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4D0B" w14:textId="40B8747B" w:rsidR="001C736B" w:rsidRPr="001C736B" w:rsidRDefault="001C736B" w:rsidP="001C736B">
      <w:pPr>
        <w:rPr>
          <w:rFonts w:ascii="Times New Roman" w:eastAsia="Times New Roman" w:hAnsi="Times New Roman" w:cs="Times New Roman"/>
          <w:color w:val="222222"/>
          <w:shd w:val="clear" w:color="auto" w:fill="FFFFFF"/>
          <w:lang w:eastAsia="en-GB"/>
        </w:rPr>
      </w:pPr>
      <w:r w:rsidRPr="001C736B">
        <w:rPr>
          <w:rFonts w:ascii="Times New Roman" w:eastAsia="Times New Roman" w:hAnsi="Times New Roman" w:cs="Times New Roman"/>
          <w:color w:val="222222"/>
          <w:shd w:val="clear" w:color="auto" w:fill="FFFFFF"/>
          <w:lang w:eastAsia="en-GB"/>
        </w:rPr>
        <w:t>Vineeta Bajaj, Ph.D.</w:t>
      </w:r>
      <w:r w:rsidRPr="001C736B">
        <w:rPr>
          <w:rFonts w:ascii="Times New Roman" w:eastAsia="Times New Roman" w:hAnsi="Times New Roman" w:cs="Times New Roman"/>
          <w:color w:val="222222"/>
          <w:lang w:eastAsia="en-GB"/>
        </w:rPr>
        <w:br/>
      </w:r>
      <w:r w:rsidRPr="001C736B">
        <w:rPr>
          <w:rFonts w:ascii="Times New Roman" w:hAnsi="Times New Roman" w:cs="Times New Roman"/>
        </w:rPr>
        <w:t>Review Editor, Journal of Visualized Experiments</w:t>
      </w:r>
      <w:r w:rsidRPr="001C736B">
        <w:rPr>
          <w:rFonts w:ascii="Times New Roman" w:hAnsi="Times New Roman" w:cs="Times New Roman"/>
        </w:rPr>
        <w:br/>
        <w:t>1 Alewife Center Suite 200 Cambridge MA 02140</w:t>
      </w:r>
    </w:p>
    <w:p w14:paraId="56775088" w14:textId="77777777" w:rsidR="001C736B" w:rsidRPr="001C736B" w:rsidRDefault="001C736B" w:rsidP="001C736B">
      <w:pPr>
        <w:rPr>
          <w:rFonts w:ascii="Times New Roman" w:eastAsia="Times New Roman" w:hAnsi="Times New Roman" w:cs="Times New Roman"/>
          <w:color w:val="222222"/>
          <w:lang w:eastAsia="en-GB"/>
        </w:rPr>
      </w:pPr>
    </w:p>
    <w:p w14:paraId="71E02266" w14:textId="5CC57B04" w:rsidR="001C736B" w:rsidRPr="001C736B" w:rsidRDefault="007057C7" w:rsidP="001C736B">
      <w:pPr>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11</w:t>
      </w:r>
      <w:r w:rsidRPr="007057C7">
        <w:rPr>
          <w:rFonts w:ascii="Times New Roman" w:eastAsia="Times New Roman" w:hAnsi="Times New Roman" w:cs="Times New Roman"/>
          <w:color w:val="222222"/>
          <w:vertAlign w:val="superscript"/>
          <w:lang w:eastAsia="en-GB"/>
        </w:rPr>
        <w:t>th</w:t>
      </w:r>
      <w:r>
        <w:rPr>
          <w:rFonts w:ascii="Times New Roman" w:eastAsia="Times New Roman" w:hAnsi="Times New Roman" w:cs="Times New Roman"/>
          <w:color w:val="222222"/>
          <w:lang w:eastAsia="en-GB"/>
        </w:rPr>
        <w:t xml:space="preserve"> June 2019</w:t>
      </w:r>
    </w:p>
    <w:p w14:paraId="3E949BFD" w14:textId="77777777" w:rsidR="001C736B" w:rsidRPr="001C736B" w:rsidRDefault="001C736B" w:rsidP="001C736B">
      <w:pPr>
        <w:rPr>
          <w:rFonts w:ascii="Times New Roman" w:eastAsia="Times New Roman" w:hAnsi="Times New Roman" w:cs="Times New Roman"/>
          <w:color w:val="222222"/>
          <w:lang w:eastAsia="en-GB"/>
        </w:rPr>
      </w:pPr>
    </w:p>
    <w:p w14:paraId="66311957" w14:textId="1F0D400A" w:rsidR="001C736B" w:rsidRPr="001C736B" w:rsidRDefault="001C736B" w:rsidP="001C736B">
      <w:pPr>
        <w:rPr>
          <w:rFonts w:ascii="Times New Roman" w:eastAsia="Times New Roman" w:hAnsi="Times New Roman" w:cs="Times New Roman"/>
          <w:color w:val="222222"/>
          <w:lang w:eastAsia="en-GB"/>
        </w:rPr>
      </w:pPr>
      <w:r w:rsidRPr="001C736B">
        <w:rPr>
          <w:rFonts w:ascii="Times New Roman" w:eastAsia="Times New Roman" w:hAnsi="Times New Roman" w:cs="Times New Roman"/>
          <w:color w:val="222222"/>
          <w:lang w:eastAsia="en-GB"/>
        </w:rPr>
        <w:t>Dear Dr. Bajaj,</w:t>
      </w:r>
    </w:p>
    <w:p w14:paraId="04A6160C" w14:textId="77777777" w:rsidR="001C736B" w:rsidRPr="001C736B" w:rsidRDefault="001C736B" w:rsidP="001C736B">
      <w:pPr>
        <w:rPr>
          <w:rFonts w:ascii="Times New Roman" w:eastAsia="Times New Roman" w:hAnsi="Times New Roman" w:cs="Times New Roman"/>
          <w:color w:val="222222"/>
          <w:lang w:eastAsia="en-GB"/>
        </w:rPr>
      </w:pPr>
    </w:p>
    <w:p w14:paraId="72A86C00" w14:textId="67DF06F3" w:rsidR="001C736B" w:rsidRPr="001C736B" w:rsidRDefault="001C736B" w:rsidP="001C736B">
      <w:pPr>
        <w:rPr>
          <w:rFonts w:ascii="Times New Roman" w:eastAsia="Times New Roman" w:hAnsi="Times New Roman" w:cs="Times New Roman"/>
          <w:color w:val="222222"/>
          <w:lang w:eastAsia="en-GB"/>
        </w:rPr>
      </w:pPr>
      <w:r w:rsidRPr="001C736B">
        <w:rPr>
          <w:rFonts w:ascii="Times New Roman" w:eastAsia="Times New Roman" w:hAnsi="Times New Roman" w:cs="Times New Roman"/>
          <w:color w:val="222222"/>
          <w:lang w:eastAsia="en-GB"/>
        </w:rPr>
        <w:t xml:space="preserve">We </w:t>
      </w:r>
      <w:r w:rsidR="007057C7">
        <w:rPr>
          <w:rFonts w:ascii="Times New Roman" w:eastAsia="Times New Roman" w:hAnsi="Times New Roman" w:cs="Times New Roman"/>
          <w:color w:val="222222"/>
          <w:lang w:eastAsia="en-GB"/>
        </w:rPr>
        <w:t>would once again like to express our gratitude of th</w:t>
      </w:r>
      <w:r w:rsidRPr="001C736B">
        <w:rPr>
          <w:rFonts w:ascii="Times New Roman" w:eastAsia="Times New Roman" w:hAnsi="Times New Roman" w:cs="Times New Roman"/>
          <w:color w:val="222222"/>
          <w:lang w:eastAsia="en-GB"/>
        </w:rPr>
        <w:t xml:space="preserve">e editorial board </w:t>
      </w:r>
      <w:r w:rsidR="007057C7">
        <w:rPr>
          <w:rFonts w:ascii="Times New Roman" w:eastAsia="Times New Roman" w:hAnsi="Times New Roman" w:cs="Times New Roman"/>
          <w:color w:val="222222"/>
          <w:lang w:eastAsia="en-GB"/>
        </w:rPr>
        <w:t>for the editing work and comments to</w:t>
      </w:r>
      <w:r w:rsidRPr="001C736B">
        <w:rPr>
          <w:rFonts w:ascii="Times New Roman" w:eastAsia="Times New Roman" w:hAnsi="Times New Roman" w:cs="Times New Roman"/>
          <w:color w:val="222222"/>
          <w:lang w:eastAsia="en-GB"/>
        </w:rPr>
        <w:t xml:space="preserve"> our manuscript</w:t>
      </w:r>
      <w:r w:rsidR="007057C7">
        <w:rPr>
          <w:rFonts w:ascii="Times New Roman" w:eastAsia="Times New Roman" w:hAnsi="Times New Roman" w:cs="Times New Roman"/>
          <w:color w:val="222222"/>
          <w:lang w:eastAsia="en-GB"/>
        </w:rPr>
        <w:t>. The changes that we have made are as follows.</w:t>
      </w:r>
    </w:p>
    <w:p w14:paraId="53F4E73D" w14:textId="77777777" w:rsidR="00AA3DF8" w:rsidRDefault="00DC60FB" w:rsidP="00AA3DF8">
      <w:pPr>
        <w:rPr>
          <w:rFonts w:ascii="Times New Roman" w:eastAsia="Times New Roman" w:hAnsi="Times New Roman" w:cs="Times New Roman"/>
          <w:color w:val="222222"/>
          <w:shd w:val="clear" w:color="auto" w:fill="FFFFFF"/>
          <w:lang w:val="en-HK"/>
        </w:rPr>
      </w:pPr>
      <w:r w:rsidRPr="001C736B">
        <w:rPr>
          <w:rFonts w:ascii="Times New Roman" w:eastAsia="Times New Roman" w:hAnsi="Times New Roman" w:cs="Times New Roman"/>
          <w:color w:val="222222"/>
          <w:lang w:val="en-HK"/>
        </w:rPr>
        <w:br/>
      </w:r>
      <w:r w:rsidRPr="001C736B">
        <w:rPr>
          <w:rFonts w:ascii="Times New Roman" w:eastAsia="Times New Roman" w:hAnsi="Times New Roman" w:cs="Times New Roman"/>
          <w:color w:val="222222"/>
          <w:shd w:val="clear" w:color="auto" w:fill="FFFFFF"/>
          <w:lang w:val="en-HK"/>
        </w:rPr>
        <w:t xml:space="preserve">1. </w:t>
      </w:r>
      <w:r w:rsidR="007057C7">
        <w:rPr>
          <w:rFonts w:ascii="Times New Roman" w:eastAsia="Times New Roman" w:hAnsi="Times New Roman" w:cs="Times New Roman"/>
          <w:color w:val="222222"/>
          <w:shd w:val="clear" w:color="auto" w:fill="FFFFFF"/>
          <w:lang w:val="en-HK"/>
        </w:rPr>
        <w:t>In line 102 we have removed “Tobii Studio” from the manuscript as suggested</w:t>
      </w:r>
      <w:r w:rsidR="00AA3DF8">
        <w:rPr>
          <w:rFonts w:ascii="Times New Roman" w:eastAsia="Times New Roman" w:hAnsi="Times New Roman" w:cs="Times New Roman"/>
          <w:color w:val="222222"/>
          <w:shd w:val="clear" w:color="auto" w:fill="FFFFFF"/>
          <w:lang w:val="en-HK"/>
        </w:rPr>
        <w:t>.</w:t>
      </w:r>
    </w:p>
    <w:p w14:paraId="4775FA7A" w14:textId="77777777" w:rsidR="00AA3DF8" w:rsidRDefault="00AA3DF8" w:rsidP="00AA3DF8">
      <w:pPr>
        <w:rPr>
          <w:rFonts w:ascii="Times New Roman" w:eastAsia="Times New Roman" w:hAnsi="Times New Roman" w:cs="Times New Roman"/>
          <w:color w:val="222222"/>
          <w:shd w:val="clear" w:color="auto" w:fill="FFFFFF"/>
          <w:lang w:val="en-HK"/>
        </w:rPr>
      </w:pPr>
    </w:p>
    <w:p w14:paraId="05700AB9" w14:textId="3A83F846" w:rsidR="000645FF" w:rsidRDefault="00DC60FB" w:rsidP="00AA3DF8">
      <w:pPr>
        <w:rPr>
          <w:rFonts w:ascii="Times New Roman" w:eastAsia="Times New Roman" w:hAnsi="Times New Roman" w:cs="Times New Roman"/>
          <w:color w:val="222222"/>
          <w:shd w:val="clear" w:color="auto" w:fill="FFFFFF"/>
          <w:lang w:val="en-HK"/>
        </w:rPr>
      </w:pPr>
      <w:r w:rsidRPr="001C736B">
        <w:rPr>
          <w:rFonts w:ascii="Times New Roman" w:eastAsia="Times New Roman" w:hAnsi="Times New Roman" w:cs="Times New Roman"/>
          <w:color w:val="222222"/>
          <w:shd w:val="clear" w:color="auto" w:fill="FFFFFF"/>
          <w:lang w:val="en-HK"/>
        </w:rPr>
        <w:t xml:space="preserve">2. </w:t>
      </w:r>
      <w:r w:rsidR="00AA3DF8">
        <w:rPr>
          <w:rFonts w:ascii="Times New Roman" w:eastAsia="Times New Roman" w:hAnsi="Times New Roman" w:cs="Times New Roman"/>
          <w:color w:val="222222"/>
          <w:shd w:val="clear" w:color="auto" w:fill="FFFFFF"/>
          <w:lang w:val="en-HK"/>
        </w:rPr>
        <w:t>For step 1.4 – 1.7 we have now</w:t>
      </w:r>
      <w:r w:rsidR="00174312">
        <w:rPr>
          <w:rFonts w:ascii="Times New Roman" w:eastAsia="Times New Roman" w:hAnsi="Times New Roman" w:cs="Times New Roman"/>
          <w:color w:val="222222"/>
          <w:shd w:val="clear" w:color="auto" w:fill="FFFFFF"/>
          <w:lang w:val="en-HK"/>
        </w:rPr>
        <w:t xml:space="preserve"> stated the cutoff score of MMSE/MoCA and the visual acuity. The BDI was just a tool for capturing the depressive symptoms </w:t>
      </w:r>
      <w:r w:rsidR="00FB162D">
        <w:rPr>
          <w:rFonts w:ascii="Times New Roman" w:eastAsia="Times New Roman" w:hAnsi="Times New Roman" w:cs="Times New Roman"/>
          <w:color w:val="222222"/>
          <w:shd w:val="clear" w:color="auto" w:fill="FFFFFF"/>
          <w:lang w:val="en-HK"/>
        </w:rPr>
        <w:t>and it</w:t>
      </w:r>
      <w:r w:rsidR="00174312">
        <w:rPr>
          <w:rFonts w:ascii="Times New Roman" w:eastAsia="Times New Roman" w:hAnsi="Times New Roman" w:cs="Times New Roman"/>
          <w:color w:val="222222"/>
          <w:shd w:val="clear" w:color="auto" w:fill="FFFFFF"/>
          <w:lang w:val="en-HK"/>
        </w:rPr>
        <w:t xml:space="preserve"> was used as a covariate in statistical analysis and there is no cut off/exclusion</w:t>
      </w:r>
      <w:r w:rsidR="000645FF">
        <w:rPr>
          <w:rFonts w:ascii="Times New Roman" w:eastAsia="Times New Roman" w:hAnsi="Times New Roman" w:cs="Times New Roman"/>
          <w:color w:val="222222"/>
          <w:shd w:val="clear" w:color="auto" w:fill="FFFFFF"/>
          <w:lang w:val="en-HK"/>
        </w:rPr>
        <w:t>.</w:t>
      </w:r>
    </w:p>
    <w:p w14:paraId="6A97287C" w14:textId="77777777" w:rsidR="000645FF" w:rsidRDefault="000645FF" w:rsidP="00AA3DF8">
      <w:pPr>
        <w:rPr>
          <w:rFonts w:ascii="Times New Roman" w:eastAsia="Times New Roman" w:hAnsi="Times New Roman" w:cs="Times New Roman"/>
          <w:color w:val="222222"/>
          <w:shd w:val="clear" w:color="auto" w:fill="FFFFFF"/>
          <w:lang w:val="en-HK"/>
        </w:rPr>
      </w:pPr>
    </w:p>
    <w:p w14:paraId="55BA7AC9" w14:textId="374C5619" w:rsidR="00203D7D" w:rsidRDefault="000645FF" w:rsidP="000645FF">
      <w:pPr>
        <w:rPr>
          <w:rFonts w:ascii="Times New Roman" w:eastAsia="Times New Roman" w:hAnsi="Times New Roman" w:cs="Times New Roman"/>
          <w:color w:val="222222"/>
          <w:shd w:val="clear" w:color="auto" w:fill="FFFFFF"/>
          <w:lang w:val="en-HK"/>
        </w:rPr>
      </w:pPr>
      <w:r>
        <w:rPr>
          <w:rFonts w:ascii="Times New Roman" w:eastAsia="Times New Roman" w:hAnsi="Times New Roman" w:cs="Times New Roman"/>
          <w:color w:val="222222"/>
          <w:shd w:val="clear" w:color="auto" w:fill="FFFFFF"/>
          <w:lang w:val="en-HK"/>
        </w:rPr>
        <w:t xml:space="preserve">3. </w:t>
      </w:r>
      <w:r w:rsidR="00782DCD">
        <w:rPr>
          <w:rFonts w:ascii="Times New Roman" w:eastAsia="Times New Roman" w:hAnsi="Times New Roman" w:cs="Times New Roman"/>
          <w:color w:val="222222"/>
          <w:shd w:val="clear" w:color="auto" w:fill="FFFFFF"/>
          <w:lang w:val="en-HK"/>
        </w:rPr>
        <w:t>Added citation to 1.6, 3.6, 3.9, 3.10</w:t>
      </w:r>
      <w:r w:rsidR="00997503">
        <w:rPr>
          <w:rFonts w:ascii="Times New Roman" w:eastAsia="Times New Roman" w:hAnsi="Times New Roman" w:cs="Times New Roman"/>
          <w:color w:val="222222"/>
          <w:shd w:val="clear" w:color="auto" w:fill="FFFFFF"/>
          <w:lang w:val="en-HK"/>
        </w:rPr>
        <w:t xml:space="preserve">. </w:t>
      </w:r>
      <w:r w:rsidR="00A1650B">
        <w:rPr>
          <w:rFonts w:ascii="Times New Roman" w:eastAsia="Times New Roman" w:hAnsi="Times New Roman" w:cs="Times New Roman"/>
          <w:color w:val="222222"/>
          <w:shd w:val="clear" w:color="auto" w:fill="FFFFFF"/>
          <w:lang w:val="en-HK"/>
        </w:rPr>
        <w:t xml:space="preserve">Citation to the Table of Material was added in 3.4 after CANTAB was first mentioned. </w:t>
      </w:r>
      <w:r w:rsidR="00997503">
        <w:rPr>
          <w:rFonts w:ascii="Times New Roman" w:eastAsia="Times New Roman" w:hAnsi="Times New Roman" w:cs="Times New Roman"/>
          <w:color w:val="222222"/>
          <w:shd w:val="clear" w:color="auto" w:fill="FFFFFF"/>
          <w:lang w:val="en-HK"/>
        </w:rPr>
        <w:t xml:space="preserve">For </w:t>
      </w:r>
      <w:r w:rsidR="00A1650B">
        <w:rPr>
          <w:rFonts w:ascii="Times New Roman" w:eastAsia="Times New Roman" w:hAnsi="Times New Roman" w:cs="Times New Roman"/>
          <w:color w:val="222222"/>
          <w:shd w:val="clear" w:color="auto" w:fill="FFFFFF"/>
          <w:lang w:val="en-HK"/>
        </w:rPr>
        <w:t xml:space="preserve">the Note after 3.11, the “verbal cognitive task” here is a general term of </w:t>
      </w:r>
      <w:r w:rsidR="00FB162D">
        <w:rPr>
          <w:rFonts w:ascii="Times New Roman" w:eastAsia="Times New Roman" w:hAnsi="Times New Roman" w:cs="Times New Roman"/>
          <w:color w:val="222222"/>
          <w:shd w:val="clear" w:color="auto" w:fill="FFFFFF"/>
          <w:lang w:val="en-HK"/>
        </w:rPr>
        <w:t xml:space="preserve">any </w:t>
      </w:r>
      <w:r w:rsidR="00A1650B">
        <w:rPr>
          <w:rFonts w:ascii="Times New Roman" w:eastAsia="Times New Roman" w:hAnsi="Times New Roman" w:cs="Times New Roman"/>
          <w:color w:val="222222"/>
          <w:shd w:val="clear" w:color="auto" w:fill="FFFFFF"/>
          <w:lang w:val="en-HK"/>
        </w:rPr>
        <w:t xml:space="preserve">cognitive task that involves </w:t>
      </w:r>
      <w:r w:rsidR="00C64C2E">
        <w:rPr>
          <w:rFonts w:ascii="Times New Roman" w:eastAsia="Times New Roman" w:hAnsi="Times New Roman" w:cs="Times New Roman"/>
          <w:color w:val="222222"/>
          <w:shd w:val="clear" w:color="auto" w:fill="FFFFFF"/>
          <w:lang w:val="en-HK"/>
        </w:rPr>
        <w:t xml:space="preserve">a </w:t>
      </w:r>
      <w:r w:rsidR="00A1650B">
        <w:rPr>
          <w:rFonts w:ascii="Times New Roman" w:eastAsia="Times New Roman" w:hAnsi="Times New Roman" w:cs="Times New Roman"/>
          <w:color w:val="222222"/>
          <w:shd w:val="clear" w:color="auto" w:fill="FFFFFF"/>
          <w:lang w:val="en-HK"/>
        </w:rPr>
        <w:t>strong component of verbal ability. It does not specifically refer to a particular cognitive task and therefore no citation is added here.</w:t>
      </w:r>
    </w:p>
    <w:p w14:paraId="0EA9F1AB" w14:textId="28A8E4F2" w:rsidR="00A1650B" w:rsidRDefault="00A1650B" w:rsidP="000645FF">
      <w:pPr>
        <w:rPr>
          <w:rFonts w:ascii="Times New Roman" w:eastAsia="Times New Roman" w:hAnsi="Times New Roman" w:cs="Times New Roman"/>
          <w:color w:val="222222"/>
          <w:lang w:val="en-HK"/>
        </w:rPr>
      </w:pPr>
    </w:p>
    <w:p w14:paraId="3C2D4509" w14:textId="77777777" w:rsidR="006F0533" w:rsidRDefault="00A1650B" w:rsidP="000645FF">
      <w:pPr>
        <w:rPr>
          <w:rFonts w:ascii="Times New Roman" w:eastAsia="Times New Roman" w:hAnsi="Times New Roman" w:cs="Times New Roman"/>
          <w:color w:val="222222"/>
          <w:lang w:val="en-HK"/>
        </w:rPr>
      </w:pPr>
      <w:r>
        <w:rPr>
          <w:rFonts w:ascii="Times New Roman" w:eastAsia="Times New Roman" w:hAnsi="Times New Roman" w:cs="Times New Roman"/>
          <w:color w:val="222222"/>
          <w:lang w:val="en-HK"/>
        </w:rPr>
        <w:t xml:space="preserve">4. </w:t>
      </w:r>
      <w:r w:rsidR="00757A4F">
        <w:rPr>
          <w:rFonts w:ascii="Times New Roman" w:eastAsia="Times New Roman" w:hAnsi="Times New Roman" w:cs="Times New Roman"/>
          <w:color w:val="222222"/>
          <w:lang w:val="en-HK"/>
        </w:rPr>
        <w:t xml:space="preserve">We </w:t>
      </w:r>
      <w:r w:rsidR="00F24426">
        <w:rPr>
          <w:rFonts w:ascii="Times New Roman" w:eastAsia="Times New Roman" w:hAnsi="Times New Roman" w:cs="Times New Roman"/>
          <w:color w:val="222222"/>
          <w:lang w:val="en-HK"/>
        </w:rPr>
        <w:t>have revised the phrasing of point 3.9 – essentially the “problems” are actually scenarios that the subject has to determine the number of moves required to rearrange the balls of the lower display to match that of the upper.</w:t>
      </w:r>
    </w:p>
    <w:p w14:paraId="333EC136" w14:textId="77777777" w:rsidR="006F0533" w:rsidRDefault="006F0533" w:rsidP="000645FF">
      <w:pPr>
        <w:rPr>
          <w:rFonts w:ascii="Times New Roman" w:eastAsia="Times New Roman" w:hAnsi="Times New Roman" w:cs="Times New Roman"/>
          <w:color w:val="222222"/>
          <w:lang w:val="en-HK"/>
        </w:rPr>
      </w:pPr>
    </w:p>
    <w:p w14:paraId="427291A7" w14:textId="068FDF04" w:rsidR="006F0533" w:rsidRDefault="006F0533" w:rsidP="000645FF">
      <w:pPr>
        <w:rPr>
          <w:rFonts w:ascii="Times New Roman" w:eastAsia="Times New Roman" w:hAnsi="Times New Roman" w:cs="Times New Roman"/>
          <w:color w:val="222222"/>
          <w:lang w:val="en-HK"/>
        </w:rPr>
      </w:pPr>
      <w:r>
        <w:rPr>
          <w:rFonts w:ascii="Times New Roman" w:eastAsia="Times New Roman" w:hAnsi="Times New Roman" w:cs="Times New Roman"/>
          <w:color w:val="222222"/>
          <w:lang w:val="en-HK"/>
        </w:rPr>
        <w:t>5. All the subjects completing section 3 will proceed to section 4. We have added a point 3.11 to specify that.</w:t>
      </w:r>
    </w:p>
    <w:p w14:paraId="0790C0FD" w14:textId="39518C22" w:rsidR="006F0533" w:rsidRDefault="006F0533" w:rsidP="000645FF">
      <w:pPr>
        <w:rPr>
          <w:rFonts w:ascii="Times New Roman" w:eastAsia="Times New Roman" w:hAnsi="Times New Roman" w:cs="Times New Roman"/>
          <w:color w:val="222222"/>
          <w:lang w:val="en-HK"/>
        </w:rPr>
      </w:pPr>
    </w:p>
    <w:p w14:paraId="7263D7C0" w14:textId="53030D9A" w:rsidR="00A1650B" w:rsidRDefault="004661EB" w:rsidP="000645FF">
      <w:pPr>
        <w:rPr>
          <w:rFonts w:ascii="Times New Roman" w:eastAsia="Times New Roman" w:hAnsi="Times New Roman" w:cs="Times New Roman"/>
          <w:color w:val="222222"/>
          <w:lang w:val="en-HK"/>
        </w:rPr>
      </w:pPr>
      <w:r>
        <w:rPr>
          <w:rFonts w:ascii="Times New Roman" w:eastAsia="Times New Roman" w:hAnsi="Times New Roman" w:cs="Times New Roman"/>
          <w:color w:val="222222"/>
          <w:lang w:val="en-HK"/>
        </w:rPr>
        <w:t>6</w:t>
      </w:r>
      <w:r w:rsidR="006F0533">
        <w:rPr>
          <w:rFonts w:ascii="Times New Roman" w:eastAsia="Times New Roman" w:hAnsi="Times New Roman" w:cs="Times New Roman"/>
          <w:color w:val="222222"/>
          <w:lang w:val="en-HK"/>
        </w:rPr>
        <w:t>. We have added several figures</w:t>
      </w:r>
      <w:r w:rsidR="00A30488">
        <w:rPr>
          <w:rFonts w:ascii="Times New Roman" w:eastAsia="Times New Roman" w:hAnsi="Times New Roman" w:cs="Times New Roman"/>
          <w:color w:val="222222"/>
          <w:lang w:val="en-HK"/>
        </w:rPr>
        <w:t xml:space="preserve"> for better visualisation of the </w:t>
      </w:r>
      <w:r w:rsidR="00C64C2E">
        <w:rPr>
          <w:rFonts w:ascii="Times New Roman" w:eastAsia="Times New Roman" w:hAnsi="Times New Roman" w:cs="Times New Roman"/>
          <w:color w:val="222222"/>
          <w:lang w:val="en-HK"/>
        </w:rPr>
        <w:t>visual search</w:t>
      </w:r>
      <w:r w:rsidR="00A30488">
        <w:rPr>
          <w:rFonts w:ascii="Times New Roman" w:eastAsia="Times New Roman" w:hAnsi="Times New Roman" w:cs="Times New Roman"/>
          <w:color w:val="222222"/>
          <w:lang w:val="en-HK"/>
        </w:rPr>
        <w:t xml:space="preserve"> task. First of all the visualisation of</w:t>
      </w:r>
      <w:r>
        <w:rPr>
          <w:rFonts w:ascii="Times New Roman" w:eastAsia="Times New Roman" w:hAnsi="Times New Roman" w:cs="Times New Roman"/>
          <w:color w:val="222222"/>
          <w:lang w:val="en-HK"/>
        </w:rPr>
        <w:t xml:space="preserve"> the quality of the</w:t>
      </w:r>
      <w:r w:rsidR="00A30488">
        <w:rPr>
          <w:rFonts w:ascii="Times New Roman" w:eastAsia="Times New Roman" w:hAnsi="Times New Roman" w:cs="Times New Roman"/>
          <w:color w:val="222222"/>
          <w:lang w:val="en-HK"/>
        </w:rPr>
        <w:t xml:space="preserve"> calibration </w:t>
      </w:r>
      <w:r>
        <w:rPr>
          <w:rFonts w:ascii="Times New Roman" w:eastAsia="Times New Roman" w:hAnsi="Times New Roman" w:cs="Times New Roman"/>
          <w:color w:val="222222"/>
          <w:lang w:val="en-HK"/>
        </w:rPr>
        <w:t>process</w:t>
      </w:r>
      <w:r w:rsidR="00A30488">
        <w:rPr>
          <w:rFonts w:ascii="Times New Roman" w:eastAsia="Times New Roman" w:hAnsi="Times New Roman" w:cs="Times New Roman"/>
          <w:color w:val="222222"/>
          <w:lang w:val="en-HK"/>
        </w:rPr>
        <w:t xml:space="preserve"> is added as Figure 1</w:t>
      </w:r>
      <w:r w:rsidR="00CD6DC8">
        <w:rPr>
          <w:rFonts w:ascii="Times New Roman" w:eastAsia="Times New Roman" w:hAnsi="Times New Roman" w:cs="Times New Roman"/>
          <w:color w:val="222222"/>
          <w:lang w:val="en-HK"/>
        </w:rPr>
        <w:t>.</w:t>
      </w:r>
      <w:r>
        <w:rPr>
          <w:rFonts w:ascii="Times New Roman" w:eastAsia="Times New Roman" w:hAnsi="Times New Roman" w:cs="Times New Roman"/>
          <w:color w:val="222222"/>
          <w:lang w:val="en-HK"/>
        </w:rPr>
        <w:t xml:space="preserve"> There was also </w:t>
      </w:r>
      <w:r w:rsidR="00C64C2E">
        <w:rPr>
          <w:rFonts w:ascii="Times New Roman" w:eastAsia="Times New Roman" w:hAnsi="Times New Roman" w:cs="Times New Roman"/>
          <w:color w:val="222222"/>
          <w:lang w:val="en-HK"/>
        </w:rPr>
        <w:t xml:space="preserve">an </w:t>
      </w:r>
      <w:r>
        <w:rPr>
          <w:rFonts w:ascii="Times New Roman" w:eastAsia="Times New Roman" w:hAnsi="Times New Roman" w:cs="Times New Roman"/>
          <w:color w:val="222222"/>
          <w:lang w:val="en-HK"/>
        </w:rPr>
        <w:t>expansion on the description of how to do so on 4.2.3</w:t>
      </w:r>
      <w:r w:rsidR="00A30488">
        <w:rPr>
          <w:rFonts w:ascii="Times New Roman" w:eastAsia="Times New Roman" w:hAnsi="Times New Roman" w:cs="Times New Roman"/>
          <w:color w:val="222222"/>
          <w:lang w:val="en-HK"/>
        </w:rPr>
        <w:t xml:space="preserve">. </w:t>
      </w:r>
      <w:r>
        <w:rPr>
          <w:rFonts w:ascii="Times New Roman" w:eastAsia="Times New Roman" w:hAnsi="Times New Roman" w:cs="Times New Roman"/>
          <w:color w:val="222222"/>
          <w:lang w:val="en-HK"/>
        </w:rPr>
        <w:t>Secondly, t</w:t>
      </w:r>
      <w:r w:rsidR="00CF0209">
        <w:rPr>
          <w:rFonts w:ascii="Times New Roman" w:eastAsia="Times New Roman" w:hAnsi="Times New Roman" w:cs="Times New Roman"/>
          <w:color w:val="222222"/>
          <w:lang w:val="en-HK"/>
        </w:rPr>
        <w:t xml:space="preserve">o check for if there are more than 20% missing data, we would use the Samples rate in the Tobii Studio to see how </w:t>
      </w:r>
      <w:r w:rsidR="00C64C2E">
        <w:rPr>
          <w:rFonts w:ascii="Times New Roman" w:eastAsia="Times New Roman" w:hAnsi="Times New Roman" w:cs="Times New Roman"/>
          <w:color w:val="222222"/>
          <w:lang w:val="en-HK"/>
        </w:rPr>
        <w:t>the</w:t>
      </w:r>
      <w:r w:rsidR="00CF0209">
        <w:rPr>
          <w:rFonts w:ascii="Times New Roman" w:eastAsia="Times New Roman" w:hAnsi="Times New Roman" w:cs="Times New Roman"/>
          <w:color w:val="222222"/>
          <w:lang w:val="en-HK"/>
        </w:rPr>
        <w:t xml:space="preserve"> percentage of the time that the eye position is successfully located by the eye tracker, visualisation of the interface </w:t>
      </w:r>
      <w:r w:rsidR="00C64C2E">
        <w:rPr>
          <w:rFonts w:ascii="Times New Roman" w:eastAsia="Times New Roman" w:hAnsi="Times New Roman" w:cs="Times New Roman"/>
          <w:color w:val="222222"/>
          <w:lang w:val="en-HK"/>
        </w:rPr>
        <w:t>is now</w:t>
      </w:r>
      <w:r w:rsidR="00CF0209">
        <w:rPr>
          <w:rFonts w:ascii="Times New Roman" w:eastAsia="Times New Roman" w:hAnsi="Times New Roman" w:cs="Times New Roman"/>
          <w:color w:val="222222"/>
          <w:lang w:val="en-HK"/>
        </w:rPr>
        <w:t xml:space="preserve"> show</w:t>
      </w:r>
      <w:r w:rsidR="00C64C2E">
        <w:rPr>
          <w:rFonts w:ascii="Times New Roman" w:eastAsia="Times New Roman" w:hAnsi="Times New Roman" w:cs="Times New Roman"/>
          <w:color w:val="222222"/>
          <w:lang w:val="en-HK"/>
        </w:rPr>
        <w:t>n</w:t>
      </w:r>
      <w:r w:rsidR="00CF0209">
        <w:rPr>
          <w:rFonts w:ascii="Times New Roman" w:eastAsia="Times New Roman" w:hAnsi="Times New Roman" w:cs="Times New Roman"/>
          <w:color w:val="222222"/>
          <w:lang w:val="en-HK"/>
        </w:rPr>
        <w:t xml:space="preserve"> in Figure </w:t>
      </w:r>
      <w:r w:rsidR="00520518">
        <w:rPr>
          <w:rFonts w:ascii="Times New Roman" w:eastAsia="Times New Roman" w:hAnsi="Times New Roman" w:cs="Times New Roman"/>
          <w:color w:val="222222"/>
          <w:lang w:val="en-HK"/>
        </w:rPr>
        <w:t>3 and stated in 5.1. Figure 4 and 5 are examples of a typcial normal visualised scanpath and a grossly erroneous one respectively</w:t>
      </w:r>
      <w:r w:rsidR="009957E1">
        <w:rPr>
          <w:rFonts w:ascii="Times New Roman" w:eastAsia="Times New Roman" w:hAnsi="Times New Roman" w:cs="Times New Roman"/>
          <w:color w:val="222222"/>
          <w:lang w:val="en-HK"/>
        </w:rPr>
        <w:t xml:space="preserve"> and they were mentioned in 5.2.</w:t>
      </w:r>
      <w:r w:rsidR="00F24426">
        <w:rPr>
          <w:rFonts w:ascii="Times New Roman" w:eastAsia="Times New Roman" w:hAnsi="Times New Roman" w:cs="Times New Roman"/>
          <w:color w:val="222222"/>
          <w:lang w:val="en-HK"/>
        </w:rPr>
        <w:t xml:space="preserve"> </w:t>
      </w:r>
      <w:r w:rsidR="00CD6DC8">
        <w:rPr>
          <w:rFonts w:ascii="Times New Roman" w:eastAsia="Times New Roman" w:hAnsi="Times New Roman" w:cs="Times New Roman"/>
          <w:color w:val="222222"/>
          <w:lang w:val="en-HK"/>
        </w:rPr>
        <w:t>Figure 6 was added to describe the data export process in Tobii Studio with</w:t>
      </w:r>
      <w:r w:rsidR="00C64C2E">
        <w:rPr>
          <w:rFonts w:ascii="Times New Roman" w:eastAsia="Times New Roman" w:hAnsi="Times New Roman" w:cs="Times New Roman"/>
          <w:color w:val="222222"/>
          <w:lang w:val="en-HK"/>
        </w:rPr>
        <w:t xml:space="preserve"> an</w:t>
      </w:r>
      <w:r w:rsidR="00CD6DC8">
        <w:rPr>
          <w:rFonts w:ascii="Times New Roman" w:eastAsia="Times New Roman" w:hAnsi="Times New Roman" w:cs="Times New Roman"/>
          <w:color w:val="222222"/>
          <w:lang w:val="en-HK"/>
        </w:rPr>
        <w:t xml:space="preserve"> expansion of the text in 5.4</w:t>
      </w:r>
      <w:r w:rsidR="00C64C2E">
        <w:rPr>
          <w:rFonts w:ascii="Times New Roman" w:eastAsia="Times New Roman" w:hAnsi="Times New Roman" w:cs="Times New Roman"/>
          <w:color w:val="222222"/>
          <w:lang w:val="en-HK"/>
        </w:rPr>
        <w:t>. Lastly, F</w:t>
      </w:r>
      <w:r w:rsidR="00CD6DC8">
        <w:rPr>
          <w:rFonts w:ascii="Times New Roman" w:eastAsia="Times New Roman" w:hAnsi="Times New Roman" w:cs="Times New Roman"/>
          <w:color w:val="222222"/>
          <w:lang w:val="en-HK"/>
        </w:rPr>
        <w:t xml:space="preserve">igure 7 shows the interface of our in-house </w:t>
      </w:r>
      <w:r w:rsidR="00C64C2E">
        <w:rPr>
          <w:rFonts w:ascii="Times New Roman" w:eastAsia="Times New Roman" w:hAnsi="Times New Roman" w:cs="Times New Roman"/>
          <w:color w:val="222222"/>
          <w:lang w:val="en-HK"/>
        </w:rPr>
        <w:t>Visual Search</w:t>
      </w:r>
      <w:r w:rsidR="00CD6DC8">
        <w:rPr>
          <w:rFonts w:ascii="Times New Roman" w:eastAsia="Times New Roman" w:hAnsi="Times New Roman" w:cs="Times New Roman"/>
          <w:color w:val="222222"/>
          <w:lang w:val="en-HK"/>
        </w:rPr>
        <w:t xml:space="preserve"> Analyzer.</w:t>
      </w:r>
    </w:p>
    <w:p w14:paraId="0D3FFA54" w14:textId="6A733158" w:rsidR="0068702A" w:rsidRDefault="0068702A" w:rsidP="000645FF">
      <w:pPr>
        <w:rPr>
          <w:rFonts w:ascii="Times New Roman" w:eastAsia="Times New Roman" w:hAnsi="Times New Roman" w:cs="Times New Roman"/>
          <w:color w:val="222222"/>
          <w:lang w:val="en-HK"/>
        </w:rPr>
      </w:pPr>
    </w:p>
    <w:p w14:paraId="6038EC16" w14:textId="491CE1FB" w:rsidR="0068702A" w:rsidRDefault="0068702A" w:rsidP="000645FF">
      <w:pPr>
        <w:rPr>
          <w:rFonts w:ascii="Times New Roman" w:eastAsia="Times New Roman" w:hAnsi="Times New Roman" w:cs="Times New Roman"/>
          <w:color w:val="222222"/>
          <w:lang w:val="en-HK"/>
        </w:rPr>
      </w:pPr>
      <w:r>
        <w:rPr>
          <w:rFonts w:ascii="Times New Roman" w:eastAsia="Times New Roman" w:hAnsi="Times New Roman" w:cs="Times New Roman"/>
          <w:color w:val="222222"/>
          <w:lang w:val="en-HK"/>
        </w:rPr>
        <w:t xml:space="preserve">7. For the programming and coding, we have upload the coding files for the </w:t>
      </w:r>
      <w:r w:rsidR="00D0523C">
        <w:rPr>
          <w:rFonts w:ascii="Times New Roman" w:eastAsia="Times New Roman" w:hAnsi="Times New Roman" w:cs="Times New Roman"/>
          <w:color w:val="222222"/>
          <w:lang w:val="en-HK"/>
        </w:rPr>
        <w:t>design of the visual search task</w:t>
      </w:r>
      <w:r w:rsidR="00CD6DC8">
        <w:rPr>
          <w:rFonts w:ascii="Times New Roman" w:eastAsia="Times New Roman" w:hAnsi="Times New Roman" w:cs="Times New Roman"/>
          <w:color w:val="222222"/>
          <w:lang w:val="en-HK"/>
        </w:rPr>
        <w:t xml:space="preserve"> and how the number and alphabets and number are randomised</w:t>
      </w:r>
      <w:r w:rsidR="00D0523C">
        <w:rPr>
          <w:rFonts w:ascii="Times New Roman" w:eastAsia="Times New Roman" w:hAnsi="Times New Roman" w:cs="Times New Roman"/>
          <w:color w:val="222222"/>
          <w:lang w:val="en-HK"/>
        </w:rPr>
        <w:t xml:space="preserve"> (Supplementary file 1 &amp; 2</w:t>
      </w:r>
      <w:r w:rsidR="00CD6DC8">
        <w:rPr>
          <w:rFonts w:ascii="Times New Roman" w:eastAsia="Times New Roman" w:hAnsi="Times New Roman" w:cs="Times New Roman"/>
          <w:color w:val="222222"/>
          <w:lang w:val="en-HK"/>
        </w:rPr>
        <w:t xml:space="preserve"> respectively</w:t>
      </w:r>
      <w:r w:rsidR="00D0523C">
        <w:rPr>
          <w:rFonts w:ascii="Times New Roman" w:eastAsia="Times New Roman" w:hAnsi="Times New Roman" w:cs="Times New Roman"/>
          <w:color w:val="222222"/>
          <w:lang w:val="en-HK"/>
        </w:rPr>
        <w:t>)</w:t>
      </w:r>
      <w:r w:rsidR="00CD6DC8">
        <w:rPr>
          <w:rFonts w:ascii="Times New Roman" w:eastAsia="Times New Roman" w:hAnsi="Times New Roman" w:cs="Times New Roman"/>
          <w:color w:val="222222"/>
          <w:lang w:val="en-HK"/>
        </w:rPr>
        <w:t>. Alternatively we have also made the programme</w:t>
      </w:r>
      <w:r w:rsidR="00C64C2E">
        <w:rPr>
          <w:rFonts w:ascii="Times New Roman" w:eastAsia="Times New Roman" w:hAnsi="Times New Roman" w:cs="Times New Roman"/>
          <w:color w:val="222222"/>
          <w:lang w:val="en-HK"/>
        </w:rPr>
        <w:t>s (both the task and the Analyzer)</w:t>
      </w:r>
      <w:r w:rsidR="00CD6DC8">
        <w:rPr>
          <w:rFonts w:ascii="Times New Roman" w:eastAsia="Times New Roman" w:hAnsi="Times New Roman" w:cs="Times New Roman"/>
          <w:color w:val="222222"/>
          <w:lang w:val="en-HK"/>
        </w:rPr>
        <w:t xml:space="preserve"> available </w:t>
      </w:r>
      <w:r w:rsidR="00C64C2E">
        <w:rPr>
          <w:rFonts w:ascii="Times New Roman" w:eastAsia="Times New Roman" w:hAnsi="Times New Roman" w:cs="Times New Roman"/>
          <w:color w:val="222222"/>
          <w:lang w:val="en-HK"/>
        </w:rPr>
        <w:t xml:space="preserve">online: </w:t>
      </w:r>
      <w:r w:rsidR="00C64C2E" w:rsidRPr="00C64C2E">
        <w:rPr>
          <w:rFonts w:ascii="Times New Roman" w:eastAsia="Times New Roman" w:hAnsi="Times New Roman" w:cs="Times New Roman"/>
          <w:color w:val="222222"/>
          <w:lang w:val="en-HK"/>
        </w:rPr>
        <w:t>https://www.labviso.com/#products</w:t>
      </w:r>
      <w:r w:rsidR="00D62224">
        <w:rPr>
          <w:rFonts w:ascii="Times New Roman" w:eastAsia="Times New Roman" w:hAnsi="Times New Roman" w:cs="Times New Roman"/>
          <w:color w:val="222222"/>
          <w:lang w:val="en-HK"/>
        </w:rPr>
        <w:t xml:space="preserve"> and would like to seek for the editor’s comment on which way would suit the Journal better</w:t>
      </w:r>
      <w:r w:rsidR="00CD6DC8">
        <w:rPr>
          <w:rFonts w:ascii="Times New Roman" w:eastAsia="Times New Roman" w:hAnsi="Times New Roman" w:cs="Times New Roman"/>
          <w:color w:val="222222"/>
          <w:lang w:val="en-HK"/>
        </w:rPr>
        <w:t xml:space="preserve">. For the Analyser we have </w:t>
      </w:r>
      <w:r w:rsidR="00C64C2E">
        <w:rPr>
          <w:rFonts w:ascii="Times New Roman" w:eastAsia="Times New Roman" w:hAnsi="Times New Roman" w:cs="Times New Roman"/>
          <w:color w:val="222222"/>
          <w:lang w:val="en-HK"/>
        </w:rPr>
        <w:t>also put it on</w:t>
      </w:r>
      <w:r w:rsidR="00CD6DC8">
        <w:rPr>
          <w:rFonts w:ascii="Times New Roman" w:eastAsia="Times New Roman" w:hAnsi="Times New Roman" w:cs="Times New Roman"/>
          <w:color w:val="222222"/>
          <w:lang w:val="en-HK"/>
        </w:rPr>
        <w:t xml:space="preserve"> Github (</w:t>
      </w:r>
      <w:hyperlink r:id="rId4" w:history="1">
        <w:r w:rsidR="00CD6DC8" w:rsidRPr="000965CA">
          <w:rPr>
            <w:rStyle w:val="Hyperlink"/>
            <w:rFonts w:ascii="Times New Roman" w:eastAsia="Times New Roman" w:hAnsi="Times New Roman" w:cs="Times New Roman"/>
            <w:lang w:val="en-HK"/>
          </w:rPr>
          <w:t>https://github.com/lab-viso-limited/Eye-Movement-Analyzer</w:t>
        </w:r>
      </w:hyperlink>
      <w:r w:rsidR="00CD6DC8">
        <w:rPr>
          <w:rFonts w:ascii="Times New Roman" w:eastAsia="Times New Roman" w:hAnsi="Times New Roman" w:cs="Times New Roman"/>
          <w:color w:val="222222"/>
          <w:lang w:val="en-HK"/>
        </w:rPr>
        <w:t xml:space="preserve">) which shows the coding for the analyzer. </w:t>
      </w:r>
    </w:p>
    <w:p w14:paraId="3B8A62E4" w14:textId="470085DE" w:rsidR="00CD6DC8" w:rsidRDefault="00CD6DC8" w:rsidP="000645FF">
      <w:pPr>
        <w:rPr>
          <w:rFonts w:ascii="Times New Roman" w:eastAsia="Times New Roman" w:hAnsi="Times New Roman" w:cs="Times New Roman"/>
          <w:color w:val="222222"/>
          <w:lang w:val="en-HK"/>
        </w:rPr>
      </w:pPr>
    </w:p>
    <w:p w14:paraId="7A1C6299" w14:textId="13ED6F4F" w:rsidR="00CD6DC8" w:rsidRPr="001C736B" w:rsidRDefault="00CD6DC8" w:rsidP="000645FF">
      <w:pPr>
        <w:rPr>
          <w:rFonts w:ascii="Times New Roman" w:eastAsia="Times New Roman" w:hAnsi="Times New Roman" w:cs="Times New Roman"/>
          <w:color w:val="222222"/>
          <w:lang w:val="en-HK"/>
        </w:rPr>
      </w:pPr>
      <w:r>
        <w:rPr>
          <w:rFonts w:ascii="Times New Roman" w:eastAsia="Times New Roman" w:hAnsi="Times New Roman" w:cs="Times New Roman"/>
          <w:color w:val="222222"/>
          <w:lang w:val="en-HK"/>
        </w:rPr>
        <w:lastRenderedPageBreak/>
        <w:t xml:space="preserve">8. We have expanded the section 5 substantially and adding point 4.4.3 to detail the data export and analysis procedure using the Tobii Studio and our own </w:t>
      </w:r>
      <w:r w:rsidR="00C64C2E">
        <w:rPr>
          <w:rFonts w:ascii="Times New Roman" w:eastAsia="Times New Roman" w:hAnsi="Times New Roman" w:cs="Times New Roman"/>
          <w:color w:val="222222"/>
          <w:lang w:val="en-HK"/>
        </w:rPr>
        <w:t>A</w:t>
      </w:r>
      <w:bookmarkStart w:id="0" w:name="_GoBack"/>
      <w:bookmarkEnd w:id="0"/>
      <w:r>
        <w:rPr>
          <w:rFonts w:ascii="Times New Roman" w:eastAsia="Times New Roman" w:hAnsi="Times New Roman" w:cs="Times New Roman"/>
          <w:color w:val="222222"/>
          <w:lang w:val="en-HK"/>
        </w:rPr>
        <w:t>nalyzer.</w:t>
      </w:r>
    </w:p>
    <w:p w14:paraId="1BBC47D9" w14:textId="211D1D3C" w:rsidR="001C736B" w:rsidRPr="001C736B" w:rsidRDefault="001C736B">
      <w:pPr>
        <w:rPr>
          <w:rFonts w:ascii="Times New Roman" w:hAnsi="Times New Roman" w:cs="Times New Roman"/>
        </w:rPr>
      </w:pPr>
    </w:p>
    <w:p w14:paraId="4F299712" w14:textId="2752BD5F" w:rsidR="001C736B" w:rsidRPr="001C736B" w:rsidRDefault="001C736B" w:rsidP="001C736B">
      <w:pPr>
        <w:rPr>
          <w:rFonts w:ascii="Times New Roman" w:hAnsi="Times New Roman" w:cs="Times New Roman"/>
        </w:rPr>
      </w:pPr>
      <w:r w:rsidRPr="001C736B">
        <w:rPr>
          <w:rFonts w:ascii="Times New Roman" w:hAnsi="Times New Roman" w:cs="Times New Roman"/>
        </w:rPr>
        <w:t xml:space="preserve">Once again, thank you for the opportunity to submit our manuscript to </w:t>
      </w:r>
      <w:r w:rsidRPr="001C736B">
        <w:rPr>
          <w:rFonts w:ascii="Times New Roman" w:eastAsia="Times New Roman" w:hAnsi="Times New Roman" w:cs="Times New Roman"/>
          <w:color w:val="222222"/>
          <w:shd w:val="clear" w:color="auto" w:fill="FFFFFF"/>
          <w:lang w:eastAsia="en-GB"/>
        </w:rPr>
        <w:t>JOVE and the effort by the editoral board and reviewers</w:t>
      </w:r>
      <w:r w:rsidRPr="001C736B">
        <w:rPr>
          <w:rFonts w:ascii="Times New Roman" w:hAnsi="Times New Roman" w:cs="Times New Roman"/>
        </w:rPr>
        <w:t>.</w:t>
      </w:r>
    </w:p>
    <w:p w14:paraId="09956A61" w14:textId="77777777" w:rsidR="001C736B" w:rsidRPr="001C736B" w:rsidRDefault="001C736B" w:rsidP="001C736B">
      <w:pPr>
        <w:rPr>
          <w:rFonts w:ascii="Times New Roman" w:hAnsi="Times New Roman" w:cs="Times New Roman"/>
        </w:rPr>
      </w:pPr>
      <w:r w:rsidRPr="001C736B">
        <w:rPr>
          <w:rFonts w:ascii="Times New Roman" w:hAnsi="Times New Roman" w:cs="Times New Roman"/>
        </w:rPr>
        <w:t>Please let us know if there are any issues that require further clarification.</w:t>
      </w:r>
    </w:p>
    <w:p w14:paraId="441EC0BD" w14:textId="77777777" w:rsidR="001C736B" w:rsidRPr="001C736B" w:rsidRDefault="001C736B" w:rsidP="001C736B">
      <w:pPr>
        <w:rPr>
          <w:rFonts w:ascii="Times New Roman" w:hAnsi="Times New Roman" w:cs="Times New Roman"/>
        </w:rPr>
      </w:pPr>
    </w:p>
    <w:p w14:paraId="6AD4E0A9" w14:textId="77777777" w:rsidR="001C736B" w:rsidRPr="001C736B" w:rsidRDefault="001C736B" w:rsidP="001C736B">
      <w:pPr>
        <w:rPr>
          <w:rFonts w:ascii="Times New Roman" w:hAnsi="Times New Roman" w:cs="Times New Roman"/>
        </w:rPr>
      </w:pPr>
    </w:p>
    <w:p w14:paraId="03BB909C" w14:textId="4B1E9F99" w:rsidR="001C736B" w:rsidRPr="001C736B" w:rsidRDefault="001C736B" w:rsidP="001C736B">
      <w:pPr>
        <w:rPr>
          <w:rFonts w:ascii="Times New Roman" w:hAnsi="Times New Roman" w:cs="Times New Roman"/>
        </w:rPr>
      </w:pPr>
      <w:r w:rsidRPr="001C736B">
        <w:rPr>
          <w:rFonts w:ascii="Times New Roman" w:hAnsi="Times New Roman" w:cs="Times New Roman"/>
        </w:rPr>
        <w:t>Yours sincerely,</w:t>
      </w:r>
    </w:p>
    <w:p w14:paraId="70DD81E0" w14:textId="7CCC71A5" w:rsidR="001C736B" w:rsidRPr="001C736B" w:rsidRDefault="001C736B" w:rsidP="001C736B">
      <w:pPr>
        <w:rPr>
          <w:rFonts w:ascii="Times New Roman" w:hAnsi="Times New Roman" w:cs="Times New Roman"/>
        </w:rPr>
      </w:pPr>
    </w:p>
    <w:p w14:paraId="4A30D023" w14:textId="77777777" w:rsidR="001C736B" w:rsidRPr="001C736B" w:rsidRDefault="001C736B" w:rsidP="001C736B">
      <w:pPr>
        <w:rPr>
          <w:rFonts w:ascii="Times New Roman" w:hAnsi="Times New Roman" w:cs="Times New Roman"/>
        </w:rPr>
      </w:pPr>
    </w:p>
    <w:p w14:paraId="4DA762A6" w14:textId="5CD814DA" w:rsidR="001C736B" w:rsidRPr="001C736B" w:rsidRDefault="001C736B" w:rsidP="001C736B">
      <w:pPr>
        <w:rPr>
          <w:rFonts w:ascii="Times New Roman" w:hAnsi="Times New Roman" w:cs="Times New Roman"/>
        </w:rPr>
      </w:pPr>
      <w:r w:rsidRPr="001C736B">
        <w:rPr>
          <w:rFonts w:ascii="Times New Roman" w:hAnsi="Times New Roman" w:cs="Times New Roman"/>
        </w:rPr>
        <w:t>Wong Wing Ho, M.B., Ch.B., FHKCPsych, FHKAM (Psychiatry)</w:t>
      </w:r>
    </w:p>
    <w:p w14:paraId="29805A11" w14:textId="727E9B3E" w:rsidR="001C736B" w:rsidRPr="001C736B" w:rsidRDefault="001C736B" w:rsidP="001C736B">
      <w:pPr>
        <w:rPr>
          <w:rFonts w:ascii="Times New Roman" w:hAnsi="Times New Roman" w:cs="Times New Roman"/>
        </w:rPr>
      </w:pPr>
      <w:r w:rsidRPr="001C736B">
        <w:rPr>
          <w:rFonts w:ascii="Times New Roman" w:hAnsi="Times New Roman" w:cs="Times New Roman"/>
        </w:rPr>
        <w:t>Assistant Professor,</w:t>
      </w:r>
    </w:p>
    <w:p w14:paraId="3C0BF6E6" w14:textId="77777777" w:rsidR="001C736B" w:rsidRPr="001C736B" w:rsidRDefault="001C736B" w:rsidP="001C736B">
      <w:pPr>
        <w:rPr>
          <w:rFonts w:ascii="Times New Roman" w:hAnsi="Times New Roman" w:cs="Times New Roman"/>
        </w:rPr>
      </w:pPr>
      <w:r w:rsidRPr="001C736B">
        <w:rPr>
          <w:rFonts w:ascii="Times New Roman" w:hAnsi="Times New Roman" w:cs="Times New Roman"/>
        </w:rPr>
        <w:t>Department of Psychiatry,</w:t>
      </w:r>
    </w:p>
    <w:p w14:paraId="320B9C4A" w14:textId="2506574B" w:rsidR="001C736B" w:rsidRPr="001C736B" w:rsidRDefault="001C736B" w:rsidP="001C736B">
      <w:pPr>
        <w:rPr>
          <w:rFonts w:ascii="Times New Roman" w:hAnsi="Times New Roman" w:cs="Times New Roman"/>
        </w:rPr>
      </w:pPr>
      <w:r w:rsidRPr="001C736B">
        <w:rPr>
          <w:rFonts w:ascii="Times New Roman" w:hAnsi="Times New Roman" w:cs="Times New Roman"/>
        </w:rPr>
        <w:t>The Chinese University of Hong Kong</w:t>
      </w:r>
      <w:r w:rsidRPr="001C736B">
        <w:rPr>
          <w:rFonts w:ascii="Times New Roman" w:hAnsi="Times New Roman" w:cs="Times New Roman"/>
        </w:rPr>
        <w:br/>
      </w:r>
    </w:p>
    <w:p w14:paraId="02778858" w14:textId="5E6B07FF" w:rsidR="001C736B" w:rsidRPr="001C736B" w:rsidRDefault="001C736B" w:rsidP="001C736B">
      <w:pPr>
        <w:rPr>
          <w:rFonts w:ascii="Times New Roman" w:hAnsi="Times New Roman" w:cs="Times New Roman"/>
        </w:rPr>
      </w:pPr>
      <w:r w:rsidRPr="001C736B">
        <w:rPr>
          <w:rFonts w:ascii="Times New Roman" w:hAnsi="Times New Roman" w:cs="Times New Roman"/>
        </w:rPr>
        <w:t xml:space="preserve">Tel: +852 61129895 </w:t>
      </w:r>
      <w:r w:rsidRPr="001C736B">
        <w:rPr>
          <w:rFonts w:ascii="Times New Roman" w:hAnsi="Times New Roman" w:cs="Times New Roman"/>
        </w:rPr>
        <w:br/>
        <w:t>Email: oscarwhwong@cuhk.edu.hk</w:t>
      </w:r>
    </w:p>
    <w:p w14:paraId="74F7529F" w14:textId="77777777" w:rsidR="001C736B" w:rsidRPr="001C736B" w:rsidRDefault="001C736B">
      <w:pPr>
        <w:rPr>
          <w:rFonts w:ascii="Times New Roman" w:hAnsi="Times New Roman" w:cs="Times New Roman"/>
        </w:rPr>
      </w:pPr>
    </w:p>
    <w:sectPr w:rsidR="001C736B" w:rsidRPr="001C736B" w:rsidSect="004707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FB"/>
    <w:rsid w:val="0005272B"/>
    <w:rsid w:val="000645FF"/>
    <w:rsid w:val="00074847"/>
    <w:rsid w:val="00083B00"/>
    <w:rsid w:val="000A726B"/>
    <w:rsid w:val="000C2F25"/>
    <w:rsid w:val="000D284E"/>
    <w:rsid w:val="000D7A7F"/>
    <w:rsid w:val="000E5158"/>
    <w:rsid w:val="000E6C56"/>
    <w:rsid w:val="000F4073"/>
    <w:rsid w:val="000F5E37"/>
    <w:rsid w:val="00123C82"/>
    <w:rsid w:val="00124169"/>
    <w:rsid w:val="00174312"/>
    <w:rsid w:val="00183D1A"/>
    <w:rsid w:val="001A2AD9"/>
    <w:rsid w:val="001A7212"/>
    <w:rsid w:val="001B44D6"/>
    <w:rsid w:val="001C736B"/>
    <w:rsid w:val="001D23C4"/>
    <w:rsid w:val="001E419E"/>
    <w:rsid w:val="00200363"/>
    <w:rsid w:val="00203D7D"/>
    <w:rsid w:val="00206FB2"/>
    <w:rsid w:val="00217838"/>
    <w:rsid w:val="0025155D"/>
    <w:rsid w:val="002A715E"/>
    <w:rsid w:val="002D6169"/>
    <w:rsid w:val="002F4161"/>
    <w:rsid w:val="00300063"/>
    <w:rsid w:val="0030640A"/>
    <w:rsid w:val="00323DC4"/>
    <w:rsid w:val="00333C60"/>
    <w:rsid w:val="0034441A"/>
    <w:rsid w:val="003603E4"/>
    <w:rsid w:val="003612B8"/>
    <w:rsid w:val="003650E5"/>
    <w:rsid w:val="003B2C4A"/>
    <w:rsid w:val="00425F4C"/>
    <w:rsid w:val="004474E2"/>
    <w:rsid w:val="0045020E"/>
    <w:rsid w:val="004661EB"/>
    <w:rsid w:val="0047070F"/>
    <w:rsid w:val="004C181D"/>
    <w:rsid w:val="004C748D"/>
    <w:rsid w:val="004D7D4C"/>
    <w:rsid w:val="004E4E64"/>
    <w:rsid w:val="004F30B7"/>
    <w:rsid w:val="004F4D3C"/>
    <w:rsid w:val="00501269"/>
    <w:rsid w:val="005072F9"/>
    <w:rsid w:val="00520518"/>
    <w:rsid w:val="00532F71"/>
    <w:rsid w:val="00551D0C"/>
    <w:rsid w:val="00591F08"/>
    <w:rsid w:val="005C295D"/>
    <w:rsid w:val="005D655B"/>
    <w:rsid w:val="005E46A4"/>
    <w:rsid w:val="005F1D87"/>
    <w:rsid w:val="005F5CA3"/>
    <w:rsid w:val="006116C1"/>
    <w:rsid w:val="00614199"/>
    <w:rsid w:val="006146CA"/>
    <w:rsid w:val="00624AFB"/>
    <w:rsid w:val="00644637"/>
    <w:rsid w:val="00651AF0"/>
    <w:rsid w:val="00686DC4"/>
    <w:rsid w:val="0068702A"/>
    <w:rsid w:val="0068784B"/>
    <w:rsid w:val="006B7FC7"/>
    <w:rsid w:val="006F0533"/>
    <w:rsid w:val="007057C7"/>
    <w:rsid w:val="00726062"/>
    <w:rsid w:val="00732AD6"/>
    <w:rsid w:val="007579E9"/>
    <w:rsid w:val="00757A4F"/>
    <w:rsid w:val="00772370"/>
    <w:rsid w:val="0078171F"/>
    <w:rsid w:val="00782DCD"/>
    <w:rsid w:val="007B1831"/>
    <w:rsid w:val="007B6719"/>
    <w:rsid w:val="007E7018"/>
    <w:rsid w:val="007F1D63"/>
    <w:rsid w:val="00802A37"/>
    <w:rsid w:val="00803BC9"/>
    <w:rsid w:val="008106B3"/>
    <w:rsid w:val="0081770A"/>
    <w:rsid w:val="00821610"/>
    <w:rsid w:val="00824B20"/>
    <w:rsid w:val="00833E4F"/>
    <w:rsid w:val="0087360F"/>
    <w:rsid w:val="008760CB"/>
    <w:rsid w:val="00893FFD"/>
    <w:rsid w:val="008B2924"/>
    <w:rsid w:val="0092518F"/>
    <w:rsid w:val="0094060E"/>
    <w:rsid w:val="009614D9"/>
    <w:rsid w:val="009957E1"/>
    <w:rsid w:val="00997503"/>
    <w:rsid w:val="009A0908"/>
    <w:rsid w:val="009C68E8"/>
    <w:rsid w:val="009E331C"/>
    <w:rsid w:val="009F3F97"/>
    <w:rsid w:val="00A0292A"/>
    <w:rsid w:val="00A14AD3"/>
    <w:rsid w:val="00A1650B"/>
    <w:rsid w:val="00A24B6E"/>
    <w:rsid w:val="00A30488"/>
    <w:rsid w:val="00A30648"/>
    <w:rsid w:val="00AA3DF8"/>
    <w:rsid w:val="00AB6539"/>
    <w:rsid w:val="00AC1ABB"/>
    <w:rsid w:val="00B04CCD"/>
    <w:rsid w:val="00B354C7"/>
    <w:rsid w:val="00B35879"/>
    <w:rsid w:val="00B4459A"/>
    <w:rsid w:val="00B47ED2"/>
    <w:rsid w:val="00B615E6"/>
    <w:rsid w:val="00B759ED"/>
    <w:rsid w:val="00B76063"/>
    <w:rsid w:val="00B76D70"/>
    <w:rsid w:val="00B80B96"/>
    <w:rsid w:val="00BA7E07"/>
    <w:rsid w:val="00BE2C45"/>
    <w:rsid w:val="00BE39AF"/>
    <w:rsid w:val="00C1767B"/>
    <w:rsid w:val="00C40A9C"/>
    <w:rsid w:val="00C633C5"/>
    <w:rsid w:val="00C641F6"/>
    <w:rsid w:val="00C64C2E"/>
    <w:rsid w:val="00C831BA"/>
    <w:rsid w:val="00C86F64"/>
    <w:rsid w:val="00CA68FE"/>
    <w:rsid w:val="00CC2CFB"/>
    <w:rsid w:val="00CC4086"/>
    <w:rsid w:val="00CD50ED"/>
    <w:rsid w:val="00CD6DC8"/>
    <w:rsid w:val="00CF0209"/>
    <w:rsid w:val="00D02B7C"/>
    <w:rsid w:val="00D0523C"/>
    <w:rsid w:val="00D21151"/>
    <w:rsid w:val="00D40184"/>
    <w:rsid w:val="00D520DE"/>
    <w:rsid w:val="00D62224"/>
    <w:rsid w:val="00D65C69"/>
    <w:rsid w:val="00DC60FB"/>
    <w:rsid w:val="00DE1360"/>
    <w:rsid w:val="00DF605E"/>
    <w:rsid w:val="00E04171"/>
    <w:rsid w:val="00E13619"/>
    <w:rsid w:val="00E276D5"/>
    <w:rsid w:val="00E4508D"/>
    <w:rsid w:val="00E55D96"/>
    <w:rsid w:val="00E673AC"/>
    <w:rsid w:val="00E72518"/>
    <w:rsid w:val="00E87353"/>
    <w:rsid w:val="00E904C9"/>
    <w:rsid w:val="00EA6667"/>
    <w:rsid w:val="00EB57D3"/>
    <w:rsid w:val="00ED6AB5"/>
    <w:rsid w:val="00ED7825"/>
    <w:rsid w:val="00EE23F8"/>
    <w:rsid w:val="00F24426"/>
    <w:rsid w:val="00F53A19"/>
    <w:rsid w:val="00F67550"/>
    <w:rsid w:val="00FA50C2"/>
    <w:rsid w:val="00FB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23C6F2"/>
  <w14:defaultImageDpi w14:val="32767"/>
  <w15:chartTrackingRefBased/>
  <w15:docId w15:val="{78F9EE45-5C75-174C-AB61-BCDF3EAD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60FB"/>
    <w:rPr>
      <w:b/>
      <w:bCs/>
    </w:rPr>
  </w:style>
  <w:style w:type="character" w:styleId="Hyperlink">
    <w:name w:val="Hyperlink"/>
    <w:basedOn w:val="DefaultParagraphFont"/>
    <w:uiPriority w:val="99"/>
    <w:unhideWhenUsed/>
    <w:rsid w:val="00A0292A"/>
    <w:rPr>
      <w:color w:val="0563C1" w:themeColor="hyperlink"/>
      <w:u w:val="single"/>
    </w:rPr>
  </w:style>
  <w:style w:type="character" w:styleId="UnresolvedMention">
    <w:name w:val="Unresolved Mention"/>
    <w:basedOn w:val="DefaultParagraphFont"/>
    <w:uiPriority w:val="99"/>
    <w:rsid w:val="00A0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8746">
      <w:bodyDiv w:val="1"/>
      <w:marLeft w:val="0"/>
      <w:marRight w:val="0"/>
      <w:marTop w:val="0"/>
      <w:marBottom w:val="0"/>
      <w:divBdr>
        <w:top w:val="none" w:sz="0" w:space="0" w:color="auto"/>
        <w:left w:val="none" w:sz="0" w:space="0" w:color="auto"/>
        <w:bottom w:val="none" w:sz="0" w:space="0" w:color="auto"/>
        <w:right w:val="none" w:sz="0" w:space="0" w:color="auto"/>
      </w:divBdr>
    </w:div>
    <w:div w:id="172188463">
      <w:bodyDiv w:val="1"/>
      <w:marLeft w:val="0"/>
      <w:marRight w:val="0"/>
      <w:marTop w:val="0"/>
      <w:marBottom w:val="0"/>
      <w:divBdr>
        <w:top w:val="none" w:sz="0" w:space="0" w:color="auto"/>
        <w:left w:val="none" w:sz="0" w:space="0" w:color="auto"/>
        <w:bottom w:val="none" w:sz="0" w:space="0" w:color="auto"/>
        <w:right w:val="none" w:sz="0" w:space="0" w:color="auto"/>
      </w:divBdr>
    </w:div>
    <w:div w:id="589041794">
      <w:bodyDiv w:val="1"/>
      <w:marLeft w:val="0"/>
      <w:marRight w:val="0"/>
      <w:marTop w:val="0"/>
      <w:marBottom w:val="0"/>
      <w:divBdr>
        <w:top w:val="none" w:sz="0" w:space="0" w:color="auto"/>
        <w:left w:val="none" w:sz="0" w:space="0" w:color="auto"/>
        <w:bottom w:val="none" w:sz="0" w:space="0" w:color="auto"/>
        <w:right w:val="none" w:sz="0" w:space="0" w:color="auto"/>
      </w:divBdr>
    </w:div>
    <w:div w:id="1000230654">
      <w:bodyDiv w:val="1"/>
      <w:marLeft w:val="0"/>
      <w:marRight w:val="0"/>
      <w:marTop w:val="0"/>
      <w:marBottom w:val="0"/>
      <w:divBdr>
        <w:top w:val="none" w:sz="0" w:space="0" w:color="auto"/>
        <w:left w:val="none" w:sz="0" w:space="0" w:color="auto"/>
        <w:bottom w:val="none" w:sz="0" w:space="0" w:color="auto"/>
        <w:right w:val="none" w:sz="0" w:space="0" w:color="auto"/>
      </w:divBdr>
    </w:div>
    <w:div w:id="11279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lab-viso-limited/Eye-Movement-Analy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2019-06-10T14:35:00Z</dcterms:created>
  <dcterms:modified xsi:type="dcterms:W3CDTF">2019-06-11T18:35:00Z</dcterms:modified>
</cp:coreProperties>
</file>