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r w:rsidRPr="002116A5">
        <w:rPr>
          <w:rFonts w:ascii="Calibri" w:hAnsi="Calibri" w:cs="Calibri"/>
          <w:sz w:val="36"/>
          <w:szCs w:val="36"/>
        </w:rPr>
        <w:t>JoVE</w:t>
      </w:r>
      <w:proofErr w:type="spellEnd"/>
      <w:r w:rsidRPr="002116A5">
        <w:rPr>
          <w:rFonts w:ascii="Calibri" w:hAnsi="Calibri" w:cs="Calibri"/>
          <w:sz w:val="36"/>
          <w:szCs w:val="36"/>
        </w:rPr>
        <w:t> Article Template: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TITLE</w:t>
      </w:r>
      <w:proofErr w:type="gramStart"/>
      <w:r w:rsidRPr="002116A5">
        <w:rPr>
          <w:rFonts w:ascii="Calibri" w:hAnsi="Calibri" w:cs="Calibri"/>
          <w:sz w:val="22"/>
          <w:szCs w:val="22"/>
        </w:rPr>
        <w:t>  (</w:t>
      </w:r>
      <w:proofErr w:type="gramEnd"/>
      <w:r w:rsidRPr="002116A5">
        <w:rPr>
          <w:rFonts w:ascii="Calibri" w:hAnsi="Calibri" w:cs="Calibri"/>
          <w:sz w:val="22"/>
          <w:szCs w:val="22"/>
        </w:rPr>
        <w:t>maximum 90 characters)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Electrophysiological methods for recording synaptic potentials from the NMJ of Drosophila larvae.</w:t>
      </w:r>
      <w:proofErr w:type="gramEnd"/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Authors: Wendy L. </w:t>
      </w:r>
      <w:proofErr w:type="spellStart"/>
      <w:r w:rsidRPr="002116A5">
        <w:rPr>
          <w:rFonts w:ascii="Calibri" w:hAnsi="Calibri" w:cs="Calibri"/>
          <w:b/>
          <w:bCs/>
          <w:sz w:val="22"/>
          <w:szCs w:val="22"/>
        </w:rPr>
        <w:t>Imlach</w:t>
      </w:r>
      <w:proofErr w:type="spellEnd"/>
      <w:r w:rsidRPr="002116A5">
        <w:rPr>
          <w:rFonts w:ascii="Calibri" w:hAnsi="Calibri" w:cs="Calibri"/>
          <w:b/>
          <w:bCs/>
          <w:sz w:val="22"/>
          <w:szCs w:val="22"/>
        </w:rPr>
        <w:t>, Brian D. McCabe.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Authors: institution(s)/affiliation(s) for each author: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Wendy L. </w:t>
      </w:r>
      <w:proofErr w:type="spellStart"/>
      <w:r w:rsidRPr="002116A5">
        <w:rPr>
          <w:rFonts w:ascii="Calibri" w:hAnsi="Calibri" w:cs="Calibri"/>
          <w:sz w:val="22"/>
          <w:szCs w:val="22"/>
        </w:rPr>
        <w:t>Imlach</w:t>
      </w:r>
      <w:proofErr w:type="spellEnd"/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Department of Physiology and Cellular Biophysics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Columbia University Medical Center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College of Physicians and Surgeons, 11‐420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630W 168</w:t>
      </w:r>
      <w:r w:rsidRPr="002116A5">
        <w:rPr>
          <w:rFonts w:ascii="Calibri" w:hAnsi="Calibri" w:cs="Calibri"/>
          <w:sz w:val="14"/>
          <w:szCs w:val="14"/>
        </w:rPr>
        <w:t>th</w:t>
      </w:r>
      <w:r w:rsidRPr="002116A5">
        <w:rPr>
          <w:rFonts w:ascii="Calibri" w:hAnsi="Calibri" w:cs="Calibri"/>
          <w:sz w:val="22"/>
          <w:szCs w:val="22"/>
        </w:rPr>
        <w:t> Street,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New York, NY 10032, USA.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wi2103@columbia.edu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Brian D. McCabe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Department of Physiology and Cellular Biophysics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Columbia University Medical Center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College of Physicians and Surgeons, 11‐420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630W 168</w:t>
      </w:r>
      <w:r w:rsidRPr="002116A5">
        <w:rPr>
          <w:rFonts w:ascii="Calibri" w:hAnsi="Calibri" w:cs="Calibri"/>
          <w:sz w:val="14"/>
          <w:szCs w:val="14"/>
        </w:rPr>
        <w:t>th</w:t>
      </w:r>
      <w:r w:rsidRPr="002116A5">
        <w:rPr>
          <w:rFonts w:ascii="Calibri" w:hAnsi="Calibri" w:cs="Calibri"/>
          <w:sz w:val="22"/>
          <w:szCs w:val="22"/>
        </w:rPr>
        <w:t> Street,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New York, NY 10032, USA.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bm2157@columbia.edu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Corresponding author:</w:t>
      </w:r>
      <w:r w:rsidRPr="002116A5">
        <w:rPr>
          <w:rFonts w:ascii="Calibri" w:hAnsi="Calibri" w:cs="Calibri"/>
          <w:sz w:val="22"/>
          <w:szCs w:val="22"/>
        </w:rPr>
        <w:t>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Wendy L. </w:t>
      </w:r>
      <w:proofErr w:type="spellStart"/>
      <w:r w:rsidRPr="002116A5">
        <w:rPr>
          <w:rFonts w:ascii="Calibri" w:hAnsi="Calibri" w:cs="Calibri"/>
          <w:sz w:val="22"/>
          <w:szCs w:val="22"/>
        </w:rPr>
        <w:t>Imlach</w:t>
      </w:r>
      <w:proofErr w:type="spellEnd"/>
      <w:r w:rsidRPr="002116A5">
        <w:rPr>
          <w:rFonts w:ascii="Calibri" w:hAnsi="Calibri" w:cs="Calibri"/>
          <w:sz w:val="22"/>
          <w:szCs w:val="22"/>
        </w:rPr>
        <w:t>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wi2103@columbia.edu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Keywords:</w:t>
      </w:r>
      <w:r w:rsidRPr="002116A5">
        <w:rPr>
          <w:rFonts w:ascii="Calibri" w:hAnsi="Calibri" w:cs="Calibri"/>
          <w:sz w:val="22"/>
          <w:szCs w:val="22"/>
        </w:rPr>
        <w:t> Neuromuscular junction, synaptic transmission, Drosophila larvae, electrophysiology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Short Abstract:</w:t>
      </w:r>
      <w:r w:rsidRPr="002116A5">
        <w:rPr>
          <w:rFonts w:ascii="Calibri" w:hAnsi="Calibri" w:cs="Calibri"/>
          <w:sz w:val="22"/>
          <w:szCs w:val="22"/>
        </w:rPr>
        <w:t> should include a general description of the article (10 word minimum, 50 word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maximum</w:t>
      </w:r>
      <w:proofErr w:type="gramEnd"/>
      <w:r w:rsidRPr="002116A5">
        <w:rPr>
          <w:rFonts w:ascii="Calibri" w:hAnsi="Calibri" w:cs="Calibri"/>
          <w:sz w:val="22"/>
          <w:szCs w:val="22"/>
        </w:rPr>
        <w:t>)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Here we describe the electrophysiological methods for measuring synaptic transmission through the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neuromuscular</w:t>
      </w:r>
      <w:proofErr w:type="gramEnd"/>
      <w:r w:rsidRPr="002116A5">
        <w:rPr>
          <w:rFonts w:ascii="Calibri" w:hAnsi="Calibri" w:cs="Calibri"/>
          <w:sz w:val="22"/>
          <w:szCs w:val="22"/>
        </w:rPr>
        <w:t> junction in Drosophila larva. Signals are initiated by stimulating the motor neuron and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transmission</w:t>
      </w:r>
      <w:proofErr w:type="gramEnd"/>
      <w:r w:rsidRPr="002116A5">
        <w:rPr>
          <w:rFonts w:ascii="Calibri" w:hAnsi="Calibri" w:cs="Calibri"/>
          <w:sz w:val="22"/>
          <w:szCs w:val="22"/>
        </w:rPr>
        <w:t> through the NMJ is measured by the postsynaptic response evoked in the muscle.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Long Abstract:</w:t>
      </w:r>
      <w:r w:rsidRPr="002116A5">
        <w:rPr>
          <w:rFonts w:ascii="Calibri" w:hAnsi="Calibri" w:cs="Calibri"/>
          <w:sz w:val="22"/>
          <w:szCs w:val="22"/>
        </w:rPr>
        <w:t> (150 word minimum, 400 </w:t>
      </w:r>
      <w:proofErr w:type="gramStart"/>
      <w:r w:rsidRPr="002116A5">
        <w:rPr>
          <w:rFonts w:ascii="Calibri" w:hAnsi="Calibri" w:cs="Calibri"/>
          <w:sz w:val="22"/>
          <w:szCs w:val="22"/>
        </w:rPr>
        <w:t>word</w:t>
      </w:r>
      <w:proofErr w:type="gramEnd"/>
      <w:r w:rsidRPr="002116A5">
        <w:rPr>
          <w:rFonts w:ascii="Calibri" w:hAnsi="Calibri" w:cs="Calibri"/>
          <w:sz w:val="22"/>
          <w:szCs w:val="22"/>
        </w:rPr>
        <w:t> maximum)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In this video, we describe the electrophysiological methods for recording synaptic transmission through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the</w:t>
      </w:r>
      <w:proofErr w:type="gramEnd"/>
      <w:r w:rsidRPr="002116A5">
        <w:rPr>
          <w:rFonts w:ascii="Calibri" w:hAnsi="Calibri" w:cs="Calibri"/>
          <w:sz w:val="22"/>
          <w:szCs w:val="22"/>
        </w:rPr>
        <w:t> neuromuscular junction (NMJ) of Drosophila larvae. The larval neuromuscular system is a model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synapse</w:t>
      </w:r>
      <w:proofErr w:type="gramEnd"/>
      <w:r w:rsidRPr="002116A5">
        <w:rPr>
          <w:rFonts w:ascii="Calibri" w:hAnsi="Calibri" w:cs="Calibri"/>
          <w:sz w:val="22"/>
          <w:szCs w:val="22"/>
        </w:rPr>
        <w:t> for the study of synaptic physiology and neurotransmission and is a valuable research tool that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has</w:t>
      </w:r>
      <w:proofErr w:type="gramEnd"/>
      <w:r w:rsidRPr="002116A5">
        <w:rPr>
          <w:rFonts w:ascii="Calibri" w:hAnsi="Calibri" w:cs="Calibri"/>
          <w:sz w:val="22"/>
          <w:szCs w:val="22"/>
        </w:rPr>
        <w:t> defined genetics and is accessible to experimental manipulation. Larvae can be dissected to expose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the</w:t>
      </w:r>
      <w:proofErr w:type="gramEnd"/>
      <w:r w:rsidRPr="002116A5">
        <w:rPr>
          <w:rFonts w:ascii="Calibri" w:hAnsi="Calibri" w:cs="Calibri"/>
          <w:sz w:val="22"/>
          <w:szCs w:val="22"/>
        </w:rPr>
        <w:t> body wall musculature, central nervous system, and peripheral nerves.</w:t>
      </w:r>
      <w:r w:rsidRPr="002116A5">
        <w:rPr>
          <w:rFonts w:ascii="Calibri" w:hAnsi="Calibri" w:cs="Calibri"/>
          <w:i/>
          <w:iCs/>
          <w:sz w:val="22"/>
          <w:szCs w:val="22"/>
        </w:rPr>
        <w:t> </w:t>
      </w:r>
      <w:r w:rsidRPr="002116A5">
        <w:rPr>
          <w:rFonts w:ascii="Calibri" w:hAnsi="Calibri" w:cs="Calibri"/>
          <w:sz w:val="22"/>
          <w:szCs w:val="22"/>
        </w:rPr>
        <w:t>The Drosophila muscles and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innervation</w:t>
      </w:r>
      <w:proofErr w:type="gramEnd"/>
      <w:r w:rsidRPr="002116A5">
        <w:rPr>
          <w:rFonts w:ascii="Calibri" w:hAnsi="Calibri" w:cs="Calibri"/>
          <w:sz w:val="22"/>
          <w:szCs w:val="22"/>
        </w:rPr>
        <w:t> are well characterized and the muscles are large and easy to access for intracellular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recording</w:t>
      </w:r>
      <w:proofErr w:type="gramEnd"/>
      <w:r w:rsidRPr="002116A5">
        <w:rPr>
          <w:rFonts w:ascii="Calibri" w:hAnsi="Calibri" w:cs="Calibri"/>
          <w:sz w:val="22"/>
          <w:szCs w:val="22"/>
        </w:rPr>
        <w:t>. Individual muscles can be identified by their location and orientation within the 8 abdominal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segments</w:t>
      </w:r>
      <w:proofErr w:type="gramEnd"/>
      <w:r w:rsidRPr="002116A5">
        <w:rPr>
          <w:rFonts w:ascii="Calibri" w:hAnsi="Calibri" w:cs="Calibri"/>
          <w:sz w:val="22"/>
          <w:szCs w:val="22"/>
        </w:rPr>
        <w:t>, each with 30 muscles arranged in a pattern that is repeated in segments A2 ‐A7. Dissected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drosophila</w:t>
      </w:r>
      <w:proofErr w:type="gramEnd"/>
      <w:r w:rsidRPr="002116A5">
        <w:rPr>
          <w:rFonts w:ascii="Calibri" w:hAnsi="Calibri" w:cs="Calibri"/>
          <w:sz w:val="22"/>
          <w:szCs w:val="22"/>
        </w:rPr>
        <w:t> larvae are thin and individual muscles and bundles of motor neuron axons can be visualized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using</w:t>
      </w:r>
      <w:proofErr w:type="gramEnd"/>
      <w:r w:rsidRPr="002116A5">
        <w:rPr>
          <w:rFonts w:ascii="Calibri" w:hAnsi="Calibri" w:cs="Calibri"/>
          <w:sz w:val="22"/>
          <w:szCs w:val="22"/>
        </w:rPr>
        <w:t> a light microscope (Atwood et al., 1993). Transgenic constructs can be used to label target cells for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lastRenderedPageBreak/>
        <w:t>visual</w:t>
      </w:r>
      <w:proofErr w:type="gramEnd"/>
      <w:r w:rsidRPr="002116A5">
        <w:rPr>
          <w:rFonts w:ascii="Calibri" w:hAnsi="Calibri" w:cs="Calibri"/>
          <w:sz w:val="22"/>
          <w:szCs w:val="22"/>
        </w:rPr>
        <w:t> identification or for manipulating gene products in specific tissues. In the larvae, excitatory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junction</w:t>
      </w:r>
      <w:proofErr w:type="gramEnd"/>
      <w:r w:rsidRPr="002116A5">
        <w:rPr>
          <w:rFonts w:ascii="Calibri" w:hAnsi="Calibri" w:cs="Calibri"/>
          <w:sz w:val="22"/>
          <w:szCs w:val="22"/>
        </w:rPr>
        <w:t> potentials (EJP’s) are generated in response to vesicular release of glutamate from the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motoneurons</w:t>
      </w:r>
      <w:proofErr w:type="gramEnd"/>
      <w:r w:rsidRPr="002116A5">
        <w:rPr>
          <w:rFonts w:ascii="Calibri" w:hAnsi="Calibri" w:cs="Calibri"/>
          <w:sz w:val="22"/>
          <w:szCs w:val="22"/>
        </w:rPr>
        <w:t> at the synapse. Action potentials can be artificially evoked in the peripheral neurons that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have</w:t>
      </w:r>
      <w:proofErr w:type="gramEnd"/>
      <w:r w:rsidRPr="002116A5">
        <w:rPr>
          <w:rFonts w:ascii="Calibri" w:hAnsi="Calibri" w:cs="Calibri"/>
          <w:sz w:val="22"/>
          <w:szCs w:val="22"/>
        </w:rPr>
        <w:t> been cut posterior to the ventral ganglion, drawn into a glass pipette by gentle suction and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stimulated</w:t>
      </w:r>
      <w:proofErr w:type="gramEnd"/>
      <w:r w:rsidRPr="002116A5">
        <w:rPr>
          <w:rFonts w:ascii="Calibri" w:hAnsi="Calibri" w:cs="Calibri"/>
          <w:sz w:val="22"/>
          <w:szCs w:val="22"/>
        </w:rPr>
        <w:t> with an electrode. These motor neurons have distinct firing thresholds when stimulated, and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when</w:t>
      </w:r>
      <w:proofErr w:type="gramEnd"/>
      <w:r w:rsidRPr="002116A5">
        <w:rPr>
          <w:rFonts w:ascii="Calibri" w:hAnsi="Calibri" w:cs="Calibri"/>
          <w:sz w:val="22"/>
          <w:szCs w:val="22"/>
        </w:rPr>
        <w:t> they fire simultaneously, they generate a response in the muscle. Signals transmitted across the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NMJ synapse can be recorded in the muscles that the motor neurons innervate. The EJP’s and minature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excitatory</w:t>
      </w:r>
      <w:proofErr w:type="gramEnd"/>
      <w:r w:rsidRPr="002116A5">
        <w:rPr>
          <w:rFonts w:ascii="Calibri" w:hAnsi="Calibri" w:cs="Calibri"/>
          <w:sz w:val="22"/>
          <w:szCs w:val="22"/>
        </w:rPr>
        <w:t> junction potentials (mEJP’s) are seen as changes in membrane potential. Electrophysiological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responses</w:t>
      </w:r>
      <w:proofErr w:type="gramEnd"/>
      <w:r w:rsidRPr="002116A5">
        <w:rPr>
          <w:rFonts w:ascii="Calibri" w:hAnsi="Calibri" w:cs="Calibri"/>
          <w:sz w:val="22"/>
          <w:szCs w:val="22"/>
        </w:rPr>
        <w:t> are recorded at room temperature in standard hemolymph‐like solution (HL3) (Stewart et al.,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1994) with 0.4 – 1.5 </w:t>
      </w:r>
      <w:proofErr w:type="spellStart"/>
      <w:r w:rsidRPr="002116A5">
        <w:rPr>
          <w:rFonts w:ascii="Calibri" w:hAnsi="Calibri" w:cs="Calibri"/>
          <w:sz w:val="22"/>
          <w:szCs w:val="22"/>
        </w:rPr>
        <w:t>mM</w:t>
      </w:r>
      <w:proofErr w:type="spellEnd"/>
      <w:r w:rsidRPr="002116A5">
        <w:rPr>
          <w:rFonts w:ascii="Calibri" w:hAnsi="Calibri" w:cs="Calibri"/>
          <w:sz w:val="22"/>
          <w:szCs w:val="22"/>
        </w:rPr>
        <w:t> Ca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14"/>
          <w:szCs w:val="14"/>
        </w:rPr>
        <w:t>2+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.  Changes in the amplitude of evoked EJP’s can indicate differences in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synaptic</w:t>
      </w:r>
      <w:proofErr w:type="gramEnd"/>
      <w:r w:rsidRPr="002116A5">
        <w:rPr>
          <w:rFonts w:ascii="Calibri" w:hAnsi="Calibri" w:cs="Calibri"/>
          <w:sz w:val="22"/>
          <w:szCs w:val="22"/>
        </w:rPr>
        <w:t> function and structure. Digitized recordings are analyzed for EJP amplitude and mEJP frequency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and</w:t>
      </w:r>
      <w:proofErr w:type="gramEnd"/>
      <w:r w:rsidRPr="002116A5">
        <w:rPr>
          <w:rFonts w:ascii="Calibri" w:hAnsi="Calibri" w:cs="Calibri"/>
          <w:sz w:val="22"/>
          <w:szCs w:val="22"/>
        </w:rPr>
        <w:t> amplitude.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i/>
          <w:iCs/>
          <w:sz w:val="22"/>
          <w:szCs w:val="22"/>
        </w:rPr>
        <w:t>Before starting prepare: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Symbol" w:hAnsi="Symbol" w:cs="Symbol"/>
          <w:sz w:val="22"/>
          <w:szCs w:val="22"/>
        </w:rPr>
        <w:t></w:t>
      </w:r>
      <w:r w:rsidRPr="002116A5">
        <w:rPr>
          <w:rFonts w:ascii="Calibri" w:hAnsi="Calibri" w:cs="Calibri"/>
          <w:sz w:val="22"/>
          <w:szCs w:val="22"/>
        </w:rPr>
        <w:t>Third </w:t>
      </w:r>
      <w:proofErr w:type="spellStart"/>
      <w:r w:rsidRPr="002116A5">
        <w:rPr>
          <w:rFonts w:ascii="Calibri" w:hAnsi="Calibri" w:cs="Calibri"/>
          <w:sz w:val="22"/>
          <w:szCs w:val="22"/>
        </w:rPr>
        <w:t>instar</w:t>
      </w:r>
      <w:proofErr w:type="spellEnd"/>
      <w:r w:rsidRPr="002116A5">
        <w:rPr>
          <w:rFonts w:ascii="Calibri" w:hAnsi="Calibri" w:cs="Calibri"/>
          <w:sz w:val="22"/>
          <w:szCs w:val="22"/>
        </w:rPr>
        <w:t> wandering Drosophila larvae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Symbol" w:hAnsi="Symbol" w:cs="Symbol"/>
          <w:sz w:val="22"/>
          <w:szCs w:val="22"/>
        </w:rPr>
        <w:t></w:t>
      </w:r>
      <w:r w:rsidRPr="002116A5">
        <w:rPr>
          <w:rFonts w:ascii="Calibri" w:hAnsi="Calibri" w:cs="Calibri"/>
          <w:sz w:val="22"/>
          <w:szCs w:val="22"/>
        </w:rPr>
        <w:t>HL3 (Standard </w:t>
      </w:r>
      <w:proofErr w:type="spellStart"/>
      <w:r w:rsidRPr="002116A5">
        <w:rPr>
          <w:rFonts w:ascii="Calibri" w:hAnsi="Calibri" w:cs="Calibri"/>
          <w:sz w:val="22"/>
          <w:szCs w:val="22"/>
        </w:rPr>
        <w:t>hemolymph</w:t>
      </w:r>
      <w:proofErr w:type="spellEnd"/>
      <w:r w:rsidRPr="002116A5">
        <w:rPr>
          <w:rFonts w:ascii="Calibri" w:hAnsi="Calibri" w:cs="Calibri"/>
          <w:sz w:val="22"/>
          <w:szCs w:val="22"/>
        </w:rPr>
        <w:t>‐like) solution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Symbol" w:hAnsi="Symbol" w:cs="Symbol"/>
          <w:sz w:val="22"/>
          <w:szCs w:val="22"/>
        </w:rPr>
        <w:t></w:t>
      </w:r>
      <w:proofErr w:type="spellStart"/>
      <w:r w:rsidRPr="002116A5">
        <w:rPr>
          <w:rFonts w:ascii="Calibri" w:hAnsi="Calibri" w:cs="Calibri"/>
          <w:sz w:val="22"/>
          <w:szCs w:val="22"/>
        </w:rPr>
        <w:t>Sylgard</w:t>
      </w:r>
      <w:proofErr w:type="spellEnd"/>
      <w:r w:rsidRPr="002116A5">
        <w:rPr>
          <w:rFonts w:ascii="Calibri" w:hAnsi="Calibri" w:cs="Calibri"/>
          <w:sz w:val="22"/>
          <w:szCs w:val="22"/>
        </w:rPr>
        <w:t> (transparent silicone rubber) dissection plates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Symbol" w:hAnsi="Symbol" w:cs="Symbol"/>
          <w:sz w:val="22"/>
          <w:szCs w:val="22"/>
        </w:rPr>
        <w:t></w:t>
      </w:r>
      <w:r w:rsidRPr="002116A5">
        <w:rPr>
          <w:rFonts w:ascii="Calibri" w:hAnsi="Calibri" w:cs="Calibri"/>
          <w:sz w:val="22"/>
          <w:szCs w:val="22"/>
        </w:rPr>
        <w:t>Cut dissection pins short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Symbol" w:hAnsi="Symbol" w:cs="Symbol"/>
          <w:sz w:val="22"/>
          <w:szCs w:val="22"/>
        </w:rPr>
        <w:t></w:t>
      </w:r>
      <w:r w:rsidRPr="002116A5">
        <w:rPr>
          <w:rFonts w:ascii="Calibri" w:hAnsi="Calibri" w:cs="Calibri"/>
          <w:sz w:val="22"/>
          <w:szCs w:val="22"/>
        </w:rPr>
        <w:t>Stimulating electrode pipettes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Symbol" w:hAnsi="Symbol" w:cs="Symbol"/>
          <w:sz w:val="22"/>
          <w:szCs w:val="22"/>
        </w:rPr>
        <w:t></w:t>
      </w:r>
      <w:r w:rsidRPr="002116A5">
        <w:rPr>
          <w:rFonts w:ascii="Calibri" w:hAnsi="Calibri" w:cs="Calibri"/>
          <w:sz w:val="22"/>
          <w:szCs w:val="22"/>
        </w:rPr>
        <w:t>Sharp recording pipettes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HL3 Solution: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1.During</w:t>
      </w:r>
      <w:proofErr w:type="gramEnd"/>
      <w:r w:rsidRPr="002116A5">
        <w:rPr>
          <w:rFonts w:ascii="Calibri" w:hAnsi="Calibri" w:cs="Calibri"/>
          <w:sz w:val="22"/>
          <w:szCs w:val="22"/>
        </w:rPr>
        <w:t> dissections and electrophysiological experiments, larva are immersed in HL3 saline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(Stewart et al., 1994) that contains (in mM): 70 NaCl, 5 KCl, 20 MgCl</w:t>
      </w:r>
      <w:r w:rsidRPr="002116A5">
        <w:rPr>
          <w:rFonts w:ascii="Calibri" w:hAnsi="Calibri" w:cs="Calibri"/>
          <w:sz w:val="14"/>
          <w:szCs w:val="14"/>
        </w:rPr>
        <w:t>2</w:t>
      </w:r>
      <w:r w:rsidRPr="002116A5">
        <w:rPr>
          <w:rFonts w:ascii="Calibri" w:hAnsi="Calibri" w:cs="Calibri"/>
          <w:sz w:val="22"/>
          <w:szCs w:val="22"/>
        </w:rPr>
        <w:t>, 10 NaHCO</w:t>
      </w:r>
      <w:r w:rsidRPr="002116A5">
        <w:rPr>
          <w:rFonts w:ascii="Calibri" w:hAnsi="Calibri" w:cs="Calibri"/>
          <w:sz w:val="14"/>
          <w:szCs w:val="14"/>
        </w:rPr>
        <w:t>3</w:t>
      </w:r>
      <w:r w:rsidRPr="002116A5">
        <w:rPr>
          <w:rFonts w:ascii="Calibri" w:hAnsi="Calibri" w:cs="Calibri"/>
          <w:sz w:val="22"/>
          <w:szCs w:val="22"/>
        </w:rPr>
        <w:t>, </w:t>
      </w:r>
      <w:proofErr w:type="gramStart"/>
      <w:r w:rsidRPr="002116A5">
        <w:rPr>
          <w:rFonts w:ascii="Calibri" w:hAnsi="Calibri" w:cs="Calibri"/>
          <w:sz w:val="22"/>
          <w:szCs w:val="22"/>
        </w:rPr>
        <w:t>5 trehalose,</w:t>
      </w:r>
      <w:proofErr w:type="gramEnd"/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115 sucrose, and 5 HEPES, pH 7.2.</w:t>
      </w:r>
      <w:proofErr w:type="gramEnd"/>
      <w:r w:rsidRPr="002116A5">
        <w:rPr>
          <w:rFonts w:ascii="Calibri" w:hAnsi="Calibri" w:cs="Calibri"/>
          <w:sz w:val="22"/>
          <w:szCs w:val="22"/>
        </w:rPr>
        <w:t>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2.The</w:t>
      </w:r>
      <w:proofErr w:type="gramEnd"/>
      <w:r w:rsidRPr="002116A5">
        <w:rPr>
          <w:rFonts w:ascii="Calibri" w:hAnsi="Calibri" w:cs="Calibri"/>
          <w:sz w:val="22"/>
          <w:szCs w:val="22"/>
        </w:rPr>
        <w:t> solution is filter sterilized before using and stored at 4</w:t>
      </w:r>
      <w:r w:rsidRPr="002116A5">
        <w:rPr>
          <w:rFonts w:ascii="Arial Rounded MT Bold" w:hAnsi="Arial Rounded MT Bold" w:cs="Arial Rounded MT Bold"/>
          <w:b/>
          <w:bCs/>
          <w:sz w:val="22"/>
          <w:szCs w:val="22"/>
        </w:rPr>
        <w:t>˚</w:t>
      </w:r>
      <w:r w:rsidRPr="002116A5">
        <w:rPr>
          <w:rFonts w:ascii="Calibri" w:hAnsi="Calibri" w:cs="Calibri"/>
          <w:sz w:val="22"/>
          <w:szCs w:val="22"/>
        </w:rPr>
        <w:t>C.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3.Concentrations</w:t>
      </w:r>
      <w:proofErr w:type="gramEnd"/>
      <w:r w:rsidRPr="002116A5">
        <w:rPr>
          <w:rFonts w:ascii="Calibri" w:hAnsi="Calibri" w:cs="Calibri"/>
          <w:sz w:val="22"/>
          <w:szCs w:val="22"/>
        </w:rPr>
        <w:t> of Ca</w:t>
      </w:r>
      <w:r w:rsidRPr="002116A5">
        <w:rPr>
          <w:rFonts w:ascii="Calibri" w:hAnsi="Calibri" w:cs="Calibri"/>
          <w:sz w:val="14"/>
          <w:szCs w:val="14"/>
        </w:rPr>
        <w:t>2 </w:t>
      </w:r>
      <w:r w:rsidRPr="002116A5">
        <w:rPr>
          <w:rFonts w:ascii="Calibri" w:hAnsi="Calibri" w:cs="Calibri"/>
          <w:sz w:val="22"/>
          <w:szCs w:val="22"/>
        </w:rPr>
        <w:t>can be added to the HL3 solution as required.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proofErr w:type="gramStart"/>
      <w:r w:rsidRPr="002116A5">
        <w:rPr>
          <w:rFonts w:ascii="Courier New" w:hAnsi="Courier New" w:cs="Courier New"/>
          <w:sz w:val="22"/>
          <w:szCs w:val="22"/>
        </w:rPr>
        <w:t>o</w:t>
      </w:r>
      <w:r w:rsidRPr="002116A5">
        <w:rPr>
          <w:rFonts w:ascii="Calibri" w:hAnsi="Calibri" w:cs="Calibri"/>
          <w:sz w:val="22"/>
          <w:szCs w:val="22"/>
        </w:rPr>
        <w:t>Larval</w:t>
      </w:r>
      <w:proofErr w:type="spellEnd"/>
      <w:proofErr w:type="gramEnd"/>
      <w:r w:rsidRPr="002116A5">
        <w:rPr>
          <w:rFonts w:ascii="Calibri" w:hAnsi="Calibri" w:cs="Calibri"/>
          <w:sz w:val="22"/>
          <w:szCs w:val="22"/>
        </w:rPr>
        <w:t> dissections are performed at low Ca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14"/>
          <w:szCs w:val="14"/>
        </w:rPr>
        <w:t>2+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  <w:proofErr w:type="gramStart"/>
      <w:r w:rsidRPr="002116A5">
        <w:rPr>
          <w:rFonts w:ascii="Calibri" w:hAnsi="Calibri" w:cs="Calibri"/>
          <w:sz w:val="22"/>
          <w:szCs w:val="22"/>
        </w:rPr>
        <w:t>concentrations</w:t>
      </w:r>
      <w:proofErr w:type="gramEnd"/>
      <w:r w:rsidRPr="002116A5">
        <w:rPr>
          <w:rFonts w:ascii="Calibri" w:hAnsi="Calibri" w:cs="Calibri"/>
          <w:sz w:val="22"/>
          <w:szCs w:val="22"/>
        </w:rPr>
        <w:t> (to avoid muscle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contraction</w:t>
      </w:r>
      <w:proofErr w:type="gramEnd"/>
      <w:r w:rsidRPr="002116A5">
        <w:rPr>
          <w:rFonts w:ascii="Calibri" w:hAnsi="Calibri" w:cs="Calibri"/>
          <w:sz w:val="22"/>
          <w:szCs w:val="22"/>
        </w:rPr>
        <w:t>) using HL3 + 0.25 </w:t>
      </w:r>
      <w:proofErr w:type="spellStart"/>
      <w:r w:rsidRPr="002116A5">
        <w:rPr>
          <w:rFonts w:ascii="Calibri" w:hAnsi="Calibri" w:cs="Calibri"/>
          <w:sz w:val="22"/>
          <w:szCs w:val="22"/>
        </w:rPr>
        <w:t>mM</w:t>
      </w:r>
      <w:proofErr w:type="spellEnd"/>
      <w:r w:rsidRPr="002116A5">
        <w:rPr>
          <w:rFonts w:ascii="Calibri" w:hAnsi="Calibri" w:cs="Calibri"/>
          <w:sz w:val="22"/>
          <w:szCs w:val="22"/>
        </w:rPr>
        <w:t> CaCl</w:t>
      </w:r>
      <w:r w:rsidRPr="002116A5">
        <w:rPr>
          <w:rFonts w:ascii="Calibri" w:hAnsi="Calibri" w:cs="Calibri"/>
          <w:sz w:val="14"/>
          <w:szCs w:val="14"/>
        </w:rPr>
        <w:t>2, </w:t>
      </w:r>
      <w:r w:rsidRPr="002116A5">
        <w:rPr>
          <w:rFonts w:ascii="Calibri" w:hAnsi="Calibri" w:cs="Calibri"/>
          <w:sz w:val="22"/>
          <w:szCs w:val="22"/>
        </w:rPr>
        <w:t>kept on ice.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ourier New" w:hAnsi="Courier New" w:cs="Courier New"/>
          <w:sz w:val="22"/>
          <w:szCs w:val="22"/>
        </w:rPr>
        <w:t>o</w:t>
      </w:r>
      <w:r w:rsidRPr="002116A5">
        <w:rPr>
          <w:rFonts w:ascii="Calibri" w:hAnsi="Calibri" w:cs="Calibri"/>
          <w:sz w:val="22"/>
          <w:szCs w:val="22"/>
        </w:rPr>
        <w:t>Electrophysiological</w:t>
      </w:r>
      <w:proofErr w:type="gramEnd"/>
      <w:r w:rsidRPr="002116A5">
        <w:rPr>
          <w:rFonts w:ascii="Calibri" w:hAnsi="Calibri" w:cs="Calibri"/>
          <w:sz w:val="22"/>
          <w:szCs w:val="22"/>
        </w:rPr>
        <w:t> experiments are typically recorded in HL3 + 1.0 mM CaCl</w:t>
      </w:r>
      <w:r w:rsidRPr="002116A5">
        <w:rPr>
          <w:rFonts w:ascii="Calibri" w:hAnsi="Calibri" w:cs="Calibri"/>
          <w:sz w:val="14"/>
          <w:szCs w:val="14"/>
        </w:rPr>
        <w:t>2</w:t>
      </w:r>
      <w:r w:rsidRPr="002116A5">
        <w:rPr>
          <w:rFonts w:ascii="Calibri" w:hAnsi="Calibri" w:cs="Calibri"/>
          <w:sz w:val="22"/>
          <w:szCs w:val="22"/>
        </w:rPr>
        <w:t>, but this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can</w:t>
      </w:r>
      <w:proofErr w:type="gramEnd"/>
      <w:r w:rsidRPr="002116A5">
        <w:rPr>
          <w:rFonts w:ascii="Calibri" w:hAnsi="Calibri" w:cs="Calibri"/>
          <w:sz w:val="22"/>
          <w:szCs w:val="22"/>
        </w:rPr>
        <w:t> be adjusted from 0.4 – 1.5 </w:t>
      </w:r>
      <w:proofErr w:type="spellStart"/>
      <w:r w:rsidRPr="002116A5">
        <w:rPr>
          <w:rFonts w:ascii="Calibri" w:hAnsi="Calibri" w:cs="Calibri"/>
          <w:sz w:val="22"/>
          <w:szCs w:val="22"/>
        </w:rPr>
        <w:t>mM</w:t>
      </w:r>
      <w:proofErr w:type="spellEnd"/>
      <w:r w:rsidRPr="002116A5">
        <w:rPr>
          <w:rFonts w:ascii="Calibri" w:hAnsi="Calibri" w:cs="Calibri"/>
          <w:sz w:val="22"/>
          <w:szCs w:val="22"/>
        </w:rPr>
        <w:t> Ca</w:t>
      </w:r>
      <w:r w:rsidRPr="002116A5">
        <w:rPr>
          <w:rFonts w:ascii="Calibri" w:hAnsi="Calibri" w:cs="Calibri"/>
          <w:sz w:val="14"/>
          <w:szCs w:val="14"/>
        </w:rPr>
        <w:t>2+</w:t>
      </w:r>
      <w:r w:rsidRPr="002116A5">
        <w:rPr>
          <w:rFonts w:ascii="Calibri" w:hAnsi="Calibri" w:cs="Calibri"/>
          <w:sz w:val="22"/>
          <w:szCs w:val="22"/>
        </w:rPr>
        <w:t> if desired.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r w:rsidRPr="002116A5">
        <w:rPr>
          <w:rFonts w:ascii="Calibri" w:hAnsi="Calibri" w:cs="Calibri"/>
          <w:sz w:val="22"/>
          <w:szCs w:val="22"/>
        </w:rPr>
        <w:t>Preperation</w:t>
      </w:r>
      <w:proofErr w:type="spellEnd"/>
      <w:r w:rsidRPr="002116A5">
        <w:rPr>
          <w:rFonts w:ascii="Calibri" w:hAnsi="Calibri" w:cs="Calibri"/>
          <w:sz w:val="22"/>
          <w:szCs w:val="22"/>
        </w:rPr>
        <w:t> of </w:t>
      </w:r>
      <w:proofErr w:type="spellStart"/>
      <w:r w:rsidRPr="002116A5">
        <w:rPr>
          <w:rFonts w:ascii="Calibri" w:hAnsi="Calibri" w:cs="Calibri"/>
          <w:sz w:val="22"/>
          <w:szCs w:val="22"/>
        </w:rPr>
        <w:t>sylgard</w:t>
      </w:r>
      <w:proofErr w:type="spellEnd"/>
      <w:r w:rsidRPr="002116A5">
        <w:rPr>
          <w:rFonts w:ascii="Calibri" w:hAnsi="Calibri" w:cs="Calibri"/>
          <w:sz w:val="22"/>
          <w:szCs w:val="22"/>
        </w:rPr>
        <w:t> plates: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Dissections were performed on plates containing a layer of transparent silicone elastomer (Sylgard).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These were prepared by mixing Sylgard base with curing agent (10:1) which was poured into small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plastic</w:t>
      </w:r>
      <w:proofErr w:type="gramEnd"/>
      <w:r w:rsidRPr="002116A5">
        <w:rPr>
          <w:rFonts w:ascii="Calibri" w:hAnsi="Calibri" w:cs="Calibri"/>
          <w:sz w:val="22"/>
          <w:szCs w:val="22"/>
        </w:rPr>
        <w:t> petri dishes (35 x 10 mm) and left to harden overnight at 37</w:t>
      </w:r>
      <w:r w:rsidRPr="002116A5">
        <w:rPr>
          <w:rFonts w:ascii="Symbol" w:hAnsi="Symbol" w:cs="Symbol"/>
          <w:sz w:val="22"/>
          <w:szCs w:val="22"/>
        </w:rPr>
        <w:t></w:t>
      </w:r>
      <w:r w:rsidRPr="002116A5">
        <w:rPr>
          <w:rFonts w:ascii="Calibri" w:hAnsi="Calibri" w:cs="Calibri"/>
          <w:sz w:val="22"/>
          <w:szCs w:val="22"/>
        </w:rPr>
        <w:t>C.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Preparation of stimulating and recording pipettes: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1.Pipettes</w:t>
      </w:r>
      <w:proofErr w:type="gramEnd"/>
      <w:r w:rsidRPr="002116A5">
        <w:rPr>
          <w:rFonts w:ascii="Calibri" w:hAnsi="Calibri" w:cs="Calibri"/>
          <w:sz w:val="22"/>
          <w:szCs w:val="22"/>
        </w:rPr>
        <w:t> were pulled with a Sutter P‐2000 Laser based micropipette puller.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2.Stimulating</w:t>
      </w:r>
      <w:proofErr w:type="gramEnd"/>
      <w:r w:rsidRPr="002116A5">
        <w:rPr>
          <w:rFonts w:ascii="Calibri" w:hAnsi="Calibri" w:cs="Calibri"/>
          <w:sz w:val="22"/>
          <w:szCs w:val="22"/>
        </w:rPr>
        <w:t> electrodes are prepared from thin‐walled borosilicate glass capillaries with wide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ends</w:t>
      </w:r>
      <w:proofErr w:type="gramEnd"/>
      <w:r w:rsidRPr="002116A5">
        <w:rPr>
          <w:rFonts w:ascii="Calibri" w:hAnsi="Calibri" w:cs="Calibri"/>
          <w:sz w:val="22"/>
          <w:szCs w:val="22"/>
        </w:rPr>
        <w:t> that were slightly bigger than the width of the severed motor axons. The shaped ends were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firepolished</w:t>
      </w:r>
      <w:proofErr w:type="gramEnd"/>
      <w:r w:rsidRPr="002116A5">
        <w:rPr>
          <w:rFonts w:ascii="Calibri" w:hAnsi="Calibri" w:cs="Calibri"/>
          <w:sz w:val="22"/>
          <w:szCs w:val="22"/>
        </w:rPr>
        <w:t> to give a smooth finish, so minimize damage to the nerve. Stimulating electrodes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are</w:t>
      </w:r>
      <w:proofErr w:type="gramEnd"/>
      <w:r w:rsidRPr="002116A5">
        <w:rPr>
          <w:rFonts w:ascii="Calibri" w:hAnsi="Calibri" w:cs="Calibri"/>
          <w:sz w:val="22"/>
          <w:szCs w:val="22"/>
        </w:rPr>
        <w:t> filled with bath solution (HL3 + 1.0 </w:t>
      </w:r>
      <w:proofErr w:type="spellStart"/>
      <w:r w:rsidRPr="002116A5">
        <w:rPr>
          <w:rFonts w:ascii="Calibri" w:hAnsi="Calibri" w:cs="Calibri"/>
          <w:sz w:val="22"/>
          <w:szCs w:val="22"/>
        </w:rPr>
        <w:t>mM</w:t>
      </w:r>
      <w:proofErr w:type="spellEnd"/>
      <w:r w:rsidRPr="002116A5">
        <w:rPr>
          <w:rFonts w:ascii="Calibri" w:hAnsi="Calibri" w:cs="Calibri"/>
          <w:sz w:val="22"/>
          <w:szCs w:val="22"/>
        </w:rPr>
        <w:t> Ca</w:t>
      </w:r>
      <w:r w:rsidRPr="002116A5">
        <w:rPr>
          <w:rFonts w:ascii="Calibri" w:hAnsi="Calibri" w:cs="Calibri"/>
          <w:sz w:val="14"/>
          <w:szCs w:val="14"/>
        </w:rPr>
        <w:t>2+</w:t>
      </w:r>
      <w:r w:rsidRPr="002116A5">
        <w:rPr>
          <w:rFonts w:ascii="Calibri" w:hAnsi="Calibri" w:cs="Calibri"/>
          <w:sz w:val="22"/>
          <w:szCs w:val="22"/>
        </w:rPr>
        <w:t>).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3.The</w:t>
      </w:r>
      <w:proofErr w:type="gramEnd"/>
      <w:r w:rsidRPr="002116A5">
        <w:rPr>
          <w:rFonts w:ascii="Calibri" w:hAnsi="Calibri" w:cs="Calibri"/>
          <w:sz w:val="22"/>
          <w:szCs w:val="22"/>
        </w:rPr>
        <w:t> recording electrodes are prepared from 1.2mm borosilicate glass, which is pulled to form a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sharp</w:t>
      </w:r>
      <w:proofErr w:type="gramEnd"/>
      <w:r w:rsidRPr="002116A5">
        <w:rPr>
          <w:rFonts w:ascii="Calibri" w:hAnsi="Calibri" w:cs="Calibri"/>
          <w:sz w:val="22"/>
          <w:szCs w:val="22"/>
        </w:rPr>
        <w:t> pipette (30–60 </w:t>
      </w:r>
      <w:proofErr w:type="spellStart"/>
      <w:r w:rsidRPr="002116A5">
        <w:rPr>
          <w:rFonts w:ascii="Calibri" w:hAnsi="Calibri" w:cs="Calibri"/>
          <w:sz w:val="22"/>
          <w:szCs w:val="22"/>
        </w:rPr>
        <w:t>m</w:t>
      </w:r>
      <w:r w:rsidRPr="002116A5">
        <w:rPr>
          <w:rFonts w:ascii="Arial Rounded MT Bold" w:hAnsi="Arial Rounded MT Bold" w:cs="Arial Rounded MT Bold"/>
          <w:b/>
          <w:bCs/>
          <w:sz w:val="22"/>
          <w:szCs w:val="22"/>
        </w:rPr>
        <w:t>Ω</w:t>
      </w:r>
      <w:proofErr w:type="spellEnd"/>
      <w:r w:rsidRPr="002116A5">
        <w:rPr>
          <w:rFonts w:ascii="Calibri" w:hAnsi="Calibri" w:cs="Calibri"/>
          <w:sz w:val="22"/>
          <w:szCs w:val="22"/>
        </w:rPr>
        <w:t>), and filled with 3M </w:t>
      </w:r>
      <w:proofErr w:type="spellStart"/>
      <w:r w:rsidRPr="002116A5">
        <w:rPr>
          <w:rFonts w:ascii="Calibri" w:hAnsi="Calibri" w:cs="Calibri"/>
          <w:sz w:val="22"/>
          <w:szCs w:val="22"/>
        </w:rPr>
        <w:t>KCl</w:t>
      </w:r>
      <w:proofErr w:type="spellEnd"/>
      <w:r w:rsidRPr="002116A5">
        <w:rPr>
          <w:rFonts w:ascii="Calibri" w:hAnsi="Calibri" w:cs="Calibri"/>
          <w:sz w:val="22"/>
          <w:szCs w:val="22"/>
        </w:rPr>
        <w:t>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Part 1: Dissection of Drosophila Larvae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1.Third</w:t>
      </w:r>
      <w:proofErr w:type="gramEnd"/>
      <w:r w:rsidRPr="002116A5">
        <w:rPr>
          <w:rFonts w:ascii="Calibri" w:hAnsi="Calibri" w:cs="Calibri"/>
          <w:sz w:val="22"/>
          <w:szCs w:val="22"/>
        </w:rPr>
        <w:t> instar wandering larvae are dissected to expose the muscles in the body wall as described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previously</w:t>
      </w:r>
      <w:proofErr w:type="gramEnd"/>
      <w:r w:rsidRPr="002116A5">
        <w:rPr>
          <w:rFonts w:ascii="Calibri" w:hAnsi="Calibri" w:cs="Calibri"/>
          <w:sz w:val="22"/>
          <w:szCs w:val="22"/>
        </w:rPr>
        <w:t> (Estes et al., 1996). In preparation for the dissections, larvae are collected from stocks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of</w:t>
      </w:r>
      <w:proofErr w:type="gramEnd"/>
      <w:r w:rsidRPr="002116A5">
        <w:rPr>
          <w:rFonts w:ascii="Calibri" w:hAnsi="Calibri" w:cs="Calibri"/>
          <w:sz w:val="22"/>
          <w:szCs w:val="22"/>
        </w:rPr>
        <w:t> the experimental and control genotypes.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2.Dissections</w:t>
      </w:r>
      <w:proofErr w:type="gramEnd"/>
      <w:r w:rsidRPr="002116A5">
        <w:rPr>
          <w:rFonts w:ascii="Calibri" w:hAnsi="Calibri" w:cs="Calibri"/>
          <w:sz w:val="22"/>
          <w:szCs w:val="22"/>
        </w:rPr>
        <w:t> are performed in ice‐cold HL3 + 0.25 mM Ca</w:t>
      </w:r>
      <w:r w:rsidRPr="002116A5">
        <w:rPr>
          <w:rFonts w:ascii="Calibri" w:hAnsi="Calibri" w:cs="Calibri"/>
          <w:sz w:val="14"/>
          <w:szCs w:val="14"/>
        </w:rPr>
        <w:t>2</w:t>
      </w:r>
      <w:r w:rsidRPr="002116A5">
        <w:rPr>
          <w:rFonts w:ascii="Calibri" w:hAnsi="Calibri" w:cs="Calibri"/>
          <w:sz w:val="22"/>
          <w:szCs w:val="22"/>
        </w:rPr>
        <w:t> on small silicone plates (35 x 10 mm).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HL3 solution must be ice‐cold for dissections in order to stun the larva, so is kept on ice before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and</w:t>
      </w:r>
      <w:proofErr w:type="gramEnd"/>
      <w:r w:rsidRPr="002116A5">
        <w:rPr>
          <w:rFonts w:ascii="Calibri" w:hAnsi="Calibri" w:cs="Calibri"/>
          <w:sz w:val="22"/>
          <w:szCs w:val="22"/>
        </w:rPr>
        <w:t> during dissections.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3.Position</w:t>
      </w:r>
      <w:proofErr w:type="gramEnd"/>
      <w:r w:rsidRPr="002116A5">
        <w:rPr>
          <w:rFonts w:ascii="Calibri" w:hAnsi="Calibri" w:cs="Calibri"/>
          <w:sz w:val="22"/>
          <w:szCs w:val="22"/>
        </w:rPr>
        <w:t> the larvae tracheal side up with the anterior end pointing away from your hand.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4.For</w:t>
      </w:r>
      <w:proofErr w:type="gramEnd"/>
      <w:r w:rsidRPr="002116A5">
        <w:rPr>
          <w:rFonts w:ascii="Calibri" w:hAnsi="Calibri" w:cs="Calibri"/>
          <w:sz w:val="22"/>
          <w:szCs w:val="22"/>
        </w:rPr>
        <w:t> electrophysiology experiments, larva are pinned down using short dissection pins (~2 mm in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length</w:t>
      </w:r>
      <w:proofErr w:type="gramEnd"/>
      <w:r w:rsidRPr="002116A5">
        <w:rPr>
          <w:rFonts w:ascii="Calibri" w:hAnsi="Calibri" w:cs="Calibri"/>
          <w:sz w:val="22"/>
          <w:szCs w:val="22"/>
        </w:rPr>
        <w:t>), which are less likely to hit the microscope objective and electrodes during an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experiment</w:t>
      </w:r>
      <w:proofErr w:type="gramEnd"/>
      <w:r w:rsidRPr="002116A5">
        <w:rPr>
          <w:rFonts w:ascii="Calibri" w:hAnsi="Calibri" w:cs="Calibri"/>
          <w:sz w:val="22"/>
          <w:szCs w:val="22"/>
        </w:rPr>
        <w:t>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5.Pin</w:t>
      </w:r>
      <w:proofErr w:type="gramEnd"/>
      <w:r w:rsidRPr="002116A5">
        <w:rPr>
          <w:rFonts w:ascii="Calibri" w:hAnsi="Calibri" w:cs="Calibri"/>
          <w:sz w:val="22"/>
          <w:szCs w:val="22"/>
        </w:rPr>
        <w:t> the centre of the tail region followed by the head of the larva positioning pins as close to the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ends</w:t>
      </w:r>
      <w:proofErr w:type="gramEnd"/>
      <w:r w:rsidRPr="002116A5">
        <w:rPr>
          <w:rFonts w:ascii="Calibri" w:hAnsi="Calibri" w:cs="Calibri"/>
          <w:sz w:val="22"/>
          <w:szCs w:val="22"/>
        </w:rPr>
        <w:t> as possible and angle the pins outwards. Slightly stretch the larvae lengthwise when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inserting</w:t>
      </w:r>
      <w:proofErr w:type="gramEnd"/>
      <w:r w:rsidRPr="002116A5">
        <w:rPr>
          <w:rFonts w:ascii="Calibri" w:hAnsi="Calibri" w:cs="Calibri"/>
          <w:sz w:val="22"/>
          <w:szCs w:val="22"/>
        </w:rPr>
        <w:t> the second pin.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6.Make</w:t>
      </w:r>
      <w:proofErr w:type="gramEnd"/>
      <w:r w:rsidRPr="002116A5">
        <w:rPr>
          <w:rFonts w:ascii="Calibri" w:hAnsi="Calibri" w:cs="Calibri"/>
          <w:sz w:val="22"/>
          <w:szCs w:val="22"/>
        </w:rPr>
        <w:t> a horizontal incision with scissors as far caudal as possible on the dorsal side of the larva.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From the incision, cut up the midline toward the rostral end.</w:t>
      </w:r>
      <w:proofErr w:type="gramEnd"/>
      <w:r w:rsidRPr="002116A5">
        <w:rPr>
          <w:rFonts w:ascii="Calibri" w:hAnsi="Calibri" w:cs="Calibri"/>
          <w:sz w:val="22"/>
          <w:szCs w:val="22"/>
        </w:rPr>
        <w:t> At the </w:t>
      </w:r>
      <w:proofErr w:type="gramStart"/>
      <w:r w:rsidRPr="002116A5">
        <w:rPr>
          <w:rFonts w:ascii="Calibri" w:hAnsi="Calibri" w:cs="Calibri"/>
          <w:sz w:val="22"/>
          <w:szCs w:val="22"/>
        </w:rPr>
        <w:t>rostrum of the animal make</w:t>
      </w:r>
      <w:proofErr w:type="gramEnd"/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horizontal</w:t>
      </w:r>
      <w:proofErr w:type="gramEnd"/>
      <w:r w:rsidRPr="002116A5">
        <w:rPr>
          <w:rFonts w:ascii="Calibri" w:hAnsi="Calibri" w:cs="Calibri"/>
          <w:sz w:val="22"/>
          <w:szCs w:val="22"/>
        </w:rPr>
        <w:t> incisions to the left and right of the pin.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7.Remove</w:t>
      </w:r>
      <w:proofErr w:type="gramEnd"/>
      <w:r w:rsidRPr="002116A5">
        <w:rPr>
          <w:rFonts w:ascii="Calibri" w:hAnsi="Calibri" w:cs="Calibri"/>
          <w:sz w:val="22"/>
          <w:szCs w:val="22"/>
        </w:rPr>
        <w:t> the trachea and digestive organs with forceps by gently pulling from the tail end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upwards</w:t>
      </w:r>
      <w:proofErr w:type="gramEnd"/>
      <w:r w:rsidRPr="002116A5">
        <w:rPr>
          <w:rFonts w:ascii="Calibri" w:hAnsi="Calibri" w:cs="Calibri"/>
          <w:sz w:val="22"/>
          <w:szCs w:val="22"/>
        </w:rPr>
        <w:t>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8.Pin</w:t>
      </w:r>
      <w:proofErr w:type="gramEnd"/>
      <w:r w:rsidRPr="002116A5">
        <w:rPr>
          <w:rFonts w:ascii="Calibri" w:hAnsi="Calibri" w:cs="Calibri"/>
          <w:sz w:val="22"/>
          <w:szCs w:val="22"/>
        </w:rPr>
        <w:t> the four corners of the larval body wall to the sylgard plate so it is stretched out horizontally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and</w:t>
      </w:r>
      <w:proofErr w:type="gramEnd"/>
      <w:r w:rsidRPr="002116A5">
        <w:rPr>
          <w:rFonts w:ascii="Calibri" w:hAnsi="Calibri" w:cs="Calibri"/>
          <w:sz w:val="22"/>
          <w:szCs w:val="22"/>
        </w:rPr>
        <w:t> vertically.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9.Using</w:t>
      </w:r>
      <w:proofErr w:type="gramEnd"/>
      <w:r w:rsidRPr="002116A5">
        <w:rPr>
          <w:rFonts w:ascii="Calibri" w:hAnsi="Calibri" w:cs="Calibri"/>
          <w:sz w:val="22"/>
          <w:szCs w:val="22"/>
        </w:rPr>
        <w:t> forceps, gently hold the CNS and raise it slightly. Cut the peripheral nerves that innervate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the</w:t>
      </w:r>
      <w:proofErr w:type="gramEnd"/>
      <w:r w:rsidRPr="002116A5">
        <w:rPr>
          <w:rFonts w:ascii="Calibri" w:hAnsi="Calibri" w:cs="Calibri"/>
          <w:sz w:val="22"/>
          <w:szCs w:val="22"/>
        </w:rPr>
        <w:t> muscles posterior to the ventral ganglion and remove the brain.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10</w:t>
      </w:r>
      <w:proofErr w:type="gramStart"/>
      <w:r w:rsidRPr="002116A5">
        <w:rPr>
          <w:rFonts w:ascii="Calibri" w:hAnsi="Calibri" w:cs="Calibri"/>
          <w:sz w:val="22"/>
          <w:szCs w:val="22"/>
        </w:rPr>
        <w:t>.Wash</w:t>
      </w:r>
      <w:proofErr w:type="gramEnd"/>
      <w:r w:rsidRPr="002116A5">
        <w:rPr>
          <w:rFonts w:ascii="Calibri" w:hAnsi="Calibri" w:cs="Calibri"/>
          <w:sz w:val="22"/>
          <w:szCs w:val="22"/>
        </w:rPr>
        <w:t> the dissected prep twice with HL3 + 1.0 </w:t>
      </w:r>
      <w:proofErr w:type="spellStart"/>
      <w:r w:rsidRPr="002116A5">
        <w:rPr>
          <w:rFonts w:ascii="Calibri" w:hAnsi="Calibri" w:cs="Calibri"/>
          <w:sz w:val="22"/>
          <w:szCs w:val="22"/>
        </w:rPr>
        <w:t>mM</w:t>
      </w:r>
      <w:proofErr w:type="spellEnd"/>
      <w:r w:rsidRPr="002116A5">
        <w:rPr>
          <w:rFonts w:ascii="Calibri" w:hAnsi="Calibri" w:cs="Calibri"/>
          <w:sz w:val="22"/>
          <w:szCs w:val="22"/>
        </w:rPr>
        <w:t> Ca</w:t>
      </w:r>
      <w:r w:rsidRPr="002116A5">
        <w:rPr>
          <w:rFonts w:ascii="Calibri" w:hAnsi="Calibri" w:cs="Calibri"/>
          <w:sz w:val="14"/>
          <w:szCs w:val="14"/>
        </w:rPr>
        <w:t>2+</w:t>
      </w:r>
      <w:r w:rsidRPr="002116A5">
        <w:rPr>
          <w:rFonts w:ascii="Calibri" w:hAnsi="Calibri" w:cs="Calibri"/>
          <w:sz w:val="22"/>
          <w:szCs w:val="22"/>
        </w:rPr>
        <w:t>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11</w:t>
      </w:r>
      <w:proofErr w:type="gramStart"/>
      <w:r w:rsidRPr="002116A5">
        <w:rPr>
          <w:rFonts w:ascii="Calibri" w:hAnsi="Calibri" w:cs="Calibri"/>
          <w:sz w:val="22"/>
          <w:szCs w:val="22"/>
        </w:rPr>
        <w:t>.The</w:t>
      </w:r>
      <w:proofErr w:type="gramEnd"/>
      <w:r w:rsidRPr="002116A5">
        <w:rPr>
          <w:rFonts w:ascii="Calibri" w:hAnsi="Calibri" w:cs="Calibri"/>
          <w:sz w:val="22"/>
          <w:szCs w:val="22"/>
        </w:rPr>
        <w:t> dissection should be completed within 3‐10 minutes, and the electrophysiological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recordings</w:t>
      </w:r>
      <w:proofErr w:type="gramEnd"/>
      <w:r w:rsidRPr="002116A5">
        <w:rPr>
          <w:rFonts w:ascii="Calibri" w:hAnsi="Calibri" w:cs="Calibri"/>
          <w:sz w:val="22"/>
          <w:szCs w:val="22"/>
        </w:rPr>
        <w:t> started immediately while the cells are still healthy and responsive. If the dissection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takes</w:t>
      </w:r>
      <w:proofErr w:type="gramEnd"/>
      <w:r w:rsidRPr="002116A5">
        <w:rPr>
          <w:rFonts w:ascii="Calibri" w:hAnsi="Calibri" w:cs="Calibri"/>
          <w:sz w:val="22"/>
          <w:szCs w:val="22"/>
        </w:rPr>
        <w:t> too long, the resting membrane potential of the muscle cells will be less than ‐60 mV, </w:t>
      </w:r>
    </w:p>
    <w:p w:rsid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which</w:t>
      </w:r>
      <w:proofErr w:type="gramEnd"/>
      <w:r w:rsidRPr="002116A5">
        <w:rPr>
          <w:rFonts w:ascii="Calibri" w:hAnsi="Calibri" w:cs="Calibri"/>
          <w:sz w:val="22"/>
          <w:szCs w:val="22"/>
        </w:rPr>
        <w:t> is too low to record.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Part 2: Intracellular recordings from larval muscle cells.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1.Place</w:t>
      </w:r>
      <w:proofErr w:type="gramEnd"/>
      <w:r w:rsidRPr="002116A5">
        <w:rPr>
          <w:rFonts w:ascii="Calibri" w:hAnsi="Calibri" w:cs="Calibri"/>
          <w:sz w:val="22"/>
          <w:szCs w:val="22"/>
        </w:rPr>
        <w:t> the dissection plate on the electrophysiology microscope and submerge the prep with HL3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+ 1 mM Ca</w:t>
      </w:r>
      <w:r w:rsidRPr="002116A5">
        <w:rPr>
          <w:rFonts w:ascii="Calibri" w:hAnsi="Calibri" w:cs="Calibri"/>
          <w:sz w:val="14"/>
          <w:szCs w:val="14"/>
        </w:rPr>
        <w:t>2+</w:t>
      </w:r>
      <w:r w:rsidRPr="002116A5">
        <w:rPr>
          <w:rFonts w:ascii="Calibri" w:hAnsi="Calibri" w:cs="Calibri"/>
          <w:sz w:val="22"/>
          <w:szCs w:val="22"/>
        </w:rPr>
        <w:t> and fix the bath electrode so it is in contact with the solution.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2.All</w:t>
      </w:r>
      <w:proofErr w:type="gramEnd"/>
      <w:r w:rsidRPr="002116A5">
        <w:rPr>
          <w:rFonts w:ascii="Calibri" w:hAnsi="Calibri" w:cs="Calibri"/>
          <w:sz w:val="22"/>
          <w:szCs w:val="22"/>
        </w:rPr>
        <w:t> experiments are performed on muscle 6 within the third abdominal segment (A3). Peripheral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nerves</w:t>
      </w:r>
      <w:proofErr w:type="gramEnd"/>
      <w:r w:rsidRPr="002116A5">
        <w:rPr>
          <w:rFonts w:ascii="Calibri" w:hAnsi="Calibri" w:cs="Calibri"/>
          <w:sz w:val="22"/>
          <w:szCs w:val="22"/>
        </w:rPr>
        <w:t> that innervate the muscles are stimulated using a suction electrode (Jan and Jan, 1976).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3.Position</w:t>
      </w:r>
      <w:proofErr w:type="gramEnd"/>
      <w:r w:rsidRPr="002116A5">
        <w:rPr>
          <w:rFonts w:ascii="Calibri" w:hAnsi="Calibri" w:cs="Calibri"/>
          <w:sz w:val="22"/>
          <w:szCs w:val="22"/>
        </w:rPr>
        <w:t> the stimulating electrode in the dish first to avoid vibrations when the intracellular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electrode</w:t>
      </w:r>
      <w:proofErr w:type="gramEnd"/>
      <w:r w:rsidRPr="002116A5">
        <w:rPr>
          <w:rFonts w:ascii="Calibri" w:hAnsi="Calibri" w:cs="Calibri"/>
          <w:sz w:val="22"/>
          <w:szCs w:val="22"/>
        </w:rPr>
        <w:t> is in place. Place the stimulating electrode in close vicinity to the motor neuron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innervating</w:t>
      </w:r>
      <w:proofErr w:type="gramEnd"/>
      <w:r w:rsidRPr="002116A5">
        <w:rPr>
          <w:rFonts w:ascii="Calibri" w:hAnsi="Calibri" w:cs="Calibri"/>
          <w:sz w:val="22"/>
          <w:szCs w:val="22"/>
        </w:rPr>
        <w:t> muscle 6 and apply gentle suction until the cut nerve is inside the glass pipette. Be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careful</w:t>
      </w:r>
      <w:proofErr w:type="gramEnd"/>
      <w:r w:rsidRPr="002116A5">
        <w:rPr>
          <w:rFonts w:ascii="Calibri" w:hAnsi="Calibri" w:cs="Calibri"/>
          <w:sz w:val="22"/>
          <w:szCs w:val="22"/>
        </w:rPr>
        <w:t> not to stretch the nerves when suction is applied. Raise the pipette slightly so it is not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touching</w:t>
      </w:r>
      <w:proofErr w:type="gramEnd"/>
      <w:r w:rsidRPr="002116A5">
        <w:rPr>
          <w:rFonts w:ascii="Calibri" w:hAnsi="Calibri" w:cs="Calibri"/>
          <w:sz w:val="22"/>
          <w:szCs w:val="22"/>
        </w:rPr>
        <w:t> the muscle and position it so it is not pulling on the cut nerve fibers.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14"/>
          <w:szCs w:val="14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14"/>
          <w:szCs w:val="14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Figure 1.</w:t>
      </w:r>
      <w:proofErr w:type="gramEnd"/>
      <w:r w:rsidRPr="002116A5">
        <w:rPr>
          <w:rFonts w:ascii="Calibri" w:hAnsi="Calibri" w:cs="Calibri"/>
          <w:sz w:val="22"/>
          <w:szCs w:val="22"/>
        </w:rPr>
        <w:t>   A schematic of the musculature and innervating motor neurons of one abdominal segment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from</w:t>
      </w:r>
      <w:proofErr w:type="gramEnd"/>
      <w:r w:rsidRPr="002116A5">
        <w:rPr>
          <w:rFonts w:ascii="Calibri" w:hAnsi="Calibri" w:cs="Calibri"/>
          <w:sz w:val="22"/>
          <w:szCs w:val="22"/>
        </w:rPr>
        <w:t> the Drosophila larva. The position of the stimulating pipette and severed nerves and the recording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electrode</w:t>
      </w:r>
      <w:proofErr w:type="gramEnd"/>
      <w:r w:rsidRPr="002116A5">
        <w:rPr>
          <w:rFonts w:ascii="Calibri" w:hAnsi="Calibri" w:cs="Calibri"/>
          <w:sz w:val="22"/>
          <w:szCs w:val="22"/>
        </w:rPr>
        <w:t> in position at muscle 6 are illustrated.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4.Intracellular</w:t>
      </w:r>
      <w:proofErr w:type="gramEnd"/>
      <w:r w:rsidRPr="002116A5">
        <w:rPr>
          <w:rFonts w:ascii="Calibri" w:hAnsi="Calibri" w:cs="Calibri"/>
          <w:sz w:val="22"/>
          <w:szCs w:val="22"/>
        </w:rPr>
        <w:t> recordings are made with sharp microelectrodes filled with 3 M KCl. Position the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recording</w:t>
      </w:r>
      <w:proofErr w:type="gramEnd"/>
      <w:r w:rsidRPr="002116A5">
        <w:rPr>
          <w:rFonts w:ascii="Calibri" w:hAnsi="Calibri" w:cs="Calibri"/>
          <w:sz w:val="22"/>
          <w:szCs w:val="22"/>
        </w:rPr>
        <w:t> electrode above the centre of muscle 6 on the third abdominal segment (A3) and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adjust</w:t>
      </w:r>
      <w:proofErr w:type="gramEnd"/>
      <w:r w:rsidRPr="002116A5">
        <w:rPr>
          <w:rFonts w:ascii="Calibri" w:hAnsi="Calibri" w:cs="Calibri"/>
          <w:sz w:val="22"/>
          <w:szCs w:val="22"/>
        </w:rPr>
        <w:t> the input offset so it reads zero for the bath solution. Slowly lower the electrode and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approach</w:t>
      </w:r>
      <w:proofErr w:type="gramEnd"/>
      <w:r w:rsidRPr="002116A5">
        <w:rPr>
          <w:rFonts w:ascii="Calibri" w:hAnsi="Calibri" w:cs="Calibri"/>
          <w:sz w:val="22"/>
          <w:szCs w:val="22"/>
        </w:rPr>
        <w:t> the muscle under high optical magnification until it touches the muscle surface. Watch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the</w:t>
      </w:r>
      <w:proofErr w:type="gramEnd"/>
      <w:r w:rsidRPr="002116A5">
        <w:rPr>
          <w:rFonts w:ascii="Calibri" w:hAnsi="Calibri" w:cs="Calibri"/>
          <w:sz w:val="22"/>
          <w:szCs w:val="22"/>
        </w:rPr>
        <w:t> oscilloscope to confirm that the muscle has been penetrated. The resting membrane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potential</w:t>
      </w:r>
      <w:proofErr w:type="gramEnd"/>
      <w:r w:rsidRPr="002116A5">
        <w:rPr>
          <w:rFonts w:ascii="Calibri" w:hAnsi="Calibri" w:cs="Calibri"/>
          <w:sz w:val="22"/>
          <w:szCs w:val="22"/>
        </w:rPr>
        <w:t> should be at least ‐60 mV. Sporadic miniature endplate potentials should now be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visible</w:t>
      </w:r>
      <w:proofErr w:type="gramEnd"/>
      <w:r w:rsidRPr="002116A5">
        <w:rPr>
          <w:rFonts w:ascii="Calibri" w:hAnsi="Calibri" w:cs="Calibri"/>
          <w:sz w:val="22"/>
          <w:szCs w:val="22"/>
        </w:rPr>
        <w:t>. Leave the cell to stabilize for one minute before starting to record.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 Black" w:hAnsi="Arial Black" w:cs="Arial Black"/>
          <w:b/>
          <w:bCs/>
          <w:sz w:val="18"/>
          <w:szCs w:val="18"/>
        </w:rPr>
        <w:t xml:space="preserve">7 6 13 12 5 4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 Black" w:hAnsi="Arial Black" w:cs="Arial Black"/>
          <w:b/>
          <w:bCs/>
          <w:sz w:val="18"/>
          <w:szCs w:val="18"/>
        </w:rPr>
        <w:t xml:space="preserve">8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18"/>
          <w:szCs w:val="18"/>
        </w:rPr>
        <w:t>Recording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18"/>
          <w:szCs w:val="18"/>
        </w:rPr>
        <w:t>electrode</w:t>
      </w:r>
      <w:proofErr w:type="gramEnd"/>
      <w:r w:rsidRPr="002116A5">
        <w:rPr>
          <w:rFonts w:ascii="Calibri" w:hAnsi="Calibri" w:cs="Calibri"/>
          <w:sz w:val="18"/>
          <w:szCs w:val="18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18"/>
          <w:szCs w:val="18"/>
        </w:rPr>
        <w:t>Stimulating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18"/>
          <w:szCs w:val="18"/>
        </w:rPr>
        <w:t>pipette</w:t>
      </w:r>
      <w:proofErr w:type="gramEnd"/>
      <w:r w:rsidRPr="002116A5">
        <w:rPr>
          <w:rFonts w:ascii="Calibri" w:hAnsi="Calibri" w:cs="Calibri"/>
          <w:sz w:val="18"/>
          <w:szCs w:val="18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5.Changes</w:t>
      </w:r>
      <w:proofErr w:type="gramEnd"/>
      <w:r w:rsidRPr="002116A5">
        <w:rPr>
          <w:rFonts w:ascii="Calibri" w:hAnsi="Calibri" w:cs="Calibri"/>
          <w:sz w:val="22"/>
          <w:szCs w:val="22"/>
        </w:rPr>
        <w:t> in membrane potential are detected with an Axon HS‐2A head stage and an Axoclamp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2B amplifier and recorded with Clampex v 8.2.0.235 (Axon Instruments). The Axoclamp 2B is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interfaced</w:t>
      </w:r>
      <w:proofErr w:type="gramEnd"/>
      <w:r w:rsidRPr="002116A5">
        <w:rPr>
          <w:rFonts w:ascii="Calibri" w:hAnsi="Calibri" w:cs="Calibri"/>
          <w:sz w:val="22"/>
          <w:szCs w:val="22"/>
        </w:rPr>
        <w:t> to a computer that runs pCLAMP software and works in conjunction with the Digidata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1322A interface.</w:t>
      </w:r>
      <w:proofErr w:type="gramEnd"/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6.Cells</w:t>
      </w:r>
      <w:proofErr w:type="gramEnd"/>
      <w:r w:rsidRPr="002116A5">
        <w:rPr>
          <w:rFonts w:ascii="Calibri" w:hAnsi="Calibri" w:cs="Calibri"/>
          <w:sz w:val="22"/>
          <w:szCs w:val="22"/>
        </w:rPr>
        <w:t> were recorded for 3 minutes without any stimuli to measure mEJP responses. Traces were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analysed</w:t>
      </w:r>
      <w:proofErr w:type="gramEnd"/>
      <w:r w:rsidRPr="002116A5">
        <w:rPr>
          <w:rFonts w:ascii="Calibri" w:hAnsi="Calibri" w:cs="Calibri"/>
          <w:sz w:val="22"/>
          <w:szCs w:val="22"/>
        </w:rPr>
        <w:t> using Mini analysis software (Synaptosoft, v 6.0.3) and the mEJP amplitude and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frequency</w:t>
      </w:r>
      <w:proofErr w:type="gramEnd"/>
      <w:r w:rsidRPr="002116A5">
        <w:rPr>
          <w:rFonts w:ascii="Calibri" w:hAnsi="Calibri" w:cs="Calibri"/>
          <w:sz w:val="22"/>
          <w:szCs w:val="22"/>
        </w:rPr>
        <w:t> determined.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Nerve Stimulation: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1.The</w:t>
      </w:r>
      <w:proofErr w:type="gramEnd"/>
      <w:r w:rsidRPr="002116A5">
        <w:rPr>
          <w:rFonts w:ascii="Calibri" w:hAnsi="Calibri" w:cs="Calibri"/>
          <w:sz w:val="22"/>
          <w:szCs w:val="22"/>
        </w:rPr>
        <w:t> severed end of the motor neuron is stimulated with a series of square voltage pulses (0.3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ms</w:t>
      </w:r>
      <w:proofErr w:type="gramEnd"/>
      <w:r w:rsidRPr="002116A5">
        <w:rPr>
          <w:rFonts w:ascii="Calibri" w:hAnsi="Calibri" w:cs="Calibri"/>
          <w:sz w:val="22"/>
          <w:szCs w:val="22"/>
        </w:rPr>
        <w:t> duration) at an intensity that is sufficient for both motor axons, to evoke consistent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responses</w:t>
      </w:r>
      <w:proofErr w:type="gramEnd"/>
      <w:r w:rsidRPr="002116A5">
        <w:rPr>
          <w:rFonts w:ascii="Calibri" w:hAnsi="Calibri" w:cs="Calibri"/>
          <w:sz w:val="22"/>
          <w:szCs w:val="22"/>
        </w:rPr>
        <w:t> in the whole muscle.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2.The</w:t>
      </w:r>
      <w:proofErr w:type="gramEnd"/>
      <w:r w:rsidRPr="002116A5">
        <w:rPr>
          <w:rFonts w:ascii="Calibri" w:hAnsi="Calibri" w:cs="Calibri"/>
          <w:sz w:val="22"/>
          <w:szCs w:val="22"/>
        </w:rPr>
        <w:t> stimulus is generated with the Master‐8 pulse generator, which is programmed to deliver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pulses</w:t>
      </w:r>
      <w:proofErr w:type="gramEnd"/>
      <w:r w:rsidRPr="002116A5">
        <w:rPr>
          <w:rFonts w:ascii="Calibri" w:hAnsi="Calibri" w:cs="Calibri"/>
          <w:sz w:val="22"/>
          <w:szCs w:val="22"/>
        </w:rPr>
        <w:t> continuously according to the duration and interval times.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3.Allow</w:t>
      </w:r>
      <w:proofErr w:type="gramEnd"/>
      <w:r w:rsidRPr="002116A5">
        <w:rPr>
          <w:rFonts w:ascii="Calibri" w:hAnsi="Calibri" w:cs="Calibri"/>
          <w:sz w:val="22"/>
          <w:szCs w:val="22"/>
        </w:rPr>
        <w:t> five seconds between stimuli for synaptic recovery at the NMJ.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4.When</w:t>
      </w:r>
      <w:proofErr w:type="gramEnd"/>
      <w:r w:rsidRPr="002116A5">
        <w:rPr>
          <w:rFonts w:ascii="Calibri" w:hAnsi="Calibri" w:cs="Calibri"/>
          <w:sz w:val="22"/>
          <w:szCs w:val="22"/>
        </w:rPr>
        <w:t> determining the strength of the stimulus, begin with the lowest level and increase the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intensity</w:t>
      </w:r>
      <w:proofErr w:type="gramEnd"/>
      <w:r w:rsidRPr="002116A5">
        <w:rPr>
          <w:rFonts w:ascii="Calibri" w:hAnsi="Calibri" w:cs="Calibri"/>
          <w:sz w:val="22"/>
          <w:szCs w:val="22"/>
        </w:rPr>
        <w:t> slowly over several trials. The minimum stimulus intensity that results in an evoked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response</w:t>
      </w:r>
      <w:proofErr w:type="gramEnd"/>
      <w:r w:rsidRPr="002116A5">
        <w:rPr>
          <w:rFonts w:ascii="Calibri" w:hAnsi="Calibri" w:cs="Calibri"/>
          <w:sz w:val="22"/>
          <w:szCs w:val="22"/>
        </w:rPr>
        <w:t> should be used in experiments.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5.When</w:t>
      </w:r>
      <w:proofErr w:type="gramEnd"/>
      <w:r w:rsidRPr="002116A5">
        <w:rPr>
          <w:rFonts w:ascii="Calibri" w:hAnsi="Calibri" w:cs="Calibri"/>
          <w:sz w:val="22"/>
          <w:szCs w:val="22"/>
        </w:rPr>
        <w:t> the appropriate stimulus intensity is reached, there should be one compound EJP and one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muscle</w:t>
      </w:r>
      <w:proofErr w:type="gramEnd"/>
      <w:r w:rsidRPr="002116A5">
        <w:rPr>
          <w:rFonts w:ascii="Calibri" w:hAnsi="Calibri" w:cs="Calibri"/>
          <w:sz w:val="22"/>
          <w:szCs w:val="22"/>
        </w:rPr>
        <w:t> contraction evoked by the stimulus.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6.Record</w:t>
      </w:r>
      <w:proofErr w:type="gramEnd"/>
      <w:r w:rsidRPr="002116A5">
        <w:rPr>
          <w:rFonts w:ascii="Calibri" w:hAnsi="Calibri" w:cs="Calibri"/>
          <w:sz w:val="22"/>
          <w:szCs w:val="22"/>
        </w:rPr>
        <w:t> at least 10 evoked potentials from each muscle and average the amplitudes.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Part 3: Representative Results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Figure 2.</w:t>
      </w:r>
      <w:proofErr w:type="gramEnd"/>
      <w:r w:rsidRPr="002116A5">
        <w:rPr>
          <w:rFonts w:ascii="Calibri" w:hAnsi="Calibri" w:cs="Calibri"/>
          <w:sz w:val="22"/>
          <w:szCs w:val="22"/>
        </w:rPr>
        <w:t>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Representative intracellular recording from muscle 6 showing the evoked EJP’s is response to electrical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stimulation</w:t>
      </w:r>
      <w:proofErr w:type="gramEnd"/>
      <w:r w:rsidRPr="002116A5">
        <w:rPr>
          <w:rFonts w:ascii="Calibri" w:hAnsi="Calibri" w:cs="Calibri"/>
          <w:sz w:val="22"/>
          <w:szCs w:val="22"/>
        </w:rPr>
        <w:t> of the segmental nerve, and the sporadic minature endplate potentials, or mEJP’s. EJP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amplitudes</w:t>
      </w:r>
      <w:proofErr w:type="gramEnd"/>
      <w:r w:rsidRPr="002116A5">
        <w:rPr>
          <w:rFonts w:ascii="Calibri" w:hAnsi="Calibri" w:cs="Calibri"/>
          <w:sz w:val="22"/>
          <w:szCs w:val="22"/>
        </w:rPr>
        <w:t> in muscle 6 of healthy wild‐type larvae, such as Canton S, are typically around 35 mV and the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proofErr w:type="gramStart"/>
      <w:r w:rsidRPr="002116A5">
        <w:rPr>
          <w:rFonts w:ascii="Calibri" w:hAnsi="Calibri" w:cs="Calibri"/>
          <w:sz w:val="22"/>
          <w:szCs w:val="22"/>
        </w:rPr>
        <w:t>mEJP</w:t>
      </w:r>
      <w:proofErr w:type="spellEnd"/>
      <w:proofErr w:type="gramEnd"/>
      <w:r w:rsidRPr="002116A5">
        <w:rPr>
          <w:rFonts w:ascii="Calibri" w:hAnsi="Calibri" w:cs="Calibri"/>
          <w:sz w:val="22"/>
          <w:szCs w:val="22"/>
        </w:rPr>
        <w:t> amplitudes between 1‐2 mV.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Discussion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The methods described here provide a relatively quick and broad way to detect changes in synaptic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function</w:t>
      </w:r>
      <w:proofErr w:type="gramEnd"/>
      <w:r w:rsidRPr="002116A5">
        <w:rPr>
          <w:rFonts w:ascii="Calibri" w:hAnsi="Calibri" w:cs="Calibri"/>
          <w:sz w:val="22"/>
          <w:szCs w:val="22"/>
        </w:rPr>
        <w:t> at the NMJ. The ability to perform electrophysiological recordings using intact animals in vivo,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and</w:t>
      </w:r>
      <w:proofErr w:type="gramEnd"/>
      <w:r w:rsidRPr="002116A5">
        <w:rPr>
          <w:rFonts w:ascii="Calibri" w:hAnsi="Calibri" w:cs="Calibri"/>
          <w:sz w:val="22"/>
          <w:szCs w:val="22"/>
        </w:rPr>
        <w:t> perform genetic or pharmacological manipulations, make Drosophila an ideal animal model for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investigating</w:t>
      </w:r>
      <w:proofErr w:type="gramEnd"/>
      <w:r w:rsidRPr="002116A5">
        <w:rPr>
          <w:rFonts w:ascii="Calibri" w:hAnsi="Calibri" w:cs="Calibri"/>
          <w:sz w:val="22"/>
          <w:szCs w:val="22"/>
        </w:rPr>
        <w:t> the physiological and genetic aspects of neurotransmission.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Since muscle cells are very large, some might prefer to add an additional step to this protocol for two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electrode</w:t>
      </w:r>
      <w:proofErr w:type="gramEnd"/>
      <w:r w:rsidRPr="002116A5">
        <w:rPr>
          <w:rFonts w:ascii="Calibri" w:hAnsi="Calibri" w:cs="Calibri"/>
          <w:sz w:val="22"/>
          <w:szCs w:val="22"/>
        </w:rPr>
        <w:t> voltage clamp (TEVC) recording. This can be performed on the same larval preparation with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the</w:t>
      </w:r>
      <w:proofErr w:type="gramEnd"/>
      <w:r w:rsidRPr="002116A5">
        <w:rPr>
          <w:rFonts w:ascii="Calibri" w:hAnsi="Calibri" w:cs="Calibri"/>
          <w:sz w:val="22"/>
          <w:szCs w:val="22"/>
        </w:rPr>
        <w:t> intracellular electrode in place, by positioning a current‐passing electrode on the cell. Once the cell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is</w:t>
      </w:r>
      <w:proofErr w:type="gramEnd"/>
      <w:r w:rsidRPr="002116A5">
        <w:rPr>
          <w:rFonts w:ascii="Calibri" w:hAnsi="Calibri" w:cs="Calibri"/>
          <w:sz w:val="22"/>
          <w:szCs w:val="22"/>
        </w:rPr>
        <w:t> sufficiently voltage clamped, the current response can be recorded. 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Although muscle 6 is the most commonly used for electrophysiology recordings, other muscles can also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be</w:t>
      </w:r>
      <w:proofErr w:type="gramEnd"/>
      <w:r w:rsidRPr="002116A5">
        <w:rPr>
          <w:rFonts w:ascii="Calibri" w:hAnsi="Calibri" w:cs="Calibri"/>
          <w:sz w:val="22"/>
          <w:szCs w:val="22"/>
        </w:rPr>
        <w:t> used. For example muscle 12, which is not required for larval locomotion as much as muscle 6, is a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good</w:t>
      </w:r>
      <w:proofErr w:type="gramEnd"/>
      <w:r w:rsidRPr="002116A5">
        <w:rPr>
          <w:rFonts w:ascii="Calibri" w:hAnsi="Calibri" w:cs="Calibri"/>
          <w:sz w:val="22"/>
          <w:szCs w:val="22"/>
        </w:rPr>
        <w:t> target for driving the expression of potentially lethal genes that may of interest. 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The methods described here show the essentials of Drosophophila NMJ electrophysiology – techniques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that</w:t>
      </w:r>
      <w:proofErr w:type="gramEnd"/>
      <w:r w:rsidRPr="002116A5">
        <w:rPr>
          <w:rFonts w:ascii="Calibri" w:hAnsi="Calibri" w:cs="Calibri"/>
          <w:sz w:val="22"/>
          <w:szCs w:val="22"/>
        </w:rPr>
        <w:t> were first described by Jan and Jan in 1976, and have since become the model system for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researching</w:t>
      </w:r>
      <w:proofErr w:type="gramEnd"/>
      <w:r w:rsidRPr="002116A5">
        <w:rPr>
          <w:rFonts w:ascii="Calibri" w:hAnsi="Calibri" w:cs="Calibri"/>
          <w:sz w:val="22"/>
          <w:szCs w:val="22"/>
        </w:rPr>
        <w:t> synaptic physiology.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Acknowledgments:</w:t>
      </w:r>
      <w:r w:rsidRPr="002116A5">
        <w:rPr>
          <w:rFonts w:ascii="Calibri" w:hAnsi="Calibri" w:cs="Calibri"/>
          <w:sz w:val="22"/>
          <w:szCs w:val="22"/>
        </w:rPr>
        <w:t>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Disclosures:</w:t>
      </w:r>
      <w:r w:rsidRPr="002116A5">
        <w:rPr>
          <w:rFonts w:ascii="Calibri" w:hAnsi="Calibri" w:cs="Calibri"/>
          <w:sz w:val="22"/>
          <w:szCs w:val="22"/>
        </w:rPr>
        <w:t> I have nothing to disclose 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Table of specific reagents and equipment: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Name of the reagent Company Catalogue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b/>
          <w:bCs/>
          <w:sz w:val="22"/>
          <w:szCs w:val="22"/>
        </w:rPr>
        <w:t>number</w:t>
      </w:r>
      <w:proofErr w:type="gramEnd"/>
      <w:r w:rsidRPr="002116A5">
        <w:rPr>
          <w:rFonts w:ascii="Calibri" w:hAnsi="Calibri" w:cs="Calibri"/>
          <w:b/>
          <w:bCs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Comments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(</w:t>
      </w:r>
      <w:proofErr w:type="gramStart"/>
      <w:r w:rsidRPr="002116A5">
        <w:rPr>
          <w:rFonts w:ascii="Calibri" w:hAnsi="Calibri" w:cs="Calibri"/>
          <w:b/>
          <w:bCs/>
          <w:sz w:val="22"/>
          <w:szCs w:val="22"/>
        </w:rPr>
        <w:t>optional</w:t>
      </w:r>
      <w:proofErr w:type="gramEnd"/>
      <w:r w:rsidRPr="002116A5">
        <w:rPr>
          <w:rFonts w:ascii="Calibri" w:hAnsi="Calibri" w:cs="Calibri"/>
          <w:b/>
          <w:bCs/>
          <w:sz w:val="22"/>
          <w:szCs w:val="22"/>
        </w:rPr>
        <w:t>)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Small Petri dishes (35 x 10 mm) Becton Dickinson 1008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SYLGARD 182 Silicone </w:t>
      </w:r>
      <w:proofErr w:type="spellStart"/>
      <w:r w:rsidRPr="002116A5">
        <w:rPr>
          <w:rFonts w:ascii="Arial" w:hAnsi="Arial" w:cs="Arial"/>
          <w:sz w:val="20"/>
          <w:szCs w:val="20"/>
        </w:rPr>
        <w:t>Elastomer</w:t>
      </w:r>
      <w:proofErr w:type="spellEnd"/>
      <w:r w:rsidRPr="002116A5">
        <w:rPr>
          <w:rFonts w:ascii="Arial" w:hAnsi="Arial" w:cs="Arial"/>
          <w:sz w:val="20"/>
          <w:szCs w:val="20"/>
        </w:rPr>
        <w:t xml:space="preserve"> Kit Dow Corning </w:t>
      </w:r>
      <w:proofErr w:type="gramStart"/>
      <w:r w:rsidRPr="002116A5">
        <w:rPr>
          <w:rFonts w:ascii="Arial" w:hAnsi="Arial" w:cs="Arial"/>
          <w:sz w:val="20"/>
          <w:szCs w:val="20"/>
        </w:rPr>
        <w:t>Corporation</w:t>
      </w:r>
      <w:proofErr w:type="gramEnd"/>
      <w:r w:rsidRPr="002116A5">
        <w:rPr>
          <w:rFonts w:ascii="Arial" w:hAnsi="Arial" w:cs="Arial"/>
          <w:sz w:val="20"/>
          <w:szCs w:val="20"/>
        </w:rPr>
        <w:t xml:space="preserve"> 3097366-1004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Dissecting microscope Carl </w:t>
      </w:r>
      <w:proofErr w:type="spellStart"/>
      <w:r w:rsidRPr="002116A5">
        <w:rPr>
          <w:rFonts w:ascii="Arial" w:hAnsi="Arial" w:cs="Arial"/>
          <w:sz w:val="20"/>
          <w:szCs w:val="20"/>
        </w:rPr>
        <w:t>Zeiss</w:t>
      </w:r>
      <w:proofErr w:type="spellEnd"/>
      <w:r w:rsidRPr="002116A5">
        <w:rPr>
          <w:rFonts w:ascii="Arial" w:hAnsi="Arial" w:cs="Arial"/>
          <w:sz w:val="20"/>
          <w:szCs w:val="20"/>
        </w:rPr>
        <w:t xml:space="preserve"> 475002-9902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Light for microscope Schott KLI500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Dissection pins Fine Science Tools 26002-10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Dissection scissors: 3mm </w:t>
      </w:r>
      <w:proofErr w:type="spellStart"/>
      <w:r w:rsidRPr="002116A5">
        <w:rPr>
          <w:rFonts w:ascii="Arial" w:hAnsi="Arial" w:cs="Arial"/>
          <w:sz w:val="20"/>
          <w:szCs w:val="20"/>
        </w:rPr>
        <w:t>Vannas</w:t>
      </w:r>
      <w:proofErr w:type="spellEnd"/>
      <w:r w:rsidRPr="002116A5">
        <w:rPr>
          <w:rFonts w:ascii="Arial" w:hAnsi="Arial" w:cs="Arial"/>
          <w:sz w:val="20"/>
          <w:szCs w:val="20"/>
        </w:rPr>
        <w:t xml:space="preserve"> Spring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Scissors Fine Science Tools 15000-0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Dumont SS Forceps Fine Science Tools 11200-33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Dumont #5 Forceps Fine Science Tools 11252-20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Thin-walled borosilicate glass capillaries, with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Arial" w:hAnsi="Arial" w:cs="Arial"/>
          <w:sz w:val="20"/>
          <w:szCs w:val="20"/>
        </w:rPr>
        <w:t>filament</w:t>
      </w:r>
      <w:proofErr w:type="gramEnd"/>
      <w:r w:rsidRPr="002116A5">
        <w:rPr>
          <w:rFonts w:ascii="Arial" w:hAnsi="Arial" w:cs="Arial"/>
          <w:sz w:val="20"/>
          <w:szCs w:val="20"/>
        </w:rPr>
        <w:t xml:space="preserve"> (1.0 mm, 4 in) World Precision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Instruments, Inc. TW100F-4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Borosilicate glass capillaries, with filament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(1.2 mm, 4 in) World Precision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Instruments, Inc. 1B120F-4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Sutter P-2000 Laser Based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Micropipette Puller Sutter Instruments Model P-2000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Pipette polisher </w:t>
      </w:r>
      <w:proofErr w:type="spellStart"/>
      <w:r w:rsidRPr="002116A5">
        <w:rPr>
          <w:rFonts w:ascii="Arial" w:hAnsi="Arial" w:cs="Arial"/>
          <w:sz w:val="20"/>
          <w:szCs w:val="20"/>
        </w:rPr>
        <w:t>Narishiga</w:t>
      </w:r>
      <w:proofErr w:type="spellEnd"/>
      <w:r w:rsidRPr="002116A5">
        <w:rPr>
          <w:rFonts w:ascii="Arial" w:hAnsi="Arial" w:cs="Arial"/>
          <w:sz w:val="20"/>
          <w:szCs w:val="20"/>
        </w:rPr>
        <w:t xml:space="preserve"> MF-83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Master-8 Pulse Generator A.M.P.I 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Axon HS-2A head stage Axon CNS, Molecular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Devices Model HS-2A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Micromanipulators Sutter Instruments MP-85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r w:rsidRPr="002116A5">
        <w:rPr>
          <w:rFonts w:ascii="Arial" w:hAnsi="Arial" w:cs="Arial"/>
          <w:sz w:val="20"/>
          <w:szCs w:val="20"/>
        </w:rPr>
        <w:t>Axoclamp</w:t>
      </w:r>
      <w:proofErr w:type="spellEnd"/>
      <w:r w:rsidRPr="002116A5">
        <w:rPr>
          <w:rFonts w:ascii="Arial" w:hAnsi="Arial" w:cs="Arial"/>
          <w:sz w:val="20"/>
          <w:szCs w:val="20"/>
        </w:rPr>
        <w:t xml:space="preserve"> 2B amplifier Axon CNS, Molecular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Devices AXOCLAMP 2B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r w:rsidRPr="002116A5">
        <w:rPr>
          <w:rFonts w:ascii="Arial" w:hAnsi="Arial" w:cs="Arial"/>
          <w:sz w:val="20"/>
          <w:szCs w:val="20"/>
        </w:rPr>
        <w:t>Clampex</w:t>
      </w:r>
      <w:proofErr w:type="spellEnd"/>
      <w:r w:rsidRPr="002116A5">
        <w:rPr>
          <w:rFonts w:ascii="Arial" w:hAnsi="Arial" w:cs="Arial"/>
          <w:sz w:val="20"/>
          <w:szCs w:val="20"/>
        </w:rPr>
        <w:t xml:space="preserve"> Software Axon CNS, Molecular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Devices v 8.2.0.235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Arial" w:hAnsi="Arial" w:cs="Arial"/>
          <w:sz w:val="20"/>
          <w:szCs w:val="20"/>
        </w:rPr>
        <w:t>Mini analysis software.</w:t>
      </w:r>
      <w:proofErr w:type="gramEnd"/>
      <w:r w:rsidRPr="002116A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116A5">
        <w:rPr>
          <w:rFonts w:ascii="Arial" w:hAnsi="Arial" w:cs="Arial"/>
          <w:sz w:val="20"/>
          <w:szCs w:val="20"/>
        </w:rPr>
        <w:t>v</w:t>
      </w:r>
      <w:proofErr w:type="gramEnd"/>
      <w:r w:rsidRPr="002116A5">
        <w:rPr>
          <w:rFonts w:ascii="Arial" w:hAnsi="Arial" w:cs="Arial"/>
          <w:sz w:val="20"/>
          <w:szCs w:val="20"/>
        </w:rPr>
        <w:t xml:space="preserve"> 6.0.3 </w:t>
      </w:r>
      <w:proofErr w:type="spellStart"/>
      <w:r w:rsidRPr="002116A5">
        <w:rPr>
          <w:rFonts w:ascii="Arial" w:hAnsi="Arial" w:cs="Arial"/>
          <w:sz w:val="20"/>
          <w:szCs w:val="20"/>
        </w:rPr>
        <w:t>Synaptosoft</w:t>
      </w:r>
      <w:proofErr w:type="spellEnd"/>
      <w:r w:rsidRPr="002116A5">
        <w:rPr>
          <w:rFonts w:ascii="Arial" w:hAnsi="Arial" w:cs="Arial"/>
          <w:sz w:val="20"/>
          <w:szCs w:val="20"/>
        </w:rPr>
        <w:t xml:space="preserve">, 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r w:rsidRPr="002116A5">
        <w:rPr>
          <w:rFonts w:ascii="Arial" w:hAnsi="Arial" w:cs="Arial"/>
          <w:sz w:val="20"/>
          <w:szCs w:val="20"/>
        </w:rPr>
        <w:t>Digidata</w:t>
      </w:r>
      <w:proofErr w:type="spellEnd"/>
      <w:r w:rsidRPr="002116A5">
        <w:rPr>
          <w:rFonts w:ascii="Arial" w:hAnsi="Arial" w:cs="Arial"/>
          <w:sz w:val="20"/>
          <w:szCs w:val="20"/>
        </w:rPr>
        <w:t xml:space="preserve"> 1322A D-A converter Molecular Devices,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Foster City, CA Model 1322A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Brownlee Precision Amplifier Brownlee Model 410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proofErr w:type="gramStart"/>
      <w:r w:rsidRPr="002116A5">
        <w:rPr>
          <w:rFonts w:ascii="Arial" w:hAnsi="Arial" w:cs="Arial"/>
          <w:sz w:val="20"/>
          <w:szCs w:val="20"/>
        </w:rPr>
        <w:t>pClamp</w:t>
      </w:r>
      <w:proofErr w:type="spellEnd"/>
      <w:proofErr w:type="gramEnd"/>
      <w:r w:rsidRPr="002116A5">
        <w:rPr>
          <w:rFonts w:ascii="Arial" w:hAnsi="Arial" w:cs="Arial"/>
          <w:sz w:val="20"/>
          <w:szCs w:val="20"/>
        </w:rPr>
        <w:t xml:space="preserve"> 9 software Axon CNS, Molecular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Devices PCLAMP 9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STANDARD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Vibration table for electrophysiology set up Technical manufacturing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Arial" w:hAnsi="Arial" w:cs="Arial"/>
          <w:sz w:val="20"/>
          <w:szCs w:val="20"/>
        </w:rPr>
        <w:t>corporation</w:t>
      </w:r>
      <w:proofErr w:type="gramEnd"/>
      <w:r w:rsidRPr="002116A5">
        <w:rPr>
          <w:rFonts w:ascii="Arial" w:hAnsi="Arial" w:cs="Arial"/>
          <w:sz w:val="20"/>
          <w:szCs w:val="20"/>
        </w:rPr>
        <w:t xml:space="preserve">. 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Faraday Cage  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r w:rsidRPr="002116A5">
        <w:rPr>
          <w:rFonts w:ascii="Arial" w:hAnsi="Arial" w:cs="Arial"/>
          <w:sz w:val="20"/>
          <w:szCs w:val="20"/>
        </w:rPr>
        <w:t>NaCl</w:t>
      </w:r>
      <w:proofErr w:type="spellEnd"/>
      <w:r w:rsidRPr="002116A5">
        <w:rPr>
          <w:rFonts w:ascii="Arial" w:hAnsi="Arial" w:cs="Arial"/>
          <w:sz w:val="20"/>
          <w:szCs w:val="20"/>
        </w:rPr>
        <w:t xml:space="preserve"> Baker 4058-01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r w:rsidRPr="002116A5">
        <w:rPr>
          <w:rFonts w:ascii="Arial" w:hAnsi="Arial" w:cs="Arial"/>
          <w:sz w:val="20"/>
          <w:szCs w:val="20"/>
        </w:rPr>
        <w:t>KCl</w:t>
      </w:r>
      <w:proofErr w:type="spellEnd"/>
      <w:r w:rsidRPr="002116A5">
        <w:rPr>
          <w:rFonts w:ascii="Arial" w:hAnsi="Arial" w:cs="Arial"/>
          <w:sz w:val="20"/>
          <w:szCs w:val="20"/>
        </w:rPr>
        <w:t xml:space="preserve"> Sigma p-9333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>NaHCO</w:t>
      </w:r>
      <w:r w:rsidRPr="002116A5">
        <w:rPr>
          <w:rFonts w:ascii="Arial" w:hAnsi="Arial" w:cs="Arial"/>
          <w:sz w:val="14"/>
          <w:szCs w:val="14"/>
        </w:rPr>
        <w:t>3</w:t>
      </w:r>
      <w:r w:rsidRPr="002116A5">
        <w:rPr>
          <w:rFonts w:ascii="Arial" w:hAnsi="Arial" w:cs="Arial"/>
          <w:sz w:val="20"/>
          <w:szCs w:val="20"/>
        </w:rPr>
        <w:t xml:space="preserve"> Sigma s6297-1kg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r w:rsidRPr="002116A5">
        <w:rPr>
          <w:rFonts w:ascii="Arial" w:hAnsi="Arial" w:cs="Arial"/>
          <w:sz w:val="20"/>
          <w:szCs w:val="20"/>
        </w:rPr>
        <w:t>Trelahose</w:t>
      </w:r>
      <w:proofErr w:type="spellEnd"/>
      <w:r w:rsidRPr="002116A5">
        <w:rPr>
          <w:rFonts w:ascii="Arial" w:hAnsi="Arial" w:cs="Arial"/>
          <w:sz w:val="20"/>
          <w:szCs w:val="20"/>
        </w:rPr>
        <w:t xml:space="preserve"> Sigma TO167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Sucrose Fisher bp220-212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 xml:space="preserve">HEPES Sigma h-3375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>MgCl-6H</w:t>
      </w:r>
      <w:r w:rsidRPr="002116A5">
        <w:rPr>
          <w:rFonts w:ascii="Arial" w:hAnsi="Arial" w:cs="Arial"/>
          <w:sz w:val="14"/>
          <w:szCs w:val="14"/>
        </w:rPr>
        <w:t>2</w:t>
      </w:r>
      <w:r w:rsidRPr="002116A5">
        <w:rPr>
          <w:rFonts w:ascii="Arial" w:hAnsi="Arial" w:cs="Arial"/>
          <w:sz w:val="20"/>
          <w:szCs w:val="20"/>
        </w:rPr>
        <w:t xml:space="preserve">O Sigma m2670-1kg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Arial" w:hAnsi="Arial" w:cs="Arial"/>
          <w:sz w:val="20"/>
          <w:szCs w:val="20"/>
        </w:rPr>
        <w:t>CaCl</w:t>
      </w:r>
      <w:r w:rsidRPr="002116A5">
        <w:rPr>
          <w:rFonts w:ascii="Arial" w:hAnsi="Arial" w:cs="Arial"/>
          <w:sz w:val="14"/>
          <w:szCs w:val="14"/>
        </w:rPr>
        <w:t>2</w:t>
      </w:r>
      <w:r w:rsidRPr="002116A5">
        <w:rPr>
          <w:rFonts w:ascii="Arial" w:hAnsi="Arial" w:cs="Arial"/>
          <w:sz w:val="20"/>
          <w:szCs w:val="20"/>
        </w:rPr>
        <w:t xml:space="preserve"> Fisher c79-500  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References:</w:t>
      </w:r>
      <w:r w:rsidRPr="002116A5">
        <w:rPr>
          <w:rFonts w:ascii="Calibri" w:hAnsi="Calibri" w:cs="Calibri"/>
          <w:sz w:val="22"/>
          <w:szCs w:val="22"/>
        </w:rPr>
        <w:t> please use the same format you would use for a Nature article.  For example: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Atwood, H.L. Govind, C.K. &amp; Wu, C.F. Differential ultrastructure of synaptic terminals on ventral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longitudinal</w:t>
      </w:r>
      <w:proofErr w:type="gramEnd"/>
      <w:r w:rsidRPr="002116A5">
        <w:rPr>
          <w:rFonts w:ascii="Calibri" w:hAnsi="Calibri" w:cs="Calibri"/>
          <w:sz w:val="22"/>
          <w:szCs w:val="22"/>
        </w:rPr>
        <w:t> abdominal muscles in Drosophila larvae. J. Neurobiol. </w:t>
      </w:r>
      <w:r w:rsidRPr="002116A5">
        <w:rPr>
          <w:rFonts w:ascii="Calibri" w:hAnsi="Calibri" w:cs="Calibri"/>
          <w:b/>
          <w:bCs/>
          <w:sz w:val="22"/>
          <w:szCs w:val="22"/>
        </w:rPr>
        <w:t>24</w:t>
      </w:r>
      <w:r w:rsidRPr="002116A5">
        <w:rPr>
          <w:rFonts w:ascii="Calibri" w:hAnsi="Calibri" w:cs="Calibri"/>
          <w:sz w:val="22"/>
          <w:szCs w:val="22"/>
        </w:rPr>
        <w:t> 8 (1993), pp. 1008–1024.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Estes PS, Roos J, van der Bliek </w:t>
      </w:r>
      <w:proofErr w:type="gramStart"/>
      <w:r w:rsidRPr="002116A5">
        <w:rPr>
          <w:rFonts w:ascii="Calibri" w:hAnsi="Calibri" w:cs="Calibri"/>
          <w:sz w:val="22"/>
          <w:szCs w:val="22"/>
        </w:rPr>
        <w:t>A</w:t>
      </w:r>
      <w:proofErr w:type="gramEnd"/>
      <w:r w:rsidRPr="002116A5">
        <w:rPr>
          <w:rFonts w:ascii="Calibri" w:hAnsi="Calibri" w:cs="Calibri"/>
          <w:sz w:val="22"/>
          <w:szCs w:val="22"/>
        </w:rPr>
        <w:t>, Kelly RB, Krishnan KS, Ramaswami M (1996) Traffic of dynamin within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individual</w:t>
      </w:r>
      <w:proofErr w:type="gramEnd"/>
      <w:r w:rsidRPr="002116A5">
        <w:rPr>
          <w:rFonts w:ascii="Calibri" w:hAnsi="Calibri" w:cs="Calibri"/>
          <w:sz w:val="22"/>
          <w:szCs w:val="22"/>
        </w:rPr>
        <w:t> Drosophila synaptic boutons relative to compartment‐specific markers. J Neurosci 16:5443‐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5456 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Jan, L. Y. &amp; Jan, Y. N. Properties of the larval neuromuscular junction in Drosophila melanogaster.</w:t>
      </w:r>
      <w:proofErr w:type="gramEnd"/>
      <w:r w:rsidRPr="002116A5">
        <w:rPr>
          <w:rFonts w:ascii="Calibri" w:hAnsi="Calibri" w:cs="Calibri"/>
          <w:sz w:val="22"/>
          <w:szCs w:val="22"/>
        </w:rPr>
        <w:t> J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r w:rsidRPr="002116A5">
        <w:rPr>
          <w:rFonts w:ascii="Calibri" w:hAnsi="Calibri" w:cs="Calibri"/>
          <w:sz w:val="22"/>
          <w:szCs w:val="22"/>
        </w:rPr>
        <w:t>Physiol</w:t>
      </w:r>
      <w:proofErr w:type="spellEnd"/>
      <w:r w:rsidRPr="002116A5">
        <w:rPr>
          <w:rFonts w:ascii="Calibri" w:hAnsi="Calibri" w:cs="Calibri"/>
          <w:sz w:val="22"/>
          <w:szCs w:val="22"/>
        </w:rPr>
        <w:t> (</w:t>
      </w:r>
      <w:proofErr w:type="spellStart"/>
      <w:r w:rsidRPr="002116A5">
        <w:rPr>
          <w:rFonts w:ascii="Calibri" w:hAnsi="Calibri" w:cs="Calibri"/>
          <w:sz w:val="22"/>
          <w:szCs w:val="22"/>
        </w:rPr>
        <w:t>Lond</w:t>
      </w:r>
      <w:proofErr w:type="spellEnd"/>
      <w:r w:rsidRPr="002116A5">
        <w:rPr>
          <w:rFonts w:ascii="Calibri" w:hAnsi="Calibri" w:cs="Calibri"/>
          <w:sz w:val="22"/>
          <w:szCs w:val="22"/>
        </w:rPr>
        <w:t>) 262:189‐214 (1976)</w:t>
      </w:r>
      <w:r w:rsidRPr="002116A5">
        <w:rPr>
          <w:rFonts w:ascii="Calibri" w:hAnsi="Calibri" w:cs="Calibri"/>
          <w:i/>
          <w:iCs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Katz, L. C. &amp; Shatz, C. J.</w:t>
      </w:r>
      <w:proofErr w:type="gramEnd"/>
      <w:r w:rsidRPr="002116A5">
        <w:rPr>
          <w:rFonts w:ascii="Calibri" w:hAnsi="Calibri" w:cs="Calibri"/>
          <w:sz w:val="22"/>
          <w:szCs w:val="22"/>
        </w:rPr>
        <w:t>  </w:t>
      </w:r>
      <w:proofErr w:type="gramStart"/>
      <w:r w:rsidRPr="002116A5">
        <w:rPr>
          <w:rFonts w:ascii="Calibri" w:hAnsi="Calibri" w:cs="Calibri"/>
          <w:sz w:val="22"/>
          <w:szCs w:val="22"/>
        </w:rPr>
        <w:t>Synaptic activity and the construction of cortical circuits.</w:t>
      </w:r>
      <w:proofErr w:type="gramEnd"/>
      <w:r w:rsidRPr="002116A5">
        <w:rPr>
          <w:rFonts w:ascii="Calibri" w:hAnsi="Calibri" w:cs="Calibri"/>
          <w:sz w:val="22"/>
          <w:szCs w:val="22"/>
        </w:rPr>
        <w:t> Science 274, 1133–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1138 (1996)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Stewart, B. A., Atwood, H. L., Renger, J. J., Wang J, &amp; Wu, C‐F. Improved stability of Drosophila larval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neuromuscular</w:t>
      </w:r>
      <w:proofErr w:type="gramEnd"/>
      <w:r w:rsidRPr="002116A5">
        <w:rPr>
          <w:rFonts w:ascii="Calibri" w:hAnsi="Calibri" w:cs="Calibri"/>
          <w:sz w:val="22"/>
          <w:szCs w:val="22"/>
        </w:rPr>
        <w:t> preparations in haemolymph‐like physiological solutions. J Comp Physiol [A] 175:179‐191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(1994)</w:t>
      </w:r>
      <w:r w:rsidRPr="002116A5">
        <w:rPr>
          <w:rFonts w:ascii="Calibri" w:hAnsi="Calibri" w:cs="Calibri"/>
          <w:i/>
          <w:iCs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Figure legends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b/>
          <w:bCs/>
          <w:sz w:val="22"/>
          <w:szCs w:val="22"/>
        </w:rPr>
        <w:t>Figures:</w:t>
      </w:r>
      <w:r w:rsidRPr="002116A5">
        <w:rPr>
          <w:rFonts w:ascii="Calibri" w:hAnsi="Calibri" w:cs="Calibri"/>
          <w:sz w:val="22"/>
          <w:szCs w:val="22"/>
        </w:rPr>
        <w:t> should be uploaded electronically as separate files (TIFF, JPEG and other formats are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2116A5">
        <w:rPr>
          <w:rFonts w:ascii="Calibri" w:hAnsi="Calibri" w:cs="Calibri"/>
          <w:sz w:val="22"/>
          <w:szCs w:val="22"/>
        </w:rPr>
        <w:t>acceptable</w:t>
      </w:r>
      <w:proofErr w:type="gramEnd"/>
      <w:r w:rsidRPr="002116A5">
        <w:rPr>
          <w:rFonts w:ascii="Calibri" w:hAnsi="Calibri" w:cs="Calibri"/>
          <w:sz w:val="22"/>
          <w:szCs w:val="22"/>
        </w:rPr>
        <w:t>) </w:t>
      </w:r>
    </w:p>
    <w:p w:rsidR="002116A5" w:rsidRPr="002116A5" w:rsidRDefault="002116A5" w:rsidP="002116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2116A5">
        <w:rPr>
          <w:rFonts w:ascii="Calibri" w:hAnsi="Calibri" w:cs="Calibri"/>
          <w:sz w:val="22"/>
          <w:szCs w:val="22"/>
        </w:rPr>
        <w:t> </w:t>
      </w:r>
    </w:p>
    <w:p w:rsidR="001154ED" w:rsidRDefault="002116A5" w:rsidP="002116A5">
      <w:r w:rsidRPr="002116A5">
        <w:rPr>
          <w:rFonts w:ascii="Calibri" w:hAnsi="Calibri" w:cs="Calibri"/>
          <w:sz w:val="22"/>
          <w:szCs w:val="22"/>
        </w:rPr>
        <w:t> </w:t>
      </w:r>
    </w:p>
    <w:sectPr w:rsidR="001154ED" w:rsidSect="00A50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116A5"/>
    <w:rsid w:val="002116A5"/>
    <w:rsid w:val="004A3F88"/>
    <w:rsid w:val="007C7E5A"/>
    <w:rsid w:val="00C45FAE"/>
    <w:rsid w:val="00CB260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2281</Words>
  <Characters>13002</Characters>
  <Application>Microsoft Office Word</Application>
  <DocSecurity>0</DocSecurity>
  <Lines>108</Lines>
  <Paragraphs>30</Paragraphs>
  <ScaleCrop>false</ScaleCrop>
  <Company>Journal of Visualized Experiments</Company>
  <LinksUpToDate>false</LinksUpToDate>
  <CharactersWithSpaces>15253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 </cp:lastModifiedBy>
  <cp:revision>2</cp:revision>
  <dcterms:created xsi:type="dcterms:W3CDTF">2009-01-20T18:31:00Z</dcterms:created>
  <dcterms:modified xsi:type="dcterms:W3CDTF">2009-01-20T18:31:00Z</dcterms:modified>
</cp:coreProperties>
</file>