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493C46" w14:textId="77777777" w:rsidR="00AE3CCB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Submission ID #: 72765</w:t>
      </w:r>
    </w:p>
    <w:p w14:paraId="7C9A073E" w14:textId="77777777" w:rsidR="00AE3CCB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Scriptwriter Name: Pallavi Sharma</w:t>
      </w:r>
    </w:p>
    <w:p w14:paraId="3C14D01B" w14:textId="77777777" w:rsidR="00AE3CCB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Project Page Link: </w:t>
      </w:r>
      <w:hyperlink r:id="rId7" w:history="1">
        <w:r w:rsidR="00AE3CCB">
          <w:rPr>
            <w:rStyle w:val="Hyperlink"/>
            <w:rFonts w:ascii="Monotxt" w:hAnsi="Monotxt"/>
            <w:sz w:val="23"/>
            <w:szCs w:val="23"/>
            <w:shd w:val="clear" w:color="auto" w:fill="FFFFFF"/>
          </w:rPr>
          <w:t>https://review.jove.com/files_upload.php?src=22193373</w:t>
        </w:r>
      </w:hyperlink>
    </w:p>
    <w:p w14:paraId="05807BF2" w14:textId="77777777" w:rsidR="00AE3CCB" w:rsidRDefault="00AE3CCB">
      <w:pPr>
        <w:outlineLvl w:val="0"/>
        <w:rPr>
          <w:rFonts w:eastAsia="Times New Roman" w:cstheme="minorHAnsi"/>
          <w:b/>
        </w:rPr>
      </w:pPr>
    </w:p>
    <w:p w14:paraId="2D1FA81D" w14:textId="77777777" w:rsidR="00AE3CCB" w:rsidRDefault="00000000">
      <w:pPr>
        <w:rPr>
          <w:rFonts w:cstheme="minorHAnsi"/>
          <w:b/>
          <w:sz w:val="32"/>
          <w:szCs w:val="32"/>
        </w:rPr>
      </w:pPr>
      <w:r>
        <w:rPr>
          <w:rFonts w:eastAsia="Times New Roman" w:cstheme="minorHAnsi"/>
          <w:b/>
          <w:sz w:val="32"/>
          <w:szCs w:val="32"/>
        </w:rPr>
        <w:t>Title:</w:t>
      </w:r>
      <w:r>
        <w:rPr>
          <w:rFonts w:eastAsia="Times New Roman" w:cstheme="minorHAnsi"/>
          <w:b/>
        </w:rPr>
        <w:t xml:space="preserve"> </w:t>
      </w:r>
      <w:r>
        <w:rPr>
          <w:rFonts w:cstheme="minorHAnsi"/>
          <w:b/>
          <w:sz w:val="32"/>
          <w:szCs w:val="32"/>
        </w:rPr>
        <w:t>A Protocol for Automatic Generation of Web-Based Interfaces for LabVIEW Applications Using the Remote Interoperability Protocol</w:t>
      </w:r>
    </w:p>
    <w:p w14:paraId="32813907" w14:textId="77777777" w:rsidR="00AE3CCB" w:rsidRDefault="00AE3CCB">
      <w:pPr>
        <w:outlineLvl w:val="0"/>
        <w:rPr>
          <w:rFonts w:eastAsia="Times New Roman" w:cstheme="minorHAnsi"/>
          <w:b/>
          <w:sz w:val="32"/>
          <w:szCs w:val="32"/>
        </w:rPr>
      </w:pPr>
    </w:p>
    <w:p w14:paraId="227588E0" w14:textId="77777777" w:rsidR="00AE3CCB" w:rsidRDefault="00AE3CCB">
      <w:pPr>
        <w:outlineLvl w:val="0"/>
        <w:rPr>
          <w:rFonts w:eastAsia="Times New Roman" w:cstheme="minorHAnsi"/>
          <w:b/>
        </w:rPr>
      </w:pPr>
    </w:p>
    <w:p w14:paraId="1210D038" w14:textId="77777777" w:rsidR="00AE3CCB" w:rsidRDefault="00000000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2A10BBD4" w14:textId="77777777" w:rsidR="00AE3CCB" w:rsidRDefault="00AE3CCB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5F02726E" w14:textId="77777777" w:rsidR="00AE3CCB" w:rsidRDefault="00000000">
      <w:pPr>
        <w:rPr>
          <w:rFonts w:eastAsia="Txt"/>
          <w:sz w:val="28"/>
          <w:szCs w:val="28"/>
          <w:vertAlign w:val="superscript"/>
          <w:lang w:eastAsia="zh-CN"/>
        </w:rPr>
      </w:pPr>
      <w:r>
        <w:rPr>
          <w:rFonts w:eastAsia="Txt"/>
          <w:sz w:val="28"/>
          <w:szCs w:val="28"/>
          <w:lang w:eastAsia="zh-CN"/>
        </w:rPr>
        <w:t>Zimo Zhou</w:t>
      </w:r>
      <w:r>
        <w:rPr>
          <w:rFonts w:eastAsia="Txt"/>
          <w:sz w:val="28"/>
          <w:szCs w:val="28"/>
          <w:vertAlign w:val="superscript"/>
          <w:lang w:eastAsia="zh-CN"/>
        </w:rPr>
        <w:t>1</w:t>
      </w:r>
      <w:r>
        <w:rPr>
          <w:rFonts w:eastAsia="Txt"/>
          <w:sz w:val="28"/>
          <w:szCs w:val="28"/>
          <w:lang w:eastAsia="zh-CN"/>
        </w:rPr>
        <w:t xml:space="preserve">, </w:t>
      </w:r>
      <w:proofErr w:type="spellStart"/>
      <w:r>
        <w:rPr>
          <w:rFonts w:eastAsia="Txt"/>
          <w:sz w:val="28"/>
          <w:szCs w:val="28"/>
          <w:lang w:eastAsia="zh-CN"/>
        </w:rPr>
        <w:t>Zhongcheng</w:t>
      </w:r>
      <w:proofErr w:type="spellEnd"/>
      <w:r>
        <w:rPr>
          <w:rFonts w:eastAsia="Txt"/>
          <w:sz w:val="28"/>
          <w:szCs w:val="28"/>
          <w:lang w:eastAsia="zh-CN"/>
        </w:rPr>
        <w:t xml:space="preserve"> Lei</w:t>
      </w:r>
      <w:r>
        <w:rPr>
          <w:rFonts w:eastAsia="Txt"/>
          <w:sz w:val="28"/>
          <w:szCs w:val="28"/>
          <w:vertAlign w:val="superscript"/>
          <w:lang w:eastAsia="zh-CN"/>
        </w:rPr>
        <w:t>2</w:t>
      </w:r>
      <w:r>
        <w:rPr>
          <w:rFonts w:eastAsia="Txt"/>
          <w:sz w:val="28"/>
          <w:szCs w:val="28"/>
          <w:lang w:eastAsia="zh-CN"/>
        </w:rPr>
        <w:t>, Luis de la Torre</w:t>
      </w:r>
      <w:r>
        <w:rPr>
          <w:rFonts w:eastAsia="Txt"/>
          <w:sz w:val="28"/>
          <w:szCs w:val="28"/>
          <w:vertAlign w:val="superscript"/>
          <w:lang w:eastAsia="zh-CN"/>
        </w:rPr>
        <w:t>3</w:t>
      </w:r>
      <w:r>
        <w:rPr>
          <w:rFonts w:eastAsia="Txt"/>
          <w:sz w:val="28"/>
          <w:szCs w:val="28"/>
          <w:lang w:eastAsia="zh-CN"/>
        </w:rPr>
        <w:t>, You Li</w:t>
      </w:r>
      <w:r>
        <w:rPr>
          <w:rFonts w:eastAsia="Txt"/>
          <w:sz w:val="28"/>
          <w:szCs w:val="28"/>
          <w:vertAlign w:val="superscript"/>
          <w:lang w:eastAsia="zh-CN"/>
        </w:rPr>
        <w:t>4</w:t>
      </w:r>
    </w:p>
    <w:p w14:paraId="7BECCB8F" w14:textId="77777777" w:rsidR="00AE3CCB" w:rsidRDefault="00AE3CCB">
      <w:pPr>
        <w:rPr>
          <w:sz w:val="28"/>
          <w:szCs w:val="28"/>
        </w:rPr>
      </w:pPr>
    </w:p>
    <w:p w14:paraId="464A38D7" w14:textId="77777777" w:rsidR="00AE3CCB" w:rsidRDefault="00000000">
      <w:pPr>
        <w:rPr>
          <w:rFonts w:eastAsia="Txt"/>
          <w:color w:val="000000"/>
          <w:sz w:val="28"/>
          <w:szCs w:val="28"/>
          <w:lang w:eastAsia="zh-CN"/>
        </w:rPr>
      </w:pPr>
      <w:r>
        <w:rPr>
          <w:rFonts w:eastAsia="Txt"/>
          <w:color w:val="000000"/>
          <w:sz w:val="28"/>
          <w:szCs w:val="28"/>
          <w:vertAlign w:val="superscript"/>
          <w:lang w:eastAsia="zh-CN"/>
        </w:rPr>
        <w:t>1</w:t>
      </w:r>
      <w:r>
        <w:rPr>
          <w:rFonts w:eastAsia="Txt"/>
          <w:color w:val="000000"/>
          <w:sz w:val="28"/>
          <w:szCs w:val="28"/>
          <w:lang w:eastAsia="zh-CN"/>
        </w:rPr>
        <w:t>School of Electrical Engineering and Automation, Wuhan University</w:t>
      </w:r>
    </w:p>
    <w:p w14:paraId="28736EBE" w14:textId="77777777" w:rsidR="00AE3CCB" w:rsidRDefault="00000000">
      <w:pPr>
        <w:rPr>
          <w:rFonts w:eastAsia="Txt"/>
          <w:color w:val="000000"/>
          <w:sz w:val="28"/>
          <w:szCs w:val="28"/>
          <w:lang w:eastAsia="zh-CN"/>
        </w:rPr>
      </w:pPr>
      <w:r>
        <w:rPr>
          <w:rFonts w:eastAsia="Txt"/>
          <w:color w:val="000000"/>
          <w:sz w:val="28"/>
          <w:szCs w:val="28"/>
          <w:vertAlign w:val="superscript"/>
          <w:lang w:eastAsia="zh-CN"/>
        </w:rPr>
        <w:t>2</w:t>
      </w:r>
      <w:r>
        <w:rPr>
          <w:rFonts w:eastAsia="Txt"/>
          <w:color w:val="000000"/>
          <w:sz w:val="28"/>
          <w:szCs w:val="28"/>
          <w:lang w:eastAsia="zh-CN"/>
        </w:rPr>
        <w:t>School of Robotics, Wuhan University</w:t>
      </w:r>
    </w:p>
    <w:p w14:paraId="6F6C324E" w14:textId="77777777" w:rsidR="00AE3CCB" w:rsidRDefault="00000000">
      <w:pPr>
        <w:rPr>
          <w:rFonts w:eastAsia="Txt"/>
          <w:color w:val="000000"/>
          <w:sz w:val="28"/>
          <w:szCs w:val="28"/>
          <w:vertAlign w:val="superscript"/>
          <w:lang w:eastAsia="zh-CN"/>
        </w:rPr>
      </w:pPr>
      <w:r>
        <w:rPr>
          <w:rFonts w:eastAsia="Txt"/>
          <w:color w:val="000000"/>
          <w:sz w:val="28"/>
          <w:szCs w:val="28"/>
          <w:vertAlign w:val="superscript"/>
          <w:lang w:eastAsia="zh-CN"/>
        </w:rPr>
        <w:t>3</w:t>
      </w:r>
      <w:r>
        <w:rPr>
          <w:rFonts w:eastAsia="Txt"/>
          <w:color w:val="000000"/>
          <w:sz w:val="28"/>
          <w:szCs w:val="28"/>
          <w:lang w:eastAsia="zh-CN"/>
        </w:rPr>
        <w:t>Department of Computer Science and Automatic Control, National University of Distance Education</w:t>
      </w:r>
    </w:p>
    <w:p w14:paraId="24D2DEE3" w14:textId="77777777" w:rsidR="00AE3CCB" w:rsidRDefault="00000000">
      <w:pPr>
        <w:rPr>
          <w:rFonts w:eastAsia="Txt"/>
          <w:color w:val="000000"/>
          <w:sz w:val="28"/>
          <w:szCs w:val="28"/>
          <w:lang w:eastAsia="zh-CN"/>
        </w:rPr>
      </w:pPr>
      <w:r>
        <w:rPr>
          <w:rFonts w:eastAsia="Txt"/>
          <w:color w:val="000000"/>
          <w:sz w:val="28"/>
          <w:szCs w:val="28"/>
          <w:vertAlign w:val="superscript"/>
          <w:lang w:eastAsia="zh-CN"/>
        </w:rPr>
        <w:t>4</w:t>
      </w:r>
      <w:r>
        <w:rPr>
          <w:rFonts w:eastAsia="Txt"/>
          <w:color w:val="000000"/>
          <w:sz w:val="28"/>
          <w:szCs w:val="28"/>
          <w:lang w:eastAsia="zh-CN"/>
        </w:rPr>
        <w:t>School of Civil Engineering, Wuhan University</w:t>
      </w:r>
    </w:p>
    <w:p w14:paraId="48BD6A61" w14:textId="77777777" w:rsidR="00AE3CCB" w:rsidRDefault="00AE3CCB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25A6E2C2" w14:textId="77777777" w:rsidR="00AE3CCB" w:rsidRDefault="00AE3CCB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E55E5F3" w14:textId="77777777" w:rsidR="00AE3CCB" w:rsidRDefault="00AE3CCB">
      <w:pPr>
        <w:outlineLvl w:val="0"/>
        <w:rPr>
          <w:rFonts w:eastAsia="Times New Roman" w:cstheme="minorHAnsi"/>
        </w:rPr>
      </w:pPr>
    </w:p>
    <w:p w14:paraId="10635AF8" w14:textId="77777777" w:rsidR="00AE3CCB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Corresponding Authors: </w:t>
      </w:r>
    </w:p>
    <w:p w14:paraId="4EA59EB4" w14:textId="77777777" w:rsidR="00AE3CCB" w:rsidRDefault="00000000">
      <w:pPr>
        <w:rPr>
          <w:rFonts w:eastAsia="Txt"/>
          <w:color w:val="000000"/>
          <w:lang w:eastAsia="zh-CN"/>
        </w:rPr>
      </w:pPr>
      <w:bookmarkStart w:id="0" w:name="_Hlk25233958"/>
      <w:proofErr w:type="spellStart"/>
      <w:r>
        <w:rPr>
          <w:rFonts w:eastAsia="Txt"/>
          <w:color w:val="000000"/>
          <w:lang w:eastAsia="zh-CN"/>
        </w:rPr>
        <w:t>Zhongcheng</w:t>
      </w:r>
      <w:proofErr w:type="spellEnd"/>
      <w:r>
        <w:rPr>
          <w:rFonts w:eastAsia="Txt"/>
          <w:color w:val="000000"/>
          <w:lang w:eastAsia="zh-CN"/>
        </w:rPr>
        <w:t xml:space="preserve"> Lei</w:t>
      </w:r>
      <w:r>
        <w:rPr>
          <w:rFonts w:eastAsia="Txt"/>
          <w:color w:val="000000"/>
          <w:lang w:eastAsia="zh-CN"/>
        </w:rPr>
        <w:tab/>
      </w:r>
      <w:r>
        <w:rPr>
          <w:rFonts w:eastAsia="Txt"/>
          <w:color w:val="000000"/>
          <w:lang w:eastAsia="zh-CN"/>
        </w:rPr>
        <w:tab/>
        <w:t>zhongcheng.lei@whu.edu.cn</w:t>
      </w:r>
    </w:p>
    <w:p w14:paraId="42C64B96" w14:textId="77777777" w:rsidR="00AE3CCB" w:rsidRDefault="00000000">
      <w:pPr>
        <w:rPr>
          <w:rFonts w:eastAsia="Txt"/>
          <w:color w:val="000000"/>
          <w:lang w:eastAsia="zh-CN"/>
        </w:rPr>
      </w:pPr>
      <w:r>
        <w:rPr>
          <w:rFonts w:eastAsia="Txt"/>
          <w:color w:val="000000"/>
          <w:lang w:eastAsia="zh-CN"/>
        </w:rPr>
        <w:t>You Li</w:t>
      </w:r>
      <w:r>
        <w:rPr>
          <w:rFonts w:eastAsia="Txt"/>
          <w:color w:val="000000"/>
          <w:lang w:eastAsia="zh-CN"/>
        </w:rPr>
        <w:tab/>
      </w:r>
      <w:r>
        <w:rPr>
          <w:rFonts w:eastAsia="Txt"/>
          <w:color w:val="000000"/>
          <w:lang w:eastAsia="zh-CN"/>
        </w:rPr>
        <w:tab/>
      </w:r>
      <w:r>
        <w:rPr>
          <w:rFonts w:eastAsia="Txt"/>
          <w:color w:val="000000"/>
          <w:lang w:eastAsia="zh-CN"/>
        </w:rPr>
        <w:tab/>
      </w:r>
      <w:r>
        <w:rPr>
          <w:rFonts w:eastAsia="Txt"/>
          <w:color w:val="000000"/>
          <w:lang w:eastAsia="zh-CN"/>
        </w:rPr>
        <w:tab/>
      </w:r>
      <w:hyperlink r:id="rId8" w:history="1">
        <w:r w:rsidR="00AE3CCB">
          <w:rPr>
            <w:rStyle w:val="Hyperlink"/>
            <w:rFonts w:eastAsia="Txt"/>
            <w:u w:val="none"/>
            <w:lang w:eastAsia="zh-CN"/>
          </w:rPr>
          <w:t>liyou16@whu.edu.cn</w:t>
        </w:r>
      </w:hyperlink>
    </w:p>
    <w:p w14:paraId="4C4E9E6C" w14:textId="77777777" w:rsidR="00AE3CCB" w:rsidRDefault="00AE3CCB">
      <w:pPr>
        <w:rPr>
          <w:rFonts w:eastAsia="Txt"/>
          <w:color w:val="000000"/>
          <w:lang w:eastAsia="zh-CN"/>
        </w:rPr>
      </w:pPr>
    </w:p>
    <w:p w14:paraId="7F206268" w14:textId="77777777" w:rsidR="00AE3CCB" w:rsidRDefault="00AE3CCB">
      <w:pPr>
        <w:outlineLvl w:val="0"/>
        <w:rPr>
          <w:rFonts w:eastAsia="Times New Roman" w:cstheme="minorHAnsi"/>
        </w:rPr>
      </w:pPr>
    </w:p>
    <w:p w14:paraId="186C336F" w14:textId="77777777" w:rsidR="00AE3CCB" w:rsidRDefault="00AE3CCB">
      <w:pPr>
        <w:outlineLvl w:val="0"/>
        <w:rPr>
          <w:rFonts w:eastAsia="Times New Roman" w:cstheme="minorHAnsi"/>
        </w:rPr>
      </w:pPr>
    </w:p>
    <w:p w14:paraId="09FDE259" w14:textId="77777777" w:rsidR="00AE3CCB" w:rsidRDefault="00AE3CCB">
      <w:pPr>
        <w:outlineLvl w:val="0"/>
        <w:rPr>
          <w:rFonts w:eastAsia="Times New Roman" w:cstheme="minorHAnsi"/>
        </w:rPr>
      </w:pPr>
    </w:p>
    <w:p w14:paraId="6BE12C92" w14:textId="77777777" w:rsidR="00AE3CCB" w:rsidRDefault="00000000">
      <w:pPr>
        <w:outlineLvl w:val="0"/>
        <w:rPr>
          <w:rFonts w:eastAsia="Times New Roman" w:cstheme="minorHAnsi"/>
        </w:rPr>
      </w:pPr>
      <w:proofErr w:type="gramStart"/>
      <w:r>
        <w:rPr>
          <w:rFonts w:eastAsia="Times New Roman" w:cstheme="minorHAnsi"/>
          <w:b/>
        </w:rPr>
        <w:t>Email Addresses</w:t>
      </w:r>
      <w:proofErr w:type="gramEnd"/>
      <w:r>
        <w:rPr>
          <w:rFonts w:eastAsia="Times New Roman" w:cstheme="minorHAnsi"/>
          <w:b/>
        </w:rPr>
        <w:t xml:space="preserve"> for All Authors:</w:t>
      </w:r>
      <w:r>
        <w:rPr>
          <w:rFonts w:eastAsia="Times New Roman" w:cstheme="minorHAnsi"/>
        </w:rPr>
        <w:t xml:space="preserve"> </w:t>
      </w:r>
    </w:p>
    <w:bookmarkEnd w:id="0"/>
    <w:p w14:paraId="3877DEBE" w14:textId="77777777" w:rsidR="00AE3CCB" w:rsidRDefault="00AE3CCB">
      <w:pPr>
        <w:outlineLvl w:val="0"/>
        <w:rPr>
          <w:rFonts w:cstheme="minorHAnsi"/>
          <w:b/>
          <w:sz w:val="22"/>
          <w:szCs w:val="22"/>
        </w:rPr>
      </w:pPr>
    </w:p>
    <w:p w14:paraId="69A8E2AE" w14:textId="77777777" w:rsidR="00AE3CCB" w:rsidRDefault="00000000">
      <w:pPr>
        <w:rPr>
          <w:rFonts w:eastAsia="Txt"/>
          <w:color w:val="000000"/>
          <w:lang w:eastAsia="zh-CN"/>
        </w:rPr>
      </w:pPr>
      <w:proofErr w:type="spellStart"/>
      <w:r>
        <w:rPr>
          <w:rFonts w:eastAsia="Txt"/>
          <w:color w:val="000000"/>
          <w:lang w:eastAsia="zh-CN"/>
        </w:rPr>
        <w:t>Zhongcheng</w:t>
      </w:r>
      <w:proofErr w:type="spellEnd"/>
      <w:r>
        <w:rPr>
          <w:rFonts w:eastAsia="Txt"/>
          <w:color w:val="000000"/>
          <w:lang w:eastAsia="zh-CN"/>
        </w:rPr>
        <w:t xml:space="preserve"> Lei</w:t>
      </w:r>
      <w:r>
        <w:rPr>
          <w:rFonts w:eastAsia="Txt"/>
          <w:color w:val="000000"/>
          <w:lang w:eastAsia="zh-CN"/>
        </w:rPr>
        <w:tab/>
      </w:r>
      <w:r>
        <w:rPr>
          <w:rFonts w:eastAsia="Txt"/>
          <w:color w:val="000000"/>
          <w:lang w:eastAsia="zh-CN"/>
        </w:rPr>
        <w:tab/>
        <w:t>zhongcheng.lei@whu.edu.cn</w:t>
      </w:r>
    </w:p>
    <w:p w14:paraId="0F0D2E3E" w14:textId="77777777" w:rsidR="00AE3CCB" w:rsidRDefault="00000000">
      <w:pPr>
        <w:rPr>
          <w:rFonts w:eastAsia="Txt"/>
          <w:color w:val="000000"/>
          <w:lang w:eastAsia="zh-CN"/>
        </w:rPr>
      </w:pPr>
      <w:r>
        <w:rPr>
          <w:rFonts w:eastAsia="Txt"/>
          <w:color w:val="000000"/>
          <w:lang w:eastAsia="zh-CN"/>
        </w:rPr>
        <w:t>You Li</w:t>
      </w:r>
      <w:r>
        <w:rPr>
          <w:rFonts w:eastAsia="Txt"/>
          <w:color w:val="000000"/>
          <w:lang w:eastAsia="zh-CN"/>
        </w:rPr>
        <w:tab/>
      </w:r>
      <w:r>
        <w:rPr>
          <w:rFonts w:eastAsia="Txt"/>
          <w:color w:val="000000"/>
          <w:lang w:eastAsia="zh-CN"/>
        </w:rPr>
        <w:tab/>
      </w:r>
      <w:r>
        <w:rPr>
          <w:rFonts w:eastAsia="Txt"/>
          <w:color w:val="000000"/>
          <w:lang w:eastAsia="zh-CN"/>
        </w:rPr>
        <w:tab/>
      </w:r>
      <w:r>
        <w:rPr>
          <w:rFonts w:eastAsia="Txt"/>
          <w:color w:val="000000"/>
          <w:lang w:eastAsia="zh-CN"/>
        </w:rPr>
        <w:tab/>
      </w:r>
      <w:hyperlink r:id="rId9" w:history="1">
        <w:r w:rsidR="00AE3CCB">
          <w:rPr>
            <w:rStyle w:val="Hyperlink"/>
            <w:rFonts w:eastAsia="Txt"/>
            <w:u w:val="none"/>
            <w:lang w:eastAsia="zh-CN"/>
          </w:rPr>
          <w:t>liyou16@whu.edu.cn</w:t>
        </w:r>
      </w:hyperlink>
    </w:p>
    <w:p w14:paraId="07B3ABC3" w14:textId="77777777" w:rsidR="00AE3CCB" w:rsidRDefault="00000000">
      <w:pPr>
        <w:rPr>
          <w:rFonts w:eastAsia="Txt"/>
          <w:color w:val="000000"/>
          <w:lang w:val="es-ES" w:eastAsia="zh-CN"/>
        </w:rPr>
      </w:pPr>
      <w:r>
        <w:rPr>
          <w:rFonts w:eastAsia="Txt"/>
          <w:color w:val="000000"/>
          <w:lang w:val="es-ES" w:eastAsia="zh-CN"/>
        </w:rPr>
        <w:t>Zimo Zhou</w:t>
      </w:r>
      <w:r>
        <w:rPr>
          <w:rFonts w:eastAsia="Txt"/>
          <w:color w:val="000000"/>
          <w:lang w:val="es-ES" w:eastAsia="zh-CN"/>
        </w:rPr>
        <w:tab/>
      </w:r>
      <w:r>
        <w:rPr>
          <w:rFonts w:eastAsia="Txt"/>
          <w:color w:val="000000"/>
          <w:lang w:val="es-ES" w:eastAsia="zh-CN"/>
        </w:rPr>
        <w:tab/>
      </w:r>
      <w:hyperlink r:id="rId10" w:history="1">
        <w:r w:rsidR="00AE3CCB">
          <w:rPr>
            <w:rStyle w:val="Hyperlink"/>
            <w:u w:val="none"/>
          </w:rPr>
          <w:tab/>
        </w:r>
        <w:r w:rsidR="00AE3CCB">
          <w:rPr>
            <w:rStyle w:val="Hyperlink"/>
            <w:rFonts w:eastAsia="Txt"/>
            <w:u w:val="none"/>
            <w:lang w:val="es-ES" w:eastAsia="zh-CN"/>
          </w:rPr>
          <w:t>2494778923@qq.com</w:t>
        </w:r>
      </w:hyperlink>
    </w:p>
    <w:p w14:paraId="12D103E7" w14:textId="77777777" w:rsidR="00AE3CCB" w:rsidRDefault="00000000">
      <w:pPr>
        <w:rPr>
          <w:rStyle w:val="CommentReference"/>
          <w:rFonts w:eastAsia="Txt"/>
          <w:color w:val="000000"/>
          <w:sz w:val="24"/>
          <w:szCs w:val="24"/>
          <w:lang w:val="es-ES" w:eastAsia="zh-CN"/>
        </w:rPr>
      </w:pPr>
      <w:r>
        <w:rPr>
          <w:rFonts w:eastAsia="Txt"/>
          <w:lang w:val="es-ES" w:eastAsia="zh-CN"/>
        </w:rPr>
        <w:t>Luis de la Torre</w:t>
      </w:r>
      <w:r>
        <w:rPr>
          <w:rFonts w:eastAsia="Txt"/>
          <w:color w:val="000000"/>
          <w:lang w:val="es-ES" w:eastAsia="zh-CN"/>
        </w:rPr>
        <w:tab/>
      </w:r>
      <w:r>
        <w:rPr>
          <w:rFonts w:eastAsia="Txt"/>
          <w:color w:val="000000"/>
          <w:lang w:val="es-ES" w:eastAsia="zh-CN"/>
        </w:rPr>
        <w:tab/>
      </w:r>
      <w:r>
        <w:rPr>
          <w:lang w:val="es-ES"/>
        </w:rPr>
        <w:t>delatorre@dia.uned.es</w:t>
      </w:r>
    </w:p>
    <w:p w14:paraId="778F60E6" w14:textId="77777777" w:rsidR="00AE3CCB" w:rsidRDefault="00AE3CCB">
      <w:pPr>
        <w:rPr>
          <w:rFonts w:eastAsia="Txt"/>
          <w:color w:val="000000"/>
          <w:lang w:eastAsia="zh-CN"/>
        </w:rPr>
      </w:pPr>
    </w:p>
    <w:p w14:paraId="5285494C" w14:textId="77777777" w:rsidR="00AE3CCB" w:rsidRDefault="00AE3CCB">
      <w:pPr>
        <w:outlineLvl w:val="0"/>
        <w:rPr>
          <w:rFonts w:cstheme="minorHAnsi"/>
          <w:b/>
          <w:sz w:val="22"/>
          <w:szCs w:val="22"/>
        </w:rPr>
      </w:pPr>
    </w:p>
    <w:p w14:paraId="5E59B842" w14:textId="77777777" w:rsidR="00AE3CCB" w:rsidRDefault="00AE3CCB">
      <w:pPr>
        <w:outlineLvl w:val="0"/>
        <w:rPr>
          <w:rFonts w:cstheme="minorHAnsi"/>
          <w:b/>
          <w:sz w:val="22"/>
          <w:szCs w:val="22"/>
        </w:rPr>
      </w:pPr>
    </w:p>
    <w:p w14:paraId="32FE990A" w14:textId="77777777" w:rsidR="00AE3CCB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br w:type="page"/>
      </w:r>
    </w:p>
    <w:p w14:paraId="6C41DF09" w14:textId="77777777" w:rsidR="00AE3CCB" w:rsidRDefault="00000000">
      <w:pPr>
        <w:pStyle w:val="Heading2"/>
        <w:rPr>
          <w:rFonts w:cstheme="minorHAnsi"/>
          <w:sz w:val="36"/>
          <w:szCs w:val="36"/>
        </w:rPr>
      </w:pPr>
      <w:r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36164445" w14:textId="77777777" w:rsidR="00AE3CCB" w:rsidRDefault="00000000">
      <w:pPr>
        <w:spacing w:before="120"/>
        <w:rPr>
          <w:rFonts w:ascii="Calibri" w:hAnsi="Calibri" w:cs="Calibri"/>
          <w:bCs/>
        </w:rPr>
      </w:pPr>
      <w:r>
        <w:rPr>
          <w:rFonts w:eastAsia="Times New Roman" w:cstheme="minorHAnsi"/>
          <w:b/>
        </w:rPr>
        <w:t xml:space="preserve">1. </w:t>
      </w:r>
      <w:r>
        <w:rPr>
          <w:rFonts w:ascii="Calibri" w:hAnsi="Calibri" w:cs="Calibri"/>
          <w:bCs/>
        </w:rPr>
        <w:t xml:space="preserve">We have marked your project as author-provided footage, meaning you film the video yourself and provide </w:t>
      </w:r>
      <w:proofErr w:type="spellStart"/>
      <w:r>
        <w:rPr>
          <w:rFonts w:ascii="Calibri" w:hAnsi="Calibri" w:cs="Calibri"/>
          <w:bCs/>
        </w:rPr>
        <w:t>JoVE</w:t>
      </w:r>
      <w:proofErr w:type="spellEnd"/>
      <w:r>
        <w:rPr>
          <w:rFonts w:ascii="Calibri" w:hAnsi="Calibri" w:cs="Calibri"/>
          <w:bCs/>
        </w:rPr>
        <w:t xml:space="preserve"> with the footage to edit. </w:t>
      </w:r>
      <w:proofErr w:type="spellStart"/>
      <w:r>
        <w:rPr>
          <w:rFonts w:ascii="Calibri" w:hAnsi="Calibri" w:cs="Calibri"/>
          <w:bCs/>
        </w:rPr>
        <w:t>JoVE</w:t>
      </w:r>
      <w:proofErr w:type="spellEnd"/>
      <w:r>
        <w:rPr>
          <w:rFonts w:ascii="Calibri" w:hAnsi="Calibri" w:cs="Calibri"/>
          <w:bCs/>
        </w:rPr>
        <w:t xml:space="preserve"> will not send the videographer. Please confirm that this is correct. </w:t>
      </w:r>
    </w:p>
    <w:p w14:paraId="0F45E968" w14:textId="77777777" w:rsidR="00AE3CCB" w:rsidRDefault="00000000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1"/>
            <w14:checkedState w14:val="221A" w14:font="Arial"/>
            <w14:uncheckedState w14:val="2610" w14:font="MS Gothic"/>
          </w14:checkbox>
        </w:sdtPr>
        <w:sdtContent>
          <w:r>
            <w:rPr>
              <w:rFonts w:ascii="Arial" w:eastAsia="MS Gothic" w:hAnsi="Arial" w:cstheme="minorHAnsi" w:hint="eastAsia"/>
            </w:rPr>
            <w:t>√</w:t>
          </w:r>
        </w:sdtContent>
      </w:sdt>
      <w:r>
        <w:rPr>
          <w:rFonts w:cstheme="minorHAnsi"/>
        </w:rPr>
        <w:t xml:space="preserve"> Correct </w:t>
      </w:r>
    </w:p>
    <w:p w14:paraId="0817E233" w14:textId="77777777" w:rsidR="00AE3CCB" w:rsidRDefault="00AE3CCB">
      <w:pPr>
        <w:spacing w:before="120"/>
        <w:ind w:left="216" w:hanging="216"/>
        <w:rPr>
          <w:rFonts w:eastAsia="Times New Roman" w:cstheme="minorHAnsi"/>
          <w:b/>
        </w:rPr>
      </w:pPr>
    </w:p>
    <w:p w14:paraId="174D6079" w14:textId="77777777" w:rsidR="00AE3CCB" w:rsidRDefault="00000000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 xml:space="preserve"> 2. </w:t>
      </w:r>
      <w:r>
        <w:rPr>
          <w:rFonts w:eastAsia="Times New Roman" w:cstheme="minorHAnsi"/>
          <w:b/>
          <w:bCs/>
        </w:rPr>
        <w:t>Microscopy</w:t>
      </w:r>
      <w:r>
        <w:rPr>
          <w:rFonts w:eastAsia="Times New Roman" w:cstheme="minorHAnsi"/>
        </w:rPr>
        <w:t xml:space="preserve">: </w:t>
      </w:r>
      <w:r>
        <w:rPr>
          <w:rFonts w:eastAsia="Times New Roman" w:cs="Calibri"/>
        </w:rPr>
        <w:t>Does your protocol require the use of a dissecting or stereomicroscope for performing a complex dissection, microinjection technique, or something similar</w:t>
      </w:r>
      <w:r>
        <w:rPr>
          <w:rFonts w:eastAsia="Times New Roman" w:cstheme="minorHAnsi"/>
        </w:rPr>
        <w:t>?</w:t>
      </w:r>
      <w:r>
        <w:rPr>
          <w:rFonts w:eastAsia="Times New Roman" w:cstheme="minorHAnsi"/>
          <w:b/>
        </w:rPr>
        <w:t xml:space="preserve">  </w:t>
      </w:r>
      <w:r>
        <w:rPr>
          <w:rFonts w:eastAsia="SimSun" w:cstheme="minorHAnsi" w:hint="eastAsia"/>
          <w:b/>
          <w:lang w:eastAsia="zh-CN"/>
        </w:rPr>
        <w:t>No</w:t>
      </w:r>
      <w:r>
        <w:rPr>
          <w:rFonts w:eastAsia="Times New Roman" w:cstheme="minorHAnsi"/>
        </w:rPr>
        <w:t xml:space="preserve">  </w:t>
      </w:r>
    </w:p>
    <w:p w14:paraId="0E7AC04D" w14:textId="77777777" w:rsidR="00AE3CCB" w:rsidRDefault="00AE3CCB">
      <w:pPr>
        <w:spacing w:before="120"/>
        <w:rPr>
          <w:rFonts w:eastAsia="Times New Roman" w:cstheme="minorHAnsi"/>
          <w:b/>
        </w:rPr>
      </w:pPr>
    </w:p>
    <w:p w14:paraId="1630023F" w14:textId="77777777" w:rsidR="00AE3CCB" w:rsidRDefault="00000000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 xml:space="preserve">3. Software: </w:t>
      </w:r>
      <w:r>
        <w:rPr>
          <w:rFonts w:eastAsia="Times New Roman" w:cstheme="minorHAnsi"/>
        </w:rPr>
        <w:t>Does the part of your protocol being filmed include step-by-step descriptions of software usage?</w:t>
      </w:r>
      <w:r>
        <w:rPr>
          <w:rFonts w:eastAsia="Times New Roman" w:cstheme="minorHAnsi"/>
          <w:b/>
        </w:rPr>
        <w:t xml:space="preserve">  </w:t>
      </w:r>
      <w:r>
        <w:rPr>
          <w:rFonts w:eastAsia="SimSun" w:cstheme="minorHAnsi" w:hint="eastAsia"/>
          <w:b/>
          <w:bCs/>
          <w:lang w:eastAsia="zh-CN"/>
        </w:rPr>
        <w:t>Yes</w:t>
      </w:r>
    </w:p>
    <w:p w14:paraId="25093521" w14:textId="77777777" w:rsidR="00F54812" w:rsidRDefault="00F54812" w:rsidP="00F54812">
      <w:pPr>
        <w:pStyle w:val="ShotDescription"/>
        <w:ind w:firstLine="0"/>
        <w:rPr>
          <w:lang w:val="en-IN" w:eastAsia="en-IN"/>
        </w:rPr>
      </w:pPr>
      <w:r>
        <w:rPr>
          <w:highlight w:val="yellow"/>
        </w:rPr>
        <w:t>Authors: Please create screen capture videos of the shots labeled as SCREEN, create a screenshot summary, and upload the files to your project page as soon as possible:</w:t>
      </w:r>
      <w:r>
        <w:t xml:space="preserve"> </w:t>
      </w:r>
      <w:hyperlink r:id="rId11" w:history="1">
        <w:r>
          <w:rPr>
            <w:rStyle w:val="Hyperlink"/>
            <w:rFonts w:ascii="Monotxt" w:hAnsi="Monotxt"/>
            <w:sz w:val="23"/>
            <w:szCs w:val="23"/>
            <w:shd w:val="clear" w:color="auto" w:fill="FFFFFF"/>
          </w:rPr>
          <w:t>https://review.jove.com/files_upload.php?src=22193373</w:t>
        </w:r>
      </w:hyperlink>
    </w:p>
    <w:p w14:paraId="4AD2EE2C" w14:textId="77777777" w:rsidR="00AE3CCB" w:rsidRDefault="00AE3CCB">
      <w:pPr>
        <w:spacing w:before="120"/>
        <w:rPr>
          <w:rFonts w:eastAsia="Times New Roman" w:cstheme="minorHAnsi"/>
          <w:b/>
        </w:rPr>
      </w:pPr>
    </w:p>
    <w:p w14:paraId="1907EC2C" w14:textId="77777777" w:rsidR="00AE3CCB" w:rsidRDefault="00000000">
      <w:pPr>
        <w:rPr>
          <w:rFonts w:ascii="Calibri" w:eastAsia="SimSun" w:hAnsi="Calibri" w:cs="Calibri"/>
          <w:b/>
          <w:bCs/>
          <w:color w:val="222222"/>
          <w:lang w:eastAsia="zh-CN"/>
        </w:rPr>
      </w:pPr>
      <w:r>
        <w:rPr>
          <w:rFonts w:ascii="Calibri" w:hAnsi="Calibri" w:cs="Calibri"/>
          <w:b/>
          <w:bCs/>
          <w:color w:val="222222"/>
        </w:rPr>
        <w:t>4. Proposed filming date:</w:t>
      </w:r>
      <w:r>
        <w:rPr>
          <w:rFonts w:ascii="Calibri" w:hAnsi="Calibri" w:cs="Calibri"/>
          <w:color w:val="222222"/>
        </w:rPr>
        <w:t xml:space="preserve"> To help </w:t>
      </w:r>
      <w:proofErr w:type="spellStart"/>
      <w:r>
        <w:rPr>
          <w:rFonts w:ascii="Calibri" w:hAnsi="Calibri" w:cs="Calibri"/>
          <w:color w:val="222222"/>
        </w:rPr>
        <w:t>JoVE</w:t>
      </w:r>
      <w:proofErr w:type="spellEnd"/>
      <w:r>
        <w:rPr>
          <w:rFonts w:ascii="Calibri" w:hAnsi="Calibri" w:cs="Calibri"/>
          <w:color w:val="222222"/>
        </w:rPr>
        <w:t xml:space="preserve"> process and publish your video in a timely manner, please indicate the </w:t>
      </w:r>
      <w:r>
        <w:rPr>
          <w:rFonts w:ascii="Calibri" w:hAnsi="Calibri" w:cs="Calibri"/>
          <w:color w:val="222222"/>
          <w:u w:val="single"/>
        </w:rPr>
        <w:t>proposed date that your group will film</w:t>
      </w:r>
      <w:r>
        <w:rPr>
          <w:rFonts w:ascii="Calibri" w:hAnsi="Calibri" w:cs="Calibri"/>
          <w:color w:val="222222"/>
        </w:rPr>
        <w:t xml:space="preserve"> here: </w:t>
      </w:r>
      <w:r>
        <w:rPr>
          <w:rFonts w:ascii="Calibri" w:eastAsia="SimSun" w:hAnsi="Calibri" w:cs="Calibri" w:hint="eastAsia"/>
          <w:b/>
          <w:bCs/>
          <w:color w:val="222222"/>
          <w:highlight w:val="yellow"/>
          <w:lang w:eastAsia="zh-CN"/>
        </w:rPr>
        <w:t>09/07/2026</w:t>
      </w:r>
    </w:p>
    <w:p w14:paraId="5FFC13D2" w14:textId="77777777" w:rsidR="00AE3CCB" w:rsidRDefault="00AE3CCB">
      <w:pPr>
        <w:rPr>
          <w:rFonts w:ascii="Calibri" w:hAnsi="Calibri" w:cs="Calibri"/>
          <w:b/>
          <w:bCs/>
          <w:color w:val="222222"/>
        </w:rPr>
      </w:pPr>
    </w:p>
    <w:p w14:paraId="64915633" w14:textId="77777777" w:rsidR="00AE3CCB" w:rsidRDefault="00000000">
      <w:pPr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When you are ready to submit your video files, please contact our China Location Producer, </w:t>
      </w:r>
      <w:hyperlink r:id="rId12" w:history="1">
        <w:proofErr w:type="spellStart"/>
        <w:r w:rsidR="00AE3CCB">
          <w:rPr>
            <w:rStyle w:val="Hyperlink"/>
          </w:rPr>
          <w:t>Junling</w:t>
        </w:r>
        <w:proofErr w:type="spellEnd"/>
        <w:r w:rsidR="00AE3CCB">
          <w:rPr>
            <w:rStyle w:val="Hyperlink"/>
          </w:rPr>
          <w:t xml:space="preserve"> Cheng</w:t>
        </w:r>
      </w:hyperlink>
      <w:r>
        <w:rPr>
          <w:rFonts w:ascii="Calibri" w:hAnsi="Calibri" w:cs="Calibri"/>
          <w:color w:val="000000"/>
        </w:rPr>
        <w:t>.</w:t>
      </w:r>
      <w:r w:rsidR="006F3BC6">
        <w:rPr>
          <w:rFonts w:ascii="Calibri" w:hAnsi="Calibri" w:cs="Calibri"/>
          <w:color w:val="000000"/>
        </w:rPr>
        <w:t xml:space="preserve">  </w:t>
      </w:r>
      <w:r w:rsidR="006F3BC6" w:rsidRPr="006F3BC6">
        <w:rPr>
          <w:rFonts w:ascii="Calibri" w:hAnsi="Calibri" w:cs="Calibri"/>
          <w:color w:val="000000"/>
        </w:rPr>
        <w:t> </w:t>
      </w:r>
    </w:p>
    <w:p w14:paraId="36A4C67C" w14:textId="77777777" w:rsidR="006F3BC6" w:rsidRDefault="006F3BC6">
      <w:pPr>
        <w:rPr>
          <w:rFonts w:cstheme="minorHAnsi"/>
          <w:b/>
          <w:sz w:val="22"/>
          <w:szCs w:val="22"/>
        </w:rPr>
      </w:pPr>
    </w:p>
    <w:p w14:paraId="6A5F425C" w14:textId="77777777" w:rsidR="00AE3CCB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6381AFEB" w14:textId="4E175134" w:rsidR="00AE3CCB" w:rsidRDefault="00000000">
      <w:pPr>
        <w:rPr>
          <w:rFonts w:cstheme="minorHAnsi"/>
          <w:bCs/>
          <w:sz w:val="22"/>
          <w:szCs w:val="22"/>
        </w:rPr>
      </w:pPr>
      <w:r>
        <w:rPr>
          <w:rFonts w:cstheme="minorHAnsi"/>
          <w:bCs/>
          <w:sz w:val="22"/>
          <w:szCs w:val="22"/>
        </w:rPr>
        <w:t>Number of Steps</w:t>
      </w:r>
      <w:proofErr w:type="gramStart"/>
      <w:r>
        <w:rPr>
          <w:rFonts w:cstheme="minorHAnsi"/>
          <w:bCs/>
          <w:sz w:val="22"/>
          <w:szCs w:val="22"/>
        </w:rPr>
        <w:t xml:space="preserve">:  </w:t>
      </w:r>
      <w:r w:rsidR="00086524">
        <w:rPr>
          <w:rFonts w:cstheme="minorHAnsi"/>
          <w:bCs/>
          <w:sz w:val="22"/>
          <w:szCs w:val="22"/>
        </w:rPr>
        <w:t>24</w:t>
      </w:r>
      <w:proofErr w:type="gramEnd"/>
    </w:p>
    <w:p w14:paraId="0146A4D0" w14:textId="71FF1741" w:rsidR="00AE3CCB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Cs/>
          <w:sz w:val="22"/>
          <w:szCs w:val="22"/>
        </w:rPr>
        <w:t xml:space="preserve">Number of Shots:  </w:t>
      </w:r>
      <w:r w:rsidR="00086524">
        <w:rPr>
          <w:rFonts w:cstheme="minorHAnsi"/>
          <w:bCs/>
          <w:sz w:val="22"/>
          <w:szCs w:val="22"/>
        </w:rPr>
        <w:t>32</w:t>
      </w:r>
      <w:r>
        <w:rPr>
          <w:rFonts w:cstheme="minorHAnsi"/>
          <w:b/>
          <w:sz w:val="22"/>
          <w:szCs w:val="22"/>
        </w:rPr>
        <w:t xml:space="preserve"> </w:t>
      </w:r>
      <w:r>
        <w:rPr>
          <w:rFonts w:cstheme="minorHAnsi"/>
          <w:b/>
          <w:sz w:val="22"/>
          <w:szCs w:val="22"/>
        </w:rPr>
        <w:br w:type="page"/>
      </w:r>
    </w:p>
    <w:p w14:paraId="0E2D7C42" w14:textId="77777777" w:rsidR="00AE3CCB" w:rsidRDefault="00000000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Interviews</w:t>
      </w:r>
    </w:p>
    <w:p w14:paraId="0204A867" w14:textId="77777777" w:rsidR="00AE3CCB" w:rsidRDefault="00000000">
      <w:pPr>
        <w:rPr>
          <w:rFonts w:cstheme="minorHAnsi"/>
          <w:b/>
          <w:i/>
          <w:iCs/>
        </w:rPr>
      </w:pPr>
      <w:r>
        <w:rPr>
          <w:rFonts w:cstheme="minorHAnsi"/>
          <w:b/>
          <w:i/>
          <w:color w:val="0000FF"/>
        </w:rPr>
        <w:t>Videographer: Obtain headshots for all authors available at the filming location.</w:t>
      </w:r>
      <w:r>
        <w:rPr>
          <w:rFonts w:cstheme="minorHAnsi"/>
          <w:b/>
          <w:i/>
        </w:rPr>
        <w:t xml:space="preserve"> </w:t>
      </w:r>
    </w:p>
    <w:p w14:paraId="07BD2DC8" w14:textId="77777777" w:rsidR="00AE3CCB" w:rsidRDefault="00AE3CCB">
      <w:pPr>
        <w:rPr>
          <w:rFonts w:cstheme="minorHAnsi"/>
          <w:b/>
        </w:rPr>
      </w:pPr>
    </w:p>
    <w:p w14:paraId="7F920FE2" w14:textId="77777777" w:rsidR="00AE3CCB" w:rsidRDefault="00AE3CCB">
      <w:pPr>
        <w:rPr>
          <w:rFonts w:eastAsia="Times New Roman" w:cstheme="minorHAnsi"/>
          <w:b/>
        </w:rPr>
      </w:pPr>
    </w:p>
    <w:p w14:paraId="21784F76" w14:textId="77777777" w:rsidR="00AE3CCB" w:rsidRDefault="00000000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1F8D2647" w14:textId="77777777" w:rsidR="00AE3CCB" w:rsidRDefault="00AE3CCB">
      <w:pPr>
        <w:rPr>
          <w:rFonts w:cstheme="minorHAnsi"/>
          <w:b/>
          <w:bCs/>
          <w:color w:val="auto"/>
          <w:shd w:val="clear" w:color="auto" w:fill="FFFFFF"/>
        </w:rPr>
      </w:pPr>
    </w:p>
    <w:p w14:paraId="0502456B" w14:textId="77777777" w:rsidR="00AE3CCB" w:rsidRDefault="00000000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432DC242" w14:textId="77777777" w:rsidR="00AE3CCB" w:rsidRDefault="00AE3CCB">
      <w:pPr>
        <w:rPr>
          <w:rFonts w:cstheme="minorHAnsi"/>
          <w:b/>
          <w:bCs/>
          <w:color w:val="auto"/>
          <w:shd w:val="clear" w:color="auto" w:fill="FFFFFF"/>
        </w:rPr>
      </w:pPr>
    </w:p>
    <w:p w14:paraId="4D823425" w14:textId="77777777" w:rsidR="00AE3CCB" w:rsidRDefault="00000000">
      <w:pPr>
        <w:rPr>
          <w:rFonts w:cstheme="minorHAnsi"/>
          <w:b/>
          <w:bCs/>
          <w:color w:val="auto"/>
          <w:shd w:val="clear" w:color="auto" w:fill="FFFFFF"/>
        </w:rPr>
      </w:pPr>
      <w:r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>
        <w:rPr>
          <w:rFonts w:cstheme="minorHAnsi"/>
          <w:color w:val="000000"/>
        </w:rPr>
        <w:t>Summarize your research focus and the main questions it aims to answer.</w:t>
      </w:r>
    </w:p>
    <w:p w14:paraId="171744F0" w14:textId="77777777" w:rsidR="00AE3CCB" w:rsidRPr="006F3BC6" w:rsidRDefault="00000000">
      <w:pPr>
        <w:pStyle w:val="ListParagraph"/>
        <w:numPr>
          <w:ilvl w:val="1"/>
          <w:numId w:val="2"/>
        </w:numPr>
        <w:spacing w:before="120"/>
        <w:contextualSpacing w:val="0"/>
        <w:rPr>
          <w:rFonts w:eastAsia="Times New Roman" w:cstheme="minorHAnsi"/>
        </w:rPr>
      </w:pPr>
      <w:r w:rsidRPr="002825EF">
        <w:rPr>
          <w:rFonts w:eastAsia="SimSun" w:cstheme="minorHAnsi"/>
          <w:b/>
          <w:bCs/>
          <w:u w:val="single"/>
          <w:lang w:eastAsia="zh-CN"/>
        </w:rPr>
        <w:t>Zimo Zhou</w:t>
      </w:r>
      <w:r w:rsidRPr="004026DE">
        <w:rPr>
          <w:rStyle w:val="AuthorName"/>
          <w:rFonts w:asciiTheme="minorHAnsi" w:eastAsia="Good Times" w:hAnsiTheme="minorHAnsi" w:cstheme="minorHAnsi"/>
        </w:rPr>
        <w:t>:</w:t>
      </w:r>
      <w:r>
        <w:rPr>
          <w:rFonts w:cstheme="minorHAnsi"/>
        </w:rPr>
        <w:t xml:space="preserve"> </w:t>
      </w:r>
      <w:r w:rsidR="004026DE" w:rsidRPr="004026DE">
        <w:rPr>
          <w:rFonts w:cstheme="minorHAnsi"/>
        </w:rPr>
        <w:t>This research focuses on automatic Web UI generation using RIP metadata and evaluates its reproducibility across multiple LabVIEW systems.</w:t>
      </w:r>
      <w:r w:rsidRPr="002825EF">
        <w:rPr>
          <w:rFonts w:eastAsia="Times New Roman" w:cstheme="minorHAnsi"/>
        </w:rPr>
        <w:t xml:space="preserve"> </w:t>
      </w:r>
    </w:p>
    <w:p w14:paraId="72BC6854" w14:textId="77777777" w:rsidR="00AE3CCB" w:rsidRPr="004026DE" w:rsidRDefault="006F3BC6" w:rsidP="004026DE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</w:rPr>
      </w:pPr>
      <w:r w:rsidRPr="00FD226B">
        <w:rPr>
          <w:rStyle w:val="AuthorName"/>
          <w:rFonts w:eastAsia="Times" w:cstheme="minorHAnsi"/>
          <w:b w:val="0"/>
          <w:bCs/>
          <w:color w:val="auto"/>
          <w:u w:val="none"/>
        </w:rPr>
        <w:t xml:space="preserve">INTERVIEW: Named Talent says the statement </w:t>
      </w:r>
      <w:r w:rsidRPr="00C32FAC">
        <w:rPr>
          <w:rStyle w:val="AuthorName"/>
          <w:rFonts w:eastAsia="Times" w:cstheme="minorHAnsi"/>
          <w:b w:val="0"/>
          <w:bCs/>
          <w:u w:val="none"/>
        </w:rPr>
        <w:t>above in an interview-style shot, looking slightly off-camera.</w:t>
      </w:r>
    </w:p>
    <w:p w14:paraId="40FB40BF" w14:textId="77777777" w:rsidR="00AE3CCB" w:rsidRDefault="00000000">
      <w:pPr>
        <w:spacing w:before="120"/>
        <w:rPr>
          <w:rFonts w:eastAsia="Times New Roman" w:cstheme="minorHAnsi"/>
          <w:sz w:val="28"/>
          <w:szCs w:val="28"/>
        </w:rPr>
      </w:pPr>
      <w:r>
        <w:t>Describe the research contexts or systems in which this protocol can be applied.</w:t>
      </w:r>
    </w:p>
    <w:p w14:paraId="01EFBE53" w14:textId="77777777" w:rsidR="00AE3CCB" w:rsidRPr="004026DE" w:rsidRDefault="00000000">
      <w:pPr>
        <w:pStyle w:val="ListParagraph"/>
        <w:numPr>
          <w:ilvl w:val="1"/>
          <w:numId w:val="2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eastAsia="SimSun" w:cstheme="minorHAnsi" w:hint="eastAsia"/>
          <w:lang w:eastAsia="zh-CN"/>
        </w:rPr>
        <w:t>Zimo Zhou</w:t>
      </w:r>
      <w:r>
        <w:rPr>
          <w:rFonts w:eastAsia="Times New Roman" w:cstheme="minorHAnsi"/>
          <w:b/>
          <w:bCs/>
          <w:u w:val="single"/>
        </w:rPr>
        <w:t>:</w:t>
      </w:r>
      <w:r>
        <w:rPr>
          <w:rFonts w:eastAsia="Times New Roman" w:cstheme="minorHAnsi"/>
        </w:rPr>
        <w:t xml:space="preserve"> </w:t>
      </w:r>
      <w:r w:rsidR="004026DE">
        <w:rPr>
          <w:rFonts w:eastAsia="Times New Roman" w:cstheme="minorHAnsi"/>
        </w:rPr>
        <w:t xml:space="preserve">This research can be </w:t>
      </w:r>
      <w:r w:rsidR="004026DE">
        <w:t>a</w:t>
      </w:r>
      <w:r w:rsidRPr="002825EF">
        <w:t>pplied to control engineering education, remote labs, and LabVIEW simulations/hardware with standard scalar numeric/Boolean variables.</w:t>
      </w:r>
    </w:p>
    <w:p w14:paraId="65652EF2" w14:textId="77777777" w:rsidR="004026DE" w:rsidRPr="00AA1573" w:rsidRDefault="004026DE" w:rsidP="004026DE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</w:rPr>
      </w:pPr>
      <w:r w:rsidRPr="00FD226B">
        <w:rPr>
          <w:rStyle w:val="AuthorName"/>
          <w:rFonts w:eastAsia="Times" w:cstheme="minorHAnsi"/>
          <w:b w:val="0"/>
          <w:bCs/>
          <w:color w:val="auto"/>
          <w:u w:val="none"/>
        </w:rPr>
        <w:t xml:space="preserve">INTERVIEW: Named Talent says the statement </w:t>
      </w:r>
      <w:r w:rsidRPr="00C32FAC">
        <w:rPr>
          <w:rStyle w:val="AuthorName"/>
          <w:rFonts w:eastAsia="Times" w:cstheme="minorHAnsi"/>
          <w:b w:val="0"/>
          <w:bCs/>
          <w:u w:val="none"/>
        </w:rPr>
        <w:t>above in an interview-style shot, looking slightly off-camera.</w:t>
      </w:r>
    </w:p>
    <w:p w14:paraId="75C6EDFA" w14:textId="77777777" w:rsidR="004026DE" w:rsidRDefault="004026DE" w:rsidP="004026DE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6BA48E86" w14:textId="77777777" w:rsidR="00AE3CCB" w:rsidRDefault="00000000">
      <w:pPr>
        <w:spacing w:before="120"/>
        <w:rPr>
          <w:rFonts w:cstheme="minorHAnsi"/>
          <w:color w:val="000000"/>
          <w:shd w:val="clear" w:color="auto" w:fill="FFFFFF"/>
        </w:rPr>
      </w:pPr>
      <w:r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22FC8A84" w14:textId="77777777" w:rsidR="004026DE" w:rsidRDefault="004026DE" w:rsidP="004026DE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4D5AA9B7" w14:textId="77777777" w:rsidR="00AE3CCB" w:rsidRDefault="00AE3CCB">
      <w:pPr>
        <w:rPr>
          <w:rFonts w:eastAsia="Times New Roman" w:cstheme="minorHAnsi"/>
          <w:b/>
          <w:bCs/>
        </w:rPr>
      </w:pPr>
    </w:p>
    <w:p w14:paraId="2A2DC16D" w14:textId="77777777" w:rsidR="00AE3CCB" w:rsidRDefault="00000000">
      <w:pPr>
        <w:rPr>
          <w:rFonts w:eastAsia="Times New Roman" w:cstheme="minorHAnsi"/>
          <w:sz w:val="28"/>
          <w:szCs w:val="28"/>
        </w:rPr>
      </w:pPr>
      <w:r>
        <w:t>Describe the most important consideration or challenge when performing this protocol.</w:t>
      </w:r>
    </w:p>
    <w:p w14:paraId="38623450" w14:textId="77777777" w:rsidR="00AE3CCB" w:rsidRPr="004026DE" w:rsidRDefault="00000000">
      <w:pPr>
        <w:pStyle w:val="ListParagraph"/>
        <w:numPr>
          <w:ilvl w:val="1"/>
          <w:numId w:val="2"/>
        </w:numPr>
        <w:spacing w:before="120"/>
        <w:contextualSpacing w:val="0"/>
        <w:rPr>
          <w:rFonts w:eastAsia="Times New Roman" w:cstheme="minorHAnsi"/>
        </w:rPr>
      </w:pPr>
      <w:r w:rsidRPr="00E836BA">
        <w:rPr>
          <w:b/>
          <w:bCs/>
          <w:u w:val="single"/>
          <w:lang w:eastAsia="zh-CN"/>
        </w:rPr>
        <w:t>Zimo Zhou</w:t>
      </w:r>
      <w:r>
        <w:rPr>
          <w:rFonts w:eastAsia="Times New Roman" w:cstheme="minorHAnsi"/>
          <w:b/>
          <w:bCs/>
          <w:u w:val="single"/>
        </w:rPr>
        <w:t>:</w:t>
      </w:r>
      <w:r>
        <w:rPr>
          <w:rFonts w:cstheme="minorHAnsi" w:hint="eastAsia"/>
        </w:rPr>
        <w:t xml:space="preserve"> </w:t>
      </w:r>
      <w:r w:rsidR="004026DE">
        <w:rPr>
          <w:rFonts w:cstheme="minorHAnsi"/>
        </w:rPr>
        <w:t>The key consideration when executing this protocol is maintaining consistent experiment IDs, VI paths, and proxy settings, as discrepancies can disrupt metadata retrieval and SSE updates.</w:t>
      </w:r>
    </w:p>
    <w:p w14:paraId="2A7DA001" w14:textId="77777777" w:rsidR="004026DE" w:rsidRPr="00AA1573" w:rsidRDefault="004026DE" w:rsidP="004026DE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</w:rPr>
      </w:pPr>
      <w:r w:rsidRPr="00FD226B">
        <w:rPr>
          <w:rStyle w:val="AuthorName"/>
          <w:rFonts w:eastAsia="Times" w:cstheme="minorHAnsi"/>
          <w:b w:val="0"/>
          <w:bCs/>
          <w:color w:val="auto"/>
          <w:u w:val="none"/>
        </w:rPr>
        <w:t xml:space="preserve">INTERVIEW: Named Talent says the statement </w:t>
      </w:r>
      <w:r w:rsidRPr="00C32FAC">
        <w:rPr>
          <w:rStyle w:val="AuthorName"/>
          <w:rFonts w:eastAsia="Times" w:cstheme="minorHAnsi"/>
          <w:b w:val="0"/>
          <w:bCs/>
          <w:u w:val="none"/>
        </w:rPr>
        <w:t>above in an interview-style shot, looking slightly off-camera.</w:t>
      </w:r>
    </w:p>
    <w:p w14:paraId="30701005" w14:textId="77777777" w:rsidR="004026DE" w:rsidRDefault="004026DE" w:rsidP="004026DE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5623587F" w14:textId="77777777" w:rsidR="00AE3CCB" w:rsidRDefault="00AE3CCB">
      <w:pPr>
        <w:rPr>
          <w:rFonts w:eastAsia="Times New Roman" w:cstheme="minorHAnsi"/>
        </w:rPr>
      </w:pPr>
    </w:p>
    <w:p w14:paraId="2506E152" w14:textId="77777777" w:rsidR="00AE3CCB" w:rsidRDefault="00000000">
      <w:pPr>
        <w:rPr>
          <w:rFonts w:eastAsia="Times New Roman" w:cstheme="minorHAnsi"/>
          <w:sz w:val="28"/>
          <w:szCs w:val="28"/>
        </w:rPr>
      </w:pPr>
      <w:r>
        <w:t>How can future studies build on this work? Describe the questions or research directions that can be investigated next.</w:t>
      </w:r>
    </w:p>
    <w:p w14:paraId="13FED0D2" w14:textId="77777777" w:rsidR="00AE3CCB" w:rsidRDefault="00000000">
      <w:pPr>
        <w:pStyle w:val="ListParagraph"/>
        <w:numPr>
          <w:ilvl w:val="1"/>
          <w:numId w:val="2"/>
        </w:numPr>
        <w:spacing w:before="120"/>
        <w:contextualSpacing w:val="0"/>
        <w:rPr>
          <w:rFonts w:eastAsia="Times New Roman" w:cstheme="minorHAnsi"/>
        </w:rPr>
      </w:pPr>
      <w:r w:rsidRPr="002825EF">
        <w:rPr>
          <w:b/>
          <w:bCs/>
          <w:lang w:eastAsia="zh-CN"/>
        </w:rPr>
        <w:lastRenderedPageBreak/>
        <w:t>Zimo Zhou</w:t>
      </w:r>
      <w:r>
        <w:rPr>
          <w:rFonts w:eastAsia="Times New Roman" w:cstheme="minorHAnsi"/>
          <w:b/>
          <w:bCs/>
          <w:u w:val="single"/>
        </w:rPr>
        <w:t>:</w:t>
      </w:r>
      <w:r>
        <w:rPr>
          <w:rFonts w:eastAsia="Times New Roman" w:cstheme="minorHAnsi"/>
        </w:rPr>
        <w:t xml:space="preserve"> </w:t>
      </w:r>
      <w:r w:rsidR="004026DE" w:rsidRPr="004026DE">
        <w:rPr>
          <w:rFonts w:eastAsia="Times New Roman" w:cstheme="minorHAnsi"/>
        </w:rPr>
        <w:t>Future studies can extend this work to physical hardware, incorporate safety interlocks and multi-user arbitration, and evaluate system scalability through benchmarking.</w:t>
      </w:r>
    </w:p>
    <w:p w14:paraId="319DCD73" w14:textId="77777777" w:rsidR="004026DE" w:rsidRPr="00AA1573" w:rsidRDefault="004026DE" w:rsidP="004026DE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</w:rPr>
      </w:pPr>
      <w:r w:rsidRPr="00FD226B">
        <w:rPr>
          <w:rStyle w:val="AuthorName"/>
          <w:rFonts w:eastAsia="Times" w:cstheme="minorHAnsi"/>
          <w:b w:val="0"/>
          <w:bCs/>
          <w:color w:val="auto"/>
          <w:u w:val="none"/>
        </w:rPr>
        <w:t xml:space="preserve">INTERVIEW: Named Talent says the statement </w:t>
      </w:r>
      <w:r w:rsidRPr="00C32FAC">
        <w:rPr>
          <w:rStyle w:val="AuthorName"/>
          <w:rFonts w:eastAsia="Times" w:cstheme="minorHAnsi"/>
          <w:b w:val="0"/>
          <w:bCs/>
          <w:u w:val="none"/>
        </w:rPr>
        <w:t>above in an interview-style shot, looking slightly off-camera.</w:t>
      </w:r>
    </w:p>
    <w:p w14:paraId="0DDF815C" w14:textId="77777777" w:rsidR="004026DE" w:rsidRDefault="004026DE" w:rsidP="004026DE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52724BF6" w14:textId="77777777" w:rsidR="00AE3CCB" w:rsidRDefault="00AE3CCB">
      <w:pPr>
        <w:contextualSpacing/>
        <w:outlineLvl w:val="0"/>
        <w:rPr>
          <w:rFonts w:eastAsia="Times New Roman" w:cstheme="minorHAnsi"/>
          <w:b/>
        </w:rPr>
      </w:pPr>
    </w:p>
    <w:p w14:paraId="05D8F649" w14:textId="77777777" w:rsidR="00AE3CCB" w:rsidRDefault="00AE3CCB">
      <w:pPr>
        <w:contextualSpacing/>
        <w:outlineLvl w:val="0"/>
        <w:rPr>
          <w:rFonts w:eastAsia="Times New Roman" w:cstheme="minorHAnsi"/>
          <w:b/>
        </w:rPr>
      </w:pPr>
    </w:p>
    <w:p w14:paraId="6F6D00CB" w14:textId="77777777" w:rsidR="00AE3CCB" w:rsidRDefault="00000000">
      <w:pPr>
        <w:spacing w:before="12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t>Videographer: Obtain headshots for all authors available at the filming location.</w:t>
      </w:r>
    </w:p>
    <w:p w14:paraId="43C46761" w14:textId="77777777" w:rsidR="00AE3CCB" w:rsidRDefault="00000000">
      <w:pPr>
        <w:contextualSpacing/>
        <w:outlineLvl w:val="0"/>
        <w:rPr>
          <w:rFonts w:cstheme="minorHAnsi"/>
          <w:b/>
          <w:i/>
          <w:color w:val="0000FF"/>
        </w:rPr>
      </w:pPr>
      <w:r>
        <w:rPr>
          <w:rFonts w:eastAsia="Times New Roman" w:cstheme="minorHAnsi"/>
          <w:b/>
        </w:rPr>
        <w:br w:type="page"/>
      </w:r>
    </w:p>
    <w:p w14:paraId="60BEC2FC" w14:textId="77777777" w:rsidR="00AE3CCB" w:rsidRPr="004026DE" w:rsidRDefault="00000000" w:rsidP="004026DE">
      <w:pPr>
        <w:pStyle w:val="Heading1"/>
        <w:rPr>
          <w:rFonts w:cstheme="minorHAnsi"/>
          <w:lang w:eastAsia="zh-TW"/>
        </w:rPr>
      </w:pPr>
      <w:r>
        <w:rPr>
          <w:rFonts w:cstheme="minorHAnsi"/>
        </w:rPr>
        <w:lastRenderedPageBreak/>
        <w:t xml:space="preserve">Protocol  </w:t>
      </w:r>
    </w:p>
    <w:p w14:paraId="114B3A15" w14:textId="77777777" w:rsidR="00AE3CCB" w:rsidRDefault="00000000">
      <w:pPr>
        <w:pStyle w:val="ListParagraph"/>
        <w:numPr>
          <w:ilvl w:val="0"/>
          <w:numId w:val="2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  <w:bCs/>
        </w:rPr>
        <w:t>Building the Fan Model VI</w:t>
      </w:r>
    </w:p>
    <w:p w14:paraId="0DFFE6C3" w14:textId="77777777" w:rsidR="00AE3CCB" w:rsidRPr="004026DE" w:rsidRDefault="00000000" w:rsidP="004026DE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>
        <w:rPr>
          <w:rFonts w:eastAsia="SimSun" w:cstheme="minorHAnsi" w:hint="eastAsia"/>
          <w:lang w:eastAsia="zh-CN"/>
        </w:rPr>
        <w:t>Zimo Zhou</w:t>
      </w:r>
      <w:r>
        <w:rPr>
          <w:rFonts w:cstheme="minorHAnsi"/>
        </w:rPr>
        <w:t xml:space="preserve"> </w:t>
      </w:r>
    </w:p>
    <w:p w14:paraId="2D4483FC" w14:textId="3FBA1D62" w:rsidR="00AE3CCB" w:rsidRPr="00660111" w:rsidRDefault="00000000">
      <w:pPr>
        <w:pStyle w:val="Narration"/>
        <w:numPr>
          <w:ilvl w:val="1"/>
          <w:numId w:val="2"/>
        </w:numPr>
        <w:rPr>
          <w:b/>
          <w:bCs/>
          <w:lang w:eastAsia="en-IN"/>
        </w:rPr>
      </w:pPr>
      <w:r>
        <w:rPr>
          <w:lang w:eastAsia="en-IN"/>
        </w:rPr>
        <w:t xml:space="preserve">To begin, </w:t>
      </w:r>
      <w:r w:rsidR="00660111">
        <w:rPr>
          <w:lang w:val="en-US" w:eastAsia="en-IN"/>
        </w:rPr>
        <w:t>o</w:t>
      </w:r>
      <w:r w:rsidR="00660111" w:rsidRPr="00660111">
        <w:rPr>
          <w:lang w:val="en-US" w:eastAsia="en-IN"/>
        </w:rPr>
        <w:t>pen the pre-created fengshan.vi</w:t>
      </w:r>
      <w:r w:rsidR="00660111">
        <w:rPr>
          <w:lang w:val="en-US" w:eastAsia="en-IN"/>
        </w:rPr>
        <w:t xml:space="preserve"> </w:t>
      </w:r>
      <w:r w:rsidR="00660111" w:rsidRPr="00660111">
        <w:rPr>
          <w:i/>
          <w:iCs/>
          <w:color w:val="EE0000"/>
          <w:lang w:eastAsia="en-IN"/>
        </w:rPr>
        <w:t>(</w:t>
      </w:r>
      <w:proofErr w:type="spellStart"/>
      <w:r w:rsidR="00660111" w:rsidRPr="00660111">
        <w:rPr>
          <w:i/>
          <w:iCs/>
          <w:color w:val="EE0000"/>
          <w:lang w:eastAsia="en-IN"/>
        </w:rPr>
        <w:t>Fengshan</w:t>
      </w:r>
      <w:proofErr w:type="spellEnd"/>
      <w:r w:rsidR="00660111" w:rsidRPr="00660111">
        <w:rPr>
          <w:i/>
          <w:iCs/>
          <w:color w:val="EE0000"/>
          <w:lang w:eastAsia="en-IN"/>
        </w:rPr>
        <w:t>-dot V-I</w:t>
      </w:r>
      <w:r w:rsidR="00660111" w:rsidRPr="00086524">
        <w:rPr>
          <w:i/>
          <w:iCs/>
          <w:lang w:eastAsia="en-IN"/>
        </w:rPr>
        <w:t>)</w:t>
      </w:r>
      <w:r w:rsidR="00086524" w:rsidRPr="00086524">
        <w:rPr>
          <w:i/>
          <w:iCs/>
          <w:lang w:eastAsia="en-IN"/>
        </w:rPr>
        <w:t xml:space="preserve"> </w:t>
      </w:r>
      <w:r w:rsidR="00086524" w:rsidRPr="00086524">
        <w:rPr>
          <w:b/>
          <w:bCs/>
          <w:lang w:eastAsia="en-IN"/>
        </w:rPr>
        <w:t>[1]</w:t>
      </w:r>
      <w:r w:rsidR="00660111" w:rsidRPr="00086524">
        <w:rPr>
          <w:i/>
          <w:iCs/>
          <w:lang w:eastAsia="en-IN"/>
        </w:rPr>
        <w:t xml:space="preserve"> </w:t>
      </w:r>
      <w:r w:rsidR="00660111" w:rsidRPr="00660111">
        <w:rPr>
          <w:lang w:val="en-US" w:eastAsia="en-IN"/>
        </w:rPr>
        <w:t>and display the input and output controls on the Front Panel</w:t>
      </w:r>
      <w:r w:rsidR="00660111">
        <w:rPr>
          <w:lang w:val="en-US" w:eastAsia="en-IN"/>
        </w:rPr>
        <w:t xml:space="preserve"> </w:t>
      </w:r>
      <w:r>
        <w:rPr>
          <w:b/>
          <w:bCs/>
          <w:lang w:eastAsia="en-IN"/>
        </w:rPr>
        <w:t>[</w:t>
      </w:r>
      <w:r w:rsidR="00086524">
        <w:rPr>
          <w:b/>
          <w:bCs/>
          <w:lang w:eastAsia="en-IN"/>
        </w:rPr>
        <w:t>2</w:t>
      </w:r>
      <w:r>
        <w:rPr>
          <w:b/>
          <w:bCs/>
          <w:lang w:eastAsia="en-IN"/>
        </w:rPr>
        <w:t>]</w:t>
      </w:r>
      <w:r>
        <w:rPr>
          <w:lang w:eastAsia="en-IN"/>
        </w:rPr>
        <w:t>.</w:t>
      </w:r>
      <w:r w:rsidR="00660111">
        <w:rPr>
          <w:lang w:eastAsia="en-IN"/>
        </w:rPr>
        <w:t xml:space="preserve"> </w:t>
      </w:r>
      <w:r w:rsidR="00660111" w:rsidRPr="00660111">
        <w:rPr>
          <w:lang w:val="en-US" w:eastAsia="en-IN"/>
        </w:rPr>
        <w:t xml:space="preserve">Display the data type, maximum value, minimum value, and step size of the input variable </w:t>
      </w:r>
      <w:proofErr w:type="spellStart"/>
      <w:r w:rsidR="00660111" w:rsidRPr="00660111">
        <w:rPr>
          <w:lang w:val="en-US" w:eastAsia="en-IN"/>
        </w:rPr>
        <w:t>pwm</w:t>
      </w:r>
      <w:proofErr w:type="spellEnd"/>
      <w:r w:rsidR="00660111">
        <w:rPr>
          <w:lang w:val="en-US" w:eastAsia="en-IN"/>
        </w:rPr>
        <w:t xml:space="preserve"> </w:t>
      </w:r>
      <w:r w:rsidR="00660111" w:rsidRPr="00660111">
        <w:rPr>
          <w:b/>
          <w:bCs/>
          <w:lang w:val="en-US" w:eastAsia="en-IN"/>
        </w:rPr>
        <w:t>[</w:t>
      </w:r>
      <w:r w:rsidR="00086524">
        <w:rPr>
          <w:b/>
          <w:bCs/>
          <w:lang w:val="en-US" w:eastAsia="en-IN"/>
        </w:rPr>
        <w:t>3</w:t>
      </w:r>
      <w:r w:rsidR="00660111" w:rsidRPr="00660111">
        <w:rPr>
          <w:b/>
          <w:bCs/>
          <w:lang w:val="en-US" w:eastAsia="en-IN"/>
        </w:rPr>
        <w:t>]</w:t>
      </w:r>
      <w:r w:rsidR="00660111">
        <w:rPr>
          <w:b/>
          <w:bCs/>
          <w:lang w:val="en-US" w:eastAsia="en-IN"/>
        </w:rPr>
        <w:t>.</w:t>
      </w:r>
    </w:p>
    <w:p w14:paraId="3888166A" w14:textId="39CCE6B1" w:rsidR="00AE3CCB" w:rsidRDefault="00000000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>WIDE: Talent in front of the computer, opening the software</w:t>
      </w:r>
      <w:r w:rsidR="00086524">
        <w:rPr>
          <w:lang w:val="en-IN" w:eastAsia="en-IN"/>
        </w:rPr>
        <w:t>.</w:t>
      </w:r>
    </w:p>
    <w:p w14:paraId="1C353F4A" w14:textId="1B5FDEF9" w:rsidR="00086524" w:rsidRDefault="00086524">
      <w:pPr>
        <w:pStyle w:val="ShotDescription"/>
        <w:numPr>
          <w:ilvl w:val="2"/>
          <w:numId w:val="2"/>
        </w:numPr>
        <w:rPr>
          <w:lang w:val="en-IN" w:eastAsia="en-IN"/>
        </w:rPr>
      </w:pPr>
      <w:r w:rsidRPr="00086524">
        <w:rPr>
          <w:highlight w:val="yellow"/>
          <w:lang w:val="en-IN" w:eastAsia="en-IN"/>
        </w:rPr>
        <w:t>SCREEN</w:t>
      </w:r>
      <w:r>
        <w:rPr>
          <w:lang w:val="en-IN" w:eastAsia="en-IN"/>
        </w:rPr>
        <w:t xml:space="preserve">: </w:t>
      </w:r>
      <w:r>
        <w:rPr>
          <w:lang w:eastAsia="en-IN"/>
        </w:rPr>
        <w:t>T</w:t>
      </w:r>
      <w:r w:rsidRPr="00660111">
        <w:rPr>
          <w:lang w:eastAsia="en-IN"/>
        </w:rPr>
        <w:t>he input and output controls on the Front Panel</w:t>
      </w:r>
      <w:r>
        <w:rPr>
          <w:lang w:eastAsia="en-IN"/>
        </w:rPr>
        <w:t xml:space="preserve"> are being shown.</w:t>
      </w:r>
    </w:p>
    <w:p w14:paraId="57D0BF5E" w14:textId="65D8267D" w:rsidR="00AE3CCB" w:rsidRDefault="00000000">
      <w:pPr>
        <w:pStyle w:val="ShotDescription"/>
        <w:numPr>
          <w:ilvl w:val="2"/>
          <w:numId w:val="2"/>
        </w:numPr>
        <w:rPr>
          <w:lang w:val="en-IN" w:eastAsia="en-IN"/>
        </w:rPr>
      </w:pPr>
      <w:r w:rsidRPr="00086524">
        <w:rPr>
          <w:highlight w:val="yellow"/>
          <w:lang w:val="en-IN" w:eastAsia="en-IN"/>
        </w:rPr>
        <w:t>SCREEN</w:t>
      </w:r>
      <w:r w:rsidRPr="006C42DF">
        <w:rPr>
          <w:lang w:val="en-IN" w:eastAsia="en-IN"/>
        </w:rPr>
        <w:t>:</w:t>
      </w:r>
      <w:r>
        <w:rPr>
          <w:lang w:val="en-IN" w:eastAsia="en-IN"/>
        </w:rPr>
        <w:t xml:space="preserve"> </w:t>
      </w:r>
      <w:r w:rsidR="00086524">
        <w:rPr>
          <w:lang w:val="en-IN" w:eastAsia="en-IN"/>
        </w:rPr>
        <w:t xml:space="preserve">The </w:t>
      </w:r>
      <w:r w:rsidR="00086524" w:rsidRPr="00660111">
        <w:rPr>
          <w:lang w:eastAsia="en-IN"/>
        </w:rPr>
        <w:t>data type, maximum value, minimum value, and step size</w:t>
      </w:r>
      <w:r w:rsidR="00086524">
        <w:rPr>
          <w:lang w:eastAsia="en-IN"/>
        </w:rPr>
        <w:t xml:space="preserve"> is being shown.</w:t>
      </w:r>
    </w:p>
    <w:p w14:paraId="30541B78" w14:textId="621099D4" w:rsidR="006C42DF" w:rsidRPr="006C42DF" w:rsidRDefault="006C42DF">
      <w:pPr>
        <w:pStyle w:val="Narration"/>
        <w:numPr>
          <w:ilvl w:val="1"/>
          <w:numId w:val="2"/>
        </w:numPr>
        <w:rPr>
          <w:lang w:eastAsia="en-IN"/>
        </w:rPr>
      </w:pPr>
      <w:r w:rsidRPr="006C42DF">
        <w:rPr>
          <w:lang w:val="en-US" w:eastAsia="en-IN"/>
        </w:rPr>
        <w:t>Open the Block Diagram and display the While Loop, input/output controls, Formula Node, the code inside the Formula Node, the timer, and the pause button</w:t>
      </w:r>
      <w:r>
        <w:rPr>
          <w:lang w:val="en-US" w:eastAsia="en-IN"/>
        </w:rPr>
        <w:t xml:space="preserve"> </w:t>
      </w:r>
      <w:r w:rsidRPr="006C42DF">
        <w:rPr>
          <w:b/>
          <w:bCs/>
          <w:lang w:val="en-US" w:eastAsia="en-IN"/>
        </w:rPr>
        <w:t>[1]</w:t>
      </w:r>
      <w:r w:rsidRPr="006C42DF">
        <w:rPr>
          <w:b/>
          <w:bCs/>
          <w:lang w:val="en-US" w:eastAsia="en-IN"/>
        </w:rPr>
        <w:t>.</w:t>
      </w:r>
      <w:r>
        <w:rPr>
          <w:lang w:val="en-US" w:eastAsia="en-IN"/>
        </w:rPr>
        <w:t xml:space="preserve"> </w:t>
      </w:r>
      <w:r w:rsidRPr="006C42DF">
        <w:rPr>
          <w:lang w:val="en-US" w:eastAsia="en-IN"/>
        </w:rPr>
        <w:t>Run and debug fengshan.vi in LabVIEW</w:t>
      </w:r>
      <w:r>
        <w:rPr>
          <w:lang w:val="en-US" w:eastAsia="en-IN"/>
        </w:rPr>
        <w:t xml:space="preserve"> </w:t>
      </w:r>
      <w:r w:rsidRPr="006C42DF">
        <w:rPr>
          <w:b/>
          <w:bCs/>
          <w:lang w:val="en-US" w:eastAsia="en-IN"/>
        </w:rPr>
        <w:t>[2]</w:t>
      </w:r>
      <w:r>
        <w:rPr>
          <w:b/>
          <w:bCs/>
          <w:lang w:val="en-US" w:eastAsia="en-IN"/>
        </w:rPr>
        <w:t>.</w:t>
      </w:r>
    </w:p>
    <w:p w14:paraId="03BCA8BD" w14:textId="1D3617A3" w:rsidR="006C42DF" w:rsidRPr="006C42DF" w:rsidRDefault="006C42DF" w:rsidP="006C42DF">
      <w:pPr>
        <w:pStyle w:val="Narration"/>
        <w:numPr>
          <w:ilvl w:val="2"/>
          <w:numId w:val="2"/>
        </w:numPr>
        <w:rPr>
          <w:lang w:eastAsia="en-IN"/>
        </w:rPr>
      </w:pPr>
      <w:r w:rsidRPr="00086524">
        <w:rPr>
          <w:color w:val="auto"/>
          <w:highlight w:val="yellow"/>
          <w:lang w:val="en-IN" w:eastAsia="en-IN"/>
        </w:rPr>
        <w:t>SCREEN</w:t>
      </w:r>
      <w:r w:rsidRPr="006C42DF">
        <w:rPr>
          <w:color w:val="auto"/>
          <w:lang w:val="en-IN" w:eastAsia="en-IN"/>
        </w:rPr>
        <w:t xml:space="preserve">: </w:t>
      </w:r>
      <w:r w:rsidR="00086524" w:rsidRPr="00086524">
        <w:rPr>
          <w:color w:val="auto"/>
          <w:lang w:val="en-IN" w:eastAsia="en-IN"/>
        </w:rPr>
        <w:t>The Block diagram is being opened</w:t>
      </w:r>
      <w:r w:rsidR="00086524">
        <w:rPr>
          <w:color w:val="auto"/>
          <w:lang w:val="en-IN" w:eastAsia="en-IN"/>
        </w:rPr>
        <w:t>, and the While Loop, input/output controls, Formula Node, the code inside the Formula Node, the timer, and the pause button are</w:t>
      </w:r>
      <w:r w:rsidR="00086524">
        <w:rPr>
          <w:color w:val="auto"/>
          <w:lang w:val="en-US" w:eastAsia="en-IN"/>
        </w:rPr>
        <w:t xml:space="preserve"> being shown.</w:t>
      </w:r>
    </w:p>
    <w:p w14:paraId="62E9DC2A" w14:textId="5396103C" w:rsidR="006C42DF" w:rsidRDefault="006C42DF" w:rsidP="006C42DF">
      <w:pPr>
        <w:pStyle w:val="Narration"/>
        <w:numPr>
          <w:ilvl w:val="2"/>
          <w:numId w:val="2"/>
        </w:numPr>
        <w:rPr>
          <w:lang w:eastAsia="en-IN"/>
        </w:rPr>
      </w:pPr>
      <w:r w:rsidRPr="00086524">
        <w:rPr>
          <w:color w:val="auto"/>
          <w:highlight w:val="yellow"/>
          <w:lang w:val="en-IN" w:eastAsia="en-IN"/>
        </w:rPr>
        <w:t>SCREEN</w:t>
      </w:r>
      <w:r w:rsidRPr="006C42DF">
        <w:rPr>
          <w:color w:val="auto"/>
          <w:lang w:val="en-IN" w:eastAsia="en-IN"/>
        </w:rPr>
        <w:t xml:space="preserve">: </w:t>
      </w:r>
      <w:r w:rsidR="00086524">
        <w:rPr>
          <w:color w:val="auto"/>
          <w:lang w:val="en-IN" w:eastAsia="en-IN"/>
        </w:rPr>
        <w:t xml:space="preserve">The </w:t>
      </w:r>
      <w:r w:rsidR="00086524" w:rsidRPr="00086524">
        <w:rPr>
          <w:color w:val="auto"/>
          <w:lang w:val="en-US" w:eastAsia="en-IN"/>
        </w:rPr>
        <w:t xml:space="preserve">debug fengshan.vi </w:t>
      </w:r>
      <w:r w:rsidR="00086524" w:rsidRPr="00086524">
        <w:rPr>
          <w:color w:val="auto"/>
          <w:lang w:val="en-US" w:eastAsia="en-IN"/>
        </w:rPr>
        <w:t>is being started</w:t>
      </w:r>
      <w:r w:rsidR="00086524">
        <w:rPr>
          <w:lang w:val="en-US" w:eastAsia="en-IN"/>
        </w:rPr>
        <w:t>.</w:t>
      </w:r>
      <w:r w:rsidRPr="006C42DF">
        <w:rPr>
          <w:lang w:val="en-US" w:eastAsia="en-IN"/>
        </w:rPr>
        <w:br/>
      </w:r>
    </w:p>
    <w:p w14:paraId="7C464661" w14:textId="77777777" w:rsidR="00AE3CCB" w:rsidRDefault="00000000">
      <w:pPr>
        <w:pStyle w:val="Narration"/>
        <w:numPr>
          <w:ilvl w:val="0"/>
          <w:numId w:val="2"/>
        </w:numPr>
        <w:rPr>
          <w:b/>
          <w:bCs/>
          <w:color w:val="auto"/>
          <w:lang w:eastAsia="en-IN"/>
        </w:rPr>
      </w:pPr>
      <w:r>
        <w:rPr>
          <w:b/>
          <w:bCs/>
          <w:color w:val="auto"/>
        </w:rPr>
        <w:t>Registering the Fan Experiment in the RIP Server</w:t>
      </w:r>
    </w:p>
    <w:p w14:paraId="2F06E070" w14:textId="77777777" w:rsidR="00AE3CCB" w:rsidRDefault="00000000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 xml:space="preserve">Open </w:t>
      </w:r>
      <w:proofErr w:type="spellStart"/>
      <w:r>
        <w:rPr>
          <w:lang w:eastAsia="en-IN"/>
        </w:rPr>
        <w:t>RIPWebService.lvproj</w:t>
      </w:r>
      <w:proofErr w:type="spellEnd"/>
      <w:r>
        <w:rPr>
          <w:lang w:eastAsia="en-IN"/>
        </w:rPr>
        <w:t xml:space="preserve"> </w:t>
      </w:r>
      <w:r>
        <w:rPr>
          <w:i/>
          <w:iCs/>
          <w:color w:val="EE0000"/>
          <w:lang w:eastAsia="en-IN"/>
        </w:rPr>
        <w:t>(R-I-P-Web-Service-L-V-project)</w:t>
      </w:r>
      <w:r>
        <w:rPr>
          <w:color w:val="EE0000"/>
          <w:lang w:eastAsia="en-IN"/>
        </w:rPr>
        <w:t xml:space="preserve"> </w:t>
      </w:r>
      <w:r>
        <w:rPr>
          <w:lang w:eastAsia="en-IN"/>
        </w:rPr>
        <w:t xml:space="preserve">in the LabVIEW Project Explorer </w:t>
      </w:r>
      <w:r>
        <w:rPr>
          <w:b/>
          <w:bCs/>
          <w:lang w:eastAsia="en-IN"/>
        </w:rPr>
        <w:t>[1].</w:t>
      </w:r>
      <w:r w:rsidR="002825EF">
        <w:rPr>
          <w:b/>
          <w:bCs/>
          <w:lang w:eastAsia="en-IN"/>
        </w:rPr>
        <w:t xml:space="preserve"> </w:t>
      </w:r>
    </w:p>
    <w:p w14:paraId="35DD036D" w14:textId="77777777" w:rsidR="00AE3CCB" w:rsidRDefault="00000000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highlight w:val="yellow"/>
          <w:lang w:val="en-IN" w:eastAsia="en-IN"/>
        </w:rPr>
        <w:t>SCREEN</w:t>
      </w:r>
      <w:r>
        <w:rPr>
          <w:lang w:val="en-IN" w:eastAsia="en-IN"/>
        </w:rPr>
        <w:t xml:space="preserve">: The LabVIEW Project Explorer </w:t>
      </w:r>
      <w:r w:rsidR="002825EF">
        <w:rPr>
          <w:lang w:val="en-IN" w:eastAsia="en-IN"/>
        </w:rPr>
        <w:t xml:space="preserve">is </w:t>
      </w:r>
      <w:r>
        <w:rPr>
          <w:lang w:val="en-IN" w:eastAsia="en-IN"/>
        </w:rPr>
        <w:t xml:space="preserve">being opened. </w:t>
      </w:r>
      <w:proofErr w:type="spellStart"/>
      <w:r>
        <w:rPr>
          <w:lang w:val="en-IN" w:eastAsia="en-IN"/>
        </w:rPr>
        <w:t>RIPWebService.lvproj</w:t>
      </w:r>
      <w:proofErr w:type="spellEnd"/>
      <w:r>
        <w:rPr>
          <w:lang w:val="en-IN" w:eastAsia="en-IN"/>
        </w:rPr>
        <w:t xml:space="preserve"> </w:t>
      </w:r>
      <w:r w:rsidR="002825EF">
        <w:rPr>
          <w:lang w:val="en-IN" w:eastAsia="en-IN"/>
        </w:rPr>
        <w:t xml:space="preserve">is </w:t>
      </w:r>
      <w:r>
        <w:rPr>
          <w:lang w:val="en-IN" w:eastAsia="en-IN"/>
        </w:rPr>
        <w:t>being selected and opened.</w:t>
      </w:r>
    </w:p>
    <w:p w14:paraId="7AD94529" w14:textId="0F7AFD69" w:rsidR="00AE3CCB" w:rsidRDefault="0027694C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 xml:space="preserve">Then, open Configuration.vi from the project </w:t>
      </w:r>
      <w:r w:rsidR="00C22A18">
        <w:rPr>
          <w:lang w:eastAsia="en-IN"/>
        </w:rPr>
        <w:t>tree and</w:t>
      </w:r>
      <w:r>
        <w:rPr>
          <w:lang w:eastAsia="en-IN"/>
        </w:rPr>
        <w:t xml:space="preserve"> locate the experiment configuration table </w:t>
      </w:r>
      <w:r>
        <w:rPr>
          <w:b/>
          <w:bCs/>
          <w:lang w:eastAsia="en-IN"/>
        </w:rPr>
        <w:t>[1]</w:t>
      </w:r>
      <w:r>
        <w:rPr>
          <w:lang w:eastAsia="en-IN"/>
        </w:rPr>
        <w:t>.</w:t>
      </w:r>
    </w:p>
    <w:p w14:paraId="7C3F2A8E" w14:textId="77777777" w:rsidR="00AE3CCB" w:rsidRDefault="00000000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highlight w:val="yellow"/>
          <w:lang w:val="en-IN" w:eastAsia="en-IN"/>
        </w:rPr>
        <w:t>SCREEN</w:t>
      </w:r>
      <w:r>
        <w:rPr>
          <w:lang w:val="en-IN" w:eastAsia="en-IN"/>
        </w:rPr>
        <w:t xml:space="preserve">: Configuration.vi being opened from the project tree. The experiment configuration table </w:t>
      </w:r>
      <w:r w:rsidR="002825EF">
        <w:rPr>
          <w:lang w:val="en-IN" w:eastAsia="en-IN"/>
        </w:rPr>
        <w:t xml:space="preserve">is </w:t>
      </w:r>
      <w:r>
        <w:rPr>
          <w:lang w:val="en-IN" w:eastAsia="en-IN"/>
        </w:rPr>
        <w:t>being located.</w:t>
      </w:r>
    </w:p>
    <w:p w14:paraId="6A024E20" w14:textId="77777777" w:rsidR="00AE3CCB" w:rsidRDefault="00000000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 xml:space="preserve">In the LabVIEW menu, select Edit, choose Make Current Values Default, and save Configuration.vi </w:t>
      </w:r>
      <w:r>
        <w:rPr>
          <w:b/>
          <w:bCs/>
          <w:lang w:eastAsia="en-IN"/>
        </w:rPr>
        <w:t>[1].</w:t>
      </w:r>
    </w:p>
    <w:p w14:paraId="757C232C" w14:textId="77777777" w:rsidR="00AE3CCB" w:rsidRDefault="00000000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highlight w:val="yellow"/>
          <w:lang w:val="en-IN" w:eastAsia="en-IN"/>
        </w:rPr>
        <w:t>SCREEN</w:t>
      </w:r>
      <w:r>
        <w:rPr>
          <w:lang w:val="en-IN" w:eastAsia="en-IN"/>
        </w:rPr>
        <w:t>: The Edit menu being opened. Make Current Values Default being selected. Configuration.vi being saved.</w:t>
      </w:r>
    </w:p>
    <w:p w14:paraId="365E515C" w14:textId="77777777" w:rsidR="00AE3CCB" w:rsidRDefault="00000000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 xml:space="preserve">Restart RIP </w:t>
      </w:r>
      <w:proofErr w:type="spellStart"/>
      <w:r>
        <w:rPr>
          <w:lang w:eastAsia="en-IN"/>
        </w:rPr>
        <w:t>WebService</w:t>
      </w:r>
      <w:proofErr w:type="spellEnd"/>
      <w:r>
        <w:rPr>
          <w:lang w:eastAsia="en-IN"/>
        </w:rPr>
        <w:t xml:space="preserve"> and confirm that the fan experiment remains listed in the Configuration interface after restarting </w:t>
      </w:r>
      <w:r>
        <w:rPr>
          <w:b/>
          <w:bCs/>
          <w:lang w:eastAsia="en-IN"/>
        </w:rPr>
        <w:t>[1]</w:t>
      </w:r>
      <w:r>
        <w:rPr>
          <w:lang w:eastAsia="en-IN"/>
        </w:rPr>
        <w:t>.</w:t>
      </w:r>
    </w:p>
    <w:p w14:paraId="5B64125C" w14:textId="77777777" w:rsidR="00AE3CCB" w:rsidRDefault="00000000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highlight w:val="yellow"/>
          <w:lang w:val="en-IN" w:eastAsia="en-IN"/>
        </w:rPr>
        <w:lastRenderedPageBreak/>
        <w:t>SCREEN</w:t>
      </w:r>
      <w:r>
        <w:rPr>
          <w:lang w:val="en-IN" w:eastAsia="en-IN"/>
        </w:rPr>
        <w:t xml:space="preserve">: RIP </w:t>
      </w:r>
      <w:proofErr w:type="spellStart"/>
      <w:r>
        <w:rPr>
          <w:lang w:val="en-IN" w:eastAsia="en-IN"/>
        </w:rPr>
        <w:t>WebService</w:t>
      </w:r>
      <w:proofErr w:type="spellEnd"/>
      <w:r>
        <w:rPr>
          <w:lang w:val="en-IN" w:eastAsia="en-IN"/>
        </w:rPr>
        <w:t xml:space="preserve"> being restarted. The fan experiment is being checked for remaining listed after the restart.</w:t>
      </w:r>
    </w:p>
    <w:p w14:paraId="29212864" w14:textId="6CAAABEC" w:rsidR="00AE3CCB" w:rsidRDefault="0027694C">
      <w:pPr>
        <w:pStyle w:val="ShotDescription"/>
        <w:ind w:firstLine="0"/>
        <w:rPr>
          <w:lang w:val="en-IN" w:eastAsia="en-IN"/>
        </w:rPr>
      </w:pPr>
      <w:r>
        <w:rPr>
          <w:lang w:val="en-IN" w:eastAsia="en-IN"/>
        </w:rPr>
        <w:t xml:space="preserve"> </w:t>
      </w:r>
    </w:p>
    <w:p w14:paraId="78175D6A" w14:textId="77777777" w:rsidR="00AE3CCB" w:rsidRDefault="00000000">
      <w:pPr>
        <w:pStyle w:val="ListParagraph"/>
        <w:numPr>
          <w:ilvl w:val="0"/>
          <w:numId w:val="2"/>
        </w:numPr>
      </w:pPr>
      <w:r>
        <w:rPr>
          <w:b/>
          <w:bCs/>
        </w:rPr>
        <w:t>Preparing the Front-End Page for the Fan Experiment</w:t>
      </w:r>
    </w:p>
    <w:p w14:paraId="3367AA96" w14:textId="77777777" w:rsidR="00AE3CCB" w:rsidRDefault="00000000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 xml:space="preserve">Place </w:t>
      </w:r>
      <w:proofErr w:type="spellStart"/>
      <w:r>
        <w:rPr>
          <w:lang w:eastAsia="en-IN"/>
        </w:rPr>
        <w:t>Fan_Automatic_UI.xhtml</w:t>
      </w:r>
      <w:proofErr w:type="spellEnd"/>
      <w:r>
        <w:rPr>
          <w:lang w:eastAsia="en-IN"/>
        </w:rPr>
        <w:t xml:space="preserve"> (</w:t>
      </w:r>
      <w:r>
        <w:rPr>
          <w:i/>
          <w:iCs/>
          <w:color w:val="EE0000"/>
          <w:lang w:eastAsia="en-IN"/>
        </w:rPr>
        <w:t>Fan-Underscore-Automatic-Underscore-U-I-X-H-T-M-L)</w:t>
      </w:r>
      <w:r>
        <w:rPr>
          <w:lang w:eastAsia="en-IN"/>
        </w:rPr>
        <w:t xml:space="preserve"> in the Client directory used as the front-end root directory </w:t>
      </w:r>
      <w:r>
        <w:rPr>
          <w:b/>
          <w:bCs/>
          <w:lang w:eastAsia="en-IN"/>
        </w:rPr>
        <w:t>[1]</w:t>
      </w:r>
      <w:r>
        <w:rPr>
          <w:lang w:eastAsia="en-IN"/>
        </w:rPr>
        <w:t>.</w:t>
      </w:r>
    </w:p>
    <w:p w14:paraId="2B0818BB" w14:textId="77777777" w:rsidR="00AE3CCB" w:rsidRDefault="00000000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highlight w:val="yellow"/>
          <w:lang w:val="en-IN" w:eastAsia="en-IN"/>
        </w:rPr>
        <w:t>SCREEN</w:t>
      </w:r>
      <w:r>
        <w:rPr>
          <w:lang w:val="en-IN" w:eastAsia="en-IN"/>
        </w:rPr>
        <w:t xml:space="preserve">: </w:t>
      </w:r>
      <w:proofErr w:type="spellStart"/>
      <w:r>
        <w:rPr>
          <w:lang w:val="en-IN" w:eastAsia="en-IN"/>
        </w:rPr>
        <w:t>Fan_Automatic_UI.xhtml</w:t>
      </w:r>
      <w:proofErr w:type="spellEnd"/>
      <w:r>
        <w:rPr>
          <w:lang w:val="en-IN" w:eastAsia="en-IN"/>
        </w:rPr>
        <w:t xml:space="preserve"> is being copied into the Client directory, used as the front-end root directory.</w:t>
      </w:r>
    </w:p>
    <w:p w14:paraId="70A98869" w14:textId="77777777" w:rsidR="00AE3CCB" w:rsidRDefault="00000000">
      <w:pPr>
        <w:pStyle w:val="Narration"/>
        <w:numPr>
          <w:ilvl w:val="1"/>
          <w:numId w:val="2"/>
        </w:numPr>
        <w:rPr>
          <w:b/>
          <w:bCs/>
          <w:lang w:eastAsia="en-IN"/>
        </w:rPr>
      </w:pPr>
      <w:r>
        <w:rPr>
          <w:lang w:eastAsia="en-IN"/>
        </w:rPr>
        <w:t xml:space="preserve">Open </w:t>
      </w:r>
      <w:proofErr w:type="spellStart"/>
      <w:r>
        <w:rPr>
          <w:lang w:eastAsia="en-IN"/>
        </w:rPr>
        <w:t>Fan_Automatic_UI.xhtml</w:t>
      </w:r>
      <w:proofErr w:type="spellEnd"/>
      <w:r>
        <w:rPr>
          <w:lang w:eastAsia="en-IN"/>
        </w:rPr>
        <w:t xml:space="preserve"> with a text editor </w:t>
      </w:r>
      <w:r>
        <w:rPr>
          <w:b/>
          <w:bCs/>
          <w:lang w:eastAsia="en-IN"/>
        </w:rPr>
        <w:t>[1]</w:t>
      </w:r>
      <w:r>
        <w:rPr>
          <w:lang w:eastAsia="en-IN"/>
        </w:rPr>
        <w:t xml:space="preserve">. Locate the experiment ID variable in the script section and set the experiment ID to fan </w:t>
      </w:r>
      <w:r>
        <w:rPr>
          <w:b/>
          <w:bCs/>
          <w:lang w:eastAsia="en-IN"/>
        </w:rPr>
        <w:t>[2].</w:t>
      </w:r>
    </w:p>
    <w:p w14:paraId="32E3131D" w14:textId="77777777" w:rsidR="00AE3CCB" w:rsidRDefault="00000000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highlight w:val="yellow"/>
          <w:lang w:val="en-IN" w:eastAsia="en-IN"/>
        </w:rPr>
        <w:t>SCREEN</w:t>
      </w:r>
      <w:r>
        <w:rPr>
          <w:lang w:val="en-IN" w:eastAsia="en-IN"/>
        </w:rPr>
        <w:t xml:space="preserve">: </w:t>
      </w:r>
      <w:proofErr w:type="spellStart"/>
      <w:r>
        <w:rPr>
          <w:lang w:val="en-IN" w:eastAsia="en-IN"/>
        </w:rPr>
        <w:t>Fan_Automatic_UI.xhtml</w:t>
      </w:r>
      <w:proofErr w:type="spellEnd"/>
      <w:r>
        <w:rPr>
          <w:lang w:val="en-IN" w:eastAsia="en-IN"/>
        </w:rPr>
        <w:t xml:space="preserve"> being opened in a text editor.</w:t>
      </w:r>
    </w:p>
    <w:p w14:paraId="4C6119D3" w14:textId="77777777" w:rsidR="00AE3CCB" w:rsidRPr="006D6E2F" w:rsidRDefault="00000000" w:rsidP="006D6E2F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highlight w:val="yellow"/>
          <w:lang w:val="en-IN" w:eastAsia="en-IN"/>
        </w:rPr>
        <w:t>SCREEN</w:t>
      </w:r>
      <w:r>
        <w:rPr>
          <w:lang w:val="en-IN" w:eastAsia="en-IN"/>
        </w:rPr>
        <w:t xml:space="preserve">: The experiment ID variable </w:t>
      </w:r>
      <w:proofErr w:type="gramStart"/>
      <w:r>
        <w:rPr>
          <w:lang w:val="en-IN" w:eastAsia="en-IN"/>
        </w:rPr>
        <w:t>is located in</w:t>
      </w:r>
      <w:proofErr w:type="gramEnd"/>
      <w:r>
        <w:rPr>
          <w:lang w:val="en-IN" w:eastAsia="en-IN"/>
        </w:rPr>
        <w:t xml:space="preserve"> the script section. The experiment ID is being set to fan.</w:t>
      </w:r>
    </w:p>
    <w:p w14:paraId="442888C5" w14:textId="6C67FEE6" w:rsidR="00AE3CCB" w:rsidRDefault="00000000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 xml:space="preserve">Verify that the page obtains the current access origin through </w:t>
      </w:r>
      <w:proofErr w:type="spellStart"/>
      <w:proofErr w:type="gramStart"/>
      <w:r>
        <w:rPr>
          <w:lang w:eastAsia="en-IN"/>
        </w:rPr>
        <w:t>window.location</w:t>
      </w:r>
      <w:proofErr w:type="gramEnd"/>
      <w:r>
        <w:rPr>
          <w:lang w:eastAsia="en-IN"/>
        </w:rPr>
        <w:t>.origin</w:t>
      </w:r>
      <w:proofErr w:type="spellEnd"/>
      <w:r>
        <w:rPr>
          <w:lang w:eastAsia="en-IN"/>
        </w:rPr>
        <w:t>, requests experiment metadata through rip.info</w:t>
      </w:r>
      <w:r w:rsidR="00005AD5">
        <w:rPr>
          <w:lang w:eastAsia="en-IN"/>
        </w:rPr>
        <w:t xml:space="preserve"> </w:t>
      </w:r>
      <w:r w:rsidRPr="00005AD5">
        <w:rPr>
          <w:rFonts w:eastAsia="SimSun" w:hint="eastAsia"/>
          <w:i/>
          <w:iCs/>
          <w:color w:val="EE0000"/>
          <w:lang w:val="en-US" w:eastAsia="zh-CN"/>
        </w:rPr>
        <w:t>(</w:t>
      </w:r>
      <w:r w:rsidRPr="00C22A18">
        <w:rPr>
          <w:rFonts w:eastAsia="SimSun" w:hint="eastAsia"/>
          <w:i/>
          <w:iCs/>
          <w:color w:val="EE0000"/>
          <w:lang w:val="en-US" w:eastAsia="zh-CN"/>
        </w:rPr>
        <w:t>rip-info)</w:t>
      </w:r>
      <w:r w:rsidRPr="00C22A18">
        <w:rPr>
          <w:i/>
          <w:iCs/>
          <w:color w:val="EE0000"/>
          <w:lang w:eastAsia="en-IN"/>
        </w:rPr>
        <w:t xml:space="preserve">, </w:t>
      </w:r>
      <w:r>
        <w:rPr>
          <w:lang w:eastAsia="en-IN"/>
        </w:rPr>
        <w:t xml:space="preserve">and passes the returned metadata to </w:t>
      </w:r>
      <w:proofErr w:type="spellStart"/>
      <w:r>
        <w:rPr>
          <w:lang w:eastAsia="en-IN"/>
        </w:rPr>
        <w:t>autobuildUI</w:t>
      </w:r>
      <w:proofErr w:type="spellEnd"/>
      <w:r w:rsidR="0027694C">
        <w:rPr>
          <w:lang w:eastAsia="en-IN"/>
        </w:rPr>
        <w:t xml:space="preserve"> </w:t>
      </w:r>
      <w:proofErr w:type="gramStart"/>
      <w:r w:rsidR="0027694C">
        <w:rPr>
          <w:i/>
          <w:iCs/>
          <w:color w:val="EE0000"/>
          <w:lang w:val="en-US" w:eastAsia="zh-CN"/>
        </w:rPr>
        <w:t>\</w:t>
      </w:r>
      <w:r>
        <w:rPr>
          <w:b/>
          <w:bCs/>
          <w:lang w:eastAsia="en-IN"/>
        </w:rPr>
        <w:t>[</w:t>
      </w:r>
      <w:proofErr w:type="gramEnd"/>
      <w:r>
        <w:rPr>
          <w:b/>
          <w:bCs/>
          <w:lang w:eastAsia="en-IN"/>
        </w:rPr>
        <w:t>1]</w:t>
      </w:r>
      <w:r>
        <w:rPr>
          <w:lang w:eastAsia="en-IN"/>
        </w:rPr>
        <w:t xml:space="preserve">. </w:t>
      </w:r>
    </w:p>
    <w:p w14:paraId="6213D497" w14:textId="77777777" w:rsidR="00AE3CCB" w:rsidRDefault="00000000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highlight w:val="yellow"/>
          <w:lang w:val="en-IN" w:eastAsia="en-IN"/>
        </w:rPr>
        <w:t>SCREEN</w:t>
      </w:r>
      <w:r>
        <w:rPr>
          <w:lang w:val="en-IN" w:eastAsia="en-IN"/>
        </w:rPr>
        <w:t xml:space="preserve">: </w:t>
      </w:r>
      <w:proofErr w:type="spellStart"/>
      <w:proofErr w:type="gramStart"/>
      <w:r>
        <w:rPr>
          <w:lang w:val="en-IN" w:eastAsia="en-IN"/>
        </w:rPr>
        <w:t>window.location</w:t>
      </w:r>
      <w:proofErr w:type="gramEnd"/>
      <w:r>
        <w:rPr>
          <w:lang w:val="en-IN" w:eastAsia="en-IN"/>
        </w:rPr>
        <w:t>.origin</w:t>
      </w:r>
      <w:proofErr w:type="spellEnd"/>
      <w:r>
        <w:rPr>
          <w:lang w:val="en-IN" w:eastAsia="en-IN"/>
        </w:rPr>
        <w:t xml:space="preserve">, </w:t>
      </w:r>
      <w:proofErr w:type="gramStart"/>
      <w:r>
        <w:rPr>
          <w:lang w:val="en-IN" w:eastAsia="en-IN"/>
        </w:rPr>
        <w:t>rip.info(</w:t>
      </w:r>
      <w:proofErr w:type="gramEnd"/>
      <w:r>
        <w:rPr>
          <w:lang w:val="en-IN" w:eastAsia="en-IN"/>
        </w:rPr>
        <w:t xml:space="preserve">), and </w:t>
      </w:r>
      <w:proofErr w:type="spellStart"/>
      <w:proofErr w:type="gramStart"/>
      <w:r>
        <w:rPr>
          <w:lang w:val="en-IN" w:eastAsia="en-IN"/>
        </w:rPr>
        <w:t>autobuildUI</w:t>
      </w:r>
      <w:proofErr w:type="spellEnd"/>
      <w:r>
        <w:rPr>
          <w:lang w:val="en-IN" w:eastAsia="en-IN"/>
        </w:rPr>
        <w:t>(</w:t>
      </w:r>
      <w:proofErr w:type="gramEnd"/>
      <w:r>
        <w:rPr>
          <w:lang w:val="en-IN" w:eastAsia="en-IN"/>
        </w:rPr>
        <w:t>) being verified in the script.</w:t>
      </w:r>
    </w:p>
    <w:p w14:paraId="2DCF9BB1" w14:textId="77777777" w:rsidR="00AE3CCB" w:rsidRDefault="00000000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 xml:space="preserve">Then, save </w:t>
      </w:r>
      <w:proofErr w:type="spellStart"/>
      <w:r>
        <w:rPr>
          <w:lang w:eastAsia="en-IN"/>
        </w:rPr>
        <w:t>Fan_Automatic_UI.xhtml</w:t>
      </w:r>
      <w:proofErr w:type="spellEnd"/>
      <w:r>
        <w:rPr>
          <w:lang w:eastAsia="en-IN"/>
        </w:rPr>
        <w:t xml:space="preserve"> </w:t>
      </w:r>
      <w:r w:rsidRPr="00005AD5">
        <w:rPr>
          <w:b/>
          <w:bCs/>
          <w:lang w:eastAsia="en-IN"/>
        </w:rPr>
        <w:t>[1].</w:t>
      </w:r>
    </w:p>
    <w:p w14:paraId="1094B24A" w14:textId="77777777" w:rsidR="00AE3CCB" w:rsidRDefault="00000000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highlight w:val="yellow"/>
          <w:lang w:val="en-IN" w:eastAsia="en-IN"/>
        </w:rPr>
        <w:t>SCREEN</w:t>
      </w:r>
      <w:r>
        <w:rPr>
          <w:lang w:val="en-IN" w:eastAsia="en-IN"/>
        </w:rPr>
        <w:t xml:space="preserve">: </w:t>
      </w:r>
      <w:proofErr w:type="spellStart"/>
      <w:r>
        <w:rPr>
          <w:lang w:val="en-IN" w:eastAsia="en-IN"/>
        </w:rPr>
        <w:t>Fan_Automatic_UI.xhtml</w:t>
      </w:r>
      <w:proofErr w:type="spellEnd"/>
      <w:r>
        <w:rPr>
          <w:lang w:val="en-IN" w:eastAsia="en-IN"/>
        </w:rPr>
        <w:t xml:space="preserve"> being saved.</w:t>
      </w:r>
    </w:p>
    <w:p w14:paraId="33888452" w14:textId="77777777" w:rsidR="00AE3CCB" w:rsidRDefault="00AE3CCB" w:rsidP="00005AD5">
      <w:pPr>
        <w:pStyle w:val="ShotDescription"/>
        <w:ind w:firstLine="0"/>
        <w:rPr>
          <w:lang w:val="en-IN" w:eastAsia="en-IN"/>
        </w:rPr>
      </w:pPr>
    </w:p>
    <w:p w14:paraId="1749038D" w14:textId="77777777" w:rsidR="00AE3CCB" w:rsidRDefault="00000000">
      <w:pPr>
        <w:pStyle w:val="Narration"/>
        <w:numPr>
          <w:ilvl w:val="0"/>
          <w:numId w:val="2"/>
        </w:numPr>
        <w:rPr>
          <w:lang w:eastAsia="en-IN"/>
        </w:rPr>
      </w:pPr>
      <w:r>
        <w:rPr>
          <w:b/>
          <w:bCs/>
          <w:color w:val="auto"/>
        </w:rPr>
        <w:t>Configuring the Caddy Access Path for the Fan Experiment</w:t>
      </w:r>
    </w:p>
    <w:p w14:paraId="6719EFD1" w14:textId="77777777" w:rsidR="00AE3CCB" w:rsidRDefault="00000000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 xml:space="preserve">Open the </w:t>
      </w:r>
      <w:proofErr w:type="spellStart"/>
      <w:r>
        <w:rPr>
          <w:b/>
          <w:bCs/>
          <w:lang w:eastAsia="en-IN"/>
        </w:rPr>
        <w:t>Caddyfile</w:t>
      </w:r>
      <w:proofErr w:type="spellEnd"/>
      <w:r>
        <w:rPr>
          <w:lang w:eastAsia="en-IN"/>
        </w:rPr>
        <w:t xml:space="preserve"> with a text editor </w:t>
      </w:r>
      <w:r>
        <w:rPr>
          <w:b/>
          <w:bCs/>
          <w:lang w:eastAsia="en-IN"/>
        </w:rPr>
        <w:t>[1]</w:t>
      </w:r>
      <w:r>
        <w:rPr>
          <w:lang w:eastAsia="en-IN"/>
        </w:rPr>
        <w:t>.</w:t>
      </w:r>
    </w:p>
    <w:p w14:paraId="69121C96" w14:textId="77777777" w:rsidR="00AE3CCB" w:rsidRDefault="00000000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highlight w:val="yellow"/>
          <w:lang w:val="en-IN" w:eastAsia="en-IN"/>
        </w:rPr>
        <w:t>SCREEN:</w:t>
      </w:r>
      <w:r>
        <w:rPr>
          <w:lang w:val="en-IN" w:eastAsia="en-IN"/>
        </w:rPr>
        <w:t xml:space="preserve"> The </w:t>
      </w:r>
      <w:proofErr w:type="spellStart"/>
      <w:r>
        <w:rPr>
          <w:lang w:val="en-IN" w:eastAsia="en-IN"/>
        </w:rPr>
        <w:t>Caddyfile</w:t>
      </w:r>
      <w:proofErr w:type="spellEnd"/>
      <w:r>
        <w:rPr>
          <w:lang w:val="en-IN" w:eastAsia="en-IN"/>
        </w:rPr>
        <w:t xml:space="preserve"> </w:t>
      </w:r>
      <w:r w:rsidR="00005AD5">
        <w:rPr>
          <w:lang w:val="en-IN" w:eastAsia="en-IN"/>
        </w:rPr>
        <w:t xml:space="preserve">is </w:t>
      </w:r>
      <w:r>
        <w:rPr>
          <w:lang w:val="en-IN" w:eastAsia="en-IN"/>
        </w:rPr>
        <w:t>being opened in a text editor.</w:t>
      </w:r>
    </w:p>
    <w:p w14:paraId="76DF8366" w14:textId="77777777" w:rsidR="00AE3CCB" w:rsidRDefault="00000000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 xml:space="preserve">Set the front-end root directory to the Client directory containing </w:t>
      </w:r>
      <w:proofErr w:type="spellStart"/>
      <w:r>
        <w:rPr>
          <w:lang w:eastAsia="en-IN"/>
        </w:rPr>
        <w:t>Fan_Automatic_UI.xhtml</w:t>
      </w:r>
      <w:proofErr w:type="spellEnd"/>
      <w:r>
        <w:rPr>
          <w:lang w:eastAsia="en-IN"/>
        </w:rPr>
        <w:t xml:space="preserve"> </w:t>
      </w:r>
      <w:r>
        <w:rPr>
          <w:b/>
          <w:bCs/>
          <w:lang w:eastAsia="en-IN"/>
        </w:rPr>
        <w:t>[1]</w:t>
      </w:r>
      <w:r>
        <w:rPr>
          <w:lang w:eastAsia="en-IN"/>
        </w:rPr>
        <w:t xml:space="preserve">. Select an unused local port for Caddy to provide browser access to the web page and the RIP routes </w:t>
      </w:r>
      <w:r>
        <w:rPr>
          <w:b/>
          <w:bCs/>
          <w:lang w:eastAsia="en-IN"/>
        </w:rPr>
        <w:t>[2]</w:t>
      </w:r>
      <w:r>
        <w:rPr>
          <w:lang w:eastAsia="en-IN"/>
        </w:rPr>
        <w:t xml:space="preserve">. </w:t>
      </w:r>
    </w:p>
    <w:p w14:paraId="77C0E93F" w14:textId="77777777" w:rsidR="00AE3CCB" w:rsidRDefault="00000000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highlight w:val="yellow"/>
          <w:lang w:val="en-IN" w:eastAsia="en-IN"/>
        </w:rPr>
        <w:t>SCREEN</w:t>
      </w:r>
      <w:r>
        <w:rPr>
          <w:lang w:val="en-IN" w:eastAsia="en-IN"/>
        </w:rPr>
        <w:t xml:space="preserve">: The front-end root directory </w:t>
      </w:r>
      <w:r w:rsidR="00005AD5">
        <w:rPr>
          <w:lang w:val="en-IN" w:eastAsia="en-IN"/>
        </w:rPr>
        <w:t xml:space="preserve">is </w:t>
      </w:r>
      <w:r>
        <w:rPr>
          <w:lang w:val="en-IN" w:eastAsia="en-IN"/>
        </w:rPr>
        <w:t xml:space="preserve">being set to the Client directory containing </w:t>
      </w:r>
      <w:proofErr w:type="spellStart"/>
      <w:r>
        <w:rPr>
          <w:lang w:val="en-IN" w:eastAsia="en-IN"/>
        </w:rPr>
        <w:t>Fan_Automatic_UI.xhtml</w:t>
      </w:r>
      <w:proofErr w:type="spellEnd"/>
      <w:r>
        <w:rPr>
          <w:lang w:val="en-IN" w:eastAsia="en-IN"/>
        </w:rPr>
        <w:t>.</w:t>
      </w:r>
    </w:p>
    <w:p w14:paraId="3EC10634" w14:textId="77777777" w:rsidR="00AE3CCB" w:rsidRDefault="00000000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highlight w:val="yellow"/>
          <w:lang w:val="en-IN" w:eastAsia="en-IN"/>
        </w:rPr>
        <w:t>SCREEN:</w:t>
      </w:r>
      <w:r>
        <w:rPr>
          <w:lang w:val="en-IN" w:eastAsia="en-IN"/>
        </w:rPr>
        <w:t xml:space="preserve"> An unused local port being selected for Caddy browser access.</w:t>
      </w:r>
    </w:p>
    <w:p w14:paraId="0E17DD86" w14:textId="77777777" w:rsidR="00AE3CCB" w:rsidRDefault="00000000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 xml:space="preserve">Add a route that rewrites </w:t>
      </w:r>
      <w:r>
        <w:rPr>
          <w:b/>
          <w:bCs/>
          <w:lang w:eastAsia="en-IN"/>
        </w:rPr>
        <w:t>/</w:t>
      </w:r>
      <w:r>
        <w:rPr>
          <w:lang w:eastAsia="en-IN"/>
        </w:rPr>
        <w:t>fan</w:t>
      </w:r>
      <w:r w:rsidR="00005AD5">
        <w:rPr>
          <w:lang w:eastAsia="en-IN"/>
        </w:rPr>
        <w:t xml:space="preserve"> </w:t>
      </w:r>
      <w:r w:rsidRPr="00005AD5">
        <w:rPr>
          <w:rFonts w:eastAsia="SimSun" w:hint="eastAsia"/>
          <w:i/>
          <w:iCs/>
          <w:color w:val="EE0000"/>
          <w:lang w:val="en-US" w:eastAsia="zh-CN"/>
        </w:rPr>
        <w:t>(</w:t>
      </w:r>
      <w:r w:rsidRPr="002825EF">
        <w:rPr>
          <w:rFonts w:eastAsia="SimSun"/>
          <w:i/>
          <w:iCs/>
          <w:color w:val="EE0000"/>
          <w:lang w:val="en-US" w:eastAsia="zh-CN"/>
        </w:rPr>
        <w:t>Slash-fan</w:t>
      </w:r>
      <w:r w:rsidRPr="00005AD5">
        <w:rPr>
          <w:rFonts w:eastAsia="SimSun" w:hint="eastAsia"/>
          <w:i/>
          <w:iCs/>
          <w:color w:val="EE0000"/>
          <w:lang w:val="en-US" w:eastAsia="zh-CN"/>
        </w:rPr>
        <w:t>)</w:t>
      </w:r>
      <w:r>
        <w:rPr>
          <w:lang w:eastAsia="en-IN"/>
        </w:rPr>
        <w:t xml:space="preserve"> to </w:t>
      </w:r>
      <w:proofErr w:type="spellStart"/>
      <w:r>
        <w:rPr>
          <w:lang w:eastAsia="en-IN"/>
        </w:rPr>
        <w:t>Fan_Automatic_UI.xhtml</w:t>
      </w:r>
      <w:proofErr w:type="spellEnd"/>
      <w:r>
        <w:rPr>
          <w:lang w:eastAsia="en-IN"/>
        </w:rPr>
        <w:t xml:space="preserve"> </w:t>
      </w:r>
      <w:r>
        <w:rPr>
          <w:b/>
          <w:bCs/>
          <w:lang w:eastAsia="en-IN"/>
        </w:rPr>
        <w:t>[1]</w:t>
      </w:r>
      <w:r>
        <w:rPr>
          <w:lang w:eastAsia="en-IN"/>
        </w:rPr>
        <w:t>.</w:t>
      </w:r>
    </w:p>
    <w:p w14:paraId="449A0EFC" w14:textId="77777777" w:rsidR="00AE3CCB" w:rsidRDefault="00000000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highlight w:val="yellow"/>
          <w:lang w:val="en-IN" w:eastAsia="en-IN"/>
        </w:rPr>
        <w:t>SCREEN</w:t>
      </w:r>
      <w:r>
        <w:rPr>
          <w:lang w:val="en-IN" w:eastAsia="en-IN"/>
        </w:rPr>
        <w:t xml:space="preserve">: A route being added to rewrite /fan to </w:t>
      </w:r>
      <w:proofErr w:type="spellStart"/>
      <w:r>
        <w:rPr>
          <w:lang w:val="en-IN" w:eastAsia="en-IN"/>
        </w:rPr>
        <w:t>Fan_Automatic_UI.xhtml</w:t>
      </w:r>
      <w:proofErr w:type="spellEnd"/>
      <w:r>
        <w:rPr>
          <w:lang w:val="en-IN" w:eastAsia="en-IN"/>
        </w:rPr>
        <w:t>.</w:t>
      </w:r>
    </w:p>
    <w:p w14:paraId="653DA0F4" w14:textId="77777777" w:rsidR="00AE3CCB" w:rsidRDefault="00000000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 xml:space="preserve">Identify the RIP </w:t>
      </w:r>
      <w:proofErr w:type="spellStart"/>
      <w:r>
        <w:rPr>
          <w:lang w:eastAsia="en-IN"/>
        </w:rPr>
        <w:t>WebService</w:t>
      </w:r>
      <w:proofErr w:type="spellEnd"/>
      <w:r>
        <w:rPr>
          <w:lang w:eastAsia="en-IN"/>
        </w:rPr>
        <w:t xml:space="preserve"> port configured in LabVIEW </w:t>
      </w:r>
      <w:r>
        <w:rPr>
          <w:b/>
          <w:bCs/>
          <w:lang w:eastAsia="en-IN"/>
        </w:rPr>
        <w:t>[1]</w:t>
      </w:r>
      <w:r>
        <w:rPr>
          <w:lang w:eastAsia="en-IN"/>
        </w:rPr>
        <w:t>. Add a reverse proxy rule that sends /RIP/SSE</w:t>
      </w:r>
      <w:r w:rsidR="00005AD5">
        <w:rPr>
          <w:lang w:eastAsia="en-IN"/>
        </w:rPr>
        <w:t xml:space="preserve"> </w:t>
      </w:r>
      <w:r w:rsidRPr="00005AD5">
        <w:rPr>
          <w:rFonts w:eastAsia="SimSun" w:hint="eastAsia"/>
          <w:i/>
          <w:iCs/>
          <w:color w:val="EE0000"/>
          <w:lang w:val="en-US" w:eastAsia="zh-CN"/>
        </w:rPr>
        <w:t>(</w:t>
      </w:r>
      <w:r w:rsidRPr="002825EF">
        <w:rPr>
          <w:rFonts w:eastAsia="SimSun"/>
          <w:i/>
          <w:iCs/>
          <w:color w:val="FF0000"/>
          <w:lang w:val="en-US" w:eastAsia="zh-CN"/>
        </w:rPr>
        <w:t>Slash-R-I-P-Slash-S-S-E</w:t>
      </w:r>
      <w:r w:rsidRPr="00005AD5">
        <w:rPr>
          <w:rFonts w:eastAsia="SimSun" w:hint="eastAsia"/>
          <w:i/>
          <w:iCs/>
          <w:color w:val="EE0000"/>
          <w:lang w:val="en-US" w:eastAsia="zh-CN"/>
        </w:rPr>
        <w:t>)</w:t>
      </w:r>
      <w:r>
        <w:rPr>
          <w:lang w:eastAsia="en-IN"/>
        </w:rPr>
        <w:t xml:space="preserve"> requests to the RIP </w:t>
      </w:r>
      <w:proofErr w:type="spellStart"/>
      <w:r>
        <w:rPr>
          <w:lang w:eastAsia="en-IN"/>
        </w:rPr>
        <w:t>WebService</w:t>
      </w:r>
      <w:proofErr w:type="spellEnd"/>
      <w:r>
        <w:rPr>
          <w:lang w:eastAsia="en-IN"/>
        </w:rPr>
        <w:t xml:space="preserve"> </w:t>
      </w:r>
      <w:r>
        <w:rPr>
          <w:b/>
          <w:bCs/>
          <w:lang w:eastAsia="en-IN"/>
        </w:rPr>
        <w:t>[</w:t>
      </w:r>
      <w:r w:rsidR="00005AD5">
        <w:rPr>
          <w:b/>
          <w:bCs/>
          <w:lang w:eastAsia="en-IN"/>
        </w:rPr>
        <w:t>2</w:t>
      </w:r>
      <w:r>
        <w:rPr>
          <w:b/>
          <w:bCs/>
          <w:lang w:eastAsia="en-IN"/>
        </w:rPr>
        <w:t>]</w:t>
      </w:r>
      <w:r>
        <w:rPr>
          <w:lang w:eastAsia="en-IN"/>
        </w:rPr>
        <w:t>.</w:t>
      </w:r>
    </w:p>
    <w:p w14:paraId="08548E74" w14:textId="77777777" w:rsidR="00AE3CCB" w:rsidRDefault="00000000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highlight w:val="yellow"/>
          <w:lang w:val="en-IN" w:eastAsia="en-IN"/>
        </w:rPr>
        <w:lastRenderedPageBreak/>
        <w:t>SCREEN</w:t>
      </w:r>
      <w:r>
        <w:rPr>
          <w:lang w:val="en-IN" w:eastAsia="en-IN"/>
        </w:rPr>
        <w:t xml:space="preserve">: The RIP </w:t>
      </w:r>
      <w:proofErr w:type="spellStart"/>
      <w:r>
        <w:rPr>
          <w:lang w:val="en-IN" w:eastAsia="en-IN"/>
        </w:rPr>
        <w:t>WebService</w:t>
      </w:r>
      <w:proofErr w:type="spellEnd"/>
      <w:r>
        <w:rPr>
          <w:lang w:val="en-IN" w:eastAsia="en-IN"/>
        </w:rPr>
        <w:t xml:space="preserve"> port being </w:t>
      </w:r>
      <w:proofErr w:type="gramStart"/>
      <w:r w:rsidR="006D6E2F">
        <w:rPr>
          <w:lang w:val="en-IN" w:eastAsia="en-IN"/>
        </w:rPr>
        <w:t xml:space="preserve">selected </w:t>
      </w:r>
      <w:r>
        <w:rPr>
          <w:lang w:val="en-IN" w:eastAsia="en-IN"/>
        </w:rPr>
        <w:t xml:space="preserve"> in</w:t>
      </w:r>
      <w:proofErr w:type="gramEnd"/>
      <w:r>
        <w:rPr>
          <w:lang w:val="en-IN" w:eastAsia="en-IN"/>
        </w:rPr>
        <w:t xml:space="preserve"> LabVIEW.</w:t>
      </w:r>
    </w:p>
    <w:p w14:paraId="2EE9BB81" w14:textId="77777777" w:rsidR="00AE3CCB" w:rsidRDefault="00000000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highlight w:val="yellow"/>
          <w:lang w:val="en-IN" w:eastAsia="en-IN"/>
        </w:rPr>
        <w:t>SCREEN</w:t>
      </w:r>
      <w:r>
        <w:rPr>
          <w:lang w:val="en-IN" w:eastAsia="en-IN"/>
        </w:rPr>
        <w:t xml:space="preserve">: A reverse proxy rule being added to send /RIP/SSE* requests </w:t>
      </w:r>
      <w:r>
        <w:rPr>
          <w:lang w:eastAsia="en-IN"/>
        </w:rPr>
        <w:t xml:space="preserve">RIP </w:t>
      </w:r>
      <w:proofErr w:type="spellStart"/>
      <w:proofErr w:type="gramStart"/>
      <w:r>
        <w:rPr>
          <w:lang w:eastAsia="en-IN"/>
        </w:rPr>
        <w:t>WebService</w:t>
      </w:r>
      <w:proofErr w:type="spellEnd"/>
      <w:r>
        <w:rPr>
          <w:lang w:eastAsia="en-IN"/>
        </w:rPr>
        <w:t xml:space="preserve"> .</w:t>
      </w:r>
      <w:proofErr w:type="gramEnd"/>
    </w:p>
    <w:p w14:paraId="57CB02A7" w14:textId="77777777" w:rsidR="00AE3CCB" w:rsidRDefault="00000000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>Then, add a reverse proxy rule that sends /RIP*</w:t>
      </w:r>
      <w:r w:rsidR="002825EF">
        <w:rPr>
          <w:lang w:eastAsia="en-IN"/>
        </w:rPr>
        <w:t xml:space="preserve"> </w:t>
      </w:r>
      <w:r w:rsidR="002825EF" w:rsidRPr="002825EF">
        <w:rPr>
          <w:i/>
          <w:iCs/>
          <w:color w:val="EE0000"/>
          <w:lang w:eastAsia="en-IN"/>
        </w:rPr>
        <w:t>(Slash-R-I-P)</w:t>
      </w:r>
      <w:r w:rsidRPr="002825EF">
        <w:rPr>
          <w:color w:val="EE0000"/>
          <w:lang w:eastAsia="en-IN"/>
        </w:rPr>
        <w:t xml:space="preserve"> </w:t>
      </w:r>
      <w:r>
        <w:rPr>
          <w:lang w:eastAsia="en-IN"/>
        </w:rPr>
        <w:t xml:space="preserve">requests to the RIP </w:t>
      </w:r>
      <w:proofErr w:type="spellStart"/>
      <w:r>
        <w:rPr>
          <w:lang w:eastAsia="en-IN"/>
        </w:rPr>
        <w:t>WebService</w:t>
      </w:r>
      <w:proofErr w:type="spellEnd"/>
      <w:r>
        <w:rPr>
          <w:lang w:eastAsia="en-IN"/>
        </w:rPr>
        <w:t xml:space="preserve"> </w:t>
      </w:r>
      <w:r>
        <w:rPr>
          <w:b/>
          <w:bCs/>
          <w:lang w:eastAsia="en-IN"/>
        </w:rPr>
        <w:t>[1]</w:t>
      </w:r>
      <w:r>
        <w:rPr>
          <w:lang w:eastAsia="en-IN"/>
        </w:rPr>
        <w:t>.</w:t>
      </w:r>
    </w:p>
    <w:p w14:paraId="2231A2C0" w14:textId="77777777" w:rsidR="00AE3CCB" w:rsidRDefault="00000000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highlight w:val="yellow"/>
          <w:lang w:val="en-IN" w:eastAsia="en-IN"/>
        </w:rPr>
        <w:t>SCREEN</w:t>
      </w:r>
      <w:r>
        <w:rPr>
          <w:lang w:val="en-IN" w:eastAsia="en-IN"/>
        </w:rPr>
        <w:t xml:space="preserve">: A reverse proxy rule is being added to send /RIP* requests to </w:t>
      </w:r>
      <w:r>
        <w:rPr>
          <w:lang w:eastAsia="en-IN"/>
        </w:rPr>
        <w:t xml:space="preserve">the RIP </w:t>
      </w:r>
      <w:proofErr w:type="spellStart"/>
      <w:r>
        <w:rPr>
          <w:lang w:eastAsia="en-IN"/>
        </w:rPr>
        <w:t>WebService</w:t>
      </w:r>
      <w:proofErr w:type="spellEnd"/>
      <w:r>
        <w:rPr>
          <w:lang w:eastAsia="en-IN"/>
        </w:rPr>
        <w:t>.</w:t>
      </w:r>
    </w:p>
    <w:p w14:paraId="653D70AC" w14:textId="77777777" w:rsidR="00AE3CCB" w:rsidRDefault="00000000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 xml:space="preserve">Open the </w:t>
      </w:r>
      <w:r>
        <w:rPr>
          <w:b/>
          <w:bCs/>
          <w:lang w:eastAsia="en-IN"/>
        </w:rPr>
        <w:t>Command Prompt</w:t>
      </w:r>
      <w:r>
        <w:rPr>
          <w:lang w:eastAsia="en-IN"/>
        </w:rPr>
        <w:t xml:space="preserve"> on Windows </w:t>
      </w:r>
      <w:r>
        <w:rPr>
          <w:b/>
          <w:bCs/>
          <w:lang w:eastAsia="en-IN"/>
        </w:rPr>
        <w:t>[1]</w:t>
      </w:r>
      <w:r>
        <w:rPr>
          <w:lang w:eastAsia="en-IN"/>
        </w:rPr>
        <w:t xml:space="preserve"> and change to the local Caddy download or installation directory </w:t>
      </w:r>
      <w:r>
        <w:rPr>
          <w:b/>
          <w:bCs/>
          <w:lang w:eastAsia="en-IN"/>
        </w:rPr>
        <w:t>[2]</w:t>
      </w:r>
      <w:r>
        <w:rPr>
          <w:lang w:eastAsia="en-IN"/>
        </w:rPr>
        <w:t>.</w:t>
      </w:r>
    </w:p>
    <w:p w14:paraId="011856EC" w14:textId="77777777" w:rsidR="00AE3CCB" w:rsidRDefault="00000000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highlight w:val="yellow"/>
          <w:lang w:val="en-IN" w:eastAsia="en-IN"/>
        </w:rPr>
        <w:t>SCREEN</w:t>
      </w:r>
      <w:r>
        <w:rPr>
          <w:lang w:val="en-IN" w:eastAsia="en-IN"/>
        </w:rPr>
        <w:t>: Command Prompt being opened on Windows.</w:t>
      </w:r>
    </w:p>
    <w:p w14:paraId="1DCB4672" w14:textId="77777777" w:rsidR="00AE3CCB" w:rsidRDefault="00000000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highlight w:val="yellow"/>
          <w:lang w:val="en-IN" w:eastAsia="en-IN"/>
        </w:rPr>
        <w:t>SCREEN</w:t>
      </w:r>
      <w:r>
        <w:rPr>
          <w:lang w:val="en-IN" w:eastAsia="en-IN"/>
        </w:rPr>
        <w:t xml:space="preserve">: The command </w:t>
      </w:r>
      <w:r>
        <w:rPr>
          <w:rFonts w:asciiTheme="minorHAnsi" w:hAnsiTheme="minorHAnsi" w:cstheme="minorHAnsi"/>
          <w:lang w:val="en-IN" w:eastAsia="en-IN"/>
        </w:rPr>
        <w:t>is</w:t>
      </w:r>
      <w:r>
        <w:rPr>
          <w:lang w:val="en-IN" w:eastAsia="en-IN"/>
        </w:rPr>
        <w:t xml:space="preserve"> being entered to change to the local Caddy download or installation directory.</w:t>
      </w:r>
    </w:p>
    <w:p w14:paraId="1A5A4B6D" w14:textId="77777777" w:rsidR="00AE3CCB" w:rsidRDefault="00000000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 xml:space="preserve">Then, start Caddy with the specified </w:t>
      </w:r>
      <w:proofErr w:type="spellStart"/>
      <w:r>
        <w:rPr>
          <w:lang w:eastAsia="en-IN"/>
        </w:rPr>
        <w:t>Caddyfile</w:t>
      </w:r>
      <w:proofErr w:type="spellEnd"/>
      <w:r>
        <w:rPr>
          <w:lang w:eastAsia="en-IN"/>
        </w:rPr>
        <w:t xml:space="preserve">. Confirm that Caddy starts without reporting a configuration error </w:t>
      </w:r>
      <w:r>
        <w:rPr>
          <w:b/>
          <w:bCs/>
          <w:lang w:eastAsia="en-IN"/>
        </w:rPr>
        <w:t>[</w:t>
      </w:r>
      <w:r w:rsidR="002825EF">
        <w:rPr>
          <w:b/>
          <w:bCs/>
          <w:lang w:eastAsia="en-IN"/>
        </w:rPr>
        <w:t>1</w:t>
      </w:r>
      <w:r>
        <w:rPr>
          <w:b/>
          <w:bCs/>
          <w:lang w:eastAsia="en-IN"/>
        </w:rPr>
        <w:t>]</w:t>
      </w:r>
      <w:r>
        <w:rPr>
          <w:lang w:eastAsia="en-IN"/>
        </w:rPr>
        <w:t xml:space="preserve">. Open localhost in a web browser and verify that the fan web user interface is generated </w:t>
      </w:r>
      <w:r>
        <w:rPr>
          <w:b/>
          <w:bCs/>
          <w:lang w:eastAsia="en-IN"/>
        </w:rPr>
        <w:t>[</w:t>
      </w:r>
      <w:r w:rsidR="002825EF">
        <w:rPr>
          <w:b/>
          <w:bCs/>
          <w:lang w:eastAsia="en-IN"/>
        </w:rPr>
        <w:t>2</w:t>
      </w:r>
      <w:r>
        <w:rPr>
          <w:b/>
          <w:bCs/>
          <w:lang w:eastAsia="en-IN"/>
        </w:rPr>
        <w:t>]</w:t>
      </w:r>
      <w:r>
        <w:rPr>
          <w:lang w:eastAsia="en-IN"/>
        </w:rPr>
        <w:t>.</w:t>
      </w:r>
    </w:p>
    <w:p w14:paraId="150C4292" w14:textId="77777777" w:rsidR="00AE3CCB" w:rsidRPr="002825EF" w:rsidRDefault="00000000" w:rsidP="002825EF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highlight w:val="yellow"/>
          <w:lang w:val="en-IN" w:eastAsia="en-IN"/>
        </w:rPr>
        <w:t>SCREEN:</w:t>
      </w:r>
      <w:r>
        <w:rPr>
          <w:lang w:val="en-IN" w:eastAsia="en-IN"/>
        </w:rPr>
        <w:t xml:space="preserve"> The command is being entered to start Caddy with the specified </w:t>
      </w:r>
      <w:proofErr w:type="spellStart"/>
      <w:r>
        <w:rPr>
          <w:lang w:val="en-IN" w:eastAsia="en-IN"/>
        </w:rPr>
        <w:t>Caddyfile</w:t>
      </w:r>
      <w:proofErr w:type="spellEnd"/>
    </w:p>
    <w:p w14:paraId="12628C15" w14:textId="77777777" w:rsidR="00AE3CCB" w:rsidRDefault="00000000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highlight w:val="yellow"/>
          <w:lang w:val="en-IN" w:eastAsia="en-IN"/>
        </w:rPr>
        <w:t>SCREEN</w:t>
      </w:r>
      <w:r>
        <w:rPr>
          <w:lang w:val="en-IN" w:eastAsia="en-IN"/>
        </w:rPr>
        <w:t xml:space="preserve">: </w:t>
      </w:r>
      <w:r>
        <w:t>localhost is</w:t>
      </w:r>
      <w:r>
        <w:rPr>
          <w:lang w:val="en-IN" w:eastAsia="en-IN"/>
        </w:rPr>
        <w:t xml:space="preserve"> being opened in a web browser. The fan web user interface being generated.</w:t>
      </w:r>
    </w:p>
    <w:p w14:paraId="69A4C3D3" w14:textId="77777777" w:rsidR="00AE3CCB" w:rsidRDefault="00000000">
      <w:pPr>
        <w:pStyle w:val="Narration"/>
        <w:numPr>
          <w:ilvl w:val="0"/>
          <w:numId w:val="2"/>
        </w:numPr>
        <w:rPr>
          <w:b/>
          <w:bCs/>
          <w:lang w:eastAsia="en-IN"/>
        </w:rPr>
      </w:pPr>
      <w:r w:rsidRPr="00005AD5">
        <w:rPr>
          <w:b/>
          <w:bCs/>
          <w:color w:val="auto"/>
        </w:rPr>
        <w:t>Verify the Operating Results of the Fan Experiment</w:t>
      </w:r>
    </w:p>
    <w:p w14:paraId="70F97511" w14:textId="77777777" w:rsidR="00AE3CCB" w:rsidRDefault="00000000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 xml:space="preserve">Verify that the front-end page automatically generates the Enable, PWM, Load, Tau, </w:t>
      </w:r>
      <w:proofErr w:type="spellStart"/>
      <w:r>
        <w:rPr>
          <w:lang w:eastAsia="en-IN"/>
        </w:rPr>
        <w:t>KMaxRPM</w:t>
      </w:r>
      <w:proofErr w:type="spellEnd"/>
      <w:r>
        <w:rPr>
          <w:lang w:eastAsia="en-IN"/>
        </w:rPr>
        <w:t xml:space="preserve">, and Disturbance input controls </w:t>
      </w:r>
      <w:r>
        <w:rPr>
          <w:b/>
          <w:bCs/>
          <w:lang w:eastAsia="en-IN"/>
        </w:rPr>
        <w:t>[1]</w:t>
      </w:r>
      <w:r>
        <w:rPr>
          <w:lang w:eastAsia="en-IN"/>
        </w:rPr>
        <w:t>.</w:t>
      </w:r>
    </w:p>
    <w:p w14:paraId="2D0CF5A1" w14:textId="77777777" w:rsidR="00AE3CCB" w:rsidRDefault="00000000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highlight w:val="yellow"/>
          <w:lang w:val="en-IN" w:eastAsia="en-IN"/>
        </w:rPr>
        <w:t>SCREEN:</w:t>
      </w:r>
      <w:r>
        <w:rPr>
          <w:lang w:val="en-IN" w:eastAsia="en-IN"/>
        </w:rPr>
        <w:t xml:space="preserve"> The front-end page displaying the automatically generated </w:t>
      </w:r>
      <w:r w:rsidRPr="002825EF">
        <w:rPr>
          <w:lang w:val="en-IN" w:eastAsia="en-IN"/>
        </w:rPr>
        <w:t>Enable,</w:t>
      </w:r>
      <w:r>
        <w:rPr>
          <w:lang w:val="en-IN" w:eastAsia="en-IN"/>
        </w:rPr>
        <w:t xml:space="preserve"> PWM, Load, Tau, </w:t>
      </w:r>
      <w:proofErr w:type="spellStart"/>
      <w:r>
        <w:rPr>
          <w:lang w:val="en-IN" w:eastAsia="en-IN"/>
        </w:rPr>
        <w:t>KMaxRPM</w:t>
      </w:r>
      <w:proofErr w:type="spellEnd"/>
      <w:r>
        <w:rPr>
          <w:lang w:val="en-IN" w:eastAsia="en-IN"/>
        </w:rPr>
        <w:t>, and Disturbance input controls.</w:t>
      </w:r>
    </w:p>
    <w:p w14:paraId="6537DD0E" w14:textId="77777777" w:rsidR="00AE3CCB" w:rsidRDefault="00000000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 xml:space="preserve">Confirm that the front-end page displays the </w:t>
      </w:r>
      <w:proofErr w:type="spellStart"/>
      <w:r>
        <w:rPr>
          <w:lang w:eastAsia="en-IN"/>
        </w:rPr>
        <w:t>SpeedRPM</w:t>
      </w:r>
      <w:proofErr w:type="spellEnd"/>
      <w:r>
        <w:rPr>
          <w:lang w:eastAsia="en-IN"/>
        </w:rPr>
        <w:t xml:space="preserve">, </w:t>
      </w:r>
      <w:proofErr w:type="spellStart"/>
      <w:r>
        <w:rPr>
          <w:lang w:eastAsia="en-IN"/>
        </w:rPr>
        <w:t>SteadyRPM</w:t>
      </w:r>
      <w:proofErr w:type="spellEnd"/>
      <w:r>
        <w:rPr>
          <w:lang w:eastAsia="en-IN"/>
        </w:rPr>
        <w:t xml:space="preserve">, </w:t>
      </w:r>
      <w:proofErr w:type="spellStart"/>
      <w:r>
        <w:rPr>
          <w:lang w:eastAsia="en-IN"/>
        </w:rPr>
        <w:t>TimeS</w:t>
      </w:r>
      <w:proofErr w:type="spellEnd"/>
      <w:r>
        <w:rPr>
          <w:lang w:eastAsia="en-IN"/>
        </w:rPr>
        <w:t xml:space="preserve">, </w:t>
      </w:r>
      <w:proofErr w:type="spellStart"/>
      <w:r>
        <w:rPr>
          <w:lang w:eastAsia="en-IN"/>
        </w:rPr>
        <w:t>SpeedNorm</w:t>
      </w:r>
      <w:proofErr w:type="spellEnd"/>
      <w:r>
        <w:rPr>
          <w:lang w:eastAsia="en-IN"/>
        </w:rPr>
        <w:t xml:space="preserve">, </w:t>
      </w:r>
      <w:proofErr w:type="spellStart"/>
      <w:r>
        <w:rPr>
          <w:lang w:eastAsia="en-IN"/>
        </w:rPr>
        <w:t>CurrentA</w:t>
      </w:r>
      <w:proofErr w:type="spellEnd"/>
      <w:r>
        <w:rPr>
          <w:lang w:eastAsia="en-IN"/>
        </w:rPr>
        <w:t xml:space="preserve">, and </w:t>
      </w:r>
      <w:proofErr w:type="spellStart"/>
      <w:r>
        <w:rPr>
          <w:lang w:eastAsia="en-IN"/>
        </w:rPr>
        <w:t>PowerW</w:t>
      </w:r>
      <w:proofErr w:type="spellEnd"/>
      <w:r>
        <w:rPr>
          <w:lang w:eastAsia="en-IN"/>
        </w:rPr>
        <w:t xml:space="preserve"> output variables </w:t>
      </w:r>
      <w:r>
        <w:rPr>
          <w:b/>
          <w:bCs/>
          <w:lang w:eastAsia="en-IN"/>
        </w:rPr>
        <w:t>[1]</w:t>
      </w:r>
      <w:r>
        <w:rPr>
          <w:lang w:eastAsia="en-IN"/>
        </w:rPr>
        <w:t>.</w:t>
      </w:r>
    </w:p>
    <w:p w14:paraId="2B284B70" w14:textId="77777777" w:rsidR="00AE3CCB" w:rsidRDefault="00000000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highlight w:val="yellow"/>
          <w:lang w:val="en-IN" w:eastAsia="en-IN"/>
        </w:rPr>
        <w:t>SCREEN</w:t>
      </w:r>
      <w:r>
        <w:rPr>
          <w:lang w:val="en-IN" w:eastAsia="en-IN"/>
        </w:rPr>
        <w:t xml:space="preserve">: The front-end page displaying the </w:t>
      </w:r>
      <w:proofErr w:type="spellStart"/>
      <w:r>
        <w:rPr>
          <w:lang w:val="en-IN" w:eastAsia="en-IN"/>
        </w:rPr>
        <w:t>SpeedRPM</w:t>
      </w:r>
      <w:proofErr w:type="spellEnd"/>
      <w:r>
        <w:rPr>
          <w:lang w:val="en-IN" w:eastAsia="en-IN"/>
        </w:rPr>
        <w:t xml:space="preserve">, </w:t>
      </w:r>
      <w:proofErr w:type="spellStart"/>
      <w:r>
        <w:rPr>
          <w:lang w:val="en-IN" w:eastAsia="en-IN"/>
        </w:rPr>
        <w:t>SteadyRPM</w:t>
      </w:r>
      <w:proofErr w:type="spellEnd"/>
      <w:r>
        <w:rPr>
          <w:lang w:val="en-IN" w:eastAsia="en-IN"/>
        </w:rPr>
        <w:t xml:space="preserve">, </w:t>
      </w:r>
      <w:proofErr w:type="spellStart"/>
      <w:r>
        <w:rPr>
          <w:lang w:val="en-IN" w:eastAsia="en-IN"/>
        </w:rPr>
        <w:t>TimeS</w:t>
      </w:r>
      <w:proofErr w:type="spellEnd"/>
      <w:r>
        <w:rPr>
          <w:lang w:val="en-IN" w:eastAsia="en-IN"/>
        </w:rPr>
        <w:t xml:space="preserve">, </w:t>
      </w:r>
      <w:proofErr w:type="spellStart"/>
      <w:r>
        <w:rPr>
          <w:lang w:val="en-IN" w:eastAsia="en-IN"/>
        </w:rPr>
        <w:t>SpeedNorm</w:t>
      </w:r>
      <w:proofErr w:type="spellEnd"/>
      <w:r>
        <w:rPr>
          <w:lang w:val="en-IN" w:eastAsia="en-IN"/>
        </w:rPr>
        <w:t xml:space="preserve">, </w:t>
      </w:r>
      <w:proofErr w:type="spellStart"/>
      <w:r>
        <w:rPr>
          <w:lang w:val="en-IN" w:eastAsia="en-IN"/>
        </w:rPr>
        <w:t>CurrentA</w:t>
      </w:r>
      <w:proofErr w:type="spellEnd"/>
      <w:r>
        <w:rPr>
          <w:lang w:val="en-IN" w:eastAsia="en-IN"/>
        </w:rPr>
        <w:t xml:space="preserve">, and </w:t>
      </w:r>
      <w:proofErr w:type="spellStart"/>
      <w:r>
        <w:rPr>
          <w:lang w:val="en-IN" w:eastAsia="en-IN"/>
        </w:rPr>
        <w:t>PowerW</w:t>
      </w:r>
      <w:proofErr w:type="spellEnd"/>
      <w:r>
        <w:rPr>
          <w:lang w:val="en-IN" w:eastAsia="en-IN"/>
        </w:rPr>
        <w:t xml:space="preserve"> output variables.</w:t>
      </w:r>
    </w:p>
    <w:p w14:paraId="43E2CA00" w14:textId="77777777" w:rsidR="00AE3CCB" w:rsidRDefault="00000000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 xml:space="preserve">Adjust PWM and observe whether </w:t>
      </w:r>
      <w:proofErr w:type="spellStart"/>
      <w:r>
        <w:rPr>
          <w:lang w:eastAsia="en-IN"/>
        </w:rPr>
        <w:t>SpeedRPM</w:t>
      </w:r>
      <w:proofErr w:type="spellEnd"/>
      <w:r>
        <w:rPr>
          <w:lang w:eastAsia="en-IN"/>
        </w:rPr>
        <w:t xml:space="preserve"> increases as PWM increases and decreases as PWM decreases </w:t>
      </w:r>
      <w:r>
        <w:rPr>
          <w:b/>
          <w:bCs/>
          <w:lang w:eastAsia="en-IN"/>
        </w:rPr>
        <w:t>[2]</w:t>
      </w:r>
      <w:r>
        <w:rPr>
          <w:lang w:eastAsia="en-IN"/>
        </w:rPr>
        <w:t>.</w:t>
      </w:r>
    </w:p>
    <w:p w14:paraId="6E6C3252" w14:textId="77777777" w:rsidR="00AE3CCB" w:rsidRDefault="00000000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highlight w:val="yellow"/>
          <w:lang w:val="en-IN" w:eastAsia="en-IN"/>
        </w:rPr>
        <w:t>SCREEN:</w:t>
      </w:r>
      <w:r>
        <w:rPr>
          <w:lang w:val="en-IN" w:eastAsia="en-IN"/>
        </w:rPr>
        <w:t xml:space="preserve"> PWM being adjusted. </w:t>
      </w:r>
      <w:proofErr w:type="spellStart"/>
      <w:r>
        <w:rPr>
          <w:lang w:val="en-IN" w:eastAsia="en-IN"/>
        </w:rPr>
        <w:t>SpeedRPM</w:t>
      </w:r>
      <w:proofErr w:type="spellEnd"/>
      <w:r>
        <w:rPr>
          <w:lang w:val="en-IN" w:eastAsia="en-IN"/>
        </w:rPr>
        <w:t xml:space="preserve"> increasing and decreasing in response to changes in PWM.</w:t>
      </w:r>
    </w:p>
    <w:p w14:paraId="47D36934" w14:textId="77777777" w:rsidR="00AE3CCB" w:rsidRDefault="00000000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 xml:space="preserve">Then, adjust </w:t>
      </w:r>
      <w:r w:rsidR="006D6E2F">
        <w:rPr>
          <w:lang w:eastAsia="en-IN"/>
        </w:rPr>
        <w:t>the load</w:t>
      </w:r>
      <w:r>
        <w:rPr>
          <w:lang w:eastAsia="en-IN"/>
        </w:rPr>
        <w:t xml:space="preserve"> and observe whether </w:t>
      </w:r>
      <w:proofErr w:type="spellStart"/>
      <w:r>
        <w:rPr>
          <w:lang w:eastAsia="en-IN"/>
        </w:rPr>
        <w:t>SteadyRPM</w:t>
      </w:r>
      <w:proofErr w:type="spellEnd"/>
      <w:r>
        <w:rPr>
          <w:lang w:eastAsia="en-IN"/>
        </w:rPr>
        <w:t xml:space="preserve"> and </w:t>
      </w:r>
      <w:proofErr w:type="spellStart"/>
      <w:r>
        <w:rPr>
          <w:lang w:eastAsia="en-IN"/>
        </w:rPr>
        <w:t>SpeedRPM</w:t>
      </w:r>
      <w:proofErr w:type="spellEnd"/>
      <w:r>
        <w:rPr>
          <w:lang w:eastAsia="en-IN"/>
        </w:rPr>
        <w:t xml:space="preserve"> decrease as the load increases </w:t>
      </w:r>
      <w:r>
        <w:rPr>
          <w:b/>
          <w:bCs/>
          <w:lang w:eastAsia="en-IN"/>
        </w:rPr>
        <w:t>[1]</w:t>
      </w:r>
      <w:r>
        <w:rPr>
          <w:lang w:eastAsia="en-IN"/>
        </w:rPr>
        <w:t>.</w:t>
      </w:r>
    </w:p>
    <w:p w14:paraId="1477BBA5" w14:textId="77777777" w:rsidR="00AE3CCB" w:rsidRDefault="00000000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highlight w:val="yellow"/>
          <w:lang w:val="en-IN" w:eastAsia="en-IN"/>
        </w:rPr>
        <w:t>SCREEN:</w:t>
      </w:r>
      <w:r>
        <w:rPr>
          <w:lang w:val="en-IN" w:eastAsia="en-IN"/>
        </w:rPr>
        <w:t xml:space="preserve"> Load being adjusted. </w:t>
      </w:r>
      <w:proofErr w:type="spellStart"/>
      <w:r>
        <w:rPr>
          <w:lang w:val="en-IN" w:eastAsia="en-IN"/>
        </w:rPr>
        <w:t>SteadyRPM</w:t>
      </w:r>
      <w:proofErr w:type="spellEnd"/>
      <w:r>
        <w:rPr>
          <w:lang w:val="en-IN" w:eastAsia="en-IN"/>
        </w:rPr>
        <w:t xml:space="preserve"> and </w:t>
      </w:r>
      <w:proofErr w:type="spellStart"/>
      <w:r>
        <w:rPr>
          <w:lang w:val="en-IN" w:eastAsia="en-IN"/>
        </w:rPr>
        <w:t>SpeedRPM</w:t>
      </w:r>
      <w:proofErr w:type="spellEnd"/>
      <w:r>
        <w:rPr>
          <w:lang w:val="en-IN" w:eastAsia="en-IN"/>
        </w:rPr>
        <w:t xml:space="preserve"> decreasing as the load </w:t>
      </w:r>
      <w:r>
        <w:rPr>
          <w:lang w:val="en-IN" w:eastAsia="en-IN"/>
        </w:rPr>
        <w:lastRenderedPageBreak/>
        <w:t>increases.</w:t>
      </w:r>
    </w:p>
    <w:p w14:paraId="506674EB" w14:textId="77777777" w:rsidR="00AE3CCB" w:rsidRDefault="00000000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 xml:space="preserve">Adjust the Disturbance. Observe whether </w:t>
      </w:r>
      <w:proofErr w:type="spellStart"/>
      <w:r>
        <w:rPr>
          <w:lang w:eastAsia="en-IN"/>
        </w:rPr>
        <w:t>SpeedRPM</w:t>
      </w:r>
      <w:proofErr w:type="spellEnd"/>
      <w:r>
        <w:rPr>
          <w:lang w:eastAsia="en-IN"/>
        </w:rPr>
        <w:t xml:space="preserve">, </w:t>
      </w:r>
      <w:proofErr w:type="spellStart"/>
      <w:r>
        <w:rPr>
          <w:lang w:eastAsia="en-IN"/>
        </w:rPr>
        <w:t>CurrentA</w:t>
      </w:r>
      <w:proofErr w:type="spellEnd"/>
      <w:r>
        <w:rPr>
          <w:lang w:eastAsia="en-IN"/>
        </w:rPr>
        <w:t xml:space="preserve">, and </w:t>
      </w:r>
      <w:proofErr w:type="spellStart"/>
      <w:r>
        <w:rPr>
          <w:lang w:eastAsia="en-IN"/>
        </w:rPr>
        <w:t>PowerW</w:t>
      </w:r>
      <w:proofErr w:type="spellEnd"/>
      <w:r>
        <w:rPr>
          <w:lang w:eastAsia="en-IN"/>
        </w:rPr>
        <w:t xml:space="preserve"> change in response to the disturbance input </w:t>
      </w:r>
      <w:r>
        <w:rPr>
          <w:b/>
          <w:bCs/>
          <w:lang w:eastAsia="en-IN"/>
        </w:rPr>
        <w:t>[1]</w:t>
      </w:r>
      <w:r>
        <w:rPr>
          <w:lang w:eastAsia="en-IN"/>
        </w:rPr>
        <w:t>.</w:t>
      </w:r>
    </w:p>
    <w:p w14:paraId="05A03C42" w14:textId="77777777" w:rsidR="00AE3CCB" w:rsidRDefault="00000000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highlight w:val="yellow"/>
          <w:lang w:val="en-IN" w:eastAsia="en-IN"/>
        </w:rPr>
        <w:t>SCREEN</w:t>
      </w:r>
      <w:r>
        <w:rPr>
          <w:lang w:val="en-IN" w:eastAsia="en-IN"/>
        </w:rPr>
        <w:t xml:space="preserve">: The Disturbance input being adjusted. </w:t>
      </w:r>
      <w:proofErr w:type="spellStart"/>
      <w:r>
        <w:rPr>
          <w:lang w:val="en-IN" w:eastAsia="en-IN"/>
        </w:rPr>
        <w:t>SpeedRPM</w:t>
      </w:r>
      <w:proofErr w:type="spellEnd"/>
      <w:r>
        <w:rPr>
          <w:lang w:val="en-IN" w:eastAsia="en-IN"/>
        </w:rPr>
        <w:t xml:space="preserve">, </w:t>
      </w:r>
      <w:proofErr w:type="spellStart"/>
      <w:r>
        <w:rPr>
          <w:lang w:val="en-IN" w:eastAsia="en-IN"/>
        </w:rPr>
        <w:t>CurrentA</w:t>
      </w:r>
      <w:proofErr w:type="spellEnd"/>
      <w:r>
        <w:rPr>
          <w:lang w:val="en-IN" w:eastAsia="en-IN"/>
        </w:rPr>
        <w:t xml:space="preserve">, and </w:t>
      </w:r>
      <w:proofErr w:type="spellStart"/>
      <w:r>
        <w:rPr>
          <w:lang w:val="en-IN" w:eastAsia="en-IN"/>
        </w:rPr>
        <w:t>PowerW</w:t>
      </w:r>
      <w:proofErr w:type="spellEnd"/>
      <w:r>
        <w:rPr>
          <w:lang w:val="en-IN" w:eastAsia="en-IN"/>
        </w:rPr>
        <w:t xml:space="preserve"> changing in response to the disturbance input</w:t>
      </w:r>
    </w:p>
    <w:p w14:paraId="6F345E21" w14:textId="77777777" w:rsidR="00AE3CCB" w:rsidRDefault="00000000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 xml:space="preserve">Verify that </w:t>
      </w:r>
      <w:proofErr w:type="spellStart"/>
      <w:r>
        <w:rPr>
          <w:lang w:eastAsia="en-IN"/>
        </w:rPr>
        <w:t>TimeS</w:t>
      </w:r>
      <w:proofErr w:type="spellEnd"/>
      <w:r>
        <w:rPr>
          <w:lang w:eastAsia="en-IN"/>
        </w:rPr>
        <w:t xml:space="preserve"> continues to increase, confirming that the back-end fan virtual instrument is running continuously </w:t>
      </w:r>
      <w:r>
        <w:rPr>
          <w:b/>
          <w:bCs/>
          <w:lang w:eastAsia="en-IN"/>
        </w:rPr>
        <w:t>[1]</w:t>
      </w:r>
      <w:r>
        <w:rPr>
          <w:lang w:eastAsia="en-IN"/>
        </w:rPr>
        <w:t>.</w:t>
      </w:r>
    </w:p>
    <w:p w14:paraId="470C13FF" w14:textId="77777777" w:rsidR="00AE3CCB" w:rsidRDefault="00000000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highlight w:val="yellow"/>
          <w:lang w:val="en-IN" w:eastAsia="en-IN"/>
        </w:rPr>
        <w:t>SCREEN</w:t>
      </w:r>
      <w:r>
        <w:rPr>
          <w:lang w:val="en-IN" w:eastAsia="en-IN"/>
        </w:rPr>
        <w:t xml:space="preserve">: </w:t>
      </w:r>
      <w:proofErr w:type="spellStart"/>
      <w:r>
        <w:rPr>
          <w:lang w:val="en-IN" w:eastAsia="en-IN"/>
        </w:rPr>
        <w:t>TimeS</w:t>
      </w:r>
      <w:proofErr w:type="spellEnd"/>
      <w:r>
        <w:rPr>
          <w:lang w:val="en-IN" w:eastAsia="en-IN"/>
        </w:rPr>
        <w:t xml:space="preserve"> continuing to increase while the back-end fan virtual instrument remains in continuous operation.</w:t>
      </w:r>
    </w:p>
    <w:p w14:paraId="3567E8CA" w14:textId="77777777" w:rsidR="00AE3CCB" w:rsidRDefault="00000000">
      <w:pPr>
        <w:pStyle w:val="ShotDescription"/>
        <w:numPr>
          <w:ilvl w:val="1"/>
          <w:numId w:val="2"/>
        </w:numPr>
        <w:rPr>
          <w:color w:val="7030A0"/>
          <w:lang w:val="en-IN" w:eastAsia="en-IN"/>
        </w:rPr>
      </w:pPr>
      <w:r>
        <w:rPr>
          <w:color w:val="7030A0"/>
          <w:lang w:val="en-IN" w:eastAsia="en-IN"/>
        </w:rPr>
        <w:t xml:space="preserve">Use the same workflow to build and deploy </w:t>
      </w:r>
      <w:r>
        <w:rPr>
          <w:color w:val="7030A0"/>
        </w:rPr>
        <w:t xml:space="preserve">the DC motor PID position control model </w:t>
      </w:r>
      <w:r>
        <w:rPr>
          <w:b/>
          <w:bCs/>
          <w:color w:val="7030A0"/>
        </w:rPr>
        <w:t>[1].</w:t>
      </w:r>
    </w:p>
    <w:p w14:paraId="6E5A6E56" w14:textId="77777777" w:rsidR="00AE3CCB" w:rsidRDefault="00000000">
      <w:pPr>
        <w:pStyle w:val="ShotDescription"/>
        <w:numPr>
          <w:ilvl w:val="2"/>
          <w:numId w:val="2"/>
        </w:numPr>
        <w:rPr>
          <w:color w:val="auto"/>
          <w:lang w:val="en-GB"/>
        </w:rPr>
      </w:pPr>
      <w:r>
        <w:rPr>
          <w:color w:val="auto"/>
          <w:lang w:val="en-IN" w:eastAsia="en-IN"/>
        </w:rPr>
        <w:t xml:space="preserve">Talent in front of the computer setting the </w:t>
      </w:r>
      <w:r>
        <w:rPr>
          <w:color w:val="auto"/>
        </w:rPr>
        <w:t>DC motor PID position</w:t>
      </w:r>
      <w:r>
        <w:rPr>
          <w:color w:val="7030A0"/>
        </w:rPr>
        <w:t>.</w:t>
      </w:r>
    </w:p>
    <w:p w14:paraId="1E47DB18" w14:textId="77777777" w:rsidR="00AE3CCB" w:rsidRDefault="00000000">
      <w:pPr>
        <w:pStyle w:val="ShotDescription"/>
        <w:ind w:firstLine="0"/>
        <w:rPr>
          <w:color w:val="auto"/>
          <w:lang w:val="en-IN" w:eastAsia="zh-CN"/>
        </w:rPr>
      </w:pPr>
      <w:r>
        <w:rPr>
          <w:color w:val="auto"/>
          <w:lang w:val="en-IN" w:eastAsia="en-IN"/>
        </w:rPr>
        <w:t xml:space="preserve">and </w:t>
      </w:r>
    </w:p>
    <w:p w14:paraId="45ACF951" w14:textId="77777777" w:rsidR="00AE3CCB" w:rsidRPr="006F3BC6" w:rsidRDefault="00000000" w:rsidP="006F3BC6">
      <w:pPr>
        <w:pStyle w:val="ShotDescription"/>
        <w:ind w:firstLine="0"/>
        <w:rPr>
          <w:color w:val="auto"/>
          <w:lang w:val="en-GB"/>
        </w:rPr>
      </w:pPr>
      <w:r>
        <w:rPr>
          <w:color w:val="auto"/>
          <w:lang w:val="en-IN" w:eastAsia="en-IN"/>
        </w:rPr>
        <w:t>LAB MEDIA: Figure 9</w:t>
      </w:r>
    </w:p>
    <w:p w14:paraId="17E56ADA" w14:textId="77777777" w:rsidR="006F3BC6" w:rsidRDefault="006F3BC6" w:rsidP="006F3BC6"/>
    <w:p w14:paraId="5740D92D" w14:textId="77777777" w:rsidR="006F3BC6" w:rsidRDefault="006F3BC6" w:rsidP="006F3BC6"/>
    <w:p w14:paraId="6DD88516" w14:textId="77777777" w:rsidR="006F3BC6" w:rsidRDefault="006F3BC6" w:rsidP="006F3BC6"/>
    <w:p w14:paraId="267692DB" w14:textId="77777777" w:rsidR="006F3BC6" w:rsidRDefault="006F3BC6" w:rsidP="006F3BC6"/>
    <w:p w14:paraId="2DECAAC2" w14:textId="77777777" w:rsidR="006F3BC6" w:rsidRDefault="006F3BC6" w:rsidP="006F3BC6"/>
    <w:p w14:paraId="6B5FAE17" w14:textId="77777777" w:rsidR="006F3BC6" w:rsidRDefault="006F3BC6" w:rsidP="006F3BC6"/>
    <w:p w14:paraId="50A68B7C" w14:textId="77777777" w:rsidR="006F3BC6" w:rsidRDefault="006F3BC6" w:rsidP="006F3BC6"/>
    <w:p w14:paraId="2041F9E0" w14:textId="77777777" w:rsidR="006F3BC6" w:rsidRDefault="006F3BC6" w:rsidP="006F3BC6"/>
    <w:p w14:paraId="1E1BDA72" w14:textId="77777777" w:rsidR="00005AD5" w:rsidRDefault="00005AD5" w:rsidP="006F3BC6"/>
    <w:p w14:paraId="2D98199D" w14:textId="77777777" w:rsidR="00005AD5" w:rsidRDefault="00005AD5" w:rsidP="006F3BC6"/>
    <w:p w14:paraId="3F1B597A" w14:textId="77777777" w:rsidR="00005AD5" w:rsidRDefault="00005AD5" w:rsidP="006F3BC6"/>
    <w:p w14:paraId="17447510" w14:textId="77777777" w:rsidR="00005AD5" w:rsidRDefault="00005AD5" w:rsidP="006F3BC6"/>
    <w:p w14:paraId="384BB530" w14:textId="77777777" w:rsidR="00005AD5" w:rsidRDefault="00005AD5" w:rsidP="006F3BC6"/>
    <w:p w14:paraId="4B72CC20" w14:textId="77777777" w:rsidR="00005AD5" w:rsidRDefault="00005AD5" w:rsidP="006F3BC6"/>
    <w:p w14:paraId="0E0DD1BA" w14:textId="77777777" w:rsidR="00005AD5" w:rsidRDefault="00005AD5" w:rsidP="006F3BC6"/>
    <w:p w14:paraId="433387D7" w14:textId="77777777" w:rsidR="00005AD5" w:rsidRDefault="00005AD5" w:rsidP="006F3BC6"/>
    <w:p w14:paraId="2AEF1095" w14:textId="77777777" w:rsidR="00005AD5" w:rsidRDefault="00005AD5" w:rsidP="006F3BC6"/>
    <w:p w14:paraId="305BF6ED" w14:textId="77777777" w:rsidR="00005AD5" w:rsidRDefault="00005AD5" w:rsidP="006F3BC6"/>
    <w:p w14:paraId="531CB0EC" w14:textId="77777777" w:rsidR="00005AD5" w:rsidRDefault="00005AD5" w:rsidP="006F3BC6"/>
    <w:p w14:paraId="0EBC2AE0" w14:textId="77777777" w:rsidR="00005AD5" w:rsidRDefault="00005AD5" w:rsidP="006F3BC6"/>
    <w:p w14:paraId="63C57E62" w14:textId="77777777" w:rsidR="006F3BC6" w:rsidRPr="006F3BC6" w:rsidRDefault="006F3BC6" w:rsidP="006F3BC6"/>
    <w:p w14:paraId="2A8E597C" w14:textId="2C17DC9F" w:rsidR="00D70B8A" w:rsidRDefault="00D70B8A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2A778094" w14:textId="77777777" w:rsidR="00AE3CCB" w:rsidRDefault="00AE3CCB">
      <w:pPr>
        <w:pStyle w:val="Heading1"/>
        <w:rPr>
          <w:rFonts w:cstheme="minorHAnsi"/>
        </w:rPr>
      </w:pPr>
    </w:p>
    <w:p w14:paraId="320BA265" w14:textId="77777777" w:rsidR="00AE3CCB" w:rsidRDefault="00000000">
      <w:pPr>
        <w:pStyle w:val="Heading1"/>
        <w:rPr>
          <w:rFonts w:cstheme="minorHAnsi"/>
        </w:rPr>
      </w:pPr>
      <w:r>
        <w:rPr>
          <w:rFonts w:cstheme="minorHAnsi"/>
        </w:rPr>
        <w:t>Results</w:t>
      </w:r>
    </w:p>
    <w:p w14:paraId="0361C6F3" w14:textId="77777777" w:rsidR="00AE3CCB" w:rsidRDefault="00AE3CCB">
      <w:pPr>
        <w:ind w:left="360"/>
        <w:outlineLvl w:val="0"/>
        <w:rPr>
          <w:rFonts w:cstheme="minorHAnsi"/>
          <w:lang w:eastAsia="zh-TW"/>
        </w:rPr>
      </w:pPr>
    </w:p>
    <w:p w14:paraId="591A0BFA" w14:textId="77777777" w:rsidR="00AE3CCB" w:rsidRDefault="00000000">
      <w:pPr>
        <w:pStyle w:val="ListParagraph"/>
        <w:numPr>
          <w:ilvl w:val="0"/>
          <w:numId w:val="2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574A5C65" w14:textId="77777777" w:rsidR="00AE3CCB" w:rsidRDefault="00AE3CCB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5AC78214" w14:textId="77777777" w:rsidR="00AE3CCB" w:rsidRDefault="00000000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 xml:space="preserve">After entering the fan Web address, the page automatically generated input controls and output display fields from the RIP metadata </w:t>
      </w:r>
      <w:r>
        <w:rPr>
          <w:b/>
          <w:bCs/>
          <w:lang w:eastAsia="en-IN"/>
        </w:rPr>
        <w:t>[1].</w:t>
      </w:r>
    </w:p>
    <w:p w14:paraId="32D62EFB" w14:textId="77777777" w:rsidR="00AE3CCB" w:rsidRDefault="00000000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 xml:space="preserve">LAB MEDIA: Figure 7. </w:t>
      </w:r>
      <w:r>
        <w:rPr>
          <w:i/>
          <w:iCs/>
          <w:color w:val="0000FF"/>
          <w:lang w:val="en-IN" w:eastAsia="en-IN"/>
        </w:rPr>
        <w:t xml:space="preserve">Video editor: Highlight the </w:t>
      </w:r>
      <w:proofErr w:type="spellStart"/>
      <w:r w:rsidR="006D6E2F">
        <w:rPr>
          <w:i/>
          <w:iCs/>
          <w:color w:val="0000FF"/>
          <w:lang w:val="en-IN" w:eastAsia="en-IN"/>
        </w:rPr>
        <w:t>labeled</w:t>
      </w:r>
      <w:proofErr w:type="spellEnd"/>
      <w:r w:rsidR="006D6E2F">
        <w:rPr>
          <w:i/>
          <w:iCs/>
          <w:color w:val="0000FF"/>
          <w:lang w:val="en-IN" w:eastAsia="en-IN"/>
        </w:rPr>
        <w:t xml:space="preserve"> input and output</w:t>
      </w:r>
      <w:r>
        <w:rPr>
          <w:i/>
          <w:iCs/>
          <w:color w:val="0000FF"/>
          <w:lang w:val="en-IN" w:eastAsia="en-IN"/>
        </w:rPr>
        <w:t xml:space="preserve"> controls.</w:t>
      </w:r>
      <w:r>
        <w:rPr>
          <w:lang w:val="en-IN" w:eastAsia="en-IN"/>
        </w:rPr>
        <w:t xml:space="preserve"> </w:t>
      </w:r>
    </w:p>
    <w:p w14:paraId="5DD5145F" w14:textId="77777777" w:rsidR="00AE3CCB" w:rsidRDefault="00000000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 xml:space="preserve">During normal operation, </w:t>
      </w:r>
      <w:proofErr w:type="spellStart"/>
      <w:r>
        <w:rPr>
          <w:lang w:eastAsia="en-IN"/>
        </w:rPr>
        <w:t>TimeS</w:t>
      </w:r>
      <w:proofErr w:type="spellEnd"/>
      <w:r>
        <w:rPr>
          <w:lang w:eastAsia="en-IN"/>
        </w:rPr>
        <w:t xml:space="preserve"> increased continuously </w:t>
      </w:r>
      <w:r>
        <w:rPr>
          <w:b/>
          <w:bCs/>
          <w:lang w:eastAsia="en-IN"/>
        </w:rPr>
        <w:t>[1].</w:t>
      </w:r>
      <w:r>
        <w:rPr>
          <w:lang w:eastAsia="en-IN"/>
        </w:rPr>
        <w:t xml:space="preserve"> When PWM increased, </w:t>
      </w:r>
      <w:proofErr w:type="spellStart"/>
      <w:r>
        <w:rPr>
          <w:lang w:eastAsia="en-IN"/>
        </w:rPr>
        <w:t>SpeedRPM</w:t>
      </w:r>
      <w:proofErr w:type="spellEnd"/>
      <w:r>
        <w:rPr>
          <w:lang w:eastAsia="en-IN"/>
        </w:rPr>
        <w:t xml:space="preserve"> and </w:t>
      </w:r>
      <w:proofErr w:type="spellStart"/>
      <w:r>
        <w:rPr>
          <w:lang w:eastAsia="en-IN"/>
        </w:rPr>
        <w:t>SteadyRPM</w:t>
      </w:r>
      <w:proofErr w:type="spellEnd"/>
      <w:r>
        <w:rPr>
          <w:lang w:eastAsia="en-IN"/>
        </w:rPr>
        <w:t xml:space="preserve"> increased accordingly </w:t>
      </w:r>
      <w:r>
        <w:rPr>
          <w:b/>
          <w:bCs/>
          <w:lang w:eastAsia="en-IN"/>
        </w:rPr>
        <w:t>[2].</w:t>
      </w:r>
      <w:r>
        <w:rPr>
          <w:lang w:eastAsia="en-IN"/>
        </w:rPr>
        <w:t xml:space="preserve"> When </w:t>
      </w:r>
      <w:r w:rsidR="006D6E2F">
        <w:rPr>
          <w:lang w:eastAsia="en-IN"/>
        </w:rPr>
        <w:t>the load</w:t>
      </w:r>
      <w:r>
        <w:rPr>
          <w:lang w:eastAsia="en-IN"/>
        </w:rPr>
        <w:t xml:space="preserve"> increased, the fan speed decreased </w:t>
      </w:r>
      <w:r>
        <w:rPr>
          <w:b/>
          <w:bCs/>
          <w:lang w:eastAsia="en-IN"/>
        </w:rPr>
        <w:t>[3].</w:t>
      </w:r>
      <w:r>
        <w:rPr>
          <w:lang w:eastAsia="en-IN"/>
        </w:rPr>
        <w:t xml:space="preserve"> When </w:t>
      </w:r>
      <w:r w:rsidR="006D6E2F">
        <w:rPr>
          <w:lang w:eastAsia="en-IN"/>
        </w:rPr>
        <w:t>the disturbance</w:t>
      </w:r>
      <w:r>
        <w:rPr>
          <w:lang w:eastAsia="en-IN"/>
        </w:rPr>
        <w:t xml:space="preserve"> was adjusted, </w:t>
      </w:r>
      <w:proofErr w:type="spellStart"/>
      <w:r>
        <w:rPr>
          <w:lang w:eastAsia="en-IN"/>
        </w:rPr>
        <w:t>SpeedRPM</w:t>
      </w:r>
      <w:proofErr w:type="spellEnd"/>
      <w:r>
        <w:rPr>
          <w:lang w:eastAsia="en-IN"/>
        </w:rPr>
        <w:t xml:space="preserve">, </w:t>
      </w:r>
      <w:proofErr w:type="spellStart"/>
      <w:r>
        <w:rPr>
          <w:lang w:eastAsia="en-IN"/>
        </w:rPr>
        <w:t>CurrentA</w:t>
      </w:r>
      <w:proofErr w:type="spellEnd"/>
      <w:r>
        <w:rPr>
          <w:lang w:eastAsia="en-IN"/>
        </w:rPr>
        <w:t xml:space="preserve">, and </w:t>
      </w:r>
      <w:proofErr w:type="spellStart"/>
      <w:r>
        <w:rPr>
          <w:lang w:eastAsia="en-IN"/>
        </w:rPr>
        <w:t>PowerW</w:t>
      </w:r>
      <w:proofErr w:type="spellEnd"/>
      <w:r>
        <w:rPr>
          <w:lang w:eastAsia="en-IN"/>
        </w:rPr>
        <w:t xml:space="preserve"> changed accordingly </w:t>
      </w:r>
      <w:r>
        <w:rPr>
          <w:b/>
          <w:bCs/>
          <w:lang w:eastAsia="en-IN"/>
        </w:rPr>
        <w:t>[4]</w:t>
      </w:r>
      <w:r>
        <w:rPr>
          <w:lang w:eastAsia="en-IN"/>
        </w:rPr>
        <w:t>.</w:t>
      </w:r>
    </w:p>
    <w:p w14:paraId="527B5B66" w14:textId="77777777" w:rsidR="00AE3CCB" w:rsidRDefault="00000000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 xml:space="preserve">LAB MEDIA: Figure 7. </w:t>
      </w:r>
      <w:r>
        <w:rPr>
          <w:i/>
          <w:iCs/>
          <w:color w:val="0000FF"/>
          <w:lang w:val="en-IN" w:eastAsia="en-IN"/>
        </w:rPr>
        <w:t>Video editor: Highlight the output field labelled '</w:t>
      </w:r>
      <w:proofErr w:type="spellStart"/>
      <w:r>
        <w:rPr>
          <w:i/>
          <w:iCs/>
          <w:color w:val="0000FF"/>
          <w:lang w:val="en-IN" w:eastAsia="en-IN"/>
        </w:rPr>
        <w:t>TimeS</w:t>
      </w:r>
      <w:proofErr w:type="spellEnd"/>
      <w:r>
        <w:rPr>
          <w:i/>
          <w:iCs/>
          <w:color w:val="0000FF"/>
          <w:lang w:val="en-IN" w:eastAsia="en-IN"/>
        </w:rPr>
        <w:t>'</w:t>
      </w:r>
      <w:r>
        <w:rPr>
          <w:lang w:val="en-IN" w:eastAsia="en-IN"/>
        </w:rPr>
        <w:t>.</w:t>
      </w:r>
    </w:p>
    <w:p w14:paraId="616E3E8E" w14:textId="77777777" w:rsidR="00AE3CCB" w:rsidRDefault="00000000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 xml:space="preserve">LAB MEDIA: Figure 7. </w:t>
      </w:r>
      <w:r>
        <w:rPr>
          <w:i/>
          <w:iCs/>
          <w:color w:val="0000FF"/>
          <w:lang w:val="en-IN" w:eastAsia="en-IN"/>
        </w:rPr>
        <w:t>Video editor: Highlight the output fields labelled '</w:t>
      </w:r>
      <w:proofErr w:type="spellStart"/>
      <w:r>
        <w:rPr>
          <w:i/>
          <w:iCs/>
          <w:color w:val="0000FF"/>
          <w:lang w:val="en-IN" w:eastAsia="en-IN"/>
        </w:rPr>
        <w:t>SpeedRPM</w:t>
      </w:r>
      <w:proofErr w:type="spellEnd"/>
      <w:r>
        <w:rPr>
          <w:i/>
          <w:iCs/>
          <w:color w:val="0000FF"/>
          <w:lang w:val="en-IN" w:eastAsia="en-IN"/>
        </w:rPr>
        <w:t>' and '</w:t>
      </w:r>
      <w:proofErr w:type="spellStart"/>
      <w:r>
        <w:rPr>
          <w:i/>
          <w:iCs/>
          <w:color w:val="0000FF"/>
          <w:lang w:val="en-IN" w:eastAsia="en-IN"/>
        </w:rPr>
        <w:t>SteadyRPM</w:t>
      </w:r>
      <w:proofErr w:type="spellEnd"/>
      <w:r>
        <w:rPr>
          <w:i/>
          <w:iCs/>
          <w:color w:val="0000FF"/>
          <w:lang w:val="en-IN" w:eastAsia="en-IN"/>
        </w:rPr>
        <w:t>'</w:t>
      </w:r>
      <w:r>
        <w:rPr>
          <w:lang w:val="en-IN" w:eastAsia="en-IN"/>
        </w:rPr>
        <w:t>.</w:t>
      </w:r>
    </w:p>
    <w:p w14:paraId="5D62BA01" w14:textId="77777777" w:rsidR="00AE3CCB" w:rsidRDefault="00000000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 xml:space="preserve">LAB MEDIA: Figure 7. </w:t>
      </w:r>
      <w:r>
        <w:rPr>
          <w:i/>
          <w:iCs/>
          <w:color w:val="0000FF"/>
          <w:lang w:val="en-IN" w:eastAsia="en-IN"/>
        </w:rPr>
        <w:t>Video editor: Highlight the input control labelled 'Load' and the output field labelled '</w:t>
      </w:r>
      <w:proofErr w:type="spellStart"/>
      <w:r>
        <w:rPr>
          <w:i/>
          <w:iCs/>
          <w:color w:val="0000FF"/>
          <w:lang w:val="en-IN" w:eastAsia="en-IN"/>
        </w:rPr>
        <w:t>SpeedRPM</w:t>
      </w:r>
      <w:proofErr w:type="spellEnd"/>
      <w:r>
        <w:rPr>
          <w:i/>
          <w:iCs/>
          <w:color w:val="0000FF"/>
          <w:lang w:val="en-IN" w:eastAsia="en-IN"/>
        </w:rPr>
        <w:t>'.</w:t>
      </w:r>
    </w:p>
    <w:p w14:paraId="2F86B233" w14:textId="77777777" w:rsidR="00AE3CCB" w:rsidRDefault="00000000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 xml:space="preserve">LAB MEDIA: Figure 7. </w:t>
      </w:r>
      <w:r>
        <w:rPr>
          <w:i/>
          <w:iCs/>
          <w:color w:val="0000FF"/>
          <w:lang w:val="en-IN" w:eastAsia="en-IN"/>
        </w:rPr>
        <w:t>Video editor: Highlight the input control labelled 'Disturbance' and the output fields labelled '</w:t>
      </w:r>
      <w:proofErr w:type="spellStart"/>
      <w:r>
        <w:rPr>
          <w:i/>
          <w:iCs/>
          <w:color w:val="0000FF"/>
          <w:lang w:val="en-IN" w:eastAsia="en-IN"/>
        </w:rPr>
        <w:t>SpeedRPM</w:t>
      </w:r>
      <w:proofErr w:type="spellEnd"/>
      <w:r>
        <w:rPr>
          <w:i/>
          <w:iCs/>
          <w:color w:val="0000FF"/>
          <w:lang w:val="en-IN" w:eastAsia="en-IN"/>
        </w:rPr>
        <w:t>', '</w:t>
      </w:r>
      <w:proofErr w:type="spellStart"/>
      <w:r>
        <w:rPr>
          <w:i/>
          <w:iCs/>
          <w:color w:val="0000FF"/>
          <w:lang w:val="en-IN" w:eastAsia="en-IN"/>
        </w:rPr>
        <w:t>CurrentA</w:t>
      </w:r>
      <w:proofErr w:type="spellEnd"/>
      <w:r>
        <w:rPr>
          <w:i/>
          <w:iCs/>
          <w:color w:val="0000FF"/>
          <w:lang w:val="en-IN" w:eastAsia="en-IN"/>
        </w:rPr>
        <w:t>', and '</w:t>
      </w:r>
      <w:proofErr w:type="spellStart"/>
      <w:r>
        <w:rPr>
          <w:i/>
          <w:iCs/>
          <w:color w:val="0000FF"/>
          <w:lang w:val="en-IN" w:eastAsia="en-IN"/>
        </w:rPr>
        <w:t>PowerW</w:t>
      </w:r>
      <w:proofErr w:type="spellEnd"/>
      <w:r>
        <w:rPr>
          <w:i/>
          <w:iCs/>
          <w:color w:val="0000FF"/>
          <w:lang w:val="en-IN" w:eastAsia="en-IN"/>
        </w:rPr>
        <w:t>'.</w:t>
      </w:r>
    </w:p>
    <w:p w14:paraId="5D6F0F57" w14:textId="77777777" w:rsidR="00AE3CCB" w:rsidRDefault="00000000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 xml:space="preserve">After entering the motor Web address, the page automatically generated the corresponding controls and output fields from the RIP metadata </w:t>
      </w:r>
      <w:r>
        <w:rPr>
          <w:b/>
          <w:bCs/>
          <w:lang w:eastAsia="en-IN"/>
        </w:rPr>
        <w:t>[1].</w:t>
      </w:r>
    </w:p>
    <w:p w14:paraId="08AC5B05" w14:textId="77777777" w:rsidR="00AE3CCB" w:rsidRDefault="00000000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 xml:space="preserve">LAB MEDIA: Figure 12. </w:t>
      </w:r>
    </w:p>
    <w:p w14:paraId="572C7D32" w14:textId="77777777" w:rsidR="00AE3CCB" w:rsidRDefault="00000000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 xml:space="preserve">When </w:t>
      </w:r>
      <w:r w:rsidR="006D6E2F">
        <w:rPr>
          <w:lang w:eastAsia="en-IN"/>
        </w:rPr>
        <w:t>the setpoint changed, the position</w:t>
      </w:r>
      <w:r>
        <w:rPr>
          <w:lang w:eastAsia="en-IN"/>
        </w:rPr>
        <w:t xml:space="preserve"> responded to the new target value </w:t>
      </w:r>
      <w:r>
        <w:rPr>
          <w:b/>
          <w:bCs/>
          <w:lang w:eastAsia="en-IN"/>
        </w:rPr>
        <w:t>[1].</w:t>
      </w:r>
      <w:r>
        <w:rPr>
          <w:lang w:eastAsia="en-IN"/>
        </w:rPr>
        <w:t xml:space="preserve"> When Kc </w:t>
      </w:r>
      <w:r>
        <w:rPr>
          <w:i/>
          <w:iCs/>
          <w:color w:val="EE0000"/>
          <w:lang w:eastAsia="en-IN"/>
        </w:rPr>
        <w:t>(K-C)</w:t>
      </w:r>
      <w:r>
        <w:rPr>
          <w:lang w:eastAsia="en-IN"/>
        </w:rPr>
        <w:t xml:space="preserve">, Ti </w:t>
      </w:r>
      <w:r>
        <w:rPr>
          <w:i/>
          <w:iCs/>
          <w:color w:val="EE0000"/>
          <w:lang w:eastAsia="en-IN"/>
        </w:rPr>
        <w:t>(T-I)</w:t>
      </w:r>
      <w:r>
        <w:rPr>
          <w:lang w:eastAsia="en-IN"/>
        </w:rPr>
        <w:t xml:space="preserve">, and Td </w:t>
      </w:r>
      <w:r>
        <w:rPr>
          <w:i/>
          <w:iCs/>
          <w:color w:val="EE0000"/>
          <w:lang w:eastAsia="en-IN"/>
        </w:rPr>
        <w:t>(T-D)</w:t>
      </w:r>
      <w:r>
        <w:rPr>
          <w:color w:val="EE0000"/>
          <w:lang w:eastAsia="en-IN"/>
        </w:rPr>
        <w:t xml:space="preserve"> </w:t>
      </w:r>
      <w:r>
        <w:rPr>
          <w:lang w:eastAsia="en-IN"/>
        </w:rPr>
        <w:t xml:space="preserve">were adjusted, the output response, control voltage, and measured angular velocity changed accordingly </w:t>
      </w:r>
      <w:r>
        <w:rPr>
          <w:b/>
          <w:bCs/>
          <w:lang w:eastAsia="en-IN"/>
        </w:rPr>
        <w:t>[2].</w:t>
      </w:r>
      <w:r>
        <w:rPr>
          <w:lang w:eastAsia="en-IN"/>
        </w:rPr>
        <w:t xml:space="preserve"> When Reset control was activated, the model variables returned to their initial states </w:t>
      </w:r>
      <w:r>
        <w:rPr>
          <w:b/>
          <w:bCs/>
          <w:lang w:eastAsia="en-IN"/>
        </w:rPr>
        <w:t>[3].</w:t>
      </w:r>
    </w:p>
    <w:p w14:paraId="60CBD1B6" w14:textId="39D39153" w:rsidR="00AE3CCB" w:rsidRDefault="00000000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 xml:space="preserve">LAB MEDIA: Figure 12. </w:t>
      </w:r>
      <w:r>
        <w:rPr>
          <w:i/>
          <w:iCs/>
          <w:color w:val="0000FF"/>
          <w:lang w:val="en-IN" w:eastAsia="en-IN"/>
        </w:rPr>
        <w:t xml:space="preserve">Video editor: Highlight the input control </w:t>
      </w:r>
      <w:proofErr w:type="spellStart"/>
      <w:r w:rsidR="00086524">
        <w:rPr>
          <w:i/>
          <w:iCs/>
          <w:color w:val="0000FF"/>
          <w:lang w:val="en-IN" w:eastAsia="en-IN"/>
        </w:rPr>
        <w:t>labeled</w:t>
      </w:r>
      <w:proofErr w:type="spellEnd"/>
      <w:r w:rsidR="00086524">
        <w:rPr>
          <w:i/>
          <w:iCs/>
          <w:color w:val="0000FF"/>
          <w:lang w:val="en-IN" w:eastAsia="en-IN"/>
        </w:rPr>
        <w:t xml:space="preserve"> 'Setpoint' and the output field </w:t>
      </w:r>
      <w:proofErr w:type="spellStart"/>
      <w:r w:rsidR="00086524">
        <w:rPr>
          <w:i/>
          <w:iCs/>
          <w:color w:val="0000FF"/>
          <w:lang w:val="en-IN" w:eastAsia="en-IN"/>
        </w:rPr>
        <w:t>labeled</w:t>
      </w:r>
      <w:proofErr w:type="spellEnd"/>
      <w:r>
        <w:rPr>
          <w:i/>
          <w:iCs/>
          <w:color w:val="0000FF"/>
          <w:lang w:val="en-IN" w:eastAsia="en-IN"/>
        </w:rPr>
        <w:t xml:space="preserve"> 'Position'.</w:t>
      </w:r>
    </w:p>
    <w:p w14:paraId="06391833" w14:textId="58DE13A8" w:rsidR="00AE3CCB" w:rsidRDefault="00000000">
      <w:pPr>
        <w:pStyle w:val="ShotDescription"/>
        <w:numPr>
          <w:ilvl w:val="2"/>
          <w:numId w:val="2"/>
        </w:numPr>
        <w:rPr>
          <w:i/>
          <w:iCs/>
          <w:color w:val="0000FF"/>
          <w:lang w:val="en-IN" w:eastAsia="en-IN"/>
        </w:rPr>
      </w:pPr>
      <w:r>
        <w:rPr>
          <w:lang w:val="en-IN" w:eastAsia="en-IN"/>
        </w:rPr>
        <w:t xml:space="preserve">LAB MEDIA: Figure 12. </w:t>
      </w:r>
      <w:r>
        <w:rPr>
          <w:i/>
          <w:iCs/>
          <w:color w:val="0000FF"/>
          <w:lang w:val="en-IN" w:eastAsia="en-IN"/>
        </w:rPr>
        <w:t xml:space="preserve">Video editor: Highlight the input controls </w:t>
      </w:r>
      <w:proofErr w:type="spellStart"/>
      <w:r w:rsidR="00086524">
        <w:rPr>
          <w:i/>
          <w:iCs/>
          <w:color w:val="0000FF"/>
          <w:lang w:val="en-IN" w:eastAsia="en-IN"/>
        </w:rPr>
        <w:t>labeled</w:t>
      </w:r>
      <w:proofErr w:type="spellEnd"/>
      <w:r w:rsidR="00086524">
        <w:rPr>
          <w:i/>
          <w:iCs/>
          <w:color w:val="0000FF"/>
          <w:lang w:val="en-IN" w:eastAsia="en-IN"/>
        </w:rPr>
        <w:t xml:space="preserve"> 'Kc', 'Ti', and 'Td', and the output fields </w:t>
      </w:r>
      <w:proofErr w:type="spellStart"/>
      <w:r w:rsidR="00086524">
        <w:rPr>
          <w:i/>
          <w:iCs/>
          <w:color w:val="0000FF"/>
          <w:lang w:val="en-IN" w:eastAsia="en-IN"/>
        </w:rPr>
        <w:t>labeled</w:t>
      </w:r>
      <w:proofErr w:type="spellEnd"/>
      <w:r>
        <w:rPr>
          <w:i/>
          <w:iCs/>
          <w:color w:val="0000FF"/>
          <w:lang w:val="en-IN" w:eastAsia="en-IN"/>
        </w:rPr>
        <w:t xml:space="preserve"> 'Voltage' and 'Measured angular velocity'.</w:t>
      </w:r>
    </w:p>
    <w:p w14:paraId="57621147" w14:textId="77777777" w:rsidR="00AE3CCB" w:rsidRDefault="00000000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lastRenderedPageBreak/>
        <w:t xml:space="preserve">LAB MEDIA: Figure 12. </w:t>
      </w:r>
      <w:r>
        <w:rPr>
          <w:i/>
          <w:iCs/>
          <w:color w:val="0000FF"/>
          <w:lang w:val="en-IN" w:eastAsia="en-IN"/>
        </w:rPr>
        <w:t>Video editor: Highlight the 'Reset control'</w:t>
      </w:r>
      <w:r>
        <w:rPr>
          <w:lang w:val="en-IN" w:eastAsia="en-IN"/>
        </w:rPr>
        <w:t>.</w:t>
      </w:r>
    </w:p>
    <w:p w14:paraId="683DA5D6" w14:textId="515E47C5" w:rsidR="00AE3CCB" w:rsidRDefault="00000000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>A RIP POST</w:t>
      </w:r>
      <w:r w:rsidRPr="00D70B8A">
        <w:rPr>
          <w:color w:val="EE0000"/>
          <w:lang w:eastAsia="en-IN"/>
        </w:rPr>
        <w:t xml:space="preserve"> </w:t>
      </w:r>
      <w:r>
        <w:rPr>
          <w:lang w:eastAsia="en-IN"/>
        </w:rPr>
        <w:t xml:space="preserve">communication failure reported a 502 Bad Gateway error for the RIP POST request </w:t>
      </w:r>
      <w:r w:rsidRPr="006D6E2F">
        <w:rPr>
          <w:b/>
          <w:bCs/>
          <w:lang w:eastAsia="en-IN"/>
        </w:rPr>
        <w:t>[1].</w:t>
      </w:r>
    </w:p>
    <w:p w14:paraId="200FE2CD" w14:textId="77777777" w:rsidR="00AE3CCB" w:rsidRDefault="00000000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 xml:space="preserve">LAB MEDIA: Figure 14. </w:t>
      </w:r>
      <w:r>
        <w:rPr>
          <w:i/>
          <w:iCs/>
          <w:color w:val="0000FF"/>
          <w:lang w:val="en-IN" w:eastAsia="en-IN"/>
        </w:rPr>
        <w:t>Video editor: Highlight the browser console entry showing 'POST' with the '502 (Bad Gateway)' error.</w:t>
      </w:r>
    </w:p>
    <w:p w14:paraId="1C7CA712" w14:textId="77777777" w:rsidR="00AE3CCB" w:rsidRDefault="00000000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 xml:space="preserve">Successful browser-side communication showed successful page loading, RIP POST requests, and an active SSE request </w:t>
      </w:r>
      <w:r>
        <w:rPr>
          <w:b/>
          <w:bCs/>
          <w:lang w:eastAsia="en-IN"/>
        </w:rPr>
        <w:t>[1].</w:t>
      </w:r>
    </w:p>
    <w:p w14:paraId="752213C9" w14:textId="77777777" w:rsidR="00AE3CCB" w:rsidRDefault="00000000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 xml:space="preserve">LAB MEDIA: Figure 15. </w:t>
      </w:r>
    </w:p>
    <w:p w14:paraId="375DF357" w14:textId="77777777" w:rsidR="00AE3CCB" w:rsidRDefault="00AE3CCB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2A4D2B0C" w14:textId="77777777" w:rsidR="00AE3CCB" w:rsidRDefault="00AE3CCB">
      <w:pPr>
        <w:rPr>
          <w:rFonts w:eastAsia="Times New Roman" w:cstheme="minorHAnsi"/>
          <w:sz w:val="52"/>
        </w:rPr>
      </w:pPr>
    </w:p>
    <w:sectPr w:rsidR="00AE3CCB">
      <w:headerReference w:type="default" r:id="rId13"/>
      <w:footerReference w:type="even" r:id="rId14"/>
      <w:footerReference w:type="default" r:id="rId15"/>
      <w:pgSz w:w="12240" w:h="15840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9F1AEB" w14:textId="77777777" w:rsidR="007504D6" w:rsidRDefault="007504D6">
      <w:r>
        <w:separator/>
      </w:r>
    </w:p>
  </w:endnote>
  <w:endnote w:type="continuationSeparator" w:id="0">
    <w:p w14:paraId="7B8D5C05" w14:textId="77777777" w:rsidR="007504D6" w:rsidRDefault="007504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ood Times">
    <w:altName w:val="Calibri"/>
    <w:charset w:val="00"/>
    <w:family w:val="auto"/>
    <w:pitch w:val="default"/>
    <w:sig w:usb0="A00000FF" w:usb1="10000042" w:usb2="00000000" w:usb3="00000000" w:csb0="00000003" w:csb1="00000000"/>
  </w:font>
  <w:font w:name="华康新篆体W5(P)">
    <w:charset w:val="86"/>
    <w:family w:val="auto"/>
    <w:pitch w:val="default"/>
    <w:sig w:usb0="A00002BF" w:usb1="384F6CFA" w:usb2="00000012" w:usb3="00000000" w:csb0="00040001" w:csb1="00000000"/>
  </w:font>
  <w:font w:name="Lucida Casual Regular">
    <w:altName w:val="Microsoft YaHei"/>
    <w:charset w:val="86"/>
    <w:family w:val="auto"/>
    <w:pitch w:val="default"/>
    <w:sig w:usb0="00000001" w:usb1="080E0000" w:usb2="00000000" w:usb3="00000000" w:csb0="00040000" w:csb1="00000000"/>
  </w:font>
  <w:font w:name="Sans Serif Collection">
    <w:panose1 w:val="020B0502040504020204"/>
    <w:charset w:val="00"/>
    <w:family w:val="swiss"/>
    <w:pitch w:val="variable"/>
    <w:sig w:usb0="E057A3FF" w:usb1="4200605F" w:usb2="29100029" w:usb3="00000000" w:csb0="000001D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xt">
    <w:altName w:val="Calibri"/>
    <w:charset w:val="00"/>
    <w:family w:val="auto"/>
    <w:pitch w:val="default"/>
    <w:sig w:usb0="80000207" w:usb1="00000000" w:usb2="00000000" w:usb3="00000000" w:csb0="000001FF" w:csb1="00000000"/>
  </w:font>
  <w:font w:name="Txt">
    <w:charset w:val="00"/>
    <w:family w:val="auto"/>
    <w:pitch w:val="default"/>
    <w:sig w:usb0="80000227" w:usb1="00000000" w:usb2="00000000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default"/>
    <w:sig w:usb0="00000000" w:usb1="00000000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</w:sdtPr>
    <w:sdtContent>
      <w:p w14:paraId="17418C1D" w14:textId="77777777" w:rsidR="00AE3CCB" w:rsidRDefault="00000000">
        <w:pPr>
          <w:pStyle w:val="Footer"/>
          <w:framePr w:wrap="auto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48A8E4A4" w14:textId="77777777" w:rsidR="00AE3CCB" w:rsidRDefault="00AE3CCB">
    <w:pPr>
      <w:pStyle w:val="Footer"/>
      <w:ind w:right="360"/>
    </w:pPr>
  </w:p>
  <w:p w14:paraId="12583296" w14:textId="77777777" w:rsidR="00AE3CCB" w:rsidRDefault="00AE3CCB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CB028A" w14:textId="2DCAFA54" w:rsidR="00AE3CCB" w:rsidRDefault="00000000">
    <w:pPr>
      <w:pStyle w:val="Footer"/>
      <w:tabs>
        <w:tab w:val="clear" w:pos="8640"/>
        <w:tab w:val="right" w:pos="9360"/>
      </w:tabs>
      <w:rPr>
        <w:rFonts w:cstheme="minorHAnsi"/>
      </w:rPr>
    </w:pPr>
    <w:r>
      <w:rPr>
        <w:rFonts w:cstheme="minorHAnsi"/>
      </w:rPr>
      <w:sym w:font="Symbol" w:char="F0D3"/>
    </w:r>
    <w:r>
      <w:rPr>
        <w:rFonts w:cstheme="minorHAnsi"/>
        <w:lang w:val="en-US"/>
      </w:rPr>
      <w:t xml:space="preserve"> </w:t>
    </w:r>
    <w:r>
      <w:rPr>
        <w:rFonts w:cstheme="minorHAnsi"/>
        <w:lang w:val="en-US"/>
      </w:rPr>
      <w:fldChar w:fldCharType="begin"/>
    </w:r>
    <w:r>
      <w:rPr>
        <w:rFonts w:cstheme="minorHAnsi"/>
        <w:lang w:val="en-US"/>
      </w:rPr>
      <w:instrText xml:space="preserve"> DATE \@ "YYYY" </w:instrText>
    </w:r>
    <w:r>
      <w:rPr>
        <w:rFonts w:cstheme="minorHAnsi"/>
        <w:lang w:val="en-US"/>
      </w:rPr>
      <w:fldChar w:fldCharType="separate"/>
    </w:r>
    <w:r w:rsidR="00660111">
      <w:rPr>
        <w:rFonts w:cstheme="minorHAnsi"/>
        <w:noProof/>
        <w:lang w:val="en-US"/>
      </w:rPr>
      <w:t>2026</w:t>
    </w:r>
    <w:r>
      <w:rPr>
        <w:rFonts w:cstheme="minorHAnsi"/>
        <w:lang w:val="en-US"/>
      </w:rPr>
      <w:fldChar w:fldCharType="end"/>
    </w:r>
    <w:r>
      <w:rPr>
        <w:rFonts w:cstheme="minorHAnsi"/>
      </w:rPr>
      <w:t>, JoVE</w:t>
    </w:r>
    <w:r>
      <w:rPr>
        <w:rFonts w:cstheme="minorHAnsi"/>
      </w:rPr>
      <w:tab/>
    </w:r>
    <w:r w:rsidR="00086524">
      <w:rPr>
        <w:rFonts w:cstheme="minorHAnsi"/>
        <w:lang w:val="en-US"/>
      </w:rPr>
      <w:t xml:space="preserve">August 30, </w:t>
    </w:r>
    <w:proofErr w:type="gramStart"/>
    <w:r w:rsidR="00086524">
      <w:rPr>
        <w:rFonts w:cstheme="minorHAnsi"/>
        <w:lang w:val="en-US"/>
      </w:rPr>
      <w:t>2026</w:t>
    </w:r>
    <w:proofErr w:type="gramEnd"/>
    <w:r w:rsidR="00086524">
      <w:rPr>
        <w:rFonts w:cstheme="minorHAnsi"/>
        <w:lang w:val="en-US"/>
      </w:rPr>
      <w:tab/>
    </w:r>
    <w:r>
      <w:rPr>
        <w:rFonts w:cstheme="minorHAnsi"/>
      </w:rPr>
      <w:t xml:space="preserve">Page </w:t>
    </w:r>
    <w:r>
      <w:rPr>
        <w:rFonts w:cstheme="minorHAnsi"/>
      </w:rPr>
      <w:fldChar w:fldCharType="begin"/>
    </w:r>
    <w:r>
      <w:rPr>
        <w:rFonts w:cstheme="minorHAnsi"/>
      </w:rPr>
      <w:instrText xml:space="preserve"> PAGE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9</w:t>
    </w:r>
    <w:r>
      <w:rPr>
        <w:rFonts w:cstheme="minorHAnsi"/>
      </w:rPr>
      <w:fldChar w:fldCharType="end"/>
    </w:r>
    <w:r>
      <w:rPr>
        <w:rFonts w:cstheme="minorHAnsi"/>
      </w:rPr>
      <w:t xml:space="preserve"> of </w:t>
    </w:r>
    <w:r>
      <w:rPr>
        <w:rFonts w:cstheme="minorHAnsi"/>
      </w:rPr>
      <w:fldChar w:fldCharType="begin"/>
    </w:r>
    <w:r>
      <w:rPr>
        <w:rFonts w:cstheme="minorHAnsi"/>
      </w:rPr>
      <w:instrText xml:space="preserve"> NUMPAGES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9</w:t>
    </w:r>
    <w:r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05384A" w14:textId="77777777" w:rsidR="007504D6" w:rsidRDefault="007504D6">
      <w:r>
        <w:separator/>
      </w:r>
    </w:p>
  </w:footnote>
  <w:footnote w:type="continuationSeparator" w:id="0">
    <w:p w14:paraId="1BE92A08" w14:textId="77777777" w:rsidR="007504D6" w:rsidRDefault="007504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E5E91" w14:textId="77777777" w:rsidR="00AE3CCB" w:rsidRPr="004026DE" w:rsidRDefault="00000000" w:rsidP="004026DE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4026DE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9264" behindDoc="0" locked="0" layoutInCell="1" allowOverlap="1" wp14:anchorId="4BBD6517" wp14:editId="3BDBF939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09980" cy="54546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4026DE" w:rsidRPr="004026DE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72AEBC29" w14:textId="77777777" w:rsidR="00AE3CCB" w:rsidRDefault="00AE3CC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D94BE8"/>
    <w:multiLevelType w:val="multilevel"/>
    <w:tmpl w:val="19D94BE8"/>
    <w:lvl w:ilvl="0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" w15:restartNumberingAfterBreak="0">
    <w:nsid w:val="44B0543F"/>
    <w:multiLevelType w:val="multilevel"/>
    <w:tmpl w:val="44B0543F"/>
    <w:lvl w:ilvl="0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 w15:restartNumberingAfterBreak="0">
    <w:nsid w:val="6D687795"/>
    <w:multiLevelType w:val="multilevel"/>
    <w:tmpl w:val="99142386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7449656A"/>
    <w:multiLevelType w:val="multilevel"/>
    <w:tmpl w:val="7449656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466092831">
    <w:abstractNumId w:val="3"/>
  </w:num>
  <w:num w:numId="2" w16cid:durableId="1842039444">
    <w:abstractNumId w:val="2"/>
  </w:num>
  <w:num w:numId="3" w16cid:durableId="931550081">
    <w:abstractNumId w:val="1"/>
  </w:num>
  <w:num w:numId="4" w16cid:durableId="12305740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ocumentProtection w:edit="readOnly" w:enforcement="0"/>
  <w:defaultTabStop w:val="720"/>
  <w:doNotUseMarginsForDrawingGridOrigin/>
  <w:drawingGridHorizontalOrigin w:val="1800"/>
  <w:drawingGridVerticalOrigin w:val="1440"/>
  <w:doNotShadeFormData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3MDAyNjYzMzM1t7BU0lEKTi0uzszPAykwNqkFAIX78bUtAAAA"/>
  </w:docVars>
  <w:rsids>
    <w:rsidRoot w:val="00BF2674"/>
    <w:rsid w:val="00000E22"/>
    <w:rsid w:val="000033EF"/>
    <w:rsid w:val="00003438"/>
    <w:rsid w:val="00003C8B"/>
    <w:rsid w:val="000051DE"/>
    <w:rsid w:val="00005AD5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1D20"/>
    <w:rsid w:val="00043807"/>
    <w:rsid w:val="00045112"/>
    <w:rsid w:val="00046241"/>
    <w:rsid w:val="00055137"/>
    <w:rsid w:val="00074929"/>
    <w:rsid w:val="00083792"/>
    <w:rsid w:val="00085F90"/>
    <w:rsid w:val="0008613B"/>
    <w:rsid w:val="00086524"/>
    <w:rsid w:val="00090BAC"/>
    <w:rsid w:val="00095687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7E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2AA6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97800"/>
    <w:rsid w:val="001B2B18"/>
    <w:rsid w:val="001B3024"/>
    <w:rsid w:val="001B3311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E754F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694C"/>
    <w:rsid w:val="002773BA"/>
    <w:rsid w:val="00277C90"/>
    <w:rsid w:val="00277F11"/>
    <w:rsid w:val="002825EF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17B3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26DE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1A41"/>
    <w:rsid w:val="004F664D"/>
    <w:rsid w:val="00500FA1"/>
    <w:rsid w:val="0050227D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26C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111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291E"/>
    <w:rsid w:val="006B5F4E"/>
    <w:rsid w:val="006C08AE"/>
    <w:rsid w:val="006C0E87"/>
    <w:rsid w:val="006C1A3B"/>
    <w:rsid w:val="006C4093"/>
    <w:rsid w:val="006C42DF"/>
    <w:rsid w:val="006D1F9B"/>
    <w:rsid w:val="006D3AC7"/>
    <w:rsid w:val="006D6E2F"/>
    <w:rsid w:val="006D7676"/>
    <w:rsid w:val="006E16D4"/>
    <w:rsid w:val="006F06AF"/>
    <w:rsid w:val="006F2681"/>
    <w:rsid w:val="006F3BC6"/>
    <w:rsid w:val="00700ADD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04D6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3F0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52E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7525B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A3EBF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E3CCB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1359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2A18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27C4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1763F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0B8A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4FC8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237F"/>
    <w:rsid w:val="00E54174"/>
    <w:rsid w:val="00E55496"/>
    <w:rsid w:val="00E55F56"/>
    <w:rsid w:val="00E65758"/>
    <w:rsid w:val="00E662CA"/>
    <w:rsid w:val="00E66975"/>
    <w:rsid w:val="00E8076C"/>
    <w:rsid w:val="00E836BA"/>
    <w:rsid w:val="00E86E4B"/>
    <w:rsid w:val="00E87DA4"/>
    <w:rsid w:val="00E95412"/>
    <w:rsid w:val="00EA15F6"/>
    <w:rsid w:val="00EA20E5"/>
    <w:rsid w:val="00EA2756"/>
    <w:rsid w:val="00EA341C"/>
    <w:rsid w:val="00EA4B94"/>
    <w:rsid w:val="00EA4C90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47436"/>
    <w:rsid w:val="00F54812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4377"/>
    <w:rsid w:val="00FC5752"/>
    <w:rsid w:val="00FD00B1"/>
    <w:rsid w:val="00FD1497"/>
    <w:rsid w:val="00FD5A9C"/>
    <w:rsid w:val="00FE059A"/>
    <w:rsid w:val="00FF25E5"/>
    <w:rsid w:val="00FF335E"/>
    <w:rsid w:val="00FF34BC"/>
    <w:rsid w:val="00FF6C56"/>
    <w:rsid w:val="00FF754B"/>
    <w:rsid w:val="05B74771"/>
    <w:rsid w:val="06563EA7"/>
    <w:rsid w:val="06654C12"/>
    <w:rsid w:val="089721B5"/>
    <w:rsid w:val="09D83D52"/>
    <w:rsid w:val="0AF958F8"/>
    <w:rsid w:val="0BA55027"/>
    <w:rsid w:val="0C7F1C11"/>
    <w:rsid w:val="0E3915C5"/>
    <w:rsid w:val="102F5781"/>
    <w:rsid w:val="13E37545"/>
    <w:rsid w:val="15AE749F"/>
    <w:rsid w:val="185A5BA0"/>
    <w:rsid w:val="216058A9"/>
    <w:rsid w:val="269C4CE4"/>
    <w:rsid w:val="27046C92"/>
    <w:rsid w:val="2802549E"/>
    <w:rsid w:val="2B1E66A2"/>
    <w:rsid w:val="2B7A0349"/>
    <w:rsid w:val="2C156FDF"/>
    <w:rsid w:val="31784BB8"/>
    <w:rsid w:val="31DE235E"/>
    <w:rsid w:val="32F950E7"/>
    <w:rsid w:val="35FC2FC7"/>
    <w:rsid w:val="37BE20F0"/>
    <w:rsid w:val="37ED004F"/>
    <w:rsid w:val="41E06CA1"/>
    <w:rsid w:val="443F7ABF"/>
    <w:rsid w:val="4A0F0210"/>
    <w:rsid w:val="4A6559DD"/>
    <w:rsid w:val="4E415D12"/>
    <w:rsid w:val="508A31CF"/>
    <w:rsid w:val="52AB47F8"/>
    <w:rsid w:val="56D90809"/>
    <w:rsid w:val="56EF6A0D"/>
    <w:rsid w:val="598B76CA"/>
    <w:rsid w:val="5C1C603C"/>
    <w:rsid w:val="5D620742"/>
    <w:rsid w:val="5E3645D3"/>
    <w:rsid w:val="608B5021"/>
    <w:rsid w:val="61A811DF"/>
    <w:rsid w:val="67E67A18"/>
    <w:rsid w:val="6A9337B8"/>
    <w:rsid w:val="6B8E0982"/>
    <w:rsid w:val="6DBC0F97"/>
    <w:rsid w:val="70FD48EC"/>
    <w:rsid w:val="782D5A69"/>
    <w:rsid w:val="7B604967"/>
    <w:rsid w:val="7F692433"/>
    <w:rsid w:val="7FA73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1C0976E"/>
  <w14:defaultImageDpi w14:val="330"/>
  <w15:docId w15:val="{2C91ED51-C251-4399-8D10-A0A2BE10F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IN" w:eastAsia="en-I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uiPriority="99" w:unhideWhenUsed="1" w:qFormat="1"/>
    <w:lsdException w:name="header" w:qFormat="1"/>
    <w:lsdException w:name="footer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 w:qFormat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qFormat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qFormat="1"/>
    <w:lsdException w:name="Body Text 3" w:semiHidden="1" w:uiPriority="99" w:unhideWhenUsed="1" w:qFormat="1"/>
    <w:lsdException w:name="Body Text Indent 2" w:qFormat="1"/>
    <w:lsdException w:name="Body Text Indent 3" w:semiHidden="1" w:unhideWhenUsed="1"/>
    <w:lsdException w:name="Block Text" w:semiHidden="1" w:unhideWhenUsed="1"/>
    <w:lsdException w:name="Hyperlink" w:uiPriority="99" w:unhideWhenUsed="1" w:qFormat="1"/>
    <w:lsdException w:name="FollowedHyperlink" w:semiHidden="1" w:uiPriority="99" w:unhideWhenUsed="1" w:qFormat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qFormat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Theme="minorHAnsi" w:eastAsia="Good Times" w:hAnsiTheme="minorHAnsi" w:cs="华康新篆体W5(P)"/>
      <w:color w:val="000000" w:themeColor="text1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qFormat/>
    <w:rPr>
      <w:lang w:val="zh-CN" w:eastAsia="zh-CN"/>
    </w:rPr>
  </w:style>
  <w:style w:type="paragraph" w:styleId="BodyText3">
    <w:name w:val="Body Text 3"/>
    <w:basedOn w:val="Normal"/>
    <w:link w:val="BodyText3Char"/>
    <w:uiPriority w:val="99"/>
    <w:semiHidden/>
    <w:unhideWhenUsed/>
    <w:qFormat/>
    <w:pPr>
      <w:spacing w:after="120"/>
    </w:pPr>
    <w:rPr>
      <w:sz w:val="16"/>
      <w:szCs w:val="16"/>
      <w:lang w:val="zh-CN" w:eastAsia="zh-CN"/>
    </w:rPr>
  </w:style>
  <w:style w:type="paragraph" w:styleId="BodyText">
    <w:name w:val="Body Text"/>
    <w:basedOn w:val="Normal"/>
    <w:link w:val="BodyTextChar"/>
    <w:qFormat/>
    <w:rPr>
      <w:i/>
    </w:rPr>
  </w:style>
  <w:style w:type="paragraph" w:styleId="BodyTextIndent">
    <w:name w:val="Body Text Indent"/>
    <w:basedOn w:val="Normal"/>
    <w:link w:val="BodyTextIndentChar"/>
    <w:qFormat/>
    <w:pPr>
      <w:ind w:left="360"/>
      <w:jc w:val="both"/>
    </w:pPr>
  </w:style>
  <w:style w:type="paragraph" w:styleId="BodyTextIndent2">
    <w:name w:val="Body Text Indent 2"/>
    <w:basedOn w:val="Normal"/>
    <w:qFormat/>
    <w:pPr>
      <w:ind w:left="720"/>
      <w:jc w:val="both"/>
    </w:pPr>
  </w:style>
  <w:style w:type="paragraph" w:styleId="BalloonText">
    <w:name w:val="Balloon Text"/>
    <w:basedOn w:val="Normal"/>
    <w:semiHidden/>
    <w:qFormat/>
    <w:rPr>
      <w:rFonts w:ascii="Lucida Casual Regular" w:hAnsi="Lucida Casual Regular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320"/>
        <w:tab w:val="right" w:pos="8640"/>
      </w:tabs>
    </w:pPr>
    <w:rPr>
      <w:lang w:val="zh-CN" w:eastAsia="zh-CN"/>
    </w:rPr>
  </w:style>
  <w:style w:type="paragraph" w:styleId="Header">
    <w:name w:val="header"/>
    <w:basedOn w:val="Normal"/>
    <w:qFormat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qFormat/>
    <w:rPr>
      <w:sz w:val="32"/>
      <w:lang w:eastAsia="zh-TW"/>
    </w:rPr>
  </w:style>
  <w:style w:type="paragraph" w:styleId="NormalWeb">
    <w:name w:val="Normal (Web)"/>
    <w:basedOn w:val="Normal"/>
    <w:semiHidden/>
    <w:unhideWhenUsed/>
    <w:qFormat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Pr>
      <w:b/>
      <w:b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PageNumber">
    <w:name w:val="page number"/>
    <w:basedOn w:val="DefaultParagraphFont"/>
    <w:qFormat/>
  </w:style>
  <w:style w:type="character" w:styleId="FollowedHyperlink">
    <w:name w:val="FollowedHyperlink"/>
    <w:uiPriority w:val="99"/>
    <w:semiHidden/>
    <w:unhideWhenUsed/>
    <w:qFormat/>
    <w:rPr>
      <w:color w:val="800080"/>
      <w:u w:val="single"/>
    </w:rPr>
  </w:style>
  <w:style w:type="character" w:styleId="Emphasis">
    <w:name w:val="Emphasis"/>
    <w:qFormat/>
    <w:rPr>
      <w:i/>
    </w:rPr>
  </w:style>
  <w:style w:type="character" w:styleId="Hyperlink">
    <w:name w:val="Hyperlink"/>
    <w:uiPriority w:val="99"/>
    <w:unhideWhenUsed/>
    <w:qFormat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qFormat/>
    <w:rPr>
      <w:sz w:val="18"/>
      <w:szCs w:val="18"/>
    </w:rPr>
  </w:style>
  <w:style w:type="character" w:customStyle="1" w:styleId="BodyText3Char">
    <w:name w:val="Body Text 3 Char"/>
    <w:link w:val="BodyText3"/>
    <w:uiPriority w:val="99"/>
    <w:semiHidden/>
    <w:qFormat/>
    <w:rPr>
      <w:sz w:val="16"/>
      <w:szCs w:val="16"/>
    </w:rPr>
  </w:style>
  <w:style w:type="character" w:customStyle="1" w:styleId="FooterChar">
    <w:name w:val="Footer Char"/>
    <w:link w:val="Footer"/>
    <w:uiPriority w:val="99"/>
    <w:qFormat/>
    <w:rPr>
      <w:sz w:val="24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Calibri" w:eastAsia="Times New Roman" w:hAnsi="Calibri" w:cs="Sans Serif Collection"/>
      <w:color w:val="000000"/>
      <w:sz w:val="24"/>
      <w:szCs w:val="24"/>
      <w:lang w:val="en-US" w:eastAsia="en-US"/>
    </w:rPr>
  </w:style>
  <w:style w:type="character" w:customStyle="1" w:styleId="HeaderChar">
    <w:name w:val="Header Char"/>
    <w:basedOn w:val="DefaultParagraphFont"/>
    <w:qFormat/>
  </w:style>
  <w:style w:type="character" w:customStyle="1" w:styleId="BookTitle1">
    <w:name w:val="Book Title1"/>
    <w:basedOn w:val="DefaultParagraphFont"/>
    <w:qFormat/>
    <w:rPr>
      <w:rFonts w:ascii="Calibri" w:hAnsi="Calibri"/>
      <w:b/>
      <w:bCs/>
      <w:i/>
      <w:iCs/>
      <w:spacing w:val="5"/>
    </w:rPr>
  </w:style>
  <w:style w:type="paragraph" w:customStyle="1" w:styleId="TEXTOVERVIDEO">
    <w:name w:val="TEXT OVER VIDEO"/>
    <w:basedOn w:val="Normal"/>
    <w:qFormat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customStyle="1" w:styleId="CommentTextChar">
    <w:name w:val="Comment Text Char"/>
    <w:link w:val="CommentText"/>
    <w:uiPriority w:val="99"/>
    <w:qFormat/>
    <w:rPr>
      <w:sz w:val="24"/>
      <w:szCs w:val="24"/>
    </w:rPr>
  </w:style>
  <w:style w:type="character" w:customStyle="1" w:styleId="CommentSubjectChar">
    <w:name w:val="Comment Subject Char"/>
    <w:link w:val="CommentSubject"/>
    <w:uiPriority w:val="99"/>
    <w:semiHidden/>
    <w:qFormat/>
    <w:rPr>
      <w:b/>
      <w:bCs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paragraph" w:customStyle="1" w:styleId="Revision1">
    <w:name w:val="Revision1"/>
    <w:hidden/>
    <w:semiHidden/>
    <w:qFormat/>
    <w:rPr>
      <w:rFonts w:asciiTheme="minorHAnsi" w:eastAsia="Good Times" w:hAnsiTheme="minorHAnsi" w:cs="华康新篆体W5(P)"/>
      <w:color w:val="000000" w:themeColor="text1"/>
      <w:sz w:val="24"/>
      <w:szCs w:val="24"/>
      <w:lang w:val="en-US"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rticleTitle">
    <w:name w:val="ArticleTitle"/>
    <w:basedOn w:val="DefaultParagraphFont"/>
    <w:uiPriority w:val="1"/>
    <w:qFormat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qFormat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qFormat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qFormat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qFormat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Pr>
      <w:rFonts w:cs="Calibri"/>
      <w:color w:val="7030A0"/>
      <w:lang w:val="en-GB"/>
    </w:rPr>
  </w:style>
  <w:style w:type="paragraph" w:customStyle="1" w:styleId="TemplateNarration">
    <w:name w:val="Template Narration"/>
    <w:basedOn w:val="ListParagraph"/>
    <w:qFormat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character" w:customStyle="1" w:styleId="NarrationChar">
    <w:name w:val="Narration Char"/>
    <w:basedOn w:val="DefaultParagraphFont"/>
    <w:link w:val="Narration"/>
    <w:qFormat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Pr>
      <w:rFonts w:cs="Calibri"/>
    </w:rPr>
  </w:style>
  <w:style w:type="paragraph" w:customStyle="1" w:styleId="TemplateShot">
    <w:name w:val="Template Shot"/>
    <w:basedOn w:val="ListParagraph"/>
    <w:qFormat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ShotDescriptionChar">
    <w:name w:val="Shot Description Char"/>
    <w:basedOn w:val="DefaultParagraphFont"/>
    <w:link w:val="ShotDescription"/>
    <w:qFormat/>
    <w:rPr>
      <w:rFonts w:ascii="Calibri" w:hAnsi="Calibri" w:cs="Calibri"/>
    </w:rPr>
  </w:style>
  <w:style w:type="paragraph" w:styleId="Revision">
    <w:name w:val="Revision"/>
    <w:hidden/>
    <w:uiPriority w:val="99"/>
    <w:unhideWhenUsed/>
    <w:rsid w:val="006F3BC6"/>
    <w:rPr>
      <w:rFonts w:asciiTheme="minorHAnsi" w:eastAsia="Good Times" w:hAnsiTheme="minorHAnsi" w:cs="华康新篆体W5(P)"/>
      <w:color w:val="000000" w:themeColor="text1"/>
      <w:sz w:val="24"/>
      <w:szCs w:val="24"/>
      <w:lang w:val="en-US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6F3BC6"/>
    <w:rPr>
      <w:color w:val="605E5C"/>
      <w:shd w:val="clear" w:color="auto" w:fill="E1DFDD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6F3BC6"/>
    <w:rPr>
      <w:rFonts w:asciiTheme="minorHAnsi" w:eastAsia="Good Times" w:hAnsiTheme="minorHAnsi" w:cs="华康新篆体W5(P)"/>
      <w:color w:val="000000" w:themeColor="text1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iyou16@whu.edu.cn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files_upload.php?src=22193373" TargetMode="External"/><Relationship Id="rId12" Type="http://schemas.openxmlformats.org/officeDocument/2006/relationships/hyperlink" Target="mailto:junling.cheng@myjove.com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eview.jove.com/files_upload.php?src=22193373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mailto:%092494778923@qq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liyou16@whu.edu.cn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1887</Words>
  <Characters>10757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12619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creator>Microsoft Office User</dc:creator>
  <cp:lastModifiedBy>pallavi sharma</cp:lastModifiedBy>
  <cp:revision>2</cp:revision>
  <dcterms:created xsi:type="dcterms:W3CDTF">2026-08-29T19:13:00Z</dcterms:created>
  <dcterms:modified xsi:type="dcterms:W3CDTF">2026-08-29T19:13:00Z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  <property fmtid="{D5CDD505-2E9C-101B-9397-08002B2CF9AE}" pid="3" name="KSOTemplateDocerSaveRecord">
    <vt:lpwstr>eyJoZGlkIjoiNDk1ODZkODc4OTFiOTQyZWYzZWNhMzZjODBmYTMzM2QiLCJ1c2VySWQiOiIxNjYyMDIxMTE2In0=</vt:lpwstr>
  </property>
  <property fmtid="{D5CDD505-2E9C-101B-9397-08002B2CF9AE}" pid="4" name="KSOProductBuildVer">
    <vt:lpwstr>2052-12.1.0.28043</vt:lpwstr>
  </property>
  <property fmtid="{D5CDD505-2E9C-101B-9397-08002B2CF9AE}" pid="5" name="ICV">
    <vt:lpwstr>6F1D4BA04F8D421A8387135D70EC8123_13</vt:lpwstr>
  </property>
</Properties>
</file>