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493C46" w14:textId="77777777" w:rsidR="00AE3CCB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Submission ID #: 72765</w:t>
      </w:r>
    </w:p>
    <w:p w14:paraId="7C9A073E" w14:textId="77777777" w:rsidR="00AE3CCB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Scriptwriter Name: Pallavi Sharma</w:t>
      </w:r>
    </w:p>
    <w:p w14:paraId="3C14D01B" w14:textId="77777777" w:rsidR="00AE3CCB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Project Page Link: </w:t>
      </w:r>
      <w:hyperlink r:id="rId7" w:history="1">
        <w:r w:rsidR="00AE3CCB">
          <w:rPr>
            <w:rStyle w:val="Hyperlink"/>
            <w:rFonts w:ascii="Monotxt" w:hAnsi="Monotxt"/>
            <w:sz w:val="23"/>
            <w:szCs w:val="23"/>
            <w:shd w:val="clear" w:color="auto" w:fill="FFFFFF"/>
          </w:rPr>
          <w:t>https://review.jove.com/files_upload.php?src=22193373</w:t>
        </w:r>
      </w:hyperlink>
    </w:p>
    <w:p w14:paraId="05807BF2" w14:textId="77777777" w:rsidR="00AE3CCB" w:rsidRDefault="00AE3CCB">
      <w:pPr>
        <w:outlineLvl w:val="0"/>
        <w:rPr>
          <w:rFonts w:eastAsia="Times New Roman" w:cstheme="minorHAnsi"/>
          <w:b/>
        </w:rPr>
      </w:pPr>
    </w:p>
    <w:p w14:paraId="2D1FA81D" w14:textId="77777777" w:rsidR="00AE3CCB" w:rsidRDefault="00000000">
      <w:pPr>
        <w:rPr>
          <w:rFonts w:cstheme="minorHAnsi"/>
          <w:b/>
          <w:sz w:val="32"/>
          <w:szCs w:val="32"/>
        </w:rPr>
      </w:pPr>
      <w:r>
        <w:rPr>
          <w:rFonts w:eastAsia="Times New Roman" w:cstheme="minorHAnsi"/>
          <w:b/>
          <w:sz w:val="32"/>
          <w:szCs w:val="32"/>
        </w:rPr>
        <w:t>Title:</w:t>
      </w:r>
      <w:r>
        <w:rPr>
          <w:rFonts w:eastAsia="Times New Roman" w:cstheme="minorHAnsi"/>
          <w:b/>
        </w:rPr>
        <w:t xml:space="preserve"> </w:t>
      </w:r>
      <w:r>
        <w:rPr>
          <w:rFonts w:cstheme="minorHAnsi"/>
          <w:b/>
          <w:sz w:val="32"/>
          <w:szCs w:val="32"/>
        </w:rPr>
        <w:t>A Protocol for Automatic Generation of Web-Based Interfaces for LabVIEW Applications Using the Remote Interoperability Protocol</w:t>
      </w:r>
    </w:p>
    <w:p w14:paraId="32813907" w14:textId="77777777" w:rsidR="00AE3CCB" w:rsidRDefault="00AE3CCB">
      <w:pPr>
        <w:outlineLvl w:val="0"/>
        <w:rPr>
          <w:rFonts w:eastAsia="Times New Roman" w:cstheme="minorHAnsi"/>
          <w:b/>
          <w:sz w:val="32"/>
          <w:szCs w:val="32"/>
        </w:rPr>
      </w:pPr>
    </w:p>
    <w:p w14:paraId="227588E0" w14:textId="77777777" w:rsidR="00AE3CCB" w:rsidRDefault="00AE3CCB">
      <w:pPr>
        <w:outlineLvl w:val="0"/>
        <w:rPr>
          <w:rFonts w:eastAsia="Times New Roman" w:cstheme="minorHAnsi"/>
          <w:b/>
        </w:rPr>
      </w:pPr>
    </w:p>
    <w:p w14:paraId="1210D038" w14:textId="77777777" w:rsidR="00AE3CCB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A10BBD4" w14:textId="77777777" w:rsidR="00AE3CCB" w:rsidRDefault="00AE3CCB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5F02726E" w14:textId="77777777" w:rsidR="00AE3CCB" w:rsidRDefault="00000000">
      <w:pPr>
        <w:rPr>
          <w:rFonts w:eastAsia="Txt"/>
          <w:sz w:val="28"/>
          <w:szCs w:val="28"/>
          <w:vertAlign w:val="superscript"/>
          <w:lang w:eastAsia="zh-CN"/>
        </w:rPr>
      </w:pPr>
      <w:r>
        <w:rPr>
          <w:rFonts w:eastAsia="Txt"/>
          <w:sz w:val="28"/>
          <w:szCs w:val="28"/>
          <w:lang w:eastAsia="zh-CN"/>
        </w:rPr>
        <w:t>Zimo Zhou</w:t>
      </w:r>
      <w:r>
        <w:rPr>
          <w:rFonts w:eastAsia="Txt"/>
          <w:sz w:val="28"/>
          <w:szCs w:val="28"/>
          <w:vertAlign w:val="superscript"/>
          <w:lang w:eastAsia="zh-CN"/>
        </w:rPr>
        <w:t>1</w:t>
      </w:r>
      <w:r>
        <w:rPr>
          <w:rFonts w:eastAsia="Txt"/>
          <w:sz w:val="28"/>
          <w:szCs w:val="28"/>
          <w:lang w:eastAsia="zh-CN"/>
        </w:rPr>
        <w:t>, Zhongcheng Lei</w:t>
      </w:r>
      <w:r>
        <w:rPr>
          <w:rFonts w:eastAsia="Txt"/>
          <w:sz w:val="28"/>
          <w:szCs w:val="28"/>
          <w:vertAlign w:val="superscript"/>
          <w:lang w:eastAsia="zh-CN"/>
        </w:rPr>
        <w:t>2</w:t>
      </w:r>
      <w:r>
        <w:rPr>
          <w:rFonts w:eastAsia="Txt"/>
          <w:sz w:val="28"/>
          <w:szCs w:val="28"/>
          <w:lang w:eastAsia="zh-CN"/>
        </w:rPr>
        <w:t>, Luis de la Torre</w:t>
      </w:r>
      <w:r>
        <w:rPr>
          <w:rFonts w:eastAsia="Txt"/>
          <w:sz w:val="28"/>
          <w:szCs w:val="28"/>
          <w:vertAlign w:val="superscript"/>
          <w:lang w:eastAsia="zh-CN"/>
        </w:rPr>
        <w:t>3</w:t>
      </w:r>
      <w:r>
        <w:rPr>
          <w:rFonts w:eastAsia="Txt"/>
          <w:sz w:val="28"/>
          <w:szCs w:val="28"/>
          <w:lang w:eastAsia="zh-CN"/>
        </w:rPr>
        <w:t>, You Li</w:t>
      </w:r>
      <w:r>
        <w:rPr>
          <w:rFonts w:eastAsia="Txt"/>
          <w:sz w:val="28"/>
          <w:szCs w:val="28"/>
          <w:vertAlign w:val="superscript"/>
          <w:lang w:eastAsia="zh-CN"/>
        </w:rPr>
        <w:t>4</w:t>
      </w:r>
    </w:p>
    <w:p w14:paraId="7BECCB8F" w14:textId="77777777" w:rsidR="00AE3CCB" w:rsidRDefault="00AE3CCB">
      <w:pPr>
        <w:rPr>
          <w:sz w:val="28"/>
          <w:szCs w:val="28"/>
        </w:rPr>
      </w:pPr>
    </w:p>
    <w:p w14:paraId="464A38D7" w14:textId="77777777" w:rsidR="00AE3CCB" w:rsidRDefault="00000000">
      <w:pPr>
        <w:rPr>
          <w:rFonts w:eastAsia="Txt"/>
          <w:color w:val="000000"/>
          <w:sz w:val="28"/>
          <w:szCs w:val="28"/>
          <w:lang w:eastAsia="zh-CN"/>
        </w:rPr>
      </w:pPr>
      <w:r>
        <w:rPr>
          <w:rFonts w:eastAsia="Txt"/>
          <w:color w:val="000000"/>
          <w:sz w:val="28"/>
          <w:szCs w:val="28"/>
          <w:vertAlign w:val="superscript"/>
          <w:lang w:eastAsia="zh-CN"/>
        </w:rPr>
        <w:t>1</w:t>
      </w:r>
      <w:r>
        <w:rPr>
          <w:rFonts w:eastAsia="Txt"/>
          <w:color w:val="000000"/>
          <w:sz w:val="28"/>
          <w:szCs w:val="28"/>
          <w:lang w:eastAsia="zh-CN"/>
        </w:rPr>
        <w:t>School of Electrical Engineering and Automation, Wuhan University</w:t>
      </w:r>
    </w:p>
    <w:p w14:paraId="28736EBE" w14:textId="77777777" w:rsidR="00AE3CCB" w:rsidRDefault="00000000">
      <w:pPr>
        <w:rPr>
          <w:rFonts w:eastAsia="Txt"/>
          <w:color w:val="000000"/>
          <w:sz w:val="28"/>
          <w:szCs w:val="28"/>
          <w:lang w:eastAsia="zh-CN"/>
        </w:rPr>
      </w:pPr>
      <w:r>
        <w:rPr>
          <w:rFonts w:eastAsia="Txt"/>
          <w:color w:val="000000"/>
          <w:sz w:val="28"/>
          <w:szCs w:val="28"/>
          <w:vertAlign w:val="superscript"/>
          <w:lang w:eastAsia="zh-CN"/>
        </w:rPr>
        <w:t>2</w:t>
      </w:r>
      <w:r>
        <w:rPr>
          <w:rFonts w:eastAsia="Txt"/>
          <w:color w:val="000000"/>
          <w:sz w:val="28"/>
          <w:szCs w:val="28"/>
          <w:lang w:eastAsia="zh-CN"/>
        </w:rPr>
        <w:t>School of Robotics, Wuhan University</w:t>
      </w:r>
    </w:p>
    <w:p w14:paraId="6F6C324E" w14:textId="77777777" w:rsidR="00AE3CCB" w:rsidRDefault="00000000">
      <w:pPr>
        <w:rPr>
          <w:rFonts w:eastAsia="Txt"/>
          <w:color w:val="000000"/>
          <w:sz w:val="28"/>
          <w:szCs w:val="28"/>
          <w:vertAlign w:val="superscript"/>
          <w:lang w:eastAsia="zh-CN"/>
        </w:rPr>
      </w:pPr>
      <w:r>
        <w:rPr>
          <w:rFonts w:eastAsia="Txt"/>
          <w:color w:val="000000"/>
          <w:sz w:val="28"/>
          <w:szCs w:val="28"/>
          <w:vertAlign w:val="superscript"/>
          <w:lang w:eastAsia="zh-CN"/>
        </w:rPr>
        <w:t>3</w:t>
      </w:r>
      <w:r>
        <w:rPr>
          <w:rFonts w:eastAsia="Txt"/>
          <w:color w:val="000000"/>
          <w:sz w:val="28"/>
          <w:szCs w:val="28"/>
          <w:lang w:eastAsia="zh-CN"/>
        </w:rPr>
        <w:t>Department of Computer Science and Automatic Control, National University of Distance Education</w:t>
      </w:r>
    </w:p>
    <w:p w14:paraId="24D2DEE3" w14:textId="77777777" w:rsidR="00AE3CCB" w:rsidRDefault="00000000">
      <w:pPr>
        <w:rPr>
          <w:rFonts w:eastAsia="Txt"/>
          <w:color w:val="000000"/>
          <w:sz w:val="28"/>
          <w:szCs w:val="28"/>
          <w:lang w:eastAsia="zh-CN"/>
        </w:rPr>
      </w:pPr>
      <w:r>
        <w:rPr>
          <w:rFonts w:eastAsia="Txt"/>
          <w:color w:val="000000"/>
          <w:sz w:val="28"/>
          <w:szCs w:val="28"/>
          <w:vertAlign w:val="superscript"/>
          <w:lang w:eastAsia="zh-CN"/>
        </w:rPr>
        <w:t>4</w:t>
      </w:r>
      <w:r>
        <w:rPr>
          <w:rFonts w:eastAsia="Txt"/>
          <w:color w:val="000000"/>
          <w:sz w:val="28"/>
          <w:szCs w:val="28"/>
          <w:lang w:eastAsia="zh-CN"/>
        </w:rPr>
        <w:t>School of Civil Engineering, Wuhan University</w:t>
      </w:r>
    </w:p>
    <w:p w14:paraId="48BD6A61" w14:textId="77777777" w:rsidR="00AE3CCB" w:rsidRDefault="00AE3CCB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25A6E2C2" w14:textId="77777777" w:rsidR="00AE3CCB" w:rsidRDefault="00AE3CCB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E55E5F3" w14:textId="77777777" w:rsidR="00AE3CCB" w:rsidRDefault="00AE3CCB">
      <w:pPr>
        <w:outlineLvl w:val="0"/>
        <w:rPr>
          <w:rFonts w:eastAsia="Times New Roman" w:cstheme="minorHAnsi"/>
        </w:rPr>
      </w:pPr>
    </w:p>
    <w:p w14:paraId="10635AF8" w14:textId="77777777" w:rsidR="00AE3CCB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Corresponding Authors: </w:t>
      </w:r>
    </w:p>
    <w:p w14:paraId="4EA59EB4" w14:textId="77777777" w:rsidR="00AE3CCB" w:rsidRDefault="00000000">
      <w:pPr>
        <w:rPr>
          <w:rFonts w:eastAsia="Txt"/>
          <w:color w:val="000000"/>
          <w:lang w:eastAsia="zh-CN"/>
        </w:rPr>
      </w:pPr>
      <w:bookmarkStart w:id="0" w:name="_Hlk25233958"/>
      <w:r>
        <w:rPr>
          <w:rFonts w:eastAsia="Txt"/>
          <w:color w:val="000000"/>
          <w:lang w:eastAsia="zh-CN"/>
        </w:rPr>
        <w:t>Zhongcheng Lei</w:t>
      </w:r>
      <w:r>
        <w:rPr>
          <w:rFonts w:eastAsia="Txt"/>
          <w:color w:val="000000"/>
          <w:lang w:eastAsia="zh-CN"/>
        </w:rPr>
        <w:tab/>
      </w:r>
      <w:r>
        <w:rPr>
          <w:rFonts w:eastAsia="Txt"/>
          <w:color w:val="000000"/>
          <w:lang w:eastAsia="zh-CN"/>
        </w:rPr>
        <w:tab/>
        <w:t>zhongcheng.lei@whu.edu.cn</w:t>
      </w:r>
    </w:p>
    <w:p w14:paraId="42C64B96" w14:textId="77777777" w:rsidR="00AE3CCB" w:rsidRDefault="00000000">
      <w:pPr>
        <w:rPr>
          <w:rFonts w:eastAsia="Txt"/>
          <w:color w:val="000000"/>
          <w:lang w:eastAsia="zh-CN"/>
        </w:rPr>
      </w:pPr>
      <w:r>
        <w:rPr>
          <w:rFonts w:eastAsia="Txt"/>
          <w:color w:val="000000"/>
          <w:lang w:eastAsia="zh-CN"/>
        </w:rPr>
        <w:t>You Li</w:t>
      </w:r>
      <w:r>
        <w:rPr>
          <w:rFonts w:eastAsia="Txt"/>
          <w:color w:val="000000"/>
          <w:lang w:eastAsia="zh-CN"/>
        </w:rPr>
        <w:tab/>
      </w:r>
      <w:r>
        <w:rPr>
          <w:rFonts w:eastAsia="Txt"/>
          <w:color w:val="000000"/>
          <w:lang w:eastAsia="zh-CN"/>
        </w:rPr>
        <w:tab/>
      </w:r>
      <w:r>
        <w:rPr>
          <w:rFonts w:eastAsia="Txt"/>
          <w:color w:val="000000"/>
          <w:lang w:eastAsia="zh-CN"/>
        </w:rPr>
        <w:tab/>
      </w:r>
      <w:r>
        <w:rPr>
          <w:rFonts w:eastAsia="Txt"/>
          <w:color w:val="000000"/>
          <w:lang w:eastAsia="zh-CN"/>
        </w:rPr>
        <w:tab/>
      </w:r>
      <w:hyperlink r:id="rId8" w:history="1">
        <w:r w:rsidR="00AE3CCB">
          <w:rPr>
            <w:rStyle w:val="Hyperlink"/>
            <w:rFonts w:eastAsia="Txt"/>
            <w:u w:val="none"/>
            <w:lang w:eastAsia="zh-CN"/>
          </w:rPr>
          <w:t>liyou16@whu.edu.cn</w:t>
        </w:r>
      </w:hyperlink>
    </w:p>
    <w:p w14:paraId="4C4E9E6C" w14:textId="77777777" w:rsidR="00AE3CCB" w:rsidRDefault="00AE3CCB">
      <w:pPr>
        <w:rPr>
          <w:rFonts w:eastAsia="Txt"/>
          <w:color w:val="000000"/>
          <w:lang w:eastAsia="zh-CN"/>
        </w:rPr>
      </w:pPr>
    </w:p>
    <w:p w14:paraId="7F206268" w14:textId="77777777" w:rsidR="00AE3CCB" w:rsidRDefault="00AE3CCB">
      <w:pPr>
        <w:outlineLvl w:val="0"/>
        <w:rPr>
          <w:rFonts w:eastAsia="Times New Roman" w:cstheme="minorHAnsi"/>
        </w:rPr>
      </w:pPr>
    </w:p>
    <w:p w14:paraId="186C336F" w14:textId="77777777" w:rsidR="00AE3CCB" w:rsidRDefault="00AE3CCB">
      <w:pPr>
        <w:outlineLvl w:val="0"/>
        <w:rPr>
          <w:rFonts w:eastAsia="Times New Roman" w:cstheme="minorHAnsi"/>
        </w:rPr>
      </w:pPr>
    </w:p>
    <w:p w14:paraId="09FDE259" w14:textId="77777777" w:rsidR="00AE3CCB" w:rsidRDefault="00AE3CCB">
      <w:pPr>
        <w:outlineLvl w:val="0"/>
        <w:rPr>
          <w:rFonts w:eastAsia="Times New Roman" w:cstheme="minorHAnsi"/>
        </w:rPr>
      </w:pPr>
    </w:p>
    <w:p w14:paraId="6BE12C92" w14:textId="77777777" w:rsidR="00AE3CCB" w:rsidRDefault="00000000">
      <w:pPr>
        <w:outlineLvl w:val="0"/>
        <w:rPr>
          <w:rFonts w:eastAsia="Times New Roman" w:cstheme="minorHAnsi"/>
        </w:rPr>
      </w:pPr>
      <w:r>
        <w:rPr>
          <w:rFonts w:eastAsia="Times New Roman" w:cstheme="minorHAnsi"/>
          <w:b/>
        </w:rPr>
        <w:t>Email Addresses for All Authors:</w:t>
      </w:r>
      <w:r>
        <w:rPr>
          <w:rFonts w:eastAsia="Times New Roman" w:cstheme="minorHAnsi"/>
        </w:rPr>
        <w:t xml:space="preserve"> </w:t>
      </w:r>
    </w:p>
    <w:bookmarkEnd w:id="0"/>
    <w:p w14:paraId="3877DEBE" w14:textId="77777777" w:rsidR="00AE3CCB" w:rsidRDefault="00AE3CCB">
      <w:pPr>
        <w:outlineLvl w:val="0"/>
        <w:rPr>
          <w:rFonts w:cstheme="minorHAnsi"/>
          <w:b/>
          <w:sz w:val="22"/>
          <w:szCs w:val="22"/>
        </w:rPr>
      </w:pPr>
    </w:p>
    <w:p w14:paraId="69A8E2AE" w14:textId="77777777" w:rsidR="00AE3CCB" w:rsidRDefault="00000000">
      <w:pPr>
        <w:rPr>
          <w:rFonts w:eastAsia="Txt"/>
          <w:color w:val="000000"/>
          <w:lang w:eastAsia="zh-CN"/>
        </w:rPr>
      </w:pPr>
      <w:r>
        <w:rPr>
          <w:rFonts w:eastAsia="Txt"/>
          <w:color w:val="000000"/>
          <w:lang w:eastAsia="zh-CN"/>
        </w:rPr>
        <w:t>Zhongcheng Lei</w:t>
      </w:r>
      <w:r>
        <w:rPr>
          <w:rFonts w:eastAsia="Txt"/>
          <w:color w:val="000000"/>
          <w:lang w:eastAsia="zh-CN"/>
        </w:rPr>
        <w:tab/>
      </w:r>
      <w:r>
        <w:rPr>
          <w:rFonts w:eastAsia="Txt"/>
          <w:color w:val="000000"/>
          <w:lang w:eastAsia="zh-CN"/>
        </w:rPr>
        <w:tab/>
        <w:t>zhongcheng.lei@whu.edu.cn</w:t>
      </w:r>
    </w:p>
    <w:p w14:paraId="0F0D2E3E" w14:textId="77777777" w:rsidR="00AE3CCB" w:rsidRDefault="00000000">
      <w:pPr>
        <w:rPr>
          <w:rFonts w:eastAsia="Txt"/>
          <w:color w:val="000000"/>
          <w:lang w:eastAsia="zh-CN"/>
        </w:rPr>
      </w:pPr>
      <w:r>
        <w:rPr>
          <w:rFonts w:eastAsia="Txt"/>
          <w:color w:val="000000"/>
          <w:lang w:eastAsia="zh-CN"/>
        </w:rPr>
        <w:t>You Li</w:t>
      </w:r>
      <w:r>
        <w:rPr>
          <w:rFonts w:eastAsia="Txt"/>
          <w:color w:val="000000"/>
          <w:lang w:eastAsia="zh-CN"/>
        </w:rPr>
        <w:tab/>
      </w:r>
      <w:r>
        <w:rPr>
          <w:rFonts w:eastAsia="Txt"/>
          <w:color w:val="000000"/>
          <w:lang w:eastAsia="zh-CN"/>
        </w:rPr>
        <w:tab/>
      </w:r>
      <w:r>
        <w:rPr>
          <w:rFonts w:eastAsia="Txt"/>
          <w:color w:val="000000"/>
          <w:lang w:eastAsia="zh-CN"/>
        </w:rPr>
        <w:tab/>
      </w:r>
      <w:r>
        <w:rPr>
          <w:rFonts w:eastAsia="Txt"/>
          <w:color w:val="000000"/>
          <w:lang w:eastAsia="zh-CN"/>
        </w:rPr>
        <w:tab/>
      </w:r>
      <w:hyperlink r:id="rId9" w:history="1">
        <w:r w:rsidR="00AE3CCB">
          <w:rPr>
            <w:rStyle w:val="Hyperlink"/>
            <w:rFonts w:eastAsia="Txt"/>
            <w:u w:val="none"/>
            <w:lang w:eastAsia="zh-CN"/>
          </w:rPr>
          <w:t>liyou16@whu.edu.cn</w:t>
        </w:r>
      </w:hyperlink>
    </w:p>
    <w:p w14:paraId="07B3ABC3" w14:textId="77777777" w:rsidR="00AE3CCB" w:rsidRDefault="00000000">
      <w:pPr>
        <w:rPr>
          <w:rFonts w:eastAsia="Txt"/>
          <w:color w:val="000000"/>
          <w:lang w:val="es-ES" w:eastAsia="zh-CN"/>
        </w:rPr>
      </w:pPr>
      <w:r>
        <w:rPr>
          <w:rFonts w:eastAsia="Txt"/>
          <w:color w:val="000000"/>
          <w:lang w:val="es-ES" w:eastAsia="zh-CN"/>
        </w:rPr>
        <w:t>Zimo Zhou</w:t>
      </w:r>
      <w:r>
        <w:rPr>
          <w:rFonts w:eastAsia="Txt"/>
          <w:color w:val="000000"/>
          <w:lang w:val="es-ES" w:eastAsia="zh-CN"/>
        </w:rPr>
        <w:tab/>
      </w:r>
      <w:r>
        <w:rPr>
          <w:rFonts w:eastAsia="Txt"/>
          <w:color w:val="000000"/>
          <w:lang w:val="es-ES" w:eastAsia="zh-CN"/>
        </w:rPr>
        <w:tab/>
      </w:r>
      <w:hyperlink r:id="rId10" w:history="1">
        <w:r w:rsidR="00AE3CCB">
          <w:rPr>
            <w:rStyle w:val="Hyperlink"/>
            <w:u w:val="none"/>
          </w:rPr>
          <w:tab/>
        </w:r>
        <w:r w:rsidR="00AE3CCB">
          <w:rPr>
            <w:rStyle w:val="Hyperlink"/>
            <w:rFonts w:eastAsia="Txt"/>
            <w:u w:val="none"/>
            <w:lang w:val="es-ES" w:eastAsia="zh-CN"/>
          </w:rPr>
          <w:t>2494778923@qq.com</w:t>
        </w:r>
      </w:hyperlink>
    </w:p>
    <w:p w14:paraId="12D103E7" w14:textId="77777777" w:rsidR="00AE3CCB" w:rsidRDefault="00000000">
      <w:pPr>
        <w:rPr>
          <w:rStyle w:val="CommentReference"/>
          <w:rFonts w:eastAsia="Txt"/>
          <w:color w:val="000000"/>
          <w:sz w:val="24"/>
          <w:szCs w:val="24"/>
          <w:lang w:val="es-ES" w:eastAsia="zh-CN"/>
        </w:rPr>
      </w:pPr>
      <w:r>
        <w:rPr>
          <w:rFonts w:eastAsia="Txt"/>
          <w:lang w:val="es-ES" w:eastAsia="zh-CN"/>
        </w:rPr>
        <w:t>Luis de la Torre</w:t>
      </w:r>
      <w:r>
        <w:rPr>
          <w:rFonts w:eastAsia="Txt"/>
          <w:color w:val="000000"/>
          <w:lang w:val="es-ES" w:eastAsia="zh-CN"/>
        </w:rPr>
        <w:tab/>
      </w:r>
      <w:r>
        <w:rPr>
          <w:rFonts w:eastAsia="Txt"/>
          <w:color w:val="000000"/>
          <w:lang w:val="es-ES" w:eastAsia="zh-CN"/>
        </w:rPr>
        <w:tab/>
      </w:r>
      <w:r>
        <w:rPr>
          <w:lang w:val="es-ES"/>
        </w:rPr>
        <w:t>delatorre@dia.uned.es</w:t>
      </w:r>
    </w:p>
    <w:p w14:paraId="778F60E6" w14:textId="77777777" w:rsidR="00AE3CCB" w:rsidRDefault="00AE3CCB">
      <w:pPr>
        <w:rPr>
          <w:rFonts w:eastAsia="Txt"/>
          <w:color w:val="000000"/>
          <w:lang w:eastAsia="zh-CN"/>
        </w:rPr>
      </w:pPr>
    </w:p>
    <w:p w14:paraId="5285494C" w14:textId="77777777" w:rsidR="00AE3CCB" w:rsidRDefault="00AE3CCB">
      <w:pPr>
        <w:outlineLvl w:val="0"/>
        <w:rPr>
          <w:rFonts w:cstheme="minorHAnsi"/>
          <w:b/>
          <w:sz w:val="22"/>
          <w:szCs w:val="22"/>
        </w:rPr>
      </w:pPr>
    </w:p>
    <w:p w14:paraId="5E59B842" w14:textId="77777777" w:rsidR="00AE3CCB" w:rsidRDefault="00AE3CCB">
      <w:pPr>
        <w:outlineLvl w:val="0"/>
        <w:rPr>
          <w:rFonts w:cstheme="minorHAnsi"/>
          <w:b/>
          <w:sz w:val="22"/>
          <w:szCs w:val="22"/>
        </w:rPr>
      </w:pPr>
    </w:p>
    <w:p w14:paraId="32FE990A" w14:textId="77777777" w:rsidR="00AE3CCB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br w:type="page"/>
      </w:r>
    </w:p>
    <w:p w14:paraId="6C41DF09" w14:textId="77777777" w:rsidR="00AE3CCB" w:rsidRDefault="00000000">
      <w:pPr>
        <w:pStyle w:val="Heading2"/>
        <w:rPr>
          <w:rFonts w:cstheme="minorHAnsi"/>
          <w:sz w:val="36"/>
          <w:szCs w:val="36"/>
        </w:rPr>
      </w:pPr>
      <w:r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36164445" w14:textId="77777777" w:rsidR="00AE3CCB" w:rsidRDefault="00000000">
      <w:pPr>
        <w:spacing w:before="120"/>
        <w:rPr>
          <w:rFonts w:ascii="Calibri" w:hAnsi="Calibri" w:cs="Calibri"/>
          <w:bCs/>
        </w:rPr>
      </w:pPr>
      <w:r>
        <w:rPr>
          <w:rFonts w:eastAsia="Times New Roman" w:cstheme="minorHAnsi"/>
          <w:b/>
        </w:rPr>
        <w:t xml:space="preserve">1. </w:t>
      </w:r>
      <w:r>
        <w:rPr>
          <w:rFonts w:ascii="Calibri" w:hAnsi="Calibri" w:cs="Calibri"/>
          <w:bCs/>
        </w:rPr>
        <w:t xml:space="preserve">We have marked your project as author-provided footage, meaning you film the video yourself and provide JoVE with the footage to edit. JoVE will not send the videographer. Please confirm that this is correct. </w:t>
      </w:r>
    </w:p>
    <w:p w14:paraId="0F45E968" w14:textId="77777777" w:rsidR="00AE3CCB" w:rsidRDefault="00000000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>
            <w:rPr>
              <w:rFonts w:ascii="Arial" w:eastAsia="MS Gothic" w:hAnsi="Arial" w:cstheme="minorHAnsi" w:hint="eastAsia"/>
            </w:rPr>
            <w:t>√</w:t>
          </w:r>
        </w:sdtContent>
      </w:sdt>
      <w:r>
        <w:rPr>
          <w:rFonts w:cstheme="minorHAnsi"/>
        </w:rPr>
        <w:t xml:space="preserve"> Correct </w:t>
      </w:r>
    </w:p>
    <w:p w14:paraId="0817E233" w14:textId="77777777" w:rsidR="00AE3CCB" w:rsidRDefault="00AE3CCB">
      <w:pPr>
        <w:spacing w:before="120"/>
        <w:ind w:left="216" w:hanging="216"/>
        <w:rPr>
          <w:rFonts w:eastAsia="Times New Roman" w:cstheme="minorHAnsi"/>
          <w:b/>
        </w:rPr>
      </w:pPr>
    </w:p>
    <w:p w14:paraId="174D6079" w14:textId="77777777" w:rsidR="00AE3CCB" w:rsidRDefault="00000000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 xml:space="preserve"> 2. </w:t>
      </w:r>
      <w:r>
        <w:rPr>
          <w:rFonts w:eastAsia="Times New Roman" w:cstheme="minorHAnsi"/>
          <w:b/>
          <w:bCs/>
        </w:rPr>
        <w:t>Microscopy</w:t>
      </w:r>
      <w:r>
        <w:rPr>
          <w:rFonts w:eastAsia="Times New Roman" w:cstheme="minorHAnsi"/>
        </w:rPr>
        <w:t xml:space="preserve">: </w:t>
      </w:r>
      <w:r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>
        <w:rPr>
          <w:rFonts w:eastAsia="Times New Roman" w:cstheme="minorHAnsi"/>
        </w:rPr>
        <w:t>?</w:t>
      </w:r>
      <w:r>
        <w:rPr>
          <w:rFonts w:eastAsia="Times New Roman" w:cstheme="minorHAnsi"/>
          <w:b/>
        </w:rPr>
        <w:t xml:space="preserve">  </w:t>
      </w:r>
      <w:r>
        <w:rPr>
          <w:rFonts w:eastAsia="SimSun" w:cstheme="minorHAnsi" w:hint="eastAsia"/>
          <w:b/>
          <w:lang w:eastAsia="zh-CN"/>
        </w:rPr>
        <w:t>No</w:t>
      </w:r>
      <w:r>
        <w:rPr>
          <w:rFonts w:eastAsia="Times New Roman" w:cstheme="minorHAnsi"/>
        </w:rPr>
        <w:t xml:space="preserve">  </w:t>
      </w:r>
    </w:p>
    <w:p w14:paraId="0E7AC04D" w14:textId="77777777" w:rsidR="00AE3CCB" w:rsidRDefault="00AE3CCB">
      <w:pPr>
        <w:spacing w:before="120"/>
        <w:rPr>
          <w:rFonts w:eastAsia="Times New Roman" w:cstheme="minorHAnsi"/>
          <w:b/>
        </w:rPr>
      </w:pPr>
    </w:p>
    <w:p w14:paraId="1630023F" w14:textId="77777777" w:rsidR="00AE3CCB" w:rsidRDefault="00000000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 xml:space="preserve">3. Software: </w:t>
      </w:r>
      <w:r>
        <w:rPr>
          <w:rFonts w:eastAsia="Times New Roman" w:cstheme="minorHAnsi"/>
        </w:rPr>
        <w:t>Does the part of your protocol being filmed include step-by-step descriptions of software usage?</w:t>
      </w:r>
      <w:r>
        <w:rPr>
          <w:rFonts w:eastAsia="Times New Roman" w:cstheme="minorHAnsi"/>
          <w:b/>
        </w:rPr>
        <w:t xml:space="preserve">  </w:t>
      </w:r>
      <w:r>
        <w:rPr>
          <w:rFonts w:eastAsia="SimSun" w:cstheme="minorHAnsi" w:hint="eastAsia"/>
          <w:b/>
          <w:bCs/>
          <w:lang w:eastAsia="zh-CN"/>
        </w:rPr>
        <w:t>Yes</w:t>
      </w:r>
    </w:p>
    <w:p w14:paraId="25093521" w14:textId="77777777" w:rsidR="00F54812" w:rsidRDefault="00F54812" w:rsidP="00F54812">
      <w:pPr>
        <w:pStyle w:val="ShotDescription"/>
        <w:ind w:firstLine="0"/>
        <w:rPr>
          <w:lang w:val="en-IN" w:eastAsia="en-IN"/>
        </w:rPr>
      </w:pPr>
      <w:r>
        <w:rPr>
          <w:highlight w:val="yellow"/>
        </w:rPr>
        <w:t>Authors: Please create screen capture videos of the shots labeled as SCREEN, create a screenshot summary, and upload the files to your project page as soon as possible:</w:t>
      </w:r>
      <w:r>
        <w:t xml:space="preserve"> </w:t>
      </w:r>
      <w:hyperlink r:id="rId11" w:history="1">
        <w:r>
          <w:rPr>
            <w:rStyle w:val="Hyperlink"/>
            <w:rFonts w:ascii="Monotxt" w:hAnsi="Monotxt"/>
            <w:sz w:val="23"/>
            <w:szCs w:val="23"/>
            <w:shd w:val="clear" w:color="auto" w:fill="FFFFFF"/>
          </w:rPr>
          <w:t>https://review.jove.com/files_upload.php?src=22193373</w:t>
        </w:r>
      </w:hyperlink>
    </w:p>
    <w:p w14:paraId="4AD2EE2C" w14:textId="77777777" w:rsidR="00AE3CCB" w:rsidRDefault="00AE3CCB">
      <w:pPr>
        <w:spacing w:before="120"/>
        <w:rPr>
          <w:rFonts w:eastAsia="Times New Roman" w:cstheme="minorHAnsi"/>
          <w:b/>
        </w:rPr>
      </w:pPr>
    </w:p>
    <w:p w14:paraId="1907EC2C" w14:textId="77777777" w:rsidR="00AE3CCB" w:rsidRDefault="00000000">
      <w:pPr>
        <w:rPr>
          <w:rFonts w:ascii="Calibri" w:eastAsia="SimSun" w:hAnsi="Calibri" w:cs="Calibri"/>
          <w:b/>
          <w:bCs/>
          <w:color w:val="222222"/>
          <w:lang w:eastAsia="zh-CN"/>
        </w:rPr>
      </w:pPr>
      <w:r>
        <w:rPr>
          <w:rFonts w:ascii="Calibri" w:hAnsi="Calibri" w:cs="Calibri"/>
          <w:b/>
          <w:bCs/>
          <w:color w:val="222222"/>
        </w:rPr>
        <w:t>4. Proposed filming date:</w:t>
      </w:r>
      <w:r>
        <w:rPr>
          <w:rFonts w:ascii="Calibri" w:hAnsi="Calibri" w:cs="Calibri"/>
          <w:color w:val="222222"/>
        </w:rPr>
        <w:t xml:space="preserve"> To help JoVE process and publish your video in a timely manner, please indicate the </w:t>
      </w:r>
      <w:r>
        <w:rPr>
          <w:rFonts w:ascii="Calibri" w:hAnsi="Calibri" w:cs="Calibri"/>
          <w:color w:val="222222"/>
          <w:u w:val="single"/>
        </w:rPr>
        <w:t>proposed date that your group will film</w:t>
      </w:r>
      <w:r>
        <w:rPr>
          <w:rFonts w:ascii="Calibri" w:hAnsi="Calibri" w:cs="Calibri"/>
          <w:color w:val="222222"/>
        </w:rPr>
        <w:t xml:space="preserve"> here: </w:t>
      </w:r>
      <w:r>
        <w:rPr>
          <w:rFonts w:ascii="Calibri" w:eastAsia="SimSun" w:hAnsi="Calibri" w:cs="Calibri" w:hint="eastAsia"/>
          <w:b/>
          <w:bCs/>
          <w:color w:val="222222"/>
          <w:highlight w:val="yellow"/>
          <w:lang w:eastAsia="zh-CN"/>
        </w:rPr>
        <w:t>09/07/2026</w:t>
      </w:r>
    </w:p>
    <w:p w14:paraId="5FFC13D2" w14:textId="77777777" w:rsidR="00AE3CCB" w:rsidRDefault="00AE3CCB">
      <w:pPr>
        <w:rPr>
          <w:rFonts w:ascii="Calibri" w:hAnsi="Calibri" w:cs="Calibri"/>
          <w:b/>
          <w:bCs/>
          <w:color w:val="222222"/>
        </w:rPr>
      </w:pPr>
    </w:p>
    <w:p w14:paraId="64915633" w14:textId="77777777" w:rsidR="00AE3CCB" w:rsidRDefault="00000000">
      <w:pPr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When you are ready to submit your video files, please contact our China Location Producer, </w:t>
      </w:r>
      <w:hyperlink r:id="rId12" w:history="1">
        <w:r w:rsidR="00AE3CCB">
          <w:rPr>
            <w:rStyle w:val="Hyperlink"/>
          </w:rPr>
          <w:t>Junling Cheng</w:t>
        </w:r>
      </w:hyperlink>
      <w:r>
        <w:rPr>
          <w:rFonts w:ascii="Calibri" w:hAnsi="Calibri" w:cs="Calibri"/>
          <w:color w:val="000000"/>
        </w:rPr>
        <w:t>.</w:t>
      </w:r>
      <w:r w:rsidR="006F3BC6">
        <w:rPr>
          <w:rFonts w:ascii="Calibri" w:hAnsi="Calibri" w:cs="Calibri"/>
          <w:color w:val="000000"/>
        </w:rPr>
        <w:t xml:space="preserve">  </w:t>
      </w:r>
      <w:r w:rsidR="006F3BC6" w:rsidRPr="006F3BC6">
        <w:rPr>
          <w:rFonts w:ascii="Calibri" w:hAnsi="Calibri" w:cs="Calibri"/>
          <w:color w:val="000000"/>
        </w:rPr>
        <w:t> </w:t>
      </w:r>
    </w:p>
    <w:p w14:paraId="36A4C67C" w14:textId="77777777" w:rsidR="006F3BC6" w:rsidRDefault="006F3BC6">
      <w:pPr>
        <w:rPr>
          <w:rFonts w:cstheme="minorHAnsi"/>
          <w:b/>
          <w:sz w:val="22"/>
          <w:szCs w:val="22"/>
        </w:rPr>
      </w:pPr>
    </w:p>
    <w:p w14:paraId="6A5F425C" w14:textId="77777777" w:rsidR="00AE3CCB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6381AFEB" w14:textId="77777777" w:rsidR="00AE3CCB" w:rsidRDefault="00000000">
      <w:pPr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Steps:  35</w:t>
      </w:r>
    </w:p>
    <w:p w14:paraId="0146A4D0" w14:textId="578601D8" w:rsidR="00AE3CCB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Cs/>
          <w:sz w:val="22"/>
          <w:szCs w:val="22"/>
        </w:rPr>
        <w:t xml:space="preserve">Number of Shots:  </w:t>
      </w:r>
      <w:r w:rsidR="00E54174">
        <w:rPr>
          <w:rFonts w:cstheme="minorHAnsi"/>
          <w:bCs/>
          <w:sz w:val="22"/>
          <w:szCs w:val="22"/>
        </w:rPr>
        <w:t>49</w:t>
      </w:r>
      <w:r>
        <w:rPr>
          <w:rFonts w:cstheme="minorHAnsi"/>
          <w:b/>
          <w:sz w:val="22"/>
          <w:szCs w:val="22"/>
        </w:rPr>
        <w:t xml:space="preserve"> </w:t>
      </w:r>
      <w:r>
        <w:rPr>
          <w:rFonts w:cstheme="minorHAnsi"/>
          <w:b/>
          <w:sz w:val="22"/>
          <w:szCs w:val="22"/>
        </w:rPr>
        <w:br w:type="page"/>
      </w:r>
    </w:p>
    <w:p w14:paraId="0E2D7C42" w14:textId="77777777" w:rsidR="00AE3CCB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Interviews</w:t>
      </w:r>
    </w:p>
    <w:p w14:paraId="0204A867" w14:textId="77777777" w:rsidR="00AE3CCB" w:rsidRDefault="00000000">
      <w:pPr>
        <w:rPr>
          <w:rFonts w:cstheme="minorHAnsi"/>
          <w:b/>
          <w:i/>
          <w:iCs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  <w:r>
        <w:rPr>
          <w:rFonts w:cstheme="minorHAnsi"/>
          <w:b/>
          <w:i/>
        </w:rPr>
        <w:t xml:space="preserve"> </w:t>
      </w:r>
    </w:p>
    <w:p w14:paraId="07BD2DC8" w14:textId="77777777" w:rsidR="00AE3CCB" w:rsidRDefault="00AE3CCB">
      <w:pPr>
        <w:rPr>
          <w:rFonts w:cstheme="minorHAnsi"/>
          <w:b/>
        </w:rPr>
      </w:pPr>
    </w:p>
    <w:p w14:paraId="7F920FE2" w14:textId="77777777" w:rsidR="00AE3CCB" w:rsidRDefault="00AE3CCB">
      <w:pPr>
        <w:rPr>
          <w:rFonts w:eastAsia="Times New Roman" w:cstheme="minorHAnsi"/>
          <w:b/>
        </w:rPr>
      </w:pPr>
    </w:p>
    <w:p w14:paraId="21784F76" w14:textId="77777777" w:rsidR="00AE3CCB" w:rsidRDefault="00000000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1F8D2647" w14:textId="77777777" w:rsidR="00AE3CCB" w:rsidRDefault="00AE3CCB">
      <w:pPr>
        <w:rPr>
          <w:rFonts w:cstheme="minorHAnsi"/>
          <w:b/>
          <w:bCs/>
          <w:color w:val="auto"/>
          <w:shd w:val="clear" w:color="auto" w:fill="FFFFFF"/>
        </w:rPr>
      </w:pPr>
    </w:p>
    <w:p w14:paraId="0502456B" w14:textId="77777777" w:rsidR="00AE3CCB" w:rsidRDefault="00000000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432DC242" w14:textId="77777777" w:rsidR="00AE3CCB" w:rsidRDefault="00AE3CCB">
      <w:pPr>
        <w:rPr>
          <w:rFonts w:cstheme="minorHAnsi"/>
          <w:b/>
          <w:bCs/>
          <w:color w:val="auto"/>
          <w:shd w:val="clear" w:color="auto" w:fill="FFFFFF"/>
        </w:rPr>
      </w:pPr>
    </w:p>
    <w:p w14:paraId="4D823425" w14:textId="77777777" w:rsidR="00AE3CCB" w:rsidRDefault="00000000">
      <w:pPr>
        <w:rPr>
          <w:rFonts w:cstheme="minorHAnsi"/>
          <w:b/>
          <w:bCs/>
          <w:color w:val="auto"/>
          <w:shd w:val="clear" w:color="auto" w:fill="FFFFFF"/>
        </w:rPr>
      </w:pPr>
      <w:r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>
        <w:rPr>
          <w:rFonts w:cstheme="minorHAnsi"/>
          <w:color w:val="000000"/>
        </w:rPr>
        <w:t>Summarize your research focus and the main questions it aims to answer.</w:t>
      </w:r>
    </w:p>
    <w:p w14:paraId="171744F0" w14:textId="77777777" w:rsidR="00AE3CCB" w:rsidRPr="006F3BC6" w:rsidRDefault="00000000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r w:rsidRPr="002825EF">
        <w:rPr>
          <w:rFonts w:eastAsia="SimSun" w:cstheme="minorHAnsi"/>
          <w:b/>
          <w:bCs/>
          <w:u w:val="single"/>
          <w:lang w:eastAsia="zh-CN"/>
        </w:rPr>
        <w:t>Zimo Zhou</w:t>
      </w:r>
      <w:r w:rsidRPr="004026DE">
        <w:rPr>
          <w:rStyle w:val="AuthorName"/>
          <w:rFonts w:asciiTheme="minorHAnsi" w:eastAsia="Good Times" w:hAnsiTheme="minorHAnsi" w:cstheme="minorHAnsi"/>
        </w:rPr>
        <w:t>:</w:t>
      </w:r>
      <w:r>
        <w:rPr>
          <w:rFonts w:cstheme="minorHAnsi"/>
        </w:rPr>
        <w:t xml:space="preserve"> </w:t>
      </w:r>
      <w:r w:rsidR="004026DE" w:rsidRPr="004026DE">
        <w:rPr>
          <w:rFonts w:cstheme="minorHAnsi"/>
        </w:rPr>
        <w:t>This research focuses on automatic Web UI generation using RIP metadata and evaluates its reproducibility across multiple LabVIEW systems.</w:t>
      </w:r>
      <w:r w:rsidRPr="002825EF">
        <w:rPr>
          <w:rFonts w:eastAsia="Times New Roman" w:cstheme="minorHAnsi"/>
        </w:rPr>
        <w:t xml:space="preserve"> </w:t>
      </w:r>
    </w:p>
    <w:p w14:paraId="72BC6854" w14:textId="77777777" w:rsidR="00AE3CCB" w:rsidRPr="004026DE" w:rsidRDefault="006F3BC6" w:rsidP="004026DE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</w:rPr>
      </w:pPr>
      <w:r w:rsidRPr="00FD226B">
        <w:rPr>
          <w:rStyle w:val="AuthorName"/>
          <w:rFonts w:eastAsia="Times" w:cstheme="minorHAnsi"/>
          <w:b w:val="0"/>
          <w:bCs/>
          <w:color w:val="auto"/>
          <w:u w:val="none"/>
        </w:rPr>
        <w:t xml:space="preserve">INTERVIEW: Named Talent says the statement </w:t>
      </w:r>
      <w:r w:rsidRPr="00C32FAC">
        <w:rPr>
          <w:rStyle w:val="AuthorName"/>
          <w:rFonts w:eastAsia="Times" w:cstheme="minorHAnsi"/>
          <w:b w:val="0"/>
          <w:bCs/>
          <w:u w:val="none"/>
        </w:rPr>
        <w:t>above in an interview-style shot, looking slightly off-camera.</w:t>
      </w:r>
    </w:p>
    <w:p w14:paraId="40FB40BF" w14:textId="77777777" w:rsidR="00AE3CCB" w:rsidRDefault="00000000">
      <w:pPr>
        <w:spacing w:before="120"/>
        <w:rPr>
          <w:rFonts w:eastAsia="Times New Roman" w:cstheme="minorHAnsi"/>
          <w:sz w:val="28"/>
          <w:szCs w:val="28"/>
        </w:rPr>
      </w:pPr>
      <w:r>
        <w:t>Describe the research contexts or systems in which this protocol can be applied.</w:t>
      </w:r>
    </w:p>
    <w:p w14:paraId="01EFBE53" w14:textId="77777777" w:rsidR="00AE3CCB" w:rsidRPr="004026DE" w:rsidRDefault="00000000">
      <w:pPr>
        <w:pStyle w:val="ListParagraph"/>
        <w:numPr>
          <w:ilvl w:val="1"/>
          <w:numId w:val="2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eastAsia="SimSun" w:cstheme="minorHAnsi" w:hint="eastAsia"/>
          <w:lang w:eastAsia="zh-CN"/>
        </w:rPr>
        <w:t>Zimo Zhou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 w:rsidR="004026DE">
        <w:rPr>
          <w:rFonts w:eastAsia="Times New Roman" w:cstheme="minorHAnsi"/>
        </w:rPr>
        <w:t xml:space="preserve">This research can be </w:t>
      </w:r>
      <w:r w:rsidR="004026DE">
        <w:t>a</w:t>
      </w:r>
      <w:r w:rsidRPr="002825EF">
        <w:t>pplied to control engineering education, remote labs, and LabVIEW simulations/hardware with standard scalar numeric/Boolean variables.</w:t>
      </w:r>
    </w:p>
    <w:p w14:paraId="65652EF2" w14:textId="77777777" w:rsidR="004026DE" w:rsidRPr="00AA1573" w:rsidRDefault="004026DE" w:rsidP="004026DE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</w:rPr>
      </w:pPr>
      <w:r w:rsidRPr="00FD226B">
        <w:rPr>
          <w:rStyle w:val="AuthorName"/>
          <w:rFonts w:eastAsia="Times" w:cstheme="minorHAnsi"/>
          <w:b w:val="0"/>
          <w:bCs/>
          <w:color w:val="auto"/>
          <w:u w:val="none"/>
        </w:rPr>
        <w:t xml:space="preserve">INTERVIEW: Named Talent says the statement </w:t>
      </w:r>
      <w:r w:rsidRPr="00C32FAC">
        <w:rPr>
          <w:rStyle w:val="AuthorName"/>
          <w:rFonts w:eastAsia="Times" w:cstheme="minorHAnsi"/>
          <w:b w:val="0"/>
          <w:bCs/>
          <w:u w:val="none"/>
        </w:rPr>
        <w:t>above in an interview-style shot, looking slightly off-camera.</w:t>
      </w:r>
    </w:p>
    <w:p w14:paraId="75C6EDFA" w14:textId="77777777" w:rsidR="004026DE" w:rsidRDefault="004026DE" w:rsidP="004026DE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6BA48E86" w14:textId="77777777" w:rsidR="00AE3CCB" w:rsidRDefault="00000000">
      <w:pPr>
        <w:spacing w:before="120"/>
        <w:rPr>
          <w:rFonts w:cstheme="minorHAnsi"/>
          <w:color w:val="000000"/>
          <w:shd w:val="clear" w:color="auto" w:fill="FFFFFF"/>
        </w:rPr>
      </w:pPr>
      <w:r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2FC8A84" w14:textId="77777777" w:rsidR="004026DE" w:rsidRDefault="004026DE" w:rsidP="004026DE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4D5AA9B7" w14:textId="77777777" w:rsidR="00AE3CCB" w:rsidRDefault="00AE3CCB">
      <w:pPr>
        <w:rPr>
          <w:rFonts w:eastAsia="Times New Roman" w:cstheme="minorHAnsi"/>
          <w:b/>
          <w:bCs/>
        </w:rPr>
      </w:pPr>
    </w:p>
    <w:p w14:paraId="2A2DC16D" w14:textId="77777777" w:rsidR="00AE3CCB" w:rsidRDefault="00000000">
      <w:pPr>
        <w:rPr>
          <w:rFonts w:eastAsia="Times New Roman" w:cstheme="minorHAnsi"/>
          <w:sz w:val="28"/>
          <w:szCs w:val="28"/>
        </w:rPr>
      </w:pPr>
      <w:r>
        <w:t>Describe the most important consideration or challenge when performing this protocol.</w:t>
      </w:r>
    </w:p>
    <w:p w14:paraId="38623450" w14:textId="77777777" w:rsidR="00AE3CCB" w:rsidRPr="004026DE" w:rsidRDefault="00000000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r w:rsidRPr="00E836BA">
        <w:rPr>
          <w:b/>
          <w:bCs/>
          <w:u w:val="single"/>
          <w:lang w:eastAsia="zh-CN"/>
        </w:rPr>
        <w:t>Zimo Zhou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cstheme="minorHAnsi" w:hint="eastAsia"/>
        </w:rPr>
        <w:t xml:space="preserve"> </w:t>
      </w:r>
      <w:r w:rsidR="004026DE">
        <w:rPr>
          <w:rFonts w:cstheme="minorHAnsi"/>
        </w:rPr>
        <w:t>The key consideration when executing this protocol is maintaining consistent experiment IDs, VI paths, and proxy settings, as discrepancies can disrupt metadata retrieval and SSE updates.</w:t>
      </w:r>
    </w:p>
    <w:p w14:paraId="2A7DA001" w14:textId="77777777" w:rsidR="004026DE" w:rsidRPr="00AA1573" w:rsidRDefault="004026DE" w:rsidP="004026DE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</w:rPr>
      </w:pPr>
      <w:r w:rsidRPr="00FD226B">
        <w:rPr>
          <w:rStyle w:val="AuthorName"/>
          <w:rFonts w:eastAsia="Times" w:cstheme="minorHAnsi"/>
          <w:b w:val="0"/>
          <w:bCs/>
          <w:color w:val="auto"/>
          <w:u w:val="none"/>
        </w:rPr>
        <w:t xml:space="preserve">INTERVIEW: Named Talent says the statement </w:t>
      </w:r>
      <w:r w:rsidRPr="00C32FAC">
        <w:rPr>
          <w:rStyle w:val="AuthorName"/>
          <w:rFonts w:eastAsia="Times" w:cstheme="minorHAnsi"/>
          <w:b w:val="0"/>
          <w:bCs/>
          <w:u w:val="none"/>
        </w:rPr>
        <w:t>above in an interview-style shot, looking slightly off-camera.</w:t>
      </w:r>
    </w:p>
    <w:p w14:paraId="30701005" w14:textId="77777777" w:rsidR="004026DE" w:rsidRDefault="004026DE" w:rsidP="004026DE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623587F" w14:textId="77777777" w:rsidR="00AE3CCB" w:rsidRDefault="00AE3CCB">
      <w:pPr>
        <w:rPr>
          <w:rFonts w:eastAsia="Times New Roman" w:cstheme="minorHAnsi"/>
        </w:rPr>
      </w:pPr>
    </w:p>
    <w:p w14:paraId="2506E152" w14:textId="77777777" w:rsidR="00AE3CCB" w:rsidRDefault="00000000">
      <w:pPr>
        <w:rPr>
          <w:rFonts w:eastAsia="Times New Roman" w:cstheme="minorHAnsi"/>
          <w:sz w:val="28"/>
          <w:szCs w:val="28"/>
        </w:rPr>
      </w:pPr>
      <w:r>
        <w:t>How can future studies build on this work? Describe the questions or research directions that can be investigated next.</w:t>
      </w:r>
    </w:p>
    <w:p w14:paraId="13FED0D2" w14:textId="77777777" w:rsidR="00AE3CCB" w:rsidRDefault="00000000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r w:rsidRPr="002825EF">
        <w:rPr>
          <w:b/>
          <w:bCs/>
          <w:lang w:eastAsia="zh-CN"/>
        </w:rPr>
        <w:lastRenderedPageBreak/>
        <w:t>Zimo Zhou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 w:rsidR="004026DE" w:rsidRPr="004026DE">
        <w:rPr>
          <w:rFonts w:eastAsia="Times New Roman" w:cstheme="minorHAnsi"/>
        </w:rPr>
        <w:t>Future studies can extend this work to physical hardware, incorporate safety interlocks and multi-user arbitration, and evaluate system scalability through benchmarking.</w:t>
      </w:r>
    </w:p>
    <w:p w14:paraId="319DCD73" w14:textId="77777777" w:rsidR="004026DE" w:rsidRPr="00AA1573" w:rsidRDefault="004026DE" w:rsidP="004026DE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</w:rPr>
      </w:pPr>
      <w:r w:rsidRPr="00FD226B">
        <w:rPr>
          <w:rStyle w:val="AuthorName"/>
          <w:rFonts w:eastAsia="Times" w:cstheme="minorHAnsi"/>
          <w:b w:val="0"/>
          <w:bCs/>
          <w:color w:val="auto"/>
          <w:u w:val="none"/>
        </w:rPr>
        <w:t xml:space="preserve">INTERVIEW: Named Talent says the statement </w:t>
      </w:r>
      <w:r w:rsidRPr="00C32FAC">
        <w:rPr>
          <w:rStyle w:val="AuthorName"/>
          <w:rFonts w:eastAsia="Times" w:cstheme="minorHAnsi"/>
          <w:b w:val="0"/>
          <w:bCs/>
          <w:u w:val="none"/>
        </w:rPr>
        <w:t>above in an interview-style shot, looking slightly off-camera.</w:t>
      </w:r>
    </w:p>
    <w:p w14:paraId="0DDF815C" w14:textId="77777777" w:rsidR="004026DE" w:rsidRDefault="004026DE" w:rsidP="004026DE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2724BF6" w14:textId="77777777" w:rsidR="00AE3CCB" w:rsidRDefault="00AE3CCB">
      <w:pPr>
        <w:contextualSpacing/>
        <w:outlineLvl w:val="0"/>
        <w:rPr>
          <w:rFonts w:eastAsia="Times New Roman" w:cstheme="minorHAnsi"/>
          <w:b/>
        </w:rPr>
      </w:pPr>
    </w:p>
    <w:p w14:paraId="05D8F649" w14:textId="77777777" w:rsidR="00AE3CCB" w:rsidRDefault="00AE3CCB">
      <w:pPr>
        <w:contextualSpacing/>
        <w:outlineLvl w:val="0"/>
        <w:rPr>
          <w:rFonts w:eastAsia="Times New Roman" w:cstheme="minorHAnsi"/>
          <w:b/>
        </w:rPr>
      </w:pPr>
    </w:p>
    <w:p w14:paraId="6F6D00CB" w14:textId="77777777" w:rsidR="00AE3CCB" w:rsidRDefault="00000000">
      <w:pPr>
        <w:spacing w:before="12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</w:p>
    <w:p w14:paraId="43C46761" w14:textId="77777777" w:rsidR="00AE3CCB" w:rsidRDefault="00000000">
      <w:pPr>
        <w:contextualSpacing/>
        <w:outlineLvl w:val="0"/>
        <w:rPr>
          <w:rFonts w:cstheme="minorHAnsi"/>
          <w:b/>
          <w:i/>
          <w:color w:val="0000FF"/>
        </w:rPr>
      </w:pPr>
      <w:r>
        <w:rPr>
          <w:rFonts w:eastAsia="Times New Roman" w:cstheme="minorHAnsi"/>
          <w:b/>
        </w:rPr>
        <w:br w:type="page"/>
      </w:r>
    </w:p>
    <w:p w14:paraId="60BEC2FC" w14:textId="77777777" w:rsidR="00AE3CCB" w:rsidRPr="004026DE" w:rsidRDefault="00000000" w:rsidP="004026DE">
      <w:pPr>
        <w:pStyle w:val="Heading1"/>
        <w:rPr>
          <w:rFonts w:cstheme="minorHAnsi"/>
          <w:lang w:eastAsia="zh-TW"/>
        </w:rPr>
      </w:pPr>
      <w:r>
        <w:rPr>
          <w:rFonts w:cstheme="minorHAnsi"/>
        </w:rPr>
        <w:lastRenderedPageBreak/>
        <w:t xml:space="preserve">Protocol  </w:t>
      </w:r>
    </w:p>
    <w:p w14:paraId="114B3A15" w14:textId="77777777" w:rsidR="00AE3CCB" w:rsidRDefault="00000000">
      <w:pPr>
        <w:pStyle w:val="ListParagraph"/>
        <w:numPr>
          <w:ilvl w:val="0"/>
          <w:numId w:val="2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bCs/>
        </w:rPr>
        <w:t>Building the Fan Model VI</w:t>
      </w:r>
    </w:p>
    <w:p w14:paraId="0DFFE6C3" w14:textId="77777777" w:rsidR="00AE3CCB" w:rsidRPr="004026DE" w:rsidRDefault="00000000" w:rsidP="004026DE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>
        <w:rPr>
          <w:rFonts w:eastAsia="SimSun" w:cstheme="minorHAnsi" w:hint="eastAsia"/>
          <w:lang w:eastAsia="zh-CN"/>
        </w:rPr>
        <w:t>Zimo Zhou</w:t>
      </w:r>
      <w:r>
        <w:rPr>
          <w:rFonts w:cstheme="minorHAnsi"/>
        </w:rPr>
        <w:t xml:space="preserve"> </w:t>
      </w:r>
    </w:p>
    <w:p w14:paraId="2D4483FC" w14:textId="77777777" w:rsidR="00AE3CCB" w:rsidRDefault="00000000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>To begin, open LabVIEW</w:t>
      </w:r>
      <w:r>
        <w:rPr>
          <w:b/>
          <w:bCs/>
          <w:lang w:eastAsia="en-IN"/>
        </w:rPr>
        <w:t xml:space="preserve"> [1]</w:t>
      </w:r>
      <w:r>
        <w:rPr>
          <w:lang w:eastAsia="en-IN"/>
        </w:rPr>
        <w:t xml:space="preserve">, create a new virtual instrument, and save the file as fengshan.vi </w:t>
      </w:r>
      <w:r>
        <w:rPr>
          <w:i/>
          <w:iCs/>
          <w:color w:val="EE0000"/>
          <w:lang w:eastAsia="en-IN"/>
        </w:rPr>
        <w:t xml:space="preserve">(Fengshan-dot V-I) </w:t>
      </w:r>
      <w:r>
        <w:rPr>
          <w:lang w:eastAsia="en-IN"/>
        </w:rPr>
        <w:t xml:space="preserve">in a directory accessible to the RIP </w:t>
      </w:r>
      <w:r>
        <w:rPr>
          <w:i/>
          <w:iCs/>
          <w:color w:val="EE0000"/>
          <w:lang w:eastAsia="en-IN"/>
        </w:rPr>
        <w:t>(R-I-P)</w:t>
      </w:r>
      <w:r>
        <w:rPr>
          <w:lang w:eastAsia="en-IN"/>
        </w:rPr>
        <w:t xml:space="preserve"> WebService process </w:t>
      </w:r>
      <w:r>
        <w:rPr>
          <w:b/>
          <w:bCs/>
          <w:lang w:eastAsia="en-IN"/>
        </w:rPr>
        <w:t>[2]</w:t>
      </w:r>
      <w:r>
        <w:rPr>
          <w:lang w:eastAsia="en-IN"/>
        </w:rPr>
        <w:t xml:space="preserve">. During RIP experiment registration, enter the path of the selected virtual instrument </w:t>
      </w:r>
      <w:r>
        <w:rPr>
          <w:b/>
          <w:bCs/>
          <w:lang w:eastAsia="en-IN"/>
        </w:rPr>
        <w:t>[3]</w:t>
      </w:r>
      <w:r>
        <w:rPr>
          <w:lang w:eastAsia="en-IN"/>
        </w:rPr>
        <w:t>.</w:t>
      </w:r>
    </w:p>
    <w:p w14:paraId="3888166A" w14:textId="77777777" w:rsidR="00AE3CCB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>WIDE: Talent in front of the computer, opening the software</w:t>
      </w:r>
    </w:p>
    <w:p w14:paraId="57D0BF5E" w14:textId="77777777" w:rsidR="00AE3CCB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highlight w:val="yellow"/>
          <w:lang w:val="en-IN" w:eastAsia="en-IN"/>
        </w:rPr>
        <w:t>SCREEN:</w:t>
      </w:r>
      <w:r>
        <w:rPr>
          <w:lang w:val="en-IN" w:eastAsia="en-IN"/>
        </w:rPr>
        <w:t xml:space="preserve"> A new virtual instrument being created. The file being saved as fengshan.vi.</w:t>
      </w:r>
    </w:p>
    <w:p w14:paraId="7E4A5156" w14:textId="77777777" w:rsidR="00AE3CCB" w:rsidRDefault="00000000">
      <w:pPr>
        <w:pStyle w:val="ShotDescription"/>
        <w:ind w:firstLine="0"/>
        <w:rPr>
          <w:lang w:val="en-IN" w:eastAsia="en-IN"/>
        </w:rPr>
      </w:pPr>
      <w:r>
        <w:rPr>
          <w:highlight w:val="yellow"/>
        </w:rPr>
        <w:t>Authors: Please create screen capture videos of the shots labeled as SCREEN, create a screenshot summary, and upload the files to your project page as soon as possible:</w:t>
      </w:r>
      <w:r>
        <w:t xml:space="preserve"> </w:t>
      </w:r>
      <w:hyperlink r:id="rId13" w:history="1">
        <w:r w:rsidR="00AE3CCB">
          <w:rPr>
            <w:rStyle w:val="Hyperlink"/>
            <w:rFonts w:ascii="Monotxt" w:hAnsi="Monotxt"/>
            <w:sz w:val="23"/>
            <w:szCs w:val="23"/>
            <w:shd w:val="clear" w:color="auto" w:fill="FFFFFF"/>
          </w:rPr>
          <w:t>https://review.jove.com/files_upload.php?src=22193373</w:t>
        </w:r>
      </w:hyperlink>
    </w:p>
    <w:p w14:paraId="041F486E" w14:textId="77777777" w:rsidR="00AE3CCB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highlight w:val="yellow"/>
          <w:lang w:val="en-IN" w:eastAsia="en-IN"/>
        </w:rPr>
        <w:t>SCREEN:</w:t>
      </w:r>
      <w:r>
        <w:rPr>
          <w:lang w:val="en-IN" w:eastAsia="en-IN"/>
        </w:rPr>
        <w:t xml:space="preserve"> RIP experiment registration being opened. The path of the selected virtual instrument being entered.</w:t>
      </w:r>
    </w:p>
    <w:p w14:paraId="3F2A64ED" w14:textId="3D9FEC76" w:rsidR="00AE3CCB" w:rsidRDefault="00000000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On the Front Panel, add the input controls for the fan model, such as Enable, PWM </w:t>
      </w:r>
      <w:r>
        <w:rPr>
          <w:i/>
          <w:iCs/>
          <w:color w:val="EE0000"/>
          <w:lang w:eastAsia="en-IN"/>
        </w:rPr>
        <w:t>(P-W-M),</w:t>
      </w:r>
      <w:r>
        <w:rPr>
          <w:color w:val="EE0000"/>
          <w:lang w:eastAsia="en-IN"/>
        </w:rPr>
        <w:t xml:space="preserve"> </w:t>
      </w:r>
      <w:r>
        <w:rPr>
          <w:lang w:eastAsia="en-IN"/>
        </w:rPr>
        <w:t xml:space="preserve">Load, Tau, KMaxRPM </w:t>
      </w:r>
      <w:r>
        <w:rPr>
          <w:i/>
          <w:iCs/>
          <w:color w:val="EE0000"/>
          <w:lang w:eastAsia="en-IN"/>
        </w:rPr>
        <w:t>(K-Max-R-P-M)</w:t>
      </w:r>
      <w:r>
        <w:rPr>
          <w:lang w:eastAsia="en-IN"/>
        </w:rPr>
        <w:t xml:space="preserve">, and Disturbance </w:t>
      </w:r>
      <w:r>
        <w:rPr>
          <w:b/>
          <w:bCs/>
          <w:lang w:eastAsia="en-IN"/>
        </w:rPr>
        <w:t>[1].</w:t>
      </w:r>
      <w:r>
        <w:rPr>
          <w:lang w:eastAsia="en-IN"/>
        </w:rPr>
        <w:t xml:space="preserve"> Set Enable as a Boolean control, and set PWM, Load, Tau, KMaxRPM, and Disturbance as double-precision floating-point numeric controls </w:t>
      </w:r>
      <w:r>
        <w:rPr>
          <w:b/>
          <w:bCs/>
          <w:lang w:eastAsia="en-IN"/>
        </w:rPr>
        <w:t>[</w:t>
      </w:r>
      <w:r w:rsidR="00E836BA">
        <w:rPr>
          <w:b/>
          <w:bCs/>
          <w:lang w:eastAsia="en-IN"/>
        </w:rPr>
        <w:t>2</w:t>
      </w:r>
      <w:r>
        <w:rPr>
          <w:b/>
          <w:bCs/>
          <w:lang w:eastAsia="en-IN"/>
        </w:rPr>
        <w:t>]</w:t>
      </w:r>
      <w:r>
        <w:rPr>
          <w:lang w:eastAsia="en-IN"/>
        </w:rPr>
        <w:t>.</w:t>
      </w:r>
    </w:p>
    <w:p w14:paraId="586E9E14" w14:textId="77777777" w:rsidR="00AE3CCB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highlight w:val="yellow"/>
          <w:lang w:val="en-IN" w:eastAsia="en-IN"/>
        </w:rPr>
        <w:t>SCREEN</w:t>
      </w:r>
      <w:r>
        <w:rPr>
          <w:lang w:val="en-IN" w:eastAsia="en-IN"/>
        </w:rPr>
        <w:t>: The Front Panel being opened. Input controls being added for the fan model.</w:t>
      </w:r>
    </w:p>
    <w:p w14:paraId="26B35822" w14:textId="77777777" w:rsidR="00AE3CCB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highlight w:val="yellow"/>
          <w:lang w:val="en-IN" w:eastAsia="en-IN"/>
        </w:rPr>
        <w:t>SCREEN:</w:t>
      </w:r>
      <w:r>
        <w:rPr>
          <w:lang w:val="en-IN" w:eastAsia="en-IN"/>
        </w:rPr>
        <w:t xml:space="preserve"> Enable being set as a Boolean control. PWM, Load, Tau, KMaxRPM, and Disturbance being set as double-precision floating-point numeric controls.</w:t>
      </w:r>
    </w:p>
    <w:p w14:paraId="4948D549" w14:textId="77777777" w:rsidR="00AE3CCB" w:rsidRDefault="00000000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Next, add the output such as SpeedRPM </w:t>
      </w:r>
      <w:r>
        <w:rPr>
          <w:i/>
          <w:iCs/>
          <w:color w:val="EE0000"/>
          <w:lang w:eastAsia="en-IN"/>
        </w:rPr>
        <w:t>(Speed-R-P-M)</w:t>
      </w:r>
      <w:r>
        <w:rPr>
          <w:lang w:eastAsia="en-IN"/>
        </w:rPr>
        <w:t xml:space="preserve">, SteadyRPM </w:t>
      </w:r>
      <w:r>
        <w:rPr>
          <w:i/>
          <w:iCs/>
          <w:color w:val="EE0000"/>
          <w:lang w:eastAsia="en-IN"/>
        </w:rPr>
        <w:t>(Steady-R-P-M)</w:t>
      </w:r>
      <w:r>
        <w:rPr>
          <w:lang w:eastAsia="en-IN"/>
        </w:rPr>
        <w:t xml:space="preserve">, TimeS </w:t>
      </w:r>
      <w:r>
        <w:rPr>
          <w:i/>
          <w:iCs/>
          <w:color w:val="EE0000"/>
          <w:lang w:eastAsia="en-IN"/>
        </w:rPr>
        <w:t>(Time-S)</w:t>
      </w:r>
      <w:r>
        <w:rPr>
          <w:lang w:eastAsia="en-IN"/>
        </w:rPr>
        <w:t xml:space="preserve">, SpeedNorm </w:t>
      </w:r>
      <w:r>
        <w:rPr>
          <w:i/>
          <w:iCs/>
          <w:color w:val="EE0000"/>
          <w:lang w:eastAsia="en-IN"/>
        </w:rPr>
        <w:t>(Speed-Norm)</w:t>
      </w:r>
      <w:r>
        <w:rPr>
          <w:lang w:eastAsia="en-IN"/>
        </w:rPr>
        <w:t xml:space="preserve">, CurrentA </w:t>
      </w:r>
      <w:r>
        <w:rPr>
          <w:i/>
          <w:iCs/>
          <w:color w:val="EE0000"/>
          <w:lang w:eastAsia="en-IN"/>
        </w:rPr>
        <w:t>(Current-A)</w:t>
      </w:r>
      <w:r>
        <w:rPr>
          <w:lang w:eastAsia="en-IN"/>
        </w:rPr>
        <w:t xml:space="preserve">, and PowerW </w:t>
      </w:r>
      <w:r>
        <w:rPr>
          <w:i/>
          <w:iCs/>
          <w:color w:val="EE0000"/>
          <w:lang w:eastAsia="en-IN"/>
        </w:rPr>
        <w:t>(Power-W)</w:t>
      </w:r>
      <w:r>
        <w:rPr>
          <w:color w:val="EE0000"/>
          <w:lang w:eastAsia="en-IN"/>
        </w:rPr>
        <w:t xml:space="preserve"> </w:t>
      </w:r>
      <w:r>
        <w:rPr>
          <w:lang w:eastAsia="en-IN"/>
        </w:rPr>
        <w:t xml:space="preserve">for the fan model, and set all the output indicators as double-precision floating-point indicators </w:t>
      </w:r>
      <w:r>
        <w:rPr>
          <w:b/>
          <w:bCs/>
          <w:lang w:eastAsia="en-IN"/>
        </w:rPr>
        <w:t>[2]</w:t>
      </w:r>
      <w:r>
        <w:rPr>
          <w:lang w:eastAsia="en-IN"/>
        </w:rPr>
        <w:t>.</w:t>
      </w:r>
    </w:p>
    <w:p w14:paraId="0A2B2F8F" w14:textId="77777777" w:rsidR="00AE3CCB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highlight w:val="yellow"/>
          <w:lang w:val="en-IN" w:eastAsia="en-IN"/>
        </w:rPr>
        <w:t>SCREEN</w:t>
      </w:r>
      <w:r>
        <w:rPr>
          <w:lang w:val="en-IN" w:eastAsia="en-IN"/>
        </w:rPr>
        <w:t>: The output indicators being named SpeedRPM, SteadyRPM, TimeS, SpeedNorm, CurrentA, and PowerW. All the output indicators being set as double-precision floating-point indicators.</w:t>
      </w:r>
    </w:p>
    <w:p w14:paraId="35CC32DA" w14:textId="77777777" w:rsidR="00AE3CCB" w:rsidRDefault="00000000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Add a While Loop to the Block Diagram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. Then, add two Shift Registers to store speed_prev </w:t>
      </w:r>
      <w:r w:rsidR="00DB4FC8">
        <w:rPr>
          <w:rFonts w:eastAsia="SimSun"/>
          <w:i/>
          <w:iCs/>
          <w:color w:val="EE0000"/>
          <w:lang w:val="en-US" w:eastAsia="zh-CN"/>
        </w:rPr>
        <w:t>(</w:t>
      </w:r>
      <w:r w:rsidR="006D6E2F">
        <w:rPr>
          <w:rFonts w:eastAsia="SimSun"/>
          <w:i/>
          <w:iCs/>
          <w:color w:val="EE0000"/>
          <w:lang w:val="en-US" w:eastAsia="zh-CN"/>
        </w:rPr>
        <w:t>Speed</w:t>
      </w:r>
      <w:r w:rsidR="00DB4FC8" w:rsidRPr="00DB4FC8">
        <w:rPr>
          <w:rFonts w:eastAsia="SimSun" w:hint="eastAsia"/>
          <w:i/>
          <w:iCs/>
          <w:color w:val="EE0000"/>
          <w:lang w:val="en-US" w:eastAsia="zh-CN"/>
        </w:rPr>
        <w:t>-Prev</w:t>
      </w:r>
      <w:r w:rsidR="00DB4FC8">
        <w:rPr>
          <w:rFonts w:eastAsia="SimSun"/>
          <w:i/>
          <w:iCs/>
          <w:color w:val="EE0000"/>
          <w:lang w:val="en-US" w:eastAsia="zh-CN"/>
        </w:rPr>
        <w:t>)</w:t>
      </w:r>
      <w:r w:rsidR="00DB4FC8">
        <w:rPr>
          <w:lang w:eastAsia="en-IN"/>
        </w:rPr>
        <w:t xml:space="preserve">, </w:t>
      </w:r>
      <w:r>
        <w:rPr>
          <w:lang w:eastAsia="en-IN"/>
        </w:rPr>
        <w:t>and time_prev</w:t>
      </w:r>
      <w:r w:rsidR="00DB4FC8">
        <w:rPr>
          <w:lang w:eastAsia="en-IN"/>
        </w:rPr>
        <w:t xml:space="preserve"> </w:t>
      </w:r>
      <w:r w:rsidR="00DB4FC8">
        <w:rPr>
          <w:rFonts w:eastAsia="SimSun"/>
          <w:i/>
          <w:iCs/>
          <w:color w:val="EE0000"/>
          <w:lang w:val="en-US" w:eastAsia="zh-CN"/>
        </w:rPr>
        <w:t>(Time</w:t>
      </w:r>
      <w:r w:rsidRPr="00DB4FC8">
        <w:rPr>
          <w:rFonts w:eastAsia="SimSun" w:hint="eastAsia"/>
          <w:i/>
          <w:iCs/>
          <w:color w:val="EE0000"/>
          <w:lang w:val="en-US" w:eastAsia="zh-CN"/>
        </w:rPr>
        <w:t>-Prev</w:t>
      </w:r>
      <w:r w:rsidR="00DB4FC8">
        <w:rPr>
          <w:rFonts w:eastAsia="SimSun"/>
          <w:i/>
          <w:iCs/>
          <w:color w:val="EE0000"/>
          <w:lang w:val="en-US" w:eastAsia="zh-CN"/>
        </w:rPr>
        <w:t>)</w:t>
      </w:r>
      <w:r>
        <w:rPr>
          <w:lang w:eastAsia="en-IN"/>
        </w:rPr>
        <w:t xml:space="preserve">, and initialize both values to 0 </w:t>
      </w:r>
      <w:r>
        <w:rPr>
          <w:b/>
          <w:bCs/>
          <w:lang w:eastAsia="en-IN"/>
        </w:rPr>
        <w:t>[2]</w:t>
      </w:r>
      <w:r>
        <w:rPr>
          <w:lang w:eastAsia="en-IN"/>
        </w:rPr>
        <w:t>.</w:t>
      </w:r>
    </w:p>
    <w:p w14:paraId="75C7ADFB" w14:textId="77777777" w:rsidR="00AE3CCB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highlight w:val="yellow"/>
          <w:lang w:val="en-IN" w:eastAsia="en-IN"/>
        </w:rPr>
        <w:t>SCREEN:</w:t>
      </w:r>
      <w:r>
        <w:rPr>
          <w:lang w:val="en-IN" w:eastAsia="en-IN"/>
        </w:rPr>
        <w:t xml:space="preserve"> A While Loop being added to the Block Diagram.</w:t>
      </w:r>
    </w:p>
    <w:p w14:paraId="086A7FC1" w14:textId="77777777" w:rsidR="00AE3CCB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highlight w:val="yellow"/>
          <w:lang w:val="en-IN" w:eastAsia="en-IN"/>
        </w:rPr>
        <w:t>SCREEN:</w:t>
      </w:r>
      <w:r>
        <w:rPr>
          <w:lang w:val="en-IN" w:eastAsia="en-IN"/>
        </w:rPr>
        <w:t xml:space="preserve"> Two Shift Registers being added. speed_prev and time_prev being assigned to the Shift Registers. Both values </w:t>
      </w:r>
      <w:r w:rsidR="006D6E2F">
        <w:rPr>
          <w:lang w:val="en-IN" w:eastAsia="en-IN"/>
        </w:rPr>
        <w:t xml:space="preserve">are </w:t>
      </w:r>
      <w:r>
        <w:rPr>
          <w:lang w:val="en-IN" w:eastAsia="en-IN"/>
        </w:rPr>
        <w:t>being initialized to 0.</w:t>
      </w:r>
    </w:p>
    <w:p w14:paraId="78B3D578" w14:textId="77777777" w:rsidR="00AE3CCB" w:rsidRDefault="00000000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lastRenderedPageBreak/>
        <w:t xml:space="preserve">Add a Formula Node inside the While Loop </w:t>
      </w:r>
      <w:r>
        <w:rPr>
          <w:b/>
          <w:bCs/>
          <w:lang w:eastAsia="en-IN"/>
        </w:rPr>
        <w:t>[1].</w:t>
      </w:r>
      <w:r>
        <w:rPr>
          <w:lang w:eastAsia="en-IN"/>
        </w:rPr>
        <w:t xml:space="preserve"> Connect Enable, PWM, Load, Tau, KMaxRPM </w:t>
      </w:r>
      <w:r>
        <w:rPr>
          <w:i/>
          <w:iCs/>
          <w:color w:val="EE0000"/>
          <w:lang w:eastAsia="en-IN"/>
        </w:rPr>
        <w:t>(K-Max-R-P-M)</w:t>
      </w:r>
      <w:r>
        <w:rPr>
          <w:lang w:eastAsia="en-IN"/>
        </w:rPr>
        <w:t xml:space="preserve">, Disturbance, speed_prev, and time_prev to the left input terminals of the Formula Node </w:t>
      </w:r>
      <w:r>
        <w:rPr>
          <w:b/>
          <w:bCs/>
          <w:lang w:eastAsia="en-IN"/>
        </w:rPr>
        <w:t>[2].</w:t>
      </w:r>
      <w:r>
        <w:rPr>
          <w:lang w:eastAsia="en-IN"/>
        </w:rPr>
        <w:t xml:space="preserve"> Set SteadyRPM, speed_next </w:t>
      </w:r>
      <w:r>
        <w:rPr>
          <w:i/>
          <w:iCs/>
          <w:color w:val="EE0000"/>
          <w:lang w:eastAsia="en-IN"/>
        </w:rPr>
        <w:t>(Speed-Underscrore_Next)</w:t>
      </w:r>
      <w:r>
        <w:rPr>
          <w:lang w:eastAsia="en-IN"/>
        </w:rPr>
        <w:t xml:space="preserve">, SpeedNorm, CurrentA, PowerW, and time_next </w:t>
      </w:r>
      <w:r>
        <w:rPr>
          <w:i/>
          <w:iCs/>
          <w:color w:val="EE0000"/>
          <w:lang w:eastAsia="en-IN"/>
        </w:rPr>
        <w:t>(Time-Underscore-Next)</w:t>
      </w:r>
      <w:r>
        <w:rPr>
          <w:color w:val="EE0000"/>
          <w:lang w:eastAsia="en-IN"/>
        </w:rPr>
        <w:t xml:space="preserve"> </w:t>
      </w:r>
      <w:r>
        <w:rPr>
          <w:lang w:eastAsia="en-IN"/>
        </w:rPr>
        <w:t xml:space="preserve">as the right output terminals </w:t>
      </w:r>
      <w:r>
        <w:rPr>
          <w:b/>
          <w:bCs/>
          <w:lang w:eastAsia="en-IN"/>
        </w:rPr>
        <w:t>[3].</w:t>
      </w:r>
    </w:p>
    <w:p w14:paraId="26114BF0" w14:textId="77777777" w:rsidR="00AE3CCB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highlight w:val="yellow"/>
          <w:lang w:val="en-IN" w:eastAsia="en-IN"/>
        </w:rPr>
        <w:t>SCREEN:</w:t>
      </w:r>
      <w:r>
        <w:rPr>
          <w:lang w:val="en-IN" w:eastAsia="en-IN"/>
        </w:rPr>
        <w:t xml:space="preserve"> A Formula Node being added inside the While Loop.</w:t>
      </w:r>
    </w:p>
    <w:p w14:paraId="009B0D09" w14:textId="77777777" w:rsidR="00AE3CCB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highlight w:val="yellow"/>
          <w:lang w:val="en-IN" w:eastAsia="en-IN"/>
        </w:rPr>
        <w:t>SCREEN</w:t>
      </w:r>
      <w:r>
        <w:rPr>
          <w:lang w:val="en-IN" w:eastAsia="en-IN"/>
        </w:rPr>
        <w:t>: Enable, PWM, Load, Tau, KMaxRPM, Disturbance, speed_prev, and time_prev being connected to the left input terminals of the Formula Node.</w:t>
      </w:r>
    </w:p>
    <w:p w14:paraId="574FB363" w14:textId="77777777" w:rsidR="00AE3CCB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highlight w:val="yellow"/>
          <w:lang w:val="en-IN" w:eastAsia="en-IN"/>
        </w:rPr>
        <w:t>SCREEN</w:t>
      </w:r>
      <w:r>
        <w:rPr>
          <w:lang w:val="en-IN" w:eastAsia="en-IN"/>
        </w:rPr>
        <w:t>: SteadyRPM, speed_next, SpeedNorm, CurrentA, PowerW, and time_next being set as the right output terminals of the Formula Node.</w:t>
      </w:r>
    </w:p>
    <w:p w14:paraId="27A1C1BF" w14:textId="4A140017" w:rsidR="00AE3CCB" w:rsidRDefault="00000000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>Build the Enable control logic outside the Formula Node. Use Enable as the selector signal so that u equals PWM when Enable is True</w:t>
      </w:r>
      <w:r w:rsidR="0027694C">
        <w:rPr>
          <w:lang w:eastAsia="en-IN"/>
        </w:rPr>
        <w:t>,</w:t>
      </w:r>
      <w:r>
        <w:rPr>
          <w:lang w:eastAsia="en-IN"/>
        </w:rPr>
        <w:t xml:space="preserve"> and u equals 0 when Enable is False </w:t>
      </w:r>
      <w:r>
        <w:rPr>
          <w:b/>
          <w:bCs/>
          <w:lang w:eastAsia="en-IN"/>
        </w:rPr>
        <w:t>[</w:t>
      </w:r>
      <w:r w:rsidR="006D6E2F">
        <w:rPr>
          <w:b/>
          <w:bCs/>
          <w:lang w:eastAsia="en-IN"/>
        </w:rPr>
        <w:t>1</w:t>
      </w:r>
      <w:r>
        <w:rPr>
          <w:b/>
          <w:bCs/>
          <w:lang w:eastAsia="en-IN"/>
        </w:rPr>
        <w:t>].</w:t>
      </w:r>
    </w:p>
    <w:p w14:paraId="03928718" w14:textId="77777777" w:rsidR="00AE3CCB" w:rsidRPr="006D6E2F" w:rsidRDefault="00000000" w:rsidP="006D6E2F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highlight w:val="yellow"/>
          <w:lang w:val="en-IN" w:eastAsia="en-IN"/>
        </w:rPr>
        <w:t>SCREEN</w:t>
      </w:r>
      <w:r>
        <w:rPr>
          <w:lang w:val="en-IN" w:eastAsia="en-IN"/>
        </w:rPr>
        <w:t>: The Enable control logic being built outside the Formula Node.</w:t>
      </w:r>
      <w:r w:rsidR="006D6E2F">
        <w:rPr>
          <w:lang w:val="en-IN" w:eastAsia="en-IN"/>
        </w:rPr>
        <w:t xml:space="preserve"> </w:t>
      </w:r>
      <w:r w:rsidR="006D6E2F" w:rsidRPr="006D6E2F">
        <w:rPr>
          <w:lang w:val="en-IN" w:eastAsia="en-IN"/>
        </w:rPr>
        <w:t>Enable being connected as the selector signal. u being set to PWM for True and to 0 for False.</w:t>
      </w:r>
    </w:p>
    <w:p w14:paraId="27555ADE" w14:textId="7D8062CD" w:rsidR="00AE3CCB" w:rsidRDefault="00000000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Enter the fan model code in the </w:t>
      </w:r>
      <w:r>
        <w:rPr>
          <w:b/>
          <w:bCs/>
          <w:lang w:eastAsia="en-IN"/>
        </w:rPr>
        <w:t>Formula Node</w:t>
      </w:r>
      <w:r>
        <w:rPr>
          <w:lang w:eastAsia="en-IN"/>
        </w:rPr>
        <w:t xml:space="preserve">. Use </w:t>
      </w:r>
      <w:r w:rsidR="00E836BA">
        <w:rPr>
          <w:lang w:eastAsia="en-IN"/>
        </w:rPr>
        <w:t xml:space="preserve">it </w:t>
      </w:r>
      <w:r>
        <w:rPr>
          <w:lang w:eastAsia="en-IN"/>
        </w:rPr>
        <w:t xml:space="preserve">to calculate the steady-state speed, actual speed, normalized speed, current, power, and run time </w:t>
      </w:r>
      <w:r>
        <w:rPr>
          <w:b/>
          <w:bCs/>
          <w:lang w:eastAsia="en-IN"/>
        </w:rPr>
        <w:t>[1]</w:t>
      </w:r>
      <w:r>
        <w:rPr>
          <w:lang w:eastAsia="en-IN"/>
        </w:rPr>
        <w:t>.</w:t>
      </w:r>
    </w:p>
    <w:p w14:paraId="108BC481" w14:textId="77777777" w:rsidR="00AE3CCB" w:rsidRPr="00C22A18" w:rsidRDefault="00000000" w:rsidP="00C22A18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highlight w:val="yellow"/>
          <w:lang w:val="en-IN" w:eastAsia="en-IN"/>
        </w:rPr>
        <w:t>SCREEN</w:t>
      </w:r>
      <w:r>
        <w:rPr>
          <w:lang w:val="en-IN" w:eastAsia="en-IN"/>
        </w:rPr>
        <w:t>: The fan model code being entered in the Formula Node. The code is being used to calculate the steady-state speed, the actual speed, the normalized speed, the current, the power, and the run time</w:t>
      </w:r>
    </w:p>
    <w:p w14:paraId="5CFE31C6" w14:textId="3182296E" w:rsidR="00AE3CCB" w:rsidRDefault="0027694C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Connect the output speed_next from the Formula Node to the SpeedRPM indicator, and also link speed_next back to the right Shift Register for speed_prev </w:t>
      </w:r>
      <w:r w:rsidR="00000000">
        <w:rPr>
          <w:b/>
          <w:bCs/>
          <w:lang w:eastAsia="en-IN"/>
        </w:rPr>
        <w:t>[1]</w:t>
      </w:r>
      <w:r w:rsidR="00000000">
        <w:rPr>
          <w:lang w:eastAsia="en-IN"/>
        </w:rPr>
        <w:t xml:space="preserve">. </w:t>
      </w:r>
      <w:r w:rsidR="006D6E2F">
        <w:rPr>
          <w:lang w:eastAsia="en-IN"/>
        </w:rPr>
        <w:t>Then, c</w:t>
      </w:r>
      <w:r w:rsidR="00000000">
        <w:rPr>
          <w:lang w:eastAsia="en-IN"/>
        </w:rPr>
        <w:t xml:space="preserve">onnect SteadyRPM to the SteadyRPM indicator </w:t>
      </w:r>
      <w:r w:rsidR="00000000">
        <w:rPr>
          <w:b/>
          <w:bCs/>
          <w:lang w:eastAsia="en-IN"/>
        </w:rPr>
        <w:t>[2]</w:t>
      </w:r>
      <w:r w:rsidR="00000000">
        <w:rPr>
          <w:lang w:eastAsia="en-IN"/>
        </w:rPr>
        <w:t>.</w:t>
      </w:r>
    </w:p>
    <w:p w14:paraId="1EC85984" w14:textId="77777777" w:rsidR="00AE3CCB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highlight w:val="yellow"/>
          <w:lang w:val="en-IN" w:eastAsia="en-IN"/>
        </w:rPr>
        <w:t>SCREEN</w:t>
      </w:r>
      <w:r>
        <w:rPr>
          <w:lang w:val="en-IN" w:eastAsia="en-IN"/>
        </w:rPr>
        <w:t>: The speed_next output being connected to the SpeedRPM indicator and to the right Shift Register for speed_prev.</w:t>
      </w:r>
    </w:p>
    <w:p w14:paraId="071ED59A" w14:textId="77777777" w:rsidR="00AE3CCB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highlight w:val="yellow"/>
          <w:lang w:val="en-IN" w:eastAsia="en-IN"/>
        </w:rPr>
        <w:t>SCREEN</w:t>
      </w:r>
      <w:r>
        <w:rPr>
          <w:lang w:val="en-IN" w:eastAsia="en-IN"/>
        </w:rPr>
        <w:t>: SteadyRPM being connected to the SteadyRPM indicator.</w:t>
      </w:r>
    </w:p>
    <w:p w14:paraId="44F534B6" w14:textId="74A1AD9B" w:rsidR="00AE3CCB" w:rsidRDefault="0027694C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Connect the time_next to the TimeS indicator, then link time_next back to the right Shift Register for time_prev </w:t>
      </w:r>
      <w:r w:rsidR="00000000">
        <w:rPr>
          <w:b/>
          <w:bCs/>
          <w:lang w:eastAsia="en-IN"/>
        </w:rPr>
        <w:t>[1]</w:t>
      </w:r>
      <w:r w:rsidR="00000000">
        <w:rPr>
          <w:lang w:eastAsia="en-IN"/>
        </w:rPr>
        <w:t xml:space="preserve">. Connect SpeedNorm, CurrentA, and PowerW to the corresponding output indicators </w:t>
      </w:r>
      <w:r w:rsidR="00000000">
        <w:rPr>
          <w:b/>
          <w:bCs/>
          <w:lang w:eastAsia="en-IN"/>
        </w:rPr>
        <w:t>[2]</w:t>
      </w:r>
      <w:r w:rsidR="00000000">
        <w:rPr>
          <w:lang w:eastAsia="en-IN"/>
        </w:rPr>
        <w:t>.</w:t>
      </w:r>
    </w:p>
    <w:p w14:paraId="0DF3F3B3" w14:textId="77777777" w:rsidR="00AE3CCB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highlight w:val="yellow"/>
          <w:lang w:val="en-IN" w:eastAsia="en-IN"/>
        </w:rPr>
        <w:t>SCREEN</w:t>
      </w:r>
      <w:r>
        <w:rPr>
          <w:lang w:val="en-IN" w:eastAsia="en-IN"/>
        </w:rPr>
        <w:t>: time_next being connected to the TimeS indicator and to the right Shift Register for time_prev.</w:t>
      </w:r>
    </w:p>
    <w:p w14:paraId="62D8DBBD" w14:textId="77777777" w:rsidR="00AE3CCB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highlight w:val="yellow"/>
          <w:lang w:val="en-IN" w:eastAsia="en-IN"/>
        </w:rPr>
        <w:t>SCREEN</w:t>
      </w:r>
      <w:r>
        <w:rPr>
          <w:lang w:val="en-IN" w:eastAsia="en-IN"/>
        </w:rPr>
        <w:t>: SpeedNorm, CurrentA, and PowerW being connected to the corresponding output indicators.</w:t>
      </w:r>
    </w:p>
    <w:p w14:paraId="3472C6F7" w14:textId="77777777" w:rsidR="00AE3CCB" w:rsidRDefault="00000000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Add a Wait function inside the While </w:t>
      </w:r>
      <w:r w:rsidR="00C22A18">
        <w:rPr>
          <w:lang w:eastAsia="en-IN"/>
        </w:rPr>
        <w:t>Loop and</w:t>
      </w:r>
      <w:r>
        <w:rPr>
          <w:lang w:eastAsia="en-IN"/>
        </w:rPr>
        <w:t xml:space="preserve"> set the wait time to 50 milliseconds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. Add a Stop Local </w:t>
      </w:r>
      <w:r w:rsidR="00C22A18">
        <w:rPr>
          <w:lang w:eastAsia="en-IN"/>
        </w:rPr>
        <w:t>button and</w:t>
      </w:r>
      <w:r>
        <w:rPr>
          <w:lang w:eastAsia="en-IN"/>
        </w:rPr>
        <w:t xml:space="preserve"> connect it to the conditional terminal of the While Loop </w:t>
      </w:r>
      <w:r>
        <w:rPr>
          <w:b/>
          <w:bCs/>
          <w:lang w:eastAsia="en-IN"/>
        </w:rPr>
        <w:t>[2]</w:t>
      </w:r>
      <w:r>
        <w:rPr>
          <w:lang w:eastAsia="en-IN"/>
        </w:rPr>
        <w:t>.</w:t>
      </w:r>
    </w:p>
    <w:p w14:paraId="3247BB63" w14:textId="77777777" w:rsidR="00AE3CCB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highlight w:val="yellow"/>
          <w:lang w:val="en-IN" w:eastAsia="en-IN"/>
        </w:rPr>
        <w:lastRenderedPageBreak/>
        <w:t>SCREEN</w:t>
      </w:r>
      <w:r>
        <w:rPr>
          <w:lang w:val="en-IN" w:eastAsia="en-IN"/>
        </w:rPr>
        <w:t>: A Wait function is being added inside the While Loop. The wait time is being set to 50 milliseconds.</w:t>
      </w:r>
    </w:p>
    <w:p w14:paraId="04EC8DA6" w14:textId="77777777" w:rsidR="00AE3CCB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highlight w:val="yellow"/>
          <w:lang w:val="en-IN" w:eastAsia="en-IN"/>
        </w:rPr>
        <w:t>SCREEN</w:t>
      </w:r>
      <w:r>
        <w:rPr>
          <w:lang w:val="en-IN" w:eastAsia="en-IN"/>
        </w:rPr>
        <w:t>: A Stop Local button is being added. The button is connected to the conditional terminal of the While Loop.</w:t>
      </w:r>
    </w:p>
    <w:p w14:paraId="0202D421" w14:textId="77777777" w:rsidR="00AE3CCB" w:rsidRDefault="00000000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Then save fengshan.vi </w:t>
      </w:r>
      <w:r>
        <w:rPr>
          <w:b/>
          <w:bCs/>
          <w:lang w:eastAsia="en-IN"/>
        </w:rPr>
        <w:t>[1]</w:t>
      </w:r>
      <w:r>
        <w:rPr>
          <w:lang w:eastAsia="en-IN"/>
        </w:rPr>
        <w:t>.</w:t>
      </w:r>
    </w:p>
    <w:p w14:paraId="419099A8" w14:textId="77777777" w:rsidR="00AE3CCB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highlight w:val="yellow"/>
          <w:lang w:val="en-IN" w:eastAsia="en-IN"/>
        </w:rPr>
        <w:t>SCREEN</w:t>
      </w:r>
      <w:r>
        <w:rPr>
          <w:lang w:val="en-IN" w:eastAsia="en-IN"/>
        </w:rPr>
        <w:t>: fengshan.vi being saved.</w:t>
      </w:r>
    </w:p>
    <w:p w14:paraId="63638731" w14:textId="77777777" w:rsidR="002825EF" w:rsidRDefault="002825EF" w:rsidP="002825EF">
      <w:pPr>
        <w:pStyle w:val="ShotDescription"/>
        <w:ind w:firstLine="0"/>
        <w:rPr>
          <w:lang w:val="en-IN" w:eastAsia="en-IN"/>
        </w:rPr>
      </w:pPr>
    </w:p>
    <w:p w14:paraId="7C464661" w14:textId="77777777" w:rsidR="00AE3CCB" w:rsidRDefault="00000000">
      <w:pPr>
        <w:pStyle w:val="Narration"/>
        <w:numPr>
          <w:ilvl w:val="0"/>
          <w:numId w:val="2"/>
        </w:numPr>
        <w:rPr>
          <w:b/>
          <w:bCs/>
          <w:color w:val="auto"/>
          <w:lang w:eastAsia="en-IN"/>
        </w:rPr>
      </w:pPr>
      <w:r>
        <w:rPr>
          <w:b/>
          <w:bCs/>
          <w:color w:val="auto"/>
        </w:rPr>
        <w:t>Registering the Fan Experiment in the RIP Server</w:t>
      </w:r>
    </w:p>
    <w:p w14:paraId="2F06E070" w14:textId="77777777" w:rsidR="00AE3CCB" w:rsidRDefault="00000000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Open RIPWebService.lvproj </w:t>
      </w:r>
      <w:r>
        <w:rPr>
          <w:i/>
          <w:iCs/>
          <w:color w:val="EE0000"/>
          <w:lang w:eastAsia="en-IN"/>
        </w:rPr>
        <w:t>(R-I-P-Web-Service-L-V-project)</w:t>
      </w:r>
      <w:r>
        <w:rPr>
          <w:color w:val="EE0000"/>
          <w:lang w:eastAsia="en-IN"/>
        </w:rPr>
        <w:t xml:space="preserve"> </w:t>
      </w:r>
      <w:r>
        <w:rPr>
          <w:lang w:eastAsia="en-IN"/>
        </w:rPr>
        <w:t xml:space="preserve">in the LabVIEW Project Explorer </w:t>
      </w:r>
      <w:r>
        <w:rPr>
          <w:b/>
          <w:bCs/>
          <w:lang w:eastAsia="en-IN"/>
        </w:rPr>
        <w:t>[1].</w:t>
      </w:r>
      <w:r w:rsidR="002825EF">
        <w:rPr>
          <w:b/>
          <w:bCs/>
          <w:lang w:eastAsia="en-IN"/>
        </w:rPr>
        <w:t xml:space="preserve"> </w:t>
      </w:r>
    </w:p>
    <w:p w14:paraId="35DD036D" w14:textId="77777777" w:rsidR="00AE3CCB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highlight w:val="yellow"/>
          <w:lang w:val="en-IN" w:eastAsia="en-IN"/>
        </w:rPr>
        <w:t>SCREEN</w:t>
      </w:r>
      <w:r>
        <w:rPr>
          <w:lang w:val="en-IN" w:eastAsia="en-IN"/>
        </w:rPr>
        <w:t xml:space="preserve">: The LabVIEW Project Explorer </w:t>
      </w:r>
      <w:r w:rsidR="002825EF">
        <w:rPr>
          <w:lang w:val="en-IN" w:eastAsia="en-IN"/>
        </w:rPr>
        <w:t xml:space="preserve">is </w:t>
      </w:r>
      <w:r>
        <w:rPr>
          <w:lang w:val="en-IN" w:eastAsia="en-IN"/>
        </w:rPr>
        <w:t xml:space="preserve">being opened. RIPWebService.lvproj </w:t>
      </w:r>
      <w:r w:rsidR="002825EF">
        <w:rPr>
          <w:lang w:val="en-IN" w:eastAsia="en-IN"/>
        </w:rPr>
        <w:t xml:space="preserve">is </w:t>
      </w:r>
      <w:r>
        <w:rPr>
          <w:lang w:val="en-IN" w:eastAsia="en-IN"/>
        </w:rPr>
        <w:t>being selected and opened.</w:t>
      </w:r>
    </w:p>
    <w:p w14:paraId="7AD94529" w14:textId="0F7AFD69" w:rsidR="00AE3CCB" w:rsidRDefault="0027694C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>Then, o</w:t>
      </w:r>
      <w:r w:rsidR="00000000">
        <w:rPr>
          <w:lang w:eastAsia="en-IN"/>
        </w:rPr>
        <w:t xml:space="preserve">pen Configuration.vi from the project </w:t>
      </w:r>
      <w:r w:rsidR="00C22A18">
        <w:rPr>
          <w:lang w:eastAsia="en-IN"/>
        </w:rPr>
        <w:t>tree and</w:t>
      </w:r>
      <w:r w:rsidR="00000000">
        <w:rPr>
          <w:lang w:eastAsia="en-IN"/>
        </w:rPr>
        <w:t xml:space="preserve"> locate the experiment configuration table </w:t>
      </w:r>
      <w:r w:rsidR="00000000">
        <w:rPr>
          <w:b/>
          <w:bCs/>
          <w:lang w:eastAsia="en-IN"/>
        </w:rPr>
        <w:t>[1]</w:t>
      </w:r>
      <w:r w:rsidR="00000000">
        <w:rPr>
          <w:lang w:eastAsia="en-IN"/>
        </w:rPr>
        <w:t>.</w:t>
      </w:r>
    </w:p>
    <w:p w14:paraId="7C3F2A8E" w14:textId="77777777" w:rsidR="00AE3CCB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highlight w:val="yellow"/>
          <w:lang w:val="en-IN" w:eastAsia="en-IN"/>
        </w:rPr>
        <w:t>SCREEN</w:t>
      </w:r>
      <w:r>
        <w:rPr>
          <w:lang w:val="en-IN" w:eastAsia="en-IN"/>
        </w:rPr>
        <w:t xml:space="preserve">: Configuration.vi being opened from the project tree. The experiment configuration table </w:t>
      </w:r>
      <w:r w:rsidR="002825EF">
        <w:rPr>
          <w:lang w:val="en-IN" w:eastAsia="en-IN"/>
        </w:rPr>
        <w:t xml:space="preserve">is </w:t>
      </w:r>
      <w:r>
        <w:rPr>
          <w:lang w:val="en-IN" w:eastAsia="en-IN"/>
        </w:rPr>
        <w:t>being located.</w:t>
      </w:r>
    </w:p>
    <w:p w14:paraId="1E5082BF" w14:textId="77777777" w:rsidR="00AE3CCB" w:rsidRDefault="00000000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Add a new experiment row. Set </w:t>
      </w:r>
      <w:r>
        <w:rPr>
          <w:b/>
          <w:bCs/>
          <w:lang w:eastAsia="en-IN"/>
        </w:rPr>
        <w:t>Name</w:t>
      </w:r>
      <w:r>
        <w:rPr>
          <w:lang w:eastAsia="en-IN"/>
        </w:rPr>
        <w:t xml:space="preserve"> to </w:t>
      </w:r>
      <w:r w:rsidR="002825EF">
        <w:rPr>
          <w:b/>
          <w:bCs/>
          <w:lang w:eastAsia="en-IN"/>
        </w:rPr>
        <w:t>fan</w:t>
      </w:r>
      <w:r w:rsidR="002825EF">
        <w:rPr>
          <w:lang w:eastAsia="en-IN"/>
        </w:rPr>
        <w:t xml:space="preserve"> and</w:t>
      </w:r>
      <w:r>
        <w:rPr>
          <w:lang w:eastAsia="en-IN"/>
        </w:rPr>
        <w:t xml:space="preserve"> enter the full path to the saved </w:t>
      </w:r>
      <w:r>
        <w:rPr>
          <w:b/>
          <w:bCs/>
          <w:lang w:eastAsia="en-IN"/>
        </w:rPr>
        <w:t>fengshan.vi</w:t>
      </w:r>
      <w:r>
        <w:rPr>
          <w:lang w:eastAsia="en-IN"/>
        </w:rPr>
        <w:t xml:space="preserve"> file </w:t>
      </w:r>
      <w:r>
        <w:rPr>
          <w:b/>
          <w:bCs/>
          <w:lang w:eastAsia="en-IN"/>
        </w:rPr>
        <w:t>[1]</w:t>
      </w:r>
      <w:r>
        <w:rPr>
          <w:lang w:eastAsia="en-IN"/>
        </w:rPr>
        <w:t>.</w:t>
      </w:r>
    </w:p>
    <w:p w14:paraId="11B4A84A" w14:textId="77777777" w:rsidR="00AE3CCB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highlight w:val="yellow"/>
          <w:lang w:val="en-IN" w:eastAsia="en-IN"/>
        </w:rPr>
        <w:t>SCREEN:</w:t>
      </w:r>
      <w:r>
        <w:rPr>
          <w:lang w:val="en-IN" w:eastAsia="en-IN"/>
        </w:rPr>
        <w:t xml:space="preserve"> A new row is being added to the experiment configuration table. Name is being set to fan. The full path to the saved fengshan.vi file being entered.</w:t>
      </w:r>
    </w:p>
    <w:p w14:paraId="5AA8DC9F" w14:textId="77777777" w:rsidR="00AE3CCB" w:rsidRDefault="00000000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Fill in the remaining configuration fields. Set Authors to the experiment author, Keywords to Fan, Description to fan speed model, and Sampling Freq </w:t>
      </w:r>
      <w:r>
        <w:rPr>
          <w:i/>
          <w:iCs/>
          <w:color w:val="EE0000"/>
          <w:lang w:eastAsia="en-IN"/>
        </w:rPr>
        <w:t>(Frequency)</w:t>
      </w:r>
      <w:r>
        <w:rPr>
          <w:color w:val="EE0000"/>
          <w:lang w:eastAsia="en-IN"/>
        </w:rPr>
        <w:t xml:space="preserve"> </w:t>
      </w:r>
      <w:r>
        <w:rPr>
          <w:lang w:eastAsia="en-IN"/>
        </w:rPr>
        <w:t xml:space="preserve">to 200 </w:t>
      </w:r>
      <w:r>
        <w:rPr>
          <w:b/>
          <w:bCs/>
          <w:lang w:eastAsia="en-IN"/>
        </w:rPr>
        <w:t>[1]</w:t>
      </w:r>
      <w:r>
        <w:rPr>
          <w:lang w:eastAsia="en-IN"/>
        </w:rPr>
        <w:t>.</w:t>
      </w:r>
    </w:p>
    <w:p w14:paraId="1B24B361" w14:textId="77777777" w:rsidR="00AE3CCB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highlight w:val="yellow"/>
          <w:lang w:val="en-IN" w:eastAsia="en-IN"/>
        </w:rPr>
        <w:t>SCREEN</w:t>
      </w:r>
      <w:r>
        <w:rPr>
          <w:lang w:val="en-IN" w:eastAsia="en-IN"/>
        </w:rPr>
        <w:t xml:space="preserve">: The remaining configuration fields </w:t>
      </w:r>
      <w:r w:rsidR="002825EF">
        <w:rPr>
          <w:lang w:val="en-IN" w:eastAsia="en-IN"/>
        </w:rPr>
        <w:t>are</w:t>
      </w:r>
      <w:r>
        <w:rPr>
          <w:lang w:val="en-IN" w:eastAsia="en-IN"/>
        </w:rPr>
        <w:t xml:space="preserve"> selected. Authors being set to the experiment author. Keywords are set to Fan. Description is being set to fan speed model. Sampling Freq being set to 200.</w:t>
      </w:r>
    </w:p>
    <w:p w14:paraId="6A024E20" w14:textId="77777777" w:rsidR="00AE3CCB" w:rsidRDefault="00000000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In the LabVIEW menu, select Edit, choose Make Current Values Default, and save Configuration.vi </w:t>
      </w:r>
      <w:r>
        <w:rPr>
          <w:b/>
          <w:bCs/>
          <w:lang w:eastAsia="en-IN"/>
        </w:rPr>
        <w:t>[1].</w:t>
      </w:r>
    </w:p>
    <w:p w14:paraId="757C232C" w14:textId="77777777" w:rsidR="00AE3CCB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highlight w:val="yellow"/>
          <w:lang w:val="en-IN" w:eastAsia="en-IN"/>
        </w:rPr>
        <w:t>SCREEN</w:t>
      </w:r>
      <w:r>
        <w:rPr>
          <w:lang w:val="en-IN" w:eastAsia="en-IN"/>
        </w:rPr>
        <w:t>: The Edit menu being opened. Make Current Values Default being selected. Configuration.vi being saved.</w:t>
      </w:r>
    </w:p>
    <w:p w14:paraId="365E515C" w14:textId="77777777" w:rsidR="00AE3CCB" w:rsidRDefault="00000000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Restart RIP WebService and confirm that the fan experiment remains listed in the Configuration interface after restarting </w:t>
      </w:r>
      <w:r>
        <w:rPr>
          <w:b/>
          <w:bCs/>
          <w:lang w:eastAsia="en-IN"/>
        </w:rPr>
        <w:t>[1]</w:t>
      </w:r>
      <w:r>
        <w:rPr>
          <w:lang w:eastAsia="en-IN"/>
        </w:rPr>
        <w:t>.</w:t>
      </w:r>
    </w:p>
    <w:p w14:paraId="5B64125C" w14:textId="77777777" w:rsidR="00AE3CCB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highlight w:val="yellow"/>
          <w:lang w:val="en-IN" w:eastAsia="en-IN"/>
        </w:rPr>
        <w:t>SCREEN</w:t>
      </w:r>
      <w:r>
        <w:rPr>
          <w:lang w:val="en-IN" w:eastAsia="en-IN"/>
        </w:rPr>
        <w:t>: RIP WebService being restarted. The fan experiment is being checked for remaining listed after the restart.</w:t>
      </w:r>
    </w:p>
    <w:p w14:paraId="29212864" w14:textId="6CAAABEC" w:rsidR="00AE3CCB" w:rsidRDefault="0027694C">
      <w:pPr>
        <w:pStyle w:val="ShotDescription"/>
        <w:ind w:firstLine="0"/>
        <w:rPr>
          <w:lang w:val="en-IN" w:eastAsia="en-IN"/>
        </w:rPr>
      </w:pPr>
      <w:r>
        <w:rPr>
          <w:lang w:val="en-IN" w:eastAsia="en-IN"/>
        </w:rPr>
        <w:t xml:space="preserve"> </w:t>
      </w:r>
    </w:p>
    <w:p w14:paraId="78175D6A" w14:textId="77777777" w:rsidR="00AE3CCB" w:rsidRDefault="00000000">
      <w:pPr>
        <w:pStyle w:val="ListParagraph"/>
        <w:numPr>
          <w:ilvl w:val="0"/>
          <w:numId w:val="2"/>
        </w:numPr>
      </w:pPr>
      <w:r>
        <w:rPr>
          <w:b/>
          <w:bCs/>
        </w:rPr>
        <w:lastRenderedPageBreak/>
        <w:t>Preparing the Front-End Page for the Fan Experiment</w:t>
      </w:r>
    </w:p>
    <w:p w14:paraId="3367AA96" w14:textId="77777777" w:rsidR="00AE3CCB" w:rsidRDefault="00000000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>Place Fan_Automatic_UI.xhtml (</w:t>
      </w:r>
      <w:r>
        <w:rPr>
          <w:i/>
          <w:iCs/>
          <w:color w:val="EE0000"/>
          <w:lang w:eastAsia="en-IN"/>
        </w:rPr>
        <w:t>Fan-Underscore-Automatic-Underscore-U-I-X-H-T-M-L)</w:t>
      </w:r>
      <w:r>
        <w:rPr>
          <w:lang w:eastAsia="en-IN"/>
        </w:rPr>
        <w:t xml:space="preserve"> in the Client directory used as the front-end root directory </w:t>
      </w:r>
      <w:r>
        <w:rPr>
          <w:b/>
          <w:bCs/>
          <w:lang w:eastAsia="en-IN"/>
        </w:rPr>
        <w:t>[1]</w:t>
      </w:r>
      <w:r>
        <w:rPr>
          <w:lang w:eastAsia="en-IN"/>
        </w:rPr>
        <w:t>.</w:t>
      </w:r>
    </w:p>
    <w:p w14:paraId="2B0818BB" w14:textId="77777777" w:rsidR="00AE3CCB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highlight w:val="yellow"/>
          <w:lang w:val="en-IN" w:eastAsia="en-IN"/>
        </w:rPr>
        <w:t>SCREEN</w:t>
      </w:r>
      <w:r>
        <w:rPr>
          <w:lang w:val="en-IN" w:eastAsia="en-IN"/>
        </w:rPr>
        <w:t>: Fan_Automatic_UI.xhtml is being copied into the Client directory, used as the front-end root directory.</w:t>
      </w:r>
    </w:p>
    <w:p w14:paraId="70A98869" w14:textId="77777777" w:rsidR="00AE3CCB" w:rsidRDefault="00000000">
      <w:pPr>
        <w:pStyle w:val="Narration"/>
        <w:numPr>
          <w:ilvl w:val="1"/>
          <w:numId w:val="2"/>
        </w:numPr>
        <w:rPr>
          <w:b/>
          <w:bCs/>
          <w:lang w:eastAsia="en-IN"/>
        </w:rPr>
      </w:pPr>
      <w:r>
        <w:rPr>
          <w:lang w:eastAsia="en-IN"/>
        </w:rPr>
        <w:t xml:space="preserve">Open Fan_Automatic_UI.xhtml with a text editor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. Locate the experiment ID variable in the script section and set the experiment ID to fan </w:t>
      </w:r>
      <w:r>
        <w:rPr>
          <w:b/>
          <w:bCs/>
          <w:lang w:eastAsia="en-IN"/>
        </w:rPr>
        <w:t>[2].</w:t>
      </w:r>
    </w:p>
    <w:p w14:paraId="32E3131D" w14:textId="77777777" w:rsidR="00AE3CCB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highlight w:val="yellow"/>
          <w:lang w:val="en-IN" w:eastAsia="en-IN"/>
        </w:rPr>
        <w:t>SCREEN</w:t>
      </w:r>
      <w:r>
        <w:rPr>
          <w:lang w:val="en-IN" w:eastAsia="en-IN"/>
        </w:rPr>
        <w:t>: Fan_Automatic_UI.xhtml being opened in a text editor.</w:t>
      </w:r>
    </w:p>
    <w:p w14:paraId="4C6119D3" w14:textId="77777777" w:rsidR="00AE3CCB" w:rsidRPr="006D6E2F" w:rsidRDefault="00000000" w:rsidP="006D6E2F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highlight w:val="yellow"/>
          <w:lang w:val="en-IN" w:eastAsia="en-IN"/>
        </w:rPr>
        <w:t>SCREEN</w:t>
      </w:r>
      <w:r>
        <w:rPr>
          <w:lang w:val="en-IN" w:eastAsia="en-IN"/>
        </w:rPr>
        <w:t>: The experiment ID variable is located in the script section. The experiment ID is being set to fan.</w:t>
      </w:r>
    </w:p>
    <w:p w14:paraId="442888C5" w14:textId="6C67FEE6" w:rsidR="00AE3CCB" w:rsidRDefault="00000000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>Verify that the page obtains the current access origin through window.location.origin, requests experiment metadata through rip.info</w:t>
      </w:r>
      <w:r w:rsidR="00005AD5">
        <w:rPr>
          <w:lang w:eastAsia="en-IN"/>
        </w:rPr>
        <w:t xml:space="preserve"> </w:t>
      </w:r>
      <w:r w:rsidRPr="00005AD5">
        <w:rPr>
          <w:rFonts w:eastAsia="SimSun" w:hint="eastAsia"/>
          <w:i/>
          <w:iCs/>
          <w:color w:val="EE0000"/>
          <w:lang w:val="en-US" w:eastAsia="zh-CN"/>
        </w:rPr>
        <w:t>(</w:t>
      </w:r>
      <w:r w:rsidRPr="00C22A18">
        <w:rPr>
          <w:rFonts w:eastAsia="SimSun" w:hint="eastAsia"/>
          <w:i/>
          <w:iCs/>
          <w:color w:val="EE0000"/>
          <w:lang w:val="en-US" w:eastAsia="zh-CN"/>
        </w:rPr>
        <w:t>rip-info)</w:t>
      </w:r>
      <w:r w:rsidRPr="00C22A18">
        <w:rPr>
          <w:i/>
          <w:iCs/>
          <w:color w:val="EE0000"/>
          <w:lang w:eastAsia="en-IN"/>
        </w:rPr>
        <w:t xml:space="preserve">, </w:t>
      </w:r>
      <w:r>
        <w:rPr>
          <w:lang w:eastAsia="en-IN"/>
        </w:rPr>
        <w:t>and passes the returned metadata to autobuildUI</w:t>
      </w:r>
      <w:r w:rsidR="0027694C">
        <w:rPr>
          <w:lang w:eastAsia="en-IN"/>
        </w:rPr>
        <w:t xml:space="preserve"> </w:t>
      </w:r>
      <w:r w:rsidR="0027694C">
        <w:rPr>
          <w:i/>
          <w:iCs/>
          <w:color w:val="EE0000"/>
          <w:lang w:val="en-US" w:eastAsia="zh-CN"/>
        </w:rPr>
        <w:t>\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. </w:t>
      </w:r>
    </w:p>
    <w:p w14:paraId="6213D497" w14:textId="77777777" w:rsidR="00AE3CCB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highlight w:val="yellow"/>
          <w:lang w:val="en-IN" w:eastAsia="en-IN"/>
        </w:rPr>
        <w:t>SCREEN</w:t>
      </w:r>
      <w:r>
        <w:rPr>
          <w:lang w:val="en-IN" w:eastAsia="en-IN"/>
        </w:rPr>
        <w:t>: window.location.origin, rip.info(), and autobuildUI() being verified in the script.</w:t>
      </w:r>
    </w:p>
    <w:p w14:paraId="2DCF9BB1" w14:textId="77777777" w:rsidR="00AE3CCB" w:rsidRDefault="00000000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Then, save Fan_Automatic_UI.xhtml </w:t>
      </w:r>
      <w:r w:rsidRPr="00005AD5">
        <w:rPr>
          <w:b/>
          <w:bCs/>
          <w:lang w:eastAsia="en-IN"/>
        </w:rPr>
        <w:t>[1].</w:t>
      </w:r>
    </w:p>
    <w:p w14:paraId="1094B24A" w14:textId="77777777" w:rsidR="00AE3CCB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highlight w:val="yellow"/>
          <w:lang w:val="en-IN" w:eastAsia="en-IN"/>
        </w:rPr>
        <w:t>SCREEN</w:t>
      </w:r>
      <w:r>
        <w:rPr>
          <w:lang w:val="en-IN" w:eastAsia="en-IN"/>
        </w:rPr>
        <w:t>: Fan_Automatic_UI.xhtml being saved.</w:t>
      </w:r>
    </w:p>
    <w:p w14:paraId="33888452" w14:textId="77777777" w:rsidR="00AE3CCB" w:rsidRDefault="00AE3CCB" w:rsidP="00005AD5">
      <w:pPr>
        <w:pStyle w:val="ShotDescription"/>
        <w:ind w:firstLine="0"/>
        <w:rPr>
          <w:lang w:val="en-IN" w:eastAsia="en-IN"/>
        </w:rPr>
      </w:pPr>
    </w:p>
    <w:p w14:paraId="1749038D" w14:textId="77777777" w:rsidR="00AE3CCB" w:rsidRDefault="00000000">
      <w:pPr>
        <w:pStyle w:val="Narration"/>
        <w:numPr>
          <w:ilvl w:val="0"/>
          <w:numId w:val="2"/>
        </w:numPr>
        <w:rPr>
          <w:lang w:eastAsia="en-IN"/>
        </w:rPr>
      </w:pPr>
      <w:r>
        <w:rPr>
          <w:b/>
          <w:bCs/>
          <w:color w:val="auto"/>
        </w:rPr>
        <w:t>Configuring the Caddy Access Path for the Fan Experiment</w:t>
      </w:r>
    </w:p>
    <w:p w14:paraId="6719EFD1" w14:textId="77777777" w:rsidR="00AE3CCB" w:rsidRDefault="00000000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Open the </w:t>
      </w:r>
      <w:r>
        <w:rPr>
          <w:b/>
          <w:bCs/>
          <w:lang w:eastAsia="en-IN"/>
        </w:rPr>
        <w:t>Caddyfile</w:t>
      </w:r>
      <w:r>
        <w:rPr>
          <w:lang w:eastAsia="en-IN"/>
        </w:rPr>
        <w:t xml:space="preserve"> with a text editor </w:t>
      </w:r>
      <w:r>
        <w:rPr>
          <w:b/>
          <w:bCs/>
          <w:lang w:eastAsia="en-IN"/>
        </w:rPr>
        <w:t>[1]</w:t>
      </w:r>
      <w:r>
        <w:rPr>
          <w:lang w:eastAsia="en-IN"/>
        </w:rPr>
        <w:t>.</w:t>
      </w:r>
    </w:p>
    <w:p w14:paraId="69121C96" w14:textId="77777777" w:rsidR="00AE3CCB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highlight w:val="yellow"/>
          <w:lang w:val="en-IN" w:eastAsia="en-IN"/>
        </w:rPr>
        <w:t>SCREEN:</w:t>
      </w:r>
      <w:r>
        <w:rPr>
          <w:lang w:val="en-IN" w:eastAsia="en-IN"/>
        </w:rPr>
        <w:t xml:space="preserve"> The Caddyfile </w:t>
      </w:r>
      <w:r w:rsidR="00005AD5">
        <w:rPr>
          <w:lang w:val="en-IN" w:eastAsia="en-IN"/>
        </w:rPr>
        <w:t xml:space="preserve">is </w:t>
      </w:r>
      <w:r>
        <w:rPr>
          <w:lang w:val="en-IN" w:eastAsia="en-IN"/>
        </w:rPr>
        <w:t>being opened in a text editor.</w:t>
      </w:r>
    </w:p>
    <w:p w14:paraId="76DF8366" w14:textId="77777777" w:rsidR="00AE3CCB" w:rsidRDefault="00000000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Set the front-end root directory to the Client directory containing Fan_Automatic_UI.xhtml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. Select an unused local port for Caddy to provide browser access to the web page and the RIP routes </w:t>
      </w:r>
      <w:r>
        <w:rPr>
          <w:b/>
          <w:bCs/>
          <w:lang w:eastAsia="en-IN"/>
        </w:rPr>
        <w:t>[2]</w:t>
      </w:r>
      <w:r>
        <w:rPr>
          <w:lang w:eastAsia="en-IN"/>
        </w:rPr>
        <w:t xml:space="preserve">. </w:t>
      </w:r>
    </w:p>
    <w:p w14:paraId="77C0E93F" w14:textId="77777777" w:rsidR="00AE3CCB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highlight w:val="yellow"/>
          <w:lang w:val="en-IN" w:eastAsia="en-IN"/>
        </w:rPr>
        <w:t>SCREEN</w:t>
      </w:r>
      <w:r>
        <w:rPr>
          <w:lang w:val="en-IN" w:eastAsia="en-IN"/>
        </w:rPr>
        <w:t xml:space="preserve">: The front-end root directory </w:t>
      </w:r>
      <w:r w:rsidR="00005AD5">
        <w:rPr>
          <w:lang w:val="en-IN" w:eastAsia="en-IN"/>
        </w:rPr>
        <w:t xml:space="preserve">is </w:t>
      </w:r>
      <w:r>
        <w:rPr>
          <w:lang w:val="en-IN" w:eastAsia="en-IN"/>
        </w:rPr>
        <w:t>being set to the Client directory containing Fan_Automatic_UI.xhtml.</w:t>
      </w:r>
    </w:p>
    <w:p w14:paraId="3EC10634" w14:textId="77777777" w:rsidR="00AE3CCB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highlight w:val="yellow"/>
          <w:lang w:val="en-IN" w:eastAsia="en-IN"/>
        </w:rPr>
        <w:t>SCREEN:</w:t>
      </w:r>
      <w:r>
        <w:rPr>
          <w:lang w:val="en-IN" w:eastAsia="en-IN"/>
        </w:rPr>
        <w:t xml:space="preserve"> An unused local port being selected for Caddy browser access.</w:t>
      </w:r>
    </w:p>
    <w:p w14:paraId="0E17DD86" w14:textId="77777777" w:rsidR="00AE3CCB" w:rsidRDefault="00000000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Add a route that rewrites </w:t>
      </w:r>
      <w:r>
        <w:rPr>
          <w:b/>
          <w:bCs/>
          <w:lang w:eastAsia="en-IN"/>
        </w:rPr>
        <w:t>/</w:t>
      </w:r>
      <w:r>
        <w:rPr>
          <w:lang w:eastAsia="en-IN"/>
        </w:rPr>
        <w:t>fan</w:t>
      </w:r>
      <w:r w:rsidR="00005AD5">
        <w:rPr>
          <w:lang w:eastAsia="en-IN"/>
        </w:rPr>
        <w:t xml:space="preserve"> </w:t>
      </w:r>
      <w:r w:rsidRPr="00005AD5">
        <w:rPr>
          <w:rFonts w:eastAsia="SimSun" w:hint="eastAsia"/>
          <w:i/>
          <w:iCs/>
          <w:color w:val="EE0000"/>
          <w:lang w:val="en-US" w:eastAsia="zh-CN"/>
        </w:rPr>
        <w:t>(</w:t>
      </w:r>
      <w:r w:rsidRPr="002825EF">
        <w:rPr>
          <w:rFonts w:eastAsia="SimSun"/>
          <w:i/>
          <w:iCs/>
          <w:color w:val="EE0000"/>
          <w:lang w:val="en-US" w:eastAsia="zh-CN"/>
        </w:rPr>
        <w:t>Slash-fan</w:t>
      </w:r>
      <w:r w:rsidRPr="00005AD5">
        <w:rPr>
          <w:rFonts w:eastAsia="SimSun" w:hint="eastAsia"/>
          <w:i/>
          <w:iCs/>
          <w:color w:val="EE0000"/>
          <w:lang w:val="en-US" w:eastAsia="zh-CN"/>
        </w:rPr>
        <w:t>)</w:t>
      </w:r>
      <w:r>
        <w:rPr>
          <w:lang w:eastAsia="en-IN"/>
        </w:rPr>
        <w:t xml:space="preserve"> to Fan_Automatic_UI.xhtml </w:t>
      </w:r>
      <w:r>
        <w:rPr>
          <w:b/>
          <w:bCs/>
          <w:lang w:eastAsia="en-IN"/>
        </w:rPr>
        <w:t>[1]</w:t>
      </w:r>
      <w:r>
        <w:rPr>
          <w:lang w:eastAsia="en-IN"/>
        </w:rPr>
        <w:t>.</w:t>
      </w:r>
    </w:p>
    <w:p w14:paraId="449A0EFC" w14:textId="77777777" w:rsidR="00AE3CCB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highlight w:val="yellow"/>
          <w:lang w:val="en-IN" w:eastAsia="en-IN"/>
        </w:rPr>
        <w:t>SCREEN</w:t>
      </w:r>
      <w:r>
        <w:rPr>
          <w:lang w:val="en-IN" w:eastAsia="en-IN"/>
        </w:rPr>
        <w:t>: A route being added to rewrite /fan to Fan_Automatic_UI.xhtml.</w:t>
      </w:r>
    </w:p>
    <w:p w14:paraId="653DA0F4" w14:textId="77777777" w:rsidR="00AE3CCB" w:rsidRDefault="00000000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Identify the RIP WebService port configured in LabVIEW </w:t>
      </w:r>
      <w:r>
        <w:rPr>
          <w:b/>
          <w:bCs/>
          <w:lang w:eastAsia="en-IN"/>
        </w:rPr>
        <w:t>[1]</w:t>
      </w:r>
      <w:r>
        <w:rPr>
          <w:lang w:eastAsia="en-IN"/>
        </w:rPr>
        <w:t>. Add a reverse proxy rule that sends /RIP/SSE</w:t>
      </w:r>
      <w:r w:rsidR="00005AD5">
        <w:rPr>
          <w:lang w:eastAsia="en-IN"/>
        </w:rPr>
        <w:t xml:space="preserve"> </w:t>
      </w:r>
      <w:r w:rsidRPr="00005AD5">
        <w:rPr>
          <w:rFonts w:eastAsia="SimSun" w:hint="eastAsia"/>
          <w:i/>
          <w:iCs/>
          <w:color w:val="EE0000"/>
          <w:lang w:val="en-US" w:eastAsia="zh-CN"/>
        </w:rPr>
        <w:t>(</w:t>
      </w:r>
      <w:r w:rsidRPr="002825EF">
        <w:rPr>
          <w:rFonts w:eastAsia="SimSun"/>
          <w:i/>
          <w:iCs/>
          <w:color w:val="FF0000"/>
          <w:lang w:val="en-US" w:eastAsia="zh-CN"/>
        </w:rPr>
        <w:t>Slash-R-I-P-Slash-S-S-E</w:t>
      </w:r>
      <w:r w:rsidRPr="00005AD5">
        <w:rPr>
          <w:rFonts w:eastAsia="SimSun" w:hint="eastAsia"/>
          <w:i/>
          <w:iCs/>
          <w:color w:val="EE0000"/>
          <w:lang w:val="en-US" w:eastAsia="zh-CN"/>
        </w:rPr>
        <w:t>)</w:t>
      </w:r>
      <w:r>
        <w:rPr>
          <w:lang w:eastAsia="en-IN"/>
        </w:rPr>
        <w:t xml:space="preserve"> requests to the RIP WebService </w:t>
      </w:r>
      <w:r>
        <w:rPr>
          <w:b/>
          <w:bCs/>
          <w:lang w:eastAsia="en-IN"/>
        </w:rPr>
        <w:t>[</w:t>
      </w:r>
      <w:r w:rsidR="00005AD5">
        <w:rPr>
          <w:b/>
          <w:bCs/>
          <w:lang w:eastAsia="en-IN"/>
        </w:rPr>
        <w:t>2</w:t>
      </w:r>
      <w:r>
        <w:rPr>
          <w:b/>
          <w:bCs/>
          <w:lang w:eastAsia="en-IN"/>
        </w:rPr>
        <w:t>]</w:t>
      </w:r>
      <w:r>
        <w:rPr>
          <w:lang w:eastAsia="en-IN"/>
        </w:rPr>
        <w:t>.</w:t>
      </w:r>
    </w:p>
    <w:p w14:paraId="08548E74" w14:textId="77777777" w:rsidR="00AE3CCB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highlight w:val="yellow"/>
          <w:lang w:val="en-IN" w:eastAsia="en-IN"/>
        </w:rPr>
        <w:t>SCREEN</w:t>
      </w:r>
      <w:r>
        <w:rPr>
          <w:lang w:val="en-IN" w:eastAsia="en-IN"/>
        </w:rPr>
        <w:t xml:space="preserve">: The RIP WebService port being </w:t>
      </w:r>
      <w:r w:rsidR="006D6E2F">
        <w:rPr>
          <w:lang w:val="en-IN" w:eastAsia="en-IN"/>
        </w:rPr>
        <w:t xml:space="preserve">selected </w:t>
      </w:r>
      <w:r>
        <w:rPr>
          <w:lang w:val="en-IN" w:eastAsia="en-IN"/>
        </w:rPr>
        <w:t xml:space="preserve"> in LabVIEW.</w:t>
      </w:r>
    </w:p>
    <w:p w14:paraId="2EE9BB81" w14:textId="77777777" w:rsidR="00AE3CCB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highlight w:val="yellow"/>
          <w:lang w:val="en-IN" w:eastAsia="en-IN"/>
        </w:rPr>
        <w:t>SCREEN</w:t>
      </w:r>
      <w:r>
        <w:rPr>
          <w:lang w:val="en-IN" w:eastAsia="en-IN"/>
        </w:rPr>
        <w:t xml:space="preserve">: A reverse proxy rule being added to send /RIP/SSE* requests </w:t>
      </w:r>
      <w:r>
        <w:rPr>
          <w:lang w:eastAsia="en-IN"/>
        </w:rPr>
        <w:t>RIP WebService .</w:t>
      </w:r>
    </w:p>
    <w:p w14:paraId="57CB02A7" w14:textId="77777777" w:rsidR="00AE3CCB" w:rsidRDefault="00000000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lastRenderedPageBreak/>
        <w:t>Then, add a reverse proxy rule that sends /RIP*</w:t>
      </w:r>
      <w:r w:rsidR="002825EF">
        <w:rPr>
          <w:lang w:eastAsia="en-IN"/>
        </w:rPr>
        <w:t xml:space="preserve"> </w:t>
      </w:r>
      <w:r w:rsidR="002825EF" w:rsidRPr="002825EF">
        <w:rPr>
          <w:i/>
          <w:iCs/>
          <w:color w:val="EE0000"/>
          <w:lang w:eastAsia="en-IN"/>
        </w:rPr>
        <w:t>(Slash-R-I-P)</w:t>
      </w:r>
      <w:r w:rsidRPr="002825EF">
        <w:rPr>
          <w:color w:val="EE0000"/>
          <w:lang w:eastAsia="en-IN"/>
        </w:rPr>
        <w:t xml:space="preserve"> </w:t>
      </w:r>
      <w:r>
        <w:rPr>
          <w:lang w:eastAsia="en-IN"/>
        </w:rPr>
        <w:t xml:space="preserve">requests to the RIP WebService </w:t>
      </w:r>
      <w:r>
        <w:rPr>
          <w:b/>
          <w:bCs/>
          <w:lang w:eastAsia="en-IN"/>
        </w:rPr>
        <w:t>[1]</w:t>
      </w:r>
      <w:r>
        <w:rPr>
          <w:lang w:eastAsia="en-IN"/>
        </w:rPr>
        <w:t>.</w:t>
      </w:r>
    </w:p>
    <w:p w14:paraId="2231A2C0" w14:textId="77777777" w:rsidR="00AE3CCB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highlight w:val="yellow"/>
          <w:lang w:val="en-IN" w:eastAsia="en-IN"/>
        </w:rPr>
        <w:t>SCREEN</w:t>
      </w:r>
      <w:r>
        <w:rPr>
          <w:lang w:val="en-IN" w:eastAsia="en-IN"/>
        </w:rPr>
        <w:t xml:space="preserve">: A reverse proxy rule is being added to send /RIP* requests to </w:t>
      </w:r>
      <w:r>
        <w:rPr>
          <w:lang w:eastAsia="en-IN"/>
        </w:rPr>
        <w:t>the RIP WebService.</w:t>
      </w:r>
    </w:p>
    <w:p w14:paraId="653D70AC" w14:textId="77777777" w:rsidR="00AE3CCB" w:rsidRDefault="00000000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Open the </w:t>
      </w:r>
      <w:r>
        <w:rPr>
          <w:b/>
          <w:bCs/>
          <w:lang w:eastAsia="en-IN"/>
        </w:rPr>
        <w:t>Command Prompt</w:t>
      </w:r>
      <w:r>
        <w:rPr>
          <w:lang w:eastAsia="en-IN"/>
        </w:rPr>
        <w:t xml:space="preserve"> on Windows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 and change to the local Caddy download or installation directory </w:t>
      </w:r>
      <w:r>
        <w:rPr>
          <w:b/>
          <w:bCs/>
          <w:lang w:eastAsia="en-IN"/>
        </w:rPr>
        <w:t>[2]</w:t>
      </w:r>
      <w:r>
        <w:rPr>
          <w:lang w:eastAsia="en-IN"/>
        </w:rPr>
        <w:t>.</w:t>
      </w:r>
    </w:p>
    <w:p w14:paraId="011856EC" w14:textId="77777777" w:rsidR="00AE3CCB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highlight w:val="yellow"/>
          <w:lang w:val="en-IN" w:eastAsia="en-IN"/>
        </w:rPr>
        <w:t>SCREEN</w:t>
      </w:r>
      <w:r>
        <w:rPr>
          <w:lang w:val="en-IN" w:eastAsia="en-IN"/>
        </w:rPr>
        <w:t>: Command Prompt being opened on Windows.</w:t>
      </w:r>
    </w:p>
    <w:p w14:paraId="1DCB4672" w14:textId="77777777" w:rsidR="00AE3CCB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highlight w:val="yellow"/>
          <w:lang w:val="en-IN" w:eastAsia="en-IN"/>
        </w:rPr>
        <w:t>SCREEN</w:t>
      </w:r>
      <w:r>
        <w:rPr>
          <w:lang w:val="en-IN" w:eastAsia="en-IN"/>
        </w:rPr>
        <w:t xml:space="preserve">: The command </w:t>
      </w:r>
      <w:r>
        <w:rPr>
          <w:rFonts w:asciiTheme="minorHAnsi" w:hAnsiTheme="minorHAnsi" w:cstheme="minorHAnsi"/>
          <w:lang w:val="en-IN" w:eastAsia="en-IN"/>
        </w:rPr>
        <w:t>is</w:t>
      </w:r>
      <w:r>
        <w:rPr>
          <w:lang w:val="en-IN" w:eastAsia="en-IN"/>
        </w:rPr>
        <w:t xml:space="preserve"> being entered to change to the local Caddy download or installation directory.</w:t>
      </w:r>
    </w:p>
    <w:p w14:paraId="1A5A4B6D" w14:textId="77777777" w:rsidR="00AE3CCB" w:rsidRDefault="00000000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Then, start Caddy with the specified Caddyfile. Confirm that Caddy starts without reporting a configuration error </w:t>
      </w:r>
      <w:r>
        <w:rPr>
          <w:b/>
          <w:bCs/>
          <w:lang w:eastAsia="en-IN"/>
        </w:rPr>
        <w:t>[</w:t>
      </w:r>
      <w:r w:rsidR="002825EF">
        <w:rPr>
          <w:b/>
          <w:bCs/>
          <w:lang w:eastAsia="en-IN"/>
        </w:rPr>
        <w:t>1</w:t>
      </w:r>
      <w:r>
        <w:rPr>
          <w:b/>
          <w:bCs/>
          <w:lang w:eastAsia="en-IN"/>
        </w:rPr>
        <w:t>]</w:t>
      </w:r>
      <w:r>
        <w:rPr>
          <w:lang w:eastAsia="en-IN"/>
        </w:rPr>
        <w:t xml:space="preserve">. Open localhost in a web browser and verify that the fan web user interface is generated </w:t>
      </w:r>
      <w:r>
        <w:rPr>
          <w:b/>
          <w:bCs/>
          <w:lang w:eastAsia="en-IN"/>
        </w:rPr>
        <w:t>[</w:t>
      </w:r>
      <w:r w:rsidR="002825EF">
        <w:rPr>
          <w:b/>
          <w:bCs/>
          <w:lang w:eastAsia="en-IN"/>
        </w:rPr>
        <w:t>2</w:t>
      </w:r>
      <w:r>
        <w:rPr>
          <w:b/>
          <w:bCs/>
          <w:lang w:eastAsia="en-IN"/>
        </w:rPr>
        <w:t>]</w:t>
      </w:r>
      <w:r>
        <w:rPr>
          <w:lang w:eastAsia="en-IN"/>
        </w:rPr>
        <w:t>.</w:t>
      </w:r>
    </w:p>
    <w:p w14:paraId="150C4292" w14:textId="77777777" w:rsidR="00AE3CCB" w:rsidRPr="002825EF" w:rsidRDefault="00000000" w:rsidP="002825EF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highlight w:val="yellow"/>
          <w:lang w:val="en-IN" w:eastAsia="en-IN"/>
        </w:rPr>
        <w:t>SCREEN:</w:t>
      </w:r>
      <w:r>
        <w:rPr>
          <w:lang w:val="en-IN" w:eastAsia="en-IN"/>
        </w:rPr>
        <w:t xml:space="preserve"> The command is being entered to start Caddy with the specified Caddyfile</w:t>
      </w:r>
    </w:p>
    <w:p w14:paraId="12628C15" w14:textId="77777777" w:rsidR="00AE3CCB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highlight w:val="yellow"/>
          <w:lang w:val="en-IN" w:eastAsia="en-IN"/>
        </w:rPr>
        <w:t>SCREEN</w:t>
      </w:r>
      <w:r>
        <w:rPr>
          <w:lang w:val="en-IN" w:eastAsia="en-IN"/>
        </w:rPr>
        <w:t xml:space="preserve">: </w:t>
      </w:r>
      <w:r>
        <w:t>localhost is</w:t>
      </w:r>
      <w:r>
        <w:rPr>
          <w:lang w:val="en-IN" w:eastAsia="en-IN"/>
        </w:rPr>
        <w:t xml:space="preserve"> being opened in a web browser. The fan web user interface being generated.</w:t>
      </w:r>
    </w:p>
    <w:p w14:paraId="69A4C3D3" w14:textId="77777777" w:rsidR="00AE3CCB" w:rsidRDefault="00000000">
      <w:pPr>
        <w:pStyle w:val="Narration"/>
        <w:numPr>
          <w:ilvl w:val="0"/>
          <w:numId w:val="2"/>
        </w:numPr>
        <w:rPr>
          <w:b/>
          <w:bCs/>
          <w:lang w:eastAsia="en-IN"/>
        </w:rPr>
      </w:pPr>
      <w:r w:rsidRPr="00005AD5">
        <w:rPr>
          <w:b/>
          <w:bCs/>
          <w:color w:val="auto"/>
        </w:rPr>
        <w:t>Verify the Operating Results of the Fan Experiment</w:t>
      </w:r>
    </w:p>
    <w:p w14:paraId="70F97511" w14:textId="77777777" w:rsidR="00AE3CCB" w:rsidRDefault="00000000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Verify that the front-end page automatically generates the Enable, PWM, Load, Tau, KMaxRPM, and Disturbance input controls </w:t>
      </w:r>
      <w:r>
        <w:rPr>
          <w:b/>
          <w:bCs/>
          <w:lang w:eastAsia="en-IN"/>
        </w:rPr>
        <w:t>[1]</w:t>
      </w:r>
      <w:r>
        <w:rPr>
          <w:lang w:eastAsia="en-IN"/>
        </w:rPr>
        <w:t>.</w:t>
      </w:r>
    </w:p>
    <w:p w14:paraId="2D0CF5A1" w14:textId="77777777" w:rsidR="00AE3CCB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highlight w:val="yellow"/>
          <w:lang w:val="en-IN" w:eastAsia="en-IN"/>
        </w:rPr>
        <w:t>SCREEN:</w:t>
      </w:r>
      <w:r>
        <w:rPr>
          <w:lang w:val="en-IN" w:eastAsia="en-IN"/>
        </w:rPr>
        <w:t xml:space="preserve"> The front-end page displaying the automatically generated </w:t>
      </w:r>
      <w:r w:rsidRPr="002825EF">
        <w:rPr>
          <w:lang w:val="en-IN" w:eastAsia="en-IN"/>
        </w:rPr>
        <w:t>Enable,</w:t>
      </w:r>
      <w:r>
        <w:rPr>
          <w:lang w:val="en-IN" w:eastAsia="en-IN"/>
        </w:rPr>
        <w:t xml:space="preserve"> PWM, Load, Tau, KMaxRPM, and Disturbance input controls.</w:t>
      </w:r>
    </w:p>
    <w:p w14:paraId="6537DD0E" w14:textId="77777777" w:rsidR="00AE3CCB" w:rsidRDefault="00000000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Confirm that the front-end page displays the SpeedRPM, SteadyRPM, TimeS, SpeedNorm, CurrentA, and PowerW output variables </w:t>
      </w:r>
      <w:r>
        <w:rPr>
          <w:b/>
          <w:bCs/>
          <w:lang w:eastAsia="en-IN"/>
        </w:rPr>
        <w:t>[1]</w:t>
      </w:r>
      <w:r>
        <w:rPr>
          <w:lang w:eastAsia="en-IN"/>
        </w:rPr>
        <w:t>.</w:t>
      </w:r>
    </w:p>
    <w:p w14:paraId="2B284B70" w14:textId="77777777" w:rsidR="00AE3CCB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highlight w:val="yellow"/>
          <w:lang w:val="en-IN" w:eastAsia="en-IN"/>
        </w:rPr>
        <w:t>SCREEN</w:t>
      </w:r>
      <w:r>
        <w:rPr>
          <w:lang w:val="en-IN" w:eastAsia="en-IN"/>
        </w:rPr>
        <w:t>: The front-end page displaying the SpeedRPM, SteadyRPM, TimeS, SpeedNorm, CurrentA, and PowerW output variables.</w:t>
      </w:r>
    </w:p>
    <w:p w14:paraId="43E2CA00" w14:textId="77777777" w:rsidR="00AE3CCB" w:rsidRDefault="00000000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Adjust PWM and observe whether SpeedRPM increases as PWM increases and decreases as PWM decreases </w:t>
      </w:r>
      <w:r>
        <w:rPr>
          <w:b/>
          <w:bCs/>
          <w:lang w:eastAsia="en-IN"/>
        </w:rPr>
        <w:t>[2]</w:t>
      </w:r>
      <w:r>
        <w:rPr>
          <w:lang w:eastAsia="en-IN"/>
        </w:rPr>
        <w:t>.</w:t>
      </w:r>
    </w:p>
    <w:p w14:paraId="6E6C3252" w14:textId="77777777" w:rsidR="00AE3CCB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highlight w:val="yellow"/>
          <w:lang w:val="en-IN" w:eastAsia="en-IN"/>
        </w:rPr>
        <w:t>SCREEN:</w:t>
      </w:r>
      <w:r>
        <w:rPr>
          <w:lang w:val="en-IN" w:eastAsia="en-IN"/>
        </w:rPr>
        <w:t xml:space="preserve"> PWM being adjusted. SpeedRPM increasing and decreasing in response to changes in PWM.</w:t>
      </w:r>
    </w:p>
    <w:p w14:paraId="47D36934" w14:textId="77777777" w:rsidR="00AE3CCB" w:rsidRDefault="00000000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Then, adjust </w:t>
      </w:r>
      <w:r w:rsidR="006D6E2F">
        <w:rPr>
          <w:lang w:eastAsia="en-IN"/>
        </w:rPr>
        <w:t>the load</w:t>
      </w:r>
      <w:r>
        <w:rPr>
          <w:lang w:eastAsia="en-IN"/>
        </w:rPr>
        <w:t xml:space="preserve"> and observe whether SteadyRPM and SpeedRPM decrease as the load increases </w:t>
      </w:r>
      <w:r>
        <w:rPr>
          <w:b/>
          <w:bCs/>
          <w:lang w:eastAsia="en-IN"/>
        </w:rPr>
        <w:t>[1]</w:t>
      </w:r>
      <w:r>
        <w:rPr>
          <w:lang w:eastAsia="en-IN"/>
        </w:rPr>
        <w:t>.</w:t>
      </w:r>
    </w:p>
    <w:p w14:paraId="1477BBA5" w14:textId="77777777" w:rsidR="00AE3CCB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highlight w:val="yellow"/>
          <w:lang w:val="en-IN" w:eastAsia="en-IN"/>
        </w:rPr>
        <w:t>SCREEN:</w:t>
      </w:r>
      <w:r>
        <w:rPr>
          <w:lang w:val="en-IN" w:eastAsia="en-IN"/>
        </w:rPr>
        <w:t xml:space="preserve"> Load being adjusted. SteadyRPM and SpeedRPM decreasing as the load increases.</w:t>
      </w:r>
    </w:p>
    <w:p w14:paraId="506674EB" w14:textId="77777777" w:rsidR="00AE3CCB" w:rsidRDefault="00000000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Adjust the Disturbance. Observe whether SpeedRPM, CurrentA, and PowerW change in response to the disturbance input </w:t>
      </w:r>
      <w:r>
        <w:rPr>
          <w:b/>
          <w:bCs/>
          <w:lang w:eastAsia="en-IN"/>
        </w:rPr>
        <w:t>[1]</w:t>
      </w:r>
      <w:r>
        <w:rPr>
          <w:lang w:eastAsia="en-IN"/>
        </w:rPr>
        <w:t>.</w:t>
      </w:r>
    </w:p>
    <w:p w14:paraId="05A03C42" w14:textId="77777777" w:rsidR="00AE3CCB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highlight w:val="yellow"/>
          <w:lang w:val="en-IN" w:eastAsia="en-IN"/>
        </w:rPr>
        <w:lastRenderedPageBreak/>
        <w:t>SCREEN</w:t>
      </w:r>
      <w:r>
        <w:rPr>
          <w:lang w:val="en-IN" w:eastAsia="en-IN"/>
        </w:rPr>
        <w:t>: The Disturbance input being adjusted. SpeedRPM, CurrentA, and PowerW changing in response to the disturbance input</w:t>
      </w:r>
    </w:p>
    <w:p w14:paraId="6F345E21" w14:textId="77777777" w:rsidR="00AE3CCB" w:rsidRDefault="00000000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Verify that TimeS continues to increase, confirming that the back-end fan virtual instrument is running continuously </w:t>
      </w:r>
      <w:r>
        <w:rPr>
          <w:b/>
          <w:bCs/>
          <w:lang w:eastAsia="en-IN"/>
        </w:rPr>
        <w:t>[1]</w:t>
      </w:r>
      <w:r>
        <w:rPr>
          <w:lang w:eastAsia="en-IN"/>
        </w:rPr>
        <w:t>.</w:t>
      </w:r>
    </w:p>
    <w:p w14:paraId="470C13FF" w14:textId="77777777" w:rsidR="00AE3CCB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highlight w:val="yellow"/>
          <w:lang w:val="en-IN" w:eastAsia="en-IN"/>
        </w:rPr>
        <w:t>SCREEN</w:t>
      </w:r>
      <w:r>
        <w:rPr>
          <w:lang w:val="en-IN" w:eastAsia="en-IN"/>
        </w:rPr>
        <w:t>: TimeS continuing to increase while the back-end fan virtual instrument remains in continuous operation.</w:t>
      </w:r>
    </w:p>
    <w:p w14:paraId="3567E8CA" w14:textId="77777777" w:rsidR="00AE3CCB" w:rsidRDefault="00000000">
      <w:pPr>
        <w:pStyle w:val="ShotDescription"/>
        <w:numPr>
          <w:ilvl w:val="1"/>
          <w:numId w:val="2"/>
        </w:numPr>
        <w:rPr>
          <w:color w:val="7030A0"/>
          <w:lang w:val="en-IN" w:eastAsia="en-IN"/>
        </w:rPr>
      </w:pPr>
      <w:r>
        <w:rPr>
          <w:color w:val="7030A0"/>
          <w:lang w:val="en-IN" w:eastAsia="en-IN"/>
        </w:rPr>
        <w:t xml:space="preserve">Use the same workflow to build and deploy </w:t>
      </w:r>
      <w:r>
        <w:rPr>
          <w:color w:val="7030A0"/>
        </w:rPr>
        <w:t xml:space="preserve">the DC motor PID position control model </w:t>
      </w:r>
      <w:r>
        <w:rPr>
          <w:b/>
          <w:bCs/>
          <w:color w:val="7030A0"/>
        </w:rPr>
        <w:t>[1].</w:t>
      </w:r>
    </w:p>
    <w:p w14:paraId="6E5A6E56" w14:textId="77777777" w:rsidR="00AE3CCB" w:rsidRDefault="00000000">
      <w:pPr>
        <w:pStyle w:val="ShotDescription"/>
        <w:numPr>
          <w:ilvl w:val="2"/>
          <w:numId w:val="2"/>
        </w:numPr>
        <w:rPr>
          <w:color w:val="auto"/>
          <w:lang w:val="en-GB"/>
        </w:rPr>
      </w:pPr>
      <w:r>
        <w:rPr>
          <w:color w:val="auto"/>
          <w:lang w:val="en-IN" w:eastAsia="en-IN"/>
        </w:rPr>
        <w:t xml:space="preserve">Talent in front of the computer setting the </w:t>
      </w:r>
      <w:r>
        <w:rPr>
          <w:color w:val="auto"/>
        </w:rPr>
        <w:t>DC motor PID position</w:t>
      </w:r>
      <w:r>
        <w:rPr>
          <w:color w:val="7030A0"/>
        </w:rPr>
        <w:t>.</w:t>
      </w:r>
    </w:p>
    <w:p w14:paraId="1E47DB18" w14:textId="77777777" w:rsidR="00AE3CCB" w:rsidRDefault="00000000">
      <w:pPr>
        <w:pStyle w:val="ShotDescription"/>
        <w:ind w:firstLine="0"/>
        <w:rPr>
          <w:color w:val="auto"/>
          <w:lang w:val="en-IN" w:eastAsia="zh-CN"/>
        </w:rPr>
      </w:pPr>
      <w:r>
        <w:rPr>
          <w:color w:val="auto"/>
          <w:lang w:val="en-IN" w:eastAsia="en-IN"/>
        </w:rPr>
        <w:t xml:space="preserve">and </w:t>
      </w:r>
    </w:p>
    <w:p w14:paraId="45ACF951" w14:textId="77777777" w:rsidR="00AE3CCB" w:rsidRPr="006F3BC6" w:rsidRDefault="00000000" w:rsidP="006F3BC6">
      <w:pPr>
        <w:pStyle w:val="ShotDescription"/>
        <w:ind w:firstLine="0"/>
        <w:rPr>
          <w:color w:val="auto"/>
          <w:lang w:val="en-GB"/>
        </w:rPr>
      </w:pPr>
      <w:r>
        <w:rPr>
          <w:color w:val="auto"/>
          <w:lang w:val="en-IN" w:eastAsia="en-IN"/>
        </w:rPr>
        <w:t>LAB MEDIA: Figure 9</w:t>
      </w:r>
    </w:p>
    <w:p w14:paraId="17E56ADA" w14:textId="77777777" w:rsidR="006F3BC6" w:rsidRDefault="006F3BC6" w:rsidP="006F3BC6"/>
    <w:p w14:paraId="5740D92D" w14:textId="77777777" w:rsidR="006F3BC6" w:rsidRDefault="006F3BC6" w:rsidP="006F3BC6"/>
    <w:p w14:paraId="6DD88516" w14:textId="77777777" w:rsidR="006F3BC6" w:rsidRDefault="006F3BC6" w:rsidP="006F3BC6"/>
    <w:p w14:paraId="267692DB" w14:textId="77777777" w:rsidR="006F3BC6" w:rsidRDefault="006F3BC6" w:rsidP="006F3BC6"/>
    <w:p w14:paraId="2DECAAC2" w14:textId="77777777" w:rsidR="006F3BC6" w:rsidRDefault="006F3BC6" w:rsidP="006F3BC6"/>
    <w:p w14:paraId="6B5FAE17" w14:textId="77777777" w:rsidR="006F3BC6" w:rsidRDefault="006F3BC6" w:rsidP="006F3BC6"/>
    <w:p w14:paraId="50A68B7C" w14:textId="77777777" w:rsidR="006F3BC6" w:rsidRDefault="006F3BC6" w:rsidP="006F3BC6"/>
    <w:p w14:paraId="2041F9E0" w14:textId="77777777" w:rsidR="006F3BC6" w:rsidRDefault="006F3BC6" w:rsidP="006F3BC6"/>
    <w:p w14:paraId="1E1BDA72" w14:textId="77777777" w:rsidR="00005AD5" w:rsidRDefault="00005AD5" w:rsidP="006F3BC6"/>
    <w:p w14:paraId="2D98199D" w14:textId="77777777" w:rsidR="00005AD5" w:rsidRDefault="00005AD5" w:rsidP="006F3BC6"/>
    <w:p w14:paraId="3F1B597A" w14:textId="77777777" w:rsidR="00005AD5" w:rsidRDefault="00005AD5" w:rsidP="006F3BC6"/>
    <w:p w14:paraId="17447510" w14:textId="77777777" w:rsidR="00005AD5" w:rsidRDefault="00005AD5" w:rsidP="006F3BC6"/>
    <w:p w14:paraId="384BB530" w14:textId="77777777" w:rsidR="00005AD5" w:rsidRDefault="00005AD5" w:rsidP="006F3BC6"/>
    <w:p w14:paraId="4B72CC20" w14:textId="77777777" w:rsidR="00005AD5" w:rsidRDefault="00005AD5" w:rsidP="006F3BC6"/>
    <w:p w14:paraId="0E0DD1BA" w14:textId="77777777" w:rsidR="00005AD5" w:rsidRDefault="00005AD5" w:rsidP="006F3BC6"/>
    <w:p w14:paraId="433387D7" w14:textId="77777777" w:rsidR="00005AD5" w:rsidRDefault="00005AD5" w:rsidP="006F3BC6"/>
    <w:p w14:paraId="2AEF1095" w14:textId="77777777" w:rsidR="00005AD5" w:rsidRDefault="00005AD5" w:rsidP="006F3BC6"/>
    <w:p w14:paraId="305BF6ED" w14:textId="77777777" w:rsidR="00005AD5" w:rsidRDefault="00005AD5" w:rsidP="006F3BC6"/>
    <w:p w14:paraId="531CB0EC" w14:textId="77777777" w:rsidR="00005AD5" w:rsidRDefault="00005AD5" w:rsidP="006F3BC6"/>
    <w:p w14:paraId="0EBC2AE0" w14:textId="77777777" w:rsidR="00005AD5" w:rsidRDefault="00005AD5" w:rsidP="006F3BC6"/>
    <w:p w14:paraId="63C57E62" w14:textId="77777777" w:rsidR="006F3BC6" w:rsidRPr="006F3BC6" w:rsidRDefault="006F3BC6" w:rsidP="006F3BC6"/>
    <w:p w14:paraId="2A8E597C" w14:textId="2C17DC9F" w:rsidR="00D70B8A" w:rsidRDefault="00D70B8A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2A778094" w14:textId="77777777" w:rsidR="00AE3CCB" w:rsidRDefault="00AE3CCB">
      <w:pPr>
        <w:pStyle w:val="Heading1"/>
        <w:rPr>
          <w:rFonts w:cstheme="minorHAnsi"/>
        </w:rPr>
      </w:pPr>
    </w:p>
    <w:p w14:paraId="320BA265" w14:textId="77777777" w:rsidR="00AE3CCB" w:rsidRDefault="00000000">
      <w:pPr>
        <w:pStyle w:val="Heading1"/>
        <w:rPr>
          <w:rFonts w:cstheme="minorHAnsi"/>
        </w:rPr>
      </w:pPr>
      <w:r>
        <w:rPr>
          <w:rFonts w:cstheme="minorHAnsi"/>
        </w:rPr>
        <w:t>Results</w:t>
      </w:r>
    </w:p>
    <w:p w14:paraId="0361C6F3" w14:textId="77777777" w:rsidR="00AE3CCB" w:rsidRDefault="00AE3CCB">
      <w:pPr>
        <w:ind w:left="360"/>
        <w:outlineLvl w:val="0"/>
        <w:rPr>
          <w:rFonts w:cstheme="minorHAnsi"/>
          <w:lang w:eastAsia="zh-TW"/>
        </w:rPr>
      </w:pPr>
    </w:p>
    <w:p w14:paraId="591A0BFA" w14:textId="77777777" w:rsidR="00AE3CCB" w:rsidRDefault="00000000">
      <w:pPr>
        <w:pStyle w:val="ListParagraph"/>
        <w:numPr>
          <w:ilvl w:val="0"/>
          <w:numId w:val="2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574A5C65" w14:textId="77777777" w:rsidR="00AE3CCB" w:rsidRDefault="00AE3CCB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5AC78214" w14:textId="77777777" w:rsidR="00AE3CCB" w:rsidRDefault="00000000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After entering the fan Web address, the page automatically generated input controls and output display fields from the RIP metadata </w:t>
      </w:r>
      <w:r>
        <w:rPr>
          <w:b/>
          <w:bCs/>
          <w:lang w:eastAsia="en-IN"/>
        </w:rPr>
        <w:t>[1].</w:t>
      </w:r>
    </w:p>
    <w:p w14:paraId="32D62EFB" w14:textId="77777777" w:rsidR="00AE3CCB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 xml:space="preserve">LAB MEDIA: Figure 7. </w:t>
      </w:r>
      <w:r>
        <w:rPr>
          <w:i/>
          <w:iCs/>
          <w:color w:val="0000FF"/>
          <w:lang w:val="en-IN" w:eastAsia="en-IN"/>
        </w:rPr>
        <w:t xml:space="preserve">Video editor: Highlight the </w:t>
      </w:r>
      <w:r w:rsidR="006D6E2F">
        <w:rPr>
          <w:i/>
          <w:iCs/>
          <w:color w:val="0000FF"/>
          <w:lang w:val="en-IN" w:eastAsia="en-IN"/>
        </w:rPr>
        <w:t>labeled input and output</w:t>
      </w:r>
      <w:r>
        <w:rPr>
          <w:i/>
          <w:iCs/>
          <w:color w:val="0000FF"/>
          <w:lang w:val="en-IN" w:eastAsia="en-IN"/>
        </w:rPr>
        <w:t xml:space="preserve"> controls.</w:t>
      </w:r>
      <w:r>
        <w:rPr>
          <w:lang w:val="en-IN" w:eastAsia="en-IN"/>
        </w:rPr>
        <w:t xml:space="preserve"> </w:t>
      </w:r>
    </w:p>
    <w:p w14:paraId="5DD5145F" w14:textId="77777777" w:rsidR="00AE3CCB" w:rsidRDefault="00000000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During normal operation, TimeS increased continuously </w:t>
      </w:r>
      <w:r>
        <w:rPr>
          <w:b/>
          <w:bCs/>
          <w:lang w:eastAsia="en-IN"/>
        </w:rPr>
        <w:t>[1].</w:t>
      </w:r>
      <w:r>
        <w:rPr>
          <w:lang w:eastAsia="en-IN"/>
        </w:rPr>
        <w:t xml:space="preserve"> When PWM increased, SpeedRPM and SteadyRPM increased accordingly </w:t>
      </w:r>
      <w:r>
        <w:rPr>
          <w:b/>
          <w:bCs/>
          <w:lang w:eastAsia="en-IN"/>
        </w:rPr>
        <w:t>[2].</w:t>
      </w:r>
      <w:r>
        <w:rPr>
          <w:lang w:eastAsia="en-IN"/>
        </w:rPr>
        <w:t xml:space="preserve"> When </w:t>
      </w:r>
      <w:r w:rsidR="006D6E2F">
        <w:rPr>
          <w:lang w:eastAsia="en-IN"/>
        </w:rPr>
        <w:t>the load</w:t>
      </w:r>
      <w:r>
        <w:rPr>
          <w:lang w:eastAsia="en-IN"/>
        </w:rPr>
        <w:t xml:space="preserve"> increased, the fan speed decreased </w:t>
      </w:r>
      <w:r>
        <w:rPr>
          <w:b/>
          <w:bCs/>
          <w:lang w:eastAsia="en-IN"/>
        </w:rPr>
        <w:t>[3].</w:t>
      </w:r>
      <w:r>
        <w:rPr>
          <w:lang w:eastAsia="en-IN"/>
        </w:rPr>
        <w:t xml:space="preserve"> When </w:t>
      </w:r>
      <w:r w:rsidR="006D6E2F">
        <w:rPr>
          <w:lang w:eastAsia="en-IN"/>
        </w:rPr>
        <w:t>the disturbance</w:t>
      </w:r>
      <w:r>
        <w:rPr>
          <w:lang w:eastAsia="en-IN"/>
        </w:rPr>
        <w:t xml:space="preserve"> was adjusted, SpeedRPM, CurrentA, and PowerW changed accordingly </w:t>
      </w:r>
      <w:r>
        <w:rPr>
          <w:b/>
          <w:bCs/>
          <w:lang w:eastAsia="en-IN"/>
        </w:rPr>
        <w:t>[4]</w:t>
      </w:r>
      <w:r>
        <w:rPr>
          <w:lang w:eastAsia="en-IN"/>
        </w:rPr>
        <w:t>.</w:t>
      </w:r>
    </w:p>
    <w:p w14:paraId="527B5B66" w14:textId="77777777" w:rsidR="00AE3CCB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 xml:space="preserve">LAB MEDIA: Figure 7. </w:t>
      </w:r>
      <w:r>
        <w:rPr>
          <w:i/>
          <w:iCs/>
          <w:color w:val="0000FF"/>
          <w:lang w:val="en-IN" w:eastAsia="en-IN"/>
        </w:rPr>
        <w:t>Video editor: Highlight the output field labelled 'TimeS'</w:t>
      </w:r>
      <w:r>
        <w:rPr>
          <w:lang w:val="en-IN" w:eastAsia="en-IN"/>
        </w:rPr>
        <w:t>.</w:t>
      </w:r>
    </w:p>
    <w:p w14:paraId="616E3E8E" w14:textId="77777777" w:rsidR="00AE3CCB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 xml:space="preserve">LAB MEDIA: Figure 7. </w:t>
      </w:r>
      <w:r>
        <w:rPr>
          <w:i/>
          <w:iCs/>
          <w:color w:val="0000FF"/>
          <w:lang w:val="en-IN" w:eastAsia="en-IN"/>
        </w:rPr>
        <w:t>Video editor: Highlight the output fields labelled 'SpeedRPM' and 'SteadyRPM'</w:t>
      </w:r>
      <w:r>
        <w:rPr>
          <w:lang w:val="en-IN" w:eastAsia="en-IN"/>
        </w:rPr>
        <w:t>.</w:t>
      </w:r>
    </w:p>
    <w:p w14:paraId="5D62BA01" w14:textId="77777777" w:rsidR="00AE3CCB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 xml:space="preserve">LAB MEDIA: Figure 7. </w:t>
      </w:r>
      <w:r>
        <w:rPr>
          <w:i/>
          <w:iCs/>
          <w:color w:val="0000FF"/>
          <w:lang w:val="en-IN" w:eastAsia="en-IN"/>
        </w:rPr>
        <w:t>Video editor: Highlight the input control labelled 'Load' and the output field labelled 'SpeedRPM'.</w:t>
      </w:r>
    </w:p>
    <w:p w14:paraId="2F86B233" w14:textId="77777777" w:rsidR="00AE3CCB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 xml:space="preserve">LAB MEDIA: Figure 7. </w:t>
      </w:r>
      <w:r>
        <w:rPr>
          <w:i/>
          <w:iCs/>
          <w:color w:val="0000FF"/>
          <w:lang w:val="en-IN" w:eastAsia="en-IN"/>
        </w:rPr>
        <w:t>Video editor: Highlight the input control labelled 'Disturbance' and the output fields labelled 'SpeedRPM', 'CurrentA', and 'PowerW'.</w:t>
      </w:r>
    </w:p>
    <w:p w14:paraId="5D6F0F57" w14:textId="77777777" w:rsidR="00AE3CCB" w:rsidRDefault="00000000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After entering the motor Web address, the page automatically generated the corresponding controls and output fields from the RIP metadata </w:t>
      </w:r>
      <w:r>
        <w:rPr>
          <w:b/>
          <w:bCs/>
          <w:lang w:eastAsia="en-IN"/>
        </w:rPr>
        <w:t>[1].</w:t>
      </w:r>
    </w:p>
    <w:p w14:paraId="08AC5B05" w14:textId="77777777" w:rsidR="00AE3CCB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 xml:space="preserve">LAB MEDIA: Figure 12. </w:t>
      </w:r>
    </w:p>
    <w:p w14:paraId="572C7D32" w14:textId="77777777" w:rsidR="00AE3CCB" w:rsidRDefault="00000000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When </w:t>
      </w:r>
      <w:r w:rsidR="006D6E2F">
        <w:rPr>
          <w:lang w:eastAsia="en-IN"/>
        </w:rPr>
        <w:t>the setpoint changed, the position</w:t>
      </w:r>
      <w:r>
        <w:rPr>
          <w:lang w:eastAsia="en-IN"/>
        </w:rPr>
        <w:t xml:space="preserve"> responded to the new target value </w:t>
      </w:r>
      <w:r>
        <w:rPr>
          <w:b/>
          <w:bCs/>
          <w:lang w:eastAsia="en-IN"/>
        </w:rPr>
        <w:t>[1].</w:t>
      </w:r>
      <w:r>
        <w:rPr>
          <w:lang w:eastAsia="en-IN"/>
        </w:rPr>
        <w:t xml:space="preserve"> When Kc </w:t>
      </w:r>
      <w:r>
        <w:rPr>
          <w:i/>
          <w:iCs/>
          <w:color w:val="EE0000"/>
          <w:lang w:eastAsia="en-IN"/>
        </w:rPr>
        <w:t>(K-C)</w:t>
      </w:r>
      <w:r>
        <w:rPr>
          <w:lang w:eastAsia="en-IN"/>
        </w:rPr>
        <w:t xml:space="preserve">, Ti </w:t>
      </w:r>
      <w:r>
        <w:rPr>
          <w:i/>
          <w:iCs/>
          <w:color w:val="EE0000"/>
          <w:lang w:eastAsia="en-IN"/>
        </w:rPr>
        <w:t>(T-I)</w:t>
      </w:r>
      <w:r>
        <w:rPr>
          <w:lang w:eastAsia="en-IN"/>
        </w:rPr>
        <w:t xml:space="preserve">, and Td </w:t>
      </w:r>
      <w:r>
        <w:rPr>
          <w:i/>
          <w:iCs/>
          <w:color w:val="EE0000"/>
          <w:lang w:eastAsia="en-IN"/>
        </w:rPr>
        <w:t>(T-D)</w:t>
      </w:r>
      <w:r>
        <w:rPr>
          <w:color w:val="EE0000"/>
          <w:lang w:eastAsia="en-IN"/>
        </w:rPr>
        <w:t xml:space="preserve"> </w:t>
      </w:r>
      <w:r>
        <w:rPr>
          <w:lang w:eastAsia="en-IN"/>
        </w:rPr>
        <w:t xml:space="preserve">were adjusted, the output response, control voltage, and measured angular velocity changed accordingly </w:t>
      </w:r>
      <w:r>
        <w:rPr>
          <w:b/>
          <w:bCs/>
          <w:lang w:eastAsia="en-IN"/>
        </w:rPr>
        <w:t>[2].</w:t>
      </w:r>
      <w:r>
        <w:rPr>
          <w:lang w:eastAsia="en-IN"/>
        </w:rPr>
        <w:t xml:space="preserve"> When Reset control was activated, the model variables returned to their initial states </w:t>
      </w:r>
      <w:r>
        <w:rPr>
          <w:b/>
          <w:bCs/>
          <w:lang w:eastAsia="en-IN"/>
        </w:rPr>
        <w:t>[3].</w:t>
      </w:r>
    </w:p>
    <w:p w14:paraId="60CBD1B6" w14:textId="77777777" w:rsidR="00AE3CCB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 xml:space="preserve">LAB MEDIA: Figure 12. </w:t>
      </w:r>
      <w:r>
        <w:rPr>
          <w:i/>
          <w:iCs/>
          <w:color w:val="0000FF"/>
          <w:lang w:val="en-IN" w:eastAsia="en-IN"/>
        </w:rPr>
        <w:t>Video editor: Highlight the input control labelled 'Setpoint' and the output field labelled 'Position'.</w:t>
      </w:r>
    </w:p>
    <w:p w14:paraId="06391833" w14:textId="77777777" w:rsidR="00AE3CCB" w:rsidRDefault="00000000">
      <w:pPr>
        <w:pStyle w:val="ShotDescription"/>
        <w:numPr>
          <w:ilvl w:val="2"/>
          <w:numId w:val="2"/>
        </w:numPr>
        <w:rPr>
          <w:i/>
          <w:iCs/>
          <w:color w:val="0000FF"/>
          <w:lang w:val="en-IN" w:eastAsia="en-IN"/>
        </w:rPr>
      </w:pPr>
      <w:r>
        <w:rPr>
          <w:lang w:val="en-IN" w:eastAsia="en-IN"/>
        </w:rPr>
        <w:t xml:space="preserve">LAB MEDIA: Figure 12. </w:t>
      </w:r>
      <w:r>
        <w:rPr>
          <w:i/>
          <w:iCs/>
          <w:color w:val="0000FF"/>
          <w:lang w:val="en-IN" w:eastAsia="en-IN"/>
        </w:rPr>
        <w:t>Video editor: Highlight the input controls labelled 'Kc', 'Ti', and 'Td', and the output fields labelled 'Voltage' and 'Measured angular velocity'.</w:t>
      </w:r>
    </w:p>
    <w:p w14:paraId="57621147" w14:textId="77777777" w:rsidR="00AE3CCB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lastRenderedPageBreak/>
        <w:t xml:space="preserve">LAB MEDIA: Figure 12. </w:t>
      </w:r>
      <w:r>
        <w:rPr>
          <w:i/>
          <w:iCs/>
          <w:color w:val="0000FF"/>
          <w:lang w:val="en-IN" w:eastAsia="en-IN"/>
        </w:rPr>
        <w:t>Video editor: Highlight the 'Reset control'</w:t>
      </w:r>
      <w:r>
        <w:rPr>
          <w:lang w:val="en-IN" w:eastAsia="en-IN"/>
        </w:rPr>
        <w:t>.</w:t>
      </w:r>
    </w:p>
    <w:p w14:paraId="683DA5D6" w14:textId="515E47C5" w:rsidR="00AE3CCB" w:rsidRDefault="00000000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>A RIP POST</w:t>
      </w:r>
      <w:r w:rsidRPr="00D70B8A">
        <w:rPr>
          <w:color w:val="EE0000"/>
          <w:lang w:eastAsia="en-IN"/>
        </w:rPr>
        <w:t xml:space="preserve"> </w:t>
      </w:r>
      <w:r>
        <w:rPr>
          <w:lang w:eastAsia="en-IN"/>
        </w:rPr>
        <w:t xml:space="preserve">communication failure reported a 502 Bad Gateway error for the RIP POST request </w:t>
      </w:r>
      <w:r w:rsidRPr="006D6E2F">
        <w:rPr>
          <w:b/>
          <w:bCs/>
          <w:lang w:eastAsia="en-IN"/>
        </w:rPr>
        <w:t>[1].</w:t>
      </w:r>
    </w:p>
    <w:p w14:paraId="200FE2CD" w14:textId="77777777" w:rsidR="00AE3CCB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 xml:space="preserve">LAB MEDIA: Figure 14. </w:t>
      </w:r>
      <w:r>
        <w:rPr>
          <w:i/>
          <w:iCs/>
          <w:color w:val="0000FF"/>
          <w:lang w:val="en-IN" w:eastAsia="en-IN"/>
        </w:rPr>
        <w:t>Video editor: Highlight the browser console entry showing 'POST' with the '502 (Bad Gateway)' error.</w:t>
      </w:r>
    </w:p>
    <w:p w14:paraId="1C7CA712" w14:textId="77777777" w:rsidR="00AE3CCB" w:rsidRDefault="00000000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Successful browser-side communication showed successful page loading, RIP POST requests, and an active SSE request </w:t>
      </w:r>
      <w:r>
        <w:rPr>
          <w:b/>
          <w:bCs/>
          <w:lang w:eastAsia="en-IN"/>
        </w:rPr>
        <w:t>[1].</w:t>
      </w:r>
    </w:p>
    <w:p w14:paraId="752213C9" w14:textId="77777777" w:rsidR="00AE3CCB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 xml:space="preserve">LAB MEDIA: Figure 15. </w:t>
      </w:r>
    </w:p>
    <w:p w14:paraId="375DF357" w14:textId="77777777" w:rsidR="00AE3CCB" w:rsidRDefault="00AE3CCB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2A4D2B0C" w14:textId="77777777" w:rsidR="00AE3CCB" w:rsidRDefault="00AE3CCB">
      <w:pPr>
        <w:rPr>
          <w:rFonts w:eastAsia="Times New Roman" w:cstheme="minorHAnsi"/>
          <w:sz w:val="52"/>
        </w:rPr>
      </w:pPr>
    </w:p>
    <w:sectPr w:rsidR="00AE3CCB">
      <w:headerReference w:type="default" r:id="rId14"/>
      <w:footerReference w:type="even" r:id="rId15"/>
      <w:footerReference w:type="default" r:id="rId16"/>
      <w:pgSz w:w="12240" w:h="15840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E9419C" w14:textId="77777777" w:rsidR="00E95412" w:rsidRDefault="00E95412">
      <w:r>
        <w:separator/>
      </w:r>
    </w:p>
  </w:endnote>
  <w:endnote w:type="continuationSeparator" w:id="0">
    <w:p w14:paraId="3C2C439A" w14:textId="77777777" w:rsidR="00E95412" w:rsidRDefault="00E954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ood Times">
    <w:altName w:val="Calibri"/>
    <w:charset w:val="00"/>
    <w:family w:val="auto"/>
    <w:pitch w:val="default"/>
    <w:sig w:usb0="A00000FF" w:usb1="10000042" w:usb2="00000000" w:usb3="00000000" w:csb0="00000003" w:csb1="00000000"/>
  </w:font>
  <w:font w:name="华康新篆体W5(P)">
    <w:charset w:val="86"/>
    <w:family w:val="auto"/>
    <w:pitch w:val="default"/>
    <w:sig w:usb0="A00002BF" w:usb1="384F6CFA" w:usb2="00000012" w:usb3="00000000" w:csb0="00040001" w:csb1="00000000"/>
  </w:font>
  <w:font w:name="Lucida Casual Regular">
    <w:altName w:val="Microsoft YaHei"/>
    <w:charset w:val="86"/>
    <w:family w:val="auto"/>
    <w:pitch w:val="default"/>
    <w:sig w:usb0="00000001" w:usb1="080E0000" w:usb2="00000000" w:usb3="00000000" w:csb0="00040000" w:csb1="00000000"/>
  </w:font>
  <w:font w:name="Sans Serif Collection">
    <w:panose1 w:val="020B0502040504020204"/>
    <w:charset w:val="00"/>
    <w:family w:val="swiss"/>
    <w:pitch w:val="variable"/>
    <w:sig w:usb0="E057A3FF" w:usb1="4200605F" w:usb2="29100029" w:usb3="00000000" w:csb0="000001D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xt">
    <w:altName w:val="Calibri"/>
    <w:charset w:val="00"/>
    <w:family w:val="auto"/>
    <w:pitch w:val="default"/>
    <w:sig w:usb0="80000207" w:usb1="00000000" w:usb2="00000000" w:usb3="00000000" w:csb0="000001FF" w:csb1="00000000"/>
  </w:font>
  <w:font w:name="Txt">
    <w:charset w:val="00"/>
    <w:family w:val="auto"/>
    <w:pitch w:val="default"/>
    <w:sig w:usb0="80000227" w:usb1="00000000" w:usb2="00000000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altName w:val="Sylfaen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</w:sdtPr>
    <w:sdtContent>
      <w:p w14:paraId="17418C1D" w14:textId="77777777" w:rsidR="00AE3CCB" w:rsidRDefault="00000000">
        <w:pPr>
          <w:pStyle w:val="Footer"/>
          <w:framePr w:wrap="auto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8A8E4A4" w14:textId="77777777" w:rsidR="00AE3CCB" w:rsidRDefault="00AE3CCB">
    <w:pPr>
      <w:pStyle w:val="Footer"/>
      <w:ind w:right="360"/>
    </w:pPr>
  </w:p>
  <w:p w14:paraId="12583296" w14:textId="77777777" w:rsidR="00AE3CCB" w:rsidRDefault="00AE3CCB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CB028A" w14:textId="66C93BCE" w:rsidR="00AE3CCB" w:rsidRDefault="00000000">
    <w:pPr>
      <w:pStyle w:val="Footer"/>
      <w:tabs>
        <w:tab w:val="clear" w:pos="8640"/>
        <w:tab w:val="right" w:pos="9360"/>
      </w:tabs>
      <w:rPr>
        <w:rFonts w:cstheme="minorHAnsi"/>
      </w:rPr>
    </w:pPr>
    <w:r>
      <w:rPr>
        <w:rFonts w:cstheme="minorHAnsi"/>
      </w:rPr>
      <w:sym w:font="Symbol" w:char="F0D3"/>
    </w:r>
    <w:r>
      <w:rPr>
        <w:rFonts w:cstheme="minorHAnsi"/>
        <w:lang w:val="en-US"/>
      </w:rPr>
      <w:t xml:space="preserve"> </w:t>
    </w:r>
    <w:r>
      <w:rPr>
        <w:rFonts w:cstheme="minorHAnsi"/>
        <w:lang w:val="en-US"/>
      </w:rPr>
      <w:fldChar w:fldCharType="begin"/>
    </w:r>
    <w:r>
      <w:rPr>
        <w:rFonts w:cstheme="minorHAnsi"/>
        <w:lang w:val="en-US"/>
      </w:rPr>
      <w:instrText xml:space="preserve"> DATE \@ "YYYY" </w:instrText>
    </w:r>
    <w:r>
      <w:rPr>
        <w:rFonts w:cstheme="minorHAnsi"/>
        <w:lang w:val="en-US"/>
      </w:rPr>
      <w:fldChar w:fldCharType="separate"/>
    </w:r>
    <w:r w:rsidR="0027694C">
      <w:rPr>
        <w:rFonts w:cstheme="minorHAnsi"/>
        <w:noProof/>
        <w:lang w:val="en-US"/>
      </w:rPr>
      <w:t>2026</w:t>
    </w:r>
    <w:r>
      <w:rPr>
        <w:rFonts w:cstheme="minorHAnsi"/>
        <w:lang w:val="en-US"/>
      </w:rPr>
      <w:fldChar w:fldCharType="end"/>
    </w:r>
    <w:r>
      <w:rPr>
        <w:rFonts w:cstheme="minorHAnsi"/>
      </w:rPr>
      <w:t>, JoVE</w:t>
    </w:r>
    <w:r>
      <w:rPr>
        <w:rFonts w:cstheme="minorHAnsi"/>
      </w:rPr>
      <w:tab/>
      <w:t xml:space="preserve">Page </w:t>
    </w:r>
    <w:r>
      <w:rPr>
        <w:rFonts w:cstheme="minorHAnsi"/>
      </w:rPr>
      <w:fldChar w:fldCharType="begin"/>
    </w:r>
    <w:r>
      <w:rPr>
        <w:rFonts w:cstheme="minorHAnsi"/>
      </w:rPr>
      <w:instrText xml:space="preserve"> PAGE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9</w:t>
    </w:r>
    <w:r>
      <w:rPr>
        <w:rFonts w:cstheme="minorHAnsi"/>
      </w:rPr>
      <w:fldChar w:fldCharType="end"/>
    </w:r>
    <w:r>
      <w:rPr>
        <w:rFonts w:cstheme="minorHAnsi"/>
      </w:rPr>
      <w:t xml:space="preserve"> of </w:t>
    </w:r>
    <w:r>
      <w:rPr>
        <w:rFonts w:cstheme="minorHAnsi"/>
      </w:rPr>
      <w:fldChar w:fldCharType="begin"/>
    </w:r>
    <w:r>
      <w:rPr>
        <w:rFonts w:cstheme="minorHAnsi"/>
      </w:rPr>
      <w:instrText xml:space="preserve"> NUMPAGES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9</w:t>
    </w:r>
    <w:r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2358C6" w14:textId="77777777" w:rsidR="00E95412" w:rsidRDefault="00E95412">
      <w:r>
        <w:separator/>
      </w:r>
    </w:p>
  </w:footnote>
  <w:footnote w:type="continuationSeparator" w:id="0">
    <w:p w14:paraId="099B363E" w14:textId="77777777" w:rsidR="00E95412" w:rsidRDefault="00E954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E5E91" w14:textId="77777777" w:rsidR="00AE3CCB" w:rsidRPr="004026DE" w:rsidRDefault="00000000" w:rsidP="004026DE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4026DE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4BBD6517" wp14:editId="3BDBF939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09980" cy="54546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026DE" w:rsidRPr="004026DE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72AEBC29" w14:textId="77777777" w:rsidR="00AE3CCB" w:rsidRDefault="00AE3CC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D94BE8"/>
    <w:multiLevelType w:val="multilevel"/>
    <w:tmpl w:val="19D94BE8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 w15:restartNumberingAfterBreak="0">
    <w:nsid w:val="44B0543F"/>
    <w:multiLevelType w:val="multilevel"/>
    <w:tmpl w:val="44B0543F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6D687795"/>
    <w:multiLevelType w:val="multilevel"/>
    <w:tmpl w:val="6D687795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7449656A"/>
    <w:multiLevelType w:val="multilevel"/>
    <w:tmpl w:val="7449656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66092831">
    <w:abstractNumId w:val="3"/>
  </w:num>
  <w:num w:numId="2" w16cid:durableId="1842039444">
    <w:abstractNumId w:val="2"/>
  </w:num>
  <w:num w:numId="3" w16cid:durableId="931550081">
    <w:abstractNumId w:val="1"/>
  </w:num>
  <w:num w:numId="4" w16cid:durableId="12305740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ocumentProtection w:edit="readOnly" w:enforcement="0"/>
  <w:defaultTabStop w:val="720"/>
  <w:doNotUseMarginsForDrawingGridOrigin/>
  <w:drawingGridHorizontalOrigin w:val="1800"/>
  <w:drawingGridVerticalOrigin w:val="1440"/>
  <w:doNotShadeFormData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kFAIX78bUtAAAA"/>
  </w:docVars>
  <w:rsids>
    <w:rsidRoot w:val="00BF2674"/>
    <w:rsid w:val="00000E22"/>
    <w:rsid w:val="000033EF"/>
    <w:rsid w:val="00003438"/>
    <w:rsid w:val="00003C8B"/>
    <w:rsid w:val="000051DE"/>
    <w:rsid w:val="00005AD5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1D20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5687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7E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2AA6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97800"/>
    <w:rsid w:val="001B2B18"/>
    <w:rsid w:val="001B3024"/>
    <w:rsid w:val="001B3311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E754F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694C"/>
    <w:rsid w:val="002773BA"/>
    <w:rsid w:val="00277C90"/>
    <w:rsid w:val="00277F11"/>
    <w:rsid w:val="002825EF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17B3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26DE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1A41"/>
    <w:rsid w:val="004F664D"/>
    <w:rsid w:val="00500FA1"/>
    <w:rsid w:val="0050227D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26C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291E"/>
    <w:rsid w:val="006B5F4E"/>
    <w:rsid w:val="006C08AE"/>
    <w:rsid w:val="006C0E87"/>
    <w:rsid w:val="006C1A3B"/>
    <w:rsid w:val="006C4093"/>
    <w:rsid w:val="006D1F9B"/>
    <w:rsid w:val="006D3AC7"/>
    <w:rsid w:val="006D6E2F"/>
    <w:rsid w:val="006D7676"/>
    <w:rsid w:val="006E16D4"/>
    <w:rsid w:val="006F06AF"/>
    <w:rsid w:val="006F2681"/>
    <w:rsid w:val="006F3BC6"/>
    <w:rsid w:val="00700ADD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52E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7525B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A3EBF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E3CCB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1359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2A18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27C4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1763F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0B8A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4FC8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237F"/>
    <w:rsid w:val="00E54174"/>
    <w:rsid w:val="00E55496"/>
    <w:rsid w:val="00E55F56"/>
    <w:rsid w:val="00E65758"/>
    <w:rsid w:val="00E662CA"/>
    <w:rsid w:val="00E66975"/>
    <w:rsid w:val="00E8076C"/>
    <w:rsid w:val="00E836BA"/>
    <w:rsid w:val="00E86E4B"/>
    <w:rsid w:val="00E87DA4"/>
    <w:rsid w:val="00E95412"/>
    <w:rsid w:val="00EA15F6"/>
    <w:rsid w:val="00EA20E5"/>
    <w:rsid w:val="00EA2756"/>
    <w:rsid w:val="00EA341C"/>
    <w:rsid w:val="00EA4B94"/>
    <w:rsid w:val="00EA4C90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47436"/>
    <w:rsid w:val="00F54812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4377"/>
    <w:rsid w:val="00FC5752"/>
    <w:rsid w:val="00FD00B1"/>
    <w:rsid w:val="00FD1497"/>
    <w:rsid w:val="00FD5A9C"/>
    <w:rsid w:val="00FE059A"/>
    <w:rsid w:val="00FF25E5"/>
    <w:rsid w:val="00FF335E"/>
    <w:rsid w:val="00FF34BC"/>
    <w:rsid w:val="00FF6C56"/>
    <w:rsid w:val="00FF754B"/>
    <w:rsid w:val="05B74771"/>
    <w:rsid w:val="06563EA7"/>
    <w:rsid w:val="06654C12"/>
    <w:rsid w:val="089721B5"/>
    <w:rsid w:val="09D83D52"/>
    <w:rsid w:val="0AF958F8"/>
    <w:rsid w:val="0BA55027"/>
    <w:rsid w:val="0C7F1C11"/>
    <w:rsid w:val="0E3915C5"/>
    <w:rsid w:val="102F5781"/>
    <w:rsid w:val="13E37545"/>
    <w:rsid w:val="15AE749F"/>
    <w:rsid w:val="185A5BA0"/>
    <w:rsid w:val="216058A9"/>
    <w:rsid w:val="269C4CE4"/>
    <w:rsid w:val="27046C92"/>
    <w:rsid w:val="2802549E"/>
    <w:rsid w:val="2B1E66A2"/>
    <w:rsid w:val="2B7A0349"/>
    <w:rsid w:val="2C156FDF"/>
    <w:rsid w:val="31784BB8"/>
    <w:rsid w:val="31DE235E"/>
    <w:rsid w:val="32F950E7"/>
    <w:rsid w:val="35FC2FC7"/>
    <w:rsid w:val="37BE20F0"/>
    <w:rsid w:val="37ED004F"/>
    <w:rsid w:val="41E06CA1"/>
    <w:rsid w:val="443F7ABF"/>
    <w:rsid w:val="4A0F0210"/>
    <w:rsid w:val="4A6559DD"/>
    <w:rsid w:val="4E415D12"/>
    <w:rsid w:val="508A31CF"/>
    <w:rsid w:val="52AB47F8"/>
    <w:rsid w:val="56D90809"/>
    <w:rsid w:val="56EF6A0D"/>
    <w:rsid w:val="598B76CA"/>
    <w:rsid w:val="5C1C603C"/>
    <w:rsid w:val="5D620742"/>
    <w:rsid w:val="5E3645D3"/>
    <w:rsid w:val="608B5021"/>
    <w:rsid w:val="61A811DF"/>
    <w:rsid w:val="67E67A18"/>
    <w:rsid w:val="6A9337B8"/>
    <w:rsid w:val="6B8E0982"/>
    <w:rsid w:val="6DBC0F97"/>
    <w:rsid w:val="70FD48EC"/>
    <w:rsid w:val="782D5A69"/>
    <w:rsid w:val="7B604967"/>
    <w:rsid w:val="7F692433"/>
    <w:rsid w:val="7FA73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1C0976E"/>
  <w14:defaultImageDpi w14:val="330"/>
  <w15:docId w15:val="{2C91ED51-C251-4399-8D10-A0A2BE10F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iPriority="99" w:unhideWhenUsed="1" w:qFormat="1"/>
    <w:lsdException w:name="header" w:qFormat="1"/>
    <w:lsdException w:name="footer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qFormat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qFormat="1"/>
    <w:lsdException w:name="Body Text 3" w:semiHidden="1" w:uiPriority="99" w:unhideWhenUsed="1" w:qFormat="1"/>
    <w:lsdException w:name="Body Text Indent 2" w:qFormat="1"/>
    <w:lsdException w:name="Body Text Indent 3" w:semiHidden="1" w:unhideWhenUsed="1"/>
    <w:lsdException w:name="Block Text" w:semiHidden="1" w:unhideWhenUsed="1"/>
    <w:lsdException w:name="Hyperlink" w:uiPriority="99" w:unhideWhenUsed="1" w:qFormat="1"/>
    <w:lsdException w:name="FollowedHyperlink" w:semiHidden="1" w:uiPriority="99" w:unhideWhenUsed="1" w:qFormat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qFormat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Theme="minorHAnsi" w:eastAsia="Good Times" w:hAnsiTheme="minorHAnsi" w:cs="华康新篆体W5(P)"/>
      <w:color w:val="000000" w:themeColor="text1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qFormat/>
    <w:rPr>
      <w:lang w:val="zh-CN" w:eastAsia="zh-CN"/>
    </w:rPr>
  </w:style>
  <w:style w:type="paragraph" w:styleId="BodyText3">
    <w:name w:val="Body Text 3"/>
    <w:basedOn w:val="Normal"/>
    <w:link w:val="BodyText3Char"/>
    <w:uiPriority w:val="99"/>
    <w:semiHidden/>
    <w:unhideWhenUsed/>
    <w:qFormat/>
    <w:pPr>
      <w:spacing w:after="120"/>
    </w:pPr>
    <w:rPr>
      <w:sz w:val="16"/>
      <w:szCs w:val="16"/>
      <w:lang w:val="zh-CN" w:eastAsia="zh-CN"/>
    </w:rPr>
  </w:style>
  <w:style w:type="paragraph" w:styleId="BodyText">
    <w:name w:val="Body Text"/>
    <w:basedOn w:val="Normal"/>
    <w:link w:val="BodyTextChar"/>
    <w:qFormat/>
    <w:rPr>
      <w:i/>
    </w:rPr>
  </w:style>
  <w:style w:type="paragraph" w:styleId="BodyTextIndent">
    <w:name w:val="Body Text Indent"/>
    <w:basedOn w:val="Normal"/>
    <w:link w:val="BodyTextIndentChar"/>
    <w:qFormat/>
    <w:pPr>
      <w:ind w:left="360"/>
      <w:jc w:val="both"/>
    </w:pPr>
  </w:style>
  <w:style w:type="paragraph" w:styleId="BodyTextIndent2">
    <w:name w:val="Body Text Indent 2"/>
    <w:basedOn w:val="Normal"/>
    <w:qFormat/>
    <w:pPr>
      <w:ind w:left="720"/>
      <w:jc w:val="both"/>
    </w:pPr>
  </w:style>
  <w:style w:type="paragraph" w:styleId="BalloonText">
    <w:name w:val="Balloon Text"/>
    <w:basedOn w:val="Normal"/>
    <w:semiHidden/>
    <w:qFormat/>
    <w:rPr>
      <w:rFonts w:ascii="Lucida Casual Regular" w:hAnsi="Lucida Casual Regular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320"/>
        <w:tab w:val="right" w:pos="8640"/>
      </w:tabs>
    </w:pPr>
    <w:rPr>
      <w:lang w:val="zh-CN" w:eastAsia="zh-CN"/>
    </w:rPr>
  </w:style>
  <w:style w:type="paragraph" w:styleId="Header">
    <w:name w:val="header"/>
    <w:basedOn w:val="Normal"/>
    <w:qFormat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qFormat/>
    <w:rPr>
      <w:sz w:val="32"/>
      <w:lang w:eastAsia="zh-TW"/>
    </w:rPr>
  </w:style>
  <w:style w:type="paragraph" w:styleId="NormalWeb">
    <w:name w:val="Normal (Web)"/>
    <w:basedOn w:val="Normal"/>
    <w:semiHidden/>
    <w:unhideWhenUsed/>
    <w:qFormat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PageNumber">
    <w:name w:val="page number"/>
    <w:basedOn w:val="DefaultParagraphFont"/>
    <w:qFormat/>
  </w:style>
  <w:style w:type="character" w:styleId="FollowedHyperlink">
    <w:name w:val="FollowedHyperlink"/>
    <w:uiPriority w:val="99"/>
    <w:semiHidden/>
    <w:unhideWhenUsed/>
    <w:qFormat/>
    <w:rPr>
      <w:color w:val="800080"/>
      <w:u w:val="single"/>
    </w:rPr>
  </w:style>
  <w:style w:type="character" w:styleId="Emphasis">
    <w:name w:val="Emphasis"/>
    <w:qFormat/>
    <w:rPr>
      <w:i/>
    </w:rPr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qFormat/>
    <w:rPr>
      <w:sz w:val="18"/>
      <w:szCs w:val="18"/>
    </w:rPr>
  </w:style>
  <w:style w:type="character" w:customStyle="1" w:styleId="BodyText3Char">
    <w:name w:val="Body Text 3 Char"/>
    <w:link w:val="BodyText3"/>
    <w:uiPriority w:val="99"/>
    <w:semiHidden/>
    <w:qFormat/>
    <w:rPr>
      <w:sz w:val="16"/>
      <w:szCs w:val="16"/>
    </w:rPr>
  </w:style>
  <w:style w:type="character" w:customStyle="1" w:styleId="FooterChar">
    <w:name w:val="Footer Char"/>
    <w:link w:val="Footer"/>
    <w:uiPriority w:val="99"/>
    <w:qFormat/>
    <w:rPr>
      <w:sz w:val="24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Calibri" w:eastAsia="Times New Roman" w:hAnsi="Calibri" w:cs="Sans Serif Collection"/>
      <w:color w:val="000000"/>
      <w:sz w:val="24"/>
      <w:szCs w:val="24"/>
      <w:lang w:val="en-US" w:eastAsia="en-US"/>
    </w:rPr>
  </w:style>
  <w:style w:type="character" w:customStyle="1" w:styleId="HeaderChar">
    <w:name w:val="Header Char"/>
    <w:basedOn w:val="DefaultParagraphFont"/>
    <w:qFormat/>
  </w:style>
  <w:style w:type="character" w:customStyle="1" w:styleId="BookTitle1">
    <w:name w:val="Book Title1"/>
    <w:basedOn w:val="DefaultParagraphFont"/>
    <w:qFormat/>
    <w:rPr>
      <w:rFonts w:ascii="Calibri" w:hAnsi="Calibri"/>
      <w:b/>
      <w:bCs/>
      <w:i/>
      <w:iCs/>
      <w:spacing w:val="5"/>
    </w:rPr>
  </w:style>
  <w:style w:type="paragraph" w:customStyle="1" w:styleId="TEXTOVERVIDEO">
    <w:name w:val="TEXT OVER VIDEO"/>
    <w:basedOn w:val="Normal"/>
    <w:qFormat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customStyle="1" w:styleId="CommentTextChar">
    <w:name w:val="Comment Text Char"/>
    <w:link w:val="CommentText"/>
    <w:uiPriority w:val="99"/>
    <w:qFormat/>
    <w:rPr>
      <w:sz w:val="24"/>
      <w:szCs w:val="24"/>
    </w:rPr>
  </w:style>
  <w:style w:type="character" w:customStyle="1" w:styleId="CommentSubjectChar">
    <w:name w:val="Comment Subject Char"/>
    <w:link w:val="CommentSubject"/>
    <w:uiPriority w:val="99"/>
    <w:semiHidden/>
    <w:qFormat/>
    <w:rPr>
      <w:b/>
      <w:bCs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paragraph" w:customStyle="1" w:styleId="Revision1">
    <w:name w:val="Revision1"/>
    <w:hidden/>
    <w:semiHidden/>
    <w:qFormat/>
    <w:rPr>
      <w:rFonts w:asciiTheme="minorHAnsi" w:eastAsia="Good Times" w:hAnsiTheme="minorHAnsi" w:cs="华康新篆体W5(P)"/>
      <w:color w:val="000000" w:themeColor="text1"/>
      <w:sz w:val="24"/>
      <w:szCs w:val="24"/>
      <w:lang w:val="en-US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rticleTitle">
    <w:name w:val="ArticleTitle"/>
    <w:basedOn w:val="DefaultParagraphFont"/>
    <w:uiPriority w:val="1"/>
    <w:qFormat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qFormat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qFormat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qFormat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qFormat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Pr>
      <w:rFonts w:cs="Calibri"/>
      <w:color w:val="7030A0"/>
      <w:lang w:val="en-GB"/>
    </w:rPr>
  </w:style>
  <w:style w:type="paragraph" w:customStyle="1" w:styleId="TemplateNarration">
    <w:name w:val="Template Narration"/>
    <w:basedOn w:val="ListParagraph"/>
    <w:qFormat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character" w:customStyle="1" w:styleId="NarrationChar">
    <w:name w:val="Narration Char"/>
    <w:basedOn w:val="DefaultParagraphFont"/>
    <w:link w:val="Narration"/>
    <w:qFormat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Pr>
      <w:rFonts w:cs="Calibri"/>
    </w:rPr>
  </w:style>
  <w:style w:type="paragraph" w:customStyle="1" w:styleId="TemplateShot">
    <w:name w:val="Template Shot"/>
    <w:basedOn w:val="ListParagraph"/>
    <w:qFormat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ShotDescriptionChar">
    <w:name w:val="Shot Description Char"/>
    <w:basedOn w:val="DefaultParagraphFont"/>
    <w:link w:val="ShotDescription"/>
    <w:qFormat/>
    <w:rPr>
      <w:rFonts w:ascii="Calibri" w:hAnsi="Calibri" w:cs="Calibri"/>
    </w:rPr>
  </w:style>
  <w:style w:type="paragraph" w:styleId="Revision">
    <w:name w:val="Revision"/>
    <w:hidden/>
    <w:uiPriority w:val="99"/>
    <w:unhideWhenUsed/>
    <w:rsid w:val="006F3BC6"/>
    <w:rPr>
      <w:rFonts w:asciiTheme="minorHAnsi" w:eastAsia="Good Times" w:hAnsiTheme="minorHAnsi" w:cs="华康新篆体W5(P)"/>
      <w:color w:val="000000" w:themeColor="text1"/>
      <w:sz w:val="24"/>
      <w:szCs w:val="24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6F3BC6"/>
    <w:rPr>
      <w:color w:val="605E5C"/>
      <w:shd w:val="clear" w:color="auto" w:fill="E1DFDD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6F3BC6"/>
    <w:rPr>
      <w:rFonts w:asciiTheme="minorHAnsi" w:eastAsia="Good Times" w:hAnsiTheme="minorHAnsi" w:cs="华康新篆体W5(P)"/>
      <w:color w:val="000000" w:themeColor="text1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you16@whu.edu.cn" TargetMode="External"/><Relationship Id="rId13" Type="http://schemas.openxmlformats.org/officeDocument/2006/relationships/hyperlink" Target="https://review.jove.com/files_upload.php?src=22193373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files_upload.php?src=22193373" TargetMode="External"/><Relationship Id="rId12" Type="http://schemas.openxmlformats.org/officeDocument/2006/relationships/hyperlink" Target="mailto:junling.cheng@myjove.com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eview.jove.com/files_upload.php?src=22193373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mailto:%092494778923@qq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liyou16@whu.edu.cn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12</Pages>
  <Words>2568</Words>
  <Characters>14638</Characters>
  <Application>Microsoft Office Word</Application>
  <DocSecurity>0</DocSecurity>
  <Lines>121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creator>Microsoft Office User</dc:creator>
  <cp:lastModifiedBy>pallavi sharma</cp:lastModifiedBy>
  <cp:revision>3</cp:revision>
  <dcterms:created xsi:type="dcterms:W3CDTF">2026-08-25T05:30:00Z</dcterms:created>
  <dcterms:modified xsi:type="dcterms:W3CDTF">2026-08-25T05:43:00Z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  <property fmtid="{D5CDD505-2E9C-101B-9397-08002B2CF9AE}" pid="3" name="KSOTemplateDocerSaveRecord">
    <vt:lpwstr>eyJoZGlkIjoiNDk1ODZkODc4OTFiOTQyZWYzZWNhMzZjODBmYTMzM2QiLCJ1c2VySWQiOiIxNjYyMDIxMTE2In0=</vt:lpwstr>
  </property>
  <property fmtid="{D5CDD505-2E9C-101B-9397-08002B2CF9AE}" pid="4" name="KSOProductBuildVer">
    <vt:lpwstr>2052-12.1.0.28043</vt:lpwstr>
  </property>
  <property fmtid="{D5CDD505-2E9C-101B-9397-08002B2CF9AE}" pid="5" name="ICV">
    <vt:lpwstr>6F1D4BA04F8D421A8387135D70EC8123_13</vt:lpwstr>
  </property>
</Properties>
</file>