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2D976284" w:rsidR="003A49C2" w:rsidRPr="00B07A3B" w:rsidRDefault="0026273C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  <w:r>
        <w:rPr>
          <w:rFonts w:cstheme="minorHAnsi"/>
          <w:b/>
          <w:i w:val="0"/>
          <w:sz w:val="22"/>
          <w:szCs w:val="22"/>
        </w:rPr>
        <w:t xml:space="preserve"> </w:t>
      </w:r>
    </w:p>
    <w:p w14:paraId="2D8055D2" w14:textId="0C5E5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0633">
        <w:rPr>
          <w:rFonts w:eastAsia="Times New Roman" w:cstheme="minorHAnsi"/>
          <w:b/>
        </w:rPr>
        <w:t>72356</w:t>
      </w:r>
    </w:p>
    <w:p w14:paraId="2F6924E5" w14:textId="0CB133A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0633">
        <w:rPr>
          <w:rFonts w:eastAsia="Times New Roman" w:cstheme="minorHAnsi"/>
          <w:b/>
        </w:rPr>
        <w:t>Sri Lakshmi Priya</w:t>
      </w:r>
    </w:p>
    <w:p w14:paraId="6FB9233B" w14:textId="057133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40633" w:rsidRPr="00D40633">
          <w:rPr>
            <w:rStyle w:val="Hyperlink"/>
            <w:rFonts w:eastAsia="Times New Roman" w:cstheme="minorHAnsi"/>
            <w:b/>
          </w:rPr>
          <w:t>https://review.jove.com/account/file-uploader?src=22068628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4FFA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0633" w:rsidRPr="00D40633">
        <w:rPr>
          <w:rFonts w:eastAsia="Times New Roman" w:cstheme="minorHAnsi"/>
          <w:b/>
          <w:sz w:val="32"/>
          <w:szCs w:val="32"/>
        </w:rPr>
        <w:t>Recovery of Preimplantation Mouse Embryos from the Oviduct and Uterus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AE709D" w14:textId="24ABFA0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</w:rPr>
        <w:t>Kalli K. Stephens</w:t>
      </w: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 xml:space="preserve">, </w:t>
      </w:r>
      <w:proofErr w:type="spellStart"/>
      <w:r w:rsidRPr="00D40633">
        <w:rPr>
          <w:sz w:val="28"/>
          <w:szCs w:val="28"/>
        </w:rPr>
        <w:t>Jiude</w:t>
      </w:r>
      <w:proofErr w:type="spellEnd"/>
      <w:r w:rsidRPr="00D40633">
        <w:rPr>
          <w:sz w:val="28"/>
          <w:szCs w:val="28"/>
        </w:rPr>
        <w:t xml:space="preserve"> Mao</w:t>
      </w: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 xml:space="preserve">, </w:t>
      </w:r>
      <w:proofErr w:type="spellStart"/>
      <w:r w:rsidRPr="00D40633">
        <w:rPr>
          <w:sz w:val="28"/>
          <w:szCs w:val="28"/>
        </w:rPr>
        <w:t>Wipawee</w:t>
      </w:r>
      <w:proofErr w:type="spellEnd"/>
      <w:r w:rsidRPr="00D40633">
        <w:rPr>
          <w:sz w:val="28"/>
          <w:szCs w:val="28"/>
        </w:rPr>
        <w:t xml:space="preserve"> Winuthayanon</w:t>
      </w:r>
      <w:r w:rsidRPr="00D40633">
        <w:rPr>
          <w:sz w:val="28"/>
          <w:szCs w:val="28"/>
          <w:vertAlign w:val="superscript"/>
        </w:rPr>
        <w:t>1,2,3</w:t>
      </w:r>
    </w:p>
    <w:p w14:paraId="15230DBB" w14:textId="77777777" w:rsidR="00D40633" w:rsidRPr="00D40633" w:rsidRDefault="00D40633" w:rsidP="00D40633">
      <w:pPr>
        <w:rPr>
          <w:sz w:val="28"/>
          <w:szCs w:val="28"/>
        </w:rPr>
      </w:pPr>
    </w:p>
    <w:p w14:paraId="7CD2787A" w14:textId="7002560C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Division of Animal Sciences, College of Agriculture, Food and Natural Resources</w:t>
      </w:r>
    </w:p>
    <w:p w14:paraId="3164CD58" w14:textId="650AE983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Department of Obstetrics, Gynecology, and Women’s Health</w:t>
      </w:r>
    </w:p>
    <w:p w14:paraId="0326678A" w14:textId="02DA051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3</w:t>
      </w:r>
      <w:r w:rsidRPr="00D40633">
        <w:rPr>
          <w:sz w:val="28"/>
          <w:szCs w:val="28"/>
        </w:rPr>
        <w:t>Department of Medical Pharmacology and Physiology, School of Medicine, University of Missouri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428CECD" w:rsidR="004E0C5A" w:rsidRDefault="00D40633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C9701C">
        <w:t>Wipawee</w:t>
      </w:r>
      <w:proofErr w:type="spellEnd"/>
      <w:r w:rsidRPr="00C9701C">
        <w:t xml:space="preserve"> </w:t>
      </w:r>
      <w:proofErr w:type="spellStart"/>
      <w:r w:rsidRPr="00C9701C">
        <w:t>Winuthayanon</w:t>
      </w:r>
      <w:proofErr w:type="spellEnd"/>
      <w:r w:rsidRPr="00C9701C">
        <w:t xml:space="preserve"> </w:t>
      </w:r>
      <w:r>
        <w:tab/>
        <w:t>(</w:t>
      </w:r>
      <w:hyperlink r:id="rId9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7A31DB2B" w:rsidR="003B5E26" w:rsidRPr="00B07A3B" w:rsidRDefault="00D40633" w:rsidP="009A0E7C">
      <w:pPr>
        <w:outlineLvl w:val="0"/>
        <w:rPr>
          <w:rFonts w:cstheme="minorHAnsi"/>
          <w:b/>
          <w:sz w:val="22"/>
          <w:szCs w:val="22"/>
        </w:rPr>
      </w:pPr>
      <w:proofErr w:type="spellStart"/>
      <w:r w:rsidRPr="00C9701C">
        <w:t>Wipawee</w:t>
      </w:r>
      <w:proofErr w:type="spellEnd"/>
      <w:r w:rsidRPr="00C9701C">
        <w:t xml:space="preserve"> </w:t>
      </w:r>
      <w:proofErr w:type="spellStart"/>
      <w:r w:rsidRPr="00C9701C">
        <w:t>Winuthayanon</w:t>
      </w:r>
      <w:proofErr w:type="spellEnd"/>
      <w:r w:rsidRPr="00C9701C">
        <w:t xml:space="preserve"> </w:t>
      </w:r>
      <w:r>
        <w:tab/>
        <w:t>(</w:t>
      </w:r>
      <w:hyperlink r:id="rId10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7CDEE42" w14:textId="77777777" w:rsidR="00D40633" w:rsidRDefault="00D40633" w:rsidP="00D40633">
      <w:r w:rsidRPr="00C9701C">
        <w:t xml:space="preserve">Kalli K. Stephens </w:t>
      </w:r>
      <w:r>
        <w:tab/>
      </w:r>
      <w:r>
        <w:tab/>
        <w:t>(</w:t>
      </w:r>
      <w:hyperlink r:id="rId11" w:history="1">
        <w:r w:rsidRPr="00DB4E70">
          <w:rPr>
            <w:rStyle w:val="Hyperlink"/>
          </w:rPr>
          <w:t>kalli.stephens@missouri.edu</w:t>
        </w:r>
      </w:hyperlink>
      <w:r>
        <w:t>)</w:t>
      </w:r>
    </w:p>
    <w:p w14:paraId="323A5D54" w14:textId="77777777" w:rsidR="00D40633" w:rsidRDefault="00D40633" w:rsidP="00D40633">
      <w:proofErr w:type="spellStart"/>
      <w:r w:rsidRPr="00C9701C">
        <w:t>Jiude</w:t>
      </w:r>
      <w:proofErr w:type="spellEnd"/>
      <w:r w:rsidRPr="00C9701C">
        <w:t xml:space="preserve"> Mao </w:t>
      </w:r>
      <w:r>
        <w:tab/>
      </w:r>
      <w:r>
        <w:tab/>
      </w:r>
      <w:r>
        <w:tab/>
        <w:t>(</w:t>
      </w:r>
      <w:hyperlink r:id="rId12" w:history="1">
        <w:r w:rsidRPr="00DB4E70">
          <w:rPr>
            <w:rStyle w:val="Hyperlink"/>
          </w:rPr>
          <w:t>maoj@missouri.edu</w:t>
        </w:r>
      </w:hyperlink>
      <w: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4A52AE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84D9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FACD57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50FBE335" w14:textId="2A179413" w:rsidR="005162F4" w:rsidRPr="00B07A3B" w:rsidRDefault="00EC5717" w:rsidP="00EC5717">
      <w:pPr>
        <w:spacing w:before="120"/>
        <w:ind w:left="720"/>
        <w:rPr>
          <w:rFonts w:eastAsia="Times New Roman" w:cstheme="minorHAnsi"/>
          <w:b/>
        </w:rPr>
      </w:pPr>
      <w:r w:rsidRPr="00EC5717">
        <w:rPr>
          <w:rFonts w:eastAsia="Times New Roman" w:cstheme="minorHAnsi"/>
          <w:b/>
          <w:u w:val="single"/>
        </w:rPr>
        <w:t>Scope shots</w:t>
      </w:r>
      <w:r>
        <w:rPr>
          <w:rFonts w:eastAsia="Times New Roman" w:cstheme="minorHAnsi"/>
          <w:b/>
        </w:rPr>
        <w:t xml:space="preserve">: </w:t>
      </w:r>
      <w:r w:rsidRPr="00EC5717">
        <w:rPr>
          <w:rFonts w:eastAsia="Times New Roman" w:cstheme="minorHAnsi"/>
          <w:b/>
        </w:rPr>
        <w:t>2.7.1, 2.7.2, 2.9.1, 2.9.2, 2.10.1, 3.2.1, 3.2.3, 3.3.1, 3.4.2, 3.4.3, 3.5.2, 4.</w:t>
      </w:r>
      <w:r w:rsidR="00D30B4C">
        <w:rPr>
          <w:rFonts w:eastAsia="Times New Roman" w:cstheme="minorHAnsi"/>
          <w:b/>
        </w:rPr>
        <w:t>3</w:t>
      </w:r>
      <w:r w:rsidRPr="00EC5717">
        <w:rPr>
          <w:rFonts w:eastAsia="Times New Roman" w:cstheme="minorHAnsi"/>
          <w:b/>
        </w:rPr>
        <w:t>.2, 4.</w:t>
      </w:r>
      <w:r w:rsidR="00D30B4C">
        <w:rPr>
          <w:rFonts w:eastAsia="Times New Roman" w:cstheme="minorHAnsi"/>
          <w:b/>
        </w:rPr>
        <w:t>3</w:t>
      </w:r>
      <w:r w:rsidRPr="00EC5717">
        <w:rPr>
          <w:rFonts w:eastAsia="Times New Roman" w:cstheme="minorHAnsi"/>
          <w:b/>
        </w:rPr>
        <w:t>.3, 4.</w:t>
      </w:r>
      <w:r w:rsidR="00D30B4C">
        <w:rPr>
          <w:rFonts w:eastAsia="Times New Roman" w:cstheme="minorHAnsi"/>
          <w:b/>
        </w:rPr>
        <w:t>3</w:t>
      </w:r>
      <w:r w:rsidRPr="00EC5717">
        <w:rPr>
          <w:rFonts w:eastAsia="Times New Roman" w:cstheme="minorHAnsi"/>
          <w:b/>
        </w:rPr>
        <w:t>.4, 4.</w:t>
      </w:r>
      <w:r w:rsidR="00D30B4C">
        <w:rPr>
          <w:rFonts w:eastAsia="Times New Roman" w:cstheme="minorHAnsi"/>
          <w:b/>
        </w:rPr>
        <w:t>4</w:t>
      </w:r>
      <w:r w:rsidRPr="00EC5717">
        <w:rPr>
          <w:rFonts w:eastAsia="Times New Roman" w:cstheme="minorHAnsi"/>
          <w:b/>
        </w:rPr>
        <w:t>.1, 4.</w:t>
      </w:r>
      <w:r w:rsidR="00D30B4C">
        <w:rPr>
          <w:rFonts w:eastAsia="Times New Roman" w:cstheme="minorHAnsi"/>
          <w:b/>
        </w:rPr>
        <w:t>4</w:t>
      </w:r>
      <w:r w:rsidRPr="00EC5717">
        <w:rPr>
          <w:rFonts w:eastAsia="Times New Roman" w:cstheme="minorHAnsi"/>
          <w:b/>
        </w:rPr>
        <w:t>.4, 4.</w:t>
      </w:r>
      <w:r w:rsidR="00D30B4C">
        <w:rPr>
          <w:rFonts w:eastAsia="Times New Roman" w:cstheme="minorHAnsi"/>
          <w:b/>
        </w:rPr>
        <w:t>5</w:t>
      </w:r>
      <w:r w:rsidRPr="00EC5717">
        <w:rPr>
          <w:rFonts w:eastAsia="Times New Roman" w:cstheme="minorHAnsi"/>
          <w:b/>
        </w:rPr>
        <w:t>.1</w:t>
      </w:r>
    </w:p>
    <w:p w14:paraId="4B20EAF0" w14:textId="18DB194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76DD65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32F98">
        <w:rPr>
          <w:rFonts w:ascii="Calibri" w:hAnsi="Calibri" w:cs="Calibri"/>
          <w:b/>
          <w:bCs/>
          <w:color w:val="222222"/>
        </w:rPr>
        <w:t>0</w:t>
      </w:r>
      <w:r w:rsidR="00ED1623">
        <w:rPr>
          <w:rFonts w:ascii="Calibri" w:hAnsi="Calibri" w:cs="Calibri"/>
          <w:b/>
          <w:bCs/>
          <w:color w:val="222222"/>
        </w:rPr>
        <w:t>8</w:t>
      </w:r>
      <w:r w:rsidR="00232F98">
        <w:rPr>
          <w:rFonts w:ascii="Calibri" w:hAnsi="Calibri" w:cs="Calibri"/>
          <w:b/>
          <w:bCs/>
          <w:color w:val="222222"/>
        </w:rPr>
        <w:t>/</w:t>
      </w:r>
      <w:r w:rsidR="00ED1623">
        <w:rPr>
          <w:rFonts w:ascii="Calibri" w:hAnsi="Calibri" w:cs="Calibri"/>
          <w:b/>
          <w:bCs/>
          <w:color w:val="222222"/>
        </w:rPr>
        <w:t>03</w:t>
      </w:r>
      <w:r w:rsidR="00232F98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151A34D0" w:rsidR="005F1ADF" w:rsidRDefault="000A7C4F" w:rsidP="00D4063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5314FBC" w14:textId="77777777" w:rsidR="00D40633" w:rsidRDefault="00D40633" w:rsidP="00D4063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598783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13E22">
        <w:rPr>
          <w:rFonts w:cstheme="minorHAnsi"/>
          <w:bCs/>
          <w:sz w:val="22"/>
          <w:szCs w:val="22"/>
        </w:rPr>
        <w:t>2</w:t>
      </w:r>
      <w:r w:rsidR="00681364">
        <w:rPr>
          <w:rFonts w:cstheme="minorHAnsi"/>
          <w:bCs/>
          <w:sz w:val="22"/>
          <w:szCs w:val="22"/>
        </w:rPr>
        <w:t>1</w:t>
      </w:r>
      <w:proofErr w:type="gramEnd"/>
    </w:p>
    <w:p w14:paraId="5AAC9C6C" w14:textId="753CCB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B30D6">
        <w:rPr>
          <w:rFonts w:cstheme="minorHAnsi"/>
          <w:bCs/>
          <w:sz w:val="22"/>
          <w:szCs w:val="22"/>
        </w:rPr>
        <w:t xml:space="preserve"> </w:t>
      </w:r>
      <w:r w:rsidR="00913E2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5D7855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B5CDE" w:rsidRPr="004B5CDE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4B5CDE" w:rsidRPr="004B5CDE">
        <w:rPr>
          <w:rFonts w:cstheme="minorHAnsi"/>
          <w:color w:val="auto"/>
          <w:highlight w:val="yellow"/>
          <w:shd w:val="clear" w:color="auto" w:fill="FFFFFF"/>
        </w:rPr>
        <w:t>.</w:t>
      </w:r>
      <w:r w:rsidR="004B5CDE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4B5CDE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B72309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B72309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5C4AA9D4" w14:textId="053C8635" w:rsidR="00FB6BCE" w:rsidRPr="004B5CDE" w:rsidRDefault="00F12BAB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Wipawee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</w:t>
      </w:r>
      <w:r w:rsidR="00C97610">
        <w:rPr>
          <w:rStyle w:val="AuthorName"/>
          <w:rFonts w:asciiTheme="minorHAnsi" w:eastAsia="Times" w:hAnsiTheme="minorHAnsi" w:cstheme="minorHAnsi"/>
        </w:rPr>
        <w:t>Winuthayanon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4B5CDE" w:rsidRPr="004B5CDE">
        <w:rPr>
          <w:rFonts w:cstheme="minorHAnsi"/>
        </w:rPr>
        <w:t xml:space="preserve">Our research focuses on investigating </w:t>
      </w:r>
      <w:r w:rsidR="00AC536C">
        <w:rPr>
          <w:rFonts w:cstheme="minorHAnsi"/>
        </w:rPr>
        <w:t xml:space="preserve">the </w:t>
      </w:r>
      <w:r w:rsidR="004B5CDE" w:rsidRPr="004B5CDE">
        <w:rPr>
          <w:rFonts w:cstheme="minorHAnsi"/>
        </w:rPr>
        <w:t>oviduct function during sperm migration</w:t>
      </w:r>
      <w:r w:rsidR="00AC536C">
        <w:rPr>
          <w:rFonts w:cstheme="minorHAnsi"/>
        </w:rPr>
        <w:t>, fertilization,</w:t>
      </w:r>
      <w:r w:rsidR="004B5CDE" w:rsidRPr="004B5CDE">
        <w:rPr>
          <w:rFonts w:cstheme="minorHAnsi"/>
        </w:rPr>
        <w:t xml:space="preserve"> and preimplantation embryo development.</w:t>
      </w:r>
    </w:p>
    <w:p w14:paraId="4A040813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23DE02" w14:textId="77777777" w:rsidR="00FB6BCE" w:rsidRPr="00B72309" w:rsidRDefault="00FB6BCE" w:rsidP="00FB6BCE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B72309">
        <w:rPr>
          <w:strike/>
        </w:rPr>
        <w:t>Describe the research contexts or systems in which this protocol can be applied.</w:t>
      </w:r>
    </w:p>
    <w:p w14:paraId="3708EFC8" w14:textId="2921C846" w:rsidR="00FB6BCE" w:rsidRPr="004B5CDE" w:rsidRDefault="00F12BAB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Wipawee</w:t>
      </w:r>
      <w:proofErr w:type="spellEnd"/>
      <w:r w:rsidR="008C7240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>
        <w:rPr>
          <w:rFonts w:cstheme="minorHAnsi"/>
        </w:rPr>
        <w:t>T</w:t>
      </w:r>
      <w:r w:rsidR="004B5CDE" w:rsidRPr="004B5CDE">
        <w:rPr>
          <w:rFonts w:cstheme="minorHAnsi"/>
        </w:rPr>
        <w:t xml:space="preserve">his protocol </w:t>
      </w:r>
      <w:r w:rsidR="004B5CDE">
        <w:rPr>
          <w:rFonts w:cstheme="minorHAnsi"/>
        </w:rPr>
        <w:t xml:space="preserve">can be applied </w:t>
      </w:r>
      <w:r w:rsidR="004B5CDE" w:rsidRPr="004B5CDE">
        <w:rPr>
          <w:rFonts w:cstheme="minorHAnsi"/>
        </w:rPr>
        <w:t>to determine</w:t>
      </w:r>
      <w:r w:rsidR="005E7AFF">
        <w:rPr>
          <w:rFonts w:cstheme="minorHAnsi"/>
        </w:rPr>
        <w:t xml:space="preserve"> the</w:t>
      </w:r>
      <w:r w:rsidR="004B5CDE" w:rsidRPr="004B5CDE">
        <w:rPr>
          <w:rFonts w:cstheme="minorHAnsi"/>
        </w:rPr>
        <w:t xml:space="preserve"> fertilization rates </w:t>
      </w:r>
      <w:proofErr w:type="gramStart"/>
      <w:r w:rsidR="004B5CDE" w:rsidRPr="004B5CDE">
        <w:rPr>
          <w:rFonts w:cstheme="minorHAnsi"/>
        </w:rPr>
        <w:t xml:space="preserve">and </w:t>
      </w:r>
      <w:r w:rsidR="005E7AFF">
        <w:rPr>
          <w:rFonts w:cstheme="minorHAnsi"/>
        </w:rPr>
        <w:t>also</w:t>
      </w:r>
      <w:proofErr w:type="gramEnd"/>
      <w:r w:rsidR="005E7AFF">
        <w:rPr>
          <w:rFonts w:cstheme="minorHAnsi"/>
        </w:rPr>
        <w:t xml:space="preserve"> the </w:t>
      </w:r>
      <w:r w:rsidR="004B5CDE" w:rsidRPr="004B5CDE">
        <w:rPr>
          <w:rFonts w:cstheme="minorHAnsi"/>
        </w:rPr>
        <w:t>development</w:t>
      </w:r>
      <w:r w:rsidR="005E7AFF">
        <w:rPr>
          <w:rFonts w:cstheme="minorHAnsi"/>
        </w:rPr>
        <w:t>al rates of the embryos</w:t>
      </w:r>
      <w:r w:rsidR="004B5CDE" w:rsidRPr="004B5CDE">
        <w:rPr>
          <w:rFonts w:cstheme="minorHAnsi"/>
        </w:rPr>
        <w:t xml:space="preserve"> in the oviduct </w:t>
      </w:r>
      <w:proofErr w:type="gramStart"/>
      <w:r w:rsidR="004B5CDE" w:rsidRPr="004B5CDE">
        <w:rPr>
          <w:rFonts w:cstheme="minorHAnsi"/>
        </w:rPr>
        <w:t xml:space="preserve">and </w:t>
      </w:r>
      <w:r w:rsidR="00BB65D8">
        <w:rPr>
          <w:rFonts w:cstheme="minorHAnsi"/>
        </w:rPr>
        <w:t>also</w:t>
      </w:r>
      <w:proofErr w:type="gramEnd"/>
      <w:r w:rsidR="00BB65D8">
        <w:rPr>
          <w:rFonts w:cstheme="minorHAnsi"/>
        </w:rPr>
        <w:t xml:space="preserve"> the </w:t>
      </w:r>
      <w:r w:rsidR="004B5CDE" w:rsidRPr="004B5CDE">
        <w:rPr>
          <w:rFonts w:cstheme="minorHAnsi"/>
        </w:rPr>
        <w:t>uterus.</w:t>
      </w:r>
    </w:p>
    <w:p w14:paraId="59AAD13F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BACAD2" w14:textId="77777777" w:rsidR="00FB6BCE" w:rsidRPr="00B72309" w:rsidRDefault="00FB6BCE" w:rsidP="00FB6BCE">
      <w:pPr>
        <w:rPr>
          <w:strike/>
        </w:rPr>
      </w:pPr>
      <w:r w:rsidRPr="00B72309">
        <w:rPr>
          <w:strike/>
        </w:rPr>
        <w:t>Describe the most important consideration or challenge when performing this protocol.</w:t>
      </w:r>
    </w:p>
    <w:p w14:paraId="65B3D80A" w14:textId="77777777" w:rsidR="004B5CDE" w:rsidRPr="004B5CDE" w:rsidRDefault="004B5CDE" w:rsidP="004B5CD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CF235B1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8C9DE49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03E86F" w14:textId="100CEE6A" w:rsidR="00FB6BCE" w:rsidRPr="004B5CDE" w:rsidRDefault="00F12BAB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Wipawee</w:t>
      </w:r>
      <w:proofErr w:type="spellEnd"/>
      <w:r w:rsidR="002704F7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 w:rsidRPr="004B5CDE">
        <w:rPr>
          <w:rFonts w:cstheme="minorHAnsi"/>
        </w:rPr>
        <w:t>The main challenge</w:t>
      </w:r>
      <w:r w:rsidR="00BB65D8">
        <w:rPr>
          <w:rFonts w:cstheme="minorHAnsi"/>
        </w:rPr>
        <w:t xml:space="preserve"> of this protocol</w:t>
      </w:r>
      <w:r w:rsidR="004B5CDE" w:rsidRPr="004B5CDE">
        <w:rPr>
          <w:rFonts w:cstheme="minorHAnsi"/>
        </w:rPr>
        <w:t xml:space="preserve"> is collecting </w:t>
      </w:r>
      <w:r w:rsidR="00BB65D8">
        <w:rPr>
          <w:rFonts w:cstheme="minorHAnsi"/>
        </w:rPr>
        <w:t xml:space="preserve">the </w:t>
      </w:r>
      <w:r w:rsidR="004B5CDE" w:rsidRPr="004B5CDE">
        <w:rPr>
          <w:rFonts w:cstheme="minorHAnsi"/>
        </w:rPr>
        <w:t>embryos, which requires practice to move them through small volume of liquid.</w:t>
      </w:r>
    </w:p>
    <w:p w14:paraId="46BFAA3E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B72309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B72309">
        <w:rPr>
          <w:strike/>
        </w:rPr>
        <w:t>Are there any additional methods or analyses that can be performed following this procedure?</w:t>
      </w:r>
    </w:p>
    <w:p w14:paraId="08C08493" w14:textId="28E025F0" w:rsidR="00FB6BCE" w:rsidRPr="004B5CDE" w:rsidRDefault="00F12BAB" w:rsidP="00546A8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B5CDE">
        <w:rPr>
          <w:rStyle w:val="AuthorName"/>
          <w:rFonts w:asciiTheme="minorHAnsi" w:eastAsia="Times" w:hAnsiTheme="minorHAnsi" w:cstheme="minorHAnsi"/>
        </w:rPr>
        <w:t>Wipawee</w:t>
      </w:r>
      <w:proofErr w:type="spellEnd"/>
      <w:r w:rsidR="008E491E" w:rsidRPr="004B5CDE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4B5CDE">
        <w:rPr>
          <w:rFonts w:eastAsia="Times New Roman" w:cstheme="minorHAnsi"/>
          <w:b/>
          <w:bCs/>
          <w:u w:val="single"/>
        </w:rPr>
        <w:t>:</w:t>
      </w:r>
      <w:r w:rsidR="004B5CDE">
        <w:rPr>
          <w:rFonts w:eastAsia="Times New Roman" w:cstheme="minorHAnsi"/>
        </w:rPr>
        <w:t xml:space="preserve"> </w:t>
      </w:r>
      <w:r w:rsidR="00BB65D8">
        <w:rPr>
          <w:rFonts w:eastAsia="Times New Roman" w:cstheme="minorHAnsi"/>
        </w:rPr>
        <w:t>A</w:t>
      </w:r>
      <w:r w:rsidR="004B5CDE" w:rsidRPr="004B5CDE">
        <w:rPr>
          <w:rFonts w:eastAsia="Times New Roman" w:cstheme="minorHAnsi"/>
        </w:rPr>
        <w:t xml:space="preserve">fter </w:t>
      </w:r>
      <w:r w:rsidR="00BB65D8">
        <w:rPr>
          <w:rFonts w:eastAsia="Times New Roman" w:cstheme="minorHAnsi"/>
        </w:rPr>
        <w:t xml:space="preserve">the </w:t>
      </w:r>
      <w:r w:rsidR="004B5CDE" w:rsidRPr="004B5CDE">
        <w:rPr>
          <w:rFonts w:eastAsia="Times New Roman" w:cstheme="minorHAnsi"/>
        </w:rPr>
        <w:t>embryo</w:t>
      </w:r>
      <w:r w:rsidR="00BB65D8">
        <w:rPr>
          <w:rFonts w:eastAsia="Times New Roman" w:cstheme="minorHAnsi"/>
        </w:rPr>
        <w:t>s are</w:t>
      </w:r>
      <w:r w:rsidR="004B5CDE" w:rsidRPr="004B5CDE">
        <w:rPr>
          <w:rFonts w:eastAsia="Times New Roman" w:cstheme="minorHAnsi"/>
        </w:rPr>
        <w:t xml:space="preserve"> collect</w:t>
      </w:r>
      <w:r w:rsidR="00BB65D8">
        <w:rPr>
          <w:rFonts w:eastAsia="Times New Roman" w:cstheme="minorHAnsi"/>
        </w:rPr>
        <w:t>ed</w:t>
      </w:r>
      <w:r w:rsidR="004B5CDE" w:rsidRPr="004B5CDE">
        <w:rPr>
          <w:rFonts w:eastAsia="Times New Roman" w:cstheme="minorHAnsi"/>
        </w:rPr>
        <w:t xml:space="preserve">, </w:t>
      </w:r>
      <w:r w:rsidR="00E678C1">
        <w:rPr>
          <w:rFonts w:eastAsia="Times New Roman" w:cstheme="minorHAnsi"/>
        </w:rPr>
        <w:t xml:space="preserve">the </w:t>
      </w:r>
      <w:r w:rsidR="004B5CDE" w:rsidRPr="004B5CDE">
        <w:rPr>
          <w:rFonts w:eastAsia="Times New Roman" w:cstheme="minorHAnsi"/>
        </w:rPr>
        <w:t xml:space="preserve">fertilization or </w:t>
      </w:r>
      <w:r w:rsidR="00E678C1">
        <w:rPr>
          <w:rFonts w:eastAsia="Times New Roman" w:cstheme="minorHAnsi"/>
        </w:rPr>
        <w:t xml:space="preserve">the </w:t>
      </w:r>
      <w:r w:rsidR="004B5CDE" w:rsidRPr="004B5CDE">
        <w:rPr>
          <w:rFonts w:eastAsia="Times New Roman" w:cstheme="minorHAnsi"/>
        </w:rPr>
        <w:t xml:space="preserve">embryo developmental rates can be calculated </w:t>
      </w:r>
      <w:r w:rsidR="00E678C1">
        <w:rPr>
          <w:rFonts w:eastAsia="Times New Roman" w:cstheme="minorHAnsi"/>
        </w:rPr>
        <w:t>using</w:t>
      </w:r>
      <w:r w:rsidR="004B5CDE" w:rsidRPr="004B5CDE">
        <w:rPr>
          <w:rFonts w:eastAsia="Times New Roman" w:cstheme="minorHAnsi"/>
        </w:rPr>
        <w:t xml:space="preserve"> a percentage of total ovulated</w:t>
      </w:r>
      <w:r w:rsidR="00E678C1">
        <w:rPr>
          <w:rFonts w:eastAsia="Times New Roman" w:cstheme="minorHAnsi"/>
        </w:rPr>
        <w:t xml:space="preserve"> eggs</w:t>
      </w:r>
      <w:r w:rsidR="004B5CDE" w:rsidRPr="004B5CDE">
        <w:rPr>
          <w:rFonts w:eastAsia="Times New Roman" w:cstheme="minorHAnsi"/>
        </w:rPr>
        <w:t>.</w:t>
      </w:r>
    </w:p>
    <w:p w14:paraId="3CAB9825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E5A96F3" w14:textId="77777777" w:rsidR="00C76BA4" w:rsidRDefault="00C76BA4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6E8DF5D5" w:rsidR="001016BD" w:rsidRPr="00000E22" w:rsidRDefault="00B517D3" w:rsidP="00B517D3">
      <w:pPr>
        <w:spacing w:before="120"/>
        <w:ind w:left="360"/>
        <w:rPr>
          <w:rFonts w:eastAsia="Times New Roman" w:cstheme="minorHAnsi"/>
        </w:rPr>
      </w:pPr>
      <w:r w:rsidRPr="00B517D3">
        <w:rPr>
          <w:rFonts w:eastAsia="Times New Roman" w:cstheme="minorHAnsi"/>
        </w:rPr>
        <w:t>All animals and procedures used in this study were conducted in accordance with the guidelines of the University of Missouri (MU) Animal Care and Use Committee (ACUC) and MU-approved animal protocols</w:t>
      </w:r>
      <w:r>
        <w:rPr>
          <w:rFonts w:eastAsia="Times New Roman" w:cstheme="minorHAnsi"/>
        </w:rPr>
        <w:tab/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579F68AB" w:rsidR="00DC2504" w:rsidRPr="00B07A3B" w:rsidRDefault="006B5DF0" w:rsidP="00DC2504">
      <w:pPr>
        <w:rPr>
          <w:rFonts w:cstheme="minorHAnsi"/>
        </w:rPr>
      </w:pPr>
      <w:r w:rsidRPr="006B5DF0">
        <w:rPr>
          <w:rFonts w:cstheme="minorHAnsi"/>
          <w:highlight w:val="green"/>
        </w:rPr>
        <w:t xml:space="preserve">NOTE: </w:t>
      </w:r>
      <w:r w:rsidRPr="006B5DF0">
        <w:rPr>
          <w:rFonts w:cstheme="minorHAnsi"/>
          <w:highlight w:val="green"/>
        </w:rPr>
        <w:t>Timecodes are added as provided by authors. The writer has not reviewed the footage for regular (talent) shots</w:t>
      </w:r>
    </w:p>
    <w:p w14:paraId="75DFC648" w14:textId="63A68AAE" w:rsidR="00CE10F2" w:rsidRDefault="00107B9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07B9A">
        <w:rPr>
          <w:rFonts w:cstheme="minorHAnsi"/>
          <w:b/>
          <w:bCs/>
        </w:rPr>
        <w:t>Oviduct Dissection and Zygote Collection</w:t>
      </w:r>
    </w:p>
    <w:p w14:paraId="4F7CE61A" w14:textId="733E6DFC" w:rsidR="001E0433" w:rsidRPr="004E5185" w:rsidRDefault="00D7547B" w:rsidP="004E518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577BAE">
        <w:rPr>
          <w:rFonts w:cstheme="minorHAnsi"/>
        </w:rPr>
        <w:t>Jiude</w:t>
      </w:r>
      <w:proofErr w:type="spellEnd"/>
      <w:r w:rsidR="00577BAE">
        <w:rPr>
          <w:rFonts w:cstheme="minorHAnsi"/>
        </w:rPr>
        <w:t xml:space="preserve"> Mao</w:t>
      </w:r>
    </w:p>
    <w:p w14:paraId="0F1D9D4A" w14:textId="39FFEC4F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>To begin</w:t>
      </w:r>
      <w:r w:rsidRPr="00AC530C">
        <w:t xml:space="preserve">, place the </w:t>
      </w:r>
      <w:r>
        <w:t xml:space="preserve">euthanized </w:t>
      </w:r>
      <w:r w:rsidRPr="00AC530C">
        <w:t xml:space="preserve">mouse in a supine position </w:t>
      </w:r>
      <w:r w:rsidRPr="00AC530C">
        <w:rPr>
          <w:b/>
          <w:bCs/>
        </w:rPr>
        <w:t>[1]</w:t>
      </w:r>
      <w:r w:rsidRPr="00AC530C">
        <w:t xml:space="preserve">. </w:t>
      </w:r>
      <w:r>
        <w:t>After s</w:t>
      </w:r>
      <w:r w:rsidRPr="00AC530C">
        <w:t>pray</w:t>
      </w:r>
      <w:r>
        <w:t>ing</w:t>
      </w:r>
      <w:r w:rsidRPr="00AC530C">
        <w:t xml:space="preserve"> the abdomen near the hind legs with 70 percent ethanol </w:t>
      </w:r>
      <w:r>
        <w:t xml:space="preserve">and </w:t>
      </w:r>
      <w:r w:rsidRPr="00AC530C">
        <w:t>smooth</w:t>
      </w:r>
      <w:r>
        <w:t>ing</w:t>
      </w:r>
      <w:r w:rsidRPr="00AC530C">
        <w:t xml:space="preserve"> the hair downward toward the feet</w:t>
      </w:r>
      <w:r>
        <w:t>, use forceps to</w:t>
      </w:r>
      <w:r w:rsidRPr="00AC530C">
        <w:t xml:space="preserve"> pick up the skin of the lower abdomen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7E27CC03" w14:textId="7C4CF99F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WIDE: Talent placing the mouse in a supine position.</w:t>
      </w:r>
      <w:r w:rsidR="0026273C">
        <w:rPr>
          <w:lang w:val="en-IN"/>
        </w:rPr>
        <w:t xml:space="preserve"> </w:t>
      </w:r>
      <w:r w:rsidR="0026273C" w:rsidRPr="0026273C">
        <w:rPr>
          <w:b/>
          <w:bCs/>
          <w:lang w:val="en-IN"/>
        </w:rPr>
        <w:t>TXT: Euthanasia: CO</w:t>
      </w:r>
      <w:r w:rsidR="0026273C" w:rsidRPr="0026273C">
        <w:rPr>
          <w:b/>
          <w:bCs/>
          <w:vertAlign w:val="subscript"/>
          <w:lang w:val="en-IN"/>
        </w:rPr>
        <w:t>2</w:t>
      </w:r>
      <w:r w:rsidR="0026273C" w:rsidRPr="0026273C">
        <w:rPr>
          <w:b/>
          <w:bCs/>
          <w:lang w:val="en-IN"/>
        </w:rPr>
        <w:t xml:space="preserve"> inhalation and cervical dislocation</w:t>
      </w:r>
    </w:p>
    <w:p w14:paraId="10D3E2D4" w14:textId="4E1DB034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skin of the lower abdomen with forceps.</w:t>
      </w:r>
      <w:r w:rsidR="003460D0">
        <w:rPr>
          <w:lang w:val="en-IN"/>
        </w:rPr>
        <w:t xml:space="preserve">  Time stamps: 00:00-00:13</w:t>
      </w:r>
    </w:p>
    <w:p w14:paraId="2BB18887" w14:textId="28F94F2B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Make a small incision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Hold the tail or legs of the mouse and pull back the first skin layer to reveal the inner lining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34D4945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making a small incision approximately 1 to 2 </w:t>
      </w:r>
      <w:proofErr w:type="spellStart"/>
      <w:r w:rsidRPr="00AC530C">
        <w:rPr>
          <w:lang w:val="en-IN"/>
        </w:rPr>
        <w:t>centimeters</w:t>
      </w:r>
      <w:proofErr w:type="spellEnd"/>
      <w:r w:rsidRPr="00AC530C">
        <w:rPr>
          <w:lang w:val="en-IN"/>
        </w:rPr>
        <w:t xml:space="preserve"> long.</w:t>
      </w:r>
    </w:p>
    <w:p w14:paraId="4918BC0B" w14:textId="248FD054" w:rsidR="003460D0" w:rsidRPr="00AC530C" w:rsidRDefault="00B517D3" w:rsidP="003460D0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holding the tail or legs of the mouse and pulling back the first skin layer to reveal the inner lining.</w:t>
      </w:r>
      <w:r w:rsidR="003460D0">
        <w:rPr>
          <w:lang w:val="en-IN"/>
        </w:rPr>
        <w:t xml:space="preserve"> </w:t>
      </w:r>
      <w:r w:rsidR="003460D0">
        <w:rPr>
          <w:lang w:val="en-IN"/>
        </w:rPr>
        <w:t>Time stamps: 00:</w:t>
      </w:r>
      <w:r w:rsidR="003460D0">
        <w:rPr>
          <w:lang w:val="en-IN"/>
        </w:rPr>
        <w:t>14</w:t>
      </w:r>
      <w:r w:rsidR="003460D0">
        <w:rPr>
          <w:lang w:val="en-IN"/>
        </w:rPr>
        <w:t>-00:</w:t>
      </w:r>
      <w:r w:rsidR="003460D0">
        <w:rPr>
          <w:lang w:val="en-IN"/>
        </w:rPr>
        <w:t>36</w:t>
      </w:r>
    </w:p>
    <w:p w14:paraId="5A4BDD18" w14:textId="54F2DFB1" w:rsidR="00B517D3" w:rsidRPr="00AC530C" w:rsidRDefault="00B517D3" w:rsidP="003460D0">
      <w:pPr>
        <w:pStyle w:val="ShotDescription"/>
        <w:ind w:firstLine="0"/>
        <w:rPr>
          <w:lang w:val="en-IN"/>
        </w:rPr>
      </w:pPr>
    </w:p>
    <w:p w14:paraId="2B6DB57D" w14:textId="4F3EE13B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pick up the abdominal muscle layer </w:t>
      </w:r>
      <w:r w:rsidRPr="00AC530C">
        <w:rPr>
          <w:b/>
          <w:bCs/>
        </w:rPr>
        <w:t>[1]</w:t>
      </w:r>
      <w:r w:rsidR="0026273C">
        <w:t>, m</w:t>
      </w:r>
      <w:r w:rsidRPr="00AC530C">
        <w:t xml:space="preserve">ake a V-shaped incision </w:t>
      </w:r>
      <w:r w:rsidRPr="00AC530C">
        <w:rPr>
          <w:b/>
          <w:bCs/>
        </w:rPr>
        <w:t>[2]</w:t>
      </w:r>
      <w:r w:rsidR="0026273C">
        <w:t xml:space="preserve"> and f</w:t>
      </w:r>
      <w:r w:rsidRPr="00AC530C">
        <w:t xml:space="preserve">lap the muscle over to expose the peritoneal cavity </w:t>
      </w:r>
      <w:r w:rsidRPr="00AC530C">
        <w:rPr>
          <w:b/>
          <w:bCs/>
        </w:rPr>
        <w:t>[3]</w:t>
      </w:r>
      <w:r w:rsidRPr="00AC530C">
        <w:t>.</w:t>
      </w:r>
    </w:p>
    <w:p w14:paraId="2AD8591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abdominal muscle layer with forceps.</w:t>
      </w:r>
    </w:p>
    <w:p w14:paraId="48DEE202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V-shaped incision in the abdominal muscle layer.</w:t>
      </w:r>
    </w:p>
    <w:p w14:paraId="29913CF9" w14:textId="4E6332E6" w:rsidR="00B517D3" w:rsidRPr="003460D0" w:rsidRDefault="00B517D3" w:rsidP="003460D0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flapping the muscle over to expose the peritoneal cavity.</w:t>
      </w:r>
      <w:r w:rsidR="003460D0">
        <w:rPr>
          <w:lang w:val="en-IN"/>
        </w:rPr>
        <w:t xml:space="preserve"> </w:t>
      </w:r>
      <w:r w:rsidR="003460D0">
        <w:rPr>
          <w:lang w:val="en-IN"/>
        </w:rPr>
        <w:t>Time stamps: 00:</w:t>
      </w:r>
      <w:r w:rsidR="003460D0">
        <w:rPr>
          <w:lang w:val="en-IN"/>
        </w:rPr>
        <w:t>36</w:t>
      </w:r>
      <w:r w:rsidR="003460D0">
        <w:rPr>
          <w:lang w:val="en-IN"/>
        </w:rPr>
        <w:t>-00:</w:t>
      </w:r>
      <w:r w:rsidR="003460D0">
        <w:rPr>
          <w:lang w:val="en-IN"/>
        </w:rPr>
        <w:t>51</w:t>
      </w:r>
    </w:p>
    <w:p w14:paraId="43DCD28E" w14:textId="4C6F10C3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Push the intestine toward the head of the mouse </w:t>
      </w:r>
      <w:r w:rsidRPr="00AC530C">
        <w:rPr>
          <w:b/>
          <w:bCs/>
        </w:rPr>
        <w:t>[1]</w:t>
      </w:r>
      <w:r w:rsidRPr="00AC530C">
        <w:t xml:space="preserve">. </w:t>
      </w:r>
      <w:r w:rsidR="007931B2">
        <w:t>Then, p</w:t>
      </w:r>
      <w:r w:rsidRPr="00AC530C">
        <w:t xml:space="preserve">ull the abdominal fat down toward the feet to reveal the reproductive tract </w:t>
      </w:r>
      <w:r w:rsidRPr="00AC530C">
        <w:rPr>
          <w:b/>
          <w:bCs/>
        </w:rPr>
        <w:t>[2]</w:t>
      </w:r>
      <w:r w:rsidRPr="00AC530C">
        <w:t>.</w:t>
      </w:r>
    </w:p>
    <w:p w14:paraId="098670F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pushing the intestine toward the head of the mouse.</w:t>
      </w:r>
    </w:p>
    <w:p w14:paraId="05A8BCB4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pulling the abdominal fat toward the feet to reveal the reproductive tract.</w:t>
      </w:r>
    </w:p>
    <w:p w14:paraId="16C855F3" w14:textId="41C85CA8" w:rsidR="003460D0" w:rsidRPr="00AC530C" w:rsidRDefault="003460D0" w:rsidP="003460D0">
      <w:pPr>
        <w:pStyle w:val="ShotDescription"/>
        <w:ind w:firstLine="0"/>
        <w:rPr>
          <w:lang w:val="en-IN"/>
        </w:rPr>
      </w:pPr>
      <w:r>
        <w:rPr>
          <w:iCs/>
        </w:rPr>
        <w:t xml:space="preserve">Time stamps: </w:t>
      </w:r>
      <w:r w:rsidRPr="003460D0">
        <w:rPr>
          <w:iCs/>
        </w:rPr>
        <w:t>0:51 - 1:17</w:t>
      </w:r>
    </w:p>
    <w:p w14:paraId="355BFA5E" w14:textId="3A47998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gently lift the uterus near the oviduct to gain clear visibility of the oviduct and the ovary </w:t>
      </w:r>
      <w:r w:rsidRPr="00AC530C">
        <w:rPr>
          <w:b/>
          <w:bCs/>
        </w:rPr>
        <w:t>[1]</w:t>
      </w:r>
      <w:r w:rsidRPr="00AC530C">
        <w:t xml:space="preserve">. </w:t>
      </w:r>
      <w:r w:rsidR="0063333B">
        <w:t>With</w:t>
      </w:r>
      <w:r w:rsidRPr="00AC530C">
        <w:t xml:space="preserve"> a small pair of scissors</w:t>
      </w:r>
      <w:r w:rsidR="0063333B">
        <w:t>,</w:t>
      </w:r>
      <w:r w:rsidRPr="00AC530C">
        <w:t xml:space="preserve"> poke a hole underneath the oviduct </w:t>
      </w:r>
      <w:r w:rsidRPr="00AC530C">
        <w:rPr>
          <w:b/>
          <w:bCs/>
        </w:rPr>
        <w:t>[2]</w:t>
      </w:r>
      <w:r w:rsidRPr="00AC530C">
        <w:t xml:space="preserve">. Gently press down to separate the connective tissues and free the oviduct from the body cavity </w:t>
      </w:r>
      <w:r w:rsidRPr="00AC530C">
        <w:rPr>
          <w:b/>
          <w:bCs/>
        </w:rPr>
        <w:t>[3]</w:t>
      </w:r>
      <w:r w:rsidRPr="00AC530C">
        <w:t xml:space="preserve">. Gently lift the uterus </w:t>
      </w:r>
      <w:r w:rsidRPr="00AC530C">
        <w:rPr>
          <w:b/>
          <w:bCs/>
        </w:rPr>
        <w:t>[4]</w:t>
      </w:r>
      <w:r w:rsidRPr="00AC530C">
        <w:t xml:space="preserve">. Snip the area between the end of the oviduct </w:t>
      </w:r>
      <w:r w:rsidRPr="00AC530C">
        <w:lastRenderedPageBreak/>
        <w:t xml:space="preserve">and the ovary by placing the scissors against the ovary </w:t>
      </w:r>
      <w:r w:rsidRPr="00AC530C">
        <w:rPr>
          <w:b/>
          <w:bCs/>
        </w:rPr>
        <w:t>[5]</w:t>
      </w:r>
      <w:r w:rsidRPr="00AC530C">
        <w:t>.</w:t>
      </w:r>
    </w:p>
    <w:p w14:paraId="24A0ABBC" w14:textId="3C25602E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near the oviduct with forceps to expose the oviduct and ovary.</w:t>
      </w:r>
      <w:r w:rsidR="003460D0">
        <w:rPr>
          <w:lang w:val="en-IN"/>
        </w:rPr>
        <w:t xml:space="preserve"> </w:t>
      </w:r>
      <w:r w:rsidR="003460D0">
        <w:rPr>
          <w:iCs/>
        </w:rPr>
        <w:t xml:space="preserve">Timestamp: </w:t>
      </w:r>
      <w:r w:rsidR="003460D0">
        <w:rPr>
          <w:lang w:val="en-IN"/>
        </w:rPr>
        <w:t>00:00-00:13</w:t>
      </w:r>
    </w:p>
    <w:p w14:paraId="42E91EFE" w14:textId="53511FC4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pok</w:t>
      </w:r>
      <w:r w:rsidR="0063333B">
        <w:rPr>
          <w:lang w:val="en-IN"/>
        </w:rPr>
        <w:t>ing</w:t>
      </w:r>
      <w:r w:rsidRPr="00AC530C">
        <w:rPr>
          <w:lang w:val="en-IN"/>
        </w:rPr>
        <w:t xml:space="preserve"> a hole underneath the oviduct</w:t>
      </w:r>
      <w:r w:rsidR="0063333B">
        <w:rPr>
          <w:lang w:val="en-IN"/>
        </w:rPr>
        <w:t xml:space="preserve"> </w:t>
      </w:r>
      <w:r w:rsidR="0063333B" w:rsidRPr="00AC530C">
        <w:rPr>
          <w:lang w:val="en-IN"/>
        </w:rPr>
        <w:t>using a small pair of scissors</w:t>
      </w:r>
      <w:r w:rsidRPr="00AC530C">
        <w:rPr>
          <w:lang w:val="en-IN"/>
        </w:rPr>
        <w:t>.</w:t>
      </w:r>
    </w:p>
    <w:p w14:paraId="0456CBFF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pressing down with the scissors to separate the connective tissues and free the oviduct from the body cavity.</w:t>
      </w:r>
    </w:p>
    <w:p w14:paraId="10DCA153" w14:textId="246EE88C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lifting the uterus.</w:t>
      </w:r>
      <w:r w:rsidR="003460D0">
        <w:rPr>
          <w:lang w:val="en-IN"/>
        </w:rPr>
        <w:t xml:space="preserve"> </w:t>
      </w:r>
      <w:r w:rsidR="003460D0">
        <w:rPr>
          <w:iCs/>
        </w:rPr>
        <w:t>Timestamp</w:t>
      </w:r>
      <w:proofErr w:type="gramStart"/>
      <w:r w:rsidR="003460D0">
        <w:rPr>
          <w:iCs/>
        </w:rPr>
        <w:t xml:space="preserve">: </w:t>
      </w:r>
      <w:r w:rsidR="003460D0">
        <w:rPr>
          <w:iCs/>
        </w:rPr>
        <w:t xml:space="preserve"> </w:t>
      </w:r>
      <w:r w:rsidR="003460D0">
        <w:rPr>
          <w:lang w:val="en-IN"/>
        </w:rPr>
        <w:t>00</w:t>
      </w:r>
      <w:proofErr w:type="gramEnd"/>
      <w:r w:rsidR="003460D0">
        <w:rPr>
          <w:lang w:val="en-IN"/>
        </w:rPr>
        <w:t>:14-00:16</w:t>
      </w:r>
    </w:p>
    <w:p w14:paraId="7B259CA7" w14:textId="27D1AFD3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snipping the area between the end of the oviduct and the ovary with the scissors placed against the ovary.</w:t>
      </w:r>
      <w:r w:rsidR="003460D0">
        <w:rPr>
          <w:lang w:val="en-IN"/>
        </w:rPr>
        <w:t xml:space="preserve"> </w:t>
      </w:r>
      <w:r w:rsidR="003460D0">
        <w:rPr>
          <w:iCs/>
        </w:rPr>
        <w:t xml:space="preserve">Timestamp: </w:t>
      </w:r>
      <w:r w:rsidR="003460D0">
        <w:rPr>
          <w:iCs/>
        </w:rPr>
        <w:t>00:17-00:19</w:t>
      </w:r>
    </w:p>
    <w:p w14:paraId="6CF7B903" w14:textId="79334A0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Cut just below the utero-tubal junction connecting the oviduct to the uterus </w:t>
      </w:r>
      <w:r w:rsidRPr="00AC530C">
        <w:rPr>
          <w:b/>
          <w:bCs/>
        </w:rPr>
        <w:t>[1]</w:t>
      </w:r>
      <w:r w:rsidRPr="00AC530C">
        <w:t xml:space="preserve">. Place the oviducts </w:t>
      </w:r>
      <w:r w:rsidR="003404A4">
        <w:t>in</w:t>
      </w:r>
      <w:r w:rsidRPr="00AC530C">
        <w:t xml:space="preserve"> 1 </w:t>
      </w:r>
      <w:proofErr w:type="spellStart"/>
      <w:r w:rsidRPr="00AC530C">
        <w:t>milliliter</w:t>
      </w:r>
      <w:proofErr w:type="spellEnd"/>
      <w:r w:rsidRPr="00AC530C">
        <w:t xml:space="preserve"> of </w:t>
      </w:r>
      <w:r w:rsidR="0063333B" w:rsidRPr="00C9701C">
        <w:t>Leibovitz-15</w:t>
      </w:r>
      <w:r w:rsidR="0063333B">
        <w:t>,</w:t>
      </w:r>
      <w:r w:rsidR="0063333B" w:rsidRPr="00C9701C">
        <w:t xml:space="preserve"> </w:t>
      </w:r>
      <w:r w:rsidR="0063333B">
        <w:t xml:space="preserve">or </w:t>
      </w:r>
      <w:r w:rsidRPr="00AC530C">
        <w:t>L15</w:t>
      </w:r>
      <w:r w:rsidR="0063333B">
        <w:t xml:space="preserve"> </w:t>
      </w:r>
      <w:r w:rsidR="0063333B" w:rsidRPr="0063333B">
        <w:rPr>
          <w:i/>
          <w:iCs/>
          <w:color w:val="EE0000"/>
        </w:rPr>
        <w:t>(L-fifteen)</w:t>
      </w:r>
      <w:r w:rsidR="0063333B" w:rsidRPr="0063333B">
        <w:t>,</w:t>
      </w:r>
      <w:r w:rsidRPr="00AC530C">
        <w:t xml:space="preserve"> </w:t>
      </w:r>
      <w:r w:rsidR="00DE567A">
        <w:t>with</w:t>
      </w:r>
      <w:r w:rsidRPr="00AC530C">
        <w:t xml:space="preserve"> 1 percent </w:t>
      </w:r>
      <w:r w:rsidR="003404A4">
        <w:t>FBS</w:t>
      </w:r>
      <w:r w:rsidRPr="00AC530C">
        <w:t xml:space="preserve"> medi</w:t>
      </w:r>
      <w:r w:rsidR="003404A4">
        <w:t>um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</w:p>
    <w:p w14:paraId="76819C27" w14:textId="6CE80AC9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just below the utero-tubal junction connecting the oviduct to the uterus.</w:t>
      </w:r>
      <w:r w:rsidR="003460D0">
        <w:rPr>
          <w:lang w:val="en-IN"/>
        </w:rPr>
        <w:t xml:space="preserve"> </w:t>
      </w:r>
      <w:r w:rsidR="003460D0">
        <w:rPr>
          <w:iCs/>
        </w:rPr>
        <w:t xml:space="preserve">Timestamp: </w:t>
      </w:r>
      <w:r w:rsidR="003460D0">
        <w:rPr>
          <w:iCs/>
        </w:rPr>
        <w:t>00:20-00:26</w:t>
      </w:r>
    </w:p>
    <w:p w14:paraId="65506BF1" w14:textId="25BD2CD1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placing the oviducts into 1 </w:t>
      </w:r>
      <w:proofErr w:type="spellStart"/>
      <w:r w:rsidRPr="00AC530C">
        <w:rPr>
          <w:lang w:val="en-IN"/>
        </w:rPr>
        <w:t>milliliter</w:t>
      </w:r>
      <w:proofErr w:type="spellEnd"/>
      <w:r w:rsidRPr="00AC530C">
        <w:rPr>
          <w:lang w:val="en-IN"/>
        </w:rPr>
        <w:t xml:space="preserve"> of L15 plus 1 percent </w:t>
      </w:r>
      <w:proofErr w:type="spellStart"/>
      <w:r w:rsidRPr="00AC530C">
        <w:rPr>
          <w:lang w:val="en-IN"/>
        </w:rPr>
        <w:t>fetal</w:t>
      </w:r>
      <w:proofErr w:type="spellEnd"/>
      <w:r w:rsidRPr="00AC530C">
        <w:rPr>
          <w:lang w:val="en-IN"/>
        </w:rPr>
        <w:t xml:space="preserve"> bovine serum media.</w:t>
      </w:r>
      <w:r w:rsidR="003460D0">
        <w:rPr>
          <w:lang w:val="en-IN"/>
        </w:rPr>
        <w:t xml:space="preserve"> </w:t>
      </w:r>
      <w:r w:rsidR="003460D0">
        <w:rPr>
          <w:iCs/>
        </w:rPr>
        <w:t xml:space="preserve">Timestamp: </w:t>
      </w:r>
      <w:r w:rsidR="003460D0" w:rsidRPr="003460D0">
        <w:rPr>
          <w:iCs/>
        </w:rPr>
        <w:t>0:27 - 0:31 - this process repeat on the other side of the oviduct from 0:32 - 0:54</w:t>
      </w:r>
    </w:p>
    <w:p w14:paraId="72388E9D" w14:textId="07A7DD93" w:rsidR="003404A4" w:rsidRPr="00AC530C" w:rsidRDefault="000B0965" w:rsidP="003404A4">
      <w:pPr>
        <w:pStyle w:val="Narration"/>
        <w:numPr>
          <w:ilvl w:val="1"/>
          <w:numId w:val="3"/>
        </w:numPr>
      </w:pPr>
      <w:r>
        <w:t>Under the microscope, u</w:t>
      </w:r>
      <w:r w:rsidR="003404A4" w:rsidRPr="00AC530C">
        <w:t>s</w:t>
      </w:r>
      <w:r>
        <w:t>e two</w:t>
      </w:r>
      <w:r w:rsidR="00867FD1">
        <w:t xml:space="preserve"> forceps, one holding the oviduct in place</w:t>
      </w:r>
      <w:r w:rsidR="003404A4">
        <w:t>,</w:t>
      </w:r>
      <w:r w:rsidR="003404A4" w:rsidRPr="00AC530C">
        <w:t xml:space="preserve"> </w:t>
      </w:r>
      <w:r w:rsidR="00B3179E">
        <w:t xml:space="preserve">and another to </w:t>
      </w:r>
      <w:r w:rsidR="003404A4" w:rsidRPr="00AC530C">
        <w:t xml:space="preserve">gently make a slit in the ampulla region of the oviduct </w:t>
      </w:r>
      <w:r w:rsidR="003404A4" w:rsidRPr="00AC530C">
        <w:rPr>
          <w:b/>
          <w:bCs/>
        </w:rPr>
        <w:t>[1]</w:t>
      </w:r>
      <w:r w:rsidR="003404A4" w:rsidRPr="00AC530C">
        <w:t xml:space="preserve">. </w:t>
      </w:r>
      <w:r w:rsidR="003404A4">
        <w:t>With</w:t>
      </w:r>
      <w:r w:rsidR="003404A4" w:rsidRPr="00AC530C">
        <w:t xml:space="preserve"> forceps, gently </w:t>
      </w:r>
      <w:r w:rsidR="00B3179E">
        <w:t xml:space="preserve">tear off </w:t>
      </w:r>
      <w:r w:rsidR="003404A4" w:rsidRPr="00AC530C">
        <w:t>the bulging ampulla</w:t>
      </w:r>
      <w:r w:rsidR="00F95231">
        <w:t xml:space="preserve"> and pull away the</w:t>
      </w:r>
      <w:r w:rsidR="0091677F">
        <w:t xml:space="preserve"> visible</w:t>
      </w:r>
      <w:r w:rsidR="00F95231">
        <w:t xml:space="preserve"> </w:t>
      </w:r>
      <w:r w:rsidR="0026273C" w:rsidRPr="00AC530C">
        <w:t>cumulus oocyte complexes</w:t>
      </w:r>
      <w:r w:rsidR="0026273C">
        <w:t xml:space="preserve"> or</w:t>
      </w:r>
      <w:r w:rsidR="0026273C">
        <w:t xml:space="preserve"> </w:t>
      </w:r>
      <w:r w:rsidR="00F95231">
        <w:t xml:space="preserve">COCs </w:t>
      </w:r>
      <w:r w:rsidR="00F95231" w:rsidRPr="003404A4">
        <w:rPr>
          <w:i/>
          <w:iCs/>
          <w:color w:val="EE0000"/>
        </w:rPr>
        <w:t>(C-O-C-S)</w:t>
      </w:r>
      <w:r w:rsidR="00F95231" w:rsidRPr="00AC530C">
        <w:t xml:space="preserve">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7EC4166A" w14:textId="7903D921" w:rsidR="003404A4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07081C">
        <w:rPr>
          <w:lang w:val="en-IN"/>
        </w:rPr>
        <w:t xml:space="preserve">SCOPE: </w:t>
      </w:r>
      <w:r w:rsidR="0007081C" w:rsidRPr="0007081C">
        <w:rPr>
          <w:lang w:val="en-IN"/>
        </w:rPr>
        <w:t>72356_2.7.1-2.7.2</w:t>
      </w:r>
      <w:r w:rsidR="0007081C">
        <w:rPr>
          <w:lang w:val="en-IN"/>
        </w:rPr>
        <w:t>.mp4: 00:00-00:12</w:t>
      </w:r>
    </w:p>
    <w:p w14:paraId="439CEA9A" w14:textId="61BB8F04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07081C">
        <w:rPr>
          <w:lang w:val="en-IN"/>
        </w:rPr>
        <w:t xml:space="preserve">SCOPE: </w:t>
      </w:r>
      <w:r w:rsidR="0007081C" w:rsidRPr="0007081C">
        <w:rPr>
          <w:lang w:val="en-IN"/>
        </w:rPr>
        <w:t>72356_2.7.1-2.7.2</w:t>
      </w:r>
      <w:r w:rsidR="0007081C">
        <w:rPr>
          <w:lang w:val="en-IN"/>
        </w:rPr>
        <w:t>.mp4: 00:13-00:18, 00:27-00:29</w:t>
      </w:r>
    </w:p>
    <w:p w14:paraId="75E0E6CA" w14:textId="705DF76D" w:rsidR="003404A4" w:rsidRDefault="003404A4" w:rsidP="003404A4">
      <w:pPr>
        <w:pStyle w:val="Narration"/>
        <w:numPr>
          <w:ilvl w:val="1"/>
          <w:numId w:val="3"/>
        </w:numPr>
      </w:pPr>
      <w:r w:rsidRPr="00AC530C">
        <w:t xml:space="preserve">Using a glass capillary pipette with a larger tip width connected to a rubber bulb, move the </w:t>
      </w:r>
      <w:r>
        <w:t xml:space="preserve">COCs </w:t>
      </w:r>
      <w:r w:rsidRPr="00AC530C">
        <w:t xml:space="preserve">to </w:t>
      </w:r>
      <w:r w:rsidR="00AE35BD">
        <w:t>a 100-microliter</w:t>
      </w:r>
      <w:r w:rsidR="00F121B3">
        <w:t xml:space="preserve"> drop of 0.1 percent hyaluronidase in </w:t>
      </w:r>
      <w:r w:rsidRPr="00AC530C">
        <w:t xml:space="preserve">L15 </w:t>
      </w:r>
      <w:r w:rsidR="00DE567A">
        <w:t>with</w:t>
      </w:r>
      <w:r w:rsidRPr="00AC530C">
        <w:t xml:space="preserve"> 1 percent </w:t>
      </w:r>
      <w:r>
        <w:t>FBS</w:t>
      </w:r>
      <w:r w:rsidRPr="00AC530C">
        <w:t xml:space="preserve"> for approximately 15 seconds </w:t>
      </w:r>
      <w:r w:rsidRPr="00AC530C">
        <w:rPr>
          <w:b/>
          <w:bCs/>
        </w:rPr>
        <w:t>[1]</w:t>
      </w:r>
      <w:r w:rsidR="00AE35BD">
        <w:t>.</w:t>
      </w:r>
    </w:p>
    <w:p w14:paraId="3D6EAB48" w14:textId="7DC3D071" w:rsidR="00AE35BD" w:rsidRPr="00AE35BD" w:rsidRDefault="00AE35BD" w:rsidP="00AE35B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AE35BD">
        <w:rPr>
          <w:color w:val="000000" w:themeColor="text1"/>
          <w:lang w:val="en-IN"/>
        </w:rPr>
        <w:t xml:space="preserve">Talent transferring the cumulus oocyte complexes with a glass capillary pipette into 0.1 percent hyaluronidase L15 plus 1 percent </w:t>
      </w:r>
      <w:proofErr w:type="spellStart"/>
      <w:r w:rsidRPr="00AE35BD">
        <w:rPr>
          <w:color w:val="000000" w:themeColor="text1"/>
          <w:lang w:val="en-IN"/>
        </w:rPr>
        <w:t>fetal</w:t>
      </w:r>
      <w:proofErr w:type="spellEnd"/>
      <w:r w:rsidRPr="00AE35BD">
        <w:rPr>
          <w:color w:val="000000" w:themeColor="text1"/>
          <w:lang w:val="en-IN"/>
        </w:rPr>
        <w:t xml:space="preserve"> bovine serum under the working setup</w:t>
      </w:r>
      <w:r w:rsidR="003460D0">
        <w:rPr>
          <w:color w:val="000000" w:themeColor="text1"/>
          <w:lang w:val="en-IN"/>
        </w:rPr>
        <w:t xml:space="preserve"> Timestamp: </w:t>
      </w:r>
    </w:p>
    <w:p w14:paraId="176D93F7" w14:textId="197F41F6" w:rsidR="003404A4" w:rsidRPr="00AC530C" w:rsidRDefault="003404A4" w:rsidP="003404A4">
      <w:pPr>
        <w:pStyle w:val="Narration"/>
        <w:numPr>
          <w:ilvl w:val="1"/>
          <w:numId w:val="3"/>
        </w:numPr>
      </w:pPr>
      <w:r w:rsidRPr="00AC530C">
        <w:t xml:space="preserve">Watch the </w:t>
      </w:r>
      <w:r w:rsidR="00DE567A">
        <w:t>COC</w:t>
      </w:r>
      <w:r w:rsidRPr="00AC530C">
        <w:t xml:space="preserve"> mass continuously</w:t>
      </w:r>
      <w:r w:rsidR="00AE35BD">
        <w:t xml:space="preserve"> and p</w:t>
      </w:r>
      <w:r w:rsidR="00FF485D">
        <w:t xml:space="preserve">ipette up and down </w:t>
      </w:r>
      <w:r w:rsidR="0079261A">
        <w:t>twice</w:t>
      </w:r>
      <w:r w:rsidR="00FF485D">
        <w:t xml:space="preserve"> to facilitate the cumulus cells to fall away from the fertilized eggs</w:t>
      </w:r>
      <w:r w:rsidR="00FF485D"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When the </w:t>
      </w:r>
      <w:r w:rsidR="00AE35BD" w:rsidRPr="00AC530C">
        <w:t xml:space="preserve">cumulus cells </w:t>
      </w:r>
      <w:r w:rsidR="00AE35BD">
        <w:t xml:space="preserve">detach from the embryos </w:t>
      </w:r>
      <w:r w:rsidR="00AE35BD" w:rsidRPr="00AE35BD">
        <w:rPr>
          <w:b/>
          <w:bCs/>
        </w:rPr>
        <w:t>[2]</w:t>
      </w:r>
      <w:r w:rsidR="00DE567A">
        <w:t xml:space="preserve">, immediately transfer the zygotes to the adjacent 100-microliter drop of L15 </w:t>
      </w:r>
      <w:r w:rsidR="00AE35BD">
        <w:t xml:space="preserve">supplemented </w:t>
      </w:r>
      <w:r w:rsidR="00DE567A">
        <w:t>with FBS to prevent</w:t>
      </w:r>
      <w:r w:rsidRPr="00AC530C">
        <w:t xml:space="preserve"> further digestion by hyaluronidase </w:t>
      </w:r>
      <w:r w:rsidRPr="00AC530C">
        <w:rPr>
          <w:b/>
          <w:bCs/>
        </w:rPr>
        <w:t>[</w:t>
      </w:r>
      <w:r w:rsidR="00AE35BD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>.</w:t>
      </w:r>
    </w:p>
    <w:p w14:paraId="2DCC6542" w14:textId="474D37EF" w:rsidR="00AE35BD" w:rsidRPr="0026273C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26273C">
        <w:rPr>
          <w:lang w:val="en-IN"/>
        </w:rPr>
        <w:t xml:space="preserve">SCOPE: </w:t>
      </w:r>
      <w:r w:rsidR="0007081C" w:rsidRPr="0026273C">
        <w:rPr>
          <w:lang w:val="en-IN"/>
        </w:rPr>
        <w:t xml:space="preserve">72356_2.9.1-2.9.2.mp4: 00:16-00:20, 00:50-02:09. </w:t>
      </w:r>
      <w:r w:rsidR="0007081C" w:rsidRPr="0026273C">
        <w:rPr>
          <w:i/>
          <w:iCs/>
          <w:color w:val="0000FF"/>
          <w:lang w:val="en-IN"/>
        </w:rPr>
        <w:t>Video editor: Speed it up</w:t>
      </w:r>
    </w:p>
    <w:p w14:paraId="621E3D91" w14:textId="291AFAF0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26273C">
        <w:rPr>
          <w:lang w:val="en-IN"/>
        </w:rPr>
        <w:t xml:space="preserve">SCOPE: </w:t>
      </w:r>
      <w:r w:rsidR="0007081C" w:rsidRPr="0026273C">
        <w:rPr>
          <w:lang w:val="en-IN"/>
        </w:rPr>
        <w:t>72356</w:t>
      </w:r>
      <w:r w:rsidR="0007081C" w:rsidRPr="0007081C">
        <w:rPr>
          <w:lang w:val="en-IN"/>
        </w:rPr>
        <w:t>_2.9.1-2.9.2</w:t>
      </w:r>
      <w:r w:rsidR="0007081C">
        <w:rPr>
          <w:lang w:val="en-IN"/>
        </w:rPr>
        <w:t>.mp4: 02:31</w:t>
      </w:r>
    </w:p>
    <w:p w14:paraId="30983E83" w14:textId="7287E30C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</w:t>
      </w:r>
      <w:r w:rsidRPr="00AE35BD">
        <w:rPr>
          <w:lang w:val="en-IN"/>
        </w:rPr>
        <w:t xml:space="preserve">transferring the zygotes to the adjacent 100 microliter drop of L15 with 1 percent </w:t>
      </w:r>
      <w:proofErr w:type="spellStart"/>
      <w:r w:rsidRPr="00AE35BD">
        <w:rPr>
          <w:lang w:val="en-IN"/>
        </w:rPr>
        <w:t>fetal</w:t>
      </w:r>
      <w:proofErr w:type="spellEnd"/>
      <w:r w:rsidRPr="00AE35BD">
        <w:rPr>
          <w:lang w:val="en-IN"/>
        </w:rPr>
        <w:t xml:space="preserve"> bovine serum</w:t>
      </w:r>
    </w:p>
    <w:p w14:paraId="48F8D1B8" w14:textId="5C672D32" w:rsidR="003404A4" w:rsidRPr="00AC530C" w:rsidRDefault="00DE567A" w:rsidP="003404A4">
      <w:pPr>
        <w:pStyle w:val="Narration"/>
        <w:numPr>
          <w:ilvl w:val="1"/>
          <w:numId w:val="3"/>
        </w:numPr>
      </w:pPr>
      <w:r w:rsidRPr="00DE567A">
        <w:rPr>
          <w:iCs/>
          <w:lang w:val="en-US"/>
        </w:rPr>
        <w:t>Wash the embryos free of hyaluronidase</w:t>
      </w:r>
      <w:r>
        <w:rPr>
          <w:iCs/>
          <w:lang w:val="en-US"/>
        </w:rPr>
        <w:t xml:space="preserve"> </w:t>
      </w:r>
      <w:r w:rsidR="003404A4" w:rsidRPr="00DE567A">
        <w:t>in</w:t>
      </w:r>
      <w:r w:rsidR="003404A4" w:rsidRPr="00AC530C">
        <w:t xml:space="preserve"> the adjacent 100 microliter drop of L15</w:t>
      </w:r>
      <w:r w:rsidR="00C76155">
        <w:t xml:space="preserve"> </w:t>
      </w:r>
      <w:r w:rsidR="006B5DF0">
        <w:t xml:space="preserve">supplemented </w:t>
      </w:r>
      <w:r w:rsidR="00C76155">
        <w:t xml:space="preserve">with </w:t>
      </w:r>
      <w:r>
        <w:t>FBS</w:t>
      </w:r>
      <w:r w:rsidR="007931B2">
        <w:t xml:space="preserve"> media</w:t>
      </w:r>
      <w:r w:rsidR="003404A4" w:rsidRPr="00AC530C">
        <w:t xml:space="preserve"> </w:t>
      </w:r>
      <w:r w:rsidR="003404A4" w:rsidRPr="00AC530C">
        <w:rPr>
          <w:b/>
          <w:bCs/>
        </w:rPr>
        <w:t>[1]</w:t>
      </w:r>
      <w:r w:rsidR="003404A4" w:rsidRPr="00AC530C">
        <w:t xml:space="preserve">. </w:t>
      </w:r>
      <w:r w:rsidR="007931B2">
        <w:t>Then</w:t>
      </w:r>
      <w:r w:rsidR="006B5DF0">
        <w:t xml:space="preserve"> move the embryos into one of the 15-microliter droplets of L15 supplemented with FBS and</w:t>
      </w:r>
      <w:r>
        <w:t xml:space="preserve"> covered with</w:t>
      </w:r>
      <w:r w:rsidR="003404A4" w:rsidRPr="00AC530C">
        <w:t xml:space="preserve"> mineral oil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0C925F15" w14:textId="25425C93" w:rsidR="003404A4" w:rsidRDefault="00B801A5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26273C">
        <w:rPr>
          <w:lang w:val="en-IN"/>
        </w:rPr>
        <w:t>SCOPE:</w:t>
      </w:r>
      <w:r w:rsidR="00B26244" w:rsidRPr="0026273C">
        <w:rPr>
          <w:lang w:val="en-IN"/>
        </w:rPr>
        <w:t xml:space="preserve"> 72356</w:t>
      </w:r>
      <w:r w:rsidR="00B26244" w:rsidRPr="00B26244">
        <w:rPr>
          <w:lang w:val="en-IN"/>
        </w:rPr>
        <w:t>_2.</w:t>
      </w:r>
      <w:r w:rsidR="00B26244">
        <w:rPr>
          <w:lang w:val="en-IN"/>
        </w:rPr>
        <w:t xml:space="preserve">10.1.mp4: </w:t>
      </w:r>
      <w:r>
        <w:rPr>
          <w:lang w:val="en-IN"/>
        </w:rPr>
        <w:t xml:space="preserve"> </w:t>
      </w:r>
      <w:r w:rsidR="00B26244">
        <w:rPr>
          <w:lang w:val="en-IN"/>
        </w:rPr>
        <w:t>01:56-02:00, 03:00-03:06</w:t>
      </w:r>
    </w:p>
    <w:p w14:paraId="665656EF" w14:textId="77777777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transferring the embryos into a </w:t>
      </w:r>
      <w:proofErr w:type="gramStart"/>
      <w:r w:rsidRPr="00AC530C">
        <w:rPr>
          <w:lang w:val="en-IN"/>
        </w:rPr>
        <w:t>15 microliter</w:t>
      </w:r>
      <w:proofErr w:type="gramEnd"/>
      <w:r w:rsidRPr="00AC530C">
        <w:rPr>
          <w:lang w:val="en-IN"/>
        </w:rPr>
        <w:t xml:space="preserve"> droplet of L15 plus 1 percent </w:t>
      </w:r>
      <w:proofErr w:type="spellStart"/>
      <w:r w:rsidRPr="00AC530C">
        <w:rPr>
          <w:lang w:val="en-IN"/>
        </w:rPr>
        <w:t>fetal</w:t>
      </w:r>
      <w:proofErr w:type="spellEnd"/>
      <w:r w:rsidRPr="00AC530C">
        <w:rPr>
          <w:lang w:val="en-IN"/>
        </w:rPr>
        <w:t xml:space="preserve"> bovine serum covered with mineral oil.</w:t>
      </w:r>
    </w:p>
    <w:p w14:paraId="018F5140" w14:textId="77777777" w:rsidR="00B517D3" w:rsidRPr="00AC530C" w:rsidRDefault="00B517D3" w:rsidP="00B517D3"/>
    <w:p w14:paraId="1F99A483" w14:textId="74CDFA21" w:rsidR="00CE10F2" w:rsidRDefault="00E956B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956B8">
        <w:rPr>
          <w:rFonts w:cstheme="minorHAnsi"/>
          <w:b/>
          <w:bCs/>
        </w:rPr>
        <w:t>Oviduct Flushing and Embryo Collection</w:t>
      </w:r>
    </w:p>
    <w:p w14:paraId="5786EEB4" w14:textId="16591DCA" w:rsidR="00DE567A" w:rsidRPr="00AC530C" w:rsidRDefault="00DE567A" w:rsidP="00DE567A">
      <w:pPr>
        <w:pStyle w:val="Narration"/>
        <w:numPr>
          <w:ilvl w:val="1"/>
          <w:numId w:val="3"/>
        </w:numPr>
      </w:pPr>
      <w:r>
        <w:t>As previously demonstrated</w:t>
      </w:r>
      <w:r w:rsidRPr="00AC530C">
        <w:t>,</w:t>
      </w:r>
      <w:r>
        <w:t xml:space="preserve"> place the dissected oviducts i</w:t>
      </w:r>
      <w:r w:rsidRPr="00AC530C">
        <w:t>n L15</w:t>
      </w:r>
      <w:r w:rsidR="00C76155">
        <w:t xml:space="preserve"> supplemented with </w:t>
      </w:r>
      <w:r>
        <w:t>FBS</w:t>
      </w:r>
      <w:r w:rsidRPr="00AC530C">
        <w:t xml:space="preserve"> </w:t>
      </w:r>
      <w:r w:rsidR="00B72309">
        <w:t xml:space="preserve">medium </w:t>
      </w:r>
      <w:r w:rsidR="0091251C" w:rsidRPr="0091251C">
        <w:rPr>
          <w:b/>
          <w:bCs/>
        </w:rPr>
        <w:t>[1]</w:t>
      </w:r>
      <w:r w:rsidR="0091251C">
        <w:t xml:space="preserve"> </w:t>
      </w:r>
      <w:r w:rsidRPr="00AC530C">
        <w:t xml:space="preserve">and then transfer to 500 microliters of L15 </w:t>
      </w:r>
      <w:r w:rsidR="00C76155">
        <w:t>supplemented</w:t>
      </w:r>
      <w:r w:rsidR="00C76155">
        <w:t xml:space="preserve"> </w:t>
      </w:r>
      <w:r>
        <w:t>with</w:t>
      </w:r>
      <w:r w:rsidRPr="00AC530C">
        <w:t xml:space="preserve"> </w:t>
      </w:r>
      <w:r>
        <w:t>FBS</w:t>
      </w:r>
      <w:r w:rsidR="00B72309">
        <w:t xml:space="preserve"> medium</w:t>
      </w:r>
      <w:r>
        <w:t xml:space="preserve"> to</w:t>
      </w:r>
      <w:r w:rsidRPr="00AC530C">
        <w:t xml:space="preserve"> identify the infundibulum and its opening</w:t>
      </w:r>
      <w:r>
        <w:t xml:space="preserve"> </w:t>
      </w:r>
      <w:r w:rsidRPr="00AC530C">
        <w:rPr>
          <w:b/>
          <w:bCs/>
        </w:rPr>
        <w:t>[</w:t>
      </w:r>
      <w:r w:rsidR="0091251C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256CC49" w14:textId="38A87525" w:rsidR="0091251C" w:rsidRDefault="0091251C" w:rsidP="00DE56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>
        <w:t>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="003460D0">
        <w:t>. Timestamp: 00:00-00:16</w:t>
      </w:r>
    </w:p>
    <w:p w14:paraId="6E80530B" w14:textId="3A4DD369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</w:t>
      </w:r>
      <w:r w:rsidR="0091251C">
        <w:rPr>
          <w:lang w:val="en-IN"/>
        </w:rPr>
        <w:t xml:space="preserve">transferring the </w:t>
      </w:r>
      <w:r w:rsidR="0091251C">
        <w:t xml:space="preserve">dissected oviducts to </w:t>
      </w:r>
      <w:r w:rsidR="0091251C" w:rsidRPr="00AC530C">
        <w:t xml:space="preserve">500 microliters of L15 </w:t>
      </w:r>
      <w:r w:rsidR="0091251C">
        <w:t>with</w:t>
      </w:r>
      <w:r w:rsidR="0091251C" w:rsidRPr="00AC530C">
        <w:t xml:space="preserve"> 1 percent </w:t>
      </w:r>
      <w:r w:rsidR="0091251C">
        <w:t>FBS</w:t>
      </w:r>
      <w:r w:rsidRPr="00AC530C">
        <w:rPr>
          <w:lang w:val="en-IN"/>
        </w:rPr>
        <w:t>.</w:t>
      </w:r>
      <w:r w:rsidR="003460D0">
        <w:rPr>
          <w:lang w:val="en-IN"/>
        </w:rPr>
        <w:t xml:space="preserve"> </w:t>
      </w:r>
      <w:r w:rsidR="003460D0">
        <w:t xml:space="preserve">Timestamp: </w:t>
      </w:r>
      <w:r w:rsidR="006B5DF0">
        <w:t>00:17-00:27</w:t>
      </w:r>
    </w:p>
    <w:p w14:paraId="4BFEBD2A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Using forceps, gently hold the infundibulum </w:t>
      </w:r>
      <w:r w:rsidRPr="00AC530C">
        <w:rPr>
          <w:b/>
          <w:bCs/>
        </w:rPr>
        <w:t>[1]</w:t>
      </w:r>
      <w:r w:rsidRPr="00AC530C">
        <w:t xml:space="preserve">. Insert the tip of a blunted-end 30-gauge needle into the ostium of the oviduct while holding the needle as if holding a pencil </w:t>
      </w:r>
      <w:r w:rsidRPr="00AC530C">
        <w:rPr>
          <w:b/>
          <w:bCs/>
        </w:rPr>
        <w:t>[2]</w:t>
      </w:r>
      <w:r w:rsidRPr="00AC530C">
        <w:t xml:space="preserve">. Using forceps, gently glide the infundibulum up the needle shaft </w:t>
      </w:r>
      <w:r w:rsidRPr="00AC530C">
        <w:rPr>
          <w:b/>
          <w:bCs/>
        </w:rPr>
        <w:t>[3]</w:t>
      </w:r>
      <w:r w:rsidRPr="00AC530C">
        <w:t>.</w:t>
      </w:r>
    </w:p>
    <w:p w14:paraId="06ABCAF4" w14:textId="3C10274E" w:rsidR="00DE567A" w:rsidRPr="006B5DF0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6B5DF0">
        <w:rPr>
          <w:lang w:val="en-IN"/>
        </w:rPr>
        <w:t xml:space="preserve">SCOPE: </w:t>
      </w:r>
      <w:r w:rsidR="00B26244" w:rsidRPr="006B5DF0">
        <w:rPr>
          <w:lang w:val="en-IN"/>
        </w:rPr>
        <w:t>72356_3.2.</w:t>
      </w:r>
      <w:proofErr w:type="gramStart"/>
      <w:r w:rsidR="00B26244" w:rsidRPr="006B5DF0">
        <w:rPr>
          <w:lang w:val="en-IN"/>
        </w:rPr>
        <w:t>1,-3.2.3-attempt1.mp4</w:t>
      </w:r>
      <w:proofErr w:type="gramEnd"/>
      <w:r w:rsidR="00B26244" w:rsidRPr="006B5DF0">
        <w:rPr>
          <w:lang w:val="en-IN"/>
        </w:rPr>
        <w:t>: 00:08-00:15</w:t>
      </w:r>
    </w:p>
    <w:p w14:paraId="0795AC30" w14:textId="05034098" w:rsidR="00DE567A" w:rsidRPr="006B5DF0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6B5DF0">
        <w:rPr>
          <w:lang w:val="en-IN"/>
        </w:rPr>
        <w:t>Talent inserting the tip of a blunted-end 30-gauge needle into the ostium while holding the needle like a pencil.</w:t>
      </w:r>
    </w:p>
    <w:p w14:paraId="13FB7419" w14:textId="1F1AFE1B" w:rsidR="00DE567A" w:rsidRPr="006B5DF0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6B5DF0">
        <w:rPr>
          <w:lang w:val="en-IN"/>
        </w:rPr>
        <w:t>SCOPE:</w:t>
      </w:r>
      <w:r w:rsidR="00B26244" w:rsidRPr="006B5DF0">
        <w:rPr>
          <w:lang w:val="en-IN"/>
        </w:rPr>
        <w:t xml:space="preserve"> 72356_3.2.</w:t>
      </w:r>
      <w:proofErr w:type="gramStart"/>
      <w:r w:rsidR="00B26244" w:rsidRPr="006B5DF0">
        <w:rPr>
          <w:lang w:val="en-IN"/>
        </w:rPr>
        <w:t>1,-3.2.3-attempt1.mp4</w:t>
      </w:r>
      <w:proofErr w:type="gramEnd"/>
      <w:r w:rsidR="00B26244" w:rsidRPr="006B5DF0">
        <w:rPr>
          <w:lang w:val="en-IN"/>
        </w:rPr>
        <w:t xml:space="preserve">: </w:t>
      </w:r>
      <w:r w:rsidRPr="006B5DF0">
        <w:rPr>
          <w:lang w:val="en-IN"/>
        </w:rPr>
        <w:t xml:space="preserve"> </w:t>
      </w:r>
      <w:r w:rsidR="00B26244" w:rsidRPr="006B5DF0">
        <w:rPr>
          <w:lang w:val="en-IN"/>
        </w:rPr>
        <w:t>00:16-00:21</w:t>
      </w:r>
    </w:p>
    <w:p w14:paraId="30A1A193" w14:textId="77777777" w:rsidR="00DE567A" w:rsidRPr="006B5DF0" w:rsidRDefault="00DE567A" w:rsidP="00DE567A">
      <w:pPr>
        <w:pStyle w:val="Narration"/>
        <w:numPr>
          <w:ilvl w:val="1"/>
          <w:numId w:val="3"/>
        </w:numPr>
      </w:pPr>
      <w:r w:rsidRPr="006B5DF0">
        <w:t xml:space="preserve">Gently pin the oviduct to the bottom of the dish to secure its position and prevent it from sliding during flushing </w:t>
      </w:r>
      <w:r w:rsidRPr="006B5DF0">
        <w:rPr>
          <w:b/>
          <w:bCs/>
        </w:rPr>
        <w:t>[1]</w:t>
      </w:r>
      <w:r w:rsidRPr="006B5DF0">
        <w:t>.</w:t>
      </w:r>
    </w:p>
    <w:p w14:paraId="43C04A9C" w14:textId="448DFCFE" w:rsidR="00DE567A" w:rsidRPr="00AC530C" w:rsidRDefault="00735603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6B5DF0">
        <w:rPr>
          <w:lang w:val="en-IN"/>
        </w:rPr>
        <w:t>SCOPE</w:t>
      </w:r>
      <w:r>
        <w:rPr>
          <w:lang w:val="en-IN"/>
        </w:rPr>
        <w:t>:</w:t>
      </w:r>
      <w:r w:rsidR="00B26244">
        <w:rPr>
          <w:lang w:val="en-IN"/>
        </w:rPr>
        <w:t xml:space="preserve"> </w:t>
      </w:r>
      <w:r w:rsidR="00B26244" w:rsidRPr="00B26244">
        <w:rPr>
          <w:lang w:val="en-IN"/>
        </w:rPr>
        <w:t>72356_3.2.1-3.4.3-attempt2</w:t>
      </w:r>
      <w:r w:rsidR="00B26244">
        <w:rPr>
          <w:lang w:val="en-IN"/>
        </w:rPr>
        <w:t>.mp4:</w:t>
      </w:r>
      <w:r>
        <w:rPr>
          <w:lang w:val="en-IN"/>
        </w:rPr>
        <w:t xml:space="preserve"> </w:t>
      </w:r>
      <w:r w:rsidR="00B26244">
        <w:rPr>
          <w:lang w:val="en-IN"/>
        </w:rPr>
        <w:t>00:17-00:18</w:t>
      </w:r>
    </w:p>
    <w:p w14:paraId="42FB2414" w14:textId="597CDD3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Release the forceps </w:t>
      </w:r>
      <w:r w:rsidRPr="00AC530C">
        <w:rPr>
          <w:b/>
          <w:bCs/>
        </w:rPr>
        <w:t>[1]</w:t>
      </w:r>
      <w:r w:rsidRPr="00AC530C">
        <w:t xml:space="preserve">. Push the media until the liquid and luminal contents are visibly flushed out from the utero-tubal junction end of the oviduct </w:t>
      </w:r>
      <w:r w:rsidRPr="00AC530C">
        <w:rPr>
          <w:b/>
          <w:bCs/>
        </w:rPr>
        <w:t>[2]</w:t>
      </w:r>
      <w:r w:rsidRPr="00AC530C">
        <w:t xml:space="preserve">. Observe the entire tube as it puffs up with liquid throughout the flushing process </w:t>
      </w:r>
      <w:r w:rsidRPr="00AC530C">
        <w:rPr>
          <w:b/>
          <w:bCs/>
        </w:rPr>
        <w:t>[3]</w:t>
      </w:r>
      <w:r w:rsidRPr="00AC530C">
        <w:t>.</w:t>
      </w:r>
    </w:p>
    <w:p w14:paraId="37A3F233" w14:textId="1A307ED8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releasing the forceps while maintaining the needle position.</w:t>
      </w:r>
      <w:r w:rsidR="006B5DF0">
        <w:rPr>
          <w:lang w:val="en-IN"/>
        </w:rPr>
        <w:t xml:space="preserve"> Timestamp: </w:t>
      </w:r>
      <w:r w:rsidR="006B5DF0" w:rsidRPr="006B5DF0">
        <w:rPr>
          <w:iCs/>
        </w:rPr>
        <w:t>0:01 - 0:12</w:t>
      </w:r>
    </w:p>
    <w:p w14:paraId="278F6DB0" w14:textId="09BEB29F" w:rsidR="00DE567A" w:rsidRPr="0026273C" w:rsidRDefault="00C33D50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26273C">
        <w:rPr>
          <w:lang w:val="en-IN"/>
        </w:rPr>
        <w:t xml:space="preserve">SCOPE: </w:t>
      </w:r>
      <w:r w:rsidR="00CA6383" w:rsidRPr="0026273C">
        <w:rPr>
          <w:lang w:val="en-IN"/>
        </w:rPr>
        <w:t>72356_3.2.1-3.4.3-attempt</w:t>
      </w:r>
      <w:proofErr w:type="gramStart"/>
      <w:r w:rsidR="00CA6383" w:rsidRPr="0026273C">
        <w:rPr>
          <w:lang w:val="en-IN"/>
        </w:rPr>
        <w:t>2,mp4</w:t>
      </w:r>
      <w:proofErr w:type="gramEnd"/>
      <w:r w:rsidR="00CA6383" w:rsidRPr="0026273C">
        <w:rPr>
          <w:lang w:val="en-IN"/>
        </w:rPr>
        <w:t>: 00:19-end</w:t>
      </w:r>
    </w:p>
    <w:p w14:paraId="446FC6A3" w14:textId="13998BA1" w:rsidR="00DE567A" w:rsidRPr="0026273C" w:rsidRDefault="004204EF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26273C">
        <w:rPr>
          <w:lang w:val="en-IN"/>
        </w:rPr>
        <w:t xml:space="preserve">SCOPE: </w:t>
      </w:r>
      <w:r w:rsidR="00CA6383" w:rsidRPr="0026273C">
        <w:rPr>
          <w:lang w:val="en-IN"/>
        </w:rPr>
        <w:t>72356_3.2.1-3.4.3-attempt2.mp4: 00:24</w:t>
      </w:r>
    </w:p>
    <w:p w14:paraId="0F2442EB" w14:textId="09ECAD7F" w:rsidR="00DE567A" w:rsidRPr="00AC530C" w:rsidRDefault="00DE567A" w:rsidP="00DE567A">
      <w:pPr>
        <w:pStyle w:val="Narration"/>
        <w:numPr>
          <w:ilvl w:val="1"/>
          <w:numId w:val="3"/>
        </w:numPr>
      </w:pPr>
      <w:r w:rsidRPr="0026273C">
        <w:lastRenderedPageBreak/>
        <w:t>Remove the flushed tissues from</w:t>
      </w:r>
      <w:r w:rsidRPr="00AC530C">
        <w:t xml:space="preserve"> the dish </w:t>
      </w:r>
      <w:r w:rsidRPr="00AC530C">
        <w:rPr>
          <w:b/>
          <w:bCs/>
        </w:rPr>
        <w:t>[1]</w:t>
      </w:r>
      <w:r w:rsidRPr="00AC530C">
        <w:t xml:space="preserve">. Using a small-tip-width glass capillary pipette, collect the embryos </w:t>
      </w:r>
      <w:r w:rsidRPr="00AC530C">
        <w:rPr>
          <w:b/>
          <w:bCs/>
        </w:rPr>
        <w:t>[2]</w:t>
      </w:r>
      <w:r w:rsidR="006B5DF0">
        <w:t xml:space="preserve"> and p</w:t>
      </w:r>
      <w:r w:rsidRPr="00AC530C">
        <w:t xml:space="preserve">lace </w:t>
      </w:r>
      <w:r w:rsidR="006B5DF0">
        <w:t xml:space="preserve">them into a 15-microliter droplet of L15 supplemented with FBS </w:t>
      </w:r>
      <w:r w:rsidRPr="00AC530C">
        <w:rPr>
          <w:b/>
          <w:bCs/>
        </w:rPr>
        <w:t>[3]</w:t>
      </w:r>
      <w:r w:rsidRPr="00AC530C">
        <w:t>.</w:t>
      </w:r>
    </w:p>
    <w:p w14:paraId="7D27F3D4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flushed tissues from the dish.</w:t>
      </w:r>
    </w:p>
    <w:p w14:paraId="00C210A5" w14:textId="70C0E5FE" w:rsidR="00DE567A" w:rsidRPr="0026273C" w:rsidRDefault="0091446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26273C">
        <w:rPr>
          <w:lang w:val="en-IN"/>
        </w:rPr>
        <w:t>SCOPE:</w:t>
      </w:r>
      <w:r w:rsidR="00CA6383" w:rsidRPr="0026273C">
        <w:rPr>
          <w:lang w:val="en-IN"/>
        </w:rPr>
        <w:t xml:space="preserve"> 72356_3.5.2.mp4:</w:t>
      </w:r>
      <w:r w:rsidRPr="0026273C">
        <w:rPr>
          <w:lang w:val="en-IN"/>
        </w:rPr>
        <w:t xml:space="preserve"> </w:t>
      </w:r>
      <w:r w:rsidR="00CA6383" w:rsidRPr="0026273C">
        <w:rPr>
          <w:lang w:val="en-IN"/>
        </w:rPr>
        <w:t>00:10-00:17</w:t>
      </w:r>
    </w:p>
    <w:p w14:paraId="30052A89" w14:textId="6473E6AA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26273C">
        <w:rPr>
          <w:lang w:val="en-IN"/>
        </w:rPr>
        <w:t>Talent tr</w:t>
      </w:r>
      <w:r w:rsidRPr="00AC530C">
        <w:rPr>
          <w:lang w:val="en-IN"/>
        </w:rPr>
        <w:t>ansferring the embryos into a 15</w:t>
      </w:r>
      <w:r w:rsidR="0091251C">
        <w:rPr>
          <w:lang w:val="en-IN"/>
        </w:rPr>
        <w:t>-</w:t>
      </w:r>
      <w:r w:rsidRPr="00AC530C">
        <w:rPr>
          <w:lang w:val="en-IN"/>
        </w:rPr>
        <w:t xml:space="preserve">microliter droplet of L15 plus 1 percent </w:t>
      </w:r>
      <w:proofErr w:type="spellStart"/>
      <w:r w:rsidRPr="00AC530C">
        <w:rPr>
          <w:lang w:val="en-IN"/>
        </w:rPr>
        <w:t>fetal</w:t>
      </w:r>
      <w:proofErr w:type="spellEnd"/>
      <w:r w:rsidRPr="00AC530C">
        <w:rPr>
          <w:lang w:val="en-IN"/>
        </w:rPr>
        <w:t xml:space="preserve"> bovine serum medium.</w:t>
      </w:r>
    </w:p>
    <w:p w14:paraId="513DA422" w14:textId="544E039B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Move the embryos through droplets of L15 </w:t>
      </w:r>
      <w:r w:rsidR="0091251C">
        <w:t>supplemented with</w:t>
      </w:r>
      <w:r w:rsidRPr="00AC530C">
        <w:t xml:space="preserve"> </w:t>
      </w:r>
      <w:r w:rsidR="00B93156">
        <w:t xml:space="preserve">FBS </w:t>
      </w:r>
      <w:r w:rsidRPr="00AC530C">
        <w:t xml:space="preserve">until no cell debris </w:t>
      </w:r>
      <w:r w:rsidR="006B5DF0" w:rsidRPr="00AC530C">
        <w:t>remains</w:t>
      </w:r>
      <w:r w:rsidR="006B5DF0">
        <w:t xml:space="preserve"> and</w:t>
      </w:r>
      <w:r w:rsidR="00AC7689">
        <w:t xml:space="preserve"> leave</w:t>
      </w:r>
      <w:r w:rsidRPr="00AC530C">
        <w:t xml:space="preserve"> the dish on a heated stage until imaging </w:t>
      </w:r>
      <w:r w:rsidRPr="00AC530C">
        <w:rPr>
          <w:b/>
          <w:bCs/>
        </w:rPr>
        <w:t>[</w:t>
      </w:r>
      <w:r w:rsidR="00B93156"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4CE93F1" w14:textId="41AECF45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transferring the embryos through successive droplets of L15 plus 1 percent </w:t>
      </w:r>
      <w:proofErr w:type="spellStart"/>
      <w:r w:rsidRPr="00AC530C">
        <w:rPr>
          <w:lang w:val="en-IN"/>
        </w:rPr>
        <w:t>fetal</w:t>
      </w:r>
      <w:proofErr w:type="spellEnd"/>
      <w:r w:rsidRPr="00AC530C">
        <w:rPr>
          <w:lang w:val="en-IN"/>
        </w:rPr>
        <w:t xml:space="preserve"> bovine serum to remove cell debris</w:t>
      </w:r>
      <w:r w:rsidR="00B93156">
        <w:rPr>
          <w:lang w:val="en-IN"/>
        </w:rPr>
        <w:t xml:space="preserve"> and leaving the dish on a heated stage</w:t>
      </w:r>
      <w:r w:rsidRPr="00AC530C">
        <w:rPr>
          <w:lang w:val="en-IN"/>
        </w:rPr>
        <w:t>.</w:t>
      </w:r>
    </w:p>
    <w:p w14:paraId="50ADE120" w14:textId="77777777" w:rsidR="0091251C" w:rsidRDefault="0091251C" w:rsidP="0091251C">
      <w:pPr>
        <w:pStyle w:val="ShotDescription"/>
        <w:ind w:firstLine="0"/>
        <w:rPr>
          <w:lang w:val="en-IN"/>
        </w:rPr>
      </w:pPr>
    </w:p>
    <w:p w14:paraId="64ACBF19" w14:textId="655D7691" w:rsidR="0091251C" w:rsidRPr="00E956B8" w:rsidRDefault="00E956B8" w:rsidP="0091251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956B8">
        <w:rPr>
          <w:b/>
          <w:bCs/>
          <w:iCs/>
        </w:rPr>
        <w:t>Recovery of Embryos from the Uterus and Oviduct</w:t>
      </w:r>
    </w:p>
    <w:p w14:paraId="247D5173" w14:textId="734B28DF" w:rsidR="0091251C" w:rsidRPr="00AC530C" w:rsidRDefault="0091251C" w:rsidP="0091251C">
      <w:pPr>
        <w:pStyle w:val="Narration"/>
        <w:numPr>
          <w:ilvl w:val="1"/>
          <w:numId w:val="3"/>
        </w:numPr>
      </w:pPr>
      <w:r>
        <w:t>O</w:t>
      </w:r>
      <w:r w:rsidRPr="00AC530C">
        <w:t>nce the reproductive tract is visible, poke a hole underneath the oviduct to free it from the connective tissue</w:t>
      </w:r>
      <w:r w:rsidR="00D47AAF">
        <w:t xml:space="preserve"> and cut the oviduct away from the ovary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At the cervix, lift the uterus </w:t>
      </w:r>
      <w:r w:rsidR="00A16F0A">
        <w:t xml:space="preserve">and cut </w:t>
      </w:r>
      <w:r w:rsidR="00A16F0A" w:rsidRPr="00AC530C">
        <w:t xml:space="preserve">the uterus near the cervix </w:t>
      </w:r>
      <w:r w:rsidRPr="00AC530C">
        <w:rPr>
          <w:b/>
          <w:bCs/>
        </w:rPr>
        <w:t>[2]</w:t>
      </w:r>
      <w:r w:rsidRPr="00AC530C">
        <w:t xml:space="preserve">. Trim away the connective tissue and </w:t>
      </w:r>
      <w:r w:rsidR="003460D0" w:rsidRPr="00AC530C">
        <w:t>fat and</w:t>
      </w:r>
      <w:r w:rsidRPr="00AC530C">
        <w:t xml:space="preserve"> continue trimming upward toward the oviduct and ovary </w:t>
      </w:r>
      <w:r w:rsidRPr="00AC530C">
        <w:rPr>
          <w:b/>
          <w:bCs/>
        </w:rPr>
        <w:t>[3]</w:t>
      </w:r>
      <w:r w:rsidRPr="00AC530C">
        <w:t xml:space="preserve">. Repeat the procedure on the contralateral side of the uterus </w:t>
      </w:r>
      <w:r w:rsidRPr="00AC530C">
        <w:rPr>
          <w:b/>
          <w:bCs/>
        </w:rPr>
        <w:t>[4]</w:t>
      </w:r>
      <w:r w:rsidRPr="00AC530C">
        <w:t>.</w:t>
      </w:r>
      <w:r w:rsidR="0026273C">
        <w:t xml:space="preserve"> </w:t>
      </w:r>
      <w:r w:rsidR="0026273C" w:rsidRPr="0026273C">
        <w:rPr>
          <w:highlight w:val="green"/>
        </w:rPr>
        <w:t>NOTE: The VO is edited as per the shot</w:t>
      </w:r>
    </w:p>
    <w:p w14:paraId="76AA64F1" w14:textId="56535F79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pok</w:t>
      </w:r>
      <w:r>
        <w:rPr>
          <w:lang w:val="en-IN"/>
        </w:rPr>
        <w:t>ing</w:t>
      </w:r>
      <w:r w:rsidRPr="00AC530C">
        <w:rPr>
          <w:lang w:val="en-IN"/>
        </w:rPr>
        <w:t xml:space="preserve"> a hole underneath the oviduct</w:t>
      </w:r>
      <w:r w:rsidR="00D47AAF">
        <w:rPr>
          <w:lang w:val="en-IN"/>
        </w:rPr>
        <w:t xml:space="preserve"> </w:t>
      </w:r>
      <w:r w:rsidR="00D47AAF" w:rsidRPr="0026273C">
        <w:rPr>
          <w:color w:val="EE0000"/>
          <w:lang w:val="en-IN"/>
        </w:rPr>
        <w:t>and cut</w:t>
      </w:r>
      <w:r w:rsidR="00D47AAF" w:rsidRPr="0026273C">
        <w:rPr>
          <w:color w:val="EE0000"/>
        </w:rPr>
        <w:t xml:space="preserve"> the oviduct away from the ovary</w:t>
      </w:r>
      <w:r w:rsidRPr="00AC530C">
        <w:rPr>
          <w:lang w:val="en-IN"/>
        </w:rPr>
        <w:t>.</w:t>
      </w:r>
      <w:r w:rsidR="0026273C">
        <w:rPr>
          <w:lang w:val="en-IN"/>
        </w:rPr>
        <w:t xml:space="preserve"> </w:t>
      </w:r>
      <w:r w:rsidR="0026273C" w:rsidRPr="0026273C">
        <w:rPr>
          <w:highlight w:val="green"/>
          <w:lang w:val="en-IN"/>
        </w:rPr>
        <w:t>NOTE: The shot has been modified</w:t>
      </w:r>
      <w:r w:rsidR="006B5DF0">
        <w:rPr>
          <w:lang w:val="en-IN"/>
        </w:rPr>
        <w:t xml:space="preserve"> timestamp: 00:25-00:47</w:t>
      </w:r>
    </w:p>
    <w:p w14:paraId="01EF6C4A" w14:textId="72479A86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at the cervix</w:t>
      </w:r>
      <w:r w:rsidR="0089414A">
        <w:rPr>
          <w:lang w:val="en-IN"/>
        </w:rPr>
        <w:t xml:space="preserve"> </w:t>
      </w:r>
      <w:r w:rsidR="0089414A" w:rsidRPr="0026273C">
        <w:rPr>
          <w:color w:val="EE0000"/>
          <w:lang w:val="en-IN"/>
        </w:rPr>
        <w:t>and cutting the uterus above the cervix</w:t>
      </w:r>
      <w:r w:rsidRPr="00AC530C">
        <w:rPr>
          <w:lang w:val="en-IN"/>
        </w:rPr>
        <w:t>.</w:t>
      </w:r>
      <w:r w:rsidR="0026273C">
        <w:rPr>
          <w:lang w:val="en-IN"/>
        </w:rPr>
        <w:t xml:space="preserve"> </w:t>
      </w:r>
      <w:r w:rsidR="0026273C" w:rsidRPr="0026273C">
        <w:rPr>
          <w:highlight w:val="green"/>
          <w:lang w:val="en-IN"/>
        </w:rPr>
        <w:t xml:space="preserve">NOTE: The shot has been </w:t>
      </w:r>
      <w:proofErr w:type="gramStart"/>
      <w:r w:rsidR="0026273C" w:rsidRPr="0026273C">
        <w:rPr>
          <w:highlight w:val="green"/>
          <w:lang w:val="en-IN"/>
        </w:rPr>
        <w:t>modified</w:t>
      </w:r>
      <w:r w:rsidR="006B5DF0">
        <w:rPr>
          <w:lang w:val="en-IN"/>
        </w:rPr>
        <w:t xml:space="preserve">  </w:t>
      </w:r>
      <w:r w:rsidR="006B5DF0">
        <w:rPr>
          <w:lang w:val="en-IN"/>
        </w:rPr>
        <w:t>timestamp</w:t>
      </w:r>
      <w:proofErr w:type="gramEnd"/>
      <w:r w:rsidR="006B5DF0">
        <w:rPr>
          <w:lang w:val="en-IN"/>
        </w:rPr>
        <w:t>:</w:t>
      </w:r>
      <w:r w:rsidR="006B5DF0">
        <w:rPr>
          <w:lang w:val="en-IN"/>
        </w:rPr>
        <w:t xml:space="preserve"> 01:01-01:11</w:t>
      </w:r>
    </w:p>
    <w:p w14:paraId="5919F460" w14:textId="58C20421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trimming away the connective tissue and fat and continuing upward toward the oviduct and ovary.</w:t>
      </w:r>
      <w:r w:rsidR="006B5DF0">
        <w:rPr>
          <w:lang w:val="en-IN"/>
        </w:rPr>
        <w:t xml:space="preserve"> </w:t>
      </w:r>
      <w:r w:rsidR="006B5DF0">
        <w:rPr>
          <w:lang w:val="en-IN"/>
        </w:rPr>
        <w:t>timestamp:</w:t>
      </w:r>
      <w:r w:rsidR="006B5DF0">
        <w:rPr>
          <w:lang w:val="en-IN"/>
        </w:rPr>
        <w:t xml:space="preserve"> 01:12-01:39</w:t>
      </w:r>
    </w:p>
    <w:p w14:paraId="53C0E822" w14:textId="7DDD9BE2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repeating the procedure on the contralateral side of the uterus.</w:t>
      </w:r>
      <w:r w:rsidR="006B5DF0">
        <w:rPr>
          <w:lang w:val="en-IN"/>
        </w:rPr>
        <w:t xml:space="preserve"> </w:t>
      </w:r>
      <w:r w:rsidR="006B5DF0">
        <w:rPr>
          <w:lang w:val="en-IN"/>
        </w:rPr>
        <w:t>timestamp:</w:t>
      </w:r>
      <w:r w:rsidR="006B5DF0">
        <w:rPr>
          <w:lang w:val="en-IN"/>
        </w:rPr>
        <w:t xml:space="preserve"> 01:40-01:50</w:t>
      </w:r>
    </w:p>
    <w:p w14:paraId="2A96485B" w14:textId="6D635865" w:rsidR="0091251C" w:rsidRPr="0026273C" w:rsidRDefault="0091251C" w:rsidP="0091251C">
      <w:pPr>
        <w:pStyle w:val="Narration"/>
        <w:numPr>
          <w:ilvl w:val="1"/>
          <w:numId w:val="3"/>
        </w:numPr>
        <w:rPr>
          <w:strike/>
          <w:highlight w:val="green"/>
        </w:rPr>
      </w:pPr>
      <w:r w:rsidRPr="0026273C">
        <w:rPr>
          <w:strike/>
        </w:rPr>
        <w:t xml:space="preserve">Cut the oviduct away from the ovary </w:t>
      </w:r>
      <w:r w:rsidRPr="0026273C">
        <w:rPr>
          <w:b/>
          <w:bCs/>
          <w:strike/>
        </w:rPr>
        <w:t>[1]</w:t>
      </w:r>
      <w:r w:rsidRPr="0026273C">
        <w:rPr>
          <w:strike/>
        </w:rPr>
        <w:t xml:space="preserve"> and the uterus near the cervix </w:t>
      </w:r>
      <w:r w:rsidRPr="0026273C">
        <w:rPr>
          <w:b/>
          <w:bCs/>
          <w:strike/>
        </w:rPr>
        <w:t>[2]</w:t>
      </w:r>
      <w:r w:rsidRPr="0026273C">
        <w:rPr>
          <w:strike/>
        </w:rPr>
        <w:t>.</w:t>
      </w:r>
      <w:r w:rsidR="0026273C">
        <w:rPr>
          <w:strike/>
        </w:rPr>
        <w:t xml:space="preserve"> </w:t>
      </w:r>
      <w:r w:rsidR="0026273C">
        <w:t xml:space="preserve"> </w:t>
      </w:r>
      <w:r w:rsidR="0026273C" w:rsidRPr="0026273C">
        <w:rPr>
          <w:highlight w:val="green"/>
        </w:rPr>
        <w:t>NOTE: Not filmed</w:t>
      </w:r>
    </w:p>
    <w:p w14:paraId="62628307" w14:textId="058D3F9A" w:rsidR="0091251C" w:rsidRPr="0026273C" w:rsidRDefault="0091251C" w:rsidP="0091251C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26273C">
        <w:rPr>
          <w:strike/>
          <w:lang w:val="en-IN"/>
        </w:rPr>
        <w:t>Talent cutting the oviduct away from the ovary.</w:t>
      </w:r>
    </w:p>
    <w:p w14:paraId="784997AE" w14:textId="6849C2D9" w:rsidR="0091251C" w:rsidRPr="0026273C" w:rsidRDefault="0091251C" w:rsidP="0091251C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26273C">
        <w:rPr>
          <w:strike/>
          <w:lang w:val="en-IN"/>
        </w:rPr>
        <w:t>Talent cutting the uterus near the cervix.</w:t>
      </w:r>
    </w:p>
    <w:p w14:paraId="3A4CDCE1" w14:textId="1603ED34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reproductive tract in a dish containing 1 </w:t>
      </w:r>
      <w:proofErr w:type="spellStart"/>
      <w:r w:rsidRPr="00AC530C">
        <w:t>milliliter</w:t>
      </w:r>
      <w:proofErr w:type="spellEnd"/>
      <w:r w:rsidRPr="00AC530C">
        <w:t xml:space="preserve"> of L15 </w:t>
      </w:r>
      <w:r w:rsidR="00AB30D6">
        <w:t>supplemented with</w:t>
      </w:r>
      <w:r w:rsidRPr="00AC530C">
        <w:t xml:space="preserve">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</w:t>
      </w:r>
    </w:p>
    <w:p w14:paraId="31C28885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placing the reproductive tract into a dish containing 1 </w:t>
      </w:r>
      <w:proofErr w:type="spellStart"/>
      <w:r w:rsidRPr="00AC530C">
        <w:rPr>
          <w:lang w:val="en-IN"/>
        </w:rPr>
        <w:t>milliliter</w:t>
      </w:r>
      <w:proofErr w:type="spellEnd"/>
      <w:r w:rsidRPr="00AC530C">
        <w:rPr>
          <w:lang w:val="en-IN"/>
        </w:rPr>
        <w:t xml:space="preserve"> of L15 plus 1 percent </w:t>
      </w:r>
      <w:proofErr w:type="spellStart"/>
      <w:r w:rsidRPr="00AC530C">
        <w:rPr>
          <w:lang w:val="en-IN"/>
        </w:rPr>
        <w:t>fetal</w:t>
      </w:r>
      <w:proofErr w:type="spellEnd"/>
      <w:r w:rsidRPr="00AC530C">
        <w:rPr>
          <w:lang w:val="en-IN"/>
        </w:rPr>
        <w:t xml:space="preserve"> bovine serum.</w:t>
      </w:r>
    </w:p>
    <w:p w14:paraId="77D3CE1C" w14:textId="42DCA2A8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lastRenderedPageBreak/>
        <w:t>Place the uterus with the oviducts attached into a clean 500 microliter droplet of L15</w:t>
      </w:r>
      <w:r w:rsidR="00B72309">
        <w:t>-</w:t>
      </w:r>
      <w:r w:rsidR="00AB30D6">
        <w:t>FBS</w:t>
      </w:r>
      <w:r w:rsidRPr="00AC530C">
        <w:t xml:space="preserve"> medium </w:t>
      </w:r>
      <w:r w:rsidRPr="00AC530C">
        <w:rPr>
          <w:b/>
          <w:bCs/>
        </w:rPr>
        <w:t>[1]</w:t>
      </w:r>
      <w:r w:rsidRPr="00AC530C">
        <w:t xml:space="preserve">. Under the stereo microscope, </w:t>
      </w:r>
      <w:r w:rsidR="00B72309">
        <w:t>use forceps to</w:t>
      </w:r>
      <w:r w:rsidRPr="00AC530C">
        <w:t xml:space="preserve"> hold the upper uterine horn in place </w:t>
      </w:r>
      <w:r w:rsidRPr="00AC530C">
        <w:rPr>
          <w:b/>
          <w:bCs/>
        </w:rPr>
        <w:t>[2]</w:t>
      </w:r>
      <w:r w:rsidRPr="00AC530C">
        <w:t xml:space="preserve">. Insert the needle at the top of the uterus near the utero-tubal junction </w:t>
      </w:r>
      <w:r w:rsidRPr="00AC530C">
        <w:rPr>
          <w:b/>
          <w:bCs/>
        </w:rPr>
        <w:t>[3]</w:t>
      </w:r>
      <w:r w:rsidRPr="00AC530C">
        <w:t xml:space="preserve">. Flush the uterine lumen with approximately 500 microliters per horn </w:t>
      </w:r>
      <w:r w:rsidRPr="00AC530C">
        <w:rPr>
          <w:b/>
          <w:bCs/>
        </w:rPr>
        <w:t>[4]</w:t>
      </w:r>
      <w:r w:rsidRPr="00AC530C">
        <w:t>.</w:t>
      </w:r>
    </w:p>
    <w:p w14:paraId="13970D19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placing the uterus with the attached oviducts into a clean 500 microliter droplet of L15 plus 1 percent </w:t>
      </w:r>
      <w:proofErr w:type="spellStart"/>
      <w:r w:rsidRPr="00AC530C">
        <w:rPr>
          <w:lang w:val="en-IN"/>
        </w:rPr>
        <w:t>fetal</w:t>
      </w:r>
      <w:proofErr w:type="spellEnd"/>
      <w:r w:rsidRPr="00AC530C">
        <w:rPr>
          <w:lang w:val="en-IN"/>
        </w:rPr>
        <w:t xml:space="preserve"> bovine serum medium.</w:t>
      </w:r>
    </w:p>
    <w:p w14:paraId="24DE348D" w14:textId="3D427454" w:rsidR="0091251C" w:rsidRPr="004E5185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 xml:space="preserve">SCOPE: </w:t>
      </w:r>
      <w:r w:rsidR="00CA6383" w:rsidRPr="004E5185">
        <w:rPr>
          <w:lang w:val="en-IN"/>
        </w:rPr>
        <w:t>72356_4.3.2-4.3.4.mp4:  00:00-00:09</w:t>
      </w:r>
    </w:p>
    <w:p w14:paraId="7B92CF19" w14:textId="3C2E973D" w:rsidR="0091251C" w:rsidRPr="004E5185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 xml:space="preserve">SCOPE: </w:t>
      </w:r>
      <w:r w:rsidR="00CA6383" w:rsidRPr="004E5185">
        <w:rPr>
          <w:lang w:val="en-IN"/>
        </w:rPr>
        <w:t>72356_4.3.2-4.3.4.mp4: 00:10-00;21</w:t>
      </w:r>
    </w:p>
    <w:p w14:paraId="4A1FF608" w14:textId="14EC3F1C" w:rsidR="0091251C" w:rsidRPr="004E5185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 xml:space="preserve">SCOPE: </w:t>
      </w:r>
      <w:r w:rsidR="00CA6383" w:rsidRPr="004E5185">
        <w:rPr>
          <w:lang w:val="en-IN"/>
        </w:rPr>
        <w:t>72356_4.3.2-4.3.4.mp4: 00:22-00:36</w:t>
      </w:r>
    </w:p>
    <w:p w14:paraId="472E65CD" w14:textId="2FAF98F1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If needed, cut the oviduct near the utero-tubal junction from both sides of the uterus </w:t>
      </w:r>
      <w:r w:rsidRPr="00AC530C">
        <w:rPr>
          <w:b/>
          <w:bCs/>
        </w:rPr>
        <w:t>[1]</w:t>
      </w:r>
      <w:r w:rsidRPr="00AC530C">
        <w:t xml:space="preserve">. Place the dissected oviducts into a clean 500 microliter droplet of L15 </w:t>
      </w:r>
      <w:r w:rsidR="00AB30D6">
        <w:t>supplemented with</w:t>
      </w:r>
      <w:r w:rsidR="00AB30D6" w:rsidRPr="00AC530C">
        <w:t xml:space="preserve">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  <w:r w:rsidR="004204EF">
        <w:t>After r</w:t>
      </w:r>
      <w:r w:rsidRPr="00AC530C">
        <w:t>epeat</w:t>
      </w:r>
      <w:r w:rsidR="004204EF">
        <w:t>ing</w:t>
      </w:r>
      <w:r w:rsidRPr="00AC530C">
        <w:t xml:space="preserve"> the oviduct flushing </w:t>
      </w:r>
      <w:r w:rsidR="00AB30D6">
        <w:t>as previously demonstrated</w:t>
      </w:r>
      <w:r w:rsidR="004204EF">
        <w:t>, remove</w:t>
      </w:r>
      <w:r w:rsidRPr="00AC530C">
        <w:t xml:space="preserve"> the uterus from the flushed dish </w:t>
      </w:r>
      <w:r w:rsidRPr="00AC530C">
        <w:rPr>
          <w:b/>
          <w:bCs/>
        </w:rPr>
        <w:t>[</w:t>
      </w:r>
      <w:r w:rsidR="004204EF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 xml:space="preserve">. Swirl the dish to bring the embryos to the </w:t>
      </w:r>
      <w:proofErr w:type="spellStart"/>
      <w:r w:rsidRPr="00AC530C">
        <w:t>center</w:t>
      </w:r>
      <w:proofErr w:type="spellEnd"/>
      <w:r w:rsidRPr="00AC530C">
        <w:t xml:space="preserve"> </w:t>
      </w:r>
      <w:r w:rsidRPr="00AC530C">
        <w:rPr>
          <w:b/>
          <w:bCs/>
        </w:rPr>
        <w:t>[</w:t>
      </w:r>
      <w:r w:rsidR="004204EF">
        <w:rPr>
          <w:b/>
          <w:bCs/>
        </w:rPr>
        <w:t>4</w:t>
      </w:r>
      <w:r w:rsidRPr="00AC530C">
        <w:rPr>
          <w:b/>
          <w:bCs/>
        </w:rPr>
        <w:t>]</w:t>
      </w:r>
      <w:r w:rsidRPr="00AC530C">
        <w:t>.</w:t>
      </w:r>
    </w:p>
    <w:p w14:paraId="5A043B98" w14:textId="234C9D60" w:rsidR="0091251C" w:rsidRPr="004E5185" w:rsidRDefault="00A67BB5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 xml:space="preserve">SCOPE: </w:t>
      </w:r>
      <w:r w:rsidR="00CA6383" w:rsidRPr="004E5185">
        <w:rPr>
          <w:lang w:val="en-IN"/>
        </w:rPr>
        <w:t>72356_4.4.1.mp4: 00:15-00:37</w:t>
      </w:r>
    </w:p>
    <w:p w14:paraId="6F6F130D" w14:textId="77777777" w:rsidR="0091251C" w:rsidRPr="004E5185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 xml:space="preserve">Talent placing the dissected oviducts into a clean 500 microliter droplet of L15 plus 1 percent </w:t>
      </w:r>
      <w:proofErr w:type="spellStart"/>
      <w:r w:rsidRPr="004E5185">
        <w:rPr>
          <w:lang w:val="en-IN"/>
        </w:rPr>
        <w:t>fetal</w:t>
      </w:r>
      <w:proofErr w:type="spellEnd"/>
      <w:r w:rsidRPr="004E5185">
        <w:rPr>
          <w:lang w:val="en-IN"/>
        </w:rPr>
        <w:t xml:space="preserve"> bovine serum.</w:t>
      </w:r>
    </w:p>
    <w:p w14:paraId="5414C76D" w14:textId="77777777" w:rsidR="0091251C" w:rsidRPr="004E5185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>Talent removing the uterus from the flushed dish.</w:t>
      </w:r>
    </w:p>
    <w:p w14:paraId="4318B00E" w14:textId="359AAF8C" w:rsidR="00A933C6" w:rsidRPr="004E5185" w:rsidRDefault="00A933C6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 xml:space="preserve">SCOPE: </w:t>
      </w:r>
      <w:r w:rsidR="000F66F4" w:rsidRPr="004E5185">
        <w:rPr>
          <w:lang w:val="en-IN"/>
        </w:rPr>
        <w:t>72356_4.4.4.mp4: 00:16-00:20</w:t>
      </w:r>
    </w:p>
    <w:p w14:paraId="2084EE7D" w14:textId="49128F64" w:rsidR="0091251C" w:rsidRPr="004E5185" w:rsidRDefault="0091251C" w:rsidP="0091251C">
      <w:pPr>
        <w:pStyle w:val="Narration"/>
        <w:numPr>
          <w:ilvl w:val="1"/>
          <w:numId w:val="3"/>
        </w:numPr>
      </w:pPr>
      <w:r w:rsidRPr="004E5185">
        <w:t>Collect all embryos from the uterus and the oviduct</w:t>
      </w:r>
      <w:r w:rsidR="00AB30D6" w:rsidRPr="004E5185">
        <w:t xml:space="preserve"> </w:t>
      </w:r>
      <w:r w:rsidRPr="004E5185">
        <w:rPr>
          <w:b/>
          <w:bCs/>
        </w:rPr>
        <w:t>[1]</w:t>
      </w:r>
      <w:r w:rsidRPr="004E5185">
        <w:t xml:space="preserve">. Place the embryos into a separate 15 microliter droplet of L15 </w:t>
      </w:r>
      <w:r w:rsidR="00AB30D6" w:rsidRPr="004E5185">
        <w:t xml:space="preserve">supplemented with </w:t>
      </w:r>
      <w:r w:rsidRPr="004E5185">
        <w:t xml:space="preserve">1 percent </w:t>
      </w:r>
      <w:r w:rsidR="00AB30D6" w:rsidRPr="004E5185">
        <w:t>FBS</w:t>
      </w:r>
      <w:r w:rsidRPr="004E5185">
        <w:t xml:space="preserve"> on a heated stage until imaging </w:t>
      </w:r>
      <w:r w:rsidRPr="004E5185">
        <w:rPr>
          <w:b/>
          <w:bCs/>
        </w:rPr>
        <w:t>[2]</w:t>
      </w:r>
      <w:r w:rsidRPr="004E5185">
        <w:t>.</w:t>
      </w:r>
    </w:p>
    <w:p w14:paraId="26BDEB8E" w14:textId="721DEB4A" w:rsidR="0091251C" w:rsidRDefault="009116E7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4E5185">
        <w:rPr>
          <w:lang w:val="en-IN"/>
        </w:rPr>
        <w:t xml:space="preserve">SCOPE: </w:t>
      </w:r>
      <w:r w:rsidR="000F66F4" w:rsidRPr="004E5185">
        <w:rPr>
          <w:lang w:val="en-IN"/>
        </w:rPr>
        <w:t>72356</w:t>
      </w:r>
      <w:r w:rsidR="000F66F4" w:rsidRPr="000F66F4">
        <w:rPr>
          <w:lang w:val="en-IN"/>
        </w:rPr>
        <w:t>_4.</w:t>
      </w:r>
      <w:r w:rsidR="000F66F4">
        <w:rPr>
          <w:lang w:val="en-IN"/>
        </w:rPr>
        <w:t>5.1.mp4: 00:21-00:23, 00:35-00:40</w:t>
      </w:r>
      <w:r w:rsidR="0091251C" w:rsidRPr="00AC530C">
        <w:rPr>
          <w:lang w:val="en-IN"/>
        </w:rPr>
        <w:t>.</w:t>
      </w:r>
    </w:p>
    <w:p w14:paraId="5F027EA0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transferring the embryos into a separate 15 microliter droplet of L15 plus 1 percent </w:t>
      </w:r>
      <w:proofErr w:type="spellStart"/>
      <w:r w:rsidRPr="00AC530C">
        <w:rPr>
          <w:lang w:val="en-IN"/>
        </w:rPr>
        <w:t>fetal</w:t>
      </w:r>
      <w:proofErr w:type="spellEnd"/>
      <w:r w:rsidRPr="00AC530C">
        <w:rPr>
          <w:lang w:val="en-IN"/>
        </w:rPr>
        <w:t xml:space="preserve"> bovine serum on the heated stage.</w:t>
      </w:r>
    </w:p>
    <w:p w14:paraId="7DC0AA5F" w14:textId="77777777" w:rsidR="0091251C" w:rsidRPr="00AC530C" w:rsidRDefault="0091251C" w:rsidP="0091251C"/>
    <w:p w14:paraId="342A6B27" w14:textId="77777777" w:rsidR="0091251C" w:rsidRPr="00AC530C" w:rsidRDefault="0091251C" w:rsidP="00AB30D6">
      <w:pPr>
        <w:pStyle w:val="ShotDescription"/>
        <w:ind w:left="907" w:firstLine="0"/>
        <w:rPr>
          <w:lang w:val="en-IN"/>
        </w:rPr>
      </w:pPr>
    </w:p>
    <w:p w14:paraId="74176D37" w14:textId="77777777" w:rsidR="00DE567A" w:rsidRDefault="00DE567A" w:rsidP="00DE567A"/>
    <w:p w14:paraId="3E4878C8" w14:textId="77777777" w:rsidR="00AB30D6" w:rsidRDefault="00AB30D6" w:rsidP="00DE567A"/>
    <w:p w14:paraId="463E25F4" w14:textId="77777777" w:rsidR="00AB30D6" w:rsidRDefault="00AB30D6" w:rsidP="00DE567A"/>
    <w:p w14:paraId="73F95A37" w14:textId="77777777" w:rsidR="00AB30D6" w:rsidRDefault="00AB30D6" w:rsidP="00DE567A"/>
    <w:p w14:paraId="654A4C0B" w14:textId="77777777" w:rsidR="00AB30D6" w:rsidRDefault="00AB30D6" w:rsidP="00DE567A"/>
    <w:p w14:paraId="2EC1EFA0" w14:textId="77777777" w:rsidR="00AB30D6" w:rsidRDefault="00AB30D6" w:rsidP="00DE567A"/>
    <w:p w14:paraId="24261D32" w14:textId="77777777" w:rsidR="00AB30D6" w:rsidRDefault="00AB30D6" w:rsidP="00DE567A"/>
    <w:p w14:paraId="1DDF8029" w14:textId="77777777" w:rsidR="00AB30D6" w:rsidRDefault="00AB30D6" w:rsidP="00DE567A"/>
    <w:p w14:paraId="344C772F" w14:textId="77777777" w:rsidR="00AB30D6" w:rsidRDefault="00AB30D6" w:rsidP="00DE567A"/>
    <w:p w14:paraId="547C6C40" w14:textId="77777777" w:rsidR="00B72309" w:rsidRDefault="00B72309" w:rsidP="00DE567A"/>
    <w:p w14:paraId="0FF0B46C" w14:textId="77777777" w:rsidR="00B72309" w:rsidRDefault="00B72309" w:rsidP="00DE567A"/>
    <w:p w14:paraId="2F6E84FA" w14:textId="77777777" w:rsidR="00AB30D6" w:rsidRDefault="00AB30D6" w:rsidP="00DE567A"/>
    <w:p w14:paraId="456FDA1A" w14:textId="77777777" w:rsidR="00AB30D6" w:rsidRDefault="00AB30D6" w:rsidP="00DE567A"/>
    <w:p w14:paraId="5CF194A6" w14:textId="77777777" w:rsidR="004E5185" w:rsidRDefault="004E5185" w:rsidP="00DE567A"/>
    <w:p w14:paraId="5545212F" w14:textId="77777777" w:rsidR="004E5185" w:rsidRDefault="004E5185" w:rsidP="00DE567A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C36EC2" w14:textId="49238F14" w:rsidR="00EF0C81" w:rsidRDefault="00EF0C81" w:rsidP="00EF0C81">
      <w:pPr>
        <w:pStyle w:val="Narration"/>
        <w:numPr>
          <w:ilvl w:val="1"/>
          <w:numId w:val="3"/>
        </w:numPr>
      </w:pPr>
      <w:r w:rsidRPr="00AC530C">
        <w:t>At 0.5</w:t>
      </w:r>
      <w:r w:rsidR="007E34FD">
        <w:t xml:space="preserve"> </w:t>
      </w:r>
      <w:r w:rsidR="007E34FD" w:rsidRPr="00862A0B">
        <w:rPr>
          <w:iCs/>
          <w:lang w:val="en-US"/>
        </w:rPr>
        <w:t>days post coitum</w:t>
      </w:r>
      <w:r w:rsidR="007E34FD">
        <w:rPr>
          <w:iCs/>
          <w:lang w:val="en-US"/>
        </w:rPr>
        <w:t xml:space="preserve"> or</w:t>
      </w:r>
      <w:r w:rsidRPr="00AC530C">
        <w:t xml:space="preserve"> </w:t>
      </w:r>
      <w:proofErr w:type="spellStart"/>
      <w:r w:rsidR="00107B9A">
        <w:t>dpc</w:t>
      </w:r>
      <w:proofErr w:type="spellEnd"/>
      <w:r w:rsidR="007E34FD">
        <w:t xml:space="preserve"> </w:t>
      </w:r>
      <w:r w:rsidR="007E34FD" w:rsidRPr="00862A0B">
        <w:rPr>
          <w:i/>
          <w:iCs/>
          <w:color w:val="EE0000"/>
        </w:rPr>
        <w:t>(D-P-C)</w:t>
      </w:r>
      <w:r w:rsidRPr="00AC530C">
        <w:t xml:space="preserve">, zygotes were identified by visible maternal and paternal pronuclei </w:t>
      </w:r>
      <w:r w:rsidRPr="00AC530C">
        <w:rPr>
          <w:b/>
          <w:bCs/>
        </w:rPr>
        <w:t>[1]</w:t>
      </w:r>
      <w:r w:rsidRPr="00AC530C">
        <w:t xml:space="preserve">. Second polar bodies were marked with arrowheads </w:t>
      </w:r>
      <w:r w:rsidRPr="00AC530C">
        <w:rPr>
          <w:b/>
          <w:bCs/>
        </w:rPr>
        <w:t>[2]</w:t>
      </w:r>
      <w:r w:rsidRPr="00AC530C">
        <w:t>.</w:t>
      </w:r>
    </w:p>
    <w:p w14:paraId="397CFCD7" w14:textId="1FE268BE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arrows and the structures it points to.</w:t>
      </w:r>
    </w:p>
    <w:p w14:paraId="0AFCA152" w14:textId="126B3408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arrowheads and the structures it points to.</w:t>
      </w:r>
    </w:p>
    <w:p w14:paraId="18C578C5" w14:textId="77777777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Pronuclei could be visualized at different focal planes </w:t>
      </w:r>
      <w:r w:rsidRPr="00AC530C">
        <w:rPr>
          <w:b/>
          <w:bCs/>
        </w:rPr>
        <w:t>[1]</w:t>
      </w:r>
      <w:r w:rsidRPr="00AC530C">
        <w:t>.</w:t>
      </w:r>
    </w:p>
    <w:p w14:paraId="6AB6D6F6" w14:textId="4A292B39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>LAB MEDIA: Figure 4</w:t>
      </w:r>
      <w:proofErr w:type="gramStart"/>
      <w:r w:rsidRPr="00AC530C">
        <w:rPr>
          <w:lang w:val="en-IN"/>
        </w:rPr>
        <w:t>A,A</w:t>
      </w:r>
      <w:proofErr w:type="gramEnd"/>
      <w:r w:rsidRPr="00AC530C">
        <w:rPr>
          <w:lang w:val="en-IN"/>
        </w:rPr>
        <w:t xml:space="preserve">’. </w:t>
      </w:r>
      <w:r w:rsidRPr="006C36CD">
        <w:rPr>
          <w:i/>
          <w:iCs/>
          <w:color w:val="0000FF"/>
          <w:lang w:val="en-IN"/>
        </w:rPr>
        <w:t>Video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>editor</w:t>
      </w:r>
      <w:r w:rsidRPr="00AC530C">
        <w:rPr>
          <w:lang w:val="en-IN"/>
        </w:rPr>
        <w:t xml:space="preserve">: </w:t>
      </w:r>
      <w:r w:rsidRPr="006C36CD">
        <w:rPr>
          <w:i/>
          <w:iCs/>
          <w:color w:val="0000FF"/>
          <w:lang w:val="en-IN"/>
        </w:rPr>
        <w:t xml:space="preserve">Highlight the </w:t>
      </w:r>
      <w:r w:rsidR="006C36CD">
        <w:rPr>
          <w:i/>
          <w:iCs/>
          <w:color w:val="0000FF"/>
          <w:lang w:val="en-IN"/>
        </w:rPr>
        <w:t xml:space="preserve">arrows and the </w:t>
      </w:r>
      <w:r w:rsidRPr="006C36CD">
        <w:rPr>
          <w:i/>
          <w:iCs/>
          <w:color w:val="0000FF"/>
          <w:lang w:val="en-IN"/>
        </w:rPr>
        <w:t xml:space="preserve">round structures </w:t>
      </w:r>
      <w:r w:rsidR="006C36CD">
        <w:rPr>
          <w:i/>
          <w:iCs/>
          <w:color w:val="0000FF"/>
          <w:lang w:val="en-IN"/>
        </w:rPr>
        <w:t>it points to.</w:t>
      </w:r>
    </w:p>
    <w:p w14:paraId="03617A75" w14:textId="0F798A0C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Unfertilized eggs were occasionally present at 0.5 </w:t>
      </w:r>
      <w:proofErr w:type="spellStart"/>
      <w:r w:rsidR="00107B9A">
        <w:t>dpc</w:t>
      </w:r>
      <w:proofErr w:type="spellEnd"/>
      <w:r w:rsidRPr="00AC530C">
        <w:t xml:space="preserve"> and often lacked the 1st polar body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DA37ADF" w14:textId="3C35B36A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4B.</w:t>
      </w:r>
    </w:p>
    <w:p w14:paraId="0832DBD5" w14:textId="3E3A9D5C" w:rsidR="00EF0C81" w:rsidRDefault="00107B9A" w:rsidP="00EF0C81">
      <w:pPr>
        <w:pStyle w:val="Narration"/>
        <w:numPr>
          <w:ilvl w:val="1"/>
          <w:numId w:val="3"/>
        </w:numPr>
      </w:pPr>
      <w:r>
        <w:t>R</w:t>
      </w:r>
      <w:r w:rsidR="00EF0C81" w:rsidRPr="00AC530C">
        <w:t xml:space="preserve">are nonviable eggs or embryos included fragmented </w:t>
      </w:r>
      <w:r w:rsidR="00EF0C81" w:rsidRPr="00AC530C">
        <w:rPr>
          <w:b/>
          <w:bCs/>
        </w:rPr>
        <w:t>[1]</w:t>
      </w:r>
      <w:r w:rsidR="00EF0C81" w:rsidRPr="00AC530C">
        <w:t xml:space="preserve">, degraded </w:t>
      </w:r>
      <w:r w:rsidR="00EF0C81" w:rsidRPr="00AC530C">
        <w:rPr>
          <w:b/>
          <w:bCs/>
        </w:rPr>
        <w:t>[2]</w:t>
      </w:r>
      <w:r w:rsidR="00EF0C81" w:rsidRPr="00AC530C">
        <w:t xml:space="preserve">, or unevenly divided blastomeres </w:t>
      </w:r>
      <w:r w:rsidR="00EF0C81" w:rsidRPr="00AC530C">
        <w:rPr>
          <w:b/>
          <w:bCs/>
        </w:rPr>
        <w:t>[3]</w:t>
      </w:r>
      <w:r w:rsidR="00EF0C81" w:rsidRPr="00AC530C">
        <w:t>.</w:t>
      </w:r>
    </w:p>
    <w:p w14:paraId="222835CD" w14:textId="309CF79F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Highlight the embryo marked with </w:t>
      </w:r>
      <w:r w:rsidR="00862A0B" w:rsidRPr="006C36CD">
        <w:rPr>
          <w:i/>
          <w:iCs/>
          <w:color w:val="0000FF"/>
          <w:lang w:val="en-IN"/>
        </w:rPr>
        <w:t>*</w:t>
      </w:r>
      <w:r w:rsidRPr="006C36CD">
        <w:rPr>
          <w:i/>
          <w:iCs/>
          <w:color w:val="0000FF"/>
          <w:lang w:val="en-IN"/>
        </w:rPr>
        <w:t>.</w:t>
      </w:r>
    </w:p>
    <w:p w14:paraId="7BA4AE85" w14:textId="132F6260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x</w:t>
      </w:r>
      <w:r w:rsidRPr="006C36CD">
        <w:rPr>
          <w:i/>
          <w:iCs/>
          <w:color w:val="0000FF"/>
          <w:lang w:val="en-IN"/>
        </w:rPr>
        <w:t>.</w:t>
      </w:r>
    </w:p>
    <w:p w14:paraId="77C8153B" w14:textId="43CB19F4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#</w:t>
      </w:r>
      <w:r w:rsidRPr="006C36CD">
        <w:rPr>
          <w:i/>
          <w:iCs/>
          <w:color w:val="0000FF"/>
          <w:lang w:val="en-IN"/>
        </w:rPr>
        <w:t>.</w:t>
      </w:r>
    </w:p>
    <w:p w14:paraId="2D1B57A5" w14:textId="6E82BE8A" w:rsidR="00862A0B" w:rsidRPr="00862A0B" w:rsidRDefault="00862A0B" w:rsidP="00862A0B">
      <w:pPr>
        <w:pStyle w:val="Narration"/>
        <w:numPr>
          <w:ilvl w:val="1"/>
          <w:numId w:val="3"/>
        </w:numPr>
      </w:pPr>
      <w:r w:rsidRPr="00862A0B">
        <w:rPr>
          <w:iCs/>
          <w:lang w:val="en-US"/>
        </w:rPr>
        <w:t xml:space="preserve">At 1.5 </w:t>
      </w:r>
      <w:proofErr w:type="spellStart"/>
      <w:r>
        <w:t>dpc</w:t>
      </w:r>
      <w:proofErr w:type="spellEnd"/>
      <w:r w:rsidRPr="00862A0B">
        <w:rPr>
          <w:iCs/>
          <w:lang w:val="en-US"/>
        </w:rPr>
        <w:t xml:space="preserve">, embryos developed to the 2-cell stage </w:t>
      </w:r>
      <w:r w:rsidRPr="00862A0B">
        <w:rPr>
          <w:b/>
          <w:bCs/>
          <w:iCs/>
          <w:lang w:val="en-US"/>
        </w:rPr>
        <w:t>[1]</w:t>
      </w:r>
      <w:r>
        <w:rPr>
          <w:b/>
          <w:bCs/>
          <w:iCs/>
          <w:lang w:val="en-US"/>
        </w:rPr>
        <w:t>,</w:t>
      </w:r>
      <w:r>
        <w:rPr>
          <w:iCs/>
          <w:lang w:val="en-US"/>
        </w:rPr>
        <w:t xml:space="preserve"> and a</w:t>
      </w:r>
      <w:r w:rsidRPr="00862A0B">
        <w:rPr>
          <w:iCs/>
          <w:lang w:val="en-US"/>
        </w:rPr>
        <w:t xml:space="preserve">t 2.5 </w:t>
      </w:r>
      <w:proofErr w:type="spellStart"/>
      <w:r w:rsidRPr="00862A0B">
        <w:rPr>
          <w:iCs/>
          <w:lang w:val="en-US"/>
        </w:rPr>
        <w:t>dpc</w:t>
      </w:r>
      <w:proofErr w:type="spellEnd"/>
      <w:r w:rsidRPr="00862A0B">
        <w:rPr>
          <w:iCs/>
          <w:lang w:val="en-US"/>
        </w:rPr>
        <w:t>, embryos developed to the 4- to 8-cell stages</w:t>
      </w:r>
      <w:r>
        <w:rPr>
          <w:iCs/>
          <w:lang w:val="en-US"/>
        </w:rPr>
        <w:t xml:space="preserve"> </w:t>
      </w:r>
      <w:r w:rsidRPr="00862A0B">
        <w:rPr>
          <w:b/>
          <w:bCs/>
          <w:iCs/>
          <w:lang w:val="en-US"/>
        </w:rPr>
        <w:t>[2]</w:t>
      </w:r>
      <w:r>
        <w:rPr>
          <w:iCs/>
          <w:lang w:val="en-US"/>
        </w:rPr>
        <w:t>.</w:t>
      </w:r>
    </w:p>
    <w:p w14:paraId="0CFE30CF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1.5 days post coitum panel that are divided into 2 cells.</w:t>
      </w:r>
    </w:p>
    <w:p w14:paraId="0EA31CD7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2.5 days post coitum panel that are divided into 4 to 8 cells.</w:t>
      </w:r>
    </w:p>
    <w:p w14:paraId="22961AF5" w14:textId="5DF9BEBF" w:rsidR="00862A0B" w:rsidRDefault="00107B9A" w:rsidP="00862A0B">
      <w:pPr>
        <w:pStyle w:val="Narration"/>
        <w:numPr>
          <w:ilvl w:val="1"/>
          <w:numId w:val="3"/>
        </w:numPr>
      </w:pPr>
      <w:r w:rsidRPr="00107B9A">
        <w:rPr>
          <w:iCs/>
          <w:lang w:val="en-US"/>
        </w:rPr>
        <w:t>Embryo development was quantified as the percentage of ovulated eggs or embryos collected</w:t>
      </w:r>
      <w:r>
        <w:rPr>
          <w:iCs/>
          <w:lang w:val="en-US"/>
        </w:rPr>
        <w:t xml:space="preserve"> </w:t>
      </w:r>
      <w:r w:rsidR="00862A0B" w:rsidRPr="00AC530C">
        <w:rPr>
          <w:b/>
          <w:bCs/>
        </w:rPr>
        <w:t>[1]</w:t>
      </w:r>
      <w:r w:rsidR="00862A0B" w:rsidRPr="00AC530C">
        <w:t>.</w:t>
      </w:r>
    </w:p>
    <w:p w14:paraId="7394DAFA" w14:textId="008E72C6" w:rsidR="00862A0B" w:rsidRPr="00AC530C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6B.</w:t>
      </w:r>
    </w:p>
    <w:p w14:paraId="30A1AEF1" w14:textId="406ED67A" w:rsidR="00862A0B" w:rsidRDefault="00862A0B" w:rsidP="00862A0B">
      <w:pPr>
        <w:pStyle w:val="Narration"/>
        <w:numPr>
          <w:ilvl w:val="1"/>
          <w:numId w:val="3"/>
        </w:numPr>
      </w:pPr>
      <w:r w:rsidRPr="00AC530C">
        <w:lastRenderedPageBreak/>
        <w:t xml:space="preserve">Zygotes collected at 0.5 </w:t>
      </w:r>
      <w:proofErr w:type="spellStart"/>
      <w:r>
        <w:t>dpc</w:t>
      </w:r>
      <w:proofErr w:type="spellEnd"/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 and 2-cell embryos collected at 1.5 </w:t>
      </w:r>
      <w:proofErr w:type="spellStart"/>
      <w:r>
        <w:t>dpc</w:t>
      </w:r>
      <w:proofErr w:type="spellEnd"/>
      <w:r w:rsidRPr="00AC530C">
        <w:t xml:space="preserve"> developed at similar rates in </w:t>
      </w:r>
      <w:r w:rsidR="002E18E9">
        <w:t xml:space="preserve">the control or </w:t>
      </w:r>
      <w:proofErr w:type="spellStart"/>
      <w:r w:rsidRPr="00C9701C">
        <w:rPr>
          <w:i/>
          <w:iCs/>
        </w:rPr>
        <w:t>Pgr</w:t>
      </w:r>
      <w:r w:rsidRPr="00C9701C">
        <w:rPr>
          <w:vertAlign w:val="superscript"/>
        </w:rPr>
        <w:t>f</w:t>
      </w:r>
      <w:proofErr w:type="spellEnd"/>
      <w:r w:rsidRPr="00C9701C">
        <w:rPr>
          <w:vertAlign w:val="superscript"/>
        </w:rPr>
        <w:t>/f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</w:t>
      </w:r>
      <w:proofErr w:type="spellStart"/>
      <w:r w:rsidR="000F3C76" w:rsidRPr="005F064D">
        <w:rPr>
          <w:i/>
          <w:iCs/>
          <w:color w:val="EE0000"/>
        </w:rPr>
        <w:t>floxed</w:t>
      </w:r>
      <w:proofErr w:type="spellEnd"/>
      <w:r w:rsidR="000F3C76" w:rsidRPr="005F064D">
        <w:rPr>
          <w:i/>
          <w:iCs/>
          <w:color w:val="EE0000"/>
        </w:rPr>
        <w:t xml:space="preserve">) </w:t>
      </w:r>
      <w:r w:rsidRPr="00C9701C">
        <w:t xml:space="preserve">and </w:t>
      </w:r>
      <w:proofErr w:type="spellStart"/>
      <w:r w:rsidRPr="00C9701C">
        <w:rPr>
          <w:i/>
          <w:iCs/>
        </w:rPr>
        <w:t>Pgr</w:t>
      </w:r>
      <w:r w:rsidRPr="00C9701C">
        <w:rPr>
          <w:vertAlign w:val="superscript"/>
        </w:rPr>
        <w:t>d</w:t>
      </w:r>
      <w:proofErr w:type="spellEnd"/>
      <w:r w:rsidRPr="00C9701C">
        <w:rPr>
          <w:vertAlign w:val="superscript"/>
        </w:rPr>
        <w:t>/d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</w:t>
      </w:r>
      <w:r w:rsidR="00B72309">
        <w:rPr>
          <w:i/>
          <w:iCs/>
          <w:color w:val="EE0000"/>
        </w:rPr>
        <w:t>mutant</w:t>
      </w:r>
      <w:r w:rsidR="00203C5B" w:rsidRPr="005F064D">
        <w:rPr>
          <w:i/>
          <w:iCs/>
          <w:color w:val="EE0000"/>
        </w:rPr>
        <w:t>)</w:t>
      </w:r>
      <w:r w:rsidR="00203C5B">
        <w:rPr>
          <w:i/>
          <w:iCs/>
        </w:rPr>
        <w:t xml:space="preserve"> </w:t>
      </w:r>
      <w:r w:rsidRPr="00AC530C">
        <w:t>mice</w:t>
      </w:r>
      <w:r w:rsidR="00107B9A">
        <w:t xml:space="preserve"> </w:t>
      </w:r>
      <w:r w:rsidR="00107B9A" w:rsidRPr="00AC530C">
        <w:rPr>
          <w:b/>
          <w:bCs/>
        </w:rPr>
        <w:t>[2]</w:t>
      </w:r>
      <w:r w:rsidRPr="00AC530C">
        <w:t>.</w:t>
      </w:r>
    </w:p>
    <w:p w14:paraId="45C132C9" w14:textId="4C98BF00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both the zygote bars in 0.5 </w:t>
      </w:r>
      <w:proofErr w:type="spellStart"/>
      <w:r w:rsidRPr="006C36CD">
        <w:rPr>
          <w:i/>
          <w:iCs/>
          <w:color w:val="0000FF"/>
          <w:lang w:val="en-IN"/>
        </w:rPr>
        <w:t>dpc</w:t>
      </w:r>
      <w:proofErr w:type="spellEnd"/>
      <w:r w:rsidRPr="006C36CD">
        <w:rPr>
          <w:i/>
          <w:iCs/>
          <w:color w:val="0000FF"/>
          <w:lang w:val="en-IN"/>
        </w:rPr>
        <w:t>.</w:t>
      </w:r>
    </w:p>
    <w:p w14:paraId="1FC61DB1" w14:textId="3872D382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</w:t>
      </w:r>
      <w:proofErr w:type="gramStart"/>
      <w:r w:rsidRPr="006C36CD">
        <w:rPr>
          <w:i/>
          <w:iCs/>
          <w:color w:val="0000FF"/>
          <w:lang w:val="en-IN"/>
        </w:rPr>
        <w:t>both the</w:t>
      </w:r>
      <w:proofErr w:type="gramEnd"/>
      <w:r w:rsidRPr="006C36CD">
        <w:rPr>
          <w:i/>
          <w:iCs/>
          <w:color w:val="0000FF"/>
          <w:lang w:val="en-IN"/>
        </w:rPr>
        <w:t xml:space="preserve"> 2-cell bars in </w:t>
      </w:r>
      <w:r w:rsidR="000E70F7" w:rsidRPr="006C36CD">
        <w:rPr>
          <w:i/>
          <w:iCs/>
          <w:color w:val="0000FF"/>
          <w:lang w:val="en-IN"/>
        </w:rPr>
        <w:t>1</w:t>
      </w:r>
      <w:r w:rsidRPr="006C36CD">
        <w:rPr>
          <w:i/>
          <w:iCs/>
          <w:color w:val="0000FF"/>
          <w:lang w:val="en-IN"/>
        </w:rPr>
        <w:t xml:space="preserve">.5 </w:t>
      </w:r>
      <w:proofErr w:type="spellStart"/>
      <w:r w:rsidRPr="006C36CD">
        <w:rPr>
          <w:i/>
          <w:iCs/>
          <w:color w:val="0000FF"/>
          <w:lang w:val="en-IN"/>
        </w:rPr>
        <w:t>dpc</w:t>
      </w:r>
      <w:proofErr w:type="spellEnd"/>
      <w:r w:rsidRPr="006C36CD">
        <w:rPr>
          <w:i/>
          <w:iCs/>
          <w:color w:val="0000FF"/>
          <w:lang w:val="en-IN"/>
        </w:rPr>
        <w:t>.</w:t>
      </w:r>
    </w:p>
    <w:p w14:paraId="0E6DCC85" w14:textId="1FED77ED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2.5 </w:t>
      </w:r>
      <w:proofErr w:type="spellStart"/>
      <w:r w:rsidR="005F064D">
        <w:t>dpc</w:t>
      </w:r>
      <w:proofErr w:type="spellEnd"/>
      <w:r w:rsidR="005F064D">
        <w:t>,</w:t>
      </w:r>
      <w:r w:rsidRPr="00AC530C">
        <w:t xml:space="preserve"> the percentage of 4- to 8-cell embryos was significantly reduced in </w:t>
      </w:r>
      <w:proofErr w:type="spellStart"/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d</w:t>
      </w:r>
      <w:proofErr w:type="spellEnd"/>
      <w:r w:rsidR="000E70F7" w:rsidRPr="00C9701C">
        <w:rPr>
          <w:vertAlign w:val="superscript"/>
        </w:rPr>
        <w:t>/d</w:t>
      </w:r>
      <w:r w:rsidR="000E70F7" w:rsidRPr="00C9701C">
        <w:t xml:space="preserve"> </w:t>
      </w:r>
      <w:r w:rsidRPr="00AC530C">
        <w:t xml:space="preserve">mice </w:t>
      </w:r>
      <w:r w:rsidR="000E70F7" w:rsidRPr="000E70F7">
        <w:rPr>
          <w:b/>
          <w:bCs/>
        </w:rPr>
        <w:t>[1]</w:t>
      </w:r>
      <w:r w:rsidR="000E70F7">
        <w:t xml:space="preserve"> </w:t>
      </w:r>
      <w:r w:rsidRPr="00AC530C">
        <w:t xml:space="preserve">compared to </w:t>
      </w:r>
      <w:proofErr w:type="spellStart"/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f</w:t>
      </w:r>
      <w:proofErr w:type="spellEnd"/>
      <w:r w:rsidR="000E70F7" w:rsidRPr="00C9701C">
        <w:rPr>
          <w:vertAlign w:val="superscript"/>
        </w:rPr>
        <w:t>/f</w:t>
      </w:r>
      <w:r w:rsidR="000E70F7" w:rsidRPr="00C9701C">
        <w:t xml:space="preserve"> </w:t>
      </w:r>
      <w:r w:rsidRPr="00AC530C">
        <w:t xml:space="preserve">controls </w:t>
      </w:r>
      <w:r w:rsidRPr="00AC530C">
        <w:rPr>
          <w:b/>
          <w:bCs/>
        </w:rPr>
        <w:t>[</w:t>
      </w:r>
      <w:r w:rsidR="000E70F7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4B2B5F96" w14:textId="77777777" w:rsidR="000E70F7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proofErr w:type="spellStart"/>
      <w:r w:rsidR="000E70F7" w:rsidRPr="006C36CD">
        <w:rPr>
          <w:i/>
          <w:iCs/>
          <w:color w:val="0000FF"/>
          <w:lang w:val="en-IN"/>
        </w:rPr>
        <w:t>Pgrd</w:t>
      </w:r>
      <w:proofErr w:type="spellEnd"/>
      <w:r w:rsidR="000E70F7" w:rsidRPr="006C36CD">
        <w:rPr>
          <w:i/>
          <w:iCs/>
          <w:color w:val="0000FF"/>
          <w:lang w:val="en-IN"/>
        </w:rPr>
        <w:t xml:space="preserve">/d </w:t>
      </w:r>
    </w:p>
    <w:p w14:paraId="254BCD28" w14:textId="0C5349F4" w:rsidR="00862A0B" w:rsidRPr="006C36CD" w:rsidRDefault="000E70F7" w:rsidP="000E70F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proofErr w:type="spellStart"/>
      <w:r w:rsidRPr="006C36CD">
        <w:rPr>
          <w:i/>
          <w:iCs/>
          <w:color w:val="0000FF"/>
          <w:lang w:val="en-IN"/>
        </w:rPr>
        <w:t>Pgrf</w:t>
      </w:r>
      <w:proofErr w:type="spellEnd"/>
      <w:r w:rsidRPr="006C36CD">
        <w:rPr>
          <w:i/>
          <w:iCs/>
          <w:color w:val="0000FF"/>
          <w:lang w:val="en-IN"/>
        </w:rPr>
        <w:t xml:space="preserve">/f </w:t>
      </w:r>
    </w:p>
    <w:p w14:paraId="680A2BE7" w14:textId="2819932C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Not all embryos developed to the 2-cell stage </w:t>
      </w:r>
      <w:r w:rsidRPr="00AC530C">
        <w:rPr>
          <w:b/>
          <w:bCs/>
        </w:rPr>
        <w:t>[1]</w:t>
      </w:r>
      <w:r w:rsidRPr="00AC530C">
        <w:t xml:space="preserve"> or the 4- to 8-cell stage even in the </w:t>
      </w:r>
      <w:proofErr w:type="spellStart"/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</w:t>
      </w:r>
      <w:proofErr w:type="spellEnd"/>
      <w:r w:rsidR="00FB7BAE" w:rsidRPr="00C9701C">
        <w:rPr>
          <w:vertAlign w:val="superscript"/>
        </w:rPr>
        <w:t>/f</w:t>
      </w:r>
      <w:r w:rsidR="00FB7BAE">
        <w:rPr>
          <w:vertAlign w:val="superscript"/>
        </w:rPr>
        <w:t xml:space="preserve"> </w:t>
      </w:r>
      <w:r w:rsidRPr="00AC530C">
        <w:t>control group</w:t>
      </w:r>
      <w:r w:rsidR="00FB7BAE">
        <w:t xml:space="preserve"> </w:t>
      </w:r>
      <w:r w:rsidR="00FB7BAE" w:rsidRPr="00AC530C">
        <w:rPr>
          <w:b/>
          <w:bCs/>
        </w:rPr>
        <w:t>[2]</w:t>
      </w:r>
      <w:r w:rsidRPr="00AC530C">
        <w:t>.</w:t>
      </w:r>
    </w:p>
    <w:p w14:paraId="69433BD8" w14:textId="797F20AA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2-cell (1.5 days post coitum) bar for </w:t>
      </w:r>
      <w:proofErr w:type="spellStart"/>
      <w:r w:rsidR="00FB7BAE" w:rsidRPr="006C36CD">
        <w:rPr>
          <w:i/>
          <w:iCs/>
          <w:color w:val="0000FF"/>
          <w:lang w:val="en-IN"/>
        </w:rPr>
        <w:t>Pgrf</w:t>
      </w:r>
      <w:proofErr w:type="spellEnd"/>
      <w:r w:rsidR="00FB7BAE" w:rsidRPr="006C36CD">
        <w:rPr>
          <w:i/>
          <w:iCs/>
          <w:color w:val="0000FF"/>
          <w:lang w:val="en-IN"/>
        </w:rPr>
        <w:t>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535BC222" w14:textId="47C06784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B7BAE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proofErr w:type="spellStart"/>
      <w:r w:rsidR="00FB7BAE" w:rsidRPr="006C36CD">
        <w:rPr>
          <w:i/>
          <w:iCs/>
          <w:color w:val="0000FF"/>
          <w:lang w:val="en-IN"/>
        </w:rPr>
        <w:t>Pgrf</w:t>
      </w:r>
      <w:proofErr w:type="spellEnd"/>
      <w:r w:rsidR="00FB7BAE" w:rsidRPr="006C36CD">
        <w:rPr>
          <w:i/>
          <w:iCs/>
          <w:color w:val="0000FF"/>
          <w:lang w:val="en-IN"/>
        </w:rPr>
        <w:t>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02336514" w14:textId="588508D1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3.5 </w:t>
      </w:r>
      <w:proofErr w:type="spellStart"/>
      <w:r w:rsidR="00FB7BAE">
        <w:t>dpc</w:t>
      </w:r>
      <w:proofErr w:type="spellEnd"/>
      <w:r w:rsidR="005F064D">
        <w:t xml:space="preserve">, </w:t>
      </w:r>
      <w:r w:rsidRPr="00AC530C">
        <w:t xml:space="preserve">approximately 85% of embryos retrieved from </w:t>
      </w:r>
      <w:proofErr w:type="spellStart"/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</w:t>
      </w:r>
      <w:proofErr w:type="spellEnd"/>
      <w:r w:rsidR="00FB7BAE" w:rsidRPr="00C9701C">
        <w:rPr>
          <w:vertAlign w:val="superscript"/>
        </w:rPr>
        <w:t>/f</w:t>
      </w:r>
      <w:r w:rsidR="00FB7BAE">
        <w:rPr>
          <w:vertAlign w:val="superscript"/>
        </w:rPr>
        <w:t xml:space="preserve"> </w:t>
      </w:r>
      <w:r w:rsidRPr="00AC530C">
        <w:t xml:space="preserve">mice were morulae </w:t>
      </w:r>
      <w:r w:rsidRPr="00AC530C">
        <w:rPr>
          <w:b/>
          <w:bCs/>
        </w:rPr>
        <w:t>[1]</w:t>
      </w:r>
      <w:r w:rsidRPr="00AC530C">
        <w:t xml:space="preserve"> and blastocysts </w:t>
      </w:r>
      <w:r w:rsidRPr="00AC530C">
        <w:rPr>
          <w:b/>
          <w:bCs/>
        </w:rPr>
        <w:t>[2]</w:t>
      </w:r>
      <w:r w:rsidRPr="00AC530C">
        <w:t>.</w:t>
      </w:r>
    </w:p>
    <w:p w14:paraId="08B951C3" w14:textId="6E8F4D1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</w:t>
      </w:r>
      <w:r w:rsidR="0053649A" w:rsidRPr="006C36CD">
        <w:rPr>
          <w:i/>
          <w:iCs/>
          <w:color w:val="0000FF"/>
          <w:lang w:val="en-IN"/>
        </w:rPr>
        <w:t>grey</w:t>
      </w:r>
      <w:r w:rsidRPr="006C36CD">
        <w:rPr>
          <w:i/>
          <w:iCs/>
          <w:color w:val="0000FF"/>
          <w:lang w:val="en-IN"/>
        </w:rPr>
        <w:t xml:space="preserve"> section </w:t>
      </w:r>
      <w:r w:rsidR="0053649A" w:rsidRPr="006C36CD">
        <w:rPr>
          <w:i/>
          <w:iCs/>
          <w:color w:val="0000FF"/>
          <w:lang w:val="en-IN"/>
        </w:rPr>
        <w:t xml:space="preserve">labelled as </w:t>
      </w:r>
      <w:proofErr w:type="spellStart"/>
      <w:r w:rsidR="0053649A" w:rsidRPr="006C36CD">
        <w:rPr>
          <w:i/>
          <w:iCs/>
          <w:color w:val="0000FF"/>
          <w:lang w:val="en-IN"/>
        </w:rPr>
        <w:t>Morulas</w:t>
      </w:r>
      <w:proofErr w:type="spellEnd"/>
      <w:r w:rsidR="0053649A" w:rsidRPr="006C36CD">
        <w:rPr>
          <w:i/>
          <w:iCs/>
          <w:color w:val="0000FF"/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in the bar graph for </w:t>
      </w:r>
      <w:proofErr w:type="spellStart"/>
      <w:r w:rsidR="00FB7BAE" w:rsidRPr="006C36CD">
        <w:rPr>
          <w:i/>
          <w:iCs/>
          <w:color w:val="0000FF"/>
          <w:lang w:val="en-IN"/>
        </w:rPr>
        <w:t>Pgrf</w:t>
      </w:r>
      <w:proofErr w:type="spellEnd"/>
      <w:r w:rsidR="00FB7BAE" w:rsidRPr="006C36CD">
        <w:rPr>
          <w:i/>
          <w:iCs/>
          <w:color w:val="0000FF"/>
          <w:lang w:val="en-IN"/>
        </w:rPr>
        <w:t>/</w:t>
      </w:r>
      <w:proofErr w:type="gramStart"/>
      <w:r w:rsidR="00FB7BAE" w:rsidRPr="006C36CD">
        <w:rPr>
          <w:i/>
          <w:iCs/>
          <w:color w:val="0000FF"/>
          <w:lang w:val="en-IN"/>
        </w:rPr>
        <w:t xml:space="preserve">f </w:t>
      </w:r>
      <w:r w:rsidRPr="006C36CD">
        <w:rPr>
          <w:i/>
          <w:iCs/>
          <w:color w:val="0000FF"/>
          <w:lang w:val="en-IN"/>
        </w:rPr>
        <w:t>.</w:t>
      </w:r>
      <w:proofErr w:type="gramEnd"/>
    </w:p>
    <w:p w14:paraId="488260BC" w14:textId="35D5F687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>LAB MEDIA:</w:t>
      </w:r>
      <w:r w:rsidR="0053649A">
        <w:rPr>
          <w:lang w:val="en-IN"/>
        </w:rPr>
        <w:t xml:space="preserve">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</w:t>
      </w:r>
      <w:r w:rsidR="0053649A" w:rsidRPr="006C36CD">
        <w:rPr>
          <w:i/>
          <w:iCs/>
          <w:color w:val="0000FF"/>
          <w:lang w:val="en-IN"/>
        </w:rPr>
        <w:t>t</w:t>
      </w:r>
      <w:r w:rsidRPr="006C36CD">
        <w:rPr>
          <w:i/>
          <w:iCs/>
          <w:color w:val="0000FF"/>
          <w:lang w:val="en-IN"/>
        </w:rPr>
        <w:t xml:space="preserve">he </w:t>
      </w:r>
      <w:r w:rsidR="0053649A" w:rsidRPr="006C36CD">
        <w:rPr>
          <w:i/>
          <w:iCs/>
          <w:color w:val="0000FF"/>
          <w:lang w:val="en-IN"/>
        </w:rPr>
        <w:t xml:space="preserve">white </w:t>
      </w:r>
      <w:r w:rsidRPr="006C36CD">
        <w:rPr>
          <w:i/>
          <w:iCs/>
          <w:color w:val="0000FF"/>
          <w:lang w:val="en-IN"/>
        </w:rPr>
        <w:t xml:space="preserve">Blastocysts section in the bar graph for </w:t>
      </w:r>
      <w:proofErr w:type="spellStart"/>
      <w:r w:rsidR="00FB7BAE" w:rsidRPr="006C36CD">
        <w:rPr>
          <w:i/>
          <w:iCs/>
          <w:color w:val="0000FF"/>
          <w:lang w:val="en-IN"/>
        </w:rPr>
        <w:t>Pgrf</w:t>
      </w:r>
      <w:proofErr w:type="spellEnd"/>
      <w:r w:rsidR="00FB7BAE" w:rsidRPr="006C36CD">
        <w:rPr>
          <w:i/>
          <w:iCs/>
          <w:color w:val="0000FF"/>
          <w:lang w:val="en-IN"/>
        </w:rPr>
        <w:t>/</w:t>
      </w:r>
      <w:proofErr w:type="gramStart"/>
      <w:r w:rsidR="00FB7BAE" w:rsidRPr="006C36CD">
        <w:rPr>
          <w:i/>
          <w:iCs/>
          <w:color w:val="0000FF"/>
          <w:lang w:val="en-IN"/>
        </w:rPr>
        <w:t xml:space="preserve">f </w:t>
      </w:r>
      <w:r w:rsidRPr="006C36CD">
        <w:rPr>
          <w:i/>
          <w:iCs/>
          <w:color w:val="0000FF"/>
          <w:lang w:val="en-IN"/>
        </w:rPr>
        <w:t>.</w:t>
      </w:r>
      <w:proofErr w:type="gramEnd"/>
    </w:p>
    <w:p w14:paraId="4CC5F44A" w14:textId="58F30FD4" w:rsidR="00862A0B" w:rsidRDefault="00B72309" w:rsidP="00862A0B">
      <w:pPr>
        <w:pStyle w:val="Narration"/>
        <w:numPr>
          <w:ilvl w:val="1"/>
          <w:numId w:val="3"/>
        </w:numPr>
      </w:pPr>
      <w:r w:rsidRPr="00AC530C">
        <w:t>Most</w:t>
      </w:r>
      <w:r w:rsidR="00862A0B" w:rsidRPr="00AC530C">
        <w:t xml:space="preserve"> embryos collected from </w:t>
      </w:r>
      <w:proofErr w:type="spellStart"/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d</w:t>
      </w:r>
      <w:proofErr w:type="spellEnd"/>
      <w:r w:rsidR="00FB7BAE" w:rsidRPr="00C9701C">
        <w:rPr>
          <w:vertAlign w:val="superscript"/>
        </w:rPr>
        <w:t>/d</w:t>
      </w:r>
      <w:r w:rsidR="0053649A">
        <w:t xml:space="preserve"> </w:t>
      </w:r>
      <w:r w:rsidR="00862A0B" w:rsidRPr="00AC530C">
        <w:t xml:space="preserve">mice were at the morula stage </w:t>
      </w:r>
      <w:r w:rsidR="00862A0B" w:rsidRPr="00AC530C">
        <w:rPr>
          <w:b/>
          <w:bCs/>
        </w:rPr>
        <w:t>[1]</w:t>
      </w:r>
      <w:r w:rsidR="00862A0B" w:rsidRPr="00AC530C">
        <w:t xml:space="preserve">, developmentally delayed or nonviable </w:t>
      </w:r>
      <w:r w:rsidR="00862A0B" w:rsidRPr="00AC530C">
        <w:rPr>
          <w:b/>
          <w:bCs/>
        </w:rPr>
        <w:t>[</w:t>
      </w:r>
      <w:r w:rsidR="0053649A">
        <w:rPr>
          <w:b/>
          <w:bCs/>
        </w:rPr>
        <w:t>2</w:t>
      </w:r>
      <w:r w:rsidR="00862A0B" w:rsidRPr="00AC530C">
        <w:rPr>
          <w:b/>
          <w:bCs/>
        </w:rPr>
        <w:t>]</w:t>
      </w:r>
      <w:r w:rsidR="00862A0B" w:rsidRPr="00AC530C">
        <w:t>.</w:t>
      </w:r>
    </w:p>
    <w:p w14:paraId="613989EE" w14:textId="4E7E4F6F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53649A" w:rsidRPr="006C36CD">
        <w:rPr>
          <w:i/>
          <w:iCs/>
          <w:color w:val="0000FF"/>
          <w:lang w:val="en-IN"/>
        </w:rPr>
        <w:t>In 8A, h</w:t>
      </w:r>
      <w:r w:rsidRPr="006C36CD">
        <w:rPr>
          <w:i/>
          <w:iCs/>
          <w:color w:val="0000FF"/>
          <w:lang w:val="en-IN"/>
        </w:rPr>
        <w:t xml:space="preserve">ighlight the embryos </w:t>
      </w:r>
      <w:proofErr w:type="spellStart"/>
      <w:r w:rsidRPr="006C36CD">
        <w:rPr>
          <w:i/>
          <w:iCs/>
          <w:color w:val="0000FF"/>
          <w:lang w:val="en-IN"/>
        </w:rPr>
        <w:t>labeled</w:t>
      </w:r>
      <w:proofErr w:type="spellEnd"/>
      <w:r w:rsidRPr="006C36CD">
        <w:rPr>
          <w:i/>
          <w:iCs/>
          <w:color w:val="0000FF"/>
          <w:lang w:val="en-IN"/>
        </w:rPr>
        <w:t xml:space="preserve"> "M" </w:t>
      </w:r>
      <w:r w:rsidR="0053649A" w:rsidRPr="006C36CD">
        <w:rPr>
          <w:i/>
          <w:iCs/>
          <w:color w:val="0000FF"/>
          <w:lang w:val="en-IN"/>
        </w:rPr>
        <w:t xml:space="preserve">under </w:t>
      </w:r>
      <w:proofErr w:type="spellStart"/>
      <w:r w:rsidR="0053649A" w:rsidRPr="006C36CD">
        <w:rPr>
          <w:i/>
          <w:iCs/>
          <w:color w:val="0000FF"/>
          <w:lang w:val="en-IN"/>
        </w:rPr>
        <w:t>Pgrd</w:t>
      </w:r>
      <w:proofErr w:type="spellEnd"/>
      <w:r w:rsidR="0053649A" w:rsidRPr="006C36CD">
        <w:rPr>
          <w:i/>
          <w:iCs/>
          <w:color w:val="0000FF"/>
          <w:lang w:val="en-IN"/>
        </w:rPr>
        <w:t xml:space="preserve">/d </w:t>
      </w:r>
      <w:r w:rsidRPr="006C36CD">
        <w:rPr>
          <w:i/>
          <w:iCs/>
          <w:color w:val="0000FF"/>
          <w:lang w:val="en-IN"/>
        </w:rPr>
        <w:t>and</w:t>
      </w:r>
      <w:r w:rsidR="0053649A" w:rsidRPr="006C36CD">
        <w:rPr>
          <w:i/>
          <w:iCs/>
          <w:color w:val="0000FF"/>
          <w:lang w:val="en-IN"/>
        </w:rPr>
        <w:t xml:space="preserve"> in 8B, highlight</w:t>
      </w:r>
      <w:r w:rsidRPr="006C36CD">
        <w:rPr>
          <w:i/>
          <w:iCs/>
          <w:color w:val="0000FF"/>
          <w:lang w:val="en-IN"/>
        </w:rPr>
        <w:t xml:space="preserve"> the </w:t>
      </w:r>
      <w:r w:rsidR="0053649A" w:rsidRPr="006C36CD">
        <w:rPr>
          <w:i/>
          <w:iCs/>
          <w:color w:val="0000FF"/>
          <w:lang w:val="en-IN"/>
        </w:rPr>
        <w:t xml:space="preserve">grey </w:t>
      </w:r>
      <w:proofErr w:type="spellStart"/>
      <w:r w:rsidRPr="006C36CD">
        <w:rPr>
          <w:i/>
          <w:iCs/>
          <w:color w:val="0000FF"/>
          <w:lang w:val="en-IN"/>
        </w:rPr>
        <w:t>Morulas</w:t>
      </w:r>
      <w:proofErr w:type="spellEnd"/>
      <w:r w:rsidRPr="006C36CD">
        <w:rPr>
          <w:i/>
          <w:iCs/>
          <w:color w:val="0000FF"/>
          <w:lang w:val="en-IN"/>
        </w:rPr>
        <w:t xml:space="preserve"> section in the bar graph for </w:t>
      </w:r>
      <w:proofErr w:type="spellStart"/>
      <w:r w:rsidR="00FB7BAE" w:rsidRPr="006C36CD">
        <w:rPr>
          <w:i/>
          <w:iCs/>
          <w:color w:val="0000FF"/>
          <w:lang w:val="en-IN"/>
        </w:rPr>
        <w:t>Pgrd</w:t>
      </w:r>
      <w:proofErr w:type="spellEnd"/>
      <w:r w:rsidR="00FB7BAE" w:rsidRPr="006C36CD">
        <w:rPr>
          <w:i/>
          <w:iCs/>
          <w:color w:val="0000FF"/>
          <w:lang w:val="en-IN"/>
        </w:rPr>
        <w:t>/d</w:t>
      </w:r>
      <w:r w:rsidR="00FB7BAE" w:rsidRPr="00FB7BAE">
        <w:t xml:space="preserve"> </w:t>
      </w:r>
    </w:p>
    <w:p w14:paraId="776D6180" w14:textId="2ABE0CC1" w:rsidR="00862A0B" w:rsidRPr="006B5DF0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embryos marked "X" </w:t>
      </w:r>
      <w:r w:rsidR="0053649A" w:rsidRPr="006C36CD">
        <w:rPr>
          <w:i/>
          <w:iCs/>
          <w:color w:val="0000FF"/>
          <w:lang w:val="en-IN"/>
        </w:rPr>
        <w:t xml:space="preserve">under </w:t>
      </w:r>
      <w:proofErr w:type="spellStart"/>
      <w:r w:rsidR="0053649A" w:rsidRPr="006C36CD">
        <w:rPr>
          <w:i/>
          <w:iCs/>
          <w:color w:val="0000FF"/>
          <w:lang w:val="en-IN"/>
        </w:rPr>
        <w:t>Pgrd</w:t>
      </w:r>
      <w:proofErr w:type="spellEnd"/>
      <w:r w:rsidR="0053649A" w:rsidRPr="006C36CD">
        <w:rPr>
          <w:i/>
          <w:iCs/>
          <w:color w:val="0000FF"/>
          <w:lang w:val="en-IN"/>
        </w:rPr>
        <w:t xml:space="preserve">/d in 8A </w:t>
      </w:r>
      <w:r w:rsidRPr="006C36CD">
        <w:rPr>
          <w:i/>
          <w:iCs/>
          <w:color w:val="0000FF"/>
          <w:lang w:val="en-IN"/>
        </w:rPr>
        <w:t>and the</w:t>
      </w:r>
      <w:r w:rsidR="0053649A" w:rsidRPr="006C36CD">
        <w:rPr>
          <w:i/>
          <w:iCs/>
          <w:color w:val="0000FF"/>
          <w:lang w:val="en-IN"/>
        </w:rPr>
        <w:t xml:space="preserve"> black</w:t>
      </w:r>
      <w:r w:rsidRPr="006C36CD">
        <w:rPr>
          <w:i/>
          <w:iCs/>
          <w:color w:val="0000FF"/>
          <w:lang w:val="en-IN"/>
        </w:rPr>
        <w:t xml:space="preserve"> Developmentally delayed or non-viable section in the bar graph for </w:t>
      </w:r>
      <w:proofErr w:type="spellStart"/>
      <w:r w:rsidR="00FB7BAE" w:rsidRPr="006C36CD">
        <w:rPr>
          <w:i/>
          <w:iCs/>
          <w:color w:val="0000FF"/>
          <w:lang w:val="en-IN"/>
        </w:rPr>
        <w:t>Pgrd</w:t>
      </w:r>
      <w:proofErr w:type="spellEnd"/>
      <w:r w:rsidR="00FB7BAE" w:rsidRPr="006C36CD">
        <w:rPr>
          <w:i/>
          <w:iCs/>
          <w:color w:val="0000FF"/>
          <w:lang w:val="en-IN"/>
        </w:rPr>
        <w:t xml:space="preserve">/d </w:t>
      </w:r>
      <w:r w:rsidR="0053649A" w:rsidRPr="006C36CD">
        <w:rPr>
          <w:i/>
          <w:iCs/>
          <w:color w:val="0000FF"/>
          <w:lang w:val="en-IN"/>
        </w:rPr>
        <w:t>in 8B.</w:t>
      </w:r>
    </w:p>
    <w:p w14:paraId="02355C92" w14:textId="77777777" w:rsidR="006B5DF0" w:rsidRDefault="006B5DF0" w:rsidP="006B5DF0">
      <w:pPr>
        <w:pStyle w:val="ShotDescription"/>
        <w:rPr>
          <w:lang w:val="en-IN"/>
        </w:rPr>
      </w:pPr>
    </w:p>
    <w:p w14:paraId="5EE6A934" w14:textId="77777777" w:rsidR="006B5DF0" w:rsidRDefault="006B5DF0" w:rsidP="006B5DF0">
      <w:pPr>
        <w:pStyle w:val="ShotDescription"/>
        <w:rPr>
          <w:lang w:val="en-IN"/>
        </w:rPr>
      </w:pPr>
    </w:p>
    <w:p w14:paraId="668FA039" w14:textId="77777777" w:rsidR="006B5DF0" w:rsidRPr="00FB7BAE" w:rsidRDefault="006B5DF0" w:rsidP="006B5DF0">
      <w:pPr>
        <w:pStyle w:val="ShotDescription"/>
        <w:rPr>
          <w:lang w:val="en-IN"/>
        </w:rPr>
      </w:pPr>
    </w:p>
    <w:p w14:paraId="0584754A" w14:textId="77777777" w:rsidR="006B5DF0" w:rsidRDefault="006B5DF0" w:rsidP="006B5DF0">
      <w:pPr>
        <w:pStyle w:val="NormalWeb"/>
        <w:numPr>
          <w:ilvl w:val="0"/>
          <w:numId w:val="3"/>
        </w:numPr>
      </w:pPr>
      <w:r>
        <w:lastRenderedPageBreak/>
        <w:t>Euthanized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https://www.merriam-webster.com/dictionary/euthanize</w:t>
        </w:r>
      </w:hyperlink>
      <w:r>
        <w:br/>
        <w:t>IPA: /ˈ</w:t>
      </w:r>
      <w:proofErr w:type="spellStart"/>
      <w:r>
        <w:t>juːθəˌnaɪzd</w:t>
      </w:r>
      <w:proofErr w:type="spellEnd"/>
      <w:r>
        <w:t>/</w:t>
      </w:r>
      <w:r>
        <w:br/>
        <w:t xml:space="preserve">Phonetic Spelling: </w:t>
      </w:r>
      <w:proofErr w:type="spellStart"/>
      <w:r>
        <w:t>YOO·thuh·nyzed</w:t>
      </w:r>
      <w:proofErr w:type="spellEnd"/>
    </w:p>
    <w:p w14:paraId="459458C5" w14:textId="77777777" w:rsidR="006B5DF0" w:rsidRDefault="006B5DF0" w:rsidP="006B5DF0">
      <w:pPr>
        <w:pStyle w:val="NormalWeb"/>
        <w:numPr>
          <w:ilvl w:val="0"/>
          <w:numId w:val="3"/>
        </w:numPr>
      </w:pPr>
      <w:r>
        <w:t>Supine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https://www.merriam-webster.com/dictionary/supine</w:t>
        </w:r>
      </w:hyperlink>
      <w:r>
        <w:br/>
        <w:t>IPA: /ˈ</w:t>
      </w:r>
      <w:proofErr w:type="spellStart"/>
      <w:r>
        <w:t>su</w:t>
      </w:r>
      <w:proofErr w:type="spellEnd"/>
      <w:r>
        <w:t>ːˌ</w:t>
      </w:r>
      <w:proofErr w:type="spellStart"/>
      <w:r>
        <w:t>paɪn</w:t>
      </w:r>
      <w:proofErr w:type="spellEnd"/>
      <w:r>
        <w:t>/</w:t>
      </w:r>
      <w:r>
        <w:br/>
        <w:t xml:space="preserve">Phonetic Spelling: </w:t>
      </w:r>
      <w:proofErr w:type="spellStart"/>
      <w:r>
        <w:t>SOO·pine</w:t>
      </w:r>
      <w:proofErr w:type="spellEnd"/>
    </w:p>
    <w:p w14:paraId="671E62F1" w14:textId="77777777" w:rsidR="006B5DF0" w:rsidRDefault="006B5DF0" w:rsidP="006B5DF0">
      <w:pPr>
        <w:pStyle w:val="NormalWeb"/>
        <w:numPr>
          <w:ilvl w:val="0"/>
          <w:numId w:val="3"/>
        </w:numPr>
      </w:pPr>
      <w:r>
        <w:t>Euthanasia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https://www.merriam-webster.com/dictionary/euthanasia</w:t>
        </w:r>
      </w:hyperlink>
      <w:r>
        <w:br/>
        <w:t>IPA: /ˌ</w:t>
      </w:r>
      <w:proofErr w:type="spellStart"/>
      <w:r>
        <w:t>juːθəˈneɪʒə</w:t>
      </w:r>
      <w:proofErr w:type="spellEnd"/>
      <w:r>
        <w:t>/</w:t>
      </w:r>
      <w:r>
        <w:br/>
        <w:t xml:space="preserve">Phonetic Spelling: </w:t>
      </w:r>
      <w:proofErr w:type="spellStart"/>
      <w:r>
        <w:t>yoo·thuh·NAY·zhuh</w:t>
      </w:r>
      <w:proofErr w:type="spellEnd"/>
    </w:p>
    <w:p w14:paraId="13C6AE8A" w14:textId="77777777" w:rsidR="006B5DF0" w:rsidRDefault="006B5DF0" w:rsidP="006B5DF0">
      <w:pPr>
        <w:pStyle w:val="NormalWeb"/>
        <w:numPr>
          <w:ilvl w:val="0"/>
          <w:numId w:val="3"/>
        </w:numPr>
      </w:pPr>
      <w:r>
        <w:t>Cervical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https://www.merriam-webster.com/dictionary/cervical</w:t>
        </w:r>
      </w:hyperlink>
      <w:r>
        <w:br/>
        <w:t>IPA: /ˈ</w:t>
      </w:r>
      <w:proofErr w:type="spellStart"/>
      <w:r>
        <w:t>sɝːvɪkəl</w:t>
      </w:r>
      <w:proofErr w:type="spellEnd"/>
      <w:r>
        <w:t>/</w:t>
      </w:r>
      <w:r>
        <w:br/>
        <w:t xml:space="preserve">Phonetic Spelling: </w:t>
      </w:r>
      <w:proofErr w:type="spellStart"/>
      <w:r>
        <w:t>SUR·vih·kuhl</w:t>
      </w:r>
      <w:proofErr w:type="spellEnd"/>
    </w:p>
    <w:p w14:paraId="4822A8B1" w14:textId="77777777" w:rsidR="006B5DF0" w:rsidRDefault="006B5DF0" w:rsidP="006B5DF0">
      <w:pPr>
        <w:pStyle w:val="NormalWeb"/>
        <w:numPr>
          <w:ilvl w:val="0"/>
          <w:numId w:val="3"/>
        </w:numPr>
      </w:pPr>
      <w:r>
        <w:t>Peritoneal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https://www.merriam-webster.com/dictionary/peritoneal</w:t>
        </w:r>
      </w:hyperlink>
      <w:r>
        <w:br/>
        <w:t>IPA: /ˌ</w:t>
      </w:r>
      <w:proofErr w:type="spellStart"/>
      <w:r>
        <w:t>perətəˈniːəl</w:t>
      </w:r>
      <w:proofErr w:type="spellEnd"/>
      <w:r>
        <w:t>/</w:t>
      </w:r>
      <w:r>
        <w:br/>
        <w:t xml:space="preserve">Phonetic Spelling: </w:t>
      </w:r>
      <w:proofErr w:type="spellStart"/>
      <w:r>
        <w:t>pair·uh·tuh·NEE·uhl</w:t>
      </w:r>
      <w:proofErr w:type="spellEnd"/>
    </w:p>
    <w:p w14:paraId="74AE6FDB" w14:textId="77777777" w:rsidR="006B5DF0" w:rsidRDefault="006B5DF0" w:rsidP="006B5DF0">
      <w:pPr>
        <w:pStyle w:val="NormalWeb"/>
        <w:numPr>
          <w:ilvl w:val="0"/>
          <w:numId w:val="3"/>
        </w:numPr>
      </w:pPr>
      <w:r>
        <w:t>Oviduct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https://www.merriam-webster.com/dictionary/oviduct</w:t>
        </w:r>
      </w:hyperlink>
      <w:r>
        <w:br/>
        <w:t>IPA: /ˈ</w:t>
      </w:r>
      <w:proofErr w:type="spellStart"/>
      <w:r>
        <w:t>oʊvəˌdʌkt</w:t>
      </w:r>
      <w:proofErr w:type="spellEnd"/>
      <w:r>
        <w:t>/</w:t>
      </w:r>
      <w:r>
        <w:br/>
        <w:t xml:space="preserve">Phonetic Spelling: </w:t>
      </w:r>
      <w:proofErr w:type="spellStart"/>
      <w:r>
        <w:t>OH·vuh·dukt</w:t>
      </w:r>
      <w:proofErr w:type="spellEnd"/>
    </w:p>
    <w:p w14:paraId="6306116D" w14:textId="77777777" w:rsidR="006B5DF0" w:rsidRDefault="006B5DF0" w:rsidP="006B5DF0">
      <w:pPr>
        <w:pStyle w:val="NormalWeb"/>
        <w:numPr>
          <w:ilvl w:val="0"/>
          <w:numId w:val="3"/>
        </w:numPr>
      </w:pPr>
      <w:r>
        <w:t>Ovary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https://www.merriam-webster.com/dictionary/ovary</w:t>
        </w:r>
      </w:hyperlink>
      <w:r>
        <w:br/>
        <w:t>IPA: /ˈ</w:t>
      </w:r>
      <w:proofErr w:type="spellStart"/>
      <w:r>
        <w:t>oʊvəri</w:t>
      </w:r>
      <w:proofErr w:type="spellEnd"/>
      <w:r>
        <w:t>/</w:t>
      </w:r>
      <w:r>
        <w:br/>
        <w:t xml:space="preserve">Phonetic Spelling: </w:t>
      </w:r>
      <w:proofErr w:type="spellStart"/>
      <w:r>
        <w:t>OH·vuh·ree</w:t>
      </w:r>
      <w:proofErr w:type="spellEnd"/>
    </w:p>
    <w:p w14:paraId="7AD77FF3" w14:textId="77777777" w:rsidR="006B5DF0" w:rsidRDefault="006B5DF0" w:rsidP="006B5DF0">
      <w:pPr>
        <w:pStyle w:val="NormalWeb"/>
        <w:numPr>
          <w:ilvl w:val="0"/>
          <w:numId w:val="3"/>
        </w:numPr>
      </w:pPr>
      <w:r>
        <w:t>Utero-tubal</w:t>
      </w:r>
      <w:r>
        <w:br/>
        <w:t>Pronunciation link: No confirmed link found</w:t>
      </w:r>
      <w:r>
        <w:br/>
        <w:t>IPA: /ˌ</w:t>
      </w:r>
      <w:proofErr w:type="spellStart"/>
      <w:r>
        <w:t>juːtəroʊˈtuːbəl</w:t>
      </w:r>
      <w:proofErr w:type="spellEnd"/>
      <w:r>
        <w:t>/</w:t>
      </w:r>
      <w:r>
        <w:br/>
        <w:t xml:space="preserve">Phonetic Spelling: </w:t>
      </w:r>
      <w:proofErr w:type="spellStart"/>
      <w:r>
        <w:t>yoo·tuh·roh·TOO·buhl</w:t>
      </w:r>
      <w:proofErr w:type="spellEnd"/>
    </w:p>
    <w:p w14:paraId="3854890F" w14:textId="77777777" w:rsidR="006B5DF0" w:rsidRDefault="006B5DF0" w:rsidP="006B5DF0">
      <w:pPr>
        <w:pStyle w:val="NormalWeb"/>
        <w:numPr>
          <w:ilvl w:val="0"/>
          <w:numId w:val="3"/>
        </w:numPr>
      </w:pPr>
      <w:r>
        <w:t>Leibovitz</w:t>
      </w:r>
      <w:r>
        <w:br/>
        <w:t>Pronunciation link: No confirmed link found</w:t>
      </w:r>
      <w:r>
        <w:br/>
        <w:t>IPA: /ˈ</w:t>
      </w:r>
      <w:proofErr w:type="spellStart"/>
      <w:r>
        <w:t>laɪbəvɪts</w:t>
      </w:r>
      <w:proofErr w:type="spellEnd"/>
      <w:r>
        <w:t>/</w:t>
      </w:r>
      <w:r>
        <w:br/>
        <w:t xml:space="preserve">Phonetic Spelling: </w:t>
      </w:r>
      <w:proofErr w:type="spellStart"/>
      <w:r>
        <w:t>LY·buh·vits</w:t>
      </w:r>
      <w:proofErr w:type="spellEnd"/>
    </w:p>
    <w:p w14:paraId="1E1AE0FD" w14:textId="77777777" w:rsidR="006B5DF0" w:rsidRDefault="006B5DF0" w:rsidP="006B5DF0">
      <w:pPr>
        <w:pStyle w:val="NormalWeb"/>
        <w:numPr>
          <w:ilvl w:val="0"/>
          <w:numId w:val="3"/>
        </w:numPr>
      </w:pPr>
      <w:r>
        <w:t>Ampulla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https://www.merriam-webster.com/dictionary/ampulla</w:t>
        </w:r>
      </w:hyperlink>
      <w:r>
        <w:br/>
        <w:t>IPA: /</w:t>
      </w:r>
      <w:proofErr w:type="spellStart"/>
      <w:r>
        <w:t>æmˈpʊlə</w:t>
      </w:r>
      <w:proofErr w:type="spellEnd"/>
      <w:r>
        <w:t>/</w:t>
      </w:r>
      <w:r>
        <w:br/>
        <w:t xml:space="preserve">Phonetic Spelling: </w:t>
      </w:r>
      <w:proofErr w:type="spellStart"/>
      <w:r>
        <w:t>am·PUUL·uh</w:t>
      </w:r>
      <w:proofErr w:type="spellEnd"/>
    </w:p>
    <w:p w14:paraId="083609E7" w14:textId="77777777" w:rsidR="006B5DF0" w:rsidRDefault="006B5DF0" w:rsidP="006B5DF0">
      <w:pPr>
        <w:pStyle w:val="NormalWeb"/>
        <w:numPr>
          <w:ilvl w:val="0"/>
          <w:numId w:val="3"/>
        </w:numPr>
      </w:pPr>
      <w:r>
        <w:t>Cumulus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https://www.merriam-webster.com/dictionary/cumulus</w:t>
        </w:r>
      </w:hyperlink>
      <w:r>
        <w:br/>
        <w:t>IPA: /ˈ</w:t>
      </w:r>
      <w:proofErr w:type="spellStart"/>
      <w:r>
        <w:t>kjuːmjələs</w:t>
      </w:r>
      <w:proofErr w:type="spellEnd"/>
      <w:r>
        <w:t>/</w:t>
      </w:r>
      <w:r>
        <w:br/>
        <w:t>Phonetic Spelling: KYOO·myuh·luhs</w:t>
      </w:r>
    </w:p>
    <w:p w14:paraId="1C269B0B" w14:textId="77777777" w:rsidR="006B5DF0" w:rsidRDefault="006B5DF0" w:rsidP="006B5DF0">
      <w:pPr>
        <w:pStyle w:val="NormalWeb"/>
        <w:numPr>
          <w:ilvl w:val="0"/>
          <w:numId w:val="3"/>
        </w:numPr>
      </w:pPr>
      <w:r>
        <w:lastRenderedPageBreak/>
        <w:t>Oocyte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https://www.merriam-webster.com/dictionary/oocyte</w:t>
        </w:r>
      </w:hyperlink>
      <w:r>
        <w:br/>
        <w:t>IPA: /ˈ</w:t>
      </w:r>
      <w:proofErr w:type="spellStart"/>
      <w:r>
        <w:t>oʊəˌsaɪt</w:t>
      </w:r>
      <w:proofErr w:type="spellEnd"/>
      <w:r>
        <w:t>/</w:t>
      </w:r>
      <w:r>
        <w:br/>
        <w:t xml:space="preserve">Phonetic Spelling: </w:t>
      </w:r>
      <w:proofErr w:type="spellStart"/>
      <w:r>
        <w:t>OH·uh·site</w:t>
      </w:r>
      <w:proofErr w:type="spellEnd"/>
    </w:p>
    <w:p w14:paraId="1016AA59" w14:textId="77777777" w:rsidR="006B5DF0" w:rsidRDefault="006B5DF0" w:rsidP="006B5DF0">
      <w:pPr>
        <w:pStyle w:val="NormalWeb"/>
        <w:numPr>
          <w:ilvl w:val="0"/>
          <w:numId w:val="3"/>
        </w:numPr>
      </w:pPr>
      <w:r>
        <w:t>Capillary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https://www.merriam-webster.com/dictionary/capillary</w:t>
        </w:r>
      </w:hyperlink>
      <w:r>
        <w:br/>
        <w:t>IPA: /ˈ</w:t>
      </w:r>
      <w:proofErr w:type="spellStart"/>
      <w:r>
        <w:t>kæpəˌleri</w:t>
      </w:r>
      <w:proofErr w:type="spellEnd"/>
      <w:r>
        <w:t>/</w:t>
      </w:r>
      <w:r>
        <w:br/>
        <w:t xml:space="preserve">Phonetic Spelling: </w:t>
      </w:r>
      <w:proofErr w:type="spellStart"/>
      <w:r>
        <w:t>KAP·uh·lair·ee</w:t>
      </w:r>
      <w:proofErr w:type="spellEnd"/>
    </w:p>
    <w:p w14:paraId="5091D865" w14:textId="77777777" w:rsidR="006B5DF0" w:rsidRDefault="006B5DF0" w:rsidP="006B5DF0">
      <w:pPr>
        <w:pStyle w:val="NormalWeb"/>
        <w:numPr>
          <w:ilvl w:val="0"/>
          <w:numId w:val="3"/>
        </w:numPr>
      </w:pPr>
      <w:r>
        <w:t>Hyaluronidase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https://www.merriam-webster.com/dictionary/hyaluronidase</w:t>
        </w:r>
      </w:hyperlink>
      <w:r>
        <w:br/>
        <w:t>IPA: /ˌ</w:t>
      </w:r>
      <w:proofErr w:type="spellStart"/>
      <w:r>
        <w:t>haɪəˌlʊrˈɑːnəˌdeɪs</w:t>
      </w:r>
      <w:proofErr w:type="spellEnd"/>
      <w:r>
        <w:t>/</w:t>
      </w:r>
      <w:r>
        <w:br/>
        <w:t xml:space="preserve">Phonetic Spelling: </w:t>
      </w:r>
      <w:proofErr w:type="spellStart"/>
      <w:r>
        <w:t>hy·uh·loor·ON·uh·days</w:t>
      </w:r>
      <w:proofErr w:type="spellEnd"/>
    </w:p>
    <w:p w14:paraId="06278026" w14:textId="77777777" w:rsidR="006B5DF0" w:rsidRDefault="006B5DF0" w:rsidP="006B5DF0">
      <w:pPr>
        <w:pStyle w:val="NormalWeb"/>
        <w:numPr>
          <w:ilvl w:val="0"/>
          <w:numId w:val="3"/>
        </w:numPr>
      </w:pPr>
      <w:r>
        <w:t>Fertilized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https://www.merriam-webster.com/dictionary/fertilize</w:t>
        </w:r>
      </w:hyperlink>
      <w:r>
        <w:br/>
        <w:t>IPA: /ˈ</w:t>
      </w:r>
      <w:proofErr w:type="spellStart"/>
      <w:r>
        <w:t>fɝːtəˌlaɪzd</w:t>
      </w:r>
      <w:proofErr w:type="spellEnd"/>
      <w:r>
        <w:t>/</w:t>
      </w:r>
      <w:r>
        <w:br/>
        <w:t xml:space="preserve">Phonetic Spelling: </w:t>
      </w:r>
      <w:proofErr w:type="spellStart"/>
      <w:r>
        <w:t>FUR·tuh·lyzed</w:t>
      </w:r>
      <w:proofErr w:type="spellEnd"/>
    </w:p>
    <w:p w14:paraId="346BE309" w14:textId="77777777" w:rsidR="006B5DF0" w:rsidRDefault="006B5DF0" w:rsidP="006B5DF0">
      <w:pPr>
        <w:pStyle w:val="NormalWeb"/>
        <w:numPr>
          <w:ilvl w:val="0"/>
          <w:numId w:val="3"/>
        </w:numPr>
      </w:pPr>
      <w:r>
        <w:t>Embryo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https://www.merriam-webster.com/dictionary/embryo</w:t>
        </w:r>
      </w:hyperlink>
      <w:r>
        <w:br/>
        <w:t>IPA: /ˈ</w:t>
      </w:r>
      <w:proofErr w:type="spellStart"/>
      <w:r>
        <w:t>embriˌoʊ</w:t>
      </w:r>
      <w:proofErr w:type="spellEnd"/>
      <w:r>
        <w:t>/</w:t>
      </w:r>
      <w:r>
        <w:br/>
        <w:t xml:space="preserve">Phonetic Spelling: </w:t>
      </w:r>
      <w:proofErr w:type="spellStart"/>
      <w:r>
        <w:t>EM·bree·oh</w:t>
      </w:r>
      <w:proofErr w:type="spellEnd"/>
    </w:p>
    <w:p w14:paraId="29F190B6" w14:textId="77777777" w:rsidR="006B5DF0" w:rsidRDefault="006B5DF0" w:rsidP="006B5DF0">
      <w:pPr>
        <w:pStyle w:val="NormalWeb"/>
        <w:numPr>
          <w:ilvl w:val="0"/>
          <w:numId w:val="3"/>
        </w:numPr>
      </w:pPr>
      <w:r>
        <w:t>Zygote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https://www.merriam-webster.com/dictionary/zygote</w:t>
        </w:r>
      </w:hyperlink>
      <w:r>
        <w:br/>
        <w:t>IPA: /ˈ</w:t>
      </w:r>
      <w:proofErr w:type="spellStart"/>
      <w:r>
        <w:t>zaɪˌɡoʊt</w:t>
      </w:r>
      <w:proofErr w:type="spellEnd"/>
      <w:r>
        <w:t>/</w:t>
      </w:r>
      <w:r>
        <w:br/>
        <w:t xml:space="preserve">Phonetic Spelling: </w:t>
      </w:r>
      <w:proofErr w:type="spellStart"/>
      <w:r>
        <w:t>ZY·goht</w:t>
      </w:r>
      <w:proofErr w:type="spellEnd"/>
    </w:p>
    <w:p w14:paraId="334951B0" w14:textId="77777777" w:rsidR="006B5DF0" w:rsidRDefault="006B5DF0" w:rsidP="006B5DF0">
      <w:pPr>
        <w:pStyle w:val="NormalWeb"/>
        <w:numPr>
          <w:ilvl w:val="0"/>
          <w:numId w:val="3"/>
        </w:numPr>
      </w:pPr>
      <w:r>
        <w:t>Infundibulum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https://www.merriam-webster.com/dictionary/infundibulum</w:t>
        </w:r>
      </w:hyperlink>
      <w:r>
        <w:br/>
        <w:t>IPA: /ˌ</w:t>
      </w:r>
      <w:proofErr w:type="spellStart"/>
      <w:r>
        <w:t>ɪnfʌnˈdɪbjələm</w:t>
      </w:r>
      <w:proofErr w:type="spellEnd"/>
      <w:r>
        <w:t>/</w:t>
      </w:r>
      <w:r>
        <w:br/>
        <w:t xml:space="preserve">Phonetic Spelling: </w:t>
      </w:r>
      <w:proofErr w:type="spellStart"/>
      <w:r>
        <w:t>in·fun·DIB·yuh·luhm</w:t>
      </w:r>
      <w:proofErr w:type="spellEnd"/>
    </w:p>
    <w:p w14:paraId="1ECF8FED" w14:textId="77777777" w:rsidR="006B5DF0" w:rsidRDefault="006B5DF0" w:rsidP="006B5DF0">
      <w:pPr>
        <w:pStyle w:val="NormalWeb"/>
        <w:numPr>
          <w:ilvl w:val="0"/>
          <w:numId w:val="3"/>
        </w:numPr>
      </w:pPr>
      <w:r>
        <w:t>Ostium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https://www.merriam-webster.com/dictionary/ostium</w:t>
        </w:r>
      </w:hyperlink>
      <w:r>
        <w:br/>
        <w:t>IPA: /ˈ</w:t>
      </w:r>
      <w:proofErr w:type="spellStart"/>
      <w:r>
        <w:t>ɑːstiəm</w:t>
      </w:r>
      <w:proofErr w:type="spellEnd"/>
      <w:r>
        <w:t>/</w:t>
      </w:r>
      <w:r>
        <w:br/>
        <w:t xml:space="preserve">Phonetic Spelling: </w:t>
      </w:r>
      <w:proofErr w:type="spellStart"/>
      <w:r>
        <w:t>OS·tee·uhm</w:t>
      </w:r>
      <w:proofErr w:type="spellEnd"/>
    </w:p>
    <w:p w14:paraId="1BD13969" w14:textId="77777777" w:rsidR="006B5DF0" w:rsidRDefault="006B5DF0" w:rsidP="006B5DF0">
      <w:pPr>
        <w:pStyle w:val="NormalWeb"/>
        <w:numPr>
          <w:ilvl w:val="0"/>
          <w:numId w:val="3"/>
        </w:numPr>
      </w:pPr>
      <w:r>
        <w:t>Luminal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https://www.merriam-webster.com/dictionary/luminal</w:t>
        </w:r>
      </w:hyperlink>
      <w:r>
        <w:br/>
        <w:t>IPA: /ˈ</w:t>
      </w:r>
      <w:proofErr w:type="spellStart"/>
      <w:r>
        <w:t>luːmənəl</w:t>
      </w:r>
      <w:proofErr w:type="spellEnd"/>
      <w:r>
        <w:t>/</w:t>
      </w:r>
      <w:r>
        <w:br/>
        <w:t xml:space="preserve">Phonetic Spelling: </w:t>
      </w:r>
      <w:proofErr w:type="spellStart"/>
      <w:r>
        <w:t>LOO·muh·nuhl</w:t>
      </w:r>
      <w:proofErr w:type="spellEnd"/>
    </w:p>
    <w:p w14:paraId="44944178" w14:textId="77777777" w:rsidR="006B5DF0" w:rsidRDefault="006B5DF0" w:rsidP="006B5DF0">
      <w:pPr>
        <w:pStyle w:val="NormalWeb"/>
        <w:numPr>
          <w:ilvl w:val="0"/>
          <w:numId w:val="3"/>
        </w:numPr>
      </w:pPr>
      <w:r>
        <w:t>Contralateral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https://www.merriam-webster.com/dictionary/contralateral</w:t>
        </w:r>
      </w:hyperlink>
      <w:r>
        <w:br/>
        <w:t>IPA: /ˌ</w:t>
      </w:r>
      <w:proofErr w:type="spellStart"/>
      <w:r>
        <w:t>kɑːntrəˈlætərəl</w:t>
      </w:r>
      <w:proofErr w:type="spellEnd"/>
      <w:r>
        <w:t>/</w:t>
      </w:r>
      <w:r>
        <w:br/>
        <w:t xml:space="preserve">Phonetic Spelling: </w:t>
      </w:r>
      <w:proofErr w:type="spellStart"/>
      <w:r>
        <w:t>kon·truh·LAT·er·uhl</w:t>
      </w:r>
      <w:proofErr w:type="spellEnd"/>
    </w:p>
    <w:p w14:paraId="06A067A6" w14:textId="77777777" w:rsidR="006B5DF0" w:rsidRDefault="006B5DF0" w:rsidP="006B5DF0">
      <w:pPr>
        <w:pStyle w:val="NormalWeb"/>
        <w:numPr>
          <w:ilvl w:val="0"/>
          <w:numId w:val="3"/>
        </w:numPr>
      </w:pPr>
      <w:r>
        <w:t>Cervix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https://www.merriam-webster.com/dictionary/cervix</w:t>
        </w:r>
      </w:hyperlink>
      <w:r>
        <w:br/>
        <w:t>IPA: /ˈ</w:t>
      </w:r>
      <w:proofErr w:type="spellStart"/>
      <w:r>
        <w:t>sɝːvɪks</w:t>
      </w:r>
      <w:proofErr w:type="spellEnd"/>
      <w:r>
        <w:t>/</w:t>
      </w:r>
      <w:r>
        <w:br/>
        <w:t xml:space="preserve">Phonetic Spelling: </w:t>
      </w:r>
      <w:proofErr w:type="spellStart"/>
      <w:r>
        <w:t>SUR·viks</w:t>
      </w:r>
      <w:proofErr w:type="spellEnd"/>
    </w:p>
    <w:p w14:paraId="52B4F09E" w14:textId="77777777" w:rsidR="006B5DF0" w:rsidRDefault="006B5DF0" w:rsidP="006B5DF0">
      <w:pPr>
        <w:pStyle w:val="NormalWeb"/>
        <w:numPr>
          <w:ilvl w:val="0"/>
          <w:numId w:val="3"/>
        </w:numPr>
      </w:pPr>
      <w:r>
        <w:lastRenderedPageBreak/>
        <w:t>Uterine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https://www.merriam-webster.com/dictionary/uterine</w:t>
        </w:r>
      </w:hyperlink>
      <w:r>
        <w:br/>
        <w:t>IPA: /ˈ</w:t>
      </w:r>
      <w:proofErr w:type="spellStart"/>
      <w:r>
        <w:t>juːtərɪn</w:t>
      </w:r>
      <w:proofErr w:type="spellEnd"/>
      <w:r>
        <w:t>/, /ˈ</w:t>
      </w:r>
      <w:proofErr w:type="spellStart"/>
      <w:r>
        <w:t>juːtəˌraɪn</w:t>
      </w:r>
      <w:proofErr w:type="spellEnd"/>
      <w:r>
        <w:t>/</w:t>
      </w:r>
      <w:r>
        <w:br/>
        <w:t xml:space="preserve">Phonetic Spelling: </w:t>
      </w:r>
      <w:proofErr w:type="spellStart"/>
      <w:r>
        <w:t>YOO·tuh·rin</w:t>
      </w:r>
      <w:proofErr w:type="spellEnd"/>
      <w:r>
        <w:t xml:space="preserve"> / </w:t>
      </w:r>
      <w:proofErr w:type="spellStart"/>
      <w:r>
        <w:t>YOO·tuh·rine</w:t>
      </w:r>
      <w:proofErr w:type="spellEnd"/>
    </w:p>
    <w:p w14:paraId="027FC8C6" w14:textId="77777777" w:rsidR="006B5DF0" w:rsidRDefault="006B5DF0" w:rsidP="006B5DF0">
      <w:pPr>
        <w:pStyle w:val="NormalWeb"/>
        <w:numPr>
          <w:ilvl w:val="0"/>
          <w:numId w:val="3"/>
        </w:numPr>
      </w:pPr>
      <w:r>
        <w:t>Post coitum</w:t>
      </w:r>
      <w:r>
        <w:br/>
        <w:t>Pronunciation link: No confirmed link found</w:t>
      </w:r>
      <w:r>
        <w:br/>
        <w:t>IPA: /</w:t>
      </w:r>
      <w:proofErr w:type="spellStart"/>
      <w:r>
        <w:t>poʊst</w:t>
      </w:r>
      <w:proofErr w:type="spellEnd"/>
      <w:r>
        <w:t xml:space="preserve"> ˈ</w:t>
      </w:r>
      <w:proofErr w:type="spellStart"/>
      <w:r>
        <w:t>koʊɪtəm</w:t>
      </w:r>
      <w:proofErr w:type="spellEnd"/>
      <w:r>
        <w:t>/</w:t>
      </w:r>
      <w:r>
        <w:br/>
        <w:t xml:space="preserve">Phonetic Spelling: </w:t>
      </w:r>
      <w:proofErr w:type="spellStart"/>
      <w:r>
        <w:t>pohst</w:t>
      </w:r>
      <w:proofErr w:type="spellEnd"/>
      <w:r>
        <w:t xml:space="preserve"> </w:t>
      </w:r>
      <w:proofErr w:type="spellStart"/>
      <w:r>
        <w:t>KOH·ih·tuhm</w:t>
      </w:r>
      <w:proofErr w:type="spellEnd"/>
    </w:p>
    <w:p w14:paraId="7B461291" w14:textId="77777777" w:rsidR="006B5DF0" w:rsidRDefault="006B5DF0" w:rsidP="006B5DF0">
      <w:pPr>
        <w:pStyle w:val="NormalWeb"/>
        <w:numPr>
          <w:ilvl w:val="0"/>
          <w:numId w:val="3"/>
        </w:numPr>
      </w:pPr>
      <w:r>
        <w:t>Pronuclei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https://www.merriam-webster.com/dictionary/pronucleus</w:t>
        </w:r>
      </w:hyperlink>
      <w:r>
        <w:br/>
        <w:t>IPA: /</w:t>
      </w:r>
      <w:proofErr w:type="spellStart"/>
      <w:r>
        <w:t>proʊˈnuːkliˌaɪ</w:t>
      </w:r>
      <w:proofErr w:type="spellEnd"/>
      <w:r>
        <w:t>/</w:t>
      </w:r>
      <w:r>
        <w:br/>
        <w:t xml:space="preserve">Phonetic Spelling: </w:t>
      </w:r>
      <w:proofErr w:type="spellStart"/>
      <w:r>
        <w:t>proh·NOO·klee·eye</w:t>
      </w:r>
      <w:proofErr w:type="spellEnd"/>
    </w:p>
    <w:p w14:paraId="4A433F30" w14:textId="77777777" w:rsidR="006B5DF0" w:rsidRDefault="006B5DF0" w:rsidP="006B5DF0">
      <w:pPr>
        <w:pStyle w:val="NormalWeb"/>
        <w:numPr>
          <w:ilvl w:val="0"/>
          <w:numId w:val="3"/>
        </w:numPr>
      </w:pPr>
      <w:r>
        <w:t>Unfertilized</w:t>
      </w:r>
      <w:r>
        <w:br/>
        <w:t>Pronunciation link: No confirmed link found</w:t>
      </w:r>
      <w:r>
        <w:br/>
        <w:t>IPA: /</w:t>
      </w:r>
      <w:proofErr w:type="spellStart"/>
      <w:r>
        <w:t>ʌnˈfɝːtəˌlaɪzd</w:t>
      </w:r>
      <w:proofErr w:type="spellEnd"/>
      <w:r>
        <w:t>/</w:t>
      </w:r>
      <w:r>
        <w:br/>
        <w:t xml:space="preserve">Phonetic Spelling: </w:t>
      </w:r>
      <w:proofErr w:type="spellStart"/>
      <w:r>
        <w:t>un·FUR·tuh·lyzed</w:t>
      </w:r>
      <w:proofErr w:type="spellEnd"/>
    </w:p>
    <w:p w14:paraId="10DBDE3F" w14:textId="77777777" w:rsidR="006B5DF0" w:rsidRDefault="006B5DF0" w:rsidP="006B5DF0">
      <w:pPr>
        <w:pStyle w:val="NormalWeb"/>
        <w:numPr>
          <w:ilvl w:val="0"/>
          <w:numId w:val="3"/>
        </w:numPr>
      </w:pPr>
      <w:r>
        <w:t>Blastomere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https://www.merriam-webster.com/dictionary/blastomere</w:t>
        </w:r>
      </w:hyperlink>
      <w:r>
        <w:br/>
        <w:t>IPA: /ˈ</w:t>
      </w:r>
      <w:proofErr w:type="spellStart"/>
      <w:r>
        <w:t>blæstəˌmɪr</w:t>
      </w:r>
      <w:proofErr w:type="spellEnd"/>
      <w:r>
        <w:t>/</w:t>
      </w:r>
      <w:r>
        <w:br/>
        <w:t xml:space="preserve">Phonetic Spelling: </w:t>
      </w:r>
      <w:proofErr w:type="spellStart"/>
      <w:r>
        <w:t>BLAS·tuh·meer</w:t>
      </w:r>
      <w:proofErr w:type="spellEnd"/>
    </w:p>
    <w:p w14:paraId="5DE9C724" w14:textId="77777777" w:rsidR="006B5DF0" w:rsidRDefault="006B5DF0" w:rsidP="006B5DF0">
      <w:pPr>
        <w:pStyle w:val="NormalWeb"/>
        <w:numPr>
          <w:ilvl w:val="0"/>
          <w:numId w:val="3"/>
        </w:numPr>
      </w:pPr>
      <w:r>
        <w:t>Ovulated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https://www.merriam-webster.com/dictionary/ovulate</w:t>
        </w:r>
      </w:hyperlink>
      <w:r>
        <w:br/>
        <w:t>IPA: /ˈ</w:t>
      </w:r>
      <w:proofErr w:type="spellStart"/>
      <w:r>
        <w:t>ɑːvjəˌleɪtɪd</w:t>
      </w:r>
      <w:proofErr w:type="spellEnd"/>
      <w:r>
        <w:t>/</w:t>
      </w:r>
      <w:r>
        <w:br/>
        <w:t xml:space="preserve">Phonetic Spelling: </w:t>
      </w:r>
      <w:proofErr w:type="spellStart"/>
      <w:r>
        <w:t>OV·yuh·lay·tid</w:t>
      </w:r>
      <w:proofErr w:type="spellEnd"/>
    </w:p>
    <w:p w14:paraId="6C898904" w14:textId="77777777" w:rsidR="006B5DF0" w:rsidRDefault="006B5DF0" w:rsidP="006B5DF0">
      <w:pPr>
        <w:pStyle w:val="NormalWeb"/>
        <w:numPr>
          <w:ilvl w:val="0"/>
          <w:numId w:val="3"/>
        </w:numPr>
      </w:pPr>
      <w:r>
        <w:t>Progesterone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https://www.merriam-webster.com/dictionary/progesterone</w:t>
        </w:r>
      </w:hyperlink>
      <w:r>
        <w:br/>
        <w:t>IPA: /</w:t>
      </w:r>
      <w:proofErr w:type="spellStart"/>
      <w:r>
        <w:t>proʊˈdʒestəˌroʊn</w:t>
      </w:r>
      <w:proofErr w:type="spellEnd"/>
      <w:r>
        <w:t>/</w:t>
      </w:r>
      <w:r>
        <w:br/>
        <w:t xml:space="preserve">Phonetic Spelling: </w:t>
      </w:r>
      <w:proofErr w:type="spellStart"/>
      <w:r>
        <w:t>proh·JES·tuh·rohn</w:t>
      </w:r>
      <w:proofErr w:type="spellEnd"/>
    </w:p>
    <w:p w14:paraId="735A4F98" w14:textId="77777777" w:rsidR="006B5DF0" w:rsidRDefault="006B5DF0" w:rsidP="006B5DF0">
      <w:pPr>
        <w:pStyle w:val="NormalWeb"/>
        <w:numPr>
          <w:ilvl w:val="0"/>
          <w:numId w:val="3"/>
        </w:numPr>
      </w:pPr>
      <w:r>
        <w:t>Morulae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https://www.merriam-webster.com/dictionary/morula</w:t>
        </w:r>
      </w:hyperlink>
      <w:r>
        <w:br/>
        <w:t>IPA: /ˈ</w:t>
      </w:r>
      <w:proofErr w:type="spellStart"/>
      <w:r>
        <w:t>mɔːrjəˌli</w:t>
      </w:r>
      <w:proofErr w:type="spellEnd"/>
      <w:r>
        <w:t>ː/</w:t>
      </w:r>
      <w:r>
        <w:br/>
        <w:t xml:space="preserve">Phonetic Spelling: </w:t>
      </w:r>
      <w:proofErr w:type="spellStart"/>
      <w:r>
        <w:t>MOR·yuh·lee</w:t>
      </w:r>
      <w:proofErr w:type="spellEnd"/>
    </w:p>
    <w:p w14:paraId="6AAC5ED8" w14:textId="77777777" w:rsidR="006B5DF0" w:rsidRDefault="006B5DF0" w:rsidP="006B5DF0">
      <w:pPr>
        <w:pStyle w:val="NormalWeb"/>
        <w:numPr>
          <w:ilvl w:val="0"/>
          <w:numId w:val="3"/>
        </w:numPr>
      </w:pPr>
      <w:r>
        <w:t>Blastocysts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https://www.merriam-webster.com/dictionary/blastocyst</w:t>
        </w:r>
      </w:hyperlink>
      <w:r>
        <w:br/>
        <w:t>IPA: /ˈ</w:t>
      </w:r>
      <w:proofErr w:type="spellStart"/>
      <w:r>
        <w:t>blæstəˌsɪsts</w:t>
      </w:r>
      <w:proofErr w:type="spellEnd"/>
      <w:r>
        <w:t>/</w:t>
      </w:r>
      <w:r>
        <w:br/>
        <w:t xml:space="preserve">Phonetic Spelling: </w:t>
      </w:r>
      <w:proofErr w:type="spellStart"/>
      <w:r>
        <w:t>BLAS·tuh·sists</w:t>
      </w:r>
      <w:proofErr w:type="spellEnd"/>
    </w:p>
    <w:p w14:paraId="71BF8292" w14:textId="77777777" w:rsidR="006B5DF0" w:rsidRDefault="006B5DF0" w:rsidP="006B5DF0">
      <w:pPr>
        <w:pStyle w:val="NormalWeb"/>
        <w:numPr>
          <w:ilvl w:val="0"/>
          <w:numId w:val="3"/>
        </w:numPr>
      </w:pPr>
      <w:r>
        <w:t>Nonviable</w:t>
      </w:r>
      <w:r>
        <w:br/>
        <w:t>Pronunciation link: No confirmed link found</w:t>
      </w:r>
      <w:r>
        <w:br/>
        <w:t>IPA: /</w:t>
      </w:r>
      <w:proofErr w:type="spellStart"/>
      <w:r>
        <w:t>nɑːnˈvaɪəbəl</w:t>
      </w:r>
      <w:proofErr w:type="spellEnd"/>
      <w:r>
        <w:t>/</w:t>
      </w:r>
      <w:r>
        <w:br/>
        <w:t xml:space="preserve">Phonetic Spelling: </w:t>
      </w:r>
      <w:proofErr w:type="spellStart"/>
      <w:r>
        <w:t>non·VY·uh·buhl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934B" w14:textId="77777777" w:rsidR="000D6E95" w:rsidRDefault="000D6E95">
      <w:r>
        <w:separator/>
      </w:r>
    </w:p>
    <w:p w14:paraId="6D5D6B33" w14:textId="77777777" w:rsidR="000D6E95" w:rsidRDefault="000D6E95"/>
  </w:endnote>
  <w:endnote w:type="continuationSeparator" w:id="0">
    <w:p w14:paraId="2D6C8DDA" w14:textId="77777777" w:rsidR="000D6E95" w:rsidRDefault="000D6E95">
      <w:r>
        <w:continuationSeparator/>
      </w:r>
    </w:p>
    <w:p w14:paraId="388AAEAD" w14:textId="77777777" w:rsidR="000D6E95" w:rsidRDefault="000D6E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3AFA4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6273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4B5CDE">
      <w:rPr>
        <w:rFonts w:cstheme="minorHAnsi"/>
      </w:rPr>
      <w:t xml:space="preserve">                     July 30, </w:t>
    </w:r>
    <w:proofErr w:type="gramStart"/>
    <w:r w:rsidR="004B5CDE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BAE74" w14:textId="77777777" w:rsidR="000D6E95" w:rsidRDefault="000D6E95">
      <w:r>
        <w:separator/>
      </w:r>
    </w:p>
    <w:p w14:paraId="70B044B8" w14:textId="77777777" w:rsidR="000D6E95" w:rsidRDefault="000D6E95"/>
  </w:footnote>
  <w:footnote w:type="continuationSeparator" w:id="0">
    <w:p w14:paraId="57A78423" w14:textId="77777777" w:rsidR="000D6E95" w:rsidRDefault="000D6E95">
      <w:r>
        <w:continuationSeparator/>
      </w:r>
    </w:p>
    <w:p w14:paraId="508512C6" w14:textId="77777777" w:rsidR="000D6E95" w:rsidRDefault="000D6E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3CAF2A" w:rsidR="00336C61" w:rsidRPr="006D3AC7" w:rsidRDefault="00336C61" w:rsidP="004B5C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CDE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D0642C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E7F4979"/>
    <w:multiLevelType w:val="multilevel"/>
    <w:tmpl w:val="F814C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5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191532617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723"/>
    <w:rsid w:val="00010DD0"/>
    <w:rsid w:val="0001266D"/>
    <w:rsid w:val="00012B08"/>
    <w:rsid w:val="00013862"/>
    <w:rsid w:val="00017CFE"/>
    <w:rsid w:val="000213C1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1A1"/>
    <w:rsid w:val="00056D0F"/>
    <w:rsid w:val="0007081C"/>
    <w:rsid w:val="00074929"/>
    <w:rsid w:val="00076812"/>
    <w:rsid w:val="00083792"/>
    <w:rsid w:val="00085F90"/>
    <w:rsid w:val="0008613B"/>
    <w:rsid w:val="00090BAC"/>
    <w:rsid w:val="000A7C4F"/>
    <w:rsid w:val="000B0965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D6E95"/>
    <w:rsid w:val="000E1C29"/>
    <w:rsid w:val="000E236A"/>
    <w:rsid w:val="000E548E"/>
    <w:rsid w:val="000E6166"/>
    <w:rsid w:val="000E70F7"/>
    <w:rsid w:val="000F05F6"/>
    <w:rsid w:val="000F1A61"/>
    <w:rsid w:val="000F3C76"/>
    <w:rsid w:val="000F5F7F"/>
    <w:rsid w:val="000F66F4"/>
    <w:rsid w:val="001016BD"/>
    <w:rsid w:val="00106BFB"/>
    <w:rsid w:val="00106F46"/>
    <w:rsid w:val="00107B9A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33DE"/>
    <w:rsid w:val="0017537D"/>
    <w:rsid w:val="00176D6F"/>
    <w:rsid w:val="00177B33"/>
    <w:rsid w:val="001819E3"/>
    <w:rsid w:val="00184D95"/>
    <w:rsid w:val="00184EF9"/>
    <w:rsid w:val="00191A77"/>
    <w:rsid w:val="00192E39"/>
    <w:rsid w:val="00194588"/>
    <w:rsid w:val="001A13A9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399F"/>
    <w:rsid w:val="001F615E"/>
    <w:rsid w:val="002002AD"/>
    <w:rsid w:val="00203C5B"/>
    <w:rsid w:val="00214268"/>
    <w:rsid w:val="00230F94"/>
    <w:rsid w:val="00232F98"/>
    <w:rsid w:val="002422D6"/>
    <w:rsid w:val="00244CDB"/>
    <w:rsid w:val="00247BFF"/>
    <w:rsid w:val="00250980"/>
    <w:rsid w:val="0025310D"/>
    <w:rsid w:val="002544F1"/>
    <w:rsid w:val="002553AE"/>
    <w:rsid w:val="002572B5"/>
    <w:rsid w:val="002617AD"/>
    <w:rsid w:val="0026273C"/>
    <w:rsid w:val="00262E38"/>
    <w:rsid w:val="00263656"/>
    <w:rsid w:val="00264483"/>
    <w:rsid w:val="00264B3C"/>
    <w:rsid w:val="00265C44"/>
    <w:rsid w:val="00265EAD"/>
    <w:rsid w:val="00265F76"/>
    <w:rsid w:val="002704F7"/>
    <w:rsid w:val="002773BA"/>
    <w:rsid w:val="00277C90"/>
    <w:rsid w:val="00277F11"/>
    <w:rsid w:val="0028189A"/>
    <w:rsid w:val="00283E3E"/>
    <w:rsid w:val="002841F2"/>
    <w:rsid w:val="00287206"/>
    <w:rsid w:val="002929B8"/>
    <w:rsid w:val="00294464"/>
    <w:rsid w:val="002A2775"/>
    <w:rsid w:val="002A45A2"/>
    <w:rsid w:val="002A4739"/>
    <w:rsid w:val="002A6FCF"/>
    <w:rsid w:val="002A7F8B"/>
    <w:rsid w:val="002B009A"/>
    <w:rsid w:val="002B025E"/>
    <w:rsid w:val="002B06BD"/>
    <w:rsid w:val="002B0D88"/>
    <w:rsid w:val="002B26D4"/>
    <w:rsid w:val="002B55D9"/>
    <w:rsid w:val="002C54DB"/>
    <w:rsid w:val="002D52A1"/>
    <w:rsid w:val="002E18E9"/>
    <w:rsid w:val="002E29DF"/>
    <w:rsid w:val="002E7521"/>
    <w:rsid w:val="002F0D42"/>
    <w:rsid w:val="002F3829"/>
    <w:rsid w:val="002F38CF"/>
    <w:rsid w:val="003036C1"/>
    <w:rsid w:val="00305187"/>
    <w:rsid w:val="00305CDF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04A4"/>
    <w:rsid w:val="00342CC4"/>
    <w:rsid w:val="00342D7B"/>
    <w:rsid w:val="003460D0"/>
    <w:rsid w:val="0034684D"/>
    <w:rsid w:val="003513A5"/>
    <w:rsid w:val="00355D9B"/>
    <w:rsid w:val="00357FB7"/>
    <w:rsid w:val="00363153"/>
    <w:rsid w:val="00364249"/>
    <w:rsid w:val="00373B5A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5C4B"/>
    <w:rsid w:val="003D0847"/>
    <w:rsid w:val="003D0FD6"/>
    <w:rsid w:val="003E2BC9"/>
    <w:rsid w:val="003F4B52"/>
    <w:rsid w:val="004001E9"/>
    <w:rsid w:val="004034B6"/>
    <w:rsid w:val="004114EA"/>
    <w:rsid w:val="00413B5E"/>
    <w:rsid w:val="00414B4F"/>
    <w:rsid w:val="004204EF"/>
    <w:rsid w:val="00426350"/>
    <w:rsid w:val="004340AE"/>
    <w:rsid w:val="00434D51"/>
    <w:rsid w:val="0043566E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A51"/>
    <w:rsid w:val="0046452A"/>
    <w:rsid w:val="00464D72"/>
    <w:rsid w:val="00472752"/>
    <w:rsid w:val="0047306D"/>
    <w:rsid w:val="00473E1C"/>
    <w:rsid w:val="004749B9"/>
    <w:rsid w:val="0048283A"/>
    <w:rsid w:val="00482D4C"/>
    <w:rsid w:val="00483E1B"/>
    <w:rsid w:val="0048649C"/>
    <w:rsid w:val="00487367"/>
    <w:rsid w:val="00491B01"/>
    <w:rsid w:val="00493A57"/>
    <w:rsid w:val="004A2EDC"/>
    <w:rsid w:val="004B5CDE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185"/>
    <w:rsid w:val="004E6714"/>
    <w:rsid w:val="004F0511"/>
    <w:rsid w:val="004F664D"/>
    <w:rsid w:val="0050227D"/>
    <w:rsid w:val="00510FE0"/>
    <w:rsid w:val="00511F52"/>
    <w:rsid w:val="00513853"/>
    <w:rsid w:val="005162F4"/>
    <w:rsid w:val="0052184A"/>
    <w:rsid w:val="00524258"/>
    <w:rsid w:val="00530DD9"/>
    <w:rsid w:val="005320E4"/>
    <w:rsid w:val="005333FA"/>
    <w:rsid w:val="00534B83"/>
    <w:rsid w:val="005363E2"/>
    <w:rsid w:val="0053649A"/>
    <w:rsid w:val="00536D89"/>
    <w:rsid w:val="00544E06"/>
    <w:rsid w:val="005463CB"/>
    <w:rsid w:val="00557116"/>
    <w:rsid w:val="0055763A"/>
    <w:rsid w:val="005611F3"/>
    <w:rsid w:val="00565757"/>
    <w:rsid w:val="00577BAE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1BA"/>
    <w:rsid w:val="005C6D1E"/>
    <w:rsid w:val="005D0DE6"/>
    <w:rsid w:val="005D0EFA"/>
    <w:rsid w:val="005D0F8B"/>
    <w:rsid w:val="005D783F"/>
    <w:rsid w:val="005D7DCE"/>
    <w:rsid w:val="005E2B7E"/>
    <w:rsid w:val="005E7AFF"/>
    <w:rsid w:val="005F064D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33B"/>
    <w:rsid w:val="0063342E"/>
    <w:rsid w:val="006346FE"/>
    <w:rsid w:val="00637544"/>
    <w:rsid w:val="006402D4"/>
    <w:rsid w:val="006446A3"/>
    <w:rsid w:val="0064510F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691B"/>
    <w:rsid w:val="0066747F"/>
    <w:rsid w:val="0067274F"/>
    <w:rsid w:val="006801B1"/>
    <w:rsid w:val="00681364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3838"/>
    <w:rsid w:val="006B5DF0"/>
    <w:rsid w:val="006C08AE"/>
    <w:rsid w:val="006C0E87"/>
    <w:rsid w:val="006C1A3B"/>
    <w:rsid w:val="006C36CD"/>
    <w:rsid w:val="006C4093"/>
    <w:rsid w:val="006D1F9B"/>
    <w:rsid w:val="006D300F"/>
    <w:rsid w:val="006D3AC7"/>
    <w:rsid w:val="006D7676"/>
    <w:rsid w:val="006E16D4"/>
    <w:rsid w:val="006E4125"/>
    <w:rsid w:val="006F06AF"/>
    <w:rsid w:val="006F2681"/>
    <w:rsid w:val="00700C68"/>
    <w:rsid w:val="00710EA3"/>
    <w:rsid w:val="0071156C"/>
    <w:rsid w:val="0071294C"/>
    <w:rsid w:val="00716A9B"/>
    <w:rsid w:val="007242D1"/>
    <w:rsid w:val="00724E3B"/>
    <w:rsid w:val="00730855"/>
    <w:rsid w:val="00731E5D"/>
    <w:rsid w:val="00735603"/>
    <w:rsid w:val="00745D4B"/>
    <w:rsid w:val="007460F6"/>
    <w:rsid w:val="00746865"/>
    <w:rsid w:val="007474E4"/>
    <w:rsid w:val="00750DA4"/>
    <w:rsid w:val="007537E2"/>
    <w:rsid w:val="007548F3"/>
    <w:rsid w:val="007574EC"/>
    <w:rsid w:val="00757E62"/>
    <w:rsid w:val="0077071A"/>
    <w:rsid w:val="00772548"/>
    <w:rsid w:val="00777388"/>
    <w:rsid w:val="007802D2"/>
    <w:rsid w:val="00790E8C"/>
    <w:rsid w:val="0079261A"/>
    <w:rsid w:val="007931B2"/>
    <w:rsid w:val="007A149A"/>
    <w:rsid w:val="007A4E1D"/>
    <w:rsid w:val="007B0B10"/>
    <w:rsid w:val="007B0FBB"/>
    <w:rsid w:val="007B3C34"/>
    <w:rsid w:val="007B3E0E"/>
    <w:rsid w:val="007B54AE"/>
    <w:rsid w:val="007B72C5"/>
    <w:rsid w:val="007C0238"/>
    <w:rsid w:val="007C440D"/>
    <w:rsid w:val="007D1335"/>
    <w:rsid w:val="007D4222"/>
    <w:rsid w:val="007D61A8"/>
    <w:rsid w:val="007E34FD"/>
    <w:rsid w:val="007F2D75"/>
    <w:rsid w:val="007F48D4"/>
    <w:rsid w:val="008010B7"/>
    <w:rsid w:val="00802362"/>
    <w:rsid w:val="00802635"/>
    <w:rsid w:val="00804C75"/>
    <w:rsid w:val="00805521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2A0B"/>
    <w:rsid w:val="00867FD1"/>
    <w:rsid w:val="00873D1A"/>
    <w:rsid w:val="00875BE8"/>
    <w:rsid w:val="00877B88"/>
    <w:rsid w:val="0088113B"/>
    <w:rsid w:val="0088312F"/>
    <w:rsid w:val="0089135A"/>
    <w:rsid w:val="0089414A"/>
    <w:rsid w:val="008A0177"/>
    <w:rsid w:val="008A7A3E"/>
    <w:rsid w:val="008B097D"/>
    <w:rsid w:val="008C7240"/>
    <w:rsid w:val="008D2A6A"/>
    <w:rsid w:val="008D52FB"/>
    <w:rsid w:val="008D58EC"/>
    <w:rsid w:val="008E491E"/>
    <w:rsid w:val="008E74F7"/>
    <w:rsid w:val="008F239E"/>
    <w:rsid w:val="008F7754"/>
    <w:rsid w:val="0090117D"/>
    <w:rsid w:val="009055DD"/>
    <w:rsid w:val="00906EFB"/>
    <w:rsid w:val="009114D8"/>
    <w:rsid w:val="009116E7"/>
    <w:rsid w:val="0091251C"/>
    <w:rsid w:val="00913E22"/>
    <w:rsid w:val="0091446A"/>
    <w:rsid w:val="009149A4"/>
    <w:rsid w:val="00914BB3"/>
    <w:rsid w:val="0091677F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73C"/>
    <w:rsid w:val="00997611"/>
    <w:rsid w:val="009979E7"/>
    <w:rsid w:val="009A0E7C"/>
    <w:rsid w:val="009A2C33"/>
    <w:rsid w:val="009A3CBD"/>
    <w:rsid w:val="009A6CD7"/>
    <w:rsid w:val="009B2183"/>
    <w:rsid w:val="009B3807"/>
    <w:rsid w:val="009B4EE3"/>
    <w:rsid w:val="009B559D"/>
    <w:rsid w:val="009C041E"/>
    <w:rsid w:val="009C2062"/>
    <w:rsid w:val="009C72F5"/>
    <w:rsid w:val="009C7B9A"/>
    <w:rsid w:val="009D21B9"/>
    <w:rsid w:val="009E4241"/>
    <w:rsid w:val="009F0554"/>
    <w:rsid w:val="009F356C"/>
    <w:rsid w:val="009F51F2"/>
    <w:rsid w:val="009F62FC"/>
    <w:rsid w:val="00A0307C"/>
    <w:rsid w:val="00A04FD9"/>
    <w:rsid w:val="00A05E2F"/>
    <w:rsid w:val="00A07468"/>
    <w:rsid w:val="00A16F0A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7BB5"/>
    <w:rsid w:val="00A72FC5"/>
    <w:rsid w:val="00A730E3"/>
    <w:rsid w:val="00A77CF6"/>
    <w:rsid w:val="00A82A25"/>
    <w:rsid w:val="00A8458C"/>
    <w:rsid w:val="00A84BA8"/>
    <w:rsid w:val="00A84C50"/>
    <w:rsid w:val="00A91283"/>
    <w:rsid w:val="00A933C6"/>
    <w:rsid w:val="00AA132F"/>
    <w:rsid w:val="00AB30D6"/>
    <w:rsid w:val="00AB3338"/>
    <w:rsid w:val="00AC16C3"/>
    <w:rsid w:val="00AC536C"/>
    <w:rsid w:val="00AC5EF4"/>
    <w:rsid w:val="00AC63FC"/>
    <w:rsid w:val="00AC7689"/>
    <w:rsid w:val="00AD3B12"/>
    <w:rsid w:val="00AD3B41"/>
    <w:rsid w:val="00AD4F04"/>
    <w:rsid w:val="00AE11E8"/>
    <w:rsid w:val="00AE2480"/>
    <w:rsid w:val="00AE35BD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6244"/>
    <w:rsid w:val="00B3179E"/>
    <w:rsid w:val="00B340A8"/>
    <w:rsid w:val="00B3428E"/>
    <w:rsid w:val="00B36993"/>
    <w:rsid w:val="00B40E12"/>
    <w:rsid w:val="00B435B8"/>
    <w:rsid w:val="00B4499C"/>
    <w:rsid w:val="00B5116D"/>
    <w:rsid w:val="00B517D3"/>
    <w:rsid w:val="00B53A6F"/>
    <w:rsid w:val="00B6201D"/>
    <w:rsid w:val="00B653B7"/>
    <w:rsid w:val="00B66A14"/>
    <w:rsid w:val="00B72309"/>
    <w:rsid w:val="00B7250F"/>
    <w:rsid w:val="00B801A5"/>
    <w:rsid w:val="00B807E5"/>
    <w:rsid w:val="00B847A0"/>
    <w:rsid w:val="00B87BC5"/>
    <w:rsid w:val="00B93156"/>
    <w:rsid w:val="00BA05CC"/>
    <w:rsid w:val="00BA553A"/>
    <w:rsid w:val="00BB233D"/>
    <w:rsid w:val="00BB65D8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18A4"/>
    <w:rsid w:val="00C035C7"/>
    <w:rsid w:val="00C072CC"/>
    <w:rsid w:val="00C11BF7"/>
    <w:rsid w:val="00C12062"/>
    <w:rsid w:val="00C247B0"/>
    <w:rsid w:val="00C248E2"/>
    <w:rsid w:val="00C2620F"/>
    <w:rsid w:val="00C304DC"/>
    <w:rsid w:val="00C33D50"/>
    <w:rsid w:val="00C33F30"/>
    <w:rsid w:val="00C342F8"/>
    <w:rsid w:val="00C34F4C"/>
    <w:rsid w:val="00C5003F"/>
    <w:rsid w:val="00C5639D"/>
    <w:rsid w:val="00C602B2"/>
    <w:rsid w:val="00C6363A"/>
    <w:rsid w:val="00C63996"/>
    <w:rsid w:val="00C64541"/>
    <w:rsid w:val="00C70C90"/>
    <w:rsid w:val="00C729CB"/>
    <w:rsid w:val="00C7374B"/>
    <w:rsid w:val="00C76155"/>
    <w:rsid w:val="00C76BA4"/>
    <w:rsid w:val="00C8109F"/>
    <w:rsid w:val="00C8225C"/>
    <w:rsid w:val="00C82679"/>
    <w:rsid w:val="00C836F3"/>
    <w:rsid w:val="00C84CE5"/>
    <w:rsid w:val="00C9199F"/>
    <w:rsid w:val="00C9250E"/>
    <w:rsid w:val="00C931BB"/>
    <w:rsid w:val="00C9492F"/>
    <w:rsid w:val="00C97610"/>
    <w:rsid w:val="00C97B11"/>
    <w:rsid w:val="00CA6383"/>
    <w:rsid w:val="00CB039A"/>
    <w:rsid w:val="00CB0B79"/>
    <w:rsid w:val="00CB0EED"/>
    <w:rsid w:val="00CB5DE5"/>
    <w:rsid w:val="00CC0108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3D58"/>
    <w:rsid w:val="00D150D8"/>
    <w:rsid w:val="00D30007"/>
    <w:rsid w:val="00D300CE"/>
    <w:rsid w:val="00D30B4C"/>
    <w:rsid w:val="00D36B79"/>
    <w:rsid w:val="00D37C1A"/>
    <w:rsid w:val="00D40633"/>
    <w:rsid w:val="00D406D6"/>
    <w:rsid w:val="00D45AF7"/>
    <w:rsid w:val="00D466AF"/>
    <w:rsid w:val="00D46C49"/>
    <w:rsid w:val="00D473BF"/>
    <w:rsid w:val="00D47642"/>
    <w:rsid w:val="00D47AAF"/>
    <w:rsid w:val="00D51335"/>
    <w:rsid w:val="00D5169F"/>
    <w:rsid w:val="00D6314B"/>
    <w:rsid w:val="00D662C7"/>
    <w:rsid w:val="00D67C90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842"/>
    <w:rsid w:val="00DE0E89"/>
    <w:rsid w:val="00DE2554"/>
    <w:rsid w:val="00DE2882"/>
    <w:rsid w:val="00DE3DA4"/>
    <w:rsid w:val="00DE46DB"/>
    <w:rsid w:val="00DE567A"/>
    <w:rsid w:val="00DE66F3"/>
    <w:rsid w:val="00DF0865"/>
    <w:rsid w:val="00DF307B"/>
    <w:rsid w:val="00DF3A1B"/>
    <w:rsid w:val="00E04EFB"/>
    <w:rsid w:val="00E072C2"/>
    <w:rsid w:val="00E12E1A"/>
    <w:rsid w:val="00E24673"/>
    <w:rsid w:val="00E24898"/>
    <w:rsid w:val="00E25BB7"/>
    <w:rsid w:val="00E355EE"/>
    <w:rsid w:val="00E35FB3"/>
    <w:rsid w:val="00E44BD5"/>
    <w:rsid w:val="00E44C46"/>
    <w:rsid w:val="00E47B65"/>
    <w:rsid w:val="00E517FE"/>
    <w:rsid w:val="00E65758"/>
    <w:rsid w:val="00E662CA"/>
    <w:rsid w:val="00E678C1"/>
    <w:rsid w:val="00E8076C"/>
    <w:rsid w:val="00E86E3F"/>
    <w:rsid w:val="00E87DA4"/>
    <w:rsid w:val="00E956B8"/>
    <w:rsid w:val="00E97E5D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5303"/>
    <w:rsid w:val="00EC5717"/>
    <w:rsid w:val="00EC69FF"/>
    <w:rsid w:val="00ED00F1"/>
    <w:rsid w:val="00ED1623"/>
    <w:rsid w:val="00ED23F4"/>
    <w:rsid w:val="00ED592D"/>
    <w:rsid w:val="00EE00CF"/>
    <w:rsid w:val="00EE1E2F"/>
    <w:rsid w:val="00EE39ED"/>
    <w:rsid w:val="00EE4460"/>
    <w:rsid w:val="00EF0C81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21B3"/>
    <w:rsid w:val="00F12BAB"/>
    <w:rsid w:val="00F146E3"/>
    <w:rsid w:val="00F153F4"/>
    <w:rsid w:val="00F16133"/>
    <w:rsid w:val="00F22F5E"/>
    <w:rsid w:val="00F241B5"/>
    <w:rsid w:val="00F3061E"/>
    <w:rsid w:val="00F32EF4"/>
    <w:rsid w:val="00F35094"/>
    <w:rsid w:val="00F37957"/>
    <w:rsid w:val="00F4061F"/>
    <w:rsid w:val="00F41CDF"/>
    <w:rsid w:val="00F42010"/>
    <w:rsid w:val="00F4412A"/>
    <w:rsid w:val="00F56A75"/>
    <w:rsid w:val="00F60B45"/>
    <w:rsid w:val="00F60C18"/>
    <w:rsid w:val="00F64FB6"/>
    <w:rsid w:val="00F728FB"/>
    <w:rsid w:val="00F72AEF"/>
    <w:rsid w:val="00F7663A"/>
    <w:rsid w:val="00F76A1C"/>
    <w:rsid w:val="00F80FD0"/>
    <w:rsid w:val="00F83448"/>
    <w:rsid w:val="00F8345C"/>
    <w:rsid w:val="00F95231"/>
    <w:rsid w:val="00F95E8D"/>
    <w:rsid w:val="00FA1968"/>
    <w:rsid w:val="00FA1A9D"/>
    <w:rsid w:val="00FA532D"/>
    <w:rsid w:val="00FA7A79"/>
    <w:rsid w:val="00FA7D51"/>
    <w:rsid w:val="00FB6BCE"/>
    <w:rsid w:val="00FB7BAE"/>
    <w:rsid w:val="00FC6073"/>
    <w:rsid w:val="00FD1497"/>
    <w:rsid w:val="00FD73B0"/>
    <w:rsid w:val="00FE059A"/>
    <w:rsid w:val="00FF34BC"/>
    <w:rsid w:val="00FF485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517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17D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17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17D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B517D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517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6B5DF0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tkarsh.khare@jove.com" TargetMode="External"/><Relationship Id="rId18" Type="http://schemas.openxmlformats.org/officeDocument/2006/relationships/hyperlink" Target="https://www.merriam-webster.com/dictionary/peritoneal" TargetMode="External"/><Relationship Id="rId26" Type="http://schemas.openxmlformats.org/officeDocument/2006/relationships/hyperlink" Target="https://www.merriam-webster.com/dictionary/fertilize" TargetMode="External"/><Relationship Id="rId39" Type="http://schemas.openxmlformats.org/officeDocument/2006/relationships/hyperlink" Target="https://www.merriam-webster.com/dictionary/morula" TargetMode="External"/><Relationship Id="rId21" Type="http://schemas.openxmlformats.org/officeDocument/2006/relationships/hyperlink" Target="https://www.merriam-webster.com/dictionary/ampulla" TargetMode="External"/><Relationship Id="rId34" Type="http://schemas.openxmlformats.org/officeDocument/2006/relationships/hyperlink" Target="https://www.merriam-webster.com/dictionary/uterine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euthanasia" TargetMode="External"/><Relationship Id="rId29" Type="http://schemas.openxmlformats.org/officeDocument/2006/relationships/hyperlink" Target="https://www.merriam-webster.com/dictionary/infundibulu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lli.stephens@missouri.edu" TargetMode="External"/><Relationship Id="rId24" Type="http://schemas.openxmlformats.org/officeDocument/2006/relationships/hyperlink" Target="https://www.merriam-webster.com/dictionary/capillary" TargetMode="External"/><Relationship Id="rId32" Type="http://schemas.openxmlformats.org/officeDocument/2006/relationships/hyperlink" Target="https://www.merriam-webster.com/dictionary/contralateral" TargetMode="External"/><Relationship Id="rId37" Type="http://schemas.openxmlformats.org/officeDocument/2006/relationships/hyperlink" Target="https://www.merriam-webster.com/dictionary/ovulate" TargetMode="External"/><Relationship Id="rId40" Type="http://schemas.openxmlformats.org/officeDocument/2006/relationships/hyperlink" Target="https://www.merriam-webster.com/dictionary/blastocyst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upine" TargetMode="External"/><Relationship Id="rId23" Type="http://schemas.openxmlformats.org/officeDocument/2006/relationships/hyperlink" Target="https://www.merriam-webster.com/dictionary/oocyte" TargetMode="External"/><Relationship Id="rId28" Type="http://schemas.openxmlformats.org/officeDocument/2006/relationships/hyperlink" Target="https://www.merriam-webster.com/dictionary/zygote" TargetMode="External"/><Relationship Id="rId36" Type="http://schemas.openxmlformats.org/officeDocument/2006/relationships/hyperlink" Target="https://www.merriam-webster.com/dictionary/blastomere" TargetMode="External"/><Relationship Id="rId10" Type="http://schemas.openxmlformats.org/officeDocument/2006/relationships/hyperlink" Target="mailto:w.winuthayanon@health.missouri.edu" TargetMode="External"/><Relationship Id="rId19" Type="http://schemas.openxmlformats.org/officeDocument/2006/relationships/hyperlink" Target="https://www.merriam-webster.com/dictionary/oviduct" TargetMode="External"/><Relationship Id="rId31" Type="http://schemas.openxmlformats.org/officeDocument/2006/relationships/hyperlink" Target="https://www.merriam-webster.com/dictionary/luminal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.winuthayanon@health.missouri.edu" TargetMode="External"/><Relationship Id="rId14" Type="http://schemas.openxmlformats.org/officeDocument/2006/relationships/hyperlink" Target="https://www.merriam-webster.com/dictionary/euthanize" TargetMode="External"/><Relationship Id="rId22" Type="http://schemas.openxmlformats.org/officeDocument/2006/relationships/hyperlink" Target="https://www.merriam-webster.com/dictionary/cumulus" TargetMode="External"/><Relationship Id="rId27" Type="http://schemas.openxmlformats.org/officeDocument/2006/relationships/hyperlink" Target="https://www.merriam-webster.com/dictionary/embryo" TargetMode="External"/><Relationship Id="rId30" Type="http://schemas.openxmlformats.org/officeDocument/2006/relationships/hyperlink" Target="https://www.merriam-webster.com/dictionary/ostium" TargetMode="External"/><Relationship Id="rId35" Type="http://schemas.openxmlformats.org/officeDocument/2006/relationships/hyperlink" Target="https://www.merriam-webster.com/dictionary/pronucleus" TargetMode="External"/><Relationship Id="rId43" Type="http://schemas.openxmlformats.org/officeDocument/2006/relationships/footer" Target="footer2.xml"/><Relationship Id="rId8" Type="http://schemas.openxmlformats.org/officeDocument/2006/relationships/hyperlink" Target="https://review.jove.com/account/file-uploader?src=22068628" TargetMode="External"/><Relationship Id="rId3" Type="http://schemas.openxmlformats.org/officeDocument/2006/relationships/styles" Target="styles.xml"/><Relationship Id="rId12" Type="http://schemas.openxmlformats.org/officeDocument/2006/relationships/hyperlink" Target="mailto:maoj@missouri.edu" TargetMode="External"/><Relationship Id="rId17" Type="http://schemas.openxmlformats.org/officeDocument/2006/relationships/hyperlink" Target="https://www.merriam-webster.com/dictionary/cervical" TargetMode="External"/><Relationship Id="rId25" Type="http://schemas.openxmlformats.org/officeDocument/2006/relationships/hyperlink" Target="https://www.merriam-webster.com/dictionary/hyaluronidase" TargetMode="External"/><Relationship Id="rId33" Type="http://schemas.openxmlformats.org/officeDocument/2006/relationships/hyperlink" Target="https://www.merriam-webster.com/dictionary/cervix" TargetMode="External"/><Relationship Id="rId38" Type="http://schemas.openxmlformats.org/officeDocument/2006/relationships/hyperlink" Target="https://www.merriam-webster.com/dictionary/progesterone" TargetMode="External"/><Relationship Id="rId20" Type="http://schemas.openxmlformats.org/officeDocument/2006/relationships/hyperlink" Target="https://www.merriam-webster.com/dictionary/ovary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77749-1A11-4FDF-95E6-623A09A8F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3536</Words>
  <Characters>20161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23650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cp:lastPrinted>2026-07-30T13:38:00Z</cp:lastPrinted>
  <dcterms:created xsi:type="dcterms:W3CDTF">2026-08-29T09:19:00Z</dcterms:created>
  <dcterms:modified xsi:type="dcterms:W3CDTF">2026-08-29T09:19:00Z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