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326E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6FA0">
        <w:rPr>
          <w:rFonts w:eastAsia="Times New Roman" w:cstheme="minorHAnsi"/>
          <w:b/>
        </w:rPr>
        <w:t>72015</w:t>
      </w:r>
    </w:p>
    <w:p w14:paraId="2F6924E5" w14:textId="5044F0F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6FA0">
        <w:rPr>
          <w:rFonts w:eastAsia="Times New Roman" w:cstheme="minorHAnsi"/>
          <w:b/>
        </w:rPr>
        <w:t>Poornima G</w:t>
      </w:r>
    </w:p>
    <w:p w14:paraId="6FB9233B" w14:textId="11135B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71D46" w:rsidRPr="00B40A63">
          <w:rPr>
            <w:rStyle w:val="Hyperlink"/>
            <w:rFonts w:eastAsia="Times New Roman" w:cstheme="minorHAnsi"/>
            <w:b/>
          </w:rPr>
          <w:t>https://review.jove.com/account/file-uploader?src=21964623</w:t>
        </w:r>
      </w:hyperlink>
      <w:r w:rsidR="00D71D4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D9DD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6FA0" w:rsidRPr="00276FA0">
        <w:rPr>
          <w:rStyle w:val="ArticleTitle"/>
          <w:rFonts w:cstheme="minorHAnsi"/>
        </w:rPr>
        <w:t>Reliable Creation of a Murine Abdominal Aortic Aneurysm Model Using Elastin Sensitization and Perivascular Elastase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E880E4" w14:textId="575980BE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</w:rPr>
      </w:pPr>
      <w:r w:rsidRPr="00276FA0">
        <w:rPr>
          <w:rFonts w:eastAsia="Times New Roman" w:cstheme="minorHAnsi"/>
          <w:b/>
          <w:sz w:val="28"/>
          <w:szCs w:val="28"/>
        </w:rPr>
        <w:t xml:space="preserve">Rohan </w:t>
      </w:r>
      <w:proofErr w:type="gramStart"/>
      <w:r w:rsidRPr="00276FA0">
        <w:rPr>
          <w:rFonts w:eastAsia="Times New Roman" w:cstheme="minorHAnsi"/>
          <w:b/>
          <w:sz w:val="28"/>
          <w:szCs w:val="28"/>
        </w:rPr>
        <w:t>Basu</w:t>
      </w:r>
      <w:r w:rsidRPr="00276FA0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276FA0">
        <w:rPr>
          <w:rFonts w:eastAsia="Times New Roman" w:cstheme="minorHAnsi"/>
          <w:b/>
          <w:sz w:val="28"/>
          <w:szCs w:val="28"/>
        </w:rPr>
        <w:t>,</w:t>
      </w:r>
      <w:proofErr w:type="gramEnd"/>
      <w:r w:rsidRPr="00276FA0">
        <w:rPr>
          <w:rFonts w:eastAsia="Times New Roman" w:cstheme="minorHAnsi"/>
          <w:b/>
          <w:sz w:val="28"/>
          <w:szCs w:val="28"/>
        </w:rPr>
        <w:t xml:space="preserve"> Ethan Chernivec, Mackenzie Madison, Carol Sampson, Jennifer Stashevsky,</w:t>
      </w:r>
      <w:r>
        <w:rPr>
          <w:rFonts w:eastAsia="Times New Roman" w:cstheme="minorHAnsi"/>
          <w:b/>
          <w:sz w:val="28"/>
          <w:szCs w:val="28"/>
        </w:rPr>
        <w:t xml:space="preserve"> </w:t>
      </w:r>
      <w:r w:rsidRPr="00276FA0">
        <w:rPr>
          <w:rFonts w:eastAsia="Times New Roman" w:cstheme="minorHAnsi"/>
          <w:b/>
          <w:sz w:val="28"/>
          <w:szCs w:val="28"/>
        </w:rPr>
        <w:t>Chang-Hyun Gil, Ping Li, Steven Miller, Michael Murphy</w:t>
      </w:r>
    </w:p>
    <w:p w14:paraId="53A5A064" w14:textId="77777777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1406F5F2" w14:textId="72FB4B78" w:rsidR="00276FA0" w:rsidRPr="00276FA0" w:rsidRDefault="00276FA0" w:rsidP="00276FA0">
      <w:pPr>
        <w:outlineLvl w:val="0"/>
        <w:rPr>
          <w:rFonts w:eastAsia="Times New Roman" w:cstheme="minorHAnsi"/>
          <w:bCs/>
          <w:sz w:val="28"/>
          <w:szCs w:val="28"/>
        </w:rPr>
      </w:pPr>
      <w:r w:rsidRPr="00276FA0">
        <w:rPr>
          <w:rFonts w:eastAsia="Times New Roman" w:cstheme="minorHAnsi"/>
          <w:bCs/>
          <w:sz w:val="28"/>
          <w:szCs w:val="28"/>
        </w:rPr>
        <w:t>Division of Vascular Surgery, Department of Surgery, Indiana University School of Medicine</w:t>
      </w:r>
    </w:p>
    <w:p w14:paraId="6A1601AE" w14:textId="77777777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A584C4F" w:rsidR="004E0C5A" w:rsidRDefault="00276FA0" w:rsidP="004E0C5A">
      <w:pPr>
        <w:outlineLvl w:val="0"/>
        <w:rPr>
          <w:rFonts w:eastAsia="Times New Roman" w:cstheme="minorHAnsi"/>
        </w:rPr>
      </w:pPr>
      <w:bookmarkStart w:id="0" w:name="_Hlk25233958"/>
      <w:r w:rsidRPr="00276FA0">
        <w:rPr>
          <w:rFonts w:eastAsia="Times New Roman" w:cstheme="minorHAnsi"/>
        </w:rPr>
        <w:t xml:space="preserve">Michael Murphy </w:t>
      </w:r>
      <w:r w:rsidRPr="00276FA0">
        <w:rPr>
          <w:rFonts w:eastAsia="Times New Roman" w:cstheme="minorHAnsi"/>
        </w:rPr>
        <w:tab/>
        <w:t xml:space="preserve"> mipmurph@iu.edu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AF1504" w14:textId="27A29887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Rohan Basu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basur@iu.edu</w:t>
      </w:r>
    </w:p>
    <w:p w14:paraId="61C60801" w14:textId="3B9A4054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Ethan </w:t>
      </w:r>
      <w:proofErr w:type="spellStart"/>
      <w:r w:rsidRPr="00276FA0">
        <w:rPr>
          <w:rFonts w:cstheme="minorHAnsi"/>
          <w:bCs/>
        </w:rPr>
        <w:t>Chernivec</w:t>
      </w:r>
      <w:proofErr w:type="spellEnd"/>
      <w:r w:rsidRPr="00276FA0">
        <w:rPr>
          <w:rFonts w:cstheme="minorHAnsi"/>
          <w:bCs/>
        </w:rPr>
        <w:t xml:space="preserve"> </w:t>
      </w:r>
      <w:r w:rsidRPr="00276FA0">
        <w:rPr>
          <w:rFonts w:cstheme="minorHAnsi"/>
          <w:bCs/>
        </w:rPr>
        <w:tab/>
        <w:t xml:space="preserve"> etcherni@iu.edu</w:t>
      </w:r>
    </w:p>
    <w:p w14:paraId="052DE822" w14:textId="7B425A97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Mackenzie Madison</w:t>
      </w:r>
      <w:r w:rsidRPr="00276FA0">
        <w:rPr>
          <w:rFonts w:cstheme="minorHAnsi"/>
          <w:bCs/>
        </w:rPr>
        <w:tab/>
        <w:t xml:space="preserve"> madisonm@iu.edu</w:t>
      </w:r>
    </w:p>
    <w:p w14:paraId="4D2F04B1" w14:textId="7EB83125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Carol Sampson</w:t>
      </w:r>
      <w:r w:rsidRPr="00276FA0">
        <w:rPr>
          <w:rFonts w:cstheme="minorHAnsi"/>
          <w:bCs/>
        </w:rPr>
        <w:tab/>
        <w:t xml:space="preserve"> sampsonc@iu.edu</w:t>
      </w:r>
    </w:p>
    <w:p w14:paraId="1FD3D7D0" w14:textId="31E6CFA1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Jennifer Stashevsky</w:t>
      </w:r>
      <w:r w:rsidRPr="00276FA0">
        <w:rPr>
          <w:rFonts w:cstheme="minorHAnsi"/>
          <w:bCs/>
        </w:rPr>
        <w:tab/>
        <w:t xml:space="preserve"> jstashev@iu.edu</w:t>
      </w:r>
    </w:p>
    <w:p w14:paraId="1D0B146A" w14:textId="068831B0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Chang-Hyun Gil</w:t>
      </w:r>
      <w:r w:rsidRPr="00276FA0">
        <w:rPr>
          <w:rFonts w:cstheme="minorHAnsi"/>
          <w:bCs/>
        </w:rPr>
        <w:tab/>
        <w:t xml:space="preserve"> chgil@iu.edu</w:t>
      </w:r>
    </w:p>
    <w:p w14:paraId="4D1AF5C8" w14:textId="48E14E5D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Ping Li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pili@iu.edu</w:t>
      </w:r>
    </w:p>
    <w:p w14:paraId="12916965" w14:textId="340898F9" w:rsidR="003B5E26" w:rsidRPr="004F6CCB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Steven Miller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sjmiller@iu.edu</w:t>
      </w:r>
    </w:p>
    <w:p w14:paraId="3FA0A7B4" w14:textId="77777777" w:rsidR="00276FA0" w:rsidRDefault="00276FA0" w:rsidP="00276FA0">
      <w:pPr>
        <w:outlineLvl w:val="0"/>
        <w:rPr>
          <w:rFonts w:eastAsia="Times New Roman" w:cstheme="minorHAnsi"/>
        </w:rPr>
      </w:pPr>
      <w:r w:rsidRPr="00276FA0">
        <w:rPr>
          <w:rFonts w:eastAsia="Times New Roman" w:cstheme="minorHAnsi"/>
        </w:rPr>
        <w:t xml:space="preserve">Michael Murphy </w:t>
      </w:r>
      <w:r w:rsidRPr="00276FA0">
        <w:rPr>
          <w:rFonts w:eastAsia="Times New Roman" w:cstheme="minorHAnsi"/>
        </w:rPr>
        <w:tab/>
        <w:t xml:space="preserve"> mipmurph@iu.edu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2CF321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A389F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3AB9C18F" w:rsidR="005F1ADF" w:rsidRPr="00037828" w:rsidRDefault="008A389F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81DD27E" w14:textId="5CC4B4DC" w:rsidR="005F1ADF" w:rsidRDefault="00B302FB" w:rsidP="000B06A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shots: </w:t>
      </w:r>
      <w:r w:rsidR="00FE5108">
        <w:rPr>
          <w:rFonts w:eastAsia="Times New Roman" w:cstheme="minorHAnsi"/>
          <w:b/>
          <w:color w:val="7F7F7F" w:themeColor="text1" w:themeTint="80"/>
        </w:rPr>
        <w:t>4.</w:t>
      </w:r>
      <w:r w:rsidR="00975F75">
        <w:rPr>
          <w:rFonts w:eastAsia="Times New Roman" w:cstheme="minorHAnsi"/>
          <w:b/>
          <w:color w:val="7F7F7F" w:themeColor="text1" w:themeTint="80"/>
        </w:rPr>
        <w:t>1</w:t>
      </w:r>
      <w:r w:rsidR="00FE5108">
        <w:rPr>
          <w:rFonts w:eastAsia="Times New Roman" w:cstheme="minorHAnsi"/>
          <w:b/>
          <w:color w:val="7F7F7F" w:themeColor="text1" w:themeTint="80"/>
        </w:rPr>
        <w:t>.</w:t>
      </w:r>
      <w:r w:rsidR="00975F75">
        <w:rPr>
          <w:rFonts w:eastAsia="Times New Roman" w:cstheme="minorHAnsi"/>
          <w:b/>
          <w:color w:val="7F7F7F" w:themeColor="text1" w:themeTint="80"/>
        </w:rPr>
        <w:t>5</w:t>
      </w:r>
      <w:r w:rsidR="00FE5108">
        <w:rPr>
          <w:rFonts w:eastAsia="Times New Roman" w:cstheme="minorHAnsi"/>
          <w:b/>
          <w:color w:val="7F7F7F" w:themeColor="text1" w:themeTint="80"/>
        </w:rPr>
        <w:t xml:space="preserve">, </w:t>
      </w:r>
      <w:r w:rsidR="00CE5D7F">
        <w:rPr>
          <w:rFonts w:eastAsia="Times New Roman" w:cstheme="minorHAnsi"/>
          <w:b/>
          <w:color w:val="7F7F7F" w:themeColor="text1" w:themeTint="80"/>
        </w:rPr>
        <w:t>4.1</w:t>
      </w:r>
      <w:r w:rsidR="00975F75">
        <w:rPr>
          <w:rFonts w:eastAsia="Times New Roman" w:cstheme="minorHAnsi"/>
          <w:b/>
          <w:color w:val="7F7F7F" w:themeColor="text1" w:themeTint="80"/>
        </w:rPr>
        <w:t>.6</w:t>
      </w:r>
      <w:r w:rsidR="00CE5D7F">
        <w:rPr>
          <w:rFonts w:eastAsia="Times New Roman" w:cstheme="minorHAnsi"/>
          <w:b/>
          <w:color w:val="7F7F7F" w:themeColor="text1" w:themeTint="80"/>
        </w:rPr>
        <w:t>, 4.1</w:t>
      </w:r>
      <w:r w:rsidR="00975F75">
        <w:rPr>
          <w:rFonts w:eastAsia="Times New Roman" w:cstheme="minorHAnsi"/>
          <w:b/>
          <w:color w:val="7F7F7F" w:themeColor="text1" w:themeTint="80"/>
        </w:rPr>
        <w:t>.7</w:t>
      </w:r>
      <w:r w:rsidR="00CE5D7F">
        <w:rPr>
          <w:rFonts w:eastAsia="Times New Roman" w:cstheme="minorHAnsi"/>
          <w:b/>
          <w:color w:val="7F7F7F" w:themeColor="text1" w:themeTint="80"/>
        </w:rPr>
        <w:t xml:space="preserve">, </w:t>
      </w:r>
      <w:r w:rsidR="004C1C52">
        <w:rPr>
          <w:rFonts w:eastAsia="Times New Roman" w:cstheme="minorHAnsi"/>
          <w:b/>
          <w:color w:val="7F7F7F" w:themeColor="text1" w:themeTint="80"/>
        </w:rPr>
        <w:t xml:space="preserve">4.1.9, 4.1.10, 4.1.11, </w:t>
      </w:r>
      <w:r w:rsidR="00B81527">
        <w:rPr>
          <w:rFonts w:eastAsia="Times New Roman" w:cstheme="minorHAnsi"/>
          <w:b/>
          <w:color w:val="7F7F7F" w:themeColor="text1" w:themeTint="80"/>
        </w:rPr>
        <w:t>4.1.12, 4.1.13</w:t>
      </w:r>
      <w:r w:rsidR="000B06A5">
        <w:rPr>
          <w:rFonts w:eastAsia="Times New Roman" w:cstheme="minorHAnsi"/>
          <w:b/>
          <w:color w:val="7F7F7F" w:themeColor="text1" w:themeTint="80"/>
        </w:rPr>
        <w:t xml:space="preserve">, </w:t>
      </w:r>
      <w:r w:rsidR="00A83408">
        <w:rPr>
          <w:rFonts w:eastAsia="Times New Roman" w:cstheme="minorHAnsi"/>
          <w:b/>
          <w:color w:val="7F7F7F" w:themeColor="text1" w:themeTint="80"/>
        </w:rPr>
        <w:t>4.2.1</w:t>
      </w:r>
    </w:p>
    <w:p w14:paraId="58B01844" w14:textId="77777777" w:rsidR="00B302FB" w:rsidRDefault="00B302FB" w:rsidP="000B06A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8553C8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001D7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0EF15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426D8">
        <w:rPr>
          <w:rFonts w:eastAsia="Times New Roman" w:cstheme="minorHAnsi"/>
          <w:b/>
          <w:bCs/>
        </w:rPr>
        <w:t>Yes</w:t>
      </w:r>
    </w:p>
    <w:p w14:paraId="63770740" w14:textId="261348B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B47CCB">
        <w:rPr>
          <w:rFonts w:eastAsia="Times New Roman" w:cstheme="minorHAnsi"/>
        </w:rPr>
        <w:t>Approximately 500ft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4BC3F0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64C9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56E05E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E72051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734C080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proofErr w:type="gramStart"/>
      <w:r w:rsidR="00E72051">
        <w:rPr>
          <w:rFonts w:cstheme="minorHAnsi"/>
          <w:bCs/>
          <w:sz w:val="22"/>
          <w:szCs w:val="22"/>
        </w:rPr>
        <w:t xml:space="preserve">50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B302FB" w:rsidRPr="00B302FB">
        <w:rPr>
          <w:rFonts w:cstheme="minorHAnsi"/>
          <w:bCs/>
          <w:sz w:val="22"/>
          <w:szCs w:val="22"/>
        </w:rPr>
        <w:t>(</w:t>
      </w:r>
      <w:proofErr w:type="gramEnd"/>
      <w:r w:rsidR="00B302FB">
        <w:rPr>
          <w:rFonts w:cstheme="minorHAnsi"/>
          <w:bCs/>
          <w:sz w:val="22"/>
          <w:szCs w:val="22"/>
        </w:rPr>
        <w:t>9 Scope</w:t>
      </w:r>
      <w:r w:rsidR="00B302FB" w:rsidRPr="00B302FB">
        <w:rPr>
          <w:rFonts w:cstheme="minorHAnsi"/>
          <w:bCs/>
          <w:sz w:val="22"/>
          <w:szCs w:val="22"/>
        </w:rPr>
        <w:t>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F55E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9F55E1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2A82C25F" w:rsidR="007D61A8" w:rsidRPr="00B302FB" w:rsidRDefault="000762A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36C53">
        <w:rPr>
          <w:rFonts w:cstheme="minorHAnsi"/>
        </w:rPr>
        <w:t xml:space="preserve">We </w:t>
      </w:r>
      <w:r w:rsidR="00495E9C">
        <w:rPr>
          <w:rFonts w:cstheme="minorHAnsi"/>
        </w:rPr>
        <w:t xml:space="preserve">developed a model of aortic aneurysm </w:t>
      </w:r>
      <w:r w:rsidR="005F2DC7">
        <w:rPr>
          <w:rFonts w:cstheme="minorHAnsi"/>
        </w:rPr>
        <w:t xml:space="preserve">that includes an </w:t>
      </w:r>
      <w:r w:rsidR="00495E9C">
        <w:rPr>
          <w:rFonts w:cstheme="minorHAnsi"/>
        </w:rPr>
        <w:t>immune</w:t>
      </w:r>
      <w:r w:rsidR="00C305F3">
        <w:rPr>
          <w:rFonts w:cstheme="minorHAnsi"/>
        </w:rPr>
        <w:t xml:space="preserve">-sensitization </w:t>
      </w:r>
      <w:r w:rsidR="005F2DC7">
        <w:rPr>
          <w:rFonts w:cstheme="minorHAnsi"/>
        </w:rPr>
        <w:t xml:space="preserve">component </w:t>
      </w:r>
      <w:r w:rsidR="00495E9C">
        <w:rPr>
          <w:rFonts w:cstheme="minorHAnsi"/>
        </w:rPr>
        <w:t xml:space="preserve">to study </w:t>
      </w:r>
      <w:r w:rsidR="005F2DC7">
        <w:rPr>
          <w:rFonts w:cstheme="minorHAnsi"/>
        </w:rPr>
        <w:t xml:space="preserve">novel preventative </w:t>
      </w:r>
      <w:r w:rsidR="00495E9C">
        <w:rPr>
          <w:rFonts w:cstheme="minorHAnsi"/>
        </w:rPr>
        <w:t>therapies.</w:t>
      </w:r>
    </w:p>
    <w:p w14:paraId="17943386" w14:textId="55FB1DA3" w:rsidR="00B302FB" w:rsidRPr="00B07A3B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9F55E1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3BBD774F" w:rsidR="007D61A8" w:rsidRPr="00B302FB" w:rsidRDefault="006552B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302FB">
        <w:rPr>
          <w:rFonts w:cstheme="minorHAnsi"/>
        </w:rPr>
        <w:t>These</w:t>
      </w:r>
      <w:r w:rsidR="005B65B9">
        <w:rPr>
          <w:rFonts w:cstheme="minorHAnsi"/>
        </w:rPr>
        <w:t xml:space="preserve"> </w:t>
      </w:r>
      <w:r w:rsidR="00D777B3">
        <w:rPr>
          <w:rFonts w:cstheme="minorHAnsi"/>
        </w:rPr>
        <w:t xml:space="preserve">models are complicated </w:t>
      </w:r>
      <w:r w:rsidR="00B302FB">
        <w:rPr>
          <w:rFonts w:cstheme="minorHAnsi"/>
        </w:rPr>
        <w:t>due to</w:t>
      </w:r>
      <w:r w:rsidR="00D777B3">
        <w:rPr>
          <w:rFonts w:cstheme="minorHAnsi"/>
        </w:rPr>
        <w:t xml:space="preserve"> high mortality rates or </w:t>
      </w:r>
      <w:r w:rsidR="005F2DC7">
        <w:rPr>
          <w:rFonts w:cstheme="minorHAnsi"/>
        </w:rPr>
        <w:t>in</w:t>
      </w:r>
      <w:r w:rsidR="00D777B3">
        <w:rPr>
          <w:rFonts w:cstheme="minorHAnsi"/>
        </w:rPr>
        <w:t xml:space="preserve">consistent </w:t>
      </w:r>
      <w:r w:rsidR="005F2DC7">
        <w:rPr>
          <w:rFonts w:cstheme="minorHAnsi"/>
        </w:rPr>
        <w:t>aortic dilation</w:t>
      </w:r>
      <w:r w:rsidR="00D777B3">
        <w:rPr>
          <w:rFonts w:cstheme="minorHAnsi"/>
        </w:rPr>
        <w:t xml:space="preserve">. </w:t>
      </w:r>
      <w:r w:rsidR="00E513E4">
        <w:rPr>
          <w:rFonts w:cstheme="minorHAnsi"/>
        </w:rPr>
        <w:t xml:space="preserve">We use </w:t>
      </w:r>
      <w:r w:rsidR="00D777B3">
        <w:rPr>
          <w:rFonts w:cstheme="minorHAnsi"/>
        </w:rPr>
        <w:t xml:space="preserve">elastin sensitization to </w:t>
      </w:r>
      <w:r w:rsidR="00E513E4">
        <w:rPr>
          <w:rFonts w:cstheme="minorHAnsi"/>
        </w:rPr>
        <w:t xml:space="preserve">limit </w:t>
      </w:r>
      <w:r w:rsidR="00D777B3">
        <w:rPr>
          <w:rFonts w:cstheme="minorHAnsi"/>
        </w:rPr>
        <w:t xml:space="preserve">these </w:t>
      </w:r>
      <w:r w:rsidR="00E513E4">
        <w:rPr>
          <w:rFonts w:cstheme="minorHAnsi"/>
        </w:rPr>
        <w:t>complications</w:t>
      </w:r>
      <w:r w:rsidR="00D777B3">
        <w:rPr>
          <w:rFonts w:cstheme="minorHAnsi"/>
        </w:rPr>
        <w:t>.</w:t>
      </w:r>
    </w:p>
    <w:p w14:paraId="093AE053" w14:textId="4B6A068A" w:rsidR="00B302FB" w:rsidRPr="00D75084" w:rsidRDefault="00B302FB" w:rsidP="00B302F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9F55E1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measure?</w:t>
      </w:r>
    </w:p>
    <w:p w14:paraId="074ECE87" w14:textId="2A8E6CA4" w:rsidR="00D75084" w:rsidRPr="00B302FB" w:rsidRDefault="009E3E9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the study of aortic dilation, inflammatory changes, immune responses</w:t>
      </w:r>
      <w:r w:rsidR="00D343BB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D343BB">
        <w:rPr>
          <w:rFonts w:cstheme="minorHAnsi"/>
        </w:rPr>
        <w:t xml:space="preserve">and </w:t>
      </w:r>
      <w:r w:rsidR="00900304">
        <w:rPr>
          <w:rFonts w:cstheme="minorHAnsi"/>
        </w:rPr>
        <w:t xml:space="preserve">the </w:t>
      </w:r>
      <w:r>
        <w:rPr>
          <w:rFonts w:cstheme="minorHAnsi"/>
        </w:rPr>
        <w:t>effect</w:t>
      </w:r>
      <w:r w:rsidR="008C28AA">
        <w:rPr>
          <w:rFonts w:cstheme="minorHAnsi"/>
        </w:rPr>
        <w:t>s</w:t>
      </w:r>
      <w:r>
        <w:rPr>
          <w:rFonts w:cstheme="minorHAnsi"/>
        </w:rPr>
        <w:t xml:space="preserve"> of </w:t>
      </w:r>
      <w:r w:rsidR="008C28AA">
        <w:rPr>
          <w:rFonts w:cstheme="minorHAnsi"/>
        </w:rPr>
        <w:t xml:space="preserve">preventative </w:t>
      </w:r>
      <w:r w:rsidR="00D343BB">
        <w:rPr>
          <w:rFonts w:cstheme="minorHAnsi"/>
        </w:rPr>
        <w:t xml:space="preserve">therapies in </w:t>
      </w:r>
      <w:r w:rsidR="00B302FB">
        <w:rPr>
          <w:rFonts w:cstheme="minorHAnsi"/>
        </w:rPr>
        <w:t>aortic aneurysm</w:t>
      </w:r>
      <w:r>
        <w:rPr>
          <w:rFonts w:cstheme="minorHAnsi"/>
        </w:rPr>
        <w:t>.</w:t>
      </w:r>
    </w:p>
    <w:p w14:paraId="2F18FBD5" w14:textId="3A853260" w:rsidR="00B302FB" w:rsidRPr="00D75084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</w:t>
      </w:r>
      <w:r w:rsidRPr="009F55E1">
        <w:rPr>
          <w:rFonts w:cstheme="minorHAnsi"/>
          <w:b/>
          <w:bCs/>
          <w:strike/>
          <w:color w:val="auto"/>
          <w:shd w:val="clear" w:color="auto" w:fill="FFFFFF"/>
        </w:rPr>
        <w:t>escribe the most important consideration or challenge when performing this protocol</w:t>
      </w:r>
      <w:r w:rsidRPr="00A66845">
        <w:t>.</w:t>
      </w:r>
    </w:p>
    <w:p w14:paraId="284E017B" w14:textId="7443E04C" w:rsidR="007D61A8" w:rsidRPr="00B302FB" w:rsidRDefault="00A42FF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B40D5">
        <w:rPr>
          <w:rFonts w:cstheme="minorHAnsi"/>
        </w:rPr>
        <w:t xml:space="preserve">Balancing adequate exposure of the abdominal aorta with survival of the animal </w:t>
      </w:r>
      <w:r w:rsidR="00D15468">
        <w:rPr>
          <w:rFonts w:cstheme="minorHAnsi"/>
        </w:rPr>
        <w:t>is the key judgment step in the protocol.</w:t>
      </w:r>
    </w:p>
    <w:p w14:paraId="6A6F126E" w14:textId="77777777" w:rsidR="00B302FB" w:rsidRPr="00D75084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7E9894" w14:textId="77777777" w:rsidR="00B302FB" w:rsidRPr="00B07A3B" w:rsidRDefault="00B302FB" w:rsidP="00B302F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9F55E1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28A3405C" w:rsidR="00333FA4" w:rsidRPr="00B302FB" w:rsidRDefault="00025F9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025F9C">
        <w:rPr>
          <w:rFonts w:cstheme="minorHAnsi"/>
          <w:color w:val="auto"/>
        </w:rPr>
        <w:t xml:space="preserve">Future studies can evaluate various </w:t>
      </w:r>
      <w:r w:rsidR="008B6AA0">
        <w:rPr>
          <w:rFonts w:cstheme="minorHAnsi"/>
          <w:color w:val="auto"/>
        </w:rPr>
        <w:t xml:space="preserve">elastin degradation product preparations, </w:t>
      </w:r>
      <w:r w:rsidR="00FE35E4">
        <w:rPr>
          <w:rFonts w:cstheme="minorHAnsi"/>
          <w:color w:val="auto"/>
        </w:rPr>
        <w:t xml:space="preserve">cell therapies, </w:t>
      </w:r>
      <w:r w:rsidRPr="00025F9C">
        <w:rPr>
          <w:rFonts w:cstheme="minorHAnsi"/>
          <w:color w:val="auto"/>
        </w:rPr>
        <w:t xml:space="preserve">and </w:t>
      </w:r>
      <w:r w:rsidR="00FE35E4">
        <w:rPr>
          <w:rFonts w:cstheme="minorHAnsi"/>
          <w:color w:val="auto"/>
        </w:rPr>
        <w:t xml:space="preserve">biologic </w:t>
      </w:r>
      <w:r w:rsidRPr="00025F9C">
        <w:rPr>
          <w:rFonts w:cstheme="minorHAnsi"/>
          <w:color w:val="auto"/>
        </w:rPr>
        <w:t xml:space="preserve">therapies to </w:t>
      </w:r>
      <w:r w:rsidR="00B81F55">
        <w:rPr>
          <w:rFonts w:cstheme="minorHAnsi"/>
          <w:color w:val="auto"/>
        </w:rPr>
        <w:t xml:space="preserve">limit </w:t>
      </w:r>
      <w:r w:rsidR="00B302FB">
        <w:rPr>
          <w:rFonts w:cstheme="minorHAnsi"/>
          <w:color w:val="auto"/>
        </w:rPr>
        <w:t xml:space="preserve">aortic aneurysm </w:t>
      </w:r>
      <w:r w:rsidRPr="00025F9C">
        <w:rPr>
          <w:rFonts w:cstheme="minorHAnsi"/>
          <w:color w:val="auto"/>
        </w:rPr>
        <w:t>progression.</w:t>
      </w:r>
    </w:p>
    <w:p w14:paraId="61731CCE" w14:textId="77777777" w:rsidR="00B302FB" w:rsidRPr="00D75084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B784EC8" w14:textId="77777777" w:rsidR="00B302FB" w:rsidRPr="00D75084" w:rsidRDefault="00B302FB" w:rsidP="00B302F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2581E83B" w:rsidR="00FF25E5" w:rsidRPr="00F506F6" w:rsidRDefault="00FF25E5" w:rsidP="00F506F6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E72051" w:rsidRPr="00E72051">
        <w:rPr>
          <w:rFonts w:eastAsia="Times New Roman" w:cstheme="minorHAnsi"/>
        </w:rPr>
        <w:t>the Indiana University Institutional Animal Care and Use Committee</w:t>
      </w:r>
      <w:r w:rsidR="00F506F6">
        <w:rPr>
          <w:rFonts w:eastAsia="Times New Roman" w:cstheme="minorHAnsi"/>
        </w:rPr>
        <w:t xml:space="preserve">. </w:t>
      </w:r>
      <w:r w:rsidR="00F506F6" w:rsidRPr="00AA2063">
        <w:rPr>
          <w:rFonts w:asciiTheme="majorHAnsi" w:hAnsiTheme="majorHAnsi" w:cstheme="majorBidi"/>
        </w:rPr>
        <w:t>All studies followed the National Research Council’s Guide for the Care and Use of Laboratory Animals and were compliant with animal welfare ARRIVE guidelines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3A6DAB7" w:rsidR="00CE10F2" w:rsidRDefault="0059645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6454">
        <w:rPr>
          <w:rFonts w:cstheme="minorHAnsi"/>
          <w:b/>
          <w:bCs/>
        </w:rPr>
        <w:t>Initial Elastin Sensitization</w:t>
      </w:r>
    </w:p>
    <w:p w14:paraId="314C5FBA" w14:textId="5FA0DB7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25F9C">
        <w:rPr>
          <w:rFonts w:cstheme="minorHAnsi"/>
        </w:rPr>
        <w:t>Carol Sampson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F4B880" w14:textId="77777777" w:rsidR="007663BF" w:rsidRDefault="007663BF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D9ACCD4" w14:textId="77777777" w:rsidR="007663BF" w:rsidRDefault="007663BF" w:rsidP="007663BF">
      <w:pPr>
        <w:rPr>
          <w:rStyle w:val="Strong"/>
          <w:rFonts w:cs="Calibri"/>
          <w:color w:val="222222"/>
          <w:highlight w:val="yellow"/>
        </w:rPr>
      </w:pPr>
    </w:p>
    <w:p w14:paraId="24C6B477" w14:textId="60D8F433" w:rsidR="00125924" w:rsidRPr="0011185F" w:rsidRDefault="0011185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185F">
        <w:rPr>
          <w:color w:val="7030A0"/>
          <w:lang w:eastAsia="en-IN"/>
        </w:rPr>
        <w:t xml:space="preserve">To begin, </w:t>
      </w:r>
      <w:r w:rsidR="001E3315" w:rsidRPr="0011185F">
        <w:rPr>
          <w:color w:val="7030A0"/>
          <w:lang w:eastAsia="en-IN"/>
        </w:rPr>
        <w:t>wear personal protective equipment, including gloves, eye</w:t>
      </w:r>
      <w:r w:rsidR="001E3315">
        <w:rPr>
          <w:color w:val="7030A0"/>
          <w:lang w:eastAsia="en-IN"/>
        </w:rPr>
        <w:t>wear</w:t>
      </w:r>
      <w:r w:rsidR="001E3315" w:rsidRPr="0011185F">
        <w:rPr>
          <w:color w:val="7030A0"/>
          <w:lang w:eastAsia="en-IN"/>
        </w:rPr>
        <w:t xml:space="preserve">, and </w:t>
      </w:r>
      <w:r w:rsidR="001E3315">
        <w:rPr>
          <w:color w:val="7030A0"/>
          <w:lang w:eastAsia="en-IN"/>
        </w:rPr>
        <w:t xml:space="preserve">a </w:t>
      </w:r>
      <w:r w:rsidR="001E3315" w:rsidRPr="0011185F">
        <w:rPr>
          <w:color w:val="7030A0"/>
          <w:lang w:eastAsia="en-IN"/>
        </w:rPr>
        <w:t xml:space="preserve">facemask </w:t>
      </w:r>
      <w:r w:rsidR="001E3315" w:rsidRPr="0011185F">
        <w:rPr>
          <w:b/>
          <w:color w:val="7030A0"/>
          <w:lang w:eastAsia="en-IN"/>
        </w:rPr>
        <w:t>[1]</w:t>
      </w:r>
      <w:r w:rsidR="001E3315">
        <w:rPr>
          <w:b/>
          <w:color w:val="7030A0"/>
          <w:lang w:eastAsia="en-IN"/>
        </w:rPr>
        <w:t xml:space="preserve">. </w:t>
      </w:r>
      <w:r w:rsidR="001E3315" w:rsidRPr="0011185F">
        <w:rPr>
          <w:color w:val="7030A0"/>
          <w:lang w:eastAsia="en-IN"/>
        </w:rPr>
        <w:t xml:space="preserve">Obtain </w:t>
      </w:r>
      <w:r w:rsidRPr="0011185F">
        <w:rPr>
          <w:color w:val="7030A0"/>
          <w:lang w:eastAsia="en-IN"/>
        </w:rPr>
        <w:t xml:space="preserve">a formulation of porcine pancreatic elastase in a suspension at 5.1 milligrams protein per milliliter </w:t>
      </w:r>
      <w:r w:rsidRPr="0011185F">
        <w:rPr>
          <w:b/>
          <w:color w:val="7030A0"/>
          <w:lang w:eastAsia="en-IN"/>
        </w:rPr>
        <w:t>[</w:t>
      </w:r>
      <w:r w:rsidR="001E3315">
        <w:rPr>
          <w:b/>
          <w:color w:val="7030A0"/>
          <w:lang w:eastAsia="en-IN"/>
        </w:rPr>
        <w:t>2-TXT</w:t>
      </w:r>
      <w:r w:rsidRPr="0011185F">
        <w:rPr>
          <w:b/>
          <w:color w:val="7030A0"/>
          <w:lang w:eastAsia="en-IN"/>
        </w:rPr>
        <w:t>]</w:t>
      </w:r>
      <w:r w:rsidRPr="0011185F">
        <w:rPr>
          <w:color w:val="7030A0"/>
          <w:lang w:eastAsia="en-IN"/>
        </w:rPr>
        <w:t>.</w:t>
      </w:r>
    </w:p>
    <w:p w14:paraId="7605F9E4" w14:textId="08339F7E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E3315">
        <w:rPr>
          <w:rFonts w:cstheme="minorHAnsi"/>
        </w:rPr>
        <w:t xml:space="preserve">Talent donning </w:t>
      </w:r>
      <w:r w:rsidR="001E3315" w:rsidRPr="001E3315">
        <w:rPr>
          <w:rFonts w:cstheme="minorHAnsi"/>
        </w:rPr>
        <w:t>personal protective equipment, including gloves, eye protection, and facemasks</w:t>
      </w:r>
      <w:r w:rsidR="001E3315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FE172F5" w14:textId="52D0C9AC" w:rsidR="001E3315" w:rsidRPr="001E3315" w:rsidRDefault="001E331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vial with enzyme on the work bench. </w:t>
      </w:r>
      <w:r w:rsidRPr="001E3315">
        <w:rPr>
          <w:b/>
          <w:bCs/>
          <w:lang w:val="en-IN" w:eastAsia="en-IN"/>
        </w:rPr>
        <w:t>TXT: Elastase: ≥4 units/mg protein</w:t>
      </w:r>
    </w:p>
    <w:p w14:paraId="3A49EE75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76A32786" w14:textId="78788E38" w:rsidR="001E3315" w:rsidRPr="0022360B" w:rsidRDefault="0011185F" w:rsidP="001E3315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Add 168 microliters of elastase to 5 milligrams of murine elastin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 xml:space="preserve">. </w:t>
      </w:r>
      <w:r w:rsidR="001E3315">
        <w:rPr>
          <w:lang w:eastAsia="en-IN"/>
        </w:rPr>
        <w:t>Then, a</w:t>
      </w:r>
      <w:r w:rsidRPr="0022360B">
        <w:rPr>
          <w:lang w:eastAsia="en-IN"/>
        </w:rPr>
        <w:t>dd 200 microliters of 1</w:t>
      </w:r>
      <w:r w:rsidR="001E3315">
        <w:rPr>
          <w:lang w:eastAsia="en-IN"/>
        </w:rPr>
        <w:t>x</w:t>
      </w:r>
      <w:r w:rsidRPr="0022360B">
        <w:rPr>
          <w:lang w:eastAsia="en-IN"/>
        </w:rPr>
        <w:t xml:space="preserve"> </w:t>
      </w:r>
      <w:r w:rsidR="001E3315">
        <w:rPr>
          <w:lang w:eastAsia="en-IN"/>
        </w:rPr>
        <w:t>PBS</w:t>
      </w:r>
      <w:r w:rsidRPr="0022360B">
        <w:rPr>
          <w:lang w:eastAsia="en-IN"/>
        </w:rPr>
        <w:t xml:space="preserve"> to the mixture </w:t>
      </w:r>
      <w:r w:rsidRPr="0022360B">
        <w:rPr>
          <w:b/>
          <w:lang w:eastAsia="en-IN"/>
        </w:rPr>
        <w:t>[</w:t>
      </w:r>
      <w:r w:rsidR="001E3315"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  <w:r w:rsidR="001E3315">
        <w:rPr>
          <w:lang w:eastAsia="en-IN"/>
        </w:rPr>
        <w:t xml:space="preserve"> </w:t>
      </w:r>
      <w:r w:rsidR="001E3315" w:rsidRPr="0022360B">
        <w:rPr>
          <w:lang w:eastAsia="en-IN"/>
        </w:rPr>
        <w:t xml:space="preserve">Incubate the elastase and elastin mixture at 37 degrees Celsius for 20 minutes with intermittent gentle agitation </w:t>
      </w:r>
      <w:r w:rsidR="001E3315" w:rsidRPr="0022360B">
        <w:rPr>
          <w:b/>
          <w:lang w:eastAsia="en-IN"/>
        </w:rPr>
        <w:t>[</w:t>
      </w:r>
      <w:r w:rsidR="001E3315">
        <w:rPr>
          <w:b/>
          <w:lang w:eastAsia="en-IN"/>
        </w:rPr>
        <w:t>3</w:t>
      </w:r>
      <w:r w:rsidR="001E3315" w:rsidRPr="0022360B">
        <w:rPr>
          <w:b/>
          <w:lang w:eastAsia="en-IN"/>
        </w:rPr>
        <w:t>]</w:t>
      </w:r>
      <w:r w:rsidR="001E3315" w:rsidRPr="0022360B">
        <w:rPr>
          <w:lang w:eastAsia="en-IN"/>
        </w:rPr>
        <w:t>.</w:t>
      </w:r>
    </w:p>
    <w:p w14:paraId="5078B4E8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adding 168 microliters of elastase to the murine elastin.</w:t>
      </w:r>
    </w:p>
    <w:p w14:paraId="41C11A66" w14:textId="460335E0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adding 200 microliters of </w:t>
      </w:r>
      <w:r w:rsidR="001E3315">
        <w:rPr>
          <w:lang w:val="en-IN" w:eastAsia="en-IN"/>
        </w:rPr>
        <w:t>PBS</w:t>
      </w:r>
      <w:r w:rsidRPr="0022360B">
        <w:rPr>
          <w:lang w:val="en-IN" w:eastAsia="en-IN"/>
        </w:rPr>
        <w:t xml:space="preserve"> to the mixture</w:t>
      </w:r>
      <w:r w:rsidR="001E3315">
        <w:rPr>
          <w:lang w:val="en-IN" w:eastAsia="en-IN"/>
        </w:rPr>
        <w:t xml:space="preserve"> and pipetting up and down</w:t>
      </w:r>
      <w:r w:rsidRPr="0022360B">
        <w:rPr>
          <w:lang w:val="en-IN" w:eastAsia="en-IN"/>
        </w:rPr>
        <w:t>.</w:t>
      </w:r>
    </w:p>
    <w:p w14:paraId="48BCFFE7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elastase and elastin mixture into the incubator.</w:t>
      </w:r>
    </w:p>
    <w:p w14:paraId="292B33F3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15B21690" w14:textId="4A519CDD" w:rsidR="0011185F" w:rsidRPr="0022360B" w:rsidRDefault="001E3315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11185F" w:rsidRPr="0022360B">
        <w:rPr>
          <w:lang w:eastAsia="en-IN"/>
        </w:rPr>
        <w:t xml:space="preserve">dd 632 microliters of cold </w:t>
      </w:r>
      <w:r>
        <w:rPr>
          <w:lang w:eastAsia="en-IN"/>
        </w:rPr>
        <w:t>PBS</w:t>
      </w:r>
      <w:r w:rsidR="0011185F" w:rsidRPr="0022360B">
        <w:rPr>
          <w:lang w:eastAsia="en-IN"/>
        </w:rPr>
        <w:t xml:space="preserve"> to the elastase and elastin mixture </w:t>
      </w:r>
      <w:r w:rsidR="0011185F" w:rsidRPr="0022360B">
        <w:rPr>
          <w:b/>
          <w:lang w:eastAsia="en-IN"/>
        </w:rPr>
        <w:t>[1]</w:t>
      </w:r>
      <w:r>
        <w:rPr>
          <w:lang w:eastAsia="en-IN"/>
        </w:rPr>
        <w:t xml:space="preserve">, followed by </w:t>
      </w:r>
      <w:r w:rsidRPr="0022360B">
        <w:rPr>
          <w:lang w:eastAsia="en-IN"/>
        </w:rPr>
        <w:t xml:space="preserve">1 </w:t>
      </w:r>
      <w:proofErr w:type="spellStart"/>
      <w:r w:rsidRPr="0022360B">
        <w:rPr>
          <w:lang w:eastAsia="en-IN"/>
        </w:rPr>
        <w:t>milliliter</w:t>
      </w:r>
      <w:proofErr w:type="spellEnd"/>
      <w:r w:rsidRPr="0022360B">
        <w:rPr>
          <w:lang w:eastAsia="en-IN"/>
        </w:rPr>
        <w:t xml:space="preserve"> of complete Freund’s adjuvant </w:t>
      </w:r>
      <w:r w:rsidRPr="001E33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E3315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6C185D63" w14:textId="09704C15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adding cold </w:t>
      </w:r>
      <w:r w:rsidR="001E3315">
        <w:rPr>
          <w:lang w:val="en-IN" w:eastAsia="en-IN"/>
        </w:rPr>
        <w:t>PBS</w:t>
      </w:r>
      <w:r w:rsidRPr="0022360B">
        <w:rPr>
          <w:lang w:val="en-IN" w:eastAsia="en-IN"/>
        </w:rPr>
        <w:t xml:space="preserve"> to the elastase and elastin mixture.</w:t>
      </w:r>
    </w:p>
    <w:p w14:paraId="54C3C61C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adding complete Freund’s adjuvant to the mixture.</w:t>
      </w:r>
    </w:p>
    <w:p w14:paraId="4E41155D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62DBCD55" w14:textId="37EE6E67" w:rsidR="009A5570" w:rsidRPr="0022360B" w:rsidRDefault="0011185F" w:rsidP="009A5570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Place the</w:t>
      </w:r>
      <w:r w:rsidR="001E3315">
        <w:rPr>
          <w:lang w:eastAsia="en-IN"/>
        </w:rPr>
        <w:t xml:space="preserve"> anesthetized</w:t>
      </w:r>
      <w:r w:rsidR="009A5570">
        <w:rPr>
          <w:lang w:eastAsia="en-IN"/>
        </w:rPr>
        <w:t xml:space="preserve"> </w:t>
      </w:r>
      <w:r w:rsidR="009A5570" w:rsidRPr="009A5570">
        <w:rPr>
          <w:lang w:eastAsia="en-IN"/>
        </w:rPr>
        <w:t>13-week-old male C57BL</w:t>
      </w:r>
      <w:r w:rsidR="009A5570">
        <w:rPr>
          <w:lang w:eastAsia="en-IN"/>
        </w:rPr>
        <w:t>-</w:t>
      </w:r>
      <w:r w:rsidR="009A5570" w:rsidRPr="009A5570">
        <w:rPr>
          <w:lang w:eastAsia="en-IN"/>
        </w:rPr>
        <w:t>6J</w:t>
      </w:r>
      <w:r w:rsidRPr="0022360B">
        <w:rPr>
          <w:lang w:eastAsia="en-IN"/>
        </w:rPr>
        <w:t xml:space="preserve"> mouse in a prone position on a </w:t>
      </w:r>
      <w:r w:rsidR="009A5570">
        <w:rPr>
          <w:lang w:eastAsia="en-IN"/>
        </w:rPr>
        <w:t xml:space="preserve">pre-heated </w:t>
      </w:r>
      <w:r w:rsidRPr="0022360B">
        <w:rPr>
          <w:lang w:eastAsia="en-IN"/>
        </w:rPr>
        <w:t xml:space="preserve">stage </w:t>
      </w:r>
      <w:r w:rsidRPr="0022360B">
        <w:rPr>
          <w:b/>
          <w:lang w:eastAsia="en-IN"/>
        </w:rPr>
        <w:t>[1</w:t>
      </w:r>
      <w:r w:rsidR="001E3315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 xml:space="preserve">. Position the mouse’s nose in the </w:t>
      </w:r>
      <w:proofErr w:type="spellStart"/>
      <w:r w:rsidRPr="0022360B">
        <w:rPr>
          <w:lang w:eastAsia="en-IN"/>
        </w:rPr>
        <w:t>anesthesia</w:t>
      </w:r>
      <w:proofErr w:type="spellEnd"/>
      <w:r w:rsidRPr="0022360B">
        <w:rPr>
          <w:lang w:eastAsia="en-IN"/>
        </w:rPr>
        <w:t xml:space="preserve"> nose cone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>.</w:t>
      </w:r>
      <w:r w:rsidR="009A5570">
        <w:rPr>
          <w:lang w:eastAsia="en-IN"/>
        </w:rPr>
        <w:t xml:space="preserve"> </w:t>
      </w:r>
      <w:r w:rsidR="009A5570" w:rsidRPr="0022360B">
        <w:rPr>
          <w:lang w:eastAsia="en-IN"/>
        </w:rPr>
        <w:t xml:space="preserve">Inject 50 microliters of </w:t>
      </w:r>
      <w:r w:rsidR="009A5570">
        <w:rPr>
          <w:lang w:eastAsia="en-IN"/>
        </w:rPr>
        <w:t xml:space="preserve">the prepared </w:t>
      </w:r>
      <w:r w:rsidR="009A5570" w:rsidRPr="0022360B">
        <w:rPr>
          <w:lang w:eastAsia="en-IN"/>
        </w:rPr>
        <w:t>elastin degradation product</w:t>
      </w:r>
      <w:r w:rsidR="009A5570">
        <w:rPr>
          <w:lang w:eastAsia="en-IN"/>
        </w:rPr>
        <w:t xml:space="preserve"> or EDP mixture </w:t>
      </w:r>
      <w:r w:rsidR="009A5570" w:rsidRPr="0022360B">
        <w:rPr>
          <w:lang w:eastAsia="en-IN"/>
        </w:rPr>
        <w:t xml:space="preserve">subcutaneously into </w:t>
      </w:r>
      <w:r w:rsidR="009A5570">
        <w:rPr>
          <w:lang w:eastAsia="en-IN"/>
        </w:rPr>
        <w:t>each of the</w:t>
      </w:r>
      <w:r w:rsidR="009A5570" w:rsidRPr="0022360B">
        <w:rPr>
          <w:lang w:eastAsia="en-IN"/>
        </w:rPr>
        <w:t xml:space="preserve"> </w:t>
      </w:r>
      <w:r w:rsidR="009A5570">
        <w:rPr>
          <w:lang w:eastAsia="en-IN"/>
        </w:rPr>
        <w:t>mouse flanks</w:t>
      </w:r>
      <w:r w:rsidR="009A5570" w:rsidRPr="0022360B">
        <w:rPr>
          <w:lang w:eastAsia="en-IN"/>
        </w:rPr>
        <w:t xml:space="preserve"> </w:t>
      </w:r>
      <w:r w:rsidR="009A5570" w:rsidRPr="0022360B">
        <w:rPr>
          <w:b/>
          <w:lang w:eastAsia="en-IN"/>
        </w:rPr>
        <w:t>[</w:t>
      </w:r>
      <w:r w:rsidR="009A5570">
        <w:rPr>
          <w:b/>
          <w:lang w:eastAsia="en-IN"/>
        </w:rPr>
        <w:t>3-TXT</w:t>
      </w:r>
      <w:r w:rsidR="009A5570" w:rsidRPr="0022360B">
        <w:rPr>
          <w:b/>
          <w:lang w:eastAsia="en-IN"/>
        </w:rPr>
        <w:t>]</w:t>
      </w:r>
      <w:r w:rsidR="009A5570" w:rsidRPr="0022360B">
        <w:rPr>
          <w:lang w:eastAsia="en-IN"/>
        </w:rPr>
        <w:t xml:space="preserve">. </w:t>
      </w:r>
    </w:p>
    <w:p w14:paraId="5B34DDD7" w14:textId="2DEC23DF" w:rsidR="0011185F" w:rsidRPr="009A5570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lastRenderedPageBreak/>
        <w:t>Talent placing the mouse in a prone position on the heated stage.</w:t>
      </w:r>
      <w:r w:rsidR="001E3315" w:rsidRPr="001E3315">
        <w:rPr>
          <w:b/>
          <w:bCs/>
          <w:lang w:val="en-IN" w:eastAsia="en-IN"/>
        </w:rPr>
        <w:t xml:space="preserve"> TXT: </w:t>
      </w:r>
      <w:proofErr w:type="spellStart"/>
      <w:r w:rsidR="001E3315" w:rsidRPr="001E3315">
        <w:rPr>
          <w:b/>
          <w:bCs/>
          <w:lang w:val="en-IN" w:eastAsia="en-IN"/>
        </w:rPr>
        <w:t>Anesthesia</w:t>
      </w:r>
      <w:proofErr w:type="spellEnd"/>
      <w:r w:rsidR="001E3315" w:rsidRPr="001E3315">
        <w:rPr>
          <w:b/>
          <w:bCs/>
          <w:lang w:val="en-IN" w:eastAsia="en-IN"/>
        </w:rPr>
        <w:t xml:space="preserve">:  1.8 - 2% Isoflurane </w:t>
      </w:r>
    </w:p>
    <w:p w14:paraId="162F5F25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positioning the mouse’s nose in the </w:t>
      </w:r>
      <w:proofErr w:type="spellStart"/>
      <w:r w:rsidRPr="0022360B">
        <w:rPr>
          <w:lang w:val="en-IN" w:eastAsia="en-IN"/>
        </w:rPr>
        <w:t>anesthesia</w:t>
      </w:r>
      <w:proofErr w:type="spellEnd"/>
      <w:r w:rsidRPr="0022360B">
        <w:rPr>
          <w:lang w:val="en-IN" w:eastAsia="en-IN"/>
        </w:rPr>
        <w:t xml:space="preserve"> nose cone.</w:t>
      </w:r>
    </w:p>
    <w:p w14:paraId="6B1CC8C2" w14:textId="312C31E2" w:rsidR="0011185F" w:rsidRPr="009A5570" w:rsidRDefault="0011185F" w:rsidP="003169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A5570">
        <w:rPr>
          <w:lang w:val="en-IN" w:eastAsia="en-IN"/>
        </w:rPr>
        <w:t>Talent injecting elastin degradation products subcutaneously into one flank of the mouse.</w:t>
      </w:r>
      <w:r w:rsidR="009A5570" w:rsidRPr="009A5570">
        <w:rPr>
          <w:b/>
          <w:bCs/>
          <w:lang w:val="en-IN" w:eastAsia="en-IN"/>
        </w:rPr>
        <w:t xml:space="preserve"> TXT: 250 </w:t>
      </w:r>
      <w:proofErr w:type="spellStart"/>
      <w:r w:rsidR="009A5570" w:rsidRPr="009A5570">
        <w:rPr>
          <w:b/>
          <w:bCs/>
          <w:lang w:val="en-IN" w:eastAsia="en-IN"/>
        </w:rPr>
        <w:t>μg</w:t>
      </w:r>
      <w:proofErr w:type="spellEnd"/>
      <w:r w:rsidR="009A5570" w:rsidRPr="009A5570">
        <w:rPr>
          <w:b/>
          <w:bCs/>
          <w:lang w:val="en-IN" w:eastAsia="en-IN"/>
        </w:rPr>
        <w:t xml:space="preserve"> EDP mixture/mouse</w:t>
      </w:r>
      <w:r w:rsidR="00322A78">
        <w:rPr>
          <w:b/>
          <w:bCs/>
          <w:lang w:val="en-IN" w:eastAsia="en-IN"/>
        </w:rPr>
        <w:t xml:space="preserve"> </w:t>
      </w:r>
      <w:r w:rsidR="00322A78" w:rsidRPr="00426C25">
        <w:rPr>
          <w:b/>
          <w:bCs/>
          <w:highlight w:val="yellow"/>
          <w:lang w:val="en-IN" w:eastAsia="en-IN"/>
        </w:rPr>
        <w:t>Authors</w:t>
      </w:r>
      <w:r w:rsidR="00322A78" w:rsidRPr="00426C25">
        <w:rPr>
          <w:highlight w:val="yellow"/>
          <w:lang w:val="en-IN" w:eastAsia="en-IN"/>
        </w:rPr>
        <w:t>:</w:t>
      </w:r>
      <w:r w:rsidR="00322A78">
        <w:rPr>
          <w:highlight w:val="yellow"/>
          <w:lang w:val="en-IN" w:eastAsia="en-IN"/>
        </w:rPr>
        <w:t xml:space="preserve"> Please check if this correct</w:t>
      </w:r>
    </w:p>
    <w:p w14:paraId="00F05478" w14:textId="77777777" w:rsidR="009A5570" w:rsidRP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50812D20" w14:textId="72DFD879" w:rsidR="009A5570" w:rsidRPr="0022360B" w:rsidRDefault="0011185F" w:rsidP="009A5570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Place the mouse in a recovery basket lined with towels on a stage heated to 37 degrees Celsius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9A5570">
        <w:rPr>
          <w:lang w:eastAsia="en-IN"/>
        </w:rPr>
        <w:t xml:space="preserve"> </w:t>
      </w:r>
      <w:r w:rsidR="009A5570" w:rsidRPr="0022360B">
        <w:rPr>
          <w:lang w:eastAsia="en-IN"/>
        </w:rPr>
        <w:t xml:space="preserve">Monitor the mouse until it emerges from </w:t>
      </w:r>
      <w:proofErr w:type="spellStart"/>
      <w:r w:rsidR="009A5570" w:rsidRPr="0022360B">
        <w:rPr>
          <w:lang w:eastAsia="en-IN"/>
        </w:rPr>
        <w:t>anesthesia</w:t>
      </w:r>
      <w:proofErr w:type="spellEnd"/>
      <w:r w:rsidR="009A5570" w:rsidRPr="0022360B">
        <w:rPr>
          <w:lang w:eastAsia="en-IN"/>
        </w:rPr>
        <w:t xml:space="preserve"> </w:t>
      </w:r>
      <w:r w:rsidR="009A5570" w:rsidRPr="0022360B">
        <w:rPr>
          <w:b/>
          <w:lang w:eastAsia="en-IN"/>
        </w:rPr>
        <w:t>[</w:t>
      </w:r>
      <w:r w:rsidR="009A5570">
        <w:rPr>
          <w:b/>
          <w:lang w:eastAsia="en-IN"/>
        </w:rPr>
        <w:t>2</w:t>
      </w:r>
      <w:r w:rsidR="009A5570" w:rsidRPr="0022360B">
        <w:rPr>
          <w:b/>
          <w:lang w:eastAsia="en-IN"/>
        </w:rPr>
        <w:t>]</w:t>
      </w:r>
      <w:r w:rsidR="009A5570" w:rsidRPr="0022360B">
        <w:rPr>
          <w:lang w:eastAsia="en-IN"/>
        </w:rPr>
        <w:t>.</w:t>
      </w:r>
    </w:p>
    <w:p w14:paraId="46D781CE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towel-lined recovery basket on the heated stage.</w:t>
      </w:r>
    </w:p>
    <w:p w14:paraId="6F5124F3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monitoring the mouse during recovery from </w:t>
      </w:r>
      <w:proofErr w:type="spellStart"/>
      <w:r w:rsidRPr="0022360B">
        <w:rPr>
          <w:lang w:val="en-IN" w:eastAsia="en-IN"/>
        </w:rPr>
        <w:t>anesthesia</w:t>
      </w:r>
      <w:proofErr w:type="spellEnd"/>
      <w:r w:rsidRPr="0022360B">
        <w:rPr>
          <w:lang w:val="en-IN" w:eastAsia="en-IN"/>
        </w:rPr>
        <w:t>.</w:t>
      </w:r>
    </w:p>
    <w:p w14:paraId="2D7F2D0F" w14:textId="77777777" w:rsid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5AB41134" w14:textId="77777777" w:rsid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6BC48148" w14:textId="77777777" w:rsidR="00E72051" w:rsidRDefault="00E72051" w:rsidP="009A5570">
      <w:pPr>
        <w:pStyle w:val="ShotDescription"/>
        <w:ind w:firstLine="0"/>
        <w:rPr>
          <w:lang w:val="en-IN" w:eastAsia="en-IN"/>
        </w:rPr>
      </w:pPr>
    </w:p>
    <w:p w14:paraId="6A77EF2C" w14:textId="77777777" w:rsidR="00E72051" w:rsidRDefault="00E72051" w:rsidP="009A5570">
      <w:pPr>
        <w:pStyle w:val="ShotDescription"/>
        <w:ind w:firstLine="0"/>
        <w:rPr>
          <w:lang w:val="en-IN" w:eastAsia="en-IN"/>
        </w:rPr>
      </w:pPr>
    </w:p>
    <w:p w14:paraId="18BA21FE" w14:textId="7CE5B2D2" w:rsidR="00E72051" w:rsidRDefault="00596454" w:rsidP="00E7205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6454">
        <w:rPr>
          <w:rFonts w:cstheme="minorHAnsi"/>
          <w:b/>
          <w:bCs/>
        </w:rPr>
        <w:t>Preparation for Aneurysm Induction Surgery</w:t>
      </w:r>
    </w:p>
    <w:p w14:paraId="37B6C865" w14:textId="4082214D" w:rsidR="00E72051" w:rsidRDefault="00E72051" w:rsidP="00E7205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27F43">
        <w:rPr>
          <w:rFonts w:cstheme="minorHAnsi"/>
        </w:rPr>
        <w:t>Rohan Basu</w:t>
      </w:r>
      <w:r>
        <w:rPr>
          <w:rFonts w:cstheme="minorHAnsi"/>
        </w:rPr>
        <w:t xml:space="preserve"> </w:t>
      </w:r>
    </w:p>
    <w:p w14:paraId="5B811DFE" w14:textId="77777777" w:rsidR="009A5570" w:rsidRPr="0022360B" w:rsidRDefault="009A5570" w:rsidP="009A5570">
      <w:pPr>
        <w:pStyle w:val="ShotDescription"/>
        <w:ind w:firstLine="0"/>
        <w:rPr>
          <w:lang w:val="en-IN" w:eastAsia="en-IN"/>
        </w:rPr>
      </w:pPr>
    </w:p>
    <w:p w14:paraId="17036B4D" w14:textId="7CA6EF31" w:rsidR="0011185F" w:rsidRPr="0022360B" w:rsidRDefault="00767528" w:rsidP="008D7B4E">
      <w:pPr>
        <w:pStyle w:val="Narration"/>
        <w:numPr>
          <w:ilvl w:val="1"/>
          <w:numId w:val="3"/>
        </w:numPr>
        <w:ind w:left="360" w:firstLine="0"/>
        <w:rPr>
          <w:lang w:eastAsia="en-IN"/>
        </w:rPr>
      </w:pPr>
      <w:r w:rsidRPr="002F24CF">
        <w:rPr>
          <w:lang w:eastAsia="en-IN"/>
        </w:rPr>
        <w:t xml:space="preserve">Seven days after initial elastin sensitization, </w:t>
      </w:r>
      <w:r>
        <w:rPr>
          <w:lang w:eastAsia="en-IN"/>
        </w:rPr>
        <w:t>set up</w:t>
      </w:r>
      <w:r w:rsidRPr="002F24CF">
        <w:rPr>
          <w:lang w:eastAsia="en-IN"/>
        </w:rPr>
        <w:t xml:space="preserve"> </w:t>
      </w:r>
      <w:r w:rsidRPr="00767528">
        <w:rPr>
          <w:lang w:eastAsia="en-IN"/>
        </w:rPr>
        <w:t>the surgical station for aneurysm induction surgery</w:t>
      </w:r>
      <w:r>
        <w:rPr>
          <w:lang w:eastAsia="en-IN"/>
        </w:rPr>
        <w:t xml:space="preserve"> </w:t>
      </w:r>
      <w:r w:rsidRPr="00767528">
        <w:rPr>
          <w:b/>
          <w:bCs/>
          <w:lang w:eastAsia="en-IN"/>
        </w:rPr>
        <w:t>[1]</w:t>
      </w:r>
      <w:r w:rsidRPr="002F24CF">
        <w:rPr>
          <w:lang w:eastAsia="en-IN"/>
        </w:rPr>
        <w:t>.</w:t>
      </w:r>
      <w:r>
        <w:rPr>
          <w:lang w:eastAsia="en-IN"/>
        </w:rPr>
        <w:t xml:space="preserve"> </w:t>
      </w:r>
      <w:r w:rsidR="00596454" w:rsidRPr="00596454">
        <w:rPr>
          <w:lang w:eastAsia="en-IN"/>
        </w:rPr>
        <w:t xml:space="preserve">Prepare a working elastase solution by </w:t>
      </w:r>
      <w:r w:rsidR="00596454">
        <w:rPr>
          <w:lang w:eastAsia="en-IN"/>
        </w:rPr>
        <w:t>mixing</w:t>
      </w:r>
      <w:r w:rsidR="00596454" w:rsidRPr="00596454">
        <w:rPr>
          <w:lang w:eastAsia="en-IN"/>
        </w:rPr>
        <w:t xml:space="preserve"> 27 microliters of 5.1 </w:t>
      </w:r>
      <w:r w:rsidR="00596454">
        <w:rPr>
          <w:lang w:eastAsia="en-IN"/>
        </w:rPr>
        <w:t xml:space="preserve">milligrams per </w:t>
      </w:r>
      <w:proofErr w:type="spellStart"/>
      <w:r w:rsidR="00596454">
        <w:rPr>
          <w:lang w:eastAsia="en-IN"/>
        </w:rPr>
        <w:t>milliliter</w:t>
      </w:r>
      <w:proofErr w:type="spellEnd"/>
      <w:r w:rsidR="00596454">
        <w:rPr>
          <w:lang w:eastAsia="en-IN"/>
        </w:rPr>
        <w:t xml:space="preserve"> </w:t>
      </w:r>
      <w:r w:rsidR="00596454" w:rsidRPr="00596454">
        <w:rPr>
          <w:lang w:eastAsia="en-IN"/>
        </w:rPr>
        <w:t xml:space="preserve">porcine pancreatic elastase </w:t>
      </w:r>
      <w:r w:rsidR="00596454">
        <w:rPr>
          <w:lang w:eastAsia="en-IN"/>
        </w:rPr>
        <w:t>with</w:t>
      </w:r>
      <w:r w:rsidR="00596454" w:rsidRPr="00596454">
        <w:rPr>
          <w:lang w:eastAsia="en-IN"/>
        </w:rPr>
        <w:t xml:space="preserve"> 73 microliters of PBS</w:t>
      </w:r>
      <w:r w:rsidR="00596454">
        <w:rPr>
          <w:lang w:eastAsia="en-IN"/>
        </w:rPr>
        <w:t xml:space="preserve"> </w:t>
      </w:r>
      <w:r w:rsidR="0011185F" w:rsidRPr="00767528">
        <w:rPr>
          <w:b/>
          <w:lang w:eastAsia="en-IN"/>
        </w:rPr>
        <w:t>[1</w:t>
      </w:r>
      <w:r w:rsidR="002F24CF" w:rsidRPr="00767528">
        <w:rPr>
          <w:b/>
          <w:lang w:eastAsia="en-IN"/>
        </w:rPr>
        <w:t>-TXT</w:t>
      </w:r>
      <w:r w:rsidR="0011185F" w:rsidRPr="00767528">
        <w:rPr>
          <w:b/>
          <w:lang w:eastAsia="en-IN"/>
        </w:rPr>
        <w:t>]</w:t>
      </w:r>
      <w:r w:rsidR="0011185F" w:rsidRPr="0022360B">
        <w:rPr>
          <w:lang w:eastAsia="en-IN"/>
        </w:rPr>
        <w:t>.</w:t>
      </w:r>
    </w:p>
    <w:p w14:paraId="79783D40" w14:textId="19D37173" w:rsidR="00767528" w:rsidRDefault="00767528" w:rsidP="0076752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the fully prepared surgical station. </w:t>
      </w:r>
      <w:r w:rsidRPr="00426C25">
        <w:rPr>
          <w:b/>
          <w:bCs/>
          <w:highlight w:val="yellow"/>
          <w:lang w:val="en-IN" w:eastAsia="en-IN"/>
        </w:rPr>
        <w:t>Authors</w:t>
      </w:r>
      <w:r w:rsidRPr="00426C25">
        <w:rPr>
          <w:highlight w:val="yellow"/>
          <w:lang w:val="en-IN" w:eastAsia="en-IN"/>
        </w:rPr>
        <w:t xml:space="preserve">: As we are already at the </w:t>
      </w:r>
      <w:r w:rsidR="009D79B6">
        <w:rPr>
          <w:highlight w:val="yellow"/>
          <w:lang w:val="en-IN" w:eastAsia="en-IN"/>
        </w:rPr>
        <w:t>upper</w:t>
      </w:r>
      <w:r w:rsidRPr="00426C25">
        <w:rPr>
          <w:highlight w:val="yellow"/>
          <w:lang w:val="en-IN" w:eastAsia="en-IN"/>
        </w:rPr>
        <w:t>-shot limit, let us only show the fully prepared station</w:t>
      </w:r>
    </w:p>
    <w:p w14:paraId="79382789" w14:textId="1B2D1FF7" w:rsidR="0011185F" w:rsidRPr="002F24C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</w:t>
      </w:r>
      <w:r w:rsidR="002F24CF">
        <w:rPr>
          <w:lang w:val="en-IN" w:eastAsia="en-IN"/>
        </w:rPr>
        <w:t>adding</w:t>
      </w:r>
      <w:r w:rsidRPr="0022360B">
        <w:rPr>
          <w:lang w:val="en-IN" w:eastAsia="en-IN"/>
        </w:rPr>
        <w:t xml:space="preserve"> porcine pancreatic elastase into </w:t>
      </w:r>
      <w:r w:rsidR="001E3315">
        <w:rPr>
          <w:lang w:val="en-IN" w:eastAsia="en-IN"/>
        </w:rPr>
        <w:t>PBS</w:t>
      </w:r>
      <w:r w:rsidR="00596454">
        <w:rPr>
          <w:lang w:val="en-IN" w:eastAsia="en-IN"/>
        </w:rPr>
        <w:t xml:space="preserve"> and mixing</w:t>
      </w:r>
      <w:r w:rsidRPr="0022360B">
        <w:rPr>
          <w:lang w:val="en-IN" w:eastAsia="en-IN"/>
        </w:rPr>
        <w:t>.</w:t>
      </w:r>
      <w:r w:rsidR="002F24CF">
        <w:rPr>
          <w:lang w:val="en-IN" w:eastAsia="en-IN"/>
        </w:rPr>
        <w:t xml:space="preserve"> </w:t>
      </w:r>
      <w:r w:rsidR="002F24CF" w:rsidRPr="002F24CF">
        <w:rPr>
          <w:b/>
          <w:bCs/>
          <w:lang w:val="en-IN" w:eastAsia="en-IN"/>
        </w:rPr>
        <w:t xml:space="preserve">TXT: </w:t>
      </w:r>
      <w:r w:rsidR="00596454" w:rsidRPr="002F24CF">
        <w:rPr>
          <w:b/>
          <w:bCs/>
          <w:lang w:val="en-IN" w:eastAsia="en-IN"/>
        </w:rPr>
        <w:t>Concentration</w:t>
      </w:r>
      <w:r w:rsidR="002F24CF" w:rsidRPr="002F24CF">
        <w:rPr>
          <w:b/>
          <w:bCs/>
          <w:lang w:val="en-IN" w:eastAsia="en-IN"/>
        </w:rPr>
        <w:t>: 1.38 mg/mL</w:t>
      </w:r>
      <w:r w:rsidR="00322A78">
        <w:rPr>
          <w:b/>
          <w:bCs/>
          <w:lang w:val="en-IN" w:eastAsia="en-IN"/>
        </w:rPr>
        <w:t xml:space="preserve"> </w:t>
      </w:r>
    </w:p>
    <w:p w14:paraId="4E29FACE" w14:textId="77777777" w:rsidR="002F24CF" w:rsidRPr="0022360B" w:rsidRDefault="002F24CF" w:rsidP="002F24CF">
      <w:pPr>
        <w:pStyle w:val="ShotDescription"/>
        <w:ind w:firstLine="0"/>
        <w:rPr>
          <w:lang w:val="en-IN" w:eastAsia="en-IN"/>
        </w:rPr>
      </w:pPr>
    </w:p>
    <w:p w14:paraId="1A46C726" w14:textId="668537DC" w:rsidR="00426C25" w:rsidRPr="0022360B" w:rsidRDefault="0011185F" w:rsidP="00426C25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P</w:t>
      </w:r>
      <w:r w:rsidR="00426C25">
        <w:rPr>
          <w:lang w:eastAsia="en-IN"/>
        </w:rPr>
        <w:t>osition</w:t>
      </w:r>
      <w:r w:rsidRPr="0022360B">
        <w:rPr>
          <w:lang w:eastAsia="en-IN"/>
        </w:rPr>
        <w:t xml:space="preserve"> the </w:t>
      </w:r>
      <w:r w:rsidR="002F24CF">
        <w:rPr>
          <w:lang w:eastAsia="en-IN"/>
        </w:rPr>
        <w:t xml:space="preserve">anesthetized </w:t>
      </w:r>
      <w:r w:rsidRPr="0022360B">
        <w:rPr>
          <w:lang w:eastAsia="en-IN"/>
        </w:rPr>
        <w:t xml:space="preserve">mouse supine on a </w:t>
      </w:r>
      <w:r w:rsidR="00426C25">
        <w:rPr>
          <w:lang w:eastAsia="en-IN"/>
        </w:rPr>
        <w:t>heated stage at</w:t>
      </w:r>
      <w:r w:rsidRPr="0022360B">
        <w:rPr>
          <w:lang w:eastAsia="en-IN"/>
        </w:rPr>
        <w:t xml:space="preserve"> 37 degrees Celsius </w:t>
      </w:r>
      <w:r w:rsidRPr="0022360B">
        <w:rPr>
          <w:b/>
          <w:lang w:eastAsia="en-IN"/>
        </w:rPr>
        <w:t>[</w:t>
      </w:r>
      <w:r w:rsidR="00767528">
        <w:rPr>
          <w:b/>
          <w:lang w:eastAsia="en-IN"/>
        </w:rPr>
        <w:t>1</w:t>
      </w:r>
      <w:r w:rsidR="002F24CF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 xml:space="preserve">. Position the mouse’s nose in the </w:t>
      </w:r>
      <w:proofErr w:type="spellStart"/>
      <w:r w:rsidRPr="0022360B">
        <w:rPr>
          <w:lang w:eastAsia="en-IN"/>
        </w:rPr>
        <w:t>anesthesia</w:t>
      </w:r>
      <w:proofErr w:type="spellEnd"/>
      <w:r w:rsidRPr="0022360B">
        <w:rPr>
          <w:lang w:eastAsia="en-IN"/>
        </w:rPr>
        <w:t xml:space="preserve"> nose cone </w:t>
      </w:r>
      <w:r w:rsidRPr="0022360B">
        <w:rPr>
          <w:b/>
          <w:lang w:eastAsia="en-IN"/>
        </w:rPr>
        <w:t>[</w:t>
      </w:r>
      <w:r w:rsidR="00767528"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="00426C25">
        <w:rPr>
          <w:lang w:eastAsia="en-IN"/>
        </w:rPr>
        <w:t xml:space="preserve"> and i</w:t>
      </w:r>
      <w:r w:rsidR="00426C25" w:rsidRPr="0022360B">
        <w:rPr>
          <w:lang w:eastAsia="en-IN"/>
        </w:rPr>
        <w:t xml:space="preserve">nject 75 microliters </w:t>
      </w:r>
      <w:r w:rsidR="00426C25">
        <w:rPr>
          <w:lang w:eastAsia="en-IN"/>
        </w:rPr>
        <w:t xml:space="preserve">of </w:t>
      </w:r>
      <w:r w:rsidR="00426C25" w:rsidRPr="00426C25">
        <w:rPr>
          <w:lang w:eastAsia="en-IN"/>
        </w:rPr>
        <w:t>1.3 m</w:t>
      </w:r>
      <w:r w:rsidR="00426C25">
        <w:rPr>
          <w:lang w:eastAsia="en-IN"/>
        </w:rPr>
        <w:t xml:space="preserve">illigrams per </w:t>
      </w:r>
      <w:proofErr w:type="spellStart"/>
      <w:r w:rsidR="00426C25">
        <w:rPr>
          <w:lang w:eastAsia="en-IN"/>
        </w:rPr>
        <w:t>milliliter</w:t>
      </w:r>
      <w:proofErr w:type="spellEnd"/>
      <w:r w:rsidR="00426C25" w:rsidRPr="00426C25">
        <w:rPr>
          <w:lang w:eastAsia="en-IN"/>
        </w:rPr>
        <w:t xml:space="preserve"> extended-release buprenorphine subcutaneously prior to surgery</w:t>
      </w:r>
      <w:r w:rsidR="00426C25" w:rsidRPr="0022360B">
        <w:rPr>
          <w:lang w:eastAsia="en-IN"/>
        </w:rPr>
        <w:t xml:space="preserve"> </w:t>
      </w:r>
      <w:r w:rsidR="00426C25" w:rsidRPr="0022360B">
        <w:rPr>
          <w:b/>
          <w:lang w:eastAsia="en-IN"/>
        </w:rPr>
        <w:t>[</w:t>
      </w:r>
      <w:r w:rsidR="00767528">
        <w:rPr>
          <w:b/>
          <w:lang w:eastAsia="en-IN"/>
        </w:rPr>
        <w:t>3</w:t>
      </w:r>
      <w:r w:rsidR="00426C25" w:rsidRPr="0022360B">
        <w:rPr>
          <w:b/>
          <w:lang w:eastAsia="en-IN"/>
        </w:rPr>
        <w:t>]</w:t>
      </w:r>
      <w:r w:rsidR="00426C25" w:rsidRPr="0022360B">
        <w:rPr>
          <w:lang w:eastAsia="en-IN"/>
        </w:rPr>
        <w:t>.</w:t>
      </w:r>
    </w:p>
    <w:p w14:paraId="29660223" w14:textId="7B76E308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supine position on the heated stage.</w:t>
      </w:r>
      <w:r w:rsidR="002F24CF">
        <w:rPr>
          <w:lang w:val="en-IN" w:eastAsia="en-IN"/>
        </w:rPr>
        <w:t xml:space="preserve"> </w:t>
      </w:r>
      <w:proofErr w:type="spellStart"/>
      <w:r w:rsidR="00426C25" w:rsidRPr="001E3315">
        <w:rPr>
          <w:b/>
          <w:bCs/>
          <w:lang w:val="en-IN" w:eastAsia="en-IN"/>
        </w:rPr>
        <w:t>Anesthesia</w:t>
      </w:r>
      <w:proofErr w:type="spellEnd"/>
      <w:r w:rsidR="00426C25" w:rsidRPr="001E3315">
        <w:rPr>
          <w:b/>
          <w:bCs/>
          <w:lang w:val="en-IN" w:eastAsia="en-IN"/>
        </w:rPr>
        <w:t xml:space="preserve">:  1.8 - 2% Isoflurane </w:t>
      </w:r>
    </w:p>
    <w:p w14:paraId="496CBFAC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positioning the mouse’s nose in the </w:t>
      </w:r>
      <w:proofErr w:type="spellStart"/>
      <w:r w:rsidRPr="0022360B">
        <w:rPr>
          <w:lang w:val="en-IN" w:eastAsia="en-IN"/>
        </w:rPr>
        <w:t>anesthesia</w:t>
      </w:r>
      <w:proofErr w:type="spellEnd"/>
      <w:r w:rsidRPr="0022360B">
        <w:rPr>
          <w:lang w:val="en-IN" w:eastAsia="en-IN"/>
        </w:rPr>
        <w:t xml:space="preserve"> nose cone.</w:t>
      </w:r>
    </w:p>
    <w:p w14:paraId="245A77EC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injecting buprenorphine subcutaneously.</w:t>
      </w:r>
    </w:p>
    <w:p w14:paraId="5EF46CD8" w14:textId="77777777" w:rsidR="00426C25" w:rsidRPr="0022360B" w:rsidRDefault="00426C25" w:rsidP="00426C25">
      <w:pPr>
        <w:pStyle w:val="ShotDescription"/>
        <w:ind w:firstLine="0"/>
        <w:rPr>
          <w:lang w:val="en-IN" w:eastAsia="en-IN"/>
        </w:rPr>
      </w:pPr>
    </w:p>
    <w:p w14:paraId="3DB7555A" w14:textId="32CCD5E5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Tape the hindlimbs to the stage with </w:t>
      </w:r>
      <w:proofErr w:type="spellStart"/>
      <w:r w:rsidRPr="0022360B">
        <w:rPr>
          <w:lang w:eastAsia="en-IN"/>
        </w:rPr>
        <w:t>labeling</w:t>
      </w:r>
      <w:proofErr w:type="spellEnd"/>
      <w:r w:rsidRPr="0022360B">
        <w:rPr>
          <w:lang w:eastAsia="en-IN"/>
        </w:rPr>
        <w:t xml:space="preserve"> tape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426C25">
        <w:rPr>
          <w:lang w:eastAsia="en-IN"/>
        </w:rPr>
        <w:t xml:space="preserve"> </w:t>
      </w:r>
      <w:r w:rsidR="009D79B6">
        <w:rPr>
          <w:lang w:eastAsia="en-IN"/>
        </w:rPr>
        <w:t xml:space="preserve">Apply a lubricant to the eyes </w:t>
      </w:r>
      <w:r w:rsidR="009D79B6" w:rsidRPr="009D79B6">
        <w:rPr>
          <w:b/>
          <w:bCs/>
          <w:lang w:eastAsia="en-IN"/>
        </w:rPr>
        <w:t>[</w:t>
      </w:r>
      <w:r w:rsidR="009D79B6">
        <w:rPr>
          <w:b/>
          <w:bCs/>
          <w:lang w:eastAsia="en-IN"/>
        </w:rPr>
        <w:t>2</w:t>
      </w:r>
      <w:r w:rsidR="009D79B6" w:rsidRPr="009D79B6">
        <w:rPr>
          <w:b/>
          <w:bCs/>
          <w:lang w:eastAsia="en-IN"/>
        </w:rPr>
        <w:t>]</w:t>
      </w:r>
      <w:r w:rsidR="009D79B6">
        <w:rPr>
          <w:b/>
          <w:bCs/>
          <w:lang w:eastAsia="en-IN"/>
        </w:rPr>
        <w:t xml:space="preserve"> </w:t>
      </w:r>
      <w:r w:rsidR="009D79B6">
        <w:rPr>
          <w:lang w:eastAsia="en-IN"/>
        </w:rPr>
        <w:t xml:space="preserve">and confirm the depth of </w:t>
      </w:r>
      <w:proofErr w:type="spellStart"/>
      <w:r w:rsidR="009D79B6">
        <w:rPr>
          <w:lang w:eastAsia="en-IN"/>
        </w:rPr>
        <w:t>anesthesia</w:t>
      </w:r>
      <w:proofErr w:type="spellEnd"/>
      <w:r w:rsidR="009D79B6">
        <w:rPr>
          <w:lang w:eastAsia="en-IN"/>
        </w:rPr>
        <w:t xml:space="preserve"> by pinching the</w:t>
      </w:r>
      <w:r w:rsidR="00477143">
        <w:rPr>
          <w:lang w:eastAsia="en-IN"/>
        </w:rPr>
        <w:t xml:space="preserve"> animal’s</w:t>
      </w:r>
      <w:r w:rsidR="009D79B6">
        <w:rPr>
          <w:lang w:eastAsia="en-IN"/>
        </w:rPr>
        <w:t xml:space="preserve"> toe </w:t>
      </w:r>
      <w:r w:rsidR="009D79B6" w:rsidRPr="009D79B6">
        <w:rPr>
          <w:b/>
          <w:bCs/>
          <w:lang w:eastAsia="en-IN"/>
        </w:rPr>
        <w:t>[</w:t>
      </w:r>
      <w:r w:rsidR="009D79B6">
        <w:rPr>
          <w:b/>
          <w:bCs/>
          <w:lang w:eastAsia="en-IN"/>
        </w:rPr>
        <w:t>3</w:t>
      </w:r>
      <w:r w:rsidR="009D79B6" w:rsidRPr="009D79B6">
        <w:rPr>
          <w:b/>
          <w:bCs/>
          <w:lang w:eastAsia="en-IN"/>
        </w:rPr>
        <w:t>]</w:t>
      </w:r>
      <w:r w:rsidR="009D79B6">
        <w:rPr>
          <w:lang w:eastAsia="en-IN"/>
        </w:rPr>
        <w:t>. Remove</w:t>
      </w:r>
      <w:r w:rsidR="00426C25" w:rsidRPr="00426C25">
        <w:rPr>
          <w:lang w:eastAsia="en-IN"/>
        </w:rPr>
        <w:t xml:space="preserve"> the </w:t>
      </w:r>
      <w:r w:rsidR="009D79B6">
        <w:rPr>
          <w:lang w:eastAsia="en-IN"/>
        </w:rPr>
        <w:t xml:space="preserve">abdominal hair </w:t>
      </w:r>
      <w:r w:rsidR="009D79B6" w:rsidRPr="009D79B6">
        <w:rPr>
          <w:b/>
          <w:bCs/>
          <w:lang w:eastAsia="en-IN"/>
        </w:rPr>
        <w:t>[</w:t>
      </w:r>
      <w:r w:rsidR="00477143">
        <w:rPr>
          <w:b/>
          <w:bCs/>
          <w:lang w:eastAsia="en-IN"/>
        </w:rPr>
        <w:t>4</w:t>
      </w:r>
      <w:r w:rsidR="009D79B6" w:rsidRPr="009D79B6">
        <w:rPr>
          <w:b/>
          <w:bCs/>
          <w:lang w:eastAsia="en-IN"/>
        </w:rPr>
        <w:t>]</w:t>
      </w:r>
      <w:r w:rsidR="009D79B6">
        <w:rPr>
          <w:lang w:eastAsia="en-IN"/>
        </w:rPr>
        <w:t xml:space="preserve"> </w:t>
      </w:r>
      <w:r w:rsidR="00426C25" w:rsidRPr="00426C25">
        <w:rPr>
          <w:lang w:eastAsia="en-IN"/>
        </w:rPr>
        <w:t xml:space="preserve">and </w:t>
      </w:r>
      <w:r w:rsidR="009D79B6">
        <w:rPr>
          <w:lang w:eastAsia="en-IN"/>
        </w:rPr>
        <w:t xml:space="preserve">prepare the </w:t>
      </w:r>
      <w:r w:rsidR="00477143">
        <w:rPr>
          <w:lang w:eastAsia="en-IN"/>
        </w:rPr>
        <w:t>surgical site</w:t>
      </w:r>
      <w:r w:rsidR="00426C25">
        <w:rPr>
          <w:lang w:eastAsia="en-IN"/>
        </w:rPr>
        <w:t xml:space="preserve"> </w:t>
      </w:r>
      <w:r w:rsidR="00426C25" w:rsidRPr="00426C25">
        <w:rPr>
          <w:b/>
          <w:bCs/>
          <w:lang w:eastAsia="en-IN"/>
        </w:rPr>
        <w:t>[</w:t>
      </w:r>
      <w:r w:rsidR="00477143">
        <w:rPr>
          <w:b/>
          <w:bCs/>
          <w:lang w:eastAsia="en-IN"/>
        </w:rPr>
        <w:t>5</w:t>
      </w:r>
      <w:r w:rsidR="00426C25" w:rsidRPr="00426C25">
        <w:rPr>
          <w:b/>
          <w:bCs/>
          <w:lang w:eastAsia="en-IN"/>
        </w:rPr>
        <w:t>]</w:t>
      </w:r>
      <w:r w:rsidR="00426C25">
        <w:rPr>
          <w:lang w:eastAsia="en-IN"/>
        </w:rPr>
        <w:t>.</w:t>
      </w:r>
    </w:p>
    <w:p w14:paraId="3D523583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taping the mouse’s hindlimbs to the stage with </w:t>
      </w:r>
      <w:proofErr w:type="spellStart"/>
      <w:r w:rsidRPr="0022360B">
        <w:rPr>
          <w:lang w:val="en-IN" w:eastAsia="en-IN"/>
        </w:rPr>
        <w:t>labeling</w:t>
      </w:r>
      <w:proofErr w:type="spellEnd"/>
      <w:r w:rsidRPr="0022360B">
        <w:rPr>
          <w:lang w:val="en-IN" w:eastAsia="en-IN"/>
        </w:rPr>
        <w:t xml:space="preserve"> tape.</w:t>
      </w:r>
    </w:p>
    <w:p w14:paraId="58DC4E63" w14:textId="448A1CE0" w:rsidR="00477143" w:rsidRDefault="00477143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eye lubricant.</w:t>
      </w:r>
    </w:p>
    <w:p w14:paraId="0B9C3763" w14:textId="11C6DAD3" w:rsidR="00477143" w:rsidRDefault="00477143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pinching the animal’s toe to check </w:t>
      </w:r>
      <w:r w:rsidR="00C82406">
        <w:rPr>
          <w:lang w:val="en-IN" w:eastAsia="en-IN"/>
        </w:rPr>
        <w:t xml:space="preserve">the </w:t>
      </w:r>
      <w:r>
        <w:rPr>
          <w:lang w:val="en-IN" w:eastAsia="en-IN"/>
        </w:rPr>
        <w:t>absence of reflex.</w:t>
      </w:r>
    </w:p>
    <w:p w14:paraId="699A3784" w14:textId="259CF745" w:rsidR="00426C25" w:rsidRDefault="00426C2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9D79B6">
        <w:rPr>
          <w:lang w:val="en-IN" w:eastAsia="en-IN"/>
        </w:rPr>
        <w:t>removing the abdominal hair</w:t>
      </w:r>
      <w:r>
        <w:rPr>
          <w:lang w:val="en-IN" w:eastAsia="en-IN"/>
        </w:rPr>
        <w:t>.</w:t>
      </w:r>
    </w:p>
    <w:p w14:paraId="403CF330" w14:textId="4C49E0A9" w:rsidR="00426C25" w:rsidRDefault="00426C2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PLAIN BACKGROUND:</w:t>
      </w:r>
    </w:p>
    <w:p w14:paraId="4E9FFCAF" w14:textId="1A5BF715" w:rsidR="009D79B6" w:rsidRPr="009D79B6" w:rsidRDefault="009D79B6" w:rsidP="009D79B6">
      <w:pPr>
        <w:pStyle w:val="ShotDescription"/>
        <w:ind w:left="2160"/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 xml:space="preserve">Preparing the </w:t>
      </w:r>
      <w:r w:rsidR="00477143">
        <w:rPr>
          <w:b/>
          <w:bCs/>
          <w:lang w:val="en-IN" w:eastAsia="en-IN"/>
        </w:rPr>
        <w:t>S</w:t>
      </w:r>
      <w:r w:rsidR="00477143" w:rsidRPr="009D79B6">
        <w:rPr>
          <w:b/>
          <w:bCs/>
          <w:lang w:val="en-IN" w:eastAsia="en-IN"/>
        </w:rPr>
        <w:t>urgical Site</w:t>
      </w:r>
    </w:p>
    <w:p w14:paraId="190290FE" w14:textId="0B8A2AFE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Depilate the abdomen and wait 30 s</w:t>
      </w:r>
    </w:p>
    <w:p w14:paraId="12810DD5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Remove hair with gauze</w:t>
      </w:r>
    </w:p>
    <w:p w14:paraId="1D472144" w14:textId="5B6AA76A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 xml:space="preserve">Disinfect </w:t>
      </w:r>
      <w:r w:rsidR="009D79B6">
        <w:rPr>
          <w:lang w:val="en-IN" w:eastAsia="en-IN"/>
        </w:rPr>
        <w:t xml:space="preserve">the surgical site </w:t>
      </w:r>
      <w:r w:rsidRPr="00426C25">
        <w:rPr>
          <w:lang w:val="en-IN" w:eastAsia="en-IN"/>
        </w:rPr>
        <w:t>with povidone-iodine</w:t>
      </w:r>
    </w:p>
    <w:p w14:paraId="4CD3DE7B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Wipe with alcohol and reapply povidone-iodine</w:t>
      </w:r>
    </w:p>
    <w:p w14:paraId="46556E0D" w14:textId="77777777" w:rsidR="00426C25" w:rsidRDefault="00426C25" w:rsidP="00426C25">
      <w:pPr>
        <w:pStyle w:val="ShotDescription"/>
        <w:ind w:firstLine="0"/>
        <w:rPr>
          <w:lang w:val="en-IN" w:eastAsia="en-IN"/>
        </w:rPr>
      </w:pPr>
    </w:p>
    <w:p w14:paraId="4E1946EE" w14:textId="77777777" w:rsidR="00D920F4" w:rsidRDefault="00D920F4" w:rsidP="00426C25">
      <w:pPr>
        <w:pStyle w:val="ShotDescription"/>
        <w:ind w:firstLine="0"/>
        <w:rPr>
          <w:lang w:val="en-IN" w:eastAsia="en-IN"/>
        </w:rPr>
      </w:pPr>
    </w:p>
    <w:p w14:paraId="628BB484" w14:textId="77777777" w:rsidR="00D920F4" w:rsidRDefault="00D920F4" w:rsidP="00426C25">
      <w:pPr>
        <w:pStyle w:val="ShotDescription"/>
        <w:ind w:firstLine="0"/>
        <w:rPr>
          <w:lang w:val="en-IN" w:eastAsia="en-IN"/>
        </w:rPr>
      </w:pPr>
    </w:p>
    <w:p w14:paraId="6E5437AA" w14:textId="0A1E51B0" w:rsidR="00596454" w:rsidRPr="00596454" w:rsidRDefault="00596454" w:rsidP="004D1F9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596454">
        <w:rPr>
          <w:rFonts w:cstheme="minorHAnsi"/>
          <w:b/>
          <w:bCs/>
        </w:rPr>
        <w:t>Aneurysm Induction by Perivascular Elastase Application</w:t>
      </w:r>
    </w:p>
    <w:p w14:paraId="252CC40D" w14:textId="77777777" w:rsidR="00D920F4" w:rsidRPr="0022360B" w:rsidRDefault="00D920F4" w:rsidP="00426C25">
      <w:pPr>
        <w:pStyle w:val="ShotDescription"/>
        <w:ind w:firstLine="0"/>
        <w:rPr>
          <w:lang w:val="en-IN" w:eastAsia="en-IN"/>
        </w:rPr>
      </w:pPr>
    </w:p>
    <w:p w14:paraId="15DBB7F0" w14:textId="177EDD91" w:rsidR="0011185F" w:rsidRPr="0022360B" w:rsidRDefault="00596454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596454">
        <w:rPr>
          <w:lang w:eastAsia="en-IN"/>
        </w:rPr>
        <w:t xml:space="preserve">Make an approximately 3-centimeter midline abdominal incision using a surgical blade. Start 0.5 to 1 </w:t>
      </w:r>
      <w:proofErr w:type="spellStart"/>
      <w:r w:rsidRPr="00596454">
        <w:rPr>
          <w:lang w:eastAsia="en-IN"/>
        </w:rPr>
        <w:t>centimeter</w:t>
      </w:r>
      <w:proofErr w:type="spellEnd"/>
      <w:r w:rsidRPr="00596454">
        <w:rPr>
          <w:lang w:eastAsia="en-IN"/>
        </w:rPr>
        <w:t xml:space="preserve"> cephalad to the penis and extend to </w:t>
      </w:r>
      <w:proofErr w:type="gramStart"/>
      <w:r w:rsidRPr="00596454">
        <w:rPr>
          <w:lang w:eastAsia="en-IN"/>
        </w:rPr>
        <w:t xml:space="preserve">0.5 </w:t>
      </w:r>
      <w:proofErr w:type="spellStart"/>
      <w:r w:rsidRPr="00596454">
        <w:rPr>
          <w:lang w:eastAsia="en-IN"/>
        </w:rPr>
        <w:t>centimeter</w:t>
      </w:r>
      <w:proofErr w:type="spellEnd"/>
      <w:proofErr w:type="gramEnd"/>
      <w:r w:rsidRPr="00596454">
        <w:rPr>
          <w:lang w:eastAsia="en-IN"/>
        </w:rPr>
        <w:t xml:space="preserve"> caudad to the xiphoid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</w:p>
    <w:p w14:paraId="0D2FC534" w14:textId="0E8FE3FA" w:rsidR="00D44269" w:rsidRDefault="009F55E1" w:rsidP="00D60408">
      <w:pPr>
        <w:pStyle w:val="ShotDescription"/>
        <w:numPr>
          <w:ilvl w:val="2"/>
          <w:numId w:val="3"/>
        </w:numPr>
        <w:ind w:firstLine="0"/>
        <w:rPr>
          <w:lang w:val="en-IN" w:eastAsia="en-IN"/>
        </w:rPr>
      </w:pPr>
      <w:r>
        <w:rPr>
          <w:lang w:val="en-IN" w:eastAsia="en-IN"/>
        </w:rPr>
        <w:t>SCOPE: 4-1-1</w:t>
      </w:r>
      <w:r w:rsidR="0011185F" w:rsidRPr="009F55E1">
        <w:rPr>
          <w:lang w:val="en-IN" w:eastAsia="en-IN"/>
        </w:rPr>
        <w:t>.</w:t>
      </w:r>
      <w:r w:rsidR="00426C25" w:rsidRPr="009F55E1">
        <w:rPr>
          <w:lang w:val="en-IN" w:eastAsia="en-IN"/>
        </w:rPr>
        <w:t xml:space="preserve"> </w:t>
      </w:r>
    </w:p>
    <w:p w14:paraId="683BDBBE" w14:textId="77777777" w:rsidR="009F55E1" w:rsidRPr="009F55E1" w:rsidRDefault="009F55E1" w:rsidP="009F55E1">
      <w:pPr>
        <w:pStyle w:val="ShotDescription"/>
        <w:ind w:firstLine="0"/>
        <w:rPr>
          <w:lang w:val="en-IN" w:eastAsia="en-IN"/>
        </w:rPr>
      </w:pPr>
    </w:p>
    <w:p w14:paraId="1D09E3CE" w14:textId="4BC2DD53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toothed forceps, grasp the skin and gently pull up </w:t>
      </w:r>
      <w:r w:rsidRPr="0022360B">
        <w:rPr>
          <w:b/>
          <w:lang w:eastAsia="en-IN"/>
        </w:rPr>
        <w:t>[</w:t>
      </w:r>
      <w:r w:rsidR="009F55E1">
        <w:rPr>
          <w:b/>
          <w:lang w:eastAsia="en-IN"/>
        </w:rPr>
        <w:t>1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</w:p>
    <w:p w14:paraId="1F750D96" w14:textId="78596239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</w:t>
      </w:r>
      <w:r w:rsidR="00D5450A">
        <w:rPr>
          <w:lang w:val="en-IN" w:eastAsia="en-IN"/>
        </w:rPr>
        <w:t>2</w:t>
      </w:r>
      <w:r>
        <w:rPr>
          <w:lang w:val="en-IN" w:eastAsia="en-IN"/>
        </w:rPr>
        <w:t>-1--2</w:t>
      </w:r>
      <w:r w:rsidR="0011185F" w:rsidRPr="0022360B">
        <w:rPr>
          <w:lang w:val="en-IN" w:eastAsia="en-IN"/>
        </w:rPr>
        <w:t>.</w:t>
      </w:r>
    </w:p>
    <w:p w14:paraId="32E2A165" w14:textId="7B479BBE" w:rsidR="00D44269" w:rsidRPr="0022360B" w:rsidRDefault="00D44269" w:rsidP="00D44269">
      <w:pPr>
        <w:pStyle w:val="ShotDescription"/>
        <w:ind w:firstLine="0"/>
        <w:rPr>
          <w:lang w:val="en-IN" w:eastAsia="en-IN"/>
        </w:rPr>
      </w:pPr>
    </w:p>
    <w:p w14:paraId="00F68075" w14:textId="3DC94154" w:rsidR="0011185F" w:rsidRPr="0022360B" w:rsidRDefault="00D5450A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Identify </w:t>
      </w:r>
      <w:r>
        <w:rPr>
          <w:lang w:eastAsia="en-IN"/>
        </w:rPr>
        <w:t>and i</w:t>
      </w:r>
      <w:r w:rsidR="0011185F" w:rsidRPr="0022360B">
        <w:rPr>
          <w:lang w:eastAsia="en-IN"/>
        </w:rPr>
        <w:t xml:space="preserve">ncise the </w:t>
      </w:r>
      <w:proofErr w:type="spellStart"/>
      <w:r w:rsidR="0011185F" w:rsidRPr="0022360B">
        <w:rPr>
          <w:lang w:eastAsia="en-IN"/>
        </w:rPr>
        <w:t>linea</w:t>
      </w:r>
      <w:proofErr w:type="spellEnd"/>
      <w:r w:rsidR="0011185F" w:rsidRPr="0022360B">
        <w:rPr>
          <w:lang w:eastAsia="en-IN"/>
        </w:rPr>
        <w:t xml:space="preserve"> alba </w:t>
      </w:r>
      <w:r>
        <w:rPr>
          <w:lang w:eastAsia="en-IN"/>
        </w:rPr>
        <w:t xml:space="preserve">with scissors </w:t>
      </w:r>
      <w:r w:rsidR="0011185F" w:rsidRPr="0022360B">
        <w:rPr>
          <w:lang w:eastAsia="en-IN"/>
        </w:rPr>
        <w:t xml:space="preserve">while continuing to pull </w:t>
      </w:r>
      <w:r w:rsidR="00D44269">
        <w:rPr>
          <w:lang w:eastAsia="en-IN"/>
        </w:rPr>
        <w:t xml:space="preserve">the skin up </w:t>
      </w:r>
      <w:r w:rsidR="0011185F" w:rsidRPr="0022360B">
        <w:rPr>
          <w:b/>
          <w:lang w:eastAsia="en-IN"/>
        </w:rPr>
        <w:t>[1</w:t>
      </w:r>
      <w:r w:rsidR="00D44269">
        <w:rPr>
          <w:b/>
          <w:lang w:eastAsia="en-IN"/>
        </w:rPr>
        <w:t>-TXT</w:t>
      </w:r>
      <w:r w:rsidR="0011185F" w:rsidRPr="0022360B">
        <w:rPr>
          <w:b/>
          <w:lang w:eastAsia="en-IN"/>
        </w:rPr>
        <w:t>]</w:t>
      </w:r>
      <w:r w:rsidR="00D44269">
        <w:rPr>
          <w:b/>
          <w:lang w:eastAsia="en-IN"/>
        </w:rPr>
        <w:t>.</w:t>
      </w:r>
    </w:p>
    <w:p w14:paraId="0BAAC5B9" w14:textId="26CCD858" w:rsidR="0011185F" w:rsidRPr="00D44269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SCOPE: </w:t>
      </w:r>
      <w:r w:rsidR="0011185F" w:rsidRPr="0022360B">
        <w:rPr>
          <w:lang w:val="en-IN" w:eastAsia="en-IN"/>
        </w:rPr>
        <w:t>.</w:t>
      </w:r>
      <w:r>
        <w:rPr>
          <w:lang w:val="en-IN" w:eastAsia="en-IN"/>
        </w:rPr>
        <w:t>4-3-1</w:t>
      </w:r>
      <w:r w:rsidR="008E3876">
        <w:rPr>
          <w:lang w:val="en-IN" w:eastAsia="en-IN"/>
        </w:rPr>
        <w:t xml:space="preserve"> 00:00-00:06 and 00:18-00:21</w:t>
      </w:r>
      <w:r w:rsidR="00D44269" w:rsidRPr="00D44269">
        <w:rPr>
          <w:b/>
          <w:bCs/>
          <w:lang w:val="en-IN" w:eastAsia="en-IN"/>
        </w:rPr>
        <w:t xml:space="preserve"> TXT: </w:t>
      </w:r>
      <w:r w:rsidR="00D44269" w:rsidRPr="00D44269">
        <w:rPr>
          <w:b/>
          <w:bCs/>
          <w:lang w:eastAsia="en-IN"/>
        </w:rPr>
        <w:t xml:space="preserve">Avoid </w:t>
      </w:r>
      <w:r w:rsidR="00B87993">
        <w:rPr>
          <w:b/>
          <w:bCs/>
          <w:lang w:eastAsia="en-IN"/>
        </w:rPr>
        <w:t>injury to</w:t>
      </w:r>
      <w:r w:rsidR="00B87993" w:rsidRPr="00D44269">
        <w:rPr>
          <w:b/>
          <w:bCs/>
          <w:lang w:eastAsia="en-IN"/>
        </w:rPr>
        <w:t xml:space="preserve"> </w:t>
      </w:r>
      <w:r w:rsidR="00D44269" w:rsidRPr="00D44269">
        <w:rPr>
          <w:b/>
          <w:bCs/>
          <w:lang w:eastAsia="en-IN"/>
        </w:rPr>
        <w:t xml:space="preserve">intra-abdominal structures </w:t>
      </w:r>
    </w:p>
    <w:p w14:paraId="29FDB98A" w14:textId="77777777" w:rsidR="00D44269" w:rsidRPr="0022360B" w:rsidRDefault="00D44269" w:rsidP="00D44269">
      <w:pPr>
        <w:pStyle w:val="ShotDescription"/>
        <w:ind w:firstLine="0"/>
        <w:rPr>
          <w:lang w:val="en-IN" w:eastAsia="en-IN"/>
        </w:rPr>
      </w:pPr>
    </w:p>
    <w:p w14:paraId="32B1453D" w14:textId="707DF0D0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lastRenderedPageBreak/>
        <w:t>Place magnetic self-retaining retractors</w:t>
      </w:r>
      <w:r w:rsidR="00D435CC">
        <w:rPr>
          <w:lang w:eastAsia="en-IN"/>
        </w:rPr>
        <w:t xml:space="preserve"> to retract the </w:t>
      </w:r>
      <w:r w:rsidRPr="0022360B">
        <w:rPr>
          <w:lang w:eastAsia="en-IN"/>
        </w:rPr>
        <w:t>abdominal wall</w:t>
      </w:r>
      <w:r w:rsidR="00D435CC">
        <w:rPr>
          <w:lang w:eastAsia="en-IN"/>
        </w:rPr>
        <w:t xml:space="preserve"> </w:t>
      </w:r>
      <w:r w:rsidRPr="0022360B">
        <w:rPr>
          <w:lang w:eastAsia="en-IN"/>
        </w:rPr>
        <w:t xml:space="preserve">and the </w:t>
      </w:r>
      <w:r w:rsidR="00D435CC">
        <w:rPr>
          <w:lang w:eastAsia="en-IN"/>
        </w:rPr>
        <w:t xml:space="preserve">caudal </w:t>
      </w:r>
      <w:r w:rsidRPr="0022360B">
        <w:rPr>
          <w:lang w:eastAsia="en-IN"/>
        </w:rPr>
        <w:t xml:space="preserve">structures, such as the bladder and seminal vesicles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</w:p>
    <w:p w14:paraId="55B9F602" w14:textId="165D6051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4-4-</w:t>
      </w:r>
      <w:proofErr w:type="gramStart"/>
      <w:r>
        <w:rPr>
          <w:lang w:val="en-IN" w:eastAsia="en-IN"/>
        </w:rPr>
        <w:t xml:space="preserve">1 </w:t>
      </w:r>
      <w:r w:rsidR="0011185F" w:rsidRPr="0022360B">
        <w:rPr>
          <w:lang w:val="en-IN" w:eastAsia="en-IN"/>
        </w:rPr>
        <w:t>.</w:t>
      </w:r>
      <w:proofErr w:type="gramEnd"/>
    </w:p>
    <w:p w14:paraId="62CC40DA" w14:textId="77777777" w:rsidR="00D435CC" w:rsidRPr="0022360B" w:rsidRDefault="00D435CC" w:rsidP="00D435CC">
      <w:pPr>
        <w:pStyle w:val="ShotDescription"/>
        <w:ind w:firstLine="0"/>
        <w:rPr>
          <w:lang w:val="en-IN" w:eastAsia="en-IN"/>
        </w:rPr>
      </w:pPr>
    </w:p>
    <w:p w14:paraId="5A1F9FCD" w14:textId="02FF887C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Using moistened cotton-tipped applicators, eviscerate the bowel away</w:t>
      </w:r>
      <w:r w:rsidR="008E3876">
        <w:rPr>
          <w:lang w:eastAsia="en-IN"/>
        </w:rPr>
        <w:t xml:space="preserve"> </w:t>
      </w:r>
      <w:r w:rsidR="008E3876" w:rsidRPr="008E3876">
        <w:rPr>
          <w:b/>
          <w:bCs/>
          <w:lang w:eastAsia="en-IN"/>
        </w:rPr>
        <w:t>[</w:t>
      </w:r>
      <w:r w:rsidR="008E3876">
        <w:rPr>
          <w:b/>
          <w:bCs/>
          <w:lang w:eastAsia="en-IN"/>
        </w:rPr>
        <w:t>1</w:t>
      </w:r>
      <w:r w:rsidR="008E3876" w:rsidRPr="008E3876">
        <w:rPr>
          <w:b/>
          <w:bCs/>
          <w:lang w:eastAsia="en-IN"/>
        </w:rPr>
        <w:t>]</w:t>
      </w:r>
      <w:r w:rsidRPr="0022360B">
        <w:rPr>
          <w:lang w:eastAsia="en-IN"/>
        </w:rPr>
        <w:t xml:space="preserve">. Cover the bowel with a moist 5 by </w:t>
      </w:r>
      <w:proofErr w:type="gramStart"/>
      <w:r w:rsidRPr="0022360B">
        <w:rPr>
          <w:lang w:eastAsia="en-IN"/>
        </w:rPr>
        <w:t xml:space="preserve">5 </w:t>
      </w:r>
      <w:proofErr w:type="spellStart"/>
      <w:r w:rsidRPr="0022360B">
        <w:rPr>
          <w:lang w:eastAsia="en-IN"/>
        </w:rPr>
        <w:t>centimeter</w:t>
      </w:r>
      <w:proofErr w:type="spellEnd"/>
      <w:proofErr w:type="gramEnd"/>
      <w:r w:rsidRPr="0022360B">
        <w:rPr>
          <w:lang w:eastAsia="en-IN"/>
        </w:rPr>
        <w:t xml:space="preserve"> gauze </w:t>
      </w:r>
      <w:r w:rsidRPr="0022360B">
        <w:rPr>
          <w:b/>
          <w:lang w:eastAsia="en-IN"/>
        </w:rPr>
        <w:t>[</w:t>
      </w:r>
      <w:r w:rsidR="008E3876"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 xml:space="preserve">. </w:t>
      </w:r>
    </w:p>
    <w:p w14:paraId="0A426161" w14:textId="5BFCADC6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4-5-1--2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 xml:space="preserve"> 00:10-00:25</w:t>
      </w:r>
    </w:p>
    <w:p w14:paraId="77CC7F5C" w14:textId="5AFC790A" w:rsidR="008E3876" w:rsidRPr="0022360B" w:rsidRDefault="008E3876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4-5-1--2</w:t>
      </w:r>
      <w:r w:rsidRPr="0022360B">
        <w:rPr>
          <w:lang w:val="en-IN" w:eastAsia="en-IN"/>
        </w:rPr>
        <w:t>.</w:t>
      </w:r>
      <w:r>
        <w:rPr>
          <w:lang w:val="en-IN" w:eastAsia="en-IN"/>
        </w:rPr>
        <w:t xml:space="preserve"> 00:</w:t>
      </w:r>
      <w:r>
        <w:rPr>
          <w:lang w:val="en-IN" w:eastAsia="en-IN"/>
        </w:rPr>
        <w:t>33</w:t>
      </w:r>
      <w:r>
        <w:rPr>
          <w:lang w:val="en-IN" w:eastAsia="en-IN"/>
        </w:rPr>
        <w:t>-00:</w:t>
      </w:r>
      <w:r>
        <w:rPr>
          <w:lang w:val="en-IN" w:eastAsia="en-IN"/>
        </w:rPr>
        <w:t>38</w:t>
      </w:r>
    </w:p>
    <w:p w14:paraId="7F797AF8" w14:textId="77777777" w:rsidR="00D920F4" w:rsidRDefault="00D920F4" w:rsidP="00D920F4">
      <w:pPr>
        <w:pStyle w:val="Narration"/>
        <w:ind w:firstLine="0"/>
        <w:rPr>
          <w:lang w:eastAsia="en-IN"/>
        </w:rPr>
      </w:pPr>
    </w:p>
    <w:p w14:paraId="76F47556" w14:textId="6E1316B7" w:rsidR="00D920F4" w:rsidRPr="0022360B" w:rsidRDefault="00767528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767528">
        <w:rPr>
          <w:lang w:eastAsia="en-IN"/>
        </w:rPr>
        <w:t>Identify the inferior vena cava and abdominal aorta in the posterior midline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Using cotton-tipped applicators, enter the retroperitoneum by gently opening the tissue plane covering the posterior vascular structures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2DF6977F" w14:textId="7A4A7E58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4-6-1</w:t>
      </w:r>
      <w:r w:rsidR="0011185F" w:rsidRPr="0022360B">
        <w:rPr>
          <w:lang w:val="en-IN" w:eastAsia="en-IN"/>
        </w:rPr>
        <w:t>.</w:t>
      </w:r>
    </w:p>
    <w:p w14:paraId="7A81AD73" w14:textId="3EF1AD90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4-6-2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 xml:space="preserve"> 00:15-00:28</w:t>
      </w:r>
    </w:p>
    <w:p w14:paraId="13F05913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2C547A1" w14:textId="0D4C4D97" w:rsidR="00D920F4" w:rsidRPr="0022360B" w:rsidRDefault="00D920F4" w:rsidP="00D920F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11185F" w:rsidRPr="0022360B">
        <w:rPr>
          <w:lang w:eastAsia="en-IN"/>
        </w:rPr>
        <w:t xml:space="preserve">lace the lateral retractors deeper to </w:t>
      </w:r>
      <w:r w:rsidR="00767528">
        <w:rPr>
          <w:lang w:eastAsia="en-IN"/>
        </w:rPr>
        <w:t>improve</w:t>
      </w:r>
      <w:r w:rsidR="0011185F" w:rsidRPr="0022360B">
        <w:rPr>
          <w:lang w:eastAsia="en-IN"/>
        </w:rPr>
        <w:t xml:space="preserve"> traction and </w:t>
      </w:r>
      <w:r w:rsidR="00767528">
        <w:rPr>
          <w:lang w:eastAsia="en-IN"/>
        </w:rPr>
        <w:t xml:space="preserve">aortic </w:t>
      </w:r>
      <w:r w:rsidR="0011185F" w:rsidRPr="0022360B">
        <w:rPr>
          <w:lang w:eastAsia="en-IN"/>
        </w:rPr>
        <w:t xml:space="preserve">visualization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>
        <w:rPr>
          <w:lang w:eastAsia="en-IN"/>
        </w:rPr>
        <w:t xml:space="preserve"> </w:t>
      </w:r>
      <w:r w:rsidR="00596454" w:rsidRPr="00596454">
        <w:rPr>
          <w:lang w:eastAsia="en-IN"/>
        </w:rPr>
        <w:t>Use cotton-tipped applicators to separate the inferior vena cava from the infrarenal abdominal aorta. Avoid releasing the lateral aortic attachments at this stage</w:t>
      </w:r>
      <w:r w:rsidR="00596454">
        <w:rPr>
          <w:lang w:eastAsia="en-IN"/>
        </w:rPr>
        <w:t xml:space="preserve"> </w:t>
      </w:r>
      <w:r w:rsidRPr="0022360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</w:p>
    <w:p w14:paraId="71AA90A7" w14:textId="6BB01196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4-7-1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 xml:space="preserve"> 00:12-00:22</w:t>
      </w:r>
    </w:p>
    <w:p w14:paraId="390C101A" w14:textId="73E283AF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4-7-2-</w:t>
      </w:r>
      <w:r w:rsidR="008E3876">
        <w:rPr>
          <w:lang w:val="en-IN" w:eastAsia="en-IN"/>
        </w:rPr>
        <w:t>2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 xml:space="preserve"> 00:22-00:28</w:t>
      </w:r>
    </w:p>
    <w:p w14:paraId="53973F05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B386646" w14:textId="052EB0DA" w:rsidR="00D920F4" w:rsidRPr="0022360B" w:rsidRDefault="00767528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767528">
        <w:rPr>
          <w:lang w:eastAsia="en-IN"/>
        </w:rPr>
        <w:t xml:space="preserve">Develop the plane between the inferior vena cava and </w:t>
      </w:r>
      <w:r w:rsidR="00C82406">
        <w:rPr>
          <w:lang w:eastAsia="en-IN"/>
        </w:rPr>
        <w:t xml:space="preserve">the </w:t>
      </w:r>
      <w:r w:rsidRPr="00767528">
        <w:rPr>
          <w:lang w:eastAsia="en-IN"/>
        </w:rPr>
        <w:t>aorta until the triangular space becomes visible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Using blunt dissection or sharp forceps, release the lateral aortic attachments by pulling the aorta apart from the connective tissue and lumbar musculature on the mouse’s left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0B90FA92" w14:textId="38DC3F50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4-8-1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 xml:space="preserve"> 00:15-00:22</w:t>
      </w:r>
    </w:p>
    <w:p w14:paraId="3C3F856D" w14:textId="342630D1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4-8-2</w:t>
      </w:r>
      <w:r w:rsidR="0011185F" w:rsidRPr="0022360B">
        <w:rPr>
          <w:lang w:val="en-IN" w:eastAsia="en-IN"/>
        </w:rPr>
        <w:t>.</w:t>
      </w:r>
      <w:r w:rsidR="008E3876">
        <w:rPr>
          <w:lang w:val="en-IN" w:eastAsia="en-IN"/>
        </w:rPr>
        <w:t>01:32-01:50</w:t>
      </w:r>
    </w:p>
    <w:p w14:paraId="15B28831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6BEE86A7" w14:textId="2BE98820" w:rsidR="0011185F" w:rsidRPr="0022360B" w:rsidRDefault="00D920F4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r w:rsidR="00767528">
        <w:rPr>
          <w:lang w:eastAsia="en-IN"/>
        </w:rPr>
        <w:t>p</w:t>
      </w:r>
      <w:r w:rsidR="00767528" w:rsidRPr="00767528">
        <w:rPr>
          <w:lang w:eastAsia="en-IN"/>
        </w:rPr>
        <w:t>lace the angled sharp forceps into the triangular space</w:t>
      </w:r>
      <w:r w:rsidR="0036666E">
        <w:rPr>
          <w:lang w:eastAsia="en-IN"/>
        </w:rPr>
        <w:t xml:space="preserve"> </w:t>
      </w:r>
      <w:r w:rsidR="0036666E" w:rsidRPr="0036666E">
        <w:rPr>
          <w:b/>
          <w:bCs/>
          <w:lang w:eastAsia="en-IN"/>
        </w:rPr>
        <w:t>[</w:t>
      </w:r>
      <w:r w:rsidR="0036666E">
        <w:rPr>
          <w:b/>
          <w:bCs/>
          <w:lang w:eastAsia="en-IN"/>
        </w:rPr>
        <w:t>1</w:t>
      </w:r>
      <w:r w:rsidR="0036666E" w:rsidRPr="0036666E">
        <w:rPr>
          <w:b/>
          <w:bCs/>
          <w:lang w:eastAsia="en-IN"/>
        </w:rPr>
        <w:t>]</w:t>
      </w:r>
      <w:r w:rsidR="0011185F" w:rsidRPr="0022360B">
        <w:rPr>
          <w:lang w:eastAsia="en-IN"/>
        </w:rPr>
        <w:t xml:space="preserve">. Gently open and close the forceps in a repeated fashion to </w:t>
      </w:r>
      <w:r w:rsidR="00C82406">
        <w:rPr>
          <w:lang w:eastAsia="en-IN"/>
        </w:rPr>
        <w:t>open</w:t>
      </w:r>
      <w:r w:rsidR="0011185F" w:rsidRPr="0022360B">
        <w:rPr>
          <w:lang w:eastAsia="en-IN"/>
        </w:rPr>
        <w:t xml:space="preserve"> the posterior aortic attachments </w:t>
      </w:r>
      <w:r w:rsidR="0011185F" w:rsidRPr="0022360B">
        <w:rPr>
          <w:b/>
          <w:lang w:eastAsia="en-IN"/>
        </w:rPr>
        <w:t>[</w:t>
      </w:r>
      <w:r w:rsidR="0036666E">
        <w:rPr>
          <w:b/>
          <w:lang w:eastAsia="en-IN"/>
        </w:rPr>
        <w:t>2</w:t>
      </w:r>
      <w:r w:rsidR="0011185F" w:rsidRPr="0022360B">
        <w:rPr>
          <w:b/>
          <w:lang w:eastAsia="en-IN"/>
        </w:rPr>
        <w:t>]</w:t>
      </w:r>
      <w:r w:rsidR="0011185F" w:rsidRPr="0022360B">
        <w:rPr>
          <w:lang w:eastAsia="en-IN"/>
        </w:rPr>
        <w:t>.</w:t>
      </w:r>
    </w:p>
    <w:p w14:paraId="38B0AFA0" w14:textId="53C80458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4-9-1--2</w:t>
      </w:r>
      <w:r w:rsidR="0011185F" w:rsidRPr="0022360B">
        <w:rPr>
          <w:lang w:val="en-IN" w:eastAsia="en-IN"/>
        </w:rPr>
        <w:t>.</w:t>
      </w:r>
      <w:r w:rsidR="0036666E">
        <w:rPr>
          <w:lang w:val="en-IN" w:eastAsia="en-IN"/>
        </w:rPr>
        <w:t xml:space="preserve"> 00:15-00:25</w:t>
      </w:r>
    </w:p>
    <w:p w14:paraId="42C1FFAB" w14:textId="610794BF" w:rsidR="0036666E" w:rsidRPr="0022360B" w:rsidRDefault="0036666E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4-9-1--2</w:t>
      </w:r>
      <w:r w:rsidRPr="0022360B">
        <w:rPr>
          <w:lang w:val="en-IN" w:eastAsia="en-IN"/>
        </w:rPr>
        <w:t>.</w:t>
      </w:r>
      <w:r>
        <w:rPr>
          <w:lang w:val="en-IN" w:eastAsia="en-IN"/>
        </w:rPr>
        <w:t xml:space="preserve"> 00:</w:t>
      </w:r>
      <w:r>
        <w:rPr>
          <w:lang w:val="en-IN" w:eastAsia="en-IN"/>
        </w:rPr>
        <w:t>26</w:t>
      </w:r>
      <w:r>
        <w:rPr>
          <w:lang w:val="en-IN" w:eastAsia="en-IN"/>
        </w:rPr>
        <w:t>-00:</w:t>
      </w:r>
      <w:r>
        <w:rPr>
          <w:lang w:val="en-IN" w:eastAsia="en-IN"/>
        </w:rPr>
        <w:t>3</w:t>
      </w:r>
      <w:r>
        <w:rPr>
          <w:lang w:val="en-IN" w:eastAsia="en-IN"/>
        </w:rPr>
        <w:t>5</w:t>
      </w:r>
    </w:p>
    <w:p w14:paraId="6D5E10A6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53521DF1" w14:textId="71C9BD33" w:rsidR="00D920F4" w:rsidRPr="0022360B" w:rsidRDefault="00596454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596454">
        <w:rPr>
          <w:lang w:eastAsia="en-IN"/>
        </w:rPr>
        <w:lastRenderedPageBreak/>
        <w:t>Use the same opening-and-closing motion to develop the posterior plane along the aorta from cephalad to caudal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Then, o</w:t>
      </w:r>
      <w:r w:rsidR="00D920F4" w:rsidRPr="0022360B">
        <w:rPr>
          <w:lang w:eastAsia="en-IN"/>
        </w:rPr>
        <w:t xml:space="preserve">btain a video micrometry image of the entire aorta and save it for analysis </w:t>
      </w:r>
      <w:r w:rsidR="00D920F4" w:rsidRPr="0022360B">
        <w:rPr>
          <w:b/>
          <w:lang w:eastAsia="en-IN"/>
        </w:rPr>
        <w:t>[1]</w:t>
      </w:r>
      <w:r w:rsidR="00D920F4" w:rsidRPr="0022360B">
        <w:rPr>
          <w:lang w:eastAsia="en-IN"/>
        </w:rPr>
        <w:t>.</w:t>
      </w:r>
    </w:p>
    <w:p w14:paraId="0E2477A8" w14:textId="519CBAF8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4-10-1</w:t>
      </w:r>
      <w:r w:rsidR="0011185F" w:rsidRPr="0022360B">
        <w:rPr>
          <w:lang w:val="en-IN" w:eastAsia="en-IN"/>
        </w:rPr>
        <w:t>.</w:t>
      </w:r>
      <w:r w:rsidR="0036666E">
        <w:rPr>
          <w:lang w:val="en-IN" w:eastAsia="en-IN"/>
        </w:rPr>
        <w:t xml:space="preserve"> 00:20-00:31</w:t>
      </w:r>
    </w:p>
    <w:p w14:paraId="6706973E" w14:textId="75300605" w:rsidR="0011185F" w:rsidRDefault="0036666E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</w:t>
      </w:r>
      <w:r w:rsidR="009F55E1">
        <w:rPr>
          <w:lang w:val="en-IN" w:eastAsia="en-IN"/>
        </w:rPr>
        <w:t>: 4-10-2</w:t>
      </w:r>
      <w:r w:rsidR="0011185F" w:rsidRPr="0022360B">
        <w:rPr>
          <w:lang w:val="en-IN" w:eastAsia="en-IN"/>
        </w:rPr>
        <w:t>.</w:t>
      </w:r>
    </w:p>
    <w:p w14:paraId="2D8368B4" w14:textId="77777777" w:rsidR="00D920F4" w:rsidRDefault="00D920F4" w:rsidP="00D920F4">
      <w:pPr>
        <w:pStyle w:val="ShotDescription"/>
        <w:ind w:firstLine="0"/>
        <w:rPr>
          <w:lang w:val="en-IN" w:eastAsia="en-IN"/>
        </w:rPr>
      </w:pPr>
    </w:p>
    <w:p w14:paraId="3AD3EEE7" w14:textId="0DABC14B" w:rsidR="00D920F4" w:rsidRPr="0022360B" w:rsidRDefault="0011185F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a pipette, drop 10 microliters of </w:t>
      </w:r>
      <w:r w:rsidR="00D920F4">
        <w:rPr>
          <w:lang w:eastAsia="en-IN"/>
        </w:rPr>
        <w:t xml:space="preserve">the </w:t>
      </w:r>
      <w:r w:rsidRPr="0022360B">
        <w:rPr>
          <w:lang w:eastAsia="en-IN"/>
        </w:rPr>
        <w:t xml:space="preserve">elastase solution along the length of the exposed aorta </w:t>
      </w:r>
      <w:r w:rsidRPr="0022360B">
        <w:rPr>
          <w:b/>
          <w:lang w:eastAsia="en-IN"/>
        </w:rPr>
        <w:t>[1</w:t>
      </w:r>
      <w:r w:rsidR="00D920F4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Place moistened </w:t>
      </w:r>
      <w:r w:rsidR="00D920F4">
        <w:rPr>
          <w:lang w:eastAsia="en-IN"/>
        </w:rPr>
        <w:t>5</w:t>
      </w:r>
      <w:r w:rsidR="00D920F4" w:rsidRPr="0022360B">
        <w:rPr>
          <w:lang w:eastAsia="en-IN"/>
        </w:rPr>
        <w:t xml:space="preserve"> by </w:t>
      </w:r>
      <w:proofErr w:type="gramStart"/>
      <w:r w:rsidR="00D920F4" w:rsidRPr="0022360B">
        <w:rPr>
          <w:lang w:eastAsia="en-IN"/>
        </w:rPr>
        <w:t xml:space="preserve">5 </w:t>
      </w:r>
      <w:proofErr w:type="spellStart"/>
      <w:r w:rsidR="00D920F4" w:rsidRPr="0022360B">
        <w:rPr>
          <w:lang w:eastAsia="en-IN"/>
        </w:rPr>
        <w:t>centimeter</w:t>
      </w:r>
      <w:proofErr w:type="spellEnd"/>
      <w:proofErr w:type="gramEnd"/>
      <w:r w:rsidR="00D920F4" w:rsidRPr="0022360B">
        <w:rPr>
          <w:lang w:eastAsia="en-IN"/>
        </w:rPr>
        <w:t xml:space="preserve"> gauze pads over the open abdomen and </w:t>
      </w:r>
      <w:r w:rsidR="00D920F4">
        <w:rPr>
          <w:lang w:eastAsia="en-IN"/>
        </w:rPr>
        <w:t>wait</w:t>
      </w:r>
      <w:r w:rsidR="00D920F4" w:rsidRPr="0022360B">
        <w:rPr>
          <w:lang w:eastAsia="en-IN"/>
        </w:rPr>
        <w:t xml:space="preserve"> for 10 minutes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26D79C71" w14:textId="00D983C3" w:rsidR="0011185F" w:rsidRPr="00D920F4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4-11-1</w:t>
      </w:r>
      <w:r w:rsidR="00DB0F1E">
        <w:rPr>
          <w:lang w:val="en-IN" w:eastAsia="en-IN"/>
        </w:rPr>
        <w:t xml:space="preserve"> 00:06-00:13</w:t>
      </w:r>
      <w:r w:rsidR="0011185F" w:rsidRPr="0022360B">
        <w:rPr>
          <w:lang w:val="en-IN" w:eastAsia="en-IN"/>
        </w:rPr>
        <w:t>.</w:t>
      </w:r>
      <w:r w:rsidR="00D920F4">
        <w:rPr>
          <w:lang w:val="en-IN" w:eastAsia="en-IN"/>
        </w:rPr>
        <w:t xml:space="preserve"> </w:t>
      </w:r>
      <w:r w:rsidR="00D920F4" w:rsidRPr="00D920F4">
        <w:rPr>
          <w:b/>
          <w:bCs/>
          <w:lang w:val="en-IN" w:eastAsia="en-IN"/>
        </w:rPr>
        <w:t xml:space="preserve">TXT: ~13.8 </w:t>
      </w:r>
      <w:proofErr w:type="spellStart"/>
      <w:r w:rsidR="00D920F4" w:rsidRPr="00D920F4">
        <w:rPr>
          <w:b/>
          <w:bCs/>
          <w:lang w:val="en-IN" w:eastAsia="en-IN"/>
        </w:rPr>
        <w:t>μg</w:t>
      </w:r>
      <w:proofErr w:type="spellEnd"/>
      <w:r w:rsidR="00D920F4" w:rsidRPr="00D920F4">
        <w:rPr>
          <w:b/>
          <w:bCs/>
          <w:lang w:val="en-IN" w:eastAsia="en-IN"/>
        </w:rPr>
        <w:t xml:space="preserve"> elastase protein/mouse</w:t>
      </w:r>
      <w:r w:rsidR="00322A78">
        <w:rPr>
          <w:b/>
          <w:bCs/>
          <w:lang w:val="en-IN" w:eastAsia="en-IN"/>
        </w:rPr>
        <w:t xml:space="preserve"> </w:t>
      </w:r>
    </w:p>
    <w:p w14:paraId="6E4963FD" w14:textId="51BA5787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4-11-2</w:t>
      </w:r>
      <w:r w:rsidR="0011185F" w:rsidRPr="0022360B">
        <w:rPr>
          <w:lang w:val="en-IN" w:eastAsia="en-IN"/>
        </w:rPr>
        <w:t>.</w:t>
      </w:r>
    </w:p>
    <w:p w14:paraId="09FA5690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08DD5CD" w14:textId="01882708" w:rsidR="0011185F" w:rsidRPr="0022360B" w:rsidRDefault="00D920F4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11185F" w:rsidRPr="0022360B">
        <w:rPr>
          <w:lang w:eastAsia="en-IN"/>
        </w:rPr>
        <w:t xml:space="preserve">emove the gauze </w:t>
      </w:r>
      <w:r>
        <w:rPr>
          <w:lang w:eastAsia="en-IN"/>
        </w:rPr>
        <w:t>and i</w:t>
      </w:r>
      <w:r w:rsidR="0011185F" w:rsidRPr="0022360B">
        <w:rPr>
          <w:lang w:eastAsia="en-IN"/>
        </w:rPr>
        <w:t xml:space="preserve">rrigate the abdomen with sterile </w:t>
      </w:r>
      <w:r w:rsidR="001E3315">
        <w:rPr>
          <w:lang w:eastAsia="en-IN"/>
        </w:rPr>
        <w:t>PBS</w:t>
      </w:r>
      <w:r w:rsidR="0011185F" w:rsidRPr="0022360B">
        <w:rPr>
          <w:lang w:eastAsia="en-IN"/>
        </w:rPr>
        <w:t xml:space="preserve"> three times to remove the residual elastase solution </w:t>
      </w:r>
      <w:r w:rsidR="0011185F" w:rsidRPr="0022360B">
        <w:rPr>
          <w:b/>
          <w:lang w:eastAsia="en-IN"/>
        </w:rPr>
        <w:t>[</w:t>
      </w:r>
      <w:r w:rsidR="00BF498E">
        <w:rPr>
          <w:b/>
          <w:lang w:eastAsia="en-IN"/>
        </w:rPr>
        <w:t>1</w:t>
      </w:r>
      <w:r w:rsidR="0011185F" w:rsidRPr="0022360B">
        <w:rPr>
          <w:b/>
          <w:lang w:eastAsia="en-IN"/>
        </w:rPr>
        <w:t>]</w:t>
      </w:r>
      <w:r w:rsidR="0011185F" w:rsidRPr="0022360B">
        <w:rPr>
          <w:lang w:eastAsia="en-IN"/>
        </w:rPr>
        <w:t>.</w:t>
      </w:r>
    </w:p>
    <w:p w14:paraId="2C4FDABD" w14:textId="7849D3D3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4-12-1-2</w:t>
      </w:r>
      <w:r w:rsidR="0011185F" w:rsidRPr="0022360B">
        <w:rPr>
          <w:lang w:val="en-IN" w:eastAsia="en-IN"/>
        </w:rPr>
        <w:t>.</w:t>
      </w:r>
      <w:r w:rsidR="00DB0F1E">
        <w:rPr>
          <w:lang w:val="en-IN" w:eastAsia="en-IN"/>
        </w:rPr>
        <w:t xml:space="preserve"> 00:00-00:02 AND 00:17-00:23</w:t>
      </w:r>
    </w:p>
    <w:p w14:paraId="2269DA02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75B4FA8C" w14:textId="7F0D39BD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Return the abdominal organs to their original positions </w:t>
      </w:r>
      <w:r w:rsidR="00D920F4">
        <w:rPr>
          <w:lang w:eastAsia="en-IN"/>
        </w:rPr>
        <w:t xml:space="preserve">and </w:t>
      </w:r>
      <w:r w:rsidR="00596454" w:rsidRPr="00596454">
        <w:rPr>
          <w:lang w:eastAsia="en-IN"/>
        </w:rPr>
        <w:t>correct any bowel twisting or kinking</w:t>
      </w:r>
      <w:r w:rsidRPr="0022360B">
        <w:rPr>
          <w:lang w:eastAsia="en-IN"/>
        </w:rPr>
        <w:t xml:space="preserve"> </w:t>
      </w:r>
      <w:r w:rsidRPr="0022360B">
        <w:rPr>
          <w:b/>
          <w:lang w:eastAsia="en-IN"/>
        </w:rPr>
        <w:t>[</w:t>
      </w:r>
      <w:r w:rsidR="00BF498E">
        <w:rPr>
          <w:b/>
          <w:lang w:eastAsia="en-IN"/>
        </w:rPr>
        <w:t>1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</w:p>
    <w:p w14:paraId="3AFCB9A8" w14:textId="38531559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4-13-1--2</w:t>
      </w:r>
      <w:r w:rsidR="0011185F" w:rsidRPr="0022360B">
        <w:rPr>
          <w:lang w:val="en-IN" w:eastAsia="en-IN"/>
        </w:rPr>
        <w:t>.</w:t>
      </w:r>
      <w:r w:rsidR="00DB0F1E">
        <w:rPr>
          <w:lang w:val="en-IN" w:eastAsia="en-IN"/>
        </w:rPr>
        <w:t xml:space="preserve"> 00:32-00:35 AND 01:01-01:05</w:t>
      </w:r>
    </w:p>
    <w:p w14:paraId="50BED93A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07693CC2" w14:textId="5B94D0A6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Using toothed forceps, peel the rectus muscle and fascia away from the skin to create a 0.25</w:t>
      </w:r>
      <w:r w:rsidR="00C20799">
        <w:rPr>
          <w:lang w:eastAsia="en-IN"/>
        </w:rPr>
        <w:t>-</w:t>
      </w:r>
      <w:r w:rsidRPr="0022360B">
        <w:rPr>
          <w:lang w:eastAsia="en-IN"/>
        </w:rPr>
        <w:t xml:space="preserve">centimeter skin flap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</w:p>
    <w:p w14:paraId="6B4C9865" w14:textId="4B05D7A1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4-14-1</w:t>
      </w:r>
      <w:r w:rsidR="0011185F" w:rsidRPr="0022360B">
        <w:rPr>
          <w:lang w:val="en-IN" w:eastAsia="en-IN"/>
        </w:rPr>
        <w:t>.</w:t>
      </w:r>
      <w:r w:rsidR="00DB0F1E">
        <w:rPr>
          <w:lang w:val="en-IN" w:eastAsia="en-IN"/>
        </w:rPr>
        <w:t xml:space="preserve"> 00:011-00:16 and 00:28-00:31</w:t>
      </w:r>
    </w:p>
    <w:p w14:paraId="081D6FDB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78767899" w14:textId="5E351C77" w:rsidR="00C20799" w:rsidRPr="0022360B" w:rsidRDefault="0011185F" w:rsidP="00C20799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Close the abdominal fascia </w:t>
      </w:r>
      <w:r w:rsidR="00767528">
        <w:rPr>
          <w:lang w:eastAsia="en-IN"/>
        </w:rPr>
        <w:t>with</w:t>
      </w:r>
      <w:r w:rsidRPr="0022360B">
        <w:rPr>
          <w:lang w:eastAsia="en-IN"/>
        </w:rPr>
        <w:t xml:space="preserve"> a 4-0</w:t>
      </w:r>
      <w:r w:rsidR="00DB0F1E">
        <w:rPr>
          <w:lang w:eastAsia="en-IN"/>
        </w:rPr>
        <w:t xml:space="preserve"> </w:t>
      </w:r>
      <w:r w:rsidR="00DB0F1E" w:rsidRPr="00DB0F1E">
        <w:rPr>
          <w:i/>
          <w:iCs/>
          <w:color w:val="EE0000"/>
          <w:lang w:eastAsia="en-IN"/>
        </w:rPr>
        <w:t>(</w:t>
      </w:r>
      <w:r w:rsidR="00DB0F1E">
        <w:rPr>
          <w:i/>
          <w:iCs/>
          <w:color w:val="EE0000"/>
          <w:lang w:eastAsia="en-IN"/>
        </w:rPr>
        <w:t>4-Oh</w:t>
      </w:r>
      <w:r w:rsidR="00DB0F1E" w:rsidRPr="00DB0F1E">
        <w:rPr>
          <w:i/>
          <w:iCs/>
          <w:color w:val="EE0000"/>
          <w:lang w:eastAsia="en-IN"/>
        </w:rPr>
        <w:t>)</w:t>
      </w:r>
      <w:r w:rsidRPr="0022360B">
        <w:rPr>
          <w:lang w:eastAsia="en-IN"/>
        </w:rPr>
        <w:t xml:space="preserve"> braided polyglycolic acid suture in a simple running </w:t>
      </w:r>
      <w:r w:rsidR="00767528">
        <w:rPr>
          <w:lang w:eastAsia="en-IN"/>
        </w:rPr>
        <w:t>pattern</w:t>
      </w:r>
      <w:r w:rsidRPr="0022360B">
        <w:rPr>
          <w:lang w:eastAsia="en-IN"/>
        </w:rPr>
        <w:t xml:space="preserve">. Incorporate the corners of the incision and </w:t>
      </w:r>
      <w:r w:rsidR="00C20799">
        <w:rPr>
          <w:lang w:eastAsia="en-IN"/>
        </w:rPr>
        <w:t xml:space="preserve">space the bites less than </w:t>
      </w:r>
      <w:r w:rsidRPr="0022360B">
        <w:rPr>
          <w:lang w:eastAsia="en-IN"/>
        </w:rPr>
        <w:t xml:space="preserve">2 </w:t>
      </w:r>
      <w:proofErr w:type="spellStart"/>
      <w:r w:rsidRPr="0022360B">
        <w:rPr>
          <w:lang w:eastAsia="en-IN"/>
        </w:rPr>
        <w:t>millimeters</w:t>
      </w:r>
      <w:proofErr w:type="spellEnd"/>
      <w:r w:rsidR="00C20799">
        <w:rPr>
          <w:lang w:eastAsia="en-IN"/>
        </w:rPr>
        <w:t xml:space="preserve"> apart </w:t>
      </w:r>
      <w:r w:rsidRPr="0022360B">
        <w:rPr>
          <w:b/>
          <w:lang w:eastAsia="en-IN"/>
        </w:rPr>
        <w:t>[</w:t>
      </w:r>
      <w:r w:rsidR="00BF498E">
        <w:rPr>
          <w:b/>
          <w:lang w:eastAsia="en-IN"/>
        </w:rPr>
        <w:t>1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  <w:r w:rsidR="00C20799">
        <w:rPr>
          <w:lang w:eastAsia="en-IN"/>
        </w:rPr>
        <w:t xml:space="preserve"> </w:t>
      </w:r>
      <w:r w:rsidR="00C20799" w:rsidRPr="0022360B">
        <w:rPr>
          <w:lang w:eastAsia="en-IN"/>
        </w:rPr>
        <w:t xml:space="preserve">Staple the overlying skin together using 3 to 4 staples </w:t>
      </w:r>
      <w:r w:rsidR="00C20799" w:rsidRPr="0022360B">
        <w:rPr>
          <w:b/>
          <w:lang w:eastAsia="en-IN"/>
        </w:rPr>
        <w:t>[</w:t>
      </w:r>
      <w:r w:rsidR="00BF498E">
        <w:rPr>
          <w:b/>
          <w:lang w:eastAsia="en-IN"/>
        </w:rPr>
        <w:t>2</w:t>
      </w:r>
      <w:r w:rsidR="00C20799" w:rsidRPr="0022360B">
        <w:rPr>
          <w:b/>
          <w:lang w:eastAsia="en-IN"/>
        </w:rPr>
        <w:t>]</w:t>
      </w:r>
      <w:r w:rsidR="00C20799" w:rsidRPr="0022360B">
        <w:rPr>
          <w:lang w:eastAsia="en-IN"/>
        </w:rPr>
        <w:t>.</w:t>
      </w:r>
    </w:p>
    <w:p w14:paraId="5167DC0C" w14:textId="0C9A0145" w:rsidR="0011185F" w:rsidRPr="0022360B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 4-15-</w:t>
      </w:r>
      <w:r w:rsidR="00BF498E">
        <w:rPr>
          <w:lang w:val="en-IN" w:eastAsia="en-IN"/>
        </w:rPr>
        <w:t>1--2</w:t>
      </w:r>
      <w:r w:rsidR="0011185F" w:rsidRPr="0022360B">
        <w:rPr>
          <w:lang w:val="en-IN" w:eastAsia="en-IN"/>
        </w:rPr>
        <w:t>.</w:t>
      </w:r>
      <w:r w:rsidR="00DB0F1E">
        <w:rPr>
          <w:lang w:val="en-IN" w:eastAsia="en-IN"/>
        </w:rPr>
        <w:t xml:space="preserve"> 00:07-00:12 and 07:35-07:45</w:t>
      </w:r>
    </w:p>
    <w:p w14:paraId="56E727BD" w14:textId="0F71ACD8" w:rsidR="0011185F" w:rsidRDefault="009F55E1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SCOPE: </w:t>
      </w:r>
      <w:r w:rsidR="00BF498E">
        <w:rPr>
          <w:lang w:val="en-IN" w:eastAsia="en-IN"/>
        </w:rPr>
        <w:t>4-15-3</w:t>
      </w:r>
      <w:r w:rsidR="0011185F" w:rsidRPr="0022360B">
        <w:rPr>
          <w:lang w:val="en-IN" w:eastAsia="en-IN"/>
        </w:rPr>
        <w:t>.</w:t>
      </w:r>
      <w:r w:rsidR="00DB0F1E">
        <w:rPr>
          <w:lang w:val="en-IN" w:eastAsia="en-IN"/>
        </w:rPr>
        <w:t xml:space="preserve"> 00:11-00:25</w:t>
      </w:r>
    </w:p>
    <w:p w14:paraId="7567F2C9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48BC721E" w14:textId="6F9D17AD" w:rsidR="00E72051" w:rsidRPr="0022360B" w:rsidRDefault="0011185F" w:rsidP="00E72051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Remove the mouse from the surgery stage and place it in a towel-lined warming recovery basket on a stage heated to 37 degrees Celsius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E72051">
        <w:rPr>
          <w:lang w:eastAsia="en-IN"/>
        </w:rPr>
        <w:t xml:space="preserve"> </w:t>
      </w:r>
      <w:r w:rsidR="00E72051" w:rsidRPr="0022360B">
        <w:rPr>
          <w:lang w:eastAsia="en-IN"/>
        </w:rPr>
        <w:t xml:space="preserve">Monitor the mouse until it emerges from </w:t>
      </w:r>
      <w:proofErr w:type="spellStart"/>
      <w:r w:rsidR="00E72051" w:rsidRPr="0022360B">
        <w:rPr>
          <w:lang w:eastAsia="en-IN"/>
        </w:rPr>
        <w:t>anesthesia</w:t>
      </w:r>
      <w:proofErr w:type="spellEnd"/>
      <w:r w:rsidR="00E72051" w:rsidRPr="0022360B">
        <w:rPr>
          <w:lang w:eastAsia="en-IN"/>
        </w:rPr>
        <w:t xml:space="preserve"> </w:t>
      </w:r>
      <w:r w:rsidR="00E72051" w:rsidRPr="0022360B">
        <w:rPr>
          <w:b/>
          <w:lang w:eastAsia="en-IN"/>
        </w:rPr>
        <w:t>[</w:t>
      </w:r>
      <w:r w:rsidR="00E72051">
        <w:rPr>
          <w:b/>
          <w:lang w:eastAsia="en-IN"/>
        </w:rPr>
        <w:t>2</w:t>
      </w:r>
      <w:r w:rsidR="00E72051" w:rsidRPr="0022360B">
        <w:rPr>
          <w:b/>
          <w:lang w:eastAsia="en-IN"/>
        </w:rPr>
        <w:t>]</w:t>
      </w:r>
      <w:r w:rsidR="00E72051" w:rsidRPr="0022360B">
        <w:rPr>
          <w:lang w:eastAsia="en-IN"/>
        </w:rPr>
        <w:t>.</w:t>
      </w:r>
      <w:r w:rsidR="00C96020">
        <w:rPr>
          <w:lang w:eastAsia="en-IN"/>
        </w:rPr>
        <w:t xml:space="preserve"> </w:t>
      </w:r>
    </w:p>
    <w:p w14:paraId="1427612E" w14:textId="2BA3BDF6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lastRenderedPageBreak/>
        <w:t>Talent placing the mouse in a towel-lined warming recovery basket on the heated stage.</w:t>
      </w:r>
    </w:p>
    <w:p w14:paraId="2094C9BB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monitoring the mouse during recovery from </w:t>
      </w:r>
      <w:proofErr w:type="spellStart"/>
      <w:r w:rsidRPr="0022360B">
        <w:rPr>
          <w:lang w:val="en-IN" w:eastAsia="en-IN"/>
        </w:rPr>
        <w:t>anesthesia</w:t>
      </w:r>
      <w:proofErr w:type="spellEnd"/>
      <w:r w:rsidRPr="0022360B">
        <w:rPr>
          <w:lang w:val="en-IN" w:eastAsia="en-IN"/>
        </w:rPr>
        <w:t>.</w:t>
      </w:r>
    </w:p>
    <w:p w14:paraId="29819817" w14:textId="77777777" w:rsidR="00C20799" w:rsidRDefault="00C20799" w:rsidP="00C20799">
      <w:pPr>
        <w:pStyle w:val="Narration"/>
        <w:ind w:firstLine="0"/>
        <w:rPr>
          <w:lang w:eastAsia="en-IN"/>
        </w:rPr>
      </w:pPr>
    </w:p>
    <w:p w14:paraId="444F8428" w14:textId="35472EB4" w:rsidR="0011185F" w:rsidRPr="0022360B" w:rsidRDefault="00E72051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Seven</w:t>
      </w:r>
      <w:r w:rsidR="0011185F" w:rsidRPr="0022360B">
        <w:rPr>
          <w:lang w:eastAsia="en-IN"/>
        </w:rPr>
        <w:t xml:space="preserve"> days after </w:t>
      </w:r>
      <w:r w:rsidR="00596454">
        <w:rPr>
          <w:lang w:eastAsia="en-IN"/>
        </w:rPr>
        <w:t xml:space="preserve">the </w:t>
      </w:r>
      <w:r w:rsidR="0011185F" w:rsidRPr="0022360B">
        <w:rPr>
          <w:lang w:eastAsia="en-IN"/>
        </w:rPr>
        <w:t>surgery</w:t>
      </w:r>
      <w:r w:rsidR="00C20799">
        <w:rPr>
          <w:lang w:eastAsia="en-IN"/>
        </w:rPr>
        <w:t>,</w:t>
      </w:r>
      <w:r w:rsidR="0011185F" w:rsidRPr="0022360B">
        <w:rPr>
          <w:lang w:eastAsia="en-IN"/>
        </w:rPr>
        <w:t xml:space="preserve"> </w:t>
      </w:r>
      <w:r w:rsidR="00C96020" w:rsidRPr="00C96020">
        <w:rPr>
          <w:lang w:eastAsia="en-IN"/>
        </w:rPr>
        <w:t>perform a</w:t>
      </w:r>
      <w:r w:rsidR="00C96020">
        <w:rPr>
          <w:lang w:eastAsia="en-IN"/>
        </w:rPr>
        <w:t xml:space="preserve">n </w:t>
      </w:r>
      <w:r w:rsidR="00C96020" w:rsidRPr="00C96020">
        <w:rPr>
          <w:lang w:eastAsia="en-IN"/>
        </w:rPr>
        <w:t>ultrasound</w:t>
      </w:r>
      <w:r w:rsidR="00C96020">
        <w:rPr>
          <w:lang w:eastAsia="en-IN"/>
        </w:rPr>
        <w:t xml:space="preserve"> </w:t>
      </w:r>
      <w:r w:rsidR="00C96020" w:rsidRPr="00C96020">
        <w:rPr>
          <w:lang w:eastAsia="en-IN"/>
        </w:rPr>
        <w:t>to monitor the aneurysm</w:t>
      </w:r>
      <w:r w:rsidR="00596454">
        <w:rPr>
          <w:lang w:eastAsia="en-IN"/>
        </w:rPr>
        <w:t xml:space="preserve"> growth</w:t>
      </w:r>
      <w:r w:rsidR="00C96020">
        <w:rPr>
          <w:lang w:eastAsia="en-IN"/>
        </w:rPr>
        <w:t xml:space="preserve"> </w:t>
      </w:r>
      <w:r w:rsidR="00C96020" w:rsidRPr="00C96020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1</w:t>
      </w:r>
      <w:r w:rsidR="00C96020" w:rsidRPr="00C96020">
        <w:rPr>
          <w:b/>
          <w:bCs/>
          <w:lang w:eastAsia="en-IN"/>
        </w:rPr>
        <w:t>]</w:t>
      </w:r>
      <w:r w:rsidR="00C96020" w:rsidRPr="00C96020">
        <w:rPr>
          <w:lang w:eastAsia="en-IN"/>
        </w:rPr>
        <w:t>.</w:t>
      </w:r>
      <w:r w:rsidR="00C96020">
        <w:rPr>
          <w:lang w:eastAsia="en-IN"/>
        </w:rPr>
        <w:t xml:space="preserve"> Then, p</w:t>
      </w:r>
      <w:r w:rsidR="00C96020" w:rsidRPr="0022360B">
        <w:rPr>
          <w:lang w:eastAsia="en-IN"/>
        </w:rPr>
        <w:t>repar</w:t>
      </w:r>
      <w:r w:rsidR="00C96020">
        <w:rPr>
          <w:lang w:eastAsia="en-IN"/>
        </w:rPr>
        <w:t>e</w:t>
      </w:r>
      <w:r w:rsidR="00C96020" w:rsidRPr="0022360B">
        <w:rPr>
          <w:lang w:eastAsia="en-IN"/>
        </w:rPr>
        <w:t xml:space="preserve"> </w:t>
      </w:r>
      <w:r w:rsidR="00C96020">
        <w:rPr>
          <w:lang w:eastAsia="en-IN"/>
        </w:rPr>
        <w:t>a fresh</w:t>
      </w:r>
      <w:r w:rsidR="0011185F" w:rsidRPr="0022360B">
        <w:rPr>
          <w:lang w:eastAsia="en-IN"/>
        </w:rPr>
        <w:t xml:space="preserve"> </w:t>
      </w:r>
      <w:r w:rsidR="00C20799">
        <w:rPr>
          <w:lang w:eastAsia="en-IN"/>
        </w:rPr>
        <w:t>EDP</w:t>
      </w:r>
      <w:r w:rsidR="0011185F" w:rsidRPr="0022360B">
        <w:rPr>
          <w:lang w:eastAsia="en-IN"/>
        </w:rPr>
        <w:t xml:space="preserve"> </w:t>
      </w:r>
      <w:r w:rsidR="00C20799">
        <w:rPr>
          <w:lang w:eastAsia="en-IN"/>
        </w:rPr>
        <w:t>mixture</w:t>
      </w:r>
      <w:r w:rsidR="00596454">
        <w:rPr>
          <w:lang w:eastAsia="en-IN"/>
        </w:rPr>
        <w:t xml:space="preserve"> </w:t>
      </w:r>
      <w:r w:rsidR="00596454" w:rsidRPr="00596454">
        <w:rPr>
          <w:lang w:eastAsia="en-IN"/>
        </w:rPr>
        <w:t>using incomplete Freund's adjuvant</w:t>
      </w:r>
      <w:r w:rsidR="0011185F" w:rsidRPr="0022360B"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</w:t>
      </w:r>
      <w:r w:rsidR="00C96020">
        <w:rPr>
          <w:b/>
          <w:lang w:eastAsia="en-IN"/>
        </w:rPr>
        <w:t>2</w:t>
      </w:r>
      <w:r w:rsidR="0011185F" w:rsidRPr="0022360B">
        <w:rPr>
          <w:b/>
          <w:lang w:eastAsia="en-IN"/>
        </w:rPr>
        <w:t>]</w:t>
      </w:r>
      <w:r w:rsidR="00596454">
        <w:rPr>
          <w:lang w:eastAsia="en-IN"/>
        </w:rPr>
        <w:t xml:space="preserve"> and r</w:t>
      </w:r>
      <w:r>
        <w:rPr>
          <w:lang w:eastAsia="en-IN"/>
        </w:rPr>
        <w:t>epeat</w:t>
      </w:r>
      <w:r w:rsidRPr="0022360B">
        <w:rPr>
          <w:lang w:eastAsia="en-IN"/>
        </w:rPr>
        <w:t xml:space="preserve"> the elastin sensitization </w:t>
      </w:r>
      <w:r>
        <w:rPr>
          <w:lang w:eastAsia="en-IN"/>
        </w:rPr>
        <w:t xml:space="preserve">procedure as demonstrated </w:t>
      </w:r>
      <w:r w:rsidR="00C82406">
        <w:rPr>
          <w:lang w:eastAsia="en-IN"/>
        </w:rPr>
        <w:t>earlier</w:t>
      </w:r>
      <w:r>
        <w:rPr>
          <w:lang w:eastAsia="en-IN"/>
        </w:rPr>
        <w:t xml:space="preserve"> </w:t>
      </w:r>
      <w:r w:rsidRPr="00E72051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3</w:t>
      </w:r>
      <w:r w:rsidRPr="00E72051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C96020">
        <w:rPr>
          <w:lang w:eastAsia="en-IN"/>
        </w:rPr>
        <w:t xml:space="preserve"> </w:t>
      </w:r>
      <w:r w:rsidR="00596454" w:rsidRPr="00596454">
        <w:rPr>
          <w:lang w:eastAsia="en-IN"/>
        </w:rPr>
        <w:t xml:space="preserve">On postoperative day 21, collect blood and tissue samples for </w:t>
      </w:r>
      <w:r w:rsidR="00C96020" w:rsidRPr="00C96020">
        <w:rPr>
          <w:lang w:eastAsia="en-IN"/>
        </w:rPr>
        <w:t>morphological and molecular analyses</w:t>
      </w:r>
      <w:r w:rsidR="00C96020">
        <w:rPr>
          <w:lang w:eastAsia="en-IN"/>
        </w:rPr>
        <w:t xml:space="preserve"> </w:t>
      </w:r>
      <w:r w:rsidR="00C96020" w:rsidRPr="00C96020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4</w:t>
      </w:r>
      <w:r w:rsidR="00C96020" w:rsidRPr="00C96020">
        <w:rPr>
          <w:b/>
          <w:bCs/>
          <w:lang w:eastAsia="en-IN"/>
        </w:rPr>
        <w:t>]</w:t>
      </w:r>
      <w:r w:rsidR="00C96020" w:rsidRPr="00C96020">
        <w:rPr>
          <w:lang w:eastAsia="en-IN"/>
        </w:rPr>
        <w:t>.</w:t>
      </w:r>
    </w:p>
    <w:p w14:paraId="633753AE" w14:textId="5B1A6660" w:rsidR="00C96020" w:rsidRPr="00C96020" w:rsidRDefault="00C96020" w:rsidP="0011185F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>
        <w:rPr>
          <w:color w:val="auto"/>
          <w:lang w:val="en-IN" w:eastAsia="en-IN"/>
        </w:rPr>
        <w:t>SCREEN:</w:t>
      </w:r>
      <w:r w:rsidRPr="00C96020">
        <w:rPr>
          <w:color w:val="auto"/>
          <w:lang w:val="en-IN" w:eastAsia="en-IN"/>
        </w:rPr>
        <w:t xml:space="preserve"> </w:t>
      </w:r>
      <w:r w:rsidR="009F55E1">
        <w:rPr>
          <w:color w:val="auto"/>
          <w:lang w:val="en-IN" w:eastAsia="en-IN"/>
        </w:rPr>
        <w:t>4.17.1</w:t>
      </w:r>
      <w:r>
        <w:rPr>
          <w:lang w:eastAsia="en-IN"/>
        </w:rPr>
        <w:t>.</w:t>
      </w:r>
      <w:r w:rsidR="00C82406">
        <w:rPr>
          <w:lang w:eastAsia="en-IN"/>
        </w:rPr>
        <w:t xml:space="preserve"> </w:t>
      </w:r>
      <w:r w:rsidR="00C82406" w:rsidRPr="00C96020">
        <w:rPr>
          <w:b/>
          <w:bCs/>
          <w:color w:val="auto"/>
          <w:highlight w:val="yellow"/>
          <w:lang w:val="en-IN" w:eastAsia="en-IN"/>
        </w:rPr>
        <w:t>Authors</w:t>
      </w:r>
      <w:r w:rsidR="00C82406" w:rsidRPr="00C96020">
        <w:rPr>
          <w:color w:val="auto"/>
          <w:highlight w:val="yellow"/>
          <w:lang w:val="en-IN" w:eastAsia="en-IN"/>
        </w:rPr>
        <w:t>: This is just a representative sho</w:t>
      </w:r>
      <w:r w:rsidR="00C82406">
        <w:rPr>
          <w:color w:val="auto"/>
          <w:highlight w:val="yellow"/>
          <w:lang w:val="en-IN" w:eastAsia="en-IN"/>
        </w:rPr>
        <w:t xml:space="preserve">t </w:t>
      </w:r>
    </w:p>
    <w:p w14:paraId="15A3C153" w14:textId="524604EA" w:rsidR="00E72051" w:rsidRPr="00E72051" w:rsidRDefault="00E72051" w:rsidP="0011185F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E72051">
        <w:rPr>
          <w:i/>
          <w:iCs/>
          <w:color w:val="3333FF"/>
          <w:lang w:val="en-IN" w:eastAsia="en-IN"/>
        </w:rPr>
        <w:t>Reuse 2.3.1</w:t>
      </w:r>
    </w:p>
    <w:p w14:paraId="398DC64D" w14:textId="0E1AC080" w:rsidR="0011185F" w:rsidRPr="00C96020" w:rsidRDefault="00E72051" w:rsidP="0011185F">
      <w:pPr>
        <w:pStyle w:val="ShotDescription"/>
        <w:numPr>
          <w:ilvl w:val="2"/>
          <w:numId w:val="3"/>
        </w:numPr>
        <w:rPr>
          <w:i/>
          <w:iCs/>
          <w:lang w:val="en-IN" w:eastAsia="en-IN"/>
        </w:rPr>
      </w:pPr>
      <w:r w:rsidRPr="00E72051">
        <w:rPr>
          <w:i/>
          <w:iCs/>
          <w:color w:val="3333FF"/>
          <w:lang w:val="en-IN" w:eastAsia="en-IN"/>
        </w:rPr>
        <w:t>Reuse 2.4.3</w:t>
      </w:r>
    </w:p>
    <w:p w14:paraId="03918B7A" w14:textId="34BDAF4E" w:rsidR="00C96020" w:rsidRPr="00C96020" w:rsidRDefault="00C96020" w:rsidP="0011185F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 w:rsidRPr="00C96020">
        <w:rPr>
          <w:color w:val="auto"/>
          <w:lang w:val="en-IN" w:eastAsia="en-IN"/>
        </w:rPr>
        <w:t>Talent harvesting the tissues or talent showing any existing harvested tissue</w:t>
      </w:r>
      <w:r w:rsidR="00596454">
        <w:rPr>
          <w:color w:val="auto"/>
          <w:lang w:val="en-IN" w:eastAsia="en-IN"/>
        </w:rPr>
        <w:t xml:space="preserve"> or showing a tube with blood</w:t>
      </w:r>
      <w:r w:rsidRPr="00C96020">
        <w:rPr>
          <w:color w:val="auto"/>
          <w:lang w:val="en-IN" w:eastAsia="en-IN"/>
        </w:rPr>
        <w:t>.</w:t>
      </w:r>
      <w:r>
        <w:rPr>
          <w:color w:val="auto"/>
          <w:lang w:val="en-IN" w:eastAsia="en-IN"/>
        </w:rPr>
        <w:t xml:space="preserve"> </w:t>
      </w:r>
      <w:r w:rsidRPr="00C96020">
        <w:rPr>
          <w:b/>
          <w:bCs/>
          <w:color w:val="auto"/>
          <w:highlight w:val="yellow"/>
          <w:lang w:val="en-IN" w:eastAsia="en-IN"/>
        </w:rPr>
        <w:t>Authors</w:t>
      </w:r>
      <w:r w:rsidRPr="00C96020">
        <w:rPr>
          <w:color w:val="auto"/>
          <w:highlight w:val="yellow"/>
          <w:lang w:val="en-IN" w:eastAsia="en-IN"/>
        </w:rPr>
        <w:t>: This is just a representative sho</w:t>
      </w:r>
      <w:r w:rsidR="00596454">
        <w:rPr>
          <w:color w:val="auto"/>
          <w:highlight w:val="yellow"/>
          <w:lang w:val="en-IN" w:eastAsia="en-IN"/>
        </w:rPr>
        <w:t xml:space="preserve">t </w:t>
      </w:r>
    </w:p>
    <w:p w14:paraId="0EFD54AA" w14:textId="77777777" w:rsidR="0011185F" w:rsidRPr="0022360B" w:rsidRDefault="0011185F" w:rsidP="0011185F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15A7B08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BC26A8" w14:textId="3E555C25" w:rsidR="00767528" w:rsidRPr="00C43CAC" w:rsidRDefault="00F27860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F27860">
        <w:rPr>
          <w:lang w:eastAsia="en-IN"/>
        </w:rPr>
        <w:t xml:space="preserve">The mean aortic diameter ratio versus baseline at day 21 was significantly higher in the aneurysm group </w:t>
      </w:r>
      <w:r w:rsidRPr="00F2786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F27860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Pr="00F27860">
        <w:rPr>
          <w:lang w:eastAsia="en-IN"/>
        </w:rPr>
        <w:t xml:space="preserve">than in sham surgery controls by ultrasound and video micrometry </w:t>
      </w:r>
      <w:r w:rsidRPr="00F27860">
        <w:rPr>
          <w:b/>
          <w:bCs/>
          <w:lang w:eastAsia="en-IN"/>
        </w:rPr>
        <w:t>[2]</w:t>
      </w:r>
      <w:r w:rsidRPr="00F27860">
        <w:rPr>
          <w:lang w:eastAsia="en-IN"/>
        </w:rPr>
        <w:t>.</w:t>
      </w:r>
    </w:p>
    <w:p w14:paraId="1F23FEFB" w14:textId="56DACC4F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3</w:t>
      </w:r>
      <w:r w:rsidR="00F27860">
        <w:rPr>
          <w:lang w:val="en-GB" w:eastAsia="en-IN"/>
        </w:rPr>
        <w:t>AB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 xml:space="preserve">Video editor: Highlight the dark </w:t>
      </w:r>
      <w:proofErr w:type="spellStart"/>
      <w:r w:rsidRPr="00276FA0">
        <w:rPr>
          <w:i/>
          <w:iCs/>
          <w:color w:val="3333FF"/>
          <w:lang w:val="en-GB" w:eastAsia="en-IN"/>
        </w:rPr>
        <w:t>gray</w:t>
      </w:r>
      <w:proofErr w:type="spellEnd"/>
      <w:r w:rsidRPr="00276FA0">
        <w:rPr>
          <w:i/>
          <w:iCs/>
          <w:color w:val="3333FF"/>
          <w:lang w:val="en-GB" w:eastAsia="en-IN"/>
        </w:rPr>
        <w:t xml:space="preserve"> bar</w:t>
      </w:r>
      <w:r w:rsidR="00F27860" w:rsidRPr="00276FA0">
        <w:rPr>
          <w:i/>
          <w:iCs/>
          <w:color w:val="3333FF"/>
          <w:lang w:val="en-GB" w:eastAsia="en-IN"/>
        </w:rPr>
        <w:t>s</w:t>
      </w:r>
      <w:r w:rsidRPr="00276FA0">
        <w:rPr>
          <w:i/>
          <w:iCs/>
          <w:color w:val="3333FF"/>
          <w:lang w:val="en-GB" w:eastAsia="en-IN"/>
        </w:rPr>
        <w:t xml:space="preserve"> labelled 'Aneurysm'.</w:t>
      </w:r>
    </w:p>
    <w:p w14:paraId="42F9B814" w14:textId="4DE8958C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3</w:t>
      </w:r>
      <w:r w:rsidR="00F27860">
        <w:rPr>
          <w:lang w:val="en-GB" w:eastAsia="en-IN"/>
        </w:rPr>
        <w:t>AB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 xml:space="preserve">Video editor: Highlight the light </w:t>
      </w:r>
      <w:proofErr w:type="spellStart"/>
      <w:r w:rsidRPr="00276FA0">
        <w:rPr>
          <w:i/>
          <w:iCs/>
          <w:color w:val="3333FF"/>
          <w:lang w:val="en-GB" w:eastAsia="en-IN"/>
        </w:rPr>
        <w:t>gray</w:t>
      </w:r>
      <w:proofErr w:type="spellEnd"/>
      <w:r w:rsidRPr="00276FA0">
        <w:rPr>
          <w:i/>
          <w:iCs/>
          <w:color w:val="3333FF"/>
          <w:lang w:val="en-GB" w:eastAsia="en-IN"/>
        </w:rPr>
        <w:t xml:space="preserve"> bar</w:t>
      </w:r>
      <w:r w:rsidR="00F27860" w:rsidRPr="00276FA0">
        <w:rPr>
          <w:i/>
          <w:iCs/>
          <w:color w:val="3333FF"/>
          <w:lang w:val="en-GB" w:eastAsia="en-IN"/>
        </w:rPr>
        <w:t>s</w:t>
      </w:r>
      <w:r w:rsidRPr="00276FA0">
        <w:rPr>
          <w:i/>
          <w:iCs/>
          <w:color w:val="3333FF"/>
          <w:lang w:val="en-GB" w:eastAsia="en-IN"/>
        </w:rPr>
        <w:t xml:space="preserve"> labelled 'Sham Surgery</w:t>
      </w:r>
      <w:proofErr w:type="gramStart"/>
      <w:r w:rsidRPr="00276FA0">
        <w:rPr>
          <w:i/>
          <w:iCs/>
          <w:color w:val="3333FF"/>
          <w:lang w:val="en-GB" w:eastAsia="en-IN"/>
        </w:rPr>
        <w:t>' .</w:t>
      </w:r>
      <w:proofErr w:type="gramEnd"/>
    </w:p>
    <w:p w14:paraId="0117A964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1CD029FE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78E7B110" w14:textId="27C74487" w:rsidR="00767528" w:rsidRPr="00C43CAC" w:rsidRDefault="007634ED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7634ED">
        <w:rPr>
          <w:lang w:eastAsia="en-IN"/>
        </w:rPr>
        <w:t xml:space="preserve">Representative histological images </w:t>
      </w:r>
      <w:r>
        <w:rPr>
          <w:lang w:eastAsia="en-IN"/>
        </w:rPr>
        <w:t xml:space="preserve">of </w:t>
      </w:r>
      <w:r w:rsidRPr="007634ED">
        <w:rPr>
          <w:lang w:eastAsia="en-IN"/>
        </w:rPr>
        <w:t>aortic sections</w:t>
      </w:r>
      <w:r>
        <w:rPr>
          <w:lang w:eastAsia="en-IN"/>
        </w:rPr>
        <w:t xml:space="preserve"> </w:t>
      </w:r>
      <w:r w:rsidRPr="007634ED">
        <w:rPr>
          <w:lang w:eastAsia="en-IN"/>
        </w:rPr>
        <w:t xml:space="preserve">after tissue harvest on day 21 </w:t>
      </w:r>
      <w:r>
        <w:rPr>
          <w:lang w:eastAsia="en-IN"/>
        </w:rPr>
        <w:t>showed c</w:t>
      </w:r>
      <w:r w:rsidR="00767528" w:rsidRPr="00C43CAC">
        <w:rPr>
          <w:lang w:eastAsia="en-IN"/>
        </w:rPr>
        <w:t xml:space="preserve">ellular infiltration, with a thickened intima </w:t>
      </w:r>
      <w:r w:rsidR="00767528" w:rsidRPr="00C43CAC">
        <w:rPr>
          <w:b/>
          <w:lang w:eastAsia="en-IN"/>
        </w:rPr>
        <w:t>[1]</w:t>
      </w:r>
      <w:r w:rsidR="00767528" w:rsidRPr="00C43CAC">
        <w:rPr>
          <w:lang w:eastAsia="en-IN"/>
        </w:rPr>
        <w:t>.</w:t>
      </w:r>
    </w:p>
    <w:p w14:paraId="6B80B110" w14:textId="1C21228E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4A</w:t>
      </w:r>
      <w:r w:rsidR="00C82406">
        <w:rPr>
          <w:lang w:val="en-GB" w:eastAsia="en-IN"/>
        </w:rPr>
        <w:t>v2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 xml:space="preserve">Video editor: Highlight the thick pink ring surrounding the white </w:t>
      </w:r>
      <w:proofErr w:type="spellStart"/>
      <w:r w:rsidRPr="00276FA0">
        <w:rPr>
          <w:i/>
          <w:iCs/>
          <w:color w:val="3333FF"/>
          <w:lang w:val="en-GB" w:eastAsia="en-IN"/>
        </w:rPr>
        <w:t>center</w:t>
      </w:r>
      <w:proofErr w:type="spellEnd"/>
      <w:r w:rsidRPr="00C43CAC">
        <w:rPr>
          <w:lang w:val="en-GB" w:eastAsia="en-IN"/>
        </w:rPr>
        <w:t>.</w:t>
      </w:r>
      <w:r w:rsidR="007634ED">
        <w:rPr>
          <w:lang w:val="en-GB" w:eastAsia="en-IN"/>
        </w:rPr>
        <w:t xml:space="preserve"> </w:t>
      </w:r>
      <w:r w:rsidR="007634ED" w:rsidRPr="007634ED">
        <w:rPr>
          <w:b/>
          <w:bCs/>
          <w:highlight w:val="yellow"/>
          <w:lang w:val="en-GB" w:eastAsia="en-IN"/>
        </w:rPr>
        <w:t>Authors</w:t>
      </w:r>
      <w:r w:rsidR="007634ED" w:rsidRPr="007634ED">
        <w:rPr>
          <w:highlight w:val="yellow"/>
          <w:lang w:val="en-GB" w:eastAsia="en-IN"/>
        </w:rPr>
        <w:t>: Can you please label the areas of interest in the original figures with arrows for clarity?</w:t>
      </w:r>
    </w:p>
    <w:p w14:paraId="4315B590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32E32DCE" w14:textId="77777777" w:rsidR="00767528" w:rsidRPr="00C43CAC" w:rsidRDefault="00767528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C43CAC">
        <w:rPr>
          <w:lang w:eastAsia="en-IN"/>
        </w:rPr>
        <w:t xml:space="preserve">Substantial collagen deposition was seen surrounding an aneurysmal aorta </w:t>
      </w:r>
      <w:r w:rsidRPr="00C43CAC">
        <w:rPr>
          <w:b/>
          <w:lang w:eastAsia="en-IN"/>
        </w:rPr>
        <w:t>[1]</w:t>
      </w:r>
      <w:r w:rsidRPr="00C43CAC">
        <w:rPr>
          <w:lang w:eastAsia="en-IN"/>
        </w:rPr>
        <w:t>.</w:t>
      </w:r>
    </w:p>
    <w:p w14:paraId="5060FF2B" w14:textId="18DF48E4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4B. </w:t>
      </w:r>
    </w:p>
    <w:p w14:paraId="3429EB77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473AFBB6" w14:textId="77777777" w:rsidR="00767528" w:rsidRPr="00C43CAC" w:rsidRDefault="00767528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C43CAC">
        <w:rPr>
          <w:lang w:eastAsia="en-IN"/>
        </w:rPr>
        <w:t xml:space="preserve">Thinned, fragmented, or absent lamellar elastin was seen in the aneurysm model </w:t>
      </w:r>
      <w:r w:rsidRPr="00C43CAC">
        <w:rPr>
          <w:b/>
          <w:lang w:eastAsia="en-IN"/>
        </w:rPr>
        <w:t>[1]</w:t>
      </w:r>
      <w:r w:rsidRPr="00C43CAC">
        <w:rPr>
          <w:lang w:eastAsia="en-IN"/>
        </w:rPr>
        <w:t xml:space="preserve">, compared to thick and well-defined lamellar elastin layers in a non-aneurysmal section </w:t>
      </w:r>
      <w:r w:rsidRPr="00C43CAC">
        <w:rPr>
          <w:b/>
          <w:lang w:eastAsia="en-IN"/>
        </w:rPr>
        <w:t>[2]</w:t>
      </w:r>
      <w:r w:rsidRPr="00C43CAC">
        <w:rPr>
          <w:lang w:eastAsia="en-IN"/>
        </w:rPr>
        <w:t>.</w:t>
      </w:r>
    </w:p>
    <w:p w14:paraId="3CD759E5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4C. </w:t>
      </w:r>
      <w:r w:rsidRPr="00276FA0">
        <w:rPr>
          <w:i/>
          <w:iCs/>
          <w:color w:val="3333FF"/>
          <w:lang w:val="en-GB" w:eastAsia="en-IN"/>
        </w:rPr>
        <w:t>Video editor: Highlight the bottom inset with thin black curved lines</w:t>
      </w:r>
      <w:r w:rsidRPr="00C43CAC">
        <w:rPr>
          <w:lang w:val="en-GB" w:eastAsia="en-IN"/>
        </w:rPr>
        <w:t>.</w:t>
      </w:r>
    </w:p>
    <w:p w14:paraId="2CA08BCC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4C. </w:t>
      </w:r>
      <w:r w:rsidRPr="00276FA0">
        <w:rPr>
          <w:i/>
          <w:iCs/>
          <w:color w:val="3333FF"/>
          <w:lang w:val="en-GB" w:eastAsia="en-IN"/>
        </w:rPr>
        <w:t>Video editor: Highlight the top inset with thick black curved lines</w:t>
      </w:r>
      <w:r w:rsidRPr="00C43CAC">
        <w:rPr>
          <w:lang w:val="en-GB" w:eastAsia="en-IN"/>
        </w:rPr>
        <w:t>.</w:t>
      </w:r>
    </w:p>
    <w:p w14:paraId="261FD047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2D85EBFE" w14:textId="3449B6F1" w:rsidR="00767528" w:rsidRPr="00C43CAC" w:rsidRDefault="00276FA0" w:rsidP="0076752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Compared to the normal aorta </w:t>
      </w:r>
      <w:r w:rsidRPr="00276FA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76FA0">
        <w:rPr>
          <w:b/>
          <w:bCs/>
          <w:lang w:eastAsia="en-IN"/>
        </w:rPr>
        <w:t>]</w:t>
      </w:r>
      <w:r>
        <w:rPr>
          <w:lang w:eastAsia="en-IN"/>
        </w:rPr>
        <w:t>, t</w:t>
      </w:r>
      <w:r w:rsidR="00767528" w:rsidRPr="00C43CAC">
        <w:rPr>
          <w:lang w:eastAsia="en-IN"/>
        </w:rPr>
        <w:t xml:space="preserve">he aneurysmal aorta was grossly larger in the entire infrarenal segment </w:t>
      </w:r>
      <w:r w:rsidR="00767528" w:rsidRPr="00C43CAC">
        <w:rPr>
          <w:b/>
          <w:lang w:eastAsia="en-IN"/>
        </w:rPr>
        <w:t>[</w:t>
      </w:r>
      <w:r>
        <w:rPr>
          <w:b/>
          <w:lang w:eastAsia="en-IN"/>
        </w:rPr>
        <w:t>2</w:t>
      </w:r>
      <w:r w:rsidR="00767528" w:rsidRPr="00C43CAC">
        <w:rPr>
          <w:b/>
          <w:lang w:eastAsia="en-IN"/>
        </w:rPr>
        <w:t>]</w:t>
      </w:r>
      <w:r w:rsidR="00767528" w:rsidRPr="00C43CAC">
        <w:rPr>
          <w:lang w:eastAsia="en-IN"/>
        </w:rPr>
        <w:t xml:space="preserve">, with an area of greater dilation near the aortic bifurcation </w:t>
      </w:r>
      <w:r w:rsidR="00767528" w:rsidRPr="00C43CAC">
        <w:rPr>
          <w:b/>
          <w:lang w:eastAsia="en-IN"/>
        </w:rPr>
        <w:t>[</w:t>
      </w:r>
      <w:r>
        <w:rPr>
          <w:b/>
          <w:lang w:eastAsia="en-IN"/>
        </w:rPr>
        <w:t>3</w:t>
      </w:r>
      <w:r w:rsidR="00767528" w:rsidRPr="00C43CAC">
        <w:rPr>
          <w:b/>
          <w:lang w:eastAsia="en-IN"/>
        </w:rPr>
        <w:t>]</w:t>
      </w:r>
      <w:r w:rsidR="00767528" w:rsidRPr="00C43CAC">
        <w:rPr>
          <w:lang w:eastAsia="en-IN"/>
        </w:rPr>
        <w:t>.</w:t>
      </w:r>
    </w:p>
    <w:p w14:paraId="01FEA3D3" w14:textId="74A9933C" w:rsidR="00276FA0" w:rsidRDefault="00276FA0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A.</w:t>
      </w:r>
    </w:p>
    <w:p w14:paraId="05BB2B98" w14:textId="2FB6034E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the wider specimen in panel B</w:t>
      </w:r>
      <w:r w:rsidRPr="00C43CAC">
        <w:rPr>
          <w:lang w:val="en-GB" w:eastAsia="en-IN"/>
        </w:rPr>
        <w:t>.</w:t>
      </w:r>
    </w:p>
    <w:p w14:paraId="78842229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the wider right end of the specimen in panel B</w:t>
      </w:r>
      <w:r w:rsidRPr="00C43CAC">
        <w:rPr>
          <w:lang w:val="en-GB" w:eastAsia="en-IN"/>
        </w:rPr>
        <w:t>.</w:t>
      </w:r>
    </w:p>
    <w:p w14:paraId="7032817E" w14:textId="5F2A7767" w:rsidR="00BF498E" w:rsidRDefault="00BF498E" w:rsidP="00BF498E">
      <w:pPr>
        <w:pStyle w:val="NormalWeb"/>
        <w:numPr>
          <w:ilvl w:val="0"/>
          <w:numId w:val="48"/>
        </w:numPr>
      </w:pPr>
      <w:r>
        <w:lastRenderedPageBreak/>
        <w:t>Porcine</w:t>
      </w:r>
      <w:r>
        <w:br/>
        <w:t xml:space="preserve">Pronunciation link: </w:t>
      </w:r>
      <w:hyperlink r:id="rId8" w:history="1">
        <w:r>
          <w:rPr>
            <w:rStyle w:val="Hyperlink"/>
          </w:rPr>
          <w:t>https://www.merriam-webster.com/dictionary/porcine</w:t>
        </w:r>
      </w:hyperlink>
      <w:r>
        <w:br/>
        <w:t>IPA: /ˈ</w:t>
      </w:r>
      <w:proofErr w:type="spellStart"/>
      <w:r>
        <w:t>pɔrˌsaɪn</w:t>
      </w:r>
      <w:proofErr w:type="spellEnd"/>
      <w:r>
        <w:t>/</w:t>
      </w:r>
      <w:r>
        <w:br/>
        <w:t xml:space="preserve">Phonetic Spelling: </w:t>
      </w:r>
      <w:proofErr w:type="spellStart"/>
      <w:r>
        <w:t>por·syne</w:t>
      </w:r>
      <w:proofErr w:type="spellEnd"/>
    </w:p>
    <w:p w14:paraId="5C9EBADA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Pancreatic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https://www.merriam-webster.com/dictionary/pancreatic</w:t>
        </w:r>
      </w:hyperlink>
      <w:r>
        <w:br/>
        <w:t>IPA: /ˌ</w:t>
      </w:r>
      <w:proofErr w:type="spellStart"/>
      <w:r>
        <w:t>pæŋkriˈætɪk</w:t>
      </w:r>
      <w:proofErr w:type="spellEnd"/>
      <w:r>
        <w:t>/</w:t>
      </w:r>
      <w:r>
        <w:br/>
        <w:t xml:space="preserve">Phonetic Spelling: </w:t>
      </w:r>
      <w:proofErr w:type="spellStart"/>
      <w:r>
        <w:t>pang·kree·at·ik</w:t>
      </w:r>
      <w:proofErr w:type="spellEnd"/>
    </w:p>
    <w:p w14:paraId="5073359B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Elastase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https://www.merriam-webster.com/dictionary/elastase</w:t>
        </w:r>
      </w:hyperlink>
      <w:r>
        <w:br/>
        <w:t>IPA: /</w:t>
      </w:r>
      <w:proofErr w:type="spellStart"/>
      <w:r>
        <w:t>ɪˈlæsˌteɪs</w:t>
      </w:r>
      <w:proofErr w:type="spellEnd"/>
      <w:r>
        <w:t>/</w:t>
      </w:r>
      <w:r>
        <w:br/>
        <w:t xml:space="preserve">Phonetic Spelling: </w:t>
      </w:r>
      <w:proofErr w:type="spellStart"/>
      <w:r>
        <w:t>ih·lass·tays</w:t>
      </w:r>
      <w:proofErr w:type="spellEnd"/>
    </w:p>
    <w:p w14:paraId="6EDC512D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Suspension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https://www.merriam-webster.com/dictionary/suspension</w:t>
        </w:r>
      </w:hyperlink>
      <w:r>
        <w:br/>
        <w:t>IPA: /</w:t>
      </w:r>
      <w:proofErr w:type="spellStart"/>
      <w:r>
        <w:t>səˈspen</w:t>
      </w:r>
      <w:proofErr w:type="spellEnd"/>
      <w:r>
        <w:t>(t)-</w:t>
      </w:r>
      <w:proofErr w:type="spellStart"/>
      <w:r>
        <w:t>shən</w:t>
      </w:r>
      <w:proofErr w:type="spellEnd"/>
      <w:r>
        <w:t>/</w:t>
      </w:r>
      <w:r>
        <w:br/>
        <w:t xml:space="preserve">Phonetic Spelling: </w:t>
      </w:r>
      <w:proofErr w:type="spellStart"/>
      <w:r>
        <w:t>suh·spen·shuhn</w:t>
      </w:r>
      <w:proofErr w:type="spellEnd"/>
    </w:p>
    <w:p w14:paraId="15230B55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Microliters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https://www.merriam-webster.com/dictionary/microliter</w:t>
        </w:r>
      </w:hyperlink>
      <w:r>
        <w:br/>
        <w:t>IPA: /ˈ</w:t>
      </w:r>
      <w:proofErr w:type="spellStart"/>
      <w:r>
        <w:t>maɪkroʊˌliːtər</w:t>
      </w:r>
      <w:proofErr w:type="spellEnd"/>
      <w:r>
        <w:t>/</w:t>
      </w:r>
      <w:r>
        <w:br/>
        <w:t xml:space="preserve">Phonetic Spelling: </w:t>
      </w:r>
      <w:proofErr w:type="spellStart"/>
      <w:r>
        <w:t>my·kroh·lee·ter</w:t>
      </w:r>
      <w:proofErr w:type="spellEnd"/>
    </w:p>
    <w:p w14:paraId="7C76899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Murine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https://www.merriam-webster.com/dictionary/murine</w:t>
        </w:r>
      </w:hyperlink>
      <w:r>
        <w:br/>
        <w:t>IPA: /ˈ</w:t>
      </w:r>
      <w:proofErr w:type="spellStart"/>
      <w:r>
        <w:t>mjʊrˌaɪn</w:t>
      </w:r>
      <w:proofErr w:type="spellEnd"/>
      <w:r>
        <w:t>/</w:t>
      </w:r>
      <w:r>
        <w:br/>
        <w:t xml:space="preserve">Phonetic Spelling: </w:t>
      </w:r>
      <w:proofErr w:type="spellStart"/>
      <w:r>
        <w:t>myoor·ine</w:t>
      </w:r>
      <w:proofErr w:type="spellEnd"/>
    </w:p>
    <w:p w14:paraId="6A88DA77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Elastin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https://www.merriam-webster.com/dictionary/elastin</w:t>
        </w:r>
      </w:hyperlink>
      <w:r>
        <w:br/>
        <w:t>IPA: /</w:t>
      </w:r>
      <w:proofErr w:type="spellStart"/>
      <w:r>
        <w:t>ɪˈlæstɪn</w:t>
      </w:r>
      <w:proofErr w:type="spellEnd"/>
      <w:r>
        <w:t>/</w:t>
      </w:r>
      <w:r>
        <w:br/>
        <w:t xml:space="preserve">Phonetic Spelling: </w:t>
      </w:r>
      <w:proofErr w:type="spellStart"/>
      <w:r>
        <w:t>ih·lass·tin</w:t>
      </w:r>
      <w:proofErr w:type="spellEnd"/>
    </w:p>
    <w:p w14:paraId="1F31F00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Incubate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https://www.merriam-webster.com/dictionary/incubate</w:t>
        </w:r>
      </w:hyperlink>
      <w:r>
        <w:br/>
        <w:t>IPA: /ˈ</w:t>
      </w:r>
      <w:proofErr w:type="spellStart"/>
      <w:r>
        <w:t>ɪŋkjəˌbeɪt</w:t>
      </w:r>
      <w:proofErr w:type="spellEnd"/>
      <w:r>
        <w:t>/</w:t>
      </w:r>
      <w:r>
        <w:br/>
        <w:t xml:space="preserve">Phonetic Spelling: </w:t>
      </w:r>
      <w:proofErr w:type="spellStart"/>
      <w:r>
        <w:t>ing·kyuh·bayt</w:t>
      </w:r>
      <w:proofErr w:type="spellEnd"/>
    </w:p>
    <w:p w14:paraId="59D32758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Agitation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https://www.merriam-webster.com/dictionary/agitation</w:t>
        </w:r>
      </w:hyperlink>
      <w:r>
        <w:br/>
        <w:t>IPA: /ˌ</w:t>
      </w:r>
      <w:proofErr w:type="spellStart"/>
      <w:r>
        <w:t>ædʒəˈteɪʃən</w:t>
      </w:r>
      <w:proofErr w:type="spellEnd"/>
      <w:r>
        <w:t>/</w:t>
      </w:r>
      <w:r>
        <w:br/>
        <w:t xml:space="preserve">Phonetic Spelling: </w:t>
      </w:r>
      <w:proofErr w:type="spellStart"/>
      <w:r>
        <w:t>aj·uh·tay·shuhn</w:t>
      </w:r>
      <w:proofErr w:type="spellEnd"/>
    </w:p>
    <w:p w14:paraId="1499482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Freund’s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https://www.merriam-webster.com/dictionary/Freund</w:t>
        </w:r>
      </w:hyperlink>
      <w:r>
        <w:br/>
        <w:t>IPA: /</w:t>
      </w:r>
      <w:proofErr w:type="spellStart"/>
      <w:r>
        <w:t>frɔɪnd</w:t>
      </w:r>
      <w:proofErr w:type="spellEnd"/>
      <w:r>
        <w:t>/</w:t>
      </w:r>
      <w:r>
        <w:br/>
        <w:t xml:space="preserve">Phonetic Spelling: </w:t>
      </w:r>
      <w:proofErr w:type="spellStart"/>
      <w:r>
        <w:t>froynd</w:t>
      </w:r>
      <w:proofErr w:type="spellEnd"/>
    </w:p>
    <w:p w14:paraId="57715981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Adjuvant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https://www.merriam-webster.com/dictionary/adjuvant</w:t>
        </w:r>
      </w:hyperlink>
      <w:r>
        <w:br/>
        <w:t>IPA: /ˈ</w:t>
      </w:r>
      <w:proofErr w:type="spellStart"/>
      <w:r>
        <w:t>ædʒəvənt</w:t>
      </w:r>
      <w:proofErr w:type="spellEnd"/>
      <w:r>
        <w:t>/</w:t>
      </w:r>
      <w:r>
        <w:br/>
        <w:t xml:space="preserve">Phonetic Spelling: </w:t>
      </w:r>
      <w:proofErr w:type="spellStart"/>
      <w:r>
        <w:t>aj·uh·vuhnt</w:t>
      </w:r>
      <w:proofErr w:type="spellEnd"/>
    </w:p>
    <w:p w14:paraId="32838E32" w14:textId="77777777" w:rsidR="00BF498E" w:rsidRDefault="00BF498E" w:rsidP="00BF498E">
      <w:pPr>
        <w:pStyle w:val="NormalWeb"/>
        <w:numPr>
          <w:ilvl w:val="0"/>
          <w:numId w:val="48"/>
        </w:numPr>
      </w:pPr>
      <w:r>
        <w:lastRenderedPageBreak/>
        <w:t>Anesthetized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https://www.merriam-webster.com/dictionary/anesthetize</w:t>
        </w:r>
      </w:hyperlink>
      <w:r>
        <w:br/>
        <w:t>IPA: /</w:t>
      </w:r>
      <w:proofErr w:type="spellStart"/>
      <w:r>
        <w:t>əˈnesθəˌtaɪz</w:t>
      </w:r>
      <w:proofErr w:type="spellEnd"/>
      <w:r>
        <w:t>/</w:t>
      </w:r>
      <w:r>
        <w:br/>
        <w:t xml:space="preserve">Phonetic Spelling: </w:t>
      </w:r>
      <w:proofErr w:type="spellStart"/>
      <w:r>
        <w:t>uh·ness·thuh·tyze</w:t>
      </w:r>
      <w:proofErr w:type="spellEnd"/>
    </w:p>
    <w:p w14:paraId="7BF2CFF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Subcutaneously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https://www.merriam-webster.com/dictionary/subcutaneously</w:t>
        </w:r>
      </w:hyperlink>
      <w:r>
        <w:br/>
        <w:t>IPA: /ˌ</w:t>
      </w:r>
      <w:proofErr w:type="spellStart"/>
      <w:r>
        <w:t>sʌbkju</w:t>
      </w:r>
      <w:proofErr w:type="spellEnd"/>
      <w:r>
        <w:t>ːˈ</w:t>
      </w:r>
      <w:proofErr w:type="spellStart"/>
      <w:r>
        <w:t>teɪniəsli</w:t>
      </w:r>
      <w:proofErr w:type="spellEnd"/>
      <w:r>
        <w:t>/</w:t>
      </w:r>
      <w:r>
        <w:br/>
        <w:t xml:space="preserve">Phonetic Spelling: </w:t>
      </w:r>
      <w:proofErr w:type="spellStart"/>
      <w:r>
        <w:t>sub·kyoo·tay·nee·uhs·lee</w:t>
      </w:r>
      <w:proofErr w:type="spellEnd"/>
    </w:p>
    <w:p w14:paraId="2D20C1E5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Degradation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https://www.merriam-webster.com/dictionary/degradation</w:t>
        </w:r>
      </w:hyperlink>
      <w:r>
        <w:br/>
        <w:t>IPA: /ˌ</w:t>
      </w:r>
      <w:proofErr w:type="spellStart"/>
      <w:r>
        <w:t>deɡrəˈdeɪʃən</w:t>
      </w:r>
      <w:proofErr w:type="spellEnd"/>
      <w:r>
        <w:t>/</w:t>
      </w:r>
      <w:r>
        <w:br/>
        <w:t xml:space="preserve">Phonetic Spelling: </w:t>
      </w:r>
      <w:proofErr w:type="spellStart"/>
      <w:r>
        <w:t>deg·ruh·day·shuhn</w:t>
      </w:r>
      <w:proofErr w:type="spellEnd"/>
    </w:p>
    <w:p w14:paraId="5CBB4A9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Isoflurane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https://www.merriam-webster.com/dictionary/isoflurane</w:t>
        </w:r>
      </w:hyperlink>
      <w:r>
        <w:br/>
        <w:t>IPA: /ˌ</w:t>
      </w:r>
      <w:proofErr w:type="spellStart"/>
      <w:r>
        <w:t>aɪsoʊˈflʊreɪn</w:t>
      </w:r>
      <w:proofErr w:type="spellEnd"/>
      <w:r>
        <w:t>/</w:t>
      </w:r>
      <w:r>
        <w:br/>
        <w:t xml:space="preserve">Phonetic Spelling: </w:t>
      </w:r>
      <w:proofErr w:type="spellStart"/>
      <w:r>
        <w:t>eye·soh·floor·ayn</w:t>
      </w:r>
      <w:proofErr w:type="spellEnd"/>
    </w:p>
    <w:p w14:paraId="1828E82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Sensitization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https://www.merriam-webster.com/dictionary/sensitization</w:t>
        </w:r>
      </w:hyperlink>
      <w:r>
        <w:br/>
        <w:t>IPA: /ˌ</w:t>
      </w:r>
      <w:proofErr w:type="spellStart"/>
      <w:r>
        <w:t>sen</w:t>
      </w:r>
      <w:proofErr w:type="spellEnd"/>
      <w:r>
        <w:t>(t)</w:t>
      </w:r>
      <w:proofErr w:type="spellStart"/>
      <w:r>
        <w:t>sətəˈzeɪʃən</w:t>
      </w:r>
      <w:proofErr w:type="spellEnd"/>
      <w:r>
        <w:t>/</w:t>
      </w:r>
      <w:r>
        <w:br/>
        <w:t xml:space="preserve">Phonetic Spelling: </w:t>
      </w:r>
      <w:proofErr w:type="spellStart"/>
      <w:r>
        <w:t>sen·suh·tuh·zay·shuhn</w:t>
      </w:r>
      <w:proofErr w:type="spellEnd"/>
    </w:p>
    <w:p w14:paraId="7460136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Buprenorphine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https://www.merriam-webster.com/dictionary/buprenorphine</w:t>
        </w:r>
      </w:hyperlink>
      <w:r>
        <w:br/>
        <w:t>IPA: /ˌ</w:t>
      </w:r>
      <w:proofErr w:type="spellStart"/>
      <w:r>
        <w:t>bjuːprəˈnɔrfiːn</w:t>
      </w:r>
      <w:proofErr w:type="spellEnd"/>
      <w:r>
        <w:t>/</w:t>
      </w:r>
      <w:r>
        <w:br/>
        <w:t xml:space="preserve">Phonetic Spelling: </w:t>
      </w:r>
      <w:proofErr w:type="spellStart"/>
      <w:r>
        <w:t>byoo·pruh·nor·feen</w:t>
      </w:r>
      <w:proofErr w:type="spellEnd"/>
    </w:p>
    <w:p w14:paraId="24D68AA7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Depilate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https://www.merriam-webster.com/dictionary/depilate</w:t>
        </w:r>
      </w:hyperlink>
      <w:r>
        <w:br/>
        <w:t>IPA: /ˈ</w:t>
      </w:r>
      <w:proofErr w:type="spellStart"/>
      <w:r>
        <w:t>depəˌleɪt</w:t>
      </w:r>
      <w:proofErr w:type="spellEnd"/>
      <w:r>
        <w:t>/</w:t>
      </w:r>
      <w:r>
        <w:br/>
        <w:t xml:space="preserve">Phonetic Spelling: </w:t>
      </w:r>
      <w:proofErr w:type="spellStart"/>
      <w:r>
        <w:t>dep·uh·layt</w:t>
      </w:r>
      <w:proofErr w:type="spellEnd"/>
    </w:p>
    <w:p w14:paraId="5591EFEC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Povidone-iodine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https://www.merriam-webster.com/dictionary/povidone-iodine</w:t>
        </w:r>
      </w:hyperlink>
      <w:r>
        <w:br/>
        <w:t>IPA: /ˈ</w:t>
      </w:r>
      <w:proofErr w:type="spellStart"/>
      <w:r>
        <w:t>pɑvəˌdoʊn</w:t>
      </w:r>
      <w:proofErr w:type="spellEnd"/>
      <w:r>
        <w:t xml:space="preserve"> ˈ</w:t>
      </w:r>
      <w:proofErr w:type="spellStart"/>
      <w:r>
        <w:t>aɪəˌdaɪn</w:t>
      </w:r>
      <w:proofErr w:type="spellEnd"/>
      <w:r>
        <w:t>/</w:t>
      </w:r>
      <w:r>
        <w:br/>
        <w:t xml:space="preserve">Phonetic Spelling: </w:t>
      </w:r>
      <w:proofErr w:type="spellStart"/>
      <w:r>
        <w:t>pov·uh·dohn</w:t>
      </w:r>
      <w:proofErr w:type="spellEnd"/>
      <w:r>
        <w:t xml:space="preserve"> </w:t>
      </w:r>
      <w:proofErr w:type="spellStart"/>
      <w:r>
        <w:t>eye·uh·dyne</w:t>
      </w:r>
      <w:proofErr w:type="spellEnd"/>
    </w:p>
    <w:p w14:paraId="5AAE26F8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Cephalad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https://www.merriam-webster.com/dictionary/cephalad</w:t>
        </w:r>
      </w:hyperlink>
      <w:r>
        <w:br/>
        <w:t>IPA: /ˈ</w:t>
      </w:r>
      <w:proofErr w:type="spellStart"/>
      <w:r>
        <w:t>sefəˌlæd</w:t>
      </w:r>
      <w:proofErr w:type="spellEnd"/>
      <w:r>
        <w:t>/</w:t>
      </w:r>
      <w:r>
        <w:br/>
        <w:t xml:space="preserve">Phonetic Spelling: </w:t>
      </w:r>
      <w:proofErr w:type="spellStart"/>
      <w:r>
        <w:t>sef·uh·lad</w:t>
      </w:r>
      <w:proofErr w:type="spellEnd"/>
    </w:p>
    <w:p w14:paraId="6619EA0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Caudad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https://www.merriam-webster.com/dictionary/caudad</w:t>
        </w:r>
      </w:hyperlink>
      <w:r>
        <w:br/>
        <w:t>IPA: /ˈ</w:t>
      </w:r>
      <w:proofErr w:type="spellStart"/>
      <w:r>
        <w:t>kɔdˌæd</w:t>
      </w:r>
      <w:proofErr w:type="spellEnd"/>
      <w:r>
        <w:t>/</w:t>
      </w:r>
      <w:r>
        <w:br/>
        <w:t xml:space="preserve">Phonetic Spelling: </w:t>
      </w:r>
      <w:proofErr w:type="spellStart"/>
      <w:r>
        <w:t>kawd·ad</w:t>
      </w:r>
      <w:proofErr w:type="spellEnd"/>
    </w:p>
    <w:p w14:paraId="0B3525DB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Xiphoid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https://www.merriam-webster.com/dictionary/xiphoid</w:t>
        </w:r>
      </w:hyperlink>
      <w:r>
        <w:br/>
        <w:t>IPA: /ˈ</w:t>
      </w:r>
      <w:proofErr w:type="spellStart"/>
      <w:r>
        <w:t>zaɪˌfɔɪd</w:t>
      </w:r>
      <w:proofErr w:type="spellEnd"/>
      <w:r>
        <w:t>/</w:t>
      </w:r>
      <w:r>
        <w:br/>
        <w:t xml:space="preserve">Phonetic Spelling: </w:t>
      </w:r>
      <w:proofErr w:type="spellStart"/>
      <w:r>
        <w:t>zy·foyd</w:t>
      </w:r>
      <w:proofErr w:type="spellEnd"/>
    </w:p>
    <w:p w14:paraId="10FA0553" w14:textId="77777777" w:rsidR="00BF498E" w:rsidRDefault="00BF498E" w:rsidP="00BF498E">
      <w:pPr>
        <w:pStyle w:val="NormalWeb"/>
        <w:numPr>
          <w:ilvl w:val="0"/>
          <w:numId w:val="48"/>
        </w:numPr>
      </w:pPr>
      <w:r>
        <w:lastRenderedPageBreak/>
        <w:t>Linea alba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https://www.merriam-webster.com/dictionary/linea%20alba</w:t>
        </w:r>
      </w:hyperlink>
      <w:r>
        <w:br/>
        <w:t>IPA: /ˈ</w:t>
      </w:r>
      <w:proofErr w:type="spellStart"/>
      <w:r>
        <w:t>lɪniə</w:t>
      </w:r>
      <w:proofErr w:type="spellEnd"/>
      <w:r>
        <w:t xml:space="preserve"> ˈ</w:t>
      </w:r>
      <w:proofErr w:type="spellStart"/>
      <w:r>
        <w:t>ælbə</w:t>
      </w:r>
      <w:proofErr w:type="spellEnd"/>
      <w:r>
        <w:t>/</w:t>
      </w:r>
      <w:r>
        <w:br/>
        <w:t xml:space="preserve">Phonetic Spelling: </w:t>
      </w:r>
      <w:proofErr w:type="spellStart"/>
      <w:r>
        <w:t>lin·ee·uh</w:t>
      </w:r>
      <w:proofErr w:type="spellEnd"/>
      <w:r>
        <w:t xml:space="preserve"> </w:t>
      </w:r>
      <w:proofErr w:type="spellStart"/>
      <w:r>
        <w:t>al·buh</w:t>
      </w:r>
      <w:proofErr w:type="spellEnd"/>
    </w:p>
    <w:p w14:paraId="62AAEE8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Retractors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https://www.merriam-webster.com/dictionary/retractor</w:t>
        </w:r>
      </w:hyperlink>
      <w:r>
        <w:br/>
        <w:t>IPA: /</w:t>
      </w:r>
      <w:proofErr w:type="spellStart"/>
      <w:r>
        <w:t>rɪˈtræktər</w:t>
      </w:r>
      <w:proofErr w:type="spellEnd"/>
      <w:r>
        <w:t>/</w:t>
      </w:r>
      <w:r>
        <w:br/>
        <w:t xml:space="preserve">Phonetic Spelling: </w:t>
      </w:r>
      <w:proofErr w:type="spellStart"/>
      <w:r>
        <w:t>ree·trak·ter</w:t>
      </w:r>
      <w:proofErr w:type="spellEnd"/>
    </w:p>
    <w:p w14:paraId="528EC0A2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Seminal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https://www.merriam-webster.com/dictionary/seminal</w:t>
        </w:r>
      </w:hyperlink>
      <w:r>
        <w:br/>
        <w:t>IPA: /ˈ</w:t>
      </w:r>
      <w:proofErr w:type="spellStart"/>
      <w:r>
        <w:t>semənəl</w:t>
      </w:r>
      <w:proofErr w:type="spellEnd"/>
      <w:r>
        <w:t>/</w:t>
      </w:r>
      <w:r>
        <w:br/>
        <w:t xml:space="preserve">Phonetic Spelling: </w:t>
      </w:r>
      <w:proofErr w:type="spellStart"/>
      <w:r>
        <w:t>sem·uh·nul</w:t>
      </w:r>
      <w:proofErr w:type="spellEnd"/>
    </w:p>
    <w:p w14:paraId="4980FB2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Vesicles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https://www.merriam-webster.com/dictionary/vesicle</w:t>
        </w:r>
      </w:hyperlink>
      <w:r>
        <w:br/>
        <w:t>IPA: /ˈ</w:t>
      </w:r>
      <w:proofErr w:type="spellStart"/>
      <w:r>
        <w:t>vesɪkəl</w:t>
      </w:r>
      <w:proofErr w:type="spellEnd"/>
      <w:r>
        <w:t>/</w:t>
      </w:r>
      <w:r>
        <w:br/>
        <w:t xml:space="preserve">Phonetic Spelling: </w:t>
      </w:r>
      <w:proofErr w:type="spellStart"/>
      <w:r>
        <w:t>vess·ih·kul</w:t>
      </w:r>
      <w:proofErr w:type="spellEnd"/>
    </w:p>
    <w:p w14:paraId="742F6A51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Eviscerate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https://www.merriam-webster.com/dictionary/eviscerate</w:t>
        </w:r>
      </w:hyperlink>
      <w:r>
        <w:br/>
        <w:t>IPA: /</w:t>
      </w:r>
      <w:proofErr w:type="spellStart"/>
      <w:r>
        <w:t>iˈvɪsəˌreɪt</w:t>
      </w:r>
      <w:proofErr w:type="spellEnd"/>
      <w:r>
        <w:t>/</w:t>
      </w:r>
      <w:r>
        <w:br/>
        <w:t xml:space="preserve">Phonetic Spelling: </w:t>
      </w:r>
      <w:proofErr w:type="spellStart"/>
      <w:r>
        <w:t>ee·viss·uh·rayt</w:t>
      </w:r>
      <w:proofErr w:type="spellEnd"/>
    </w:p>
    <w:p w14:paraId="5A0EA840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Inferior vena cava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https://www.merriam-webster.com/dictionary/vena%20cava</w:t>
        </w:r>
      </w:hyperlink>
      <w:r>
        <w:br/>
        <w:t>IPA: /</w:t>
      </w:r>
      <w:proofErr w:type="spellStart"/>
      <w:r>
        <w:t>ɪnˈfɪriər</w:t>
      </w:r>
      <w:proofErr w:type="spellEnd"/>
      <w:r>
        <w:t xml:space="preserve"> ˈ</w:t>
      </w:r>
      <w:proofErr w:type="spellStart"/>
      <w:r>
        <w:t>viːnə</w:t>
      </w:r>
      <w:proofErr w:type="spellEnd"/>
      <w:r>
        <w:t xml:space="preserve"> ˈ</w:t>
      </w:r>
      <w:proofErr w:type="spellStart"/>
      <w:r>
        <w:t>keɪvə</w:t>
      </w:r>
      <w:proofErr w:type="spellEnd"/>
      <w:r>
        <w:t>/</w:t>
      </w:r>
      <w:r>
        <w:br/>
        <w:t xml:space="preserve">Phonetic Spelling: </w:t>
      </w:r>
      <w:proofErr w:type="spellStart"/>
      <w:r>
        <w:t>in·feer·ee·er</w:t>
      </w:r>
      <w:proofErr w:type="spellEnd"/>
      <w:r>
        <w:t xml:space="preserve"> </w:t>
      </w:r>
      <w:proofErr w:type="spellStart"/>
      <w:r>
        <w:t>vee·nuh</w:t>
      </w:r>
      <w:proofErr w:type="spellEnd"/>
      <w:r>
        <w:t xml:space="preserve"> </w:t>
      </w:r>
      <w:proofErr w:type="spellStart"/>
      <w:r>
        <w:t>kay·vuh</w:t>
      </w:r>
      <w:proofErr w:type="spellEnd"/>
    </w:p>
    <w:p w14:paraId="7F597EC8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Aorta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https://www.merriam-webster.com/dictionary/aorta</w:t>
        </w:r>
      </w:hyperlink>
      <w:r>
        <w:br/>
        <w:t>IPA: /</w:t>
      </w:r>
      <w:proofErr w:type="spellStart"/>
      <w:r>
        <w:t>eɪˈɔrtə</w:t>
      </w:r>
      <w:proofErr w:type="spellEnd"/>
      <w:r>
        <w:t>/</w:t>
      </w:r>
      <w:r>
        <w:br/>
        <w:t xml:space="preserve">Phonetic Spelling: </w:t>
      </w:r>
      <w:proofErr w:type="spellStart"/>
      <w:r>
        <w:t>ay·or·tuh</w:t>
      </w:r>
      <w:proofErr w:type="spellEnd"/>
    </w:p>
    <w:p w14:paraId="2761AF33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Retroperitoneum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https://www.merriam-webster.com/dictionary/retroperitoneum</w:t>
        </w:r>
      </w:hyperlink>
      <w:r>
        <w:br/>
        <w:t>IPA: /ˌ</w:t>
      </w:r>
      <w:proofErr w:type="spellStart"/>
      <w:r>
        <w:t>retrəˌperətəˈniːəm</w:t>
      </w:r>
      <w:proofErr w:type="spellEnd"/>
      <w:r>
        <w:t>/</w:t>
      </w:r>
      <w:r>
        <w:br/>
        <w:t xml:space="preserve">Phonetic Spelling: </w:t>
      </w:r>
      <w:proofErr w:type="spellStart"/>
      <w:r>
        <w:t>reh·troh·pair·uh·tuh·nee·uhm</w:t>
      </w:r>
      <w:proofErr w:type="spellEnd"/>
    </w:p>
    <w:p w14:paraId="698B0AC5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Infrarenal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https://www.merriam-webster.com/dictionary/infrarenal</w:t>
        </w:r>
      </w:hyperlink>
      <w:r>
        <w:br/>
        <w:t>IPA: /ˌ</w:t>
      </w:r>
      <w:proofErr w:type="spellStart"/>
      <w:r>
        <w:t>ɪnfrəˈriːnəl</w:t>
      </w:r>
      <w:proofErr w:type="spellEnd"/>
      <w:r>
        <w:t>/</w:t>
      </w:r>
      <w:r>
        <w:br/>
        <w:t xml:space="preserve">Phonetic Spelling: </w:t>
      </w:r>
      <w:proofErr w:type="spellStart"/>
      <w:r>
        <w:t>in·fruh·ree·nul</w:t>
      </w:r>
      <w:proofErr w:type="spellEnd"/>
    </w:p>
    <w:p w14:paraId="1629203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Micrometry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https://www.merriam-webster.com/dictionary/micrometry</w:t>
        </w:r>
      </w:hyperlink>
      <w:r>
        <w:br/>
        <w:t>IPA: /</w:t>
      </w:r>
      <w:proofErr w:type="spellStart"/>
      <w:r>
        <w:t>maɪˈkɑːmətri</w:t>
      </w:r>
      <w:proofErr w:type="spellEnd"/>
      <w:r>
        <w:t>/</w:t>
      </w:r>
      <w:r>
        <w:br/>
        <w:t xml:space="preserve">Phonetic Spelling: </w:t>
      </w:r>
      <w:proofErr w:type="spellStart"/>
      <w:r>
        <w:t>my·kom·uh·tree</w:t>
      </w:r>
      <w:proofErr w:type="spellEnd"/>
    </w:p>
    <w:p w14:paraId="42C52F4D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Polyglycolic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https://www.merriam-webster.com/dictionary/polyglycolic</w:t>
        </w:r>
      </w:hyperlink>
      <w:r>
        <w:br/>
        <w:t>IPA: /ˌ</w:t>
      </w:r>
      <w:proofErr w:type="spellStart"/>
      <w:r>
        <w:t>pɑliɡlaɪˈkɑlɪk</w:t>
      </w:r>
      <w:proofErr w:type="spellEnd"/>
      <w:r>
        <w:t>/</w:t>
      </w:r>
      <w:r>
        <w:br/>
        <w:t xml:space="preserve">Phonetic Spelling: </w:t>
      </w:r>
      <w:proofErr w:type="spellStart"/>
      <w:r>
        <w:t>pol·ee·glye·kol·ik</w:t>
      </w:r>
      <w:proofErr w:type="spellEnd"/>
    </w:p>
    <w:p w14:paraId="21B47098" w14:textId="77777777" w:rsidR="00BF498E" w:rsidRDefault="00BF498E" w:rsidP="00BF498E">
      <w:pPr>
        <w:pStyle w:val="NormalWeb"/>
        <w:numPr>
          <w:ilvl w:val="0"/>
          <w:numId w:val="48"/>
        </w:numPr>
      </w:pPr>
      <w:r>
        <w:lastRenderedPageBreak/>
        <w:t>Suture</w:t>
      </w:r>
      <w:r>
        <w:br/>
        <w:t xml:space="preserve">Pronunciation link: </w:t>
      </w:r>
      <w:hyperlink r:id="rId41" w:history="1">
        <w:r>
          <w:rPr>
            <w:rStyle w:val="Hyperlink"/>
          </w:rPr>
          <w:t>https://www.merriam-webster.com/dictionary/suture</w:t>
        </w:r>
      </w:hyperlink>
      <w:r>
        <w:br/>
        <w:t>IPA: /ˈ</w:t>
      </w:r>
      <w:proofErr w:type="spellStart"/>
      <w:r>
        <w:t>suːtʃər</w:t>
      </w:r>
      <w:proofErr w:type="spellEnd"/>
      <w:r>
        <w:t>/</w:t>
      </w:r>
      <w:r>
        <w:br/>
        <w:t xml:space="preserve">Phonetic Spelling: </w:t>
      </w:r>
      <w:proofErr w:type="spellStart"/>
      <w:r>
        <w:t>soo·cher</w:t>
      </w:r>
      <w:proofErr w:type="spellEnd"/>
    </w:p>
    <w:p w14:paraId="225045F8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Ultrasound</w:t>
      </w:r>
      <w:r>
        <w:br/>
        <w:t xml:space="preserve">Pronunciation link: </w:t>
      </w:r>
      <w:hyperlink r:id="rId42" w:history="1">
        <w:r>
          <w:rPr>
            <w:rStyle w:val="Hyperlink"/>
          </w:rPr>
          <w:t>https://www.merriam-webster.com/dictionary/ultrasound</w:t>
        </w:r>
      </w:hyperlink>
      <w:r>
        <w:br/>
        <w:t>IPA: /ˈ</w:t>
      </w:r>
      <w:proofErr w:type="spellStart"/>
      <w:r>
        <w:t>ʌltrəˌsaʊnd</w:t>
      </w:r>
      <w:proofErr w:type="spellEnd"/>
      <w:r>
        <w:t>/</w:t>
      </w:r>
      <w:r>
        <w:br/>
        <w:t xml:space="preserve">Phonetic Spelling: </w:t>
      </w:r>
      <w:proofErr w:type="spellStart"/>
      <w:r>
        <w:t>ul·truh·sound</w:t>
      </w:r>
      <w:proofErr w:type="spellEnd"/>
    </w:p>
    <w:p w14:paraId="7C991142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Morphological</w:t>
      </w:r>
      <w:r>
        <w:br/>
        <w:t xml:space="preserve">Pronunciation link: </w:t>
      </w:r>
      <w:hyperlink r:id="rId43" w:history="1">
        <w:r>
          <w:rPr>
            <w:rStyle w:val="Hyperlink"/>
          </w:rPr>
          <w:t>https://www.merriam-webster.com/dictionary/morphological</w:t>
        </w:r>
      </w:hyperlink>
      <w:r>
        <w:br/>
        <w:t>IPA: /ˌ</w:t>
      </w:r>
      <w:proofErr w:type="spellStart"/>
      <w:r>
        <w:t>mɔrfəˈlɑdʒɪkəl</w:t>
      </w:r>
      <w:proofErr w:type="spellEnd"/>
      <w:r>
        <w:t>/</w:t>
      </w:r>
      <w:r>
        <w:br/>
        <w:t xml:space="preserve">Phonetic Spelling: </w:t>
      </w:r>
      <w:proofErr w:type="spellStart"/>
      <w:r>
        <w:t>mor·fuh·loj·ih·kul</w:t>
      </w:r>
      <w:proofErr w:type="spellEnd"/>
    </w:p>
    <w:p w14:paraId="17380CD6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Histological</w:t>
      </w:r>
      <w:r>
        <w:br/>
        <w:t xml:space="preserve">Pronunciation link: </w:t>
      </w:r>
      <w:hyperlink r:id="rId44" w:history="1">
        <w:r>
          <w:rPr>
            <w:rStyle w:val="Hyperlink"/>
          </w:rPr>
          <w:t>https://www.merriam-webster.com/dictionary/histological</w:t>
        </w:r>
      </w:hyperlink>
      <w:r>
        <w:br/>
        <w:t>IPA: /ˌ</w:t>
      </w:r>
      <w:proofErr w:type="spellStart"/>
      <w:r>
        <w:t>hɪstəˈlɑdʒɪkəl</w:t>
      </w:r>
      <w:proofErr w:type="spellEnd"/>
      <w:r>
        <w:t>/</w:t>
      </w:r>
      <w:r>
        <w:br/>
        <w:t xml:space="preserve">Phonetic Spelling: </w:t>
      </w:r>
      <w:proofErr w:type="spellStart"/>
      <w:r>
        <w:t>hiss·tuh·loj·ih·kul</w:t>
      </w:r>
      <w:proofErr w:type="spellEnd"/>
    </w:p>
    <w:p w14:paraId="5C512AF5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Infiltration</w:t>
      </w:r>
      <w:r>
        <w:br/>
        <w:t xml:space="preserve">Pronunciation link: </w:t>
      </w:r>
      <w:hyperlink r:id="rId45" w:history="1">
        <w:r>
          <w:rPr>
            <w:rStyle w:val="Hyperlink"/>
          </w:rPr>
          <w:t>https://www.merriam-webster.com/dictionary/infiltration</w:t>
        </w:r>
      </w:hyperlink>
      <w:r>
        <w:br/>
        <w:t>IPA: /ˌ</w:t>
      </w:r>
      <w:proofErr w:type="spellStart"/>
      <w:r>
        <w:t>ɪnfɪlˈtreɪʃən</w:t>
      </w:r>
      <w:proofErr w:type="spellEnd"/>
      <w:r>
        <w:t>/</w:t>
      </w:r>
      <w:r>
        <w:br/>
        <w:t xml:space="preserve">Phonetic Spelling: </w:t>
      </w:r>
      <w:proofErr w:type="spellStart"/>
      <w:r>
        <w:t>in·fil·tray·shuhn</w:t>
      </w:r>
      <w:proofErr w:type="spellEnd"/>
    </w:p>
    <w:p w14:paraId="30E9E23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Intima</w:t>
      </w:r>
      <w:r>
        <w:br/>
        <w:t xml:space="preserve">Pronunciation link: </w:t>
      </w:r>
      <w:hyperlink r:id="rId46" w:history="1">
        <w:r>
          <w:rPr>
            <w:rStyle w:val="Hyperlink"/>
          </w:rPr>
          <w:t>https://www.merriam-webster.com/dictionary/intima</w:t>
        </w:r>
      </w:hyperlink>
      <w:r>
        <w:br/>
        <w:t>IPA: /ˈ</w:t>
      </w:r>
      <w:proofErr w:type="spellStart"/>
      <w:r>
        <w:t>ɪntəmə</w:t>
      </w:r>
      <w:proofErr w:type="spellEnd"/>
      <w:r>
        <w:t>/</w:t>
      </w:r>
      <w:r>
        <w:br/>
        <w:t xml:space="preserve">Phonetic Spelling: </w:t>
      </w:r>
      <w:proofErr w:type="spellStart"/>
      <w:r>
        <w:t>in·tuh·muh</w:t>
      </w:r>
      <w:proofErr w:type="spellEnd"/>
    </w:p>
    <w:p w14:paraId="1797BFA2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Collagen</w:t>
      </w:r>
      <w:r>
        <w:br/>
        <w:t xml:space="preserve">Pronunciation link: </w:t>
      </w:r>
      <w:hyperlink r:id="rId47" w:history="1">
        <w:r>
          <w:rPr>
            <w:rStyle w:val="Hyperlink"/>
          </w:rPr>
          <w:t>https://www.merriam-webster.com/dictionary/collagen</w:t>
        </w:r>
      </w:hyperlink>
      <w:r>
        <w:br/>
        <w:t>IPA: /ˈ</w:t>
      </w:r>
      <w:proofErr w:type="spellStart"/>
      <w:r>
        <w:t>kɑlədʒən</w:t>
      </w:r>
      <w:proofErr w:type="spellEnd"/>
      <w:r>
        <w:t>/</w:t>
      </w:r>
      <w:r>
        <w:br/>
        <w:t xml:space="preserve">Phonetic Spelling: </w:t>
      </w:r>
      <w:proofErr w:type="spellStart"/>
      <w:r>
        <w:t>kol·uh·jun</w:t>
      </w:r>
      <w:proofErr w:type="spellEnd"/>
    </w:p>
    <w:p w14:paraId="339F5C0E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Aneurysmal</w:t>
      </w:r>
      <w:r>
        <w:br/>
        <w:t xml:space="preserve">Pronunciation link: </w:t>
      </w:r>
      <w:hyperlink r:id="rId48" w:history="1">
        <w:r>
          <w:rPr>
            <w:rStyle w:val="Hyperlink"/>
          </w:rPr>
          <w:t>https://www.merriam-webster.com/dictionary/aneurysmal</w:t>
        </w:r>
      </w:hyperlink>
      <w:r>
        <w:br/>
        <w:t>IPA: /ˌ</w:t>
      </w:r>
      <w:proofErr w:type="spellStart"/>
      <w:r>
        <w:t>ænjəˈrɪzməl</w:t>
      </w:r>
      <w:proofErr w:type="spellEnd"/>
      <w:r>
        <w:t>/</w:t>
      </w:r>
      <w:r>
        <w:br/>
        <w:t xml:space="preserve">Phonetic Spelling: </w:t>
      </w:r>
      <w:proofErr w:type="spellStart"/>
      <w:r>
        <w:t>an·yuh·riz·mul</w:t>
      </w:r>
      <w:proofErr w:type="spellEnd"/>
    </w:p>
    <w:p w14:paraId="039B5364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Lamellar</w:t>
      </w:r>
      <w:r>
        <w:br/>
        <w:t xml:space="preserve">Pronunciation link: </w:t>
      </w:r>
      <w:hyperlink r:id="rId49" w:history="1">
        <w:r>
          <w:rPr>
            <w:rStyle w:val="Hyperlink"/>
          </w:rPr>
          <w:t>https://www.merriam-webster.com/dictionary/lamellar</w:t>
        </w:r>
      </w:hyperlink>
      <w:r>
        <w:br/>
        <w:t>IPA: /</w:t>
      </w:r>
      <w:proofErr w:type="spellStart"/>
      <w:r>
        <w:t>ləˈmelər</w:t>
      </w:r>
      <w:proofErr w:type="spellEnd"/>
      <w:r>
        <w:t>/</w:t>
      </w:r>
      <w:r>
        <w:br/>
        <w:t xml:space="preserve">Phonetic Spelling: </w:t>
      </w:r>
      <w:proofErr w:type="spellStart"/>
      <w:r>
        <w:t>luh·mel·er</w:t>
      </w:r>
      <w:proofErr w:type="spellEnd"/>
    </w:p>
    <w:p w14:paraId="78DACFAF" w14:textId="77777777" w:rsidR="00BF498E" w:rsidRDefault="00BF498E" w:rsidP="00BF498E">
      <w:pPr>
        <w:pStyle w:val="NormalWeb"/>
        <w:numPr>
          <w:ilvl w:val="0"/>
          <w:numId w:val="48"/>
        </w:numPr>
      </w:pPr>
      <w:r>
        <w:t>Bifurcation</w:t>
      </w:r>
      <w:r>
        <w:br/>
        <w:t xml:space="preserve">Pronunciation link: </w:t>
      </w:r>
      <w:hyperlink r:id="rId50" w:history="1">
        <w:r>
          <w:rPr>
            <w:rStyle w:val="Hyperlink"/>
          </w:rPr>
          <w:t>https://www.merriam-webster.com/dictionary/bifurcation</w:t>
        </w:r>
      </w:hyperlink>
      <w:r>
        <w:br/>
        <w:t>IPA: /ˌ</w:t>
      </w:r>
      <w:proofErr w:type="spellStart"/>
      <w:r>
        <w:t>baɪfərˈkeɪʃən</w:t>
      </w:r>
      <w:proofErr w:type="spellEnd"/>
      <w:r>
        <w:t>/</w:t>
      </w:r>
      <w:r>
        <w:br/>
        <w:t xml:space="preserve">Phonetic Spelling: </w:t>
      </w:r>
      <w:proofErr w:type="spellStart"/>
      <w:r>
        <w:t>by·fer·kay·shuhn</w:t>
      </w:r>
      <w:proofErr w:type="spellEnd"/>
    </w:p>
    <w:p w14:paraId="001F64BA" w14:textId="77777777" w:rsidR="00767528" w:rsidRPr="00C43CAC" w:rsidRDefault="00767528" w:rsidP="00767528">
      <w:pPr>
        <w:rPr>
          <w:color w:val="7030A0"/>
          <w:lang w:val="en-GB" w:eastAsia="en-IN"/>
        </w:rPr>
      </w:pPr>
    </w:p>
    <w:sectPr w:rsidR="00767528" w:rsidRPr="00C43CAC" w:rsidSect="005F0509">
      <w:headerReference w:type="default" r:id="rId51"/>
      <w:footerReference w:type="even" r:id="rId52"/>
      <w:footerReference w:type="default" r:id="rId5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4A689" w14:textId="77777777" w:rsidR="00257769" w:rsidRDefault="00257769">
      <w:r>
        <w:separator/>
      </w:r>
    </w:p>
    <w:p w14:paraId="4955D60C" w14:textId="77777777" w:rsidR="00257769" w:rsidRDefault="00257769"/>
  </w:endnote>
  <w:endnote w:type="continuationSeparator" w:id="0">
    <w:p w14:paraId="393FCC45" w14:textId="77777777" w:rsidR="00257769" w:rsidRDefault="00257769">
      <w:r>
        <w:continuationSeparator/>
      </w:r>
    </w:p>
    <w:p w14:paraId="5F8C41D0" w14:textId="77777777" w:rsidR="00257769" w:rsidRDefault="002577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38D1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5450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663BF">
      <w:rPr>
        <w:rFonts w:cstheme="minorHAnsi"/>
      </w:rPr>
      <w:t xml:space="preserve">June 13, </w:t>
    </w:r>
    <w:proofErr w:type="gramStart"/>
    <w:r w:rsidR="007663BF">
      <w:rPr>
        <w:rFonts w:cstheme="minorHAnsi"/>
      </w:rPr>
      <w:t>2026</w:t>
    </w:r>
    <w:proofErr w:type="gramEnd"/>
    <w:r w:rsidR="007663B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F5738" w14:textId="77777777" w:rsidR="00257769" w:rsidRDefault="00257769">
      <w:r>
        <w:separator/>
      </w:r>
    </w:p>
    <w:p w14:paraId="2791DD3B" w14:textId="77777777" w:rsidR="00257769" w:rsidRDefault="00257769"/>
  </w:footnote>
  <w:footnote w:type="continuationSeparator" w:id="0">
    <w:p w14:paraId="4C9B1BDF" w14:textId="77777777" w:rsidR="00257769" w:rsidRDefault="00257769">
      <w:r>
        <w:continuationSeparator/>
      </w:r>
    </w:p>
    <w:p w14:paraId="75891C77" w14:textId="77777777" w:rsidR="00257769" w:rsidRDefault="002577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F7DE9E" w:rsidR="00336C61" w:rsidRPr="007663BF" w:rsidRDefault="00336C61" w:rsidP="007663BF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7663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2124A2"/>
    <w:multiLevelType w:val="hybridMultilevel"/>
    <w:tmpl w:val="31D29CAC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79A1E9A"/>
    <w:multiLevelType w:val="hybridMultilevel"/>
    <w:tmpl w:val="0A40BC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22371026">
    <w:abstractNumId w:val="34"/>
  </w:num>
  <w:num w:numId="46" w16cid:durableId="1360353659">
    <w:abstractNumId w:val="15"/>
  </w:num>
  <w:num w:numId="47" w16cid:durableId="1661426816">
    <w:abstractNumId w:val="12"/>
  </w:num>
  <w:num w:numId="48" w16cid:durableId="392779084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5F9C"/>
    <w:rsid w:val="000260FD"/>
    <w:rsid w:val="0003037B"/>
    <w:rsid w:val="000326C8"/>
    <w:rsid w:val="000326F7"/>
    <w:rsid w:val="0003279B"/>
    <w:rsid w:val="00037828"/>
    <w:rsid w:val="0004142D"/>
    <w:rsid w:val="00043807"/>
    <w:rsid w:val="00045112"/>
    <w:rsid w:val="00046241"/>
    <w:rsid w:val="00052B25"/>
    <w:rsid w:val="00055137"/>
    <w:rsid w:val="00074929"/>
    <w:rsid w:val="000762A4"/>
    <w:rsid w:val="00083792"/>
    <w:rsid w:val="00085F90"/>
    <w:rsid w:val="0008613B"/>
    <w:rsid w:val="00090BAC"/>
    <w:rsid w:val="0009624C"/>
    <w:rsid w:val="000A2498"/>
    <w:rsid w:val="000B06A5"/>
    <w:rsid w:val="000B0B1A"/>
    <w:rsid w:val="000B13A0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85F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5DC5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D788F"/>
    <w:rsid w:val="001E2225"/>
    <w:rsid w:val="001E230F"/>
    <w:rsid w:val="001E3315"/>
    <w:rsid w:val="001E339B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7769"/>
    <w:rsid w:val="002617AD"/>
    <w:rsid w:val="00264483"/>
    <w:rsid w:val="00264B3C"/>
    <w:rsid w:val="00265C44"/>
    <w:rsid w:val="00265EAD"/>
    <w:rsid w:val="00265F76"/>
    <w:rsid w:val="00276FA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24CF"/>
    <w:rsid w:val="002F3829"/>
    <w:rsid w:val="002F38CF"/>
    <w:rsid w:val="002F7F85"/>
    <w:rsid w:val="003036C1"/>
    <w:rsid w:val="00305187"/>
    <w:rsid w:val="0030612B"/>
    <w:rsid w:val="0030618C"/>
    <w:rsid w:val="00311FBF"/>
    <w:rsid w:val="003138D4"/>
    <w:rsid w:val="00316CA1"/>
    <w:rsid w:val="003176C4"/>
    <w:rsid w:val="00320715"/>
    <w:rsid w:val="00322A78"/>
    <w:rsid w:val="00322C71"/>
    <w:rsid w:val="003231A5"/>
    <w:rsid w:val="00324139"/>
    <w:rsid w:val="00330494"/>
    <w:rsid w:val="00330F1B"/>
    <w:rsid w:val="003326AD"/>
    <w:rsid w:val="00333FA4"/>
    <w:rsid w:val="003355A8"/>
    <w:rsid w:val="00336C53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66E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BE9"/>
    <w:rsid w:val="003F37B7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6C25"/>
    <w:rsid w:val="00440FFA"/>
    <w:rsid w:val="00441918"/>
    <w:rsid w:val="004425EC"/>
    <w:rsid w:val="00442CDA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8E2"/>
    <w:rsid w:val="0047306D"/>
    <w:rsid w:val="00473C27"/>
    <w:rsid w:val="00473E1C"/>
    <w:rsid w:val="00477143"/>
    <w:rsid w:val="004822EA"/>
    <w:rsid w:val="0048283A"/>
    <w:rsid w:val="00482D4C"/>
    <w:rsid w:val="00483E1B"/>
    <w:rsid w:val="00491B01"/>
    <w:rsid w:val="00493A57"/>
    <w:rsid w:val="00495959"/>
    <w:rsid w:val="00495E9C"/>
    <w:rsid w:val="004A72BD"/>
    <w:rsid w:val="004B08D3"/>
    <w:rsid w:val="004C1095"/>
    <w:rsid w:val="004C1C52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454"/>
    <w:rsid w:val="005A02B6"/>
    <w:rsid w:val="005A09D8"/>
    <w:rsid w:val="005A1F5E"/>
    <w:rsid w:val="005A33C6"/>
    <w:rsid w:val="005A3F8F"/>
    <w:rsid w:val="005B0866"/>
    <w:rsid w:val="005B4717"/>
    <w:rsid w:val="005B65B9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DC7"/>
    <w:rsid w:val="00604177"/>
    <w:rsid w:val="006137EC"/>
    <w:rsid w:val="00622BE8"/>
    <w:rsid w:val="00626AF2"/>
    <w:rsid w:val="006346FE"/>
    <w:rsid w:val="00637544"/>
    <w:rsid w:val="006402D4"/>
    <w:rsid w:val="006446A3"/>
    <w:rsid w:val="00645733"/>
    <w:rsid w:val="00645A61"/>
    <w:rsid w:val="00645B93"/>
    <w:rsid w:val="00646050"/>
    <w:rsid w:val="00652165"/>
    <w:rsid w:val="00654735"/>
    <w:rsid w:val="006552BA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4ED"/>
    <w:rsid w:val="007663BF"/>
    <w:rsid w:val="0076691B"/>
    <w:rsid w:val="00767528"/>
    <w:rsid w:val="0077071A"/>
    <w:rsid w:val="00772380"/>
    <w:rsid w:val="00772548"/>
    <w:rsid w:val="00777388"/>
    <w:rsid w:val="00784D12"/>
    <w:rsid w:val="00785075"/>
    <w:rsid w:val="00790E8C"/>
    <w:rsid w:val="007A149A"/>
    <w:rsid w:val="007A4E1D"/>
    <w:rsid w:val="007A68AA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3D74"/>
    <w:rsid w:val="008672DA"/>
    <w:rsid w:val="00871F2E"/>
    <w:rsid w:val="00873D1A"/>
    <w:rsid w:val="00875BE8"/>
    <w:rsid w:val="00877B88"/>
    <w:rsid w:val="0088113B"/>
    <w:rsid w:val="008A0177"/>
    <w:rsid w:val="008A389F"/>
    <w:rsid w:val="008A413E"/>
    <w:rsid w:val="008A7A3E"/>
    <w:rsid w:val="008B6AA0"/>
    <w:rsid w:val="008C28AA"/>
    <w:rsid w:val="008C642C"/>
    <w:rsid w:val="008D0E4A"/>
    <w:rsid w:val="008D2A6A"/>
    <w:rsid w:val="008D52FB"/>
    <w:rsid w:val="008D5443"/>
    <w:rsid w:val="008D58EC"/>
    <w:rsid w:val="008E3876"/>
    <w:rsid w:val="008E4564"/>
    <w:rsid w:val="008E74F7"/>
    <w:rsid w:val="008F239E"/>
    <w:rsid w:val="008F7754"/>
    <w:rsid w:val="00900304"/>
    <w:rsid w:val="00900F31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AC3"/>
    <w:rsid w:val="00951A8E"/>
    <w:rsid w:val="009538A4"/>
    <w:rsid w:val="00954870"/>
    <w:rsid w:val="00954BDD"/>
    <w:rsid w:val="00962168"/>
    <w:rsid w:val="009625B1"/>
    <w:rsid w:val="00965625"/>
    <w:rsid w:val="00966F67"/>
    <w:rsid w:val="009670EA"/>
    <w:rsid w:val="00975F7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570"/>
    <w:rsid w:val="009B16E4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9B6"/>
    <w:rsid w:val="009E3E9A"/>
    <w:rsid w:val="009E4241"/>
    <w:rsid w:val="009E7BDA"/>
    <w:rsid w:val="009F0554"/>
    <w:rsid w:val="009F356C"/>
    <w:rsid w:val="009F51F2"/>
    <w:rsid w:val="009F55E1"/>
    <w:rsid w:val="00A001D7"/>
    <w:rsid w:val="00A0160C"/>
    <w:rsid w:val="00A07468"/>
    <w:rsid w:val="00A13CC3"/>
    <w:rsid w:val="00A164F5"/>
    <w:rsid w:val="00A20DA8"/>
    <w:rsid w:val="00A218EC"/>
    <w:rsid w:val="00A27F43"/>
    <w:rsid w:val="00A310D7"/>
    <w:rsid w:val="00A3138F"/>
    <w:rsid w:val="00A319BE"/>
    <w:rsid w:val="00A31F9A"/>
    <w:rsid w:val="00A40760"/>
    <w:rsid w:val="00A4233A"/>
    <w:rsid w:val="00A42FFB"/>
    <w:rsid w:val="00A44EFB"/>
    <w:rsid w:val="00A50DAE"/>
    <w:rsid w:val="00A51444"/>
    <w:rsid w:val="00A5213D"/>
    <w:rsid w:val="00A5222C"/>
    <w:rsid w:val="00A5368B"/>
    <w:rsid w:val="00A60320"/>
    <w:rsid w:val="00A622CC"/>
    <w:rsid w:val="00A64D8E"/>
    <w:rsid w:val="00A72FC5"/>
    <w:rsid w:val="00A730E3"/>
    <w:rsid w:val="00A77CF6"/>
    <w:rsid w:val="00A815C4"/>
    <w:rsid w:val="00A83408"/>
    <w:rsid w:val="00A84BA8"/>
    <w:rsid w:val="00A84C50"/>
    <w:rsid w:val="00A91283"/>
    <w:rsid w:val="00A97FA9"/>
    <w:rsid w:val="00AA132F"/>
    <w:rsid w:val="00AA2236"/>
    <w:rsid w:val="00AA2426"/>
    <w:rsid w:val="00AA409D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FD0"/>
    <w:rsid w:val="00B302FB"/>
    <w:rsid w:val="00B33E59"/>
    <w:rsid w:val="00B340A8"/>
    <w:rsid w:val="00B3428E"/>
    <w:rsid w:val="00B36993"/>
    <w:rsid w:val="00B40E12"/>
    <w:rsid w:val="00B435B8"/>
    <w:rsid w:val="00B4499C"/>
    <w:rsid w:val="00B4510F"/>
    <w:rsid w:val="00B47CCB"/>
    <w:rsid w:val="00B5116D"/>
    <w:rsid w:val="00B534BA"/>
    <w:rsid w:val="00B60E0A"/>
    <w:rsid w:val="00B6201D"/>
    <w:rsid w:val="00B653B7"/>
    <w:rsid w:val="00B66A14"/>
    <w:rsid w:val="00B7250F"/>
    <w:rsid w:val="00B807E5"/>
    <w:rsid w:val="00B81527"/>
    <w:rsid w:val="00B81F55"/>
    <w:rsid w:val="00B847A0"/>
    <w:rsid w:val="00B87993"/>
    <w:rsid w:val="00B87BC5"/>
    <w:rsid w:val="00B87D12"/>
    <w:rsid w:val="00BA0371"/>
    <w:rsid w:val="00BA2EF5"/>
    <w:rsid w:val="00BB27C1"/>
    <w:rsid w:val="00BC01E5"/>
    <w:rsid w:val="00BC1C2B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498E"/>
    <w:rsid w:val="00C00F3F"/>
    <w:rsid w:val="00C035C7"/>
    <w:rsid w:val="00C058AE"/>
    <w:rsid w:val="00C12062"/>
    <w:rsid w:val="00C20799"/>
    <w:rsid w:val="00C2620F"/>
    <w:rsid w:val="00C305F3"/>
    <w:rsid w:val="00C34F4C"/>
    <w:rsid w:val="00C426D8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406"/>
    <w:rsid w:val="00C82679"/>
    <w:rsid w:val="00C82857"/>
    <w:rsid w:val="00C83604"/>
    <w:rsid w:val="00C836F3"/>
    <w:rsid w:val="00C90658"/>
    <w:rsid w:val="00C9250E"/>
    <w:rsid w:val="00C931BB"/>
    <w:rsid w:val="00C96020"/>
    <w:rsid w:val="00C969FE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D7F"/>
    <w:rsid w:val="00CE696A"/>
    <w:rsid w:val="00CF2130"/>
    <w:rsid w:val="00CF22F6"/>
    <w:rsid w:val="00CF6830"/>
    <w:rsid w:val="00CF771C"/>
    <w:rsid w:val="00D00CA2"/>
    <w:rsid w:val="00D00EF4"/>
    <w:rsid w:val="00D05AF5"/>
    <w:rsid w:val="00D103FE"/>
    <w:rsid w:val="00D10BFA"/>
    <w:rsid w:val="00D10F00"/>
    <w:rsid w:val="00D13549"/>
    <w:rsid w:val="00D150D8"/>
    <w:rsid w:val="00D15468"/>
    <w:rsid w:val="00D30007"/>
    <w:rsid w:val="00D300CE"/>
    <w:rsid w:val="00D343BB"/>
    <w:rsid w:val="00D367C0"/>
    <w:rsid w:val="00D37C1A"/>
    <w:rsid w:val="00D406D6"/>
    <w:rsid w:val="00D435CC"/>
    <w:rsid w:val="00D44269"/>
    <w:rsid w:val="00D45AF7"/>
    <w:rsid w:val="00D466AF"/>
    <w:rsid w:val="00D473BF"/>
    <w:rsid w:val="00D47642"/>
    <w:rsid w:val="00D5169F"/>
    <w:rsid w:val="00D53725"/>
    <w:rsid w:val="00D5450A"/>
    <w:rsid w:val="00D6257A"/>
    <w:rsid w:val="00D630A2"/>
    <w:rsid w:val="00D6314B"/>
    <w:rsid w:val="00D64C9A"/>
    <w:rsid w:val="00D654B4"/>
    <w:rsid w:val="00D662C7"/>
    <w:rsid w:val="00D712A3"/>
    <w:rsid w:val="00D71D46"/>
    <w:rsid w:val="00D75084"/>
    <w:rsid w:val="00D75193"/>
    <w:rsid w:val="00D7547B"/>
    <w:rsid w:val="00D777B3"/>
    <w:rsid w:val="00D80DEB"/>
    <w:rsid w:val="00D87F73"/>
    <w:rsid w:val="00D920F4"/>
    <w:rsid w:val="00D94887"/>
    <w:rsid w:val="00D95C4C"/>
    <w:rsid w:val="00DA117F"/>
    <w:rsid w:val="00DA17FB"/>
    <w:rsid w:val="00DB0F1E"/>
    <w:rsid w:val="00DB16A4"/>
    <w:rsid w:val="00DB3580"/>
    <w:rsid w:val="00DB40D5"/>
    <w:rsid w:val="00DB7EBA"/>
    <w:rsid w:val="00DC058D"/>
    <w:rsid w:val="00DC0F13"/>
    <w:rsid w:val="00DC1E10"/>
    <w:rsid w:val="00DC2504"/>
    <w:rsid w:val="00DC311D"/>
    <w:rsid w:val="00DC43C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0C8"/>
    <w:rsid w:val="00DF6EE3"/>
    <w:rsid w:val="00E04EFB"/>
    <w:rsid w:val="00E05556"/>
    <w:rsid w:val="00E072C2"/>
    <w:rsid w:val="00E11C21"/>
    <w:rsid w:val="00E24673"/>
    <w:rsid w:val="00E24898"/>
    <w:rsid w:val="00E27EF5"/>
    <w:rsid w:val="00E355EE"/>
    <w:rsid w:val="00E35FB3"/>
    <w:rsid w:val="00E44C46"/>
    <w:rsid w:val="00E44F85"/>
    <w:rsid w:val="00E4663E"/>
    <w:rsid w:val="00E513E4"/>
    <w:rsid w:val="00E518AD"/>
    <w:rsid w:val="00E52377"/>
    <w:rsid w:val="00E55496"/>
    <w:rsid w:val="00E55F56"/>
    <w:rsid w:val="00E64C33"/>
    <w:rsid w:val="00E65758"/>
    <w:rsid w:val="00E662CA"/>
    <w:rsid w:val="00E66975"/>
    <w:rsid w:val="00E700FD"/>
    <w:rsid w:val="00E72051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7860"/>
    <w:rsid w:val="00F27A97"/>
    <w:rsid w:val="00F3061E"/>
    <w:rsid w:val="00F35094"/>
    <w:rsid w:val="00F35B29"/>
    <w:rsid w:val="00F35FDF"/>
    <w:rsid w:val="00F3618A"/>
    <w:rsid w:val="00F4412A"/>
    <w:rsid w:val="00F506F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35E4"/>
    <w:rsid w:val="00FE5108"/>
    <w:rsid w:val="00FF006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1185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1185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1185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1185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1185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1185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BF498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urine" TargetMode="External"/><Relationship Id="rId18" Type="http://schemas.openxmlformats.org/officeDocument/2006/relationships/hyperlink" Target="https://www.merriam-webster.com/dictionary/adjuvant" TargetMode="External"/><Relationship Id="rId26" Type="http://schemas.openxmlformats.org/officeDocument/2006/relationships/hyperlink" Target="https://www.merriam-webster.com/dictionary/povidone-iodine" TargetMode="External"/><Relationship Id="rId39" Type="http://schemas.openxmlformats.org/officeDocument/2006/relationships/hyperlink" Target="https://www.merriam-webster.com/dictionary/micrometry" TargetMode="External"/><Relationship Id="rId21" Type="http://schemas.openxmlformats.org/officeDocument/2006/relationships/hyperlink" Target="https://www.merriam-webster.com/dictionary/degradation" TargetMode="External"/><Relationship Id="rId34" Type="http://schemas.openxmlformats.org/officeDocument/2006/relationships/hyperlink" Target="https://www.merriam-webster.com/dictionary/eviscerate" TargetMode="External"/><Relationship Id="rId42" Type="http://schemas.openxmlformats.org/officeDocument/2006/relationships/hyperlink" Target="https://www.merriam-webster.com/dictionary/ultrasound" TargetMode="External"/><Relationship Id="rId47" Type="http://schemas.openxmlformats.org/officeDocument/2006/relationships/hyperlink" Target="https://www.merriam-webster.com/dictionary/collagen" TargetMode="External"/><Relationship Id="rId50" Type="http://schemas.openxmlformats.org/officeDocument/2006/relationships/hyperlink" Target="https://www.merriam-webster.com/dictionary/bifurcation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review.jove.com/account/file-uploader?src=219646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gitation" TargetMode="External"/><Relationship Id="rId29" Type="http://schemas.openxmlformats.org/officeDocument/2006/relationships/hyperlink" Target="https://www.merriam-webster.com/dictionary/xiphoid" TargetMode="External"/><Relationship Id="rId11" Type="http://schemas.openxmlformats.org/officeDocument/2006/relationships/hyperlink" Target="https://www.merriam-webster.com/dictionary/suspension" TargetMode="External"/><Relationship Id="rId24" Type="http://schemas.openxmlformats.org/officeDocument/2006/relationships/hyperlink" Target="https://www.merriam-webster.com/dictionary/buprenorphine" TargetMode="External"/><Relationship Id="rId32" Type="http://schemas.openxmlformats.org/officeDocument/2006/relationships/hyperlink" Target="https://www.merriam-webster.com/dictionary/seminal" TargetMode="External"/><Relationship Id="rId37" Type="http://schemas.openxmlformats.org/officeDocument/2006/relationships/hyperlink" Target="https://www.merriam-webster.com/dictionary/retroperitoneum" TargetMode="External"/><Relationship Id="rId40" Type="http://schemas.openxmlformats.org/officeDocument/2006/relationships/hyperlink" Target="https://www.merriam-webster.com/dictionary/polyglycolic" TargetMode="External"/><Relationship Id="rId45" Type="http://schemas.openxmlformats.org/officeDocument/2006/relationships/hyperlink" Target="https://www.merriam-webster.com/dictionary/infiltration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www.merriam-webster.com/dictionary/elastase" TargetMode="External"/><Relationship Id="rId19" Type="http://schemas.openxmlformats.org/officeDocument/2006/relationships/hyperlink" Target="https://www.merriam-webster.com/dictionary/anesthetize" TargetMode="External"/><Relationship Id="rId31" Type="http://schemas.openxmlformats.org/officeDocument/2006/relationships/hyperlink" Target="https://www.merriam-webster.com/dictionary/retractor" TargetMode="External"/><Relationship Id="rId44" Type="http://schemas.openxmlformats.org/officeDocument/2006/relationships/hyperlink" Target="https://www.merriam-webster.com/dictionary/histological" TargetMode="External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ancreatic" TargetMode="External"/><Relationship Id="rId14" Type="http://schemas.openxmlformats.org/officeDocument/2006/relationships/hyperlink" Target="https://www.merriam-webster.com/dictionary/elastin" TargetMode="External"/><Relationship Id="rId22" Type="http://schemas.openxmlformats.org/officeDocument/2006/relationships/hyperlink" Target="https://www.merriam-webster.com/dictionary/isoflurane" TargetMode="External"/><Relationship Id="rId27" Type="http://schemas.openxmlformats.org/officeDocument/2006/relationships/hyperlink" Target="https://www.merriam-webster.com/dictionary/cephalad" TargetMode="External"/><Relationship Id="rId30" Type="http://schemas.openxmlformats.org/officeDocument/2006/relationships/hyperlink" Target="https://www.merriam-webster.com/dictionary/linea%20alba" TargetMode="External"/><Relationship Id="rId35" Type="http://schemas.openxmlformats.org/officeDocument/2006/relationships/hyperlink" Target="https://www.merriam-webster.com/dictionary/vena%20cava" TargetMode="External"/><Relationship Id="rId43" Type="http://schemas.openxmlformats.org/officeDocument/2006/relationships/hyperlink" Target="https://www.merriam-webster.com/dictionary/morphological" TargetMode="External"/><Relationship Id="rId48" Type="http://schemas.openxmlformats.org/officeDocument/2006/relationships/hyperlink" Target="https://www.merriam-webster.com/dictionary/aneurysmal" TargetMode="External"/><Relationship Id="rId8" Type="http://schemas.openxmlformats.org/officeDocument/2006/relationships/hyperlink" Target="https://www.merriam-webster.com/dictionary/porcine" TargetMode="External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microliter" TargetMode="External"/><Relationship Id="rId17" Type="http://schemas.openxmlformats.org/officeDocument/2006/relationships/hyperlink" Target="https://www.merriam-webster.com/dictionary/Freund" TargetMode="External"/><Relationship Id="rId25" Type="http://schemas.openxmlformats.org/officeDocument/2006/relationships/hyperlink" Target="https://www.merriam-webster.com/dictionary/depilate" TargetMode="External"/><Relationship Id="rId33" Type="http://schemas.openxmlformats.org/officeDocument/2006/relationships/hyperlink" Target="https://www.merriam-webster.com/dictionary/vesicle" TargetMode="External"/><Relationship Id="rId38" Type="http://schemas.openxmlformats.org/officeDocument/2006/relationships/hyperlink" Target="https://www.merriam-webster.com/dictionary/infrarenal" TargetMode="External"/><Relationship Id="rId46" Type="http://schemas.openxmlformats.org/officeDocument/2006/relationships/hyperlink" Target="https://www.merriam-webster.com/dictionary/intima" TargetMode="External"/><Relationship Id="rId20" Type="http://schemas.openxmlformats.org/officeDocument/2006/relationships/hyperlink" Target="https://www.merriam-webster.com/dictionary/subcutaneously" TargetMode="External"/><Relationship Id="rId41" Type="http://schemas.openxmlformats.org/officeDocument/2006/relationships/hyperlink" Target="https://www.merriam-webster.com/dictionary/suture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erriam-webster.com/dictionary/incubate" TargetMode="External"/><Relationship Id="rId23" Type="http://schemas.openxmlformats.org/officeDocument/2006/relationships/hyperlink" Target="https://www.merriam-webster.com/dictionary/sensitization" TargetMode="External"/><Relationship Id="rId28" Type="http://schemas.openxmlformats.org/officeDocument/2006/relationships/hyperlink" Target="https://www.merriam-webster.com/dictionary/caudad" TargetMode="External"/><Relationship Id="rId36" Type="http://schemas.openxmlformats.org/officeDocument/2006/relationships/hyperlink" Target="https://www.merriam-webster.com/dictionary/aorta" TargetMode="External"/><Relationship Id="rId49" Type="http://schemas.openxmlformats.org/officeDocument/2006/relationships/hyperlink" Target="https://www.merriam-webster.com/dictionary/lamell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3440</Words>
  <Characters>19610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23004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2026-07-01T05:49:00Z</dcterms:created>
  <dcterms:modified xsi:type="dcterms:W3CDTF">2026-07-01T05:49:00Z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