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A0819" w14:textId="7431D4C6" w:rsidR="006E4797" w:rsidRPr="003628B0" w:rsidRDefault="009C66E2" w:rsidP="003628B0">
      <w:pPr>
        <w:pBdr>
          <w:top w:val="nil"/>
          <w:left w:val="nil"/>
          <w:bottom w:val="nil"/>
          <w:right w:val="nil"/>
          <w:between w:val="nil"/>
        </w:pBdr>
        <w:spacing w:after="0" w:line="240" w:lineRule="auto"/>
        <w:jc w:val="both"/>
        <w:rPr>
          <w:rFonts w:ascii="Calibri" w:hAnsi="Calibri" w:cs="Calibri"/>
          <w:sz w:val="24"/>
          <w:szCs w:val="24"/>
        </w:rPr>
      </w:pPr>
      <w:r w:rsidRPr="003628B0">
        <w:rPr>
          <w:rFonts w:ascii="Calibri" w:hAnsi="Calibri" w:cs="Calibri"/>
          <w:b/>
          <w:bCs/>
          <w:sz w:val="24"/>
          <w:szCs w:val="24"/>
        </w:rPr>
        <w:t>TITLE</w:t>
      </w:r>
      <w:r w:rsidR="002600C3" w:rsidRPr="003628B0">
        <w:rPr>
          <w:rFonts w:ascii="Calibri" w:hAnsi="Calibri" w:cs="Calibri"/>
          <w:b/>
          <w:bCs/>
          <w:sz w:val="24"/>
          <w:szCs w:val="24"/>
        </w:rPr>
        <w:t>:</w:t>
      </w:r>
      <w:r w:rsidR="002600C3" w:rsidRPr="003628B0">
        <w:rPr>
          <w:rFonts w:ascii="Calibri" w:hAnsi="Calibri" w:cs="Calibri"/>
          <w:sz w:val="24"/>
          <w:szCs w:val="24"/>
        </w:rPr>
        <w:t xml:space="preserve"> </w:t>
      </w:r>
    </w:p>
    <w:p w14:paraId="6BED4EBA" w14:textId="00E0FD63" w:rsidR="002600C3" w:rsidRPr="003628B0" w:rsidRDefault="009C66E2" w:rsidP="003628B0">
      <w:pPr>
        <w:spacing w:after="0" w:line="240" w:lineRule="auto"/>
        <w:jc w:val="both"/>
        <w:rPr>
          <w:rFonts w:ascii="Calibri" w:hAnsi="Calibri" w:cs="Calibri"/>
          <w:bCs/>
          <w:i/>
          <w:sz w:val="24"/>
          <w:szCs w:val="24"/>
        </w:rPr>
      </w:pPr>
      <w:r w:rsidRPr="003628B0">
        <w:rPr>
          <w:rFonts w:ascii="Calibri" w:hAnsi="Calibri" w:cs="Calibri"/>
          <w:bCs/>
          <w:sz w:val="24"/>
          <w:szCs w:val="24"/>
        </w:rPr>
        <w:t>Site-</w:t>
      </w:r>
      <w:r w:rsidR="006F730F" w:rsidRPr="003628B0">
        <w:rPr>
          <w:rFonts w:ascii="Calibri" w:hAnsi="Calibri" w:cs="Calibri"/>
          <w:bCs/>
          <w:sz w:val="24"/>
          <w:szCs w:val="24"/>
        </w:rPr>
        <w:t xml:space="preserve">Directed Mutagenesis </w:t>
      </w:r>
      <w:r w:rsidRPr="003628B0">
        <w:rPr>
          <w:rFonts w:ascii="Calibri" w:hAnsi="Calibri" w:cs="Calibri"/>
          <w:bCs/>
          <w:sz w:val="24"/>
          <w:szCs w:val="24"/>
        </w:rPr>
        <w:t xml:space="preserve">in </w:t>
      </w:r>
      <w:r w:rsidRPr="003628B0">
        <w:rPr>
          <w:rFonts w:ascii="Calibri" w:hAnsi="Calibri" w:cs="Calibri"/>
          <w:bCs/>
          <w:i/>
          <w:sz w:val="24"/>
          <w:szCs w:val="24"/>
        </w:rPr>
        <w:t>Mycobacterium tuberculosi</w:t>
      </w:r>
      <w:r w:rsidR="006B4990">
        <w:rPr>
          <w:rFonts w:ascii="Calibri" w:hAnsi="Calibri" w:cs="Calibri"/>
          <w:bCs/>
          <w:i/>
          <w:sz w:val="24"/>
          <w:szCs w:val="24"/>
        </w:rPr>
        <w:t>s</w:t>
      </w:r>
    </w:p>
    <w:p w14:paraId="0748E0B8" w14:textId="77777777" w:rsidR="00BF3F48" w:rsidRPr="003628B0" w:rsidRDefault="00BF3F48" w:rsidP="003628B0">
      <w:pPr>
        <w:spacing w:after="0" w:line="240" w:lineRule="auto"/>
        <w:jc w:val="both"/>
        <w:rPr>
          <w:rFonts w:ascii="Calibri" w:hAnsi="Calibri" w:cs="Calibri"/>
          <w:b/>
          <w:sz w:val="24"/>
          <w:szCs w:val="24"/>
        </w:rPr>
      </w:pPr>
    </w:p>
    <w:p w14:paraId="3A96F54B" w14:textId="5EB623B8" w:rsidR="006E4797" w:rsidRPr="003628B0" w:rsidRDefault="009C66E2" w:rsidP="003628B0">
      <w:pPr>
        <w:spacing w:after="0" w:line="240" w:lineRule="auto"/>
        <w:jc w:val="both"/>
        <w:rPr>
          <w:rFonts w:ascii="Calibri" w:hAnsi="Calibri" w:cs="Calibri"/>
          <w:sz w:val="24"/>
          <w:szCs w:val="24"/>
        </w:rPr>
      </w:pPr>
      <w:r w:rsidRPr="003628B0">
        <w:rPr>
          <w:rFonts w:ascii="Calibri" w:hAnsi="Calibri" w:cs="Calibri"/>
          <w:b/>
          <w:sz w:val="24"/>
          <w:szCs w:val="24"/>
        </w:rPr>
        <w:t>AUTHORS AND AFFILIATIONS</w:t>
      </w:r>
      <w:r w:rsidR="00551D82" w:rsidRPr="003628B0">
        <w:rPr>
          <w:rFonts w:ascii="Calibri" w:hAnsi="Calibri" w:cs="Calibri"/>
          <w:b/>
          <w:sz w:val="24"/>
          <w:szCs w:val="24"/>
        </w:rPr>
        <w:t xml:space="preserve">: </w:t>
      </w:r>
    </w:p>
    <w:p w14:paraId="4B283106" w14:textId="19EA7A16" w:rsidR="004819FF"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Christian C. Otum</w:t>
      </w:r>
      <w:bookmarkStart w:id="0" w:name="_Hlk192772674"/>
      <w:r w:rsidRPr="003628B0">
        <w:rPr>
          <w:rFonts w:ascii="Calibri" w:hAnsi="Calibri" w:cs="Calibri"/>
          <w:sz w:val="24"/>
          <w:szCs w:val="24"/>
          <w:vertAlign w:val="superscript"/>
        </w:rPr>
        <w:t>1,2</w:t>
      </w:r>
      <w:bookmarkEnd w:id="0"/>
      <w:r w:rsidRPr="003628B0">
        <w:rPr>
          <w:rFonts w:ascii="Calibri" w:hAnsi="Calibri" w:cs="Calibri"/>
          <w:sz w:val="24"/>
          <w:szCs w:val="24"/>
        </w:rPr>
        <w:t>, Nandi Niemand</w:t>
      </w:r>
      <w:r w:rsidRPr="003628B0">
        <w:rPr>
          <w:rFonts w:ascii="Calibri" w:hAnsi="Calibri" w:cs="Calibri"/>
          <w:sz w:val="24"/>
          <w:szCs w:val="24"/>
          <w:vertAlign w:val="superscript"/>
        </w:rPr>
        <w:t>1,2</w:t>
      </w:r>
      <w:r w:rsidRPr="003628B0">
        <w:rPr>
          <w:rFonts w:ascii="Calibri" w:hAnsi="Calibri" w:cs="Calibri"/>
          <w:sz w:val="24"/>
          <w:szCs w:val="24"/>
        </w:rPr>
        <w:t>, Elizabeth M. Streicher</w:t>
      </w:r>
      <w:r w:rsidRPr="003628B0">
        <w:rPr>
          <w:rFonts w:ascii="Calibri" w:hAnsi="Calibri" w:cs="Calibri"/>
          <w:sz w:val="24"/>
          <w:szCs w:val="24"/>
          <w:vertAlign w:val="superscript"/>
        </w:rPr>
        <w:t>1,2</w:t>
      </w:r>
      <w:r w:rsidRPr="003628B0">
        <w:rPr>
          <w:rFonts w:ascii="Calibri" w:hAnsi="Calibri" w:cs="Calibri"/>
          <w:sz w:val="24"/>
          <w:szCs w:val="24"/>
        </w:rPr>
        <w:t xml:space="preserve">, Annelies Van </w:t>
      </w:r>
      <w:r w:rsidR="0040315E" w:rsidRPr="003628B0">
        <w:rPr>
          <w:rFonts w:ascii="Calibri" w:hAnsi="Calibri" w:cs="Calibri"/>
          <w:sz w:val="24"/>
          <w:szCs w:val="24"/>
        </w:rPr>
        <w:t>Rie</w:t>
      </w:r>
      <w:r w:rsidR="0040315E" w:rsidRPr="003628B0">
        <w:rPr>
          <w:rFonts w:ascii="Calibri" w:hAnsi="Calibri" w:cs="Calibri"/>
          <w:sz w:val="24"/>
          <w:szCs w:val="24"/>
          <w:vertAlign w:val="superscript"/>
        </w:rPr>
        <w:t>2</w:t>
      </w:r>
      <w:r w:rsidRPr="003628B0">
        <w:rPr>
          <w:rFonts w:ascii="Calibri" w:hAnsi="Calibri" w:cs="Calibri"/>
          <w:sz w:val="24"/>
          <w:szCs w:val="24"/>
        </w:rPr>
        <w:t>, Robin M. Warren</w:t>
      </w:r>
      <w:r w:rsidRPr="003628B0">
        <w:rPr>
          <w:rFonts w:ascii="Calibri" w:hAnsi="Calibri" w:cs="Calibri"/>
          <w:sz w:val="24"/>
          <w:szCs w:val="24"/>
          <w:vertAlign w:val="superscript"/>
        </w:rPr>
        <w:t>1,2</w:t>
      </w:r>
      <w:r w:rsidRPr="003628B0">
        <w:rPr>
          <w:rFonts w:ascii="Calibri" w:hAnsi="Calibri" w:cs="Calibri"/>
          <w:sz w:val="24"/>
          <w:szCs w:val="24"/>
        </w:rPr>
        <w:t>, Marisa Klopper</w:t>
      </w:r>
      <w:r w:rsidRPr="003628B0">
        <w:rPr>
          <w:rFonts w:ascii="Calibri" w:hAnsi="Calibri" w:cs="Calibri"/>
          <w:sz w:val="24"/>
          <w:szCs w:val="24"/>
          <w:vertAlign w:val="superscript"/>
        </w:rPr>
        <w:t>1,2</w:t>
      </w:r>
    </w:p>
    <w:p w14:paraId="5E8583CF" w14:textId="77777777" w:rsidR="00BF3F48" w:rsidRPr="003628B0" w:rsidRDefault="00BF3F48" w:rsidP="003628B0">
      <w:pPr>
        <w:spacing w:after="0" w:line="240" w:lineRule="auto"/>
        <w:jc w:val="both"/>
        <w:rPr>
          <w:rFonts w:ascii="Calibri" w:hAnsi="Calibri" w:cs="Calibri"/>
          <w:sz w:val="24"/>
          <w:szCs w:val="24"/>
        </w:rPr>
      </w:pPr>
    </w:p>
    <w:p w14:paraId="79D196CD" w14:textId="535A4D6C" w:rsidR="004819FF" w:rsidRPr="003628B0" w:rsidRDefault="0040315E" w:rsidP="003628B0">
      <w:pPr>
        <w:spacing w:after="0" w:line="240" w:lineRule="auto"/>
        <w:jc w:val="both"/>
        <w:rPr>
          <w:rFonts w:ascii="Calibri" w:hAnsi="Calibri" w:cs="Calibri"/>
          <w:sz w:val="24"/>
          <w:szCs w:val="24"/>
        </w:rPr>
      </w:pPr>
      <w:r w:rsidRPr="003628B0">
        <w:rPr>
          <w:rFonts w:ascii="Calibri" w:hAnsi="Calibri" w:cs="Calibri"/>
          <w:sz w:val="24"/>
          <w:szCs w:val="24"/>
          <w:vertAlign w:val="superscript"/>
        </w:rPr>
        <w:t>1</w:t>
      </w:r>
      <w:r w:rsidRPr="003628B0">
        <w:rPr>
          <w:rFonts w:ascii="Calibri" w:hAnsi="Calibri" w:cs="Calibri"/>
          <w:sz w:val="24"/>
          <w:szCs w:val="24"/>
        </w:rPr>
        <w:t>Centre of Excellence for Biomedical Tuberculosis Research, South African Medical Research Council Centre for Tuberculosis Research, Division of Molecular Biology and Human Genetics, Faculty of Medicine and Health Sciences, Stellenbosch University, Cape Town, South Africa</w:t>
      </w:r>
    </w:p>
    <w:p w14:paraId="6EF50114" w14:textId="4A590140" w:rsidR="004819FF" w:rsidRPr="003628B0" w:rsidRDefault="0040315E" w:rsidP="003628B0">
      <w:pPr>
        <w:spacing w:after="0" w:line="240" w:lineRule="auto"/>
        <w:jc w:val="both"/>
        <w:rPr>
          <w:rFonts w:ascii="Calibri" w:hAnsi="Calibri" w:cs="Calibri"/>
          <w:sz w:val="24"/>
          <w:szCs w:val="24"/>
        </w:rPr>
      </w:pPr>
      <w:r w:rsidRPr="003628B0">
        <w:rPr>
          <w:rFonts w:ascii="Calibri" w:hAnsi="Calibri" w:cs="Calibri"/>
          <w:sz w:val="24"/>
          <w:szCs w:val="24"/>
          <w:vertAlign w:val="superscript"/>
        </w:rPr>
        <w:t>2</w:t>
      </w:r>
      <w:r w:rsidRPr="003628B0">
        <w:rPr>
          <w:rFonts w:ascii="Calibri" w:hAnsi="Calibri" w:cs="Calibri"/>
          <w:sz w:val="24"/>
          <w:szCs w:val="24"/>
        </w:rPr>
        <w:t>Tuberculosis Omics Research Consortium, Family Medicine and Population Health, Institute of Global Health, Faculty of Medicine and Health Sciences, University of Antwerp, Antwerp, Belgium</w:t>
      </w:r>
    </w:p>
    <w:p w14:paraId="7E138483" w14:textId="77777777" w:rsidR="0040315E" w:rsidRPr="003628B0" w:rsidRDefault="0040315E" w:rsidP="003628B0">
      <w:pPr>
        <w:spacing w:after="0" w:line="240" w:lineRule="auto"/>
        <w:jc w:val="both"/>
        <w:rPr>
          <w:rFonts w:ascii="Calibri" w:hAnsi="Calibri" w:cs="Calibri"/>
          <w:sz w:val="24"/>
          <w:szCs w:val="24"/>
        </w:rPr>
      </w:pPr>
    </w:p>
    <w:p w14:paraId="6120B7B4" w14:textId="17A7FC68" w:rsidR="00B76BB5"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Email addresses of the co-authors:</w:t>
      </w:r>
    </w:p>
    <w:p w14:paraId="39B1CD56" w14:textId="5391C5FF" w:rsidR="00100DD4"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rPr>
        <w:t>Christian C. Otum</w:t>
      </w:r>
      <w:r w:rsidRPr="003628B0" w:rsidDel="006F730F">
        <w:rPr>
          <w:rFonts w:ascii="Calibri" w:hAnsi="Calibri" w:cs="Calibri"/>
          <w:sz w:val="24"/>
          <w:szCs w:val="24"/>
          <w:lang w:val="de-DE"/>
        </w:rPr>
        <w:t xml:space="preserve"> </w:t>
      </w:r>
      <w:r w:rsidRPr="003628B0">
        <w:rPr>
          <w:rFonts w:ascii="Calibri" w:hAnsi="Calibri" w:cs="Calibri"/>
          <w:sz w:val="24"/>
          <w:szCs w:val="24"/>
          <w:lang w:val="de-DE"/>
        </w:rPr>
        <w:tab/>
      </w:r>
      <w:r w:rsidRPr="003628B0">
        <w:rPr>
          <w:rFonts w:ascii="Calibri" w:hAnsi="Calibri" w:cs="Calibri"/>
          <w:sz w:val="24"/>
          <w:szCs w:val="24"/>
          <w:lang w:val="de-DE"/>
        </w:rPr>
        <w:tab/>
      </w:r>
      <w:r w:rsidR="00100DD4" w:rsidRPr="003628B0">
        <w:rPr>
          <w:rFonts w:ascii="Calibri" w:hAnsi="Calibri" w:cs="Calibri"/>
          <w:sz w:val="24"/>
          <w:szCs w:val="24"/>
          <w:lang w:val="de-DE"/>
        </w:rPr>
        <w:t>Christian.Otum@uct.ac.za</w:t>
      </w:r>
    </w:p>
    <w:p w14:paraId="751F1DBA" w14:textId="1A65A7FF" w:rsidR="00100DD4"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rPr>
        <w:t xml:space="preserve">Nandi </w:t>
      </w:r>
      <w:proofErr w:type="gramStart"/>
      <w:r w:rsidRPr="003628B0">
        <w:rPr>
          <w:rFonts w:ascii="Calibri" w:hAnsi="Calibri" w:cs="Calibri"/>
          <w:sz w:val="24"/>
          <w:szCs w:val="24"/>
        </w:rPr>
        <w:t>Niemand</w:t>
      </w:r>
      <w:r w:rsidRPr="003628B0" w:rsidDel="006F730F">
        <w:rPr>
          <w:rFonts w:ascii="Calibri" w:hAnsi="Calibri" w:cs="Calibri"/>
          <w:sz w:val="24"/>
          <w:szCs w:val="24"/>
          <w:lang w:val="de-DE"/>
        </w:rPr>
        <w:t xml:space="preserve"> </w:t>
      </w:r>
      <w:r w:rsidR="00100DD4" w:rsidRPr="003628B0">
        <w:rPr>
          <w:rFonts w:ascii="Calibri" w:hAnsi="Calibri" w:cs="Calibri"/>
          <w:sz w:val="24"/>
          <w:szCs w:val="24"/>
          <w:lang w:val="de-DE"/>
        </w:rPr>
        <w:t xml:space="preserve"> </w:t>
      </w:r>
      <w:r w:rsidRPr="003628B0">
        <w:rPr>
          <w:rFonts w:ascii="Calibri" w:hAnsi="Calibri" w:cs="Calibri"/>
          <w:sz w:val="24"/>
          <w:szCs w:val="24"/>
          <w:lang w:val="de-DE"/>
        </w:rPr>
        <w:tab/>
      </w:r>
      <w:proofErr w:type="gramEnd"/>
      <w:r w:rsidRPr="003628B0">
        <w:rPr>
          <w:rFonts w:ascii="Calibri" w:hAnsi="Calibri" w:cs="Calibri"/>
          <w:sz w:val="24"/>
          <w:szCs w:val="24"/>
          <w:lang w:val="de-DE"/>
        </w:rPr>
        <w:tab/>
      </w:r>
      <w:r w:rsidR="00100DD4" w:rsidRPr="003628B0">
        <w:rPr>
          <w:rFonts w:ascii="Calibri" w:hAnsi="Calibri" w:cs="Calibri"/>
          <w:sz w:val="24"/>
          <w:szCs w:val="24"/>
          <w:lang w:val="de-DE"/>
        </w:rPr>
        <w:t>nniemand@sun.ac.za</w:t>
      </w:r>
    </w:p>
    <w:p w14:paraId="45C45F55" w14:textId="48EAABBE" w:rsidR="00100DD4"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rPr>
        <w:t xml:space="preserve">Elizabeth M. </w:t>
      </w:r>
      <w:proofErr w:type="gramStart"/>
      <w:r w:rsidRPr="003628B0">
        <w:rPr>
          <w:rFonts w:ascii="Calibri" w:hAnsi="Calibri" w:cs="Calibri"/>
          <w:sz w:val="24"/>
          <w:szCs w:val="24"/>
        </w:rPr>
        <w:t>Streicher</w:t>
      </w:r>
      <w:r w:rsidRPr="003628B0" w:rsidDel="006F730F">
        <w:rPr>
          <w:rFonts w:ascii="Calibri" w:hAnsi="Calibri" w:cs="Calibri"/>
          <w:sz w:val="24"/>
          <w:szCs w:val="24"/>
          <w:lang w:val="de-DE"/>
        </w:rPr>
        <w:t xml:space="preserve"> </w:t>
      </w:r>
      <w:r w:rsidR="00100DD4" w:rsidRPr="003628B0">
        <w:rPr>
          <w:rFonts w:ascii="Calibri" w:hAnsi="Calibri" w:cs="Calibri"/>
          <w:sz w:val="24"/>
          <w:szCs w:val="24"/>
          <w:lang w:val="de-DE"/>
        </w:rPr>
        <w:t xml:space="preserve"> </w:t>
      </w:r>
      <w:r w:rsidRPr="003628B0">
        <w:rPr>
          <w:rFonts w:ascii="Calibri" w:hAnsi="Calibri" w:cs="Calibri"/>
          <w:sz w:val="24"/>
          <w:szCs w:val="24"/>
          <w:lang w:val="de-DE"/>
        </w:rPr>
        <w:tab/>
      </w:r>
      <w:proofErr w:type="gramEnd"/>
      <w:r w:rsidR="00100DD4" w:rsidRPr="003628B0">
        <w:rPr>
          <w:rFonts w:ascii="Calibri" w:hAnsi="Calibri" w:cs="Calibri"/>
          <w:sz w:val="24"/>
          <w:szCs w:val="24"/>
          <w:lang w:val="de-DE"/>
        </w:rPr>
        <w:t>lizma@sun.ac.za</w:t>
      </w:r>
    </w:p>
    <w:p w14:paraId="198A15F9" w14:textId="6DCB6426" w:rsidR="00100DD4" w:rsidRPr="003628B0" w:rsidRDefault="006F730F" w:rsidP="003628B0">
      <w:pPr>
        <w:spacing w:after="0" w:line="240" w:lineRule="auto"/>
        <w:jc w:val="both"/>
        <w:rPr>
          <w:rFonts w:ascii="Calibri" w:hAnsi="Calibri" w:cs="Calibri"/>
          <w:sz w:val="24"/>
          <w:szCs w:val="24"/>
        </w:rPr>
      </w:pPr>
      <w:r w:rsidRPr="003628B0">
        <w:rPr>
          <w:rFonts w:ascii="Calibri" w:hAnsi="Calibri" w:cs="Calibri"/>
          <w:sz w:val="24"/>
          <w:szCs w:val="24"/>
        </w:rPr>
        <w:t>Annelies Van Rie</w:t>
      </w:r>
      <w:r w:rsidRPr="003628B0" w:rsidDel="006F730F">
        <w:rPr>
          <w:rFonts w:ascii="Calibri" w:hAnsi="Calibri" w:cs="Calibri"/>
          <w:sz w:val="24"/>
          <w:szCs w:val="24"/>
        </w:rPr>
        <w:t xml:space="preserve"> </w:t>
      </w:r>
      <w:r w:rsidRPr="003628B0">
        <w:rPr>
          <w:rFonts w:ascii="Calibri" w:hAnsi="Calibri" w:cs="Calibri"/>
          <w:sz w:val="24"/>
          <w:szCs w:val="24"/>
        </w:rPr>
        <w:tab/>
      </w:r>
      <w:r w:rsidRPr="003628B0">
        <w:rPr>
          <w:rFonts w:ascii="Calibri" w:hAnsi="Calibri" w:cs="Calibri"/>
          <w:sz w:val="24"/>
          <w:szCs w:val="24"/>
        </w:rPr>
        <w:tab/>
      </w:r>
      <w:r w:rsidR="00100DD4" w:rsidRPr="003628B0">
        <w:rPr>
          <w:rFonts w:ascii="Calibri" w:hAnsi="Calibri" w:cs="Calibri"/>
          <w:sz w:val="24"/>
          <w:szCs w:val="24"/>
        </w:rPr>
        <w:t xml:space="preserve">annelies.vanrie@uantwerpen.be </w:t>
      </w:r>
    </w:p>
    <w:p w14:paraId="6179BFFB" w14:textId="2ECDF4A0" w:rsidR="00100DD4"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rPr>
        <w:t xml:space="preserve">Robin M. </w:t>
      </w:r>
      <w:proofErr w:type="gramStart"/>
      <w:r w:rsidRPr="003628B0">
        <w:rPr>
          <w:rFonts w:ascii="Calibri" w:hAnsi="Calibri" w:cs="Calibri"/>
          <w:sz w:val="24"/>
          <w:szCs w:val="24"/>
        </w:rPr>
        <w:t>Warren</w:t>
      </w:r>
      <w:r w:rsidRPr="003628B0" w:rsidDel="006F730F">
        <w:rPr>
          <w:rFonts w:ascii="Calibri" w:hAnsi="Calibri" w:cs="Calibri"/>
          <w:sz w:val="24"/>
          <w:szCs w:val="24"/>
          <w:lang w:val="de-DE"/>
        </w:rPr>
        <w:t xml:space="preserve"> </w:t>
      </w:r>
      <w:r w:rsidR="00100DD4" w:rsidRPr="003628B0">
        <w:rPr>
          <w:rFonts w:ascii="Calibri" w:hAnsi="Calibri" w:cs="Calibri"/>
          <w:sz w:val="24"/>
          <w:szCs w:val="24"/>
          <w:lang w:val="de-DE"/>
        </w:rPr>
        <w:t xml:space="preserve"> </w:t>
      </w:r>
      <w:r w:rsidRPr="003628B0">
        <w:rPr>
          <w:rFonts w:ascii="Calibri" w:hAnsi="Calibri" w:cs="Calibri"/>
          <w:sz w:val="24"/>
          <w:szCs w:val="24"/>
          <w:lang w:val="de-DE"/>
        </w:rPr>
        <w:tab/>
      </w:r>
      <w:proofErr w:type="gramEnd"/>
      <w:r w:rsidRPr="003628B0">
        <w:rPr>
          <w:rFonts w:ascii="Calibri" w:hAnsi="Calibri" w:cs="Calibri"/>
          <w:sz w:val="24"/>
          <w:szCs w:val="24"/>
          <w:lang w:val="de-DE"/>
        </w:rPr>
        <w:tab/>
      </w:r>
      <w:r w:rsidR="00100DD4" w:rsidRPr="003628B0">
        <w:rPr>
          <w:rFonts w:ascii="Calibri" w:hAnsi="Calibri" w:cs="Calibri"/>
          <w:sz w:val="24"/>
          <w:szCs w:val="24"/>
          <w:lang w:val="de-DE"/>
        </w:rPr>
        <w:t>rw1@sun.ac.za</w:t>
      </w:r>
    </w:p>
    <w:p w14:paraId="0DE9C3BA" w14:textId="77777777" w:rsidR="00B76BB5" w:rsidRPr="003628B0" w:rsidRDefault="00B76BB5" w:rsidP="003628B0">
      <w:pPr>
        <w:spacing w:after="0" w:line="240" w:lineRule="auto"/>
        <w:jc w:val="both"/>
        <w:rPr>
          <w:rFonts w:ascii="Calibri" w:hAnsi="Calibri" w:cs="Calibri"/>
          <w:sz w:val="24"/>
          <w:szCs w:val="24"/>
          <w:lang w:val="de-DE"/>
        </w:rPr>
      </w:pPr>
    </w:p>
    <w:p w14:paraId="483756FF" w14:textId="17755D84" w:rsidR="004819FF" w:rsidRPr="003628B0" w:rsidRDefault="006F730F" w:rsidP="003628B0">
      <w:pPr>
        <w:spacing w:after="0" w:line="240" w:lineRule="auto"/>
        <w:jc w:val="both"/>
        <w:rPr>
          <w:rFonts w:ascii="Calibri" w:hAnsi="Calibri" w:cs="Calibri"/>
          <w:bCs/>
          <w:sz w:val="24"/>
          <w:szCs w:val="24"/>
        </w:rPr>
      </w:pPr>
      <w:r w:rsidRPr="003628B0">
        <w:rPr>
          <w:rFonts w:ascii="Calibri" w:hAnsi="Calibri" w:cs="Calibri"/>
          <w:bCs/>
          <w:sz w:val="24"/>
          <w:szCs w:val="24"/>
        </w:rPr>
        <w:t>Corresponding author:</w:t>
      </w:r>
      <w:r w:rsidR="009C66E2" w:rsidRPr="003628B0">
        <w:rPr>
          <w:rFonts w:ascii="Calibri" w:hAnsi="Calibri" w:cs="Calibri"/>
          <w:bCs/>
          <w:sz w:val="24"/>
          <w:szCs w:val="24"/>
        </w:rPr>
        <w:t xml:space="preserve"> </w:t>
      </w:r>
    </w:p>
    <w:p w14:paraId="093A06BC"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rPr>
        <w:t xml:space="preserve">Marisa </w:t>
      </w:r>
      <w:proofErr w:type="gramStart"/>
      <w:r w:rsidRPr="003628B0">
        <w:rPr>
          <w:rFonts w:ascii="Calibri" w:hAnsi="Calibri" w:cs="Calibri"/>
          <w:sz w:val="24"/>
          <w:szCs w:val="24"/>
        </w:rPr>
        <w:t>Klopper</w:t>
      </w:r>
      <w:r w:rsidRPr="003628B0" w:rsidDel="006F730F">
        <w:rPr>
          <w:rFonts w:ascii="Calibri" w:hAnsi="Calibri" w:cs="Calibri"/>
          <w:sz w:val="24"/>
          <w:szCs w:val="24"/>
          <w:lang w:val="de-DE"/>
        </w:rPr>
        <w:t xml:space="preserve"> </w:t>
      </w:r>
      <w:r w:rsidRPr="003628B0">
        <w:rPr>
          <w:rFonts w:ascii="Calibri" w:hAnsi="Calibri" w:cs="Calibri"/>
          <w:sz w:val="24"/>
          <w:szCs w:val="24"/>
          <w:lang w:val="de-DE"/>
        </w:rPr>
        <w:t xml:space="preserve"> </w:t>
      </w:r>
      <w:r w:rsidRPr="003628B0">
        <w:rPr>
          <w:rFonts w:ascii="Calibri" w:hAnsi="Calibri" w:cs="Calibri"/>
          <w:sz w:val="24"/>
          <w:szCs w:val="24"/>
          <w:lang w:val="de-DE"/>
        </w:rPr>
        <w:tab/>
      </w:r>
      <w:proofErr w:type="gramEnd"/>
      <w:r w:rsidRPr="003628B0">
        <w:rPr>
          <w:rFonts w:ascii="Calibri" w:hAnsi="Calibri" w:cs="Calibri"/>
          <w:sz w:val="24"/>
          <w:szCs w:val="24"/>
          <w:lang w:val="de-DE"/>
        </w:rPr>
        <w:tab/>
        <w:t>marisat@sun.ac.za</w:t>
      </w:r>
    </w:p>
    <w:p w14:paraId="0E1162DC" w14:textId="77777777" w:rsidR="004819FF" w:rsidRPr="003628B0" w:rsidRDefault="004819FF" w:rsidP="003628B0">
      <w:pPr>
        <w:spacing w:after="0" w:line="240" w:lineRule="auto"/>
        <w:jc w:val="both"/>
        <w:rPr>
          <w:rFonts w:ascii="Calibri" w:hAnsi="Calibri" w:cs="Calibri"/>
          <w:b/>
          <w:sz w:val="24"/>
          <w:szCs w:val="24"/>
        </w:rPr>
      </w:pPr>
    </w:p>
    <w:p w14:paraId="0A73B987" w14:textId="77777777" w:rsidR="00A33592" w:rsidRPr="003628B0" w:rsidRDefault="009C66E2" w:rsidP="003628B0">
      <w:pPr>
        <w:spacing w:after="0" w:line="240" w:lineRule="auto"/>
        <w:jc w:val="both"/>
        <w:rPr>
          <w:rFonts w:ascii="Calibri" w:hAnsi="Calibri" w:cs="Calibri"/>
          <w:b/>
          <w:sz w:val="24"/>
          <w:szCs w:val="24"/>
        </w:rPr>
      </w:pPr>
      <w:r w:rsidRPr="003628B0">
        <w:rPr>
          <w:rFonts w:ascii="Calibri" w:hAnsi="Calibri" w:cs="Calibri"/>
          <w:b/>
          <w:sz w:val="24"/>
          <w:szCs w:val="24"/>
        </w:rPr>
        <w:t xml:space="preserve">KEYWORDS: </w:t>
      </w:r>
    </w:p>
    <w:p w14:paraId="0C4B520B" w14:textId="735EC235" w:rsidR="00E753DE" w:rsidRPr="003628B0" w:rsidRDefault="006F730F" w:rsidP="003628B0">
      <w:pPr>
        <w:spacing w:after="0" w:line="240" w:lineRule="auto"/>
        <w:jc w:val="both"/>
        <w:rPr>
          <w:rFonts w:ascii="Calibri" w:hAnsi="Calibri" w:cs="Calibri"/>
          <w:sz w:val="24"/>
          <w:szCs w:val="24"/>
        </w:rPr>
      </w:pPr>
      <w:r w:rsidRPr="003628B0">
        <w:rPr>
          <w:rFonts w:ascii="Calibri" w:hAnsi="Calibri" w:cs="Calibri"/>
          <w:sz w:val="24"/>
          <w:szCs w:val="24"/>
        </w:rPr>
        <w:t>tuberculosis, cloning, mutagenesis, antibiotic resistance, recombination, recombineering</w:t>
      </w:r>
      <w:r w:rsidR="009C66E2" w:rsidRPr="003628B0">
        <w:rPr>
          <w:rFonts w:ascii="Calibri" w:hAnsi="Calibri" w:cs="Calibri"/>
          <w:sz w:val="24"/>
          <w:szCs w:val="24"/>
        </w:rPr>
        <w:t xml:space="preserve">, </w:t>
      </w:r>
      <w:r w:rsidR="009C66E2" w:rsidRPr="003628B0">
        <w:rPr>
          <w:rFonts w:ascii="Calibri" w:hAnsi="Calibri" w:cs="Calibri"/>
          <w:i/>
          <w:sz w:val="24"/>
          <w:szCs w:val="24"/>
        </w:rPr>
        <w:t xml:space="preserve">Mycobacterium </w:t>
      </w:r>
      <w:r w:rsidR="000852E8" w:rsidRPr="003628B0">
        <w:rPr>
          <w:rFonts w:ascii="Calibri" w:hAnsi="Calibri" w:cs="Calibri"/>
          <w:i/>
          <w:iCs/>
          <w:sz w:val="24"/>
          <w:szCs w:val="24"/>
        </w:rPr>
        <w:t>t</w:t>
      </w:r>
      <w:r w:rsidR="006F0A0D" w:rsidRPr="003628B0">
        <w:rPr>
          <w:rFonts w:ascii="Calibri" w:hAnsi="Calibri" w:cs="Calibri"/>
          <w:i/>
          <w:iCs/>
          <w:sz w:val="24"/>
          <w:szCs w:val="24"/>
        </w:rPr>
        <w:t>uberculosis</w:t>
      </w:r>
    </w:p>
    <w:p w14:paraId="3403D091" w14:textId="77777777" w:rsidR="006E4797" w:rsidRPr="003628B0" w:rsidRDefault="006E4797" w:rsidP="003628B0">
      <w:pPr>
        <w:pBdr>
          <w:top w:val="nil"/>
          <w:left w:val="nil"/>
          <w:bottom w:val="nil"/>
          <w:right w:val="nil"/>
          <w:between w:val="nil"/>
        </w:pBdr>
        <w:spacing w:after="0" w:line="240" w:lineRule="auto"/>
        <w:jc w:val="both"/>
        <w:rPr>
          <w:rFonts w:ascii="Calibri" w:hAnsi="Calibri" w:cs="Calibri"/>
          <w:sz w:val="24"/>
          <w:szCs w:val="24"/>
        </w:rPr>
      </w:pPr>
    </w:p>
    <w:p w14:paraId="11650F3D" w14:textId="6563162F" w:rsidR="006E4797" w:rsidRPr="003628B0" w:rsidRDefault="009C66E2" w:rsidP="003628B0">
      <w:pPr>
        <w:spacing w:after="0" w:line="240" w:lineRule="auto"/>
        <w:jc w:val="both"/>
        <w:rPr>
          <w:rFonts w:ascii="Calibri" w:hAnsi="Calibri" w:cs="Calibri"/>
          <w:sz w:val="24"/>
          <w:szCs w:val="24"/>
        </w:rPr>
      </w:pPr>
      <w:r w:rsidRPr="003628B0">
        <w:rPr>
          <w:rFonts w:ascii="Calibri" w:hAnsi="Calibri" w:cs="Calibri"/>
          <w:b/>
          <w:sz w:val="24"/>
          <w:szCs w:val="24"/>
        </w:rPr>
        <w:t>SUMMARY:</w:t>
      </w:r>
      <w:r w:rsidRPr="003628B0">
        <w:rPr>
          <w:rFonts w:ascii="Calibri" w:hAnsi="Calibri" w:cs="Calibri"/>
          <w:sz w:val="24"/>
          <w:szCs w:val="24"/>
        </w:rPr>
        <w:t xml:space="preserve"> </w:t>
      </w:r>
    </w:p>
    <w:p w14:paraId="6D06525A" w14:textId="0C9153B8" w:rsidR="00DE0842"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To study </w:t>
      </w:r>
      <w:r w:rsidRPr="003628B0">
        <w:rPr>
          <w:rFonts w:ascii="Calibri" w:hAnsi="Calibri" w:cs="Calibri"/>
          <w:i/>
          <w:iCs/>
          <w:sz w:val="24"/>
          <w:szCs w:val="24"/>
        </w:rPr>
        <w:t>Mycobacterium tuberculosis</w:t>
      </w:r>
      <w:r w:rsidRPr="003628B0" w:rsidDel="00120B12">
        <w:rPr>
          <w:rFonts w:ascii="Calibri" w:hAnsi="Calibri" w:cs="Calibri"/>
          <w:sz w:val="24"/>
          <w:szCs w:val="24"/>
        </w:rPr>
        <w:t xml:space="preserve"> </w:t>
      </w:r>
      <w:r w:rsidRPr="003628B0">
        <w:rPr>
          <w:rFonts w:ascii="Calibri" w:hAnsi="Calibri" w:cs="Calibri"/>
          <w:sz w:val="24"/>
          <w:szCs w:val="24"/>
        </w:rPr>
        <w:t xml:space="preserve">mutations for gene function and drug resistance, </w:t>
      </w:r>
      <w:r w:rsidR="000F2EC9" w:rsidRPr="003628B0">
        <w:rPr>
          <w:rFonts w:ascii="Calibri" w:hAnsi="Calibri" w:cs="Calibri"/>
          <w:sz w:val="24"/>
          <w:szCs w:val="24"/>
        </w:rPr>
        <w:t>two targeted site-directed mutagenesis techniques</w:t>
      </w:r>
      <w:r w:rsidR="00623B88" w:rsidRPr="003628B0">
        <w:rPr>
          <w:rFonts w:ascii="Calibri" w:hAnsi="Calibri" w:cs="Calibri"/>
          <w:sz w:val="24"/>
          <w:szCs w:val="24"/>
        </w:rPr>
        <w:t xml:space="preserve"> for introducing changes into an isogenic background</w:t>
      </w:r>
      <w:r w:rsidR="000F2EC9" w:rsidRPr="003628B0">
        <w:rPr>
          <w:rFonts w:ascii="Calibri" w:hAnsi="Calibri" w:cs="Calibri"/>
          <w:sz w:val="24"/>
          <w:szCs w:val="24"/>
        </w:rPr>
        <w:t xml:space="preserve">, </w:t>
      </w:r>
      <w:r w:rsidR="006F730F" w:rsidRPr="003628B0">
        <w:rPr>
          <w:rFonts w:ascii="Calibri" w:hAnsi="Calibri" w:cs="Calibri"/>
          <w:sz w:val="24"/>
          <w:szCs w:val="24"/>
        </w:rPr>
        <w:t>two</w:t>
      </w:r>
      <w:r w:rsidR="00623B88" w:rsidRPr="003628B0">
        <w:rPr>
          <w:rFonts w:ascii="Calibri" w:hAnsi="Calibri" w:cs="Calibri"/>
          <w:sz w:val="24"/>
          <w:szCs w:val="24"/>
        </w:rPr>
        <w:t xml:space="preserve">-step </w:t>
      </w:r>
      <w:r w:rsidR="006F730F" w:rsidRPr="003628B0">
        <w:rPr>
          <w:rFonts w:ascii="Calibri" w:hAnsi="Calibri" w:cs="Calibri"/>
          <w:sz w:val="24"/>
          <w:szCs w:val="24"/>
        </w:rPr>
        <w:t xml:space="preserve">allelic exchange </w:t>
      </w:r>
      <w:r w:rsidR="00623B88" w:rsidRPr="003628B0">
        <w:rPr>
          <w:rFonts w:ascii="Calibri" w:hAnsi="Calibri" w:cs="Calibri"/>
          <w:sz w:val="24"/>
          <w:szCs w:val="24"/>
        </w:rPr>
        <w:t>(AE)</w:t>
      </w:r>
      <w:r w:rsidR="3E2D957F" w:rsidRPr="003628B0">
        <w:rPr>
          <w:rFonts w:ascii="Calibri" w:hAnsi="Calibri" w:cs="Calibri"/>
          <w:sz w:val="24"/>
          <w:szCs w:val="24"/>
        </w:rPr>
        <w:t xml:space="preserve"> </w:t>
      </w:r>
      <w:r w:rsidR="008E5F0E" w:rsidRPr="003628B0">
        <w:rPr>
          <w:rFonts w:ascii="Calibri" w:hAnsi="Calibri" w:cs="Calibri"/>
          <w:sz w:val="24"/>
          <w:szCs w:val="24"/>
        </w:rPr>
        <w:t>with a suicide vector</w:t>
      </w:r>
      <w:r w:rsidR="006F730F" w:rsidRPr="003628B0">
        <w:rPr>
          <w:rFonts w:ascii="Calibri" w:hAnsi="Calibri" w:cs="Calibri"/>
          <w:sz w:val="24"/>
          <w:szCs w:val="24"/>
        </w:rPr>
        <w:t>,</w:t>
      </w:r>
      <w:r w:rsidR="008E5F0E" w:rsidRPr="003628B0">
        <w:rPr>
          <w:rFonts w:ascii="Calibri" w:hAnsi="Calibri" w:cs="Calibri"/>
          <w:sz w:val="24"/>
          <w:szCs w:val="24"/>
        </w:rPr>
        <w:t xml:space="preserve"> or recombineering with ssDNA oligonucleotides</w:t>
      </w:r>
      <w:r w:rsidR="000F2EC9" w:rsidRPr="003628B0">
        <w:rPr>
          <w:rFonts w:ascii="Calibri" w:hAnsi="Calibri" w:cs="Calibri"/>
          <w:sz w:val="24"/>
          <w:szCs w:val="24"/>
        </w:rPr>
        <w:t xml:space="preserve">, are </w:t>
      </w:r>
      <w:r w:rsidR="00623B88" w:rsidRPr="003628B0">
        <w:rPr>
          <w:rFonts w:ascii="Calibri" w:hAnsi="Calibri" w:cs="Calibri"/>
          <w:sz w:val="24"/>
          <w:szCs w:val="24"/>
        </w:rPr>
        <w:t>d</w:t>
      </w:r>
      <w:r w:rsidR="00795217" w:rsidRPr="003628B0">
        <w:rPr>
          <w:rFonts w:ascii="Calibri" w:hAnsi="Calibri" w:cs="Calibri"/>
          <w:sz w:val="24"/>
          <w:szCs w:val="24"/>
        </w:rPr>
        <w:t xml:space="preserve">escribed </w:t>
      </w:r>
      <w:r w:rsidR="000F2EC9" w:rsidRPr="003628B0">
        <w:rPr>
          <w:rFonts w:ascii="Calibri" w:hAnsi="Calibri" w:cs="Calibri"/>
          <w:sz w:val="24"/>
          <w:szCs w:val="24"/>
        </w:rPr>
        <w:t>and compared</w:t>
      </w:r>
      <w:r w:rsidRPr="003628B0">
        <w:rPr>
          <w:rFonts w:ascii="Calibri" w:hAnsi="Calibri" w:cs="Calibri"/>
          <w:sz w:val="24"/>
          <w:szCs w:val="24"/>
        </w:rPr>
        <w:t>. Mutagenesis is confirmed via PCR and sequencing</w:t>
      </w:r>
      <w:r w:rsidR="00795217" w:rsidRPr="003628B0">
        <w:rPr>
          <w:rFonts w:ascii="Calibri" w:hAnsi="Calibri" w:cs="Calibri"/>
          <w:sz w:val="24"/>
          <w:szCs w:val="24"/>
        </w:rPr>
        <w:t xml:space="preserve"> of the amplicon</w:t>
      </w:r>
      <w:r w:rsidRPr="003628B0">
        <w:rPr>
          <w:rFonts w:ascii="Calibri" w:hAnsi="Calibri" w:cs="Calibri"/>
          <w:sz w:val="24"/>
          <w:szCs w:val="24"/>
        </w:rPr>
        <w:t>.</w:t>
      </w:r>
      <w:r w:rsidR="000F2EC9" w:rsidRPr="003628B0">
        <w:rPr>
          <w:rFonts w:ascii="Calibri" w:hAnsi="Calibri" w:cs="Calibri"/>
          <w:sz w:val="24"/>
          <w:szCs w:val="24"/>
        </w:rPr>
        <w:t xml:space="preserve"> </w:t>
      </w:r>
    </w:p>
    <w:p w14:paraId="26923391" w14:textId="77777777" w:rsidR="006E4797" w:rsidRPr="003628B0" w:rsidRDefault="006E4797" w:rsidP="003628B0">
      <w:pPr>
        <w:spacing w:after="0" w:line="240" w:lineRule="auto"/>
        <w:jc w:val="both"/>
        <w:rPr>
          <w:rFonts w:ascii="Calibri" w:hAnsi="Calibri" w:cs="Calibri"/>
          <w:sz w:val="24"/>
          <w:szCs w:val="24"/>
        </w:rPr>
      </w:pPr>
    </w:p>
    <w:p w14:paraId="1BE7F037" w14:textId="4320BB29" w:rsidR="00BF3F48" w:rsidRPr="003628B0" w:rsidRDefault="009C66E2" w:rsidP="003628B0">
      <w:pPr>
        <w:spacing w:after="0" w:line="240" w:lineRule="auto"/>
        <w:jc w:val="both"/>
        <w:rPr>
          <w:rFonts w:ascii="Calibri" w:hAnsi="Calibri" w:cs="Calibri"/>
          <w:sz w:val="24"/>
          <w:szCs w:val="24"/>
        </w:rPr>
      </w:pPr>
      <w:r w:rsidRPr="003628B0">
        <w:rPr>
          <w:rFonts w:ascii="Calibri" w:hAnsi="Calibri" w:cs="Calibri"/>
          <w:b/>
          <w:sz w:val="24"/>
          <w:szCs w:val="24"/>
        </w:rPr>
        <w:t>ABSTRACT</w:t>
      </w:r>
      <w:r w:rsidR="00551D82" w:rsidRPr="003628B0">
        <w:rPr>
          <w:rFonts w:ascii="Calibri" w:hAnsi="Calibri" w:cs="Calibri"/>
          <w:b/>
          <w:sz w:val="24"/>
          <w:szCs w:val="24"/>
        </w:rPr>
        <w:t>:</w:t>
      </w:r>
    </w:p>
    <w:p w14:paraId="23A285A2" w14:textId="4436B681" w:rsidR="00101EEC" w:rsidRPr="003628B0" w:rsidRDefault="004241D1"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Precise manipulation of the mycobacterial genome is required to study the effect of specific mutations without confounding influences from </w:t>
      </w:r>
      <w:r w:rsidR="005238B5" w:rsidRPr="003628B0">
        <w:rPr>
          <w:rFonts w:ascii="Calibri" w:hAnsi="Calibri" w:cs="Calibri"/>
          <w:sz w:val="24"/>
          <w:szCs w:val="24"/>
        </w:rPr>
        <w:t xml:space="preserve">the diverse </w:t>
      </w:r>
      <w:r w:rsidRPr="003628B0">
        <w:rPr>
          <w:rFonts w:ascii="Calibri" w:hAnsi="Calibri" w:cs="Calibri"/>
          <w:sz w:val="24"/>
          <w:szCs w:val="24"/>
        </w:rPr>
        <w:t xml:space="preserve">genetic backgrounds in clinical isolates. This is </w:t>
      </w:r>
      <w:r w:rsidR="005238B5" w:rsidRPr="003628B0">
        <w:rPr>
          <w:rFonts w:ascii="Calibri" w:hAnsi="Calibri" w:cs="Calibri"/>
          <w:sz w:val="24"/>
          <w:szCs w:val="24"/>
        </w:rPr>
        <w:t>particularly important</w:t>
      </w:r>
      <w:r w:rsidR="00961FD2" w:rsidRPr="003628B0">
        <w:rPr>
          <w:rFonts w:ascii="Calibri" w:hAnsi="Calibri" w:cs="Calibri"/>
          <w:sz w:val="24"/>
          <w:szCs w:val="24"/>
        </w:rPr>
        <w:t xml:space="preserve"> for</w:t>
      </w:r>
      <w:r w:rsidRPr="003628B0">
        <w:rPr>
          <w:rFonts w:ascii="Calibri" w:hAnsi="Calibri" w:cs="Calibri"/>
          <w:sz w:val="24"/>
          <w:szCs w:val="24"/>
        </w:rPr>
        <w:t xml:space="preserve"> interrogating gene function</w:t>
      </w:r>
      <w:r w:rsidR="00961FD2" w:rsidRPr="003628B0">
        <w:rPr>
          <w:rFonts w:ascii="Calibri" w:hAnsi="Calibri" w:cs="Calibri"/>
          <w:sz w:val="24"/>
          <w:szCs w:val="24"/>
        </w:rPr>
        <w:t xml:space="preserve"> and</w:t>
      </w:r>
      <w:r w:rsidRPr="003628B0">
        <w:rPr>
          <w:rFonts w:ascii="Calibri" w:hAnsi="Calibri" w:cs="Calibri"/>
          <w:sz w:val="24"/>
          <w:szCs w:val="24"/>
        </w:rPr>
        <w:t xml:space="preserve"> drug resistance mechanisms, where background mutations </w:t>
      </w:r>
      <w:r w:rsidR="00961FD2" w:rsidRPr="003628B0">
        <w:rPr>
          <w:rFonts w:ascii="Calibri" w:hAnsi="Calibri" w:cs="Calibri"/>
          <w:sz w:val="24"/>
          <w:szCs w:val="24"/>
        </w:rPr>
        <w:t xml:space="preserve">may </w:t>
      </w:r>
      <w:r w:rsidR="00821338" w:rsidRPr="003628B0">
        <w:rPr>
          <w:rFonts w:ascii="Calibri" w:hAnsi="Calibri" w:cs="Calibri"/>
          <w:sz w:val="24"/>
          <w:szCs w:val="24"/>
        </w:rPr>
        <w:t>enhance</w:t>
      </w:r>
      <w:r w:rsidRPr="003628B0">
        <w:rPr>
          <w:rFonts w:ascii="Calibri" w:hAnsi="Calibri" w:cs="Calibri"/>
          <w:sz w:val="24"/>
          <w:szCs w:val="24"/>
        </w:rPr>
        <w:t xml:space="preserve"> or </w:t>
      </w:r>
      <w:r w:rsidR="00961FD2" w:rsidRPr="003628B0">
        <w:rPr>
          <w:rFonts w:ascii="Calibri" w:hAnsi="Calibri" w:cs="Calibri"/>
          <w:sz w:val="24"/>
          <w:szCs w:val="24"/>
        </w:rPr>
        <w:t>s</w:t>
      </w:r>
      <w:r w:rsidR="006A0FAA" w:rsidRPr="003628B0">
        <w:rPr>
          <w:rFonts w:ascii="Calibri" w:hAnsi="Calibri" w:cs="Calibri"/>
          <w:sz w:val="24"/>
          <w:szCs w:val="24"/>
        </w:rPr>
        <w:t>u</w:t>
      </w:r>
      <w:r w:rsidR="006F730F" w:rsidRPr="003628B0">
        <w:rPr>
          <w:rFonts w:ascii="Calibri" w:hAnsi="Calibri" w:cs="Calibri"/>
          <w:sz w:val="24"/>
          <w:szCs w:val="24"/>
        </w:rPr>
        <w:t>p</w:t>
      </w:r>
      <w:r w:rsidR="006A0FAA" w:rsidRPr="003628B0">
        <w:rPr>
          <w:rFonts w:ascii="Calibri" w:hAnsi="Calibri" w:cs="Calibri"/>
          <w:sz w:val="24"/>
          <w:szCs w:val="24"/>
        </w:rPr>
        <w:t>press</w:t>
      </w:r>
      <w:r w:rsidR="00961FD2" w:rsidRPr="003628B0">
        <w:rPr>
          <w:rFonts w:ascii="Calibri" w:hAnsi="Calibri" w:cs="Calibri"/>
          <w:sz w:val="24"/>
          <w:szCs w:val="24"/>
        </w:rPr>
        <w:t xml:space="preserve"> </w:t>
      </w:r>
      <w:r w:rsidR="00A446BB" w:rsidRPr="003628B0">
        <w:rPr>
          <w:rFonts w:ascii="Calibri" w:hAnsi="Calibri" w:cs="Calibri"/>
          <w:sz w:val="24"/>
          <w:szCs w:val="24"/>
        </w:rPr>
        <w:t xml:space="preserve">the </w:t>
      </w:r>
      <w:r w:rsidRPr="003628B0">
        <w:rPr>
          <w:rFonts w:ascii="Calibri" w:hAnsi="Calibri" w:cs="Calibri"/>
          <w:sz w:val="24"/>
          <w:szCs w:val="24"/>
        </w:rPr>
        <w:t>effects</w:t>
      </w:r>
      <w:r w:rsidR="00F374A8" w:rsidRPr="003628B0">
        <w:rPr>
          <w:rFonts w:ascii="Calibri" w:hAnsi="Calibri" w:cs="Calibri"/>
          <w:sz w:val="24"/>
          <w:szCs w:val="24"/>
        </w:rPr>
        <w:t xml:space="preserve"> of a mutation of interest</w:t>
      </w:r>
      <w:r w:rsidRPr="003628B0">
        <w:rPr>
          <w:rFonts w:ascii="Calibri" w:hAnsi="Calibri" w:cs="Calibri"/>
          <w:sz w:val="24"/>
          <w:szCs w:val="24"/>
        </w:rPr>
        <w:t xml:space="preserve">. </w:t>
      </w:r>
      <w:r w:rsidR="008D7677" w:rsidRPr="003628B0">
        <w:rPr>
          <w:rFonts w:ascii="Calibri" w:hAnsi="Calibri" w:cs="Calibri"/>
          <w:sz w:val="24"/>
          <w:szCs w:val="24"/>
        </w:rPr>
        <w:t xml:space="preserve">Here, two </w:t>
      </w:r>
      <w:r w:rsidRPr="003628B0">
        <w:rPr>
          <w:rFonts w:ascii="Calibri" w:hAnsi="Calibri" w:cs="Calibri"/>
          <w:sz w:val="24"/>
          <w:szCs w:val="24"/>
        </w:rPr>
        <w:t xml:space="preserve">targeted site-directed mutagenesis </w:t>
      </w:r>
      <w:r w:rsidR="008D7677" w:rsidRPr="003628B0">
        <w:rPr>
          <w:rFonts w:ascii="Calibri" w:hAnsi="Calibri" w:cs="Calibri"/>
          <w:sz w:val="24"/>
          <w:szCs w:val="24"/>
        </w:rPr>
        <w:t>approaches</w:t>
      </w:r>
      <w:r w:rsidR="0044694F" w:rsidRPr="003628B0">
        <w:rPr>
          <w:rFonts w:ascii="Calibri" w:hAnsi="Calibri" w:cs="Calibri"/>
          <w:sz w:val="24"/>
          <w:szCs w:val="24"/>
        </w:rPr>
        <w:t xml:space="preserve">, </w:t>
      </w:r>
      <w:r w:rsidR="00B42DD9" w:rsidRPr="003628B0">
        <w:rPr>
          <w:rFonts w:ascii="Calibri" w:hAnsi="Calibri" w:cs="Calibri"/>
          <w:sz w:val="24"/>
          <w:szCs w:val="24"/>
        </w:rPr>
        <w:t>two-step allelic exchange using a suicide vector and oligonucleotide-mediated recombineering</w:t>
      </w:r>
      <w:r w:rsidRPr="003628B0">
        <w:rPr>
          <w:rFonts w:ascii="Calibri" w:hAnsi="Calibri" w:cs="Calibri"/>
          <w:sz w:val="24"/>
          <w:szCs w:val="24"/>
        </w:rPr>
        <w:t>,</w:t>
      </w:r>
      <w:r w:rsidR="0044694F" w:rsidRPr="003628B0">
        <w:rPr>
          <w:rFonts w:ascii="Calibri" w:hAnsi="Calibri" w:cs="Calibri"/>
          <w:sz w:val="24"/>
          <w:szCs w:val="24"/>
        </w:rPr>
        <w:t xml:space="preserve"> are</w:t>
      </w:r>
      <w:r w:rsidR="0044694F" w:rsidRPr="003628B0" w:rsidDel="00B42DD9">
        <w:rPr>
          <w:rFonts w:ascii="Calibri" w:hAnsi="Calibri" w:cs="Calibri"/>
          <w:sz w:val="24"/>
          <w:szCs w:val="24"/>
        </w:rPr>
        <w:t xml:space="preserve"> </w:t>
      </w:r>
      <w:r w:rsidR="00B42DD9" w:rsidRPr="003628B0">
        <w:rPr>
          <w:rFonts w:ascii="Calibri" w:hAnsi="Calibri" w:cs="Calibri"/>
          <w:sz w:val="24"/>
          <w:szCs w:val="24"/>
        </w:rPr>
        <w:t xml:space="preserve">described </w:t>
      </w:r>
      <w:r w:rsidR="0044694F" w:rsidRPr="003628B0">
        <w:rPr>
          <w:rFonts w:ascii="Calibri" w:hAnsi="Calibri" w:cs="Calibri"/>
          <w:sz w:val="24"/>
          <w:szCs w:val="24"/>
        </w:rPr>
        <w:t>and compared</w:t>
      </w:r>
      <w:r w:rsidRPr="003628B0">
        <w:rPr>
          <w:rFonts w:ascii="Calibri" w:hAnsi="Calibri" w:cs="Calibri"/>
          <w:sz w:val="24"/>
          <w:szCs w:val="24"/>
        </w:rPr>
        <w:t xml:space="preserve"> </w:t>
      </w:r>
      <w:r w:rsidR="006151BC" w:rsidRPr="003628B0">
        <w:rPr>
          <w:rFonts w:ascii="Calibri" w:hAnsi="Calibri" w:cs="Calibri"/>
          <w:sz w:val="24"/>
          <w:szCs w:val="24"/>
        </w:rPr>
        <w:t xml:space="preserve">for introducing defined mutations into an isogenic </w:t>
      </w:r>
      <w:r w:rsidR="006151BC" w:rsidRPr="003628B0">
        <w:rPr>
          <w:rFonts w:ascii="Calibri" w:hAnsi="Calibri" w:cs="Calibri"/>
          <w:i/>
          <w:iCs/>
          <w:sz w:val="24"/>
          <w:szCs w:val="24"/>
        </w:rPr>
        <w:t>Mycobacterium tuberculosis</w:t>
      </w:r>
      <w:r w:rsidR="006151BC" w:rsidRPr="003628B0">
        <w:rPr>
          <w:rFonts w:ascii="Calibri" w:hAnsi="Calibri" w:cs="Calibri"/>
          <w:sz w:val="24"/>
          <w:szCs w:val="24"/>
        </w:rPr>
        <w:t xml:space="preserve"> background.</w:t>
      </w:r>
    </w:p>
    <w:p w14:paraId="2CED6494" w14:textId="77777777" w:rsidR="00101EEC" w:rsidRPr="003628B0" w:rsidRDefault="00101EEC" w:rsidP="003628B0">
      <w:pPr>
        <w:spacing w:after="0" w:line="240" w:lineRule="auto"/>
        <w:jc w:val="both"/>
        <w:rPr>
          <w:rFonts w:ascii="Calibri" w:hAnsi="Calibri" w:cs="Calibri"/>
          <w:sz w:val="24"/>
          <w:szCs w:val="24"/>
        </w:rPr>
      </w:pPr>
    </w:p>
    <w:p w14:paraId="2A385B9B" w14:textId="6867B35B" w:rsidR="00101EEC" w:rsidRPr="003628B0" w:rsidRDefault="003C53EF" w:rsidP="003628B0">
      <w:pPr>
        <w:spacing w:after="0" w:line="240" w:lineRule="auto"/>
        <w:jc w:val="both"/>
        <w:rPr>
          <w:rFonts w:ascii="Calibri" w:hAnsi="Calibri" w:cs="Calibri"/>
          <w:sz w:val="24"/>
          <w:szCs w:val="24"/>
        </w:rPr>
      </w:pPr>
      <w:r w:rsidRPr="003628B0">
        <w:rPr>
          <w:rFonts w:ascii="Calibri" w:hAnsi="Calibri" w:cs="Calibri"/>
          <w:sz w:val="24"/>
          <w:szCs w:val="24"/>
        </w:rPr>
        <w:lastRenderedPageBreak/>
        <w:t>Two-step allelic exchange uses a suicide vector lacking a mycobacterial origin of replication</w:t>
      </w:r>
      <w:r w:rsidR="00D43CFA" w:rsidRPr="003628B0">
        <w:rPr>
          <w:rFonts w:ascii="Calibri" w:hAnsi="Calibri" w:cs="Calibri"/>
          <w:sz w:val="24"/>
          <w:szCs w:val="24"/>
        </w:rPr>
        <w:t xml:space="preserve"> and</w:t>
      </w:r>
      <w:r w:rsidR="00C90DE3" w:rsidRPr="003628B0">
        <w:rPr>
          <w:rFonts w:ascii="Calibri" w:hAnsi="Calibri" w:cs="Calibri"/>
          <w:sz w:val="24"/>
          <w:szCs w:val="24"/>
        </w:rPr>
        <w:t xml:space="preserve"> </w:t>
      </w:r>
      <w:r w:rsidR="00D43CFA" w:rsidRPr="003628B0">
        <w:rPr>
          <w:rFonts w:ascii="Calibri" w:hAnsi="Calibri" w:cs="Calibri"/>
          <w:sz w:val="24"/>
          <w:szCs w:val="24"/>
        </w:rPr>
        <w:t>carrying</w:t>
      </w:r>
      <w:r w:rsidRPr="003628B0">
        <w:rPr>
          <w:rFonts w:ascii="Calibri" w:hAnsi="Calibri" w:cs="Calibri"/>
          <w:sz w:val="24"/>
          <w:szCs w:val="24"/>
        </w:rPr>
        <w:t xml:space="preserve"> a mutated DNA fragment</w:t>
      </w:r>
      <w:r w:rsidR="00D43CFA" w:rsidRPr="003628B0">
        <w:rPr>
          <w:rFonts w:ascii="Calibri" w:hAnsi="Calibri" w:cs="Calibri"/>
          <w:sz w:val="24"/>
          <w:szCs w:val="24"/>
        </w:rPr>
        <w:t>,</w:t>
      </w:r>
      <w:r w:rsidRPr="003628B0">
        <w:rPr>
          <w:rFonts w:ascii="Calibri" w:hAnsi="Calibri" w:cs="Calibri"/>
          <w:sz w:val="24"/>
          <w:szCs w:val="24"/>
        </w:rPr>
        <w:t xml:space="preserve"> selectable markers such as </w:t>
      </w:r>
      <w:proofErr w:type="spellStart"/>
      <w:r w:rsidRPr="003628B0">
        <w:rPr>
          <w:rFonts w:ascii="Calibri" w:hAnsi="Calibri" w:cs="Calibri"/>
          <w:i/>
          <w:iCs/>
          <w:sz w:val="24"/>
          <w:szCs w:val="24"/>
        </w:rPr>
        <w:t>sacB</w:t>
      </w:r>
      <w:proofErr w:type="spellEnd"/>
      <w:r w:rsidRPr="003628B0">
        <w:rPr>
          <w:rFonts w:ascii="Calibri" w:hAnsi="Calibri" w:cs="Calibri"/>
          <w:sz w:val="24"/>
          <w:szCs w:val="24"/>
        </w:rPr>
        <w:t xml:space="preserve"> for sucrose sensitivity</w:t>
      </w:r>
      <w:r w:rsidR="003C54FA" w:rsidRPr="003628B0">
        <w:rPr>
          <w:rFonts w:ascii="Calibri" w:hAnsi="Calibri" w:cs="Calibri"/>
          <w:sz w:val="24"/>
          <w:szCs w:val="24"/>
        </w:rPr>
        <w:t xml:space="preserve"> and</w:t>
      </w:r>
      <w:r w:rsidRPr="003628B0">
        <w:rPr>
          <w:rFonts w:ascii="Calibri" w:hAnsi="Calibri" w:cs="Calibri"/>
          <w:sz w:val="24"/>
          <w:szCs w:val="24"/>
        </w:rPr>
        <w:t xml:space="preserve"> </w:t>
      </w:r>
      <w:r w:rsidRPr="003628B0">
        <w:rPr>
          <w:rFonts w:ascii="Calibri" w:hAnsi="Calibri" w:cs="Calibri"/>
          <w:i/>
          <w:iCs/>
          <w:sz w:val="24"/>
          <w:szCs w:val="24"/>
        </w:rPr>
        <w:t>lacZ</w:t>
      </w:r>
      <w:r w:rsidRPr="003628B0">
        <w:rPr>
          <w:rFonts w:ascii="Calibri" w:hAnsi="Calibri" w:cs="Calibri"/>
          <w:sz w:val="24"/>
          <w:szCs w:val="24"/>
        </w:rPr>
        <w:t xml:space="preserve"> for blue</w:t>
      </w:r>
      <w:r w:rsidR="003C54FA" w:rsidRPr="003628B0">
        <w:rPr>
          <w:rFonts w:ascii="Calibri" w:hAnsi="Calibri" w:cs="Calibri"/>
          <w:sz w:val="24"/>
          <w:szCs w:val="24"/>
        </w:rPr>
        <w:t>-</w:t>
      </w:r>
      <w:r w:rsidRPr="003628B0">
        <w:rPr>
          <w:rFonts w:ascii="Calibri" w:hAnsi="Calibri" w:cs="Calibri"/>
          <w:sz w:val="24"/>
          <w:szCs w:val="24"/>
        </w:rPr>
        <w:t xml:space="preserve">white screening, and antibiotic resistance genes </w:t>
      </w:r>
      <w:r w:rsidR="00C90DE3" w:rsidRPr="003628B0">
        <w:rPr>
          <w:rFonts w:ascii="Calibri" w:hAnsi="Calibri" w:cs="Calibri"/>
          <w:sz w:val="24"/>
          <w:szCs w:val="24"/>
        </w:rPr>
        <w:t>(</w:t>
      </w:r>
      <w:proofErr w:type="spellStart"/>
      <w:r w:rsidRPr="003628B0">
        <w:rPr>
          <w:rFonts w:ascii="Calibri" w:hAnsi="Calibri" w:cs="Calibri"/>
          <w:i/>
          <w:iCs/>
          <w:sz w:val="24"/>
          <w:szCs w:val="24"/>
        </w:rPr>
        <w:t>kan</w:t>
      </w:r>
      <w:proofErr w:type="spellEnd"/>
      <w:r w:rsidRPr="003628B0">
        <w:rPr>
          <w:rFonts w:ascii="Calibri" w:hAnsi="Calibri" w:cs="Calibri"/>
          <w:sz w:val="24"/>
          <w:szCs w:val="24"/>
        </w:rPr>
        <w:t xml:space="preserve"> or </w:t>
      </w:r>
      <w:proofErr w:type="spellStart"/>
      <w:r w:rsidRPr="003628B0">
        <w:rPr>
          <w:rFonts w:ascii="Calibri" w:hAnsi="Calibri" w:cs="Calibri"/>
          <w:i/>
          <w:iCs/>
          <w:sz w:val="24"/>
          <w:szCs w:val="24"/>
        </w:rPr>
        <w:t>hyg</w:t>
      </w:r>
      <w:proofErr w:type="spellEnd"/>
      <w:r w:rsidR="00C90DE3" w:rsidRPr="003628B0">
        <w:rPr>
          <w:rFonts w:ascii="Calibri" w:hAnsi="Calibri" w:cs="Calibri"/>
          <w:sz w:val="24"/>
          <w:szCs w:val="24"/>
        </w:rPr>
        <w:t>).</w:t>
      </w:r>
      <w:r w:rsidRPr="003628B0">
        <w:rPr>
          <w:rFonts w:ascii="Calibri" w:hAnsi="Calibri" w:cs="Calibri"/>
          <w:sz w:val="24"/>
          <w:szCs w:val="24"/>
        </w:rPr>
        <w:t xml:space="preserve"> The process involves generating the mutated fragment </w:t>
      </w:r>
      <w:r w:rsidR="006F730F" w:rsidRPr="003628B0">
        <w:rPr>
          <w:rFonts w:ascii="Calibri" w:hAnsi="Calibri" w:cs="Calibri"/>
          <w:sz w:val="24"/>
          <w:szCs w:val="24"/>
        </w:rPr>
        <w:t xml:space="preserve">via a multi-step polymerase chain reaction (PCR) or synthesis, cloning it into the vector, electroporating it into </w:t>
      </w:r>
      <w:r w:rsidR="006F730F" w:rsidRPr="003628B0">
        <w:rPr>
          <w:rFonts w:ascii="Calibri" w:hAnsi="Calibri" w:cs="Calibri"/>
          <w:i/>
          <w:iCs/>
          <w:sz w:val="24"/>
          <w:szCs w:val="24"/>
        </w:rPr>
        <w:t>M. tuberculosis</w:t>
      </w:r>
      <w:r w:rsidR="006F730F" w:rsidRPr="003628B0">
        <w:rPr>
          <w:rFonts w:ascii="Calibri" w:hAnsi="Calibri" w:cs="Calibri"/>
          <w:sz w:val="24"/>
          <w:szCs w:val="24"/>
        </w:rPr>
        <w:t>, and selecting single-</w:t>
      </w:r>
      <w:r w:rsidRPr="003628B0">
        <w:rPr>
          <w:rFonts w:ascii="Calibri" w:hAnsi="Calibri" w:cs="Calibri"/>
          <w:sz w:val="24"/>
          <w:szCs w:val="24"/>
        </w:rPr>
        <w:t xml:space="preserve">crossover (SCO) </w:t>
      </w:r>
      <w:r w:rsidR="009E7DF6" w:rsidRPr="003628B0">
        <w:rPr>
          <w:rFonts w:ascii="Calibri" w:hAnsi="Calibri" w:cs="Calibri"/>
          <w:sz w:val="24"/>
          <w:szCs w:val="24"/>
        </w:rPr>
        <w:t>integra</w:t>
      </w:r>
      <w:r w:rsidR="00623B88" w:rsidRPr="003628B0">
        <w:rPr>
          <w:rFonts w:ascii="Calibri" w:hAnsi="Calibri" w:cs="Calibri"/>
          <w:sz w:val="24"/>
          <w:szCs w:val="24"/>
        </w:rPr>
        <w:t>tion</w:t>
      </w:r>
      <w:r w:rsidRPr="003628B0">
        <w:rPr>
          <w:rFonts w:ascii="Calibri" w:hAnsi="Calibri" w:cs="Calibri"/>
          <w:sz w:val="24"/>
          <w:szCs w:val="24"/>
        </w:rPr>
        <w:t xml:space="preserve"> </w:t>
      </w:r>
      <w:r w:rsidR="006C63C4" w:rsidRPr="003628B0">
        <w:rPr>
          <w:rFonts w:ascii="Calibri" w:hAnsi="Calibri" w:cs="Calibri"/>
          <w:sz w:val="24"/>
          <w:szCs w:val="24"/>
        </w:rPr>
        <w:t>events using antibiotic resistance</w:t>
      </w:r>
      <w:r w:rsidR="00EF24BB" w:rsidRPr="003628B0">
        <w:rPr>
          <w:rFonts w:ascii="Calibri" w:hAnsi="Calibri" w:cs="Calibri"/>
          <w:sz w:val="24"/>
          <w:szCs w:val="24"/>
        </w:rPr>
        <w:t xml:space="preserve"> and blue-white colony screening. This is</w:t>
      </w:r>
      <w:r w:rsidRPr="003628B0">
        <w:rPr>
          <w:rFonts w:ascii="Calibri" w:hAnsi="Calibri" w:cs="Calibri"/>
          <w:sz w:val="24"/>
          <w:szCs w:val="24"/>
        </w:rPr>
        <w:t xml:space="preserve"> followed by</w:t>
      </w:r>
      <w:r w:rsidR="00862A72" w:rsidRPr="003628B0" w:rsidDel="00EF24BB">
        <w:rPr>
          <w:rFonts w:ascii="Calibri" w:hAnsi="Calibri" w:cs="Calibri"/>
          <w:sz w:val="24"/>
          <w:szCs w:val="24"/>
        </w:rPr>
        <w:t xml:space="preserve"> </w:t>
      </w:r>
      <w:r w:rsidR="00862A72" w:rsidRPr="003628B0">
        <w:rPr>
          <w:rFonts w:ascii="Calibri" w:hAnsi="Calibri" w:cs="Calibri"/>
          <w:sz w:val="24"/>
          <w:szCs w:val="24"/>
        </w:rPr>
        <w:t>counter-selection with sucrose and X-</w:t>
      </w:r>
      <w:r w:rsidR="4850C744" w:rsidRPr="003628B0">
        <w:rPr>
          <w:rFonts w:ascii="Calibri" w:hAnsi="Calibri" w:cs="Calibri"/>
          <w:sz w:val="24"/>
          <w:szCs w:val="24"/>
        </w:rPr>
        <w:t>gal</w:t>
      </w:r>
      <w:r w:rsidRPr="003628B0">
        <w:rPr>
          <w:rFonts w:ascii="Calibri" w:hAnsi="Calibri" w:cs="Calibri"/>
          <w:sz w:val="24"/>
          <w:szCs w:val="24"/>
        </w:rPr>
        <w:t xml:space="preserve"> to </w:t>
      </w:r>
      <w:r w:rsidR="001341F6" w:rsidRPr="003628B0">
        <w:rPr>
          <w:rFonts w:ascii="Calibri" w:hAnsi="Calibri" w:cs="Calibri"/>
          <w:sz w:val="24"/>
          <w:szCs w:val="24"/>
        </w:rPr>
        <w:t>eliminate</w:t>
      </w:r>
      <w:r w:rsidR="00B902CA" w:rsidRPr="003628B0">
        <w:rPr>
          <w:rFonts w:ascii="Calibri" w:hAnsi="Calibri" w:cs="Calibri"/>
          <w:sz w:val="24"/>
          <w:szCs w:val="24"/>
        </w:rPr>
        <w:t xml:space="preserve"> bacteria carrying</w:t>
      </w:r>
      <w:r w:rsidR="001341F6" w:rsidRPr="003628B0">
        <w:rPr>
          <w:rFonts w:ascii="Calibri" w:hAnsi="Calibri" w:cs="Calibri"/>
          <w:sz w:val="24"/>
          <w:szCs w:val="24"/>
        </w:rPr>
        <w:t xml:space="preserve"> </w:t>
      </w:r>
      <w:r w:rsidRPr="003628B0">
        <w:rPr>
          <w:rFonts w:ascii="Calibri" w:hAnsi="Calibri" w:cs="Calibri"/>
          <w:sz w:val="24"/>
          <w:szCs w:val="24"/>
        </w:rPr>
        <w:t>the wild-type sequence. This method ensures stable</w:t>
      </w:r>
      <w:r w:rsidR="00F31A53" w:rsidRPr="003628B0">
        <w:rPr>
          <w:rFonts w:ascii="Calibri" w:hAnsi="Calibri" w:cs="Calibri"/>
          <w:sz w:val="24"/>
          <w:szCs w:val="24"/>
        </w:rPr>
        <w:t>, unmarked mutations</w:t>
      </w:r>
      <w:r w:rsidRPr="003628B0">
        <w:rPr>
          <w:rFonts w:ascii="Calibri" w:hAnsi="Calibri" w:cs="Calibri"/>
          <w:sz w:val="24"/>
          <w:szCs w:val="24"/>
        </w:rPr>
        <w:t xml:space="preserve"> but is time-consuming and </w:t>
      </w:r>
      <w:proofErr w:type="spellStart"/>
      <w:r w:rsidRPr="003628B0">
        <w:rPr>
          <w:rFonts w:ascii="Calibri" w:hAnsi="Calibri" w:cs="Calibri"/>
          <w:sz w:val="24"/>
          <w:szCs w:val="24"/>
        </w:rPr>
        <w:t>labor-intensive</w:t>
      </w:r>
      <w:proofErr w:type="spellEnd"/>
      <w:r w:rsidRPr="003628B0">
        <w:rPr>
          <w:rFonts w:ascii="Calibri" w:hAnsi="Calibri" w:cs="Calibri"/>
          <w:sz w:val="24"/>
          <w:szCs w:val="24"/>
        </w:rPr>
        <w:t>.</w:t>
      </w:r>
    </w:p>
    <w:p w14:paraId="4F1F1AFB" w14:textId="77777777" w:rsidR="00101EEC" w:rsidRPr="003628B0" w:rsidRDefault="00101EEC" w:rsidP="003628B0">
      <w:pPr>
        <w:spacing w:after="0" w:line="240" w:lineRule="auto"/>
        <w:jc w:val="both"/>
        <w:rPr>
          <w:rFonts w:ascii="Calibri" w:hAnsi="Calibri" w:cs="Calibri"/>
          <w:sz w:val="24"/>
          <w:szCs w:val="24"/>
        </w:rPr>
      </w:pPr>
    </w:p>
    <w:p w14:paraId="775AE892" w14:textId="77DE2D58" w:rsidR="00101EEC"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Recombineering uses a recombinase-expressing plasmid</w:t>
      </w:r>
      <w:r w:rsidR="00F31A53" w:rsidRPr="003628B0">
        <w:rPr>
          <w:rFonts w:ascii="Calibri" w:hAnsi="Calibri" w:cs="Calibri"/>
          <w:sz w:val="24"/>
          <w:szCs w:val="24"/>
        </w:rPr>
        <w:t xml:space="preserve">, such as </w:t>
      </w:r>
      <w:r w:rsidRPr="003628B0">
        <w:rPr>
          <w:rFonts w:ascii="Calibri" w:hAnsi="Calibri" w:cs="Calibri"/>
          <w:sz w:val="24"/>
          <w:szCs w:val="24"/>
        </w:rPr>
        <w:t>pJV75amber</w:t>
      </w:r>
      <w:r w:rsidR="00EC25E4" w:rsidRPr="003628B0">
        <w:rPr>
          <w:rFonts w:ascii="Calibri" w:hAnsi="Calibri" w:cs="Calibri"/>
          <w:sz w:val="24"/>
          <w:szCs w:val="24"/>
        </w:rPr>
        <w:t xml:space="preserve"> express</w:t>
      </w:r>
      <w:r w:rsidR="00F31A53" w:rsidRPr="003628B0">
        <w:rPr>
          <w:rFonts w:ascii="Calibri" w:hAnsi="Calibri" w:cs="Calibri"/>
          <w:sz w:val="24"/>
          <w:szCs w:val="24"/>
        </w:rPr>
        <w:t>ing</w:t>
      </w:r>
      <w:r w:rsidR="00EC25E4" w:rsidRPr="003628B0">
        <w:rPr>
          <w:rFonts w:ascii="Calibri" w:hAnsi="Calibri" w:cs="Calibri"/>
          <w:sz w:val="24"/>
          <w:szCs w:val="24"/>
        </w:rPr>
        <w:t xml:space="preserve"> Che9c gp61 recombinase under an inducible </w:t>
      </w:r>
      <w:proofErr w:type="spellStart"/>
      <w:r w:rsidR="00EC25E4" w:rsidRPr="003628B0">
        <w:rPr>
          <w:rFonts w:ascii="Calibri" w:hAnsi="Calibri" w:cs="Calibri"/>
          <w:sz w:val="24"/>
          <w:szCs w:val="24"/>
        </w:rPr>
        <w:t>acetamidase</w:t>
      </w:r>
      <w:proofErr w:type="spellEnd"/>
      <w:r w:rsidR="00EC25E4" w:rsidRPr="003628B0">
        <w:rPr>
          <w:rFonts w:ascii="Calibri" w:hAnsi="Calibri" w:cs="Calibri"/>
          <w:sz w:val="24"/>
          <w:szCs w:val="24"/>
        </w:rPr>
        <w:t xml:space="preserve"> promoter, </w:t>
      </w:r>
      <w:r w:rsidR="00FF27A9" w:rsidRPr="003628B0">
        <w:rPr>
          <w:rFonts w:ascii="Calibri" w:hAnsi="Calibri" w:cs="Calibri"/>
          <w:sz w:val="24"/>
          <w:szCs w:val="24"/>
        </w:rPr>
        <w:t>together with</w:t>
      </w:r>
      <w:r w:rsidR="00C1533B" w:rsidRPr="003628B0">
        <w:rPr>
          <w:rFonts w:ascii="Calibri" w:hAnsi="Calibri" w:cs="Calibri"/>
          <w:sz w:val="24"/>
          <w:szCs w:val="24"/>
        </w:rPr>
        <w:t xml:space="preserve"> a</w:t>
      </w:r>
      <w:r w:rsidR="00FF27A9" w:rsidRPr="003628B0" w:rsidDel="00C1533B">
        <w:rPr>
          <w:rFonts w:ascii="Calibri" w:hAnsi="Calibri" w:cs="Calibri"/>
          <w:sz w:val="24"/>
          <w:szCs w:val="24"/>
        </w:rPr>
        <w:t xml:space="preserve"> </w:t>
      </w:r>
      <w:r w:rsidRPr="003628B0">
        <w:rPr>
          <w:rFonts w:ascii="Calibri" w:hAnsi="Calibri" w:cs="Calibri"/>
          <w:sz w:val="24"/>
          <w:szCs w:val="24"/>
        </w:rPr>
        <w:t>single-stranded DNA (ssDNA) oligonucleotide to introduce precise mutations</w:t>
      </w:r>
      <w:r w:rsidR="001D3AA1" w:rsidRPr="003628B0">
        <w:rPr>
          <w:rFonts w:ascii="Calibri" w:hAnsi="Calibri" w:cs="Calibri"/>
          <w:sz w:val="24"/>
          <w:szCs w:val="24"/>
        </w:rPr>
        <w:t>. Transformants are</w:t>
      </w:r>
      <w:r w:rsidR="001D3AA1" w:rsidRPr="003628B0" w:rsidDel="00C6524E">
        <w:rPr>
          <w:rFonts w:ascii="Calibri" w:hAnsi="Calibri" w:cs="Calibri"/>
          <w:sz w:val="24"/>
          <w:szCs w:val="24"/>
        </w:rPr>
        <w:t xml:space="preserve"> </w:t>
      </w:r>
      <w:r w:rsidRPr="003628B0">
        <w:rPr>
          <w:rFonts w:ascii="Calibri" w:hAnsi="Calibri" w:cs="Calibri"/>
          <w:sz w:val="24"/>
          <w:szCs w:val="24"/>
        </w:rPr>
        <w:t>select</w:t>
      </w:r>
      <w:r w:rsidR="00C6524E" w:rsidRPr="003628B0">
        <w:rPr>
          <w:rFonts w:ascii="Calibri" w:hAnsi="Calibri" w:cs="Calibri"/>
          <w:sz w:val="24"/>
          <w:szCs w:val="24"/>
        </w:rPr>
        <w:t>ed</w:t>
      </w:r>
      <w:r w:rsidRPr="003628B0">
        <w:rPr>
          <w:rFonts w:ascii="Calibri" w:hAnsi="Calibri" w:cs="Calibri"/>
          <w:sz w:val="24"/>
          <w:szCs w:val="24"/>
        </w:rPr>
        <w:t xml:space="preserve"> on appropriate antibiotics</w:t>
      </w:r>
      <w:r w:rsidR="00C6524E" w:rsidRPr="003628B0">
        <w:rPr>
          <w:rFonts w:ascii="Calibri" w:hAnsi="Calibri" w:cs="Calibri"/>
          <w:sz w:val="24"/>
          <w:szCs w:val="24"/>
        </w:rPr>
        <w:t xml:space="preserve"> and </w:t>
      </w:r>
      <w:r w:rsidRPr="003628B0">
        <w:rPr>
          <w:rFonts w:ascii="Calibri" w:hAnsi="Calibri" w:cs="Calibri"/>
          <w:sz w:val="24"/>
          <w:szCs w:val="24"/>
        </w:rPr>
        <w:t>confirm</w:t>
      </w:r>
      <w:r w:rsidR="00C6524E" w:rsidRPr="003628B0">
        <w:rPr>
          <w:rFonts w:ascii="Calibri" w:hAnsi="Calibri" w:cs="Calibri"/>
          <w:sz w:val="24"/>
          <w:szCs w:val="24"/>
        </w:rPr>
        <w:t>ed</w:t>
      </w:r>
      <w:r w:rsidRPr="003628B0" w:rsidDel="00C6524E">
        <w:rPr>
          <w:rFonts w:ascii="Calibri" w:hAnsi="Calibri" w:cs="Calibri"/>
          <w:sz w:val="24"/>
          <w:szCs w:val="24"/>
        </w:rPr>
        <w:t xml:space="preserve"> </w:t>
      </w:r>
      <w:r w:rsidR="00C6524E" w:rsidRPr="003628B0">
        <w:rPr>
          <w:rFonts w:ascii="Calibri" w:hAnsi="Calibri" w:cs="Calibri"/>
          <w:sz w:val="24"/>
          <w:szCs w:val="24"/>
        </w:rPr>
        <w:t xml:space="preserve">by </w:t>
      </w:r>
      <w:r w:rsidRPr="003628B0">
        <w:rPr>
          <w:rFonts w:ascii="Calibri" w:hAnsi="Calibri" w:cs="Calibri"/>
          <w:sz w:val="24"/>
          <w:szCs w:val="24"/>
        </w:rPr>
        <w:t xml:space="preserve">PCR and Sanger sequencing. </w:t>
      </w:r>
      <w:r w:rsidR="000672B0" w:rsidRPr="003628B0">
        <w:rPr>
          <w:rFonts w:ascii="Calibri" w:hAnsi="Calibri" w:cs="Calibri"/>
          <w:sz w:val="24"/>
          <w:szCs w:val="24"/>
        </w:rPr>
        <w:t>This approach is simpler, faster, and more cost-effective, but may be limited by low transformation efficiency, the need for fresh competent cells, and variable efficiency depending on the genomic region and oligonucleotide design.</w:t>
      </w:r>
    </w:p>
    <w:p w14:paraId="75991DA0" w14:textId="77777777" w:rsidR="00101EEC" w:rsidRPr="003628B0" w:rsidRDefault="00101EEC" w:rsidP="003628B0">
      <w:pPr>
        <w:spacing w:after="0" w:line="240" w:lineRule="auto"/>
        <w:jc w:val="both"/>
        <w:rPr>
          <w:rFonts w:ascii="Calibri" w:hAnsi="Calibri" w:cs="Calibri"/>
          <w:sz w:val="24"/>
          <w:szCs w:val="24"/>
        </w:rPr>
      </w:pPr>
    </w:p>
    <w:p w14:paraId="67714AEF" w14:textId="3AA7601A" w:rsidR="00133A52" w:rsidRPr="003628B0" w:rsidRDefault="00916486"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Together, two-step allelic exchange and recombineering offer complementary strategies for introducing defined mutations into </w:t>
      </w:r>
      <w:r w:rsidRPr="003628B0">
        <w:rPr>
          <w:rFonts w:ascii="Calibri" w:hAnsi="Calibri" w:cs="Calibri"/>
          <w:i/>
          <w:iCs/>
          <w:sz w:val="24"/>
          <w:szCs w:val="24"/>
        </w:rPr>
        <w:t>M. tuberculosis</w:t>
      </w:r>
      <w:r w:rsidRPr="003628B0">
        <w:rPr>
          <w:rFonts w:ascii="Calibri" w:hAnsi="Calibri" w:cs="Calibri"/>
          <w:sz w:val="24"/>
          <w:szCs w:val="24"/>
        </w:rPr>
        <w:t>.</w:t>
      </w:r>
      <w:r w:rsidR="00CF2A22" w:rsidRPr="003628B0">
        <w:rPr>
          <w:rFonts w:ascii="Calibri" w:hAnsi="Calibri" w:cs="Calibri"/>
          <w:sz w:val="24"/>
          <w:szCs w:val="24"/>
        </w:rPr>
        <w:t xml:space="preserve"> Both methods enable </w:t>
      </w:r>
      <w:r w:rsidR="000672B0" w:rsidRPr="003628B0">
        <w:rPr>
          <w:rFonts w:ascii="Calibri" w:hAnsi="Calibri" w:cs="Calibri"/>
          <w:sz w:val="24"/>
          <w:szCs w:val="24"/>
        </w:rPr>
        <w:t xml:space="preserve">experimental </w:t>
      </w:r>
      <w:r w:rsidR="00CF2A22" w:rsidRPr="003628B0">
        <w:rPr>
          <w:rFonts w:ascii="Calibri" w:hAnsi="Calibri" w:cs="Calibri"/>
          <w:sz w:val="24"/>
          <w:szCs w:val="24"/>
        </w:rPr>
        <w:t xml:space="preserve">validation of </w:t>
      </w:r>
      <w:r w:rsidR="00B4638D" w:rsidRPr="003628B0">
        <w:rPr>
          <w:rFonts w:ascii="Calibri" w:hAnsi="Calibri" w:cs="Calibri"/>
          <w:sz w:val="24"/>
          <w:szCs w:val="24"/>
        </w:rPr>
        <w:t>mutations, such as variants associated with gene function and drug resistance.</w:t>
      </w:r>
    </w:p>
    <w:p w14:paraId="2F5F861E" w14:textId="77777777" w:rsidR="00922344" w:rsidRPr="003628B0" w:rsidRDefault="00922344" w:rsidP="003628B0">
      <w:pPr>
        <w:spacing w:after="0" w:line="240" w:lineRule="auto"/>
        <w:jc w:val="both"/>
        <w:rPr>
          <w:rFonts w:ascii="Calibri" w:hAnsi="Calibri" w:cs="Calibri"/>
          <w:sz w:val="24"/>
          <w:szCs w:val="24"/>
        </w:rPr>
      </w:pPr>
    </w:p>
    <w:p w14:paraId="060BA8A4" w14:textId="1B38C938" w:rsidR="00E753DE" w:rsidRPr="003628B0" w:rsidRDefault="009C66E2" w:rsidP="003628B0">
      <w:pPr>
        <w:spacing w:after="0" w:line="240" w:lineRule="auto"/>
        <w:jc w:val="both"/>
        <w:rPr>
          <w:rFonts w:ascii="Calibri" w:hAnsi="Calibri" w:cs="Calibri"/>
          <w:sz w:val="24"/>
          <w:szCs w:val="24"/>
        </w:rPr>
      </w:pPr>
      <w:r w:rsidRPr="003628B0">
        <w:rPr>
          <w:rFonts w:ascii="Calibri" w:hAnsi="Calibri" w:cs="Calibri"/>
          <w:b/>
          <w:sz w:val="24"/>
          <w:szCs w:val="24"/>
        </w:rPr>
        <w:t>INTRODUCTION:</w:t>
      </w:r>
      <w:r w:rsidR="00551D82" w:rsidRPr="003628B0">
        <w:rPr>
          <w:rFonts w:ascii="Calibri" w:hAnsi="Calibri" w:cs="Calibri"/>
          <w:sz w:val="24"/>
          <w:szCs w:val="24"/>
        </w:rPr>
        <w:t xml:space="preserve"> </w:t>
      </w:r>
    </w:p>
    <w:p w14:paraId="29CC71C3" w14:textId="5E571A36" w:rsidR="002732B0"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The study of genomic mutations enables interrogation of gene function and drug resistance using a variety of methods. However, the complex genetic background of clinical isolates </w:t>
      </w:r>
      <w:proofErr w:type="spellStart"/>
      <w:r w:rsidRPr="003628B0">
        <w:rPr>
          <w:rFonts w:ascii="Calibri" w:hAnsi="Calibri" w:cs="Calibri"/>
          <w:sz w:val="24"/>
          <w:szCs w:val="24"/>
        </w:rPr>
        <w:t>harboring</w:t>
      </w:r>
      <w:proofErr w:type="spellEnd"/>
      <w:r w:rsidRPr="003628B0">
        <w:rPr>
          <w:rFonts w:ascii="Calibri" w:hAnsi="Calibri" w:cs="Calibri"/>
          <w:sz w:val="24"/>
          <w:szCs w:val="24"/>
        </w:rPr>
        <w:t xml:space="preserve"> a mutation of interest often complicates the interpretation of results, as numerous other mutations may interact, leading to synergistic or antagonistic effects</w:t>
      </w:r>
      <w:r w:rsidR="008E0339" w:rsidRPr="003628B0">
        <w:rPr>
          <w:rFonts w:ascii="Calibri" w:hAnsi="Calibri" w:cs="Calibri"/>
          <w:sz w:val="24"/>
          <w:szCs w:val="24"/>
          <w:vertAlign w:val="superscript"/>
        </w:rPr>
        <w:t>1</w:t>
      </w:r>
      <w:r w:rsidR="002600C3" w:rsidRPr="003628B0">
        <w:rPr>
          <w:rFonts w:ascii="Calibri" w:hAnsi="Calibri" w:cs="Calibri"/>
          <w:sz w:val="24"/>
          <w:szCs w:val="24"/>
        </w:rPr>
        <w:t xml:space="preserve">. </w:t>
      </w:r>
      <w:r w:rsidR="00C47D18" w:rsidRPr="003628B0">
        <w:rPr>
          <w:rFonts w:ascii="Calibri" w:hAnsi="Calibri" w:cs="Calibri"/>
          <w:sz w:val="24"/>
          <w:szCs w:val="24"/>
        </w:rPr>
        <w:t>Although artificial intelligence (AI)-based approaches can predict resistance, they cannot conclusively prove it or determine downstream effects</w:t>
      </w:r>
      <w:r w:rsidR="008E0339" w:rsidRPr="003628B0">
        <w:rPr>
          <w:rFonts w:ascii="Calibri" w:hAnsi="Calibri" w:cs="Calibri"/>
          <w:sz w:val="24"/>
          <w:szCs w:val="24"/>
          <w:vertAlign w:val="superscript"/>
        </w:rPr>
        <w:t>2,3</w:t>
      </w:r>
      <w:r w:rsidR="00BC14D1" w:rsidRPr="003628B0">
        <w:rPr>
          <w:rFonts w:ascii="Calibri" w:hAnsi="Calibri" w:cs="Calibri"/>
          <w:sz w:val="24"/>
          <w:szCs w:val="24"/>
        </w:rPr>
        <w:t>.</w:t>
      </w:r>
    </w:p>
    <w:p w14:paraId="7A47DEF0" w14:textId="77777777" w:rsidR="006F730F" w:rsidRPr="003628B0" w:rsidRDefault="006F730F" w:rsidP="003628B0">
      <w:pPr>
        <w:spacing w:after="0" w:line="240" w:lineRule="auto"/>
        <w:jc w:val="both"/>
        <w:rPr>
          <w:rFonts w:ascii="Calibri" w:hAnsi="Calibri" w:cs="Calibri"/>
          <w:sz w:val="24"/>
          <w:szCs w:val="24"/>
        </w:rPr>
      </w:pPr>
    </w:p>
    <w:p w14:paraId="10D056B7" w14:textId="4E95699A" w:rsidR="007346E1"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Fluctuation assays, which rely on spontaneous mutations, can effectively select for resistance under known stressors such as antimycobacterial drugs</w:t>
      </w:r>
      <w:r w:rsidR="008E0339" w:rsidRPr="003628B0">
        <w:rPr>
          <w:rFonts w:ascii="Calibri" w:hAnsi="Calibri" w:cs="Calibri"/>
          <w:sz w:val="24"/>
          <w:szCs w:val="24"/>
          <w:vertAlign w:val="superscript"/>
        </w:rPr>
        <w:t>4,5</w:t>
      </w:r>
      <w:r w:rsidR="002600C3" w:rsidRPr="003628B0">
        <w:rPr>
          <w:rFonts w:ascii="Calibri" w:hAnsi="Calibri" w:cs="Calibri"/>
          <w:sz w:val="24"/>
          <w:szCs w:val="24"/>
        </w:rPr>
        <w:t xml:space="preserve">. </w:t>
      </w:r>
      <w:r w:rsidR="002F45D1" w:rsidRPr="003628B0">
        <w:rPr>
          <w:rFonts w:ascii="Calibri" w:hAnsi="Calibri" w:cs="Calibri"/>
          <w:sz w:val="24"/>
          <w:szCs w:val="24"/>
        </w:rPr>
        <w:t xml:space="preserve">However, this untargeted strategy requires extensive screening and offers no guarantee of recovering a specific mutation, </w:t>
      </w:r>
      <w:r w:rsidR="00C1533B" w:rsidRPr="003628B0">
        <w:rPr>
          <w:rFonts w:ascii="Calibri" w:hAnsi="Calibri" w:cs="Calibri"/>
          <w:sz w:val="24"/>
          <w:szCs w:val="24"/>
        </w:rPr>
        <w:t xml:space="preserve">e.g., </w:t>
      </w:r>
      <w:r w:rsidR="002F45D1" w:rsidRPr="003628B0">
        <w:rPr>
          <w:rFonts w:ascii="Calibri" w:hAnsi="Calibri" w:cs="Calibri"/>
          <w:sz w:val="24"/>
          <w:szCs w:val="24"/>
        </w:rPr>
        <w:t>novel mutations in drug-resistance-associated genes observed in clinical isolates.</w:t>
      </w:r>
    </w:p>
    <w:p w14:paraId="6CA09D7D" w14:textId="77777777" w:rsidR="007346E1" w:rsidRPr="003628B0" w:rsidRDefault="007346E1" w:rsidP="003628B0">
      <w:pPr>
        <w:spacing w:after="0" w:line="240" w:lineRule="auto"/>
        <w:jc w:val="both"/>
        <w:rPr>
          <w:rFonts w:ascii="Calibri" w:hAnsi="Calibri" w:cs="Calibri"/>
          <w:sz w:val="24"/>
          <w:szCs w:val="24"/>
        </w:rPr>
      </w:pPr>
    </w:p>
    <w:p w14:paraId="57D6E230" w14:textId="55010692" w:rsidR="009A6EFA"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Several targeted approaches have been developed, among which site-directed mutagenesis encompasses a suite of molecular techniques used to introduce precise single-nucleotide substitutions (point mutations) into a gene of </w:t>
      </w:r>
      <w:r w:rsidR="00102BA1" w:rsidRPr="003628B0">
        <w:rPr>
          <w:rFonts w:ascii="Calibri" w:hAnsi="Calibri" w:cs="Calibri"/>
          <w:sz w:val="24"/>
          <w:szCs w:val="24"/>
        </w:rPr>
        <w:t>interest</w:t>
      </w:r>
      <w:r w:rsidR="008E0339" w:rsidRPr="003628B0">
        <w:rPr>
          <w:rFonts w:ascii="Calibri" w:hAnsi="Calibri" w:cs="Calibri"/>
          <w:sz w:val="24"/>
          <w:szCs w:val="24"/>
          <w:vertAlign w:val="superscript"/>
        </w:rPr>
        <w:t>6</w:t>
      </w:r>
      <w:r w:rsidR="002600C3" w:rsidRPr="003628B0">
        <w:rPr>
          <w:rFonts w:ascii="Calibri" w:hAnsi="Calibri" w:cs="Calibri"/>
          <w:sz w:val="24"/>
          <w:szCs w:val="24"/>
        </w:rPr>
        <w:t xml:space="preserve">. </w:t>
      </w:r>
      <w:r w:rsidR="00490489" w:rsidRPr="003628B0">
        <w:rPr>
          <w:rFonts w:ascii="Calibri" w:hAnsi="Calibri" w:cs="Calibri"/>
          <w:sz w:val="24"/>
          <w:szCs w:val="24"/>
        </w:rPr>
        <w:t>The general workflow involves: (1) generating a donor DNA fragment or plasmid containing the gene of interest with the desired point mutation(s), (2) introducing this DNA into the bacterium, (3) delivering the mutated sequence to the chromosomal target locus, (4) promoting incorporation of the mutation via recombination, and (5) screening for recombinant mutants.</w:t>
      </w:r>
    </w:p>
    <w:p w14:paraId="1BD2E5E6" w14:textId="77777777" w:rsidR="00065249" w:rsidRPr="003628B0" w:rsidRDefault="00065249" w:rsidP="003628B0">
      <w:pPr>
        <w:spacing w:after="0" w:line="240" w:lineRule="auto"/>
        <w:jc w:val="both"/>
        <w:rPr>
          <w:rFonts w:ascii="Calibri" w:hAnsi="Calibri" w:cs="Calibri"/>
          <w:sz w:val="24"/>
          <w:szCs w:val="24"/>
        </w:rPr>
      </w:pPr>
    </w:p>
    <w:p w14:paraId="61A9D837" w14:textId="23F3907A" w:rsidR="002600C3"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lastRenderedPageBreak/>
        <w:t>In this publication, two distinct site-directed mutagenesis strategies for targeted manipulation of</w:t>
      </w:r>
      <w:r w:rsidR="00007C72" w:rsidRPr="003628B0">
        <w:rPr>
          <w:rFonts w:ascii="Calibri" w:hAnsi="Calibri" w:cs="Calibri"/>
          <w:sz w:val="24"/>
          <w:szCs w:val="24"/>
        </w:rPr>
        <w:t xml:space="preserve"> </w:t>
      </w:r>
      <w:r w:rsidR="00E3674A" w:rsidRPr="003628B0">
        <w:rPr>
          <w:rFonts w:ascii="Calibri" w:hAnsi="Calibri" w:cs="Calibri"/>
          <w:i/>
          <w:iCs/>
          <w:sz w:val="24"/>
          <w:szCs w:val="24"/>
        </w:rPr>
        <w:t>M. tuberculosis</w:t>
      </w:r>
      <w:r w:rsidR="002F1DAB" w:rsidRPr="003628B0">
        <w:rPr>
          <w:rFonts w:ascii="Calibri" w:hAnsi="Calibri" w:cs="Calibri"/>
          <w:i/>
          <w:iCs/>
          <w:sz w:val="24"/>
          <w:szCs w:val="24"/>
        </w:rPr>
        <w:t xml:space="preserve"> </w:t>
      </w:r>
      <w:r w:rsidR="008A1B7E" w:rsidRPr="003628B0">
        <w:rPr>
          <w:rFonts w:ascii="Calibri" w:hAnsi="Calibri" w:cs="Calibri"/>
          <w:sz w:val="24"/>
          <w:szCs w:val="24"/>
        </w:rPr>
        <w:t>genes are described, their workflows compared, and the advantages and disadvantages of each discussed.</w:t>
      </w:r>
      <w:r w:rsidR="002F1DAB" w:rsidRPr="003628B0">
        <w:rPr>
          <w:rFonts w:ascii="Calibri" w:hAnsi="Calibri" w:cs="Calibri"/>
          <w:sz w:val="24"/>
          <w:szCs w:val="24"/>
        </w:rPr>
        <w:t xml:space="preserve"> </w:t>
      </w:r>
      <w:r w:rsidR="000A2332" w:rsidRPr="003628B0">
        <w:rPr>
          <w:rFonts w:ascii="Calibri" w:hAnsi="Calibri" w:cs="Calibri"/>
          <w:sz w:val="24"/>
          <w:szCs w:val="24"/>
        </w:rPr>
        <w:t xml:space="preserve">The methods exploit either the </w:t>
      </w:r>
      <w:r w:rsidR="006F730F" w:rsidRPr="003628B0">
        <w:rPr>
          <w:rFonts w:ascii="Calibri" w:hAnsi="Calibri" w:cs="Calibri"/>
          <w:sz w:val="24"/>
          <w:szCs w:val="24"/>
        </w:rPr>
        <w:t xml:space="preserve">mycobacterium's </w:t>
      </w:r>
      <w:r w:rsidR="000A2332" w:rsidRPr="003628B0">
        <w:rPr>
          <w:rFonts w:ascii="Calibri" w:hAnsi="Calibri" w:cs="Calibri"/>
          <w:sz w:val="24"/>
          <w:szCs w:val="24"/>
        </w:rPr>
        <w:t>natural homologous recombination (HR) repair pathway</w:t>
      </w:r>
      <w:r w:rsidR="006F730F" w:rsidRPr="003628B0">
        <w:rPr>
          <w:rFonts w:ascii="Calibri" w:hAnsi="Calibri" w:cs="Calibri"/>
          <w:sz w:val="24"/>
          <w:szCs w:val="24"/>
        </w:rPr>
        <w:t>,</w:t>
      </w:r>
      <w:r w:rsidR="0005057D" w:rsidRPr="003628B0">
        <w:rPr>
          <w:rFonts w:ascii="Calibri" w:hAnsi="Calibri" w:cs="Calibri"/>
          <w:sz w:val="24"/>
          <w:szCs w:val="24"/>
        </w:rPr>
        <w:t xml:space="preserve"> also referred to here as two-step Allelic Exchange (AE) with a suicide vector</w:t>
      </w:r>
      <w:r w:rsidR="008E0339" w:rsidRPr="003628B0">
        <w:rPr>
          <w:rFonts w:ascii="Calibri" w:hAnsi="Calibri" w:cs="Calibri"/>
          <w:sz w:val="24"/>
          <w:szCs w:val="24"/>
          <w:vertAlign w:val="superscript"/>
        </w:rPr>
        <w:t>7</w:t>
      </w:r>
      <w:r w:rsidR="00036583" w:rsidRPr="003628B0">
        <w:rPr>
          <w:rFonts w:ascii="Calibri" w:hAnsi="Calibri" w:cs="Calibri"/>
          <w:sz w:val="24"/>
          <w:szCs w:val="24"/>
        </w:rPr>
        <w:t>,</w:t>
      </w:r>
      <w:r w:rsidR="006B49AE" w:rsidRPr="003628B0">
        <w:rPr>
          <w:rFonts w:ascii="Calibri" w:hAnsi="Calibri" w:cs="Calibri"/>
          <w:sz w:val="24"/>
          <w:szCs w:val="24"/>
        </w:rPr>
        <w:t xml:space="preserve"> </w:t>
      </w:r>
      <w:r w:rsidR="00007C72" w:rsidRPr="003628B0">
        <w:rPr>
          <w:rFonts w:ascii="Calibri" w:hAnsi="Calibri" w:cs="Calibri"/>
          <w:sz w:val="24"/>
          <w:szCs w:val="24"/>
        </w:rPr>
        <w:t>or a</w:t>
      </w:r>
      <w:r w:rsidR="00503B85" w:rsidRPr="003628B0">
        <w:rPr>
          <w:rFonts w:ascii="Calibri" w:hAnsi="Calibri" w:cs="Calibri"/>
          <w:sz w:val="24"/>
          <w:szCs w:val="24"/>
        </w:rPr>
        <w:t xml:space="preserve"> plasmid-encoded</w:t>
      </w:r>
      <w:r w:rsidR="00007C72" w:rsidRPr="003628B0">
        <w:rPr>
          <w:rFonts w:ascii="Calibri" w:hAnsi="Calibri" w:cs="Calibri"/>
          <w:sz w:val="24"/>
          <w:szCs w:val="24"/>
        </w:rPr>
        <w:t xml:space="preserve"> phage-derived recombineering system</w:t>
      </w:r>
      <w:r w:rsidR="008E0339" w:rsidRPr="003628B0">
        <w:rPr>
          <w:rFonts w:ascii="Calibri" w:hAnsi="Calibri" w:cs="Calibri"/>
          <w:sz w:val="24"/>
          <w:szCs w:val="24"/>
          <w:vertAlign w:val="superscript"/>
        </w:rPr>
        <w:t>8</w:t>
      </w:r>
      <w:r w:rsidR="00293147" w:rsidRPr="003628B0">
        <w:rPr>
          <w:rFonts w:ascii="Calibri" w:hAnsi="Calibri" w:cs="Calibri"/>
          <w:sz w:val="24"/>
          <w:szCs w:val="24"/>
        </w:rPr>
        <w:t>.</w:t>
      </w:r>
      <w:r w:rsidRPr="003628B0">
        <w:rPr>
          <w:rFonts w:ascii="Calibri" w:hAnsi="Calibri" w:cs="Calibri"/>
          <w:sz w:val="24"/>
          <w:szCs w:val="24"/>
        </w:rPr>
        <w:t xml:space="preserve"> </w:t>
      </w:r>
    </w:p>
    <w:p w14:paraId="18796259" w14:textId="77777777" w:rsidR="000A1C2A" w:rsidRPr="003628B0" w:rsidRDefault="000A1C2A" w:rsidP="003628B0">
      <w:pPr>
        <w:spacing w:after="0" w:line="240" w:lineRule="auto"/>
        <w:jc w:val="both"/>
        <w:rPr>
          <w:rFonts w:ascii="Calibri" w:hAnsi="Calibri" w:cs="Calibri"/>
          <w:sz w:val="24"/>
          <w:szCs w:val="24"/>
        </w:rPr>
      </w:pPr>
    </w:p>
    <w:p w14:paraId="4B039C77" w14:textId="7257A46D" w:rsidR="00911D45"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T</w:t>
      </w:r>
      <w:r w:rsidR="007A1031" w:rsidRPr="003628B0">
        <w:rPr>
          <w:rFonts w:ascii="Calibri" w:hAnsi="Calibri" w:cs="Calibri"/>
          <w:sz w:val="24"/>
          <w:szCs w:val="24"/>
        </w:rPr>
        <w:t xml:space="preserve">he two-step </w:t>
      </w:r>
      <w:r w:rsidR="002A726E" w:rsidRPr="003628B0">
        <w:rPr>
          <w:rFonts w:ascii="Calibri" w:hAnsi="Calibri" w:cs="Calibri"/>
          <w:sz w:val="24"/>
          <w:szCs w:val="24"/>
        </w:rPr>
        <w:t>allelic exchange</w:t>
      </w:r>
      <w:r w:rsidR="00926F42" w:rsidRPr="003628B0">
        <w:rPr>
          <w:rFonts w:ascii="Calibri" w:hAnsi="Calibri" w:cs="Calibri"/>
          <w:sz w:val="24"/>
          <w:szCs w:val="24"/>
        </w:rPr>
        <w:t xml:space="preserve"> (AE)</w:t>
      </w:r>
      <w:r w:rsidR="002A726E" w:rsidRPr="003628B0">
        <w:rPr>
          <w:rFonts w:ascii="Calibri" w:hAnsi="Calibri" w:cs="Calibri"/>
          <w:sz w:val="24"/>
          <w:szCs w:val="24"/>
        </w:rPr>
        <w:t xml:space="preserve"> method</w:t>
      </w:r>
      <w:r w:rsidR="24291D3F" w:rsidRPr="003628B0">
        <w:rPr>
          <w:rFonts w:ascii="Calibri" w:hAnsi="Calibri" w:cs="Calibri"/>
          <w:sz w:val="24"/>
          <w:szCs w:val="24"/>
        </w:rPr>
        <w:t xml:space="preserve"> </w:t>
      </w:r>
      <w:r w:rsidR="642A2384" w:rsidRPr="003628B0">
        <w:rPr>
          <w:rFonts w:ascii="Calibri" w:hAnsi="Calibri" w:cs="Calibri"/>
          <w:sz w:val="24"/>
          <w:szCs w:val="24"/>
        </w:rPr>
        <w:t>incorporate</w:t>
      </w:r>
      <w:r w:rsidR="0E549C94" w:rsidRPr="003628B0">
        <w:rPr>
          <w:rFonts w:ascii="Calibri" w:hAnsi="Calibri" w:cs="Calibri"/>
          <w:sz w:val="24"/>
          <w:szCs w:val="24"/>
        </w:rPr>
        <w:t>s</w:t>
      </w:r>
      <w:r w:rsidR="642A2384" w:rsidRPr="003628B0">
        <w:rPr>
          <w:rFonts w:ascii="Calibri" w:hAnsi="Calibri" w:cs="Calibri"/>
          <w:sz w:val="24"/>
          <w:szCs w:val="24"/>
        </w:rPr>
        <w:t xml:space="preserve"> a suicide delivery vector</w:t>
      </w:r>
      <w:r w:rsidR="234086FE" w:rsidRPr="003628B0">
        <w:rPr>
          <w:rFonts w:ascii="Calibri" w:hAnsi="Calibri" w:cs="Calibri"/>
          <w:sz w:val="24"/>
          <w:szCs w:val="24"/>
        </w:rPr>
        <w:t xml:space="preserve"> into the chromosomal DNA of an organism</w:t>
      </w:r>
      <w:r w:rsidR="67A8B233" w:rsidRPr="003628B0">
        <w:rPr>
          <w:rFonts w:ascii="Calibri" w:hAnsi="Calibri" w:cs="Calibri"/>
          <w:sz w:val="24"/>
          <w:szCs w:val="24"/>
        </w:rPr>
        <w:t xml:space="preserve"> by HR</w:t>
      </w:r>
      <w:r w:rsidR="46418ABE" w:rsidRPr="003628B0">
        <w:rPr>
          <w:rFonts w:ascii="Calibri" w:hAnsi="Calibri" w:cs="Calibri"/>
          <w:sz w:val="24"/>
          <w:szCs w:val="24"/>
        </w:rPr>
        <w:t xml:space="preserve">. This suicide delivery vector </w:t>
      </w:r>
      <w:r w:rsidR="7E9336E0" w:rsidRPr="003628B0">
        <w:rPr>
          <w:rFonts w:ascii="Calibri" w:hAnsi="Calibri" w:cs="Calibri"/>
          <w:sz w:val="24"/>
          <w:szCs w:val="24"/>
        </w:rPr>
        <w:t>contains</w:t>
      </w:r>
      <w:r w:rsidR="46418ABE" w:rsidRPr="003628B0">
        <w:rPr>
          <w:rFonts w:ascii="Calibri" w:hAnsi="Calibri" w:cs="Calibri"/>
          <w:sz w:val="24"/>
          <w:szCs w:val="24"/>
        </w:rPr>
        <w:t xml:space="preserve"> a </w:t>
      </w:r>
      <w:r w:rsidR="00FD2A93" w:rsidRPr="003628B0">
        <w:rPr>
          <w:rFonts w:ascii="Calibri" w:hAnsi="Calibri" w:cs="Calibri"/>
          <w:sz w:val="24"/>
          <w:szCs w:val="24"/>
        </w:rPr>
        <w:t xml:space="preserve">flexible cassette </w:t>
      </w:r>
      <w:r w:rsidR="72D27729" w:rsidRPr="003628B0">
        <w:rPr>
          <w:rFonts w:ascii="Calibri" w:hAnsi="Calibri" w:cs="Calibri"/>
          <w:sz w:val="24"/>
          <w:szCs w:val="24"/>
        </w:rPr>
        <w:t>which form</w:t>
      </w:r>
      <w:r w:rsidR="6E07427C" w:rsidRPr="003628B0">
        <w:rPr>
          <w:rFonts w:ascii="Calibri" w:hAnsi="Calibri" w:cs="Calibri"/>
          <w:sz w:val="24"/>
          <w:szCs w:val="24"/>
        </w:rPr>
        <w:t>s</w:t>
      </w:r>
      <w:r w:rsidR="72D27729" w:rsidRPr="003628B0">
        <w:rPr>
          <w:rFonts w:ascii="Calibri" w:hAnsi="Calibri" w:cs="Calibri"/>
          <w:sz w:val="24"/>
          <w:szCs w:val="24"/>
        </w:rPr>
        <w:t xml:space="preserve"> part of</w:t>
      </w:r>
      <w:r w:rsidRPr="003628B0">
        <w:rPr>
          <w:rFonts w:ascii="Calibri" w:hAnsi="Calibri" w:cs="Calibri"/>
          <w:sz w:val="24"/>
          <w:szCs w:val="24"/>
        </w:rPr>
        <w:t xml:space="preserve"> the </w:t>
      </w:r>
      <w:proofErr w:type="spellStart"/>
      <w:r w:rsidRPr="003628B0">
        <w:rPr>
          <w:rFonts w:ascii="Calibri" w:hAnsi="Calibri" w:cs="Calibri"/>
          <w:sz w:val="24"/>
          <w:szCs w:val="24"/>
        </w:rPr>
        <w:t>pNIL</w:t>
      </w:r>
      <w:proofErr w:type="spellEnd"/>
      <w:r w:rsidRPr="003628B0">
        <w:rPr>
          <w:rFonts w:ascii="Calibri" w:hAnsi="Calibri" w:cs="Calibri"/>
          <w:sz w:val="24"/>
          <w:szCs w:val="24"/>
        </w:rPr>
        <w:t>/</w:t>
      </w:r>
      <w:proofErr w:type="spellStart"/>
      <w:r w:rsidRPr="003628B0">
        <w:rPr>
          <w:rFonts w:ascii="Calibri" w:hAnsi="Calibri" w:cs="Calibri"/>
          <w:sz w:val="24"/>
          <w:szCs w:val="24"/>
        </w:rPr>
        <w:t>pGOAL</w:t>
      </w:r>
      <w:proofErr w:type="spellEnd"/>
      <w:r w:rsidR="19EECF74" w:rsidRPr="003628B0">
        <w:rPr>
          <w:rFonts w:ascii="Calibri" w:hAnsi="Calibri" w:cs="Calibri"/>
          <w:sz w:val="24"/>
          <w:szCs w:val="24"/>
        </w:rPr>
        <w:t xml:space="preserve"> vector series and has been well discussed</w:t>
      </w:r>
      <w:r w:rsidRPr="003628B0">
        <w:rPr>
          <w:rFonts w:ascii="Calibri" w:hAnsi="Calibri" w:cs="Calibri"/>
          <w:sz w:val="24"/>
          <w:szCs w:val="24"/>
        </w:rPr>
        <w:t xml:space="preserve"> system</w:t>
      </w:r>
      <w:r w:rsidR="00E24028" w:rsidRPr="003628B0">
        <w:rPr>
          <w:rFonts w:ascii="Calibri" w:hAnsi="Calibri" w:cs="Calibri"/>
          <w:sz w:val="24"/>
          <w:szCs w:val="24"/>
        </w:rPr>
        <w:t>s</w:t>
      </w:r>
      <w:r w:rsidR="002D62B3" w:rsidRPr="003628B0">
        <w:rPr>
          <w:rFonts w:ascii="Calibri" w:hAnsi="Calibri" w:cs="Calibri"/>
          <w:sz w:val="24"/>
          <w:szCs w:val="24"/>
          <w:vertAlign w:val="superscript"/>
        </w:rPr>
        <w:t>7</w:t>
      </w:r>
      <w:r w:rsidR="00F000BB" w:rsidRPr="003628B0">
        <w:rPr>
          <w:rFonts w:ascii="Calibri" w:hAnsi="Calibri" w:cs="Calibri"/>
          <w:sz w:val="24"/>
          <w:szCs w:val="24"/>
        </w:rPr>
        <w:t>. It</w:t>
      </w:r>
      <w:r w:rsidR="00473F4E" w:rsidRPr="003628B0">
        <w:rPr>
          <w:rFonts w:ascii="Calibri" w:hAnsi="Calibri" w:cs="Calibri"/>
          <w:sz w:val="24"/>
          <w:szCs w:val="24"/>
        </w:rPr>
        <w:t xml:space="preserve"> provides high precision and stable integration for complex edits, including gene knockouts and</w:t>
      </w:r>
      <w:r w:rsidR="00445A54" w:rsidRPr="003628B0">
        <w:rPr>
          <w:rFonts w:ascii="Calibri" w:hAnsi="Calibri" w:cs="Calibri"/>
          <w:sz w:val="24"/>
          <w:szCs w:val="24"/>
        </w:rPr>
        <w:t xml:space="preserve"> large insertions. </w:t>
      </w:r>
      <w:r w:rsidR="00911D45" w:rsidRPr="003628B0">
        <w:rPr>
          <w:rFonts w:ascii="Calibri" w:hAnsi="Calibri" w:cs="Calibri"/>
          <w:sz w:val="24"/>
          <w:szCs w:val="24"/>
        </w:rPr>
        <w:t>The core principles of AE using suicide vectors and recombineering have been established in prior protocols for mycobacteria</w:t>
      </w:r>
      <w:r w:rsidR="008E0339" w:rsidRPr="003628B0">
        <w:rPr>
          <w:rFonts w:ascii="Calibri" w:hAnsi="Calibri" w:cs="Calibri"/>
          <w:sz w:val="24"/>
          <w:szCs w:val="24"/>
          <w:vertAlign w:val="superscript"/>
        </w:rPr>
        <w:t>9,10</w:t>
      </w:r>
      <w:r w:rsidR="00911D45" w:rsidRPr="003628B0">
        <w:rPr>
          <w:rFonts w:ascii="Calibri" w:hAnsi="Calibri" w:cs="Calibri"/>
          <w:sz w:val="24"/>
          <w:szCs w:val="24"/>
        </w:rPr>
        <w:t xml:space="preserve">, including </w:t>
      </w:r>
      <w:r w:rsidR="6D2921EC" w:rsidRPr="003628B0">
        <w:rPr>
          <w:rFonts w:ascii="Calibri" w:hAnsi="Calibri" w:cs="Calibri"/>
          <w:sz w:val="24"/>
          <w:szCs w:val="24"/>
        </w:rPr>
        <w:t>HR</w:t>
      </w:r>
      <w:r w:rsidR="00911D45" w:rsidRPr="003628B0">
        <w:rPr>
          <w:rFonts w:ascii="Calibri" w:hAnsi="Calibri" w:cs="Calibri"/>
          <w:sz w:val="24"/>
          <w:szCs w:val="24"/>
        </w:rPr>
        <w:t>-based gene knockouts and introducing point mutations</w:t>
      </w:r>
      <w:r w:rsidR="008E0339" w:rsidRPr="003628B0">
        <w:rPr>
          <w:rFonts w:ascii="Calibri" w:hAnsi="Calibri" w:cs="Calibri"/>
          <w:sz w:val="24"/>
          <w:szCs w:val="24"/>
          <w:vertAlign w:val="superscript"/>
        </w:rPr>
        <w:t>7</w:t>
      </w:r>
      <w:r w:rsidR="00911D45" w:rsidRPr="003628B0">
        <w:rPr>
          <w:rFonts w:ascii="Calibri" w:hAnsi="Calibri" w:cs="Calibri"/>
          <w:sz w:val="24"/>
          <w:szCs w:val="24"/>
        </w:rPr>
        <w:t>.</w:t>
      </w:r>
      <w:r w:rsidR="00DB364F" w:rsidRPr="003628B0">
        <w:rPr>
          <w:rFonts w:ascii="Calibri" w:hAnsi="Calibri" w:cs="Calibri"/>
          <w:sz w:val="24"/>
          <w:szCs w:val="24"/>
        </w:rPr>
        <w:t xml:space="preserve"> </w:t>
      </w:r>
      <w:r w:rsidR="00314F4A" w:rsidRPr="003628B0">
        <w:rPr>
          <w:rFonts w:ascii="Calibri" w:hAnsi="Calibri" w:cs="Calibri"/>
          <w:sz w:val="24"/>
          <w:szCs w:val="24"/>
        </w:rPr>
        <w:t xml:space="preserve">Limitations of AE include potential </w:t>
      </w:r>
      <w:r w:rsidR="00314F4A" w:rsidRPr="003628B0">
        <w:rPr>
          <w:rFonts w:ascii="Calibri" w:hAnsi="Calibri" w:cs="Calibri"/>
          <w:i/>
          <w:iCs/>
          <w:sz w:val="24"/>
          <w:szCs w:val="24"/>
        </w:rPr>
        <w:t>in vitro</w:t>
      </w:r>
      <w:r w:rsidR="00314F4A" w:rsidRPr="003628B0">
        <w:rPr>
          <w:rFonts w:ascii="Calibri" w:hAnsi="Calibri" w:cs="Calibri"/>
          <w:sz w:val="24"/>
          <w:szCs w:val="24"/>
        </w:rPr>
        <w:t xml:space="preserve"> antibiotic stress from multiple selection markers, risk of spontaneous mutations during serial passages, </w:t>
      </w:r>
      <w:proofErr w:type="spellStart"/>
      <w:r w:rsidR="006F730F" w:rsidRPr="003628B0">
        <w:rPr>
          <w:rFonts w:ascii="Calibri" w:hAnsi="Calibri" w:cs="Calibri"/>
          <w:sz w:val="24"/>
          <w:szCs w:val="24"/>
        </w:rPr>
        <w:t>labo</w:t>
      </w:r>
      <w:r w:rsidR="00314F4A" w:rsidRPr="003628B0">
        <w:rPr>
          <w:rFonts w:ascii="Calibri" w:hAnsi="Calibri" w:cs="Calibri"/>
          <w:sz w:val="24"/>
          <w:szCs w:val="24"/>
        </w:rPr>
        <w:t>r-intensive</w:t>
      </w:r>
      <w:proofErr w:type="spellEnd"/>
      <w:r w:rsidR="00314F4A" w:rsidRPr="003628B0">
        <w:rPr>
          <w:rFonts w:ascii="Calibri" w:hAnsi="Calibri" w:cs="Calibri"/>
          <w:sz w:val="24"/>
          <w:szCs w:val="24"/>
        </w:rPr>
        <w:t xml:space="preserve"> cloning steps</w:t>
      </w:r>
      <w:r w:rsidR="006F730F" w:rsidRPr="003628B0">
        <w:rPr>
          <w:rFonts w:ascii="Calibri" w:hAnsi="Calibri" w:cs="Calibri"/>
          <w:sz w:val="24"/>
          <w:szCs w:val="24"/>
        </w:rPr>
        <w:t>,</w:t>
      </w:r>
      <w:r w:rsidR="00314F4A" w:rsidRPr="003628B0">
        <w:rPr>
          <w:rFonts w:ascii="Calibri" w:hAnsi="Calibri" w:cs="Calibri"/>
          <w:sz w:val="24"/>
          <w:szCs w:val="24"/>
        </w:rPr>
        <w:t xml:space="preserve"> and a two-step selection process that can span 8</w:t>
      </w:r>
      <w:r w:rsidR="006F730F" w:rsidRPr="003628B0">
        <w:rPr>
          <w:rFonts w:ascii="Calibri" w:hAnsi="Calibri" w:cs="Calibri"/>
          <w:sz w:val="24"/>
          <w:szCs w:val="24"/>
        </w:rPr>
        <w:t>–</w:t>
      </w:r>
      <w:r w:rsidR="00314F4A" w:rsidRPr="003628B0">
        <w:rPr>
          <w:rFonts w:ascii="Calibri" w:hAnsi="Calibri" w:cs="Calibri"/>
          <w:sz w:val="24"/>
          <w:szCs w:val="24"/>
        </w:rPr>
        <w:t xml:space="preserve">12 weeks.  </w:t>
      </w:r>
    </w:p>
    <w:p w14:paraId="7519EB43" w14:textId="77777777" w:rsidR="00911D45" w:rsidRPr="003628B0" w:rsidRDefault="00911D45" w:rsidP="003628B0">
      <w:pPr>
        <w:spacing w:after="0" w:line="240" w:lineRule="auto"/>
        <w:jc w:val="both"/>
        <w:rPr>
          <w:rFonts w:ascii="Calibri" w:hAnsi="Calibri" w:cs="Calibri"/>
          <w:sz w:val="24"/>
          <w:szCs w:val="24"/>
        </w:rPr>
      </w:pPr>
    </w:p>
    <w:p w14:paraId="40C7851B" w14:textId="50895EB0" w:rsidR="00806A70" w:rsidRPr="003628B0" w:rsidRDefault="00844191" w:rsidP="003628B0">
      <w:pPr>
        <w:pBdr>
          <w:top w:val="nil"/>
          <w:left w:val="nil"/>
          <w:bottom w:val="nil"/>
          <w:right w:val="nil"/>
          <w:between w:val="nil"/>
        </w:pBdr>
        <w:spacing w:after="0" w:line="240" w:lineRule="auto"/>
        <w:jc w:val="both"/>
        <w:rPr>
          <w:rFonts w:ascii="Calibri" w:hAnsi="Calibri" w:cs="Calibri"/>
          <w:sz w:val="24"/>
          <w:szCs w:val="24"/>
        </w:rPr>
      </w:pPr>
      <w:r w:rsidRPr="003628B0">
        <w:rPr>
          <w:rFonts w:ascii="Calibri" w:hAnsi="Calibri" w:cs="Calibri"/>
          <w:sz w:val="24"/>
          <w:szCs w:val="24"/>
        </w:rPr>
        <w:t>In contrast, recombineering leverages the Che9c gp61 recombinase from pJV75amber and single-stranded DNA (ssDNA) oligonucleotides</w:t>
      </w:r>
      <w:r w:rsidR="008E0339" w:rsidRPr="003628B0">
        <w:rPr>
          <w:rFonts w:ascii="Calibri" w:hAnsi="Calibri" w:cs="Calibri"/>
          <w:sz w:val="24"/>
          <w:szCs w:val="24"/>
          <w:vertAlign w:val="superscript"/>
        </w:rPr>
        <w:t>8,11</w:t>
      </w:r>
      <w:r w:rsidRPr="003628B0">
        <w:rPr>
          <w:rFonts w:ascii="Calibri" w:hAnsi="Calibri" w:cs="Calibri"/>
          <w:sz w:val="24"/>
          <w:szCs w:val="24"/>
        </w:rPr>
        <w:t>, to facilitate</w:t>
      </w:r>
      <w:r w:rsidR="00070F82" w:rsidRPr="003628B0">
        <w:rPr>
          <w:rFonts w:ascii="Calibri" w:hAnsi="Calibri" w:cs="Calibri"/>
          <w:sz w:val="24"/>
          <w:szCs w:val="24"/>
        </w:rPr>
        <w:t xml:space="preserve"> site-directed mutagenesis</w:t>
      </w:r>
      <w:r w:rsidR="00A81C75" w:rsidRPr="003628B0">
        <w:rPr>
          <w:rFonts w:ascii="Calibri" w:hAnsi="Calibri" w:cs="Calibri"/>
          <w:sz w:val="24"/>
          <w:szCs w:val="24"/>
        </w:rPr>
        <w:t xml:space="preserve"> and screening</w:t>
      </w:r>
      <w:r w:rsidR="00070F82" w:rsidRPr="003628B0">
        <w:rPr>
          <w:rFonts w:ascii="Calibri" w:hAnsi="Calibri" w:cs="Calibri"/>
          <w:sz w:val="24"/>
          <w:szCs w:val="24"/>
        </w:rPr>
        <w:t xml:space="preserve">. </w:t>
      </w:r>
      <w:r w:rsidRPr="003628B0">
        <w:rPr>
          <w:rFonts w:ascii="Calibri" w:hAnsi="Calibri" w:cs="Calibri"/>
          <w:sz w:val="24"/>
          <w:szCs w:val="24"/>
        </w:rPr>
        <w:t xml:space="preserve">The episomal plasmid pJV75amber expresses the Che9c gp61 recombinase (a single-stranded DNA annealing protein homologous to </w:t>
      </w:r>
      <w:r w:rsidRPr="003628B0">
        <w:rPr>
          <w:rFonts w:ascii="Calibri" w:hAnsi="Calibri" w:cs="Calibri"/>
          <w:i/>
          <w:iCs/>
          <w:sz w:val="24"/>
          <w:szCs w:val="24"/>
        </w:rPr>
        <w:t>E. coli</w:t>
      </w:r>
      <w:r w:rsidRPr="003628B0">
        <w:rPr>
          <w:rFonts w:ascii="Calibri" w:hAnsi="Calibri" w:cs="Calibri"/>
          <w:sz w:val="24"/>
          <w:szCs w:val="24"/>
        </w:rPr>
        <w:t xml:space="preserve"> </w:t>
      </w:r>
      <w:proofErr w:type="spellStart"/>
      <w:r w:rsidRPr="003628B0">
        <w:rPr>
          <w:rFonts w:ascii="Calibri" w:hAnsi="Calibri" w:cs="Calibri"/>
          <w:sz w:val="24"/>
          <w:szCs w:val="24"/>
        </w:rPr>
        <w:t>RecT</w:t>
      </w:r>
      <w:proofErr w:type="spellEnd"/>
      <w:r w:rsidRPr="003628B0">
        <w:rPr>
          <w:rFonts w:ascii="Calibri" w:hAnsi="Calibri" w:cs="Calibri"/>
          <w:sz w:val="24"/>
          <w:szCs w:val="24"/>
        </w:rPr>
        <w:t xml:space="preserve">) under the control of an inducible </w:t>
      </w:r>
      <w:proofErr w:type="spellStart"/>
      <w:r w:rsidRPr="003628B0">
        <w:rPr>
          <w:rFonts w:ascii="Calibri" w:hAnsi="Calibri" w:cs="Calibri"/>
          <w:sz w:val="24"/>
          <w:szCs w:val="24"/>
        </w:rPr>
        <w:t>acetamidase</w:t>
      </w:r>
      <w:proofErr w:type="spellEnd"/>
      <w:r w:rsidRPr="003628B0">
        <w:rPr>
          <w:rFonts w:ascii="Calibri" w:hAnsi="Calibri" w:cs="Calibri"/>
          <w:sz w:val="24"/>
          <w:szCs w:val="24"/>
        </w:rPr>
        <w:t xml:space="preserve"> promoter</w:t>
      </w:r>
      <w:r w:rsidR="008E0339" w:rsidRPr="003628B0">
        <w:rPr>
          <w:rFonts w:ascii="Calibri" w:hAnsi="Calibri" w:cs="Calibri"/>
          <w:sz w:val="24"/>
          <w:szCs w:val="24"/>
          <w:vertAlign w:val="superscript"/>
        </w:rPr>
        <w:t>8</w:t>
      </w:r>
      <w:r w:rsidRPr="003628B0">
        <w:rPr>
          <w:rFonts w:ascii="Calibri" w:hAnsi="Calibri" w:cs="Calibri"/>
          <w:sz w:val="24"/>
          <w:szCs w:val="24"/>
        </w:rPr>
        <w:t>. The recombinase protein mediates ssDNA recognition, annealing, and allelic exchange between an exogenously synthesized ssDNA oligonucleotide template containing a point mutation and the endogenous homologous DNA strands</w:t>
      </w:r>
      <w:r w:rsidR="008E0339" w:rsidRPr="003628B0">
        <w:rPr>
          <w:rFonts w:ascii="Calibri" w:hAnsi="Calibri" w:cs="Calibri"/>
          <w:sz w:val="24"/>
          <w:szCs w:val="24"/>
          <w:vertAlign w:val="superscript"/>
        </w:rPr>
        <w:t>8</w:t>
      </w:r>
      <w:r w:rsidRPr="003628B0">
        <w:rPr>
          <w:rFonts w:ascii="Calibri" w:hAnsi="Calibri" w:cs="Calibri"/>
          <w:sz w:val="24"/>
          <w:szCs w:val="24"/>
        </w:rPr>
        <w:t xml:space="preserve">. </w:t>
      </w:r>
    </w:p>
    <w:p w14:paraId="4EE2408E" w14:textId="77777777" w:rsidR="007126BD" w:rsidRPr="003628B0" w:rsidRDefault="007126BD" w:rsidP="003628B0">
      <w:pPr>
        <w:pBdr>
          <w:top w:val="nil"/>
          <w:left w:val="nil"/>
          <w:bottom w:val="nil"/>
          <w:right w:val="nil"/>
          <w:between w:val="nil"/>
        </w:pBdr>
        <w:spacing w:after="0" w:line="240" w:lineRule="auto"/>
        <w:jc w:val="both"/>
        <w:rPr>
          <w:rFonts w:ascii="Calibri" w:hAnsi="Calibri" w:cs="Calibri"/>
          <w:sz w:val="24"/>
          <w:szCs w:val="24"/>
        </w:rPr>
      </w:pPr>
    </w:p>
    <w:p w14:paraId="078E7FA2" w14:textId="4102580F" w:rsidR="00314F4A" w:rsidRPr="003628B0" w:rsidRDefault="000B11E6" w:rsidP="003628B0">
      <w:pPr>
        <w:pBdr>
          <w:top w:val="nil"/>
          <w:left w:val="nil"/>
          <w:bottom w:val="nil"/>
          <w:right w:val="nil"/>
          <w:between w:val="nil"/>
        </w:pBdr>
        <w:spacing w:after="0" w:line="240" w:lineRule="auto"/>
        <w:jc w:val="both"/>
        <w:rPr>
          <w:rFonts w:ascii="Calibri" w:hAnsi="Calibri" w:cs="Calibri"/>
          <w:sz w:val="24"/>
          <w:szCs w:val="24"/>
          <w:highlight w:val="yellow"/>
        </w:rPr>
      </w:pPr>
      <w:r w:rsidRPr="003628B0">
        <w:rPr>
          <w:rFonts w:ascii="Calibri" w:hAnsi="Calibri" w:cs="Calibri"/>
          <w:sz w:val="24"/>
          <w:szCs w:val="24"/>
        </w:rPr>
        <w:t xml:space="preserve">Recombineering </w:t>
      </w:r>
      <w:r w:rsidR="0095372C" w:rsidRPr="003628B0">
        <w:rPr>
          <w:rFonts w:ascii="Calibri" w:hAnsi="Calibri" w:cs="Calibri"/>
          <w:sz w:val="24"/>
          <w:szCs w:val="24"/>
        </w:rPr>
        <w:t xml:space="preserve">eliminates cloning steps, </w:t>
      </w:r>
      <w:r w:rsidR="006E4174" w:rsidRPr="003628B0">
        <w:rPr>
          <w:rFonts w:ascii="Calibri" w:hAnsi="Calibri" w:cs="Calibri"/>
          <w:sz w:val="24"/>
          <w:szCs w:val="24"/>
        </w:rPr>
        <w:t>reduc</w:t>
      </w:r>
      <w:r w:rsidRPr="003628B0">
        <w:rPr>
          <w:rFonts w:ascii="Calibri" w:hAnsi="Calibri" w:cs="Calibri"/>
          <w:sz w:val="24"/>
          <w:szCs w:val="24"/>
        </w:rPr>
        <w:t>ing</w:t>
      </w:r>
      <w:r w:rsidR="006E4174" w:rsidRPr="003628B0">
        <w:rPr>
          <w:rFonts w:ascii="Calibri" w:hAnsi="Calibri" w:cs="Calibri"/>
          <w:sz w:val="24"/>
          <w:szCs w:val="24"/>
        </w:rPr>
        <w:t xml:space="preserve"> the timeline to 4</w:t>
      </w:r>
      <w:r w:rsidR="006F730F" w:rsidRPr="003628B0">
        <w:rPr>
          <w:rFonts w:ascii="Calibri" w:hAnsi="Calibri" w:cs="Calibri"/>
          <w:sz w:val="24"/>
          <w:szCs w:val="24"/>
        </w:rPr>
        <w:t>–</w:t>
      </w:r>
      <w:r w:rsidR="006E4174" w:rsidRPr="003628B0">
        <w:rPr>
          <w:rFonts w:ascii="Calibri" w:hAnsi="Calibri" w:cs="Calibri"/>
          <w:sz w:val="24"/>
          <w:szCs w:val="24"/>
        </w:rPr>
        <w:t xml:space="preserve">6 weeks, making it ideal for rapid validation of drug resistance variants in clinical isolates. However, recombineering may exhibit variable efficiency in certain genomic regions </w:t>
      </w:r>
      <w:r w:rsidR="00F82EAF" w:rsidRPr="003628B0">
        <w:rPr>
          <w:rFonts w:ascii="Calibri" w:hAnsi="Calibri" w:cs="Calibri"/>
          <w:sz w:val="24"/>
          <w:szCs w:val="24"/>
        </w:rPr>
        <w:t xml:space="preserve">or result in </w:t>
      </w:r>
      <w:r w:rsidR="001841CC" w:rsidRPr="003628B0">
        <w:rPr>
          <w:rFonts w:ascii="Calibri" w:hAnsi="Calibri" w:cs="Calibri"/>
          <w:sz w:val="24"/>
          <w:szCs w:val="24"/>
        </w:rPr>
        <w:t xml:space="preserve">off-target (illegitimate) recombination </w:t>
      </w:r>
      <w:r w:rsidR="006E4174" w:rsidRPr="003628B0">
        <w:rPr>
          <w:rFonts w:ascii="Calibri" w:hAnsi="Calibri" w:cs="Calibri"/>
          <w:sz w:val="24"/>
          <w:szCs w:val="24"/>
        </w:rPr>
        <w:t xml:space="preserve">due to </w:t>
      </w:r>
      <w:r w:rsidR="00996FAA" w:rsidRPr="003628B0">
        <w:rPr>
          <w:rFonts w:ascii="Calibri" w:hAnsi="Calibri" w:cs="Calibri"/>
          <w:sz w:val="24"/>
          <w:szCs w:val="24"/>
        </w:rPr>
        <w:t>the use of</w:t>
      </w:r>
      <w:r w:rsidR="003C7D37" w:rsidRPr="003628B0">
        <w:rPr>
          <w:rFonts w:ascii="Calibri" w:hAnsi="Calibri" w:cs="Calibri"/>
          <w:sz w:val="24"/>
          <w:szCs w:val="24"/>
        </w:rPr>
        <w:t xml:space="preserve"> </w:t>
      </w:r>
      <w:r w:rsidR="006E4174" w:rsidRPr="003628B0">
        <w:rPr>
          <w:rFonts w:ascii="Calibri" w:hAnsi="Calibri" w:cs="Calibri"/>
          <w:sz w:val="24"/>
          <w:szCs w:val="24"/>
        </w:rPr>
        <w:t xml:space="preserve">short homology </w:t>
      </w:r>
      <w:r w:rsidR="00D31A28" w:rsidRPr="003628B0">
        <w:rPr>
          <w:rFonts w:ascii="Calibri" w:hAnsi="Calibri" w:cs="Calibri"/>
          <w:sz w:val="24"/>
          <w:szCs w:val="24"/>
        </w:rPr>
        <w:t>arms</w:t>
      </w:r>
      <w:r w:rsidR="00314F4A" w:rsidRPr="003628B0">
        <w:rPr>
          <w:rFonts w:ascii="Calibri" w:hAnsi="Calibri" w:cs="Calibri"/>
          <w:sz w:val="24"/>
          <w:szCs w:val="24"/>
        </w:rPr>
        <w:t>, requiring repeated rounds of experimentation</w:t>
      </w:r>
      <w:r w:rsidR="008C68E4" w:rsidRPr="003628B0">
        <w:rPr>
          <w:rFonts w:ascii="Calibri" w:hAnsi="Calibri" w:cs="Calibri"/>
          <w:sz w:val="24"/>
          <w:szCs w:val="24"/>
        </w:rPr>
        <w:t xml:space="preserve">. It </w:t>
      </w:r>
      <w:r w:rsidR="003B0946" w:rsidRPr="003628B0">
        <w:rPr>
          <w:rFonts w:ascii="Calibri" w:hAnsi="Calibri" w:cs="Calibri"/>
          <w:sz w:val="24"/>
          <w:szCs w:val="24"/>
        </w:rPr>
        <w:t xml:space="preserve">may </w:t>
      </w:r>
      <w:r w:rsidR="008C68E4" w:rsidRPr="003628B0">
        <w:rPr>
          <w:rFonts w:ascii="Calibri" w:hAnsi="Calibri" w:cs="Calibri"/>
          <w:sz w:val="24"/>
          <w:szCs w:val="24"/>
        </w:rPr>
        <w:t xml:space="preserve">further </w:t>
      </w:r>
      <w:r w:rsidR="003B0946" w:rsidRPr="003628B0">
        <w:rPr>
          <w:rFonts w:ascii="Calibri" w:hAnsi="Calibri" w:cs="Calibri"/>
          <w:sz w:val="24"/>
          <w:szCs w:val="24"/>
        </w:rPr>
        <w:t>require e</w:t>
      </w:r>
      <w:r w:rsidR="00314F4A" w:rsidRPr="003628B0">
        <w:rPr>
          <w:rFonts w:ascii="Calibri" w:hAnsi="Calibri" w:cs="Calibri"/>
          <w:sz w:val="24"/>
          <w:szCs w:val="24"/>
        </w:rPr>
        <w:t xml:space="preserve">xtensive screening of colonies </w:t>
      </w:r>
      <w:r w:rsidR="003B0946" w:rsidRPr="003628B0">
        <w:rPr>
          <w:rFonts w:ascii="Calibri" w:hAnsi="Calibri" w:cs="Calibri"/>
          <w:sz w:val="24"/>
          <w:szCs w:val="24"/>
        </w:rPr>
        <w:t>in the absence of</w:t>
      </w:r>
      <w:r w:rsidR="00314F4A" w:rsidRPr="003628B0">
        <w:rPr>
          <w:rFonts w:ascii="Calibri" w:hAnsi="Calibri" w:cs="Calibri"/>
          <w:sz w:val="24"/>
          <w:szCs w:val="24"/>
        </w:rPr>
        <w:t xml:space="preserve"> built-in counter-selection.</w:t>
      </w:r>
    </w:p>
    <w:p w14:paraId="0B73D506" w14:textId="77777777" w:rsidR="00E07573" w:rsidRPr="003628B0" w:rsidRDefault="00E07573" w:rsidP="003628B0">
      <w:pPr>
        <w:spacing w:after="0" w:line="240" w:lineRule="auto"/>
        <w:jc w:val="both"/>
        <w:rPr>
          <w:rFonts w:ascii="Calibri" w:hAnsi="Calibri" w:cs="Calibri"/>
          <w:sz w:val="24"/>
          <w:szCs w:val="24"/>
        </w:rPr>
      </w:pPr>
    </w:p>
    <w:p w14:paraId="5A5AA3DC" w14:textId="0176EA29" w:rsidR="003867FA" w:rsidRPr="003628B0" w:rsidRDefault="003C7D37" w:rsidP="003628B0">
      <w:pPr>
        <w:spacing w:after="0" w:line="240" w:lineRule="auto"/>
        <w:jc w:val="both"/>
        <w:rPr>
          <w:rFonts w:ascii="Calibri" w:hAnsi="Calibri" w:cs="Calibri"/>
          <w:sz w:val="24"/>
          <w:szCs w:val="24"/>
        </w:rPr>
      </w:pPr>
      <w:r w:rsidRPr="003628B0">
        <w:rPr>
          <w:rFonts w:ascii="Calibri" w:hAnsi="Calibri" w:cs="Calibri"/>
          <w:sz w:val="24"/>
          <w:szCs w:val="24"/>
        </w:rPr>
        <w:t>P</w:t>
      </w:r>
      <w:r w:rsidR="009C66E2" w:rsidRPr="003628B0">
        <w:rPr>
          <w:rFonts w:ascii="Calibri" w:hAnsi="Calibri" w:cs="Calibri"/>
          <w:sz w:val="24"/>
          <w:szCs w:val="24"/>
        </w:rPr>
        <w:t xml:space="preserve">resenting both methods side-by-side enables researchers to select </w:t>
      </w:r>
      <w:r w:rsidR="000B37AC" w:rsidRPr="003628B0">
        <w:rPr>
          <w:rFonts w:ascii="Calibri" w:hAnsi="Calibri" w:cs="Calibri"/>
          <w:sz w:val="24"/>
          <w:szCs w:val="24"/>
        </w:rPr>
        <w:t xml:space="preserve">one or the other </w:t>
      </w:r>
      <w:r w:rsidR="009C66E2" w:rsidRPr="003628B0">
        <w:rPr>
          <w:rFonts w:ascii="Calibri" w:hAnsi="Calibri" w:cs="Calibri"/>
          <w:sz w:val="24"/>
          <w:szCs w:val="24"/>
        </w:rPr>
        <w:t xml:space="preserve">based on project needs: </w:t>
      </w:r>
      <w:r w:rsidR="007D621B" w:rsidRPr="003628B0">
        <w:rPr>
          <w:rFonts w:ascii="Calibri" w:hAnsi="Calibri" w:cs="Calibri"/>
          <w:sz w:val="24"/>
          <w:szCs w:val="24"/>
        </w:rPr>
        <w:t xml:space="preserve">AE </w:t>
      </w:r>
      <w:r w:rsidR="009C66E2" w:rsidRPr="003628B0">
        <w:rPr>
          <w:rFonts w:ascii="Calibri" w:hAnsi="Calibri" w:cs="Calibri"/>
          <w:sz w:val="24"/>
          <w:szCs w:val="24"/>
        </w:rPr>
        <w:t>for robust, unmarked edits in essential genes versus recombineering for speed and simplicity in high-throughput mutagenesis. Ultimately, these approaches facilitate studies on gene function, epistasis, and resistance mechanisms without confounding genetic backgrounds.</w:t>
      </w:r>
      <w:r w:rsidR="00B7233E" w:rsidRPr="003628B0">
        <w:rPr>
          <w:rFonts w:ascii="Calibri" w:hAnsi="Calibri" w:cs="Calibri"/>
          <w:sz w:val="24"/>
          <w:szCs w:val="24"/>
        </w:rPr>
        <w:t xml:space="preserve"> We </w:t>
      </w:r>
      <w:r w:rsidR="00DB1262" w:rsidRPr="003628B0">
        <w:rPr>
          <w:rFonts w:ascii="Calibri" w:hAnsi="Calibri" w:cs="Calibri"/>
          <w:sz w:val="24"/>
          <w:szCs w:val="24"/>
        </w:rPr>
        <w:t>highlight</w:t>
      </w:r>
      <w:r w:rsidR="009C66E2" w:rsidRPr="003628B0">
        <w:rPr>
          <w:rFonts w:ascii="Calibri" w:hAnsi="Calibri" w:cs="Calibri"/>
          <w:sz w:val="24"/>
          <w:szCs w:val="24"/>
        </w:rPr>
        <w:t xml:space="preserve"> </w:t>
      </w:r>
      <w:r w:rsidR="009C7858" w:rsidRPr="003628B0">
        <w:rPr>
          <w:rFonts w:ascii="Calibri" w:hAnsi="Calibri" w:cs="Calibri"/>
          <w:sz w:val="24"/>
          <w:szCs w:val="24"/>
        </w:rPr>
        <w:t xml:space="preserve">the </w:t>
      </w:r>
      <w:r w:rsidR="001412B3" w:rsidRPr="003628B0">
        <w:rPr>
          <w:rFonts w:ascii="Calibri" w:hAnsi="Calibri" w:cs="Calibri"/>
          <w:sz w:val="24"/>
          <w:szCs w:val="24"/>
        </w:rPr>
        <w:t xml:space="preserve">suitability </w:t>
      </w:r>
      <w:r w:rsidR="009C7858" w:rsidRPr="003628B0">
        <w:rPr>
          <w:rFonts w:ascii="Calibri" w:hAnsi="Calibri" w:cs="Calibri"/>
          <w:sz w:val="24"/>
          <w:szCs w:val="24"/>
        </w:rPr>
        <w:t xml:space="preserve">of </w:t>
      </w:r>
      <w:r w:rsidR="00365238" w:rsidRPr="003628B0">
        <w:rPr>
          <w:rFonts w:ascii="Calibri" w:hAnsi="Calibri" w:cs="Calibri"/>
          <w:sz w:val="24"/>
          <w:szCs w:val="24"/>
        </w:rPr>
        <w:t>AE</w:t>
      </w:r>
      <w:r w:rsidR="009C7858" w:rsidRPr="003628B0">
        <w:rPr>
          <w:rFonts w:ascii="Calibri" w:hAnsi="Calibri" w:cs="Calibri"/>
          <w:sz w:val="24"/>
          <w:szCs w:val="24"/>
        </w:rPr>
        <w:t xml:space="preserve"> for complex edits, </w:t>
      </w:r>
      <w:r w:rsidR="001412B3" w:rsidRPr="003628B0">
        <w:rPr>
          <w:rFonts w:ascii="Calibri" w:hAnsi="Calibri" w:cs="Calibri"/>
          <w:sz w:val="24"/>
          <w:szCs w:val="24"/>
        </w:rPr>
        <w:t>the speed</w:t>
      </w:r>
      <w:r w:rsidR="009C7858" w:rsidRPr="003628B0">
        <w:rPr>
          <w:rFonts w:ascii="Calibri" w:hAnsi="Calibri" w:cs="Calibri"/>
          <w:sz w:val="24"/>
          <w:szCs w:val="24"/>
        </w:rPr>
        <w:t xml:space="preserve"> of recombineering</w:t>
      </w:r>
      <w:r w:rsidR="00F63436" w:rsidRPr="003628B0">
        <w:rPr>
          <w:rFonts w:ascii="Calibri" w:hAnsi="Calibri" w:cs="Calibri"/>
          <w:sz w:val="24"/>
          <w:szCs w:val="24"/>
        </w:rPr>
        <w:t>,</w:t>
      </w:r>
      <w:r w:rsidR="009C7858" w:rsidRPr="003628B0">
        <w:rPr>
          <w:rFonts w:ascii="Calibri" w:hAnsi="Calibri" w:cs="Calibri"/>
          <w:sz w:val="24"/>
          <w:szCs w:val="24"/>
        </w:rPr>
        <w:t xml:space="preserve"> </w:t>
      </w:r>
      <w:r w:rsidR="001412B3" w:rsidRPr="003628B0">
        <w:rPr>
          <w:rFonts w:ascii="Calibri" w:hAnsi="Calibri" w:cs="Calibri"/>
          <w:sz w:val="24"/>
          <w:szCs w:val="24"/>
        </w:rPr>
        <w:t xml:space="preserve">and the </w:t>
      </w:r>
      <w:proofErr w:type="spellStart"/>
      <w:r w:rsidR="00F63436" w:rsidRPr="003628B0">
        <w:rPr>
          <w:rFonts w:ascii="Calibri" w:hAnsi="Calibri" w:cs="Calibri"/>
          <w:sz w:val="24"/>
          <w:szCs w:val="24"/>
        </w:rPr>
        <w:t>labor</w:t>
      </w:r>
      <w:proofErr w:type="spellEnd"/>
      <w:r w:rsidR="001412B3" w:rsidRPr="003628B0">
        <w:rPr>
          <w:rFonts w:ascii="Calibri" w:hAnsi="Calibri" w:cs="Calibri"/>
          <w:sz w:val="24"/>
          <w:szCs w:val="24"/>
        </w:rPr>
        <w:t xml:space="preserve"> intensity of</w:t>
      </w:r>
      <w:r w:rsidR="000E790C" w:rsidRPr="003628B0">
        <w:rPr>
          <w:rFonts w:ascii="Calibri" w:hAnsi="Calibri" w:cs="Calibri"/>
          <w:sz w:val="24"/>
          <w:szCs w:val="24"/>
        </w:rPr>
        <w:t xml:space="preserve"> </w:t>
      </w:r>
      <w:r w:rsidR="00365238" w:rsidRPr="003628B0">
        <w:rPr>
          <w:rFonts w:ascii="Calibri" w:hAnsi="Calibri" w:cs="Calibri"/>
          <w:sz w:val="24"/>
          <w:szCs w:val="24"/>
        </w:rPr>
        <w:t>AE</w:t>
      </w:r>
      <w:r w:rsidR="002035A8" w:rsidRPr="003628B0">
        <w:rPr>
          <w:rFonts w:ascii="Calibri" w:hAnsi="Calibri" w:cs="Calibri"/>
          <w:sz w:val="24"/>
          <w:szCs w:val="24"/>
        </w:rPr>
        <w:t xml:space="preserve">. </w:t>
      </w:r>
      <w:r w:rsidR="00F63436" w:rsidRPr="003628B0">
        <w:rPr>
          <w:rFonts w:ascii="Calibri" w:hAnsi="Calibri" w:cs="Calibri"/>
          <w:sz w:val="24"/>
          <w:szCs w:val="24"/>
        </w:rPr>
        <w:t>Further</w:t>
      </w:r>
      <w:r w:rsidR="001412B3" w:rsidRPr="003628B0">
        <w:rPr>
          <w:rFonts w:ascii="Calibri" w:hAnsi="Calibri" w:cs="Calibri"/>
          <w:sz w:val="24"/>
          <w:szCs w:val="24"/>
        </w:rPr>
        <w:t>, r</w:t>
      </w:r>
      <w:r w:rsidR="002035A8" w:rsidRPr="003628B0">
        <w:rPr>
          <w:rFonts w:ascii="Calibri" w:hAnsi="Calibri" w:cs="Calibri"/>
          <w:sz w:val="24"/>
          <w:szCs w:val="24"/>
        </w:rPr>
        <w:t>ecombineering</w:t>
      </w:r>
      <w:r w:rsidR="009C66E2" w:rsidRPr="003628B0">
        <w:rPr>
          <w:rFonts w:ascii="Calibri" w:hAnsi="Calibri" w:cs="Calibri"/>
          <w:sz w:val="24"/>
          <w:szCs w:val="24"/>
        </w:rPr>
        <w:t xml:space="preserve"> </w:t>
      </w:r>
      <w:r w:rsidR="00F625EA" w:rsidRPr="003628B0">
        <w:rPr>
          <w:rFonts w:ascii="Calibri" w:hAnsi="Calibri" w:cs="Calibri"/>
          <w:sz w:val="24"/>
          <w:szCs w:val="24"/>
        </w:rPr>
        <w:t xml:space="preserve">shows </w:t>
      </w:r>
      <w:r w:rsidR="009C66E2" w:rsidRPr="003628B0">
        <w:rPr>
          <w:rFonts w:ascii="Calibri" w:hAnsi="Calibri" w:cs="Calibri"/>
          <w:sz w:val="24"/>
          <w:szCs w:val="24"/>
        </w:rPr>
        <w:t xml:space="preserve">genomic region dependency, which is not emphasized in prior </w:t>
      </w:r>
      <w:proofErr w:type="gramStart"/>
      <w:r w:rsidR="009C66E2" w:rsidRPr="003628B0">
        <w:rPr>
          <w:rFonts w:ascii="Calibri" w:hAnsi="Calibri" w:cs="Calibri"/>
          <w:sz w:val="24"/>
          <w:szCs w:val="24"/>
        </w:rPr>
        <w:t>single-method</w:t>
      </w:r>
      <w:proofErr w:type="gramEnd"/>
      <w:r w:rsidR="009C66E2" w:rsidRPr="003628B0">
        <w:rPr>
          <w:rFonts w:ascii="Calibri" w:hAnsi="Calibri" w:cs="Calibri"/>
          <w:sz w:val="24"/>
          <w:szCs w:val="24"/>
        </w:rPr>
        <w:t xml:space="preserve"> protocols</w:t>
      </w:r>
      <w:r w:rsidR="006F730F" w:rsidRPr="003628B0">
        <w:rPr>
          <w:rFonts w:ascii="Calibri" w:hAnsi="Calibri" w:cs="Calibri"/>
          <w:sz w:val="24"/>
          <w:szCs w:val="24"/>
          <w:vertAlign w:val="superscript"/>
        </w:rPr>
        <w:t>8</w:t>
      </w:r>
      <w:r w:rsidR="00B15DA0" w:rsidRPr="003628B0">
        <w:rPr>
          <w:rFonts w:ascii="Calibri" w:hAnsi="Calibri" w:cs="Calibri"/>
          <w:sz w:val="24"/>
          <w:szCs w:val="24"/>
        </w:rPr>
        <w:t>.</w:t>
      </w:r>
      <w:r w:rsidR="003867FA" w:rsidRPr="003628B0">
        <w:rPr>
          <w:rFonts w:ascii="Calibri" w:hAnsi="Calibri" w:cs="Calibri"/>
          <w:sz w:val="24"/>
          <w:szCs w:val="24"/>
        </w:rPr>
        <w:t xml:space="preserve"> Here, targeted adaptations and improvements are provided for site-directed mutagenesis in </w:t>
      </w:r>
      <w:r w:rsidR="003867FA" w:rsidRPr="003628B0">
        <w:rPr>
          <w:rFonts w:ascii="Calibri" w:hAnsi="Calibri" w:cs="Calibri"/>
          <w:i/>
          <w:iCs/>
          <w:sz w:val="24"/>
          <w:szCs w:val="24"/>
        </w:rPr>
        <w:t>M. tuberculosis</w:t>
      </w:r>
      <w:r w:rsidR="003867FA" w:rsidRPr="003628B0">
        <w:rPr>
          <w:rFonts w:ascii="Calibri" w:hAnsi="Calibri" w:cs="Calibri"/>
          <w:sz w:val="24"/>
          <w:szCs w:val="24"/>
        </w:rPr>
        <w:t xml:space="preserve">. </w:t>
      </w:r>
    </w:p>
    <w:p w14:paraId="3EAA4E2E" w14:textId="77777777" w:rsidR="00805760" w:rsidRPr="003628B0" w:rsidRDefault="00805760" w:rsidP="003628B0">
      <w:pPr>
        <w:spacing w:after="0" w:line="240" w:lineRule="auto"/>
        <w:jc w:val="both"/>
        <w:rPr>
          <w:rFonts w:ascii="Calibri" w:hAnsi="Calibri" w:cs="Calibri"/>
          <w:sz w:val="24"/>
          <w:szCs w:val="24"/>
        </w:rPr>
      </w:pPr>
    </w:p>
    <w:p w14:paraId="468F19EF" w14:textId="4A01D8DF" w:rsidR="002C6402" w:rsidRPr="003628B0" w:rsidRDefault="00365238"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All experiments involving the manipulation of live </w:t>
      </w:r>
      <w:r w:rsidRPr="003628B0">
        <w:rPr>
          <w:rFonts w:ascii="Calibri" w:hAnsi="Calibri" w:cs="Calibri"/>
          <w:i/>
          <w:iCs/>
          <w:sz w:val="24"/>
          <w:szCs w:val="24"/>
        </w:rPr>
        <w:t>M. tuberculosis</w:t>
      </w:r>
      <w:r w:rsidRPr="003628B0">
        <w:rPr>
          <w:rFonts w:ascii="Calibri" w:hAnsi="Calibri" w:cs="Calibri"/>
          <w:sz w:val="24"/>
          <w:szCs w:val="24"/>
        </w:rPr>
        <w:t xml:space="preserve"> must be conducted </w:t>
      </w:r>
      <w:r w:rsidR="00764654" w:rsidRPr="003628B0">
        <w:rPr>
          <w:rFonts w:ascii="Calibri" w:hAnsi="Calibri" w:cs="Calibri"/>
          <w:sz w:val="24"/>
          <w:szCs w:val="24"/>
        </w:rPr>
        <w:t xml:space="preserve">by trained personnel </w:t>
      </w:r>
      <w:r w:rsidRPr="003628B0">
        <w:rPr>
          <w:rFonts w:ascii="Calibri" w:hAnsi="Calibri" w:cs="Calibri"/>
          <w:sz w:val="24"/>
          <w:szCs w:val="24"/>
        </w:rPr>
        <w:t>in a BSL3 facility</w:t>
      </w:r>
      <w:r w:rsidR="000A7DC9" w:rsidRPr="003628B0">
        <w:rPr>
          <w:rFonts w:ascii="Calibri" w:hAnsi="Calibri" w:cs="Calibri"/>
          <w:sz w:val="24"/>
          <w:szCs w:val="24"/>
        </w:rPr>
        <w:t xml:space="preserve">, following institutional biosafety protocols and risk assessments. The facility should be </w:t>
      </w:r>
      <w:r w:rsidR="00665DD4" w:rsidRPr="003628B0">
        <w:rPr>
          <w:rFonts w:ascii="Calibri" w:hAnsi="Calibri" w:cs="Calibri"/>
          <w:sz w:val="24"/>
          <w:szCs w:val="24"/>
        </w:rPr>
        <w:t xml:space="preserve">equipped with controlled access, negative-pressure airflow, and a HEPA-filtered </w:t>
      </w:r>
      <w:r w:rsidR="00665DD4" w:rsidRPr="003628B0">
        <w:rPr>
          <w:rFonts w:ascii="Calibri" w:hAnsi="Calibri" w:cs="Calibri"/>
          <w:sz w:val="24"/>
          <w:szCs w:val="24"/>
        </w:rPr>
        <w:lastRenderedPageBreak/>
        <w:t>exhaust system</w:t>
      </w:r>
      <w:r w:rsidR="003F45D2" w:rsidRPr="003628B0">
        <w:rPr>
          <w:rFonts w:ascii="Calibri" w:hAnsi="Calibri" w:cs="Calibri"/>
          <w:sz w:val="24"/>
          <w:szCs w:val="24"/>
        </w:rPr>
        <w:t>, and</w:t>
      </w:r>
      <w:r w:rsidR="000A7DC9" w:rsidRPr="003628B0">
        <w:rPr>
          <w:rFonts w:ascii="Calibri" w:hAnsi="Calibri" w:cs="Calibri"/>
          <w:sz w:val="24"/>
          <w:szCs w:val="24"/>
        </w:rPr>
        <w:t xml:space="preserve"> work should be conducted in</w:t>
      </w:r>
      <w:r w:rsidRPr="003628B0">
        <w:rPr>
          <w:rFonts w:ascii="Calibri" w:hAnsi="Calibri" w:cs="Calibri"/>
          <w:sz w:val="24"/>
          <w:szCs w:val="24"/>
        </w:rPr>
        <w:t xml:space="preserve"> certified biological safety cabinets (Class II)</w:t>
      </w:r>
      <w:r w:rsidR="005C2E3E" w:rsidRPr="003628B0">
        <w:rPr>
          <w:rFonts w:ascii="Calibri" w:hAnsi="Calibri" w:cs="Calibri"/>
          <w:sz w:val="24"/>
          <w:szCs w:val="24"/>
        </w:rPr>
        <w:t>.</w:t>
      </w:r>
      <w:r w:rsidR="000A7DC9" w:rsidRPr="003628B0">
        <w:rPr>
          <w:rFonts w:ascii="Calibri" w:hAnsi="Calibri" w:cs="Calibri"/>
          <w:sz w:val="24"/>
          <w:szCs w:val="24"/>
        </w:rPr>
        <w:t xml:space="preserve"> Additionally, </w:t>
      </w:r>
      <w:r w:rsidR="006F730F" w:rsidRPr="003628B0">
        <w:rPr>
          <w:rFonts w:ascii="Calibri" w:hAnsi="Calibri" w:cs="Calibri"/>
          <w:sz w:val="24"/>
          <w:szCs w:val="24"/>
        </w:rPr>
        <w:t>personal protective equipment (PPE)</w:t>
      </w:r>
      <w:r w:rsidR="000A7DC9" w:rsidRPr="003628B0">
        <w:rPr>
          <w:rFonts w:ascii="Calibri" w:hAnsi="Calibri" w:cs="Calibri"/>
          <w:sz w:val="24"/>
          <w:szCs w:val="24"/>
        </w:rPr>
        <w:t xml:space="preserve">, such as </w:t>
      </w:r>
      <w:r w:rsidR="002674FE" w:rsidRPr="003628B0">
        <w:rPr>
          <w:rFonts w:ascii="Calibri" w:hAnsi="Calibri" w:cs="Calibri"/>
          <w:sz w:val="24"/>
          <w:szCs w:val="24"/>
        </w:rPr>
        <w:t xml:space="preserve">a </w:t>
      </w:r>
      <w:r w:rsidR="006F730F" w:rsidRPr="003628B0">
        <w:rPr>
          <w:rFonts w:ascii="Calibri" w:hAnsi="Calibri" w:cs="Calibri"/>
          <w:sz w:val="24"/>
          <w:szCs w:val="24"/>
        </w:rPr>
        <w:t xml:space="preserve">powered air-purifying respirator </w:t>
      </w:r>
      <w:r w:rsidR="002674FE" w:rsidRPr="003628B0">
        <w:rPr>
          <w:rFonts w:ascii="Calibri" w:hAnsi="Calibri" w:cs="Calibri"/>
          <w:sz w:val="24"/>
          <w:szCs w:val="24"/>
        </w:rPr>
        <w:t xml:space="preserve">(PAPR) or </w:t>
      </w:r>
      <w:r w:rsidR="000A7DC9" w:rsidRPr="003628B0">
        <w:rPr>
          <w:rFonts w:ascii="Calibri" w:hAnsi="Calibri" w:cs="Calibri"/>
          <w:sz w:val="24"/>
          <w:szCs w:val="24"/>
        </w:rPr>
        <w:t xml:space="preserve">N95 respirators, gloves, </w:t>
      </w:r>
      <w:r w:rsidR="002674FE" w:rsidRPr="003628B0">
        <w:rPr>
          <w:rFonts w:ascii="Calibri" w:hAnsi="Calibri" w:cs="Calibri"/>
          <w:sz w:val="24"/>
          <w:szCs w:val="24"/>
        </w:rPr>
        <w:t xml:space="preserve">coveralls or </w:t>
      </w:r>
      <w:r w:rsidR="000A7DC9" w:rsidRPr="003628B0">
        <w:rPr>
          <w:rFonts w:ascii="Calibri" w:hAnsi="Calibri" w:cs="Calibri"/>
          <w:sz w:val="24"/>
          <w:szCs w:val="24"/>
        </w:rPr>
        <w:t xml:space="preserve">gowns, and eye protection, should </w:t>
      </w:r>
      <w:r w:rsidR="00EE0D00" w:rsidRPr="003628B0">
        <w:rPr>
          <w:rFonts w:ascii="Calibri" w:hAnsi="Calibri" w:cs="Calibri"/>
          <w:sz w:val="24"/>
          <w:szCs w:val="24"/>
        </w:rPr>
        <w:t>always be</w:t>
      </w:r>
      <w:r w:rsidR="000A7DC9" w:rsidRPr="003628B0">
        <w:rPr>
          <w:rFonts w:ascii="Calibri" w:hAnsi="Calibri" w:cs="Calibri"/>
          <w:sz w:val="24"/>
          <w:szCs w:val="24"/>
        </w:rPr>
        <w:t xml:space="preserve"> worn while inside a BSL-3 facility. All waste, including culture media and disposables, must be autoclaved or chemically decontaminated before removal from the BSL3.</w:t>
      </w:r>
      <w:r w:rsidRPr="003628B0">
        <w:rPr>
          <w:rFonts w:ascii="Calibri" w:hAnsi="Calibri" w:cs="Calibri"/>
          <w:sz w:val="24"/>
          <w:szCs w:val="24"/>
        </w:rPr>
        <w:t xml:space="preserve"> </w:t>
      </w:r>
    </w:p>
    <w:p w14:paraId="182DDE69" w14:textId="77777777" w:rsidR="002C6402" w:rsidRPr="003628B0" w:rsidRDefault="002C6402" w:rsidP="003628B0">
      <w:pPr>
        <w:spacing w:after="0" w:line="240" w:lineRule="auto"/>
        <w:jc w:val="both"/>
        <w:rPr>
          <w:rFonts w:ascii="Calibri" w:hAnsi="Calibri" w:cs="Calibri"/>
          <w:sz w:val="24"/>
          <w:szCs w:val="24"/>
        </w:rPr>
      </w:pPr>
    </w:p>
    <w:p w14:paraId="5CA11BB7" w14:textId="43E9C2C5" w:rsidR="002407E7" w:rsidRPr="003628B0" w:rsidRDefault="002C6402" w:rsidP="003628B0">
      <w:pPr>
        <w:spacing w:after="0" w:line="240" w:lineRule="auto"/>
        <w:jc w:val="both"/>
        <w:rPr>
          <w:rFonts w:ascii="Calibri" w:hAnsi="Calibri" w:cs="Calibri"/>
          <w:sz w:val="24"/>
          <w:szCs w:val="24"/>
        </w:rPr>
      </w:pPr>
      <w:r w:rsidRPr="003628B0">
        <w:rPr>
          <w:rFonts w:ascii="Calibri" w:hAnsi="Calibri" w:cs="Calibri"/>
          <w:sz w:val="24"/>
          <w:szCs w:val="24"/>
        </w:rPr>
        <w:t>D</w:t>
      </w:r>
      <w:r w:rsidR="00FE2610" w:rsidRPr="003628B0">
        <w:rPr>
          <w:rFonts w:ascii="Calibri" w:hAnsi="Calibri" w:cs="Calibri"/>
          <w:sz w:val="24"/>
          <w:szCs w:val="24"/>
        </w:rPr>
        <w:t>ownstream analyses</w:t>
      </w:r>
      <w:r w:rsidR="006F730F" w:rsidRPr="003628B0">
        <w:rPr>
          <w:rFonts w:ascii="Calibri" w:hAnsi="Calibri" w:cs="Calibri"/>
          <w:sz w:val="24"/>
          <w:szCs w:val="24"/>
        </w:rPr>
        <w:t>,</w:t>
      </w:r>
      <w:r w:rsidR="00FE2610" w:rsidRPr="003628B0">
        <w:rPr>
          <w:rFonts w:ascii="Calibri" w:hAnsi="Calibri" w:cs="Calibri"/>
          <w:sz w:val="24"/>
          <w:szCs w:val="24"/>
        </w:rPr>
        <w:t xml:space="preserve"> such as PCR and sequencing, </w:t>
      </w:r>
      <w:r w:rsidRPr="003628B0">
        <w:rPr>
          <w:rFonts w:ascii="Calibri" w:hAnsi="Calibri" w:cs="Calibri"/>
          <w:sz w:val="24"/>
          <w:szCs w:val="24"/>
        </w:rPr>
        <w:t xml:space="preserve">including </w:t>
      </w:r>
      <w:r w:rsidR="00FE2610" w:rsidRPr="003628B0">
        <w:rPr>
          <w:rFonts w:ascii="Calibri" w:hAnsi="Calibri" w:cs="Calibri"/>
          <w:sz w:val="24"/>
          <w:szCs w:val="24"/>
        </w:rPr>
        <w:t>materials such as bacterial pellets</w:t>
      </w:r>
      <w:r w:rsidR="006F730F" w:rsidRPr="003628B0">
        <w:rPr>
          <w:rFonts w:ascii="Calibri" w:hAnsi="Calibri" w:cs="Calibri"/>
          <w:sz w:val="24"/>
          <w:szCs w:val="24"/>
        </w:rPr>
        <w:t>,</w:t>
      </w:r>
      <w:r w:rsidR="00FE2610" w:rsidRPr="003628B0">
        <w:rPr>
          <w:rFonts w:ascii="Calibri" w:hAnsi="Calibri" w:cs="Calibri"/>
          <w:sz w:val="24"/>
          <w:szCs w:val="24"/>
        </w:rPr>
        <w:t xml:space="preserve"> are heat-inactivated at 80</w:t>
      </w:r>
      <w:r w:rsidR="006F730F" w:rsidRPr="003628B0">
        <w:rPr>
          <w:rFonts w:ascii="Calibri" w:hAnsi="Calibri" w:cs="Calibri"/>
          <w:sz w:val="24"/>
          <w:szCs w:val="24"/>
        </w:rPr>
        <w:t xml:space="preserve"> </w:t>
      </w:r>
      <w:r w:rsidR="00FE2610" w:rsidRPr="003628B0">
        <w:rPr>
          <w:rFonts w:ascii="Calibri" w:hAnsi="Calibri" w:cs="Calibri"/>
          <w:sz w:val="24"/>
          <w:szCs w:val="24"/>
        </w:rPr>
        <w:t xml:space="preserve">°C for 60 min in the BSL3 before transfer. Inactivated samples are then double-bagged, surface-decontaminated with a suitable detergent and 70% </w:t>
      </w:r>
      <w:proofErr w:type="gramStart"/>
      <w:r w:rsidR="00FE2610" w:rsidRPr="003628B0">
        <w:rPr>
          <w:rFonts w:ascii="Calibri" w:hAnsi="Calibri" w:cs="Calibri"/>
          <w:sz w:val="24"/>
          <w:szCs w:val="24"/>
        </w:rPr>
        <w:t>ethanol, and</w:t>
      </w:r>
      <w:proofErr w:type="gramEnd"/>
      <w:r w:rsidR="00FE2610" w:rsidRPr="003628B0">
        <w:rPr>
          <w:rFonts w:ascii="Calibri" w:hAnsi="Calibri" w:cs="Calibri"/>
          <w:sz w:val="24"/>
          <w:szCs w:val="24"/>
        </w:rPr>
        <w:t xml:space="preserve"> transported to a BSL2 for molecular work.</w:t>
      </w:r>
      <w:r w:rsidR="005C2E3E" w:rsidRPr="003628B0">
        <w:rPr>
          <w:rFonts w:ascii="Calibri" w:hAnsi="Calibri" w:cs="Calibri"/>
          <w:sz w:val="24"/>
          <w:szCs w:val="24"/>
        </w:rPr>
        <w:t xml:space="preserve"> These safety measures are important </w:t>
      </w:r>
      <w:r w:rsidR="00365238" w:rsidRPr="003628B0">
        <w:rPr>
          <w:rFonts w:ascii="Calibri" w:hAnsi="Calibri" w:cs="Calibri"/>
          <w:sz w:val="24"/>
          <w:szCs w:val="24"/>
        </w:rPr>
        <w:t xml:space="preserve">to minimize the risk of aerosol </w:t>
      </w:r>
      <w:r w:rsidR="00992781" w:rsidRPr="003628B0">
        <w:rPr>
          <w:rFonts w:ascii="Calibri" w:hAnsi="Calibri" w:cs="Calibri"/>
          <w:sz w:val="24"/>
          <w:szCs w:val="24"/>
        </w:rPr>
        <w:t>formation</w:t>
      </w:r>
      <w:r w:rsidR="00365238" w:rsidRPr="003628B0">
        <w:rPr>
          <w:rFonts w:ascii="Calibri" w:hAnsi="Calibri" w:cs="Calibri"/>
          <w:sz w:val="24"/>
          <w:szCs w:val="24"/>
        </w:rPr>
        <w:t xml:space="preserve"> </w:t>
      </w:r>
      <w:r w:rsidR="00992781" w:rsidRPr="003628B0">
        <w:rPr>
          <w:rFonts w:ascii="Calibri" w:hAnsi="Calibri" w:cs="Calibri"/>
          <w:sz w:val="24"/>
          <w:szCs w:val="24"/>
        </w:rPr>
        <w:t xml:space="preserve">during procedures such as centrifugation or pipetting, </w:t>
      </w:r>
      <w:r w:rsidR="00A47DF6" w:rsidRPr="003628B0">
        <w:rPr>
          <w:rFonts w:ascii="Calibri" w:hAnsi="Calibri" w:cs="Calibri"/>
          <w:sz w:val="24"/>
          <w:szCs w:val="24"/>
        </w:rPr>
        <w:t xml:space="preserve">which </w:t>
      </w:r>
      <w:r w:rsidR="00992781" w:rsidRPr="003628B0">
        <w:rPr>
          <w:rFonts w:ascii="Calibri" w:hAnsi="Calibri" w:cs="Calibri"/>
          <w:sz w:val="24"/>
          <w:szCs w:val="24"/>
        </w:rPr>
        <w:t xml:space="preserve">may result in </w:t>
      </w:r>
      <w:r w:rsidR="00365238" w:rsidRPr="003628B0">
        <w:rPr>
          <w:rFonts w:ascii="Calibri" w:hAnsi="Calibri" w:cs="Calibri"/>
          <w:sz w:val="24"/>
          <w:szCs w:val="24"/>
        </w:rPr>
        <w:t xml:space="preserve">accidental exposure. </w:t>
      </w:r>
    </w:p>
    <w:p w14:paraId="2BA7553D" w14:textId="77777777" w:rsidR="00A47DF6" w:rsidRPr="003628B0" w:rsidRDefault="00A47DF6" w:rsidP="003628B0">
      <w:pPr>
        <w:spacing w:after="0" w:line="240" w:lineRule="auto"/>
        <w:jc w:val="both"/>
        <w:rPr>
          <w:rFonts w:ascii="Calibri" w:hAnsi="Calibri" w:cs="Calibri"/>
          <w:sz w:val="24"/>
          <w:szCs w:val="24"/>
        </w:rPr>
      </w:pPr>
    </w:p>
    <w:p w14:paraId="276D810F" w14:textId="53C44567" w:rsidR="00992781" w:rsidRPr="003628B0" w:rsidRDefault="00154743" w:rsidP="003628B0">
      <w:pPr>
        <w:spacing w:after="0" w:line="240" w:lineRule="auto"/>
        <w:jc w:val="both"/>
        <w:rPr>
          <w:rFonts w:ascii="Calibri" w:hAnsi="Calibri" w:cs="Calibri"/>
          <w:sz w:val="24"/>
          <w:szCs w:val="24"/>
        </w:rPr>
      </w:pPr>
      <w:r w:rsidRPr="003628B0">
        <w:rPr>
          <w:rFonts w:ascii="Calibri" w:hAnsi="Calibri" w:cs="Calibri"/>
          <w:sz w:val="24"/>
          <w:szCs w:val="24"/>
        </w:rPr>
        <w:t>UV-protective goggles or a face shield, and gloves should be worn during UV exposure; exposures should only be conducted in a closed UV irradiator system to prevent skin and eye damage.</w:t>
      </w:r>
    </w:p>
    <w:p w14:paraId="3E0778D4" w14:textId="77777777" w:rsidR="003E761C" w:rsidRPr="003628B0" w:rsidRDefault="003E761C" w:rsidP="003628B0">
      <w:pPr>
        <w:spacing w:after="0" w:line="240" w:lineRule="auto"/>
        <w:jc w:val="both"/>
        <w:rPr>
          <w:rFonts w:ascii="Calibri" w:hAnsi="Calibri" w:cs="Calibri"/>
          <w:sz w:val="24"/>
          <w:szCs w:val="24"/>
        </w:rPr>
      </w:pPr>
    </w:p>
    <w:p w14:paraId="4946A9BE" w14:textId="6ADF3F9C" w:rsidR="006E4797" w:rsidRPr="003628B0" w:rsidRDefault="006E325E" w:rsidP="003628B0">
      <w:pPr>
        <w:spacing w:after="0" w:line="240" w:lineRule="auto"/>
        <w:jc w:val="both"/>
        <w:rPr>
          <w:rFonts w:ascii="Calibri" w:hAnsi="Calibri" w:cs="Calibri"/>
          <w:sz w:val="24"/>
          <w:szCs w:val="24"/>
        </w:rPr>
      </w:pPr>
      <w:r w:rsidRPr="003628B0">
        <w:rPr>
          <w:rFonts w:ascii="Calibri" w:hAnsi="Calibri" w:cs="Calibri"/>
          <w:b/>
          <w:sz w:val="24"/>
          <w:szCs w:val="24"/>
        </w:rPr>
        <w:t>PROTOCOL:</w:t>
      </w:r>
      <w:r w:rsidR="007411FC" w:rsidRPr="003628B0">
        <w:rPr>
          <w:rFonts w:ascii="Calibri" w:hAnsi="Calibri" w:cs="Calibri"/>
          <w:sz w:val="24"/>
          <w:szCs w:val="24"/>
        </w:rPr>
        <w:t xml:space="preserve"> </w:t>
      </w:r>
    </w:p>
    <w:p w14:paraId="57868E09" w14:textId="3F2ECEF1" w:rsidR="000D2A96" w:rsidRPr="003628B0" w:rsidRDefault="006F730F" w:rsidP="003628B0">
      <w:pPr>
        <w:pStyle w:val="ListParagraph"/>
        <w:numPr>
          <w:ilvl w:val="0"/>
          <w:numId w:val="106"/>
        </w:numPr>
        <w:spacing w:after="0" w:line="240" w:lineRule="auto"/>
        <w:ind w:left="0" w:firstLine="0"/>
        <w:jc w:val="both"/>
        <w:rPr>
          <w:rFonts w:ascii="Calibri" w:hAnsi="Calibri" w:cs="Calibri"/>
          <w:b/>
          <w:sz w:val="24"/>
          <w:szCs w:val="24"/>
        </w:rPr>
      </w:pPr>
      <w:r w:rsidRPr="003628B0">
        <w:rPr>
          <w:rFonts w:ascii="Calibri" w:hAnsi="Calibri" w:cs="Calibri"/>
          <w:b/>
          <w:sz w:val="24"/>
          <w:szCs w:val="24"/>
          <w:lang w:val="en-ZA"/>
        </w:rPr>
        <w:t xml:space="preserve">Two-step allelic exchange </w:t>
      </w:r>
      <w:r w:rsidR="002407E7" w:rsidRPr="003628B0">
        <w:rPr>
          <w:rFonts w:ascii="Calibri" w:hAnsi="Calibri" w:cs="Calibri"/>
          <w:b/>
          <w:sz w:val="24"/>
          <w:szCs w:val="24"/>
          <w:lang w:val="en-ZA"/>
        </w:rPr>
        <w:t>(AE)</w:t>
      </w:r>
    </w:p>
    <w:p w14:paraId="621AD5FB" w14:textId="77777777" w:rsidR="006F730F" w:rsidRPr="003628B0" w:rsidRDefault="006F730F" w:rsidP="003628B0">
      <w:pPr>
        <w:spacing w:after="0" w:line="240" w:lineRule="auto"/>
        <w:jc w:val="both"/>
        <w:rPr>
          <w:rFonts w:ascii="Calibri" w:hAnsi="Calibri" w:cs="Calibri"/>
          <w:sz w:val="24"/>
          <w:szCs w:val="24"/>
        </w:rPr>
      </w:pPr>
    </w:p>
    <w:p w14:paraId="406B3F99" w14:textId="5DCDE939" w:rsidR="002A1DB6" w:rsidRPr="003628B0" w:rsidRDefault="006F730F"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NOTE: </w:t>
      </w:r>
      <w:r w:rsidR="009C66E2" w:rsidRPr="003628B0">
        <w:rPr>
          <w:rFonts w:ascii="Calibri" w:hAnsi="Calibri" w:cs="Calibri"/>
          <w:sz w:val="24"/>
          <w:szCs w:val="24"/>
        </w:rPr>
        <w:t xml:space="preserve">Homologous recombination provides an effective method </w:t>
      </w:r>
      <w:r w:rsidR="000E790C" w:rsidRPr="003628B0">
        <w:rPr>
          <w:rFonts w:ascii="Calibri" w:hAnsi="Calibri" w:cs="Calibri"/>
          <w:sz w:val="24"/>
          <w:szCs w:val="24"/>
        </w:rPr>
        <w:t xml:space="preserve">for </w:t>
      </w:r>
      <w:r w:rsidR="000B7631" w:rsidRPr="003628B0">
        <w:rPr>
          <w:rFonts w:ascii="Calibri" w:hAnsi="Calibri" w:cs="Calibri"/>
          <w:sz w:val="24"/>
          <w:szCs w:val="24"/>
        </w:rPr>
        <w:t>introducing</w:t>
      </w:r>
      <w:r w:rsidR="000E790C" w:rsidRPr="003628B0">
        <w:rPr>
          <w:rFonts w:ascii="Calibri" w:hAnsi="Calibri" w:cs="Calibri"/>
          <w:sz w:val="24"/>
          <w:szCs w:val="24"/>
        </w:rPr>
        <w:t xml:space="preserve"> point mutations into</w:t>
      </w:r>
      <w:r w:rsidR="009C66E2" w:rsidRPr="003628B0">
        <w:rPr>
          <w:rFonts w:ascii="Calibri" w:hAnsi="Calibri" w:cs="Calibri"/>
          <w:sz w:val="24"/>
          <w:szCs w:val="24"/>
        </w:rPr>
        <w:t xml:space="preserve"> the </w:t>
      </w:r>
      <w:r w:rsidR="009C66E2" w:rsidRPr="003628B0">
        <w:rPr>
          <w:rFonts w:ascii="Calibri" w:hAnsi="Calibri" w:cs="Calibri"/>
          <w:i/>
          <w:iCs/>
          <w:sz w:val="24"/>
          <w:szCs w:val="24"/>
        </w:rPr>
        <w:t>M. tuberculosis</w:t>
      </w:r>
      <w:r w:rsidR="009C66E2" w:rsidRPr="003628B0">
        <w:rPr>
          <w:rFonts w:ascii="Calibri" w:hAnsi="Calibri" w:cs="Calibri"/>
          <w:sz w:val="24"/>
          <w:szCs w:val="24"/>
        </w:rPr>
        <w:t xml:space="preserve"> gene of interest. The technique consists of </w:t>
      </w:r>
      <w:r w:rsidR="00502B3A" w:rsidRPr="003628B0">
        <w:rPr>
          <w:rFonts w:ascii="Calibri" w:hAnsi="Calibri" w:cs="Calibri"/>
          <w:sz w:val="24"/>
          <w:szCs w:val="24"/>
        </w:rPr>
        <w:t xml:space="preserve">five </w:t>
      </w:r>
      <w:r w:rsidR="009C66E2" w:rsidRPr="003628B0">
        <w:rPr>
          <w:rFonts w:ascii="Calibri" w:hAnsi="Calibri" w:cs="Calibri"/>
          <w:sz w:val="24"/>
          <w:szCs w:val="24"/>
        </w:rPr>
        <w:t xml:space="preserve">phases: 1) generating and amplifying an insert sequence; 2) constructing a suicide delivery vector; 3) delivering the mutant DNA to the mycobacterial genome; 4) </w:t>
      </w:r>
      <w:r w:rsidR="00502B3A" w:rsidRPr="003628B0">
        <w:rPr>
          <w:rFonts w:ascii="Calibri" w:hAnsi="Calibri" w:cs="Calibri"/>
          <w:sz w:val="24"/>
          <w:szCs w:val="24"/>
        </w:rPr>
        <w:t xml:space="preserve">transformation of the plasmid carrying the mutant allele to generate a co-integrant; and 5) </w:t>
      </w:r>
      <w:r w:rsidR="001367D5" w:rsidRPr="003628B0">
        <w:rPr>
          <w:rFonts w:ascii="Calibri" w:hAnsi="Calibri" w:cs="Calibri"/>
          <w:sz w:val="24"/>
          <w:szCs w:val="24"/>
        </w:rPr>
        <w:t>counter-selecting</w:t>
      </w:r>
      <w:r w:rsidR="00502B3A" w:rsidRPr="003628B0">
        <w:rPr>
          <w:rFonts w:ascii="Calibri" w:hAnsi="Calibri" w:cs="Calibri"/>
          <w:sz w:val="24"/>
          <w:szCs w:val="24"/>
        </w:rPr>
        <w:t xml:space="preserve"> for the resolution of the co-integrant</w:t>
      </w:r>
      <w:r w:rsidR="009C66E2" w:rsidRPr="003628B0">
        <w:rPr>
          <w:rFonts w:ascii="Calibri" w:hAnsi="Calibri" w:cs="Calibri"/>
          <w:sz w:val="24"/>
          <w:szCs w:val="24"/>
        </w:rPr>
        <w:t>. While this method can be applied to construct deletion mutants, the focus here is on generating single-nucleotide variant strains.</w:t>
      </w:r>
    </w:p>
    <w:p w14:paraId="66CF2DB4" w14:textId="77777777" w:rsidR="00A2060E" w:rsidRPr="003628B0" w:rsidRDefault="00A2060E" w:rsidP="003628B0">
      <w:pPr>
        <w:pBdr>
          <w:top w:val="nil"/>
          <w:left w:val="nil"/>
          <w:bottom w:val="nil"/>
          <w:right w:val="nil"/>
          <w:between w:val="nil"/>
        </w:pBdr>
        <w:spacing w:after="0" w:line="240" w:lineRule="auto"/>
        <w:jc w:val="both"/>
        <w:rPr>
          <w:rFonts w:ascii="Calibri" w:hAnsi="Calibri" w:cs="Calibri"/>
          <w:sz w:val="24"/>
          <w:szCs w:val="24"/>
        </w:rPr>
      </w:pPr>
    </w:p>
    <w:p w14:paraId="11C97794" w14:textId="1198453A" w:rsidR="002600C3" w:rsidRPr="005736DD" w:rsidRDefault="009C66E2" w:rsidP="003628B0">
      <w:pPr>
        <w:pStyle w:val="ListParagraph"/>
        <w:numPr>
          <w:ilvl w:val="1"/>
          <w:numId w:val="106"/>
        </w:numPr>
        <w:pBdr>
          <w:top w:val="nil"/>
          <w:left w:val="nil"/>
          <w:bottom w:val="nil"/>
          <w:right w:val="nil"/>
          <w:between w:val="nil"/>
        </w:pBdr>
        <w:spacing w:after="0" w:line="240" w:lineRule="auto"/>
        <w:ind w:left="0" w:firstLine="0"/>
        <w:jc w:val="both"/>
        <w:rPr>
          <w:rFonts w:ascii="Calibri" w:hAnsi="Calibri" w:cs="Calibri"/>
          <w:bCs/>
          <w:sz w:val="24"/>
          <w:szCs w:val="24"/>
        </w:rPr>
      </w:pPr>
      <w:r w:rsidRPr="005736DD">
        <w:rPr>
          <w:rFonts w:ascii="Calibri" w:hAnsi="Calibri" w:cs="Calibri"/>
          <w:bCs/>
          <w:sz w:val="24"/>
          <w:szCs w:val="24"/>
          <w:lang w:val="en-ZA"/>
        </w:rPr>
        <w:t>G</w:t>
      </w:r>
      <w:r w:rsidR="00FE6E07" w:rsidRPr="005736DD">
        <w:rPr>
          <w:rFonts w:ascii="Calibri" w:hAnsi="Calibri" w:cs="Calibri"/>
          <w:bCs/>
          <w:sz w:val="24"/>
          <w:szCs w:val="24"/>
          <w:lang w:val="en-ZA"/>
        </w:rPr>
        <w:t>eneration of</w:t>
      </w:r>
      <w:r w:rsidRPr="005736DD">
        <w:rPr>
          <w:rFonts w:ascii="Calibri" w:hAnsi="Calibri" w:cs="Calibri"/>
          <w:bCs/>
          <w:sz w:val="24"/>
          <w:szCs w:val="24"/>
          <w:lang w:val="en-ZA"/>
        </w:rPr>
        <w:t xml:space="preserve"> a</w:t>
      </w:r>
      <w:r w:rsidR="00FE6E07" w:rsidRPr="005736DD">
        <w:rPr>
          <w:rFonts w:ascii="Calibri" w:hAnsi="Calibri" w:cs="Calibri"/>
          <w:bCs/>
          <w:sz w:val="24"/>
          <w:szCs w:val="24"/>
          <w:lang w:val="en-ZA"/>
        </w:rPr>
        <w:t xml:space="preserve"> dsDNA fragment</w:t>
      </w:r>
      <w:r w:rsidRPr="005736DD">
        <w:rPr>
          <w:rFonts w:ascii="Calibri" w:hAnsi="Calibri" w:cs="Calibri"/>
          <w:bCs/>
          <w:sz w:val="24"/>
          <w:szCs w:val="24"/>
          <w:lang w:val="en-ZA"/>
        </w:rPr>
        <w:t xml:space="preserve"> for homologous recombination</w:t>
      </w:r>
    </w:p>
    <w:p w14:paraId="77571633" w14:textId="77777777" w:rsidR="006F730F" w:rsidRPr="00E445EA" w:rsidRDefault="006F730F" w:rsidP="003628B0">
      <w:pPr>
        <w:pStyle w:val="ListParagraph"/>
        <w:pBdr>
          <w:top w:val="nil"/>
          <w:left w:val="nil"/>
          <w:bottom w:val="nil"/>
          <w:right w:val="nil"/>
          <w:between w:val="nil"/>
        </w:pBdr>
        <w:spacing w:after="0" w:line="240" w:lineRule="auto"/>
        <w:ind w:left="0"/>
        <w:jc w:val="both"/>
        <w:rPr>
          <w:rFonts w:ascii="Calibri" w:hAnsi="Calibri" w:cs="Calibri"/>
          <w:b/>
          <w:sz w:val="24"/>
          <w:szCs w:val="24"/>
          <w:highlight w:val="yellow"/>
          <w:rPrChange w:id="1" w:author="Christian Otum" w:date="2026-07-30T11:01:00Z" w16du:dateUtc="2026-07-30T09:01:00Z">
            <w:rPr>
              <w:rFonts w:ascii="Calibri" w:hAnsi="Calibri" w:cs="Calibri"/>
              <w:b/>
              <w:sz w:val="24"/>
              <w:szCs w:val="24"/>
            </w:rPr>
          </w:rPrChange>
        </w:rPr>
      </w:pPr>
    </w:p>
    <w:p w14:paraId="1903A1DF" w14:textId="559489A7" w:rsidR="0098566B" w:rsidRPr="007661CD" w:rsidRDefault="006F730F" w:rsidP="003628B0">
      <w:pPr>
        <w:pBdr>
          <w:top w:val="nil"/>
          <w:left w:val="nil"/>
          <w:bottom w:val="nil"/>
          <w:right w:val="nil"/>
          <w:between w:val="nil"/>
        </w:pBdr>
        <w:spacing w:after="0" w:line="240" w:lineRule="auto"/>
        <w:jc w:val="both"/>
        <w:rPr>
          <w:rFonts w:ascii="Calibri" w:eastAsia="Calibri" w:hAnsi="Calibri" w:cs="Calibri"/>
          <w:sz w:val="24"/>
          <w:szCs w:val="24"/>
        </w:rPr>
      </w:pPr>
      <w:r w:rsidRPr="007661CD">
        <w:rPr>
          <w:rFonts w:ascii="Calibri" w:hAnsi="Calibri" w:cs="Calibri"/>
          <w:sz w:val="24"/>
          <w:szCs w:val="24"/>
        </w:rPr>
        <w:t>NOTE:</w:t>
      </w:r>
      <w:r w:rsidRPr="007661CD">
        <w:rPr>
          <w:rFonts w:ascii="Calibri" w:hAnsi="Calibri" w:cs="Calibri"/>
          <w:b/>
          <w:bCs/>
          <w:sz w:val="24"/>
          <w:szCs w:val="24"/>
        </w:rPr>
        <w:t xml:space="preserve"> </w:t>
      </w:r>
      <w:r w:rsidR="009C66E2" w:rsidRPr="007661CD">
        <w:rPr>
          <w:rFonts w:ascii="Calibri" w:hAnsi="Calibri" w:cs="Calibri"/>
          <w:sz w:val="24"/>
          <w:szCs w:val="24"/>
        </w:rPr>
        <w:t xml:space="preserve">When investigating the effect of a single-nucleotide change using </w:t>
      </w:r>
      <w:r w:rsidR="009B4FE0" w:rsidRPr="007661CD">
        <w:rPr>
          <w:rFonts w:ascii="Calibri" w:hAnsi="Calibri" w:cs="Calibri"/>
          <w:sz w:val="24"/>
          <w:szCs w:val="24"/>
        </w:rPr>
        <w:t>AE</w:t>
      </w:r>
      <w:r w:rsidR="009C66E2" w:rsidRPr="007661CD">
        <w:rPr>
          <w:rFonts w:ascii="Calibri" w:hAnsi="Calibri" w:cs="Calibri"/>
          <w:sz w:val="24"/>
          <w:szCs w:val="24"/>
        </w:rPr>
        <w:t xml:space="preserve">, three options exist to generate the fragment or gene of interest </w:t>
      </w:r>
      <w:proofErr w:type="spellStart"/>
      <w:r w:rsidR="002D2A5F" w:rsidRPr="007661CD">
        <w:rPr>
          <w:rFonts w:ascii="Calibri" w:hAnsi="Calibri" w:cs="Calibri"/>
          <w:sz w:val="24"/>
          <w:szCs w:val="24"/>
        </w:rPr>
        <w:t>harboring</w:t>
      </w:r>
      <w:proofErr w:type="spellEnd"/>
      <w:r w:rsidR="009C66E2" w:rsidRPr="007661CD">
        <w:rPr>
          <w:rFonts w:ascii="Calibri" w:hAnsi="Calibri" w:cs="Calibri"/>
          <w:sz w:val="24"/>
          <w:szCs w:val="24"/>
        </w:rPr>
        <w:t xml:space="preserve"> the single-nucleotide variant (SNV).</w:t>
      </w:r>
      <w:r w:rsidR="00210D63" w:rsidRPr="007661CD">
        <w:rPr>
          <w:rFonts w:ascii="Calibri" w:hAnsi="Calibri" w:cs="Calibri"/>
          <w:sz w:val="24"/>
          <w:szCs w:val="24"/>
        </w:rPr>
        <w:t xml:space="preserve"> (</w:t>
      </w:r>
      <w:r w:rsidR="009534EE" w:rsidRPr="007661CD">
        <w:rPr>
          <w:rFonts w:ascii="Calibri" w:hAnsi="Calibri" w:cs="Calibri"/>
          <w:sz w:val="24"/>
          <w:szCs w:val="24"/>
        </w:rPr>
        <w:t>1)</w:t>
      </w:r>
      <w:r w:rsidR="009C66E2" w:rsidRPr="007661CD">
        <w:rPr>
          <w:rFonts w:ascii="Calibri" w:hAnsi="Calibri" w:cs="Calibri"/>
          <w:sz w:val="24"/>
          <w:szCs w:val="24"/>
        </w:rPr>
        <w:t xml:space="preserve"> </w:t>
      </w:r>
      <w:r w:rsidR="002407E7" w:rsidRPr="007661CD">
        <w:rPr>
          <w:rFonts w:ascii="Calibri" w:hAnsi="Calibri" w:cs="Calibri"/>
          <w:sz w:val="24"/>
          <w:szCs w:val="24"/>
        </w:rPr>
        <w:t>Amplify a genomic region containing</w:t>
      </w:r>
      <w:r w:rsidR="009C66E2" w:rsidRPr="007661CD">
        <w:rPr>
          <w:rFonts w:ascii="Calibri" w:hAnsi="Calibri" w:cs="Calibri"/>
          <w:sz w:val="24"/>
          <w:szCs w:val="24"/>
        </w:rPr>
        <w:t xml:space="preserve"> an SNV </w:t>
      </w:r>
      <w:r w:rsidR="002407E7" w:rsidRPr="007661CD">
        <w:rPr>
          <w:rFonts w:ascii="Calibri" w:hAnsi="Calibri" w:cs="Calibri"/>
          <w:sz w:val="24"/>
          <w:szCs w:val="24"/>
        </w:rPr>
        <w:t xml:space="preserve">of interest </w:t>
      </w:r>
      <w:r w:rsidR="009C66E2" w:rsidRPr="007661CD">
        <w:rPr>
          <w:rFonts w:ascii="Calibri" w:hAnsi="Calibri" w:cs="Calibri"/>
          <w:sz w:val="24"/>
          <w:szCs w:val="24"/>
        </w:rPr>
        <w:t>from a clinical strain by polymerase chain reaction (PCR</w:t>
      </w:r>
      <w:r w:rsidRPr="007661CD">
        <w:rPr>
          <w:rFonts w:ascii="Calibri" w:hAnsi="Calibri" w:cs="Calibri"/>
          <w:sz w:val="24"/>
          <w:szCs w:val="24"/>
        </w:rPr>
        <w:t>) and</w:t>
      </w:r>
      <w:r w:rsidR="009C66E2" w:rsidRPr="007661CD">
        <w:rPr>
          <w:rFonts w:ascii="Calibri" w:hAnsi="Calibri" w:cs="Calibri"/>
          <w:sz w:val="24"/>
          <w:szCs w:val="24"/>
        </w:rPr>
        <w:t xml:space="preserve"> </w:t>
      </w:r>
      <w:r w:rsidR="002407E7" w:rsidRPr="007661CD">
        <w:rPr>
          <w:rFonts w:ascii="Calibri" w:hAnsi="Calibri" w:cs="Calibri"/>
          <w:sz w:val="24"/>
          <w:szCs w:val="24"/>
        </w:rPr>
        <w:t xml:space="preserve">clone </w:t>
      </w:r>
      <w:r w:rsidR="009C66E2" w:rsidRPr="007661CD">
        <w:rPr>
          <w:rFonts w:ascii="Calibri" w:hAnsi="Calibri" w:cs="Calibri"/>
          <w:sz w:val="24"/>
          <w:szCs w:val="24"/>
        </w:rPr>
        <w:t xml:space="preserve">it into a suitable vector. </w:t>
      </w:r>
      <w:r w:rsidR="009534EE" w:rsidRPr="007661CD">
        <w:rPr>
          <w:rFonts w:ascii="Calibri" w:hAnsi="Calibri" w:cs="Calibri"/>
          <w:sz w:val="24"/>
          <w:szCs w:val="24"/>
        </w:rPr>
        <w:t xml:space="preserve">(2) </w:t>
      </w:r>
      <w:r w:rsidR="00452011" w:rsidRPr="007661CD">
        <w:rPr>
          <w:rFonts w:ascii="Calibri" w:hAnsi="Calibri" w:cs="Calibri"/>
          <w:sz w:val="24"/>
          <w:szCs w:val="24"/>
        </w:rPr>
        <w:t>Purchase a</w:t>
      </w:r>
      <w:r w:rsidR="00056E53" w:rsidRPr="007661CD">
        <w:rPr>
          <w:rFonts w:ascii="Calibri" w:hAnsi="Calibri" w:cs="Calibri"/>
          <w:sz w:val="24"/>
          <w:szCs w:val="24"/>
        </w:rPr>
        <w:t xml:space="preserve"> custom-designed</w:t>
      </w:r>
      <w:r w:rsidR="00452011" w:rsidRPr="007661CD">
        <w:rPr>
          <w:rFonts w:ascii="Calibri" w:hAnsi="Calibri" w:cs="Calibri"/>
          <w:sz w:val="24"/>
          <w:szCs w:val="24"/>
        </w:rPr>
        <w:t xml:space="preserve"> </w:t>
      </w:r>
      <w:r w:rsidR="00A1776C" w:rsidRPr="007661CD">
        <w:rPr>
          <w:rFonts w:ascii="Calibri" w:hAnsi="Calibri" w:cs="Calibri"/>
          <w:sz w:val="24"/>
          <w:szCs w:val="24"/>
        </w:rPr>
        <w:t>oligonucleotide s</w:t>
      </w:r>
      <w:r w:rsidR="009C66E2" w:rsidRPr="007661CD">
        <w:rPr>
          <w:rFonts w:ascii="Calibri" w:hAnsi="Calibri" w:cs="Calibri"/>
          <w:sz w:val="24"/>
          <w:szCs w:val="24"/>
        </w:rPr>
        <w:t>ynthesize</w:t>
      </w:r>
      <w:r w:rsidR="00A1776C" w:rsidRPr="007661CD">
        <w:rPr>
          <w:rFonts w:ascii="Calibri" w:hAnsi="Calibri" w:cs="Calibri"/>
          <w:sz w:val="24"/>
          <w:szCs w:val="24"/>
        </w:rPr>
        <w:t>d</w:t>
      </w:r>
      <w:r w:rsidR="009C66E2" w:rsidRPr="007661CD">
        <w:rPr>
          <w:rFonts w:ascii="Calibri" w:hAnsi="Calibri" w:cs="Calibri"/>
          <w:sz w:val="24"/>
          <w:szCs w:val="24"/>
        </w:rPr>
        <w:t xml:space="preserve"> to carry the point mutation of interest. </w:t>
      </w:r>
      <w:r w:rsidR="00F85769" w:rsidRPr="007661CD">
        <w:rPr>
          <w:rFonts w:ascii="Calibri" w:hAnsi="Calibri" w:cs="Calibri"/>
          <w:sz w:val="24"/>
          <w:szCs w:val="24"/>
        </w:rPr>
        <w:t xml:space="preserve">(3) </w:t>
      </w:r>
      <w:r w:rsidR="00543E4D" w:rsidRPr="007661CD">
        <w:rPr>
          <w:rFonts w:ascii="Calibri" w:hAnsi="Calibri" w:cs="Calibri"/>
          <w:sz w:val="24"/>
          <w:szCs w:val="24"/>
        </w:rPr>
        <w:t>U</w:t>
      </w:r>
      <w:r w:rsidR="009C66E2" w:rsidRPr="007661CD">
        <w:rPr>
          <w:rFonts w:ascii="Calibri" w:hAnsi="Calibri" w:cs="Calibri"/>
          <w:sz w:val="24"/>
          <w:szCs w:val="24"/>
        </w:rPr>
        <w:t xml:space="preserve">se a </w:t>
      </w:r>
      <w:r w:rsidR="009F56FF" w:rsidRPr="007661CD">
        <w:rPr>
          <w:rFonts w:ascii="Calibri" w:hAnsi="Calibri" w:cs="Calibri"/>
          <w:sz w:val="24"/>
          <w:szCs w:val="24"/>
        </w:rPr>
        <w:t>three</w:t>
      </w:r>
      <w:r w:rsidR="009C66E2" w:rsidRPr="007661CD">
        <w:rPr>
          <w:rFonts w:ascii="Calibri" w:hAnsi="Calibri" w:cs="Calibri"/>
          <w:sz w:val="24"/>
          <w:szCs w:val="24"/>
        </w:rPr>
        <w:t xml:space="preserve">-step PCR method </w:t>
      </w:r>
      <w:r w:rsidR="00376F67" w:rsidRPr="007661CD">
        <w:rPr>
          <w:rFonts w:ascii="Calibri" w:hAnsi="Calibri" w:cs="Calibri"/>
          <w:sz w:val="24"/>
          <w:szCs w:val="24"/>
        </w:rPr>
        <w:t xml:space="preserve">(described below) </w:t>
      </w:r>
      <w:r w:rsidR="009C66E2" w:rsidRPr="007661CD">
        <w:rPr>
          <w:rFonts w:ascii="Calibri" w:hAnsi="Calibri" w:cs="Calibri"/>
          <w:sz w:val="24"/>
          <w:szCs w:val="24"/>
        </w:rPr>
        <w:t>to introduce the point mutation into the fragment or gene of interes</w:t>
      </w:r>
      <w:r w:rsidR="009C5C78" w:rsidRPr="007661CD">
        <w:rPr>
          <w:rFonts w:ascii="Calibri" w:hAnsi="Calibri" w:cs="Calibri"/>
          <w:sz w:val="24"/>
          <w:szCs w:val="24"/>
        </w:rPr>
        <w:t>t</w:t>
      </w:r>
      <w:r w:rsidR="009C66E2" w:rsidRPr="007661CD">
        <w:rPr>
          <w:rFonts w:ascii="Calibri" w:hAnsi="Calibri" w:cs="Calibri"/>
          <w:sz w:val="24"/>
          <w:szCs w:val="24"/>
        </w:rPr>
        <w:t>.</w:t>
      </w:r>
      <w:r w:rsidR="009C5C78" w:rsidRPr="007661CD">
        <w:rPr>
          <w:rFonts w:ascii="Calibri" w:hAnsi="Calibri" w:cs="Calibri"/>
          <w:sz w:val="24"/>
          <w:szCs w:val="24"/>
        </w:rPr>
        <w:t xml:space="preserve"> This</w:t>
      </w:r>
      <w:r w:rsidR="009C66E2" w:rsidRPr="007661CD">
        <w:rPr>
          <w:rFonts w:ascii="Calibri" w:hAnsi="Calibri" w:cs="Calibri"/>
          <w:sz w:val="24"/>
          <w:szCs w:val="24"/>
        </w:rPr>
        <w:t xml:space="preserve"> overlap PCR </w:t>
      </w:r>
      <w:r w:rsidR="002E1D71" w:rsidRPr="007661CD">
        <w:rPr>
          <w:rFonts w:ascii="Calibri" w:hAnsi="Calibri" w:cs="Calibri"/>
          <w:sz w:val="24"/>
          <w:szCs w:val="24"/>
        </w:rPr>
        <w:t xml:space="preserve">introduces a </w:t>
      </w:r>
      <w:r w:rsidR="00305DA2" w:rsidRPr="007661CD">
        <w:rPr>
          <w:rFonts w:ascii="Calibri" w:hAnsi="Calibri" w:cs="Calibri"/>
          <w:sz w:val="24"/>
          <w:szCs w:val="24"/>
        </w:rPr>
        <w:t>single nucleotide</w:t>
      </w:r>
      <w:r w:rsidR="000E790C" w:rsidRPr="007661CD">
        <w:rPr>
          <w:rFonts w:ascii="Calibri" w:hAnsi="Calibri" w:cs="Calibri"/>
          <w:sz w:val="24"/>
          <w:szCs w:val="24"/>
        </w:rPr>
        <w:t xml:space="preserve"> change precisely at</w:t>
      </w:r>
      <w:r w:rsidR="009C66E2" w:rsidRPr="007661CD">
        <w:rPr>
          <w:rFonts w:ascii="Calibri" w:hAnsi="Calibri" w:cs="Calibri"/>
          <w:sz w:val="24"/>
          <w:szCs w:val="24"/>
        </w:rPr>
        <w:t xml:space="preserve"> the targeted position in a genomic sequence</w:t>
      </w:r>
      <w:r w:rsidR="001D7BDB" w:rsidRPr="007661CD">
        <w:rPr>
          <w:rFonts w:ascii="Calibri" w:hAnsi="Calibri" w:cs="Calibri"/>
          <w:sz w:val="24"/>
          <w:szCs w:val="24"/>
        </w:rPr>
        <w:t>.</w:t>
      </w:r>
      <w:r w:rsidR="009C66E2" w:rsidRPr="007661CD">
        <w:rPr>
          <w:rFonts w:ascii="Calibri" w:hAnsi="Calibri" w:cs="Calibri"/>
          <w:sz w:val="24"/>
          <w:szCs w:val="24"/>
        </w:rPr>
        <w:t xml:space="preserve"> </w:t>
      </w:r>
      <w:r w:rsidR="001D7BDB" w:rsidRPr="007661CD">
        <w:rPr>
          <w:rFonts w:ascii="Calibri" w:hAnsi="Calibri" w:cs="Calibri"/>
          <w:sz w:val="24"/>
          <w:szCs w:val="24"/>
        </w:rPr>
        <w:t>It</w:t>
      </w:r>
      <w:r w:rsidR="009C66E2" w:rsidRPr="007661CD">
        <w:rPr>
          <w:rFonts w:ascii="Calibri" w:hAnsi="Calibri" w:cs="Calibri"/>
          <w:sz w:val="24"/>
          <w:szCs w:val="24"/>
        </w:rPr>
        <w:t xml:space="preserve"> requires two primer sets</w:t>
      </w:r>
      <w:r w:rsidR="001D7BDB" w:rsidRPr="007661CD">
        <w:rPr>
          <w:rFonts w:ascii="Calibri" w:hAnsi="Calibri" w:cs="Calibri"/>
          <w:sz w:val="24"/>
          <w:szCs w:val="24"/>
        </w:rPr>
        <w:t xml:space="preserve"> and involves three steps: 1) PCR amplification of the</w:t>
      </w:r>
      <w:r w:rsidR="001D7BDB" w:rsidRPr="007661CD">
        <w:rPr>
          <w:rFonts w:ascii="Calibri" w:eastAsia="Calibri" w:hAnsi="Calibri" w:cs="Calibri"/>
          <w:sz w:val="24"/>
          <w:szCs w:val="24"/>
        </w:rPr>
        <w:t xml:space="preserve"> upstream and downstream regions separately, 2) annealing the two overlapping fragments, and 3) amplifying the full-length DNA fragment using the outer primers.</w:t>
      </w:r>
    </w:p>
    <w:p w14:paraId="58D04FB3" w14:textId="77777777" w:rsidR="0098566B" w:rsidRPr="007661CD" w:rsidRDefault="0098566B" w:rsidP="003628B0">
      <w:pPr>
        <w:pBdr>
          <w:top w:val="nil"/>
          <w:left w:val="nil"/>
          <w:bottom w:val="nil"/>
          <w:right w:val="nil"/>
          <w:between w:val="nil"/>
        </w:pBdr>
        <w:spacing w:after="0" w:line="240" w:lineRule="auto"/>
        <w:jc w:val="both"/>
        <w:rPr>
          <w:rFonts w:ascii="Calibri" w:eastAsia="Calibri" w:hAnsi="Calibri" w:cs="Calibri"/>
          <w:sz w:val="24"/>
          <w:szCs w:val="24"/>
        </w:rPr>
      </w:pPr>
    </w:p>
    <w:p w14:paraId="4B3DA1B3" w14:textId="4E136ECF" w:rsidR="00757A7B" w:rsidRPr="007661CD"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eastAsia="Calibri" w:hAnsi="Calibri" w:cs="Calibri"/>
          <w:sz w:val="24"/>
          <w:szCs w:val="24"/>
        </w:rPr>
      </w:pPr>
      <w:r w:rsidRPr="007661CD">
        <w:rPr>
          <w:rFonts w:ascii="Calibri" w:eastAsia="Calibri" w:hAnsi="Calibri" w:cs="Calibri"/>
          <w:sz w:val="24"/>
          <w:szCs w:val="24"/>
          <w:lang w:val="en-ZA"/>
        </w:rPr>
        <w:t xml:space="preserve">Design the outer primers to bind at the </w:t>
      </w:r>
      <w:r w:rsidR="006F730F" w:rsidRPr="007661CD">
        <w:rPr>
          <w:rFonts w:ascii="Calibri" w:eastAsia="Calibri" w:hAnsi="Calibri" w:cs="Calibri"/>
          <w:sz w:val="24"/>
          <w:szCs w:val="24"/>
          <w:lang w:val="en-ZA"/>
        </w:rPr>
        <w:t xml:space="preserve">5' </w:t>
      </w:r>
      <w:r w:rsidRPr="007661CD">
        <w:rPr>
          <w:rFonts w:ascii="Calibri" w:eastAsia="Calibri" w:hAnsi="Calibri" w:cs="Calibri"/>
          <w:sz w:val="24"/>
          <w:szCs w:val="24"/>
          <w:lang w:val="en-ZA"/>
        </w:rPr>
        <w:t xml:space="preserve">and </w:t>
      </w:r>
      <w:r w:rsidR="006F730F" w:rsidRPr="007661CD">
        <w:rPr>
          <w:rFonts w:ascii="Calibri" w:eastAsia="Calibri" w:hAnsi="Calibri" w:cs="Calibri"/>
          <w:sz w:val="24"/>
          <w:szCs w:val="24"/>
          <w:lang w:val="en-ZA"/>
        </w:rPr>
        <w:t xml:space="preserve">3' </w:t>
      </w:r>
      <w:r w:rsidRPr="007661CD">
        <w:rPr>
          <w:rFonts w:ascii="Calibri" w:eastAsia="Calibri" w:hAnsi="Calibri" w:cs="Calibri"/>
          <w:sz w:val="24"/>
          <w:szCs w:val="24"/>
          <w:lang w:val="en-ZA"/>
        </w:rPr>
        <w:t xml:space="preserve">ends of the upstream and downstream regions of the gene, respectively. </w:t>
      </w:r>
      <w:r w:rsidRPr="007661CD">
        <w:rPr>
          <w:rFonts w:ascii="Calibri" w:eastAsia="Calibri" w:hAnsi="Calibri" w:cs="Calibri"/>
          <w:sz w:val="24"/>
          <w:szCs w:val="24"/>
        </w:rPr>
        <w:t xml:space="preserve">Include in these outer primers a </w:t>
      </w:r>
      <w:r w:rsidR="00810229" w:rsidRPr="007661CD">
        <w:rPr>
          <w:rFonts w:ascii="Calibri" w:eastAsia="Calibri" w:hAnsi="Calibri" w:cs="Calibri"/>
          <w:sz w:val="24"/>
          <w:szCs w:val="24"/>
        </w:rPr>
        <w:t>20-base-pair (bp) homology region to the gene</w:t>
      </w:r>
      <w:r w:rsidR="00B47B06" w:rsidRPr="007661CD">
        <w:rPr>
          <w:rFonts w:ascii="Calibri" w:eastAsia="Calibri" w:hAnsi="Calibri" w:cs="Calibri"/>
          <w:sz w:val="24"/>
          <w:szCs w:val="24"/>
        </w:rPr>
        <w:t>, restriction enzyme sites, and an additional</w:t>
      </w:r>
      <w:r w:rsidR="00810229" w:rsidRPr="007661CD">
        <w:rPr>
          <w:rFonts w:ascii="Calibri" w:eastAsia="Calibri" w:hAnsi="Calibri" w:cs="Calibri"/>
          <w:sz w:val="24"/>
          <w:szCs w:val="24"/>
        </w:rPr>
        <w:t xml:space="preserve"> 6-bp non-coding sequence overhang at each primer</w:t>
      </w:r>
      <w:r w:rsidRPr="007661CD">
        <w:rPr>
          <w:rFonts w:ascii="Calibri" w:eastAsia="Calibri" w:hAnsi="Calibri" w:cs="Calibri"/>
          <w:sz w:val="24"/>
          <w:szCs w:val="24"/>
        </w:rPr>
        <w:t xml:space="preserve"> end to allow direct restriction enzyme digestion during cloning </w:t>
      </w:r>
      <w:r w:rsidRPr="007661CD">
        <w:rPr>
          <w:rFonts w:ascii="Calibri" w:eastAsia="Calibri" w:hAnsi="Calibri" w:cs="Calibri"/>
          <w:sz w:val="24"/>
          <w:szCs w:val="24"/>
        </w:rPr>
        <w:lastRenderedPageBreak/>
        <w:t>experiments. Ensure the restriction sites are present in the vector but not in the gene of interest (</w:t>
      </w:r>
      <w:r w:rsidRPr="007661CD">
        <w:rPr>
          <w:rFonts w:ascii="Calibri" w:eastAsia="Calibri" w:hAnsi="Calibri" w:cs="Calibri"/>
          <w:b/>
          <w:bCs/>
          <w:sz w:val="24"/>
          <w:szCs w:val="24"/>
        </w:rPr>
        <w:t xml:space="preserve">Table </w:t>
      </w:r>
      <w:r w:rsidR="006F730F" w:rsidRPr="007661CD">
        <w:rPr>
          <w:rFonts w:ascii="Calibri" w:eastAsia="Calibri" w:hAnsi="Calibri" w:cs="Calibri"/>
          <w:b/>
          <w:bCs/>
          <w:sz w:val="24"/>
          <w:szCs w:val="24"/>
        </w:rPr>
        <w:t xml:space="preserve">of </w:t>
      </w:r>
      <w:r w:rsidR="001E31A7" w:rsidRPr="007661CD">
        <w:rPr>
          <w:rFonts w:ascii="Calibri" w:eastAsia="Calibri" w:hAnsi="Calibri" w:cs="Calibri"/>
          <w:b/>
          <w:bCs/>
          <w:sz w:val="24"/>
          <w:szCs w:val="24"/>
        </w:rPr>
        <w:t>Materials</w:t>
      </w:r>
      <w:r w:rsidRPr="007661CD">
        <w:rPr>
          <w:rFonts w:ascii="Calibri" w:eastAsia="Calibri" w:hAnsi="Calibri" w:cs="Calibri"/>
          <w:sz w:val="24"/>
          <w:szCs w:val="24"/>
        </w:rPr>
        <w:t xml:space="preserve">). </w:t>
      </w:r>
    </w:p>
    <w:p w14:paraId="17E398BB" w14:textId="77777777" w:rsidR="00757A7B" w:rsidRPr="007661CD" w:rsidRDefault="00757A7B" w:rsidP="003628B0">
      <w:pPr>
        <w:pStyle w:val="ListParagraph"/>
        <w:spacing w:after="0"/>
        <w:ind w:left="0"/>
        <w:rPr>
          <w:rFonts w:ascii="Calibri" w:eastAsia="Calibri" w:hAnsi="Calibri" w:cs="Calibri"/>
          <w:sz w:val="24"/>
          <w:szCs w:val="24"/>
          <w:lang w:val="en-ZA"/>
        </w:rPr>
      </w:pPr>
    </w:p>
    <w:p w14:paraId="3DF2704E" w14:textId="7D8EDFB5" w:rsidR="007F6DEC" w:rsidRPr="007661CD"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eastAsia="Calibri" w:hAnsi="Calibri" w:cs="Calibri"/>
          <w:sz w:val="24"/>
          <w:szCs w:val="24"/>
          <w:lang w:val="en-ZA"/>
        </w:rPr>
      </w:pPr>
      <w:r w:rsidRPr="007661CD">
        <w:rPr>
          <w:rFonts w:ascii="Calibri" w:eastAsia="Calibri" w:hAnsi="Calibri" w:cs="Calibri"/>
          <w:sz w:val="24"/>
          <w:szCs w:val="24"/>
          <w:lang w:val="en-ZA"/>
        </w:rPr>
        <w:t>Design the central primers to be complementary and carry the SNV of interest. Allow the</w:t>
      </w:r>
      <w:r w:rsidR="00AB14A4" w:rsidRPr="007661CD">
        <w:rPr>
          <w:rFonts w:ascii="Calibri" w:eastAsia="Calibri" w:hAnsi="Calibri" w:cs="Calibri"/>
          <w:sz w:val="24"/>
          <w:szCs w:val="24"/>
          <w:lang w:val="en-ZA"/>
        </w:rPr>
        <w:t xml:space="preserve"> complementary </w:t>
      </w:r>
      <w:r w:rsidR="001B69CC" w:rsidRPr="007661CD">
        <w:rPr>
          <w:rFonts w:ascii="Calibri" w:eastAsia="Calibri" w:hAnsi="Calibri" w:cs="Calibri"/>
          <w:sz w:val="24"/>
          <w:szCs w:val="24"/>
          <w:lang w:val="en-ZA"/>
        </w:rPr>
        <w:t>forward and reverse primers</w:t>
      </w:r>
      <w:r w:rsidRPr="007661CD">
        <w:rPr>
          <w:rFonts w:ascii="Calibri" w:eastAsia="Calibri" w:hAnsi="Calibri" w:cs="Calibri"/>
          <w:sz w:val="24"/>
          <w:szCs w:val="24"/>
          <w:lang w:val="en-ZA"/>
        </w:rPr>
        <w:t xml:space="preserve"> to overlap in the middle of the upstream and downstream regions, incorporating the nucleotide base change into the </w:t>
      </w:r>
      <w:proofErr w:type="spellStart"/>
      <w:r w:rsidR="00757A7B" w:rsidRPr="007661CD">
        <w:rPr>
          <w:rFonts w:ascii="Calibri" w:eastAsia="Calibri" w:hAnsi="Calibri" w:cs="Calibri"/>
          <w:sz w:val="24"/>
          <w:szCs w:val="24"/>
          <w:lang w:val="en-ZA"/>
        </w:rPr>
        <w:t>center</w:t>
      </w:r>
      <w:proofErr w:type="spellEnd"/>
      <w:r w:rsidRPr="007661CD">
        <w:rPr>
          <w:rFonts w:ascii="Calibri" w:eastAsia="Calibri" w:hAnsi="Calibri" w:cs="Calibri"/>
          <w:sz w:val="24"/>
          <w:szCs w:val="24"/>
          <w:lang w:val="en-ZA"/>
        </w:rPr>
        <w:t xml:space="preserve"> of the dsDNA fragment.</w:t>
      </w:r>
    </w:p>
    <w:p w14:paraId="092A9E46" w14:textId="77777777" w:rsidR="00950CDB" w:rsidRPr="00E445EA" w:rsidRDefault="00950CDB" w:rsidP="003628B0">
      <w:pPr>
        <w:pBdr>
          <w:top w:val="nil"/>
          <w:left w:val="nil"/>
          <w:bottom w:val="nil"/>
          <w:right w:val="nil"/>
          <w:between w:val="nil"/>
        </w:pBdr>
        <w:spacing w:after="0" w:line="240" w:lineRule="auto"/>
        <w:jc w:val="both"/>
        <w:rPr>
          <w:rFonts w:ascii="Calibri" w:hAnsi="Calibri" w:cs="Calibri"/>
          <w:sz w:val="24"/>
          <w:szCs w:val="24"/>
          <w:highlight w:val="yellow"/>
          <w:rPrChange w:id="2" w:author="Christian Otum" w:date="2026-07-30T11:01:00Z" w16du:dateUtc="2026-07-30T09:01:00Z">
            <w:rPr>
              <w:rFonts w:ascii="Calibri" w:hAnsi="Calibri" w:cs="Calibri"/>
              <w:sz w:val="24"/>
              <w:szCs w:val="24"/>
            </w:rPr>
          </w:rPrChange>
        </w:rPr>
      </w:pPr>
    </w:p>
    <w:p w14:paraId="2A019D76" w14:textId="328A4996" w:rsidR="006F730F" w:rsidRPr="00E445EA" w:rsidRDefault="006F730F"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3"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4" w:author="Christian Otum" w:date="2026-07-30T11:01:00Z" w16du:dateUtc="2026-07-30T09:01:00Z">
            <w:rPr>
              <w:rFonts w:ascii="Calibri" w:hAnsi="Calibri" w:cs="Calibri"/>
              <w:sz w:val="24"/>
              <w:szCs w:val="24"/>
              <w:lang w:val="en-ZA"/>
            </w:rPr>
          </w:rPrChange>
        </w:rPr>
        <w:t>Use g</w:t>
      </w:r>
      <w:r w:rsidR="009C66E2" w:rsidRPr="00E445EA">
        <w:rPr>
          <w:rFonts w:ascii="Calibri" w:hAnsi="Calibri" w:cs="Calibri"/>
          <w:sz w:val="24"/>
          <w:szCs w:val="24"/>
          <w:highlight w:val="yellow"/>
          <w:lang w:val="en-ZA"/>
          <w:rPrChange w:id="5" w:author="Christian Otum" w:date="2026-07-30T11:01:00Z" w16du:dateUtc="2026-07-30T09:01:00Z">
            <w:rPr>
              <w:rFonts w:ascii="Calibri" w:hAnsi="Calibri" w:cs="Calibri"/>
              <w:sz w:val="24"/>
              <w:szCs w:val="24"/>
              <w:lang w:val="en-ZA"/>
            </w:rPr>
          </w:rPrChange>
        </w:rPr>
        <w:t xml:space="preserve">enomic dsDNA from </w:t>
      </w:r>
      <w:r w:rsidR="009C66E2" w:rsidRPr="00E445EA">
        <w:rPr>
          <w:rFonts w:ascii="Calibri" w:hAnsi="Calibri" w:cs="Calibri"/>
          <w:i/>
          <w:iCs/>
          <w:sz w:val="24"/>
          <w:szCs w:val="24"/>
          <w:highlight w:val="yellow"/>
          <w:lang w:val="en-ZA"/>
          <w:rPrChange w:id="6" w:author="Christian Otum" w:date="2026-07-30T11:01:00Z" w16du:dateUtc="2026-07-30T09:01:00Z">
            <w:rPr>
              <w:rFonts w:ascii="Calibri" w:hAnsi="Calibri" w:cs="Calibri"/>
              <w:i/>
              <w:iCs/>
              <w:sz w:val="24"/>
              <w:szCs w:val="24"/>
              <w:lang w:val="en-ZA"/>
            </w:rPr>
          </w:rPrChange>
        </w:rPr>
        <w:t>M. tuberculosis</w:t>
      </w:r>
      <w:r w:rsidR="009C66E2" w:rsidRPr="00E445EA">
        <w:rPr>
          <w:rFonts w:ascii="Calibri" w:hAnsi="Calibri" w:cs="Calibri"/>
          <w:sz w:val="24"/>
          <w:szCs w:val="24"/>
          <w:highlight w:val="yellow"/>
          <w:lang w:val="en-ZA"/>
          <w:rPrChange w:id="7" w:author="Christian Otum" w:date="2026-07-30T11:01:00Z" w16du:dateUtc="2026-07-30T09:01:00Z">
            <w:rPr>
              <w:rFonts w:ascii="Calibri" w:hAnsi="Calibri" w:cs="Calibri"/>
              <w:sz w:val="24"/>
              <w:szCs w:val="24"/>
              <w:lang w:val="en-ZA"/>
            </w:rPr>
          </w:rPrChange>
        </w:rPr>
        <w:t xml:space="preserve"> H37Rv as template DNA in a 25 </w:t>
      </w:r>
      <w:proofErr w:type="spellStart"/>
      <w:r w:rsidR="009C66E2" w:rsidRPr="00E445EA">
        <w:rPr>
          <w:rFonts w:ascii="Calibri" w:hAnsi="Calibri" w:cs="Calibri"/>
          <w:sz w:val="24"/>
          <w:szCs w:val="24"/>
          <w:highlight w:val="yellow"/>
          <w:lang w:val="en-ZA"/>
          <w:rPrChange w:id="8" w:author="Christian Otum" w:date="2026-07-30T11:01:00Z" w16du:dateUtc="2026-07-30T09:01:00Z">
            <w:rPr>
              <w:rFonts w:ascii="Calibri" w:hAnsi="Calibri" w:cs="Calibri"/>
              <w:sz w:val="24"/>
              <w:szCs w:val="24"/>
              <w:lang w:val="en-ZA"/>
            </w:rPr>
          </w:rPrChange>
        </w:rPr>
        <w:t>μL</w:t>
      </w:r>
      <w:proofErr w:type="spellEnd"/>
      <w:r w:rsidR="009C66E2" w:rsidRPr="00E445EA">
        <w:rPr>
          <w:rFonts w:ascii="Calibri" w:hAnsi="Calibri" w:cs="Calibri"/>
          <w:sz w:val="24"/>
          <w:szCs w:val="24"/>
          <w:highlight w:val="yellow"/>
          <w:lang w:val="en-ZA"/>
          <w:rPrChange w:id="9" w:author="Christian Otum" w:date="2026-07-30T11:01:00Z" w16du:dateUtc="2026-07-30T09:01:00Z">
            <w:rPr>
              <w:rFonts w:ascii="Calibri" w:hAnsi="Calibri" w:cs="Calibri"/>
              <w:sz w:val="24"/>
              <w:szCs w:val="24"/>
              <w:lang w:val="en-ZA"/>
            </w:rPr>
          </w:rPrChange>
        </w:rPr>
        <w:t xml:space="preserve"> PCR reaction mix (</w:t>
      </w:r>
      <w:r w:rsidR="009C66E2" w:rsidRPr="00E445EA">
        <w:rPr>
          <w:rFonts w:ascii="Calibri" w:hAnsi="Calibri" w:cs="Calibri"/>
          <w:b/>
          <w:bCs/>
          <w:sz w:val="24"/>
          <w:szCs w:val="24"/>
          <w:highlight w:val="yellow"/>
          <w:lang w:val="en-ZA"/>
          <w:rPrChange w:id="10" w:author="Christian Otum" w:date="2026-07-30T11:01:00Z" w16du:dateUtc="2026-07-30T09:01:00Z">
            <w:rPr>
              <w:rFonts w:ascii="Calibri" w:hAnsi="Calibri" w:cs="Calibri"/>
              <w:b/>
              <w:bCs/>
              <w:sz w:val="24"/>
              <w:szCs w:val="24"/>
              <w:lang w:val="en-ZA"/>
            </w:rPr>
          </w:rPrChange>
        </w:rPr>
        <w:t>Figure 1</w:t>
      </w:r>
      <w:r w:rsidR="009C66E2" w:rsidRPr="00E445EA">
        <w:rPr>
          <w:rFonts w:ascii="Calibri" w:hAnsi="Calibri" w:cs="Calibri"/>
          <w:sz w:val="24"/>
          <w:szCs w:val="24"/>
          <w:highlight w:val="yellow"/>
          <w:lang w:val="en-ZA"/>
          <w:rPrChange w:id="11" w:author="Christian Otum" w:date="2026-07-30T11:01:00Z" w16du:dateUtc="2026-07-30T09:01:00Z">
            <w:rPr>
              <w:rFonts w:ascii="Calibri" w:hAnsi="Calibri" w:cs="Calibri"/>
              <w:sz w:val="24"/>
              <w:szCs w:val="24"/>
              <w:lang w:val="en-ZA"/>
            </w:rPr>
          </w:rPrChange>
        </w:rPr>
        <w:t xml:space="preserve">) using </w:t>
      </w:r>
      <w:r w:rsidR="002D585E" w:rsidRPr="00E445EA">
        <w:rPr>
          <w:rFonts w:ascii="Calibri" w:hAnsi="Calibri" w:cs="Calibri"/>
          <w:sz w:val="24"/>
          <w:szCs w:val="24"/>
          <w:highlight w:val="yellow"/>
          <w:lang w:val="en-ZA"/>
          <w:rPrChange w:id="12" w:author="Christian Otum" w:date="2026-07-30T11:01:00Z" w16du:dateUtc="2026-07-30T09:01:00Z">
            <w:rPr>
              <w:rFonts w:ascii="Calibri" w:hAnsi="Calibri" w:cs="Calibri"/>
              <w:sz w:val="24"/>
              <w:szCs w:val="24"/>
              <w:lang w:val="en-ZA"/>
            </w:rPr>
          </w:rPrChange>
        </w:rPr>
        <w:t xml:space="preserve">a high-mismatch proofreading </w:t>
      </w:r>
      <w:r w:rsidR="009C66E2" w:rsidRPr="00E445EA">
        <w:rPr>
          <w:rFonts w:ascii="Calibri" w:hAnsi="Calibri" w:cs="Calibri"/>
          <w:sz w:val="24"/>
          <w:szCs w:val="24"/>
          <w:highlight w:val="yellow"/>
          <w:lang w:val="en-ZA"/>
          <w:rPrChange w:id="13" w:author="Christian Otum" w:date="2026-07-30T11:01:00Z" w16du:dateUtc="2026-07-30T09:01:00Z">
            <w:rPr>
              <w:rFonts w:ascii="Calibri" w:hAnsi="Calibri" w:cs="Calibri"/>
              <w:sz w:val="24"/>
              <w:szCs w:val="24"/>
              <w:lang w:val="en-ZA"/>
            </w:rPr>
          </w:rPrChange>
        </w:rPr>
        <w:t xml:space="preserve">Taq polymerase. </w:t>
      </w:r>
    </w:p>
    <w:p w14:paraId="5DC97D5E" w14:textId="77777777" w:rsidR="006F730F" w:rsidRPr="00E445EA" w:rsidRDefault="006F730F" w:rsidP="003628B0">
      <w:pPr>
        <w:pStyle w:val="ListParagraph"/>
        <w:pBdr>
          <w:top w:val="nil"/>
          <w:left w:val="nil"/>
          <w:bottom w:val="nil"/>
          <w:right w:val="nil"/>
          <w:between w:val="nil"/>
        </w:pBdr>
        <w:spacing w:after="0" w:line="240" w:lineRule="auto"/>
        <w:ind w:left="0"/>
        <w:jc w:val="both"/>
        <w:rPr>
          <w:rFonts w:ascii="Calibri" w:hAnsi="Calibri" w:cs="Calibri"/>
          <w:sz w:val="24"/>
          <w:szCs w:val="24"/>
          <w:highlight w:val="yellow"/>
          <w:lang w:val="en-ZA"/>
          <w:rPrChange w:id="14" w:author="Christian Otum" w:date="2026-07-30T11:01:00Z" w16du:dateUtc="2026-07-30T09:01:00Z">
            <w:rPr>
              <w:rFonts w:ascii="Calibri" w:hAnsi="Calibri" w:cs="Calibri"/>
              <w:sz w:val="24"/>
              <w:szCs w:val="24"/>
              <w:lang w:val="en-ZA"/>
            </w:rPr>
          </w:rPrChange>
        </w:rPr>
      </w:pPr>
    </w:p>
    <w:p w14:paraId="5937C068" w14:textId="06EF7C2F" w:rsidR="00B365CD" w:rsidRPr="00E445EA"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15"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16" w:author="Christian Otum" w:date="2026-07-30T11:01:00Z" w16du:dateUtc="2026-07-30T09:01:00Z">
            <w:rPr>
              <w:rFonts w:ascii="Calibri" w:hAnsi="Calibri" w:cs="Calibri"/>
              <w:sz w:val="24"/>
              <w:szCs w:val="24"/>
              <w:lang w:val="en-ZA"/>
            </w:rPr>
          </w:rPrChange>
        </w:rPr>
        <w:t xml:space="preserve">Set up the separate reactions as follows: </w:t>
      </w:r>
      <w:r w:rsidR="00520CAD" w:rsidRPr="00E445EA">
        <w:rPr>
          <w:rFonts w:ascii="Calibri" w:hAnsi="Calibri" w:cs="Calibri"/>
          <w:sz w:val="24"/>
          <w:szCs w:val="24"/>
          <w:highlight w:val="yellow"/>
          <w:lang w:val="en-ZA"/>
          <w:rPrChange w:id="17" w:author="Christian Otum" w:date="2026-07-30T11:01:00Z" w16du:dateUtc="2026-07-30T09:01:00Z">
            <w:rPr>
              <w:rFonts w:ascii="Calibri" w:hAnsi="Calibri" w:cs="Calibri"/>
              <w:sz w:val="24"/>
              <w:szCs w:val="24"/>
              <w:lang w:val="en-ZA"/>
            </w:rPr>
          </w:rPrChange>
        </w:rPr>
        <w:t>Ad</w:t>
      </w:r>
      <w:r w:rsidR="00093BDE" w:rsidRPr="00E445EA">
        <w:rPr>
          <w:rFonts w:ascii="Calibri" w:hAnsi="Calibri" w:cs="Calibri"/>
          <w:sz w:val="24"/>
          <w:szCs w:val="24"/>
          <w:highlight w:val="yellow"/>
          <w:lang w:val="en-ZA"/>
          <w:rPrChange w:id="18" w:author="Christian Otum" w:date="2026-07-30T11:01:00Z" w16du:dateUtc="2026-07-30T09:01:00Z">
            <w:rPr>
              <w:rFonts w:ascii="Calibri" w:hAnsi="Calibri" w:cs="Calibri"/>
              <w:sz w:val="24"/>
              <w:szCs w:val="24"/>
              <w:lang w:val="en-ZA"/>
            </w:rPr>
          </w:rPrChange>
        </w:rPr>
        <w:t xml:space="preserve">d 5 </w:t>
      </w:r>
      <w:proofErr w:type="spellStart"/>
      <w:r w:rsidR="00093BDE" w:rsidRPr="00E445EA">
        <w:rPr>
          <w:rFonts w:ascii="Calibri" w:hAnsi="Calibri" w:cs="Calibri"/>
          <w:sz w:val="24"/>
          <w:szCs w:val="24"/>
          <w:highlight w:val="yellow"/>
          <w:lang w:val="en-ZA"/>
          <w:rPrChange w:id="19" w:author="Christian Otum" w:date="2026-07-30T11:01:00Z" w16du:dateUtc="2026-07-30T09:01:00Z">
            <w:rPr>
              <w:rFonts w:ascii="Calibri" w:hAnsi="Calibri" w:cs="Calibri"/>
              <w:sz w:val="24"/>
              <w:szCs w:val="24"/>
              <w:lang w:val="en-ZA"/>
            </w:rPr>
          </w:rPrChange>
        </w:rPr>
        <w:t>μL</w:t>
      </w:r>
      <w:proofErr w:type="spellEnd"/>
      <w:r w:rsidR="00093BDE" w:rsidRPr="00E445EA">
        <w:rPr>
          <w:rFonts w:ascii="Calibri" w:hAnsi="Calibri" w:cs="Calibri"/>
          <w:sz w:val="24"/>
          <w:szCs w:val="24"/>
          <w:highlight w:val="yellow"/>
          <w:lang w:val="en-ZA"/>
          <w:rPrChange w:id="20" w:author="Christian Otum" w:date="2026-07-30T11:01:00Z" w16du:dateUtc="2026-07-30T09:01:00Z">
            <w:rPr>
              <w:rFonts w:ascii="Calibri" w:hAnsi="Calibri" w:cs="Calibri"/>
              <w:sz w:val="24"/>
              <w:szCs w:val="24"/>
              <w:lang w:val="en-ZA"/>
            </w:rPr>
          </w:rPrChange>
        </w:rPr>
        <w:t xml:space="preserve"> </w:t>
      </w:r>
      <w:r w:rsidR="006F730F" w:rsidRPr="00E445EA">
        <w:rPr>
          <w:rFonts w:ascii="Calibri" w:hAnsi="Calibri" w:cs="Calibri"/>
          <w:sz w:val="24"/>
          <w:szCs w:val="24"/>
          <w:highlight w:val="yellow"/>
          <w:lang w:val="en-ZA"/>
          <w:rPrChange w:id="21" w:author="Christian Otum" w:date="2026-07-30T11:01:00Z" w16du:dateUtc="2026-07-30T09:01:00Z">
            <w:rPr>
              <w:rFonts w:ascii="Calibri" w:hAnsi="Calibri" w:cs="Calibri"/>
              <w:sz w:val="24"/>
              <w:szCs w:val="24"/>
              <w:lang w:val="en-ZA"/>
            </w:rPr>
          </w:rPrChange>
        </w:rPr>
        <w:t xml:space="preserve">of </w:t>
      </w:r>
      <w:r w:rsidR="00093BDE" w:rsidRPr="00E445EA">
        <w:rPr>
          <w:rFonts w:ascii="Calibri" w:hAnsi="Calibri" w:cs="Calibri"/>
          <w:sz w:val="24"/>
          <w:szCs w:val="24"/>
          <w:highlight w:val="yellow"/>
          <w:lang w:val="en-ZA"/>
          <w:rPrChange w:id="22" w:author="Christian Otum" w:date="2026-07-30T11:01:00Z" w16du:dateUtc="2026-07-30T09:01:00Z">
            <w:rPr>
              <w:rFonts w:ascii="Calibri" w:hAnsi="Calibri" w:cs="Calibri"/>
              <w:sz w:val="24"/>
              <w:szCs w:val="24"/>
              <w:lang w:val="en-ZA"/>
            </w:rPr>
          </w:rPrChange>
        </w:rPr>
        <w:t>GC Buffer (final 1</w:t>
      </w:r>
      <w:r w:rsidR="006F730F" w:rsidRPr="00E445EA">
        <w:rPr>
          <w:rFonts w:ascii="Calibri" w:hAnsi="Calibri" w:cs="Calibri"/>
          <w:sz w:val="24"/>
          <w:szCs w:val="24"/>
          <w:highlight w:val="yellow"/>
          <w:lang w:val="en-ZA"/>
          <w:rPrChange w:id="23" w:author="Christian Otum" w:date="2026-07-30T11:01:00Z" w16du:dateUtc="2026-07-30T09:01:00Z">
            <w:rPr>
              <w:rFonts w:ascii="Calibri" w:hAnsi="Calibri" w:cs="Calibri"/>
              <w:sz w:val="24"/>
              <w:szCs w:val="24"/>
              <w:lang w:val="en-ZA"/>
            </w:rPr>
          </w:rPrChange>
        </w:rPr>
        <w:sym w:font="Symbol" w:char="F0B4"/>
      </w:r>
      <w:r w:rsidR="00093BDE" w:rsidRPr="00E445EA">
        <w:rPr>
          <w:rFonts w:ascii="Calibri" w:hAnsi="Calibri" w:cs="Calibri"/>
          <w:sz w:val="24"/>
          <w:szCs w:val="24"/>
          <w:highlight w:val="yellow"/>
          <w:lang w:val="en-ZA"/>
          <w:rPrChange w:id="24" w:author="Christian Otum" w:date="2026-07-30T11:01:00Z" w16du:dateUtc="2026-07-30T09:01:00Z">
            <w:rPr>
              <w:rFonts w:ascii="Calibri" w:hAnsi="Calibri" w:cs="Calibri"/>
              <w:sz w:val="24"/>
              <w:szCs w:val="24"/>
              <w:lang w:val="en-ZA"/>
            </w:rPr>
          </w:rPrChange>
        </w:rPr>
        <w:t xml:space="preserve">, recommended for GC-rich </w:t>
      </w:r>
      <w:r w:rsidR="00093BDE" w:rsidRPr="00E445EA">
        <w:rPr>
          <w:rFonts w:ascii="Calibri" w:hAnsi="Calibri" w:cs="Calibri"/>
          <w:i/>
          <w:iCs/>
          <w:sz w:val="24"/>
          <w:szCs w:val="24"/>
          <w:highlight w:val="yellow"/>
          <w:lang w:val="en-ZA"/>
          <w:rPrChange w:id="25" w:author="Christian Otum" w:date="2026-07-30T11:01:00Z" w16du:dateUtc="2026-07-30T09:01:00Z">
            <w:rPr>
              <w:rFonts w:ascii="Calibri" w:hAnsi="Calibri" w:cs="Calibri"/>
              <w:i/>
              <w:iCs/>
              <w:sz w:val="24"/>
              <w:szCs w:val="24"/>
              <w:lang w:val="en-ZA"/>
            </w:rPr>
          </w:rPrChange>
        </w:rPr>
        <w:t>M. tuberculosis</w:t>
      </w:r>
      <w:r w:rsidR="00093BDE" w:rsidRPr="00E445EA">
        <w:rPr>
          <w:rFonts w:ascii="Calibri" w:hAnsi="Calibri" w:cs="Calibri"/>
          <w:sz w:val="24"/>
          <w:szCs w:val="24"/>
          <w:highlight w:val="yellow"/>
          <w:lang w:val="en-ZA"/>
          <w:rPrChange w:id="26" w:author="Christian Otum" w:date="2026-07-30T11:01:00Z" w16du:dateUtc="2026-07-30T09:01:00Z">
            <w:rPr>
              <w:rFonts w:ascii="Calibri" w:hAnsi="Calibri" w:cs="Calibri"/>
              <w:sz w:val="24"/>
              <w:szCs w:val="24"/>
              <w:lang w:val="en-ZA"/>
            </w:rPr>
          </w:rPrChange>
        </w:rPr>
        <w:t xml:space="preserve"> DNA), 0.5 </w:t>
      </w:r>
      <w:proofErr w:type="spellStart"/>
      <w:r w:rsidR="00093BDE" w:rsidRPr="00E445EA">
        <w:rPr>
          <w:rFonts w:ascii="Calibri" w:hAnsi="Calibri" w:cs="Calibri"/>
          <w:sz w:val="24"/>
          <w:szCs w:val="24"/>
          <w:highlight w:val="yellow"/>
          <w:lang w:val="en-ZA"/>
          <w:rPrChange w:id="27" w:author="Christian Otum" w:date="2026-07-30T11:01:00Z" w16du:dateUtc="2026-07-30T09:01:00Z">
            <w:rPr>
              <w:rFonts w:ascii="Calibri" w:hAnsi="Calibri" w:cs="Calibri"/>
              <w:sz w:val="24"/>
              <w:szCs w:val="24"/>
              <w:lang w:val="en-ZA"/>
            </w:rPr>
          </w:rPrChange>
        </w:rPr>
        <w:t>μL</w:t>
      </w:r>
      <w:proofErr w:type="spellEnd"/>
      <w:r w:rsidR="00093BDE" w:rsidRPr="00E445EA">
        <w:rPr>
          <w:rFonts w:ascii="Calibri" w:hAnsi="Calibri" w:cs="Calibri"/>
          <w:sz w:val="24"/>
          <w:szCs w:val="24"/>
          <w:highlight w:val="yellow"/>
          <w:lang w:val="en-ZA"/>
          <w:rPrChange w:id="28" w:author="Christian Otum" w:date="2026-07-30T11:01:00Z" w16du:dateUtc="2026-07-30T09:01:00Z">
            <w:rPr>
              <w:rFonts w:ascii="Calibri" w:hAnsi="Calibri" w:cs="Calibri"/>
              <w:sz w:val="24"/>
              <w:szCs w:val="24"/>
              <w:lang w:val="en-ZA"/>
            </w:rPr>
          </w:rPrChange>
        </w:rPr>
        <w:t xml:space="preserve"> </w:t>
      </w:r>
      <w:r w:rsidR="006F730F" w:rsidRPr="00E445EA">
        <w:rPr>
          <w:rFonts w:ascii="Calibri" w:hAnsi="Calibri" w:cs="Calibri"/>
          <w:sz w:val="24"/>
          <w:szCs w:val="24"/>
          <w:highlight w:val="yellow"/>
          <w:lang w:val="en-ZA"/>
          <w:rPrChange w:id="29" w:author="Christian Otum" w:date="2026-07-30T11:01:00Z" w16du:dateUtc="2026-07-30T09:01:00Z">
            <w:rPr>
              <w:rFonts w:ascii="Calibri" w:hAnsi="Calibri" w:cs="Calibri"/>
              <w:sz w:val="24"/>
              <w:szCs w:val="24"/>
              <w:lang w:val="en-ZA"/>
            </w:rPr>
          </w:rPrChange>
        </w:rPr>
        <w:t xml:space="preserve">of </w:t>
      </w:r>
      <w:r w:rsidR="00093BDE" w:rsidRPr="00E445EA">
        <w:rPr>
          <w:rFonts w:ascii="Calibri" w:hAnsi="Calibri" w:cs="Calibri"/>
          <w:sz w:val="24"/>
          <w:szCs w:val="24"/>
          <w:highlight w:val="yellow"/>
          <w:lang w:val="en-ZA"/>
          <w:rPrChange w:id="30" w:author="Christian Otum" w:date="2026-07-30T11:01:00Z" w16du:dateUtc="2026-07-30T09:01:00Z">
            <w:rPr>
              <w:rFonts w:ascii="Calibri" w:hAnsi="Calibri" w:cs="Calibri"/>
              <w:sz w:val="24"/>
              <w:szCs w:val="24"/>
              <w:lang w:val="en-ZA"/>
            </w:rPr>
          </w:rPrChange>
        </w:rPr>
        <w:t xml:space="preserve">10 mM dNTPs (final 200 </w:t>
      </w:r>
      <w:proofErr w:type="spellStart"/>
      <w:r w:rsidR="00093BDE" w:rsidRPr="00E445EA">
        <w:rPr>
          <w:rFonts w:ascii="Calibri" w:hAnsi="Calibri" w:cs="Calibri"/>
          <w:sz w:val="24"/>
          <w:szCs w:val="24"/>
          <w:highlight w:val="yellow"/>
          <w:lang w:val="en-ZA"/>
          <w:rPrChange w:id="31" w:author="Christian Otum" w:date="2026-07-30T11:01:00Z" w16du:dateUtc="2026-07-30T09:01:00Z">
            <w:rPr>
              <w:rFonts w:ascii="Calibri" w:hAnsi="Calibri" w:cs="Calibri"/>
              <w:sz w:val="24"/>
              <w:szCs w:val="24"/>
              <w:lang w:val="en-ZA"/>
            </w:rPr>
          </w:rPrChange>
        </w:rPr>
        <w:t>μM</w:t>
      </w:r>
      <w:proofErr w:type="spellEnd"/>
      <w:r w:rsidR="00093BDE" w:rsidRPr="00E445EA">
        <w:rPr>
          <w:rFonts w:ascii="Calibri" w:hAnsi="Calibri" w:cs="Calibri"/>
          <w:sz w:val="24"/>
          <w:szCs w:val="24"/>
          <w:highlight w:val="yellow"/>
          <w:lang w:val="en-ZA"/>
          <w:rPrChange w:id="32" w:author="Christian Otum" w:date="2026-07-30T11:01:00Z" w16du:dateUtc="2026-07-30T09:01:00Z">
            <w:rPr>
              <w:rFonts w:ascii="Calibri" w:hAnsi="Calibri" w:cs="Calibri"/>
              <w:sz w:val="24"/>
              <w:szCs w:val="24"/>
              <w:lang w:val="en-ZA"/>
            </w:rPr>
          </w:rPrChange>
        </w:rPr>
        <w:t xml:space="preserve"> each), 1.25 </w:t>
      </w:r>
      <w:proofErr w:type="spellStart"/>
      <w:r w:rsidR="00093BDE" w:rsidRPr="00E445EA">
        <w:rPr>
          <w:rFonts w:ascii="Calibri" w:hAnsi="Calibri" w:cs="Calibri"/>
          <w:sz w:val="24"/>
          <w:szCs w:val="24"/>
          <w:highlight w:val="yellow"/>
          <w:lang w:val="en-ZA"/>
          <w:rPrChange w:id="33" w:author="Christian Otum" w:date="2026-07-30T11:01:00Z" w16du:dateUtc="2026-07-30T09:01:00Z">
            <w:rPr>
              <w:rFonts w:ascii="Calibri" w:hAnsi="Calibri" w:cs="Calibri"/>
              <w:sz w:val="24"/>
              <w:szCs w:val="24"/>
              <w:lang w:val="en-ZA"/>
            </w:rPr>
          </w:rPrChange>
        </w:rPr>
        <w:t>μL</w:t>
      </w:r>
      <w:proofErr w:type="spellEnd"/>
      <w:r w:rsidR="00093BDE" w:rsidRPr="00E445EA">
        <w:rPr>
          <w:rFonts w:ascii="Calibri" w:hAnsi="Calibri" w:cs="Calibri"/>
          <w:sz w:val="24"/>
          <w:szCs w:val="24"/>
          <w:highlight w:val="yellow"/>
          <w:lang w:val="en-ZA"/>
          <w:rPrChange w:id="34" w:author="Christian Otum" w:date="2026-07-30T11:01:00Z" w16du:dateUtc="2026-07-30T09:01:00Z">
            <w:rPr>
              <w:rFonts w:ascii="Calibri" w:hAnsi="Calibri" w:cs="Calibri"/>
              <w:sz w:val="24"/>
              <w:szCs w:val="24"/>
              <w:lang w:val="en-ZA"/>
            </w:rPr>
          </w:rPrChange>
        </w:rPr>
        <w:t xml:space="preserve"> </w:t>
      </w:r>
      <w:r w:rsidR="006F730F" w:rsidRPr="00E445EA">
        <w:rPr>
          <w:rFonts w:ascii="Calibri" w:hAnsi="Calibri" w:cs="Calibri"/>
          <w:sz w:val="24"/>
          <w:szCs w:val="24"/>
          <w:highlight w:val="yellow"/>
          <w:lang w:val="en-ZA"/>
          <w:rPrChange w:id="35" w:author="Christian Otum" w:date="2026-07-30T11:01:00Z" w16du:dateUtc="2026-07-30T09:01:00Z">
            <w:rPr>
              <w:rFonts w:ascii="Calibri" w:hAnsi="Calibri" w:cs="Calibri"/>
              <w:sz w:val="24"/>
              <w:szCs w:val="24"/>
              <w:lang w:val="en-ZA"/>
            </w:rPr>
          </w:rPrChange>
        </w:rPr>
        <w:t xml:space="preserve">of </w:t>
      </w:r>
      <w:r w:rsidR="00093BDE" w:rsidRPr="00E445EA">
        <w:rPr>
          <w:rFonts w:ascii="Calibri" w:hAnsi="Calibri" w:cs="Calibri"/>
          <w:sz w:val="24"/>
          <w:szCs w:val="24"/>
          <w:highlight w:val="yellow"/>
          <w:lang w:val="en-ZA"/>
          <w:rPrChange w:id="36" w:author="Christian Otum" w:date="2026-07-30T11:01:00Z" w16du:dateUtc="2026-07-30T09:01:00Z">
            <w:rPr>
              <w:rFonts w:ascii="Calibri" w:hAnsi="Calibri" w:cs="Calibri"/>
              <w:sz w:val="24"/>
              <w:szCs w:val="24"/>
              <w:lang w:val="en-ZA"/>
            </w:rPr>
          </w:rPrChange>
        </w:rPr>
        <w:t xml:space="preserve">10 </w:t>
      </w:r>
      <w:proofErr w:type="spellStart"/>
      <w:r w:rsidR="00093BDE" w:rsidRPr="00E445EA">
        <w:rPr>
          <w:rFonts w:ascii="Calibri" w:hAnsi="Calibri" w:cs="Calibri"/>
          <w:sz w:val="24"/>
          <w:szCs w:val="24"/>
          <w:highlight w:val="yellow"/>
          <w:lang w:val="en-ZA"/>
          <w:rPrChange w:id="37" w:author="Christian Otum" w:date="2026-07-30T11:01:00Z" w16du:dateUtc="2026-07-30T09:01:00Z">
            <w:rPr>
              <w:rFonts w:ascii="Calibri" w:hAnsi="Calibri" w:cs="Calibri"/>
              <w:sz w:val="24"/>
              <w:szCs w:val="24"/>
              <w:lang w:val="en-ZA"/>
            </w:rPr>
          </w:rPrChange>
        </w:rPr>
        <w:t>μM</w:t>
      </w:r>
      <w:proofErr w:type="spellEnd"/>
      <w:r w:rsidR="00093BDE" w:rsidRPr="00E445EA">
        <w:rPr>
          <w:rFonts w:ascii="Calibri" w:hAnsi="Calibri" w:cs="Calibri"/>
          <w:sz w:val="24"/>
          <w:szCs w:val="24"/>
          <w:highlight w:val="yellow"/>
          <w:lang w:val="en-ZA"/>
          <w:rPrChange w:id="38" w:author="Christian Otum" w:date="2026-07-30T11:01:00Z" w16du:dateUtc="2026-07-30T09:01:00Z">
            <w:rPr>
              <w:rFonts w:ascii="Calibri" w:hAnsi="Calibri" w:cs="Calibri"/>
              <w:sz w:val="24"/>
              <w:szCs w:val="24"/>
              <w:lang w:val="en-ZA"/>
            </w:rPr>
          </w:rPrChange>
        </w:rPr>
        <w:t xml:space="preserve"> forward primer (final 0.5 </w:t>
      </w:r>
      <w:proofErr w:type="spellStart"/>
      <w:r w:rsidR="00093BDE" w:rsidRPr="00E445EA">
        <w:rPr>
          <w:rFonts w:ascii="Calibri" w:hAnsi="Calibri" w:cs="Calibri"/>
          <w:sz w:val="24"/>
          <w:szCs w:val="24"/>
          <w:highlight w:val="yellow"/>
          <w:lang w:val="en-ZA"/>
          <w:rPrChange w:id="39" w:author="Christian Otum" w:date="2026-07-30T11:01:00Z" w16du:dateUtc="2026-07-30T09:01:00Z">
            <w:rPr>
              <w:rFonts w:ascii="Calibri" w:hAnsi="Calibri" w:cs="Calibri"/>
              <w:sz w:val="24"/>
              <w:szCs w:val="24"/>
              <w:lang w:val="en-ZA"/>
            </w:rPr>
          </w:rPrChange>
        </w:rPr>
        <w:t>μM</w:t>
      </w:r>
      <w:proofErr w:type="spellEnd"/>
      <w:r w:rsidR="00093BDE" w:rsidRPr="00E445EA">
        <w:rPr>
          <w:rFonts w:ascii="Calibri" w:hAnsi="Calibri" w:cs="Calibri"/>
          <w:sz w:val="24"/>
          <w:szCs w:val="24"/>
          <w:highlight w:val="yellow"/>
          <w:lang w:val="en-ZA"/>
          <w:rPrChange w:id="40" w:author="Christian Otum" w:date="2026-07-30T11:01:00Z" w16du:dateUtc="2026-07-30T09:01:00Z">
            <w:rPr>
              <w:rFonts w:ascii="Calibri" w:hAnsi="Calibri" w:cs="Calibri"/>
              <w:sz w:val="24"/>
              <w:szCs w:val="24"/>
              <w:lang w:val="en-ZA"/>
            </w:rPr>
          </w:rPrChange>
        </w:rPr>
        <w:t xml:space="preserve">), 1.25 </w:t>
      </w:r>
      <w:proofErr w:type="spellStart"/>
      <w:r w:rsidR="00093BDE" w:rsidRPr="00E445EA">
        <w:rPr>
          <w:rFonts w:ascii="Calibri" w:hAnsi="Calibri" w:cs="Calibri"/>
          <w:sz w:val="24"/>
          <w:szCs w:val="24"/>
          <w:highlight w:val="yellow"/>
          <w:lang w:val="en-ZA"/>
          <w:rPrChange w:id="41" w:author="Christian Otum" w:date="2026-07-30T11:01:00Z" w16du:dateUtc="2026-07-30T09:01:00Z">
            <w:rPr>
              <w:rFonts w:ascii="Calibri" w:hAnsi="Calibri" w:cs="Calibri"/>
              <w:sz w:val="24"/>
              <w:szCs w:val="24"/>
              <w:lang w:val="en-ZA"/>
            </w:rPr>
          </w:rPrChange>
        </w:rPr>
        <w:t>μL</w:t>
      </w:r>
      <w:proofErr w:type="spellEnd"/>
      <w:r w:rsidR="006F730F" w:rsidRPr="00E445EA">
        <w:rPr>
          <w:rFonts w:ascii="Calibri" w:hAnsi="Calibri" w:cs="Calibri"/>
          <w:sz w:val="24"/>
          <w:szCs w:val="24"/>
          <w:highlight w:val="yellow"/>
          <w:lang w:val="en-ZA"/>
          <w:rPrChange w:id="42" w:author="Christian Otum" w:date="2026-07-30T11:01:00Z" w16du:dateUtc="2026-07-30T09:01:00Z">
            <w:rPr>
              <w:rFonts w:ascii="Calibri" w:hAnsi="Calibri" w:cs="Calibri"/>
              <w:sz w:val="24"/>
              <w:szCs w:val="24"/>
              <w:lang w:val="en-ZA"/>
            </w:rPr>
          </w:rPrChange>
        </w:rPr>
        <w:t xml:space="preserve"> of</w:t>
      </w:r>
      <w:r w:rsidR="00093BDE" w:rsidRPr="00E445EA">
        <w:rPr>
          <w:rFonts w:ascii="Calibri" w:hAnsi="Calibri" w:cs="Calibri"/>
          <w:sz w:val="24"/>
          <w:szCs w:val="24"/>
          <w:highlight w:val="yellow"/>
          <w:lang w:val="en-ZA"/>
          <w:rPrChange w:id="43" w:author="Christian Otum" w:date="2026-07-30T11:01:00Z" w16du:dateUtc="2026-07-30T09:01:00Z">
            <w:rPr>
              <w:rFonts w:ascii="Calibri" w:hAnsi="Calibri" w:cs="Calibri"/>
              <w:sz w:val="24"/>
              <w:szCs w:val="24"/>
              <w:lang w:val="en-ZA"/>
            </w:rPr>
          </w:rPrChange>
        </w:rPr>
        <w:t xml:space="preserve"> 10 </w:t>
      </w:r>
      <w:proofErr w:type="spellStart"/>
      <w:r w:rsidR="00093BDE" w:rsidRPr="00E445EA">
        <w:rPr>
          <w:rFonts w:ascii="Calibri" w:hAnsi="Calibri" w:cs="Calibri"/>
          <w:sz w:val="24"/>
          <w:szCs w:val="24"/>
          <w:highlight w:val="yellow"/>
          <w:lang w:val="en-ZA"/>
          <w:rPrChange w:id="44" w:author="Christian Otum" w:date="2026-07-30T11:01:00Z" w16du:dateUtc="2026-07-30T09:01:00Z">
            <w:rPr>
              <w:rFonts w:ascii="Calibri" w:hAnsi="Calibri" w:cs="Calibri"/>
              <w:sz w:val="24"/>
              <w:szCs w:val="24"/>
              <w:lang w:val="en-ZA"/>
            </w:rPr>
          </w:rPrChange>
        </w:rPr>
        <w:t>μM</w:t>
      </w:r>
      <w:proofErr w:type="spellEnd"/>
      <w:r w:rsidR="00093BDE" w:rsidRPr="00E445EA">
        <w:rPr>
          <w:rFonts w:ascii="Calibri" w:hAnsi="Calibri" w:cs="Calibri"/>
          <w:sz w:val="24"/>
          <w:szCs w:val="24"/>
          <w:highlight w:val="yellow"/>
          <w:lang w:val="en-ZA"/>
          <w:rPrChange w:id="45" w:author="Christian Otum" w:date="2026-07-30T11:01:00Z" w16du:dateUtc="2026-07-30T09:01:00Z">
            <w:rPr>
              <w:rFonts w:ascii="Calibri" w:hAnsi="Calibri" w:cs="Calibri"/>
              <w:sz w:val="24"/>
              <w:szCs w:val="24"/>
              <w:lang w:val="en-ZA"/>
            </w:rPr>
          </w:rPrChange>
        </w:rPr>
        <w:t xml:space="preserve"> reverse primer (final 0.5 </w:t>
      </w:r>
      <w:proofErr w:type="spellStart"/>
      <w:r w:rsidR="00093BDE" w:rsidRPr="00E445EA">
        <w:rPr>
          <w:rFonts w:ascii="Calibri" w:hAnsi="Calibri" w:cs="Calibri"/>
          <w:sz w:val="24"/>
          <w:szCs w:val="24"/>
          <w:highlight w:val="yellow"/>
          <w:lang w:val="en-ZA"/>
          <w:rPrChange w:id="46" w:author="Christian Otum" w:date="2026-07-30T11:01:00Z" w16du:dateUtc="2026-07-30T09:01:00Z">
            <w:rPr>
              <w:rFonts w:ascii="Calibri" w:hAnsi="Calibri" w:cs="Calibri"/>
              <w:sz w:val="24"/>
              <w:szCs w:val="24"/>
              <w:lang w:val="en-ZA"/>
            </w:rPr>
          </w:rPrChange>
        </w:rPr>
        <w:t>μM</w:t>
      </w:r>
      <w:proofErr w:type="spellEnd"/>
      <w:r w:rsidR="00093BDE" w:rsidRPr="00E445EA">
        <w:rPr>
          <w:rFonts w:ascii="Calibri" w:hAnsi="Calibri" w:cs="Calibri"/>
          <w:sz w:val="24"/>
          <w:szCs w:val="24"/>
          <w:highlight w:val="yellow"/>
          <w:lang w:val="en-ZA"/>
          <w:rPrChange w:id="47" w:author="Christian Otum" w:date="2026-07-30T11:01:00Z" w16du:dateUtc="2026-07-30T09:01:00Z">
            <w:rPr>
              <w:rFonts w:ascii="Calibri" w:hAnsi="Calibri" w:cs="Calibri"/>
              <w:sz w:val="24"/>
              <w:szCs w:val="24"/>
              <w:lang w:val="en-ZA"/>
            </w:rPr>
          </w:rPrChange>
        </w:rPr>
        <w:t xml:space="preserve">), 0.25 </w:t>
      </w:r>
      <w:proofErr w:type="spellStart"/>
      <w:r w:rsidR="00093BDE" w:rsidRPr="00E445EA">
        <w:rPr>
          <w:rFonts w:ascii="Calibri" w:hAnsi="Calibri" w:cs="Calibri"/>
          <w:sz w:val="24"/>
          <w:szCs w:val="24"/>
          <w:highlight w:val="yellow"/>
          <w:lang w:val="en-ZA"/>
          <w:rPrChange w:id="48" w:author="Christian Otum" w:date="2026-07-30T11:01:00Z" w16du:dateUtc="2026-07-30T09:01:00Z">
            <w:rPr>
              <w:rFonts w:ascii="Calibri" w:hAnsi="Calibri" w:cs="Calibri"/>
              <w:sz w:val="24"/>
              <w:szCs w:val="24"/>
              <w:lang w:val="en-ZA"/>
            </w:rPr>
          </w:rPrChange>
        </w:rPr>
        <w:t>μL</w:t>
      </w:r>
      <w:proofErr w:type="spellEnd"/>
      <w:r w:rsidR="006F730F" w:rsidRPr="00E445EA">
        <w:rPr>
          <w:rFonts w:ascii="Calibri" w:hAnsi="Calibri" w:cs="Calibri"/>
          <w:sz w:val="24"/>
          <w:szCs w:val="24"/>
          <w:highlight w:val="yellow"/>
          <w:lang w:val="en-ZA"/>
          <w:rPrChange w:id="49" w:author="Christian Otum" w:date="2026-07-30T11:01:00Z" w16du:dateUtc="2026-07-30T09:01:00Z">
            <w:rPr>
              <w:rFonts w:ascii="Calibri" w:hAnsi="Calibri" w:cs="Calibri"/>
              <w:sz w:val="24"/>
              <w:szCs w:val="24"/>
              <w:lang w:val="en-ZA"/>
            </w:rPr>
          </w:rPrChange>
        </w:rPr>
        <w:t xml:space="preserve"> of</w:t>
      </w:r>
      <w:r w:rsidR="00093BDE" w:rsidRPr="00E445EA">
        <w:rPr>
          <w:rFonts w:ascii="Calibri" w:hAnsi="Calibri" w:cs="Calibri"/>
          <w:sz w:val="24"/>
          <w:szCs w:val="24"/>
          <w:highlight w:val="yellow"/>
          <w:lang w:val="en-ZA"/>
          <w:rPrChange w:id="50" w:author="Christian Otum" w:date="2026-07-30T11:01:00Z" w16du:dateUtc="2026-07-30T09:01:00Z">
            <w:rPr>
              <w:rFonts w:ascii="Calibri" w:hAnsi="Calibri" w:cs="Calibri"/>
              <w:sz w:val="24"/>
              <w:szCs w:val="24"/>
              <w:lang w:val="en-ZA"/>
            </w:rPr>
          </w:rPrChange>
        </w:rPr>
        <w:t xml:space="preserve"> Polymerase (final 1 U), 1 </w:t>
      </w:r>
      <w:proofErr w:type="spellStart"/>
      <w:r w:rsidR="00093BDE" w:rsidRPr="00E445EA">
        <w:rPr>
          <w:rFonts w:ascii="Calibri" w:hAnsi="Calibri" w:cs="Calibri"/>
          <w:sz w:val="24"/>
          <w:szCs w:val="24"/>
          <w:highlight w:val="yellow"/>
          <w:lang w:val="en-ZA"/>
          <w:rPrChange w:id="51" w:author="Christian Otum" w:date="2026-07-30T11:01:00Z" w16du:dateUtc="2026-07-30T09:01:00Z">
            <w:rPr>
              <w:rFonts w:ascii="Calibri" w:hAnsi="Calibri" w:cs="Calibri"/>
              <w:sz w:val="24"/>
              <w:szCs w:val="24"/>
              <w:lang w:val="en-ZA"/>
            </w:rPr>
          </w:rPrChange>
        </w:rPr>
        <w:t>μL</w:t>
      </w:r>
      <w:proofErr w:type="spellEnd"/>
      <w:r w:rsidR="00093BDE" w:rsidRPr="00E445EA">
        <w:rPr>
          <w:rFonts w:ascii="Calibri" w:hAnsi="Calibri" w:cs="Calibri"/>
          <w:sz w:val="24"/>
          <w:szCs w:val="24"/>
          <w:highlight w:val="yellow"/>
          <w:lang w:val="en-ZA"/>
          <w:rPrChange w:id="52" w:author="Christian Otum" w:date="2026-07-30T11:01:00Z" w16du:dateUtc="2026-07-30T09:01:00Z">
            <w:rPr>
              <w:rFonts w:ascii="Calibri" w:hAnsi="Calibri" w:cs="Calibri"/>
              <w:sz w:val="24"/>
              <w:szCs w:val="24"/>
              <w:lang w:val="en-ZA"/>
            </w:rPr>
          </w:rPrChange>
        </w:rPr>
        <w:t xml:space="preserve"> </w:t>
      </w:r>
      <w:r w:rsidR="006F730F" w:rsidRPr="00E445EA">
        <w:rPr>
          <w:rFonts w:ascii="Calibri" w:hAnsi="Calibri" w:cs="Calibri"/>
          <w:sz w:val="24"/>
          <w:szCs w:val="24"/>
          <w:highlight w:val="yellow"/>
          <w:lang w:val="en-ZA"/>
          <w:rPrChange w:id="53" w:author="Christian Otum" w:date="2026-07-30T11:01:00Z" w16du:dateUtc="2026-07-30T09:01:00Z">
            <w:rPr>
              <w:rFonts w:ascii="Calibri" w:hAnsi="Calibri" w:cs="Calibri"/>
              <w:sz w:val="24"/>
              <w:szCs w:val="24"/>
              <w:lang w:val="en-ZA"/>
            </w:rPr>
          </w:rPrChange>
        </w:rPr>
        <w:t xml:space="preserve">of </w:t>
      </w:r>
      <w:r w:rsidR="00093BDE" w:rsidRPr="00E445EA">
        <w:rPr>
          <w:rFonts w:ascii="Calibri" w:hAnsi="Calibri" w:cs="Calibri"/>
          <w:sz w:val="24"/>
          <w:szCs w:val="24"/>
          <w:highlight w:val="yellow"/>
          <w:lang w:val="en-ZA"/>
          <w:rPrChange w:id="54" w:author="Christian Otum" w:date="2026-07-30T11:01:00Z" w16du:dateUtc="2026-07-30T09:01:00Z">
            <w:rPr>
              <w:rFonts w:ascii="Calibri" w:hAnsi="Calibri" w:cs="Calibri"/>
              <w:sz w:val="24"/>
              <w:szCs w:val="24"/>
              <w:lang w:val="en-ZA"/>
            </w:rPr>
          </w:rPrChange>
        </w:rPr>
        <w:t>template DNA (50</w:t>
      </w:r>
      <w:r w:rsidR="006F730F" w:rsidRPr="00E445EA">
        <w:rPr>
          <w:rFonts w:ascii="Calibri" w:hAnsi="Calibri" w:cs="Calibri"/>
          <w:sz w:val="24"/>
          <w:szCs w:val="24"/>
          <w:highlight w:val="yellow"/>
          <w:lang w:val="en-ZA"/>
          <w:rPrChange w:id="55" w:author="Christian Otum" w:date="2026-07-30T11:01:00Z" w16du:dateUtc="2026-07-30T09:01:00Z">
            <w:rPr>
              <w:rFonts w:ascii="Calibri" w:hAnsi="Calibri" w:cs="Calibri"/>
              <w:sz w:val="24"/>
              <w:szCs w:val="24"/>
              <w:lang w:val="en-ZA"/>
            </w:rPr>
          </w:rPrChange>
        </w:rPr>
        <w:t>–</w:t>
      </w:r>
      <w:r w:rsidR="00093BDE" w:rsidRPr="00E445EA">
        <w:rPr>
          <w:rFonts w:ascii="Calibri" w:hAnsi="Calibri" w:cs="Calibri"/>
          <w:sz w:val="24"/>
          <w:szCs w:val="24"/>
          <w:highlight w:val="yellow"/>
          <w:lang w:val="en-ZA"/>
          <w:rPrChange w:id="56" w:author="Christian Otum" w:date="2026-07-30T11:01:00Z" w16du:dateUtc="2026-07-30T09:01:00Z">
            <w:rPr>
              <w:rFonts w:ascii="Calibri" w:hAnsi="Calibri" w:cs="Calibri"/>
              <w:sz w:val="24"/>
              <w:szCs w:val="24"/>
              <w:lang w:val="en-ZA"/>
            </w:rPr>
          </w:rPrChange>
        </w:rPr>
        <w:t xml:space="preserve">100 ng), 0.75 </w:t>
      </w:r>
      <w:proofErr w:type="spellStart"/>
      <w:r w:rsidR="00093BDE" w:rsidRPr="00E445EA">
        <w:rPr>
          <w:rFonts w:ascii="Calibri" w:hAnsi="Calibri" w:cs="Calibri"/>
          <w:sz w:val="24"/>
          <w:szCs w:val="24"/>
          <w:highlight w:val="yellow"/>
          <w:lang w:val="en-ZA"/>
          <w:rPrChange w:id="57" w:author="Christian Otum" w:date="2026-07-30T11:01:00Z" w16du:dateUtc="2026-07-30T09:01:00Z">
            <w:rPr>
              <w:rFonts w:ascii="Calibri" w:hAnsi="Calibri" w:cs="Calibri"/>
              <w:sz w:val="24"/>
              <w:szCs w:val="24"/>
              <w:lang w:val="en-ZA"/>
            </w:rPr>
          </w:rPrChange>
        </w:rPr>
        <w:t>μL</w:t>
      </w:r>
      <w:proofErr w:type="spellEnd"/>
      <w:r w:rsidR="00093BDE" w:rsidRPr="00E445EA">
        <w:rPr>
          <w:rFonts w:ascii="Calibri" w:hAnsi="Calibri" w:cs="Calibri"/>
          <w:sz w:val="24"/>
          <w:szCs w:val="24"/>
          <w:highlight w:val="yellow"/>
          <w:lang w:val="en-ZA"/>
          <w:rPrChange w:id="58" w:author="Christian Otum" w:date="2026-07-30T11:01:00Z" w16du:dateUtc="2026-07-30T09:01:00Z">
            <w:rPr>
              <w:rFonts w:ascii="Calibri" w:hAnsi="Calibri" w:cs="Calibri"/>
              <w:sz w:val="24"/>
              <w:szCs w:val="24"/>
              <w:lang w:val="en-ZA"/>
            </w:rPr>
          </w:rPrChange>
        </w:rPr>
        <w:t xml:space="preserve"> </w:t>
      </w:r>
      <w:r w:rsidR="006F730F" w:rsidRPr="00E445EA">
        <w:rPr>
          <w:rFonts w:ascii="Calibri" w:hAnsi="Calibri" w:cs="Calibri"/>
          <w:sz w:val="24"/>
          <w:szCs w:val="24"/>
          <w:highlight w:val="yellow"/>
          <w:lang w:val="en-ZA"/>
          <w:rPrChange w:id="59" w:author="Christian Otum" w:date="2026-07-30T11:01:00Z" w16du:dateUtc="2026-07-30T09:01:00Z">
            <w:rPr>
              <w:rFonts w:ascii="Calibri" w:hAnsi="Calibri" w:cs="Calibri"/>
              <w:sz w:val="24"/>
              <w:szCs w:val="24"/>
              <w:lang w:val="en-ZA"/>
            </w:rPr>
          </w:rPrChange>
        </w:rPr>
        <w:t xml:space="preserve">of </w:t>
      </w:r>
      <w:r w:rsidR="00093BDE" w:rsidRPr="00E445EA">
        <w:rPr>
          <w:rFonts w:ascii="Calibri" w:hAnsi="Calibri" w:cs="Calibri"/>
          <w:sz w:val="24"/>
          <w:szCs w:val="24"/>
          <w:highlight w:val="yellow"/>
          <w:lang w:val="en-ZA"/>
          <w:rPrChange w:id="60" w:author="Christian Otum" w:date="2026-07-30T11:01:00Z" w16du:dateUtc="2026-07-30T09:01:00Z">
            <w:rPr>
              <w:rFonts w:ascii="Calibri" w:hAnsi="Calibri" w:cs="Calibri"/>
              <w:sz w:val="24"/>
              <w:szCs w:val="24"/>
              <w:lang w:val="en-ZA"/>
            </w:rPr>
          </w:rPrChange>
        </w:rPr>
        <w:t xml:space="preserve">100% DMSO (final 3% for GC-rich templates), and nuclease-free water to </w:t>
      </w:r>
      <w:r w:rsidR="004C2EC4" w:rsidRPr="00E445EA">
        <w:rPr>
          <w:rFonts w:ascii="Calibri" w:hAnsi="Calibri" w:cs="Calibri"/>
          <w:sz w:val="24"/>
          <w:szCs w:val="24"/>
          <w:highlight w:val="yellow"/>
          <w:lang w:val="en-ZA"/>
          <w:rPrChange w:id="61" w:author="Christian Otum" w:date="2026-07-30T11:01:00Z" w16du:dateUtc="2026-07-30T09:01:00Z">
            <w:rPr>
              <w:rFonts w:ascii="Calibri" w:hAnsi="Calibri" w:cs="Calibri"/>
              <w:sz w:val="24"/>
              <w:szCs w:val="24"/>
              <w:lang w:val="en-ZA"/>
            </w:rPr>
          </w:rPrChange>
        </w:rPr>
        <w:t xml:space="preserve">25 </w:t>
      </w:r>
      <w:proofErr w:type="spellStart"/>
      <w:r w:rsidR="004C2EC4" w:rsidRPr="00E445EA">
        <w:rPr>
          <w:rFonts w:ascii="Calibri" w:hAnsi="Calibri" w:cs="Calibri"/>
          <w:sz w:val="24"/>
          <w:szCs w:val="24"/>
          <w:highlight w:val="yellow"/>
          <w:lang w:val="en-ZA"/>
          <w:rPrChange w:id="62" w:author="Christian Otum" w:date="2026-07-30T11:01:00Z" w16du:dateUtc="2026-07-30T09:01:00Z">
            <w:rPr>
              <w:rFonts w:ascii="Calibri" w:hAnsi="Calibri" w:cs="Calibri"/>
              <w:sz w:val="24"/>
              <w:szCs w:val="24"/>
              <w:lang w:val="en-ZA"/>
            </w:rPr>
          </w:rPrChange>
        </w:rPr>
        <w:t>μL</w:t>
      </w:r>
      <w:proofErr w:type="spellEnd"/>
      <w:r w:rsidR="004C2EC4" w:rsidRPr="00E445EA">
        <w:rPr>
          <w:rFonts w:ascii="Calibri" w:hAnsi="Calibri" w:cs="Calibri"/>
          <w:sz w:val="24"/>
          <w:szCs w:val="24"/>
          <w:highlight w:val="yellow"/>
          <w:lang w:val="en-ZA"/>
          <w:rPrChange w:id="63" w:author="Christian Otum" w:date="2026-07-30T11:01:00Z" w16du:dateUtc="2026-07-30T09:01:00Z">
            <w:rPr>
              <w:rFonts w:ascii="Calibri" w:hAnsi="Calibri" w:cs="Calibri"/>
              <w:sz w:val="24"/>
              <w:szCs w:val="24"/>
              <w:lang w:val="en-ZA"/>
            </w:rPr>
          </w:rPrChange>
        </w:rPr>
        <w:t xml:space="preserve"> </w:t>
      </w:r>
      <w:r w:rsidRPr="00E445EA">
        <w:rPr>
          <w:rFonts w:ascii="Calibri" w:hAnsi="Calibri" w:cs="Calibri"/>
          <w:sz w:val="24"/>
          <w:szCs w:val="24"/>
          <w:highlight w:val="yellow"/>
          <w:lang w:val="en-ZA"/>
          <w:rPrChange w:id="64" w:author="Christian Otum" w:date="2026-07-30T11:01:00Z" w16du:dateUtc="2026-07-30T09:01:00Z">
            <w:rPr>
              <w:rFonts w:ascii="Calibri" w:hAnsi="Calibri" w:cs="Calibri"/>
              <w:sz w:val="24"/>
              <w:szCs w:val="24"/>
              <w:lang w:val="en-ZA"/>
            </w:rPr>
          </w:rPrChange>
        </w:rPr>
        <w:t>final volume</w:t>
      </w:r>
      <w:r w:rsidR="00093BDE" w:rsidRPr="00E445EA">
        <w:rPr>
          <w:rFonts w:ascii="Calibri" w:hAnsi="Calibri" w:cs="Calibri"/>
          <w:sz w:val="24"/>
          <w:szCs w:val="24"/>
          <w:highlight w:val="yellow"/>
          <w:lang w:val="en-ZA"/>
          <w:rPrChange w:id="65" w:author="Christian Otum" w:date="2026-07-30T11:01:00Z" w16du:dateUtc="2026-07-30T09:01:00Z">
            <w:rPr>
              <w:rFonts w:ascii="Calibri" w:hAnsi="Calibri" w:cs="Calibri"/>
              <w:sz w:val="24"/>
              <w:szCs w:val="24"/>
              <w:lang w:val="en-ZA"/>
            </w:rPr>
          </w:rPrChange>
        </w:rPr>
        <w:t xml:space="preserve">. </w:t>
      </w:r>
      <w:r w:rsidR="00EE3014" w:rsidRPr="00E445EA">
        <w:rPr>
          <w:rFonts w:ascii="Calibri" w:hAnsi="Calibri" w:cs="Calibri"/>
          <w:sz w:val="24"/>
          <w:szCs w:val="24"/>
          <w:highlight w:val="yellow"/>
          <w:lang w:val="en-ZA"/>
          <w:rPrChange w:id="66" w:author="Christian Otum" w:date="2026-07-30T11:01:00Z" w16du:dateUtc="2026-07-30T09:01:00Z">
            <w:rPr>
              <w:rFonts w:ascii="Calibri" w:hAnsi="Calibri" w:cs="Calibri"/>
              <w:sz w:val="24"/>
              <w:szCs w:val="24"/>
              <w:lang w:val="en-ZA"/>
            </w:rPr>
          </w:rPrChange>
        </w:rPr>
        <w:t>Use primers A and B in one reaction, and C and D in the other</w:t>
      </w:r>
      <w:r w:rsidR="00E223FA" w:rsidRPr="00E445EA">
        <w:rPr>
          <w:rFonts w:ascii="Calibri" w:hAnsi="Calibri" w:cs="Calibri"/>
          <w:sz w:val="24"/>
          <w:szCs w:val="24"/>
          <w:highlight w:val="yellow"/>
          <w:lang w:val="en-ZA"/>
          <w:rPrChange w:id="67" w:author="Christian Otum" w:date="2026-07-30T11:01:00Z" w16du:dateUtc="2026-07-30T09:01:00Z">
            <w:rPr>
              <w:rFonts w:ascii="Calibri" w:hAnsi="Calibri" w:cs="Calibri"/>
              <w:sz w:val="24"/>
              <w:szCs w:val="24"/>
              <w:lang w:val="en-ZA"/>
            </w:rPr>
          </w:rPrChange>
        </w:rPr>
        <w:t xml:space="preserve"> (</w:t>
      </w:r>
      <w:r w:rsidR="00E223FA" w:rsidRPr="00E445EA">
        <w:rPr>
          <w:rFonts w:ascii="Calibri" w:hAnsi="Calibri" w:cs="Calibri"/>
          <w:b/>
          <w:bCs/>
          <w:sz w:val="24"/>
          <w:szCs w:val="24"/>
          <w:highlight w:val="yellow"/>
          <w:lang w:val="en-ZA"/>
          <w:rPrChange w:id="68" w:author="Christian Otum" w:date="2026-07-30T11:01:00Z" w16du:dateUtc="2026-07-30T09:01:00Z">
            <w:rPr>
              <w:rFonts w:ascii="Calibri" w:hAnsi="Calibri" w:cs="Calibri"/>
              <w:b/>
              <w:bCs/>
              <w:sz w:val="24"/>
              <w:szCs w:val="24"/>
              <w:lang w:val="en-ZA"/>
            </w:rPr>
          </w:rPrChange>
        </w:rPr>
        <w:t>Figure 1A</w:t>
      </w:r>
      <w:r w:rsidR="00E223FA" w:rsidRPr="00E445EA">
        <w:rPr>
          <w:rFonts w:ascii="Calibri" w:hAnsi="Calibri" w:cs="Calibri"/>
          <w:sz w:val="24"/>
          <w:szCs w:val="24"/>
          <w:highlight w:val="yellow"/>
          <w:lang w:val="en-ZA"/>
          <w:rPrChange w:id="69" w:author="Christian Otum" w:date="2026-07-30T11:01:00Z" w16du:dateUtc="2026-07-30T09:01:00Z">
            <w:rPr>
              <w:rFonts w:ascii="Calibri" w:hAnsi="Calibri" w:cs="Calibri"/>
              <w:sz w:val="24"/>
              <w:szCs w:val="24"/>
              <w:lang w:val="en-ZA"/>
            </w:rPr>
          </w:rPrChange>
        </w:rPr>
        <w:t>)</w:t>
      </w:r>
      <w:r w:rsidR="00EE3014" w:rsidRPr="00E445EA">
        <w:rPr>
          <w:rFonts w:ascii="Calibri" w:hAnsi="Calibri" w:cs="Calibri"/>
          <w:sz w:val="24"/>
          <w:szCs w:val="24"/>
          <w:highlight w:val="yellow"/>
          <w:lang w:val="en-ZA"/>
          <w:rPrChange w:id="70" w:author="Christian Otum" w:date="2026-07-30T11:01:00Z" w16du:dateUtc="2026-07-30T09:01:00Z">
            <w:rPr>
              <w:rFonts w:ascii="Calibri" w:hAnsi="Calibri" w:cs="Calibri"/>
              <w:sz w:val="24"/>
              <w:szCs w:val="24"/>
              <w:lang w:val="en-ZA"/>
            </w:rPr>
          </w:rPrChange>
        </w:rPr>
        <w:t>.</w:t>
      </w:r>
    </w:p>
    <w:p w14:paraId="7153712A" w14:textId="77777777" w:rsidR="00950CDB" w:rsidRPr="00E445EA" w:rsidRDefault="00950CDB" w:rsidP="003628B0">
      <w:pPr>
        <w:pBdr>
          <w:top w:val="nil"/>
          <w:left w:val="nil"/>
          <w:bottom w:val="nil"/>
          <w:right w:val="nil"/>
          <w:between w:val="nil"/>
        </w:pBdr>
        <w:spacing w:after="0" w:line="240" w:lineRule="auto"/>
        <w:jc w:val="both"/>
        <w:rPr>
          <w:rFonts w:ascii="Calibri" w:hAnsi="Calibri" w:cs="Calibri"/>
          <w:sz w:val="24"/>
          <w:szCs w:val="24"/>
          <w:highlight w:val="yellow"/>
          <w:rPrChange w:id="71" w:author="Christian Otum" w:date="2026-07-30T11:01:00Z" w16du:dateUtc="2026-07-30T09:01:00Z">
            <w:rPr>
              <w:rFonts w:ascii="Calibri" w:hAnsi="Calibri" w:cs="Calibri"/>
              <w:sz w:val="24"/>
              <w:szCs w:val="24"/>
            </w:rPr>
          </w:rPrChange>
        </w:rPr>
      </w:pPr>
    </w:p>
    <w:p w14:paraId="685ED0C3" w14:textId="563B3ECD" w:rsidR="000F0B8A" w:rsidRPr="00E445EA"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72"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73" w:author="Christian Otum" w:date="2026-07-30T11:01:00Z" w16du:dateUtc="2026-07-30T09:01:00Z">
            <w:rPr>
              <w:rFonts w:ascii="Calibri" w:hAnsi="Calibri" w:cs="Calibri"/>
              <w:sz w:val="24"/>
              <w:szCs w:val="24"/>
              <w:lang w:val="en-ZA"/>
            </w:rPr>
          </w:rPrChange>
        </w:rPr>
        <w:t>A</w:t>
      </w:r>
      <w:r w:rsidR="008C4AA7" w:rsidRPr="00E445EA">
        <w:rPr>
          <w:rFonts w:ascii="Calibri" w:hAnsi="Calibri" w:cs="Calibri"/>
          <w:sz w:val="24"/>
          <w:szCs w:val="24"/>
          <w:highlight w:val="yellow"/>
          <w:lang w:val="en-ZA"/>
          <w:rPrChange w:id="74" w:author="Christian Otum" w:date="2026-07-30T11:01:00Z" w16du:dateUtc="2026-07-30T09:01:00Z">
            <w:rPr>
              <w:rFonts w:ascii="Calibri" w:hAnsi="Calibri" w:cs="Calibri"/>
              <w:sz w:val="24"/>
              <w:szCs w:val="24"/>
              <w:lang w:val="en-ZA"/>
            </w:rPr>
          </w:rPrChange>
        </w:rPr>
        <w:t>mplify two DNA fragments separately: the upstream region with primers A and B, and the downstream region with primers C and D (</w:t>
      </w:r>
      <w:r w:rsidR="008C4AA7" w:rsidRPr="00E445EA">
        <w:rPr>
          <w:rFonts w:ascii="Calibri" w:hAnsi="Calibri" w:cs="Calibri"/>
          <w:b/>
          <w:bCs/>
          <w:sz w:val="24"/>
          <w:szCs w:val="24"/>
          <w:highlight w:val="yellow"/>
          <w:lang w:val="en-ZA"/>
          <w:rPrChange w:id="75" w:author="Christian Otum" w:date="2026-07-30T11:01:00Z" w16du:dateUtc="2026-07-30T09:01:00Z">
            <w:rPr>
              <w:rFonts w:ascii="Calibri" w:hAnsi="Calibri" w:cs="Calibri"/>
              <w:b/>
              <w:bCs/>
              <w:sz w:val="24"/>
              <w:szCs w:val="24"/>
              <w:lang w:val="en-ZA"/>
            </w:rPr>
          </w:rPrChange>
        </w:rPr>
        <w:t>Figure 1A</w:t>
      </w:r>
      <w:r w:rsidR="008C4AA7" w:rsidRPr="00E445EA">
        <w:rPr>
          <w:rFonts w:ascii="Calibri" w:hAnsi="Calibri" w:cs="Calibri"/>
          <w:sz w:val="24"/>
          <w:szCs w:val="24"/>
          <w:highlight w:val="yellow"/>
          <w:lang w:val="en-ZA"/>
          <w:rPrChange w:id="76" w:author="Christian Otum" w:date="2026-07-30T11:01:00Z" w16du:dateUtc="2026-07-30T09:01:00Z">
            <w:rPr>
              <w:rFonts w:ascii="Calibri" w:hAnsi="Calibri" w:cs="Calibri"/>
              <w:sz w:val="24"/>
              <w:szCs w:val="24"/>
              <w:lang w:val="en-ZA"/>
            </w:rPr>
          </w:rPrChange>
        </w:rPr>
        <w:t xml:space="preserve">). </w:t>
      </w:r>
      <w:r w:rsidR="006F730F" w:rsidRPr="00E445EA">
        <w:rPr>
          <w:rFonts w:ascii="Calibri" w:hAnsi="Calibri" w:cs="Calibri"/>
          <w:sz w:val="24"/>
          <w:szCs w:val="24"/>
          <w:highlight w:val="yellow"/>
          <w:lang w:val="en-ZA"/>
          <w:rPrChange w:id="77" w:author="Christian Otum" w:date="2026-07-30T11:01:00Z" w16du:dateUtc="2026-07-30T09:01:00Z">
            <w:rPr>
              <w:rFonts w:ascii="Calibri" w:hAnsi="Calibri" w:cs="Calibri"/>
              <w:sz w:val="24"/>
              <w:szCs w:val="24"/>
              <w:lang w:val="en-ZA"/>
            </w:rPr>
          </w:rPrChange>
        </w:rPr>
        <w:t>Optimize the c</w:t>
      </w:r>
      <w:r w:rsidR="008619F5" w:rsidRPr="00E445EA">
        <w:rPr>
          <w:rFonts w:ascii="Calibri" w:hAnsi="Calibri" w:cs="Calibri"/>
          <w:sz w:val="24"/>
          <w:szCs w:val="24"/>
          <w:highlight w:val="yellow"/>
          <w:lang w:val="en-ZA"/>
          <w:rPrChange w:id="78" w:author="Christian Otum" w:date="2026-07-30T11:01:00Z" w16du:dateUtc="2026-07-30T09:01:00Z">
            <w:rPr>
              <w:rFonts w:ascii="Calibri" w:hAnsi="Calibri" w:cs="Calibri"/>
              <w:sz w:val="24"/>
              <w:szCs w:val="24"/>
              <w:lang w:val="en-ZA"/>
            </w:rPr>
          </w:rPrChange>
        </w:rPr>
        <w:t xml:space="preserve">ycling conditions according to the primers </w:t>
      </w:r>
      <w:r w:rsidR="00F2290B" w:rsidRPr="00E445EA">
        <w:rPr>
          <w:rFonts w:ascii="Calibri" w:hAnsi="Calibri" w:cs="Calibri"/>
          <w:sz w:val="24"/>
          <w:szCs w:val="24"/>
          <w:highlight w:val="yellow"/>
          <w:lang w:val="en-ZA"/>
          <w:rPrChange w:id="79" w:author="Christian Otum" w:date="2026-07-30T11:01:00Z" w16du:dateUtc="2026-07-30T09:01:00Z">
            <w:rPr>
              <w:rFonts w:ascii="Calibri" w:hAnsi="Calibri" w:cs="Calibri"/>
              <w:sz w:val="24"/>
              <w:szCs w:val="24"/>
              <w:lang w:val="en-ZA"/>
            </w:rPr>
          </w:rPrChange>
        </w:rPr>
        <w:t>used</w:t>
      </w:r>
      <w:r w:rsidR="00E7729E" w:rsidRPr="00E445EA">
        <w:rPr>
          <w:rFonts w:ascii="Calibri" w:hAnsi="Calibri" w:cs="Calibri"/>
          <w:sz w:val="24"/>
          <w:szCs w:val="24"/>
          <w:highlight w:val="yellow"/>
          <w:lang w:val="en-ZA"/>
          <w:rPrChange w:id="80" w:author="Christian Otum" w:date="2026-07-30T11:01:00Z" w16du:dateUtc="2026-07-30T09:01:00Z">
            <w:rPr>
              <w:rFonts w:ascii="Calibri" w:hAnsi="Calibri" w:cs="Calibri"/>
              <w:sz w:val="24"/>
              <w:szCs w:val="24"/>
              <w:lang w:val="en-ZA"/>
            </w:rPr>
          </w:rPrChange>
        </w:rPr>
        <w:t xml:space="preserve"> and </w:t>
      </w:r>
      <w:r w:rsidR="00D65ABA" w:rsidRPr="00E445EA">
        <w:rPr>
          <w:rFonts w:ascii="Calibri" w:hAnsi="Calibri" w:cs="Calibri"/>
          <w:sz w:val="24"/>
          <w:szCs w:val="24"/>
          <w:highlight w:val="yellow"/>
          <w:lang w:val="en-ZA"/>
          <w:rPrChange w:id="81" w:author="Christian Otum" w:date="2026-07-30T11:01:00Z" w16du:dateUtc="2026-07-30T09:01:00Z">
            <w:rPr>
              <w:rFonts w:ascii="Calibri" w:hAnsi="Calibri" w:cs="Calibri"/>
              <w:sz w:val="24"/>
              <w:szCs w:val="24"/>
              <w:lang w:val="en-ZA"/>
            </w:rPr>
          </w:rPrChange>
        </w:rPr>
        <w:t>length of the amplicon</w:t>
      </w:r>
      <w:r w:rsidR="00D232AF" w:rsidRPr="00E445EA">
        <w:rPr>
          <w:rFonts w:ascii="Calibri" w:hAnsi="Calibri" w:cs="Calibri"/>
          <w:sz w:val="24"/>
          <w:szCs w:val="24"/>
          <w:highlight w:val="yellow"/>
          <w:lang w:val="en-ZA"/>
          <w:rPrChange w:id="82" w:author="Christian Otum" w:date="2026-07-30T11:01:00Z" w16du:dateUtc="2026-07-30T09:01:00Z">
            <w:rPr>
              <w:rFonts w:ascii="Calibri" w:hAnsi="Calibri" w:cs="Calibri"/>
              <w:sz w:val="24"/>
              <w:szCs w:val="24"/>
              <w:lang w:val="en-ZA"/>
            </w:rPr>
          </w:rPrChange>
        </w:rPr>
        <w:t>, starting with i</w:t>
      </w:r>
      <w:r w:rsidR="008C4AA7" w:rsidRPr="00E445EA">
        <w:rPr>
          <w:rFonts w:ascii="Calibri" w:hAnsi="Calibri" w:cs="Calibri"/>
          <w:sz w:val="24"/>
          <w:szCs w:val="24"/>
          <w:highlight w:val="yellow"/>
          <w:lang w:val="en-ZA"/>
          <w:rPrChange w:id="83" w:author="Christian Otum" w:date="2026-07-30T11:01:00Z" w16du:dateUtc="2026-07-30T09:01:00Z">
            <w:rPr>
              <w:rFonts w:ascii="Calibri" w:hAnsi="Calibri" w:cs="Calibri"/>
              <w:sz w:val="24"/>
              <w:szCs w:val="24"/>
              <w:lang w:val="en-ZA"/>
            </w:rPr>
          </w:rPrChange>
        </w:rPr>
        <w:t>nitial denaturation at 98</w:t>
      </w:r>
      <w:r w:rsidR="00D25D52" w:rsidRPr="00E445EA">
        <w:rPr>
          <w:rFonts w:ascii="Calibri" w:hAnsi="Calibri" w:cs="Calibri"/>
          <w:sz w:val="24"/>
          <w:szCs w:val="24"/>
          <w:highlight w:val="yellow"/>
          <w:lang w:val="en-ZA"/>
          <w:rPrChange w:id="84" w:author="Christian Otum" w:date="2026-07-30T11:01:00Z" w16du:dateUtc="2026-07-30T09:01:00Z">
            <w:rPr>
              <w:rFonts w:ascii="Calibri" w:hAnsi="Calibri" w:cs="Calibri"/>
              <w:sz w:val="24"/>
              <w:szCs w:val="24"/>
              <w:lang w:val="en-ZA"/>
            </w:rPr>
          </w:rPrChange>
        </w:rPr>
        <w:t xml:space="preserve"> </w:t>
      </w:r>
      <w:r w:rsidR="008C4AA7" w:rsidRPr="00E445EA">
        <w:rPr>
          <w:rFonts w:ascii="Calibri" w:hAnsi="Calibri" w:cs="Calibri"/>
          <w:sz w:val="24"/>
          <w:szCs w:val="24"/>
          <w:highlight w:val="yellow"/>
          <w:lang w:val="en-ZA"/>
          <w:rPrChange w:id="85" w:author="Christian Otum" w:date="2026-07-30T11:01:00Z" w16du:dateUtc="2026-07-30T09:01:00Z">
            <w:rPr>
              <w:rFonts w:ascii="Calibri" w:hAnsi="Calibri" w:cs="Calibri"/>
              <w:sz w:val="24"/>
              <w:szCs w:val="24"/>
              <w:lang w:val="en-ZA"/>
            </w:rPr>
          </w:rPrChange>
        </w:rPr>
        <w:t>°C for 30 s; 30 cycles of denaturation at 98</w:t>
      </w:r>
      <w:r w:rsidR="00D25D52" w:rsidRPr="00E445EA">
        <w:rPr>
          <w:rFonts w:ascii="Calibri" w:hAnsi="Calibri" w:cs="Calibri"/>
          <w:sz w:val="24"/>
          <w:szCs w:val="24"/>
          <w:highlight w:val="yellow"/>
          <w:lang w:val="en-ZA"/>
          <w:rPrChange w:id="86" w:author="Christian Otum" w:date="2026-07-30T11:01:00Z" w16du:dateUtc="2026-07-30T09:01:00Z">
            <w:rPr>
              <w:rFonts w:ascii="Calibri" w:hAnsi="Calibri" w:cs="Calibri"/>
              <w:sz w:val="24"/>
              <w:szCs w:val="24"/>
              <w:lang w:val="en-ZA"/>
            </w:rPr>
          </w:rPrChange>
        </w:rPr>
        <w:t xml:space="preserve"> </w:t>
      </w:r>
      <w:r w:rsidR="008C4AA7" w:rsidRPr="00E445EA">
        <w:rPr>
          <w:rFonts w:ascii="Calibri" w:hAnsi="Calibri" w:cs="Calibri"/>
          <w:sz w:val="24"/>
          <w:szCs w:val="24"/>
          <w:highlight w:val="yellow"/>
          <w:lang w:val="en-ZA"/>
          <w:rPrChange w:id="87" w:author="Christian Otum" w:date="2026-07-30T11:01:00Z" w16du:dateUtc="2026-07-30T09:01:00Z">
            <w:rPr>
              <w:rFonts w:ascii="Calibri" w:hAnsi="Calibri" w:cs="Calibri"/>
              <w:sz w:val="24"/>
              <w:szCs w:val="24"/>
              <w:lang w:val="en-ZA"/>
            </w:rPr>
          </w:rPrChange>
        </w:rPr>
        <w:t>°C for 10 s, annealing at Tm (typically 55</w:t>
      </w:r>
      <w:r w:rsidR="006F730F" w:rsidRPr="00E445EA">
        <w:rPr>
          <w:rFonts w:ascii="Calibri" w:hAnsi="Calibri" w:cs="Calibri"/>
          <w:sz w:val="24"/>
          <w:szCs w:val="24"/>
          <w:highlight w:val="yellow"/>
          <w:lang w:val="en-ZA"/>
          <w:rPrChange w:id="88" w:author="Christian Otum" w:date="2026-07-30T11:01:00Z" w16du:dateUtc="2026-07-30T09:01:00Z">
            <w:rPr>
              <w:rFonts w:ascii="Calibri" w:hAnsi="Calibri" w:cs="Calibri"/>
              <w:sz w:val="24"/>
              <w:szCs w:val="24"/>
              <w:lang w:val="en-ZA"/>
            </w:rPr>
          </w:rPrChange>
        </w:rPr>
        <w:t>–</w:t>
      </w:r>
      <w:r w:rsidR="008C4AA7" w:rsidRPr="00E445EA">
        <w:rPr>
          <w:rFonts w:ascii="Calibri" w:hAnsi="Calibri" w:cs="Calibri"/>
          <w:sz w:val="24"/>
          <w:szCs w:val="24"/>
          <w:highlight w:val="yellow"/>
          <w:lang w:val="en-ZA"/>
          <w:rPrChange w:id="89" w:author="Christian Otum" w:date="2026-07-30T11:01:00Z" w16du:dateUtc="2026-07-30T09:01:00Z">
            <w:rPr>
              <w:rFonts w:ascii="Calibri" w:hAnsi="Calibri" w:cs="Calibri"/>
              <w:sz w:val="24"/>
              <w:szCs w:val="24"/>
              <w:lang w:val="en-ZA"/>
            </w:rPr>
          </w:rPrChange>
        </w:rPr>
        <w:t>65</w:t>
      </w:r>
      <w:r w:rsidR="00D25D52" w:rsidRPr="00E445EA">
        <w:rPr>
          <w:rFonts w:ascii="Calibri" w:hAnsi="Calibri" w:cs="Calibri"/>
          <w:sz w:val="24"/>
          <w:szCs w:val="24"/>
          <w:highlight w:val="yellow"/>
          <w:lang w:val="en-ZA"/>
          <w:rPrChange w:id="90" w:author="Christian Otum" w:date="2026-07-30T11:01:00Z" w16du:dateUtc="2026-07-30T09:01:00Z">
            <w:rPr>
              <w:rFonts w:ascii="Calibri" w:hAnsi="Calibri" w:cs="Calibri"/>
              <w:sz w:val="24"/>
              <w:szCs w:val="24"/>
              <w:lang w:val="en-ZA"/>
            </w:rPr>
          </w:rPrChange>
        </w:rPr>
        <w:t xml:space="preserve"> </w:t>
      </w:r>
      <w:r w:rsidR="008C4AA7" w:rsidRPr="00E445EA">
        <w:rPr>
          <w:rFonts w:ascii="Calibri" w:hAnsi="Calibri" w:cs="Calibri"/>
          <w:sz w:val="24"/>
          <w:szCs w:val="24"/>
          <w:highlight w:val="yellow"/>
          <w:lang w:val="en-ZA"/>
          <w:rPrChange w:id="91" w:author="Christian Otum" w:date="2026-07-30T11:01:00Z" w16du:dateUtc="2026-07-30T09:01:00Z">
            <w:rPr>
              <w:rFonts w:ascii="Calibri" w:hAnsi="Calibri" w:cs="Calibri"/>
              <w:sz w:val="24"/>
              <w:szCs w:val="24"/>
              <w:lang w:val="en-ZA"/>
            </w:rPr>
          </w:rPrChange>
        </w:rPr>
        <w:t>°C for these primers) for 30 s, extension at 72</w:t>
      </w:r>
      <w:r w:rsidR="00D25D52" w:rsidRPr="00E445EA">
        <w:rPr>
          <w:rFonts w:ascii="Calibri" w:hAnsi="Calibri" w:cs="Calibri"/>
          <w:sz w:val="24"/>
          <w:szCs w:val="24"/>
          <w:highlight w:val="yellow"/>
          <w:lang w:val="en-ZA"/>
          <w:rPrChange w:id="92" w:author="Christian Otum" w:date="2026-07-30T11:01:00Z" w16du:dateUtc="2026-07-30T09:01:00Z">
            <w:rPr>
              <w:rFonts w:ascii="Calibri" w:hAnsi="Calibri" w:cs="Calibri"/>
              <w:sz w:val="24"/>
              <w:szCs w:val="24"/>
              <w:lang w:val="en-ZA"/>
            </w:rPr>
          </w:rPrChange>
        </w:rPr>
        <w:t xml:space="preserve"> </w:t>
      </w:r>
      <w:r w:rsidR="008C4AA7" w:rsidRPr="00E445EA">
        <w:rPr>
          <w:rFonts w:ascii="Calibri" w:hAnsi="Calibri" w:cs="Calibri"/>
          <w:sz w:val="24"/>
          <w:szCs w:val="24"/>
          <w:highlight w:val="yellow"/>
          <w:lang w:val="en-ZA"/>
          <w:rPrChange w:id="93" w:author="Christian Otum" w:date="2026-07-30T11:01:00Z" w16du:dateUtc="2026-07-30T09:01:00Z">
            <w:rPr>
              <w:rFonts w:ascii="Calibri" w:hAnsi="Calibri" w:cs="Calibri"/>
              <w:sz w:val="24"/>
              <w:szCs w:val="24"/>
              <w:lang w:val="en-ZA"/>
            </w:rPr>
          </w:rPrChange>
        </w:rPr>
        <w:t xml:space="preserve">°C for 30 s per </w:t>
      </w:r>
      <w:r w:rsidR="006F730F" w:rsidRPr="00E445EA">
        <w:rPr>
          <w:rFonts w:ascii="Calibri" w:hAnsi="Calibri" w:cs="Calibri"/>
          <w:sz w:val="24"/>
          <w:szCs w:val="24"/>
          <w:highlight w:val="yellow"/>
          <w:lang w:val="en-ZA"/>
          <w:rPrChange w:id="94" w:author="Christian Otum" w:date="2026-07-30T11:01:00Z" w16du:dateUtc="2026-07-30T09:01:00Z">
            <w:rPr>
              <w:rFonts w:ascii="Calibri" w:hAnsi="Calibri" w:cs="Calibri"/>
              <w:sz w:val="24"/>
              <w:szCs w:val="24"/>
              <w:lang w:val="en-ZA"/>
            </w:rPr>
          </w:rPrChange>
        </w:rPr>
        <w:t>kilobase (</w:t>
      </w:r>
      <w:r w:rsidR="008C4AA7" w:rsidRPr="00E445EA">
        <w:rPr>
          <w:rFonts w:ascii="Calibri" w:hAnsi="Calibri" w:cs="Calibri"/>
          <w:sz w:val="24"/>
          <w:szCs w:val="24"/>
          <w:highlight w:val="yellow"/>
          <w:lang w:val="en-ZA"/>
          <w:rPrChange w:id="95" w:author="Christian Otum" w:date="2026-07-30T11:01:00Z" w16du:dateUtc="2026-07-30T09:01:00Z">
            <w:rPr>
              <w:rFonts w:ascii="Calibri" w:hAnsi="Calibri" w:cs="Calibri"/>
              <w:sz w:val="24"/>
              <w:szCs w:val="24"/>
              <w:lang w:val="en-ZA"/>
            </w:rPr>
          </w:rPrChange>
        </w:rPr>
        <w:t>kb</w:t>
      </w:r>
      <w:r w:rsidR="006F730F" w:rsidRPr="00E445EA">
        <w:rPr>
          <w:rFonts w:ascii="Calibri" w:hAnsi="Calibri" w:cs="Calibri"/>
          <w:sz w:val="24"/>
          <w:szCs w:val="24"/>
          <w:highlight w:val="yellow"/>
          <w:lang w:val="en-ZA"/>
          <w:rPrChange w:id="96" w:author="Christian Otum" w:date="2026-07-30T11:01:00Z" w16du:dateUtc="2026-07-30T09:01:00Z">
            <w:rPr>
              <w:rFonts w:ascii="Calibri" w:hAnsi="Calibri" w:cs="Calibri"/>
              <w:sz w:val="24"/>
              <w:szCs w:val="24"/>
              <w:lang w:val="en-ZA"/>
            </w:rPr>
          </w:rPrChange>
        </w:rPr>
        <w:t>)</w:t>
      </w:r>
      <w:r w:rsidR="008C4AA7" w:rsidRPr="00E445EA">
        <w:rPr>
          <w:rFonts w:ascii="Calibri" w:hAnsi="Calibri" w:cs="Calibri"/>
          <w:sz w:val="24"/>
          <w:szCs w:val="24"/>
          <w:highlight w:val="yellow"/>
          <w:lang w:val="en-ZA"/>
          <w:rPrChange w:id="97" w:author="Christian Otum" w:date="2026-07-30T11:01:00Z" w16du:dateUtc="2026-07-30T09:01:00Z">
            <w:rPr>
              <w:rFonts w:ascii="Calibri" w:hAnsi="Calibri" w:cs="Calibri"/>
              <w:sz w:val="24"/>
              <w:szCs w:val="24"/>
              <w:lang w:val="en-ZA"/>
            </w:rPr>
          </w:rPrChange>
        </w:rPr>
        <w:t>; final extension at 72</w:t>
      </w:r>
      <w:r w:rsidR="00D25D52" w:rsidRPr="00E445EA">
        <w:rPr>
          <w:rFonts w:ascii="Calibri" w:hAnsi="Calibri" w:cs="Calibri"/>
          <w:sz w:val="24"/>
          <w:szCs w:val="24"/>
          <w:highlight w:val="yellow"/>
          <w:lang w:val="en-ZA"/>
          <w:rPrChange w:id="98" w:author="Christian Otum" w:date="2026-07-30T11:01:00Z" w16du:dateUtc="2026-07-30T09:01:00Z">
            <w:rPr>
              <w:rFonts w:ascii="Calibri" w:hAnsi="Calibri" w:cs="Calibri"/>
              <w:sz w:val="24"/>
              <w:szCs w:val="24"/>
              <w:lang w:val="en-ZA"/>
            </w:rPr>
          </w:rPrChange>
        </w:rPr>
        <w:t xml:space="preserve"> </w:t>
      </w:r>
      <w:r w:rsidR="008C4AA7" w:rsidRPr="00E445EA">
        <w:rPr>
          <w:rFonts w:ascii="Calibri" w:hAnsi="Calibri" w:cs="Calibri"/>
          <w:sz w:val="24"/>
          <w:szCs w:val="24"/>
          <w:highlight w:val="yellow"/>
          <w:lang w:val="en-ZA"/>
          <w:rPrChange w:id="99" w:author="Christian Otum" w:date="2026-07-30T11:01:00Z" w16du:dateUtc="2026-07-30T09:01:00Z">
            <w:rPr>
              <w:rFonts w:ascii="Calibri" w:hAnsi="Calibri" w:cs="Calibri"/>
              <w:sz w:val="24"/>
              <w:szCs w:val="24"/>
              <w:lang w:val="en-ZA"/>
            </w:rPr>
          </w:rPrChange>
        </w:rPr>
        <w:t>°C for 5 min. Hold at 4</w:t>
      </w:r>
      <w:r w:rsidR="00D25D52" w:rsidRPr="00E445EA">
        <w:rPr>
          <w:rFonts w:ascii="Calibri" w:hAnsi="Calibri" w:cs="Calibri"/>
          <w:sz w:val="24"/>
          <w:szCs w:val="24"/>
          <w:highlight w:val="yellow"/>
          <w:lang w:val="en-ZA"/>
          <w:rPrChange w:id="100" w:author="Christian Otum" w:date="2026-07-30T11:01:00Z" w16du:dateUtc="2026-07-30T09:01:00Z">
            <w:rPr>
              <w:rFonts w:ascii="Calibri" w:hAnsi="Calibri" w:cs="Calibri"/>
              <w:sz w:val="24"/>
              <w:szCs w:val="24"/>
              <w:lang w:val="en-ZA"/>
            </w:rPr>
          </w:rPrChange>
        </w:rPr>
        <w:t xml:space="preserve"> </w:t>
      </w:r>
      <w:r w:rsidR="008C4AA7" w:rsidRPr="00E445EA">
        <w:rPr>
          <w:rFonts w:ascii="Calibri" w:hAnsi="Calibri" w:cs="Calibri"/>
          <w:sz w:val="24"/>
          <w:szCs w:val="24"/>
          <w:highlight w:val="yellow"/>
          <w:lang w:val="en-ZA"/>
          <w:rPrChange w:id="101" w:author="Christian Otum" w:date="2026-07-30T11:01:00Z" w16du:dateUtc="2026-07-30T09:01:00Z">
            <w:rPr>
              <w:rFonts w:ascii="Calibri" w:hAnsi="Calibri" w:cs="Calibri"/>
              <w:sz w:val="24"/>
              <w:szCs w:val="24"/>
              <w:lang w:val="en-ZA"/>
            </w:rPr>
          </w:rPrChange>
        </w:rPr>
        <w:t>°C.</w:t>
      </w:r>
      <w:r w:rsidR="002600C3" w:rsidRPr="00E445EA">
        <w:rPr>
          <w:rFonts w:ascii="Calibri" w:hAnsi="Calibri" w:cs="Calibri"/>
          <w:sz w:val="24"/>
          <w:szCs w:val="24"/>
          <w:highlight w:val="yellow"/>
          <w:lang w:val="en-ZA"/>
          <w:rPrChange w:id="102" w:author="Christian Otum" w:date="2026-07-30T11:01:00Z" w16du:dateUtc="2026-07-30T09:01:00Z">
            <w:rPr>
              <w:rFonts w:ascii="Calibri" w:hAnsi="Calibri" w:cs="Calibri"/>
              <w:sz w:val="24"/>
              <w:szCs w:val="24"/>
              <w:lang w:val="en-ZA"/>
            </w:rPr>
          </w:rPrChange>
        </w:rPr>
        <w:t xml:space="preserve"> </w:t>
      </w:r>
    </w:p>
    <w:p w14:paraId="6B0EE3A8" w14:textId="77777777" w:rsidR="00950CDB" w:rsidRPr="00E445EA" w:rsidRDefault="00950CDB" w:rsidP="003628B0">
      <w:pPr>
        <w:pBdr>
          <w:top w:val="nil"/>
          <w:left w:val="nil"/>
          <w:bottom w:val="nil"/>
          <w:right w:val="nil"/>
          <w:between w:val="nil"/>
        </w:pBdr>
        <w:spacing w:after="0" w:line="240" w:lineRule="auto"/>
        <w:jc w:val="both"/>
        <w:rPr>
          <w:rFonts w:ascii="Calibri" w:hAnsi="Calibri" w:cs="Calibri"/>
          <w:sz w:val="24"/>
          <w:szCs w:val="24"/>
          <w:highlight w:val="yellow"/>
          <w:rPrChange w:id="103" w:author="Christian Otum" w:date="2026-07-30T11:01:00Z" w16du:dateUtc="2026-07-30T09:01:00Z">
            <w:rPr>
              <w:rFonts w:ascii="Calibri" w:hAnsi="Calibri" w:cs="Calibri"/>
              <w:sz w:val="24"/>
              <w:szCs w:val="24"/>
            </w:rPr>
          </w:rPrChange>
        </w:rPr>
      </w:pPr>
    </w:p>
    <w:p w14:paraId="0D686B70" w14:textId="39E52653" w:rsidR="00F5527F" w:rsidRPr="00E445EA"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104"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105" w:author="Christian Otum" w:date="2026-07-30T11:01:00Z" w16du:dateUtc="2026-07-30T09:01:00Z">
            <w:rPr>
              <w:rFonts w:ascii="Calibri" w:hAnsi="Calibri" w:cs="Calibri"/>
              <w:sz w:val="24"/>
              <w:szCs w:val="24"/>
              <w:lang w:val="en-ZA"/>
            </w:rPr>
          </w:rPrChange>
        </w:rPr>
        <w:t>A</w:t>
      </w:r>
      <w:r w:rsidR="008E4D7D" w:rsidRPr="00E445EA">
        <w:rPr>
          <w:rFonts w:ascii="Calibri" w:hAnsi="Calibri" w:cs="Calibri"/>
          <w:sz w:val="24"/>
          <w:szCs w:val="24"/>
          <w:highlight w:val="yellow"/>
          <w:lang w:val="en-ZA"/>
          <w:rPrChange w:id="106" w:author="Christian Otum" w:date="2026-07-30T11:01:00Z" w16du:dateUtc="2026-07-30T09:01:00Z">
            <w:rPr>
              <w:rFonts w:ascii="Calibri" w:hAnsi="Calibri" w:cs="Calibri"/>
              <w:sz w:val="24"/>
              <w:szCs w:val="24"/>
              <w:lang w:val="en-ZA"/>
            </w:rPr>
          </w:rPrChange>
        </w:rPr>
        <w:t xml:space="preserve">nneal and extend the upstream and downstream regions by combining 5 </w:t>
      </w:r>
      <w:proofErr w:type="spellStart"/>
      <w:r w:rsidR="008E4D7D" w:rsidRPr="00E445EA">
        <w:rPr>
          <w:rFonts w:ascii="Calibri" w:hAnsi="Calibri" w:cs="Calibri"/>
          <w:sz w:val="24"/>
          <w:szCs w:val="24"/>
          <w:highlight w:val="yellow"/>
          <w:lang w:val="en-ZA"/>
          <w:rPrChange w:id="107" w:author="Christian Otum" w:date="2026-07-30T11:01:00Z" w16du:dateUtc="2026-07-30T09:01:00Z">
            <w:rPr>
              <w:rFonts w:ascii="Calibri" w:hAnsi="Calibri" w:cs="Calibri"/>
              <w:sz w:val="24"/>
              <w:szCs w:val="24"/>
              <w:lang w:val="en-ZA"/>
            </w:rPr>
          </w:rPrChange>
        </w:rPr>
        <w:t>μL</w:t>
      </w:r>
      <w:proofErr w:type="spellEnd"/>
      <w:r w:rsidR="008E4D7D" w:rsidRPr="00E445EA">
        <w:rPr>
          <w:rFonts w:ascii="Calibri" w:hAnsi="Calibri" w:cs="Calibri"/>
          <w:sz w:val="24"/>
          <w:szCs w:val="24"/>
          <w:highlight w:val="yellow"/>
          <w:lang w:val="en-ZA"/>
          <w:rPrChange w:id="108" w:author="Christian Otum" w:date="2026-07-30T11:01:00Z" w16du:dateUtc="2026-07-30T09:01:00Z">
            <w:rPr>
              <w:rFonts w:ascii="Calibri" w:hAnsi="Calibri" w:cs="Calibri"/>
              <w:sz w:val="24"/>
              <w:szCs w:val="24"/>
              <w:lang w:val="en-ZA"/>
            </w:rPr>
          </w:rPrChange>
        </w:rPr>
        <w:t xml:space="preserve"> of each generated PCR product</w:t>
      </w:r>
      <w:r w:rsidRPr="00E445EA">
        <w:rPr>
          <w:rFonts w:ascii="Calibri" w:hAnsi="Calibri" w:cs="Calibri"/>
          <w:sz w:val="24"/>
          <w:szCs w:val="24"/>
          <w:highlight w:val="yellow"/>
          <w:lang w:val="en-ZA"/>
          <w:rPrChange w:id="109" w:author="Christian Otum" w:date="2026-07-30T11:01:00Z" w16du:dateUtc="2026-07-30T09:01:00Z">
            <w:rPr>
              <w:rFonts w:ascii="Calibri" w:hAnsi="Calibri" w:cs="Calibri"/>
              <w:sz w:val="24"/>
              <w:szCs w:val="24"/>
              <w:lang w:val="en-ZA"/>
            </w:rPr>
          </w:rPrChange>
        </w:rPr>
        <w:t xml:space="preserve"> (from </w:t>
      </w:r>
      <w:r w:rsidR="006F730F" w:rsidRPr="00E445EA">
        <w:rPr>
          <w:rFonts w:ascii="Calibri" w:hAnsi="Calibri" w:cs="Calibri"/>
          <w:sz w:val="24"/>
          <w:szCs w:val="24"/>
          <w:highlight w:val="yellow"/>
          <w:lang w:val="en-ZA"/>
          <w:rPrChange w:id="110" w:author="Christian Otum" w:date="2026-07-30T11:01:00Z" w16du:dateUtc="2026-07-30T09:01:00Z">
            <w:rPr>
              <w:rFonts w:ascii="Calibri" w:hAnsi="Calibri" w:cs="Calibri"/>
              <w:sz w:val="24"/>
              <w:szCs w:val="24"/>
              <w:lang w:val="en-ZA"/>
            </w:rPr>
          </w:rPrChange>
        </w:rPr>
        <w:t xml:space="preserve">step </w:t>
      </w:r>
      <w:r w:rsidRPr="00E445EA">
        <w:rPr>
          <w:rFonts w:ascii="Calibri" w:hAnsi="Calibri" w:cs="Calibri"/>
          <w:sz w:val="24"/>
          <w:szCs w:val="24"/>
          <w:highlight w:val="yellow"/>
          <w:lang w:val="en-ZA"/>
          <w:rPrChange w:id="111" w:author="Christian Otum" w:date="2026-07-30T11:01:00Z" w16du:dateUtc="2026-07-30T09:01:00Z">
            <w:rPr>
              <w:rFonts w:ascii="Calibri" w:hAnsi="Calibri" w:cs="Calibri"/>
              <w:sz w:val="24"/>
              <w:szCs w:val="24"/>
              <w:lang w:val="en-ZA"/>
            </w:rPr>
          </w:rPrChange>
        </w:rPr>
        <w:t>1.</w:t>
      </w:r>
      <w:r w:rsidR="00EC2917" w:rsidRPr="00E445EA">
        <w:rPr>
          <w:rFonts w:ascii="Calibri" w:hAnsi="Calibri" w:cs="Calibri"/>
          <w:sz w:val="24"/>
          <w:szCs w:val="24"/>
          <w:highlight w:val="yellow"/>
          <w:lang w:val="en-ZA"/>
          <w:rPrChange w:id="112" w:author="Christian Otum" w:date="2026-07-30T11:01:00Z" w16du:dateUtc="2026-07-30T09:01:00Z">
            <w:rPr>
              <w:rFonts w:ascii="Calibri" w:hAnsi="Calibri" w:cs="Calibri"/>
              <w:sz w:val="24"/>
              <w:szCs w:val="24"/>
              <w:lang w:val="en-ZA"/>
            </w:rPr>
          </w:rPrChange>
        </w:rPr>
        <w:t>1.</w:t>
      </w:r>
      <w:r w:rsidR="00E16D4F" w:rsidRPr="00E445EA">
        <w:rPr>
          <w:rFonts w:ascii="Calibri" w:hAnsi="Calibri" w:cs="Calibri"/>
          <w:sz w:val="24"/>
          <w:szCs w:val="24"/>
          <w:highlight w:val="yellow"/>
          <w:lang w:val="en-ZA"/>
          <w:rPrChange w:id="113" w:author="Christian Otum" w:date="2026-07-30T11:01:00Z" w16du:dateUtc="2026-07-30T09:01:00Z">
            <w:rPr>
              <w:rFonts w:ascii="Calibri" w:hAnsi="Calibri" w:cs="Calibri"/>
              <w:sz w:val="24"/>
              <w:szCs w:val="24"/>
              <w:lang w:val="en-ZA"/>
            </w:rPr>
          </w:rPrChange>
        </w:rPr>
        <w:t>4</w:t>
      </w:r>
      <w:r w:rsidRPr="00E445EA">
        <w:rPr>
          <w:rFonts w:ascii="Calibri" w:hAnsi="Calibri" w:cs="Calibri"/>
          <w:sz w:val="24"/>
          <w:szCs w:val="24"/>
          <w:highlight w:val="yellow"/>
          <w:lang w:val="en-ZA"/>
          <w:rPrChange w:id="114" w:author="Christian Otum" w:date="2026-07-30T11:01:00Z" w16du:dateUtc="2026-07-30T09:01:00Z">
            <w:rPr>
              <w:rFonts w:ascii="Calibri" w:hAnsi="Calibri" w:cs="Calibri"/>
              <w:sz w:val="24"/>
              <w:szCs w:val="24"/>
              <w:lang w:val="en-ZA"/>
            </w:rPr>
          </w:rPrChange>
        </w:rPr>
        <w:t>)</w:t>
      </w:r>
      <w:r w:rsidR="008E4D7D" w:rsidRPr="00E445EA">
        <w:rPr>
          <w:rFonts w:ascii="Calibri" w:hAnsi="Calibri" w:cs="Calibri"/>
          <w:sz w:val="24"/>
          <w:szCs w:val="24"/>
          <w:highlight w:val="yellow"/>
          <w:lang w:val="en-ZA"/>
          <w:rPrChange w:id="115" w:author="Christian Otum" w:date="2026-07-30T11:01:00Z" w16du:dateUtc="2026-07-30T09:01:00Z">
            <w:rPr>
              <w:rFonts w:ascii="Calibri" w:hAnsi="Calibri" w:cs="Calibri"/>
              <w:sz w:val="24"/>
              <w:szCs w:val="24"/>
              <w:lang w:val="en-ZA"/>
            </w:rPr>
          </w:rPrChange>
        </w:rPr>
        <w:t xml:space="preserve"> </w:t>
      </w:r>
      <w:r w:rsidR="006064B8" w:rsidRPr="00E445EA">
        <w:rPr>
          <w:rFonts w:ascii="Calibri" w:hAnsi="Calibri" w:cs="Calibri"/>
          <w:sz w:val="24"/>
          <w:szCs w:val="24"/>
          <w:highlight w:val="yellow"/>
          <w:lang w:val="en-ZA"/>
          <w:rPrChange w:id="116" w:author="Christian Otum" w:date="2026-07-30T11:01:00Z" w16du:dateUtc="2026-07-30T09:01:00Z">
            <w:rPr>
              <w:rFonts w:ascii="Calibri" w:hAnsi="Calibri" w:cs="Calibri"/>
              <w:sz w:val="24"/>
              <w:szCs w:val="24"/>
              <w:lang w:val="en-ZA"/>
            </w:rPr>
          </w:rPrChange>
        </w:rPr>
        <w:t xml:space="preserve">into a new 25 </w:t>
      </w:r>
      <w:proofErr w:type="spellStart"/>
      <w:r w:rsidR="006064B8" w:rsidRPr="00E445EA">
        <w:rPr>
          <w:rFonts w:ascii="Calibri" w:hAnsi="Calibri" w:cs="Calibri"/>
          <w:sz w:val="24"/>
          <w:szCs w:val="24"/>
          <w:highlight w:val="yellow"/>
          <w:lang w:val="en-ZA"/>
          <w:rPrChange w:id="117" w:author="Christian Otum" w:date="2026-07-30T11:01:00Z" w16du:dateUtc="2026-07-30T09:01:00Z">
            <w:rPr>
              <w:rFonts w:ascii="Calibri" w:hAnsi="Calibri" w:cs="Calibri"/>
              <w:sz w:val="24"/>
              <w:szCs w:val="24"/>
              <w:lang w:val="en-ZA"/>
            </w:rPr>
          </w:rPrChange>
        </w:rPr>
        <w:t>μL</w:t>
      </w:r>
      <w:proofErr w:type="spellEnd"/>
      <w:r w:rsidR="006064B8" w:rsidRPr="00E445EA">
        <w:rPr>
          <w:rFonts w:ascii="Calibri" w:hAnsi="Calibri" w:cs="Calibri"/>
          <w:sz w:val="24"/>
          <w:szCs w:val="24"/>
          <w:highlight w:val="yellow"/>
          <w:lang w:val="en-ZA"/>
          <w:rPrChange w:id="118" w:author="Christian Otum" w:date="2026-07-30T11:01:00Z" w16du:dateUtc="2026-07-30T09:01:00Z">
            <w:rPr>
              <w:rFonts w:ascii="Calibri" w:hAnsi="Calibri" w:cs="Calibri"/>
              <w:sz w:val="24"/>
              <w:szCs w:val="24"/>
              <w:lang w:val="en-ZA"/>
            </w:rPr>
          </w:rPrChange>
        </w:rPr>
        <w:t xml:space="preserve"> reaction (adjust component proportions</w:t>
      </w:r>
      <w:r w:rsidR="008E4D7D" w:rsidRPr="00E445EA">
        <w:rPr>
          <w:rFonts w:ascii="Calibri" w:hAnsi="Calibri" w:cs="Calibri"/>
          <w:sz w:val="24"/>
          <w:szCs w:val="24"/>
          <w:highlight w:val="yellow"/>
          <w:lang w:val="en-ZA"/>
          <w:rPrChange w:id="119" w:author="Christian Otum" w:date="2026-07-30T11:01:00Z" w16du:dateUtc="2026-07-30T09:01:00Z">
            <w:rPr>
              <w:rFonts w:ascii="Calibri" w:hAnsi="Calibri" w:cs="Calibri"/>
              <w:sz w:val="24"/>
              <w:szCs w:val="24"/>
              <w:lang w:val="en-ZA"/>
            </w:rPr>
          </w:rPrChange>
        </w:rPr>
        <w:t xml:space="preserve"> proportionally, omitting addition </w:t>
      </w:r>
      <w:r w:rsidR="00A03E61" w:rsidRPr="00E445EA">
        <w:rPr>
          <w:rFonts w:ascii="Calibri" w:hAnsi="Calibri" w:cs="Calibri"/>
          <w:sz w:val="24"/>
          <w:szCs w:val="24"/>
          <w:highlight w:val="yellow"/>
          <w:lang w:val="en-ZA"/>
          <w:rPrChange w:id="120" w:author="Christian Otum" w:date="2026-07-30T11:01:00Z" w16du:dateUtc="2026-07-30T09:01:00Z">
            <w:rPr>
              <w:rFonts w:ascii="Calibri" w:hAnsi="Calibri" w:cs="Calibri"/>
              <w:sz w:val="24"/>
              <w:szCs w:val="24"/>
              <w:lang w:val="en-ZA"/>
            </w:rPr>
          </w:rPrChange>
        </w:rPr>
        <w:t xml:space="preserve">of </w:t>
      </w:r>
      <w:r w:rsidR="008E4D7D" w:rsidRPr="00E445EA">
        <w:rPr>
          <w:rFonts w:ascii="Calibri" w:hAnsi="Calibri" w:cs="Calibri"/>
          <w:sz w:val="24"/>
          <w:szCs w:val="24"/>
          <w:highlight w:val="yellow"/>
          <w:lang w:val="en-ZA"/>
          <w:rPrChange w:id="121" w:author="Christian Otum" w:date="2026-07-30T11:01:00Z" w16du:dateUtc="2026-07-30T09:01:00Z">
            <w:rPr>
              <w:rFonts w:ascii="Calibri" w:hAnsi="Calibri" w:cs="Calibri"/>
              <w:sz w:val="24"/>
              <w:szCs w:val="24"/>
              <w:lang w:val="en-ZA"/>
            </w:rPr>
          </w:rPrChange>
        </w:rPr>
        <w:t>primers) (</w:t>
      </w:r>
      <w:r w:rsidR="008E4D7D" w:rsidRPr="00E445EA">
        <w:rPr>
          <w:rFonts w:ascii="Calibri" w:hAnsi="Calibri" w:cs="Calibri"/>
          <w:b/>
          <w:bCs/>
          <w:sz w:val="24"/>
          <w:szCs w:val="24"/>
          <w:highlight w:val="yellow"/>
          <w:lang w:val="en-ZA"/>
          <w:rPrChange w:id="122" w:author="Christian Otum" w:date="2026-07-30T11:01:00Z" w16du:dateUtc="2026-07-30T09:01:00Z">
            <w:rPr>
              <w:rFonts w:ascii="Calibri" w:hAnsi="Calibri" w:cs="Calibri"/>
              <w:b/>
              <w:bCs/>
              <w:sz w:val="24"/>
              <w:szCs w:val="24"/>
              <w:lang w:val="en-ZA"/>
            </w:rPr>
          </w:rPrChange>
        </w:rPr>
        <w:t>Figure 1B</w:t>
      </w:r>
      <w:r w:rsidR="008E4D7D" w:rsidRPr="00E445EA">
        <w:rPr>
          <w:rFonts w:ascii="Calibri" w:hAnsi="Calibri" w:cs="Calibri"/>
          <w:sz w:val="24"/>
          <w:szCs w:val="24"/>
          <w:highlight w:val="yellow"/>
          <w:lang w:val="en-ZA"/>
          <w:rPrChange w:id="123" w:author="Christian Otum" w:date="2026-07-30T11:01:00Z" w16du:dateUtc="2026-07-30T09:01:00Z">
            <w:rPr>
              <w:rFonts w:ascii="Calibri" w:hAnsi="Calibri" w:cs="Calibri"/>
              <w:sz w:val="24"/>
              <w:szCs w:val="24"/>
              <w:lang w:val="en-ZA"/>
            </w:rPr>
          </w:rPrChange>
        </w:rPr>
        <w:t>). Use the same cycling</w:t>
      </w:r>
      <w:r w:rsidRPr="00E445EA">
        <w:rPr>
          <w:rFonts w:ascii="Calibri" w:hAnsi="Calibri" w:cs="Calibri"/>
          <w:sz w:val="24"/>
          <w:szCs w:val="24"/>
          <w:highlight w:val="yellow"/>
          <w:lang w:val="en-ZA"/>
          <w:rPrChange w:id="124" w:author="Christian Otum" w:date="2026-07-30T11:01:00Z" w16du:dateUtc="2026-07-30T09:01:00Z">
            <w:rPr>
              <w:rFonts w:ascii="Calibri" w:hAnsi="Calibri" w:cs="Calibri"/>
              <w:sz w:val="24"/>
              <w:szCs w:val="24"/>
              <w:lang w:val="en-ZA"/>
            </w:rPr>
          </w:rPrChange>
        </w:rPr>
        <w:t xml:space="preserve"> </w:t>
      </w:r>
      <w:r w:rsidR="001156F5" w:rsidRPr="00E445EA">
        <w:rPr>
          <w:rFonts w:ascii="Calibri" w:hAnsi="Calibri" w:cs="Calibri"/>
          <w:sz w:val="24"/>
          <w:szCs w:val="24"/>
          <w:highlight w:val="yellow"/>
          <w:lang w:val="en-ZA"/>
          <w:rPrChange w:id="125" w:author="Christian Otum" w:date="2026-07-30T11:01:00Z" w16du:dateUtc="2026-07-30T09:01:00Z">
            <w:rPr>
              <w:rFonts w:ascii="Calibri" w:hAnsi="Calibri" w:cs="Calibri"/>
              <w:sz w:val="24"/>
              <w:szCs w:val="24"/>
              <w:lang w:val="en-ZA"/>
            </w:rPr>
          </w:rPrChange>
        </w:rPr>
        <w:t>conditions but</w:t>
      </w:r>
      <w:r w:rsidR="006064B8" w:rsidRPr="00E445EA">
        <w:rPr>
          <w:rFonts w:ascii="Calibri" w:hAnsi="Calibri" w:cs="Calibri"/>
          <w:sz w:val="24"/>
          <w:szCs w:val="24"/>
          <w:highlight w:val="yellow"/>
          <w:lang w:val="en-ZA"/>
          <w:rPrChange w:id="126" w:author="Christian Otum" w:date="2026-07-30T11:01:00Z" w16du:dateUtc="2026-07-30T09:01:00Z">
            <w:rPr>
              <w:rFonts w:ascii="Calibri" w:hAnsi="Calibri" w:cs="Calibri"/>
              <w:sz w:val="24"/>
              <w:szCs w:val="24"/>
              <w:lang w:val="en-ZA"/>
            </w:rPr>
          </w:rPrChange>
        </w:rPr>
        <w:t xml:space="preserve"> reduce the number of </w:t>
      </w:r>
      <w:r w:rsidR="008E4D7D" w:rsidRPr="00E445EA">
        <w:rPr>
          <w:rFonts w:ascii="Calibri" w:hAnsi="Calibri" w:cs="Calibri"/>
          <w:sz w:val="24"/>
          <w:szCs w:val="24"/>
          <w:highlight w:val="yellow"/>
          <w:lang w:val="en-ZA"/>
          <w:rPrChange w:id="127" w:author="Christian Otum" w:date="2026-07-30T11:01:00Z" w16du:dateUtc="2026-07-30T09:01:00Z">
            <w:rPr>
              <w:rFonts w:ascii="Calibri" w:hAnsi="Calibri" w:cs="Calibri"/>
              <w:sz w:val="24"/>
              <w:szCs w:val="24"/>
              <w:lang w:val="en-ZA"/>
            </w:rPr>
          </w:rPrChange>
        </w:rPr>
        <w:t>cycles to 10</w:t>
      </w:r>
      <w:r w:rsidR="006F730F" w:rsidRPr="00E445EA">
        <w:rPr>
          <w:rFonts w:ascii="Calibri" w:hAnsi="Calibri" w:cs="Calibri"/>
          <w:sz w:val="24"/>
          <w:szCs w:val="24"/>
          <w:highlight w:val="yellow"/>
          <w:lang w:val="en-ZA"/>
          <w:rPrChange w:id="128" w:author="Christian Otum" w:date="2026-07-30T11:01:00Z" w16du:dateUtc="2026-07-30T09:01:00Z">
            <w:rPr>
              <w:rFonts w:ascii="Calibri" w:hAnsi="Calibri" w:cs="Calibri"/>
              <w:sz w:val="24"/>
              <w:szCs w:val="24"/>
              <w:lang w:val="en-ZA"/>
            </w:rPr>
          </w:rPrChange>
        </w:rPr>
        <w:t>–</w:t>
      </w:r>
      <w:r w:rsidR="008E4D7D" w:rsidRPr="00E445EA">
        <w:rPr>
          <w:rFonts w:ascii="Calibri" w:hAnsi="Calibri" w:cs="Calibri"/>
          <w:sz w:val="24"/>
          <w:szCs w:val="24"/>
          <w:highlight w:val="yellow"/>
          <w:lang w:val="en-ZA"/>
          <w:rPrChange w:id="129" w:author="Christian Otum" w:date="2026-07-30T11:01:00Z" w16du:dateUtc="2026-07-30T09:01:00Z">
            <w:rPr>
              <w:rFonts w:ascii="Calibri" w:hAnsi="Calibri" w:cs="Calibri"/>
              <w:sz w:val="24"/>
              <w:szCs w:val="24"/>
              <w:lang w:val="en-ZA"/>
            </w:rPr>
          </w:rPrChange>
        </w:rPr>
        <w:t xml:space="preserve">15. </w:t>
      </w:r>
    </w:p>
    <w:p w14:paraId="5B89E6AA" w14:textId="77777777" w:rsidR="00950CDB" w:rsidRPr="00E445EA" w:rsidRDefault="00950CDB" w:rsidP="003628B0">
      <w:pPr>
        <w:pBdr>
          <w:top w:val="nil"/>
          <w:left w:val="nil"/>
          <w:bottom w:val="nil"/>
          <w:right w:val="nil"/>
          <w:between w:val="nil"/>
        </w:pBdr>
        <w:spacing w:after="0" w:line="240" w:lineRule="auto"/>
        <w:jc w:val="both"/>
        <w:rPr>
          <w:rFonts w:ascii="Calibri" w:hAnsi="Calibri" w:cs="Calibri"/>
          <w:sz w:val="24"/>
          <w:szCs w:val="24"/>
          <w:highlight w:val="yellow"/>
          <w:rPrChange w:id="130" w:author="Christian Otum" w:date="2026-07-30T11:01:00Z" w16du:dateUtc="2026-07-30T09:01:00Z">
            <w:rPr>
              <w:rFonts w:ascii="Calibri" w:hAnsi="Calibri" w:cs="Calibri"/>
              <w:sz w:val="24"/>
              <w:szCs w:val="24"/>
            </w:rPr>
          </w:rPrChange>
        </w:rPr>
      </w:pPr>
    </w:p>
    <w:p w14:paraId="09AD59ED" w14:textId="02C9BAE9" w:rsidR="00A53EF9" w:rsidRPr="00E445EA"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131"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132" w:author="Christian Otum" w:date="2026-07-30T11:01:00Z" w16du:dateUtc="2026-07-30T09:01:00Z">
            <w:rPr>
              <w:rFonts w:ascii="Calibri" w:hAnsi="Calibri" w:cs="Calibri"/>
              <w:sz w:val="24"/>
              <w:szCs w:val="24"/>
              <w:lang w:val="en-ZA"/>
            </w:rPr>
          </w:rPrChange>
        </w:rPr>
        <w:t xml:space="preserve">To remove excess primers from the first-step PCR products before the third step, dilution (1:10 to 1:50) is often sufficient, but for higher purity, use </w:t>
      </w:r>
      <w:r w:rsidR="002D585E" w:rsidRPr="00E445EA">
        <w:rPr>
          <w:rFonts w:ascii="Calibri" w:hAnsi="Calibri" w:cs="Calibri"/>
          <w:sz w:val="24"/>
          <w:szCs w:val="24"/>
          <w:highlight w:val="yellow"/>
          <w:lang w:val="en-ZA"/>
          <w:rPrChange w:id="133" w:author="Christian Otum" w:date="2026-07-30T11:01:00Z" w16du:dateUtc="2026-07-30T09:01:00Z">
            <w:rPr>
              <w:rFonts w:ascii="Calibri" w:hAnsi="Calibri" w:cs="Calibri"/>
              <w:sz w:val="24"/>
              <w:szCs w:val="24"/>
              <w:lang w:val="en-ZA"/>
            </w:rPr>
          </w:rPrChange>
        </w:rPr>
        <w:t xml:space="preserve">commercial </w:t>
      </w:r>
      <w:r w:rsidRPr="00E445EA">
        <w:rPr>
          <w:rFonts w:ascii="Calibri" w:hAnsi="Calibri" w:cs="Calibri"/>
          <w:sz w:val="24"/>
          <w:szCs w:val="24"/>
          <w:highlight w:val="yellow"/>
          <w:lang w:val="en-ZA"/>
          <w:rPrChange w:id="134" w:author="Christian Otum" w:date="2026-07-30T11:01:00Z" w16du:dateUtc="2026-07-30T09:01:00Z">
            <w:rPr>
              <w:rFonts w:ascii="Calibri" w:hAnsi="Calibri" w:cs="Calibri"/>
              <w:sz w:val="24"/>
              <w:szCs w:val="24"/>
              <w:lang w:val="en-ZA"/>
            </w:rPr>
          </w:rPrChange>
        </w:rPr>
        <w:t>column-based cleanup kits or gel extraction if non-specific bands are present.</w:t>
      </w:r>
    </w:p>
    <w:p w14:paraId="2EC96961" w14:textId="77777777" w:rsidR="00950CDB" w:rsidRPr="00E445EA" w:rsidRDefault="00950CDB" w:rsidP="003628B0">
      <w:pPr>
        <w:pBdr>
          <w:top w:val="nil"/>
          <w:left w:val="nil"/>
          <w:bottom w:val="nil"/>
          <w:right w:val="nil"/>
          <w:between w:val="nil"/>
        </w:pBdr>
        <w:spacing w:after="0" w:line="240" w:lineRule="auto"/>
        <w:jc w:val="both"/>
        <w:rPr>
          <w:rFonts w:ascii="Calibri" w:hAnsi="Calibri" w:cs="Calibri"/>
          <w:sz w:val="24"/>
          <w:szCs w:val="24"/>
          <w:highlight w:val="yellow"/>
          <w:rPrChange w:id="135" w:author="Christian Otum" w:date="2026-07-30T11:01:00Z" w16du:dateUtc="2026-07-30T09:01:00Z">
            <w:rPr>
              <w:rFonts w:ascii="Calibri" w:hAnsi="Calibri" w:cs="Calibri"/>
              <w:sz w:val="24"/>
              <w:szCs w:val="24"/>
            </w:rPr>
          </w:rPrChange>
        </w:rPr>
      </w:pPr>
    </w:p>
    <w:p w14:paraId="12D505CC" w14:textId="493B7BE6" w:rsidR="001846CE" w:rsidRPr="00E445EA"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136"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137" w:author="Christian Otum" w:date="2026-07-30T11:01:00Z" w16du:dateUtc="2026-07-30T09:01:00Z">
            <w:rPr>
              <w:rFonts w:ascii="Calibri" w:hAnsi="Calibri" w:cs="Calibri"/>
              <w:sz w:val="24"/>
              <w:szCs w:val="24"/>
              <w:lang w:val="en-ZA"/>
            </w:rPr>
          </w:rPrChange>
        </w:rPr>
        <w:t xml:space="preserve">In the last amplification step, add 2 </w:t>
      </w:r>
      <w:proofErr w:type="spellStart"/>
      <w:r w:rsidRPr="00E445EA">
        <w:rPr>
          <w:rFonts w:ascii="Calibri" w:hAnsi="Calibri" w:cs="Calibri"/>
          <w:sz w:val="24"/>
          <w:szCs w:val="24"/>
          <w:highlight w:val="yellow"/>
          <w:lang w:val="en-ZA"/>
          <w:rPrChange w:id="138" w:author="Christian Otum" w:date="2026-07-30T11:01:00Z" w16du:dateUtc="2026-07-30T09:01:00Z">
            <w:rPr>
              <w:rFonts w:ascii="Calibri" w:hAnsi="Calibri" w:cs="Calibri"/>
              <w:sz w:val="24"/>
              <w:szCs w:val="24"/>
              <w:lang w:val="en-ZA"/>
            </w:rPr>
          </w:rPrChange>
        </w:rPr>
        <w:t>μL</w:t>
      </w:r>
      <w:proofErr w:type="spellEnd"/>
      <w:r w:rsidRPr="00E445EA">
        <w:rPr>
          <w:rFonts w:ascii="Calibri" w:hAnsi="Calibri" w:cs="Calibri"/>
          <w:sz w:val="24"/>
          <w:szCs w:val="24"/>
          <w:highlight w:val="yellow"/>
          <w:lang w:val="en-ZA"/>
          <w:rPrChange w:id="139" w:author="Christian Otum" w:date="2026-07-30T11:01:00Z" w16du:dateUtc="2026-07-30T09:01:00Z">
            <w:rPr>
              <w:rFonts w:ascii="Calibri" w:hAnsi="Calibri" w:cs="Calibri"/>
              <w:sz w:val="24"/>
              <w:szCs w:val="24"/>
              <w:lang w:val="en-ZA"/>
            </w:rPr>
          </w:rPrChange>
        </w:rPr>
        <w:t xml:space="preserve"> from the overlapping PCR product (from </w:t>
      </w:r>
      <w:r w:rsidR="006F730F" w:rsidRPr="00E445EA">
        <w:rPr>
          <w:rFonts w:ascii="Calibri" w:hAnsi="Calibri" w:cs="Calibri"/>
          <w:sz w:val="24"/>
          <w:szCs w:val="24"/>
          <w:highlight w:val="yellow"/>
          <w:lang w:val="en-ZA"/>
          <w:rPrChange w:id="140" w:author="Christian Otum" w:date="2026-07-30T11:01:00Z" w16du:dateUtc="2026-07-30T09:01:00Z">
            <w:rPr>
              <w:rFonts w:ascii="Calibri" w:hAnsi="Calibri" w:cs="Calibri"/>
              <w:sz w:val="24"/>
              <w:szCs w:val="24"/>
              <w:lang w:val="en-ZA"/>
            </w:rPr>
          </w:rPrChange>
        </w:rPr>
        <w:t xml:space="preserve">step </w:t>
      </w:r>
      <w:r w:rsidRPr="00E445EA">
        <w:rPr>
          <w:rFonts w:ascii="Calibri" w:hAnsi="Calibri" w:cs="Calibri"/>
          <w:sz w:val="24"/>
          <w:szCs w:val="24"/>
          <w:highlight w:val="yellow"/>
          <w:lang w:val="en-ZA"/>
          <w:rPrChange w:id="141" w:author="Christian Otum" w:date="2026-07-30T11:01:00Z" w16du:dateUtc="2026-07-30T09:01:00Z">
            <w:rPr>
              <w:rFonts w:ascii="Calibri" w:hAnsi="Calibri" w:cs="Calibri"/>
              <w:sz w:val="24"/>
              <w:szCs w:val="24"/>
              <w:lang w:val="en-ZA"/>
            </w:rPr>
          </w:rPrChange>
        </w:rPr>
        <w:t>1.</w:t>
      </w:r>
      <w:r w:rsidR="00C97B1D" w:rsidRPr="00E445EA">
        <w:rPr>
          <w:rFonts w:ascii="Calibri" w:hAnsi="Calibri" w:cs="Calibri"/>
          <w:sz w:val="24"/>
          <w:szCs w:val="24"/>
          <w:highlight w:val="yellow"/>
          <w:lang w:val="en-ZA"/>
          <w:rPrChange w:id="142" w:author="Christian Otum" w:date="2026-07-30T11:01:00Z" w16du:dateUtc="2026-07-30T09:01:00Z">
            <w:rPr>
              <w:rFonts w:ascii="Calibri" w:hAnsi="Calibri" w:cs="Calibri"/>
              <w:sz w:val="24"/>
              <w:szCs w:val="24"/>
              <w:lang w:val="en-ZA"/>
            </w:rPr>
          </w:rPrChange>
        </w:rPr>
        <w:t>1.</w:t>
      </w:r>
      <w:r w:rsidR="004D16CE" w:rsidRPr="00E445EA">
        <w:rPr>
          <w:rFonts w:ascii="Calibri" w:hAnsi="Calibri" w:cs="Calibri"/>
          <w:sz w:val="24"/>
          <w:szCs w:val="24"/>
          <w:highlight w:val="yellow"/>
          <w:lang w:val="en-ZA"/>
          <w:rPrChange w:id="143" w:author="Christian Otum" w:date="2026-07-30T11:01:00Z" w16du:dateUtc="2026-07-30T09:01:00Z">
            <w:rPr>
              <w:rFonts w:ascii="Calibri" w:hAnsi="Calibri" w:cs="Calibri"/>
              <w:sz w:val="24"/>
              <w:szCs w:val="24"/>
              <w:lang w:val="en-ZA"/>
            </w:rPr>
          </w:rPrChange>
        </w:rPr>
        <w:t>5</w:t>
      </w:r>
      <w:r w:rsidRPr="00E445EA">
        <w:rPr>
          <w:rFonts w:ascii="Calibri" w:hAnsi="Calibri" w:cs="Calibri"/>
          <w:sz w:val="24"/>
          <w:szCs w:val="24"/>
          <w:highlight w:val="yellow"/>
          <w:lang w:val="en-ZA"/>
          <w:rPrChange w:id="144" w:author="Christian Otum" w:date="2026-07-30T11:01:00Z" w16du:dateUtc="2026-07-30T09:01:00Z">
            <w:rPr>
              <w:rFonts w:ascii="Calibri" w:hAnsi="Calibri" w:cs="Calibri"/>
              <w:sz w:val="24"/>
              <w:szCs w:val="24"/>
              <w:lang w:val="en-ZA"/>
            </w:rPr>
          </w:rPrChange>
        </w:rPr>
        <w:t xml:space="preserve">) to a new 25 </w:t>
      </w:r>
      <w:proofErr w:type="spellStart"/>
      <w:r w:rsidRPr="00E445EA">
        <w:rPr>
          <w:rFonts w:ascii="Calibri" w:hAnsi="Calibri" w:cs="Calibri"/>
          <w:sz w:val="24"/>
          <w:szCs w:val="24"/>
          <w:highlight w:val="yellow"/>
          <w:lang w:val="en-ZA"/>
          <w:rPrChange w:id="145" w:author="Christian Otum" w:date="2026-07-30T11:01:00Z" w16du:dateUtc="2026-07-30T09:01:00Z">
            <w:rPr>
              <w:rFonts w:ascii="Calibri" w:hAnsi="Calibri" w:cs="Calibri"/>
              <w:sz w:val="24"/>
              <w:szCs w:val="24"/>
              <w:lang w:val="en-ZA"/>
            </w:rPr>
          </w:rPrChange>
        </w:rPr>
        <w:t>μL</w:t>
      </w:r>
      <w:proofErr w:type="spellEnd"/>
      <w:r w:rsidRPr="00E445EA">
        <w:rPr>
          <w:rFonts w:ascii="Calibri" w:hAnsi="Calibri" w:cs="Calibri"/>
          <w:sz w:val="24"/>
          <w:szCs w:val="24"/>
          <w:highlight w:val="yellow"/>
          <w:lang w:val="en-ZA"/>
          <w:rPrChange w:id="146" w:author="Christian Otum" w:date="2026-07-30T11:01:00Z" w16du:dateUtc="2026-07-30T09:01:00Z">
            <w:rPr>
              <w:rFonts w:ascii="Calibri" w:hAnsi="Calibri" w:cs="Calibri"/>
              <w:sz w:val="24"/>
              <w:szCs w:val="24"/>
              <w:lang w:val="en-ZA"/>
            </w:rPr>
          </w:rPrChange>
        </w:rPr>
        <w:t xml:space="preserve"> reaction with primers A and D (final 0.5 </w:t>
      </w:r>
      <w:proofErr w:type="spellStart"/>
      <w:r w:rsidRPr="00E445EA">
        <w:rPr>
          <w:rFonts w:ascii="Calibri" w:hAnsi="Calibri" w:cs="Calibri"/>
          <w:sz w:val="24"/>
          <w:szCs w:val="24"/>
          <w:highlight w:val="yellow"/>
          <w:lang w:val="en-ZA"/>
          <w:rPrChange w:id="147" w:author="Christian Otum" w:date="2026-07-30T11:01:00Z" w16du:dateUtc="2026-07-30T09:01:00Z">
            <w:rPr>
              <w:rFonts w:ascii="Calibri" w:hAnsi="Calibri" w:cs="Calibri"/>
              <w:sz w:val="24"/>
              <w:szCs w:val="24"/>
              <w:lang w:val="en-ZA"/>
            </w:rPr>
          </w:rPrChange>
        </w:rPr>
        <w:t>μM</w:t>
      </w:r>
      <w:proofErr w:type="spellEnd"/>
      <w:r w:rsidRPr="00E445EA">
        <w:rPr>
          <w:rFonts w:ascii="Calibri" w:hAnsi="Calibri" w:cs="Calibri"/>
          <w:sz w:val="24"/>
          <w:szCs w:val="24"/>
          <w:highlight w:val="yellow"/>
          <w:lang w:val="en-ZA"/>
          <w:rPrChange w:id="148" w:author="Christian Otum" w:date="2026-07-30T11:01:00Z" w16du:dateUtc="2026-07-30T09:01:00Z">
            <w:rPr>
              <w:rFonts w:ascii="Calibri" w:hAnsi="Calibri" w:cs="Calibri"/>
              <w:sz w:val="24"/>
              <w:szCs w:val="24"/>
              <w:lang w:val="en-ZA"/>
            </w:rPr>
          </w:rPrChange>
        </w:rPr>
        <w:t xml:space="preserve"> each) (</w:t>
      </w:r>
      <w:r w:rsidRPr="00E445EA">
        <w:rPr>
          <w:rFonts w:ascii="Calibri" w:hAnsi="Calibri" w:cs="Calibri"/>
          <w:b/>
          <w:bCs/>
          <w:sz w:val="24"/>
          <w:szCs w:val="24"/>
          <w:highlight w:val="yellow"/>
          <w:lang w:val="en-ZA"/>
          <w:rPrChange w:id="149" w:author="Christian Otum" w:date="2026-07-30T11:01:00Z" w16du:dateUtc="2026-07-30T09:01:00Z">
            <w:rPr>
              <w:rFonts w:ascii="Calibri" w:hAnsi="Calibri" w:cs="Calibri"/>
              <w:b/>
              <w:bCs/>
              <w:sz w:val="24"/>
              <w:szCs w:val="24"/>
              <w:lang w:val="en-ZA"/>
            </w:rPr>
          </w:rPrChange>
        </w:rPr>
        <w:t>Figure 1C</w:t>
      </w:r>
      <w:r w:rsidRPr="00E445EA">
        <w:rPr>
          <w:rFonts w:ascii="Calibri" w:hAnsi="Calibri" w:cs="Calibri"/>
          <w:sz w:val="24"/>
          <w:szCs w:val="24"/>
          <w:highlight w:val="yellow"/>
          <w:lang w:val="en-ZA"/>
          <w:rPrChange w:id="150" w:author="Christian Otum" w:date="2026-07-30T11:01:00Z" w16du:dateUtc="2026-07-30T09:01:00Z">
            <w:rPr>
              <w:rFonts w:ascii="Calibri" w:hAnsi="Calibri" w:cs="Calibri"/>
              <w:sz w:val="24"/>
              <w:szCs w:val="24"/>
              <w:lang w:val="en-ZA"/>
            </w:rPr>
          </w:rPrChange>
        </w:rPr>
        <w:t xml:space="preserve">). Use the same cycling conditions as the first step. </w:t>
      </w:r>
    </w:p>
    <w:p w14:paraId="508C58B8" w14:textId="77777777" w:rsidR="00950CDB" w:rsidRPr="00E445EA" w:rsidRDefault="00950CDB" w:rsidP="003628B0">
      <w:pPr>
        <w:pBdr>
          <w:top w:val="nil"/>
          <w:left w:val="nil"/>
          <w:bottom w:val="nil"/>
          <w:right w:val="nil"/>
          <w:between w:val="nil"/>
        </w:pBdr>
        <w:spacing w:after="0" w:line="240" w:lineRule="auto"/>
        <w:jc w:val="both"/>
        <w:rPr>
          <w:rFonts w:ascii="Calibri" w:hAnsi="Calibri" w:cs="Calibri"/>
          <w:sz w:val="24"/>
          <w:szCs w:val="24"/>
          <w:highlight w:val="yellow"/>
          <w:rPrChange w:id="151" w:author="Christian Otum" w:date="2026-07-30T11:01:00Z" w16du:dateUtc="2026-07-30T09:01:00Z">
            <w:rPr>
              <w:rFonts w:ascii="Calibri" w:hAnsi="Calibri" w:cs="Calibri"/>
              <w:sz w:val="24"/>
              <w:szCs w:val="24"/>
            </w:rPr>
          </w:rPrChange>
        </w:rPr>
      </w:pPr>
    </w:p>
    <w:p w14:paraId="44B690DF" w14:textId="387DE379" w:rsidR="00B853CF" w:rsidRPr="00E445EA"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152"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153" w:author="Christian Otum" w:date="2026-07-30T11:01:00Z" w16du:dateUtc="2026-07-30T09:01:00Z">
            <w:rPr>
              <w:rFonts w:ascii="Calibri" w:hAnsi="Calibri" w:cs="Calibri"/>
              <w:sz w:val="24"/>
              <w:szCs w:val="24"/>
              <w:lang w:val="en-ZA"/>
            </w:rPr>
          </w:rPrChange>
        </w:rPr>
        <w:t>Verify amplification by agarose gel electrophoresis; expect a single band of the predicted size</w:t>
      </w:r>
      <w:r w:rsidR="006064B8" w:rsidRPr="00E445EA">
        <w:rPr>
          <w:rFonts w:ascii="Calibri" w:hAnsi="Calibri" w:cs="Calibri"/>
          <w:sz w:val="24"/>
          <w:szCs w:val="24"/>
          <w:highlight w:val="yellow"/>
          <w:lang w:val="en-ZA"/>
          <w:rPrChange w:id="154" w:author="Christian Otum" w:date="2026-07-30T11:01:00Z" w16du:dateUtc="2026-07-30T09:01:00Z">
            <w:rPr>
              <w:rFonts w:ascii="Calibri" w:hAnsi="Calibri" w:cs="Calibri"/>
              <w:sz w:val="24"/>
              <w:szCs w:val="24"/>
              <w:lang w:val="en-ZA"/>
            </w:rPr>
          </w:rPrChange>
        </w:rPr>
        <w:t>, with no</w:t>
      </w:r>
      <w:r w:rsidRPr="00E445EA">
        <w:rPr>
          <w:rFonts w:ascii="Calibri" w:hAnsi="Calibri" w:cs="Calibri"/>
          <w:sz w:val="24"/>
          <w:szCs w:val="24"/>
          <w:highlight w:val="yellow"/>
          <w:lang w:val="en-ZA"/>
          <w:rPrChange w:id="155" w:author="Christian Otum" w:date="2026-07-30T11:01:00Z" w16du:dateUtc="2026-07-30T09:01:00Z">
            <w:rPr>
              <w:rFonts w:ascii="Calibri" w:hAnsi="Calibri" w:cs="Calibri"/>
              <w:sz w:val="24"/>
              <w:szCs w:val="24"/>
              <w:lang w:val="en-ZA"/>
            </w:rPr>
          </w:rPrChange>
        </w:rPr>
        <w:t xml:space="preserve"> smears.</w:t>
      </w:r>
    </w:p>
    <w:p w14:paraId="7E8F5285" w14:textId="77777777" w:rsidR="00A170BE" w:rsidRPr="00E445EA" w:rsidRDefault="00A170BE" w:rsidP="003628B0">
      <w:pPr>
        <w:pBdr>
          <w:top w:val="nil"/>
          <w:left w:val="nil"/>
          <w:bottom w:val="nil"/>
          <w:right w:val="nil"/>
          <w:between w:val="nil"/>
        </w:pBdr>
        <w:spacing w:after="0" w:line="240" w:lineRule="auto"/>
        <w:jc w:val="both"/>
        <w:rPr>
          <w:rFonts w:ascii="Calibri" w:eastAsiaTheme="minorHAnsi" w:hAnsi="Calibri" w:cs="Calibri"/>
          <w:sz w:val="24"/>
          <w:szCs w:val="24"/>
          <w:highlight w:val="yellow"/>
          <w:rPrChange w:id="156" w:author="Christian Otum" w:date="2026-07-30T11:01:00Z" w16du:dateUtc="2026-07-30T09:01:00Z">
            <w:rPr>
              <w:rFonts w:ascii="Calibri" w:eastAsiaTheme="minorHAnsi" w:hAnsi="Calibri" w:cs="Calibri"/>
              <w:sz w:val="24"/>
              <w:szCs w:val="24"/>
            </w:rPr>
          </w:rPrChange>
        </w:rPr>
      </w:pPr>
    </w:p>
    <w:p w14:paraId="33B943B4" w14:textId="2553CB15" w:rsidR="00A2060E" w:rsidRPr="00E445EA" w:rsidRDefault="009C66E2" w:rsidP="003628B0">
      <w:pPr>
        <w:pStyle w:val="Caption"/>
        <w:spacing w:after="0"/>
        <w:rPr>
          <w:i w:val="0"/>
          <w:iCs w:val="0"/>
          <w:color w:val="auto"/>
          <w:sz w:val="24"/>
          <w:szCs w:val="24"/>
          <w:highlight w:val="yellow"/>
          <w:lang w:val="en-ZA"/>
          <w:rPrChange w:id="157" w:author="Christian Otum" w:date="2026-07-30T11:01:00Z" w16du:dateUtc="2026-07-30T09:01:00Z">
            <w:rPr>
              <w:i w:val="0"/>
              <w:iCs w:val="0"/>
              <w:color w:val="auto"/>
              <w:sz w:val="24"/>
              <w:szCs w:val="24"/>
              <w:lang w:val="en-ZA"/>
            </w:rPr>
          </w:rPrChange>
        </w:rPr>
      </w:pPr>
      <w:r w:rsidRPr="00E445EA">
        <w:rPr>
          <w:i w:val="0"/>
          <w:iCs w:val="0"/>
          <w:color w:val="auto"/>
          <w:sz w:val="24"/>
          <w:szCs w:val="24"/>
          <w:highlight w:val="yellow"/>
          <w:lang w:val="en-ZA"/>
          <w:rPrChange w:id="158" w:author="Christian Otum" w:date="2026-07-30T11:01:00Z" w16du:dateUtc="2026-07-30T09:01:00Z">
            <w:rPr>
              <w:i w:val="0"/>
              <w:iCs w:val="0"/>
              <w:color w:val="auto"/>
              <w:sz w:val="24"/>
              <w:szCs w:val="24"/>
              <w:lang w:val="en-ZA"/>
            </w:rPr>
          </w:rPrChange>
        </w:rPr>
        <w:t xml:space="preserve"> </w:t>
      </w:r>
      <w:bookmarkStart w:id="159" w:name="_Toc221890955"/>
      <w:r w:rsidR="006F730F" w:rsidRPr="00E445EA">
        <w:rPr>
          <w:i w:val="0"/>
          <w:iCs w:val="0"/>
          <w:color w:val="auto"/>
          <w:sz w:val="24"/>
          <w:szCs w:val="24"/>
          <w:highlight w:val="yellow"/>
          <w:lang w:val="en-ZA"/>
          <w:rPrChange w:id="160" w:author="Christian Otum" w:date="2026-07-30T11:01:00Z" w16du:dateUtc="2026-07-30T09:01:00Z">
            <w:rPr>
              <w:i w:val="0"/>
              <w:iCs w:val="0"/>
              <w:color w:val="auto"/>
              <w:sz w:val="24"/>
              <w:szCs w:val="24"/>
              <w:lang w:val="en-ZA"/>
            </w:rPr>
          </w:rPrChange>
        </w:rPr>
        <w:t>[</w:t>
      </w:r>
      <w:r w:rsidRPr="00E445EA">
        <w:rPr>
          <w:i w:val="0"/>
          <w:iCs w:val="0"/>
          <w:color w:val="auto"/>
          <w:sz w:val="24"/>
          <w:szCs w:val="24"/>
          <w:highlight w:val="yellow"/>
          <w:lang w:val="en-ZA"/>
          <w:rPrChange w:id="161" w:author="Christian Otum" w:date="2026-07-30T11:01:00Z" w16du:dateUtc="2026-07-30T09:01:00Z">
            <w:rPr>
              <w:i w:val="0"/>
              <w:iCs w:val="0"/>
              <w:color w:val="auto"/>
              <w:sz w:val="24"/>
              <w:szCs w:val="24"/>
              <w:lang w:val="en-ZA"/>
            </w:rPr>
          </w:rPrChange>
        </w:rPr>
        <w:t xml:space="preserve">Place </w:t>
      </w:r>
      <w:r w:rsidRPr="00E445EA">
        <w:rPr>
          <w:b/>
          <w:bCs/>
          <w:i w:val="0"/>
          <w:iCs w:val="0"/>
          <w:color w:val="auto"/>
          <w:sz w:val="24"/>
          <w:szCs w:val="24"/>
          <w:highlight w:val="yellow"/>
          <w:lang w:val="en-ZA"/>
          <w:rPrChange w:id="162" w:author="Christian Otum" w:date="2026-07-30T11:01:00Z" w16du:dateUtc="2026-07-30T09:01:00Z">
            <w:rPr>
              <w:b/>
              <w:bCs/>
              <w:i w:val="0"/>
              <w:iCs w:val="0"/>
              <w:color w:val="auto"/>
              <w:sz w:val="24"/>
              <w:szCs w:val="24"/>
              <w:lang w:val="en-ZA"/>
            </w:rPr>
          </w:rPrChange>
        </w:rPr>
        <w:t>F</w:t>
      </w:r>
      <w:r w:rsidR="006F730F" w:rsidRPr="00E445EA">
        <w:rPr>
          <w:b/>
          <w:bCs/>
          <w:i w:val="0"/>
          <w:iCs w:val="0"/>
          <w:color w:val="auto"/>
          <w:sz w:val="24"/>
          <w:szCs w:val="24"/>
          <w:highlight w:val="yellow"/>
          <w:lang w:val="en-ZA"/>
          <w:rPrChange w:id="163" w:author="Christian Otum" w:date="2026-07-30T11:01:00Z" w16du:dateUtc="2026-07-30T09:01:00Z">
            <w:rPr>
              <w:b/>
              <w:bCs/>
              <w:i w:val="0"/>
              <w:iCs w:val="0"/>
              <w:color w:val="auto"/>
              <w:sz w:val="24"/>
              <w:szCs w:val="24"/>
              <w:lang w:val="en-ZA"/>
            </w:rPr>
          </w:rPrChange>
        </w:rPr>
        <w:t xml:space="preserve">igure </w:t>
      </w:r>
      <w:r w:rsidRPr="00E445EA">
        <w:rPr>
          <w:b/>
          <w:bCs/>
          <w:i w:val="0"/>
          <w:iCs w:val="0"/>
          <w:color w:val="auto"/>
          <w:sz w:val="24"/>
          <w:szCs w:val="24"/>
          <w:highlight w:val="yellow"/>
          <w:lang w:val="en-ZA"/>
          <w:rPrChange w:id="164" w:author="Christian Otum" w:date="2026-07-30T11:01:00Z" w16du:dateUtc="2026-07-30T09:01:00Z">
            <w:rPr>
              <w:b/>
              <w:bCs/>
              <w:i w:val="0"/>
              <w:iCs w:val="0"/>
              <w:color w:val="auto"/>
              <w:sz w:val="24"/>
              <w:szCs w:val="24"/>
              <w:lang w:val="en-ZA"/>
            </w:rPr>
          </w:rPrChange>
        </w:rPr>
        <w:t>1</w:t>
      </w:r>
      <w:r w:rsidR="006F730F" w:rsidRPr="00E445EA">
        <w:rPr>
          <w:i w:val="0"/>
          <w:iCs w:val="0"/>
          <w:color w:val="auto"/>
          <w:sz w:val="24"/>
          <w:szCs w:val="24"/>
          <w:highlight w:val="yellow"/>
          <w:lang w:val="en-ZA"/>
          <w:rPrChange w:id="165" w:author="Christian Otum" w:date="2026-07-30T11:01:00Z" w16du:dateUtc="2026-07-30T09:01:00Z">
            <w:rPr>
              <w:i w:val="0"/>
              <w:iCs w:val="0"/>
              <w:color w:val="auto"/>
              <w:sz w:val="24"/>
              <w:szCs w:val="24"/>
              <w:lang w:val="en-ZA"/>
            </w:rPr>
          </w:rPrChange>
        </w:rPr>
        <w:t xml:space="preserve"> here]</w:t>
      </w:r>
      <w:bookmarkEnd w:id="159"/>
    </w:p>
    <w:p w14:paraId="07A56310" w14:textId="77777777" w:rsidR="006F730F" w:rsidRPr="00E445EA" w:rsidRDefault="006F730F" w:rsidP="005401C8">
      <w:pPr>
        <w:spacing w:after="0"/>
        <w:rPr>
          <w:highlight w:val="yellow"/>
          <w:rPrChange w:id="166" w:author="Christian Otum" w:date="2026-07-30T11:01:00Z" w16du:dateUtc="2026-07-30T09:01:00Z">
            <w:rPr/>
          </w:rPrChange>
        </w:rPr>
      </w:pPr>
    </w:p>
    <w:p w14:paraId="5885DA9D" w14:textId="77777777" w:rsidR="00FE1D7F" w:rsidRPr="00E445EA" w:rsidRDefault="00FE1D7F" w:rsidP="003628B0">
      <w:pPr>
        <w:pStyle w:val="ListParagraph"/>
        <w:numPr>
          <w:ilvl w:val="1"/>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167"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168" w:author="Christian Otum" w:date="2026-07-30T11:01:00Z" w16du:dateUtc="2026-07-30T09:01:00Z">
            <w:rPr>
              <w:rFonts w:ascii="Calibri" w:hAnsi="Calibri" w:cs="Calibri"/>
              <w:sz w:val="24"/>
              <w:szCs w:val="24"/>
              <w:lang w:val="en-ZA"/>
            </w:rPr>
          </w:rPrChange>
        </w:rPr>
        <w:lastRenderedPageBreak/>
        <w:t xml:space="preserve">Vector construction for sequencing SNV-containing dsDNA fragment </w:t>
      </w:r>
    </w:p>
    <w:p w14:paraId="4927A1F4" w14:textId="77777777" w:rsidR="006F730F" w:rsidRPr="00E445EA" w:rsidRDefault="006F730F" w:rsidP="003628B0">
      <w:pPr>
        <w:pStyle w:val="ListParagraph"/>
        <w:pBdr>
          <w:top w:val="nil"/>
          <w:left w:val="nil"/>
          <w:bottom w:val="nil"/>
          <w:right w:val="nil"/>
          <w:between w:val="nil"/>
        </w:pBdr>
        <w:spacing w:after="0" w:line="240" w:lineRule="auto"/>
        <w:ind w:left="0"/>
        <w:jc w:val="both"/>
        <w:rPr>
          <w:rFonts w:ascii="Calibri" w:hAnsi="Calibri" w:cs="Calibri"/>
          <w:b/>
          <w:bCs/>
          <w:sz w:val="24"/>
          <w:szCs w:val="24"/>
          <w:highlight w:val="yellow"/>
          <w:lang w:val="en-ZA"/>
          <w:rPrChange w:id="169" w:author="Christian Otum" w:date="2026-07-30T11:01:00Z" w16du:dateUtc="2026-07-30T09:01:00Z">
            <w:rPr>
              <w:rFonts w:ascii="Calibri" w:hAnsi="Calibri" w:cs="Calibri"/>
              <w:b/>
              <w:bCs/>
              <w:sz w:val="24"/>
              <w:szCs w:val="24"/>
              <w:lang w:val="en-ZA"/>
            </w:rPr>
          </w:rPrChange>
        </w:rPr>
      </w:pPr>
    </w:p>
    <w:p w14:paraId="64E56809" w14:textId="575A7025" w:rsidR="00444981" w:rsidRPr="00E445EA" w:rsidRDefault="006F730F" w:rsidP="003628B0">
      <w:pPr>
        <w:pBdr>
          <w:top w:val="nil"/>
          <w:left w:val="nil"/>
          <w:bottom w:val="nil"/>
          <w:right w:val="nil"/>
          <w:between w:val="nil"/>
        </w:pBdr>
        <w:spacing w:after="0" w:line="240" w:lineRule="auto"/>
        <w:jc w:val="both"/>
        <w:rPr>
          <w:rFonts w:ascii="Calibri" w:eastAsiaTheme="minorHAnsi" w:hAnsi="Calibri" w:cs="Calibri"/>
          <w:bCs/>
          <w:sz w:val="24"/>
          <w:szCs w:val="24"/>
          <w:highlight w:val="yellow"/>
          <w:rPrChange w:id="170" w:author="Christian Otum" w:date="2026-07-30T11:01:00Z" w16du:dateUtc="2026-07-30T09:01:00Z">
            <w:rPr>
              <w:rFonts w:ascii="Calibri" w:eastAsiaTheme="minorHAnsi" w:hAnsi="Calibri" w:cs="Calibri"/>
              <w:bCs/>
              <w:sz w:val="24"/>
              <w:szCs w:val="24"/>
            </w:rPr>
          </w:rPrChange>
        </w:rPr>
      </w:pPr>
      <w:r w:rsidRPr="00E445EA">
        <w:rPr>
          <w:rFonts w:ascii="Calibri" w:eastAsiaTheme="minorHAnsi" w:hAnsi="Calibri" w:cs="Calibri"/>
          <w:bCs/>
          <w:sz w:val="24"/>
          <w:szCs w:val="24"/>
          <w:highlight w:val="yellow"/>
          <w:rPrChange w:id="171" w:author="Christian Otum" w:date="2026-07-30T11:01:00Z" w16du:dateUtc="2026-07-30T09:01:00Z">
            <w:rPr>
              <w:rFonts w:ascii="Calibri" w:eastAsiaTheme="minorHAnsi" w:hAnsi="Calibri" w:cs="Calibri"/>
              <w:bCs/>
              <w:sz w:val="24"/>
              <w:szCs w:val="24"/>
            </w:rPr>
          </w:rPrChange>
        </w:rPr>
        <w:t xml:space="preserve">NOTE: </w:t>
      </w:r>
      <w:r w:rsidR="009C66E2" w:rsidRPr="00E445EA">
        <w:rPr>
          <w:rFonts w:ascii="Calibri" w:eastAsiaTheme="minorHAnsi" w:hAnsi="Calibri" w:cs="Calibri"/>
          <w:bCs/>
          <w:sz w:val="24"/>
          <w:szCs w:val="24"/>
          <w:highlight w:val="yellow"/>
          <w:rPrChange w:id="172" w:author="Christian Otum" w:date="2026-07-30T11:01:00Z" w16du:dateUtc="2026-07-30T09:01:00Z">
            <w:rPr>
              <w:rFonts w:ascii="Calibri" w:eastAsiaTheme="minorHAnsi" w:hAnsi="Calibri" w:cs="Calibri"/>
              <w:bCs/>
              <w:sz w:val="24"/>
              <w:szCs w:val="24"/>
            </w:rPr>
          </w:rPrChange>
        </w:rPr>
        <w:t>This</w:t>
      </w:r>
      <w:r w:rsidR="006B4830" w:rsidRPr="00E445EA">
        <w:rPr>
          <w:rFonts w:ascii="Calibri" w:eastAsiaTheme="minorHAnsi" w:hAnsi="Calibri" w:cs="Calibri"/>
          <w:bCs/>
          <w:sz w:val="24"/>
          <w:szCs w:val="24"/>
          <w:highlight w:val="yellow"/>
          <w:rPrChange w:id="173" w:author="Christian Otum" w:date="2026-07-30T11:01:00Z" w16du:dateUtc="2026-07-30T09:01:00Z">
            <w:rPr>
              <w:rFonts w:ascii="Calibri" w:eastAsiaTheme="minorHAnsi" w:hAnsi="Calibri" w:cs="Calibri"/>
              <w:bCs/>
              <w:sz w:val="24"/>
              <w:szCs w:val="24"/>
            </w:rPr>
          </w:rPrChange>
        </w:rPr>
        <w:t xml:space="preserve"> section describes the </w:t>
      </w:r>
      <w:r w:rsidR="00481B12" w:rsidRPr="00E445EA">
        <w:rPr>
          <w:rFonts w:ascii="Calibri" w:eastAsiaTheme="minorHAnsi" w:hAnsi="Calibri" w:cs="Calibri"/>
          <w:bCs/>
          <w:sz w:val="24"/>
          <w:szCs w:val="24"/>
          <w:highlight w:val="yellow"/>
          <w:rPrChange w:id="174" w:author="Christian Otum" w:date="2026-07-30T11:01:00Z" w16du:dateUtc="2026-07-30T09:01:00Z">
            <w:rPr>
              <w:rFonts w:ascii="Calibri" w:eastAsiaTheme="minorHAnsi" w:hAnsi="Calibri" w:cs="Calibri"/>
              <w:bCs/>
              <w:sz w:val="24"/>
              <w:szCs w:val="24"/>
            </w:rPr>
          </w:rPrChange>
        </w:rPr>
        <w:t xml:space="preserve">second step of </w:t>
      </w:r>
      <w:r w:rsidR="00C9000F" w:rsidRPr="00E445EA">
        <w:rPr>
          <w:rFonts w:ascii="Calibri" w:eastAsiaTheme="minorHAnsi" w:hAnsi="Calibri" w:cs="Calibri"/>
          <w:bCs/>
          <w:sz w:val="24"/>
          <w:szCs w:val="24"/>
          <w:highlight w:val="yellow"/>
          <w:rPrChange w:id="175" w:author="Christian Otum" w:date="2026-07-30T11:01:00Z" w16du:dateUtc="2026-07-30T09:01:00Z">
            <w:rPr>
              <w:rFonts w:ascii="Calibri" w:eastAsiaTheme="minorHAnsi" w:hAnsi="Calibri" w:cs="Calibri"/>
              <w:bCs/>
              <w:sz w:val="24"/>
              <w:szCs w:val="24"/>
            </w:rPr>
          </w:rPrChange>
        </w:rPr>
        <w:t>AE</w:t>
      </w:r>
      <w:r w:rsidR="006B4830" w:rsidRPr="00E445EA">
        <w:rPr>
          <w:rFonts w:ascii="Calibri" w:eastAsiaTheme="minorHAnsi" w:hAnsi="Calibri" w:cs="Calibri"/>
          <w:bCs/>
          <w:sz w:val="24"/>
          <w:szCs w:val="24"/>
          <w:highlight w:val="yellow"/>
          <w:rPrChange w:id="176" w:author="Christian Otum" w:date="2026-07-30T11:01:00Z" w16du:dateUtc="2026-07-30T09:01:00Z">
            <w:rPr>
              <w:rFonts w:ascii="Calibri" w:eastAsiaTheme="minorHAnsi" w:hAnsi="Calibri" w:cs="Calibri"/>
              <w:bCs/>
              <w:sz w:val="24"/>
              <w:szCs w:val="24"/>
            </w:rPr>
          </w:rPrChange>
        </w:rPr>
        <w:t>. The</w:t>
      </w:r>
      <w:r w:rsidR="00481B12" w:rsidRPr="00E445EA">
        <w:rPr>
          <w:rFonts w:ascii="Calibri" w:eastAsiaTheme="minorHAnsi" w:hAnsi="Calibri" w:cs="Calibri"/>
          <w:bCs/>
          <w:sz w:val="24"/>
          <w:szCs w:val="24"/>
          <w:highlight w:val="yellow"/>
          <w:rPrChange w:id="177" w:author="Christian Otum" w:date="2026-07-30T11:01:00Z" w16du:dateUtc="2026-07-30T09:01:00Z">
            <w:rPr>
              <w:rFonts w:ascii="Calibri" w:eastAsiaTheme="minorHAnsi" w:hAnsi="Calibri" w:cs="Calibri"/>
              <w:bCs/>
              <w:sz w:val="24"/>
              <w:szCs w:val="24"/>
            </w:rPr>
          </w:rPrChange>
        </w:rPr>
        <w:t xml:space="preserve"> generated fragment of interest </w:t>
      </w:r>
      <w:r w:rsidR="0061427B" w:rsidRPr="00E445EA">
        <w:rPr>
          <w:rFonts w:ascii="Calibri" w:eastAsiaTheme="minorHAnsi" w:hAnsi="Calibri" w:cs="Calibri"/>
          <w:bCs/>
          <w:sz w:val="24"/>
          <w:szCs w:val="24"/>
          <w:highlight w:val="yellow"/>
          <w:rPrChange w:id="178" w:author="Christian Otum" w:date="2026-07-30T11:01:00Z" w16du:dateUtc="2026-07-30T09:01:00Z">
            <w:rPr>
              <w:rFonts w:ascii="Calibri" w:eastAsiaTheme="minorHAnsi" w:hAnsi="Calibri" w:cs="Calibri"/>
              <w:bCs/>
              <w:sz w:val="24"/>
              <w:szCs w:val="24"/>
            </w:rPr>
          </w:rPrChange>
        </w:rPr>
        <w:t xml:space="preserve">is cloned </w:t>
      </w:r>
      <w:r w:rsidR="00481B12" w:rsidRPr="00E445EA">
        <w:rPr>
          <w:rFonts w:ascii="Calibri" w:eastAsiaTheme="minorHAnsi" w:hAnsi="Calibri" w:cs="Calibri"/>
          <w:bCs/>
          <w:sz w:val="24"/>
          <w:szCs w:val="24"/>
          <w:highlight w:val="yellow"/>
          <w:rPrChange w:id="179" w:author="Christian Otum" w:date="2026-07-30T11:01:00Z" w16du:dateUtc="2026-07-30T09:01:00Z">
            <w:rPr>
              <w:rFonts w:ascii="Calibri" w:eastAsiaTheme="minorHAnsi" w:hAnsi="Calibri" w:cs="Calibri"/>
              <w:bCs/>
              <w:sz w:val="24"/>
              <w:szCs w:val="24"/>
            </w:rPr>
          </w:rPrChange>
        </w:rPr>
        <w:t xml:space="preserve">into a sequencing vector to </w:t>
      </w:r>
      <w:r w:rsidR="006064B8" w:rsidRPr="00E445EA">
        <w:rPr>
          <w:rFonts w:ascii="Calibri" w:eastAsiaTheme="minorHAnsi" w:hAnsi="Calibri" w:cs="Calibri"/>
          <w:bCs/>
          <w:sz w:val="24"/>
          <w:szCs w:val="24"/>
          <w:highlight w:val="yellow"/>
          <w:rPrChange w:id="180" w:author="Christian Otum" w:date="2026-07-30T11:01:00Z" w16du:dateUtc="2026-07-30T09:01:00Z">
            <w:rPr>
              <w:rFonts w:ascii="Calibri" w:eastAsiaTheme="minorHAnsi" w:hAnsi="Calibri" w:cs="Calibri"/>
              <w:bCs/>
              <w:sz w:val="24"/>
              <w:szCs w:val="24"/>
            </w:rPr>
          </w:rPrChange>
        </w:rPr>
        <w:t>enable plasmid propagation and obtain multiple</w:t>
      </w:r>
      <w:r w:rsidR="00481B12" w:rsidRPr="00E445EA">
        <w:rPr>
          <w:rFonts w:ascii="Calibri" w:eastAsiaTheme="minorHAnsi" w:hAnsi="Calibri" w:cs="Calibri"/>
          <w:bCs/>
          <w:sz w:val="24"/>
          <w:szCs w:val="24"/>
          <w:highlight w:val="yellow"/>
          <w:rPrChange w:id="181" w:author="Christian Otum" w:date="2026-07-30T11:01:00Z" w16du:dateUtc="2026-07-30T09:01:00Z">
            <w:rPr>
              <w:rFonts w:ascii="Calibri" w:eastAsiaTheme="minorHAnsi" w:hAnsi="Calibri" w:cs="Calibri"/>
              <w:bCs/>
              <w:sz w:val="24"/>
              <w:szCs w:val="24"/>
            </w:rPr>
          </w:rPrChange>
        </w:rPr>
        <w:t xml:space="preserve"> copies for more efficient cloning in subsequent steps.</w:t>
      </w:r>
    </w:p>
    <w:p w14:paraId="3D40BA72" w14:textId="77777777" w:rsidR="00483115" w:rsidRPr="00E445EA" w:rsidRDefault="00483115" w:rsidP="003628B0">
      <w:pPr>
        <w:pBdr>
          <w:top w:val="nil"/>
          <w:left w:val="nil"/>
          <w:bottom w:val="nil"/>
          <w:right w:val="nil"/>
          <w:between w:val="nil"/>
        </w:pBdr>
        <w:spacing w:after="0" w:line="240" w:lineRule="auto"/>
        <w:jc w:val="both"/>
        <w:rPr>
          <w:rFonts w:ascii="Calibri" w:hAnsi="Calibri" w:cs="Calibri"/>
          <w:sz w:val="24"/>
          <w:szCs w:val="24"/>
          <w:highlight w:val="yellow"/>
          <w:rPrChange w:id="182" w:author="Christian Otum" w:date="2026-07-30T11:01:00Z" w16du:dateUtc="2026-07-30T09:01:00Z">
            <w:rPr>
              <w:rFonts w:ascii="Calibri" w:hAnsi="Calibri" w:cs="Calibri"/>
              <w:sz w:val="24"/>
              <w:szCs w:val="24"/>
            </w:rPr>
          </w:rPrChange>
        </w:rPr>
      </w:pPr>
    </w:p>
    <w:p w14:paraId="151E5A18" w14:textId="6D611692" w:rsidR="00A80B6A" w:rsidRPr="00E445EA" w:rsidRDefault="00483115"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183"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184" w:author="Christian Otum" w:date="2026-07-30T11:01:00Z" w16du:dateUtc="2026-07-30T09:01:00Z">
            <w:rPr>
              <w:rFonts w:ascii="Calibri" w:hAnsi="Calibri" w:cs="Calibri"/>
              <w:sz w:val="24"/>
              <w:szCs w:val="24"/>
              <w:lang w:val="en-ZA"/>
            </w:rPr>
          </w:rPrChange>
        </w:rPr>
        <w:t xml:space="preserve">Prepare </w:t>
      </w:r>
      <w:r w:rsidR="005E2D5C" w:rsidRPr="00E445EA">
        <w:rPr>
          <w:rFonts w:ascii="Calibri" w:hAnsi="Calibri" w:cs="Calibri"/>
          <w:sz w:val="24"/>
          <w:szCs w:val="24"/>
          <w:highlight w:val="yellow"/>
          <w:lang w:val="en-ZA"/>
          <w:rPrChange w:id="185" w:author="Christian Otum" w:date="2026-07-30T11:01:00Z" w16du:dateUtc="2026-07-30T09:01:00Z">
            <w:rPr>
              <w:rFonts w:ascii="Calibri" w:hAnsi="Calibri" w:cs="Calibri"/>
              <w:sz w:val="24"/>
              <w:szCs w:val="24"/>
              <w:lang w:val="en-ZA"/>
            </w:rPr>
          </w:rPrChange>
        </w:rPr>
        <w:t xml:space="preserve">chemically </w:t>
      </w:r>
      <w:r w:rsidR="00A80B6A" w:rsidRPr="00E445EA">
        <w:rPr>
          <w:rFonts w:ascii="Calibri" w:hAnsi="Calibri" w:cs="Calibri"/>
          <w:sz w:val="24"/>
          <w:szCs w:val="24"/>
          <w:highlight w:val="yellow"/>
          <w:lang w:val="en-ZA"/>
          <w:rPrChange w:id="186" w:author="Christian Otum" w:date="2026-07-30T11:01:00Z" w16du:dateUtc="2026-07-30T09:01:00Z">
            <w:rPr>
              <w:rFonts w:ascii="Calibri" w:hAnsi="Calibri" w:cs="Calibri"/>
              <w:sz w:val="24"/>
              <w:szCs w:val="24"/>
              <w:lang w:val="en-ZA"/>
            </w:rPr>
          </w:rPrChange>
        </w:rPr>
        <w:t xml:space="preserve">competent </w:t>
      </w:r>
      <w:r w:rsidR="00A80B6A" w:rsidRPr="00E445EA">
        <w:rPr>
          <w:rFonts w:ascii="Calibri" w:hAnsi="Calibri" w:cs="Calibri"/>
          <w:i/>
          <w:iCs/>
          <w:sz w:val="24"/>
          <w:szCs w:val="24"/>
          <w:highlight w:val="yellow"/>
          <w:lang w:val="en-ZA"/>
          <w:rPrChange w:id="187" w:author="Christian Otum" w:date="2026-07-30T11:01:00Z" w16du:dateUtc="2026-07-30T09:01:00Z">
            <w:rPr>
              <w:rFonts w:ascii="Calibri" w:hAnsi="Calibri" w:cs="Calibri"/>
              <w:i/>
              <w:iCs/>
              <w:sz w:val="24"/>
              <w:szCs w:val="24"/>
              <w:lang w:val="en-ZA"/>
            </w:rPr>
          </w:rPrChange>
        </w:rPr>
        <w:t>E. coli</w:t>
      </w:r>
      <w:r w:rsidR="00A80B6A" w:rsidRPr="00E445EA">
        <w:rPr>
          <w:rFonts w:ascii="Calibri" w:hAnsi="Calibri" w:cs="Calibri"/>
          <w:sz w:val="24"/>
          <w:szCs w:val="24"/>
          <w:highlight w:val="yellow"/>
          <w:lang w:val="en-ZA"/>
          <w:rPrChange w:id="188" w:author="Christian Otum" w:date="2026-07-30T11:01:00Z" w16du:dateUtc="2026-07-30T09:01:00Z">
            <w:rPr>
              <w:rFonts w:ascii="Calibri" w:hAnsi="Calibri" w:cs="Calibri"/>
              <w:sz w:val="24"/>
              <w:szCs w:val="24"/>
              <w:lang w:val="en-ZA"/>
            </w:rPr>
          </w:rPrChange>
        </w:rPr>
        <w:t xml:space="preserve"> cells</w:t>
      </w:r>
      <w:r w:rsidR="005E2D5C" w:rsidRPr="00E445EA">
        <w:rPr>
          <w:rFonts w:ascii="Calibri" w:hAnsi="Calibri" w:cs="Calibri"/>
          <w:sz w:val="24"/>
          <w:szCs w:val="24"/>
          <w:highlight w:val="yellow"/>
          <w:lang w:val="en-ZA"/>
          <w:rPrChange w:id="189" w:author="Christian Otum" w:date="2026-07-30T11:01:00Z" w16du:dateUtc="2026-07-30T09:01:00Z">
            <w:rPr>
              <w:rFonts w:ascii="Calibri" w:hAnsi="Calibri" w:cs="Calibri"/>
              <w:sz w:val="24"/>
              <w:szCs w:val="24"/>
              <w:lang w:val="en-ZA"/>
            </w:rPr>
          </w:rPrChange>
        </w:rPr>
        <w:t xml:space="preserve"> acco</w:t>
      </w:r>
      <w:r w:rsidR="00E22D67" w:rsidRPr="00E445EA">
        <w:rPr>
          <w:rFonts w:ascii="Calibri" w:hAnsi="Calibri" w:cs="Calibri"/>
          <w:sz w:val="24"/>
          <w:szCs w:val="24"/>
          <w:highlight w:val="yellow"/>
          <w:lang w:val="en-ZA"/>
          <w:rPrChange w:id="190" w:author="Christian Otum" w:date="2026-07-30T11:01:00Z" w16du:dateUtc="2026-07-30T09:01:00Z">
            <w:rPr>
              <w:rFonts w:ascii="Calibri" w:hAnsi="Calibri" w:cs="Calibri"/>
              <w:sz w:val="24"/>
              <w:szCs w:val="24"/>
              <w:lang w:val="en-ZA"/>
            </w:rPr>
          </w:rPrChange>
        </w:rPr>
        <w:t>rding to the method of Green and Rogers</w:t>
      </w:r>
      <w:r w:rsidR="008E0339" w:rsidRPr="00E445EA">
        <w:rPr>
          <w:rFonts w:ascii="Calibri" w:hAnsi="Calibri" w:cs="Calibri"/>
          <w:sz w:val="24"/>
          <w:szCs w:val="24"/>
          <w:highlight w:val="yellow"/>
          <w:vertAlign w:val="superscript"/>
          <w:rPrChange w:id="191" w:author="Christian Otum" w:date="2026-07-30T11:01:00Z" w16du:dateUtc="2026-07-30T09:01:00Z">
            <w:rPr>
              <w:rFonts w:ascii="Calibri" w:hAnsi="Calibri" w:cs="Calibri"/>
              <w:sz w:val="24"/>
              <w:szCs w:val="24"/>
              <w:vertAlign w:val="superscript"/>
            </w:rPr>
          </w:rPrChange>
        </w:rPr>
        <w:t>1</w:t>
      </w:r>
      <w:r w:rsidR="006F730F" w:rsidRPr="00E445EA">
        <w:rPr>
          <w:rFonts w:ascii="Calibri" w:hAnsi="Calibri" w:cs="Calibri"/>
          <w:sz w:val="24"/>
          <w:szCs w:val="24"/>
          <w:highlight w:val="yellow"/>
          <w:vertAlign w:val="superscript"/>
          <w:rPrChange w:id="192" w:author="Christian Otum" w:date="2026-07-30T11:01:00Z" w16du:dateUtc="2026-07-30T09:01:00Z">
            <w:rPr>
              <w:rFonts w:ascii="Calibri" w:hAnsi="Calibri" w:cs="Calibri"/>
              <w:sz w:val="24"/>
              <w:szCs w:val="24"/>
              <w:vertAlign w:val="superscript"/>
            </w:rPr>
          </w:rPrChange>
        </w:rPr>
        <w:t>2</w:t>
      </w:r>
      <w:r w:rsidR="00A80B6A" w:rsidRPr="00E445EA">
        <w:rPr>
          <w:rFonts w:ascii="Calibri" w:hAnsi="Calibri" w:cs="Calibri"/>
          <w:sz w:val="24"/>
          <w:szCs w:val="24"/>
          <w:highlight w:val="yellow"/>
          <w:lang w:val="en-ZA"/>
          <w:rPrChange w:id="193" w:author="Christian Otum" w:date="2026-07-30T11:01:00Z" w16du:dateUtc="2026-07-30T09:01:00Z">
            <w:rPr>
              <w:rFonts w:ascii="Calibri" w:hAnsi="Calibri" w:cs="Calibri"/>
              <w:sz w:val="24"/>
              <w:szCs w:val="24"/>
              <w:lang w:val="en-ZA"/>
            </w:rPr>
          </w:rPrChange>
        </w:rPr>
        <w:t>.</w:t>
      </w:r>
    </w:p>
    <w:p w14:paraId="1094B406" w14:textId="77777777" w:rsidR="00E22D67" w:rsidRPr="00E445EA" w:rsidRDefault="00E22D67" w:rsidP="003628B0">
      <w:pPr>
        <w:pStyle w:val="ListParagraph"/>
        <w:pBdr>
          <w:top w:val="nil"/>
          <w:left w:val="nil"/>
          <w:bottom w:val="nil"/>
          <w:right w:val="nil"/>
          <w:between w:val="nil"/>
        </w:pBdr>
        <w:spacing w:after="0" w:line="240" w:lineRule="auto"/>
        <w:ind w:left="0"/>
        <w:jc w:val="both"/>
        <w:rPr>
          <w:rFonts w:ascii="Calibri" w:hAnsi="Calibri" w:cs="Calibri"/>
          <w:sz w:val="24"/>
          <w:szCs w:val="24"/>
          <w:highlight w:val="yellow"/>
          <w:lang w:val="en-ZA"/>
          <w:rPrChange w:id="194" w:author="Christian Otum" w:date="2026-07-30T11:01:00Z" w16du:dateUtc="2026-07-30T09:01:00Z">
            <w:rPr>
              <w:rFonts w:ascii="Calibri" w:hAnsi="Calibri" w:cs="Calibri"/>
              <w:sz w:val="24"/>
              <w:szCs w:val="24"/>
              <w:lang w:val="en-ZA"/>
            </w:rPr>
          </w:rPrChange>
        </w:rPr>
      </w:pPr>
    </w:p>
    <w:p w14:paraId="3827C5B6" w14:textId="134E6AEF" w:rsidR="001B3A52" w:rsidRPr="00E445EA" w:rsidRDefault="00FB0977"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195"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196" w:author="Christian Otum" w:date="2026-07-30T11:01:00Z" w16du:dateUtc="2026-07-30T09:01:00Z">
            <w:rPr>
              <w:rFonts w:ascii="Calibri" w:hAnsi="Calibri" w:cs="Calibri"/>
              <w:sz w:val="24"/>
              <w:szCs w:val="24"/>
              <w:lang w:val="en-ZA"/>
            </w:rPr>
          </w:rPrChange>
        </w:rPr>
        <w:t>Excise t</w:t>
      </w:r>
      <w:r w:rsidR="000B26C2" w:rsidRPr="00E445EA">
        <w:rPr>
          <w:rFonts w:ascii="Calibri" w:hAnsi="Calibri" w:cs="Calibri"/>
          <w:sz w:val="24"/>
          <w:szCs w:val="24"/>
          <w:highlight w:val="yellow"/>
          <w:lang w:val="en-ZA"/>
          <w:rPrChange w:id="197" w:author="Christian Otum" w:date="2026-07-30T11:01:00Z" w16du:dateUtc="2026-07-30T09:01:00Z">
            <w:rPr>
              <w:rFonts w:ascii="Calibri" w:hAnsi="Calibri" w:cs="Calibri"/>
              <w:sz w:val="24"/>
              <w:szCs w:val="24"/>
              <w:lang w:val="en-ZA"/>
            </w:rPr>
          </w:rPrChange>
        </w:rPr>
        <w:t xml:space="preserve">he </w:t>
      </w:r>
      <w:r w:rsidRPr="00E445EA">
        <w:rPr>
          <w:rFonts w:ascii="Calibri" w:hAnsi="Calibri" w:cs="Calibri"/>
          <w:sz w:val="24"/>
          <w:szCs w:val="24"/>
          <w:highlight w:val="yellow"/>
          <w:lang w:val="en-ZA"/>
          <w:rPrChange w:id="198" w:author="Christian Otum" w:date="2026-07-30T11:01:00Z" w16du:dateUtc="2026-07-30T09:01:00Z">
            <w:rPr>
              <w:rFonts w:ascii="Calibri" w:hAnsi="Calibri" w:cs="Calibri"/>
              <w:sz w:val="24"/>
              <w:szCs w:val="24"/>
              <w:lang w:val="en-ZA"/>
            </w:rPr>
          </w:rPrChange>
        </w:rPr>
        <w:t>PCR-amplified dsDNA fragment containing the SNV of interest</w:t>
      </w:r>
      <w:r w:rsidR="006A2BF4" w:rsidRPr="00E445EA">
        <w:rPr>
          <w:rFonts w:ascii="Calibri" w:hAnsi="Calibri" w:cs="Calibri"/>
          <w:sz w:val="24"/>
          <w:szCs w:val="24"/>
          <w:highlight w:val="yellow"/>
          <w:lang w:val="en-ZA"/>
          <w:rPrChange w:id="199" w:author="Christian Otum" w:date="2026-07-30T11:01:00Z" w16du:dateUtc="2026-07-30T09:01:00Z">
            <w:rPr>
              <w:rFonts w:ascii="Calibri" w:hAnsi="Calibri" w:cs="Calibri"/>
              <w:sz w:val="24"/>
              <w:szCs w:val="24"/>
              <w:lang w:val="en-ZA"/>
            </w:rPr>
          </w:rPrChange>
        </w:rPr>
        <w:t xml:space="preserve"> </w:t>
      </w:r>
      <w:r w:rsidR="00630852" w:rsidRPr="00E445EA">
        <w:rPr>
          <w:rFonts w:ascii="Calibri" w:hAnsi="Calibri" w:cs="Calibri"/>
          <w:sz w:val="24"/>
          <w:szCs w:val="24"/>
          <w:highlight w:val="yellow"/>
          <w:lang w:val="en-ZA"/>
          <w:rPrChange w:id="200" w:author="Christian Otum" w:date="2026-07-30T11:01:00Z" w16du:dateUtc="2026-07-30T09:01:00Z">
            <w:rPr>
              <w:rFonts w:ascii="Calibri" w:hAnsi="Calibri" w:cs="Calibri"/>
              <w:sz w:val="24"/>
              <w:szCs w:val="24"/>
              <w:lang w:val="en-ZA"/>
            </w:rPr>
          </w:rPrChange>
        </w:rPr>
        <w:t>from step 1.1.</w:t>
      </w:r>
      <w:r w:rsidR="008D12C6" w:rsidRPr="00E445EA">
        <w:rPr>
          <w:rFonts w:ascii="Calibri" w:hAnsi="Calibri" w:cs="Calibri"/>
          <w:sz w:val="24"/>
          <w:szCs w:val="24"/>
          <w:highlight w:val="yellow"/>
          <w:lang w:val="en-ZA"/>
          <w:rPrChange w:id="201" w:author="Christian Otum" w:date="2026-07-30T11:01:00Z" w16du:dateUtc="2026-07-30T09:01:00Z">
            <w:rPr>
              <w:rFonts w:ascii="Calibri" w:hAnsi="Calibri" w:cs="Calibri"/>
              <w:sz w:val="24"/>
              <w:szCs w:val="24"/>
              <w:lang w:val="en-ZA"/>
            </w:rPr>
          </w:rPrChange>
        </w:rPr>
        <w:t>8</w:t>
      </w:r>
      <w:r w:rsidRPr="00E445EA">
        <w:rPr>
          <w:rFonts w:ascii="Calibri" w:hAnsi="Calibri" w:cs="Calibri"/>
          <w:sz w:val="24"/>
          <w:szCs w:val="24"/>
          <w:highlight w:val="yellow"/>
          <w:lang w:val="en-ZA"/>
          <w:rPrChange w:id="202" w:author="Christian Otum" w:date="2026-07-30T11:01:00Z" w16du:dateUtc="2026-07-30T09:01:00Z">
            <w:rPr>
              <w:rFonts w:ascii="Calibri" w:hAnsi="Calibri" w:cs="Calibri"/>
              <w:sz w:val="24"/>
              <w:szCs w:val="24"/>
              <w:lang w:val="en-ZA"/>
            </w:rPr>
          </w:rPrChange>
        </w:rPr>
        <w:t xml:space="preserve"> </w:t>
      </w:r>
      <w:r w:rsidR="009C66E2" w:rsidRPr="00E445EA">
        <w:rPr>
          <w:rFonts w:ascii="Calibri" w:hAnsi="Calibri" w:cs="Calibri"/>
          <w:sz w:val="24"/>
          <w:szCs w:val="24"/>
          <w:highlight w:val="yellow"/>
          <w:lang w:val="en-ZA"/>
          <w:rPrChange w:id="203" w:author="Christian Otum" w:date="2026-07-30T11:01:00Z" w16du:dateUtc="2026-07-30T09:01:00Z">
            <w:rPr>
              <w:rFonts w:ascii="Calibri" w:hAnsi="Calibri" w:cs="Calibri"/>
              <w:sz w:val="24"/>
              <w:szCs w:val="24"/>
              <w:lang w:val="en-ZA"/>
            </w:rPr>
          </w:rPrChange>
        </w:rPr>
        <w:t xml:space="preserve">from the gel </w:t>
      </w:r>
      <w:r w:rsidR="008B6985" w:rsidRPr="00E445EA">
        <w:rPr>
          <w:rFonts w:ascii="Calibri" w:hAnsi="Calibri" w:cs="Calibri"/>
          <w:sz w:val="24"/>
          <w:szCs w:val="24"/>
          <w:highlight w:val="yellow"/>
          <w:lang w:val="en-ZA"/>
          <w:rPrChange w:id="204" w:author="Christian Otum" w:date="2026-07-30T11:01:00Z" w16du:dateUtc="2026-07-30T09:01:00Z">
            <w:rPr>
              <w:rFonts w:ascii="Calibri" w:hAnsi="Calibri" w:cs="Calibri"/>
              <w:sz w:val="24"/>
              <w:szCs w:val="24"/>
              <w:lang w:val="en-ZA"/>
            </w:rPr>
          </w:rPrChange>
        </w:rPr>
        <w:t xml:space="preserve">using a clean scalpel blade </w:t>
      </w:r>
      <w:r w:rsidR="009C66E2" w:rsidRPr="00E445EA">
        <w:rPr>
          <w:rFonts w:ascii="Calibri" w:hAnsi="Calibri" w:cs="Calibri"/>
          <w:sz w:val="24"/>
          <w:szCs w:val="24"/>
          <w:highlight w:val="yellow"/>
          <w:lang w:val="en-ZA"/>
          <w:rPrChange w:id="205" w:author="Christian Otum" w:date="2026-07-30T11:01:00Z" w16du:dateUtc="2026-07-30T09:01:00Z">
            <w:rPr>
              <w:rFonts w:ascii="Calibri" w:hAnsi="Calibri" w:cs="Calibri"/>
              <w:sz w:val="24"/>
              <w:szCs w:val="24"/>
              <w:lang w:val="en-ZA"/>
            </w:rPr>
          </w:rPrChange>
        </w:rPr>
        <w:t xml:space="preserve">and purify using a commercial gel and PCR cleanup kit according to the </w:t>
      </w:r>
      <w:r w:rsidR="006F730F" w:rsidRPr="00E445EA">
        <w:rPr>
          <w:rFonts w:ascii="Calibri" w:hAnsi="Calibri" w:cs="Calibri"/>
          <w:sz w:val="24"/>
          <w:szCs w:val="24"/>
          <w:highlight w:val="yellow"/>
          <w:lang w:val="en-ZA"/>
          <w:rPrChange w:id="206" w:author="Christian Otum" w:date="2026-07-30T11:01:00Z" w16du:dateUtc="2026-07-30T09:01:00Z">
            <w:rPr>
              <w:rFonts w:ascii="Calibri" w:hAnsi="Calibri" w:cs="Calibri"/>
              <w:sz w:val="24"/>
              <w:szCs w:val="24"/>
              <w:lang w:val="en-ZA"/>
            </w:rPr>
          </w:rPrChange>
        </w:rPr>
        <w:t xml:space="preserve">manufacturer's </w:t>
      </w:r>
      <w:r w:rsidR="009C66E2" w:rsidRPr="00E445EA">
        <w:rPr>
          <w:rFonts w:ascii="Calibri" w:hAnsi="Calibri" w:cs="Calibri"/>
          <w:sz w:val="24"/>
          <w:szCs w:val="24"/>
          <w:highlight w:val="yellow"/>
          <w:lang w:val="en-ZA"/>
          <w:rPrChange w:id="207" w:author="Christian Otum" w:date="2026-07-30T11:01:00Z" w16du:dateUtc="2026-07-30T09:01:00Z">
            <w:rPr>
              <w:rFonts w:ascii="Calibri" w:hAnsi="Calibri" w:cs="Calibri"/>
              <w:sz w:val="24"/>
              <w:szCs w:val="24"/>
              <w:lang w:val="en-ZA"/>
            </w:rPr>
          </w:rPrChange>
        </w:rPr>
        <w:t>protocol. Measure the DNA concentration using spectrophotometry; aim for 50</w:t>
      </w:r>
      <w:r w:rsidR="006F730F" w:rsidRPr="00E445EA">
        <w:rPr>
          <w:rFonts w:ascii="Calibri" w:hAnsi="Calibri" w:cs="Calibri"/>
          <w:sz w:val="24"/>
          <w:szCs w:val="24"/>
          <w:highlight w:val="yellow"/>
          <w:lang w:val="en-ZA"/>
          <w:rPrChange w:id="208" w:author="Christian Otum" w:date="2026-07-30T11:01:00Z" w16du:dateUtc="2026-07-30T09:01:00Z">
            <w:rPr>
              <w:rFonts w:ascii="Calibri" w:hAnsi="Calibri" w:cs="Calibri"/>
              <w:sz w:val="24"/>
              <w:szCs w:val="24"/>
              <w:lang w:val="en-ZA"/>
            </w:rPr>
          </w:rPrChange>
        </w:rPr>
        <w:t>–</w:t>
      </w:r>
      <w:r w:rsidR="009C66E2" w:rsidRPr="00E445EA">
        <w:rPr>
          <w:rFonts w:ascii="Calibri" w:hAnsi="Calibri" w:cs="Calibri"/>
          <w:sz w:val="24"/>
          <w:szCs w:val="24"/>
          <w:highlight w:val="yellow"/>
          <w:lang w:val="en-ZA"/>
          <w:rPrChange w:id="209" w:author="Christian Otum" w:date="2026-07-30T11:01:00Z" w16du:dateUtc="2026-07-30T09:01:00Z">
            <w:rPr>
              <w:rFonts w:ascii="Calibri" w:hAnsi="Calibri" w:cs="Calibri"/>
              <w:sz w:val="24"/>
              <w:szCs w:val="24"/>
              <w:lang w:val="en-ZA"/>
            </w:rPr>
          </w:rPrChange>
        </w:rPr>
        <w:t>100 ng/</w:t>
      </w:r>
      <w:proofErr w:type="spellStart"/>
      <w:r w:rsidR="009C66E2" w:rsidRPr="00E445EA">
        <w:rPr>
          <w:rFonts w:ascii="Calibri" w:hAnsi="Calibri" w:cs="Calibri"/>
          <w:sz w:val="24"/>
          <w:szCs w:val="24"/>
          <w:highlight w:val="yellow"/>
          <w:lang w:val="en-ZA"/>
          <w:rPrChange w:id="210" w:author="Christian Otum" w:date="2026-07-30T11:01:00Z" w16du:dateUtc="2026-07-30T09:01:00Z">
            <w:rPr>
              <w:rFonts w:ascii="Calibri" w:hAnsi="Calibri" w:cs="Calibri"/>
              <w:sz w:val="24"/>
              <w:szCs w:val="24"/>
              <w:lang w:val="en-ZA"/>
            </w:rPr>
          </w:rPrChange>
        </w:rPr>
        <w:t>μL</w:t>
      </w:r>
      <w:proofErr w:type="spellEnd"/>
      <w:r w:rsidR="009C66E2" w:rsidRPr="00E445EA">
        <w:rPr>
          <w:rFonts w:ascii="Calibri" w:hAnsi="Calibri" w:cs="Calibri"/>
          <w:sz w:val="24"/>
          <w:szCs w:val="24"/>
          <w:highlight w:val="yellow"/>
          <w:lang w:val="en-ZA"/>
          <w:rPrChange w:id="211" w:author="Christian Otum" w:date="2026-07-30T11:01:00Z" w16du:dateUtc="2026-07-30T09:01:00Z">
            <w:rPr>
              <w:rFonts w:ascii="Calibri" w:hAnsi="Calibri" w:cs="Calibri"/>
              <w:sz w:val="24"/>
              <w:szCs w:val="24"/>
              <w:lang w:val="en-ZA"/>
            </w:rPr>
          </w:rPrChange>
        </w:rPr>
        <w:t>. Observe a clear solution post-purification.</w:t>
      </w:r>
    </w:p>
    <w:p w14:paraId="2DBDF56B" w14:textId="77777777" w:rsidR="00950CDB" w:rsidRPr="00E445EA" w:rsidRDefault="00950CDB" w:rsidP="003628B0">
      <w:pPr>
        <w:pBdr>
          <w:top w:val="nil"/>
          <w:left w:val="nil"/>
          <w:bottom w:val="nil"/>
          <w:right w:val="nil"/>
          <w:between w:val="nil"/>
        </w:pBdr>
        <w:spacing w:after="0" w:line="240" w:lineRule="auto"/>
        <w:jc w:val="both"/>
        <w:rPr>
          <w:rFonts w:ascii="Calibri" w:hAnsi="Calibri" w:cs="Calibri"/>
          <w:sz w:val="24"/>
          <w:szCs w:val="24"/>
          <w:highlight w:val="yellow"/>
          <w:rPrChange w:id="212" w:author="Christian Otum" w:date="2026-07-30T11:01:00Z" w16du:dateUtc="2026-07-30T09:01:00Z">
            <w:rPr>
              <w:rFonts w:ascii="Calibri" w:hAnsi="Calibri" w:cs="Calibri"/>
              <w:sz w:val="24"/>
              <w:szCs w:val="24"/>
            </w:rPr>
          </w:rPrChange>
        </w:rPr>
      </w:pPr>
    </w:p>
    <w:p w14:paraId="6BE48702" w14:textId="53B037CC" w:rsidR="00FE51A9" w:rsidRPr="00E445EA"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213"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214" w:author="Christian Otum" w:date="2026-07-30T11:01:00Z" w16du:dateUtc="2026-07-30T09:01:00Z">
            <w:rPr>
              <w:rFonts w:ascii="Calibri" w:hAnsi="Calibri" w:cs="Calibri"/>
              <w:sz w:val="24"/>
              <w:szCs w:val="24"/>
              <w:lang w:val="en-ZA"/>
            </w:rPr>
          </w:rPrChange>
        </w:rPr>
        <w:t>Ligate the linear DNA fragment into a sequencing vector (e.g., pJET1.2)</w:t>
      </w:r>
      <w:r w:rsidR="008D756D" w:rsidRPr="00E445EA">
        <w:rPr>
          <w:rFonts w:ascii="Calibri" w:hAnsi="Calibri" w:cs="Calibri"/>
          <w:sz w:val="24"/>
          <w:szCs w:val="24"/>
          <w:highlight w:val="yellow"/>
          <w:lang w:val="en-ZA"/>
          <w:rPrChange w:id="215" w:author="Christian Otum" w:date="2026-07-30T11:01:00Z" w16du:dateUtc="2026-07-30T09:01:00Z">
            <w:rPr>
              <w:rFonts w:ascii="Calibri" w:hAnsi="Calibri" w:cs="Calibri"/>
              <w:sz w:val="24"/>
              <w:szCs w:val="24"/>
              <w:lang w:val="en-ZA"/>
            </w:rPr>
          </w:rPrChange>
        </w:rPr>
        <w:t xml:space="preserve"> using a suitable ligase</w:t>
      </w:r>
      <w:r w:rsidR="00FE51A9" w:rsidRPr="00E445EA">
        <w:rPr>
          <w:rFonts w:ascii="Calibri" w:hAnsi="Calibri" w:cs="Calibri"/>
          <w:sz w:val="24"/>
          <w:szCs w:val="24"/>
          <w:highlight w:val="yellow"/>
          <w:lang w:val="en-ZA"/>
          <w:rPrChange w:id="216" w:author="Christian Otum" w:date="2026-07-30T11:01:00Z" w16du:dateUtc="2026-07-30T09:01:00Z">
            <w:rPr>
              <w:rFonts w:ascii="Calibri" w:hAnsi="Calibri" w:cs="Calibri"/>
              <w:sz w:val="24"/>
              <w:szCs w:val="24"/>
              <w:lang w:val="en-ZA"/>
            </w:rPr>
          </w:rPrChange>
        </w:rPr>
        <w:t>.</w:t>
      </w:r>
      <w:r w:rsidR="008C7604" w:rsidRPr="00E445EA">
        <w:rPr>
          <w:rFonts w:ascii="Calibri" w:hAnsi="Calibri" w:cs="Calibri"/>
          <w:sz w:val="24"/>
          <w:szCs w:val="24"/>
          <w:highlight w:val="yellow"/>
          <w:lang w:val="en-ZA"/>
          <w:rPrChange w:id="217" w:author="Christian Otum" w:date="2026-07-30T11:01:00Z" w16du:dateUtc="2026-07-30T09:01:00Z">
            <w:rPr>
              <w:rFonts w:ascii="Calibri" w:hAnsi="Calibri" w:cs="Calibri"/>
              <w:sz w:val="24"/>
              <w:szCs w:val="24"/>
              <w:lang w:val="en-ZA"/>
            </w:rPr>
          </w:rPrChange>
        </w:rPr>
        <w:t xml:space="preserve"> Perform ligations in a 10 </w:t>
      </w:r>
      <w:proofErr w:type="spellStart"/>
      <w:r w:rsidR="008C7604" w:rsidRPr="00E445EA">
        <w:rPr>
          <w:rFonts w:ascii="Calibri" w:hAnsi="Calibri" w:cs="Calibri"/>
          <w:sz w:val="24"/>
          <w:szCs w:val="24"/>
          <w:highlight w:val="yellow"/>
          <w:lang w:val="en-ZA"/>
          <w:rPrChange w:id="218" w:author="Christian Otum" w:date="2026-07-30T11:01:00Z" w16du:dateUtc="2026-07-30T09:01:00Z">
            <w:rPr>
              <w:rFonts w:ascii="Calibri" w:hAnsi="Calibri" w:cs="Calibri"/>
              <w:sz w:val="24"/>
              <w:szCs w:val="24"/>
              <w:lang w:val="en-ZA"/>
            </w:rPr>
          </w:rPrChange>
        </w:rPr>
        <w:t>μL</w:t>
      </w:r>
      <w:proofErr w:type="spellEnd"/>
      <w:r w:rsidR="008C7604" w:rsidRPr="00E445EA">
        <w:rPr>
          <w:rFonts w:ascii="Calibri" w:hAnsi="Calibri" w:cs="Calibri"/>
          <w:sz w:val="24"/>
          <w:szCs w:val="24"/>
          <w:highlight w:val="yellow"/>
          <w:lang w:val="en-ZA"/>
          <w:rPrChange w:id="219" w:author="Christian Otum" w:date="2026-07-30T11:01:00Z" w16du:dateUtc="2026-07-30T09:01:00Z">
            <w:rPr>
              <w:rFonts w:ascii="Calibri" w:hAnsi="Calibri" w:cs="Calibri"/>
              <w:sz w:val="24"/>
              <w:szCs w:val="24"/>
              <w:lang w:val="en-ZA"/>
            </w:rPr>
          </w:rPrChange>
        </w:rPr>
        <w:t xml:space="preserve"> reaction: add 1 </w:t>
      </w:r>
      <w:proofErr w:type="spellStart"/>
      <w:r w:rsidR="008C7604" w:rsidRPr="00E445EA">
        <w:rPr>
          <w:rFonts w:ascii="Calibri" w:hAnsi="Calibri" w:cs="Calibri"/>
          <w:sz w:val="24"/>
          <w:szCs w:val="24"/>
          <w:highlight w:val="yellow"/>
          <w:lang w:val="en-ZA"/>
          <w:rPrChange w:id="220" w:author="Christian Otum" w:date="2026-07-30T11:01:00Z" w16du:dateUtc="2026-07-30T09:01:00Z">
            <w:rPr>
              <w:rFonts w:ascii="Calibri" w:hAnsi="Calibri" w:cs="Calibri"/>
              <w:sz w:val="24"/>
              <w:szCs w:val="24"/>
              <w:lang w:val="en-ZA"/>
            </w:rPr>
          </w:rPrChange>
        </w:rPr>
        <w:t>μL</w:t>
      </w:r>
      <w:proofErr w:type="spellEnd"/>
      <w:r w:rsidR="008C7604" w:rsidRPr="00E445EA">
        <w:rPr>
          <w:rFonts w:ascii="Calibri" w:hAnsi="Calibri" w:cs="Calibri"/>
          <w:sz w:val="24"/>
          <w:szCs w:val="24"/>
          <w:highlight w:val="yellow"/>
          <w:lang w:val="en-ZA"/>
          <w:rPrChange w:id="221" w:author="Christian Otum" w:date="2026-07-30T11:01:00Z" w16du:dateUtc="2026-07-30T09:01:00Z">
            <w:rPr>
              <w:rFonts w:ascii="Calibri" w:hAnsi="Calibri" w:cs="Calibri"/>
              <w:sz w:val="24"/>
              <w:szCs w:val="24"/>
              <w:lang w:val="en-ZA"/>
            </w:rPr>
          </w:rPrChange>
        </w:rPr>
        <w:t xml:space="preserve"> </w:t>
      </w:r>
      <w:r w:rsidR="006F730F" w:rsidRPr="00E445EA">
        <w:rPr>
          <w:rFonts w:ascii="Calibri" w:hAnsi="Calibri" w:cs="Calibri"/>
          <w:sz w:val="24"/>
          <w:szCs w:val="24"/>
          <w:highlight w:val="yellow"/>
          <w:lang w:val="en-ZA"/>
          <w:rPrChange w:id="222" w:author="Christian Otum" w:date="2026-07-30T11:01:00Z" w16du:dateUtc="2026-07-30T09:01:00Z">
            <w:rPr>
              <w:rFonts w:ascii="Calibri" w:hAnsi="Calibri" w:cs="Calibri"/>
              <w:sz w:val="24"/>
              <w:szCs w:val="24"/>
              <w:lang w:val="en-ZA"/>
            </w:rPr>
          </w:rPrChange>
        </w:rPr>
        <w:t xml:space="preserve">of </w:t>
      </w:r>
      <w:r w:rsidR="008C7604" w:rsidRPr="00E445EA">
        <w:rPr>
          <w:rFonts w:ascii="Calibri" w:hAnsi="Calibri" w:cs="Calibri"/>
          <w:sz w:val="24"/>
          <w:szCs w:val="24"/>
          <w:highlight w:val="yellow"/>
          <w:lang w:val="en-ZA"/>
          <w:rPrChange w:id="223" w:author="Christian Otum" w:date="2026-07-30T11:01:00Z" w16du:dateUtc="2026-07-30T09:01:00Z">
            <w:rPr>
              <w:rFonts w:ascii="Calibri" w:hAnsi="Calibri" w:cs="Calibri"/>
              <w:sz w:val="24"/>
              <w:szCs w:val="24"/>
              <w:lang w:val="en-ZA"/>
            </w:rPr>
          </w:rPrChange>
        </w:rPr>
        <w:t>10</w:t>
      </w:r>
      <w:r w:rsidR="006F730F" w:rsidRPr="00E445EA">
        <w:rPr>
          <w:rFonts w:ascii="Calibri" w:hAnsi="Calibri" w:cs="Calibri"/>
          <w:sz w:val="24"/>
          <w:szCs w:val="24"/>
          <w:highlight w:val="yellow"/>
          <w:lang w:val="en-ZA"/>
          <w:rPrChange w:id="224" w:author="Christian Otum" w:date="2026-07-30T11:01:00Z" w16du:dateUtc="2026-07-30T09:01:00Z">
            <w:rPr>
              <w:rFonts w:ascii="Calibri" w:hAnsi="Calibri" w:cs="Calibri"/>
              <w:sz w:val="24"/>
              <w:szCs w:val="24"/>
              <w:lang w:val="en-ZA"/>
            </w:rPr>
          </w:rPrChange>
        </w:rPr>
        <w:sym w:font="Symbol" w:char="F0B4"/>
      </w:r>
      <w:r w:rsidR="008C7604" w:rsidRPr="00E445EA">
        <w:rPr>
          <w:rFonts w:ascii="Calibri" w:hAnsi="Calibri" w:cs="Calibri"/>
          <w:sz w:val="24"/>
          <w:szCs w:val="24"/>
          <w:highlight w:val="yellow"/>
          <w:lang w:val="en-ZA"/>
          <w:rPrChange w:id="225" w:author="Christian Otum" w:date="2026-07-30T11:01:00Z" w16du:dateUtc="2026-07-30T09:01:00Z">
            <w:rPr>
              <w:rFonts w:ascii="Calibri" w:hAnsi="Calibri" w:cs="Calibri"/>
              <w:sz w:val="24"/>
              <w:szCs w:val="24"/>
              <w:lang w:val="en-ZA"/>
            </w:rPr>
          </w:rPrChange>
        </w:rPr>
        <w:t xml:space="preserve"> ligase buffer, 50 ng </w:t>
      </w:r>
      <w:r w:rsidR="006F730F" w:rsidRPr="00E445EA">
        <w:rPr>
          <w:rFonts w:ascii="Calibri" w:hAnsi="Calibri" w:cs="Calibri"/>
          <w:sz w:val="24"/>
          <w:szCs w:val="24"/>
          <w:highlight w:val="yellow"/>
          <w:lang w:val="en-ZA"/>
          <w:rPrChange w:id="226" w:author="Christian Otum" w:date="2026-07-30T11:01:00Z" w16du:dateUtc="2026-07-30T09:01:00Z">
            <w:rPr>
              <w:rFonts w:ascii="Calibri" w:hAnsi="Calibri" w:cs="Calibri"/>
              <w:sz w:val="24"/>
              <w:szCs w:val="24"/>
              <w:lang w:val="en-ZA"/>
            </w:rPr>
          </w:rPrChange>
        </w:rPr>
        <w:t xml:space="preserve">of </w:t>
      </w:r>
      <w:r w:rsidR="008C7604" w:rsidRPr="00E445EA">
        <w:rPr>
          <w:rFonts w:ascii="Calibri" w:hAnsi="Calibri" w:cs="Calibri"/>
          <w:sz w:val="24"/>
          <w:szCs w:val="24"/>
          <w:highlight w:val="yellow"/>
          <w:lang w:val="en-ZA"/>
          <w:rPrChange w:id="227" w:author="Christian Otum" w:date="2026-07-30T11:01:00Z" w16du:dateUtc="2026-07-30T09:01:00Z">
            <w:rPr>
              <w:rFonts w:ascii="Calibri" w:hAnsi="Calibri" w:cs="Calibri"/>
              <w:sz w:val="24"/>
              <w:szCs w:val="24"/>
              <w:lang w:val="en-ZA"/>
            </w:rPr>
          </w:rPrChange>
        </w:rPr>
        <w:t xml:space="preserve">vector, </w:t>
      </w:r>
      <w:r w:rsidR="00C62EC1" w:rsidRPr="00E445EA">
        <w:rPr>
          <w:rFonts w:ascii="Calibri" w:hAnsi="Calibri" w:cs="Calibri"/>
          <w:sz w:val="24"/>
          <w:szCs w:val="24"/>
          <w:highlight w:val="yellow"/>
          <w:lang w:val="en-ZA"/>
          <w:rPrChange w:id="228" w:author="Christian Otum" w:date="2026-07-30T11:01:00Z" w16du:dateUtc="2026-07-30T09:01:00Z">
            <w:rPr>
              <w:rFonts w:ascii="Calibri" w:hAnsi="Calibri" w:cs="Calibri"/>
              <w:sz w:val="24"/>
              <w:szCs w:val="24"/>
              <w:lang w:val="en-ZA"/>
            </w:rPr>
          </w:rPrChange>
        </w:rPr>
        <w:t xml:space="preserve">150 ng </w:t>
      </w:r>
      <w:r w:rsidR="006F730F" w:rsidRPr="00E445EA">
        <w:rPr>
          <w:rFonts w:ascii="Calibri" w:hAnsi="Calibri" w:cs="Calibri"/>
          <w:sz w:val="24"/>
          <w:szCs w:val="24"/>
          <w:highlight w:val="yellow"/>
          <w:lang w:val="en-ZA"/>
          <w:rPrChange w:id="229" w:author="Christian Otum" w:date="2026-07-30T11:01:00Z" w16du:dateUtc="2026-07-30T09:01:00Z">
            <w:rPr>
              <w:rFonts w:ascii="Calibri" w:hAnsi="Calibri" w:cs="Calibri"/>
              <w:sz w:val="24"/>
              <w:szCs w:val="24"/>
              <w:lang w:val="en-ZA"/>
            </w:rPr>
          </w:rPrChange>
        </w:rPr>
        <w:t xml:space="preserve">of </w:t>
      </w:r>
      <w:r w:rsidR="008C7604" w:rsidRPr="00E445EA">
        <w:rPr>
          <w:rFonts w:ascii="Calibri" w:hAnsi="Calibri" w:cs="Calibri"/>
          <w:sz w:val="24"/>
          <w:szCs w:val="24"/>
          <w:highlight w:val="yellow"/>
          <w:lang w:val="en-ZA"/>
          <w:rPrChange w:id="230" w:author="Christian Otum" w:date="2026-07-30T11:01:00Z" w16du:dateUtc="2026-07-30T09:01:00Z">
            <w:rPr>
              <w:rFonts w:ascii="Calibri" w:hAnsi="Calibri" w:cs="Calibri"/>
              <w:sz w:val="24"/>
              <w:szCs w:val="24"/>
              <w:lang w:val="en-ZA"/>
            </w:rPr>
          </w:rPrChange>
        </w:rPr>
        <w:t>insert (3:1 molar</w:t>
      </w:r>
      <w:r w:rsidR="00CA4678" w:rsidRPr="00E445EA">
        <w:rPr>
          <w:rFonts w:ascii="Calibri" w:hAnsi="Calibri" w:cs="Calibri"/>
          <w:sz w:val="24"/>
          <w:szCs w:val="24"/>
          <w:highlight w:val="yellow"/>
          <w:lang w:val="en-ZA"/>
          <w:rPrChange w:id="231" w:author="Christian Otum" w:date="2026-07-30T11:01:00Z" w16du:dateUtc="2026-07-30T09:01:00Z">
            <w:rPr>
              <w:rFonts w:ascii="Calibri" w:hAnsi="Calibri" w:cs="Calibri"/>
              <w:sz w:val="24"/>
              <w:szCs w:val="24"/>
              <w:lang w:val="en-ZA"/>
            </w:rPr>
          </w:rPrChange>
        </w:rPr>
        <w:t xml:space="preserve"> ratio</w:t>
      </w:r>
      <w:r w:rsidR="008C7604" w:rsidRPr="00E445EA">
        <w:rPr>
          <w:rFonts w:ascii="Calibri" w:hAnsi="Calibri" w:cs="Calibri"/>
          <w:sz w:val="24"/>
          <w:szCs w:val="24"/>
          <w:highlight w:val="yellow"/>
          <w:lang w:val="en-ZA"/>
          <w:rPrChange w:id="232" w:author="Christian Otum" w:date="2026-07-30T11:01:00Z" w16du:dateUtc="2026-07-30T09:01:00Z">
            <w:rPr>
              <w:rFonts w:ascii="Calibri" w:hAnsi="Calibri" w:cs="Calibri"/>
              <w:sz w:val="24"/>
              <w:szCs w:val="24"/>
              <w:lang w:val="en-ZA"/>
            </w:rPr>
          </w:rPrChange>
        </w:rPr>
        <w:t xml:space="preserve">), 1 </w:t>
      </w:r>
      <w:proofErr w:type="spellStart"/>
      <w:r w:rsidR="008C7604" w:rsidRPr="00E445EA">
        <w:rPr>
          <w:rFonts w:ascii="Calibri" w:hAnsi="Calibri" w:cs="Calibri"/>
          <w:sz w:val="24"/>
          <w:szCs w:val="24"/>
          <w:highlight w:val="yellow"/>
          <w:lang w:val="en-ZA"/>
          <w:rPrChange w:id="233" w:author="Christian Otum" w:date="2026-07-30T11:01:00Z" w16du:dateUtc="2026-07-30T09:01:00Z">
            <w:rPr>
              <w:rFonts w:ascii="Calibri" w:hAnsi="Calibri" w:cs="Calibri"/>
              <w:sz w:val="24"/>
              <w:szCs w:val="24"/>
              <w:lang w:val="en-ZA"/>
            </w:rPr>
          </w:rPrChange>
        </w:rPr>
        <w:t>μL</w:t>
      </w:r>
      <w:proofErr w:type="spellEnd"/>
      <w:r w:rsidR="006F730F" w:rsidRPr="00E445EA">
        <w:rPr>
          <w:rFonts w:ascii="Calibri" w:hAnsi="Calibri" w:cs="Calibri"/>
          <w:sz w:val="24"/>
          <w:szCs w:val="24"/>
          <w:highlight w:val="yellow"/>
          <w:lang w:val="en-ZA"/>
          <w:rPrChange w:id="234" w:author="Christian Otum" w:date="2026-07-30T11:01:00Z" w16du:dateUtc="2026-07-30T09:01:00Z">
            <w:rPr>
              <w:rFonts w:ascii="Calibri" w:hAnsi="Calibri" w:cs="Calibri"/>
              <w:sz w:val="24"/>
              <w:szCs w:val="24"/>
              <w:lang w:val="en-ZA"/>
            </w:rPr>
          </w:rPrChange>
        </w:rPr>
        <w:t xml:space="preserve"> of</w:t>
      </w:r>
      <w:r w:rsidR="008C7604" w:rsidRPr="00E445EA">
        <w:rPr>
          <w:rFonts w:ascii="Calibri" w:hAnsi="Calibri" w:cs="Calibri"/>
          <w:sz w:val="24"/>
          <w:szCs w:val="24"/>
          <w:highlight w:val="yellow"/>
          <w:lang w:val="en-ZA"/>
          <w:rPrChange w:id="235" w:author="Christian Otum" w:date="2026-07-30T11:01:00Z" w16du:dateUtc="2026-07-30T09:01:00Z">
            <w:rPr>
              <w:rFonts w:ascii="Calibri" w:hAnsi="Calibri" w:cs="Calibri"/>
              <w:sz w:val="24"/>
              <w:szCs w:val="24"/>
              <w:lang w:val="en-ZA"/>
            </w:rPr>
          </w:rPrChange>
        </w:rPr>
        <w:t xml:space="preserve"> DNA ligase (400 U/</w:t>
      </w:r>
      <w:proofErr w:type="spellStart"/>
      <w:r w:rsidR="008C7604" w:rsidRPr="00E445EA">
        <w:rPr>
          <w:rFonts w:ascii="Calibri" w:hAnsi="Calibri" w:cs="Calibri"/>
          <w:sz w:val="24"/>
          <w:szCs w:val="24"/>
          <w:highlight w:val="yellow"/>
          <w:lang w:val="en-ZA"/>
          <w:rPrChange w:id="236" w:author="Christian Otum" w:date="2026-07-30T11:01:00Z" w16du:dateUtc="2026-07-30T09:01:00Z">
            <w:rPr>
              <w:rFonts w:ascii="Calibri" w:hAnsi="Calibri" w:cs="Calibri"/>
              <w:sz w:val="24"/>
              <w:szCs w:val="24"/>
              <w:lang w:val="en-ZA"/>
            </w:rPr>
          </w:rPrChange>
        </w:rPr>
        <w:t>μL</w:t>
      </w:r>
      <w:proofErr w:type="spellEnd"/>
      <w:r w:rsidR="008C7604" w:rsidRPr="00E445EA">
        <w:rPr>
          <w:rFonts w:ascii="Calibri" w:hAnsi="Calibri" w:cs="Calibri"/>
          <w:sz w:val="24"/>
          <w:szCs w:val="24"/>
          <w:highlight w:val="yellow"/>
          <w:lang w:val="en-ZA"/>
          <w:rPrChange w:id="237" w:author="Christian Otum" w:date="2026-07-30T11:01:00Z" w16du:dateUtc="2026-07-30T09:01:00Z">
            <w:rPr>
              <w:rFonts w:ascii="Calibri" w:hAnsi="Calibri" w:cs="Calibri"/>
              <w:sz w:val="24"/>
              <w:szCs w:val="24"/>
              <w:lang w:val="en-ZA"/>
            </w:rPr>
          </w:rPrChange>
        </w:rPr>
        <w:t xml:space="preserve">), and water to 10 </w:t>
      </w:r>
      <w:proofErr w:type="spellStart"/>
      <w:r w:rsidR="008C7604" w:rsidRPr="00E445EA">
        <w:rPr>
          <w:rFonts w:ascii="Calibri" w:hAnsi="Calibri" w:cs="Calibri"/>
          <w:sz w:val="24"/>
          <w:szCs w:val="24"/>
          <w:highlight w:val="yellow"/>
          <w:lang w:val="en-ZA"/>
          <w:rPrChange w:id="238" w:author="Christian Otum" w:date="2026-07-30T11:01:00Z" w16du:dateUtc="2026-07-30T09:01:00Z">
            <w:rPr>
              <w:rFonts w:ascii="Calibri" w:hAnsi="Calibri" w:cs="Calibri"/>
              <w:sz w:val="24"/>
              <w:szCs w:val="24"/>
              <w:lang w:val="en-ZA"/>
            </w:rPr>
          </w:rPrChange>
        </w:rPr>
        <w:t>μL</w:t>
      </w:r>
      <w:proofErr w:type="spellEnd"/>
      <w:r w:rsidR="008C7604" w:rsidRPr="00E445EA">
        <w:rPr>
          <w:rFonts w:ascii="Calibri" w:hAnsi="Calibri" w:cs="Calibri"/>
          <w:sz w:val="24"/>
          <w:szCs w:val="24"/>
          <w:highlight w:val="yellow"/>
          <w:lang w:val="en-ZA"/>
          <w:rPrChange w:id="239" w:author="Christian Otum" w:date="2026-07-30T11:01:00Z" w16du:dateUtc="2026-07-30T09:01:00Z">
            <w:rPr>
              <w:rFonts w:ascii="Calibri" w:hAnsi="Calibri" w:cs="Calibri"/>
              <w:sz w:val="24"/>
              <w:szCs w:val="24"/>
              <w:lang w:val="en-ZA"/>
            </w:rPr>
          </w:rPrChange>
        </w:rPr>
        <w:t>; incubate at</w:t>
      </w:r>
      <w:r w:rsidR="000C0545" w:rsidRPr="00E445EA">
        <w:rPr>
          <w:rFonts w:ascii="Calibri" w:hAnsi="Calibri" w:cs="Calibri"/>
          <w:sz w:val="24"/>
          <w:szCs w:val="24"/>
          <w:highlight w:val="yellow"/>
          <w:lang w:val="en-ZA"/>
          <w:rPrChange w:id="240" w:author="Christian Otum" w:date="2026-07-30T11:01:00Z" w16du:dateUtc="2026-07-30T09:01:00Z">
            <w:rPr>
              <w:rFonts w:ascii="Calibri" w:hAnsi="Calibri" w:cs="Calibri"/>
              <w:sz w:val="24"/>
              <w:szCs w:val="24"/>
              <w:lang w:val="en-ZA"/>
            </w:rPr>
          </w:rPrChange>
        </w:rPr>
        <w:t xml:space="preserve"> 4</w:t>
      </w:r>
      <w:r w:rsidR="00D5647E" w:rsidRPr="00E445EA">
        <w:rPr>
          <w:rFonts w:ascii="Calibri" w:hAnsi="Calibri" w:cs="Calibri"/>
          <w:sz w:val="24"/>
          <w:szCs w:val="24"/>
          <w:highlight w:val="yellow"/>
          <w:lang w:val="en-ZA"/>
          <w:rPrChange w:id="241" w:author="Christian Otum" w:date="2026-07-30T11:01:00Z" w16du:dateUtc="2026-07-30T09:01:00Z">
            <w:rPr>
              <w:rFonts w:ascii="Calibri" w:hAnsi="Calibri" w:cs="Calibri"/>
              <w:sz w:val="24"/>
              <w:szCs w:val="24"/>
              <w:lang w:val="en-ZA"/>
            </w:rPr>
          </w:rPrChange>
        </w:rPr>
        <w:t xml:space="preserve"> </w:t>
      </w:r>
      <w:r w:rsidR="008C7604" w:rsidRPr="00E445EA">
        <w:rPr>
          <w:rFonts w:ascii="Calibri" w:hAnsi="Calibri" w:cs="Calibri"/>
          <w:sz w:val="24"/>
          <w:szCs w:val="24"/>
          <w:highlight w:val="yellow"/>
          <w:lang w:val="en-ZA"/>
          <w:rPrChange w:id="242" w:author="Christian Otum" w:date="2026-07-30T11:01:00Z" w16du:dateUtc="2026-07-30T09:01:00Z">
            <w:rPr>
              <w:rFonts w:ascii="Calibri" w:hAnsi="Calibri" w:cs="Calibri"/>
              <w:sz w:val="24"/>
              <w:szCs w:val="24"/>
              <w:lang w:val="en-ZA"/>
            </w:rPr>
          </w:rPrChange>
        </w:rPr>
        <w:t>°C overnight</w:t>
      </w:r>
      <w:r w:rsidR="00744908" w:rsidRPr="00E445EA">
        <w:rPr>
          <w:rFonts w:ascii="Calibri" w:hAnsi="Calibri" w:cs="Calibri"/>
          <w:sz w:val="24"/>
          <w:szCs w:val="24"/>
          <w:highlight w:val="yellow"/>
          <w:lang w:val="en-ZA"/>
          <w:rPrChange w:id="243" w:author="Christian Otum" w:date="2026-07-30T11:01:00Z" w16du:dateUtc="2026-07-30T09:01:00Z">
            <w:rPr>
              <w:rFonts w:ascii="Calibri" w:hAnsi="Calibri" w:cs="Calibri"/>
              <w:sz w:val="24"/>
              <w:szCs w:val="24"/>
              <w:lang w:val="en-ZA"/>
            </w:rPr>
          </w:rPrChange>
        </w:rPr>
        <w:t xml:space="preserve"> and </w:t>
      </w:r>
      <w:r w:rsidR="00D320D6" w:rsidRPr="00E445EA">
        <w:rPr>
          <w:rFonts w:ascii="Calibri" w:hAnsi="Calibri" w:cs="Calibri"/>
          <w:sz w:val="24"/>
          <w:szCs w:val="24"/>
          <w:highlight w:val="yellow"/>
          <w:lang w:val="en-ZA"/>
          <w:rPrChange w:id="244" w:author="Christian Otum" w:date="2026-07-30T11:01:00Z" w16du:dateUtc="2026-07-30T09:01:00Z">
            <w:rPr>
              <w:rFonts w:ascii="Calibri" w:hAnsi="Calibri" w:cs="Calibri"/>
              <w:sz w:val="24"/>
              <w:szCs w:val="24"/>
              <w:lang w:val="en-ZA"/>
            </w:rPr>
          </w:rPrChange>
        </w:rPr>
        <w:t>inactivate</w:t>
      </w:r>
      <w:r w:rsidR="00744908" w:rsidRPr="00E445EA">
        <w:rPr>
          <w:rFonts w:ascii="Calibri" w:hAnsi="Calibri" w:cs="Calibri"/>
          <w:sz w:val="24"/>
          <w:szCs w:val="24"/>
          <w:highlight w:val="yellow"/>
          <w:lang w:val="en-ZA"/>
          <w:rPrChange w:id="245" w:author="Christian Otum" w:date="2026-07-30T11:01:00Z" w16du:dateUtc="2026-07-30T09:01:00Z">
            <w:rPr>
              <w:rFonts w:ascii="Calibri" w:hAnsi="Calibri" w:cs="Calibri"/>
              <w:sz w:val="24"/>
              <w:szCs w:val="24"/>
              <w:lang w:val="en-ZA"/>
            </w:rPr>
          </w:rPrChange>
        </w:rPr>
        <w:t xml:space="preserve"> by incubating for 10 min at 65</w:t>
      </w:r>
      <w:r w:rsidR="006F730F" w:rsidRPr="00E445EA">
        <w:rPr>
          <w:rFonts w:ascii="Calibri" w:hAnsi="Calibri" w:cs="Calibri"/>
          <w:sz w:val="24"/>
          <w:szCs w:val="24"/>
          <w:highlight w:val="yellow"/>
          <w:lang w:val="en-ZA"/>
          <w:rPrChange w:id="246" w:author="Christian Otum" w:date="2026-07-30T11:01:00Z" w16du:dateUtc="2026-07-30T09:01:00Z">
            <w:rPr>
              <w:rFonts w:ascii="Calibri" w:hAnsi="Calibri" w:cs="Calibri"/>
              <w:sz w:val="24"/>
              <w:szCs w:val="24"/>
              <w:lang w:val="en-ZA"/>
            </w:rPr>
          </w:rPrChange>
        </w:rPr>
        <w:t xml:space="preserve"> </w:t>
      </w:r>
      <w:r w:rsidR="00744908" w:rsidRPr="00E445EA">
        <w:rPr>
          <w:rFonts w:ascii="Calibri" w:hAnsi="Calibri" w:cs="Calibri"/>
          <w:sz w:val="24"/>
          <w:szCs w:val="24"/>
          <w:highlight w:val="yellow"/>
          <w:lang w:val="en-ZA"/>
          <w:rPrChange w:id="247" w:author="Christian Otum" w:date="2026-07-30T11:01:00Z" w16du:dateUtc="2026-07-30T09:01:00Z">
            <w:rPr>
              <w:rFonts w:ascii="Calibri" w:hAnsi="Calibri" w:cs="Calibri"/>
              <w:sz w:val="24"/>
              <w:szCs w:val="24"/>
              <w:lang w:val="en-ZA"/>
            </w:rPr>
          </w:rPrChange>
        </w:rPr>
        <w:t>°C</w:t>
      </w:r>
      <w:r w:rsidR="008C7604" w:rsidRPr="00E445EA">
        <w:rPr>
          <w:rFonts w:ascii="Calibri" w:hAnsi="Calibri" w:cs="Calibri"/>
          <w:sz w:val="24"/>
          <w:szCs w:val="24"/>
          <w:highlight w:val="yellow"/>
          <w:lang w:val="en-ZA"/>
          <w:rPrChange w:id="248" w:author="Christian Otum" w:date="2026-07-30T11:01:00Z" w16du:dateUtc="2026-07-30T09:01:00Z">
            <w:rPr>
              <w:rFonts w:ascii="Calibri" w:hAnsi="Calibri" w:cs="Calibri"/>
              <w:sz w:val="24"/>
              <w:szCs w:val="24"/>
              <w:lang w:val="en-ZA"/>
            </w:rPr>
          </w:rPrChange>
        </w:rPr>
        <w:t>.</w:t>
      </w:r>
    </w:p>
    <w:p w14:paraId="12AC1E4A" w14:textId="77777777" w:rsidR="00FE51A9" w:rsidRPr="00E445EA" w:rsidRDefault="00FE51A9" w:rsidP="003628B0">
      <w:pPr>
        <w:pStyle w:val="ListParagraph"/>
        <w:spacing w:after="0"/>
        <w:ind w:left="0"/>
        <w:rPr>
          <w:rFonts w:ascii="Calibri" w:hAnsi="Calibri" w:cs="Calibri"/>
          <w:sz w:val="24"/>
          <w:szCs w:val="24"/>
          <w:highlight w:val="yellow"/>
          <w:lang w:val="en-ZA"/>
          <w:rPrChange w:id="249" w:author="Christian Otum" w:date="2026-07-30T11:01:00Z" w16du:dateUtc="2026-07-30T09:01:00Z">
            <w:rPr>
              <w:rFonts w:ascii="Calibri" w:hAnsi="Calibri" w:cs="Calibri"/>
              <w:sz w:val="24"/>
              <w:szCs w:val="24"/>
              <w:lang w:val="en-ZA"/>
            </w:rPr>
          </w:rPrChange>
        </w:rPr>
      </w:pPr>
    </w:p>
    <w:p w14:paraId="4A87A6AF" w14:textId="2F40D88F" w:rsidR="00F21C50" w:rsidRPr="00E445EA"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250"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251" w:author="Christian Otum" w:date="2026-07-30T11:01:00Z" w16du:dateUtc="2026-07-30T09:01:00Z">
            <w:rPr>
              <w:rFonts w:ascii="Calibri" w:hAnsi="Calibri" w:cs="Calibri"/>
              <w:sz w:val="24"/>
              <w:szCs w:val="24"/>
              <w:lang w:val="en-ZA"/>
            </w:rPr>
          </w:rPrChange>
        </w:rPr>
        <w:t xml:space="preserve"> </w:t>
      </w:r>
      <w:r w:rsidR="00FE51A9" w:rsidRPr="00E445EA">
        <w:rPr>
          <w:rFonts w:ascii="Calibri" w:hAnsi="Calibri" w:cs="Calibri"/>
          <w:sz w:val="24"/>
          <w:szCs w:val="24"/>
          <w:highlight w:val="yellow"/>
          <w:lang w:val="en-ZA"/>
          <w:rPrChange w:id="252" w:author="Christian Otum" w:date="2026-07-30T11:01:00Z" w16du:dateUtc="2026-07-30T09:01:00Z">
            <w:rPr>
              <w:rFonts w:ascii="Calibri" w:hAnsi="Calibri" w:cs="Calibri"/>
              <w:sz w:val="24"/>
              <w:szCs w:val="24"/>
              <w:lang w:val="en-ZA"/>
            </w:rPr>
          </w:rPrChange>
        </w:rPr>
        <w:t>T</w:t>
      </w:r>
      <w:r w:rsidRPr="00E445EA">
        <w:rPr>
          <w:rFonts w:ascii="Calibri" w:hAnsi="Calibri" w:cs="Calibri"/>
          <w:sz w:val="24"/>
          <w:szCs w:val="24"/>
          <w:highlight w:val="yellow"/>
          <w:lang w:val="en-ZA"/>
          <w:rPrChange w:id="253" w:author="Christian Otum" w:date="2026-07-30T11:01:00Z" w16du:dateUtc="2026-07-30T09:01:00Z">
            <w:rPr>
              <w:rFonts w:ascii="Calibri" w:hAnsi="Calibri" w:cs="Calibri"/>
              <w:sz w:val="24"/>
              <w:szCs w:val="24"/>
              <w:lang w:val="en-ZA"/>
            </w:rPr>
          </w:rPrChange>
        </w:rPr>
        <w:t>ransform</w:t>
      </w:r>
      <w:r w:rsidR="000C3309" w:rsidRPr="00E445EA">
        <w:rPr>
          <w:rFonts w:ascii="Calibri" w:hAnsi="Calibri" w:cs="Calibri"/>
          <w:sz w:val="24"/>
          <w:szCs w:val="24"/>
          <w:highlight w:val="yellow"/>
          <w:lang w:val="en-ZA"/>
          <w:rPrChange w:id="254" w:author="Christian Otum" w:date="2026-07-30T11:01:00Z" w16du:dateUtc="2026-07-30T09:01:00Z">
            <w:rPr>
              <w:rFonts w:ascii="Calibri" w:hAnsi="Calibri" w:cs="Calibri"/>
              <w:sz w:val="24"/>
              <w:szCs w:val="24"/>
              <w:lang w:val="en-ZA"/>
            </w:rPr>
          </w:rPrChange>
        </w:rPr>
        <w:t xml:space="preserve"> </w:t>
      </w:r>
      <w:r w:rsidR="00FE51A9" w:rsidRPr="00E445EA">
        <w:rPr>
          <w:rFonts w:ascii="Calibri" w:hAnsi="Calibri" w:cs="Calibri"/>
          <w:sz w:val="24"/>
          <w:szCs w:val="24"/>
          <w:highlight w:val="yellow"/>
          <w:lang w:val="en-ZA"/>
          <w:rPrChange w:id="255" w:author="Christian Otum" w:date="2026-07-30T11:01:00Z" w16du:dateUtc="2026-07-30T09:01:00Z">
            <w:rPr>
              <w:rFonts w:ascii="Calibri" w:hAnsi="Calibri" w:cs="Calibri"/>
              <w:sz w:val="24"/>
              <w:szCs w:val="24"/>
              <w:lang w:val="en-ZA"/>
            </w:rPr>
          </w:rPrChange>
        </w:rPr>
        <w:t xml:space="preserve">the </w:t>
      </w:r>
      <w:r w:rsidR="00D9628A" w:rsidRPr="00E445EA">
        <w:rPr>
          <w:rFonts w:ascii="Calibri" w:hAnsi="Calibri" w:cs="Calibri"/>
          <w:sz w:val="24"/>
          <w:szCs w:val="24"/>
          <w:highlight w:val="yellow"/>
          <w:lang w:val="en-ZA"/>
          <w:rPrChange w:id="256" w:author="Christian Otum" w:date="2026-07-30T11:01:00Z" w16du:dateUtc="2026-07-30T09:01:00Z">
            <w:rPr>
              <w:rFonts w:ascii="Calibri" w:hAnsi="Calibri" w:cs="Calibri"/>
              <w:sz w:val="24"/>
              <w:szCs w:val="24"/>
              <w:lang w:val="en-ZA"/>
            </w:rPr>
          </w:rPrChange>
        </w:rPr>
        <w:t xml:space="preserve">plasmid construction </w:t>
      </w:r>
      <w:r w:rsidRPr="00E445EA">
        <w:rPr>
          <w:rFonts w:ascii="Calibri" w:hAnsi="Calibri" w:cs="Calibri"/>
          <w:sz w:val="24"/>
          <w:szCs w:val="24"/>
          <w:highlight w:val="yellow"/>
          <w:lang w:val="en-ZA"/>
          <w:rPrChange w:id="257" w:author="Christian Otum" w:date="2026-07-30T11:01:00Z" w16du:dateUtc="2026-07-30T09:01:00Z">
            <w:rPr>
              <w:rFonts w:ascii="Calibri" w:hAnsi="Calibri" w:cs="Calibri"/>
              <w:sz w:val="24"/>
              <w:szCs w:val="24"/>
              <w:lang w:val="en-ZA"/>
            </w:rPr>
          </w:rPrChange>
        </w:rPr>
        <w:t>into chemical</w:t>
      </w:r>
      <w:r w:rsidR="00656636" w:rsidRPr="00E445EA">
        <w:rPr>
          <w:rFonts w:ascii="Calibri" w:hAnsi="Calibri" w:cs="Calibri"/>
          <w:sz w:val="24"/>
          <w:szCs w:val="24"/>
          <w:highlight w:val="yellow"/>
          <w:lang w:val="en-ZA"/>
          <w:rPrChange w:id="258" w:author="Christian Otum" w:date="2026-07-30T11:01:00Z" w16du:dateUtc="2026-07-30T09:01:00Z">
            <w:rPr>
              <w:rFonts w:ascii="Calibri" w:hAnsi="Calibri" w:cs="Calibri"/>
              <w:sz w:val="24"/>
              <w:szCs w:val="24"/>
              <w:lang w:val="en-ZA"/>
            </w:rPr>
          </w:rPrChange>
        </w:rPr>
        <w:t xml:space="preserve">ly </w:t>
      </w:r>
      <w:r w:rsidRPr="00E445EA">
        <w:rPr>
          <w:rFonts w:ascii="Calibri" w:hAnsi="Calibri" w:cs="Calibri"/>
          <w:sz w:val="24"/>
          <w:szCs w:val="24"/>
          <w:highlight w:val="yellow"/>
          <w:lang w:val="en-ZA"/>
          <w:rPrChange w:id="259" w:author="Christian Otum" w:date="2026-07-30T11:01:00Z" w16du:dateUtc="2026-07-30T09:01:00Z">
            <w:rPr>
              <w:rFonts w:ascii="Calibri" w:hAnsi="Calibri" w:cs="Calibri"/>
              <w:sz w:val="24"/>
              <w:szCs w:val="24"/>
              <w:lang w:val="en-ZA"/>
            </w:rPr>
          </w:rPrChange>
        </w:rPr>
        <w:t xml:space="preserve">competent </w:t>
      </w:r>
      <w:r w:rsidRPr="00E445EA">
        <w:rPr>
          <w:rFonts w:ascii="Calibri" w:hAnsi="Calibri" w:cs="Calibri"/>
          <w:i/>
          <w:iCs/>
          <w:sz w:val="24"/>
          <w:szCs w:val="24"/>
          <w:highlight w:val="yellow"/>
          <w:lang w:val="en-ZA"/>
          <w:rPrChange w:id="260" w:author="Christian Otum" w:date="2026-07-30T11:01:00Z" w16du:dateUtc="2026-07-30T09:01:00Z">
            <w:rPr>
              <w:rFonts w:ascii="Calibri" w:hAnsi="Calibri" w:cs="Calibri"/>
              <w:i/>
              <w:iCs/>
              <w:sz w:val="24"/>
              <w:szCs w:val="24"/>
              <w:lang w:val="en-ZA"/>
            </w:rPr>
          </w:rPrChange>
        </w:rPr>
        <w:t>E. coli</w:t>
      </w:r>
      <w:r w:rsidRPr="00E445EA">
        <w:rPr>
          <w:rFonts w:ascii="Calibri" w:hAnsi="Calibri" w:cs="Calibri"/>
          <w:sz w:val="24"/>
          <w:szCs w:val="24"/>
          <w:highlight w:val="yellow"/>
          <w:lang w:val="en-ZA"/>
          <w:rPrChange w:id="261" w:author="Christian Otum" w:date="2026-07-30T11:01:00Z" w16du:dateUtc="2026-07-30T09:01:00Z">
            <w:rPr>
              <w:rFonts w:ascii="Calibri" w:hAnsi="Calibri" w:cs="Calibri"/>
              <w:sz w:val="24"/>
              <w:szCs w:val="24"/>
              <w:lang w:val="en-ZA"/>
            </w:rPr>
          </w:rPrChange>
        </w:rPr>
        <w:t xml:space="preserve"> cells</w:t>
      </w:r>
      <w:r w:rsidR="00E5256F" w:rsidRPr="00E445EA">
        <w:rPr>
          <w:rFonts w:ascii="Calibri" w:hAnsi="Calibri" w:cs="Calibri"/>
          <w:sz w:val="24"/>
          <w:szCs w:val="24"/>
          <w:highlight w:val="yellow"/>
          <w:lang w:val="en-ZA"/>
          <w:rPrChange w:id="262" w:author="Christian Otum" w:date="2026-07-30T11:01:00Z" w16du:dateUtc="2026-07-30T09:01:00Z">
            <w:rPr>
              <w:rFonts w:ascii="Calibri" w:hAnsi="Calibri" w:cs="Calibri"/>
              <w:sz w:val="24"/>
              <w:szCs w:val="24"/>
              <w:lang w:val="en-ZA"/>
            </w:rPr>
          </w:rPrChange>
        </w:rPr>
        <w:t xml:space="preserve"> by </w:t>
      </w:r>
      <w:r w:rsidR="00E10399" w:rsidRPr="00E445EA">
        <w:rPr>
          <w:rFonts w:ascii="Calibri" w:hAnsi="Calibri" w:cs="Calibri"/>
          <w:sz w:val="24"/>
          <w:szCs w:val="24"/>
          <w:highlight w:val="yellow"/>
          <w:lang w:val="en-ZA"/>
          <w:rPrChange w:id="263" w:author="Christian Otum" w:date="2026-07-30T11:01:00Z" w16du:dateUtc="2026-07-30T09:01:00Z">
            <w:rPr>
              <w:rFonts w:ascii="Calibri" w:hAnsi="Calibri" w:cs="Calibri"/>
              <w:sz w:val="24"/>
              <w:szCs w:val="24"/>
              <w:lang w:val="en-ZA"/>
            </w:rPr>
          </w:rPrChange>
        </w:rPr>
        <w:t>a</w:t>
      </w:r>
      <w:r w:rsidR="00A62646" w:rsidRPr="00E445EA">
        <w:rPr>
          <w:rFonts w:ascii="Calibri" w:hAnsi="Calibri" w:cs="Calibri"/>
          <w:sz w:val="24"/>
          <w:szCs w:val="24"/>
          <w:highlight w:val="yellow"/>
          <w:lang w:val="en-ZA"/>
          <w:rPrChange w:id="264" w:author="Christian Otum" w:date="2026-07-30T11:01:00Z" w16du:dateUtc="2026-07-30T09:01:00Z">
            <w:rPr>
              <w:rFonts w:ascii="Calibri" w:hAnsi="Calibri" w:cs="Calibri"/>
              <w:sz w:val="24"/>
              <w:szCs w:val="24"/>
              <w:lang w:val="en-ZA"/>
            </w:rPr>
          </w:rPrChange>
        </w:rPr>
        <w:t>dd</w:t>
      </w:r>
      <w:r w:rsidR="00E10399" w:rsidRPr="00E445EA">
        <w:rPr>
          <w:rFonts w:ascii="Calibri" w:hAnsi="Calibri" w:cs="Calibri"/>
          <w:sz w:val="24"/>
          <w:szCs w:val="24"/>
          <w:highlight w:val="yellow"/>
          <w:lang w:val="en-ZA"/>
          <w:rPrChange w:id="265" w:author="Christian Otum" w:date="2026-07-30T11:01:00Z" w16du:dateUtc="2026-07-30T09:01:00Z">
            <w:rPr>
              <w:rFonts w:ascii="Calibri" w:hAnsi="Calibri" w:cs="Calibri"/>
              <w:sz w:val="24"/>
              <w:szCs w:val="24"/>
              <w:lang w:val="en-ZA"/>
            </w:rPr>
          </w:rPrChange>
        </w:rPr>
        <w:t>ing</w:t>
      </w:r>
      <w:r w:rsidR="00A62646" w:rsidRPr="00E445EA">
        <w:rPr>
          <w:rFonts w:ascii="Calibri" w:hAnsi="Calibri" w:cs="Calibri"/>
          <w:sz w:val="24"/>
          <w:szCs w:val="24"/>
          <w:highlight w:val="yellow"/>
          <w:lang w:val="en-ZA"/>
          <w:rPrChange w:id="266" w:author="Christian Otum" w:date="2026-07-30T11:01:00Z" w16du:dateUtc="2026-07-30T09:01:00Z">
            <w:rPr>
              <w:rFonts w:ascii="Calibri" w:hAnsi="Calibri" w:cs="Calibri"/>
              <w:sz w:val="24"/>
              <w:szCs w:val="24"/>
              <w:lang w:val="en-ZA"/>
            </w:rPr>
          </w:rPrChange>
        </w:rPr>
        <w:t xml:space="preserve"> 5 µL of </w:t>
      </w:r>
      <w:r w:rsidR="00E10399" w:rsidRPr="00E445EA">
        <w:rPr>
          <w:rFonts w:ascii="Calibri" w:hAnsi="Calibri" w:cs="Calibri"/>
          <w:sz w:val="24"/>
          <w:szCs w:val="24"/>
          <w:highlight w:val="yellow"/>
          <w:lang w:val="en-ZA"/>
          <w:rPrChange w:id="267" w:author="Christian Otum" w:date="2026-07-30T11:01:00Z" w16du:dateUtc="2026-07-30T09:01:00Z">
            <w:rPr>
              <w:rFonts w:ascii="Calibri" w:hAnsi="Calibri" w:cs="Calibri"/>
              <w:sz w:val="24"/>
              <w:szCs w:val="24"/>
              <w:lang w:val="en-ZA"/>
            </w:rPr>
          </w:rPrChange>
        </w:rPr>
        <w:t xml:space="preserve">ligated </w:t>
      </w:r>
      <w:r w:rsidR="00A62646" w:rsidRPr="00E445EA">
        <w:rPr>
          <w:rFonts w:ascii="Calibri" w:hAnsi="Calibri" w:cs="Calibri"/>
          <w:sz w:val="24"/>
          <w:szCs w:val="24"/>
          <w:highlight w:val="yellow"/>
          <w:lang w:val="en-ZA"/>
          <w:rPrChange w:id="268" w:author="Christian Otum" w:date="2026-07-30T11:01:00Z" w16du:dateUtc="2026-07-30T09:01:00Z">
            <w:rPr>
              <w:rFonts w:ascii="Calibri" w:hAnsi="Calibri" w:cs="Calibri"/>
              <w:sz w:val="24"/>
              <w:szCs w:val="24"/>
              <w:lang w:val="en-ZA"/>
            </w:rPr>
          </w:rPrChange>
        </w:rPr>
        <w:t xml:space="preserve">plasmid DNA </w:t>
      </w:r>
      <w:r w:rsidR="00DD1A34" w:rsidRPr="00E445EA">
        <w:rPr>
          <w:rFonts w:ascii="Calibri" w:hAnsi="Calibri" w:cs="Calibri"/>
          <w:sz w:val="24"/>
          <w:szCs w:val="24"/>
          <w:highlight w:val="yellow"/>
          <w:lang w:val="en-ZA"/>
          <w:rPrChange w:id="269" w:author="Christian Otum" w:date="2026-07-30T11:01:00Z" w16du:dateUtc="2026-07-30T09:01:00Z">
            <w:rPr>
              <w:rFonts w:ascii="Calibri" w:hAnsi="Calibri" w:cs="Calibri"/>
              <w:sz w:val="24"/>
              <w:szCs w:val="24"/>
              <w:lang w:val="en-ZA"/>
            </w:rPr>
          </w:rPrChange>
        </w:rPr>
        <w:t>(</w:t>
      </w:r>
      <w:r w:rsidR="00923D6F" w:rsidRPr="00E445EA">
        <w:rPr>
          <w:rFonts w:ascii="Calibri" w:hAnsi="Calibri" w:cs="Calibri"/>
          <w:sz w:val="24"/>
          <w:szCs w:val="24"/>
          <w:highlight w:val="yellow"/>
          <w:lang w:val="en-ZA"/>
          <w:rPrChange w:id="270" w:author="Christian Otum" w:date="2026-07-30T11:01:00Z" w16du:dateUtc="2026-07-30T09:01:00Z">
            <w:rPr>
              <w:rFonts w:ascii="Calibri" w:hAnsi="Calibri" w:cs="Calibri"/>
              <w:sz w:val="24"/>
              <w:szCs w:val="24"/>
              <w:lang w:val="en-ZA"/>
            </w:rPr>
          </w:rPrChange>
        </w:rPr>
        <w:t>see</w:t>
      </w:r>
      <w:r w:rsidR="00DD1A34" w:rsidRPr="00E445EA">
        <w:rPr>
          <w:rFonts w:ascii="Calibri" w:hAnsi="Calibri" w:cs="Calibri"/>
          <w:sz w:val="24"/>
          <w:szCs w:val="24"/>
          <w:highlight w:val="yellow"/>
          <w:lang w:val="en-ZA"/>
          <w:rPrChange w:id="271" w:author="Christian Otum" w:date="2026-07-30T11:01:00Z" w16du:dateUtc="2026-07-30T09:01:00Z">
            <w:rPr>
              <w:rFonts w:ascii="Calibri" w:hAnsi="Calibri" w:cs="Calibri"/>
              <w:sz w:val="24"/>
              <w:szCs w:val="24"/>
              <w:lang w:val="en-ZA"/>
            </w:rPr>
          </w:rPrChange>
        </w:rPr>
        <w:t xml:space="preserve"> </w:t>
      </w:r>
      <w:r w:rsidR="006F730F" w:rsidRPr="00E445EA">
        <w:rPr>
          <w:rFonts w:ascii="Calibri" w:hAnsi="Calibri" w:cs="Calibri"/>
          <w:sz w:val="24"/>
          <w:szCs w:val="24"/>
          <w:highlight w:val="yellow"/>
          <w:lang w:val="en-ZA"/>
          <w:rPrChange w:id="272" w:author="Christian Otum" w:date="2026-07-30T11:01:00Z" w16du:dateUtc="2026-07-30T09:01:00Z">
            <w:rPr>
              <w:rFonts w:ascii="Calibri" w:hAnsi="Calibri" w:cs="Calibri"/>
              <w:sz w:val="24"/>
              <w:szCs w:val="24"/>
              <w:lang w:val="en-ZA"/>
            </w:rPr>
          </w:rPrChange>
        </w:rPr>
        <w:t xml:space="preserve">step </w:t>
      </w:r>
      <w:r w:rsidR="00DD1A34" w:rsidRPr="00E445EA">
        <w:rPr>
          <w:rFonts w:ascii="Calibri" w:hAnsi="Calibri" w:cs="Calibri"/>
          <w:sz w:val="24"/>
          <w:szCs w:val="24"/>
          <w:highlight w:val="yellow"/>
          <w:lang w:val="en-ZA"/>
          <w:rPrChange w:id="273" w:author="Christian Otum" w:date="2026-07-30T11:01:00Z" w16du:dateUtc="2026-07-30T09:01:00Z">
            <w:rPr>
              <w:rFonts w:ascii="Calibri" w:hAnsi="Calibri" w:cs="Calibri"/>
              <w:sz w:val="24"/>
              <w:szCs w:val="24"/>
              <w:lang w:val="en-ZA"/>
            </w:rPr>
          </w:rPrChange>
        </w:rPr>
        <w:t xml:space="preserve">1.2.3) </w:t>
      </w:r>
      <w:r w:rsidR="00A62646" w:rsidRPr="00E445EA">
        <w:rPr>
          <w:rFonts w:ascii="Calibri" w:hAnsi="Calibri" w:cs="Calibri"/>
          <w:sz w:val="24"/>
          <w:szCs w:val="24"/>
          <w:highlight w:val="yellow"/>
          <w:lang w:val="en-ZA"/>
          <w:rPrChange w:id="274" w:author="Christian Otum" w:date="2026-07-30T11:01:00Z" w16du:dateUtc="2026-07-30T09:01:00Z">
            <w:rPr>
              <w:rFonts w:ascii="Calibri" w:hAnsi="Calibri" w:cs="Calibri"/>
              <w:sz w:val="24"/>
              <w:szCs w:val="24"/>
              <w:lang w:val="en-ZA"/>
            </w:rPr>
          </w:rPrChange>
        </w:rPr>
        <w:t>to 100 µL of competent cells and gently mix</w:t>
      </w:r>
      <w:r w:rsidR="006F730F" w:rsidRPr="00E445EA">
        <w:rPr>
          <w:rFonts w:ascii="Calibri" w:hAnsi="Calibri" w:cs="Calibri"/>
          <w:sz w:val="24"/>
          <w:szCs w:val="24"/>
          <w:highlight w:val="yellow"/>
          <w:lang w:val="en-ZA"/>
          <w:rPrChange w:id="275" w:author="Christian Otum" w:date="2026-07-30T11:01:00Z" w16du:dateUtc="2026-07-30T09:01:00Z">
            <w:rPr>
              <w:rFonts w:ascii="Calibri" w:hAnsi="Calibri" w:cs="Calibri"/>
              <w:sz w:val="24"/>
              <w:szCs w:val="24"/>
              <w:lang w:val="en-ZA"/>
            </w:rPr>
          </w:rPrChange>
        </w:rPr>
        <w:t>ing</w:t>
      </w:r>
      <w:r w:rsidR="00A62646" w:rsidRPr="00E445EA">
        <w:rPr>
          <w:rFonts w:ascii="Calibri" w:hAnsi="Calibri" w:cs="Calibri"/>
          <w:sz w:val="24"/>
          <w:szCs w:val="24"/>
          <w:highlight w:val="yellow"/>
          <w:lang w:val="en-ZA"/>
          <w:rPrChange w:id="276" w:author="Christian Otum" w:date="2026-07-30T11:01:00Z" w16du:dateUtc="2026-07-30T09:01:00Z">
            <w:rPr>
              <w:rFonts w:ascii="Calibri" w:hAnsi="Calibri" w:cs="Calibri"/>
              <w:sz w:val="24"/>
              <w:szCs w:val="24"/>
              <w:lang w:val="en-ZA"/>
            </w:rPr>
          </w:rPrChange>
        </w:rPr>
        <w:t xml:space="preserve"> by tapping. Incubate the mixture on ice for 30 min. Heat-shock the cells at 42 °C for 90 s, then immediately return the tube to ice for 2 min. Add </w:t>
      </w:r>
      <w:r w:rsidR="00065D1C" w:rsidRPr="00E445EA">
        <w:rPr>
          <w:rFonts w:ascii="Calibri" w:hAnsi="Calibri" w:cs="Calibri"/>
          <w:sz w:val="24"/>
          <w:szCs w:val="24"/>
          <w:highlight w:val="yellow"/>
          <w:lang w:val="en-ZA"/>
          <w:rPrChange w:id="277" w:author="Christian Otum" w:date="2026-07-30T11:01:00Z" w16du:dateUtc="2026-07-30T09:01:00Z">
            <w:rPr>
              <w:rFonts w:ascii="Calibri" w:hAnsi="Calibri" w:cs="Calibri"/>
              <w:sz w:val="24"/>
              <w:szCs w:val="24"/>
              <w:lang w:val="en-ZA"/>
            </w:rPr>
          </w:rPrChange>
        </w:rPr>
        <w:t>9</w:t>
      </w:r>
      <w:r w:rsidR="00A62646" w:rsidRPr="00E445EA">
        <w:rPr>
          <w:rFonts w:ascii="Calibri" w:hAnsi="Calibri" w:cs="Calibri"/>
          <w:sz w:val="24"/>
          <w:szCs w:val="24"/>
          <w:highlight w:val="yellow"/>
          <w:lang w:val="en-ZA"/>
          <w:rPrChange w:id="278" w:author="Christian Otum" w:date="2026-07-30T11:01:00Z" w16du:dateUtc="2026-07-30T09:01:00Z">
            <w:rPr>
              <w:rFonts w:ascii="Calibri" w:hAnsi="Calibri" w:cs="Calibri"/>
              <w:sz w:val="24"/>
              <w:szCs w:val="24"/>
              <w:lang w:val="en-ZA"/>
            </w:rPr>
          </w:rPrChange>
        </w:rPr>
        <w:t xml:space="preserve">00 µL of </w:t>
      </w:r>
      <w:r w:rsidR="006F730F" w:rsidRPr="00E445EA">
        <w:rPr>
          <w:rFonts w:ascii="Calibri" w:hAnsi="Calibri" w:cs="Calibri"/>
          <w:sz w:val="24"/>
          <w:szCs w:val="24"/>
          <w:highlight w:val="yellow"/>
          <w:lang w:val="en-ZA"/>
          <w:rPrChange w:id="279" w:author="Christian Otum" w:date="2026-07-30T11:01:00Z" w16du:dateUtc="2026-07-30T09:01:00Z">
            <w:rPr>
              <w:rFonts w:ascii="Calibri" w:hAnsi="Calibri" w:cs="Calibri"/>
              <w:sz w:val="24"/>
              <w:szCs w:val="24"/>
              <w:lang w:val="en-ZA"/>
            </w:rPr>
          </w:rPrChange>
        </w:rPr>
        <w:t>Luria-Bertani (</w:t>
      </w:r>
      <w:r w:rsidR="00A62646" w:rsidRPr="00E445EA">
        <w:rPr>
          <w:rFonts w:ascii="Calibri" w:hAnsi="Calibri" w:cs="Calibri"/>
          <w:sz w:val="24"/>
          <w:szCs w:val="24"/>
          <w:highlight w:val="yellow"/>
          <w:lang w:val="en-ZA"/>
          <w:rPrChange w:id="280" w:author="Christian Otum" w:date="2026-07-30T11:01:00Z" w16du:dateUtc="2026-07-30T09:01:00Z">
            <w:rPr>
              <w:rFonts w:ascii="Calibri" w:hAnsi="Calibri" w:cs="Calibri"/>
              <w:sz w:val="24"/>
              <w:szCs w:val="24"/>
              <w:lang w:val="en-ZA"/>
            </w:rPr>
          </w:rPrChange>
        </w:rPr>
        <w:t>LB</w:t>
      </w:r>
      <w:r w:rsidR="006F730F" w:rsidRPr="00E445EA">
        <w:rPr>
          <w:rFonts w:ascii="Calibri" w:hAnsi="Calibri" w:cs="Calibri"/>
          <w:sz w:val="24"/>
          <w:szCs w:val="24"/>
          <w:highlight w:val="yellow"/>
          <w:lang w:val="en-ZA"/>
          <w:rPrChange w:id="281" w:author="Christian Otum" w:date="2026-07-30T11:01:00Z" w16du:dateUtc="2026-07-30T09:01:00Z">
            <w:rPr>
              <w:rFonts w:ascii="Calibri" w:hAnsi="Calibri" w:cs="Calibri"/>
              <w:sz w:val="24"/>
              <w:szCs w:val="24"/>
              <w:lang w:val="en-ZA"/>
            </w:rPr>
          </w:rPrChange>
        </w:rPr>
        <w:t>)</w:t>
      </w:r>
      <w:r w:rsidR="00A62646" w:rsidRPr="00E445EA">
        <w:rPr>
          <w:rFonts w:ascii="Calibri" w:hAnsi="Calibri" w:cs="Calibri"/>
          <w:sz w:val="24"/>
          <w:szCs w:val="24"/>
          <w:highlight w:val="yellow"/>
          <w:lang w:val="en-ZA"/>
          <w:rPrChange w:id="282" w:author="Christian Otum" w:date="2026-07-30T11:01:00Z" w16du:dateUtc="2026-07-30T09:01:00Z">
            <w:rPr>
              <w:rFonts w:ascii="Calibri" w:hAnsi="Calibri" w:cs="Calibri"/>
              <w:sz w:val="24"/>
              <w:szCs w:val="24"/>
              <w:lang w:val="en-ZA"/>
            </w:rPr>
          </w:rPrChange>
        </w:rPr>
        <w:t xml:space="preserve"> medium and incubate the cells at 37 °C with shaking (225 rpm) for 1 h to allow recovery.</w:t>
      </w:r>
    </w:p>
    <w:p w14:paraId="38398480" w14:textId="77777777" w:rsidR="00950CDB" w:rsidRPr="00E445EA" w:rsidRDefault="00950CDB" w:rsidP="003628B0">
      <w:pPr>
        <w:pBdr>
          <w:top w:val="nil"/>
          <w:left w:val="nil"/>
          <w:bottom w:val="nil"/>
          <w:right w:val="nil"/>
          <w:between w:val="nil"/>
        </w:pBdr>
        <w:spacing w:after="0" w:line="240" w:lineRule="auto"/>
        <w:jc w:val="both"/>
        <w:rPr>
          <w:rFonts w:ascii="Calibri" w:hAnsi="Calibri" w:cs="Calibri"/>
          <w:sz w:val="24"/>
          <w:szCs w:val="24"/>
          <w:highlight w:val="yellow"/>
          <w:rPrChange w:id="283" w:author="Christian Otum" w:date="2026-07-30T11:01:00Z" w16du:dateUtc="2026-07-30T09:01:00Z">
            <w:rPr>
              <w:rFonts w:ascii="Calibri" w:hAnsi="Calibri" w:cs="Calibri"/>
              <w:sz w:val="24"/>
              <w:szCs w:val="24"/>
            </w:rPr>
          </w:rPrChange>
        </w:rPr>
      </w:pPr>
    </w:p>
    <w:p w14:paraId="7ED672C6" w14:textId="43C0BF16" w:rsidR="00F21C50" w:rsidRPr="00E445EA" w:rsidRDefault="00ED5CB3"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284"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285" w:author="Christian Otum" w:date="2026-07-30T11:01:00Z" w16du:dateUtc="2026-07-30T09:01:00Z">
            <w:rPr>
              <w:rFonts w:ascii="Calibri" w:hAnsi="Calibri" w:cs="Calibri"/>
              <w:sz w:val="24"/>
              <w:szCs w:val="24"/>
              <w:lang w:val="en-ZA"/>
            </w:rPr>
          </w:rPrChange>
        </w:rPr>
        <w:t>Harvest cells by centrifugation</w:t>
      </w:r>
      <w:r w:rsidR="006F730F" w:rsidRPr="00E445EA">
        <w:rPr>
          <w:rFonts w:ascii="Calibri" w:hAnsi="Calibri" w:cs="Calibri"/>
          <w:sz w:val="24"/>
          <w:szCs w:val="24"/>
          <w:highlight w:val="yellow"/>
          <w:lang w:val="en-ZA"/>
          <w:rPrChange w:id="286" w:author="Christian Otum" w:date="2026-07-30T11:01:00Z" w16du:dateUtc="2026-07-30T09:01:00Z">
            <w:rPr>
              <w:rFonts w:ascii="Calibri" w:hAnsi="Calibri" w:cs="Calibri"/>
              <w:sz w:val="24"/>
              <w:szCs w:val="24"/>
              <w:lang w:val="en-ZA"/>
            </w:rPr>
          </w:rPrChange>
        </w:rPr>
        <w:t xml:space="preserve"> (3,000 × </w:t>
      </w:r>
      <w:r w:rsidR="006F730F" w:rsidRPr="00E445EA">
        <w:rPr>
          <w:rFonts w:ascii="Calibri" w:hAnsi="Calibri" w:cs="Calibri"/>
          <w:i/>
          <w:iCs/>
          <w:sz w:val="24"/>
          <w:szCs w:val="24"/>
          <w:highlight w:val="yellow"/>
          <w:lang w:val="en-ZA"/>
          <w:rPrChange w:id="287" w:author="Christian Otum" w:date="2026-07-30T11:01:00Z" w16du:dateUtc="2026-07-30T09:01:00Z">
            <w:rPr>
              <w:rFonts w:ascii="Calibri" w:hAnsi="Calibri" w:cs="Calibri"/>
              <w:i/>
              <w:iCs/>
              <w:sz w:val="24"/>
              <w:szCs w:val="24"/>
              <w:lang w:val="en-ZA"/>
            </w:rPr>
          </w:rPrChange>
        </w:rPr>
        <w:t>g</w:t>
      </w:r>
      <w:r w:rsidR="006F730F" w:rsidRPr="00E445EA">
        <w:rPr>
          <w:rFonts w:ascii="Calibri" w:hAnsi="Calibri" w:cs="Calibri"/>
          <w:sz w:val="24"/>
          <w:szCs w:val="24"/>
          <w:highlight w:val="yellow"/>
          <w:lang w:val="en-ZA"/>
          <w:rPrChange w:id="288" w:author="Christian Otum" w:date="2026-07-30T11:01:00Z" w16du:dateUtc="2026-07-30T09:01:00Z">
            <w:rPr>
              <w:rFonts w:ascii="Calibri" w:hAnsi="Calibri" w:cs="Calibri"/>
              <w:sz w:val="24"/>
              <w:szCs w:val="24"/>
              <w:lang w:val="en-ZA"/>
            </w:rPr>
          </w:rPrChange>
        </w:rPr>
        <w:t xml:space="preserve"> for 10 min)</w:t>
      </w:r>
      <w:r w:rsidR="0044414E" w:rsidRPr="00E445EA">
        <w:rPr>
          <w:rFonts w:ascii="Calibri" w:hAnsi="Calibri" w:cs="Calibri"/>
          <w:sz w:val="24"/>
          <w:szCs w:val="24"/>
          <w:highlight w:val="yellow"/>
          <w:lang w:val="en-ZA"/>
          <w:rPrChange w:id="289" w:author="Christian Otum" w:date="2026-07-30T11:01:00Z" w16du:dateUtc="2026-07-30T09:01:00Z">
            <w:rPr>
              <w:rFonts w:ascii="Calibri" w:hAnsi="Calibri" w:cs="Calibri"/>
              <w:sz w:val="24"/>
              <w:szCs w:val="24"/>
              <w:lang w:val="en-ZA"/>
            </w:rPr>
          </w:rPrChange>
        </w:rPr>
        <w:t xml:space="preserve"> and </w:t>
      </w:r>
      <w:r w:rsidR="026C7358" w:rsidRPr="00E445EA">
        <w:rPr>
          <w:rFonts w:ascii="Calibri" w:hAnsi="Calibri" w:cs="Calibri"/>
          <w:sz w:val="24"/>
          <w:szCs w:val="24"/>
          <w:highlight w:val="yellow"/>
          <w:lang w:val="en-ZA"/>
          <w:rPrChange w:id="290" w:author="Christian Otum" w:date="2026-07-30T11:01:00Z" w16du:dateUtc="2026-07-30T09:01:00Z">
            <w:rPr>
              <w:rFonts w:ascii="Calibri" w:hAnsi="Calibri" w:cs="Calibri"/>
              <w:sz w:val="24"/>
              <w:szCs w:val="24"/>
              <w:lang w:val="en-ZA"/>
            </w:rPr>
          </w:rPrChange>
        </w:rPr>
        <w:t xml:space="preserve">discard </w:t>
      </w:r>
      <w:r w:rsidR="006F730F" w:rsidRPr="00E445EA">
        <w:rPr>
          <w:rFonts w:ascii="Calibri" w:hAnsi="Calibri" w:cs="Calibri"/>
          <w:sz w:val="24"/>
          <w:szCs w:val="24"/>
          <w:highlight w:val="yellow"/>
          <w:lang w:val="en-ZA"/>
          <w:rPrChange w:id="291" w:author="Christian Otum" w:date="2026-07-30T11:01:00Z" w16du:dateUtc="2026-07-30T09:01:00Z">
            <w:rPr>
              <w:rFonts w:ascii="Calibri" w:hAnsi="Calibri" w:cs="Calibri"/>
              <w:sz w:val="24"/>
              <w:szCs w:val="24"/>
              <w:lang w:val="en-ZA"/>
            </w:rPr>
          </w:rPrChange>
        </w:rPr>
        <w:t xml:space="preserve">the </w:t>
      </w:r>
      <w:r w:rsidR="026C7358" w:rsidRPr="00E445EA">
        <w:rPr>
          <w:rFonts w:ascii="Calibri" w:hAnsi="Calibri" w:cs="Calibri"/>
          <w:sz w:val="24"/>
          <w:szCs w:val="24"/>
          <w:highlight w:val="yellow"/>
          <w:lang w:val="en-ZA"/>
          <w:rPrChange w:id="292" w:author="Christian Otum" w:date="2026-07-30T11:01:00Z" w16du:dateUtc="2026-07-30T09:01:00Z">
            <w:rPr>
              <w:rFonts w:ascii="Calibri" w:hAnsi="Calibri" w:cs="Calibri"/>
              <w:sz w:val="24"/>
              <w:szCs w:val="24"/>
              <w:lang w:val="en-ZA"/>
            </w:rPr>
          </w:rPrChange>
        </w:rPr>
        <w:t xml:space="preserve">LB media. </w:t>
      </w:r>
      <w:r w:rsidR="7EDE321A" w:rsidRPr="00E445EA">
        <w:rPr>
          <w:rFonts w:ascii="Calibri" w:hAnsi="Calibri" w:cs="Calibri"/>
          <w:sz w:val="24"/>
          <w:szCs w:val="24"/>
          <w:highlight w:val="yellow"/>
          <w:lang w:val="en-ZA"/>
          <w:rPrChange w:id="293" w:author="Christian Otum" w:date="2026-07-30T11:01:00Z" w16du:dateUtc="2026-07-30T09:01:00Z">
            <w:rPr>
              <w:rFonts w:ascii="Calibri" w:hAnsi="Calibri" w:cs="Calibri"/>
              <w:sz w:val="24"/>
              <w:szCs w:val="24"/>
              <w:lang w:val="en-ZA"/>
            </w:rPr>
          </w:rPrChange>
        </w:rPr>
        <w:t>R</w:t>
      </w:r>
      <w:r w:rsidR="0044414E" w:rsidRPr="00E445EA">
        <w:rPr>
          <w:rFonts w:ascii="Calibri" w:hAnsi="Calibri" w:cs="Calibri"/>
          <w:sz w:val="24"/>
          <w:szCs w:val="24"/>
          <w:highlight w:val="yellow"/>
          <w:lang w:val="en-ZA"/>
          <w:rPrChange w:id="294" w:author="Christian Otum" w:date="2026-07-30T11:01:00Z" w16du:dateUtc="2026-07-30T09:01:00Z">
            <w:rPr>
              <w:rFonts w:ascii="Calibri" w:hAnsi="Calibri" w:cs="Calibri"/>
              <w:sz w:val="24"/>
              <w:szCs w:val="24"/>
              <w:lang w:val="en-ZA"/>
            </w:rPr>
          </w:rPrChange>
        </w:rPr>
        <w:t xml:space="preserve">esuspend </w:t>
      </w:r>
      <w:r w:rsidR="4D1E5490" w:rsidRPr="00E445EA">
        <w:rPr>
          <w:rFonts w:ascii="Calibri" w:hAnsi="Calibri" w:cs="Calibri"/>
          <w:sz w:val="24"/>
          <w:szCs w:val="24"/>
          <w:highlight w:val="yellow"/>
          <w:lang w:val="en-ZA"/>
          <w:rPrChange w:id="295" w:author="Christian Otum" w:date="2026-07-30T11:01:00Z" w16du:dateUtc="2026-07-30T09:01:00Z">
            <w:rPr>
              <w:rFonts w:ascii="Calibri" w:hAnsi="Calibri" w:cs="Calibri"/>
              <w:sz w:val="24"/>
              <w:szCs w:val="24"/>
              <w:lang w:val="en-ZA"/>
            </w:rPr>
          </w:rPrChange>
        </w:rPr>
        <w:t xml:space="preserve">recombinant cells </w:t>
      </w:r>
      <w:r w:rsidR="0044414E" w:rsidRPr="00E445EA">
        <w:rPr>
          <w:rFonts w:ascii="Calibri" w:hAnsi="Calibri" w:cs="Calibri"/>
          <w:sz w:val="24"/>
          <w:szCs w:val="24"/>
          <w:highlight w:val="yellow"/>
          <w:lang w:val="en-ZA"/>
          <w:rPrChange w:id="296" w:author="Christian Otum" w:date="2026-07-30T11:01:00Z" w16du:dateUtc="2026-07-30T09:01:00Z">
            <w:rPr>
              <w:rFonts w:ascii="Calibri" w:hAnsi="Calibri" w:cs="Calibri"/>
              <w:sz w:val="24"/>
              <w:szCs w:val="24"/>
              <w:lang w:val="en-ZA"/>
            </w:rPr>
          </w:rPrChange>
        </w:rPr>
        <w:t xml:space="preserve">in 100 </w:t>
      </w:r>
      <w:proofErr w:type="spellStart"/>
      <w:r w:rsidR="0044414E" w:rsidRPr="00E445EA">
        <w:rPr>
          <w:rFonts w:ascii="Calibri" w:hAnsi="Calibri" w:cs="Calibri"/>
          <w:sz w:val="24"/>
          <w:szCs w:val="24"/>
          <w:highlight w:val="yellow"/>
          <w:lang w:val="en-ZA"/>
          <w:rPrChange w:id="297" w:author="Christian Otum" w:date="2026-07-30T11:01:00Z" w16du:dateUtc="2026-07-30T09:01:00Z">
            <w:rPr>
              <w:rFonts w:ascii="Calibri" w:hAnsi="Calibri" w:cs="Calibri"/>
              <w:sz w:val="24"/>
              <w:szCs w:val="24"/>
              <w:lang w:val="en-ZA"/>
            </w:rPr>
          </w:rPrChange>
        </w:rPr>
        <w:t>μL</w:t>
      </w:r>
      <w:proofErr w:type="spellEnd"/>
      <w:r w:rsidR="0044414E" w:rsidRPr="00E445EA">
        <w:rPr>
          <w:rFonts w:ascii="Calibri" w:hAnsi="Calibri" w:cs="Calibri"/>
          <w:sz w:val="24"/>
          <w:szCs w:val="24"/>
          <w:highlight w:val="yellow"/>
          <w:lang w:val="en-ZA"/>
          <w:rPrChange w:id="298" w:author="Christian Otum" w:date="2026-07-30T11:01:00Z" w16du:dateUtc="2026-07-30T09:01:00Z">
            <w:rPr>
              <w:rFonts w:ascii="Calibri" w:hAnsi="Calibri" w:cs="Calibri"/>
              <w:sz w:val="24"/>
              <w:szCs w:val="24"/>
              <w:lang w:val="en-ZA"/>
            </w:rPr>
          </w:rPrChange>
        </w:rPr>
        <w:t xml:space="preserve"> </w:t>
      </w:r>
      <w:r w:rsidR="35460C8A" w:rsidRPr="00E445EA">
        <w:rPr>
          <w:rFonts w:ascii="Calibri" w:hAnsi="Calibri" w:cs="Calibri"/>
          <w:sz w:val="24"/>
          <w:szCs w:val="24"/>
          <w:highlight w:val="yellow"/>
          <w:lang w:val="en-ZA"/>
          <w:rPrChange w:id="299" w:author="Christian Otum" w:date="2026-07-30T11:01:00Z" w16du:dateUtc="2026-07-30T09:01:00Z">
            <w:rPr>
              <w:rFonts w:ascii="Calibri" w:hAnsi="Calibri" w:cs="Calibri"/>
              <w:sz w:val="24"/>
              <w:szCs w:val="24"/>
              <w:lang w:val="en-ZA"/>
            </w:rPr>
          </w:rPrChange>
        </w:rPr>
        <w:t xml:space="preserve">fresh </w:t>
      </w:r>
      <w:r w:rsidR="00EA6D59" w:rsidRPr="00E445EA">
        <w:rPr>
          <w:rFonts w:ascii="Calibri" w:hAnsi="Calibri" w:cs="Calibri"/>
          <w:sz w:val="24"/>
          <w:szCs w:val="24"/>
          <w:highlight w:val="yellow"/>
          <w:lang w:val="en-ZA"/>
          <w:rPrChange w:id="300" w:author="Christian Otum" w:date="2026-07-30T11:01:00Z" w16du:dateUtc="2026-07-30T09:01:00Z">
            <w:rPr>
              <w:rFonts w:ascii="Calibri" w:hAnsi="Calibri" w:cs="Calibri"/>
              <w:sz w:val="24"/>
              <w:szCs w:val="24"/>
              <w:lang w:val="en-ZA"/>
            </w:rPr>
          </w:rPrChange>
        </w:rPr>
        <w:t>LB media</w:t>
      </w:r>
      <w:r w:rsidR="04A58215" w:rsidRPr="00E445EA">
        <w:rPr>
          <w:rFonts w:ascii="Calibri" w:hAnsi="Calibri" w:cs="Calibri"/>
          <w:sz w:val="24"/>
          <w:szCs w:val="24"/>
          <w:highlight w:val="yellow"/>
          <w:lang w:val="en-ZA"/>
          <w:rPrChange w:id="301" w:author="Christian Otum" w:date="2026-07-30T11:01:00Z" w16du:dateUtc="2026-07-30T09:01:00Z">
            <w:rPr>
              <w:rFonts w:ascii="Calibri" w:hAnsi="Calibri" w:cs="Calibri"/>
              <w:sz w:val="24"/>
              <w:szCs w:val="24"/>
              <w:lang w:val="en-ZA"/>
            </w:rPr>
          </w:rPrChange>
        </w:rPr>
        <w:t>,</w:t>
      </w:r>
      <w:r w:rsidR="006F730F" w:rsidRPr="00E445EA">
        <w:rPr>
          <w:rFonts w:ascii="Calibri" w:hAnsi="Calibri" w:cs="Calibri"/>
          <w:sz w:val="24"/>
          <w:szCs w:val="24"/>
          <w:highlight w:val="yellow"/>
          <w:lang w:val="en-ZA"/>
          <w:rPrChange w:id="302" w:author="Christian Otum" w:date="2026-07-30T11:01:00Z" w16du:dateUtc="2026-07-30T09:01:00Z">
            <w:rPr>
              <w:rFonts w:ascii="Calibri" w:hAnsi="Calibri" w:cs="Calibri"/>
              <w:sz w:val="24"/>
              <w:szCs w:val="24"/>
              <w:lang w:val="en-ZA"/>
            </w:rPr>
          </w:rPrChange>
        </w:rPr>
        <w:t xml:space="preserve"> </w:t>
      </w:r>
      <w:r w:rsidR="17FF34AD" w:rsidRPr="00E445EA">
        <w:rPr>
          <w:rFonts w:ascii="Calibri" w:hAnsi="Calibri" w:cs="Calibri"/>
          <w:sz w:val="24"/>
          <w:szCs w:val="24"/>
          <w:highlight w:val="yellow"/>
          <w:lang w:val="en-ZA"/>
          <w:rPrChange w:id="303" w:author="Christian Otum" w:date="2026-07-30T11:01:00Z" w16du:dateUtc="2026-07-30T09:01:00Z">
            <w:rPr>
              <w:rFonts w:ascii="Calibri" w:hAnsi="Calibri" w:cs="Calibri"/>
              <w:sz w:val="24"/>
              <w:szCs w:val="24"/>
              <w:lang w:val="en-ZA"/>
            </w:rPr>
          </w:rPrChange>
        </w:rPr>
        <w:t>p</w:t>
      </w:r>
      <w:r w:rsidR="009C66E2" w:rsidRPr="00E445EA">
        <w:rPr>
          <w:rFonts w:ascii="Calibri" w:hAnsi="Calibri" w:cs="Calibri"/>
          <w:sz w:val="24"/>
          <w:szCs w:val="24"/>
          <w:highlight w:val="yellow"/>
          <w:lang w:val="en-ZA"/>
          <w:rPrChange w:id="304" w:author="Christian Otum" w:date="2026-07-30T11:01:00Z" w16du:dateUtc="2026-07-30T09:01:00Z">
            <w:rPr>
              <w:rFonts w:ascii="Calibri" w:hAnsi="Calibri" w:cs="Calibri"/>
              <w:sz w:val="24"/>
              <w:szCs w:val="24"/>
              <w:lang w:val="en-ZA"/>
            </w:rPr>
          </w:rPrChange>
        </w:rPr>
        <w:t xml:space="preserve">late </w:t>
      </w:r>
      <w:r w:rsidR="00EA6D59" w:rsidRPr="00E445EA">
        <w:rPr>
          <w:rFonts w:ascii="Calibri" w:hAnsi="Calibri" w:cs="Calibri"/>
          <w:sz w:val="24"/>
          <w:szCs w:val="24"/>
          <w:highlight w:val="yellow"/>
          <w:lang w:val="en-ZA"/>
          <w:rPrChange w:id="305" w:author="Christian Otum" w:date="2026-07-30T11:01:00Z" w16du:dateUtc="2026-07-30T09:01:00Z">
            <w:rPr>
              <w:rFonts w:ascii="Calibri" w:hAnsi="Calibri" w:cs="Calibri"/>
              <w:sz w:val="24"/>
              <w:szCs w:val="24"/>
              <w:lang w:val="en-ZA"/>
            </w:rPr>
          </w:rPrChange>
        </w:rPr>
        <w:t xml:space="preserve">50 </w:t>
      </w:r>
      <w:proofErr w:type="spellStart"/>
      <w:r w:rsidR="00EA6D59" w:rsidRPr="00E445EA">
        <w:rPr>
          <w:rFonts w:ascii="Calibri" w:hAnsi="Calibri" w:cs="Calibri"/>
          <w:sz w:val="24"/>
          <w:szCs w:val="24"/>
          <w:highlight w:val="yellow"/>
          <w:lang w:val="en-ZA"/>
          <w:rPrChange w:id="306" w:author="Christian Otum" w:date="2026-07-30T11:01:00Z" w16du:dateUtc="2026-07-30T09:01:00Z">
            <w:rPr>
              <w:rFonts w:ascii="Calibri" w:hAnsi="Calibri" w:cs="Calibri"/>
              <w:sz w:val="24"/>
              <w:szCs w:val="24"/>
              <w:lang w:val="en-ZA"/>
            </w:rPr>
          </w:rPrChange>
        </w:rPr>
        <w:t>μL</w:t>
      </w:r>
      <w:proofErr w:type="spellEnd"/>
      <w:r w:rsidR="009C66E2" w:rsidRPr="00E445EA">
        <w:rPr>
          <w:rFonts w:ascii="Calibri" w:hAnsi="Calibri" w:cs="Calibri"/>
          <w:sz w:val="24"/>
          <w:szCs w:val="24"/>
          <w:highlight w:val="yellow"/>
          <w:lang w:val="en-ZA"/>
          <w:rPrChange w:id="307" w:author="Christian Otum" w:date="2026-07-30T11:01:00Z" w16du:dateUtc="2026-07-30T09:01:00Z">
            <w:rPr>
              <w:rFonts w:ascii="Calibri" w:hAnsi="Calibri" w:cs="Calibri"/>
              <w:sz w:val="24"/>
              <w:szCs w:val="24"/>
              <w:lang w:val="en-ZA"/>
            </w:rPr>
          </w:rPrChange>
        </w:rPr>
        <w:t xml:space="preserve"> on LB agar containing the appropriate </w:t>
      </w:r>
      <w:proofErr w:type="gramStart"/>
      <w:r w:rsidR="009C66E2" w:rsidRPr="00E445EA">
        <w:rPr>
          <w:rFonts w:ascii="Calibri" w:hAnsi="Calibri" w:cs="Calibri"/>
          <w:sz w:val="24"/>
          <w:szCs w:val="24"/>
          <w:highlight w:val="yellow"/>
          <w:lang w:val="en-ZA"/>
          <w:rPrChange w:id="308" w:author="Christian Otum" w:date="2026-07-30T11:01:00Z" w16du:dateUtc="2026-07-30T09:01:00Z">
            <w:rPr>
              <w:rFonts w:ascii="Calibri" w:hAnsi="Calibri" w:cs="Calibri"/>
              <w:sz w:val="24"/>
              <w:szCs w:val="24"/>
              <w:lang w:val="en-ZA"/>
            </w:rPr>
          </w:rPrChange>
        </w:rPr>
        <w:t>antibiotics</w:t>
      </w:r>
      <w:r w:rsidR="006F730F" w:rsidRPr="00E445EA">
        <w:rPr>
          <w:rFonts w:ascii="Calibri" w:hAnsi="Calibri" w:cs="Calibri"/>
          <w:sz w:val="24"/>
          <w:szCs w:val="24"/>
          <w:highlight w:val="yellow"/>
          <w:lang w:val="en-ZA"/>
          <w:rPrChange w:id="309" w:author="Christian Otum" w:date="2026-07-30T11:01:00Z" w16du:dateUtc="2026-07-30T09:01:00Z">
            <w:rPr>
              <w:rFonts w:ascii="Calibri" w:hAnsi="Calibri" w:cs="Calibri"/>
              <w:sz w:val="24"/>
              <w:szCs w:val="24"/>
              <w:lang w:val="en-ZA"/>
            </w:rPr>
          </w:rPrChange>
        </w:rPr>
        <w:t>,</w:t>
      </w:r>
      <w:r w:rsidR="009C66E2" w:rsidRPr="00E445EA">
        <w:rPr>
          <w:rFonts w:ascii="Calibri" w:hAnsi="Calibri" w:cs="Calibri"/>
          <w:sz w:val="24"/>
          <w:szCs w:val="24"/>
          <w:highlight w:val="yellow"/>
          <w:lang w:val="en-ZA"/>
          <w:rPrChange w:id="310" w:author="Christian Otum" w:date="2026-07-30T11:01:00Z" w16du:dateUtc="2026-07-30T09:01:00Z">
            <w:rPr>
              <w:rFonts w:ascii="Calibri" w:hAnsi="Calibri" w:cs="Calibri"/>
              <w:sz w:val="24"/>
              <w:szCs w:val="24"/>
              <w:lang w:val="en-ZA"/>
            </w:rPr>
          </w:rPrChange>
        </w:rPr>
        <w:t xml:space="preserve"> and</w:t>
      </w:r>
      <w:proofErr w:type="gramEnd"/>
      <w:r w:rsidR="009C66E2" w:rsidRPr="00E445EA">
        <w:rPr>
          <w:rFonts w:ascii="Calibri" w:hAnsi="Calibri" w:cs="Calibri"/>
          <w:sz w:val="24"/>
          <w:szCs w:val="24"/>
          <w:highlight w:val="yellow"/>
          <w:lang w:val="en-ZA"/>
          <w:rPrChange w:id="311" w:author="Christian Otum" w:date="2026-07-30T11:01:00Z" w16du:dateUtc="2026-07-30T09:01:00Z">
            <w:rPr>
              <w:rFonts w:ascii="Calibri" w:hAnsi="Calibri" w:cs="Calibri"/>
              <w:sz w:val="24"/>
              <w:szCs w:val="24"/>
              <w:lang w:val="en-ZA"/>
            </w:rPr>
          </w:rPrChange>
        </w:rPr>
        <w:t xml:space="preserve"> incubate statically at 37</w:t>
      </w:r>
      <w:r w:rsidR="004860B2" w:rsidRPr="00E445EA">
        <w:rPr>
          <w:rFonts w:ascii="Calibri" w:hAnsi="Calibri" w:cs="Calibri"/>
          <w:sz w:val="24"/>
          <w:szCs w:val="24"/>
          <w:highlight w:val="yellow"/>
          <w:lang w:val="en-ZA"/>
          <w:rPrChange w:id="312" w:author="Christian Otum" w:date="2026-07-30T11:01:00Z" w16du:dateUtc="2026-07-30T09:01:00Z">
            <w:rPr>
              <w:rFonts w:ascii="Calibri" w:hAnsi="Calibri" w:cs="Calibri"/>
              <w:sz w:val="24"/>
              <w:szCs w:val="24"/>
              <w:lang w:val="en-ZA"/>
            </w:rPr>
          </w:rPrChange>
        </w:rPr>
        <w:t xml:space="preserve"> </w:t>
      </w:r>
      <w:r w:rsidR="009C66E2" w:rsidRPr="00E445EA">
        <w:rPr>
          <w:rFonts w:ascii="Calibri" w:hAnsi="Calibri" w:cs="Calibri"/>
          <w:sz w:val="24"/>
          <w:szCs w:val="24"/>
          <w:highlight w:val="yellow"/>
          <w:lang w:val="en-ZA"/>
          <w:rPrChange w:id="313" w:author="Christian Otum" w:date="2026-07-30T11:01:00Z" w16du:dateUtc="2026-07-30T09:01:00Z">
            <w:rPr>
              <w:rFonts w:ascii="Calibri" w:hAnsi="Calibri" w:cs="Calibri"/>
              <w:sz w:val="24"/>
              <w:szCs w:val="24"/>
              <w:lang w:val="en-ZA"/>
            </w:rPr>
          </w:rPrChange>
        </w:rPr>
        <w:t>°C overnight. Expect 50</w:t>
      </w:r>
      <w:r w:rsidR="006F730F" w:rsidRPr="00E445EA">
        <w:rPr>
          <w:rFonts w:ascii="Calibri" w:hAnsi="Calibri" w:cs="Calibri"/>
          <w:sz w:val="24"/>
          <w:szCs w:val="24"/>
          <w:highlight w:val="yellow"/>
          <w:lang w:val="en-ZA"/>
          <w:rPrChange w:id="314" w:author="Christian Otum" w:date="2026-07-30T11:01:00Z" w16du:dateUtc="2026-07-30T09:01:00Z">
            <w:rPr>
              <w:rFonts w:ascii="Calibri" w:hAnsi="Calibri" w:cs="Calibri"/>
              <w:sz w:val="24"/>
              <w:szCs w:val="24"/>
              <w:lang w:val="en-ZA"/>
            </w:rPr>
          </w:rPrChange>
        </w:rPr>
        <w:t>–</w:t>
      </w:r>
      <w:r w:rsidR="009C66E2" w:rsidRPr="00E445EA">
        <w:rPr>
          <w:rFonts w:ascii="Calibri" w:hAnsi="Calibri" w:cs="Calibri"/>
          <w:sz w:val="24"/>
          <w:szCs w:val="24"/>
          <w:highlight w:val="yellow"/>
          <w:lang w:val="en-ZA"/>
          <w:rPrChange w:id="315" w:author="Christian Otum" w:date="2026-07-30T11:01:00Z" w16du:dateUtc="2026-07-30T09:01:00Z">
            <w:rPr>
              <w:rFonts w:ascii="Calibri" w:hAnsi="Calibri" w:cs="Calibri"/>
              <w:sz w:val="24"/>
              <w:szCs w:val="24"/>
              <w:lang w:val="en-ZA"/>
            </w:rPr>
          </w:rPrChange>
        </w:rPr>
        <w:t>500 colonies per plate.</w:t>
      </w:r>
    </w:p>
    <w:p w14:paraId="060996B0" w14:textId="77777777" w:rsidR="00950CDB" w:rsidRPr="00E445EA" w:rsidRDefault="00950CDB" w:rsidP="003628B0">
      <w:pPr>
        <w:pBdr>
          <w:top w:val="nil"/>
          <w:left w:val="nil"/>
          <w:bottom w:val="nil"/>
          <w:right w:val="nil"/>
          <w:between w:val="nil"/>
        </w:pBdr>
        <w:spacing w:after="0" w:line="240" w:lineRule="auto"/>
        <w:jc w:val="both"/>
        <w:rPr>
          <w:rFonts w:ascii="Calibri" w:hAnsi="Calibri" w:cs="Calibri"/>
          <w:sz w:val="24"/>
          <w:szCs w:val="24"/>
          <w:highlight w:val="yellow"/>
          <w:rPrChange w:id="316" w:author="Christian Otum" w:date="2026-07-30T11:01:00Z" w16du:dateUtc="2026-07-30T09:01:00Z">
            <w:rPr>
              <w:rFonts w:ascii="Calibri" w:hAnsi="Calibri" w:cs="Calibri"/>
              <w:sz w:val="24"/>
              <w:szCs w:val="24"/>
            </w:rPr>
          </w:rPrChange>
        </w:rPr>
      </w:pPr>
    </w:p>
    <w:p w14:paraId="22BD8D05" w14:textId="75419319" w:rsidR="00950CDB" w:rsidRPr="00E445EA"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rPrChange w:id="317" w:author="Christian Otum" w:date="2026-07-30T11:01:00Z" w16du:dateUtc="2026-07-30T09:01:00Z">
            <w:rPr>
              <w:rFonts w:ascii="Calibri" w:hAnsi="Calibri" w:cs="Calibri"/>
              <w:sz w:val="24"/>
              <w:szCs w:val="24"/>
            </w:rPr>
          </w:rPrChange>
        </w:rPr>
      </w:pPr>
      <w:r w:rsidRPr="00E445EA">
        <w:rPr>
          <w:rFonts w:ascii="Calibri" w:hAnsi="Calibri" w:cs="Calibri"/>
          <w:sz w:val="24"/>
          <w:szCs w:val="24"/>
          <w:highlight w:val="yellow"/>
          <w:lang w:val="en-ZA"/>
          <w:rPrChange w:id="318" w:author="Christian Otum" w:date="2026-07-30T11:01:00Z" w16du:dateUtc="2026-07-30T09:01:00Z">
            <w:rPr>
              <w:rFonts w:ascii="Calibri" w:hAnsi="Calibri" w:cs="Calibri"/>
              <w:sz w:val="24"/>
              <w:szCs w:val="24"/>
              <w:lang w:val="en-ZA"/>
            </w:rPr>
          </w:rPrChange>
        </w:rPr>
        <w:t>Screen colonies for the presence of the DNA fragment using colony PCR</w:t>
      </w:r>
      <w:r w:rsidR="00253C3D" w:rsidRPr="00E445EA">
        <w:rPr>
          <w:rFonts w:ascii="Calibri" w:hAnsi="Calibri" w:cs="Calibri"/>
          <w:sz w:val="24"/>
          <w:szCs w:val="24"/>
          <w:highlight w:val="yellow"/>
          <w:lang w:val="en-ZA"/>
          <w:rPrChange w:id="319" w:author="Christian Otum" w:date="2026-07-30T11:01:00Z" w16du:dateUtc="2026-07-30T09:01:00Z">
            <w:rPr>
              <w:rFonts w:ascii="Calibri" w:hAnsi="Calibri" w:cs="Calibri"/>
              <w:sz w:val="24"/>
              <w:szCs w:val="24"/>
              <w:lang w:val="en-ZA"/>
            </w:rPr>
          </w:rPrChange>
        </w:rPr>
        <w:t xml:space="preserve"> by picking </w:t>
      </w:r>
      <w:r w:rsidR="00402945" w:rsidRPr="00E445EA">
        <w:rPr>
          <w:rFonts w:ascii="Calibri" w:hAnsi="Calibri" w:cs="Calibri"/>
          <w:sz w:val="24"/>
          <w:szCs w:val="24"/>
          <w:highlight w:val="yellow"/>
          <w:lang w:val="en-ZA"/>
          <w:rPrChange w:id="320" w:author="Christian Otum" w:date="2026-07-30T11:01:00Z" w16du:dateUtc="2026-07-30T09:01:00Z">
            <w:rPr>
              <w:rFonts w:ascii="Calibri" w:hAnsi="Calibri" w:cs="Calibri"/>
              <w:sz w:val="24"/>
              <w:szCs w:val="24"/>
              <w:lang w:val="en-ZA"/>
            </w:rPr>
          </w:rPrChange>
        </w:rPr>
        <w:t>1</w:t>
      </w:r>
      <w:r w:rsidR="006F730F" w:rsidRPr="00E445EA">
        <w:rPr>
          <w:rFonts w:ascii="Calibri" w:hAnsi="Calibri" w:cs="Calibri"/>
          <w:sz w:val="24"/>
          <w:szCs w:val="24"/>
          <w:highlight w:val="yellow"/>
          <w:lang w:val="en-ZA"/>
          <w:rPrChange w:id="321" w:author="Christian Otum" w:date="2026-07-30T11:01:00Z" w16du:dateUtc="2026-07-30T09:01:00Z">
            <w:rPr>
              <w:rFonts w:ascii="Calibri" w:hAnsi="Calibri" w:cs="Calibri"/>
              <w:sz w:val="24"/>
              <w:szCs w:val="24"/>
              <w:lang w:val="en-ZA"/>
            </w:rPr>
          </w:rPrChange>
        </w:rPr>
        <w:t>–</w:t>
      </w:r>
      <w:r w:rsidR="00402945" w:rsidRPr="00E445EA">
        <w:rPr>
          <w:rFonts w:ascii="Calibri" w:hAnsi="Calibri" w:cs="Calibri"/>
          <w:sz w:val="24"/>
          <w:szCs w:val="24"/>
          <w:highlight w:val="yellow"/>
          <w:lang w:val="en-ZA"/>
          <w:rPrChange w:id="322" w:author="Christian Otum" w:date="2026-07-30T11:01:00Z" w16du:dateUtc="2026-07-30T09:01:00Z">
            <w:rPr>
              <w:rFonts w:ascii="Calibri" w:hAnsi="Calibri" w:cs="Calibri"/>
              <w:sz w:val="24"/>
              <w:szCs w:val="24"/>
              <w:lang w:val="en-ZA"/>
            </w:rPr>
          </w:rPrChange>
        </w:rPr>
        <w:t xml:space="preserve">10 single </w:t>
      </w:r>
      <w:r w:rsidRPr="00E445EA">
        <w:rPr>
          <w:rFonts w:ascii="Calibri" w:hAnsi="Calibri" w:cs="Calibri"/>
          <w:sz w:val="24"/>
          <w:szCs w:val="24"/>
          <w:highlight w:val="yellow"/>
          <w:lang w:val="en-ZA"/>
          <w:rPrChange w:id="323" w:author="Christian Otum" w:date="2026-07-30T11:01:00Z" w16du:dateUtc="2026-07-30T09:01:00Z">
            <w:rPr>
              <w:rFonts w:ascii="Calibri" w:hAnsi="Calibri" w:cs="Calibri"/>
              <w:sz w:val="24"/>
              <w:szCs w:val="24"/>
              <w:lang w:val="en-ZA"/>
            </w:rPr>
          </w:rPrChange>
        </w:rPr>
        <w:t>colon</w:t>
      </w:r>
      <w:r w:rsidR="004F6051" w:rsidRPr="00E445EA">
        <w:rPr>
          <w:rFonts w:ascii="Calibri" w:hAnsi="Calibri" w:cs="Calibri"/>
          <w:sz w:val="24"/>
          <w:szCs w:val="24"/>
          <w:highlight w:val="yellow"/>
          <w:lang w:val="en-ZA"/>
          <w:rPrChange w:id="324" w:author="Christian Otum" w:date="2026-07-30T11:01:00Z" w16du:dateUtc="2026-07-30T09:01:00Z">
            <w:rPr>
              <w:rFonts w:ascii="Calibri" w:hAnsi="Calibri" w:cs="Calibri"/>
              <w:sz w:val="24"/>
              <w:szCs w:val="24"/>
              <w:lang w:val="en-ZA"/>
            </w:rPr>
          </w:rPrChange>
        </w:rPr>
        <w:t>ies</w:t>
      </w:r>
      <w:r w:rsidRPr="00E445EA">
        <w:rPr>
          <w:rFonts w:ascii="Calibri" w:hAnsi="Calibri" w:cs="Calibri"/>
          <w:sz w:val="24"/>
          <w:szCs w:val="24"/>
          <w:highlight w:val="yellow"/>
          <w:lang w:val="en-ZA"/>
          <w:rPrChange w:id="325" w:author="Christian Otum" w:date="2026-07-30T11:01:00Z" w16du:dateUtc="2026-07-30T09:01:00Z">
            <w:rPr>
              <w:rFonts w:ascii="Calibri" w:hAnsi="Calibri" w:cs="Calibri"/>
              <w:sz w:val="24"/>
              <w:szCs w:val="24"/>
              <w:lang w:val="en-ZA"/>
            </w:rPr>
          </w:rPrChange>
        </w:rPr>
        <w:t xml:space="preserve"> and </w:t>
      </w:r>
      <w:r w:rsidR="00220551" w:rsidRPr="00E445EA">
        <w:rPr>
          <w:rFonts w:ascii="Calibri" w:hAnsi="Calibri" w:cs="Calibri"/>
          <w:sz w:val="24"/>
          <w:szCs w:val="24"/>
          <w:highlight w:val="yellow"/>
          <w:lang w:val="en-ZA"/>
          <w:rPrChange w:id="326" w:author="Christian Otum" w:date="2026-07-30T11:01:00Z" w16du:dateUtc="2026-07-30T09:01:00Z">
            <w:rPr>
              <w:rFonts w:ascii="Calibri" w:hAnsi="Calibri" w:cs="Calibri"/>
              <w:sz w:val="24"/>
              <w:szCs w:val="24"/>
              <w:lang w:val="en-ZA"/>
            </w:rPr>
          </w:rPrChange>
        </w:rPr>
        <w:t xml:space="preserve">adding each </w:t>
      </w:r>
      <w:r w:rsidR="006F730F" w:rsidRPr="00E445EA">
        <w:rPr>
          <w:rFonts w:ascii="Calibri" w:hAnsi="Calibri" w:cs="Calibri"/>
          <w:sz w:val="24"/>
          <w:szCs w:val="24"/>
          <w:highlight w:val="yellow"/>
          <w:lang w:val="en-ZA"/>
          <w:rPrChange w:id="327" w:author="Christian Otum" w:date="2026-07-30T11:01:00Z" w16du:dateUtc="2026-07-30T09:01:00Z">
            <w:rPr>
              <w:rFonts w:ascii="Calibri" w:hAnsi="Calibri" w:cs="Calibri"/>
              <w:sz w:val="24"/>
              <w:szCs w:val="24"/>
              <w:lang w:val="en-ZA"/>
            </w:rPr>
          </w:rPrChange>
        </w:rPr>
        <w:t xml:space="preserve">colony's </w:t>
      </w:r>
      <w:r w:rsidR="00220551" w:rsidRPr="00E445EA">
        <w:rPr>
          <w:rFonts w:ascii="Calibri" w:hAnsi="Calibri" w:cs="Calibri"/>
          <w:sz w:val="24"/>
          <w:szCs w:val="24"/>
          <w:highlight w:val="yellow"/>
          <w:lang w:val="en-ZA"/>
          <w:rPrChange w:id="328" w:author="Christian Otum" w:date="2026-07-30T11:01:00Z" w16du:dateUtc="2026-07-30T09:01:00Z">
            <w:rPr>
              <w:rFonts w:ascii="Calibri" w:hAnsi="Calibri" w:cs="Calibri"/>
              <w:sz w:val="24"/>
              <w:szCs w:val="24"/>
              <w:lang w:val="en-ZA"/>
            </w:rPr>
          </w:rPrChange>
        </w:rPr>
        <w:t>cells to a PRC reaction</w:t>
      </w:r>
      <w:r w:rsidR="00D25D52" w:rsidRPr="00E445EA">
        <w:rPr>
          <w:rFonts w:ascii="Calibri" w:hAnsi="Calibri" w:cs="Calibri"/>
          <w:sz w:val="24"/>
          <w:szCs w:val="24"/>
          <w:highlight w:val="yellow"/>
          <w:lang w:val="en-ZA"/>
          <w:rPrChange w:id="329" w:author="Christian Otum" w:date="2026-07-30T11:01:00Z" w16du:dateUtc="2026-07-30T09:01:00Z">
            <w:rPr>
              <w:rFonts w:ascii="Calibri" w:hAnsi="Calibri" w:cs="Calibri"/>
              <w:sz w:val="24"/>
              <w:szCs w:val="24"/>
              <w:lang w:val="en-ZA"/>
            </w:rPr>
          </w:rPrChange>
        </w:rPr>
        <w:t>, as described in step 1.1.</w:t>
      </w:r>
      <w:r w:rsidR="009D0BD8" w:rsidRPr="00E445EA">
        <w:rPr>
          <w:rFonts w:ascii="Calibri" w:hAnsi="Calibri" w:cs="Calibri"/>
          <w:sz w:val="24"/>
          <w:szCs w:val="24"/>
          <w:highlight w:val="yellow"/>
          <w:lang w:val="en-ZA"/>
          <w:rPrChange w:id="330" w:author="Christian Otum" w:date="2026-07-30T11:01:00Z" w16du:dateUtc="2026-07-30T09:01:00Z">
            <w:rPr>
              <w:rFonts w:ascii="Calibri" w:hAnsi="Calibri" w:cs="Calibri"/>
              <w:sz w:val="24"/>
              <w:szCs w:val="24"/>
              <w:lang w:val="en-ZA"/>
            </w:rPr>
          </w:rPrChange>
        </w:rPr>
        <w:t>3</w:t>
      </w:r>
      <w:r w:rsidR="00D25D52" w:rsidRPr="00E445EA">
        <w:rPr>
          <w:rFonts w:ascii="Calibri" w:hAnsi="Calibri" w:cs="Calibri"/>
          <w:sz w:val="24"/>
          <w:szCs w:val="24"/>
          <w:highlight w:val="yellow"/>
          <w:lang w:val="en-ZA"/>
          <w:rPrChange w:id="331" w:author="Christian Otum" w:date="2026-07-30T11:01:00Z" w16du:dateUtc="2026-07-30T09:01:00Z">
            <w:rPr>
              <w:rFonts w:ascii="Calibri" w:hAnsi="Calibri" w:cs="Calibri"/>
              <w:sz w:val="24"/>
              <w:szCs w:val="24"/>
              <w:lang w:val="en-ZA"/>
            </w:rPr>
          </w:rPrChange>
        </w:rPr>
        <w:t xml:space="preserve"> with primers A and D.</w:t>
      </w:r>
      <w:r w:rsidR="00FB582C" w:rsidRPr="00E445EA">
        <w:rPr>
          <w:rFonts w:ascii="Calibri" w:hAnsi="Calibri" w:cs="Calibri"/>
          <w:sz w:val="24"/>
          <w:szCs w:val="24"/>
          <w:highlight w:val="yellow"/>
          <w:lang w:val="en-ZA"/>
          <w:rPrChange w:id="332" w:author="Christian Otum" w:date="2026-07-30T11:01:00Z" w16du:dateUtc="2026-07-30T09:01:00Z">
            <w:rPr>
              <w:rFonts w:ascii="Calibri" w:hAnsi="Calibri" w:cs="Calibri"/>
              <w:sz w:val="24"/>
              <w:szCs w:val="24"/>
              <w:lang w:val="en-ZA"/>
            </w:rPr>
          </w:rPrChange>
        </w:rPr>
        <w:t xml:space="preserve"> The PCR is run as described in step 1.1.</w:t>
      </w:r>
      <w:r w:rsidR="009D0BD8" w:rsidRPr="00E445EA">
        <w:rPr>
          <w:rFonts w:ascii="Calibri" w:hAnsi="Calibri" w:cs="Calibri"/>
          <w:sz w:val="24"/>
          <w:szCs w:val="24"/>
          <w:highlight w:val="yellow"/>
          <w:lang w:val="en-ZA"/>
          <w:rPrChange w:id="333" w:author="Christian Otum" w:date="2026-07-30T11:01:00Z" w16du:dateUtc="2026-07-30T09:01:00Z">
            <w:rPr>
              <w:rFonts w:ascii="Calibri" w:hAnsi="Calibri" w:cs="Calibri"/>
              <w:sz w:val="24"/>
              <w:szCs w:val="24"/>
              <w:lang w:val="en-ZA"/>
            </w:rPr>
          </w:rPrChange>
        </w:rPr>
        <w:t>4</w:t>
      </w:r>
      <w:r w:rsidR="00FB582C" w:rsidRPr="00E445EA">
        <w:rPr>
          <w:rFonts w:ascii="Calibri" w:hAnsi="Calibri" w:cs="Calibri"/>
          <w:sz w:val="24"/>
          <w:szCs w:val="24"/>
          <w:highlight w:val="yellow"/>
          <w:lang w:val="en-ZA"/>
          <w:rPrChange w:id="334" w:author="Christian Otum" w:date="2026-07-30T11:01:00Z" w16du:dateUtc="2026-07-30T09:01:00Z">
            <w:rPr>
              <w:rFonts w:ascii="Calibri" w:hAnsi="Calibri" w:cs="Calibri"/>
              <w:sz w:val="24"/>
              <w:szCs w:val="24"/>
              <w:lang w:val="en-ZA"/>
            </w:rPr>
          </w:rPrChange>
        </w:rPr>
        <w:t>.</w:t>
      </w:r>
      <w:r w:rsidR="00D25D52" w:rsidRPr="00E445EA">
        <w:rPr>
          <w:rFonts w:ascii="Calibri" w:hAnsi="Calibri" w:cs="Calibri"/>
          <w:sz w:val="24"/>
          <w:szCs w:val="24"/>
          <w:highlight w:val="yellow"/>
          <w:lang w:val="en-ZA"/>
          <w:rPrChange w:id="335" w:author="Christian Otum" w:date="2026-07-30T11:01:00Z" w16du:dateUtc="2026-07-30T09:01:00Z">
            <w:rPr>
              <w:rFonts w:ascii="Calibri" w:hAnsi="Calibri" w:cs="Calibri"/>
              <w:sz w:val="24"/>
              <w:szCs w:val="24"/>
              <w:lang w:val="en-ZA"/>
            </w:rPr>
          </w:rPrChange>
        </w:rPr>
        <w:t xml:space="preserve"> </w:t>
      </w:r>
    </w:p>
    <w:p w14:paraId="53F0DEEB" w14:textId="77777777" w:rsidR="0036144C" w:rsidRPr="00E445EA" w:rsidRDefault="0036144C" w:rsidP="003628B0">
      <w:pPr>
        <w:pStyle w:val="ListParagraph"/>
        <w:pBdr>
          <w:top w:val="nil"/>
          <w:left w:val="nil"/>
          <w:bottom w:val="nil"/>
          <w:right w:val="nil"/>
          <w:between w:val="nil"/>
        </w:pBdr>
        <w:spacing w:after="0" w:line="240" w:lineRule="auto"/>
        <w:ind w:left="0"/>
        <w:jc w:val="both"/>
        <w:rPr>
          <w:rFonts w:ascii="Calibri" w:hAnsi="Calibri" w:cs="Calibri"/>
          <w:sz w:val="24"/>
          <w:szCs w:val="24"/>
          <w:highlight w:val="yellow"/>
          <w:lang w:val="en-ZA"/>
          <w:rPrChange w:id="336" w:author="Christian Otum" w:date="2026-07-30T11:01:00Z" w16du:dateUtc="2026-07-30T09:01:00Z">
            <w:rPr>
              <w:rFonts w:ascii="Calibri" w:hAnsi="Calibri" w:cs="Calibri"/>
              <w:sz w:val="24"/>
              <w:szCs w:val="24"/>
              <w:lang w:val="en-ZA"/>
            </w:rPr>
          </w:rPrChange>
        </w:rPr>
      </w:pPr>
    </w:p>
    <w:p w14:paraId="5F009367" w14:textId="11A4C633" w:rsidR="00F21C50" w:rsidRPr="00E445EA"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337"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338" w:author="Christian Otum" w:date="2026-07-30T11:01:00Z" w16du:dateUtc="2026-07-30T09:01:00Z">
            <w:rPr>
              <w:rFonts w:ascii="Calibri" w:hAnsi="Calibri" w:cs="Calibri"/>
              <w:sz w:val="24"/>
              <w:szCs w:val="24"/>
              <w:lang w:val="en-ZA"/>
            </w:rPr>
          </w:rPrChange>
        </w:rPr>
        <w:t>S</w:t>
      </w:r>
      <w:r w:rsidR="00002BBC" w:rsidRPr="00E445EA">
        <w:rPr>
          <w:rFonts w:ascii="Calibri" w:hAnsi="Calibri" w:cs="Calibri"/>
          <w:sz w:val="24"/>
          <w:szCs w:val="24"/>
          <w:highlight w:val="yellow"/>
          <w:lang w:val="en-ZA"/>
          <w:rPrChange w:id="339" w:author="Christian Otum" w:date="2026-07-30T11:01:00Z" w16du:dateUtc="2026-07-30T09:01:00Z">
            <w:rPr>
              <w:rFonts w:ascii="Calibri" w:hAnsi="Calibri" w:cs="Calibri"/>
              <w:sz w:val="24"/>
              <w:szCs w:val="24"/>
              <w:lang w:val="en-ZA"/>
            </w:rPr>
          </w:rPrChange>
        </w:rPr>
        <w:t>elect</w:t>
      </w:r>
      <w:r w:rsidRPr="00E445EA">
        <w:rPr>
          <w:rFonts w:ascii="Calibri" w:hAnsi="Calibri" w:cs="Calibri"/>
          <w:sz w:val="24"/>
          <w:szCs w:val="24"/>
          <w:highlight w:val="yellow"/>
          <w:lang w:val="en-ZA"/>
          <w:rPrChange w:id="340" w:author="Christian Otum" w:date="2026-07-30T11:01:00Z" w16du:dateUtc="2026-07-30T09:01:00Z">
            <w:rPr>
              <w:rFonts w:ascii="Calibri" w:hAnsi="Calibri" w:cs="Calibri"/>
              <w:sz w:val="24"/>
              <w:szCs w:val="24"/>
              <w:lang w:val="en-ZA"/>
            </w:rPr>
          </w:rPrChange>
        </w:rPr>
        <w:t xml:space="preserve"> </w:t>
      </w:r>
      <w:r w:rsidR="00002BBC" w:rsidRPr="00E445EA">
        <w:rPr>
          <w:rFonts w:ascii="Calibri" w:hAnsi="Calibri" w:cs="Calibri"/>
          <w:sz w:val="24"/>
          <w:szCs w:val="24"/>
          <w:highlight w:val="yellow"/>
          <w:lang w:val="en-ZA"/>
          <w:rPrChange w:id="341" w:author="Christian Otum" w:date="2026-07-30T11:01:00Z" w16du:dateUtc="2026-07-30T09:01:00Z">
            <w:rPr>
              <w:rFonts w:ascii="Calibri" w:hAnsi="Calibri" w:cs="Calibri"/>
              <w:sz w:val="24"/>
              <w:szCs w:val="24"/>
              <w:lang w:val="en-ZA"/>
            </w:rPr>
          </w:rPrChange>
        </w:rPr>
        <w:t>PCR-positive colonies (usually 5</w:t>
      </w:r>
      <w:r w:rsidR="006F730F" w:rsidRPr="00E445EA">
        <w:rPr>
          <w:rFonts w:ascii="Calibri" w:hAnsi="Calibri" w:cs="Calibri"/>
          <w:sz w:val="24"/>
          <w:szCs w:val="24"/>
          <w:highlight w:val="yellow"/>
          <w:lang w:val="en-ZA"/>
          <w:rPrChange w:id="342" w:author="Christian Otum" w:date="2026-07-30T11:01:00Z" w16du:dateUtc="2026-07-30T09:01:00Z">
            <w:rPr>
              <w:rFonts w:ascii="Calibri" w:hAnsi="Calibri" w:cs="Calibri"/>
              <w:sz w:val="24"/>
              <w:szCs w:val="24"/>
              <w:lang w:val="en-ZA"/>
            </w:rPr>
          </w:rPrChange>
        </w:rPr>
        <w:t>–</w:t>
      </w:r>
      <w:r w:rsidR="00002BBC" w:rsidRPr="00E445EA">
        <w:rPr>
          <w:rFonts w:ascii="Calibri" w:hAnsi="Calibri" w:cs="Calibri"/>
          <w:sz w:val="24"/>
          <w:szCs w:val="24"/>
          <w:highlight w:val="yellow"/>
          <w:lang w:val="en-ZA"/>
          <w:rPrChange w:id="343" w:author="Christian Otum" w:date="2026-07-30T11:01:00Z" w16du:dateUtc="2026-07-30T09:01:00Z">
            <w:rPr>
              <w:rFonts w:ascii="Calibri" w:hAnsi="Calibri" w:cs="Calibri"/>
              <w:sz w:val="24"/>
              <w:szCs w:val="24"/>
              <w:lang w:val="en-ZA"/>
            </w:rPr>
          </w:rPrChange>
        </w:rPr>
        <w:t>10)</w:t>
      </w:r>
      <w:r w:rsidRPr="00E445EA">
        <w:rPr>
          <w:rFonts w:ascii="Calibri" w:hAnsi="Calibri" w:cs="Calibri"/>
          <w:sz w:val="24"/>
          <w:szCs w:val="24"/>
          <w:highlight w:val="yellow"/>
          <w:lang w:val="en-ZA"/>
          <w:rPrChange w:id="344" w:author="Christian Otum" w:date="2026-07-30T11:01:00Z" w16du:dateUtc="2026-07-30T09:01:00Z">
            <w:rPr>
              <w:rFonts w:ascii="Calibri" w:hAnsi="Calibri" w:cs="Calibri"/>
              <w:sz w:val="24"/>
              <w:szCs w:val="24"/>
              <w:lang w:val="en-ZA"/>
            </w:rPr>
          </w:rPrChange>
        </w:rPr>
        <w:t xml:space="preserve"> and culture overnight </w:t>
      </w:r>
      <w:r w:rsidR="0036144C" w:rsidRPr="00E445EA">
        <w:rPr>
          <w:rFonts w:ascii="Calibri" w:hAnsi="Calibri" w:cs="Calibri"/>
          <w:sz w:val="24"/>
          <w:szCs w:val="24"/>
          <w:highlight w:val="yellow"/>
          <w:lang w:val="en-ZA"/>
          <w:rPrChange w:id="345" w:author="Christian Otum" w:date="2026-07-30T11:01:00Z" w16du:dateUtc="2026-07-30T09:01:00Z">
            <w:rPr>
              <w:rFonts w:ascii="Calibri" w:hAnsi="Calibri" w:cs="Calibri"/>
              <w:sz w:val="24"/>
              <w:szCs w:val="24"/>
              <w:lang w:val="en-ZA"/>
            </w:rPr>
          </w:rPrChange>
        </w:rPr>
        <w:t>in</w:t>
      </w:r>
      <w:r w:rsidRPr="00E445EA">
        <w:rPr>
          <w:rFonts w:ascii="Calibri" w:hAnsi="Calibri" w:cs="Calibri"/>
          <w:sz w:val="24"/>
          <w:szCs w:val="24"/>
          <w:highlight w:val="yellow"/>
          <w:lang w:val="en-ZA"/>
          <w:rPrChange w:id="346" w:author="Christian Otum" w:date="2026-07-30T11:01:00Z" w16du:dateUtc="2026-07-30T09:01:00Z">
            <w:rPr>
              <w:rFonts w:ascii="Calibri" w:hAnsi="Calibri" w:cs="Calibri"/>
              <w:sz w:val="24"/>
              <w:szCs w:val="24"/>
              <w:lang w:val="en-ZA"/>
            </w:rPr>
          </w:rPrChange>
        </w:rPr>
        <w:t xml:space="preserve"> 5</w:t>
      </w:r>
      <w:r w:rsidR="006F730F" w:rsidRPr="00E445EA">
        <w:rPr>
          <w:rFonts w:ascii="Calibri" w:hAnsi="Calibri" w:cs="Calibri"/>
          <w:sz w:val="24"/>
          <w:szCs w:val="24"/>
          <w:highlight w:val="yellow"/>
          <w:lang w:val="en-ZA"/>
          <w:rPrChange w:id="347" w:author="Christian Otum" w:date="2026-07-30T11:01:00Z" w16du:dateUtc="2026-07-30T09:01:00Z">
            <w:rPr>
              <w:rFonts w:ascii="Calibri" w:hAnsi="Calibri" w:cs="Calibri"/>
              <w:sz w:val="24"/>
              <w:szCs w:val="24"/>
              <w:lang w:val="en-ZA"/>
            </w:rPr>
          </w:rPrChange>
        </w:rPr>
        <w:t xml:space="preserve"> </w:t>
      </w:r>
      <w:r w:rsidRPr="00E445EA">
        <w:rPr>
          <w:rFonts w:ascii="Calibri" w:hAnsi="Calibri" w:cs="Calibri"/>
          <w:sz w:val="24"/>
          <w:szCs w:val="24"/>
          <w:highlight w:val="yellow"/>
          <w:lang w:val="en-ZA"/>
          <w:rPrChange w:id="348" w:author="Christian Otum" w:date="2026-07-30T11:01:00Z" w16du:dateUtc="2026-07-30T09:01:00Z">
            <w:rPr>
              <w:rFonts w:ascii="Calibri" w:hAnsi="Calibri" w:cs="Calibri"/>
              <w:sz w:val="24"/>
              <w:szCs w:val="24"/>
              <w:lang w:val="en-ZA"/>
            </w:rPr>
          </w:rPrChange>
        </w:rPr>
        <w:t>mL</w:t>
      </w:r>
      <w:r w:rsidR="006F730F" w:rsidRPr="00E445EA">
        <w:rPr>
          <w:rFonts w:ascii="Calibri" w:hAnsi="Calibri" w:cs="Calibri"/>
          <w:sz w:val="24"/>
          <w:szCs w:val="24"/>
          <w:highlight w:val="yellow"/>
          <w:lang w:val="en-ZA"/>
          <w:rPrChange w:id="349" w:author="Christian Otum" w:date="2026-07-30T11:01:00Z" w16du:dateUtc="2026-07-30T09:01:00Z">
            <w:rPr>
              <w:rFonts w:ascii="Calibri" w:hAnsi="Calibri" w:cs="Calibri"/>
              <w:sz w:val="24"/>
              <w:szCs w:val="24"/>
              <w:lang w:val="en-ZA"/>
            </w:rPr>
          </w:rPrChange>
        </w:rPr>
        <w:t xml:space="preserve"> of</w:t>
      </w:r>
      <w:r w:rsidRPr="00E445EA">
        <w:rPr>
          <w:rFonts w:ascii="Calibri" w:hAnsi="Calibri" w:cs="Calibri"/>
          <w:sz w:val="24"/>
          <w:szCs w:val="24"/>
          <w:highlight w:val="yellow"/>
          <w:lang w:val="en-ZA"/>
          <w:rPrChange w:id="350" w:author="Christian Otum" w:date="2026-07-30T11:01:00Z" w16du:dateUtc="2026-07-30T09:01:00Z">
            <w:rPr>
              <w:rFonts w:ascii="Calibri" w:hAnsi="Calibri" w:cs="Calibri"/>
              <w:sz w:val="24"/>
              <w:szCs w:val="24"/>
              <w:lang w:val="en-ZA"/>
            </w:rPr>
          </w:rPrChange>
        </w:rPr>
        <w:t xml:space="preserve"> LB media</w:t>
      </w:r>
      <w:r w:rsidR="005C0335" w:rsidRPr="00E445EA">
        <w:rPr>
          <w:rFonts w:ascii="Calibri" w:hAnsi="Calibri" w:cs="Calibri"/>
          <w:sz w:val="24"/>
          <w:szCs w:val="24"/>
          <w:highlight w:val="yellow"/>
          <w:lang w:val="en-ZA"/>
          <w:rPrChange w:id="351" w:author="Christian Otum" w:date="2026-07-30T11:01:00Z" w16du:dateUtc="2026-07-30T09:01:00Z">
            <w:rPr>
              <w:rFonts w:ascii="Calibri" w:hAnsi="Calibri" w:cs="Calibri"/>
              <w:sz w:val="24"/>
              <w:szCs w:val="24"/>
              <w:lang w:val="en-ZA"/>
            </w:rPr>
          </w:rPrChange>
        </w:rPr>
        <w:t xml:space="preserve"> with antibiotics</w:t>
      </w:r>
      <w:r w:rsidRPr="00E445EA">
        <w:rPr>
          <w:rFonts w:ascii="Calibri" w:hAnsi="Calibri" w:cs="Calibri"/>
          <w:sz w:val="24"/>
          <w:szCs w:val="24"/>
          <w:highlight w:val="yellow"/>
          <w:lang w:val="en-ZA"/>
          <w:rPrChange w:id="352" w:author="Christian Otum" w:date="2026-07-30T11:01:00Z" w16du:dateUtc="2026-07-30T09:01:00Z">
            <w:rPr>
              <w:rFonts w:ascii="Calibri" w:hAnsi="Calibri" w:cs="Calibri"/>
              <w:sz w:val="24"/>
              <w:szCs w:val="24"/>
              <w:lang w:val="en-ZA"/>
            </w:rPr>
          </w:rPrChange>
        </w:rPr>
        <w:t xml:space="preserve"> at 37</w:t>
      </w:r>
      <w:r w:rsidR="006F730F" w:rsidRPr="00E445EA">
        <w:rPr>
          <w:rFonts w:ascii="Calibri" w:hAnsi="Calibri" w:cs="Calibri"/>
          <w:sz w:val="24"/>
          <w:szCs w:val="24"/>
          <w:highlight w:val="yellow"/>
          <w:lang w:val="en-ZA"/>
          <w:rPrChange w:id="353" w:author="Christian Otum" w:date="2026-07-30T11:01:00Z" w16du:dateUtc="2026-07-30T09:01:00Z">
            <w:rPr>
              <w:rFonts w:ascii="Calibri" w:hAnsi="Calibri" w:cs="Calibri"/>
              <w:sz w:val="24"/>
              <w:szCs w:val="24"/>
              <w:lang w:val="en-ZA"/>
            </w:rPr>
          </w:rPrChange>
        </w:rPr>
        <w:t xml:space="preserve"> </w:t>
      </w:r>
      <w:r w:rsidRPr="00E445EA">
        <w:rPr>
          <w:rFonts w:ascii="Calibri" w:hAnsi="Calibri" w:cs="Calibri"/>
          <w:sz w:val="24"/>
          <w:szCs w:val="24"/>
          <w:highlight w:val="yellow"/>
          <w:lang w:val="en-ZA"/>
          <w:rPrChange w:id="354" w:author="Christian Otum" w:date="2026-07-30T11:01:00Z" w16du:dateUtc="2026-07-30T09:01:00Z">
            <w:rPr>
              <w:rFonts w:ascii="Calibri" w:hAnsi="Calibri" w:cs="Calibri"/>
              <w:sz w:val="24"/>
              <w:szCs w:val="24"/>
              <w:lang w:val="en-ZA"/>
            </w:rPr>
          </w:rPrChange>
        </w:rPr>
        <w:t>°C with shaking at 200 rpm</w:t>
      </w:r>
      <w:r w:rsidR="005C0335" w:rsidRPr="00E445EA">
        <w:rPr>
          <w:rFonts w:ascii="Calibri" w:hAnsi="Calibri" w:cs="Calibri"/>
          <w:sz w:val="24"/>
          <w:szCs w:val="24"/>
          <w:highlight w:val="yellow"/>
          <w:lang w:val="en-ZA"/>
          <w:rPrChange w:id="355" w:author="Christian Otum" w:date="2026-07-30T11:01:00Z" w16du:dateUtc="2026-07-30T09:01:00Z">
            <w:rPr>
              <w:rFonts w:ascii="Calibri" w:hAnsi="Calibri" w:cs="Calibri"/>
              <w:sz w:val="24"/>
              <w:szCs w:val="24"/>
              <w:lang w:val="en-ZA"/>
            </w:rPr>
          </w:rPrChange>
        </w:rPr>
        <w:t>.</w:t>
      </w:r>
    </w:p>
    <w:p w14:paraId="697ACEA8" w14:textId="77777777" w:rsidR="00950CDB" w:rsidRPr="00E445EA" w:rsidRDefault="00950CDB" w:rsidP="003628B0">
      <w:pPr>
        <w:pBdr>
          <w:top w:val="nil"/>
          <w:left w:val="nil"/>
          <w:bottom w:val="nil"/>
          <w:right w:val="nil"/>
          <w:between w:val="nil"/>
        </w:pBdr>
        <w:spacing w:after="0" w:line="240" w:lineRule="auto"/>
        <w:jc w:val="both"/>
        <w:rPr>
          <w:rFonts w:ascii="Calibri" w:hAnsi="Calibri" w:cs="Calibri"/>
          <w:sz w:val="24"/>
          <w:szCs w:val="24"/>
          <w:highlight w:val="yellow"/>
          <w:rPrChange w:id="356" w:author="Christian Otum" w:date="2026-07-30T11:01:00Z" w16du:dateUtc="2026-07-30T09:01:00Z">
            <w:rPr>
              <w:rFonts w:ascii="Calibri" w:hAnsi="Calibri" w:cs="Calibri"/>
              <w:sz w:val="24"/>
              <w:szCs w:val="24"/>
            </w:rPr>
          </w:rPrChange>
        </w:rPr>
      </w:pPr>
    </w:p>
    <w:p w14:paraId="21FF02FE" w14:textId="7954597B" w:rsidR="0048075C" w:rsidRPr="00E445EA" w:rsidRDefault="053A24C7"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357"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358" w:author="Christian Otum" w:date="2026-07-30T11:01:00Z" w16du:dateUtc="2026-07-30T09:01:00Z">
            <w:rPr>
              <w:rFonts w:ascii="Calibri" w:hAnsi="Calibri" w:cs="Calibri"/>
              <w:sz w:val="24"/>
              <w:szCs w:val="24"/>
              <w:lang w:val="en-ZA"/>
            </w:rPr>
          </w:rPrChange>
        </w:rPr>
        <w:t xml:space="preserve">Prepare a glycerol </w:t>
      </w:r>
      <w:r w:rsidR="006F730F" w:rsidRPr="00E445EA">
        <w:rPr>
          <w:rFonts w:ascii="Calibri" w:hAnsi="Calibri" w:cs="Calibri"/>
          <w:sz w:val="24"/>
          <w:szCs w:val="24"/>
          <w:highlight w:val="yellow"/>
          <w:lang w:val="en-ZA"/>
          <w:rPrChange w:id="359" w:author="Christian Otum" w:date="2026-07-30T11:01:00Z" w16du:dateUtc="2026-07-30T09:01:00Z">
            <w:rPr>
              <w:rFonts w:ascii="Calibri" w:hAnsi="Calibri" w:cs="Calibri"/>
              <w:sz w:val="24"/>
              <w:szCs w:val="24"/>
              <w:lang w:val="en-ZA"/>
            </w:rPr>
          </w:rPrChange>
        </w:rPr>
        <w:t>-</w:t>
      </w:r>
      <w:r w:rsidRPr="00E445EA">
        <w:rPr>
          <w:rFonts w:ascii="Calibri" w:hAnsi="Calibri" w:cs="Calibri"/>
          <w:sz w:val="24"/>
          <w:szCs w:val="24"/>
          <w:highlight w:val="yellow"/>
          <w:lang w:val="en-ZA"/>
          <w:rPrChange w:id="360" w:author="Christian Otum" w:date="2026-07-30T11:01:00Z" w16du:dateUtc="2026-07-30T09:01:00Z">
            <w:rPr>
              <w:rFonts w:ascii="Calibri" w:hAnsi="Calibri" w:cs="Calibri"/>
              <w:sz w:val="24"/>
              <w:szCs w:val="24"/>
              <w:lang w:val="en-ZA"/>
            </w:rPr>
          </w:rPrChange>
        </w:rPr>
        <w:t xml:space="preserve">80 °C freezer stock of each overnight culture. </w:t>
      </w:r>
      <w:r w:rsidR="009C66E2" w:rsidRPr="00E445EA">
        <w:rPr>
          <w:rFonts w:ascii="Calibri" w:hAnsi="Calibri" w:cs="Calibri"/>
          <w:sz w:val="24"/>
          <w:szCs w:val="24"/>
          <w:highlight w:val="yellow"/>
          <w:lang w:val="en-ZA"/>
          <w:rPrChange w:id="361" w:author="Christian Otum" w:date="2026-07-30T11:01:00Z" w16du:dateUtc="2026-07-30T09:01:00Z">
            <w:rPr>
              <w:rFonts w:ascii="Calibri" w:hAnsi="Calibri" w:cs="Calibri"/>
              <w:sz w:val="24"/>
              <w:szCs w:val="24"/>
              <w:lang w:val="en-ZA"/>
            </w:rPr>
          </w:rPrChange>
        </w:rPr>
        <w:t>Extract plasmid DNA using a commercial miniprep</w:t>
      </w:r>
      <w:r w:rsidR="00B67FDD" w:rsidRPr="00E445EA">
        <w:rPr>
          <w:rFonts w:ascii="Calibri" w:hAnsi="Calibri" w:cs="Calibri"/>
          <w:sz w:val="24"/>
          <w:szCs w:val="24"/>
          <w:highlight w:val="yellow"/>
          <w:lang w:val="en-ZA"/>
          <w:rPrChange w:id="362" w:author="Christian Otum" w:date="2026-07-30T11:01:00Z" w16du:dateUtc="2026-07-30T09:01:00Z">
            <w:rPr>
              <w:rFonts w:ascii="Calibri" w:hAnsi="Calibri" w:cs="Calibri"/>
              <w:sz w:val="24"/>
              <w:szCs w:val="24"/>
              <w:lang w:val="en-ZA"/>
            </w:rPr>
          </w:rPrChange>
        </w:rPr>
        <w:t xml:space="preserve"> </w:t>
      </w:r>
      <w:r w:rsidR="009C66E2" w:rsidRPr="00E445EA">
        <w:rPr>
          <w:rFonts w:ascii="Calibri" w:hAnsi="Calibri" w:cs="Calibri"/>
          <w:sz w:val="24"/>
          <w:szCs w:val="24"/>
          <w:highlight w:val="yellow"/>
          <w:lang w:val="en-ZA"/>
          <w:rPrChange w:id="363" w:author="Christian Otum" w:date="2026-07-30T11:01:00Z" w16du:dateUtc="2026-07-30T09:01:00Z">
            <w:rPr>
              <w:rFonts w:ascii="Calibri" w:hAnsi="Calibri" w:cs="Calibri"/>
              <w:sz w:val="24"/>
              <w:szCs w:val="24"/>
              <w:lang w:val="en-ZA"/>
            </w:rPr>
          </w:rPrChange>
        </w:rPr>
        <w:t>DNA purification kit</w:t>
      </w:r>
      <w:r w:rsidR="00113E01" w:rsidRPr="00E445EA">
        <w:rPr>
          <w:rFonts w:ascii="Calibri" w:hAnsi="Calibri" w:cs="Calibri"/>
          <w:sz w:val="24"/>
          <w:szCs w:val="24"/>
          <w:highlight w:val="yellow"/>
          <w:lang w:val="en-ZA"/>
          <w:rPrChange w:id="364" w:author="Christian Otum" w:date="2026-07-30T11:01:00Z" w16du:dateUtc="2026-07-30T09:01:00Z">
            <w:rPr>
              <w:rFonts w:ascii="Calibri" w:hAnsi="Calibri" w:cs="Calibri"/>
              <w:sz w:val="24"/>
              <w:szCs w:val="24"/>
              <w:lang w:val="en-ZA"/>
            </w:rPr>
          </w:rPrChange>
        </w:rPr>
        <w:t xml:space="preserve"> </w:t>
      </w:r>
      <w:r w:rsidR="009C66E2" w:rsidRPr="00E445EA">
        <w:rPr>
          <w:rFonts w:ascii="Calibri" w:hAnsi="Calibri" w:cs="Calibri"/>
          <w:sz w:val="24"/>
          <w:szCs w:val="24"/>
          <w:highlight w:val="yellow"/>
          <w:lang w:val="en-ZA"/>
          <w:rPrChange w:id="365" w:author="Christian Otum" w:date="2026-07-30T11:01:00Z" w16du:dateUtc="2026-07-30T09:01:00Z">
            <w:rPr>
              <w:rFonts w:ascii="Calibri" w:hAnsi="Calibri" w:cs="Calibri"/>
              <w:sz w:val="24"/>
              <w:szCs w:val="24"/>
              <w:lang w:val="en-ZA"/>
            </w:rPr>
          </w:rPrChange>
        </w:rPr>
        <w:t xml:space="preserve">and perform Sanger sequencing to confirm the dsDNA fragment sequence and the presence of the SNV. Additionally, use restriction enzyme (RE) mapping to ensure </w:t>
      </w:r>
      <w:r w:rsidR="006064B8" w:rsidRPr="00E445EA">
        <w:rPr>
          <w:rFonts w:ascii="Calibri" w:hAnsi="Calibri" w:cs="Calibri"/>
          <w:sz w:val="24"/>
          <w:szCs w:val="24"/>
          <w:highlight w:val="yellow"/>
          <w:lang w:val="en-ZA"/>
          <w:rPrChange w:id="366" w:author="Christian Otum" w:date="2026-07-30T11:01:00Z" w16du:dateUtc="2026-07-30T09:01:00Z">
            <w:rPr>
              <w:rFonts w:ascii="Calibri" w:hAnsi="Calibri" w:cs="Calibri"/>
              <w:sz w:val="24"/>
              <w:szCs w:val="24"/>
              <w:lang w:val="en-ZA"/>
            </w:rPr>
          </w:rPrChange>
        </w:rPr>
        <w:t xml:space="preserve">that the correct-sized fragment is incorporated </w:t>
      </w:r>
      <w:r w:rsidR="009C66E2" w:rsidRPr="00E445EA">
        <w:rPr>
          <w:rFonts w:ascii="Calibri" w:hAnsi="Calibri" w:cs="Calibri"/>
          <w:sz w:val="24"/>
          <w:szCs w:val="24"/>
          <w:highlight w:val="yellow"/>
          <w:lang w:val="en-ZA"/>
          <w:rPrChange w:id="367" w:author="Christian Otum" w:date="2026-07-30T11:01:00Z" w16du:dateUtc="2026-07-30T09:01:00Z">
            <w:rPr>
              <w:rFonts w:ascii="Calibri" w:hAnsi="Calibri" w:cs="Calibri"/>
              <w:sz w:val="24"/>
              <w:szCs w:val="24"/>
              <w:lang w:val="en-ZA"/>
            </w:rPr>
          </w:rPrChange>
        </w:rPr>
        <w:t>into the sequencing plasmid. Verify by gel electrophoresis; expect fragments matching the predicted sizes.</w:t>
      </w:r>
    </w:p>
    <w:p w14:paraId="6B3F26EC" w14:textId="45D2CADB" w:rsidR="008A4B01" w:rsidRPr="00E445EA" w:rsidRDefault="008A4B01" w:rsidP="003628B0">
      <w:pPr>
        <w:pBdr>
          <w:top w:val="nil"/>
          <w:left w:val="nil"/>
          <w:bottom w:val="nil"/>
          <w:right w:val="nil"/>
          <w:between w:val="nil"/>
        </w:pBdr>
        <w:spacing w:after="0" w:line="240" w:lineRule="auto"/>
        <w:jc w:val="both"/>
        <w:rPr>
          <w:rFonts w:ascii="Calibri" w:hAnsi="Calibri" w:cs="Calibri"/>
          <w:bCs/>
          <w:sz w:val="24"/>
          <w:szCs w:val="24"/>
          <w:highlight w:val="yellow"/>
          <w:rPrChange w:id="368" w:author="Christian Otum" w:date="2026-07-30T11:01:00Z" w16du:dateUtc="2026-07-30T09:01:00Z">
            <w:rPr>
              <w:rFonts w:ascii="Calibri" w:hAnsi="Calibri" w:cs="Calibri"/>
              <w:bCs/>
              <w:sz w:val="24"/>
              <w:szCs w:val="24"/>
            </w:rPr>
          </w:rPrChange>
        </w:rPr>
      </w:pPr>
    </w:p>
    <w:p w14:paraId="1B21C915" w14:textId="77777777" w:rsidR="00FD6E7A" w:rsidRPr="00E445EA" w:rsidRDefault="003E09F7" w:rsidP="003628B0">
      <w:pPr>
        <w:pStyle w:val="ListParagraph"/>
        <w:numPr>
          <w:ilvl w:val="1"/>
          <w:numId w:val="106"/>
        </w:numPr>
        <w:pBdr>
          <w:top w:val="nil"/>
          <w:left w:val="nil"/>
          <w:bottom w:val="nil"/>
          <w:right w:val="nil"/>
          <w:between w:val="nil"/>
        </w:pBdr>
        <w:spacing w:after="0" w:line="240" w:lineRule="auto"/>
        <w:ind w:left="0" w:firstLine="0"/>
        <w:jc w:val="both"/>
        <w:rPr>
          <w:rFonts w:ascii="Calibri" w:hAnsi="Calibri" w:cs="Calibri"/>
          <w:bCs/>
          <w:sz w:val="24"/>
          <w:szCs w:val="24"/>
          <w:highlight w:val="yellow"/>
          <w:rPrChange w:id="369" w:author="Christian Otum" w:date="2026-07-30T11:01:00Z" w16du:dateUtc="2026-07-30T09:01:00Z">
            <w:rPr>
              <w:rFonts w:ascii="Calibri" w:hAnsi="Calibri" w:cs="Calibri"/>
              <w:bCs/>
              <w:sz w:val="24"/>
              <w:szCs w:val="24"/>
            </w:rPr>
          </w:rPrChange>
        </w:rPr>
      </w:pPr>
      <w:r w:rsidRPr="00E445EA">
        <w:rPr>
          <w:rFonts w:ascii="Calibri" w:hAnsi="Calibri" w:cs="Calibri"/>
          <w:bCs/>
          <w:sz w:val="24"/>
          <w:szCs w:val="24"/>
          <w:highlight w:val="yellow"/>
          <w:lang w:val="en-ZA"/>
          <w:rPrChange w:id="370" w:author="Christian Otum" w:date="2026-07-30T11:01:00Z" w16du:dateUtc="2026-07-30T09:01:00Z">
            <w:rPr>
              <w:rFonts w:ascii="Calibri" w:hAnsi="Calibri" w:cs="Calibri"/>
              <w:bCs/>
              <w:sz w:val="24"/>
              <w:szCs w:val="24"/>
              <w:lang w:val="en-ZA"/>
            </w:rPr>
          </w:rPrChange>
        </w:rPr>
        <w:t>Constructing the suicide delivery vector</w:t>
      </w:r>
    </w:p>
    <w:p w14:paraId="621332F0" w14:textId="0FF0CC62" w:rsidR="00001CAD" w:rsidRPr="00E445EA" w:rsidRDefault="006F730F" w:rsidP="003628B0">
      <w:pPr>
        <w:pBdr>
          <w:top w:val="nil"/>
          <w:left w:val="nil"/>
          <w:bottom w:val="nil"/>
          <w:right w:val="nil"/>
          <w:between w:val="nil"/>
        </w:pBdr>
        <w:spacing w:after="0" w:line="240" w:lineRule="auto"/>
        <w:jc w:val="both"/>
        <w:rPr>
          <w:rFonts w:ascii="Calibri" w:hAnsi="Calibri" w:cs="Calibri"/>
          <w:sz w:val="24"/>
          <w:szCs w:val="24"/>
          <w:highlight w:val="yellow"/>
          <w:rPrChange w:id="371" w:author="Christian Otum" w:date="2026-07-30T11:01:00Z" w16du:dateUtc="2026-07-30T09:01:00Z">
            <w:rPr>
              <w:rFonts w:ascii="Calibri" w:hAnsi="Calibri" w:cs="Calibri"/>
              <w:sz w:val="24"/>
              <w:szCs w:val="24"/>
            </w:rPr>
          </w:rPrChange>
        </w:rPr>
      </w:pPr>
      <w:r w:rsidRPr="00E445EA">
        <w:rPr>
          <w:rFonts w:ascii="Calibri" w:hAnsi="Calibri" w:cs="Calibri"/>
          <w:sz w:val="24"/>
          <w:szCs w:val="24"/>
          <w:highlight w:val="yellow"/>
          <w:rPrChange w:id="372" w:author="Christian Otum" w:date="2026-07-30T11:01:00Z" w16du:dateUtc="2026-07-30T09:01:00Z">
            <w:rPr>
              <w:rFonts w:ascii="Calibri" w:hAnsi="Calibri" w:cs="Calibri"/>
              <w:sz w:val="24"/>
              <w:szCs w:val="24"/>
            </w:rPr>
          </w:rPrChange>
        </w:rPr>
        <w:lastRenderedPageBreak/>
        <w:t xml:space="preserve">NOTE: </w:t>
      </w:r>
      <w:r w:rsidR="009C66E2" w:rsidRPr="00E445EA">
        <w:rPr>
          <w:rFonts w:ascii="Calibri" w:hAnsi="Calibri" w:cs="Calibri"/>
          <w:sz w:val="24"/>
          <w:szCs w:val="24"/>
          <w:highlight w:val="yellow"/>
          <w:rPrChange w:id="373" w:author="Christian Otum" w:date="2026-07-30T11:01:00Z" w16du:dateUtc="2026-07-30T09:01:00Z">
            <w:rPr>
              <w:rFonts w:ascii="Calibri" w:hAnsi="Calibri" w:cs="Calibri"/>
              <w:sz w:val="24"/>
              <w:szCs w:val="24"/>
            </w:rPr>
          </w:rPrChange>
        </w:rPr>
        <w:t xml:space="preserve">This section describes </w:t>
      </w:r>
      <w:r w:rsidR="77E9A578" w:rsidRPr="00E445EA">
        <w:rPr>
          <w:rFonts w:ascii="Calibri" w:hAnsi="Calibri" w:cs="Calibri"/>
          <w:sz w:val="24"/>
          <w:szCs w:val="24"/>
          <w:highlight w:val="yellow"/>
          <w:rPrChange w:id="374" w:author="Christian Otum" w:date="2026-07-30T11:01:00Z" w16du:dateUtc="2026-07-30T09:01:00Z">
            <w:rPr>
              <w:rFonts w:ascii="Calibri" w:hAnsi="Calibri" w:cs="Calibri"/>
              <w:sz w:val="24"/>
              <w:szCs w:val="24"/>
            </w:rPr>
          </w:rPrChange>
        </w:rPr>
        <w:t xml:space="preserve">the final preparation of the </w:t>
      </w:r>
      <w:r w:rsidR="00B17E37" w:rsidRPr="00E445EA">
        <w:rPr>
          <w:rFonts w:ascii="Calibri" w:hAnsi="Calibri" w:cs="Calibri"/>
          <w:sz w:val="24"/>
          <w:szCs w:val="24"/>
          <w:highlight w:val="yellow"/>
          <w:rPrChange w:id="375" w:author="Christian Otum" w:date="2026-07-30T11:01:00Z" w16du:dateUtc="2026-07-30T09:01:00Z">
            <w:rPr>
              <w:rFonts w:ascii="Calibri" w:hAnsi="Calibri" w:cs="Calibri"/>
              <w:sz w:val="24"/>
              <w:szCs w:val="24"/>
            </w:rPr>
          </w:rPrChange>
        </w:rPr>
        <w:t>suicide delivery vector</w:t>
      </w:r>
      <w:r w:rsidRPr="00E445EA">
        <w:rPr>
          <w:rFonts w:ascii="Calibri" w:hAnsi="Calibri" w:cs="Calibri"/>
          <w:sz w:val="24"/>
          <w:szCs w:val="24"/>
          <w:highlight w:val="yellow"/>
          <w:rPrChange w:id="376" w:author="Christian Otum" w:date="2026-07-30T11:01:00Z" w16du:dateUtc="2026-07-30T09:01:00Z">
            <w:rPr>
              <w:rFonts w:ascii="Calibri" w:hAnsi="Calibri" w:cs="Calibri"/>
              <w:sz w:val="24"/>
              <w:szCs w:val="24"/>
            </w:rPr>
          </w:rPrChange>
        </w:rPr>
        <w:t>.</w:t>
      </w:r>
      <w:r w:rsidR="00B17E37" w:rsidRPr="00E445EA">
        <w:rPr>
          <w:rFonts w:ascii="Calibri" w:hAnsi="Calibri" w:cs="Calibri"/>
          <w:sz w:val="24"/>
          <w:szCs w:val="24"/>
          <w:highlight w:val="yellow"/>
          <w:rPrChange w:id="377" w:author="Christian Otum" w:date="2026-07-30T11:01:00Z" w16du:dateUtc="2026-07-30T09:01:00Z">
            <w:rPr>
              <w:rFonts w:ascii="Calibri" w:hAnsi="Calibri" w:cs="Calibri"/>
              <w:sz w:val="24"/>
              <w:szCs w:val="24"/>
            </w:rPr>
          </w:rPrChange>
        </w:rPr>
        <w:t xml:space="preserve">  The two widely used suicide delivery vectors are p1NIL and p2NIL, differing only in the restriction enzyme cut sites in the</w:t>
      </w:r>
      <w:r w:rsidR="0015030D" w:rsidRPr="00E445EA">
        <w:rPr>
          <w:rFonts w:ascii="Calibri" w:hAnsi="Calibri" w:cs="Calibri"/>
          <w:sz w:val="24"/>
          <w:szCs w:val="24"/>
          <w:highlight w:val="yellow"/>
          <w:rPrChange w:id="378" w:author="Christian Otum" w:date="2026-07-30T11:01:00Z" w16du:dateUtc="2026-07-30T09:01:00Z">
            <w:rPr>
              <w:rFonts w:ascii="Calibri" w:hAnsi="Calibri" w:cs="Calibri"/>
              <w:sz w:val="24"/>
              <w:szCs w:val="24"/>
            </w:rPr>
          </w:rPrChange>
        </w:rPr>
        <w:t>ir</w:t>
      </w:r>
      <w:r w:rsidR="00B17E37" w:rsidRPr="00E445EA">
        <w:rPr>
          <w:rFonts w:ascii="Calibri" w:hAnsi="Calibri" w:cs="Calibri"/>
          <w:sz w:val="24"/>
          <w:szCs w:val="24"/>
          <w:highlight w:val="yellow"/>
          <w:rPrChange w:id="379" w:author="Christian Otum" w:date="2026-07-30T11:01:00Z" w16du:dateUtc="2026-07-30T09:01:00Z">
            <w:rPr>
              <w:rFonts w:ascii="Calibri" w:hAnsi="Calibri" w:cs="Calibri"/>
              <w:sz w:val="24"/>
              <w:szCs w:val="24"/>
            </w:rPr>
          </w:rPrChange>
        </w:rPr>
        <w:t xml:space="preserve"> multiple cloning site</w:t>
      </w:r>
      <w:r w:rsidR="0015030D" w:rsidRPr="00E445EA">
        <w:rPr>
          <w:rFonts w:ascii="Calibri" w:hAnsi="Calibri" w:cs="Calibri"/>
          <w:sz w:val="24"/>
          <w:szCs w:val="24"/>
          <w:highlight w:val="yellow"/>
          <w:rPrChange w:id="380" w:author="Christian Otum" w:date="2026-07-30T11:01:00Z" w16du:dateUtc="2026-07-30T09:01:00Z">
            <w:rPr>
              <w:rFonts w:ascii="Calibri" w:hAnsi="Calibri" w:cs="Calibri"/>
              <w:sz w:val="24"/>
              <w:szCs w:val="24"/>
            </w:rPr>
          </w:rPrChange>
        </w:rPr>
        <w:t>s</w:t>
      </w:r>
      <w:r w:rsidR="00B17E37" w:rsidRPr="00E445EA">
        <w:rPr>
          <w:rFonts w:ascii="Calibri" w:hAnsi="Calibri" w:cs="Calibri"/>
          <w:sz w:val="24"/>
          <w:szCs w:val="24"/>
          <w:highlight w:val="yellow"/>
          <w:rPrChange w:id="381" w:author="Christian Otum" w:date="2026-07-30T11:01:00Z" w16du:dateUtc="2026-07-30T09:01:00Z">
            <w:rPr>
              <w:rFonts w:ascii="Calibri" w:hAnsi="Calibri" w:cs="Calibri"/>
              <w:sz w:val="24"/>
              <w:szCs w:val="24"/>
            </w:rPr>
          </w:rPrChange>
        </w:rPr>
        <w:t xml:space="preserve">. This protocol refers to p2NIL </w:t>
      </w:r>
      <w:r w:rsidR="00214817" w:rsidRPr="00E445EA">
        <w:rPr>
          <w:rFonts w:ascii="Calibri" w:hAnsi="Calibri" w:cs="Calibri"/>
          <w:sz w:val="24"/>
          <w:szCs w:val="24"/>
          <w:highlight w:val="yellow"/>
          <w:rPrChange w:id="382" w:author="Christian Otum" w:date="2026-07-30T11:01:00Z" w16du:dateUtc="2026-07-30T09:01:00Z">
            <w:rPr>
              <w:rFonts w:ascii="Calibri" w:hAnsi="Calibri" w:cs="Calibri"/>
              <w:sz w:val="24"/>
              <w:szCs w:val="24"/>
            </w:rPr>
          </w:rPrChange>
        </w:rPr>
        <w:t>(</w:t>
      </w:r>
      <w:r w:rsidR="00214817" w:rsidRPr="00E445EA">
        <w:rPr>
          <w:rFonts w:ascii="Calibri" w:hAnsi="Calibri" w:cs="Calibri"/>
          <w:b/>
          <w:bCs/>
          <w:sz w:val="24"/>
          <w:szCs w:val="24"/>
          <w:highlight w:val="yellow"/>
          <w:rPrChange w:id="383" w:author="Christian Otum" w:date="2026-07-30T11:01:00Z" w16du:dateUtc="2026-07-30T09:01:00Z">
            <w:rPr>
              <w:rFonts w:ascii="Calibri" w:hAnsi="Calibri" w:cs="Calibri"/>
              <w:b/>
              <w:bCs/>
              <w:sz w:val="24"/>
              <w:szCs w:val="24"/>
            </w:rPr>
          </w:rPrChange>
        </w:rPr>
        <w:t xml:space="preserve">Table </w:t>
      </w:r>
      <w:r w:rsidRPr="00E445EA">
        <w:rPr>
          <w:rFonts w:ascii="Calibri" w:hAnsi="Calibri" w:cs="Calibri"/>
          <w:b/>
          <w:bCs/>
          <w:sz w:val="24"/>
          <w:szCs w:val="24"/>
          <w:highlight w:val="yellow"/>
          <w:rPrChange w:id="384" w:author="Christian Otum" w:date="2026-07-30T11:01:00Z" w16du:dateUtc="2026-07-30T09:01:00Z">
            <w:rPr>
              <w:rFonts w:ascii="Calibri" w:hAnsi="Calibri" w:cs="Calibri"/>
              <w:b/>
              <w:bCs/>
              <w:sz w:val="24"/>
              <w:szCs w:val="24"/>
            </w:rPr>
          </w:rPrChange>
        </w:rPr>
        <w:t>of</w:t>
      </w:r>
      <w:r w:rsidR="00214817" w:rsidRPr="00E445EA">
        <w:rPr>
          <w:rFonts w:ascii="Calibri" w:hAnsi="Calibri" w:cs="Calibri"/>
          <w:b/>
          <w:bCs/>
          <w:sz w:val="24"/>
          <w:szCs w:val="24"/>
          <w:highlight w:val="yellow"/>
          <w:rPrChange w:id="385" w:author="Christian Otum" w:date="2026-07-30T11:01:00Z" w16du:dateUtc="2026-07-30T09:01:00Z">
            <w:rPr>
              <w:rFonts w:ascii="Calibri" w:hAnsi="Calibri" w:cs="Calibri"/>
              <w:b/>
              <w:bCs/>
              <w:sz w:val="24"/>
              <w:szCs w:val="24"/>
            </w:rPr>
          </w:rPrChange>
        </w:rPr>
        <w:t xml:space="preserve"> Materials</w:t>
      </w:r>
      <w:r w:rsidR="00214817" w:rsidRPr="00E445EA">
        <w:rPr>
          <w:rFonts w:ascii="Calibri" w:hAnsi="Calibri" w:cs="Calibri"/>
          <w:sz w:val="24"/>
          <w:szCs w:val="24"/>
          <w:highlight w:val="yellow"/>
          <w:rPrChange w:id="386" w:author="Christian Otum" w:date="2026-07-30T11:01:00Z" w16du:dateUtc="2026-07-30T09:01:00Z">
            <w:rPr>
              <w:rFonts w:ascii="Calibri" w:hAnsi="Calibri" w:cs="Calibri"/>
              <w:sz w:val="24"/>
              <w:szCs w:val="24"/>
            </w:rPr>
          </w:rPrChange>
        </w:rPr>
        <w:t>).</w:t>
      </w:r>
      <w:r w:rsidR="00C8575E" w:rsidRPr="00E445EA">
        <w:rPr>
          <w:rFonts w:ascii="Calibri" w:hAnsi="Calibri" w:cs="Calibri"/>
          <w:sz w:val="24"/>
          <w:szCs w:val="24"/>
          <w:highlight w:val="yellow"/>
          <w:rPrChange w:id="387" w:author="Christian Otum" w:date="2026-07-30T11:01:00Z" w16du:dateUtc="2026-07-30T09:01:00Z">
            <w:rPr>
              <w:rFonts w:ascii="Calibri" w:hAnsi="Calibri" w:cs="Calibri"/>
              <w:sz w:val="24"/>
              <w:szCs w:val="24"/>
            </w:rPr>
          </w:rPrChange>
        </w:rPr>
        <w:t xml:space="preserve"> </w:t>
      </w:r>
      <w:r w:rsidR="002F3C86" w:rsidRPr="00E445EA">
        <w:rPr>
          <w:rFonts w:ascii="Calibri" w:hAnsi="Calibri" w:cs="Calibri"/>
          <w:sz w:val="24"/>
          <w:szCs w:val="24"/>
          <w:highlight w:val="yellow"/>
          <w:rPrChange w:id="388" w:author="Christian Otum" w:date="2026-07-30T11:01:00Z" w16du:dateUtc="2026-07-30T09:01:00Z">
            <w:rPr>
              <w:rFonts w:ascii="Calibri" w:hAnsi="Calibri" w:cs="Calibri"/>
              <w:sz w:val="24"/>
              <w:szCs w:val="24"/>
            </w:rPr>
          </w:rPrChange>
        </w:rPr>
        <w:t xml:space="preserve">To aid in vector construction, </w:t>
      </w:r>
      <w:r w:rsidR="00DB08FF" w:rsidRPr="00E445EA">
        <w:rPr>
          <w:rFonts w:ascii="Calibri" w:hAnsi="Calibri" w:cs="Calibri"/>
          <w:sz w:val="24"/>
          <w:szCs w:val="24"/>
          <w:highlight w:val="yellow"/>
          <w:rPrChange w:id="389" w:author="Christian Otum" w:date="2026-07-30T11:01:00Z" w16du:dateUtc="2026-07-30T09:01:00Z">
            <w:rPr>
              <w:rFonts w:ascii="Calibri" w:hAnsi="Calibri" w:cs="Calibri"/>
              <w:sz w:val="24"/>
              <w:szCs w:val="24"/>
            </w:rPr>
          </w:rPrChange>
        </w:rPr>
        <w:t xml:space="preserve">consult plasmid maps of p2NIL and pGOAL19 </w:t>
      </w:r>
      <w:r w:rsidR="009B2B6B" w:rsidRPr="00E445EA">
        <w:rPr>
          <w:rFonts w:ascii="Calibri" w:hAnsi="Calibri" w:cs="Calibri"/>
          <w:sz w:val="24"/>
          <w:szCs w:val="24"/>
          <w:highlight w:val="yellow"/>
          <w:rPrChange w:id="390" w:author="Christian Otum" w:date="2026-07-30T11:01:00Z" w16du:dateUtc="2026-07-30T09:01:00Z">
            <w:rPr>
              <w:rFonts w:ascii="Calibri" w:hAnsi="Calibri" w:cs="Calibri"/>
              <w:sz w:val="24"/>
              <w:szCs w:val="24"/>
            </w:rPr>
          </w:rPrChange>
        </w:rPr>
        <w:t xml:space="preserve">for </w:t>
      </w:r>
      <w:r w:rsidR="002F3C86" w:rsidRPr="00E445EA">
        <w:rPr>
          <w:rFonts w:ascii="Calibri" w:hAnsi="Calibri" w:cs="Calibri"/>
          <w:sz w:val="24"/>
          <w:szCs w:val="24"/>
          <w:highlight w:val="yellow"/>
          <w:rPrChange w:id="391" w:author="Christian Otum" w:date="2026-07-30T11:01:00Z" w16du:dateUtc="2026-07-30T09:01:00Z">
            <w:rPr>
              <w:rFonts w:ascii="Calibri" w:hAnsi="Calibri" w:cs="Calibri"/>
              <w:sz w:val="24"/>
              <w:szCs w:val="24"/>
            </w:rPr>
          </w:rPrChange>
        </w:rPr>
        <w:t>unique restriction sites.</w:t>
      </w:r>
      <w:r w:rsidR="009C66E2" w:rsidRPr="00E445EA">
        <w:rPr>
          <w:rFonts w:ascii="Calibri" w:hAnsi="Calibri" w:cs="Calibri"/>
          <w:sz w:val="24"/>
          <w:szCs w:val="24"/>
          <w:highlight w:val="yellow"/>
          <w:rPrChange w:id="392" w:author="Christian Otum" w:date="2026-07-30T11:01:00Z" w16du:dateUtc="2026-07-30T09:01:00Z">
            <w:rPr>
              <w:rFonts w:ascii="Calibri" w:hAnsi="Calibri" w:cs="Calibri"/>
              <w:sz w:val="24"/>
              <w:szCs w:val="24"/>
            </w:rPr>
          </w:rPrChange>
        </w:rPr>
        <w:t xml:space="preserve"> </w:t>
      </w:r>
    </w:p>
    <w:p w14:paraId="145EA3A7" w14:textId="77777777" w:rsidR="00F808A2" w:rsidRPr="00E445EA" w:rsidRDefault="00F808A2" w:rsidP="003628B0">
      <w:pPr>
        <w:pBdr>
          <w:top w:val="nil"/>
          <w:left w:val="nil"/>
          <w:bottom w:val="nil"/>
          <w:right w:val="nil"/>
          <w:between w:val="nil"/>
        </w:pBdr>
        <w:spacing w:after="0" w:line="240" w:lineRule="auto"/>
        <w:jc w:val="both"/>
        <w:rPr>
          <w:rFonts w:ascii="Calibri" w:hAnsi="Calibri" w:cs="Calibri"/>
          <w:sz w:val="24"/>
          <w:szCs w:val="24"/>
          <w:highlight w:val="yellow"/>
          <w:rPrChange w:id="393" w:author="Christian Otum" w:date="2026-07-30T11:01:00Z" w16du:dateUtc="2026-07-30T09:01:00Z">
            <w:rPr>
              <w:rFonts w:ascii="Calibri" w:hAnsi="Calibri" w:cs="Calibri"/>
              <w:sz w:val="24"/>
              <w:szCs w:val="24"/>
            </w:rPr>
          </w:rPrChange>
        </w:rPr>
      </w:pPr>
    </w:p>
    <w:p w14:paraId="7160B954" w14:textId="45AC6062" w:rsidR="00B17E37" w:rsidRPr="00E445EA" w:rsidRDefault="006147E5"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394"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395" w:author="Christian Otum" w:date="2026-07-30T11:01:00Z" w16du:dateUtc="2026-07-30T09:01:00Z">
            <w:rPr>
              <w:rFonts w:ascii="Calibri" w:hAnsi="Calibri" w:cs="Calibri"/>
              <w:sz w:val="24"/>
              <w:szCs w:val="24"/>
              <w:lang w:val="en-ZA"/>
            </w:rPr>
          </w:rPrChange>
        </w:rPr>
        <w:t xml:space="preserve">Perform </w:t>
      </w:r>
      <w:r w:rsidR="00B54603" w:rsidRPr="00E445EA">
        <w:rPr>
          <w:rFonts w:ascii="Calibri" w:hAnsi="Calibri" w:cs="Calibri"/>
          <w:sz w:val="24"/>
          <w:szCs w:val="24"/>
          <w:highlight w:val="yellow"/>
          <w:lang w:val="en-ZA"/>
          <w:rPrChange w:id="396" w:author="Christian Otum" w:date="2026-07-30T11:01:00Z" w16du:dateUtc="2026-07-30T09:01:00Z">
            <w:rPr>
              <w:rFonts w:ascii="Calibri" w:hAnsi="Calibri" w:cs="Calibri"/>
              <w:sz w:val="24"/>
              <w:szCs w:val="24"/>
              <w:lang w:val="en-ZA"/>
            </w:rPr>
          </w:rPrChange>
        </w:rPr>
        <w:t>RE d</w:t>
      </w:r>
      <w:r w:rsidR="00464EC8" w:rsidRPr="00E445EA">
        <w:rPr>
          <w:rFonts w:ascii="Calibri" w:hAnsi="Calibri" w:cs="Calibri"/>
          <w:sz w:val="24"/>
          <w:szCs w:val="24"/>
          <w:highlight w:val="yellow"/>
          <w:lang w:val="en-ZA"/>
          <w:rPrChange w:id="397" w:author="Christian Otum" w:date="2026-07-30T11:01:00Z" w16du:dateUtc="2026-07-30T09:01:00Z">
            <w:rPr>
              <w:rFonts w:ascii="Calibri" w:hAnsi="Calibri" w:cs="Calibri"/>
              <w:sz w:val="24"/>
              <w:szCs w:val="24"/>
              <w:lang w:val="en-ZA"/>
            </w:rPr>
          </w:rPrChange>
        </w:rPr>
        <w:t>igest</w:t>
      </w:r>
      <w:r w:rsidR="00C77F3C" w:rsidRPr="00E445EA">
        <w:rPr>
          <w:rFonts w:ascii="Calibri" w:hAnsi="Calibri" w:cs="Calibri"/>
          <w:sz w:val="24"/>
          <w:szCs w:val="24"/>
          <w:highlight w:val="yellow"/>
          <w:lang w:val="en-ZA"/>
          <w:rPrChange w:id="398" w:author="Christian Otum" w:date="2026-07-30T11:01:00Z" w16du:dateUtc="2026-07-30T09:01:00Z">
            <w:rPr>
              <w:rFonts w:ascii="Calibri" w:hAnsi="Calibri" w:cs="Calibri"/>
              <w:sz w:val="24"/>
              <w:szCs w:val="24"/>
              <w:lang w:val="en-ZA"/>
            </w:rPr>
          </w:rPrChange>
        </w:rPr>
        <w:t>ion</w:t>
      </w:r>
      <w:r w:rsidR="00464EC8" w:rsidRPr="00E445EA">
        <w:rPr>
          <w:rFonts w:ascii="Calibri" w:hAnsi="Calibri" w:cs="Calibri"/>
          <w:sz w:val="24"/>
          <w:szCs w:val="24"/>
          <w:highlight w:val="yellow"/>
          <w:lang w:val="en-ZA"/>
          <w:rPrChange w:id="399" w:author="Christian Otum" w:date="2026-07-30T11:01:00Z" w16du:dateUtc="2026-07-30T09:01:00Z">
            <w:rPr>
              <w:rFonts w:ascii="Calibri" w:hAnsi="Calibri" w:cs="Calibri"/>
              <w:sz w:val="24"/>
              <w:szCs w:val="24"/>
              <w:lang w:val="en-ZA"/>
            </w:rPr>
          </w:rPrChange>
        </w:rPr>
        <w:t xml:space="preserve"> </w:t>
      </w:r>
      <w:r w:rsidR="00B54603" w:rsidRPr="00E445EA">
        <w:rPr>
          <w:rFonts w:ascii="Calibri" w:hAnsi="Calibri" w:cs="Calibri"/>
          <w:sz w:val="24"/>
          <w:szCs w:val="24"/>
          <w:highlight w:val="yellow"/>
          <w:lang w:val="en-ZA"/>
          <w:rPrChange w:id="400" w:author="Christian Otum" w:date="2026-07-30T11:01:00Z" w16du:dateUtc="2026-07-30T09:01:00Z">
            <w:rPr>
              <w:rFonts w:ascii="Calibri" w:hAnsi="Calibri" w:cs="Calibri"/>
              <w:sz w:val="24"/>
              <w:szCs w:val="24"/>
              <w:lang w:val="en-ZA"/>
            </w:rPr>
          </w:rPrChange>
        </w:rPr>
        <w:t xml:space="preserve">to remove </w:t>
      </w:r>
      <w:r w:rsidR="00464EC8" w:rsidRPr="00E445EA">
        <w:rPr>
          <w:rFonts w:ascii="Calibri" w:hAnsi="Calibri" w:cs="Calibri"/>
          <w:sz w:val="24"/>
          <w:szCs w:val="24"/>
          <w:highlight w:val="yellow"/>
          <w:lang w:val="en-ZA"/>
          <w:rPrChange w:id="401" w:author="Christian Otum" w:date="2026-07-30T11:01:00Z" w16du:dateUtc="2026-07-30T09:01:00Z">
            <w:rPr>
              <w:rFonts w:ascii="Calibri" w:hAnsi="Calibri" w:cs="Calibri"/>
              <w:sz w:val="24"/>
              <w:szCs w:val="24"/>
              <w:lang w:val="en-ZA"/>
            </w:rPr>
          </w:rPrChange>
        </w:rPr>
        <w:t xml:space="preserve">the verified </w:t>
      </w:r>
      <w:r w:rsidRPr="00E445EA">
        <w:rPr>
          <w:rFonts w:ascii="Calibri" w:hAnsi="Calibri" w:cs="Calibri"/>
          <w:sz w:val="24"/>
          <w:szCs w:val="24"/>
          <w:highlight w:val="yellow"/>
          <w:lang w:val="en-ZA"/>
          <w:rPrChange w:id="402" w:author="Christian Otum" w:date="2026-07-30T11:01:00Z" w16du:dateUtc="2026-07-30T09:01:00Z">
            <w:rPr>
              <w:rFonts w:ascii="Calibri" w:hAnsi="Calibri" w:cs="Calibri"/>
              <w:sz w:val="24"/>
              <w:szCs w:val="24"/>
              <w:lang w:val="en-ZA"/>
            </w:rPr>
          </w:rPrChange>
        </w:rPr>
        <w:t xml:space="preserve">SNV-containing DNA fragment </w:t>
      </w:r>
      <w:r w:rsidR="00464EC8" w:rsidRPr="00E445EA">
        <w:rPr>
          <w:rFonts w:ascii="Calibri" w:hAnsi="Calibri" w:cs="Calibri"/>
          <w:sz w:val="24"/>
          <w:szCs w:val="24"/>
          <w:highlight w:val="yellow"/>
          <w:lang w:val="en-ZA"/>
          <w:rPrChange w:id="403" w:author="Christian Otum" w:date="2026-07-30T11:01:00Z" w16du:dateUtc="2026-07-30T09:01:00Z">
            <w:rPr>
              <w:rFonts w:ascii="Calibri" w:hAnsi="Calibri" w:cs="Calibri"/>
              <w:sz w:val="24"/>
              <w:szCs w:val="24"/>
              <w:lang w:val="en-ZA"/>
            </w:rPr>
          </w:rPrChange>
        </w:rPr>
        <w:t xml:space="preserve">from step </w:t>
      </w:r>
      <w:r w:rsidR="00315041" w:rsidRPr="00E445EA">
        <w:rPr>
          <w:rFonts w:ascii="Calibri" w:hAnsi="Calibri" w:cs="Calibri"/>
          <w:sz w:val="24"/>
          <w:szCs w:val="24"/>
          <w:highlight w:val="yellow"/>
          <w:lang w:val="en-ZA"/>
          <w:rPrChange w:id="404" w:author="Christian Otum" w:date="2026-07-30T11:01:00Z" w16du:dateUtc="2026-07-30T09:01:00Z">
            <w:rPr>
              <w:rFonts w:ascii="Calibri" w:hAnsi="Calibri" w:cs="Calibri"/>
              <w:sz w:val="24"/>
              <w:szCs w:val="24"/>
              <w:lang w:val="en-ZA"/>
            </w:rPr>
          </w:rPrChange>
        </w:rPr>
        <w:t>1.</w:t>
      </w:r>
      <w:r w:rsidR="00D94E72" w:rsidRPr="00E445EA">
        <w:rPr>
          <w:rFonts w:ascii="Calibri" w:hAnsi="Calibri" w:cs="Calibri"/>
          <w:sz w:val="24"/>
          <w:szCs w:val="24"/>
          <w:highlight w:val="yellow"/>
          <w:lang w:val="en-ZA"/>
          <w:rPrChange w:id="405" w:author="Christian Otum" w:date="2026-07-30T11:01:00Z" w16du:dateUtc="2026-07-30T09:01:00Z">
            <w:rPr>
              <w:rFonts w:ascii="Calibri" w:hAnsi="Calibri" w:cs="Calibri"/>
              <w:sz w:val="24"/>
              <w:szCs w:val="24"/>
              <w:lang w:val="en-ZA"/>
            </w:rPr>
          </w:rPrChange>
        </w:rPr>
        <w:t>3</w:t>
      </w:r>
      <w:r w:rsidR="00315041" w:rsidRPr="00E445EA">
        <w:rPr>
          <w:rFonts w:ascii="Calibri" w:hAnsi="Calibri" w:cs="Calibri"/>
          <w:sz w:val="24"/>
          <w:szCs w:val="24"/>
          <w:highlight w:val="yellow"/>
          <w:lang w:val="en-ZA"/>
          <w:rPrChange w:id="406" w:author="Christian Otum" w:date="2026-07-30T11:01:00Z" w16du:dateUtc="2026-07-30T09:01:00Z">
            <w:rPr>
              <w:rFonts w:ascii="Calibri" w:hAnsi="Calibri" w:cs="Calibri"/>
              <w:sz w:val="24"/>
              <w:szCs w:val="24"/>
              <w:lang w:val="en-ZA"/>
            </w:rPr>
          </w:rPrChange>
        </w:rPr>
        <w:t>.</w:t>
      </w:r>
      <w:r w:rsidR="00D94E72" w:rsidRPr="00E445EA">
        <w:rPr>
          <w:rFonts w:ascii="Calibri" w:hAnsi="Calibri" w:cs="Calibri"/>
          <w:sz w:val="24"/>
          <w:szCs w:val="24"/>
          <w:highlight w:val="yellow"/>
          <w:lang w:val="en-ZA"/>
          <w:rPrChange w:id="407" w:author="Christian Otum" w:date="2026-07-30T11:01:00Z" w16du:dateUtc="2026-07-30T09:01:00Z">
            <w:rPr>
              <w:rFonts w:ascii="Calibri" w:hAnsi="Calibri" w:cs="Calibri"/>
              <w:sz w:val="24"/>
              <w:szCs w:val="24"/>
              <w:lang w:val="en-ZA"/>
            </w:rPr>
          </w:rPrChange>
        </w:rPr>
        <w:t>1</w:t>
      </w:r>
      <w:r w:rsidRPr="00E445EA">
        <w:rPr>
          <w:rFonts w:ascii="Calibri" w:hAnsi="Calibri" w:cs="Calibri"/>
          <w:sz w:val="24"/>
          <w:szCs w:val="24"/>
          <w:highlight w:val="yellow"/>
          <w:lang w:val="en-ZA"/>
          <w:rPrChange w:id="408" w:author="Christian Otum" w:date="2026-07-30T11:01:00Z" w16du:dateUtc="2026-07-30T09:01:00Z">
            <w:rPr>
              <w:rFonts w:ascii="Calibri" w:hAnsi="Calibri" w:cs="Calibri"/>
              <w:sz w:val="24"/>
              <w:szCs w:val="24"/>
              <w:lang w:val="en-ZA"/>
            </w:rPr>
          </w:rPrChange>
        </w:rPr>
        <w:t>, from the sequencing vector</w:t>
      </w:r>
      <w:r w:rsidR="00B54603" w:rsidRPr="00E445EA">
        <w:rPr>
          <w:rFonts w:ascii="Calibri" w:hAnsi="Calibri" w:cs="Calibri"/>
          <w:sz w:val="24"/>
          <w:szCs w:val="24"/>
          <w:highlight w:val="yellow"/>
          <w:lang w:val="en-ZA"/>
          <w:rPrChange w:id="409" w:author="Christian Otum" w:date="2026-07-30T11:01:00Z" w16du:dateUtc="2026-07-30T09:01:00Z">
            <w:rPr>
              <w:rFonts w:ascii="Calibri" w:hAnsi="Calibri" w:cs="Calibri"/>
              <w:sz w:val="24"/>
              <w:szCs w:val="24"/>
              <w:lang w:val="en-ZA"/>
            </w:rPr>
          </w:rPrChange>
        </w:rPr>
        <w:t xml:space="preserve">, using the appropriate enzymes (e.g., </w:t>
      </w:r>
      <w:proofErr w:type="spellStart"/>
      <w:r w:rsidR="00B54603" w:rsidRPr="00E445EA">
        <w:rPr>
          <w:rFonts w:ascii="Calibri" w:hAnsi="Calibri" w:cs="Calibri"/>
          <w:sz w:val="24"/>
          <w:szCs w:val="24"/>
          <w:highlight w:val="yellow"/>
          <w:lang w:val="en-ZA"/>
          <w:rPrChange w:id="410" w:author="Christian Otum" w:date="2026-07-30T11:01:00Z" w16du:dateUtc="2026-07-30T09:01:00Z">
            <w:rPr>
              <w:rFonts w:ascii="Calibri" w:hAnsi="Calibri" w:cs="Calibri"/>
              <w:sz w:val="24"/>
              <w:szCs w:val="24"/>
              <w:lang w:val="en-ZA"/>
            </w:rPr>
          </w:rPrChange>
        </w:rPr>
        <w:t>HindIII</w:t>
      </w:r>
      <w:proofErr w:type="spellEnd"/>
      <w:r w:rsidR="00B54603" w:rsidRPr="00E445EA">
        <w:rPr>
          <w:rFonts w:ascii="Calibri" w:hAnsi="Calibri" w:cs="Calibri"/>
          <w:sz w:val="24"/>
          <w:szCs w:val="24"/>
          <w:highlight w:val="yellow"/>
          <w:lang w:val="en-ZA"/>
          <w:rPrChange w:id="411" w:author="Christian Otum" w:date="2026-07-30T11:01:00Z" w16du:dateUtc="2026-07-30T09:01:00Z">
            <w:rPr>
              <w:rFonts w:ascii="Calibri" w:hAnsi="Calibri" w:cs="Calibri"/>
              <w:sz w:val="24"/>
              <w:szCs w:val="24"/>
              <w:lang w:val="en-ZA"/>
            </w:rPr>
          </w:rPrChange>
        </w:rPr>
        <w:t xml:space="preserve"> and </w:t>
      </w:r>
      <w:proofErr w:type="spellStart"/>
      <w:r w:rsidR="00B54603" w:rsidRPr="00E445EA">
        <w:rPr>
          <w:rFonts w:ascii="Calibri" w:hAnsi="Calibri" w:cs="Calibri"/>
          <w:sz w:val="24"/>
          <w:szCs w:val="24"/>
          <w:highlight w:val="yellow"/>
          <w:lang w:val="en-ZA"/>
          <w:rPrChange w:id="412" w:author="Christian Otum" w:date="2026-07-30T11:01:00Z" w16du:dateUtc="2026-07-30T09:01:00Z">
            <w:rPr>
              <w:rFonts w:ascii="Calibri" w:hAnsi="Calibri" w:cs="Calibri"/>
              <w:sz w:val="24"/>
              <w:szCs w:val="24"/>
              <w:lang w:val="en-ZA"/>
            </w:rPr>
          </w:rPrChange>
        </w:rPr>
        <w:t>KpnI</w:t>
      </w:r>
      <w:proofErr w:type="spellEnd"/>
      <w:r w:rsidR="00B54603" w:rsidRPr="00E445EA">
        <w:rPr>
          <w:rFonts w:ascii="Calibri" w:hAnsi="Calibri" w:cs="Calibri"/>
          <w:sz w:val="24"/>
          <w:szCs w:val="24"/>
          <w:highlight w:val="yellow"/>
          <w:lang w:val="en-ZA"/>
          <w:rPrChange w:id="413" w:author="Christian Otum" w:date="2026-07-30T11:01:00Z" w16du:dateUtc="2026-07-30T09:01:00Z">
            <w:rPr>
              <w:rFonts w:ascii="Calibri" w:hAnsi="Calibri" w:cs="Calibri"/>
              <w:sz w:val="24"/>
              <w:szCs w:val="24"/>
              <w:lang w:val="en-ZA"/>
            </w:rPr>
          </w:rPrChange>
        </w:rPr>
        <w:t>)</w:t>
      </w:r>
      <w:r w:rsidRPr="00E445EA">
        <w:rPr>
          <w:rFonts w:ascii="Calibri" w:hAnsi="Calibri" w:cs="Calibri"/>
          <w:sz w:val="24"/>
          <w:szCs w:val="24"/>
          <w:highlight w:val="yellow"/>
          <w:lang w:val="en-ZA"/>
          <w:rPrChange w:id="414" w:author="Christian Otum" w:date="2026-07-30T11:01:00Z" w16du:dateUtc="2026-07-30T09:01:00Z">
            <w:rPr>
              <w:rFonts w:ascii="Calibri" w:hAnsi="Calibri" w:cs="Calibri"/>
              <w:sz w:val="24"/>
              <w:szCs w:val="24"/>
              <w:lang w:val="en-ZA"/>
            </w:rPr>
          </w:rPrChange>
        </w:rPr>
        <w:t>. In a separate reaction, digest the suicide delivery vector</w:t>
      </w:r>
      <w:r w:rsidR="00775917" w:rsidRPr="00E445EA">
        <w:rPr>
          <w:rFonts w:ascii="Calibri" w:hAnsi="Calibri" w:cs="Calibri"/>
          <w:sz w:val="24"/>
          <w:szCs w:val="24"/>
          <w:highlight w:val="yellow"/>
          <w:lang w:val="en-ZA"/>
          <w:rPrChange w:id="415" w:author="Christian Otum" w:date="2026-07-30T11:01:00Z" w16du:dateUtc="2026-07-30T09:01:00Z">
            <w:rPr>
              <w:rFonts w:ascii="Calibri" w:hAnsi="Calibri" w:cs="Calibri"/>
              <w:sz w:val="24"/>
              <w:szCs w:val="24"/>
              <w:lang w:val="en-ZA"/>
            </w:rPr>
          </w:rPrChange>
        </w:rPr>
        <w:t xml:space="preserve"> (e.g.</w:t>
      </w:r>
      <w:r w:rsidR="006F730F" w:rsidRPr="00E445EA">
        <w:rPr>
          <w:rFonts w:ascii="Calibri" w:hAnsi="Calibri" w:cs="Calibri"/>
          <w:sz w:val="24"/>
          <w:szCs w:val="24"/>
          <w:highlight w:val="yellow"/>
          <w:lang w:val="en-ZA"/>
          <w:rPrChange w:id="416" w:author="Christian Otum" w:date="2026-07-30T11:01:00Z" w16du:dateUtc="2026-07-30T09:01:00Z">
            <w:rPr>
              <w:rFonts w:ascii="Calibri" w:hAnsi="Calibri" w:cs="Calibri"/>
              <w:sz w:val="24"/>
              <w:szCs w:val="24"/>
              <w:lang w:val="en-ZA"/>
            </w:rPr>
          </w:rPrChange>
        </w:rPr>
        <w:t>,</w:t>
      </w:r>
      <w:r w:rsidR="00775917" w:rsidRPr="00E445EA">
        <w:rPr>
          <w:rFonts w:ascii="Calibri" w:hAnsi="Calibri" w:cs="Calibri"/>
          <w:sz w:val="24"/>
          <w:szCs w:val="24"/>
          <w:highlight w:val="yellow"/>
          <w:lang w:val="en-ZA"/>
          <w:rPrChange w:id="417" w:author="Christian Otum" w:date="2026-07-30T11:01:00Z" w16du:dateUtc="2026-07-30T09:01:00Z">
            <w:rPr>
              <w:rFonts w:ascii="Calibri" w:hAnsi="Calibri" w:cs="Calibri"/>
              <w:sz w:val="24"/>
              <w:szCs w:val="24"/>
              <w:lang w:val="en-ZA"/>
            </w:rPr>
          </w:rPrChange>
        </w:rPr>
        <w:t xml:space="preserve"> p2NIL)</w:t>
      </w:r>
      <w:r w:rsidRPr="00E445EA">
        <w:rPr>
          <w:rFonts w:ascii="Calibri" w:hAnsi="Calibri" w:cs="Calibri"/>
          <w:sz w:val="24"/>
          <w:szCs w:val="24"/>
          <w:highlight w:val="yellow"/>
          <w:lang w:val="en-ZA"/>
          <w:rPrChange w:id="418" w:author="Christian Otum" w:date="2026-07-30T11:01:00Z" w16du:dateUtc="2026-07-30T09:01:00Z">
            <w:rPr>
              <w:rFonts w:ascii="Calibri" w:hAnsi="Calibri" w:cs="Calibri"/>
              <w:sz w:val="24"/>
              <w:szCs w:val="24"/>
              <w:lang w:val="en-ZA"/>
            </w:rPr>
          </w:rPrChange>
        </w:rPr>
        <w:t xml:space="preserve"> with the same enzymes. Perform both digests at a large scale (1 µg DNA) in a 50 </w:t>
      </w:r>
      <w:proofErr w:type="spellStart"/>
      <w:r w:rsidRPr="00E445EA">
        <w:rPr>
          <w:rFonts w:ascii="Calibri" w:hAnsi="Calibri" w:cs="Calibri"/>
          <w:sz w:val="24"/>
          <w:szCs w:val="24"/>
          <w:highlight w:val="yellow"/>
          <w:lang w:val="en-ZA"/>
          <w:rPrChange w:id="419" w:author="Christian Otum" w:date="2026-07-30T11:01:00Z" w16du:dateUtc="2026-07-30T09:01:00Z">
            <w:rPr>
              <w:rFonts w:ascii="Calibri" w:hAnsi="Calibri" w:cs="Calibri"/>
              <w:sz w:val="24"/>
              <w:szCs w:val="24"/>
              <w:lang w:val="en-ZA"/>
            </w:rPr>
          </w:rPrChange>
        </w:rPr>
        <w:t>μL</w:t>
      </w:r>
      <w:proofErr w:type="spellEnd"/>
      <w:r w:rsidRPr="00E445EA">
        <w:rPr>
          <w:rFonts w:ascii="Calibri" w:hAnsi="Calibri" w:cs="Calibri"/>
          <w:sz w:val="24"/>
          <w:szCs w:val="24"/>
          <w:highlight w:val="yellow"/>
          <w:lang w:val="en-ZA"/>
          <w:rPrChange w:id="420" w:author="Christian Otum" w:date="2026-07-30T11:01:00Z" w16du:dateUtc="2026-07-30T09:01:00Z">
            <w:rPr>
              <w:rFonts w:ascii="Calibri" w:hAnsi="Calibri" w:cs="Calibri"/>
              <w:sz w:val="24"/>
              <w:szCs w:val="24"/>
              <w:lang w:val="en-ZA"/>
            </w:rPr>
          </w:rPrChange>
        </w:rPr>
        <w:t xml:space="preserve"> reaction: add 10 </w:t>
      </w:r>
      <w:proofErr w:type="spellStart"/>
      <w:r w:rsidRPr="00E445EA">
        <w:rPr>
          <w:rFonts w:ascii="Calibri" w:hAnsi="Calibri" w:cs="Calibri"/>
          <w:sz w:val="24"/>
          <w:szCs w:val="24"/>
          <w:highlight w:val="yellow"/>
          <w:lang w:val="en-ZA"/>
          <w:rPrChange w:id="421" w:author="Christian Otum" w:date="2026-07-30T11:01:00Z" w16du:dateUtc="2026-07-30T09:01:00Z">
            <w:rPr>
              <w:rFonts w:ascii="Calibri" w:hAnsi="Calibri" w:cs="Calibri"/>
              <w:sz w:val="24"/>
              <w:szCs w:val="24"/>
              <w:lang w:val="en-ZA"/>
            </w:rPr>
          </w:rPrChange>
        </w:rPr>
        <w:t>μL</w:t>
      </w:r>
      <w:proofErr w:type="spellEnd"/>
      <w:r w:rsidRPr="00E445EA">
        <w:rPr>
          <w:rFonts w:ascii="Calibri" w:hAnsi="Calibri" w:cs="Calibri"/>
          <w:sz w:val="24"/>
          <w:szCs w:val="24"/>
          <w:highlight w:val="yellow"/>
          <w:lang w:val="en-ZA"/>
          <w:rPrChange w:id="422" w:author="Christian Otum" w:date="2026-07-30T11:01:00Z" w16du:dateUtc="2026-07-30T09:01:00Z">
            <w:rPr>
              <w:rFonts w:ascii="Calibri" w:hAnsi="Calibri" w:cs="Calibri"/>
              <w:sz w:val="24"/>
              <w:szCs w:val="24"/>
              <w:lang w:val="en-ZA"/>
            </w:rPr>
          </w:rPrChange>
        </w:rPr>
        <w:t xml:space="preserve"> </w:t>
      </w:r>
      <w:r w:rsidR="006F730F" w:rsidRPr="00E445EA">
        <w:rPr>
          <w:rFonts w:ascii="Calibri" w:hAnsi="Calibri" w:cs="Calibri"/>
          <w:sz w:val="24"/>
          <w:szCs w:val="24"/>
          <w:highlight w:val="yellow"/>
          <w:lang w:val="en-ZA"/>
          <w:rPrChange w:id="423" w:author="Christian Otum" w:date="2026-07-30T11:01:00Z" w16du:dateUtc="2026-07-30T09:01:00Z">
            <w:rPr>
              <w:rFonts w:ascii="Calibri" w:hAnsi="Calibri" w:cs="Calibri"/>
              <w:sz w:val="24"/>
              <w:szCs w:val="24"/>
              <w:lang w:val="en-ZA"/>
            </w:rPr>
          </w:rPrChange>
        </w:rPr>
        <w:t xml:space="preserve">of </w:t>
      </w:r>
      <w:r w:rsidRPr="00E445EA">
        <w:rPr>
          <w:rFonts w:ascii="Calibri" w:hAnsi="Calibri" w:cs="Calibri"/>
          <w:sz w:val="24"/>
          <w:szCs w:val="24"/>
          <w:highlight w:val="yellow"/>
          <w:lang w:val="en-ZA"/>
          <w:rPrChange w:id="424" w:author="Christian Otum" w:date="2026-07-30T11:01:00Z" w16du:dateUtc="2026-07-30T09:01:00Z">
            <w:rPr>
              <w:rFonts w:ascii="Calibri" w:hAnsi="Calibri" w:cs="Calibri"/>
              <w:sz w:val="24"/>
              <w:szCs w:val="24"/>
              <w:lang w:val="en-ZA"/>
            </w:rPr>
          </w:rPrChange>
        </w:rPr>
        <w:t>10</w:t>
      </w:r>
      <w:r w:rsidR="006F730F" w:rsidRPr="00E445EA">
        <w:rPr>
          <w:rFonts w:ascii="Calibri" w:hAnsi="Calibri" w:cs="Calibri"/>
          <w:sz w:val="24"/>
          <w:szCs w:val="24"/>
          <w:highlight w:val="yellow"/>
          <w:lang w:val="en-ZA"/>
          <w:rPrChange w:id="425" w:author="Christian Otum" w:date="2026-07-30T11:01:00Z" w16du:dateUtc="2026-07-30T09:01:00Z">
            <w:rPr>
              <w:rFonts w:ascii="Calibri" w:hAnsi="Calibri" w:cs="Calibri"/>
              <w:sz w:val="24"/>
              <w:szCs w:val="24"/>
              <w:lang w:val="en-ZA"/>
            </w:rPr>
          </w:rPrChange>
        </w:rPr>
        <w:sym w:font="Symbol" w:char="F0B4"/>
      </w:r>
      <w:r w:rsidR="006F730F" w:rsidRPr="00E445EA">
        <w:rPr>
          <w:rFonts w:ascii="Calibri" w:hAnsi="Calibri" w:cs="Calibri"/>
          <w:sz w:val="24"/>
          <w:szCs w:val="24"/>
          <w:highlight w:val="yellow"/>
          <w:lang w:val="en-ZA"/>
          <w:rPrChange w:id="426" w:author="Christian Otum" w:date="2026-07-30T11:01:00Z" w16du:dateUtc="2026-07-30T09:01:00Z">
            <w:rPr>
              <w:rFonts w:ascii="Calibri" w:hAnsi="Calibri" w:cs="Calibri"/>
              <w:sz w:val="24"/>
              <w:szCs w:val="24"/>
              <w:lang w:val="en-ZA"/>
            </w:rPr>
          </w:rPrChange>
        </w:rPr>
        <w:t xml:space="preserve"> </w:t>
      </w:r>
      <w:r w:rsidRPr="00E445EA">
        <w:rPr>
          <w:rFonts w:ascii="Calibri" w:hAnsi="Calibri" w:cs="Calibri"/>
          <w:sz w:val="24"/>
          <w:szCs w:val="24"/>
          <w:highlight w:val="yellow"/>
          <w:lang w:val="en-ZA"/>
          <w:rPrChange w:id="427" w:author="Christian Otum" w:date="2026-07-30T11:01:00Z" w16du:dateUtc="2026-07-30T09:01:00Z">
            <w:rPr>
              <w:rFonts w:ascii="Calibri" w:hAnsi="Calibri" w:cs="Calibri"/>
              <w:sz w:val="24"/>
              <w:szCs w:val="24"/>
              <w:lang w:val="en-ZA"/>
            </w:rPr>
          </w:rPrChange>
        </w:rPr>
        <w:t xml:space="preserve">buffer, 1 </w:t>
      </w:r>
      <w:proofErr w:type="spellStart"/>
      <w:r w:rsidRPr="00E445EA">
        <w:rPr>
          <w:rFonts w:ascii="Calibri" w:hAnsi="Calibri" w:cs="Calibri"/>
          <w:sz w:val="24"/>
          <w:szCs w:val="24"/>
          <w:highlight w:val="yellow"/>
          <w:lang w:val="en-ZA"/>
          <w:rPrChange w:id="428" w:author="Christian Otum" w:date="2026-07-30T11:01:00Z" w16du:dateUtc="2026-07-30T09:01:00Z">
            <w:rPr>
              <w:rFonts w:ascii="Calibri" w:hAnsi="Calibri" w:cs="Calibri"/>
              <w:sz w:val="24"/>
              <w:szCs w:val="24"/>
              <w:lang w:val="en-ZA"/>
            </w:rPr>
          </w:rPrChange>
        </w:rPr>
        <w:t>μL</w:t>
      </w:r>
      <w:proofErr w:type="spellEnd"/>
      <w:r w:rsidRPr="00E445EA">
        <w:rPr>
          <w:rFonts w:ascii="Calibri" w:hAnsi="Calibri" w:cs="Calibri"/>
          <w:sz w:val="24"/>
          <w:szCs w:val="24"/>
          <w:highlight w:val="yellow"/>
          <w:lang w:val="en-ZA"/>
          <w:rPrChange w:id="429" w:author="Christian Otum" w:date="2026-07-30T11:01:00Z" w16du:dateUtc="2026-07-30T09:01:00Z">
            <w:rPr>
              <w:rFonts w:ascii="Calibri" w:hAnsi="Calibri" w:cs="Calibri"/>
              <w:sz w:val="24"/>
              <w:szCs w:val="24"/>
              <w:lang w:val="en-ZA"/>
            </w:rPr>
          </w:rPrChange>
        </w:rPr>
        <w:t xml:space="preserve"> </w:t>
      </w:r>
      <w:r w:rsidR="006F730F" w:rsidRPr="00E445EA">
        <w:rPr>
          <w:rFonts w:ascii="Calibri" w:hAnsi="Calibri" w:cs="Calibri"/>
          <w:sz w:val="24"/>
          <w:szCs w:val="24"/>
          <w:highlight w:val="yellow"/>
          <w:lang w:val="en-ZA"/>
          <w:rPrChange w:id="430" w:author="Christian Otum" w:date="2026-07-30T11:01:00Z" w16du:dateUtc="2026-07-30T09:01:00Z">
            <w:rPr>
              <w:rFonts w:ascii="Calibri" w:hAnsi="Calibri" w:cs="Calibri"/>
              <w:sz w:val="24"/>
              <w:szCs w:val="24"/>
              <w:lang w:val="en-ZA"/>
            </w:rPr>
          </w:rPrChange>
        </w:rPr>
        <w:t xml:space="preserve">of </w:t>
      </w:r>
      <w:r w:rsidRPr="00E445EA">
        <w:rPr>
          <w:rFonts w:ascii="Calibri" w:hAnsi="Calibri" w:cs="Calibri"/>
          <w:sz w:val="24"/>
          <w:szCs w:val="24"/>
          <w:highlight w:val="yellow"/>
          <w:lang w:val="en-ZA"/>
          <w:rPrChange w:id="431" w:author="Christian Otum" w:date="2026-07-30T11:01:00Z" w16du:dateUtc="2026-07-30T09:01:00Z">
            <w:rPr>
              <w:rFonts w:ascii="Calibri" w:hAnsi="Calibri" w:cs="Calibri"/>
              <w:sz w:val="24"/>
              <w:szCs w:val="24"/>
              <w:lang w:val="en-ZA"/>
            </w:rPr>
          </w:rPrChange>
        </w:rPr>
        <w:t>each enzyme (10 U/</w:t>
      </w:r>
      <w:proofErr w:type="spellStart"/>
      <w:r w:rsidRPr="00E445EA">
        <w:rPr>
          <w:rFonts w:ascii="Calibri" w:hAnsi="Calibri" w:cs="Calibri"/>
          <w:sz w:val="24"/>
          <w:szCs w:val="24"/>
          <w:highlight w:val="yellow"/>
          <w:lang w:val="en-ZA"/>
          <w:rPrChange w:id="432" w:author="Christian Otum" w:date="2026-07-30T11:01:00Z" w16du:dateUtc="2026-07-30T09:01:00Z">
            <w:rPr>
              <w:rFonts w:ascii="Calibri" w:hAnsi="Calibri" w:cs="Calibri"/>
              <w:sz w:val="24"/>
              <w:szCs w:val="24"/>
              <w:lang w:val="en-ZA"/>
            </w:rPr>
          </w:rPrChange>
        </w:rPr>
        <w:t>μL</w:t>
      </w:r>
      <w:proofErr w:type="spellEnd"/>
      <w:r w:rsidRPr="00E445EA">
        <w:rPr>
          <w:rFonts w:ascii="Calibri" w:hAnsi="Calibri" w:cs="Calibri"/>
          <w:sz w:val="24"/>
          <w:szCs w:val="24"/>
          <w:highlight w:val="yellow"/>
          <w:lang w:val="en-ZA"/>
          <w:rPrChange w:id="433" w:author="Christian Otum" w:date="2026-07-30T11:01:00Z" w16du:dateUtc="2026-07-30T09:01:00Z">
            <w:rPr>
              <w:rFonts w:ascii="Calibri" w:hAnsi="Calibri" w:cs="Calibri"/>
              <w:sz w:val="24"/>
              <w:szCs w:val="24"/>
              <w:lang w:val="en-ZA"/>
            </w:rPr>
          </w:rPrChange>
        </w:rPr>
        <w:t>), 1 µg</w:t>
      </w:r>
      <w:r w:rsidR="006F730F" w:rsidRPr="00E445EA">
        <w:rPr>
          <w:rFonts w:ascii="Calibri" w:hAnsi="Calibri" w:cs="Calibri"/>
          <w:sz w:val="24"/>
          <w:szCs w:val="24"/>
          <w:highlight w:val="yellow"/>
          <w:lang w:val="en-ZA"/>
          <w:rPrChange w:id="434" w:author="Christian Otum" w:date="2026-07-30T11:01:00Z" w16du:dateUtc="2026-07-30T09:01:00Z">
            <w:rPr>
              <w:rFonts w:ascii="Calibri" w:hAnsi="Calibri" w:cs="Calibri"/>
              <w:sz w:val="24"/>
              <w:szCs w:val="24"/>
              <w:lang w:val="en-ZA"/>
            </w:rPr>
          </w:rPrChange>
        </w:rPr>
        <w:t xml:space="preserve"> of</w:t>
      </w:r>
      <w:r w:rsidRPr="00E445EA">
        <w:rPr>
          <w:rFonts w:ascii="Calibri" w:hAnsi="Calibri" w:cs="Calibri"/>
          <w:sz w:val="24"/>
          <w:szCs w:val="24"/>
          <w:highlight w:val="yellow"/>
          <w:lang w:val="en-ZA"/>
          <w:rPrChange w:id="435" w:author="Christian Otum" w:date="2026-07-30T11:01:00Z" w16du:dateUtc="2026-07-30T09:01:00Z">
            <w:rPr>
              <w:rFonts w:ascii="Calibri" w:hAnsi="Calibri" w:cs="Calibri"/>
              <w:sz w:val="24"/>
              <w:szCs w:val="24"/>
              <w:lang w:val="en-ZA"/>
            </w:rPr>
          </w:rPrChange>
        </w:rPr>
        <w:t xml:space="preserve"> DNA, and water to </w:t>
      </w:r>
      <w:r w:rsidR="00996013" w:rsidRPr="00E445EA">
        <w:rPr>
          <w:rFonts w:ascii="Calibri" w:hAnsi="Calibri" w:cs="Calibri"/>
          <w:sz w:val="24"/>
          <w:szCs w:val="24"/>
          <w:highlight w:val="yellow"/>
          <w:lang w:val="en-ZA"/>
          <w:rPrChange w:id="436" w:author="Christian Otum" w:date="2026-07-30T11:01:00Z" w16du:dateUtc="2026-07-30T09:01:00Z">
            <w:rPr>
              <w:rFonts w:ascii="Calibri" w:hAnsi="Calibri" w:cs="Calibri"/>
              <w:sz w:val="24"/>
              <w:szCs w:val="24"/>
              <w:lang w:val="en-ZA"/>
            </w:rPr>
          </w:rPrChange>
        </w:rPr>
        <w:t xml:space="preserve">a final volume of </w:t>
      </w:r>
      <w:r w:rsidRPr="00E445EA">
        <w:rPr>
          <w:rFonts w:ascii="Calibri" w:hAnsi="Calibri" w:cs="Calibri"/>
          <w:sz w:val="24"/>
          <w:szCs w:val="24"/>
          <w:highlight w:val="yellow"/>
          <w:lang w:val="en-ZA"/>
          <w:rPrChange w:id="437" w:author="Christian Otum" w:date="2026-07-30T11:01:00Z" w16du:dateUtc="2026-07-30T09:01:00Z">
            <w:rPr>
              <w:rFonts w:ascii="Calibri" w:hAnsi="Calibri" w:cs="Calibri"/>
              <w:sz w:val="24"/>
              <w:szCs w:val="24"/>
              <w:lang w:val="en-ZA"/>
            </w:rPr>
          </w:rPrChange>
        </w:rPr>
        <w:t xml:space="preserve">50 </w:t>
      </w:r>
      <w:proofErr w:type="spellStart"/>
      <w:r w:rsidRPr="00E445EA">
        <w:rPr>
          <w:rFonts w:ascii="Calibri" w:hAnsi="Calibri" w:cs="Calibri"/>
          <w:sz w:val="24"/>
          <w:szCs w:val="24"/>
          <w:highlight w:val="yellow"/>
          <w:lang w:val="en-ZA"/>
          <w:rPrChange w:id="438" w:author="Christian Otum" w:date="2026-07-30T11:01:00Z" w16du:dateUtc="2026-07-30T09:01:00Z">
            <w:rPr>
              <w:rFonts w:ascii="Calibri" w:hAnsi="Calibri" w:cs="Calibri"/>
              <w:sz w:val="24"/>
              <w:szCs w:val="24"/>
              <w:lang w:val="en-ZA"/>
            </w:rPr>
          </w:rPrChange>
        </w:rPr>
        <w:t>μL</w:t>
      </w:r>
      <w:proofErr w:type="spellEnd"/>
      <w:r w:rsidRPr="00E445EA">
        <w:rPr>
          <w:rFonts w:ascii="Calibri" w:hAnsi="Calibri" w:cs="Calibri"/>
          <w:sz w:val="24"/>
          <w:szCs w:val="24"/>
          <w:highlight w:val="yellow"/>
          <w:lang w:val="en-ZA"/>
          <w:rPrChange w:id="439" w:author="Christian Otum" w:date="2026-07-30T11:01:00Z" w16du:dateUtc="2026-07-30T09:01:00Z">
            <w:rPr>
              <w:rFonts w:ascii="Calibri" w:hAnsi="Calibri" w:cs="Calibri"/>
              <w:sz w:val="24"/>
              <w:szCs w:val="24"/>
              <w:lang w:val="en-ZA"/>
            </w:rPr>
          </w:rPrChange>
        </w:rPr>
        <w:t>; incubate at 37</w:t>
      </w:r>
      <w:r w:rsidR="006F730F" w:rsidRPr="00E445EA">
        <w:rPr>
          <w:rFonts w:ascii="Calibri" w:hAnsi="Calibri" w:cs="Calibri"/>
          <w:sz w:val="24"/>
          <w:szCs w:val="24"/>
          <w:highlight w:val="yellow"/>
          <w:lang w:val="en-ZA"/>
          <w:rPrChange w:id="440" w:author="Christian Otum" w:date="2026-07-30T11:01:00Z" w16du:dateUtc="2026-07-30T09:01:00Z">
            <w:rPr>
              <w:rFonts w:ascii="Calibri" w:hAnsi="Calibri" w:cs="Calibri"/>
              <w:sz w:val="24"/>
              <w:szCs w:val="24"/>
              <w:lang w:val="en-ZA"/>
            </w:rPr>
          </w:rPrChange>
        </w:rPr>
        <w:t xml:space="preserve"> </w:t>
      </w:r>
      <w:r w:rsidRPr="00E445EA">
        <w:rPr>
          <w:rFonts w:ascii="Calibri" w:hAnsi="Calibri" w:cs="Calibri"/>
          <w:sz w:val="24"/>
          <w:szCs w:val="24"/>
          <w:highlight w:val="yellow"/>
          <w:lang w:val="en-ZA"/>
          <w:rPrChange w:id="441" w:author="Christian Otum" w:date="2026-07-30T11:01:00Z" w16du:dateUtc="2026-07-30T09:01:00Z">
            <w:rPr>
              <w:rFonts w:ascii="Calibri" w:hAnsi="Calibri" w:cs="Calibri"/>
              <w:sz w:val="24"/>
              <w:szCs w:val="24"/>
              <w:lang w:val="en-ZA"/>
            </w:rPr>
          </w:rPrChange>
        </w:rPr>
        <w:t>°C for 1 h. Heat-inactivate if required</w:t>
      </w:r>
      <w:r w:rsidR="004B35EC" w:rsidRPr="00E445EA">
        <w:rPr>
          <w:rFonts w:ascii="Calibri" w:hAnsi="Calibri" w:cs="Calibri"/>
          <w:sz w:val="24"/>
          <w:szCs w:val="24"/>
          <w:highlight w:val="yellow"/>
          <w:lang w:val="en-ZA"/>
          <w:rPrChange w:id="442" w:author="Christian Otum" w:date="2026-07-30T11:01:00Z" w16du:dateUtc="2026-07-30T09:01:00Z">
            <w:rPr>
              <w:rFonts w:ascii="Calibri" w:hAnsi="Calibri" w:cs="Calibri"/>
              <w:sz w:val="24"/>
              <w:szCs w:val="24"/>
              <w:lang w:val="en-ZA"/>
            </w:rPr>
          </w:rPrChange>
        </w:rPr>
        <w:t xml:space="preserve"> </w:t>
      </w:r>
      <w:r w:rsidR="00523603" w:rsidRPr="00E445EA">
        <w:rPr>
          <w:rFonts w:ascii="Calibri" w:hAnsi="Calibri" w:cs="Calibri"/>
          <w:sz w:val="24"/>
          <w:szCs w:val="24"/>
          <w:highlight w:val="yellow"/>
          <w:lang w:val="en-ZA"/>
          <w:rPrChange w:id="443" w:author="Christian Otum" w:date="2026-07-30T11:01:00Z" w16du:dateUtc="2026-07-30T09:01:00Z">
            <w:rPr>
              <w:rFonts w:ascii="Calibri" w:hAnsi="Calibri" w:cs="Calibri"/>
              <w:sz w:val="24"/>
              <w:szCs w:val="24"/>
              <w:lang w:val="en-ZA"/>
            </w:rPr>
          </w:rPrChange>
        </w:rPr>
        <w:t xml:space="preserve">as per </w:t>
      </w:r>
      <w:r w:rsidR="006F730F" w:rsidRPr="00E445EA">
        <w:rPr>
          <w:rFonts w:ascii="Calibri" w:hAnsi="Calibri" w:cs="Calibri"/>
          <w:sz w:val="24"/>
          <w:szCs w:val="24"/>
          <w:highlight w:val="yellow"/>
          <w:lang w:val="en-ZA"/>
          <w:rPrChange w:id="444" w:author="Christian Otum" w:date="2026-07-30T11:01:00Z" w16du:dateUtc="2026-07-30T09:01:00Z">
            <w:rPr>
              <w:rFonts w:ascii="Calibri" w:hAnsi="Calibri" w:cs="Calibri"/>
              <w:sz w:val="24"/>
              <w:szCs w:val="24"/>
              <w:lang w:val="en-ZA"/>
            </w:rPr>
          </w:rPrChange>
        </w:rPr>
        <w:t xml:space="preserve">the manufacturer's </w:t>
      </w:r>
      <w:r w:rsidR="00523603" w:rsidRPr="00E445EA">
        <w:rPr>
          <w:rFonts w:ascii="Calibri" w:hAnsi="Calibri" w:cs="Calibri"/>
          <w:sz w:val="24"/>
          <w:szCs w:val="24"/>
          <w:highlight w:val="yellow"/>
          <w:lang w:val="en-ZA"/>
          <w:rPrChange w:id="445" w:author="Christian Otum" w:date="2026-07-30T11:01:00Z" w16du:dateUtc="2026-07-30T09:01:00Z">
            <w:rPr>
              <w:rFonts w:ascii="Calibri" w:hAnsi="Calibri" w:cs="Calibri"/>
              <w:sz w:val="24"/>
              <w:szCs w:val="24"/>
              <w:lang w:val="en-ZA"/>
            </w:rPr>
          </w:rPrChange>
        </w:rPr>
        <w:t>recommendation</w:t>
      </w:r>
      <w:r w:rsidRPr="00E445EA">
        <w:rPr>
          <w:rFonts w:ascii="Calibri" w:hAnsi="Calibri" w:cs="Calibri"/>
          <w:sz w:val="24"/>
          <w:szCs w:val="24"/>
          <w:highlight w:val="yellow"/>
          <w:lang w:val="en-ZA"/>
          <w:rPrChange w:id="446" w:author="Christian Otum" w:date="2026-07-30T11:01:00Z" w16du:dateUtc="2026-07-30T09:01:00Z">
            <w:rPr>
              <w:rFonts w:ascii="Calibri" w:hAnsi="Calibri" w:cs="Calibri"/>
              <w:sz w:val="24"/>
              <w:szCs w:val="24"/>
              <w:lang w:val="en-ZA"/>
            </w:rPr>
          </w:rPrChange>
        </w:rPr>
        <w:t>.</w:t>
      </w:r>
    </w:p>
    <w:p w14:paraId="357E9016" w14:textId="77777777" w:rsidR="00F808A2" w:rsidRPr="00E445EA" w:rsidRDefault="00F808A2" w:rsidP="003628B0">
      <w:pPr>
        <w:pBdr>
          <w:top w:val="nil"/>
          <w:left w:val="nil"/>
          <w:bottom w:val="nil"/>
          <w:right w:val="nil"/>
          <w:between w:val="nil"/>
        </w:pBdr>
        <w:spacing w:after="0" w:line="240" w:lineRule="auto"/>
        <w:jc w:val="both"/>
        <w:rPr>
          <w:rFonts w:ascii="Calibri" w:hAnsi="Calibri" w:cs="Calibri"/>
          <w:sz w:val="24"/>
          <w:szCs w:val="24"/>
          <w:highlight w:val="yellow"/>
          <w:rPrChange w:id="447" w:author="Christian Otum" w:date="2026-07-30T11:01:00Z" w16du:dateUtc="2026-07-30T09:01:00Z">
            <w:rPr>
              <w:rFonts w:ascii="Calibri" w:hAnsi="Calibri" w:cs="Calibri"/>
              <w:sz w:val="24"/>
              <w:szCs w:val="24"/>
            </w:rPr>
          </w:rPrChange>
        </w:rPr>
      </w:pPr>
    </w:p>
    <w:p w14:paraId="4B53694E" w14:textId="00FA66AC" w:rsidR="00B17E37" w:rsidRPr="00E445EA"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448"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449" w:author="Christian Otum" w:date="2026-07-30T11:01:00Z" w16du:dateUtc="2026-07-30T09:01:00Z">
            <w:rPr>
              <w:rFonts w:ascii="Calibri" w:hAnsi="Calibri" w:cs="Calibri"/>
              <w:sz w:val="24"/>
              <w:szCs w:val="24"/>
              <w:lang w:val="en-ZA"/>
            </w:rPr>
          </w:rPrChange>
        </w:rPr>
        <w:t xml:space="preserve">Separate the DNA fragments by agarose gel </w:t>
      </w:r>
      <w:r w:rsidR="00404F30" w:rsidRPr="00E445EA">
        <w:rPr>
          <w:rFonts w:ascii="Calibri" w:hAnsi="Calibri" w:cs="Calibri"/>
          <w:sz w:val="24"/>
          <w:szCs w:val="24"/>
          <w:highlight w:val="yellow"/>
          <w:lang w:val="en-ZA"/>
          <w:rPrChange w:id="450" w:author="Christian Otum" w:date="2026-07-30T11:01:00Z" w16du:dateUtc="2026-07-30T09:01:00Z">
            <w:rPr>
              <w:rFonts w:ascii="Calibri" w:hAnsi="Calibri" w:cs="Calibri"/>
              <w:sz w:val="24"/>
              <w:szCs w:val="24"/>
              <w:lang w:val="en-ZA"/>
            </w:rPr>
          </w:rPrChange>
        </w:rPr>
        <w:t>electrophoresis.</w:t>
      </w:r>
      <w:r w:rsidR="00F673FE" w:rsidRPr="00E445EA">
        <w:rPr>
          <w:rFonts w:ascii="Calibri" w:hAnsi="Calibri" w:cs="Calibri"/>
          <w:sz w:val="24"/>
          <w:szCs w:val="24"/>
          <w:highlight w:val="yellow"/>
          <w:lang w:val="en-ZA"/>
          <w:rPrChange w:id="451" w:author="Christian Otum" w:date="2026-07-30T11:01:00Z" w16du:dateUtc="2026-07-30T09:01:00Z">
            <w:rPr>
              <w:rFonts w:ascii="Calibri" w:hAnsi="Calibri" w:cs="Calibri"/>
              <w:sz w:val="24"/>
              <w:szCs w:val="24"/>
              <w:lang w:val="en-ZA"/>
            </w:rPr>
          </w:rPrChange>
        </w:rPr>
        <w:t xml:space="preserve"> Observe clear bands at expected sizes.</w:t>
      </w:r>
      <w:r w:rsidRPr="00E445EA">
        <w:rPr>
          <w:rFonts w:ascii="Calibri" w:hAnsi="Calibri" w:cs="Calibri"/>
          <w:sz w:val="24"/>
          <w:szCs w:val="24"/>
          <w:highlight w:val="yellow"/>
          <w:lang w:val="en-ZA"/>
          <w:rPrChange w:id="452" w:author="Christian Otum" w:date="2026-07-30T11:01:00Z" w16du:dateUtc="2026-07-30T09:01:00Z">
            <w:rPr>
              <w:rFonts w:ascii="Calibri" w:hAnsi="Calibri" w:cs="Calibri"/>
              <w:sz w:val="24"/>
              <w:szCs w:val="24"/>
              <w:lang w:val="en-ZA"/>
            </w:rPr>
          </w:rPrChange>
        </w:rPr>
        <w:t xml:space="preserve"> Excise the linearized p2NIL vector and the SNV-containing DNA fragment from the agarose gel and purify using a commercial gel and PCR cleanup kit.</w:t>
      </w:r>
    </w:p>
    <w:p w14:paraId="37AC389D" w14:textId="77777777" w:rsidR="00F808A2" w:rsidRPr="00E445EA" w:rsidRDefault="00F808A2" w:rsidP="003628B0">
      <w:pPr>
        <w:pBdr>
          <w:top w:val="nil"/>
          <w:left w:val="nil"/>
          <w:bottom w:val="nil"/>
          <w:right w:val="nil"/>
          <w:between w:val="nil"/>
        </w:pBdr>
        <w:spacing w:after="0" w:line="240" w:lineRule="auto"/>
        <w:jc w:val="both"/>
        <w:rPr>
          <w:rFonts w:ascii="Calibri" w:hAnsi="Calibri" w:cs="Calibri"/>
          <w:sz w:val="24"/>
          <w:szCs w:val="24"/>
          <w:highlight w:val="yellow"/>
          <w:rPrChange w:id="453" w:author="Christian Otum" w:date="2026-07-30T11:01:00Z" w16du:dateUtc="2026-07-30T09:01:00Z">
            <w:rPr>
              <w:rFonts w:ascii="Calibri" w:hAnsi="Calibri" w:cs="Calibri"/>
              <w:sz w:val="24"/>
              <w:szCs w:val="24"/>
            </w:rPr>
          </w:rPrChange>
        </w:rPr>
      </w:pPr>
    </w:p>
    <w:p w14:paraId="511CA2E7" w14:textId="6A6B75A4" w:rsidR="000366BA" w:rsidRPr="00E445EA"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454"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455" w:author="Christian Otum" w:date="2026-07-30T11:01:00Z" w16du:dateUtc="2026-07-30T09:01:00Z">
            <w:rPr>
              <w:rFonts w:ascii="Calibri" w:hAnsi="Calibri" w:cs="Calibri"/>
              <w:sz w:val="24"/>
              <w:szCs w:val="24"/>
              <w:lang w:val="en-ZA"/>
            </w:rPr>
          </w:rPrChange>
        </w:rPr>
        <w:t xml:space="preserve">Measure the DNA concentrations using spectrophotometry and calculate the volume of DNA needed to achieve a 3:1 insert-to-vector molar ratio using 50 ng of p2NIL vector DNA. Perform ligations in a 10 </w:t>
      </w:r>
      <w:proofErr w:type="spellStart"/>
      <w:r w:rsidRPr="00E445EA">
        <w:rPr>
          <w:rFonts w:ascii="Calibri" w:hAnsi="Calibri" w:cs="Calibri"/>
          <w:sz w:val="24"/>
          <w:szCs w:val="24"/>
          <w:highlight w:val="yellow"/>
          <w:lang w:val="en-ZA"/>
          <w:rPrChange w:id="456" w:author="Christian Otum" w:date="2026-07-30T11:01:00Z" w16du:dateUtc="2026-07-30T09:01:00Z">
            <w:rPr>
              <w:rFonts w:ascii="Calibri" w:hAnsi="Calibri" w:cs="Calibri"/>
              <w:sz w:val="24"/>
              <w:szCs w:val="24"/>
              <w:lang w:val="en-ZA"/>
            </w:rPr>
          </w:rPrChange>
        </w:rPr>
        <w:t>μL</w:t>
      </w:r>
      <w:proofErr w:type="spellEnd"/>
      <w:r w:rsidRPr="00E445EA">
        <w:rPr>
          <w:rFonts w:ascii="Calibri" w:hAnsi="Calibri" w:cs="Calibri"/>
          <w:sz w:val="24"/>
          <w:szCs w:val="24"/>
          <w:highlight w:val="yellow"/>
          <w:lang w:val="en-ZA"/>
          <w:rPrChange w:id="457" w:author="Christian Otum" w:date="2026-07-30T11:01:00Z" w16du:dateUtc="2026-07-30T09:01:00Z">
            <w:rPr>
              <w:rFonts w:ascii="Calibri" w:hAnsi="Calibri" w:cs="Calibri"/>
              <w:sz w:val="24"/>
              <w:szCs w:val="24"/>
              <w:lang w:val="en-ZA"/>
            </w:rPr>
          </w:rPrChange>
        </w:rPr>
        <w:t xml:space="preserve"> reaction: add 1 </w:t>
      </w:r>
      <w:proofErr w:type="spellStart"/>
      <w:r w:rsidRPr="00E445EA">
        <w:rPr>
          <w:rFonts w:ascii="Calibri" w:hAnsi="Calibri" w:cs="Calibri"/>
          <w:sz w:val="24"/>
          <w:szCs w:val="24"/>
          <w:highlight w:val="yellow"/>
          <w:lang w:val="en-ZA"/>
          <w:rPrChange w:id="458" w:author="Christian Otum" w:date="2026-07-30T11:01:00Z" w16du:dateUtc="2026-07-30T09:01:00Z">
            <w:rPr>
              <w:rFonts w:ascii="Calibri" w:hAnsi="Calibri" w:cs="Calibri"/>
              <w:sz w:val="24"/>
              <w:szCs w:val="24"/>
              <w:lang w:val="en-ZA"/>
            </w:rPr>
          </w:rPrChange>
        </w:rPr>
        <w:t>μL</w:t>
      </w:r>
      <w:proofErr w:type="spellEnd"/>
      <w:r w:rsidRPr="00E445EA">
        <w:rPr>
          <w:rFonts w:ascii="Calibri" w:hAnsi="Calibri" w:cs="Calibri"/>
          <w:sz w:val="24"/>
          <w:szCs w:val="24"/>
          <w:highlight w:val="yellow"/>
          <w:lang w:val="en-ZA"/>
          <w:rPrChange w:id="459" w:author="Christian Otum" w:date="2026-07-30T11:01:00Z" w16du:dateUtc="2026-07-30T09:01:00Z">
            <w:rPr>
              <w:rFonts w:ascii="Calibri" w:hAnsi="Calibri" w:cs="Calibri"/>
              <w:sz w:val="24"/>
              <w:szCs w:val="24"/>
              <w:lang w:val="en-ZA"/>
            </w:rPr>
          </w:rPrChange>
        </w:rPr>
        <w:t xml:space="preserve"> </w:t>
      </w:r>
      <w:r w:rsidR="006F730F" w:rsidRPr="00E445EA">
        <w:rPr>
          <w:rFonts w:ascii="Calibri" w:hAnsi="Calibri" w:cs="Calibri"/>
          <w:sz w:val="24"/>
          <w:szCs w:val="24"/>
          <w:highlight w:val="yellow"/>
          <w:lang w:val="en-ZA"/>
          <w:rPrChange w:id="460" w:author="Christian Otum" w:date="2026-07-30T11:01:00Z" w16du:dateUtc="2026-07-30T09:01:00Z">
            <w:rPr>
              <w:rFonts w:ascii="Calibri" w:hAnsi="Calibri" w:cs="Calibri"/>
              <w:sz w:val="24"/>
              <w:szCs w:val="24"/>
              <w:lang w:val="en-ZA"/>
            </w:rPr>
          </w:rPrChange>
        </w:rPr>
        <w:t xml:space="preserve">of </w:t>
      </w:r>
      <w:r w:rsidRPr="00E445EA">
        <w:rPr>
          <w:rFonts w:ascii="Calibri" w:hAnsi="Calibri" w:cs="Calibri"/>
          <w:sz w:val="24"/>
          <w:szCs w:val="24"/>
          <w:highlight w:val="yellow"/>
          <w:lang w:val="en-ZA"/>
          <w:rPrChange w:id="461" w:author="Christian Otum" w:date="2026-07-30T11:01:00Z" w16du:dateUtc="2026-07-30T09:01:00Z">
            <w:rPr>
              <w:rFonts w:ascii="Calibri" w:hAnsi="Calibri" w:cs="Calibri"/>
              <w:sz w:val="24"/>
              <w:szCs w:val="24"/>
              <w:lang w:val="en-ZA"/>
            </w:rPr>
          </w:rPrChange>
        </w:rPr>
        <w:t>10</w:t>
      </w:r>
      <w:r w:rsidR="006F730F" w:rsidRPr="00E445EA">
        <w:rPr>
          <w:rFonts w:ascii="Calibri" w:hAnsi="Calibri" w:cs="Calibri"/>
          <w:sz w:val="24"/>
          <w:szCs w:val="24"/>
          <w:highlight w:val="yellow"/>
          <w:lang w:val="en-ZA"/>
          <w:rPrChange w:id="462" w:author="Christian Otum" w:date="2026-07-30T11:01:00Z" w16du:dateUtc="2026-07-30T09:01:00Z">
            <w:rPr>
              <w:rFonts w:ascii="Calibri" w:hAnsi="Calibri" w:cs="Calibri"/>
              <w:sz w:val="24"/>
              <w:szCs w:val="24"/>
              <w:lang w:val="en-ZA"/>
            </w:rPr>
          </w:rPrChange>
        </w:rPr>
        <w:sym w:font="Symbol" w:char="F0B4"/>
      </w:r>
      <w:r w:rsidR="006F730F" w:rsidRPr="00E445EA">
        <w:rPr>
          <w:rFonts w:ascii="Calibri" w:hAnsi="Calibri" w:cs="Calibri"/>
          <w:sz w:val="24"/>
          <w:szCs w:val="24"/>
          <w:highlight w:val="yellow"/>
          <w:lang w:val="en-ZA"/>
          <w:rPrChange w:id="463" w:author="Christian Otum" w:date="2026-07-30T11:01:00Z" w16du:dateUtc="2026-07-30T09:01:00Z">
            <w:rPr>
              <w:rFonts w:ascii="Calibri" w:hAnsi="Calibri" w:cs="Calibri"/>
              <w:sz w:val="24"/>
              <w:szCs w:val="24"/>
              <w:lang w:val="en-ZA"/>
            </w:rPr>
          </w:rPrChange>
        </w:rPr>
        <w:t xml:space="preserve"> </w:t>
      </w:r>
      <w:r w:rsidRPr="00E445EA">
        <w:rPr>
          <w:rFonts w:ascii="Calibri" w:hAnsi="Calibri" w:cs="Calibri"/>
          <w:sz w:val="24"/>
          <w:szCs w:val="24"/>
          <w:highlight w:val="yellow"/>
          <w:lang w:val="en-ZA"/>
          <w:rPrChange w:id="464" w:author="Christian Otum" w:date="2026-07-30T11:01:00Z" w16du:dateUtc="2026-07-30T09:01:00Z">
            <w:rPr>
              <w:rFonts w:ascii="Calibri" w:hAnsi="Calibri" w:cs="Calibri"/>
              <w:sz w:val="24"/>
              <w:szCs w:val="24"/>
              <w:lang w:val="en-ZA"/>
            </w:rPr>
          </w:rPrChange>
        </w:rPr>
        <w:t xml:space="preserve">ligase buffer, 50 ng </w:t>
      </w:r>
      <w:r w:rsidR="006F730F" w:rsidRPr="00E445EA">
        <w:rPr>
          <w:rFonts w:ascii="Calibri" w:hAnsi="Calibri" w:cs="Calibri"/>
          <w:sz w:val="24"/>
          <w:szCs w:val="24"/>
          <w:highlight w:val="yellow"/>
          <w:lang w:val="en-ZA"/>
          <w:rPrChange w:id="465" w:author="Christian Otum" w:date="2026-07-30T11:01:00Z" w16du:dateUtc="2026-07-30T09:01:00Z">
            <w:rPr>
              <w:rFonts w:ascii="Calibri" w:hAnsi="Calibri" w:cs="Calibri"/>
              <w:sz w:val="24"/>
              <w:szCs w:val="24"/>
              <w:lang w:val="en-ZA"/>
            </w:rPr>
          </w:rPrChange>
        </w:rPr>
        <w:t xml:space="preserve">of </w:t>
      </w:r>
      <w:r w:rsidRPr="00E445EA">
        <w:rPr>
          <w:rFonts w:ascii="Calibri" w:hAnsi="Calibri" w:cs="Calibri"/>
          <w:sz w:val="24"/>
          <w:szCs w:val="24"/>
          <w:highlight w:val="yellow"/>
          <w:lang w:val="en-ZA"/>
          <w:rPrChange w:id="466" w:author="Christian Otum" w:date="2026-07-30T11:01:00Z" w16du:dateUtc="2026-07-30T09:01:00Z">
            <w:rPr>
              <w:rFonts w:ascii="Calibri" w:hAnsi="Calibri" w:cs="Calibri"/>
              <w:sz w:val="24"/>
              <w:szCs w:val="24"/>
              <w:lang w:val="en-ZA"/>
            </w:rPr>
          </w:rPrChange>
        </w:rPr>
        <w:t>vector,</w:t>
      </w:r>
      <w:r w:rsidR="00F279F5" w:rsidRPr="00E445EA">
        <w:rPr>
          <w:rFonts w:ascii="Calibri" w:hAnsi="Calibri" w:cs="Calibri"/>
          <w:sz w:val="24"/>
          <w:szCs w:val="24"/>
          <w:highlight w:val="yellow"/>
          <w:lang w:val="en-ZA"/>
          <w:rPrChange w:id="467" w:author="Christian Otum" w:date="2026-07-30T11:01:00Z" w16du:dateUtc="2026-07-30T09:01:00Z">
            <w:rPr>
              <w:rFonts w:ascii="Calibri" w:hAnsi="Calibri" w:cs="Calibri"/>
              <w:sz w:val="24"/>
              <w:szCs w:val="24"/>
              <w:lang w:val="en-ZA"/>
            </w:rPr>
          </w:rPrChange>
        </w:rPr>
        <w:t xml:space="preserve"> 150 ng</w:t>
      </w:r>
      <w:r w:rsidR="006F730F" w:rsidRPr="00E445EA">
        <w:rPr>
          <w:rFonts w:ascii="Calibri" w:hAnsi="Calibri" w:cs="Calibri"/>
          <w:sz w:val="24"/>
          <w:szCs w:val="24"/>
          <w:highlight w:val="yellow"/>
          <w:lang w:val="en-ZA"/>
          <w:rPrChange w:id="468" w:author="Christian Otum" w:date="2026-07-30T11:01:00Z" w16du:dateUtc="2026-07-30T09:01:00Z">
            <w:rPr>
              <w:rFonts w:ascii="Calibri" w:hAnsi="Calibri" w:cs="Calibri"/>
              <w:sz w:val="24"/>
              <w:szCs w:val="24"/>
              <w:lang w:val="en-ZA"/>
            </w:rPr>
          </w:rPrChange>
        </w:rPr>
        <w:t xml:space="preserve"> of</w:t>
      </w:r>
      <w:r w:rsidRPr="00E445EA">
        <w:rPr>
          <w:rFonts w:ascii="Calibri" w:hAnsi="Calibri" w:cs="Calibri"/>
          <w:sz w:val="24"/>
          <w:szCs w:val="24"/>
          <w:highlight w:val="yellow"/>
          <w:lang w:val="en-ZA"/>
          <w:rPrChange w:id="469" w:author="Christian Otum" w:date="2026-07-30T11:01:00Z" w16du:dateUtc="2026-07-30T09:01:00Z">
            <w:rPr>
              <w:rFonts w:ascii="Calibri" w:hAnsi="Calibri" w:cs="Calibri"/>
              <w:sz w:val="24"/>
              <w:szCs w:val="24"/>
              <w:lang w:val="en-ZA"/>
            </w:rPr>
          </w:rPrChange>
        </w:rPr>
        <w:t xml:space="preserve"> insert (3:1 molar), 1 </w:t>
      </w:r>
      <w:proofErr w:type="spellStart"/>
      <w:r w:rsidRPr="00E445EA">
        <w:rPr>
          <w:rFonts w:ascii="Calibri" w:hAnsi="Calibri" w:cs="Calibri"/>
          <w:sz w:val="24"/>
          <w:szCs w:val="24"/>
          <w:highlight w:val="yellow"/>
          <w:lang w:val="en-ZA"/>
          <w:rPrChange w:id="470" w:author="Christian Otum" w:date="2026-07-30T11:01:00Z" w16du:dateUtc="2026-07-30T09:01:00Z">
            <w:rPr>
              <w:rFonts w:ascii="Calibri" w:hAnsi="Calibri" w:cs="Calibri"/>
              <w:sz w:val="24"/>
              <w:szCs w:val="24"/>
              <w:lang w:val="en-ZA"/>
            </w:rPr>
          </w:rPrChange>
        </w:rPr>
        <w:t>μL</w:t>
      </w:r>
      <w:proofErr w:type="spellEnd"/>
      <w:r w:rsidRPr="00E445EA">
        <w:rPr>
          <w:rFonts w:ascii="Calibri" w:hAnsi="Calibri" w:cs="Calibri"/>
          <w:sz w:val="24"/>
          <w:szCs w:val="24"/>
          <w:highlight w:val="yellow"/>
          <w:lang w:val="en-ZA"/>
          <w:rPrChange w:id="471" w:author="Christian Otum" w:date="2026-07-30T11:01:00Z" w16du:dateUtc="2026-07-30T09:01:00Z">
            <w:rPr>
              <w:rFonts w:ascii="Calibri" w:hAnsi="Calibri" w:cs="Calibri"/>
              <w:sz w:val="24"/>
              <w:szCs w:val="24"/>
              <w:lang w:val="en-ZA"/>
            </w:rPr>
          </w:rPrChange>
        </w:rPr>
        <w:t xml:space="preserve"> </w:t>
      </w:r>
      <w:r w:rsidR="006F730F" w:rsidRPr="00E445EA">
        <w:rPr>
          <w:rFonts w:ascii="Calibri" w:hAnsi="Calibri" w:cs="Calibri"/>
          <w:sz w:val="24"/>
          <w:szCs w:val="24"/>
          <w:highlight w:val="yellow"/>
          <w:lang w:val="en-ZA"/>
          <w:rPrChange w:id="472" w:author="Christian Otum" w:date="2026-07-30T11:01:00Z" w16du:dateUtc="2026-07-30T09:01:00Z">
            <w:rPr>
              <w:rFonts w:ascii="Calibri" w:hAnsi="Calibri" w:cs="Calibri"/>
              <w:sz w:val="24"/>
              <w:szCs w:val="24"/>
              <w:lang w:val="en-ZA"/>
            </w:rPr>
          </w:rPrChange>
        </w:rPr>
        <w:t xml:space="preserve">of </w:t>
      </w:r>
      <w:r w:rsidRPr="00E445EA">
        <w:rPr>
          <w:rFonts w:ascii="Calibri" w:hAnsi="Calibri" w:cs="Calibri"/>
          <w:sz w:val="24"/>
          <w:szCs w:val="24"/>
          <w:highlight w:val="yellow"/>
          <w:lang w:val="en-ZA"/>
          <w:rPrChange w:id="473" w:author="Christian Otum" w:date="2026-07-30T11:01:00Z" w16du:dateUtc="2026-07-30T09:01:00Z">
            <w:rPr>
              <w:rFonts w:ascii="Calibri" w:hAnsi="Calibri" w:cs="Calibri"/>
              <w:sz w:val="24"/>
              <w:szCs w:val="24"/>
              <w:lang w:val="en-ZA"/>
            </w:rPr>
          </w:rPrChange>
        </w:rPr>
        <w:t>T4 DNA ligase (400 U/</w:t>
      </w:r>
      <w:proofErr w:type="spellStart"/>
      <w:r w:rsidRPr="00E445EA">
        <w:rPr>
          <w:rFonts w:ascii="Calibri" w:hAnsi="Calibri" w:cs="Calibri"/>
          <w:sz w:val="24"/>
          <w:szCs w:val="24"/>
          <w:highlight w:val="yellow"/>
          <w:lang w:val="en-ZA"/>
          <w:rPrChange w:id="474" w:author="Christian Otum" w:date="2026-07-30T11:01:00Z" w16du:dateUtc="2026-07-30T09:01:00Z">
            <w:rPr>
              <w:rFonts w:ascii="Calibri" w:hAnsi="Calibri" w:cs="Calibri"/>
              <w:sz w:val="24"/>
              <w:szCs w:val="24"/>
              <w:lang w:val="en-ZA"/>
            </w:rPr>
          </w:rPrChange>
        </w:rPr>
        <w:t>μL</w:t>
      </w:r>
      <w:proofErr w:type="spellEnd"/>
      <w:r w:rsidRPr="00E445EA">
        <w:rPr>
          <w:rFonts w:ascii="Calibri" w:hAnsi="Calibri" w:cs="Calibri"/>
          <w:sz w:val="24"/>
          <w:szCs w:val="24"/>
          <w:highlight w:val="yellow"/>
          <w:lang w:val="en-ZA"/>
          <w:rPrChange w:id="475" w:author="Christian Otum" w:date="2026-07-30T11:01:00Z" w16du:dateUtc="2026-07-30T09:01:00Z">
            <w:rPr>
              <w:rFonts w:ascii="Calibri" w:hAnsi="Calibri" w:cs="Calibri"/>
              <w:sz w:val="24"/>
              <w:szCs w:val="24"/>
              <w:lang w:val="en-ZA"/>
            </w:rPr>
          </w:rPrChange>
        </w:rPr>
        <w:t xml:space="preserve">), and water to 10 </w:t>
      </w:r>
      <w:proofErr w:type="spellStart"/>
      <w:r w:rsidRPr="00E445EA">
        <w:rPr>
          <w:rFonts w:ascii="Calibri" w:hAnsi="Calibri" w:cs="Calibri"/>
          <w:sz w:val="24"/>
          <w:szCs w:val="24"/>
          <w:highlight w:val="yellow"/>
          <w:lang w:val="en-ZA"/>
          <w:rPrChange w:id="476" w:author="Christian Otum" w:date="2026-07-30T11:01:00Z" w16du:dateUtc="2026-07-30T09:01:00Z">
            <w:rPr>
              <w:rFonts w:ascii="Calibri" w:hAnsi="Calibri" w:cs="Calibri"/>
              <w:sz w:val="24"/>
              <w:szCs w:val="24"/>
              <w:lang w:val="en-ZA"/>
            </w:rPr>
          </w:rPrChange>
        </w:rPr>
        <w:t>μL</w:t>
      </w:r>
      <w:proofErr w:type="spellEnd"/>
      <w:r w:rsidRPr="00E445EA">
        <w:rPr>
          <w:rFonts w:ascii="Calibri" w:hAnsi="Calibri" w:cs="Calibri"/>
          <w:sz w:val="24"/>
          <w:szCs w:val="24"/>
          <w:highlight w:val="yellow"/>
          <w:lang w:val="en-ZA"/>
          <w:rPrChange w:id="477" w:author="Christian Otum" w:date="2026-07-30T11:01:00Z" w16du:dateUtc="2026-07-30T09:01:00Z">
            <w:rPr>
              <w:rFonts w:ascii="Calibri" w:hAnsi="Calibri" w:cs="Calibri"/>
              <w:sz w:val="24"/>
              <w:szCs w:val="24"/>
              <w:lang w:val="en-ZA"/>
            </w:rPr>
          </w:rPrChange>
        </w:rPr>
        <w:t xml:space="preserve">; incubate at </w:t>
      </w:r>
      <w:r w:rsidR="00716251" w:rsidRPr="00E445EA">
        <w:rPr>
          <w:rFonts w:ascii="Calibri" w:hAnsi="Calibri" w:cs="Calibri"/>
          <w:sz w:val="24"/>
          <w:szCs w:val="24"/>
          <w:highlight w:val="yellow"/>
          <w:lang w:val="en-ZA"/>
          <w:rPrChange w:id="478" w:author="Christian Otum" w:date="2026-07-30T11:01:00Z" w16du:dateUtc="2026-07-30T09:01:00Z">
            <w:rPr>
              <w:rFonts w:ascii="Calibri" w:hAnsi="Calibri" w:cs="Calibri"/>
              <w:sz w:val="24"/>
              <w:szCs w:val="24"/>
              <w:lang w:val="en-ZA"/>
            </w:rPr>
          </w:rPrChange>
        </w:rPr>
        <w:t>4</w:t>
      </w:r>
      <w:r w:rsidR="006F730F" w:rsidRPr="00E445EA">
        <w:rPr>
          <w:rFonts w:ascii="Calibri" w:hAnsi="Calibri" w:cs="Calibri"/>
          <w:sz w:val="24"/>
          <w:szCs w:val="24"/>
          <w:highlight w:val="yellow"/>
          <w:lang w:val="en-ZA"/>
          <w:rPrChange w:id="479" w:author="Christian Otum" w:date="2026-07-30T11:01:00Z" w16du:dateUtc="2026-07-30T09:01:00Z">
            <w:rPr>
              <w:rFonts w:ascii="Calibri" w:hAnsi="Calibri" w:cs="Calibri"/>
              <w:sz w:val="24"/>
              <w:szCs w:val="24"/>
              <w:lang w:val="en-ZA"/>
            </w:rPr>
          </w:rPrChange>
        </w:rPr>
        <w:t xml:space="preserve"> </w:t>
      </w:r>
      <w:r w:rsidRPr="00E445EA">
        <w:rPr>
          <w:rFonts w:ascii="Calibri" w:hAnsi="Calibri" w:cs="Calibri"/>
          <w:sz w:val="24"/>
          <w:szCs w:val="24"/>
          <w:highlight w:val="yellow"/>
          <w:lang w:val="en-ZA"/>
          <w:rPrChange w:id="480" w:author="Christian Otum" w:date="2026-07-30T11:01:00Z" w16du:dateUtc="2026-07-30T09:01:00Z">
            <w:rPr>
              <w:rFonts w:ascii="Calibri" w:hAnsi="Calibri" w:cs="Calibri"/>
              <w:sz w:val="24"/>
              <w:szCs w:val="24"/>
              <w:lang w:val="en-ZA"/>
            </w:rPr>
          </w:rPrChange>
        </w:rPr>
        <w:t>°C overnight.</w:t>
      </w:r>
    </w:p>
    <w:p w14:paraId="29A93C14" w14:textId="77777777" w:rsidR="00F808A2" w:rsidRPr="00E445EA" w:rsidRDefault="00F808A2" w:rsidP="003628B0">
      <w:pPr>
        <w:pBdr>
          <w:top w:val="nil"/>
          <w:left w:val="nil"/>
          <w:bottom w:val="nil"/>
          <w:right w:val="nil"/>
          <w:between w:val="nil"/>
        </w:pBdr>
        <w:spacing w:after="0" w:line="240" w:lineRule="auto"/>
        <w:jc w:val="both"/>
        <w:rPr>
          <w:rFonts w:ascii="Calibri" w:hAnsi="Calibri" w:cs="Calibri"/>
          <w:sz w:val="24"/>
          <w:szCs w:val="24"/>
          <w:highlight w:val="yellow"/>
          <w:rPrChange w:id="481" w:author="Christian Otum" w:date="2026-07-30T11:01:00Z" w16du:dateUtc="2026-07-30T09:01:00Z">
            <w:rPr>
              <w:rFonts w:ascii="Calibri" w:hAnsi="Calibri" w:cs="Calibri"/>
              <w:sz w:val="24"/>
              <w:szCs w:val="24"/>
            </w:rPr>
          </w:rPrChange>
        </w:rPr>
      </w:pPr>
    </w:p>
    <w:p w14:paraId="53E2CCBE" w14:textId="136A82B9" w:rsidR="000366BA" w:rsidRPr="00E445EA"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482"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483" w:author="Christian Otum" w:date="2026-07-30T11:01:00Z" w16du:dateUtc="2026-07-30T09:01:00Z">
            <w:rPr>
              <w:rFonts w:ascii="Calibri" w:hAnsi="Calibri" w:cs="Calibri"/>
              <w:sz w:val="24"/>
              <w:szCs w:val="24"/>
              <w:lang w:val="en-ZA"/>
            </w:rPr>
          </w:rPrChange>
        </w:rPr>
        <w:t xml:space="preserve">Transform the ligated vector with </w:t>
      </w:r>
      <w:r w:rsidR="00996013" w:rsidRPr="00E445EA">
        <w:rPr>
          <w:rFonts w:ascii="Calibri" w:hAnsi="Calibri" w:cs="Calibri"/>
          <w:sz w:val="24"/>
          <w:szCs w:val="24"/>
          <w:highlight w:val="yellow"/>
          <w:lang w:val="en-ZA"/>
          <w:rPrChange w:id="484" w:author="Christian Otum" w:date="2026-07-30T11:01:00Z" w16du:dateUtc="2026-07-30T09:01:00Z">
            <w:rPr>
              <w:rFonts w:ascii="Calibri" w:hAnsi="Calibri" w:cs="Calibri"/>
              <w:sz w:val="24"/>
              <w:szCs w:val="24"/>
              <w:lang w:val="en-ZA"/>
            </w:rPr>
          </w:rPrChange>
        </w:rPr>
        <w:t xml:space="preserve">the </w:t>
      </w:r>
      <w:r w:rsidRPr="00E445EA">
        <w:rPr>
          <w:rFonts w:ascii="Calibri" w:hAnsi="Calibri" w:cs="Calibri"/>
          <w:sz w:val="24"/>
          <w:szCs w:val="24"/>
          <w:highlight w:val="yellow"/>
          <w:lang w:val="en-ZA"/>
          <w:rPrChange w:id="485" w:author="Christian Otum" w:date="2026-07-30T11:01:00Z" w16du:dateUtc="2026-07-30T09:01:00Z">
            <w:rPr>
              <w:rFonts w:ascii="Calibri" w:hAnsi="Calibri" w:cs="Calibri"/>
              <w:sz w:val="24"/>
              <w:szCs w:val="24"/>
              <w:lang w:val="en-ZA"/>
            </w:rPr>
          </w:rPrChange>
        </w:rPr>
        <w:t xml:space="preserve">insert into competent </w:t>
      </w:r>
      <w:r w:rsidRPr="00E445EA">
        <w:rPr>
          <w:rFonts w:ascii="Calibri" w:hAnsi="Calibri" w:cs="Calibri"/>
          <w:i/>
          <w:iCs/>
          <w:sz w:val="24"/>
          <w:szCs w:val="24"/>
          <w:highlight w:val="yellow"/>
          <w:lang w:val="en-ZA"/>
          <w:rPrChange w:id="486" w:author="Christian Otum" w:date="2026-07-30T11:01:00Z" w16du:dateUtc="2026-07-30T09:01:00Z">
            <w:rPr>
              <w:rFonts w:ascii="Calibri" w:hAnsi="Calibri" w:cs="Calibri"/>
              <w:i/>
              <w:iCs/>
              <w:sz w:val="24"/>
              <w:szCs w:val="24"/>
              <w:lang w:val="en-ZA"/>
            </w:rPr>
          </w:rPrChange>
        </w:rPr>
        <w:t>E. coli</w:t>
      </w:r>
      <w:r w:rsidRPr="00E445EA">
        <w:rPr>
          <w:rFonts w:ascii="Calibri" w:hAnsi="Calibri" w:cs="Calibri"/>
          <w:sz w:val="24"/>
          <w:szCs w:val="24"/>
          <w:highlight w:val="yellow"/>
          <w:lang w:val="en-ZA"/>
          <w:rPrChange w:id="487" w:author="Christian Otum" w:date="2026-07-30T11:01:00Z" w16du:dateUtc="2026-07-30T09:01:00Z">
            <w:rPr>
              <w:rFonts w:ascii="Calibri" w:hAnsi="Calibri" w:cs="Calibri"/>
              <w:sz w:val="24"/>
              <w:szCs w:val="24"/>
              <w:lang w:val="en-ZA"/>
            </w:rPr>
          </w:rPrChange>
        </w:rPr>
        <w:t xml:space="preserve"> </w:t>
      </w:r>
      <w:r w:rsidR="00404F30" w:rsidRPr="00E445EA">
        <w:rPr>
          <w:rFonts w:ascii="Calibri" w:hAnsi="Calibri" w:cs="Calibri"/>
          <w:sz w:val="24"/>
          <w:szCs w:val="24"/>
          <w:highlight w:val="yellow"/>
          <w:lang w:val="en-ZA"/>
          <w:rPrChange w:id="488" w:author="Christian Otum" w:date="2026-07-30T11:01:00Z" w16du:dateUtc="2026-07-30T09:01:00Z">
            <w:rPr>
              <w:rFonts w:ascii="Calibri" w:hAnsi="Calibri" w:cs="Calibri"/>
              <w:sz w:val="24"/>
              <w:szCs w:val="24"/>
              <w:lang w:val="en-ZA"/>
            </w:rPr>
          </w:rPrChange>
        </w:rPr>
        <w:t>cells</w:t>
      </w:r>
      <w:r w:rsidR="00F279F5" w:rsidRPr="00E445EA">
        <w:rPr>
          <w:rFonts w:ascii="Calibri" w:hAnsi="Calibri" w:cs="Calibri"/>
          <w:sz w:val="24"/>
          <w:szCs w:val="24"/>
          <w:highlight w:val="yellow"/>
          <w:lang w:val="en-ZA"/>
          <w:rPrChange w:id="489" w:author="Christian Otum" w:date="2026-07-30T11:01:00Z" w16du:dateUtc="2026-07-30T09:01:00Z">
            <w:rPr>
              <w:rFonts w:ascii="Calibri" w:hAnsi="Calibri" w:cs="Calibri"/>
              <w:sz w:val="24"/>
              <w:szCs w:val="24"/>
              <w:lang w:val="en-ZA"/>
            </w:rPr>
          </w:rPrChange>
        </w:rPr>
        <w:t xml:space="preserve"> (see</w:t>
      </w:r>
      <w:r w:rsidR="006F730F" w:rsidRPr="00E445EA">
        <w:rPr>
          <w:rFonts w:ascii="Calibri" w:hAnsi="Calibri" w:cs="Calibri"/>
          <w:sz w:val="24"/>
          <w:szCs w:val="24"/>
          <w:highlight w:val="yellow"/>
          <w:lang w:val="en-ZA"/>
          <w:rPrChange w:id="490" w:author="Christian Otum" w:date="2026-07-30T11:01:00Z" w16du:dateUtc="2026-07-30T09:01:00Z">
            <w:rPr>
              <w:rFonts w:ascii="Calibri" w:hAnsi="Calibri" w:cs="Calibri"/>
              <w:sz w:val="24"/>
              <w:szCs w:val="24"/>
              <w:lang w:val="en-ZA"/>
            </w:rPr>
          </w:rPrChange>
        </w:rPr>
        <w:t xml:space="preserve"> step</w:t>
      </w:r>
      <w:r w:rsidR="00F279F5" w:rsidRPr="00E445EA">
        <w:rPr>
          <w:rFonts w:ascii="Calibri" w:hAnsi="Calibri" w:cs="Calibri"/>
          <w:sz w:val="24"/>
          <w:szCs w:val="24"/>
          <w:highlight w:val="yellow"/>
          <w:lang w:val="en-ZA"/>
          <w:rPrChange w:id="491" w:author="Christian Otum" w:date="2026-07-30T11:01:00Z" w16du:dateUtc="2026-07-30T09:01:00Z">
            <w:rPr>
              <w:rFonts w:ascii="Calibri" w:hAnsi="Calibri" w:cs="Calibri"/>
              <w:sz w:val="24"/>
              <w:szCs w:val="24"/>
              <w:lang w:val="en-ZA"/>
            </w:rPr>
          </w:rPrChange>
        </w:rPr>
        <w:t xml:space="preserve"> 1.2.4)</w:t>
      </w:r>
      <w:r w:rsidR="00404F30" w:rsidRPr="00E445EA">
        <w:rPr>
          <w:rFonts w:ascii="Calibri" w:hAnsi="Calibri" w:cs="Calibri"/>
          <w:sz w:val="24"/>
          <w:szCs w:val="24"/>
          <w:highlight w:val="yellow"/>
          <w:lang w:val="en-ZA"/>
          <w:rPrChange w:id="492" w:author="Christian Otum" w:date="2026-07-30T11:01:00Z" w16du:dateUtc="2026-07-30T09:01:00Z">
            <w:rPr>
              <w:rFonts w:ascii="Calibri" w:hAnsi="Calibri" w:cs="Calibri"/>
              <w:sz w:val="24"/>
              <w:szCs w:val="24"/>
              <w:lang w:val="en-ZA"/>
            </w:rPr>
          </w:rPrChange>
        </w:rPr>
        <w:t>.</w:t>
      </w:r>
      <w:r w:rsidR="007B2B8E" w:rsidRPr="00E445EA">
        <w:rPr>
          <w:rFonts w:ascii="Calibri" w:hAnsi="Calibri" w:cs="Calibri"/>
          <w:sz w:val="24"/>
          <w:szCs w:val="24"/>
          <w:highlight w:val="yellow"/>
          <w:lang w:val="en-ZA"/>
          <w:rPrChange w:id="493" w:author="Christian Otum" w:date="2026-07-30T11:01:00Z" w16du:dateUtc="2026-07-30T09:01:00Z">
            <w:rPr>
              <w:rFonts w:ascii="Calibri" w:hAnsi="Calibri" w:cs="Calibri"/>
              <w:sz w:val="24"/>
              <w:szCs w:val="24"/>
              <w:lang w:val="en-ZA"/>
            </w:rPr>
          </w:rPrChange>
        </w:rPr>
        <w:t xml:space="preserve"> Plate </w:t>
      </w:r>
      <w:r w:rsidR="00455111" w:rsidRPr="00E445EA">
        <w:rPr>
          <w:rFonts w:ascii="Calibri" w:hAnsi="Calibri" w:cs="Calibri"/>
          <w:sz w:val="24"/>
          <w:szCs w:val="24"/>
          <w:highlight w:val="yellow"/>
          <w:lang w:val="en-ZA"/>
          <w:rPrChange w:id="494" w:author="Christian Otum" w:date="2026-07-30T11:01:00Z" w16du:dateUtc="2026-07-30T09:01:00Z">
            <w:rPr>
              <w:rFonts w:ascii="Calibri" w:hAnsi="Calibri" w:cs="Calibri"/>
              <w:sz w:val="24"/>
              <w:szCs w:val="24"/>
              <w:lang w:val="en-ZA"/>
            </w:rPr>
          </w:rPrChange>
        </w:rPr>
        <w:t xml:space="preserve">the </w:t>
      </w:r>
      <w:r w:rsidR="00EC4996" w:rsidRPr="00E445EA">
        <w:rPr>
          <w:rFonts w:ascii="Calibri" w:hAnsi="Calibri" w:cs="Calibri"/>
          <w:sz w:val="24"/>
          <w:szCs w:val="24"/>
          <w:highlight w:val="yellow"/>
          <w:lang w:val="en-ZA"/>
          <w:rPrChange w:id="495" w:author="Christian Otum" w:date="2026-07-30T11:01:00Z" w16du:dateUtc="2026-07-30T09:01:00Z">
            <w:rPr>
              <w:rFonts w:ascii="Calibri" w:hAnsi="Calibri" w:cs="Calibri"/>
              <w:sz w:val="24"/>
              <w:szCs w:val="24"/>
              <w:lang w:val="en-ZA"/>
            </w:rPr>
          </w:rPrChange>
        </w:rPr>
        <w:t xml:space="preserve">transformation on LB agar with </w:t>
      </w:r>
      <w:r w:rsidR="00A76E03" w:rsidRPr="00E445EA">
        <w:rPr>
          <w:rFonts w:ascii="Calibri" w:hAnsi="Calibri" w:cs="Calibri"/>
          <w:sz w:val="24"/>
          <w:szCs w:val="24"/>
          <w:highlight w:val="yellow"/>
          <w:lang w:val="en-ZA"/>
          <w:rPrChange w:id="496" w:author="Christian Otum" w:date="2026-07-30T11:01:00Z" w16du:dateUtc="2026-07-30T09:01:00Z">
            <w:rPr>
              <w:rFonts w:ascii="Calibri" w:hAnsi="Calibri" w:cs="Calibri"/>
              <w:sz w:val="24"/>
              <w:szCs w:val="24"/>
              <w:lang w:val="en-ZA"/>
            </w:rPr>
          </w:rPrChange>
        </w:rPr>
        <w:t>Kanamycin (Kan)</w:t>
      </w:r>
      <w:r w:rsidR="008B0FD7" w:rsidRPr="00E445EA">
        <w:rPr>
          <w:rFonts w:ascii="Calibri" w:hAnsi="Calibri" w:cs="Calibri"/>
          <w:sz w:val="24"/>
          <w:szCs w:val="24"/>
          <w:highlight w:val="yellow"/>
          <w:lang w:val="en-ZA"/>
          <w:rPrChange w:id="497" w:author="Christian Otum" w:date="2026-07-30T11:01:00Z" w16du:dateUtc="2026-07-30T09:01:00Z">
            <w:rPr>
              <w:rFonts w:ascii="Calibri" w:hAnsi="Calibri" w:cs="Calibri"/>
              <w:sz w:val="24"/>
              <w:szCs w:val="24"/>
              <w:lang w:val="en-ZA"/>
            </w:rPr>
          </w:rPrChange>
        </w:rPr>
        <w:t xml:space="preserve">. Incubate </w:t>
      </w:r>
      <w:r w:rsidR="00EC4996" w:rsidRPr="00E445EA">
        <w:rPr>
          <w:rFonts w:ascii="Calibri" w:hAnsi="Calibri" w:cs="Calibri"/>
          <w:sz w:val="24"/>
          <w:szCs w:val="24"/>
          <w:highlight w:val="yellow"/>
          <w:lang w:val="en-ZA"/>
          <w:rPrChange w:id="498" w:author="Christian Otum" w:date="2026-07-30T11:01:00Z" w16du:dateUtc="2026-07-30T09:01:00Z">
            <w:rPr>
              <w:rFonts w:ascii="Calibri" w:hAnsi="Calibri" w:cs="Calibri"/>
              <w:sz w:val="24"/>
              <w:szCs w:val="24"/>
              <w:lang w:val="en-ZA"/>
            </w:rPr>
          </w:rPrChange>
        </w:rPr>
        <w:t>at 37</w:t>
      </w:r>
      <w:r w:rsidR="006F730F" w:rsidRPr="00E445EA">
        <w:rPr>
          <w:rFonts w:ascii="Calibri" w:hAnsi="Calibri" w:cs="Calibri"/>
          <w:sz w:val="24"/>
          <w:szCs w:val="24"/>
          <w:highlight w:val="yellow"/>
          <w:lang w:val="en-ZA"/>
          <w:rPrChange w:id="499" w:author="Christian Otum" w:date="2026-07-30T11:01:00Z" w16du:dateUtc="2026-07-30T09:01:00Z">
            <w:rPr>
              <w:rFonts w:ascii="Calibri" w:hAnsi="Calibri" w:cs="Calibri"/>
              <w:sz w:val="24"/>
              <w:szCs w:val="24"/>
              <w:lang w:val="en-ZA"/>
            </w:rPr>
          </w:rPrChange>
        </w:rPr>
        <w:t xml:space="preserve"> </w:t>
      </w:r>
      <w:r w:rsidR="00EC4996" w:rsidRPr="00E445EA">
        <w:rPr>
          <w:rFonts w:ascii="Calibri" w:hAnsi="Calibri" w:cs="Calibri"/>
          <w:sz w:val="24"/>
          <w:szCs w:val="24"/>
          <w:highlight w:val="yellow"/>
          <w:lang w:val="en-ZA"/>
          <w:rPrChange w:id="500" w:author="Christian Otum" w:date="2026-07-30T11:01:00Z" w16du:dateUtc="2026-07-30T09:01:00Z">
            <w:rPr>
              <w:rFonts w:ascii="Calibri" w:hAnsi="Calibri" w:cs="Calibri"/>
              <w:sz w:val="24"/>
              <w:szCs w:val="24"/>
              <w:lang w:val="en-ZA"/>
            </w:rPr>
          </w:rPrChange>
        </w:rPr>
        <w:t>°C overnight.</w:t>
      </w:r>
    </w:p>
    <w:p w14:paraId="0EE755BF" w14:textId="77777777" w:rsidR="00F808A2" w:rsidRPr="00E445EA" w:rsidRDefault="00F808A2" w:rsidP="003628B0">
      <w:pPr>
        <w:pBdr>
          <w:top w:val="nil"/>
          <w:left w:val="nil"/>
          <w:bottom w:val="nil"/>
          <w:right w:val="nil"/>
          <w:between w:val="nil"/>
        </w:pBdr>
        <w:spacing w:after="0" w:line="240" w:lineRule="auto"/>
        <w:jc w:val="both"/>
        <w:rPr>
          <w:rFonts w:ascii="Calibri" w:hAnsi="Calibri" w:cs="Calibri"/>
          <w:sz w:val="24"/>
          <w:szCs w:val="24"/>
          <w:highlight w:val="yellow"/>
          <w:rPrChange w:id="501" w:author="Christian Otum" w:date="2026-07-30T11:01:00Z" w16du:dateUtc="2026-07-30T09:01:00Z">
            <w:rPr>
              <w:rFonts w:ascii="Calibri" w:hAnsi="Calibri" w:cs="Calibri"/>
              <w:sz w:val="24"/>
              <w:szCs w:val="24"/>
            </w:rPr>
          </w:rPrChange>
        </w:rPr>
      </w:pPr>
    </w:p>
    <w:p w14:paraId="3BCDFB46" w14:textId="68BE862D" w:rsidR="00E9169F" w:rsidRPr="00E445EA"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502"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503" w:author="Christian Otum" w:date="2026-07-30T11:01:00Z" w16du:dateUtc="2026-07-30T09:01:00Z">
            <w:rPr>
              <w:rFonts w:ascii="Calibri" w:hAnsi="Calibri" w:cs="Calibri"/>
              <w:sz w:val="24"/>
              <w:szCs w:val="24"/>
              <w:lang w:val="en-ZA"/>
            </w:rPr>
          </w:rPrChange>
        </w:rPr>
        <w:t xml:space="preserve">Subject the resulting </w:t>
      </w:r>
      <w:r w:rsidR="00EC4996" w:rsidRPr="00E445EA">
        <w:rPr>
          <w:rFonts w:ascii="Calibri" w:hAnsi="Calibri" w:cs="Calibri"/>
          <w:sz w:val="24"/>
          <w:szCs w:val="24"/>
          <w:highlight w:val="yellow"/>
          <w:lang w:val="en-ZA"/>
          <w:rPrChange w:id="504" w:author="Christian Otum" w:date="2026-07-30T11:01:00Z" w16du:dateUtc="2026-07-30T09:01:00Z">
            <w:rPr>
              <w:rFonts w:ascii="Calibri" w:hAnsi="Calibri" w:cs="Calibri"/>
              <w:sz w:val="24"/>
              <w:szCs w:val="24"/>
              <w:lang w:val="en-ZA"/>
            </w:rPr>
          </w:rPrChange>
        </w:rPr>
        <w:t xml:space="preserve">colonies </w:t>
      </w:r>
      <w:r w:rsidRPr="00E445EA">
        <w:rPr>
          <w:rFonts w:ascii="Calibri" w:hAnsi="Calibri" w:cs="Calibri"/>
          <w:sz w:val="24"/>
          <w:szCs w:val="24"/>
          <w:highlight w:val="yellow"/>
          <w:lang w:val="en-ZA"/>
          <w:rPrChange w:id="505" w:author="Christian Otum" w:date="2026-07-30T11:01:00Z" w16du:dateUtc="2026-07-30T09:01:00Z">
            <w:rPr>
              <w:rFonts w:ascii="Calibri" w:hAnsi="Calibri" w:cs="Calibri"/>
              <w:sz w:val="24"/>
              <w:szCs w:val="24"/>
              <w:lang w:val="en-ZA"/>
            </w:rPr>
          </w:rPrChange>
        </w:rPr>
        <w:t xml:space="preserve">(p2NIL with the SNV-containing DNA fragment, hereafter p2NIL_insert) to </w:t>
      </w:r>
      <w:r w:rsidR="00EC4996" w:rsidRPr="00E445EA">
        <w:rPr>
          <w:rFonts w:ascii="Calibri" w:hAnsi="Calibri" w:cs="Calibri"/>
          <w:sz w:val="24"/>
          <w:szCs w:val="24"/>
          <w:highlight w:val="yellow"/>
          <w:lang w:val="en-ZA"/>
          <w:rPrChange w:id="506" w:author="Christian Otum" w:date="2026-07-30T11:01:00Z" w16du:dateUtc="2026-07-30T09:01:00Z">
            <w:rPr>
              <w:rFonts w:ascii="Calibri" w:hAnsi="Calibri" w:cs="Calibri"/>
              <w:sz w:val="24"/>
              <w:szCs w:val="24"/>
              <w:lang w:val="en-ZA"/>
            </w:rPr>
          </w:rPrChange>
        </w:rPr>
        <w:t>colony PCR</w:t>
      </w:r>
      <w:r w:rsidR="00D9400E" w:rsidRPr="00E445EA">
        <w:rPr>
          <w:rFonts w:ascii="Calibri" w:hAnsi="Calibri" w:cs="Calibri"/>
          <w:sz w:val="24"/>
          <w:szCs w:val="24"/>
          <w:highlight w:val="yellow"/>
          <w:lang w:val="en-ZA"/>
          <w:rPrChange w:id="507" w:author="Christian Otum" w:date="2026-07-30T11:01:00Z" w16du:dateUtc="2026-07-30T09:01:00Z">
            <w:rPr>
              <w:rFonts w:ascii="Calibri" w:hAnsi="Calibri" w:cs="Calibri"/>
              <w:sz w:val="24"/>
              <w:szCs w:val="24"/>
              <w:lang w:val="en-ZA"/>
            </w:rPr>
          </w:rPrChange>
        </w:rPr>
        <w:t xml:space="preserve"> (s</w:t>
      </w:r>
      <w:r w:rsidR="00CC5583" w:rsidRPr="00E445EA">
        <w:rPr>
          <w:rFonts w:ascii="Calibri" w:hAnsi="Calibri" w:cs="Calibri"/>
          <w:sz w:val="24"/>
          <w:szCs w:val="24"/>
          <w:highlight w:val="yellow"/>
          <w:lang w:val="en-ZA"/>
          <w:rPrChange w:id="508" w:author="Christian Otum" w:date="2026-07-30T11:01:00Z" w16du:dateUtc="2026-07-30T09:01:00Z">
            <w:rPr>
              <w:rFonts w:ascii="Calibri" w:hAnsi="Calibri" w:cs="Calibri"/>
              <w:sz w:val="24"/>
              <w:szCs w:val="24"/>
              <w:lang w:val="en-ZA"/>
            </w:rPr>
          </w:rPrChange>
        </w:rPr>
        <w:t>e</w:t>
      </w:r>
      <w:r w:rsidR="00D9400E" w:rsidRPr="00E445EA">
        <w:rPr>
          <w:rFonts w:ascii="Calibri" w:hAnsi="Calibri" w:cs="Calibri"/>
          <w:sz w:val="24"/>
          <w:szCs w:val="24"/>
          <w:highlight w:val="yellow"/>
          <w:lang w:val="en-ZA"/>
          <w:rPrChange w:id="509" w:author="Christian Otum" w:date="2026-07-30T11:01:00Z" w16du:dateUtc="2026-07-30T09:01:00Z">
            <w:rPr>
              <w:rFonts w:ascii="Calibri" w:hAnsi="Calibri" w:cs="Calibri"/>
              <w:sz w:val="24"/>
              <w:szCs w:val="24"/>
              <w:lang w:val="en-ZA"/>
            </w:rPr>
          </w:rPrChange>
        </w:rPr>
        <w:t>e</w:t>
      </w:r>
      <w:r w:rsidR="00A71196" w:rsidRPr="00E445EA">
        <w:rPr>
          <w:rFonts w:ascii="Calibri" w:hAnsi="Calibri" w:cs="Calibri"/>
          <w:sz w:val="24"/>
          <w:szCs w:val="24"/>
          <w:highlight w:val="yellow"/>
          <w:lang w:val="en-ZA"/>
          <w:rPrChange w:id="510" w:author="Christian Otum" w:date="2026-07-30T11:01:00Z" w16du:dateUtc="2026-07-30T09:01:00Z">
            <w:rPr>
              <w:rFonts w:ascii="Calibri" w:hAnsi="Calibri" w:cs="Calibri"/>
              <w:sz w:val="24"/>
              <w:szCs w:val="24"/>
              <w:lang w:val="en-ZA"/>
            </w:rPr>
          </w:rPrChange>
        </w:rPr>
        <w:t xml:space="preserve"> </w:t>
      </w:r>
      <w:r w:rsidR="006F730F" w:rsidRPr="00E445EA">
        <w:rPr>
          <w:rFonts w:ascii="Calibri" w:hAnsi="Calibri" w:cs="Calibri"/>
          <w:sz w:val="24"/>
          <w:szCs w:val="24"/>
          <w:highlight w:val="yellow"/>
          <w:lang w:val="en-ZA"/>
          <w:rPrChange w:id="511" w:author="Christian Otum" w:date="2026-07-30T11:01:00Z" w16du:dateUtc="2026-07-30T09:01:00Z">
            <w:rPr>
              <w:rFonts w:ascii="Calibri" w:hAnsi="Calibri" w:cs="Calibri"/>
              <w:sz w:val="24"/>
              <w:szCs w:val="24"/>
              <w:lang w:val="en-ZA"/>
            </w:rPr>
          </w:rPrChange>
        </w:rPr>
        <w:t xml:space="preserve">step </w:t>
      </w:r>
      <w:r w:rsidR="00A71196" w:rsidRPr="00E445EA">
        <w:rPr>
          <w:rFonts w:ascii="Calibri" w:hAnsi="Calibri" w:cs="Calibri"/>
          <w:sz w:val="24"/>
          <w:szCs w:val="24"/>
          <w:highlight w:val="yellow"/>
          <w:lang w:val="en-ZA"/>
          <w:rPrChange w:id="512" w:author="Christian Otum" w:date="2026-07-30T11:01:00Z" w16du:dateUtc="2026-07-30T09:01:00Z">
            <w:rPr>
              <w:rFonts w:ascii="Calibri" w:hAnsi="Calibri" w:cs="Calibri"/>
              <w:sz w:val="24"/>
              <w:szCs w:val="24"/>
              <w:lang w:val="en-ZA"/>
            </w:rPr>
          </w:rPrChange>
        </w:rPr>
        <w:t>1.2.6)</w:t>
      </w:r>
      <w:r w:rsidR="00D9400E" w:rsidRPr="00E445EA">
        <w:rPr>
          <w:rFonts w:ascii="Calibri" w:hAnsi="Calibri" w:cs="Calibri"/>
          <w:sz w:val="24"/>
          <w:szCs w:val="24"/>
          <w:highlight w:val="yellow"/>
          <w:lang w:val="en-ZA"/>
          <w:rPrChange w:id="513" w:author="Christian Otum" w:date="2026-07-30T11:01:00Z" w16du:dateUtc="2026-07-30T09:01:00Z">
            <w:rPr>
              <w:rFonts w:ascii="Calibri" w:hAnsi="Calibri" w:cs="Calibri"/>
              <w:sz w:val="24"/>
              <w:szCs w:val="24"/>
              <w:lang w:val="en-ZA"/>
            </w:rPr>
          </w:rPrChange>
        </w:rPr>
        <w:t xml:space="preserve"> </w:t>
      </w:r>
      <w:r w:rsidRPr="00E445EA">
        <w:rPr>
          <w:rFonts w:ascii="Calibri" w:hAnsi="Calibri" w:cs="Calibri"/>
          <w:sz w:val="24"/>
          <w:szCs w:val="24"/>
          <w:highlight w:val="yellow"/>
          <w:lang w:val="en-ZA"/>
          <w:rPrChange w:id="514" w:author="Christian Otum" w:date="2026-07-30T11:01:00Z" w16du:dateUtc="2026-07-30T09:01:00Z">
            <w:rPr>
              <w:rFonts w:ascii="Calibri" w:hAnsi="Calibri" w:cs="Calibri"/>
              <w:sz w:val="24"/>
              <w:szCs w:val="24"/>
              <w:lang w:val="en-ZA"/>
            </w:rPr>
          </w:rPrChange>
        </w:rPr>
        <w:t xml:space="preserve">and agarose gel electrophoresis to confirm the presence of the SNV-containing DNA </w:t>
      </w:r>
      <w:r w:rsidR="00404F30" w:rsidRPr="00E445EA">
        <w:rPr>
          <w:rFonts w:ascii="Calibri" w:hAnsi="Calibri" w:cs="Calibri"/>
          <w:sz w:val="24"/>
          <w:szCs w:val="24"/>
          <w:highlight w:val="yellow"/>
          <w:lang w:val="en-ZA"/>
          <w:rPrChange w:id="515" w:author="Christian Otum" w:date="2026-07-30T11:01:00Z" w16du:dateUtc="2026-07-30T09:01:00Z">
            <w:rPr>
              <w:rFonts w:ascii="Calibri" w:hAnsi="Calibri" w:cs="Calibri"/>
              <w:sz w:val="24"/>
              <w:szCs w:val="24"/>
              <w:lang w:val="en-ZA"/>
            </w:rPr>
          </w:rPrChange>
        </w:rPr>
        <w:t>fragment.</w:t>
      </w:r>
      <w:r w:rsidRPr="00E445EA">
        <w:rPr>
          <w:rFonts w:ascii="Calibri" w:hAnsi="Calibri" w:cs="Calibri"/>
          <w:sz w:val="24"/>
          <w:szCs w:val="24"/>
          <w:highlight w:val="yellow"/>
          <w:lang w:val="en-ZA"/>
          <w:rPrChange w:id="516" w:author="Christian Otum" w:date="2026-07-30T11:01:00Z" w16du:dateUtc="2026-07-30T09:01:00Z">
            <w:rPr>
              <w:rFonts w:ascii="Calibri" w:hAnsi="Calibri" w:cs="Calibri"/>
              <w:sz w:val="24"/>
              <w:szCs w:val="24"/>
              <w:lang w:val="en-ZA"/>
            </w:rPr>
          </w:rPrChange>
        </w:rPr>
        <w:t xml:space="preserve"> </w:t>
      </w:r>
      <w:r w:rsidR="004106E5" w:rsidRPr="00E445EA">
        <w:rPr>
          <w:rFonts w:ascii="Calibri" w:hAnsi="Calibri" w:cs="Calibri"/>
          <w:sz w:val="24"/>
          <w:szCs w:val="24"/>
          <w:highlight w:val="yellow"/>
          <w:lang w:val="en-ZA"/>
          <w:rPrChange w:id="517" w:author="Christian Otum" w:date="2026-07-30T11:01:00Z" w16du:dateUtc="2026-07-30T09:01:00Z">
            <w:rPr>
              <w:rFonts w:ascii="Calibri" w:hAnsi="Calibri" w:cs="Calibri"/>
              <w:sz w:val="24"/>
              <w:szCs w:val="24"/>
              <w:lang w:val="en-ZA"/>
            </w:rPr>
          </w:rPrChange>
        </w:rPr>
        <w:t>Run t</w:t>
      </w:r>
      <w:r w:rsidR="00D9400E" w:rsidRPr="00E445EA">
        <w:rPr>
          <w:rFonts w:ascii="Calibri" w:hAnsi="Calibri" w:cs="Calibri"/>
          <w:sz w:val="24"/>
          <w:szCs w:val="24"/>
          <w:highlight w:val="yellow"/>
          <w:lang w:val="en-ZA"/>
          <w:rPrChange w:id="518" w:author="Christian Otum" w:date="2026-07-30T11:01:00Z" w16du:dateUtc="2026-07-30T09:01:00Z">
            <w:rPr>
              <w:rFonts w:ascii="Calibri" w:hAnsi="Calibri" w:cs="Calibri"/>
              <w:sz w:val="24"/>
              <w:szCs w:val="24"/>
              <w:lang w:val="en-ZA"/>
            </w:rPr>
          </w:rPrChange>
        </w:rPr>
        <w:t>he PCR as described in step 1.1.</w:t>
      </w:r>
      <w:r w:rsidR="00A71196" w:rsidRPr="00E445EA">
        <w:rPr>
          <w:rFonts w:ascii="Calibri" w:hAnsi="Calibri" w:cs="Calibri"/>
          <w:sz w:val="24"/>
          <w:szCs w:val="24"/>
          <w:highlight w:val="yellow"/>
          <w:lang w:val="en-ZA"/>
          <w:rPrChange w:id="519" w:author="Christian Otum" w:date="2026-07-30T11:01:00Z" w16du:dateUtc="2026-07-30T09:01:00Z">
            <w:rPr>
              <w:rFonts w:ascii="Calibri" w:hAnsi="Calibri" w:cs="Calibri"/>
              <w:sz w:val="24"/>
              <w:szCs w:val="24"/>
              <w:lang w:val="en-ZA"/>
            </w:rPr>
          </w:rPrChange>
        </w:rPr>
        <w:t>4</w:t>
      </w:r>
      <w:r w:rsidR="00D9400E" w:rsidRPr="00E445EA">
        <w:rPr>
          <w:rFonts w:ascii="Calibri" w:hAnsi="Calibri" w:cs="Calibri"/>
          <w:sz w:val="24"/>
          <w:szCs w:val="24"/>
          <w:highlight w:val="yellow"/>
          <w:lang w:val="en-ZA"/>
          <w:rPrChange w:id="520" w:author="Christian Otum" w:date="2026-07-30T11:01:00Z" w16du:dateUtc="2026-07-30T09:01:00Z">
            <w:rPr>
              <w:rFonts w:ascii="Calibri" w:hAnsi="Calibri" w:cs="Calibri"/>
              <w:sz w:val="24"/>
              <w:szCs w:val="24"/>
              <w:lang w:val="en-ZA"/>
            </w:rPr>
          </w:rPrChange>
        </w:rPr>
        <w:t>.</w:t>
      </w:r>
    </w:p>
    <w:p w14:paraId="2AB5D0CC" w14:textId="77777777" w:rsidR="00BD5113" w:rsidRPr="00E445EA" w:rsidRDefault="00BD5113" w:rsidP="003628B0">
      <w:pPr>
        <w:pStyle w:val="ListParagraph"/>
        <w:spacing w:after="0"/>
        <w:ind w:left="0"/>
        <w:rPr>
          <w:rFonts w:ascii="Calibri" w:hAnsi="Calibri" w:cs="Calibri"/>
          <w:sz w:val="24"/>
          <w:szCs w:val="24"/>
          <w:highlight w:val="yellow"/>
          <w:lang w:val="en-ZA"/>
          <w:rPrChange w:id="521" w:author="Christian Otum" w:date="2026-07-30T11:01:00Z" w16du:dateUtc="2026-07-30T09:01:00Z">
            <w:rPr>
              <w:rFonts w:ascii="Calibri" w:hAnsi="Calibri" w:cs="Calibri"/>
              <w:sz w:val="24"/>
              <w:szCs w:val="24"/>
              <w:lang w:val="en-ZA"/>
            </w:rPr>
          </w:rPrChange>
        </w:rPr>
      </w:pPr>
    </w:p>
    <w:p w14:paraId="0FB55501" w14:textId="2EDED13C" w:rsidR="00BD5113" w:rsidRPr="00E445EA" w:rsidRDefault="006F730F"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522"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523" w:author="Christian Otum" w:date="2026-07-30T11:01:00Z" w16du:dateUtc="2026-07-30T09:01:00Z">
            <w:rPr>
              <w:rFonts w:ascii="Calibri" w:hAnsi="Calibri" w:cs="Calibri"/>
              <w:sz w:val="24"/>
              <w:szCs w:val="24"/>
              <w:lang w:val="en-ZA"/>
            </w:rPr>
          </w:rPrChange>
        </w:rPr>
        <w:t>Inoculate a</w:t>
      </w:r>
      <w:r w:rsidR="00B648FA" w:rsidRPr="00E445EA">
        <w:rPr>
          <w:rFonts w:ascii="Calibri" w:hAnsi="Calibri" w:cs="Calibri"/>
          <w:sz w:val="24"/>
          <w:szCs w:val="24"/>
          <w:highlight w:val="yellow"/>
          <w:lang w:val="en-ZA"/>
          <w:rPrChange w:id="524" w:author="Christian Otum" w:date="2026-07-30T11:01:00Z" w16du:dateUtc="2026-07-30T09:01:00Z">
            <w:rPr>
              <w:rFonts w:ascii="Calibri" w:hAnsi="Calibri" w:cs="Calibri"/>
              <w:sz w:val="24"/>
              <w:szCs w:val="24"/>
              <w:lang w:val="en-ZA"/>
            </w:rPr>
          </w:rPrChange>
        </w:rPr>
        <w:t xml:space="preserve"> c</w:t>
      </w:r>
      <w:r w:rsidR="00ED4261" w:rsidRPr="00E445EA">
        <w:rPr>
          <w:rFonts w:ascii="Calibri" w:hAnsi="Calibri" w:cs="Calibri"/>
          <w:sz w:val="24"/>
          <w:szCs w:val="24"/>
          <w:highlight w:val="yellow"/>
          <w:lang w:val="en-ZA"/>
          <w:rPrChange w:id="525" w:author="Christian Otum" w:date="2026-07-30T11:01:00Z" w16du:dateUtc="2026-07-30T09:01:00Z">
            <w:rPr>
              <w:rFonts w:ascii="Calibri" w:hAnsi="Calibri" w:cs="Calibri"/>
              <w:sz w:val="24"/>
              <w:szCs w:val="24"/>
              <w:lang w:val="en-ZA"/>
            </w:rPr>
          </w:rPrChange>
        </w:rPr>
        <w:t>olon</w:t>
      </w:r>
      <w:r w:rsidR="00B648FA" w:rsidRPr="00E445EA">
        <w:rPr>
          <w:rFonts w:ascii="Calibri" w:hAnsi="Calibri" w:cs="Calibri"/>
          <w:sz w:val="24"/>
          <w:szCs w:val="24"/>
          <w:highlight w:val="yellow"/>
          <w:lang w:val="en-ZA"/>
          <w:rPrChange w:id="526" w:author="Christian Otum" w:date="2026-07-30T11:01:00Z" w16du:dateUtc="2026-07-30T09:01:00Z">
            <w:rPr>
              <w:rFonts w:ascii="Calibri" w:hAnsi="Calibri" w:cs="Calibri"/>
              <w:sz w:val="24"/>
              <w:szCs w:val="24"/>
              <w:lang w:val="en-ZA"/>
            </w:rPr>
          </w:rPrChange>
        </w:rPr>
        <w:t>y</w:t>
      </w:r>
      <w:r w:rsidR="00ED4261" w:rsidRPr="00E445EA">
        <w:rPr>
          <w:rFonts w:ascii="Calibri" w:hAnsi="Calibri" w:cs="Calibri"/>
          <w:sz w:val="24"/>
          <w:szCs w:val="24"/>
          <w:highlight w:val="yellow"/>
          <w:lang w:val="en-ZA"/>
          <w:rPrChange w:id="527" w:author="Christian Otum" w:date="2026-07-30T11:01:00Z" w16du:dateUtc="2026-07-30T09:01:00Z">
            <w:rPr>
              <w:rFonts w:ascii="Calibri" w:hAnsi="Calibri" w:cs="Calibri"/>
              <w:sz w:val="24"/>
              <w:szCs w:val="24"/>
              <w:lang w:val="en-ZA"/>
            </w:rPr>
          </w:rPrChange>
        </w:rPr>
        <w:t xml:space="preserve"> containing the correctly</w:t>
      </w:r>
      <w:r w:rsidR="00BD5113" w:rsidRPr="00E445EA">
        <w:rPr>
          <w:rFonts w:ascii="Calibri" w:hAnsi="Calibri" w:cs="Calibri"/>
          <w:sz w:val="24"/>
          <w:szCs w:val="24"/>
          <w:highlight w:val="yellow"/>
          <w:lang w:val="en-ZA"/>
          <w:rPrChange w:id="528" w:author="Christian Otum" w:date="2026-07-30T11:01:00Z" w16du:dateUtc="2026-07-30T09:01:00Z">
            <w:rPr>
              <w:rFonts w:ascii="Calibri" w:hAnsi="Calibri" w:cs="Calibri"/>
              <w:sz w:val="24"/>
              <w:szCs w:val="24"/>
              <w:lang w:val="en-ZA"/>
            </w:rPr>
          </w:rPrChange>
        </w:rPr>
        <w:t xml:space="preserve"> constructed p2NIL_insert</w:t>
      </w:r>
      <w:r w:rsidR="00ED4261" w:rsidRPr="00E445EA">
        <w:rPr>
          <w:rFonts w:ascii="Calibri" w:hAnsi="Calibri" w:cs="Calibri"/>
          <w:sz w:val="24"/>
          <w:szCs w:val="24"/>
          <w:highlight w:val="yellow"/>
          <w:lang w:val="en-ZA"/>
          <w:rPrChange w:id="529" w:author="Christian Otum" w:date="2026-07-30T11:01:00Z" w16du:dateUtc="2026-07-30T09:01:00Z">
            <w:rPr>
              <w:rFonts w:ascii="Calibri" w:hAnsi="Calibri" w:cs="Calibri"/>
              <w:sz w:val="24"/>
              <w:szCs w:val="24"/>
              <w:lang w:val="en-ZA"/>
            </w:rPr>
          </w:rPrChange>
        </w:rPr>
        <w:t xml:space="preserve"> vector </w:t>
      </w:r>
      <w:r w:rsidR="00B648FA" w:rsidRPr="00E445EA">
        <w:rPr>
          <w:rFonts w:ascii="Calibri" w:hAnsi="Calibri" w:cs="Calibri"/>
          <w:sz w:val="24"/>
          <w:szCs w:val="24"/>
          <w:highlight w:val="yellow"/>
          <w:lang w:val="en-ZA"/>
          <w:rPrChange w:id="530" w:author="Christian Otum" w:date="2026-07-30T11:01:00Z" w16du:dateUtc="2026-07-30T09:01:00Z">
            <w:rPr>
              <w:rFonts w:ascii="Calibri" w:hAnsi="Calibri" w:cs="Calibri"/>
              <w:sz w:val="24"/>
              <w:szCs w:val="24"/>
              <w:lang w:val="en-ZA"/>
            </w:rPr>
          </w:rPrChange>
        </w:rPr>
        <w:t xml:space="preserve">into 10 mL </w:t>
      </w:r>
      <w:r w:rsidRPr="00E445EA">
        <w:rPr>
          <w:rFonts w:ascii="Calibri" w:hAnsi="Calibri" w:cs="Calibri"/>
          <w:sz w:val="24"/>
          <w:szCs w:val="24"/>
          <w:highlight w:val="yellow"/>
          <w:lang w:val="en-ZA"/>
          <w:rPrChange w:id="531" w:author="Christian Otum" w:date="2026-07-30T11:01:00Z" w16du:dateUtc="2026-07-30T09:01:00Z">
            <w:rPr>
              <w:rFonts w:ascii="Calibri" w:hAnsi="Calibri" w:cs="Calibri"/>
              <w:sz w:val="24"/>
              <w:szCs w:val="24"/>
              <w:lang w:val="en-ZA"/>
            </w:rPr>
          </w:rPrChange>
        </w:rPr>
        <w:t xml:space="preserve">of </w:t>
      </w:r>
      <w:r w:rsidR="00B648FA" w:rsidRPr="00E445EA">
        <w:rPr>
          <w:rFonts w:ascii="Calibri" w:hAnsi="Calibri" w:cs="Calibri"/>
          <w:sz w:val="24"/>
          <w:szCs w:val="24"/>
          <w:highlight w:val="yellow"/>
          <w:lang w:val="en-ZA"/>
          <w:rPrChange w:id="532" w:author="Christian Otum" w:date="2026-07-30T11:01:00Z" w16du:dateUtc="2026-07-30T09:01:00Z">
            <w:rPr>
              <w:rFonts w:ascii="Calibri" w:hAnsi="Calibri" w:cs="Calibri"/>
              <w:sz w:val="24"/>
              <w:szCs w:val="24"/>
              <w:lang w:val="en-ZA"/>
            </w:rPr>
          </w:rPrChange>
        </w:rPr>
        <w:t xml:space="preserve">LB media with </w:t>
      </w:r>
      <w:r w:rsidR="00CD311A" w:rsidRPr="00E445EA">
        <w:rPr>
          <w:rFonts w:ascii="Calibri" w:hAnsi="Calibri" w:cs="Calibri"/>
          <w:sz w:val="24"/>
          <w:szCs w:val="24"/>
          <w:highlight w:val="yellow"/>
          <w:lang w:val="en-ZA"/>
          <w:rPrChange w:id="533" w:author="Christian Otum" w:date="2026-07-30T11:01:00Z" w16du:dateUtc="2026-07-30T09:01:00Z">
            <w:rPr>
              <w:rFonts w:ascii="Calibri" w:hAnsi="Calibri" w:cs="Calibri"/>
              <w:sz w:val="24"/>
              <w:szCs w:val="24"/>
              <w:lang w:val="en-ZA"/>
            </w:rPr>
          </w:rPrChange>
        </w:rPr>
        <w:t>Kan</w:t>
      </w:r>
      <w:r w:rsidR="00B648FA" w:rsidRPr="00E445EA">
        <w:rPr>
          <w:rFonts w:ascii="Calibri" w:hAnsi="Calibri" w:cs="Calibri"/>
          <w:sz w:val="24"/>
          <w:szCs w:val="24"/>
          <w:highlight w:val="yellow"/>
          <w:lang w:val="en-ZA"/>
          <w:rPrChange w:id="534" w:author="Christian Otum" w:date="2026-07-30T11:01:00Z" w16du:dateUtc="2026-07-30T09:01:00Z">
            <w:rPr>
              <w:rFonts w:ascii="Calibri" w:hAnsi="Calibri" w:cs="Calibri"/>
              <w:sz w:val="24"/>
              <w:szCs w:val="24"/>
              <w:lang w:val="en-ZA"/>
            </w:rPr>
          </w:rPrChange>
        </w:rPr>
        <w:t xml:space="preserve"> at 37</w:t>
      </w:r>
      <w:r w:rsidRPr="00E445EA">
        <w:rPr>
          <w:rFonts w:ascii="Calibri" w:hAnsi="Calibri" w:cs="Calibri"/>
          <w:sz w:val="24"/>
          <w:szCs w:val="24"/>
          <w:highlight w:val="yellow"/>
          <w:lang w:val="en-ZA"/>
          <w:rPrChange w:id="535" w:author="Christian Otum" w:date="2026-07-30T11:01:00Z" w16du:dateUtc="2026-07-30T09:01:00Z">
            <w:rPr>
              <w:rFonts w:ascii="Calibri" w:hAnsi="Calibri" w:cs="Calibri"/>
              <w:sz w:val="24"/>
              <w:szCs w:val="24"/>
              <w:lang w:val="en-ZA"/>
            </w:rPr>
          </w:rPrChange>
        </w:rPr>
        <w:t xml:space="preserve"> </w:t>
      </w:r>
      <w:r w:rsidR="00B648FA" w:rsidRPr="00E445EA">
        <w:rPr>
          <w:rFonts w:ascii="Calibri" w:hAnsi="Calibri" w:cs="Calibri"/>
          <w:sz w:val="24"/>
          <w:szCs w:val="24"/>
          <w:highlight w:val="yellow"/>
          <w:lang w:val="en-ZA"/>
          <w:rPrChange w:id="536" w:author="Christian Otum" w:date="2026-07-30T11:01:00Z" w16du:dateUtc="2026-07-30T09:01:00Z">
            <w:rPr>
              <w:rFonts w:ascii="Calibri" w:hAnsi="Calibri" w:cs="Calibri"/>
              <w:sz w:val="24"/>
              <w:szCs w:val="24"/>
              <w:lang w:val="en-ZA"/>
            </w:rPr>
          </w:rPrChange>
        </w:rPr>
        <w:t>°C</w:t>
      </w:r>
      <w:r w:rsidR="00CC34FF" w:rsidRPr="00E445EA">
        <w:rPr>
          <w:rFonts w:ascii="Calibri" w:hAnsi="Calibri" w:cs="Calibri"/>
          <w:sz w:val="24"/>
          <w:szCs w:val="24"/>
          <w:highlight w:val="yellow"/>
          <w:lang w:val="en-ZA"/>
          <w:rPrChange w:id="537" w:author="Christian Otum" w:date="2026-07-30T11:01:00Z" w16du:dateUtc="2026-07-30T09:01:00Z">
            <w:rPr>
              <w:rFonts w:ascii="Calibri" w:hAnsi="Calibri" w:cs="Calibri"/>
              <w:sz w:val="24"/>
              <w:szCs w:val="24"/>
              <w:lang w:val="en-ZA"/>
            </w:rPr>
          </w:rPrChange>
        </w:rPr>
        <w:t>,</w:t>
      </w:r>
      <w:r w:rsidR="00B648FA" w:rsidRPr="00E445EA">
        <w:rPr>
          <w:rFonts w:ascii="Calibri" w:hAnsi="Calibri" w:cs="Calibri"/>
          <w:sz w:val="24"/>
          <w:szCs w:val="24"/>
          <w:highlight w:val="yellow"/>
          <w:lang w:val="en-ZA"/>
          <w:rPrChange w:id="538" w:author="Christian Otum" w:date="2026-07-30T11:01:00Z" w16du:dateUtc="2026-07-30T09:01:00Z">
            <w:rPr>
              <w:rFonts w:ascii="Calibri" w:hAnsi="Calibri" w:cs="Calibri"/>
              <w:sz w:val="24"/>
              <w:szCs w:val="24"/>
              <w:lang w:val="en-ZA"/>
            </w:rPr>
          </w:rPrChange>
        </w:rPr>
        <w:t xml:space="preserve"> shaking at 200 rpm</w:t>
      </w:r>
      <w:r w:rsidR="00CC34FF" w:rsidRPr="00E445EA">
        <w:rPr>
          <w:rFonts w:ascii="Calibri" w:hAnsi="Calibri" w:cs="Calibri"/>
          <w:sz w:val="24"/>
          <w:szCs w:val="24"/>
          <w:highlight w:val="yellow"/>
          <w:lang w:val="en-ZA"/>
          <w:rPrChange w:id="539" w:author="Christian Otum" w:date="2026-07-30T11:01:00Z" w16du:dateUtc="2026-07-30T09:01:00Z">
            <w:rPr>
              <w:rFonts w:ascii="Calibri" w:hAnsi="Calibri" w:cs="Calibri"/>
              <w:sz w:val="24"/>
              <w:szCs w:val="24"/>
              <w:lang w:val="en-ZA"/>
            </w:rPr>
          </w:rPrChange>
        </w:rPr>
        <w:t xml:space="preserve"> overnight</w:t>
      </w:r>
      <w:r w:rsidR="00B648FA" w:rsidRPr="00E445EA">
        <w:rPr>
          <w:rFonts w:ascii="Calibri" w:hAnsi="Calibri" w:cs="Calibri"/>
          <w:sz w:val="24"/>
          <w:szCs w:val="24"/>
          <w:highlight w:val="yellow"/>
          <w:lang w:val="en-ZA"/>
          <w:rPrChange w:id="540" w:author="Christian Otum" w:date="2026-07-30T11:01:00Z" w16du:dateUtc="2026-07-30T09:01:00Z">
            <w:rPr>
              <w:rFonts w:ascii="Calibri" w:hAnsi="Calibri" w:cs="Calibri"/>
              <w:sz w:val="24"/>
              <w:szCs w:val="24"/>
              <w:lang w:val="en-ZA"/>
            </w:rPr>
          </w:rPrChange>
        </w:rPr>
        <w:t>.</w:t>
      </w:r>
      <w:r w:rsidR="00257A08" w:rsidRPr="00E445EA">
        <w:rPr>
          <w:rFonts w:ascii="Calibri" w:hAnsi="Calibri" w:cs="Calibri"/>
          <w:sz w:val="24"/>
          <w:szCs w:val="24"/>
          <w:highlight w:val="yellow"/>
          <w:lang w:val="en-ZA"/>
          <w:rPrChange w:id="541" w:author="Christian Otum" w:date="2026-07-30T11:01:00Z" w16du:dateUtc="2026-07-30T09:01:00Z">
            <w:rPr>
              <w:rFonts w:ascii="Calibri" w:hAnsi="Calibri" w:cs="Calibri"/>
              <w:sz w:val="24"/>
              <w:szCs w:val="24"/>
              <w:lang w:val="en-ZA"/>
            </w:rPr>
          </w:rPrChange>
        </w:rPr>
        <w:t xml:space="preserve"> Prepare freezer stock</w:t>
      </w:r>
      <w:r w:rsidR="007C27B5" w:rsidRPr="00E445EA">
        <w:rPr>
          <w:rFonts w:ascii="Calibri" w:hAnsi="Calibri" w:cs="Calibri"/>
          <w:sz w:val="24"/>
          <w:szCs w:val="24"/>
          <w:highlight w:val="yellow"/>
          <w:lang w:val="en-ZA"/>
          <w:rPrChange w:id="542" w:author="Christian Otum" w:date="2026-07-30T11:01:00Z" w16du:dateUtc="2026-07-30T09:01:00Z">
            <w:rPr>
              <w:rFonts w:ascii="Calibri" w:hAnsi="Calibri" w:cs="Calibri"/>
              <w:sz w:val="24"/>
              <w:szCs w:val="24"/>
              <w:lang w:val="en-ZA"/>
            </w:rPr>
          </w:rPrChange>
        </w:rPr>
        <w:t>s (use 1</w:t>
      </w:r>
      <w:r w:rsidRPr="00E445EA">
        <w:rPr>
          <w:rFonts w:ascii="Calibri" w:hAnsi="Calibri" w:cs="Calibri"/>
          <w:sz w:val="24"/>
          <w:szCs w:val="24"/>
          <w:highlight w:val="yellow"/>
          <w:lang w:val="en-ZA"/>
          <w:rPrChange w:id="543" w:author="Christian Otum" w:date="2026-07-30T11:01:00Z" w16du:dateUtc="2026-07-30T09:01:00Z">
            <w:rPr>
              <w:rFonts w:ascii="Calibri" w:hAnsi="Calibri" w:cs="Calibri"/>
              <w:sz w:val="24"/>
              <w:szCs w:val="24"/>
              <w:lang w:val="en-ZA"/>
            </w:rPr>
          </w:rPrChange>
        </w:rPr>
        <w:t>–</w:t>
      </w:r>
      <w:r w:rsidR="007C27B5" w:rsidRPr="00E445EA">
        <w:rPr>
          <w:rFonts w:ascii="Calibri" w:hAnsi="Calibri" w:cs="Calibri"/>
          <w:sz w:val="24"/>
          <w:szCs w:val="24"/>
          <w:highlight w:val="yellow"/>
          <w:lang w:val="en-ZA"/>
          <w:rPrChange w:id="544" w:author="Christian Otum" w:date="2026-07-30T11:01:00Z" w16du:dateUtc="2026-07-30T09:01:00Z">
            <w:rPr>
              <w:rFonts w:ascii="Calibri" w:hAnsi="Calibri" w:cs="Calibri"/>
              <w:sz w:val="24"/>
              <w:szCs w:val="24"/>
              <w:lang w:val="en-ZA"/>
            </w:rPr>
          </w:rPrChange>
        </w:rPr>
        <w:t>2 mL of culture)</w:t>
      </w:r>
      <w:r w:rsidR="00257A08" w:rsidRPr="00E445EA">
        <w:rPr>
          <w:rFonts w:ascii="Calibri" w:hAnsi="Calibri" w:cs="Calibri"/>
          <w:sz w:val="24"/>
          <w:szCs w:val="24"/>
          <w:highlight w:val="yellow"/>
          <w:lang w:val="en-ZA"/>
          <w:rPrChange w:id="545" w:author="Christian Otum" w:date="2026-07-30T11:01:00Z" w16du:dateUtc="2026-07-30T09:01:00Z">
            <w:rPr>
              <w:rFonts w:ascii="Calibri" w:hAnsi="Calibri" w:cs="Calibri"/>
              <w:sz w:val="24"/>
              <w:szCs w:val="24"/>
              <w:lang w:val="en-ZA"/>
            </w:rPr>
          </w:rPrChange>
        </w:rPr>
        <w:t xml:space="preserve"> and</w:t>
      </w:r>
      <w:r w:rsidR="007C27B5" w:rsidRPr="00E445EA">
        <w:rPr>
          <w:rFonts w:ascii="Calibri" w:hAnsi="Calibri" w:cs="Calibri"/>
          <w:sz w:val="24"/>
          <w:szCs w:val="24"/>
          <w:highlight w:val="yellow"/>
          <w:lang w:val="en-ZA"/>
          <w:rPrChange w:id="546" w:author="Christian Otum" w:date="2026-07-30T11:01:00Z" w16du:dateUtc="2026-07-30T09:01:00Z">
            <w:rPr>
              <w:rFonts w:ascii="Calibri" w:hAnsi="Calibri" w:cs="Calibri"/>
              <w:sz w:val="24"/>
              <w:szCs w:val="24"/>
              <w:lang w:val="en-ZA"/>
            </w:rPr>
          </w:rPrChange>
        </w:rPr>
        <w:t xml:space="preserve"> perform miniprep to isolate p2NIL_insert.</w:t>
      </w:r>
    </w:p>
    <w:p w14:paraId="22592C6C" w14:textId="77777777" w:rsidR="00F808A2" w:rsidRPr="00E445EA" w:rsidRDefault="00F808A2" w:rsidP="003628B0">
      <w:pPr>
        <w:pBdr>
          <w:top w:val="nil"/>
          <w:left w:val="nil"/>
          <w:bottom w:val="nil"/>
          <w:right w:val="nil"/>
          <w:between w:val="nil"/>
        </w:pBdr>
        <w:spacing w:after="0" w:line="240" w:lineRule="auto"/>
        <w:jc w:val="both"/>
        <w:rPr>
          <w:rFonts w:ascii="Calibri" w:hAnsi="Calibri" w:cs="Calibri"/>
          <w:sz w:val="24"/>
          <w:szCs w:val="24"/>
          <w:highlight w:val="yellow"/>
          <w:rPrChange w:id="547" w:author="Christian Otum" w:date="2026-07-30T11:01:00Z" w16du:dateUtc="2026-07-30T09:01:00Z">
            <w:rPr>
              <w:rFonts w:ascii="Calibri" w:hAnsi="Calibri" w:cs="Calibri"/>
              <w:sz w:val="24"/>
              <w:szCs w:val="24"/>
            </w:rPr>
          </w:rPrChange>
        </w:rPr>
      </w:pPr>
    </w:p>
    <w:p w14:paraId="1405817B" w14:textId="381CD15E" w:rsidR="003C330A" w:rsidRPr="00E445EA"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548"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549" w:author="Christian Otum" w:date="2026-07-30T11:01:00Z" w16du:dateUtc="2026-07-30T09:01:00Z">
            <w:rPr>
              <w:rFonts w:ascii="Calibri" w:hAnsi="Calibri" w:cs="Calibri"/>
              <w:sz w:val="24"/>
              <w:szCs w:val="24"/>
              <w:lang w:val="en-ZA"/>
            </w:rPr>
          </w:rPrChange>
        </w:rPr>
        <w:t xml:space="preserve">Introduce selectable markers from the </w:t>
      </w:r>
      <w:proofErr w:type="spellStart"/>
      <w:r w:rsidRPr="00E445EA">
        <w:rPr>
          <w:rFonts w:ascii="Calibri" w:hAnsi="Calibri" w:cs="Calibri"/>
          <w:sz w:val="24"/>
          <w:szCs w:val="24"/>
          <w:highlight w:val="yellow"/>
          <w:lang w:val="en-ZA"/>
          <w:rPrChange w:id="550" w:author="Christian Otum" w:date="2026-07-30T11:01:00Z" w16du:dateUtc="2026-07-30T09:01:00Z">
            <w:rPr>
              <w:rFonts w:ascii="Calibri" w:hAnsi="Calibri" w:cs="Calibri"/>
              <w:sz w:val="24"/>
              <w:szCs w:val="24"/>
              <w:lang w:val="en-ZA"/>
            </w:rPr>
          </w:rPrChange>
        </w:rPr>
        <w:t>pGOAL</w:t>
      </w:r>
      <w:proofErr w:type="spellEnd"/>
      <w:r w:rsidRPr="00E445EA">
        <w:rPr>
          <w:rFonts w:ascii="Calibri" w:hAnsi="Calibri" w:cs="Calibri"/>
          <w:sz w:val="24"/>
          <w:szCs w:val="24"/>
          <w:highlight w:val="yellow"/>
          <w:lang w:val="en-ZA"/>
          <w:rPrChange w:id="551" w:author="Christian Otum" w:date="2026-07-30T11:01:00Z" w16du:dateUtc="2026-07-30T09:01:00Z">
            <w:rPr>
              <w:rFonts w:ascii="Calibri" w:hAnsi="Calibri" w:cs="Calibri"/>
              <w:sz w:val="24"/>
              <w:szCs w:val="24"/>
              <w:lang w:val="en-ZA"/>
            </w:rPr>
          </w:rPrChange>
        </w:rPr>
        <w:t xml:space="preserve"> vector series (pGOAL17 or pGOAL19) </w:t>
      </w:r>
      <w:r w:rsidR="00286D52" w:rsidRPr="00E445EA">
        <w:rPr>
          <w:rFonts w:ascii="Calibri" w:hAnsi="Calibri" w:cs="Calibri"/>
          <w:sz w:val="24"/>
          <w:szCs w:val="24"/>
          <w:highlight w:val="yellow"/>
          <w:lang w:val="en-ZA"/>
          <w:rPrChange w:id="552" w:author="Christian Otum" w:date="2026-07-30T11:01:00Z" w16du:dateUtc="2026-07-30T09:01:00Z">
            <w:rPr>
              <w:rFonts w:ascii="Calibri" w:hAnsi="Calibri" w:cs="Calibri"/>
              <w:sz w:val="24"/>
              <w:szCs w:val="24"/>
              <w:lang w:val="en-ZA"/>
            </w:rPr>
          </w:rPrChange>
        </w:rPr>
        <w:t xml:space="preserve">into p2NIL_insert </w:t>
      </w:r>
      <w:r w:rsidR="00856A93" w:rsidRPr="00E445EA">
        <w:rPr>
          <w:rFonts w:ascii="Calibri" w:hAnsi="Calibri" w:cs="Calibri"/>
          <w:sz w:val="24"/>
          <w:szCs w:val="24"/>
          <w:highlight w:val="yellow"/>
          <w:lang w:val="en-ZA"/>
          <w:rPrChange w:id="553" w:author="Christian Otum" w:date="2026-07-30T11:01:00Z" w16du:dateUtc="2026-07-30T09:01:00Z">
            <w:rPr>
              <w:rFonts w:ascii="Calibri" w:hAnsi="Calibri" w:cs="Calibri"/>
              <w:sz w:val="24"/>
              <w:szCs w:val="24"/>
              <w:lang w:val="en-ZA"/>
            </w:rPr>
          </w:rPrChange>
        </w:rPr>
        <w:t xml:space="preserve">by </w:t>
      </w:r>
      <w:r w:rsidR="007C76F0" w:rsidRPr="00E445EA">
        <w:rPr>
          <w:rFonts w:ascii="Calibri" w:hAnsi="Calibri" w:cs="Calibri"/>
          <w:sz w:val="24"/>
          <w:szCs w:val="24"/>
          <w:highlight w:val="yellow"/>
          <w:lang w:val="en-ZA"/>
          <w:rPrChange w:id="554" w:author="Christian Otum" w:date="2026-07-30T11:01:00Z" w16du:dateUtc="2026-07-30T09:01:00Z">
            <w:rPr>
              <w:rFonts w:ascii="Calibri" w:hAnsi="Calibri" w:cs="Calibri"/>
              <w:sz w:val="24"/>
              <w:szCs w:val="24"/>
              <w:lang w:val="en-ZA"/>
            </w:rPr>
          </w:rPrChange>
        </w:rPr>
        <w:t>d</w:t>
      </w:r>
      <w:r w:rsidRPr="00E445EA">
        <w:rPr>
          <w:rFonts w:ascii="Calibri" w:hAnsi="Calibri" w:cs="Calibri"/>
          <w:sz w:val="24"/>
          <w:szCs w:val="24"/>
          <w:highlight w:val="yellow"/>
          <w:lang w:val="en-ZA"/>
          <w:rPrChange w:id="555" w:author="Christian Otum" w:date="2026-07-30T11:01:00Z" w16du:dateUtc="2026-07-30T09:01:00Z">
            <w:rPr>
              <w:rFonts w:ascii="Calibri" w:hAnsi="Calibri" w:cs="Calibri"/>
              <w:sz w:val="24"/>
              <w:szCs w:val="24"/>
              <w:lang w:val="en-ZA"/>
            </w:rPr>
          </w:rPrChange>
        </w:rPr>
        <w:t>igest</w:t>
      </w:r>
      <w:r w:rsidR="007C76F0" w:rsidRPr="00E445EA">
        <w:rPr>
          <w:rFonts w:ascii="Calibri" w:hAnsi="Calibri" w:cs="Calibri"/>
          <w:sz w:val="24"/>
          <w:szCs w:val="24"/>
          <w:highlight w:val="yellow"/>
          <w:lang w:val="en-ZA"/>
          <w:rPrChange w:id="556" w:author="Christian Otum" w:date="2026-07-30T11:01:00Z" w16du:dateUtc="2026-07-30T09:01:00Z">
            <w:rPr>
              <w:rFonts w:ascii="Calibri" w:hAnsi="Calibri" w:cs="Calibri"/>
              <w:sz w:val="24"/>
              <w:szCs w:val="24"/>
              <w:lang w:val="en-ZA"/>
            </w:rPr>
          </w:rPrChange>
        </w:rPr>
        <w:t>ing</w:t>
      </w:r>
      <w:r w:rsidRPr="00E445EA">
        <w:rPr>
          <w:rFonts w:ascii="Calibri" w:hAnsi="Calibri" w:cs="Calibri"/>
          <w:sz w:val="24"/>
          <w:szCs w:val="24"/>
          <w:highlight w:val="yellow"/>
          <w:lang w:val="en-ZA"/>
          <w:rPrChange w:id="557" w:author="Christian Otum" w:date="2026-07-30T11:01:00Z" w16du:dateUtc="2026-07-30T09:01:00Z">
            <w:rPr>
              <w:rFonts w:ascii="Calibri" w:hAnsi="Calibri" w:cs="Calibri"/>
              <w:sz w:val="24"/>
              <w:szCs w:val="24"/>
              <w:lang w:val="en-ZA"/>
            </w:rPr>
          </w:rPrChange>
        </w:rPr>
        <w:t xml:space="preserve"> both </w:t>
      </w:r>
      <w:proofErr w:type="spellStart"/>
      <w:r w:rsidRPr="00E445EA">
        <w:rPr>
          <w:rFonts w:ascii="Calibri" w:hAnsi="Calibri" w:cs="Calibri"/>
          <w:sz w:val="24"/>
          <w:szCs w:val="24"/>
          <w:highlight w:val="yellow"/>
          <w:lang w:val="en-ZA"/>
          <w:rPrChange w:id="558" w:author="Christian Otum" w:date="2026-07-30T11:01:00Z" w16du:dateUtc="2026-07-30T09:01:00Z">
            <w:rPr>
              <w:rFonts w:ascii="Calibri" w:hAnsi="Calibri" w:cs="Calibri"/>
              <w:sz w:val="24"/>
              <w:szCs w:val="24"/>
              <w:lang w:val="en-ZA"/>
            </w:rPr>
          </w:rPrChange>
        </w:rPr>
        <w:t>pGOAL</w:t>
      </w:r>
      <w:proofErr w:type="spellEnd"/>
      <w:r w:rsidRPr="00E445EA">
        <w:rPr>
          <w:rFonts w:ascii="Calibri" w:hAnsi="Calibri" w:cs="Calibri"/>
          <w:sz w:val="24"/>
          <w:szCs w:val="24"/>
          <w:highlight w:val="yellow"/>
          <w:lang w:val="en-ZA"/>
          <w:rPrChange w:id="559" w:author="Christian Otum" w:date="2026-07-30T11:01:00Z" w16du:dateUtc="2026-07-30T09:01:00Z">
            <w:rPr>
              <w:rFonts w:ascii="Calibri" w:hAnsi="Calibri" w:cs="Calibri"/>
              <w:sz w:val="24"/>
              <w:szCs w:val="24"/>
              <w:lang w:val="en-ZA"/>
            </w:rPr>
          </w:rPrChange>
        </w:rPr>
        <w:t xml:space="preserve"> and p2NIL_insert with </w:t>
      </w:r>
      <w:proofErr w:type="spellStart"/>
      <w:r w:rsidRPr="00E445EA">
        <w:rPr>
          <w:rFonts w:ascii="Calibri" w:hAnsi="Calibri" w:cs="Calibri"/>
          <w:sz w:val="24"/>
          <w:szCs w:val="24"/>
          <w:highlight w:val="yellow"/>
          <w:lang w:val="en-ZA"/>
          <w:rPrChange w:id="560" w:author="Christian Otum" w:date="2026-07-30T11:01:00Z" w16du:dateUtc="2026-07-30T09:01:00Z">
            <w:rPr>
              <w:rFonts w:ascii="Calibri" w:hAnsi="Calibri" w:cs="Calibri"/>
              <w:sz w:val="24"/>
              <w:szCs w:val="24"/>
              <w:lang w:val="en-ZA"/>
            </w:rPr>
          </w:rPrChange>
        </w:rPr>
        <w:t>PacI</w:t>
      </w:r>
      <w:proofErr w:type="spellEnd"/>
      <w:r w:rsidRPr="00E445EA">
        <w:rPr>
          <w:rFonts w:ascii="Calibri" w:hAnsi="Calibri" w:cs="Calibri"/>
          <w:sz w:val="24"/>
          <w:szCs w:val="24"/>
          <w:highlight w:val="yellow"/>
          <w:lang w:val="en-ZA"/>
          <w:rPrChange w:id="561" w:author="Christian Otum" w:date="2026-07-30T11:01:00Z" w16du:dateUtc="2026-07-30T09:01:00Z">
            <w:rPr>
              <w:rFonts w:ascii="Calibri" w:hAnsi="Calibri" w:cs="Calibri"/>
              <w:sz w:val="24"/>
              <w:szCs w:val="24"/>
              <w:lang w:val="en-ZA"/>
            </w:rPr>
          </w:rPrChange>
        </w:rPr>
        <w:t xml:space="preserve"> restriction enzyme in </w:t>
      </w:r>
      <w:r w:rsidR="3E4AC015" w:rsidRPr="00E445EA">
        <w:rPr>
          <w:rFonts w:ascii="Calibri" w:hAnsi="Calibri" w:cs="Calibri"/>
          <w:sz w:val="24"/>
          <w:szCs w:val="24"/>
          <w:highlight w:val="yellow"/>
          <w:lang w:val="en-ZA"/>
          <w:rPrChange w:id="562" w:author="Christian Otum" w:date="2026-07-30T11:01:00Z" w16du:dateUtc="2026-07-30T09:01:00Z">
            <w:rPr>
              <w:rFonts w:ascii="Calibri" w:hAnsi="Calibri" w:cs="Calibri"/>
              <w:sz w:val="24"/>
              <w:szCs w:val="24"/>
              <w:lang w:val="en-ZA"/>
            </w:rPr>
          </w:rPrChange>
        </w:rPr>
        <w:t>separate</w:t>
      </w:r>
      <w:r w:rsidRPr="00E445EA">
        <w:rPr>
          <w:rFonts w:ascii="Calibri" w:hAnsi="Calibri" w:cs="Calibri"/>
          <w:sz w:val="24"/>
          <w:szCs w:val="24"/>
          <w:highlight w:val="yellow"/>
          <w:lang w:val="en-ZA"/>
          <w:rPrChange w:id="563" w:author="Christian Otum" w:date="2026-07-30T11:01:00Z" w16du:dateUtc="2026-07-30T09:01:00Z">
            <w:rPr>
              <w:rFonts w:ascii="Calibri" w:hAnsi="Calibri" w:cs="Calibri"/>
              <w:sz w:val="24"/>
              <w:szCs w:val="24"/>
              <w:lang w:val="en-ZA"/>
            </w:rPr>
          </w:rPrChange>
        </w:rPr>
        <w:t xml:space="preserve"> 50 </w:t>
      </w:r>
      <w:proofErr w:type="spellStart"/>
      <w:r w:rsidRPr="00E445EA">
        <w:rPr>
          <w:rFonts w:ascii="Calibri" w:hAnsi="Calibri" w:cs="Calibri"/>
          <w:sz w:val="24"/>
          <w:szCs w:val="24"/>
          <w:highlight w:val="yellow"/>
          <w:lang w:val="en-ZA"/>
          <w:rPrChange w:id="564" w:author="Christian Otum" w:date="2026-07-30T11:01:00Z" w16du:dateUtc="2026-07-30T09:01:00Z">
            <w:rPr>
              <w:rFonts w:ascii="Calibri" w:hAnsi="Calibri" w:cs="Calibri"/>
              <w:sz w:val="24"/>
              <w:szCs w:val="24"/>
              <w:lang w:val="en-ZA"/>
            </w:rPr>
          </w:rPrChange>
        </w:rPr>
        <w:t>μL</w:t>
      </w:r>
      <w:proofErr w:type="spellEnd"/>
      <w:r w:rsidRPr="00E445EA">
        <w:rPr>
          <w:rFonts w:ascii="Calibri" w:hAnsi="Calibri" w:cs="Calibri"/>
          <w:sz w:val="24"/>
          <w:szCs w:val="24"/>
          <w:highlight w:val="yellow"/>
          <w:lang w:val="en-ZA"/>
          <w:rPrChange w:id="565" w:author="Christian Otum" w:date="2026-07-30T11:01:00Z" w16du:dateUtc="2026-07-30T09:01:00Z">
            <w:rPr>
              <w:rFonts w:ascii="Calibri" w:hAnsi="Calibri" w:cs="Calibri"/>
              <w:sz w:val="24"/>
              <w:szCs w:val="24"/>
              <w:lang w:val="en-ZA"/>
            </w:rPr>
          </w:rPrChange>
        </w:rPr>
        <w:t xml:space="preserve"> reaction</w:t>
      </w:r>
      <w:r w:rsidR="00606C0C" w:rsidRPr="00E445EA">
        <w:rPr>
          <w:rFonts w:ascii="Calibri" w:hAnsi="Calibri" w:cs="Calibri"/>
          <w:sz w:val="24"/>
          <w:szCs w:val="24"/>
          <w:highlight w:val="yellow"/>
          <w:lang w:val="en-ZA"/>
          <w:rPrChange w:id="566" w:author="Christian Otum" w:date="2026-07-30T11:01:00Z" w16du:dateUtc="2026-07-30T09:01:00Z">
            <w:rPr>
              <w:rFonts w:ascii="Calibri" w:hAnsi="Calibri" w:cs="Calibri"/>
              <w:sz w:val="24"/>
              <w:szCs w:val="24"/>
              <w:lang w:val="en-ZA"/>
            </w:rPr>
          </w:rPrChange>
        </w:rPr>
        <w:t>s</w:t>
      </w:r>
      <w:r w:rsidRPr="00E445EA">
        <w:rPr>
          <w:rFonts w:ascii="Calibri" w:hAnsi="Calibri" w:cs="Calibri"/>
          <w:sz w:val="24"/>
          <w:szCs w:val="24"/>
          <w:highlight w:val="yellow"/>
          <w:lang w:val="en-ZA"/>
          <w:rPrChange w:id="567" w:author="Christian Otum" w:date="2026-07-30T11:01:00Z" w16du:dateUtc="2026-07-30T09:01:00Z">
            <w:rPr>
              <w:rFonts w:ascii="Calibri" w:hAnsi="Calibri" w:cs="Calibri"/>
              <w:sz w:val="24"/>
              <w:szCs w:val="24"/>
              <w:lang w:val="en-ZA"/>
            </w:rPr>
          </w:rPrChange>
        </w:rPr>
        <w:t xml:space="preserve"> (</w:t>
      </w:r>
      <w:r w:rsidR="00CC5583" w:rsidRPr="00E445EA">
        <w:rPr>
          <w:rFonts w:ascii="Calibri" w:hAnsi="Calibri" w:cs="Calibri"/>
          <w:sz w:val="24"/>
          <w:szCs w:val="24"/>
          <w:highlight w:val="yellow"/>
          <w:lang w:val="en-ZA"/>
          <w:rPrChange w:id="568" w:author="Christian Otum" w:date="2026-07-30T11:01:00Z" w16du:dateUtc="2026-07-30T09:01:00Z">
            <w:rPr>
              <w:rFonts w:ascii="Calibri" w:hAnsi="Calibri" w:cs="Calibri"/>
              <w:sz w:val="24"/>
              <w:szCs w:val="24"/>
              <w:lang w:val="en-ZA"/>
            </w:rPr>
          </w:rPrChange>
        </w:rPr>
        <w:t xml:space="preserve">see </w:t>
      </w:r>
      <w:r w:rsidR="006F730F" w:rsidRPr="00E445EA">
        <w:rPr>
          <w:rFonts w:ascii="Calibri" w:hAnsi="Calibri" w:cs="Calibri"/>
          <w:sz w:val="24"/>
          <w:szCs w:val="24"/>
          <w:highlight w:val="yellow"/>
          <w:lang w:val="en-ZA"/>
          <w:rPrChange w:id="569" w:author="Christian Otum" w:date="2026-07-30T11:01:00Z" w16du:dateUtc="2026-07-30T09:01:00Z">
            <w:rPr>
              <w:rFonts w:ascii="Calibri" w:hAnsi="Calibri" w:cs="Calibri"/>
              <w:sz w:val="24"/>
              <w:szCs w:val="24"/>
              <w:lang w:val="en-ZA"/>
            </w:rPr>
          </w:rPrChange>
        </w:rPr>
        <w:t xml:space="preserve">step </w:t>
      </w:r>
      <w:r w:rsidR="00CC5583" w:rsidRPr="00E445EA">
        <w:rPr>
          <w:rFonts w:ascii="Calibri" w:hAnsi="Calibri" w:cs="Calibri"/>
          <w:sz w:val="24"/>
          <w:szCs w:val="24"/>
          <w:highlight w:val="yellow"/>
          <w:lang w:val="en-ZA"/>
          <w:rPrChange w:id="570" w:author="Christian Otum" w:date="2026-07-30T11:01:00Z" w16du:dateUtc="2026-07-30T09:01:00Z">
            <w:rPr>
              <w:rFonts w:ascii="Calibri" w:hAnsi="Calibri" w:cs="Calibri"/>
              <w:sz w:val="24"/>
              <w:szCs w:val="24"/>
              <w:lang w:val="en-ZA"/>
            </w:rPr>
          </w:rPrChange>
        </w:rPr>
        <w:t>1.3.</w:t>
      </w:r>
      <w:r w:rsidR="00F34517" w:rsidRPr="00E445EA">
        <w:rPr>
          <w:rFonts w:ascii="Calibri" w:hAnsi="Calibri" w:cs="Calibri"/>
          <w:sz w:val="24"/>
          <w:szCs w:val="24"/>
          <w:highlight w:val="yellow"/>
          <w:lang w:val="en-ZA"/>
          <w:rPrChange w:id="571" w:author="Christian Otum" w:date="2026-07-30T11:01:00Z" w16du:dateUtc="2026-07-30T09:01:00Z">
            <w:rPr>
              <w:rFonts w:ascii="Calibri" w:hAnsi="Calibri" w:cs="Calibri"/>
              <w:sz w:val="24"/>
              <w:szCs w:val="24"/>
              <w:lang w:val="en-ZA"/>
            </w:rPr>
          </w:rPrChange>
        </w:rPr>
        <w:t>2</w:t>
      </w:r>
      <w:r w:rsidRPr="00E445EA">
        <w:rPr>
          <w:rFonts w:ascii="Calibri" w:hAnsi="Calibri" w:cs="Calibri"/>
          <w:sz w:val="24"/>
          <w:szCs w:val="24"/>
          <w:highlight w:val="yellow"/>
          <w:lang w:val="en-ZA"/>
          <w:rPrChange w:id="572" w:author="Christian Otum" w:date="2026-07-30T11:01:00Z" w16du:dateUtc="2026-07-30T09:01:00Z">
            <w:rPr>
              <w:rFonts w:ascii="Calibri" w:hAnsi="Calibri" w:cs="Calibri"/>
              <w:sz w:val="24"/>
              <w:szCs w:val="24"/>
              <w:lang w:val="en-ZA"/>
            </w:rPr>
          </w:rPrChange>
        </w:rPr>
        <w:t>)</w:t>
      </w:r>
      <w:r w:rsidR="003C330A" w:rsidRPr="00E445EA">
        <w:rPr>
          <w:rFonts w:ascii="Calibri" w:hAnsi="Calibri" w:cs="Calibri"/>
          <w:sz w:val="24"/>
          <w:szCs w:val="24"/>
          <w:highlight w:val="yellow"/>
          <w:lang w:val="en-ZA"/>
          <w:rPrChange w:id="573" w:author="Christian Otum" w:date="2026-07-30T11:01:00Z" w16du:dateUtc="2026-07-30T09:01:00Z">
            <w:rPr>
              <w:rFonts w:ascii="Calibri" w:hAnsi="Calibri" w:cs="Calibri"/>
              <w:sz w:val="24"/>
              <w:szCs w:val="24"/>
              <w:lang w:val="en-ZA"/>
            </w:rPr>
          </w:rPrChange>
        </w:rPr>
        <w:t xml:space="preserve">. </w:t>
      </w:r>
    </w:p>
    <w:p w14:paraId="5FAC49E7" w14:textId="77777777" w:rsidR="003C330A" w:rsidRPr="00E445EA" w:rsidRDefault="003C330A" w:rsidP="003628B0">
      <w:pPr>
        <w:pStyle w:val="ListParagraph"/>
        <w:pBdr>
          <w:top w:val="nil"/>
          <w:left w:val="nil"/>
          <w:bottom w:val="nil"/>
          <w:right w:val="nil"/>
          <w:between w:val="nil"/>
        </w:pBdr>
        <w:spacing w:after="0" w:line="240" w:lineRule="auto"/>
        <w:ind w:left="0"/>
        <w:jc w:val="both"/>
        <w:rPr>
          <w:rFonts w:ascii="Calibri" w:hAnsi="Calibri" w:cs="Calibri"/>
          <w:sz w:val="24"/>
          <w:szCs w:val="24"/>
          <w:highlight w:val="yellow"/>
          <w:lang w:val="en-ZA"/>
          <w:rPrChange w:id="574" w:author="Christian Otum" w:date="2026-07-30T11:01:00Z" w16du:dateUtc="2026-07-30T09:01:00Z">
            <w:rPr>
              <w:rFonts w:ascii="Calibri" w:hAnsi="Calibri" w:cs="Calibri"/>
              <w:sz w:val="24"/>
              <w:szCs w:val="24"/>
              <w:lang w:val="en-ZA"/>
            </w:rPr>
          </w:rPrChange>
        </w:rPr>
      </w:pPr>
    </w:p>
    <w:p w14:paraId="38C95BB0" w14:textId="350DAAA3" w:rsidR="00E9169F" w:rsidRPr="00E445EA" w:rsidRDefault="003C330A"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575"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576" w:author="Christian Otum" w:date="2026-07-30T11:01:00Z" w16du:dateUtc="2026-07-30T09:01:00Z">
            <w:rPr>
              <w:rFonts w:ascii="Calibri" w:hAnsi="Calibri" w:cs="Calibri"/>
              <w:sz w:val="24"/>
              <w:szCs w:val="24"/>
              <w:lang w:val="en-ZA"/>
            </w:rPr>
          </w:rPrChange>
        </w:rPr>
        <w:t xml:space="preserve">Separate </w:t>
      </w:r>
      <w:r w:rsidR="00996013" w:rsidRPr="00E445EA">
        <w:rPr>
          <w:rFonts w:ascii="Calibri" w:hAnsi="Calibri" w:cs="Calibri"/>
          <w:sz w:val="24"/>
          <w:szCs w:val="24"/>
          <w:highlight w:val="yellow"/>
          <w:lang w:val="en-ZA"/>
          <w:rPrChange w:id="577" w:author="Christian Otum" w:date="2026-07-30T11:01:00Z" w16du:dateUtc="2026-07-30T09:01:00Z">
            <w:rPr>
              <w:rFonts w:ascii="Calibri" w:hAnsi="Calibri" w:cs="Calibri"/>
              <w:sz w:val="24"/>
              <w:szCs w:val="24"/>
              <w:lang w:val="en-ZA"/>
            </w:rPr>
          </w:rPrChange>
        </w:rPr>
        <w:t xml:space="preserve">the </w:t>
      </w:r>
      <w:r w:rsidRPr="00E445EA">
        <w:rPr>
          <w:rFonts w:ascii="Calibri" w:hAnsi="Calibri" w:cs="Calibri"/>
          <w:sz w:val="24"/>
          <w:szCs w:val="24"/>
          <w:highlight w:val="yellow"/>
          <w:lang w:val="en-ZA"/>
          <w:rPrChange w:id="578" w:author="Christian Otum" w:date="2026-07-30T11:01:00Z" w16du:dateUtc="2026-07-30T09:01:00Z">
            <w:rPr>
              <w:rFonts w:ascii="Calibri" w:hAnsi="Calibri" w:cs="Calibri"/>
              <w:sz w:val="24"/>
              <w:szCs w:val="24"/>
              <w:lang w:val="en-ZA"/>
            </w:rPr>
          </w:rPrChange>
        </w:rPr>
        <w:t xml:space="preserve">resulting fragments by agarose gel electrophoresis, excise </w:t>
      </w:r>
      <w:r w:rsidR="00481E7D" w:rsidRPr="00E445EA">
        <w:rPr>
          <w:rFonts w:ascii="Calibri" w:hAnsi="Calibri" w:cs="Calibri"/>
          <w:sz w:val="24"/>
          <w:szCs w:val="24"/>
          <w:highlight w:val="yellow"/>
          <w:lang w:val="en-ZA"/>
          <w:rPrChange w:id="579" w:author="Christian Otum" w:date="2026-07-30T11:01:00Z" w16du:dateUtc="2026-07-30T09:01:00Z">
            <w:rPr>
              <w:rFonts w:ascii="Calibri" w:hAnsi="Calibri" w:cs="Calibri"/>
              <w:sz w:val="24"/>
              <w:szCs w:val="24"/>
              <w:lang w:val="en-ZA"/>
            </w:rPr>
          </w:rPrChange>
        </w:rPr>
        <w:t>fragments of interest</w:t>
      </w:r>
      <w:r w:rsidR="006F730F" w:rsidRPr="00E445EA">
        <w:rPr>
          <w:rFonts w:ascii="Calibri" w:hAnsi="Calibri" w:cs="Calibri"/>
          <w:sz w:val="24"/>
          <w:szCs w:val="24"/>
          <w:highlight w:val="yellow"/>
          <w:lang w:val="en-ZA"/>
          <w:rPrChange w:id="580" w:author="Christian Otum" w:date="2026-07-30T11:01:00Z" w16du:dateUtc="2026-07-30T09:01:00Z">
            <w:rPr>
              <w:rFonts w:ascii="Calibri" w:hAnsi="Calibri" w:cs="Calibri"/>
              <w:sz w:val="24"/>
              <w:szCs w:val="24"/>
              <w:lang w:val="en-ZA"/>
            </w:rPr>
          </w:rPrChange>
        </w:rPr>
        <w:t>,</w:t>
      </w:r>
      <w:r w:rsidR="00481E7D" w:rsidRPr="00E445EA">
        <w:rPr>
          <w:rFonts w:ascii="Calibri" w:hAnsi="Calibri" w:cs="Calibri"/>
          <w:sz w:val="24"/>
          <w:szCs w:val="24"/>
          <w:highlight w:val="yellow"/>
          <w:lang w:val="en-ZA"/>
          <w:rPrChange w:id="581" w:author="Christian Otum" w:date="2026-07-30T11:01:00Z" w16du:dateUtc="2026-07-30T09:01:00Z">
            <w:rPr>
              <w:rFonts w:ascii="Calibri" w:hAnsi="Calibri" w:cs="Calibri"/>
              <w:sz w:val="24"/>
              <w:szCs w:val="24"/>
              <w:lang w:val="en-ZA"/>
            </w:rPr>
          </w:rPrChange>
        </w:rPr>
        <w:t xml:space="preserve"> </w:t>
      </w:r>
      <w:r w:rsidRPr="00E445EA">
        <w:rPr>
          <w:rFonts w:ascii="Calibri" w:hAnsi="Calibri" w:cs="Calibri"/>
          <w:sz w:val="24"/>
          <w:szCs w:val="24"/>
          <w:highlight w:val="yellow"/>
          <w:lang w:val="en-ZA"/>
          <w:rPrChange w:id="582" w:author="Christian Otum" w:date="2026-07-30T11:01:00Z" w16du:dateUtc="2026-07-30T09:01:00Z">
            <w:rPr>
              <w:rFonts w:ascii="Calibri" w:hAnsi="Calibri" w:cs="Calibri"/>
              <w:sz w:val="24"/>
              <w:szCs w:val="24"/>
              <w:lang w:val="en-ZA"/>
            </w:rPr>
          </w:rPrChange>
        </w:rPr>
        <w:t>and purify using a commercial gel and PCR cleanup kit.</w:t>
      </w:r>
    </w:p>
    <w:p w14:paraId="4AC2D53E" w14:textId="77777777" w:rsidR="00F808A2" w:rsidRPr="00E445EA" w:rsidRDefault="00F808A2" w:rsidP="003628B0">
      <w:pPr>
        <w:pBdr>
          <w:top w:val="nil"/>
          <w:left w:val="nil"/>
          <w:bottom w:val="nil"/>
          <w:right w:val="nil"/>
          <w:between w:val="nil"/>
        </w:pBdr>
        <w:spacing w:after="0" w:line="240" w:lineRule="auto"/>
        <w:jc w:val="both"/>
        <w:rPr>
          <w:rFonts w:ascii="Calibri" w:hAnsi="Calibri" w:cs="Calibri"/>
          <w:sz w:val="24"/>
          <w:szCs w:val="24"/>
          <w:highlight w:val="yellow"/>
          <w:rPrChange w:id="583" w:author="Christian Otum" w:date="2026-07-30T11:01:00Z" w16du:dateUtc="2026-07-30T09:01:00Z">
            <w:rPr>
              <w:rFonts w:ascii="Calibri" w:hAnsi="Calibri" w:cs="Calibri"/>
              <w:sz w:val="24"/>
              <w:szCs w:val="24"/>
            </w:rPr>
          </w:rPrChange>
        </w:rPr>
      </w:pPr>
    </w:p>
    <w:p w14:paraId="05E01517" w14:textId="5EF9B46C" w:rsidR="00201587" w:rsidRPr="00E445EA"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584"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585" w:author="Christian Otum" w:date="2026-07-30T11:01:00Z" w16du:dateUtc="2026-07-30T09:01:00Z">
            <w:rPr>
              <w:rFonts w:ascii="Calibri" w:hAnsi="Calibri" w:cs="Calibri"/>
              <w:sz w:val="24"/>
              <w:szCs w:val="24"/>
              <w:lang w:val="en-ZA"/>
            </w:rPr>
          </w:rPrChange>
        </w:rPr>
        <w:t xml:space="preserve">Dephosphorylate the linearized p2NIL_insert to prevent self-ligation of the </w:t>
      </w:r>
      <w:r w:rsidR="006F730F" w:rsidRPr="00E445EA">
        <w:rPr>
          <w:rFonts w:ascii="Calibri" w:hAnsi="Calibri" w:cs="Calibri"/>
          <w:sz w:val="24"/>
          <w:szCs w:val="24"/>
          <w:highlight w:val="yellow"/>
          <w:lang w:val="en-ZA"/>
          <w:rPrChange w:id="586" w:author="Christian Otum" w:date="2026-07-30T11:01:00Z" w16du:dateUtc="2026-07-30T09:01:00Z">
            <w:rPr>
              <w:rFonts w:ascii="Calibri" w:hAnsi="Calibri" w:cs="Calibri"/>
              <w:sz w:val="24"/>
              <w:szCs w:val="24"/>
              <w:lang w:val="en-ZA"/>
            </w:rPr>
          </w:rPrChange>
        </w:rPr>
        <w:t xml:space="preserve">5' </w:t>
      </w:r>
      <w:r w:rsidRPr="00E445EA">
        <w:rPr>
          <w:rFonts w:ascii="Calibri" w:hAnsi="Calibri" w:cs="Calibri"/>
          <w:sz w:val="24"/>
          <w:szCs w:val="24"/>
          <w:highlight w:val="yellow"/>
          <w:lang w:val="en-ZA"/>
          <w:rPrChange w:id="587" w:author="Christian Otum" w:date="2026-07-30T11:01:00Z" w16du:dateUtc="2026-07-30T09:01:00Z">
            <w:rPr>
              <w:rFonts w:ascii="Calibri" w:hAnsi="Calibri" w:cs="Calibri"/>
              <w:sz w:val="24"/>
              <w:szCs w:val="24"/>
              <w:lang w:val="en-ZA"/>
            </w:rPr>
          </w:rPrChange>
        </w:rPr>
        <w:t xml:space="preserve">and </w:t>
      </w:r>
      <w:r w:rsidR="006F730F" w:rsidRPr="00E445EA">
        <w:rPr>
          <w:rFonts w:ascii="Calibri" w:hAnsi="Calibri" w:cs="Calibri"/>
          <w:sz w:val="24"/>
          <w:szCs w:val="24"/>
          <w:highlight w:val="yellow"/>
          <w:lang w:val="en-ZA"/>
          <w:rPrChange w:id="588" w:author="Christian Otum" w:date="2026-07-30T11:01:00Z" w16du:dateUtc="2026-07-30T09:01:00Z">
            <w:rPr>
              <w:rFonts w:ascii="Calibri" w:hAnsi="Calibri" w:cs="Calibri"/>
              <w:sz w:val="24"/>
              <w:szCs w:val="24"/>
              <w:lang w:val="en-ZA"/>
            </w:rPr>
          </w:rPrChange>
        </w:rPr>
        <w:t xml:space="preserve">3' </w:t>
      </w:r>
      <w:r w:rsidRPr="00E445EA">
        <w:rPr>
          <w:rFonts w:ascii="Calibri" w:hAnsi="Calibri" w:cs="Calibri"/>
          <w:sz w:val="24"/>
          <w:szCs w:val="24"/>
          <w:highlight w:val="yellow"/>
          <w:lang w:val="en-ZA"/>
          <w:rPrChange w:id="589" w:author="Christian Otum" w:date="2026-07-30T11:01:00Z" w16du:dateUtc="2026-07-30T09:01:00Z">
            <w:rPr>
              <w:rFonts w:ascii="Calibri" w:hAnsi="Calibri" w:cs="Calibri"/>
              <w:sz w:val="24"/>
              <w:szCs w:val="24"/>
              <w:lang w:val="en-ZA"/>
            </w:rPr>
          </w:rPrChange>
        </w:rPr>
        <w:t xml:space="preserve">ends by alkaline phosphatase treatment: add 1 unit/µg of fragment DNA in a 20 </w:t>
      </w:r>
      <w:proofErr w:type="spellStart"/>
      <w:r w:rsidRPr="00E445EA">
        <w:rPr>
          <w:rFonts w:ascii="Calibri" w:hAnsi="Calibri" w:cs="Calibri"/>
          <w:sz w:val="24"/>
          <w:szCs w:val="24"/>
          <w:highlight w:val="yellow"/>
          <w:lang w:val="en-ZA"/>
          <w:rPrChange w:id="590" w:author="Christian Otum" w:date="2026-07-30T11:01:00Z" w16du:dateUtc="2026-07-30T09:01:00Z">
            <w:rPr>
              <w:rFonts w:ascii="Calibri" w:hAnsi="Calibri" w:cs="Calibri"/>
              <w:sz w:val="24"/>
              <w:szCs w:val="24"/>
              <w:lang w:val="en-ZA"/>
            </w:rPr>
          </w:rPrChange>
        </w:rPr>
        <w:t>μL</w:t>
      </w:r>
      <w:proofErr w:type="spellEnd"/>
      <w:r w:rsidRPr="00E445EA">
        <w:rPr>
          <w:rFonts w:ascii="Calibri" w:hAnsi="Calibri" w:cs="Calibri"/>
          <w:sz w:val="24"/>
          <w:szCs w:val="24"/>
          <w:highlight w:val="yellow"/>
          <w:lang w:val="en-ZA"/>
          <w:rPrChange w:id="591" w:author="Christian Otum" w:date="2026-07-30T11:01:00Z" w16du:dateUtc="2026-07-30T09:01:00Z">
            <w:rPr>
              <w:rFonts w:ascii="Calibri" w:hAnsi="Calibri" w:cs="Calibri"/>
              <w:sz w:val="24"/>
              <w:szCs w:val="24"/>
              <w:lang w:val="en-ZA"/>
            </w:rPr>
          </w:rPrChange>
        </w:rPr>
        <w:t xml:space="preserve"> reaction with 2 </w:t>
      </w:r>
      <w:proofErr w:type="spellStart"/>
      <w:r w:rsidRPr="00E445EA">
        <w:rPr>
          <w:rFonts w:ascii="Calibri" w:hAnsi="Calibri" w:cs="Calibri"/>
          <w:sz w:val="24"/>
          <w:szCs w:val="24"/>
          <w:highlight w:val="yellow"/>
          <w:lang w:val="en-ZA"/>
          <w:rPrChange w:id="592" w:author="Christian Otum" w:date="2026-07-30T11:01:00Z" w16du:dateUtc="2026-07-30T09:01:00Z">
            <w:rPr>
              <w:rFonts w:ascii="Calibri" w:hAnsi="Calibri" w:cs="Calibri"/>
              <w:sz w:val="24"/>
              <w:szCs w:val="24"/>
              <w:lang w:val="en-ZA"/>
            </w:rPr>
          </w:rPrChange>
        </w:rPr>
        <w:t>μL</w:t>
      </w:r>
      <w:proofErr w:type="spellEnd"/>
      <w:r w:rsidR="006F730F" w:rsidRPr="00E445EA">
        <w:rPr>
          <w:rFonts w:ascii="Calibri" w:hAnsi="Calibri" w:cs="Calibri"/>
          <w:sz w:val="24"/>
          <w:szCs w:val="24"/>
          <w:highlight w:val="yellow"/>
          <w:lang w:val="en-ZA"/>
          <w:rPrChange w:id="593" w:author="Christian Otum" w:date="2026-07-30T11:01:00Z" w16du:dateUtc="2026-07-30T09:01:00Z">
            <w:rPr>
              <w:rFonts w:ascii="Calibri" w:hAnsi="Calibri" w:cs="Calibri"/>
              <w:sz w:val="24"/>
              <w:szCs w:val="24"/>
              <w:lang w:val="en-ZA"/>
            </w:rPr>
          </w:rPrChange>
        </w:rPr>
        <w:t xml:space="preserve"> of</w:t>
      </w:r>
      <w:r w:rsidRPr="00E445EA">
        <w:rPr>
          <w:rFonts w:ascii="Calibri" w:hAnsi="Calibri" w:cs="Calibri"/>
          <w:sz w:val="24"/>
          <w:szCs w:val="24"/>
          <w:highlight w:val="yellow"/>
          <w:lang w:val="en-ZA"/>
          <w:rPrChange w:id="594" w:author="Christian Otum" w:date="2026-07-30T11:01:00Z" w16du:dateUtc="2026-07-30T09:01:00Z">
            <w:rPr>
              <w:rFonts w:ascii="Calibri" w:hAnsi="Calibri" w:cs="Calibri"/>
              <w:sz w:val="24"/>
              <w:szCs w:val="24"/>
              <w:lang w:val="en-ZA"/>
            </w:rPr>
          </w:rPrChange>
        </w:rPr>
        <w:t xml:space="preserve"> 10</w:t>
      </w:r>
      <w:r w:rsidR="006F730F" w:rsidRPr="00E445EA">
        <w:rPr>
          <w:rFonts w:ascii="Calibri" w:hAnsi="Calibri" w:cs="Calibri"/>
          <w:sz w:val="24"/>
          <w:szCs w:val="24"/>
          <w:highlight w:val="yellow"/>
          <w:lang w:val="en-ZA"/>
          <w:rPrChange w:id="595" w:author="Christian Otum" w:date="2026-07-30T11:01:00Z" w16du:dateUtc="2026-07-30T09:01:00Z">
            <w:rPr>
              <w:rFonts w:ascii="Calibri" w:hAnsi="Calibri" w:cs="Calibri"/>
              <w:sz w:val="24"/>
              <w:szCs w:val="24"/>
              <w:lang w:val="en-ZA"/>
            </w:rPr>
          </w:rPrChange>
        </w:rPr>
        <w:sym w:font="Symbol" w:char="F0B4"/>
      </w:r>
      <w:r w:rsidRPr="00E445EA">
        <w:rPr>
          <w:rFonts w:ascii="Calibri" w:hAnsi="Calibri" w:cs="Calibri"/>
          <w:sz w:val="24"/>
          <w:szCs w:val="24"/>
          <w:highlight w:val="yellow"/>
          <w:lang w:val="en-ZA"/>
          <w:rPrChange w:id="596" w:author="Christian Otum" w:date="2026-07-30T11:01:00Z" w16du:dateUtc="2026-07-30T09:01:00Z">
            <w:rPr>
              <w:rFonts w:ascii="Calibri" w:hAnsi="Calibri" w:cs="Calibri"/>
              <w:sz w:val="24"/>
              <w:szCs w:val="24"/>
              <w:lang w:val="en-ZA"/>
            </w:rPr>
          </w:rPrChange>
        </w:rPr>
        <w:t xml:space="preserve"> buffer and water; incubate for 10 min at 37</w:t>
      </w:r>
      <w:r w:rsidR="006F730F" w:rsidRPr="00E445EA">
        <w:rPr>
          <w:rFonts w:ascii="Calibri" w:hAnsi="Calibri" w:cs="Calibri"/>
          <w:sz w:val="24"/>
          <w:szCs w:val="24"/>
          <w:highlight w:val="yellow"/>
          <w:lang w:val="en-ZA"/>
          <w:rPrChange w:id="597" w:author="Christian Otum" w:date="2026-07-30T11:01:00Z" w16du:dateUtc="2026-07-30T09:01:00Z">
            <w:rPr>
              <w:rFonts w:ascii="Calibri" w:hAnsi="Calibri" w:cs="Calibri"/>
              <w:sz w:val="24"/>
              <w:szCs w:val="24"/>
              <w:lang w:val="en-ZA"/>
            </w:rPr>
          </w:rPrChange>
        </w:rPr>
        <w:t xml:space="preserve"> </w:t>
      </w:r>
      <w:r w:rsidRPr="00E445EA">
        <w:rPr>
          <w:rFonts w:ascii="Calibri" w:hAnsi="Calibri" w:cs="Calibri"/>
          <w:sz w:val="24"/>
          <w:szCs w:val="24"/>
          <w:highlight w:val="yellow"/>
          <w:lang w:val="en-ZA"/>
          <w:rPrChange w:id="598" w:author="Christian Otum" w:date="2026-07-30T11:01:00Z" w16du:dateUtc="2026-07-30T09:01:00Z">
            <w:rPr>
              <w:rFonts w:ascii="Calibri" w:hAnsi="Calibri" w:cs="Calibri"/>
              <w:sz w:val="24"/>
              <w:szCs w:val="24"/>
              <w:lang w:val="en-ZA"/>
            </w:rPr>
          </w:rPrChange>
        </w:rPr>
        <w:t>°C, followed by heat-inactivation for 2 min at 75</w:t>
      </w:r>
      <w:r w:rsidR="006F730F" w:rsidRPr="00E445EA">
        <w:rPr>
          <w:rFonts w:ascii="Calibri" w:hAnsi="Calibri" w:cs="Calibri"/>
          <w:sz w:val="24"/>
          <w:szCs w:val="24"/>
          <w:highlight w:val="yellow"/>
          <w:lang w:val="en-ZA"/>
          <w:rPrChange w:id="599" w:author="Christian Otum" w:date="2026-07-30T11:01:00Z" w16du:dateUtc="2026-07-30T09:01:00Z">
            <w:rPr>
              <w:rFonts w:ascii="Calibri" w:hAnsi="Calibri" w:cs="Calibri"/>
              <w:sz w:val="24"/>
              <w:szCs w:val="24"/>
              <w:lang w:val="en-ZA"/>
            </w:rPr>
          </w:rPrChange>
        </w:rPr>
        <w:t xml:space="preserve"> </w:t>
      </w:r>
      <w:r w:rsidRPr="00E445EA">
        <w:rPr>
          <w:rFonts w:ascii="Calibri" w:hAnsi="Calibri" w:cs="Calibri"/>
          <w:sz w:val="24"/>
          <w:szCs w:val="24"/>
          <w:highlight w:val="yellow"/>
          <w:lang w:val="en-ZA"/>
          <w:rPrChange w:id="600" w:author="Christian Otum" w:date="2026-07-30T11:01:00Z" w16du:dateUtc="2026-07-30T09:01:00Z">
            <w:rPr>
              <w:rFonts w:ascii="Calibri" w:hAnsi="Calibri" w:cs="Calibri"/>
              <w:sz w:val="24"/>
              <w:szCs w:val="24"/>
              <w:lang w:val="en-ZA"/>
            </w:rPr>
          </w:rPrChange>
        </w:rPr>
        <w:t>°C.</w:t>
      </w:r>
      <w:r w:rsidR="00A46298" w:rsidRPr="00E445EA">
        <w:rPr>
          <w:rFonts w:ascii="Calibri" w:hAnsi="Calibri" w:cs="Calibri"/>
          <w:sz w:val="24"/>
          <w:szCs w:val="24"/>
          <w:highlight w:val="yellow"/>
          <w:lang w:val="en-ZA"/>
          <w:rPrChange w:id="601" w:author="Christian Otum" w:date="2026-07-30T11:01:00Z" w16du:dateUtc="2026-07-30T09:01:00Z">
            <w:rPr>
              <w:rFonts w:ascii="Calibri" w:hAnsi="Calibri" w:cs="Calibri"/>
              <w:sz w:val="24"/>
              <w:szCs w:val="24"/>
              <w:lang w:val="en-ZA"/>
            </w:rPr>
          </w:rPrChange>
        </w:rPr>
        <w:t xml:space="preserve"> </w:t>
      </w:r>
    </w:p>
    <w:p w14:paraId="36DEC93A" w14:textId="77777777" w:rsidR="00201587" w:rsidRPr="00E445EA" w:rsidRDefault="00201587" w:rsidP="003628B0">
      <w:pPr>
        <w:pStyle w:val="ListParagraph"/>
        <w:spacing w:after="0"/>
        <w:ind w:left="0"/>
        <w:rPr>
          <w:rFonts w:ascii="Calibri" w:hAnsi="Calibri" w:cs="Calibri"/>
          <w:sz w:val="24"/>
          <w:szCs w:val="24"/>
          <w:highlight w:val="yellow"/>
          <w:lang w:val="en-ZA"/>
          <w:rPrChange w:id="602" w:author="Christian Otum" w:date="2026-07-30T11:01:00Z" w16du:dateUtc="2026-07-30T09:01:00Z">
            <w:rPr>
              <w:rFonts w:ascii="Calibri" w:hAnsi="Calibri" w:cs="Calibri"/>
              <w:sz w:val="24"/>
              <w:szCs w:val="24"/>
              <w:lang w:val="en-ZA"/>
            </w:rPr>
          </w:rPrChange>
        </w:rPr>
      </w:pPr>
    </w:p>
    <w:p w14:paraId="19960FAF" w14:textId="2C8B7FBB" w:rsidR="006157B2" w:rsidRPr="00E445EA" w:rsidRDefault="006F730F" w:rsidP="003628B0">
      <w:pPr>
        <w:pStyle w:val="ListParagraph"/>
        <w:pBdr>
          <w:top w:val="nil"/>
          <w:left w:val="nil"/>
          <w:bottom w:val="nil"/>
          <w:right w:val="nil"/>
          <w:between w:val="nil"/>
        </w:pBdr>
        <w:spacing w:after="0" w:line="240" w:lineRule="auto"/>
        <w:ind w:left="0"/>
        <w:jc w:val="both"/>
        <w:rPr>
          <w:rFonts w:ascii="Calibri" w:hAnsi="Calibri" w:cs="Calibri"/>
          <w:sz w:val="24"/>
          <w:szCs w:val="24"/>
          <w:highlight w:val="yellow"/>
          <w:lang w:val="en-ZA"/>
          <w:rPrChange w:id="603"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604" w:author="Christian Otum" w:date="2026-07-30T11:01:00Z" w16du:dateUtc="2026-07-30T09:01:00Z">
            <w:rPr>
              <w:rFonts w:ascii="Calibri" w:hAnsi="Calibri" w:cs="Calibri"/>
              <w:sz w:val="24"/>
              <w:szCs w:val="24"/>
              <w:lang w:val="en-ZA"/>
            </w:rPr>
          </w:rPrChange>
        </w:rPr>
        <w:t xml:space="preserve">NOTE: </w:t>
      </w:r>
      <w:r w:rsidR="00A46298" w:rsidRPr="00E445EA">
        <w:rPr>
          <w:rFonts w:ascii="Calibri" w:hAnsi="Calibri" w:cs="Calibri"/>
          <w:sz w:val="24"/>
          <w:szCs w:val="24"/>
          <w:highlight w:val="yellow"/>
          <w:lang w:val="en-ZA"/>
          <w:rPrChange w:id="605" w:author="Christian Otum" w:date="2026-07-30T11:01:00Z" w16du:dateUtc="2026-07-30T09:01:00Z">
            <w:rPr>
              <w:rFonts w:ascii="Calibri" w:hAnsi="Calibri" w:cs="Calibri"/>
              <w:sz w:val="24"/>
              <w:szCs w:val="24"/>
              <w:lang w:val="en-ZA"/>
            </w:rPr>
          </w:rPrChange>
        </w:rPr>
        <w:t>When required to prevent self-ligation, vector DNA is de-phosphorylated using 1 unit/</w:t>
      </w:r>
      <w:proofErr w:type="spellStart"/>
      <w:r w:rsidR="00A46298" w:rsidRPr="00E445EA">
        <w:rPr>
          <w:rFonts w:ascii="Calibri" w:hAnsi="Calibri" w:cs="Calibri"/>
          <w:sz w:val="24"/>
          <w:szCs w:val="24"/>
          <w:highlight w:val="yellow"/>
          <w:lang w:val="en-ZA"/>
          <w:rPrChange w:id="606" w:author="Christian Otum" w:date="2026-07-30T11:01:00Z" w16du:dateUtc="2026-07-30T09:01:00Z">
            <w:rPr>
              <w:rFonts w:ascii="Calibri" w:hAnsi="Calibri" w:cs="Calibri"/>
              <w:sz w:val="24"/>
              <w:szCs w:val="24"/>
              <w:lang w:val="en-ZA"/>
            </w:rPr>
          </w:rPrChange>
        </w:rPr>
        <w:t>μg</w:t>
      </w:r>
      <w:proofErr w:type="spellEnd"/>
      <w:r w:rsidR="00A46298" w:rsidRPr="00E445EA">
        <w:rPr>
          <w:rFonts w:ascii="Calibri" w:hAnsi="Calibri" w:cs="Calibri"/>
          <w:sz w:val="24"/>
          <w:szCs w:val="24"/>
          <w:highlight w:val="yellow"/>
          <w:lang w:val="en-ZA"/>
          <w:rPrChange w:id="607" w:author="Christian Otum" w:date="2026-07-30T11:01:00Z" w16du:dateUtc="2026-07-30T09:01:00Z">
            <w:rPr>
              <w:rFonts w:ascii="Calibri" w:hAnsi="Calibri" w:cs="Calibri"/>
              <w:sz w:val="24"/>
              <w:szCs w:val="24"/>
              <w:lang w:val="en-ZA"/>
            </w:rPr>
          </w:rPrChange>
        </w:rPr>
        <w:t xml:space="preserve"> of </w:t>
      </w:r>
      <w:proofErr w:type="spellStart"/>
      <w:r w:rsidR="00A46298" w:rsidRPr="00E445EA">
        <w:rPr>
          <w:rFonts w:ascii="Calibri" w:hAnsi="Calibri" w:cs="Calibri"/>
          <w:sz w:val="24"/>
          <w:szCs w:val="24"/>
          <w:highlight w:val="yellow"/>
          <w:lang w:val="en-ZA"/>
          <w:rPrChange w:id="608" w:author="Christian Otum" w:date="2026-07-30T11:01:00Z" w16du:dateUtc="2026-07-30T09:01:00Z">
            <w:rPr>
              <w:rFonts w:ascii="Calibri" w:hAnsi="Calibri" w:cs="Calibri"/>
              <w:sz w:val="24"/>
              <w:szCs w:val="24"/>
              <w:lang w:val="en-ZA"/>
            </w:rPr>
          </w:rPrChange>
        </w:rPr>
        <w:t>rAPid</w:t>
      </w:r>
      <w:proofErr w:type="spellEnd"/>
      <w:r w:rsidR="00A46298" w:rsidRPr="00E445EA">
        <w:rPr>
          <w:rFonts w:ascii="Calibri" w:hAnsi="Calibri" w:cs="Calibri"/>
          <w:sz w:val="24"/>
          <w:szCs w:val="24"/>
          <w:highlight w:val="yellow"/>
          <w:lang w:val="en-ZA"/>
          <w:rPrChange w:id="609" w:author="Christian Otum" w:date="2026-07-30T11:01:00Z" w16du:dateUtc="2026-07-30T09:01:00Z">
            <w:rPr>
              <w:rFonts w:ascii="Calibri" w:hAnsi="Calibri" w:cs="Calibri"/>
              <w:sz w:val="24"/>
              <w:szCs w:val="24"/>
              <w:lang w:val="en-ZA"/>
            </w:rPr>
          </w:rPrChange>
        </w:rPr>
        <w:t xml:space="preserve"> alkaline phosphatase and incubated </w:t>
      </w:r>
      <w:r w:rsidR="001B19F9" w:rsidRPr="00E445EA">
        <w:rPr>
          <w:rFonts w:ascii="Calibri" w:hAnsi="Calibri" w:cs="Calibri"/>
          <w:sz w:val="24"/>
          <w:szCs w:val="24"/>
          <w:highlight w:val="yellow"/>
          <w:lang w:val="en-ZA"/>
          <w:rPrChange w:id="610" w:author="Christian Otum" w:date="2026-07-30T11:01:00Z" w16du:dateUtc="2026-07-30T09:01:00Z">
            <w:rPr>
              <w:rFonts w:ascii="Calibri" w:hAnsi="Calibri" w:cs="Calibri"/>
              <w:sz w:val="24"/>
              <w:szCs w:val="24"/>
              <w:lang w:val="en-ZA"/>
            </w:rPr>
          </w:rPrChange>
        </w:rPr>
        <w:t xml:space="preserve">to </w:t>
      </w:r>
      <w:r w:rsidR="00A46298" w:rsidRPr="00E445EA">
        <w:rPr>
          <w:rFonts w:ascii="Calibri" w:hAnsi="Calibri" w:cs="Calibri"/>
          <w:sz w:val="24"/>
          <w:szCs w:val="24"/>
          <w:highlight w:val="yellow"/>
          <w:lang w:val="en-ZA"/>
          <w:rPrChange w:id="611" w:author="Christian Otum" w:date="2026-07-30T11:01:00Z" w16du:dateUtc="2026-07-30T09:01:00Z">
            <w:rPr>
              <w:rFonts w:ascii="Calibri" w:hAnsi="Calibri" w:cs="Calibri"/>
              <w:sz w:val="24"/>
              <w:szCs w:val="24"/>
              <w:lang w:val="en-ZA"/>
            </w:rPr>
          </w:rPrChange>
        </w:rPr>
        <w:t>heat-inactivate.</w:t>
      </w:r>
    </w:p>
    <w:p w14:paraId="48CEF0E4" w14:textId="77777777" w:rsidR="00F808A2" w:rsidRPr="00E445EA" w:rsidRDefault="00F808A2" w:rsidP="003628B0">
      <w:pPr>
        <w:pBdr>
          <w:top w:val="nil"/>
          <w:left w:val="nil"/>
          <w:bottom w:val="nil"/>
          <w:right w:val="nil"/>
          <w:between w:val="nil"/>
        </w:pBdr>
        <w:spacing w:after="0" w:line="240" w:lineRule="auto"/>
        <w:jc w:val="both"/>
        <w:rPr>
          <w:rFonts w:ascii="Calibri" w:hAnsi="Calibri" w:cs="Calibri"/>
          <w:sz w:val="24"/>
          <w:szCs w:val="24"/>
          <w:highlight w:val="yellow"/>
          <w:rPrChange w:id="612" w:author="Christian Otum" w:date="2026-07-30T11:01:00Z" w16du:dateUtc="2026-07-30T09:01:00Z">
            <w:rPr>
              <w:rFonts w:ascii="Calibri" w:hAnsi="Calibri" w:cs="Calibri"/>
              <w:sz w:val="24"/>
              <w:szCs w:val="24"/>
            </w:rPr>
          </w:rPrChange>
        </w:rPr>
      </w:pPr>
    </w:p>
    <w:p w14:paraId="5FFABAEF" w14:textId="608973DA" w:rsidR="006157B2" w:rsidRPr="00E445EA"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613"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614" w:author="Christian Otum" w:date="2026-07-30T11:01:00Z" w16du:dateUtc="2026-07-30T09:01:00Z">
            <w:rPr>
              <w:rFonts w:ascii="Calibri" w:hAnsi="Calibri" w:cs="Calibri"/>
              <w:sz w:val="24"/>
              <w:szCs w:val="24"/>
              <w:lang w:val="en-ZA"/>
            </w:rPr>
          </w:rPrChange>
        </w:rPr>
        <w:t xml:space="preserve">Ligate the </w:t>
      </w:r>
      <w:proofErr w:type="spellStart"/>
      <w:r w:rsidRPr="00E445EA">
        <w:rPr>
          <w:rFonts w:ascii="Calibri" w:hAnsi="Calibri" w:cs="Calibri"/>
          <w:sz w:val="24"/>
          <w:szCs w:val="24"/>
          <w:highlight w:val="yellow"/>
          <w:lang w:val="en-ZA"/>
          <w:rPrChange w:id="615" w:author="Christian Otum" w:date="2026-07-30T11:01:00Z" w16du:dateUtc="2026-07-30T09:01:00Z">
            <w:rPr>
              <w:rFonts w:ascii="Calibri" w:hAnsi="Calibri" w:cs="Calibri"/>
              <w:sz w:val="24"/>
              <w:szCs w:val="24"/>
              <w:lang w:val="en-ZA"/>
            </w:rPr>
          </w:rPrChange>
        </w:rPr>
        <w:t>pGOAL</w:t>
      </w:r>
      <w:proofErr w:type="spellEnd"/>
      <w:r w:rsidRPr="00E445EA">
        <w:rPr>
          <w:rFonts w:ascii="Calibri" w:hAnsi="Calibri" w:cs="Calibri"/>
          <w:sz w:val="24"/>
          <w:szCs w:val="24"/>
          <w:highlight w:val="yellow"/>
          <w:lang w:val="en-ZA"/>
          <w:rPrChange w:id="616" w:author="Christian Otum" w:date="2026-07-30T11:01:00Z" w16du:dateUtc="2026-07-30T09:01:00Z">
            <w:rPr>
              <w:rFonts w:ascii="Calibri" w:hAnsi="Calibri" w:cs="Calibri"/>
              <w:sz w:val="24"/>
              <w:szCs w:val="24"/>
              <w:lang w:val="en-ZA"/>
            </w:rPr>
          </w:rPrChange>
        </w:rPr>
        <w:t xml:space="preserve"> selectable marker cassette into the dephosphorylated p2NIL_insert to generate p2NIL_insert_SM in a 10 </w:t>
      </w:r>
      <w:proofErr w:type="spellStart"/>
      <w:r w:rsidRPr="00E445EA">
        <w:rPr>
          <w:rFonts w:ascii="Calibri" w:hAnsi="Calibri" w:cs="Calibri"/>
          <w:sz w:val="24"/>
          <w:szCs w:val="24"/>
          <w:highlight w:val="yellow"/>
          <w:lang w:val="en-ZA"/>
          <w:rPrChange w:id="617" w:author="Christian Otum" w:date="2026-07-30T11:01:00Z" w16du:dateUtc="2026-07-30T09:01:00Z">
            <w:rPr>
              <w:rFonts w:ascii="Calibri" w:hAnsi="Calibri" w:cs="Calibri"/>
              <w:sz w:val="24"/>
              <w:szCs w:val="24"/>
              <w:lang w:val="en-ZA"/>
            </w:rPr>
          </w:rPrChange>
        </w:rPr>
        <w:t>μL</w:t>
      </w:r>
      <w:proofErr w:type="spellEnd"/>
      <w:r w:rsidRPr="00E445EA">
        <w:rPr>
          <w:rFonts w:ascii="Calibri" w:hAnsi="Calibri" w:cs="Calibri"/>
          <w:sz w:val="24"/>
          <w:szCs w:val="24"/>
          <w:highlight w:val="yellow"/>
          <w:lang w:val="en-ZA"/>
          <w:rPrChange w:id="618" w:author="Christian Otum" w:date="2026-07-30T11:01:00Z" w16du:dateUtc="2026-07-30T09:01:00Z">
            <w:rPr>
              <w:rFonts w:ascii="Calibri" w:hAnsi="Calibri" w:cs="Calibri"/>
              <w:sz w:val="24"/>
              <w:szCs w:val="24"/>
              <w:lang w:val="en-ZA"/>
            </w:rPr>
          </w:rPrChange>
        </w:rPr>
        <w:t xml:space="preserve"> reaction (</w:t>
      </w:r>
      <w:r w:rsidR="0027217B" w:rsidRPr="00E445EA">
        <w:rPr>
          <w:rFonts w:ascii="Calibri" w:hAnsi="Calibri" w:cs="Calibri"/>
          <w:sz w:val="24"/>
          <w:szCs w:val="24"/>
          <w:highlight w:val="yellow"/>
          <w:lang w:val="en-ZA"/>
          <w:rPrChange w:id="619" w:author="Christian Otum" w:date="2026-07-30T11:01:00Z" w16du:dateUtc="2026-07-30T09:01:00Z">
            <w:rPr>
              <w:rFonts w:ascii="Calibri" w:hAnsi="Calibri" w:cs="Calibri"/>
              <w:sz w:val="24"/>
              <w:szCs w:val="24"/>
              <w:lang w:val="en-ZA"/>
            </w:rPr>
          </w:rPrChange>
        </w:rPr>
        <w:t xml:space="preserve">see </w:t>
      </w:r>
      <w:r w:rsidR="006F730F" w:rsidRPr="00E445EA">
        <w:rPr>
          <w:rFonts w:ascii="Calibri" w:hAnsi="Calibri" w:cs="Calibri"/>
          <w:sz w:val="24"/>
          <w:szCs w:val="24"/>
          <w:highlight w:val="yellow"/>
          <w:lang w:val="en-ZA"/>
          <w:rPrChange w:id="620" w:author="Christian Otum" w:date="2026-07-30T11:01:00Z" w16du:dateUtc="2026-07-30T09:01:00Z">
            <w:rPr>
              <w:rFonts w:ascii="Calibri" w:hAnsi="Calibri" w:cs="Calibri"/>
              <w:sz w:val="24"/>
              <w:szCs w:val="24"/>
              <w:lang w:val="en-ZA"/>
            </w:rPr>
          </w:rPrChange>
        </w:rPr>
        <w:t xml:space="preserve">step </w:t>
      </w:r>
      <w:r w:rsidR="0027217B" w:rsidRPr="00E445EA">
        <w:rPr>
          <w:rFonts w:ascii="Calibri" w:hAnsi="Calibri" w:cs="Calibri"/>
          <w:sz w:val="24"/>
          <w:szCs w:val="24"/>
          <w:highlight w:val="yellow"/>
          <w:lang w:val="en-ZA"/>
          <w:rPrChange w:id="621" w:author="Christian Otum" w:date="2026-07-30T11:01:00Z" w16du:dateUtc="2026-07-30T09:01:00Z">
            <w:rPr>
              <w:rFonts w:ascii="Calibri" w:hAnsi="Calibri" w:cs="Calibri"/>
              <w:sz w:val="24"/>
              <w:szCs w:val="24"/>
              <w:lang w:val="en-ZA"/>
            </w:rPr>
          </w:rPrChange>
        </w:rPr>
        <w:t>1.2.3</w:t>
      </w:r>
      <w:r w:rsidR="003749F2" w:rsidRPr="00E445EA">
        <w:rPr>
          <w:rFonts w:ascii="Calibri" w:hAnsi="Calibri" w:cs="Calibri"/>
          <w:sz w:val="24"/>
          <w:szCs w:val="24"/>
          <w:highlight w:val="yellow"/>
          <w:lang w:val="en-ZA"/>
          <w:rPrChange w:id="622" w:author="Christian Otum" w:date="2026-07-30T11:01:00Z" w16du:dateUtc="2026-07-30T09:01:00Z">
            <w:rPr>
              <w:rFonts w:ascii="Calibri" w:hAnsi="Calibri" w:cs="Calibri"/>
              <w:sz w:val="24"/>
              <w:szCs w:val="24"/>
              <w:lang w:val="en-ZA"/>
            </w:rPr>
          </w:rPrChange>
        </w:rPr>
        <w:t>) and</w:t>
      </w:r>
      <w:r w:rsidRPr="00E445EA">
        <w:rPr>
          <w:rFonts w:ascii="Calibri" w:hAnsi="Calibri" w:cs="Calibri"/>
          <w:sz w:val="24"/>
          <w:szCs w:val="24"/>
          <w:highlight w:val="yellow"/>
          <w:lang w:val="en-ZA"/>
          <w:rPrChange w:id="623" w:author="Christian Otum" w:date="2026-07-30T11:01:00Z" w16du:dateUtc="2026-07-30T09:01:00Z">
            <w:rPr>
              <w:rFonts w:ascii="Calibri" w:hAnsi="Calibri" w:cs="Calibri"/>
              <w:sz w:val="24"/>
              <w:szCs w:val="24"/>
              <w:lang w:val="en-ZA"/>
            </w:rPr>
          </w:rPrChange>
        </w:rPr>
        <w:t xml:space="preserve"> transform into chemical</w:t>
      </w:r>
      <w:r w:rsidR="002C21F9" w:rsidRPr="00E445EA">
        <w:rPr>
          <w:rFonts w:ascii="Calibri" w:hAnsi="Calibri" w:cs="Calibri"/>
          <w:sz w:val="24"/>
          <w:szCs w:val="24"/>
          <w:highlight w:val="yellow"/>
          <w:lang w:val="en-ZA"/>
          <w:rPrChange w:id="624" w:author="Christian Otum" w:date="2026-07-30T11:01:00Z" w16du:dateUtc="2026-07-30T09:01:00Z">
            <w:rPr>
              <w:rFonts w:ascii="Calibri" w:hAnsi="Calibri" w:cs="Calibri"/>
              <w:sz w:val="24"/>
              <w:szCs w:val="24"/>
              <w:lang w:val="en-ZA"/>
            </w:rPr>
          </w:rPrChange>
        </w:rPr>
        <w:t xml:space="preserve">ly </w:t>
      </w:r>
      <w:r w:rsidRPr="00E445EA">
        <w:rPr>
          <w:rFonts w:ascii="Calibri" w:hAnsi="Calibri" w:cs="Calibri"/>
          <w:sz w:val="24"/>
          <w:szCs w:val="24"/>
          <w:highlight w:val="yellow"/>
          <w:lang w:val="en-ZA"/>
          <w:rPrChange w:id="625" w:author="Christian Otum" w:date="2026-07-30T11:01:00Z" w16du:dateUtc="2026-07-30T09:01:00Z">
            <w:rPr>
              <w:rFonts w:ascii="Calibri" w:hAnsi="Calibri" w:cs="Calibri"/>
              <w:sz w:val="24"/>
              <w:szCs w:val="24"/>
              <w:lang w:val="en-ZA"/>
            </w:rPr>
          </w:rPrChange>
        </w:rPr>
        <w:t xml:space="preserve">competent </w:t>
      </w:r>
      <w:r w:rsidRPr="00E445EA">
        <w:rPr>
          <w:rFonts w:ascii="Calibri" w:hAnsi="Calibri" w:cs="Calibri"/>
          <w:i/>
          <w:iCs/>
          <w:sz w:val="24"/>
          <w:szCs w:val="24"/>
          <w:highlight w:val="yellow"/>
          <w:lang w:val="en-ZA"/>
          <w:rPrChange w:id="626" w:author="Christian Otum" w:date="2026-07-30T11:01:00Z" w16du:dateUtc="2026-07-30T09:01:00Z">
            <w:rPr>
              <w:rFonts w:ascii="Calibri" w:hAnsi="Calibri" w:cs="Calibri"/>
              <w:i/>
              <w:iCs/>
              <w:sz w:val="24"/>
              <w:szCs w:val="24"/>
              <w:lang w:val="en-ZA"/>
            </w:rPr>
          </w:rPrChange>
        </w:rPr>
        <w:t>E. coli</w:t>
      </w:r>
      <w:r w:rsidRPr="00E445EA">
        <w:rPr>
          <w:rFonts w:ascii="Calibri" w:hAnsi="Calibri" w:cs="Calibri"/>
          <w:sz w:val="24"/>
          <w:szCs w:val="24"/>
          <w:highlight w:val="yellow"/>
          <w:lang w:val="en-ZA"/>
          <w:rPrChange w:id="627" w:author="Christian Otum" w:date="2026-07-30T11:01:00Z" w16du:dateUtc="2026-07-30T09:01:00Z">
            <w:rPr>
              <w:rFonts w:ascii="Calibri" w:hAnsi="Calibri" w:cs="Calibri"/>
              <w:sz w:val="24"/>
              <w:szCs w:val="24"/>
              <w:lang w:val="en-ZA"/>
            </w:rPr>
          </w:rPrChange>
        </w:rPr>
        <w:t xml:space="preserve"> </w:t>
      </w:r>
      <w:r w:rsidR="00404F30" w:rsidRPr="00E445EA">
        <w:rPr>
          <w:rFonts w:ascii="Calibri" w:hAnsi="Calibri" w:cs="Calibri"/>
          <w:sz w:val="24"/>
          <w:szCs w:val="24"/>
          <w:highlight w:val="yellow"/>
          <w:lang w:val="en-ZA"/>
          <w:rPrChange w:id="628" w:author="Christian Otum" w:date="2026-07-30T11:01:00Z" w16du:dateUtc="2026-07-30T09:01:00Z">
            <w:rPr>
              <w:rFonts w:ascii="Calibri" w:hAnsi="Calibri" w:cs="Calibri"/>
              <w:sz w:val="24"/>
              <w:szCs w:val="24"/>
              <w:lang w:val="en-ZA"/>
            </w:rPr>
          </w:rPrChange>
        </w:rPr>
        <w:t>cells</w:t>
      </w:r>
      <w:r w:rsidR="0027217B" w:rsidRPr="00E445EA">
        <w:rPr>
          <w:rFonts w:ascii="Calibri" w:hAnsi="Calibri" w:cs="Calibri"/>
          <w:sz w:val="24"/>
          <w:szCs w:val="24"/>
          <w:highlight w:val="yellow"/>
          <w:lang w:val="en-ZA"/>
          <w:rPrChange w:id="629" w:author="Christian Otum" w:date="2026-07-30T11:01:00Z" w16du:dateUtc="2026-07-30T09:01:00Z">
            <w:rPr>
              <w:rFonts w:ascii="Calibri" w:hAnsi="Calibri" w:cs="Calibri"/>
              <w:sz w:val="24"/>
              <w:szCs w:val="24"/>
              <w:lang w:val="en-ZA"/>
            </w:rPr>
          </w:rPrChange>
        </w:rPr>
        <w:t xml:space="preserve"> (see </w:t>
      </w:r>
      <w:r w:rsidR="006F730F" w:rsidRPr="00E445EA">
        <w:rPr>
          <w:rFonts w:ascii="Calibri" w:hAnsi="Calibri" w:cs="Calibri"/>
          <w:sz w:val="24"/>
          <w:szCs w:val="24"/>
          <w:highlight w:val="yellow"/>
          <w:lang w:val="en-ZA"/>
          <w:rPrChange w:id="630" w:author="Christian Otum" w:date="2026-07-30T11:01:00Z" w16du:dateUtc="2026-07-30T09:01:00Z">
            <w:rPr>
              <w:rFonts w:ascii="Calibri" w:hAnsi="Calibri" w:cs="Calibri"/>
              <w:sz w:val="24"/>
              <w:szCs w:val="24"/>
              <w:lang w:val="en-ZA"/>
            </w:rPr>
          </w:rPrChange>
        </w:rPr>
        <w:t xml:space="preserve">step </w:t>
      </w:r>
      <w:r w:rsidR="0027217B" w:rsidRPr="00E445EA">
        <w:rPr>
          <w:rFonts w:ascii="Calibri" w:hAnsi="Calibri" w:cs="Calibri"/>
          <w:sz w:val="24"/>
          <w:szCs w:val="24"/>
          <w:highlight w:val="yellow"/>
          <w:lang w:val="en-ZA"/>
          <w:rPrChange w:id="631" w:author="Christian Otum" w:date="2026-07-30T11:01:00Z" w16du:dateUtc="2026-07-30T09:01:00Z">
            <w:rPr>
              <w:rFonts w:ascii="Calibri" w:hAnsi="Calibri" w:cs="Calibri"/>
              <w:sz w:val="24"/>
              <w:szCs w:val="24"/>
              <w:lang w:val="en-ZA"/>
            </w:rPr>
          </w:rPrChange>
        </w:rPr>
        <w:t>1.2.4)</w:t>
      </w:r>
      <w:r w:rsidR="00404F30" w:rsidRPr="00E445EA">
        <w:rPr>
          <w:rFonts w:ascii="Calibri" w:hAnsi="Calibri" w:cs="Calibri"/>
          <w:sz w:val="24"/>
          <w:szCs w:val="24"/>
          <w:highlight w:val="yellow"/>
          <w:lang w:val="en-ZA"/>
          <w:rPrChange w:id="632" w:author="Christian Otum" w:date="2026-07-30T11:01:00Z" w16du:dateUtc="2026-07-30T09:01:00Z">
            <w:rPr>
              <w:rFonts w:ascii="Calibri" w:hAnsi="Calibri" w:cs="Calibri"/>
              <w:sz w:val="24"/>
              <w:szCs w:val="24"/>
              <w:lang w:val="en-ZA"/>
            </w:rPr>
          </w:rPrChange>
        </w:rPr>
        <w:t>.</w:t>
      </w:r>
    </w:p>
    <w:p w14:paraId="1B4A0304" w14:textId="77777777" w:rsidR="00F808A2" w:rsidRPr="00E445EA" w:rsidRDefault="00F808A2" w:rsidP="003628B0">
      <w:pPr>
        <w:pBdr>
          <w:top w:val="nil"/>
          <w:left w:val="nil"/>
          <w:bottom w:val="nil"/>
          <w:right w:val="nil"/>
          <w:between w:val="nil"/>
        </w:pBdr>
        <w:spacing w:after="0" w:line="240" w:lineRule="auto"/>
        <w:jc w:val="both"/>
        <w:rPr>
          <w:rFonts w:ascii="Calibri" w:hAnsi="Calibri" w:cs="Calibri"/>
          <w:sz w:val="24"/>
          <w:szCs w:val="24"/>
          <w:highlight w:val="yellow"/>
          <w:rPrChange w:id="633" w:author="Christian Otum" w:date="2026-07-30T11:01:00Z" w16du:dateUtc="2026-07-30T09:01:00Z">
            <w:rPr>
              <w:rFonts w:ascii="Calibri" w:hAnsi="Calibri" w:cs="Calibri"/>
              <w:sz w:val="24"/>
              <w:szCs w:val="24"/>
            </w:rPr>
          </w:rPrChange>
        </w:rPr>
      </w:pPr>
    </w:p>
    <w:p w14:paraId="5AB054A2" w14:textId="3CF0C921" w:rsidR="00481463" w:rsidRPr="00E445EA"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634"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635" w:author="Christian Otum" w:date="2026-07-30T11:01:00Z" w16du:dateUtc="2026-07-30T09:01:00Z">
            <w:rPr>
              <w:rFonts w:ascii="Calibri" w:hAnsi="Calibri" w:cs="Calibri"/>
              <w:sz w:val="24"/>
              <w:szCs w:val="24"/>
              <w:lang w:val="en-ZA"/>
            </w:rPr>
          </w:rPrChange>
        </w:rPr>
        <w:t>Plate cells on LB agar with the appropriate antibiotic (</w:t>
      </w:r>
      <w:r w:rsidR="001D73AD" w:rsidRPr="00E445EA">
        <w:rPr>
          <w:rFonts w:ascii="Calibri" w:hAnsi="Calibri" w:cs="Calibri"/>
          <w:sz w:val="24"/>
          <w:szCs w:val="24"/>
          <w:highlight w:val="yellow"/>
          <w:lang w:val="en-ZA"/>
          <w:rPrChange w:id="636" w:author="Christian Otum" w:date="2026-07-30T11:01:00Z" w16du:dateUtc="2026-07-30T09:01:00Z">
            <w:rPr>
              <w:rFonts w:ascii="Calibri" w:hAnsi="Calibri" w:cs="Calibri"/>
              <w:sz w:val="24"/>
              <w:szCs w:val="24"/>
              <w:lang w:val="en-ZA"/>
            </w:rPr>
          </w:rPrChange>
        </w:rPr>
        <w:t xml:space="preserve">50 µg/mL </w:t>
      </w:r>
      <w:r w:rsidRPr="00E445EA">
        <w:rPr>
          <w:rFonts w:ascii="Calibri" w:hAnsi="Calibri" w:cs="Calibri"/>
          <w:sz w:val="24"/>
          <w:szCs w:val="24"/>
          <w:highlight w:val="yellow"/>
          <w:lang w:val="en-ZA"/>
          <w:rPrChange w:id="637" w:author="Christian Otum" w:date="2026-07-30T11:01:00Z" w16du:dateUtc="2026-07-30T09:01:00Z">
            <w:rPr>
              <w:rFonts w:ascii="Calibri" w:hAnsi="Calibri" w:cs="Calibri"/>
              <w:sz w:val="24"/>
              <w:szCs w:val="24"/>
              <w:lang w:val="en-ZA"/>
            </w:rPr>
          </w:rPrChange>
        </w:rPr>
        <w:t xml:space="preserve">Kan and/or </w:t>
      </w:r>
      <w:r w:rsidR="00E307DB" w:rsidRPr="00E445EA">
        <w:rPr>
          <w:rFonts w:ascii="Calibri" w:hAnsi="Calibri" w:cs="Calibri"/>
          <w:sz w:val="24"/>
          <w:szCs w:val="24"/>
          <w:highlight w:val="yellow"/>
          <w:lang w:val="en-ZA"/>
          <w:rPrChange w:id="638" w:author="Christian Otum" w:date="2026-07-30T11:01:00Z" w16du:dateUtc="2026-07-30T09:01:00Z">
            <w:rPr>
              <w:rFonts w:ascii="Calibri" w:hAnsi="Calibri" w:cs="Calibri"/>
              <w:sz w:val="24"/>
              <w:szCs w:val="24"/>
              <w:lang w:val="en-ZA"/>
            </w:rPr>
          </w:rPrChange>
        </w:rPr>
        <w:t xml:space="preserve">150–200 µg/mL </w:t>
      </w:r>
      <w:proofErr w:type="spellStart"/>
      <w:r w:rsidRPr="00E445EA">
        <w:rPr>
          <w:rFonts w:ascii="Calibri" w:hAnsi="Calibri" w:cs="Calibri"/>
          <w:sz w:val="24"/>
          <w:szCs w:val="24"/>
          <w:highlight w:val="yellow"/>
          <w:lang w:val="en-ZA"/>
          <w:rPrChange w:id="639" w:author="Christian Otum" w:date="2026-07-30T11:01:00Z" w16du:dateUtc="2026-07-30T09:01:00Z">
            <w:rPr>
              <w:rFonts w:ascii="Calibri" w:hAnsi="Calibri" w:cs="Calibri"/>
              <w:sz w:val="24"/>
              <w:szCs w:val="24"/>
              <w:lang w:val="en-ZA"/>
            </w:rPr>
          </w:rPrChange>
        </w:rPr>
        <w:t>Hyg</w:t>
      </w:r>
      <w:proofErr w:type="spellEnd"/>
      <w:r w:rsidRPr="00E445EA">
        <w:rPr>
          <w:rFonts w:ascii="Calibri" w:hAnsi="Calibri" w:cs="Calibri"/>
          <w:sz w:val="24"/>
          <w:szCs w:val="24"/>
          <w:highlight w:val="yellow"/>
          <w:lang w:val="en-ZA"/>
          <w:rPrChange w:id="640" w:author="Christian Otum" w:date="2026-07-30T11:01:00Z" w16du:dateUtc="2026-07-30T09:01:00Z">
            <w:rPr>
              <w:rFonts w:ascii="Calibri" w:hAnsi="Calibri" w:cs="Calibri"/>
              <w:sz w:val="24"/>
              <w:szCs w:val="24"/>
              <w:lang w:val="en-ZA"/>
            </w:rPr>
          </w:rPrChange>
        </w:rPr>
        <w:t xml:space="preserve">) and </w:t>
      </w:r>
      <w:r w:rsidR="00F75AA4" w:rsidRPr="00E445EA">
        <w:rPr>
          <w:rFonts w:ascii="Calibri" w:hAnsi="Calibri" w:cs="Calibri"/>
          <w:sz w:val="24"/>
          <w:szCs w:val="24"/>
          <w:highlight w:val="yellow"/>
          <w:lang w:val="en-ZA"/>
          <w:rPrChange w:id="641" w:author="Christian Otum" w:date="2026-07-30T11:01:00Z" w16du:dateUtc="2026-07-30T09:01:00Z">
            <w:rPr>
              <w:rFonts w:ascii="Calibri" w:hAnsi="Calibri" w:cs="Calibri"/>
              <w:sz w:val="24"/>
              <w:szCs w:val="24"/>
              <w:lang w:val="en-ZA"/>
            </w:rPr>
          </w:rPrChange>
        </w:rPr>
        <w:t xml:space="preserve">50 µg/mL </w:t>
      </w:r>
      <w:r w:rsidRPr="00E445EA">
        <w:rPr>
          <w:rFonts w:ascii="Calibri" w:hAnsi="Calibri" w:cs="Calibri"/>
          <w:sz w:val="24"/>
          <w:szCs w:val="24"/>
          <w:highlight w:val="yellow"/>
          <w:lang w:val="en-ZA"/>
          <w:rPrChange w:id="642" w:author="Christian Otum" w:date="2026-07-30T11:01:00Z" w16du:dateUtc="2026-07-30T09:01:00Z">
            <w:rPr>
              <w:rFonts w:ascii="Calibri" w:hAnsi="Calibri" w:cs="Calibri"/>
              <w:sz w:val="24"/>
              <w:szCs w:val="24"/>
              <w:lang w:val="en-ZA"/>
            </w:rPr>
          </w:rPrChange>
        </w:rPr>
        <w:t>X-gal to confirm the functionality of the selection markers. Incubate at 37</w:t>
      </w:r>
      <w:r w:rsidR="00F75AA4" w:rsidRPr="00E445EA">
        <w:rPr>
          <w:rFonts w:ascii="Calibri" w:hAnsi="Calibri" w:cs="Calibri"/>
          <w:sz w:val="24"/>
          <w:szCs w:val="24"/>
          <w:highlight w:val="yellow"/>
          <w:lang w:val="en-ZA"/>
          <w:rPrChange w:id="643" w:author="Christian Otum" w:date="2026-07-30T11:01:00Z" w16du:dateUtc="2026-07-30T09:01:00Z">
            <w:rPr>
              <w:rFonts w:ascii="Calibri" w:hAnsi="Calibri" w:cs="Calibri"/>
              <w:sz w:val="24"/>
              <w:szCs w:val="24"/>
              <w:lang w:val="en-ZA"/>
            </w:rPr>
          </w:rPrChange>
        </w:rPr>
        <w:t xml:space="preserve"> </w:t>
      </w:r>
      <w:r w:rsidRPr="00E445EA">
        <w:rPr>
          <w:rFonts w:ascii="Calibri" w:hAnsi="Calibri" w:cs="Calibri"/>
          <w:sz w:val="24"/>
          <w:szCs w:val="24"/>
          <w:highlight w:val="yellow"/>
          <w:lang w:val="en-ZA"/>
          <w:rPrChange w:id="644" w:author="Christian Otum" w:date="2026-07-30T11:01:00Z" w16du:dateUtc="2026-07-30T09:01:00Z">
            <w:rPr>
              <w:rFonts w:ascii="Calibri" w:hAnsi="Calibri" w:cs="Calibri"/>
              <w:sz w:val="24"/>
              <w:szCs w:val="24"/>
              <w:lang w:val="en-ZA"/>
            </w:rPr>
          </w:rPrChange>
        </w:rPr>
        <w:t xml:space="preserve">°C overnight; expect blue colonies indicating </w:t>
      </w:r>
      <w:r w:rsidR="00F6418A" w:rsidRPr="00E445EA">
        <w:rPr>
          <w:rFonts w:ascii="Calibri" w:hAnsi="Calibri" w:cs="Calibri"/>
          <w:sz w:val="24"/>
          <w:szCs w:val="24"/>
          <w:highlight w:val="yellow"/>
          <w:lang w:val="en-ZA"/>
          <w:rPrChange w:id="645" w:author="Christian Otum" w:date="2026-07-30T11:01:00Z" w16du:dateUtc="2026-07-30T09:01:00Z">
            <w:rPr>
              <w:rFonts w:ascii="Calibri" w:hAnsi="Calibri" w:cs="Calibri"/>
              <w:sz w:val="24"/>
              <w:szCs w:val="24"/>
              <w:lang w:val="en-ZA"/>
            </w:rPr>
          </w:rPrChange>
        </w:rPr>
        <w:t>L</w:t>
      </w:r>
      <w:r w:rsidRPr="00E445EA">
        <w:rPr>
          <w:rFonts w:ascii="Calibri" w:hAnsi="Calibri" w:cs="Calibri"/>
          <w:sz w:val="24"/>
          <w:szCs w:val="24"/>
          <w:highlight w:val="yellow"/>
          <w:lang w:val="en-ZA"/>
          <w:rPrChange w:id="646" w:author="Christian Otum" w:date="2026-07-30T11:01:00Z" w16du:dateUtc="2026-07-30T09:01:00Z">
            <w:rPr>
              <w:rFonts w:ascii="Calibri" w:hAnsi="Calibri" w:cs="Calibri"/>
              <w:sz w:val="24"/>
              <w:szCs w:val="24"/>
              <w:lang w:val="en-ZA"/>
            </w:rPr>
          </w:rPrChange>
        </w:rPr>
        <w:t>acZ activity.</w:t>
      </w:r>
      <w:r w:rsidR="00D840F6" w:rsidRPr="00E445EA">
        <w:rPr>
          <w:rFonts w:ascii="Calibri" w:hAnsi="Calibri" w:cs="Calibri"/>
          <w:sz w:val="24"/>
          <w:szCs w:val="24"/>
          <w:highlight w:val="yellow"/>
          <w:lang w:val="en-ZA"/>
          <w:rPrChange w:id="647" w:author="Christian Otum" w:date="2026-07-30T11:01:00Z" w16du:dateUtc="2026-07-30T09:01:00Z">
            <w:rPr>
              <w:rFonts w:ascii="Calibri" w:hAnsi="Calibri" w:cs="Calibri"/>
              <w:sz w:val="24"/>
              <w:szCs w:val="24"/>
              <w:lang w:val="en-ZA"/>
            </w:rPr>
          </w:rPrChange>
        </w:rPr>
        <w:t xml:space="preserve"> </w:t>
      </w:r>
    </w:p>
    <w:p w14:paraId="1B115E7D" w14:textId="77777777" w:rsidR="00F808A2" w:rsidRPr="00E445EA" w:rsidRDefault="00F808A2" w:rsidP="003628B0">
      <w:pPr>
        <w:pBdr>
          <w:top w:val="nil"/>
          <w:left w:val="nil"/>
          <w:bottom w:val="nil"/>
          <w:right w:val="nil"/>
          <w:between w:val="nil"/>
        </w:pBdr>
        <w:spacing w:after="0" w:line="240" w:lineRule="auto"/>
        <w:jc w:val="both"/>
        <w:rPr>
          <w:rFonts w:ascii="Calibri" w:hAnsi="Calibri" w:cs="Calibri"/>
          <w:sz w:val="24"/>
          <w:szCs w:val="24"/>
          <w:highlight w:val="yellow"/>
          <w:rPrChange w:id="648" w:author="Christian Otum" w:date="2026-07-30T11:01:00Z" w16du:dateUtc="2026-07-30T09:01:00Z">
            <w:rPr>
              <w:rFonts w:ascii="Calibri" w:hAnsi="Calibri" w:cs="Calibri"/>
              <w:sz w:val="24"/>
              <w:szCs w:val="24"/>
            </w:rPr>
          </w:rPrChange>
        </w:rPr>
      </w:pPr>
    </w:p>
    <w:p w14:paraId="2DA0923F" w14:textId="2200379D" w:rsidR="00CA3349" w:rsidRPr="00E445EA" w:rsidRDefault="006F730F"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649"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650" w:author="Christian Otum" w:date="2026-07-30T11:01:00Z" w16du:dateUtc="2026-07-30T09:01:00Z">
            <w:rPr>
              <w:rFonts w:ascii="Calibri" w:hAnsi="Calibri" w:cs="Calibri"/>
              <w:sz w:val="24"/>
              <w:szCs w:val="24"/>
              <w:lang w:val="en-ZA"/>
            </w:rPr>
          </w:rPrChange>
        </w:rPr>
        <w:t>Confirm s</w:t>
      </w:r>
      <w:r w:rsidR="00D840F6" w:rsidRPr="00E445EA">
        <w:rPr>
          <w:rFonts w:ascii="Calibri" w:hAnsi="Calibri" w:cs="Calibri"/>
          <w:sz w:val="24"/>
          <w:szCs w:val="24"/>
          <w:highlight w:val="yellow"/>
          <w:lang w:val="en-ZA"/>
          <w:rPrChange w:id="651" w:author="Christian Otum" w:date="2026-07-30T11:01:00Z" w16du:dateUtc="2026-07-30T09:01:00Z">
            <w:rPr>
              <w:rFonts w:ascii="Calibri" w:hAnsi="Calibri" w:cs="Calibri"/>
              <w:sz w:val="24"/>
              <w:szCs w:val="24"/>
              <w:lang w:val="en-ZA"/>
            </w:rPr>
          </w:rPrChange>
        </w:rPr>
        <w:t xml:space="preserve">ucrose sensitivity by </w:t>
      </w:r>
      <w:r w:rsidR="00481463" w:rsidRPr="00E445EA">
        <w:rPr>
          <w:rFonts w:ascii="Calibri" w:hAnsi="Calibri" w:cs="Calibri"/>
          <w:sz w:val="24"/>
          <w:szCs w:val="24"/>
          <w:highlight w:val="yellow"/>
          <w:lang w:val="en-ZA"/>
          <w:rPrChange w:id="652" w:author="Christian Otum" w:date="2026-07-30T11:01:00Z" w16du:dateUtc="2026-07-30T09:01:00Z">
            <w:rPr>
              <w:rFonts w:ascii="Calibri" w:hAnsi="Calibri" w:cs="Calibri"/>
              <w:sz w:val="24"/>
              <w:szCs w:val="24"/>
              <w:lang w:val="en-ZA"/>
            </w:rPr>
          </w:rPrChange>
        </w:rPr>
        <w:t xml:space="preserve">streaking individual </w:t>
      </w:r>
      <w:r w:rsidR="002C26ED" w:rsidRPr="00E445EA">
        <w:rPr>
          <w:rFonts w:ascii="Calibri" w:hAnsi="Calibri" w:cs="Calibri"/>
          <w:sz w:val="24"/>
          <w:szCs w:val="24"/>
          <w:highlight w:val="yellow"/>
          <w:lang w:val="en-ZA"/>
          <w:rPrChange w:id="653" w:author="Christian Otum" w:date="2026-07-30T11:01:00Z" w16du:dateUtc="2026-07-30T09:01:00Z">
            <w:rPr>
              <w:rFonts w:ascii="Calibri" w:hAnsi="Calibri" w:cs="Calibri"/>
              <w:sz w:val="24"/>
              <w:szCs w:val="24"/>
              <w:lang w:val="en-ZA"/>
            </w:rPr>
          </w:rPrChange>
        </w:rPr>
        <w:t xml:space="preserve">blue </w:t>
      </w:r>
      <w:r w:rsidR="00481463" w:rsidRPr="00E445EA">
        <w:rPr>
          <w:rFonts w:ascii="Calibri" w:hAnsi="Calibri" w:cs="Calibri"/>
          <w:sz w:val="24"/>
          <w:szCs w:val="24"/>
          <w:highlight w:val="yellow"/>
          <w:lang w:val="en-ZA"/>
          <w:rPrChange w:id="654" w:author="Christian Otum" w:date="2026-07-30T11:01:00Z" w16du:dateUtc="2026-07-30T09:01:00Z">
            <w:rPr>
              <w:rFonts w:ascii="Calibri" w:hAnsi="Calibri" w:cs="Calibri"/>
              <w:sz w:val="24"/>
              <w:szCs w:val="24"/>
              <w:lang w:val="en-ZA"/>
            </w:rPr>
          </w:rPrChange>
        </w:rPr>
        <w:t>colonies on LB agar containing</w:t>
      </w:r>
      <w:r w:rsidR="00327D88" w:rsidRPr="00E445EA">
        <w:rPr>
          <w:rFonts w:ascii="Calibri" w:hAnsi="Calibri" w:cs="Calibri"/>
          <w:sz w:val="24"/>
          <w:szCs w:val="24"/>
          <w:highlight w:val="yellow"/>
          <w:lang w:val="en-ZA"/>
          <w:rPrChange w:id="655" w:author="Christian Otum" w:date="2026-07-30T11:01:00Z" w16du:dateUtc="2026-07-30T09:01:00Z">
            <w:rPr>
              <w:rFonts w:ascii="Calibri" w:hAnsi="Calibri" w:cs="Calibri"/>
              <w:sz w:val="24"/>
              <w:szCs w:val="24"/>
              <w:lang w:val="en-ZA"/>
            </w:rPr>
          </w:rPrChange>
        </w:rPr>
        <w:t xml:space="preserve"> antibiotics</w:t>
      </w:r>
      <w:r w:rsidR="002C26ED" w:rsidRPr="00E445EA">
        <w:rPr>
          <w:rFonts w:ascii="Calibri" w:hAnsi="Calibri" w:cs="Calibri"/>
          <w:sz w:val="24"/>
          <w:szCs w:val="24"/>
          <w:highlight w:val="yellow"/>
          <w:lang w:val="en-ZA"/>
          <w:rPrChange w:id="656" w:author="Christian Otum" w:date="2026-07-30T11:01:00Z" w16du:dateUtc="2026-07-30T09:01:00Z">
            <w:rPr>
              <w:rFonts w:ascii="Calibri" w:hAnsi="Calibri" w:cs="Calibri"/>
              <w:sz w:val="24"/>
              <w:szCs w:val="24"/>
              <w:lang w:val="en-ZA"/>
            </w:rPr>
          </w:rPrChange>
        </w:rPr>
        <w:t>, with and without</w:t>
      </w:r>
      <w:r w:rsidR="00481463" w:rsidRPr="00E445EA">
        <w:rPr>
          <w:rFonts w:ascii="Calibri" w:hAnsi="Calibri" w:cs="Calibri"/>
          <w:sz w:val="24"/>
          <w:szCs w:val="24"/>
          <w:highlight w:val="yellow"/>
          <w:lang w:val="en-ZA"/>
          <w:rPrChange w:id="657" w:author="Christian Otum" w:date="2026-07-30T11:01:00Z" w16du:dateUtc="2026-07-30T09:01:00Z">
            <w:rPr>
              <w:rFonts w:ascii="Calibri" w:hAnsi="Calibri" w:cs="Calibri"/>
              <w:sz w:val="24"/>
              <w:szCs w:val="24"/>
              <w:lang w:val="en-ZA"/>
            </w:rPr>
          </w:rPrChange>
        </w:rPr>
        <w:t xml:space="preserve"> 2% sucrose</w:t>
      </w:r>
      <w:r w:rsidRPr="00E445EA">
        <w:rPr>
          <w:rFonts w:ascii="Calibri" w:hAnsi="Calibri" w:cs="Calibri"/>
          <w:sz w:val="24"/>
          <w:szCs w:val="24"/>
          <w:highlight w:val="yellow"/>
          <w:lang w:val="en-ZA"/>
          <w:rPrChange w:id="658" w:author="Christian Otum" w:date="2026-07-30T11:01:00Z" w16du:dateUtc="2026-07-30T09:01:00Z">
            <w:rPr>
              <w:rFonts w:ascii="Calibri" w:hAnsi="Calibri" w:cs="Calibri"/>
              <w:sz w:val="24"/>
              <w:szCs w:val="24"/>
              <w:lang w:val="en-ZA"/>
            </w:rPr>
          </w:rPrChange>
        </w:rPr>
        <w:t>,</w:t>
      </w:r>
      <w:r w:rsidR="009E6F08" w:rsidRPr="00E445EA">
        <w:rPr>
          <w:rFonts w:ascii="Calibri" w:hAnsi="Calibri" w:cs="Calibri"/>
          <w:sz w:val="24"/>
          <w:szCs w:val="24"/>
          <w:highlight w:val="yellow"/>
          <w:lang w:val="en-ZA"/>
          <w:rPrChange w:id="659" w:author="Christian Otum" w:date="2026-07-30T11:01:00Z" w16du:dateUtc="2026-07-30T09:01:00Z">
            <w:rPr>
              <w:rFonts w:ascii="Calibri" w:hAnsi="Calibri" w:cs="Calibri"/>
              <w:sz w:val="24"/>
              <w:szCs w:val="24"/>
              <w:lang w:val="en-ZA"/>
            </w:rPr>
          </w:rPrChange>
        </w:rPr>
        <w:t xml:space="preserve"> to verify sucrose sensitivity.</w:t>
      </w:r>
    </w:p>
    <w:p w14:paraId="1E659661" w14:textId="77777777" w:rsidR="00F808A2" w:rsidRPr="00E445EA" w:rsidRDefault="00F808A2" w:rsidP="003628B0">
      <w:pPr>
        <w:pBdr>
          <w:top w:val="nil"/>
          <w:left w:val="nil"/>
          <w:bottom w:val="nil"/>
          <w:right w:val="nil"/>
          <w:between w:val="nil"/>
        </w:pBdr>
        <w:spacing w:after="0" w:line="240" w:lineRule="auto"/>
        <w:jc w:val="both"/>
        <w:rPr>
          <w:rFonts w:ascii="Calibri" w:hAnsi="Calibri" w:cs="Calibri"/>
          <w:sz w:val="24"/>
          <w:szCs w:val="24"/>
          <w:highlight w:val="yellow"/>
          <w:rPrChange w:id="660" w:author="Christian Otum" w:date="2026-07-30T11:01:00Z" w16du:dateUtc="2026-07-30T09:01:00Z">
            <w:rPr>
              <w:rFonts w:ascii="Calibri" w:hAnsi="Calibri" w:cs="Calibri"/>
              <w:sz w:val="24"/>
              <w:szCs w:val="24"/>
            </w:rPr>
          </w:rPrChange>
        </w:rPr>
      </w:pPr>
    </w:p>
    <w:p w14:paraId="52F80A70" w14:textId="7FCBD8BC" w:rsidR="00CA3349" w:rsidRPr="00E445EA" w:rsidRDefault="000549A8"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ZA"/>
          <w:rPrChange w:id="661" w:author="Christian Otum" w:date="2026-07-30T11:01:00Z" w16du:dateUtc="2026-07-30T09:01:00Z">
            <w:rPr>
              <w:rFonts w:ascii="Calibri" w:hAnsi="Calibri" w:cs="Calibri"/>
              <w:sz w:val="24"/>
              <w:szCs w:val="24"/>
              <w:lang w:val="en-ZA"/>
            </w:rPr>
          </w:rPrChange>
        </w:rPr>
      </w:pPr>
      <w:r w:rsidRPr="00E445EA">
        <w:rPr>
          <w:rFonts w:ascii="Calibri" w:hAnsi="Calibri" w:cs="Calibri"/>
          <w:sz w:val="24"/>
          <w:szCs w:val="24"/>
          <w:highlight w:val="yellow"/>
          <w:lang w:val="en-ZA"/>
          <w:rPrChange w:id="662" w:author="Christian Otum" w:date="2026-07-30T11:01:00Z" w16du:dateUtc="2026-07-30T09:01:00Z">
            <w:rPr>
              <w:rFonts w:ascii="Calibri" w:hAnsi="Calibri" w:cs="Calibri"/>
              <w:sz w:val="24"/>
              <w:szCs w:val="24"/>
              <w:lang w:val="en-ZA"/>
            </w:rPr>
          </w:rPrChange>
        </w:rPr>
        <w:t>C</w:t>
      </w:r>
      <w:r w:rsidR="009C66E2" w:rsidRPr="00E445EA">
        <w:rPr>
          <w:rFonts w:ascii="Calibri" w:hAnsi="Calibri" w:cs="Calibri"/>
          <w:sz w:val="24"/>
          <w:szCs w:val="24"/>
          <w:highlight w:val="yellow"/>
          <w:lang w:val="en-ZA"/>
          <w:rPrChange w:id="663" w:author="Christian Otum" w:date="2026-07-30T11:01:00Z" w16du:dateUtc="2026-07-30T09:01:00Z">
            <w:rPr>
              <w:rFonts w:ascii="Calibri" w:hAnsi="Calibri" w:cs="Calibri"/>
              <w:sz w:val="24"/>
              <w:szCs w:val="24"/>
              <w:lang w:val="en-ZA"/>
            </w:rPr>
          </w:rPrChange>
        </w:rPr>
        <w:t xml:space="preserve">onfirm the final construct of the suicide delivery </w:t>
      </w:r>
      <w:r w:rsidR="009B2B6B" w:rsidRPr="00E445EA">
        <w:rPr>
          <w:rFonts w:ascii="Calibri" w:hAnsi="Calibri" w:cs="Calibri"/>
          <w:sz w:val="24"/>
          <w:szCs w:val="24"/>
          <w:highlight w:val="yellow"/>
          <w:lang w:val="en-ZA"/>
          <w:rPrChange w:id="664" w:author="Christian Otum" w:date="2026-07-30T11:01:00Z" w16du:dateUtc="2026-07-30T09:01:00Z">
            <w:rPr>
              <w:rFonts w:ascii="Calibri" w:hAnsi="Calibri" w:cs="Calibri"/>
              <w:sz w:val="24"/>
              <w:szCs w:val="24"/>
              <w:lang w:val="en-ZA"/>
            </w:rPr>
          </w:rPrChange>
        </w:rPr>
        <w:t>vector</w:t>
      </w:r>
      <w:r w:rsidRPr="00E445EA">
        <w:rPr>
          <w:rFonts w:ascii="Calibri" w:hAnsi="Calibri" w:cs="Calibri"/>
          <w:sz w:val="24"/>
          <w:szCs w:val="24"/>
          <w:highlight w:val="yellow"/>
          <w:lang w:val="en-ZA"/>
          <w:rPrChange w:id="665" w:author="Christian Otum" w:date="2026-07-30T11:01:00Z" w16du:dateUtc="2026-07-30T09:01:00Z">
            <w:rPr>
              <w:rFonts w:ascii="Calibri" w:hAnsi="Calibri" w:cs="Calibri"/>
              <w:sz w:val="24"/>
              <w:szCs w:val="24"/>
              <w:lang w:val="en-ZA"/>
            </w:rPr>
          </w:rPrChange>
        </w:rPr>
        <w:t xml:space="preserve"> by RE mapping</w:t>
      </w:r>
      <w:r w:rsidR="009B2B6B" w:rsidRPr="00E445EA">
        <w:rPr>
          <w:rFonts w:ascii="Calibri" w:hAnsi="Calibri" w:cs="Calibri"/>
          <w:sz w:val="24"/>
          <w:szCs w:val="24"/>
          <w:highlight w:val="yellow"/>
          <w:lang w:val="en-ZA"/>
          <w:rPrChange w:id="666" w:author="Christian Otum" w:date="2026-07-30T11:01:00Z" w16du:dateUtc="2026-07-30T09:01:00Z">
            <w:rPr>
              <w:rFonts w:ascii="Calibri" w:hAnsi="Calibri" w:cs="Calibri"/>
              <w:sz w:val="24"/>
              <w:szCs w:val="24"/>
              <w:lang w:val="en-ZA"/>
            </w:rPr>
          </w:rPrChange>
        </w:rPr>
        <w:t>.</w:t>
      </w:r>
      <w:r w:rsidR="009C66E2" w:rsidRPr="00E445EA">
        <w:rPr>
          <w:rFonts w:ascii="Calibri" w:hAnsi="Calibri" w:cs="Calibri"/>
          <w:sz w:val="24"/>
          <w:szCs w:val="24"/>
          <w:highlight w:val="yellow"/>
          <w:lang w:val="en-ZA"/>
          <w:rPrChange w:id="667" w:author="Christian Otum" w:date="2026-07-30T11:01:00Z" w16du:dateUtc="2026-07-30T09:01:00Z">
            <w:rPr>
              <w:rFonts w:ascii="Calibri" w:hAnsi="Calibri" w:cs="Calibri"/>
              <w:sz w:val="24"/>
              <w:szCs w:val="24"/>
              <w:lang w:val="en-ZA"/>
            </w:rPr>
          </w:rPrChange>
        </w:rPr>
        <w:t xml:space="preserve"> Verify expected fragment patterns </w:t>
      </w:r>
      <w:r w:rsidR="00E66D32" w:rsidRPr="00E445EA">
        <w:rPr>
          <w:rFonts w:ascii="Calibri" w:hAnsi="Calibri" w:cs="Calibri"/>
          <w:sz w:val="24"/>
          <w:szCs w:val="24"/>
          <w:highlight w:val="yellow"/>
          <w:lang w:val="en-ZA"/>
          <w:rPrChange w:id="668" w:author="Christian Otum" w:date="2026-07-30T11:01:00Z" w16du:dateUtc="2026-07-30T09:01:00Z">
            <w:rPr>
              <w:rFonts w:ascii="Calibri" w:hAnsi="Calibri" w:cs="Calibri"/>
              <w:sz w:val="24"/>
              <w:szCs w:val="24"/>
              <w:lang w:val="en-ZA"/>
            </w:rPr>
          </w:rPrChange>
        </w:rPr>
        <w:t xml:space="preserve">by </w:t>
      </w:r>
      <w:r w:rsidR="00996013" w:rsidRPr="00E445EA">
        <w:rPr>
          <w:rFonts w:ascii="Calibri" w:hAnsi="Calibri" w:cs="Calibri"/>
          <w:sz w:val="24"/>
          <w:szCs w:val="24"/>
          <w:highlight w:val="yellow"/>
          <w:lang w:val="en-ZA"/>
          <w:rPrChange w:id="669" w:author="Christian Otum" w:date="2026-07-30T11:01:00Z" w16du:dateUtc="2026-07-30T09:01:00Z">
            <w:rPr>
              <w:rFonts w:ascii="Calibri" w:hAnsi="Calibri" w:cs="Calibri"/>
              <w:sz w:val="24"/>
              <w:szCs w:val="24"/>
              <w:lang w:val="en-ZA"/>
            </w:rPr>
          </w:rPrChange>
        </w:rPr>
        <w:t>purify</w:t>
      </w:r>
      <w:r w:rsidR="00E66D32" w:rsidRPr="00E445EA">
        <w:rPr>
          <w:rFonts w:ascii="Calibri" w:hAnsi="Calibri" w:cs="Calibri"/>
          <w:sz w:val="24"/>
          <w:szCs w:val="24"/>
          <w:highlight w:val="yellow"/>
          <w:lang w:val="en-ZA"/>
          <w:rPrChange w:id="670" w:author="Christian Otum" w:date="2026-07-30T11:01:00Z" w16du:dateUtc="2026-07-30T09:01:00Z">
            <w:rPr>
              <w:rFonts w:ascii="Calibri" w:hAnsi="Calibri" w:cs="Calibri"/>
              <w:sz w:val="24"/>
              <w:szCs w:val="24"/>
              <w:lang w:val="en-ZA"/>
            </w:rPr>
          </w:rPrChange>
        </w:rPr>
        <w:t>ing</w:t>
      </w:r>
      <w:r w:rsidR="00996013" w:rsidRPr="00E445EA">
        <w:rPr>
          <w:rFonts w:ascii="Calibri" w:hAnsi="Calibri" w:cs="Calibri"/>
          <w:sz w:val="24"/>
          <w:szCs w:val="24"/>
          <w:highlight w:val="yellow"/>
          <w:lang w:val="en-ZA"/>
          <w:rPrChange w:id="671" w:author="Christian Otum" w:date="2026-07-30T11:01:00Z" w16du:dateUtc="2026-07-30T09:01:00Z">
            <w:rPr>
              <w:rFonts w:ascii="Calibri" w:hAnsi="Calibri" w:cs="Calibri"/>
              <w:sz w:val="24"/>
              <w:szCs w:val="24"/>
              <w:lang w:val="en-ZA"/>
            </w:rPr>
          </w:rPrChange>
        </w:rPr>
        <w:t xml:space="preserve"> the plasmid from </w:t>
      </w:r>
      <w:r w:rsidR="00996013" w:rsidRPr="00E445EA">
        <w:rPr>
          <w:rFonts w:ascii="Calibri" w:hAnsi="Calibri" w:cs="Calibri"/>
          <w:i/>
          <w:iCs/>
          <w:sz w:val="24"/>
          <w:szCs w:val="24"/>
          <w:highlight w:val="yellow"/>
          <w:lang w:val="en-ZA"/>
          <w:rPrChange w:id="672" w:author="Christian Otum" w:date="2026-07-30T11:01:00Z" w16du:dateUtc="2026-07-30T09:01:00Z">
            <w:rPr>
              <w:rFonts w:ascii="Calibri" w:hAnsi="Calibri" w:cs="Calibri"/>
              <w:i/>
              <w:iCs/>
              <w:sz w:val="24"/>
              <w:szCs w:val="24"/>
              <w:lang w:val="en-ZA"/>
            </w:rPr>
          </w:rPrChange>
        </w:rPr>
        <w:t>E. coli</w:t>
      </w:r>
      <w:r w:rsidR="006F730F" w:rsidRPr="00E445EA">
        <w:rPr>
          <w:rFonts w:ascii="Calibri" w:hAnsi="Calibri" w:cs="Calibri"/>
          <w:sz w:val="24"/>
          <w:szCs w:val="24"/>
          <w:highlight w:val="yellow"/>
          <w:lang w:val="en-ZA"/>
          <w:rPrChange w:id="673" w:author="Christian Otum" w:date="2026-07-30T11:01:00Z" w16du:dateUtc="2026-07-30T09:01:00Z">
            <w:rPr>
              <w:rFonts w:ascii="Calibri" w:hAnsi="Calibri" w:cs="Calibri"/>
              <w:sz w:val="24"/>
              <w:szCs w:val="24"/>
              <w:lang w:val="en-ZA"/>
            </w:rPr>
          </w:rPrChange>
        </w:rPr>
        <w:t>. P</w:t>
      </w:r>
      <w:r w:rsidR="00A5720F" w:rsidRPr="00E445EA">
        <w:rPr>
          <w:rFonts w:ascii="Calibri" w:hAnsi="Calibri" w:cs="Calibri"/>
          <w:sz w:val="24"/>
          <w:szCs w:val="24"/>
          <w:highlight w:val="yellow"/>
          <w:lang w:val="en-ZA"/>
          <w:rPrChange w:id="674" w:author="Christian Otum" w:date="2026-07-30T11:01:00Z" w16du:dateUtc="2026-07-30T09:01:00Z">
            <w:rPr>
              <w:rFonts w:ascii="Calibri" w:hAnsi="Calibri" w:cs="Calibri"/>
              <w:sz w:val="24"/>
              <w:szCs w:val="24"/>
              <w:lang w:val="en-ZA"/>
            </w:rPr>
          </w:rPrChange>
        </w:rPr>
        <w:t xml:space="preserve">erform RE plasmid mapping to </w:t>
      </w:r>
      <w:r w:rsidR="00996013" w:rsidRPr="00E445EA">
        <w:rPr>
          <w:rFonts w:ascii="Calibri" w:hAnsi="Calibri" w:cs="Calibri"/>
          <w:sz w:val="24"/>
          <w:szCs w:val="24"/>
          <w:highlight w:val="yellow"/>
          <w:lang w:val="en-ZA"/>
          <w:rPrChange w:id="675" w:author="Christian Otum" w:date="2026-07-30T11:01:00Z" w16du:dateUtc="2026-07-30T09:01:00Z">
            <w:rPr>
              <w:rFonts w:ascii="Calibri" w:hAnsi="Calibri" w:cs="Calibri"/>
              <w:sz w:val="24"/>
              <w:szCs w:val="24"/>
              <w:lang w:val="en-ZA"/>
            </w:rPr>
          </w:rPrChange>
        </w:rPr>
        <w:t xml:space="preserve">compare the pattern of restriction to that predicted by the </w:t>
      </w:r>
      <w:r w:rsidR="006F730F" w:rsidRPr="00E445EA">
        <w:rPr>
          <w:rFonts w:ascii="Calibri" w:hAnsi="Calibri" w:cs="Calibri"/>
          <w:sz w:val="24"/>
          <w:szCs w:val="24"/>
          <w:highlight w:val="yellow"/>
          <w:lang w:val="en-ZA"/>
          <w:rPrChange w:id="676" w:author="Christian Otum" w:date="2026-07-30T11:01:00Z" w16du:dateUtc="2026-07-30T09:01:00Z">
            <w:rPr>
              <w:rFonts w:ascii="Calibri" w:hAnsi="Calibri" w:cs="Calibri"/>
              <w:sz w:val="24"/>
              <w:szCs w:val="24"/>
              <w:lang w:val="en-ZA"/>
            </w:rPr>
          </w:rPrChange>
        </w:rPr>
        <w:t xml:space="preserve">plasmid's </w:t>
      </w:r>
      <w:r w:rsidR="003728CB" w:rsidRPr="00E445EA">
        <w:rPr>
          <w:rFonts w:ascii="Calibri" w:hAnsi="Calibri" w:cs="Calibri"/>
          <w:sz w:val="24"/>
          <w:szCs w:val="24"/>
          <w:highlight w:val="yellow"/>
          <w:lang w:val="en-ZA"/>
          <w:rPrChange w:id="677" w:author="Christian Otum" w:date="2026-07-30T11:01:00Z" w16du:dateUtc="2026-07-30T09:01:00Z">
            <w:rPr>
              <w:rFonts w:ascii="Calibri" w:hAnsi="Calibri" w:cs="Calibri"/>
              <w:sz w:val="24"/>
              <w:szCs w:val="24"/>
              <w:lang w:val="en-ZA"/>
            </w:rPr>
          </w:rPrChange>
        </w:rPr>
        <w:t>sequence file.</w:t>
      </w:r>
    </w:p>
    <w:p w14:paraId="5C2527E5" w14:textId="77777777" w:rsidR="009B0554" w:rsidRPr="003628B0" w:rsidRDefault="009B0554" w:rsidP="003628B0">
      <w:pPr>
        <w:pBdr>
          <w:top w:val="nil"/>
          <w:left w:val="nil"/>
          <w:bottom w:val="nil"/>
          <w:right w:val="nil"/>
          <w:between w:val="nil"/>
        </w:pBdr>
        <w:spacing w:after="0" w:line="240" w:lineRule="auto"/>
        <w:jc w:val="both"/>
        <w:rPr>
          <w:rFonts w:ascii="Calibri" w:hAnsi="Calibri" w:cs="Calibri"/>
          <w:sz w:val="24"/>
          <w:szCs w:val="24"/>
        </w:rPr>
      </w:pPr>
    </w:p>
    <w:p w14:paraId="72B8B497" w14:textId="4A4691D7" w:rsidR="00CD0F53" w:rsidRPr="007661CD" w:rsidRDefault="009C66E2" w:rsidP="003628B0">
      <w:pPr>
        <w:pStyle w:val="ListParagraph"/>
        <w:numPr>
          <w:ilvl w:val="1"/>
          <w:numId w:val="106"/>
        </w:numPr>
        <w:pBdr>
          <w:top w:val="nil"/>
          <w:left w:val="nil"/>
          <w:bottom w:val="nil"/>
          <w:right w:val="nil"/>
          <w:between w:val="nil"/>
        </w:pBdr>
        <w:spacing w:after="0" w:line="240" w:lineRule="auto"/>
        <w:ind w:left="0" w:firstLine="0"/>
        <w:jc w:val="both"/>
        <w:rPr>
          <w:rFonts w:ascii="Calibri" w:hAnsi="Calibri" w:cs="Calibri"/>
          <w:bCs/>
          <w:sz w:val="24"/>
          <w:szCs w:val="24"/>
        </w:rPr>
      </w:pPr>
      <w:r w:rsidRPr="007661CD">
        <w:rPr>
          <w:rFonts w:ascii="Calibri" w:hAnsi="Calibri" w:cs="Calibri"/>
          <w:bCs/>
          <w:sz w:val="24"/>
          <w:szCs w:val="24"/>
          <w:lang w:val="en-ZA"/>
        </w:rPr>
        <w:t xml:space="preserve">Generation of </w:t>
      </w:r>
      <w:r w:rsidRPr="007661CD">
        <w:rPr>
          <w:rFonts w:ascii="Calibri" w:hAnsi="Calibri" w:cs="Calibri"/>
          <w:bCs/>
          <w:i/>
          <w:sz w:val="24"/>
          <w:szCs w:val="24"/>
          <w:lang w:val="en-ZA"/>
        </w:rPr>
        <w:t>M. tuberculosis</w:t>
      </w:r>
      <w:r w:rsidRPr="007661CD">
        <w:rPr>
          <w:rFonts w:ascii="Calibri" w:hAnsi="Calibri" w:cs="Calibri"/>
          <w:bCs/>
          <w:sz w:val="24"/>
          <w:szCs w:val="24"/>
          <w:lang w:val="en-ZA"/>
        </w:rPr>
        <w:t xml:space="preserve"> </w:t>
      </w:r>
      <w:proofErr w:type="spellStart"/>
      <w:r w:rsidR="002018B6" w:rsidRPr="007661CD">
        <w:rPr>
          <w:rFonts w:ascii="Calibri" w:hAnsi="Calibri" w:cs="Calibri"/>
          <w:bCs/>
          <w:sz w:val="24"/>
          <w:szCs w:val="24"/>
          <w:lang w:val="en-ZA"/>
        </w:rPr>
        <w:t>harboring</w:t>
      </w:r>
      <w:proofErr w:type="spellEnd"/>
      <w:r w:rsidRPr="007661CD">
        <w:rPr>
          <w:rFonts w:ascii="Calibri" w:hAnsi="Calibri" w:cs="Calibri"/>
          <w:bCs/>
          <w:sz w:val="24"/>
          <w:szCs w:val="24"/>
          <w:lang w:val="en-ZA"/>
        </w:rPr>
        <w:t xml:space="preserve"> SNV through </w:t>
      </w:r>
      <w:bookmarkStart w:id="678" w:name="_Hlk184212031"/>
      <w:r w:rsidRPr="007661CD">
        <w:rPr>
          <w:rFonts w:ascii="Calibri" w:hAnsi="Calibri" w:cs="Calibri"/>
          <w:bCs/>
          <w:sz w:val="24"/>
          <w:szCs w:val="24"/>
          <w:lang w:val="en-ZA"/>
        </w:rPr>
        <w:t xml:space="preserve">homologous recombination </w:t>
      </w:r>
      <w:bookmarkEnd w:id="678"/>
    </w:p>
    <w:p w14:paraId="02911D46" w14:textId="77777777" w:rsidR="006F730F" w:rsidRPr="007661CD" w:rsidRDefault="006F730F" w:rsidP="003628B0">
      <w:pPr>
        <w:pStyle w:val="ListParagraph"/>
        <w:pBdr>
          <w:top w:val="nil"/>
          <w:left w:val="nil"/>
          <w:bottom w:val="nil"/>
          <w:right w:val="nil"/>
          <w:between w:val="nil"/>
        </w:pBdr>
        <w:spacing w:after="0" w:line="240" w:lineRule="auto"/>
        <w:ind w:left="0"/>
        <w:jc w:val="both"/>
        <w:rPr>
          <w:rFonts w:ascii="Calibri" w:hAnsi="Calibri" w:cs="Calibri"/>
          <w:b/>
          <w:sz w:val="24"/>
          <w:szCs w:val="24"/>
        </w:rPr>
      </w:pPr>
    </w:p>
    <w:p w14:paraId="6B5CFF0D" w14:textId="227EB81A" w:rsidR="00E152F8" w:rsidRPr="007661CD" w:rsidRDefault="006F730F" w:rsidP="003628B0">
      <w:pPr>
        <w:pBdr>
          <w:top w:val="nil"/>
          <w:left w:val="nil"/>
          <w:bottom w:val="nil"/>
          <w:right w:val="nil"/>
          <w:between w:val="nil"/>
        </w:pBdr>
        <w:spacing w:after="0" w:line="240" w:lineRule="auto"/>
        <w:jc w:val="both"/>
        <w:rPr>
          <w:rFonts w:ascii="Calibri" w:hAnsi="Calibri" w:cs="Calibri"/>
          <w:sz w:val="24"/>
          <w:szCs w:val="24"/>
        </w:rPr>
      </w:pPr>
      <w:r w:rsidRPr="007661CD">
        <w:rPr>
          <w:rFonts w:ascii="Calibri" w:hAnsi="Calibri" w:cs="Calibri"/>
          <w:sz w:val="24"/>
          <w:szCs w:val="24"/>
        </w:rPr>
        <w:t xml:space="preserve">NOTE: </w:t>
      </w:r>
      <w:r w:rsidR="00DC404F" w:rsidRPr="007661CD">
        <w:rPr>
          <w:rFonts w:ascii="Calibri" w:hAnsi="Calibri" w:cs="Calibri"/>
          <w:sz w:val="24"/>
          <w:szCs w:val="24"/>
        </w:rPr>
        <w:t xml:space="preserve">A </w:t>
      </w:r>
      <w:r w:rsidR="00792BCF" w:rsidRPr="007661CD">
        <w:rPr>
          <w:rFonts w:ascii="Calibri" w:hAnsi="Calibri" w:cs="Calibri"/>
          <w:sz w:val="24"/>
          <w:szCs w:val="24"/>
        </w:rPr>
        <w:t>suicide delivery vector</w:t>
      </w:r>
      <w:r w:rsidR="0084762B" w:rsidRPr="007661CD">
        <w:rPr>
          <w:rFonts w:ascii="Calibri" w:hAnsi="Calibri" w:cs="Calibri"/>
          <w:sz w:val="24"/>
          <w:szCs w:val="24"/>
        </w:rPr>
        <w:t xml:space="preserve"> is introduced</w:t>
      </w:r>
      <w:r w:rsidR="00792BCF" w:rsidRPr="007661CD">
        <w:rPr>
          <w:rFonts w:ascii="Calibri" w:hAnsi="Calibri" w:cs="Calibri"/>
          <w:sz w:val="24"/>
          <w:szCs w:val="24"/>
        </w:rPr>
        <w:t xml:space="preserve"> into genomic DNA through homologous recombination, followed by a two-step selection method to select for, and then against, the selectable markers.</w:t>
      </w:r>
      <w:r w:rsidR="00423B25" w:rsidRPr="007661CD">
        <w:rPr>
          <w:rFonts w:ascii="Calibri" w:hAnsi="Calibri" w:cs="Calibri"/>
          <w:sz w:val="24"/>
          <w:szCs w:val="24"/>
        </w:rPr>
        <w:t xml:space="preserve"> </w:t>
      </w:r>
      <w:r w:rsidR="00E152F8" w:rsidRPr="007661CD">
        <w:rPr>
          <w:rFonts w:ascii="Calibri" w:hAnsi="Calibri" w:cs="Calibri"/>
          <w:sz w:val="24"/>
          <w:szCs w:val="24"/>
        </w:rPr>
        <w:t>The following steps are performed under Biosafety Level 3 conditions</w:t>
      </w:r>
      <w:r w:rsidR="0083605F" w:rsidRPr="007661CD">
        <w:rPr>
          <w:rFonts w:ascii="Calibri" w:hAnsi="Calibri" w:cs="Calibri"/>
          <w:sz w:val="24"/>
          <w:szCs w:val="24"/>
        </w:rPr>
        <w:t>.</w:t>
      </w:r>
    </w:p>
    <w:p w14:paraId="7EE820E4" w14:textId="77777777" w:rsidR="00E152F8" w:rsidRPr="007661CD" w:rsidRDefault="00E152F8" w:rsidP="003628B0">
      <w:pPr>
        <w:pBdr>
          <w:top w:val="nil"/>
          <w:left w:val="nil"/>
          <w:bottom w:val="nil"/>
          <w:right w:val="nil"/>
          <w:between w:val="nil"/>
        </w:pBdr>
        <w:spacing w:after="0" w:line="240" w:lineRule="auto"/>
        <w:jc w:val="both"/>
        <w:rPr>
          <w:rFonts w:ascii="Calibri" w:hAnsi="Calibri" w:cs="Calibri"/>
          <w:sz w:val="24"/>
          <w:szCs w:val="24"/>
        </w:rPr>
      </w:pPr>
    </w:p>
    <w:p w14:paraId="0BDAD549" w14:textId="197BE8F5" w:rsidR="000F5951" w:rsidRPr="007661CD"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7661CD">
        <w:rPr>
          <w:rFonts w:ascii="Calibri" w:hAnsi="Calibri" w:cs="Calibri"/>
          <w:sz w:val="24"/>
          <w:szCs w:val="24"/>
        </w:rPr>
        <w:t xml:space="preserve">Selection of </w:t>
      </w:r>
      <w:r w:rsidR="00BE6B63" w:rsidRPr="007661CD">
        <w:rPr>
          <w:rFonts w:ascii="Calibri" w:hAnsi="Calibri" w:cs="Calibri"/>
          <w:sz w:val="24"/>
          <w:szCs w:val="24"/>
        </w:rPr>
        <w:t xml:space="preserve">a </w:t>
      </w:r>
      <w:r w:rsidR="00E029EA" w:rsidRPr="007661CD">
        <w:rPr>
          <w:rFonts w:ascii="Calibri" w:hAnsi="Calibri" w:cs="Calibri"/>
          <w:sz w:val="24"/>
          <w:szCs w:val="24"/>
        </w:rPr>
        <w:t>co-integrant</w:t>
      </w:r>
      <w:r w:rsidRPr="007661CD">
        <w:rPr>
          <w:rFonts w:ascii="Calibri" w:hAnsi="Calibri" w:cs="Calibri"/>
          <w:sz w:val="24"/>
          <w:szCs w:val="24"/>
        </w:rPr>
        <w:t xml:space="preserve"> </w:t>
      </w:r>
      <w:r w:rsidRPr="007661CD">
        <w:rPr>
          <w:rFonts w:ascii="Calibri" w:hAnsi="Calibri" w:cs="Calibri"/>
          <w:i/>
          <w:iCs/>
          <w:sz w:val="24"/>
          <w:szCs w:val="24"/>
        </w:rPr>
        <w:t>M. tuberculosis</w:t>
      </w:r>
      <w:r w:rsidRPr="007661CD">
        <w:rPr>
          <w:rFonts w:ascii="Calibri" w:hAnsi="Calibri" w:cs="Calibri"/>
          <w:sz w:val="24"/>
          <w:szCs w:val="24"/>
        </w:rPr>
        <w:t xml:space="preserve"> strain</w:t>
      </w:r>
    </w:p>
    <w:p w14:paraId="59332E0E" w14:textId="77777777" w:rsidR="00A2060E" w:rsidRPr="007661CD" w:rsidRDefault="00A2060E" w:rsidP="003628B0">
      <w:pPr>
        <w:pBdr>
          <w:top w:val="nil"/>
          <w:left w:val="nil"/>
          <w:bottom w:val="nil"/>
          <w:right w:val="nil"/>
          <w:between w:val="nil"/>
        </w:pBdr>
        <w:spacing w:after="0" w:line="240" w:lineRule="auto"/>
        <w:jc w:val="both"/>
        <w:rPr>
          <w:rFonts w:ascii="Calibri" w:hAnsi="Calibri" w:cs="Calibri"/>
          <w:sz w:val="24"/>
          <w:szCs w:val="24"/>
        </w:rPr>
      </w:pPr>
    </w:p>
    <w:p w14:paraId="0A9FA88E" w14:textId="02456454" w:rsidR="00D84E7D" w:rsidRPr="007661CD" w:rsidRDefault="00D84E7D"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7661CD">
        <w:rPr>
          <w:rFonts w:ascii="Calibri" w:hAnsi="Calibri" w:cs="Calibri"/>
          <w:sz w:val="24"/>
          <w:szCs w:val="24"/>
        </w:rPr>
        <w:t xml:space="preserve">Prepare electrocompetent </w:t>
      </w:r>
      <w:r w:rsidRPr="007661CD">
        <w:rPr>
          <w:rFonts w:ascii="Calibri" w:hAnsi="Calibri" w:cs="Calibri"/>
          <w:i/>
          <w:iCs/>
          <w:sz w:val="24"/>
          <w:szCs w:val="24"/>
        </w:rPr>
        <w:t>M. tuberculosis</w:t>
      </w:r>
      <w:r w:rsidRPr="007661CD">
        <w:rPr>
          <w:rFonts w:ascii="Calibri" w:hAnsi="Calibri" w:cs="Calibri"/>
          <w:sz w:val="24"/>
          <w:szCs w:val="24"/>
        </w:rPr>
        <w:t xml:space="preserve"> cells by </w:t>
      </w:r>
      <w:r w:rsidR="0045293D" w:rsidRPr="007661CD">
        <w:rPr>
          <w:rFonts w:ascii="Calibri" w:hAnsi="Calibri" w:cs="Calibri"/>
          <w:sz w:val="24"/>
          <w:szCs w:val="24"/>
        </w:rPr>
        <w:t xml:space="preserve">harvesting cells </w:t>
      </w:r>
      <w:r w:rsidR="00D41F67" w:rsidRPr="007661CD">
        <w:rPr>
          <w:rFonts w:ascii="Calibri" w:hAnsi="Calibri" w:cs="Calibri"/>
          <w:sz w:val="24"/>
          <w:szCs w:val="24"/>
        </w:rPr>
        <w:t xml:space="preserve">at an </w:t>
      </w:r>
      <w:r w:rsidR="0001376A" w:rsidRPr="007661CD">
        <w:rPr>
          <w:rFonts w:ascii="Calibri" w:hAnsi="Calibri" w:cs="Calibri"/>
          <w:sz w:val="24"/>
          <w:szCs w:val="24"/>
        </w:rPr>
        <w:t>O</w:t>
      </w:r>
      <w:r w:rsidR="00D41F67" w:rsidRPr="007661CD">
        <w:rPr>
          <w:rFonts w:ascii="Calibri" w:hAnsi="Calibri" w:cs="Calibri"/>
          <w:sz w:val="24"/>
          <w:szCs w:val="24"/>
        </w:rPr>
        <w:t>D</w:t>
      </w:r>
      <w:r w:rsidR="0001376A" w:rsidRPr="007661CD">
        <w:rPr>
          <w:rFonts w:ascii="Calibri" w:hAnsi="Calibri" w:cs="Calibri"/>
          <w:sz w:val="24"/>
          <w:szCs w:val="24"/>
          <w:vertAlign w:val="subscript"/>
        </w:rPr>
        <w:t>600</w:t>
      </w:r>
      <w:r w:rsidR="00EA20A8" w:rsidRPr="007661CD">
        <w:rPr>
          <w:rFonts w:ascii="Calibri" w:hAnsi="Calibri" w:cs="Calibri"/>
          <w:sz w:val="24"/>
          <w:szCs w:val="24"/>
        </w:rPr>
        <w:t xml:space="preserve"> </w:t>
      </w:r>
      <w:r w:rsidR="0073262C" w:rsidRPr="007661CD">
        <w:rPr>
          <w:rFonts w:ascii="Calibri" w:hAnsi="Calibri" w:cs="Calibri"/>
          <w:sz w:val="24"/>
          <w:szCs w:val="24"/>
        </w:rPr>
        <w:t>of 0.6</w:t>
      </w:r>
      <w:r w:rsidR="006F730F" w:rsidRPr="007661CD">
        <w:rPr>
          <w:rFonts w:ascii="Calibri" w:hAnsi="Calibri" w:cs="Calibri"/>
          <w:sz w:val="24"/>
          <w:szCs w:val="24"/>
        </w:rPr>
        <w:t>–</w:t>
      </w:r>
      <w:r w:rsidR="0073262C" w:rsidRPr="007661CD">
        <w:rPr>
          <w:rFonts w:ascii="Calibri" w:hAnsi="Calibri" w:cs="Calibri"/>
          <w:sz w:val="24"/>
          <w:szCs w:val="24"/>
        </w:rPr>
        <w:t xml:space="preserve">1.0 </w:t>
      </w:r>
      <w:r w:rsidR="000A5143" w:rsidRPr="007661CD">
        <w:rPr>
          <w:rFonts w:ascii="Calibri" w:hAnsi="Calibri" w:cs="Calibri"/>
          <w:sz w:val="24"/>
          <w:szCs w:val="24"/>
        </w:rPr>
        <w:t>and washing three times in 1/50 volume of cold 10% glycerol</w:t>
      </w:r>
      <w:r w:rsidR="00740E1A" w:rsidRPr="007661CD">
        <w:rPr>
          <w:rFonts w:ascii="Calibri" w:hAnsi="Calibri" w:cs="Calibri"/>
          <w:sz w:val="24"/>
          <w:szCs w:val="24"/>
        </w:rPr>
        <w:t xml:space="preserve">, followed by resuspension </w:t>
      </w:r>
      <w:r w:rsidR="002327F6" w:rsidRPr="007661CD">
        <w:rPr>
          <w:rFonts w:ascii="Calibri" w:hAnsi="Calibri" w:cs="Calibri"/>
          <w:sz w:val="24"/>
          <w:szCs w:val="24"/>
        </w:rPr>
        <w:t xml:space="preserve">in </w:t>
      </w:r>
      <w:r w:rsidR="009C6B35" w:rsidRPr="007661CD">
        <w:rPr>
          <w:rFonts w:ascii="Calibri" w:hAnsi="Calibri" w:cs="Calibri"/>
          <w:sz w:val="24"/>
          <w:szCs w:val="24"/>
        </w:rPr>
        <w:t>10% glycerol</w:t>
      </w:r>
      <w:r w:rsidR="00F77A6D" w:rsidRPr="007661CD">
        <w:rPr>
          <w:rFonts w:ascii="Calibri" w:hAnsi="Calibri" w:cs="Calibri"/>
          <w:sz w:val="24"/>
          <w:szCs w:val="24"/>
        </w:rPr>
        <w:t xml:space="preserve">. Cell concentration should be </w:t>
      </w:r>
      <w:r w:rsidR="00653EDC" w:rsidRPr="007661CD">
        <w:rPr>
          <w:rFonts w:ascii="Calibri" w:hAnsi="Calibri" w:cs="Calibri"/>
          <w:sz w:val="24"/>
          <w:szCs w:val="24"/>
        </w:rPr>
        <w:t>around 10</w:t>
      </w:r>
      <w:r w:rsidR="00653EDC" w:rsidRPr="007661CD">
        <w:rPr>
          <w:rFonts w:ascii="Calibri" w:hAnsi="Calibri" w:cs="Calibri"/>
          <w:sz w:val="24"/>
          <w:szCs w:val="24"/>
          <w:vertAlign w:val="superscript"/>
        </w:rPr>
        <w:t>11</w:t>
      </w:r>
      <w:r w:rsidR="003B293A" w:rsidRPr="007661CD">
        <w:rPr>
          <w:rFonts w:ascii="Calibri" w:hAnsi="Calibri" w:cs="Calibri"/>
          <w:sz w:val="24"/>
          <w:szCs w:val="24"/>
        </w:rPr>
        <w:t xml:space="preserve"> cells </w:t>
      </w:r>
      <w:r w:rsidR="008E2F5F" w:rsidRPr="007661CD">
        <w:rPr>
          <w:rFonts w:ascii="Calibri" w:hAnsi="Calibri" w:cs="Calibri"/>
          <w:sz w:val="24"/>
          <w:szCs w:val="24"/>
        </w:rPr>
        <w:t xml:space="preserve">per </w:t>
      </w:r>
      <w:proofErr w:type="gramStart"/>
      <w:r w:rsidR="008E2F5F" w:rsidRPr="007661CD">
        <w:rPr>
          <w:rFonts w:ascii="Calibri" w:hAnsi="Calibri" w:cs="Calibri"/>
          <w:sz w:val="24"/>
          <w:szCs w:val="24"/>
        </w:rPr>
        <w:t>mL, and</w:t>
      </w:r>
      <w:proofErr w:type="gramEnd"/>
      <w:r w:rsidR="008E2F5F" w:rsidRPr="007661CD">
        <w:rPr>
          <w:rFonts w:ascii="Calibri" w:hAnsi="Calibri" w:cs="Calibri"/>
          <w:sz w:val="24"/>
          <w:szCs w:val="24"/>
        </w:rPr>
        <w:t xml:space="preserve"> may be stored at -70</w:t>
      </w:r>
      <w:r w:rsidR="007F2E6E" w:rsidRPr="007661CD">
        <w:rPr>
          <w:rFonts w:ascii="Calibri" w:hAnsi="Calibri" w:cs="Calibri"/>
          <w:sz w:val="24"/>
          <w:szCs w:val="24"/>
        </w:rPr>
        <w:t xml:space="preserve"> °C</w:t>
      </w:r>
      <w:r w:rsidR="008E0339" w:rsidRPr="007661CD">
        <w:rPr>
          <w:rFonts w:ascii="Calibri" w:hAnsi="Calibri" w:cs="Calibri"/>
          <w:sz w:val="24"/>
          <w:szCs w:val="24"/>
          <w:vertAlign w:val="superscript"/>
        </w:rPr>
        <w:t>1</w:t>
      </w:r>
      <w:r w:rsidR="006F730F" w:rsidRPr="007661CD">
        <w:rPr>
          <w:rFonts w:ascii="Calibri" w:hAnsi="Calibri" w:cs="Calibri"/>
          <w:sz w:val="24"/>
          <w:szCs w:val="24"/>
          <w:vertAlign w:val="superscript"/>
        </w:rPr>
        <w:t>0</w:t>
      </w:r>
      <w:r w:rsidR="007F2E6E" w:rsidRPr="007661CD">
        <w:rPr>
          <w:rFonts w:ascii="Calibri" w:hAnsi="Calibri" w:cs="Calibri"/>
          <w:sz w:val="24"/>
          <w:szCs w:val="24"/>
          <w:lang w:val="en-ZA"/>
        </w:rPr>
        <w:t>.</w:t>
      </w:r>
    </w:p>
    <w:p w14:paraId="01C754D3" w14:textId="77777777" w:rsidR="003E7BBC" w:rsidRPr="007661CD" w:rsidRDefault="003E7BBC" w:rsidP="003628B0">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40D3F29F" w14:textId="3B26A9E8" w:rsidR="00D92C01" w:rsidRPr="007661CD"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7661CD">
        <w:rPr>
          <w:rFonts w:ascii="Calibri" w:hAnsi="Calibri" w:cs="Calibri"/>
          <w:sz w:val="24"/>
          <w:szCs w:val="24"/>
          <w:lang w:val="en-ZA"/>
        </w:rPr>
        <w:t xml:space="preserve">Place 10 µg of the plasmid DNA in a </w:t>
      </w:r>
      <w:r w:rsidR="006F730F" w:rsidRPr="007661CD">
        <w:rPr>
          <w:rFonts w:ascii="Calibri" w:hAnsi="Calibri" w:cs="Calibri"/>
          <w:sz w:val="24"/>
          <w:szCs w:val="24"/>
          <w:lang w:val="en-ZA"/>
        </w:rPr>
        <w:t>P</w:t>
      </w:r>
      <w:r w:rsidRPr="007661CD">
        <w:rPr>
          <w:rFonts w:ascii="Calibri" w:hAnsi="Calibri" w:cs="Calibri"/>
          <w:sz w:val="24"/>
          <w:szCs w:val="24"/>
          <w:lang w:val="en-ZA"/>
        </w:rPr>
        <w:t xml:space="preserve">etri dish in a UV irradiator system and expose to UV light until the energy reaches 100 </w:t>
      </w:r>
      <w:proofErr w:type="spellStart"/>
      <w:r w:rsidRPr="007661CD">
        <w:rPr>
          <w:rFonts w:ascii="Calibri" w:hAnsi="Calibri" w:cs="Calibri"/>
          <w:sz w:val="24"/>
          <w:szCs w:val="24"/>
          <w:lang w:val="en-ZA"/>
        </w:rPr>
        <w:t>mJ</w:t>
      </w:r>
      <w:proofErr w:type="spellEnd"/>
      <w:r w:rsidRPr="007661CD">
        <w:rPr>
          <w:rFonts w:ascii="Calibri" w:hAnsi="Calibri" w:cs="Calibri"/>
          <w:sz w:val="24"/>
          <w:szCs w:val="24"/>
          <w:lang w:val="en-ZA"/>
        </w:rPr>
        <w:t>/cm².</w:t>
      </w:r>
    </w:p>
    <w:p w14:paraId="4F22B1F6" w14:textId="77777777" w:rsidR="008629CB" w:rsidRPr="007661CD" w:rsidRDefault="008629CB" w:rsidP="003628B0">
      <w:pPr>
        <w:pBdr>
          <w:top w:val="nil"/>
          <w:left w:val="nil"/>
          <w:bottom w:val="nil"/>
          <w:right w:val="nil"/>
          <w:between w:val="nil"/>
        </w:pBdr>
        <w:spacing w:after="0" w:line="240" w:lineRule="auto"/>
        <w:jc w:val="both"/>
        <w:rPr>
          <w:rFonts w:ascii="Calibri" w:hAnsi="Calibri" w:cs="Calibri"/>
          <w:sz w:val="24"/>
          <w:szCs w:val="24"/>
        </w:rPr>
      </w:pPr>
    </w:p>
    <w:p w14:paraId="613AD06D" w14:textId="1E08FAED" w:rsidR="00792BCF" w:rsidRPr="007661CD"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7661CD">
        <w:rPr>
          <w:rFonts w:ascii="Calibri" w:hAnsi="Calibri" w:cs="Calibri"/>
          <w:sz w:val="24"/>
          <w:szCs w:val="24"/>
          <w:lang w:val="en-ZA"/>
        </w:rPr>
        <w:t xml:space="preserve">Add 10 µg UV-pretreated plasmid DNA or 6 </w:t>
      </w:r>
      <w:proofErr w:type="spellStart"/>
      <w:r w:rsidRPr="007661CD">
        <w:rPr>
          <w:rFonts w:ascii="Calibri" w:hAnsi="Calibri" w:cs="Calibri"/>
          <w:sz w:val="24"/>
          <w:szCs w:val="24"/>
          <w:lang w:val="en-ZA"/>
        </w:rPr>
        <w:t>μL</w:t>
      </w:r>
      <w:proofErr w:type="spellEnd"/>
      <w:r w:rsidRPr="007661CD">
        <w:rPr>
          <w:rFonts w:ascii="Calibri" w:hAnsi="Calibri" w:cs="Calibri"/>
          <w:sz w:val="24"/>
          <w:szCs w:val="24"/>
          <w:lang w:val="en-ZA"/>
        </w:rPr>
        <w:t xml:space="preserve"> </w:t>
      </w:r>
      <w:r w:rsidR="006F730F" w:rsidRPr="007661CD">
        <w:rPr>
          <w:rFonts w:ascii="Calibri" w:hAnsi="Calibri" w:cs="Calibri"/>
          <w:sz w:val="24"/>
          <w:szCs w:val="24"/>
          <w:lang w:val="en-ZA"/>
        </w:rPr>
        <w:t>of Tris-EDTA (</w:t>
      </w:r>
      <w:proofErr w:type="gramStart"/>
      <w:r w:rsidR="006F730F" w:rsidRPr="007661CD">
        <w:rPr>
          <w:rFonts w:ascii="Calibri" w:hAnsi="Calibri" w:cs="Calibri"/>
          <w:sz w:val="24"/>
          <w:szCs w:val="24"/>
          <w:lang w:val="en-ZA"/>
        </w:rPr>
        <w:t xml:space="preserve">TE) </w:t>
      </w:r>
      <w:r w:rsidRPr="007661CD">
        <w:rPr>
          <w:rFonts w:ascii="Calibri" w:hAnsi="Calibri" w:cs="Calibri"/>
          <w:sz w:val="24"/>
          <w:szCs w:val="24"/>
          <w:lang w:val="en-ZA"/>
        </w:rPr>
        <w:t xml:space="preserve"> buffer</w:t>
      </w:r>
      <w:proofErr w:type="gramEnd"/>
      <w:r w:rsidRPr="007661CD">
        <w:rPr>
          <w:rFonts w:ascii="Calibri" w:hAnsi="Calibri" w:cs="Calibri"/>
          <w:sz w:val="24"/>
          <w:szCs w:val="24"/>
          <w:lang w:val="en-ZA"/>
        </w:rPr>
        <w:t xml:space="preserve"> (negative control) to 400 </w:t>
      </w:r>
      <w:proofErr w:type="spellStart"/>
      <w:r w:rsidRPr="007661CD">
        <w:rPr>
          <w:rFonts w:ascii="Calibri" w:hAnsi="Calibri" w:cs="Calibri"/>
          <w:sz w:val="24"/>
          <w:szCs w:val="24"/>
          <w:lang w:val="en-ZA"/>
        </w:rPr>
        <w:t>μL</w:t>
      </w:r>
      <w:proofErr w:type="spellEnd"/>
      <w:r w:rsidRPr="007661CD">
        <w:rPr>
          <w:rFonts w:ascii="Calibri" w:hAnsi="Calibri" w:cs="Calibri"/>
          <w:sz w:val="24"/>
          <w:szCs w:val="24"/>
          <w:lang w:val="en-ZA"/>
        </w:rPr>
        <w:t xml:space="preserve"> </w:t>
      </w:r>
      <w:r w:rsidR="006F730F" w:rsidRPr="007661CD">
        <w:rPr>
          <w:rFonts w:ascii="Calibri" w:hAnsi="Calibri" w:cs="Calibri"/>
          <w:sz w:val="24"/>
          <w:szCs w:val="24"/>
          <w:lang w:val="en-ZA"/>
        </w:rPr>
        <w:t xml:space="preserve">of </w:t>
      </w:r>
      <w:r w:rsidRPr="007661CD">
        <w:rPr>
          <w:rFonts w:ascii="Calibri" w:hAnsi="Calibri" w:cs="Calibri"/>
          <w:sz w:val="24"/>
          <w:szCs w:val="24"/>
          <w:lang w:val="en-ZA"/>
        </w:rPr>
        <w:t xml:space="preserve">electrocompetent </w:t>
      </w:r>
      <w:r w:rsidRPr="007661CD">
        <w:rPr>
          <w:rFonts w:ascii="Calibri" w:hAnsi="Calibri" w:cs="Calibri"/>
          <w:i/>
          <w:iCs/>
          <w:sz w:val="24"/>
          <w:szCs w:val="24"/>
          <w:lang w:val="en-ZA"/>
        </w:rPr>
        <w:t>M. tuberculosis</w:t>
      </w:r>
      <w:r w:rsidRPr="007661CD">
        <w:rPr>
          <w:rFonts w:ascii="Calibri" w:hAnsi="Calibri" w:cs="Calibri"/>
          <w:sz w:val="24"/>
          <w:szCs w:val="24"/>
          <w:lang w:val="en-ZA"/>
        </w:rPr>
        <w:t xml:space="preserve"> cells in separate 1.5 mL </w:t>
      </w:r>
      <w:r w:rsidR="006F730F" w:rsidRPr="007661CD">
        <w:rPr>
          <w:rFonts w:ascii="Calibri" w:hAnsi="Calibri" w:cs="Calibri"/>
          <w:sz w:val="24"/>
          <w:szCs w:val="24"/>
          <w:lang w:val="en-ZA"/>
        </w:rPr>
        <w:t xml:space="preserve">microcentrifuge </w:t>
      </w:r>
      <w:r w:rsidRPr="007661CD">
        <w:rPr>
          <w:rFonts w:ascii="Calibri" w:hAnsi="Calibri" w:cs="Calibri"/>
          <w:sz w:val="24"/>
          <w:szCs w:val="24"/>
          <w:lang w:val="en-ZA"/>
        </w:rPr>
        <w:t>tubes. Mix gently by pipetting.</w:t>
      </w:r>
    </w:p>
    <w:p w14:paraId="096724FB" w14:textId="77777777" w:rsidR="008629CB" w:rsidRPr="007661CD" w:rsidRDefault="008629CB" w:rsidP="003628B0">
      <w:pPr>
        <w:pBdr>
          <w:top w:val="nil"/>
          <w:left w:val="nil"/>
          <w:bottom w:val="nil"/>
          <w:right w:val="nil"/>
          <w:between w:val="nil"/>
        </w:pBdr>
        <w:spacing w:after="0" w:line="240" w:lineRule="auto"/>
        <w:jc w:val="both"/>
        <w:rPr>
          <w:rFonts w:ascii="Calibri" w:hAnsi="Calibri" w:cs="Calibri"/>
          <w:sz w:val="24"/>
          <w:szCs w:val="24"/>
        </w:rPr>
      </w:pPr>
    </w:p>
    <w:p w14:paraId="195508CC" w14:textId="33EF9656" w:rsidR="00D92C01" w:rsidRPr="007661CD"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7661CD">
        <w:rPr>
          <w:rFonts w:ascii="Calibri" w:hAnsi="Calibri" w:cs="Calibri"/>
          <w:sz w:val="24"/>
          <w:szCs w:val="24"/>
          <w:lang w:val="en-ZA"/>
        </w:rPr>
        <w:t xml:space="preserve">Transfer the mixture into a 0.2 cm electroporation cuvette and electroporate with a single pulse of 2.5 kV, 25 </w:t>
      </w:r>
      <w:proofErr w:type="spellStart"/>
      <w:r w:rsidRPr="007661CD">
        <w:rPr>
          <w:rFonts w:ascii="Calibri" w:hAnsi="Calibri" w:cs="Calibri"/>
          <w:sz w:val="24"/>
          <w:szCs w:val="24"/>
          <w:lang w:val="en-ZA"/>
        </w:rPr>
        <w:t>μF</w:t>
      </w:r>
      <w:proofErr w:type="spellEnd"/>
      <w:r w:rsidRPr="007661CD">
        <w:rPr>
          <w:rFonts w:ascii="Calibri" w:hAnsi="Calibri" w:cs="Calibri"/>
          <w:sz w:val="24"/>
          <w:szCs w:val="24"/>
          <w:lang w:val="en-ZA"/>
        </w:rPr>
        <w:t xml:space="preserve">, and 1,000 Ω resistance. Monitor the time constant (optimum 15–25 </w:t>
      </w:r>
      <w:proofErr w:type="spellStart"/>
      <w:r w:rsidRPr="007661CD">
        <w:rPr>
          <w:rFonts w:ascii="Calibri" w:hAnsi="Calibri" w:cs="Calibri"/>
          <w:sz w:val="24"/>
          <w:szCs w:val="24"/>
          <w:lang w:val="en-ZA"/>
        </w:rPr>
        <w:t>ms</w:t>
      </w:r>
      <w:proofErr w:type="spellEnd"/>
      <w:r w:rsidRPr="007661CD">
        <w:rPr>
          <w:rFonts w:ascii="Calibri" w:hAnsi="Calibri" w:cs="Calibri"/>
          <w:sz w:val="24"/>
          <w:szCs w:val="24"/>
          <w:lang w:val="en-ZA"/>
        </w:rPr>
        <w:t>). Discard if arcing occurs.</w:t>
      </w:r>
    </w:p>
    <w:p w14:paraId="1D48A1DA" w14:textId="77777777" w:rsidR="008629CB" w:rsidRPr="007661CD" w:rsidRDefault="008629CB" w:rsidP="003628B0">
      <w:pPr>
        <w:pBdr>
          <w:top w:val="nil"/>
          <w:left w:val="nil"/>
          <w:bottom w:val="nil"/>
          <w:right w:val="nil"/>
          <w:between w:val="nil"/>
        </w:pBdr>
        <w:spacing w:after="0" w:line="240" w:lineRule="auto"/>
        <w:jc w:val="both"/>
        <w:rPr>
          <w:rFonts w:ascii="Calibri" w:hAnsi="Calibri" w:cs="Calibri"/>
          <w:sz w:val="24"/>
          <w:szCs w:val="24"/>
        </w:rPr>
      </w:pPr>
    </w:p>
    <w:p w14:paraId="05547166" w14:textId="598F0A19" w:rsidR="00723BC9" w:rsidRPr="007661CD"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7661CD">
        <w:rPr>
          <w:rFonts w:ascii="Calibri" w:hAnsi="Calibri" w:cs="Calibri"/>
          <w:sz w:val="24"/>
          <w:szCs w:val="24"/>
          <w:lang w:val="en-ZA"/>
        </w:rPr>
        <w:lastRenderedPageBreak/>
        <w:t xml:space="preserve">Resuspend the electroporated cells in 600 </w:t>
      </w:r>
      <w:proofErr w:type="spellStart"/>
      <w:r w:rsidRPr="007661CD">
        <w:rPr>
          <w:rFonts w:ascii="Calibri" w:hAnsi="Calibri" w:cs="Calibri"/>
          <w:sz w:val="24"/>
          <w:szCs w:val="24"/>
          <w:lang w:val="en-ZA"/>
        </w:rPr>
        <w:t>μL</w:t>
      </w:r>
      <w:proofErr w:type="spellEnd"/>
      <w:r w:rsidRPr="007661CD">
        <w:rPr>
          <w:rFonts w:ascii="Calibri" w:hAnsi="Calibri" w:cs="Calibri"/>
          <w:sz w:val="24"/>
          <w:szCs w:val="24"/>
          <w:lang w:val="en-ZA"/>
        </w:rPr>
        <w:t xml:space="preserve"> </w:t>
      </w:r>
      <w:r w:rsidR="006F730F" w:rsidRPr="007661CD">
        <w:rPr>
          <w:rFonts w:ascii="Calibri" w:hAnsi="Calibri" w:cs="Calibri"/>
          <w:sz w:val="24"/>
          <w:szCs w:val="24"/>
          <w:lang w:val="en-ZA"/>
        </w:rPr>
        <w:t xml:space="preserve">of </w:t>
      </w:r>
      <w:r w:rsidRPr="007661CD">
        <w:rPr>
          <w:rFonts w:ascii="Calibri" w:hAnsi="Calibri" w:cs="Calibri"/>
          <w:sz w:val="24"/>
          <w:szCs w:val="24"/>
          <w:lang w:val="en-ZA"/>
        </w:rPr>
        <w:t>7H9-OADC medium and</w:t>
      </w:r>
      <w:r w:rsidR="0071555B" w:rsidRPr="007661CD">
        <w:rPr>
          <w:rFonts w:ascii="Calibri" w:hAnsi="Calibri" w:cs="Calibri"/>
          <w:sz w:val="24"/>
          <w:szCs w:val="24"/>
          <w:lang w:val="en-ZA"/>
        </w:rPr>
        <w:t xml:space="preserve"> transfer cells to sterile </w:t>
      </w:r>
      <w:r w:rsidR="00E152F8" w:rsidRPr="007661CD">
        <w:rPr>
          <w:rFonts w:ascii="Calibri" w:hAnsi="Calibri" w:cs="Calibri"/>
          <w:sz w:val="24"/>
          <w:szCs w:val="24"/>
          <w:lang w:val="en-ZA"/>
        </w:rPr>
        <w:t>2</w:t>
      </w:r>
      <w:r w:rsidR="006F730F" w:rsidRPr="007661CD">
        <w:rPr>
          <w:rFonts w:ascii="Calibri" w:hAnsi="Calibri" w:cs="Calibri"/>
          <w:sz w:val="24"/>
          <w:szCs w:val="24"/>
          <w:lang w:val="en-ZA"/>
        </w:rPr>
        <w:t xml:space="preserve"> </w:t>
      </w:r>
      <w:r w:rsidR="00E152F8" w:rsidRPr="007661CD">
        <w:rPr>
          <w:rFonts w:ascii="Calibri" w:hAnsi="Calibri" w:cs="Calibri"/>
          <w:sz w:val="24"/>
          <w:szCs w:val="24"/>
          <w:lang w:val="en-ZA"/>
        </w:rPr>
        <w:t>m</w:t>
      </w:r>
      <w:r w:rsidR="006F730F" w:rsidRPr="007661CD">
        <w:rPr>
          <w:rFonts w:ascii="Calibri" w:hAnsi="Calibri" w:cs="Calibri"/>
          <w:sz w:val="24"/>
          <w:szCs w:val="24"/>
          <w:lang w:val="en-ZA"/>
        </w:rPr>
        <w:t>L</w:t>
      </w:r>
      <w:r w:rsidR="00E152F8" w:rsidRPr="007661CD">
        <w:rPr>
          <w:rFonts w:ascii="Calibri" w:hAnsi="Calibri" w:cs="Calibri"/>
          <w:sz w:val="24"/>
          <w:szCs w:val="24"/>
          <w:lang w:val="en-ZA"/>
        </w:rPr>
        <w:t xml:space="preserve"> screw cap tubes (with </w:t>
      </w:r>
      <w:proofErr w:type="spellStart"/>
      <w:r w:rsidR="00E152F8" w:rsidRPr="007661CD">
        <w:rPr>
          <w:rFonts w:ascii="Calibri" w:hAnsi="Calibri" w:cs="Calibri"/>
          <w:sz w:val="24"/>
          <w:szCs w:val="24"/>
          <w:lang w:val="en-ZA"/>
        </w:rPr>
        <w:t>o-ring</w:t>
      </w:r>
      <w:proofErr w:type="spellEnd"/>
      <w:r w:rsidR="00E152F8" w:rsidRPr="007661CD">
        <w:rPr>
          <w:rFonts w:ascii="Calibri" w:hAnsi="Calibri" w:cs="Calibri"/>
          <w:sz w:val="24"/>
          <w:szCs w:val="24"/>
          <w:lang w:val="en-ZA"/>
        </w:rPr>
        <w:t>)</w:t>
      </w:r>
      <w:r w:rsidR="00E80262" w:rsidRPr="007661CD">
        <w:rPr>
          <w:rFonts w:ascii="Calibri" w:hAnsi="Calibri" w:cs="Calibri"/>
          <w:sz w:val="24"/>
          <w:szCs w:val="24"/>
          <w:lang w:val="en-ZA"/>
        </w:rPr>
        <w:t>.</w:t>
      </w:r>
    </w:p>
    <w:p w14:paraId="42462760" w14:textId="77777777" w:rsidR="00723BC9" w:rsidRPr="007661CD" w:rsidRDefault="00723BC9" w:rsidP="003628B0">
      <w:pPr>
        <w:pStyle w:val="ListParagraph"/>
        <w:spacing w:after="0"/>
        <w:ind w:left="0"/>
        <w:rPr>
          <w:rFonts w:ascii="Calibri" w:hAnsi="Calibri" w:cs="Calibri"/>
          <w:sz w:val="24"/>
          <w:szCs w:val="24"/>
          <w:lang w:val="en-ZA"/>
        </w:rPr>
      </w:pPr>
    </w:p>
    <w:p w14:paraId="523F4380" w14:textId="5F833D2B" w:rsidR="00577FE6" w:rsidRPr="007661CD" w:rsidRDefault="00723BC9"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7661CD">
        <w:rPr>
          <w:rFonts w:ascii="Calibri" w:hAnsi="Calibri" w:cs="Calibri"/>
          <w:sz w:val="24"/>
          <w:szCs w:val="24"/>
          <w:lang w:val="en-ZA"/>
        </w:rPr>
        <w:t>I</w:t>
      </w:r>
      <w:r w:rsidR="009C66E2" w:rsidRPr="007661CD">
        <w:rPr>
          <w:rFonts w:ascii="Calibri" w:hAnsi="Calibri" w:cs="Calibri"/>
          <w:sz w:val="24"/>
          <w:szCs w:val="24"/>
          <w:lang w:val="en-ZA"/>
        </w:rPr>
        <w:t>ncubate</w:t>
      </w:r>
      <w:r w:rsidRPr="007661CD">
        <w:rPr>
          <w:rFonts w:ascii="Calibri" w:hAnsi="Calibri" w:cs="Calibri"/>
          <w:sz w:val="24"/>
          <w:szCs w:val="24"/>
          <w:lang w:val="en-ZA"/>
        </w:rPr>
        <w:t xml:space="preserve"> transformed cells</w:t>
      </w:r>
      <w:r w:rsidR="009C66E2" w:rsidRPr="007661CD">
        <w:rPr>
          <w:rFonts w:ascii="Calibri" w:hAnsi="Calibri" w:cs="Calibri"/>
          <w:sz w:val="24"/>
          <w:szCs w:val="24"/>
          <w:lang w:val="en-ZA"/>
        </w:rPr>
        <w:t xml:space="preserve"> for 24</w:t>
      </w:r>
      <w:r w:rsidR="006F730F" w:rsidRPr="007661CD">
        <w:rPr>
          <w:rFonts w:ascii="Calibri" w:hAnsi="Calibri" w:cs="Calibri"/>
          <w:sz w:val="24"/>
          <w:szCs w:val="24"/>
          <w:lang w:val="en-ZA"/>
        </w:rPr>
        <w:t>–</w:t>
      </w:r>
      <w:r w:rsidR="009C66E2" w:rsidRPr="007661CD">
        <w:rPr>
          <w:rFonts w:ascii="Calibri" w:hAnsi="Calibri" w:cs="Calibri"/>
          <w:sz w:val="24"/>
          <w:szCs w:val="24"/>
          <w:lang w:val="en-ZA"/>
        </w:rPr>
        <w:t>48 h at 37</w:t>
      </w:r>
      <w:r w:rsidR="00F75AA4" w:rsidRPr="007661CD">
        <w:rPr>
          <w:rFonts w:ascii="Calibri" w:hAnsi="Calibri" w:cs="Calibri"/>
          <w:sz w:val="24"/>
          <w:szCs w:val="24"/>
          <w:lang w:val="en-ZA"/>
        </w:rPr>
        <w:t xml:space="preserve"> </w:t>
      </w:r>
      <w:r w:rsidR="009C66E2" w:rsidRPr="007661CD">
        <w:rPr>
          <w:rFonts w:ascii="Calibri" w:hAnsi="Calibri" w:cs="Calibri"/>
          <w:sz w:val="24"/>
          <w:szCs w:val="24"/>
          <w:lang w:val="en-ZA"/>
        </w:rPr>
        <w:t>°C.</w:t>
      </w:r>
    </w:p>
    <w:p w14:paraId="630A6406" w14:textId="77777777" w:rsidR="008629CB" w:rsidRPr="007661CD" w:rsidRDefault="008629CB" w:rsidP="003628B0">
      <w:pPr>
        <w:pBdr>
          <w:top w:val="nil"/>
          <w:left w:val="nil"/>
          <w:bottom w:val="nil"/>
          <w:right w:val="nil"/>
          <w:between w:val="nil"/>
        </w:pBdr>
        <w:spacing w:after="0" w:line="240" w:lineRule="auto"/>
        <w:jc w:val="both"/>
        <w:rPr>
          <w:rFonts w:ascii="Calibri" w:hAnsi="Calibri" w:cs="Calibri"/>
          <w:sz w:val="24"/>
          <w:szCs w:val="24"/>
        </w:rPr>
      </w:pPr>
    </w:p>
    <w:p w14:paraId="2A4912F3" w14:textId="7E79B594" w:rsidR="00577FE6" w:rsidRPr="007661CD"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7661CD">
        <w:rPr>
          <w:rFonts w:ascii="Calibri" w:hAnsi="Calibri" w:cs="Calibri"/>
          <w:sz w:val="24"/>
          <w:szCs w:val="24"/>
          <w:lang w:val="en-ZA"/>
        </w:rPr>
        <w:t xml:space="preserve">Harvest cells by centrifugation at 3,000 × </w:t>
      </w:r>
      <w:r w:rsidRPr="007661CD">
        <w:rPr>
          <w:rFonts w:ascii="Calibri" w:hAnsi="Calibri" w:cs="Calibri"/>
          <w:i/>
          <w:iCs/>
          <w:sz w:val="24"/>
          <w:szCs w:val="24"/>
          <w:lang w:val="en-ZA"/>
        </w:rPr>
        <w:t>g</w:t>
      </w:r>
      <w:r w:rsidRPr="007661CD">
        <w:rPr>
          <w:rFonts w:ascii="Calibri" w:hAnsi="Calibri" w:cs="Calibri"/>
          <w:sz w:val="24"/>
          <w:szCs w:val="24"/>
          <w:lang w:val="en-ZA"/>
        </w:rPr>
        <w:t xml:space="preserve"> for 10 min at room temperature. Expect a visible pellet. </w:t>
      </w:r>
      <w:r w:rsidR="00292CB7" w:rsidRPr="007661CD">
        <w:rPr>
          <w:rFonts w:ascii="Calibri" w:hAnsi="Calibri" w:cs="Calibri"/>
          <w:sz w:val="24"/>
          <w:szCs w:val="24"/>
          <w:lang w:val="en-ZA"/>
        </w:rPr>
        <w:t>Remove media from pellet</w:t>
      </w:r>
      <w:r w:rsidR="00E80262" w:rsidRPr="007661CD">
        <w:rPr>
          <w:rFonts w:ascii="Calibri" w:hAnsi="Calibri" w:cs="Calibri"/>
          <w:sz w:val="24"/>
          <w:szCs w:val="24"/>
          <w:lang w:val="en-ZA"/>
        </w:rPr>
        <w:t>ed cells</w:t>
      </w:r>
      <w:r w:rsidR="00292CB7" w:rsidRPr="007661CD">
        <w:rPr>
          <w:rFonts w:ascii="Calibri" w:hAnsi="Calibri" w:cs="Calibri"/>
          <w:sz w:val="24"/>
          <w:szCs w:val="24"/>
          <w:lang w:val="en-ZA"/>
        </w:rPr>
        <w:t>.</w:t>
      </w:r>
    </w:p>
    <w:p w14:paraId="6A304AA4" w14:textId="77777777" w:rsidR="008629CB" w:rsidRPr="007661CD" w:rsidRDefault="008629CB" w:rsidP="003628B0">
      <w:pPr>
        <w:pBdr>
          <w:top w:val="nil"/>
          <w:left w:val="nil"/>
          <w:bottom w:val="nil"/>
          <w:right w:val="nil"/>
          <w:between w:val="nil"/>
        </w:pBdr>
        <w:spacing w:after="0" w:line="240" w:lineRule="auto"/>
        <w:jc w:val="both"/>
        <w:rPr>
          <w:rFonts w:ascii="Calibri" w:hAnsi="Calibri" w:cs="Calibri"/>
          <w:sz w:val="24"/>
          <w:szCs w:val="24"/>
        </w:rPr>
      </w:pPr>
    </w:p>
    <w:p w14:paraId="628203FE" w14:textId="41AD4C9D" w:rsidR="007F4EA1" w:rsidRPr="007661CD"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7661CD">
        <w:rPr>
          <w:rFonts w:ascii="Calibri" w:hAnsi="Calibri" w:cs="Calibri"/>
          <w:sz w:val="24"/>
          <w:szCs w:val="24"/>
          <w:lang w:val="en-ZA"/>
        </w:rPr>
        <w:t xml:space="preserve">Streak cells on 7H11-OADC agar plates containing the appropriate antibiotics (20 µg/mL </w:t>
      </w:r>
      <w:r w:rsidR="00292CB7" w:rsidRPr="007661CD">
        <w:rPr>
          <w:rFonts w:ascii="Calibri" w:hAnsi="Calibri" w:cs="Calibri"/>
          <w:sz w:val="24"/>
          <w:szCs w:val="24"/>
          <w:lang w:val="en-ZA"/>
        </w:rPr>
        <w:t xml:space="preserve">Kan </w:t>
      </w:r>
      <w:r w:rsidRPr="007661CD">
        <w:rPr>
          <w:rFonts w:ascii="Calibri" w:hAnsi="Calibri" w:cs="Calibri"/>
          <w:sz w:val="24"/>
          <w:szCs w:val="24"/>
          <w:lang w:val="en-ZA"/>
        </w:rPr>
        <w:t>and/or 50 µg/mL</w:t>
      </w:r>
      <w:r w:rsidR="00292CB7" w:rsidRPr="007661CD">
        <w:rPr>
          <w:rFonts w:ascii="Calibri" w:hAnsi="Calibri" w:cs="Calibri"/>
          <w:sz w:val="24"/>
          <w:szCs w:val="24"/>
          <w:lang w:val="en-ZA"/>
        </w:rPr>
        <w:t xml:space="preserve"> </w:t>
      </w:r>
      <w:proofErr w:type="spellStart"/>
      <w:r w:rsidR="00292CB7" w:rsidRPr="007661CD">
        <w:rPr>
          <w:rFonts w:ascii="Calibri" w:hAnsi="Calibri" w:cs="Calibri"/>
          <w:sz w:val="24"/>
          <w:szCs w:val="24"/>
          <w:lang w:val="en-ZA"/>
        </w:rPr>
        <w:t>Hyg</w:t>
      </w:r>
      <w:proofErr w:type="spellEnd"/>
      <w:r w:rsidRPr="007661CD">
        <w:rPr>
          <w:rFonts w:ascii="Calibri" w:hAnsi="Calibri" w:cs="Calibri"/>
          <w:sz w:val="24"/>
          <w:szCs w:val="24"/>
          <w:lang w:val="en-ZA"/>
        </w:rPr>
        <w:t xml:space="preserve">) and </w:t>
      </w:r>
      <w:r w:rsidR="00591D68" w:rsidRPr="007661CD">
        <w:rPr>
          <w:rFonts w:ascii="Calibri" w:hAnsi="Calibri" w:cs="Calibri"/>
          <w:sz w:val="24"/>
          <w:szCs w:val="24"/>
          <w:lang w:val="en-ZA"/>
        </w:rPr>
        <w:t xml:space="preserve">50 µg/mL </w:t>
      </w:r>
      <w:r w:rsidRPr="007661CD">
        <w:rPr>
          <w:rFonts w:ascii="Calibri" w:hAnsi="Calibri" w:cs="Calibri"/>
          <w:sz w:val="24"/>
          <w:szCs w:val="24"/>
          <w:lang w:val="en-ZA"/>
        </w:rPr>
        <w:t xml:space="preserve">X-gal. </w:t>
      </w:r>
    </w:p>
    <w:p w14:paraId="439EF304" w14:textId="77777777" w:rsidR="00F75AA4" w:rsidRPr="007661CD" w:rsidRDefault="00F75AA4" w:rsidP="003628B0">
      <w:pPr>
        <w:pBdr>
          <w:top w:val="nil"/>
          <w:left w:val="nil"/>
          <w:bottom w:val="nil"/>
          <w:right w:val="nil"/>
          <w:between w:val="nil"/>
        </w:pBdr>
        <w:spacing w:after="0" w:line="240" w:lineRule="auto"/>
        <w:jc w:val="both"/>
        <w:rPr>
          <w:rFonts w:ascii="Calibri" w:hAnsi="Calibri" w:cs="Calibri"/>
          <w:sz w:val="24"/>
          <w:szCs w:val="24"/>
        </w:rPr>
      </w:pPr>
    </w:p>
    <w:p w14:paraId="10C3CF17" w14:textId="34B274E4" w:rsidR="00F75AA4" w:rsidRPr="007661CD" w:rsidRDefault="006F730F" w:rsidP="003628B0">
      <w:pPr>
        <w:pBdr>
          <w:top w:val="nil"/>
          <w:left w:val="nil"/>
          <w:bottom w:val="nil"/>
          <w:right w:val="nil"/>
          <w:between w:val="nil"/>
        </w:pBdr>
        <w:spacing w:after="0" w:line="240" w:lineRule="auto"/>
        <w:jc w:val="both"/>
        <w:rPr>
          <w:rFonts w:ascii="Calibri" w:hAnsi="Calibri" w:cs="Calibri"/>
          <w:sz w:val="24"/>
          <w:szCs w:val="24"/>
        </w:rPr>
      </w:pPr>
      <w:r w:rsidRPr="007661CD">
        <w:rPr>
          <w:rFonts w:ascii="Calibri" w:hAnsi="Calibri" w:cs="Calibri"/>
          <w:sz w:val="24"/>
          <w:szCs w:val="24"/>
        </w:rPr>
        <w:t xml:space="preserve">NOTE: </w:t>
      </w:r>
      <w:r w:rsidR="00F75AA4" w:rsidRPr="007661CD">
        <w:rPr>
          <w:rFonts w:ascii="Calibri" w:hAnsi="Calibri" w:cs="Calibri"/>
          <w:sz w:val="24"/>
          <w:szCs w:val="24"/>
        </w:rPr>
        <w:t>Add X-gal to cooled 7H11-OADC agar (50 °C) before pouring plates. X-gal may degrade over extended 37 °C incubations (3</w:t>
      </w:r>
      <w:r w:rsidRPr="007661CD">
        <w:rPr>
          <w:rFonts w:ascii="Calibri" w:hAnsi="Calibri" w:cs="Calibri"/>
          <w:sz w:val="24"/>
          <w:szCs w:val="24"/>
        </w:rPr>
        <w:t>–</w:t>
      </w:r>
      <w:r w:rsidR="00F75AA4" w:rsidRPr="007661CD">
        <w:rPr>
          <w:rFonts w:ascii="Calibri" w:hAnsi="Calibri" w:cs="Calibri"/>
          <w:sz w:val="24"/>
          <w:szCs w:val="24"/>
        </w:rPr>
        <w:t xml:space="preserve">4 weeks) required for </w:t>
      </w:r>
      <w:r w:rsidR="00F75AA4" w:rsidRPr="007661CD">
        <w:rPr>
          <w:rFonts w:ascii="Calibri" w:hAnsi="Calibri" w:cs="Calibri"/>
          <w:i/>
          <w:iCs/>
          <w:sz w:val="24"/>
          <w:szCs w:val="24"/>
        </w:rPr>
        <w:t>M. tuberculosis</w:t>
      </w:r>
      <w:r w:rsidR="00F75AA4" w:rsidRPr="007661CD">
        <w:rPr>
          <w:rFonts w:ascii="Calibri" w:hAnsi="Calibri" w:cs="Calibri"/>
          <w:sz w:val="24"/>
          <w:szCs w:val="24"/>
        </w:rPr>
        <w:t xml:space="preserve">, potentially reducing blue-white screening sensitivity due to thermal instability. Store pre-poured plates at 4 °C in the dark for up to 2 weeks to minimize degradation. If faint coloration is observed, consider the X-gal underlay method: Pour plain 7H11-OADC </w:t>
      </w:r>
      <w:r w:rsidR="00C94322" w:rsidRPr="007661CD">
        <w:rPr>
          <w:rFonts w:ascii="Calibri" w:hAnsi="Calibri" w:cs="Calibri"/>
          <w:sz w:val="24"/>
          <w:szCs w:val="24"/>
        </w:rPr>
        <w:t xml:space="preserve">agar </w:t>
      </w:r>
      <w:r w:rsidR="00F75AA4" w:rsidRPr="007661CD">
        <w:rPr>
          <w:rFonts w:ascii="Calibri" w:hAnsi="Calibri" w:cs="Calibri"/>
          <w:sz w:val="24"/>
          <w:szCs w:val="24"/>
        </w:rPr>
        <w:t>plates, solidify, then lift the agar slightly and add 200</w:t>
      </w:r>
      <w:r w:rsidRPr="007661CD">
        <w:rPr>
          <w:rFonts w:ascii="Calibri" w:hAnsi="Calibri" w:cs="Calibri"/>
          <w:sz w:val="24"/>
          <w:szCs w:val="24"/>
        </w:rPr>
        <w:t>–</w:t>
      </w:r>
      <w:r w:rsidR="00F75AA4" w:rsidRPr="007661CD">
        <w:rPr>
          <w:rFonts w:ascii="Calibri" w:hAnsi="Calibri" w:cs="Calibri"/>
          <w:sz w:val="24"/>
          <w:szCs w:val="24"/>
        </w:rPr>
        <w:t xml:space="preserve">500 </w:t>
      </w:r>
      <w:proofErr w:type="spellStart"/>
      <w:r w:rsidR="00F75AA4" w:rsidRPr="007661CD">
        <w:rPr>
          <w:rFonts w:ascii="Calibri" w:hAnsi="Calibri" w:cs="Calibri"/>
          <w:sz w:val="24"/>
          <w:szCs w:val="24"/>
        </w:rPr>
        <w:t>μL</w:t>
      </w:r>
      <w:proofErr w:type="spellEnd"/>
      <w:r w:rsidR="00F75AA4" w:rsidRPr="007661CD">
        <w:rPr>
          <w:rFonts w:ascii="Calibri" w:hAnsi="Calibri" w:cs="Calibri"/>
          <w:sz w:val="24"/>
          <w:szCs w:val="24"/>
        </w:rPr>
        <w:t xml:space="preserve"> of X-gal solution (20 mg/mL in DMF) under the agar before resealing and incubating. This reduces direct heat exposure during storage and incubation.</w:t>
      </w:r>
    </w:p>
    <w:p w14:paraId="57EE7EC8" w14:textId="77777777" w:rsidR="007F4EA1" w:rsidRPr="007661CD" w:rsidRDefault="007F4EA1" w:rsidP="003628B0">
      <w:pPr>
        <w:spacing w:after="0"/>
        <w:rPr>
          <w:rFonts w:ascii="Calibri" w:hAnsi="Calibri" w:cs="Calibri"/>
          <w:sz w:val="24"/>
          <w:szCs w:val="24"/>
        </w:rPr>
      </w:pPr>
    </w:p>
    <w:p w14:paraId="0DEFD15F" w14:textId="1F958284" w:rsidR="00E35F8B" w:rsidRPr="007661CD"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7661CD">
        <w:rPr>
          <w:rFonts w:ascii="Calibri" w:hAnsi="Calibri" w:cs="Calibri"/>
          <w:sz w:val="24"/>
          <w:szCs w:val="24"/>
          <w:lang w:val="en-ZA"/>
        </w:rPr>
        <w:t>Incubate at 37</w:t>
      </w:r>
      <w:r w:rsidR="00F75AA4" w:rsidRPr="007661CD">
        <w:rPr>
          <w:rFonts w:ascii="Calibri" w:hAnsi="Calibri" w:cs="Calibri"/>
          <w:sz w:val="24"/>
          <w:szCs w:val="24"/>
          <w:lang w:val="en-ZA"/>
        </w:rPr>
        <w:t xml:space="preserve"> </w:t>
      </w:r>
      <w:r w:rsidRPr="007661CD">
        <w:rPr>
          <w:rFonts w:ascii="Calibri" w:hAnsi="Calibri" w:cs="Calibri"/>
          <w:sz w:val="24"/>
          <w:szCs w:val="24"/>
          <w:lang w:val="en-ZA"/>
        </w:rPr>
        <w:t xml:space="preserve">°C for 21 days. Colonies that have successfully undergone the first allelic exchange appear blue, are sucrose-sensitive, and </w:t>
      </w:r>
      <w:r w:rsidR="0038213C" w:rsidRPr="007661CD">
        <w:rPr>
          <w:rFonts w:ascii="Calibri" w:hAnsi="Calibri" w:cs="Calibri"/>
          <w:sz w:val="24"/>
          <w:szCs w:val="24"/>
          <w:lang w:val="en-ZA"/>
        </w:rPr>
        <w:t>antibiotic</w:t>
      </w:r>
      <w:r w:rsidRPr="007661CD">
        <w:rPr>
          <w:rFonts w:ascii="Calibri" w:hAnsi="Calibri" w:cs="Calibri"/>
          <w:sz w:val="24"/>
          <w:szCs w:val="24"/>
          <w:lang w:val="en-ZA"/>
        </w:rPr>
        <w:t>-resistant (</w:t>
      </w:r>
      <w:r w:rsidRPr="007661CD">
        <w:rPr>
          <w:rFonts w:ascii="Calibri" w:hAnsi="Calibri" w:cs="Calibri"/>
          <w:b/>
          <w:bCs/>
          <w:sz w:val="24"/>
          <w:szCs w:val="24"/>
          <w:lang w:val="en-ZA"/>
        </w:rPr>
        <w:t>Figure 2</w:t>
      </w:r>
      <w:r w:rsidRPr="007661CD">
        <w:rPr>
          <w:rFonts w:ascii="Calibri" w:hAnsi="Calibri" w:cs="Calibri"/>
          <w:sz w:val="24"/>
          <w:szCs w:val="24"/>
          <w:lang w:val="en-ZA"/>
        </w:rPr>
        <w:t xml:space="preserve">). The single crossover (SCO) </w:t>
      </w:r>
      <w:r w:rsidRPr="007661CD">
        <w:rPr>
          <w:rFonts w:ascii="Calibri" w:hAnsi="Calibri" w:cs="Calibri"/>
          <w:i/>
          <w:iCs/>
          <w:sz w:val="24"/>
          <w:szCs w:val="24"/>
          <w:lang w:val="en-ZA"/>
        </w:rPr>
        <w:t>M. tuberculosis</w:t>
      </w:r>
      <w:r w:rsidRPr="007661CD">
        <w:rPr>
          <w:rFonts w:ascii="Calibri" w:hAnsi="Calibri" w:cs="Calibri"/>
          <w:sz w:val="24"/>
          <w:szCs w:val="24"/>
          <w:lang w:val="en-ZA"/>
        </w:rPr>
        <w:t xml:space="preserve"> strains contain both the wild-type and SNV-containing regions.</w:t>
      </w:r>
    </w:p>
    <w:p w14:paraId="348C7F6C" w14:textId="77777777" w:rsidR="008629CB" w:rsidRPr="007661CD" w:rsidRDefault="008629CB" w:rsidP="003628B0">
      <w:pPr>
        <w:pBdr>
          <w:top w:val="nil"/>
          <w:left w:val="nil"/>
          <w:bottom w:val="nil"/>
          <w:right w:val="nil"/>
          <w:between w:val="nil"/>
        </w:pBdr>
        <w:spacing w:after="0" w:line="240" w:lineRule="auto"/>
        <w:jc w:val="both"/>
        <w:rPr>
          <w:rFonts w:ascii="Calibri" w:hAnsi="Calibri" w:cs="Calibri"/>
          <w:sz w:val="24"/>
          <w:szCs w:val="24"/>
        </w:rPr>
      </w:pPr>
    </w:p>
    <w:p w14:paraId="060CF227" w14:textId="3D3B284B" w:rsidR="00591D65" w:rsidRPr="007661CD"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7661CD">
        <w:rPr>
          <w:rFonts w:ascii="Calibri" w:hAnsi="Calibri" w:cs="Calibri"/>
          <w:sz w:val="24"/>
          <w:szCs w:val="24"/>
          <w:lang w:val="en-ZA"/>
        </w:rPr>
        <w:t xml:space="preserve">Pick SCO </w:t>
      </w:r>
      <w:r w:rsidR="002A4E8E" w:rsidRPr="007661CD">
        <w:rPr>
          <w:rFonts w:ascii="Calibri" w:hAnsi="Calibri" w:cs="Calibri"/>
          <w:sz w:val="24"/>
          <w:szCs w:val="24"/>
          <w:lang w:val="en-ZA"/>
        </w:rPr>
        <w:t xml:space="preserve">colonies </w:t>
      </w:r>
      <w:r w:rsidR="001671DE" w:rsidRPr="007661CD">
        <w:rPr>
          <w:rFonts w:ascii="Calibri" w:hAnsi="Calibri" w:cs="Calibri"/>
          <w:sz w:val="24"/>
          <w:szCs w:val="24"/>
          <w:lang w:val="en-ZA"/>
        </w:rPr>
        <w:t>and</w:t>
      </w:r>
      <w:r w:rsidRPr="007661CD">
        <w:rPr>
          <w:rFonts w:ascii="Calibri" w:hAnsi="Calibri" w:cs="Calibri"/>
          <w:sz w:val="24"/>
          <w:szCs w:val="24"/>
          <w:lang w:val="en-ZA"/>
        </w:rPr>
        <w:t xml:space="preserve"> inoculate 5 mL of 7H9-OADC</w:t>
      </w:r>
      <w:r w:rsidR="00CD3F74" w:rsidRPr="007661CD">
        <w:rPr>
          <w:rFonts w:ascii="Calibri" w:hAnsi="Calibri" w:cs="Calibri"/>
          <w:sz w:val="24"/>
          <w:szCs w:val="24"/>
          <w:lang w:val="en-ZA"/>
        </w:rPr>
        <w:t xml:space="preserve"> </w:t>
      </w:r>
      <w:r w:rsidR="00694AC4" w:rsidRPr="007661CD">
        <w:rPr>
          <w:rFonts w:ascii="Calibri" w:hAnsi="Calibri" w:cs="Calibri"/>
          <w:sz w:val="24"/>
          <w:szCs w:val="24"/>
          <w:lang w:val="en-ZA"/>
        </w:rPr>
        <w:t xml:space="preserve">supplemented with 0.05% Tween 80 (from </w:t>
      </w:r>
      <w:r w:rsidR="00821DD8" w:rsidRPr="007661CD">
        <w:rPr>
          <w:rFonts w:ascii="Calibri" w:hAnsi="Calibri" w:cs="Calibri"/>
          <w:sz w:val="24"/>
          <w:szCs w:val="24"/>
          <w:lang w:val="en-ZA"/>
        </w:rPr>
        <w:t>here, 7H9-OADC-Tween) and</w:t>
      </w:r>
      <w:r w:rsidR="00694AC4" w:rsidRPr="007661CD">
        <w:rPr>
          <w:rFonts w:ascii="Calibri" w:hAnsi="Calibri" w:cs="Calibri"/>
          <w:sz w:val="24"/>
          <w:szCs w:val="24"/>
          <w:lang w:val="en-ZA"/>
        </w:rPr>
        <w:t xml:space="preserve"> </w:t>
      </w:r>
      <w:r w:rsidRPr="007661CD">
        <w:rPr>
          <w:rFonts w:ascii="Calibri" w:hAnsi="Calibri" w:cs="Calibri"/>
          <w:sz w:val="24"/>
          <w:szCs w:val="24"/>
          <w:lang w:val="en-ZA"/>
        </w:rPr>
        <w:t>the appropriate antibiotic. Incubate for 7 days at 37</w:t>
      </w:r>
      <w:r w:rsidR="009F660A" w:rsidRPr="007661CD">
        <w:rPr>
          <w:rFonts w:ascii="Calibri" w:hAnsi="Calibri" w:cs="Calibri"/>
          <w:sz w:val="24"/>
          <w:szCs w:val="24"/>
          <w:lang w:val="en-ZA"/>
        </w:rPr>
        <w:t xml:space="preserve"> </w:t>
      </w:r>
      <w:r w:rsidRPr="007661CD">
        <w:rPr>
          <w:rFonts w:ascii="Calibri" w:hAnsi="Calibri" w:cs="Calibri"/>
          <w:sz w:val="24"/>
          <w:szCs w:val="24"/>
          <w:lang w:val="en-ZA"/>
        </w:rPr>
        <w:t xml:space="preserve">°C with shaking </w:t>
      </w:r>
      <w:r w:rsidR="001671DE" w:rsidRPr="007661CD">
        <w:rPr>
          <w:rFonts w:ascii="Calibri" w:hAnsi="Calibri" w:cs="Calibri"/>
          <w:sz w:val="24"/>
          <w:szCs w:val="24"/>
          <w:lang w:val="en-ZA"/>
        </w:rPr>
        <w:t xml:space="preserve">in flasks </w:t>
      </w:r>
      <w:r w:rsidRPr="007661CD">
        <w:rPr>
          <w:rFonts w:ascii="Calibri" w:hAnsi="Calibri" w:cs="Calibri"/>
          <w:sz w:val="24"/>
          <w:szCs w:val="24"/>
          <w:lang w:val="en-ZA"/>
        </w:rPr>
        <w:t>at 1</w:t>
      </w:r>
      <w:r w:rsidR="001671DE" w:rsidRPr="007661CD">
        <w:rPr>
          <w:rFonts w:ascii="Calibri" w:hAnsi="Calibri" w:cs="Calibri"/>
          <w:sz w:val="24"/>
          <w:szCs w:val="24"/>
          <w:lang w:val="en-ZA"/>
        </w:rPr>
        <w:t>5</w:t>
      </w:r>
      <w:r w:rsidRPr="007661CD">
        <w:rPr>
          <w:rFonts w:ascii="Calibri" w:hAnsi="Calibri" w:cs="Calibri"/>
          <w:sz w:val="24"/>
          <w:szCs w:val="24"/>
          <w:lang w:val="en-ZA"/>
        </w:rPr>
        <w:t>0 rpm.</w:t>
      </w:r>
    </w:p>
    <w:p w14:paraId="0EB7FDED" w14:textId="77777777" w:rsidR="00F34BFB" w:rsidRPr="007661CD" w:rsidRDefault="00F34BFB" w:rsidP="003628B0">
      <w:pPr>
        <w:pStyle w:val="ListParagraph"/>
        <w:spacing w:after="0"/>
        <w:ind w:left="0"/>
        <w:rPr>
          <w:rFonts w:ascii="Calibri" w:hAnsi="Calibri" w:cs="Calibri"/>
          <w:sz w:val="24"/>
          <w:szCs w:val="24"/>
          <w:lang w:val="en-ZA"/>
        </w:rPr>
      </w:pPr>
    </w:p>
    <w:p w14:paraId="6DC0628E" w14:textId="1D82A8AF" w:rsidR="00F34BFB" w:rsidRPr="007661CD" w:rsidRDefault="008323E4"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7661CD">
        <w:rPr>
          <w:rFonts w:ascii="Calibri" w:hAnsi="Calibri" w:cs="Calibri"/>
          <w:sz w:val="24"/>
          <w:szCs w:val="24"/>
          <w:lang w:val="en-ZA"/>
        </w:rPr>
        <w:t xml:space="preserve">To confirm sucrose-sensitivity, streak each culture on </w:t>
      </w:r>
      <w:r w:rsidR="00C94322" w:rsidRPr="007661CD">
        <w:rPr>
          <w:rFonts w:ascii="Calibri" w:hAnsi="Calibri" w:cs="Calibri"/>
          <w:sz w:val="24"/>
          <w:szCs w:val="24"/>
          <w:lang w:val="en-ZA"/>
        </w:rPr>
        <w:t xml:space="preserve">a 7H11-OADC agar plate containing </w:t>
      </w:r>
      <w:r w:rsidR="00BE68C5" w:rsidRPr="007661CD">
        <w:rPr>
          <w:rFonts w:ascii="Calibri" w:hAnsi="Calibri" w:cs="Calibri"/>
          <w:sz w:val="24"/>
          <w:szCs w:val="24"/>
          <w:lang w:val="en-ZA"/>
        </w:rPr>
        <w:t>2% sucrose.</w:t>
      </w:r>
      <w:r w:rsidR="00F30DB9" w:rsidRPr="007661CD">
        <w:rPr>
          <w:rFonts w:ascii="Calibri" w:hAnsi="Calibri" w:cs="Calibri"/>
          <w:sz w:val="24"/>
          <w:szCs w:val="24"/>
          <w:lang w:val="en-ZA"/>
        </w:rPr>
        <w:t xml:space="preserve"> Incubate at 37 °C for 21 days.</w:t>
      </w:r>
      <w:r w:rsidR="00593811" w:rsidRPr="007661CD">
        <w:rPr>
          <w:rFonts w:ascii="Calibri" w:hAnsi="Calibri" w:cs="Calibri"/>
          <w:sz w:val="24"/>
          <w:szCs w:val="24"/>
          <w:lang w:val="en-ZA"/>
        </w:rPr>
        <w:t xml:space="preserve"> </w:t>
      </w:r>
      <w:r w:rsidR="4E1A5BB5" w:rsidRPr="007661CD">
        <w:rPr>
          <w:rFonts w:ascii="Calibri" w:hAnsi="Calibri" w:cs="Calibri"/>
          <w:sz w:val="24"/>
          <w:szCs w:val="24"/>
          <w:lang w:val="en-ZA"/>
        </w:rPr>
        <w:t xml:space="preserve">Expect SCO cultures </w:t>
      </w:r>
      <w:r w:rsidR="006F730F" w:rsidRPr="007661CD">
        <w:rPr>
          <w:rFonts w:ascii="Calibri" w:hAnsi="Calibri" w:cs="Calibri"/>
          <w:sz w:val="24"/>
          <w:szCs w:val="24"/>
          <w:lang w:val="en-ZA"/>
        </w:rPr>
        <w:t>not to</w:t>
      </w:r>
      <w:r w:rsidR="4E1A5BB5" w:rsidRPr="007661CD">
        <w:rPr>
          <w:rFonts w:ascii="Calibri" w:hAnsi="Calibri" w:cs="Calibri"/>
          <w:sz w:val="24"/>
          <w:szCs w:val="24"/>
          <w:lang w:val="en-ZA"/>
        </w:rPr>
        <w:t xml:space="preserve"> grow on sucrose. </w:t>
      </w:r>
      <w:r w:rsidR="00593811" w:rsidRPr="007661CD">
        <w:rPr>
          <w:rFonts w:ascii="Calibri" w:hAnsi="Calibri" w:cs="Calibri"/>
          <w:sz w:val="24"/>
          <w:szCs w:val="24"/>
          <w:lang w:val="en-ZA"/>
        </w:rPr>
        <w:t>Continue to use the SCO c</w:t>
      </w:r>
      <w:r w:rsidR="00A725DF" w:rsidRPr="007661CD">
        <w:rPr>
          <w:rFonts w:ascii="Calibri" w:hAnsi="Calibri" w:cs="Calibri"/>
          <w:sz w:val="24"/>
          <w:szCs w:val="24"/>
          <w:lang w:val="en-ZA"/>
        </w:rPr>
        <w:t>ultures</w:t>
      </w:r>
      <w:r w:rsidR="00593811" w:rsidRPr="007661CD">
        <w:rPr>
          <w:rFonts w:ascii="Calibri" w:hAnsi="Calibri" w:cs="Calibri"/>
          <w:sz w:val="24"/>
          <w:szCs w:val="24"/>
          <w:lang w:val="en-ZA"/>
        </w:rPr>
        <w:t xml:space="preserve"> </w:t>
      </w:r>
      <w:r w:rsidR="4C249CFE" w:rsidRPr="007661CD">
        <w:rPr>
          <w:rFonts w:ascii="Calibri" w:hAnsi="Calibri" w:cs="Calibri"/>
          <w:sz w:val="24"/>
          <w:szCs w:val="24"/>
          <w:lang w:val="en-ZA"/>
        </w:rPr>
        <w:t>from step 1.6.9</w:t>
      </w:r>
      <w:r w:rsidR="00593811" w:rsidRPr="007661CD">
        <w:rPr>
          <w:rFonts w:ascii="Calibri" w:hAnsi="Calibri" w:cs="Calibri"/>
          <w:sz w:val="24"/>
          <w:szCs w:val="24"/>
          <w:lang w:val="en-ZA"/>
        </w:rPr>
        <w:t xml:space="preserve"> </w:t>
      </w:r>
      <w:r w:rsidR="002B5FE5" w:rsidRPr="007661CD">
        <w:rPr>
          <w:rFonts w:ascii="Calibri" w:hAnsi="Calibri" w:cs="Calibri"/>
          <w:sz w:val="24"/>
          <w:szCs w:val="24"/>
          <w:lang w:val="en-ZA"/>
        </w:rPr>
        <w:t xml:space="preserve">that </w:t>
      </w:r>
      <w:r w:rsidR="0105A296" w:rsidRPr="007661CD">
        <w:rPr>
          <w:rFonts w:ascii="Calibri" w:hAnsi="Calibri" w:cs="Calibri"/>
          <w:sz w:val="24"/>
          <w:szCs w:val="24"/>
          <w:lang w:val="en-ZA"/>
        </w:rPr>
        <w:t>displayed sucrose sensitivity</w:t>
      </w:r>
      <w:r w:rsidR="00F30DB9" w:rsidRPr="007661CD">
        <w:rPr>
          <w:rFonts w:ascii="Calibri" w:hAnsi="Calibri" w:cs="Calibri"/>
          <w:sz w:val="24"/>
          <w:szCs w:val="24"/>
          <w:lang w:val="en-ZA"/>
        </w:rPr>
        <w:t>.</w:t>
      </w:r>
    </w:p>
    <w:p w14:paraId="1A9CEE51" w14:textId="77777777" w:rsidR="006A375A" w:rsidRPr="007661CD" w:rsidRDefault="006A375A" w:rsidP="003628B0">
      <w:pPr>
        <w:pBdr>
          <w:top w:val="nil"/>
          <w:left w:val="nil"/>
          <w:bottom w:val="nil"/>
          <w:right w:val="nil"/>
          <w:between w:val="nil"/>
        </w:pBdr>
        <w:spacing w:after="0" w:line="240" w:lineRule="auto"/>
        <w:jc w:val="both"/>
        <w:rPr>
          <w:rFonts w:ascii="Calibri" w:hAnsi="Calibri" w:cs="Calibri"/>
          <w:sz w:val="24"/>
          <w:szCs w:val="24"/>
        </w:rPr>
      </w:pPr>
    </w:p>
    <w:p w14:paraId="597E2F7D" w14:textId="5A535D0E" w:rsidR="006F730F" w:rsidRPr="007661CD" w:rsidRDefault="006F730F" w:rsidP="003628B0">
      <w:pPr>
        <w:pStyle w:val="Caption"/>
        <w:spacing w:after="0"/>
        <w:rPr>
          <w:i w:val="0"/>
          <w:iCs w:val="0"/>
          <w:color w:val="auto"/>
          <w:sz w:val="24"/>
          <w:szCs w:val="24"/>
          <w:lang w:val="en-ZA"/>
        </w:rPr>
      </w:pPr>
      <w:bookmarkStart w:id="679" w:name="_Toc221890956"/>
      <w:r w:rsidRPr="007661CD">
        <w:rPr>
          <w:i w:val="0"/>
          <w:iCs w:val="0"/>
          <w:color w:val="auto"/>
          <w:sz w:val="24"/>
          <w:szCs w:val="24"/>
          <w:lang w:val="en-ZA"/>
        </w:rPr>
        <w:t xml:space="preserve">[Place </w:t>
      </w:r>
      <w:r w:rsidRPr="007661CD">
        <w:rPr>
          <w:b/>
          <w:bCs/>
          <w:i w:val="0"/>
          <w:iCs w:val="0"/>
          <w:color w:val="auto"/>
          <w:sz w:val="24"/>
          <w:szCs w:val="24"/>
          <w:lang w:val="en-ZA"/>
        </w:rPr>
        <w:t>Figure 2</w:t>
      </w:r>
      <w:r w:rsidRPr="007661CD">
        <w:rPr>
          <w:i w:val="0"/>
          <w:iCs w:val="0"/>
          <w:color w:val="auto"/>
          <w:sz w:val="24"/>
          <w:szCs w:val="24"/>
          <w:lang w:val="en-ZA"/>
        </w:rPr>
        <w:t xml:space="preserve"> here]</w:t>
      </w:r>
    </w:p>
    <w:bookmarkEnd w:id="679"/>
    <w:p w14:paraId="38DDE68A" w14:textId="1831204C" w:rsidR="00333699" w:rsidRPr="007661CD" w:rsidRDefault="009C66E2" w:rsidP="003628B0">
      <w:pPr>
        <w:pBdr>
          <w:top w:val="nil"/>
          <w:left w:val="nil"/>
          <w:bottom w:val="nil"/>
          <w:right w:val="nil"/>
          <w:between w:val="nil"/>
        </w:pBdr>
        <w:spacing w:after="0" w:line="240" w:lineRule="auto"/>
        <w:jc w:val="both"/>
        <w:rPr>
          <w:rFonts w:ascii="Calibri" w:hAnsi="Calibri" w:cs="Calibri"/>
          <w:sz w:val="24"/>
          <w:szCs w:val="24"/>
        </w:rPr>
      </w:pPr>
      <w:r w:rsidRPr="007661CD">
        <w:rPr>
          <w:rFonts w:ascii="Calibri" w:hAnsi="Calibri" w:cs="Calibri"/>
          <w:b/>
          <w:bCs/>
          <w:sz w:val="24"/>
          <w:szCs w:val="24"/>
        </w:rPr>
        <w:t xml:space="preserve">  </w:t>
      </w:r>
    </w:p>
    <w:p w14:paraId="476926B5" w14:textId="60BD3B05" w:rsidR="00B47F5F" w:rsidRPr="007661CD"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7661CD">
        <w:rPr>
          <w:rFonts w:ascii="Calibri" w:hAnsi="Calibri" w:cs="Calibri"/>
          <w:sz w:val="24"/>
          <w:szCs w:val="24"/>
        </w:rPr>
        <w:t xml:space="preserve">Selection of the </w:t>
      </w:r>
      <w:r w:rsidR="00871123" w:rsidRPr="007661CD">
        <w:rPr>
          <w:rFonts w:ascii="Calibri" w:hAnsi="Calibri" w:cs="Calibri"/>
          <w:sz w:val="24"/>
          <w:szCs w:val="24"/>
        </w:rPr>
        <w:t>r</w:t>
      </w:r>
      <w:r w:rsidRPr="007661CD">
        <w:rPr>
          <w:rFonts w:ascii="Calibri" w:hAnsi="Calibri" w:cs="Calibri"/>
          <w:sz w:val="24"/>
          <w:szCs w:val="24"/>
        </w:rPr>
        <w:t xml:space="preserve">esolution of the </w:t>
      </w:r>
      <w:r w:rsidR="00871123" w:rsidRPr="007661CD">
        <w:rPr>
          <w:rFonts w:ascii="Calibri" w:hAnsi="Calibri" w:cs="Calibri"/>
          <w:sz w:val="24"/>
          <w:szCs w:val="24"/>
        </w:rPr>
        <w:t>c</w:t>
      </w:r>
      <w:r w:rsidRPr="007661CD">
        <w:rPr>
          <w:rFonts w:ascii="Calibri" w:hAnsi="Calibri" w:cs="Calibri"/>
          <w:sz w:val="24"/>
          <w:szCs w:val="24"/>
        </w:rPr>
        <w:t>o-</w:t>
      </w:r>
      <w:proofErr w:type="gramStart"/>
      <w:r w:rsidR="00871123" w:rsidRPr="007661CD">
        <w:rPr>
          <w:rFonts w:ascii="Calibri" w:hAnsi="Calibri" w:cs="Calibri"/>
          <w:sz w:val="24"/>
          <w:szCs w:val="24"/>
        </w:rPr>
        <w:t>i</w:t>
      </w:r>
      <w:r w:rsidRPr="007661CD">
        <w:rPr>
          <w:rFonts w:ascii="Calibri" w:hAnsi="Calibri" w:cs="Calibri"/>
          <w:sz w:val="24"/>
          <w:szCs w:val="24"/>
        </w:rPr>
        <w:t>ntegrant</w:t>
      </w:r>
      <w:proofErr w:type="gramEnd"/>
      <w:r w:rsidRPr="007661CD">
        <w:rPr>
          <w:rFonts w:ascii="Calibri" w:hAnsi="Calibri" w:cs="Calibri"/>
          <w:sz w:val="24"/>
          <w:szCs w:val="24"/>
        </w:rPr>
        <w:t xml:space="preserve"> </w:t>
      </w:r>
      <w:r w:rsidR="0079714B" w:rsidRPr="007661CD">
        <w:rPr>
          <w:rFonts w:ascii="Calibri" w:hAnsi="Calibri" w:cs="Calibri"/>
          <w:i/>
          <w:sz w:val="24"/>
          <w:szCs w:val="24"/>
        </w:rPr>
        <w:t>M. tuberculosis</w:t>
      </w:r>
      <w:r w:rsidR="0079714B" w:rsidRPr="007661CD">
        <w:rPr>
          <w:rFonts w:ascii="Calibri" w:hAnsi="Calibri" w:cs="Calibri"/>
          <w:sz w:val="24"/>
          <w:szCs w:val="24"/>
        </w:rPr>
        <w:t xml:space="preserve"> strain</w:t>
      </w:r>
    </w:p>
    <w:p w14:paraId="57BFDE6E" w14:textId="77777777" w:rsidR="00B47F5F" w:rsidRPr="007661CD" w:rsidRDefault="00B47F5F" w:rsidP="003628B0">
      <w:pPr>
        <w:pBdr>
          <w:top w:val="nil"/>
          <w:left w:val="nil"/>
          <w:bottom w:val="nil"/>
          <w:right w:val="nil"/>
          <w:between w:val="nil"/>
        </w:pBdr>
        <w:spacing w:after="0" w:line="240" w:lineRule="auto"/>
        <w:jc w:val="both"/>
        <w:rPr>
          <w:rFonts w:ascii="Calibri" w:hAnsi="Calibri" w:cs="Calibri"/>
          <w:sz w:val="24"/>
          <w:szCs w:val="24"/>
        </w:rPr>
      </w:pPr>
    </w:p>
    <w:p w14:paraId="5747C4C1" w14:textId="2D79DF57" w:rsidR="0055791A" w:rsidRPr="007661CD"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7661CD">
        <w:rPr>
          <w:rFonts w:ascii="Calibri" w:hAnsi="Calibri" w:cs="Calibri"/>
          <w:sz w:val="24"/>
          <w:szCs w:val="24"/>
          <w:lang w:val="en-ZA"/>
        </w:rPr>
        <w:t>Sub-culture the SCO colonies into 5 mL of 7H9-OADC</w:t>
      </w:r>
      <w:r w:rsidR="007B3B9B" w:rsidRPr="007661CD">
        <w:rPr>
          <w:rFonts w:ascii="Calibri" w:hAnsi="Calibri" w:cs="Calibri"/>
          <w:sz w:val="24"/>
          <w:szCs w:val="24"/>
          <w:lang w:val="en-ZA"/>
        </w:rPr>
        <w:t>-</w:t>
      </w:r>
      <w:r w:rsidRPr="007661CD">
        <w:rPr>
          <w:rFonts w:ascii="Calibri" w:hAnsi="Calibri" w:cs="Calibri"/>
          <w:sz w:val="24"/>
          <w:szCs w:val="24"/>
          <w:lang w:val="en-ZA"/>
        </w:rPr>
        <w:t>Tween (without antibiotics) and incubate for 7 days at 37</w:t>
      </w:r>
      <w:r w:rsidR="002C44FE" w:rsidRPr="007661CD">
        <w:rPr>
          <w:rFonts w:ascii="Calibri" w:hAnsi="Calibri" w:cs="Calibri"/>
          <w:sz w:val="24"/>
          <w:szCs w:val="24"/>
          <w:lang w:val="en-ZA"/>
        </w:rPr>
        <w:t xml:space="preserve"> </w:t>
      </w:r>
      <w:r w:rsidRPr="007661CD">
        <w:rPr>
          <w:rFonts w:ascii="Calibri" w:hAnsi="Calibri" w:cs="Calibri"/>
          <w:sz w:val="24"/>
          <w:szCs w:val="24"/>
          <w:lang w:val="en-ZA"/>
        </w:rPr>
        <w:t xml:space="preserve">°C with shaking at 100 rpm to select for </w:t>
      </w:r>
      <w:r w:rsidR="00555CF9" w:rsidRPr="007661CD">
        <w:rPr>
          <w:rFonts w:ascii="Calibri" w:hAnsi="Calibri" w:cs="Calibri"/>
          <w:sz w:val="24"/>
          <w:szCs w:val="24"/>
          <w:lang w:val="en-ZA"/>
        </w:rPr>
        <w:t>the resolution of the co-integrant (DCO)</w:t>
      </w:r>
      <w:r w:rsidRPr="007661CD">
        <w:rPr>
          <w:rFonts w:ascii="Calibri" w:hAnsi="Calibri" w:cs="Calibri"/>
          <w:sz w:val="24"/>
          <w:szCs w:val="24"/>
          <w:lang w:val="en-ZA"/>
        </w:rPr>
        <w:t>.</w:t>
      </w:r>
    </w:p>
    <w:p w14:paraId="1174B509" w14:textId="77777777" w:rsidR="00D975E3" w:rsidRPr="007661CD" w:rsidRDefault="00D975E3" w:rsidP="003628B0">
      <w:pPr>
        <w:pBdr>
          <w:top w:val="nil"/>
          <w:left w:val="nil"/>
          <w:bottom w:val="nil"/>
          <w:right w:val="nil"/>
          <w:between w:val="nil"/>
        </w:pBdr>
        <w:spacing w:after="0" w:line="240" w:lineRule="auto"/>
        <w:jc w:val="both"/>
        <w:rPr>
          <w:rFonts w:ascii="Calibri" w:hAnsi="Calibri" w:cs="Calibri"/>
          <w:sz w:val="24"/>
          <w:szCs w:val="24"/>
        </w:rPr>
      </w:pPr>
    </w:p>
    <w:p w14:paraId="024E9707" w14:textId="3514302C" w:rsidR="003A3EEB" w:rsidRPr="007661CD"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7661CD">
        <w:rPr>
          <w:rFonts w:ascii="Calibri" w:hAnsi="Calibri" w:cs="Calibri"/>
          <w:sz w:val="24"/>
          <w:szCs w:val="24"/>
          <w:lang w:val="en-ZA"/>
        </w:rPr>
        <w:t xml:space="preserve">Streak 100 </w:t>
      </w:r>
      <w:proofErr w:type="spellStart"/>
      <w:r w:rsidRPr="007661CD">
        <w:rPr>
          <w:rFonts w:ascii="Calibri" w:hAnsi="Calibri" w:cs="Calibri"/>
          <w:sz w:val="24"/>
          <w:szCs w:val="24"/>
          <w:lang w:val="en-ZA"/>
        </w:rPr>
        <w:t>μL</w:t>
      </w:r>
      <w:proofErr w:type="spellEnd"/>
      <w:r w:rsidRPr="007661CD">
        <w:rPr>
          <w:rFonts w:ascii="Calibri" w:hAnsi="Calibri" w:cs="Calibri"/>
          <w:sz w:val="24"/>
          <w:szCs w:val="24"/>
          <w:lang w:val="en-ZA"/>
        </w:rPr>
        <w:t xml:space="preserve"> on 7H11-OADC agar plates with 2% sucrose and X-gal (50 µg/mL). Incubate at 37</w:t>
      </w:r>
      <w:r w:rsidR="002C44FE" w:rsidRPr="007661CD">
        <w:rPr>
          <w:rFonts w:ascii="Calibri" w:hAnsi="Calibri" w:cs="Calibri"/>
          <w:sz w:val="24"/>
          <w:szCs w:val="24"/>
          <w:lang w:val="en-ZA"/>
        </w:rPr>
        <w:t xml:space="preserve"> </w:t>
      </w:r>
      <w:r w:rsidRPr="007661CD">
        <w:rPr>
          <w:rFonts w:ascii="Calibri" w:hAnsi="Calibri" w:cs="Calibri"/>
          <w:sz w:val="24"/>
          <w:szCs w:val="24"/>
          <w:lang w:val="en-ZA"/>
        </w:rPr>
        <w:t xml:space="preserve">°C for 21 days. </w:t>
      </w:r>
      <w:r w:rsidR="009F5006" w:rsidRPr="007661CD">
        <w:rPr>
          <w:rFonts w:ascii="Calibri" w:hAnsi="Calibri" w:cs="Calibri"/>
          <w:sz w:val="24"/>
          <w:szCs w:val="24"/>
          <w:lang w:val="en-ZA"/>
        </w:rPr>
        <w:t>Although it should still be confirmed, e</w:t>
      </w:r>
      <w:r w:rsidR="00F727A8" w:rsidRPr="007661CD">
        <w:rPr>
          <w:rFonts w:ascii="Calibri" w:hAnsi="Calibri" w:cs="Calibri"/>
          <w:sz w:val="24"/>
          <w:szCs w:val="24"/>
          <w:lang w:val="en-ZA"/>
        </w:rPr>
        <w:t>xpect white c</w:t>
      </w:r>
      <w:r w:rsidRPr="007661CD">
        <w:rPr>
          <w:rFonts w:ascii="Calibri" w:hAnsi="Calibri" w:cs="Calibri"/>
          <w:sz w:val="24"/>
          <w:szCs w:val="24"/>
          <w:lang w:val="en-ZA"/>
        </w:rPr>
        <w:t>olonies that are antibiotic-sensitive and sucrose-resistant</w:t>
      </w:r>
      <w:r w:rsidR="00CB1DB3" w:rsidRPr="007661CD">
        <w:rPr>
          <w:rFonts w:ascii="Calibri" w:hAnsi="Calibri" w:cs="Calibri"/>
          <w:sz w:val="24"/>
          <w:szCs w:val="24"/>
          <w:lang w:val="en-ZA"/>
        </w:rPr>
        <w:t xml:space="preserve"> if</w:t>
      </w:r>
      <w:r w:rsidRPr="007661CD">
        <w:rPr>
          <w:rFonts w:ascii="Calibri" w:hAnsi="Calibri" w:cs="Calibri"/>
          <w:sz w:val="24"/>
          <w:szCs w:val="24"/>
          <w:lang w:val="en-ZA"/>
        </w:rPr>
        <w:t xml:space="preserve"> the second allelic exchange step</w:t>
      </w:r>
      <w:r w:rsidR="00CB1DB3" w:rsidRPr="007661CD">
        <w:rPr>
          <w:rFonts w:ascii="Calibri" w:hAnsi="Calibri" w:cs="Calibri"/>
          <w:sz w:val="24"/>
          <w:szCs w:val="24"/>
          <w:lang w:val="en-ZA"/>
        </w:rPr>
        <w:t xml:space="preserve"> was successful</w:t>
      </w:r>
      <w:r w:rsidRPr="007661CD">
        <w:rPr>
          <w:rFonts w:ascii="Calibri" w:hAnsi="Calibri" w:cs="Calibri"/>
          <w:sz w:val="24"/>
          <w:szCs w:val="24"/>
          <w:lang w:val="en-ZA"/>
        </w:rPr>
        <w:t xml:space="preserve"> (</w:t>
      </w:r>
      <w:r w:rsidRPr="007661CD">
        <w:rPr>
          <w:rFonts w:ascii="Calibri" w:hAnsi="Calibri" w:cs="Calibri"/>
          <w:b/>
          <w:bCs/>
          <w:sz w:val="24"/>
          <w:szCs w:val="24"/>
          <w:lang w:val="en-ZA"/>
        </w:rPr>
        <w:t>Figure 2</w:t>
      </w:r>
      <w:r w:rsidRPr="007661CD">
        <w:rPr>
          <w:rFonts w:ascii="Calibri" w:hAnsi="Calibri" w:cs="Calibri"/>
          <w:sz w:val="24"/>
          <w:szCs w:val="24"/>
          <w:lang w:val="en-ZA"/>
        </w:rPr>
        <w:t>).</w:t>
      </w:r>
    </w:p>
    <w:p w14:paraId="67774039" w14:textId="77777777" w:rsidR="00D975E3" w:rsidRPr="007661CD" w:rsidRDefault="00D975E3" w:rsidP="003628B0">
      <w:pPr>
        <w:pBdr>
          <w:top w:val="nil"/>
          <w:left w:val="nil"/>
          <w:bottom w:val="nil"/>
          <w:right w:val="nil"/>
          <w:between w:val="nil"/>
        </w:pBdr>
        <w:spacing w:after="0" w:line="240" w:lineRule="auto"/>
        <w:jc w:val="both"/>
        <w:rPr>
          <w:rFonts w:ascii="Calibri" w:hAnsi="Calibri" w:cs="Calibri"/>
          <w:sz w:val="24"/>
          <w:szCs w:val="24"/>
        </w:rPr>
      </w:pPr>
    </w:p>
    <w:p w14:paraId="6AA28AEE" w14:textId="6288E7D1" w:rsidR="003A3EEB" w:rsidRPr="007661CD"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7661CD">
        <w:rPr>
          <w:rFonts w:ascii="Calibri" w:hAnsi="Calibri" w:cs="Calibri"/>
          <w:sz w:val="24"/>
          <w:szCs w:val="24"/>
          <w:lang w:val="en-ZA"/>
        </w:rPr>
        <w:t xml:space="preserve">Pick </w:t>
      </w:r>
      <w:r w:rsidR="001A1882" w:rsidRPr="007661CD">
        <w:rPr>
          <w:rFonts w:ascii="Calibri" w:hAnsi="Calibri" w:cs="Calibri"/>
          <w:sz w:val="24"/>
          <w:szCs w:val="24"/>
          <w:lang w:val="en-ZA"/>
        </w:rPr>
        <w:t>10</w:t>
      </w:r>
      <w:r w:rsidR="006F730F" w:rsidRPr="007661CD">
        <w:rPr>
          <w:rFonts w:ascii="Calibri" w:hAnsi="Calibri" w:cs="Calibri"/>
          <w:sz w:val="24"/>
          <w:szCs w:val="24"/>
          <w:lang w:val="en-ZA"/>
        </w:rPr>
        <w:t>–</w:t>
      </w:r>
      <w:r w:rsidR="006356CC" w:rsidRPr="007661CD">
        <w:rPr>
          <w:rFonts w:ascii="Calibri" w:hAnsi="Calibri" w:cs="Calibri"/>
          <w:sz w:val="24"/>
          <w:szCs w:val="24"/>
          <w:lang w:val="en-ZA"/>
        </w:rPr>
        <w:t>3</w:t>
      </w:r>
      <w:r w:rsidR="001A1882" w:rsidRPr="007661CD">
        <w:rPr>
          <w:rFonts w:ascii="Calibri" w:hAnsi="Calibri" w:cs="Calibri"/>
          <w:sz w:val="24"/>
          <w:szCs w:val="24"/>
          <w:lang w:val="en-ZA"/>
        </w:rPr>
        <w:t>0</w:t>
      </w:r>
      <w:r w:rsidRPr="007661CD">
        <w:rPr>
          <w:rFonts w:ascii="Calibri" w:hAnsi="Calibri" w:cs="Calibri"/>
          <w:sz w:val="24"/>
          <w:szCs w:val="24"/>
          <w:lang w:val="en-ZA"/>
        </w:rPr>
        <w:t xml:space="preserve"> DCO single colonies and inoculate </w:t>
      </w:r>
      <w:r w:rsidR="001812C3" w:rsidRPr="007661CD">
        <w:rPr>
          <w:rFonts w:ascii="Calibri" w:hAnsi="Calibri" w:cs="Calibri"/>
          <w:sz w:val="24"/>
          <w:szCs w:val="24"/>
          <w:lang w:val="en-ZA"/>
        </w:rPr>
        <w:t xml:space="preserve">them </w:t>
      </w:r>
      <w:r w:rsidRPr="007661CD">
        <w:rPr>
          <w:rFonts w:ascii="Calibri" w:hAnsi="Calibri" w:cs="Calibri"/>
          <w:sz w:val="24"/>
          <w:szCs w:val="24"/>
          <w:lang w:val="en-ZA"/>
        </w:rPr>
        <w:t>in 5 mL of 7H9-OADC</w:t>
      </w:r>
      <w:r w:rsidR="005E7B8B" w:rsidRPr="007661CD">
        <w:rPr>
          <w:rFonts w:ascii="Calibri" w:hAnsi="Calibri" w:cs="Calibri"/>
          <w:sz w:val="24"/>
          <w:szCs w:val="24"/>
          <w:lang w:val="en-ZA"/>
        </w:rPr>
        <w:t>-</w:t>
      </w:r>
      <w:r w:rsidRPr="007661CD">
        <w:rPr>
          <w:rFonts w:ascii="Calibri" w:hAnsi="Calibri" w:cs="Calibri"/>
          <w:sz w:val="24"/>
          <w:szCs w:val="24"/>
          <w:lang w:val="en-ZA"/>
        </w:rPr>
        <w:t>Tween (without antibiotic). Incubate for 7 days at 37</w:t>
      </w:r>
      <w:r w:rsidR="56240681" w:rsidRPr="007661CD">
        <w:rPr>
          <w:rFonts w:ascii="Calibri" w:hAnsi="Calibri" w:cs="Calibri"/>
          <w:sz w:val="24"/>
          <w:szCs w:val="24"/>
          <w:lang w:val="en-ZA"/>
        </w:rPr>
        <w:t xml:space="preserve"> </w:t>
      </w:r>
      <w:r w:rsidRPr="007661CD">
        <w:rPr>
          <w:rFonts w:ascii="Calibri" w:hAnsi="Calibri" w:cs="Calibri"/>
          <w:sz w:val="24"/>
          <w:szCs w:val="24"/>
          <w:lang w:val="en-ZA"/>
        </w:rPr>
        <w:t>°C with shaking at 100 rpm.</w:t>
      </w:r>
    </w:p>
    <w:p w14:paraId="56B1EF6E" w14:textId="77777777" w:rsidR="00D975E3" w:rsidRPr="007661CD" w:rsidRDefault="00D975E3" w:rsidP="003628B0">
      <w:pPr>
        <w:pBdr>
          <w:top w:val="nil"/>
          <w:left w:val="nil"/>
          <w:bottom w:val="nil"/>
          <w:right w:val="nil"/>
          <w:between w:val="nil"/>
        </w:pBdr>
        <w:spacing w:after="0" w:line="240" w:lineRule="auto"/>
        <w:jc w:val="both"/>
        <w:rPr>
          <w:rFonts w:ascii="Calibri" w:hAnsi="Calibri" w:cs="Calibri"/>
          <w:sz w:val="24"/>
          <w:szCs w:val="24"/>
        </w:rPr>
      </w:pPr>
    </w:p>
    <w:p w14:paraId="0F078081" w14:textId="5374B9CB" w:rsidR="00771FAA" w:rsidRPr="007661CD" w:rsidRDefault="00B73B73"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7661CD">
        <w:rPr>
          <w:rFonts w:ascii="Calibri" w:hAnsi="Calibri" w:cs="Calibri"/>
          <w:sz w:val="24"/>
          <w:szCs w:val="24"/>
          <w:lang w:val="en-ZA"/>
        </w:rPr>
        <w:t>To confirm resolution of the integrated vector backbone, perform patch tests on kanamycin and, where applicable, hygromycin (for pGOAL19 constructs). Additionally, conduct sucrose counter-selection patch tests depending on the vector used (pGOAL17 or pGOAL19)</w:t>
      </w:r>
      <w:r w:rsidR="009C66E2" w:rsidRPr="007661CD">
        <w:rPr>
          <w:rFonts w:ascii="Calibri" w:hAnsi="Calibri" w:cs="Calibri"/>
          <w:sz w:val="24"/>
          <w:szCs w:val="24"/>
          <w:lang w:val="en-ZA"/>
        </w:rPr>
        <w:t>: streak colonies onto 7H11-OADC agar plates containing</w:t>
      </w:r>
      <w:r w:rsidR="00F95A15" w:rsidRPr="007661CD">
        <w:rPr>
          <w:rFonts w:ascii="Calibri" w:hAnsi="Calibri" w:cs="Calibri"/>
          <w:sz w:val="24"/>
          <w:szCs w:val="24"/>
          <w:lang w:val="en-ZA"/>
        </w:rPr>
        <w:t xml:space="preserve"> either</w:t>
      </w:r>
      <w:r w:rsidR="009C66E2" w:rsidRPr="007661CD">
        <w:rPr>
          <w:rFonts w:ascii="Calibri" w:hAnsi="Calibri" w:cs="Calibri"/>
          <w:sz w:val="24"/>
          <w:szCs w:val="24"/>
          <w:lang w:val="en-ZA"/>
        </w:rPr>
        <w:t xml:space="preserve"> </w:t>
      </w:r>
      <w:r w:rsidR="7C96975C" w:rsidRPr="007661CD">
        <w:rPr>
          <w:rFonts w:ascii="Calibri" w:hAnsi="Calibri" w:cs="Calibri"/>
          <w:sz w:val="24"/>
          <w:szCs w:val="24"/>
          <w:lang w:val="en-ZA"/>
        </w:rPr>
        <w:t>50</w:t>
      </w:r>
      <w:r w:rsidR="009C66E2" w:rsidRPr="007661CD">
        <w:rPr>
          <w:rFonts w:ascii="Calibri" w:hAnsi="Calibri" w:cs="Calibri"/>
          <w:sz w:val="24"/>
          <w:szCs w:val="24"/>
          <w:lang w:val="en-ZA"/>
        </w:rPr>
        <w:t xml:space="preserve"> µg/mL </w:t>
      </w:r>
      <w:proofErr w:type="spellStart"/>
      <w:r w:rsidR="389D661D" w:rsidRPr="007661CD">
        <w:rPr>
          <w:rFonts w:ascii="Calibri" w:hAnsi="Calibri" w:cs="Calibri"/>
          <w:sz w:val="24"/>
          <w:szCs w:val="24"/>
          <w:lang w:val="en-ZA"/>
        </w:rPr>
        <w:t>Hyg</w:t>
      </w:r>
      <w:proofErr w:type="spellEnd"/>
      <w:r w:rsidR="00871CFD" w:rsidRPr="007661CD">
        <w:rPr>
          <w:rFonts w:ascii="Calibri" w:hAnsi="Calibri" w:cs="Calibri"/>
          <w:sz w:val="24"/>
          <w:szCs w:val="24"/>
          <w:lang w:val="en-ZA"/>
        </w:rPr>
        <w:t xml:space="preserve"> </w:t>
      </w:r>
      <w:r w:rsidR="00F95A15" w:rsidRPr="007661CD">
        <w:rPr>
          <w:rFonts w:ascii="Calibri" w:hAnsi="Calibri" w:cs="Calibri"/>
          <w:sz w:val="24"/>
          <w:szCs w:val="24"/>
          <w:lang w:val="en-ZA"/>
        </w:rPr>
        <w:t>or</w:t>
      </w:r>
      <w:r w:rsidR="00871CFD" w:rsidRPr="007661CD">
        <w:rPr>
          <w:rFonts w:ascii="Calibri" w:hAnsi="Calibri" w:cs="Calibri"/>
          <w:sz w:val="24"/>
          <w:szCs w:val="24"/>
          <w:lang w:val="en-ZA"/>
        </w:rPr>
        <w:t xml:space="preserve"> 2% sucrose</w:t>
      </w:r>
      <w:r w:rsidR="009C66E2" w:rsidRPr="007661CD">
        <w:rPr>
          <w:rFonts w:ascii="Calibri" w:hAnsi="Calibri" w:cs="Calibri"/>
          <w:sz w:val="24"/>
          <w:szCs w:val="24"/>
          <w:lang w:val="en-ZA"/>
        </w:rPr>
        <w:t>, incubate at 37 °C</w:t>
      </w:r>
      <w:r w:rsidR="00871CFD" w:rsidRPr="007661CD">
        <w:rPr>
          <w:rFonts w:ascii="Calibri" w:hAnsi="Calibri" w:cs="Calibri"/>
          <w:sz w:val="24"/>
          <w:szCs w:val="24"/>
          <w:lang w:val="en-ZA"/>
        </w:rPr>
        <w:t xml:space="preserve"> for up to 21 days</w:t>
      </w:r>
      <w:r w:rsidR="009C66E2" w:rsidRPr="007661CD">
        <w:rPr>
          <w:rFonts w:ascii="Calibri" w:hAnsi="Calibri" w:cs="Calibri"/>
          <w:sz w:val="24"/>
          <w:szCs w:val="24"/>
          <w:lang w:val="en-ZA"/>
        </w:rPr>
        <w:t>.</w:t>
      </w:r>
      <w:r w:rsidR="00F95A15" w:rsidRPr="007661CD">
        <w:rPr>
          <w:rFonts w:ascii="Calibri" w:hAnsi="Calibri" w:cs="Calibri"/>
          <w:sz w:val="24"/>
          <w:szCs w:val="24"/>
          <w:lang w:val="en-ZA"/>
        </w:rPr>
        <w:t xml:space="preserve"> Colonies that have resolved the integrated vector backbone will grow on the </w:t>
      </w:r>
      <w:r w:rsidR="00BE3AA9" w:rsidRPr="007661CD">
        <w:rPr>
          <w:rFonts w:ascii="Calibri" w:hAnsi="Calibri" w:cs="Calibri"/>
          <w:sz w:val="24"/>
          <w:szCs w:val="24"/>
          <w:lang w:val="en-ZA"/>
        </w:rPr>
        <w:t xml:space="preserve">plate containing 2% sucrose, but not on the plates containing </w:t>
      </w:r>
      <w:r w:rsidR="589633FD" w:rsidRPr="007661CD">
        <w:rPr>
          <w:rFonts w:ascii="Calibri" w:hAnsi="Calibri" w:cs="Calibri"/>
          <w:sz w:val="24"/>
          <w:szCs w:val="24"/>
          <w:lang w:val="en-ZA"/>
        </w:rPr>
        <w:t>hygro</w:t>
      </w:r>
      <w:r w:rsidR="00BE3AA9" w:rsidRPr="007661CD">
        <w:rPr>
          <w:rFonts w:ascii="Calibri" w:hAnsi="Calibri" w:cs="Calibri"/>
          <w:sz w:val="24"/>
          <w:szCs w:val="24"/>
          <w:lang w:val="en-ZA"/>
        </w:rPr>
        <w:t>mycin.</w:t>
      </w:r>
    </w:p>
    <w:p w14:paraId="486D8E27" w14:textId="77777777" w:rsidR="00D975E3" w:rsidRPr="007661CD" w:rsidRDefault="00D975E3" w:rsidP="003628B0">
      <w:pPr>
        <w:pBdr>
          <w:top w:val="nil"/>
          <w:left w:val="nil"/>
          <w:bottom w:val="nil"/>
          <w:right w:val="nil"/>
          <w:between w:val="nil"/>
        </w:pBdr>
        <w:spacing w:after="0" w:line="240" w:lineRule="auto"/>
        <w:jc w:val="both"/>
        <w:rPr>
          <w:rFonts w:ascii="Calibri" w:hAnsi="Calibri" w:cs="Calibri"/>
          <w:sz w:val="24"/>
          <w:szCs w:val="24"/>
        </w:rPr>
      </w:pPr>
    </w:p>
    <w:p w14:paraId="48C5CD10" w14:textId="4C4AE1DC" w:rsidR="00B47F5F" w:rsidRPr="007661CD"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7661CD">
        <w:rPr>
          <w:rFonts w:ascii="Calibri" w:hAnsi="Calibri" w:cs="Calibri"/>
          <w:sz w:val="24"/>
          <w:szCs w:val="24"/>
          <w:lang w:val="en-ZA"/>
        </w:rPr>
        <w:t xml:space="preserve">Perform colony PCR by boiling a 200 µL aliquot of the DCO </w:t>
      </w:r>
      <w:r w:rsidRPr="007661CD">
        <w:rPr>
          <w:rFonts w:ascii="Calibri" w:hAnsi="Calibri" w:cs="Calibri"/>
          <w:i/>
          <w:iCs/>
          <w:sz w:val="24"/>
          <w:szCs w:val="24"/>
          <w:lang w:val="en-ZA"/>
        </w:rPr>
        <w:t>M. tuberculosis</w:t>
      </w:r>
      <w:r w:rsidRPr="007661CD">
        <w:rPr>
          <w:rFonts w:ascii="Calibri" w:hAnsi="Calibri" w:cs="Calibri"/>
          <w:sz w:val="24"/>
          <w:szCs w:val="24"/>
          <w:lang w:val="en-ZA"/>
        </w:rPr>
        <w:t xml:space="preserve"> cultures at </w:t>
      </w:r>
      <w:r w:rsidR="006744A0" w:rsidRPr="007661CD">
        <w:rPr>
          <w:rFonts w:ascii="Calibri" w:hAnsi="Calibri" w:cs="Calibri"/>
          <w:sz w:val="24"/>
          <w:szCs w:val="24"/>
          <w:lang w:val="en-ZA"/>
        </w:rPr>
        <w:t>95</w:t>
      </w:r>
      <w:r w:rsidR="006F730F" w:rsidRPr="007661CD">
        <w:rPr>
          <w:rFonts w:ascii="Calibri" w:hAnsi="Calibri" w:cs="Calibri"/>
          <w:sz w:val="24"/>
          <w:szCs w:val="24"/>
          <w:lang w:val="en-ZA"/>
        </w:rPr>
        <w:t xml:space="preserve"> </w:t>
      </w:r>
      <w:r w:rsidRPr="007661CD">
        <w:rPr>
          <w:rFonts w:ascii="Calibri" w:hAnsi="Calibri" w:cs="Calibri"/>
          <w:sz w:val="24"/>
          <w:szCs w:val="24"/>
          <w:lang w:val="en-ZA"/>
        </w:rPr>
        <w:t xml:space="preserve">°C for </w:t>
      </w:r>
      <w:r w:rsidR="006744A0" w:rsidRPr="007661CD">
        <w:rPr>
          <w:rFonts w:ascii="Calibri" w:hAnsi="Calibri" w:cs="Calibri"/>
          <w:sz w:val="24"/>
          <w:szCs w:val="24"/>
          <w:lang w:val="en-ZA"/>
        </w:rPr>
        <w:t>60 min</w:t>
      </w:r>
      <w:r w:rsidRPr="007661CD">
        <w:rPr>
          <w:rFonts w:ascii="Calibri" w:hAnsi="Calibri" w:cs="Calibri"/>
          <w:sz w:val="24"/>
          <w:szCs w:val="24"/>
          <w:lang w:val="en-ZA"/>
        </w:rPr>
        <w:t>. Centrifuge boiled cultures at 1</w:t>
      </w:r>
      <w:r w:rsidR="006744A0" w:rsidRPr="007661CD">
        <w:rPr>
          <w:rFonts w:ascii="Calibri" w:hAnsi="Calibri" w:cs="Calibri"/>
          <w:sz w:val="24"/>
          <w:szCs w:val="24"/>
          <w:lang w:val="en-ZA"/>
        </w:rPr>
        <w:t>5</w:t>
      </w:r>
      <w:r w:rsidRPr="007661CD">
        <w:rPr>
          <w:rFonts w:ascii="Calibri" w:hAnsi="Calibri" w:cs="Calibri"/>
          <w:sz w:val="24"/>
          <w:szCs w:val="24"/>
          <w:lang w:val="en-ZA"/>
        </w:rPr>
        <w:t xml:space="preserve">,000 × </w:t>
      </w:r>
      <w:r w:rsidRPr="007661CD">
        <w:rPr>
          <w:rFonts w:ascii="Calibri" w:hAnsi="Calibri" w:cs="Calibri"/>
          <w:i/>
          <w:iCs/>
          <w:sz w:val="24"/>
          <w:szCs w:val="24"/>
          <w:lang w:val="en-ZA"/>
        </w:rPr>
        <w:t>g</w:t>
      </w:r>
      <w:r w:rsidRPr="007661CD">
        <w:rPr>
          <w:rFonts w:ascii="Calibri" w:hAnsi="Calibri" w:cs="Calibri"/>
          <w:sz w:val="24"/>
          <w:szCs w:val="24"/>
          <w:lang w:val="en-ZA"/>
        </w:rPr>
        <w:t xml:space="preserve"> for </w:t>
      </w:r>
      <w:r w:rsidR="006744A0" w:rsidRPr="007661CD">
        <w:rPr>
          <w:rFonts w:ascii="Calibri" w:hAnsi="Calibri" w:cs="Calibri"/>
          <w:sz w:val="24"/>
          <w:szCs w:val="24"/>
          <w:lang w:val="en-ZA"/>
        </w:rPr>
        <w:t>1</w:t>
      </w:r>
      <w:r w:rsidRPr="007661CD">
        <w:rPr>
          <w:rFonts w:ascii="Calibri" w:hAnsi="Calibri" w:cs="Calibri"/>
          <w:sz w:val="24"/>
          <w:szCs w:val="24"/>
          <w:lang w:val="en-ZA"/>
        </w:rPr>
        <w:t>5 min at room temperature to form a pellet; use the supernatant (containing DNA) for PCR amplification.</w:t>
      </w:r>
      <w:r w:rsidR="00BE3AA9" w:rsidRPr="007661CD">
        <w:rPr>
          <w:rFonts w:ascii="Calibri" w:hAnsi="Calibri" w:cs="Calibri"/>
          <w:sz w:val="24"/>
          <w:szCs w:val="24"/>
          <w:lang w:val="en-ZA"/>
        </w:rPr>
        <w:t xml:space="preserve"> </w:t>
      </w:r>
      <w:r w:rsidR="00D64D05" w:rsidRPr="007661CD">
        <w:rPr>
          <w:rFonts w:ascii="Calibri" w:hAnsi="Calibri" w:cs="Calibri"/>
          <w:sz w:val="24"/>
          <w:szCs w:val="24"/>
          <w:lang w:val="en-ZA"/>
        </w:rPr>
        <w:t xml:space="preserve">Perform </w:t>
      </w:r>
      <w:r w:rsidR="007B0534" w:rsidRPr="007661CD">
        <w:rPr>
          <w:rFonts w:ascii="Calibri" w:hAnsi="Calibri" w:cs="Calibri"/>
          <w:sz w:val="24"/>
          <w:szCs w:val="24"/>
          <w:lang w:val="en-ZA"/>
        </w:rPr>
        <w:t>PCR setup as</w:t>
      </w:r>
      <w:r w:rsidR="00D64D05" w:rsidRPr="007661CD">
        <w:rPr>
          <w:rFonts w:ascii="Calibri" w:hAnsi="Calibri" w:cs="Calibri"/>
          <w:sz w:val="24"/>
          <w:szCs w:val="24"/>
          <w:lang w:val="en-ZA"/>
        </w:rPr>
        <w:t xml:space="preserve"> described in step 1.1.4, with primers A and D. </w:t>
      </w:r>
      <w:r w:rsidR="006F730F" w:rsidRPr="007661CD">
        <w:rPr>
          <w:rFonts w:ascii="Calibri" w:hAnsi="Calibri" w:cs="Calibri"/>
          <w:sz w:val="24"/>
          <w:szCs w:val="24"/>
          <w:lang w:val="en-ZA"/>
        </w:rPr>
        <w:t xml:space="preserve">Run </w:t>
      </w:r>
      <w:r w:rsidR="00D64D05" w:rsidRPr="007661CD">
        <w:rPr>
          <w:rFonts w:ascii="Calibri" w:hAnsi="Calibri" w:cs="Calibri"/>
          <w:sz w:val="24"/>
          <w:szCs w:val="24"/>
          <w:lang w:val="en-ZA"/>
        </w:rPr>
        <w:t>PCR as described in step 1.1.5.</w:t>
      </w:r>
    </w:p>
    <w:p w14:paraId="09645507" w14:textId="77777777" w:rsidR="007C4E39" w:rsidRPr="007661CD" w:rsidRDefault="007C4E39" w:rsidP="003628B0">
      <w:pPr>
        <w:pStyle w:val="ListParagraph"/>
        <w:pBdr>
          <w:top w:val="nil"/>
          <w:left w:val="nil"/>
          <w:bottom w:val="nil"/>
          <w:right w:val="nil"/>
          <w:between w:val="nil"/>
        </w:pBdr>
        <w:spacing w:after="0" w:line="240" w:lineRule="auto"/>
        <w:ind w:left="0"/>
        <w:jc w:val="both"/>
        <w:rPr>
          <w:rFonts w:ascii="Calibri" w:hAnsi="Calibri" w:cs="Calibri"/>
          <w:sz w:val="24"/>
          <w:szCs w:val="24"/>
          <w:lang w:val="en-ZA"/>
        </w:rPr>
      </w:pPr>
    </w:p>
    <w:p w14:paraId="7E1EDD1D" w14:textId="5640DA90" w:rsidR="007C4E39" w:rsidRPr="007661CD" w:rsidRDefault="007C4E39"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7661CD">
        <w:rPr>
          <w:rFonts w:ascii="Calibri" w:hAnsi="Calibri" w:cs="Calibri"/>
          <w:sz w:val="24"/>
          <w:szCs w:val="24"/>
          <w:lang w:val="en-ZA"/>
        </w:rPr>
        <w:t xml:space="preserve">Separate the resulting fragments by agarose gel electrophoresis. Excise fragments of interest and purify using a commercial gel and PCR cleanup kit according to the </w:t>
      </w:r>
      <w:r w:rsidR="006F730F" w:rsidRPr="007661CD">
        <w:rPr>
          <w:rFonts w:ascii="Calibri" w:hAnsi="Calibri" w:cs="Calibri"/>
          <w:sz w:val="24"/>
          <w:szCs w:val="24"/>
          <w:lang w:val="en-ZA"/>
        </w:rPr>
        <w:t xml:space="preserve">manufacturer's </w:t>
      </w:r>
      <w:r w:rsidRPr="007661CD">
        <w:rPr>
          <w:rFonts w:ascii="Calibri" w:hAnsi="Calibri" w:cs="Calibri"/>
          <w:sz w:val="24"/>
          <w:szCs w:val="24"/>
          <w:lang w:val="en-ZA"/>
        </w:rPr>
        <w:t>protocol.</w:t>
      </w:r>
    </w:p>
    <w:p w14:paraId="6D7390F6" w14:textId="77777777" w:rsidR="00D975E3" w:rsidRPr="007661CD" w:rsidRDefault="00D975E3" w:rsidP="003628B0">
      <w:pPr>
        <w:pBdr>
          <w:top w:val="nil"/>
          <w:left w:val="nil"/>
          <w:bottom w:val="nil"/>
          <w:right w:val="nil"/>
          <w:between w:val="nil"/>
        </w:pBdr>
        <w:spacing w:after="0" w:line="240" w:lineRule="auto"/>
        <w:jc w:val="both"/>
        <w:rPr>
          <w:rFonts w:ascii="Calibri" w:hAnsi="Calibri" w:cs="Calibri"/>
          <w:sz w:val="24"/>
          <w:szCs w:val="24"/>
        </w:rPr>
      </w:pPr>
    </w:p>
    <w:p w14:paraId="0042E486" w14:textId="273600B4" w:rsidR="00F36624" w:rsidRPr="007661CD"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7661CD">
        <w:rPr>
          <w:rFonts w:ascii="Calibri" w:hAnsi="Calibri" w:cs="Calibri"/>
          <w:sz w:val="24"/>
          <w:szCs w:val="24"/>
          <w:lang w:val="en-ZA"/>
        </w:rPr>
        <w:t xml:space="preserve">Sanger sequence the PCR product to confirm the presence of the SNV. </w:t>
      </w:r>
      <w:proofErr w:type="spellStart"/>
      <w:r w:rsidRPr="007661CD">
        <w:rPr>
          <w:rFonts w:ascii="Calibri" w:hAnsi="Calibri" w:cs="Calibri"/>
          <w:sz w:val="24"/>
          <w:szCs w:val="24"/>
          <w:lang w:val="en-ZA"/>
        </w:rPr>
        <w:t>Analyze</w:t>
      </w:r>
      <w:proofErr w:type="spellEnd"/>
      <w:r w:rsidRPr="007661CD">
        <w:rPr>
          <w:rFonts w:ascii="Calibri" w:hAnsi="Calibri" w:cs="Calibri"/>
          <w:sz w:val="24"/>
          <w:szCs w:val="24"/>
          <w:lang w:val="en-ZA"/>
        </w:rPr>
        <w:t xml:space="preserve"> the output by mapping the sequenced DNA fragment to the </w:t>
      </w:r>
      <w:r w:rsidRPr="007661CD">
        <w:rPr>
          <w:rFonts w:ascii="Calibri" w:hAnsi="Calibri" w:cs="Calibri"/>
          <w:i/>
          <w:iCs/>
          <w:sz w:val="24"/>
          <w:szCs w:val="24"/>
          <w:lang w:val="en-ZA"/>
        </w:rPr>
        <w:t>M. tuberculosis</w:t>
      </w:r>
      <w:r w:rsidRPr="007661CD">
        <w:rPr>
          <w:rFonts w:ascii="Calibri" w:hAnsi="Calibri" w:cs="Calibri"/>
          <w:sz w:val="24"/>
          <w:szCs w:val="24"/>
          <w:lang w:val="en-ZA"/>
        </w:rPr>
        <w:t xml:space="preserve"> H37Rv reference genome (GenBank NC_000962.2). Additionally, perform </w:t>
      </w:r>
      <w:r w:rsidR="00BE6B63" w:rsidRPr="007661CD">
        <w:rPr>
          <w:rFonts w:ascii="Calibri" w:hAnsi="Calibri" w:cs="Calibri"/>
          <w:sz w:val="24"/>
          <w:szCs w:val="24"/>
          <w:lang w:val="en-ZA"/>
        </w:rPr>
        <w:t>whole-genome</w:t>
      </w:r>
      <w:r w:rsidR="001812C3" w:rsidRPr="007661CD">
        <w:rPr>
          <w:rFonts w:ascii="Calibri" w:hAnsi="Calibri" w:cs="Calibri"/>
          <w:sz w:val="24"/>
          <w:szCs w:val="24"/>
          <w:lang w:val="en-ZA"/>
        </w:rPr>
        <w:t xml:space="preserve"> sequencing of the progenitor and mutant strains</w:t>
      </w:r>
      <w:r w:rsidRPr="007661CD">
        <w:rPr>
          <w:rFonts w:ascii="Calibri" w:hAnsi="Calibri" w:cs="Calibri"/>
          <w:sz w:val="24"/>
          <w:szCs w:val="24"/>
          <w:lang w:val="en-ZA"/>
        </w:rPr>
        <w:t xml:space="preserve"> to ensure no off-target mutations were acquired during culturing.</w:t>
      </w:r>
    </w:p>
    <w:p w14:paraId="37459038" w14:textId="77777777" w:rsidR="002D5AC3" w:rsidRPr="003628B0" w:rsidRDefault="002D5AC3" w:rsidP="003628B0">
      <w:pPr>
        <w:shd w:val="clear" w:color="auto" w:fill="FFFFFF"/>
        <w:spacing w:after="0" w:line="240" w:lineRule="auto"/>
        <w:jc w:val="both"/>
        <w:rPr>
          <w:rFonts w:ascii="Calibri" w:eastAsia="Times New Roman" w:hAnsi="Calibri" w:cs="Calibri"/>
          <w:sz w:val="24"/>
          <w:szCs w:val="24"/>
          <w:bdr w:val="none" w:sz="0" w:space="0" w:color="auto" w:frame="1"/>
          <w:lang w:eastAsia="en-ZA"/>
        </w:rPr>
      </w:pPr>
    </w:p>
    <w:p w14:paraId="7FCA4FA1" w14:textId="13759285" w:rsidR="0096680F" w:rsidRPr="003628B0" w:rsidRDefault="009C66E2" w:rsidP="003628B0">
      <w:pPr>
        <w:pStyle w:val="ListParagraph"/>
        <w:numPr>
          <w:ilvl w:val="0"/>
          <w:numId w:val="106"/>
        </w:numPr>
        <w:pBdr>
          <w:top w:val="nil"/>
          <w:left w:val="nil"/>
          <w:bottom w:val="nil"/>
          <w:right w:val="nil"/>
          <w:between w:val="nil"/>
        </w:pBdr>
        <w:spacing w:after="0" w:line="240" w:lineRule="auto"/>
        <w:ind w:left="0" w:firstLine="0"/>
        <w:jc w:val="both"/>
        <w:rPr>
          <w:rFonts w:ascii="Calibri" w:hAnsi="Calibri" w:cs="Calibri"/>
          <w:b/>
          <w:sz w:val="24"/>
          <w:szCs w:val="24"/>
        </w:rPr>
      </w:pPr>
      <w:r w:rsidRPr="003628B0">
        <w:rPr>
          <w:rFonts w:ascii="Calibri" w:hAnsi="Calibri" w:cs="Calibri"/>
          <w:b/>
          <w:sz w:val="24"/>
          <w:szCs w:val="24"/>
          <w:lang w:val="en-ZA"/>
        </w:rPr>
        <w:t>R</w:t>
      </w:r>
      <w:r w:rsidR="006F730F" w:rsidRPr="003628B0">
        <w:rPr>
          <w:rFonts w:ascii="Calibri" w:hAnsi="Calibri" w:cs="Calibri"/>
          <w:b/>
          <w:sz w:val="24"/>
          <w:szCs w:val="24"/>
          <w:lang w:val="en-ZA"/>
        </w:rPr>
        <w:t>ecombineering</w:t>
      </w:r>
    </w:p>
    <w:p w14:paraId="3B6848F4" w14:textId="77777777" w:rsidR="006F730F" w:rsidRPr="003628B0" w:rsidRDefault="006F730F" w:rsidP="003628B0">
      <w:pPr>
        <w:pStyle w:val="ListParagraph"/>
        <w:pBdr>
          <w:top w:val="nil"/>
          <w:left w:val="nil"/>
          <w:bottom w:val="nil"/>
          <w:right w:val="nil"/>
          <w:between w:val="nil"/>
        </w:pBdr>
        <w:spacing w:after="0" w:line="240" w:lineRule="auto"/>
        <w:ind w:left="0"/>
        <w:jc w:val="both"/>
        <w:rPr>
          <w:rFonts w:ascii="Calibri" w:hAnsi="Calibri" w:cs="Calibri"/>
          <w:b/>
          <w:sz w:val="24"/>
          <w:szCs w:val="24"/>
        </w:rPr>
      </w:pPr>
    </w:p>
    <w:p w14:paraId="1BB38379" w14:textId="096D6D03" w:rsidR="009E7E29" w:rsidRPr="003628B0" w:rsidRDefault="006F730F" w:rsidP="003628B0">
      <w:pPr>
        <w:shd w:val="clear" w:color="auto" w:fill="FFFFFF"/>
        <w:spacing w:after="0" w:line="240" w:lineRule="auto"/>
        <w:jc w:val="both"/>
        <w:rPr>
          <w:rFonts w:ascii="Calibri" w:hAnsi="Calibri" w:cs="Calibri"/>
          <w:b/>
          <w:bCs/>
          <w:sz w:val="24"/>
          <w:szCs w:val="24"/>
        </w:rPr>
      </w:pPr>
      <w:r w:rsidRPr="003628B0">
        <w:rPr>
          <w:rFonts w:ascii="Calibri" w:hAnsi="Calibri" w:cs="Calibri"/>
          <w:sz w:val="24"/>
          <w:szCs w:val="24"/>
        </w:rPr>
        <w:t xml:space="preserve">NOTE: </w:t>
      </w:r>
      <w:r w:rsidR="009C66E2" w:rsidRPr="003628B0">
        <w:rPr>
          <w:rFonts w:ascii="Calibri" w:hAnsi="Calibri" w:cs="Calibri"/>
          <w:sz w:val="24"/>
          <w:szCs w:val="24"/>
        </w:rPr>
        <w:t xml:space="preserve">Recombineering begins with electroporation of </w:t>
      </w:r>
      <w:r w:rsidR="009C66E2" w:rsidRPr="003628B0">
        <w:rPr>
          <w:rFonts w:ascii="Calibri" w:hAnsi="Calibri" w:cs="Calibri"/>
          <w:i/>
          <w:iCs/>
          <w:sz w:val="24"/>
          <w:szCs w:val="24"/>
        </w:rPr>
        <w:t>M. tuberculosis</w:t>
      </w:r>
      <w:r w:rsidR="009C66E2" w:rsidRPr="003628B0">
        <w:rPr>
          <w:rFonts w:ascii="Calibri" w:hAnsi="Calibri" w:cs="Calibri"/>
          <w:sz w:val="24"/>
          <w:szCs w:val="24"/>
        </w:rPr>
        <w:t xml:space="preserve"> with three components: the recombineering plasmid pJV75amber, the 63 bp ssDNA oligonucleotide JCV198 (to restore hygromycin resistance on the plasmid), and a 63 bp ssDNA oligonucleotide carrying the desired point mutation. Transformants are then screened by colony PCR and Sanger sequencing.</w:t>
      </w:r>
      <w:r w:rsidRPr="003628B0">
        <w:rPr>
          <w:rFonts w:ascii="Calibri" w:hAnsi="Calibri" w:cs="Calibri"/>
          <w:b/>
          <w:bCs/>
          <w:sz w:val="24"/>
          <w:szCs w:val="24"/>
        </w:rPr>
        <w:t xml:space="preserve"> </w:t>
      </w:r>
      <w:r w:rsidR="003628B0" w:rsidRPr="005401C8">
        <w:rPr>
          <w:rFonts w:ascii="Calibri" w:hAnsi="Calibri" w:cs="Calibri"/>
          <w:sz w:val="24"/>
          <w:szCs w:val="24"/>
        </w:rPr>
        <w:t>The composition for</w:t>
      </w:r>
      <w:r w:rsidR="003628B0" w:rsidRPr="003628B0">
        <w:rPr>
          <w:rFonts w:ascii="Calibri" w:hAnsi="Calibri" w:cs="Calibri"/>
          <w:b/>
          <w:bCs/>
          <w:sz w:val="24"/>
          <w:szCs w:val="24"/>
        </w:rPr>
        <w:t xml:space="preserve"> </w:t>
      </w:r>
      <w:r w:rsidR="003628B0" w:rsidRPr="003628B0">
        <w:rPr>
          <w:rFonts w:ascii="Calibri" w:hAnsi="Calibri" w:cs="Calibri"/>
          <w:sz w:val="24"/>
          <w:szCs w:val="24"/>
        </w:rPr>
        <w:t xml:space="preserve">restriction </w:t>
      </w:r>
      <w:r w:rsidRPr="003628B0">
        <w:rPr>
          <w:rFonts w:ascii="Calibri" w:hAnsi="Calibri" w:cs="Calibri"/>
          <w:sz w:val="24"/>
          <w:szCs w:val="24"/>
        </w:rPr>
        <w:t xml:space="preserve">enzyme digestion </w:t>
      </w:r>
      <w:r w:rsidR="003628B0" w:rsidRPr="003628B0">
        <w:rPr>
          <w:rFonts w:ascii="Calibri" w:hAnsi="Calibri" w:cs="Calibri"/>
          <w:sz w:val="24"/>
          <w:szCs w:val="24"/>
        </w:rPr>
        <w:t>of pJV75amber</w:t>
      </w:r>
      <w:r w:rsidR="003628B0" w:rsidRPr="003628B0" w:rsidDel="003628B0">
        <w:rPr>
          <w:rFonts w:ascii="Calibri" w:hAnsi="Calibri" w:cs="Calibri"/>
          <w:sz w:val="24"/>
          <w:szCs w:val="24"/>
        </w:rPr>
        <w:t xml:space="preserve"> </w:t>
      </w:r>
      <w:r w:rsidR="003628B0" w:rsidRPr="003628B0">
        <w:rPr>
          <w:rFonts w:ascii="Calibri" w:hAnsi="Calibri" w:cs="Calibri"/>
          <w:sz w:val="24"/>
          <w:szCs w:val="24"/>
        </w:rPr>
        <w:t>is</w:t>
      </w:r>
      <w:r w:rsidRPr="003628B0">
        <w:rPr>
          <w:rFonts w:ascii="Calibri" w:hAnsi="Calibri" w:cs="Calibri"/>
          <w:sz w:val="24"/>
          <w:szCs w:val="24"/>
        </w:rPr>
        <w:t xml:space="preserve"> outlined in </w:t>
      </w:r>
      <w:r w:rsidRPr="003628B0">
        <w:rPr>
          <w:rFonts w:ascii="Calibri" w:hAnsi="Calibri" w:cs="Calibri"/>
          <w:b/>
          <w:bCs/>
          <w:sz w:val="24"/>
          <w:szCs w:val="24"/>
        </w:rPr>
        <w:t>Table 1</w:t>
      </w:r>
      <w:r w:rsidRPr="003628B0">
        <w:rPr>
          <w:rFonts w:ascii="Calibri" w:hAnsi="Calibri" w:cs="Calibri"/>
          <w:sz w:val="24"/>
          <w:szCs w:val="24"/>
        </w:rPr>
        <w:t>.</w:t>
      </w:r>
      <w:r w:rsidRPr="003628B0">
        <w:rPr>
          <w:rFonts w:ascii="Calibri" w:hAnsi="Calibri" w:cs="Calibri"/>
          <w:b/>
          <w:bCs/>
          <w:sz w:val="24"/>
          <w:szCs w:val="24"/>
        </w:rPr>
        <w:t xml:space="preserve"> </w:t>
      </w:r>
      <w:bookmarkStart w:id="680" w:name="_Toc530485341"/>
      <w:r w:rsidR="002E0346" w:rsidRPr="003628B0">
        <w:rPr>
          <w:rFonts w:ascii="Calibri" w:hAnsi="Calibri" w:cs="Calibri"/>
          <w:sz w:val="24"/>
          <w:szCs w:val="24"/>
        </w:rPr>
        <w:t>The following steps are performed under Biosafety Level 3 conditions</w:t>
      </w:r>
      <w:r w:rsidR="009D1EF0" w:rsidRPr="003628B0">
        <w:rPr>
          <w:rFonts w:ascii="Calibri" w:hAnsi="Calibri" w:cs="Calibri"/>
          <w:sz w:val="24"/>
          <w:szCs w:val="24"/>
        </w:rPr>
        <w:t>:</w:t>
      </w:r>
    </w:p>
    <w:p w14:paraId="4B0DDA24" w14:textId="77777777" w:rsidR="002E0346" w:rsidRPr="003628B0" w:rsidRDefault="002E0346" w:rsidP="003628B0">
      <w:pPr>
        <w:pBdr>
          <w:top w:val="nil"/>
          <w:left w:val="nil"/>
          <w:bottom w:val="nil"/>
          <w:right w:val="nil"/>
          <w:between w:val="nil"/>
        </w:pBdr>
        <w:spacing w:after="0" w:line="240" w:lineRule="auto"/>
        <w:jc w:val="both"/>
        <w:rPr>
          <w:rFonts w:ascii="Calibri" w:hAnsi="Calibri" w:cs="Calibri"/>
          <w:bCs/>
          <w:iCs/>
          <w:sz w:val="24"/>
          <w:szCs w:val="24"/>
        </w:rPr>
      </w:pPr>
    </w:p>
    <w:p w14:paraId="40B7C518" w14:textId="202956C8" w:rsidR="006F730F" w:rsidRPr="003628B0" w:rsidRDefault="006F730F" w:rsidP="003628B0">
      <w:pPr>
        <w:pBdr>
          <w:top w:val="nil"/>
          <w:left w:val="nil"/>
          <w:bottom w:val="nil"/>
          <w:right w:val="nil"/>
          <w:between w:val="nil"/>
        </w:pBdr>
        <w:spacing w:after="0" w:line="240" w:lineRule="auto"/>
        <w:jc w:val="both"/>
        <w:rPr>
          <w:rFonts w:ascii="Calibri" w:hAnsi="Calibri" w:cs="Calibri"/>
          <w:bCs/>
          <w:iCs/>
          <w:sz w:val="24"/>
          <w:szCs w:val="24"/>
        </w:rPr>
      </w:pPr>
      <w:r w:rsidRPr="003628B0">
        <w:rPr>
          <w:rFonts w:ascii="Calibri" w:hAnsi="Calibri" w:cs="Calibri"/>
          <w:bCs/>
          <w:iCs/>
          <w:sz w:val="24"/>
          <w:szCs w:val="24"/>
        </w:rPr>
        <w:t xml:space="preserve">[Place </w:t>
      </w:r>
      <w:r w:rsidRPr="003628B0">
        <w:rPr>
          <w:rFonts w:ascii="Calibri" w:hAnsi="Calibri" w:cs="Calibri"/>
          <w:b/>
          <w:iCs/>
          <w:sz w:val="24"/>
          <w:szCs w:val="24"/>
        </w:rPr>
        <w:t>Table 1</w:t>
      </w:r>
      <w:r w:rsidRPr="003628B0">
        <w:rPr>
          <w:rFonts w:ascii="Calibri" w:hAnsi="Calibri" w:cs="Calibri"/>
          <w:bCs/>
          <w:iCs/>
          <w:sz w:val="24"/>
          <w:szCs w:val="24"/>
        </w:rPr>
        <w:t xml:space="preserve"> here]</w:t>
      </w:r>
    </w:p>
    <w:p w14:paraId="46E89CD2" w14:textId="77777777" w:rsidR="003628B0" w:rsidRPr="003628B0" w:rsidRDefault="003628B0" w:rsidP="003628B0">
      <w:pPr>
        <w:pBdr>
          <w:top w:val="nil"/>
          <w:left w:val="nil"/>
          <w:bottom w:val="nil"/>
          <w:right w:val="nil"/>
          <w:between w:val="nil"/>
        </w:pBdr>
        <w:spacing w:after="0" w:line="240" w:lineRule="auto"/>
        <w:jc w:val="both"/>
        <w:rPr>
          <w:rFonts w:ascii="Calibri" w:hAnsi="Calibri" w:cs="Calibri"/>
          <w:bCs/>
          <w:iCs/>
          <w:sz w:val="24"/>
          <w:szCs w:val="24"/>
        </w:rPr>
      </w:pPr>
    </w:p>
    <w:p w14:paraId="56E6BD92" w14:textId="2E6960CE" w:rsidR="00CC2F7D" w:rsidRPr="003628B0" w:rsidRDefault="009C66E2" w:rsidP="003628B0">
      <w:pPr>
        <w:pStyle w:val="ListParagraph"/>
        <w:numPr>
          <w:ilvl w:val="1"/>
          <w:numId w:val="106"/>
        </w:numPr>
        <w:pBdr>
          <w:top w:val="nil"/>
          <w:left w:val="nil"/>
          <w:bottom w:val="nil"/>
          <w:right w:val="nil"/>
          <w:between w:val="nil"/>
        </w:pBdr>
        <w:spacing w:after="0" w:line="240" w:lineRule="auto"/>
        <w:ind w:left="0" w:firstLine="0"/>
        <w:jc w:val="both"/>
        <w:rPr>
          <w:rFonts w:ascii="Calibri" w:hAnsi="Calibri" w:cs="Calibri"/>
          <w:bCs/>
          <w:sz w:val="24"/>
          <w:szCs w:val="24"/>
        </w:rPr>
      </w:pPr>
      <w:r w:rsidRPr="003628B0">
        <w:rPr>
          <w:rFonts w:ascii="Calibri" w:hAnsi="Calibri" w:cs="Calibri"/>
          <w:bCs/>
          <w:i/>
          <w:sz w:val="24"/>
          <w:szCs w:val="24"/>
          <w:lang w:val="en-ZA"/>
        </w:rPr>
        <w:t>M</w:t>
      </w:r>
      <w:r w:rsidR="0022098C" w:rsidRPr="003628B0">
        <w:rPr>
          <w:rFonts w:ascii="Calibri" w:hAnsi="Calibri" w:cs="Calibri"/>
          <w:bCs/>
          <w:i/>
          <w:sz w:val="24"/>
          <w:szCs w:val="24"/>
          <w:lang w:val="en-ZA"/>
        </w:rPr>
        <w:t>.</w:t>
      </w:r>
      <w:r w:rsidRPr="003628B0">
        <w:rPr>
          <w:rFonts w:ascii="Calibri" w:hAnsi="Calibri" w:cs="Calibri"/>
          <w:bCs/>
          <w:i/>
          <w:sz w:val="24"/>
          <w:szCs w:val="24"/>
          <w:lang w:val="en-ZA"/>
        </w:rPr>
        <w:t xml:space="preserve"> </w:t>
      </w:r>
      <w:r w:rsidR="00B25131" w:rsidRPr="003628B0">
        <w:rPr>
          <w:rFonts w:ascii="Calibri" w:hAnsi="Calibri" w:cs="Calibri"/>
          <w:bCs/>
          <w:i/>
          <w:sz w:val="24"/>
          <w:szCs w:val="24"/>
          <w:lang w:val="en-ZA"/>
        </w:rPr>
        <w:t>tuberculosis</w:t>
      </w:r>
      <w:r w:rsidR="00B25131" w:rsidRPr="003628B0">
        <w:rPr>
          <w:rFonts w:ascii="Calibri" w:hAnsi="Calibri" w:cs="Calibri"/>
          <w:bCs/>
          <w:sz w:val="24"/>
          <w:szCs w:val="24"/>
          <w:lang w:val="en-ZA"/>
        </w:rPr>
        <w:t xml:space="preserve"> </w:t>
      </w:r>
      <w:r w:rsidR="009B5655" w:rsidRPr="003628B0">
        <w:rPr>
          <w:rFonts w:ascii="Calibri" w:hAnsi="Calibri" w:cs="Calibri"/>
          <w:bCs/>
          <w:sz w:val="24"/>
          <w:szCs w:val="24"/>
          <w:lang w:val="en-ZA"/>
        </w:rPr>
        <w:t xml:space="preserve">transformation with </w:t>
      </w:r>
      <w:r w:rsidRPr="003628B0">
        <w:rPr>
          <w:rFonts w:ascii="Calibri" w:hAnsi="Calibri" w:cs="Calibri"/>
          <w:bCs/>
          <w:sz w:val="24"/>
          <w:szCs w:val="24"/>
          <w:lang w:val="en-ZA"/>
        </w:rPr>
        <w:t>pJV75amber</w:t>
      </w:r>
      <w:bookmarkEnd w:id="680"/>
    </w:p>
    <w:p w14:paraId="30637ABC" w14:textId="77777777" w:rsidR="006F730F" w:rsidRPr="003628B0" w:rsidRDefault="006F730F" w:rsidP="003628B0">
      <w:pPr>
        <w:pStyle w:val="ListParagraph"/>
        <w:pBdr>
          <w:top w:val="nil"/>
          <w:left w:val="nil"/>
          <w:bottom w:val="nil"/>
          <w:right w:val="nil"/>
          <w:between w:val="nil"/>
        </w:pBdr>
        <w:spacing w:after="0" w:line="240" w:lineRule="auto"/>
        <w:ind w:left="0"/>
        <w:jc w:val="both"/>
        <w:rPr>
          <w:rFonts w:ascii="Calibri" w:hAnsi="Calibri" w:cs="Calibri"/>
          <w:b/>
          <w:sz w:val="24"/>
          <w:szCs w:val="24"/>
        </w:rPr>
      </w:pPr>
    </w:p>
    <w:p w14:paraId="0E42B02E" w14:textId="7659E9BC" w:rsidR="00BD18D9"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3628B0">
        <w:rPr>
          <w:rFonts w:ascii="Calibri" w:hAnsi="Calibri" w:cs="Calibri"/>
          <w:sz w:val="24"/>
          <w:szCs w:val="24"/>
          <w:lang w:val="en-ZA"/>
        </w:rPr>
        <w:t>Prepare electrocompetent mycobacterial cells</w:t>
      </w:r>
      <w:r w:rsidR="008B4DEA" w:rsidRPr="003628B0">
        <w:rPr>
          <w:rFonts w:ascii="Calibri" w:hAnsi="Calibri" w:cs="Calibri"/>
          <w:sz w:val="24"/>
          <w:szCs w:val="24"/>
          <w:lang w:val="en-ZA"/>
        </w:rPr>
        <w:t xml:space="preserve"> as described </w:t>
      </w:r>
      <w:r w:rsidR="0031106C" w:rsidRPr="003628B0">
        <w:rPr>
          <w:rFonts w:ascii="Calibri" w:hAnsi="Calibri" w:cs="Calibri"/>
          <w:sz w:val="24"/>
          <w:szCs w:val="24"/>
          <w:lang w:val="en-ZA"/>
        </w:rPr>
        <w:t>in</w:t>
      </w:r>
      <w:r w:rsidR="006F730F" w:rsidRPr="003628B0">
        <w:rPr>
          <w:rFonts w:ascii="Calibri" w:hAnsi="Calibri" w:cs="Calibri"/>
          <w:sz w:val="24"/>
          <w:szCs w:val="24"/>
          <w:lang w:val="en-ZA"/>
        </w:rPr>
        <w:t xml:space="preserve"> step</w:t>
      </w:r>
      <w:r w:rsidR="0031106C" w:rsidRPr="003628B0">
        <w:rPr>
          <w:rFonts w:ascii="Calibri" w:hAnsi="Calibri" w:cs="Calibri"/>
          <w:sz w:val="24"/>
          <w:szCs w:val="24"/>
          <w:lang w:val="en-ZA"/>
        </w:rPr>
        <w:t xml:space="preserve"> 1.4.1</w:t>
      </w:r>
      <w:r w:rsidR="008B4DEA" w:rsidRPr="003628B0">
        <w:rPr>
          <w:rFonts w:ascii="Calibri" w:hAnsi="Calibri" w:cs="Calibri"/>
          <w:sz w:val="24"/>
          <w:szCs w:val="24"/>
          <w:lang w:val="en-ZA"/>
        </w:rPr>
        <w:t>.</w:t>
      </w:r>
      <w:r w:rsidR="006F730F" w:rsidRPr="003628B0">
        <w:rPr>
          <w:rFonts w:ascii="Calibri" w:hAnsi="Calibri" w:cs="Calibri"/>
          <w:sz w:val="24"/>
          <w:szCs w:val="24"/>
          <w:lang w:val="en-ZA"/>
        </w:rPr>
        <w:t>1.</w:t>
      </w:r>
      <w:r w:rsidR="008B4DEA" w:rsidRPr="003628B0">
        <w:rPr>
          <w:rFonts w:ascii="Calibri" w:hAnsi="Calibri" w:cs="Calibri"/>
          <w:sz w:val="24"/>
          <w:szCs w:val="24"/>
          <w:lang w:val="en-ZA"/>
        </w:rPr>
        <w:t xml:space="preserve"> </w:t>
      </w:r>
    </w:p>
    <w:p w14:paraId="34CC878A" w14:textId="77777777" w:rsidR="00F03439" w:rsidRPr="003628B0" w:rsidRDefault="00F03439" w:rsidP="003628B0">
      <w:pPr>
        <w:pStyle w:val="ListParagraph"/>
        <w:pBdr>
          <w:top w:val="nil"/>
          <w:left w:val="nil"/>
          <w:bottom w:val="nil"/>
          <w:right w:val="nil"/>
          <w:between w:val="nil"/>
        </w:pBdr>
        <w:spacing w:after="0" w:line="240" w:lineRule="auto"/>
        <w:ind w:left="0"/>
        <w:jc w:val="both"/>
        <w:rPr>
          <w:rFonts w:ascii="Calibri" w:hAnsi="Calibri" w:cs="Calibri"/>
          <w:sz w:val="24"/>
          <w:szCs w:val="24"/>
          <w:lang w:val="en-ZA"/>
        </w:rPr>
      </w:pPr>
    </w:p>
    <w:p w14:paraId="466AC44E" w14:textId="3A7F3FA2" w:rsidR="008D4F2D"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rPr>
        <w:t xml:space="preserve"> </w:t>
      </w:r>
      <w:r w:rsidR="00A6077C" w:rsidRPr="003628B0">
        <w:rPr>
          <w:rFonts w:ascii="Calibri" w:hAnsi="Calibri" w:cs="Calibri"/>
          <w:sz w:val="24"/>
          <w:szCs w:val="24"/>
        </w:rPr>
        <w:t xml:space="preserve">Add </w:t>
      </w:r>
      <w:r w:rsidR="00685323" w:rsidRPr="003628B0">
        <w:rPr>
          <w:rFonts w:ascii="Calibri" w:hAnsi="Calibri" w:cs="Calibri"/>
          <w:sz w:val="24"/>
          <w:szCs w:val="24"/>
        </w:rPr>
        <w:t>100 ng of pJV75amber plasmid DNA</w:t>
      </w:r>
      <w:r w:rsidR="00A6077C" w:rsidRPr="003628B0">
        <w:rPr>
          <w:rFonts w:ascii="Calibri" w:hAnsi="Calibri" w:cs="Calibri"/>
          <w:sz w:val="24"/>
          <w:szCs w:val="24"/>
        </w:rPr>
        <w:t xml:space="preserve"> or </w:t>
      </w:r>
      <w:r w:rsidR="007F286C" w:rsidRPr="003628B0">
        <w:rPr>
          <w:rFonts w:ascii="Calibri" w:hAnsi="Calibri" w:cs="Calibri"/>
          <w:sz w:val="24"/>
          <w:szCs w:val="24"/>
        </w:rPr>
        <w:t>5</w:t>
      </w:r>
      <w:r w:rsidR="00A6077C" w:rsidRPr="003628B0">
        <w:rPr>
          <w:rFonts w:ascii="Calibri" w:hAnsi="Calibri" w:cs="Calibri"/>
          <w:sz w:val="24"/>
          <w:szCs w:val="24"/>
        </w:rPr>
        <w:t xml:space="preserve"> </w:t>
      </w:r>
      <w:proofErr w:type="spellStart"/>
      <w:r w:rsidR="00A6077C" w:rsidRPr="003628B0">
        <w:rPr>
          <w:rFonts w:ascii="Calibri" w:hAnsi="Calibri" w:cs="Calibri"/>
          <w:sz w:val="24"/>
          <w:szCs w:val="24"/>
        </w:rPr>
        <w:t>μL</w:t>
      </w:r>
      <w:proofErr w:type="spellEnd"/>
      <w:r w:rsidR="006F730F" w:rsidRPr="003628B0">
        <w:rPr>
          <w:rFonts w:ascii="Calibri" w:hAnsi="Calibri" w:cs="Calibri"/>
          <w:sz w:val="24"/>
          <w:szCs w:val="24"/>
        </w:rPr>
        <w:t xml:space="preserve"> of</w:t>
      </w:r>
      <w:r w:rsidR="00A6077C" w:rsidRPr="003628B0">
        <w:rPr>
          <w:rFonts w:ascii="Calibri" w:hAnsi="Calibri" w:cs="Calibri"/>
          <w:sz w:val="24"/>
          <w:szCs w:val="24"/>
        </w:rPr>
        <w:t xml:space="preserve"> </w:t>
      </w:r>
      <w:r w:rsidR="007F286C" w:rsidRPr="003628B0">
        <w:rPr>
          <w:rFonts w:ascii="Calibri" w:hAnsi="Calibri" w:cs="Calibri"/>
          <w:sz w:val="24"/>
          <w:szCs w:val="24"/>
        </w:rPr>
        <w:t xml:space="preserve">nuclease-free water </w:t>
      </w:r>
      <w:r w:rsidR="00A6077C" w:rsidRPr="003628B0">
        <w:rPr>
          <w:rFonts w:ascii="Calibri" w:hAnsi="Calibri" w:cs="Calibri"/>
          <w:sz w:val="24"/>
          <w:szCs w:val="24"/>
        </w:rPr>
        <w:t xml:space="preserve">(negative control) to </w:t>
      </w:r>
      <w:r w:rsidR="007F286C" w:rsidRPr="003628B0">
        <w:rPr>
          <w:rFonts w:ascii="Calibri" w:hAnsi="Calibri" w:cs="Calibri"/>
          <w:sz w:val="24"/>
          <w:szCs w:val="24"/>
        </w:rPr>
        <w:t xml:space="preserve">95 </w:t>
      </w:r>
      <w:proofErr w:type="spellStart"/>
      <w:r w:rsidR="007F286C" w:rsidRPr="003628B0">
        <w:rPr>
          <w:rFonts w:ascii="Calibri" w:hAnsi="Calibri" w:cs="Calibri"/>
          <w:sz w:val="24"/>
          <w:szCs w:val="24"/>
        </w:rPr>
        <w:t>μL</w:t>
      </w:r>
      <w:proofErr w:type="spellEnd"/>
      <w:r w:rsidR="00B144FD" w:rsidRPr="003628B0">
        <w:rPr>
          <w:rFonts w:ascii="Calibri" w:hAnsi="Calibri" w:cs="Calibri"/>
          <w:sz w:val="24"/>
          <w:szCs w:val="24"/>
        </w:rPr>
        <w:t xml:space="preserve"> of</w:t>
      </w:r>
      <w:r w:rsidR="00A6077C" w:rsidRPr="003628B0">
        <w:rPr>
          <w:rFonts w:ascii="Calibri" w:hAnsi="Calibri" w:cs="Calibri"/>
          <w:sz w:val="24"/>
          <w:szCs w:val="24"/>
        </w:rPr>
        <w:t xml:space="preserve"> electrocompetent </w:t>
      </w:r>
      <w:r w:rsidR="00A6077C" w:rsidRPr="003628B0">
        <w:rPr>
          <w:rFonts w:ascii="Calibri" w:hAnsi="Calibri" w:cs="Calibri"/>
          <w:i/>
          <w:iCs/>
          <w:sz w:val="24"/>
          <w:szCs w:val="24"/>
        </w:rPr>
        <w:t xml:space="preserve">M. tuberculosis </w:t>
      </w:r>
      <w:r w:rsidR="00A6077C" w:rsidRPr="003628B0">
        <w:rPr>
          <w:rFonts w:ascii="Calibri" w:hAnsi="Calibri" w:cs="Calibri"/>
          <w:sz w:val="24"/>
          <w:szCs w:val="24"/>
        </w:rPr>
        <w:t xml:space="preserve">cells in separate 1.5 mL </w:t>
      </w:r>
      <w:r w:rsidR="006F730F" w:rsidRPr="003628B0">
        <w:rPr>
          <w:rFonts w:ascii="Calibri" w:hAnsi="Calibri" w:cs="Calibri"/>
          <w:sz w:val="24"/>
          <w:szCs w:val="24"/>
        </w:rPr>
        <w:t xml:space="preserve">microcentrifuge </w:t>
      </w:r>
      <w:r w:rsidR="00A6077C" w:rsidRPr="003628B0">
        <w:rPr>
          <w:rFonts w:ascii="Calibri" w:hAnsi="Calibri" w:cs="Calibri"/>
          <w:sz w:val="24"/>
          <w:szCs w:val="24"/>
        </w:rPr>
        <w:t>tubes. Mix gently by pipetting.</w:t>
      </w:r>
      <w:r w:rsidR="00B144FD" w:rsidRPr="003628B0">
        <w:rPr>
          <w:rFonts w:ascii="Calibri" w:hAnsi="Calibri" w:cs="Calibri"/>
          <w:sz w:val="24"/>
          <w:szCs w:val="24"/>
        </w:rPr>
        <w:t xml:space="preserve"> </w:t>
      </w:r>
    </w:p>
    <w:p w14:paraId="192CAD2F" w14:textId="77777777" w:rsidR="00584429" w:rsidRPr="003628B0" w:rsidRDefault="00584429" w:rsidP="003628B0">
      <w:pPr>
        <w:pBdr>
          <w:top w:val="nil"/>
          <w:left w:val="nil"/>
          <w:bottom w:val="nil"/>
          <w:right w:val="nil"/>
          <w:between w:val="nil"/>
        </w:pBdr>
        <w:spacing w:after="0" w:line="240" w:lineRule="auto"/>
        <w:jc w:val="both"/>
        <w:rPr>
          <w:rFonts w:ascii="Calibri" w:hAnsi="Calibri" w:cs="Calibri"/>
          <w:sz w:val="24"/>
          <w:szCs w:val="24"/>
        </w:rPr>
      </w:pPr>
    </w:p>
    <w:p w14:paraId="3766E20A" w14:textId="342C0E48" w:rsidR="00EC15DC"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lang w:val="en-ZA"/>
        </w:rPr>
        <w:lastRenderedPageBreak/>
        <w:t xml:space="preserve">Transfer into two separate electroporation cuvettes (0.2 cm gap) and incubate at room temperature for 30 min. Ensure the cell suspension settles </w:t>
      </w:r>
      <w:r w:rsidR="009B7B1B" w:rsidRPr="003628B0">
        <w:rPr>
          <w:rFonts w:ascii="Calibri" w:hAnsi="Calibri" w:cs="Calibri"/>
          <w:sz w:val="24"/>
          <w:szCs w:val="24"/>
          <w:lang w:val="en-ZA"/>
        </w:rPr>
        <w:t>to the bottom of the cuvette (tap gently to remove any bubbles,</w:t>
      </w:r>
      <w:r w:rsidRPr="003628B0">
        <w:rPr>
          <w:rFonts w:ascii="Calibri" w:hAnsi="Calibri" w:cs="Calibri"/>
          <w:sz w:val="24"/>
          <w:szCs w:val="24"/>
          <w:lang w:val="en-ZA"/>
        </w:rPr>
        <w:t xml:space="preserve"> if needed).</w:t>
      </w:r>
    </w:p>
    <w:p w14:paraId="62C8FFE0" w14:textId="77777777" w:rsidR="00584429" w:rsidRPr="003628B0" w:rsidRDefault="00584429" w:rsidP="003628B0">
      <w:pPr>
        <w:pBdr>
          <w:top w:val="nil"/>
          <w:left w:val="nil"/>
          <w:bottom w:val="nil"/>
          <w:right w:val="nil"/>
          <w:between w:val="nil"/>
        </w:pBdr>
        <w:spacing w:after="0" w:line="240" w:lineRule="auto"/>
        <w:jc w:val="both"/>
        <w:rPr>
          <w:rFonts w:ascii="Calibri" w:hAnsi="Calibri" w:cs="Calibri"/>
          <w:sz w:val="24"/>
          <w:szCs w:val="24"/>
        </w:rPr>
      </w:pPr>
    </w:p>
    <w:p w14:paraId="26BCFA0E" w14:textId="1285F4C6" w:rsidR="00EC15DC"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lang w:val="en-ZA"/>
        </w:rPr>
        <w:t xml:space="preserve">Place the cuvette into the sample chamber of the electroporator and apply the pulse at </w:t>
      </w:r>
      <w:r w:rsidR="006F730F" w:rsidRPr="003628B0">
        <w:rPr>
          <w:rFonts w:ascii="Calibri" w:hAnsi="Calibri" w:cs="Calibri"/>
          <w:sz w:val="24"/>
          <w:szCs w:val="24"/>
          <w:lang w:val="en-ZA"/>
        </w:rPr>
        <w:t xml:space="preserve">a </w:t>
      </w:r>
      <w:r w:rsidRPr="003628B0">
        <w:rPr>
          <w:rFonts w:ascii="Calibri" w:hAnsi="Calibri" w:cs="Calibri"/>
          <w:sz w:val="24"/>
          <w:szCs w:val="24"/>
          <w:lang w:val="en-ZA"/>
        </w:rPr>
        <w:t xml:space="preserve">resistance </w:t>
      </w:r>
      <w:r w:rsidR="006F730F" w:rsidRPr="003628B0">
        <w:rPr>
          <w:rFonts w:ascii="Calibri" w:hAnsi="Calibri" w:cs="Calibri"/>
          <w:sz w:val="24"/>
          <w:szCs w:val="24"/>
          <w:lang w:val="en-ZA"/>
        </w:rPr>
        <w:t xml:space="preserve">of </w:t>
      </w:r>
      <w:r w:rsidRPr="003628B0">
        <w:rPr>
          <w:rFonts w:ascii="Calibri" w:hAnsi="Calibri" w:cs="Calibri"/>
          <w:sz w:val="24"/>
          <w:szCs w:val="24"/>
          <w:lang w:val="en-ZA"/>
        </w:rPr>
        <w:t xml:space="preserve">1000 Ω, </w:t>
      </w:r>
      <w:r w:rsidR="006F730F" w:rsidRPr="003628B0">
        <w:rPr>
          <w:rFonts w:ascii="Calibri" w:hAnsi="Calibri" w:cs="Calibri"/>
          <w:sz w:val="24"/>
          <w:szCs w:val="24"/>
          <w:lang w:val="en-ZA"/>
        </w:rPr>
        <w:t xml:space="preserve">a </w:t>
      </w:r>
      <w:r w:rsidRPr="003628B0">
        <w:rPr>
          <w:rFonts w:ascii="Calibri" w:hAnsi="Calibri" w:cs="Calibri"/>
          <w:sz w:val="24"/>
          <w:szCs w:val="24"/>
          <w:lang w:val="en-ZA"/>
        </w:rPr>
        <w:t xml:space="preserve">voltage </w:t>
      </w:r>
      <w:r w:rsidR="006F730F" w:rsidRPr="003628B0">
        <w:rPr>
          <w:rFonts w:ascii="Calibri" w:hAnsi="Calibri" w:cs="Calibri"/>
          <w:sz w:val="24"/>
          <w:szCs w:val="24"/>
          <w:lang w:val="en-ZA"/>
        </w:rPr>
        <w:t xml:space="preserve">of </w:t>
      </w:r>
      <w:r w:rsidRPr="003628B0">
        <w:rPr>
          <w:rFonts w:ascii="Calibri" w:hAnsi="Calibri" w:cs="Calibri"/>
          <w:sz w:val="24"/>
          <w:szCs w:val="24"/>
          <w:lang w:val="en-ZA"/>
        </w:rPr>
        <w:t xml:space="preserve">2.5 kV, </w:t>
      </w:r>
      <w:r w:rsidR="006F730F" w:rsidRPr="003628B0">
        <w:rPr>
          <w:rFonts w:ascii="Calibri" w:hAnsi="Calibri" w:cs="Calibri"/>
          <w:sz w:val="24"/>
          <w:szCs w:val="24"/>
          <w:lang w:val="en-ZA"/>
        </w:rPr>
        <w:t xml:space="preserve">and a </w:t>
      </w:r>
      <w:r w:rsidRPr="003628B0">
        <w:rPr>
          <w:rFonts w:ascii="Calibri" w:hAnsi="Calibri" w:cs="Calibri"/>
          <w:sz w:val="24"/>
          <w:szCs w:val="24"/>
          <w:lang w:val="en-ZA"/>
        </w:rPr>
        <w:t xml:space="preserve">capacitance </w:t>
      </w:r>
      <w:r w:rsidR="006F730F" w:rsidRPr="003628B0">
        <w:rPr>
          <w:rFonts w:ascii="Calibri" w:hAnsi="Calibri" w:cs="Calibri"/>
          <w:sz w:val="24"/>
          <w:szCs w:val="24"/>
          <w:lang w:val="en-ZA"/>
        </w:rPr>
        <w:t xml:space="preserve">of </w:t>
      </w:r>
      <w:r w:rsidRPr="003628B0">
        <w:rPr>
          <w:rFonts w:ascii="Calibri" w:hAnsi="Calibri" w:cs="Calibri"/>
          <w:sz w:val="24"/>
          <w:szCs w:val="24"/>
          <w:lang w:val="en-ZA"/>
        </w:rPr>
        <w:t xml:space="preserve">25 </w:t>
      </w:r>
      <w:proofErr w:type="spellStart"/>
      <w:r w:rsidRPr="003628B0">
        <w:rPr>
          <w:rFonts w:ascii="Calibri" w:hAnsi="Calibri" w:cs="Calibri"/>
          <w:sz w:val="24"/>
          <w:szCs w:val="24"/>
          <w:lang w:val="en-ZA"/>
        </w:rPr>
        <w:t>μF</w:t>
      </w:r>
      <w:proofErr w:type="spellEnd"/>
      <w:r w:rsidRPr="003628B0">
        <w:rPr>
          <w:rFonts w:ascii="Calibri" w:hAnsi="Calibri" w:cs="Calibri"/>
          <w:sz w:val="24"/>
          <w:szCs w:val="24"/>
          <w:lang w:val="en-ZA"/>
        </w:rPr>
        <w:t xml:space="preserve">. Monitor the time constant (optimum 15–25 </w:t>
      </w:r>
      <w:proofErr w:type="spellStart"/>
      <w:r w:rsidRPr="003628B0">
        <w:rPr>
          <w:rFonts w:ascii="Calibri" w:hAnsi="Calibri" w:cs="Calibri"/>
          <w:sz w:val="24"/>
          <w:szCs w:val="24"/>
          <w:lang w:val="en-ZA"/>
        </w:rPr>
        <w:t>ms</w:t>
      </w:r>
      <w:proofErr w:type="spellEnd"/>
      <w:r w:rsidRPr="003628B0">
        <w:rPr>
          <w:rFonts w:ascii="Calibri" w:hAnsi="Calibri" w:cs="Calibri"/>
          <w:sz w:val="24"/>
          <w:szCs w:val="24"/>
          <w:lang w:val="en-ZA"/>
        </w:rPr>
        <w:t>). Discard if arcing occurs.</w:t>
      </w:r>
    </w:p>
    <w:p w14:paraId="2B646F05" w14:textId="77777777" w:rsidR="00584429" w:rsidRPr="003628B0" w:rsidRDefault="00584429" w:rsidP="003628B0">
      <w:pPr>
        <w:pBdr>
          <w:top w:val="nil"/>
          <w:left w:val="nil"/>
          <w:bottom w:val="nil"/>
          <w:right w:val="nil"/>
          <w:between w:val="nil"/>
        </w:pBdr>
        <w:spacing w:after="0" w:line="240" w:lineRule="auto"/>
        <w:jc w:val="both"/>
        <w:rPr>
          <w:rFonts w:ascii="Calibri" w:hAnsi="Calibri" w:cs="Calibri"/>
          <w:sz w:val="24"/>
          <w:szCs w:val="24"/>
        </w:rPr>
      </w:pPr>
    </w:p>
    <w:p w14:paraId="5B0FF60A" w14:textId="6C7D3370" w:rsidR="00EC15DC"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lang w:val="en-ZA"/>
        </w:rPr>
        <w:t>Immediately add 900 µL of 7H9</w:t>
      </w:r>
      <w:r w:rsidR="000B3DFD" w:rsidRPr="003628B0">
        <w:rPr>
          <w:rFonts w:ascii="Calibri" w:hAnsi="Calibri" w:cs="Calibri"/>
          <w:sz w:val="24"/>
          <w:szCs w:val="24"/>
          <w:lang w:val="en-ZA"/>
        </w:rPr>
        <w:t>-OADC-</w:t>
      </w:r>
      <w:r w:rsidRPr="003628B0">
        <w:rPr>
          <w:rFonts w:ascii="Calibri" w:hAnsi="Calibri" w:cs="Calibri"/>
          <w:sz w:val="24"/>
          <w:szCs w:val="24"/>
          <w:lang w:val="en-ZA"/>
        </w:rPr>
        <w:t xml:space="preserve">Tween </w:t>
      </w:r>
      <w:r w:rsidR="000B3DFD" w:rsidRPr="003628B0">
        <w:rPr>
          <w:rFonts w:ascii="Calibri" w:hAnsi="Calibri" w:cs="Calibri"/>
          <w:sz w:val="24"/>
          <w:szCs w:val="24"/>
          <w:lang w:val="en-ZA"/>
        </w:rPr>
        <w:t>and</w:t>
      </w:r>
      <w:r w:rsidRPr="003628B0">
        <w:rPr>
          <w:rFonts w:ascii="Calibri" w:hAnsi="Calibri" w:cs="Calibri"/>
          <w:sz w:val="24"/>
          <w:szCs w:val="24"/>
          <w:lang w:val="en-ZA"/>
        </w:rPr>
        <w:t xml:space="preserve"> </w:t>
      </w:r>
      <w:r w:rsidR="000B3DFD" w:rsidRPr="003628B0">
        <w:rPr>
          <w:rFonts w:ascii="Calibri" w:hAnsi="Calibri" w:cs="Calibri"/>
          <w:sz w:val="24"/>
          <w:szCs w:val="24"/>
          <w:lang w:val="en-ZA"/>
        </w:rPr>
        <w:t xml:space="preserve">mix by </w:t>
      </w:r>
      <w:r w:rsidRPr="003628B0">
        <w:rPr>
          <w:rFonts w:ascii="Calibri" w:hAnsi="Calibri" w:cs="Calibri"/>
          <w:sz w:val="24"/>
          <w:szCs w:val="24"/>
          <w:lang w:val="en-ZA"/>
        </w:rPr>
        <w:t>pipett</w:t>
      </w:r>
      <w:r w:rsidR="000B3DFD" w:rsidRPr="003628B0">
        <w:rPr>
          <w:rFonts w:ascii="Calibri" w:hAnsi="Calibri" w:cs="Calibri"/>
          <w:sz w:val="24"/>
          <w:szCs w:val="24"/>
          <w:lang w:val="en-ZA"/>
        </w:rPr>
        <w:t>ing</w:t>
      </w:r>
      <w:r w:rsidRPr="003628B0">
        <w:rPr>
          <w:rFonts w:ascii="Calibri" w:hAnsi="Calibri" w:cs="Calibri"/>
          <w:sz w:val="24"/>
          <w:szCs w:val="24"/>
          <w:lang w:val="en-ZA"/>
        </w:rPr>
        <w:t xml:space="preserve"> up and down 10 times.</w:t>
      </w:r>
    </w:p>
    <w:p w14:paraId="0AFD7423" w14:textId="77777777" w:rsidR="00584429" w:rsidRPr="003628B0" w:rsidRDefault="00584429" w:rsidP="003628B0">
      <w:pPr>
        <w:pBdr>
          <w:top w:val="nil"/>
          <w:left w:val="nil"/>
          <w:bottom w:val="nil"/>
          <w:right w:val="nil"/>
          <w:between w:val="nil"/>
        </w:pBdr>
        <w:spacing w:after="0" w:line="240" w:lineRule="auto"/>
        <w:jc w:val="both"/>
        <w:rPr>
          <w:rFonts w:ascii="Calibri" w:hAnsi="Calibri" w:cs="Calibri"/>
          <w:sz w:val="24"/>
          <w:szCs w:val="24"/>
        </w:rPr>
      </w:pPr>
    </w:p>
    <w:p w14:paraId="222F9191" w14:textId="3EB8F9A7" w:rsidR="00182215"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lang w:val="en-ZA"/>
        </w:rPr>
        <w:t>Transfer the cells (1.0 mL total volume) into two 50 mL tubes</w:t>
      </w:r>
      <w:r w:rsidR="00662A7B" w:rsidRPr="003628B0">
        <w:rPr>
          <w:rFonts w:ascii="Calibri" w:hAnsi="Calibri" w:cs="Calibri"/>
          <w:sz w:val="24"/>
          <w:szCs w:val="24"/>
          <w:lang w:val="en-ZA"/>
        </w:rPr>
        <w:t xml:space="preserve">, one each for </w:t>
      </w:r>
      <w:r w:rsidR="0081021B" w:rsidRPr="003628B0">
        <w:rPr>
          <w:rFonts w:ascii="Calibri" w:hAnsi="Calibri" w:cs="Calibri"/>
          <w:sz w:val="24"/>
          <w:szCs w:val="24"/>
          <w:lang w:val="en-ZA"/>
        </w:rPr>
        <w:t xml:space="preserve">the </w:t>
      </w:r>
      <w:r w:rsidRPr="003628B0">
        <w:rPr>
          <w:rFonts w:ascii="Calibri" w:hAnsi="Calibri" w:cs="Calibri"/>
          <w:sz w:val="24"/>
          <w:szCs w:val="24"/>
          <w:lang w:val="en-ZA"/>
        </w:rPr>
        <w:t xml:space="preserve">sample and </w:t>
      </w:r>
      <w:r w:rsidR="002C47AF" w:rsidRPr="003628B0">
        <w:rPr>
          <w:rFonts w:ascii="Calibri" w:hAnsi="Calibri" w:cs="Calibri"/>
          <w:sz w:val="24"/>
          <w:szCs w:val="24"/>
          <w:lang w:val="en-ZA"/>
        </w:rPr>
        <w:t xml:space="preserve">the </w:t>
      </w:r>
      <w:r w:rsidRPr="003628B0">
        <w:rPr>
          <w:rFonts w:ascii="Calibri" w:hAnsi="Calibri" w:cs="Calibri"/>
          <w:sz w:val="24"/>
          <w:szCs w:val="24"/>
          <w:lang w:val="en-ZA"/>
        </w:rPr>
        <w:t>control</w:t>
      </w:r>
      <w:r w:rsidR="002C47AF" w:rsidRPr="003628B0">
        <w:rPr>
          <w:rFonts w:ascii="Calibri" w:hAnsi="Calibri" w:cs="Calibri"/>
          <w:sz w:val="24"/>
          <w:szCs w:val="24"/>
          <w:lang w:val="en-ZA"/>
        </w:rPr>
        <w:t>,</w:t>
      </w:r>
      <w:r w:rsidRPr="003628B0">
        <w:rPr>
          <w:rFonts w:ascii="Calibri" w:hAnsi="Calibri" w:cs="Calibri"/>
          <w:sz w:val="24"/>
          <w:szCs w:val="24"/>
          <w:lang w:val="en-ZA"/>
        </w:rPr>
        <w:t xml:space="preserve"> and incubate for 48 h at 37</w:t>
      </w:r>
      <w:r w:rsidR="00D620F6" w:rsidRPr="003628B0">
        <w:rPr>
          <w:rFonts w:ascii="Calibri" w:hAnsi="Calibri" w:cs="Calibri"/>
          <w:sz w:val="24"/>
          <w:szCs w:val="24"/>
          <w:lang w:val="en-ZA"/>
        </w:rPr>
        <w:t xml:space="preserve"> </w:t>
      </w:r>
      <w:r w:rsidRPr="003628B0">
        <w:rPr>
          <w:rFonts w:ascii="Calibri" w:hAnsi="Calibri" w:cs="Calibri"/>
          <w:sz w:val="24"/>
          <w:szCs w:val="24"/>
          <w:lang w:val="en-ZA"/>
        </w:rPr>
        <w:t>°C</w:t>
      </w:r>
      <w:r w:rsidR="004E51FE" w:rsidRPr="003628B0">
        <w:rPr>
          <w:rFonts w:ascii="Calibri" w:hAnsi="Calibri" w:cs="Calibri"/>
          <w:sz w:val="24"/>
          <w:szCs w:val="24"/>
          <w:lang w:val="en-ZA"/>
        </w:rPr>
        <w:t>.</w:t>
      </w:r>
      <w:r w:rsidR="00A27F34" w:rsidRPr="003628B0">
        <w:rPr>
          <w:rFonts w:ascii="Calibri" w:hAnsi="Calibri" w:cs="Calibri"/>
          <w:sz w:val="24"/>
          <w:szCs w:val="24"/>
          <w:lang w:val="en-ZA"/>
        </w:rPr>
        <w:t xml:space="preserve"> </w:t>
      </w:r>
    </w:p>
    <w:p w14:paraId="07FFA1A6" w14:textId="77777777" w:rsidR="00584429" w:rsidRPr="003628B0" w:rsidRDefault="00584429" w:rsidP="003628B0">
      <w:pPr>
        <w:pBdr>
          <w:top w:val="nil"/>
          <w:left w:val="nil"/>
          <w:bottom w:val="nil"/>
          <w:right w:val="nil"/>
          <w:between w:val="nil"/>
        </w:pBdr>
        <w:spacing w:after="0" w:line="240" w:lineRule="auto"/>
        <w:jc w:val="both"/>
        <w:rPr>
          <w:rFonts w:ascii="Calibri" w:hAnsi="Calibri" w:cs="Calibri"/>
          <w:sz w:val="24"/>
          <w:szCs w:val="24"/>
        </w:rPr>
      </w:pPr>
    </w:p>
    <w:p w14:paraId="4B36312E" w14:textId="6C6A4B91" w:rsidR="00182215" w:rsidRPr="003628B0" w:rsidRDefault="007476B5"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lang w:val="en-ZA"/>
        </w:rPr>
        <w:t>Harvest</w:t>
      </w:r>
      <w:r w:rsidR="009C66E2" w:rsidRPr="003628B0">
        <w:rPr>
          <w:rFonts w:ascii="Calibri" w:hAnsi="Calibri" w:cs="Calibri"/>
          <w:sz w:val="24"/>
          <w:szCs w:val="24"/>
          <w:lang w:val="en-ZA"/>
        </w:rPr>
        <w:t xml:space="preserve"> cells by centrifugation at 3,000 × </w:t>
      </w:r>
      <w:r w:rsidR="009C66E2" w:rsidRPr="003628B0">
        <w:rPr>
          <w:rFonts w:ascii="Calibri" w:hAnsi="Calibri" w:cs="Calibri"/>
          <w:i/>
          <w:iCs/>
          <w:sz w:val="24"/>
          <w:szCs w:val="24"/>
          <w:lang w:val="en-ZA"/>
        </w:rPr>
        <w:t>g</w:t>
      </w:r>
      <w:r w:rsidR="009C66E2" w:rsidRPr="003628B0">
        <w:rPr>
          <w:rFonts w:ascii="Calibri" w:hAnsi="Calibri" w:cs="Calibri"/>
          <w:sz w:val="24"/>
          <w:szCs w:val="24"/>
          <w:lang w:val="en-ZA"/>
        </w:rPr>
        <w:t xml:space="preserve"> for 15 min at 37</w:t>
      </w:r>
      <w:r w:rsidR="00D4104C" w:rsidRPr="003628B0">
        <w:rPr>
          <w:rFonts w:ascii="Calibri" w:hAnsi="Calibri" w:cs="Calibri"/>
          <w:sz w:val="24"/>
          <w:szCs w:val="24"/>
          <w:lang w:val="en-ZA"/>
        </w:rPr>
        <w:t xml:space="preserve"> </w:t>
      </w:r>
      <w:r w:rsidR="009C66E2" w:rsidRPr="003628B0">
        <w:rPr>
          <w:rFonts w:ascii="Calibri" w:hAnsi="Calibri" w:cs="Calibri"/>
          <w:sz w:val="24"/>
          <w:szCs w:val="24"/>
          <w:lang w:val="en-ZA"/>
        </w:rPr>
        <w:t xml:space="preserve">°C. Expect a visible pellet. </w:t>
      </w:r>
      <w:r w:rsidR="00BA60B8" w:rsidRPr="003628B0">
        <w:rPr>
          <w:rFonts w:ascii="Calibri" w:hAnsi="Calibri" w:cs="Calibri"/>
          <w:sz w:val="24"/>
          <w:szCs w:val="24"/>
          <w:lang w:val="en-ZA"/>
        </w:rPr>
        <w:t xml:space="preserve">Remove media from pelleted cells. </w:t>
      </w:r>
      <w:r w:rsidR="009C66E2" w:rsidRPr="003628B0">
        <w:rPr>
          <w:rFonts w:ascii="Calibri" w:hAnsi="Calibri" w:cs="Calibri"/>
          <w:sz w:val="24"/>
          <w:szCs w:val="24"/>
          <w:lang w:val="en-ZA"/>
        </w:rPr>
        <w:t xml:space="preserve">Resuspend in 200 </w:t>
      </w:r>
      <w:proofErr w:type="spellStart"/>
      <w:r w:rsidR="009C66E2" w:rsidRPr="003628B0">
        <w:rPr>
          <w:rFonts w:ascii="Calibri" w:hAnsi="Calibri" w:cs="Calibri"/>
          <w:sz w:val="24"/>
          <w:szCs w:val="24"/>
          <w:lang w:val="en-ZA"/>
        </w:rPr>
        <w:t>μL</w:t>
      </w:r>
      <w:proofErr w:type="spellEnd"/>
      <w:r w:rsidR="009C66E2" w:rsidRPr="003628B0">
        <w:rPr>
          <w:rFonts w:ascii="Calibri" w:hAnsi="Calibri" w:cs="Calibri"/>
          <w:sz w:val="24"/>
          <w:szCs w:val="24"/>
          <w:lang w:val="en-ZA"/>
        </w:rPr>
        <w:t xml:space="preserve"> of 7H9-OADC</w:t>
      </w:r>
      <w:r w:rsidR="00DB0C21" w:rsidRPr="003628B0">
        <w:rPr>
          <w:rFonts w:ascii="Calibri" w:hAnsi="Calibri" w:cs="Calibri"/>
          <w:sz w:val="24"/>
          <w:szCs w:val="24"/>
          <w:lang w:val="en-ZA"/>
        </w:rPr>
        <w:t>-</w:t>
      </w:r>
      <w:r w:rsidR="009C66E2" w:rsidRPr="003628B0">
        <w:rPr>
          <w:rFonts w:ascii="Calibri" w:hAnsi="Calibri" w:cs="Calibri"/>
          <w:sz w:val="24"/>
          <w:szCs w:val="24"/>
          <w:lang w:val="en-ZA"/>
        </w:rPr>
        <w:t>Tween.</w:t>
      </w:r>
    </w:p>
    <w:p w14:paraId="561CBAF6" w14:textId="77777777" w:rsidR="00584429" w:rsidRPr="003628B0" w:rsidRDefault="00584429" w:rsidP="003628B0">
      <w:pPr>
        <w:pBdr>
          <w:top w:val="nil"/>
          <w:left w:val="nil"/>
          <w:bottom w:val="nil"/>
          <w:right w:val="nil"/>
          <w:between w:val="nil"/>
        </w:pBdr>
        <w:spacing w:after="0" w:line="240" w:lineRule="auto"/>
        <w:jc w:val="both"/>
        <w:rPr>
          <w:rFonts w:ascii="Calibri" w:hAnsi="Calibri" w:cs="Calibri"/>
          <w:sz w:val="24"/>
          <w:szCs w:val="24"/>
        </w:rPr>
      </w:pPr>
    </w:p>
    <w:p w14:paraId="03994772" w14:textId="64EDBDCB" w:rsidR="00182215"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lang w:val="en-ZA"/>
        </w:rPr>
        <w:t xml:space="preserve">Plate 100 </w:t>
      </w:r>
      <w:proofErr w:type="spellStart"/>
      <w:r w:rsidRPr="003628B0">
        <w:rPr>
          <w:rFonts w:ascii="Calibri" w:hAnsi="Calibri" w:cs="Calibri"/>
          <w:sz w:val="24"/>
          <w:szCs w:val="24"/>
          <w:lang w:val="en-ZA"/>
        </w:rPr>
        <w:t>μL</w:t>
      </w:r>
      <w:proofErr w:type="spellEnd"/>
      <w:r w:rsidRPr="003628B0">
        <w:rPr>
          <w:rFonts w:ascii="Calibri" w:hAnsi="Calibri" w:cs="Calibri"/>
          <w:sz w:val="24"/>
          <w:szCs w:val="24"/>
          <w:lang w:val="en-ZA"/>
        </w:rPr>
        <w:t xml:space="preserve"> of culture on 7H11</w:t>
      </w:r>
      <w:r w:rsidR="00DB0C21" w:rsidRPr="003628B0">
        <w:rPr>
          <w:rFonts w:ascii="Calibri" w:hAnsi="Calibri" w:cs="Calibri"/>
          <w:sz w:val="24"/>
          <w:szCs w:val="24"/>
          <w:lang w:val="en-ZA"/>
        </w:rPr>
        <w:t>-OADC</w:t>
      </w:r>
      <w:r w:rsidRPr="003628B0">
        <w:rPr>
          <w:rFonts w:ascii="Calibri" w:hAnsi="Calibri" w:cs="Calibri"/>
          <w:sz w:val="24"/>
          <w:szCs w:val="24"/>
          <w:lang w:val="en-ZA"/>
        </w:rPr>
        <w:t xml:space="preserve"> agar plates containing </w:t>
      </w:r>
      <w:r w:rsidR="00DB0C21" w:rsidRPr="003628B0">
        <w:rPr>
          <w:rFonts w:ascii="Calibri" w:hAnsi="Calibri" w:cs="Calibri"/>
          <w:sz w:val="24"/>
          <w:szCs w:val="24"/>
          <w:lang w:val="en-ZA"/>
        </w:rPr>
        <w:t>25 µg/mL</w:t>
      </w:r>
      <w:r w:rsidR="00DB0C21" w:rsidRPr="003628B0" w:rsidDel="00DB0C21">
        <w:rPr>
          <w:rFonts w:ascii="Calibri" w:hAnsi="Calibri" w:cs="Calibri"/>
          <w:sz w:val="24"/>
          <w:szCs w:val="24"/>
          <w:lang w:val="en-ZA"/>
        </w:rPr>
        <w:t xml:space="preserve"> </w:t>
      </w:r>
      <w:r w:rsidRPr="003628B0">
        <w:rPr>
          <w:rFonts w:ascii="Calibri" w:hAnsi="Calibri" w:cs="Calibri"/>
          <w:sz w:val="24"/>
          <w:szCs w:val="24"/>
          <w:lang w:val="en-ZA"/>
        </w:rPr>
        <w:t>Kan.</w:t>
      </w:r>
    </w:p>
    <w:p w14:paraId="5C003E46" w14:textId="77777777" w:rsidR="00584429" w:rsidRPr="003628B0" w:rsidRDefault="00584429" w:rsidP="003628B0">
      <w:pPr>
        <w:pBdr>
          <w:top w:val="nil"/>
          <w:left w:val="nil"/>
          <w:bottom w:val="nil"/>
          <w:right w:val="nil"/>
          <w:between w:val="nil"/>
        </w:pBdr>
        <w:spacing w:after="0" w:line="240" w:lineRule="auto"/>
        <w:jc w:val="both"/>
        <w:rPr>
          <w:rFonts w:ascii="Calibri" w:hAnsi="Calibri" w:cs="Calibri"/>
          <w:sz w:val="24"/>
          <w:szCs w:val="24"/>
        </w:rPr>
      </w:pPr>
    </w:p>
    <w:p w14:paraId="078ED66C" w14:textId="78AE9CC2" w:rsidR="00182215"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lang w:val="en-ZA"/>
        </w:rPr>
        <w:t>Incubate the plates for 21 days at 37</w:t>
      </w:r>
      <w:r w:rsidR="006F730F" w:rsidRPr="003628B0">
        <w:rPr>
          <w:rFonts w:ascii="Calibri" w:hAnsi="Calibri" w:cs="Calibri"/>
          <w:sz w:val="24"/>
          <w:szCs w:val="24"/>
          <w:lang w:val="en-ZA"/>
        </w:rPr>
        <w:t xml:space="preserve"> </w:t>
      </w:r>
      <w:r w:rsidRPr="003628B0">
        <w:rPr>
          <w:rFonts w:ascii="Calibri" w:hAnsi="Calibri" w:cs="Calibri"/>
          <w:sz w:val="24"/>
          <w:szCs w:val="24"/>
          <w:lang w:val="en-ZA"/>
        </w:rPr>
        <w:t>°C.</w:t>
      </w:r>
    </w:p>
    <w:p w14:paraId="43FEA34A" w14:textId="77777777" w:rsidR="00584429" w:rsidRPr="003628B0" w:rsidRDefault="00584429" w:rsidP="003628B0">
      <w:pPr>
        <w:pBdr>
          <w:top w:val="nil"/>
          <w:left w:val="nil"/>
          <w:bottom w:val="nil"/>
          <w:right w:val="nil"/>
          <w:between w:val="nil"/>
        </w:pBdr>
        <w:spacing w:after="0" w:line="240" w:lineRule="auto"/>
        <w:jc w:val="both"/>
        <w:rPr>
          <w:rFonts w:ascii="Calibri" w:hAnsi="Calibri" w:cs="Calibri"/>
          <w:sz w:val="24"/>
          <w:szCs w:val="24"/>
        </w:rPr>
      </w:pPr>
    </w:p>
    <w:p w14:paraId="4820CB89" w14:textId="7B1C8607" w:rsidR="000A3329" w:rsidRPr="003628B0" w:rsidRDefault="009C66E2" w:rsidP="003628B0">
      <w:pPr>
        <w:pStyle w:val="ListParagraph"/>
        <w:numPr>
          <w:ilvl w:val="1"/>
          <w:numId w:val="106"/>
        </w:numPr>
        <w:pBdr>
          <w:top w:val="nil"/>
          <w:left w:val="nil"/>
          <w:bottom w:val="nil"/>
          <w:right w:val="nil"/>
          <w:between w:val="nil"/>
        </w:pBdr>
        <w:spacing w:after="0" w:line="240" w:lineRule="auto"/>
        <w:ind w:left="0" w:firstLine="0"/>
        <w:jc w:val="both"/>
        <w:rPr>
          <w:rFonts w:ascii="Calibri" w:hAnsi="Calibri" w:cs="Calibri"/>
          <w:bCs/>
          <w:sz w:val="24"/>
          <w:szCs w:val="24"/>
        </w:rPr>
      </w:pPr>
      <w:r w:rsidRPr="003628B0">
        <w:rPr>
          <w:rFonts w:ascii="Calibri" w:hAnsi="Calibri" w:cs="Calibri"/>
          <w:bCs/>
          <w:sz w:val="24"/>
          <w:szCs w:val="24"/>
          <w:lang w:val="en-ZA"/>
        </w:rPr>
        <w:t>Colony PCR-test to confirm pJV75amber</w:t>
      </w:r>
    </w:p>
    <w:p w14:paraId="781B10BD" w14:textId="77777777" w:rsidR="006F730F" w:rsidRPr="003628B0" w:rsidRDefault="006F730F" w:rsidP="003628B0">
      <w:pPr>
        <w:pStyle w:val="ListParagraph"/>
        <w:pBdr>
          <w:top w:val="nil"/>
          <w:left w:val="nil"/>
          <w:bottom w:val="nil"/>
          <w:right w:val="nil"/>
          <w:between w:val="nil"/>
        </w:pBdr>
        <w:spacing w:after="0" w:line="240" w:lineRule="auto"/>
        <w:ind w:left="0"/>
        <w:jc w:val="both"/>
        <w:rPr>
          <w:rFonts w:ascii="Calibri" w:hAnsi="Calibri" w:cs="Calibri"/>
          <w:b/>
          <w:sz w:val="24"/>
          <w:szCs w:val="24"/>
        </w:rPr>
      </w:pPr>
    </w:p>
    <w:p w14:paraId="5B5F6DA3" w14:textId="594E404D" w:rsidR="007E64D4" w:rsidRPr="003628B0" w:rsidRDefault="006F730F" w:rsidP="003628B0">
      <w:pPr>
        <w:pBdr>
          <w:top w:val="nil"/>
          <w:left w:val="nil"/>
          <w:bottom w:val="nil"/>
          <w:right w:val="nil"/>
          <w:between w:val="nil"/>
        </w:pBdr>
        <w:spacing w:after="0" w:line="240" w:lineRule="auto"/>
        <w:jc w:val="both"/>
        <w:rPr>
          <w:rFonts w:ascii="Calibri" w:hAnsi="Calibri" w:cs="Calibri"/>
          <w:sz w:val="24"/>
          <w:szCs w:val="24"/>
        </w:rPr>
      </w:pPr>
      <w:r w:rsidRPr="003628B0">
        <w:rPr>
          <w:rFonts w:ascii="Calibri" w:hAnsi="Calibri" w:cs="Calibri"/>
          <w:sz w:val="24"/>
          <w:szCs w:val="24"/>
        </w:rPr>
        <w:t xml:space="preserve">NOTE: </w:t>
      </w:r>
      <w:r w:rsidR="009C66E2" w:rsidRPr="003628B0">
        <w:rPr>
          <w:rFonts w:ascii="Calibri" w:hAnsi="Calibri" w:cs="Calibri"/>
          <w:sz w:val="24"/>
          <w:szCs w:val="24"/>
        </w:rPr>
        <w:t xml:space="preserve">Refer to the general </w:t>
      </w:r>
      <w:r w:rsidRPr="003628B0">
        <w:rPr>
          <w:rFonts w:ascii="Calibri" w:hAnsi="Calibri" w:cs="Calibri"/>
          <w:sz w:val="24"/>
          <w:szCs w:val="24"/>
        </w:rPr>
        <w:t xml:space="preserve">colony </w:t>
      </w:r>
      <w:r w:rsidR="009C66E2" w:rsidRPr="003628B0">
        <w:rPr>
          <w:rFonts w:ascii="Calibri" w:hAnsi="Calibri" w:cs="Calibri"/>
          <w:sz w:val="24"/>
          <w:szCs w:val="24"/>
        </w:rPr>
        <w:t>PCR protocol (</w:t>
      </w:r>
      <w:r w:rsidR="00C92D19" w:rsidRPr="003628B0">
        <w:rPr>
          <w:rFonts w:ascii="Calibri" w:hAnsi="Calibri" w:cs="Calibri"/>
          <w:sz w:val="24"/>
          <w:szCs w:val="24"/>
        </w:rPr>
        <w:t xml:space="preserve">see </w:t>
      </w:r>
      <w:r w:rsidRPr="003628B0">
        <w:rPr>
          <w:rFonts w:ascii="Calibri" w:hAnsi="Calibri" w:cs="Calibri"/>
          <w:sz w:val="24"/>
          <w:szCs w:val="24"/>
        </w:rPr>
        <w:t xml:space="preserve">step </w:t>
      </w:r>
      <w:r w:rsidR="00C92D19" w:rsidRPr="003628B0">
        <w:rPr>
          <w:rFonts w:ascii="Calibri" w:hAnsi="Calibri" w:cs="Calibri"/>
          <w:sz w:val="24"/>
          <w:szCs w:val="24"/>
        </w:rPr>
        <w:t>1.2.</w:t>
      </w:r>
      <w:r w:rsidR="00184DAA" w:rsidRPr="003628B0">
        <w:rPr>
          <w:rFonts w:ascii="Calibri" w:hAnsi="Calibri" w:cs="Calibri"/>
          <w:sz w:val="24"/>
          <w:szCs w:val="24"/>
        </w:rPr>
        <w:t>6)</w:t>
      </w:r>
      <w:r w:rsidR="00750222" w:rsidRPr="003628B0">
        <w:rPr>
          <w:rFonts w:ascii="Calibri" w:hAnsi="Calibri" w:cs="Calibri"/>
          <w:sz w:val="24"/>
          <w:szCs w:val="24"/>
        </w:rPr>
        <w:t xml:space="preserve"> </w:t>
      </w:r>
      <w:r w:rsidR="009C66E2" w:rsidRPr="003628B0">
        <w:rPr>
          <w:rFonts w:ascii="Calibri" w:hAnsi="Calibri" w:cs="Calibri"/>
          <w:sz w:val="24"/>
          <w:szCs w:val="24"/>
        </w:rPr>
        <w:t xml:space="preserve">with the following </w:t>
      </w:r>
      <w:r w:rsidR="009C66E2" w:rsidRPr="003628B0">
        <w:rPr>
          <w:rFonts w:ascii="Calibri" w:hAnsi="Calibri" w:cs="Calibri"/>
          <w:i/>
          <w:iCs/>
          <w:sz w:val="24"/>
          <w:szCs w:val="24"/>
        </w:rPr>
        <w:t>M. tuberculosis</w:t>
      </w:r>
      <w:r w:rsidR="009C66E2" w:rsidRPr="003628B0">
        <w:rPr>
          <w:rFonts w:ascii="Calibri" w:hAnsi="Calibri" w:cs="Calibri"/>
          <w:sz w:val="24"/>
          <w:szCs w:val="24"/>
        </w:rPr>
        <w:t>-specific modifications:</w:t>
      </w:r>
    </w:p>
    <w:p w14:paraId="705B2005" w14:textId="77777777" w:rsidR="00584429" w:rsidRPr="003628B0" w:rsidRDefault="00584429" w:rsidP="003628B0">
      <w:pPr>
        <w:pBdr>
          <w:top w:val="nil"/>
          <w:left w:val="nil"/>
          <w:bottom w:val="nil"/>
          <w:right w:val="nil"/>
          <w:between w:val="nil"/>
        </w:pBdr>
        <w:spacing w:after="0" w:line="240" w:lineRule="auto"/>
        <w:jc w:val="both"/>
        <w:rPr>
          <w:rFonts w:ascii="Calibri" w:hAnsi="Calibri" w:cs="Calibri"/>
          <w:sz w:val="24"/>
          <w:szCs w:val="24"/>
        </w:rPr>
      </w:pPr>
    </w:p>
    <w:p w14:paraId="0C6BF64C" w14:textId="546F406A" w:rsidR="00A04E75"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lang w:val="en-ZA"/>
        </w:rPr>
        <w:t xml:space="preserve">Pick single colonies of the </w:t>
      </w:r>
      <w:r w:rsidR="007D5F9A" w:rsidRPr="003628B0">
        <w:rPr>
          <w:rFonts w:ascii="Calibri" w:hAnsi="Calibri" w:cs="Calibri"/>
          <w:sz w:val="24"/>
          <w:szCs w:val="24"/>
          <w:lang w:val="en-ZA"/>
        </w:rPr>
        <w:t>pJV75amber-</w:t>
      </w:r>
      <w:r w:rsidRPr="003628B0">
        <w:rPr>
          <w:rFonts w:ascii="Calibri" w:hAnsi="Calibri" w:cs="Calibri"/>
          <w:sz w:val="24"/>
          <w:szCs w:val="24"/>
          <w:lang w:val="en-ZA"/>
        </w:rPr>
        <w:t>transformed</w:t>
      </w:r>
      <w:r w:rsidR="007D5F9A" w:rsidRPr="003628B0">
        <w:rPr>
          <w:rFonts w:ascii="Calibri" w:hAnsi="Calibri" w:cs="Calibri"/>
          <w:sz w:val="24"/>
          <w:szCs w:val="24"/>
          <w:lang w:val="en-ZA"/>
        </w:rPr>
        <w:t xml:space="preserve"> bacteria</w:t>
      </w:r>
      <w:r w:rsidRPr="003628B0">
        <w:rPr>
          <w:rFonts w:ascii="Calibri" w:hAnsi="Calibri" w:cs="Calibri"/>
          <w:sz w:val="24"/>
          <w:szCs w:val="24"/>
          <w:lang w:val="en-ZA"/>
        </w:rPr>
        <w:t xml:space="preserve"> into 1.5 mL </w:t>
      </w:r>
      <w:r w:rsidR="00E95788" w:rsidRPr="003628B0">
        <w:rPr>
          <w:rFonts w:ascii="Calibri" w:hAnsi="Calibri" w:cs="Calibri"/>
          <w:sz w:val="24"/>
          <w:szCs w:val="24"/>
          <w:lang w:val="en-ZA"/>
        </w:rPr>
        <w:t xml:space="preserve">microcentrifuge </w:t>
      </w:r>
      <w:r w:rsidR="00D65CB1" w:rsidRPr="003628B0">
        <w:rPr>
          <w:rFonts w:ascii="Calibri" w:hAnsi="Calibri" w:cs="Calibri"/>
          <w:sz w:val="24"/>
          <w:szCs w:val="24"/>
          <w:lang w:val="en-ZA"/>
        </w:rPr>
        <w:t>tubes with</w:t>
      </w:r>
      <w:r w:rsidRPr="003628B0">
        <w:rPr>
          <w:rFonts w:ascii="Calibri" w:hAnsi="Calibri" w:cs="Calibri"/>
          <w:sz w:val="24"/>
          <w:szCs w:val="24"/>
          <w:lang w:val="en-ZA"/>
        </w:rPr>
        <w:t xml:space="preserve"> 7H9-OADC broth containing 0.05% Tween 80 and Kan (25 µg/mL).</w:t>
      </w:r>
    </w:p>
    <w:p w14:paraId="72BEBF28" w14:textId="77777777" w:rsidR="00584429" w:rsidRPr="003628B0" w:rsidRDefault="00584429" w:rsidP="003628B0">
      <w:pPr>
        <w:pBdr>
          <w:top w:val="nil"/>
          <w:left w:val="nil"/>
          <w:bottom w:val="nil"/>
          <w:right w:val="nil"/>
          <w:between w:val="nil"/>
        </w:pBdr>
        <w:spacing w:after="0" w:line="240" w:lineRule="auto"/>
        <w:jc w:val="both"/>
        <w:rPr>
          <w:rFonts w:ascii="Calibri" w:hAnsi="Calibri" w:cs="Calibri"/>
          <w:sz w:val="24"/>
          <w:szCs w:val="24"/>
        </w:rPr>
      </w:pPr>
    </w:p>
    <w:p w14:paraId="615E4884" w14:textId="25FE09C4" w:rsidR="006D46C3"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lang w:val="en-ZA"/>
        </w:rPr>
        <w:t>Incubate at 37</w:t>
      </w:r>
      <w:r w:rsidR="006F730F" w:rsidRPr="003628B0">
        <w:rPr>
          <w:rFonts w:ascii="Calibri" w:hAnsi="Calibri" w:cs="Calibri"/>
          <w:sz w:val="24"/>
          <w:szCs w:val="24"/>
          <w:lang w:val="en-ZA"/>
        </w:rPr>
        <w:t xml:space="preserve"> </w:t>
      </w:r>
      <w:r w:rsidRPr="003628B0">
        <w:rPr>
          <w:rFonts w:ascii="Calibri" w:hAnsi="Calibri" w:cs="Calibri"/>
          <w:sz w:val="24"/>
          <w:szCs w:val="24"/>
          <w:lang w:val="en-ZA"/>
        </w:rPr>
        <w:t>°C for 7 days with shaking at 100 rpm.</w:t>
      </w:r>
    </w:p>
    <w:p w14:paraId="46CB424A" w14:textId="77777777" w:rsidR="00584429" w:rsidRPr="003628B0" w:rsidRDefault="00584429" w:rsidP="003628B0">
      <w:pPr>
        <w:pBdr>
          <w:top w:val="nil"/>
          <w:left w:val="nil"/>
          <w:bottom w:val="nil"/>
          <w:right w:val="nil"/>
          <w:between w:val="nil"/>
        </w:pBdr>
        <w:spacing w:after="0" w:line="240" w:lineRule="auto"/>
        <w:jc w:val="both"/>
        <w:rPr>
          <w:rFonts w:ascii="Calibri" w:hAnsi="Calibri" w:cs="Calibri"/>
          <w:sz w:val="24"/>
          <w:szCs w:val="24"/>
        </w:rPr>
      </w:pPr>
    </w:p>
    <w:p w14:paraId="6F520E6B" w14:textId="75011D3A" w:rsidR="006D46C3"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lang w:val="en-ZA"/>
        </w:rPr>
        <w:t>Transfer culture into 1.5 mL centrifugation tubes.</w:t>
      </w:r>
    </w:p>
    <w:p w14:paraId="5EDA8BD2" w14:textId="77777777" w:rsidR="00584429" w:rsidRPr="003628B0" w:rsidRDefault="00584429" w:rsidP="003628B0">
      <w:pPr>
        <w:pBdr>
          <w:top w:val="nil"/>
          <w:left w:val="nil"/>
          <w:bottom w:val="nil"/>
          <w:right w:val="nil"/>
          <w:between w:val="nil"/>
        </w:pBdr>
        <w:spacing w:after="0" w:line="240" w:lineRule="auto"/>
        <w:jc w:val="both"/>
        <w:rPr>
          <w:rFonts w:ascii="Calibri" w:hAnsi="Calibri" w:cs="Calibri"/>
          <w:sz w:val="24"/>
          <w:szCs w:val="24"/>
        </w:rPr>
      </w:pPr>
    </w:p>
    <w:p w14:paraId="1056B128" w14:textId="31583392" w:rsidR="005B4B32"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lang w:val="en-ZA"/>
        </w:rPr>
        <w:t xml:space="preserve">Release plasmid DNA from </w:t>
      </w:r>
      <w:r w:rsidRPr="003628B0">
        <w:rPr>
          <w:rFonts w:ascii="Calibri" w:hAnsi="Calibri" w:cs="Calibri"/>
          <w:i/>
          <w:iCs/>
          <w:sz w:val="24"/>
          <w:szCs w:val="24"/>
          <w:lang w:val="en-ZA"/>
        </w:rPr>
        <w:t xml:space="preserve">M. tuberculosis </w:t>
      </w:r>
      <w:r w:rsidRPr="003628B0">
        <w:rPr>
          <w:rFonts w:ascii="Calibri" w:hAnsi="Calibri" w:cs="Calibri"/>
          <w:sz w:val="24"/>
          <w:szCs w:val="24"/>
          <w:lang w:val="en-ZA"/>
        </w:rPr>
        <w:t xml:space="preserve">cells by heating the </w:t>
      </w:r>
      <w:r w:rsidR="004B5D07" w:rsidRPr="003628B0">
        <w:rPr>
          <w:rFonts w:ascii="Calibri" w:hAnsi="Calibri" w:cs="Calibri"/>
          <w:sz w:val="24"/>
          <w:szCs w:val="24"/>
          <w:lang w:val="en-ZA"/>
        </w:rPr>
        <w:t>culture</w:t>
      </w:r>
      <w:r w:rsidRPr="003628B0">
        <w:rPr>
          <w:rFonts w:ascii="Calibri" w:hAnsi="Calibri" w:cs="Calibri"/>
          <w:sz w:val="24"/>
          <w:szCs w:val="24"/>
          <w:lang w:val="en-ZA"/>
        </w:rPr>
        <w:t xml:space="preserve"> for 60 min at 80</w:t>
      </w:r>
      <w:r w:rsidR="006F730F" w:rsidRPr="003628B0">
        <w:rPr>
          <w:rFonts w:ascii="Calibri" w:hAnsi="Calibri" w:cs="Calibri"/>
          <w:sz w:val="24"/>
          <w:szCs w:val="24"/>
          <w:lang w:val="en-ZA"/>
        </w:rPr>
        <w:t xml:space="preserve"> </w:t>
      </w:r>
      <w:r w:rsidRPr="003628B0">
        <w:rPr>
          <w:rFonts w:ascii="Calibri" w:hAnsi="Calibri" w:cs="Calibri"/>
          <w:sz w:val="24"/>
          <w:szCs w:val="24"/>
          <w:lang w:val="en-ZA"/>
        </w:rPr>
        <w:t>°C.</w:t>
      </w:r>
    </w:p>
    <w:p w14:paraId="546B26DD" w14:textId="77777777" w:rsidR="00584429" w:rsidRPr="003628B0" w:rsidRDefault="00584429" w:rsidP="003628B0">
      <w:pPr>
        <w:pBdr>
          <w:top w:val="nil"/>
          <w:left w:val="nil"/>
          <w:bottom w:val="nil"/>
          <w:right w:val="nil"/>
          <w:between w:val="nil"/>
        </w:pBdr>
        <w:spacing w:after="0" w:line="240" w:lineRule="auto"/>
        <w:jc w:val="both"/>
        <w:rPr>
          <w:rFonts w:ascii="Calibri" w:hAnsi="Calibri" w:cs="Calibri"/>
          <w:sz w:val="24"/>
          <w:szCs w:val="24"/>
        </w:rPr>
      </w:pPr>
    </w:p>
    <w:p w14:paraId="69FE31FF" w14:textId="5234F36B" w:rsidR="004F56DC"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lang w:val="en-ZA"/>
        </w:rPr>
        <w:t xml:space="preserve">Pellet cells by centrifugation at 16,000 × </w:t>
      </w:r>
      <w:r w:rsidRPr="003628B0">
        <w:rPr>
          <w:rFonts w:ascii="Calibri" w:hAnsi="Calibri" w:cs="Calibri"/>
          <w:i/>
          <w:iCs/>
          <w:sz w:val="24"/>
          <w:szCs w:val="24"/>
          <w:lang w:val="en-ZA"/>
        </w:rPr>
        <w:t>g</w:t>
      </w:r>
      <w:r w:rsidRPr="003628B0">
        <w:rPr>
          <w:rFonts w:ascii="Calibri" w:hAnsi="Calibri" w:cs="Calibri"/>
          <w:sz w:val="24"/>
          <w:szCs w:val="24"/>
          <w:lang w:val="en-ZA"/>
        </w:rPr>
        <w:t xml:space="preserve"> for </w:t>
      </w:r>
      <w:r w:rsidR="0067160E" w:rsidRPr="003628B0">
        <w:rPr>
          <w:rFonts w:ascii="Calibri" w:hAnsi="Calibri" w:cs="Calibri"/>
          <w:sz w:val="24"/>
          <w:szCs w:val="24"/>
          <w:lang w:val="en-ZA"/>
        </w:rPr>
        <w:t xml:space="preserve">15 </w:t>
      </w:r>
      <w:r w:rsidRPr="003628B0">
        <w:rPr>
          <w:rFonts w:ascii="Calibri" w:hAnsi="Calibri" w:cs="Calibri"/>
          <w:sz w:val="24"/>
          <w:szCs w:val="24"/>
          <w:lang w:val="en-ZA"/>
        </w:rPr>
        <w:t xml:space="preserve">min at room temperature. </w:t>
      </w:r>
    </w:p>
    <w:p w14:paraId="222837C1" w14:textId="77777777" w:rsidR="00584429" w:rsidRPr="003628B0" w:rsidRDefault="00584429" w:rsidP="003628B0">
      <w:pPr>
        <w:pBdr>
          <w:top w:val="nil"/>
          <w:left w:val="nil"/>
          <w:bottom w:val="nil"/>
          <w:right w:val="nil"/>
          <w:between w:val="nil"/>
        </w:pBdr>
        <w:spacing w:after="0" w:line="240" w:lineRule="auto"/>
        <w:jc w:val="both"/>
        <w:rPr>
          <w:rFonts w:ascii="Calibri" w:hAnsi="Calibri" w:cs="Calibri"/>
          <w:sz w:val="24"/>
          <w:szCs w:val="24"/>
        </w:rPr>
      </w:pPr>
    </w:p>
    <w:p w14:paraId="33F67520" w14:textId="1C303D3D" w:rsidR="0057008D"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lang w:val="en-ZA"/>
        </w:rPr>
        <w:t>Carefully pipette 1 µL of the supernatant (containing pJV75amber DNA).</w:t>
      </w:r>
    </w:p>
    <w:p w14:paraId="3E8FCF92" w14:textId="77777777" w:rsidR="00584429" w:rsidRPr="003628B0" w:rsidRDefault="00584429" w:rsidP="003628B0">
      <w:pPr>
        <w:pBdr>
          <w:top w:val="nil"/>
          <w:left w:val="nil"/>
          <w:bottom w:val="nil"/>
          <w:right w:val="nil"/>
          <w:between w:val="nil"/>
        </w:pBdr>
        <w:spacing w:after="0" w:line="240" w:lineRule="auto"/>
        <w:jc w:val="both"/>
        <w:rPr>
          <w:rFonts w:ascii="Calibri" w:hAnsi="Calibri" w:cs="Calibri"/>
          <w:sz w:val="24"/>
          <w:szCs w:val="24"/>
        </w:rPr>
      </w:pPr>
    </w:p>
    <w:p w14:paraId="28A1512C" w14:textId="503BA16F" w:rsidR="00B27DC4"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lang w:val="en-ZA"/>
        </w:rPr>
        <w:t xml:space="preserve">Perform PCR using forward primer (KANR_F) and reverse primer (KANR_R): add 12.5 </w:t>
      </w:r>
      <w:proofErr w:type="spellStart"/>
      <w:r w:rsidRPr="003628B0">
        <w:rPr>
          <w:rFonts w:ascii="Calibri" w:hAnsi="Calibri" w:cs="Calibri"/>
          <w:sz w:val="24"/>
          <w:szCs w:val="24"/>
          <w:lang w:val="en-ZA"/>
        </w:rPr>
        <w:t>μL</w:t>
      </w:r>
      <w:proofErr w:type="spellEnd"/>
      <w:r w:rsidRPr="003628B0">
        <w:rPr>
          <w:rFonts w:ascii="Calibri" w:hAnsi="Calibri" w:cs="Calibri"/>
          <w:sz w:val="24"/>
          <w:szCs w:val="24"/>
          <w:lang w:val="en-ZA"/>
        </w:rPr>
        <w:t xml:space="preserve"> </w:t>
      </w:r>
      <w:r w:rsidR="00046C7C" w:rsidRPr="003628B0">
        <w:rPr>
          <w:rFonts w:ascii="Calibri" w:hAnsi="Calibri" w:cs="Calibri"/>
          <w:sz w:val="24"/>
          <w:szCs w:val="24"/>
          <w:lang w:val="en-ZA"/>
        </w:rPr>
        <w:t xml:space="preserve">Taq </w:t>
      </w:r>
      <w:r w:rsidRPr="003628B0">
        <w:rPr>
          <w:rFonts w:ascii="Calibri" w:hAnsi="Calibri" w:cs="Calibri"/>
          <w:sz w:val="24"/>
          <w:szCs w:val="24"/>
          <w:lang w:val="en-ZA"/>
        </w:rPr>
        <w:t xml:space="preserve">master mix, 1.25 </w:t>
      </w:r>
      <w:proofErr w:type="spellStart"/>
      <w:r w:rsidRPr="003628B0">
        <w:rPr>
          <w:rFonts w:ascii="Calibri" w:hAnsi="Calibri" w:cs="Calibri"/>
          <w:sz w:val="24"/>
          <w:szCs w:val="24"/>
          <w:lang w:val="en-ZA"/>
        </w:rPr>
        <w:t>μL</w:t>
      </w:r>
      <w:proofErr w:type="spellEnd"/>
      <w:r w:rsidRPr="003628B0">
        <w:rPr>
          <w:rFonts w:ascii="Calibri" w:hAnsi="Calibri" w:cs="Calibri"/>
          <w:sz w:val="24"/>
          <w:szCs w:val="24"/>
          <w:lang w:val="en-ZA"/>
        </w:rPr>
        <w:t xml:space="preserve"> </w:t>
      </w:r>
      <w:r w:rsidR="00F40883" w:rsidRPr="003628B0">
        <w:rPr>
          <w:rFonts w:ascii="Calibri" w:hAnsi="Calibri" w:cs="Calibri"/>
          <w:sz w:val="24"/>
          <w:szCs w:val="24"/>
          <w:lang w:val="en-ZA"/>
        </w:rPr>
        <w:t xml:space="preserve">of </w:t>
      </w:r>
      <w:r w:rsidRPr="003628B0">
        <w:rPr>
          <w:rFonts w:ascii="Calibri" w:hAnsi="Calibri" w:cs="Calibri"/>
          <w:sz w:val="24"/>
          <w:szCs w:val="24"/>
          <w:lang w:val="en-ZA"/>
        </w:rPr>
        <w:t xml:space="preserve">each primer (final 0.5 </w:t>
      </w:r>
      <w:proofErr w:type="spellStart"/>
      <w:r w:rsidRPr="003628B0">
        <w:rPr>
          <w:rFonts w:ascii="Calibri" w:hAnsi="Calibri" w:cs="Calibri"/>
          <w:sz w:val="24"/>
          <w:szCs w:val="24"/>
          <w:lang w:val="en-ZA"/>
        </w:rPr>
        <w:t>μM</w:t>
      </w:r>
      <w:proofErr w:type="spellEnd"/>
      <w:r w:rsidRPr="003628B0">
        <w:rPr>
          <w:rFonts w:ascii="Calibri" w:hAnsi="Calibri" w:cs="Calibri"/>
          <w:sz w:val="24"/>
          <w:szCs w:val="24"/>
          <w:lang w:val="en-ZA"/>
        </w:rPr>
        <w:t xml:space="preserve">), 1 </w:t>
      </w:r>
      <w:proofErr w:type="spellStart"/>
      <w:r w:rsidRPr="003628B0">
        <w:rPr>
          <w:rFonts w:ascii="Calibri" w:hAnsi="Calibri" w:cs="Calibri"/>
          <w:sz w:val="24"/>
          <w:szCs w:val="24"/>
          <w:lang w:val="en-ZA"/>
        </w:rPr>
        <w:t>μL</w:t>
      </w:r>
      <w:proofErr w:type="spellEnd"/>
      <w:r w:rsidRPr="003628B0">
        <w:rPr>
          <w:rFonts w:ascii="Calibri" w:hAnsi="Calibri" w:cs="Calibri"/>
          <w:sz w:val="24"/>
          <w:szCs w:val="24"/>
          <w:lang w:val="en-ZA"/>
        </w:rPr>
        <w:t xml:space="preserve"> </w:t>
      </w:r>
      <w:r w:rsidR="006F730F" w:rsidRPr="003628B0">
        <w:rPr>
          <w:rFonts w:ascii="Calibri" w:hAnsi="Calibri" w:cs="Calibri"/>
          <w:sz w:val="24"/>
          <w:szCs w:val="24"/>
          <w:lang w:val="en-ZA"/>
        </w:rPr>
        <w:t xml:space="preserve">of </w:t>
      </w:r>
      <w:r w:rsidRPr="003628B0">
        <w:rPr>
          <w:rFonts w:ascii="Calibri" w:hAnsi="Calibri" w:cs="Calibri"/>
          <w:sz w:val="24"/>
          <w:szCs w:val="24"/>
          <w:lang w:val="en-ZA"/>
        </w:rPr>
        <w:t>template</w:t>
      </w:r>
      <w:r w:rsidR="00F40883" w:rsidRPr="003628B0">
        <w:rPr>
          <w:rFonts w:ascii="Calibri" w:hAnsi="Calibri" w:cs="Calibri"/>
          <w:sz w:val="24"/>
          <w:szCs w:val="24"/>
          <w:lang w:val="en-ZA"/>
        </w:rPr>
        <w:t xml:space="preserve"> DNA</w:t>
      </w:r>
      <w:r w:rsidR="00A77FF5" w:rsidRPr="003628B0">
        <w:rPr>
          <w:rFonts w:ascii="Calibri" w:hAnsi="Calibri" w:cs="Calibri"/>
          <w:sz w:val="24"/>
          <w:szCs w:val="24"/>
          <w:lang w:val="en-ZA"/>
        </w:rPr>
        <w:t xml:space="preserve"> (step 2.2.6)</w:t>
      </w:r>
      <w:r w:rsidRPr="003628B0">
        <w:rPr>
          <w:rFonts w:ascii="Calibri" w:hAnsi="Calibri" w:cs="Calibri"/>
          <w:sz w:val="24"/>
          <w:szCs w:val="24"/>
          <w:lang w:val="en-ZA"/>
        </w:rPr>
        <w:t xml:space="preserve">, water to 25 </w:t>
      </w:r>
      <w:proofErr w:type="spellStart"/>
      <w:r w:rsidRPr="003628B0">
        <w:rPr>
          <w:rFonts w:ascii="Calibri" w:hAnsi="Calibri" w:cs="Calibri"/>
          <w:sz w:val="24"/>
          <w:szCs w:val="24"/>
          <w:lang w:val="en-ZA"/>
        </w:rPr>
        <w:t>μL</w:t>
      </w:r>
      <w:proofErr w:type="spellEnd"/>
      <w:r w:rsidRPr="003628B0">
        <w:rPr>
          <w:rFonts w:ascii="Calibri" w:hAnsi="Calibri" w:cs="Calibri"/>
          <w:sz w:val="24"/>
          <w:szCs w:val="24"/>
          <w:lang w:val="en-ZA"/>
        </w:rPr>
        <w:t>. Use cycling conditions optimized for the kanamycin gene (</w:t>
      </w:r>
      <w:proofErr w:type="spellStart"/>
      <w:r w:rsidRPr="003628B0">
        <w:rPr>
          <w:rFonts w:ascii="Calibri" w:hAnsi="Calibri" w:cs="Calibri"/>
          <w:i/>
          <w:iCs/>
          <w:sz w:val="24"/>
          <w:szCs w:val="24"/>
          <w:lang w:val="en-ZA"/>
        </w:rPr>
        <w:t>aph</w:t>
      </w:r>
      <w:proofErr w:type="spellEnd"/>
      <w:r w:rsidRPr="003628B0">
        <w:rPr>
          <w:rFonts w:ascii="Calibri" w:hAnsi="Calibri" w:cs="Calibri"/>
          <w:sz w:val="24"/>
          <w:szCs w:val="24"/>
          <w:lang w:val="en-ZA"/>
        </w:rPr>
        <w:t>) primer set: initial denaturation at 95</w:t>
      </w:r>
      <w:r w:rsidR="006F730F" w:rsidRPr="003628B0">
        <w:rPr>
          <w:rFonts w:ascii="Calibri" w:hAnsi="Calibri" w:cs="Calibri"/>
          <w:sz w:val="24"/>
          <w:szCs w:val="24"/>
          <w:lang w:val="en-ZA"/>
        </w:rPr>
        <w:t xml:space="preserve"> </w:t>
      </w:r>
      <w:r w:rsidRPr="003628B0">
        <w:rPr>
          <w:rFonts w:ascii="Calibri" w:hAnsi="Calibri" w:cs="Calibri"/>
          <w:sz w:val="24"/>
          <w:szCs w:val="24"/>
          <w:lang w:val="en-ZA"/>
        </w:rPr>
        <w:t>°C for 3 min; 35 cycles of 95</w:t>
      </w:r>
      <w:r w:rsidR="006F730F" w:rsidRPr="003628B0">
        <w:rPr>
          <w:rFonts w:ascii="Calibri" w:hAnsi="Calibri" w:cs="Calibri"/>
          <w:sz w:val="24"/>
          <w:szCs w:val="24"/>
          <w:lang w:val="en-ZA"/>
        </w:rPr>
        <w:t xml:space="preserve"> </w:t>
      </w:r>
      <w:r w:rsidRPr="003628B0">
        <w:rPr>
          <w:rFonts w:ascii="Calibri" w:hAnsi="Calibri" w:cs="Calibri"/>
          <w:sz w:val="24"/>
          <w:szCs w:val="24"/>
          <w:lang w:val="en-ZA"/>
        </w:rPr>
        <w:t xml:space="preserve">°C for 30 s, </w:t>
      </w:r>
      <w:r w:rsidR="009B7B1B" w:rsidRPr="003628B0">
        <w:rPr>
          <w:rFonts w:ascii="Calibri" w:hAnsi="Calibri" w:cs="Calibri"/>
          <w:sz w:val="24"/>
          <w:szCs w:val="24"/>
          <w:lang w:val="en-ZA"/>
        </w:rPr>
        <w:t>55</w:t>
      </w:r>
      <w:r w:rsidR="006F730F" w:rsidRPr="003628B0">
        <w:rPr>
          <w:rFonts w:ascii="Calibri" w:hAnsi="Calibri" w:cs="Calibri"/>
          <w:sz w:val="24"/>
          <w:szCs w:val="24"/>
          <w:lang w:val="en-ZA"/>
        </w:rPr>
        <w:t xml:space="preserve"> </w:t>
      </w:r>
      <w:r w:rsidR="009B7B1B" w:rsidRPr="003628B0">
        <w:rPr>
          <w:rFonts w:ascii="Calibri" w:hAnsi="Calibri" w:cs="Calibri"/>
          <w:sz w:val="24"/>
          <w:szCs w:val="24"/>
          <w:lang w:val="en-ZA"/>
        </w:rPr>
        <w:t xml:space="preserve">°C for 30 s, and </w:t>
      </w:r>
      <w:r w:rsidRPr="003628B0">
        <w:rPr>
          <w:rFonts w:ascii="Calibri" w:hAnsi="Calibri" w:cs="Calibri"/>
          <w:sz w:val="24"/>
          <w:szCs w:val="24"/>
          <w:lang w:val="en-ZA"/>
        </w:rPr>
        <w:t>72</w:t>
      </w:r>
      <w:r w:rsidR="006F730F" w:rsidRPr="003628B0">
        <w:rPr>
          <w:rFonts w:ascii="Calibri" w:hAnsi="Calibri" w:cs="Calibri"/>
          <w:sz w:val="24"/>
          <w:szCs w:val="24"/>
          <w:lang w:val="en-ZA"/>
        </w:rPr>
        <w:t xml:space="preserve"> </w:t>
      </w:r>
      <w:r w:rsidRPr="003628B0">
        <w:rPr>
          <w:rFonts w:ascii="Calibri" w:hAnsi="Calibri" w:cs="Calibri"/>
          <w:sz w:val="24"/>
          <w:szCs w:val="24"/>
          <w:lang w:val="en-ZA"/>
        </w:rPr>
        <w:t>°C for 45 s; final extension at 72</w:t>
      </w:r>
      <w:r w:rsidR="006F730F" w:rsidRPr="003628B0">
        <w:rPr>
          <w:rFonts w:ascii="Calibri" w:hAnsi="Calibri" w:cs="Calibri"/>
          <w:sz w:val="24"/>
          <w:szCs w:val="24"/>
          <w:lang w:val="en-ZA"/>
        </w:rPr>
        <w:t xml:space="preserve"> </w:t>
      </w:r>
      <w:r w:rsidRPr="003628B0">
        <w:rPr>
          <w:rFonts w:ascii="Calibri" w:hAnsi="Calibri" w:cs="Calibri"/>
          <w:sz w:val="24"/>
          <w:szCs w:val="24"/>
          <w:lang w:val="en-ZA"/>
        </w:rPr>
        <w:t>°C for 5 min. Hold at 4</w:t>
      </w:r>
      <w:r w:rsidR="006F730F" w:rsidRPr="003628B0">
        <w:rPr>
          <w:rFonts w:ascii="Calibri" w:hAnsi="Calibri" w:cs="Calibri"/>
          <w:sz w:val="24"/>
          <w:szCs w:val="24"/>
          <w:lang w:val="en-ZA"/>
        </w:rPr>
        <w:t xml:space="preserve"> </w:t>
      </w:r>
      <w:r w:rsidRPr="003628B0">
        <w:rPr>
          <w:rFonts w:ascii="Calibri" w:hAnsi="Calibri" w:cs="Calibri"/>
          <w:sz w:val="24"/>
          <w:szCs w:val="24"/>
          <w:lang w:val="en-ZA"/>
        </w:rPr>
        <w:t>°C.</w:t>
      </w:r>
    </w:p>
    <w:p w14:paraId="3728EAFC" w14:textId="77777777" w:rsidR="00584429" w:rsidRPr="003628B0" w:rsidRDefault="00584429" w:rsidP="003628B0">
      <w:pPr>
        <w:pBdr>
          <w:top w:val="nil"/>
          <w:left w:val="nil"/>
          <w:bottom w:val="nil"/>
          <w:right w:val="nil"/>
          <w:between w:val="nil"/>
        </w:pBdr>
        <w:spacing w:after="0" w:line="240" w:lineRule="auto"/>
        <w:jc w:val="both"/>
        <w:rPr>
          <w:rFonts w:ascii="Calibri" w:hAnsi="Calibri" w:cs="Calibri"/>
          <w:sz w:val="24"/>
          <w:szCs w:val="24"/>
        </w:rPr>
      </w:pPr>
    </w:p>
    <w:p w14:paraId="7CCAB872" w14:textId="5B215667" w:rsidR="00757009" w:rsidRPr="003628B0" w:rsidRDefault="006F730F"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proofErr w:type="spellStart"/>
      <w:r w:rsidRPr="003628B0">
        <w:rPr>
          <w:rFonts w:ascii="Calibri" w:hAnsi="Calibri" w:cs="Calibri"/>
          <w:sz w:val="24"/>
          <w:szCs w:val="24"/>
          <w:lang w:val="en-ZA"/>
        </w:rPr>
        <w:t>Analyze</w:t>
      </w:r>
      <w:proofErr w:type="spellEnd"/>
      <w:r w:rsidRPr="003628B0">
        <w:rPr>
          <w:rFonts w:ascii="Calibri" w:hAnsi="Calibri" w:cs="Calibri"/>
          <w:sz w:val="24"/>
          <w:szCs w:val="24"/>
          <w:lang w:val="en-ZA"/>
        </w:rPr>
        <w:t xml:space="preserve"> </w:t>
      </w:r>
      <w:r w:rsidR="009C66E2" w:rsidRPr="003628B0">
        <w:rPr>
          <w:rFonts w:ascii="Calibri" w:hAnsi="Calibri" w:cs="Calibri"/>
          <w:sz w:val="24"/>
          <w:szCs w:val="24"/>
          <w:lang w:val="en-ZA"/>
        </w:rPr>
        <w:t>on a 1% agarose gel at 150</w:t>
      </w:r>
      <w:r w:rsidRPr="003628B0">
        <w:rPr>
          <w:rFonts w:ascii="Calibri" w:hAnsi="Calibri" w:cs="Calibri"/>
          <w:sz w:val="24"/>
          <w:szCs w:val="24"/>
          <w:lang w:val="en-ZA"/>
        </w:rPr>
        <w:t xml:space="preserve"> </w:t>
      </w:r>
      <w:r w:rsidR="009C66E2" w:rsidRPr="003628B0">
        <w:rPr>
          <w:rFonts w:ascii="Calibri" w:hAnsi="Calibri" w:cs="Calibri"/>
          <w:sz w:val="24"/>
          <w:szCs w:val="24"/>
          <w:lang w:val="en-ZA"/>
        </w:rPr>
        <w:t xml:space="preserve">V for 45 min. Colonies that produce the expected 700 bp </w:t>
      </w:r>
      <w:proofErr w:type="spellStart"/>
      <w:r w:rsidR="009C66E2" w:rsidRPr="003628B0">
        <w:rPr>
          <w:rFonts w:ascii="Calibri" w:hAnsi="Calibri" w:cs="Calibri"/>
          <w:i/>
          <w:iCs/>
          <w:sz w:val="24"/>
          <w:szCs w:val="24"/>
          <w:lang w:val="en-ZA"/>
        </w:rPr>
        <w:t>aph</w:t>
      </w:r>
      <w:proofErr w:type="spellEnd"/>
      <w:r w:rsidR="009C66E2" w:rsidRPr="003628B0">
        <w:rPr>
          <w:rFonts w:ascii="Calibri" w:hAnsi="Calibri" w:cs="Calibri"/>
          <w:sz w:val="24"/>
          <w:szCs w:val="24"/>
          <w:lang w:val="en-ZA"/>
        </w:rPr>
        <w:t xml:space="preserve"> band are confirmed to contain pJV75amber</w:t>
      </w:r>
      <w:r w:rsidRPr="003628B0">
        <w:rPr>
          <w:rFonts w:ascii="Calibri" w:hAnsi="Calibri" w:cs="Calibri"/>
          <w:sz w:val="24"/>
          <w:szCs w:val="24"/>
          <w:lang w:val="en-ZA"/>
        </w:rPr>
        <w:t xml:space="preserve">; </w:t>
      </w:r>
      <w:r w:rsidR="009C66E2" w:rsidRPr="003628B0">
        <w:rPr>
          <w:rFonts w:ascii="Calibri" w:hAnsi="Calibri" w:cs="Calibri"/>
          <w:sz w:val="24"/>
          <w:szCs w:val="24"/>
          <w:lang w:val="en-ZA"/>
        </w:rPr>
        <w:t>select</w:t>
      </w:r>
      <w:r w:rsidRPr="003628B0">
        <w:rPr>
          <w:rFonts w:ascii="Calibri" w:hAnsi="Calibri" w:cs="Calibri"/>
          <w:sz w:val="24"/>
          <w:szCs w:val="24"/>
          <w:lang w:val="en-ZA"/>
        </w:rPr>
        <w:t xml:space="preserve"> these</w:t>
      </w:r>
      <w:r w:rsidR="009C66E2" w:rsidRPr="003628B0">
        <w:rPr>
          <w:rFonts w:ascii="Calibri" w:hAnsi="Calibri" w:cs="Calibri"/>
          <w:sz w:val="24"/>
          <w:szCs w:val="24"/>
          <w:lang w:val="en-ZA"/>
        </w:rPr>
        <w:t xml:space="preserve"> for downstream recombineering.</w:t>
      </w:r>
    </w:p>
    <w:p w14:paraId="3764E4F8" w14:textId="77777777" w:rsidR="000A3329" w:rsidRPr="003628B0" w:rsidRDefault="000A3329" w:rsidP="003628B0">
      <w:pPr>
        <w:pBdr>
          <w:top w:val="nil"/>
          <w:left w:val="nil"/>
          <w:bottom w:val="nil"/>
          <w:right w:val="nil"/>
          <w:between w:val="nil"/>
        </w:pBdr>
        <w:spacing w:after="0" w:line="240" w:lineRule="auto"/>
        <w:jc w:val="both"/>
        <w:rPr>
          <w:rFonts w:ascii="Calibri" w:hAnsi="Calibri" w:cs="Calibri"/>
          <w:sz w:val="24"/>
          <w:szCs w:val="24"/>
        </w:rPr>
      </w:pPr>
    </w:p>
    <w:p w14:paraId="1B348DD8" w14:textId="77777777" w:rsidR="00D25218" w:rsidRPr="003628B0" w:rsidRDefault="00D25218" w:rsidP="003628B0">
      <w:pPr>
        <w:pStyle w:val="ListParagraph"/>
        <w:numPr>
          <w:ilvl w:val="1"/>
          <w:numId w:val="106"/>
        </w:numPr>
        <w:pBdr>
          <w:top w:val="nil"/>
          <w:left w:val="nil"/>
          <w:bottom w:val="nil"/>
          <w:right w:val="nil"/>
          <w:between w:val="nil"/>
        </w:pBdr>
        <w:spacing w:after="0" w:line="240" w:lineRule="auto"/>
        <w:ind w:left="0" w:firstLine="0"/>
        <w:jc w:val="both"/>
        <w:rPr>
          <w:rFonts w:ascii="Calibri" w:hAnsi="Calibri" w:cs="Calibri"/>
          <w:bCs/>
          <w:sz w:val="24"/>
          <w:szCs w:val="24"/>
          <w:lang w:val="en-ZA"/>
        </w:rPr>
      </w:pPr>
      <w:r w:rsidRPr="003628B0">
        <w:rPr>
          <w:rFonts w:ascii="Calibri" w:hAnsi="Calibri" w:cs="Calibri"/>
          <w:bCs/>
          <w:sz w:val="24"/>
          <w:szCs w:val="24"/>
          <w:lang w:val="en-ZA"/>
        </w:rPr>
        <w:t xml:space="preserve">Recombineering electrocompetent </w:t>
      </w:r>
      <w:r w:rsidRPr="003628B0">
        <w:rPr>
          <w:rFonts w:ascii="Calibri" w:hAnsi="Calibri" w:cs="Calibri"/>
          <w:bCs/>
          <w:i/>
          <w:sz w:val="24"/>
          <w:szCs w:val="24"/>
          <w:lang w:val="en-ZA"/>
        </w:rPr>
        <w:t xml:space="preserve">M. tuberculosis </w:t>
      </w:r>
      <w:r w:rsidRPr="003628B0">
        <w:rPr>
          <w:rFonts w:ascii="Calibri" w:hAnsi="Calibri" w:cs="Calibri"/>
          <w:bCs/>
          <w:sz w:val="24"/>
          <w:szCs w:val="24"/>
          <w:lang w:val="en-ZA"/>
        </w:rPr>
        <w:t xml:space="preserve">transformed with pJV75amber </w:t>
      </w:r>
    </w:p>
    <w:p w14:paraId="7444D7A7" w14:textId="77777777" w:rsidR="00D779AA" w:rsidRPr="003628B0" w:rsidRDefault="00D779AA" w:rsidP="003628B0">
      <w:pPr>
        <w:pBdr>
          <w:top w:val="nil"/>
          <w:left w:val="nil"/>
          <w:bottom w:val="nil"/>
          <w:right w:val="nil"/>
          <w:between w:val="nil"/>
        </w:pBdr>
        <w:spacing w:after="0" w:line="240" w:lineRule="auto"/>
        <w:jc w:val="both"/>
        <w:rPr>
          <w:rFonts w:ascii="Calibri" w:hAnsi="Calibri" w:cs="Calibri"/>
          <w:sz w:val="24"/>
          <w:szCs w:val="24"/>
        </w:rPr>
      </w:pPr>
    </w:p>
    <w:p w14:paraId="185B9EB4" w14:textId="5FFCBCEF" w:rsidR="00F46C7B"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lang w:val="en-ZA"/>
        </w:rPr>
        <w:t>Inoculate a single colony</w:t>
      </w:r>
      <w:r w:rsidR="00325AF4" w:rsidRPr="003628B0">
        <w:rPr>
          <w:rFonts w:ascii="Calibri" w:hAnsi="Calibri" w:cs="Calibri"/>
          <w:sz w:val="24"/>
          <w:szCs w:val="24"/>
          <w:lang w:val="en-ZA"/>
        </w:rPr>
        <w:t xml:space="preserve"> (from </w:t>
      </w:r>
      <w:r w:rsidR="006F730F" w:rsidRPr="003628B0">
        <w:rPr>
          <w:rFonts w:ascii="Calibri" w:hAnsi="Calibri" w:cs="Calibri"/>
          <w:sz w:val="24"/>
          <w:szCs w:val="24"/>
          <w:lang w:val="en-ZA"/>
        </w:rPr>
        <w:t xml:space="preserve">step </w:t>
      </w:r>
      <w:r w:rsidR="00325AF4" w:rsidRPr="003628B0">
        <w:rPr>
          <w:rFonts w:ascii="Calibri" w:hAnsi="Calibri" w:cs="Calibri"/>
          <w:sz w:val="24"/>
          <w:szCs w:val="24"/>
          <w:lang w:val="en-ZA"/>
        </w:rPr>
        <w:t xml:space="preserve">2.2.1) </w:t>
      </w:r>
      <w:r w:rsidRPr="003628B0">
        <w:rPr>
          <w:rFonts w:ascii="Calibri" w:hAnsi="Calibri" w:cs="Calibri"/>
          <w:sz w:val="24"/>
          <w:szCs w:val="24"/>
          <w:lang w:val="en-ZA"/>
        </w:rPr>
        <w:t>confirmed with pJV75amber in 20 mL of 7H9</w:t>
      </w:r>
      <w:r w:rsidR="003E3FE3" w:rsidRPr="003628B0">
        <w:rPr>
          <w:rFonts w:ascii="Calibri" w:hAnsi="Calibri" w:cs="Calibri"/>
          <w:sz w:val="24"/>
          <w:szCs w:val="24"/>
          <w:lang w:val="en-ZA"/>
        </w:rPr>
        <w:t>-OADC-</w:t>
      </w:r>
      <w:r w:rsidRPr="003628B0">
        <w:rPr>
          <w:rFonts w:ascii="Calibri" w:hAnsi="Calibri" w:cs="Calibri"/>
          <w:sz w:val="24"/>
          <w:szCs w:val="24"/>
          <w:lang w:val="en-ZA"/>
        </w:rPr>
        <w:t>Tween, Kan (25 µg/mL), and 0.2% succinate.</w:t>
      </w:r>
    </w:p>
    <w:p w14:paraId="40151570" w14:textId="77777777" w:rsidR="00B70A4C" w:rsidRPr="003628B0" w:rsidRDefault="00B70A4C" w:rsidP="003628B0">
      <w:pPr>
        <w:pBdr>
          <w:top w:val="nil"/>
          <w:left w:val="nil"/>
          <w:bottom w:val="nil"/>
          <w:right w:val="nil"/>
          <w:between w:val="nil"/>
        </w:pBdr>
        <w:spacing w:after="0" w:line="240" w:lineRule="auto"/>
        <w:jc w:val="both"/>
        <w:rPr>
          <w:rFonts w:ascii="Calibri" w:hAnsi="Calibri" w:cs="Calibri"/>
          <w:sz w:val="24"/>
          <w:szCs w:val="24"/>
        </w:rPr>
      </w:pPr>
    </w:p>
    <w:p w14:paraId="398E2723" w14:textId="364CBC7D" w:rsidR="00EB0798"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lang w:val="en-ZA"/>
        </w:rPr>
        <w:t>Incubate at 37</w:t>
      </w:r>
      <w:r w:rsidR="006F730F" w:rsidRPr="003628B0">
        <w:rPr>
          <w:rFonts w:ascii="Calibri" w:hAnsi="Calibri" w:cs="Calibri"/>
          <w:sz w:val="24"/>
          <w:szCs w:val="24"/>
          <w:lang w:val="en-ZA"/>
        </w:rPr>
        <w:t xml:space="preserve"> </w:t>
      </w:r>
      <w:r w:rsidRPr="003628B0">
        <w:rPr>
          <w:rFonts w:ascii="Calibri" w:hAnsi="Calibri" w:cs="Calibri"/>
          <w:sz w:val="24"/>
          <w:szCs w:val="24"/>
          <w:lang w:val="en-ZA"/>
        </w:rPr>
        <w:t>°C until OD</w:t>
      </w:r>
      <w:r w:rsidRPr="003628B0">
        <w:rPr>
          <w:rFonts w:ascii="Calibri" w:hAnsi="Calibri" w:cs="Calibri"/>
          <w:sz w:val="24"/>
          <w:szCs w:val="24"/>
          <w:vertAlign w:val="subscript"/>
          <w:lang w:val="en-ZA"/>
        </w:rPr>
        <w:t>600</w:t>
      </w:r>
      <w:r w:rsidRPr="003628B0">
        <w:rPr>
          <w:rFonts w:ascii="Calibri" w:hAnsi="Calibri" w:cs="Calibri"/>
          <w:sz w:val="24"/>
          <w:szCs w:val="24"/>
          <w:lang w:val="en-ZA"/>
        </w:rPr>
        <w:t xml:space="preserve"> reaches </w:t>
      </w:r>
      <w:r w:rsidR="0046619B" w:rsidRPr="003628B0">
        <w:rPr>
          <w:rFonts w:ascii="Calibri" w:hAnsi="Calibri" w:cs="Calibri"/>
          <w:sz w:val="24"/>
          <w:szCs w:val="24"/>
          <w:lang w:val="en-ZA"/>
        </w:rPr>
        <w:t xml:space="preserve">0.6 </w:t>
      </w:r>
      <w:r w:rsidRPr="003628B0">
        <w:rPr>
          <w:rFonts w:ascii="Calibri" w:hAnsi="Calibri" w:cs="Calibri"/>
          <w:sz w:val="24"/>
          <w:szCs w:val="24"/>
          <w:lang w:val="en-ZA"/>
        </w:rPr>
        <w:t>(mid-log phase growth)</w:t>
      </w:r>
      <w:r w:rsidR="00EB0798" w:rsidRPr="003628B0">
        <w:rPr>
          <w:rFonts w:ascii="Calibri" w:hAnsi="Calibri" w:cs="Calibri"/>
          <w:sz w:val="24"/>
          <w:szCs w:val="24"/>
          <w:lang w:val="en-ZA"/>
        </w:rPr>
        <w:t xml:space="preserve"> to prepare competent </w:t>
      </w:r>
      <w:r w:rsidR="00EB0798" w:rsidRPr="003628B0">
        <w:rPr>
          <w:rFonts w:ascii="Calibri" w:hAnsi="Calibri" w:cs="Calibri"/>
          <w:i/>
          <w:iCs/>
          <w:sz w:val="24"/>
          <w:szCs w:val="24"/>
          <w:lang w:val="en-ZA"/>
        </w:rPr>
        <w:t>M. tuberculosis</w:t>
      </w:r>
      <w:r w:rsidR="00EB0798" w:rsidRPr="003628B0">
        <w:rPr>
          <w:rFonts w:ascii="Calibri" w:hAnsi="Calibri" w:cs="Calibri"/>
          <w:sz w:val="24"/>
          <w:szCs w:val="24"/>
          <w:lang w:val="en-ZA"/>
        </w:rPr>
        <w:t xml:space="preserve"> cells</w:t>
      </w:r>
      <w:r w:rsidR="00301053" w:rsidRPr="003628B0">
        <w:rPr>
          <w:rFonts w:ascii="Calibri" w:hAnsi="Calibri" w:cs="Calibri"/>
          <w:sz w:val="24"/>
          <w:szCs w:val="24"/>
          <w:lang w:val="en-ZA"/>
        </w:rPr>
        <w:t xml:space="preserve"> (see </w:t>
      </w:r>
      <w:r w:rsidR="006F730F" w:rsidRPr="003628B0">
        <w:rPr>
          <w:rFonts w:ascii="Calibri" w:hAnsi="Calibri" w:cs="Calibri"/>
          <w:sz w:val="24"/>
          <w:szCs w:val="24"/>
          <w:lang w:val="en-ZA"/>
        </w:rPr>
        <w:t xml:space="preserve">step </w:t>
      </w:r>
      <w:r w:rsidR="000A35B9" w:rsidRPr="003628B0">
        <w:rPr>
          <w:rFonts w:ascii="Calibri" w:hAnsi="Calibri" w:cs="Calibri"/>
          <w:sz w:val="24"/>
          <w:szCs w:val="24"/>
          <w:lang w:val="en-ZA"/>
        </w:rPr>
        <w:t>1.4.1</w:t>
      </w:r>
      <w:r w:rsidR="006F730F" w:rsidRPr="003628B0">
        <w:rPr>
          <w:rFonts w:ascii="Calibri" w:hAnsi="Calibri" w:cs="Calibri"/>
          <w:sz w:val="24"/>
          <w:szCs w:val="24"/>
          <w:lang w:val="en-ZA"/>
        </w:rPr>
        <w:t>.1</w:t>
      </w:r>
      <w:r w:rsidR="000A35B9" w:rsidRPr="003628B0">
        <w:rPr>
          <w:rFonts w:ascii="Calibri" w:hAnsi="Calibri" w:cs="Calibri"/>
          <w:sz w:val="24"/>
          <w:szCs w:val="24"/>
          <w:lang w:val="en-ZA"/>
        </w:rPr>
        <w:t>)</w:t>
      </w:r>
      <w:r w:rsidR="00EB0798" w:rsidRPr="003628B0">
        <w:rPr>
          <w:rFonts w:ascii="Calibri" w:hAnsi="Calibri" w:cs="Calibri"/>
          <w:sz w:val="24"/>
          <w:szCs w:val="24"/>
          <w:lang w:val="en-ZA"/>
        </w:rPr>
        <w:t>.</w:t>
      </w:r>
    </w:p>
    <w:p w14:paraId="1B7A0885" w14:textId="77777777" w:rsidR="00B70A4C" w:rsidRPr="003628B0" w:rsidRDefault="00B70A4C" w:rsidP="003628B0">
      <w:pPr>
        <w:pBdr>
          <w:top w:val="nil"/>
          <w:left w:val="nil"/>
          <w:bottom w:val="nil"/>
          <w:right w:val="nil"/>
          <w:between w:val="nil"/>
        </w:pBdr>
        <w:spacing w:after="0" w:line="240" w:lineRule="auto"/>
        <w:jc w:val="both"/>
        <w:rPr>
          <w:rFonts w:ascii="Calibri" w:hAnsi="Calibri" w:cs="Calibri"/>
          <w:sz w:val="24"/>
          <w:szCs w:val="24"/>
        </w:rPr>
      </w:pPr>
    </w:p>
    <w:p w14:paraId="6BD88A28" w14:textId="04932188" w:rsidR="00F46C7B"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lang w:val="en-ZA"/>
        </w:rPr>
        <w:t>Add acetamide to a final concentration of 0.2%</w:t>
      </w:r>
      <w:r w:rsidR="00721D2E" w:rsidRPr="003628B0">
        <w:rPr>
          <w:rFonts w:ascii="Calibri" w:hAnsi="Calibri" w:cs="Calibri"/>
          <w:sz w:val="24"/>
          <w:szCs w:val="24"/>
          <w:lang w:val="en-ZA"/>
        </w:rPr>
        <w:t>.</w:t>
      </w:r>
    </w:p>
    <w:p w14:paraId="74502878" w14:textId="77777777" w:rsidR="00B70A4C" w:rsidRPr="003628B0" w:rsidRDefault="00B70A4C" w:rsidP="003628B0">
      <w:pPr>
        <w:pBdr>
          <w:top w:val="nil"/>
          <w:left w:val="nil"/>
          <w:bottom w:val="nil"/>
          <w:right w:val="nil"/>
          <w:between w:val="nil"/>
        </w:pBdr>
        <w:spacing w:after="0" w:line="240" w:lineRule="auto"/>
        <w:jc w:val="both"/>
        <w:rPr>
          <w:rFonts w:ascii="Calibri" w:hAnsi="Calibri" w:cs="Calibri"/>
          <w:sz w:val="24"/>
          <w:szCs w:val="24"/>
        </w:rPr>
      </w:pPr>
    </w:p>
    <w:p w14:paraId="05B48972" w14:textId="14ECAA10" w:rsidR="00F46C7B"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lang w:val="en-ZA"/>
        </w:rPr>
        <w:t>Incubate at 37</w:t>
      </w:r>
      <w:r w:rsidR="006F730F" w:rsidRPr="003628B0">
        <w:rPr>
          <w:rFonts w:ascii="Calibri" w:hAnsi="Calibri" w:cs="Calibri"/>
          <w:sz w:val="24"/>
          <w:szCs w:val="24"/>
          <w:lang w:val="en-ZA"/>
        </w:rPr>
        <w:t xml:space="preserve"> </w:t>
      </w:r>
      <w:r w:rsidRPr="003628B0">
        <w:rPr>
          <w:rFonts w:ascii="Calibri" w:hAnsi="Calibri" w:cs="Calibri"/>
          <w:sz w:val="24"/>
          <w:szCs w:val="24"/>
          <w:lang w:val="en-ZA"/>
        </w:rPr>
        <w:t>°C overnight with shaking at 100 rpm.</w:t>
      </w:r>
    </w:p>
    <w:p w14:paraId="3C2539A8" w14:textId="77777777" w:rsidR="00B70A4C" w:rsidRPr="003628B0" w:rsidRDefault="00B70A4C" w:rsidP="003628B0">
      <w:pPr>
        <w:pBdr>
          <w:top w:val="nil"/>
          <w:left w:val="nil"/>
          <w:bottom w:val="nil"/>
          <w:right w:val="nil"/>
          <w:between w:val="nil"/>
        </w:pBdr>
        <w:spacing w:after="0" w:line="240" w:lineRule="auto"/>
        <w:jc w:val="both"/>
        <w:rPr>
          <w:rFonts w:ascii="Calibri" w:hAnsi="Calibri" w:cs="Calibri"/>
          <w:sz w:val="24"/>
          <w:szCs w:val="24"/>
        </w:rPr>
      </w:pPr>
    </w:p>
    <w:p w14:paraId="7AA0C841" w14:textId="28FC9FD6" w:rsidR="00B80B41"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lang w:val="en-ZA"/>
        </w:rPr>
        <w:t xml:space="preserve">Set out </w:t>
      </w:r>
      <w:proofErr w:type="spellStart"/>
      <w:r w:rsidR="003679B9" w:rsidRPr="003628B0">
        <w:rPr>
          <w:rFonts w:ascii="Calibri" w:hAnsi="Calibri" w:cs="Calibri"/>
          <w:sz w:val="24"/>
          <w:szCs w:val="24"/>
          <w:lang w:val="en-ZA"/>
        </w:rPr>
        <w:t>labeled</w:t>
      </w:r>
      <w:proofErr w:type="spellEnd"/>
      <w:r w:rsidRPr="003628B0">
        <w:rPr>
          <w:rFonts w:ascii="Calibri" w:hAnsi="Calibri" w:cs="Calibri"/>
          <w:sz w:val="24"/>
          <w:szCs w:val="24"/>
          <w:lang w:val="en-ZA"/>
        </w:rPr>
        <w:t xml:space="preserve"> electroporation cuvettes (0.2 cm gap)</w:t>
      </w:r>
      <w:r w:rsidR="007D6B16" w:rsidRPr="003628B0">
        <w:rPr>
          <w:rFonts w:ascii="Calibri" w:hAnsi="Calibri" w:cs="Calibri"/>
          <w:sz w:val="24"/>
          <w:szCs w:val="24"/>
          <w:lang w:val="en-ZA"/>
        </w:rPr>
        <w:t>, each</w:t>
      </w:r>
      <w:r w:rsidRPr="003628B0">
        <w:rPr>
          <w:rFonts w:ascii="Calibri" w:hAnsi="Calibri" w:cs="Calibri"/>
          <w:sz w:val="24"/>
          <w:szCs w:val="24"/>
          <w:lang w:val="en-ZA"/>
        </w:rPr>
        <w:t xml:space="preserve"> containing 100 </w:t>
      </w:r>
      <w:proofErr w:type="spellStart"/>
      <w:r w:rsidRPr="003628B0">
        <w:rPr>
          <w:rFonts w:ascii="Calibri" w:hAnsi="Calibri" w:cs="Calibri"/>
          <w:sz w:val="24"/>
          <w:szCs w:val="24"/>
          <w:lang w:val="en-ZA"/>
        </w:rPr>
        <w:t>μL</w:t>
      </w:r>
      <w:proofErr w:type="spellEnd"/>
      <w:r w:rsidRPr="003628B0">
        <w:rPr>
          <w:rFonts w:ascii="Calibri" w:hAnsi="Calibri" w:cs="Calibri"/>
          <w:sz w:val="24"/>
          <w:szCs w:val="24"/>
          <w:lang w:val="en-ZA"/>
        </w:rPr>
        <w:t xml:space="preserve"> </w:t>
      </w:r>
      <w:r w:rsidR="007D6B16" w:rsidRPr="003628B0">
        <w:rPr>
          <w:rFonts w:ascii="Calibri" w:hAnsi="Calibri" w:cs="Calibri"/>
          <w:sz w:val="24"/>
          <w:szCs w:val="24"/>
          <w:lang w:val="en-ZA"/>
        </w:rPr>
        <w:t xml:space="preserve">induced, </w:t>
      </w:r>
      <w:r w:rsidRPr="003628B0">
        <w:rPr>
          <w:rFonts w:ascii="Calibri" w:hAnsi="Calibri" w:cs="Calibri"/>
          <w:sz w:val="24"/>
          <w:szCs w:val="24"/>
          <w:lang w:val="en-ZA"/>
        </w:rPr>
        <w:t xml:space="preserve">competent </w:t>
      </w:r>
      <w:r w:rsidRPr="003628B0">
        <w:rPr>
          <w:rFonts w:ascii="Calibri" w:hAnsi="Calibri" w:cs="Calibri"/>
          <w:i/>
          <w:iCs/>
          <w:sz w:val="24"/>
          <w:szCs w:val="24"/>
          <w:lang w:val="en-ZA"/>
        </w:rPr>
        <w:t xml:space="preserve">M. tuberculosis </w:t>
      </w:r>
      <w:r w:rsidRPr="003628B0">
        <w:rPr>
          <w:rFonts w:ascii="Calibri" w:hAnsi="Calibri" w:cs="Calibri"/>
          <w:sz w:val="24"/>
          <w:szCs w:val="24"/>
          <w:lang w:val="en-ZA"/>
        </w:rPr>
        <w:t>cells</w:t>
      </w:r>
      <w:r w:rsidR="006F730F" w:rsidRPr="003628B0">
        <w:rPr>
          <w:rFonts w:ascii="Calibri" w:hAnsi="Calibri" w:cs="Calibri"/>
          <w:sz w:val="24"/>
          <w:szCs w:val="24"/>
          <w:lang w:val="en-ZA"/>
        </w:rPr>
        <w:t>,</w:t>
      </w:r>
      <w:r w:rsidRPr="003628B0">
        <w:rPr>
          <w:rFonts w:ascii="Calibri" w:hAnsi="Calibri" w:cs="Calibri"/>
          <w:sz w:val="24"/>
          <w:szCs w:val="24"/>
          <w:lang w:val="en-ZA"/>
        </w:rPr>
        <w:t xml:space="preserve"> and add ssDNA oligonucleotides for recombineering as outlined in </w:t>
      </w:r>
      <w:r w:rsidRPr="003628B0">
        <w:rPr>
          <w:rFonts w:ascii="Calibri" w:hAnsi="Calibri" w:cs="Calibri"/>
          <w:b/>
          <w:bCs/>
          <w:sz w:val="24"/>
          <w:szCs w:val="24"/>
          <w:lang w:val="en-ZA"/>
        </w:rPr>
        <w:t>Table 2</w:t>
      </w:r>
      <w:r w:rsidRPr="003628B0">
        <w:rPr>
          <w:rFonts w:ascii="Calibri" w:hAnsi="Calibri" w:cs="Calibri"/>
          <w:sz w:val="24"/>
          <w:szCs w:val="24"/>
          <w:lang w:val="en-ZA"/>
        </w:rPr>
        <w:t>:</w:t>
      </w:r>
    </w:p>
    <w:p w14:paraId="05EA7CB2" w14:textId="77777777" w:rsidR="00B70A4C" w:rsidRPr="003628B0" w:rsidRDefault="00B70A4C" w:rsidP="003628B0">
      <w:pPr>
        <w:pBdr>
          <w:top w:val="nil"/>
          <w:left w:val="nil"/>
          <w:bottom w:val="nil"/>
          <w:right w:val="nil"/>
          <w:between w:val="nil"/>
        </w:pBdr>
        <w:spacing w:after="0" w:line="240" w:lineRule="auto"/>
        <w:jc w:val="both"/>
        <w:rPr>
          <w:rFonts w:ascii="Calibri" w:hAnsi="Calibri" w:cs="Calibri"/>
          <w:sz w:val="24"/>
          <w:szCs w:val="24"/>
        </w:rPr>
      </w:pPr>
    </w:p>
    <w:p w14:paraId="0C8F19F7" w14:textId="1CE0903E" w:rsidR="00B80B41" w:rsidRPr="003628B0"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3628B0">
        <w:rPr>
          <w:rFonts w:ascii="Calibri" w:hAnsi="Calibri" w:cs="Calibri"/>
          <w:sz w:val="24"/>
          <w:szCs w:val="24"/>
          <w:lang w:val="en-ZA"/>
        </w:rPr>
        <w:t xml:space="preserve">Sample: Add 1 µg </w:t>
      </w:r>
      <w:r w:rsidR="006F730F" w:rsidRPr="003628B0">
        <w:rPr>
          <w:rFonts w:ascii="Calibri" w:hAnsi="Calibri" w:cs="Calibri"/>
          <w:sz w:val="24"/>
          <w:szCs w:val="24"/>
          <w:lang w:val="en-ZA"/>
        </w:rPr>
        <w:t xml:space="preserve">of </w:t>
      </w:r>
      <w:r w:rsidRPr="003628B0">
        <w:rPr>
          <w:rFonts w:ascii="Calibri" w:hAnsi="Calibri" w:cs="Calibri"/>
          <w:sz w:val="24"/>
          <w:szCs w:val="24"/>
          <w:lang w:val="en-ZA"/>
        </w:rPr>
        <w:t xml:space="preserve">JCV198 ssDNA oligonucleotide and 1 µg </w:t>
      </w:r>
      <w:r w:rsidR="006F730F" w:rsidRPr="003628B0">
        <w:rPr>
          <w:rFonts w:ascii="Calibri" w:hAnsi="Calibri" w:cs="Calibri"/>
          <w:sz w:val="24"/>
          <w:szCs w:val="24"/>
          <w:lang w:val="en-ZA"/>
        </w:rPr>
        <w:t xml:space="preserve">of </w:t>
      </w:r>
      <w:r w:rsidRPr="003628B0">
        <w:rPr>
          <w:rFonts w:ascii="Calibri" w:hAnsi="Calibri" w:cs="Calibri"/>
          <w:sz w:val="24"/>
          <w:szCs w:val="24"/>
          <w:lang w:val="en-ZA"/>
        </w:rPr>
        <w:t xml:space="preserve">ssDNA </w:t>
      </w:r>
      <w:r w:rsidR="00684396" w:rsidRPr="003628B0">
        <w:rPr>
          <w:rFonts w:ascii="Calibri" w:hAnsi="Calibri" w:cs="Calibri"/>
          <w:sz w:val="24"/>
          <w:szCs w:val="24"/>
          <w:lang w:val="en-ZA"/>
        </w:rPr>
        <w:t xml:space="preserve">recombineering </w:t>
      </w:r>
      <w:r w:rsidRPr="003628B0">
        <w:rPr>
          <w:rFonts w:ascii="Calibri" w:hAnsi="Calibri" w:cs="Calibri"/>
          <w:sz w:val="24"/>
          <w:szCs w:val="24"/>
          <w:lang w:val="en-ZA"/>
        </w:rPr>
        <w:t>oligonucleotide with the sequence of interest.</w:t>
      </w:r>
    </w:p>
    <w:p w14:paraId="11C35EC4" w14:textId="77777777" w:rsidR="00B70A4C" w:rsidRPr="003628B0" w:rsidRDefault="00B70A4C" w:rsidP="003628B0">
      <w:pPr>
        <w:pBdr>
          <w:top w:val="nil"/>
          <w:left w:val="nil"/>
          <w:bottom w:val="nil"/>
          <w:right w:val="nil"/>
          <w:between w:val="nil"/>
        </w:pBdr>
        <w:spacing w:after="0" w:line="240" w:lineRule="auto"/>
        <w:jc w:val="both"/>
        <w:rPr>
          <w:rFonts w:ascii="Calibri" w:hAnsi="Calibri" w:cs="Calibri"/>
          <w:sz w:val="24"/>
          <w:szCs w:val="24"/>
        </w:rPr>
      </w:pPr>
    </w:p>
    <w:p w14:paraId="50CD550D" w14:textId="69476DC7" w:rsidR="00B80B41" w:rsidRPr="003628B0"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3628B0">
        <w:rPr>
          <w:rFonts w:ascii="Calibri" w:hAnsi="Calibri" w:cs="Calibri"/>
          <w:sz w:val="24"/>
          <w:szCs w:val="24"/>
          <w:lang w:val="en-ZA"/>
        </w:rPr>
        <w:t>Positive control: Add 1 µg</w:t>
      </w:r>
      <w:r w:rsidR="006F730F" w:rsidRPr="003628B0">
        <w:rPr>
          <w:rFonts w:ascii="Calibri" w:hAnsi="Calibri" w:cs="Calibri"/>
          <w:sz w:val="24"/>
          <w:szCs w:val="24"/>
          <w:lang w:val="en-ZA"/>
        </w:rPr>
        <w:t xml:space="preserve"> of</w:t>
      </w:r>
      <w:r w:rsidRPr="003628B0">
        <w:rPr>
          <w:rFonts w:ascii="Calibri" w:hAnsi="Calibri" w:cs="Calibri"/>
          <w:sz w:val="24"/>
          <w:szCs w:val="24"/>
          <w:lang w:val="en-ZA"/>
        </w:rPr>
        <w:t xml:space="preserve"> JCV198 ssDNA oligonucleotide.</w:t>
      </w:r>
    </w:p>
    <w:p w14:paraId="645B2922" w14:textId="77777777" w:rsidR="00B70A4C" w:rsidRPr="003628B0" w:rsidRDefault="00B70A4C" w:rsidP="003628B0">
      <w:pPr>
        <w:pBdr>
          <w:top w:val="nil"/>
          <w:left w:val="nil"/>
          <w:bottom w:val="nil"/>
          <w:right w:val="nil"/>
          <w:between w:val="nil"/>
        </w:pBdr>
        <w:spacing w:after="0" w:line="240" w:lineRule="auto"/>
        <w:jc w:val="both"/>
        <w:rPr>
          <w:rFonts w:ascii="Calibri" w:hAnsi="Calibri" w:cs="Calibri"/>
          <w:sz w:val="24"/>
          <w:szCs w:val="24"/>
        </w:rPr>
      </w:pPr>
    </w:p>
    <w:p w14:paraId="75585F28" w14:textId="778F0D59" w:rsidR="005954F6" w:rsidRPr="003628B0"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3628B0">
        <w:rPr>
          <w:rFonts w:ascii="Calibri" w:hAnsi="Calibri" w:cs="Calibri"/>
          <w:sz w:val="24"/>
          <w:szCs w:val="24"/>
          <w:lang w:val="en-ZA"/>
        </w:rPr>
        <w:t xml:space="preserve">Negative control: Add 2 </w:t>
      </w:r>
      <w:proofErr w:type="spellStart"/>
      <w:r w:rsidRPr="003628B0">
        <w:rPr>
          <w:rFonts w:ascii="Calibri" w:hAnsi="Calibri" w:cs="Calibri"/>
          <w:sz w:val="24"/>
          <w:szCs w:val="24"/>
          <w:lang w:val="en-ZA"/>
        </w:rPr>
        <w:t>μL</w:t>
      </w:r>
      <w:proofErr w:type="spellEnd"/>
      <w:r w:rsidR="006F730F" w:rsidRPr="003628B0">
        <w:rPr>
          <w:rFonts w:ascii="Calibri" w:hAnsi="Calibri" w:cs="Calibri"/>
          <w:sz w:val="24"/>
          <w:szCs w:val="24"/>
          <w:lang w:val="en-ZA"/>
        </w:rPr>
        <w:t xml:space="preserve"> of</w:t>
      </w:r>
      <w:r w:rsidRPr="003628B0">
        <w:rPr>
          <w:rFonts w:ascii="Calibri" w:hAnsi="Calibri" w:cs="Calibri"/>
          <w:sz w:val="24"/>
          <w:szCs w:val="24"/>
          <w:lang w:val="en-ZA"/>
        </w:rPr>
        <w:t xml:space="preserve"> nuclease-free water (no DNA).</w:t>
      </w:r>
    </w:p>
    <w:p w14:paraId="528B1E66" w14:textId="77777777" w:rsidR="00B70A4C" w:rsidRPr="003628B0" w:rsidRDefault="00B70A4C" w:rsidP="003628B0">
      <w:pPr>
        <w:pBdr>
          <w:top w:val="nil"/>
          <w:left w:val="nil"/>
          <w:bottom w:val="nil"/>
          <w:right w:val="nil"/>
          <w:between w:val="nil"/>
        </w:pBdr>
        <w:spacing w:after="0" w:line="240" w:lineRule="auto"/>
        <w:jc w:val="both"/>
        <w:rPr>
          <w:rFonts w:ascii="Calibri" w:hAnsi="Calibri" w:cs="Calibri"/>
          <w:sz w:val="24"/>
          <w:szCs w:val="24"/>
        </w:rPr>
      </w:pPr>
    </w:p>
    <w:p w14:paraId="56C30159" w14:textId="56493BE2" w:rsidR="00B80B41"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3628B0">
        <w:rPr>
          <w:rFonts w:ascii="Calibri" w:hAnsi="Calibri" w:cs="Calibri"/>
          <w:sz w:val="24"/>
          <w:szCs w:val="24"/>
          <w:lang w:val="en-ZA"/>
        </w:rPr>
        <w:t>Mix by pipetting gently.</w:t>
      </w:r>
    </w:p>
    <w:p w14:paraId="5473022C" w14:textId="77777777" w:rsidR="00735D85" w:rsidRPr="003628B0" w:rsidRDefault="00735D85" w:rsidP="003628B0">
      <w:pPr>
        <w:pBdr>
          <w:top w:val="nil"/>
          <w:left w:val="nil"/>
          <w:bottom w:val="nil"/>
          <w:right w:val="nil"/>
          <w:between w:val="nil"/>
        </w:pBdr>
        <w:spacing w:after="0" w:line="240" w:lineRule="auto"/>
        <w:jc w:val="both"/>
        <w:rPr>
          <w:rFonts w:ascii="Calibri" w:hAnsi="Calibri" w:cs="Calibri"/>
          <w:sz w:val="24"/>
          <w:szCs w:val="24"/>
        </w:rPr>
      </w:pPr>
    </w:p>
    <w:p w14:paraId="1F6CDA7A" w14:textId="5A8B2E02" w:rsidR="006F730F" w:rsidRPr="005401C8" w:rsidRDefault="006F730F" w:rsidP="003628B0">
      <w:pPr>
        <w:pStyle w:val="Caption"/>
        <w:spacing w:after="0"/>
        <w:rPr>
          <w:i w:val="0"/>
          <w:iCs w:val="0"/>
          <w:color w:val="auto"/>
          <w:sz w:val="24"/>
          <w:szCs w:val="24"/>
          <w:lang w:val="en-ZA"/>
        </w:rPr>
      </w:pPr>
      <w:bookmarkStart w:id="681" w:name="_Hlk220507052"/>
      <w:r w:rsidRPr="005401C8">
        <w:rPr>
          <w:i w:val="0"/>
          <w:iCs w:val="0"/>
          <w:color w:val="auto"/>
          <w:sz w:val="24"/>
          <w:szCs w:val="24"/>
          <w:lang w:val="en-ZA"/>
        </w:rPr>
        <w:t xml:space="preserve">[Place </w:t>
      </w:r>
      <w:r w:rsidRPr="005401C8">
        <w:rPr>
          <w:b/>
          <w:bCs/>
          <w:i w:val="0"/>
          <w:iCs w:val="0"/>
          <w:color w:val="auto"/>
          <w:sz w:val="24"/>
          <w:szCs w:val="24"/>
          <w:lang w:val="en-ZA"/>
        </w:rPr>
        <w:t xml:space="preserve">Table 2 </w:t>
      </w:r>
      <w:r w:rsidRPr="005401C8">
        <w:rPr>
          <w:i w:val="0"/>
          <w:iCs w:val="0"/>
          <w:color w:val="auto"/>
          <w:sz w:val="24"/>
          <w:szCs w:val="24"/>
          <w:lang w:val="en-ZA"/>
        </w:rPr>
        <w:t>here]</w:t>
      </w:r>
    </w:p>
    <w:bookmarkEnd w:id="681"/>
    <w:p w14:paraId="4FB3994C" w14:textId="77777777" w:rsidR="00163C49" w:rsidRPr="003628B0" w:rsidRDefault="00163C49" w:rsidP="003628B0">
      <w:pPr>
        <w:pBdr>
          <w:top w:val="nil"/>
          <w:left w:val="nil"/>
          <w:bottom w:val="nil"/>
          <w:right w:val="nil"/>
          <w:between w:val="nil"/>
        </w:pBdr>
        <w:spacing w:after="0" w:line="240" w:lineRule="auto"/>
        <w:jc w:val="both"/>
        <w:rPr>
          <w:rFonts w:ascii="Calibri" w:hAnsi="Calibri" w:cs="Calibri"/>
          <w:sz w:val="24"/>
          <w:szCs w:val="24"/>
        </w:rPr>
      </w:pPr>
    </w:p>
    <w:p w14:paraId="1636C83F" w14:textId="0D675A2C" w:rsidR="002E03AF"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lang w:val="en-ZA"/>
        </w:rPr>
        <w:t>Electroporate</w:t>
      </w:r>
      <w:r w:rsidR="004C079A" w:rsidRPr="003628B0">
        <w:rPr>
          <w:rFonts w:ascii="Calibri" w:hAnsi="Calibri" w:cs="Calibri"/>
          <w:sz w:val="24"/>
          <w:szCs w:val="24"/>
          <w:lang w:val="en-ZA"/>
        </w:rPr>
        <w:t xml:space="preserve"> and </w:t>
      </w:r>
      <w:r w:rsidR="008F691A" w:rsidRPr="003628B0">
        <w:rPr>
          <w:rFonts w:ascii="Calibri" w:hAnsi="Calibri" w:cs="Calibri"/>
          <w:sz w:val="24"/>
          <w:szCs w:val="24"/>
          <w:lang w:val="en-ZA"/>
        </w:rPr>
        <w:t>recover cells</w:t>
      </w:r>
      <w:r w:rsidRPr="003628B0">
        <w:rPr>
          <w:rFonts w:ascii="Calibri" w:hAnsi="Calibri" w:cs="Calibri"/>
          <w:sz w:val="24"/>
          <w:szCs w:val="24"/>
          <w:lang w:val="en-ZA"/>
        </w:rPr>
        <w:t xml:space="preserve"> as described in </w:t>
      </w:r>
      <w:r w:rsidR="006F730F" w:rsidRPr="003628B0">
        <w:rPr>
          <w:rFonts w:ascii="Calibri" w:hAnsi="Calibri" w:cs="Calibri"/>
          <w:sz w:val="24"/>
          <w:szCs w:val="24"/>
          <w:lang w:val="en-ZA"/>
        </w:rPr>
        <w:t xml:space="preserve">steps </w:t>
      </w:r>
      <w:r w:rsidR="00AD1DA4" w:rsidRPr="003628B0">
        <w:rPr>
          <w:rFonts w:ascii="Calibri" w:hAnsi="Calibri" w:cs="Calibri"/>
          <w:sz w:val="24"/>
          <w:szCs w:val="24"/>
          <w:lang w:val="en-ZA"/>
        </w:rPr>
        <w:t>2.1.3–2.1.</w:t>
      </w:r>
      <w:r w:rsidR="00A85AAF" w:rsidRPr="003628B0">
        <w:rPr>
          <w:rFonts w:ascii="Calibri" w:hAnsi="Calibri" w:cs="Calibri"/>
          <w:sz w:val="24"/>
          <w:szCs w:val="24"/>
          <w:lang w:val="en-ZA"/>
        </w:rPr>
        <w:t>7.</w:t>
      </w:r>
    </w:p>
    <w:p w14:paraId="6A652492" w14:textId="77777777" w:rsidR="00B70A4C" w:rsidRPr="003628B0" w:rsidRDefault="00B70A4C" w:rsidP="003628B0">
      <w:pPr>
        <w:pBdr>
          <w:top w:val="nil"/>
          <w:left w:val="nil"/>
          <w:bottom w:val="nil"/>
          <w:right w:val="nil"/>
          <w:between w:val="nil"/>
        </w:pBdr>
        <w:spacing w:after="0" w:line="240" w:lineRule="auto"/>
        <w:jc w:val="both"/>
        <w:rPr>
          <w:rFonts w:ascii="Calibri" w:hAnsi="Calibri" w:cs="Calibri"/>
          <w:sz w:val="24"/>
          <w:szCs w:val="24"/>
        </w:rPr>
      </w:pPr>
    </w:p>
    <w:p w14:paraId="1D0AEC40" w14:textId="64A5655F" w:rsidR="00CE2EC3"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lang w:val="en-ZA"/>
        </w:rPr>
        <w:t xml:space="preserve">Plate 100 </w:t>
      </w:r>
      <w:proofErr w:type="spellStart"/>
      <w:r w:rsidRPr="003628B0">
        <w:rPr>
          <w:rFonts w:ascii="Calibri" w:hAnsi="Calibri" w:cs="Calibri"/>
          <w:sz w:val="24"/>
          <w:szCs w:val="24"/>
          <w:lang w:val="en-ZA"/>
        </w:rPr>
        <w:t>μL</w:t>
      </w:r>
      <w:proofErr w:type="spellEnd"/>
      <w:r w:rsidRPr="003628B0">
        <w:rPr>
          <w:rFonts w:ascii="Calibri" w:hAnsi="Calibri" w:cs="Calibri"/>
          <w:sz w:val="24"/>
          <w:szCs w:val="24"/>
          <w:lang w:val="en-ZA"/>
        </w:rPr>
        <w:t xml:space="preserve"> of transformation cultures on 7H11</w:t>
      </w:r>
      <w:r w:rsidR="00FC7C64" w:rsidRPr="003628B0">
        <w:rPr>
          <w:rFonts w:ascii="Calibri" w:hAnsi="Calibri" w:cs="Calibri"/>
          <w:sz w:val="24"/>
          <w:szCs w:val="24"/>
          <w:lang w:val="en-ZA"/>
        </w:rPr>
        <w:t>-OADC</w:t>
      </w:r>
      <w:r w:rsidRPr="003628B0">
        <w:rPr>
          <w:rFonts w:ascii="Calibri" w:hAnsi="Calibri" w:cs="Calibri"/>
          <w:sz w:val="24"/>
          <w:szCs w:val="24"/>
          <w:lang w:val="en-ZA"/>
        </w:rPr>
        <w:t xml:space="preserve"> agar plates with and without </w:t>
      </w:r>
      <w:proofErr w:type="spellStart"/>
      <w:r w:rsidRPr="003628B0">
        <w:rPr>
          <w:rFonts w:ascii="Calibri" w:hAnsi="Calibri" w:cs="Calibri"/>
          <w:sz w:val="24"/>
          <w:szCs w:val="24"/>
          <w:lang w:val="en-ZA"/>
        </w:rPr>
        <w:t>Hyg</w:t>
      </w:r>
      <w:proofErr w:type="spellEnd"/>
      <w:r w:rsidRPr="003628B0">
        <w:rPr>
          <w:rFonts w:ascii="Calibri" w:hAnsi="Calibri" w:cs="Calibri"/>
          <w:sz w:val="24"/>
          <w:szCs w:val="24"/>
          <w:lang w:val="en-ZA"/>
        </w:rPr>
        <w:t xml:space="preserve"> (50 µg/mL). </w:t>
      </w:r>
    </w:p>
    <w:p w14:paraId="5536E6DC" w14:textId="77777777" w:rsidR="00B70A4C" w:rsidRPr="003628B0" w:rsidRDefault="00B70A4C" w:rsidP="003628B0">
      <w:pPr>
        <w:pBdr>
          <w:top w:val="nil"/>
          <w:left w:val="nil"/>
          <w:bottom w:val="nil"/>
          <w:right w:val="nil"/>
          <w:between w:val="nil"/>
        </w:pBdr>
        <w:spacing w:after="0" w:line="240" w:lineRule="auto"/>
        <w:jc w:val="both"/>
        <w:rPr>
          <w:rFonts w:ascii="Calibri" w:hAnsi="Calibri" w:cs="Calibri"/>
          <w:sz w:val="24"/>
          <w:szCs w:val="24"/>
        </w:rPr>
      </w:pPr>
    </w:p>
    <w:p w14:paraId="19C3DB58" w14:textId="07F2F15D" w:rsidR="00A971FF"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lang w:val="en-ZA"/>
        </w:rPr>
        <w:t>Incubate the plates for 21 days at 37</w:t>
      </w:r>
      <w:r w:rsidR="006F730F" w:rsidRPr="003628B0">
        <w:rPr>
          <w:rFonts w:ascii="Calibri" w:hAnsi="Calibri" w:cs="Calibri"/>
          <w:sz w:val="24"/>
          <w:szCs w:val="24"/>
          <w:lang w:val="en-ZA"/>
        </w:rPr>
        <w:t xml:space="preserve"> </w:t>
      </w:r>
      <w:r w:rsidRPr="003628B0">
        <w:rPr>
          <w:rFonts w:ascii="Calibri" w:hAnsi="Calibri" w:cs="Calibri"/>
          <w:sz w:val="24"/>
          <w:szCs w:val="24"/>
          <w:lang w:val="en-ZA"/>
        </w:rPr>
        <w:t xml:space="preserve">°C. </w:t>
      </w:r>
    </w:p>
    <w:p w14:paraId="50AD1B02" w14:textId="77777777" w:rsidR="001114B3" w:rsidRPr="003628B0" w:rsidRDefault="001114B3" w:rsidP="003628B0">
      <w:pPr>
        <w:pBdr>
          <w:top w:val="nil"/>
          <w:left w:val="nil"/>
          <w:bottom w:val="nil"/>
          <w:right w:val="nil"/>
          <w:between w:val="nil"/>
        </w:pBdr>
        <w:spacing w:after="0" w:line="240" w:lineRule="auto"/>
        <w:jc w:val="both"/>
        <w:rPr>
          <w:rFonts w:ascii="Calibri" w:hAnsi="Calibri" w:cs="Calibri"/>
          <w:sz w:val="24"/>
          <w:szCs w:val="24"/>
        </w:rPr>
      </w:pPr>
    </w:p>
    <w:p w14:paraId="3C8ABCFD" w14:textId="74C5A503" w:rsidR="000F4F47" w:rsidRPr="003628B0" w:rsidRDefault="009C66E2" w:rsidP="003628B0">
      <w:pPr>
        <w:pStyle w:val="ListParagraph"/>
        <w:numPr>
          <w:ilvl w:val="1"/>
          <w:numId w:val="106"/>
        </w:numPr>
        <w:pBdr>
          <w:top w:val="nil"/>
          <w:left w:val="nil"/>
          <w:bottom w:val="nil"/>
          <w:right w:val="nil"/>
          <w:between w:val="nil"/>
        </w:pBdr>
        <w:spacing w:after="0" w:line="240" w:lineRule="auto"/>
        <w:ind w:left="0" w:firstLine="0"/>
        <w:jc w:val="both"/>
        <w:rPr>
          <w:rFonts w:ascii="Calibri" w:hAnsi="Calibri" w:cs="Calibri"/>
          <w:bCs/>
          <w:sz w:val="24"/>
          <w:szCs w:val="24"/>
        </w:rPr>
      </w:pPr>
      <w:bookmarkStart w:id="682" w:name="_Toc530485347"/>
      <w:r w:rsidRPr="003628B0">
        <w:rPr>
          <w:rFonts w:ascii="Calibri" w:hAnsi="Calibri" w:cs="Calibri"/>
          <w:bCs/>
          <w:sz w:val="24"/>
          <w:szCs w:val="24"/>
          <w:lang w:val="en-ZA"/>
        </w:rPr>
        <w:t>Screen</w:t>
      </w:r>
      <w:r w:rsidR="00D934BA" w:rsidRPr="003628B0">
        <w:rPr>
          <w:rFonts w:ascii="Calibri" w:hAnsi="Calibri" w:cs="Calibri"/>
          <w:bCs/>
          <w:sz w:val="24"/>
          <w:szCs w:val="24"/>
          <w:lang w:val="en-ZA"/>
        </w:rPr>
        <w:t xml:space="preserve"> </w:t>
      </w:r>
      <w:r w:rsidRPr="003628B0">
        <w:rPr>
          <w:rFonts w:ascii="Calibri" w:hAnsi="Calibri" w:cs="Calibri"/>
          <w:bCs/>
          <w:sz w:val="24"/>
          <w:szCs w:val="24"/>
          <w:lang w:val="en-ZA"/>
        </w:rPr>
        <w:t xml:space="preserve">for recombinant </w:t>
      </w:r>
      <w:r w:rsidR="00B62FF9" w:rsidRPr="003628B0">
        <w:rPr>
          <w:rFonts w:ascii="Calibri" w:hAnsi="Calibri" w:cs="Calibri"/>
          <w:bCs/>
          <w:i/>
          <w:sz w:val="24"/>
          <w:szCs w:val="24"/>
          <w:lang w:val="en-ZA"/>
        </w:rPr>
        <w:t>M. tuberculosis</w:t>
      </w:r>
      <w:r w:rsidR="00B62FF9" w:rsidRPr="003628B0">
        <w:rPr>
          <w:rFonts w:ascii="Calibri" w:hAnsi="Calibri" w:cs="Calibri"/>
          <w:bCs/>
          <w:sz w:val="24"/>
          <w:szCs w:val="24"/>
          <w:lang w:val="en-ZA"/>
        </w:rPr>
        <w:t xml:space="preserve"> </w:t>
      </w:r>
      <w:bookmarkEnd w:id="682"/>
      <w:r w:rsidRPr="003628B0">
        <w:rPr>
          <w:rFonts w:ascii="Calibri" w:hAnsi="Calibri" w:cs="Calibri"/>
          <w:bCs/>
          <w:sz w:val="24"/>
          <w:szCs w:val="24"/>
          <w:lang w:val="en-ZA"/>
        </w:rPr>
        <w:t xml:space="preserve">to confirm </w:t>
      </w:r>
      <w:r w:rsidR="009B7B1B" w:rsidRPr="003628B0">
        <w:rPr>
          <w:rFonts w:ascii="Calibri" w:hAnsi="Calibri" w:cs="Calibri"/>
          <w:bCs/>
          <w:sz w:val="24"/>
          <w:szCs w:val="24"/>
          <w:lang w:val="en-ZA"/>
        </w:rPr>
        <w:t xml:space="preserve">the </w:t>
      </w:r>
      <w:r w:rsidRPr="003628B0">
        <w:rPr>
          <w:rFonts w:ascii="Calibri" w:hAnsi="Calibri" w:cs="Calibri"/>
          <w:bCs/>
          <w:sz w:val="24"/>
          <w:szCs w:val="24"/>
          <w:lang w:val="en-ZA"/>
        </w:rPr>
        <w:t xml:space="preserve">inserted point mutation </w:t>
      </w:r>
    </w:p>
    <w:p w14:paraId="15D261D3" w14:textId="77777777" w:rsidR="006F730F" w:rsidRPr="003628B0" w:rsidRDefault="006F730F" w:rsidP="003628B0">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74092078" w14:textId="3B58BC3D" w:rsidR="00B90321"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lang w:val="en-ZA"/>
        </w:rPr>
        <w:t xml:space="preserve">Pick single colonies of recombinant </w:t>
      </w:r>
      <w:r w:rsidRPr="003628B0">
        <w:rPr>
          <w:rFonts w:ascii="Calibri" w:hAnsi="Calibri" w:cs="Calibri"/>
          <w:i/>
          <w:iCs/>
          <w:sz w:val="24"/>
          <w:szCs w:val="24"/>
          <w:lang w:val="en-ZA"/>
        </w:rPr>
        <w:t>M. tuberculosis</w:t>
      </w:r>
      <w:r w:rsidRPr="003628B0">
        <w:rPr>
          <w:rFonts w:ascii="Calibri" w:hAnsi="Calibri" w:cs="Calibri"/>
          <w:sz w:val="24"/>
          <w:szCs w:val="24"/>
          <w:lang w:val="en-ZA"/>
        </w:rPr>
        <w:t xml:space="preserve"> cells and inoculate </w:t>
      </w:r>
      <w:r w:rsidR="006F730F" w:rsidRPr="003628B0">
        <w:rPr>
          <w:rFonts w:ascii="Calibri" w:hAnsi="Calibri" w:cs="Calibri"/>
          <w:sz w:val="24"/>
          <w:szCs w:val="24"/>
          <w:lang w:val="en-ZA"/>
        </w:rPr>
        <w:t xml:space="preserve">them </w:t>
      </w:r>
      <w:r w:rsidRPr="003628B0">
        <w:rPr>
          <w:rFonts w:ascii="Calibri" w:hAnsi="Calibri" w:cs="Calibri"/>
          <w:sz w:val="24"/>
          <w:szCs w:val="24"/>
          <w:lang w:val="en-ZA"/>
        </w:rPr>
        <w:t>in 5 mL of 7H9</w:t>
      </w:r>
      <w:r w:rsidR="000727C3" w:rsidRPr="003628B0">
        <w:rPr>
          <w:rFonts w:ascii="Calibri" w:hAnsi="Calibri" w:cs="Calibri"/>
          <w:sz w:val="24"/>
          <w:szCs w:val="24"/>
          <w:lang w:val="en-ZA"/>
        </w:rPr>
        <w:t>-OADC-</w:t>
      </w:r>
      <w:r w:rsidRPr="003628B0">
        <w:rPr>
          <w:rFonts w:ascii="Calibri" w:hAnsi="Calibri" w:cs="Calibri"/>
          <w:sz w:val="24"/>
          <w:szCs w:val="24"/>
          <w:lang w:val="en-ZA"/>
        </w:rPr>
        <w:t xml:space="preserve">Tween with </w:t>
      </w:r>
      <w:proofErr w:type="spellStart"/>
      <w:r w:rsidRPr="003628B0">
        <w:rPr>
          <w:rFonts w:ascii="Calibri" w:hAnsi="Calibri" w:cs="Calibri"/>
          <w:sz w:val="24"/>
          <w:szCs w:val="24"/>
          <w:lang w:val="en-ZA"/>
        </w:rPr>
        <w:t>Hyg</w:t>
      </w:r>
      <w:proofErr w:type="spellEnd"/>
      <w:r w:rsidRPr="003628B0">
        <w:rPr>
          <w:rFonts w:ascii="Calibri" w:hAnsi="Calibri" w:cs="Calibri"/>
          <w:sz w:val="24"/>
          <w:szCs w:val="24"/>
          <w:lang w:val="en-ZA"/>
        </w:rPr>
        <w:t xml:space="preserve"> (50 µg/mL). </w:t>
      </w:r>
    </w:p>
    <w:p w14:paraId="0B646D8E" w14:textId="77777777" w:rsidR="00787EBD" w:rsidRPr="003628B0" w:rsidRDefault="00787EBD" w:rsidP="003628B0">
      <w:pPr>
        <w:pBdr>
          <w:top w:val="nil"/>
          <w:left w:val="nil"/>
          <w:bottom w:val="nil"/>
          <w:right w:val="nil"/>
          <w:between w:val="nil"/>
        </w:pBdr>
        <w:spacing w:after="0" w:line="240" w:lineRule="auto"/>
        <w:jc w:val="both"/>
        <w:rPr>
          <w:rFonts w:ascii="Calibri" w:hAnsi="Calibri" w:cs="Calibri"/>
          <w:sz w:val="24"/>
          <w:szCs w:val="24"/>
        </w:rPr>
      </w:pPr>
    </w:p>
    <w:p w14:paraId="5392FA4F" w14:textId="396C8405" w:rsidR="00B90321"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lang w:val="en-ZA"/>
        </w:rPr>
        <w:lastRenderedPageBreak/>
        <w:t>Incubate at 37</w:t>
      </w:r>
      <w:r w:rsidR="006F730F" w:rsidRPr="003628B0">
        <w:rPr>
          <w:rFonts w:ascii="Calibri" w:hAnsi="Calibri" w:cs="Calibri"/>
          <w:sz w:val="24"/>
          <w:szCs w:val="24"/>
          <w:lang w:val="en-ZA"/>
        </w:rPr>
        <w:t xml:space="preserve"> </w:t>
      </w:r>
      <w:r w:rsidRPr="003628B0">
        <w:rPr>
          <w:rFonts w:ascii="Calibri" w:hAnsi="Calibri" w:cs="Calibri"/>
          <w:sz w:val="24"/>
          <w:szCs w:val="24"/>
          <w:lang w:val="en-ZA"/>
        </w:rPr>
        <w:t>°C for 7 days with shaking at 100 rpm.</w:t>
      </w:r>
    </w:p>
    <w:p w14:paraId="79EDB200" w14:textId="77777777" w:rsidR="00787EBD" w:rsidRPr="003628B0" w:rsidRDefault="00787EBD" w:rsidP="003628B0">
      <w:pPr>
        <w:pBdr>
          <w:top w:val="nil"/>
          <w:left w:val="nil"/>
          <w:bottom w:val="nil"/>
          <w:right w:val="nil"/>
          <w:between w:val="nil"/>
        </w:pBdr>
        <w:spacing w:after="0" w:line="240" w:lineRule="auto"/>
        <w:jc w:val="both"/>
        <w:rPr>
          <w:rFonts w:ascii="Calibri" w:hAnsi="Calibri" w:cs="Calibri"/>
          <w:sz w:val="24"/>
          <w:szCs w:val="24"/>
        </w:rPr>
      </w:pPr>
    </w:p>
    <w:p w14:paraId="37970E96" w14:textId="70522670" w:rsidR="00666D6B"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lang w:val="en-ZA"/>
        </w:rPr>
        <w:t xml:space="preserve">Transfer 200 </w:t>
      </w:r>
      <w:proofErr w:type="spellStart"/>
      <w:r w:rsidRPr="003628B0">
        <w:rPr>
          <w:rFonts w:ascii="Calibri" w:hAnsi="Calibri" w:cs="Calibri"/>
          <w:sz w:val="24"/>
          <w:szCs w:val="24"/>
          <w:lang w:val="en-ZA"/>
        </w:rPr>
        <w:t>μL</w:t>
      </w:r>
      <w:proofErr w:type="spellEnd"/>
      <w:r w:rsidRPr="003628B0">
        <w:rPr>
          <w:rFonts w:ascii="Calibri" w:hAnsi="Calibri" w:cs="Calibri"/>
          <w:sz w:val="24"/>
          <w:szCs w:val="24"/>
          <w:lang w:val="en-ZA"/>
        </w:rPr>
        <w:t xml:space="preserve"> </w:t>
      </w:r>
      <w:r w:rsidR="007C6309" w:rsidRPr="003628B0">
        <w:rPr>
          <w:rFonts w:ascii="Calibri" w:hAnsi="Calibri" w:cs="Calibri"/>
          <w:sz w:val="24"/>
          <w:szCs w:val="24"/>
          <w:lang w:val="en-ZA"/>
        </w:rPr>
        <w:t xml:space="preserve">aliquots of each overnight culture into sterile 1.5 mL microcentrifuge tubes. Store the remaining cultures at 4 °C (or prepare glycerol stocks) until PCR and Sanger sequencing identify the colonies carrying the SNV of </w:t>
      </w:r>
      <w:r w:rsidR="007B0140" w:rsidRPr="003628B0">
        <w:rPr>
          <w:rFonts w:ascii="Calibri" w:hAnsi="Calibri" w:cs="Calibri"/>
          <w:sz w:val="24"/>
          <w:szCs w:val="24"/>
          <w:lang w:val="en-ZA"/>
        </w:rPr>
        <w:t>interest.</w:t>
      </w:r>
      <w:r w:rsidRPr="003628B0">
        <w:rPr>
          <w:rFonts w:ascii="Calibri" w:hAnsi="Calibri" w:cs="Calibri"/>
          <w:sz w:val="24"/>
          <w:szCs w:val="24"/>
          <w:lang w:val="en-ZA"/>
        </w:rPr>
        <w:t xml:space="preserve"> Heat-kill by boiling at 100</w:t>
      </w:r>
      <w:r w:rsidR="006F730F" w:rsidRPr="003628B0">
        <w:rPr>
          <w:rFonts w:ascii="Calibri" w:hAnsi="Calibri" w:cs="Calibri"/>
          <w:sz w:val="24"/>
          <w:szCs w:val="24"/>
          <w:lang w:val="en-ZA"/>
        </w:rPr>
        <w:t xml:space="preserve"> </w:t>
      </w:r>
      <w:r w:rsidRPr="003628B0">
        <w:rPr>
          <w:rFonts w:ascii="Calibri" w:hAnsi="Calibri" w:cs="Calibri"/>
          <w:sz w:val="24"/>
          <w:szCs w:val="24"/>
          <w:lang w:val="en-ZA"/>
        </w:rPr>
        <w:t xml:space="preserve">°C for 1 h, centrifuge at 16,000 × </w:t>
      </w:r>
      <w:r w:rsidRPr="003628B0">
        <w:rPr>
          <w:rFonts w:ascii="Calibri" w:hAnsi="Calibri" w:cs="Calibri"/>
          <w:i/>
          <w:iCs/>
          <w:sz w:val="24"/>
          <w:szCs w:val="24"/>
          <w:lang w:val="en-ZA"/>
        </w:rPr>
        <w:t>g</w:t>
      </w:r>
      <w:r w:rsidRPr="003628B0">
        <w:rPr>
          <w:rFonts w:ascii="Calibri" w:hAnsi="Calibri" w:cs="Calibri"/>
          <w:sz w:val="24"/>
          <w:szCs w:val="24"/>
          <w:lang w:val="en-ZA"/>
        </w:rPr>
        <w:t xml:space="preserve"> for 5 min at room temperature to pellet debris</w:t>
      </w:r>
      <w:r w:rsidR="00F65530" w:rsidRPr="003628B0">
        <w:rPr>
          <w:rFonts w:ascii="Calibri" w:hAnsi="Calibri" w:cs="Calibri"/>
          <w:sz w:val="24"/>
          <w:szCs w:val="24"/>
          <w:lang w:val="en-ZA"/>
        </w:rPr>
        <w:t>.</w:t>
      </w:r>
    </w:p>
    <w:p w14:paraId="4DD9F043" w14:textId="77777777" w:rsidR="00787EBD" w:rsidRPr="003628B0" w:rsidRDefault="00787EBD" w:rsidP="003628B0">
      <w:pPr>
        <w:pBdr>
          <w:top w:val="nil"/>
          <w:left w:val="nil"/>
          <w:bottom w:val="nil"/>
          <w:right w:val="nil"/>
          <w:between w:val="nil"/>
        </w:pBdr>
        <w:spacing w:after="0" w:line="240" w:lineRule="auto"/>
        <w:jc w:val="both"/>
        <w:rPr>
          <w:rFonts w:ascii="Calibri" w:hAnsi="Calibri" w:cs="Calibri"/>
          <w:sz w:val="24"/>
          <w:szCs w:val="24"/>
        </w:rPr>
      </w:pPr>
    </w:p>
    <w:p w14:paraId="55461217" w14:textId="207A58CA" w:rsidR="00666D6B"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lang w:val="en-ZA"/>
        </w:rPr>
        <w:t>Perform PCR</w:t>
      </w:r>
      <w:r w:rsidR="006F730F" w:rsidRPr="003628B0">
        <w:rPr>
          <w:rFonts w:ascii="Calibri" w:hAnsi="Calibri" w:cs="Calibri"/>
          <w:sz w:val="24"/>
          <w:szCs w:val="24"/>
          <w:lang w:val="en-ZA"/>
        </w:rPr>
        <w:t xml:space="preserve"> </w:t>
      </w:r>
      <w:r w:rsidRPr="003628B0">
        <w:rPr>
          <w:rFonts w:ascii="Calibri" w:hAnsi="Calibri" w:cs="Calibri"/>
          <w:sz w:val="24"/>
          <w:szCs w:val="24"/>
          <w:lang w:val="en-ZA"/>
        </w:rPr>
        <w:t>and Sanger sequencing on the supernatant to confirm the presence of the SNV of interest. Verify by mapping to reference; expect the SNV without additional mutations.</w:t>
      </w:r>
    </w:p>
    <w:p w14:paraId="5731A34F" w14:textId="77777777" w:rsidR="00AD7B65" w:rsidRPr="003628B0" w:rsidRDefault="00AD7B65" w:rsidP="003628B0">
      <w:pPr>
        <w:pBdr>
          <w:top w:val="nil"/>
          <w:left w:val="nil"/>
          <w:bottom w:val="nil"/>
          <w:right w:val="nil"/>
          <w:between w:val="nil"/>
        </w:pBdr>
        <w:spacing w:after="0" w:line="240" w:lineRule="auto"/>
        <w:jc w:val="both"/>
        <w:rPr>
          <w:rFonts w:ascii="Calibri" w:hAnsi="Calibri" w:cs="Calibri"/>
          <w:sz w:val="24"/>
          <w:szCs w:val="24"/>
        </w:rPr>
      </w:pPr>
    </w:p>
    <w:p w14:paraId="54BEE857" w14:textId="4A2A8EE6" w:rsidR="006F730F" w:rsidRPr="003628B0" w:rsidRDefault="002E4435"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rPr>
        <w:t xml:space="preserve">To expedite colony PCR confirmation of pJV75amber in </w:t>
      </w:r>
      <w:r w:rsidRPr="003628B0">
        <w:rPr>
          <w:rFonts w:ascii="Calibri" w:hAnsi="Calibri" w:cs="Calibri"/>
          <w:i/>
          <w:iCs/>
          <w:sz w:val="24"/>
          <w:szCs w:val="24"/>
        </w:rPr>
        <w:t>M. tuberculosis</w:t>
      </w:r>
      <w:r w:rsidRPr="003628B0">
        <w:rPr>
          <w:rFonts w:ascii="Calibri" w:hAnsi="Calibri" w:cs="Calibri"/>
          <w:sz w:val="24"/>
          <w:szCs w:val="24"/>
        </w:rPr>
        <w:t xml:space="preserve"> (</w:t>
      </w:r>
      <w:r w:rsidR="00677186" w:rsidRPr="003628B0">
        <w:rPr>
          <w:rFonts w:ascii="Calibri" w:hAnsi="Calibri" w:cs="Calibri"/>
          <w:sz w:val="24"/>
          <w:szCs w:val="24"/>
        </w:rPr>
        <w:t xml:space="preserve">see </w:t>
      </w:r>
      <w:r w:rsidR="006F730F" w:rsidRPr="003628B0">
        <w:rPr>
          <w:rFonts w:ascii="Calibri" w:hAnsi="Calibri" w:cs="Calibri"/>
          <w:sz w:val="24"/>
          <w:szCs w:val="24"/>
        </w:rPr>
        <w:t xml:space="preserve">step </w:t>
      </w:r>
      <w:r w:rsidR="00677186" w:rsidRPr="003628B0">
        <w:rPr>
          <w:rFonts w:ascii="Calibri" w:hAnsi="Calibri" w:cs="Calibri"/>
          <w:sz w:val="24"/>
          <w:szCs w:val="24"/>
        </w:rPr>
        <w:t>2.1</w:t>
      </w:r>
      <w:r w:rsidRPr="003628B0">
        <w:rPr>
          <w:rFonts w:ascii="Calibri" w:hAnsi="Calibri" w:cs="Calibri"/>
          <w:sz w:val="24"/>
          <w:szCs w:val="24"/>
        </w:rPr>
        <w:t>), consider a direct lysis method using Chelex-100:</w:t>
      </w:r>
    </w:p>
    <w:p w14:paraId="7D3A0EDF" w14:textId="77777777" w:rsidR="006F730F" w:rsidRPr="003628B0" w:rsidRDefault="006F730F" w:rsidP="003628B0">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1B13B332" w14:textId="0865040D" w:rsidR="006F730F" w:rsidRPr="003628B0" w:rsidRDefault="006F730F"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rPr>
        <w:t>P</w:t>
      </w:r>
      <w:r w:rsidR="002E4435" w:rsidRPr="003628B0">
        <w:rPr>
          <w:rFonts w:ascii="Calibri" w:hAnsi="Calibri" w:cs="Calibri"/>
          <w:sz w:val="24"/>
          <w:szCs w:val="24"/>
        </w:rPr>
        <w:t>ick a single colony</w:t>
      </w:r>
      <w:r w:rsidR="00364C83" w:rsidRPr="003628B0">
        <w:rPr>
          <w:rFonts w:ascii="Calibri" w:hAnsi="Calibri" w:cs="Calibri"/>
          <w:sz w:val="24"/>
          <w:szCs w:val="24"/>
        </w:rPr>
        <w:t xml:space="preserve"> (retaining some live material)</w:t>
      </w:r>
      <w:r w:rsidR="002E4435" w:rsidRPr="003628B0">
        <w:rPr>
          <w:rFonts w:ascii="Calibri" w:hAnsi="Calibri" w:cs="Calibri"/>
          <w:sz w:val="24"/>
          <w:szCs w:val="24"/>
        </w:rPr>
        <w:t xml:space="preserve"> directly into 100 µL of 5% Chelex-100 suspension in a 1.5 mL tube, vortex to resuspend, boil at 100 °C for 10 min, centrifuge at 16</w:t>
      </w:r>
      <w:r w:rsidRPr="003628B0">
        <w:rPr>
          <w:rFonts w:ascii="Calibri" w:hAnsi="Calibri" w:cs="Calibri"/>
          <w:sz w:val="24"/>
          <w:szCs w:val="24"/>
        </w:rPr>
        <w:t>,</w:t>
      </w:r>
      <w:r w:rsidR="002E4435" w:rsidRPr="003628B0">
        <w:rPr>
          <w:rFonts w:ascii="Calibri" w:hAnsi="Calibri" w:cs="Calibri"/>
          <w:sz w:val="24"/>
          <w:szCs w:val="24"/>
        </w:rPr>
        <w:t xml:space="preserve">000 × </w:t>
      </w:r>
      <w:r w:rsidR="002E4435" w:rsidRPr="003628B0">
        <w:rPr>
          <w:rFonts w:ascii="Calibri" w:hAnsi="Calibri" w:cs="Calibri"/>
          <w:i/>
          <w:iCs/>
          <w:sz w:val="24"/>
          <w:szCs w:val="24"/>
        </w:rPr>
        <w:t>g</w:t>
      </w:r>
      <w:r w:rsidR="002E4435" w:rsidRPr="003628B0">
        <w:rPr>
          <w:rFonts w:ascii="Calibri" w:hAnsi="Calibri" w:cs="Calibri"/>
          <w:sz w:val="24"/>
          <w:szCs w:val="24"/>
        </w:rPr>
        <w:t xml:space="preserve"> for 5 min, and use 1–2 µL of the cleared supernatant as PCR template. </w:t>
      </w:r>
    </w:p>
    <w:p w14:paraId="36CB6642" w14:textId="77777777" w:rsidR="006F730F" w:rsidRPr="003628B0" w:rsidRDefault="006F730F" w:rsidP="003628B0">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63C61B16" w14:textId="2577C7D3" w:rsidR="006F730F" w:rsidRPr="003628B0" w:rsidRDefault="006F730F" w:rsidP="003628B0">
      <w:pPr>
        <w:pStyle w:val="ListParagraph"/>
        <w:pBdr>
          <w:top w:val="nil"/>
          <w:left w:val="nil"/>
          <w:bottom w:val="nil"/>
          <w:right w:val="nil"/>
          <w:between w:val="nil"/>
        </w:pBdr>
        <w:spacing w:after="0" w:line="240" w:lineRule="auto"/>
        <w:ind w:left="0"/>
        <w:jc w:val="both"/>
        <w:rPr>
          <w:rFonts w:ascii="Calibri" w:hAnsi="Calibri" w:cs="Calibri"/>
          <w:sz w:val="24"/>
          <w:szCs w:val="24"/>
        </w:rPr>
      </w:pPr>
      <w:r w:rsidRPr="003628B0">
        <w:rPr>
          <w:rFonts w:ascii="Calibri" w:hAnsi="Calibri" w:cs="Calibri"/>
          <w:sz w:val="24"/>
          <w:szCs w:val="24"/>
        </w:rPr>
        <w:t xml:space="preserve">NOTE: </w:t>
      </w:r>
      <w:r w:rsidR="002E4435" w:rsidRPr="003628B0">
        <w:rPr>
          <w:rFonts w:ascii="Calibri" w:hAnsi="Calibri" w:cs="Calibri"/>
          <w:sz w:val="24"/>
          <w:szCs w:val="24"/>
        </w:rPr>
        <w:t>This bypasses the 7-</w:t>
      </w:r>
      <w:proofErr w:type="gramStart"/>
      <w:r w:rsidR="002E4435" w:rsidRPr="003628B0">
        <w:rPr>
          <w:rFonts w:ascii="Calibri" w:hAnsi="Calibri" w:cs="Calibri"/>
          <w:sz w:val="24"/>
          <w:szCs w:val="24"/>
        </w:rPr>
        <w:t>day liquid</w:t>
      </w:r>
      <w:proofErr w:type="gramEnd"/>
      <w:r w:rsidR="002E4435" w:rsidRPr="003628B0">
        <w:rPr>
          <w:rFonts w:ascii="Calibri" w:hAnsi="Calibri" w:cs="Calibri"/>
          <w:sz w:val="24"/>
          <w:szCs w:val="24"/>
        </w:rPr>
        <w:t xml:space="preserve"> culture step, reducing the overall timeline from 1 week to</w:t>
      </w:r>
      <w:r w:rsidR="003A41E2" w:rsidRPr="003628B0">
        <w:rPr>
          <w:rFonts w:ascii="Calibri" w:hAnsi="Calibri" w:cs="Calibri"/>
          <w:sz w:val="24"/>
          <w:szCs w:val="24"/>
        </w:rPr>
        <w:t xml:space="preserve"> a day</w:t>
      </w:r>
      <w:r w:rsidR="002E4435" w:rsidRPr="003628B0">
        <w:rPr>
          <w:rFonts w:ascii="Calibri" w:hAnsi="Calibri" w:cs="Calibri"/>
          <w:sz w:val="24"/>
          <w:szCs w:val="24"/>
        </w:rPr>
        <w:t xml:space="preserve"> while still yielding sufficient plasmid DNA for </w:t>
      </w:r>
      <w:proofErr w:type="spellStart"/>
      <w:r w:rsidR="002E4435" w:rsidRPr="003628B0">
        <w:rPr>
          <w:rFonts w:ascii="Calibri" w:hAnsi="Calibri" w:cs="Calibri"/>
          <w:i/>
          <w:iCs/>
          <w:sz w:val="24"/>
          <w:szCs w:val="24"/>
        </w:rPr>
        <w:t>aph</w:t>
      </w:r>
      <w:proofErr w:type="spellEnd"/>
      <w:r w:rsidR="002E4435" w:rsidRPr="003628B0">
        <w:rPr>
          <w:rFonts w:ascii="Calibri" w:hAnsi="Calibri" w:cs="Calibri"/>
          <w:sz w:val="24"/>
          <w:szCs w:val="24"/>
        </w:rPr>
        <w:t xml:space="preserve"> amplification.</w:t>
      </w:r>
      <w:r w:rsidR="003A41E2" w:rsidRPr="003628B0">
        <w:rPr>
          <w:rFonts w:ascii="Calibri" w:hAnsi="Calibri" w:cs="Calibri"/>
          <w:sz w:val="24"/>
          <w:szCs w:val="24"/>
        </w:rPr>
        <w:t xml:space="preserve"> </w:t>
      </w:r>
    </w:p>
    <w:p w14:paraId="76CBF714" w14:textId="77777777" w:rsidR="006F730F" w:rsidRPr="003628B0" w:rsidRDefault="006F730F" w:rsidP="003628B0">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252CC879" w14:textId="77777777" w:rsidR="006F730F" w:rsidRPr="003628B0" w:rsidRDefault="002E4435"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rPr>
        <w:t>Monitor for potential PCR inhibition or false negatives due to incomplete lysis in mycobacteria</w:t>
      </w:r>
      <w:r w:rsidR="006F730F" w:rsidRPr="003628B0">
        <w:rPr>
          <w:rFonts w:ascii="Calibri" w:hAnsi="Calibri" w:cs="Calibri"/>
          <w:sz w:val="24"/>
          <w:szCs w:val="24"/>
        </w:rPr>
        <w:t>,</w:t>
      </w:r>
      <w:r w:rsidRPr="003628B0">
        <w:rPr>
          <w:rFonts w:ascii="Calibri" w:hAnsi="Calibri" w:cs="Calibri"/>
          <w:sz w:val="24"/>
          <w:szCs w:val="24"/>
        </w:rPr>
        <w:t xml:space="preserve"> </w:t>
      </w:r>
      <w:r w:rsidR="003A41E2" w:rsidRPr="003628B0">
        <w:rPr>
          <w:rFonts w:ascii="Calibri" w:hAnsi="Calibri" w:cs="Calibri"/>
          <w:sz w:val="24"/>
          <w:szCs w:val="24"/>
        </w:rPr>
        <w:t xml:space="preserve">due </w:t>
      </w:r>
      <w:r w:rsidR="00976060" w:rsidRPr="003628B0">
        <w:rPr>
          <w:rFonts w:ascii="Calibri" w:hAnsi="Calibri" w:cs="Calibri"/>
          <w:sz w:val="24"/>
          <w:szCs w:val="24"/>
        </w:rPr>
        <w:t xml:space="preserve">to </w:t>
      </w:r>
      <w:r w:rsidR="006F730F" w:rsidRPr="003628B0">
        <w:rPr>
          <w:rFonts w:ascii="Calibri" w:hAnsi="Calibri" w:cs="Calibri"/>
          <w:sz w:val="24"/>
          <w:szCs w:val="24"/>
        </w:rPr>
        <w:t xml:space="preserve">the </w:t>
      </w:r>
      <w:r w:rsidR="00976060" w:rsidRPr="003628B0">
        <w:rPr>
          <w:rFonts w:ascii="Calibri" w:hAnsi="Calibri" w:cs="Calibri"/>
          <w:sz w:val="24"/>
          <w:szCs w:val="24"/>
        </w:rPr>
        <w:t>thick</w:t>
      </w:r>
      <w:r w:rsidRPr="003628B0">
        <w:rPr>
          <w:rFonts w:ascii="Calibri" w:hAnsi="Calibri" w:cs="Calibri"/>
          <w:sz w:val="24"/>
          <w:szCs w:val="24"/>
        </w:rPr>
        <w:t xml:space="preserve"> mycolic acid cell wall. </w:t>
      </w:r>
    </w:p>
    <w:p w14:paraId="4987D770" w14:textId="77777777" w:rsidR="006F730F" w:rsidRPr="003628B0" w:rsidRDefault="006F730F" w:rsidP="003628B0">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43780094" w14:textId="7703029A" w:rsidR="00AD7B65" w:rsidRPr="003628B0" w:rsidRDefault="002E4435"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rPr>
        <w:t xml:space="preserve">If results are inconsistent, test both the </w:t>
      </w:r>
      <w:proofErr w:type="spellStart"/>
      <w:r w:rsidRPr="003628B0">
        <w:rPr>
          <w:rFonts w:ascii="Calibri" w:hAnsi="Calibri" w:cs="Calibri"/>
          <w:sz w:val="24"/>
          <w:szCs w:val="24"/>
        </w:rPr>
        <w:t>Chelex</w:t>
      </w:r>
      <w:proofErr w:type="spellEnd"/>
      <w:r w:rsidRPr="003628B0">
        <w:rPr>
          <w:rFonts w:ascii="Calibri" w:hAnsi="Calibri" w:cs="Calibri"/>
          <w:sz w:val="24"/>
          <w:szCs w:val="24"/>
        </w:rPr>
        <w:t xml:space="preserve"> direct-lysis method and the heat-lysis approach in parallel on the same set of colonies to compare sensitivity and reliability.</w:t>
      </w:r>
    </w:p>
    <w:p w14:paraId="305BFEC7" w14:textId="7EE5EA31" w:rsidR="001114B3" w:rsidRPr="003628B0" w:rsidRDefault="00094383" w:rsidP="003628B0">
      <w:pPr>
        <w:pBdr>
          <w:top w:val="nil"/>
          <w:left w:val="nil"/>
          <w:bottom w:val="nil"/>
          <w:right w:val="nil"/>
          <w:between w:val="nil"/>
        </w:pBdr>
        <w:spacing w:after="0" w:line="240" w:lineRule="auto"/>
        <w:jc w:val="both"/>
        <w:rPr>
          <w:rFonts w:ascii="Calibri" w:hAnsi="Calibri" w:cs="Calibri"/>
          <w:b/>
          <w:sz w:val="24"/>
          <w:szCs w:val="24"/>
        </w:rPr>
      </w:pPr>
      <w:r w:rsidRPr="003628B0">
        <w:rPr>
          <w:rFonts w:ascii="Calibri" w:hAnsi="Calibri" w:cs="Calibri"/>
          <w:b/>
          <w:sz w:val="24"/>
          <w:szCs w:val="24"/>
        </w:rPr>
        <w:t xml:space="preserve">  </w:t>
      </w:r>
    </w:p>
    <w:p w14:paraId="78534812" w14:textId="74E5111B" w:rsidR="00245742" w:rsidRPr="003628B0" w:rsidRDefault="009C66E2" w:rsidP="003628B0">
      <w:pPr>
        <w:pBdr>
          <w:top w:val="nil"/>
          <w:left w:val="nil"/>
          <w:bottom w:val="nil"/>
          <w:right w:val="nil"/>
          <w:between w:val="nil"/>
        </w:pBdr>
        <w:spacing w:after="0" w:line="240" w:lineRule="auto"/>
        <w:jc w:val="both"/>
        <w:rPr>
          <w:rFonts w:ascii="Calibri" w:hAnsi="Calibri" w:cs="Calibri"/>
          <w:sz w:val="24"/>
          <w:szCs w:val="24"/>
        </w:rPr>
      </w:pPr>
      <w:bookmarkStart w:id="683" w:name="_Toc530485351"/>
      <w:r w:rsidRPr="003628B0">
        <w:rPr>
          <w:rFonts w:ascii="Calibri" w:hAnsi="Calibri" w:cs="Calibri"/>
          <w:b/>
          <w:sz w:val="24"/>
          <w:szCs w:val="24"/>
        </w:rPr>
        <w:t>REPRESENTATIVE RESULTS</w:t>
      </w:r>
      <w:r w:rsidR="00DB0B41" w:rsidRPr="003628B0">
        <w:rPr>
          <w:rFonts w:ascii="Calibri" w:hAnsi="Calibri" w:cs="Calibri"/>
          <w:b/>
          <w:sz w:val="24"/>
          <w:szCs w:val="24"/>
        </w:rPr>
        <w:t>:</w:t>
      </w:r>
      <w:r w:rsidR="00551D82" w:rsidRPr="003628B0">
        <w:rPr>
          <w:rFonts w:ascii="Calibri" w:hAnsi="Calibri" w:cs="Calibri"/>
          <w:b/>
          <w:sz w:val="24"/>
          <w:szCs w:val="24"/>
        </w:rPr>
        <w:t xml:space="preserve"> </w:t>
      </w:r>
    </w:p>
    <w:p w14:paraId="1CCC26C1" w14:textId="5EC289DA" w:rsidR="004D0E77" w:rsidRPr="003628B0" w:rsidRDefault="006F730F" w:rsidP="003628B0">
      <w:pPr>
        <w:spacing w:after="0" w:line="240" w:lineRule="auto"/>
        <w:jc w:val="both"/>
        <w:rPr>
          <w:rFonts w:ascii="Calibri" w:hAnsi="Calibri" w:cs="Calibri"/>
          <w:b/>
          <w:sz w:val="24"/>
          <w:szCs w:val="24"/>
        </w:rPr>
      </w:pPr>
      <w:bookmarkStart w:id="684" w:name="_Toc80966844"/>
      <w:bookmarkStart w:id="685" w:name="_Toc87370152"/>
      <w:r w:rsidRPr="003628B0">
        <w:rPr>
          <w:rFonts w:ascii="Calibri" w:hAnsi="Calibri" w:cs="Calibri"/>
          <w:b/>
          <w:sz w:val="24"/>
          <w:szCs w:val="24"/>
        </w:rPr>
        <w:t>Two-step allelic exchange</w:t>
      </w:r>
    </w:p>
    <w:p w14:paraId="60B672EA" w14:textId="388A3FB9" w:rsidR="00544E40" w:rsidRPr="003628B0" w:rsidRDefault="009C66E2" w:rsidP="003628B0">
      <w:pPr>
        <w:spacing w:after="0" w:line="240" w:lineRule="auto"/>
        <w:jc w:val="both"/>
        <w:rPr>
          <w:rFonts w:ascii="Calibri" w:hAnsi="Calibri" w:cs="Calibri"/>
          <w:b/>
          <w:sz w:val="24"/>
          <w:szCs w:val="24"/>
        </w:rPr>
      </w:pPr>
      <w:r w:rsidRPr="003628B0">
        <w:rPr>
          <w:rFonts w:ascii="Calibri" w:hAnsi="Calibri" w:cs="Calibri"/>
          <w:b/>
          <w:sz w:val="24"/>
          <w:szCs w:val="24"/>
        </w:rPr>
        <w:t xml:space="preserve">PCR amplification of </w:t>
      </w:r>
      <w:r w:rsidR="00673F95" w:rsidRPr="003628B0">
        <w:rPr>
          <w:rFonts w:ascii="Calibri" w:hAnsi="Calibri" w:cs="Calibri"/>
          <w:b/>
          <w:sz w:val="24"/>
          <w:szCs w:val="24"/>
        </w:rPr>
        <w:t xml:space="preserve">the </w:t>
      </w:r>
      <w:r w:rsidRPr="003628B0">
        <w:rPr>
          <w:rFonts w:ascii="Calibri" w:hAnsi="Calibri" w:cs="Calibri"/>
          <w:b/>
          <w:i/>
          <w:sz w:val="24"/>
          <w:szCs w:val="24"/>
        </w:rPr>
        <w:t xml:space="preserve">rv0678 </w:t>
      </w:r>
      <w:r w:rsidRPr="003628B0">
        <w:rPr>
          <w:rFonts w:ascii="Calibri" w:hAnsi="Calibri" w:cs="Calibri"/>
          <w:b/>
          <w:sz w:val="24"/>
          <w:szCs w:val="24"/>
        </w:rPr>
        <w:t xml:space="preserve">A97G DNA fragment flanked by restriction </w:t>
      </w:r>
      <w:r w:rsidR="00673F95" w:rsidRPr="003628B0">
        <w:rPr>
          <w:rFonts w:ascii="Calibri" w:hAnsi="Calibri" w:cs="Calibri"/>
          <w:b/>
          <w:sz w:val="24"/>
          <w:szCs w:val="24"/>
        </w:rPr>
        <w:t xml:space="preserve">enzyme </w:t>
      </w:r>
      <w:r w:rsidRPr="003628B0">
        <w:rPr>
          <w:rFonts w:ascii="Calibri" w:hAnsi="Calibri" w:cs="Calibri"/>
          <w:b/>
          <w:sz w:val="24"/>
          <w:szCs w:val="24"/>
        </w:rPr>
        <w:t>sites</w:t>
      </w:r>
      <w:bookmarkEnd w:id="684"/>
      <w:bookmarkEnd w:id="685"/>
    </w:p>
    <w:p w14:paraId="3F4C7452" w14:textId="2DC2BC2A" w:rsidR="00245742"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The upstream and downstream</w:t>
      </w:r>
      <w:r w:rsidR="00D0007A" w:rsidRPr="003628B0">
        <w:rPr>
          <w:rFonts w:ascii="Calibri" w:hAnsi="Calibri" w:cs="Calibri"/>
          <w:sz w:val="24"/>
          <w:szCs w:val="24"/>
        </w:rPr>
        <w:t xml:space="preserve"> regions</w:t>
      </w:r>
      <w:r w:rsidRPr="003628B0">
        <w:rPr>
          <w:rFonts w:ascii="Calibri" w:hAnsi="Calibri" w:cs="Calibri"/>
          <w:sz w:val="24"/>
          <w:szCs w:val="24"/>
        </w:rPr>
        <w:t xml:space="preserve"> of </w:t>
      </w:r>
      <w:r w:rsidR="00435859" w:rsidRPr="003628B0">
        <w:rPr>
          <w:rFonts w:ascii="Calibri" w:hAnsi="Calibri" w:cs="Calibri"/>
          <w:i/>
          <w:sz w:val="24"/>
          <w:szCs w:val="24"/>
        </w:rPr>
        <w:t>M. tuberculosis</w:t>
      </w:r>
      <w:r w:rsidR="00435859" w:rsidRPr="003628B0">
        <w:rPr>
          <w:rFonts w:ascii="Calibri" w:hAnsi="Calibri" w:cs="Calibri"/>
          <w:sz w:val="24"/>
          <w:szCs w:val="24"/>
        </w:rPr>
        <w:t xml:space="preserve"> H37Rv</w:t>
      </w:r>
      <w:r w:rsidR="00435859" w:rsidRPr="003628B0">
        <w:rPr>
          <w:rFonts w:ascii="Calibri" w:hAnsi="Calibri" w:cs="Calibri"/>
          <w:i/>
          <w:sz w:val="24"/>
          <w:szCs w:val="24"/>
        </w:rPr>
        <w:t xml:space="preserve"> </w:t>
      </w:r>
      <w:r w:rsidRPr="003628B0">
        <w:rPr>
          <w:rFonts w:ascii="Calibri" w:hAnsi="Calibri" w:cs="Calibri"/>
          <w:i/>
          <w:sz w:val="24"/>
          <w:szCs w:val="24"/>
        </w:rPr>
        <w:t>rv0678</w:t>
      </w:r>
      <w:r w:rsidRPr="003628B0">
        <w:rPr>
          <w:rFonts w:ascii="Calibri" w:hAnsi="Calibri" w:cs="Calibri"/>
          <w:sz w:val="24"/>
          <w:szCs w:val="24"/>
        </w:rPr>
        <w:t xml:space="preserve"> (1413</w:t>
      </w:r>
      <w:r w:rsidR="00F31D4D" w:rsidRPr="003628B0">
        <w:rPr>
          <w:rFonts w:ascii="Calibri" w:hAnsi="Calibri" w:cs="Calibri"/>
          <w:sz w:val="24"/>
          <w:szCs w:val="24"/>
        </w:rPr>
        <w:t xml:space="preserve"> </w:t>
      </w:r>
      <w:r w:rsidRPr="003628B0">
        <w:rPr>
          <w:rFonts w:ascii="Calibri" w:hAnsi="Calibri" w:cs="Calibri"/>
          <w:sz w:val="24"/>
          <w:szCs w:val="24"/>
        </w:rPr>
        <w:t xml:space="preserve">bp each) were amplified by PCR. </w:t>
      </w:r>
      <w:r w:rsidR="009A7C48" w:rsidRPr="003628B0">
        <w:rPr>
          <w:rFonts w:ascii="Calibri" w:hAnsi="Calibri" w:cs="Calibri"/>
          <w:sz w:val="24"/>
          <w:szCs w:val="24"/>
        </w:rPr>
        <w:t>This step ensured</w:t>
      </w:r>
      <w:r w:rsidRPr="003628B0">
        <w:rPr>
          <w:rFonts w:ascii="Calibri" w:hAnsi="Calibri" w:cs="Calibri"/>
          <w:sz w:val="24"/>
          <w:szCs w:val="24"/>
        </w:rPr>
        <w:t xml:space="preserve"> incorporat</w:t>
      </w:r>
      <w:r w:rsidR="009A7C48" w:rsidRPr="003628B0">
        <w:rPr>
          <w:rFonts w:ascii="Calibri" w:hAnsi="Calibri" w:cs="Calibri"/>
          <w:sz w:val="24"/>
          <w:szCs w:val="24"/>
        </w:rPr>
        <w:t>ion of</w:t>
      </w:r>
      <w:r w:rsidRPr="003628B0">
        <w:rPr>
          <w:rFonts w:ascii="Calibri" w:hAnsi="Calibri" w:cs="Calibri"/>
          <w:sz w:val="24"/>
          <w:szCs w:val="24"/>
        </w:rPr>
        <w:t xml:space="preserve"> </w:t>
      </w:r>
      <w:r w:rsidR="0028101F" w:rsidRPr="003628B0">
        <w:rPr>
          <w:rFonts w:ascii="Calibri" w:hAnsi="Calibri" w:cs="Calibri"/>
          <w:sz w:val="24"/>
          <w:szCs w:val="24"/>
        </w:rPr>
        <w:t xml:space="preserve">an </w:t>
      </w:r>
      <w:r w:rsidR="00776AD8" w:rsidRPr="003628B0">
        <w:rPr>
          <w:rFonts w:ascii="Calibri" w:hAnsi="Calibri" w:cs="Calibri"/>
          <w:sz w:val="24"/>
          <w:szCs w:val="24"/>
        </w:rPr>
        <w:t>c.97A&gt;</w:t>
      </w:r>
      <w:r w:rsidR="00DC1EDB" w:rsidRPr="003628B0">
        <w:rPr>
          <w:rFonts w:ascii="Calibri" w:hAnsi="Calibri" w:cs="Calibri"/>
          <w:sz w:val="24"/>
          <w:szCs w:val="24"/>
        </w:rPr>
        <w:t>G single</w:t>
      </w:r>
      <w:r w:rsidR="00251BB4" w:rsidRPr="003628B0">
        <w:rPr>
          <w:rFonts w:ascii="Calibri" w:hAnsi="Calibri" w:cs="Calibri"/>
          <w:sz w:val="24"/>
          <w:szCs w:val="24"/>
        </w:rPr>
        <w:t xml:space="preserve"> </w:t>
      </w:r>
      <w:r w:rsidR="00673F95" w:rsidRPr="003628B0">
        <w:rPr>
          <w:rFonts w:ascii="Calibri" w:hAnsi="Calibri" w:cs="Calibri"/>
          <w:sz w:val="24"/>
          <w:szCs w:val="24"/>
        </w:rPr>
        <w:t xml:space="preserve">nucleotide change </w:t>
      </w:r>
      <w:r w:rsidR="00454327" w:rsidRPr="003628B0">
        <w:rPr>
          <w:rFonts w:ascii="Calibri" w:hAnsi="Calibri" w:cs="Calibri"/>
          <w:sz w:val="24"/>
          <w:szCs w:val="24"/>
        </w:rPr>
        <w:t xml:space="preserve">in </w:t>
      </w:r>
      <w:r w:rsidR="00454327" w:rsidRPr="003628B0">
        <w:rPr>
          <w:rFonts w:ascii="Calibri" w:hAnsi="Calibri" w:cs="Calibri"/>
          <w:i/>
          <w:iCs/>
          <w:sz w:val="24"/>
          <w:szCs w:val="24"/>
        </w:rPr>
        <w:t>rv0678</w:t>
      </w:r>
      <w:r w:rsidR="00454327" w:rsidRPr="003628B0">
        <w:rPr>
          <w:rFonts w:ascii="Calibri" w:hAnsi="Calibri" w:cs="Calibri"/>
          <w:sz w:val="24"/>
          <w:szCs w:val="24"/>
        </w:rPr>
        <w:t xml:space="preserve"> (Thr33Ala)</w:t>
      </w:r>
      <w:r w:rsidR="008D3592" w:rsidRPr="003628B0">
        <w:rPr>
          <w:rFonts w:ascii="Calibri" w:hAnsi="Calibri" w:cs="Calibri"/>
          <w:sz w:val="24"/>
          <w:szCs w:val="24"/>
        </w:rPr>
        <w:t>, as well as</w:t>
      </w:r>
      <w:r w:rsidR="00673F95" w:rsidRPr="003628B0">
        <w:rPr>
          <w:rFonts w:ascii="Calibri" w:hAnsi="Calibri" w:cs="Calibri"/>
          <w:sz w:val="24"/>
          <w:szCs w:val="24"/>
        </w:rPr>
        <w:t xml:space="preserve"> restriction sites</w:t>
      </w:r>
      <w:r w:rsidR="008D3592" w:rsidRPr="003628B0">
        <w:rPr>
          <w:rFonts w:ascii="Calibri" w:hAnsi="Calibri" w:cs="Calibri"/>
          <w:sz w:val="24"/>
          <w:szCs w:val="24"/>
        </w:rPr>
        <w:t xml:space="preserve"> to allow</w:t>
      </w:r>
      <w:r w:rsidR="00673F95" w:rsidRPr="003628B0">
        <w:rPr>
          <w:rFonts w:ascii="Calibri" w:hAnsi="Calibri" w:cs="Calibri"/>
          <w:sz w:val="24"/>
          <w:szCs w:val="24"/>
        </w:rPr>
        <w:t xml:space="preserve"> cloning into the </w:t>
      </w:r>
      <w:r w:rsidRPr="003628B0">
        <w:rPr>
          <w:rFonts w:ascii="Calibri" w:hAnsi="Calibri" w:cs="Calibri"/>
          <w:sz w:val="24"/>
          <w:szCs w:val="24"/>
        </w:rPr>
        <w:t xml:space="preserve">p2NIL vector. </w:t>
      </w:r>
      <w:r w:rsidR="00EB6FAF" w:rsidRPr="003628B0">
        <w:rPr>
          <w:rFonts w:ascii="Calibri" w:hAnsi="Calibri" w:cs="Calibri"/>
          <w:sz w:val="24"/>
          <w:szCs w:val="24"/>
        </w:rPr>
        <w:t>B</w:t>
      </w:r>
      <w:r w:rsidRPr="003628B0">
        <w:rPr>
          <w:rFonts w:ascii="Calibri" w:hAnsi="Calibri" w:cs="Calibri"/>
          <w:sz w:val="24"/>
          <w:szCs w:val="24"/>
        </w:rPr>
        <w:t>ands corresponding to the expected fragment size, approximately 1400</w:t>
      </w:r>
      <w:r w:rsidR="00F31D4D" w:rsidRPr="003628B0">
        <w:rPr>
          <w:rFonts w:ascii="Calibri" w:hAnsi="Calibri" w:cs="Calibri"/>
          <w:sz w:val="24"/>
          <w:szCs w:val="24"/>
        </w:rPr>
        <w:t xml:space="preserve"> </w:t>
      </w:r>
      <w:r w:rsidRPr="003628B0">
        <w:rPr>
          <w:rFonts w:ascii="Calibri" w:hAnsi="Calibri" w:cs="Calibri"/>
          <w:sz w:val="24"/>
          <w:szCs w:val="24"/>
        </w:rPr>
        <w:t>bp</w:t>
      </w:r>
      <w:r w:rsidR="007A72EF" w:rsidRPr="003628B0">
        <w:rPr>
          <w:rFonts w:ascii="Calibri" w:hAnsi="Calibri" w:cs="Calibri"/>
          <w:sz w:val="24"/>
          <w:szCs w:val="24"/>
        </w:rPr>
        <w:t>, were confirmed by agarose gel electrophoresis</w:t>
      </w:r>
      <w:r w:rsidRPr="003628B0">
        <w:rPr>
          <w:rFonts w:ascii="Calibri" w:hAnsi="Calibri" w:cs="Calibri"/>
          <w:sz w:val="24"/>
          <w:szCs w:val="24"/>
        </w:rPr>
        <w:t xml:space="preserve"> (</w:t>
      </w:r>
      <w:r w:rsidRPr="003628B0">
        <w:rPr>
          <w:rFonts w:ascii="Calibri" w:hAnsi="Calibri" w:cs="Calibri"/>
          <w:b/>
          <w:bCs/>
          <w:sz w:val="24"/>
          <w:szCs w:val="24"/>
        </w:rPr>
        <w:t xml:space="preserve">Figure </w:t>
      </w:r>
      <w:r w:rsidR="007A0E9C" w:rsidRPr="003628B0">
        <w:rPr>
          <w:rFonts w:ascii="Calibri" w:hAnsi="Calibri" w:cs="Calibri"/>
          <w:b/>
          <w:bCs/>
          <w:sz w:val="24"/>
          <w:szCs w:val="24"/>
        </w:rPr>
        <w:t>3</w:t>
      </w:r>
      <w:r w:rsidRPr="003628B0">
        <w:rPr>
          <w:rFonts w:ascii="Calibri" w:hAnsi="Calibri" w:cs="Calibri"/>
          <w:sz w:val="24"/>
          <w:szCs w:val="24"/>
        </w:rPr>
        <w:t xml:space="preserve">). </w:t>
      </w:r>
      <w:r w:rsidR="007264D9" w:rsidRPr="003628B0">
        <w:rPr>
          <w:rFonts w:ascii="Calibri" w:hAnsi="Calibri" w:cs="Calibri"/>
          <w:sz w:val="24"/>
          <w:szCs w:val="24"/>
        </w:rPr>
        <w:t>DNA b</w:t>
      </w:r>
      <w:r w:rsidR="007A72EF" w:rsidRPr="003628B0">
        <w:rPr>
          <w:rFonts w:ascii="Calibri" w:hAnsi="Calibri" w:cs="Calibri"/>
          <w:sz w:val="24"/>
          <w:szCs w:val="24"/>
        </w:rPr>
        <w:t>ands</w:t>
      </w:r>
      <w:r w:rsidR="00CA1361" w:rsidRPr="003628B0">
        <w:rPr>
          <w:rFonts w:ascii="Calibri" w:hAnsi="Calibri" w:cs="Calibri"/>
          <w:sz w:val="24"/>
          <w:szCs w:val="24"/>
        </w:rPr>
        <w:t xml:space="preserve"> were</w:t>
      </w:r>
      <w:r w:rsidRPr="003628B0">
        <w:rPr>
          <w:rFonts w:ascii="Calibri" w:hAnsi="Calibri" w:cs="Calibri"/>
          <w:sz w:val="24"/>
          <w:szCs w:val="24"/>
        </w:rPr>
        <w:t xml:space="preserve"> purified</w:t>
      </w:r>
      <w:r w:rsidR="00342175" w:rsidRPr="003628B0">
        <w:rPr>
          <w:rFonts w:ascii="Calibri" w:hAnsi="Calibri" w:cs="Calibri"/>
          <w:sz w:val="24"/>
          <w:szCs w:val="24"/>
        </w:rPr>
        <w:t xml:space="preserve"> from the gel</w:t>
      </w:r>
      <w:r w:rsidRPr="003628B0">
        <w:rPr>
          <w:rFonts w:ascii="Calibri" w:hAnsi="Calibri" w:cs="Calibri"/>
          <w:sz w:val="24"/>
          <w:szCs w:val="24"/>
        </w:rPr>
        <w:t>, yielding 67.9</w:t>
      </w:r>
      <w:r w:rsidR="00E01C2D" w:rsidRPr="003628B0">
        <w:rPr>
          <w:rFonts w:ascii="Calibri" w:hAnsi="Calibri" w:cs="Calibri"/>
          <w:sz w:val="24"/>
          <w:szCs w:val="24"/>
        </w:rPr>
        <w:t xml:space="preserve"> </w:t>
      </w:r>
      <w:r w:rsidRPr="003628B0">
        <w:rPr>
          <w:rFonts w:ascii="Calibri" w:hAnsi="Calibri" w:cs="Calibri"/>
          <w:sz w:val="24"/>
          <w:szCs w:val="24"/>
        </w:rPr>
        <w:t>ng/µ</w:t>
      </w:r>
      <w:r w:rsidR="007264D9" w:rsidRPr="003628B0">
        <w:rPr>
          <w:rFonts w:ascii="Calibri" w:hAnsi="Calibri" w:cs="Calibri"/>
          <w:sz w:val="24"/>
          <w:szCs w:val="24"/>
        </w:rPr>
        <w:t>L</w:t>
      </w:r>
      <w:r w:rsidRPr="003628B0">
        <w:rPr>
          <w:rFonts w:ascii="Calibri" w:hAnsi="Calibri" w:cs="Calibri"/>
          <w:sz w:val="24"/>
          <w:szCs w:val="24"/>
        </w:rPr>
        <w:t xml:space="preserve"> and 40.50</w:t>
      </w:r>
      <w:r w:rsidR="00E01C2D" w:rsidRPr="003628B0">
        <w:rPr>
          <w:rFonts w:ascii="Calibri" w:hAnsi="Calibri" w:cs="Calibri"/>
          <w:sz w:val="24"/>
          <w:szCs w:val="24"/>
        </w:rPr>
        <w:t xml:space="preserve"> </w:t>
      </w:r>
      <w:r w:rsidRPr="003628B0">
        <w:rPr>
          <w:rFonts w:ascii="Calibri" w:hAnsi="Calibri" w:cs="Calibri"/>
          <w:sz w:val="24"/>
          <w:szCs w:val="24"/>
        </w:rPr>
        <w:t>ng/µ</w:t>
      </w:r>
      <w:r w:rsidR="007264D9" w:rsidRPr="003628B0">
        <w:rPr>
          <w:rFonts w:ascii="Calibri" w:hAnsi="Calibri" w:cs="Calibri"/>
          <w:sz w:val="24"/>
          <w:szCs w:val="24"/>
        </w:rPr>
        <w:t>L</w:t>
      </w:r>
      <w:r w:rsidRPr="003628B0">
        <w:rPr>
          <w:rFonts w:ascii="Calibri" w:hAnsi="Calibri" w:cs="Calibri"/>
          <w:sz w:val="24"/>
          <w:szCs w:val="24"/>
        </w:rPr>
        <w:t xml:space="preserve"> </w:t>
      </w:r>
      <w:r w:rsidR="00172714" w:rsidRPr="003628B0">
        <w:rPr>
          <w:rFonts w:ascii="Calibri" w:hAnsi="Calibri" w:cs="Calibri"/>
          <w:sz w:val="24"/>
          <w:szCs w:val="24"/>
        </w:rPr>
        <w:t>of the upstream and</w:t>
      </w:r>
      <w:r w:rsidRPr="003628B0">
        <w:rPr>
          <w:rFonts w:ascii="Calibri" w:hAnsi="Calibri" w:cs="Calibri"/>
          <w:sz w:val="24"/>
          <w:szCs w:val="24"/>
        </w:rPr>
        <w:t xml:space="preserve"> downstream DNA fragments</w:t>
      </w:r>
      <w:r w:rsidR="00172714" w:rsidRPr="003628B0">
        <w:rPr>
          <w:rFonts w:ascii="Calibri" w:hAnsi="Calibri" w:cs="Calibri"/>
          <w:sz w:val="24"/>
          <w:szCs w:val="24"/>
        </w:rPr>
        <w:t>, respectively</w:t>
      </w:r>
      <w:r w:rsidRPr="003628B0">
        <w:rPr>
          <w:rFonts w:ascii="Calibri" w:hAnsi="Calibri" w:cs="Calibri"/>
          <w:sz w:val="24"/>
          <w:szCs w:val="24"/>
        </w:rPr>
        <w:t xml:space="preserve">. </w:t>
      </w:r>
      <w:r w:rsidR="005E5980" w:rsidRPr="003628B0">
        <w:rPr>
          <w:rFonts w:ascii="Calibri" w:hAnsi="Calibri" w:cs="Calibri"/>
          <w:sz w:val="24"/>
          <w:szCs w:val="24"/>
        </w:rPr>
        <w:t xml:space="preserve">  </w:t>
      </w:r>
    </w:p>
    <w:p w14:paraId="731742D4" w14:textId="77777777" w:rsidR="00245742" w:rsidRPr="003628B0" w:rsidRDefault="00245742" w:rsidP="003628B0">
      <w:pPr>
        <w:spacing w:after="0" w:line="240" w:lineRule="auto"/>
        <w:jc w:val="both"/>
        <w:rPr>
          <w:rFonts w:ascii="Calibri" w:hAnsi="Calibri" w:cs="Calibri"/>
          <w:b/>
          <w:sz w:val="24"/>
          <w:szCs w:val="24"/>
        </w:rPr>
      </w:pPr>
    </w:p>
    <w:p w14:paraId="0B177C9A" w14:textId="505779D2" w:rsidR="006F730F" w:rsidRPr="005401C8" w:rsidRDefault="006F730F" w:rsidP="003628B0">
      <w:pPr>
        <w:pStyle w:val="Caption"/>
        <w:spacing w:after="0"/>
        <w:rPr>
          <w:i w:val="0"/>
          <w:iCs w:val="0"/>
          <w:color w:val="auto"/>
          <w:sz w:val="24"/>
          <w:szCs w:val="24"/>
          <w:lang w:val="en-ZA"/>
        </w:rPr>
      </w:pPr>
      <w:r w:rsidRPr="005401C8">
        <w:rPr>
          <w:i w:val="0"/>
          <w:iCs w:val="0"/>
          <w:color w:val="auto"/>
          <w:sz w:val="24"/>
          <w:szCs w:val="24"/>
          <w:lang w:val="en-ZA"/>
        </w:rPr>
        <w:t xml:space="preserve">[Place </w:t>
      </w:r>
      <w:r w:rsidRPr="005401C8">
        <w:rPr>
          <w:b/>
          <w:bCs/>
          <w:i w:val="0"/>
          <w:iCs w:val="0"/>
          <w:color w:val="auto"/>
          <w:sz w:val="24"/>
          <w:szCs w:val="24"/>
          <w:lang w:val="en-ZA"/>
        </w:rPr>
        <w:t>Figure 3</w:t>
      </w:r>
      <w:r w:rsidRPr="005401C8">
        <w:rPr>
          <w:i w:val="0"/>
          <w:iCs w:val="0"/>
          <w:color w:val="auto"/>
          <w:sz w:val="24"/>
          <w:szCs w:val="24"/>
          <w:lang w:val="en-ZA"/>
        </w:rPr>
        <w:t xml:space="preserve"> here]</w:t>
      </w:r>
    </w:p>
    <w:p w14:paraId="2678B267" w14:textId="77777777" w:rsidR="00426BBC" w:rsidRPr="003628B0" w:rsidRDefault="00426BBC" w:rsidP="003628B0">
      <w:pPr>
        <w:pBdr>
          <w:top w:val="nil"/>
          <w:left w:val="nil"/>
          <w:bottom w:val="nil"/>
          <w:right w:val="nil"/>
          <w:between w:val="nil"/>
        </w:pBdr>
        <w:spacing w:after="0" w:line="240" w:lineRule="auto"/>
        <w:jc w:val="both"/>
        <w:rPr>
          <w:rFonts w:ascii="Calibri" w:hAnsi="Calibri" w:cs="Calibri"/>
          <w:b/>
          <w:sz w:val="24"/>
          <w:szCs w:val="24"/>
        </w:rPr>
      </w:pPr>
    </w:p>
    <w:p w14:paraId="7FF96772" w14:textId="1344ABE1" w:rsidR="00245742"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The </w:t>
      </w:r>
      <w:r w:rsidR="00673F95" w:rsidRPr="003628B0">
        <w:rPr>
          <w:rFonts w:ascii="Calibri" w:hAnsi="Calibri" w:cs="Calibri"/>
          <w:sz w:val="24"/>
          <w:szCs w:val="24"/>
        </w:rPr>
        <w:t xml:space="preserve">full-length </w:t>
      </w:r>
      <w:r w:rsidR="00776AD8" w:rsidRPr="003628B0">
        <w:rPr>
          <w:rFonts w:ascii="Calibri" w:hAnsi="Calibri" w:cs="Calibri"/>
          <w:i/>
          <w:iCs/>
          <w:sz w:val="24"/>
          <w:szCs w:val="24"/>
        </w:rPr>
        <w:t>rv</w:t>
      </w:r>
      <w:r w:rsidR="00673F95" w:rsidRPr="003628B0">
        <w:rPr>
          <w:rFonts w:ascii="Calibri" w:hAnsi="Calibri" w:cs="Calibri"/>
          <w:i/>
          <w:iCs/>
          <w:sz w:val="24"/>
          <w:szCs w:val="24"/>
        </w:rPr>
        <w:t>0678</w:t>
      </w:r>
      <w:r w:rsidRPr="003628B0">
        <w:rPr>
          <w:rFonts w:ascii="Calibri" w:hAnsi="Calibri" w:cs="Calibri"/>
          <w:sz w:val="24"/>
          <w:szCs w:val="24"/>
        </w:rPr>
        <w:t xml:space="preserve"> fragment containing the central </w:t>
      </w:r>
      <w:r w:rsidR="00794B49" w:rsidRPr="003628B0">
        <w:rPr>
          <w:rFonts w:ascii="Calibri" w:hAnsi="Calibri" w:cs="Calibri"/>
          <w:sz w:val="24"/>
          <w:szCs w:val="24"/>
        </w:rPr>
        <w:t>c.97A&gt;G</w:t>
      </w:r>
      <w:r w:rsidRPr="003628B0">
        <w:rPr>
          <w:rFonts w:ascii="Calibri" w:hAnsi="Calibri" w:cs="Calibri"/>
          <w:sz w:val="24"/>
          <w:szCs w:val="24"/>
        </w:rPr>
        <w:t xml:space="preserve"> nucleotide change was generated by overlap PCR</w:t>
      </w:r>
      <w:r w:rsidR="006E1580" w:rsidRPr="003628B0">
        <w:rPr>
          <w:rFonts w:ascii="Calibri" w:hAnsi="Calibri" w:cs="Calibri"/>
          <w:sz w:val="24"/>
          <w:szCs w:val="24"/>
        </w:rPr>
        <w:t xml:space="preserve"> of</w:t>
      </w:r>
      <w:r w:rsidR="000A7C51" w:rsidRPr="003628B0">
        <w:rPr>
          <w:rFonts w:ascii="Calibri" w:hAnsi="Calibri" w:cs="Calibri"/>
          <w:sz w:val="24"/>
          <w:szCs w:val="24"/>
        </w:rPr>
        <w:t xml:space="preserve"> the upstream and downstream fragments, yielding</w:t>
      </w:r>
      <w:r w:rsidRPr="003628B0">
        <w:rPr>
          <w:rFonts w:ascii="Calibri" w:hAnsi="Calibri" w:cs="Calibri"/>
          <w:sz w:val="24"/>
          <w:szCs w:val="24"/>
        </w:rPr>
        <w:t xml:space="preserve"> a </w:t>
      </w:r>
      <w:r w:rsidR="00204902" w:rsidRPr="003628B0">
        <w:rPr>
          <w:rFonts w:ascii="Calibri" w:hAnsi="Calibri" w:cs="Calibri"/>
          <w:sz w:val="24"/>
          <w:szCs w:val="24"/>
        </w:rPr>
        <w:t xml:space="preserve">single </w:t>
      </w:r>
      <w:r w:rsidRPr="003628B0">
        <w:rPr>
          <w:rFonts w:ascii="Calibri" w:hAnsi="Calibri" w:cs="Calibri"/>
          <w:sz w:val="24"/>
          <w:szCs w:val="24"/>
        </w:rPr>
        <w:t>2825</w:t>
      </w:r>
      <w:r w:rsidR="00F31D4D" w:rsidRPr="003628B0">
        <w:rPr>
          <w:rFonts w:ascii="Calibri" w:hAnsi="Calibri" w:cs="Calibri"/>
          <w:sz w:val="24"/>
          <w:szCs w:val="24"/>
        </w:rPr>
        <w:t xml:space="preserve"> </w:t>
      </w:r>
      <w:r w:rsidRPr="003628B0">
        <w:rPr>
          <w:rFonts w:ascii="Calibri" w:hAnsi="Calibri" w:cs="Calibri"/>
          <w:sz w:val="24"/>
          <w:szCs w:val="24"/>
        </w:rPr>
        <w:t>bp fragment</w:t>
      </w:r>
      <w:r w:rsidR="00C258CF" w:rsidRPr="003628B0">
        <w:rPr>
          <w:rFonts w:ascii="Calibri" w:hAnsi="Calibri" w:cs="Calibri"/>
          <w:sz w:val="24"/>
          <w:szCs w:val="24"/>
        </w:rPr>
        <w:t>, confirmed by gel electrophoresis</w:t>
      </w:r>
      <w:r w:rsidR="000A7C51" w:rsidRPr="003628B0">
        <w:rPr>
          <w:rFonts w:ascii="Calibri" w:hAnsi="Calibri" w:cs="Calibri"/>
          <w:sz w:val="24"/>
          <w:szCs w:val="24"/>
        </w:rPr>
        <w:t xml:space="preserve"> </w:t>
      </w:r>
      <w:r w:rsidRPr="003628B0">
        <w:rPr>
          <w:rFonts w:ascii="Calibri" w:hAnsi="Calibri" w:cs="Calibri"/>
          <w:sz w:val="24"/>
          <w:szCs w:val="24"/>
        </w:rPr>
        <w:t>(</w:t>
      </w:r>
      <w:r w:rsidRPr="003628B0">
        <w:rPr>
          <w:rFonts w:ascii="Calibri" w:hAnsi="Calibri" w:cs="Calibri"/>
          <w:b/>
          <w:bCs/>
          <w:sz w:val="24"/>
          <w:szCs w:val="24"/>
        </w:rPr>
        <w:t xml:space="preserve">Figure </w:t>
      </w:r>
      <w:r w:rsidR="004C6D6D" w:rsidRPr="003628B0">
        <w:rPr>
          <w:rFonts w:ascii="Calibri" w:hAnsi="Calibri" w:cs="Calibri"/>
          <w:b/>
          <w:bCs/>
          <w:sz w:val="24"/>
          <w:szCs w:val="24"/>
        </w:rPr>
        <w:t>4</w:t>
      </w:r>
      <w:r w:rsidRPr="003628B0">
        <w:rPr>
          <w:rFonts w:ascii="Calibri" w:hAnsi="Calibri" w:cs="Calibri"/>
          <w:sz w:val="24"/>
          <w:szCs w:val="24"/>
        </w:rPr>
        <w:t xml:space="preserve">). </w:t>
      </w:r>
    </w:p>
    <w:p w14:paraId="0B53FAE2" w14:textId="39EE50E9" w:rsidR="00253E18" w:rsidRPr="003628B0" w:rsidRDefault="00253E18" w:rsidP="003628B0">
      <w:pPr>
        <w:spacing w:after="0" w:line="240" w:lineRule="auto"/>
        <w:jc w:val="both"/>
        <w:rPr>
          <w:rFonts w:ascii="Calibri" w:hAnsi="Calibri" w:cs="Calibri"/>
          <w:b/>
          <w:iCs/>
          <w:sz w:val="24"/>
          <w:szCs w:val="24"/>
        </w:rPr>
      </w:pPr>
      <w:bookmarkStart w:id="686" w:name="_Toc81495745"/>
      <w:bookmarkStart w:id="687" w:name="_Toc85822155"/>
    </w:p>
    <w:p w14:paraId="43553CFB" w14:textId="2168B9E3" w:rsidR="006F730F" w:rsidRPr="005401C8" w:rsidRDefault="006F730F" w:rsidP="003628B0">
      <w:pPr>
        <w:pStyle w:val="Caption"/>
        <w:spacing w:after="0"/>
        <w:rPr>
          <w:i w:val="0"/>
          <w:iCs w:val="0"/>
          <w:color w:val="auto"/>
          <w:sz w:val="24"/>
          <w:szCs w:val="24"/>
          <w:lang w:val="en-ZA"/>
        </w:rPr>
      </w:pPr>
      <w:bookmarkStart w:id="688" w:name="_Toc221890958"/>
      <w:r w:rsidRPr="005401C8">
        <w:rPr>
          <w:i w:val="0"/>
          <w:iCs w:val="0"/>
          <w:color w:val="auto"/>
          <w:sz w:val="24"/>
          <w:szCs w:val="24"/>
          <w:lang w:val="en-ZA"/>
        </w:rPr>
        <w:t xml:space="preserve">[Place </w:t>
      </w:r>
      <w:r w:rsidRPr="005401C8">
        <w:rPr>
          <w:b/>
          <w:bCs/>
          <w:i w:val="0"/>
          <w:iCs w:val="0"/>
          <w:color w:val="auto"/>
          <w:sz w:val="24"/>
          <w:szCs w:val="24"/>
          <w:lang w:val="en-ZA"/>
        </w:rPr>
        <w:t xml:space="preserve">Figure 4 </w:t>
      </w:r>
      <w:r w:rsidRPr="005401C8">
        <w:rPr>
          <w:i w:val="0"/>
          <w:iCs w:val="0"/>
          <w:color w:val="auto"/>
          <w:sz w:val="24"/>
          <w:szCs w:val="24"/>
          <w:lang w:val="en-ZA"/>
        </w:rPr>
        <w:t>here]</w:t>
      </w:r>
    </w:p>
    <w:bookmarkEnd w:id="686"/>
    <w:bookmarkEnd w:id="687"/>
    <w:bookmarkEnd w:id="688"/>
    <w:p w14:paraId="21F7CACD" w14:textId="77777777" w:rsidR="005E757D" w:rsidRPr="003628B0" w:rsidRDefault="005E757D" w:rsidP="003628B0">
      <w:pPr>
        <w:spacing w:after="0" w:line="240" w:lineRule="auto"/>
        <w:jc w:val="both"/>
        <w:rPr>
          <w:rFonts w:ascii="Calibri" w:hAnsi="Calibri" w:cs="Calibri"/>
          <w:sz w:val="24"/>
          <w:szCs w:val="24"/>
        </w:rPr>
      </w:pPr>
    </w:p>
    <w:p w14:paraId="1269552F" w14:textId="4A4A5517" w:rsidR="00245742"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lastRenderedPageBreak/>
        <w:t>The PCR products w</w:t>
      </w:r>
      <w:r w:rsidR="00035AE8" w:rsidRPr="003628B0">
        <w:rPr>
          <w:rFonts w:ascii="Calibri" w:hAnsi="Calibri" w:cs="Calibri"/>
          <w:sz w:val="24"/>
          <w:szCs w:val="24"/>
        </w:rPr>
        <w:t>ere</w:t>
      </w:r>
      <w:r w:rsidRPr="003628B0">
        <w:rPr>
          <w:rFonts w:ascii="Calibri" w:hAnsi="Calibri" w:cs="Calibri"/>
          <w:sz w:val="24"/>
          <w:szCs w:val="24"/>
        </w:rPr>
        <w:t xml:space="preserve"> </w:t>
      </w:r>
      <w:r w:rsidR="000A7C51" w:rsidRPr="003628B0">
        <w:rPr>
          <w:rFonts w:ascii="Calibri" w:hAnsi="Calibri" w:cs="Calibri"/>
          <w:sz w:val="24"/>
          <w:szCs w:val="24"/>
        </w:rPr>
        <w:t xml:space="preserve">purified using a column to yield 126.6 ng/µL of purified </w:t>
      </w:r>
      <w:r w:rsidR="000A7C51" w:rsidRPr="003628B0">
        <w:rPr>
          <w:rFonts w:ascii="Calibri" w:hAnsi="Calibri" w:cs="Calibri"/>
          <w:i/>
          <w:iCs/>
          <w:sz w:val="24"/>
          <w:szCs w:val="24"/>
        </w:rPr>
        <w:t>rv0678</w:t>
      </w:r>
      <w:r w:rsidR="000A7C51" w:rsidRPr="003628B0">
        <w:rPr>
          <w:rFonts w:ascii="Calibri" w:hAnsi="Calibri" w:cs="Calibri"/>
          <w:sz w:val="24"/>
          <w:szCs w:val="24"/>
        </w:rPr>
        <w:t xml:space="preserve"> DNA</w:t>
      </w:r>
      <w:r w:rsidR="00673F95" w:rsidRPr="003628B0">
        <w:rPr>
          <w:rFonts w:ascii="Calibri" w:hAnsi="Calibri" w:cs="Calibri"/>
          <w:sz w:val="24"/>
          <w:szCs w:val="24"/>
        </w:rPr>
        <w:t>, which was then</w:t>
      </w:r>
      <w:r w:rsidRPr="003628B0">
        <w:rPr>
          <w:rFonts w:ascii="Calibri" w:hAnsi="Calibri" w:cs="Calibri"/>
          <w:sz w:val="24"/>
          <w:szCs w:val="24"/>
        </w:rPr>
        <w:t xml:space="preserve"> ligated into </w:t>
      </w:r>
      <w:r w:rsidR="00035AE8" w:rsidRPr="003628B0">
        <w:rPr>
          <w:rFonts w:ascii="Calibri" w:hAnsi="Calibri" w:cs="Calibri"/>
          <w:sz w:val="24"/>
          <w:szCs w:val="24"/>
        </w:rPr>
        <w:t xml:space="preserve">the </w:t>
      </w:r>
      <w:r w:rsidRPr="003628B0">
        <w:rPr>
          <w:rFonts w:ascii="Calibri" w:hAnsi="Calibri" w:cs="Calibri"/>
          <w:sz w:val="24"/>
          <w:szCs w:val="24"/>
        </w:rPr>
        <w:t xml:space="preserve">sequencing plasmid vector. </w:t>
      </w:r>
      <w:r w:rsidR="006F0441" w:rsidRPr="003628B0">
        <w:rPr>
          <w:rFonts w:ascii="Calibri" w:hAnsi="Calibri" w:cs="Calibri"/>
          <w:sz w:val="24"/>
          <w:szCs w:val="24"/>
        </w:rPr>
        <w:t>Sanger sequencing of p</w:t>
      </w:r>
      <w:r w:rsidRPr="003628B0">
        <w:rPr>
          <w:rFonts w:ascii="Calibri" w:hAnsi="Calibri" w:cs="Calibri"/>
          <w:sz w:val="24"/>
          <w:szCs w:val="24"/>
        </w:rPr>
        <w:t>lasmid DNA (pJET1.2_</w:t>
      </w:r>
      <w:r w:rsidRPr="003628B0">
        <w:rPr>
          <w:rFonts w:ascii="Calibri" w:hAnsi="Calibri" w:cs="Calibri"/>
          <w:i/>
          <w:sz w:val="24"/>
          <w:szCs w:val="24"/>
        </w:rPr>
        <w:t>rv0678</w:t>
      </w:r>
      <w:r w:rsidRPr="003628B0">
        <w:rPr>
          <w:rFonts w:ascii="Calibri" w:hAnsi="Calibri" w:cs="Calibri"/>
          <w:sz w:val="24"/>
          <w:szCs w:val="24"/>
        </w:rPr>
        <w:t xml:space="preserve">) isolated from </w:t>
      </w:r>
      <w:r w:rsidRPr="003628B0">
        <w:rPr>
          <w:rFonts w:ascii="Calibri" w:hAnsi="Calibri" w:cs="Calibri"/>
          <w:i/>
          <w:sz w:val="24"/>
          <w:szCs w:val="24"/>
        </w:rPr>
        <w:t>E. coli</w:t>
      </w:r>
      <w:r w:rsidRPr="003628B0">
        <w:rPr>
          <w:rFonts w:ascii="Calibri" w:hAnsi="Calibri" w:cs="Calibri"/>
          <w:sz w:val="24"/>
          <w:szCs w:val="24"/>
        </w:rPr>
        <w:t xml:space="preserve"> single colon</w:t>
      </w:r>
      <w:r w:rsidR="00B12663" w:rsidRPr="003628B0">
        <w:rPr>
          <w:rFonts w:ascii="Calibri" w:hAnsi="Calibri" w:cs="Calibri"/>
          <w:sz w:val="24"/>
          <w:szCs w:val="24"/>
        </w:rPr>
        <w:t>ies</w:t>
      </w:r>
      <w:r w:rsidRPr="003628B0">
        <w:rPr>
          <w:rFonts w:ascii="Calibri" w:hAnsi="Calibri" w:cs="Calibri"/>
          <w:sz w:val="24"/>
          <w:szCs w:val="24"/>
        </w:rPr>
        <w:t xml:space="preserve"> (</w:t>
      </w:r>
      <w:proofErr w:type="spellStart"/>
      <w:r w:rsidRPr="003628B0">
        <w:rPr>
          <w:rFonts w:ascii="Calibri" w:hAnsi="Calibri" w:cs="Calibri"/>
          <w:sz w:val="24"/>
          <w:szCs w:val="24"/>
        </w:rPr>
        <w:t>ampR</w:t>
      </w:r>
      <w:proofErr w:type="spellEnd"/>
      <w:r w:rsidRPr="003628B0">
        <w:rPr>
          <w:rFonts w:ascii="Calibri" w:hAnsi="Calibri" w:cs="Calibri"/>
          <w:sz w:val="24"/>
          <w:szCs w:val="24"/>
        </w:rPr>
        <w:t xml:space="preserve">) recovered from transformation plates </w:t>
      </w:r>
      <w:r w:rsidR="0056522F" w:rsidRPr="003628B0">
        <w:rPr>
          <w:rFonts w:ascii="Calibri" w:hAnsi="Calibri" w:cs="Calibri"/>
          <w:sz w:val="24"/>
          <w:szCs w:val="24"/>
        </w:rPr>
        <w:t xml:space="preserve">confirmed </w:t>
      </w:r>
      <w:r w:rsidR="00D06A8D" w:rsidRPr="003628B0">
        <w:rPr>
          <w:rFonts w:ascii="Calibri" w:hAnsi="Calibri" w:cs="Calibri"/>
          <w:sz w:val="24"/>
          <w:szCs w:val="24"/>
        </w:rPr>
        <w:t>an</w:t>
      </w:r>
      <w:r w:rsidRPr="003628B0">
        <w:rPr>
          <w:rFonts w:ascii="Calibri" w:hAnsi="Calibri" w:cs="Calibri"/>
          <w:sz w:val="24"/>
          <w:szCs w:val="24"/>
        </w:rPr>
        <w:t xml:space="preserve"> </w:t>
      </w:r>
      <w:r w:rsidR="004C6D6D" w:rsidRPr="003628B0">
        <w:rPr>
          <w:rFonts w:ascii="Calibri" w:hAnsi="Calibri" w:cs="Calibri"/>
          <w:i/>
          <w:sz w:val="24"/>
          <w:szCs w:val="24"/>
        </w:rPr>
        <w:t>E. coli</w:t>
      </w:r>
      <w:r w:rsidR="004C6D6D" w:rsidRPr="003628B0">
        <w:rPr>
          <w:rFonts w:ascii="Calibri" w:hAnsi="Calibri" w:cs="Calibri"/>
          <w:sz w:val="24"/>
          <w:szCs w:val="24"/>
        </w:rPr>
        <w:t xml:space="preserve"> </w:t>
      </w:r>
      <w:r w:rsidRPr="003628B0">
        <w:rPr>
          <w:rFonts w:ascii="Calibri" w:hAnsi="Calibri" w:cs="Calibri"/>
          <w:sz w:val="24"/>
          <w:szCs w:val="24"/>
        </w:rPr>
        <w:t>colon</w:t>
      </w:r>
      <w:r w:rsidR="004C6D6D" w:rsidRPr="003628B0">
        <w:rPr>
          <w:rFonts w:ascii="Calibri" w:hAnsi="Calibri" w:cs="Calibri"/>
          <w:sz w:val="24"/>
          <w:szCs w:val="24"/>
        </w:rPr>
        <w:t xml:space="preserve">y </w:t>
      </w:r>
      <w:r w:rsidRPr="003628B0">
        <w:rPr>
          <w:rFonts w:ascii="Calibri" w:hAnsi="Calibri" w:cs="Calibri"/>
          <w:sz w:val="24"/>
          <w:szCs w:val="24"/>
        </w:rPr>
        <w:t>of pJET1.2_</w:t>
      </w:r>
      <w:r w:rsidRPr="003628B0">
        <w:rPr>
          <w:rFonts w:ascii="Calibri" w:hAnsi="Calibri" w:cs="Calibri"/>
          <w:i/>
          <w:sz w:val="24"/>
          <w:szCs w:val="24"/>
        </w:rPr>
        <w:t>rv0678</w:t>
      </w:r>
      <w:r w:rsidRPr="003628B0">
        <w:rPr>
          <w:rFonts w:ascii="Calibri" w:hAnsi="Calibri" w:cs="Calibri"/>
          <w:sz w:val="24"/>
          <w:szCs w:val="24"/>
        </w:rPr>
        <w:t xml:space="preserve"> contain</w:t>
      </w:r>
      <w:r w:rsidR="004C6D6D" w:rsidRPr="003628B0">
        <w:rPr>
          <w:rFonts w:ascii="Calibri" w:hAnsi="Calibri" w:cs="Calibri"/>
          <w:sz w:val="24"/>
          <w:szCs w:val="24"/>
        </w:rPr>
        <w:t>ing</w:t>
      </w:r>
      <w:r w:rsidRPr="003628B0">
        <w:rPr>
          <w:rFonts w:ascii="Calibri" w:hAnsi="Calibri" w:cs="Calibri"/>
          <w:sz w:val="24"/>
          <w:szCs w:val="24"/>
        </w:rPr>
        <w:t xml:space="preserve"> the desired mutation GAC &gt;</w:t>
      </w:r>
      <w:r w:rsidR="001969BC" w:rsidRPr="003628B0">
        <w:rPr>
          <w:rFonts w:ascii="Calibri" w:hAnsi="Calibri" w:cs="Calibri"/>
          <w:sz w:val="24"/>
          <w:szCs w:val="24"/>
        </w:rPr>
        <w:t xml:space="preserve"> </w:t>
      </w:r>
      <w:r w:rsidRPr="003628B0">
        <w:rPr>
          <w:rFonts w:ascii="Calibri" w:hAnsi="Calibri" w:cs="Calibri"/>
          <w:sz w:val="24"/>
          <w:szCs w:val="24"/>
        </w:rPr>
        <w:t>GGC at nucleotide position 97</w:t>
      </w:r>
      <w:r w:rsidR="00673F95" w:rsidRPr="003628B0">
        <w:rPr>
          <w:rFonts w:ascii="Calibri" w:hAnsi="Calibri" w:cs="Calibri"/>
          <w:sz w:val="24"/>
          <w:szCs w:val="24"/>
        </w:rPr>
        <w:t xml:space="preserve">. </w:t>
      </w:r>
      <w:r w:rsidR="00D06A8D" w:rsidRPr="003628B0">
        <w:rPr>
          <w:rFonts w:ascii="Calibri" w:hAnsi="Calibri" w:cs="Calibri"/>
          <w:sz w:val="24"/>
          <w:szCs w:val="24"/>
        </w:rPr>
        <w:t>N</w:t>
      </w:r>
      <w:r w:rsidRPr="003628B0">
        <w:rPr>
          <w:rFonts w:ascii="Calibri" w:hAnsi="Calibri" w:cs="Calibri"/>
          <w:sz w:val="24"/>
          <w:szCs w:val="24"/>
        </w:rPr>
        <w:t>o off-target mutations were present</w:t>
      </w:r>
      <w:r w:rsidR="00D45183" w:rsidRPr="003628B0">
        <w:rPr>
          <w:rFonts w:ascii="Calibri" w:hAnsi="Calibri" w:cs="Calibri"/>
          <w:sz w:val="24"/>
          <w:szCs w:val="24"/>
        </w:rPr>
        <w:t xml:space="preserve"> within the gene</w:t>
      </w:r>
      <w:r w:rsidRPr="003628B0">
        <w:rPr>
          <w:rFonts w:ascii="Calibri" w:hAnsi="Calibri" w:cs="Calibri"/>
          <w:sz w:val="24"/>
          <w:szCs w:val="24"/>
        </w:rPr>
        <w:t>. Double restriction enzyme (</w:t>
      </w:r>
      <w:proofErr w:type="spellStart"/>
      <w:r w:rsidRPr="003628B0">
        <w:rPr>
          <w:rFonts w:ascii="Calibri" w:hAnsi="Calibri" w:cs="Calibri"/>
          <w:sz w:val="24"/>
          <w:szCs w:val="24"/>
        </w:rPr>
        <w:t>HindIII</w:t>
      </w:r>
      <w:proofErr w:type="spellEnd"/>
      <w:r w:rsidRPr="003628B0">
        <w:rPr>
          <w:rFonts w:ascii="Calibri" w:hAnsi="Calibri" w:cs="Calibri"/>
          <w:sz w:val="24"/>
          <w:szCs w:val="24"/>
        </w:rPr>
        <w:t xml:space="preserve"> and </w:t>
      </w:r>
      <w:proofErr w:type="spellStart"/>
      <w:r w:rsidRPr="003628B0">
        <w:rPr>
          <w:rFonts w:ascii="Calibri" w:hAnsi="Calibri" w:cs="Calibri"/>
          <w:sz w:val="24"/>
          <w:szCs w:val="24"/>
        </w:rPr>
        <w:t>KpnI</w:t>
      </w:r>
      <w:proofErr w:type="spellEnd"/>
      <w:r w:rsidRPr="003628B0">
        <w:rPr>
          <w:rFonts w:ascii="Calibri" w:hAnsi="Calibri" w:cs="Calibri"/>
          <w:sz w:val="24"/>
          <w:szCs w:val="24"/>
        </w:rPr>
        <w:t>) digestion was used to excise the DNA insert from circular vector pJET1.2_</w:t>
      </w:r>
      <w:r w:rsidRPr="003628B0">
        <w:rPr>
          <w:rFonts w:ascii="Calibri" w:hAnsi="Calibri" w:cs="Calibri"/>
          <w:i/>
          <w:sz w:val="24"/>
          <w:szCs w:val="24"/>
        </w:rPr>
        <w:t>rv0678</w:t>
      </w:r>
      <w:r w:rsidRPr="003628B0">
        <w:rPr>
          <w:rFonts w:ascii="Calibri" w:hAnsi="Calibri" w:cs="Calibri"/>
          <w:sz w:val="24"/>
          <w:szCs w:val="24"/>
        </w:rPr>
        <w:t>. This was separated on</w:t>
      </w:r>
      <w:r w:rsidR="00C74FA9" w:rsidRPr="003628B0">
        <w:rPr>
          <w:rFonts w:ascii="Calibri" w:hAnsi="Calibri" w:cs="Calibri"/>
          <w:sz w:val="24"/>
          <w:szCs w:val="24"/>
        </w:rPr>
        <w:t xml:space="preserve"> by</w:t>
      </w:r>
      <w:r w:rsidR="008224EA" w:rsidRPr="003628B0">
        <w:rPr>
          <w:rFonts w:ascii="Calibri" w:hAnsi="Calibri" w:cs="Calibri"/>
          <w:sz w:val="24"/>
          <w:szCs w:val="24"/>
        </w:rPr>
        <w:t xml:space="preserve"> gel</w:t>
      </w:r>
      <w:r w:rsidR="00C74FA9" w:rsidRPr="003628B0">
        <w:rPr>
          <w:rFonts w:ascii="Calibri" w:hAnsi="Calibri" w:cs="Calibri"/>
          <w:sz w:val="24"/>
          <w:szCs w:val="24"/>
        </w:rPr>
        <w:t xml:space="preserve"> electrophoresis,</w:t>
      </w:r>
      <w:r w:rsidR="00673F95" w:rsidRPr="003628B0">
        <w:rPr>
          <w:rFonts w:ascii="Calibri" w:hAnsi="Calibri" w:cs="Calibri"/>
          <w:sz w:val="24"/>
          <w:szCs w:val="24"/>
        </w:rPr>
        <w:t xml:space="preserve"> confirming the correct sizes of the pJET1.2 vector (2974 bp) and the </w:t>
      </w:r>
      <w:r w:rsidRPr="003628B0">
        <w:rPr>
          <w:rFonts w:ascii="Calibri" w:hAnsi="Calibri" w:cs="Calibri"/>
          <w:i/>
          <w:sz w:val="24"/>
          <w:szCs w:val="24"/>
        </w:rPr>
        <w:t xml:space="preserve">rv0678 </w:t>
      </w:r>
      <w:r w:rsidRPr="003628B0">
        <w:rPr>
          <w:rFonts w:ascii="Calibri" w:hAnsi="Calibri" w:cs="Calibri"/>
          <w:sz w:val="24"/>
          <w:szCs w:val="24"/>
        </w:rPr>
        <w:t>insert (2825</w:t>
      </w:r>
      <w:r w:rsidR="00F31D4D" w:rsidRPr="003628B0">
        <w:rPr>
          <w:rFonts w:ascii="Calibri" w:hAnsi="Calibri" w:cs="Calibri"/>
          <w:sz w:val="24"/>
          <w:szCs w:val="24"/>
        </w:rPr>
        <w:t xml:space="preserve"> </w:t>
      </w:r>
      <w:r w:rsidRPr="003628B0">
        <w:rPr>
          <w:rFonts w:ascii="Calibri" w:hAnsi="Calibri" w:cs="Calibri"/>
          <w:sz w:val="24"/>
          <w:szCs w:val="24"/>
        </w:rPr>
        <w:t>bp). The insert was purified from excised gel slices and ligated into p2NIL (4418</w:t>
      </w:r>
      <w:r w:rsidR="00F31D4D" w:rsidRPr="003628B0">
        <w:rPr>
          <w:rFonts w:ascii="Calibri" w:hAnsi="Calibri" w:cs="Calibri"/>
          <w:sz w:val="24"/>
          <w:szCs w:val="24"/>
        </w:rPr>
        <w:t xml:space="preserve"> </w:t>
      </w:r>
      <w:r w:rsidRPr="003628B0">
        <w:rPr>
          <w:rFonts w:ascii="Calibri" w:hAnsi="Calibri" w:cs="Calibri"/>
          <w:sz w:val="24"/>
          <w:szCs w:val="24"/>
        </w:rPr>
        <w:t xml:space="preserve">bp) that had been digested </w:t>
      </w:r>
      <w:bookmarkStart w:id="689" w:name="_Hlk61988355"/>
      <w:r w:rsidRPr="003628B0">
        <w:rPr>
          <w:rFonts w:ascii="Calibri" w:hAnsi="Calibri" w:cs="Calibri"/>
          <w:sz w:val="24"/>
          <w:szCs w:val="24"/>
        </w:rPr>
        <w:t xml:space="preserve">with </w:t>
      </w:r>
      <w:proofErr w:type="spellStart"/>
      <w:r w:rsidRPr="003628B0">
        <w:rPr>
          <w:rFonts w:ascii="Calibri" w:hAnsi="Calibri" w:cs="Calibri"/>
          <w:sz w:val="24"/>
          <w:szCs w:val="24"/>
        </w:rPr>
        <w:t>HindIII</w:t>
      </w:r>
      <w:proofErr w:type="spellEnd"/>
      <w:r w:rsidRPr="003628B0">
        <w:rPr>
          <w:rFonts w:ascii="Calibri" w:hAnsi="Calibri" w:cs="Calibri"/>
          <w:sz w:val="24"/>
          <w:szCs w:val="24"/>
        </w:rPr>
        <w:t xml:space="preserve"> </w:t>
      </w:r>
      <w:bookmarkEnd w:id="689"/>
      <w:r w:rsidRPr="003628B0">
        <w:rPr>
          <w:rFonts w:ascii="Calibri" w:hAnsi="Calibri" w:cs="Calibri"/>
          <w:sz w:val="24"/>
          <w:szCs w:val="24"/>
        </w:rPr>
        <w:t xml:space="preserve">and </w:t>
      </w:r>
      <w:proofErr w:type="spellStart"/>
      <w:r w:rsidRPr="003628B0">
        <w:rPr>
          <w:rFonts w:ascii="Calibri" w:hAnsi="Calibri" w:cs="Calibri"/>
          <w:sz w:val="24"/>
          <w:szCs w:val="24"/>
        </w:rPr>
        <w:t>KpnI</w:t>
      </w:r>
      <w:proofErr w:type="spellEnd"/>
      <w:r w:rsidRPr="003628B0">
        <w:rPr>
          <w:rFonts w:ascii="Calibri" w:hAnsi="Calibri" w:cs="Calibri"/>
          <w:sz w:val="24"/>
          <w:szCs w:val="24"/>
        </w:rPr>
        <w:t xml:space="preserve"> </w:t>
      </w:r>
      <w:r w:rsidR="00673F95" w:rsidRPr="003628B0">
        <w:rPr>
          <w:rFonts w:ascii="Calibri" w:hAnsi="Calibri" w:cs="Calibri"/>
          <w:sz w:val="24"/>
          <w:szCs w:val="24"/>
        </w:rPr>
        <w:t>(</w:t>
      </w:r>
      <w:r w:rsidR="00673F95" w:rsidRPr="003628B0">
        <w:rPr>
          <w:rFonts w:ascii="Calibri" w:hAnsi="Calibri" w:cs="Calibri"/>
          <w:b/>
          <w:bCs/>
          <w:sz w:val="24"/>
          <w:szCs w:val="24"/>
        </w:rPr>
        <w:t>Figure 5</w:t>
      </w:r>
      <w:r w:rsidR="00673F95" w:rsidRPr="003628B0">
        <w:rPr>
          <w:rFonts w:ascii="Calibri" w:hAnsi="Calibri" w:cs="Calibri"/>
          <w:sz w:val="24"/>
          <w:szCs w:val="24"/>
        </w:rPr>
        <w:t>)</w:t>
      </w:r>
      <w:r w:rsidR="005129C9" w:rsidRPr="003628B0">
        <w:rPr>
          <w:rFonts w:ascii="Calibri" w:hAnsi="Calibri" w:cs="Calibri"/>
          <w:sz w:val="24"/>
          <w:szCs w:val="24"/>
        </w:rPr>
        <w:t xml:space="preserve"> to create p2NIL_</w:t>
      </w:r>
      <w:r w:rsidR="005129C9" w:rsidRPr="003628B0">
        <w:rPr>
          <w:rFonts w:ascii="Calibri" w:hAnsi="Calibri" w:cs="Calibri"/>
          <w:i/>
          <w:sz w:val="24"/>
          <w:szCs w:val="24"/>
        </w:rPr>
        <w:t xml:space="preserve">rv0678 </w:t>
      </w:r>
      <w:r w:rsidR="005129C9" w:rsidRPr="003628B0">
        <w:rPr>
          <w:rFonts w:ascii="Calibri" w:hAnsi="Calibri" w:cs="Calibri"/>
          <w:sz w:val="24"/>
          <w:szCs w:val="24"/>
        </w:rPr>
        <w:t>(7243 bp);</w:t>
      </w:r>
      <w:r w:rsidR="00673F95" w:rsidRPr="003628B0">
        <w:rPr>
          <w:rFonts w:ascii="Calibri" w:hAnsi="Calibri" w:cs="Calibri"/>
          <w:sz w:val="24"/>
          <w:szCs w:val="24"/>
        </w:rPr>
        <w:t xml:space="preserve"> the construct was confirmed by restriction mapping</w:t>
      </w:r>
      <w:r w:rsidRPr="003628B0">
        <w:rPr>
          <w:rFonts w:ascii="Calibri" w:hAnsi="Calibri" w:cs="Calibri"/>
          <w:sz w:val="24"/>
          <w:szCs w:val="24"/>
        </w:rPr>
        <w:t>.</w:t>
      </w:r>
    </w:p>
    <w:p w14:paraId="31B2A2A3" w14:textId="21F4D53C" w:rsidR="005920AC" w:rsidRPr="003628B0" w:rsidRDefault="005920AC" w:rsidP="003628B0">
      <w:pPr>
        <w:spacing w:after="0" w:line="240" w:lineRule="auto"/>
        <w:rPr>
          <w:rFonts w:ascii="Calibri" w:hAnsi="Calibri" w:cs="Calibri"/>
          <w:sz w:val="24"/>
          <w:szCs w:val="24"/>
        </w:rPr>
      </w:pPr>
    </w:p>
    <w:p w14:paraId="0F311D7D" w14:textId="63678723" w:rsidR="006F730F" w:rsidRPr="005401C8" w:rsidRDefault="006F730F" w:rsidP="003628B0">
      <w:pPr>
        <w:pStyle w:val="Caption"/>
        <w:spacing w:after="0"/>
        <w:rPr>
          <w:i w:val="0"/>
          <w:iCs w:val="0"/>
          <w:color w:val="auto"/>
          <w:sz w:val="24"/>
          <w:szCs w:val="24"/>
          <w:lang w:val="en-ZA"/>
        </w:rPr>
      </w:pPr>
      <w:bookmarkStart w:id="690" w:name="_Toc221890960"/>
      <w:r w:rsidRPr="005401C8">
        <w:rPr>
          <w:i w:val="0"/>
          <w:iCs w:val="0"/>
          <w:color w:val="auto"/>
          <w:sz w:val="24"/>
          <w:szCs w:val="24"/>
          <w:lang w:val="en-ZA"/>
        </w:rPr>
        <w:t xml:space="preserve">[Place </w:t>
      </w:r>
      <w:r w:rsidRPr="005401C8">
        <w:rPr>
          <w:b/>
          <w:bCs/>
          <w:i w:val="0"/>
          <w:iCs w:val="0"/>
          <w:color w:val="auto"/>
          <w:sz w:val="24"/>
          <w:szCs w:val="24"/>
          <w:lang w:val="en-ZA"/>
        </w:rPr>
        <w:t>Figure 5</w:t>
      </w:r>
      <w:r w:rsidRPr="005401C8">
        <w:rPr>
          <w:i w:val="0"/>
          <w:iCs w:val="0"/>
          <w:color w:val="auto"/>
          <w:sz w:val="24"/>
          <w:szCs w:val="24"/>
          <w:lang w:val="en-ZA"/>
        </w:rPr>
        <w:t xml:space="preserve"> here]</w:t>
      </w:r>
    </w:p>
    <w:bookmarkEnd w:id="690"/>
    <w:p w14:paraId="4565A9BB" w14:textId="77777777" w:rsidR="008652DE" w:rsidRPr="003628B0" w:rsidRDefault="008652DE" w:rsidP="003628B0">
      <w:pPr>
        <w:keepNext/>
        <w:spacing w:after="0" w:line="240" w:lineRule="auto"/>
        <w:rPr>
          <w:rFonts w:ascii="Calibri" w:hAnsi="Calibri" w:cs="Calibri"/>
          <w:sz w:val="24"/>
          <w:szCs w:val="24"/>
        </w:rPr>
      </w:pPr>
    </w:p>
    <w:p w14:paraId="13180F38" w14:textId="4B3DAC1E" w:rsidR="00245742"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To construct the final suicide vectors</w:t>
      </w:r>
      <w:r w:rsidR="00A00741" w:rsidRPr="003628B0">
        <w:rPr>
          <w:rFonts w:ascii="Calibri" w:hAnsi="Calibri" w:cs="Calibri"/>
          <w:sz w:val="24"/>
          <w:szCs w:val="24"/>
        </w:rPr>
        <w:t>,</w:t>
      </w:r>
      <w:r w:rsidRPr="003628B0">
        <w:rPr>
          <w:rFonts w:ascii="Calibri" w:hAnsi="Calibri" w:cs="Calibri"/>
          <w:sz w:val="24"/>
          <w:szCs w:val="24"/>
        </w:rPr>
        <w:t xml:space="preserve"> p2NIL_</w:t>
      </w:r>
      <w:r w:rsidRPr="003628B0">
        <w:rPr>
          <w:rFonts w:ascii="Calibri" w:hAnsi="Calibri" w:cs="Calibri"/>
          <w:i/>
          <w:sz w:val="24"/>
          <w:szCs w:val="24"/>
        </w:rPr>
        <w:t>rv0678</w:t>
      </w:r>
      <w:r w:rsidRPr="003628B0">
        <w:rPr>
          <w:rFonts w:ascii="Calibri" w:hAnsi="Calibri" w:cs="Calibri"/>
          <w:sz w:val="24"/>
          <w:szCs w:val="24"/>
        </w:rPr>
        <w:t xml:space="preserve">, isolated from </w:t>
      </w:r>
      <w:r w:rsidRPr="003628B0">
        <w:rPr>
          <w:rFonts w:ascii="Calibri" w:hAnsi="Calibri" w:cs="Calibri"/>
          <w:i/>
          <w:sz w:val="24"/>
          <w:szCs w:val="24"/>
        </w:rPr>
        <w:t>E. coli</w:t>
      </w:r>
      <w:r w:rsidR="00E01C2D" w:rsidRPr="003628B0">
        <w:rPr>
          <w:rFonts w:ascii="Calibri" w:hAnsi="Calibri" w:cs="Calibri"/>
          <w:i/>
          <w:sz w:val="24"/>
          <w:szCs w:val="24"/>
        </w:rPr>
        <w:t>,</w:t>
      </w:r>
      <w:r w:rsidRPr="003628B0">
        <w:rPr>
          <w:rFonts w:ascii="Calibri" w:hAnsi="Calibri" w:cs="Calibri"/>
          <w:i/>
          <w:sz w:val="24"/>
          <w:szCs w:val="24"/>
        </w:rPr>
        <w:t xml:space="preserve"> </w:t>
      </w:r>
      <w:r w:rsidRPr="003628B0">
        <w:rPr>
          <w:rFonts w:ascii="Calibri" w:hAnsi="Calibri" w:cs="Calibri"/>
          <w:sz w:val="24"/>
          <w:szCs w:val="24"/>
        </w:rPr>
        <w:t>was</w:t>
      </w:r>
      <w:r w:rsidRPr="003628B0">
        <w:rPr>
          <w:rFonts w:ascii="Calibri" w:hAnsi="Calibri" w:cs="Calibri"/>
          <w:i/>
          <w:sz w:val="24"/>
          <w:szCs w:val="24"/>
        </w:rPr>
        <w:t xml:space="preserve"> </w:t>
      </w:r>
      <w:r w:rsidRPr="003628B0">
        <w:rPr>
          <w:rFonts w:ascii="Calibri" w:hAnsi="Calibri" w:cs="Calibri"/>
          <w:sz w:val="24"/>
          <w:szCs w:val="24"/>
        </w:rPr>
        <w:t xml:space="preserve">linearized with </w:t>
      </w:r>
      <w:r w:rsidR="00673F95" w:rsidRPr="003628B0">
        <w:rPr>
          <w:rFonts w:ascii="Calibri" w:hAnsi="Calibri" w:cs="Calibri"/>
          <w:sz w:val="24"/>
          <w:szCs w:val="24"/>
        </w:rPr>
        <w:t xml:space="preserve">the </w:t>
      </w:r>
      <w:proofErr w:type="spellStart"/>
      <w:r w:rsidR="00673F95" w:rsidRPr="003628B0">
        <w:rPr>
          <w:rFonts w:ascii="Calibri" w:hAnsi="Calibri" w:cs="Calibri"/>
          <w:sz w:val="24"/>
          <w:szCs w:val="24"/>
        </w:rPr>
        <w:t>PacI</w:t>
      </w:r>
      <w:proofErr w:type="spellEnd"/>
      <w:r w:rsidR="00673F95" w:rsidRPr="003628B0">
        <w:rPr>
          <w:rFonts w:ascii="Calibri" w:hAnsi="Calibri" w:cs="Calibri"/>
          <w:sz w:val="24"/>
          <w:szCs w:val="24"/>
        </w:rPr>
        <w:t xml:space="preserve"> high-fidelity (HF) enzyme and dephosphorylated to prevent recircularization</w:t>
      </w:r>
      <w:r w:rsidRPr="003628B0">
        <w:rPr>
          <w:rFonts w:ascii="Calibri" w:hAnsi="Calibri" w:cs="Calibri"/>
          <w:sz w:val="24"/>
          <w:szCs w:val="24"/>
        </w:rPr>
        <w:t>. The flexible marker cassette DNA fragment from pGOAL19 (7949</w:t>
      </w:r>
      <w:r w:rsidR="00F31D4D" w:rsidRPr="003628B0">
        <w:rPr>
          <w:rFonts w:ascii="Calibri" w:hAnsi="Calibri" w:cs="Calibri"/>
          <w:sz w:val="24"/>
          <w:szCs w:val="24"/>
        </w:rPr>
        <w:t xml:space="preserve"> </w:t>
      </w:r>
      <w:r w:rsidRPr="003628B0">
        <w:rPr>
          <w:rFonts w:ascii="Calibri" w:hAnsi="Calibri" w:cs="Calibri"/>
          <w:sz w:val="24"/>
          <w:szCs w:val="24"/>
        </w:rPr>
        <w:t xml:space="preserve">bp; </w:t>
      </w:r>
      <w:r w:rsidRPr="003628B0">
        <w:rPr>
          <w:rFonts w:ascii="Calibri" w:hAnsi="Calibri" w:cs="Calibri"/>
          <w:i/>
          <w:sz w:val="24"/>
          <w:szCs w:val="24"/>
        </w:rPr>
        <w:t>lacZ</w:t>
      </w:r>
      <w:r w:rsidRPr="003628B0">
        <w:rPr>
          <w:rFonts w:ascii="Calibri" w:hAnsi="Calibri" w:cs="Calibri"/>
          <w:sz w:val="24"/>
          <w:szCs w:val="24"/>
        </w:rPr>
        <w:t xml:space="preserve">, </w:t>
      </w:r>
      <w:proofErr w:type="spellStart"/>
      <w:r w:rsidRPr="003628B0">
        <w:rPr>
          <w:rFonts w:ascii="Calibri" w:hAnsi="Calibri" w:cs="Calibri"/>
          <w:i/>
          <w:sz w:val="24"/>
          <w:szCs w:val="24"/>
        </w:rPr>
        <w:t>sacB</w:t>
      </w:r>
      <w:proofErr w:type="spellEnd"/>
      <w:r w:rsidR="00673F95" w:rsidRPr="003628B0">
        <w:rPr>
          <w:rFonts w:ascii="Calibri" w:hAnsi="Calibri" w:cs="Calibri"/>
          <w:i/>
          <w:sz w:val="24"/>
          <w:szCs w:val="24"/>
        </w:rPr>
        <w:t>,</w:t>
      </w:r>
      <w:r w:rsidRPr="003628B0">
        <w:rPr>
          <w:rFonts w:ascii="Calibri" w:hAnsi="Calibri" w:cs="Calibri"/>
          <w:sz w:val="24"/>
          <w:szCs w:val="24"/>
        </w:rPr>
        <w:t xml:space="preserve"> and </w:t>
      </w:r>
      <w:proofErr w:type="spellStart"/>
      <w:r w:rsidRPr="003628B0">
        <w:rPr>
          <w:rFonts w:ascii="Calibri" w:hAnsi="Calibri" w:cs="Calibri"/>
          <w:i/>
          <w:iCs/>
          <w:sz w:val="24"/>
          <w:szCs w:val="24"/>
        </w:rPr>
        <w:t>h</w:t>
      </w:r>
      <w:r w:rsidR="00A13149" w:rsidRPr="003628B0">
        <w:rPr>
          <w:rFonts w:ascii="Calibri" w:hAnsi="Calibri" w:cs="Calibri"/>
          <w:i/>
          <w:iCs/>
          <w:sz w:val="24"/>
          <w:szCs w:val="24"/>
        </w:rPr>
        <w:t>ph</w:t>
      </w:r>
      <w:proofErr w:type="spellEnd"/>
      <w:r w:rsidRPr="003628B0">
        <w:rPr>
          <w:rFonts w:ascii="Calibri" w:hAnsi="Calibri" w:cs="Calibri"/>
          <w:sz w:val="24"/>
          <w:szCs w:val="24"/>
        </w:rPr>
        <w:t>) w</w:t>
      </w:r>
      <w:r w:rsidR="00E01C2D" w:rsidRPr="003628B0">
        <w:rPr>
          <w:rFonts w:ascii="Calibri" w:hAnsi="Calibri" w:cs="Calibri"/>
          <w:sz w:val="24"/>
          <w:szCs w:val="24"/>
        </w:rPr>
        <w:t>as</w:t>
      </w:r>
      <w:r w:rsidR="003C4298" w:rsidRPr="003628B0">
        <w:rPr>
          <w:rFonts w:ascii="Calibri" w:hAnsi="Calibri" w:cs="Calibri"/>
          <w:sz w:val="24"/>
          <w:szCs w:val="24"/>
        </w:rPr>
        <w:t xml:space="preserve"> also</w:t>
      </w:r>
      <w:r w:rsidRPr="003628B0">
        <w:rPr>
          <w:rFonts w:ascii="Calibri" w:hAnsi="Calibri" w:cs="Calibri"/>
          <w:sz w:val="24"/>
          <w:szCs w:val="24"/>
        </w:rPr>
        <w:t xml:space="preserve"> excised by </w:t>
      </w:r>
      <w:proofErr w:type="spellStart"/>
      <w:r w:rsidRPr="003628B0">
        <w:rPr>
          <w:rFonts w:ascii="Calibri" w:hAnsi="Calibri" w:cs="Calibri"/>
          <w:sz w:val="24"/>
          <w:szCs w:val="24"/>
        </w:rPr>
        <w:t>PacI</w:t>
      </w:r>
      <w:proofErr w:type="spellEnd"/>
      <w:r w:rsidRPr="003628B0">
        <w:rPr>
          <w:rFonts w:ascii="Calibri" w:hAnsi="Calibri" w:cs="Calibri"/>
          <w:sz w:val="24"/>
          <w:szCs w:val="24"/>
        </w:rPr>
        <w:t xml:space="preserve">-HF restriction enzyme digestion. </w:t>
      </w:r>
      <w:r w:rsidR="00D11271" w:rsidRPr="003628B0">
        <w:rPr>
          <w:rFonts w:ascii="Calibri" w:hAnsi="Calibri" w:cs="Calibri"/>
          <w:sz w:val="24"/>
          <w:szCs w:val="24"/>
        </w:rPr>
        <w:t xml:space="preserve">DNA </w:t>
      </w:r>
      <w:r w:rsidRPr="003628B0">
        <w:rPr>
          <w:rFonts w:ascii="Calibri" w:hAnsi="Calibri" w:cs="Calibri"/>
          <w:sz w:val="24"/>
          <w:szCs w:val="24"/>
        </w:rPr>
        <w:t>fragments were purified from the excised gel slices. The purified</w:t>
      </w:r>
      <w:bookmarkStart w:id="691" w:name="_Hlk76559957"/>
      <w:r w:rsidRPr="003628B0">
        <w:rPr>
          <w:rFonts w:ascii="Calibri" w:hAnsi="Calibri" w:cs="Calibri"/>
          <w:sz w:val="24"/>
          <w:szCs w:val="24"/>
        </w:rPr>
        <w:t xml:space="preserve"> pGOAL19 (7949</w:t>
      </w:r>
      <w:r w:rsidR="00F31D4D" w:rsidRPr="003628B0">
        <w:rPr>
          <w:rFonts w:ascii="Calibri" w:hAnsi="Calibri" w:cs="Calibri"/>
          <w:sz w:val="24"/>
          <w:szCs w:val="24"/>
        </w:rPr>
        <w:t xml:space="preserve"> </w:t>
      </w:r>
      <w:r w:rsidRPr="003628B0">
        <w:rPr>
          <w:rFonts w:ascii="Calibri" w:hAnsi="Calibri" w:cs="Calibri"/>
          <w:sz w:val="24"/>
          <w:szCs w:val="24"/>
        </w:rPr>
        <w:t xml:space="preserve">bp; </w:t>
      </w:r>
      <w:r w:rsidRPr="003628B0">
        <w:rPr>
          <w:rFonts w:ascii="Calibri" w:hAnsi="Calibri" w:cs="Calibri"/>
          <w:i/>
          <w:sz w:val="24"/>
          <w:szCs w:val="24"/>
        </w:rPr>
        <w:t>lacZ</w:t>
      </w:r>
      <w:r w:rsidRPr="003628B0">
        <w:rPr>
          <w:rFonts w:ascii="Calibri" w:hAnsi="Calibri" w:cs="Calibri"/>
          <w:sz w:val="24"/>
          <w:szCs w:val="24"/>
        </w:rPr>
        <w:t xml:space="preserve">, </w:t>
      </w:r>
      <w:proofErr w:type="spellStart"/>
      <w:r w:rsidRPr="003628B0">
        <w:rPr>
          <w:rFonts w:ascii="Calibri" w:hAnsi="Calibri" w:cs="Calibri"/>
          <w:i/>
          <w:sz w:val="24"/>
          <w:szCs w:val="24"/>
        </w:rPr>
        <w:t>sacB</w:t>
      </w:r>
      <w:proofErr w:type="spellEnd"/>
      <w:r w:rsidR="00673F95" w:rsidRPr="003628B0">
        <w:rPr>
          <w:rFonts w:ascii="Calibri" w:hAnsi="Calibri" w:cs="Calibri"/>
          <w:i/>
          <w:sz w:val="24"/>
          <w:szCs w:val="24"/>
        </w:rPr>
        <w:t>,</w:t>
      </w:r>
      <w:r w:rsidRPr="003628B0">
        <w:rPr>
          <w:rFonts w:ascii="Calibri" w:hAnsi="Calibri" w:cs="Calibri"/>
          <w:sz w:val="24"/>
          <w:szCs w:val="24"/>
        </w:rPr>
        <w:t xml:space="preserve"> and </w:t>
      </w:r>
      <w:proofErr w:type="spellStart"/>
      <w:r w:rsidR="00A13149" w:rsidRPr="003628B0">
        <w:rPr>
          <w:rFonts w:ascii="Calibri" w:hAnsi="Calibri" w:cs="Calibri"/>
          <w:i/>
          <w:sz w:val="24"/>
          <w:szCs w:val="24"/>
        </w:rPr>
        <w:t>hph</w:t>
      </w:r>
      <w:proofErr w:type="spellEnd"/>
      <w:r w:rsidRPr="003628B0">
        <w:rPr>
          <w:rFonts w:ascii="Calibri" w:hAnsi="Calibri" w:cs="Calibri"/>
          <w:sz w:val="24"/>
          <w:szCs w:val="24"/>
        </w:rPr>
        <w:t>) DNA fragment was ligated into linear p2NIL_</w:t>
      </w:r>
      <w:r w:rsidRPr="003628B0">
        <w:rPr>
          <w:rFonts w:ascii="Calibri" w:hAnsi="Calibri" w:cs="Calibri"/>
          <w:i/>
          <w:sz w:val="24"/>
          <w:szCs w:val="24"/>
        </w:rPr>
        <w:t>rv0678</w:t>
      </w:r>
      <w:r w:rsidRPr="003628B0">
        <w:rPr>
          <w:rFonts w:ascii="Calibri" w:hAnsi="Calibri" w:cs="Calibri"/>
          <w:sz w:val="24"/>
          <w:szCs w:val="24"/>
        </w:rPr>
        <w:t xml:space="preserve"> to construct p2NIL_</w:t>
      </w:r>
      <w:r w:rsidRPr="003628B0">
        <w:rPr>
          <w:rFonts w:ascii="Calibri" w:hAnsi="Calibri" w:cs="Calibri"/>
          <w:i/>
          <w:sz w:val="24"/>
          <w:szCs w:val="24"/>
        </w:rPr>
        <w:t>rv0678</w:t>
      </w:r>
      <w:r w:rsidRPr="003628B0">
        <w:rPr>
          <w:rFonts w:ascii="Calibri" w:hAnsi="Calibri" w:cs="Calibri"/>
          <w:sz w:val="24"/>
          <w:szCs w:val="24"/>
        </w:rPr>
        <w:t>_pGOAL19 (15182</w:t>
      </w:r>
      <w:r w:rsidR="00F31D4D" w:rsidRPr="003628B0">
        <w:rPr>
          <w:rFonts w:ascii="Calibri" w:hAnsi="Calibri" w:cs="Calibri"/>
          <w:sz w:val="24"/>
          <w:szCs w:val="24"/>
        </w:rPr>
        <w:t xml:space="preserve"> </w:t>
      </w:r>
      <w:r w:rsidRPr="003628B0">
        <w:rPr>
          <w:rFonts w:ascii="Calibri" w:hAnsi="Calibri" w:cs="Calibri"/>
          <w:sz w:val="24"/>
          <w:szCs w:val="24"/>
        </w:rPr>
        <w:t xml:space="preserve">bp). </w:t>
      </w:r>
    </w:p>
    <w:bookmarkEnd w:id="691"/>
    <w:p w14:paraId="64CB609F" w14:textId="77777777" w:rsidR="005B5D1C" w:rsidRPr="003628B0" w:rsidRDefault="005B5D1C" w:rsidP="003628B0">
      <w:pPr>
        <w:spacing w:after="0" w:line="240" w:lineRule="auto"/>
        <w:rPr>
          <w:rFonts w:ascii="Calibri" w:hAnsi="Calibri" w:cs="Calibri"/>
          <w:iCs/>
          <w:sz w:val="24"/>
          <w:szCs w:val="24"/>
        </w:rPr>
      </w:pPr>
    </w:p>
    <w:p w14:paraId="56AC2224" w14:textId="04FA850E" w:rsidR="00245742" w:rsidRPr="003628B0" w:rsidRDefault="009C66E2" w:rsidP="003628B0">
      <w:pPr>
        <w:spacing w:after="0" w:line="240" w:lineRule="auto"/>
        <w:jc w:val="both"/>
        <w:rPr>
          <w:rFonts w:ascii="Calibri" w:hAnsi="Calibri" w:cs="Calibri"/>
          <w:sz w:val="24"/>
          <w:szCs w:val="24"/>
        </w:rPr>
      </w:pPr>
      <w:bookmarkStart w:id="692" w:name="_Hlk198756328"/>
      <w:r w:rsidRPr="003628B0">
        <w:rPr>
          <w:rFonts w:ascii="Calibri" w:hAnsi="Calibri" w:cs="Calibri"/>
          <w:sz w:val="24"/>
          <w:szCs w:val="24"/>
        </w:rPr>
        <w:t>The p2NIL_</w:t>
      </w:r>
      <w:r w:rsidRPr="003628B0">
        <w:rPr>
          <w:rFonts w:ascii="Calibri" w:hAnsi="Calibri" w:cs="Calibri"/>
          <w:i/>
          <w:sz w:val="24"/>
          <w:szCs w:val="24"/>
        </w:rPr>
        <w:t>rv0678</w:t>
      </w:r>
      <w:r w:rsidRPr="003628B0">
        <w:rPr>
          <w:rFonts w:ascii="Calibri" w:hAnsi="Calibri" w:cs="Calibri"/>
          <w:sz w:val="24"/>
          <w:szCs w:val="24"/>
        </w:rPr>
        <w:t xml:space="preserve">_pGOAL19 </w:t>
      </w:r>
      <w:r w:rsidRPr="003628B0">
        <w:rPr>
          <w:rFonts w:ascii="Calibri" w:hAnsi="Calibri" w:cs="Calibri"/>
          <w:i/>
          <w:sz w:val="24"/>
          <w:szCs w:val="24"/>
        </w:rPr>
        <w:t>E</w:t>
      </w:r>
      <w:r w:rsidR="004D5104" w:rsidRPr="003628B0">
        <w:rPr>
          <w:rFonts w:ascii="Calibri" w:hAnsi="Calibri" w:cs="Calibri"/>
          <w:i/>
          <w:sz w:val="24"/>
          <w:szCs w:val="24"/>
        </w:rPr>
        <w:t>.</w:t>
      </w:r>
      <w:r w:rsidRPr="003628B0">
        <w:rPr>
          <w:rFonts w:ascii="Calibri" w:hAnsi="Calibri" w:cs="Calibri"/>
          <w:i/>
          <w:sz w:val="24"/>
          <w:szCs w:val="24"/>
        </w:rPr>
        <w:t xml:space="preserve"> coli </w:t>
      </w:r>
      <w:r w:rsidRPr="003628B0">
        <w:rPr>
          <w:rFonts w:ascii="Calibri" w:hAnsi="Calibri" w:cs="Calibri"/>
          <w:sz w:val="24"/>
          <w:szCs w:val="24"/>
        </w:rPr>
        <w:t>transformants were selected on plates containing X-</w:t>
      </w:r>
      <w:r w:rsidR="000D09EE" w:rsidRPr="003628B0">
        <w:rPr>
          <w:rFonts w:ascii="Calibri" w:hAnsi="Calibri" w:cs="Calibri"/>
          <w:sz w:val="24"/>
          <w:szCs w:val="24"/>
        </w:rPr>
        <w:t>gal</w:t>
      </w:r>
      <w:r w:rsidRPr="003628B0">
        <w:rPr>
          <w:rFonts w:ascii="Calibri" w:hAnsi="Calibri" w:cs="Calibri"/>
          <w:sz w:val="24"/>
          <w:szCs w:val="24"/>
        </w:rPr>
        <w:t xml:space="preserve">, </w:t>
      </w:r>
      <w:r w:rsidR="00C86166" w:rsidRPr="003628B0">
        <w:rPr>
          <w:rFonts w:ascii="Calibri" w:hAnsi="Calibri" w:cs="Calibri"/>
          <w:sz w:val="24"/>
          <w:szCs w:val="24"/>
        </w:rPr>
        <w:t>Kan</w:t>
      </w:r>
      <w:r w:rsidR="00673F95" w:rsidRPr="003628B0">
        <w:rPr>
          <w:rFonts w:ascii="Calibri" w:hAnsi="Calibri" w:cs="Calibri"/>
          <w:sz w:val="24"/>
          <w:szCs w:val="24"/>
        </w:rPr>
        <w:t>,</w:t>
      </w:r>
      <w:r w:rsidR="00C86166" w:rsidRPr="003628B0">
        <w:rPr>
          <w:rFonts w:ascii="Calibri" w:hAnsi="Calibri" w:cs="Calibri"/>
          <w:sz w:val="24"/>
          <w:szCs w:val="24"/>
        </w:rPr>
        <w:t xml:space="preserve"> </w:t>
      </w:r>
      <w:r w:rsidRPr="003628B0">
        <w:rPr>
          <w:rFonts w:ascii="Calibri" w:hAnsi="Calibri" w:cs="Calibri"/>
          <w:sz w:val="24"/>
          <w:szCs w:val="24"/>
        </w:rPr>
        <w:t xml:space="preserve">and </w:t>
      </w:r>
      <w:proofErr w:type="spellStart"/>
      <w:r w:rsidR="00C86166" w:rsidRPr="003628B0">
        <w:rPr>
          <w:rFonts w:ascii="Calibri" w:hAnsi="Calibri" w:cs="Calibri"/>
          <w:sz w:val="24"/>
          <w:szCs w:val="24"/>
        </w:rPr>
        <w:t>Hyg</w:t>
      </w:r>
      <w:proofErr w:type="spellEnd"/>
      <w:r w:rsidR="008103CB" w:rsidRPr="003628B0">
        <w:rPr>
          <w:rFonts w:ascii="Calibri" w:hAnsi="Calibri" w:cs="Calibri"/>
          <w:b/>
          <w:bCs/>
          <w:sz w:val="24"/>
          <w:szCs w:val="24"/>
        </w:rPr>
        <w:t>.</w:t>
      </w:r>
      <w:r w:rsidR="00B25F33" w:rsidRPr="003628B0">
        <w:rPr>
          <w:rFonts w:ascii="Calibri" w:hAnsi="Calibri" w:cs="Calibri"/>
          <w:sz w:val="24"/>
          <w:szCs w:val="24"/>
        </w:rPr>
        <w:t xml:space="preserve"> B</w:t>
      </w:r>
      <w:r w:rsidRPr="003628B0">
        <w:rPr>
          <w:rFonts w:ascii="Calibri" w:hAnsi="Calibri" w:cs="Calibri"/>
          <w:sz w:val="24"/>
          <w:szCs w:val="24"/>
        </w:rPr>
        <w:t>lue</w:t>
      </w:r>
      <w:bookmarkEnd w:id="692"/>
      <w:r w:rsidRPr="003628B0">
        <w:rPr>
          <w:rFonts w:ascii="Calibri" w:hAnsi="Calibri" w:cs="Calibri"/>
          <w:sz w:val="24"/>
          <w:szCs w:val="24"/>
        </w:rPr>
        <w:t xml:space="preserve"> colonies were patched onto plates containing sucrose to confirm functionality of the </w:t>
      </w:r>
      <w:proofErr w:type="spellStart"/>
      <w:r w:rsidRPr="003628B0">
        <w:rPr>
          <w:rFonts w:ascii="Calibri" w:hAnsi="Calibri" w:cs="Calibri"/>
          <w:i/>
          <w:sz w:val="24"/>
          <w:szCs w:val="24"/>
        </w:rPr>
        <w:t>sacB</w:t>
      </w:r>
      <w:proofErr w:type="spellEnd"/>
      <w:r w:rsidRPr="003628B0">
        <w:rPr>
          <w:rFonts w:ascii="Calibri" w:hAnsi="Calibri" w:cs="Calibri"/>
          <w:i/>
          <w:sz w:val="24"/>
          <w:szCs w:val="24"/>
        </w:rPr>
        <w:t xml:space="preserve"> </w:t>
      </w:r>
      <w:r w:rsidRPr="003628B0">
        <w:rPr>
          <w:rFonts w:ascii="Calibri" w:hAnsi="Calibri" w:cs="Calibri"/>
          <w:sz w:val="24"/>
          <w:szCs w:val="24"/>
        </w:rPr>
        <w:t xml:space="preserve">gene. The plasmid DNA </w:t>
      </w:r>
      <w:r w:rsidR="009A3A35" w:rsidRPr="003628B0">
        <w:rPr>
          <w:rFonts w:ascii="Calibri" w:hAnsi="Calibri" w:cs="Calibri"/>
          <w:sz w:val="24"/>
          <w:szCs w:val="24"/>
        </w:rPr>
        <w:t xml:space="preserve">p2NIL_rv0678_pGOAL19 isolated from </w:t>
      </w:r>
      <w:r w:rsidR="009A3A35" w:rsidRPr="003628B0">
        <w:rPr>
          <w:rFonts w:ascii="Calibri" w:hAnsi="Calibri" w:cs="Calibri"/>
          <w:i/>
          <w:iCs/>
          <w:sz w:val="24"/>
          <w:szCs w:val="24"/>
        </w:rPr>
        <w:t xml:space="preserve">E. coli </w:t>
      </w:r>
      <w:r w:rsidR="009A3A35" w:rsidRPr="003628B0">
        <w:rPr>
          <w:rFonts w:ascii="Calibri" w:hAnsi="Calibri" w:cs="Calibri"/>
          <w:sz w:val="24"/>
          <w:szCs w:val="24"/>
        </w:rPr>
        <w:t xml:space="preserve">single colonies </w:t>
      </w:r>
      <w:r w:rsidR="00673F95" w:rsidRPr="003628B0">
        <w:rPr>
          <w:rFonts w:ascii="Calibri" w:hAnsi="Calibri" w:cs="Calibri"/>
          <w:sz w:val="24"/>
          <w:szCs w:val="24"/>
        </w:rPr>
        <w:t xml:space="preserve">was </w:t>
      </w:r>
      <w:r w:rsidRPr="003628B0">
        <w:rPr>
          <w:rFonts w:ascii="Calibri" w:hAnsi="Calibri" w:cs="Calibri"/>
          <w:sz w:val="24"/>
          <w:szCs w:val="24"/>
        </w:rPr>
        <w:t>mapped by restriction enzyme digestion (</w:t>
      </w:r>
      <w:r w:rsidRPr="003628B0">
        <w:rPr>
          <w:rFonts w:ascii="Calibri" w:hAnsi="Calibri" w:cs="Calibri"/>
          <w:b/>
          <w:bCs/>
          <w:sz w:val="24"/>
          <w:szCs w:val="24"/>
        </w:rPr>
        <w:t xml:space="preserve">Figure </w:t>
      </w:r>
      <w:r w:rsidR="00330A9C" w:rsidRPr="003628B0">
        <w:rPr>
          <w:rFonts w:ascii="Calibri" w:hAnsi="Calibri" w:cs="Calibri"/>
          <w:b/>
          <w:bCs/>
          <w:sz w:val="24"/>
          <w:szCs w:val="24"/>
        </w:rPr>
        <w:t>6</w:t>
      </w:r>
      <w:r w:rsidRPr="003628B0">
        <w:rPr>
          <w:rFonts w:ascii="Calibri" w:hAnsi="Calibri" w:cs="Calibri"/>
          <w:sz w:val="24"/>
          <w:szCs w:val="24"/>
        </w:rPr>
        <w:t xml:space="preserve">). These suicide plasmid vectors were used for </w:t>
      </w:r>
      <w:r w:rsidR="00BE4157" w:rsidRPr="003628B0">
        <w:rPr>
          <w:rFonts w:ascii="Calibri" w:hAnsi="Calibri" w:cs="Calibri"/>
          <w:sz w:val="24"/>
          <w:szCs w:val="24"/>
        </w:rPr>
        <w:t>allelic exchange</w:t>
      </w:r>
      <w:r w:rsidRPr="003628B0">
        <w:rPr>
          <w:rFonts w:ascii="Calibri" w:hAnsi="Calibri" w:cs="Calibri"/>
          <w:sz w:val="24"/>
          <w:szCs w:val="24"/>
        </w:rPr>
        <w:t>.</w:t>
      </w:r>
    </w:p>
    <w:p w14:paraId="6F14EDD3" w14:textId="77777777" w:rsidR="0054523F" w:rsidRPr="003628B0" w:rsidRDefault="0054523F" w:rsidP="003628B0">
      <w:pPr>
        <w:spacing w:after="0" w:line="240" w:lineRule="auto"/>
        <w:jc w:val="both"/>
        <w:rPr>
          <w:rFonts w:ascii="Calibri" w:hAnsi="Calibri" w:cs="Calibri"/>
          <w:sz w:val="24"/>
          <w:szCs w:val="24"/>
        </w:rPr>
      </w:pPr>
    </w:p>
    <w:p w14:paraId="6F101605" w14:textId="5353E75D" w:rsidR="006F730F" w:rsidRPr="005401C8" w:rsidRDefault="006F730F" w:rsidP="003628B0">
      <w:pPr>
        <w:pStyle w:val="Caption"/>
        <w:spacing w:after="0"/>
        <w:rPr>
          <w:i w:val="0"/>
          <w:iCs w:val="0"/>
          <w:color w:val="auto"/>
          <w:sz w:val="24"/>
          <w:szCs w:val="24"/>
          <w:lang w:val="en-ZA"/>
        </w:rPr>
      </w:pPr>
      <w:bookmarkStart w:id="693" w:name="_Toc221890962"/>
      <w:r w:rsidRPr="005401C8">
        <w:rPr>
          <w:i w:val="0"/>
          <w:iCs w:val="0"/>
          <w:color w:val="auto"/>
          <w:sz w:val="24"/>
          <w:szCs w:val="24"/>
          <w:lang w:val="en-ZA"/>
        </w:rPr>
        <w:t xml:space="preserve">[Place </w:t>
      </w:r>
      <w:r w:rsidRPr="005401C8">
        <w:rPr>
          <w:b/>
          <w:bCs/>
          <w:i w:val="0"/>
          <w:iCs w:val="0"/>
          <w:color w:val="auto"/>
          <w:sz w:val="24"/>
          <w:szCs w:val="24"/>
          <w:lang w:val="en-ZA"/>
        </w:rPr>
        <w:t>Figure 6</w:t>
      </w:r>
      <w:r w:rsidRPr="005401C8">
        <w:rPr>
          <w:i w:val="0"/>
          <w:iCs w:val="0"/>
          <w:color w:val="auto"/>
          <w:sz w:val="24"/>
          <w:szCs w:val="24"/>
          <w:lang w:val="en-ZA"/>
        </w:rPr>
        <w:t xml:space="preserve"> here]</w:t>
      </w:r>
    </w:p>
    <w:p w14:paraId="6F6BB336" w14:textId="77777777" w:rsidR="006F730F" w:rsidRPr="003628B0" w:rsidRDefault="006F730F" w:rsidP="005401C8">
      <w:pPr>
        <w:spacing w:after="0"/>
      </w:pPr>
    </w:p>
    <w:bookmarkEnd w:id="693"/>
    <w:p w14:paraId="37D1864C" w14:textId="77777777" w:rsidR="006F730F"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The </w:t>
      </w:r>
      <w:r w:rsidR="00F2491B" w:rsidRPr="003628B0">
        <w:rPr>
          <w:rFonts w:ascii="Calibri" w:hAnsi="Calibri" w:cs="Calibri"/>
          <w:sz w:val="24"/>
          <w:szCs w:val="24"/>
        </w:rPr>
        <w:t xml:space="preserve">blue </w:t>
      </w:r>
      <w:r w:rsidRPr="003628B0">
        <w:rPr>
          <w:rFonts w:ascii="Calibri" w:hAnsi="Calibri" w:cs="Calibri"/>
          <w:i/>
          <w:iCs/>
          <w:sz w:val="24"/>
          <w:szCs w:val="24"/>
        </w:rPr>
        <w:t>M. tuberculosis</w:t>
      </w:r>
      <w:r w:rsidRPr="003628B0">
        <w:rPr>
          <w:rFonts w:ascii="Calibri" w:hAnsi="Calibri" w:cs="Calibri"/>
          <w:sz w:val="24"/>
          <w:szCs w:val="24"/>
        </w:rPr>
        <w:t>_p2NIL_rv0678_pGOAL19 transformants were selected on plates containing X-</w:t>
      </w:r>
      <w:r w:rsidR="004D5104" w:rsidRPr="003628B0">
        <w:rPr>
          <w:rFonts w:ascii="Calibri" w:hAnsi="Calibri" w:cs="Calibri"/>
          <w:sz w:val="24"/>
          <w:szCs w:val="24"/>
        </w:rPr>
        <w:t>gal</w:t>
      </w:r>
      <w:r w:rsidRPr="003628B0">
        <w:rPr>
          <w:rFonts w:ascii="Calibri" w:hAnsi="Calibri" w:cs="Calibri"/>
          <w:sz w:val="24"/>
          <w:szCs w:val="24"/>
        </w:rPr>
        <w:t>, Kan</w:t>
      </w:r>
      <w:r w:rsidR="00673F95" w:rsidRPr="003628B0">
        <w:rPr>
          <w:rFonts w:ascii="Calibri" w:hAnsi="Calibri" w:cs="Calibri"/>
          <w:sz w:val="24"/>
          <w:szCs w:val="24"/>
        </w:rPr>
        <w:t>,</w:t>
      </w:r>
      <w:r w:rsidRPr="003628B0">
        <w:rPr>
          <w:rFonts w:ascii="Calibri" w:hAnsi="Calibri" w:cs="Calibri"/>
          <w:sz w:val="24"/>
          <w:szCs w:val="24"/>
        </w:rPr>
        <w:t xml:space="preserve"> and </w:t>
      </w:r>
      <w:proofErr w:type="spellStart"/>
      <w:r w:rsidRPr="003628B0">
        <w:rPr>
          <w:rFonts w:ascii="Calibri" w:hAnsi="Calibri" w:cs="Calibri"/>
          <w:sz w:val="24"/>
          <w:szCs w:val="24"/>
        </w:rPr>
        <w:t>Hyg</w:t>
      </w:r>
      <w:proofErr w:type="spellEnd"/>
      <w:r w:rsidR="007A4763" w:rsidRPr="003628B0">
        <w:rPr>
          <w:rFonts w:ascii="Calibri" w:hAnsi="Calibri" w:cs="Calibri"/>
          <w:sz w:val="24"/>
          <w:szCs w:val="24"/>
        </w:rPr>
        <w:t>. C</w:t>
      </w:r>
      <w:r w:rsidR="007A2DF5" w:rsidRPr="003628B0">
        <w:rPr>
          <w:rFonts w:ascii="Calibri" w:hAnsi="Calibri" w:cs="Calibri"/>
          <w:sz w:val="24"/>
          <w:szCs w:val="24"/>
        </w:rPr>
        <w:t xml:space="preserve">olony PCR and Sanger sequencing </w:t>
      </w:r>
      <w:r w:rsidR="00B80B42" w:rsidRPr="003628B0">
        <w:rPr>
          <w:rFonts w:ascii="Calibri" w:hAnsi="Calibri" w:cs="Calibri"/>
          <w:sz w:val="24"/>
          <w:szCs w:val="24"/>
        </w:rPr>
        <w:t xml:space="preserve">of </w:t>
      </w:r>
      <w:r w:rsidR="00B80B42" w:rsidRPr="003628B0">
        <w:rPr>
          <w:rFonts w:ascii="Calibri" w:hAnsi="Calibri" w:cs="Calibri"/>
          <w:i/>
          <w:iCs/>
          <w:sz w:val="24"/>
          <w:szCs w:val="24"/>
        </w:rPr>
        <w:t>E. coli</w:t>
      </w:r>
      <w:r w:rsidR="00B80B42" w:rsidRPr="003628B0">
        <w:rPr>
          <w:rFonts w:ascii="Calibri" w:hAnsi="Calibri" w:cs="Calibri"/>
          <w:sz w:val="24"/>
          <w:szCs w:val="24"/>
        </w:rPr>
        <w:t xml:space="preserve"> single colonies </w:t>
      </w:r>
      <w:r w:rsidR="007A2DF5" w:rsidRPr="003628B0">
        <w:rPr>
          <w:rFonts w:ascii="Calibri" w:hAnsi="Calibri" w:cs="Calibri"/>
          <w:sz w:val="24"/>
          <w:szCs w:val="24"/>
        </w:rPr>
        <w:t xml:space="preserve">confirmed </w:t>
      </w:r>
      <w:r w:rsidR="007A4763" w:rsidRPr="003628B0">
        <w:rPr>
          <w:rFonts w:ascii="Calibri" w:hAnsi="Calibri" w:cs="Calibri"/>
          <w:sz w:val="24"/>
          <w:szCs w:val="24"/>
        </w:rPr>
        <w:t>p2NIL_rv0678_pGOAL19</w:t>
      </w:r>
      <w:r w:rsidR="00B80B42" w:rsidRPr="003628B0">
        <w:rPr>
          <w:rFonts w:ascii="Calibri" w:hAnsi="Calibri" w:cs="Calibri"/>
          <w:sz w:val="24"/>
          <w:szCs w:val="24"/>
        </w:rPr>
        <w:t xml:space="preserve"> </w:t>
      </w:r>
      <w:r w:rsidR="00DA38C0" w:rsidRPr="003628B0">
        <w:rPr>
          <w:rFonts w:ascii="Calibri" w:hAnsi="Calibri" w:cs="Calibri"/>
          <w:sz w:val="24"/>
          <w:szCs w:val="24"/>
        </w:rPr>
        <w:t>(</w:t>
      </w:r>
      <w:r w:rsidR="00DA38C0" w:rsidRPr="003628B0">
        <w:rPr>
          <w:rFonts w:ascii="Calibri" w:hAnsi="Calibri" w:cs="Calibri"/>
          <w:b/>
          <w:bCs/>
          <w:sz w:val="24"/>
          <w:szCs w:val="24"/>
        </w:rPr>
        <w:t>Figure 7</w:t>
      </w:r>
      <w:r w:rsidR="00DA38C0" w:rsidRPr="003628B0">
        <w:rPr>
          <w:rFonts w:ascii="Calibri" w:hAnsi="Calibri" w:cs="Calibri"/>
          <w:sz w:val="24"/>
          <w:szCs w:val="24"/>
        </w:rPr>
        <w:t>)</w:t>
      </w:r>
      <w:r w:rsidRPr="003628B0">
        <w:rPr>
          <w:rFonts w:ascii="Calibri" w:hAnsi="Calibri" w:cs="Calibri"/>
          <w:sz w:val="24"/>
          <w:szCs w:val="24"/>
        </w:rPr>
        <w:t>.</w:t>
      </w:r>
    </w:p>
    <w:p w14:paraId="723B7C04" w14:textId="77777777" w:rsidR="006F730F" w:rsidRPr="003628B0" w:rsidRDefault="006F730F" w:rsidP="003628B0">
      <w:pPr>
        <w:spacing w:after="0" w:line="240" w:lineRule="auto"/>
        <w:jc w:val="both"/>
        <w:rPr>
          <w:rFonts w:ascii="Calibri" w:hAnsi="Calibri" w:cs="Calibri"/>
          <w:sz w:val="24"/>
          <w:szCs w:val="24"/>
        </w:rPr>
      </w:pPr>
    </w:p>
    <w:p w14:paraId="53FA4EE5" w14:textId="36C9EF2A" w:rsidR="006F730F" w:rsidRPr="005401C8" w:rsidRDefault="006F730F" w:rsidP="003628B0">
      <w:pPr>
        <w:pStyle w:val="Caption"/>
        <w:spacing w:after="0"/>
        <w:rPr>
          <w:i w:val="0"/>
          <w:iCs w:val="0"/>
          <w:color w:val="auto"/>
          <w:sz w:val="24"/>
          <w:szCs w:val="24"/>
          <w:lang w:val="en-ZA"/>
        </w:rPr>
      </w:pPr>
      <w:r w:rsidRPr="005401C8">
        <w:rPr>
          <w:i w:val="0"/>
          <w:iCs w:val="0"/>
          <w:color w:val="auto"/>
          <w:sz w:val="24"/>
          <w:szCs w:val="24"/>
          <w:lang w:val="en-ZA"/>
        </w:rPr>
        <w:t xml:space="preserve">[Place </w:t>
      </w:r>
      <w:r w:rsidRPr="005401C8">
        <w:rPr>
          <w:b/>
          <w:bCs/>
          <w:i w:val="0"/>
          <w:iCs w:val="0"/>
          <w:color w:val="auto"/>
          <w:sz w:val="24"/>
          <w:szCs w:val="24"/>
          <w:lang w:val="en-ZA"/>
        </w:rPr>
        <w:t>Figure 7</w:t>
      </w:r>
      <w:r w:rsidRPr="005401C8">
        <w:rPr>
          <w:i w:val="0"/>
          <w:iCs w:val="0"/>
          <w:color w:val="auto"/>
          <w:sz w:val="24"/>
          <w:szCs w:val="24"/>
          <w:lang w:val="en-ZA"/>
        </w:rPr>
        <w:t xml:space="preserve"> here]</w:t>
      </w:r>
    </w:p>
    <w:p w14:paraId="5F91BCA9" w14:textId="77777777" w:rsidR="006F730F" w:rsidRPr="003628B0" w:rsidRDefault="006F730F" w:rsidP="003628B0">
      <w:pPr>
        <w:spacing w:after="0" w:line="240" w:lineRule="auto"/>
        <w:jc w:val="both"/>
        <w:rPr>
          <w:rFonts w:ascii="Calibri" w:hAnsi="Calibri" w:cs="Calibri"/>
          <w:sz w:val="24"/>
          <w:szCs w:val="24"/>
        </w:rPr>
      </w:pPr>
    </w:p>
    <w:p w14:paraId="785F79A2" w14:textId="046987F7" w:rsidR="00A9272C"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 </w:t>
      </w:r>
      <w:r w:rsidR="00245742" w:rsidRPr="003628B0">
        <w:rPr>
          <w:rFonts w:ascii="Calibri" w:hAnsi="Calibri" w:cs="Calibri"/>
          <w:sz w:val="24"/>
          <w:szCs w:val="24"/>
        </w:rPr>
        <w:t>To select for transformants that have lost the suicide plasmid vector in the second crossover</w:t>
      </w:r>
      <w:r w:rsidR="00245742" w:rsidRPr="003628B0">
        <w:rPr>
          <w:rFonts w:ascii="Calibri" w:hAnsi="Calibri" w:cs="Calibri"/>
          <w:i/>
          <w:sz w:val="24"/>
          <w:szCs w:val="24"/>
        </w:rPr>
        <w:t xml:space="preserve"> </w:t>
      </w:r>
      <w:bookmarkStart w:id="694" w:name="_Hlk62592668"/>
      <w:r w:rsidR="00245742" w:rsidRPr="003628B0">
        <w:rPr>
          <w:rFonts w:ascii="Calibri" w:hAnsi="Calibri" w:cs="Calibri"/>
          <w:sz w:val="24"/>
          <w:szCs w:val="24"/>
        </w:rPr>
        <w:t xml:space="preserve">event, </w:t>
      </w:r>
      <w:r w:rsidR="00627EA1" w:rsidRPr="003628B0">
        <w:rPr>
          <w:rFonts w:ascii="Calibri" w:hAnsi="Calibri" w:cs="Calibri"/>
          <w:sz w:val="24"/>
          <w:szCs w:val="24"/>
        </w:rPr>
        <w:t>th</w:t>
      </w:r>
      <w:r w:rsidR="001969BC" w:rsidRPr="003628B0">
        <w:rPr>
          <w:rFonts w:ascii="Calibri" w:hAnsi="Calibri" w:cs="Calibri"/>
          <w:sz w:val="24"/>
          <w:szCs w:val="24"/>
        </w:rPr>
        <w:t>e</w:t>
      </w:r>
      <w:r w:rsidR="00627EA1" w:rsidRPr="003628B0">
        <w:rPr>
          <w:rFonts w:ascii="Calibri" w:hAnsi="Calibri" w:cs="Calibri"/>
          <w:sz w:val="24"/>
          <w:szCs w:val="24"/>
        </w:rPr>
        <w:t xml:space="preserve"> </w:t>
      </w:r>
      <w:r w:rsidR="00C7770F" w:rsidRPr="003628B0">
        <w:rPr>
          <w:rFonts w:ascii="Calibri" w:hAnsi="Calibri" w:cs="Calibri"/>
          <w:sz w:val="24"/>
          <w:szCs w:val="24"/>
        </w:rPr>
        <w:t xml:space="preserve">selected </w:t>
      </w:r>
      <w:r w:rsidR="00245742" w:rsidRPr="003628B0">
        <w:rPr>
          <w:rFonts w:ascii="Calibri" w:hAnsi="Calibri" w:cs="Calibri"/>
          <w:sz w:val="24"/>
          <w:szCs w:val="24"/>
        </w:rPr>
        <w:t xml:space="preserve">blue single colonies </w:t>
      </w:r>
      <w:bookmarkEnd w:id="694"/>
      <w:r w:rsidR="00F62986" w:rsidRPr="003628B0">
        <w:rPr>
          <w:rFonts w:ascii="Calibri" w:hAnsi="Calibri" w:cs="Calibri"/>
          <w:sz w:val="24"/>
          <w:szCs w:val="24"/>
        </w:rPr>
        <w:t xml:space="preserve">were </w:t>
      </w:r>
      <w:r w:rsidR="00245742" w:rsidRPr="003628B0">
        <w:rPr>
          <w:rFonts w:ascii="Calibri" w:hAnsi="Calibri" w:cs="Calibri"/>
          <w:sz w:val="24"/>
          <w:szCs w:val="24"/>
        </w:rPr>
        <w:t>cultured in 7H9</w:t>
      </w:r>
      <w:r w:rsidR="0085776F" w:rsidRPr="003628B0">
        <w:rPr>
          <w:rFonts w:ascii="Calibri" w:hAnsi="Calibri" w:cs="Calibri"/>
          <w:sz w:val="24"/>
          <w:szCs w:val="24"/>
        </w:rPr>
        <w:t>-</w:t>
      </w:r>
      <w:r w:rsidR="00245742" w:rsidRPr="003628B0">
        <w:rPr>
          <w:rFonts w:ascii="Calibri" w:hAnsi="Calibri" w:cs="Calibri"/>
          <w:sz w:val="24"/>
          <w:szCs w:val="24"/>
        </w:rPr>
        <w:t xml:space="preserve">OADC media containing </w:t>
      </w:r>
      <w:r w:rsidR="004D5104" w:rsidRPr="003628B0">
        <w:rPr>
          <w:rFonts w:ascii="Calibri" w:hAnsi="Calibri" w:cs="Calibri"/>
          <w:sz w:val="24"/>
          <w:szCs w:val="24"/>
        </w:rPr>
        <w:t xml:space="preserve">Kan </w:t>
      </w:r>
      <w:r w:rsidR="00245742" w:rsidRPr="003628B0">
        <w:rPr>
          <w:rFonts w:ascii="Calibri" w:hAnsi="Calibri" w:cs="Calibri"/>
          <w:sz w:val="24"/>
          <w:szCs w:val="24"/>
        </w:rPr>
        <w:t xml:space="preserve">and then sub-cultured in the absence of </w:t>
      </w:r>
      <w:r w:rsidR="004D5104" w:rsidRPr="003628B0">
        <w:rPr>
          <w:rFonts w:ascii="Calibri" w:hAnsi="Calibri" w:cs="Calibri"/>
          <w:sz w:val="24"/>
          <w:szCs w:val="24"/>
        </w:rPr>
        <w:t>Kan</w:t>
      </w:r>
      <w:r w:rsidR="00F62986" w:rsidRPr="003628B0">
        <w:rPr>
          <w:rFonts w:ascii="Calibri" w:hAnsi="Calibri" w:cs="Calibri"/>
          <w:sz w:val="24"/>
          <w:szCs w:val="24"/>
        </w:rPr>
        <w:t>.</w:t>
      </w:r>
      <w:r w:rsidR="00245742" w:rsidRPr="003628B0">
        <w:rPr>
          <w:rFonts w:ascii="Calibri" w:hAnsi="Calibri" w:cs="Calibri"/>
          <w:sz w:val="24"/>
          <w:szCs w:val="24"/>
        </w:rPr>
        <w:t xml:space="preserve"> </w:t>
      </w:r>
      <w:r w:rsidR="00D015A0" w:rsidRPr="003628B0">
        <w:rPr>
          <w:rFonts w:ascii="Calibri" w:hAnsi="Calibri" w:cs="Calibri"/>
          <w:sz w:val="24"/>
          <w:szCs w:val="24"/>
        </w:rPr>
        <w:t>T</w:t>
      </w:r>
      <w:r w:rsidR="00245742" w:rsidRPr="003628B0">
        <w:rPr>
          <w:rFonts w:ascii="Calibri" w:hAnsi="Calibri" w:cs="Calibri"/>
          <w:sz w:val="24"/>
          <w:szCs w:val="24"/>
        </w:rPr>
        <w:t xml:space="preserve">he inoculums </w:t>
      </w:r>
      <w:bookmarkStart w:id="695" w:name="_Hlk62594017"/>
      <w:r w:rsidR="00D015A0" w:rsidRPr="003628B0">
        <w:rPr>
          <w:rFonts w:ascii="Calibri" w:hAnsi="Calibri" w:cs="Calibri"/>
          <w:sz w:val="24"/>
          <w:szCs w:val="24"/>
        </w:rPr>
        <w:t xml:space="preserve">were plated </w:t>
      </w:r>
      <w:r w:rsidR="00245742" w:rsidRPr="003628B0">
        <w:rPr>
          <w:rFonts w:ascii="Calibri" w:hAnsi="Calibri" w:cs="Calibri"/>
          <w:sz w:val="24"/>
          <w:szCs w:val="24"/>
        </w:rPr>
        <w:t>on</w:t>
      </w:r>
      <w:r w:rsidR="00752F9A" w:rsidRPr="003628B0">
        <w:rPr>
          <w:rFonts w:ascii="Calibri" w:hAnsi="Calibri" w:cs="Calibri"/>
          <w:sz w:val="24"/>
          <w:szCs w:val="24"/>
        </w:rPr>
        <w:t xml:space="preserve"> 7H11-OADC agar</w:t>
      </w:r>
      <w:r w:rsidR="00245742" w:rsidRPr="003628B0">
        <w:rPr>
          <w:rFonts w:ascii="Calibri" w:hAnsi="Calibri" w:cs="Calibri"/>
          <w:sz w:val="24"/>
          <w:szCs w:val="24"/>
        </w:rPr>
        <w:t xml:space="preserve"> </w:t>
      </w:r>
      <w:r w:rsidR="00752F9A" w:rsidRPr="003628B0">
        <w:rPr>
          <w:rFonts w:ascii="Calibri" w:hAnsi="Calibri" w:cs="Calibri"/>
          <w:sz w:val="24"/>
          <w:szCs w:val="24"/>
        </w:rPr>
        <w:t xml:space="preserve">containing 2 % </w:t>
      </w:r>
      <w:r w:rsidR="00245742" w:rsidRPr="003628B0">
        <w:rPr>
          <w:rFonts w:ascii="Calibri" w:hAnsi="Calibri" w:cs="Calibri"/>
          <w:sz w:val="24"/>
          <w:szCs w:val="24"/>
        </w:rPr>
        <w:t>sucrose and X-</w:t>
      </w:r>
      <w:r w:rsidR="004D5104" w:rsidRPr="003628B0">
        <w:rPr>
          <w:rFonts w:ascii="Calibri" w:hAnsi="Calibri" w:cs="Calibri"/>
          <w:sz w:val="24"/>
          <w:szCs w:val="24"/>
        </w:rPr>
        <w:t xml:space="preserve">gal </w:t>
      </w:r>
      <w:r w:rsidR="00E30ED5" w:rsidRPr="003628B0">
        <w:rPr>
          <w:rFonts w:ascii="Calibri" w:hAnsi="Calibri" w:cs="Calibri"/>
          <w:sz w:val="24"/>
          <w:szCs w:val="24"/>
        </w:rPr>
        <w:t>(</w:t>
      </w:r>
      <w:r w:rsidR="00245742" w:rsidRPr="003628B0">
        <w:rPr>
          <w:rFonts w:ascii="Calibri" w:hAnsi="Calibri" w:cs="Calibri"/>
          <w:sz w:val="24"/>
          <w:szCs w:val="24"/>
        </w:rPr>
        <w:t xml:space="preserve">without </w:t>
      </w:r>
      <w:proofErr w:type="spellStart"/>
      <w:r w:rsidR="007E6694" w:rsidRPr="003628B0">
        <w:rPr>
          <w:rFonts w:ascii="Calibri" w:hAnsi="Calibri" w:cs="Calibri"/>
          <w:sz w:val="24"/>
          <w:szCs w:val="24"/>
        </w:rPr>
        <w:t>Hyg</w:t>
      </w:r>
      <w:proofErr w:type="spellEnd"/>
      <w:r w:rsidR="00E30ED5" w:rsidRPr="003628B0">
        <w:rPr>
          <w:rFonts w:ascii="Calibri" w:hAnsi="Calibri" w:cs="Calibri"/>
          <w:sz w:val="24"/>
          <w:szCs w:val="24"/>
        </w:rPr>
        <w:t>)</w:t>
      </w:r>
      <w:r w:rsidR="007E6694" w:rsidRPr="003628B0">
        <w:rPr>
          <w:rFonts w:ascii="Calibri" w:hAnsi="Calibri" w:cs="Calibri"/>
          <w:sz w:val="24"/>
          <w:szCs w:val="24"/>
        </w:rPr>
        <w:t xml:space="preserve"> </w:t>
      </w:r>
      <w:r w:rsidR="00245742" w:rsidRPr="003628B0">
        <w:rPr>
          <w:rFonts w:ascii="Calibri" w:hAnsi="Calibri" w:cs="Calibri"/>
          <w:sz w:val="24"/>
          <w:szCs w:val="24"/>
        </w:rPr>
        <w:t xml:space="preserve">to select for the </w:t>
      </w:r>
      <w:r w:rsidR="00245742" w:rsidRPr="003628B0">
        <w:rPr>
          <w:rFonts w:ascii="Calibri" w:hAnsi="Calibri" w:cs="Calibri"/>
          <w:i/>
          <w:sz w:val="24"/>
          <w:szCs w:val="24"/>
        </w:rPr>
        <w:t>rv0678</w:t>
      </w:r>
      <w:r w:rsidR="00245742" w:rsidRPr="003628B0">
        <w:rPr>
          <w:rFonts w:ascii="Calibri" w:hAnsi="Calibri" w:cs="Calibri"/>
          <w:sz w:val="24"/>
          <w:szCs w:val="24"/>
        </w:rPr>
        <w:t xml:space="preserve"> mutant</w:t>
      </w:r>
      <w:bookmarkEnd w:id="695"/>
      <w:r w:rsidR="008716A9" w:rsidRPr="003628B0">
        <w:rPr>
          <w:rFonts w:ascii="Calibri" w:hAnsi="Calibri" w:cs="Calibri"/>
          <w:sz w:val="24"/>
          <w:szCs w:val="24"/>
        </w:rPr>
        <w:t>, representing the</w:t>
      </w:r>
      <w:r w:rsidR="00245742" w:rsidRPr="003628B0">
        <w:rPr>
          <w:rFonts w:ascii="Calibri" w:hAnsi="Calibri" w:cs="Calibri"/>
          <w:sz w:val="24"/>
          <w:szCs w:val="24"/>
        </w:rPr>
        <w:t xml:space="preserve"> </w:t>
      </w:r>
      <w:r w:rsidR="00EC1B8B" w:rsidRPr="003628B0">
        <w:rPr>
          <w:rFonts w:ascii="Calibri" w:hAnsi="Calibri" w:cs="Calibri"/>
          <w:sz w:val="24"/>
          <w:szCs w:val="24"/>
        </w:rPr>
        <w:t>resolution of the co-integrant</w:t>
      </w:r>
      <w:r w:rsidR="00245742" w:rsidRPr="003628B0">
        <w:rPr>
          <w:rFonts w:ascii="Calibri" w:hAnsi="Calibri" w:cs="Calibri"/>
          <w:sz w:val="24"/>
          <w:szCs w:val="24"/>
        </w:rPr>
        <w:t>.</w:t>
      </w:r>
      <w:r w:rsidR="00F9628B" w:rsidRPr="003628B0">
        <w:rPr>
          <w:rFonts w:ascii="Calibri" w:hAnsi="Calibri" w:cs="Calibri"/>
          <w:sz w:val="24"/>
          <w:szCs w:val="24"/>
        </w:rPr>
        <w:t xml:space="preserve"> </w:t>
      </w:r>
      <w:r w:rsidR="0031298B" w:rsidRPr="003628B0">
        <w:rPr>
          <w:rFonts w:ascii="Calibri" w:hAnsi="Calibri" w:cs="Calibri"/>
          <w:sz w:val="24"/>
          <w:szCs w:val="24"/>
        </w:rPr>
        <w:t>W</w:t>
      </w:r>
      <w:r w:rsidR="000A0ED7" w:rsidRPr="003628B0">
        <w:rPr>
          <w:rFonts w:ascii="Calibri" w:hAnsi="Calibri" w:cs="Calibri"/>
          <w:sz w:val="24"/>
          <w:szCs w:val="24"/>
        </w:rPr>
        <w:t>hite</w:t>
      </w:r>
      <w:r w:rsidR="00245742" w:rsidRPr="003628B0">
        <w:rPr>
          <w:rFonts w:ascii="Calibri" w:hAnsi="Calibri" w:cs="Calibri"/>
          <w:sz w:val="24"/>
          <w:szCs w:val="24"/>
        </w:rPr>
        <w:t xml:space="preserve"> single colonies were recovered </w:t>
      </w:r>
      <w:r w:rsidR="00C61233" w:rsidRPr="003628B0">
        <w:rPr>
          <w:rFonts w:ascii="Calibri" w:hAnsi="Calibri" w:cs="Calibri"/>
          <w:sz w:val="24"/>
          <w:szCs w:val="24"/>
        </w:rPr>
        <w:t xml:space="preserve">from </w:t>
      </w:r>
      <w:r w:rsidR="009D0BCD" w:rsidRPr="003628B0">
        <w:rPr>
          <w:rFonts w:ascii="Calibri" w:hAnsi="Calibri" w:cs="Calibri"/>
          <w:sz w:val="24"/>
          <w:szCs w:val="24"/>
        </w:rPr>
        <w:t>plates after 16 days</w:t>
      </w:r>
      <w:r w:rsidR="00245742" w:rsidRPr="003628B0">
        <w:rPr>
          <w:rFonts w:ascii="Calibri" w:hAnsi="Calibri" w:cs="Calibri"/>
          <w:sz w:val="24"/>
          <w:szCs w:val="24"/>
        </w:rPr>
        <w:t xml:space="preserve">. </w:t>
      </w:r>
      <w:r w:rsidR="007E6409" w:rsidRPr="003628B0">
        <w:rPr>
          <w:rFonts w:ascii="Calibri" w:hAnsi="Calibri" w:cs="Calibri"/>
          <w:sz w:val="24"/>
          <w:szCs w:val="24"/>
        </w:rPr>
        <w:t>Some b</w:t>
      </w:r>
      <w:r w:rsidR="00245742" w:rsidRPr="003628B0">
        <w:rPr>
          <w:rFonts w:ascii="Calibri" w:hAnsi="Calibri" w:cs="Calibri"/>
          <w:sz w:val="24"/>
          <w:szCs w:val="24"/>
        </w:rPr>
        <w:t>lue colonies</w:t>
      </w:r>
      <w:r w:rsidR="007E6409" w:rsidRPr="003628B0">
        <w:rPr>
          <w:rFonts w:ascii="Calibri" w:hAnsi="Calibri" w:cs="Calibri"/>
          <w:sz w:val="24"/>
          <w:szCs w:val="24"/>
        </w:rPr>
        <w:t xml:space="preserve"> </w:t>
      </w:r>
      <w:r w:rsidR="00EC1B8B" w:rsidRPr="003628B0">
        <w:rPr>
          <w:rFonts w:ascii="Calibri" w:hAnsi="Calibri" w:cs="Calibri"/>
          <w:sz w:val="24"/>
          <w:szCs w:val="24"/>
        </w:rPr>
        <w:t>were</w:t>
      </w:r>
      <w:r w:rsidR="007E6409" w:rsidRPr="003628B0">
        <w:rPr>
          <w:rFonts w:ascii="Calibri" w:hAnsi="Calibri" w:cs="Calibri"/>
          <w:sz w:val="24"/>
          <w:szCs w:val="24"/>
        </w:rPr>
        <w:t xml:space="preserve"> present and</w:t>
      </w:r>
      <w:r w:rsidR="00245742" w:rsidRPr="003628B0">
        <w:rPr>
          <w:rFonts w:ascii="Calibri" w:hAnsi="Calibri" w:cs="Calibri"/>
          <w:sz w:val="24"/>
          <w:szCs w:val="24"/>
        </w:rPr>
        <w:t xml:space="preserve"> indicate </w:t>
      </w:r>
      <w:r w:rsidR="009D7D21" w:rsidRPr="003628B0">
        <w:rPr>
          <w:rFonts w:ascii="Calibri" w:hAnsi="Calibri" w:cs="Calibri"/>
          <w:sz w:val="24"/>
          <w:szCs w:val="24"/>
        </w:rPr>
        <w:t>partial</w:t>
      </w:r>
      <w:r w:rsidR="006A3A9B" w:rsidRPr="003628B0">
        <w:rPr>
          <w:rFonts w:ascii="Calibri" w:hAnsi="Calibri" w:cs="Calibri"/>
          <w:sz w:val="24"/>
          <w:szCs w:val="24"/>
        </w:rPr>
        <w:t xml:space="preserve"> resolution of the co-integrant</w:t>
      </w:r>
      <w:r w:rsidR="009D7D21" w:rsidRPr="003628B0">
        <w:rPr>
          <w:rFonts w:ascii="Calibri" w:hAnsi="Calibri" w:cs="Calibri"/>
          <w:sz w:val="24"/>
          <w:szCs w:val="24"/>
        </w:rPr>
        <w:t>.</w:t>
      </w:r>
      <w:r w:rsidR="00245742" w:rsidRPr="003628B0">
        <w:rPr>
          <w:rFonts w:ascii="Calibri" w:hAnsi="Calibri" w:cs="Calibri"/>
          <w:sz w:val="24"/>
          <w:szCs w:val="24"/>
        </w:rPr>
        <w:t xml:space="preserve"> </w:t>
      </w:r>
      <w:r w:rsidR="005E3F0E" w:rsidRPr="003628B0">
        <w:rPr>
          <w:rFonts w:ascii="Calibri" w:hAnsi="Calibri" w:cs="Calibri"/>
          <w:sz w:val="24"/>
          <w:szCs w:val="24"/>
        </w:rPr>
        <w:t>Sucrose-</w:t>
      </w:r>
      <w:r w:rsidR="008A43D8" w:rsidRPr="003628B0">
        <w:rPr>
          <w:rFonts w:ascii="Calibri" w:hAnsi="Calibri" w:cs="Calibri"/>
          <w:sz w:val="24"/>
          <w:szCs w:val="24"/>
        </w:rPr>
        <w:t xml:space="preserve">resistant </w:t>
      </w:r>
      <w:r w:rsidR="003B4DDC" w:rsidRPr="003628B0">
        <w:rPr>
          <w:rFonts w:ascii="Calibri" w:hAnsi="Calibri" w:cs="Calibri"/>
          <w:sz w:val="24"/>
          <w:szCs w:val="24"/>
        </w:rPr>
        <w:t xml:space="preserve">white single colonies of </w:t>
      </w:r>
      <w:r w:rsidR="003B4DDC" w:rsidRPr="003628B0">
        <w:rPr>
          <w:rFonts w:ascii="Calibri" w:hAnsi="Calibri" w:cs="Calibri"/>
          <w:i/>
          <w:sz w:val="24"/>
          <w:szCs w:val="24"/>
        </w:rPr>
        <w:t>M. tuberculosis</w:t>
      </w:r>
      <w:r w:rsidR="00245742" w:rsidRPr="003628B0">
        <w:rPr>
          <w:rFonts w:ascii="Calibri" w:hAnsi="Calibri" w:cs="Calibri"/>
          <w:sz w:val="24"/>
          <w:szCs w:val="24"/>
        </w:rPr>
        <w:t xml:space="preserve"> picked from 7H11</w:t>
      </w:r>
      <w:r w:rsidR="004D5104" w:rsidRPr="003628B0">
        <w:rPr>
          <w:rFonts w:ascii="Calibri" w:hAnsi="Calibri" w:cs="Calibri"/>
          <w:sz w:val="24"/>
          <w:szCs w:val="24"/>
        </w:rPr>
        <w:t>-</w:t>
      </w:r>
      <w:r w:rsidR="00245742" w:rsidRPr="003628B0">
        <w:rPr>
          <w:rFonts w:ascii="Calibri" w:hAnsi="Calibri" w:cs="Calibri"/>
          <w:sz w:val="24"/>
          <w:szCs w:val="24"/>
        </w:rPr>
        <w:t xml:space="preserve">OADC agar </w:t>
      </w:r>
      <w:r w:rsidR="00A60DB4" w:rsidRPr="003628B0">
        <w:rPr>
          <w:rFonts w:ascii="Calibri" w:hAnsi="Calibri" w:cs="Calibri"/>
          <w:sz w:val="24"/>
          <w:szCs w:val="24"/>
        </w:rPr>
        <w:t>plates and</w:t>
      </w:r>
      <w:r w:rsidR="00A14572" w:rsidRPr="003628B0">
        <w:rPr>
          <w:rFonts w:ascii="Calibri" w:hAnsi="Calibri" w:cs="Calibri"/>
          <w:sz w:val="24"/>
          <w:szCs w:val="24"/>
        </w:rPr>
        <w:t xml:space="preserve"> </w:t>
      </w:r>
      <w:r w:rsidR="00C15861" w:rsidRPr="003628B0">
        <w:rPr>
          <w:rFonts w:ascii="Calibri" w:hAnsi="Calibri" w:cs="Calibri"/>
          <w:sz w:val="24"/>
          <w:szCs w:val="24"/>
        </w:rPr>
        <w:t>screened</w:t>
      </w:r>
      <w:r w:rsidR="007A01D3" w:rsidRPr="003628B0">
        <w:rPr>
          <w:rFonts w:ascii="Calibri" w:hAnsi="Calibri" w:cs="Calibri"/>
          <w:sz w:val="24"/>
          <w:szCs w:val="24"/>
        </w:rPr>
        <w:t xml:space="preserve"> by Sanger sequencing</w:t>
      </w:r>
      <w:r w:rsidR="00A14572" w:rsidRPr="003628B0">
        <w:rPr>
          <w:rFonts w:ascii="Calibri" w:hAnsi="Calibri" w:cs="Calibri"/>
          <w:sz w:val="24"/>
          <w:szCs w:val="24"/>
        </w:rPr>
        <w:t xml:space="preserve"> were confirmed</w:t>
      </w:r>
      <w:r w:rsidR="00C15861" w:rsidRPr="003628B0">
        <w:rPr>
          <w:rFonts w:ascii="Calibri" w:hAnsi="Calibri" w:cs="Calibri"/>
          <w:sz w:val="24"/>
          <w:szCs w:val="24"/>
        </w:rPr>
        <w:t xml:space="preserve"> </w:t>
      </w:r>
      <w:r w:rsidR="00F7075D" w:rsidRPr="003628B0">
        <w:rPr>
          <w:rFonts w:ascii="Calibri" w:hAnsi="Calibri" w:cs="Calibri"/>
          <w:sz w:val="24"/>
          <w:szCs w:val="24"/>
        </w:rPr>
        <w:t xml:space="preserve">to harbour the </w:t>
      </w:r>
      <w:r w:rsidR="00245742" w:rsidRPr="003628B0">
        <w:rPr>
          <w:rFonts w:ascii="Calibri" w:hAnsi="Calibri" w:cs="Calibri"/>
          <w:i/>
          <w:sz w:val="24"/>
          <w:szCs w:val="24"/>
        </w:rPr>
        <w:t xml:space="preserve">rv0678 </w:t>
      </w:r>
      <w:r w:rsidR="00A32763" w:rsidRPr="003628B0">
        <w:rPr>
          <w:rFonts w:ascii="Calibri" w:hAnsi="Calibri" w:cs="Calibri"/>
          <w:sz w:val="24"/>
          <w:szCs w:val="24"/>
        </w:rPr>
        <w:t xml:space="preserve">Thr33Ala </w:t>
      </w:r>
      <w:r w:rsidR="00C15861" w:rsidRPr="003628B0">
        <w:rPr>
          <w:rFonts w:ascii="Calibri" w:hAnsi="Calibri" w:cs="Calibri"/>
          <w:sz w:val="24"/>
          <w:szCs w:val="24"/>
        </w:rPr>
        <w:t>point mutation</w:t>
      </w:r>
      <w:r w:rsidR="00A32763" w:rsidRPr="003628B0">
        <w:rPr>
          <w:rFonts w:ascii="Calibri" w:hAnsi="Calibri" w:cs="Calibri"/>
          <w:sz w:val="24"/>
          <w:szCs w:val="24"/>
        </w:rPr>
        <w:t xml:space="preserve"> </w:t>
      </w:r>
      <w:r w:rsidR="007E01FB" w:rsidRPr="003628B0">
        <w:rPr>
          <w:rFonts w:ascii="Calibri" w:hAnsi="Calibri" w:cs="Calibri"/>
          <w:sz w:val="24"/>
          <w:szCs w:val="24"/>
        </w:rPr>
        <w:t xml:space="preserve">c.97A&gt;G </w:t>
      </w:r>
      <w:r w:rsidR="00245742" w:rsidRPr="003628B0">
        <w:rPr>
          <w:rFonts w:ascii="Calibri" w:hAnsi="Calibri" w:cs="Calibri"/>
          <w:sz w:val="24"/>
          <w:szCs w:val="24"/>
        </w:rPr>
        <w:t>(</w:t>
      </w:r>
      <w:r w:rsidR="00245742" w:rsidRPr="003628B0">
        <w:rPr>
          <w:rFonts w:ascii="Calibri" w:hAnsi="Calibri" w:cs="Calibri"/>
          <w:b/>
          <w:bCs/>
          <w:sz w:val="24"/>
          <w:szCs w:val="24"/>
        </w:rPr>
        <w:t xml:space="preserve">Figure </w:t>
      </w:r>
      <w:r w:rsidR="00EB578F" w:rsidRPr="003628B0">
        <w:rPr>
          <w:rFonts w:ascii="Calibri" w:hAnsi="Calibri" w:cs="Calibri"/>
          <w:b/>
          <w:bCs/>
          <w:sz w:val="24"/>
          <w:szCs w:val="24"/>
        </w:rPr>
        <w:t>8</w:t>
      </w:r>
      <w:r w:rsidR="00245742" w:rsidRPr="003628B0">
        <w:rPr>
          <w:rFonts w:ascii="Calibri" w:hAnsi="Calibri" w:cs="Calibri"/>
          <w:sz w:val="24"/>
          <w:szCs w:val="24"/>
        </w:rPr>
        <w:t>)</w:t>
      </w:r>
      <w:r w:rsidR="00F7075D" w:rsidRPr="003628B0">
        <w:rPr>
          <w:rFonts w:ascii="Calibri" w:hAnsi="Calibri" w:cs="Calibri"/>
          <w:sz w:val="24"/>
          <w:szCs w:val="24"/>
        </w:rPr>
        <w:t>.</w:t>
      </w:r>
    </w:p>
    <w:p w14:paraId="7B1D108D" w14:textId="77777777" w:rsidR="0054523F" w:rsidRPr="003628B0" w:rsidRDefault="0054523F" w:rsidP="003628B0">
      <w:pPr>
        <w:spacing w:after="0" w:line="240" w:lineRule="auto"/>
        <w:jc w:val="both"/>
        <w:rPr>
          <w:rFonts w:ascii="Calibri" w:hAnsi="Calibri" w:cs="Calibri"/>
          <w:sz w:val="24"/>
          <w:szCs w:val="24"/>
        </w:rPr>
      </w:pPr>
    </w:p>
    <w:p w14:paraId="6EDD4E50" w14:textId="31376B37" w:rsidR="006F730F" w:rsidRPr="005401C8" w:rsidRDefault="006F730F" w:rsidP="003628B0">
      <w:pPr>
        <w:pStyle w:val="Caption"/>
        <w:spacing w:after="0"/>
        <w:rPr>
          <w:i w:val="0"/>
          <w:iCs w:val="0"/>
          <w:color w:val="auto"/>
          <w:sz w:val="24"/>
          <w:szCs w:val="24"/>
          <w:lang w:val="en-ZA"/>
        </w:rPr>
      </w:pPr>
      <w:bookmarkStart w:id="696" w:name="_Toc221890963"/>
      <w:r w:rsidRPr="005401C8">
        <w:rPr>
          <w:i w:val="0"/>
          <w:iCs w:val="0"/>
          <w:color w:val="auto"/>
          <w:sz w:val="24"/>
          <w:szCs w:val="24"/>
          <w:lang w:val="en-ZA"/>
        </w:rPr>
        <w:lastRenderedPageBreak/>
        <w:t xml:space="preserve">[Place </w:t>
      </w:r>
      <w:r w:rsidRPr="005401C8">
        <w:rPr>
          <w:b/>
          <w:bCs/>
          <w:i w:val="0"/>
          <w:iCs w:val="0"/>
          <w:color w:val="auto"/>
          <w:sz w:val="24"/>
          <w:szCs w:val="24"/>
          <w:lang w:val="en-ZA"/>
        </w:rPr>
        <w:t>Figure 8</w:t>
      </w:r>
      <w:r w:rsidRPr="005401C8">
        <w:rPr>
          <w:i w:val="0"/>
          <w:iCs w:val="0"/>
          <w:color w:val="auto"/>
          <w:sz w:val="24"/>
          <w:szCs w:val="24"/>
          <w:lang w:val="en-ZA"/>
        </w:rPr>
        <w:t xml:space="preserve"> here]</w:t>
      </w:r>
    </w:p>
    <w:bookmarkEnd w:id="696"/>
    <w:p w14:paraId="4B3E92ED" w14:textId="77777777" w:rsidR="00EB578F" w:rsidRPr="003628B0" w:rsidRDefault="00EB578F" w:rsidP="003628B0">
      <w:pPr>
        <w:spacing w:after="0" w:line="240" w:lineRule="auto"/>
        <w:jc w:val="both"/>
        <w:rPr>
          <w:rFonts w:ascii="Calibri" w:hAnsi="Calibri" w:cs="Calibri"/>
          <w:sz w:val="24"/>
          <w:szCs w:val="24"/>
        </w:rPr>
      </w:pPr>
    </w:p>
    <w:p w14:paraId="0E34EC5D" w14:textId="23B7C782" w:rsidR="00245742" w:rsidRPr="003628B0" w:rsidRDefault="00910E3F" w:rsidP="003628B0">
      <w:pPr>
        <w:spacing w:after="0" w:line="240" w:lineRule="auto"/>
        <w:jc w:val="both"/>
        <w:rPr>
          <w:rFonts w:ascii="Calibri" w:hAnsi="Calibri" w:cs="Calibri"/>
          <w:b/>
          <w:sz w:val="24"/>
          <w:szCs w:val="24"/>
        </w:rPr>
      </w:pPr>
      <w:r w:rsidRPr="003628B0">
        <w:rPr>
          <w:rFonts w:ascii="Calibri" w:hAnsi="Calibri" w:cs="Calibri"/>
          <w:b/>
          <w:sz w:val="24"/>
          <w:szCs w:val="24"/>
        </w:rPr>
        <w:t>RECOMBINEERING</w:t>
      </w:r>
    </w:p>
    <w:p w14:paraId="1F5C584B" w14:textId="44990A95" w:rsidR="00245742" w:rsidRPr="003628B0" w:rsidRDefault="009C66E2" w:rsidP="003628B0">
      <w:pPr>
        <w:spacing w:after="0" w:line="240" w:lineRule="auto"/>
        <w:jc w:val="both"/>
        <w:rPr>
          <w:rFonts w:ascii="Calibri" w:hAnsi="Calibri" w:cs="Calibri"/>
          <w:b/>
          <w:sz w:val="24"/>
          <w:szCs w:val="24"/>
        </w:rPr>
      </w:pPr>
      <w:bookmarkStart w:id="697" w:name="_Toc80966849"/>
      <w:bookmarkStart w:id="698" w:name="_Toc87370156"/>
      <w:r w:rsidRPr="003628B0">
        <w:rPr>
          <w:rFonts w:ascii="Calibri" w:hAnsi="Calibri" w:cs="Calibri"/>
          <w:b/>
          <w:sz w:val="24"/>
          <w:szCs w:val="24"/>
        </w:rPr>
        <w:t xml:space="preserve">Transformation of </w:t>
      </w:r>
      <w:r w:rsidRPr="003628B0">
        <w:rPr>
          <w:rFonts w:ascii="Calibri" w:hAnsi="Calibri" w:cs="Calibri"/>
          <w:b/>
          <w:i/>
          <w:sz w:val="24"/>
          <w:szCs w:val="24"/>
        </w:rPr>
        <w:t xml:space="preserve">M. tuberculosis </w:t>
      </w:r>
      <w:bookmarkEnd w:id="697"/>
      <w:bookmarkEnd w:id="698"/>
      <w:r w:rsidRPr="003628B0">
        <w:rPr>
          <w:rFonts w:ascii="Calibri" w:hAnsi="Calibri" w:cs="Calibri"/>
          <w:b/>
          <w:sz w:val="24"/>
          <w:szCs w:val="24"/>
        </w:rPr>
        <w:t>with pJV75amber</w:t>
      </w:r>
    </w:p>
    <w:p w14:paraId="09042942" w14:textId="35386E3D" w:rsidR="00245742"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The plasmid pJV75amber used for</w:t>
      </w:r>
      <w:r w:rsidR="005C10F3" w:rsidRPr="003628B0">
        <w:rPr>
          <w:rFonts w:ascii="Calibri" w:hAnsi="Calibri" w:cs="Calibri"/>
          <w:sz w:val="24"/>
          <w:szCs w:val="24"/>
        </w:rPr>
        <w:t xml:space="preserve"> </w:t>
      </w:r>
      <w:r w:rsidRPr="003628B0">
        <w:rPr>
          <w:rFonts w:ascii="Calibri" w:hAnsi="Calibri" w:cs="Calibri"/>
          <w:sz w:val="24"/>
          <w:szCs w:val="24"/>
        </w:rPr>
        <w:t xml:space="preserve">recombineering was isolated from DH5α </w:t>
      </w:r>
      <w:r w:rsidRPr="003628B0">
        <w:rPr>
          <w:rFonts w:ascii="Calibri" w:hAnsi="Calibri" w:cs="Calibri"/>
          <w:i/>
          <w:sz w:val="24"/>
          <w:szCs w:val="24"/>
        </w:rPr>
        <w:t>E. coli</w:t>
      </w:r>
      <w:r w:rsidR="009A3A35" w:rsidRPr="003628B0">
        <w:rPr>
          <w:rFonts w:ascii="Calibri" w:hAnsi="Calibri" w:cs="Calibri"/>
          <w:i/>
          <w:sz w:val="24"/>
          <w:szCs w:val="24"/>
        </w:rPr>
        <w:t>,</w:t>
      </w:r>
      <w:r w:rsidRPr="003628B0">
        <w:rPr>
          <w:rFonts w:ascii="Calibri" w:hAnsi="Calibri" w:cs="Calibri"/>
          <w:i/>
          <w:sz w:val="24"/>
          <w:szCs w:val="24"/>
        </w:rPr>
        <w:t xml:space="preserve"> </w:t>
      </w:r>
      <w:r w:rsidRPr="003628B0">
        <w:rPr>
          <w:rFonts w:ascii="Calibri" w:hAnsi="Calibri" w:cs="Calibri"/>
          <w:sz w:val="24"/>
          <w:szCs w:val="24"/>
        </w:rPr>
        <w:t xml:space="preserve">and </w:t>
      </w:r>
      <w:r w:rsidR="005E3F0E" w:rsidRPr="003628B0">
        <w:rPr>
          <w:rFonts w:ascii="Calibri" w:hAnsi="Calibri" w:cs="Calibri"/>
          <w:sz w:val="24"/>
          <w:szCs w:val="24"/>
        </w:rPr>
        <w:t>its</w:t>
      </w:r>
      <w:r w:rsidR="009A3A35" w:rsidRPr="003628B0">
        <w:rPr>
          <w:rFonts w:ascii="Calibri" w:hAnsi="Calibri" w:cs="Calibri"/>
          <w:sz w:val="24"/>
          <w:szCs w:val="24"/>
        </w:rPr>
        <w:t xml:space="preserve"> concentration was quantified using a spectrophotometer </w:t>
      </w:r>
      <w:r w:rsidR="00830FED" w:rsidRPr="003628B0">
        <w:rPr>
          <w:rFonts w:ascii="Calibri" w:hAnsi="Calibri" w:cs="Calibri"/>
          <w:sz w:val="24"/>
          <w:szCs w:val="24"/>
        </w:rPr>
        <w:t>to be</w:t>
      </w:r>
      <w:r w:rsidRPr="003628B0">
        <w:rPr>
          <w:rFonts w:ascii="Calibri" w:hAnsi="Calibri" w:cs="Calibri"/>
          <w:sz w:val="24"/>
          <w:szCs w:val="24"/>
        </w:rPr>
        <w:t xml:space="preserve"> 180.7</w:t>
      </w:r>
      <w:r w:rsidR="007343B0" w:rsidRPr="003628B0">
        <w:rPr>
          <w:rFonts w:ascii="Calibri" w:hAnsi="Calibri" w:cs="Calibri"/>
          <w:sz w:val="24"/>
          <w:szCs w:val="24"/>
        </w:rPr>
        <w:t xml:space="preserve"> </w:t>
      </w:r>
      <w:r w:rsidRPr="003628B0">
        <w:rPr>
          <w:rFonts w:ascii="Calibri" w:hAnsi="Calibri" w:cs="Calibri"/>
          <w:sz w:val="24"/>
          <w:szCs w:val="24"/>
        </w:rPr>
        <w:t>ng/µ</w:t>
      </w:r>
      <w:r w:rsidR="00E508B3" w:rsidRPr="003628B0">
        <w:rPr>
          <w:rFonts w:ascii="Calibri" w:hAnsi="Calibri" w:cs="Calibri"/>
          <w:sz w:val="24"/>
          <w:szCs w:val="24"/>
        </w:rPr>
        <w:t>L</w:t>
      </w:r>
      <w:r w:rsidRPr="003628B0">
        <w:rPr>
          <w:rFonts w:ascii="Calibri" w:hAnsi="Calibri" w:cs="Calibri"/>
          <w:sz w:val="24"/>
          <w:szCs w:val="24"/>
        </w:rPr>
        <w:t xml:space="preserve">. Transformation of electrocompetent </w:t>
      </w:r>
      <w:r w:rsidRPr="003628B0">
        <w:rPr>
          <w:rFonts w:ascii="Calibri" w:hAnsi="Calibri" w:cs="Calibri"/>
          <w:i/>
          <w:sz w:val="24"/>
          <w:szCs w:val="24"/>
        </w:rPr>
        <w:t>M. tuberculosis</w:t>
      </w:r>
      <w:r w:rsidRPr="003628B0">
        <w:rPr>
          <w:rFonts w:ascii="Calibri" w:hAnsi="Calibri" w:cs="Calibri"/>
          <w:sz w:val="24"/>
          <w:szCs w:val="24"/>
        </w:rPr>
        <w:t xml:space="preserve"> H37Rv with 2</w:t>
      </w:r>
      <w:r w:rsidR="007343B0" w:rsidRPr="003628B0">
        <w:rPr>
          <w:rFonts w:ascii="Calibri" w:hAnsi="Calibri" w:cs="Calibri"/>
          <w:sz w:val="24"/>
          <w:szCs w:val="24"/>
        </w:rPr>
        <w:t xml:space="preserve"> </w:t>
      </w:r>
      <w:r w:rsidRPr="003628B0">
        <w:rPr>
          <w:rFonts w:ascii="Calibri" w:hAnsi="Calibri" w:cs="Calibri"/>
          <w:sz w:val="24"/>
          <w:szCs w:val="24"/>
        </w:rPr>
        <w:t>µg</w:t>
      </w:r>
      <w:r w:rsidR="007343B0" w:rsidRPr="003628B0">
        <w:rPr>
          <w:rFonts w:ascii="Calibri" w:hAnsi="Calibri" w:cs="Calibri"/>
          <w:sz w:val="24"/>
          <w:szCs w:val="24"/>
        </w:rPr>
        <w:t xml:space="preserve"> of plasmid DNA</w:t>
      </w:r>
      <w:r w:rsidRPr="003628B0">
        <w:rPr>
          <w:rFonts w:ascii="Calibri" w:hAnsi="Calibri" w:cs="Calibri"/>
          <w:sz w:val="24"/>
          <w:szCs w:val="24"/>
        </w:rPr>
        <w:t xml:space="preserve"> was performed to generate </w:t>
      </w:r>
      <w:r w:rsidRPr="003628B0">
        <w:rPr>
          <w:rFonts w:ascii="Calibri" w:hAnsi="Calibri" w:cs="Calibri"/>
          <w:i/>
          <w:sz w:val="24"/>
          <w:szCs w:val="24"/>
        </w:rPr>
        <w:t xml:space="preserve">M. tuberculosis </w:t>
      </w:r>
      <w:r w:rsidRPr="003628B0">
        <w:rPr>
          <w:rFonts w:ascii="Calibri" w:hAnsi="Calibri" w:cs="Calibri"/>
          <w:sz w:val="24"/>
          <w:szCs w:val="24"/>
        </w:rPr>
        <w:t xml:space="preserve">(pJV75amber) expressing gp61 recombinase protein required for recombineering of the ssDNA oligonucleotide carrying </w:t>
      </w:r>
      <w:r w:rsidR="00F7075D" w:rsidRPr="003628B0">
        <w:rPr>
          <w:rFonts w:ascii="Calibri" w:hAnsi="Calibri" w:cs="Calibri"/>
          <w:iCs/>
          <w:sz w:val="24"/>
          <w:szCs w:val="24"/>
        </w:rPr>
        <w:t xml:space="preserve">the </w:t>
      </w:r>
      <w:r w:rsidR="002140CA" w:rsidRPr="003628B0">
        <w:rPr>
          <w:rFonts w:ascii="Calibri" w:hAnsi="Calibri" w:cs="Calibri"/>
          <w:iCs/>
          <w:sz w:val="24"/>
          <w:szCs w:val="24"/>
        </w:rPr>
        <w:t xml:space="preserve">desired </w:t>
      </w:r>
      <w:r w:rsidR="00F7075D" w:rsidRPr="003628B0">
        <w:rPr>
          <w:rFonts w:ascii="Calibri" w:hAnsi="Calibri" w:cs="Calibri"/>
          <w:iCs/>
          <w:sz w:val="24"/>
          <w:szCs w:val="24"/>
        </w:rPr>
        <w:t>nucleotide</w:t>
      </w:r>
      <w:r w:rsidR="00930439" w:rsidRPr="003628B0">
        <w:rPr>
          <w:rFonts w:ascii="Calibri" w:hAnsi="Calibri" w:cs="Calibri"/>
          <w:sz w:val="24"/>
          <w:szCs w:val="24"/>
        </w:rPr>
        <w:t xml:space="preserve"> change</w:t>
      </w:r>
      <w:r w:rsidR="00E508B3" w:rsidRPr="003628B0">
        <w:rPr>
          <w:rFonts w:ascii="Calibri" w:hAnsi="Calibri" w:cs="Calibri"/>
          <w:sz w:val="24"/>
          <w:szCs w:val="24"/>
        </w:rPr>
        <w:t>.</w:t>
      </w:r>
      <w:r w:rsidR="004E3858" w:rsidRPr="003628B0">
        <w:rPr>
          <w:rFonts w:ascii="Calibri" w:hAnsi="Calibri" w:cs="Calibri"/>
          <w:i/>
          <w:sz w:val="24"/>
          <w:szCs w:val="24"/>
        </w:rPr>
        <w:t xml:space="preserve"> </w:t>
      </w:r>
      <w:r w:rsidR="00F5539E" w:rsidRPr="003628B0">
        <w:rPr>
          <w:rFonts w:ascii="Calibri" w:hAnsi="Calibri" w:cs="Calibri"/>
          <w:sz w:val="24"/>
          <w:szCs w:val="24"/>
        </w:rPr>
        <w:t xml:space="preserve">Transformant </w:t>
      </w:r>
      <w:r w:rsidR="008A30E0" w:rsidRPr="003628B0">
        <w:rPr>
          <w:rFonts w:ascii="Calibri" w:hAnsi="Calibri" w:cs="Calibri"/>
          <w:sz w:val="24"/>
          <w:szCs w:val="24"/>
        </w:rPr>
        <w:t>r</w:t>
      </w:r>
      <w:r w:rsidR="009451B8" w:rsidRPr="003628B0">
        <w:rPr>
          <w:rFonts w:ascii="Calibri" w:hAnsi="Calibri" w:cs="Calibri"/>
          <w:sz w:val="24"/>
          <w:szCs w:val="24"/>
        </w:rPr>
        <w:t xml:space="preserve">ecombinant </w:t>
      </w:r>
      <w:r w:rsidR="009451B8" w:rsidRPr="003628B0">
        <w:rPr>
          <w:rFonts w:ascii="Calibri" w:hAnsi="Calibri" w:cs="Calibri"/>
          <w:i/>
          <w:iCs/>
          <w:sz w:val="24"/>
          <w:szCs w:val="24"/>
        </w:rPr>
        <w:t>M. tuberculosis</w:t>
      </w:r>
      <w:r w:rsidR="009451B8" w:rsidRPr="003628B0">
        <w:rPr>
          <w:rFonts w:ascii="Calibri" w:hAnsi="Calibri" w:cs="Calibri"/>
          <w:sz w:val="24"/>
          <w:szCs w:val="24"/>
        </w:rPr>
        <w:t xml:space="preserve"> cells </w:t>
      </w:r>
      <w:r w:rsidR="00F5539E" w:rsidRPr="003628B0">
        <w:rPr>
          <w:rFonts w:ascii="Calibri" w:hAnsi="Calibri" w:cs="Calibri"/>
          <w:sz w:val="24"/>
          <w:szCs w:val="24"/>
        </w:rPr>
        <w:t xml:space="preserve">were plated on </w:t>
      </w:r>
      <w:r w:rsidR="7171BCDD" w:rsidRPr="003628B0">
        <w:rPr>
          <w:rFonts w:ascii="Calibri" w:hAnsi="Calibri" w:cs="Calibri"/>
          <w:sz w:val="24"/>
          <w:szCs w:val="24"/>
        </w:rPr>
        <w:t xml:space="preserve">7H11-OADC </w:t>
      </w:r>
      <w:r w:rsidR="00F5539E" w:rsidRPr="003628B0">
        <w:rPr>
          <w:rFonts w:ascii="Calibri" w:hAnsi="Calibri" w:cs="Calibri"/>
          <w:sz w:val="24"/>
          <w:szCs w:val="24"/>
        </w:rPr>
        <w:t>agar plates</w:t>
      </w:r>
      <w:r w:rsidR="009451B8" w:rsidRPr="003628B0">
        <w:rPr>
          <w:rFonts w:ascii="Calibri" w:hAnsi="Calibri" w:cs="Calibri"/>
          <w:sz w:val="24"/>
          <w:szCs w:val="24"/>
        </w:rPr>
        <w:t xml:space="preserve">. </w:t>
      </w:r>
      <w:r w:rsidR="00376C49" w:rsidRPr="003628B0">
        <w:rPr>
          <w:rFonts w:ascii="Calibri" w:hAnsi="Calibri" w:cs="Calibri"/>
          <w:sz w:val="24"/>
          <w:szCs w:val="24"/>
        </w:rPr>
        <w:t xml:space="preserve">The cells were used for </w:t>
      </w:r>
      <w:r w:rsidRPr="003628B0">
        <w:rPr>
          <w:rFonts w:ascii="Calibri" w:hAnsi="Calibri" w:cs="Calibri"/>
          <w:sz w:val="24"/>
          <w:szCs w:val="24"/>
        </w:rPr>
        <w:t xml:space="preserve">PCR amplification of the </w:t>
      </w:r>
      <w:proofErr w:type="spellStart"/>
      <w:r w:rsidRPr="003628B0">
        <w:rPr>
          <w:rFonts w:ascii="Calibri" w:hAnsi="Calibri" w:cs="Calibri"/>
          <w:i/>
          <w:sz w:val="24"/>
          <w:szCs w:val="24"/>
        </w:rPr>
        <w:t>aph</w:t>
      </w:r>
      <w:proofErr w:type="spellEnd"/>
      <w:r w:rsidRPr="003628B0">
        <w:rPr>
          <w:rFonts w:ascii="Calibri" w:hAnsi="Calibri" w:cs="Calibri"/>
          <w:i/>
          <w:sz w:val="24"/>
          <w:szCs w:val="24"/>
        </w:rPr>
        <w:t xml:space="preserve"> </w:t>
      </w:r>
      <w:r w:rsidRPr="003628B0">
        <w:rPr>
          <w:rFonts w:ascii="Calibri" w:hAnsi="Calibri" w:cs="Calibri"/>
          <w:sz w:val="24"/>
          <w:szCs w:val="24"/>
        </w:rPr>
        <w:t>gene (700</w:t>
      </w:r>
      <w:r w:rsidR="00F31D4D" w:rsidRPr="003628B0">
        <w:rPr>
          <w:rFonts w:ascii="Calibri" w:hAnsi="Calibri" w:cs="Calibri"/>
          <w:sz w:val="24"/>
          <w:szCs w:val="24"/>
        </w:rPr>
        <w:t xml:space="preserve"> </w:t>
      </w:r>
      <w:r w:rsidRPr="003628B0">
        <w:rPr>
          <w:rFonts w:ascii="Calibri" w:hAnsi="Calibri" w:cs="Calibri"/>
          <w:sz w:val="24"/>
          <w:szCs w:val="24"/>
        </w:rPr>
        <w:t xml:space="preserve">bp) </w:t>
      </w:r>
      <w:r w:rsidR="00F7075D" w:rsidRPr="003628B0">
        <w:rPr>
          <w:rFonts w:ascii="Calibri" w:hAnsi="Calibri" w:cs="Calibri"/>
          <w:sz w:val="24"/>
          <w:szCs w:val="24"/>
        </w:rPr>
        <w:t>in</w:t>
      </w:r>
      <w:r w:rsidRPr="003628B0">
        <w:rPr>
          <w:rFonts w:ascii="Calibri" w:hAnsi="Calibri" w:cs="Calibri"/>
          <w:sz w:val="24"/>
          <w:szCs w:val="24"/>
        </w:rPr>
        <w:t xml:space="preserve"> pJV75amber (</w:t>
      </w:r>
      <w:r w:rsidRPr="003628B0">
        <w:rPr>
          <w:rFonts w:ascii="Calibri" w:hAnsi="Calibri" w:cs="Calibri"/>
          <w:b/>
          <w:bCs/>
          <w:sz w:val="24"/>
          <w:szCs w:val="24"/>
        </w:rPr>
        <w:t xml:space="preserve">Figure </w:t>
      </w:r>
      <w:r w:rsidR="00EB578F" w:rsidRPr="003628B0">
        <w:rPr>
          <w:rFonts w:ascii="Calibri" w:hAnsi="Calibri" w:cs="Calibri"/>
          <w:b/>
          <w:bCs/>
          <w:sz w:val="24"/>
          <w:szCs w:val="24"/>
        </w:rPr>
        <w:t>9</w:t>
      </w:r>
      <w:r w:rsidRPr="003628B0">
        <w:rPr>
          <w:rFonts w:ascii="Calibri" w:hAnsi="Calibri" w:cs="Calibri"/>
          <w:sz w:val="24"/>
          <w:szCs w:val="24"/>
        </w:rPr>
        <w:t>)</w:t>
      </w:r>
      <w:r w:rsidR="005E3F0E" w:rsidRPr="003628B0">
        <w:rPr>
          <w:rFonts w:ascii="Calibri" w:hAnsi="Calibri" w:cs="Calibri"/>
          <w:sz w:val="24"/>
          <w:szCs w:val="24"/>
        </w:rPr>
        <w:t xml:space="preserve">. Isolation of 20 white single colonies of </w:t>
      </w:r>
      <w:r w:rsidR="00746F32" w:rsidRPr="003628B0">
        <w:rPr>
          <w:rFonts w:ascii="Calibri" w:hAnsi="Calibri" w:cs="Calibri"/>
          <w:sz w:val="24"/>
          <w:szCs w:val="24"/>
        </w:rPr>
        <w:t xml:space="preserve">transformed </w:t>
      </w:r>
      <w:r w:rsidR="005E3F0E" w:rsidRPr="003628B0">
        <w:rPr>
          <w:rFonts w:ascii="Calibri" w:hAnsi="Calibri" w:cs="Calibri"/>
          <w:i/>
          <w:iCs/>
          <w:sz w:val="24"/>
          <w:szCs w:val="24"/>
        </w:rPr>
        <w:t>M. tuberculosis</w:t>
      </w:r>
      <w:r w:rsidR="005E3F0E" w:rsidRPr="003628B0">
        <w:rPr>
          <w:rFonts w:ascii="Calibri" w:hAnsi="Calibri" w:cs="Calibri"/>
          <w:sz w:val="24"/>
          <w:szCs w:val="24"/>
        </w:rPr>
        <w:t xml:space="preserve"> </w:t>
      </w:r>
      <w:r w:rsidRPr="003628B0">
        <w:rPr>
          <w:rFonts w:ascii="Calibri" w:hAnsi="Calibri" w:cs="Calibri"/>
          <w:sz w:val="24"/>
          <w:szCs w:val="24"/>
        </w:rPr>
        <w:t>confirmed</w:t>
      </w:r>
      <w:r w:rsidR="00EB6750" w:rsidRPr="003628B0">
        <w:rPr>
          <w:rFonts w:ascii="Calibri" w:hAnsi="Calibri" w:cs="Calibri"/>
          <w:sz w:val="24"/>
          <w:szCs w:val="24"/>
        </w:rPr>
        <w:t xml:space="preserve"> the presence of the</w:t>
      </w:r>
      <w:r w:rsidRPr="003628B0">
        <w:rPr>
          <w:rFonts w:ascii="Calibri" w:hAnsi="Calibri" w:cs="Calibri"/>
          <w:sz w:val="24"/>
          <w:szCs w:val="24"/>
        </w:rPr>
        <w:t xml:space="preserve"> pJV75amber vector. An </w:t>
      </w:r>
      <w:r w:rsidRPr="003628B0">
        <w:rPr>
          <w:rFonts w:ascii="Calibri" w:hAnsi="Calibri" w:cs="Calibri"/>
          <w:i/>
          <w:sz w:val="24"/>
          <w:szCs w:val="24"/>
        </w:rPr>
        <w:t xml:space="preserve">M. tuberculosis </w:t>
      </w:r>
      <w:r w:rsidRPr="003628B0">
        <w:rPr>
          <w:rFonts w:ascii="Calibri" w:hAnsi="Calibri" w:cs="Calibri"/>
          <w:sz w:val="24"/>
          <w:szCs w:val="24"/>
        </w:rPr>
        <w:t>(pJV75amber) single colony was chosen for subsequent recombineering experiments.</w:t>
      </w:r>
    </w:p>
    <w:p w14:paraId="1414B0EB" w14:textId="77777777" w:rsidR="0054523F" w:rsidRPr="003628B0" w:rsidRDefault="0054523F" w:rsidP="003628B0">
      <w:pPr>
        <w:spacing w:after="0" w:line="240" w:lineRule="auto"/>
        <w:jc w:val="both"/>
        <w:rPr>
          <w:rFonts w:ascii="Calibri" w:hAnsi="Calibri" w:cs="Calibri"/>
          <w:sz w:val="24"/>
          <w:szCs w:val="24"/>
        </w:rPr>
      </w:pPr>
    </w:p>
    <w:p w14:paraId="72BC9491" w14:textId="5C0D4B6C" w:rsidR="006F730F" w:rsidRPr="005401C8" w:rsidRDefault="006F730F" w:rsidP="003628B0">
      <w:pPr>
        <w:pStyle w:val="Caption"/>
        <w:spacing w:after="0"/>
        <w:rPr>
          <w:i w:val="0"/>
          <w:iCs w:val="0"/>
          <w:color w:val="auto"/>
          <w:sz w:val="24"/>
          <w:szCs w:val="24"/>
          <w:lang w:val="en-ZA"/>
        </w:rPr>
      </w:pPr>
      <w:bookmarkStart w:id="699" w:name="_Toc221890964"/>
      <w:r w:rsidRPr="005401C8">
        <w:rPr>
          <w:i w:val="0"/>
          <w:iCs w:val="0"/>
          <w:color w:val="auto"/>
          <w:sz w:val="24"/>
          <w:szCs w:val="24"/>
          <w:lang w:val="en-ZA"/>
        </w:rPr>
        <w:t xml:space="preserve">[Place </w:t>
      </w:r>
      <w:r w:rsidRPr="005401C8">
        <w:rPr>
          <w:b/>
          <w:bCs/>
          <w:i w:val="0"/>
          <w:iCs w:val="0"/>
          <w:color w:val="auto"/>
          <w:sz w:val="24"/>
          <w:szCs w:val="24"/>
          <w:lang w:val="en-ZA"/>
        </w:rPr>
        <w:t>Figure 9</w:t>
      </w:r>
      <w:r w:rsidRPr="005401C8">
        <w:rPr>
          <w:i w:val="0"/>
          <w:iCs w:val="0"/>
          <w:color w:val="auto"/>
          <w:sz w:val="24"/>
          <w:szCs w:val="24"/>
          <w:lang w:val="en-ZA"/>
        </w:rPr>
        <w:t xml:space="preserve"> here]</w:t>
      </w:r>
    </w:p>
    <w:p w14:paraId="265BBB5B" w14:textId="77777777" w:rsidR="006F730F" w:rsidRPr="003628B0" w:rsidRDefault="006F730F" w:rsidP="005401C8">
      <w:pPr>
        <w:spacing w:after="0"/>
      </w:pPr>
    </w:p>
    <w:p w14:paraId="1A200332" w14:textId="3FC106C9" w:rsidR="00245742" w:rsidRPr="003628B0" w:rsidRDefault="009C66E2" w:rsidP="003628B0">
      <w:pPr>
        <w:spacing w:after="0" w:line="240" w:lineRule="auto"/>
        <w:jc w:val="both"/>
        <w:rPr>
          <w:rFonts w:ascii="Calibri" w:hAnsi="Calibri" w:cs="Calibri"/>
          <w:b/>
          <w:i/>
          <w:sz w:val="24"/>
          <w:szCs w:val="24"/>
        </w:rPr>
      </w:pPr>
      <w:bookmarkStart w:id="700" w:name="_Toc80966850"/>
      <w:bookmarkStart w:id="701" w:name="_Toc87370157"/>
      <w:bookmarkEnd w:id="699"/>
      <w:r w:rsidRPr="003628B0">
        <w:rPr>
          <w:rFonts w:ascii="Calibri" w:hAnsi="Calibri" w:cs="Calibri"/>
          <w:b/>
          <w:sz w:val="24"/>
          <w:szCs w:val="24"/>
        </w:rPr>
        <w:t xml:space="preserve">Recombineering </w:t>
      </w:r>
      <w:r w:rsidR="00CA443C" w:rsidRPr="003628B0">
        <w:rPr>
          <w:rFonts w:ascii="Calibri" w:hAnsi="Calibri" w:cs="Calibri"/>
          <w:b/>
          <w:sz w:val="24"/>
          <w:szCs w:val="24"/>
        </w:rPr>
        <w:t>of</w:t>
      </w:r>
      <w:r w:rsidRPr="003628B0">
        <w:rPr>
          <w:rFonts w:ascii="Calibri" w:hAnsi="Calibri" w:cs="Calibri"/>
          <w:b/>
          <w:sz w:val="24"/>
          <w:szCs w:val="24"/>
        </w:rPr>
        <w:t xml:space="preserve"> </w:t>
      </w:r>
      <w:proofErr w:type="spellStart"/>
      <w:r w:rsidRPr="003628B0">
        <w:rPr>
          <w:rFonts w:ascii="Calibri" w:hAnsi="Calibri" w:cs="Calibri"/>
          <w:b/>
          <w:i/>
          <w:sz w:val="24"/>
          <w:szCs w:val="24"/>
        </w:rPr>
        <w:t>atpE</w:t>
      </w:r>
      <w:proofErr w:type="spellEnd"/>
      <w:r w:rsidRPr="003628B0">
        <w:rPr>
          <w:rFonts w:ascii="Calibri" w:hAnsi="Calibri" w:cs="Calibri"/>
          <w:b/>
          <w:i/>
          <w:sz w:val="24"/>
          <w:szCs w:val="24"/>
        </w:rPr>
        <w:t xml:space="preserve"> </w:t>
      </w:r>
      <w:r w:rsidRPr="003628B0">
        <w:rPr>
          <w:rFonts w:ascii="Calibri" w:hAnsi="Calibri" w:cs="Calibri"/>
          <w:b/>
          <w:sz w:val="24"/>
          <w:szCs w:val="24"/>
        </w:rPr>
        <w:t>A196G (Ile66Val)</w:t>
      </w:r>
      <w:r w:rsidRPr="003628B0">
        <w:rPr>
          <w:rFonts w:ascii="Calibri" w:hAnsi="Calibri" w:cs="Calibri"/>
          <w:b/>
          <w:i/>
          <w:sz w:val="24"/>
          <w:szCs w:val="24"/>
        </w:rPr>
        <w:t xml:space="preserve"> </w:t>
      </w:r>
      <w:r w:rsidRPr="003628B0">
        <w:rPr>
          <w:rFonts w:ascii="Calibri" w:hAnsi="Calibri" w:cs="Calibri"/>
          <w:b/>
          <w:sz w:val="24"/>
          <w:szCs w:val="24"/>
        </w:rPr>
        <w:t xml:space="preserve">in </w:t>
      </w:r>
      <w:r w:rsidRPr="003628B0">
        <w:rPr>
          <w:rFonts w:ascii="Calibri" w:hAnsi="Calibri" w:cs="Calibri"/>
          <w:b/>
          <w:i/>
          <w:sz w:val="24"/>
          <w:szCs w:val="24"/>
        </w:rPr>
        <w:t>M. tuberculosis</w:t>
      </w:r>
      <w:bookmarkEnd w:id="700"/>
      <w:bookmarkEnd w:id="701"/>
      <w:r w:rsidRPr="003628B0">
        <w:rPr>
          <w:rFonts w:ascii="Calibri" w:hAnsi="Calibri" w:cs="Calibri"/>
          <w:b/>
          <w:i/>
          <w:sz w:val="24"/>
          <w:szCs w:val="24"/>
        </w:rPr>
        <w:t xml:space="preserve"> </w:t>
      </w:r>
    </w:p>
    <w:p w14:paraId="592755FA" w14:textId="68E62A5B" w:rsidR="00245742"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Electrocompetent recombinant </w:t>
      </w:r>
      <w:r w:rsidRPr="003628B0">
        <w:rPr>
          <w:rFonts w:ascii="Calibri" w:hAnsi="Calibri" w:cs="Calibri"/>
          <w:i/>
          <w:sz w:val="24"/>
          <w:szCs w:val="24"/>
        </w:rPr>
        <w:t>M. tuberculosis</w:t>
      </w:r>
      <w:r w:rsidRPr="003628B0">
        <w:rPr>
          <w:rFonts w:ascii="Calibri" w:hAnsi="Calibri" w:cs="Calibri"/>
          <w:sz w:val="24"/>
          <w:szCs w:val="24"/>
        </w:rPr>
        <w:t xml:space="preserve"> (pJV75amber) cells</w:t>
      </w:r>
      <w:r w:rsidR="00EB513A" w:rsidRPr="003628B0">
        <w:rPr>
          <w:rFonts w:ascii="Calibri" w:hAnsi="Calibri" w:cs="Calibri"/>
          <w:sz w:val="24"/>
          <w:szCs w:val="24"/>
        </w:rPr>
        <w:t>,</w:t>
      </w:r>
      <w:r w:rsidRPr="003628B0">
        <w:rPr>
          <w:rFonts w:ascii="Calibri" w:hAnsi="Calibri" w:cs="Calibri"/>
          <w:sz w:val="24"/>
          <w:szCs w:val="24"/>
        </w:rPr>
        <w:t xml:space="preserve"> co-transformed with</w:t>
      </w:r>
      <w:r w:rsidR="00736BDE" w:rsidRPr="003628B0">
        <w:rPr>
          <w:rFonts w:ascii="Calibri" w:hAnsi="Calibri" w:cs="Calibri"/>
          <w:sz w:val="24"/>
          <w:szCs w:val="24"/>
        </w:rPr>
        <w:t xml:space="preserve"> </w:t>
      </w:r>
      <w:r w:rsidR="00EB6750" w:rsidRPr="003628B0">
        <w:rPr>
          <w:rFonts w:ascii="Calibri" w:hAnsi="Calibri" w:cs="Calibri"/>
          <w:sz w:val="24"/>
          <w:szCs w:val="24"/>
        </w:rPr>
        <w:t xml:space="preserve">a </w:t>
      </w:r>
      <w:r w:rsidR="00736BDE" w:rsidRPr="003628B0">
        <w:rPr>
          <w:rFonts w:ascii="Calibri" w:hAnsi="Calibri" w:cs="Calibri"/>
          <w:sz w:val="24"/>
          <w:szCs w:val="24"/>
        </w:rPr>
        <w:t xml:space="preserve">ssDNA oligonucleotide carrying </w:t>
      </w:r>
      <w:r w:rsidR="005E3F0E" w:rsidRPr="003628B0">
        <w:rPr>
          <w:rFonts w:ascii="Calibri" w:hAnsi="Calibri" w:cs="Calibri"/>
          <w:sz w:val="24"/>
          <w:szCs w:val="24"/>
        </w:rPr>
        <w:t xml:space="preserve">a single nucleotide change </w:t>
      </w:r>
      <w:proofErr w:type="spellStart"/>
      <w:r w:rsidR="005E3F0E" w:rsidRPr="003628B0">
        <w:rPr>
          <w:rFonts w:ascii="Calibri" w:hAnsi="Calibri" w:cs="Calibri"/>
          <w:i/>
          <w:iCs/>
          <w:sz w:val="24"/>
          <w:szCs w:val="24"/>
        </w:rPr>
        <w:t>atpE</w:t>
      </w:r>
      <w:proofErr w:type="spellEnd"/>
      <w:r w:rsidR="005E3F0E" w:rsidRPr="003628B0">
        <w:rPr>
          <w:rFonts w:ascii="Calibri" w:hAnsi="Calibri" w:cs="Calibri"/>
          <w:sz w:val="24"/>
          <w:szCs w:val="24"/>
        </w:rPr>
        <w:t xml:space="preserve"> </w:t>
      </w:r>
      <w:r w:rsidR="00F94191" w:rsidRPr="003628B0">
        <w:rPr>
          <w:rFonts w:ascii="Calibri" w:hAnsi="Calibri" w:cs="Calibri"/>
          <w:sz w:val="24"/>
          <w:szCs w:val="24"/>
        </w:rPr>
        <w:t>c.</w:t>
      </w:r>
      <w:r w:rsidR="005E3F0E" w:rsidRPr="003628B0">
        <w:rPr>
          <w:rFonts w:ascii="Calibri" w:hAnsi="Calibri" w:cs="Calibri"/>
          <w:sz w:val="24"/>
          <w:szCs w:val="24"/>
        </w:rPr>
        <w:t>196</w:t>
      </w:r>
      <w:r w:rsidR="00F94191" w:rsidRPr="003628B0">
        <w:rPr>
          <w:rFonts w:ascii="Calibri" w:hAnsi="Calibri" w:cs="Calibri"/>
          <w:sz w:val="24"/>
          <w:szCs w:val="24"/>
        </w:rPr>
        <w:t>A&gt;</w:t>
      </w:r>
      <w:r w:rsidR="005E3F0E" w:rsidRPr="003628B0">
        <w:rPr>
          <w:rFonts w:ascii="Calibri" w:hAnsi="Calibri" w:cs="Calibri"/>
          <w:sz w:val="24"/>
          <w:szCs w:val="24"/>
        </w:rPr>
        <w:t>G (resulting in Ile66Val mutation)</w:t>
      </w:r>
      <w:r w:rsidRPr="003628B0">
        <w:rPr>
          <w:rFonts w:ascii="Calibri" w:hAnsi="Calibri" w:cs="Calibri"/>
          <w:sz w:val="24"/>
          <w:szCs w:val="24"/>
        </w:rPr>
        <w:t xml:space="preserve"> and JVC198 ssDNA oligonucleotides</w:t>
      </w:r>
      <w:r w:rsidR="00EB513A" w:rsidRPr="003628B0">
        <w:rPr>
          <w:rFonts w:ascii="Calibri" w:hAnsi="Calibri" w:cs="Calibri"/>
          <w:sz w:val="24"/>
          <w:szCs w:val="24"/>
        </w:rPr>
        <w:t>,</w:t>
      </w:r>
      <w:r w:rsidRPr="003628B0">
        <w:rPr>
          <w:rFonts w:ascii="Calibri" w:hAnsi="Calibri" w:cs="Calibri"/>
          <w:sz w:val="24"/>
          <w:szCs w:val="24"/>
        </w:rPr>
        <w:t xml:space="preserve"> were selected on </w:t>
      </w:r>
      <w:proofErr w:type="spellStart"/>
      <w:r w:rsidRPr="003628B0">
        <w:rPr>
          <w:rFonts w:ascii="Calibri" w:hAnsi="Calibri" w:cs="Calibri"/>
          <w:sz w:val="24"/>
          <w:szCs w:val="24"/>
        </w:rPr>
        <w:t>H</w:t>
      </w:r>
      <w:r w:rsidR="00A34A4D" w:rsidRPr="003628B0">
        <w:rPr>
          <w:rFonts w:ascii="Calibri" w:hAnsi="Calibri" w:cs="Calibri"/>
          <w:sz w:val="24"/>
          <w:szCs w:val="24"/>
        </w:rPr>
        <w:t>yg</w:t>
      </w:r>
      <w:proofErr w:type="spellEnd"/>
      <w:r w:rsidRPr="003628B0">
        <w:rPr>
          <w:rFonts w:ascii="Calibri" w:hAnsi="Calibri" w:cs="Calibri"/>
          <w:sz w:val="24"/>
          <w:szCs w:val="24"/>
        </w:rPr>
        <w:t xml:space="preserve">. </w:t>
      </w:r>
      <w:proofErr w:type="spellStart"/>
      <w:r w:rsidR="007C1E54" w:rsidRPr="003628B0">
        <w:rPr>
          <w:rFonts w:ascii="Calibri" w:hAnsi="Calibri" w:cs="Calibri"/>
          <w:sz w:val="24"/>
          <w:szCs w:val="24"/>
        </w:rPr>
        <w:t>H</w:t>
      </w:r>
      <w:r w:rsidR="00A34A4D" w:rsidRPr="003628B0">
        <w:rPr>
          <w:rFonts w:ascii="Calibri" w:hAnsi="Calibri" w:cs="Calibri"/>
          <w:sz w:val="24"/>
          <w:szCs w:val="24"/>
        </w:rPr>
        <w:t>yg</w:t>
      </w:r>
      <w:proofErr w:type="spellEnd"/>
      <w:r w:rsidR="007C1E54" w:rsidRPr="003628B0">
        <w:rPr>
          <w:rFonts w:ascii="Calibri" w:hAnsi="Calibri" w:cs="Calibri"/>
          <w:sz w:val="24"/>
          <w:szCs w:val="24"/>
        </w:rPr>
        <w:t xml:space="preserve"> resistant </w:t>
      </w:r>
      <w:r w:rsidR="004B196F" w:rsidRPr="003628B0">
        <w:rPr>
          <w:rFonts w:ascii="Calibri" w:hAnsi="Calibri" w:cs="Calibri"/>
          <w:sz w:val="24"/>
          <w:szCs w:val="24"/>
        </w:rPr>
        <w:t>colonies</w:t>
      </w:r>
      <w:r w:rsidRPr="003628B0">
        <w:rPr>
          <w:rFonts w:ascii="Calibri" w:hAnsi="Calibri" w:cs="Calibri"/>
          <w:sz w:val="24"/>
          <w:szCs w:val="24"/>
        </w:rPr>
        <w:t xml:space="preserve"> were screened by PCR amplification of the </w:t>
      </w:r>
      <w:proofErr w:type="spellStart"/>
      <w:r w:rsidRPr="003628B0">
        <w:rPr>
          <w:rFonts w:ascii="Calibri" w:hAnsi="Calibri" w:cs="Calibri"/>
          <w:i/>
          <w:sz w:val="24"/>
          <w:szCs w:val="24"/>
        </w:rPr>
        <w:t>atpE</w:t>
      </w:r>
      <w:proofErr w:type="spellEnd"/>
      <w:r w:rsidRPr="003628B0">
        <w:rPr>
          <w:rFonts w:ascii="Calibri" w:hAnsi="Calibri" w:cs="Calibri"/>
          <w:sz w:val="24"/>
          <w:szCs w:val="24"/>
        </w:rPr>
        <w:t xml:space="preserve"> gene and Sanger sequencing</w:t>
      </w:r>
      <w:r w:rsidR="004B196F" w:rsidRPr="003628B0">
        <w:rPr>
          <w:rFonts w:ascii="Calibri" w:hAnsi="Calibri" w:cs="Calibri"/>
          <w:sz w:val="24"/>
          <w:szCs w:val="24"/>
        </w:rPr>
        <w:t xml:space="preserve"> to confirm that it has undergone recombineering.</w:t>
      </w:r>
      <w:r w:rsidRPr="003628B0">
        <w:rPr>
          <w:rFonts w:ascii="Calibri" w:hAnsi="Calibri" w:cs="Calibri"/>
          <w:sz w:val="24"/>
          <w:szCs w:val="24"/>
        </w:rPr>
        <w:t xml:space="preserve"> </w:t>
      </w:r>
      <w:r w:rsidR="004B196F" w:rsidRPr="003628B0">
        <w:rPr>
          <w:rFonts w:ascii="Calibri" w:hAnsi="Calibri" w:cs="Calibri"/>
          <w:sz w:val="24"/>
          <w:szCs w:val="24"/>
        </w:rPr>
        <w:t>O</w:t>
      </w:r>
      <w:r w:rsidRPr="003628B0">
        <w:rPr>
          <w:rFonts w:ascii="Calibri" w:hAnsi="Calibri" w:cs="Calibri"/>
          <w:sz w:val="24"/>
          <w:szCs w:val="24"/>
        </w:rPr>
        <w:t>nly 2/33 single colonies screened were mutated, of which one (C11_</w:t>
      </w:r>
      <w:r w:rsidRPr="003628B0">
        <w:rPr>
          <w:rFonts w:ascii="Calibri" w:hAnsi="Calibri" w:cs="Calibri"/>
          <w:i/>
          <w:sz w:val="24"/>
          <w:szCs w:val="24"/>
        </w:rPr>
        <w:t>atpE</w:t>
      </w:r>
      <w:r w:rsidRPr="003628B0">
        <w:rPr>
          <w:rFonts w:ascii="Calibri" w:hAnsi="Calibri" w:cs="Calibri"/>
          <w:sz w:val="24"/>
          <w:szCs w:val="24"/>
        </w:rPr>
        <w:t>) had a mixed population of wild type (CAT) and mutant (CGT) alleles. However, the second colony (C14_</w:t>
      </w:r>
      <w:r w:rsidRPr="003628B0">
        <w:rPr>
          <w:rFonts w:ascii="Calibri" w:hAnsi="Calibri" w:cs="Calibri"/>
          <w:i/>
          <w:sz w:val="24"/>
          <w:szCs w:val="24"/>
        </w:rPr>
        <w:t>atpE</w:t>
      </w:r>
      <w:r w:rsidRPr="003628B0">
        <w:rPr>
          <w:rFonts w:ascii="Calibri" w:hAnsi="Calibri" w:cs="Calibri"/>
          <w:sz w:val="24"/>
          <w:szCs w:val="24"/>
        </w:rPr>
        <w:t xml:space="preserve">) had a pure </w:t>
      </w:r>
      <w:proofErr w:type="spellStart"/>
      <w:r w:rsidRPr="003628B0">
        <w:rPr>
          <w:rFonts w:ascii="Calibri" w:hAnsi="Calibri" w:cs="Calibri"/>
          <w:i/>
          <w:sz w:val="24"/>
          <w:szCs w:val="24"/>
        </w:rPr>
        <w:t>atpE</w:t>
      </w:r>
      <w:proofErr w:type="spellEnd"/>
      <w:r w:rsidRPr="003628B0">
        <w:rPr>
          <w:rFonts w:ascii="Calibri" w:hAnsi="Calibri" w:cs="Calibri"/>
          <w:sz w:val="24"/>
          <w:szCs w:val="24"/>
        </w:rPr>
        <w:t xml:space="preserve"> </w:t>
      </w:r>
      <w:r w:rsidR="00F94191" w:rsidRPr="003628B0">
        <w:rPr>
          <w:rFonts w:ascii="Calibri" w:hAnsi="Calibri" w:cs="Calibri"/>
          <w:sz w:val="24"/>
          <w:szCs w:val="24"/>
        </w:rPr>
        <w:t>c.196A&gt;G</w:t>
      </w:r>
      <w:r w:rsidRPr="003628B0">
        <w:rPr>
          <w:rFonts w:ascii="Calibri" w:hAnsi="Calibri" w:cs="Calibri"/>
          <w:i/>
          <w:sz w:val="24"/>
          <w:szCs w:val="24"/>
        </w:rPr>
        <w:t xml:space="preserve"> </w:t>
      </w:r>
      <w:r w:rsidRPr="003628B0">
        <w:rPr>
          <w:rFonts w:ascii="Calibri" w:hAnsi="Calibri" w:cs="Calibri"/>
          <w:sz w:val="24"/>
          <w:szCs w:val="24"/>
        </w:rPr>
        <w:t>mutant population (</w:t>
      </w:r>
      <w:r w:rsidRPr="003628B0">
        <w:rPr>
          <w:rFonts w:ascii="Calibri" w:hAnsi="Calibri" w:cs="Calibri"/>
          <w:b/>
          <w:bCs/>
          <w:sz w:val="24"/>
          <w:szCs w:val="24"/>
        </w:rPr>
        <w:t xml:space="preserve">Figure </w:t>
      </w:r>
      <w:r w:rsidR="00DA79D5" w:rsidRPr="003628B0">
        <w:rPr>
          <w:rFonts w:ascii="Calibri" w:hAnsi="Calibri" w:cs="Calibri"/>
          <w:b/>
          <w:bCs/>
          <w:sz w:val="24"/>
          <w:szCs w:val="24"/>
        </w:rPr>
        <w:t>1</w:t>
      </w:r>
      <w:r w:rsidR="00EB578F" w:rsidRPr="003628B0">
        <w:rPr>
          <w:rFonts w:ascii="Calibri" w:hAnsi="Calibri" w:cs="Calibri"/>
          <w:b/>
          <w:bCs/>
          <w:sz w:val="24"/>
          <w:szCs w:val="24"/>
        </w:rPr>
        <w:t>0</w:t>
      </w:r>
      <w:r w:rsidRPr="003628B0">
        <w:rPr>
          <w:rFonts w:ascii="Calibri" w:hAnsi="Calibri" w:cs="Calibri"/>
          <w:sz w:val="24"/>
          <w:szCs w:val="24"/>
        </w:rPr>
        <w:t xml:space="preserve">). </w:t>
      </w:r>
    </w:p>
    <w:p w14:paraId="48087FE7" w14:textId="77777777" w:rsidR="00324B12" w:rsidRPr="003628B0" w:rsidRDefault="00324B12" w:rsidP="003628B0">
      <w:pPr>
        <w:spacing w:after="0" w:line="240" w:lineRule="auto"/>
        <w:jc w:val="both"/>
        <w:rPr>
          <w:rFonts w:ascii="Calibri" w:hAnsi="Calibri" w:cs="Calibri"/>
          <w:i/>
          <w:sz w:val="24"/>
          <w:szCs w:val="24"/>
        </w:rPr>
      </w:pPr>
    </w:p>
    <w:p w14:paraId="266B8AE7" w14:textId="5D20EC0F" w:rsidR="006F730F" w:rsidRPr="005401C8" w:rsidRDefault="006F730F" w:rsidP="003628B0">
      <w:pPr>
        <w:pStyle w:val="Caption"/>
        <w:spacing w:after="0"/>
        <w:rPr>
          <w:i w:val="0"/>
          <w:iCs w:val="0"/>
          <w:color w:val="auto"/>
          <w:sz w:val="24"/>
          <w:szCs w:val="24"/>
          <w:lang w:val="en-ZA"/>
        </w:rPr>
      </w:pPr>
      <w:r w:rsidRPr="005401C8">
        <w:rPr>
          <w:i w:val="0"/>
          <w:iCs w:val="0"/>
          <w:color w:val="auto"/>
          <w:sz w:val="24"/>
          <w:szCs w:val="24"/>
          <w:lang w:val="en-ZA"/>
        </w:rPr>
        <w:t xml:space="preserve">[Place </w:t>
      </w:r>
      <w:r w:rsidRPr="005401C8">
        <w:rPr>
          <w:b/>
          <w:bCs/>
          <w:i w:val="0"/>
          <w:iCs w:val="0"/>
          <w:color w:val="auto"/>
          <w:sz w:val="24"/>
          <w:szCs w:val="24"/>
          <w:lang w:val="en-ZA"/>
        </w:rPr>
        <w:t>Figure 10</w:t>
      </w:r>
      <w:r w:rsidRPr="005401C8">
        <w:rPr>
          <w:i w:val="0"/>
          <w:iCs w:val="0"/>
          <w:color w:val="auto"/>
          <w:sz w:val="24"/>
          <w:szCs w:val="24"/>
          <w:lang w:val="en-ZA"/>
        </w:rPr>
        <w:t xml:space="preserve"> here]</w:t>
      </w:r>
    </w:p>
    <w:p w14:paraId="3463ABBC" w14:textId="77777777" w:rsidR="00957261" w:rsidRPr="003628B0" w:rsidRDefault="00957261" w:rsidP="003628B0">
      <w:pPr>
        <w:spacing w:after="0" w:line="240" w:lineRule="auto"/>
        <w:rPr>
          <w:rFonts w:ascii="Calibri" w:hAnsi="Calibri" w:cs="Calibri"/>
          <w:sz w:val="24"/>
          <w:szCs w:val="24"/>
        </w:rPr>
      </w:pPr>
    </w:p>
    <w:p w14:paraId="2BF88B79" w14:textId="022DA387" w:rsidR="006E4797" w:rsidRPr="003628B0" w:rsidRDefault="009C66E2" w:rsidP="003628B0">
      <w:pPr>
        <w:spacing w:after="0" w:line="240" w:lineRule="auto"/>
        <w:jc w:val="both"/>
        <w:rPr>
          <w:rFonts w:ascii="Calibri" w:hAnsi="Calibri" w:cs="Calibri"/>
          <w:sz w:val="24"/>
          <w:szCs w:val="24"/>
        </w:rPr>
      </w:pPr>
      <w:r w:rsidRPr="003628B0">
        <w:rPr>
          <w:rFonts w:ascii="Calibri" w:hAnsi="Calibri" w:cs="Calibri"/>
          <w:b/>
          <w:sz w:val="24"/>
          <w:szCs w:val="24"/>
        </w:rPr>
        <w:t>FIGURE AND TABLE LEGENDS:</w:t>
      </w:r>
    </w:p>
    <w:p w14:paraId="543B8B91" w14:textId="6CD5A724" w:rsidR="00C15FB1" w:rsidRPr="003628B0" w:rsidRDefault="009C66E2" w:rsidP="003628B0">
      <w:pPr>
        <w:pStyle w:val="TableofFigures"/>
        <w:tabs>
          <w:tab w:val="right" w:leader="dot" w:pos="9350"/>
        </w:tabs>
        <w:spacing w:line="240" w:lineRule="auto"/>
        <w:jc w:val="both"/>
        <w:rPr>
          <w:rFonts w:ascii="Calibri" w:hAnsi="Calibri" w:cs="Calibri"/>
          <w:sz w:val="24"/>
          <w:szCs w:val="24"/>
        </w:rPr>
      </w:pPr>
      <w:r w:rsidRPr="003628B0">
        <w:rPr>
          <w:rFonts w:ascii="Calibri" w:hAnsi="Calibri" w:cs="Calibri"/>
          <w:b/>
          <w:bCs/>
          <w:sz w:val="24"/>
          <w:szCs w:val="24"/>
        </w:rPr>
        <w:t>Figure 1</w:t>
      </w:r>
      <w:r w:rsidR="006F730F" w:rsidRPr="003628B0">
        <w:rPr>
          <w:rFonts w:ascii="Calibri" w:hAnsi="Calibri" w:cs="Calibri"/>
          <w:b/>
          <w:bCs/>
          <w:sz w:val="24"/>
          <w:szCs w:val="24"/>
        </w:rPr>
        <w:t xml:space="preserve">: </w:t>
      </w:r>
      <w:r w:rsidRPr="003628B0">
        <w:rPr>
          <w:rFonts w:ascii="Calibri" w:hAnsi="Calibri" w:cs="Calibri"/>
          <w:b/>
          <w:bCs/>
          <w:sz w:val="24"/>
          <w:szCs w:val="24"/>
        </w:rPr>
        <w:t xml:space="preserve">Generation of dsDNA fragments </w:t>
      </w:r>
      <w:proofErr w:type="spellStart"/>
      <w:r w:rsidRPr="003628B0">
        <w:rPr>
          <w:rFonts w:ascii="Calibri" w:hAnsi="Calibri" w:cs="Calibri"/>
          <w:b/>
          <w:bCs/>
          <w:sz w:val="24"/>
          <w:szCs w:val="24"/>
        </w:rPr>
        <w:t>harboring</w:t>
      </w:r>
      <w:proofErr w:type="spellEnd"/>
      <w:r w:rsidRPr="003628B0">
        <w:rPr>
          <w:rFonts w:ascii="Calibri" w:hAnsi="Calibri" w:cs="Calibri"/>
          <w:b/>
          <w:bCs/>
          <w:sz w:val="24"/>
          <w:szCs w:val="24"/>
        </w:rPr>
        <w:t xml:space="preserve"> a single nucleotide variant using a multi-step PCR method</w:t>
      </w:r>
      <w:r w:rsidRPr="003628B0">
        <w:rPr>
          <w:rFonts w:ascii="Calibri" w:hAnsi="Calibri" w:cs="Calibri"/>
          <w:sz w:val="24"/>
          <w:szCs w:val="24"/>
        </w:rPr>
        <w:t xml:space="preserve">. Generating the DNA fragment involves three steps: </w:t>
      </w:r>
      <w:r w:rsidR="006F730F" w:rsidRPr="003628B0">
        <w:rPr>
          <w:rFonts w:ascii="Calibri" w:hAnsi="Calibri" w:cs="Calibri"/>
          <w:sz w:val="24"/>
          <w:szCs w:val="24"/>
        </w:rPr>
        <w:t>(</w:t>
      </w:r>
      <w:r w:rsidRPr="003628B0">
        <w:rPr>
          <w:rFonts w:ascii="Calibri" w:hAnsi="Calibri" w:cs="Calibri"/>
          <w:b/>
          <w:bCs/>
          <w:sz w:val="24"/>
          <w:szCs w:val="24"/>
        </w:rPr>
        <w:t>A</w:t>
      </w:r>
      <w:r w:rsidRPr="003628B0">
        <w:rPr>
          <w:rFonts w:ascii="Calibri" w:hAnsi="Calibri" w:cs="Calibri"/>
          <w:sz w:val="24"/>
          <w:szCs w:val="24"/>
        </w:rPr>
        <w:t xml:space="preserve">) PCR amplification of the upstream and downstream regions separately using two primer sets. </w:t>
      </w:r>
      <w:r w:rsidR="006F730F" w:rsidRPr="003628B0">
        <w:rPr>
          <w:rFonts w:ascii="Calibri" w:hAnsi="Calibri" w:cs="Calibri"/>
          <w:sz w:val="24"/>
          <w:szCs w:val="24"/>
        </w:rPr>
        <w:t>(</w:t>
      </w:r>
      <w:r w:rsidRPr="003628B0">
        <w:rPr>
          <w:rFonts w:ascii="Calibri" w:hAnsi="Calibri" w:cs="Calibri"/>
          <w:b/>
          <w:bCs/>
          <w:sz w:val="24"/>
          <w:szCs w:val="24"/>
        </w:rPr>
        <w:t>B</w:t>
      </w:r>
      <w:r w:rsidRPr="003628B0">
        <w:rPr>
          <w:rFonts w:ascii="Calibri" w:hAnsi="Calibri" w:cs="Calibri"/>
          <w:sz w:val="24"/>
          <w:szCs w:val="24"/>
        </w:rPr>
        <w:t xml:space="preserve">) The upstream and downstream regions are annealed to form a single overlapping fragment. </w:t>
      </w:r>
      <w:r w:rsidR="006F730F" w:rsidRPr="003628B0">
        <w:rPr>
          <w:rFonts w:ascii="Calibri" w:hAnsi="Calibri" w:cs="Calibri"/>
          <w:sz w:val="24"/>
          <w:szCs w:val="24"/>
        </w:rPr>
        <w:t>(</w:t>
      </w:r>
      <w:r w:rsidRPr="003628B0">
        <w:rPr>
          <w:rFonts w:ascii="Calibri" w:hAnsi="Calibri" w:cs="Calibri"/>
          <w:b/>
          <w:bCs/>
          <w:sz w:val="24"/>
          <w:szCs w:val="24"/>
        </w:rPr>
        <w:t>C</w:t>
      </w:r>
      <w:r w:rsidRPr="003628B0">
        <w:rPr>
          <w:rFonts w:ascii="Calibri" w:hAnsi="Calibri" w:cs="Calibri"/>
          <w:sz w:val="24"/>
          <w:szCs w:val="24"/>
        </w:rPr>
        <w:t>) Further amplification of the full-length DNA fragment is done using the outer primers.</w:t>
      </w:r>
      <w:r w:rsidR="00456340" w:rsidRPr="003628B0">
        <w:rPr>
          <w:rFonts w:ascii="Calibri" w:hAnsi="Calibri" w:cs="Calibri"/>
          <w:sz w:val="24"/>
          <w:szCs w:val="24"/>
        </w:rPr>
        <w:t xml:space="preserve"> </w:t>
      </w:r>
    </w:p>
    <w:p w14:paraId="5F4E7BC9" w14:textId="77777777" w:rsidR="00456340" w:rsidRPr="003628B0" w:rsidRDefault="00456340" w:rsidP="003628B0">
      <w:pPr>
        <w:spacing w:after="0"/>
        <w:jc w:val="both"/>
        <w:rPr>
          <w:rFonts w:ascii="Calibri" w:hAnsi="Calibri" w:cs="Calibri"/>
          <w:sz w:val="24"/>
          <w:szCs w:val="24"/>
        </w:rPr>
      </w:pPr>
    </w:p>
    <w:p w14:paraId="0B662C18" w14:textId="73BB7851" w:rsidR="00C15FB1" w:rsidRPr="005401C8" w:rsidRDefault="009C66E2" w:rsidP="003628B0">
      <w:pPr>
        <w:pStyle w:val="TableofFigures"/>
        <w:tabs>
          <w:tab w:val="right" w:leader="dot" w:pos="9350"/>
        </w:tabs>
        <w:spacing w:line="240" w:lineRule="auto"/>
        <w:jc w:val="both"/>
        <w:rPr>
          <w:rStyle w:val="Hyperlink"/>
          <w:rFonts w:ascii="Calibri" w:hAnsi="Calibri" w:cs="Calibri"/>
          <w:color w:val="auto"/>
          <w:sz w:val="24"/>
          <w:szCs w:val="24"/>
          <w:u w:val="none"/>
        </w:rPr>
      </w:pPr>
      <w:r w:rsidRPr="005401C8">
        <w:rPr>
          <w:rStyle w:val="Hyperlink"/>
          <w:rFonts w:ascii="Calibri" w:hAnsi="Calibri" w:cs="Calibri"/>
          <w:b/>
          <w:bCs/>
          <w:color w:val="auto"/>
          <w:sz w:val="24"/>
          <w:szCs w:val="24"/>
          <w:u w:val="none"/>
        </w:rPr>
        <w:t>Figure 2</w:t>
      </w:r>
      <w:r w:rsidR="006F730F" w:rsidRPr="005401C8">
        <w:rPr>
          <w:rStyle w:val="Hyperlink"/>
          <w:rFonts w:ascii="Calibri" w:hAnsi="Calibri" w:cs="Calibri"/>
          <w:b/>
          <w:bCs/>
          <w:color w:val="auto"/>
          <w:sz w:val="24"/>
          <w:szCs w:val="24"/>
          <w:u w:val="none"/>
        </w:rPr>
        <w:t xml:space="preserve">: </w:t>
      </w:r>
      <w:r w:rsidRPr="005401C8">
        <w:rPr>
          <w:rStyle w:val="Hyperlink"/>
          <w:rFonts w:ascii="Calibri" w:hAnsi="Calibri" w:cs="Calibri"/>
          <w:b/>
          <w:bCs/>
          <w:color w:val="auto"/>
          <w:sz w:val="24"/>
          <w:szCs w:val="24"/>
          <w:u w:val="none"/>
        </w:rPr>
        <w:t>Construction of</w:t>
      </w:r>
      <w:r w:rsidRPr="005401C8">
        <w:rPr>
          <w:rStyle w:val="Hyperlink"/>
          <w:rFonts w:ascii="Calibri" w:hAnsi="Calibri" w:cs="Calibri"/>
          <w:b/>
          <w:bCs/>
          <w:i/>
          <w:iCs/>
          <w:color w:val="auto"/>
          <w:sz w:val="24"/>
          <w:szCs w:val="24"/>
          <w:u w:val="none"/>
        </w:rPr>
        <w:t xml:space="preserve"> </w:t>
      </w:r>
      <w:r w:rsidR="00EA107A" w:rsidRPr="005401C8">
        <w:rPr>
          <w:rStyle w:val="Hyperlink"/>
          <w:rFonts w:ascii="Calibri" w:hAnsi="Calibri" w:cs="Calibri"/>
          <w:b/>
          <w:bCs/>
          <w:color w:val="auto"/>
          <w:sz w:val="24"/>
          <w:szCs w:val="24"/>
          <w:u w:val="none"/>
        </w:rPr>
        <w:t xml:space="preserve">an </w:t>
      </w:r>
      <w:r w:rsidRPr="005401C8">
        <w:rPr>
          <w:rStyle w:val="Hyperlink"/>
          <w:rFonts w:ascii="Calibri" w:hAnsi="Calibri" w:cs="Calibri"/>
          <w:b/>
          <w:bCs/>
          <w:i/>
          <w:iCs/>
          <w:color w:val="auto"/>
          <w:sz w:val="24"/>
          <w:szCs w:val="24"/>
          <w:u w:val="none"/>
        </w:rPr>
        <w:t xml:space="preserve">M. tuberculosis </w:t>
      </w:r>
      <w:r w:rsidRPr="005401C8">
        <w:rPr>
          <w:rStyle w:val="Hyperlink"/>
          <w:rFonts w:ascii="Calibri" w:hAnsi="Calibri" w:cs="Calibri"/>
          <w:b/>
          <w:bCs/>
          <w:color w:val="auto"/>
          <w:sz w:val="24"/>
          <w:szCs w:val="24"/>
          <w:u w:val="none"/>
        </w:rPr>
        <w:t xml:space="preserve">strain </w:t>
      </w:r>
      <w:proofErr w:type="spellStart"/>
      <w:r w:rsidRPr="005401C8">
        <w:rPr>
          <w:rStyle w:val="Hyperlink"/>
          <w:rFonts w:ascii="Calibri" w:hAnsi="Calibri" w:cs="Calibri"/>
          <w:b/>
          <w:bCs/>
          <w:color w:val="auto"/>
          <w:sz w:val="24"/>
          <w:szCs w:val="24"/>
          <w:u w:val="none"/>
        </w:rPr>
        <w:t>harboring</w:t>
      </w:r>
      <w:proofErr w:type="spellEnd"/>
      <w:r w:rsidRPr="005401C8">
        <w:rPr>
          <w:rStyle w:val="Hyperlink"/>
          <w:rFonts w:ascii="Calibri" w:hAnsi="Calibri" w:cs="Calibri"/>
          <w:b/>
          <w:bCs/>
          <w:color w:val="auto"/>
          <w:sz w:val="24"/>
          <w:szCs w:val="24"/>
          <w:u w:val="none"/>
        </w:rPr>
        <w:t xml:space="preserve"> an SNV for </w:t>
      </w:r>
      <w:r w:rsidR="00EA107A" w:rsidRPr="005401C8">
        <w:rPr>
          <w:rStyle w:val="Hyperlink"/>
          <w:rFonts w:ascii="Calibri" w:hAnsi="Calibri" w:cs="Calibri"/>
          <w:b/>
          <w:bCs/>
          <w:color w:val="auto"/>
          <w:sz w:val="24"/>
          <w:szCs w:val="24"/>
          <w:u w:val="none"/>
        </w:rPr>
        <w:t>h</w:t>
      </w:r>
      <w:r w:rsidRPr="005401C8">
        <w:rPr>
          <w:rStyle w:val="Hyperlink"/>
          <w:rFonts w:ascii="Calibri" w:hAnsi="Calibri" w:cs="Calibri"/>
          <w:b/>
          <w:bCs/>
          <w:color w:val="auto"/>
          <w:sz w:val="24"/>
          <w:szCs w:val="24"/>
          <w:u w:val="none"/>
        </w:rPr>
        <w:t>omologous recombination</w:t>
      </w:r>
      <w:r w:rsidRPr="005401C8">
        <w:rPr>
          <w:rStyle w:val="Hyperlink"/>
          <w:rFonts w:ascii="Calibri" w:hAnsi="Calibri" w:cs="Calibri"/>
          <w:color w:val="auto"/>
          <w:sz w:val="24"/>
          <w:szCs w:val="24"/>
          <w:u w:val="none"/>
        </w:rPr>
        <w:t xml:space="preserve">. Created in </w:t>
      </w:r>
      <w:proofErr w:type="spellStart"/>
      <w:r w:rsidRPr="005401C8">
        <w:rPr>
          <w:rStyle w:val="Hyperlink"/>
          <w:rFonts w:ascii="Calibri" w:hAnsi="Calibri" w:cs="Calibri"/>
          <w:color w:val="auto"/>
          <w:sz w:val="24"/>
          <w:szCs w:val="24"/>
          <w:u w:val="none"/>
        </w:rPr>
        <w:t>BioRender</w:t>
      </w:r>
      <w:proofErr w:type="spellEnd"/>
      <w:r w:rsidRPr="005401C8">
        <w:rPr>
          <w:rStyle w:val="Hyperlink"/>
          <w:rFonts w:ascii="Calibri" w:hAnsi="Calibri" w:cs="Calibri"/>
          <w:color w:val="auto"/>
          <w:sz w:val="24"/>
          <w:szCs w:val="24"/>
          <w:u w:val="none"/>
        </w:rPr>
        <w:t xml:space="preserve"> (</w:t>
      </w:r>
      <w:r w:rsidR="00456340" w:rsidRPr="003628B0">
        <w:rPr>
          <w:rFonts w:ascii="Calibri" w:hAnsi="Calibri" w:cs="Calibri"/>
          <w:sz w:val="24"/>
          <w:szCs w:val="24"/>
        </w:rPr>
        <w:t>https://BioRender.com</w:t>
      </w:r>
      <w:r w:rsidRPr="005401C8">
        <w:rPr>
          <w:rStyle w:val="Hyperlink"/>
          <w:rFonts w:ascii="Calibri" w:hAnsi="Calibri" w:cs="Calibri"/>
          <w:color w:val="auto"/>
          <w:sz w:val="24"/>
          <w:szCs w:val="24"/>
          <w:u w:val="none"/>
        </w:rPr>
        <w:t>)</w:t>
      </w:r>
      <w:r w:rsidR="0020346B" w:rsidRPr="005401C8">
        <w:rPr>
          <w:rStyle w:val="Hyperlink"/>
          <w:rFonts w:ascii="Calibri" w:hAnsi="Calibri" w:cs="Calibri"/>
          <w:color w:val="auto"/>
          <w:sz w:val="24"/>
          <w:szCs w:val="24"/>
          <w:u w:val="none"/>
        </w:rPr>
        <w:t>.</w:t>
      </w:r>
    </w:p>
    <w:p w14:paraId="07A6154A" w14:textId="77777777" w:rsidR="00456340" w:rsidRPr="003628B0" w:rsidRDefault="00456340" w:rsidP="003628B0">
      <w:pPr>
        <w:spacing w:after="0"/>
        <w:jc w:val="both"/>
        <w:rPr>
          <w:rFonts w:ascii="Calibri" w:hAnsi="Calibri" w:cs="Calibri"/>
          <w:sz w:val="24"/>
          <w:szCs w:val="24"/>
        </w:rPr>
      </w:pPr>
    </w:p>
    <w:p w14:paraId="3AFF8DD9" w14:textId="79482394" w:rsidR="00A00873" w:rsidRPr="003628B0" w:rsidRDefault="009C66E2" w:rsidP="003628B0">
      <w:pPr>
        <w:pStyle w:val="TableofFigures"/>
        <w:tabs>
          <w:tab w:val="right" w:leader="dot" w:pos="9350"/>
        </w:tabs>
        <w:spacing w:line="240" w:lineRule="auto"/>
        <w:jc w:val="both"/>
        <w:rPr>
          <w:rFonts w:ascii="Calibri" w:hAnsi="Calibri" w:cs="Calibri"/>
          <w:sz w:val="24"/>
          <w:szCs w:val="24"/>
        </w:rPr>
      </w:pPr>
      <w:r w:rsidRPr="003628B0">
        <w:rPr>
          <w:rFonts w:ascii="Calibri" w:hAnsi="Calibri" w:cs="Calibri"/>
          <w:b/>
          <w:bCs/>
          <w:sz w:val="24"/>
          <w:szCs w:val="24"/>
        </w:rPr>
        <w:t>Figure 3</w:t>
      </w:r>
      <w:r w:rsidR="006F730F" w:rsidRPr="003628B0">
        <w:rPr>
          <w:rFonts w:ascii="Calibri" w:hAnsi="Calibri" w:cs="Calibri"/>
          <w:b/>
          <w:bCs/>
          <w:sz w:val="24"/>
          <w:szCs w:val="24"/>
        </w:rPr>
        <w:t xml:space="preserve">: </w:t>
      </w:r>
      <w:r w:rsidR="00FC31EE" w:rsidRPr="003628B0">
        <w:rPr>
          <w:rFonts w:ascii="Calibri" w:hAnsi="Calibri" w:cs="Calibri"/>
          <w:b/>
          <w:bCs/>
          <w:sz w:val="24"/>
          <w:szCs w:val="24"/>
        </w:rPr>
        <w:t xml:space="preserve">PCR amplified upstream (1413 bp) and downstream (1413 bp) regions of </w:t>
      </w:r>
      <w:r w:rsidR="00FC31EE" w:rsidRPr="003628B0">
        <w:rPr>
          <w:rFonts w:ascii="Calibri" w:hAnsi="Calibri" w:cs="Calibri"/>
          <w:b/>
          <w:bCs/>
          <w:i/>
          <w:iCs/>
          <w:sz w:val="24"/>
          <w:szCs w:val="24"/>
        </w:rPr>
        <w:t>rv0678</w:t>
      </w:r>
      <w:r w:rsidR="00FC31EE" w:rsidRPr="003628B0">
        <w:rPr>
          <w:rFonts w:ascii="Calibri" w:hAnsi="Calibri" w:cs="Calibri"/>
          <w:b/>
          <w:bCs/>
          <w:sz w:val="24"/>
          <w:szCs w:val="24"/>
        </w:rPr>
        <w:t xml:space="preserve"> for the construction of the suicide delivery vector</w:t>
      </w:r>
      <w:r w:rsidR="00FC31EE" w:rsidRPr="003628B0">
        <w:rPr>
          <w:rFonts w:ascii="Calibri" w:hAnsi="Calibri" w:cs="Calibri"/>
          <w:sz w:val="24"/>
          <w:szCs w:val="24"/>
        </w:rPr>
        <w:t xml:space="preserve">. A 0.5% agarose gel was used to confirm successful amplification of the </w:t>
      </w:r>
      <w:r w:rsidR="00FC31EE" w:rsidRPr="003628B0">
        <w:rPr>
          <w:rFonts w:ascii="Calibri" w:hAnsi="Calibri" w:cs="Calibri"/>
          <w:i/>
          <w:iCs/>
          <w:sz w:val="24"/>
          <w:szCs w:val="24"/>
        </w:rPr>
        <w:t>rv0678</w:t>
      </w:r>
      <w:r w:rsidR="00FC31EE" w:rsidRPr="003628B0">
        <w:rPr>
          <w:rFonts w:ascii="Calibri" w:hAnsi="Calibri" w:cs="Calibri"/>
          <w:sz w:val="24"/>
          <w:szCs w:val="24"/>
        </w:rPr>
        <w:t xml:space="preserve"> upstream and downstream fragments. Lane 1: 1 kb DNA ladder; lane 2: PCR product of </w:t>
      </w:r>
      <w:r w:rsidR="00FC31EE" w:rsidRPr="003628B0">
        <w:rPr>
          <w:rFonts w:ascii="Calibri" w:hAnsi="Calibri" w:cs="Calibri"/>
          <w:i/>
          <w:iCs/>
          <w:sz w:val="24"/>
          <w:szCs w:val="24"/>
        </w:rPr>
        <w:t xml:space="preserve">rv0678 </w:t>
      </w:r>
      <w:r w:rsidR="00FC31EE" w:rsidRPr="003628B0">
        <w:rPr>
          <w:rFonts w:ascii="Calibri" w:hAnsi="Calibri" w:cs="Calibri"/>
          <w:sz w:val="24"/>
          <w:szCs w:val="24"/>
        </w:rPr>
        <w:t xml:space="preserve">upstream region; lane 3: negative control for the </w:t>
      </w:r>
      <w:r w:rsidR="00FC31EE" w:rsidRPr="003628B0">
        <w:rPr>
          <w:rFonts w:ascii="Calibri" w:hAnsi="Calibri" w:cs="Calibri"/>
          <w:sz w:val="24"/>
          <w:szCs w:val="24"/>
        </w:rPr>
        <w:lastRenderedPageBreak/>
        <w:t xml:space="preserve">amplification of </w:t>
      </w:r>
      <w:r w:rsidR="00FC31EE" w:rsidRPr="003628B0">
        <w:rPr>
          <w:rFonts w:ascii="Calibri" w:hAnsi="Calibri" w:cs="Calibri"/>
          <w:i/>
          <w:iCs/>
          <w:sz w:val="24"/>
          <w:szCs w:val="24"/>
        </w:rPr>
        <w:t xml:space="preserve">rv0678 </w:t>
      </w:r>
      <w:r w:rsidR="00FC31EE" w:rsidRPr="003628B0">
        <w:rPr>
          <w:rFonts w:ascii="Calibri" w:hAnsi="Calibri" w:cs="Calibri"/>
          <w:sz w:val="24"/>
          <w:szCs w:val="24"/>
        </w:rPr>
        <w:t xml:space="preserve">upstream region; lane 4: PCR product of </w:t>
      </w:r>
      <w:r w:rsidR="00FC31EE" w:rsidRPr="003628B0">
        <w:rPr>
          <w:rFonts w:ascii="Calibri" w:hAnsi="Calibri" w:cs="Calibri"/>
          <w:i/>
          <w:iCs/>
          <w:sz w:val="24"/>
          <w:szCs w:val="24"/>
        </w:rPr>
        <w:t xml:space="preserve">rv0678 </w:t>
      </w:r>
      <w:r w:rsidR="00FC31EE" w:rsidRPr="003628B0">
        <w:rPr>
          <w:rFonts w:ascii="Calibri" w:hAnsi="Calibri" w:cs="Calibri"/>
          <w:sz w:val="24"/>
          <w:szCs w:val="24"/>
        </w:rPr>
        <w:t xml:space="preserve">downstream region; lane 5: negative control for the amplification of </w:t>
      </w:r>
      <w:r w:rsidR="00FC31EE" w:rsidRPr="003628B0">
        <w:rPr>
          <w:rFonts w:ascii="Calibri" w:hAnsi="Calibri" w:cs="Calibri"/>
          <w:i/>
          <w:iCs/>
          <w:sz w:val="24"/>
          <w:szCs w:val="24"/>
        </w:rPr>
        <w:t>rv0678</w:t>
      </w:r>
      <w:r w:rsidR="00FC31EE" w:rsidRPr="003628B0">
        <w:rPr>
          <w:rFonts w:ascii="Calibri" w:hAnsi="Calibri" w:cs="Calibri"/>
          <w:sz w:val="24"/>
          <w:szCs w:val="24"/>
        </w:rPr>
        <w:t xml:space="preserve"> downstream region.</w:t>
      </w:r>
    </w:p>
    <w:p w14:paraId="3AFDD1C8" w14:textId="61E5767D" w:rsidR="00456340" w:rsidRPr="003628B0" w:rsidRDefault="00B07D8E" w:rsidP="003628B0">
      <w:pPr>
        <w:pStyle w:val="TableofFigures"/>
        <w:tabs>
          <w:tab w:val="right" w:leader="dot" w:pos="9350"/>
        </w:tabs>
        <w:spacing w:line="240" w:lineRule="auto"/>
        <w:jc w:val="both"/>
        <w:rPr>
          <w:rFonts w:ascii="Calibri" w:hAnsi="Calibri" w:cs="Calibri"/>
          <w:sz w:val="24"/>
          <w:szCs w:val="24"/>
        </w:rPr>
      </w:pPr>
      <w:r w:rsidRPr="003628B0">
        <w:rPr>
          <w:rFonts w:ascii="Calibri" w:hAnsi="Calibri" w:cs="Calibri"/>
          <w:sz w:val="24"/>
          <w:szCs w:val="24"/>
        </w:rPr>
        <w:t xml:space="preserve"> </w:t>
      </w:r>
    </w:p>
    <w:p w14:paraId="2A70436B" w14:textId="47195BBD" w:rsidR="00456340" w:rsidRPr="003628B0" w:rsidRDefault="009C66E2" w:rsidP="003628B0">
      <w:pPr>
        <w:pStyle w:val="TableofFigures"/>
        <w:tabs>
          <w:tab w:val="right" w:leader="dot" w:pos="9350"/>
        </w:tabs>
        <w:spacing w:line="240" w:lineRule="auto"/>
        <w:jc w:val="both"/>
        <w:rPr>
          <w:rFonts w:ascii="Calibri" w:hAnsi="Calibri" w:cs="Calibri"/>
          <w:sz w:val="24"/>
          <w:szCs w:val="24"/>
        </w:rPr>
      </w:pPr>
      <w:r w:rsidRPr="003628B0">
        <w:rPr>
          <w:rFonts w:ascii="Calibri" w:hAnsi="Calibri" w:cs="Calibri"/>
          <w:b/>
          <w:bCs/>
          <w:sz w:val="24"/>
          <w:szCs w:val="24"/>
        </w:rPr>
        <w:t>Figure 4</w:t>
      </w:r>
      <w:r w:rsidR="006F730F" w:rsidRPr="003628B0">
        <w:rPr>
          <w:rFonts w:ascii="Calibri" w:hAnsi="Calibri" w:cs="Calibri"/>
          <w:b/>
          <w:bCs/>
          <w:sz w:val="24"/>
          <w:szCs w:val="24"/>
        </w:rPr>
        <w:t xml:space="preserve">: </w:t>
      </w:r>
      <w:r w:rsidR="007D5E53" w:rsidRPr="003628B0">
        <w:rPr>
          <w:rFonts w:ascii="Calibri" w:hAnsi="Calibri" w:cs="Calibri"/>
          <w:b/>
          <w:bCs/>
          <w:sz w:val="24"/>
          <w:szCs w:val="24"/>
        </w:rPr>
        <w:t xml:space="preserve">Overlap PCR of the full-length </w:t>
      </w:r>
      <w:r w:rsidR="00071F6E" w:rsidRPr="003628B0">
        <w:rPr>
          <w:rFonts w:ascii="Calibri" w:hAnsi="Calibri" w:cs="Calibri"/>
          <w:b/>
          <w:bCs/>
          <w:i/>
          <w:iCs/>
          <w:sz w:val="24"/>
          <w:szCs w:val="24"/>
        </w:rPr>
        <w:t>r</w:t>
      </w:r>
      <w:r w:rsidR="007D5E53" w:rsidRPr="003628B0">
        <w:rPr>
          <w:rFonts w:ascii="Calibri" w:hAnsi="Calibri" w:cs="Calibri"/>
          <w:b/>
          <w:bCs/>
          <w:i/>
          <w:iCs/>
          <w:sz w:val="24"/>
          <w:szCs w:val="24"/>
        </w:rPr>
        <w:t>v0678</w:t>
      </w:r>
      <w:r w:rsidR="007D5E53" w:rsidRPr="003628B0">
        <w:rPr>
          <w:rFonts w:ascii="Calibri" w:hAnsi="Calibri" w:cs="Calibri"/>
          <w:b/>
          <w:bCs/>
          <w:sz w:val="24"/>
          <w:szCs w:val="24"/>
        </w:rPr>
        <w:t xml:space="preserve"> DNA fragment (2825 bp).</w:t>
      </w:r>
      <w:r w:rsidR="007D5E53" w:rsidRPr="003628B0">
        <w:rPr>
          <w:rFonts w:ascii="Calibri" w:hAnsi="Calibri" w:cs="Calibri"/>
          <w:sz w:val="24"/>
          <w:szCs w:val="24"/>
        </w:rPr>
        <w:t xml:space="preserve"> A 0.5 % agarose gel was used to confirm the successful overlap of the upstream and downstream regions to generate the full-length </w:t>
      </w:r>
      <w:r w:rsidR="00071F6E" w:rsidRPr="003628B0">
        <w:rPr>
          <w:rFonts w:ascii="Calibri" w:hAnsi="Calibri" w:cs="Calibri"/>
          <w:i/>
          <w:iCs/>
          <w:sz w:val="24"/>
          <w:szCs w:val="24"/>
        </w:rPr>
        <w:t>r</w:t>
      </w:r>
      <w:r w:rsidR="007D5E53" w:rsidRPr="003628B0">
        <w:rPr>
          <w:rFonts w:ascii="Calibri" w:hAnsi="Calibri" w:cs="Calibri"/>
          <w:i/>
          <w:iCs/>
          <w:sz w:val="24"/>
          <w:szCs w:val="24"/>
        </w:rPr>
        <w:t>v0678</w:t>
      </w:r>
      <w:r w:rsidR="007D5E53" w:rsidRPr="003628B0">
        <w:rPr>
          <w:rFonts w:ascii="Calibri" w:hAnsi="Calibri" w:cs="Calibri"/>
          <w:sz w:val="24"/>
          <w:szCs w:val="24"/>
        </w:rPr>
        <w:t xml:space="preserve"> DNA fragment</w:t>
      </w:r>
      <w:r w:rsidR="00071F6E" w:rsidRPr="003628B0">
        <w:rPr>
          <w:rFonts w:ascii="Calibri" w:hAnsi="Calibri" w:cs="Calibri"/>
          <w:sz w:val="24"/>
          <w:szCs w:val="24"/>
        </w:rPr>
        <w:t xml:space="preserve"> containing the A97G </w:t>
      </w:r>
      <w:r w:rsidR="00A00873" w:rsidRPr="003628B0">
        <w:rPr>
          <w:rFonts w:ascii="Calibri" w:hAnsi="Calibri" w:cs="Calibri"/>
          <w:sz w:val="24"/>
          <w:szCs w:val="24"/>
        </w:rPr>
        <w:t>mutation.</w:t>
      </w:r>
      <w:r w:rsidR="007D5E53" w:rsidRPr="003628B0">
        <w:rPr>
          <w:rFonts w:ascii="Calibri" w:hAnsi="Calibri" w:cs="Calibri"/>
          <w:sz w:val="24"/>
          <w:szCs w:val="24"/>
        </w:rPr>
        <w:t xml:space="preserve"> Lane 1: 1 kb DNA fragment; lane 2 and 3: full-length </w:t>
      </w:r>
      <w:r w:rsidR="00071F6E" w:rsidRPr="003628B0">
        <w:rPr>
          <w:rFonts w:ascii="Calibri" w:hAnsi="Calibri" w:cs="Calibri"/>
          <w:i/>
          <w:iCs/>
          <w:sz w:val="24"/>
          <w:szCs w:val="24"/>
        </w:rPr>
        <w:t>r</w:t>
      </w:r>
      <w:r w:rsidR="007D5E53" w:rsidRPr="003628B0">
        <w:rPr>
          <w:rFonts w:ascii="Calibri" w:hAnsi="Calibri" w:cs="Calibri"/>
          <w:i/>
          <w:iCs/>
          <w:sz w:val="24"/>
          <w:szCs w:val="24"/>
        </w:rPr>
        <w:t>v0678</w:t>
      </w:r>
      <w:r w:rsidR="007D5E53" w:rsidRPr="003628B0">
        <w:rPr>
          <w:rFonts w:ascii="Calibri" w:hAnsi="Calibri" w:cs="Calibri"/>
          <w:sz w:val="24"/>
          <w:szCs w:val="24"/>
        </w:rPr>
        <w:t xml:space="preserve"> fragment; lane 4: negative control.</w:t>
      </w:r>
      <w:r w:rsidR="00071F6E" w:rsidRPr="003628B0">
        <w:rPr>
          <w:rFonts w:ascii="Calibri" w:hAnsi="Calibri" w:cs="Calibri"/>
          <w:sz w:val="24"/>
          <w:szCs w:val="24"/>
        </w:rPr>
        <w:t xml:space="preserve"> </w:t>
      </w:r>
    </w:p>
    <w:p w14:paraId="1C505767" w14:textId="77777777" w:rsidR="00962701" w:rsidRPr="003628B0" w:rsidRDefault="00962701" w:rsidP="003628B0">
      <w:pPr>
        <w:spacing w:after="0"/>
        <w:jc w:val="both"/>
        <w:rPr>
          <w:rFonts w:ascii="Calibri" w:hAnsi="Calibri" w:cs="Calibri"/>
          <w:sz w:val="24"/>
          <w:szCs w:val="24"/>
        </w:rPr>
      </w:pPr>
    </w:p>
    <w:p w14:paraId="14C86E2D" w14:textId="2E9BDA94" w:rsidR="00300ECF" w:rsidRPr="003628B0" w:rsidRDefault="009C66E2" w:rsidP="003628B0">
      <w:pPr>
        <w:pStyle w:val="TableofFigures"/>
        <w:tabs>
          <w:tab w:val="right" w:leader="dot" w:pos="9350"/>
        </w:tabs>
        <w:spacing w:line="240" w:lineRule="auto"/>
        <w:jc w:val="both"/>
        <w:rPr>
          <w:rFonts w:ascii="Calibri" w:hAnsi="Calibri" w:cs="Calibri"/>
          <w:sz w:val="24"/>
          <w:szCs w:val="24"/>
        </w:rPr>
      </w:pPr>
      <w:r w:rsidRPr="003628B0">
        <w:rPr>
          <w:rFonts w:ascii="Calibri" w:hAnsi="Calibri" w:cs="Calibri"/>
          <w:b/>
          <w:bCs/>
          <w:sz w:val="24"/>
          <w:szCs w:val="24"/>
        </w:rPr>
        <w:t>Figure 5</w:t>
      </w:r>
      <w:r w:rsidR="006F730F" w:rsidRPr="003628B0">
        <w:rPr>
          <w:rFonts w:ascii="Calibri" w:hAnsi="Calibri" w:cs="Calibri"/>
          <w:b/>
          <w:bCs/>
          <w:sz w:val="24"/>
          <w:szCs w:val="24"/>
        </w:rPr>
        <w:t xml:space="preserve">: </w:t>
      </w:r>
      <w:r w:rsidR="00300ECF" w:rsidRPr="003628B0">
        <w:rPr>
          <w:rFonts w:ascii="Calibri" w:hAnsi="Calibri" w:cs="Calibri"/>
          <w:b/>
          <w:bCs/>
          <w:sz w:val="24"/>
          <w:szCs w:val="24"/>
        </w:rPr>
        <w:t>Restriction digestion analysis of p2NIL plasmid DNA (4753 bp</w:t>
      </w:r>
      <w:r w:rsidR="00300ECF" w:rsidRPr="003628B0">
        <w:rPr>
          <w:rFonts w:ascii="Calibri" w:hAnsi="Calibri" w:cs="Calibri"/>
          <w:sz w:val="24"/>
          <w:szCs w:val="24"/>
        </w:rPr>
        <w:t xml:space="preserve">). A 1% agarose gel confirmed successful double digestion of p2NIL with </w:t>
      </w:r>
      <w:proofErr w:type="spellStart"/>
      <w:r w:rsidR="00300ECF" w:rsidRPr="003628B0">
        <w:rPr>
          <w:rFonts w:ascii="Calibri" w:hAnsi="Calibri" w:cs="Calibri"/>
          <w:sz w:val="24"/>
          <w:szCs w:val="24"/>
        </w:rPr>
        <w:t>HindIII</w:t>
      </w:r>
      <w:proofErr w:type="spellEnd"/>
      <w:r w:rsidR="00300ECF" w:rsidRPr="003628B0">
        <w:rPr>
          <w:rFonts w:ascii="Calibri" w:hAnsi="Calibri" w:cs="Calibri"/>
          <w:sz w:val="24"/>
          <w:szCs w:val="24"/>
        </w:rPr>
        <w:t xml:space="preserve"> and </w:t>
      </w:r>
      <w:proofErr w:type="spellStart"/>
      <w:r w:rsidR="00300ECF" w:rsidRPr="003628B0">
        <w:rPr>
          <w:rFonts w:ascii="Calibri" w:hAnsi="Calibri" w:cs="Calibri"/>
          <w:sz w:val="24"/>
          <w:szCs w:val="24"/>
        </w:rPr>
        <w:t>KpnI</w:t>
      </w:r>
      <w:proofErr w:type="spellEnd"/>
      <w:r w:rsidR="00300ECF" w:rsidRPr="003628B0">
        <w:rPr>
          <w:rFonts w:ascii="Calibri" w:hAnsi="Calibri" w:cs="Calibri"/>
          <w:sz w:val="24"/>
          <w:szCs w:val="24"/>
        </w:rPr>
        <w:t xml:space="preserve">, yielding a larger vector fragment (4418 bp), carrying the </w:t>
      </w:r>
      <w:proofErr w:type="spellStart"/>
      <w:r w:rsidR="00300ECF" w:rsidRPr="003628B0">
        <w:rPr>
          <w:rFonts w:ascii="Calibri" w:hAnsi="Calibri" w:cs="Calibri"/>
          <w:i/>
          <w:iCs/>
          <w:sz w:val="24"/>
          <w:szCs w:val="24"/>
        </w:rPr>
        <w:t>aph</w:t>
      </w:r>
      <w:proofErr w:type="spellEnd"/>
      <w:r w:rsidR="00300ECF" w:rsidRPr="003628B0">
        <w:rPr>
          <w:rFonts w:ascii="Calibri" w:hAnsi="Calibri" w:cs="Calibri"/>
          <w:sz w:val="24"/>
          <w:szCs w:val="24"/>
        </w:rPr>
        <w:t xml:space="preserve"> cassette and a smaller fragment (335 bp), not visible due to electrophoresis conditions, in lanes 6</w:t>
      </w:r>
      <w:r w:rsidR="006F730F" w:rsidRPr="003628B0">
        <w:rPr>
          <w:rFonts w:ascii="Calibri" w:hAnsi="Calibri" w:cs="Calibri"/>
          <w:sz w:val="24"/>
          <w:szCs w:val="24"/>
        </w:rPr>
        <w:t>–</w:t>
      </w:r>
      <w:r w:rsidR="00300ECF" w:rsidRPr="003628B0">
        <w:rPr>
          <w:rFonts w:ascii="Calibri" w:hAnsi="Calibri" w:cs="Calibri"/>
          <w:sz w:val="24"/>
          <w:szCs w:val="24"/>
        </w:rPr>
        <w:t xml:space="preserve">8. Controls: </w:t>
      </w:r>
      <w:r w:rsidR="0036726A" w:rsidRPr="003628B0">
        <w:rPr>
          <w:rFonts w:ascii="Calibri" w:hAnsi="Calibri" w:cs="Calibri"/>
          <w:sz w:val="24"/>
          <w:szCs w:val="24"/>
        </w:rPr>
        <w:t>lane 5</w:t>
      </w:r>
      <w:r w:rsidR="00B407A2" w:rsidRPr="003628B0">
        <w:rPr>
          <w:rFonts w:ascii="Calibri" w:hAnsi="Calibri" w:cs="Calibri"/>
          <w:sz w:val="24"/>
          <w:szCs w:val="24"/>
        </w:rPr>
        <w:t xml:space="preserve">, no DNA material; </w:t>
      </w:r>
      <w:r w:rsidR="00300ECF" w:rsidRPr="003628B0">
        <w:rPr>
          <w:rFonts w:ascii="Calibri" w:hAnsi="Calibri" w:cs="Calibri"/>
          <w:sz w:val="24"/>
          <w:szCs w:val="24"/>
        </w:rPr>
        <w:t xml:space="preserve">lane 2, undigested circular p2NIL; lane 3, p2NIL linearized with </w:t>
      </w:r>
      <w:proofErr w:type="spellStart"/>
      <w:r w:rsidR="00300ECF" w:rsidRPr="003628B0">
        <w:rPr>
          <w:rFonts w:ascii="Calibri" w:hAnsi="Calibri" w:cs="Calibri"/>
          <w:sz w:val="24"/>
          <w:szCs w:val="24"/>
        </w:rPr>
        <w:t>HindIII</w:t>
      </w:r>
      <w:proofErr w:type="spellEnd"/>
      <w:r w:rsidR="00300ECF" w:rsidRPr="003628B0">
        <w:rPr>
          <w:rFonts w:ascii="Calibri" w:hAnsi="Calibri" w:cs="Calibri"/>
          <w:sz w:val="24"/>
          <w:szCs w:val="24"/>
        </w:rPr>
        <w:t xml:space="preserve"> (4753 bp); lane 4, p2NIL linearized with </w:t>
      </w:r>
      <w:proofErr w:type="spellStart"/>
      <w:r w:rsidR="00300ECF" w:rsidRPr="003628B0">
        <w:rPr>
          <w:rFonts w:ascii="Calibri" w:hAnsi="Calibri" w:cs="Calibri"/>
          <w:sz w:val="24"/>
          <w:szCs w:val="24"/>
        </w:rPr>
        <w:t>KpnI</w:t>
      </w:r>
      <w:proofErr w:type="spellEnd"/>
      <w:r w:rsidR="00300ECF" w:rsidRPr="003628B0">
        <w:rPr>
          <w:rFonts w:ascii="Calibri" w:hAnsi="Calibri" w:cs="Calibri"/>
          <w:sz w:val="24"/>
          <w:szCs w:val="24"/>
        </w:rPr>
        <w:t xml:space="preserve"> (4753 bp). All fragments were resolved relative to lane 1</w:t>
      </w:r>
      <w:r w:rsidR="00DC7A66" w:rsidRPr="003628B0">
        <w:rPr>
          <w:rFonts w:ascii="Calibri" w:hAnsi="Calibri" w:cs="Calibri"/>
          <w:sz w:val="24"/>
          <w:szCs w:val="24"/>
        </w:rPr>
        <w:t xml:space="preserve">, </w:t>
      </w:r>
      <w:r w:rsidR="00300ECF" w:rsidRPr="003628B0">
        <w:rPr>
          <w:rFonts w:ascii="Calibri" w:hAnsi="Calibri" w:cs="Calibri"/>
          <w:sz w:val="24"/>
          <w:szCs w:val="24"/>
        </w:rPr>
        <w:t>a 1 kb DNA ladder.</w:t>
      </w:r>
    </w:p>
    <w:p w14:paraId="00920FB5" w14:textId="77777777" w:rsidR="00456340" w:rsidRPr="003628B0" w:rsidRDefault="00456340" w:rsidP="003628B0">
      <w:pPr>
        <w:spacing w:after="0"/>
        <w:jc w:val="both"/>
        <w:rPr>
          <w:rFonts w:ascii="Calibri" w:hAnsi="Calibri" w:cs="Calibri"/>
          <w:sz w:val="24"/>
          <w:szCs w:val="24"/>
          <w:highlight w:val="yellow"/>
        </w:rPr>
      </w:pPr>
    </w:p>
    <w:p w14:paraId="127E43C8" w14:textId="326DCBD5" w:rsidR="006D0EE9" w:rsidRPr="003628B0" w:rsidRDefault="009C66E2" w:rsidP="003628B0">
      <w:pPr>
        <w:spacing w:after="0" w:line="240" w:lineRule="auto"/>
        <w:jc w:val="both"/>
        <w:rPr>
          <w:rFonts w:ascii="Calibri" w:hAnsi="Calibri" w:cs="Calibri"/>
          <w:sz w:val="24"/>
          <w:szCs w:val="24"/>
        </w:rPr>
      </w:pPr>
      <w:r w:rsidRPr="003628B0">
        <w:rPr>
          <w:rFonts w:ascii="Calibri" w:hAnsi="Calibri" w:cs="Calibri"/>
          <w:b/>
          <w:bCs/>
          <w:sz w:val="24"/>
          <w:szCs w:val="24"/>
        </w:rPr>
        <w:t>Figure 6</w:t>
      </w:r>
      <w:r w:rsidR="006F730F" w:rsidRPr="003628B0">
        <w:rPr>
          <w:rFonts w:ascii="Calibri" w:hAnsi="Calibri" w:cs="Calibri"/>
          <w:b/>
          <w:bCs/>
          <w:sz w:val="24"/>
          <w:szCs w:val="24"/>
        </w:rPr>
        <w:t xml:space="preserve">:   </w:t>
      </w:r>
      <w:r w:rsidR="009F01FC" w:rsidRPr="003628B0">
        <w:rPr>
          <w:rFonts w:ascii="Calibri" w:hAnsi="Calibri" w:cs="Calibri"/>
          <w:b/>
          <w:bCs/>
          <w:sz w:val="24"/>
          <w:szCs w:val="24"/>
        </w:rPr>
        <w:t>Restriction digestion analysis of the suicide plasmid vector p2NIL_</w:t>
      </w:r>
      <w:r w:rsidR="009F01FC" w:rsidRPr="003628B0">
        <w:rPr>
          <w:rFonts w:ascii="Calibri" w:hAnsi="Calibri" w:cs="Calibri"/>
          <w:b/>
          <w:bCs/>
          <w:i/>
          <w:iCs/>
          <w:sz w:val="24"/>
          <w:szCs w:val="24"/>
        </w:rPr>
        <w:t>rv0678</w:t>
      </w:r>
      <w:r w:rsidR="009F01FC" w:rsidRPr="003628B0">
        <w:rPr>
          <w:rFonts w:ascii="Calibri" w:hAnsi="Calibri" w:cs="Calibri"/>
          <w:b/>
          <w:bCs/>
          <w:sz w:val="24"/>
          <w:szCs w:val="24"/>
        </w:rPr>
        <w:t>_pGOAL19 (15,182 bp).</w:t>
      </w:r>
      <w:r w:rsidR="009F01FC" w:rsidRPr="003628B0">
        <w:rPr>
          <w:rFonts w:ascii="Calibri" w:hAnsi="Calibri" w:cs="Calibri"/>
          <w:sz w:val="24"/>
          <w:szCs w:val="24"/>
        </w:rPr>
        <w:t xml:space="preserve"> Digestion with </w:t>
      </w:r>
      <w:proofErr w:type="spellStart"/>
      <w:r w:rsidR="009F01FC" w:rsidRPr="003628B0">
        <w:rPr>
          <w:rFonts w:ascii="Calibri" w:hAnsi="Calibri" w:cs="Calibri"/>
          <w:sz w:val="24"/>
          <w:szCs w:val="24"/>
        </w:rPr>
        <w:t>HindIII</w:t>
      </w:r>
      <w:proofErr w:type="spellEnd"/>
      <w:r w:rsidR="009F01FC" w:rsidRPr="003628B0">
        <w:rPr>
          <w:rFonts w:ascii="Calibri" w:hAnsi="Calibri" w:cs="Calibri"/>
          <w:sz w:val="24"/>
          <w:szCs w:val="24"/>
        </w:rPr>
        <w:t xml:space="preserve">, </w:t>
      </w:r>
      <w:proofErr w:type="spellStart"/>
      <w:r w:rsidR="009F01FC" w:rsidRPr="003628B0">
        <w:rPr>
          <w:rFonts w:ascii="Calibri" w:hAnsi="Calibri" w:cs="Calibri"/>
          <w:sz w:val="24"/>
          <w:szCs w:val="24"/>
        </w:rPr>
        <w:t>KpnI</w:t>
      </w:r>
      <w:proofErr w:type="spellEnd"/>
      <w:r w:rsidR="009F01FC" w:rsidRPr="003628B0">
        <w:rPr>
          <w:rFonts w:ascii="Calibri" w:hAnsi="Calibri" w:cs="Calibri"/>
          <w:sz w:val="24"/>
          <w:szCs w:val="24"/>
        </w:rPr>
        <w:t xml:space="preserve">, or </w:t>
      </w:r>
      <w:proofErr w:type="spellStart"/>
      <w:r w:rsidR="009F01FC" w:rsidRPr="003628B0">
        <w:rPr>
          <w:rFonts w:ascii="Calibri" w:hAnsi="Calibri" w:cs="Calibri"/>
          <w:sz w:val="24"/>
          <w:szCs w:val="24"/>
        </w:rPr>
        <w:t>PacI</w:t>
      </w:r>
      <w:proofErr w:type="spellEnd"/>
      <w:r w:rsidR="009F01FC" w:rsidRPr="003628B0">
        <w:rPr>
          <w:rFonts w:ascii="Calibri" w:hAnsi="Calibri" w:cs="Calibri"/>
          <w:sz w:val="24"/>
          <w:szCs w:val="24"/>
        </w:rPr>
        <w:t xml:space="preserve"> (alone or in combination) of plasmid DNA isolated from </w:t>
      </w:r>
      <w:r w:rsidR="009F01FC" w:rsidRPr="003628B0">
        <w:rPr>
          <w:rFonts w:ascii="Calibri" w:hAnsi="Calibri" w:cs="Calibri"/>
          <w:i/>
          <w:iCs/>
          <w:sz w:val="24"/>
          <w:szCs w:val="24"/>
        </w:rPr>
        <w:t>E. coli</w:t>
      </w:r>
      <w:r w:rsidR="009F01FC" w:rsidRPr="003628B0">
        <w:rPr>
          <w:rFonts w:ascii="Calibri" w:hAnsi="Calibri" w:cs="Calibri"/>
          <w:sz w:val="24"/>
          <w:szCs w:val="24"/>
        </w:rPr>
        <w:t xml:space="preserve"> single colonies confirmed the expected fragmentation pattern into the p2NIL backbone (4,418 bp), pGOAL19 cassette (7,949 bp), and </w:t>
      </w:r>
      <w:r w:rsidR="009F01FC" w:rsidRPr="003628B0">
        <w:rPr>
          <w:rFonts w:ascii="Calibri" w:hAnsi="Calibri" w:cs="Calibri"/>
          <w:i/>
          <w:iCs/>
          <w:sz w:val="24"/>
          <w:szCs w:val="24"/>
        </w:rPr>
        <w:t>rv0678</w:t>
      </w:r>
      <w:r w:rsidR="009F01FC" w:rsidRPr="003628B0">
        <w:rPr>
          <w:rFonts w:ascii="Calibri" w:hAnsi="Calibri" w:cs="Calibri"/>
          <w:sz w:val="24"/>
          <w:szCs w:val="24"/>
        </w:rPr>
        <w:t xml:space="preserve"> insert (2,825 bp). Lane 1: 1 kb DNA ladder. Controls </w:t>
      </w:r>
      <w:proofErr w:type="gramStart"/>
      <w:r w:rsidR="009F01FC" w:rsidRPr="003628B0">
        <w:rPr>
          <w:rFonts w:ascii="Calibri" w:hAnsi="Calibri" w:cs="Calibri"/>
          <w:sz w:val="24"/>
          <w:szCs w:val="24"/>
        </w:rPr>
        <w:t>include:</w:t>
      </w:r>
      <w:proofErr w:type="gramEnd"/>
      <w:r w:rsidR="009F01FC" w:rsidRPr="003628B0">
        <w:rPr>
          <w:rFonts w:ascii="Calibri" w:hAnsi="Calibri" w:cs="Calibri"/>
          <w:sz w:val="24"/>
          <w:szCs w:val="24"/>
        </w:rPr>
        <w:t xml:space="preserve"> undigested circular p2NIL (lane 2) and pGOAL19 (lane 3); p2NIL linearized with </w:t>
      </w:r>
      <w:proofErr w:type="spellStart"/>
      <w:r w:rsidR="009F01FC" w:rsidRPr="003628B0">
        <w:rPr>
          <w:rFonts w:ascii="Calibri" w:hAnsi="Calibri" w:cs="Calibri"/>
          <w:sz w:val="24"/>
          <w:szCs w:val="24"/>
        </w:rPr>
        <w:t>KpnI</w:t>
      </w:r>
      <w:proofErr w:type="spellEnd"/>
      <w:r w:rsidR="009F01FC" w:rsidRPr="003628B0">
        <w:rPr>
          <w:rFonts w:ascii="Calibri" w:hAnsi="Calibri" w:cs="Calibri"/>
          <w:sz w:val="24"/>
          <w:szCs w:val="24"/>
        </w:rPr>
        <w:t xml:space="preserve"> (lane 4, 4,753 bp); pGOAL19 linearized with </w:t>
      </w:r>
      <w:proofErr w:type="spellStart"/>
      <w:r w:rsidR="009F01FC" w:rsidRPr="003628B0">
        <w:rPr>
          <w:rFonts w:ascii="Calibri" w:hAnsi="Calibri" w:cs="Calibri"/>
          <w:sz w:val="24"/>
          <w:szCs w:val="24"/>
        </w:rPr>
        <w:t>PacI</w:t>
      </w:r>
      <w:proofErr w:type="spellEnd"/>
      <w:r w:rsidR="009F01FC" w:rsidRPr="003628B0">
        <w:rPr>
          <w:rFonts w:ascii="Calibri" w:hAnsi="Calibri" w:cs="Calibri"/>
          <w:sz w:val="24"/>
          <w:szCs w:val="24"/>
        </w:rPr>
        <w:t xml:space="preserve"> (lane 5, 7,949 bp and 2,486 bp); and PCR amplification of the </w:t>
      </w:r>
      <w:r w:rsidR="009F01FC" w:rsidRPr="003628B0">
        <w:rPr>
          <w:rFonts w:ascii="Calibri" w:hAnsi="Calibri" w:cs="Calibri"/>
          <w:i/>
          <w:iCs/>
          <w:sz w:val="24"/>
          <w:szCs w:val="24"/>
        </w:rPr>
        <w:t>rv0678</w:t>
      </w:r>
      <w:r w:rsidR="009F01FC" w:rsidRPr="003628B0">
        <w:rPr>
          <w:rFonts w:ascii="Calibri" w:hAnsi="Calibri" w:cs="Calibri"/>
          <w:sz w:val="24"/>
          <w:szCs w:val="24"/>
        </w:rPr>
        <w:t xml:space="preserve"> insert from p2NIL_</w:t>
      </w:r>
      <w:r w:rsidR="009F01FC" w:rsidRPr="003628B0">
        <w:rPr>
          <w:rFonts w:ascii="Calibri" w:hAnsi="Calibri" w:cs="Calibri"/>
          <w:i/>
          <w:iCs/>
          <w:sz w:val="24"/>
          <w:szCs w:val="24"/>
        </w:rPr>
        <w:t>rv0678</w:t>
      </w:r>
      <w:r w:rsidR="009F01FC" w:rsidRPr="003628B0">
        <w:rPr>
          <w:rFonts w:ascii="Calibri" w:hAnsi="Calibri" w:cs="Calibri"/>
          <w:sz w:val="24"/>
          <w:szCs w:val="24"/>
        </w:rPr>
        <w:t>_pGOAL19 (lane 6, 2,825 bp). p2NIL_</w:t>
      </w:r>
      <w:r w:rsidR="009F01FC" w:rsidRPr="003628B0">
        <w:rPr>
          <w:rFonts w:ascii="Calibri" w:hAnsi="Calibri" w:cs="Calibri"/>
          <w:i/>
          <w:iCs/>
          <w:sz w:val="24"/>
          <w:szCs w:val="24"/>
        </w:rPr>
        <w:t>rv0678</w:t>
      </w:r>
      <w:r w:rsidR="009F01FC" w:rsidRPr="003628B0">
        <w:rPr>
          <w:rFonts w:ascii="Calibri" w:hAnsi="Calibri" w:cs="Calibri"/>
          <w:sz w:val="24"/>
          <w:szCs w:val="24"/>
        </w:rPr>
        <w:t xml:space="preserve">_pGOAL19 linearized with </w:t>
      </w:r>
      <w:proofErr w:type="spellStart"/>
      <w:r w:rsidR="009F01FC" w:rsidRPr="003628B0">
        <w:rPr>
          <w:rFonts w:ascii="Calibri" w:hAnsi="Calibri" w:cs="Calibri"/>
          <w:sz w:val="24"/>
          <w:szCs w:val="24"/>
        </w:rPr>
        <w:t>HindIII</w:t>
      </w:r>
      <w:proofErr w:type="spellEnd"/>
      <w:r w:rsidR="009F01FC" w:rsidRPr="003628B0">
        <w:rPr>
          <w:rFonts w:ascii="Calibri" w:hAnsi="Calibri" w:cs="Calibri"/>
          <w:sz w:val="24"/>
          <w:szCs w:val="24"/>
        </w:rPr>
        <w:t xml:space="preserve"> (15,182 bp) is shown in lanes 7–11 and 19. Triple restriction digestion with </w:t>
      </w:r>
      <w:proofErr w:type="spellStart"/>
      <w:r w:rsidR="009F01FC" w:rsidRPr="003628B0">
        <w:rPr>
          <w:rFonts w:ascii="Calibri" w:hAnsi="Calibri" w:cs="Calibri"/>
          <w:sz w:val="24"/>
          <w:szCs w:val="24"/>
        </w:rPr>
        <w:t>HindIII</w:t>
      </w:r>
      <w:proofErr w:type="spellEnd"/>
      <w:r w:rsidR="009F01FC" w:rsidRPr="003628B0">
        <w:rPr>
          <w:rFonts w:ascii="Calibri" w:hAnsi="Calibri" w:cs="Calibri"/>
          <w:sz w:val="24"/>
          <w:szCs w:val="24"/>
        </w:rPr>
        <w:t xml:space="preserve">, </w:t>
      </w:r>
      <w:proofErr w:type="spellStart"/>
      <w:r w:rsidR="009F01FC" w:rsidRPr="003628B0">
        <w:rPr>
          <w:rFonts w:ascii="Calibri" w:hAnsi="Calibri" w:cs="Calibri"/>
          <w:sz w:val="24"/>
          <w:szCs w:val="24"/>
        </w:rPr>
        <w:t>KpnI</w:t>
      </w:r>
      <w:proofErr w:type="spellEnd"/>
      <w:r w:rsidR="009F01FC" w:rsidRPr="003628B0">
        <w:rPr>
          <w:rFonts w:ascii="Calibri" w:hAnsi="Calibri" w:cs="Calibri"/>
          <w:sz w:val="24"/>
          <w:szCs w:val="24"/>
        </w:rPr>
        <w:t xml:space="preserve">, and </w:t>
      </w:r>
      <w:proofErr w:type="spellStart"/>
      <w:r w:rsidR="009F01FC" w:rsidRPr="003628B0">
        <w:rPr>
          <w:rFonts w:ascii="Calibri" w:hAnsi="Calibri" w:cs="Calibri"/>
          <w:sz w:val="24"/>
          <w:szCs w:val="24"/>
        </w:rPr>
        <w:t>PacI</w:t>
      </w:r>
      <w:proofErr w:type="spellEnd"/>
      <w:r w:rsidR="009F01FC" w:rsidRPr="003628B0">
        <w:rPr>
          <w:rFonts w:ascii="Calibri" w:hAnsi="Calibri" w:cs="Calibri"/>
          <w:sz w:val="24"/>
          <w:szCs w:val="24"/>
        </w:rPr>
        <w:t xml:space="preserve"> of plasmids from six independent </w:t>
      </w:r>
      <w:r w:rsidR="009F01FC" w:rsidRPr="003628B0">
        <w:rPr>
          <w:rFonts w:ascii="Calibri" w:hAnsi="Calibri" w:cs="Calibri"/>
          <w:i/>
          <w:iCs/>
          <w:sz w:val="24"/>
          <w:szCs w:val="24"/>
        </w:rPr>
        <w:t>E. coli</w:t>
      </w:r>
      <w:r w:rsidR="009F01FC" w:rsidRPr="003628B0">
        <w:rPr>
          <w:rFonts w:ascii="Calibri" w:hAnsi="Calibri" w:cs="Calibri"/>
          <w:sz w:val="24"/>
          <w:szCs w:val="24"/>
        </w:rPr>
        <w:t xml:space="preserve"> colonies is shown in lanes 12–18.</w:t>
      </w:r>
    </w:p>
    <w:p w14:paraId="45659AA1" w14:textId="77777777" w:rsidR="009F01FC" w:rsidRPr="003628B0" w:rsidRDefault="009F01FC" w:rsidP="003628B0">
      <w:pPr>
        <w:spacing w:after="0"/>
        <w:jc w:val="both"/>
        <w:rPr>
          <w:rFonts w:ascii="Calibri" w:hAnsi="Calibri" w:cs="Calibri"/>
          <w:sz w:val="24"/>
          <w:szCs w:val="24"/>
        </w:rPr>
      </w:pPr>
    </w:p>
    <w:p w14:paraId="3F9DCB69" w14:textId="39316C77" w:rsidR="00F84765" w:rsidRPr="003628B0" w:rsidRDefault="009C66E2" w:rsidP="003628B0">
      <w:pPr>
        <w:pStyle w:val="TableofFigures"/>
        <w:tabs>
          <w:tab w:val="right" w:leader="dot" w:pos="9350"/>
        </w:tabs>
        <w:spacing w:line="240" w:lineRule="auto"/>
        <w:jc w:val="both"/>
        <w:rPr>
          <w:rFonts w:ascii="Calibri" w:hAnsi="Calibri" w:cs="Calibri"/>
          <w:sz w:val="24"/>
          <w:szCs w:val="24"/>
        </w:rPr>
      </w:pPr>
      <w:r w:rsidRPr="003628B0">
        <w:rPr>
          <w:rFonts w:ascii="Calibri" w:hAnsi="Calibri" w:cs="Calibri"/>
          <w:b/>
          <w:bCs/>
          <w:sz w:val="24"/>
          <w:szCs w:val="24"/>
        </w:rPr>
        <w:t>Figure 7</w:t>
      </w:r>
      <w:r w:rsidR="006F730F" w:rsidRPr="003628B0">
        <w:rPr>
          <w:rFonts w:ascii="Calibri" w:hAnsi="Calibri" w:cs="Calibri"/>
          <w:b/>
          <w:bCs/>
          <w:sz w:val="24"/>
          <w:szCs w:val="24"/>
        </w:rPr>
        <w:t xml:space="preserve">: </w:t>
      </w:r>
      <w:r w:rsidR="004B3832" w:rsidRPr="003628B0">
        <w:rPr>
          <w:rFonts w:ascii="Calibri" w:hAnsi="Calibri" w:cs="Calibri"/>
          <w:b/>
          <w:bCs/>
          <w:sz w:val="24"/>
          <w:szCs w:val="24"/>
        </w:rPr>
        <w:t xml:space="preserve">Colony PCR and Sanger sequencing confirmation of the A97G mutation in </w:t>
      </w:r>
      <w:r w:rsidR="004B3832" w:rsidRPr="003628B0">
        <w:rPr>
          <w:rFonts w:ascii="Calibri" w:hAnsi="Calibri" w:cs="Calibri"/>
          <w:b/>
          <w:bCs/>
          <w:i/>
          <w:iCs/>
          <w:sz w:val="24"/>
          <w:szCs w:val="24"/>
        </w:rPr>
        <w:t>rv0678</w:t>
      </w:r>
      <w:r w:rsidR="004B3832" w:rsidRPr="003628B0">
        <w:rPr>
          <w:rFonts w:ascii="Calibri" w:hAnsi="Calibri" w:cs="Calibri"/>
          <w:b/>
          <w:bCs/>
          <w:sz w:val="24"/>
          <w:szCs w:val="24"/>
        </w:rPr>
        <w:t>.</w:t>
      </w:r>
      <w:r w:rsidR="004B3832" w:rsidRPr="003628B0">
        <w:rPr>
          <w:rFonts w:ascii="Calibri" w:hAnsi="Calibri" w:cs="Calibri"/>
          <w:sz w:val="24"/>
          <w:szCs w:val="24"/>
        </w:rPr>
        <w:t xml:space="preserve"> Colony PCR products from </w:t>
      </w:r>
      <w:r w:rsidR="004B3832" w:rsidRPr="003628B0">
        <w:rPr>
          <w:rFonts w:ascii="Calibri" w:hAnsi="Calibri" w:cs="Calibri"/>
          <w:i/>
          <w:iCs/>
          <w:sz w:val="24"/>
          <w:szCs w:val="24"/>
        </w:rPr>
        <w:t>E. coli</w:t>
      </w:r>
      <w:r w:rsidR="004B3832" w:rsidRPr="003628B0">
        <w:rPr>
          <w:rFonts w:ascii="Calibri" w:hAnsi="Calibri" w:cs="Calibri"/>
          <w:sz w:val="24"/>
          <w:szCs w:val="24"/>
        </w:rPr>
        <w:t xml:space="preserve"> single colonies carrying p2NIL_</w:t>
      </w:r>
      <w:r w:rsidR="004B3832" w:rsidRPr="003628B0">
        <w:rPr>
          <w:rFonts w:ascii="Calibri" w:hAnsi="Calibri" w:cs="Calibri"/>
          <w:i/>
          <w:iCs/>
          <w:sz w:val="24"/>
          <w:szCs w:val="24"/>
        </w:rPr>
        <w:t>rv0678</w:t>
      </w:r>
      <w:r w:rsidR="004B3832" w:rsidRPr="003628B0">
        <w:rPr>
          <w:rFonts w:ascii="Calibri" w:hAnsi="Calibri" w:cs="Calibri"/>
          <w:sz w:val="24"/>
          <w:szCs w:val="24"/>
        </w:rPr>
        <w:t xml:space="preserve">_pGOAL19 were sequenced using </w:t>
      </w:r>
      <w:r w:rsidR="004B3832" w:rsidRPr="003628B0">
        <w:rPr>
          <w:rFonts w:ascii="Calibri" w:hAnsi="Calibri" w:cs="Calibri"/>
          <w:i/>
          <w:iCs/>
          <w:sz w:val="24"/>
          <w:szCs w:val="24"/>
        </w:rPr>
        <w:t>rv0678</w:t>
      </w:r>
      <w:r w:rsidR="004B3832" w:rsidRPr="003628B0">
        <w:rPr>
          <w:rFonts w:ascii="Calibri" w:hAnsi="Calibri" w:cs="Calibri"/>
          <w:sz w:val="24"/>
          <w:szCs w:val="24"/>
        </w:rPr>
        <w:t xml:space="preserve">-specific primers. Sanger sequencing chromatograms (alignments) show the introduced variant </w:t>
      </w:r>
      <w:r w:rsidR="004B3832" w:rsidRPr="003628B0">
        <w:rPr>
          <w:rFonts w:ascii="Calibri" w:hAnsi="Calibri" w:cs="Calibri"/>
          <w:i/>
          <w:iCs/>
          <w:sz w:val="24"/>
          <w:szCs w:val="24"/>
        </w:rPr>
        <w:t>rv0678</w:t>
      </w:r>
      <w:r w:rsidR="004B3832" w:rsidRPr="003628B0">
        <w:rPr>
          <w:rFonts w:ascii="Calibri" w:hAnsi="Calibri" w:cs="Calibri"/>
          <w:sz w:val="24"/>
          <w:szCs w:val="24"/>
        </w:rPr>
        <w:t xml:space="preserve">_97 (GAC &gt; GGC, corresponding to the A97G mutation) in the cloned insert, </w:t>
      </w:r>
      <w:r w:rsidR="00902594" w:rsidRPr="003628B0">
        <w:rPr>
          <w:rFonts w:ascii="Calibri" w:hAnsi="Calibri" w:cs="Calibri"/>
          <w:sz w:val="24"/>
          <w:szCs w:val="24"/>
        </w:rPr>
        <w:t xml:space="preserve">6 colonies </w:t>
      </w:r>
      <w:r w:rsidR="004B3832" w:rsidRPr="003628B0">
        <w:rPr>
          <w:rFonts w:ascii="Calibri" w:hAnsi="Calibri" w:cs="Calibri"/>
          <w:sz w:val="24"/>
          <w:szCs w:val="24"/>
        </w:rPr>
        <w:t xml:space="preserve">aligned to the reference </w:t>
      </w:r>
      <w:r w:rsidR="004B3832" w:rsidRPr="003628B0">
        <w:rPr>
          <w:rFonts w:ascii="Calibri" w:hAnsi="Calibri" w:cs="Calibri"/>
          <w:i/>
          <w:iCs/>
          <w:sz w:val="24"/>
          <w:szCs w:val="24"/>
        </w:rPr>
        <w:t>M. tuberculosis</w:t>
      </w:r>
      <w:r w:rsidR="004B3832" w:rsidRPr="003628B0">
        <w:rPr>
          <w:rFonts w:ascii="Calibri" w:hAnsi="Calibri" w:cs="Calibri"/>
          <w:sz w:val="24"/>
          <w:szCs w:val="24"/>
        </w:rPr>
        <w:t xml:space="preserve"> H37Rv </w:t>
      </w:r>
      <w:r w:rsidR="004B3832" w:rsidRPr="003628B0">
        <w:rPr>
          <w:rFonts w:ascii="Calibri" w:hAnsi="Calibri" w:cs="Calibri"/>
          <w:i/>
          <w:iCs/>
          <w:sz w:val="24"/>
          <w:szCs w:val="24"/>
        </w:rPr>
        <w:t>rv0678</w:t>
      </w:r>
      <w:r w:rsidR="004B3832" w:rsidRPr="003628B0">
        <w:rPr>
          <w:rFonts w:ascii="Calibri" w:hAnsi="Calibri" w:cs="Calibri"/>
          <w:sz w:val="24"/>
          <w:szCs w:val="24"/>
        </w:rPr>
        <w:t xml:space="preserve"> sequence visualized in </w:t>
      </w:r>
      <w:proofErr w:type="spellStart"/>
      <w:r w:rsidR="004B3832" w:rsidRPr="003628B0">
        <w:rPr>
          <w:rFonts w:ascii="Calibri" w:hAnsi="Calibri" w:cs="Calibri"/>
          <w:sz w:val="24"/>
          <w:szCs w:val="24"/>
        </w:rPr>
        <w:t>BioEdit</w:t>
      </w:r>
      <w:proofErr w:type="spellEnd"/>
      <w:r w:rsidR="004B3832" w:rsidRPr="003628B0">
        <w:rPr>
          <w:rFonts w:ascii="Calibri" w:hAnsi="Calibri" w:cs="Calibri"/>
          <w:sz w:val="24"/>
          <w:szCs w:val="24"/>
        </w:rPr>
        <w:t xml:space="preserve">. </w:t>
      </w:r>
    </w:p>
    <w:p w14:paraId="2AA92D6E" w14:textId="77777777" w:rsidR="006D0EE9" w:rsidRPr="003628B0" w:rsidRDefault="006D0EE9" w:rsidP="003628B0">
      <w:pPr>
        <w:spacing w:after="0"/>
        <w:jc w:val="both"/>
        <w:rPr>
          <w:rFonts w:ascii="Calibri" w:hAnsi="Calibri" w:cs="Calibri"/>
          <w:sz w:val="24"/>
          <w:szCs w:val="24"/>
        </w:rPr>
      </w:pPr>
    </w:p>
    <w:p w14:paraId="3900B8B8" w14:textId="53C2EACB" w:rsidR="006D0EE9"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F</w:t>
      </w:r>
      <w:r w:rsidRPr="003628B0">
        <w:rPr>
          <w:rFonts w:ascii="Calibri" w:hAnsi="Calibri" w:cs="Calibri"/>
          <w:b/>
          <w:bCs/>
          <w:sz w:val="24"/>
          <w:szCs w:val="24"/>
        </w:rPr>
        <w:t>igure 8</w:t>
      </w:r>
      <w:r w:rsidR="006F730F" w:rsidRPr="003628B0">
        <w:rPr>
          <w:rFonts w:ascii="Calibri" w:hAnsi="Calibri" w:cs="Calibri"/>
          <w:b/>
          <w:bCs/>
          <w:sz w:val="24"/>
          <w:szCs w:val="24"/>
        </w:rPr>
        <w:t>:</w:t>
      </w:r>
      <w:r w:rsidR="006F730F" w:rsidRPr="003628B0">
        <w:rPr>
          <w:rFonts w:ascii="Calibri" w:hAnsi="Calibri" w:cs="Calibri"/>
          <w:sz w:val="24"/>
          <w:szCs w:val="24"/>
        </w:rPr>
        <w:t xml:space="preserve"> </w:t>
      </w:r>
      <w:r w:rsidR="004468A2" w:rsidRPr="003628B0">
        <w:rPr>
          <w:rFonts w:ascii="Calibri" w:hAnsi="Calibri" w:cs="Calibri"/>
          <w:b/>
          <w:bCs/>
          <w:sz w:val="24"/>
          <w:szCs w:val="24"/>
        </w:rPr>
        <w:t xml:space="preserve">PCR amplification and Sanger sequencing confirmation of the </w:t>
      </w:r>
      <w:r w:rsidR="004468A2" w:rsidRPr="003628B0">
        <w:rPr>
          <w:rFonts w:ascii="Calibri" w:hAnsi="Calibri" w:cs="Calibri"/>
          <w:b/>
          <w:bCs/>
          <w:i/>
          <w:iCs/>
          <w:sz w:val="24"/>
          <w:szCs w:val="24"/>
        </w:rPr>
        <w:t>rv0678</w:t>
      </w:r>
      <w:r w:rsidR="004468A2" w:rsidRPr="003628B0">
        <w:rPr>
          <w:rFonts w:ascii="Calibri" w:hAnsi="Calibri" w:cs="Calibri"/>
          <w:b/>
          <w:bCs/>
          <w:sz w:val="24"/>
          <w:szCs w:val="24"/>
        </w:rPr>
        <w:t xml:space="preserve"> A97G mutation in </w:t>
      </w:r>
      <w:r w:rsidR="004468A2" w:rsidRPr="003628B0">
        <w:rPr>
          <w:rFonts w:ascii="Calibri" w:hAnsi="Calibri" w:cs="Calibri"/>
          <w:b/>
          <w:bCs/>
          <w:i/>
          <w:iCs/>
          <w:sz w:val="24"/>
          <w:szCs w:val="24"/>
        </w:rPr>
        <w:t>M. tuberculosis</w:t>
      </w:r>
      <w:r w:rsidR="004468A2" w:rsidRPr="003628B0">
        <w:rPr>
          <w:rFonts w:ascii="Calibri" w:hAnsi="Calibri" w:cs="Calibri"/>
          <w:b/>
          <w:bCs/>
          <w:sz w:val="24"/>
          <w:szCs w:val="24"/>
        </w:rPr>
        <w:t>.</w:t>
      </w:r>
      <w:r w:rsidR="004468A2" w:rsidRPr="003628B0">
        <w:rPr>
          <w:rFonts w:ascii="Calibri" w:hAnsi="Calibri" w:cs="Calibri"/>
          <w:sz w:val="24"/>
          <w:szCs w:val="24"/>
        </w:rPr>
        <w:t xml:space="preserve"> Colony PCR products from sucrose-sensitive white single colonies (selected on sucrose, X-GAL, and/or kanamycin) were sequenced using </w:t>
      </w:r>
      <w:r w:rsidR="004468A2" w:rsidRPr="003628B0">
        <w:rPr>
          <w:rFonts w:ascii="Calibri" w:hAnsi="Calibri" w:cs="Calibri"/>
          <w:i/>
          <w:iCs/>
          <w:sz w:val="24"/>
          <w:szCs w:val="24"/>
        </w:rPr>
        <w:t>rv0678</w:t>
      </w:r>
      <w:r w:rsidR="004468A2" w:rsidRPr="003628B0">
        <w:rPr>
          <w:rFonts w:ascii="Calibri" w:hAnsi="Calibri" w:cs="Calibri"/>
          <w:sz w:val="24"/>
          <w:szCs w:val="24"/>
        </w:rPr>
        <w:t xml:space="preserve">-specific primers. Sanger sequencing data aligned to the reference </w:t>
      </w:r>
      <w:r w:rsidR="004468A2" w:rsidRPr="003628B0">
        <w:rPr>
          <w:rFonts w:ascii="Calibri" w:hAnsi="Calibri" w:cs="Calibri"/>
          <w:i/>
          <w:iCs/>
          <w:sz w:val="24"/>
          <w:szCs w:val="24"/>
        </w:rPr>
        <w:t>M. tuberculosis</w:t>
      </w:r>
      <w:r w:rsidR="004468A2" w:rsidRPr="003628B0">
        <w:rPr>
          <w:rFonts w:ascii="Calibri" w:hAnsi="Calibri" w:cs="Calibri"/>
          <w:sz w:val="24"/>
          <w:szCs w:val="24"/>
        </w:rPr>
        <w:t xml:space="preserve"> H37Rv </w:t>
      </w:r>
      <w:r w:rsidR="004468A2" w:rsidRPr="003628B0">
        <w:rPr>
          <w:rFonts w:ascii="Calibri" w:hAnsi="Calibri" w:cs="Calibri"/>
          <w:i/>
          <w:iCs/>
          <w:sz w:val="24"/>
          <w:szCs w:val="24"/>
        </w:rPr>
        <w:t xml:space="preserve">rv0678 </w:t>
      </w:r>
      <w:r w:rsidR="004468A2" w:rsidRPr="003628B0">
        <w:rPr>
          <w:rFonts w:ascii="Calibri" w:hAnsi="Calibri" w:cs="Calibri"/>
          <w:sz w:val="24"/>
          <w:szCs w:val="24"/>
        </w:rPr>
        <w:t xml:space="preserve">sequence confirmed the presence of the desired </w:t>
      </w:r>
      <w:r w:rsidR="004468A2" w:rsidRPr="003628B0">
        <w:rPr>
          <w:rFonts w:ascii="Calibri" w:hAnsi="Calibri" w:cs="Calibri"/>
          <w:i/>
          <w:iCs/>
          <w:sz w:val="24"/>
          <w:szCs w:val="24"/>
        </w:rPr>
        <w:t>rv0678</w:t>
      </w:r>
      <w:r w:rsidR="004468A2" w:rsidRPr="003628B0">
        <w:rPr>
          <w:rFonts w:ascii="Calibri" w:hAnsi="Calibri" w:cs="Calibri"/>
          <w:sz w:val="24"/>
          <w:szCs w:val="24"/>
        </w:rPr>
        <w:t xml:space="preserve">_97 variant (GAC &gt; GGC, Thr33Ala; </w:t>
      </w:r>
      <w:r w:rsidR="003900F4" w:rsidRPr="003628B0">
        <w:rPr>
          <w:rFonts w:ascii="Calibri" w:hAnsi="Calibri" w:cs="Calibri"/>
          <w:sz w:val="24"/>
          <w:szCs w:val="24"/>
        </w:rPr>
        <w:t xml:space="preserve">4 colonies with pure mutant </w:t>
      </w:r>
      <w:r w:rsidR="006F730F" w:rsidRPr="003628B0">
        <w:rPr>
          <w:rFonts w:ascii="Calibri" w:hAnsi="Calibri" w:cs="Calibri"/>
          <w:sz w:val="24"/>
          <w:szCs w:val="24"/>
        </w:rPr>
        <w:t>"</w:t>
      </w:r>
      <w:r w:rsidR="00253E69" w:rsidRPr="003628B0">
        <w:rPr>
          <w:rFonts w:ascii="Calibri" w:hAnsi="Calibri" w:cs="Calibri"/>
          <w:sz w:val="24"/>
          <w:szCs w:val="24"/>
        </w:rPr>
        <w:t>G</w:t>
      </w:r>
      <w:r w:rsidR="006F730F" w:rsidRPr="003628B0">
        <w:rPr>
          <w:rFonts w:ascii="Calibri" w:hAnsi="Calibri" w:cs="Calibri"/>
          <w:sz w:val="24"/>
          <w:szCs w:val="24"/>
        </w:rPr>
        <w:t xml:space="preserve">" </w:t>
      </w:r>
      <w:r w:rsidR="00253E69" w:rsidRPr="003628B0">
        <w:rPr>
          <w:rFonts w:ascii="Calibri" w:hAnsi="Calibri" w:cs="Calibri"/>
          <w:sz w:val="24"/>
          <w:szCs w:val="24"/>
        </w:rPr>
        <w:t>background</w:t>
      </w:r>
      <w:r w:rsidR="003900F4" w:rsidRPr="003628B0">
        <w:rPr>
          <w:rFonts w:ascii="Calibri" w:hAnsi="Calibri" w:cs="Calibri"/>
          <w:sz w:val="24"/>
          <w:szCs w:val="24"/>
        </w:rPr>
        <w:t xml:space="preserve"> and </w:t>
      </w:r>
      <w:r w:rsidR="0058145B" w:rsidRPr="003628B0">
        <w:rPr>
          <w:rFonts w:ascii="Calibri" w:hAnsi="Calibri" w:cs="Calibri"/>
          <w:sz w:val="24"/>
          <w:szCs w:val="24"/>
        </w:rPr>
        <w:t>8 colonies with mix</w:t>
      </w:r>
      <w:r w:rsidR="0028065B" w:rsidRPr="003628B0">
        <w:rPr>
          <w:rFonts w:ascii="Calibri" w:hAnsi="Calibri" w:cs="Calibri"/>
          <w:sz w:val="24"/>
          <w:szCs w:val="24"/>
        </w:rPr>
        <w:t>ed</w:t>
      </w:r>
      <w:r w:rsidR="0058145B" w:rsidRPr="003628B0">
        <w:rPr>
          <w:rFonts w:ascii="Calibri" w:hAnsi="Calibri" w:cs="Calibri"/>
          <w:sz w:val="24"/>
          <w:szCs w:val="24"/>
        </w:rPr>
        <w:t xml:space="preserve"> </w:t>
      </w:r>
      <w:r w:rsidR="0028065B" w:rsidRPr="003628B0">
        <w:rPr>
          <w:rFonts w:ascii="Calibri" w:hAnsi="Calibri" w:cs="Calibri"/>
          <w:sz w:val="24"/>
          <w:szCs w:val="24"/>
        </w:rPr>
        <w:t>wild-type</w:t>
      </w:r>
      <w:r w:rsidR="0058145B" w:rsidRPr="003628B0">
        <w:rPr>
          <w:rFonts w:ascii="Calibri" w:hAnsi="Calibri" w:cs="Calibri"/>
          <w:sz w:val="24"/>
          <w:szCs w:val="24"/>
        </w:rPr>
        <w:t xml:space="preserve"> and mutant </w:t>
      </w:r>
      <w:r w:rsidR="006F730F" w:rsidRPr="003628B0">
        <w:rPr>
          <w:rFonts w:ascii="Calibri" w:hAnsi="Calibri" w:cs="Calibri"/>
          <w:sz w:val="24"/>
          <w:szCs w:val="24"/>
        </w:rPr>
        <w:t>"</w:t>
      </w:r>
      <w:r w:rsidR="0028065B" w:rsidRPr="003628B0">
        <w:rPr>
          <w:rFonts w:ascii="Calibri" w:hAnsi="Calibri" w:cs="Calibri"/>
          <w:sz w:val="24"/>
          <w:szCs w:val="24"/>
        </w:rPr>
        <w:t>R</w:t>
      </w:r>
      <w:r w:rsidR="006F730F" w:rsidRPr="003628B0">
        <w:rPr>
          <w:rFonts w:ascii="Calibri" w:hAnsi="Calibri" w:cs="Calibri"/>
          <w:sz w:val="24"/>
          <w:szCs w:val="24"/>
        </w:rPr>
        <w:t xml:space="preserve">" </w:t>
      </w:r>
      <w:r w:rsidR="0028065B" w:rsidRPr="003628B0">
        <w:rPr>
          <w:rFonts w:ascii="Calibri" w:hAnsi="Calibri" w:cs="Calibri"/>
          <w:sz w:val="24"/>
          <w:szCs w:val="24"/>
        </w:rPr>
        <w:t>background</w:t>
      </w:r>
      <w:r w:rsidR="00253E69" w:rsidRPr="003628B0">
        <w:rPr>
          <w:rFonts w:ascii="Calibri" w:hAnsi="Calibri" w:cs="Calibri"/>
          <w:sz w:val="24"/>
          <w:szCs w:val="24"/>
        </w:rPr>
        <w:t>)</w:t>
      </w:r>
      <w:r w:rsidR="004468A2" w:rsidRPr="003628B0">
        <w:rPr>
          <w:rFonts w:ascii="Calibri" w:hAnsi="Calibri" w:cs="Calibri"/>
          <w:sz w:val="24"/>
          <w:szCs w:val="24"/>
        </w:rPr>
        <w:t xml:space="preserve"> in the selected colonies</w:t>
      </w:r>
      <w:r w:rsidR="00253E69" w:rsidRPr="003628B0">
        <w:rPr>
          <w:rFonts w:ascii="Calibri" w:hAnsi="Calibri" w:cs="Calibri"/>
          <w:sz w:val="24"/>
          <w:szCs w:val="24"/>
        </w:rPr>
        <w:t xml:space="preserve"> visualized in </w:t>
      </w:r>
      <w:proofErr w:type="spellStart"/>
      <w:r w:rsidR="00253E69" w:rsidRPr="003628B0">
        <w:rPr>
          <w:rFonts w:ascii="Calibri" w:hAnsi="Calibri" w:cs="Calibri"/>
          <w:sz w:val="24"/>
          <w:szCs w:val="24"/>
        </w:rPr>
        <w:t>BioEdit</w:t>
      </w:r>
      <w:proofErr w:type="spellEnd"/>
      <w:r w:rsidR="00253E69" w:rsidRPr="003628B0">
        <w:rPr>
          <w:rFonts w:ascii="Calibri" w:hAnsi="Calibri" w:cs="Calibri"/>
          <w:sz w:val="24"/>
          <w:szCs w:val="24"/>
        </w:rPr>
        <w:t xml:space="preserve">. </w:t>
      </w:r>
    </w:p>
    <w:p w14:paraId="3B7EA0E6" w14:textId="77777777" w:rsidR="006F730F" w:rsidRPr="003628B0" w:rsidRDefault="006F730F" w:rsidP="003628B0">
      <w:pPr>
        <w:spacing w:after="0" w:line="240" w:lineRule="auto"/>
        <w:jc w:val="both"/>
        <w:rPr>
          <w:rFonts w:ascii="Calibri" w:hAnsi="Calibri" w:cs="Calibri"/>
          <w:sz w:val="24"/>
          <w:szCs w:val="24"/>
        </w:rPr>
      </w:pPr>
    </w:p>
    <w:p w14:paraId="11E48847" w14:textId="3A07D4B4" w:rsidR="006D0EE9" w:rsidRPr="003628B0" w:rsidRDefault="009C66E2" w:rsidP="003628B0">
      <w:pPr>
        <w:pStyle w:val="TableofFigures"/>
        <w:tabs>
          <w:tab w:val="right" w:leader="dot" w:pos="9350"/>
        </w:tabs>
        <w:spacing w:line="240" w:lineRule="auto"/>
        <w:jc w:val="both"/>
        <w:rPr>
          <w:rFonts w:ascii="Calibri" w:hAnsi="Calibri" w:cs="Calibri"/>
          <w:sz w:val="24"/>
          <w:szCs w:val="24"/>
        </w:rPr>
      </w:pPr>
      <w:r w:rsidRPr="003628B0">
        <w:rPr>
          <w:rFonts w:ascii="Calibri" w:hAnsi="Calibri" w:cs="Calibri"/>
          <w:sz w:val="24"/>
          <w:szCs w:val="24"/>
        </w:rPr>
        <w:lastRenderedPageBreak/>
        <w:t>F</w:t>
      </w:r>
      <w:r w:rsidRPr="003628B0">
        <w:rPr>
          <w:rFonts w:ascii="Calibri" w:hAnsi="Calibri" w:cs="Calibri"/>
          <w:b/>
          <w:bCs/>
          <w:sz w:val="24"/>
          <w:szCs w:val="24"/>
        </w:rPr>
        <w:t>igure 9</w:t>
      </w:r>
      <w:r w:rsidR="006F730F" w:rsidRPr="003628B0">
        <w:rPr>
          <w:rFonts w:ascii="Calibri" w:hAnsi="Calibri" w:cs="Calibri"/>
          <w:b/>
          <w:bCs/>
          <w:sz w:val="24"/>
          <w:szCs w:val="24"/>
        </w:rPr>
        <w:t xml:space="preserve">: </w:t>
      </w:r>
      <w:r w:rsidR="00814B5A" w:rsidRPr="003628B0">
        <w:rPr>
          <w:rFonts w:ascii="Calibri" w:hAnsi="Calibri" w:cs="Calibri"/>
          <w:b/>
          <w:bCs/>
          <w:sz w:val="24"/>
          <w:szCs w:val="24"/>
        </w:rPr>
        <w:t xml:space="preserve">Colony PCR of </w:t>
      </w:r>
      <w:r w:rsidR="00814B5A" w:rsidRPr="003628B0">
        <w:rPr>
          <w:rFonts w:ascii="Calibri" w:hAnsi="Calibri" w:cs="Calibri"/>
          <w:b/>
          <w:bCs/>
          <w:i/>
          <w:iCs/>
          <w:sz w:val="24"/>
          <w:szCs w:val="24"/>
        </w:rPr>
        <w:t>M. tuberculosis</w:t>
      </w:r>
      <w:r w:rsidR="00814B5A" w:rsidRPr="003628B0">
        <w:rPr>
          <w:rFonts w:ascii="Calibri" w:hAnsi="Calibri" w:cs="Calibri"/>
          <w:b/>
          <w:bCs/>
          <w:sz w:val="24"/>
          <w:szCs w:val="24"/>
        </w:rPr>
        <w:t xml:space="preserve"> (pJV75amber) single colonies with </w:t>
      </w:r>
      <w:proofErr w:type="spellStart"/>
      <w:r w:rsidR="00814B5A" w:rsidRPr="003628B0">
        <w:rPr>
          <w:rFonts w:ascii="Calibri" w:hAnsi="Calibri" w:cs="Calibri"/>
          <w:b/>
          <w:bCs/>
          <w:i/>
          <w:iCs/>
          <w:sz w:val="24"/>
          <w:szCs w:val="24"/>
        </w:rPr>
        <w:t>aph</w:t>
      </w:r>
      <w:proofErr w:type="spellEnd"/>
      <w:r w:rsidR="00814B5A" w:rsidRPr="003628B0">
        <w:rPr>
          <w:rFonts w:ascii="Calibri" w:hAnsi="Calibri" w:cs="Calibri"/>
          <w:b/>
          <w:bCs/>
          <w:sz w:val="24"/>
          <w:szCs w:val="24"/>
        </w:rPr>
        <w:t xml:space="preserve"> primers from 20 single colonies</w:t>
      </w:r>
      <w:r w:rsidR="00814B5A" w:rsidRPr="003628B0">
        <w:rPr>
          <w:rFonts w:ascii="Calibri" w:hAnsi="Calibri" w:cs="Calibri"/>
          <w:sz w:val="24"/>
          <w:szCs w:val="24"/>
        </w:rPr>
        <w:t>.  Lane 1: 100 bp plus DNA ladder; lane 2</w:t>
      </w:r>
      <w:r w:rsidR="006F730F" w:rsidRPr="003628B0">
        <w:rPr>
          <w:rFonts w:ascii="Calibri" w:hAnsi="Calibri" w:cs="Calibri"/>
          <w:sz w:val="24"/>
          <w:szCs w:val="24"/>
        </w:rPr>
        <w:t>–</w:t>
      </w:r>
      <w:r w:rsidR="00814B5A" w:rsidRPr="003628B0">
        <w:rPr>
          <w:rFonts w:ascii="Calibri" w:hAnsi="Calibri" w:cs="Calibri"/>
          <w:sz w:val="24"/>
          <w:szCs w:val="24"/>
        </w:rPr>
        <w:t xml:space="preserve">21: PCR amplification of </w:t>
      </w:r>
      <w:proofErr w:type="spellStart"/>
      <w:r w:rsidR="00814B5A" w:rsidRPr="003628B0">
        <w:rPr>
          <w:rFonts w:ascii="Calibri" w:hAnsi="Calibri" w:cs="Calibri"/>
          <w:i/>
          <w:iCs/>
          <w:sz w:val="24"/>
          <w:szCs w:val="24"/>
        </w:rPr>
        <w:t>aph</w:t>
      </w:r>
      <w:proofErr w:type="spellEnd"/>
      <w:r w:rsidR="00814B5A" w:rsidRPr="003628B0">
        <w:rPr>
          <w:rFonts w:ascii="Calibri" w:hAnsi="Calibri" w:cs="Calibri"/>
          <w:sz w:val="24"/>
          <w:szCs w:val="24"/>
        </w:rPr>
        <w:t xml:space="preserve"> from single colonies; lane 22: pJV75amber DNA; lane 23: negative control. </w:t>
      </w:r>
    </w:p>
    <w:p w14:paraId="1C26E054" w14:textId="77777777" w:rsidR="00814B5A" w:rsidRPr="003628B0" w:rsidRDefault="00814B5A" w:rsidP="003628B0">
      <w:pPr>
        <w:spacing w:after="0"/>
        <w:jc w:val="both"/>
        <w:rPr>
          <w:rFonts w:ascii="Calibri" w:hAnsi="Calibri" w:cs="Calibri"/>
          <w:sz w:val="24"/>
          <w:szCs w:val="24"/>
        </w:rPr>
      </w:pPr>
    </w:p>
    <w:p w14:paraId="195FC9C6" w14:textId="5977C59F" w:rsidR="004A146A" w:rsidRPr="003628B0" w:rsidRDefault="009C66E2" w:rsidP="003628B0">
      <w:pPr>
        <w:pStyle w:val="TableofFigures"/>
        <w:tabs>
          <w:tab w:val="right" w:leader="dot" w:pos="9350"/>
        </w:tabs>
        <w:spacing w:line="240" w:lineRule="auto"/>
        <w:jc w:val="both"/>
        <w:rPr>
          <w:rFonts w:ascii="Calibri" w:hAnsi="Calibri" w:cs="Calibri"/>
          <w:sz w:val="24"/>
          <w:szCs w:val="24"/>
        </w:rPr>
      </w:pPr>
      <w:r w:rsidRPr="003628B0">
        <w:rPr>
          <w:rFonts w:ascii="Calibri" w:hAnsi="Calibri" w:cs="Calibri"/>
          <w:sz w:val="24"/>
          <w:szCs w:val="24"/>
        </w:rPr>
        <w:t>F</w:t>
      </w:r>
      <w:r w:rsidRPr="003628B0">
        <w:rPr>
          <w:rFonts w:ascii="Calibri" w:hAnsi="Calibri" w:cs="Calibri"/>
          <w:b/>
          <w:bCs/>
          <w:sz w:val="24"/>
          <w:szCs w:val="24"/>
        </w:rPr>
        <w:t>igure 10</w:t>
      </w:r>
      <w:r w:rsidR="006F730F" w:rsidRPr="003628B0">
        <w:rPr>
          <w:rFonts w:ascii="Calibri" w:hAnsi="Calibri" w:cs="Calibri"/>
          <w:b/>
          <w:bCs/>
          <w:sz w:val="24"/>
          <w:szCs w:val="24"/>
        </w:rPr>
        <w:t xml:space="preserve">: </w:t>
      </w:r>
      <w:r w:rsidR="004A146A" w:rsidRPr="003628B0">
        <w:rPr>
          <w:rFonts w:ascii="Calibri" w:hAnsi="Calibri" w:cs="Calibri"/>
          <w:b/>
          <w:bCs/>
          <w:sz w:val="24"/>
          <w:szCs w:val="24"/>
        </w:rPr>
        <w:t xml:space="preserve">PCR amplification and Sanger sequencing of the </w:t>
      </w:r>
      <w:proofErr w:type="spellStart"/>
      <w:r w:rsidR="004A146A" w:rsidRPr="003628B0">
        <w:rPr>
          <w:rFonts w:ascii="Calibri" w:hAnsi="Calibri" w:cs="Calibri"/>
          <w:b/>
          <w:bCs/>
          <w:i/>
          <w:iCs/>
          <w:sz w:val="24"/>
          <w:szCs w:val="24"/>
        </w:rPr>
        <w:t>atpE</w:t>
      </w:r>
      <w:proofErr w:type="spellEnd"/>
      <w:r w:rsidR="004A146A" w:rsidRPr="003628B0">
        <w:rPr>
          <w:rFonts w:ascii="Calibri" w:hAnsi="Calibri" w:cs="Calibri"/>
          <w:b/>
          <w:bCs/>
          <w:sz w:val="24"/>
          <w:szCs w:val="24"/>
        </w:rPr>
        <w:t xml:space="preserve"> gene in </w:t>
      </w:r>
      <w:r w:rsidR="004A146A" w:rsidRPr="003628B0">
        <w:rPr>
          <w:rFonts w:ascii="Calibri" w:hAnsi="Calibri" w:cs="Calibri"/>
          <w:b/>
          <w:bCs/>
          <w:i/>
          <w:iCs/>
          <w:sz w:val="24"/>
          <w:szCs w:val="24"/>
        </w:rPr>
        <w:t>M. tuberculosis</w:t>
      </w:r>
      <w:r w:rsidR="004A146A" w:rsidRPr="003628B0">
        <w:rPr>
          <w:rFonts w:ascii="Calibri" w:hAnsi="Calibri" w:cs="Calibri"/>
          <w:b/>
          <w:bCs/>
          <w:sz w:val="24"/>
          <w:szCs w:val="24"/>
        </w:rPr>
        <w:t xml:space="preserve"> single colonies. </w:t>
      </w:r>
      <w:r w:rsidR="004A146A" w:rsidRPr="003628B0">
        <w:rPr>
          <w:rFonts w:ascii="Calibri" w:hAnsi="Calibri" w:cs="Calibri"/>
          <w:sz w:val="24"/>
          <w:szCs w:val="24"/>
        </w:rPr>
        <w:t xml:space="preserve">Colony PCR products were sequenced using </w:t>
      </w:r>
      <w:proofErr w:type="spellStart"/>
      <w:r w:rsidR="004A146A" w:rsidRPr="003628B0">
        <w:rPr>
          <w:rFonts w:ascii="Calibri" w:hAnsi="Calibri" w:cs="Calibri"/>
          <w:i/>
          <w:iCs/>
          <w:sz w:val="24"/>
          <w:szCs w:val="24"/>
        </w:rPr>
        <w:t>atpE</w:t>
      </w:r>
      <w:proofErr w:type="spellEnd"/>
      <w:r w:rsidR="004A146A" w:rsidRPr="003628B0">
        <w:rPr>
          <w:rFonts w:ascii="Calibri" w:hAnsi="Calibri" w:cs="Calibri"/>
          <w:sz w:val="24"/>
          <w:szCs w:val="24"/>
        </w:rPr>
        <w:t xml:space="preserve">-specific primers and aligned to the reference </w:t>
      </w:r>
      <w:r w:rsidR="004A146A" w:rsidRPr="003628B0">
        <w:rPr>
          <w:rFonts w:ascii="Calibri" w:hAnsi="Calibri" w:cs="Calibri"/>
          <w:i/>
          <w:iCs/>
          <w:sz w:val="24"/>
          <w:szCs w:val="24"/>
        </w:rPr>
        <w:t>M. tuberculosis</w:t>
      </w:r>
      <w:r w:rsidR="004A146A" w:rsidRPr="003628B0">
        <w:rPr>
          <w:rFonts w:ascii="Calibri" w:hAnsi="Calibri" w:cs="Calibri"/>
          <w:sz w:val="24"/>
          <w:szCs w:val="24"/>
        </w:rPr>
        <w:t xml:space="preserve"> H37Rv </w:t>
      </w:r>
      <w:proofErr w:type="spellStart"/>
      <w:r w:rsidR="004A146A" w:rsidRPr="003628B0">
        <w:rPr>
          <w:rFonts w:ascii="Calibri" w:hAnsi="Calibri" w:cs="Calibri"/>
          <w:i/>
          <w:iCs/>
          <w:sz w:val="24"/>
          <w:szCs w:val="24"/>
        </w:rPr>
        <w:t>atpE</w:t>
      </w:r>
      <w:proofErr w:type="spellEnd"/>
      <w:r w:rsidR="004A146A" w:rsidRPr="003628B0">
        <w:rPr>
          <w:rFonts w:ascii="Calibri" w:hAnsi="Calibri" w:cs="Calibri"/>
          <w:sz w:val="24"/>
          <w:szCs w:val="24"/>
        </w:rPr>
        <w:t xml:space="preserve"> sequence. The sequencing chromatograms (alignments) revealed: (top panel) one colony (out of 14 screened) with a mixed population showing both wild-type (A) and mutant (G) alleles at position 196</w:t>
      </w:r>
      <w:r w:rsidR="00E501FB" w:rsidRPr="003628B0">
        <w:rPr>
          <w:rFonts w:ascii="Calibri" w:hAnsi="Calibri" w:cs="Calibri"/>
          <w:sz w:val="24"/>
          <w:szCs w:val="24"/>
        </w:rPr>
        <w:t xml:space="preserve"> (C11_atpE)</w:t>
      </w:r>
      <w:r w:rsidR="004A146A" w:rsidRPr="003628B0">
        <w:rPr>
          <w:rFonts w:ascii="Calibri" w:hAnsi="Calibri" w:cs="Calibri"/>
          <w:sz w:val="24"/>
          <w:szCs w:val="24"/>
        </w:rPr>
        <w:t xml:space="preserve">; (bottom panel) one colony (out of 19 screened) with a pure mutant population carrying the </w:t>
      </w:r>
      <w:proofErr w:type="spellStart"/>
      <w:r w:rsidR="00E501FB" w:rsidRPr="003628B0">
        <w:rPr>
          <w:rFonts w:ascii="Calibri" w:hAnsi="Calibri" w:cs="Calibri"/>
          <w:i/>
          <w:iCs/>
          <w:sz w:val="24"/>
          <w:szCs w:val="24"/>
        </w:rPr>
        <w:t>atpE</w:t>
      </w:r>
      <w:proofErr w:type="spellEnd"/>
      <w:r w:rsidR="00E501FB" w:rsidRPr="003628B0">
        <w:rPr>
          <w:rFonts w:ascii="Calibri" w:hAnsi="Calibri" w:cs="Calibri"/>
          <w:sz w:val="24"/>
          <w:szCs w:val="24"/>
        </w:rPr>
        <w:t xml:space="preserve"> </w:t>
      </w:r>
      <w:r w:rsidR="004A146A" w:rsidRPr="003628B0">
        <w:rPr>
          <w:rFonts w:ascii="Calibri" w:hAnsi="Calibri" w:cs="Calibri"/>
          <w:sz w:val="24"/>
          <w:szCs w:val="24"/>
        </w:rPr>
        <w:t xml:space="preserve">A196G </w:t>
      </w:r>
      <w:r w:rsidR="008D07B3" w:rsidRPr="003628B0">
        <w:rPr>
          <w:rFonts w:ascii="Calibri" w:hAnsi="Calibri" w:cs="Calibri"/>
          <w:sz w:val="24"/>
          <w:szCs w:val="24"/>
        </w:rPr>
        <w:t>substitution Ile</w:t>
      </w:r>
      <w:r w:rsidR="00E501FB" w:rsidRPr="003628B0">
        <w:rPr>
          <w:rFonts w:ascii="Calibri" w:hAnsi="Calibri" w:cs="Calibri"/>
          <w:sz w:val="24"/>
          <w:szCs w:val="24"/>
        </w:rPr>
        <w:t xml:space="preserve">66Val </w:t>
      </w:r>
      <w:r w:rsidR="004A146A" w:rsidRPr="003628B0">
        <w:rPr>
          <w:rFonts w:ascii="Calibri" w:hAnsi="Calibri" w:cs="Calibri"/>
          <w:sz w:val="24"/>
          <w:szCs w:val="24"/>
        </w:rPr>
        <w:t>(</w:t>
      </w:r>
      <w:r w:rsidR="00E501FB" w:rsidRPr="003628B0">
        <w:rPr>
          <w:rFonts w:ascii="Calibri" w:hAnsi="Calibri" w:cs="Calibri"/>
          <w:sz w:val="24"/>
          <w:szCs w:val="24"/>
        </w:rPr>
        <w:t>C14_atpE</w:t>
      </w:r>
      <w:r w:rsidR="004A146A" w:rsidRPr="003628B0">
        <w:rPr>
          <w:rFonts w:ascii="Calibri" w:hAnsi="Calibri" w:cs="Calibri"/>
          <w:sz w:val="24"/>
          <w:szCs w:val="24"/>
        </w:rPr>
        <w:t>)</w:t>
      </w:r>
      <w:r w:rsidR="00E501FB" w:rsidRPr="003628B0">
        <w:rPr>
          <w:rFonts w:ascii="Calibri" w:hAnsi="Calibri" w:cs="Calibri"/>
          <w:sz w:val="24"/>
          <w:szCs w:val="24"/>
        </w:rPr>
        <w:t xml:space="preserve"> visualized in </w:t>
      </w:r>
      <w:proofErr w:type="spellStart"/>
      <w:r w:rsidR="00E501FB" w:rsidRPr="003628B0">
        <w:rPr>
          <w:rFonts w:ascii="Calibri" w:hAnsi="Calibri" w:cs="Calibri"/>
          <w:sz w:val="24"/>
          <w:szCs w:val="24"/>
        </w:rPr>
        <w:t>BioEdit</w:t>
      </w:r>
      <w:proofErr w:type="spellEnd"/>
      <w:r w:rsidR="00E501FB" w:rsidRPr="003628B0">
        <w:rPr>
          <w:rFonts w:ascii="Calibri" w:hAnsi="Calibri" w:cs="Calibri"/>
          <w:sz w:val="24"/>
          <w:szCs w:val="24"/>
        </w:rPr>
        <w:t>.</w:t>
      </w:r>
    </w:p>
    <w:p w14:paraId="35027C1D" w14:textId="77777777" w:rsidR="005D627C" w:rsidRPr="003628B0" w:rsidRDefault="005D627C" w:rsidP="003628B0">
      <w:pPr>
        <w:spacing w:after="0" w:line="240" w:lineRule="auto"/>
        <w:jc w:val="both"/>
        <w:rPr>
          <w:rFonts w:ascii="Calibri" w:hAnsi="Calibri" w:cs="Calibri"/>
          <w:sz w:val="24"/>
          <w:szCs w:val="24"/>
        </w:rPr>
      </w:pPr>
    </w:p>
    <w:p w14:paraId="6198957D" w14:textId="1034E4E5" w:rsidR="00C1623C" w:rsidRPr="003628B0" w:rsidRDefault="009C66E2" w:rsidP="003628B0">
      <w:pPr>
        <w:pStyle w:val="TableofFigures"/>
        <w:tabs>
          <w:tab w:val="right" w:leader="dot" w:pos="9350"/>
        </w:tabs>
        <w:spacing w:line="240" w:lineRule="auto"/>
        <w:rPr>
          <w:rFonts w:ascii="Calibri" w:hAnsi="Calibri" w:cs="Calibri"/>
          <w:b/>
          <w:bCs/>
          <w:sz w:val="24"/>
          <w:szCs w:val="24"/>
        </w:rPr>
      </w:pPr>
      <w:r w:rsidRPr="003628B0">
        <w:rPr>
          <w:rFonts w:ascii="Calibri" w:hAnsi="Calibri" w:cs="Calibri"/>
          <w:b/>
          <w:bCs/>
          <w:sz w:val="24"/>
          <w:szCs w:val="24"/>
        </w:rPr>
        <w:t>Table 1</w:t>
      </w:r>
      <w:r w:rsidR="006F730F" w:rsidRPr="003628B0">
        <w:rPr>
          <w:rFonts w:ascii="Calibri" w:hAnsi="Calibri" w:cs="Calibri"/>
          <w:b/>
          <w:bCs/>
          <w:sz w:val="24"/>
          <w:szCs w:val="24"/>
        </w:rPr>
        <w:t>:</w:t>
      </w:r>
      <w:r w:rsidRPr="003628B0">
        <w:rPr>
          <w:rFonts w:ascii="Calibri" w:hAnsi="Calibri" w:cs="Calibri"/>
          <w:b/>
          <w:bCs/>
          <w:sz w:val="24"/>
          <w:szCs w:val="24"/>
        </w:rPr>
        <w:t xml:space="preserve"> Restriction digestion: pJV75amber DNA</w:t>
      </w:r>
      <w:r w:rsidR="00E56263" w:rsidRPr="003628B0">
        <w:rPr>
          <w:rFonts w:ascii="Calibri" w:hAnsi="Calibri" w:cs="Calibri"/>
          <w:b/>
          <w:bCs/>
          <w:sz w:val="24"/>
          <w:szCs w:val="24"/>
        </w:rPr>
        <w:t>.</w:t>
      </w:r>
    </w:p>
    <w:p w14:paraId="538ADC88" w14:textId="77777777" w:rsidR="00E56263" w:rsidRPr="003628B0" w:rsidRDefault="00E56263" w:rsidP="003628B0">
      <w:pPr>
        <w:spacing w:after="0"/>
        <w:rPr>
          <w:rFonts w:ascii="Calibri" w:hAnsi="Calibri" w:cs="Calibri"/>
          <w:b/>
          <w:bCs/>
          <w:sz w:val="24"/>
          <w:szCs w:val="24"/>
          <w:highlight w:val="red"/>
        </w:rPr>
      </w:pPr>
    </w:p>
    <w:p w14:paraId="35ABD62B" w14:textId="583DE81A" w:rsidR="00C1623C" w:rsidRPr="003628B0" w:rsidRDefault="009C66E2" w:rsidP="003628B0">
      <w:pPr>
        <w:pStyle w:val="TableofFigures"/>
        <w:tabs>
          <w:tab w:val="right" w:leader="dot" w:pos="9350"/>
        </w:tabs>
        <w:spacing w:line="240" w:lineRule="auto"/>
        <w:rPr>
          <w:rFonts w:ascii="Calibri" w:hAnsi="Calibri" w:cs="Calibri"/>
          <w:b/>
          <w:bCs/>
          <w:webHidden/>
          <w:sz w:val="24"/>
          <w:szCs w:val="24"/>
        </w:rPr>
      </w:pPr>
      <w:r w:rsidRPr="003628B0">
        <w:rPr>
          <w:rFonts w:ascii="Calibri" w:hAnsi="Calibri" w:cs="Calibri"/>
          <w:b/>
          <w:bCs/>
          <w:sz w:val="24"/>
          <w:szCs w:val="24"/>
        </w:rPr>
        <w:t>Table 2</w:t>
      </w:r>
      <w:r w:rsidR="006F730F" w:rsidRPr="003628B0">
        <w:rPr>
          <w:rFonts w:ascii="Calibri" w:hAnsi="Calibri" w:cs="Calibri"/>
          <w:b/>
          <w:bCs/>
          <w:sz w:val="24"/>
          <w:szCs w:val="24"/>
        </w:rPr>
        <w:t>:</w:t>
      </w:r>
      <w:r w:rsidR="00EE632A" w:rsidRPr="003628B0">
        <w:rPr>
          <w:rFonts w:ascii="Calibri" w:hAnsi="Calibri" w:cs="Calibri"/>
          <w:b/>
          <w:bCs/>
          <w:sz w:val="24"/>
          <w:szCs w:val="24"/>
        </w:rPr>
        <w:t xml:space="preserve"> </w:t>
      </w:r>
      <w:r w:rsidRPr="003628B0">
        <w:rPr>
          <w:rFonts w:ascii="Calibri" w:hAnsi="Calibri" w:cs="Calibri"/>
          <w:b/>
          <w:bCs/>
          <w:sz w:val="24"/>
          <w:szCs w:val="24"/>
        </w:rPr>
        <w:t>Experimental setup for transformation with ssDNA oligonucleotides</w:t>
      </w:r>
      <w:r w:rsidR="00E56263" w:rsidRPr="003628B0">
        <w:rPr>
          <w:rFonts w:ascii="Calibri" w:hAnsi="Calibri" w:cs="Calibri"/>
          <w:b/>
          <w:bCs/>
          <w:sz w:val="24"/>
          <w:szCs w:val="24"/>
        </w:rPr>
        <w:t>.</w:t>
      </w:r>
      <w:r w:rsidRPr="003628B0">
        <w:rPr>
          <w:rFonts w:ascii="Calibri" w:hAnsi="Calibri" w:cs="Calibri"/>
          <w:b/>
          <w:bCs/>
          <w:sz w:val="24"/>
          <w:szCs w:val="24"/>
        </w:rPr>
        <w:t xml:space="preserve"> </w:t>
      </w:r>
    </w:p>
    <w:p w14:paraId="7E4016F0" w14:textId="77777777" w:rsidR="00351576" w:rsidRPr="003628B0" w:rsidRDefault="00351576" w:rsidP="003628B0">
      <w:pPr>
        <w:spacing w:after="0" w:line="240" w:lineRule="auto"/>
        <w:jc w:val="both"/>
        <w:rPr>
          <w:rFonts w:ascii="Calibri" w:hAnsi="Calibri" w:cs="Calibri"/>
          <w:sz w:val="24"/>
          <w:szCs w:val="24"/>
        </w:rPr>
      </w:pPr>
    </w:p>
    <w:p w14:paraId="1AA52A2F" w14:textId="3F367932" w:rsidR="00245742" w:rsidRPr="003628B0" w:rsidRDefault="009C66E2" w:rsidP="003628B0">
      <w:pPr>
        <w:spacing w:after="0" w:line="240" w:lineRule="auto"/>
        <w:jc w:val="both"/>
        <w:rPr>
          <w:rFonts w:ascii="Calibri" w:hAnsi="Calibri" w:cs="Calibri"/>
          <w:b/>
          <w:sz w:val="24"/>
          <w:szCs w:val="24"/>
        </w:rPr>
      </w:pPr>
      <w:r w:rsidRPr="003628B0">
        <w:rPr>
          <w:rFonts w:ascii="Calibri" w:hAnsi="Calibri" w:cs="Calibri"/>
          <w:b/>
          <w:sz w:val="24"/>
          <w:szCs w:val="24"/>
        </w:rPr>
        <w:t>DISCUSSION</w:t>
      </w:r>
      <w:r w:rsidR="0084122A" w:rsidRPr="003628B0">
        <w:rPr>
          <w:rFonts w:ascii="Calibri" w:hAnsi="Calibri" w:cs="Calibri"/>
          <w:b/>
          <w:sz w:val="24"/>
          <w:szCs w:val="24"/>
        </w:rPr>
        <w:t>:</w:t>
      </w:r>
    </w:p>
    <w:p w14:paraId="10308C3F" w14:textId="59FE0F27" w:rsidR="009F5108"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Genetic manipulation in </w:t>
      </w:r>
      <w:r w:rsidRPr="003628B0">
        <w:rPr>
          <w:rFonts w:ascii="Calibri" w:hAnsi="Calibri" w:cs="Calibri"/>
          <w:i/>
          <w:iCs/>
          <w:sz w:val="24"/>
          <w:szCs w:val="24"/>
        </w:rPr>
        <w:t>M. tuberculosis</w:t>
      </w:r>
      <w:r w:rsidRPr="003628B0">
        <w:rPr>
          <w:rFonts w:ascii="Calibri" w:hAnsi="Calibri" w:cs="Calibri"/>
          <w:sz w:val="24"/>
          <w:szCs w:val="24"/>
        </w:rPr>
        <w:t xml:space="preserve"> is</w:t>
      </w:r>
      <w:r w:rsidR="008269C0" w:rsidRPr="003628B0">
        <w:rPr>
          <w:rFonts w:ascii="Calibri" w:hAnsi="Calibri" w:cs="Calibri"/>
          <w:sz w:val="24"/>
          <w:szCs w:val="24"/>
        </w:rPr>
        <w:t xml:space="preserve"> technically</w:t>
      </w:r>
      <w:r w:rsidRPr="003628B0">
        <w:rPr>
          <w:rFonts w:ascii="Calibri" w:hAnsi="Calibri" w:cs="Calibri"/>
          <w:sz w:val="24"/>
          <w:szCs w:val="24"/>
        </w:rPr>
        <w:t xml:space="preserve"> challenging due to </w:t>
      </w:r>
      <w:r w:rsidR="00E7276D" w:rsidRPr="003628B0">
        <w:rPr>
          <w:rFonts w:ascii="Calibri" w:hAnsi="Calibri" w:cs="Calibri"/>
          <w:sz w:val="24"/>
          <w:szCs w:val="24"/>
        </w:rPr>
        <w:t xml:space="preserve">the </w:t>
      </w:r>
      <w:r w:rsidR="006F730F" w:rsidRPr="003628B0">
        <w:rPr>
          <w:rFonts w:ascii="Calibri" w:hAnsi="Calibri" w:cs="Calibri"/>
          <w:sz w:val="24"/>
          <w:szCs w:val="24"/>
        </w:rPr>
        <w:t xml:space="preserve">organism's </w:t>
      </w:r>
      <w:r w:rsidR="00E7276D" w:rsidRPr="003628B0">
        <w:rPr>
          <w:rFonts w:ascii="Calibri" w:hAnsi="Calibri" w:cs="Calibri"/>
          <w:sz w:val="24"/>
          <w:szCs w:val="24"/>
        </w:rPr>
        <w:t xml:space="preserve">lipid-rich cell envelope, slow growth, and relatively inefficient uptake of foreign DNA. These features make transformation, colony recovery, and molecular confirmation slower and less predictable than in many other bacterial systems. </w:t>
      </w:r>
      <w:r w:rsidR="00B6427E" w:rsidRPr="003628B0">
        <w:rPr>
          <w:rFonts w:ascii="Calibri" w:hAnsi="Calibri" w:cs="Calibri"/>
          <w:sz w:val="24"/>
          <w:szCs w:val="24"/>
        </w:rPr>
        <w:t>In addition, the generation of</w:t>
      </w:r>
      <w:r w:rsidRPr="003628B0">
        <w:rPr>
          <w:rFonts w:ascii="Calibri" w:hAnsi="Calibri" w:cs="Calibri"/>
          <w:sz w:val="24"/>
          <w:szCs w:val="24"/>
        </w:rPr>
        <w:t xml:space="preserve"> large dsDNA </w:t>
      </w:r>
      <w:r w:rsidR="00B07A52" w:rsidRPr="003628B0">
        <w:rPr>
          <w:rFonts w:ascii="Calibri" w:hAnsi="Calibri" w:cs="Calibri"/>
          <w:sz w:val="24"/>
          <w:szCs w:val="24"/>
        </w:rPr>
        <w:t xml:space="preserve">fragments and </w:t>
      </w:r>
      <w:r w:rsidR="006F730F" w:rsidRPr="003628B0">
        <w:rPr>
          <w:rFonts w:ascii="Calibri" w:hAnsi="Calibri" w:cs="Calibri"/>
          <w:sz w:val="24"/>
          <w:szCs w:val="24"/>
        </w:rPr>
        <w:t xml:space="preserve">the </w:t>
      </w:r>
      <w:r w:rsidR="00B07A52" w:rsidRPr="003628B0">
        <w:rPr>
          <w:rFonts w:ascii="Calibri" w:hAnsi="Calibri" w:cs="Calibri"/>
          <w:sz w:val="24"/>
          <w:szCs w:val="24"/>
        </w:rPr>
        <w:t xml:space="preserve">construction of plasmid-based delivery vectors are laborious and require multiple quality-control steps. The protocols described here address these challenges by presenting two complementary approaches for introducing defined point mutations into an isogenic </w:t>
      </w:r>
      <w:r w:rsidR="00B07A52" w:rsidRPr="003628B0">
        <w:rPr>
          <w:rFonts w:ascii="Calibri" w:hAnsi="Calibri" w:cs="Calibri"/>
          <w:i/>
          <w:iCs/>
          <w:sz w:val="24"/>
          <w:szCs w:val="24"/>
        </w:rPr>
        <w:t>M. tuberculosis</w:t>
      </w:r>
      <w:r w:rsidR="00B07A52" w:rsidRPr="003628B0">
        <w:rPr>
          <w:rFonts w:ascii="Calibri" w:hAnsi="Calibri" w:cs="Calibri"/>
          <w:sz w:val="24"/>
          <w:szCs w:val="24"/>
        </w:rPr>
        <w:t xml:space="preserve"> background: two-step allelic exchange using a suicide vector and oligonucleotide-mediated recombineering.</w:t>
      </w:r>
    </w:p>
    <w:p w14:paraId="371A5B07" w14:textId="77777777" w:rsidR="009F5108" w:rsidRPr="003628B0" w:rsidRDefault="009F5108" w:rsidP="003628B0">
      <w:pPr>
        <w:spacing w:after="0" w:line="240" w:lineRule="auto"/>
        <w:jc w:val="both"/>
        <w:rPr>
          <w:rFonts w:ascii="Calibri" w:hAnsi="Calibri" w:cs="Calibri"/>
          <w:sz w:val="24"/>
          <w:szCs w:val="24"/>
        </w:rPr>
      </w:pPr>
    </w:p>
    <w:p w14:paraId="0822A742" w14:textId="09DBDA89" w:rsidR="009F5108"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The </w:t>
      </w:r>
      <w:r w:rsidR="00AF53B7" w:rsidRPr="003628B0">
        <w:rPr>
          <w:rFonts w:ascii="Calibri" w:hAnsi="Calibri" w:cs="Calibri"/>
          <w:sz w:val="24"/>
          <w:szCs w:val="24"/>
        </w:rPr>
        <w:t xml:space="preserve">critical feature of the </w:t>
      </w:r>
      <w:r w:rsidRPr="003628B0">
        <w:rPr>
          <w:rFonts w:ascii="Calibri" w:hAnsi="Calibri" w:cs="Calibri"/>
          <w:sz w:val="24"/>
          <w:szCs w:val="24"/>
        </w:rPr>
        <w:t xml:space="preserve">two-step </w:t>
      </w:r>
      <w:r w:rsidR="00305115" w:rsidRPr="003628B0">
        <w:rPr>
          <w:rFonts w:ascii="Calibri" w:hAnsi="Calibri" w:cs="Calibri"/>
          <w:sz w:val="24"/>
          <w:szCs w:val="24"/>
        </w:rPr>
        <w:t>allelic exchange protocol</w:t>
      </w:r>
      <w:r w:rsidRPr="003628B0">
        <w:rPr>
          <w:rFonts w:ascii="Calibri" w:hAnsi="Calibri" w:cs="Calibri"/>
          <w:sz w:val="24"/>
          <w:szCs w:val="24"/>
        </w:rPr>
        <w:t xml:space="preserve"> is </w:t>
      </w:r>
      <w:r w:rsidR="00AF53B7" w:rsidRPr="003628B0">
        <w:rPr>
          <w:rFonts w:ascii="Calibri" w:hAnsi="Calibri" w:cs="Calibri"/>
          <w:sz w:val="24"/>
          <w:szCs w:val="24"/>
        </w:rPr>
        <w:t xml:space="preserve">the </w:t>
      </w:r>
      <w:r w:rsidRPr="003628B0">
        <w:rPr>
          <w:rFonts w:ascii="Calibri" w:hAnsi="Calibri" w:cs="Calibri"/>
          <w:sz w:val="24"/>
          <w:szCs w:val="24"/>
        </w:rPr>
        <w:t>efficient</w:t>
      </w:r>
      <w:r w:rsidR="0065179D" w:rsidRPr="003628B0">
        <w:rPr>
          <w:rFonts w:ascii="Calibri" w:hAnsi="Calibri" w:cs="Calibri"/>
          <w:sz w:val="24"/>
          <w:szCs w:val="24"/>
        </w:rPr>
        <w:t xml:space="preserve"> recombination,</w:t>
      </w:r>
      <w:r w:rsidRPr="003628B0">
        <w:rPr>
          <w:rFonts w:ascii="Calibri" w:hAnsi="Calibri" w:cs="Calibri"/>
          <w:sz w:val="24"/>
          <w:szCs w:val="24"/>
        </w:rPr>
        <w:t xml:space="preserve"> but </w:t>
      </w:r>
      <w:r w:rsidR="0065179D" w:rsidRPr="003628B0">
        <w:rPr>
          <w:rFonts w:ascii="Calibri" w:hAnsi="Calibri" w:cs="Calibri"/>
          <w:sz w:val="24"/>
          <w:szCs w:val="24"/>
        </w:rPr>
        <w:t xml:space="preserve">it is </w:t>
      </w:r>
      <w:r w:rsidRPr="003628B0">
        <w:rPr>
          <w:rFonts w:ascii="Calibri" w:hAnsi="Calibri" w:cs="Calibri"/>
          <w:sz w:val="24"/>
          <w:szCs w:val="24"/>
        </w:rPr>
        <w:t xml:space="preserve">limited by the need for restriction-enzyme cloning into multiple cloning sites </w:t>
      </w:r>
      <w:r w:rsidR="00080B24" w:rsidRPr="003628B0">
        <w:rPr>
          <w:rFonts w:ascii="Calibri" w:hAnsi="Calibri" w:cs="Calibri"/>
          <w:sz w:val="24"/>
          <w:szCs w:val="24"/>
        </w:rPr>
        <w:t xml:space="preserve">(MCS) </w:t>
      </w:r>
      <w:r w:rsidRPr="003628B0">
        <w:rPr>
          <w:rFonts w:ascii="Calibri" w:hAnsi="Calibri" w:cs="Calibri"/>
          <w:sz w:val="24"/>
          <w:szCs w:val="24"/>
        </w:rPr>
        <w:t>and the use of ultraviolet light (UV)-pre-treated plasmid DNA</w:t>
      </w:r>
      <w:r w:rsidR="008E0339" w:rsidRPr="003628B0">
        <w:rPr>
          <w:rFonts w:ascii="Calibri" w:hAnsi="Calibri" w:cs="Calibri"/>
          <w:sz w:val="24"/>
          <w:szCs w:val="24"/>
          <w:vertAlign w:val="superscript"/>
        </w:rPr>
        <w:t>1</w:t>
      </w:r>
      <w:r w:rsidR="006F730F" w:rsidRPr="003628B0">
        <w:rPr>
          <w:rFonts w:ascii="Calibri" w:hAnsi="Calibri" w:cs="Calibri"/>
          <w:sz w:val="24"/>
          <w:szCs w:val="24"/>
          <w:vertAlign w:val="superscript"/>
        </w:rPr>
        <w:t>3</w:t>
      </w:r>
      <w:r w:rsidR="00B87979" w:rsidRPr="003628B0">
        <w:rPr>
          <w:rFonts w:ascii="Calibri" w:hAnsi="Calibri" w:cs="Calibri"/>
          <w:sz w:val="24"/>
          <w:szCs w:val="24"/>
        </w:rPr>
        <w:t xml:space="preserve"> to stimulate homologous recombination and increase allelic</w:t>
      </w:r>
      <w:r w:rsidR="00080B24" w:rsidRPr="003628B0">
        <w:rPr>
          <w:rFonts w:ascii="Calibri" w:hAnsi="Calibri" w:cs="Calibri"/>
          <w:sz w:val="24"/>
          <w:szCs w:val="24"/>
        </w:rPr>
        <w:t xml:space="preserve"> exchange</w:t>
      </w:r>
      <w:r w:rsidR="008E0339" w:rsidRPr="003628B0">
        <w:rPr>
          <w:rFonts w:ascii="Calibri" w:hAnsi="Calibri" w:cs="Calibri"/>
          <w:sz w:val="24"/>
          <w:szCs w:val="24"/>
          <w:vertAlign w:val="superscript"/>
        </w:rPr>
        <w:t>1</w:t>
      </w:r>
      <w:r w:rsidR="006F730F" w:rsidRPr="003628B0">
        <w:rPr>
          <w:rFonts w:ascii="Calibri" w:hAnsi="Calibri" w:cs="Calibri"/>
          <w:sz w:val="24"/>
          <w:szCs w:val="24"/>
          <w:vertAlign w:val="superscript"/>
        </w:rPr>
        <w:t>4</w:t>
      </w:r>
      <w:r w:rsidR="001D7233" w:rsidRPr="003628B0">
        <w:rPr>
          <w:rFonts w:ascii="Calibri" w:hAnsi="Calibri" w:cs="Calibri"/>
          <w:sz w:val="24"/>
          <w:szCs w:val="24"/>
        </w:rPr>
        <w:t>.</w:t>
      </w:r>
      <w:r w:rsidR="00080B24" w:rsidRPr="003628B0">
        <w:rPr>
          <w:rFonts w:ascii="Calibri" w:hAnsi="Calibri" w:cs="Calibri"/>
          <w:sz w:val="24"/>
          <w:szCs w:val="24"/>
        </w:rPr>
        <w:t xml:space="preserve"> </w:t>
      </w:r>
      <w:r w:rsidR="006D52BE" w:rsidRPr="003628B0">
        <w:rPr>
          <w:rFonts w:ascii="Calibri" w:hAnsi="Calibri" w:cs="Calibri"/>
          <w:sz w:val="24"/>
          <w:szCs w:val="24"/>
        </w:rPr>
        <w:t>Although UV exposure may induce unwanted variation within the construct, the likelihood of generating single-nucleotide variations is reported to be minimal</w:t>
      </w:r>
      <w:r w:rsidR="008E0339" w:rsidRPr="003628B0">
        <w:rPr>
          <w:rFonts w:ascii="Calibri" w:hAnsi="Calibri" w:cs="Calibri"/>
          <w:sz w:val="24"/>
          <w:szCs w:val="24"/>
          <w:vertAlign w:val="superscript"/>
        </w:rPr>
        <w:t>1</w:t>
      </w:r>
      <w:r w:rsidR="006F730F" w:rsidRPr="003628B0">
        <w:rPr>
          <w:rFonts w:ascii="Calibri" w:hAnsi="Calibri" w:cs="Calibri"/>
          <w:sz w:val="24"/>
          <w:szCs w:val="24"/>
          <w:vertAlign w:val="superscript"/>
        </w:rPr>
        <w:t>5</w:t>
      </w:r>
      <w:r w:rsidR="008E0339" w:rsidRPr="003628B0">
        <w:rPr>
          <w:rFonts w:ascii="Calibri" w:hAnsi="Calibri" w:cs="Calibri"/>
          <w:sz w:val="24"/>
          <w:szCs w:val="24"/>
          <w:vertAlign w:val="superscript"/>
        </w:rPr>
        <w:t>,1</w:t>
      </w:r>
      <w:r w:rsidR="006F730F" w:rsidRPr="003628B0">
        <w:rPr>
          <w:rFonts w:ascii="Calibri" w:hAnsi="Calibri" w:cs="Calibri"/>
          <w:sz w:val="24"/>
          <w:szCs w:val="24"/>
          <w:vertAlign w:val="superscript"/>
        </w:rPr>
        <w:t>6</w:t>
      </w:r>
      <w:r w:rsidR="006D52BE" w:rsidRPr="003628B0">
        <w:rPr>
          <w:rFonts w:ascii="Calibri" w:hAnsi="Calibri" w:cs="Calibri"/>
          <w:sz w:val="24"/>
          <w:szCs w:val="24"/>
        </w:rPr>
        <w:t>.</w:t>
      </w:r>
      <w:r w:rsidR="006F730F" w:rsidRPr="003628B0">
        <w:rPr>
          <w:rFonts w:ascii="Calibri" w:hAnsi="Calibri" w:cs="Calibri"/>
          <w:sz w:val="24"/>
          <w:szCs w:val="24"/>
        </w:rPr>
        <w:t xml:space="preserve"> </w:t>
      </w:r>
      <w:r w:rsidR="00AF7AB8" w:rsidRPr="003628B0">
        <w:rPr>
          <w:rFonts w:ascii="Calibri" w:hAnsi="Calibri" w:cs="Calibri"/>
          <w:sz w:val="24"/>
          <w:szCs w:val="24"/>
        </w:rPr>
        <w:t xml:space="preserve">The two-step strategy of single-crossover (SCO) and double-crossover (DCO) events, which relies on multiple selection and </w:t>
      </w:r>
      <w:r w:rsidR="00754C82" w:rsidRPr="003628B0">
        <w:rPr>
          <w:rFonts w:ascii="Calibri" w:hAnsi="Calibri" w:cs="Calibri"/>
          <w:sz w:val="24"/>
          <w:szCs w:val="24"/>
        </w:rPr>
        <w:t>counter-selection markers</w:t>
      </w:r>
      <w:r w:rsidR="006F730F" w:rsidRPr="003628B0">
        <w:rPr>
          <w:rFonts w:ascii="Calibri" w:hAnsi="Calibri" w:cs="Calibri"/>
          <w:sz w:val="24"/>
          <w:szCs w:val="24"/>
          <w:vertAlign w:val="superscript"/>
        </w:rPr>
        <w:t>7</w:t>
      </w:r>
      <w:r w:rsidR="008E0339" w:rsidRPr="003628B0">
        <w:rPr>
          <w:rFonts w:ascii="Calibri" w:hAnsi="Calibri" w:cs="Calibri"/>
          <w:sz w:val="24"/>
          <w:szCs w:val="24"/>
          <w:vertAlign w:val="superscript"/>
        </w:rPr>
        <w:t>,</w:t>
      </w:r>
      <w:r w:rsidR="006F730F" w:rsidRPr="003628B0">
        <w:rPr>
          <w:rFonts w:ascii="Calibri" w:hAnsi="Calibri" w:cs="Calibri"/>
          <w:sz w:val="24"/>
          <w:szCs w:val="24"/>
          <w:vertAlign w:val="superscript"/>
        </w:rPr>
        <w:t>10</w:t>
      </w:r>
      <w:r w:rsidR="00754C82" w:rsidRPr="003628B0">
        <w:rPr>
          <w:rFonts w:ascii="Calibri" w:hAnsi="Calibri" w:cs="Calibri"/>
          <w:sz w:val="24"/>
          <w:szCs w:val="24"/>
        </w:rPr>
        <w:t xml:space="preserve">, </w:t>
      </w:r>
      <w:r w:rsidR="00EB2220" w:rsidRPr="003628B0">
        <w:rPr>
          <w:rFonts w:ascii="Calibri" w:hAnsi="Calibri" w:cs="Calibri"/>
          <w:sz w:val="24"/>
          <w:szCs w:val="24"/>
        </w:rPr>
        <w:t xml:space="preserve">may impose </w:t>
      </w:r>
      <w:r w:rsidR="00EB2220" w:rsidRPr="003628B0">
        <w:rPr>
          <w:rFonts w:ascii="Calibri" w:hAnsi="Calibri" w:cs="Calibri"/>
          <w:i/>
          <w:iCs/>
          <w:sz w:val="24"/>
          <w:szCs w:val="24"/>
        </w:rPr>
        <w:t>in vitro</w:t>
      </w:r>
      <w:r w:rsidR="00EB2220" w:rsidRPr="003628B0">
        <w:rPr>
          <w:rFonts w:ascii="Calibri" w:hAnsi="Calibri" w:cs="Calibri"/>
          <w:sz w:val="24"/>
          <w:szCs w:val="24"/>
        </w:rPr>
        <w:t xml:space="preserve"> antibiotic </w:t>
      </w:r>
      <w:r w:rsidR="00EC645E" w:rsidRPr="003628B0">
        <w:rPr>
          <w:rFonts w:ascii="Calibri" w:hAnsi="Calibri" w:cs="Calibri"/>
          <w:sz w:val="24"/>
          <w:szCs w:val="24"/>
        </w:rPr>
        <w:t xml:space="preserve">stress on </w:t>
      </w:r>
      <w:r w:rsidR="00EC645E" w:rsidRPr="003628B0">
        <w:rPr>
          <w:rFonts w:ascii="Calibri" w:hAnsi="Calibri" w:cs="Calibri"/>
          <w:i/>
          <w:sz w:val="24"/>
          <w:szCs w:val="24"/>
        </w:rPr>
        <w:t>M. tuberculosis</w:t>
      </w:r>
      <w:r w:rsidR="006F730F" w:rsidRPr="003628B0">
        <w:rPr>
          <w:rFonts w:ascii="Calibri" w:hAnsi="Calibri" w:cs="Calibri"/>
          <w:sz w:val="24"/>
          <w:szCs w:val="24"/>
          <w:vertAlign w:val="superscript"/>
        </w:rPr>
        <w:t>17</w:t>
      </w:r>
      <w:r w:rsidR="00EC645E" w:rsidRPr="003628B0">
        <w:rPr>
          <w:rFonts w:ascii="Calibri" w:hAnsi="Calibri" w:cs="Calibri"/>
          <w:sz w:val="24"/>
          <w:szCs w:val="24"/>
        </w:rPr>
        <w:t xml:space="preserve">. </w:t>
      </w:r>
      <w:r w:rsidR="00EB2220" w:rsidRPr="003628B0">
        <w:rPr>
          <w:rFonts w:ascii="Calibri" w:hAnsi="Calibri" w:cs="Calibri"/>
          <w:sz w:val="24"/>
          <w:szCs w:val="24"/>
        </w:rPr>
        <w:t xml:space="preserve">While the use of additional markers can improve recovery of a pure mutant population, serial passages risk </w:t>
      </w:r>
      <w:r w:rsidR="00EB2220" w:rsidRPr="005401C8">
        <w:rPr>
          <w:rFonts w:ascii="Calibri" w:hAnsi="Calibri" w:cs="Calibri"/>
          <w:i/>
          <w:iCs/>
          <w:sz w:val="24"/>
          <w:szCs w:val="24"/>
        </w:rPr>
        <w:t>in vitro</w:t>
      </w:r>
      <w:r w:rsidR="00EB2220" w:rsidRPr="003628B0">
        <w:rPr>
          <w:rFonts w:ascii="Calibri" w:hAnsi="Calibri" w:cs="Calibri"/>
          <w:sz w:val="24"/>
          <w:szCs w:val="24"/>
        </w:rPr>
        <w:t xml:space="preserve"> evolution, producing strain populations with distinct </w:t>
      </w:r>
      <w:r w:rsidR="00336F70" w:rsidRPr="003628B0">
        <w:rPr>
          <w:rFonts w:ascii="Calibri" w:hAnsi="Calibri" w:cs="Calibri"/>
          <w:sz w:val="24"/>
          <w:szCs w:val="24"/>
        </w:rPr>
        <w:t>genetic backgrounds</w:t>
      </w:r>
      <w:r w:rsidR="008E0339" w:rsidRPr="003628B0">
        <w:rPr>
          <w:rFonts w:ascii="Calibri" w:hAnsi="Calibri" w:cs="Calibri"/>
          <w:sz w:val="24"/>
          <w:szCs w:val="24"/>
          <w:vertAlign w:val="superscript"/>
        </w:rPr>
        <w:t>1</w:t>
      </w:r>
      <w:r w:rsidR="006F730F" w:rsidRPr="003628B0">
        <w:rPr>
          <w:rFonts w:ascii="Calibri" w:hAnsi="Calibri" w:cs="Calibri"/>
          <w:sz w:val="24"/>
          <w:szCs w:val="24"/>
          <w:vertAlign w:val="superscript"/>
        </w:rPr>
        <w:t>3</w:t>
      </w:r>
      <w:r w:rsidR="008E0339" w:rsidRPr="003628B0">
        <w:rPr>
          <w:rFonts w:ascii="Calibri" w:hAnsi="Calibri" w:cs="Calibri"/>
          <w:sz w:val="24"/>
          <w:szCs w:val="24"/>
          <w:vertAlign w:val="superscript"/>
        </w:rPr>
        <w:t>,1</w:t>
      </w:r>
      <w:r w:rsidR="006F730F" w:rsidRPr="003628B0">
        <w:rPr>
          <w:rFonts w:ascii="Calibri" w:hAnsi="Calibri" w:cs="Calibri"/>
          <w:sz w:val="24"/>
          <w:szCs w:val="24"/>
          <w:vertAlign w:val="superscript"/>
        </w:rPr>
        <w:t>5</w:t>
      </w:r>
      <w:r w:rsidR="00336F70" w:rsidRPr="003628B0">
        <w:rPr>
          <w:rFonts w:ascii="Calibri" w:hAnsi="Calibri" w:cs="Calibri"/>
          <w:sz w:val="24"/>
          <w:szCs w:val="24"/>
        </w:rPr>
        <w:t xml:space="preserve">, </w:t>
      </w:r>
      <w:r w:rsidR="00BE2E4A" w:rsidRPr="003628B0">
        <w:rPr>
          <w:rFonts w:ascii="Calibri" w:hAnsi="Calibri" w:cs="Calibri"/>
          <w:sz w:val="24"/>
          <w:szCs w:val="24"/>
        </w:rPr>
        <w:t xml:space="preserve">that may confound </w:t>
      </w:r>
      <w:r w:rsidR="00C34FBC" w:rsidRPr="003628B0">
        <w:rPr>
          <w:rFonts w:ascii="Calibri" w:hAnsi="Calibri" w:cs="Calibri"/>
          <w:sz w:val="24"/>
          <w:szCs w:val="24"/>
        </w:rPr>
        <w:t xml:space="preserve">the </w:t>
      </w:r>
      <w:r w:rsidR="00BE2E4A" w:rsidRPr="003628B0">
        <w:rPr>
          <w:rFonts w:ascii="Calibri" w:hAnsi="Calibri" w:cs="Calibri"/>
          <w:sz w:val="24"/>
          <w:szCs w:val="24"/>
        </w:rPr>
        <w:t xml:space="preserve">interpretation of the </w:t>
      </w:r>
      <w:r w:rsidR="00C34FBC" w:rsidRPr="003628B0">
        <w:rPr>
          <w:rFonts w:ascii="Calibri" w:hAnsi="Calibri" w:cs="Calibri"/>
          <w:sz w:val="24"/>
          <w:szCs w:val="24"/>
        </w:rPr>
        <w:t>introduced point mutant</w:t>
      </w:r>
      <w:r w:rsidR="006F730F" w:rsidRPr="003628B0">
        <w:rPr>
          <w:rFonts w:ascii="Calibri" w:hAnsi="Calibri" w:cs="Calibri"/>
          <w:sz w:val="24"/>
          <w:szCs w:val="24"/>
          <w:vertAlign w:val="superscript"/>
        </w:rPr>
        <w:t>18</w:t>
      </w:r>
      <w:r w:rsidR="00C34FBC" w:rsidRPr="003628B0">
        <w:rPr>
          <w:rFonts w:ascii="Calibri" w:hAnsi="Calibri" w:cs="Calibri"/>
          <w:sz w:val="24"/>
          <w:szCs w:val="24"/>
        </w:rPr>
        <w:t xml:space="preserve">. </w:t>
      </w:r>
      <w:r w:rsidR="00BE2E4A" w:rsidRPr="003628B0">
        <w:rPr>
          <w:rFonts w:ascii="Calibri" w:hAnsi="Calibri" w:cs="Calibri"/>
          <w:sz w:val="24"/>
          <w:szCs w:val="24"/>
        </w:rPr>
        <w:t>Transformation efficiency and recombination inefficiency limit SCO events, whereas DCO events are limited only by recombination efficiency and</w:t>
      </w:r>
      <w:r w:rsidR="001F071C" w:rsidRPr="003628B0">
        <w:rPr>
          <w:rFonts w:ascii="Calibri" w:hAnsi="Calibri" w:cs="Calibri"/>
          <w:sz w:val="24"/>
          <w:szCs w:val="24"/>
        </w:rPr>
        <w:t xml:space="preserve"> occur more readily</w:t>
      </w:r>
      <w:r w:rsidR="006F730F" w:rsidRPr="003628B0">
        <w:rPr>
          <w:rFonts w:ascii="Calibri" w:hAnsi="Calibri" w:cs="Calibri"/>
          <w:sz w:val="24"/>
          <w:szCs w:val="24"/>
          <w:vertAlign w:val="superscript"/>
        </w:rPr>
        <w:t>19</w:t>
      </w:r>
      <w:r w:rsidR="001F071C" w:rsidRPr="003628B0">
        <w:rPr>
          <w:rFonts w:ascii="Calibri" w:hAnsi="Calibri" w:cs="Calibri"/>
          <w:sz w:val="24"/>
          <w:szCs w:val="24"/>
        </w:rPr>
        <w:t>.</w:t>
      </w:r>
      <w:r w:rsidR="00BE2E4A" w:rsidRPr="003628B0">
        <w:rPr>
          <w:rFonts w:ascii="Calibri" w:hAnsi="Calibri" w:cs="Calibri"/>
          <w:sz w:val="24"/>
          <w:szCs w:val="24"/>
        </w:rPr>
        <w:t xml:space="preserve"> Additionally, restriction-enzyme digestion and cloning into a multiple cloning site remain time-consuming and </w:t>
      </w:r>
      <w:proofErr w:type="spellStart"/>
      <w:r w:rsidR="00BE2E4A" w:rsidRPr="003628B0">
        <w:rPr>
          <w:rFonts w:ascii="Calibri" w:hAnsi="Calibri" w:cs="Calibri"/>
          <w:sz w:val="24"/>
          <w:szCs w:val="24"/>
        </w:rPr>
        <w:t>labor-intensive</w:t>
      </w:r>
      <w:proofErr w:type="spellEnd"/>
      <w:r w:rsidR="00BE2E4A" w:rsidRPr="003628B0">
        <w:rPr>
          <w:rFonts w:ascii="Calibri" w:hAnsi="Calibri" w:cs="Calibri"/>
          <w:sz w:val="24"/>
          <w:szCs w:val="24"/>
        </w:rPr>
        <w:t>.</w:t>
      </w:r>
    </w:p>
    <w:p w14:paraId="55980749" w14:textId="77777777" w:rsidR="00AF7AB8" w:rsidRPr="003628B0" w:rsidRDefault="00AF7AB8" w:rsidP="003628B0">
      <w:pPr>
        <w:spacing w:after="0" w:line="240" w:lineRule="auto"/>
        <w:jc w:val="both"/>
        <w:rPr>
          <w:rFonts w:ascii="Calibri" w:hAnsi="Calibri" w:cs="Calibri"/>
          <w:sz w:val="24"/>
          <w:szCs w:val="24"/>
        </w:rPr>
      </w:pPr>
    </w:p>
    <w:p w14:paraId="6F38CAEE" w14:textId="29F2CD4C" w:rsidR="003F21D9"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Recombineering using ssDNA oligonucleotides is efficient for introducing point mutations into </w:t>
      </w:r>
      <w:r w:rsidRPr="003628B0">
        <w:rPr>
          <w:rFonts w:ascii="Calibri" w:hAnsi="Calibri" w:cs="Calibri"/>
          <w:i/>
          <w:iCs/>
          <w:sz w:val="24"/>
          <w:szCs w:val="24"/>
        </w:rPr>
        <w:t>M. tuberculosis</w:t>
      </w:r>
      <w:r w:rsidRPr="003628B0">
        <w:rPr>
          <w:rFonts w:ascii="Calibri" w:hAnsi="Calibri" w:cs="Calibri"/>
          <w:sz w:val="24"/>
          <w:szCs w:val="24"/>
        </w:rPr>
        <w:t xml:space="preserve">. The short homology arms of the targeting ssDNA oligonucleotide enable direct </w:t>
      </w:r>
      <w:r w:rsidRPr="003628B0">
        <w:rPr>
          <w:rFonts w:ascii="Calibri" w:hAnsi="Calibri" w:cs="Calibri"/>
          <w:sz w:val="24"/>
          <w:szCs w:val="24"/>
        </w:rPr>
        <w:lastRenderedPageBreak/>
        <w:t>chemical synthesis, thereby eliminating the multiple steps of restriction cloning and PCR amplification required for homologous recombination</w:t>
      </w:r>
      <w:r w:rsidR="008E0339" w:rsidRPr="003628B0">
        <w:rPr>
          <w:rFonts w:ascii="Calibri" w:hAnsi="Calibri" w:cs="Calibri"/>
          <w:sz w:val="24"/>
          <w:szCs w:val="24"/>
          <w:vertAlign w:val="superscript"/>
        </w:rPr>
        <w:t>2</w:t>
      </w:r>
      <w:r w:rsidR="006F730F" w:rsidRPr="003628B0">
        <w:rPr>
          <w:rFonts w:ascii="Calibri" w:hAnsi="Calibri" w:cs="Calibri"/>
          <w:sz w:val="24"/>
          <w:szCs w:val="24"/>
          <w:vertAlign w:val="superscript"/>
        </w:rPr>
        <w:t>0</w:t>
      </w:r>
      <w:r w:rsidR="00D80D46" w:rsidRPr="003628B0">
        <w:rPr>
          <w:rFonts w:ascii="Calibri" w:hAnsi="Calibri" w:cs="Calibri"/>
          <w:sz w:val="24"/>
          <w:szCs w:val="24"/>
        </w:rPr>
        <w:t xml:space="preserve">. Recombineering relies exclusively on a curable plasmid that can self-replicate outside the chromosome in </w:t>
      </w:r>
      <w:r w:rsidR="00EA7EE1" w:rsidRPr="003628B0">
        <w:rPr>
          <w:rFonts w:ascii="Calibri" w:hAnsi="Calibri" w:cs="Calibri"/>
          <w:i/>
          <w:sz w:val="24"/>
          <w:szCs w:val="24"/>
        </w:rPr>
        <w:t>M. tuberculosis</w:t>
      </w:r>
      <w:r w:rsidR="00EA7EE1" w:rsidRPr="003628B0">
        <w:rPr>
          <w:rFonts w:ascii="Calibri" w:hAnsi="Calibri" w:cs="Calibri"/>
          <w:sz w:val="24"/>
          <w:szCs w:val="24"/>
        </w:rPr>
        <w:t xml:space="preserve"> to induce mutagenesis</w:t>
      </w:r>
      <w:r w:rsidR="008E0339" w:rsidRPr="003628B0">
        <w:rPr>
          <w:rFonts w:ascii="Calibri" w:hAnsi="Calibri" w:cs="Calibri"/>
          <w:sz w:val="24"/>
          <w:szCs w:val="24"/>
          <w:vertAlign w:val="superscript"/>
        </w:rPr>
        <w:t>2</w:t>
      </w:r>
      <w:r w:rsidR="006F730F" w:rsidRPr="003628B0">
        <w:rPr>
          <w:rFonts w:ascii="Calibri" w:hAnsi="Calibri" w:cs="Calibri"/>
          <w:sz w:val="24"/>
          <w:szCs w:val="24"/>
          <w:vertAlign w:val="superscript"/>
        </w:rPr>
        <w:t>1</w:t>
      </w:r>
      <w:r w:rsidR="008E0339" w:rsidRPr="003628B0">
        <w:rPr>
          <w:rFonts w:ascii="Calibri" w:hAnsi="Calibri" w:cs="Calibri"/>
          <w:sz w:val="24"/>
          <w:szCs w:val="24"/>
          <w:vertAlign w:val="superscript"/>
        </w:rPr>
        <w:t>,2</w:t>
      </w:r>
      <w:r w:rsidR="006F730F" w:rsidRPr="003628B0">
        <w:rPr>
          <w:rFonts w:ascii="Calibri" w:hAnsi="Calibri" w:cs="Calibri"/>
          <w:sz w:val="24"/>
          <w:szCs w:val="24"/>
          <w:vertAlign w:val="superscript"/>
        </w:rPr>
        <w:t>2</w:t>
      </w:r>
      <w:r w:rsidR="00EA7EE1" w:rsidRPr="003628B0">
        <w:rPr>
          <w:rFonts w:ascii="Calibri" w:hAnsi="Calibri" w:cs="Calibri"/>
          <w:sz w:val="24"/>
          <w:szCs w:val="24"/>
        </w:rPr>
        <w:t>.</w:t>
      </w:r>
      <w:r w:rsidR="00F94D05" w:rsidRPr="003628B0">
        <w:rPr>
          <w:rFonts w:ascii="Calibri" w:hAnsi="Calibri" w:cs="Calibri"/>
          <w:sz w:val="24"/>
          <w:szCs w:val="24"/>
        </w:rPr>
        <w:t xml:space="preserve"> Further</w:t>
      </w:r>
      <w:r w:rsidR="00E45BE0" w:rsidRPr="003628B0">
        <w:rPr>
          <w:rFonts w:ascii="Calibri" w:hAnsi="Calibri" w:cs="Calibri"/>
          <w:sz w:val="24"/>
          <w:szCs w:val="24"/>
        </w:rPr>
        <w:t xml:space="preserve">, ssDNA oligonucleotides are easily </w:t>
      </w:r>
      <w:r w:rsidR="006F730F" w:rsidRPr="003628B0">
        <w:rPr>
          <w:rFonts w:ascii="Calibri" w:hAnsi="Calibri" w:cs="Calibri"/>
          <w:sz w:val="24"/>
          <w:szCs w:val="24"/>
        </w:rPr>
        <w:t>synthesized</w:t>
      </w:r>
      <w:r w:rsidR="00E45BE0" w:rsidRPr="003628B0">
        <w:rPr>
          <w:rFonts w:ascii="Calibri" w:hAnsi="Calibri" w:cs="Calibri"/>
          <w:sz w:val="24"/>
          <w:szCs w:val="24"/>
        </w:rPr>
        <w:t>. Recombineering is thus simpler, faster</w:t>
      </w:r>
      <w:r w:rsidR="006F730F" w:rsidRPr="003628B0">
        <w:rPr>
          <w:rFonts w:ascii="Calibri" w:hAnsi="Calibri" w:cs="Calibri"/>
          <w:sz w:val="24"/>
          <w:szCs w:val="24"/>
        </w:rPr>
        <w:t>,</w:t>
      </w:r>
      <w:r w:rsidR="00E45BE0" w:rsidRPr="003628B0">
        <w:rPr>
          <w:rFonts w:ascii="Calibri" w:hAnsi="Calibri" w:cs="Calibri"/>
          <w:sz w:val="24"/>
          <w:szCs w:val="24"/>
        </w:rPr>
        <w:t xml:space="preserve"> and more cost-effective than homologous recombination because it requires fewer plasmids and culturing steps. However, depending on the targeted genomic region, recombineering may be less efficient at achieving site-directed mutagenesis and may require multiple attempts. Although the overall recombineering efficiency with ssDNA is reported to be relatively high compared with other techniques, the absolute number of cells carrying the intended change remains</w:t>
      </w:r>
      <w:r w:rsidR="00772322" w:rsidRPr="003628B0">
        <w:rPr>
          <w:rFonts w:ascii="Calibri" w:hAnsi="Calibri" w:cs="Calibri"/>
          <w:sz w:val="24"/>
          <w:szCs w:val="24"/>
        </w:rPr>
        <w:t xml:space="preserve"> arguably low</w:t>
      </w:r>
      <w:r w:rsidR="008E0339" w:rsidRPr="003628B0">
        <w:rPr>
          <w:rFonts w:ascii="Calibri" w:hAnsi="Calibri" w:cs="Calibri"/>
          <w:sz w:val="24"/>
          <w:szCs w:val="24"/>
          <w:vertAlign w:val="superscript"/>
        </w:rPr>
        <w:t>2</w:t>
      </w:r>
      <w:r w:rsidR="006F730F" w:rsidRPr="003628B0">
        <w:rPr>
          <w:rFonts w:ascii="Calibri" w:hAnsi="Calibri" w:cs="Calibri"/>
          <w:sz w:val="24"/>
          <w:szCs w:val="24"/>
          <w:vertAlign w:val="superscript"/>
        </w:rPr>
        <w:t>0</w:t>
      </w:r>
      <w:r w:rsidR="008E0339" w:rsidRPr="003628B0">
        <w:rPr>
          <w:rFonts w:ascii="Calibri" w:hAnsi="Calibri" w:cs="Calibri"/>
          <w:sz w:val="24"/>
          <w:szCs w:val="24"/>
          <w:vertAlign w:val="superscript"/>
        </w:rPr>
        <w:t>,2</w:t>
      </w:r>
      <w:r w:rsidR="006F730F" w:rsidRPr="003628B0">
        <w:rPr>
          <w:rFonts w:ascii="Calibri" w:hAnsi="Calibri" w:cs="Calibri"/>
          <w:sz w:val="24"/>
          <w:szCs w:val="24"/>
          <w:vertAlign w:val="superscript"/>
        </w:rPr>
        <w:t>3</w:t>
      </w:r>
      <w:r w:rsidR="00772322" w:rsidRPr="003628B0">
        <w:rPr>
          <w:rFonts w:ascii="Calibri" w:hAnsi="Calibri" w:cs="Calibri"/>
          <w:sz w:val="24"/>
          <w:szCs w:val="24"/>
        </w:rPr>
        <w:t xml:space="preserve">. </w:t>
      </w:r>
      <w:r w:rsidR="00B65C0B" w:rsidRPr="003628B0">
        <w:rPr>
          <w:rFonts w:ascii="Calibri" w:hAnsi="Calibri" w:cs="Calibri"/>
          <w:sz w:val="24"/>
          <w:szCs w:val="24"/>
        </w:rPr>
        <w:t xml:space="preserve">Challenges include unintended (illegitimate) recombination at loci sharing sequence similarity outside the region of homology, caused by the strand bias and relatively short homology of the exogenous donor ssDNA substrate. The </w:t>
      </w:r>
      <w:proofErr w:type="spellStart"/>
      <w:r w:rsidR="00B65C0B" w:rsidRPr="003628B0">
        <w:rPr>
          <w:rFonts w:ascii="Calibri" w:hAnsi="Calibri" w:cs="Calibri"/>
          <w:sz w:val="24"/>
          <w:szCs w:val="24"/>
        </w:rPr>
        <w:t>HygR</w:t>
      </w:r>
      <w:proofErr w:type="spellEnd"/>
      <w:r w:rsidR="00B65C0B" w:rsidRPr="003628B0">
        <w:rPr>
          <w:rFonts w:ascii="Calibri" w:hAnsi="Calibri" w:cs="Calibri"/>
          <w:sz w:val="24"/>
          <w:szCs w:val="24"/>
        </w:rPr>
        <w:t xml:space="preserve"> co-selection approach</w:t>
      </w:r>
      <w:r w:rsidR="002E6566" w:rsidRPr="003628B0">
        <w:rPr>
          <w:rFonts w:ascii="Calibri" w:hAnsi="Calibri" w:cs="Calibri"/>
          <w:sz w:val="24"/>
          <w:szCs w:val="24"/>
        </w:rPr>
        <w:t>,</w:t>
      </w:r>
      <w:r w:rsidR="00B65C0B" w:rsidRPr="003628B0">
        <w:rPr>
          <w:rFonts w:ascii="Calibri" w:hAnsi="Calibri" w:cs="Calibri"/>
          <w:sz w:val="24"/>
          <w:szCs w:val="24"/>
        </w:rPr>
        <w:t xml:space="preserve"> used to screen for mutants without additional antibiotic</w:t>
      </w:r>
      <w:r w:rsidR="00EA4BBD" w:rsidRPr="003628B0">
        <w:rPr>
          <w:rFonts w:ascii="Calibri" w:hAnsi="Calibri" w:cs="Calibri"/>
          <w:sz w:val="24"/>
          <w:szCs w:val="24"/>
        </w:rPr>
        <w:t xml:space="preserve"> selection</w:t>
      </w:r>
      <w:r w:rsidR="008E0339" w:rsidRPr="003628B0">
        <w:rPr>
          <w:rFonts w:ascii="Calibri" w:hAnsi="Calibri" w:cs="Calibri"/>
          <w:sz w:val="24"/>
          <w:szCs w:val="24"/>
          <w:vertAlign w:val="superscript"/>
        </w:rPr>
        <w:t>2</w:t>
      </w:r>
      <w:r w:rsidR="006F730F" w:rsidRPr="003628B0">
        <w:rPr>
          <w:rFonts w:ascii="Calibri" w:hAnsi="Calibri" w:cs="Calibri"/>
          <w:sz w:val="24"/>
          <w:szCs w:val="24"/>
          <w:vertAlign w:val="superscript"/>
        </w:rPr>
        <w:t>4</w:t>
      </w:r>
      <w:r w:rsidR="008E0339" w:rsidRPr="003628B0">
        <w:rPr>
          <w:rFonts w:ascii="Calibri" w:hAnsi="Calibri" w:cs="Calibri"/>
          <w:sz w:val="24"/>
          <w:szCs w:val="24"/>
          <w:vertAlign w:val="superscript"/>
        </w:rPr>
        <w:t>,2</w:t>
      </w:r>
      <w:r w:rsidR="006F730F" w:rsidRPr="003628B0">
        <w:rPr>
          <w:rFonts w:ascii="Calibri" w:hAnsi="Calibri" w:cs="Calibri"/>
          <w:sz w:val="24"/>
          <w:szCs w:val="24"/>
          <w:vertAlign w:val="superscript"/>
        </w:rPr>
        <w:t>5</w:t>
      </w:r>
      <w:r w:rsidR="00EA4BBD" w:rsidRPr="003628B0">
        <w:rPr>
          <w:rFonts w:ascii="Calibri" w:hAnsi="Calibri" w:cs="Calibri"/>
          <w:sz w:val="24"/>
          <w:szCs w:val="24"/>
        </w:rPr>
        <w:t xml:space="preserve">, </w:t>
      </w:r>
      <w:r w:rsidR="004E30AD" w:rsidRPr="003628B0">
        <w:rPr>
          <w:rFonts w:ascii="Calibri" w:hAnsi="Calibri" w:cs="Calibri"/>
          <w:sz w:val="24"/>
          <w:szCs w:val="24"/>
        </w:rPr>
        <w:t>may cause polar effects downstream of the operon, resulting in undesired mutations in the genetic background</w:t>
      </w:r>
      <w:r w:rsidR="006F730F" w:rsidRPr="003628B0">
        <w:rPr>
          <w:rFonts w:ascii="Calibri" w:hAnsi="Calibri" w:cs="Calibri"/>
          <w:sz w:val="24"/>
          <w:szCs w:val="24"/>
          <w:vertAlign w:val="superscript"/>
        </w:rPr>
        <w:t>26</w:t>
      </w:r>
      <w:r w:rsidR="004E30AD" w:rsidRPr="003628B0">
        <w:rPr>
          <w:rFonts w:ascii="Calibri" w:hAnsi="Calibri" w:cs="Calibri"/>
          <w:sz w:val="24"/>
          <w:szCs w:val="24"/>
        </w:rPr>
        <w:t xml:space="preserve">. </w:t>
      </w:r>
      <w:r w:rsidR="009F4452" w:rsidRPr="003628B0">
        <w:rPr>
          <w:rFonts w:ascii="Calibri" w:hAnsi="Calibri" w:cs="Calibri"/>
          <w:sz w:val="24"/>
          <w:szCs w:val="24"/>
        </w:rPr>
        <w:t xml:space="preserve">Recombineering efficiency can also vary by target, as illustrated in </w:t>
      </w:r>
      <w:r w:rsidR="009F4452" w:rsidRPr="003628B0">
        <w:rPr>
          <w:rFonts w:ascii="Calibri" w:hAnsi="Calibri" w:cs="Calibri"/>
          <w:b/>
          <w:bCs/>
          <w:sz w:val="24"/>
          <w:szCs w:val="24"/>
        </w:rPr>
        <w:t>Figure 1</w:t>
      </w:r>
      <w:r w:rsidR="006F730F" w:rsidRPr="003628B0">
        <w:rPr>
          <w:rFonts w:ascii="Calibri" w:hAnsi="Calibri" w:cs="Calibri"/>
          <w:b/>
          <w:bCs/>
          <w:sz w:val="24"/>
          <w:szCs w:val="24"/>
        </w:rPr>
        <w:t>0</w:t>
      </w:r>
      <w:r w:rsidR="009F4452" w:rsidRPr="003628B0">
        <w:rPr>
          <w:rFonts w:ascii="Calibri" w:hAnsi="Calibri" w:cs="Calibri"/>
          <w:sz w:val="24"/>
          <w:szCs w:val="24"/>
        </w:rPr>
        <w:t xml:space="preserve"> (2/33 colonies positive for </w:t>
      </w:r>
      <w:proofErr w:type="spellStart"/>
      <w:r w:rsidR="009F4452" w:rsidRPr="003628B0">
        <w:rPr>
          <w:rFonts w:ascii="Calibri" w:hAnsi="Calibri" w:cs="Calibri"/>
          <w:i/>
          <w:iCs/>
          <w:sz w:val="24"/>
          <w:szCs w:val="24"/>
        </w:rPr>
        <w:t>atpE</w:t>
      </w:r>
      <w:proofErr w:type="spellEnd"/>
      <w:r w:rsidR="009F4452" w:rsidRPr="003628B0">
        <w:rPr>
          <w:rFonts w:ascii="Calibri" w:hAnsi="Calibri" w:cs="Calibri"/>
          <w:sz w:val="24"/>
          <w:szCs w:val="24"/>
        </w:rPr>
        <w:t xml:space="preserve"> A196G), potentially due to suboptimal ssDNA oligo homology arms (&lt;50 </w:t>
      </w:r>
      <w:proofErr w:type="spellStart"/>
      <w:r w:rsidR="009F4452" w:rsidRPr="003628B0">
        <w:rPr>
          <w:rFonts w:ascii="Calibri" w:hAnsi="Calibri" w:cs="Calibri"/>
          <w:sz w:val="24"/>
          <w:szCs w:val="24"/>
        </w:rPr>
        <w:t>nt</w:t>
      </w:r>
      <w:proofErr w:type="spellEnd"/>
      <w:r w:rsidR="009F4452" w:rsidRPr="003628B0">
        <w:rPr>
          <w:rFonts w:ascii="Calibri" w:hAnsi="Calibri" w:cs="Calibri"/>
          <w:sz w:val="24"/>
          <w:szCs w:val="24"/>
        </w:rPr>
        <w:t xml:space="preserve">), secondary structures that impede annealing, insufficient recombinase induction, or competing wild-type repair pathways. Furthermore, recombineering requires screening many single colonies to confirm the desired variant, which can be time-consuming. </w:t>
      </w:r>
      <w:r w:rsidR="00200EB0" w:rsidRPr="003628B0">
        <w:rPr>
          <w:rFonts w:ascii="Calibri" w:hAnsi="Calibri" w:cs="Calibri"/>
          <w:sz w:val="24"/>
          <w:szCs w:val="24"/>
        </w:rPr>
        <w:t xml:space="preserve">In </w:t>
      </w:r>
      <w:r w:rsidR="00200EB0" w:rsidRPr="003628B0">
        <w:rPr>
          <w:rFonts w:ascii="Calibri" w:hAnsi="Calibri" w:cs="Calibri"/>
          <w:i/>
          <w:iCs/>
          <w:sz w:val="24"/>
          <w:szCs w:val="24"/>
        </w:rPr>
        <w:t>M. tuberculosis</w:t>
      </w:r>
      <w:r w:rsidR="00200EB0" w:rsidRPr="003628B0">
        <w:rPr>
          <w:rFonts w:ascii="Calibri" w:hAnsi="Calibri" w:cs="Calibri"/>
          <w:sz w:val="24"/>
          <w:szCs w:val="24"/>
        </w:rPr>
        <w:t xml:space="preserve">, uptake of plasmid DNA and ssDNA oligonucleotides remains inefficient, likely due in part to the lipid-rich mycobacterial cell envelope. Therefore, the advantage of the </w:t>
      </w:r>
      <w:proofErr w:type="spellStart"/>
      <w:r w:rsidR="00200EB0" w:rsidRPr="003628B0">
        <w:rPr>
          <w:rFonts w:ascii="Calibri" w:hAnsi="Calibri" w:cs="Calibri"/>
          <w:sz w:val="24"/>
          <w:szCs w:val="24"/>
        </w:rPr>
        <w:t>HygR</w:t>
      </w:r>
      <w:proofErr w:type="spellEnd"/>
      <w:r w:rsidR="00200EB0" w:rsidRPr="003628B0">
        <w:rPr>
          <w:rFonts w:ascii="Calibri" w:hAnsi="Calibri" w:cs="Calibri"/>
          <w:sz w:val="24"/>
          <w:szCs w:val="24"/>
        </w:rPr>
        <w:t xml:space="preserve"> selectable oligonucleotide is not that it increases transformation efficiency in absolute terms, but that it enables co-selection for the small proportion of cells that have taken up DNA during electroporation. This enriches the screened population for DNA-recipient cells, within which the desired chromosomal mutation can then be identified by PCR and sequencing. However, </w:t>
      </w:r>
      <w:proofErr w:type="spellStart"/>
      <w:r w:rsidR="00200EB0" w:rsidRPr="003628B0">
        <w:rPr>
          <w:rFonts w:ascii="Calibri" w:hAnsi="Calibri" w:cs="Calibri"/>
          <w:sz w:val="24"/>
          <w:szCs w:val="24"/>
        </w:rPr>
        <w:t>HygR</w:t>
      </w:r>
      <w:proofErr w:type="spellEnd"/>
      <w:r w:rsidR="00200EB0" w:rsidRPr="003628B0">
        <w:rPr>
          <w:rFonts w:ascii="Calibri" w:hAnsi="Calibri" w:cs="Calibri"/>
          <w:sz w:val="24"/>
          <w:szCs w:val="24"/>
        </w:rPr>
        <w:t xml:space="preserve"> selection does not itself confirm incorporation of the target-site mutation, and multiple </w:t>
      </w:r>
      <w:proofErr w:type="spellStart"/>
      <w:r w:rsidR="00200EB0" w:rsidRPr="003628B0">
        <w:rPr>
          <w:rFonts w:ascii="Calibri" w:hAnsi="Calibri" w:cs="Calibri"/>
          <w:sz w:val="24"/>
          <w:szCs w:val="24"/>
        </w:rPr>
        <w:t>HygR</w:t>
      </w:r>
      <w:proofErr w:type="spellEnd"/>
      <w:r w:rsidR="00200EB0" w:rsidRPr="003628B0">
        <w:rPr>
          <w:rFonts w:ascii="Calibri" w:hAnsi="Calibri" w:cs="Calibri"/>
          <w:sz w:val="24"/>
          <w:szCs w:val="24"/>
        </w:rPr>
        <w:t xml:space="preserve"> colonies must still be screened to identify confirmed mutants.</w:t>
      </w:r>
    </w:p>
    <w:p w14:paraId="24D3FAA5" w14:textId="77777777" w:rsidR="003F21D9" w:rsidRPr="003628B0" w:rsidRDefault="003F21D9" w:rsidP="003628B0">
      <w:pPr>
        <w:spacing w:after="0" w:line="240" w:lineRule="auto"/>
        <w:jc w:val="both"/>
        <w:rPr>
          <w:rFonts w:ascii="Calibri" w:hAnsi="Calibri" w:cs="Calibri"/>
          <w:sz w:val="24"/>
          <w:szCs w:val="24"/>
        </w:rPr>
      </w:pPr>
    </w:p>
    <w:p w14:paraId="2C70FFA0" w14:textId="38F65D2C" w:rsidR="00235501" w:rsidRPr="003628B0" w:rsidRDefault="003F21D9"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It should also be noted that the ssDNA oligonucleotide carrying the SNV creates a mismatch in the replication fork. The </w:t>
      </w:r>
      <w:r w:rsidRPr="003628B0">
        <w:rPr>
          <w:rFonts w:ascii="Calibri" w:hAnsi="Calibri" w:cs="Calibri"/>
          <w:i/>
          <w:iCs/>
          <w:sz w:val="24"/>
          <w:szCs w:val="24"/>
        </w:rPr>
        <w:t>M. tuberculosis</w:t>
      </w:r>
      <w:r w:rsidRPr="003628B0">
        <w:rPr>
          <w:rFonts w:ascii="Calibri" w:hAnsi="Calibri" w:cs="Calibri"/>
          <w:sz w:val="24"/>
          <w:szCs w:val="24"/>
        </w:rPr>
        <w:t xml:space="preserve"> </w:t>
      </w:r>
      <w:proofErr w:type="spellStart"/>
      <w:r w:rsidRPr="003628B0">
        <w:rPr>
          <w:rFonts w:ascii="Calibri" w:hAnsi="Calibri" w:cs="Calibri"/>
          <w:sz w:val="24"/>
          <w:szCs w:val="24"/>
        </w:rPr>
        <w:t>NucS</w:t>
      </w:r>
      <w:proofErr w:type="spellEnd"/>
      <w:r w:rsidRPr="003628B0">
        <w:rPr>
          <w:rFonts w:ascii="Calibri" w:hAnsi="Calibri" w:cs="Calibri"/>
          <w:sz w:val="24"/>
          <w:szCs w:val="24"/>
        </w:rPr>
        <w:t xml:space="preserve"> mismatch repair system may recognize and repair this mismatch, thereby inhibiting incorporation of the intended mutation. To maximize efficiency, investigators should avoid mismatches that create G-G, G-T, or T-T base pairs, which are efficiently repaired by </w:t>
      </w:r>
      <w:proofErr w:type="spellStart"/>
      <w:r w:rsidRPr="003628B0">
        <w:rPr>
          <w:rFonts w:ascii="Calibri" w:hAnsi="Calibri" w:cs="Calibri"/>
          <w:sz w:val="24"/>
          <w:szCs w:val="24"/>
        </w:rPr>
        <w:t>NucS</w:t>
      </w:r>
      <w:proofErr w:type="spellEnd"/>
      <w:r w:rsidR="006F730F" w:rsidRPr="003628B0">
        <w:rPr>
          <w:rFonts w:ascii="Calibri" w:hAnsi="Calibri" w:cs="Calibri"/>
          <w:sz w:val="24"/>
          <w:szCs w:val="24"/>
        </w:rPr>
        <w:t>,</w:t>
      </w:r>
      <w:r w:rsidR="00BD6677" w:rsidRPr="003628B0">
        <w:rPr>
          <w:rFonts w:ascii="Calibri" w:hAnsi="Calibri" w:cs="Calibri"/>
          <w:sz w:val="24"/>
          <w:szCs w:val="24"/>
        </w:rPr>
        <w:t xml:space="preserve"> also known as </w:t>
      </w:r>
      <w:proofErr w:type="spellStart"/>
      <w:r w:rsidR="00BD6677" w:rsidRPr="003628B0">
        <w:rPr>
          <w:rFonts w:ascii="Calibri" w:hAnsi="Calibri" w:cs="Calibri"/>
          <w:sz w:val="24"/>
          <w:szCs w:val="24"/>
        </w:rPr>
        <w:t>EndoMS</w:t>
      </w:r>
      <w:proofErr w:type="spellEnd"/>
      <w:r w:rsidR="006F730F" w:rsidRPr="003628B0">
        <w:rPr>
          <w:rFonts w:ascii="Calibri" w:hAnsi="Calibri" w:cs="Calibri"/>
          <w:sz w:val="24"/>
          <w:szCs w:val="24"/>
        </w:rPr>
        <w:t>,</w:t>
      </w:r>
      <w:r w:rsidR="00BD6677" w:rsidRPr="003628B0">
        <w:rPr>
          <w:rFonts w:ascii="Calibri" w:hAnsi="Calibri" w:cs="Calibri"/>
          <w:sz w:val="24"/>
          <w:szCs w:val="24"/>
        </w:rPr>
        <w:t xml:space="preserve"> a non-canonical mismatch repair (MMR) endonuclease</w:t>
      </w:r>
      <w:r w:rsidR="00FA174D" w:rsidRPr="003628B0">
        <w:rPr>
          <w:rFonts w:ascii="Calibri" w:hAnsi="Calibri" w:cs="Calibri"/>
          <w:sz w:val="24"/>
          <w:szCs w:val="24"/>
        </w:rPr>
        <w:t xml:space="preserve"> </w:t>
      </w:r>
      <w:r w:rsidR="00BD6677" w:rsidRPr="003628B0">
        <w:rPr>
          <w:rFonts w:ascii="Calibri" w:hAnsi="Calibri" w:cs="Calibri"/>
          <w:sz w:val="24"/>
          <w:szCs w:val="24"/>
        </w:rPr>
        <w:t>involved in DNA mismatch repair</w:t>
      </w:r>
      <w:r w:rsidR="006F730F" w:rsidRPr="003628B0">
        <w:rPr>
          <w:rFonts w:ascii="Calibri" w:hAnsi="Calibri" w:cs="Calibri"/>
          <w:sz w:val="24"/>
          <w:szCs w:val="24"/>
          <w:vertAlign w:val="superscript"/>
        </w:rPr>
        <w:t>27</w:t>
      </w:r>
      <w:r w:rsidR="008E0339" w:rsidRPr="003628B0">
        <w:rPr>
          <w:rFonts w:ascii="Calibri" w:hAnsi="Calibri" w:cs="Calibri"/>
          <w:sz w:val="24"/>
          <w:szCs w:val="24"/>
          <w:vertAlign w:val="superscript"/>
        </w:rPr>
        <w:t>,</w:t>
      </w:r>
      <w:r w:rsidR="006F730F" w:rsidRPr="003628B0">
        <w:rPr>
          <w:rFonts w:ascii="Calibri" w:hAnsi="Calibri" w:cs="Calibri"/>
          <w:sz w:val="24"/>
          <w:szCs w:val="24"/>
          <w:vertAlign w:val="superscript"/>
        </w:rPr>
        <w:t>28</w:t>
      </w:r>
      <w:r w:rsidRPr="003628B0">
        <w:rPr>
          <w:rFonts w:ascii="Calibri" w:hAnsi="Calibri" w:cs="Calibri"/>
          <w:sz w:val="24"/>
          <w:szCs w:val="24"/>
        </w:rPr>
        <w:t xml:space="preserve">. </w:t>
      </w:r>
    </w:p>
    <w:p w14:paraId="4058F284" w14:textId="77777777" w:rsidR="006F730F" w:rsidRPr="003628B0" w:rsidRDefault="006F730F" w:rsidP="003628B0">
      <w:pPr>
        <w:spacing w:after="0" w:line="240" w:lineRule="auto"/>
        <w:jc w:val="both"/>
        <w:rPr>
          <w:rFonts w:ascii="Calibri" w:hAnsi="Calibri" w:cs="Calibri"/>
          <w:sz w:val="24"/>
          <w:szCs w:val="24"/>
        </w:rPr>
      </w:pPr>
    </w:p>
    <w:p w14:paraId="32A59B94" w14:textId="697F5419" w:rsidR="00245742"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The protocols presented here advance tuberculosis research by enabling precise mutagenesis in controlled genetic backgrounds, thereby addressing limitations inherent in studies using clinical isolates. Relative to previous methods</w:t>
      </w:r>
      <w:r w:rsidR="008E0339" w:rsidRPr="003628B0">
        <w:rPr>
          <w:rFonts w:ascii="Calibri" w:hAnsi="Calibri" w:cs="Calibri"/>
          <w:sz w:val="24"/>
          <w:szCs w:val="24"/>
          <w:vertAlign w:val="superscript"/>
        </w:rPr>
        <w:t>7,</w:t>
      </w:r>
      <w:r w:rsidR="006F730F" w:rsidRPr="003628B0">
        <w:rPr>
          <w:rFonts w:ascii="Calibri" w:hAnsi="Calibri" w:cs="Calibri"/>
          <w:sz w:val="24"/>
          <w:szCs w:val="24"/>
          <w:vertAlign w:val="superscript"/>
        </w:rPr>
        <w:t>8</w:t>
      </w:r>
      <w:r w:rsidR="008E0339" w:rsidRPr="003628B0">
        <w:rPr>
          <w:rFonts w:ascii="Calibri" w:hAnsi="Calibri" w:cs="Calibri"/>
          <w:sz w:val="24"/>
          <w:szCs w:val="24"/>
          <w:vertAlign w:val="superscript"/>
        </w:rPr>
        <w:t>,</w:t>
      </w:r>
      <w:r w:rsidR="006F730F" w:rsidRPr="003628B0">
        <w:rPr>
          <w:rFonts w:ascii="Calibri" w:hAnsi="Calibri" w:cs="Calibri"/>
          <w:sz w:val="24"/>
          <w:szCs w:val="24"/>
          <w:vertAlign w:val="superscript"/>
        </w:rPr>
        <w:t>29</w:t>
      </w:r>
      <w:r w:rsidR="008E0339" w:rsidRPr="003628B0">
        <w:rPr>
          <w:rFonts w:ascii="Calibri" w:hAnsi="Calibri" w:cs="Calibri"/>
          <w:sz w:val="24"/>
          <w:szCs w:val="24"/>
          <w:vertAlign w:val="superscript"/>
        </w:rPr>
        <w:t>,3</w:t>
      </w:r>
      <w:r w:rsidR="006F730F" w:rsidRPr="003628B0">
        <w:rPr>
          <w:rFonts w:ascii="Calibri" w:hAnsi="Calibri" w:cs="Calibri"/>
          <w:sz w:val="24"/>
          <w:szCs w:val="24"/>
          <w:vertAlign w:val="superscript"/>
        </w:rPr>
        <w:t>0</w:t>
      </w:r>
      <w:r w:rsidR="00C90038" w:rsidRPr="003628B0">
        <w:rPr>
          <w:rFonts w:ascii="Calibri" w:hAnsi="Calibri" w:cs="Calibri"/>
          <w:sz w:val="24"/>
          <w:szCs w:val="24"/>
        </w:rPr>
        <w:t>, t</w:t>
      </w:r>
      <w:r w:rsidR="001B2138" w:rsidRPr="003628B0">
        <w:rPr>
          <w:rFonts w:ascii="Calibri" w:hAnsi="Calibri" w:cs="Calibri"/>
          <w:sz w:val="24"/>
          <w:szCs w:val="24"/>
        </w:rPr>
        <w:t>his</w:t>
      </w:r>
      <w:r w:rsidR="00D56DC6" w:rsidRPr="003628B0">
        <w:rPr>
          <w:rFonts w:ascii="Calibri" w:hAnsi="Calibri" w:cs="Calibri"/>
          <w:sz w:val="24"/>
          <w:szCs w:val="24"/>
        </w:rPr>
        <w:t xml:space="preserve"> publication provides </w:t>
      </w:r>
      <w:r w:rsidR="00D56DC6" w:rsidRPr="003628B0">
        <w:rPr>
          <w:rFonts w:ascii="Calibri" w:hAnsi="Calibri" w:cs="Calibri"/>
          <w:i/>
          <w:iCs/>
          <w:sz w:val="24"/>
          <w:szCs w:val="24"/>
        </w:rPr>
        <w:t>M. tuberculosis</w:t>
      </w:r>
      <w:r w:rsidR="00D56DC6" w:rsidRPr="003628B0">
        <w:rPr>
          <w:rFonts w:ascii="Calibri" w:hAnsi="Calibri" w:cs="Calibri"/>
          <w:sz w:val="24"/>
          <w:szCs w:val="24"/>
        </w:rPr>
        <w:t xml:space="preserve">-specific </w:t>
      </w:r>
      <w:r w:rsidR="006F730F" w:rsidRPr="003628B0">
        <w:rPr>
          <w:rFonts w:ascii="Calibri" w:hAnsi="Calibri" w:cs="Calibri"/>
          <w:sz w:val="24"/>
          <w:szCs w:val="24"/>
        </w:rPr>
        <w:t>optimizations</w:t>
      </w:r>
      <w:r w:rsidR="00D56DC6" w:rsidRPr="003628B0">
        <w:rPr>
          <w:rFonts w:ascii="Calibri" w:hAnsi="Calibri" w:cs="Calibri"/>
          <w:sz w:val="24"/>
          <w:szCs w:val="24"/>
        </w:rPr>
        <w:t xml:space="preserve">, including adjusted electroporation parameters (2.5 kV, 25 </w:t>
      </w:r>
      <w:proofErr w:type="spellStart"/>
      <w:r w:rsidR="00D56DC6" w:rsidRPr="003628B0">
        <w:rPr>
          <w:rFonts w:ascii="Calibri" w:hAnsi="Calibri" w:cs="Calibri"/>
          <w:sz w:val="24"/>
          <w:szCs w:val="24"/>
        </w:rPr>
        <w:t>μF</w:t>
      </w:r>
      <w:proofErr w:type="spellEnd"/>
      <w:r w:rsidR="00D56DC6" w:rsidRPr="003628B0">
        <w:rPr>
          <w:rFonts w:ascii="Calibri" w:hAnsi="Calibri" w:cs="Calibri"/>
          <w:sz w:val="24"/>
          <w:szCs w:val="24"/>
        </w:rPr>
        <w:t>, 1000 Ω) that achieve &gt;108 CFU/</w:t>
      </w:r>
      <w:proofErr w:type="spellStart"/>
      <w:r w:rsidR="00D56DC6" w:rsidRPr="003628B0">
        <w:rPr>
          <w:rFonts w:ascii="Calibri" w:hAnsi="Calibri" w:cs="Calibri"/>
          <w:sz w:val="24"/>
          <w:szCs w:val="24"/>
        </w:rPr>
        <w:t>μg</w:t>
      </w:r>
      <w:proofErr w:type="spellEnd"/>
      <w:r w:rsidR="00D56DC6" w:rsidRPr="003628B0">
        <w:rPr>
          <w:rFonts w:ascii="Calibri" w:hAnsi="Calibri" w:cs="Calibri"/>
          <w:sz w:val="24"/>
          <w:szCs w:val="24"/>
        </w:rPr>
        <w:t xml:space="preserve"> transformation efficiency and streamlined oligonucleotide design 63 bp for recombineering and 25 kb for recombination to minimi</w:t>
      </w:r>
      <w:r w:rsidR="00CF47F3" w:rsidRPr="003628B0">
        <w:rPr>
          <w:rFonts w:ascii="Calibri" w:hAnsi="Calibri" w:cs="Calibri"/>
          <w:sz w:val="24"/>
          <w:szCs w:val="24"/>
        </w:rPr>
        <w:t>z</w:t>
      </w:r>
      <w:r w:rsidR="00D56DC6" w:rsidRPr="003628B0">
        <w:rPr>
          <w:rFonts w:ascii="Calibri" w:hAnsi="Calibri" w:cs="Calibri"/>
          <w:sz w:val="24"/>
          <w:szCs w:val="24"/>
        </w:rPr>
        <w:t xml:space="preserve">e secondary structures and off-target effects. These adaptations shortened experimental timelines </w:t>
      </w:r>
      <w:r w:rsidR="001B2138" w:rsidRPr="003628B0">
        <w:rPr>
          <w:rFonts w:ascii="Calibri" w:hAnsi="Calibri" w:cs="Calibri"/>
          <w:sz w:val="24"/>
          <w:szCs w:val="24"/>
        </w:rPr>
        <w:t xml:space="preserve">for </w:t>
      </w:r>
      <w:r w:rsidR="00D56DC6" w:rsidRPr="003628B0">
        <w:rPr>
          <w:rFonts w:ascii="Calibri" w:hAnsi="Calibri" w:cs="Calibri"/>
          <w:sz w:val="24"/>
          <w:szCs w:val="24"/>
        </w:rPr>
        <w:t>recombineering</w:t>
      </w:r>
      <w:r w:rsidR="001B2138" w:rsidRPr="003628B0">
        <w:rPr>
          <w:rFonts w:ascii="Calibri" w:hAnsi="Calibri" w:cs="Calibri"/>
          <w:sz w:val="24"/>
          <w:szCs w:val="24"/>
        </w:rPr>
        <w:t>,</w:t>
      </w:r>
      <w:r w:rsidR="00D56DC6" w:rsidRPr="003628B0">
        <w:rPr>
          <w:rFonts w:ascii="Calibri" w:hAnsi="Calibri" w:cs="Calibri"/>
          <w:sz w:val="24"/>
          <w:szCs w:val="24"/>
        </w:rPr>
        <w:t xml:space="preserve"> completed in 6 weeks </w:t>
      </w:r>
      <w:r w:rsidR="001B2138" w:rsidRPr="003628B0">
        <w:rPr>
          <w:rFonts w:ascii="Calibri" w:hAnsi="Calibri" w:cs="Calibri"/>
          <w:sz w:val="24"/>
          <w:szCs w:val="24"/>
        </w:rPr>
        <w:t>compared to</w:t>
      </w:r>
      <w:r w:rsidR="00D56DC6" w:rsidRPr="003628B0">
        <w:rPr>
          <w:rFonts w:ascii="Calibri" w:hAnsi="Calibri" w:cs="Calibri"/>
          <w:sz w:val="24"/>
          <w:szCs w:val="24"/>
        </w:rPr>
        <w:t xml:space="preserve"> 12 weeks for</w:t>
      </w:r>
      <w:r w:rsidR="00C5053D" w:rsidRPr="003628B0">
        <w:rPr>
          <w:rFonts w:ascii="Calibri" w:hAnsi="Calibri" w:cs="Calibri"/>
          <w:sz w:val="24"/>
          <w:szCs w:val="24"/>
        </w:rPr>
        <w:t xml:space="preserve"> AE</w:t>
      </w:r>
      <w:r w:rsidR="001B2138" w:rsidRPr="003628B0">
        <w:rPr>
          <w:rFonts w:ascii="Calibri" w:hAnsi="Calibri" w:cs="Calibri"/>
          <w:sz w:val="24"/>
          <w:szCs w:val="24"/>
        </w:rPr>
        <w:t>,</w:t>
      </w:r>
      <w:r w:rsidR="00D56DC6" w:rsidRPr="003628B0">
        <w:rPr>
          <w:rFonts w:ascii="Calibri" w:hAnsi="Calibri" w:cs="Calibri"/>
          <w:sz w:val="24"/>
          <w:szCs w:val="24"/>
        </w:rPr>
        <w:t xml:space="preserve"> and improved reproducibility, as demonstrated by successful mutagenesis of bedaquiline-resistance loci in </w:t>
      </w:r>
      <w:r w:rsidR="00D56DC6" w:rsidRPr="003628B0">
        <w:rPr>
          <w:rFonts w:ascii="Calibri" w:hAnsi="Calibri" w:cs="Calibri"/>
          <w:i/>
          <w:iCs/>
          <w:sz w:val="24"/>
          <w:szCs w:val="24"/>
        </w:rPr>
        <w:t xml:space="preserve">rv0678 </w:t>
      </w:r>
      <w:r w:rsidR="00D56DC6" w:rsidRPr="003628B0">
        <w:rPr>
          <w:rFonts w:ascii="Calibri" w:hAnsi="Calibri" w:cs="Calibri"/>
          <w:sz w:val="24"/>
          <w:szCs w:val="24"/>
        </w:rPr>
        <w:t xml:space="preserve">and </w:t>
      </w:r>
      <w:proofErr w:type="spellStart"/>
      <w:r w:rsidR="00D56DC6" w:rsidRPr="003628B0">
        <w:rPr>
          <w:rFonts w:ascii="Calibri" w:hAnsi="Calibri" w:cs="Calibri"/>
          <w:i/>
          <w:iCs/>
          <w:sz w:val="24"/>
          <w:szCs w:val="24"/>
        </w:rPr>
        <w:t>atpE</w:t>
      </w:r>
      <w:proofErr w:type="spellEnd"/>
      <w:r w:rsidR="00D56DC6" w:rsidRPr="003628B0">
        <w:rPr>
          <w:rFonts w:ascii="Calibri" w:hAnsi="Calibri" w:cs="Calibri"/>
          <w:i/>
          <w:iCs/>
          <w:sz w:val="24"/>
          <w:szCs w:val="24"/>
        </w:rPr>
        <w:t>.</w:t>
      </w:r>
      <w:r w:rsidR="00D56DC6" w:rsidRPr="003628B0">
        <w:rPr>
          <w:rFonts w:ascii="Calibri" w:hAnsi="Calibri" w:cs="Calibri"/>
          <w:sz w:val="24"/>
          <w:szCs w:val="24"/>
        </w:rPr>
        <w:t xml:space="preserve"> The novelty of this work </w:t>
      </w:r>
      <w:r w:rsidR="00D56DC6" w:rsidRPr="003628B0">
        <w:rPr>
          <w:rFonts w:ascii="Calibri" w:hAnsi="Calibri" w:cs="Calibri"/>
          <w:sz w:val="24"/>
          <w:szCs w:val="24"/>
        </w:rPr>
        <w:lastRenderedPageBreak/>
        <w:t>lies in the direct side-by-side comparison of the two approaches, integration of modern tools such as whole-genome sequencing for variant confirmation and AI for mutation prediction, and visual documentation, all of which facilitate adoption in resource-limited settings.</w:t>
      </w:r>
    </w:p>
    <w:p w14:paraId="3F838747" w14:textId="1A5F12B4" w:rsidR="00B3077D" w:rsidRPr="003628B0" w:rsidRDefault="00B3077D" w:rsidP="003628B0">
      <w:pPr>
        <w:spacing w:after="0" w:line="240" w:lineRule="auto"/>
        <w:jc w:val="both"/>
        <w:rPr>
          <w:rFonts w:ascii="Calibri" w:hAnsi="Calibri" w:cs="Calibri"/>
          <w:b/>
          <w:bCs/>
          <w:sz w:val="24"/>
          <w:szCs w:val="24"/>
        </w:rPr>
      </w:pPr>
    </w:p>
    <w:p w14:paraId="4B2E9C90" w14:textId="47F9FD54" w:rsidR="009C7518"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To </w:t>
      </w:r>
      <w:r w:rsidR="006F730F" w:rsidRPr="003628B0">
        <w:rPr>
          <w:rFonts w:ascii="Calibri" w:hAnsi="Calibri" w:cs="Calibri"/>
          <w:sz w:val="24"/>
          <w:szCs w:val="24"/>
        </w:rPr>
        <w:t xml:space="preserve">optimize </w:t>
      </w:r>
      <w:r w:rsidRPr="003628B0">
        <w:rPr>
          <w:rFonts w:ascii="Calibri" w:hAnsi="Calibri" w:cs="Calibri"/>
          <w:sz w:val="24"/>
          <w:szCs w:val="24"/>
        </w:rPr>
        <w:t xml:space="preserve">the described methods and address common pitfalls, several modifications can be made that apply to both homologous recombination and recombineering. To improve electroporation efficiency, which is often a bottleneck in </w:t>
      </w:r>
      <w:r w:rsidRPr="003628B0">
        <w:rPr>
          <w:rFonts w:ascii="Calibri" w:hAnsi="Calibri" w:cs="Calibri"/>
          <w:i/>
          <w:iCs/>
          <w:sz w:val="24"/>
          <w:szCs w:val="24"/>
        </w:rPr>
        <w:t>M. tuberculosis</w:t>
      </w:r>
      <w:r w:rsidRPr="003628B0">
        <w:rPr>
          <w:rFonts w:ascii="Calibri" w:hAnsi="Calibri" w:cs="Calibri"/>
          <w:sz w:val="24"/>
          <w:szCs w:val="24"/>
        </w:rPr>
        <w:t xml:space="preserve"> transformation due to its thick cell wall, prepare electrocompetent cells by glycine treatment (0.2</w:t>
      </w:r>
      <w:r w:rsidR="006F730F" w:rsidRPr="003628B0">
        <w:rPr>
          <w:rFonts w:ascii="Calibri" w:hAnsi="Calibri" w:cs="Calibri"/>
          <w:sz w:val="24"/>
          <w:szCs w:val="24"/>
        </w:rPr>
        <w:t>–</w:t>
      </w:r>
      <w:r w:rsidRPr="003628B0">
        <w:rPr>
          <w:rFonts w:ascii="Calibri" w:hAnsi="Calibri" w:cs="Calibri"/>
          <w:sz w:val="24"/>
          <w:szCs w:val="24"/>
        </w:rPr>
        <w:t>0.5 M for 24</w:t>
      </w:r>
      <w:r w:rsidR="006F730F" w:rsidRPr="003628B0">
        <w:rPr>
          <w:rFonts w:ascii="Calibri" w:hAnsi="Calibri" w:cs="Calibri"/>
          <w:sz w:val="24"/>
          <w:szCs w:val="24"/>
        </w:rPr>
        <w:t>–</w:t>
      </w:r>
      <w:r w:rsidRPr="003628B0">
        <w:rPr>
          <w:rFonts w:ascii="Calibri" w:hAnsi="Calibri" w:cs="Calibri"/>
          <w:sz w:val="24"/>
          <w:szCs w:val="24"/>
        </w:rPr>
        <w:t>48 h during growth) to weaken the cell wall and enhance DNA uptake. Additionally, use ultra-high-field electroporation (12.5</w:t>
      </w:r>
      <w:r w:rsidR="006F730F" w:rsidRPr="003628B0">
        <w:rPr>
          <w:rFonts w:ascii="Calibri" w:hAnsi="Calibri" w:cs="Calibri"/>
          <w:sz w:val="24"/>
          <w:szCs w:val="24"/>
        </w:rPr>
        <w:t>–</w:t>
      </w:r>
      <w:r w:rsidRPr="003628B0">
        <w:rPr>
          <w:rFonts w:ascii="Calibri" w:hAnsi="Calibri" w:cs="Calibri"/>
          <w:sz w:val="24"/>
          <w:szCs w:val="24"/>
        </w:rPr>
        <w:t xml:space="preserve">25 kV/cm) with </w:t>
      </w:r>
      <w:r w:rsidR="006F730F" w:rsidRPr="003628B0">
        <w:rPr>
          <w:rFonts w:ascii="Calibri" w:hAnsi="Calibri" w:cs="Calibri"/>
          <w:sz w:val="24"/>
          <w:szCs w:val="24"/>
        </w:rPr>
        <w:t xml:space="preserve">optimized </w:t>
      </w:r>
      <w:r w:rsidRPr="003628B0">
        <w:rPr>
          <w:rFonts w:ascii="Calibri" w:hAnsi="Calibri" w:cs="Calibri"/>
          <w:sz w:val="24"/>
          <w:szCs w:val="24"/>
        </w:rPr>
        <w:t>cuvettes (0.1</w:t>
      </w:r>
      <w:r w:rsidR="006F730F" w:rsidRPr="003628B0">
        <w:rPr>
          <w:rFonts w:ascii="Calibri" w:hAnsi="Calibri" w:cs="Calibri"/>
          <w:sz w:val="24"/>
          <w:szCs w:val="24"/>
        </w:rPr>
        <w:t>–</w:t>
      </w:r>
      <w:r w:rsidRPr="003628B0">
        <w:rPr>
          <w:rFonts w:ascii="Calibri" w:hAnsi="Calibri" w:cs="Calibri"/>
          <w:sz w:val="24"/>
          <w:szCs w:val="24"/>
        </w:rPr>
        <w:t>0.2 cm gap) and chilled buffers to achieve transformation efficiencies exceeding 10</w:t>
      </w:r>
      <w:r w:rsidRPr="003628B0">
        <w:rPr>
          <w:rFonts w:ascii="Calibri" w:hAnsi="Calibri" w:cs="Calibri"/>
          <w:sz w:val="24"/>
          <w:szCs w:val="24"/>
          <w:vertAlign w:val="superscript"/>
        </w:rPr>
        <w:t>5</w:t>
      </w:r>
      <w:r w:rsidRPr="003628B0">
        <w:rPr>
          <w:rFonts w:ascii="Calibri" w:hAnsi="Calibri" w:cs="Calibri"/>
          <w:sz w:val="24"/>
          <w:szCs w:val="24"/>
        </w:rPr>
        <w:t xml:space="preserve"> CFU/µg DNA, </w:t>
      </w:r>
      <w:r w:rsidR="006F730F" w:rsidRPr="003628B0">
        <w:rPr>
          <w:rFonts w:ascii="Calibri" w:hAnsi="Calibri" w:cs="Calibri"/>
          <w:sz w:val="24"/>
          <w:szCs w:val="24"/>
        </w:rPr>
        <w:t xml:space="preserve">minimizing </w:t>
      </w:r>
      <w:r w:rsidRPr="003628B0">
        <w:rPr>
          <w:rFonts w:ascii="Calibri" w:hAnsi="Calibri" w:cs="Calibri"/>
          <w:sz w:val="24"/>
          <w:szCs w:val="24"/>
        </w:rPr>
        <w:t>arcing by desalting DNA via ethanol precipitation or column purification. Monitor cell density at OD</w:t>
      </w:r>
      <w:r w:rsidRPr="003628B0">
        <w:rPr>
          <w:rFonts w:ascii="Calibri" w:hAnsi="Calibri" w:cs="Calibri"/>
          <w:sz w:val="24"/>
          <w:szCs w:val="24"/>
          <w:vertAlign w:val="subscript"/>
        </w:rPr>
        <w:t>600</w:t>
      </w:r>
      <w:r w:rsidRPr="003628B0">
        <w:rPr>
          <w:rFonts w:ascii="Calibri" w:hAnsi="Calibri" w:cs="Calibri"/>
          <w:sz w:val="24"/>
          <w:szCs w:val="24"/>
        </w:rPr>
        <w:t xml:space="preserve"> 0.6</w:t>
      </w:r>
      <w:r w:rsidR="006F730F" w:rsidRPr="003628B0">
        <w:rPr>
          <w:rFonts w:ascii="Calibri" w:hAnsi="Calibri" w:cs="Calibri"/>
          <w:sz w:val="24"/>
          <w:szCs w:val="24"/>
        </w:rPr>
        <w:t>–</w:t>
      </w:r>
      <w:r w:rsidRPr="003628B0">
        <w:rPr>
          <w:rFonts w:ascii="Calibri" w:hAnsi="Calibri" w:cs="Calibri"/>
          <w:sz w:val="24"/>
          <w:szCs w:val="24"/>
        </w:rPr>
        <w:t xml:space="preserve"> 0.8 for mid-log phase harvest and avoid excessive DNA (limit to 1</w:t>
      </w:r>
      <w:r w:rsidR="006F730F" w:rsidRPr="003628B0">
        <w:rPr>
          <w:rFonts w:ascii="Calibri" w:hAnsi="Calibri" w:cs="Calibri"/>
          <w:sz w:val="24"/>
          <w:szCs w:val="24"/>
        </w:rPr>
        <w:t>–</w:t>
      </w:r>
      <w:r w:rsidRPr="003628B0">
        <w:rPr>
          <w:rFonts w:ascii="Calibri" w:hAnsi="Calibri" w:cs="Calibri"/>
          <w:sz w:val="24"/>
          <w:szCs w:val="24"/>
        </w:rPr>
        <w:t xml:space="preserve">10 µg) to prevent saturation and reduced viability. If low colony yields persist, incorporate recovery incubation with shaking at 100 rpm for 48 h post-electroporation to allow </w:t>
      </w:r>
      <w:r w:rsidR="003C2D4C" w:rsidRPr="003628B0">
        <w:rPr>
          <w:rFonts w:ascii="Calibri" w:hAnsi="Calibri" w:cs="Calibri"/>
          <w:sz w:val="24"/>
          <w:szCs w:val="24"/>
        </w:rPr>
        <w:t>expression of resistance markers</w:t>
      </w:r>
      <w:r w:rsidR="008E0339" w:rsidRPr="003628B0">
        <w:rPr>
          <w:rFonts w:ascii="Calibri" w:hAnsi="Calibri" w:cs="Calibri"/>
          <w:sz w:val="24"/>
          <w:szCs w:val="24"/>
          <w:vertAlign w:val="superscript"/>
        </w:rPr>
        <w:t>3</w:t>
      </w:r>
      <w:r w:rsidR="006F730F" w:rsidRPr="003628B0">
        <w:rPr>
          <w:rFonts w:ascii="Calibri" w:hAnsi="Calibri" w:cs="Calibri"/>
          <w:sz w:val="24"/>
          <w:szCs w:val="24"/>
          <w:vertAlign w:val="superscript"/>
        </w:rPr>
        <w:t>1</w:t>
      </w:r>
      <w:r w:rsidR="008E0339" w:rsidRPr="003628B0">
        <w:rPr>
          <w:rFonts w:ascii="Calibri" w:hAnsi="Calibri" w:cs="Calibri"/>
          <w:sz w:val="24"/>
          <w:szCs w:val="24"/>
          <w:vertAlign w:val="superscript"/>
        </w:rPr>
        <w:t>,3</w:t>
      </w:r>
      <w:r w:rsidR="006F730F" w:rsidRPr="003628B0">
        <w:rPr>
          <w:rFonts w:ascii="Calibri" w:hAnsi="Calibri" w:cs="Calibri"/>
          <w:sz w:val="24"/>
          <w:szCs w:val="24"/>
          <w:vertAlign w:val="superscript"/>
        </w:rPr>
        <w:t>2</w:t>
      </w:r>
      <w:r w:rsidR="003C2D4C" w:rsidRPr="003628B0">
        <w:rPr>
          <w:rFonts w:ascii="Calibri" w:hAnsi="Calibri" w:cs="Calibri"/>
          <w:sz w:val="24"/>
          <w:szCs w:val="24"/>
        </w:rPr>
        <w:t>.</w:t>
      </w:r>
    </w:p>
    <w:p w14:paraId="2D010A86" w14:textId="77777777" w:rsidR="00A704B8" w:rsidRPr="003628B0" w:rsidRDefault="00A704B8" w:rsidP="003628B0">
      <w:pPr>
        <w:spacing w:after="0" w:line="240" w:lineRule="auto"/>
        <w:jc w:val="both"/>
        <w:rPr>
          <w:rFonts w:ascii="Calibri" w:hAnsi="Calibri" w:cs="Calibri"/>
          <w:sz w:val="24"/>
          <w:szCs w:val="24"/>
        </w:rPr>
      </w:pPr>
    </w:p>
    <w:p w14:paraId="23159514" w14:textId="1A91D600" w:rsidR="00A704B8"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Other common issues include low PCR yield in overlap extension</w:t>
      </w:r>
      <w:r w:rsidR="00547CEB" w:rsidRPr="003628B0">
        <w:rPr>
          <w:rFonts w:ascii="Calibri" w:hAnsi="Calibri" w:cs="Calibri"/>
          <w:sz w:val="24"/>
          <w:szCs w:val="24"/>
        </w:rPr>
        <w:t>. This can be</w:t>
      </w:r>
      <w:r w:rsidRPr="003628B0">
        <w:rPr>
          <w:rFonts w:ascii="Calibri" w:hAnsi="Calibri" w:cs="Calibri"/>
          <w:sz w:val="24"/>
          <w:szCs w:val="24"/>
        </w:rPr>
        <w:t xml:space="preserve"> </w:t>
      </w:r>
      <w:r w:rsidR="006F730F" w:rsidRPr="003628B0">
        <w:rPr>
          <w:rFonts w:ascii="Calibri" w:hAnsi="Calibri" w:cs="Calibri"/>
          <w:sz w:val="24"/>
          <w:szCs w:val="24"/>
        </w:rPr>
        <w:t xml:space="preserve">optimized </w:t>
      </w:r>
      <w:r w:rsidRPr="003628B0">
        <w:rPr>
          <w:rFonts w:ascii="Calibri" w:hAnsi="Calibri" w:cs="Calibri"/>
          <w:sz w:val="24"/>
          <w:szCs w:val="24"/>
        </w:rPr>
        <w:t>by using high-fidelity polymerases with GC enhancers (3</w:t>
      </w:r>
      <w:r w:rsidR="006F730F" w:rsidRPr="003628B0">
        <w:rPr>
          <w:rFonts w:ascii="Calibri" w:hAnsi="Calibri" w:cs="Calibri"/>
          <w:sz w:val="24"/>
          <w:szCs w:val="24"/>
        </w:rPr>
        <w:t>%–</w:t>
      </w:r>
      <w:r w:rsidRPr="003628B0">
        <w:rPr>
          <w:rFonts w:ascii="Calibri" w:hAnsi="Calibri" w:cs="Calibri"/>
          <w:sz w:val="24"/>
          <w:szCs w:val="24"/>
        </w:rPr>
        <w:t>5% DMSO) and gradient annealing temperatures (55</w:t>
      </w:r>
      <w:r w:rsidR="006F730F" w:rsidRPr="003628B0">
        <w:rPr>
          <w:rFonts w:ascii="Calibri" w:hAnsi="Calibri" w:cs="Calibri"/>
          <w:sz w:val="24"/>
          <w:szCs w:val="24"/>
        </w:rPr>
        <w:t>–</w:t>
      </w:r>
      <w:r w:rsidRPr="003628B0">
        <w:rPr>
          <w:rFonts w:ascii="Calibri" w:hAnsi="Calibri" w:cs="Calibri"/>
          <w:sz w:val="24"/>
          <w:szCs w:val="24"/>
        </w:rPr>
        <w:t xml:space="preserve">65 °C). Antibiotic stress during selection can be mitigated by employing </w:t>
      </w:r>
      <w:proofErr w:type="spellStart"/>
      <w:r w:rsidRPr="003628B0">
        <w:rPr>
          <w:rFonts w:ascii="Calibri" w:hAnsi="Calibri" w:cs="Calibri"/>
          <w:sz w:val="24"/>
          <w:szCs w:val="24"/>
        </w:rPr>
        <w:t>markerless</w:t>
      </w:r>
      <w:proofErr w:type="spellEnd"/>
      <w:r w:rsidRPr="003628B0">
        <w:rPr>
          <w:rFonts w:ascii="Calibri" w:hAnsi="Calibri" w:cs="Calibri"/>
          <w:sz w:val="24"/>
          <w:szCs w:val="24"/>
        </w:rPr>
        <w:t xml:space="preserve"> systems, such as Cre-</w:t>
      </w:r>
      <w:proofErr w:type="spellStart"/>
      <w:r w:rsidRPr="003628B0">
        <w:rPr>
          <w:rFonts w:ascii="Calibri" w:hAnsi="Calibri" w:cs="Calibri"/>
          <w:sz w:val="24"/>
          <w:szCs w:val="24"/>
        </w:rPr>
        <w:t>loxP</w:t>
      </w:r>
      <w:proofErr w:type="spellEnd"/>
      <w:r w:rsidRPr="003628B0">
        <w:rPr>
          <w:rFonts w:ascii="Calibri" w:hAnsi="Calibri" w:cs="Calibri"/>
          <w:sz w:val="24"/>
          <w:szCs w:val="24"/>
        </w:rPr>
        <w:t>, for excision after integration.</w:t>
      </w:r>
      <w:r w:rsidR="00195771" w:rsidRPr="003628B0">
        <w:rPr>
          <w:rFonts w:ascii="Calibri" w:hAnsi="Calibri" w:cs="Calibri"/>
          <w:sz w:val="24"/>
          <w:szCs w:val="24"/>
        </w:rPr>
        <w:t xml:space="preserve"> Cre-</w:t>
      </w:r>
      <w:proofErr w:type="spellStart"/>
      <w:r w:rsidR="00195771" w:rsidRPr="003628B0">
        <w:rPr>
          <w:rFonts w:ascii="Calibri" w:hAnsi="Calibri" w:cs="Calibri"/>
          <w:sz w:val="24"/>
          <w:szCs w:val="24"/>
        </w:rPr>
        <w:t>loxP</w:t>
      </w:r>
      <w:proofErr w:type="spellEnd"/>
      <w:r w:rsidR="00195771" w:rsidRPr="003628B0">
        <w:rPr>
          <w:rFonts w:ascii="Calibri" w:hAnsi="Calibri" w:cs="Calibri"/>
          <w:sz w:val="24"/>
          <w:szCs w:val="24"/>
        </w:rPr>
        <w:t xml:space="preserve"> is a site-specific recombination system in which the Cre recombinase enzyme recognizes 34-bp </w:t>
      </w:r>
      <w:proofErr w:type="spellStart"/>
      <w:r w:rsidR="00195771" w:rsidRPr="003628B0">
        <w:rPr>
          <w:rFonts w:ascii="Calibri" w:hAnsi="Calibri" w:cs="Calibri"/>
          <w:sz w:val="24"/>
          <w:szCs w:val="24"/>
        </w:rPr>
        <w:t>loxP</w:t>
      </w:r>
      <w:proofErr w:type="spellEnd"/>
      <w:r w:rsidR="00195771" w:rsidRPr="003628B0">
        <w:rPr>
          <w:rFonts w:ascii="Calibri" w:hAnsi="Calibri" w:cs="Calibri"/>
          <w:sz w:val="24"/>
          <w:szCs w:val="24"/>
        </w:rPr>
        <w:t xml:space="preserve"> DNA sequences and </w:t>
      </w:r>
      <w:proofErr w:type="spellStart"/>
      <w:r w:rsidR="00195771" w:rsidRPr="003628B0">
        <w:rPr>
          <w:rFonts w:ascii="Calibri" w:hAnsi="Calibri" w:cs="Calibri"/>
          <w:sz w:val="24"/>
          <w:szCs w:val="24"/>
        </w:rPr>
        <w:t>catalyzes</w:t>
      </w:r>
      <w:proofErr w:type="spellEnd"/>
      <w:r w:rsidR="00195771" w:rsidRPr="003628B0">
        <w:rPr>
          <w:rFonts w:ascii="Calibri" w:hAnsi="Calibri" w:cs="Calibri"/>
          <w:sz w:val="24"/>
          <w:szCs w:val="24"/>
        </w:rPr>
        <w:t xml:space="preserve"> precise excision of the DNA segment flanked by two </w:t>
      </w:r>
      <w:proofErr w:type="spellStart"/>
      <w:r w:rsidR="00195771" w:rsidRPr="003628B0">
        <w:rPr>
          <w:rFonts w:ascii="Calibri" w:hAnsi="Calibri" w:cs="Calibri"/>
          <w:sz w:val="24"/>
          <w:szCs w:val="24"/>
        </w:rPr>
        <w:t>loxP</w:t>
      </w:r>
      <w:proofErr w:type="spellEnd"/>
      <w:r w:rsidR="00195771" w:rsidRPr="003628B0">
        <w:rPr>
          <w:rFonts w:ascii="Calibri" w:hAnsi="Calibri" w:cs="Calibri"/>
          <w:sz w:val="24"/>
          <w:szCs w:val="24"/>
        </w:rPr>
        <w:t xml:space="preserve"> sites, enabling conditional gene knockout</w:t>
      </w:r>
      <w:r w:rsidR="0032181B" w:rsidRPr="003628B0">
        <w:rPr>
          <w:rFonts w:ascii="Calibri" w:hAnsi="Calibri" w:cs="Calibri"/>
          <w:sz w:val="24"/>
          <w:szCs w:val="24"/>
        </w:rPr>
        <w:t xml:space="preserve"> </w:t>
      </w:r>
      <w:r w:rsidR="00195771" w:rsidRPr="003628B0">
        <w:rPr>
          <w:rFonts w:ascii="Calibri" w:hAnsi="Calibri" w:cs="Calibri"/>
          <w:sz w:val="24"/>
          <w:szCs w:val="24"/>
        </w:rPr>
        <w:t>in cells</w:t>
      </w:r>
      <w:r w:rsidR="008E0339" w:rsidRPr="003628B0">
        <w:rPr>
          <w:rFonts w:ascii="Calibri" w:hAnsi="Calibri" w:cs="Calibri"/>
          <w:sz w:val="24"/>
          <w:szCs w:val="24"/>
          <w:vertAlign w:val="superscript"/>
        </w:rPr>
        <w:t>3</w:t>
      </w:r>
      <w:r w:rsidR="006F730F" w:rsidRPr="003628B0">
        <w:rPr>
          <w:rFonts w:ascii="Calibri" w:hAnsi="Calibri" w:cs="Calibri"/>
          <w:sz w:val="24"/>
          <w:szCs w:val="24"/>
          <w:vertAlign w:val="superscript"/>
        </w:rPr>
        <w:t>3</w:t>
      </w:r>
      <w:r w:rsidR="00195771" w:rsidRPr="003628B0">
        <w:rPr>
          <w:rFonts w:ascii="Calibri" w:hAnsi="Calibri" w:cs="Calibri"/>
          <w:sz w:val="24"/>
          <w:szCs w:val="24"/>
        </w:rPr>
        <w:t>.</w:t>
      </w:r>
    </w:p>
    <w:p w14:paraId="50991EA0" w14:textId="77777777" w:rsidR="007F209B" w:rsidRPr="003628B0" w:rsidRDefault="007F209B" w:rsidP="003628B0">
      <w:pPr>
        <w:spacing w:after="0" w:line="240" w:lineRule="auto"/>
        <w:jc w:val="both"/>
        <w:rPr>
          <w:rFonts w:ascii="Calibri" w:hAnsi="Calibri" w:cs="Calibri"/>
          <w:sz w:val="24"/>
          <w:szCs w:val="24"/>
        </w:rPr>
      </w:pPr>
    </w:p>
    <w:p w14:paraId="380EF6D5" w14:textId="3DD4F30A" w:rsidR="00375DD1"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For homologous recombination, extend homology arms to </w:t>
      </w:r>
      <w:r w:rsidR="006F730F" w:rsidRPr="003628B0">
        <w:rPr>
          <w:rFonts w:ascii="Calibri" w:hAnsi="Calibri" w:cs="Calibri"/>
          <w:sz w:val="24"/>
          <w:szCs w:val="24"/>
        </w:rPr>
        <w:t>1–</w:t>
      </w:r>
      <w:r w:rsidRPr="003628B0">
        <w:rPr>
          <w:rFonts w:ascii="Calibri" w:hAnsi="Calibri" w:cs="Calibri"/>
          <w:sz w:val="24"/>
          <w:szCs w:val="24"/>
        </w:rPr>
        <w:t xml:space="preserve">2 kb in suicide vectors to </w:t>
      </w:r>
      <w:proofErr w:type="spellStart"/>
      <w:r w:rsidRPr="003628B0">
        <w:rPr>
          <w:rFonts w:ascii="Calibri" w:hAnsi="Calibri" w:cs="Calibri"/>
          <w:sz w:val="24"/>
          <w:szCs w:val="24"/>
        </w:rPr>
        <w:t>favor</w:t>
      </w:r>
      <w:proofErr w:type="spellEnd"/>
      <w:r w:rsidRPr="003628B0">
        <w:rPr>
          <w:rFonts w:ascii="Calibri" w:hAnsi="Calibri" w:cs="Calibri"/>
          <w:sz w:val="24"/>
          <w:szCs w:val="24"/>
        </w:rPr>
        <w:t xml:space="preserve"> legitimate over illegitimate events and thereby avoid off-target integrations. Use replicative plasmids with inducible recombinases (</w:t>
      </w:r>
      <w:proofErr w:type="spellStart"/>
      <w:r w:rsidRPr="003628B0">
        <w:rPr>
          <w:rFonts w:ascii="Calibri" w:hAnsi="Calibri" w:cs="Calibri"/>
          <w:sz w:val="24"/>
          <w:szCs w:val="24"/>
        </w:rPr>
        <w:t>RecET</w:t>
      </w:r>
      <w:proofErr w:type="spellEnd"/>
      <w:r w:rsidRPr="003628B0">
        <w:rPr>
          <w:rFonts w:ascii="Calibri" w:hAnsi="Calibri" w:cs="Calibri"/>
          <w:sz w:val="24"/>
          <w:szCs w:val="24"/>
        </w:rPr>
        <w:t xml:space="preserve"> systems) to enhance specific recombination rates while suppressing non-specific events. For UV pretreatment in homologous recombination, calibrate exposure to 100</w:t>
      </w:r>
      <w:r w:rsidR="006F730F" w:rsidRPr="003628B0">
        <w:rPr>
          <w:rFonts w:ascii="Calibri" w:hAnsi="Calibri" w:cs="Calibri"/>
          <w:sz w:val="24"/>
          <w:szCs w:val="24"/>
        </w:rPr>
        <w:t>–</w:t>
      </w:r>
      <w:r w:rsidRPr="003628B0">
        <w:rPr>
          <w:rFonts w:ascii="Calibri" w:hAnsi="Calibri" w:cs="Calibri"/>
          <w:sz w:val="24"/>
          <w:szCs w:val="24"/>
        </w:rPr>
        <w:t xml:space="preserve">150 </w:t>
      </w:r>
      <w:proofErr w:type="spellStart"/>
      <w:r w:rsidRPr="003628B0">
        <w:rPr>
          <w:rFonts w:ascii="Calibri" w:hAnsi="Calibri" w:cs="Calibri"/>
          <w:sz w:val="24"/>
          <w:szCs w:val="24"/>
        </w:rPr>
        <w:t>mJ</w:t>
      </w:r>
      <w:proofErr w:type="spellEnd"/>
      <w:r w:rsidRPr="003628B0">
        <w:rPr>
          <w:rFonts w:ascii="Calibri" w:hAnsi="Calibri" w:cs="Calibri"/>
          <w:sz w:val="24"/>
          <w:szCs w:val="24"/>
        </w:rPr>
        <w:t xml:space="preserve">/cm² to stimulate recombination without inducing excessive mutations, and verify constructs via whole-genome sequencing post-mutagenesis to detect any unintended </w:t>
      </w:r>
      <w:r w:rsidR="00766966" w:rsidRPr="003628B0">
        <w:rPr>
          <w:rFonts w:ascii="Calibri" w:hAnsi="Calibri" w:cs="Calibri"/>
          <w:sz w:val="24"/>
          <w:szCs w:val="24"/>
        </w:rPr>
        <w:t>changes</w:t>
      </w:r>
      <w:r w:rsidR="008E0339" w:rsidRPr="003628B0">
        <w:rPr>
          <w:rFonts w:ascii="Calibri" w:hAnsi="Calibri" w:cs="Calibri"/>
          <w:sz w:val="24"/>
          <w:szCs w:val="24"/>
          <w:vertAlign w:val="superscript"/>
        </w:rPr>
        <w:t>9,3</w:t>
      </w:r>
      <w:r w:rsidR="006F730F" w:rsidRPr="003628B0">
        <w:rPr>
          <w:rFonts w:ascii="Calibri" w:hAnsi="Calibri" w:cs="Calibri"/>
          <w:sz w:val="24"/>
          <w:szCs w:val="24"/>
          <w:vertAlign w:val="superscript"/>
        </w:rPr>
        <w:t>4</w:t>
      </w:r>
      <w:r w:rsidR="008E0339" w:rsidRPr="003628B0">
        <w:rPr>
          <w:rFonts w:ascii="Calibri" w:hAnsi="Calibri" w:cs="Calibri"/>
          <w:sz w:val="24"/>
          <w:szCs w:val="24"/>
          <w:vertAlign w:val="superscript"/>
        </w:rPr>
        <w:t>,3</w:t>
      </w:r>
      <w:r w:rsidR="006F730F" w:rsidRPr="003628B0">
        <w:rPr>
          <w:rFonts w:ascii="Calibri" w:hAnsi="Calibri" w:cs="Calibri"/>
          <w:sz w:val="24"/>
          <w:szCs w:val="24"/>
          <w:vertAlign w:val="superscript"/>
        </w:rPr>
        <w:t>5</w:t>
      </w:r>
      <w:r w:rsidR="00766966" w:rsidRPr="003628B0">
        <w:rPr>
          <w:rFonts w:ascii="Calibri" w:hAnsi="Calibri" w:cs="Calibri"/>
          <w:sz w:val="24"/>
          <w:szCs w:val="24"/>
        </w:rPr>
        <w:t>.</w:t>
      </w:r>
    </w:p>
    <w:p w14:paraId="55542875" w14:textId="77777777" w:rsidR="00357709" w:rsidRPr="003628B0" w:rsidRDefault="00357709" w:rsidP="003628B0">
      <w:pPr>
        <w:spacing w:after="0" w:line="240" w:lineRule="auto"/>
        <w:jc w:val="both"/>
        <w:rPr>
          <w:rFonts w:ascii="Calibri" w:hAnsi="Calibri" w:cs="Calibri"/>
          <w:sz w:val="24"/>
          <w:szCs w:val="24"/>
        </w:rPr>
      </w:pPr>
    </w:p>
    <w:p w14:paraId="7DD054F3" w14:textId="6726B2DA" w:rsidR="00357709"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For recombineering, </w:t>
      </w:r>
      <w:r w:rsidR="006F730F" w:rsidRPr="003628B0">
        <w:rPr>
          <w:rFonts w:ascii="Calibri" w:hAnsi="Calibri" w:cs="Calibri"/>
          <w:sz w:val="24"/>
          <w:szCs w:val="24"/>
        </w:rPr>
        <w:t xml:space="preserve">optimize </w:t>
      </w:r>
      <w:r w:rsidRPr="003628B0">
        <w:rPr>
          <w:rFonts w:ascii="Calibri" w:hAnsi="Calibri" w:cs="Calibri"/>
          <w:sz w:val="24"/>
          <w:szCs w:val="24"/>
        </w:rPr>
        <w:t xml:space="preserve">oligo design with 63 - 90 </w:t>
      </w:r>
      <w:proofErr w:type="spellStart"/>
      <w:r w:rsidRPr="003628B0">
        <w:rPr>
          <w:rFonts w:ascii="Calibri" w:hAnsi="Calibri" w:cs="Calibri"/>
          <w:sz w:val="24"/>
          <w:szCs w:val="24"/>
        </w:rPr>
        <w:t>nt</w:t>
      </w:r>
      <w:proofErr w:type="spellEnd"/>
      <w:r w:rsidRPr="003628B0">
        <w:rPr>
          <w:rFonts w:ascii="Calibri" w:hAnsi="Calibri" w:cs="Calibri"/>
          <w:sz w:val="24"/>
          <w:szCs w:val="24"/>
        </w:rPr>
        <w:t xml:space="preserve"> homology arms, avoiding GC-rich mismatches, and use software such as </w:t>
      </w:r>
      <w:proofErr w:type="spellStart"/>
      <w:r w:rsidRPr="003628B0">
        <w:rPr>
          <w:rFonts w:ascii="Calibri" w:hAnsi="Calibri" w:cs="Calibri"/>
          <w:sz w:val="24"/>
          <w:szCs w:val="24"/>
        </w:rPr>
        <w:t>OligoEvaluator</w:t>
      </w:r>
      <w:proofErr w:type="spellEnd"/>
      <w:r w:rsidRPr="003628B0">
        <w:rPr>
          <w:rFonts w:ascii="Calibri" w:hAnsi="Calibri" w:cs="Calibri"/>
          <w:sz w:val="24"/>
          <w:szCs w:val="24"/>
        </w:rPr>
        <w:t xml:space="preserve"> for stability checks. Adjust acetamide induction to 0.2</w:t>
      </w:r>
      <w:r w:rsidR="006F730F" w:rsidRPr="003628B0">
        <w:rPr>
          <w:rFonts w:ascii="Calibri" w:hAnsi="Calibri" w:cs="Calibri"/>
          <w:sz w:val="24"/>
          <w:szCs w:val="24"/>
        </w:rPr>
        <w:t>%–</w:t>
      </w:r>
      <w:r w:rsidRPr="003628B0">
        <w:rPr>
          <w:rFonts w:ascii="Calibri" w:hAnsi="Calibri" w:cs="Calibri"/>
          <w:sz w:val="24"/>
          <w:szCs w:val="24"/>
        </w:rPr>
        <w:t>0.5% for 4</w:t>
      </w:r>
      <w:r w:rsidR="006F730F" w:rsidRPr="003628B0">
        <w:rPr>
          <w:rFonts w:ascii="Calibri" w:hAnsi="Calibri" w:cs="Calibri"/>
          <w:sz w:val="24"/>
          <w:szCs w:val="24"/>
        </w:rPr>
        <w:t>–</w:t>
      </w:r>
      <w:r w:rsidRPr="003628B0">
        <w:rPr>
          <w:rFonts w:ascii="Calibri" w:hAnsi="Calibri" w:cs="Calibri"/>
          <w:sz w:val="24"/>
          <w:szCs w:val="24"/>
        </w:rPr>
        <w:t>6 h post-electroporation to balance expression without toxicity. To reduce strand bias and off-target annealing, design ssDNA oligonucleotides with 50</w:t>
      </w:r>
      <w:r w:rsidR="006F730F" w:rsidRPr="003628B0">
        <w:rPr>
          <w:rFonts w:ascii="Calibri" w:hAnsi="Calibri" w:cs="Calibri"/>
          <w:sz w:val="24"/>
          <w:szCs w:val="24"/>
        </w:rPr>
        <w:t>–</w:t>
      </w:r>
      <w:r w:rsidRPr="003628B0">
        <w:rPr>
          <w:rFonts w:ascii="Calibri" w:hAnsi="Calibri" w:cs="Calibri"/>
          <w:sz w:val="24"/>
          <w:szCs w:val="24"/>
        </w:rPr>
        <w:t xml:space="preserve">100 </w:t>
      </w:r>
      <w:proofErr w:type="spellStart"/>
      <w:r w:rsidRPr="003628B0">
        <w:rPr>
          <w:rFonts w:ascii="Calibri" w:hAnsi="Calibri" w:cs="Calibri"/>
          <w:sz w:val="24"/>
          <w:szCs w:val="24"/>
        </w:rPr>
        <w:t>nt</w:t>
      </w:r>
      <w:proofErr w:type="spellEnd"/>
      <w:r w:rsidRPr="003628B0">
        <w:rPr>
          <w:rFonts w:ascii="Calibri" w:hAnsi="Calibri" w:cs="Calibri"/>
          <w:sz w:val="24"/>
          <w:szCs w:val="24"/>
        </w:rPr>
        <w:t xml:space="preserve"> homology targeting the lagging strand and incorporate phosphorothioate modifications at the oligo ends to protect against exonuclease degradation. If illegitimate recombination occurs frequently, increase selection pressure via higher antibiotic concentrations or dual markers, or repeat transformations with fresh competent cells to boost yield. These steps can improve rates to &gt;20% for challenging genomic loci. Extensive colony screening can be streamlined by pooling colonies for multiplex PCR or using fluorescence-based reporters if compatible with the </w:t>
      </w:r>
      <w:r w:rsidR="00C90254" w:rsidRPr="003628B0">
        <w:rPr>
          <w:rFonts w:ascii="Calibri" w:hAnsi="Calibri" w:cs="Calibri"/>
          <w:sz w:val="24"/>
          <w:szCs w:val="24"/>
        </w:rPr>
        <w:t>target gene</w:t>
      </w:r>
      <w:r w:rsidR="006F730F" w:rsidRPr="003628B0">
        <w:rPr>
          <w:rFonts w:ascii="Calibri" w:hAnsi="Calibri" w:cs="Calibri"/>
          <w:sz w:val="24"/>
          <w:szCs w:val="24"/>
          <w:vertAlign w:val="superscript"/>
        </w:rPr>
        <w:t>36</w:t>
      </w:r>
      <w:r w:rsidR="00C90254" w:rsidRPr="003628B0">
        <w:rPr>
          <w:rFonts w:ascii="Calibri" w:hAnsi="Calibri" w:cs="Calibri"/>
          <w:sz w:val="24"/>
          <w:szCs w:val="24"/>
        </w:rPr>
        <w:t xml:space="preserve">. </w:t>
      </w:r>
    </w:p>
    <w:p w14:paraId="3828FED5" w14:textId="77777777" w:rsidR="00B3077D" w:rsidRPr="003628B0" w:rsidRDefault="00B3077D" w:rsidP="003628B0">
      <w:pPr>
        <w:spacing w:after="0" w:line="240" w:lineRule="auto"/>
        <w:jc w:val="both"/>
        <w:rPr>
          <w:rFonts w:ascii="Calibri" w:hAnsi="Calibri" w:cs="Calibri"/>
          <w:sz w:val="24"/>
          <w:szCs w:val="24"/>
        </w:rPr>
      </w:pPr>
    </w:p>
    <w:p w14:paraId="7BDDD7F9" w14:textId="30F9D0C5" w:rsidR="00B3077D" w:rsidRPr="003628B0" w:rsidRDefault="009C66E2" w:rsidP="003628B0">
      <w:pPr>
        <w:spacing w:after="0" w:line="240" w:lineRule="auto"/>
        <w:jc w:val="both"/>
        <w:rPr>
          <w:rFonts w:ascii="Calibri" w:hAnsi="Calibri" w:cs="Calibri"/>
          <w:sz w:val="24"/>
          <w:szCs w:val="24"/>
          <w:lang w:val="de-DE"/>
        </w:rPr>
      </w:pPr>
      <w:r w:rsidRPr="003628B0">
        <w:rPr>
          <w:rFonts w:ascii="Calibri" w:hAnsi="Calibri" w:cs="Calibri"/>
          <w:sz w:val="24"/>
          <w:szCs w:val="24"/>
        </w:rPr>
        <w:lastRenderedPageBreak/>
        <w:t xml:space="preserve">The methods described here provide foundational tools for </w:t>
      </w:r>
      <w:r w:rsidRPr="003628B0">
        <w:rPr>
          <w:rFonts w:ascii="Calibri" w:hAnsi="Calibri" w:cs="Calibri"/>
          <w:i/>
          <w:iCs/>
          <w:sz w:val="24"/>
          <w:szCs w:val="24"/>
        </w:rPr>
        <w:t>M. tuberculosis</w:t>
      </w:r>
      <w:r w:rsidRPr="003628B0">
        <w:rPr>
          <w:rFonts w:ascii="Calibri" w:hAnsi="Calibri" w:cs="Calibri"/>
          <w:sz w:val="24"/>
          <w:szCs w:val="24"/>
        </w:rPr>
        <w:t xml:space="preserve"> genetics, with potential extensions to emerging technologies. Site-directed mutagenesis can be </w:t>
      </w:r>
      <w:r w:rsidR="00A01396" w:rsidRPr="003628B0">
        <w:rPr>
          <w:rFonts w:ascii="Calibri" w:hAnsi="Calibri" w:cs="Calibri"/>
          <w:sz w:val="24"/>
          <w:szCs w:val="24"/>
        </w:rPr>
        <w:t>used to validate identified drug resistance mutations</w:t>
      </w:r>
      <w:r w:rsidR="002D62B3" w:rsidRPr="003628B0">
        <w:rPr>
          <w:rFonts w:ascii="Calibri" w:hAnsi="Calibri" w:cs="Calibri"/>
          <w:sz w:val="24"/>
          <w:szCs w:val="24"/>
          <w:vertAlign w:val="superscript"/>
        </w:rPr>
        <w:t>3</w:t>
      </w:r>
      <w:r w:rsidR="006F730F" w:rsidRPr="003628B0">
        <w:rPr>
          <w:rFonts w:ascii="Calibri" w:hAnsi="Calibri" w:cs="Calibri"/>
          <w:sz w:val="24"/>
          <w:szCs w:val="24"/>
          <w:vertAlign w:val="superscript"/>
        </w:rPr>
        <w:t>5</w:t>
      </w:r>
      <w:r w:rsidR="001D7543" w:rsidRPr="003628B0">
        <w:rPr>
          <w:rFonts w:ascii="Calibri" w:hAnsi="Calibri" w:cs="Calibri"/>
          <w:sz w:val="24"/>
          <w:szCs w:val="24"/>
        </w:rPr>
        <w:t xml:space="preserve"> </w:t>
      </w:r>
      <w:r w:rsidRPr="003628B0">
        <w:rPr>
          <w:rFonts w:ascii="Calibri" w:hAnsi="Calibri" w:cs="Calibri"/>
          <w:sz w:val="24"/>
          <w:szCs w:val="24"/>
        </w:rPr>
        <w:t>via next-generation sequencing (NGS)</w:t>
      </w:r>
      <w:r w:rsidR="006F730F" w:rsidRPr="003628B0">
        <w:rPr>
          <w:rFonts w:ascii="Calibri" w:hAnsi="Calibri" w:cs="Calibri"/>
          <w:sz w:val="24"/>
          <w:szCs w:val="24"/>
          <w:vertAlign w:val="superscript"/>
        </w:rPr>
        <w:t>37</w:t>
      </w:r>
      <w:r w:rsidRPr="003628B0">
        <w:rPr>
          <w:rFonts w:ascii="Calibri" w:hAnsi="Calibri" w:cs="Calibri"/>
          <w:sz w:val="24"/>
          <w:szCs w:val="24"/>
        </w:rPr>
        <w:t>, enabling rapid phenotyping of novel variants in clinical isolates. Future studies could integrate these with CRISPR-Cas systems for multiplex editing, such as CRISPR-guided mutagenic DNA polymerases (CAMPER)</w:t>
      </w:r>
      <w:r w:rsidR="00354B85" w:rsidRPr="003628B0">
        <w:rPr>
          <w:rFonts w:ascii="Calibri" w:hAnsi="Calibri" w:cs="Calibri"/>
          <w:sz w:val="24"/>
          <w:szCs w:val="24"/>
        </w:rPr>
        <w:t>,</w:t>
      </w:r>
      <w:r w:rsidRPr="003628B0">
        <w:rPr>
          <w:rFonts w:ascii="Calibri" w:hAnsi="Calibri" w:cs="Calibri"/>
          <w:sz w:val="24"/>
          <w:szCs w:val="24"/>
        </w:rPr>
        <w:t xml:space="preserve"> to diversify </w:t>
      </w:r>
      <w:r w:rsidR="004A30EC" w:rsidRPr="003628B0">
        <w:rPr>
          <w:rFonts w:ascii="Calibri" w:hAnsi="Calibri" w:cs="Calibri"/>
          <w:sz w:val="24"/>
          <w:szCs w:val="24"/>
        </w:rPr>
        <w:t>the repertoire of drug-target genes and accelerate the discovery of resistance mechanisms</w:t>
      </w:r>
      <w:r w:rsidRPr="003628B0">
        <w:rPr>
          <w:rFonts w:ascii="Calibri" w:hAnsi="Calibri" w:cs="Calibri"/>
          <w:sz w:val="24"/>
          <w:szCs w:val="24"/>
        </w:rPr>
        <w:t xml:space="preserve">. Exploiting </w:t>
      </w:r>
      <w:r w:rsidRPr="003628B0">
        <w:rPr>
          <w:rFonts w:ascii="Calibri" w:hAnsi="Calibri" w:cs="Calibri"/>
          <w:i/>
          <w:iCs/>
          <w:sz w:val="24"/>
          <w:szCs w:val="24"/>
        </w:rPr>
        <w:t>M. tuberculosis's</w:t>
      </w:r>
      <w:r w:rsidRPr="003628B0">
        <w:rPr>
          <w:rFonts w:ascii="Calibri" w:hAnsi="Calibri" w:cs="Calibri"/>
          <w:sz w:val="24"/>
          <w:szCs w:val="24"/>
        </w:rPr>
        <w:t xml:space="preserve"> endogenous Type III CRISPR for </w:t>
      </w:r>
      <w:proofErr w:type="spellStart"/>
      <w:r w:rsidRPr="003628B0">
        <w:rPr>
          <w:rFonts w:ascii="Calibri" w:hAnsi="Calibri" w:cs="Calibri"/>
          <w:sz w:val="24"/>
          <w:szCs w:val="24"/>
        </w:rPr>
        <w:t>defense</w:t>
      </w:r>
      <w:proofErr w:type="spellEnd"/>
      <w:r w:rsidRPr="003628B0">
        <w:rPr>
          <w:rFonts w:ascii="Calibri" w:hAnsi="Calibri" w:cs="Calibri"/>
          <w:sz w:val="24"/>
          <w:szCs w:val="24"/>
        </w:rPr>
        <w:t xml:space="preserve"> against </w:t>
      </w:r>
      <w:proofErr w:type="spellStart"/>
      <w:r w:rsidRPr="003628B0">
        <w:rPr>
          <w:rFonts w:ascii="Calibri" w:hAnsi="Calibri" w:cs="Calibri"/>
          <w:sz w:val="24"/>
          <w:szCs w:val="24"/>
        </w:rPr>
        <w:t>phages</w:t>
      </w:r>
      <w:proofErr w:type="spellEnd"/>
      <w:r w:rsidRPr="003628B0">
        <w:rPr>
          <w:rFonts w:ascii="Calibri" w:hAnsi="Calibri" w:cs="Calibri"/>
          <w:sz w:val="24"/>
          <w:szCs w:val="24"/>
        </w:rPr>
        <w:t xml:space="preserve"> or plasmids could lead to novel antimicrobials or diagnostics for resistant strains</w:t>
      </w:r>
      <w:r w:rsidR="006F730F" w:rsidRPr="003628B0">
        <w:rPr>
          <w:rFonts w:ascii="Calibri" w:hAnsi="Calibri" w:cs="Calibri"/>
          <w:sz w:val="24"/>
          <w:szCs w:val="24"/>
          <w:vertAlign w:val="superscript"/>
        </w:rPr>
        <w:t>38</w:t>
      </w:r>
      <w:r w:rsidR="008E0339" w:rsidRPr="003628B0">
        <w:rPr>
          <w:rFonts w:ascii="Calibri" w:hAnsi="Calibri" w:cs="Calibri"/>
          <w:sz w:val="24"/>
          <w:szCs w:val="24"/>
          <w:vertAlign w:val="superscript"/>
        </w:rPr>
        <w:t>–4</w:t>
      </w:r>
      <w:r w:rsidR="006F730F" w:rsidRPr="003628B0">
        <w:rPr>
          <w:rFonts w:ascii="Calibri" w:hAnsi="Calibri" w:cs="Calibri"/>
          <w:sz w:val="24"/>
          <w:szCs w:val="24"/>
          <w:vertAlign w:val="superscript"/>
        </w:rPr>
        <w:t>0</w:t>
      </w:r>
      <w:r w:rsidRPr="003628B0">
        <w:rPr>
          <w:rFonts w:ascii="Calibri" w:hAnsi="Calibri" w:cs="Calibri"/>
          <w:sz w:val="24"/>
          <w:szCs w:val="24"/>
          <w:lang w:val="de-DE"/>
        </w:rPr>
        <w:t>.</w:t>
      </w:r>
    </w:p>
    <w:p w14:paraId="08B35363" w14:textId="77777777" w:rsidR="00B3077D" w:rsidRPr="003628B0" w:rsidRDefault="00B3077D" w:rsidP="003628B0">
      <w:pPr>
        <w:spacing w:after="0" w:line="240" w:lineRule="auto"/>
        <w:jc w:val="both"/>
        <w:rPr>
          <w:rFonts w:ascii="Calibri" w:hAnsi="Calibri" w:cs="Calibri"/>
          <w:sz w:val="24"/>
          <w:szCs w:val="24"/>
          <w:lang w:val="de-DE"/>
        </w:rPr>
      </w:pPr>
    </w:p>
    <w:p w14:paraId="61C6034E" w14:textId="55F70799" w:rsidR="00C57D46"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Advancements in genetic manipulation, including </w:t>
      </w:r>
      <w:proofErr w:type="spellStart"/>
      <w:r w:rsidRPr="003628B0">
        <w:rPr>
          <w:rFonts w:ascii="Calibri" w:hAnsi="Calibri" w:cs="Calibri"/>
          <w:sz w:val="24"/>
          <w:szCs w:val="24"/>
        </w:rPr>
        <w:t>TnSeq</w:t>
      </w:r>
      <w:proofErr w:type="spellEnd"/>
      <w:r w:rsidRPr="003628B0">
        <w:rPr>
          <w:rFonts w:ascii="Calibri" w:hAnsi="Calibri" w:cs="Calibri"/>
          <w:sz w:val="24"/>
          <w:szCs w:val="24"/>
        </w:rPr>
        <w:t xml:space="preserve"> for identifying essential genes </w:t>
      </w:r>
      <w:r w:rsidRPr="003628B0">
        <w:rPr>
          <w:rFonts w:ascii="Calibri" w:hAnsi="Calibri" w:cs="Calibri"/>
          <w:i/>
          <w:iCs/>
          <w:sz w:val="24"/>
          <w:szCs w:val="24"/>
        </w:rPr>
        <w:t>in vivo</w:t>
      </w:r>
      <w:r w:rsidRPr="003628B0">
        <w:rPr>
          <w:rFonts w:ascii="Calibri" w:hAnsi="Calibri" w:cs="Calibri"/>
          <w:sz w:val="24"/>
          <w:szCs w:val="24"/>
        </w:rPr>
        <w:t>, open avenues for vaccine development by pinpointing attenuation targets in live strains</w:t>
      </w:r>
      <w:r w:rsidR="008E0339" w:rsidRPr="003628B0">
        <w:rPr>
          <w:rFonts w:ascii="Calibri" w:hAnsi="Calibri" w:cs="Calibri"/>
          <w:sz w:val="24"/>
          <w:szCs w:val="24"/>
          <w:vertAlign w:val="superscript"/>
        </w:rPr>
        <w:t>4</w:t>
      </w:r>
      <w:r w:rsidR="006F730F" w:rsidRPr="003628B0">
        <w:rPr>
          <w:rFonts w:ascii="Calibri" w:hAnsi="Calibri" w:cs="Calibri"/>
          <w:sz w:val="24"/>
          <w:szCs w:val="24"/>
          <w:vertAlign w:val="superscript"/>
        </w:rPr>
        <w:t>1</w:t>
      </w:r>
      <w:r w:rsidRPr="003628B0">
        <w:rPr>
          <w:rFonts w:ascii="Calibri" w:hAnsi="Calibri" w:cs="Calibri"/>
          <w:sz w:val="24"/>
          <w:szCs w:val="24"/>
        </w:rPr>
        <w:t xml:space="preserve">. Programmable base editing could refine subtle mutations without double-strand breaks, reducing off-target effects and facilitating studies on epistasis in multidrug resistance. Broader applications include engineering </w:t>
      </w:r>
      <w:r w:rsidRPr="003628B0">
        <w:rPr>
          <w:rFonts w:ascii="Calibri" w:hAnsi="Calibri" w:cs="Calibri"/>
          <w:i/>
          <w:iCs/>
          <w:sz w:val="24"/>
          <w:szCs w:val="24"/>
        </w:rPr>
        <w:t>M. tuberculosis</w:t>
      </w:r>
      <w:r w:rsidRPr="003628B0">
        <w:rPr>
          <w:rFonts w:ascii="Calibri" w:hAnsi="Calibri" w:cs="Calibri"/>
          <w:sz w:val="24"/>
          <w:szCs w:val="24"/>
        </w:rPr>
        <w:t xml:space="preserve"> for biosensor platforms or synthetic biology, such as inserting reporters for real-time infection monitoring. Future research should focus on high-throughput mutagenesis pipelines combining AI-driven design with these methods to map host-pathogen interactions and inform personalized therapies</w:t>
      </w:r>
      <w:r w:rsidR="008E0339" w:rsidRPr="003628B0">
        <w:rPr>
          <w:rFonts w:ascii="Calibri" w:hAnsi="Calibri" w:cs="Calibri"/>
          <w:sz w:val="24"/>
          <w:szCs w:val="24"/>
          <w:vertAlign w:val="superscript"/>
        </w:rPr>
        <w:t>4</w:t>
      </w:r>
      <w:r w:rsidR="006F730F" w:rsidRPr="003628B0">
        <w:rPr>
          <w:rFonts w:ascii="Calibri" w:hAnsi="Calibri" w:cs="Calibri"/>
          <w:sz w:val="24"/>
          <w:szCs w:val="24"/>
          <w:vertAlign w:val="superscript"/>
        </w:rPr>
        <w:t>2</w:t>
      </w:r>
      <w:r w:rsidR="00C57D46" w:rsidRPr="003628B0">
        <w:rPr>
          <w:rFonts w:ascii="Calibri" w:hAnsi="Calibri" w:cs="Calibri"/>
          <w:sz w:val="24"/>
          <w:szCs w:val="24"/>
        </w:rPr>
        <w:t>.</w:t>
      </w:r>
    </w:p>
    <w:p w14:paraId="74BBAB38" w14:textId="77777777" w:rsidR="006E4797" w:rsidRPr="003628B0" w:rsidRDefault="006E4797" w:rsidP="003628B0">
      <w:pPr>
        <w:spacing w:after="0" w:line="240" w:lineRule="auto"/>
        <w:jc w:val="both"/>
        <w:rPr>
          <w:rFonts w:ascii="Calibri" w:hAnsi="Calibri" w:cs="Calibri"/>
          <w:sz w:val="24"/>
          <w:szCs w:val="24"/>
        </w:rPr>
      </w:pPr>
    </w:p>
    <w:p w14:paraId="5EA4857E" w14:textId="2068298A" w:rsidR="006E4797" w:rsidRPr="003628B0" w:rsidRDefault="009C66E2" w:rsidP="003628B0">
      <w:pPr>
        <w:pBdr>
          <w:top w:val="nil"/>
          <w:left w:val="nil"/>
          <w:bottom w:val="nil"/>
          <w:right w:val="nil"/>
          <w:between w:val="nil"/>
        </w:pBdr>
        <w:spacing w:after="0" w:line="240" w:lineRule="auto"/>
        <w:jc w:val="both"/>
        <w:rPr>
          <w:rFonts w:ascii="Calibri" w:hAnsi="Calibri" w:cs="Calibri"/>
          <w:sz w:val="24"/>
          <w:szCs w:val="24"/>
        </w:rPr>
      </w:pPr>
      <w:r w:rsidRPr="003628B0">
        <w:rPr>
          <w:rFonts w:ascii="Calibri" w:hAnsi="Calibri" w:cs="Calibri"/>
          <w:b/>
          <w:sz w:val="24"/>
          <w:szCs w:val="24"/>
        </w:rPr>
        <w:t xml:space="preserve">ACKNOWLEDGMENTS: </w:t>
      </w:r>
    </w:p>
    <w:p w14:paraId="68A2203E" w14:textId="04F0CB2C" w:rsidR="006E4797"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Sincere gratitude to all </w:t>
      </w:r>
      <w:r w:rsidR="00354B85" w:rsidRPr="003628B0">
        <w:rPr>
          <w:rFonts w:ascii="Calibri" w:hAnsi="Calibri" w:cs="Calibri"/>
          <w:sz w:val="24"/>
          <w:szCs w:val="24"/>
        </w:rPr>
        <w:t>members of the TB Genomic</w:t>
      </w:r>
      <w:r w:rsidR="0027249B" w:rsidRPr="003628B0">
        <w:rPr>
          <w:rFonts w:ascii="Calibri" w:hAnsi="Calibri" w:cs="Calibri"/>
          <w:sz w:val="24"/>
          <w:szCs w:val="24"/>
        </w:rPr>
        <w:t>s</w:t>
      </w:r>
      <w:r w:rsidR="00354B85" w:rsidRPr="003628B0">
        <w:rPr>
          <w:rFonts w:ascii="Calibri" w:hAnsi="Calibri" w:cs="Calibri"/>
          <w:sz w:val="24"/>
          <w:szCs w:val="24"/>
        </w:rPr>
        <w:t xml:space="preserve"> Research Group at Stellenbosch University, Faculty of Medicine and Health Sciences, Division of Molecular Biology and Human Genetics, for their invaluable contributions to this work, and to the University of Antwerp for its </w:t>
      </w:r>
      <w:r w:rsidRPr="003628B0">
        <w:rPr>
          <w:rFonts w:ascii="Calibri" w:hAnsi="Calibri" w:cs="Calibri"/>
          <w:sz w:val="24"/>
          <w:szCs w:val="24"/>
        </w:rPr>
        <w:t>funding support</w:t>
      </w:r>
      <w:r w:rsidR="00B7303A" w:rsidRPr="003628B0">
        <w:rPr>
          <w:rFonts w:ascii="Calibri" w:hAnsi="Calibri" w:cs="Calibri"/>
          <w:sz w:val="24"/>
          <w:szCs w:val="24"/>
        </w:rPr>
        <w:t xml:space="preserve">. We would also like to acknowledge Prof Graham </w:t>
      </w:r>
      <w:proofErr w:type="spellStart"/>
      <w:r w:rsidR="00354B85" w:rsidRPr="003628B0">
        <w:rPr>
          <w:rFonts w:ascii="Calibri" w:hAnsi="Calibri" w:cs="Calibri"/>
          <w:sz w:val="24"/>
          <w:szCs w:val="24"/>
        </w:rPr>
        <w:t>Hatfull</w:t>
      </w:r>
      <w:proofErr w:type="spellEnd"/>
      <w:r w:rsidR="00354B85" w:rsidRPr="003628B0">
        <w:rPr>
          <w:rFonts w:ascii="Calibri" w:hAnsi="Calibri" w:cs="Calibri"/>
          <w:sz w:val="24"/>
          <w:szCs w:val="24"/>
        </w:rPr>
        <w:t xml:space="preserve"> </w:t>
      </w:r>
      <w:r w:rsidR="00B7303A" w:rsidRPr="003628B0">
        <w:rPr>
          <w:rFonts w:ascii="Calibri" w:hAnsi="Calibri" w:cs="Calibri"/>
          <w:sz w:val="24"/>
          <w:szCs w:val="24"/>
        </w:rPr>
        <w:t>and Prof Julia van Kessel for developing the method of homologous recombineering, and for providing pJV75amber, which has been used in our research.</w:t>
      </w:r>
    </w:p>
    <w:p w14:paraId="77B0EFAA" w14:textId="77777777" w:rsidR="006A2EA4" w:rsidRPr="003628B0" w:rsidRDefault="006A2EA4" w:rsidP="003628B0">
      <w:pPr>
        <w:spacing w:after="0" w:line="240" w:lineRule="auto"/>
        <w:jc w:val="both"/>
        <w:rPr>
          <w:rFonts w:ascii="Calibri" w:hAnsi="Calibri" w:cs="Calibri"/>
          <w:sz w:val="24"/>
          <w:szCs w:val="24"/>
        </w:rPr>
      </w:pPr>
    </w:p>
    <w:p w14:paraId="164E5961" w14:textId="3691EF44" w:rsidR="00245742" w:rsidRPr="003628B0" w:rsidRDefault="009C66E2" w:rsidP="003628B0">
      <w:pPr>
        <w:pBdr>
          <w:top w:val="nil"/>
          <w:left w:val="nil"/>
          <w:bottom w:val="nil"/>
          <w:right w:val="nil"/>
          <w:between w:val="nil"/>
        </w:pBdr>
        <w:spacing w:after="0" w:line="240" w:lineRule="auto"/>
        <w:jc w:val="both"/>
        <w:rPr>
          <w:rFonts w:ascii="Calibri" w:hAnsi="Calibri" w:cs="Calibri"/>
          <w:sz w:val="24"/>
          <w:szCs w:val="24"/>
        </w:rPr>
      </w:pPr>
      <w:r w:rsidRPr="003628B0">
        <w:rPr>
          <w:rFonts w:ascii="Calibri" w:hAnsi="Calibri" w:cs="Calibri"/>
          <w:b/>
          <w:sz w:val="24"/>
          <w:szCs w:val="24"/>
        </w:rPr>
        <w:t>DISCLOSURES</w:t>
      </w:r>
      <w:r w:rsidR="0084122A" w:rsidRPr="003628B0">
        <w:rPr>
          <w:rFonts w:ascii="Calibri" w:hAnsi="Calibri" w:cs="Calibri"/>
          <w:b/>
          <w:sz w:val="24"/>
          <w:szCs w:val="24"/>
        </w:rPr>
        <w:t>:</w:t>
      </w:r>
      <w:r w:rsidR="00551D82" w:rsidRPr="003628B0">
        <w:rPr>
          <w:rFonts w:ascii="Calibri" w:hAnsi="Calibri" w:cs="Calibri"/>
          <w:b/>
          <w:sz w:val="24"/>
          <w:szCs w:val="24"/>
        </w:rPr>
        <w:t xml:space="preserve"> </w:t>
      </w:r>
    </w:p>
    <w:p w14:paraId="56C7A532" w14:textId="77777777" w:rsidR="00245742"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The authors have no conflicts of interest to disclose.</w:t>
      </w:r>
    </w:p>
    <w:p w14:paraId="15333852" w14:textId="77777777" w:rsidR="007F6B99" w:rsidRPr="003628B0" w:rsidRDefault="007F6B99" w:rsidP="003628B0">
      <w:pPr>
        <w:spacing w:after="0" w:line="240" w:lineRule="auto"/>
        <w:jc w:val="both"/>
        <w:rPr>
          <w:rFonts w:ascii="Calibri" w:hAnsi="Calibri" w:cs="Calibri"/>
          <w:sz w:val="24"/>
          <w:szCs w:val="24"/>
        </w:rPr>
      </w:pPr>
    </w:p>
    <w:p w14:paraId="6A42A670" w14:textId="7151C7D3" w:rsidR="007F6B99" w:rsidRPr="003628B0" w:rsidRDefault="009C66E2" w:rsidP="003628B0">
      <w:pPr>
        <w:spacing w:after="0" w:line="240" w:lineRule="auto"/>
        <w:jc w:val="both"/>
        <w:rPr>
          <w:rFonts w:ascii="Calibri" w:hAnsi="Calibri" w:cs="Calibri"/>
          <w:sz w:val="24"/>
          <w:szCs w:val="24"/>
          <w:lang w:val="de-DE"/>
        </w:rPr>
      </w:pPr>
      <w:bookmarkStart w:id="702" w:name="_Toc530485355"/>
      <w:bookmarkEnd w:id="683"/>
      <w:r w:rsidRPr="003628B0">
        <w:rPr>
          <w:rFonts w:ascii="Calibri" w:hAnsi="Calibri" w:cs="Calibri"/>
          <w:b/>
          <w:sz w:val="24"/>
          <w:szCs w:val="24"/>
          <w:lang w:val="de-DE"/>
        </w:rPr>
        <w:t>REFERENCES</w:t>
      </w:r>
      <w:bookmarkEnd w:id="702"/>
      <w:r w:rsidR="0084122A" w:rsidRPr="003628B0">
        <w:rPr>
          <w:rFonts w:ascii="Calibri" w:hAnsi="Calibri" w:cs="Calibri"/>
          <w:b/>
          <w:sz w:val="24"/>
          <w:szCs w:val="24"/>
          <w:lang w:val="de-DE"/>
        </w:rPr>
        <w:t>:</w:t>
      </w:r>
      <w:r w:rsidR="00551D82" w:rsidRPr="003628B0">
        <w:rPr>
          <w:rFonts w:ascii="Calibri" w:hAnsi="Calibri" w:cs="Calibri"/>
          <w:sz w:val="24"/>
          <w:szCs w:val="24"/>
          <w:lang w:val="de-DE"/>
        </w:rPr>
        <w:t xml:space="preserve"> </w:t>
      </w:r>
    </w:p>
    <w:p w14:paraId="37C44DFF"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1.</w:t>
      </w:r>
      <w:r w:rsidRPr="003628B0">
        <w:rPr>
          <w:rFonts w:ascii="Calibri" w:hAnsi="Calibri" w:cs="Calibri"/>
          <w:sz w:val="24"/>
          <w:szCs w:val="24"/>
          <w:lang w:val="de-DE"/>
        </w:rPr>
        <w:tab/>
        <w:t>Fenner L, et al. Effect of mutation and genetic background on drug resistance in Mycobacterium tuberculosis. Antimicrob Agents Chemother. 2012;56(6):6. doi:10.1128/AAC.06460-11.</w:t>
      </w:r>
    </w:p>
    <w:p w14:paraId="00F105CF"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2.</w:t>
      </w:r>
      <w:r w:rsidRPr="003628B0">
        <w:rPr>
          <w:rFonts w:ascii="Calibri" w:hAnsi="Calibri" w:cs="Calibri"/>
          <w:sz w:val="24"/>
          <w:szCs w:val="24"/>
          <w:lang w:val="de-DE"/>
        </w:rPr>
        <w:tab/>
        <w:t>K SP, Parivakkam Mani A, S G, Yadav S. Advancements in artificial intelligence for the diagnosis of multidrug resistance and extensively drug-resistant tuberculosis: A comprehensive review. Cureus. 2024;16(5):e60280.</w:t>
      </w:r>
    </w:p>
    <w:p w14:paraId="39788554"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3.</w:t>
      </w:r>
      <w:r w:rsidRPr="003628B0">
        <w:rPr>
          <w:rFonts w:ascii="Calibri" w:hAnsi="Calibri" w:cs="Calibri"/>
          <w:sz w:val="24"/>
          <w:szCs w:val="24"/>
          <w:lang w:val="de-DE"/>
        </w:rPr>
        <w:tab/>
        <w:t>Kandathil SM, Lau AM, Jones DT. Machine learning methods for predicting protein structure from single sequences. Curr Opin Struct Biol. 2023;81:102627.</w:t>
      </w:r>
    </w:p>
    <w:p w14:paraId="5F9FCB05"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4.</w:t>
      </w:r>
      <w:r w:rsidRPr="003628B0">
        <w:rPr>
          <w:rFonts w:ascii="Calibri" w:hAnsi="Calibri" w:cs="Calibri"/>
          <w:sz w:val="24"/>
          <w:szCs w:val="24"/>
          <w:lang w:val="de-DE"/>
        </w:rPr>
        <w:tab/>
        <w:t>Hall BM, Ma CX, Liang P, Singh KK. Fluctuation AnaLysis CalculatOR: a web tool for the determination of mutation rate using Luria–Delbrück fluctuation analysis. Bioinformatics. 2009;25(12):12.</w:t>
      </w:r>
    </w:p>
    <w:p w14:paraId="103C6C84"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5.</w:t>
      </w:r>
      <w:r w:rsidRPr="003628B0">
        <w:rPr>
          <w:rFonts w:ascii="Calibri" w:hAnsi="Calibri" w:cs="Calibri"/>
          <w:sz w:val="24"/>
          <w:szCs w:val="24"/>
          <w:lang w:val="de-DE"/>
        </w:rPr>
        <w:tab/>
        <w:t>Murray A. Salvador Luria and Max Delbrück on random mutation and fluctuation tests. Genetics. 2016;202(2):2.</w:t>
      </w:r>
    </w:p>
    <w:p w14:paraId="791BB46E"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lastRenderedPageBreak/>
        <w:t>6.</w:t>
      </w:r>
      <w:r w:rsidRPr="003628B0">
        <w:rPr>
          <w:rFonts w:ascii="Calibri" w:hAnsi="Calibri" w:cs="Calibri"/>
          <w:sz w:val="24"/>
          <w:szCs w:val="24"/>
          <w:lang w:val="de-DE"/>
        </w:rPr>
        <w:tab/>
        <w:t>Pérez-Donoso JM, Vásquez CC. Site-directed mutagenesis as a tool for unveiling mechanisms of bacterial tellurite resistance. Genet Manip DNA Protein - Ex Curr Res. 2013;10.5772/47998.</w:t>
      </w:r>
    </w:p>
    <w:p w14:paraId="36E5CDCF"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7.</w:t>
      </w:r>
      <w:r w:rsidRPr="003628B0">
        <w:rPr>
          <w:rFonts w:ascii="Calibri" w:hAnsi="Calibri" w:cs="Calibri"/>
          <w:sz w:val="24"/>
          <w:szCs w:val="24"/>
          <w:lang w:val="de-DE"/>
        </w:rPr>
        <w:tab/>
        <w:t>Parish T, Stoker NG. Use of a flexible cassette method to generate a double unmarked Mycobacterium tuberculosis tlyA plcABC mutant by gene replacement. Microbiology. 2000;146(Pt 8):1969-1975.</w:t>
      </w:r>
    </w:p>
    <w:p w14:paraId="29153CC4"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8.</w:t>
      </w:r>
      <w:r w:rsidRPr="003628B0">
        <w:rPr>
          <w:rFonts w:ascii="Calibri" w:hAnsi="Calibri" w:cs="Calibri"/>
          <w:sz w:val="24"/>
          <w:szCs w:val="24"/>
          <w:lang w:val="de-DE"/>
        </w:rPr>
        <w:tab/>
        <w:t>van Kessel JC, Hatfull GF. Efficient point mutagenesis in mycobacteria using single-stranded DNA recombineering: characterization of antimycobacterial drug targets. Mol Microbiol. 2008;67(5):5.</w:t>
      </w:r>
    </w:p>
    <w:p w14:paraId="2EC8F861"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9.</w:t>
      </w:r>
      <w:r w:rsidRPr="003628B0">
        <w:rPr>
          <w:rFonts w:ascii="Calibri" w:hAnsi="Calibri" w:cs="Calibri"/>
          <w:sz w:val="24"/>
          <w:szCs w:val="24"/>
          <w:lang w:val="de-DE"/>
        </w:rPr>
        <w:tab/>
        <w:t>Gupta R, et al. A dual role for mycobacterial RecO in RecA-dependent homologous recombination and RecA-independent single-strand annealing. Nucleic Acids Res. 2013;41(4):2284-2295.</w:t>
      </w:r>
    </w:p>
    <w:p w14:paraId="6EED7E85"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10.</w:t>
      </w:r>
      <w:r w:rsidRPr="003628B0">
        <w:rPr>
          <w:rFonts w:ascii="Calibri" w:hAnsi="Calibri" w:cs="Calibri"/>
          <w:sz w:val="24"/>
          <w:szCs w:val="24"/>
          <w:lang w:val="de-DE"/>
        </w:rPr>
        <w:tab/>
        <w:t>Parish T, Stoker NG. Electroporation of Mycobacteria. Electroporation Protocols for Microorganisms. Humana Press; 1995:237-252.</w:t>
      </w:r>
    </w:p>
    <w:p w14:paraId="281BB9FE"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11.</w:t>
      </w:r>
      <w:r w:rsidRPr="003628B0">
        <w:rPr>
          <w:rFonts w:ascii="Calibri" w:hAnsi="Calibri" w:cs="Calibri"/>
          <w:sz w:val="24"/>
          <w:szCs w:val="24"/>
          <w:lang w:val="de-DE"/>
        </w:rPr>
        <w:tab/>
        <w:t>van Kessel JC, Hatfull GF. Recombineering in Mycobacterium tuberculosis. Nat Methods. 2007;4(2):2.</w:t>
      </w:r>
    </w:p>
    <w:p w14:paraId="4ABAFA8C"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12.</w:t>
      </w:r>
      <w:r w:rsidRPr="003628B0">
        <w:rPr>
          <w:rFonts w:ascii="Calibri" w:hAnsi="Calibri" w:cs="Calibri"/>
          <w:sz w:val="24"/>
          <w:szCs w:val="24"/>
          <w:lang w:val="de-DE"/>
        </w:rPr>
        <w:tab/>
        <w:t>Green R, Rogers EJ. Transformation of Chemically Competent E. coli. In Laboratory Methods in Enzymology: DNA. Academic Press; 2013;529:329-336.</w:t>
      </w:r>
    </w:p>
    <w:p w14:paraId="022AAC52"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13.</w:t>
      </w:r>
      <w:r w:rsidRPr="003628B0">
        <w:rPr>
          <w:rFonts w:ascii="Calibri" w:hAnsi="Calibri" w:cs="Calibri"/>
          <w:sz w:val="24"/>
          <w:szCs w:val="24"/>
          <w:lang w:val="de-DE"/>
        </w:rPr>
        <w:tab/>
        <w:t>Gordhan BG, Parish T. Gene replacement using pretreated DNA. Methods Mol Med. 2001;54:77-92.</w:t>
      </w:r>
    </w:p>
    <w:p w14:paraId="3A218900"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14.</w:t>
      </w:r>
      <w:r w:rsidRPr="003628B0">
        <w:rPr>
          <w:rFonts w:ascii="Calibri" w:hAnsi="Calibri" w:cs="Calibri"/>
          <w:sz w:val="24"/>
          <w:szCs w:val="24"/>
          <w:lang w:val="de-DE"/>
        </w:rPr>
        <w:tab/>
        <w:t>Zhang Y, Muyrers JP, Testa G, Stewart AF. DNA cloning by homologous recombination in Escherichia coli. Nat Biotechnol. 2000;18(12):1314-1317.</w:t>
      </w:r>
    </w:p>
    <w:p w14:paraId="33919C38"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15.</w:t>
      </w:r>
      <w:r w:rsidRPr="003628B0">
        <w:rPr>
          <w:rFonts w:ascii="Calibri" w:hAnsi="Calibri" w:cs="Calibri"/>
          <w:sz w:val="24"/>
          <w:szCs w:val="24"/>
          <w:lang w:val="de-DE"/>
        </w:rPr>
        <w:tab/>
        <w:t>Hinds J, et al. Enhanced gene replacement in mycobacteria. Microbiology. 1999;145(3):519-527.</w:t>
      </w:r>
    </w:p>
    <w:p w14:paraId="7422EB4E"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16.</w:t>
      </w:r>
      <w:r w:rsidRPr="003628B0">
        <w:rPr>
          <w:rFonts w:ascii="Calibri" w:hAnsi="Calibri" w:cs="Calibri"/>
          <w:sz w:val="24"/>
          <w:szCs w:val="24"/>
          <w:lang w:val="de-DE"/>
        </w:rPr>
        <w:tab/>
        <w:t>Kodym A, Afza R. Physical and chemical mutagenesis. Methods Mol Biol. 2003;236:189-204.</w:t>
      </w:r>
    </w:p>
    <w:p w14:paraId="7AA9FCCE"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17.</w:t>
      </w:r>
      <w:r w:rsidRPr="003628B0">
        <w:rPr>
          <w:rFonts w:ascii="Calibri" w:hAnsi="Calibri" w:cs="Calibri"/>
          <w:sz w:val="24"/>
          <w:szCs w:val="24"/>
          <w:lang w:val="de-DE"/>
        </w:rPr>
        <w:tab/>
        <w:t>Martin C, et al. Transposition of an antibiotic resistance element in mycobacteria. Nature. 1990;345(6277):739-743.</w:t>
      </w:r>
    </w:p>
    <w:p w14:paraId="66545336"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18.</w:t>
      </w:r>
      <w:r w:rsidRPr="003628B0">
        <w:rPr>
          <w:rFonts w:ascii="Calibri" w:hAnsi="Calibri" w:cs="Calibri"/>
          <w:sz w:val="24"/>
          <w:szCs w:val="24"/>
          <w:lang w:val="de-DE"/>
        </w:rPr>
        <w:tab/>
        <w:t>Kalpana GV, Bloom BR, Jacobs WR. Insertional mutagenesis and illegitimate recombination in mycobacteria. Proc Natl Acad Sci U S A. 1991;88(12):5433-5437.</w:t>
      </w:r>
    </w:p>
    <w:p w14:paraId="4C091981"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19.</w:t>
      </w:r>
      <w:r w:rsidRPr="003628B0">
        <w:rPr>
          <w:rFonts w:ascii="Calibri" w:hAnsi="Calibri" w:cs="Calibri"/>
          <w:sz w:val="24"/>
          <w:szCs w:val="24"/>
          <w:lang w:val="de-DE"/>
        </w:rPr>
        <w:tab/>
        <w:t>Goude R, Parish T. Electroporation of mycobacteria. J Vis Exp. 2008;15:e761.</w:t>
      </w:r>
    </w:p>
    <w:p w14:paraId="1424505E"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20.</w:t>
      </w:r>
      <w:r w:rsidRPr="003628B0">
        <w:rPr>
          <w:rFonts w:ascii="Calibri" w:hAnsi="Calibri" w:cs="Calibri"/>
          <w:sz w:val="24"/>
          <w:szCs w:val="24"/>
          <w:lang w:val="de-DE"/>
        </w:rPr>
        <w:tab/>
        <w:t xml:space="preserve">Sawitzke JA, et al. Recombineering: highly efficient </w:t>
      </w:r>
      <w:r w:rsidRPr="005401C8">
        <w:rPr>
          <w:rFonts w:ascii="Calibri" w:hAnsi="Calibri" w:cs="Calibri"/>
          <w:i/>
          <w:iCs/>
          <w:sz w:val="24"/>
          <w:szCs w:val="24"/>
          <w:lang w:val="de-DE"/>
        </w:rPr>
        <w:t>in vivo</w:t>
      </w:r>
      <w:r w:rsidRPr="003628B0">
        <w:rPr>
          <w:rFonts w:ascii="Calibri" w:hAnsi="Calibri" w:cs="Calibri"/>
          <w:sz w:val="24"/>
          <w:szCs w:val="24"/>
          <w:lang w:val="de-DE"/>
        </w:rPr>
        <w:t xml:space="preserve"> genetic engineering using single-strand oligos. Methods Enzymol. 2013;533:157-177.</w:t>
      </w:r>
    </w:p>
    <w:p w14:paraId="502BEC35"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21.</w:t>
      </w:r>
      <w:r w:rsidRPr="003628B0">
        <w:rPr>
          <w:rFonts w:ascii="Calibri" w:hAnsi="Calibri" w:cs="Calibri"/>
          <w:sz w:val="24"/>
          <w:szCs w:val="24"/>
          <w:lang w:val="de-DE"/>
        </w:rPr>
        <w:tab/>
        <w:t>Sarasin A. New trends in photobiology: Shuttle vectors for studying mutagenesis in mammalian cells. J Photochem Photobiol B. 1989;3(2):143-155.</w:t>
      </w:r>
    </w:p>
    <w:p w14:paraId="401180B9"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22.</w:t>
      </w:r>
      <w:r w:rsidRPr="003628B0">
        <w:rPr>
          <w:rFonts w:ascii="Calibri" w:hAnsi="Calibri" w:cs="Calibri"/>
          <w:sz w:val="24"/>
          <w:szCs w:val="24"/>
          <w:lang w:val="de-DE"/>
        </w:rPr>
        <w:tab/>
        <w:t>Wang XY, et al. Impact of different promoters on episomal vectors harbouring characteristic motifs of matrix attachment regions. Sci Rep. 2016;6.</w:t>
      </w:r>
    </w:p>
    <w:p w14:paraId="7A842061"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23.</w:t>
      </w:r>
      <w:r w:rsidRPr="003628B0">
        <w:rPr>
          <w:rFonts w:ascii="Calibri" w:hAnsi="Calibri" w:cs="Calibri"/>
          <w:sz w:val="24"/>
          <w:szCs w:val="24"/>
          <w:lang w:val="de-DE"/>
        </w:rPr>
        <w:tab/>
        <w:t>Thomason LC, Oppenheim AB, Court DL. Modifying bacteriophage lambda with recombineering. Methods Mol Biol. 2009;501:239-251.</w:t>
      </w:r>
    </w:p>
    <w:p w14:paraId="39DB2E03"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24.</w:t>
      </w:r>
      <w:r w:rsidRPr="003628B0">
        <w:rPr>
          <w:rFonts w:ascii="Calibri" w:hAnsi="Calibri" w:cs="Calibri"/>
          <w:sz w:val="24"/>
          <w:szCs w:val="24"/>
          <w:lang w:val="de-DE"/>
        </w:rPr>
        <w:tab/>
        <w:t>Merker M, et al. Whole genome sequencing reveals complex evolution patterns of multidrug-resistant Mycobacterium tuberculosis Beijing strains in patients. PLoS One. 2013;8(12):e82551.</w:t>
      </w:r>
    </w:p>
    <w:p w14:paraId="2880FDD6"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lastRenderedPageBreak/>
        <w:t>25.</w:t>
      </w:r>
      <w:r w:rsidRPr="003628B0">
        <w:rPr>
          <w:rFonts w:ascii="Calibri" w:hAnsi="Calibri" w:cs="Calibri"/>
          <w:sz w:val="24"/>
          <w:szCs w:val="24"/>
          <w:lang w:val="de-DE"/>
        </w:rPr>
        <w:tab/>
        <w:t>Faksri K, et al. Whole-genome sequencing analysis of serially isolated multi-drug and extensively drug resistant Mycobacterium tuberculosis from Thai patients. PLoS One. 2016;11(8):e0160992.</w:t>
      </w:r>
    </w:p>
    <w:p w14:paraId="7796BEED"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26.</w:t>
      </w:r>
      <w:r w:rsidRPr="003628B0">
        <w:rPr>
          <w:rFonts w:ascii="Calibri" w:hAnsi="Calibri" w:cs="Calibri"/>
          <w:sz w:val="24"/>
          <w:szCs w:val="24"/>
          <w:lang w:val="de-DE"/>
        </w:rPr>
        <w:tab/>
        <w:t>Ishikawa M, Hori K. A new simple method for introducing an unmarked mutation into a large gene of non-competent Gram-negative bacteria by FLP/FRT recombination. BMC Microbiol. 2013;13(1):86.</w:t>
      </w:r>
    </w:p>
    <w:p w14:paraId="6D276F2C"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27.</w:t>
      </w:r>
      <w:r w:rsidRPr="003628B0">
        <w:rPr>
          <w:rFonts w:ascii="Calibri" w:hAnsi="Calibri" w:cs="Calibri"/>
          <w:sz w:val="24"/>
          <w:szCs w:val="24"/>
          <w:lang w:val="de-DE"/>
        </w:rPr>
        <w:tab/>
        <w:t>Rivera-Flores IV, Wang EX, Murphy KC. Mycobacterium smegmatis NucS-promoted DNA mismatch repair involves limited resection by a 5′-3′ exonuclease and is independent of homologous recombination and NHEJ. Nucleic Acids Res. 2024;52(20):12308-12323.</w:t>
      </w:r>
    </w:p>
    <w:p w14:paraId="1CE0EC8A"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28.</w:t>
      </w:r>
      <w:r w:rsidRPr="003628B0">
        <w:rPr>
          <w:rFonts w:ascii="Calibri" w:hAnsi="Calibri" w:cs="Calibri"/>
          <w:sz w:val="24"/>
          <w:szCs w:val="24"/>
          <w:lang w:val="de-DE"/>
        </w:rPr>
        <w:tab/>
        <w:t>Murphy KC. Oligo-mediated recombineering and its use for making SNPs, knockouts, insertions, and fusions in Mycobacterium tuberculosis. Methods Mol Biol. 2021;2314:301-321.</w:t>
      </w:r>
    </w:p>
    <w:p w14:paraId="7BDF1FDA"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29.</w:t>
      </w:r>
      <w:r w:rsidRPr="003628B0">
        <w:rPr>
          <w:rFonts w:ascii="Calibri" w:hAnsi="Calibri" w:cs="Calibri"/>
          <w:sz w:val="24"/>
          <w:szCs w:val="24"/>
          <w:lang w:val="de-DE"/>
        </w:rPr>
        <w:tab/>
        <w:t>Murphy KC, Papavinasasundaram K, Sassetti CM. Mycobacterial recombineering. Methods Mol Biol. 2015;1285:177-199.</w:t>
      </w:r>
    </w:p>
    <w:p w14:paraId="39D5F777"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30.</w:t>
      </w:r>
      <w:r w:rsidRPr="003628B0">
        <w:rPr>
          <w:rFonts w:ascii="Calibri" w:hAnsi="Calibri" w:cs="Calibri"/>
          <w:sz w:val="24"/>
          <w:szCs w:val="24"/>
          <w:lang w:val="de-DE"/>
        </w:rPr>
        <w:tab/>
        <w:t>Kendall SL, Frita R. Construction of targeted mycobacterial mutants by homologous recombination. Methods Mol Biol. 2009;465:297-310.</w:t>
      </w:r>
    </w:p>
    <w:p w14:paraId="60836114"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31.</w:t>
      </w:r>
      <w:r w:rsidRPr="003628B0">
        <w:rPr>
          <w:rFonts w:ascii="Calibri" w:hAnsi="Calibri" w:cs="Calibri"/>
          <w:sz w:val="24"/>
          <w:szCs w:val="24"/>
          <w:lang w:val="de-DE"/>
        </w:rPr>
        <w:tab/>
        <w:t>Campo-Pérez V, Cendra M del M, Julián E, Torrents E. Easily applicable modifications to electroporation conditions improve the transformation efficiency rates for rough morphotypes of fast-growing mycobacteria. New Biotechnol. 2021;63:10-18.</w:t>
      </w:r>
    </w:p>
    <w:p w14:paraId="2B3015BB"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32.</w:t>
      </w:r>
      <w:r w:rsidRPr="003628B0">
        <w:rPr>
          <w:rFonts w:ascii="Calibri" w:hAnsi="Calibri" w:cs="Calibri"/>
          <w:sz w:val="24"/>
          <w:szCs w:val="24"/>
          <w:lang w:val="de-DE"/>
        </w:rPr>
        <w:tab/>
        <w:t>Tang D, et al. Ultra-high field strength electroporation enables efficient DNA transformation and genome editing in nontuberculous mycobacteria. Microbiol Spectr. 2025;13(10):e01944-25.</w:t>
      </w:r>
    </w:p>
    <w:p w14:paraId="6EBE7C20"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33.</w:t>
      </w:r>
      <w:r w:rsidRPr="003628B0">
        <w:rPr>
          <w:rFonts w:ascii="Calibri" w:hAnsi="Calibri" w:cs="Calibri"/>
          <w:sz w:val="24"/>
          <w:szCs w:val="24"/>
          <w:lang w:val="de-DE"/>
        </w:rPr>
        <w:tab/>
        <w:t>Stephan J, Stemmer V, Niederweis M. Consecutive gene deletions in Mycobacterium smegmatis using the yeast FLP recombinase. Gene. 2004;343(1):181-190.</w:t>
      </w:r>
    </w:p>
    <w:p w14:paraId="1CACC59F"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34.</w:t>
      </w:r>
      <w:r w:rsidRPr="003628B0">
        <w:rPr>
          <w:rFonts w:ascii="Calibri" w:hAnsi="Calibri" w:cs="Calibri"/>
          <w:sz w:val="24"/>
          <w:szCs w:val="24"/>
          <w:lang w:val="de-DE"/>
        </w:rPr>
        <w:tab/>
        <w:t>Baulard A, Kremer L, Locht C. Efficient homologous recombination in fast-growing and slow-growing mycobacteria. J Bacteriol. 1996;178(11):3091-3098.</w:t>
      </w:r>
    </w:p>
    <w:p w14:paraId="2B26311E"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35.</w:t>
      </w:r>
      <w:r w:rsidRPr="003628B0">
        <w:rPr>
          <w:rFonts w:ascii="Calibri" w:hAnsi="Calibri" w:cs="Calibri"/>
          <w:sz w:val="24"/>
          <w:szCs w:val="24"/>
          <w:lang w:val="de-DE"/>
        </w:rPr>
        <w:tab/>
        <w:t>Borgers K, Vandewalle K, Festjens N, Callewaert N. A guide to Mycobacterium mutagenesis. FEBS J. 2019;286(19):3757-3774.</w:t>
      </w:r>
    </w:p>
    <w:p w14:paraId="733702E5"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36.</w:t>
      </w:r>
      <w:r w:rsidRPr="003628B0">
        <w:rPr>
          <w:rFonts w:ascii="Calibri" w:hAnsi="Calibri" w:cs="Calibri"/>
          <w:sz w:val="24"/>
          <w:szCs w:val="24"/>
          <w:lang w:val="de-DE"/>
        </w:rPr>
        <w:tab/>
        <w:t>Alonso MN, et al. Efficient method for targeted gene disruption by homologous recombination in Mycobacterium avium subspecies paratuberculosis. Res Microbiol. 2020;171(5):203-210.</w:t>
      </w:r>
    </w:p>
    <w:p w14:paraId="2076F179"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37.</w:t>
      </w:r>
      <w:r w:rsidRPr="003628B0">
        <w:rPr>
          <w:rFonts w:ascii="Calibri" w:hAnsi="Calibri" w:cs="Calibri"/>
          <w:sz w:val="24"/>
          <w:szCs w:val="24"/>
          <w:lang w:val="de-DE"/>
        </w:rPr>
        <w:tab/>
        <w:t>Beviere M, et al. The role of next-generation sequencing (NGS) in the management of tuberculosis: Practical review for implementation in routine. Pathogens. 2023;12(8):978.</w:t>
      </w:r>
    </w:p>
    <w:p w14:paraId="0E1A6030"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38.</w:t>
      </w:r>
      <w:r w:rsidRPr="003628B0">
        <w:rPr>
          <w:rFonts w:ascii="Calibri" w:hAnsi="Calibri" w:cs="Calibri"/>
          <w:sz w:val="24"/>
          <w:szCs w:val="24"/>
          <w:lang w:val="de-DE"/>
        </w:rPr>
        <w:tab/>
        <w:t>Ding XY, et al. Programmable base editing in Mycobacterium tuberculosis using an engineered CRISPR RNA-guided cytidine deaminase. Front Genome Ed. 2021;3:734436.</w:t>
      </w:r>
    </w:p>
    <w:p w14:paraId="24E8D1E1"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39.</w:t>
      </w:r>
      <w:r w:rsidRPr="003628B0">
        <w:rPr>
          <w:rFonts w:ascii="Calibri" w:hAnsi="Calibri" w:cs="Calibri"/>
          <w:sz w:val="24"/>
          <w:szCs w:val="24"/>
          <w:lang w:val="de-DE"/>
        </w:rPr>
        <w:tab/>
        <w:t>Feng S, et al. A CRISPR-guided mutagenic DNA polymerase strategy for the detection of antibiotic-resistant mutations in M. tuberculosis. Mol Ther Nucleic Acids. 2022;29:354-367.</w:t>
      </w:r>
    </w:p>
    <w:p w14:paraId="12C8604F"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40.</w:t>
      </w:r>
      <w:r w:rsidRPr="003628B0">
        <w:rPr>
          <w:rFonts w:ascii="Calibri" w:hAnsi="Calibri" w:cs="Calibri"/>
          <w:sz w:val="24"/>
          <w:szCs w:val="24"/>
          <w:lang w:val="de-DE"/>
        </w:rPr>
        <w:tab/>
        <w:t>Zein-Eddine R, Refrégier G, Cervantes J, Yokobori NK. The future of CRISPR in Mycobacterium tuberculosis infection. J Biomed Sci. 2023;30:34.</w:t>
      </w:r>
    </w:p>
    <w:p w14:paraId="2C2379B0"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41.</w:t>
      </w:r>
      <w:r w:rsidRPr="003628B0">
        <w:rPr>
          <w:rFonts w:ascii="Calibri" w:hAnsi="Calibri" w:cs="Calibri"/>
          <w:sz w:val="24"/>
          <w:szCs w:val="24"/>
          <w:lang w:val="de-DE"/>
        </w:rPr>
        <w:tab/>
        <w:t>James KS, et al. TnSeq identifies genetic requirements of Mycobacterium tuberculosis for survival under vaccine-induced immunity. NPJ Vaccines. 2025;10(1):103.</w:t>
      </w:r>
    </w:p>
    <w:p w14:paraId="6AE15931" w14:textId="6800173F" w:rsidR="00610903"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42.</w:t>
      </w:r>
      <w:r w:rsidRPr="003628B0">
        <w:rPr>
          <w:rFonts w:ascii="Calibri" w:hAnsi="Calibri" w:cs="Calibri"/>
          <w:sz w:val="24"/>
          <w:szCs w:val="24"/>
          <w:lang w:val="de-DE"/>
        </w:rPr>
        <w:tab/>
        <w:t>Ghosh M, Lahiri M, Dalal A, Parida KK, Kalia NP. Advancements in tuberculosis diagnostics: An update. Microb Pathog. 2025;207:107843.</w:t>
      </w:r>
    </w:p>
    <w:p w14:paraId="04BEDD99" w14:textId="0CA9C1D6" w:rsidR="001B0FC9" w:rsidRPr="003628B0" w:rsidRDefault="001B0FC9" w:rsidP="003628B0">
      <w:pPr>
        <w:spacing w:after="0" w:line="240" w:lineRule="auto"/>
        <w:jc w:val="both"/>
        <w:rPr>
          <w:rFonts w:ascii="Calibri" w:hAnsi="Calibri" w:cs="Calibri"/>
          <w:b/>
          <w:sz w:val="24"/>
          <w:szCs w:val="24"/>
        </w:rPr>
      </w:pPr>
    </w:p>
    <w:sectPr w:rsidR="001B0FC9" w:rsidRPr="003628B0" w:rsidSect="009D0C2B">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7859B" w14:textId="77777777" w:rsidR="00C476EE" w:rsidRPr="00EA31AA" w:rsidRDefault="00C476EE">
      <w:pPr>
        <w:spacing w:after="0" w:line="240" w:lineRule="auto"/>
      </w:pPr>
      <w:r w:rsidRPr="00EA31AA">
        <w:separator/>
      </w:r>
    </w:p>
  </w:endnote>
  <w:endnote w:type="continuationSeparator" w:id="0">
    <w:p w14:paraId="77C3DF69" w14:textId="77777777" w:rsidR="00C476EE" w:rsidRPr="00EA31AA" w:rsidRDefault="00C476EE">
      <w:pPr>
        <w:spacing w:after="0" w:line="240" w:lineRule="auto"/>
      </w:pPr>
      <w:r w:rsidRPr="00EA31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aleway">
    <w:charset w:val="00"/>
    <w:family w:val="auto"/>
    <w:pitch w:val="variable"/>
    <w:sig w:usb0="A00002FF" w:usb1="5000205B" w:usb2="00000000" w:usb3="00000000" w:csb0="00000197"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84822" w14:textId="77777777" w:rsidR="00F87A03" w:rsidRPr="00EA31AA" w:rsidRDefault="00F87A03" w:rsidP="000C5FC5">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C502D" w14:textId="77777777" w:rsidR="006F730F" w:rsidRDefault="006F73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E7BFF" w14:textId="77777777" w:rsidR="006F730F" w:rsidRDefault="006F73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A7698" w14:textId="77777777" w:rsidR="00C476EE" w:rsidRPr="00EA31AA" w:rsidRDefault="00C476EE">
      <w:pPr>
        <w:spacing w:after="0" w:line="240" w:lineRule="auto"/>
      </w:pPr>
      <w:r w:rsidRPr="00EA31AA">
        <w:separator/>
      </w:r>
    </w:p>
  </w:footnote>
  <w:footnote w:type="continuationSeparator" w:id="0">
    <w:p w14:paraId="69CD25A2" w14:textId="77777777" w:rsidR="00C476EE" w:rsidRPr="00EA31AA" w:rsidRDefault="00C476EE">
      <w:pPr>
        <w:spacing w:after="0" w:line="240" w:lineRule="auto"/>
      </w:pPr>
      <w:r w:rsidRPr="00EA31A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58528" w14:textId="77777777" w:rsidR="00F87A03" w:rsidRPr="00EA31AA" w:rsidRDefault="00F87A03" w:rsidP="000C5FC5">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59223" w14:textId="77777777" w:rsidR="00D13D2D" w:rsidRDefault="00D13D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C819D" w14:textId="164EBA27" w:rsidR="00F87A03" w:rsidRPr="00EA31AA" w:rsidRDefault="00F87A03" w:rsidP="000C5FC5">
    <w:pPr>
      <w:pBdr>
        <w:top w:val="nil"/>
        <w:left w:val="nil"/>
        <w:bottom w:val="nil"/>
        <w:right w:val="nil"/>
        <w:between w:val="nil"/>
      </w:pBdr>
      <w:tabs>
        <w:tab w:val="center" w:pos="4680"/>
        <w:tab w:val="right" w:pos="9360"/>
      </w:tabs>
      <w:jc w:val="right"/>
      <w:rPr>
        <w:b/>
        <w:color w:val="1F497D"/>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pt;height:13pt" o:bullet="t">
        <v:imagedata r:id="rId1" o:title=""/>
      </v:shape>
    </w:pict>
  </w:numPicBullet>
  <w:abstractNum w:abstractNumId="0" w15:restartNumberingAfterBreak="0">
    <w:nsid w:val="054970DC"/>
    <w:multiLevelType w:val="hybridMultilevel"/>
    <w:tmpl w:val="D15C2D7A"/>
    <w:lvl w:ilvl="0" w:tplc="8ECCCD26">
      <w:start w:val="1"/>
      <w:numFmt w:val="decimal"/>
      <w:lvlText w:val="%1."/>
      <w:lvlJc w:val="left"/>
      <w:pPr>
        <w:ind w:left="450" w:hanging="360"/>
      </w:pPr>
    </w:lvl>
    <w:lvl w:ilvl="1" w:tplc="C946FF96">
      <w:start w:val="1"/>
      <w:numFmt w:val="lowerLetter"/>
      <w:lvlText w:val="%2."/>
      <w:lvlJc w:val="left"/>
      <w:pPr>
        <w:ind w:left="1170" w:hanging="360"/>
      </w:pPr>
    </w:lvl>
    <w:lvl w:ilvl="2" w:tplc="D576C3B2">
      <w:start w:val="1"/>
      <w:numFmt w:val="lowerRoman"/>
      <w:lvlText w:val="%3."/>
      <w:lvlJc w:val="right"/>
      <w:pPr>
        <w:ind w:left="1890" w:hanging="180"/>
      </w:pPr>
    </w:lvl>
    <w:lvl w:ilvl="3" w:tplc="31CCDF9E">
      <w:start w:val="1"/>
      <w:numFmt w:val="decimal"/>
      <w:lvlText w:val="%4."/>
      <w:lvlJc w:val="left"/>
      <w:pPr>
        <w:ind w:left="2610" w:hanging="360"/>
      </w:pPr>
    </w:lvl>
    <w:lvl w:ilvl="4" w:tplc="761A59AC">
      <w:start w:val="1"/>
      <w:numFmt w:val="lowerLetter"/>
      <w:lvlText w:val="%5."/>
      <w:lvlJc w:val="left"/>
      <w:pPr>
        <w:ind w:left="3330" w:hanging="360"/>
      </w:pPr>
    </w:lvl>
    <w:lvl w:ilvl="5" w:tplc="8F6204EA">
      <w:start w:val="1"/>
      <w:numFmt w:val="lowerRoman"/>
      <w:lvlText w:val="%6."/>
      <w:lvlJc w:val="right"/>
      <w:pPr>
        <w:ind w:left="4050" w:hanging="180"/>
      </w:pPr>
    </w:lvl>
    <w:lvl w:ilvl="6" w:tplc="EAB028A6">
      <w:start w:val="1"/>
      <w:numFmt w:val="decimal"/>
      <w:lvlText w:val="%7."/>
      <w:lvlJc w:val="left"/>
      <w:pPr>
        <w:ind w:left="4770" w:hanging="360"/>
      </w:pPr>
    </w:lvl>
    <w:lvl w:ilvl="7" w:tplc="BEE03120">
      <w:start w:val="1"/>
      <w:numFmt w:val="lowerLetter"/>
      <w:lvlText w:val="%8."/>
      <w:lvlJc w:val="left"/>
      <w:pPr>
        <w:ind w:left="5490" w:hanging="360"/>
      </w:pPr>
    </w:lvl>
    <w:lvl w:ilvl="8" w:tplc="1298A54E">
      <w:start w:val="1"/>
      <w:numFmt w:val="lowerRoman"/>
      <w:lvlText w:val="%9."/>
      <w:lvlJc w:val="right"/>
      <w:pPr>
        <w:ind w:left="6210" w:hanging="180"/>
      </w:pPr>
    </w:lvl>
  </w:abstractNum>
  <w:abstractNum w:abstractNumId="1" w15:restartNumberingAfterBreak="0">
    <w:nsid w:val="06ED62A0"/>
    <w:multiLevelType w:val="hybridMultilevel"/>
    <w:tmpl w:val="C72687EA"/>
    <w:lvl w:ilvl="0" w:tplc="598EF77A">
      <w:start w:val="1"/>
      <w:numFmt w:val="decimal"/>
      <w:lvlText w:val="%1."/>
      <w:lvlJc w:val="left"/>
      <w:pPr>
        <w:ind w:left="360" w:hanging="360"/>
      </w:pPr>
    </w:lvl>
    <w:lvl w:ilvl="1" w:tplc="BA26E3C6" w:tentative="1">
      <w:start w:val="1"/>
      <w:numFmt w:val="lowerLetter"/>
      <w:lvlText w:val="%2."/>
      <w:lvlJc w:val="left"/>
      <w:pPr>
        <w:ind w:left="1080" w:hanging="360"/>
      </w:pPr>
    </w:lvl>
    <w:lvl w:ilvl="2" w:tplc="CC9E5010" w:tentative="1">
      <w:start w:val="1"/>
      <w:numFmt w:val="lowerRoman"/>
      <w:lvlText w:val="%3."/>
      <w:lvlJc w:val="right"/>
      <w:pPr>
        <w:ind w:left="1800" w:hanging="180"/>
      </w:pPr>
    </w:lvl>
    <w:lvl w:ilvl="3" w:tplc="C4E04EE8" w:tentative="1">
      <w:start w:val="1"/>
      <w:numFmt w:val="decimal"/>
      <w:lvlText w:val="%4."/>
      <w:lvlJc w:val="left"/>
      <w:pPr>
        <w:ind w:left="2520" w:hanging="360"/>
      </w:pPr>
    </w:lvl>
    <w:lvl w:ilvl="4" w:tplc="B490B13A" w:tentative="1">
      <w:start w:val="1"/>
      <w:numFmt w:val="lowerLetter"/>
      <w:lvlText w:val="%5."/>
      <w:lvlJc w:val="left"/>
      <w:pPr>
        <w:ind w:left="3240" w:hanging="360"/>
      </w:pPr>
    </w:lvl>
    <w:lvl w:ilvl="5" w:tplc="891C5E1A" w:tentative="1">
      <w:start w:val="1"/>
      <w:numFmt w:val="lowerRoman"/>
      <w:lvlText w:val="%6."/>
      <w:lvlJc w:val="right"/>
      <w:pPr>
        <w:ind w:left="3960" w:hanging="180"/>
      </w:pPr>
    </w:lvl>
    <w:lvl w:ilvl="6" w:tplc="97563E28" w:tentative="1">
      <w:start w:val="1"/>
      <w:numFmt w:val="decimal"/>
      <w:lvlText w:val="%7."/>
      <w:lvlJc w:val="left"/>
      <w:pPr>
        <w:ind w:left="4680" w:hanging="360"/>
      </w:pPr>
    </w:lvl>
    <w:lvl w:ilvl="7" w:tplc="149AD1F2" w:tentative="1">
      <w:start w:val="1"/>
      <w:numFmt w:val="lowerLetter"/>
      <w:lvlText w:val="%8."/>
      <w:lvlJc w:val="left"/>
      <w:pPr>
        <w:ind w:left="5400" w:hanging="360"/>
      </w:pPr>
    </w:lvl>
    <w:lvl w:ilvl="8" w:tplc="E57680D6" w:tentative="1">
      <w:start w:val="1"/>
      <w:numFmt w:val="lowerRoman"/>
      <w:lvlText w:val="%9."/>
      <w:lvlJc w:val="right"/>
      <w:pPr>
        <w:ind w:left="6120" w:hanging="180"/>
      </w:pPr>
    </w:lvl>
  </w:abstractNum>
  <w:abstractNum w:abstractNumId="2" w15:restartNumberingAfterBreak="0">
    <w:nsid w:val="075E5146"/>
    <w:multiLevelType w:val="hybridMultilevel"/>
    <w:tmpl w:val="1B5635D6"/>
    <w:lvl w:ilvl="0" w:tplc="382E99AC">
      <w:start w:val="1"/>
      <w:numFmt w:val="decimal"/>
      <w:lvlText w:val="%1."/>
      <w:lvlJc w:val="left"/>
      <w:pPr>
        <w:ind w:left="360" w:hanging="360"/>
      </w:pPr>
      <w:rPr>
        <w:rFonts w:ascii="Raleway" w:eastAsia="Calibri" w:hAnsi="Raleway" w:cs="Times New Roman" w:hint="default"/>
      </w:rPr>
    </w:lvl>
    <w:lvl w:ilvl="1" w:tplc="ECECA2E0">
      <w:start w:val="1"/>
      <w:numFmt w:val="lowerLetter"/>
      <w:lvlText w:val="%2."/>
      <w:lvlJc w:val="left"/>
      <w:pPr>
        <w:ind w:left="1080" w:hanging="360"/>
      </w:pPr>
    </w:lvl>
    <w:lvl w:ilvl="2" w:tplc="E5408CF6">
      <w:start w:val="1"/>
      <w:numFmt w:val="lowerRoman"/>
      <w:lvlText w:val="%3."/>
      <w:lvlJc w:val="right"/>
      <w:pPr>
        <w:ind w:left="1800" w:hanging="180"/>
      </w:pPr>
    </w:lvl>
    <w:lvl w:ilvl="3" w:tplc="34285BBC">
      <w:start w:val="1"/>
      <w:numFmt w:val="decimal"/>
      <w:lvlText w:val="%4."/>
      <w:lvlJc w:val="left"/>
      <w:pPr>
        <w:ind w:left="2520" w:hanging="360"/>
      </w:pPr>
    </w:lvl>
    <w:lvl w:ilvl="4" w:tplc="C9CE9A74">
      <w:start w:val="1"/>
      <w:numFmt w:val="lowerLetter"/>
      <w:lvlText w:val="%5."/>
      <w:lvlJc w:val="left"/>
      <w:pPr>
        <w:ind w:left="3240" w:hanging="360"/>
      </w:pPr>
    </w:lvl>
    <w:lvl w:ilvl="5" w:tplc="DF4C0C10">
      <w:start w:val="1"/>
      <w:numFmt w:val="lowerRoman"/>
      <w:lvlText w:val="%6."/>
      <w:lvlJc w:val="right"/>
      <w:pPr>
        <w:ind w:left="3960" w:hanging="180"/>
      </w:pPr>
    </w:lvl>
    <w:lvl w:ilvl="6" w:tplc="2D6038E6">
      <w:start w:val="1"/>
      <w:numFmt w:val="decimal"/>
      <w:lvlText w:val="%7."/>
      <w:lvlJc w:val="left"/>
      <w:pPr>
        <w:ind w:left="4680" w:hanging="360"/>
      </w:pPr>
    </w:lvl>
    <w:lvl w:ilvl="7" w:tplc="54C8F5AE">
      <w:start w:val="1"/>
      <w:numFmt w:val="lowerLetter"/>
      <w:lvlText w:val="%8."/>
      <w:lvlJc w:val="left"/>
      <w:pPr>
        <w:ind w:left="5400" w:hanging="360"/>
      </w:pPr>
    </w:lvl>
    <w:lvl w:ilvl="8" w:tplc="953E0F0C">
      <w:start w:val="1"/>
      <w:numFmt w:val="lowerRoman"/>
      <w:lvlText w:val="%9."/>
      <w:lvlJc w:val="right"/>
      <w:pPr>
        <w:ind w:left="6120" w:hanging="180"/>
      </w:pPr>
    </w:lvl>
  </w:abstractNum>
  <w:abstractNum w:abstractNumId="3" w15:restartNumberingAfterBreak="0">
    <w:nsid w:val="0B893DF8"/>
    <w:multiLevelType w:val="hybridMultilevel"/>
    <w:tmpl w:val="B28659A4"/>
    <w:lvl w:ilvl="0" w:tplc="1C1CB16A">
      <w:start w:val="1"/>
      <w:numFmt w:val="decimal"/>
      <w:lvlText w:val="%1."/>
      <w:lvlJc w:val="left"/>
      <w:pPr>
        <w:ind w:left="360" w:hanging="360"/>
      </w:pPr>
    </w:lvl>
    <w:lvl w:ilvl="1" w:tplc="DCECDD24">
      <w:start w:val="1"/>
      <w:numFmt w:val="lowerLetter"/>
      <w:lvlText w:val="%2."/>
      <w:lvlJc w:val="left"/>
      <w:pPr>
        <w:ind w:left="1080" w:hanging="360"/>
      </w:pPr>
    </w:lvl>
    <w:lvl w:ilvl="2" w:tplc="30020D50">
      <w:start w:val="1"/>
      <w:numFmt w:val="lowerRoman"/>
      <w:lvlText w:val="%3."/>
      <w:lvlJc w:val="right"/>
      <w:pPr>
        <w:ind w:left="1800" w:hanging="180"/>
      </w:pPr>
    </w:lvl>
    <w:lvl w:ilvl="3" w:tplc="39666DCA">
      <w:start w:val="1"/>
      <w:numFmt w:val="decimal"/>
      <w:lvlText w:val="%4."/>
      <w:lvlJc w:val="left"/>
      <w:pPr>
        <w:ind w:left="2520" w:hanging="360"/>
      </w:pPr>
    </w:lvl>
    <w:lvl w:ilvl="4" w:tplc="4E265C74">
      <w:start w:val="1"/>
      <w:numFmt w:val="lowerLetter"/>
      <w:lvlText w:val="%5."/>
      <w:lvlJc w:val="left"/>
      <w:pPr>
        <w:ind w:left="3240" w:hanging="360"/>
      </w:pPr>
    </w:lvl>
    <w:lvl w:ilvl="5" w:tplc="3C2E43DA">
      <w:start w:val="1"/>
      <w:numFmt w:val="lowerRoman"/>
      <w:lvlText w:val="%6."/>
      <w:lvlJc w:val="right"/>
      <w:pPr>
        <w:ind w:left="3960" w:hanging="180"/>
      </w:pPr>
    </w:lvl>
    <w:lvl w:ilvl="6" w:tplc="6010CF88">
      <w:start w:val="1"/>
      <w:numFmt w:val="decimal"/>
      <w:lvlText w:val="%7."/>
      <w:lvlJc w:val="left"/>
      <w:pPr>
        <w:ind w:left="4680" w:hanging="360"/>
      </w:pPr>
    </w:lvl>
    <w:lvl w:ilvl="7" w:tplc="2D84A832">
      <w:start w:val="1"/>
      <w:numFmt w:val="lowerLetter"/>
      <w:lvlText w:val="%8."/>
      <w:lvlJc w:val="left"/>
      <w:pPr>
        <w:ind w:left="5400" w:hanging="360"/>
      </w:pPr>
    </w:lvl>
    <w:lvl w:ilvl="8" w:tplc="FF4CBCA2">
      <w:start w:val="1"/>
      <w:numFmt w:val="lowerRoman"/>
      <w:lvlText w:val="%9."/>
      <w:lvlJc w:val="right"/>
      <w:pPr>
        <w:ind w:left="6120" w:hanging="180"/>
      </w:pPr>
    </w:lvl>
  </w:abstractNum>
  <w:abstractNum w:abstractNumId="4" w15:restartNumberingAfterBreak="0">
    <w:nsid w:val="0D076C3E"/>
    <w:multiLevelType w:val="hybridMultilevel"/>
    <w:tmpl w:val="89B682F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E6D2400"/>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F253942"/>
    <w:multiLevelType w:val="multilevel"/>
    <w:tmpl w:val="D09EE404"/>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06474C3"/>
    <w:multiLevelType w:val="hybridMultilevel"/>
    <w:tmpl w:val="94C857B0"/>
    <w:lvl w:ilvl="0" w:tplc="69460534">
      <w:start w:val="1"/>
      <w:numFmt w:val="decimal"/>
      <w:lvlText w:val="%1."/>
      <w:lvlJc w:val="left"/>
      <w:pPr>
        <w:ind w:left="450" w:hanging="360"/>
      </w:pPr>
    </w:lvl>
    <w:lvl w:ilvl="1" w:tplc="E4483AB0" w:tentative="1">
      <w:start w:val="1"/>
      <w:numFmt w:val="lowerLetter"/>
      <w:lvlText w:val="%2."/>
      <w:lvlJc w:val="left"/>
      <w:pPr>
        <w:ind w:left="1170" w:hanging="360"/>
      </w:pPr>
    </w:lvl>
    <w:lvl w:ilvl="2" w:tplc="BB7E494A" w:tentative="1">
      <w:start w:val="1"/>
      <w:numFmt w:val="lowerRoman"/>
      <w:lvlText w:val="%3."/>
      <w:lvlJc w:val="right"/>
      <w:pPr>
        <w:ind w:left="1890" w:hanging="180"/>
      </w:pPr>
    </w:lvl>
    <w:lvl w:ilvl="3" w:tplc="297A7D00" w:tentative="1">
      <w:start w:val="1"/>
      <w:numFmt w:val="decimal"/>
      <w:lvlText w:val="%4."/>
      <w:lvlJc w:val="left"/>
      <w:pPr>
        <w:ind w:left="2610" w:hanging="360"/>
      </w:pPr>
    </w:lvl>
    <w:lvl w:ilvl="4" w:tplc="F4B218CE" w:tentative="1">
      <w:start w:val="1"/>
      <w:numFmt w:val="lowerLetter"/>
      <w:lvlText w:val="%5."/>
      <w:lvlJc w:val="left"/>
      <w:pPr>
        <w:ind w:left="3330" w:hanging="360"/>
      </w:pPr>
    </w:lvl>
    <w:lvl w:ilvl="5" w:tplc="F8E29CE0" w:tentative="1">
      <w:start w:val="1"/>
      <w:numFmt w:val="lowerRoman"/>
      <w:lvlText w:val="%6."/>
      <w:lvlJc w:val="right"/>
      <w:pPr>
        <w:ind w:left="4050" w:hanging="180"/>
      </w:pPr>
    </w:lvl>
    <w:lvl w:ilvl="6" w:tplc="DB62EF2C" w:tentative="1">
      <w:start w:val="1"/>
      <w:numFmt w:val="decimal"/>
      <w:lvlText w:val="%7."/>
      <w:lvlJc w:val="left"/>
      <w:pPr>
        <w:ind w:left="4770" w:hanging="360"/>
      </w:pPr>
    </w:lvl>
    <w:lvl w:ilvl="7" w:tplc="1D603462" w:tentative="1">
      <w:start w:val="1"/>
      <w:numFmt w:val="lowerLetter"/>
      <w:lvlText w:val="%8."/>
      <w:lvlJc w:val="left"/>
      <w:pPr>
        <w:ind w:left="5490" w:hanging="360"/>
      </w:pPr>
    </w:lvl>
    <w:lvl w:ilvl="8" w:tplc="E3C0C5D8" w:tentative="1">
      <w:start w:val="1"/>
      <w:numFmt w:val="lowerRoman"/>
      <w:lvlText w:val="%9."/>
      <w:lvlJc w:val="right"/>
      <w:pPr>
        <w:ind w:left="6210" w:hanging="180"/>
      </w:pPr>
    </w:lvl>
  </w:abstractNum>
  <w:abstractNum w:abstractNumId="8" w15:restartNumberingAfterBreak="0">
    <w:nsid w:val="144C6730"/>
    <w:multiLevelType w:val="hybridMultilevel"/>
    <w:tmpl w:val="0122F036"/>
    <w:lvl w:ilvl="0" w:tplc="175C738A">
      <w:start w:val="1"/>
      <w:numFmt w:val="decimal"/>
      <w:lvlText w:val="%1."/>
      <w:lvlJc w:val="left"/>
      <w:pPr>
        <w:ind w:left="450" w:hanging="360"/>
      </w:pPr>
    </w:lvl>
    <w:lvl w:ilvl="1" w:tplc="06E27EBE">
      <w:start w:val="1"/>
      <w:numFmt w:val="lowerLetter"/>
      <w:lvlText w:val="%2."/>
      <w:lvlJc w:val="left"/>
      <w:pPr>
        <w:ind w:left="1170" w:hanging="360"/>
      </w:pPr>
    </w:lvl>
    <w:lvl w:ilvl="2" w:tplc="A3244290">
      <w:start w:val="1"/>
      <w:numFmt w:val="lowerRoman"/>
      <w:lvlText w:val="%3."/>
      <w:lvlJc w:val="right"/>
      <w:pPr>
        <w:ind w:left="1890" w:hanging="180"/>
      </w:pPr>
    </w:lvl>
    <w:lvl w:ilvl="3" w:tplc="FBD24106">
      <w:start w:val="1"/>
      <w:numFmt w:val="decimal"/>
      <w:lvlText w:val="%4."/>
      <w:lvlJc w:val="left"/>
      <w:pPr>
        <w:ind w:left="2610" w:hanging="360"/>
      </w:pPr>
    </w:lvl>
    <w:lvl w:ilvl="4" w:tplc="0EA63BBC">
      <w:start w:val="1"/>
      <w:numFmt w:val="lowerLetter"/>
      <w:lvlText w:val="%5."/>
      <w:lvlJc w:val="left"/>
      <w:pPr>
        <w:ind w:left="3330" w:hanging="360"/>
      </w:pPr>
    </w:lvl>
    <w:lvl w:ilvl="5" w:tplc="E9BA1D76">
      <w:start w:val="1"/>
      <w:numFmt w:val="lowerRoman"/>
      <w:lvlText w:val="%6."/>
      <w:lvlJc w:val="right"/>
      <w:pPr>
        <w:ind w:left="4050" w:hanging="180"/>
      </w:pPr>
    </w:lvl>
    <w:lvl w:ilvl="6" w:tplc="8BF833C0">
      <w:start w:val="1"/>
      <w:numFmt w:val="decimal"/>
      <w:lvlText w:val="%7."/>
      <w:lvlJc w:val="left"/>
      <w:pPr>
        <w:ind w:left="4770" w:hanging="360"/>
      </w:pPr>
    </w:lvl>
    <w:lvl w:ilvl="7" w:tplc="A0AA4C20">
      <w:start w:val="1"/>
      <w:numFmt w:val="lowerLetter"/>
      <w:lvlText w:val="%8."/>
      <w:lvlJc w:val="left"/>
      <w:pPr>
        <w:ind w:left="5490" w:hanging="360"/>
      </w:pPr>
    </w:lvl>
    <w:lvl w:ilvl="8" w:tplc="D110079C">
      <w:start w:val="1"/>
      <w:numFmt w:val="lowerRoman"/>
      <w:lvlText w:val="%9."/>
      <w:lvlJc w:val="right"/>
      <w:pPr>
        <w:ind w:left="6210" w:hanging="180"/>
      </w:pPr>
    </w:lvl>
  </w:abstractNum>
  <w:abstractNum w:abstractNumId="9" w15:restartNumberingAfterBreak="0">
    <w:nsid w:val="15FC11E7"/>
    <w:multiLevelType w:val="hybridMultilevel"/>
    <w:tmpl w:val="0BE6E8D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8AE01E5"/>
    <w:multiLevelType w:val="multilevel"/>
    <w:tmpl w:val="DAEAEF72"/>
    <w:lvl w:ilvl="0">
      <w:start w:val="5"/>
      <w:numFmt w:val="decimal"/>
      <w:lvlText w:val="%1."/>
      <w:lvlJc w:val="left"/>
      <w:pPr>
        <w:ind w:left="480" w:hanging="480"/>
      </w:pPr>
      <w:rPr>
        <w:rFonts w:hint="default"/>
      </w:rPr>
    </w:lvl>
    <w:lvl w:ilvl="1">
      <w:start w:val="6"/>
      <w:numFmt w:val="decimal"/>
      <w:lvlText w:val="%1.%2."/>
      <w:lvlJc w:val="left"/>
      <w:pPr>
        <w:ind w:left="802" w:hanging="480"/>
      </w:pPr>
      <w:rPr>
        <w:rFonts w:hint="default"/>
      </w:rPr>
    </w:lvl>
    <w:lvl w:ilvl="2">
      <w:start w:val="1"/>
      <w:numFmt w:val="decimal"/>
      <w:lvlText w:val="%1.%2.%3."/>
      <w:lvlJc w:val="left"/>
      <w:pPr>
        <w:ind w:left="1364" w:hanging="720"/>
      </w:pPr>
      <w:rPr>
        <w:rFonts w:hint="default"/>
      </w:rPr>
    </w:lvl>
    <w:lvl w:ilvl="3">
      <w:start w:val="1"/>
      <w:numFmt w:val="decimal"/>
      <w:lvlText w:val="%1.%2.%3.%4."/>
      <w:lvlJc w:val="left"/>
      <w:pPr>
        <w:ind w:left="1686" w:hanging="72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2690" w:hanging="1080"/>
      </w:pPr>
      <w:rPr>
        <w:rFonts w:hint="default"/>
      </w:rPr>
    </w:lvl>
    <w:lvl w:ilvl="6">
      <w:start w:val="1"/>
      <w:numFmt w:val="decimal"/>
      <w:lvlText w:val="%1.%2.%3.%4.%5.%6.%7."/>
      <w:lvlJc w:val="left"/>
      <w:pPr>
        <w:ind w:left="3372" w:hanging="1440"/>
      </w:pPr>
      <w:rPr>
        <w:rFonts w:hint="default"/>
      </w:rPr>
    </w:lvl>
    <w:lvl w:ilvl="7">
      <w:start w:val="1"/>
      <w:numFmt w:val="decimal"/>
      <w:lvlText w:val="%1.%2.%3.%4.%5.%6.%7.%8."/>
      <w:lvlJc w:val="left"/>
      <w:pPr>
        <w:ind w:left="3694" w:hanging="1440"/>
      </w:pPr>
      <w:rPr>
        <w:rFonts w:hint="default"/>
      </w:rPr>
    </w:lvl>
    <w:lvl w:ilvl="8">
      <w:start w:val="1"/>
      <w:numFmt w:val="decimal"/>
      <w:lvlText w:val="%1.%2.%3.%4.%5.%6.%7.%8.%9."/>
      <w:lvlJc w:val="left"/>
      <w:pPr>
        <w:ind w:left="4376" w:hanging="1800"/>
      </w:pPr>
      <w:rPr>
        <w:rFonts w:hint="default"/>
      </w:rPr>
    </w:lvl>
  </w:abstractNum>
  <w:abstractNum w:abstractNumId="11" w15:restartNumberingAfterBreak="0">
    <w:nsid w:val="19297BDC"/>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A851154"/>
    <w:multiLevelType w:val="hybridMultilevel"/>
    <w:tmpl w:val="ECF29542"/>
    <w:lvl w:ilvl="0" w:tplc="8A14B7F2">
      <w:start w:val="1"/>
      <w:numFmt w:val="decimal"/>
      <w:lvlText w:val="%1."/>
      <w:lvlJc w:val="left"/>
      <w:pPr>
        <w:ind w:left="1020" w:hanging="360"/>
      </w:pPr>
    </w:lvl>
    <w:lvl w:ilvl="1" w:tplc="6C9892FA">
      <w:start w:val="1"/>
      <w:numFmt w:val="decimal"/>
      <w:lvlText w:val="%2."/>
      <w:lvlJc w:val="left"/>
      <w:pPr>
        <w:ind w:left="1020" w:hanging="360"/>
      </w:pPr>
    </w:lvl>
    <w:lvl w:ilvl="2" w:tplc="0E1E0E70">
      <w:start w:val="1"/>
      <w:numFmt w:val="decimal"/>
      <w:lvlText w:val="%3."/>
      <w:lvlJc w:val="left"/>
      <w:pPr>
        <w:ind w:left="1020" w:hanging="360"/>
      </w:pPr>
    </w:lvl>
    <w:lvl w:ilvl="3" w:tplc="45A8D1DE">
      <w:start w:val="1"/>
      <w:numFmt w:val="decimal"/>
      <w:lvlText w:val="%4."/>
      <w:lvlJc w:val="left"/>
      <w:pPr>
        <w:ind w:left="1020" w:hanging="360"/>
      </w:pPr>
    </w:lvl>
    <w:lvl w:ilvl="4" w:tplc="DD000414">
      <w:start w:val="1"/>
      <w:numFmt w:val="decimal"/>
      <w:lvlText w:val="%5."/>
      <w:lvlJc w:val="left"/>
      <w:pPr>
        <w:ind w:left="1020" w:hanging="360"/>
      </w:pPr>
    </w:lvl>
    <w:lvl w:ilvl="5" w:tplc="E392E566">
      <w:start w:val="1"/>
      <w:numFmt w:val="decimal"/>
      <w:lvlText w:val="%6."/>
      <w:lvlJc w:val="left"/>
      <w:pPr>
        <w:ind w:left="1020" w:hanging="360"/>
      </w:pPr>
    </w:lvl>
    <w:lvl w:ilvl="6" w:tplc="221025C8">
      <w:start w:val="1"/>
      <w:numFmt w:val="decimal"/>
      <w:lvlText w:val="%7."/>
      <w:lvlJc w:val="left"/>
      <w:pPr>
        <w:ind w:left="1020" w:hanging="360"/>
      </w:pPr>
    </w:lvl>
    <w:lvl w:ilvl="7" w:tplc="B4D26FA6">
      <w:start w:val="1"/>
      <w:numFmt w:val="decimal"/>
      <w:lvlText w:val="%8."/>
      <w:lvlJc w:val="left"/>
      <w:pPr>
        <w:ind w:left="1020" w:hanging="360"/>
      </w:pPr>
    </w:lvl>
    <w:lvl w:ilvl="8" w:tplc="BE4AC5D6">
      <w:start w:val="1"/>
      <w:numFmt w:val="decimal"/>
      <w:lvlText w:val="%9."/>
      <w:lvlJc w:val="left"/>
      <w:pPr>
        <w:ind w:left="1020" w:hanging="360"/>
      </w:pPr>
    </w:lvl>
  </w:abstractNum>
  <w:abstractNum w:abstractNumId="13" w15:restartNumberingAfterBreak="0">
    <w:nsid w:val="1AC52F92"/>
    <w:multiLevelType w:val="multilevel"/>
    <w:tmpl w:val="CDA6E890"/>
    <w:lvl w:ilvl="0">
      <w:start w:val="1"/>
      <w:numFmt w:val="decimal"/>
      <w:lvlText w:val="%1."/>
      <w:lvlJc w:val="left"/>
      <w:pPr>
        <w:ind w:left="644" w:hanging="360"/>
      </w:pPr>
      <w:rPr>
        <w:rFonts w:hint="default"/>
        <w:i/>
      </w:rPr>
    </w:lvl>
    <w:lvl w:ilvl="1">
      <w:start w:val="1"/>
      <w:numFmt w:val="decimal"/>
      <w:isLgl/>
      <w:lvlText w:val="%1.%2"/>
      <w:lvlJc w:val="left"/>
      <w:pPr>
        <w:ind w:left="644" w:hanging="360"/>
      </w:pPr>
      <w:rPr>
        <w:rFonts w:hint="default"/>
      </w:rPr>
    </w:lvl>
    <w:lvl w:ilvl="2">
      <w:start w:val="1"/>
      <w:numFmt w:val="bullet"/>
      <w:lvlText w:val=""/>
      <w:lvlJc w:val="left"/>
      <w:pPr>
        <w:ind w:left="644" w:hanging="360"/>
      </w:pPr>
      <w:rPr>
        <w:rFonts w:ascii="Symbol" w:hAnsi="Symbol"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14" w15:restartNumberingAfterBreak="0">
    <w:nsid w:val="1B3D28B2"/>
    <w:multiLevelType w:val="multilevel"/>
    <w:tmpl w:val="3FB8E4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080" w:hanging="360"/>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C37372"/>
    <w:multiLevelType w:val="hybridMultilevel"/>
    <w:tmpl w:val="A99A02F4"/>
    <w:lvl w:ilvl="0" w:tplc="CA8E3E76">
      <w:start w:val="1"/>
      <w:numFmt w:val="upperLetter"/>
      <w:lvlText w:val="%1."/>
      <w:lvlJc w:val="left"/>
      <w:pPr>
        <w:ind w:left="360" w:hanging="360"/>
      </w:pPr>
    </w:lvl>
    <w:lvl w:ilvl="1" w:tplc="94C00C78">
      <w:start w:val="1"/>
      <w:numFmt w:val="lowerLetter"/>
      <w:lvlText w:val="%2."/>
      <w:lvlJc w:val="left"/>
      <w:pPr>
        <w:ind w:left="1080" w:hanging="360"/>
      </w:pPr>
    </w:lvl>
    <w:lvl w:ilvl="2" w:tplc="C87A9F96">
      <w:start w:val="1"/>
      <w:numFmt w:val="lowerRoman"/>
      <w:lvlText w:val="%3."/>
      <w:lvlJc w:val="right"/>
      <w:pPr>
        <w:ind w:left="1800" w:hanging="180"/>
      </w:pPr>
    </w:lvl>
    <w:lvl w:ilvl="3" w:tplc="AD029434">
      <w:start w:val="1"/>
      <w:numFmt w:val="decimal"/>
      <w:lvlText w:val="%4."/>
      <w:lvlJc w:val="left"/>
      <w:pPr>
        <w:ind w:left="2520" w:hanging="360"/>
      </w:pPr>
    </w:lvl>
    <w:lvl w:ilvl="4" w:tplc="12189024">
      <w:start w:val="1"/>
      <w:numFmt w:val="lowerLetter"/>
      <w:lvlText w:val="%5."/>
      <w:lvlJc w:val="left"/>
      <w:pPr>
        <w:ind w:left="3240" w:hanging="360"/>
      </w:pPr>
    </w:lvl>
    <w:lvl w:ilvl="5" w:tplc="4CA600D6">
      <w:start w:val="1"/>
      <w:numFmt w:val="lowerRoman"/>
      <w:lvlText w:val="%6."/>
      <w:lvlJc w:val="right"/>
      <w:pPr>
        <w:ind w:left="3960" w:hanging="180"/>
      </w:pPr>
    </w:lvl>
    <w:lvl w:ilvl="6" w:tplc="87960B24">
      <w:start w:val="1"/>
      <w:numFmt w:val="decimal"/>
      <w:lvlText w:val="%7."/>
      <w:lvlJc w:val="left"/>
      <w:pPr>
        <w:ind w:left="4680" w:hanging="360"/>
      </w:pPr>
    </w:lvl>
    <w:lvl w:ilvl="7" w:tplc="CE286CC0">
      <w:start w:val="1"/>
      <w:numFmt w:val="lowerLetter"/>
      <w:lvlText w:val="%8."/>
      <w:lvlJc w:val="left"/>
      <w:pPr>
        <w:ind w:left="5400" w:hanging="360"/>
      </w:pPr>
    </w:lvl>
    <w:lvl w:ilvl="8" w:tplc="968018F4">
      <w:start w:val="1"/>
      <w:numFmt w:val="lowerRoman"/>
      <w:lvlText w:val="%9."/>
      <w:lvlJc w:val="right"/>
      <w:pPr>
        <w:ind w:left="6120" w:hanging="180"/>
      </w:pPr>
    </w:lvl>
  </w:abstractNum>
  <w:abstractNum w:abstractNumId="16" w15:restartNumberingAfterBreak="0">
    <w:nsid w:val="1EB71700"/>
    <w:multiLevelType w:val="hybridMultilevel"/>
    <w:tmpl w:val="D9B2410A"/>
    <w:lvl w:ilvl="0" w:tplc="90F6A576">
      <w:start w:val="1"/>
      <w:numFmt w:val="decimal"/>
      <w:lvlText w:val="%1."/>
      <w:lvlJc w:val="left"/>
      <w:pPr>
        <w:ind w:left="360" w:hanging="360"/>
      </w:pPr>
    </w:lvl>
    <w:lvl w:ilvl="1" w:tplc="2E6EBF8C" w:tentative="1">
      <w:start w:val="1"/>
      <w:numFmt w:val="lowerLetter"/>
      <w:lvlText w:val="%2."/>
      <w:lvlJc w:val="left"/>
      <w:pPr>
        <w:ind w:left="1440" w:hanging="360"/>
      </w:pPr>
    </w:lvl>
    <w:lvl w:ilvl="2" w:tplc="D33C3A52" w:tentative="1">
      <w:start w:val="1"/>
      <w:numFmt w:val="lowerRoman"/>
      <w:lvlText w:val="%3."/>
      <w:lvlJc w:val="right"/>
      <w:pPr>
        <w:ind w:left="2160" w:hanging="180"/>
      </w:pPr>
    </w:lvl>
    <w:lvl w:ilvl="3" w:tplc="DF008B4A" w:tentative="1">
      <w:start w:val="1"/>
      <w:numFmt w:val="decimal"/>
      <w:lvlText w:val="%4."/>
      <w:lvlJc w:val="left"/>
      <w:pPr>
        <w:ind w:left="2880" w:hanging="360"/>
      </w:pPr>
    </w:lvl>
    <w:lvl w:ilvl="4" w:tplc="30E08D9C" w:tentative="1">
      <w:start w:val="1"/>
      <w:numFmt w:val="lowerLetter"/>
      <w:lvlText w:val="%5."/>
      <w:lvlJc w:val="left"/>
      <w:pPr>
        <w:ind w:left="3600" w:hanging="360"/>
      </w:pPr>
    </w:lvl>
    <w:lvl w:ilvl="5" w:tplc="167CE010" w:tentative="1">
      <w:start w:val="1"/>
      <w:numFmt w:val="lowerRoman"/>
      <w:lvlText w:val="%6."/>
      <w:lvlJc w:val="right"/>
      <w:pPr>
        <w:ind w:left="4320" w:hanging="180"/>
      </w:pPr>
    </w:lvl>
    <w:lvl w:ilvl="6" w:tplc="77B6E5E8" w:tentative="1">
      <w:start w:val="1"/>
      <w:numFmt w:val="decimal"/>
      <w:lvlText w:val="%7."/>
      <w:lvlJc w:val="left"/>
      <w:pPr>
        <w:ind w:left="5040" w:hanging="360"/>
      </w:pPr>
    </w:lvl>
    <w:lvl w:ilvl="7" w:tplc="AD1C860C" w:tentative="1">
      <w:start w:val="1"/>
      <w:numFmt w:val="lowerLetter"/>
      <w:lvlText w:val="%8."/>
      <w:lvlJc w:val="left"/>
      <w:pPr>
        <w:ind w:left="5760" w:hanging="360"/>
      </w:pPr>
    </w:lvl>
    <w:lvl w:ilvl="8" w:tplc="134E1682" w:tentative="1">
      <w:start w:val="1"/>
      <w:numFmt w:val="lowerRoman"/>
      <w:lvlText w:val="%9."/>
      <w:lvlJc w:val="right"/>
      <w:pPr>
        <w:ind w:left="6480" w:hanging="180"/>
      </w:pPr>
    </w:lvl>
  </w:abstractNum>
  <w:abstractNum w:abstractNumId="17" w15:restartNumberingAfterBreak="0">
    <w:nsid w:val="1EF720FF"/>
    <w:multiLevelType w:val="multilevel"/>
    <w:tmpl w:val="56BE2E3A"/>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lowerLetter"/>
      <w:lvlText w:val="%3)"/>
      <w:lvlJc w:val="left"/>
      <w:pPr>
        <w:ind w:left="720" w:hanging="360"/>
      </w:p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0B27926"/>
    <w:multiLevelType w:val="hybridMultilevel"/>
    <w:tmpl w:val="1B96C160"/>
    <w:lvl w:ilvl="0" w:tplc="B6F6932C">
      <w:start w:val="1"/>
      <w:numFmt w:val="bullet"/>
      <w:lvlText w:val=""/>
      <w:lvlJc w:val="left"/>
      <w:pPr>
        <w:ind w:left="360" w:hanging="360"/>
      </w:pPr>
      <w:rPr>
        <w:rFonts w:ascii="Symbol" w:hAnsi="Symbol" w:hint="default"/>
      </w:rPr>
    </w:lvl>
    <w:lvl w:ilvl="1" w:tplc="6A9687E4">
      <w:start w:val="1"/>
      <w:numFmt w:val="bullet"/>
      <w:lvlText w:val="o"/>
      <w:lvlJc w:val="left"/>
      <w:pPr>
        <w:ind w:left="1080" w:hanging="360"/>
      </w:pPr>
      <w:rPr>
        <w:rFonts w:ascii="Courier New" w:hAnsi="Courier New" w:cs="Courier New" w:hint="default"/>
      </w:rPr>
    </w:lvl>
    <w:lvl w:ilvl="2" w:tplc="A1DE2FF4">
      <w:start w:val="1"/>
      <w:numFmt w:val="bullet"/>
      <w:lvlText w:val=""/>
      <w:lvlJc w:val="left"/>
      <w:pPr>
        <w:ind w:left="1800" w:hanging="360"/>
      </w:pPr>
      <w:rPr>
        <w:rFonts w:ascii="Wingdings" w:hAnsi="Wingdings" w:hint="default"/>
      </w:rPr>
    </w:lvl>
    <w:lvl w:ilvl="3" w:tplc="FC667FFC">
      <w:start w:val="1"/>
      <w:numFmt w:val="bullet"/>
      <w:lvlText w:val=""/>
      <w:lvlJc w:val="left"/>
      <w:pPr>
        <w:ind w:left="2520" w:hanging="360"/>
      </w:pPr>
      <w:rPr>
        <w:rFonts w:ascii="Symbol" w:hAnsi="Symbol" w:hint="default"/>
      </w:rPr>
    </w:lvl>
    <w:lvl w:ilvl="4" w:tplc="4A421356">
      <w:start w:val="1"/>
      <w:numFmt w:val="bullet"/>
      <w:lvlText w:val="o"/>
      <w:lvlJc w:val="left"/>
      <w:pPr>
        <w:ind w:left="3240" w:hanging="360"/>
      </w:pPr>
      <w:rPr>
        <w:rFonts w:ascii="Courier New" w:hAnsi="Courier New" w:cs="Courier New" w:hint="default"/>
      </w:rPr>
    </w:lvl>
    <w:lvl w:ilvl="5" w:tplc="25163616">
      <w:start w:val="1"/>
      <w:numFmt w:val="bullet"/>
      <w:lvlText w:val=""/>
      <w:lvlJc w:val="left"/>
      <w:pPr>
        <w:ind w:left="3960" w:hanging="360"/>
      </w:pPr>
      <w:rPr>
        <w:rFonts w:ascii="Wingdings" w:hAnsi="Wingdings" w:hint="default"/>
      </w:rPr>
    </w:lvl>
    <w:lvl w:ilvl="6" w:tplc="3342E5E0">
      <w:start w:val="1"/>
      <w:numFmt w:val="bullet"/>
      <w:lvlText w:val=""/>
      <w:lvlJc w:val="left"/>
      <w:pPr>
        <w:ind w:left="4680" w:hanging="360"/>
      </w:pPr>
      <w:rPr>
        <w:rFonts w:ascii="Symbol" w:hAnsi="Symbol" w:hint="default"/>
      </w:rPr>
    </w:lvl>
    <w:lvl w:ilvl="7" w:tplc="679C44C0">
      <w:start w:val="1"/>
      <w:numFmt w:val="bullet"/>
      <w:lvlText w:val="o"/>
      <w:lvlJc w:val="left"/>
      <w:pPr>
        <w:ind w:left="5400" w:hanging="360"/>
      </w:pPr>
      <w:rPr>
        <w:rFonts w:ascii="Courier New" w:hAnsi="Courier New" w:cs="Courier New" w:hint="default"/>
      </w:rPr>
    </w:lvl>
    <w:lvl w:ilvl="8" w:tplc="EEFCF4BA">
      <w:start w:val="1"/>
      <w:numFmt w:val="bullet"/>
      <w:lvlText w:val=""/>
      <w:lvlJc w:val="left"/>
      <w:pPr>
        <w:ind w:left="6120" w:hanging="360"/>
      </w:pPr>
      <w:rPr>
        <w:rFonts w:ascii="Wingdings" w:hAnsi="Wingdings" w:hint="default"/>
      </w:rPr>
    </w:lvl>
  </w:abstractNum>
  <w:abstractNum w:abstractNumId="19" w15:restartNumberingAfterBreak="0">
    <w:nsid w:val="211E2844"/>
    <w:multiLevelType w:val="hybridMultilevel"/>
    <w:tmpl w:val="0122F036"/>
    <w:lvl w:ilvl="0" w:tplc="37F40808">
      <w:start w:val="1"/>
      <w:numFmt w:val="decimal"/>
      <w:lvlText w:val="%1."/>
      <w:lvlJc w:val="left"/>
      <w:pPr>
        <w:ind w:left="360" w:hanging="360"/>
      </w:pPr>
    </w:lvl>
    <w:lvl w:ilvl="1" w:tplc="8C40EC7E">
      <w:start w:val="1"/>
      <w:numFmt w:val="lowerLetter"/>
      <w:lvlText w:val="%2."/>
      <w:lvlJc w:val="left"/>
      <w:pPr>
        <w:ind w:left="1080" w:hanging="360"/>
      </w:pPr>
    </w:lvl>
    <w:lvl w:ilvl="2" w:tplc="3DBCE3D2">
      <w:start w:val="1"/>
      <w:numFmt w:val="lowerRoman"/>
      <w:lvlText w:val="%3."/>
      <w:lvlJc w:val="right"/>
      <w:pPr>
        <w:ind w:left="1800" w:hanging="180"/>
      </w:pPr>
    </w:lvl>
    <w:lvl w:ilvl="3" w:tplc="A302F136">
      <w:start w:val="1"/>
      <w:numFmt w:val="decimal"/>
      <w:lvlText w:val="%4."/>
      <w:lvlJc w:val="left"/>
      <w:pPr>
        <w:ind w:left="2520" w:hanging="360"/>
      </w:pPr>
    </w:lvl>
    <w:lvl w:ilvl="4" w:tplc="4AF88F70">
      <w:start w:val="1"/>
      <w:numFmt w:val="lowerLetter"/>
      <w:lvlText w:val="%5."/>
      <w:lvlJc w:val="left"/>
      <w:pPr>
        <w:ind w:left="3240" w:hanging="360"/>
      </w:pPr>
    </w:lvl>
    <w:lvl w:ilvl="5" w:tplc="36D63D98">
      <w:start w:val="1"/>
      <w:numFmt w:val="lowerRoman"/>
      <w:lvlText w:val="%6."/>
      <w:lvlJc w:val="right"/>
      <w:pPr>
        <w:ind w:left="3960" w:hanging="180"/>
      </w:pPr>
    </w:lvl>
    <w:lvl w:ilvl="6" w:tplc="6CAEF0C2">
      <w:start w:val="1"/>
      <w:numFmt w:val="decimal"/>
      <w:lvlText w:val="%7."/>
      <w:lvlJc w:val="left"/>
      <w:pPr>
        <w:ind w:left="4680" w:hanging="360"/>
      </w:pPr>
    </w:lvl>
    <w:lvl w:ilvl="7" w:tplc="D9007124">
      <w:start w:val="1"/>
      <w:numFmt w:val="lowerLetter"/>
      <w:lvlText w:val="%8."/>
      <w:lvlJc w:val="left"/>
      <w:pPr>
        <w:ind w:left="5400" w:hanging="360"/>
      </w:pPr>
    </w:lvl>
    <w:lvl w:ilvl="8" w:tplc="04EAD24A">
      <w:start w:val="1"/>
      <w:numFmt w:val="lowerRoman"/>
      <w:lvlText w:val="%9."/>
      <w:lvlJc w:val="right"/>
      <w:pPr>
        <w:ind w:left="6120" w:hanging="180"/>
      </w:pPr>
    </w:lvl>
  </w:abstractNum>
  <w:abstractNum w:abstractNumId="20" w15:restartNumberingAfterBreak="0">
    <w:nsid w:val="2135219F"/>
    <w:multiLevelType w:val="hybridMultilevel"/>
    <w:tmpl w:val="4D58920C"/>
    <w:lvl w:ilvl="0" w:tplc="BF606196">
      <w:start w:val="1"/>
      <w:numFmt w:val="decimal"/>
      <w:lvlText w:val="%1."/>
      <w:lvlJc w:val="left"/>
      <w:pPr>
        <w:ind w:left="360" w:hanging="360"/>
      </w:pPr>
    </w:lvl>
    <w:lvl w:ilvl="1" w:tplc="0E4612FE">
      <w:start w:val="1"/>
      <w:numFmt w:val="lowerLetter"/>
      <w:lvlText w:val="%2."/>
      <w:lvlJc w:val="left"/>
      <w:pPr>
        <w:ind w:left="1080" w:hanging="360"/>
      </w:pPr>
    </w:lvl>
    <w:lvl w:ilvl="2" w:tplc="00168C1C">
      <w:start w:val="1"/>
      <w:numFmt w:val="lowerRoman"/>
      <w:lvlText w:val="%3."/>
      <w:lvlJc w:val="right"/>
      <w:pPr>
        <w:ind w:left="1800" w:hanging="180"/>
      </w:pPr>
    </w:lvl>
    <w:lvl w:ilvl="3" w:tplc="8FC4D9E4">
      <w:start w:val="1"/>
      <w:numFmt w:val="decimal"/>
      <w:lvlText w:val="%4."/>
      <w:lvlJc w:val="left"/>
      <w:pPr>
        <w:ind w:left="2520" w:hanging="360"/>
      </w:pPr>
    </w:lvl>
    <w:lvl w:ilvl="4" w:tplc="ABEAC71E">
      <w:start w:val="1"/>
      <w:numFmt w:val="lowerLetter"/>
      <w:lvlText w:val="%5."/>
      <w:lvlJc w:val="left"/>
      <w:pPr>
        <w:ind w:left="3240" w:hanging="360"/>
      </w:pPr>
    </w:lvl>
    <w:lvl w:ilvl="5" w:tplc="6F349B22">
      <w:start w:val="1"/>
      <w:numFmt w:val="lowerRoman"/>
      <w:lvlText w:val="%6."/>
      <w:lvlJc w:val="right"/>
      <w:pPr>
        <w:ind w:left="3960" w:hanging="180"/>
      </w:pPr>
    </w:lvl>
    <w:lvl w:ilvl="6" w:tplc="02BA032C">
      <w:start w:val="1"/>
      <w:numFmt w:val="decimal"/>
      <w:lvlText w:val="%7."/>
      <w:lvlJc w:val="left"/>
      <w:pPr>
        <w:ind w:left="4680" w:hanging="360"/>
      </w:pPr>
    </w:lvl>
    <w:lvl w:ilvl="7" w:tplc="F86A9D4E">
      <w:start w:val="1"/>
      <w:numFmt w:val="lowerLetter"/>
      <w:lvlText w:val="%8."/>
      <w:lvlJc w:val="left"/>
      <w:pPr>
        <w:ind w:left="5400" w:hanging="360"/>
      </w:pPr>
    </w:lvl>
    <w:lvl w:ilvl="8" w:tplc="27123EB2">
      <w:start w:val="1"/>
      <w:numFmt w:val="lowerRoman"/>
      <w:lvlText w:val="%9."/>
      <w:lvlJc w:val="right"/>
      <w:pPr>
        <w:ind w:left="6120" w:hanging="180"/>
      </w:pPr>
    </w:lvl>
  </w:abstractNum>
  <w:abstractNum w:abstractNumId="21" w15:restartNumberingAfterBreak="0">
    <w:nsid w:val="23553F64"/>
    <w:multiLevelType w:val="hybridMultilevel"/>
    <w:tmpl w:val="57165306"/>
    <w:lvl w:ilvl="0" w:tplc="B71AF112">
      <w:start w:val="1"/>
      <w:numFmt w:val="bullet"/>
      <w:lvlText w:val=""/>
      <w:lvlJc w:val="left"/>
      <w:pPr>
        <w:ind w:left="360" w:hanging="360"/>
      </w:pPr>
      <w:rPr>
        <w:rFonts w:ascii="Symbol" w:hAnsi="Symbol" w:hint="default"/>
      </w:rPr>
    </w:lvl>
    <w:lvl w:ilvl="1" w:tplc="F43A13EA">
      <w:start w:val="1"/>
      <w:numFmt w:val="bullet"/>
      <w:lvlText w:val="o"/>
      <w:lvlJc w:val="left"/>
      <w:pPr>
        <w:ind w:left="1080" w:hanging="360"/>
      </w:pPr>
      <w:rPr>
        <w:rFonts w:ascii="Courier New" w:hAnsi="Courier New" w:cs="Courier New" w:hint="default"/>
      </w:rPr>
    </w:lvl>
    <w:lvl w:ilvl="2" w:tplc="53507B2A">
      <w:start w:val="1"/>
      <w:numFmt w:val="bullet"/>
      <w:lvlText w:val=""/>
      <w:lvlJc w:val="left"/>
      <w:pPr>
        <w:ind w:left="1800" w:hanging="360"/>
      </w:pPr>
      <w:rPr>
        <w:rFonts w:ascii="Wingdings" w:hAnsi="Wingdings" w:hint="default"/>
      </w:rPr>
    </w:lvl>
    <w:lvl w:ilvl="3" w:tplc="77C2E592">
      <w:start w:val="1"/>
      <w:numFmt w:val="bullet"/>
      <w:lvlText w:val=""/>
      <w:lvlJc w:val="left"/>
      <w:pPr>
        <w:ind w:left="2520" w:hanging="360"/>
      </w:pPr>
      <w:rPr>
        <w:rFonts w:ascii="Symbol" w:hAnsi="Symbol" w:hint="default"/>
      </w:rPr>
    </w:lvl>
    <w:lvl w:ilvl="4" w:tplc="BE100F4C">
      <w:start w:val="1"/>
      <w:numFmt w:val="bullet"/>
      <w:lvlText w:val="o"/>
      <w:lvlJc w:val="left"/>
      <w:pPr>
        <w:ind w:left="3240" w:hanging="360"/>
      </w:pPr>
      <w:rPr>
        <w:rFonts w:ascii="Courier New" w:hAnsi="Courier New" w:cs="Courier New" w:hint="default"/>
      </w:rPr>
    </w:lvl>
    <w:lvl w:ilvl="5" w:tplc="44A612D4">
      <w:start w:val="1"/>
      <w:numFmt w:val="bullet"/>
      <w:lvlText w:val=""/>
      <w:lvlJc w:val="left"/>
      <w:pPr>
        <w:ind w:left="3960" w:hanging="360"/>
      </w:pPr>
      <w:rPr>
        <w:rFonts w:ascii="Wingdings" w:hAnsi="Wingdings" w:hint="default"/>
      </w:rPr>
    </w:lvl>
    <w:lvl w:ilvl="6" w:tplc="BD481292">
      <w:start w:val="1"/>
      <w:numFmt w:val="bullet"/>
      <w:lvlText w:val=""/>
      <w:lvlJc w:val="left"/>
      <w:pPr>
        <w:ind w:left="4680" w:hanging="360"/>
      </w:pPr>
      <w:rPr>
        <w:rFonts w:ascii="Symbol" w:hAnsi="Symbol" w:hint="default"/>
      </w:rPr>
    </w:lvl>
    <w:lvl w:ilvl="7" w:tplc="D5F261E2">
      <w:start w:val="1"/>
      <w:numFmt w:val="bullet"/>
      <w:lvlText w:val="o"/>
      <w:lvlJc w:val="left"/>
      <w:pPr>
        <w:ind w:left="5400" w:hanging="360"/>
      </w:pPr>
      <w:rPr>
        <w:rFonts w:ascii="Courier New" w:hAnsi="Courier New" w:cs="Courier New" w:hint="default"/>
      </w:rPr>
    </w:lvl>
    <w:lvl w:ilvl="8" w:tplc="9A342214">
      <w:start w:val="1"/>
      <w:numFmt w:val="bullet"/>
      <w:lvlText w:val=""/>
      <w:lvlJc w:val="left"/>
      <w:pPr>
        <w:ind w:left="6120" w:hanging="360"/>
      </w:pPr>
      <w:rPr>
        <w:rFonts w:ascii="Wingdings" w:hAnsi="Wingdings" w:hint="default"/>
      </w:rPr>
    </w:lvl>
  </w:abstractNum>
  <w:abstractNum w:abstractNumId="22" w15:restartNumberingAfterBreak="0">
    <w:nsid w:val="2382584F"/>
    <w:multiLevelType w:val="hybridMultilevel"/>
    <w:tmpl w:val="2B72016E"/>
    <w:lvl w:ilvl="0" w:tplc="957C449E">
      <w:start w:val="1"/>
      <w:numFmt w:val="bullet"/>
      <w:lvlText w:val=""/>
      <w:lvlJc w:val="left"/>
      <w:pPr>
        <w:ind w:left="360" w:hanging="360"/>
      </w:pPr>
      <w:rPr>
        <w:rFonts w:ascii="Symbol" w:hAnsi="Symbol" w:hint="default"/>
      </w:rPr>
    </w:lvl>
    <w:lvl w:ilvl="1" w:tplc="C954408A">
      <w:start w:val="1"/>
      <w:numFmt w:val="bullet"/>
      <w:lvlText w:val="o"/>
      <w:lvlJc w:val="left"/>
      <w:pPr>
        <w:ind w:left="1080" w:hanging="360"/>
      </w:pPr>
      <w:rPr>
        <w:rFonts w:ascii="Courier New" w:hAnsi="Courier New" w:cs="Courier New" w:hint="default"/>
      </w:rPr>
    </w:lvl>
    <w:lvl w:ilvl="2" w:tplc="6E9A96FE">
      <w:start w:val="1"/>
      <w:numFmt w:val="bullet"/>
      <w:lvlText w:val=""/>
      <w:lvlJc w:val="left"/>
      <w:pPr>
        <w:ind w:left="1800" w:hanging="360"/>
      </w:pPr>
      <w:rPr>
        <w:rFonts w:ascii="Wingdings" w:hAnsi="Wingdings" w:hint="default"/>
      </w:rPr>
    </w:lvl>
    <w:lvl w:ilvl="3" w:tplc="0A00DD72">
      <w:start w:val="1"/>
      <w:numFmt w:val="bullet"/>
      <w:lvlText w:val=""/>
      <w:lvlJc w:val="left"/>
      <w:pPr>
        <w:ind w:left="2520" w:hanging="360"/>
      </w:pPr>
      <w:rPr>
        <w:rFonts w:ascii="Symbol" w:hAnsi="Symbol" w:hint="default"/>
      </w:rPr>
    </w:lvl>
    <w:lvl w:ilvl="4" w:tplc="EE722BB0">
      <w:start w:val="1"/>
      <w:numFmt w:val="bullet"/>
      <w:lvlText w:val="o"/>
      <w:lvlJc w:val="left"/>
      <w:pPr>
        <w:ind w:left="3240" w:hanging="360"/>
      </w:pPr>
      <w:rPr>
        <w:rFonts w:ascii="Courier New" w:hAnsi="Courier New" w:cs="Courier New" w:hint="default"/>
      </w:rPr>
    </w:lvl>
    <w:lvl w:ilvl="5" w:tplc="71D8EBE6">
      <w:start w:val="1"/>
      <w:numFmt w:val="bullet"/>
      <w:lvlText w:val=""/>
      <w:lvlJc w:val="left"/>
      <w:pPr>
        <w:ind w:left="3960" w:hanging="360"/>
      </w:pPr>
      <w:rPr>
        <w:rFonts w:ascii="Wingdings" w:hAnsi="Wingdings" w:hint="default"/>
      </w:rPr>
    </w:lvl>
    <w:lvl w:ilvl="6" w:tplc="5AD88882">
      <w:start w:val="1"/>
      <w:numFmt w:val="bullet"/>
      <w:lvlText w:val=""/>
      <w:lvlJc w:val="left"/>
      <w:pPr>
        <w:ind w:left="4680" w:hanging="360"/>
      </w:pPr>
      <w:rPr>
        <w:rFonts w:ascii="Symbol" w:hAnsi="Symbol" w:hint="default"/>
      </w:rPr>
    </w:lvl>
    <w:lvl w:ilvl="7" w:tplc="48CAE81E">
      <w:start w:val="1"/>
      <w:numFmt w:val="bullet"/>
      <w:lvlText w:val="o"/>
      <w:lvlJc w:val="left"/>
      <w:pPr>
        <w:ind w:left="5400" w:hanging="360"/>
      </w:pPr>
      <w:rPr>
        <w:rFonts w:ascii="Courier New" w:hAnsi="Courier New" w:cs="Courier New" w:hint="default"/>
      </w:rPr>
    </w:lvl>
    <w:lvl w:ilvl="8" w:tplc="4B6E15DC">
      <w:start w:val="1"/>
      <w:numFmt w:val="bullet"/>
      <w:lvlText w:val=""/>
      <w:lvlJc w:val="left"/>
      <w:pPr>
        <w:ind w:left="6120" w:hanging="360"/>
      </w:pPr>
      <w:rPr>
        <w:rFonts w:ascii="Wingdings" w:hAnsi="Wingdings" w:hint="default"/>
      </w:rPr>
    </w:lvl>
  </w:abstractNum>
  <w:abstractNum w:abstractNumId="23"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4" w15:restartNumberingAfterBreak="0">
    <w:nsid w:val="25207E09"/>
    <w:multiLevelType w:val="multilevel"/>
    <w:tmpl w:val="92B83EAE"/>
    <w:lvl w:ilvl="0">
      <w:start w:val="1"/>
      <w:numFmt w:val="decimal"/>
      <w:lvlText w:val="%1."/>
      <w:lvlJc w:val="left"/>
      <w:pPr>
        <w:ind w:left="360" w:hanging="360"/>
      </w:pPr>
    </w:lvl>
    <w:lvl w:ilvl="1">
      <w:start w:val="1"/>
      <w:numFmt w:val="decimal"/>
      <w:lvlText w:val="%1.%2."/>
      <w:lvlJc w:val="left"/>
      <w:pPr>
        <w:ind w:left="792" w:hanging="432"/>
      </w:pPr>
      <w:rPr>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5962591"/>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60B2991"/>
    <w:multiLevelType w:val="hybridMultilevel"/>
    <w:tmpl w:val="8F100256"/>
    <w:lvl w:ilvl="0" w:tplc="78BEA09E">
      <w:start w:val="1"/>
      <w:numFmt w:val="bullet"/>
      <w:lvlText w:val=""/>
      <w:lvlJc w:val="left"/>
      <w:pPr>
        <w:ind w:left="360" w:hanging="360"/>
      </w:pPr>
      <w:rPr>
        <w:rFonts w:ascii="Symbol" w:hAnsi="Symbol" w:hint="default"/>
      </w:rPr>
    </w:lvl>
    <w:lvl w:ilvl="1" w:tplc="5C3CF38A">
      <w:start w:val="1"/>
      <w:numFmt w:val="bullet"/>
      <w:lvlText w:val="o"/>
      <w:lvlJc w:val="left"/>
      <w:pPr>
        <w:ind w:left="1080" w:hanging="360"/>
      </w:pPr>
      <w:rPr>
        <w:rFonts w:ascii="Courier New" w:hAnsi="Courier New" w:cs="Courier New" w:hint="default"/>
      </w:rPr>
    </w:lvl>
    <w:lvl w:ilvl="2" w:tplc="8B3C21F0">
      <w:start w:val="1"/>
      <w:numFmt w:val="bullet"/>
      <w:lvlText w:val=""/>
      <w:lvlJc w:val="left"/>
      <w:pPr>
        <w:ind w:left="1800" w:hanging="360"/>
      </w:pPr>
      <w:rPr>
        <w:rFonts w:ascii="Wingdings" w:hAnsi="Wingdings" w:hint="default"/>
      </w:rPr>
    </w:lvl>
    <w:lvl w:ilvl="3" w:tplc="3A6811F6">
      <w:start w:val="1"/>
      <w:numFmt w:val="bullet"/>
      <w:lvlText w:val=""/>
      <w:lvlJc w:val="left"/>
      <w:pPr>
        <w:ind w:left="2520" w:hanging="360"/>
      </w:pPr>
      <w:rPr>
        <w:rFonts w:ascii="Symbol" w:hAnsi="Symbol" w:hint="default"/>
      </w:rPr>
    </w:lvl>
    <w:lvl w:ilvl="4" w:tplc="5A6447C4">
      <w:start w:val="1"/>
      <w:numFmt w:val="bullet"/>
      <w:lvlText w:val="o"/>
      <w:lvlJc w:val="left"/>
      <w:pPr>
        <w:ind w:left="3240" w:hanging="360"/>
      </w:pPr>
      <w:rPr>
        <w:rFonts w:ascii="Courier New" w:hAnsi="Courier New" w:cs="Courier New" w:hint="default"/>
      </w:rPr>
    </w:lvl>
    <w:lvl w:ilvl="5" w:tplc="A566E560">
      <w:start w:val="1"/>
      <w:numFmt w:val="bullet"/>
      <w:lvlText w:val=""/>
      <w:lvlJc w:val="left"/>
      <w:pPr>
        <w:ind w:left="3960" w:hanging="360"/>
      </w:pPr>
      <w:rPr>
        <w:rFonts w:ascii="Wingdings" w:hAnsi="Wingdings" w:hint="default"/>
      </w:rPr>
    </w:lvl>
    <w:lvl w:ilvl="6" w:tplc="35403D9A">
      <w:start w:val="1"/>
      <w:numFmt w:val="bullet"/>
      <w:lvlText w:val=""/>
      <w:lvlJc w:val="left"/>
      <w:pPr>
        <w:ind w:left="4680" w:hanging="360"/>
      </w:pPr>
      <w:rPr>
        <w:rFonts w:ascii="Symbol" w:hAnsi="Symbol" w:hint="default"/>
      </w:rPr>
    </w:lvl>
    <w:lvl w:ilvl="7" w:tplc="AF200352">
      <w:start w:val="1"/>
      <w:numFmt w:val="bullet"/>
      <w:lvlText w:val="o"/>
      <w:lvlJc w:val="left"/>
      <w:pPr>
        <w:ind w:left="5400" w:hanging="360"/>
      </w:pPr>
      <w:rPr>
        <w:rFonts w:ascii="Courier New" w:hAnsi="Courier New" w:cs="Courier New" w:hint="default"/>
      </w:rPr>
    </w:lvl>
    <w:lvl w:ilvl="8" w:tplc="D7C8CD32">
      <w:start w:val="1"/>
      <w:numFmt w:val="bullet"/>
      <w:lvlText w:val=""/>
      <w:lvlJc w:val="left"/>
      <w:pPr>
        <w:ind w:left="6120" w:hanging="360"/>
      </w:pPr>
      <w:rPr>
        <w:rFonts w:ascii="Wingdings" w:hAnsi="Wingdings" w:hint="default"/>
      </w:rPr>
    </w:lvl>
  </w:abstractNum>
  <w:abstractNum w:abstractNumId="27"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29251F91"/>
    <w:multiLevelType w:val="multilevel"/>
    <w:tmpl w:val="89C24FA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29513E95"/>
    <w:multiLevelType w:val="hybridMultilevel"/>
    <w:tmpl w:val="0122F036"/>
    <w:lvl w:ilvl="0" w:tplc="3F60B812">
      <w:start w:val="1"/>
      <w:numFmt w:val="decimal"/>
      <w:lvlText w:val="%1."/>
      <w:lvlJc w:val="left"/>
      <w:pPr>
        <w:ind w:left="450" w:hanging="360"/>
      </w:pPr>
    </w:lvl>
    <w:lvl w:ilvl="1" w:tplc="35D0C8B6">
      <w:start w:val="1"/>
      <w:numFmt w:val="lowerLetter"/>
      <w:lvlText w:val="%2."/>
      <w:lvlJc w:val="left"/>
      <w:pPr>
        <w:ind w:left="1170" w:hanging="360"/>
      </w:pPr>
    </w:lvl>
    <w:lvl w:ilvl="2" w:tplc="86588204">
      <w:start w:val="1"/>
      <w:numFmt w:val="lowerRoman"/>
      <w:lvlText w:val="%3."/>
      <w:lvlJc w:val="right"/>
      <w:pPr>
        <w:ind w:left="1890" w:hanging="180"/>
      </w:pPr>
    </w:lvl>
    <w:lvl w:ilvl="3" w:tplc="7410F286">
      <w:start w:val="1"/>
      <w:numFmt w:val="decimal"/>
      <w:lvlText w:val="%4."/>
      <w:lvlJc w:val="left"/>
      <w:pPr>
        <w:ind w:left="2610" w:hanging="360"/>
      </w:pPr>
    </w:lvl>
    <w:lvl w:ilvl="4" w:tplc="A6547596">
      <w:start w:val="1"/>
      <w:numFmt w:val="lowerLetter"/>
      <w:lvlText w:val="%5."/>
      <w:lvlJc w:val="left"/>
      <w:pPr>
        <w:ind w:left="3330" w:hanging="360"/>
      </w:pPr>
    </w:lvl>
    <w:lvl w:ilvl="5" w:tplc="8DB6F2AC">
      <w:start w:val="1"/>
      <w:numFmt w:val="lowerRoman"/>
      <w:lvlText w:val="%6."/>
      <w:lvlJc w:val="right"/>
      <w:pPr>
        <w:ind w:left="4050" w:hanging="180"/>
      </w:pPr>
    </w:lvl>
    <w:lvl w:ilvl="6" w:tplc="5192D2EC">
      <w:start w:val="1"/>
      <w:numFmt w:val="decimal"/>
      <w:lvlText w:val="%7."/>
      <w:lvlJc w:val="left"/>
      <w:pPr>
        <w:ind w:left="4770" w:hanging="360"/>
      </w:pPr>
    </w:lvl>
    <w:lvl w:ilvl="7" w:tplc="38D81CCE">
      <w:start w:val="1"/>
      <w:numFmt w:val="lowerLetter"/>
      <w:lvlText w:val="%8."/>
      <w:lvlJc w:val="left"/>
      <w:pPr>
        <w:ind w:left="5490" w:hanging="360"/>
      </w:pPr>
    </w:lvl>
    <w:lvl w:ilvl="8" w:tplc="9034B38A">
      <w:start w:val="1"/>
      <w:numFmt w:val="lowerRoman"/>
      <w:lvlText w:val="%9."/>
      <w:lvlJc w:val="right"/>
      <w:pPr>
        <w:ind w:left="6210" w:hanging="180"/>
      </w:pPr>
    </w:lvl>
  </w:abstractNum>
  <w:abstractNum w:abstractNumId="30" w15:restartNumberingAfterBreak="0">
    <w:nsid w:val="299A20C0"/>
    <w:multiLevelType w:val="hybridMultilevel"/>
    <w:tmpl w:val="5868E35C"/>
    <w:lvl w:ilvl="0" w:tplc="3350EC40">
      <w:start w:val="1"/>
      <w:numFmt w:val="decimal"/>
      <w:lvlText w:val="%1."/>
      <w:lvlJc w:val="left"/>
      <w:pPr>
        <w:ind w:left="1020" w:hanging="360"/>
      </w:pPr>
    </w:lvl>
    <w:lvl w:ilvl="1" w:tplc="FB2685E8">
      <w:start w:val="1"/>
      <w:numFmt w:val="decimal"/>
      <w:lvlText w:val="%2."/>
      <w:lvlJc w:val="left"/>
      <w:pPr>
        <w:ind w:left="1020" w:hanging="360"/>
      </w:pPr>
    </w:lvl>
    <w:lvl w:ilvl="2" w:tplc="7CB6D9AE">
      <w:start w:val="1"/>
      <w:numFmt w:val="decimal"/>
      <w:lvlText w:val="%3."/>
      <w:lvlJc w:val="left"/>
      <w:pPr>
        <w:ind w:left="1020" w:hanging="360"/>
      </w:pPr>
    </w:lvl>
    <w:lvl w:ilvl="3" w:tplc="ABEABA70">
      <w:start w:val="1"/>
      <w:numFmt w:val="decimal"/>
      <w:lvlText w:val="%4."/>
      <w:lvlJc w:val="left"/>
      <w:pPr>
        <w:ind w:left="1020" w:hanging="360"/>
      </w:pPr>
    </w:lvl>
    <w:lvl w:ilvl="4" w:tplc="CE3C5D4C">
      <w:start w:val="1"/>
      <w:numFmt w:val="decimal"/>
      <w:lvlText w:val="%5."/>
      <w:lvlJc w:val="left"/>
      <w:pPr>
        <w:ind w:left="1020" w:hanging="360"/>
      </w:pPr>
    </w:lvl>
    <w:lvl w:ilvl="5" w:tplc="953A796E">
      <w:start w:val="1"/>
      <w:numFmt w:val="decimal"/>
      <w:lvlText w:val="%6."/>
      <w:lvlJc w:val="left"/>
      <w:pPr>
        <w:ind w:left="1020" w:hanging="360"/>
      </w:pPr>
    </w:lvl>
    <w:lvl w:ilvl="6" w:tplc="12CC606A">
      <w:start w:val="1"/>
      <w:numFmt w:val="decimal"/>
      <w:lvlText w:val="%7."/>
      <w:lvlJc w:val="left"/>
      <w:pPr>
        <w:ind w:left="1020" w:hanging="360"/>
      </w:pPr>
    </w:lvl>
    <w:lvl w:ilvl="7" w:tplc="541E94A8">
      <w:start w:val="1"/>
      <w:numFmt w:val="decimal"/>
      <w:lvlText w:val="%8."/>
      <w:lvlJc w:val="left"/>
      <w:pPr>
        <w:ind w:left="1020" w:hanging="360"/>
      </w:pPr>
    </w:lvl>
    <w:lvl w:ilvl="8" w:tplc="7AF8E034">
      <w:start w:val="1"/>
      <w:numFmt w:val="decimal"/>
      <w:lvlText w:val="%9."/>
      <w:lvlJc w:val="left"/>
      <w:pPr>
        <w:ind w:left="1020" w:hanging="360"/>
      </w:pPr>
    </w:lvl>
  </w:abstractNum>
  <w:abstractNum w:abstractNumId="31" w15:restartNumberingAfterBreak="0">
    <w:nsid w:val="2A496956"/>
    <w:multiLevelType w:val="hybridMultilevel"/>
    <w:tmpl w:val="820ED112"/>
    <w:lvl w:ilvl="0" w:tplc="27F89A8C">
      <w:start w:val="1"/>
      <w:numFmt w:val="decimal"/>
      <w:lvlText w:val="%1."/>
      <w:lvlJc w:val="left"/>
      <w:pPr>
        <w:ind w:left="720" w:hanging="360"/>
      </w:pPr>
    </w:lvl>
    <w:lvl w:ilvl="1" w:tplc="9C222EB6" w:tentative="1">
      <w:start w:val="1"/>
      <w:numFmt w:val="lowerLetter"/>
      <w:lvlText w:val="%2."/>
      <w:lvlJc w:val="left"/>
      <w:pPr>
        <w:ind w:left="1440" w:hanging="360"/>
      </w:pPr>
    </w:lvl>
    <w:lvl w:ilvl="2" w:tplc="6BBEEEDE" w:tentative="1">
      <w:start w:val="1"/>
      <w:numFmt w:val="lowerRoman"/>
      <w:lvlText w:val="%3."/>
      <w:lvlJc w:val="right"/>
      <w:pPr>
        <w:ind w:left="2160" w:hanging="180"/>
      </w:pPr>
    </w:lvl>
    <w:lvl w:ilvl="3" w:tplc="4B82128E" w:tentative="1">
      <w:start w:val="1"/>
      <w:numFmt w:val="decimal"/>
      <w:lvlText w:val="%4."/>
      <w:lvlJc w:val="left"/>
      <w:pPr>
        <w:ind w:left="2880" w:hanging="360"/>
      </w:pPr>
    </w:lvl>
    <w:lvl w:ilvl="4" w:tplc="50FE99C0" w:tentative="1">
      <w:start w:val="1"/>
      <w:numFmt w:val="lowerLetter"/>
      <w:lvlText w:val="%5."/>
      <w:lvlJc w:val="left"/>
      <w:pPr>
        <w:ind w:left="3600" w:hanging="360"/>
      </w:pPr>
    </w:lvl>
    <w:lvl w:ilvl="5" w:tplc="ED86ED70" w:tentative="1">
      <w:start w:val="1"/>
      <w:numFmt w:val="lowerRoman"/>
      <w:lvlText w:val="%6."/>
      <w:lvlJc w:val="right"/>
      <w:pPr>
        <w:ind w:left="4320" w:hanging="180"/>
      </w:pPr>
    </w:lvl>
    <w:lvl w:ilvl="6" w:tplc="95320F28" w:tentative="1">
      <w:start w:val="1"/>
      <w:numFmt w:val="decimal"/>
      <w:lvlText w:val="%7."/>
      <w:lvlJc w:val="left"/>
      <w:pPr>
        <w:ind w:left="5040" w:hanging="360"/>
      </w:pPr>
    </w:lvl>
    <w:lvl w:ilvl="7" w:tplc="B1EACE1E" w:tentative="1">
      <w:start w:val="1"/>
      <w:numFmt w:val="lowerLetter"/>
      <w:lvlText w:val="%8."/>
      <w:lvlJc w:val="left"/>
      <w:pPr>
        <w:ind w:left="5760" w:hanging="360"/>
      </w:pPr>
    </w:lvl>
    <w:lvl w:ilvl="8" w:tplc="FFD64862" w:tentative="1">
      <w:start w:val="1"/>
      <w:numFmt w:val="lowerRoman"/>
      <w:lvlText w:val="%9."/>
      <w:lvlJc w:val="right"/>
      <w:pPr>
        <w:ind w:left="6480" w:hanging="180"/>
      </w:pPr>
    </w:lvl>
  </w:abstractNum>
  <w:abstractNum w:abstractNumId="32" w15:restartNumberingAfterBreak="0">
    <w:nsid w:val="2AA70486"/>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C7D61F3"/>
    <w:multiLevelType w:val="multilevel"/>
    <w:tmpl w:val="2B607C2C"/>
    <w:lvl w:ilvl="0">
      <w:start w:val="1"/>
      <w:numFmt w:val="decimal"/>
      <w:lvlText w:val="%1."/>
      <w:lvlJc w:val="left"/>
      <w:pPr>
        <w:ind w:left="360" w:hanging="360"/>
      </w:pPr>
    </w:lvl>
    <w:lvl w:ilvl="1">
      <w:start w:val="1"/>
      <w:numFmt w:val="decimal"/>
      <w:lvlText w:val="%1.%2."/>
      <w:lvlJc w:val="left"/>
      <w:pPr>
        <w:ind w:left="792" w:hanging="432"/>
      </w:pPr>
      <w:rPr>
        <w:b w:val="0"/>
        <w:bCs w:val="0"/>
        <w:i w:val="0"/>
        <w:iCs/>
      </w:rPr>
    </w:lvl>
    <w:lvl w:ilvl="2">
      <w:start w:val="1"/>
      <w:numFmt w:val="decimal"/>
      <w:lvlText w:val="%1.%2.%3."/>
      <w:lvlJc w:val="left"/>
      <w:pPr>
        <w:ind w:left="589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D3D4B8A"/>
    <w:multiLevelType w:val="multilevel"/>
    <w:tmpl w:val="69B256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2D7F1F90"/>
    <w:multiLevelType w:val="hybridMultilevel"/>
    <w:tmpl w:val="9E3E1B52"/>
    <w:lvl w:ilvl="0" w:tplc="FAA679CA">
      <w:start w:val="1"/>
      <w:numFmt w:val="decimal"/>
      <w:lvlText w:val="%1."/>
      <w:lvlJc w:val="left"/>
      <w:pPr>
        <w:ind w:left="720" w:hanging="360"/>
      </w:pPr>
      <w:rPr>
        <w:strike w:val="0"/>
        <w:dstrike w:val="0"/>
        <w:u w:val="none"/>
        <w:effect w:val="none"/>
      </w:rPr>
    </w:lvl>
    <w:lvl w:ilvl="1" w:tplc="DE2CDB8E">
      <w:start w:val="1"/>
      <w:numFmt w:val="lowerLetter"/>
      <w:lvlText w:val="%2."/>
      <w:lvlJc w:val="left"/>
      <w:pPr>
        <w:ind w:left="1440" w:hanging="360"/>
      </w:pPr>
    </w:lvl>
    <w:lvl w:ilvl="2" w:tplc="5E14ADD4">
      <w:start w:val="1"/>
      <w:numFmt w:val="lowerRoman"/>
      <w:lvlText w:val="%3."/>
      <w:lvlJc w:val="right"/>
      <w:pPr>
        <w:ind w:left="2160" w:hanging="180"/>
      </w:pPr>
    </w:lvl>
    <w:lvl w:ilvl="3" w:tplc="147AD83E">
      <w:start w:val="1"/>
      <w:numFmt w:val="decimal"/>
      <w:lvlText w:val="%4."/>
      <w:lvlJc w:val="left"/>
      <w:pPr>
        <w:ind w:left="2880" w:hanging="360"/>
      </w:pPr>
    </w:lvl>
    <w:lvl w:ilvl="4" w:tplc="452640BE">
      <w:start w:val="1"/>
      <w:numFmt w:val="lowerLetter"/>
      <w:lvlText w:val="%5."/>
      <w:lvlJc w:val="left"/>
      <w:pPr>
        <w:ind w:left="3600" w:hanging="360"/>
      </w:pPr>
    </w:lvl>
    <w:lvl w:ilvl="5" w:tplc="4ED80BC4">
      <w:start w:val="1"/>
      <w:numFmt w:val="lowerRoman"/>
      <w:lvlText w:val="%6."/>
      <w:lvlJc w:val="right"/>
      <w:pPr>
        <w:ind w:left="4320" w:hanging="180"/>
      </w:pPr>
    </w:lvl>
    <w:lvl w:ilvl="6" w:tplc="9BB4C6C6">
      <w:start w:val="1"/>
      <w:numFmt w:val="decimal"/>
      <w:lvlText w:val="%7."/>
      <w:lvlJc w:val="left"/>
      <w:pPr>
        <w:ind w:left="5040" w:hanging="360"/>
      </w:pPr>
    </w:lvl>
    <w:lvl w:ilvl="7" w:tplc="37284D1E">
      <w:start w:val="1"/>
      <w:numFmt w:val="lowerLetter"/>
      <w:lvlText w:val="%8."/>
      <w:lvlJc w:val="left"/>
      <w:pPr>
        <w:ind w:left="5760" w:hanging="360"/>
      </w:pPr>
    </w:lvl>
    <w:lvl w:ilvl="8" w:tplc="CF78E760">
      <w:start w:val="1"/>
      <w:numFmt w:val="lowerRoman"/>
      <w:lvlText w:val="%9."/>
      <w:lvlJc w:val="right"/>
      <w:pPr>
        <w:ind w:left="6480" w:hanging="180"/>
      </w:pPr>
    </w:lvl>
  </w:abstractNum>
  <w:abstractNum w:abstractNumId="37" w15:restartNumberingAfterBreak="0">
    <w:nsid w:val="2D973AFB"/>
    <w:multiLevelType w:val="hybridMultilevel"/>
    <w:tmpl w:val="ED2A0AD8"/>
    <w:lvl w:ilvl="0" w:tplc="0818C7D6">
      <w:start w:val="1"/>
      <w:numFmt w:val="decimal"/>
      <w:lvlText w:val="%1."/>
      <w:lvlJc w:val="left"/>
      <w:pPr>
        <w:ind w:left="720" w:hanging="360"/>
      </w:pPr>
    </w:lvl>
    <w:lvl w:ilvl="1" w:tplc="D6FE6CDC" w:tentative="1">
      <w:start w:val="1"/>
      <w:numFmt w:val="lowerLetter"/>
      <w:lvlText w:val="%2."/>
      <w:lvlJc w:val="left"/>
      <w:pPr>
        <w:ind w:left="1440" w:hanging="360"/>
      </w:pPr>
    </w:lvl>
    <w:lvl w:ilvl="2" w:tplc="92B25ED2" w:tentative="1">
      <w:start w:val="1"/>
      <w:numFmt w:val="lowerRoman"/>
      <w:lvlText w:val="%3."/>
      <w:lvlJc w:val="right"/>
      <w:pPr>
        <w:ind w:left="2160" w:hanging="180"/>
      </w:pPr>
    </w:lvl>
    <w:lvl w:ilvl="3" w:tplc="3578BF48" w:tentative="1">
      <w:start w:val="1"/>
      <w:numFmt w:val="decimal"/>
      <w:lvlText w:val="%4."/>
      <w:lvlJc w:val="left"/>
      <w:pPr>
        <w:ind w:left="2880" w:hanging="360"/>
      </w:pPr>
    </w:lvl>
    <w:lvl w:ilvl="4" w:tplc="BD2EFFDE" w:tentative="1">
      <w:start w:val="1"/>
      <w:numFmt w:val="lowerLetter"/>
      <w:lvlText w:val="%5."/>
      <w:lvlJc w:val="left"/>
      <w:pPr>
        <w:ind w:left="3600" w:hanging="360"/>
      </w:pPr>
    </w:lvl>
    <w:lvl w:ilvl="5" w:tplc="81EC97D6" w:tentative="1">
      <w:start w:val="1"/>
      <w:numFmt w:val="lowerRoman"/>
      <w:lvlText w:val="%6."/>
      <w:lvlJc w:val="right"/>
      <w:pPr>
        <w:ind w:left="4320" w:hanging="180"/>
      </w:pPr>
    </w:lvl>
    <w:lvl w:ilvl="6" w:tplc="71624D06" w:tentative="1">
      <w:start w:val="1"/>
      <w:numFmt w:val="decimal"/>
      <w:lvlText w:val="%7."/>
      <w:lvlJc w:val="left"/>
      <w:pPr>
        <w:ind w:left="5040" w:hanging="360"/>
      </w:pPr>
    </w:lvl>
    <w:lvl w:ilvl="7" w:tplc="77187792" w:tentative="1">
      <w:start w:val="1"/>
      <w:numFmt w:val="lowerLetter"/>
      <w:lvlText w:val="%8."/>
      <w:lvlJc w:val="left"/>
      <w:pPr>
        <w:ind w:left="5760" w:hanging="360"/>
      </w:pPr>
    </w:lvl>
    <w:lvl w:ilvl="8" w:tplc="7CEA95BA" w:tentative="1">
      <w:start w:val="1"/>
      <w:numFmt w:val="lowerRoman"/>
      <w:lvlText w:val="%9."/>
      <w:lvlJc w:val="right"/>
      <w:pPr>
        <w:ind w:left="6480" w:hanging="180"/>
      </w:pPr>
    </w:lvl>
  </w:abstractNum>
  <w:abstractNum w:abstractNumId="38" w15:restartNumberingAfterBreak="0">
    <w:nsid w:val="2DB537C3"/>
    <w:multiLevelType w:val="hybridMultilevel"/>
    <w:tmpl w:val="D11E1278"/>
    <w:lvl w:ilvl="0" w:tplc="BDD8B0AA">
      <w:start w:val="1"/>
      <w:numFmt w:val="bullet"/>
      <w:lvlText w:val=""/>
      <w:lvlJc w:val="left"/>
      <w:pPr>
        <w:ind w:left="1080" w:hanging="360"/>
      </w:pPr>
      <w:rPr>
        <w:rFonts w:ascii="Symbol" w:hAnsi="Symbol" w:hint="default"/>
      </w:rPr>
    </w:lvl>
    <w:lvl w:ilvl="1" w:tplc="FEAC9846">
      <w:start w:val="1"/>
      <w:numFmt w:val="bullet"/>
      <w:lvlText w:val="o"/>
      <w:lvlJc w:val="left"/>
      <w:pPr>
        <w:ind w:left="1800" w:hanging="360"/>
      </w:pPr>
      <w:rPr>
        <w:rFonts w:ascii="Courier New" w:hAnsi="Courier New" w:cs="Courier New" w:hint="default"/>
      </w:rPr>
    </w:lvl>
    <w:lvl w:ilvl="2" w:tplc="1BF273C6">
      <w:start w:val="1"/>
      <w:numFmt w:val="bullet"/>
      <w:lvlText w:val=""/>
      <w:lvlJc w:val="left"/>
      <w:pPr>
        <w:ind w:left="2520" w:hanging="360"/>
      </w:pPr>
      <w:rPr>
        <w:rFonts w:ascii="Wingdings" w:hAnsi="Wingdings" w:hint="default"/>
      </w:rPr>
    </w:lvl>
    <w:lvl w:ilvl="3" w:tplc="EEAE361E">
      <w:start w:val="1"/>
      <w:numFmt w:val="bullet"/>
      <w:lvlText w:val=""/>
      <w:lvlJc w:val="left"/>
      <w:pPr>
        <w:ind w:left="3240" w:hanging="360"/>
      </w:pPr>
      <w:rPr>
        <w:rFonts w:ascii="Symbol" w:hAnsi="Symbol" w:hint="default"/>
      </w:rPr>
    </w:lvl>
    <w:lvl w:ilvl="4" w:tplc="88162A08">
      <w:start w:val="1"/>
      <w:numFmt w:val="bullet"/>
      <w:lvlText w:val="o"/>
      <w:lvlJc w:val="left"/>
      <w:pPr>
        <w:ind w:left="3960" w:hanging="360"/>
      </w:pPr>
      <w:rPr>
        <w:rFonts w:ascii="Courier New" w:hAnsi="Courier New" w:cs="Courier New" w:hint="default"/>
      </w:rPr>
    </w:lvl>
    <w:lvl w:ilvl="5" w:tplc="D4264D14">
      <w:start w:val="1"/>
      <w:numFmt w:val="bullet"/>
      <w:lvlText w:val=""/>
      <w:lvlJc w:val="left"/>
      <w:pPr>
        <w:ind w:left="4680" w:hanging="360"/>
      </w:pPr>
      <w:rPr>
        <w:rFonts w:ascii="Wingdings" w:hAnsi="Wingdings" w:hint="default"/>
      </w:rPr>
    </w:lvl>
    <w:lvl w:ilvl="6" w:tplc="5B4A85FC">
      <w:start w:val="1"/>
      <w:numFmt w:val="bullet"/>
      <w:lvlText w:val=""/>
      <w:lvlJc w:val="left"/>
      <w:pPr>
        <w:ind w:left="5400" w:hanging="360"/>
      </w:pPr>
      <w:rPr>
        <w:rFonts w:ascii="Symbol" w:hAnsi="Symbol" w:hint="default"/>
      </w:rPr>
    </w:lvl>
    <w:lvl w:ilvl="7" w:tplc="A650DF22">
      <w:start w:val="1"/>
      <w:numFmt w:val="bullet"/>
      <w:lvlText w:val="o"/>
      <w:lvlJc w:val="left"/>
      <w:pPr>
        <w:ind w:left="6120" w:hanging="360"/>
      </w:pPr>
      <w:rPr>
        <w:rFonts w:ascii="Courier New" w:hAnsi="Courier New" w:cs="Courier New" w:hint="default"/>
      </w:rPr>
    </w:lvl>
    <w:lvl w:ilvl="8" w:tplc="A95C9D30">
      <w:start w:val="1"/>
      <w:numFmt w:val="bullet"/>
      <w:lvlText w:val=""/>
      <w:lvlJc w:val="left"/>
      <w:pPr>
        <w:ind w:left="6840" w:hanging="360"/>
      </w:pPr>
      <w:rPr>
        <w:rFonts w:ascii="Wingdings" w:hAnsi="Wingdings" w:hint="default"/>
      </w:rPr>
    </w:lvl>
  </w:abstractNum>
  <w:abstractNum w:abstractNumId="39" w15:restartNumberingAfterBreak="0">
    <w:nsid w:val="2E110233"/>
    <w:multiLevelType w:val="hybridMultilevel"/>
    <w:tmpl w:val="47FAA31A"/>
    <w:lvl w:ilvl="0" w:tplc="6AE42B90">
      <w:start w:val="1"/>
      <w:numFmt w:val="decimal"/>
      <w:lvlText w:val="%1."/>
      <w:lvlJc w:val="left"/>
      <w:pPr>
        <w:ind w:left="360" w:hanging="360"/>
      </w:pPr>
    </w:lvl>
    <w:lvl w:ilvl="1" w:tplc="8B024726">
      <w:start w:val="1"/>
      <w:numFmt w:val="lowerLetter"/>
      <w:lvlText w:val="%2."/>
      <w:lvlJc w:val="left"/>
      <w:pPr>
        <w:ind w:left="1080" w:hanging="360"/>
      </w:pPr>
    </w:lvl>
    <w:lvl w:ilvl="2" w:tplc="016E32BC">
      <w:start w:val="1"/>
      <w:numFmt w:val="lowerRoman"/>
      <w:lvlText w:val="%3."/>
      <w:lvlJc w:val="right"/>
      <w:pPr>
        <w:ind w:left="1800" w:hanging="180"/>
      </w:pPr>
    </w:lvl>
    <w:lvl w:ilvl="3" w:tplc="A5D200EC">
      <w:start w:val="1"/>
      <w:numFmt w:val="decimal"/>
      <w:lvlText w:val="%4."/>
      <w:lvlJc w:val="left"/>
      <w:pPr>
        <w:ind w:left="2520" w:hanging="360"/>
      </w:pPr>
    </w:lvl>
    <w:lvl w:ilvl="4" w:tplc="ACC45768">
      <w:start w:val="1"/>
      <w:numFmt w:val="lowerLetter"/>
      <w:lvlText w:val="%5."/>
      <w:lvlJc w:val="left"/>
      <w:pPr>
        <w:ind w:left="3240" w:hanging="360"/>
      </w:pPr>
    </w:lvl>
    <w:lvl w:ilvl="5" w:tplc="B4582E80">
      <w:start w:val="1"/>
      <w:numFmt w:val="lowerRoman"/>
      <w:lvlText w:val="%6."/>
      <w:lvlJc w:val="right"/>
      <w:pPr>
        <w:ind w:left="3960" w:hanging="180"/>
      </w:pPr>
    </w:lvl>
    <w:lvl w:ilvl="6" w:tplc="36389440">
      <w:start w:val="1"/>
      <w:numFmt w:val="decimal"/>
      <w:lvlText w:val="%7."/>
      <w:lvlJc w:val="left"/>
      <w:pPr>
        <w:ind w:left="4680" w:hanging="360"/>
      </w:pPr>
    </w:lvl>
    <w:lvl w:ilvl="7" w:tplc="E9E45868">
      <w:start w:val="1"/>
      <w:numFmt w:val="lowerLetter"/>
      <w:lvlText w:val="%8."/>
      <w:lvlJc w:val="left"/>
      <w:pPr>
        <w:ind w:left="5400" w:hanging="360"/>
      </w:pPr>
    </w:lvl>
    <w:lvl w:ilvl="8" w:tplc="017409FA">
      <w:start w:val="1"/>
      <w:numFmt w:val="lowerRoman"/>
      <w:lvlText w:val="%9."/>
      <w:lvlJc w:val="right"/>
      <w:pPr>
        <w:ind w:left="6120" w:hanging="180"/>
      </w:pPr>
    </w:lvl>
  </w:abstractNum>
  <w:abstractNum w:abstractNumId="40" w15:restartNumberingAfterBreak="0">
    <w:nsid w:val="2F174B8E"/>
    <w:multiLevelType w:val="hybridMultilevel"/>
    <w:tmpl w:val="AB58F552"/>
    <w:lvl w:ilvl="0" w:tplc="362E0128">
      <w:start w:val="1"/>
      <w:numFmt w:val="bullet"/>
      <w:lvlText w:val=""/>
      <w:lvlJc w:val="left"/>
      <w:pPr>
        <w:ind w:left="360" w:hanging="360"/>
      </w:pPr>
      <w:rPr>
        <w:rFonts w:ascii="Symbol" w:hAnsi="Symbol" w:hint="default"/>
      </w:rPr>
    </w:lvl>
    <w:lvl w:ilvl="1" w:tplc="92544086">
      <w:start w:val="1"/>
      <w:numFmt w:val="bullet"/>
      <w:lvlText w:val="o"/>
      <w:lvlJc w:val="left"/>
      <w:pPr>
        <w:ind w:left="1080" w:hanging="360"/>
      </w:pPr>
      <w:rPr>
        <w:rFonts w:ascii="Courier New" w:hAnsi="Courier New" w:cs="Courier New" w:hint="default"/>
      </w:rPr>
    </w:lvl>
    <w:lvl w:ilvl="2" w:tplc="C3B0BC6E">
      <w:start w:val="1"/>
      <w:numFmt w:val="bullet"/>
      <w:lvlText w:val=""/>
      <w:lvlJc w:val="left"/>
      <w:pPr>
        <w:ind w:left="1800" w:hanging="360"/>
      </w:pPr>
      <w:rPr>
        <w:rFonts w:ascii="Wingdings" w:hAnsi="Wingdings" w:hint="default"/>
      </w:rPr>
    </w:lvl>
    <w:lvl w:ilvl="3" w:tplc="6B88C038">
      <w:start w:val="1"/>
      <w:numFmt w:val="bullet"/>
      <w:lvlText w:val=""/>
      <w:lvlJc w:val="left"/>
      <w:pPr>
        <w:ind w:left="2520" w:hanging="360"/>
      </w:pPr>
      <w:rPr>
        <w:rFonts w:ascii="Symbol" w:hAnsi="Symbol" w:hint="default"/>
      </w:rPr>
    </w:lvl>
    <w:lvl w:ilvl="4" w:tplc="9872FC82">
      <w:start w:val="1"/>
      <w:numFmt w:val="bullet"/>
      <w:lvlText w:val="o"/>
      <w:lvlJc w:val="left"/>
      <w:pPr>
        <w:ind w:left="3240" w:hanging="360"/>
      </w:pPr>
      <w:rPr>
        <w:rFonts w:ascii="Courier New" w:hAnsi="Courier New" w:cs="Courier New" w:hint="default"/>
      </w:rPr>
    </w:lvl>
    <w:lvl w:ilvl="5" w:tplc="BB4E2EC4">
      <w:start w:val="1"/>
      <w:numFmt w:val="bullet"/>
      <w:lvlText w:val=""/>
      <w:lvlJc w:val="left"/>
      <w:pPr>
        <w:ind w:left="3960" w:hanging="360"/>
      </w:pPr>
      <w:rPr>
        <w:rFonts w:ascii="Wingdings" w:hAnsi="Wingdings" w:hint="default"/>
      </w:rPr>
    </w:lvl>
    <w:lvl w:ilvl="6" w:tplc="9294DF54">
      <w:start w:val="1"/>
      <w:numFmt w:val="bullet"/>
      <w:lvlText w:val=""/>
      <w:lvlJc w:val="left"/>
      <w:pPr>
        <w:ind w:left="4680" w:hanging="360"/>
      </w:pPr>
      <w:rPr>
        <w:rFonts w:ascii="Symbol" w:hAnsi="Symbol" w:hint="default"/>
      </w:rPr>
    </w:lvl>
    <w:lvl w:ilvl="7" w:tplc="16FADB10">
      <w:start w:val="1"/>
      <w:numFmt w:val="bullet"/>
      <w:lvlText w:val="o"/>
      <w:lvlJc w:val="left"/>
      <w:pPr>
        <w:ind w:left="5400" w:hanging="360"/>
      </w:pPr>
      <w:rPr>
        <w:rFonts w:ascii="Courier New" w:hAnsi="Courier New" w:cs="Courier New" w:hint="default"/>
      </w:rPr>
    </w:lvl>
    <w:lvl w:ilvl="8" w:tplc="842E5D2E">
      <w:start w:val="1"/>
      <w:numFmt w:val="bullet"/>
      <w:lvlText w:val=""/>
      <w:lvlJc w:val="left"/>
      <w:pPr>
        <w:ind w:left="6120" w:hanging="360"/>
      </w:pPr>
      <w:rPr>
        <w:rFonts w:ascii="Wingdings" w:hAnsi="Wingdings" w:hint="default"/>
      </w:rPr>
    </w:lvl>
  </w:abstractNum>
  <w:abstractNum w:abstractNumId="41" w15:restartNumberingAfterBreak="0">
    <w:nsid w:val="304508C0"/>
    <w:multiLevelType w:val="hybridMultilevel"/>
    <w:tmpl w:val="D65C24E4"/>
    <w:lvl w:ilvl="0" w:tplc="35DCA698">
      <w:start w:val="1"/>
      <w:numFmt w:val="bullet"/>
      <w:lvlText w:val=""/>
      <w:lvlJc w:val="left"/>
      <w:pPr>
        <w:ind w:left="1080" w:hanging="360"/>
      </w:pPr>
      <w:rPr>
        <w:rFonts w:ascii="Symbol" w:hAnsi="Symbol" w:hint="default"/>
      </w:rPr>
    </w:lvl>
    <w:lvl w:ilvl="1" w:tplc="86F848FC">
      <w:start w:val="1"/>
      <w:numFmt w:val="bullet"/>
      <w:lvlText w:val="o"/>
      <w:lvlJc w:val="left"/>
      <w:pPr>
        <w:ind w:left="1800" w:hanging="360"/>
      </w:pPr>
      <w:rPr>
        <w:rFonts w:ascii="Courier New" w:hAnsi="Courier New" w:cs="Courier New" w:hint="default"/>
      </w:rPr>
    </w:lvl>
    <w:lvl w:ilvl="2" w:tplc="437C6DDC">
      <w:start w:val="1"/>
      <w:numFmt w:val="bullet"/>
      <w:lvlText w:val=""/>
      <w:lvlJc w:val="left"/>
      <w:pPr>
        <w:ind w:left="2520" w:hanging="360"/>
      </w:pPr>
      <w:rPr>
        <w:rFonts w:ascii="Wingdings" w:hAnsi="Wingdings" w:hint="default"/>
      </w:rPr>
    </w:lvl>
    <w:lvl w:ilvl="3" w:tplc="ED4C097E">
      <w:start w:val="1"/>
      <w:numFmt w:val="bullet"/>
      <w:lvlText w:val=""/>
      <w:lvlJc w:val="left"/>
      <w:pPr>
        <w:ind w:left="3240" w:hanging="360"/>
      </w:pPr>
      <w:rPr>
        <w:rFonts w:ascii="Symbol" w:hAnsi="Symbol" w:hint="default"/>
      </w:rPr>
    </w:lvl>
    <w:lvl w:ilvl="4" w:tplc="8D8EFCA6">
      <w:start w:val="1"/>
      <w:numFmt w:val="bullet"/>
      <w:lvlText w:val="o"/>
      <w:lvlJc w:val="left"/>
      <w:pPr>
        <w:ind w:left="3960" w:hanging="360"/>
      </w:pPr>
      <w:rPr>
        <w:rFonts w:ascii="Courier New" w:hAnsi="Courier New" w:cs="Courier New" w:hint="default"/>
      </w:rPr>
    </w:lvl>
    <w:lvl w:ilvl="5" w:tplc="1E168820">
      <w:start w:val="1"/>
      <w:numFmt w:val="bullet"/>
      <w:lvlText w:val=""/>
      <w:lvlJc w:val="left"/>
      <w:pPr>
        <w:ind w:left="4680" w:hanging="360"/>
      </w:pPr>
      <w:rPr>
        <w:rFonts w:ascii="Wingdings" w:hAnsi="Wingdings" w:hint="default"/>
      </w:rPr>
    </w:lvl>
    <w:lvl w:ilvl="6" w:tplc="9C68E2A8">
      <w:start w:val="1"/>
      <w:numFmt w:val="bullet"/>
      <w:lvlText w:val=""/>
      <w:lvlJc w:val="left"/>
      <w:pPr>
        <w:ind w:left="5400" w:hanging="360"/>
      </w:pPr>
      <w:rPr>
        <w:rFonts w:ascii="Symbol" w:hAnsi="Symbol" w:hint="default"/>
      </w:rPr>
    </w:lvl>
    <w:lvl w:ilvl="7" w:tplc="078CE7C6">
      <w:start w:val="1"/>
      <w:numFmt w:val="bullet"/>
      <w:lvlText w:val="o"/>
      <w:lvlJc w:val="left"/>
      <w:pPr>
        <w:ind w:left="6120" w:hanging="360"/>
      </w:pPr>
      <w:rPr>
        <w:rFonts w:ascii="Courier New" w:hAnsi="Courier New" w:cs="Courier New" w:hint="default"/>
      </w:rPr>
    </w:lvl>
    <w:lvl w:ilvl="8" w:tplc="1D1045F6">
      <w:start w:val="1"/>
      <w:numFmt w:val="bullet"/>
      <w:lvlText w:val=""/>
      <w:lvlJc w:val="left"/>
      <w:pPr>
        <w:ind w:left="6840" w:hanging="360"/>
      </w:pPr>
      <w:rPr>
        <w:rFonts w:ascii="Wingdings" w:hAnsi="Wingdings" w:hint="default"/>
      </w:rPr>
    </w:lvl>
  </w:abstractNum>
  <w:abstractNum w:abstractNumId="42" w15:restartNumberingAfterBreak="0">
    <w:nsid w:val="315A75ED"/>
    <w:multiLevelType w:val="multilevel"/>
    <w:tmpl w:val="4D7C1284"/>
    <w:lvl w:ilvl="0">
      <w:start w:val="1"/>
      <w:numFmt w:val="decimal"/>
      <w:lvlText w:val="%1."/>
      <w:lvlJc w:val="left"/>
      <w:pPr>
        <w:ind w:left="360" w:hanging="360"/>
      </w:pPr>
      <w:rPr>
        <w:b/>
        <w:vertAlign w:val="baseline"/>
      </w:r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43" w15:restartNumberingAfterBreak="0">
    <w:nsid w:val="32692262"/>
    <w:multiLevelType w:val="hybridMultilevel"/>
    <w:tmpl w:val="495A9744"/>
    <w:lvl w:ilvl="0" w:tplc="38EE953A">
      <w:start w:val="1"/>
      <w:numFmt w:val="bullet"/>
      <w:lvlText w:val=""/>
      <w:lvlJc w:val="left"/>
      <w:pPr>
        <w:ind w:left="360" w:hanging="360"/>
      </w:pPr>
      <w:rPr>
        <w:rFonts w:ascii="Symbol" w:hAnsi="Symbol" w:hint="default"/>
        <w:b w:val="0"/>
        <w:bCs w:val="0"/>
      </w:rPr>
    </w:lvl>
    <w:lvl w:ilvl="1" w:tplc="4E0CB928" w:tentative="1">
      <w:start w:val="1"/>
      <w:numFmt w:val="lowerLetter"/>
      <w:lvlText w:val="%2."/>
      <w:lvlJc w:val="left"/>
      <w:pPr>
        <w:ind w:left="1080" w:hanging="360"/>
      </w:pPr>
    </w:lvl>
    <w:lvl w:ilvl="2" w:tplc="B726C0E2" w:tentative="1">
      <w:start w:val="1"/>
      <w:numFmt w:val="lowerRoman"/>
      <w:lvlText w:val="%3."/>
      <w:lvlJc w:val="right"/>
      <w:pPr>
        <w:ind w:left="1800" w:hanging="180"/>
      </w:pPr>
    </w:lvl>
    <w:lvl w:ilvl="3" w:tplc="1170778E" w:tentative="1">
      <w:start w:val="1"/>
      <w:numFmt w:val="decimal"/>
      <w:lvlText w:val="%4."/>
      <w:lvlJc w:val="left"/>
      <w:pPr>
        <w:ind w:left="2520" w:hanging="360"/>
      </w:pPr>
    </w:lvl>
    <w:lvl w:ilvl="4" w:tplc="0032F1C2" w:tentative="1">
      <w:start w:val="1"/>
      <w:numFmt w:val="lowerLetter"/>
      <w:lvlText w:val="%5."/>
      <w:lvlJc w:val="left"/>
      <w:pPr>
        <w:ind w:left="3240" w:hanging="360"/>
      </w:pPr>
    </w:lvl>
    <w:lvl w:ilvl="5" w:tplc="3ACCEF70" w:tentative="1">
      <w:start w:val="1"/>
      <w:numFmt w:val="lowerRoman"/>
      <w:lvlText w:val="%6."/>
      <w:lvlJc w:val="right"/>
      <w:pPr>
        <w:ind w:left="3960" w:hanging="180"/>
      </w:pPr>
    </w:lvl>
    <w:lvl w:ilvl="6" w:tplc="23CA44D0" w:tentative="1">
      <w:start w:val="1"/>
      <w:numFmt w:val="decimal"/>
      <w:lvlText w:val="%7."/>
      <w:lvlJc w:val="left"/>
      <w:pPr>
        <w:ind w:left="4680" w:hanging="360"/>
      </w:pPr>
    </w:lvl>
    <w:lvl w:ilvl="7" w:tplc="5172E53C" w:tentative="1">
      <w:start w:val="1"/>
      <w:numFmt w:val="lowerLetter"/>
      <w:lvlText w:val="%8."/>
      <w:lvlJc w:val="left"/>
      <w:pPr>
        <w:ind w:left="5400" w:hanging="360"/>
      </w:pPr>
    </w:lvl>
    <w:lvl w:ilvl="8" w:tplc="D18090B4" w:tentative="1">
      <w:start w:val="1"/>
      <w:numFmt w:val="lowerRoman"/>
      <w:lvlText w:val="%9."/>
      <w:lvlJc w:val="right"/>
      <w:pPr>
        <w:ind w:left="6120" w:hanging="180"/>
      </w:pPr>
    </w:lvl>
  </w:abstractNum>
  <w:abstractNum w:abstractNumId="44" w15:restartNumberingAfterBreak="0">
    <w:nsid w:val="329706C3"/>
    <w:multiLevelType w:val="multilevel"/>
    <w:tmpl w:val="92B83EAE"/>
    <w:lvl w:ilvl="0">
      <w:start w:val="1"/>
      <w:numFmt w:val="decimal"/>
      <w:lvlText w:val="%1."/>
      <w:lvlJc w:val="left"/>
      <w:pPr>
        <w:ind w:left="360" w:hanging="360"/>
      </w:pPr>
    </w:lvl>
    <w:lvl w:ilvl="1">
      <w:start w:val="1"/>
      <w:numFmt w:val="decimal"/>
      <w:lvlText w:val="%1.%2."/>
      <w:lvlJc w:val="left"/>
      <w:pPr>
        <w:ind w:left="792" w:hanging="432"/>
      </w:pPr>
      <w:rPr>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47" w15:restartNumberingAfterBreak="0">
    <w:nsid w:val="36EE16F4"/>
    <w:multiLevelType w:val="hybridMultilevel"/>
    <w:tmpl w:val="47FAA31A"/>
    <w:lvl w:ilvl="0" w:tplc="AB6A7C9C">
      <w:start w:val="1"/>
      <w:numFmt w:val="decimal"/>
      <w:lvlText w:val="%1."/>
      <w:lvlJc w:val="left"/>
      <w:pPr>
        <w:ind w:left="360" w:hanging="360"/>
      </w:pPr>
    </w:lvl>
    <w:lvl w:ilvl="1" w:tplc="F684B176">
      <w:start w:val="1"/>
      <w:numFmt w:val="lowerLetter"/>
      <w:lvlText w:val="%2."/>
      <w:lvlJc w:val="left"/>
      <w:pPr>
        <w:ind w:left="1080" w:hanging="360"/>
      </w:pPr>
    </w:lvl>
    <w:lvl w:ilvl="2" w:tplc="91B09016">
      <w:start w:val="1"/>
      <w:numFmt w:val="lowerRoman"/>
      <w:lvlText w:val="%3."/>
      <w:lvlJc w:val="right"/>
      <w:pPr>
        <w:ind w:left="1800" w:hanging="180"/>
      </w:pPr>
    </w:lvl>
    <w:lvl w:ilvl="3" w:tplc="1DA82760">
      <w:start w:val="1"/>
      <w:numFmt w:val="decimal"/>
      <w:lvlText w:val="%4."/>
      <w:lvlJc w:val="left"/>
      <w:pPr>
        <w:ind w:left="2520" w:hanging="360"/>
      </w:pPr>
    </w:lvl>
    <w:lvl w:ilvl="4" w:tplc="D394775E">
      <w:start w:val="1"/>
      <w:numFmt w:val="lowerLetter"/>
      <w:lvlText w:val="%5."/>
      <w:lvlJc w:val="left"/>
      <w:pPr>
        <w:ind w:left="3240" w:hanging="360"/>
      </w:pPr>
    </w:lvl>
    <w:lvl w:ilvl="5" w:tplc="C92C5046">
      <w:start w:val="1"/>
      <w:numFmt w:val="lowerRoman"/>
      <w:lvlText w:val="%6."/>
      <w:lvlJc w:val="right"/>
      <w:pPr>
        <w:ind w:left="3960" w:hanging="180"/>
      </w:pPr>
    </w:lvl>
    <w:lvl w:ilvl="6" w:tplc="17C89C72">
      <w:start w:val="1"/>
      <w:numFmt w:val="decimal"/>
      <w:lvlText w:val="%7."/>
      <w:lvlJc w:val="left"/>
      <w:pPr>
        <w:ind w:left="4680" w:hanging="360"/>
      </w:pPr>
    </w:lvl>
    <w:lvl w:ilvl="7" w:tplc="48C0637E">
      <w:start w:val="1"/>
      <w:numFmt w:val="lowerLetter"/>
      <w:lvlText w:val="%8."/>
      <w:lvlJc w:val="left"/>
      <w:pPr>
        <w:ind w:left="5400" w:hanging="360"/>
      </w:pPr>
    </w:lvl>
    <w:lvl w:ilvl="8" w:tplc="5E08EED8">
      <w:start w:val="1"/>
      <w:numFmt w:val="lowerRoman"/>
      <w:lvlText w:val="%9."/>
      <w:lvlJc w:val="right"/>
      <w:pPr>
        <w:ind w:left="6120" w:hanging="180"/>
      </w:pPr>
    </w:lvl>
  </w:abstractNum>
  <w:abstractNum w:abstractNumId="48"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3BBB3E53"/>
    <w:multiLevelType w:val="hybridMultilevel"/>
    <w:tmpl w:val="4BB820F6"/>
    <w:lvl w:ilvl="0" w:tplc="87BE2792">
      <w:start w:val="1"/>
      <w:numFmt w:val="decimal"/>
      <w:lvlText w:val="%1."/>
      <w:lvlJc w:val="left"/>
      <w:pPr>
        <w:ind w:left="450" w:hanging="360"/>
      </w:pPr>
    </w:lvl>
    <w:lvl w:ilvl="1" w:tplc="6D20E1E0">
      <w:start w:val="1"/>
      <w:numFmt w:val="lowerLetter"/>
      <w:lvlText w:val="%2."/>
      <w:lvlJc w:val="left"/>
      <w:pPr>
        <w:ind w:left="1170" w:hanging="360"/>
      </w:pPr>
    </w:lvl>
    <w:lvl w:ilvl="2" w:tplc="CE341584">
      <w:start w:val="1"/>
      <w:numFmt w:val="lowerRoman"/>
      <w:lvlText w:val="%3."/>
      <w:lvlJc w:val="right"/>
      <w:pPr>
        <w:ind w:left="1890" w:hanging="180"/>
      </w:pPr>
    </w:lvl>
    <w:lvl w:ilvl="3" w:tplc="A7CE21C8">
      <w:start w:val="1"/>
      <w:numFmt w:val="decimal"/>
      <w:lvlText w:val="%4."/>
      <w:lvlJc w:val="left"/>
      <w:pPr>
        <w:ind w:left="2610" w:hanging="360"/>
      </w:pPr>
    </w:lvl>
    <w:lvl w:ilvl="4" w:tplc="727CA10A">
      <w:start w:val="1"/>
      <w:numFmt w:val="lowerLetter"/>
      <w:lvlText w:val="%5."/>
      <w:lvlJc w:val="left"/>
      <w:pPr>
        <w:ind w:left="3330" w:hanging="360"/>
      </w:pPr>
    </w:lvl>
    <w:lvl w:ilvl="5" w:tplc="890C21AA">
      <w:start w:val="1"/>
      <w:numFmt w:val="lowerRoman"/>
      <w:lvlText w:val="%6."/>
      <w:lvlJc w:val="right"/>
      <w:pPr>
        <w:ind w:left="4050" w:hanging="180"/>
      </w:pPr>
    </w:lvl>
    <w:lvl w:ilvl="6" w:tplc="F2D813E6">
      <w:start w:val="1"/>
      <w:numFmt w:val="decimal"/>
      <w:lvlText w:val="%7."/>
      <w:lvlJc w:val="left"/>
      <w:pPr>
        <w:ind w:left="4770" w:hanging="360"/>
      </w:pPr>
    </w:lvl>
    <w:lvl w:ilvl="7" w:tplc="C77C5328">
      <w:start w:val="1"/>
      <w:numFmt w:val="lowerLetter"/>
      <w:lvlText w:val="%8."/>
      <w:lvlJc w:val="left"/>
      <w:pPr>
        <w:ind w:left="5490" w:hanging="360"/>
      </w:pPr>
    </w:lvl>
    <w:lvl w:ilvl="8" w:tplc="7B76CB8A">
      <w:start w:val="1"/>
      <w:numFmt w:val="lowerRoman"/>
      <w:lvlText w:val="%9."/>
      <w:lvlJc w:val="right"/>
      <w:pPr>
        <w:ind w:left="6210" w:hanging="180"/>
      </w:pPr>
    </w:lvl>
  </w:abstractNum>
  <w:abstractNum w:abstractNumId="50" w15:restartNumberingAfterBreak="0">
    <w:nsid w:val="3D81410B"/>
    <w:multiLevelType w:val="hybridMultilevel"/>
    <w:tmpl w:val="0122F036"/>
    <w:lvl w:ilvl="0" w:tplc="45F43876">
      <w:start w:val="1"/>
      <w:numFmt w:val="decimal"/>
      <w:lvlText w:val="%1."/>
      <w:lvlJc w:val="left"/>
      <w:pPr>
        <w:ind w:left="450" w:hanging="360"/>
      </w:pPr>
    </w:lvl>
    <w:lvl w:ilvl="1" w:tplc="526A41B4">
      <w:start w:val="1"/>
      <w:numFmt w:val="lowerLetter"/>
      <w:lvlText w:val="%2."/>
      <w:lvlJc w:val="left"/>
      <w:pPr>
        <w:ind w:left="1170" w:hanging="360"/>
      </w:pPr>
    </w:lvl>
    <w:lvl w:ilvl="2" w:tplc="FBC8C602">
      <w:start w:val="1"/>
      <w:numFmt w:val="lowerRoman"/>
      <w:lvlText w:val="%3."/>
      <w:lvlJc w:val="right"/>
      <w:pPr>
        <w:ind w:left="1890" w:hanging="180"/>
      </w:pPr>
    </w:lvl>
    <w:lvl w:ilvl="3" w:tplc="E91C880E">
      <w:start w:val="1"/>
      <w:numFmt w:val="decimal"/>
      <w:lvlText w:val="%4."/>
      <w:lvlJc w:val="left"/>
      <w:pPr>
        <w:ind w:left="2610" w:hanging="360"/>
      </w:pPr>
    </w:lvl>
    <w:lvl w:ilvl="4" w:tplc="FE4AFE1C">
      <w:start w:val="1"/>
      <w:numFmt w:val="lowerLetter"/>
      <w:lvlText w:val="%5."/>
      <w:lvlJc w:val="left"/>
      <w:pPr>
        <w:ind w:left="3330" w:hanging="360"/>
      </w:pPr>
    </w:lvl>
    <w:lvl w:ilvl="5" w:tplc="41888734">
      <w:start w:val="1"/>
      <w:numFmt w:val="lowerRoman"/>
      <w:lvlText w:val="%6."/>
      <w:lvlJc w:val="right"/>
      <w:pPr>
        <w:ind w:left="4050" w:hanging="180"/>
      </w:pPr>
    </w:lvl>
    <w:lvl w:ilvl="6" w:tplc="562EBB46">
      <w:start w:val="1"/>
      <w:numFmt w:val="decimal"/>
      <w:lvlText w:val="%7."/>
      <w:lvlJc w:val="left"/>
      <w:pPr>
        <w:ind w:left="4770" w:hanging="360"/>
      </w:pPr>
    </w:lvl>
    <w:lvl w:ilvl="7" w:tplc="ED0C65B0">
      <w:start w:val="1"/>
      <w:numFmt w:val="lowerLetter"/>
      <w:lvlText w:val="%8."/>
      <w:lvlJc w:val="left"/>
      <w:pPr>
        <w:ind w:left="5490" w:hanging="360"/>
      </w:pPr>
    </w:lvl>
    <w:lvl w:ilvl="8" w:tplc="8278BFAC">
      <w:start w:val="1"/>
      <w:numFmt w:val="lowerRoman"/>
      <w:lvlText w:val="%9."/>
      <w:lvlJc w:val="right"/>
      <w:pPr>
        <w:ind w:left="6210" w:hanging="180"/>
      </w:pPr>
    </w:lvl>
  </w:abstractNum>
  <w:abstractNum w:abstractNumId="51" w15:restartNumberingAfterBreak="0">
    <w:nsid w:val="3EA15B0A"/>
    <w:multiLevelType w:val="hybridMultilevel"/>
    <w:tmpl w:val="C8E48846"/>
    <w:lvl w:ilvl="0" w:tplc="D9C4E68A">
      <w:start w:val="1"/>
      <w:numFmt w:val="bullet"/>
      <w:lvlText w:val=""/>
      <w:lvlJc w:val="left"/>
      <w:pPr>
        <w:ind w:left="360" w:hanging="360"/>
      </w:pPr>
      <w:rPr>
        <w:rFonts w:ascii="Symbol" w:hAnsi="Symbol" w:hint="default"/>
      </w:rPr>
    </w:lvl>
    <w:lvl w:ilvl="1" w:tplc="F872E53E">
      <w:start w:val="1"/>
      <w:numFmt w:val="bullet"/>
      <w:lvlText w:val="o"/>
      <w:lvlJc w:val="left"/>
      <w:pPr>
        <w:ind w:left="1080" w:hanging="360"/>
      </w:pPr>
      <w:rPr>
        <w:rFonts w:ascii="Courier New" w:hAnsi="Courier New" w:cs="Courier New" w:hint="default"/>
      </w:rPr>
    </w:lvl>
    <w:lvl w:ilvl="2" w:tplc="3D58CDCE">
      <w:start w:val="1"/>
      <w:numFmt w:val="bullet"/>
      <w:lvlText w:val=""/>
      <w:lvlJc w:val="left"/>
      <w:pPr>
        <w:ind w:left="1800" w:hanging="360"/>
      </w:pPr>
      <w:rPr>
        <w:rFonts w:ascii="Wingdings" w:hAnsi="Wingdings" w:hint="default"/>
      </w:rPr>
    </w:lvl>
    <w:lvl w:ilvl="3" w:tplc="0122E736">
      <w:start w:val="1"/>
      <w:numFmt w:val="bullet"/>
      <w:lvlText w:val=""/>
      <w:lvlJc w:val="left"/>
      <w:pPr>
        <w:ind w:left="2520" w:hanging="360"/>
      </w:pPr>
      <w:rPr>
        <w:rFonts w:ascii="Symbol" w:hAnsi="Symbol" w:hint="default"/>
      </w:rPr>
    </w:lvl>
    <w:lvl w:ilvl="4" w:tplc="B2E455D4">
      <w:start w:val="1"/>
      <w:numFmt w:val="bullet"/>
      <w:lvlText w:val="o"/>
      <w:lvlJc w:val="left"/>
      <w:pPr>
        <w:ind w:left="3240" w:hanging="360"/>
      </w:pPr>
      <w:rPr>
        <w:rFonts w:ascii="Courier New" w:hAnsi="Courier New" w:cs="Courier New" w:hint="default"/>
      </w:rPr>
    </w:lvl>
    <w:lvl w:ilvl="5" w:tplc="145EDB74">
      <w:start w:val="1"/>
      <w:numFmt w:val="bullet"/>
      <w:lvlText w:val=""/>
      <w:lvlJc w:val="left"/>
      <w:pPr>
        <w:ind w:left="3960" w:hanging="360"/>
      </w:pPr>
      <w:rPr>
        <w:rFonts w:ascii="Wingdings" w:hAnsi="Wingdings" w:hint="default"/>
      </w:rPr>
    </w:lvl>
    <w:lvl w:ilvl="6" w:tplc="7DEAE846">
      <w:start w:val="1"/>
      <w:numFmt w:val="bullet"/>
      <w:lvlText w:val=""/>
      <w:lvlJc w:val="left"/>
      <w:pPr>
        <w:ind w:left="4680" w:hanging="360"/>
      </w:pPr>
      <w:rPr>
        <w:rFonts w:ascii="Symbol" w:hAnsi="Symbol" w:hint="default"/>
      </w:rPr>
    </w:lvl>
    <w:lvl w:ilvl="7" w:tplc="5DF2A080">
      <w:start w:val="1"/>
      <w:numFmt w:val="bullet"/>
      <w:lvlText w:val="o"/>
      <w:lvlJc w:val="left"/>
      <w:pPr>
        <w:ind w:left="5400" w:hanging="360"/>
      </w:pPr>
      <w:rPr>
        <w:rFonts w:ascii="Courier New" w:hAnsi="Courier New" w:cs="Courier New" w:hint="default"/>
      </w:rPr>
    </w:lvl>
    <w:lvl w:ilvl="8" w:tplc="BFDAB8E6">
      <w:start w:val="1"/>
      <w:numFmt w:val="bullet"/>
      <w:lvlText w:val=""/>
      <w:lvlJc w:val="left"/>
      <w:pPr>
        <w:ind w:left="6120" w:hanging="360"/>
      </w:pPr>
      <w:rPr>
        <w:rFonts w:ascii="Wingdings" w:hAnsi="Wingdings" w:hint="default"/>
      </w:rPr>
    </w:lvl>
  </w:abstractNum>
  <w:abstractNum w:abstractNumId="52" w15:restartNumberingAfterBreak="0">
    <w:nsid w:val="3F86482C"/>
    <w:multiLevelType w:val="hybridMultilevel"/>
    <w:tmpl w:val="21260A46"/>
    <w:lvl w:ilvl="0" w:tplc="BBB0BE6A">
      <w:start w:val="1"/>
      <w:numFmt w:val="bullet"/>
      <w:lvlText w:val=""/>
      <w:lvlPicBulletId w:val="0"/>
      <w:lvlJc w:val="left"/>
      <w:pPr>
        <w:tabs>
          <w:tab w:val="num" w:pos="720"/>
        </w:tabs>
        <w:ind w:left="720" w:hanging="360"/>
      </w:pPr>
      <w:rPr>
        <w:rFonts w:ascii="Symbol" w:hAnsi="Symbol" w:hint="default"/>
      </w:rPr>
    </w:lvl>
    <w:lvl w:ilvl="1" w:tplc="9D02C05C" w:tentative="1">
      <w:start w:val="1"/>
      <w:numFmt w:val="bullet"/>
      <w:lvlText w:val=""/>
      <w:lvlJc w:val="left"/>
      <w:pPr>
        <w:tabs>
          <w:tab w:val="num" w:pos="1440"/>
        </w:tabs>
        <w:ind w:left="1440" w:hanging="360"/>
      </w:pPr>
      <w:rPr>
        <w:rFonts w:ascii="Symbol" w:hAnsi="Symbol" w:hint="default"/>
      </w:rPr>
    </w:lvl>
    <w:lvl w:ilvl="2" w:tplc="237A40B0" w:tentative="1">
      <w:start w:val="1"/>
      <w:numFmt w:val="bullet"/>
      <w:lvlText w:val=""/>
      <w:lvlJc w:val="left"/>
      <w:pPr>
        <w:tabs>
          <w:tab w:val="num" w:pos="2160"/>
        </w:tabs>
        <w:ind w:left="2160" w:hanging="360"/>
      </w:pPr>
      <w:rPr>
        <w:rFonts w:ascii="Symbol" w:hAnsi="Symbol" w:hint="default"/>
      </w:rPr>
    </w:lvl>
    <w:lvl w:ilvl="3" w:tplc="FA8085CC" w:tentative="1">
      <w:start w:val="1"/>
      <w:numFmt w:val="bullet"/>
      <w:lvlText w:val=""/>
      <w:lvlJc w:val="left"/>
      <w:pPr>
        <w:tabs>
          <w:tab w:val="num" w:pos="2880"/>
        </w:tabs>
        <w:ind w:left="2880" w:hanging="360"/>
      </w:pPr>
      <w:rPr>
        <w:rFonts w:ascii="Symbol" w:hAnsi="Symbol" w:hint="default"/>
      </w:rPr>
    </w:lvl>
    <w:lvl w:ilvl="4" w:tplc="5B46EF92" w:tentative="1">
      <w:start w:val="1"/>
      <w:numFmt w:val="bullet"/>
      <w:lvlText w:val=""/>
      <w:lvlJc w:val="left"/>
      <w:pPr>
        <w:tabs>
          <w:tab w:val="num" w:pos="3600"/>
        </w:tabs>
        <w:ind w:left="3600" w:hanging="360"/>
      </w:pPr>
      <w:rPr>
        <w:rFonts w:ascii="Symbol" w:hAnsi="Symbol" w:hint="default"/>
      </w:rPr>
    </w:lvl>
    <w:lvl w:ilvl="5" w:tplc="63984BFA" w:tentative="1">
      <w:start w:val="1"/>
      <w:numFmt w:val="bullet"/>
      <w:lvlText w:val=""/>
      <w:lvlJc w:val="left"/>
      <w:pPr>
        <w:tabs>
          <w:tab w:val="num" w:pos="4320"/>
        </w:tabs>
        <w:ind w:left="4320" w:hanging="360"/>
      </w:pPr>
      <w:rPr>
        <w:rFonts w:ascii="Symbol" w:hAnsi="Symbol" w:hint="default"/>
      </w:rPr>
    </w:lvl>
    <w:lvl w:ilvl="6" w:tplc="3DDC720A" w:tentative="1">
      <w:start w:val="1"/>
      <w:numFmt w:val="bullet"/>
      <w:lvlText w:val=""/>
      <w:lvlJc w:val="left"/>
      <w:pPr>
        <w:tabs>
          <w:tab w:val="num" w:pos="5040"/>
        </w:tabs>
        <w:ind w:left="5040" w:hanging="360"/>
      </w:pPr>
      <w:rPr>
        <w:rFonts w:ascii="Symbol" w:hAnsi="Symbol" w:hint="default"/>
      </w:rPr>
    </w:lvl>
    <w:lvl w:ilvl="7" w:tplc="50ECF1A8" w:tentative="1">
      <w:start w:val="1"/>
      <w:numFmt w:val="bullet"/>
      <w:lvlText w:val=""/>
      <w:lvlJc w:val="left"/>
      <w:pPr>
        <w:tabs>
          <w:tab w:val="num" w:pos="5760"/>
        </w:tabs>
        <w:ind w:left="5760" w:hanging="360"/>
      </w:pPr>
      <w:rPr>
        <w:rFonts w:ascii="Symbol" w:hAnsi="Symbol" w:hint="default"/>
      </w:rPr>
    </w:lvl>
    <w:lvl w:ilvl="8" w:tplc="6C76680E" w:tentative="1">
      <w:start w:val="1"/>
      <w:numFmt w:val="bullet"/>
      <w:lvlText w:val=""/>
      <w:lvlJc w:val="left"/>
      <w:pPr>
        <w:tabs>
          <w:tab w:val="num" w:pos="6480"/>
        </w:tabs>
        <w:ind w:left="6480" w:hanging="360"/>
      </w:pPr>
      <w:rPr>
        <w:rFonts w:ascii="Symbol" w:hAnsi="Symbol" w:hint="default"/>
      </w:rPr>
    </w:lvl>
  </w:abstractNum>
  <w:abstractNum w:abstractNumId="53"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42435824"/>
    <w:multiLevelType w:val="hybridMultilevel"/>
    <w:tmpl w:val="31BEB9D0"/>
    <w:lvl w:ilvl="0" w:tplc="C2280EC2">
      <w:start w:val="1"/>
      <w:numFmt w:val="decimal"/>
      <w:lvlText w:val="%1."/>
      <w:lvlJc w:val="left"/>
      <w:pPr>
        <w:ind w:left="720" w:hanging="360"/>
      </w:pPr>
      <w:rPr>
        <w:rFonts w:hint="default"/>
      </w:rPr>
    </w:lvl>
    <w:lvl w:ilvl="1" w:tplc="64A80060">
      <w:start w:val="1"/>
      <w:numFmt w:val="lowerLetter"/>
      <w:lvlText w:val="%2."/>
      <w:lvlJc w:val="left"/>
      <w:pPr>
        <w:ind w:left="1440" w:hanging="360"/>
      </w:pPr>
      <w:rPr>
        <w:b/>
        <w:bCs/>
      </w:rPr>
    </w:lvl>
    <w:lvl w:ilvl="2" w:tplc="B6F4600C" w:tentative="1">
      <w:start w:val="1"/>
      <w:numFmt w:val="lowerRoman"/>
      <w:lvlText w:val="%3."/>
      <w:lvlJc w:val="right"/>
      <w:pPr>
        <w:ind w:left="2160" w:hanging="180"/>
      </w:pPr>
    </w:lvl>
    <w:lvl w:ilvl="3" w:tplc="3E22157C" w:tentative="1">
      <w:start w:val="1"/>
      <w:numFmt w:val="decimal"/>
      <w:lvlText w:val="%4."/>
      <w:lvlJc w:val="left"/>
      <w:pPr>
        <w:ind w:left="2880" w:hanging="360"/>
      </w:pPr>
    </w:lvl>
    <w:lvl w:ilvl="4" w:tplc="BE4CE8F4" w:tentative="1">
      <w:start w:val="1"/>
      <w:numFmt w:val="lowerLetter"/>
      <w:lvlText w:val="%5."/>
      <w:lvlJc w:val="left"/>
      <w:pPr>
        <w:ind w:left="3600" w:hanging="360"/>
      </w:pPr>
    </w:lvl>
    <w:lvl w:ilvl="5" w:tplc="8B5CB666" w:tentative="1">
      <w:start w:val="1"/>
      <w:numFmt w:val="lowerRoman"/>
      <w:lvlText w:val="%6."/>
      <w:lvlJc w:val="right"/>
      <w:pPr>
        <w:ind w:left="4320" w:hanging="180"/>
      </w:pPr>
    </w:lvl>
    <w:lvl w:ilvl="6" w:tplc="FD6A91C0" w:tentative="1">
      <w:start w:val="1"/>
      <w:numFmt w:val="decimal"/>
      <w:lvlText w:val="%7."/>
      <w:lvlJc w:val="left"/>
      <w:pPr>
        <w:ind w:left="5040" w:hanging="360"/>
      </w:pPr>
    </w:lvl>
    <w:lvl w:ilvl="7" w:tplc="E2EC0960" w:tentative="1">
      <w:start w:val="1"/>
      <w:numFmt w:val="lowerLetter"/>
      <w:lvlText w:val="%8."/>
      <w:lvlJc w:val="left"/>
      <w:pPr>
        <w:ind w:left="5760" w:hanging="360"/>
      </w:pPr>
    </w:lvl>
    <w:lvl w:ilvl="8" w:tplc="EFA65142" w:tentative="1">
      <w:start w:val="1"/>
      <w:numFmt w:val="lowerRoman"/>
      <w:lvlText w:val="%9."/>
      <w:lvlJc w:val="right"/>
      <w:pPr>
        <w:ind w:left="6480" w:hanging="180"/>
      </w:pPr>
    </w:lvl>
  </w:abstractNum>
  <w:abstractNum w:abstractNumId="55"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445E1062"/>
    <w:multiLevelType w:val="multilevel"/>
    <w:tmpl w:val="92B83EAE"/>
    <w:lvl w:ilvl="0">
      <w:start w:val="1"/>
      <w:numFmt w:val="decimal"/>
      <w:lvlText w:val="%1."/>
      <w:lvlJc w:val="left"/>
      <w:pPr>
        <w:ind w:left="360" w:hanging="360"/>
      </w:pPr>
    </w:lvl>
    <w:lvl w:ilvl="1">
      <w:start w:val="1"/>
      <w:numFmt w:val="decimal"/>
      <w:lvlText w:val="%1.%2."/>
      <w:lvlJc w:val="left"/>
      <w:pPr>
        <w:ind w:left="792" w:hanging="432"/>
      </w:pPr>
      <w:rPr>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44A23E41"/>
    <w:multiLevelType w:val="hybridMultilevel"/>
    <w:tmpl w:val="214483CA"/>
    <w:lvl w:ilvl="0" w:tplc="912002F6">
      <w:start w:val="1"/>
      <w:numFmt w:val="decimal"/>
      <w:lvlText w:val="%1."/>
      <w:lvlJc w:val="left"/>
      <w:pPr>
        <w:ind w:left="284" w:firstLine="76"/>
      </w:pPr>
      <w:rPr>
        <w:rFonts w:hint="default"/>
      </w:rPr>
    </w:lvl>
    <w:lvl w:ilvl="1" w:tplc="EECCCFB0" w:tentative="1">
      <w:start w:val="1"/>
      <w:numFmt w:val="lowerLetter"/>
      <w:lvlText w:val="%2."/>
      <w:lvlJc w:val="left"/>
      <w:pPr>
        <w:ind w:left="1440" w:hanging="360"/>
      </w:pPr>
    </w:lvl>
    <w:lvl w:ilvl="2" w:tplc="4542597E" w:tentative="1">
      <w:start w:val="1"/>
      <w:numFmt w:val="lowerRoman"/>
      <w:lvlText w:val="%3."/>
      <w:lvlJc w:val="right"/>
      <w:pPr>
        <w:ind w:left="2160" w:hanging="180"/>
      </w:pPr>
    </w:lvl>
    <w:lvl w:ilvl="3" w:tplc="B910280C" w:tentative="1">
      <w:start w:val="1"/>
      <w:numFmt w:val="decimal"/>
      <w:lvlText w:val="%4."/>
      <w:lvlJc w:val="left"/>
      <w:pPr>
        <w:ind w:left="2880" w:hanging="360"/>
      </w:pPr>
    </w:lvl>
    <w:lvl w:ilvl="4" w:tplc="9D5C6B40" w:tentative="1">
      <w:start w:val="1"/>
      <w:numFmt w:val="lowerLetter"/>
      <w:lvlText w:val="%5."/>
      <w:lvlJc w:val="left"/>
      <w:pPr>
        <w:ind w:left="3600" w:hanging="360"/>
      </w:pPr>
    </w:lvl>
    <w:lvl w:ilvl="5" w:tplc="CF94FA04" w:tentative="1">
      <w:start w:val="1"/>
      <w:numFmt w:val="lowerRoman"/>
      <w:lvlText w:val="%6."/>
      <w:lvlJc w:val="right"/>
      <w:pPr>
        <w:ind w:left="4320" w:hanging="180"/>
      </w:pPr>
    </w:lvl>
    <w:lvl w:ilvl="6" w:tplc="30FA3BFC" w:tentative="1">
      <w:start w:val="1"/>
      <w:numFmt w:val="decimal"/>
      <w:lvlText w:val="%7."/>
      <w:lvlJc w:val="left"/>
      <w:pPr>
        <w:ind w:left="5040" w:hanging="360"/>
      </w:pPr>
    </w:lvl>
    <w:lvl w:ilvl="7" w:tplc="A9440D28" w:tentative="1">
      <w:start w:val="1"/>
      <w:numFmt w:val="lowerLetter"/>
      <w:lvlText w:val="%8."/>
      <w:lvlJc w:val="left"/>
      <w:pPr>
        <w:ind w:left="5760" w:hanging="360"/>
      </w:pPr>
    </w:lvl>
    <w:lvl w:ilvl="8" w:tplc="057472EC" w:tentative="1">
      <w:start w:val="1"/>
      <w:numFmt w:val="lowerRoman"/>
      <w:lvlText w:val="%9."/>
      <w:lvlJc w:val="right"/>
      <w:pPr>
        <w:ind w:left="6480" w:hanging="180"/>
      </w:pPr>
    </w:lvl>
  </w:abstractNum>
  <w:abstractNum w:abstractNumId="58" w15:restartNumberingAfterBreak="0">
    <w:nsid w:val="455C2B5C"/>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6EC13BE"/>
    <w:multiLevelType w:val="hybridMultilevel"/>
    <w:tmpl w:val="A59AB170"/>
    <w:lvl w:ilvl="0" w:tplc="0C903584">
      <w:start w:val="1"/>
      <w:numFmt w:val="decimal"/>
      <w:lvlText w:val="%1."/>
      <w:lvlJc w:val="left"/>
      <w:pPr>
        <w:ind w:left="360" w:hanging="360"/>
      </w:pPr>
    </w:lvl>
    <w:lvl w:ilvl="1" w:tplc="933E33F6">
      <w:start w:val="1"/>
      <w:numFmt w:val="lowerLetter"/>
      <w:lvlText w:val="%2."/>
      <w:lvlJc w:val="left"/>
      <w:pPr>
        <w:ind w:left="1080" w:hanging="360"/>
      </w:pPr>
    </w:lvl>
    <w:lvl w:ilvl="2" w:tplc="B3065BAE">
      <w:start w:val="1"/>
      <w:numFmt w:val="lowerRoman"/>
      <w:lvlText w:val="%3."/>
      <w:lvlJc w:val="right"/>
      <w:pPr>
        <w:ind w:left="1800" w:hanging="180"/>
      </w:pPr>
    </w:lvl>
    <w:lvl w:ilvl="3" w:tplc="A82887EC">
      <w:start w:val="1"/>
      <w:numFmt w:val="decimal"/>
      <w:lvlText w:val="%4."/>
      <w:lvlJc w:val="left"/>
      <w:pPr>
        <w:ind w:left="2520" w:hanging="360"/>
      </w:pPr>
    </w:lvl>
    <w:lvl w:ilvl="4" w:tplc="11AE9BB6">
      <w:start w:val="1"/>
      <w:numFmt w:val="lowerLetter"/>
      <w:lvlText w:val="%5."/>
      <w:lvlJc w:val="left"/>
      <w:pPr>
        <w:ind w:left="3240" w:hanging="360"/>
      </w:pPr>
    </w:lvl>
    <w:lvl w:ilvl="5" w:tplc="FC562EEA">
      <w:start w:val="1"/>
      <w:numFmt w:val="lowerRoman"/>
      <w:lvlText w:val="%6."/>
      <w:lvlJc w:val="right"/>
      <w:pPr>
        <w:ind w:left="3960" w:hanging="180"/>
      </w:pPr>
    </w:lvl>
    <w:lvl w:ilvl="6" w:tplc="44E2E0E0">
      <w:start w:val="1"/>
      <w:numFmt w:val="decimal"/>
      <w:lvlText w:val="%7."/>
      <w:lvlJc w:val="left"/>
      <w:pPr>
        <w:ind w:left="4680" w:hanging="360"/>
      </w:pPr>
    </w:lvl>
    <w:lvl w:ilvl="7" w:tplc="B48A8B14">
      <w:start w:val="1"/>
      <w:numFmt w:val="lowerLetter"/>
      <w:lvlText w:val="%8."/>
      <w:lvlJc w:val="left"/>
      <w:pPr>
        <w:ind w:left="5400" w:hanging="360"/>
      </w:pPr>
    </w:lvl>
    <w:lvl w:ilvl="8" w:tplc="F0D0FC12">
      <w:start w:val="1"/>
      <w:numFmt w:val="lowerRoman"/>
      <w:lvlText w:val="%9."/>
      <w:lvlJc w:val="right"/>
      <w:pPr>
        <w:ind w:left="6120" w:hanging="180"/>
      </w:pPr>
    </w:lvl>
  </w:abstractNum>
  <w:abstractNum w:abstractNumId="60" w15:restartNumberingAfterBreak="0">
    <w:nsid w:val="48714FD8"/>
    <w:multiLevelType w:val="hybridMultilevel"/>
    <w:tmpl w:val="C0BA398E"/>
    <w:lvl w:ilvl="0" w:tplc="AB9E6DA8">
      <w:start w:val="1"/>
      <w:numFmt w:val="bullet"/>
      <w:lvlText w:val=""/>
      <w:lvlJc w:val="left"/>
      <w:pPr>
        <w:ind w:left="360" w:hanging="360"/>
      </w:pPr>
      <w:rPr>
        <w:rFonts w:ascii="Symbol" w:hAnsi="Symbol" w:hint="default"/>
      </w:rPr>
    </w:lvl>
    <w:lvl w:ilvl="1" w:tplc="2B84ED3A">
      <w:start w:val="1"/>
      <w:numFmt w:val="bullet"/>
      <w:lvlText w:val="o"/>
      <w:lvlJc w:val="left"/>
      <w:pPr>
        <w:ind w:left="1080" w:hanging="360"/>
      </w:pPr>
      <w:rPr>
        <w:rFonts w:ascii="Courier New" w:hAnsi="Courier New" w:cs="Courier New" w:hint="default"/>
      </w:rPr>
    </w:lvl>
    <w:lvl w:ilvl="2" w:tplc="74FC5CA4">
      <w:start w:val="1"/>
      <w:numFmt w:val="bullet"/>
      <w:lvlText w:val=""/>
      <w:lvlJc w:val="left"/>
      <w:pPr>
        <w:ind w:left="1800" w:hanging="360"/>
      </w:pPr>
      <w:rPr>
        <w:rFonts w:ascii="Wingdings" w:hAnsi="Wingdings" w:hint="default"/>
      </w:rPr>
    </w:lvl>
    <w:lvl w:ilvl="3" w:tplc="6E66CC5A">
      <w:start w:val="1"/>
      <w:numFmt w:val="bullet"/>
      <w:lvlText w:val=""/>
      <w:lvlJc w:val="left"/>
      <w:pPr>
        <w:ind w:left="2520" w:hanging="360"/>
      </w:pPr>
      <w:rPr>
        <w:rFonts w:ascii="Symbol" w:hAnsi="Symbol" w:hint="default"/>
      </w:rPr>
    </w:lvl>
    <w:lvl w:ilvl="4" w:tplc="1F60EC94">
      <w:start w:val="1"/>
      <w:numFmt w:val="bullet"/>
      <w:lvlText w:val="o"/>
      <w:lvlJc w:val="left"/>
      <w:pPr>
        <w:ind w:left="3240" w:hanging="360"/>
      </w:pPr>
      <w:rPr>
        <w:rFonts w:ascii="Courier New" w:hAnsi="Courier New" w:cs="Courier New" w:hint="default"/>
      </w:rPr>
    </w:lvl>
    <w:lvl w:ilvl="5" w:tplc="7BD29B16">
      <w:start w:val="1"/>
      <w:numFmt w:val="bullet"/>
      <w:lvlText w:val=""/>
      <w:lvlJc w:val="left"/>
      <w:pPr>
        <w:ind w:left="3960" w:hanging="360"/>
      </w:pPr>
      <w:rPr>
        <w:rFonts w:ascii="Wingdings" w:hAnsi="Wingdings" w:hint="default"/>
      </w:rPr>
    </w:lvl>
    <w:lvl w:ilvl="6" w:tplc="150A755E">
      <w:start w:val="1"/>
      <w:numFmt w:val="bullet"/>
      <w:lvlText w:val=""/>
      <w:lvlJc w:val="left"/>
      <w:pPr>
        <w:ind w:left="4680" w:hanging="360"/>
      </w:pPr>
      <w:rPr>
        <w:rFonts w:ascii="Symbol" w:hAnsi="Symbol" w:hint="default"/>
      </w:rPr>
    </w:lvl>
    <w:lvl w:ilvl="7" w:tplc="1F24FC52">
      <w:start w:val="1"/>
      <w:numFmt w:val="bullet"/>
      <w:lvlText w:val="o"/>
      <w:lvlJc w:val="left"/>
      <w:pPr>
        <w:ind w:left="5400" w:hanging="360"/>
      </w:pPr>
      <w:rPr>
        <w:rFonts w:ascii="Courier New" w:hAnsi="Courier New" w:cs="Courier New" w:hint="default"/>
      </w:rPr>
    </w:lvl>
    <w:lvl w:ilvl="8" w:tplc="9FB45DB8">
      <w:start w:val="1"/>
      <w:numFmt w:val="bullet"/>
      <w:lvlText w:val=""/>
      <w:lvlJc w:val="left"/>
      <w:pPr>
        <w:ind w:left="6120" w:hanging="360"/>
      </w:pPr>
      <w:rPr>
        <w:rFonts w:ascii="Wingdings" w:hAnsi="Wingdings" w:hint="default"/>
      </w:rPr>
    </w:lvl>
  </w:abstractNum>
  <w:abstractNum w:abstractNumId="61"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4909275D"/>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9BC7E1A"/>
    <w:multiLevelType w:val="hybridMultilevel"/>
    <w:tmpl w:val="D96485EC"/>
    <w:lvl w:ilvl="0" w:tplc="9A58963A">
      <w:start w:val="1"/>
      <w:numFmt w:val="bullet"/>
      <w:lvlText w:val=""/>
      <w:lvlJc w:val="left"/>
      <w:pPr>
        <w:ind w:left="360" w:hanging="360"/>
      </w:pPr>
      <w:rPr>
        <w:rFonts w:ascii="Symbol" w:hAnsi="Symbol" w:hint="default"/>
      </w:rPr>
    </w:lvl>
    <w:lvl w:ilvl="1" w:tplc="B4DE4C2A">
      <w:start w:val="1"/>
      <w:numFmt w:val="bullet"/>
      <w:lvlText w:val="o"/>
      <w:lvlJc w:val="left"/>
      <w:pPr>
        <w:ind w:left="1440" w:hanging="360"/>
      </w:pPr>
      <w:rPr>
        <w:rFonts w:ascii="Courier New" w:hAnsi="Courier New" w:cs="Courier New" w:hint="default"/>
      </w:rPr>
    </w:lvl>
    <w:lvl w:ilvl="2" w:tplc="6BDC3F76">
      <w:start w:val="1"/>
      <w:numFmt w:val="bullet"/>
      <w:lvlText w:val=""/>
      <w:lvlJc w:val="left"/>
      <w:pPr>
        <w:ind w:left="2160" w:hanging="360"/>
      </w:pPr>
      <w:rPr>
        <w:rFonts w:ascii="Wingdings" w:hAnsi="Wingdings" w:hint="default"/>
      </w:rPr>
    </w:lvl>
    <w:lvl w:ilvl="3" w:tplc="22488E74">
      <w:start w:val="1"/>
      <w:numFmt w:val="bullet"/>
      <w:lvlText w:val=""/>
      <w:lvlJc w:val="left"/>
      <w:pPr>
        <w:ind w:left="2880" w:hanging="360"/>
      </w:pPr>
      <w:rPr>
        <w:rFonts w:ascii="Symbol" w:hAnsi="Symbol" w:hint="default"/>
      </w:rPr>
    </w:lvl>
    <w:lvl w:ilvl="4" w:tplc="88FA6728">
      <w:start w:val="1"/>
      <w:numFmt w:val="bullet"/>
      <w:lvlText w:val="o"/>
      <w:lvlJc w:val="left"/>
      <w:pPr>
        <w:ind w:left="3600" w:hanging="360"/>
      </w:pPr>
      <w:rPr>
        <w:rFonts w:ascii="Courier New" w:hAnsi="Courier New" w:cs="Courier New" w:hint="default"/>
      </w:rPr>
    </w:lvl>
    <w:lvl w:ilvl="5" w:tplc="F06E5C50">
      <w:start w:val="1"/>
      <w:numFmt w:val="bullet"/>
      <w:lvlText w:val=""/>
      <w:lvlJc w:val="left"/>
      <w:pPr>
        <w:ind w:left="4320" w:hanging="360"/>
      </w:pPr>
      <w:rPr>
        <w:rFonts w:ascii="Wingdings" w:hAnsi="Wingdings" w:hint="default"/>
      </w:rPr>
    </w:lvl>
    <w:lvl w:ilvl="6" w:tplc="BB7C0506">
      <w:start w:val="1"/>
      <w:numFmt w:val="bullet"/>
      <w:lvlText w:val=""/>
      <w:lvlJc w:val="left"/>
      <w:pPr>
        <w:ind w:left="5040" w:hanging="360"/>
      </w:pPr>
      <w:rPr>
        <w:rFonts w:ascii="Symbol" w:hAnsi="Symbol" w:hint="default"/>
      </w:rPr>
    </w:lvl>
    <w:lvl w:ilvl="7" w:tplc="22A204DE">
      <w:start w:val="1"/>
      <w:numFmt w:val="bullet"/>
      <w:lvlText w:val="o"/>
      <w:lvlJc w:val="left"/>
      <w:pPr>
        <w:ind w:left="5760" w:hanging="360"/>
      </w:pPr>
      <w:rPr>
        <w:rFonts w:ascii="Courier New" w:hAnsi="Courier New" w:cs="Courier New" w:hint="default"/>
      </w:rPr>
    </w:lvl>
    <w:lvl w:ilvl="8" w:tplc="3C120DEC">
      <w:start w:val="1"/>
      <w:numFmt w:val="bullet"/>
      <w:lvlText w:val=""/>
      <w:lvlJc w:val="left"/>
      <w:pPr>
        <w:ind w:left="6480" w:hanging="360"/>
      </w:pPr>
      <w:rPr>
        <w:rFonts w:ascii="Wingdings" w:hAnsi="Wingdings" w:hint="default"/>
      </w:rPr>
    </w:lvl>
  </w:abstractNum>
  <w:abstractNum w:abstractNumId="64" w15:restartNumberingAfterBreak="0">
    <w:nsid w:val="4E334E1A"/>
    <w:multiLevelType w:val="hybridMultilevel"/>
    <w:tmpl w:val="5248EDF4"/>
    <w:lvl w:ilvl="0" w:tplc="F7A07C40">
      <w:start w:val="1"/>
      <w:numFmt w:val="decimal"/>
      <w:lvlText w:val="%1."/>
      <w:lvlJc w:val="left"/>
      <w:pPr>
        <w:ind w:left="360" w:hanging="360"/>
      </w:pPr>
      <w:rPr>
        <w:strike w:val="0"/>
        <w:dstrike w:val="0"/>
        <w:u w:val="none"/>
        <w:effect w:val="none"/>
      </w:rPr>
    </w:lvl>
    <w:lvl w:ilvl="1" w:tplc="1C926F44" w:tentative="1">
      <w:start w:val="1"/>
      <w:numFmt w:val="lowerLetter"/>
      <w:lvlText w:val="%2."/>
      <w:lvlJc w:val="left"/>
      <w:pPr>
        <w:ind w:left="1440" w:hanging="360"/>
      </w:pPr>
    </w:lvl>
    <w:lvl w:ilvl="2" w:tplc="128613BA" w:tentative="1">
      <w:start w:val="1"/>
      <w:numFmt w:val="lowerRoman"/>
      <w:lvlText w:val="%3."/>
      <w:lvlJc w:val="right"/>
      <w:pPr>
        <w:ind w:left="2160" w:hanging="180"/>
      </w:pPr>
    </w:lvl>
    <w:lvl w:ilvl="3" w:tplc="2668CFF0" w:tentative="1">
      <w:start w:val="1"/>
      <w:numFmt w:val="decimal"/>
      <w:lvlText w:val="%4."/>
      <w:lvlJc w:val="left"/>
      <w:pPr>
        <w:ind w:left="2880" w:hanging="360"/>
      </w:pPr>
    </w:lvl>
    <w:lvl w:ilvl="4" w:tplc="DD500378" w:tentative="1">
      <w:start w:val="1"/>
      <w:numFmt w:val="lowerLetter"/>
      <w:lvlText w:val="%5."/>
      <w:lvlJc w:val="left"/>
      <w:pPr>
        <w:ind w:left="3600" w:hanging="360"/>
      </w:pPr>
    </w:lvl>
    <w:lvl w:ilvl="5" w:tplc="7FA08BF0" w:tentative="1">
      <w:start w:val="1"/>
      <w:numFmt w:val="lowerRoman"/>
      <w:lvlText w:val="%6."/>
      <w:lvlJc w:val="right"/>
      <w:pPr>
        <w:ind w:left="4320" w:hanging="180"/>
      </w:pPr>
    </w:lvl>
    <w:lvl w:ilvl="6" w:tplc="EE90CD52" w:tentative="1">
      <w:start w:val="1"/>
      <w:numFmt w:val="decimal"/>
      <w:lvlText w:val="%7."/>
      <w:lvlJc w:val="left"/>
      <w:pPr>
        <w:ind w:left="5040" w:hanging="360"/>
      </w:pPr>
    </w:lvl>
    <w:lvl w:ilvl="7" w:tplc="54EEB098" w:tentative="1">
      <w:start w:val="1"/>
      <w:numFmt w:val="lowerLetter"/>
      <w:lvlText w:val="%8."/>
      <w:lvlJc w:val="left"/>
      <w:pPr>
        <w:ind w:left="5760" w:hanging="360"/>
      </w:pPr>
    </w:lvl>
    <w:lvl w:ilvl="8" w:tplc="36527AA8" w:tentative="1">
      <w:start w:val="1"/>
      <w:numFmt w:val="lowerRoman"/>
      <w:lvlText w:val="%9."/>
      <w:lvlJc w:val="right"/>
      <w:pPr>
        <w:ind w:left="6480" w:hanging="180"/>
      </w:pPr>
    </w:lvl>
  </w:abstractNum>
  <w:abstractNum w:abstractNumId="65" w15:restartNumberingAfterBreak="0">
    <w:nsid w:val="4EAB4B3A"/>
    <w:multiLevelType w:val="multilevel"/>
    <w:tmpl w:val="92B83EAE"/>
    <w:lvl w:ilvl="0">
      <w:start w:val="1"/>
      <w:numFmt w:val="decimal"/>
      <w:lvlText w:val="%1."/>
      <w:lvlJc w:val="left"/>
      <w:pPr>
        <w:ind w:left="360" w:hanging="360"/>
      </w:pPr>
    </w:lvl>
    <w:lvl w:ilvl="1">
      <w:start w:val="1"/>
      <w:numFmt w:val="decimal"/>
      <w:lvlText w:val="%1.%2."/>
      <w:lvlJc w:val="left"/>
      <w:pPr>
        <w:ind w:left="792" w:hanging="432"/>
      </w:pPr>
      <w:rPr>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51C70DDE"/>
    <w:multiLevelType w:val="hybridMultilevel"/>
    <w:tmpl w:val="404AECBE"/>
    <w:lvl w:ilvl="0" w:tplc="2B20D774">
      <w:start w:val="1"/>
      <w:numFmt w:val="decimal"/>
      <w:lvlText w:val="%1."/>
      <w:lvlJc w:val="left"/>
      <w:pPr>
        <w:ind w:left="360" w:hanging="360"/>
      </w:pPr>
    </w:lvl>
    <w:lvl w:ilvl="1" w:tplc="403A5E56">
      <w:start w:val="1"/>
      <w:numFmt w:val="lowerLetter"/>
      <w:lvlText w:val="%2."/>
      <w:lvlJc w:val="left"/>
      <w:pPr>
        <w:ind w:left="450" w:hanging="360"/>
      </w:pPr>
    </w:lvl>
    <w:lvl w:ilvl="2" w:tplc="90B61B32">
      <w:start w:val="1"/>
      <w:numFmt w:val="lowerRoman"/>
      <w:lvlText w:val="%3."/>
      <w:lvlJc w:val="right"/>
      <w:pPr>
        <w:ind w:left="1800" w:hanging="180"/>
      </w:pPr>
    </w:lvl>
    <w:lvl w:ilvl="3" w:tplc="BA7E1F8A">
      <w:start w:val="1"/>
      <w:numFmt w:val="decimal"/>
      <w:lvlText w:val="%4."/>
      <w:lvlJc w:val="left"/>
      <w:pPr>
        <w:ind w:left="2520" w:hanging="360"/>
      </w:pPr>
    </w:lvl>
    <w:lvl w:ilvl="4" w:tplc="6312304A">
      <w:start w:val="1"/>
      <w:numFmt w:val="lowerLetter"/>
      <w:lvlText w:val="%5."/>
      <w:lvlJc w:val="left"/>
      <w:pPr>
        <w:ind w:left="3240" w:hanging="360"/>
      </w:pPr>
    </w:lvl>
    <w:lvl w:ilvl="5" w:tplc="0BA86D22">
      <w:start w:val="1"/>
      <w:numFmt w:val="lowerRoman"/>
      <w:lvlText w:val="%6."/>
      <w:lvlJc w:val="right"/>
      <w:pPr>
        <w:ind w:left="3960" w:hanging="180"/>
      </w:pPr>
    </w:lvl>
    <w:lvl w:ilvl="6" w:tplc="31AE28DA">
      <w:start w:val="1"/>
      <w:numFmt w:val="decimal"/>
      <w:lvlText w:val="%7."/>
      <w:lvlJc w:val="left"/>
      <w:pPr>
        <w:ind w:left="4680" w:hanging="360"/>
      </w:pPr>
    </w:lvl>
    <w:lvl w:ilvl="7" w:tplc="9A5655F8">
      <w:start w:val="1"/>
      <w:numFmt w:val="lowerLetter"/>
      <w:lvlText w:val="%8."/>
      <w:lvlJc w:val="left"/>
      <w:pPr>
        <w:ind w:left="5400" w:hanging="360"/>
      </w:pPr>
    </w:lvl>
    <w:lvl w:ilvl="8" w:tplc="79B20872">
      <w:start w:val="1"/>
      <w:numFmt w:val="lowerRoman"/>
      <w:lvlText w:val="%9."/>
      <w:lvlJc w:val="right"/>
      <w:pPr>
        <w:ind w:left="6120" w:hanging="180"/>
      </w:pPr>
    </w:lvl>
  </w:abstractNum>
  <w:abstractNum w:abstractNumId="68" w15:restartNumberingAfterBreak="0">
    <w:nsid w:val="51D21DBC"/>
    <w:multiLevelType w:val="hybridMultilevel"/>
    <w:tmpl w:val="6A466EA6"/>
    <w:lvl w:ilvl="0" w:tplc="B2363C7C">
      <w:start w:val="1"/>
      <w:numFmt w:val="decimal"/>
      <w:lvlText w:val="%1."/>
      <w:lvlJc w:val="left"/>
      <w:pPr>
        <w:ind w:left="720" w:hanging="360"/>
      </w:pPr>
    </w:lvl>
    <w:lvl w:ilvl="1" w:tplc="DD2A5684">
      <w:start w:val="1"/>
      <w:numFmt w:val="lowerLetter"/>
      <w:lvlText w:val="%2."/>
      <w:lvlJc w:val="left"/>
      <w:pPr>
        <w:ind w:left="1440" w:hanging="360"/>
      </w:pPr>
    </w:lvl>
    <w:lvl w:ilvl="2" w:tplc="72E652FC" w:tentative="1">
      <w:start w:val="1"/>
      <w:numFmt w:val="lowerRoman"/>
      <w:lvlText w:val="%3."/>
      <w:lvlJc w:val="right"/>
      <w:pPr>
        <w:ind w:left="2160" w:hanging="180"/>
      </w:pPr>
    </w:lvl>
    <w:lvl w:ilvl="3" w:tplc="13840A16" w:tentative="1">
      <w:start w:val="1"/>
      <w:numFmt w:val="decimal"/>
      <w:lvlText w:val="%4."/>
      <w:lvlJc w:val="left"/>
      <w:pPr>
        <w:ind w:left="2880" w:hanging="360"/>
      </w:pPr>
    </w:lvl>
    <w:lvl w:ilvl="4" w:tplc="6B68177E" w:tentative="1">
      <w:start w:val="1"/>
      <w:numFmt w:val="lowerLetter"/>
      <w:lvlText w:val="%5."/>
      <w:lvlJc w:val="left"/>
      <w:pPr>
        <w:ind w:left="3600" w:hanging="360"/>
      </w:pPr>
    </w:lvl>
    <w:lvl w:ilvl="5" w:tplc="C2388112" w:tentative="1">
      <w:start w:val="1"/>
      <w:numFmt w:val="lowerRoman"/>
      <w:lvlText w:val="%6."/>
      <w:lvlJc w:val="right"/>
      <w:pPr>
        <w:ind w:left="4320" w:hanging="180"/>
      </w:pPr>
    </w:lvl>
    <w:lvl w:ilvl="6" w:tplc="35B4BB84" w:tentative="1">
      <w:start w:val="1"/>
      <w:numFmt w:val="decimal"/>
      <w:lvlText w:val="%7."/>
      <w:lvlJc w:val="left"/>
      <w:pPr>
        <w:ind w:left="5040" w:hanging="360"/>
      </w:pPr>
    </w:lvl>
    <w:lvl w:ilvl="7" w:tplc="5FFE2312" w:tentative="1">
      <w:start w:val="1"/>
      <w:numFmt w:val="lowerLetter"/>
      <w:lvlText w:val="%8."/>
      <w:lvlJc w:val="left"/>
      <w:pPr>
        <w:ind w:left="5760" w:hanging="360"/>
      </w:pPr>
    </w:lvl>
    <w:lvl w:ilvl="8" w:tplc="D952DE0E" w:tentative="1">
      <w:start w:val="1"/>
      <w:numFmt w:val="lowerRoman"/>
      <w:lvlText w:val="%9."/>
      <w:lvlJc w:val="right"/>
      <w:pPr>
        <w:ind w:left="6480" w:hanging="180"/>
      </w:pPr>
    </w:lvl>
  </w:abstractNum>
  <w:abstractNum w:abstractNumId="69" w15:restartNumberingAfterBreak="0">
    <w:nsid w:val="52025640"/>
    <w:multiLevelType w:val="multilevel"/>
    <w:tmpl w:val="BA0E5F78"/>
    <w:lvl w:ilvl="0">
      <w:start w:val="1"/>
      <w:numFmt w:val="decimal"/>
      <w:lvlText w:val="%1."/>
      <w:lvlJc w:val="left"/>
      <w:pPr>
        <w:ind w:left="644" w:hanging="360"/>
      </w:pPr>
      <w:rPr>
        <w:rFonts w:hint="default"/>
        <w:i/>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70" w15:restartNumberingAfterBreak="0">
    <w:nsid w:val="522050EB"/>
    <w:multiLevelType w:val="hybridMultilevel"/>
    <w:tmpl w:val="BA48EEA8"/>
    <w:lvl w:ilvl="0" w:tplc="785A95E2">
      <w:start w:val="1"/>
      <w:numFmt w:val="decimal"/>
      <w:lvlText w:val="%1."/>
      <w:lvlJc w:val="left"/>
      <w:pPr>
        <w:ind w:left="720" w:hanging="360"/>
      </w:pPr>
      <w:rPr>
        <w:rFonts w:hint="default"/>
      </w:rPr>
    </w:lvl>
    <w:lvl w:ilvl="1" w:tplc="7B76B9A8" w:tentative="1">
      <w:start w:val="1"/>
      <w:numFmt w:val="lowerLetter"/>
      <w:lvlText w:val="%2."/>
      <w:lvlJc w:val="left"/>
      <w:pPr>
        <w:ind w:left="1440" w:hanging="360"/>
      </w:pPr>
    </w:lvl>
    <w:lvl w:ilvl="2" w:tplc="0C4AD30E" w:tentative="1">
      <w:start w:val="1"/>
      <w:numFmt w:val="lowerRoman"/>
      <w:lvlText w:val="%3."/>
      <w:lvlJc w:val="right"/>
      <w:pPr>
        <w:ind w:left="2160" w:hanging="180"/>
      </w:pPr>
    </w:lvl>
    <w:lvl w:ilvl="3" w:tplc="3E886A44" w:tentative="1">
      <w:start w:val="1"/>
      <w:numFmt w:val="decimal"/>
      <w:lvlText w:val="%4."/>
      <w:lvlJc w:val="left"/>
      <w:pPr>
        <w:ind w:left="2880" w:hanging="360"/>
      </w:pPr>
    </w:lvl>
    <w:lvl w:ilvl="4" w:tplc="4C1C3BE2" w:tentative="1">
      <w:start w:val="1"/>
      <w:numFmt w:val="lowerLetter"/>
      <w:lvlText w:val="%5."/>
      <w:lvlJc w:val="left"/>
      <w:pPr>
        <w:ind w:left="3600" w:hanging="360"/>
      </w:pPr>
    </w:lvl>
    <w:lvl w:ilvl="5" w:tplc="D862AF2C" w:tentative="1">
      <w:start w:val="1"/>
      <w:numFmt w:val="lowerRoman"/>
      <w:lvlText w:val="%6."/>
      <w:lvlJc w:val="right"/>
      <w:pPr>
        <w:ind w:left="4320" w:hanging="180"/>
      </w:pPr>
    </w:lvl>
    <w:lvl w:ilvl="6" w:tplc="A47485E2" w:tentative="1">
      <w:start w:val="1"/>
      <w:numFmt w:val="decimal"/>
      <w:lvlText w:val="%7."/>
      <w:lvlJc w:val="left"/>
      <w:pPr>
        <w:ind w:left="5040" w:hanging="360"/>
      </w:pPr>
    </w:lvl>
    <w:lvl w:ilvl="7" w:tplc="925C750E" w:tentative="1">
      <w:start w:val="1"/>
      <w:numFmt w:val="lowerLetter"/>
      <w:lvlText w:val="%8."/>
      <w:lvlJc w:val="left"/>
      <w:pPr>
        <w:ind w:left="5760" w:hanging="360"/>
      </w:pPr>
    </w:lvl>
    <w:lvl w:ilvl="8" w:tplc="185E5214" w:tentative="1">
      <w:start w:val="1"/>
      <w:numFmt w:val="lowerRoman"/>
      <w:lvlText w:val="%9."/>
      <w:lvlJc w:val="right"/>
      <w:pPr>
        <w:ind w:left="6480" w:hanging="180"/>
      </w:pPr>
    </w:lvl>
  </w:abstractNum>
  <w:abstractNum w:abstractNumId="71" w15:restartNumberingAfterBreak="0">
    <w:nsid w:val="526E02A0"/>
    <w:multiLevelType w:val="hybridMultilevel"/>
    <w:tmpl w:val="FF644C6C"/>
    <w:lvl w:ilvl="0" w:tplc="58B6D3EE">
      <w:start w:val="1"/>
      <w:numFmt w:val="decimal"/>
      <w:lvlText w:val="%1."/>
      <w:lvlJc w:val="left"/>
      <w:pPr>
        <w:ind w:left="360" w:hanging="360"/>
      </w:pPr>
    </w:lvl>
    <w:lvl w:ilvl="1" w:tplc="F358FB48">
      <w:start w:val="1"/>
      <w:numFmt w:val="bullet"/>
      <w:lvlText w:val=""/>
      <w:lvlJc w:val="left"/>
      <w:pPr>
        <w:ind w:left="450" w:hanging="360"/>
      </w:pPr>
      <w:rPr>
        <w:rFonts w:ascii="Symbol" w:hAnsi="Symbol" w:hint="default"/>
      </w:rPr>
    </w:lvl>
    <w:lvl w:ilvl="2" w:tplc="AD9A9C64">
      <w:start w:val="1"/>
      <w:numFmt w:val="lowerRoman"/>
      <w:lvlText w:val="%3."/>
      <w:lvlJc w:val="right"/>
      <w:pPr>
        <w:ind w:left="1800" w:hanging="180"/>
      </w:pPr>
    </w:lvl>
    <w:lvl w:ilvl="3" w:tplc="4502D890">
      <w:start w:val="1"/>
      <w:numFmt w:val="decimal"/>
      <w:lvlText w:val="%4."/>
      <w:lvlJc w:val="left"/>
      <w:pPr>
        <w:ind w:left="2520" w:hanging="360"/>
      </w:pPr>
    </w:lvl>
    <w:lvl w:ilvl="4" w:tplc="989291B8">
      <w:start w:val="1"/>
      <w:numFmt w:val="lowerLetter"/>
      <w:lvlText w:val="%5."/>
      <w:lvlJc w:val="left"/>
      <w:pPr>
        <w:ind w:left="3240" w:hanging="360"/>
      </w:pPr>
    </w:lvl>
    <w:lvl w:ilvl="5" w:tplc="BFEC44D2">
      <w:start w:val="1"/>
      <w:numFmt w:val="lowerRoman"/>
      <w:lvlText w:val="%6."/>
      <w:lvlJc w:val="right"/>
      <w:pPr>
        <w:ind w:left="3960" w:hanging="180"/>
      </w:pPr>
    </w:lvl>
    <w:lvl w:ilvl="6" w:tplc="B1B2B1AE">
      <w:start w:val="1"/>
      <w:numFmt w:val="decimal"/>
      <w:lvlText w:val="%7."/>
      <w:lvlJc w:val="left"/>
      <w:pPr>
        <w:ind w:left="4680" w:hanging="360"/>
      </w:pPr>
    </w:lvl>
    <w:lvl w:ilvl="7" w:tplc="0860CB72">
      <w:start w:val="1"/>
      <w:numFmt w:val="lowerLetter"/>
      <w:lvlText w:val="%8."/>
      <w:lvlJc w:val="left"/>
      <w:pPr>
        <w:ind w:left="5400" w:hanging="360"/>
      </w:pPr>
    </w:lvl>
    <w:lvl w:ilvl="8" w:tplc="7FF685C0">
      <w:start w:val="1"/>
      <w:numFmt w:val="lowerRoman"/>
      <w:lvlText w:val="%9."/>
      <w:lvlJc w:val="right"/>
      <w:pPr>
        <w:ind w:left="6120" w:hanging="180"/>
      </w:pPr>
    </w:lvl>
  </w:abstractNum>
  <w:abstractNum w:abstractNumId="72" w15:restartNumberingAfterBreak="0">
    <w:nsid w:val="572D2B23"/>
    <w:multiLevelType w:val="multilevel"/>
    <w:tmpl w:val="BA0E5F78"/>
    <w:lvl w:ilvl="0">
      <w:start w:val="1"/>
      <w:numFmt w:val="decimal"/>
      <w:lvlText w:val="%1."/>
      <w:lvlJc w:val="left"/>
      <w:pPr>
        <w:ind w:left="644" w:hanging="360"/>
      </w:pPr>
      <w:rPr>
        <w:rFonts w:hint="default"/>
        <w:i/>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73" w15:restartNumberingAfterBreak="0">
    <w:nsid w:val="585A4A69"/>
    <w:multiLevelType w:val="hybridMultilevel"/>
    <w:tmpl w:val="D3585160"/>
    <w:lvl w:ilvl="0" w:tplc="95488E20">
      <w:start w:val="1"/>
      <w:numFmt w:val="decimal"/>
      <w:lvlText w:val="%1."/>
      <w:lvlJc w:val="left"/>
      <w:pPr>
        <w:ind w:left="360" w:hanging="360"/>
      </w:pPr>
      <w:rPr>
        <w:rFonts w:ascii="Raleway" w:eastAsia="Calibri" w:hAnsi="Raleway" w:cs="Times New Roman" w:hint="default"/>
      </w:rPr>
    </w:lvl>
    <w:lvl w:ilvl="1" w:tplc="095A1954">
      <w:start w:val="1"/>
      <w:numFmt w:val="lowerLetter"/>
      <w:lvlText w:val="%2."/>
      <w:lvlJc w:val="left"/>
      <w:pPr>
        <w:ind w:left="1080" w:hanging="360"/>
      </w:pPr>
    </w:lvl>
    <w:lvl w:ilvl="2" w:tplc="F3768178">
      <w:start w:val="1"/>
      <w:numFmt w:val="lowerRoman"/>
      <w:lvlText w:val="%3."/>
      <w:lvlJc w:val="right"/>
      <w:pPr>
        <w:ind w:left="1800" w:hanging="180"/>
      </w:pPr>
    </w:lvl>
    <w:lvl w:ilvl="3" w:tplc="364A3BEA">
      <w:start w:val="1"/>
      <w:numFmt w:val="decimal"/>
      <w:lvlText w:val="%4."/>
      <w:lvlJc w:val="left"/>
      <w:pPr>
        <w:ind w:left="2520" w:hanging="360"/>
      </w:pPr>
    </w:lvl>
    <w:lvl w:ilvl="4" w:tplc="FED4B572">
      <w:start w:val="1"/>
      <w:numFmt w:val="lowerLetter"/>
      <w:lvlText w:val="%5."/>
      <w:lvlJc w:val="left"/>
      <w:pPr>
        <w:ind w:left="3240" w:hanging="360"/>
      </w:pPr>
    </w:lvl>
    <w:lvl w:ilvl="5" w:tplc="8D825E9C">
      <w:start w:val="1"/>
      <w:numFmt w:val="lowerRoman"/>
      <w:lvlText w:val="%6."/>
      <w:lvlJc w:val="right"/>
      <w:pPr>
        <w:ind w:left="3960" w:hanging="180"/>
      </w:pPr>
    </w:lvl>
    <w:lvl w:ilvl="6" w:tplc="10446850">
      <w:start w:val="1"/>
      <w:numFmt w:val="decimal"/>
      <w:lvlText w:val="%7."/>
      <w:lvlJc w:val="left"/>
      <w:pPr>
        <w:ind w:left="4680" w:hanging="360"/>
      </w:pPr>
    </w:lvl>
    <w:lvl w:ilvl="7" w:tplc="2460CDD6">
      <w:start w:val="1"/>
      <w:numFmt w:val="lowerLetter"/>
      <w:lvlText w:val="%8."/>
      <w:lvlJc w:val="left"/>
      <w:pPr>
        <w:ind w:left="5400" w:hanging="360"/>
      </w:pPr>
    </w:lvl>
    <w:lvl w:ilvl="8" w:tplc="46F6DC54">
      <w:start w:val="1"/>
      <w:numFmt w:val="lowerRoman"/>
      <w:lvlText w:val="%9."/>
      <w:lvlJc w:val="right"/>
      <w:pPr>
        <w:ind w:left="6120" w:hanging="180"/>
      </w:pPr>
    </w:lvl>
  </w:abstractNum>
  <w:abstractNum w:abstractNumId="74" w15:restartNumberingAfterBreak="0">
    <w:nsid w:val="59D807B7"/>
    <w:multiLevelType w:val="hybridMultilevel"/>
    <w:tmpl w:val="31981B72"/>
    <w:lvl w:ilvl="0" w:tplc="96F0D8BE">
      <w:start w:val="1"/>
      <w:numFmt w:val="decimal"/>
      <w:lvlText w:val="%1."/>
      <w:lvlJc w:val="left"/>
      <w:pPr>
        <w:ind w:left="360" w:hanging="360"/>
      </w:pPr>
    </w:lvl>
    <w:lvl w:ilvl="1" w:tplc="90E2CF10">
      <w:start w:val="1"/>
      <w:numFmt w:val="lowerLetter"/>
      <w:lvlText w:val="%2."/>
      <w:lvlJc w:val="left"/>
      <w:pPr>
        <w:ind w:left="1080" w:hanging="360"/>
      </w:pPr>
    </w:lvl>
    <w:lvl w:ilvl="2" w:tplc="1E6424C8">
      <w:start w:val="1"/>
      <w:numFmt w:val="lowerRoman"/>
      <w:lvlText w:val="%3."/>
      <w:lvlJc w:val="right"/>
      <w:pPr>
        <w:ind w:left="1800" w:hanging="180"/>
      </w:pPr>
    </w:lvl>
    <w:lvl w:ilvl="3" w:tplc="8888722A">
      <w:start w:val="1"/>
      <w:numFmt w:val="decimal"/>
      <w:lvlText w:val="%4."/>
      <w:lvlJc w:val="left"/>
      <w:pPr>
        <w:ind w:left="2520" w:hanging="360"/>
      </w:pPr>
    </w:lvl>
    <w:lvl w:ilvl="4" w:tplc="3B7A420E">
      <w:start w:val="1"/>
      <w:numFmt w:val="lowerLetter"/>
      <w:lvlText w:val="%5."/>
      <w:lvlJc w:val="left"/>
      <w:pPr>
        <w:ind w:left="3240" w:hanging="360"/>
      </w:pPr>
    </w:lvl>
    <w:lvl w:ilvl="5" w:tplc="A93ABEDE">
      <w:start w:val="1"/>
      <w:numFmt w:val="lowerRoman"/>
      <w:lvlText w:val="%6."/>
      <w:lvlJc w:val="right"/>
      <w:pPr>
        <w:ind w:left="3960" w:hanging="180"/>
      </w:pPr>
    </w:lvl>
    <w:lvl w:ilvl="6" w:tplc="BA12ECA4">
      <w:start w:val="1"/>
      <w:numFmt w:val="decimal"/>
      <w:lvlText w:val="%7."/>
      <w:lvlJc w:val="left"/>
      <w:pPr>
        <w:ind w:left="4680" w:hanging="360"/>
      </w:pPr>
    </w:lvl>
    <w:lvl w:ilvl="7" w:tplc="FC40CA42">
      <w:start w:val="1"/>
      <w:numFmt w:val="lowerLetter"/>
      <w:lvlText w:val="%8."/>
      <w:lvlJc w:val="left"/>
      <w:pPr>
        <w:ind w:left="5400" w:hanging="360"/>
      </w:pPr>
    </w:lvl>
    <w:lvl w:ilvl="8" w:tplc="F0720E20">
      <w:start w:val="1"/>
      <w:numFmt w:val="lowerRoman"/>
      <w:lvlText w:val="%9."/>
      <w:lvlJc w:val="right"/>
      <w:pPr>
        <w:ind w:left="6120" w:hanging="180"/>
      </w:pPr>
    </w:lvl>
  </w:abstractNum>
  <w:abstractNum w:abstractNumId="75" w15:restartNumberingAfterBreak="0">
    <w:nsid w:val="5A01208C"/>
    <w:multiLevelType w:val="hybridMultilevel"/>
    <w:tmpl w:val="7396B8D6"/>
    <w:lvl w:ilvl="0" w:tplc="ECDEA6D0">
      <w:start w:val="1"/>
      <w:numFmt w:val="decimal"/>
      <w:lvlText w:val="%1."/>
      <w:lvlJc w:val="left"/>
      <w:pPr>
        <w:ind w:left="360" w:hanging="360"/>
      </w:pPr>
    </w:lvl>
    <w:lvl w:ilvl="1" w:tplc="249498F8">
      <w:start w:val="1"/>
      <w:numFmt w:val="lowerLetter"/>
      <w:lvlText w:val="%2."/>
      <w:lvlJc w:val="left"/>
      <w:pPr>
        <w:ind w:left="1080" w:hanging="360"/>
      </w:pPr>
    </w:lvl>
    <w:lvl w:ilvl="2" w:tplc="FF9E15E4">
      <w:start w:val="1"/>
      <w:numFmt w:val="lowerRoman"/>
      <w:lvlText w:val="%3."/>
      <w:lvlJc w:val="right"/>
      <w:pPr>
        <w:ind w:left="1800" w:hanging="180"/>
      </w:pPr>
    </w:lvl>
    <w:lvl w:ilvl="3" w:tplc="217A970C">
      <w:start w:val="1"/>
      <w:numFmt w:val="decimal"/>
      <w:lvlText w:val="%4."/>
      <w:lvlJc w:val="left"/>
      <w:pPr>
        <w:ind w:left="2520" w:hanging="360"/>
      </w:pPr>
    </w:lvl>
    <w:lvl w:ilvl="4" w:tplc="2436B07C">
      <w:start w:val="1"/>
      <w:numFmt w:val="lowerLetter"/>
      <w:lvlText w:val="%5."/>
      <w:lvlJc w:val="left"/>
      <w:pPr>
        <w:ind w:left="3240" w:hanging="360"/>
      </w:pPr>
    </w:lvl>
    <w:lvl w:ilvl="5" w:tplc="2C7CE9EE">
      <w:start w:val="1"/>
      <w:numFmt w:val="lowerRoman"/>
      <w:lvlText w:val="%6."/>
      <w:lvlJc w:val="right"/>
      <w:pPr>
        <w:ind w:left="3960" w:hanging="180"/>
      </w:pPr>
    </w:lvl>
    <w:lvl w:ilvl="6" w:tplc="10E6C83C">
      <w:start w:val="1"/>
      <w:numFmt w:val="decimal"/>
      <w:lvlText w:val="%7."/>
      <w:lvlJc w:val="left"/>
      <w:pPr>
        <w:ind w:left="4680" w:hanging="360"/>
      </w:pPr>
    </w:lvl>
    <w:lvl w:ilvl="7" w:tplc="537E7DE0">
      <w:start w:val="1"/>
      <w:numFmt w:val="lowerLetter"/>
      <w:lvlText w:val="%8."/>
      <w:lvlJc w:val="left"/>
      <w:pPr>
        <w:ind w:left="5400" w:hanging="360"/>
      </w:pPr>
    </w:lvl>
    <w:lvl w:ilvl="8" w:tplc="59769AFA">
      <w:start w:val="1"/>
      <w:numFmt w:val="lowerRoman"/>
      <w:lvlText w:val="%9."/>
      <w:lvlJc w:val="right"/>
      <w:pPr>
        <w:ind w:left="6120" w:hanging="180"/>
      </w:pPr>
    </w:lvl>
  </w:abstractNum>
  <w:abstractNum w:abstractNumId="76" w15:restartNumberingAfterBreak="0">
    <w:nsid w:val="5B3967A9"/>
    <w:multiLevelType w:val="hybridMultilevel"/>
    <w:tmpl w:val="0B66C540"/>
    <w:lvl w:ilvl="0" w:tplc="695C84EA">
      <w:start w:val="1"/>
      <w:numFmt w:val="decimal"/>
      <w:lvlText w:val="%1."/>
      <w:lvlJc w:val="left"/>
      <w:pPr>
        <w:ind w:left="450" w:hanging="360"/>
      </w:pPr>
    </w:lvl>
    <w:lvl w:ilvl="1" w:tplc="9B1E5A24">
      <w:start w:val="1"/>
      <w:numFmt w:val="lowerLetter"/>
      <w:lvlText w:val="%2."/>
      <w:lvlJc w:val="left"/>
      <w:pPr>
        <w:ind w:left="1440" w:hanging="360"/>
      </w:pPr>
    </w:lvl>
    <w:lvl w:ilvl="2" w:tplc="76E22042">
      <w:start w:val="1"/>
      <w:numFmt w:val="lowerRoman"/>
      <w:lvlText w:val="%3."/>
      <w:lvlJc w:val="right"/>
      <w:pPr>
        <w:ind w:left="2160" w:hanging="180"/>
      </w:pPr>
    </w:lvl>
    <w:lvl w:ilvl="3" w:tplc="E73ED386">
      <w:start w:val="1"/>
      <w:numFmt w:val="decimal"/>
      <w:lvlText w:val="%4."/>
      <w:lvlJc w:val="left"/>
      <w:pPr>
        <w:ind w:left="2880" w:hanging="360"/>
      </w:pPr>
    </w:lvl>
    <w:lvl w:ilvl="4" w:tplc="5ED8D918">
      <w:start w:val="1"/>
      <w:numFmt w:val="lowerLetter"/>
      <w:lvlText w:val="%5."/>
      <w:lvlJc w:val="left"/>
      <w:pPr>
        <w:ind w:left="3600" w:hanging="360"/>
      </w:pPr>
    </w:lvl>
    <w:lvl w:ilvl="5" w:tplc="2C7E365E">
      <w:start w:val="1"/>
      <w:numFmt w:val="lowerRoman"/>
      <w:lvlText w:val="%6."/>
      <w:lvlJc w:val="right"/>
      <w:pPr>
        <w:ind w:left="4320" w:hanging="180"/>
      </w:pPr>
    </w:lvl>
    <w:lvl w:ilvl="6" w:tplc="25B63A62">
      <w:start w:val="1"/>
      <w:numFmt w:val="decimal"/>
      <w:lvlText w:val="%7."/>
      <w:lvlJc w:val="left"/>
      <w:pPr>
        <w:ind w:left="5040" w:hanging="360"/>
      </w:pPr>
    </w:lvl>
    <w:lvl w:ilvl="7" w:tplc="40B4C12E">
      <w:start w:val="1"/>
      <w:numFmt w:val="lowerLetter"/>
      <w:lvlText w:val="%8."/>
      <w:lvlJc w:val="left"/>
      <w:pPr>
        <w:ind w:left="5760" w:hanging="360"/>
      </w:pPr>
    </w:lvl>
    <w:lvl w:ilvl="8" w:tplc="A70ADBC2">
      <w:start w:val="1"/>
      <w:numFmt w:val="lowerRoman"/>
      <w:lvlText w:val="%9."/>
      <w:lvlJc w:val="right"/>
      <w:pPr>
        <w:ind w:left="6480" w:hanging="180"/>
      </w:pPr>
    </w:lvl>
  </w:abstractNum>
  <w:abstractNum w:abstractNumId="77" w15:restartNumberingAfterBreak="0">
    <w:nsid w:val="5BB91F92"/>
    <w:multiLevelType w:val="multilevel"/>
    <w:tmpl w:val="3FB8E4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080" w:hanging="360"/>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5C5622AD"/>
    <w:multiLevelType w:val="hybridMultilevel"/>
    <w:tmpl w:val="E98432B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9" w15:restartNumberingAfterBreak="0">
    <w:nsid w:val="5D610E66"/>
    <w:multiLevelType w:val="multilevel"/>
    <w:tmpl w:val="FB7C458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080" w:hanging="360"/>
      </w:pPr>
    </w:lvl>
    <w:lvl w:ilvl="3">
      <w:start w:val="1"/>
      <w:numFmt w:val="decimal"/>
      <w:lvlText w:val="%1.%2.%3.%4."/>
      <w:lvlJc w:val="left"/>
      <w:pPr>
        <w:ind w:left="1728" w:hanging="647"/>
      </w:pPr>
    </w:lvl>
    <w:lvl w:ilvl="4">
      <w:start w:val="1"/>
      <w:numFmt w:val="decimal"/>
      <w:lvlText w:val="%5."/>
      <w:lvlJc w:val="left"/>
      <w:pPr>
        <w:ind w:left="1800" w:hanging="360"/>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5FB312C3"/>
    <w:multiLevelType w:val="hybridMultilevel"/>
    <w:tmpl w:val="88F23D74"/>
    <w:lvl w:ilvl="0" w:tplc="543CD9CE">
      <w:start w:val="1"/>
      <w:numFmt w:val="decimal"/>
      <w:lvlText w:val="%1."/>
      <w:lvlJc w:val="left"/>
      <w:pPr>
        <w:ind w:left="360" w:hanging="360"/>
      </w:pPr>
    </w:lvl>
    <w:lvl w:ilvl="1" w:tplc="6C86B53C">
      <w:start w:val="1"/>
      <w:numFmt w:val="lowerLetter"/>
      <w:lvlText w:val="%2."/>
      <w:lvlJc w:val="left"/>
      <w:pPr>
        <w:ind w:left="1080" w:hanging="360"/>
      </w:pPr>
    </w:lvl>
    <w:lvl w:ilvl="2" w:tplc="3C54D136">
      <w:start w:val="1"/>
      <w:numFmt w:val="lowerRoman"/>
      <w:lvlText w:val="%3."/>
      <w:lvlJc w:val="right"/>
      <w:pPr>
        <w:ind w:left="1800" w:hanging="180"/>
      </w:pPr>
    </w:lvl>
    <w:lvl w:ilvl="3" w:tplc="BC5458D6">
      <w:start w:val="1"/>
      <w:numFmt w:val="decimal"/>
      <w:lvlText w:val="%4."/>
      <w:lvlJc w:val="left"/>
      <w:pPr>
        <w:ind w:left="2520" w:hanging="360"/>
      </w:pPr>
    </w:lvl>
    <w:lvl w:ilvl="4" w:tplc="7BC0D7A0">
      <w:start w:val="1"/>
      <w:numFmt w:val="lowerLetter"/>
      <w:lvlText w:val="%5."/>
      <w:lvlJc w:val="left"/>
      <w:pPr>
        <w:ind w:left="3240" w:hanging="360"/>
      </w:pPr>
    </w:lvl>
    <w:lvl w:ilvl="5" w:tplc="AED6EC88">
      <w:start w:val="1"/>
      <w:numFmt w:val="lowerRoman"/>
      <w:lvlText w:val="%6."/>
      <w:lvlJc w:val="right"/>
      <w:pPr>
        <w:ind w:left="3960" w:hanging="180"/>
      </w:pPr>
    </w:lvl>
    <w:lvl w:ilvl="6" w:tplc="A4A27B4C">
      <w:start w:val="1"/>
      <w:numFmt w:val="decimal"/>
      <w:lvlText w:val="%7."/>
      <w:lvlJc w:val="left"/>
      <w:pPr>
        <w:ind w:left="4680" w:hanging="360"/>
      </w:pPr>
    </w:lvl>
    <w:lvl w:ilvl="7" w:tplc="779069F4">
      <w:start w:val="1"/>
      <w:numFmt w:val="lowerLetter"/>
      <w:lvlText w:val="%8."/>
      <w:lvlJc w:val="left"/>
      <w:pPr>
        <w:ind w:left="5400" w:hanging="360"/>
      </w:pPr>
    </w:lvl>
    <w:lvl w:ilvl="8" w:tplc="4670924A">
      <w:start w:val="1"/>
      <w:numFmt w:val="lowerRoman"/>
      <w:lvlText w:val="%9."/>
      <w:lvlJc w:val="right"/>
      <w:pPr>
        <w:ind w:left="6120" w:hanging="180"/>
      </w:pPr>
    </w:lvl>
  </w:abstractNum>
  <w:abstractNum w:abstractNumId="81" w15:restartNumberingAfterBreak="0">
    <w:nsid w:val="60F97464"/>
    <w:multiLevelType w:val="hybridMultilevel"/>
    <w:tmpl w:val="63C28202"/>
    <w:lvl w:ilvl="0" w:tplc="ADCE2E5C">
      <w:start w:val="1"/>
      <w:numFmt w:val="decimal"/>
      <w:lvlText w:val="%1."/>
      <w:lvlJc w:val="left"/>
      <w:pPr>
        <w:ind w:left="360" w:hanging="360"/>
      </w:pPr>
      <w:rPr>
        <w:b/>
        <w:bCs/>
      </w:rPr>
    </w:lvl>
    <w:lvl w:ilvl="1" w:tplc="C5A4C95C">
      <w:start w:val="1"/>
      <w:numFmt w:val="lowerLetter"/>
      <w:lvlText w:val="%2."/>
      <w:lvlJc w:val="left"/>
      <w:pPr>
        <w:ind w:left="1080" w:hanging="360"/>
      </w:pPr>
    </w:lvl>
    <w:lvl w:ilvl="2" w:tplc="8C482004">
      <w:start w:val="1"/>
      <w:numFmt w:val="lowerRoman"/>
      <w:lvlText w:val="%3."/>
      <w:lvlJc w:val="right"/>
      <w:pPr>
        <w:ind w:left="1800" w:hanging="180"/>
      </w:pPr>
    </w:lvl>
    <w:lvl w:ilvl="3" w:tplc="9D0A211A">
      <w:start w:val="1"/>
      <w:numFmt w:val="decimal"/>
      <w:lvlText w:val="%4."/>
      <w:lvlJc w:val="left"/>
      <w:pPr>
        <w:ind w:left="2520" w:hanging="360"/>
      </w:pPr>
    </w:lvl>
    <w:lvl w:ilvl="4" w:tplc="413AB928">
      <w:start w:val="1"/>
      <w:numFmt w:val="lowerLetter"/>
      <w:lvlText w:val="%5."/>
      <w:lvlJc w:val="left"/>
      <w:pPr>
        <w:ind w:left="3240" w:hanging="360"/>
      </w:pPr>
    </w:lvl>
    <w:lvl w:ilvl="5" w:tplc="A61ACD72">
      <w:start w:val="1"/>
      <w:numFmt w:val="lowerRoman"/>
      <w:lvlText w:val="%6."/>
      <w:lvlJc w:val="right"/>
      <w:pPr>
        <w:ind w:left="3960" w:hanging="180"/>
      </w:pPr>
    </w:lvl>
    <w:lvl w:ilvl="6" w:tplc="3A6836C6">
      <w:start w:val="1"/>
      <w:numFmt w:val="decimal"/>
      <w:lvlText w:val="%7."/>
      <w:lvlJc w:val="left"/>
      <w:pPr>
        <w:ind w:left="4680" w:hanging="360"/>
      </w:pPr>
    </w:lvl>
    <w:lvl w:ilvl="7" w:tplc="A400FE2E">
      <w:start w:val="1"/>
      <w:numFmt w:val="lowerLetter"/>
      <w:lvlText w:val="%8."/>
      <w:lvlJc w:val="left"/>
      <w:pPr>
        <w:ind w:left="5400" w:hanging="360"/>
      </w:pPr>
    </w:lvl>
    <w:lvl w:ilvl="8" w:tplc="ED7E7AC8">
      <w:start w:val="1"/>
      <w:numFmt w:val="lowerRoman"/>
      <w:lvlText w:val="%9."/>
      <w:lvlJc w:val="right"/>
      <w:pPr>
        <w:ind w:left="6120" w:hanging="180"/>
      </w:pPr>
    </w:lvl>
  </w:abstractNum>
  <w:abstractNum w:abstractNumId="82" w15:restartNumberingAfterBreak="0">
    <w:nsid w:val="616949A7"/>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632D09C3"/>
    <w:multiLevelType w:val="hybridMultilevel"/>
    <w:tmpl w:val="6D7A6656"/>
    <w:lvl w:ilvl="0" w:tplc="1C52C5A2">
      <w:start w:val="1"/>
      <w:numFmt w:val="decimal"/>
      <w:lvlText w:val="%1.1"/>
      <w:lvlJc w:val="left"/>
      <w:pPr>
        <w:ind w:left="360" w:hanging="360"/>
      </w:pPr>
      <w:rPr>
        <w:rFonts w:hint="default"/>
      </w:rPr>
    </w:lvl>
    <w:lvl w:ilvl="1" w:tplc="5D0E3916" w:tentative="1">
      <w:start w:val="1"/>
      <w:numFmt w:val="lowerLetter"/>
      <w:lvlText w:val="%2."/>
      <w:lvlJc w:val="left"/>
      <w:pPr>
        <w:ind w:left="1440" w:hanging="360"/>
      </w:pPr>
    </w:lvl>
    <w:lvl w:ilvl="2" w:tplc="60EA7444" w:tentative="1">
      <w:start w:val="1"/>
      <w:numFmt w:val="lowerRoman"/>
      <w:lvlText w:val="%3."/>
      <w:lvlJc w:val="right"/>
      <w:pPr>
        <w:ind w:left="2160" w:hanging="180"/>
      </w:pPr>
    </w:lvl>
    <w:lvl w:ilvl="3" w:tplc="C446655C" w:tentative="1">
      <w:start w:val="1"/>
      <w:numFmt w:val="decimal"/>
      <w:lvlText w:val="%4."/>
      <w:lvlJc w:val="left"/>
      <w:pPr>
        <w:ind w:left="2880" w:hanging="360"/>
      </w:pPr>
    </w:lvl>
    <w:lvl w:ilvl="4" w:tplc="0F5220E6" w:tentative="1">
      <w:start w:val="1"/>
      <w:numFmt w:val="lowerLetter"/>
      <w:lvlText w:val="%5."/>
      <w:lvlJc w:val="left"/>
      <w:pPr>
        <w:ind w:left="3600" w:hanging="360"/>
      </w:pPr>
    </w:lvl>
    <w:lvl w:ilvl="5" w:tplc="9880FFC4" w:tentative="1">
      <w:start w:val="1"/>
      <w:numFmt w:val="lowerRoman"/>
      <w:lvlText w:val="%6."/>
      <w:lvlJc w:val="right"/>
      <w:pPr>
        <w:ind w:left="4320" w:hanging="180"/>
      </w:pPr>
    </w:lvl>
    <w:lvl w:ilvl="6" w:tplc="BC661E38" w:tentative="1">
      <w:start w:val="1"/>
      <w:numFmt w:val="decimal"/>
      <w:lvlText w:val="%7."/>
      <w:lvlJc w:val="left"/>
      <w:pPr>
        <w:ind w:left="5040" w:hanging="360"/>
      </w:pPr>
    </w:lvl>
    <w:lvl w:ilvl="7" w:tplc="B94AF908" w:tentative="1">
      <w:start w:val="1"/>
      <w:numFmt w:val="lowerLetter"/>
      <w:lvlText w:val="%8."/>
      <w:lvlJc w:val="left"/>
      <w:pPr>
        <w:ind w:left="5760" w:hanging="360"/>
      </w:pPr>
    </w:lvl>
    <w:lvl w:ilvl="8" w:tplc="3B70978E" w:tentative="1">
      <w:start w:val="1"/>
      <w:numFmt w:val="lowerRoman"/>
      <w:lvlText w:val="%9."/>
      <w:lvlJc w:val="right"/>
      <w:pPr>
        <w:ind w:left="6480" w:hanging="180"/>
      </w:pPr>
    </w:lvl>
  </w:abstractNum>
  <w:abstractNum w:abstractNumId="84" w15:restartNumberingAfterBreak="0">
    <w:nsid w:val="63335DED"/>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6587458B"/>
    <w:multiLevelType w:val="hybridMultilevel"/>
    <w:tmpl w:val="D174CE6C"/>
    <w:lvl w:ilvl="0" w:tplc="36E66DB4">
      <w:start w:val="1"/>
      <w:numFmt w:val="decimal"/>
      <w:lvlText w:val="%1."/>
      <w:lvlJc w:val="left"/>
      <w:pPr>
        <w:ind w:left="720" w:hanging="360"/>
      </w:pPr>
    </w:lvl>
    <w:lvl w:ilvl="1" w:tplc="2EDADE12">
      <w:start w:val="1"/>
      <w:numFmt w:val="lowerLetter"/>
      <w:lvlText w:val="%2."/>
      <w:lvlJc w:val="left"/>
      <w:pPr>
        <w:ind w:left="1440" w:hanging="360"/>
      </w:pPr>
      <w:rPr>
        <w:b/>
        <w:bCs/>
      </w:rPr>
    </w:lvl>
    <w:lvl w:ilvl="2" w:tplc="E7400B0C" w:tentative="1">
      <w:start w:val="1"/>
      <w:numFmt w:val="lowerRoman"/>
      <w:lvlText w:val="%3."/>
      <w:lvlJc w:val="right"/>
      <w:pPr>
        <w:ind w:left="2160" w:hanging="180"/>
      </w:pPr>
    </w:lvl>
    <w:lvl w:ilvl="3" w:tplc="1F4858E2" w:tentative="1">
      <w:start w:val="1"/>
      <w:numFmt w:val="decimal"/>
      <w:lvlText w:val="%4."/>
      <w:lvlJc w:val="left"/>
      <w:pPr>
        <w:ind w:left="2880" w:hanging="360"/>
      </w:pPr>
    </w:lvl>
    <w:lvl w:ilvl="4" w:tplc="32BCA4A4" w:tentative="1">
      <w:start w:val="1"/>
      <w:numFmt w:val="lowerLetter"/>
      <w:lvlText w:val="%5."/>
      <w:lvlJc w:val="left"/>
      <w:pPr>
        <w:ind w:left="3600" w:hanging="360"/>
      </w:pPr>
    </w:lvl>
    <w:lvl w:ilvl="5" w:tplc="9408A034" w:tentative="1">
      <w:start w:val="1"/>
      <w:numFmt w:val="lowerRoman"/>
      <w:lvlText w:val="%6."/>
      <w:lvlJc w:val="right"/>
      <w:pPr>
        <w:ind w:left="4320" w:hanging="180"/>
      </w:pPr>
    </w:lvl>
    <w:lvl w:ilvl="6" w:tplc="8292B066" w:tentative="1">
      <w:start w:val="1"/>
      <w:numFmt w:val="decimal"/>
      <w:lvlText w:val="%7."/>
      <w:lvlJc w:val="left"/>
      <w:pPr>
        <w:ind w:left="5040" w:hanging="360"/>
      </w:pPr>
    </w:lvl>
    <w:lvl w:ilvl="7" w:tplc="E52C60AC" w:tentative="1">
      <w:start w:val="1"/>
      <w:numFmt w:val="lowerLetter"/>
      <w:lvlText w:val="%8."/>
      <w:lvlJc w:val="left"/>
      <w:pPr>
        <w:ind w:left="5760" w:hanging="360"/>
      </w:pPr>
    </w:lvl>
    <w:lvl w:ilvl="8" w:tplc="2BC8F7E6" w:tentative="1">
      <w:start w:val="1"/>
      <w:numFmt w:val="lowerRoman"/>
      <w:lvlText w:val="%9."/>
      <w:lvlJc w:val="right"/>
      <w:pPr>
        <w:ind w:left="6480" w:hanging="180"/>
      </w:pPr>
    </w:lvl>
  </w:abstractNum>
  <w:abstractNum w:abstractNumId="86" w15:restartNumberingAfterBreak="0">
    <w:nsid w:val="65F0050C"/>
    <w:multiLevelType w:val="hybridMultilevel"/>
    <w:tmpl w:val="78CCBD70"/>
    <w:lvl w:ilvl="0" w:tplc="7F0A30D4">
      <w:start w:val="1"/>
      <w:numFmt w:val="bullet"/>
      <w:lvlText w:val=""/>
      <w:lvlJc w:val="left"/>
      <w:pPr>
        <w:ind w:left="1080" w:hanging="360"/>
      </w:pPr>
      <w:rPr>
        <w:rFonts w:ascii="Symbol" w:hAnsi="Symbol" w:hint="default"/>
      </w:rPr>
    </w:lvl>
    <w:lvl w:ilvl="1" w:tplc="C3C02314">
      <w:start w:val="1"/>
      <w:numFmt w:val="bullet"/>
      <w:lvlText w:val="o"/>
      <w:lvlJc w:val="left"/>
      <w:pPr>
        <w:ind w:left="1800" w:hanging="360"/>
      </w:pPr>
      <w:rPr>
        <w:rFonts w:ascii="Courier New" w:hAnsi="Courier New" w:cs="Courier New" w:hint="default"/>
      </w:rPr>
    </w:lvl>
    <w:lvl w:ilvl="2" w:tplc="27263CB0">
      <w:start w:val="1"/>
      <w:numFmt w:val="bullet"/>
      <w:lvlText w:val=""/>
      <w:lvlJc w:val="left"/>
      <w:pPr>
        <w:ind w:left="2520" w:hanging="360"/>
      </w:pPr>
      <w:rPr>
        <w:rFonts w:ascii="Wingdings" w:hAnsi="Wingdings" w:hint="default"/>
      </w:rPr>
    </w:lvl>
    <w:lvl w:ilvl="3" w:tplc="816EB800">
      <w:start w:val="1"/>
      <w:numFmt w:val="bullet"/>
      <w:lvlText w:val=""/>
      <w:lvlJc w:val="left"/>
      <w:pPr>
        <w:ind w:left="3240" w:hanging="360"/>
      </w:pPr>
      <w:rPr>
        <w:rFonts w:ascii="Symbol" w:hAnsi="Symbol" w:hint="default"/>
      </w:rPr>
    </w:lvl>
    <w:lvl w:ilvl="4" w:tplc="82880D36">
      <w:start w:val="1"/>
      <w:numFmt w:val="bullet"/>
      <w:lvlText w:val="o"/>
      <w:lvlJc w:val="left"/>
      <w:pPr>
        <w:ind w:left="3960" w:hanging="360"/>
      </w:pPr>
      <w:rPr>
        <w:rFonts w:ascii="Courier New" w:hAnsi="Courier New" w:cs="Courier New" w:hint="default"/>
      </w:rPr>
    </w:lvl>
    <w:lvl w:ilvl="5" w:tplc="2460DE08">
      <w:start w:val="1"/>
      <w:numFmt w:val="bullet"/>
      <w:lvlText w:val=""/>
      <w:lvlJc w:val="left"/>
      <w:pPr>
        <w:ind w:left="4680" w:hanging="360"/>
      </w:pPr>
      <w:rPr>
        <w:rFonts w:ascii="Wingdings" w:hAnsi="Wingdings" w:hint="default"/>
      </w:rPr>
    </w:lvl>
    <w:lvl w:ilvl="6" w:tplc="5C3014E8">
      <w:start w:val="1"/>
      <w:numFmt w:val="bullet"/>
      <w:lvlText w:val=""/>
      <w:lvlJc w:val="left"/>
      <w:pPr>
        <w:ind w:left="5400" w:hanging="360"/>
      </w:pPr>
      <w:rPr>
        <w:rFonts w:ascii="Symbol" w:hAnsi="Symbol" w:hint="default"/>
      </w:rPr>
    </w:lvl>
    <w:lvl w:ilvl="7" w:tplc="4AAC2634">
      <w:start w:val="1"/>
      <w:numFmt w:val="bullet"/>
      <w:lvlText w:val="o"/>
      <w:lvlJc w:val="left"/>
      <w:pPr>
        <w:ind w:left="6120" w:hanging="360"/>
      </w:pPr>
      <w:rPr>
        <w:rFonts w:ascii="Courier New" w:hAnsi="Courier New" w:cs="Courier New" w:hint="default"/>
      </w:rPr>
    </w:lvl>
    <w:lvl w:ilvl="8" w:tplc="FFCA7044">
      <w:start w:val="1"/>
      <w:numFmt w:val="bullet"/>
      <w:lvlText w:val=""/>
      <w:lvlJc w:val="left"/>
      <w:pPr>
        <w:ind w:left="6840" w:hanging="360"/>
      </w:pPr>
      <w:rPr>
        <w:rFonts w:ascii="Wingdings" w:hAnsi="Wingdings" w:hint="default"/>
      </w:rPr>
    </w:lvl>
  </w:abstractNum>
  <w:abstractNum w:abstractNumId="87" w15:restartNumberingAfterBreak="0">
    <w:nsid w:val="67D80569"/>
    <w:multiLevelType w:val="hybridMultilevel"/>
    <w:tmpl w:val="856638FA"/>
    <w:lvl w:ilvl="0" w:tplc="E696B862">
      <w:start w:val="1"/>
      <w:numFmt w:val="decimal"/>
      <w:lvlText w:val="%1."/>
      <w:lvlJc w:val="left"/>
      <w:pPr>
        <w:ind w:left="360" w:hanging="360"/>
      </w:pPr>
      <w:rPr>
        <w:b w:val="0"/>
        <w:bCs w:val="0"/>
        <w:i w:val="0"/>
        <w:iCs w:val="0"/>
      </w:rPr>
    </w:lvl>
    <w:lvl w:ilvl="1" w:tplc="2FAAF37A" w:tentative="1">
      <w:start w:val="1"/>
      <w:numFmt w:val="lowerLetter"/>
      <w:lvlText w:val="%2."/>
      <w:lvlJc w:val="left"/>
      <w:pPr>
        <w:ind w:left="1080" w:hanging="360"/>
      </w:pPr>
    </w:lvl>
    <w:lvl w:ilvl="2" w:tplc="32C651C4" w:tentative="1">
      <w:start w:val="1"/>
      <w:numFmt w:val="lowerRoman"/>
      <w:lvlText w:val="%3."/>
      <w:lvlJc w:val="right"/>
      <w:pPr>
        <w:ind w:left="1800" w:hanging="180"/>
      </w:pPr>
    </w:lvl>
    <w:lvl w:ilvl="3" w:tplc="51EE8DCE" w:tentative="1">
      <w:start w:val="1"/>
      <w:numFmt w:val="decimal"/>
      <w:lvlText w:val="%4."/>
      <w:lvlJc w:val="left"/>
      <w:pPr>
        <w:ind w:left="2520" w:hanging="360"/>
      </w:pPr>
    </w:lvl>
    <w:lvl w:ilvl="4" w:tplc="8384BF18" w:tentative="1">
      <w:start w:val="1"/>
      <w:numFmt w:val="lowerLetter"/>
      <w:lvlText w:val="%5."/>
      <w:lvlJc w:val="left"/>
      <w:pPr>
        <w:ind w:left="3240" w:hanging="360"/>
      </w:pPr>
    </w:lvl>
    <w:lvl w:ilvl="5" w:tplc="9E76B19E" w:tentative="1">
      <w:start w:val="1"/>
      <w:numFmt w:val="lowerRoman"/>
      <w:lvlText w:val="%6."/>
      <w:lvlJc w:val="right"/>
      <w:pPr>
        <w:ind w:left="3960" w:hanging="180"/>
      </w:pPr>
    </w:lvl>
    <w:lvl w:ilvl="6" w:tplc="7C4836E2" w:tentative="1">
      <w:start w:val="1"/>
      <w:numFmt w:val="decimal"/>
      <w:lvlText w:val="%7."/>
      <w:lvlJc w:val="left"/>
      <w:pPr>
        <w:ind w:left="4680" w:hanging="360"/>
      </w:pPr>
    </w:lvl>
    <w:lvl w:ilvl="7" w:tplc="E2186F74" w:tentative="1">
      <w:start w:val="1"/>
      <w:numFmt w:val="lowerLetter"/>
      <w:lvlText w:val="%8."/>
      <w:lvlJc w:val="left"/>
      <w:pPr>
        <w:ind w:left="5400" w:hanging="360"/>
      </w:pPr>
    </w:lvl>
    <w:lvl w:ilvl="8" w:tplc="403CA3C2" w:tentative="1">
      <w:start w:val="1"/>
      <w:numFmt w:val="lowerRoman"/>
      <w:lvlText w:val="%9."/>
      <w:lvlJc w:val="right"/>
      <w:pPr>
        <w:ind w:left="6120" w:hanging="180"/>
      </w:pPr>
    </w:lvl>
  </w:abstractNum>
  <w:abstractNum w:abstractNumId="88" w15:restartNumberingAfterBreak="0">
    <w:nsid w:val="689F64E8"/>
    <w:multiLevelType w:val="hybridMultilevel"/>
    <w:tmpl w:val="E6446C00"/>
    <w:lvl w:ilvl="0" w:tplc="FA5E9938">
      <w:start w:val="1"/>
      <w:numFmt w:val="decimal"/>
      <w:lvlText w:val="%1."/>
      <w:lvlJc w:val="left"/>
      <w:pPr>
        <w:ind w:left="720" w:hanging="360"/>
      </w:pPr>
    </w:lvl>
    <w:lvl w:ilvl="1" w:tplc="7D3022D4" w:tentative="1">
      <w:start w:val="1"/>
      <w:numFmt w:val="lowerLetter"/>
      <w:lvlText w:val="%2."/>
      <w:lvlJc w:val="left"/>
      <w:pPr>
        <w:ind w:left="1440" w:hanging="360"/>
      </w:pPr>
    </w:lvl>
    <w:lvl w:ilvl="2" w:tplc="98CC6472" w:tentative="1">
      <w:start w:val="1"/>
      <w:numFmt w:val="lowerRoman"/>
      <w:lvlText w:val="%3."/>
      <w:lvlJc w:val="right"/>
      <w:pPr>
        <w:ind w:left="2160" w:hanging="180"/>
      </w:pPr>
    </w:lvl>
    <w:lvl w:ilvl="3" w:tplc="040EF95C" w:tentative="1">
      <w:start w:val="1"/>
      <w:numFmt w:val="decimal"/>
      <w:lvlText w:val="%4."/>
      <w:lvlJc w:val="left"/>
      <w:pPr>
        <w:ind w:left="2880" w:hanging="360"/>
      </w:pPr>
    </w:lvl>
    <w:lvl w:ilvl="4" w:tplc="EC3A15C0" w:tentative="1">
      <w:start w:val="1"/>
      <w:numFmt w:val="lowerLetter"/>
      <w:lvlText w:val="%5."/>
      <w:lvlJc w:val="left"/>
      <w:pPr>
        <w:ind w:left="3600" w:hanging="360"/>
      </w:pPr>
    </w:lvl>
    <w:lvl w:ilvl="5" w:tplc="AA46B7CC" w:tentative="1">
      <w:start w:val="1"/>
      <w:numFmt w:val="lowerRoman"/>
      <w:lvlText w:val="%6."/>
      <w:lvlJc w:val="right"/>
      <w:pPr>
        <w:ind w:left="4320" w:hanging="180"/>
      </w:pPr>
    </w:lvl>
    <w:lvl w:ilvl="6" w:tplc="ABB4C12C" w:tentative="1">
      <w:start w:val="1"/>
      <w:numFmt w:val="decimal"/>
      <w:lvlText w:val="%7."/>
      <w:lvlJc w:val="left"/>
      <w:pPr>
        <w:ind w:left="5040" w:hanging="360"/>
      </w:pPr>
    </w:lvl>
    <w:lvl w:ilvl="7" w:tplc="3F24B4C6" w:tentative="1">
      <w:start w:val="1"/>
      <w:numFmt w:val="lowerLetter"/>
      <w:lvlText w:val="%8."/>
      <w:lvlJc w:val="left"/>
      <w:pPr>
        <w:ind w:left="5760" w:hanging="360"/>
      </w:pPr>
    </w:lvl>
    <w:lvl w:ilvl="8" w:tplc="B182765E" w:tentative="1">
      <w:start w:val="1"/>
      <w:numFmt w:val="lowerRoman"/>
      <w:lvlText w:val="%9."/>
      <w:lvlJc w:val="right"/>
      <w:pPr>
        <w:ind w:left="6480" w:hanging="180"/>
      </w:pPr>
    </w:lvl>
  </w:abstractNum>
  <w:abstractNum w:abstractNumId="89"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15:restartNumberingAfterBreak="0">
    <w:nsid w:val="6B5C7E04"/>
    <w:multiLevelType w:val="multilevel"/>
    <w:tmpl w:val="2CBC7260"/>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lowerLetter"/>
      <w:lvlText w:val="%3)"/>
      <w:lvlJc w:val="left"/>
      <w:pPr>
        <w:ind w:left="720" w:hanging="360"/>
      </w:p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1" w15:restartNumberingAfterBreak="0">
    <w:nsid w:val="6B9465F4"/>
    <w:multiLevelType w:val="hybridMultilevel"/>
    <w:tmpl w:val="FF3087FC"/>
    <w:lvl w:ilvl="0" w:tplc="D04CB3B4">
      <w:start w:val="1"/>
      <w:numFmt w:val="bullet"/>
      <w:lvlText w:val=""/>
      <w:lvlJc w:val="left"/>
      <w:pPr>
        <w:ind w:left="360" w:hanging="360"/>
      </w:pPr>
      <w:rPr>
        <w:rFonts w:ascii="Symbol" w:hAnsi="Symbol" w:hint="default"/>
      </w:rPr>
    </w:lvl>
    <w:lvl w:ilvl="1" w:tplc="9ACAE852">
      <w:start w:val="1"/>
      <w:numFmt w:val="bullet"/>
      <w:lvlText w:val="o"/>
      <w:lvlJc w:val="left"/>
      <w:pPr>
        <w:ind w:left="1080" w:hanging="360"/>
      </w:pPr>
      <w:rPr>
        <w:rFonts w:ascii="Courier New" w:hAnsi="Courier New" w:cs="Courier New" w:hint="default"/>
      </w:rPr>
    </w:lvl>
    <w:lvl w:ilvl="2" w:tplc="46361788">
      <w:start w:val="1"/>
      <w:numFmt w:val="bullet"/>
      <w:lvlText w:val=""/>
      <w:lvlJc w:val="left"/>
      <w:pPr>
        <w:ind w:left="1800" w:hanging="360"/>
      </w:pPr>
      <w:rPr>
        <w:rFonts w:ascii="Wingdings" w:hAnsi="Wingdings" w:hint="default"/>
      </w:rPr>
    </w:lvl>
    <w:lvl w:ilvl="3" w:tplc="30348A26">
      <w:start w:val="1"/>
      <w:numFmt w:val="bullet"/>
      <w:lvlText w:val=""/>
      <w:lvlJc w:val="left"/>
      <w:pPr>
        <w:ind w:left="2520" w:hanging="360"/>
      </w:pPr>
      <w:rPr>
        <w:rFonts w:ascii="Symbol" w:hAnsi="Symbol" w:hint="default"/>
      </w:rPr>
    </w:lvl>
    <w:lvl w:ilvl="4" w:tplc="7BF862F8">
      <w:start w:val="1"/>
      <w:numFmt w:val="bullet"/>
      <w:lvlText w:val="o"/>
      <w:lvlJc w:val="left"/>
      <w:pPr>
        <w:ind w:left="3240" w:hanging="360"/>
      </w:pPr>
      <w:rPr>
        <w:rFonts w:ascii="Courier New" w:hAnsi="Courier New" w:cs="Courier New" w:hint="default"/>
      </w:rPr>
    </w:lvl>
    <w:lvl w:ilvl="5" w:tplc="260E328C">
      <w:start w:val="1"/>
      <w:numFmt w:val="bullet"/>
      <w:lvlText w:val=""/>
      <w:lvlJc w:val="left"/>
      <w:pPr>
        <w:ind w:left="3960" w:hanging="360"/>
      </w:pPr>
      <w:rPr>
        <w:rFonts w:ascii="Wingdings" w:hAnsi="Wingdings" w:hint="default"/>
      </w:rPr>
    </w:lvl>
    <w:lvl w:ilvl="6" w:tplc="82D23C64">
      <w:start w:val="1"/>
      <w:numFmt w:val="bullet"/>
      <w:lvlText w:val=""/>
      <w:lvlJc w:val="left"/>
      <w:pPr>
        <w:ind w:left="4680" w:hanging="360"/>
      </w:pPr>
      <w:rPr>
        <w:rFonts w:ascii="Symbol" w:hAnsi="Symbol" w:hint="default"/>
      </w:rPr>
    </w:lvl>
    <w:lvl w:ilvl="7" w:tplc="2A2AFB26">
      <w:start w:val="1"/>
      <w:numFmt w:val="bullet"/>
      <w:lvlText w:val="o"/>
      <w:lvlJc w:val="left"/>
      <w:pPr>
        <w:ind w:left="5400" w:hanging="360"/>
      </w:pPr>
      <w:rPr>
        <w:rFonts w:ascii="Courier New" w:hAnsi="Courier New" w:cs="Courier New" w:hint="default"/>
      </w:rPr>
    </w:lvl>
    <w:lvl w:ilvl="8" w:tplc="A5AC2C64">
      <w:start w:val="1"/>
      <w:numFmt w:val="bullet"/>
      <w:lvlText w:val=""/>
      <w:lvlJc w:val="left"/>
      <w:pPr>
        <w:ind w:left="6120" w:hanging="360"/>
      </w:pPr>
      <w:rPr>
        <w:rFonts w:ascii="Wingdings" w:hAnsi="Wingdings" w:hint="default"/>
      </w:rPr>
    </w:lvl>
  </w:abstractNum>
  <w:abstractNum w:abstractNumId="92" w15:restartNumberingAfterBreak="0">
    <w:nsid w:val="6BB2497F"/>
    <w:multiLevelType w:val="hybridMultilevel"/>
    <w:tmpl w:val="367467BA"/>
    <w:lvl w:ilvl="0" w:tplc="CF6E6ADE">
      <w:start w:val="1"/>
      <w:numFmt w:val="bullet"/>
      <w:lvlText w:val=""/>
      <w:lvlJc w:val="left"/>
      <w:pPr>
        <w:ind w:left="360" w:hanging="360"/>
      </w:pPr>
      <w:rPr>
        <w:rFonts w:ascii="Symbol" w:hAnsi="Symbol" w:hint="default"/>
      </w:rPr>
    </w:lvl>
    <w:lvl w:ilvl="1" w:tplc="689803D8" w:tentative="1">
      <w:start w:val="1"/>
      <w:numFmt w:val="lowerLetter"/>
      <w:lvlText w:val="%2."/>
      <w:lvlJc w:val="left"/>
      <w:pPr>
        <w:ind w:left="1440" w:hanging="360"/>
      </w:pPr>
    </w:lvl>
    <w:lvl w:ilvl="2" w:tplc="F3D4A970" w:tentative="1">
      <w:start w:val="1"/>
      <w:numFmt w:val="lowerRoman"/>
      <w:lvlText w:val="%3."/>
      <w:lvlJc w:val="right"/>
      <w:pPr>
        <w:ind w:left="2160" w:hanging="180"/>
      </w:pPr>
    </w:lvl>
    <w:lvl w:ilvl="3" w:tplc="982C781A" w:tentative="1">
      <w:start w:val="1"/>
      <w:numFmt w:val="decimal"/>
      <w:lvlText w:val="%4."/>
      <w:lvlJc w:val="left"/>
      <w:pPr>
        <w:ind w:left="2880" w:hanging="360"/>
      </w:pPr>
    </w:lvl>
    <w:lvl w:ilvl="4" w:tplc="ED08E35A" w:tentative="1">
      <w:start w:val="1"/>
      <w:numFmt w:val="lowerLetter"/>
      <w:lvlText w:val="%5."/>
      <w:lvlJc w:val="left"/>
      <w:pPr>
        <w:ind w:left="3600" w:hanging="360"/>
      </w:pPr>
    </w:lvl>
    <w:lvl w:ilvl="5" w:tplc="B3D6C072" w:tentative="1">
      <w:start w:val="1"/>
      <w:numFmt w:val="lowerRoman"/>
      <w:lvlText w:val="%6."/>
      <w:lvlJc w:val="right"/>
      <w:pPr>
        <w:ind w:left="4320" w:hanging="180"/>
      </w:pPr>
    </w:lvl>
    <w:lvl w:ilvl="6" w:tplc="7A78CA30" w:tentative="1">
      <w:start w:val="1"/>
      <w:numFmt w:val="decimal"/>
      <w:lvlText w:val="%7."/>
      <w:lvlJc w:val="left"/>
      <w:pPr>
        <w:ind w:left="5040" w:hanging="360"/>
      </w:pPr>
    </w:lvl>
    <w:lvl w:ilvl="7" w:tplc="41B88C94" w:tentative="1">
      <w:start w:val="1"/>
      <w:numFmt w:val="lowerLetter"/>
      <w:lvlText w:val="%8."/>
      <w:lvlJc w:val="left"/>
      <w:pPr>
        <w:ind w:left="5760" w:hanging="360"/>
      </w:pPr>
    </w:lvl>
    <w:lvl w:ilvl="8" w:tplc="706AECF6" w:tentative="1">
      <w:start w:val="1"/>
      <w:numFmt w:val="lowerRoman"/>
      <w:lvlText w:val="%9."/>
      <w:lvlJc w:val="right"/>
      <w:pPr>
        <w:ind w:left="6480" w:hanging="180"/>
      </w:pPr>
    </w:lvl>
  </w:abstractNum>
  <w:abstractNum w:abstractNumId="93" w15:restartNumberingAfterBreak="0">
    <w:nsid w:val="6CB07537"/>
    <w:multiLevelType w:val="hybridMultilevel"/>
    <w:tmpl w:val="FE745B3C"/>
    <w:lvl w:ilvl="0" w:tplc="1F28C90C">
      <w:start w:val="1"/>
      <w:numFmt w:val="bullet"/>
      <w:lvlText w:val=""/>
      <w:lvlJc w:val="left"/>
      <w:pPr>
        <w:ind w:left="360" w:hanging="360"/>
      </w:pPr>
      <w:rPr>
        <w:rFonts w:ascii="Symbol" w:hAnsi="Symbol" w:hint="default"/>
      </w:rPr>
    </w:lvl>
    <w:lvl w:ilvl="1" w:tplc="825436B2">
      <w:start w:val="1"/>
      <w:numFmt w:val="bullet"/>
      <w:lvlText w:val="o"/>
      <w:lvlJc w:val="left"/>
      <w:pPr>
        <w:ind w:left="1080" w:hanging="360"/>
      </w:pPr>
      <w:rPr>
        <w:rFonts w:ascii="Courier New" w:hAnsi="Courier New" w:cs="Courier New" w:hint="default"/>
      </w:rPr>
    </w:lvl>
    <w:lvl w:ilvl="2" w:tplc="9800DC90">
      <w:start w:val="1"/>
      <w:numFmt w:val="bullet"/>
      <w:lvlText w:val=""/>
      <w:lvlJc w:val="left"/>
      <w:pPr>
        <w:ind w:left="1800" w:hanging="360"/>
      </w:pPr>
      <w:rPr>
        <w:rFonts w:ascii="Wingdings" w:hAnsi="Wingdings" w:hint="default"/>
      </w:rPr>
    </w:lvl>
    <w:lvl w:ilvl="3" w:tplc="17AEC6FC">
      <w:start w:val="1"/>
      <w:numFmt w:val="bullet"/>
      <w:lvlText w:val=""/>
      <w:lvlJc w:val="left"/>
      <w:pPr>
        <w:ind w:left="2520" w:hanging="360"/>
      </w:pPr>
      <w:rPr>
        <w:rFonts w:ascii="Symbol" w:hAnsi="Symbol" w:hint="default"/>
      </w:rPr>
    </w:lvl>
    <w:lvl w:ilvl="4" w:tplc="430CAD0A">
      <w:start w:val="1"/>
      <w:numFmt w:val="bullet"/>
      <w:lvlText w:val="o"/>
      <w:lvlJc w:val="left"/>
      <w:pPr>
        <w:ind w:left="3240" w:hanging="360"/>
      </w:pPr>
      <w:rPr>
        <w:rFonts w:ascii="Courier New" w:hAnsi="Courier New" w:cs="Courier New" w:hint="default"/>
      </w:rPr>
    </w:lvl>
    <w:lvl w:ilvl="5" w:tplc="FD149F74">
      <w:start w:val="1"/>
      <w:numFmt w:val="bullet"/>
      <w:lvlText w:val=""/>
      <w:lvlJc w:val="left"/>
      <w:pPr>
        <w:ind w:left="3960" w:hanging="360"/>
      </w:pPr>
      <w:rPr>
        <w:rFonts w:ascii="Wingdings" w:hAnsi="Wingdings" w:hint="default"/>
      </w:rPr>
    </w:lvl>
    <w:lvl w:ilvl="6" w:tplc="8B46787E">
      <w:start w:val="1"/>
      <w:numFmt w:val="bullet"/>
      <w:lvlText w:val=""/>
      <w:lvlJc w:val="left"/>
      <w:pPr>
        <w:ind w:left="4680" w:hanging="360"/>
      </w:pPr>
      <w:rPr>
        <w:rFonts w:ascii="Symbol" w:hAnsi="Symbol" w:hint="default"/>
      </w:rPr>
    </w:lvl>
    <w:lvl w:ilvl="7" w:tplc="05C82770">
      <w:start w:val="1"/>
      <w:numFmt w:val="bullet"/>
      <w:lvlText w:val="o"/>
      <w:lvlJc w:val="left"/>
      <w:pPr>
        <w:ind w:left="5400" w:hanging="360"/>
      </w:pPr>
      <w:rPr>
        <w:rFonts w:ascii="Courier New" w:hAnsi="Courier New" w:cs="Courier New" w:hint="default"/>
      </w:rPr>
    </w:lvl>
    <w:lvl w:ilvl="8" w:tplc="70CEEFE6">
      <w:start w:val="1"/>
      <w:numFmt w:val="bullet"/>
      <w:lvlText w:val=""/>
      <w:lvlJc w:val="left"/>
      <w:pPr>
        <w:ind w:left="6120" w:hanging="360"/>
      </w:pPr>
      <w:rPr>
        <w:rFonts w:ascii="Wingdings" w:hAnsi="Wingdings" w:hint="default"/>
      </w:rPr>
    </w:lvl>
  </w:abstractNum>
  <w:abstractNum w:abstractNumId="94" w15:restartNumberingAfterBreak="0">
    <w:nsid w:val="6E575503"/>
    <w:multiLevelType w:val="multilevel"/>
    <w:tmpl w:val="FF26F226"/>
    <w:lvl w:ilvl="0">
      <w:start w:val="1"/>
      <w:numFmt w:val="decimal"/>
      <w:lvlText w:val="%1."/>
      <w:lvlJc w:val="left"/>
      <w:pPr>
        <w:ind w:left="360" w:hanging="360"/>
      </w:pPr>
    </w:lvl>
    <w:lvl w:ilvl="1">
      <w:start w:val="1"/>
      <w:numFmt w:val="decimal"/>
      <w:lvlText w:val="%1.%2."/>
      <w:lvlJc w:val="left"/>
      <w:pPr>
        <w:ind w:left="792" w:hanging="432"/>
      </w:pPr>
      <w:rPr>
        <w:b/>
        <w:bCs/>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6E950F73"/>
    <w:multiLevelType w:val="hybridMultilevel"/>
    <w:tmpl w:val="F0522E10"/>
    <w:lvl w:ilvl="0" w:tplc="B2E6B566">
      <w:start w:val="1"/>
      <w:numFmt w:val="decimal"/>
      <w:lvlText w:val="%1."/>
      <w:lvlJc w:val="left"/>
      <w:pPr>
        <w:ind w:left="720" w:hanging="360"/>
      </w:pPr>
    </w:lvl>
    <w:lvl w:ilvl="1" w:tplc="B04CFC92">
      <w:start w:val="1"/>
      <w:numFmt w:val="lowerLetter"/>
      <w:lvlText w:val="%2."/>
      <w:lvlJc w:val="left"/>
      <w:pPr>
        <w:ind w:left="1440" w:hanging="360"/>
      </w:pPr>
      <w:rPr>
        <w:b/>
        <w:bCs/>
      </w:rPr>
    </w:lvl>
    <w:lvl w:ilvl="2" w:tplc="3078B2FC" w:tentative="1">
      <w:start w:val="1"/>
      <w:numFmt w:val="lowerRoman"/>
      <w:lvlText w:val="%3."/>
      <w:lvlJc w:val="right"/>
      <w:pPr>
        <w:ind w:left="2160" w:hanging="180"/>
      </w:pPr>
    </w:lvl>
    <w:lvl w:ilvl="3" w:tplc="14567FE2" w:tentative="1">
      <w:start w:val="1"/>
      <w:numFmt w:val="decimal"/>
      <w:lvlText w:val="%4."/>
      <w:lvlJc w:val="left"/>
      <w:pPr>
        <w:ind w:left="2880" w:hanging="360"/>
      </w:pPr>
    </w:lvl>
    <w:lvl w:ilvl="4" w:tplc="6D3E41AA" w:tentative="1">
      <w:start w:val="1"/>
      <w:numFmt w:val="lowerLetter"/>
      <w:lvlText w:val="%5."/>
      <w:lvlJc w:val="left"/>
      <w:pPr>
        <w:ind w:left="3600" w:hanging="360"/>
      </w:pPr>
    </w:lvl>
    <w:lvl w:ilvl="5" w:tplc="69D20BCE" w:tentative="1">
      <w:start w:val="1"/>
      <w:numFmt w:val="lowerRoman"/>
      <w:lvlText w:val="%6."/>
      <w:lvlJc w:val="right"/>
      <w:pPr>
        <w:ind w:left="4320" w:hanging="180"/>
      </w:pPr>
    </w:lvl>
    <w:lvl w:ilvl="6" w:tplc="23980896" w:tentative="1">
      <w:start w:val="1"/>
      <w:numFmt w:val="decimal"/>
      <w:lvlText w:val="%7."/>
      <w:lvlJc w:val="left"/>
      <w:pPr>
        <w:ind w:left="5040" w:hanging="360"/>
      </w:pPr>
    </w:lvl>
    <w:lvl w:ilvl="7" w:tplc="CE1C7D72" w:tentative="1">
      <w:start w:val="1"/>
      <w:numFmt w:val="lowerLetter"/>
      <w:lvlText w:val="%8."/>
      <w:lvlJc w:val="left"/>
      <w:pPr>
        <w:ind w:left="5760" w:hanging="360"/>
      </w:pPr>
    </w:lvl>
    <w:lvl w:ilvl="8" w:tplc="EDF4600E" w:tentative="1">
      <w:start w:val="1"/>
      <w:numFmt w:val="lowerRoman"/>
      <w:lvlText w:val="%9."/>
      <w:lvlJc w:val="right"/>
      <w:pPr>
        <w:ind w:left="6480" w:hanging="180"/>
      </w:pPr>
    </w:lvl>
  </w:abstractNum>
  <w:abstractNum w:abstractNumId="96" w15:restartNumberingAfterBreak="0">
    <w:nsid w:val="6EAE67B1"/>
    <w:multiLevelType w:val="hybridMultilevel"/>
    <w:tmpl w:val="B2A0410A"/>
    <w:lvl w:ilvl="0" w:tplc="AED4AD5C">
      <w:start w:val="1"/>
      <w:numFmt w:val="decimal"/>
      <w:lvlText w:val="%1."/>
      <w:lvlJc w:val="left"/>
      <w:pPr>
        <w:ind w:left="360" w:hanging="360"/>
      </w:pPr>
    </w:lvl>
    <w:lvl w:ilvl="1" w:tplc="5308AB1E">
      <w:start w:val="1"/>
      <w:numFmt w:val="lowerLetter"/>
      <w:lvlText w:val="%2."/>
      <w:lvlJc w:val="left"/>
      <w:pPr>
        <w:ind w:left="1080" w:hanging="360"/>
      </w:pPr>
    </w:lvl>
    <w:lvl w:ilvl="2" w:tplc="3760DAD2">
      <w:start w:val="1"/>
      <w:numFmt w:val="lowerRoman"/>
      <w:lvlText w:val="%3."/>
      <w:lvlJc w:val="right"/>
      <w:pPr>
        <w:ind w:left="1800" w:hanging="180"/>
      </w:pPr>
    </w:lvl>
    <w:lvl w:ilvl="3" w:tplc="65642072">
      <w:start w:val="1"/>
      <w:numFmt w:val="decimal"/>
      <w:lvlText w:val="%4."/>
      <w:lvlJc w:val="left"/>
      <w:pPr>
        <w:ind w:left="2520" w:hanging="360"/>
      </w:pPr>
    </w:lvl>
    <w:lvl w:ilvl="4" w:tplc="39E2089C">
      <w:start w:val="1"/>
      <w:numFmt w:val="lowerLetter"/>
      <w:lvlText w:val="%5."/>
      <w:lvlJc w:val="left"/>
      <w:pPr>
        <w:ind w:left="3240" w:hanging="360"/>
      </w:pPr>
    </w:lvl>
    <w:lvl w:ilvl="5" w:tplc="99CE22E6">
      <w:start w:val="1"/>
      <w:numFmt w:val="lowerRoman"/>
      <w:lvlText w:val="%6."/>
      <w:lvlJc w:val="right"/>
      <w:pPr>
        <w:ind w:left="3960" w:hanging="180"/>
      </w:pPr>
    </w:lvl>
    <w:lvl w:ilvl="6" w:tplc="206E9C7A">
      <w:start w:val="1"/>
      <w:numFmt w:val="decimal"/>
      <w:lvlText w:val="%7."/>
      <w:lvlJc w:val="left"/>
      <w:pPr>
        <w:ind w:left="4680" w:hanging="360"/>
      </w:pPr>
    </w:lvl>
    <w:lvl w:ilvl="7" w:tplc="71F8C542">
      <w:start w:val="1"/>
      <w:numFmt w:val="lowerLetter"/>
      <w:lvlText w:val="%8."/>
      <w:lvlJc w:val="left"/>
      <w:pPr>
        <w:ind w:left="5400" w:hanging="360"/>
      </w:pPr>
    </w:lvl>
    <w:lvl w:ilvl="8" w:tplc="EBA4AE40">
      <w:start w:val="1"/>
      <w:numFmt w:val="lowerRoman"/>
      <w:lvlText w:val="%9."/>
      <w:lvlJc w:val="right"/>
      <w:pPr>
        <w:ind w:left="6120" w:hanging="180"/>
      </w:pPr>
    </w:lvl>
  </w:abstractNum>
  <w:abstractNum w:abstractNumId="97" w15:restartNumberingAfterBreak="0">
    <w:nsid w:val="6F8C1FD0"/>
    <w:multiLevelType w:val="hybridMultilevel"/>
    <w:tmpl w:val="65F278C2"/>
    <w:lvl w:ilvl="0" w:tplc="8E9463EC">
      <w:start w:val="1"/>
      <w:numFmt w:val="decimal"/>
      <w:lvlText w:val="%1."/>
      <w:lvlJc w:val="left"/>
      <w:pPr>
        <w:ind w:left="360" w:hanging="360"/>
      </w:pPr>
    </w:lvl>
    <w:lvl w:ilvl="1" w:tplc="E062C658" w:tentative="1">
      <w:start w:val="1"/>
      <w:numFmt w:val="lowerLetter"/>
      <w:lvlText w:val="%2."/>
      <w:lvlJc w:val="left"/>
      <w:pPr>
        <w:ind w:left="1440" w:hanging="360"/>
      </w:pPr>
    </w:lvl>
    <w:lvl w:ilvl="2" w:tplc="CC86F016" w:tentative="1">
      <w:start w:val="1"/>
      <w:numFmt w:val="lowerRoman"/>
      <w:lvlText w:val="%3."/>
      <w:lvlJc w:val="right"/>
      <w:pPr>
        <w:ind w:left="2160" w:hanging="180"/>
      </w:pPr>
    </w:lvl>
    <w:lvl w:ilvl="3" w:tplc="08A64538" w:tentative="1">
      <w:start w:val="1"/>
      <w:numFmt w:val="decimal"/>
      <w:lvlText w:val="%4."/>
      <w:lvlJc w:val="left"/>
      <w:pPr>
        <w:ind w:left="2880" w:hanging="360"/>
      </w:pPr>
    </w:lvl>
    <w:lvl w:ilvl="4" w:tplc="CF581666" w:tentative="1">
      <w:start w:val="1"/>
      <w:numFmt w:val="lowerLetter"/>
      <w:lvlText w:val="%5."/>
      <w:lvlJc w:val="left"/>
      <w:pPr>
        <w:ind w:left="3600" w:hanging="360"/>
      </w:pPr>
    </w:lvl>
    <w:lvl w:ilvl="5" w:tplc="B464DF90" w:tentative="1">
      <w:start w:val="1"/>
      <w:numFmt w:val="lowerRoman"/>
      <w:lvlText w:val="%6."/>
      <w:lvlJc w:val="right"/>
      <w:pPr>
        <w:ind w:left="4320" w:hanging="180"/>
      </w:pPr>
    </w:lvl>
    <w:lvl w:ilvl="6" w:tplc="57F024B2" w:tentative="1">
      <w:start w:val="1"/>
      <w:numFmt w:val="decimal"/>
      <w:lvlText w:val="%7."/>
      <w:lvlJc w:val="left"/>
      <w:pPr>
        <w:ind w:left="5040" w:hanging="360"/>
      </w:pPr>
    </w:lvl>
    <w:lvl w:ilvl="7" w:tplc="0CB84EDC" w:tentative="1">
      <w:start w:val="1"/>
      <w:numFmt w:val="lowerLetter"/>
      <w:lvlText w:val="%8."/>
      <w:lvlJc w:val="left"/>
      <w:pPr>
        <w:ind w:left="5760" w:hanging="360"/>
      </w:pPr>
    </w:lvl>
    <w:lvl w:ilvl="8" w:tplc="BD68F02A" w:tentative="1">
      <w:start w:val="1"/>
      <w:numFmt w:val="lowerRoman"/>
      <w:lvlText w:val="%9."/>
      <w:lvlJc w:val="right"/>
      <w:pPr>
        <w:ind w:left="6480" w:hanging="180"/>
      </w:pPr>
    </w:lvl>
  </w:abstractNum>
  <w:abstractNum w:abstractNumId="98"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9" w15:restartNumberingAfterBreak="0">
    <w:nsid w:val="70DE4585"/>
    <w:multiLevelType w:val="hybridMultilevel"/>
    <w:tmpl w:val="779CF5DE"/>
    <w:lvl w:ilvl="0" w:tplc="2890A7F0">
      <w:start w:val="1"/>
      <w:numFmt w:val="decimal"/>
      <w:lvlText w:val="%1."/>
      <w:lvlJc w:val="left"/>
      <w:pPr>
        <w:ind w:left="360" w:hanging="360"/>
      </w:pPr>
    </w:lvl>
    <w:lvl w:ilvl="1" w:tplc="1C8C81E8">
      <w:start w:val="1"/>
      <w:numFmt w:val="lowerLetter"/>
      <w:lvlText w:val="%2."/>
      <w:lvlJc w:val="left"/>
      <w:pPr>
        <w:ind w:left="1440" w:hanging="360"/>
      </w:pPr>
    </w:lvl>
    <w:lvl w:ilvl="2" w:tplc="11BCC494" w:tentative="1">
      <w:start w:val="1"/>
      <w:numFmt w:val="lowerRoman"/>
      <w:lvlText w:val="%3."/>
      <w:lvlJc w:val="right"/>
      <w:pPr>
        <w:ind w:left="2160" w:hanging="180"/>
      </w:pPr>
    </w:lvl>
    <w:lvl w:ilvl="3" w:tplc="1ADCAEAC" w:tentative="1">
      <w:start w:val="1"/>
      <w:numFmt w:val="decimal"/>
      <w:lvlText w:val="%4."/>
      <w:lvlJc w:val="left"/>
      <w:pPr>
        <w:ind w:left="2880" w:hanging="360"/>
      </w:pPr>
    </w:lvl>
    <w:lvl w:ilvl="4" w:tplc="80D266E8" w:tentative="1">
      <w:start w:val="1"/>
      <w:numFmt w:val="lowerLetter"/>
      <w:lvlText w:val="%5."/>
      <w:lvlJc w:val="left"/>
      <w:pPr>
        <w:ind w:left="3600" w:hanging="360"/>
      </w:pPr>
    </w:lvl>
    <w:lvl w:ilvl="5" w:tplc="2CC61CDE" w:tentative="1">
      <w:start w:val="1"/>
      <w:numFmt w:val="lowerRoman"/>
      <w:lvlText w:val="%6."/>
      <w:lvlJc w:val="right"/>
      <w:pPr>
        <w:ind w:left="4320" w:hanging="180"/>
      </w:pPr>
    </w:lvl>
    <w:lvl w:ilvl="6" w:tplc="CE1C9830" w:tentative="1">
      <w:start w:val="1"/>
      <w:numFmt w:val="decimal"/>
      <w:lvlText w:val="%7."/>
      <w:lvlJc w:val="left"/>
      <w:pPr>
        <w:ind w:left="5040" w:hanging="360"/>
      </w:pPr>
    </w:lvl>
    <w:lvl w:ilvl="7" w:tplc="DB0CEB24" w:tentative="1">
      <w:start w:val="1"/>
      <w:numFmt w:val="lowerLetter"/>
      <w:lvlText w:val="%8."/>
      <w:lvlJc w:val="left"/>
      <w:pPr>
        <w:ind w:left="5760" w:hanging="360"/>
      </w:pPr>
    </w:lvl>
    <w:lvl w:ilvl="8" w:tplc="5566ABCE" w:tentative="1">
      <w:start w:val="1"/>
      <w:numFmt w:val="lowerRoman"/>
      <w:lvlText w:val="%9."/>
      <w:lvlJc w:val="right"/>
      <w:pPr>
        <w:ind w:left="6480" w:hanging="180"/>
      </w:pPr>
    </w:lvl>
  </w:abstractNum>
  <w:abstractNum w:abstractNumId="100" w15:restartNumberingAfterBreak="0">
    <w:nsid w:val="70F12278"/>
    <w:multiLevelType w:val="hybridMultilevel"/>
    <w:tmpl w:val="039A8CEC"/>
    <w:lvl w:ilvl="0" w:tplc="72D6D76E">
      <w:start w:val="1"/>
      <w:numFmt w:val="decimal"/>
      <w:lvlText w:val="%1."/>
      <w:lvlJc w:val="left"/>
      <w:pPr>
        <w:ind w:left="1020" w:hanging="360"/>
      </w:pPr>
    </w:lvl>
    <w:lvl w:ilvl="1" w:tplc="25A81F6C">
      <w:start w:val="1"/>
      <w:numFmt w:val="decimal"/>
      <w:lvlText w:val="%2."/>
      <w:lvlJc w:val="left"/>
      <w:pPr>
        <w:ind w:left="1020" w:hanging="360"/>
      </w:pPr>
    </w:lvl>
    <w:lvl w:ilvl="2" w:tplc="C5AE3CF4">
      <w:start w:val="1"/>
      <w:numFmt w:val="decimal"/>
      <w:lvlText w:val="%3."/>
      <w:lvlJc w:val="left"/>
      <w:pPr>
        <w:ind w:left="1020" w:hanging="360"/>
      </w:pPr>
    </w:lvl>
    <w:lvl w:ilvl="3" w:tplc="DA1E3AA4">
      <w:start w:val="1"/>
      <w:numFmt w:val="decimal"/>
      <w:lvlText w:val="%4."/>
      <w:lvlJc w:val="left"/>
      <w:pPr>
        <w:ind w:left="1020" w:hanging="360"/>
      </w:pPr>
    </w:lvl>
    <w:lvl w:ilvl="4" w:tplc="34E8F93C">
      <w:start w:val="1"/>
      <w:numFmt w:val="decimal"/>
      <w:lvlText w:val="%5."/>
      <w:lvlJc w:val="left"/>
      <w:pPr>
        <w:ind w:left="1020" w:hanging="360"/>
      </w:pPr>
    </w:lvl>
    <w:lvl w:ilvl="5" w:tplc="025E3E32">
      <w:start w:val="1"/>
      <w:numFmt w:val="decimal"/>
      <w:lvlText w:val="%6."/>
      <w:lvlJc w:val="left"/>
      <w:pPr>
        <w:ind w:left="1020" w:hanging="360"/>
      </w:pPr>
    </w:lvl>
    <w:lvl w:ilvl="6" w:tplc="7448472E">
      <w:start w:val="1"/>
      <w:numFmt w:val="decimal"/>
      <w:lvlText w:val="%7."/>
      <w:lvlJc w:val="left"/>
      <w:pPr>
        <w:ind w:left="1020" w:hanging="360"/>
      </w:pPr>
    </w:lvl>
    <w:lvl w:ilvl="7" w:tplc="462A0710">
      <w:start w:val="1"/>
      <w:numFmt w:val="decimal"/>
      <w:lvlText w:val="%8."/>
      <w:lvlJc w:val="left"/>
      <w:pPr>
        <w:ind w:left="1020" w:hanging="360"/>
      </w:pPr>
    </w:lvl>
    <w:lvl w:ilvl="8" w:tplc="3A6EEAB8">
      <w:start w:val="1"/>
      <w:numFmt w:val="decimal"/>
      <w:lvlText w:val="%9."/>
      <w:lvlJc w:val="left"/>
      <w:pPr>
        <w:ind w:left="1020" w:hanging="360"/>
      </w:pPr>
    </w:lvl>
  </w:abstractNum>
  <w:abstractNum w:abstractNumId="101" w15:restartNumberingAfterBreak="0">
    <w:nsid w:val="71370CFB"/>
    <w:multiLevelType w:val="multilevel"/>
    <w:tmpl w:val="F4BA29EC"/>
    <w:lvl w:ilvl="0">
      <w:start w:val="2"/>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2" w15:restartNumberingAfterBreak="0">
    <w:nsid w:val="7142529F"/>
    <w:multiLevelType w:val="hybridMultilevel"/>
    <w:tmpl w:val="9AE03102"/>
    <w:lvl w:ilvl="0" w:tplc="611A8474">
      <w:start w:val="1"/>
      <w:numFmt w:val="decimal"/>
      <w:lvlText w:val="%1."/>
      <w:lvlJc w:val="left"/>
      <w:pPr>
        <w:ind w:left="720" w:hanging="360"/>
      </w:pPr>
    </w:lvl>
    <w:lvl w:ilvl="1" w:tplc="BD3416C0" w:tentative="1">
      <w:start w:val="1"/>
      <w:numFmt w:val="lowerLetter"/>
      <w:lvlText w:val="%2."/>
      <w:lvlJc w:val="left"/>
      <w:pPr>
        <w:ind w:left="1440" w:hanging="360"/>
      </w:pPr>
    </w:lvl>
    <w:lvl w:ilvl="2" w:tplc="44EC9BB4" w:tentative="1">
      <w:start w:val="1"/>
      <w:numFmt w:val="lowerRoman"/>
      <w:lvlText w:val="%3."/>
      <w:lvlJc w:val="right"/>
      <w:pPr>
        <w:ind w:left="2160" w:hanging="180"/>
      </w:pPr>
    </w:lvl>
    <w:lvl w:ilvl="3" w:tplc="CC24F508" w:tentative="1">
      <w:start w:val="1"/>
      <w:numFmt w:val="decimal"/>
      <w:lvlText w:val="%4."/>
      <w:lvlJc w:val="left"/>
      <w:pPr>
        <w:ind w:left="2880" w:hanging="360"/>
      </w:pPr>
    </w:lvl>
    <w:lvl w:ilvl="4" w:tplc="EACE77A4" w:tentative="1">
      <w:start w:val="1"/>
      <w:numFmt w:val="lowerLetter"/>
      <w:lvlText w:val="%5."/>
      <w:lvlJc w:val="left"/>
      <w:pPr>
        <w:ind w:left="3600" w:hanging="360"/>
      </w:pPr>
    </w:lvl>
    <w:lvl w:ilvl="5" w:tplc="2F285DB2" w:tentative="1">
      <w:start w:val="1"/>
      <w:numFmt w:val="lowerRoman"/>
      <w:lvlText w:val="%6."/>
      <w:lvlJc w:val="right"/>
      <w:pPr>
        <w:ind w:left="4320" w:hanging="180"/>
      </w:pPr>
    </w:lvl>
    <w:lvl w:ilvl="6" w:tplc="C8EA31F4" w:tentative="1">
      <w:start w:val="1"/>
      <w:numFmt w:val="decimal"/>
      <w:lvlText w:val="%7."/>
      <w:lvlJc w:val="left"/>
      <w:pPr>
        <w:ind w:left="5040" w:hanging="360"/>
      </w:pPr>
    </w:lvl>
    <w:lvl w:ilvl="7" w:tplc="C72EE95A" w:tentative="1">
      <w:start w:val="1"/>
      <w:numFmt w:val="lowerLetter"/>
      <w:lvlText w:val="%8."/>
      <w:lvlJc w:val="left"/>
      <w:pPr>
        <w:ind w:left="5760" w:hanging="360"/>
      </w:pPr>
    </w:lvl>
    <w:lvl w:ilvl="8" w:tplc="DA40834E" w:tentative="1">
      <w:start w:val="1"/>
      <w:numFmt w:val="lowerRoman"/>
      <w:lvlText w:val="%9."/>
      <w:lvlJc w:val="right"/>
      <w:pPr>
        <w:ind w:left="6480" w:hanging="180"/>
      </w:pPr>
    </w:lvl>
  </w:abstractNum>
  <w:abstractNum w:abstractNumId="103" w15:restartNumberingAfterBreak="0">
    <w:nsid w:val="7198377D"/>
    <w:multiLevelType w:val="hybridMultilevel"/>
    <w:tmpl w:val="CBC010AA"/>
    <w:lvl w:ilvl="0" w:tplc="538C8CDE">
      <w:start w:val="1"/>
      <w:numFmt w:val="bullet"/>
      <w:lvlText w:val=""/>
      <w:lvlJc w:val="left"/>
      <w:pPr>
        <w:ind w:left="360" w:hanging="360"/>
      </w:pPr>
      <w:rPr>
        <w:rFonts w:ascii="Symbol" w:hAnsi="Symbol" w:hint="default"/>
      </w:rPr>
    </w:lvl>
    <w:lvl w:ilvl="1" w:tplc="83B415FE">
      <w:start w:val="1"/>
      <w:numFmt w:val="bullet"/>
      <w:lvlText w:val="o"/>
      <w:lvlJc w:val="left"/>
      <w:pPr>
        <w:ind w:left="1080" w:hanging="360"/>
      </w:pPr>
      <w:rPr>
        <w:rFonts w:ascii="Courier New" w:hAnsi="Courier New" w:cs="Courier New" w:hint="default"/>
      </w:rPr>
    </w:lvl>
    <w:lvl w:ilvl="2" w:tplc="09B26056">
      <w:start w:val="1"/>
      <w:numFmt w:val="bullet"/>
      <w:lvlText w:val=""/>
      <w:lvlJc w:val="left"/>
      <w:pPr>
        <w:ind w:left="1800" w:hanging="360"/>
      </w:pPr>
      <w:rPr>
        <w:rFonts w:ascii="Wingdings" w:hAnsi="Wingdings" w:hint="default"/>
      </w:rPr>
    </w:lvl>
    <w:lvl w:ilvl="3" w:tplc="362A541A">
      <w:start w:val="1"/>
      <w:numFmt w:val="bullet"/>
      <w:lvlText w:val=""/>
      <w:lvlJc w:val="left"/>
      <w:pPr>
        <w:ind w:left="2520" w:hanging="360"/>
      </w:pPr>
      <w:rPr>
        <w:rFonts w:ascii="Symbol" w:hAnsi="Symbol" w:hint="default"/>
      </w:rPr>
    </w:lvl>
    <w:lvl w:ilvl="4" w:tplc="F04E9AE6">
      <w:start w:val="1"/>
      <w:numFmt w:val="bullet"/>
      <w:lvlText w:val="o"/>
      <w:lvlJc w:val="left"/>
      <w:pPr>
        <w:ind w:left="3240" w:hanging="360"/>
      </w:pPr>
      <w:rPr>
        <w:rFonts w:ascii="Courier New" w:hAnsi="Courier New" w:cs="Courier New" w:hint="default"/>
      </w:rPr>
    </w:lvl>
    <w:lvl w:ilvl="5" w:tplc="010C6304">
      <w:start w:val="1"/>
      <w:numFmt w:val="bullet"/>
      <w:lvlText w:val=""/>
      <w:lvlJc w:val="left"/>
      <w:pPr>
        <w:ind w:left="3960" w:hanging="360"/>
      </w:pPr>
      <w:rPr>
        <w:rFonts w:ascii="Wingdings" w:hAnsi="Wingdings" w:hint="default"/>
      </w:rPr>
    </w:lvl>
    <w:lvl w:ilvl="6" w:tplc="2862A41C">
      <w:start w:val="1"/>
      <w:numFmt w:val="bullet"/>
      <w:lvlText w:val=""/>
      <w:lvlJc w:val="left"/>
      <w:pPr>
        <w:ind w:left="4680" w:hanging="360"/>
      </w:pPr>
      <w:rPr>
        <w:rFonts w:ascii="Symbol" w:hAnsi="Symbol" w:hint="default"/>
      </w:rPr>
    </w:lvl>
    <w:lvl w:ilvl="7" w:tplc="5DBC8D52">
      <w:start w:val="1"/>
      <w:numFmt w:val="bullet"/>
      <w:lvlText w:val="o"/>
      <w:lvlJc w:val="left"/>
      <w:pPr>
        <w:ind w:left="5400" w:hanging="360"/>
      </w:pPr>
      <w:rPr>
        <w:rFonts w:ascii="Courier New" w:hAnsi="Courier New" w:cs="Courier New" w:hint="default"/>
      </w:rPr>
    </w:lvl>
    <w:lvl w:ilvl="8" w:tplc="1380647A">
      <w:start w:val="1"/>
      <w:numFmt w:val="bullet"/>
      <w:lvlText w:val=""/>
      <w:lvlJc w:val="left"/>
      <w:pPr>
        <w:ind w:left="6120" w:hanging="360"/>
      </w:pPr>
      <w:rPr>
        <w:rFonts w:ascii="Wingdings" w:hAnsi="Wingdings" w:hint="default"/>
      </w:rPr>
    </w:lvl>
  </w:abstractNum>
  <w:abstractNum w:abstractNumId="104" w15:restartNumberingAfterBreak="0">
    <w:nsid w:val="71FD565B"/>
    <w:multiLevelType w:val="hybridMultilevel"/>
    <w:tmpl w:val="08389A82"/>
    <w:lvl w:ilvl="0" w:tplc="78ACE70E">
      <w:start w:val="1"/>
      <w:numFmt w:val="bullet"/>
      <w:lvlText w:val=""/>
      <w:lvlJc w:val="left"/>
      <w:pPr>
        <w:ind w:left="360" w:hanging="360"/>
      </w:pPr>
      <w:rPr>
        <w:rFonts w:ascii="Symbol" w:hAnsi="Symbol" w:hint="default"/>
      </w:rPr>
    </w:lvl>
    <w:lvl w:ilvl="1" w:tplc="8652612E">
      <w:start w:val="1"/>
      <w:numFmt w:val="bullet"/>
      <w:lvlText w:val="o"/>
      <w:lvlJc w:val="left"/>
      <w:pPr>
        <w:ind w:left="1080" w:hanging="360"/>
      </w:pPr>
      <w:rPr>
        <w:rFonts w:ascii="Courier New" w:hAnsi="Courier New" w:cs="Courier New" w:hint="default"/>
      </w:rPr>
    </w:lvl>
    <w:lvl w:ilvl="2" w:tplc="AEE0702A">
      <w:start w:val="1"/>
      <w:numFmt w:val="bullet"/>
      <w:lvlText w:val=""/>
      <w:lvlJc w:val="left"/>
      <w:pPr>
        <w:ind w:left="1800" w:hanging="360"/>
      </w:pPr>
      <w:rPr>
        <w:rFonts w:ascii="Wingdings" w:hAnsi="Wingdings" w:hint="default"/>
      </w:rPr>
    </w:lvl>
    <w:lvl w:ilvl="3" w:tplc="8AD0BC60">
      <w:start w:val="1"/>
      <w:numFmt w:val="bullet"/>
      <w:lvlText w:val=""/>
      <w:lvlJc w:val="left"/>
      <w:pPr>
        <w:ind w:left="2520" w:hanging="360"/>
      </w:pPr>
      <w:rPr>
        <w:rFonts w:ascii="Symbol" w:hAnsi="Symbol" w:hint="default"/>
      </w:rPr>
    </w:lvl>
    <w:lvl w:ilvl="4" w:tplc="36BC1564">
      <w:start w:val="1"/>
      <w:numFmt w:val="bullet"/>
      <w:lvlText w:val="o"/>
      <w:lvlJc w:val="left"/>
      <w:pPr>
        <w:ind w:left="3240" w:hanging="360"/>
      </w:pPr>
      <w:rPr>
        <w:rFonts w:ascii="Courier New" w:hAnsi="Courier New" w:cs="Courier New" w:hint="default"/>
      </w:rPr>
    </w:lvl>
    <w:lvl w:ilvl="5" w:tplc="0B0410C2">
      <w:start w:val="1"/>
      <w:numFmt w:val="bullet"/>
      <w:lvlText w:val=""/>
      <w:lvlJc w:val="left"/>
      <w:pPr>
        <w:ind w:left="3960" w:hanging="360"/>
      </w:pPr>
      <w:rPr>
        <w:rFonts w:ascii="Wingdings" w:hAnsi="Wingdings" w:hint="default"/>
      </w:rPr>
    </w:lvl>
    <w:lvl w:ilvl="6" w:tplc="42260F6E">
      <w:start w:val="1"/>
      <w:numFmt w:val="bullet"/>
      <w:lvlText w:val=""/>
      <w:lvlJc w:val="left"/>
      <w:pPr>
        <w:ind w:left="4680" w:hanging="360"/>
      </w:pPr>
      <w:rPr>
        <w:rFonts w:ascii="Symbol" w:hAnsi="Symbol" w:hint="default"/>
      </w:rPr>
    </w:lvl>
    <w:lvl w:ilvl="7" w:tplc="33D84DDC">
      <w:start w:val="1"/>
      <w:numFmt w:val="bullet"/>
      <w:lvlText w:val="o"/>
      <w:lvlJc w:val="left"/>
      <w:pPr>
        <w:ind w:left="5400" w:hanging="360"/>
      </w:pPr>
      <w:rPr>
        <w:rFonts w:ascii="Courier New" w:hAnsi="Courier New" w:cs="Courier New" w:hint="default"/>
      </w:rPr>
    </w:lvl>
    <w:lvl w:ilvl="8" w:tplc="88B618A6">
      <w:start w:val="1"/>
      <w:numFmt w:val="bullet"/>
      <w:lvlText w:val=""/>
      <w:lvlJc w:val="left"/>
      <w:pPr>
        <w:ind w:left="6120" w:hanging="360"/>
      </w:pPr>
      <w:rPr>
        <w:rFonts w:ascii="Wingdings" w:hAnsi="Wingdings" w:hint="default"/>
      </w:rPr>
    </w:lvl>
  </w:abstractNum>
  <w:abstractNum w:abstractNumId="105" w15:restartNumberingAfterBreak="0">
    <w:nsid w:val="72270996"/>
    <w:multiLevelType w:val="hybridMultilevel"/>
    <w:tmpl w:val="005E6C28"/>
    <w:lvl w:ilvl="0" w:tplc="503C8186">
      <w:start w:val="1"/>
      <w:numFmt w:val="decimal"/>
      <w:lvlText w:val="%1."/>
      <w:lvlJc w:val="left"/>
      <w:pPr>
        <w:ind w:left="360" w:hanging="360"/>
      </w:pPr>
      <w:rPr>
        <w:i w:val="0"/>
        <w:iCs w:val="0"/>
        <w:strike w:val="0"/>
        <w:dstrike w:val="0"/>
        <w:u w:val="none"/>
        <w:effect w:val="none"/>
      </w:rPr>
    </w:lvl>
    <w:lvl w:ilvl="1" w:tplc="9524129C">
      <w:start w:val="1"/>
      <w:numFmt w:val="lowerLetter"/>
      <w:lvlText w:val="%2."/>
      <w:lvlJc w:val="left"/>
      <w:pPr>
        <w:ind w:left="1080" w:hanging="360"/>
      </w:pPr>
    </w:lvl>
    <w:lvl w:ilvl="2" w:tplc="6896AD3A">
      <w:start w:val="1"/>
      <w:numFmt w:val="lowerRoman"/>
      <w:lvlText w:val="%3."/>
      <w:lvlJc w:val="right"/>
      <w:pPr>
        <w:ind w:left="1800" w:hanging="180"/>
      </w:pPr>
    </w:lvl>
    <w:lvl w:ilvl="3" w:tplc="395E4C82">
      <w:start w:val="1"/>
      <w:numFmt w:val="decimal"/>
      <w:lvlText w:val="%4."/>
      <w:lvlJc w:val="left"/>
      <w:pPr>
        <w:ind w:left="2520" w:hanging="360"/>
      </w:pPr>
    </w:lvl>
    <w:lvl w:ilvl="4" w:tplc="8B0CAE74">
      <w:start w:val="1"/>
      <w:numFmt w:val="lowerLetter"/>
      <w:lvlText w:val="%5."/>
      <w:lvlJc w:val="left"/>
      <w:pPr>
        <w:ind w:left="3240" w:hanging="360"/>
      </w:pPr>
    </w:lvl>
    <w:lvl w:ilvl="5" w:tplc="2D30148A">
      <w:start w:val="1"/>
      <w:numFmt w:val="lowerRoman"/>
      <w:lvlText w:val="%6."/>
      <w:lvlJc w:val="right"/>
      <w:pPr>
        <w:ind w:left="3960" w:hanging="180"/>
      </w:pPr>
    </w:lvl>
    <w:lvl w:ilvl="6" w:tplc="4AEC8D4C">
      <w:start w:val="1"/>
      <w:numFmt w:val="decimal"/>
      <w:lvlText w:val="%7."/>
      <w:lvlJc w:val="left"/>
      <w:pPr>
        <w:ind w:left="4680" w:hanging="360"/>
      </w:pPr>
    </w:lvl>
    <w:lvl w:ilvl="7" w:tplc="2C260F04">
      <w:start w:val="1"/>
      <w:numFmt w:val="lowerLetter"/>
      <w:lvlText w:val="%8."/>
      <w:lvlJc w:val="left"/>
      <w:pPr>
        <w:ind w:left="5400" w:hanging="360"/>
      </w:pPr>
    </w:lvl>
    <w:lvl w:ilvl="8" w:tplc="7826DF08">
      <w:start w:val="1"/>
      <w:numFmt w:val="lowerRoman"/>
      <w:lvlText w:val="%9."/>
      <w:lvlJc w:val="right"/>
      <w:pPr>
        <w:ind w:left="6120" w:hanging="180"/>
      </w:pPr>
    </w:lvl>
  </w:abstractNum>
  <w:abstractNum w:abstractNumId="106" w15:restartNumberingAfterBreak="0">
    <w:nsid w:val="72D81535"/>
    <w:multiLevelType w:val="hybridMultilevel"/>
    <w:tmpl w:val="3FF2B07C"/>
    <w:lvl w:ilvl="0" w:tplc="BD1693FA">
      <w:start w:val="1"/>
      <w:numFmt w:val="decimal"/>
      <w:lvlText w:val="%1."/>
      <w:lvlJc w:val="left"/>
      <w:pPr>
        <w:ind w:left="720" w:hanging="360"/>
      </w:pPr>
      <w:rPr>
        <w:rFonts w:hint="default"/>
      </w:rPr>
    </w:lvl>
    <w:lvl w:ilvl="1" w:tplc="8222D6CE" w:tentative="1">
      <w:start w:val="1"/>
      <w:numFmt w:val="lowerLetter"/>
      <w:lvlText w:val="%2."/>
      <w:lvlJc w:val="left"/>
      <w:pPr>
        <w:ind w:left="1440" w:hanging="360"/>
      </w:pPr>
    </w:lvl>
    <w:lvl w:ilvl="2" w:tplc="57FCCD40" w:tentative="1">
      <w:start w:val="1"/>
      <w:numFmt w:val="lowerRoman"/>
      <w:lvlText w:val="%3."/>
      <w:lvlJc w:val="right"/>
      <w:pPr>
        <w:ind w:left="2160" w:hanging="180"/>
      </w:pPr>
    </w:lvl>
    <w:lvl w:ilvl="3" w:tplc="8A986B64" w:tentative="1">
      <w:start w:val="1"/>
      <w:numFmt w:val="decimal"/>
      <w:lvlText w:val="%4."/>
      <w:lvlJc w:val="left"/>
      <w:pPr>
        <w:ind w:left="2880" w:hanging="360"/>
      </w:pPr>
    </w:lvl>
    <w:lvl w:ilvl="4" w:tplc="47B43DA8" w:tentative="1">
      <w:start w:val="1"/>
      <w:numFmt w:val="lowerLetter"/>
      <w:lvlText w:val="%5."/>
      <w:lvlJc w:val="left"/>
      <w:pPr>
        <w:ind w:left="3600" w:hanging="360"/>
      </w:pPr>
    </w:lvl>
    <w:lvl w:ilvl="5" w:tplc="C4B4C032" w:tentative="1">
      <w:start w:val="1"/>
      <w:numFmt w:val="lowerRoman"/>
      <w:lvlText w:val="%6."/>
      <w:lvlJc w:val="right"/>
      <w:pPr>
        <w:ind w:left="4320" w:hanging="180"/>
      </w:pPr>
    </w:lvl>
    <w:lvl w:ilvl="6" w:tplc="E50EECBE" w:tentative="1">
      <w:start w:val="1"/>
      <w:numFmt w:val="decimal"/>
      <w:lvlText w:val="%7."/>
      <w:lvlJc w:val="left"/>
      <w:pPr>
        <w:ind w:left="5040" w:hanging="360"/>
      </w:pPr>
    </w:lvl>
    <w:lvl w:ilvl="7" w:tplc="E5F8228C" w:tentative="1">
      <w:start w:val="1"/>
      <w:numFmt w:val="lowerLetter"/>
      <w:lvlText w:val="%8."/>
      <w:lvlJc w:val="left"/>
      <w:pPr>
        <w:ind w:left="5760" w:hanging="360"/>
      </w:pPr>
    </w:lvl>
    <w:lvl w:ilvl="8" w:tplc="DAF8FF28" w:tentative="1">
      <w:start w:val="1"/>
      <w:numFmt w:val="lowerRoman"/>
      <w:lvlText w:val="%9."/>
      <w:lvlJc w:val="right"/>
      <w:pPr>
        <w:ind w:left="6480" w:hanging="180"/>
      </w:pPr>
    </w:lvl>
  </w:abstractNum>
  <w:abstractNum w:abstractNumId="107" w15:restartNumberingAfterBreak="0">
    <w:nsid w:val="73DC0A79"/>
    <w:multiLevelType w:val="multilevel"/>
    <w:tmpl w:val="F90A909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8" w15:restartNumberingAfterBreak="0">
    <w:nsid w:val="73F70F2F"/>
    <w:multiLevelType w:val="hybridMultilevel"/>
    <w:tmpl w:val="57C46702"/>
    <w:lvl w:ilvl="0" w:tplc="66B6DC58">
      <w:start w:val="1"/>
      <w:numFmt w:val="decimal"/>
      <w:lvlText w:val="%1."/>
      <w:lvlJc w:val="left"/>
      <w:pPr>
        <w:ind w:left="720" w:hanging="360"/>
      </w:pPr>
      <w:rPr>
        <w:rFonts w:hint="default"/>
        <w:b/>
        <w:bCs/>
        <w:color w:val="404040" w:themeColor="text1" w:themeTint="BF"/>
        <w:sz w:val="24"/>
        <w:szCs w:val="20"/>
      </w:rPr>
    </w:lvl>
    <w:lvl w:ilvl="1" w:tplc="DE8080D2" w:tentative="1">
      <w:start w:val="1"/>
      <w:numFmt w:val="lowerLetter"/>
      <w:lvlText w:val="%2."/>
      <w:lvlJc w:val="left"/>
      <w:pPr>
        <w:ind w:left="1440" w:hanging="360"/>
      </w:pPr>
    </w:lvl>
    <w:lvl w:ilvl="2" w:tplc="598EEFE8" w:tentative="1">
      <w:start w:val="1"/>
      <w:numFmt w:val="lowerRoman"/>
      <w:lvlText w:val="%3."/>
      <w:lvlJc w:val="right"/>
      <w:pPr>
        <w:ind w:left="2160" w:hanging="180"/>
      </w:pPr>
    </w:lvl>
    <w:lvl w:ilvl="3" w:tplc="59E05E0E" w:tentative="1">
      <w:start w:val="1"/>
      <w:numFmt w:val="decimal"/>
      <w:lvlText w:val="%4."/>
      <w:lvlJc w:val="left"/>
      <w:pPr>
        <w:ind w:left="2880" w:hanging="360"/>
      </w:pPr>
    </w:lvl>
    <w:lvl w:ilvl="4" w:tplc="D9FE9562" w:tentative="1">
      <w:start w:val="1"/>
      <w:numFmt w:val="lowerLetter"/>
      <w:lvlText w:val="%5."/>
      <w:lvlJc w:val="left"/>
      <w:pPr>
        <w:ind w:left="3600" w:hanging="360"/>
      </w:pPr>
    </w:lvl>
    <w:lvl w:ilvl="5" w:tplc="64BA99F0" w:tentative="1">
      <w:start w:val="1"/>
      <w:numFmt w:val="lowerRoman"/>
      <w:lvlText w:val="%6."/>
      <w:lvlJc w:val="right"/>
      <w:pPr>
        <w:ind w:left="4320" w:hanging="180"/>
      </w:pPr>
    </w:lvl>
    <w:lvl w:ilvl="6" w:tplc="F5F2E4A0" w:tentative="1">
      <w:start w:val="1"/>
      <w:numFmt w:val="decimal"/>
      <w:lvlText w:val="%7."/>
      <w:lvlJc w:val="left"/>
      <w:pPr>
        <w:ind w:left="5040" w:hanging="360"/>
      </w:pPr>
    </w:lvl>
    <w:lvl w:ilvl="7" w:tplc="60C0FAAA" w:tentative="1">
      <w:start w:val="1"/>
      <w:numFmt w:val="lowerLetter"/>
      <w:lvlText w:val="%8."/>
      <w:lvlJc w:val="left"/>
      <w:pPr>
        <w:ind w:left="5760" w:hanging="360"/>
      </w:pPr>
    </w:lvl>
    <w:lvl w:ilvl="8" w:tplc="1806F3AC" w:tentative="1">
      <w:start w:val="1"/>
      <w:numFmt w:val="lowerRoman"/>
      <w:lvlText w:val="%9."/>
      <w:lvlJc w:val="right"/>
      <w:pPr>
        <w:ind w:left="6480" w:hanging="180"/>
      </w:pPr>
    </w:lvl>
  </w:abstractNum>
  <w:abstractNum w:abstractNumId="109" w15:restartNumberingAfterBreak="0">
    <w:nsid w:val="74AF217A"/>
    <w:multiLevelType w:val="hybridMultilevel"/>
    <w:tmpl w:val="4D74F314"/>
    <w:lvl w:ilvl="0" w:tplc="D4CA017E">
      <w:start w:val="1"/>
      <w:numFmt w:val="decimal"/>
      <w:lvlText w:val="%1."/>
      <w:lvlJc w:val="left"/>
      <w:pPr>
        <w:ind w:left="720" w:hanging="360"/>
      </w:pPr>
    </w:lvl>
    <w:lvl w:ilvl="1" w:tplc="7F904098" w:tentative="1">
      <w:start w:val="1"/>
      <w:numFmt w:val="lowerLetter"/>
      <w:lvlText w:val="%2."/>
      <w:lvlJc w:val="left"/>
      <w:pPr>
        <w:ind w:left="1440" w:hanging="360"/>
      </w:pPr>
    </w:lvl>
    <w:lvl w:ilvl="2" w:tplc="99C45C9E" w:tentative="1">
      <w:start w:val="1"/>
      <w:numFmt w:val="lowerRoman"/>
      <w:lvlText w:val="%3."/>
      <w:lvlJc w:val="right"/>
      <w:pPr>
        <w:ind w:left="2160" w:hanging="180"/>
      </w:pPr>
    </w:lvl>
    <w:lvl w:ilvl="3" w:tplc="9E64FC68" w:tentative="1">
      <w:start w:val="1"/>
      <w:numFmt w:val="decimal"/>
      <w:lvlText w:val="%4."/>
      <w:lvlJc w:val="left"/>
      <w:pPr>
        <w:ind w:left="2880" w:hanging="360"/>
      </w:pPr>
    </w:lvl>
    <w:lvl w:ilvl="4" w:tplc="B8C62CCE" w:tentative="1">
      <w:start w:val="1"/>
      <w:numFmt w:val="lowerLetter"/>
      <w:lvlText w:val="%5."/>
      <w:lvlJc w:val="left"/>
      <w:pPr>
        <w:ind w:left="3600" w:hanging="360"/>
      </w:pPr>
    </w:lvl>
    <w:lvl w:ilvl="5" w:tplc="5CAEE068" w:tentative="1">
      <w:start w:val="1"/>
      <w:numFmt w:val="lowerRoman"/>
      <w:lvlText w:val="%6."/>
      <w:lvlJc w:val="right"/>
      <w:pPr>
        <w:ind w:left="4320" w:hanging="180"/>
      </w:pPr>
    </w:lvl>
    <w:lvl w:ilvl="6" w:tplc="781EB152" w:tentative="1">
      <w:start w:val="1"/>
      <w:numFmt w:val="decimal"/>
      <w:lvlText w:val="%7."/>
      <w:lvlJc w:val="left"/>
      <w:pPr>
        <w:ind w:left="5040" w:hanging="360"/>
      </w:pPr>
    </w:lvl>
    <w:lvl w:ilvl="7" w:tplc="0414C566" w:tentative="1">
      <w:start w:val="1"/>
      <w:numFmt w:val="lowerLetter"/>
      <w:lvlText w:val="%8."/>
      <w:lvlJc w:val="left"/>
      <w:pPr>
        <w:ind w:left="5760" w:hanging="360"/>
      </w:pPr>
    </w:lvl>
    <w:lvl w:ilvl="8" w:tplc="90C0A026" w:tentative="1">
      <w:start w:val="1"/>
      <w:numFmt w:val="lowerRoman"/>
      <w:lvlText w:val="%9."/>
      <w:lvlJc w:val="right"/>
      <w:pPr>
        <w:ind w:left="6480" w:hanging="180"/>
      </w:pPr>
    </w:lvl>
  </w:abstractNum>
  <w:abstractNum w:abstractNumId="110" w15:restartNumberingAfterBreak="0">
    <w:nsid w:val="77413B04"/>
    <w:multiLevelType w:val="multilevel"/>
    <w:tmpl w:val="B65C64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1" w15:restartNumberingAfterBreak="0">
    <w:nsid w:val="777B7FFC"/>
    <w:multiLevelType w:val="hybridMultilevel"/>
    <w:tmpl w:val="79D8BD26"/>
    <w:lvl w:ilvl="0" w:tplc="7C566D5C">
      <w:start w:val="1"/>
      <w:numFmt w:val="decimal"/>
      <w:lvlText w:val="%1."/>
      <w:lvlJc w:val="left"/>
      <w:pPr>
        <w:ind w:left="720" w:hanging="360"/>
      </w:pPr>
    </w:lvl>
    <w:lvl w:ilvl="1" w:tplc="F9EC816C" w:tentative="1">
      <w:start w:val="1"/>
      <w:numFmt w:val="lowerLetter"/>
      <w:lvlText w:val="%2."/>
      <w:lvlJc w:val="left"/>
      <w:pPr>
        <w:ind w:left="1440" w:hanging="360"/>
      </w:pPr>
    </w:lvl>
    <w:lvl w:ilvl="2" w:tplc="AF00407C" w:tentative="1">
      <w:start w:val="1"/>
      <w:numFmt w:val="lowerRoman"/>
      <w:lvlText w:val="%3."/>
      <w:lvlJc w:val="right"/>
      <w:pPr>
        <w:ind w:left="2160" w:hanging="180"/>
      </w:pPr>
    </w:lvl>
    <w:lvl w:ilvl="3" w:tplc="5C58F6A6" w:tentative="1">
      <w:start w:val="1"/>
      <w:numFmt w:val="decimal"/>
      <w:lvlText w:val="%4."/>
      <w:lvlJc w:val="left"/>
      <w:pPr>
        <w:ind w:left="2880" w:hanging="360"/>
      </w:pPr>
    </w:lvl>
    <w:lvl w:ilvl="4" w:tplc="D5E0A9C0" w:tentative="1">
      <w:start w:val="1"/>
      <w:numFmt w:val="lowerLetter"/>
      <w:lvlText w:val="%5."/>
      <w:lvlJc w:val="left"/>
      <w:pPr>
        <w:ind w:left="3600" w:hanging="360"/>
      </w:pPr>
    </w:lvl>
    <w:lvl w:ilvl="5" w:tplc="95963BA4" w:tentative="1">
      <w:start w:val="1"/>
      <w:numFmt w:val="lowerRoman"/>
      <w:lvlText w:val="%6."/>
      <w:lvlJc w:val="right"/>
      <w:pPr>
        <w:ind w:left="4320" w:hanging="180"/>
      </w:pPr>
    </w:lvl>
    <w:lvl w:ilvl="6" w:tplc="4C8AB09C" w:tentative="1">
      <w:start w:val="1"/>
      <w:numFmt w:val="decimal"/>
      <w:lvlText w:val="%7."/>
      <w:lvlJc w:val="left"/>
      <w:pPr>
        <w:ind w:left="5040" w:hanging="360"/>
      </w:pPr>
    </w:lvl>
    <w:lvl w:ilvl="7" w:tplc="EA127BB6" w:tentative="1">
      <w:start w:val="1"/>
      <w:numFmt w:val="lowerLetter"/>
      <w:lvlText w:val="%8."/>
      <w:lvlJc w:val="left"/>
      <w:pPr>
        <w:ind w:left="5760" w:hanging="360"/>
      </w:pPr>
    </w:lvl>
    <w:lvl w:ilvl="8" w:tplc="7404211C" w:tentative="1">
      <w:start w:val="1"/>
      <w:numFmt w:val="lowerRoman"/>
      <w:lvlText w:val="%9."/>
      <w:lvlJc w:val="right"/>
      <w:pPr>
        <w:ind w:left="6480" w:hanging="180"/>
      </w:pPr>
    </w:lvl>
  </w:abstractNum>
  <w:abstractNum w:abstractNumId="112" w15:restartNumberingAfterBreak="0">
    <w:nsid w:val="78B923D4"/>
    <w:multiLevelType w:val="multilevel"/>
    <w:tmpl w:val="70E46F14"/>
    <w:lvl w:ilvl="0">
      <w:start w:val="6"/>
      <w:numFmt w:val="decimal"/>
      <w:lvlText w:val="%1"/>
      <w:lvlJc w:val="left"/>
      <w:pPr>
        <w:ind w:left="360" w:hanging="360"/>
      </w:pPr>
      <w:rPr>
        <w:rFonts w:hint="default"/>
      </w:rPr>
    </w:lvl>
    <w:lvl w:ilvl="1">
      <w:start w:val="7"/>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592" w:hanging="1440"/>
      </w:pPr>
      <w:rPr>
        <w:rFonts w:hint="default"/>
      </w:rPr>
    </w:lvl>
  </w:abstractNum>
  <w:abstractNum w:abstractNumId="113" w15:restartNumberingAfterBreak="0">
    <w:nsid w:val="7980701F"/>
    <w:multiLevelType w:val="hybridMultilevel"/>
    <w:tmpl w:val="EDCE8ABC"/>
    <w:lvl w:ilvl="0" w:tplc="1C22C28C">
      <w:start w:val="1"/>
      <w:numFmt w:val="decimal"/>
      <w:lvlText w:val="%1."/>
      <w:lvlJc w:val="left"/>
      <w:pPr>
        <w:ind w:left="720" w:hanging="360"/>
      </w:pPr>
    </w:lvl>
    <w:lvl w:ilvl="1" w:tplc="2F66CD84" w:tentative="1">
      <w:start w:val="1"/>
      <w:numFmt w:val="lowerLetter"/>
      <w:lvlText w:val="%2."/>
      <w:lvlJc w:val="left"/>
      <w:pPr>
        <w:ind w:left="1440" w:hanging="360"/>
      </w:pPr>
    </w:lvl>
    <w:lvl w:ilvl="2" w:tplc="C04E049E" w:tentative="1">
      <w:start w:val="1"/>
      <w:numFmt w:val="lowerRoman"/>
      <w:lvlText w:val="%3."/>
      <w:lvlJc w:val="right"/>
      <w:pPr>
        <w:ind w:left="2160" w:hanging="180"/>
      </w:pPr>
    </w:lvl>
    <w:lvl w:ilvl="3" w:tplc="5C440CE2" w:tentative="1">
      <w:start w:val="1"/>
      <w:numFmt w:val="decimal"/>
      <w:lvlText w:val="%4."/>
      <w:lvlJc w:val="left"/>
      <w:pPr>
        <w:ind w:left="2880" w:hanging="360"/>
      </w:pPr>
    </w:lvl>
    <w:lvl w:ilvl="4" w:tplc="A5D69E42" w:tentative="1">
      <w:start w:val="1"/>
      <w:numFmt w:val="lowerLetter"/>
      <w:lvlText w:val="%5."/>
      <w:lvlJc w:val="left"/>
      <w:pPr>
        <w:ind w:left="3600" w:hanging="360"/>
      </w:pPr>
    </w:lvl>
    <w:lvl w:ilvl="5" w:tplc="CCAED7F4" w:tentative="1">
      <w:start w:val="1"/>
      <w:numFmt w:val="lowerRoman"/>
      <w:lvlText w:val="%6."/>
      <w:lvlJc w:val="right"/>
      <w:pPr>
        <w:ind w:left="4320" w:hanging="180"/>
      </w:pPr>
    </w:lvl>
    <w:lvl w:ilvl="6" w:tplc="305CC310" w:tentative="1">
      <w:start w:val="1"/>
      <w:numFmt w:val="decimal"/>
      <w:lvlText w:val="%7."/>
      <w:lvlJc w:val="left"/>
      <w:pPr>
        <w:ind w:left="5040" w:hanging="360"/>
      </w:pPr>
    </w:lvl>
    <w:lvl w:ilvl="7" w:tplc="CC8828CC" w:tentative="1">
      <w:start w:val="1"/>
      <w:numFmt w:val="lowerLetter"/>
      <w:lvlText w:val="%8."/>
      <w:lvlJc w:val="left"/>
      <w:pPr>
        <w:ind w:left="5760" w:hanging="360"/>
      </w:pPr>
    </w:lvl>
    <w:lvl w:ilvl="8" w:tplc="867481B0" w:tentative="1">
      <w:start w:val="1"/>
      <w:numFmt w:val="lowerRoman"/>
      <w:lvlText w:val="%9."/>
      <w:lvlJc w:val="right"/>
      <w:pPr>
        <w:ind w:left="6480" w:hanging="180"/>
      </w:pPr>
    </w:lvl>
  </w:abstractNum>
  <w:abstractNum w:abstractNumId="114" w15:restartNumberingAfterBreak="0">
    <w:nsid w:val="7A2815D2"/>
    <w:multiLevelType w:val="hybridMultilevel"/>
    <w:tmpl w:val="C0F4CEDA"/>
    <w:lvl w:ilvl="0" w:tplc="EC4A5134">
      <w:start w:val="1"/>
      <w:numFmt w:val="bullet"/>
      <w:lvlText w:val=""/>
      <w:lvlJc w:val="left"/>
      <w:pPr>
        <w:ind w:left="360" w:hanging="360"/>
      </w:pPr>
      <w:rPr>
        <w:rFonts w:ascii="Symbol" w:hAnsi="Symbol" w:hint="default"/>
      </w:rPr>
    </w:lvl>
    <w:lvl w:ilvl="1" w:tplc="A23EAE02" w:tentative="1">
      <w:start w:val="1"/>
      <w:numFmt w:val="bullet"/>
      <w:lvlText w:val="o"/>
      <w:lvlJc w:val="left"/>
      <w:pPr>
        <w:ind w:left="1080" w:hanging="360"/>
      </w:pPr>
      <w:rPr>
        <w:rFonts w:ascii="Courier New" w:hAnsi="Courier New" w:cs="Courier New" w:hint="default"/>
      </w:rPr>
    </w:lvl>
    <w:lvl w:ilvl="2" w:tplc="2E3C00D0" w:tentative="1">
      <w:start w:val="1"/>
      <w:numFmt w:val="bullet"/>
      <w:lvlText w:val=""/>
      <w:lvlJc w:val="left"/>
      <w:pPr>
        <w:ind w:left="1800" w:hanging="360"/>
      </w:pPr>
      <w:rPr>
        <w:rFonts w:ascii="Wingdings" w:hAnsi="Wingdings" w:hint="default"/>
      </w:rPr>
    </w:lvl>
    <w:lvl w:ilvl="3" w:tplc="A2147E2E" w:tentative="1">
      <w:start w:val="1"/>
      <w:numFmt w:val="bullet"/>
      <w:lvlText w:val=""/>
      <w:lvlJc w:val="left"/>
      <w:pPr>
        <w:ind w:left="2520" w:hanging="360"/>
      </w:pPr>
      <w:rPr>
        <w:rFonts w:ascii="Symbol" w:hAnsi="Symbol" w:hint="default"/>
      </w:rPr>
    </w:lvl>
    <w:lvl w:ilvl="4" w:tplc="307EC02E" w:tentative="1">
      <w:start w:val="1"/>
      <w:numFmt w:val="bullet"/>
      <w:lvlText w:val="o"/>
      <w:lvlJc w:val="left"/>
      <w:pPr>
        <w:ind w:left="3240" w:hanging="360"/>
      </w:pPr>
      <w:rPr>
        <w:rFonts w:ascii="Courier New" w:hAnsi="Courier New" w:cs="Courier New" w:hint="default"/>
      </w:rPr>
    </w:lvl>
    <w:lvl w:ilvl="5" w:tplc="47BEC9D6" w:tentative="1">
      <w:start w:val="1"/>
      <w:numFmt w:val="bullet"/>
      <w:lvlText w:val=""/>
      <w:lvlJc w:val="left"/>
      <w:pPr>
        <w:ind w:left="3960" w:hanging="360"/>
      </w:pPr>
      <w:rPr>
        <w:rFonts w:ascii="Wingdings" w:hAnsi="Wingdings" w:hint="default"/>
      </w:rPr>
    </w:lvl>
    <w:lvl w:ilvl="6" w:tplc="C136E0D8" w:tentative="1">
      <w:start w:val="1"/>
      <w:numFmt w:val="bullet"/>
      <w:lvlText w:val=""/>
      <w:lvlJc w:val="left"/>
      <w:pPr>
        <w:ind w:left="4680" w:hanging="360"/>
      </w:pPr>
      <w:rPr>
        <w:rFonts w:ascii="Symbol" w:hAnsi="Symbol" w:hint="default"/>
      </w:rPr>
    </w:lvl>
    <w:lvl w:ilvl="7" w:tplc="54DE4D2E" w:tentative="1">
      <w:start w:val="1"/>
      <w:numFmt w:val="bullet"/>
      <w:lvlText w:val="o"/>
      <w:lvlJc w:val="left"/>
      <w:pPr>
        <w:ind w:left="5400" w:hanging="360"/>
      </w:pPr>
      <w:rPr>
        <w:rFonts w:ascii="Courier New" w:hAnsi="Courier New" w:cs="Courier New" w:hint="default"/>
      </w:rPr>
    </w:lvl>
    <w:lvl w:ilvl="8" w:tplc="5F083156" w:tentative="1">
      <w:start w:val="1"/>
      <w:numFmt w:val="bullet"/>
      <w:lvlText w:val=""/>
      <w:lvlJc w:val="left"/>
      <w:pPr>
        <w:ind w:left="6120" w:hanging="360"/>
      </w:pPr>
      <w:rPr>
        <w:rFonts w:ascii="Wingdings" w:hAnsi="Wingdings" w:hint="default"/>
      </w:rPr>
    </w:lvl>
  </w:abstractNum>
  <w:abstractNum w:abstractNumId="115" w15:restartNumberingAfterBreak="0">
    <w:nsid w:val="7A3630A2"/>
    <w:multiLevelType w:val="hybridMultilevel"/>
    <w:tmpl w:val="2F845D82"/>
    <w:lvl w:ilvl="0" w:tplc="D2EC2F6A">
      <w:start w:val="1"/>
      <w:numFmt w:val="decimal"/>
      <w:lvlText w:val="%1."/>
      <w:lvlJc w:val="left"/>
      <w:pPr>
        <w:ind w:left="492" w:firstLine="76"/>
      </w:pPr>
      <w:rPr>
        <w:rFonts w:hint="default"/>
      </w:rPr>
    </w:lvl>
    <w:lvl w:ilvl="1" w:tplc="4368480A">
      <w:start w:val="1"/>
      <w:numFmt w:val="lowerLetter"/>
      <w:lvlText w:val="%2."/>
      <w:lvlJc w:val="left"/>
      <w:pPr>
        <w:ind w:left="1648" w:hanging="360"/>
      </w:pPr>
    </w:lvl>
    <w:lvl w:ilvl="2" w:tplc="3F2E2AD8" w:tentative="1">
      <w:start w:val="1"/>
      <w:numFmt w:val="lowerRoman"/>
      <w:lvlText w:val="%3."/>
      <w:lvlJc w:val="right"/>
      <w:pPr>
        <w:ind w:left="2368" w:hanging="180"/>
      </w:pPr>
    </w:lvl>
    <w:lvl w:ilvl="3" w:tplc="1A7C4C58" w:tentative="1">
      <w:start w:val="1"/>
      <w:numFmt w:val="decimal"/>
      <w:lvlText w:val="%4."/>
      <w:lvlJc w:val="left"/>
      <w:pPr>
        <w:ind w:left="3088" w:hanging="360"/>
      </w:pPr>
    </w:lvl>
    <w:lvl w:ilvl="4" w:tplc="2DB28DE4" w:tentative="1">
      <w:start w:val="1"/>
      <w:numFmt w:val="lowerLetter"/>
      <w:lvlText w:val="%5."/>
      <w:lvlJc w:val="left"/>
      <w:pPr>
        <w:ind w:left="3808" w:hanging="360"/>
      </w:pPr>
    </w:lvl>
    <w:lvl w:ilvl="5" w:tplc="E1761C04" w:tentative="1">
      <w:start w:val="1"/>
      <w:numFmt w:val="lowerRoman"/>
      <w:lvlText w:val="%6."/>
      <w:lvlJc w:val="right"/>
      <w:pPr>
        <w:ind w:left="4528" w:hanging="180"/>
      </w:pPr>
    </w:lvl>
    <w:lvl w:ilvl="6" w:tplc="2428580C" w:tentative="1">
      <w:start w:val="1"/>
      <w:numFmt w:val="decimal"/>
      <w:lvlText w:val="%7."/>
      <w:lvlJc w:val="left"/>
      <w:pPr>
        <w:ind w:left="5248" w:hanging="360"/>
      </w:pPr>
    </w:lvl>
    <w:lvl w:ilvl="7" w:tplc="35685B5E" w:tentative="1">
      <w:start w:val="1"/>
      <w:numFmt w:val="lowerLetter"/>
      <w:lvlText w:val="%8."/>
      <w:lvlJc w:val="left"/>
      <w:pPr>
        <w:ind w:left="5968" w:hanging="360"/>
      </w:pPr>
    </w:lvl>
    <w:lvl w:ilvl="8" w:tplc="7EBC8F3E" w:tentative="1">
      <w:start w:val="1"/>
      <w:numFmt w:val="lowerRoman"/>
      <w:lvlText w:val="%9."/>
      <w:lvlJc w:val="right"/>
      <w:pPr>
        <w:ind w:left="6688" w:hanging="180"/>
      </w:pPr>
    </w:lvl>
  </w:abstractNum>
  <w:abstractNum w:abstractNumId="116" w15:restartNumberingAfterBreak="0">
    <w:nsid w:val="7A600285"/>
    <w:multiLevelType w:val="hybridMultilevel"/>
    <w:tmpl w:val="9B0CB652"/>
    <w:lvl w:ilvl="0" w:tplc="D3F01C50">
      <w:start w:val="1"/>
      <w:numFmt w:val="decimal"/>
      <w:lvlText w:val="%1."/>
      <w:lvlJc w:val="left"/>
      <w:pPr>
        <w:ind w:left="720" w:hanging="360"/>
      </w:pPr>
    </w:lvl>
    <w:lvl w:ilvl="1" w:tplc="73700588" w:tentative="1">
      <w:start w:val="1"/>
      <w:numFmt w:val="lowerLetter"/>
      <w:lvlText w:val="%2."/>
      <w:lvlJc w:val="left"/>
      <w:pPr>
        <w:ind w:left="1440" w:hanging="360"/>
      </w:pPr>
    </w:lvl>
    <w:lvl w:ilvl="2" w:tplc="B3008364" w:tentative="1">
      <w:start w:val="1"/>
      <w:numFmt w:val="lowerRoman"/>
      <w:lvlText w:val="%3."/>
      <w:lvlJc w:val="right"/>
      <w:pPr>
        <w:ind w:left="2160" w:hanging="180"/>
      </w:pPr>
    </w:lvl>
    <w:lvl w:ilvl="3" w:tplc="22E65712" w:tentative="1">
      <w:start w:val="1"/>
      <w:numFmt w:val="decimal"/>
      <w:lvlText w:val="%4."/>
      <w:lvlJc w:val="left"/>
      <w:pPr>
        <w:ind w:left="2880" w:hanging="360"/>
      </w:pPr>
    </w:lvl>
    <w:lvl w:ilvl="4" w:tplc="B1E63A50" w:tentative="1">
      <w:start w:val="1"/>
      <w:numFmt w:val="lowerLetter"/>
      <w:lvlText w:val="%5."/>
      <w:lvlJc w:val="left"/>
      <w:pPr>
        <w:ind w:left="3600" w:hanging="360"/>
      </w:pPr>
    </w:lvl>
    <w:lvl w:ilvl="5" w:tplc="A044CC1E" w:tentative="1">
      <w:start w:val="1"/>
      <w:numFmt w:val="lowerRoman"/>
      <w:lvlText w:val="%6."/>
      <w:lvlJc w:val="right"/>
      <w:pPr>
        <w:ind w:left="4320" w:hanging="180"/>
      </w:pPr>
    </w:lvl>
    <w:lvl w:ilvl="6" w:tplc="4B88EF82" w:tentative="1">
      <w:start w:val="1"/>
      <w:numFmt w:val="decimal"/>
      <w:lvlText w:val="%7."/>
      <w:lvlJc w:val="left"/>
      <w:pPr>
        <w:ind w:left="5040" w:hanging="360"/>
      </w:pPr>
    </w:lvl>
    <w:lvl w:ilvl="7" w:tplc="040CB430" w:tentative="1">
      <w:start w:val="1"/>
      <w:numFmt w:val="lowerLetter"/>
      <w:lvlText w:val="%8."/>
      <w:lvlJc w:val="left"/>
      <w:pPr>
        <w:ind w:left="5760" w:hanging="360"/>
      </w:pPr>
    </w:lvl>
    <w:lvl w:ilvl="8" w:tplc="40BE3332" w:tentative="1">
      <w:start w:val="1"/>
      <w:numFmt w:val="lowerRoman"/>
      <w:lvlText w:val="%9."/>
      <w:lvlJc w:val="right"/>
      <w:pPr>
        <w:ind w:left="6480" w:hanging="180"/>
      </w:pPr>
    </w:lvl>
  </w:abstractNum>
  <w:abstractNum w:abstractNumId="117" w15:restartNumberingAfterBreak="0">
    <w:nsid w:val="7C2E4BF3"/>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8" w15:restartNumberingAfterBreak="0">
    <w:nsid w:val="7F1B73FF"/>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9" w15:restartNumberingAfterBreak="0">
    <w:nsid w:val="7F6A549B"/>
    <w:multiLevelType w:val="multilevel"/>
    <w:tmpl w:val="A942C81A"/>
    <w:lvl w:ilvl="0">
      <w:start w:val="1"/>
      <w:numFmt w:val="decimal"/>
      <w:lvlText w:val="%1."/>
      <w:lvlJc w:val="left"/>
      <w:pPr>
        <w:ind w:left="644" w:hanging="360"/>
      </w:pPr>
      <w:rPr>
        <w:rFonts w:hint="default"/>
        <w:i/>
      </w:rPr>
    </w:lvl>
    <w:lvl w:ilvl="1">
      <w:start w:val="1"/>
      <w:numFmt w:val="decimal"/>
      <w:isLgl/>
      <w:lvlText w:val="%1.%2"/>
      <w:lvlJc w:val="left"/>
      <w:pPr>
        <w:ind w:left="644" w:hanging="360"/>
      </w:pPr>
      <w:rPr>
        <w:rFonts w:hint="default"/>
      </w:rPr>
    </w:lvl>
    <w:lvl w:ilvl="2">
      <w:start w:val="1"/>
      <w:numFmt w:val="upperLetter"/>
      <w:lvlText w:val="%3."/>
      <w:lvlJc w:val="left"/>
      <w:pPr>
        <w:ind w:left="644" w:hanging="360"/>
      </w:p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num w:numId="1" w16cid:durableId="1337729264">
    <w:abstractNumId w:val="81"/>
  </w:num>
  <w:num w:numId="2" w16cid:durableId="1540628274">
    <w:abstractNumId w:val="81"/>
  </w:num>
  <w:num w:numId="3" w16cid:durableId="1535850225">
    <w:abstractNumId w:val="109"/>
  </w:num>
  <w:num w:numId="4" w16cid:durableId="1298342525">
    <w:abstractNumId w:val="57"/>
  </w:num>
  <w:num w:numId="5" w16cid:durableId="1053232026">
    <w:abstractNumId w:val="15"/>
  </w:num>
  <w:num w:numId="6" w16cid:durableId="1128626626">
    <w:abstractNumId w:val="68"/>
  </w:num>
  <w:num w:numId="7" w16cid:durableId="469369146">
    <w:abstractNumId w:val="14"/>
  </w:num>
  <w:num w:numId="8" w16cid:durableId="3099045">
    <w:abstractNumId w:val="99"/>
  </w:num>
  <w:num w:numId="9" w16cid:durableId="479856935">
    <w:abstractNumId w:val="85"/>
  </w:num>
  <w:num w:numId="10" w16cid:durableId="1046489040">
    <w:abstractNumId w:val="1"/>
  </w:num>
  <w:num w:numId="11" w16cid:durableId="1278609643">
    <w:abstractNumId w:val="77"/>
  </w:num>
  <w:num w:numId="12" w16cid:durableId="482241516">
    <w:abstractNumId w:val="79"/>
  </w:num>
  <w:num w:numId="13" w16cid:durableId="1825734091">
    <w:abstractNumId w:val="102"/>
  </w:num>
  <w:num w:numId="14" w16cid:durableId="1495799660">
    <w:abstractNumId w:val="31"/>
  </w:num>
  <w:num w:numId="15" w16cid:durableId="2051411883">
    <w:abstractNumId w:val="115"/>
  </w:num>
  <w:num w:numId="16" w16cid:durableId="1579291145">
    <w:abstractNumId w:val="63"/>
  </w:num>
  <w:num w:numId="17" w16cid:durableId="123138205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02545902">
    <w:abstractNumId w:val="22"/>
  </w:num>
  <w:num w:numId="19" w16cid:durableId="368649779">
    <w:abstractNumId w:val="40"/>
  </w:num>
  <w:num w:numId="20" w16cid:durableId="1675182330">
    <w:abstractNumId w:val="104"/>
  </w:num>
  <w:num w:numId="21" w16cid:durableId="15275471">
    <w:abstractNumId w:val="18"/>
  </w:num>
  <w:num w:numId="22" w16cid:durableId="1437213061">
    <w:abstractNumId w:val="86"/>
  </w:num>
  <w:num w:numId="23" w16cid:durableId="1500003202">
    <w:abstractNumId w:val="91"/>
  </w:num>
  <w:num w:numId="24" w16cid:durableId="30612059">
    <w:abstractNumId w:val="38"/>
  </w:num>
  <w:num w:numId="25" w16cid:durableId="608464951">
    <w:abstractNumId w:val="103"/>
  </w:num>
  <w:num w:numId="26" w16cid:durableId="194661846">
    <w:abstractNumId w:val="21"/>
  </w:num>
  <w:num w:numId="27" w16cid:durableId="1131707957">
    <w:abstractNumId w:val="51"/>
  </w:num>
  <w:num w:numId="28" w16cid:durableId="570694731">
    <w:abstractNumId w:val="60"/>
  </w:num>
  <w:num w:numId="29" w16cid:durableId="1025328413">
    <w:abstractNumId w:val="26"/>
  </w:num>
  <w:num w:numId="30" w16cid:durableId="1828132864">
    <w:abstractNumId w:val="93"/>
  </w:num>
  <w:num w:numId="31" w16cid:durableId="833301862">
    <w:abstractNumId w:val="41"/>
  </w:num>
  <w:num w:numId="32" w16cid:durableId="12631528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3549236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1008019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234492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586002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9514943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4804347">
    <w:abstractNumId w:val="20"/>
  </w:num>
  <w:num w:numId="39" w16cid:durableId="10121006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4514632">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916459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30194681">
    <w:abstractNumId w:val="80"/>
  </w:num>
  <w:num w:numId="43" w16cid:durableId="2005890872">
    <w:abstractNumId w:val="105"/>
  </w:num>
  <w:num w:numId="44" w16cid:durableId="2145930000">
    <w:abstractNumId w:val="67"/>
  </w:num>
  <w:num w:numId="45" w16cid:durableId="724185580">
    <w:abstractNumId w:val="39"/>
  </w:num>
  <w:num w:numId="46" w16cid:durableId="1302033349">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47553759">
    <w:abstractNumId w:val="36"/>
  </w:num>
  <w:num w:numId="48" w16cid:durableId="5515772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38284927">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60222705">
    <w:abstractNumId w:val="87"/>
  </w:num>
  <w:num w:numId="51" w16cid:durableId="1970436235">
    <w:abstractNumId w:val="64"/>
  </w:num>
  <w:num w:numId="52" w16cid:durableId="864486602">
    <w:abstractNumId w:val="114"/>
  </w:num>
  <w:num w:numId="53" w16cid:durableId="333071087">
    <w:abstractNumId w:val="7"/>
  </w:num>
  <w:num w:numId="54" w16cid:durableId="1154830792">
    <w:abstractNumId w:val="43"/>
  </w:num>
  <w:num w:numId="55" w16cid:durableId="1826314899">
    <w:abstractNumId w:val="71"/>
  </w:num>
  <w:num w:numId="56" w16cid:durableId="1330250546">
    <w:abstractNumId w:val="47"/>
  </w:num>
  <w:num w:numId="57" w16cid:durableId="1084838420">
    <w:abstractNumId w:val="16"/>
  </w:num>
  <w:num w:numId="58" w16cid:durableId="1682321095">
    <w:abstractNumId w:val="52"/>
  </w:num>
  <w:num w:numId="59" w16cid:durableId="884219229">
    <w:abstractNumId w:val="0"/>
  </w:num>
  <w:num w:numId="60" w16cid:durableId="1340347223">
    <w:abstractNumId w:val="92"/>
  </w:num>
  <w:num w:numId="61" w16cid:durableId="1021663537">
    <w:abstractNumId w:val="97"/>
  </w:num>
  <w:num w:numId="62" w16cid:durableId="569391439">
    <w:abstractNumId w:val="54"/>
  </w:num>
  <w:num w:numId="63" w16cid:durableId="2060322576">
    <w:abstractNumId w:val="37"/>
  </w:num>
  <w:num w:numId="64" w16cid:durableId="1916354653">
    <w:abstractNumId w:val="111"/>
  </w:num>
  <w:num w:numId="65" w16cid:durableId="1546483572">
    <w:abstractNumId w:val="8"/>
  </w:num>
  <w:num w:numId="66" w16cid:durableId="549193356">
    <w:abstractNumId w:val="59"/>
  </w:num>
  <w:num w:numId="67" w16cid:durableId="856191482">
    <w:abstractNumId w:val="83"/>
  </w:num>
  <w:num w:numId="68" w16cid:durableId="1128739088">
    <w:abstractNumId w:val="101"/>
  </w:num>
  <w:num w:numId="69" w16cid:durableId="1290549686">
    <w:abstractNumId w:val="72"/>
  </w:num>
  <w:num w:numId="70" w16cid:durableId="1221406709">
    <w:abstractNumId w:val="30"/>
  </w:num>
  <w:num w:numId="71" w16cid:durableId="96828633">
    <w:abstractNumId w:val="12"/>
  </w:num>
  <w:num w:numId="72" w16cid:durableId="974798210">
    <w:abstractNumId w:val="100"/>
  </w:num>
  <w:num w:numId="73" w16cid:durableId="446630526">
    <w:abstractNumId w:val="29"/>
  </w:num>
  <w:num w:numId="74" w16cid:durableId="1646663104">
    <w:abstractNumId w:val="75"/>
  </w:num>
  <w:num w:numId="75" w16cid:durableId="1700475705">
    <w:abstractNumId w:val="112"/>
  </w:num>
  <w:num w:numId="76" w16cid:durableId="712461052">
    <w:abstractNumId w:val="116"/>
  </w:num>
  <w:num w:numId="77" w16cid:durableId="745615737">
    <w:abstractNumId w:val="108"/>
  </w:num>
  <w:num w:numId="78" w16cid:durableId="702754320">
    <w:abstractNumId w:val="70"/>
  </w:num>
  <w:num w:numId="79" w16cid:durableId="2146122963">
    <w:abstractNumId w:val="106"/>
  </w:num>
  <w:num w:numId="80" w16cid:durableId="527567139">
    <w:abstractNumId w:val="17"/>
  </w:num>
  <w:num w:numId="81" w16cid:durableId="1172795269">
    <w:abstractNumId w:val="90"/>
  </w:num>
  <w:num w:numId="82" w16cid:durableId="740905240">
    <w:abstractNumId w:val="69"/>
  </w:num>
  <w:num w:numId="83" w16cid:durableId="1359549168">
    <w:abstractNumId w:val="95"/>
  </w:num>
  <w:num w:numId="84" w16cid:durableId="1752123839">
    <w:abstractNumId w:val="45"/>
  </w:num>
  <w:num w:numId="85" w16cid:durableId="1984042491">
    <w:abstractNumId w:val="55"/>
  </w:num>
  <w:num w:numId="86" w16cid:durableId="118914537">
    <w:abstractNumId w:val="98"/>
  </w:num>
  <w:num w:numId="87" w16cid:durableId="1932934919">
    <w:abstractNumId w:val="23"/>
  </w:num>
  <w:num w:numId="88" w16cid:durableId="584412448">
    <w:abstractNumId w:val="66"/>
  </w:num>
  <w:num w:numId="89" w16cid:durableId="1692337555">
    <w:abstractNumId w:val="89"/>
  </w:num>
  <w:num w:numId="90" w16cid:durableId="1668751632">
    <w:abstractNumId w:val="46"/>
  </w:num>
  <w:num w:numId="91" w16cid:durableId="1699504584">
    <w:abstractNumId w:val="53"/>
  </w:num>
  <w:num w:numId="92" w16cid:durableId="1471939920">
    <w:abstractNumId w:val="27"/>
  </w:num>
  <w:num w:numId="93" w16cid:durableId="1456294289">
    <w:abstractNumId w:val="48"/>
  </w:num>
  <w:num w:numId="94" w16cid:durableId="1090856223">
    <w:abstractNumId w:val="61"/>
  </w:num>
  <w:num w:numId="95" w16cid:durableId="347753210">
    <w:abstractNumId w:val="35"/>
  </w:num>
  <w:num w:numId="96" w16cid:durableId="62803357">
    <w:abstractNumId w:val="113"/>
  </w:num>
  <w:num w:numId="97" w16cid:durableId="985865560">
    <w:abstractNumId w:val="13"/>
  </w:num>
  <w:num w:numId="98" w16cid:durableId="46540267">
    <w:abstractNumId w:val="119"/>
  </w:num>
  <w:num w:numId="99" w16cid:durableId="2006089502">
    <w:abstractNumId w:val="6"/>
  </w:num>
  <w:num w:numId="100" w16cid:durableId="1119573272">
    <w:abstractNumId w:val="28"/>
  </w:num>
  <w:num w:numId="101" w16cid:durableId="978805084">
    <w:abstractNumId w:val="10"/>
  </w:num>
  <w:num w:numId="102" w16cid:durableId="1289355366">
    <w:abstractNumId w:val="88"/>
  </w:num>
  <w:num w:numId="103" w16cid:durableId="1225411914">
    <w:abstractNumId w:val="34"/>
  </w:num>
  <w:num w:numId="104" w16cid:durableId="261454172">
    <w:abstractNumId w:val="110"/>
  </w:num>
  <w:num w:numId="105" w16cid:durableId="1461991781">
    <w:abstractNumId w:val="107"/>
  </w:num>
  <w:num w:numId="106" w16cid:durableId="1366326437">
    <w:abstractNumId w:val="33"/>
  </w:num>
  <w:num w:numId="107" w16cid:durableId="1457332165">
    <w:abstractNumId w:val="118"/>
  </w:num>
  <w:num w:numId="108" w16cid:durableId="842471302">
    <w:abstractNumId w:val="32"/>
  </w:num>
  <w:num w:numId="109" w16cid:durableId="1724524240">
    <w:abstractNumId w:val="25"/>
  </w:num>
  <w:num w:numId="110" w16cid:durableId="2054960410">
    <w:abstractNumId w:val="84"/>
  </w:num>
  <w:num w:numId="111" w16cid:durableId="707221100">
    <w:abstractNumId w:val="58"/>
  </w:num>
  <w:num w:numId="112" w16cid:durableId="1460688240">
    <w:abstractNumId w:val="117"/>
  </w:num>
  <w:num w:numId="113" w16cid:durableId="1767844648">
    <w:abstractNumId w:val="62"/>
  </w:num>
  <w:num w:numId="114" w16cid:durableId="1279484317">
    <w:abstractNumId w:val="11"/>
  </w:num>
  <w:num w:numId="115" w16cid:durableId="2048526526">
    <w:abstractNumId w:val="5"/>
  </w:num>
  <w:num w:numId="116" w16cid:durableId="204097223">
    <w:abstractNumId w:val="4"/>
  </w:num>
  <w:num w:numId="117" w16cid:durableId="1996570318">
    <w:abstractNumId w:val="9"/>
  </w:num>
  <w:num w:numId="118" w16cid:durableId="450898808">
    <w:abstractNumId w:val="65"/>
  </w:num>
  <w:num w:numId="119" w16cid:durableId="1145003101">
    <w:abstractNumId w:val="44"/>
  </w:num>
  <w:num w:numId="120" w16cid:durableId="914171887">
    <w:abstractNumId w:val="56"/>
  </w:num>
  <w:num w:numId="121" w16cid:durableId="941763460">
    <w:abstractNumId w:val="24"/>
  </w:num>
  <w:num w:numId="122" w16cid:durableId="848251851">
    <w:abstractNumId w:val="94"/>
  </w:num>
  <w:num w:numId="123" w16cid:durableId="1945913784">
    <w:abstractNumId w:val="78"/>
  </w:num>
  <w:numIdMacAtCleanup w:val="1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tian Otum">
    <w15:presenceInfo w15:providerId="AD" w15:userId="S::OTMCHR001@myuct.ac.za::c49077ec-3249-4093-80ed-543fa3ade2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Y0NzIwMrYwNgcyTZV0lIJTi4sz8/NACkxqAUh/OfYsAAAA"/>
  </w:docVars>
  <w:rsids>
    <w:rsidRoot w:val="002600C3"/>
    <w:rsid w:val="00001CAD"/>
    <w:rsid w:val="00002BBC"/>
    <w:rsid w:val="00002DF5"/>
    <w:rsid w:val="0000305E"/>
    <w:rsid w:val="00003261"/>
    <w:rsid w:val="00003527"/>
    <w:rsid w:val="00003869"/>
    <w:rsid w:val="00003C3E"/>
    <w:rsid w:val="00004726"/>
    <w:rsid w:val="00004815"/>
    <w:rsid w:val="00005C42"/>
    <w:rsid w:val="00005F06"/>
    <w:rsid w:val="0000761F"/>
    <w:rsid w:val="000076FC"/>
    <w:rsid w:val="00007C72"/>
    <w:rsid w:val="00011C4D"/>
    <w:rsid w:val="00011D0A"/>
    <w:rsid w:val="0001376A"/>
    <w:rsid w:val="00013B79"/>
    <w:rsid w:val="00015062"/>
    <w:rsid w:val="00015E70"/>
    <w:rsid w:val="00016833"/>
    <w:rsid w:val="00016C92"/>
    <w:rsid w:val="00017163"/>
    <w:rsid w:val="00017F7A"/>
    <w:rsid w:val="00020340"/>
    <w:rsid w:val="0002063A"/>
    <w:rsid w:val="00022428"/>
    <w:rsid w:val="000230AE"/>
    <w:rsid w:val="0002351A"/>
    <w:rsid w:val="0002376A"/>
    <w:rsid w:val="00023F34"/>
    <w:rsid w:val="000244CD"/>
    <w:rsid w:val="000262CE"/>
    <w:rsid w:val="000263E7"/>
    <w:rsid w:val="00026ADD"/>
    <w:rsid w:val="00026C29"/>
    <w:rsid w:val="000273AD"/>
    <w:rsid w:val="000277C7"/>
    <w:rsid w:val="00030BBF"/>
    <w:rsid w:val="00031F46"/>
    <w:rsid w:val="0003328B"/>
    <w:rsid w:val="000337AC"/>
    <w:rsid w:val="0003388E"/>
    <w:rsid w:val="00033CBA"/>
    <w:rsid w:val="00034516"/>
    <w:rsid w:val="00034C9B"/>
    <w:rsid w:val="00034E69"/>
    <w:rsid w:val="00035AE8"/>
    <w:rsid w:val="00036452"/>
    <w:rsid w:val="00036583"/>
    <w:rsid w:val="000366BA"/>
    <w:rsid w:val="000424C8"/>
    <w:rsid w:val="00042BCC"/>
    <w:rsid w:val="00042D6B"/>
    <w:rsid w:val="0004309E"/>
    <w:rsid w:val="0004355D"/>
    <w:rsid w:val="000437B3"/>
    <w:rsid w:val="00043D53"/>
    <w:rsid w:val="00044185"/>
    <w:rsid w:val="00045501"/>
    <w:rsid w:val="00045C3C"/>
    <w:rsid w:val="00046C7C"/>
    <w:rsid w:val="00047344"/>
    <w:rsid w:val="000475E3"/>
    <w:rsid w:val="0005057D"/>
    <w:rsid w:val="00050BAC"/>
    <w:rsid w:val="000519C2"/>
    <w:rsid w:val="00051D55"/>
    <w:rsid w:val="00051F47"/>
    <w:rsid w:val="00051FCA"/>
    <w:rsid w:val="000525EE"/>
    <w:rsid w:val="00052D0A"/>
    <w:rsid w:val="00053A79"/>
    <w:rsid w:val="000542B7"/>
    <w:rsid w:val="000549A8"/>
    <w:rsid w:val="00054E36"/>
    <w:rsid w:val="000557BE"/>
    <w:rsid w:val="000557E1"/>
    <w:rsid w:val="000558FC"/>
    <w:rsid w:val="00056E53"/>
    <w:rsid w:val="00057455"/>
    <w:rsid w:val="000578C6"/>
    <w:rsid w:val="00060474"/>
    <w:rsid w:val="0006164D"/>
    <w:rsid w:val="00061E0E"/>
    <w:rsid w:val="00062443"/>
    <w:rsid w:val="00062907"/>
    <w:rsid w:val="000636A0"/>
    <w:rsid w:val="000636D5"/>
    <w:rsid w:val="00064670"/>
    <w:rsid w:val="000650AB"/>
    <w:rsid w:val="00065249"/>
    <w:rsid w:val="00065901"/>
    <w:rsid w:val="00065D1C"/>
    <w:rsid w:val="00066356"/>
    <w:rsid w:val="00066AE8"/>
    <w:rsid w:val="0006704D"/>
    <w:rsid w:val="000672B0"/>
    <w:rsid w:val="0006774D"/>
    <w:rsid w:val="00067C0F"/>
    <w:rsid w:val="00067D3F"/>
    <w:rsid w:val="000701B1"/>
    <w:rsid w:val="00070F82"/>
    <w:rsid w:val="00071F6E"/>
    <w:rsid w:val="00072711"/>
    <w:rsid w:val="000727C3"/>
    <w:rsid w:val="000728AC"/>
    <w:rsid w:val="00072CB4"/>
    <w:rsid w:val="0007357B"/>
    <w:rsid w:val="00073697"/>
    <w:rsid w:val="000746FB"/>
    <w:rsid w:val="00074B51"/>
    <w:rsid w:val="0007506F"/>
    <w:rsid w:val="00075739"/>
    <w:rsid w:val="000760A9"/>
    <w:rsid w:val="00076815"/>
    <w:rsid w:val="0007740C"/>
    <w:rsid w:val="00077532"/>
    <w:rsid w:val="00077A3E"/>
    <w:rsid w:val="00080B24"/>
    <w:rsid w:val="00080E30"/>
    <w:rsid w:val="0008199D"/>
    <w:rsid w:val="00081C1C"/>
    <w:rsid w:val="000823CA"/>
    <w:rsid w:val="00082A5F"/>
    <w:rsid w:val="000830D5"/>
    <w:rsid w:val="000830E6"/>
    <w:rsid w:val="00083844"/>
    <w:rsid w:val="000840E0"/>
    <w:rsid w:val="000852E8"/>
    <w:rsid w:val="0008683A"/>
    <w:rsid w:val="00086CEB"/>
    <w:rsid w:val="00087E2F"/>
    <w:rsid w:val="00087FB4"/>
    <w:rsid w:val="0009051B"/>
    <w:rsid w:val="0009064F"/>
    <w:rsid w:val="00090ADC"/>
    <w:rsid w:val="00093BDE"/>
    <w:rsid w:val="00094118"/>
    <w:rsid w:val="00094383"/>
    <w:rsid w:val="000949B6"/>
    <w:rsid w:val="0009572A"/>
    <w:rsid w:val="00095B0C"/>
    <w:rsid w:val="00096EC6"/>
    <w:rsid w:val="00097FA7"/>
    <w:rsid w:val="00097FFB"/>
    <w:rsid w:val="000A09C9"/>
    <w:rsid w:val="000A0ED7"/>
    <w:rsid w:val="000A1C2A"/>
    <w:rsid w:val="000A2332"/>
    <w:rsid w:val="000A3329"/>
    <w:rsid w:val="000A35B9"/>
    <w:rsid w:val="000A5143"/>
    <w:rsid w:val="000A53C7"/>
    <w:rsid w:val="000A62AD"/>
    <w:rsid w:val="000A62FF"/>
    <w:rsid w:val="000A66F8"/>
    <w:rsid w:val="000A7384"/>
    <w:rsid w:val="000A7C51"/>
    <w:rsid w:val="000A7DC9"/>
    <w:rsid w:val="000B0153"/>
    <w:rsid w:val="000B0E65"/>
    <w:rsid w:val="000B11E6"/>
    <w:rsid w:val="000B120B"/>
    <w:rsid w:val="000B1F54"/>
    <w:rsid w:val="000B26C2"/>
    <w:rsid w:val="000B2814"/>
    <w:rsid w:val="000B28B2"/>
    <w:rsid w:val="000B319F"/>
    <w:rsid w:val="000B33E7"/>
    <w:rsid w:val="000B37AC"/>
    <w:rsid w:val="000B39A0"/>
    <w:rsid w:val="000B3DFD"/>
    <w:rsid w:val="000B41B6"/>
    <w:rsid w:val="000B42C8"/>
    <w:rsid w:val="000B4442"/>
    <w:rsid w:val="000B4EE7"/>
    <w:rsid w:val="000B53C1"/>
    <w:rsid w:val="000B579C"/>
    <w:rsid w:val="000B5BE5"/>
    <w:rsid w:val="000B679E"/>
    <w:rsid w:val="000B71B2"/>
    <w:rsid w:val="000B7631"/>
    <w:rsid w:val="000B7D21"/>
    <w:rsid w:val="000C0545"/>
    <w:rsid w:val="000C0C18"/>
    <w:rsid w:val="000C10D8"/>
    <w:rsid w:val="000C1411"/>
    <w:rsid w:val="000C1E42"/>
    <w:rsid w:val="000C1F2D"/>
    <w:rsid w:val="000C29E0"/>
    <w:rsid w:val="000C2CFB"/>
    <w:rsid w:val="000C3309"/>
    <w:rsid w:val="000C3A4C"/>
    <w:rsid w:val="000C422E"/>
    <w:rsid w:val="000C47BC"/>
    <w:rsid w:val="000C4DF2"/>
    <w:rsid w:val="000C5799"/>
    <w:rsid w:val="000C5FC5"/>
    <w:rsid w:val="000C6007"/>
    <w:rsid w:val="000C674B"/>
    <w:rsid w:val="000C6ED8"/>
    <w:rsid w:val="000C700A"/>
    <w:rsid w:val="000C7AB4"/>
    <w:rsid w:val="000D0671"/>
    <w:rsid w:val="000D07D3"/>
    <w:rsid w:val="000D09EE"/>
    <w:rsid w:val="000D1619"/>
    <w:rsid w:val="000D1F07"/>
    <w:rsid w:val="000D2425"/>
    <w:rsid w:val="000D281D"/>
    <w:rsid w:val="000D2A96"/>
    <w:rsid w:val="000D2FCA"/>
    <w:rsid w:val="000D49AE"/>
    <w:rsid w:val="000D49D0"/>
    <w:rsid w:val="000D5028"/>
    <w:rsid w:val="000D6D13"/>
    <w:rsid w:val="000D6FCE"/>
    <w:rsid w:val="000E05AD"/>
    <w:rsid w:val="000E0758"/>
    <w:rsid w:val="000E08EB"/>
    <w:rsid w:val="000E1486"/>
    <w:rsid w:val="000E16C1"/>
    <w:rsid w:val="000E2ABF"/>
    <w:rsid w:val="000E2D02"/>
    <w:rsid w:val="000E324D"/>
    <w:rsid w:val="000E3547"/>
    <w:rsid w:val="000E3F21"/>
    <w:rsid w:val="000E43A4"/>
    <w:rsid w:val="000E445F"/>
    <w:rsid w:val="000E4C51"/>
    <w:rsid w:val="000E6293"/>
    <w:rsid w:val="000E67DA"/>
    <w:rsid w:val="000E68C5"/>
    <w:rsid w:val="000E6CD2"/>
    <w:rsid w:val="000E6E29"/>
    <w:rsid w:val="000E7262"/>
    <w:rsid w:val="000E7329"/>
    <w:rsid w:val="000E790C"/>
    <w:rsid w:val="000F02BA"/>
    <w:rsid w:val="000F034F"/>
    <w:rsid w:val="000F03DA"/>
    <w:rsid w:val="000F0448"/>
    <w:rsid w:val="000F0B8A"/>
    <w:rsid w:val="000F0C93"/>
    <w:rsid w:val="000F104F"/>
    <w:rsid w:val="000F24AF"/>
    <w:rsid w:val="000F285A"/>
    <w:rsid w:val="000F2921"/>
    <w:rsid w:val="000F29DB"/>
    <w:rsid w:val="000F2AE3"/>
    <w:rsid w:val="000F2BCE"/>
    <w:rsid w:val="000F2C7F"/>
    <w:rsid w:val="000F2EC9"/>
    <w:rsid w:val="000F2FAA"/>
    <w:rsid w:val="000F3412"/>
    <w:rsid w:val="000F4534"/>
    <w:rsid w:val="000F4BB3"/>
    <w:rsid w:val="000F4EB1"/>
    <w:rsid w:val="000F4F47"/>
    <w:rsid w:val="000F5933"/>
    <w:rsid w:val="000F5951"/>
    <w:rsid w:val="000F5F4F"/>
    <w:rsid w:val="000F6B58"/>
    <w:rsid w:val="000F6DFD"/>
    <w:rsid w:val="000F782D"/>
    <w:rsid w:val="000F7E48"/>
    <w:rsid w:val="00100641"/>
    <w:rsid w:val="00100DD4"/>
    <w:rsid w:val="001017BD"/>
    <w:rsid w:val="00101EEC"/>
    <w:rsid w:val="00102BA1"/>
    <w:rsid w:val="00104975"/>
    <w:rsid w:val="00104F2A"/>
    <w:rsid w:val="00105402"/>
    <w:rsid w:val="00105641"/>
    <w:rsid w:val="0010588D"/>
    <w:rsid w:val="00105DD7"/>
    <w:rsid w:val="001062E6"/>
    <w:rsid w:val="001072B2"/>
    <w:rsid w:val="001074D8"/>
    <w:rsid w:val="00107F33"/>
    <w:rsid w:val="0011062F"/>
    <w:rsid w:val="001114B3"/>
    <w:rsid w:val="00111F12"/>
    <w:rsid w:val="001128C6"/>
    <w:rsid w:val="00113E01"/>
    <w:rsid w:val="0011411A"/>
    <w:rsid w:val="00114777"/>
    <w:rsid w:val="001156F5"/>
    <w:rsid w:val="00115706"/>
    <w:rsid w:val="001158BB"/>
    <w:rsid w:val="00116B65"/>
    <w:rsid w:val="00116F4F"/>
    <w:rsid w:val="00120036"/>
    <w:rsid w:val="001200C8"/>
    <w:rsid w:val="00120A34"/>
    <w:rsid w:val="00120B12"/>
    <w:rsid w:val="001218D2"/>
    <w:rsid w:val="00121C80"/>
    <w:rsid w:val="001230FA"/>
    <w:rsid w:val="0012320A"/>
    <w:rsid w:val="00123544"/>
    <w:rsid w:val="001236DB"/>
    <w:rsid w:val="001253DC"/>
    <w:rsid w:val="00125FB5"/>
    <w:rsid w:val="00126D4E"/>
    <w:rsid w:val="00127D2E"/>
    <w:rsid w:val="00130FC0"/>
    <w:rsid w:val="001311C9"/>
    <w:rsid w:val="00133A52"/>
    <w:rsid w:val="001341DE"/>
    <w:rsid w:val="001341F6"/>
    <w:rsid w:val="00134459"/>
    <w:rsid w:val="00135B6E"/>
    <w:rsid w:val="00135F20"/>
    <w:rsid w:val="001361B3"/>
    <w:rsid w:val="0013632F"/>
    <w:rsid w:val="001365D4"/>
    <w:rsid w:val="001367D5"/>
    <w:rsid w:val="00137070"/>
    <w:rsid w:val="0014011E"/>
    <w:rsid w:val="001406D7"/>
    <w:rsid w:val="001409AB"/>
    <w:rsid w:val="00140BC5"/>
    <w:rsid w:val="0014115D"/>
    <w:rsid w:val="001412B3"/>
    <w:rsid w:val="001419DA"/>
    <w:rsid w:val="00142CCE"/>
    <w:rsid w:val="00144130"/>
    <w:rsid w:val="0014490B"/>
    <w:rsid w:val="00145D1B"/>
    <w:rsid w:val="001460EF"/>
    <w:rsid w:val="00146D0F"/>
    <w:rsid w:val="00146DDE"/>
    <w:rsid w:val="001477A3"/>
    <w:rsid w:val="00147CBA"/>
    <w:rsid w:val="00147F62"/>
    <w:rsid w:val="0015030D"/>
    <w:rsid w:val="00150CDD"/>
    <w:rsid w:val="00150DA7"/>
    <w:rsid w:val="00150E6A"/>
    <w:rsid w:val="0015165E"/>
    <w:rsid w:val="001516C2"/>
    <w:rsid w:val="00152EE3"/>
    <w:rsid w:val="00152F11"/>
    <w:rsid w:val="00152F70"/>
    <w:rsid w:val="001535DB"/>
    <w:rsid w:val="00153E8E"/>
    <w:rsid w:val="00153EC4"/>
    <w:rsid w:val="00154743"/>
    <w:rsid w:val="00155039"/>
    <w:rsid w:val="001554E8"/>
    <w:rsid w:val="00155526"/>
    <w:rsid w:val="0015629D"/>
    <w:rsid w:val="0015655E"/>
    <w:rsid w:val="00156FEC"/>
    <w:rsid w:val="0016035C"/>
    <w:rsid w:val="001608E0"/>
    <w:rsid w:val="001622D8"/>
    <w:rsid w:val="00162806"/>
    <w:rsid w:val="00162BFF"/>
    <w:rsid w:val="00162F8C"/>
    <w:rsid w:val="00163A46"/>
    <w:rsid w:val="00163C49"/>
    <w:rsid w:val="00163E30"/>
    <w:rsid w:val="00164AF6"/>
    <w:rsid w:val="00164B1F"/>
    <w:rsid w:val="00164CA1"/>
    <w:rsid w:val="001657D4"/>
    <w:rsid w:val="00166687"/>
    <w:rsid w:val="001671DE"/>
    <w:rsid w:val="0017025F"/>
    <w:rsid w:val="0017037C"/>
    <w:rsid w:val="00170EAE"/>
    <w:rsid w:val="00171148"/>
    <w:rsid w:val="00171909"/>
    <w:rsid w:val="00172714"/>
    <w:rsid w:val="001728B4"/>
    <w:rsid w:val="001729C2"/>
    <w:rsid w:val="00173160"/>
    <w:rsid w:val="00173287"/>
    <w:rsid w:val="0017493B"/>
    <w:rsid w:val="00174F32"/>
    <w:rsid w:val="00175426"/>
    <w:rsid w:val="001775CF"/>
    <w:rsid w:val="00180839"/>
    <w:rsid w:val="001812C3"/>
    <w:rsid w:val="00181610"/>
    <w:rsid w:val="00182215"/>
    <w:rsid w:val="00182AB5"/>
    <w:rsid w:val="00182C89"/>
    <w:rsid w:val="00182F95"/>
    <w:rsid w:val="00182FEE"/>
    <w:rsid w:val="001833A3"/>
    <w:rsid w:val="00183FBC"/>
    <w:rsid w:val="001841CC"/>
    <w:rsid w:val="001846CE"/>
    <w:rsid w:val="0018473A"/>
    <w:rsid w:val="001848FA"/>
    <w:rsid w:val="00184DAA"/>
    <w:rsid w:val="00184FE3"/>
    <w:rsid w:val="00185820"/>
    <w:rsid w:val="00185A15"/>
    <w:rsid w:val="00185B30"/>
    <w:rsid w:val="001862A2"/>
    <w:rsid w:val="0018681A"/>
    <w:rsid w:val="00187570"/>
    <w:rsid w:val="00191170"/>
    <w:rsid w:val="00191542"/>
    <w:rsid w:val="001915AA"/>
    <w:rsid w:val="00191885"/>
    <w:rsid w:val="00192094"/>
    <w:rsid w:val="001923B0"/>
    <w:rsid w:val="00193545"/>
    <w:rsid w:val="001936DD"/>
    <w:rsid w:val="0019381C"/>
    <w:rsid w:val="0019387A"/>
    <w:rsid w:val="001938E5"/>
    <w:rsid w:val="00193EDF"/>
    <w:rsid w:val="001948B8"/>
    <w:rsid w:val="00194C04"/>
    <w:rsid w:val="00195189"/>
    <w:rsid w:val="00195771"/>
    <w:rsid w:val="001959A2"/>
    <w:rsid w:val="001968B2"/>
    <w:rsid w:val="001969BC"/>
    <w:rsid w:val="00196B6E"/>
    <w:rsid w:val="00197C8E"/>
    <w:rsid w:val="001A067E"/>
    <w:rsid w:val="001A0ACB"/>
    <w:rsid w:val="001A0B4D"/>
    <w:rsid w:val="001A11C3"/>
    <w:rsid w:val="001A1326"/>
    <w:rsid w:val="001A15C3"/>
    <w:rsid w:val="001A1882"/>
    <w:rsid w:val="001A1B2B"/>
    <w:rsid w:val="001A1D76"/>
    <w:rsid w:val="001A287C"/>
    <w:rsid w:val="001A28BA"/>
    <w:rsid w:val="001A49BF"/>
    <w:rsid w:val="001A5791"/>
    <w:rsid w:val="001A5E41"/>
    <w:rsid w:val="001A6071"/>
    <w:rsid w:val="001A6FB4"/>
    <w:rsid w:val="001A7B53"/>
    <w:rsid w:val="001A7D01"/>
    <w:rsid w:val="001B03C2"/>
    <w:rsid w:val="001B0FC9"/>
    <w:rsid w:val="001B19F9"/>
    <w:rsid w:val="001B1CC3"/>
    <w:rsid w:val="001B1EA1"/>
    <w:rsid w:val="001B2138"/>
    <w:rsid w:val="001B2C68"/>
    <w:rsid w:val="001B36A8"/>
    <w:rsid w:val="001B3A52"/>
    <w:rsid w:val="001B45CB"/>
    <w:rsid w:val="001B4ADE"/>
    <w:rsid w:val="001B5478"/>
    <w:rsid w:val="001B6207"/>
    <w:rsid w:val="001B6580"/>
    <w:rsid w:val="001B69CC"/>
    <w:rsid w:val="001B6A99"/>
    <w:rsid w:val="001B6D51"/>
    <w:rsid w:val="001B776A"/>
    <w:rsid w:val="001C0BCF"/>
    <w:rsid w:val="001C0D76"/>
    <w:rsid w:val="001C2254"/>
    <w:rsid w:val="001C3B1D"/>
    <w:rsid w:val="001C4398"/>
    <w:rsid w:val="001C43C0"/>
    <w:rsid w:val="001C5722"/>
    <w:rsid w:val="001C5F8E"/>
    <w:rsid w:val="001C66F3"/>
    <w:rsid w:val="001C67DC"/>
    <w:rsid w:val="001C7597"/>
    <w:rsid w:val="001D010B"/>
    <w:rsid w:val="001D0436"/>
    <w:rsid w:val="001D0BF6"/>
    <w:rsid w:val="001D254E"/>
    <w:rsid w:val="001D2DB3"/>
    <w:rsid w:val="001D30D2"/>
    <w:rsid w:val="001D3AA1"/>
    <w:rsid w:val="001D405B"/>
    <w:rsid w:val="001D46C0"/>
    <w:rsid w:val="001D4E72"/>
    <w:rsid w:val="001D4FDC"/>
    <w:rsid w:val="001D601A"/>
    <w:rsid w:val="001D6089"/>
    <w:rsid w:val="001D6C36"/>
    <w:rsid w:val="001D722B"/>
    <w:rsid w:val="001D7233"/>
    <w:rsid w:val="001D73AD"/>
    <w:rsid w:val="001D7543"/>
    <w:rsid w:val="001D78EA"/>
    <w:rsid w:val="001D7BDB"/>
    <w:rsid w:val="001D7CE2"/>
    <w:rsid w:val="001E0752"/>
    <w:rsid w:val="001E1A81"/>
    <w:rsid w:val="001E20BA"/>
    <w:rsid w:val="001E2125"/>
    <w:rsid w:val="001E2788"/>
    <w:rsid w:val="001E2E2F"/>
    <w:rsid w:val="001E31A7"/>
    <w:rsid w:val="001E38E7"/>
    <w:rsid w:val="001E3A88"/>
    <w:rsid w:val="001E4347"/>
    <w:rsid w:val="001E5012"/>
    <w:rsid w:val="001E6038"/>
    <w:rsid w:val="001E6581"/>
    <w:rsid w:val="001E74D3"/>
    <w:rsid w:val="001E7824"/>
    <w:rsid w:val="001E7F11"/>
    <w:rsid w:val="001F05DB"/>
    <w:rsid w:val="001F071C"/>
    <w:rsid w:val="001F0B80"/>
    <w:rsid w:val="001F123E"/>
    <w:rsid w:val="001F149B"/>
    <w:rsid w:val="001F153C"/>
    <w:rsid w:val="001F3A1A"/>
    <w:rsid w:val="001F462C"/>
    <w:rsid w:val="001F5215"/>
    <w:rsid w:val="001F6493"/>
    <w:rsid w:val="001F65ED"/>
    <w:rsid w:val="001F6CC8"/>
    <w:rsid w:val="001F73CD"/>
    <w:rsid w:val="001F743F"/>
    <w:rsid w:val="001F796F"/>
    <w:rsid w:val="002000DF"/>
    <w:rsid w:val="00200781"/>
    <w:rsid w:val="00200913"/>
    <w:rsid w:val="00200ADB"/>
    <w:rsid w:val="00200EB0"/>
    <w:rsid w:val="00201381"/>
    <w:rsid w:val="002014C3"/>
    <w:rsid w:val="00201587"/>
    <w:rsid w:val="002018B6"/>
    <w:rsid w:val="00201DE4"/>
    <w:rsid w:val="00202069"/>
    <w:rsid w:val="00202466"/>
    <w:rsid w:val="0020346B"/>
    <w:rsid w:val="002035A8"/>
    <w:rsid w:val="002037DC"/>
    <w:rsid w:val="00203A25"/>
    <w:rsid w:val="0020468E"/>
    <w:rsid w:val="00204744"/>
    <w:rsid w:val="00204902"/>
    <w:rsid w:val="00204A1E"/>
    <w:rsid w:val="00210215"/>
    <w:rsid w:val="00210225"/>
    <w:rsid w:val="002108D7"/>
    <w:rsid w:val="00210D63"/>
    <w:rsid w:val="00210DD6"/>
    <w:rsid w:val="00211270"/>
    <w:rsid w:val="002112A7"/>
    <w:rsid w:val="00211672"/>
    <w:rsid w:val="00211A88"/>
    <w:rsid w:val="00211B69"/>
    <w:rsid w:val="00211BFA"/>
    <w:rsid w:val="0021222A"/>
    <w:rsid w:val="002130A2"/>
    <w:rsid w:val="0021372F"/>
    <w:rsid w:val="00213E96"/>
    <w:rsid w:val="00213FA0"/>
    <w:rsid w:val="002140CA"/>
    <w:rsid w:val="0021419F"/>
    <w:rsid w:val="00214817"/>
    <w:rsid w:val="00215593"/>
    <w:rsid w:val="00215B2E"/>
    <w:rsid w:val="00215DBC"/>
    <w:rsid w:val="002171B3"/>
    <w:rsid w:val="00220551"/>
    <w:rsid w:val="0022073E"/>
    <w:rsid w:val="0022098C"/>
    <w:rsid w:val="00221D3A"/>
    <w:rsid w:val="002223D3"/>
    <w:rsid w:val="002236BA"/>
    <w:rsid w:val="00223845"/>
    <w:rsid w:val="00223CBD"/>
    <w:rsid w:val="0022416A"/>
    <w:rsid w:val="00224F33"/>
    <w:rsid w:val="00225314"/>
    <w:rsid w:val="00225368"/>
    <w:rsid w:val="002303EF"/>
    <w:rsid w:val="00230886"/>
    <w:rsid w:val="002310DC"/>
    <w:rsid w:val="00231AB4"/>
    <w:rsid w:val="00231C7D"/>
    <w:rsid w:val="00232748"/>
    <w:rsid w:val="002327F6"/>
    <w:rsid w:val="0023296D"/>
    <w:rsid w:val="0023333E"/>
    <w:rsid w:val="0023375D"/>
    <w:rsid w:val="0023452E"/>
    <w:rsid w:val="00235501"/>
    <w:rsid w:val="002357C8"/>
    <w:rsid w:val="00235F27"/>
    <w:rsid w:val="00236887"/>
    <w:rsid w:val="002407C6"/>
    <w:rsid w:val="002407E7"/>
    <w:rsid w:val="00240AD2"/>
    <w:rsid w:val="00240EB1"/>
    <w:rsid w:val="002416B1"/>
    <w:rsid w:val="00241881"/>
    <w:rsid w:val="00242FDC"/>
    <w:rsid w:val="00243EB8"/>
    <w:rsid w:val="002440F1"/>
    <w:rsid w:val="00245742"/>
    <w:rsid w:val="0024583C"/>
    <w:rsid w:val="0024585A"/>
    <w:rsid w:val="00245ABE"/>
    <w:rsid w:val="00245B85"/>
    <w:rsid w:val="002465E7"/>
    <w:rsid w:val="002469B2"/>
    <w:rsid w:val="00246C4D"/>
    <w:rsid w:val="0024728D"/>
    <w:rsid w:val="00250705"/>
    <w:rsid w:val="002509D4"/>
    <w:rsid w:val="0025124D"/>
    <w:rsid w:val="002513C2"/>
    <w:rsid w:val="00251BB4"/>
    <w:rsid w:val="00252077"/>
    <w:rsid w:val="00252622"/>
    <w:rsid w:val="00252687"/>
    <w:rsid w:val="00253C3D"/>
    <w:rsid w:val="00253E18"/>
    <w:rsid w:val="00253E69"/>
    <w:rsid w:val="0025404D"/>
    <w:rsid w:val="00254372"/>
    <w:rsid w:val="00254F2F"/>
    <w:rsid w:val="00255030"/>
    <w:rsid w:val="002561DD"/>
    <w:rsid w:val="00256554"/>
    <w:rsid w:val="00256E83"/>
    <w:rsid w:val="00257A08"/>
    <w:rsid w:val="002600C3"/>
    <w:rsid w:val="00261890"/>
    <w:rsid w:val="0026199D"/>
    <w:rsid w:val="00261A07"/>
    <w:rsid w:val="002623AD"/>
    <w:rsid w:val="00262F73"/>
    <w:rsid w:val="002635B9"/>
    <w:rsid w:val="00263CC6"/>
    <w:rsid w:val="00264563"/>
    <w:rsid w:val="0026501C"/>
    <w:rsid w:val="002655CB"/>
    <w:rsid w:val="002655DD"/>
    <w:rsid w:val="00265AF4"/>
    <w:rsid w:val="002664BB"/>
    <w:rsid w:val="002674FE"/>
    <w:rsid w:val="00267514"/>
    <w:rsid w:val="00267BAC"/>
    <w:rsid w:val="00267C88"/>
    <w:rsid w:val="00267EFB"/>
    <w:rsid w:val="00267F9E"/>
    <w:rsid w:val="002712B9"/>
    <w:rsid w:val="00271E6B"/>
    <w:rsid w:val="00271FF0"/>
    <w:rsid w:val="0027217B"/>
    <w:rsid w:val="0027249B"/>
    <w:rsid w:val="002729DA"/>
    <w:rsid w:val="00272CB1"/>
    <w:rsid w:val="00273172"/>
    <w:rsid w:val="002732B0"/>
    <w:rsid w:val="00273C1F"/>
    <w:rsid w:val="00273D7B"/>
    <w:rsid w:val="00274274"/>
    <w:rsid w:val="00274781"/>
    <w:rsid w:val="002749B7"/>
    <w:rsid w:val="002754DC"/>
    <w:rsid w:val="0027575E"/>
    <w:rsid w:val="00275E4F"/>
    <w:rsid w:val="00276E5D"/>
    <w:rsid w:val="00277B6A"/>
    <w:rsid w:val="0028065B"/>
    <w:rsid w:val="00280D0F"/>
    <w:rsid w:val="0028101F"/>
    <w:rsid w:val="002819FE"/>
    <w:rsid w:val="00282F11"/>
    <w:rsid w:val="002834FA"/>
    <w:rsid w:val="002837C2"/>
    <w:rsid w:val="00283E1A"/>
    <w:rsid w:val="00283EBB"/>
    <w:rsid w:val="00284AF2"/>
    <w:rsid w:val="00286D52"/>
    <w:rsid w:val="00287308"/>
    <w:rsid w:val="00287863"/>
    <w:rsid w:val="002879A4"/>
    <w:rsid w:val="00287BE5"/>
    <w:rsid w:val="002900C5"/>
    <w:rsid w:val="0029025F"/>
    <w:rsid w:val="002914CE"/>
    <w:rsid w:val="00292CB7"/>
    <w:rsid w:val="00292DD9"/>
    <w:rsid w:val="00293147"/>
    <w:rsid w:val="002943A0"/>
    <w:rsid w:val="002943AB"/>
    <w:rsid w:val="00294A96"/>
    <w:rsid w:val="00294AC3"/>
    <w:rsid w:val="002966E4"/>
    <w:rsid w:val="00296B4D"/>
    <w:rsid w:val="00296B84"/>
    <w:rsid w:val="002A008B"/>
    <w:rsid w:val="002A04B8"/>
    <w:rsid w:val="002A108C"/>
    <w:rsid w:val="002A1DB6"/>
    <w:rsid w:val="002A1DDE"/>
    <w:rsid w:val="002A2EB2"/>
    <w:rsid w:val="002A393E"/>
    <w:rsid w:val="002A496C"/>
    <w:rsid w:val="002A4C0B"/>
    <w:rsid w:val="002A4E8E"/>
    <w:rsid w:val="002A5193"/>
    <w:rsid w:val="002A5C30"/>
    <w:rsid w:val="002A5E8C"/>
    <w:rsid w:val="002A726E"/>
    <w:rsid w:val="002A7594"/>
    <w:rsid w:val="002A7DF4"/>
    <w:rsid w:val="002B01D5"/>
    <w:rsid w:val="002B056C"/>
    <w:rsid w:val="002B0C1E"/>
    <w:rsid w:val="002B1212"/>
    <w:rsid w:val="002B22E1"/>
    <w:rsid w:val="002B231E"/>
    <w:rsid w:val="002B2F5A"/>
    <w:rsid w:val="002B395F"/>
    <w:rsid w:val="002B3CF0"/>
    <w:rsid w:val="002B3E0B"/>
    <w:rsid w:val="002B41E6"/>
    <w:rsid w:val="002B44FD"/>
    <w:rsid w:val="002B47B4"/>
    <w:rsid w:val="002B5024"/>
    <w:rsid w:val="002B5FE5"/>
    <w:rsid w:val="002B6675"/>
    <w:rsid w:val="002B6AFB"/>
    <w:rsid w:val="002C091E"/>
    <w:rsid w:val="002C1B9E"/>
    <w:rsid w:val="002C1BAF"/>
    <w:rsid w:val="002C21F9"/>
    <w:rsid w:val="002C235C"/>
    <w:rsid w:val="002C26ED"/>
    <w:rsid w:val="002C29FC"/>
    <w:rsid w:val="002C37CE"/>
    <w:rsid w:val="002C38C6"/>
    <w:rsid w:val="002C3944"/>
    <w:rsid w:val="002C3C88"/>
    <w:rsid w:val="002C44FE"/>
    <w:rsid w:val="002C4625"/>
    <w:rsid w:val="002C47AF"/>
    <w:rsid w:val="002C6350"/>
    <w:rsid w:val="002C6402"/>
    <w:rsid w:val="002C6441"/>
    <w:rsid w:val="002C651B"/>
    <w:rsid w:val="002C6B49"/>
    <w:rsid w:val="002D0146"/>
    <w:rsid w:val="002D0B15"/>
    <w:rsid w:val="002D0EFC"/>
    <w:rsid w:val="002D1182"/>
    <w:rsid w:val="002D18B9"/>
    <w:rsid w:val="002D25BA"/>
    <w:rsid w:val="002D281C"/>
    <w:rsid w:val="002D2A5F"/>
    <w:rsid w:val="002D2AAD"/>
    <w:rsid w:val="002D2FA4"/>
    <w:rsid w:val="002D4051"/>
    <w:rsid w:val="002D4431"/>
    <w:rsid w:val="002D46ED"/>
    <w:rsid w:val="002D4B50"/>
    <w:rsid w:val="002D5763"/>
    <w:rsid w:val="002D585E"/>
    <w:rsid w:val="002D59B5"/>
    <w:rsid w:val="002D5AC3"/>
    <w:rsid w:val="002D5D44"/>
    <w:rsid w:val="002D5FE4"/>
    <w:rsid w:val="002D62B3"/>
    <w:rsid w:val="002D6B69"/>
    <w:rsid w:val="002D70E7"/>
    <w:rsid w:val="002D750D"/>
    <w:rsid w:val="002E0346"/>
    <w:rsid w:val="002E03AF"/>
    <w:rsid w:val="002E043A"/>
    <w:rsid w:val="002E0F7D"/>
    <w:rsid w:val="002E14C2"/>
    <w:rsid w:val="002E1BF2"/>
    <w:rsid w:val="002E1D71"/>
    <w:rsid w:val="002E2D3A"/>
    <w:rsid w:val="002E2EAD"/>
    <w:rsid w:val="002E325D"/>
    <w:rsid w:val="002E3D4E"/>
    <w:rsid w:val="002E4085"/>
    <w:rsid w:val="002E4435"/>
    <w:rsid w:val="002E48DA"/>
    <w:rsid w:val="002E55FA"/>
    <w:rsid w:val="002E64F1"/>
    <w:rsid w:val="002E6566"/>
    <w:rsid w:val="002E656A"/>
    <w:rsid w:val="002E71EB"/>
    <w:rsid w:val="002E7863"/>
    <w:rsid w:val="002F088A"/>
    <w:rsid w:val="002F089C"/>
    <w:rsid w:val="002F10A4"/>
    <w:rsid w:val="002F1775"/>
    <w:rsid w:val="002F1ACC"/>
    <w:rsid w:val="002F1DAB"/>
    <w:rsid w:val="002F3C86"/>
    <w:rsid w:val="002F3ECD"/>
    <w:rsid w:val="002F41BB"/>
    <w:rsid w:val="002F421B"/>
    <w:rsid w:val="002F45D1"/>
    <w:rsid w:val="002F4F0C"/>
    <w:rsid w:val="002F50C7"/>
    <w:rsid w:val="002F5550"/>
    <w:rsid w:val="002F678E"/>
    <w:rsid w:val="002F7885"/>
    <w:rsid w:val="0030035B"/>
    <w:rsid w:val="00300ECF"/>
    <w:rsid w:val="00301053"/>
    <w:rsid w:val="0030189E"/>
    <w:rsid w:val="00301CCE"/>
    <w:rsid w:val="00304517"/>
    <w:rsid w:val="0030464D"/>
    <w:rsid w:val="00304BDD"/>
    <w:rsid w:val="00304EDD"/>
    <w:rsid w:val="00305115"/>
    <w:rsid w:val="003058D8"/>
    <w:rsid w:val="00305DA2"/>
    <w:rsid w:val="003067F9"/>
    <w:rsid w:val="00306B6D"/>
    <w:rsid w:val="00306DDD"/>
    <w:rsid w:val="00310E17"/>
    <w:rsid w:val="0031106C"/>
    <w:rsid w:val="00311A37"/>
    <w:rsid w:val="00311B86"/>
    <w:rsid w:val="0031298B"/>
    <w:rsid w:val="00312B62"/>
    <w:rsid w:val="00312D8C"/>
    <w:rsid w:val="00312F8E"/>
    <w:rsid w:val="0031337B"/>
    <w:rsid w:val="00314953"/>
    <w:rsid w:val="00314AB7"/>
    <w:rsid w:val="00314CBA"/>
    <w:rsid w:val="00314F4A"/>
    <w:rsid w:val="00315041"/>
    <w:rsid w:val="003151A6"/>
    <w:rsid w:val="00315E56"/>
    <w:rsid w:val="003161EA"/>
    <w:rsid w:val="0031658E"/>
    <w:rsid w:val="0031709E"/>
    <w:rsid w:val="00317369"/>
    <w:rsid w:val="0031749F"/>
    <w:rsid w:val="0032181B"/>
    <w:rsid w:val="00321CEE"/>
    <w:rsid w:val="00321CF7"/>
    <w:rsid w:val="00322213"/>
    <w:rsid w:val="0032221B"/>
    <w:rsid w:val="003222DA"/>
    <w:rsid w:val="0032253E"/>
    <w:rsid w:val="00322EAB"/>
    <w:rsid w:val="00322F15"/>
    <w:rsid w:val="00322F2B"/>
    <w:rsid w:val="003241B2"/>
    <w:rsid w:val="003247E8"/>
    <w:rsid w:val="00324B12"/>
    <w:rsid w:val="0032575A"/>
    <w:rsid w:val="00325AF4"/>
    <w:rsid w:val="00325BA3"/>
    <w:rsid w:val="00325EAB"/>
    <w:rsid w:val="00326336"/>
    <w:rsid w:val="0032744B"/>
    <w:rsid w:val="003274A3"/>
    <w:rsid w:val="0032762B"/>
    <w:rsid w:val="00327D6B"/>
    <w:rsid w:val="00327D88"/>
    <w:rsid w:val="00330559"/>
    <w:rsid w:val="00330A9C"/>
    <w:rsid w:val="00330F0E"/>
    <w:rsid w:val="00330FAF"/>
    <w:rsid w:val="00331E13"/>
    <w:rsid w:val="003325BD"/>
    <w:rsid w:val="00332C16"/>
    <w:rsid w:val="00333139"/>
    <w:rsid w:val="003331F9"/>
    <w:rsid w:val="00333699"/>
    <w:rsid w:val="003343E2"/>
    <w:rsid w:val="00334477"/>
    <w:rsid w:val="00334770"/>
    <w:rsid w:val="00334891"/>
    <w:rsid w:val="00335059"/>
    <w:rsid w:val="00335D1C"/>
    <w:rsid w:val="003367B5"/>
    <w:rsid w:val="00336F70"/>
    <w:rsid w:val="00337404"/>
    <w:rsid w:val="003375C4"/>
    <w:rsid w:val="00341344"/>
    <w:rsid w:val="00341D38"/>
    <w:rsid w:val="00342175"/>
    <w:rsid w:val="003432AA"/>
    <w:rsid w:val="003434AC"/>
    <w:rsid w:val="00343B0A"/>
    <w:rsid w:val="00343DD4"/>
    <w:rsid w:val="0034403B"/>
    <w:rsid w:val="003451D3"/>
    <w:rsid w:val="003455AC"/>
    <w:rsid w:val="003459F0"/>
    <w:rsid w:val="00346B67"/>
    <w:rsid w:val="00346DBD"/>
    <w:rsid w:val="0035097B"/>
    <w:rsid w:val="00350AA1"/>
    <w:rsid w:val="00351087"/>
    <w:rsid w:val="00351576"/>
    <w:rsid w:val="00351FFE"/>
    <w:rsid w:val="0035262B"/>
    <w:rsid w:val="003528D1"/>
    <w:rsid w:val="003535D4"/>
    <w:rsid w:val="00353E2B"/>
    <w:rsid w:val="00354B85"/>
    <w:rsid w:val="0035594E"/>
    <w:rsid w:val="00355CE9"/>
    <w:rsid w:val="0035613D"/>
    <w:rsid w:val="00356F71"/>
    <w:rsid w:val="003571B7"/>
    <w:rsid w:val="0035761F"/>
    <w:rsid w:val="00357709"/>
    <w:rsid w:val="0036144C"/>
    <w:rsid w:val="00361963"/>
    <w:rsid w:val="00361E76"/>
    <w:rsid w:val="0036233F"/>
    <w:rsid w:val="003628B0"/>
    <w:rsid w:val="00362D36"/>
    <w:rsid w:val="0036377F"/>
    <w:rsid w:val="0036463E"/>
    <w:rsid w:val="00364C83"/>
    <w:rsid w:val="00365238"/>
    <w:rsid w:val="00366166"/>
    <w:rsid w:val="003665A2"/>
    <w:rsid w:val="0036690C"/>
    <w:rsid w:val="0036726A"/>
    <w:rsid w:val="003674EF"/>
    <w:rsid w:val="003679B9"/>
    <w:rsid w:val="00367EF4"/>
    <w:rsid w:val="00371724"/>
    <w:rsid w:val="00371EE6"/>
    <w:rsid w:val="003728CB"/>
    <w:rsid w:val="0037375C"/>
    <w:rsid w:val="003738FF"/>
    <w:rsid w:val="003740F9"/>
    <w:rsid w:val="00374617"/>
    <w:rsid w:val="003749F2"/>
    <w:rsid w:val="00374CEB"/>
    <w:rsid w:val="00375DD1"/>
    <w:rsid w:val="00375DE4"/>
    <w:rsid w:val="00376118"/>
    <w:rsid w:val="003763F9"/>
    <w:rsid w:val="003767CD"/>
    <w:rsid w:val="00376C49"/>
    <w:rsid w:val="00376D9F"/>
    <w:rsid w:val="00376F67"/>
    <w:rsid w:val="0037709E"/>
    <w:rsid w:val="003775F3"/>
    <w:rsid w:val="00377CF6"/>
    <w:rsid w:val="00380288"/>
    <w:rsid w:val="003806C7"/>
    <w:rsid w:val="00380CC6"/>
    <w:rsid w:val="00380D48"/>
    <w:rsid w:val="00381026"/>
    <w:rsid w:val="003816EE"/>
    <w:rsid w:val="00381807"/>
    <w:rsid w:val="00381E59"/>
    <w:rsid w:val="0038213C"/>
    <w:rsid w:val="00382143"/>
    <w:rsid w:val="0038255F"/>
    <w:rsid w:val="0038281E"/>
    <w:rsid w:val="00384433"/>
    <w:rsid w:val="00384F8C"/>
    <w:rsid w:val="003867FA"/>
    <w:rsid w:val="00386E2D"/>
    <w:rsid w:val="003900F4"/>
    <w:rsid w:val="00390840"/>
    <w:rsid w:val="00390DCF"/>
    <w:rsid w:val="003910E1"/>
    <w:rsid w:val="0039149A"/>
    <w:rsid w:val="00392BFB"/>
    <w:rsid w:val="00392C09"/>
    <w:rsid w:val="003931F7"/>
    <w:rsid w:val="00393A48"/>
    <w:rsid w:val="00393C55"/>
    <w:rsid w:val="0039428F"/>
    <w:rsid w:val="003953F4"/>
    <w:rsid w:val="003956B3"/>
    <w:rsid w:val="003A0C68"/>
    <w:rsid w:val="003A1AA3"/>
    <w:rsid w:val="003A285D"/>
    <w:rsid w:val="003A312A"/>
    <w:rsid w:val="003A3EEB"/>
    <w:rsid w:val="003A41E2"/>
    <w:rsid w:val="003A481F"/>
    <w:rsid w:val="003A4833"/>
    <w:rsid w:val="003A4F11"/>
    <w:rsid w:val="003A5015"/>
    <w:rsid w:val="003A6070"/>
    <w:rsid w:val="003A6546"/>
    <w:rsid w:val="003A6678"/>
    <w:rsid w:val="003A6B56"/>
    <w:rsid w:val="003A78B0"/>
    <w:rsid w:val="003B0228"/>
    <w:rsid w:val="003B0946"/>
    <w:rsid w:val="003B0C6C"/>
    <w:rsid w:val="003B18FE"/>
    <w:rsid w:val="003B1C4B"/>
    <w:rsid w:val="003B2643"/>
    <w:rsid w:val="003B293A"/>
    <w:rsid w:val="003B4DDC"/>
    <w:rsid w:val="003B5704"/>
    <w:rsid w:val="003B5871"/>
    <w:rsid w:val="003B5B17"/>
    <w:rsid w:val="003B6973"/>
    <w:rsid w:val="003B6AF8"/>
    <w:rsid w:val="003B6EE0"/>
    <w:rsid w:val="003B7205"/>
    <w:rsid w:val="003B74EF"/>
    <w:rsid w:val="003B763F"/>
    <w:rsid w:val="003C0080"/>
    <w:rsid w:val="003C0152"/>
    <w:rsid w:val="003C19C4"/>
    <w:rsid w:val="003C2152"/>
    <w:rsid w:val="003C29A2"/>
    <w:rsid w:val="003C2D4C"/>
    <w:rsid w:val="003C2F83"/>
    <w:rsid w:val="003C330A"/>
    <w:rsid w:val="003C34C9"/>
    <w:rsid w:val="003C354B"/>
    <w:rsid w:val="003C4183"/>
    <w:rsid w:val="003C4298"/>
    <w:rsid w:val="003C4BF9"/>
    <w:rsid w:val="003C5186"/>
    <w:rsid w:val="003C53EF"/>
    <w:rsid w:val="003C54FA"/>
    <w:rsid w:val="003C7D37"/>
    <w:rsid w:val="003C7D92"/>
    <w:rsid w:val="003C7E20"/>
    <w:rsid w:val="003D0005"/>
    <w:rsid w:val="003D033A"/>
    <w:rsid w:val="003D0963"/>
    <w:rsid w:val="003D108A"/>
    <w:rsid w:val="003D1A71"/>
    <w:rsid w:val="003D1E38"/>
    <w:rsid w:val="003D3408"/>
    <w:rsid w:val="003D42D3"/>
    <w:rsid w:val="003D4FD7"/>
    <w:rsid w:val="003D62C8"/>
    <w:rsid w:val="003D6BAF"/>
    <w:rsid w:val="003D71D0"/>
    <w:rsid w:val="003D785E"/>
    <w:rsid w:val="003D7B49"/>
    <w:rsid w:val="003D7EB1"/>
    <w:rsid w:val="003E01FC"/>
    <w:rsid w:val="003E09F7"/>
    <w:rsid w:val="003E1061"/>
    <w:rsid w:val="003E1988"/>
    <w:rsid w:val="003E1C06"/>
    <w:rsid w:val="003E2163"/>
    <w:rsid w:val="003E2181"/>
    <w:rsid w:val="003E3FE3"/>
    <w:rsid w:val="003E41F0"/>
    <w:rsid w:val="003E571B"/>
    <w:rsid w:val="003E5AC1"/>
    <w:rsid w:val="003E653C"/>
    <w:rsid w:val="003E761C"/>
    <w:rsid w:val="003E7BBC"/>
    <w:rsid w:val="003F08B3"/>
    <w:rsid w:val="003F0BA5"/>
    <w:rsid w:val="003F1AC1"/>
    <w:rsid w:val="003F1AEB"/>
    <w:rsid w:val="003F21D9"/>
    <w:rsid w:val="003F24A4"/>
    <w:rsid w:val="003F45D2"/>
    <w:rsid w:val="003F48EC"/>
    <w:rsid w:val="003F4BCB"/>
    <w:rsid w:val="003F524E"/>
    <w:rsid w:val="003F56E9"/>
    <w:rsid w:val="003F631F"/>
    <w:rsid w:val="003F742B"/>
    <w:rsid w:val="003F76FC"/>
    <w:rsid w:val="004002C0"/>
    <w:rsid w:val="00400A5A"/>
    <w:rsid w:val="004019FD"/>
    <w:rsid w:val="00401D59"/>
    <w:rsid w:val="00402945"/>
    <w:rsid w:val="00402DC7"/>
    <w:rsid w:val="0040315E"/>
    <w:rsid w:val="0040453D"/>
    <w:rsid w:val="00404EB5"/>
    <w:rsid w:val="00404F30"/>
    <w:rsid w:val="00404F69"/>
    <w:rsid w:val="0040579A"/>
    <w:rsid w:val="004059E4"/>
    <w:rsid w:val="00406750"/>
    <w:rsid w:val="0040704E"/>
    <w:rsid w:val="0040733C"/>
    <w:rsid w:val="004079C5"/>
    <w:rsid w:val="00407D0D"/>
    <w:rsid w:val="004104E6"/>
    <w:rsid w:val="00410523"/>
    <w:rsid w:val="004106E5"/>
    <w:rsid w:val="0041188A"/>
    <w:rsid w:val="00411BD8"/>
    <w:rsid w:val="004133C1"/>
    <w:rsid w:val="004138CA"/>
    <w:rsid w:val="00413B2B"/>
    <w:rsid w:val="00413E02"/>
    <w:rsid w:val="004140AC"/>
    <w:rsid w:val="00414EB2"/>
    <w:rsid w:val="00417C59"/>
    <w:rsid w:val="004206C2"/>
    <w:rsid w:val="00422827"/>
    <w:rsid w:val="00423B25"/>
    <w:rsid w:val="00423FB2"/>
    <w:rsid w:val="004241D1"/>
    <w:rsid w:val="004247E8"/>
    <w:rsid w:val="00425390"/>
    <w:rsid w:val="004253A3"/>
    <w:rsid w:val="00425781"/>
    <w:rsid w:val="004257B0"/>
    <w:rsid w:val="00426BBC"/>
    <w:rsid w:val="004272D2"/>
    <w:rsid w:val="00427CCC"/>
    <w:rsid w:val="00427EDC"/>
    <w:rsid w:val="004305DE"/>
    <w:rsid w:val="00430EAA"/>
    <w:rsid w:val="00431494"/>
    <w:rsid w:val="0043271F"/>
    <w:rsid w:val="00434468"/>
    <w:rsid w:val="00435859"/>
    <w:rsid w:val="00435939"/>
    <w:rsid w:val="004359C0"/>
    <w:rsid w:val="00436C9D"/>
    <w:rsid w:val="00436D0E"/>
    <w:rsid w:val="004374AE"/>
    <w:rsid w:val="00441DE2"/>
    <w:rsid w:val="0044238D"/>
    <w:rsid w:val="00443750"/>
    <w:rsid w:val="0044404E"/>
    <w:rsid w:val="0044414E"/>
    <w:rsid w:val="004445CC"/>
    <w:rsid w:val="004446E2"/>
    <w:rsid w:val="00444981"/>
    <w:rsid w:val="00445A54"/>
    <w:rsid w:val="00445DF9"/>
    <w:rsid w:val="00445F82"/>
    <w:rsid w:val="00446183"/>
    <w:rsid w:val="004468A2"/>
    <w:rsid w:val="0044694F"/>
    <w:rsid w:val="004478CE"/>
    <w:rsid w:val="004501AB"/>
    <w:rsid w:val="00451045"/>
    <w:rsid w:val="00452011"/>
    <w:rsid w:val="004522ED"/>
    <w:rsid w:val="0045263A"/>
    <w:rsid w:val="0045293D"/>
    <w:rsid w:val="00454327"/>
    <w:rsid w:val="0045496B"/>
    <w:rsid w:val="00455111"/>
    <w:rsid w:val="00455A4E"/>
    <w:rsid w:val="00455AA5"/>
    <w:rsid w:val="00456340"/>
    <w:rsid w:val="004569EA"/>
    <w:rsid w:val="0045708D"/>
    <w:rsid w:val="00457B46"/>
    <w:rsid w:val="00457BAD"/>
    <w:rsid w:val="00460AEB"/>
    <w:rsid w:val="004611A1"/>
    <w:rsid w:val="004634E3"/>
    <w:rsid w:val="00464959"/>
    <w:rsid w:val="00464EC8"/>
    <w:rsid w:val="00465827"/>
    <w:rsid w:val="0046583E"/>
    <w:rsid w:val="0046619B"/>
    <w:rsid w:val="00466352"/>
    <w:rsid w:val="00466884"/>
    <w:rsid w:val="00466F13"/>
    <w:rsid w:val="00467092"/>
    <w:rsid w:val="0046738E"/>
    <w:rsid w:val="004675E1"/>
    <w:rsid w:val="004679B2"/>
    <w:rsid w:val="004704B4"/>
    <w:rsid w:val="0047065F"/>
    <w:rsid w:val="004708DC"/>
    <w:rsid w:val="0047101E"/>
    <w:rsid w:val="00471438"/>
    <w:rsid w:val="00471AD5"/>
    <w:rsid w:val="004720B5"/>
    <w:rsid w:val="00472255"/>
    <w:rsid w:val="0047232D"/>
    <w:rsid w:val="00473EFB"/>
    <w:rsid w:val="00473F4E"/>
    <w:rsid w:val="00474037"/>
    <w:rsid w:val="00474945"/>
    <w:rsid w:val="00474A2D"/>
    <w:rsid w:val="00474E0D"/>
    <w:rsid w:val="00475057"/>
    <w:rsid w:val="00475C57"/>
    <w:rsid w:val="00476596"/>
    <w:rsid w:val="0047664C"/>
    <w:rsid w:val="00476B9B"/>
    <w:rsid w:val="0048075C"/>
    <w:rsid w:val="00480946"/>
    <w:rsid w:val="00480BE8"/>
    <w:rsid w:val="00481463"/>
    <w:rsid w:val="004819FF"/>
    <w:rsid w:val="00481B12"/>
    <w:rsid w:val="00481E7D"/>
    <w:rsid w:val="00482317"/>
    <w:rsid w:val="004828CD"/>
    <w:rsid w:val="00483115"/>
    <w:rsid w:val="0048344C"/>
    <w:rsid w:val="00483599"/>
    <w:rsid w:val="00484513"/>
    <w:rsid w:val="00484A23"/>
    <w:rsid w:val="00484C8B"/>
    <w:rsid w:val="00485790"/>
    <w:rsid w:val="00485D29"/>
    <w:rsid w:val="004860B2"/>
    <w:rsid w:val="00486599"/>
    <w:rsid w:val="00487D2B"/>
    <w:rsid w:val="00487E77"/>
    <w:rsid w:val="00490489"/>
    <w:rsid w:val="00492340"/>
    <w:rsid w:val="004924EE"/>
    <w:rsid w:val="004927D8"/>
    <w:rsid w:val="004929FF"/>
    <w:rsid w:val="00492D34"/>
    <w:rsid w:val="0049459B"/>
    <w:rsid w:val="00495175"/>
    <w:rsid w:val="004954A3"/>
    <w:rsid w:val="004956E5"/>
    <w:rsid w:val="00495818"/>
    <w:rsid w:val="00495BA5"/>
    <w:rsid w:val="00496546"/>
    <w:rsid w:val="00497BC6"/>
    <w:rsid w:val="00497C05"/>
    <w:rsid w:val="004A01AC"/>
    <w:rsid w:val="004A0581"/>
    <w:rsid w:val="004A1201"/>
    <w:rsid w:val="004A146A"/>
    <w:rsid w:val="004A188F"/>
    <w:rsid w:val="004A23CF"/>
    <w:rsid w:val="004A2537"/>
    <w:rsid w:val="004A2787"/>
    <w:rsid w:val="004A30EC"/>
    <w:rsid w:val="004A383F"/>
    <w:rsid w:val="004A3CA3"/>
    <w:rsid w:val="004A3F16"/>
    <w:rsid w:val="004A4994"/>
    <w:rsid w:val="004A4F7A"/>
    <w:rsid w:val="004A5566"/>
    <w:rsid w:val="004A58C2"/>
    <w:rsid w:val="004A6054"/>
    <w:rsid w:val="004A7A45"/>
    <w:rsid w:val="004B038A"/>
    <w:rsid w:val="004B157B"/>
    <w:rsid w:val="004B196F"/>
    <w:rsid w:val="004B1BC6"/>
    <w:rsid w:val="004B35EC"/>
    <w:rsid w:val="004B3832"/>
    <w:rsid w:val="004B3F50"/>
    <w:rsid w:val="004B45F4"/>
    <w:rsid w:val="004B48DE"/>
    <w:rsid w:val="004B5B8E"/>
    <w:rsid w:val="004B5D07"/>
    <w:rsid w:val="004B739E"/>
    <w:rsid w:val="004C0585"/>
    <w:rsid w:val="004C079A"/>
    <w:rsid w:val="004C0985"/>
    <w:rsid w:val="004C0FE4"/>
    <w:rsid w:val="004C20B4"/>
    <w:rsid w:val="004C2CD9"/>
    <w:rsid w:val="004C2EC4"/>
    <w:rsid w:val="004C3930"/>
    <w:rsid w:val="004C4142"/>
    <w:rsid w:val="004C51C8"/>
    <w:rsid w:val="004C5699"/>
    <w:rsid w:val="004C5C50"/>
    <w:rsid w:val="004C5CF8"/>
    <w:rsid w:val="004C6D6D"/>
    <w:rsid w:val="004C78CD"/>
    <w:rsid w:val="004D0E77"/>
    <w:rsid w:val="004D0EB0"/>
    <w:rsid w:val="004D0F6E"/>
    <w:rsid w:val="004D16CE"/>
    <w:rsid w:val="004D1DE3"/>
    <w:rsid w:val="004D2D12"/>
    <w:rsid w:val="004D362E"/>
    <w:rsid w:val="004D3834"/>
    <w:rsid w:val="004D3D2D"/>
    <w:rsid w:val="004D422E"/>
    <w:rsid w:val="004D50CF"/>
    <w:rsid w:val="004D5104"/>
    <w:rsid w:val="004D540D"/>
    <w:rsid w:val="004D5813"/>
    <w:rsid w:val="004D6258"/>
    <w:rsid w:val="004D6A15"/>
    <w:rsid w:val="004D6FE8"/>
    <w:rsid w:val="004D712A"/>
    <w:rsid w:val="004D726E"/>
    <w:rsid w:val="004D752C"/>
    <w:rsid w:val="004D7663"/>
    <w:rsid w:val="004D7C7B"/>
    <w:rsid w:val="004D7E6B"/>
    <w:rsid w:val="004E060E"/>
    <w:rsid w:val="004E0C38"/>
    <w:rsid w:val="004E15EC"/>
    <w:rsid w:val="004E26BE"/>
    <w:rsid w:val="004E2A7A"/>
    <w:rsid w:val="004E2B8B"/>
    <w:rsid w:val="004E30AD"/>
    <w:rsid w:val="004E3454"/>
    <w:rsid w:val="004E3858"/>
    <w:rsid w:val="004E4191"/>
    <w:rsid w:val="004E432E"/>
    <w:rsid w:val="004E44C5"/>
    <w:rsid w:val="004E4792"/>
    <w:rsid w:val="004E47E7"/>
    <w:rsid w:val="004E4BA3"/>
    <w:rsid w:val="004E4EEC"/>
    <w:rsid w:val="004E51FE"/>
    <w:rsid w:val="004E5651"/>
    <w:rsid w:val="004E5BD7"/>
    <w:rsid w:val="004F002C"/>
    <w:rsid w:val="004F08ED"/>
    <w:rsid w:val="004F0CEE"/>
    <w:rsid w:val="004F1391"/>
    <w:rsid w:val="004F20F8"/>
    <w:rsid w:val="004F24C2"/>
    <w:rsid w:val="004F251A"/>
    <w:rsid w:val="004F47E0"/>
    <w:rsid w:val="004F4BA2"/>
    <w:rsid w:val="004F5333"/>
    <w:rsid w:val="004F56DC"/>
    <w:rsid w:val="004F572C"/>
    <w:rsid w:val="004F6051"/>
    <w:rsid w:val="004F72B3"/>
    <w:rsid w:val="004F785B"/>
    <w:rsid w:val="005003FB"/>
    <w:rsid w:val="00500D2D"/>
    <w:rsid w:val="00501570"/>
    <w:rsid w:val="00501F4E"/>
    <w:rsid w:val="005020F7"/>
    <w:rsid w:val="00502860"/>
    <w:rsid w:val="00502ABE"/>
    <w:rsid w:val="00502B3A"/>
    <w:rsid w:val="00503646"/>
    <w:rsid w:val="00503B85"/>
    <w:rsid w:val="005041D6"/>
    <w:rsid w:val="00505251"/>
    <w:rsid w:val="00507652"/>
    <w:rsid w:val="00510B17"/>
    <w:rsid w:val="00510F00"/>
    <w:rsid w:val="0051189C"/>
    <w:rsid w:val="00512613"/>
    <w:rsid w:val="005129C9"/>
    <w:rsid w:val="00513CCF"/>
    <w:rsid w:val="005140E8"/>
    <w:rsid w:val="00515D09"/>
    <w:rsid w:val="00515DF2"/>
    <w:rsid w:val="00515FA9"/>
    <w:rsid w:val="005161BE"/>
    <w:rsid w:val="00516EEB"/>
    <w:rsid w:val="00517529"/>
    <w:rsid w:val="0051792E"/>
    <w:rsid w:val="005204B2"/>
    <w:rsid w:val="00520CAD"/>
    <w:rsid w:val="00521072"/>
    <w:rsid w:val="005212D9"/>
    <w:rsid w:val="00521591"/>
    <w:rsid w:val="00521E50"/>
    <w:rsid w:val="00522071"/>
    <w:rsid w:val="00522619"/>
    <w:rsid w:val="0052290E"/>
    <w:rsid w:val="005232A3"/>
    <w:rsid w:val="00523603"/>
    <w:rsid w:val="005238B5"/>
    <w:rsid w:val="00524CC7"/>
    <w:rsid w:val="0052558B"/>
    <w:rsid w:val="00526470"/>
    <w:rsid w:val="00526DE0"/>
    <w:rsid w:val="0052719F"/>
    <w:rsid w:val="005276DF"/>
    <w:rsid w:val="00527A03"/>
    <w:rsid w:val="00527EE3"/>
    <w:rsid w:val="0053046E"/>
    <w:rsid w:val="00530805"/>
    <w:rsid w:val="005314A8"/>
    <w:rsid w:val="00532AE8"/>
    <w:rsid w:val="00535092"/>
    <w:rsid w:val="005352D2"/>
    <w:rsid w:val="0053543B"/>
    <w:rsid w:val="00536350"/>
    <w:rsid w:val="00536AF1"/>
    <w:rsid w:val="00536BB4"/>
    <w:rsid w:val="00536E77"/>
    <w:rsid w:val="005401A4"/>
    <w:rsid w:val="005401C8"/>
    <w:rsid w:val="005408E3"/>
    <w:rsid w:val="00541D0A"/>
    <w:rsid w:val="00541D40"/>
    <w:rsid w:val="0054284E"/>
    <w:rsid w:val="005435C0"/>
    <w:rsid w:val="00543A55"/>
    <w:rsid w:val="00543AC7"/>
    <w:rsid w:val="00543CD8"/>
    <w:rsid w:val="00543E4D"/>
    <w:rsid w:val="00543FF4"/>
    <w:rsid w:val="00544E40"/>
    <w:rsid w:val="00545137"/>
    <w:rsid w:val="0054523F"/>
    <w:rsid w:val="00545D25"/>
    <w:rsid w:val="0054617E"/>
    <w:rsid w:val="00546863"/>
    <w:rsid w:val="005477CA"/>
    <w:rsid w:val="00547C55"/>
    <w:rsid w:val="00547CEB"/>
    <w:rsid w:val="00550796"/>
    <w:rsid w:val="00550B9A"/>
    <w:rsid w:val="00551CC2"/>
    <w:rsid w:val="00551CF5"/>
    <w:rsid w:val="00551D82"/>
    <w:rsid w:val="005527F1"/>
    <w:rsid w:val="00552AE2"/>
    <w:rsid w:val="00552E27"/>
    <w:rsid w:val="00553BA2"/>
    <w:rsid w:val="00554EBB"/>
    <w:rsid w:val="00554F8F"/>
    <w:rsid w:val="00555019"/>
    <w:rsid w:val="005558E4"/>
    <w:rsid w:val="0055590B"/>
    <w:rsid w:val="00555CF9"/>
    <w:rsid w:val="0055745A"/>
    <w:rsid w:val="005575BD"/>
    <w:rsid w:val="0055791A"/>
    <w:rsid w:val="00557DC4"/>
    <w:rsid w:val="00560374"/>
    <w:rsid w:val="0056183F"/>
    <w:rsid w:val="00562527"/>
    <w:rsid w:val="0056360E"/>
    <w:rsid w:val="00563EDB"/>
    <w:rsid w:val="0056405D"/>
    <w:rsid w:val="0056410A"/>
    <w:rsid w:val="0056522F"/>
    <w:rsid w:val="00566CDF"/>
    <w:rsid w:val="005677E7"/>
    <w:rsid w:val="00567BF1"/>
    <w:rsid w:val="0057007C"/>
    <w:rsid w:val="0057008D"/>
    <w:rsid w:val="00571826"/>
    <w:rsid w:val="00571A44"/>
    <w:rsid w:val="00572225"/>
    <w:rsid w:val="005729C2"/>
    <w:rsid w:val="00572B19"/>
    <w:rsid w:val="005736DD"/>
    <w:rsid w:val="00573F20"/>
    <w:rsid w:val="00575AC2"/>
    <w:rsid w:val="00575E55"/>
    <w:rsid w:val="0057672C"/>
    <w:rsid w:val="00576C01"/>
    <w:rsid w:val="005772D4"/>
    <w:rsid w:val="0057755C"/>
    <w:rsid w:val="00577766"/>
    <w:rsid w:val="00577A27"/>
    <w:rsid w:val="00577A93"/>
    <w:rsid w:val="00577FE6"/>
    <w:rsid w:val="0058039B"/>
    <w:rsid w:val="0058145B"/>
    <w:rsid w:val="00581910"/>
    <w:rsid w:val="00581E03"/>
    <w:rsid w:val="00581E87"/>
    <w:rsid w:val="00581FBB"/>
    <w:rsid w:val="0058277C"/>
    <w:rsid w:val="005833D0"/>
    <w:rsid w:val="00584429"/>
    <w:rsid w:val="00584CD0"/>
    <w:rsid w:val="00584F81"/>
    <w:rsid w:val="00585392"/>
    <w:rsid w:val="005865B2"/>
    <w:rsid w:val="00587600"/>
    <w:rsid w:val="0058786C"/>
    <w:rsid w:val="0059008D"/>
    <w:rsid w:val="00591121"/>
    <w:rsid w:val="00591D65"/>
    <w:rsid w:val="00591D68"/>
    <w:rsid w:val="005920AC"/>
    <w:rsid w:val="0059231C"/>
    <w:rsid w:val="005925E8"/>
    <w:rsid w:val="005937B1"/>
    <w:rsid w:val="00593811"/>
    <w:rsid w:val="00594C47"/>
    <w:rsid w:val="005954F6"/>
    <w:rsid w:val="00595625"/>
    <w:rsid w:val="005A0AAA"/>
    <w:rsid w:val="005A2847"/>
    <w:rsid w:val="005A2CC5"/>
    <w:rsid w:val="005A31B5"/>
    <w:rsid w:val="005A4FB0"/>
    <w:rsid w:val="005A536D"/>
    <w:rsid w:val="005A5AE9"/>
    <w:rsid w:val="005A6456"/>
    <w:rsid w:val="005A68EE"/>
    <w:rsid w:val="005B004B"/>
    <w:rsid w:val="005B06E9"/>
    <w:rsid w:val="005B0713"/>
    <w:rsid w:val="005B2202"/>
    <w:rsid w:val="005B304B"/>
    <w:rsid w:val="005B3074"/>
    <w:rsid w:val="005B31B0"/>
    <w:rsid w:val="005B36C8"/>
    <w:rsid w:val="005B3F44"/>
    <w:rsid w:val="005B4122"/>
    <w:rsid w:val="005B483E"/>
    <w:rsid w:val="005B4B32"/>
    <w:rsid w:val="005B5030"/>
    <w:rsid w:val="005B56BD"/>
    <w:rsid w:val="005B5841"/>
    <w:rsid w:val="005B5A55"/>
    <w:rsid w:val="005B5D1C"/>
    <w:rsid w:val="005B5FFB"/>
    <w:rsid w:val="005B671D"/>
    <w:rsid w:val="005C0335"/>
    <w:rsid w:val="005C0919"/>
    <w:rsid w:val="005C10F3"/>
    <w:rsid w:val="005C1D7D"/>
    <w:rsid w:val="005C2155"/>
    <w:rsid w:val="005C260A"/>
    <w:rsid w:val="005C2E3E"/>
    <w:rsid w:val="005C328E"/>
    <w:rsid w:val="005C400E"/>
    <w:rsid w:val="005C49D7"/>
    <w:rsid w:val="005C5A12"/>
    <w:rsid w:val="005C5C5F"/>
    <w:rsid w:val="005C5DE1"/>
    <w:rsid w:val="005C7089"/>
    <w:rsid w:val="005C7567"/>
    <w:rsid w:val="005D27F6"/>
    <w:rsid w:val="005D394B"/>
    <w:rsid w:val="005D51FE"/>
    <w:rsid w:val="005D524A"/>
    <w:rsid w:val="005D5BE1"/>
    <w:rsid w:val="005D5EBC"/>
    <w:rsid w:val="005D603C"/>
    <w:rsid w:val="005D627C"/>
    <w:rsid w:val="005D6470"/>
    <w:rsid w:val="005D66D8"/>
    <w:rsid w:val="005D7204"/>
    <w:rsid w:val="005D7273"/>
    <w:rsid w:val="005D7FA3"/>
    <w:rsid w:val="005E0B48"/>
    <w:rsid w:val="005E109E"/>
    <w:rsid w:val="005E123A"/>
    <w:rsid w:val="005E1FC9"/>
    <w:rsid w:val="005E2D5C"/>
    <w:rsid w:val="005E2E29"/>
    <w:rsid w:val="005E3924"/>
    <w:rsid w:val="005E3982"/>
    <w:rsid w:val="005E3F0E"/>
    <w:rsid w:val="005E42DE"/>
    <w:rsid w:val="005E4A9D"/>
    <w:rsid w:val="005E530B"/>
    <w:rsid w:val="005E54CA"/>
    <w:rsid w:val="005E55EE"/>
    <w:rsid w:val="005E5980"/>
    <w:rsid w:val="005E5A4E"/>
    <w:rsid w:val="005E649B"/>
    <w:rsid w:val="005E6FD0"/>
    <w:rsid w:val="005E7094"/>
    <w:rsid w:val="005E72EB"/>
    <w:rsid w:val="005E757D"/>
    <w:rsid w:val="005E7B8B"/>
    <w:rsid w:val="005E7F53"/>
    <w:rsid w:val="005F20BC"/>
    <w:rsid w:val="005F2294"/>
    <w:rsid w:val="005F23AF"/>
    <w:rsid w:val="005F38C6"/>
    <w:rsid w:val="005F3A3E"/>
    <w:rsid w:val="005F3F56"/>
    <w:rsid w:val="005F4262"/>
    <w:rsid w:val="005F4D4D"/>
    <w:rsid w:val="005F4FED"/>
    <w:rsid w:val="005F51B7"/>
    <w:rsid w:val="005F6E00"/>
    <w:rsid w:val="005F758F"/>
    <w:rsid w:val="005F7FB3"/>
    <w:rsid w:val="00601710"/>
    <w:rsid w:val="0060192C"/>
    <w:rsid w:val="00603133"/>
    <w:rsid w:val="0060369F"/>
    <w:rsid w:val="0060386B"/>
    <w:rsid w:val="00604031"/>
    <w:rsid w:val="006058B1"/>
    <w:rsid w:val="0060621B"/>
    <w:rsid w:val="006064B8"/>
    <w:rsid w:val="00606849"/>
    <w:rsid w:val="00606C0C"/>
    <w:rsid w:val="00606DC9"/>
    <w:rsid w:val="0060729C"/>
    <w:rsid w:val="00607CEA"/>
    <w:rsid w:val="00607FCE"/>
    <w:rsid w:val="0061036E"/>
    <w:rsid w:val="00610903"/>
    <w:rsid w:val="006110D1"/>
    <w:rsid w:val="00611F3F"/>
    <w:rsid w:val="006125E4"/>
    <w:rsid w:val="00612844"/>
    <w:rsid w:val="00612D4F"/>
    <w:rsid w:val="006130D2"/>
    <w:rsid w:val="00613370"/>
    <w:rsid w:val="00613752"/>
    <w:rsid w:val="00613FD7"/>
    <w:rsid w:val="0061427B"/>
    <w:rsid w:val="006147E5"/>
    <w:rsid w:val="00614BB6"/>
    <w:rsid w:val="00614C6D"/>
    <w:rsid w:val="00614DDC"/>
    <w:rsid w:val="00615035"/>
    <w:rsid w:val="006151BC"/>
    <w:rsid w:val="0061565C"/>
    <w:rsid w:val="006157B2"/>
    <w:rsid w:val="00616D03"/>
    <w:rsid w:val="00617E00"/>
    <w:rsid w:val="006201F2"/>
    <w:rsid w:val="00620383"/>
    <w:rsid w:val="00621724"/>
    <w:rsid w:val="006223B5"/>
    <w:rsid w:val="00622523"/>
    <w:rsid w:val="00622578"/>
    <w:rsid w:val="00623B88"/>
    <w:rsid w:val="00623BB9"/>
    <w:rsid w:val="00624B73"/>
    <w:rsid w:val="006250BA"/>
    <w:rsid w:val="00626EBA"/>
    <w:rsid w:val="006275FB"/>
    <w:rsid w:val="00627EA1"/>
    <w:rsid w:val="00630200"/>
    <w:rsid w:val="00630852"/>
    <w:rsid w:val="00630AFB"/>
    <w:rsid w:val="0063194F"/>
    <w:rsid w:val="00631A2E"/>
    <w:rsid w:val="00632579"/>
    <w:rsid w:val="006330AD"/>
    <w:rsid w:val="00633159"/>
    <w:rsid w:val="006336D8"/>
    <w:rsid w:val="006339E1"/>
    <w:rsid w:val="006340A8"/>
    <w:rsid w:val="006344CD"/>
    <w:rsid w:val="00634672"/>
    <w:rsid w:val="00634865"/>
    <w:rsid w:val="006356CC"/>
    <w:rsid w:val="00637B5A"/>
    <w:rsid w:val="00640005"/>
    <w:rsid w:val="0064006A"/>
    <w:rsid w:val="006400E0"/>
    <w:rsid w:val="00642115"/>
    <w:rsid w:val="0064307D"/>
    <w:rsid w:val="00644533"/>
    <w:rsid w:val="006447C3"/>
    <w:rsid w:val="00644F18"/>
    <w:rsid w:val="0064560C"/>
    <w:rsid w:val="00645C8C"/>
    <w:rsid w:val="00645CC6"/>
    <w:rsid w:val="0064603C"/>
    <w:rsid w:val="006461D3"/>
    <w:rsid w:val="00646374"/>
    <w:rsid w:val="0064642E"/>
    <w:rsid w:val="00646853"/>
    <w:rsid w:val="0064709A"/>
    <w:rsid w:val="00650453"/>
    <w:rsid w:val="00650912"/>
    <w:rsid w:val="00651185"/>
    <w:rsid w:val="0065154C"/>
    <w:rsid w:val="0065179D"/>
    <w:rsid w:val="00651C97"/>
    <w:rsid w:val="0065269F"/>
    <w:rsid w:val="006535C2"/>
    <w:rsid w:val="00653EDC"/>
    <w:rsid w:val="006554D2"/>
    <w:rsid w:val="006559D4"/>
    <w:rsid w:val="00656636"/>
    <w:rsid w:val="00657032"/>
    <w:rsid w:val="006574F0"/>
    <w:rsid w:val="006579E5"/>
    <w:rsid w:val="006607CB"/>
    <w:rsid w:val="00661024"/>
    <w:rsid w:val="00661AA6"/>
    <w:rsid w:val="00661EAD"/>
    <w:rsid w:val="00662434"/>
    <w:rsid w:val="006624D3"/>
    <w:rsid w:val="00662A7B"/>
    <w:rsid w:val="0066445D"/>
    <w:rsid w:val="00664EBA"/>
    <w:rsid w:val="00664FE7"/>
    <w:rsid w:val="00665643"/>
    <w:rsid w:val="00665DD4"/>
    <w:rsid w:val="0066678A"/>
    <w:rsid w:val="006667D3"/>
    <w:rsid w:val="00666B7E"/>
    <w:rsid w:val="00666D6B"/>
    <w:rsid w:val="00666E00"/>
    <w:rsid w:val="0066714E"/>
    <w:rsid w:val="006672AB"/>
    <w:rsid w:val="00667492"/>
    <w:rsid w:val="006674AF"/>
    <w:rsid w:val="006676F8"/>
    <w:rsid w:val="00667AC8"/>
    <w:rsid w:val="00667C58"/>
    <w:rsid w:val="00670C76"/>
    <w:rsid w:val="006710F4"/>
    <w:rsid w:val="00671410"/>
    <w:rsid w:val="0067160E"/>
    <w:rsid w:val="00671A0D"/>
    <w:rsid w:val="00671FC4"/>
    <w:rsid w:val="006732FE"/>
    <w:rsid w:val="00673F95"/>
    <w:rsid w:val="006744A0"/>
    <w:rsid w:val="006747B9"/>
    <w:rsid w:val="006755EE"/>
    <w:rsid w:val="00676154"/>
    <w:rsid w:val="006762F1"/>
    <w:rsid w:val="00676E1E"/>
    <w:rsid w:val="00677186"/>
    <w:rsid w:val="00677931"/>
    <w:rsid w:val="00677C01"/>
    <w:rsid w:val="00677F10"/>
    <w:rsid w:val="0068135C"/>
    <w:rsid w:val="00681388"/>
    <w:rsid w:val="006813C7"/>
    <w:rsid w:val="00681711"/>
    <w:rsid w:val="00681DE0"/>
    <w:rsid w:val="0068244E"/>
    <w:rsid w:val="006824BF"/>
    <w:rsid w:val="0068276C"/>
    <w:rsid w:val="00682C7D"/>
    <w:rsid w:val="00682F41"/>
    <w:rsid w:val="00684396"/>
    <w:rsid w:val="00685323"/>
    <w:rsid w:val="00685EFD"/>
    <w:rsid w:val="0068626A"/>
    <w:rsid w:val="00686544"/>
    <w:rsid w:val="00687619"/>
    <w:rsid w:val="00687BB2"/>
    <w:rsid w:val="00690619"/>
    <w:rsid w:val="0069068D"/>
    <w:rsid w:val="00690A08"/>
    <w:rsid w:val="00690DA9"/>
    <w:rsid w:val="006921BC"/>
    <w:rsid w:val="00692EC1"/>
    <w:rsid w:val="006931B7"/>
    <w:rsid w:val="006932BE"/>
    <w:rsid w:val="00693DED"/>
    <w:rsid w:val="00693E06"/>
    <w:rsid w:val="00694040"/>
    <w:rsid w:val="00694A61"/>
    <w:rsid w:val="00694AC4"/>
    <w:rsid w:val="00695B55"/>
    <w:rsid w:val="00697FBA"/>
    <w:rsid w:val="006A0F87"/>
    <w:rsid w:val="006A0FAA"/>
    <w:rsid w:val="006A139C"/>
    <w:rsid w:val="006A150C"/>
    <w:rsid w:val="006A17E7"/>
    <w:rsid w:val="006A1A96"/>
    <w:rsid w:val="006A2227"/>
    <w:rsid w:val="006A2BF4"/>
    <w:rsid w:val="006A2EA4"/>
    <w:rsid w:val="006A328D"/>
    <w:rsid w:val="006A375A"/>
    <w:rsid w:val="006A3A9B"/>
    <w:rsid w:val="006A3FB6"/>
    <w:rsid w:val="006A45C7"/>
    <w:rsid w:val="006A4950"/>
    <w:rsid w:val="006A5635"/>
    <w:rsid w:val="006A5847"/>
    <w:rsid w:val="006A5CC4"/>
    <w:rsid w:val="006A6F3E"/>
    <w:rsid w:val="006A6F5C"/>
    <w:rsid w:val="006A7143"/>
    <w:rsid w:val="006A7831"/>
    <w:rsid w:val="006A7A1D"/>
    <w:rsid w:val="006A7FFE"/>
    <w:rsid w:val="006B0709"/>
    <w:rsid w:val="006B07DD"/>
    <w:rsid w:val="006B0F40"/>
    <w:rsid w:val="006B18CB"/>
    <w:rsid w:val="006B22BE"/>
    <w:rsid w:val="006B2383"/>
    <w:rsid w:val="006B27CA"/>
    <w:rsid w:val="006B2961"/>
    <w:rsid w:val="006B3337"/>
    <w:rsid w:val="006B47F5"/>
    <w:rsid w:val="006B4830"/>
    <w:rsid w:val="006B4990"/>
    <w:rsid w:val="006B49AE"/>
    <w:rsid w:val="006B4D27"/>
    <w:rsid w:val="006B5546"/>
    <w:rsid w:val="006B5BAD"/>
    <w:rsid w:val="006B6974"/>
    <w:rsid w:val="006B6E33"/>
    <w:rsid w:val="006B75FA"/>
    <w:rsid w:val="006C13F9"/>
    <w:rsid w:val="006C19CC"/>
    <w:rsid w:val="006C22E4"/>
    <w:rsid w:val="006C24F8"/>
    <w:rsid w:val="006C2A83"/>
    <w:rsid w:val="006C39D8"/>
    <w:rsid w:val="006C4331"/>
    <w:rsid w:val="006C4E87"/>
    <w:rsid w:val="006C5CAB"/>
    <w:rsid w:val="006C60E9"/>
    <w:rsid w:val="006C63C4"/>
    <w:rsid w:val="006C6538"/>
    <w:rsid w:val="006C6FE6"/>
    <w:rsid w:val="006C7A26"/>
    <w:rsid w:val="006C7A2D"/>
    <w:rsid w:val="006D0D9C"/>
    <w:rsid w:val="006D0EE9"/>
    <w:rsid w:val="006D1175"/>
    <w:rsid w:val="006D20E7"/>
    <w:rsid w:val="006D3D0C"/>
    <w:rsid w:val="006D46C3"/>
    <w:rsid w:val="006D4FEB"/>
    <w:rsid w:val="006D52BE"/>
    <w:rsid w:val="006D5BF7"/>
    <w:rsid w:val="006D77C5"/>
    <w:rsid w:val="006D7F56"/>
    <w:rsid w:val="006E0451"/>
    <w:rsid w:val="006E11C2"/>
    <w:rsid w:val="006E1399"/>
    <w:rsid w:val="006E1580"/>
    <w:rsid w:val="006E1CC9"/>
    <w:rsid w:val="006E2716"/>
    <w:rsid w:val="006E325E"/>
    <w:rsid w:val="006E375F"/>
    <w:rsid w:val="006E3DBD"/>
    <w:rsid w:val="006E4174"/>
    <w:rsid w:val="006E44A8"/>
    <w:rsid w:val="006E4797"/>
    <w:rsid w:val="006E5490"/>
    <w:rsid w:val="006E54FD"/>
    <w:rsid w:val="006E5615"/>
    <w:rsid w:val="006E603F"/>
    <w:rsid w:val="006F0441"/>
    <w:rsid w:val="006F0911"/>
    <w:rsid w:val="006F0A0D"/>
    <w:rsid w:val="006F0CC0"/>
    <w:rsid w:val="006F178B"/>
    <w:rsid w:val="006F3161"/>
    <w:rsid w:val="006F3E32"/>
    <w:rsid w:val="006F43C8"/>
    <w:rsid w:val="006F4690"/>
    <w:rsid w:val="006F4BAF"/>
    <w:rsid w:val="006F4D9A"/>
    <w:rsid w:val="006F670C"/>
    <w:rsid w:val="006F730F"/>
    <w:rsid w:val="00700871"/>
    <w:rsid w:val="00701652"/>
    <w:rsid w:val="00701B46"/>
    <w:rsid w:val="007020CA"/>
    <w:rsid w:val="00702833"/>
    <w:rsid w:val="00702E4C"/>
    <w:rsid w:val="0070374B"/>
    <w:rsid w:val="00703E4D"/>
    <w:rsid w:val="0070426A"/>
    <w:rsid w:val="0070444F"/>
    <w:rsid w:val="007044B4"/>
    <w:rsid w:val="007050CB"/>
    <w:rsid w:val="00705AAB"/>
    <w:rsid w:val="00706617"/>
    <w:rsid w:val="0070661B"/>
    <w:rsid w:val="00710FF5"/>
    <w:rsid w:val="00711118"/>
    <w:rsid w:val="00711156"/>
    <w:rsid w:val="007111F9"/>
    <w:rsid w:val="007115F3"/>
    <w:rsid w:val="00711E56"/>
    <w:rsid w:val="0071219E"/>
    <w:rsid w:val="007126BD"/>
    <w:rsid w:val="007127A4"/>
    <w:rsid w:val="007128F8"/>
    <w:rsid w:val="00712F6B"/>
    <w:rsid w:val="0071302A"/>
    <w:rsid w:val="007131FB"/>
    <w:rsid w:val="00713695"/>
    <w:rsid w:val="00713886"/>
    <w:rsid w:val="0071407D"/>
    <w:rsid w:val="007147DC"/>
    <w:rsid w:val="00714BE0"/>
    <w:rsid w:val="0071555B"/>
    <w:rsid w:val="00715955"/>
    <w:rsid w:val="00716251"/>
    <w:rsid w:val="007165D0"/>
    <w:rsid w:val="00716C03"/>
    <w:rsid w:val="00716FBB"/>
    <w:rsid w:val="007170F5"/>
    <w:rsid w:val="007171B9"/>
    <w:rsid w:val="00720C47"/>
    <w:rsid w:val="0072124E"/>
    <w:rsid w:val="00721303"/>
    <w:rsid w:val="00721D2E"/>
    <w:rsid w:val="00721DF0"/>
    <w:rsid w:val="00722565"/>
    <w:rsid w:val="00722DFC"/>
    <w:rsid w:val="0072338C"/>
    <w:rsid w:val="0072388C"/>
    <w:rsid w:val="00723BB6"/>
    <w:rsid w:val="00723BC9"/>
    <w:rsid w:val="007244A6"/>
    <w:rsid w:val="00726248"/>
    <w:rsid w:val="007264D9"/>
    <w:rsid w:val="007267E1"/>
    <w:rsid w:val="007272FA"/>
    <w:rsid w:val="007300CC"/>
    <w:rsid w:val="00730422"/>
    <w:rsid w:val="0073042B"/>
    <w:rsid w:val="0073048F"/>
    <w:rsid w:val="00730614"/>
    <w:rsid w:val="00730DFA"/>
    <w:rsid w:val="007318F5"/>
    <w:rsid w:val="0073204C"/>
    <w:rsid w:val="00732540"/>
    <w:rsid w:val="0073262C"/>
    <w:rsid w:val="007327C8"/>
    <w:rsid w:val="00732B10"/>
    <w:rsid w:val="007343B0"/>
    <w:rsid w:val="007346E1"/>
    <w:rsid w:val="00735786"/>
    <w:rsid w:val="007359F5"/>
    <w:rsid w:val="00735D85"/>
    <w:rsid w:val="00736371"/>
    <w:rsid w:val="00736BDE"/>
    <w:rsid w:val="00740220"/>
    <w:rsid w:val="00740370"/>
    <w:rsid w:val="00740924"/>
    <w:rsid w:val="00740C53"/>
    <w:rsid w:val="00740D78"/>
    <w:rsid w:val="00740E1A"/>
    <w:rsid w:val="007411FC"/>
    <w:rsid w:val="00741EC3"/>
    <w:rsid w:val="0074259E"/>
    <w:rsid w:val="007431D7"/>
    <w:rsid w:val="00743ABE"/>
    <w:rsid w:val="0074422B"/>
    <w:rsid w:val="00744908"/>
    <w:rsid w:val="0074515B"/>
    <w:rsid w:val="007455BE"/>
    <w:rsid w:val="00745B47"/>
    <w:rsid w:val="00746905"/>
    <w:rsid w:val="00746F32"/>
    <w:rsid w:val="007476B5"/>
    <w:rsid w:val="0074797C"/>
    <w:rsid w:val="00747F5E"/>
    <w:rsid w:val="00747F96"/>
    <w:rsid w:val="00750222"/>
    <w:rsid w:val="00750587"/>
    <w:rsid w:val="00750B42"/>
    <w:rsid w:val="00751120"/>
    <w:rsid w:val="007512A7"/>
    <w:rsid w:val="00752395"/>
    <w:rsid w:val="00752F9A"/>
    <w:rsid w:val="00753943"/>
    <w:rsid w:val="007548F9"/>
    <w:rsid w:val="00754B9D"/>
    <w:rsid w:val="00754C82"/>
    <w:rsid w:val="00754FED"/>
    <w:rsid w:val="00756995"/>
    <w:rsid w:val="00756DCD"/>
    <w:rsid w:val="00757009"/>
    <w:rsid w:val="00757033"/>
    <w:rsid w:val="0075714C"/>
    <w:rsid w:val="00757173"/>
    <w:rsid w:val="0075723D"/>
    <w:rsid w:val="007577FD"/>
    <w:rsid w:val="00757A7B"/>
    <w:rsid w:val="00760034"/>
    <w:rsid w:val="00760087"/>
    <w:rsid w:val="007602F3"/>
    <w:rsid w:val="00760962"/>
    <w:rsid w:val="0076125E"/>
    <w:rsid w:val="00763A6A"/>
    <w:rsid w:val="00763D74"/>
    <w:rsid w:val="00764010"/>
    <w:rsid w:val="00764548"/>
    <w:rsid w:val="00764654"/>
    <w:rsid w:val="007661CD"/>
    <w:rsid w:val="0076693C"/>
    <w:rsid w:val="00766966"/>
    <w:rsid w:val="00766D3B"/>
    <w:rsid w:val="007670D5"/>
    <w:rsid w:val="007702F5"/>
    <w:rsid w:val="0077133E"/>
    <w:rsid w:val="0077146D"/>
    <w:rsid w:val="00771797"/>
    <w:rsid w:val="00771FAA"/>
    <w:rsid w:val="00772322"/>
    <w:rsid w:val="00772CDA"/>
    <w:rsid w:val="0077450D"/>
    <w:rsid w:val="00774F17"/>
    <w:rsid w:val="00775917"/>
    <w:rsid w:val="007759A9"/>
    <w:rsid w:val="00775B36"/>
    <w:rsid w:val="0077678D"/>
    <w:rsid w:val="00776820"/>
    <w:rsid w:val="00776AD8"/>
    <w:rsid w:val="007817A5"/>
    <w:rsid w:val="00781F99"/>
    <w:rsid w:val="00782567"/>
    <w:rsid w:val="00782C4E"/>
    <w:rsid w:val="00782F2C"/>
    <w:rsid w:val="007853AE"/>
    <w:rsid w:val="007859A8"/>
    <w:rsid w:val="00787CEA"/>
    <w:rsid w:val="00787EBD"/>
    <w:rsid w:val="00790080"/>
    <w:rsid w:val="00790583"/>
    <w:rsid w:val="00790624"/>
    <w:rsid w:val="00791B8E"/>
    <w:rsid w:val="0079282E"/>
    <w:rsid w:val="00792BCF"/>
    <w:rsid w:val="00792C9F"/>
    <w:rsid w:val="007940BF"/>
    <w:rsid w:val="00794B49"/>
    <w:rsid w:val="00795217"/>
    <w:rsid w:val="00795762"/>
    <w:rsid w:val="00795FFF"/>
    <w:rsid w:val="007965CC"/>
    <w:rsid w:val="00796792"/>
    <w:rsid w:val="00796FBB"/>
    <w:rsid w:val="0079702A"/>
    <w:rsid w:val="0079714B"/>
    <w:rsid w:val="007A01D3"/>
    <w:rsid w:val="007A0650"/>
    <w:rsid w:val="007A0B11"/>
    <w:rsid w:val="007A0B2F"/>
    <w:rsid w:val="007A0E9C"/>
    <w:rsid w:val="007A1031"/>
    <w:rsid w:val="007A17B2"/>
    <w:rsid w:val="007A1C3C"/>
    <w:rsid w:val="007A20A5"/>
    <w:rsid w:val="007A2DF5"/>
    <w:rsid w:val="007A2F79"/>
    <w:rsid w:val="007A3165"/>
    <w:rsid w:val="007A32BC"/>
    <w:rsid w:val="007A37B9"/>
    <w:rsid w:val="007A405E"/>
    <w:rsid w:val="007A4763"/>
    <w:rsid w:val="007A587B"/>
    <w:rsid w:val="007A5BF5"/>
    <w:rsid w:val="007A6236"/>
    <w:rsid w:val="007A6AE5"/>
    <w:rsid w:val="007A72EF"/>
    <w:rsid w:val="007A7A71"/>
    <w:rsid w:val="007B0019"/>
    <w:rsid w:val="007B0140"/>
    <w:rsid w:val="007B0534"/>
    <w:rsid w:val="007B0822"/>
    <w:rsid w:val="007B08DE"/>
    <w:rsid w:val="007B091E"/>
    <w:rsid w:val="007B2217"/>
    <w:rsid w:val="007B2404"/>
    <w:rsid w:val="007B2B19"/>
    <w:rsid w:val="007B2B8E"/>
    <w:rsid w:val="007B2C4C"/>
    <w:rsid w:val="007B2E12"/>
    <w:rsid w:val="007B2E7B"/>
    <w:rsid w:val="007B2EEC"/>
    <w:rsid w:val="007B32AC"/>
    <w:rsid w:val="007B3A33"/>
    <w:rsid w:val="007B3B9B"/>
    <w:rsid w:val="007B4334"/>
    <w:rsid w:val="007B44BB"/>
    <w:rsid w:val="007B4B63"/>
    <w:rsid w:val="007B4D7E"/>
    <w:rsid w:val="007B5874"/>
    <w:rsid w:val="007B5EE8"/>
    <w:rsid w:val="007B6589"/>
    <w:rsid w:val="007B67F0"/>
    <w:rsid w:val="007B6CD2"/>
    <w:rsid w:val="007C0991"/>
    <w:rsid w:val="007C09B9"/>
    <w:rsid w:val="007C198C"/>
    <w:rsid w:val="007C1E54"/>
    <w:rsid w:val="007C24AB"/>
    <w:rsid w:val="007C27B5"/>
    <w:rsid w:val="007C2B1A"/>
    <w:rsid w:val="007C2C2E"/>
    <w:rsid w:val="007C432A"/>
    <w:rsid w:val="007C4598"/>
    <w:rsid w:val="007C4E39"/>
    <w:rsid w:val="007C55D0"/>
    <w:rsid w:val="007C57C7"/>
    <w:rsid w:val="007C6309"/>
    <w:rsid w:val="007C6C53"/>
    <w:rsid w:val="007C72EA"/>
    <w:rsid w:val="007C741A"/>
    <w:rsid w:val="007C76F0"/>
    <w:rsid w:val="007D06A5"/>
    <w:rsid w:val="007D0ABB"/>
    <w:rsid w:val="007D0AC4"/>
    <w:rsid w:val="007D0FA9"/>
    <w:rsid w:val="007D22C5"/>
    <w:rsid w:val="007D254D"/>
    <w:rsid w:val="007D34D8"/>
    <w:rsid w:val="007D358F"/>
    <w:rsid w:val="007D3596"/>
    <w:rsid w:val="007D4904"/>
    <w:rsid w:val="007D4EFA"/>
    <w:rsid w:val="007D5C3B"/>
    <w:rsid w:val="007D5E53"/>
    <w:rsid w:val="007D5F9A"/>
    <w:rsid w:val="007D621B"/>
    <w:rsid w:val="007D6320"/>
    <w:rsid w:val="007D656F"/>
    <w:rsid w:val="007D6B16"/>
    <w:rsid w:val="007D6BE0"/>
    <w:rsid w:val="007D7DAE"/>
    <w:rsid w:val="007D7ED0"/>
    <w:rsid w:val="007E0191"/>
    <w:rsid w:val="007E01FB"/>
    <w:rsid w:val="007E0221"/>
    <w:rsid w:val="007E0E4C"/>
    <w:rsid w:val="007E1286"/>
    <w:rsid w:val="007E1522"/>
    <w:rsid w:val="007E17A5"/>
    <w:rsid w:val="007E18E9"/>
    <w:rsid w:val="007E1A71"/>
    <w:rsid w:val="007E2C0F"/>
    <w:rsid w:val="007E2F0F"/>
    <w:rsid w:val="007E3168"/>
    <w:rsid w:val="007E3AE4"/>
    <w:rsid w:val="007E437B"/>
    <w:rsid w:val="007E6409"/>
    <w:rsid w:val="007E64D4"/>
    <w:rsid w:val="007E6622"/>
    <w:rsid w:val="007E6694"/>
    <w:rsid w:val="007F0F03"/>
    <w:rsid w:val="007F15B8"/>
    <w:rsid w:val="007F15D3"/>
    <w:rsid w:val="007F2030"/>
    <w:rsid w:val="007F209B"/>
    <w:rsid w:val="007F21AC"/>
    <w:rsid w:val="007F286C"/>
    <w:rsid w:val="007F2E6E"/>
    <w:rsid w:val="007F30AA"/>
    <w:rsid w:val="007F4EA1"/>
    <w:rsid w:val="007F55EA"/>
    <w:rsid w:val="007F5AFB"/>
    <w:rsid w:val="007F6212"/>
    <w:rsid w:val="007F62E2"/>
    <w:rsid w:val="007F656E"/>
    <w:rsid w:val="007F6B99"/>
    <w:rsid w:val="007F6DEC"/>
    <w:rsid w:val="007F753E"/>
    <w:rsid w:val="007F7787"/>
    <w:rsid w:val="007F7C6D"/>
    <w:rsid w:val="008001E7"/>
    <w:rsid w:val="0080149A"/>
    <w:rsid w:val="00802A22"/>
    <w:rsid w:val="008031AC"/>
    <w:rsid w:val="008043A0"/>
    <w:rsid w:val="00805350"/>
    <w:rsid w:val="0080540E"/>
    <w:rsid w:val="00805760"/>
    <w:rsid w:val="00805A5D"/>
    <w:rsid w:val="00805BBA"/>
    <w:rsid w:val="00805C18"/>
    <w:rsid w:val="00806333"/>
    <w:rsid w:val="00806A70"/>
    <w:rsid w:val="00806D22"/>
    <w:rsid w:val="008076A2"/>
    <w:rsid w:val="00807753"/>
    <w:rsid w:val="0080798C"/>
    <w:rsid w:val="0081021B"/>
    <w:rsid w:val="00810229"/>
    <w:rsid w:val="008103CB"/>
    <w:rsid w:val="00811AEB"/>
    <w:rsid w:val="00812BDA"/>
    <w:rsid w:val="008133CF"/>
    <w:rsid w:val="00813AD9"/>
    <w:rsid w:val="00813AEF"/>
    <w:rsid w:val="008147D1"/>
    <w:rsid w:val="00814B5A"/>
    <w:rsid w:val="00815850"/>
    <w:rsid w:val="00815A8F"/>
    <w:rsid w:val="008167A5"/>
    <w:rsid w:val="00817B3B"/>
    <w:rsid w:val="0082035F"/>
    <w:rsid w:val="00821338"/>
    <w:rsid w:val="00821DD8"/>
    <w:rsid w:val="00821EA1"/>
    <w:rsid w:val="008224EA"/>
    <w:rsid w:val="00822B46"/>
    <w:rsid w:val="008241E2"/>
    <w:rsid w:val="00824EF5"/>
    <w:rsid w:val="00824F82"/>
    <w:rsid w:val="008256DA"/>
    <w:rsid w:val="008269C0"/>
    <w:rsid w:val="008271FC"/>
    <w:rsid w:val="0082783A"/>
    <w:rsid w:val="00827912"/>
    <w:rsid w:val="00827E28"/>
    <w:rsid w:val="00830798"/>
    <w:rsid w:val="00830BAE"/>
    <w:rsid w:val="00830FED"/>
    <w:rsid w:val="00831680"/>
    <w:rsid w:val="008318D8"/>
    <w:rsid w:val="0083195C"/>
    <w:rsid w:val="008323E4"/>
    <w:rsid w:val="008326EC"/>
    <w:rsid w:val="00832AF7"/>
    <w:rsid w:val="00832EAF"/>
    <w:rsid w:val="00832F72"/>
    <w:rsid w:val="008350BC"/>
    <w:rsid w:val="00835B96"/>
    <w:rsid w:val="0083605F"/>
    <w:rsid w:val="008364F8"/>
    <w:rsid w:val="008408DF"/>
    <w:rsid w:val="00840E40"/>
    <w:rsid w:val="0084122A"/>
    <w:rsid w:val="00841457"/>
    <w:rsid w:val="0084173D"/>
    <w:rsid w:val="008430DA"/>
    <w:rsid w:val="00843164"/>
    <w:rsid w:val="00844150"/>
    <w:rsid w:val="00844191"/>
    <w:rsid w:val="00845081"/>
    <w:rsid w:val="008456FC"/>
    <w:rsid w:val="0084571F"/>
    <w:rsid w:val="00845E81"/>
    <w:rsid w:val="0084600E"/>
    <w:rsid w:val="008461C6"/>
    <w:rsid w:val="008464F2"/>
    <w:rsid w:val="008465BA"/>
    <w:rsid w:val="00846838"/>
    <w:rsid w:val="00847193"/>
    <w:rsid w:val="0084762B"/>
    <w:rsid w:val="00847BEE"/>
    <w:rsid w:val="00851244"/>
    <w:rsid w:val="00851902"/>
    <w:rsid w:val="008519CD"/>
    <w:rsid w:val="008521A5"/>
    <w:rsid w:val="008528E4"/>
    <w:rsid w:val="008533E9"/>
    <w:rsid w:val="00853A9E"/>
    <w:rsid w:val="00853EFA"/>
    <w:rsid w:val="008566D6"/>
    <w:rsid w:val="00856A93"/>
    <w:rsid w:val="00856C4B"/>
    <w:rsid w:val="00857209"/>
    <w:rsid w:val="00857456"/>
    <w:rsid w:val="0085776F"/>
    <w:rsid w:val="008601E5"/>
    <w:rsid w:val="00860908"/>
    <w:rsid w:val="00860BCE"/>
    <w:rsid w:val="00860E9F"/>
    <w:rsid w:val="008619F5"/>
    <w:rsid w:val="00861CCC"/>
    <w:rsid w:val="00861E33"/>
    <w:rsid w:val="008622E7"/>
    <w:rsid w:val="008627EF"/>
    <w:rsid w:val="008629CB"/>
    <w:rsid w:val="00862A72"/>
    <w:rsid w:val="008637CB"/>
    <w:rsid w:val="00863FE2"/>
    <w:rsid w:val="0086412C"/>
    <w:rsid w:val="0086454F"/>
    <w:rsid w:val="00864EB0"/>
    <w:rsid w:val="008652DE"/>
    <w:rsid w:val="00865867"/>
    <w:rsid w:val="00865EE4"/>
    <w:rsid w:val="008660D4"/>
    <w:rsid w:val="0086614C"/>
    <w:rsid w:val="008661E5"/>
    <w:rsid w:val="008662A2"/>
    <w:rsid w:val="008665EF"/>
    <w:rsid w:val="00866886"/>
    <w:rsid w:val="008669EB"/>
    <w:rsid w:val="00866CF2"/>
    <w:rsid w:val="008678B4"/>
    <w:rsid w:val="008678C2"/>
    <w:rsid w:val="00867A7D"/>
    <w:rsid w:val="00867B2B"/>
    <w:rsid w:val="00870191"/>
    <w:rsid w:val="00870574"/>
    <w:rsid w:val="00870AA1"/>
    <w:rsid w:val="00871123"/>
    <w:rsid w:val="00871492"/>
    <w:rsid w:val="008716A9"/>
    <w:rsid w:val="00871CFD"/>
    <w:rsid w:val="00871D93"/>
    <w:rsid w:val="0087417D"/>
    <w:rsid w:val="008743BD"/>
    <w:rsid w:val="00874C04"/>
    <w:rsid w:val="008759F8"/>
    <w:rsid w:val="00876DD6"/>
    <w:rsid w:val="00876F68"/>
    <w:rsid w:val="00877564"/>
    <w:rsid w:val="00877946"/>
    <w:rsid w:val="00881B82"/>
    <w:rsid w:val="00881C08"/>
    <w:rsid w:val="00881CAB"/>
    <w:rsid w:val="00882466"/>
    <w:rsid w:val="0088248B"/>
    <w:rsid w:val="0088317F"/>
    <w:rsid w:val="0088335F"/>
    <w:rsid w:val="00883E58"/>
    <w:rsid w:val="00884399"/>
    <w:rsid w:val="00885402"/>
    <w:rsid w:val="008855E8"/>
    <w:rsid w:val="00885B08"/>
    <w:rsid w:val="00885C0B"/>
    <w:rsid w:val="00886C4B"/>
    <w:rsid w:val="00887401"/>
    <w:rsid w:val="008878CB"/>
    <w:rsid w:val="0089011C"/>
    <w:rsid w:val="00890433"/>
    <w:rsid w:val="00891C26"/>
    <w:rsid w:val="00891E3A"/>
    <w:rsid w:val="00891E5A"/>
    <w:rsid w:val="0089275A"/>
    <w:rsid w:val="00892F5F"/>
    <w:rsid w:val="0089393F"/>
    <w:rsid w:val="00893CCF"/>
    <w:rsid w:val="00894020"/>
    <w:rsid w:val="00894AC8"/>
    <w:rsid w:val="00895352"/>
    <w:rsid w:val="0089538B"/>
    <w:rsid w:val="00895AD2"/>
    <w:rsid w:val="00896082"/>
    <w:rsid w:val="00896204"/>
    <w:rsid w:val="0089704C"/>
    <w:rsid w:val="00897586"/>
    <w:rsid w:val="00897E43"/>
    <w:rsid w:val="008A0084"/>
    <w:rsid w:val="008A02AB"/>
    <w:rsid w:val="008A0F80"/>
    <w:rsid w:val="008A134A"/>
    <w:rsid w:val="008A1B7E"/>
    <w:rsid w:val="008A1D52"/>
    <w:rsid w:val="008A21E6"/>
    <w:rsid w:val="008A2BA2"/>
    <w:rsid w:val="008A30E0"/>
    <w:rsid w:val="008A33B3"/>
    <w:rsid w:val="008A353B"/>
    <w:rsid w:val="008A37D8"/>
    <w:rsid w:val="008A3C12"/>
    <w:rsid w:val="008A3EBD"/>
    <w:rsid w:val="008A43D8"/>
    <w:rsid w:val="008A4859"/>
    <w:rsid w:val="008A4B01"/>
    <w:rsid w:val="008A4E73"/>
    <w:rsid w:val="008A50F4"/>
    <w:rsid w:val="008A55F3"/>
    <w:rsid w:val="008A5F18"/>
    <w:rsid w:val="008A6381"/>
    <w:rsid w:val="008A69D3"/>
    <w:rsid w:val="008A72BD"/>
    <w:rsid w:val="008B0FD7"/>
    <w:rsid w:val="008B1631"/>
    <w:rsid w:val="008B1D65"/>
    <w:rsid w:val="008B293D"/>
    <w:rsid w:val="008B2D50"/>
    <w:rsid w:val="008B35D2"/>
    <w:rsid w:val="008B38ED"/>
    <w:rsid w:val="008B3F3F"/>
    <w:rsid w:val="008B4202"/>
    <w:rsid w:val="008B4607"/>
    <w:rsid w:val="008B4B48"/>
    <w:rsid w:val="008B4DEA"/>
    <w:rsid w:val="008B5A7D"/>
    <w:rsid w:val="008B6676"/>
    <w:rsid w:val="008B6985"/>
    <w:rsid w:val="008B7467"/>
    <w:rsid w:val="008C08F7"/>
    <w:rsid w:val="008C0ADD"/>
    <w:rsid w:val="008C0DDE"/>
    <w:rsid w:val="008C129B"/>
    <w:rsid w:val="008C165A"/>
    <w:rsid w:val="008C2D5B"/>
    <w:rsid w:val="008C31D5"/>
    <w:rsid w:val="008C411E"/>
    <w:rsid w:val="008C4A11"/>
    <w:rsid w:val="008C4AA7"/>
    <w:rsid w:val="008C4D77"/>
    <w:rsid w:val="008C5F83"/>
    <w:rsid w:val="008C6863"/>
    <w:rsid w:val="008C68E4"/>
    <w:rsid w:val="008C690A"/>
    <w:rsid w:val="008C750E"/>
    <w:rsid w:val="008C7604"/>
    <w:rsid w:val="008C7B3E"/>
    <w:rsid w:val="008D02F0"/>
    <w:rsid w:val="008D07B3"/>
    <w:rsid w:val="008D12C6"/>
    <w:rsid w:val="008D19FB"/>
    <w:rsid w:val="008D31C0"/>
    <w:rsid w:val="008D3423"/>
    <w:rsid w:val="008D3592"/>
    <w:rsid w:val="008D3EAC"/>
    <w:rsid w:val="008D3F83"/>
    <w:rsid w:val="008D42CC"/>
    <w:rsid w:val="008D49BC"/>
    <w:rsid w:val="008D4F2D"/>
    <w:rsid w:val="008D5217"/>
    <w:rsid w:val="008D5703"/>
    <w:rsid w:val="008D5F9A"/>
    <w:rsid w:val="008D64BC"/>
    <w:rsid w:val="008D65A1"/>
    <w:rsid w:val="008D65BB"/>
    <w:rsid w:val="008D756D"/>
    <w:rsid w:val="008D7677"/>
    <w:rsid w:val="008D7DF0"/>
    <w:rsid w:val="008E0339"/>
    <w:rsid w:val="008E179C"/>
    <w:rsid w:val="008E22FB"/>
    <w:rsid w:val="008E2622"/>
    <w:rsid w:val="008E2869"/>
    <w:rsid w:val="008E2872"/>
    <w:rsid w:val="008E2F5F"/>
    <w:rsid w:val="008E31DE"/>
    <w:rsid w:val="008E41C2"/>
    <w:rsid w:val="008E45AC"/>
    <w:rsid w:val="008E49B9"/>
    <w:rsid w:val="008E4A94"/>
    <w:rsid w:val="008E4D7D"/>
    <w:rsid w:val="008E4D99"/>
    <w:rsid w:val="008E4F0B"/>
    <w:rsid w:val="008E5456"/>
    <w:rsid w:val="008E54EA"/>
    <w:rsid w:val="008E54FA"/>
    <w:rsid w:val="008E5F0E"/>
    <w:rsid w:val="008E6942"/>
    <w:rsid w:val="008E73F9"/>
    <w:rsid w:val="008E7F13"/>
    <w:rsid w:val="008F220F"/>
    <w:rsid w:val="008F4F8E"/>
    <w:rsid w:val="008F61D5"/>
    <w:rsid w:val="008F691A"/>
    <w:rsid w:val="008F78B0"/>
    <w:rsid w:val="009004D5"/>
    <w:rsid w:val="00900505"/>
    <w:rsid w:val="00900677"/>
    <w:rsid w:val="00900998"/>
    <w:rsid w:val="00901726"/>
    <w:rsid w:val="00902096"/>
    <w:rsid w:val="00902594"/>
    <w:rsid w:val="00902FED"/>
    <w:rsid w:val="00903B29"/>
    <w:rsid w:val="00903B4B"/>
    <w:rsid w:val="00903C18"/>
    <w:rsid w:val="00903C8F"/>
    <w:rsid w:val="009040F2"/>
    <w:rsid w:val="009045B7"/>
    <w:rsid w:val="0090539C"/>
    <w:rsid w:val="00906262"/>
    <w:rsid w:val="0090694C"/>
    <w:rsid w:val="00907054"/>
    <w:rsid w:val="00907946"/>
    <w:rsid w:val="00907E42"/>
    <w:rsid w:val="00910728"/>
    <w:rsid w:val="00910E3F"/>
    <w:rsid w:val="009113EA"/>
    <w:rsid w:val="009117B1"/>
    <w:rsid w:val="00911D45"/>
    <w:rsid w:val="0091327A"/>
    <w:rsid w:val="0091375F"/>
    <w:rsid w:val="00914779"/>
    <w:rsid w:val="009155F7"/>
    <w:rsid w:val="00915A8F"/>
    <w:rsid w:val="00915AE1"/>
    <w:rsid w:val="00916486"/>
    <w:rsid w:val="00916AF8"/>
    <w:rsid w:val="00916D8F"/>
    <w:rsid w:val="00916F24"/>
    <w:rsid w:val="009177C6"/>
    <w:rsid w:val="009179EF"/>
    <w:rsid w:val="00917A82"/>
    <w:rsid w:val="00917B69"/>
    <w:rsid w:val="00917F90"/>
    <w:rsid w:val="009200E7"/>
    <w:rsid w:val="00920124"/>
    <w:rsid w:val="00920813"/>
    <w:rsid w:val="00920EAC"/>
    <w:rsid w:val="009219AB"/>
    <w:rsid w:val="00921EC5"/>
    <w:rsid w:val="00922133"/>
    <w:rsid w:val="00922344"/>
    <w:rsid w:val="009223A2"/>
    <w:rsid w:val="009224C2"/>
    <w:rsid w:val="00923D6F"/>
    <w:rsid w:val="009243FE"/>
    <w:rsid w:val="009253C8"/>
    <w:rsid w:val="009254C4"/>
    <w:rsid w:val="00925894"/>
    <w:rsid w:val="009262C1"/>
    <w:rsid w:val="00926F42"/>
    <w:rsid w:val="009274F4"/>
    <w:rsid w:val="00930439"/>
    <w:rsid w:val="0093072E"/>
    <w:rsid w:val="009317D2"/>
    <w:rsid w:val="00932954"/>
    <w:rsid w:val="00932EB1"/>
    <w:rsid w:val="00933A56"/>
    <w:rsid w:val="00933B94"/>
    <w:rsid w:val="00933DC5"/>
    <w:rsid w:val="009340D0"/>
    <w:rsid w:val="00934191"/>
    <w:rsid w:val="00934C4E"/>
    <w:rsid w:val="00935C25"/>
    <w:rsid w:val="00937278"/>
    <w:rsid w:val="00937AEC"/>
    <w:rsid w:val="00940671"/>
    <w:rsid w:val="0094198C"/>
    <w:rsid w:val="00941BEB"/>
    <w:rsid w:val="00941DC6"/>
    <w:rsid w:val="009426C2"/>
    <w:rsid w:val="00942913"/>
    <w:rsid w:val="00943396"/>
    <w:rsid w:val="009439BF"/>
    <w:rsid w:val="00943FFF"/>
    <w:rsid w:val="00944084"/>
    <w:rsid w:val="00944208"/>
    <w:rsid w:val="00944B27"/>
    <w:rsid w:val="009451B8"/>
    <w:rsid w:val="00945DB0"/>
    <w:rsid w:val="00945E48"/>
    <w:rsid w:val="00945F9E"/>
    <w:rsid w:val="009470AF"/>
    <w:rsid w:val="00947353"/>
    <w:rsid w:val="009477E0"/>
    <w:rsid w:val="00947B62"/>
    <w:rsid w:val="00947F0B"/>
    <w:rsid w:val="00950154"/>
    <w:rsid w:val="009504D5"/>
    <w:rsid w:val="00950CDB"/>
    <w:rsid w:val="00950DFA"/>
    <w:rsid w:val="00951193"/>
    <w:rsid w:val="0095131A"/>
    <w:rsid w:val="009534EE"/>
    <w:rsid w:val="0095372C"/>
    <w:rsid w:val="009542A6"/>
    <w:rsid w:val="00955572"/>
    <w:rsid w:val="00955761"/>
    <w:rsid w:val="009560C7"/>
    <w:rsid w:val="0095621A"/>
    <w:rsid w:val="00957261"/>
    <w:rsid w:val="009610A9"/>
    <w:rsid w:val="00961FD2"/>
    <w:rsid w:val="00962701"/>
    <w:rsid w:val="009632AE"/>
    <w:rsid w:val="009637BF"/>
    <w:rsid w:val="00964853"/>
    <w:rsid w:val="00964A31"/>
    <w:rsid w:val="00964F52"/>
    <w:rsid w:val="009650C2"/>
    <w:rsid w:val="0096511C"/>
    <w:rsid w:val="009663E9"/>
    <w:rsid w:val="00966789"/>
    <w:rsid w:val="0096680F"/>
    <w:rsid w:val="00966848"/>
    <w:rsid w:val="009668A0"/>
    <w:rsid w:val="00967351"/>
    <w:rsid w:val="0096744A"/>
    <w:rsid w:val="00970461"/>
    <w:rsid w:val="0097052B"/>
    <w:rsid w:val="00971970"/>
    <w:rsid w:val="0097220C"/>
    <w:rsid w:val="00972274"/>
    <w:rsid w:val="00972F2A"/>
    <w:rsid w:val="009730DB"/>
    <w:rsid w:val="0097379D"/>
    <w:rsid w:val="009738C2"/>
    <w:rsid w:val="00973F2F"/>
    <w:rsid w:val="00974A65"/>
    <w:rsid w:val="00974CE0"/>
    <w:rsid w:val="00974FA5"/>
    <w:rsid w:val="009753F1"/>
    <w:rsid w:val="00976060"/>
    <w:rsid w:val="009760B7"/>
    <w:rsid w:val="00976E2C"/>
    <w:rsid w:val="00976E44"/>
    <w:rsid w:val="0097756B"/>
    <w:rsid w:val="0097783F"/>
    <w:rsid w:val="0098055F"/>
    <w:rsid w:val="009807B0"/>
    <w:rsid w:val="00980BB2"/>
    <w:rsid w:val="00980BCF"/>
    <w:rsid w:val="00980BE5"/>
    <w:rsid w:val="00980E76"/>
    <w:rsid w:val="009815C4"/>
    <w:rsid w:val="009816F9"/>
    <w:rsid w:val="00981A20"/>
    <w:rsid w:val="00983310"/>
    <w:rsid w:val="0098466A"/>
    <w:rsid w:val="0098566B"/>
    <w:rsid w:val="0098674C"/>
    <w:rsid w:val="009873F5"/>
    <w:rsid w:val="0098781C"/>
    <w:rsid w:val="00987C04"/>
    <w:rsid w:val="009900FA"/>
    <w:rsid w:val="00990939"/>
    <w:rsid w:val="0099098B"/>
    <w:rsid w:val="00990A12"/>
    <w:rsid w:val="00992781"/>
    <w:rsid w:val="00993731"/>
    <w:rsid w:val="00993E08"/>
    <w:rsid w:val="00994E74"/>
    <w:rsid w:val="00994F50"/>
    <w:rsid w:val="009954E7"/>
    <w:rsid w:val="009955E2"/>
    <w:rsid w:val="0099587D"/>
    <w:rsid w:val="00996013"/>
    <w:rsid w:val="00996FAA"/>
    <w:rsid w:val="00997442"/>
    <w:rsid w:val="00997B99"/>
    <w:rsid w:val="009A048E"/>
    <w:rsid w:val="009A1682"/>
    <w:rsid w:val="009A1CE3"/>
    <w:rsid w:val="009A2036"/>
    <w:rsid w:val="009A203A"/>
    <w:rsid w:val="009A2143"/>
    <w:rsid w:val="009A2B74"/>
    <w:rsid w:val="009A31ED"/>
    <w:rsid w:val="009A3A35"/>
    <w:rsid w:val="009A3FA3"/>
    <w:rsid w:val="009A42A2"/>
    <w:rsid w:val="009A539B"/>
    <w:rsid w:val="009A5A11"/>
    <w:rsid w:val="009A6333"/>
    <w:rsid w:val="009A677A"/>
    <w:rsid w:val="009A6C6C"/>
    <w:rsid w:val="009A6EFA"/>
    <w:rsid w:val="009A73C6"/>
    <w:rsid w:val="009A74CD"/>
    <w:rsid w:val="009A7655"/>
    <w:rsid w:val="009A766B"/>
    <w:rsid w:val="009A7C48"/>
    <w:rsid w:val="009B0554"/>
    <w:rsid w:val="009B0721"/>
    <w:rsid w:val="009B0D96"/>
    <w:rsid w:val="009B131F"/>
    <w:rsid w:val="009B179A"/>
    <w:rsid w:val="009B1CEB"/>
    <w:rsid w:val="009B1D9E"/>
    <w:rsid w:val="009B1DAC"/>
    <w:rsid w:val="009B1EDD"/>
    <w:rsid w:val="009B1F7D"/>
    <w:rsid w:val="009B28AD"/>
    <w:rsid w:val="009B2B6B"/>
    <w:rsid w:val="009B340A"/>
    <w:rsid w:val="009B3A1A"/>
    <w:rsid w:val="009B408D"/>
    <w:rsid w:val="009B4410"/>
    <w:rsid w:val="009B4FE0"/>
    <w:rsid w:val="009B5655"/>
    <w:rsid w:val="009B57A5"/>
    <w:rsid w:val="009B5D5D"/>
    <w:rsid w:val="009B6412"/>
    <w:rsid w:val="009B6C34"/>
    <w:rsid w:val="009B7002"/>
    <w:rsid w:val="009B7835"/>
    <w:rsid w:val="009B7A0E"/>
    <w:rsid w:val="009B7B1B"/>
    <w:rsid w:val="009C03FC"/>
    <w:rsid w:val="009C0777"/>
    <w:rsid w:val="009C0B4A"/>
    <w:rsid w:val="009C0DFA"/>
    <w:rsid w:val="009C2A39"/>
    <w:rsid w:val="009C3517"/>
    <w:rsid w:val="009C35BD"/>
    <w:rsid w:val="009C3664"/>
    <w:rsid w:val="009C3CC8"/>
    <w:rsid w:val="009C410D"/>
    <w:rsid w:val="009C4314"/>
    <w:rsid w:val="009C437D"/>
    <w:rsid w:val="009C43C0"/>
    <w:rsid w:val="009C4BE5"/>
    <w:rsid w:val="009C51C7"/>
    <w:rsid w:val="009C53A8"/>
    <w:rsid w:val="009C5A77"/>
    <w:rsid w:val="009C5C78"/>
    <w:rsid w:val="009C6094"/>
    <w:rsid w:val="009C60B7"/>
    <w:rsid w:val="009C66E2"/>
    <w:rsid w:val="009C6B35"/>
    <w:rsid w:val="009C7518"/>
    <w:rsid w:val="009C7858"/>
    <w:rsid w:val="009C78B5"/>
    <w:rsid w:val="009D0149"/>
    <w:rsid w:val="009D04D6"/>
    <w:rsid w:val="009D08F7"/>
    <w:rsid w:val="009D0BCD"/>
    <w:rsid w:val="009D0BD8"/>
    <w:rsid w:val="009D0C2B"/>
    <w:rsid w:val="009D0D03"/>
    <w:rsid w:val="009D1922"/>
    <w:rsid w:val="009D1EF0"/>
    <w:rsid w:val="009D22A1"/>
    <w:rsid w:val="009D283E"/>
    <w:rsid w:val="009D2E5A"/>
    <w:rsid w:val="009D310E"/>
    <w:rsid w:val="009D31DF"/>
    <w:rsid w:val="009D34AA"/>
    <w:rsid w:val="009D4262"/>
    <w:rsid w:val="009D6411"/>
    <w:rsid w:val="009D67A7"/>
    <w:rsid w:val="009D67FC"/>
    <w:rsid w:val="009D688F"/>
    <w:rsid w:val="009D71B3"/>
    <w:rsid w:val="009D7590"/>
    <w:rsid w:val="009D759A"/>
    <w:rsid w:val="009D7785"/>
    <w:rsid w:val="009D7D21"/>
    <w:rsid w:val="009E057A"/>
    <w:rsid w:val="009E085C"/>
    <w:rsid w:val="009E1F7F"/>
    <w:rsid w:val="009E2856"/>
    <w:rsid w:val="009E3FF9"/>
    <w:rsid w:val="009E405F"/>
    <w:rsid w:val="009E4FD6"/>
    <w:rsid w:val="009E580F"/>
    <w:rsid w:val="009E6811"/>
    <w:rsid w:val="009E6F08"/>
    <w:rsid w:val="009E70AC"/>
    <w:rsid w:val="009E7324"/>
    <w:rsid w:val="009E789D"/>
    <w:rsid w:val="009E7DF6"/>
    <w:rsid w:val="009E7E29"/>
    <w:rsid w:val="009F01FC"/>
    <w:rsid w:val="009F07BF"/>
    <w:rsid w:val="009F0C0D"/>
    <w:rsid w:val="009F0DA4"/>
    <w:rsid w:val="009F0F6C"/>
    <w:rsid w:val="009F1132"/>
    <w:rsid w:val="009F22CB"/>
    <w:rsid w:val="009F23E2"/>
    <w:rsid w:val="009F2A02"/>
    <w:rsid w:val="009F2B00"/>
    <w:rsid w:val="009F36BD"/>
    <w:rsid w:val="009F434C"/>
    <w:rsid w:val="009F4452"/>
    <w:rsid w:val="009F4620"/>
    <w:rsid w:val="009F5006"/>
    <w:rsid w:val="009F5108"/>
    <w:rsid w:val="009F5366"/>
    <w:rsid w:val="009F5507"/>
    <w:rsid w:val="009F5611"/>
    <w:rsid w:val="009F56FF"/>
    <w:rsid w:val="009F5A72"/>
    <w:rsid w:val="009F5D6A"/>
    <w:rsid w:val="009F660A"/>
    <w:rsid w:val="009F730E"/>
    <w:rsid w:val="009F7612"/>
    <w:rsid w:val="00A00741"/>
    <w:rsid w:val="00A00873"/>
    <w:rsid w:val="00A00E4B"/>
    <w:rsid w:val="00A00F6E"/>
    <w:rsid w:val="00A01396"/>
    <w:rsid w:val="00A014D6"/>
    <w:rsid w:val="00A01B73"/>
    <w:rsid w:val="00A01FB3"/>
    <w:rsid w:val="00A022C7"/>
    <w:rsid w:val="00A029FE"/>
    <w:rsid w:val="00A031BA"/>
    <w:rsid w:val="00A033AC"/>
    <w:rsid w:val="00A03E61"/>
    <w:rsid w:val="00A0414A"/>
    <w:rsid w:val="00A04E75"/>
    <w:rsid w:val="00A054BE"/>
    <w:rsid w:val="00A05CC1"/>
    <w:rsid w:val="00A05D1D"/>
    <w:rsid w:val="00A05D50"/>
    <w:rsid w:val="00A071F6"/>
    <w:rsid w:val="00A07B5A"/>
    <w:rsid w:val="00A07D9C"/>
    <w:rsid w:val="00A10147"/>
    <w:rsid w:val="00A1068D"/>
    <w:rsid w:val="00A10A58"/>
    <w:rsid w:val="00A10BDA"/>
    <w:rsid w:val="00A11E2B"/>
    <w:rsid w:val="00A1214C"/>
    <w:rsid w:val="00A13149"/>
    <w:rsid w:val="00A13548"/>
    <w:rsid w:val="00A13DD1"/>
    <w:rsid w:val="00A13F22"/>
    <w:rsid w:val="00A14572"/>
    <w:rsid w:val="00A14B98"/>
    <w:rsid w:val="00A14DA6"/>
    <w:rsid w:val="00A161FC"/>
    <w:rsid w:val="00A1684A"/>
    <w:rsid w:val="00A16C7A"/>
    <w:rsid w:val="00A170BE"/>
    <w:rsid w:val="00A1776C"/>
    <w:rsid w:val="00A17B0F"/>
    <w:rsid w:val="00A17C01"/>
    <w:rsid w:val="00A17E35"/>
    <w:rsid w:val="00A2060E"/>
    <w:rsid w:val="00A221C4"/>
    <w:rsid w:val="00A22722"/>
    <w:rsid w:val="00A22DC3"/>
    <w:rsid w:val="00A22E98"/>
    <w:rsid w:val="00A22F9B"/>
    <w:rsid w:val="00A23711"/>
    <w:rsid w:val="00A23CB8"/>
    <w:rsid w:val="00A240D0"/>
    <w:rsid w:val="00A24E1C"/>
    <w:rsid w:val="00A24F08"/>
    <w:rsid w:val="00A25043"/>
    <w:rsid w:val="00A27F34"/>
    <w:rsid w:val="00A302F3"/>
    <w:rsid w:val="00A31369"/>
    <w:rsid w:val="00A3173E"/>
    <w:rsid w:val="00A32763"/>
    <w:rsid w:val="00A33592"/>
    <w:rsid w:val="00A33A68"/>
    <w:rsid w:val="00A33FD4"/>
    <w:rsid w:val="00A34A4D"/>
    <w:rsid w:val="00A36BFE"/>
    <w:rsid w:val="00A36E25"/>
    <w:rsid w:val="00A37D91"/>
    <w:rsid w:val="00A400FF"/>
    <w:rsid w:val="00A40140"/>
    <w:rsid w:val="00A409DE"/>
    <w:rsid w:val="00A40CDC"/>
    <w:rsid w:val="00A41963"/>
    <w:rsid w:val="00A43BFE"/>
    <w:rsid w:val="00A43E86"/>
    <w:rsid w:val="00A443BB"/>
    <w:rsid w:val="00A44486"/>
    <w:rsid w:val="00A446BB"/>
    <w:rsid w:val="00A4560A"/>
    <w:rsid w:val="00A45E67"/>
    <w:rsid w:val="00A46054"/>
    <w:rsid w:val="00A46298"/>
    <w:rsid w:val="00A46656"/>
    <w:rsid w:val="00A46DA3"/>
    <w:rsid w:val="00A47CBC"/>
    <w:rsid w:val="00A47DF6"/>
    <w:rsid w:val="00A5075E"/>
    <w:rsid w:val="00A50EF3"/>
    <w:rsid w:val="00A514D8"/>
    <w:rsid w:val="00A51C30"/>
    <w:rsid w:val="00A51E2C"/>
    <w:rsid w:val="00A527DB"/>
    <w:rsid w:val="00A52C00"/>
    <w:rsid w:val="00A533AF"/>
    <w:rsid w:val="00A535C6"/>
    <w:rsid w:val="00A53B1C"/>
    <w:rsid w:val="00A53E67"/>
    <w:rsid w:val="00A53EF9"/>
    <w:rsid w:val="00A5489F"/>
    <w:rsid w:val="00A54CD6"/>
    <w:rsid w:val="00A55C4A"/>
    <w:rsid w:val="00A5627A"/>
    <w:rsid w:val="00A562D0"/>
    <w:rsid w:val="00A56CB8"/>
    <w:rsid w:val="00A5720F"/>
    <w:rsid w:val="00A57783"/>
    <w:rsid w:val="00A578FD"/>
    <w:rsid w:val="00A57A4E"/>
    <w:rsid w:val="00A6077C"/>
    <w:rsid w:val="00A60883"/>
    <w:rsid w:val="00A60AC0"/>
    <w:rsid w:val="00A60DB4"/>
    <w:rsid w:val="00A60F59"/>
    <w:rsid w:val="00A6118F"/>
    <w:rsid w:val="00A61D3E"/>
    <w:rsid w:val="00A61E61"/>
    <w:rsid w:val="00A62646"/>
    <w:rsid w:val="00A62F60"/>
    <w:rsid w:val="00A63776"/>
    <w:rsid w:val="00A645EA"/>
    <w:rsid w:val="00A650D1"/>
    <w:rsid w:val="00A66A9C"/>
    <w:rsid w:val="00A67D7F"/>
    <w:rsid w:val="00A704B8"/>
    <w:rsid w:val="00A7107B"/>
    <w:rsid w:val="00A71196"/>
    <w:rsid w:val="00A715AA"/>
    <w:rsid w:val="00A71857"/>
    <w:rsid w:val="00A72546"/>
    <w:rsid w:val="00A7256D"/>
    <w:rsid w:val="00A725DF"/>
    <w:rsid w:val="00A72DBE"/>
    <w:rsid w:val="00A73502"/>
    <w:rsid w:val="00A73FB9"/>
    <w:rsid w:val="00A742C1"/>
    <w:rsid w:val="00A75148"/>
    <w:rsid w:val="00A75577"/>
    <w:rsid w:val="00A75F60"/>
    <w:rsid w:val="00A765D7"/>
    <w:rsid w:val="00A76AB1"/>
    <w:rsid w:val="00A76E03"/>
    <w:rsid w:val="00A76F88"/>
    <w:rsid w:val="00A77FF5"/>
    <w:rsid w:val="00A8015B"/>
    <w:rsid w:val="00A80B6A"/>
    <w:rsid w:val="00A8192E"/>
    <w:rsid w:val="00A81C75"/>
    <w:rsid w:val="00A834F1"/>
    <w:rsid w:val="00A8356E"/>
    <w:rsid w:val="00A85AAF"/>
    <w:rsid w:val="00A85B2C"/>
    <w:rsid w:val="00A8710C"/>
    <w:rsid w:val="00A906C1"/>
    <w:rsid w:val="00A90965"/>
    <w:rsid w:val="00A90F7B"/>
    <w:rsid w:val="00A91579"/>
    <w:rsid w:val="00A919F0"/>
    <w:rsid w:val="00A9272C"/>
    <w:rsid w:val="00A9292B"/>
    <w:rsid w:val="00A92B64"/>
    <w:rsid w:val="00A94D7D"/>
    <w:rsid w:val="00A9541E"/>
    <w:rsid w:val="00A95966"/>
    <w:rsid w:val="00A95D74"/>
    <w:rsid w:val="00A9671E"/>
    <w:rsid w:val="00A96AEE"/>
    <w:rsid w:val="00A971FF"/>
    <w:rsid w:val="00A976D4"/>
    <w:rsid w:val="00A97E23"/>
    <w:rsid w:val="00AA1F76"/>
    <w:rsid w:val="00AA240A"/>
    <w:rsid w:val="00AA26F7"/>
    <w:rsid w:val="00AA285D"/>
    <w:rsid w:val="00AA2AEA"/>
    <w:rsid w:val="00AA2DC7"/>
    <w:rsid w:val="00AA3F72"/>
    <w:rsid w:val="00AA412D"/>
    <w:rsid w:val="00AA4639"/>
    <w:rsid w:val="00AA4720"/>
    <w:rsid w:val="00AA4DA4"/>
    <w:rsid w:val="00AA4E10"/>
    <w:rsid w:val="00AA5CF5"/>
    <w:rsid w:val="00AA5E11"/>
    <w:rsid w:val="00AA7F50"/>
    <w:rsid w:val="00AB014B"/>
    <w:rsid w:val="00AB0A8E"/>
    <w:rsid w:val="00AB14A4"/>
    <w:rsid w:val="00AB1504"/>
    <w:rsid w:val="00AB1C1C"/>
    <w:rsid w:val="00AB20A4"/>
    <w:rsid w:val="00AB20D0"/>
    <w:rsid w:val="00AB5CBA"/>
    <w:rsid w:val="00AC047A"/>
    <w:rsid w:val="00AC2D3C"/>
    <w:rsid w:val="00AC397F"/>
    <w:rsid w:val="00AC4037"/>
    <w:rsid w:val="00AC4156"/>
    <w:rsid w:val="00AC4ABF"/>
    <w:rsid w:val="00AC6070"/>
    <w:rsid w:val="00AC6729"/>
    <w:rsid w:val="00AC6CE9"/>
    <w:rsid w:val="00AC71DA"/>
    <w:rsid w:val="00AC765E"/>
    <w:rsid w:val="00AC7EEF"/>
    <w:rsid w:val="00AD07C4"/>
    <w:rsid w:val="00AD1DA4"/>
    <w:rsid w:val="00AD3534"/>
    <w:rsid w:val="00AD47B6"/>
    <w:rsid w:val="00AD4AB6"/>
    <w:rsid w:val="00AD4DC1"/>
    <w:rsid w:val="00AD5116"/>
    <w:rsid w:val="00AD550E"/>
    <w:rsid w:val="00AD7509"/>
    <w:rsid w:val="00AD7B65"/>
    <w:rsid w:val="00AE0012"/>
    <w:rsid w:val="00AE0984"/>
    <w:rsid w:val="00AE1693"/>
    <w:rsid w:val="00AE1728"/>
    <w:rsid w:val="00AE181C"/>
    <w:rsid w:val="00AE1D64"/>
    <w:rsid w:val="00AE1FD1"/>
    <w:rsid w:val="00AE22D9"/>
    <w:rsid w:val="00AE2A9F"/>
    <w:rsid w:val="00AE3144"/>
    <w:rsid w:val="00AE3DA3"/>
    <w:rsid w:val="00AE42DF"/>
    <w:rsid w:val="00AE4731"/>
    <w:rsid w:val="00AE4A8A"/>
    <w:rsid w:val="00AE4E31"/>
    <w:rsid w:val="00AE4E55"/>
    <w:rsid w:val="00AE55CE"/>
    <w:rsid w:val="00AE5ADC"/>
    <w:rsid w:val="00AE775D"/>
    <w:rsid w:val="00AE7AE4"/>
    <w:rsid w:val="00AF0987"/>
    <w:rsid w:val="00AF183C"/>
    <w:rsid w:val="00AF1993"/>
    <w:rsid w:val="00AF1BEF"/>
    <w:rsid w:val="00AF2C77"/>
    <w:rsid w:val="00AF333B"/>
    <w:rsid w:val="00AF340E"/>
    <w:rsid w:val="00AF445B"/>
    <w:rsid w:val="00AF4CB1"/>
    <w:rsid w:val="00AF5244"/>
    <w:rsid w:val="00AF53B7"/>
    <w:rsid w:val="00AF5B7D"/>
    <w:rsid w:val="00AF67CE"/>
    <w:rsid w:val="00AF6CCE"/>
    <w:rsid w:val="00AF7AB8"/>
    <w:rsid w:val="00AF7B4F"/>
    <w:rsid w:val="00B001DA"/>
    <w:rsid w:val="00B00977"/>
    <w:rsid w:val="00B00E16"/>
    <w:rsid w:val="00B017CD"/>
    <w:rsid w:val="00B024BF"/>
    <w:rsid w:val="00B02DDC"/>
    <w:rsid w:val="00B02F55"/>
    <w:rsid w:val="00B0382F"/>
    <w:rsid w:val="00B03906"/>
    <w:rsid w:val="00B03D0B"/>
    <w:rsid w:val="00B07660"/>
    <w:rsid w:val="00B079A9"/>
    <w:rsid w:val="00B07A52"/>
    <w:rsid w:val="00B07C14"/>
    <w:rsid w:val="00B07D8E"/>
    <w:rsid w:val="00B10E73"/>
    <w:rsid w:val="00B11D31"/>
    <w:rsid w:val="00B12504"/>
    <w:rsid w:val="00B12663"/>
    <w:rsid w:val="00B128C1"/>
    <w:rsid w:val="00B144FD"/>
    <w:rsid w:val="00B15CE1"/>
    <w:rsid w:val="00B15DA0"/>
    <w:rsid w:val="00B16228"/>
    <w:rsid w:val="00B16508"/>
    <w:rsid w:val="00B173C0"/>
    <w:rsid w:val="00B17741"/>
    <w:rsid w:val="00B17CED"/>
    <w:rsid w:val="00B17E37"/>
    <w:rsid w:val="00B20A59"/>
    <w:rsid w:val="00B21770"/>
    <w:rsid w:val="00B22E33"/>
    <w:rsid w:val="00B24548"/>
    <w:rsid w:val="00B24F3C"/>
    <w:rsid w:val="00B25131"/>
    <w:rsid w:val="00B25533"/>
    <w:rsid w:val="00B256D7"/>
    <w:rsid w:val="00B25F33"/>
    <w:rsid w:val="00B26939"/>
    <w:rsid w:val="00B26BFF"/>
    <w:rsid w:val="00B27DC3"/>
    <w:rsid w:val="00B27DC4"/>
    <w:rsid w:val="00B27DFA"/>
    <w:rsid w:val="00B30346"/>
    <w:rsid w:val="00B3077D"/>
    <w:rsid w:val="00B31F9C"/>
    <w:rsid w:val="00B32032"/>
    <w:rsid w:val="00B3395C"/>
    <w:rsid w:val="00B346BF"/>
    <w:rsid w:val="00B365CD"/>
    <w:rsid w:val="00B36B59"/>
    <w:rsid w:val="00B36EA0"/>
    <w:rsid w:val="00B403CD"/>
    <w:rsid w:val="00B406EE"/>
    <w:rsid w:val="00B407A2"/>
    <w:rsid w:val="00B424CC"/>
    <w:rsid w:val="00B4282E"/>
    <w:rsid w:val="00B42DD9"/>
    <w:rsid w:val="00B44176"/>
    <w:rsid w:val="00B441F3"/>
    <w:rsid w:val="00B44375"/>
    <w:rsid w:val="00B44C03"/>
    <w:rsid w:val="00B45B91"/>
    <w:rsid w:val="00B4638D"/>
    <w:rsid w:val="00B46A07"/>
    <w:rsid w:val="00B46DBA"/>
    <w:rsid w:val="00B47574"/>
    <w:rsid w:val="00B479BC"/>
    <w:rsid w:val="00B47B06"/>
    <w:rsid w:val="00B47C28"/>
    <w:rsid w:val="00B47F5F"/>
    <w:rsid w:val="00B50007"/>
    <w:rsid w:val="00B51E70"/>
    <w:rsid w:val="00B51EE5"/>
    <w:rsid w:val="00B521CA"/>
    <w:rsid w:val="00B522CB"/>
    <w:rsid w:val="00B524F1"/>
    <w:rsid w:val="00B5304A"/>
    <w:rsid w:val="00B53208"/>
    <w:rsid w:val="00B540E7"/>
    <w:rsid w:val="00B54603"/>
    <w:rsid w:val="00B546FD"/>
    <w:rsid w:val="00B54CD0"/>
    <w:rsid w:val="00B55533"/>
    <w:rsid w:val="00B56A36"/>
    <w:rsid w:val="00B57680"/>
    <w:rsid w:val="00B57C1E"/>
    <w:rsid w:val="00B57C63"/>
    <w:rsid w:val="00B607CF"/>
    <w:rsid w:val="00B60A45"/>
    <w:rsid w:val="00B60C72"/>
    <w:rsid w:val="00B61C38"/>
    <w:rsid w:val="00B62370"/>
    <w:rsid w:val="00B62567"/>
    <w:rsid w:val="00B625D8"/>
    <w:rsid w:val="00B62EA3"/>
    <w:rsid w:val="00B62FF9"/>
    <w:rsid w:val="00B6427E"/>
    <w:rsid w:val="00B648FA"/>
    <w:rsid w:val="00B659AD"/>
    <w:rsid w:val="00B65AF8"/>
    <w:rsid w:val="00B65C0B"/>
    <w:rsid w:val="00B65E8C"/>
    <w:rsid w:val="00B662CA"/>
    <w:rsid w:val="00B673E2"/>
    <w:rsid w:val="00B679DA"/>
    <w:rsid w:val="00B67ADC"/>
    <w:rsid w:val="00B67FDD"/>
    <w:rsid w:val="00B70100"/>
    <w:rsid w:val="00B70908"/>
    <w:rsid w:val="00B70A4C"/>
    <w:rsid w:val="00B71BCA"/>
    <w:rsid w:val="00B720B4"/>
    <w:rsid w:val="00B7233E"/>
    <w:rsid w:val="00B72D37"/>
    <w:rsid w:val="00B7303A"/>
    <w:rsid w:val="00B732CE"/>
    <w:rsid w:val="00B7335E"/>
    <w:rsid w:val="00B736BE"/>
    <w:rsid w:val="00B73B73"/>
    <w:rsid w:val="00B73D55"/>
    <w:rsid w:val="00B75759"/>
    <w:rsid w:val="00B76BB5"/>
    <w:rsid w:val="00B76CE4"/>
    <w:rsid w:val="00B80580"/>
    <w:rsid w:val="00B80B41"/>
    <w:rsid w:val="00B80B42"/>
    <w:rsid w:val="00B818AB"/>
    <w:rsid w:val="00B829ED"/>
    <w:rsid w:val="00B82E88"/>
    <w:rsid w:val="00B831D0"/>
    <w:rsid w:val="00B83A4C"/>
    <w:rsid w:val="00B83C3C"/>
    <w:rsid w:val="00B83C6B"/>
    <w:rsid w:val="00B83EA4"/>
    <w:rsid w:val="00B8403C"/>
    <w:rsid w:val="00B84348"/>
    <w:rsid w:val="00B846E0"/>
    <w:rsid w:val="00B84997"/>
    <w:rsid w:val="00B853CF"/>
    <w:rsid w:val="00B8566D"/>
    <w:rsid w:val="00B8591E"/>
    <w:rsid w:val="00B85EE8"/>
    <w:rsid w:val="00B87424"/>
    <w:rsid w:val="00B87979"/>
    <w:rsid w:val="00B87A62"/>
    <w:rsid w:val="00B90085"/>
    <w:rsid w:val="00B902CA"/>
    <w:rsid w:val="00B90321"/>
    <w:rsid w:val="00B90701"/>
    <w:rsid w:val="00B90784"/>
    <w:rsid w:val="00B90860"/>
    <w:rsid w:val="00B90921"/>
    <w:rsid w:val="00B90D79"/>
    <w:rsid w:val="00B9114A"/>
    <w:rsid w:val="00B9199D"/>
    <w:rsid w:val="00B92707"/>
    <w:rsid w:val="00B92F9D"/>
    <w:rsid w:val="00B93E77"/>
    <w:rsid w:val="00B94A86"/>
    <w:rsid w:val="00B94F12"/>
    <w:rsid w:val="00B953F6"/>
    <w:rsid w:val="00B95AA5"/>
    <w:rsid w:val="00B96425"/>
    <w:rsid w:val="00B96975"/>
    <w:rsid w:val="00B96A67"/>
    <w:rsid w:val="00B96DD8"/>
    <w:rsid w:val="00B978A5"/>
    <w:rsid w:val="00BA0ACB"/>
    <w:rsid w:val="00BA1C13"/>
    <w:rsid w:val="00BA20C6"/>
    <w:rsid w:val="00BA21CA"/>
    <w:rsid w:val="00BA3914"/>
    <w:rsid w:val="00BA3BFF"/>
    <w:rsid w:val="00BA3CCA"/>
    <w:rsid w:val="00BA4F77"/>
    <w:rsid w:val="00BA5294"/>
    <w:rsid w:val="00BA5812"/>
    <w:rsid w:val="00BA58F1"/>
    <w:rsid w:val="00BA60B8"/>
    <w:rsid w:val="00BA6A94"/>
    <w:rsid w:val="00BA7782"/>
    <w:rsid w:val="00BA7D22"/>
    <w:rsid w:val="00BA7D7D"/>
    <w:rsid w:val="00BB01C1"/>
    <w:rsid w:val="00BB0D06"/>
    <w:rsid w:val="00BB170C"/>
    <w:rsid w:val="00BB1A2F"/>
    <w:rsid w:val="00BB1F64"/>
    <w:rsid w:val="00BB2473"/>
    <w:rsid w:val="00BB44D4"/>
    <w:rsid w:val="00BB47D9"/>
    <w:rsid w:val="00BB54FF"/>
    <w:rsid w:val="00BB56FF"/>
    <w:rsid w:val="00BB5C6E"/>
    <w:rsid w:val="00BB6094"/>
    <w:rsid w:val="00BB63F6"/>
    <w:rsid w:val="00BB6EAA"/>
    <w:rsid w:val="00BB71B6"/>
    <w:rsid w:val="00BB778B"/>
    <w:rsid w:val="00BC03C3"/>
    <w:rsid w:val="00BC054C"/>
    <w:rsid w:val="00BC0814"/>
    <w:rsid w:val="00BC0A72"/>
    <w:rsid w:val="00BC13DB"/>
    <w:rsid w:val="00BC14D1"/>
    <w:rsid w:val="00BC2291"/>
    <w:rsid w:val="00BC23A5"/>
    <w:rsid w:val="00BC23AF"/>
    <w:rsid w:val="00BC3AEF"/>
    <w:rsid w:val="00BC4EDB"/>
    <w:rsid w:val="00BC590C"/>
    <w:rsid w:val="00BC6612"/>
    <w:rsid w:val="00BC693B"/>
    <w:rsid w:val="00BC6BEC"/>
    <w:rsid w:val="00BD049C"/>
    <w:rsid w:val="00BD068F"/>
    <w:rsid w:val="00BD09D7"/>
    <w:rsid w:val="00BD0EAA"/>
    <w:rsid w:val="00BD18D9"/>
    <w:rsid w:val="00BD1C57"/>
    <w:rsid w:val="00BD22F2"/>
    <w:rsid w:val="00BD2EBB"/>
    <w:rsid w:val="00BD4841"/>
    <w:rsid w:val="00BD4A1D"/>
    <w:rsid w:val="00BD5113"/>
    <w:rsid w:val="00BD545D"/>
    <w:rsid w:val="00BD5726"/>
    <w:rsid w:val="00BD57AF"/>
    <w:rsid w:val="00BD5866"/>
    <w:rsid w:val="00BD5D01"/>
    <w:rsid w:val="00BD6103"/>
    <w:rsid w:val="00BD6182"/>
    <w:rsid w:val="00BD61E4"/>
    <w:rsid w:val="00BD6455"/>
    <w:rsid w:val="00BD6677"/>
    <w:rsid w:val="00BD6D78"/>
    <w:rsid w:val="00BD7790"/>
    <w:rsid w:val="00BD77BE"/>
    <w:rsid w:val="00BD7C4A"/>
    <w:rsid w:val="00BE0262"/>
    <w:rsid w:val="00BE22A2"/>
    <w:rsid w:val="00BE2E4A"/>
    <w:rsid w:val="00BE32F3"/>
    <w:rsid w:val="00BE3AA9"/>
    <w:rsid w:val="00BE4157"/>
    <w:rsid w:val="00BE49AB"/>
    <w:rsid w:val="00BE5B3B"/>
    <w:rsid w:val="00BE5EE1"/>
    <w:rsid w:val="00BE661D"/>
    <w:rsid w:val="00BE68C5"/>
    <w:rsid w:val="00BE6B63"/>
    <w:rsid w:val="00BE7AA3"/>
    <w:rsid w:val="00BE7AFC"/>
    <w:rsid w:val="00BF15AB"/>
    <w:rsid w:val="00BF1A13"/>
    <w:rsid w:val="00BF23CE"/>
    <w:rsid w:val="00BF2B6B"/>
    <w:rsid w:val="00BF3F48"/>
    <w:rsid w:val="00BF3F9B"/>
    <w:rsid w:val="00BF5C6F"/>
    <w:rsid w:val="00BF6197"/>
    <w:rsid w:val="00BF61BB"/>
    <w:rsid w:val="00BF7483"/>
    <w:rsid w:val="00BF7DED"/>
    <w:rsid w:val="00C011F3"/>
    <w:rsid w:val="00C01F76"/>
    <w:rsid w:val="00C02597"/>
    <w:rsid w:val="00C0293E"/>
    <w:rsid w:val="00C02BD1"/>
    <w:rsid w:val="00C0456E"/>
    <w:rsid w:val="00C04653"/>
    <w:rsid w:val="00C0469B"/>
    <w:rsid w:val="00C0500C"/>
    <w:rsid w:val="00C05176"/>
    <w:rsid w:val="00C05557"/>
    <w:rsid w:val="00C057ED"/>
    <w:rsid w:val="00C05EAC"/>
    <w:rsid w:val="00C05EC1"/>
    <w:rsid w:val="00C066EC"/>
    <w:rsid w:val="00C067E5"/>
    <w:rsid w:val="00C06E5A"/>
    <w:rsid w:val="00C07051"/>
    <w:rsid w:val="00C07F22"/>
    <w:rsid w:val="00C117AD"/>
    <w:rsid w:val="00C11D93"/>
    <w:rsid w:val="00C121DB"/>
    <w:rsid w:val="00C12225"/>
    <w:rsid w:val="00C1246B"/>
    <w:rsid w:val="00C12AFA"/>
    <w:rsid w:val="00C144D2"/>
    <w:rsid w:val="00C148E1"/>
    <w:rsid w:val="00C14E2E"/>
    <w:rsid w:val="00C1533B"/>
    <w:rsid w:val="00C15758"/>
    <w:rsid w:val="00C15861"/>
    <w:rsid w:val="00C15CE0"/>
    <w:rsid w:val="00C15FB1"/>
    <w:rsid w:val="00C1623C"/>
    <w:rsid w:val="00C163BD"/>
    <w:rsid w:val="00C174C9"/>
    <w:rsid w:val="00C200E7"/>
    <w:rsid w:val="00C2014C"/>
    <w:rsid w:val="00C2017B"/>
    <w:rsid w:val="00C2031E"/>
    <w:rsid w:val="00C2088A"/>
    <w:rsid w:val="00C2183B"/>
    <w:rsid w:val="00C21863"/>
    <w:rsid w:val="00C2202D"/>
    <w:rsid w:val="00C231B1"/>
    <w:rsid w:val="00C236DC"/>
    <w:rsid w:val="00C23767"/>
    <w:rsid w:val="00C23A87"/>
    <w:rsid w:val="00C2407B"/>
    <w:rsid w:val="00C24087"/>
    <w:rsid w:val="00C258CF"/>
    <w:rsid w:val="00C259F8"/>
    <w:rsid w:val="00C26162"/>
    <w:rsid w:val="00C264F0"/>
    <w:rsid w:val="00C26E71"/>
    <w:rsid w:val="00C27C71"/>
    <w:rsid w:val="00C30388"/>
    <w:rsid w:val="00C3112D"/>
    <w:rsid w:val="00C31779"/>
    <w:rsid w:val="00C31843"/>
    <w:rsid w:val="00C324A0"/>
    <w:rsid w:val="00C32755"/>
    <w:rsid w:val="00C32A1D"/>
    <w:rsid w:val="00C333B7"/>
    <w:rsid w:val="00C34CD3"/>
    <w:rsid w:val="00C34D44"/>
    <w:rsid w:val="00C34FBC"/>
    <w:rsid w:val="00C352D3"/>
    <w:rsid w:val="00C35AEE"/>
    <w:rsid w:val="00C35EC9"/>
    <w:rsid w:val="00C3607E"/>
    <w:rsid w:val="00C367E4"/>
    <w:rsid w:val="00C368AF"/>
    <w:rsid w:val="00C36F00"/>
    <w:rsid w:val="00C36F7C"/>
    <w:rsid w:val="00C40A5E"/>
    <w:rsid w:val="00C40AFA"/>
    <w:rsid w:val="00C412FB"/>
    <w:rsid w:val="00C415EF"/>
    <w:rsid w:val="00C41662"/>
    <w:rsid w:val="00C419C0"/>
    <w:rsid w:val="00C41C74"/>
    <w:rsid w:val="00C4200F"/>
    <w:rsid w:val="00C4271F"/>
    <w:rsid w:val="00C4292C"/>
    <w:rsid w:val="00C42F09"/>
    <w:rsid w:val="00C43705"/>
    <w:rsid w:val="00C439D3"/>
    <w:rsid w:val="00C44AA6"/>
    <w:rsid w:val="00C44E25"/>
    <w:rsid w:val="00C45D35"/>
    <w:rsid w:val="00C464B3"/>
    <w:rsid w:val="00C47080"/>
    <w:rsid w:val="00C476EE"/>
    <w:rsid w:val="00C47CBA"/>
    <w:rsid w:val="00C47D18"/>
    <w:rsid w:val="00C5033D"/>
    <w:rsid w:val="00C5053D"/>
    <w:rsid w:val="00C50661"/>
    <w:rsid w:val="00C5120D"/>
    <w:rsid w:val="00C51A94"/>
    <w:rsid w:val="00C51C8F"/>
    <w:rsid w:val="00C52F4B"/>
    <w:rsid w:val="00C53A63"/>
    <w:rsid w:val="00C53DF4"/>
    <w:rsid w:val="00C5440A"/>
    <w:rsid w:val="00C5488C"/>
    <w:rsid w:val="00C54F7D"/>
    <w:rsid w:val="00C55056"/>
    <w:rsid w:val="00C550F3"/>
    <w:rsid w:val="00C55A38"/>
    <w:rsid w:val="00C55C27"/>
    <w:rsid w:val="00C57555"/>
    <w:rsid w:val="00C57962"/>
    <w:rsid w:val="00C57D46"/>
    <w:rsid w:val="00C605D5"/>
    <w:rsid w:val="00C60851"/>
    <w:rsid w:val="00C60CF0"/>
    <w:rsid w:val="00C60D86"/>
    <w:rsid w:val="00C61140"/>
    <w:rsid w:val="00C611C6"/>
    <w:rsid w:val="00C61233"/>
    <w:rsid w:val="00C62687"/>
    <w:rsid w:val="00C627F1"/>
    <w:rsid w:val="00C62EC1"/>
    <w:rsid w:val="00C63492"/>
    <w:rsid w:val="00C635AA"/>
    <w:rsid w:val="00C63DBE"/>
    <w:rsid w:val="00C64E1D"/>
    <w:rsid w:val="00C6524E"/>
    <w:rsid w:val="00C652D8"/>
    <w:rsid w:val="00C67202"/>
    <w:rsid w:val="00C674B9"/>
    <w:rsid w:val="00C7085E"/>
    <w:rsid w:val="00C70B8B"/>
    <w:rsid w:val="00C70C9E"/>
    <w:rsid w:val="00C70E15"/>
    <w:rsid w:val="00C71297"/>
    <w:rsid w:val="00C71559"/>
    <w:rsid w:val="00C71DAC"/>
    <w:rsid w:val="00C72200"/>
    <w:rsid w:val="00C727F3"/>
    <w:rsid w:val="00C73605"/>
    <w:rsid w:val="00C74148"/>
    <w:rsid w:val="00C74FA9"/>
    <w:rsid w:val="00C7530B"/>
    <w:rsid w:val="00C75C93"/>
    <w:rsid w:val="00C75C94"/>
    <w:rsid w:val="00C76F00"/>
    <w:rsid w:val="00C7770F"/>
    <w:rsid w:val="00C7771D"/>
    <w:rsid w:val="00C77F3C"/>
    <w:rsid w:val="00C80551"/>
    <w:rsid w:val="00C80C5D"/>
    <w:rsid w:val="00C829AE"/>
    <w:rsid w:val="00C83D5E"/>
    <w:rsid w:val="00C841CD"/>
    <w:rsid w:val="00C84565"/>
    <w:rsid w:val="00C84C8C"/>
    <w:rsid w:val="00C854C1"/>
    <w:rsid w:val="00C855AF"/>
    <w:rsid w:val="00C85689"/>
    <w:rsid w:val="00C8575E"/>
    <w:rsid w:val="00C858B1"/>
    <w:rsid w:val="00C85F7C"/>
    <w:rsid w:val="00C86166"/>
    <w:rsid w:val="00C861C2"/>
    <w:rsid w:val="00C866C4"/>
    <w:rsid w:val="00C9000F"/>
    <w:rsid w:val="00C90038"/>
    <w:rsid w:val="00C900F7"/>
    <w:rsid w:val="00C90254"/>
    <w:rsid w:val="00C90336"/>
    <w:rsid w:val="00C90544"/>
    <w:rsid w:val="00C90759"/>
    <w:rsid w:val="00C90DE3"/>
    <w:rsid w:val="00C91438"/>
    <w:rsid w:val="00C92B41"/>
    <w:rsid w:val="00C92D19"/>
    <w:rsid w:val="00C92E25"/>
    <w:rsid w:val="00C9328E"/>
    <w:rsid w:val="00C94322"/>
    <w:rsid w:val="00C94B45"/>
    <w:rsid w:val="00C96C09"/>
    <w:rsid w:val="00C96DBD"/>
    <w:rsid w:val="00C96E2B"/>
    <w:rsid w:val="00C97B1D"/>
    <w:rsid w:val="00CA1361"/>
    <w:rsid w:val="00CA211A"/>
    <w:rsid w:val="00CA25E8"/>
    <w:rsid w:val="00CA2939"/>
    <w:rsid w:val="00CA3349"/>
    <w:rsid w:val="00CA368C"/>
    <w:rsid w:val="00CA4182"/>
    <w:rsid w:val="00CA443C"/>
    <w:rsid w:val="00CA4678"/>
    <w:rsid w:val="00CA5825"/>
    <w:rsid w:val="00CA5C80"/>
    <w:rsid w:val="00CA6084"/>
    <w:rsid w:val="00CA6458"/>
    <w:rsid w:val="00CA6A40"/>
    <w:rsid w:val="00CA6C14"/>
    <w:rsid w:val="00CA74AB"/>
    <w:rsid w:val="00CA781F"/>
    <w:rsid w:val="00CB0192"/>
    <w:rsid w:val="00CB0194"/>
    <w:rsid w:val="00CB0328"/>
    <w:rsid w:val="00CB03A8"/>
    <w:rsid w:val="00CB0725"/>
    <w:rsid w:val="00CB093A"/>
    <w:rsid w:val="00CB1713"/>
    <w:rsid w:val="00CB1DB3"/>
    <w:rsid w:val="00CB2134"/>
    <w:rsid w:val="00CB26AF"/>
    <w:rsid w:val="00CB2914"/>
    <w:rsid w:val="00CB3AB9"/>
    <w:rsid w:val="00CB40CD"/>
    <w:rsid w:val="00CB5948"/>
    <w:rsid w:val="00CB5C1A"/>
    <w:rsid w:val="00CB5D24"/>
    <w:rsid w:val="00CB6942"/>
    <w:rsid w:val="00CB69B1"/>
    <w:rsid w:val="00CB6ED1"/>
    <w:rsid w:val="00CB715B"/>
    <w:rsid w:val="00CB744F"/>
    <w:rsid w:val="00CC09D4"/>
    <w:rsid w:val="00CC0E2B"/>
    <w:rsid w:val="00CC11C9"/>
    <w:rsid w:val="00CC1A8C"/>
    <w:rsid w:val="00CC2F7D"/>
    <w:rsid w:val="00CC34FF"/>
    <w:rsid w:val="00CC495D"/>
    <w:rsid w:val="00CC4AF3"/>
    <w:rsid w:val="00CC4E20"/>
    <w:rsid w:val="00CC5477"/>
    <w:rsid w:val="00CC5583"/>
    <w:rsid w:val="00CC676D"/>
    <w:rsid w:val="00CC6FF0"/>
    <w:rsid w:val="00CC7F17"/>
    <w:rsid w:val="00CD0BFB"/>
    <w:rsid w:val="00CD0E54"/>
    <w:rsid w:val="00CD0F53"/>
    <w:rsid w:val="00CD1072"/>
    <w:rsid w:val="00CD119F"/>
    <w:rsid w:val="00CD14B3"/>
    <w:rsid w:val="00CD1695"/>
    <w:rsid w:val="00CD2695"/>
    <w:rsid w:val="00CD311A"/>
    <w:rsid w:val="00CD3F74"/>
    <w:rsid w:val="00CD4AE8"/>
    <w:rsid w:val="00CD4B3F"/>
    <w:rsid w:val="00CD63BE"/>
    <w:rsid w:val="00CD758E"/>
    <w:rsid w:val="00CD7788"/>
    <w:rsid w:val="00CD7D11"/>
    <w:rsid w:val="00CE1BB3"/>
    <w:rsid w:val="00CE25C8"/>
    <w:rsid w:val="00CE2EC3"/>
    <w:rsid w:val="00CE48B1"/>
    <w:rsid w:val="00CE518F"/>
    <w:rsid w:val="00CE5B23"/>
    <w:rsid w:val="00CE5C23"/>
    <w:rsid w:val="00CE6532"/>
    <w:rsid w:val="00CE6D0D"/>
    <w:rsid w:val="00CE70D1"/>
    <w:rsid w:val="00CE7A22"/>
    <w:rsid w:val="00CE7F1A"/>
    <w:rsid w:val="00CF0F63"/>
    <w:rsid w:val="00CF1054"/>
    <w:rsid w:val="00CF1BDE"/>
    <w:rsid w:val="00CF2A22"/>
    <w:rsid w:val="00CF2FFF"/>
    <w:rsid w:val="00CF47F3"/>
    <w:rsid w:val="00CF4EEB"/>
    <w:rsid w:val="00CF4FBD"/>
    <w:rsid w:val="00CF5161"/>
    <w:rsid w:val="00CF6AEE"/>
    <w:rsid w:val="00CF7AA1"/>
    <w:rsid w:val="00D0007A"/>
    <w:rsid w:val="00D0031A"/>
    <w:rsid w:val="00D009B7"/>
    <w:rsid w:val="00D00F84"/>
    <w:rsid w:val="00D013A6"/>
    <w:rsid w:val="00D013DA"/>
    <w:rsid w:val="00D01472"/>
    <w:rsid w:val="00D015A0"/>
    <w:rsid w:val="00D01ACB"/>
    <w:rsid w:val="00D01D9E"/>
    <w:rsid w:val="00D01E2A"/>
    <w:rsid w:val="00D02E5B"/>
    <w:rsid w:val="00D032EB"/>
    <w:rsid w:val="00D038A0"/>
    <w:rsid w:val="00D03C7F"/>
    <w:rsid w:val="00D04153"/>
    <w:rsid w:val="00D0537B"/>
    <w:rsid w:val="00D0591F"/>
    <w:rsid w:val="00D06205"/>
    <w:rsid w:val="00D06A8D"/>
    <w:rsid w:val="00D06D09"/>
    <w:rsid w:val="00D0755C"/>
    <w:rsid w:val="00D07844"/>
    <w:rsid w:val="00D078F5"/>
    <w:rsid w:val="00D07A90"/>
    <w:rsid w:val="00D07E95"/>
    <w:rsid w:val="00D11271"/>
    <w:rsid w:val="00D11678"/>
    <w:rsid w:val="00D12EDD"/>
    <w:rsid w:val="00D13D2D"/>
    <w:rsid w:val="00D1591D"/>
    <w:rsid w:val="00D16DDE"/>
    <w:rsid w:val="00D17B5E"/>
    <w:rsid w:val="00D200C0"/>
    <w:rsid w:val="00D2056D"/>
    <w:rsid w:val="00D20D8C"/>
    <w:rsid w:val="00D22A78"/>
    <w:rsid w:val="00D232AF"/>
    <w:rsid w:val="00D24143"/>
    <w:rsid w:val="00D25218"/>
    <w:rsid w:val="00D25D52"/>
    <w:rsid w:val="00D261D3"/>
    <w:rsid w:val="00D27610"/>
    <w:rsid w:val="00D27832"/>
    <w:rsid w:val="00D27E85"/>
    <w:rsid w:val="00D301E0"/>
    <w:rsid w:val="00D30270"/>
    <w:rsid w:val="00D3032A"/>
    <w:rsid w:val="00D30B72"/>
    <w:rsid w:val="00D30CF4"/>
    <w:rsid w:val="00D30E64"/>
    <w:rsid w:val="00D30EA3"/>
    <w:rsid w:val="00D31015"/>
    <w:rsid w:val="00D31A28"/>
    <w:rsid w:val="00D31DEA"/>
    <w:rsid w:val="00D320D6"/>
    <w:rsid w:val="00D326AD"/>
    <w:rsid w:val="00D33278"/>
    <w:rsid w:val="00D336D6"/>
    <w:rsid w:val="00D341C1"/>
    <w:rsid w:val="00D34E00"/>
    <w:rsid w:val="00D36C36"/>
    <w:rsid w:val="00D4053F"/>
    <w:rsid w:val="00D40574"/>
    <w:rsid w:val="00D40EE5"/>
    <w:rsid w:val="00D4104C"/>
    <w:rsid w:val="00D41081"/>
    <w:rsid w:val="00D41F67"/>
    <w:rsid w:val="00D429D7"/>
    <w:rsid w:val="00D42C70"/>
    <w:rsid w:val="00D42ED3"/>
    <w:rsid w:val="00D43045"/>
    <w:rsid w:val="00D43049"/>
    <w:rsid w:val="00D4354A"/>
    <w:rsid w:val="00D43CFA"/>
    <w:rsid w:val="00D44679"/>
    <w:rsid w:val="00D44AD9"/>
    <w:rsid w:val="00D44B20"/>
    <w:rsid w:val="00D44E9E"/>
    <w:rsid w:val="00D45183"/>
    <w:rsid w:val="00D46BBE"/>
    <w:rsid w:val="00D50239"/>
    <w:rsid w:val="00D5151B"/>
    <w:rsid w:val="00D5157A"/>
    <w:rsid w:val="00D515BD"/>
    <w:rsid w:val="00D52540"/>
    <w:rsid w:val="00D528C8"/>
    <w:rsid w:val="00D533B2"/>
    <w:rsid w:val="00D537F6"/>
    <w:rsid w:val="00D544F2"/>
    <w:rsid w:val="00D55772"/>
    <w:rsid w:val="00D562A5"/>
    <w:rsid w:val="00D5647E"/>
    <w:rsid w:val="00D56DC6"/>
    <w:rsid w:val="00D6047E"/>
    <w:rsid w:val="00D620F6"/>
    <w:rsid w:val="00D62768"/>
    <w:rsid w:val="00D62AE4"/>
    <w:rsid w:val="00D62F6F"/>
    <w:rsid w:val="00D63C98"/>
    <w:rsid w:val="00D63E7E"/>
    <w:rsid w:val="00D64195"/>
    <w:rsid w:val="00D64D05"/>
    <w:rsid w:val="00D6503B"/>
    <w:rsid w:val="00D65ABA"/>
    <w:rsid w:val="00D65CB1"/>
    <w:rsid w:val="00D6655A"/>
    <w:rsid w:val="00D66EF3"/>
    <w:rsid w:val="00D6723D"/>
    <w:rsid w:val="00D67E13"/>
    <w:rsid w:val="00D7157B"/>
    <w:rsid w:val="00D73B5D"/>
    <w:rsid w:val="00D742A1"/>
    <w:rsid w:val="00D742B0"/>
    <w:rsid w:val="00D74A28"/>
    <w:rsid w:val="00D74C15"/>
    <w:rsid w:val="00D75945"/>
    <w:rsid w:val="00D75C69"/>
    <w:rsid w:val="00D75ECF"/>
    <w:rsid w:val="00D772F9"/>
    <w:rsid w:val="00D779AA"/>
    <w:rsid w:val="00D77B93"/>
    <w:rsid w:val="00D80719"/>
    <w:rsid w:val="00D80D46"/>
    <w:rsid w:val="00D817BB"/>
    <w:rsid w:val="00D82414"/>
    <w:rsid w:val="00D829F8"/>
    <w:rsid w:val="00D840F6"/>
    <w:rsid w:val="00D84E7D"/>
    <w:rsid w:val="00D86167"/>
    <w:rsid w:val="00D86273"/>
    <w:rsid w:val="00D86B32"/>
    <w:rsid w:val="00D86E1B"/>
    <w:rsid w:val="00D871AD"/>
    <w:rsid w:val="00D90791"/>
    <w:rsid w:val="00D90949"/>
    <w:rsid w:val="00D90BA7"/>
    <w:rsid w:val="00D90D75"/>
    <w:rsid w:val="00D918C1"/>
    <w:rsid w:val="00D92104"/>
    <w:rsid w:val="00D92809"/>
    <w:rsid w:val="00D92C01"/>
    <w:rsid w:val="00D934BA"/>
    <w:rsid w:val="00D93C2B"/>
    <w:rsid w:val="00D9400E"/>
    <w:rsid w:val="00D941C9"/>
    <w:rsid w:val="00D94CA6"/>
    <w:rsid w:val="00D94E72"/>
    <w:rsid w:val="00D951F5"/>
    <w:rsid w:val="00D959E7"/>
    <w:rsid w:val="00D95BEF"/>
    <w:rsid w:val="00D95BFE"/>
    <w:rsid w:val="00D9628A"/>
    <w:rsid w:val="00D96A50"/>
    <w:rsid w:val="00D96F3B"/>
    <w:rsid w:val="00D971A4"/>
    <w:rsid w:val="00D97546"/>
    <w:rsid w:val="00D975E3"/>
    <w:rsid w:val="00D97D93"/>
    <w:rsid w:val="00DA0C4F"/>
    <w:rsid w:val="00DA1239"/>
    <w:rsid w:val="00DA1AE5"/>
    <w:rsid w:val="00DA300A"/>
    <w:rsid w:val="00DA3272"/>
    <w:rsid w:val="00DA38C0"/>
    <w:rsid w:val="00DA3AFC"/>
    <w:rsid w:val="00DA45AB"/>
    <w:rsid w:val="00DA45CA"/>
    <w:rsid w:val="00DA4AFD"/>
    <w:rsid w:val="00DA4CEF"/>
    <w:rsid w:val="00DA5038"/>
    <w:rsid w:val="00DA5D55"/>
    <w:rsid w:val="00DA7262"/>
    <w:rsid w:val="00DA79D5"/>
    <w:rsid w:val="00DB08CE"/>
    <w:rsid w:val="00DB08FF"/>
    <w:rsid w:val="00DB0B41"/>
    <w:rsid w:val="00DB0C06"/>
    <w:rsid w:val="00DB0C21"/>
    <w:rsid w:val="00DB1262"/>
    <w:rsid w:val="00DB1BF5"/>
    <w:rsid w:val="00DB1ECF"/>
    <w:rsid w:val="00DB205F"/>
    <w:rsid w:val="00DB22D6"/>
    <w:rsid w:val="00DB2447"/>
    <w:rsid w:val="00DB2A2B"/>
    <w:rsid w:val="00DB2EAC"/>
    <w:rsid w:val="00DB2EAD"/>
    <w:rsid w:val="00DB351C"/>
    <w:rsid w:val="00DB364F"/>
    <w:rsid w:val="00DB3D30"/>
    <w:rsid w:val="00DB42BE"/>
    <w:rsid w:val="00DB4698"/>
    <w:rsid w:val="00DB4780"/>
    <w:rsid w:val="00DB4FA7"/>
    <w:rsid w:val="00DB5721"/>
    <w:rsid w:val="00DB6148"/>
    <w:rsid w:val="00DB63D2"/>
    <w:rsid w:val="00DB67B6"/>
    <w:rsid w:val="00DB6B85"/>
    <w:rsid w:val="00DB6ED5"/>
    <w:rsid w:val="00DB71AA"/>
    <w:rsid w:val="00DB74C9"/>
    <w:rsid w:val="00DB7B20"/>
    <w:rsid w:val="00DB7CB7"/>
    <w:rsid w:val="00DC0E40"/>
    <w:rsid w:val="00DC1864"/>
    <w:rsid w:val="00DC188A"/>
    <w:rsid w:val="00DC19D8"/>
    <w:rsid w:val="00DC1EDB"/>
    <w:rsid w:val="00DC1F80"/>
    <w:rsid w:val="00DC202C"/>
    <w:rsid w:val="00DC318A"/>
    <w:rsid w:val="00DC33E7"/>
    <w:rsid w:val="00DC3413"/>
    <w:rsid w:val="00DC3A5B"/>
    <w:rsid w:val="00DC404F"/>
    <w:rsid w:val="00DC409B"/>
    <w:rsid w:val="00DC40B2"/>
    <w:rsid w:val="00DC5024"/>
    <w:rsid w:val="00DC528A"/>
    <w:rsid w:val="00DC52EA"/>
    <w:rsid w:val="00DC5C6A"/>
    <w:rsid w:val="00DC60AE"/>
    <w:rsid w:val="00DC6186"/>
    <w:rsid w:val="00DC64D5"/>
    <w:rsid w:val="00DC6DCA"/>
    <w:rsid w:val="00DC783A"/>
    <w:rsid w:val="00DC7A66"/>
    <w:rsid w:val="00DD00CA"/>
    <w:rsid w:val="00DD04DD"/>
    <w:rsid w:val="00DD0AD8"/>
    <w:rsid w:val="00DD0C1F"/>
    <w:rsid w:val="00DD0D2A"/>
    <w:rsid w:val="00DD1A34"/>
    <w:rsid w:val="00DD204A"/>
    <w:rsid w:val="00DD2106"/>
    <w:rsid w:val="00DD39F1"/>
    <w:rsid w:val="00DD3DA8"/>
    <w:rsid w:val="00DD3F9E"/>
    <w:rsid w:val="00DD4063"/>
    <w:rsid w:val="00DD433E"/>
    <w:rsid w:val="00DD44D7"/>
    <w:rsid w:val="00DD45F5"/>
    <w:rsid w:val="00DD46EE"/>
    <w:rsid w:val="00DD4897"/>
    <w:rsid w:val="00DD48F7"/>
    <w:rsid w:val="00DD531A"/>
    <w:rsid w:val="00DD5E7D"/>
    <w:rsid w:val="00DD5FA8"/>
    <w:rsid w:val="00DD66E4"/>
    <w:rsid w:val="00DD6826"/>
    <w:rsid w:val="00DE0842"/>
    <w:rsid w:val="00DE1D54"/>
    <w:rsid w:val="00DE1FED"/>
    <w:rsid w:val="00DE24B4"/>
    <w:rsid w:val="00DE2960"/>
    <w:rsid w:val="00DE2B2F"/>
    <w:rsid w:val="00DE4111"/>
    <w:rsid w:val="00DE43B8"/>
    <w:rsid w:val="00DE47EF"/>
    <w:rsid w:val="00DE5EE6"/>
    <w:rsid w:val="00DE62C5"/>
    <w:rsid w:val="00DE63E4"/>
    <w:rsid w:val="00DE679D"/>
    <w:rsid w:val="00DE6FC3"/>
    <w:rsid w:val="00DE70DE"/>
    <w:rsid w:val="00DE7401"/>
    <w:rsid w:val="00DF091F"/>
    <w:rsid w:val="00DF10D2"/>
    <w:rsid w:val="00DF1FA9"/>
    <w:rsid w:val="00DF45AC"/>
    <w:rsid w:val="00DF491D"/>
    <w:rsid w:val="00DF4E19"/>
    <w:rsid w:val="00DF6098"/>
    <w:rsid w:val="00DF6797"/>
    <w:rsid w:val="00DF6994"/>
    <w:rsid w:val="00DF7663"/>
    <w:rsid w:val="00DF783F"/>
    <w:rsid w:val="00E0017A"/>
    <w:rsid w:val="00E009CA"/>
    <w:rsid w:val="00E01231"/>
    <w:rsid w:val="00E01C2D"/>
    <w:rsid w:val="00E02923"/>
    <w:rsid w:val="00E029EA"/>
    <w:rsid w:val="00E02E18"/>
    <w:rsid w:val="00E034FA"/>
    <w:rsid w:val="00E03501"/>
    <w:rsid w:val="00E039C4"/>
    <w:rsid w:val="00E03E36"/>
    <w:rsid w:val="00E03EA0"/>
    <w:rsid w:val="00E052E1"/>
    <w:rsid w:val="00E0627F"/>
    <w:rsid w:val="00E06512"/>
    <w:rsid w:val="00E07573"/>
    <w:rsid w:val="00E10399"/>
    <w:rsid w:val="00E107F1"/>
    <w:rsid w:val="00E1101F"/>
    <w:rsid w:val="00E11916"/>
    <w:rsid w:val="00E1250B"/>
    <w:rsid w:val="00E12A8C"/>
    <w:rsid w:val="00E12CBC"/>
    <w:rsid w:val="00E13187"/>
    <w:rsid w:val="00E14656"/>
    <w:rsid w:val="00E14BAC"/>
    <w:rsid w:val="00E152F8"/>
    <w:rsid w:val="00E15A57"/>
    <w:rsid w:val="00E15E78"/>
    <w:rsid w:val="00E167DD"/>
    <w:rsid w:val="00E16D4F"/>
    <w:rsid w:val="00E16E5B"/>
    <w:rsid w:val="00E16FC5"/>
    <w:rsid w:val="00E1712D"/>
    <w:rsid w:val="00E205DC"/>
    <w:rsid w:val="00E20ECD"/>
    <w:rsid w:val="00E21276"/>
    <w:rsid w:val="00E223FA"/>
    <w:rsid w:val="00E22D67"/>
    <w:rsid w:val="00E22FAD"/>
    <w:rsid w:val="00E23775"/>
    <w:rsid w:val="00E24028"/>
    <w:rsid w:val="00E25226"/>
    <w:rsid w:val="00E256EB"/>
    <w:rsid w:val="00E25BC1"/>
    <w:rsid w:val="00E25F73"/>
    <w:rsid w:val="00E2646A"/>
    <w:rsid w:val="00E264B7"/>
    <w:rsid w:val="00E27626"/>
    <w:rsid w:val="00E27DCF"/>
    <w:rsid w:val="00E30179"/>
    <w:rsid w:val="00E307DB"/>
    <w:rsid w:val="00E30E0B"/>
    <w:rsid w:val="00E30ED5"/>
    <w:rsid w:val="00E310F9"/>
    <w:rsid w:val="00E31AE2"/>
    <w:rsid w:val="00E322B3"/>
    <w:rsid w:val="00E32D8F"/>
    <w:rsid w:val="00E33589"/>
    <w:rsid w:val="00E34880"/>
    <w:rsid w:val="00E34A3E"/>
    <w:rsid w:val="00E34A76"/>
    <w:rsid w:val="00E35F8B"/>
    <w:rsid w:val="00E3674A"/>
    <w:rsid w:val="00E36ED3"/>
    <w:rsid w:val="00E36EFB"/>
    <w:rsid w:val="00E3757D"/>
    <w:rsid w:val="00E37C21"/>
    <w:rsid w:val="00E401D5"/>
    <w:rsid w:val="00E406DE"/>
    <w:rsid w:val="00E40973"/>
    <w:rsid w:val="00E41258"/>
    <w:rsid w:val="00E41410"/>
    <w:rsid w:val="00E4168D"/>
    <w:rsid w:val="00E420FB"/>
    <w:rsid w:val="00E423EE"/>
    <w:rsid w:val="00E43F48"/>
    <w:rsid w:val="00E445EA"/>
    <w:rsid w:val="00E44826"/>
    <w:rsid w:val="00E451DA"/>
    <w:rsid w:val="00E45897"/>
    <w:rsid w:val="00E45BE0"/>
    <w:rsid w:val="00E462E7"/>
    <w:rsid w:val="00E47173"/>
    <w:rsid w:val="00E47376"/>
    <w:rsid w:val="00E47837"/>
    <w:rsid w:val="00E501FB"/>
    <w:rsid w:val="00E508B3"/>
    <w:rsid w:val="00E50C98"/>
    <w:rsid w:val="00E51E3B"/>
    <w:rsid w:val="00E5256F"/>
    <w:rsid w:val="00E537C6"/>
    <w:rsid w:val="00E53999"/>
    <w:rsid w:val="00E53DE8"/>
    <w:rsid w:val="00E5406F"/>
    <w:rsid w:val="00E54945"/>
    <w:rsid w:val="00E54A92"/>
    <w:rsid w:val="00E54C6C"/>
    <w:rsid w:val="00E54F48"/>
    <w:rsid w:val="00E552D6"/>
    <w:rsid w:val="00E553AF"/>
    <w:rsid w:val="00E559E0"/>
    <w:rsid w:val="00E56263"/>
    <w:rsid w:val="00E56AA6"/>
    <w:rsid w:val="00E57447"/>
    <w:rsid w:val="00E601A3"/>
    <w:rsid w:val="00E60549"/>
    <w:rsid w:val="00E60A3D"/>
    <w:rsid w:val="00E60DE7"/>
    <w:rsid w:val="00E612C7"/>
    <w:rsid w:val="00E61A99"/>
    <w:rsid w:val="00E61B45"/>
    <w:rsid w:val="00E61F53"/>
    <w:rsid w:val="00E625D8"/>
    <w:rsid w:val="00E63482"/>
    <w:rsid w:val="00E63F32"/>
    <w:rsid w:val="00E64196"/>
    <w:rsid w:val="00E64217"/>
    <w:rsid w:val="00E643E6"/>
    <w:rsid w:val="00E64B79"/>
    <w:rsid w:val="00E65730"/>
    <w:rsid w:val="00E65740"/>
    <w:rsid w:val="00E657AD"/>
    <w:rsid w:val="00E65A74"/>
    <w:rsid w:val="00E661F9"/>
    <w:rsid w:val="00E66244"/>
    <w:rsid w:val="00E66D32"/>
    <w:rsid w:val="00E67D2D"/>
    <w:rsid w:val="00E70E43"/>
    <w:rsid w:val="00E71094"/>
    <w:rsid w:val="00E7276D"/>
    <w:rsid w:val="00E731A0"/>
    <w:rsid w:val="00E74696"/>
    <w:rsid w:val="00E753DE"/>
    <w:rsid w:val="00E7596C"/>
    <w:rsid w:val="00E75D56"/>
    <w:rsid w:val="00E7729E"/>
    <w:rsid w:val="00E772B6"/>
    <w:rsid w:val="00E77572"/>
    <w:rsid w:val="00E77AAA"/>
    <w:rsid w:val="00E77BCD"/>
    <w:rsid w:val="00E80020"/>
    <w:rsid w:val="00E80262"/>
    <w:rsid w:val="00E8052F"/>
    <w:rsid w:val="00E81EF9"/>
    <w:rsid w:val="00E821DB"/>
    <w:rsid w:val="00E8260C"/>
    <w:rsid w:val="00E82D4C"/>
    <w:rsid w:val="00E83913"/>
    <w:rsid w:val="00E845FB"/>
    <w:rsid w:val="00E85168"/>
    <w:rsid w:val="00E85F64"/>
    <w:rsid w:val="00E8615C"/>
    <w:rsid w:val="00E86722"/>
    <w:rsid w:val="00E87A1F"/>
    <w:rsid w:val="00E90A69"/>
    <w:rsid w:val="00E9169F"/>
    <w:rsid w:val="00E916B2"/>
    <w:rsid w:val="00E93539"/>
    <w:rsid w:val="00E95788"/>
    <w:rsid w:val="00E965DF"/>
    <w:rsid w:val="00E971B6"/>
    <w:rsid w:val="00E97EBB"/>
    <w:rsid w:val="00EA06B0"/>
    <w:rsid w:val="00EA0868"/>
    <w:rsid w:val="00EA107A"/>
    <w:rsid w:val="00EA14AA"/>
    <w:rsid w:val="00EA20A8"/>
    <w:rsid w:val="00EA22FE"/>
    <w:rsid w:val="00EA2373"/>
    <w:rsid w:val="00EA254D"/>
    <w:rsid w:val="00EA31AA"/>
    <w:rsid w:val="00EA38CC"/>
    <w:rsid w:val="00EA3A11"/>
    <w:rsid w:val="00EA41A2"/>
    <w:rsid w:val="00EA43AE"/>
    <w:rsid w:val="00EA44B1"/>
    <w:rsid w:val="00EA4667"/>
    <w:rsid w:val="00EA49B1"/>
    <w:rsid w:val="00EA4BBD"/>
    <w:rsid w:val="00EA5528"/>
    <w:rsid w:val="00EA56BE"/>
    <w:rsid w:val="00EA58AA"/>
    <w:rsid w:val="00EA6A79"/>
    <w:rsid w:val="00EA6C1A"/>
    <w:rsid w:val="00EA6C5E"/>
    <w:rsid w:val="00EA6C5F"/>
    <w:rsid w:val="00EA6C73"/>
    <w:rsid w:val="00EA6D59"/>
    <w:rsid w:val="00EA735E"/>
    <w:rsid w:val="00EA7EE1"/>
    <w:rsid w:val="00EA7F33"/>
    <w:rsid w:val="00EB0798"/>
    <w:rsid w:val="00EB0CEA"/>
    <w:rsid w:val="00EB0E44"/>
    <w:rsid w:val="00EB10ED"/>
    <w:rsid w:val="00EB10FE"/>
    <w:rsid w:val="00EB1651"/>
    <w:rsid w:val="00EB196C"/>
    <w:rsid w:val="00EB1E68"/>
    <w:rsid w:val="00EB2220"/>
    <w:rsid w:val="00EB24D3"/>
    <w:rsid w:val="00EB2F12"/>
    <w:rsid w:val="00EB3EA9"/>
    <w:rsid w:val="00EB3FE7"/>
    <w:rsid w:val="00EB513A"/>
    <w:rsid w:val="00EB5159"/>
    <w:rsid w:val="00EB578F"/>
    <w:rsid w:val="00EB57D3"/>
    <w:rsid w:val="00EB601D"/>
    <w:rsid w:val="00EB6198"/>
    <w:rsid w:val="00EB6750"/>
    <w:rsid w:val="00EB696C"/>
    <w:rsid w:val="00EB6FAF"/>
    <w:rsid w:val="00EC055A"/>
    <w:rsid w:val="00EC0566"/>
    <w:rsid w:val="00EC0649"/>
    <w:rsid w:val="00EC091A"/>
    <w:rsid w:val="00EC0F7B"/>
    <w:rsid w:val="00EC12D0"/>
    <w:rsid w:val="00EC15DC"/>
    <w:rsid w:val="00EC1B8B"/>
    <w:rsid w:val="00EC25E4"/>
    <w:rsid w:val="00EC28F3"/>
    <w:rsid w:val="00EC2917"/>
    <w:rsid w:val="00EC2E41"/>
    <w:rsid w:val="00EC332E"/>
    <w:rsid w:val="00EC3A61"/>
    <w:rsid w:val="00EC3F92"/>
    <w:rsid w:val="00EC436E"/>
    <w:rsid w:val="00EC4996"/>
    <w:rsid w:val="00EC5604"/>
    <w:rsid w:val="00EC60F5"/>
    <w:rsid w:val="00EC645E"/>
    <w:rsid w:val="00EC6AA6"/>
    <w:rsid w:val="00EC7118"/>
    <w:rsid w:val="00EC7489"/>
    <w:rsid w:val="00EC74DD"/>
    <w:rsid w:val="00EC7A17"/>
    <w:rsid w:val="00ED0152"/>
    <w:rsid w:val="00ED1531"/>
    <w:rsid w:val="00ED29D3"/>
    <w:rsid w:val="00ED2FD3"/>
    <w:rsid w:val="00ED340D"/>
    <w:rsid w:val="00ED379E"/>
    <w:rsid w:val="00ED4261"/>
    <w:rsid w:val="00ED45D8"/>
    <w:rsid w:val="00ED462C"/>
    <w:rsid w:val="00ED56A0"/>
    <w:rsid w:val="00ED5CB3"/>
    <w:rsid w:val="00ED5DE1"/>
    <w:rsid w:val="00ED6A6D"/>
    <w:rsid w:val="00ED7630"/>
    <w:rsid w:val="00ED7DF9"/>
    <w:rsid w:val="00EE0D00"/>
    <w:rsid w:val="00EE18FF"/>
    <w:rsid w:val="00EE1B5B"/>
    <w:rsid w:val="00EE2017"/>
    <w:rsid w:val="00EE2046"/>
    <w:rsid w:val="00EE27CE"/>
    <w:rsid w:val="00EE2BB5"/>
    <w:rsid w:val="00EE2C19"/>
    <w:rsid w:val="00EE3014"/>
    <w:rsid w:val="00EE3AD4"/>
    <w:rsid w:val="00EE3C88"/>
    <w:rsid w:val="00EE4155"/>
    <w:rsid w:val="00EE57C3"/>
    <w:rsid w:val="00EE5941"/>
    <w:rsid w:val="00EE6191"/>
    <w:rsid w:val="00EE632A"/>
    <w:rsid w:val="00EE63D3"/>
    <w:rsid w:val="00EE6856"/>
    <w:rsid w:val="00EE6EC4"/>
    <w:rsid w:val="00EE7993"/>
    <w:rsid w:val="00EE79F6"/>
    <w:rsid w:val="00EE7A3C"/>
    <w:rsid w:val="00EE7A70"/>
    <w:rsid w:val="00EF0B2B"/>
    <w:rsid w:val="00EF1747"/>
    <w:rsid w:val="00EF1D77"/>
    <w:rsid w:val="00EF24BB"/>
    <w:rsid w:val="00EF3311"/>
    <w:rsid w:val="00EF39A9"/>
    <w:rsid w:val="00EF39FF"/>
    <w:rsid w:val="00EF3AB9"/>
    <w:rsid w:val="00EF40D7"/>
    <w:rsid w:val="00EF4725"/>
    <w:rsid w:val="00EF59F5"/>
    <w:rsid w:val="00EF5DB3"/>
    <w:rsid w:val="00EF5F83"/>
    <w:rsid w:val="00EF632D"/>
    <w:rsid w:val="00EF659E"/>
    <w:rsid w:val="00EF6ACC"/>
    <w:rsid w:val="00EF727C"/>
    <w:rsid w:val="00EF7712"/>
    <w:rsid w:val="00F000BB"/>
    <w:rsid w:val="00F00EAC"/>
    <w:rsid w:val="00F01633"/>
    <w:rsid w:val="00F016A0"/>
    <w:rsid w:val="00F02897"/>
    <w:rsid w:val="00F02C34"/>
    <w:rsid w:val="00F03439"/>
    <w:rsid w:val="00F03800"/>
    <w:rsid w:val="00F03891"/>
    <w:rsid w:val="00F039FD"/>
    <w:rsid w:val="00F04264"/>
    <w:rsid w:val="00F04369"/>
    <w:rsid w:val="00F045BB"/>
    <w:rsid w:val="00F04CFA"/>
    <w:rsid w:val="00F050D2"/>
    <w:rsid w:val="00F05113"/>
    <w:rsid w:val="00F05A3C"/>
    <w:rsid w:val="00F06034"/>
    <w:rsid w:val="00F06116"/>
    <w:rsid w:val="00F06215"/>
    <w:rsid w:val="00F06E47"/>
    <w:rsid w:val="00F06F99"/>
    <w:rsid w:val="00F07BA9"/>
    <w:rsid w:val="00F10546"/>
    <w:rsid w:val="00F10945"/>
    <w:rsid w:val="00F11CD1"/>
    <w:rsid w:val="00F12452"/>
    <w:rsid w:val="00F1330D"/>
    <w:rsid w:val="00F1373C"/>
    <w:rsid w:val="00F1382F"/>
    <w:rsid w:val="00F148FD"/>
    <w:rsid w:val="00F14C16"/>
    <w:rsid w:val="00F15F8B"/>
    <w:rsid w:val="00F15FA7"/>
    <w:rsid w:val="00F164B2"/>
    <w:rsid w:val="00F16BD8"/>
    <w:rsid w:val="00F17217"/>
    <w:rsid w:val="00F179E1"/>
    <w:rsid w:val="00F20DC5"/>
    <w:rsid w:val="00F21392"/>
    <w:rsid w:val="00F21966"/>
    <w:rsid w:val="00F21B5C"/>
    <w:rsid w:val="00F21C50"/>
    <w:rsid w:val="00F2290B"/>
    <w:rsid w:val="00F22DA5"/>
    <w:rsid w:val="00F2340B"/>
    <w:rsid w:val="00F23865"/>
    <w:rsid w:val="00F24775"/>
    <w:rsid w:val="00F248F9"/>
    <w:rsid w:val="00F2491B"/>
    <w:rsid w:val="00F24BCA"/>
    <w:rsid w:val="00F24E19"/>
    <w:rsid w:val="00F2578F"/>
    <w:rsid w:val="00F25A45"/>
    <w:rsid w:val="00F25BCB"/>
    <w:rsid w:val="00F25C8C"/>
    <w:rsid w:val="00F25DFD"/>
    <w:rsid w:val="00F27725"/>
    <w:rsid w:val="00F279F5"/>
    <w:rsid w:val="00F27E8C"/>
    <w:rsid w:val="00F30DB9"/>
    <w:rsid w:val="00F3188C"/>
    <w:rsid w:val="00F31A53"/>
    <w:rsid w:val="00F31C7F"/>
    <w:rsid w:val="00F31D49"/>
    <w:rsid w:val="00F31D4D"/>
    <w:rsid w:val="00F31F04"/>
    <w:rsid w:val="00F322CE"/>
    <w:rsid w:val="00F32547"/>
    <w:rsid w:val="00F32758"/>
    <w:rsid w:val="00F32A8C"/>
    <w:rsid w:val="00F3364D"/>
    <w:rsid w:val="00F33737"/>
    <w:rsid w:val="00F33B83"/>
    <w:rsid w:val="00F340FE"/>
    <w:rsid w:val="00F34517"/>
    <w:rsid w:val="00F34BFB"/>
    <w:rsid w:val="00F34EAE"/>
    <w:rsid w:val="00F34FB0"/>
    <w:rsid w:val="00F3539E"/>
    <w:rsid w:val="00F35DD9"/>
    <w:rsid w:val="00F36624"/>
    <w:rsid w:val="00F36C70"/>
    <w:rsid w:val="00F374A8"/>
    <w:rsid w:val="00F37D4F"/>
    <w:rsid w:val="00F37EDA"/>
    <w:rsid w:val="00F40883"/>
    <w:rsid w:val="00F40A2F"/>
    <w:rsid w:val="00F42555"/>
    <w:rsid w:val="00F425DE"/>
    <w:rsid w:val="00F42B90"/>
    <w:rsid w:val="00F454CE"/>
    <w:rsid w:val="00F4601E"/>
    <w:rsid w:val="00F46A9D"/>
    <w:rsid w:val="00F46B6D"/>
    <w:rsid w:val="00F46C7B"/>
    <w:rsid w:val="00F46E3E"/>
    <w:rsid w:val="00F4739E"/>
    <w:rsid w:val="00F47B8F"/>
    <w:rsid w:val="00F501C2"/>
    <w:rsid w:val="00F50B14"/>
    <w:rsid w:val="00F50F81"/>
    <w:rsid w:val="00F51007"/>
    <w:rsid w:val="00F52F48"/>
    <w:rsid w:val="00F5322F"/>
    <w:rsid w:val="00F53285"/>
    <w:rsid w:val="00F5354E"/>
    <w:rsid w:val="00F53804"/>
    <w:rsid w:val="00F54D0C"/>
    <w:rsid w:val="00F5527F"/>
    <w:rsid w:val="00F5539E"/>
    <w:rsid w:val="00F55503"/>
    <w:rsid w:val="00F56E43"/>
    <w:rsid w:val="00F57498"/>
    <w:rsid w:val="00F57758"/>
    <w:rsid w:val="00F57781"/>
    <w:rsid w:val="00F60362"/>
    <w:rsid w:val="00F60C5A"/>
    <w:rsid w:val="00F60D9A"/>
    <w:rsid w:val="00F622A6"/>
    <w:rsid w:val="00F625EA"/>
    <w:rsid w:val="00F62986"/>
    <w:rsid w:val="00F62EB6"/>
    <w:rsid w:val="00F632BC"/>
    <w:rsid w:val="00F63436"/>
    <w:rsid w:val="00F63EB0"/>
    <w:rsid w:val="00F6418A"/>
    <w:rsid w:val="00F64917"/>
    <w:rsid w:val="00F64A89"/>
    <w:rsid w:val="00F64EDC"/>
    <w:rsid w:val="00F65530"/>
    <w:rsid w:val="00F65822"/>
    <w:rsid w:val="00F665A6"/>
    <w:rsid w:val="00F6679F"/>
    <w:rsid w:val="00F66A2A"/>
    <w:rsid w:val="00F673FE"/>
    <w:rsid w:val="00F67C11"/>
    <w:rsid w:val="00F7075D"/>
    <w:rsid w:val="00F72115"/>
    <w:rsid w:val="00F727A8"/>
    <w:rsid w:val="00F73B55"/>
    <w:rsid w:val="00F74482"/>
    <w:rsid w:val="00F749F5"/>
    <w:rsid w:val="00F757BE"/>
    <w:rsid w:val="00F75AA4"/>
    <w:rsid w:val="00F75C6F"/>
    <w:rsid w:val="00F75CD4"/>
    <w:rsid w:val="00F7684D"/>
    <w:rsid w:val="00F7718C"/>
    <w:rsid w:val="00F77252"/>
    <w:rsid w:val="00F77A6D"/>
    <w:rsid w:val="00F77D4E"/>
    <w:rsid w:val="00F80122"/>
    <w:rsid w:val="00F806DC"/>
    <w:rsid w:val="00F808A2"/>
    <w:rsid w:val="00F80974"/>
    <w:rsid w:val="00F80C76"/>
    <w:rsid w:val="00F82016"/>
    <w:rsid w:val="00F829B6"/>
    <w:rsid w:val="00F82B1A"/>
    <w:rsid w:val="00F82EAF"/>
    <w:rsid w:val="00F8307F"/>
    <w:rsid w:val="00F83105"/>
    <w:rsid w:val="00F83CA4"/>
    <w:rsid w:val="00F83D8C"/>
    <w:rsid w:val="00F84765"/>
    <w:rsid w:val="00F85769"/>
    <w:rsid w:val="00F86615"/>
    <w:rsid w:val="00F86861"/>
    <w:rsid w:val="00F868EB"/>
    <w:rsid w:val="00F878DE"/>
    <w:rsid w:val="00F87A03"/>
    <w:rsid w:val="00F87EC0"/>
    <w:rsid w:val="00F90954"/>
    <w:rsid w:val="00F9126A"/>
    <w:rsid w:val="00F9159F"/>
    <w:rsid w:val="00F91858"/>
    <w:rsid w:val="00F91F6F"/>
    <w:rsid w:val="00F92D8E"/>
    <w:rsid w:val="00F940F9"/>
    <w:rsid w:val="00F94191"/>
    <w:rsid w:val="00F94845"/>
    <w:rsid w:val="00F94C09"/>
    <w:rsid w:val="00F94D05"/>
    <w:rsid w:val="00F95298"/>
    <w:rsid w:val="00F95A15"/>
    <w:rsid w:val="00F9628B"/>
    <w:rsid w:val="00F96638"/>
    <w:rsid w:val="00F969DB"/>
    <w:rsid w:val="00F971C8"/>
    <w:rsid w:val="00F972B5"/>
    <w:rsid w:val="00F975E1"/>
    <w:rsid w:val="00F97A0A"/>
    <w:rsid w:val="00F97CB2"/>
    <w:rsid w:val="00FA019D"/>
    <w:rsid w:val="00FA1168"/>
    <w:rsid w:val="00FA1472"/>
    <w:rsid w:val="00FA15CF"/>
    <w:rsid w:val="00FA174D"/>
    <w:rsid w:val="00FA2273"/>
    <w:rsid w:val="00FA3211"/>
    <w:rsid w:val="00FA3A33"/>
    <w:rsid w:val="00FA3A43"/>
    <w:rsid w:val="00FA3CB9"/>
    <w:rsid w:val="00FA406F"/>
    <w:rsid w:val="00FA44A9"/>
    <w:rsid w:val="00FA5216"/>
    <w:rsid w:val="00FA52F1"/>
    <w:rsid w:val="00FA541B"/>
    <w:rsid w:val="00FA60FF"/>
    <w:rsid w:val="00FA6683"/>
    <w:rsid w:val="00FA6C9C"/>
    <w:rsid w:val="00FA6D5B"/>
    <w:rsid w:val="00FA6E00"/>
    <w:rsid w:val="00FB089D"/>
    <w:rsid w:val="00FB0977"/>
    <w:rsid w:val="00FB197C"/>
    <w:rsid w:val="00FB1C87"/>
    <w:rsid w:val="00FB1F97"/>
    <w:rsid w:val="00FB2369"/>
    <w:rsid w:val="00FB3972"/>
    <w:rsid w:val="00FB39F4"/>
    <w:rsid w:val="00FB445E"/>
    <w:rsid w:val="00FB5698"/>
    <w:rsid w:val="00FB582C"/>
    <w:rsid w:val="00FB62C3"/>
    <w:rsid w:val="00FB6C26"/>
    <w:rsid w:val="00FB7386"/>
    <w:rsid w:val="00FB76D3"/>
    <w:rsid w:val="00FB7AE0"/>
    <w:rsid w:val="00FC0F01"/>
    <w:rsid w:val="00FC1400"/>
    <w:rsid w:val="00FC145D"/>
    <w:rsid w:val="00FC1C30"/>
    <w:rsid w:val="00FC2B91"/>
    <w:rsid w:val="00FC31EE"/>
    <w:rsid w:val="00FC36CD"/>
    <w:rsid w:val="00FC3710"/>
    <w:rsid w:val="00FC3F98"/>
    <w:rsid w:val="00FC4114"/>
    <w:rsid w:val="00FC4B24"/>
    <w:rsid w:val="00FC4CB3"/>
    <w:rsid w:val="00FC605A"/>
    <w:rsid w:val="00FC7445"/>
    <w:rsid w:val="00FC7B9D"/>
    <w:rsid w:val="00FC7C64"/>
    <w:rsid w:val="00FC7DE0"/>
    <w:rsid w:val="00FD1AC2"/>
    <w:rsid w:val="00FD1B72"/>
    <w:rsid w:val="00FD2418"/>
    <w:rsid w:val="00FD27A0"/>
    <w:rsid w:val="00FD2A93"/>
    <w:rsid w:val="00FD3E82"/>
    <w:rsid w:val="00FD42CC"/>
    <w:rsid w:val="00FD4CD1"/>
    <w:rsid w:val="00FD539B"/>
    <w:rsid w:val="00FD5EDE"/>
    <w:rsid w:val="00FD6A2A"/>
    <w:rsid w:val="00FD6E7A"/>
    <w:rsid w:val="00FD72DF"/>
    <w:rsid w:val="00FD7739"/>
    <w:rsid w:val="00FD77DF"/>
    <w:rsid w:val="00FD79EB"/>
    <w:rsid w:val="00FD79FC"/>
    <w:rsid w:val="00FD7D17"/>
    <w:rsid w:val="00FE027C"/>
    <w:rsid w:val="00FE02B0"/>
    <w:rsid w:val="00FE06DC"/>
    <w:rsid w:val="00FE18B1"/>
    <w:rsid w:val="00FE1B0B"/>
    <w:rsid w:val="00FE1D7F"/>
    <w:rsid w:val="00FE1EBE"/>
    <w:rsid w:val="00FE2610"/>
    <w:rsid w:val="00FE3566"/>
    <w:rsid w:val="00FE3A9E"/>
    <w:rsid w:val="00FE419F"/>
    <w:rsid w:val="00FE4307"/>
    <w:rsid w:val="00FE488F"/>
    <w:rsid w:val="00FE51A9"/>
    <w:rsid w:val="00FE531E"/>
    <w:rsid w:val="00FE59B5"/>
    <w:rsid w:val="00FE6E07"/>
    <w:rsid w:val="00FE749D"/>
    <w:rsid w:val="00FE7758"/>
    <w:rsid w:val="00FF058D"/>
    <w:rsid w:val="00FF0E20"/>
    <w:rsid w:val="00FF1254"/>
    <w:rsid w:val="00FF25AE"/>
    <w:rsid w:val="00FF263A"/>
    <w:rsid w:val="00FF27A9"/>
    <w:rsid w:val="00FF5301"/>
    <w:rsid w:val="00FF5340"/>
    <w:rsid w:val="00FF5698"/>
    <w:rsid w:val="00FF61F7"/>
    <w:rsid w:val="00FF77E3"/>
    <w:rsid w:val="00FF787A"/>
    <w:rsid w:val="00FF79CD"/>
    <w:rsid w:val="0105A296"/>
    <w:rsid w:val="0182451B"/>
    <w:rsid w:val="01DCEB0F"/>
    <w:rsid w:val="026C7358"/>
    <w:rsid w:val="04A58215"/>
    <w:rsid w:val="04B6EF02"/>
    <w:rsid w:val="053A24C7"/>
    <w:rsid w:val="07FD0A50"/>
    <w:rsid w:val="09F723DB"/>
    <w:rsid w:val="0AC892CA"/>
    <w:rsid w:val="0B363567"/>
    <w:rsid w:val="0BB34CCF"/>
    <w:rsid w:val="0C78B964"/>
    <w:rsid w:val="0CA3708F"/>
    <w:rsid w:val="0CD16482"/>
    <w:rsid w:val="0D137714"/>
    <w:rsid w:val="0D145ECC"/>
    <w:rsid w:val="0E549C94"/>
    <w:rsid w:val="0EDDDAC0"/>
    <w:rsid w:val="10B31885"/>
    <w:rsid w:val="11B3D1B1"/>
    <w:rsid w:val="13ED90FD"/>
    <w:rsid w:val="156E6719"/>
    <w:rsid w:val="16B07A2D"/>
    <w:rsid w:val="17698D53"/>
    <w:rsid w:val="17B70EDD"/>
    <w:rsid w:val="17FC4E1D"/>
    <w:rsid w:val="17FF34AD"/>
    <w:rsid w:val="184CE9B2"/>
    <w:rsid w:val="19EECF74"/>
    <w:rsid w:val="1D76F93F"/>
    <w:rsid w:val="1E55A6BE"/>
    <w:rsid w:val="216BDC7B"/>
    <w:rsid w:val="21719F02"/>
    <w:rsid w:val="234086FE"/>
    <w:rsid w:val="2400C671"/>
    <w:rsid w:val="24291D3F"/>
    <w:rsid w:val="2717DBE1"/>
    <w:rsid w:val="2A2D4FB0"/>
    <w:rsid w:val="2AB3533B"/>
    <w:rsid w:val="2BBFD003"/>
    <w:rsid w:val="2BE7BA5E"/>
    <w:rsid w:val="2C09D3AC"/>
    <w:rsid w:val="2C792169"/>
    <w:rsid w:val="2FCEF85A"/>
    <w:rsid w:val="33DDB116"/>
    <w:rsid w:val="35460C8A"/>
    <w:rsid w:val="3561C9D8"/>
    <w:rsid w:val="37CF4200"/>
    <w:rsid w:val="389D661D"/>
    <w:rsid w:val="396B814B"/>
    <w:rsid w:val="3AD3E2DD"/>
    <w:rsid w:val="3B8E51F4"/>
    <w:rsid w:val="3D1C058B"/>
    <w:rsid w:val="3DDFF0D5"/>
    <w:rsid w:val="3E2D957F"/>
    <w:rsid w:val="3E4AC015"/>
    <w:rsid w:val="3EC5CA5A"/>
    <w:rsid w:val="3FB72A30"/>
    <w:rsid w:val="40A1FF9C"/>
    <w:rsid w:val="42A1CA98"/>
    <w:rsid w:val="42C4F6D0"/>
    <w:rsid w:val="42E05101"/>
    <w:rsid w:val="43DEB11B"/>
    <w:rsid w:val="45054312"/>
    <w:rsid w:val="456AE7E5"/>
    <w:rsid w:val="46418ABE"/>
    <w:rsid w:val="4819F048"/>
    <w:rsid w:val="4850C744"/>
    <w:rsid w:val="4AF2EB89"/>
    <w:rsid w:val="4B429A83"/>
    <w:rsid w:val="4B4F5CEE"/>
    <w:rsid w:val="4B5964B5"/>
    <w:rsid w:val="4BC45BB7"/>
    <w:rsid w:val="4C249CFE"/>
    <w:rsid w:val="4D032F6D"/>
    <w:rsid w:val="4D1E5490"/>
    <w:rsid w:val="4D668CDF"/>
    <w:rsid w:val="4DA273B8"/>
    <w:rsid w:val="4DFD3E3A"/>
    <w:rsid w:val="4E1A5BB5"/>
    <w:rsid w:val="4F67D956"/>
    <w:rsid w:val="4FA59ACC"/>
    <w:rsid w:val="500319D8"/>
    <w:rsid w:val="5036B13C"/>
    <w:rsid w:val="50950691"/>
    <w:rsid w:val="5141D04F"/>
    <w:rsid w:val="543EA520"/>
    <w:rsid w:val="5449209E"/>
    <w:rsid w:val="56240681"/>
    <w:rsid w:val="56B3D536"/>
    <w:rsid w:val="56E5A4A2"/>
    <w:rsid w:val="580E0A4F"/>
    <w:rsid w:val="582BEB71"/>
    <w:rsid w:val="589633FD"/>
    <w:rsid w:val="58CED044"/>
    <w:rsid w:val="597E667B"/>
    <w:rsid w:val="59ACDB76"/>
    <w:rsid w:val="59F197B8"/>
    <w:rsid w:val="5B2AA1E2"/>
    <w:rsid w:val="5BC357AE"/>
    <w:rsid w:val="5DE6016E"/>
    <w:rsid w:val="5F295C2D"/>
    <w:rsid w:val="5F9F8AC9"/>
    <w:rsid w:val="609B1D78"/>
    <w:rsid w:val="62BCC092"/>
    <w:rsid w:val="634387FD"/>
    <w:rsid w:val="641C3C1E"/>
    <w:rsid w:val="642A2384"/>
    <w:rsid w:val="65DF0D93"/>
    <w:rsid w:val="66E88245"/>
    <w:rsid w:val="67A8B233"/>
    <w:rsid w:val="67FBD91A"/>
    <w:rsid w:val="6802311B"/>
    <w:rsid w:val="6A89E657"/>
    <w:rsid w:val="6D2921EC"/>
    <w:rsid w:val="6E07427C"/>
    <w:rsid w:val="6E26217F"/>
    <w:rsid w:val="71599D71"/>
    <w:rsid w:val="7171BCDD"/>
    <w:rsid w:val="71D47E7F"/>
    <w:rsid w:val="725E44B8"/>
    <w:rsid w:val="72D27729"/>
    <w:rsid w:val="72E85A33"/>
    <w:rsid w:val="7338B4CC"/>
    <w:rsid w:val="76FF1690"/>
    <w:rsid w:val="77E9A578"/>
    <w:rsid w:val="77EC6AE2"/>
    <w:rsid w:val="78F47888"/>
    <w:rsid w:val="7A259F62"/>
    <w:rsid w:val="7C13F4A0"/>
    <w:rsid w:val="7C96975C"/>
    <w:rsid w:val="7CE60909"/>
    <w:rsid w:val="7D39F1FE"/>
    <w:rsid w:val="7DF9DF3E"/>
    <w:rsid w:val="7E9336E0"/>
    <w:rsid w:val="7EDE321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C0143"/>
  <w15:chartTrackingRefBased/>
  <w15:docId w15:val="{689C4104-2C70-492E-BBB3-13BE3B1F9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ZA" w:eastAsia="en-US"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5F3"/>
  </w:style>
  <w:style w:type="paragraph" w:styleId="Heading1">
    <w:name w:val="heading 1"/>
    <w:basedOn w:val="Normal"/>
    <w:next w:val="Normal"/>
    <w:link w:val="Heading1Char"/>
    <w:uiPriority w:val="9"/>
    <w:qFormat/>
    <w:pPr>
      <w:keepNext/>
      <w:widowControl w:val="0"/>
      <w:spacing w:before="240" w:after="60" w:line="240" w:lineRule="auto"/>
      <w:jc w:val="both"/>
      <w:outlineLvl w:val="0"/>
    </w:pPr>
    <w:rPr>
      <w:rFonts w:ascii="Calibri" w:eastAsia="Calibri" w:hAnsi="Calibri" w:cs="Calibri"/>
      <w:b/>
      <w:sz w:val="28"/>
      <w:szCs w:val="28"/>
      <w:lang w:val="en-US"/>
    </w:rPr>
  </w:style>
  <w:style w:type="paragraph" w:styleId="Heading2">
    <w:name w:val="heading 2"/>
    <w:basedOn w:val="Normal"/>
    <w:next w:val="Normal"/>
    <w:link w:val="Heading2Char"/>
    <w:uiPriority w:val="9"/>
    <w:semiHidden/>
    <w:unhideWhenUsed/>
    <w:qFormat/>
    <w:pPr>
      <w:keepNext/>
      <w:widowControl w:val="0"/>
      <w:spacing w:after="0" w:line="240" w:lineRule="auto"/>
      <w:jc w:val="both"/>
      <w:outlineLvl w:val="1"/>
    </w:pPr>
    <w:rPr>
      <w:rFonts w:ascii="Calibri" w:eastAsia="Calibri" w:hAnsi="Calibri" w:cs="Calibri"/>
      <w:b/>
      <w:sz w:val="24"/>
      <w:szCs w:val="24"/>
      <w:lang w:val="en-US"/>
    </w:rPr>
  </w:style>
  <w:style w:type="paragraph" w:styleId="Heading3">
    <w:name w:val="heading 3"/>
    <w:basedOn w:val="Normal"/>
    <w:next w:val="Normal"/>
    <w:link w:val="Heading3Char"/>
    <w:uiPriority w:val="9"/>
    <w:semiHidden/>
    <w:unhideWhenUsed/>
    <w:qFormat/>
    <w:pPr>
      <w:keepNext/>
      <w:keepLines/>
      <w:widowControl w:val="0"/>
      <w:spacing w:before="200" w:after="0" w:line="240" w:lineRule="auto"/>
      <w:jc w:val="both"/>
      <w:outlineLvl w:val="2"/>
    </w:pPr>
    <w:rPr>
      <w:rFonts w:ascii="Cambria" w:eastAsia="Cambria" w:hAnsi="Cambria" w:cs="Cambria"/>
      <w:b/>
      <w:color w:val="4F81BD"/>
      <w:sz w:val="24"/>
      <w:szCs w:val="24"/>
      <w:lang w:val="en-US"/>
    </w:rPr>
  </w:style>
  <w:style w:type="paragraph" w:styleId="Heading4">
    <w:name w:val="heading 4"/>
    <w:basedOn w:val="Normal"/>
    <w:next w:val="Normal"/>
    <w:link w:val="Heading4Char"/>
    <w:uiPriority w:val="9"/>
    <w:semiHidden/>
    <w:unhideWhenUsed/>
    <w:qFormat/>
    <w:pPr>
      <w:keepNext/>
      <w:keepLines/>
      <w:widowControl w:val="0"/>
      <w:spacing w:before="240" w:after="40" w:line="240" w:lineRule="auto"/>
      <w:jc w:val="both"/>
      <w:outlineLvl w:val="3"/>
    </w:pPr>
    <w:rPr>
      <w:rFonts w:ascii="Calibri" w:eastAsia="Calibri" w:hAnsi="Calibri" w:cs="Calibri"/>
      <w:b/>
      <w:sz w:val="24"/>
      <w:szCs w:val="24"/>
      <w:lang w:val="en-US"/>
    </w:rPr>
  </w:style>
  <w:style w:type="paragraph" w:styleId="Heading5">
    <w:name w:val="heading 5"/>
    <w:basedOn w:val="Normal"/>
    <w:next w:val="Normal"/>
    <w:link w:val="Heading5Char"/>
    <w:uiPriority w:val="9"/>
    <w:semiHidden/>
    <w:unhideWhenUsed/>
    <w:qFormat/>
    <w:pPr>
      <w:keepNext/>
      <w:keepLines/>
      <w:widowControl w:val="0"/>
      <w:spacing w:before="220" w:after="40" w:line="240" w:lineRule="auto"/>
      <w:jc w:val="both"/>
      <w:outlineLvl w:val="4"/>
    </w:pPr>
    <w:rPr>
      <w:rFonts w:ascii="Calibri" w:eastAsia="Calibri" w:hAnsi="Calibri" w:cs="Calibri"/>
      <w:b/>
      <w:sz w:val="22"/>
      <w:szCs w:val="22"/>
      <w:lang w:val="en-US"/>
    </w:rPr>
  </w:style>
  <w:style w:type="paragraph" w:styleId="Heading6">
    <w:name w:val="heading 6"/>
    <w:basedOn w:val="Normal"/>
    <w:next w:val="Normal"/>
    <w:link w:val="Heading6Char"/>
    <w:uiPriority w:val="9"/>
    <w:semiHidden/>
    <w:unhideWhenUsed/>
    <w:qFormat/>
    <w:pPr>
      <w:keepNext/>
      <w:keepLines/>
      <w:widowControl w:val="0"/>
      <w:spacing w:before="200" w:after="40" w:line="240" w:lineRule="auto"/>
      <w:jc w:val="both"/>
      <w:outlineLvl w:val="5"/>
    </w:pPr>
    <w:rPr>
      <w:rFonts w:ascii="Calibri" w:eastAsia="Calibri" w:hAnsi="Calibri" w:cs="Calibri"/>
      <w:b/>
      <w:sz w:val="20"/>
      <w:szCs w:val="20"/>
      <w:lang w:val="en-US"/>
    </w:rPr>
  </w:style>
  <w:style w:type="paragraph" w:styleId="Heading7">
    <w:name w:val="heading 7"/>
    <w:basedOn w:val="Normal"/>
    <w:next w:val="Normal"/>
    <w:link w:val="Heading7Char"/>
    <w:uiPriority w:val="9"/>
    <w:semiHidden/>
    <w:unhideWhenUsed/>
    <w:qFormat/>
    <w:rsid w:val="0022098C"/>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22098C"/>
    <w:pPr>
      <w:keepNext/>
      <w:keepLines/>
      <w:spacing w:before="80" w:after="0" w:line="240" w:lineRule="auto"/>
      <w:outlineLvl w:val="7"/>
    </w:pPr>
    <w:rPr>
      <w:rFonts w:asciiTheme="majorHAnsi" w:eastAsiaTheme="majorEastAsia" w:hAnsiTheme="majorHAnsi" w:cstheme="majorBidi"/>
      <w:caps/>
    </w:rPr>
  </w:style>
  <w:style w:type="paragraph" w:styleId="Heading9">
    <w:name w:val="heading 9"/>
    <w:basedOn w:val="Normal"/>
    <w:next w:val="Normal"/>
    <w:link w:val="Heading9Char"/>
    <w:uiPriority w:val="9"/>
    <w:semiHidden/>
    <w:unhideWhenUsed/>
    <w:qFormat/>
    <w:rsid w:val="0022098C"/>
    <w:pPr>
      <w:keepNext/>
      <w:keepLines/>
      <w:spacing w:before="80" w:after="0" w:line="240" w:lineRule="auto"/>
      <w:outlineLvl w:val="8"/>
    </w:pPr>
    <w:rPr>
      <w:rFonts w:asciiTheme="majorHAnsi" w:eastAsiaTheme="majorEastAsia" w:hAnsiTheme="majorHAnsi" w:cstheme="majorBidi"/>
      <w:i/>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098C"/>
    <w:rPr>
      <w:rFonts w:ascii="Calibri" w:eastAsia="Calibri" w:hAnsi="Calibri" w:cs="Calibri"/>
      <w:b/>
      <w:sz w:val="28"/>
      <w:szCs w:val="28"/>
      <w:lang w:val="en-US"/>
    </w:rPr>
  </w:style>
  <w:style w:type="character" w:customStyle="1" w:styleId="Heading2Char">
    <w:name w:val="Heading 2 Char"/>
    <w:basedOn w:val="DefaultParagraphFont"/>
    <w:link w:val="Heading2"/>
    <w:uiPriority w:val="9"/>
    <w:semiHidden/>
    <w:rsid w:val="0022098C"/>
    <w:rPr>
      <w:rFonts w:ascii="Calibri" w:eastAsia="Calibri" w:hAnsi="Calibri" w:cs="Calibri"/>
      <w:b/>
      <w:sz w:val="24"/>
      <w:szCs w:val="24"/>
      <w:lang w:val="en-US"/>
    </w:rPr>
  </w:style>
  <w:style w:type="character" w:customStyle="1" w:styleId="Heading3Char">
    <w:name w:val="Heading 3 Char"/>
    <w:basedOn w:val="DefaultParagraphFont"/>
    <w:link w:val="Heading3"/>
    <w:uiPriority w:val="9"/>
    <w:semiHidden/>
    <w:rsid w:val="0022098C"/>
    <w:rPr>
      <w:rFonts w:ascii="Cambria" w:eastAsia="Cambria" w:hAnsi="Cambria" w:cs="Cambria"/>
      <w:b/>
      <w:color w:val="4F81BD"/>
      <w:sz w:val="24"/>
      <w:szCs w:val="24"/>
      <w:lang w:val="en-US"/>
    </w:rPr>
  </w:style>
  <w:style w:type="character" w:customStyle="1" w:styleId="Heading4Char">
    <w:name w:val="Heading 4 Char"/>
    <w:basedOn w:val="DefaultParagraphFont"/>
    <w:link w:val="Heading4"/>
    <w:uiPriority w:val="9"/>
    <w:semiHidden/>
    <w:rsid w:val="0022098C"/>
    <w:rPr>
      <w:rFonts w:ascii="Calibri" w:eastAsia="Calibri" w:hAnsi="Calibri" w:cs="Calibri"/>
      <w:b/>
      <w:sz w:val="24"/>
      <w:szCs w:val="24"/>
      <w:lang w:val="en-US"/>
    </w:rPr>
  </w:style>
  <w:style w:type="character" w:customStyle="1" w:styleId="Heading5Char">
    <w:name w:val="Heading 5 Char"/>
    <w:basedOn w:val="DefaultParagraphFont"/>
    <w:link w:val="Heading5"/>
    <w:uiPriority w:val="9"/>
    <w:semiHidden/>
    <w:rsid w:val="0022098C"/>
    <w:rPr>
      <w:rFonts w:ascii="Calibri" w:eastAsia="Calibri" w:hAnsi="Calibri" w:cs="Calibri"/>
      <w:b/>
      <w:sz w:val="22"/>
      <w:szCs w:val="22"/>
      <w:lang w:val="en-US"/>
    </w:rPr>
  </w:style>
  <w:style w:type="character" w:customStyle="1" w:styleId="Heading6Char">
    <w:name w:val="Heading 6 Char"/>
    <w:basedOn w:val="DefaultParagraphFont"/>
    <w:link w:val="Heading6"/>
    <w:uiPriority w:val="9"/>
    <w:semiHidden/>
    <w:rsid w:val="0022098C"/>
    <w:rPr>
      <w:rFonts w:ascii="Calibri" w:eastAsia="Calibri" w:hAnsi="Calibri" w:cs="Calibri"/>
      <w:b/>
      <w:sz w:val="20"/>
      <w:szCs w:val="20"/>
      <w:lang w:val="en-US"/>
    </w:rPr>
  </w:style>
  <w:style w:type="character" w:customStyle="1" w:styleId="Heading7Char">
    <w:name w:val="Heading 7 Char"/>
    <w:basedOn w:val="DefaultParagraphFont"/>
    <w:link w:val="Heading7"/>
    <w:uiPriority w:val="9"/>
    <w:semiHidden/>
    <w:rsid w:val="0022098C"/>
    <w:rPr>
      <w:rFonts w:asciiTheme="majorHAnsi" w:eastAsiaTheme="majorEastAsia" w:hAnsiTheme="majorHAnsi"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22098C"/>
    <w:rPr>
      <w:rFonts w:asciiTheme="majorHAnsi" w:eastAsiaTheme="majorEastAsia" w:hAnsiTheme="majorHAnsi" w:cstheme="majorBidi"/>
      <w:caps/>
    </w:rPr>
  </w:style>
  <w:style w:type="character" w:customStyle="1" w:styleId="Heading9Char">
    <w:name w:val="Heading 9 Char"/>
    <w:basedOn w:val="DefaultParagraphFont"/>
    <w:link w:val="Heading9"/>
    <w:uiPriority w:val="9"/>
    <w:semiHidden/>
    <w:rsid w:val="0022098C"/>
    <w:rPr>
      <w:rFonts w:asciiTheme="majorHAnsi" w:eastAsiaTheme="majorEastAsia" w:hAnsiTheme="majorHAnsi" w:cstheme="majorBidi"/>
      <w:i/>
      <w:iCs/>
      <w:caps/>
    </w:rPr>
  </w:style>
  <w:style w:type="paragraph" w:styleId="Title">
    <w:name w:val="Title"/>
    <w:basedOn w:val="Normal"/>
    <w:next w:val="Normal"/>
    <w:link w:val="TitleChar"/>
    <w:uiPriority w:val="10"/>
    <w:qFormat/>
    <w:pPr>
      <w:keepNext/>
      <w:keepLines/>
      <w:widowControl w:val="0"/>
      <w:spacing w:before="480" w:after="120" w:line="240" w:lineRule="auto"/>
      <w:jc w:val="both"/>
    </w:pPr>
    <w:rPr>
      <w:rFonts w:ascii="Calibri" w:eastAsia="Calibri" w:hAnsi="Calibri" w:cs="Calibri"/>
      <w:b/>
      <w:sz w:val="72"/>
      <w:szCs w:val="72"/>
      <w:lang w:val="en-US"/>
    </w:rPr>
  </w:style>
  <w:style w:type="character" w:customStyle="1" w:styleId="TitleChar">
    <w:name w:val="Title Char"/>
    <w:basedOn w:val="DefaultParagraphFont"/>
    <w:link w:val="Title"/>
    <w:uiPriority w:val="10"/>
    <w:rsid w:val="0022098C"/>
    <w:rPr>
      <w:rFonts w:ascii="Calibri" w:eastAsia="Calibri" w:hAnsi="Calibri" w:cs="Calibri"/>
      <w:b/>
      <w:sz w:val="72"/>
      <w:szCs w:val="72"/>
      <w:lang w:val="en-US"/>
    </w:rPr>
  </w:style>
  <w:style w:type="paragraph" w:styleId="Subtitle">
    <w:name w:val="Subtitle"/>
    <w:basedOn w:val="Normal"/>
    <w:next w:val="Normal"/>
    <w:link w:val="SubtitleChar"/>
    <w:uiPriority w:val="11"/>
    <w:qFormat/>
    <w:pPr>
      <w:keepNext/>
      <w:keepLines/>
      <w:widowControl w:val="0"/>
      <w:spacing w:before="360" w:after="80" w:line="240" w:lineRule="auto"/>
      <w:jc w:val="both"/>
    </w:pPr>
    <w:rPr>
      <w:rFonts w:ascii="Georgia" w:eastAsia="Georgia" w:hAnsi="Georgia" w:cs="Georgia"/>
      <w:i/>
      <w:color w:val="666666"/>
      <w:sz w:val="48"/>
      <w:szCs w:val="48"/>
      <w:lang w:val="en-US"/>
    </w:rPr>
  </w:style>
  <w:style w:type="character" w:customStyle="1" w:styleId="SubtitleChar">
    <w:name w:val="Subtitle Char"/>
    <w:basedOn w:val="DefaultParagraphFont"/>
    <w:link w:val="Subtitle"/>
    <w:uiPriority w:val="11"/>
    <w:rsid w:val="0022098C"/>
    <w:rPr>
      <w:rFonts w:ascii="Georgia" w:eastAsia="Georgia" w:hAnsi="Georgia" w:cs="Georgia"/>
      <w:i/>
      <w:color w:val="666666"/>
      <w:sz w:val="48"/>
      <w:szCs w:val="48"/>
      <w:lang w:val="en-US"/>
    </w:rPr>
  </w:style>
  <w:style w:type="paragraph" w:styleId="Quote">
    <w:name w:val="Quote"/>
    <w:basedOn w:val="Normal"/>
    <w:next w:val="Normal"/>
    <w:link w:val="QuoteChar"/>
    <w:uiPriority w:val="29"/>
    <w:qFormat/>
    <w:rsid w:val="0022098C"/>
    <w:pPr>
      <w:spacing w:before="160"/>
      <w:ind w:left="720"/>
    </w:pPr>
    <w:rPr>
      <w:rFonts w:asciiTheme="majorHAnsi" w:eastAsiaTheme="majorEastAsia" w:hAnsiTheme="majorHAnsi" w:cstheme="majorBidi"/>
      <w:sz w:val="24"/>
      <w:szCs w:val="24"/>
    </w:rPr>
  </w:style>
  <w:style w:type="character" w:customStyle="1" w:styleId="QuoteChar">
    <w:name w:val="Quote Char"/>
    <w:basedOn w:val="DefaultParagraphFont"/>
    <w:link w:val="Quote"/>
    <w:uiPriority w:val="29"/>
    <w:rsid w:val="0022098C"/>
    <w:rPr>
      <w:rFonts w:asciiTheme="majorHAnsi" w:eastAsiaTheme="majorEastAsia" w:hAnsiTheme="majorHAnsi" w:cstheme="majorBidi"/>
      <w:sz w:val="24"/>
      <w:szCs w:val="24"/>
    </w:rPr>
  </w:style>
  <w:style w:type="paragraph" w:styleId="ListParagraph">
    <w:name w:val="List Paragraph"/>
    <w:basedOn w:val="Normal"/>
    <w:uiPriority w:val="34"/>
    <w:qFormat/>
    <w:rsid w:val="007D6BE0"/>
    <w:pPr>
      <w:spacing w:after="200" w:line="276" w:lineRule="auto"/>
      <w:ind w:left="720"/>
      <w:contextualSpacing/>
    </w:pPr>
    <w:rPr>
      <w:rFonts w:eastAsiaTheme="minorHAnsi"/>
      <w:sz w:val="22"/>
      <w:szCs w:val="22"/>
      <w:lang w:val="en-US"/>
    </w:rPr>
  </w:style>
  <w:style w:type="character" w:styleId="IntenseEmphasis">
    <w:name w:val="Intense Emphasis"/>
    <w:basedOn w:val="DefaultParagraphFont"/>
    <w:uiPriority w:val="21"/>
    <w:qFormat/>
    <w:rsid w:val="0022098C"/>
    <w:rPr>
      <w:rFonts w:asciiTheme="minorHAnsi" w:eastAsiaTheme="minorEastAsia" w:hAnsiTheme="minorHAnsi" w:cstheme="minorBidi"/>
      <w:b/>
      <w:bCs/>
      <w:i/>
      <w:iCs/>
      <w:color w:val="BF4E14" w:themeColor="accent2" w:themeShade="BF"/>
      <w:spacing w:val="0"/>
      <w:w w:val="100"/>
      <w:position w:val="0"/>
      <w:sz w:val="20"/>
      <w:szCs w:val="20"/>
    </w:rPr>
  </w:style>
  <w:style w:type="paragraph" w:styleId="IntenseQuote">
    <w:name w:val="Intense Quote"/>
    <w:basedOn w:val="Normal"/>
    <w:next w:val="Normal"/>
    <w:link w:val="IntenseQuoteChar"/>
    <w:uiPriority w:val="30"/>
    <w:qFormat/>
    <w:rsid w:val="0022098C"/>
    <w:pPr>
      <w:spacing w:before="100" w:beforeAutospacing="1" w:after="240"/>
      <w:ind w:left="936" w:right="936"/>
      <w:jc w:val="center"/>
    </w:pPr>
    <w:rPr>
      <w:rFonts w:asciiTheme="majorHAnsi" w:eastAsiaTheme="majorEastAsia" w:hAnsiTheme="majorHAnsi" w:cstheme="majorBidi"/>
      <w:caps/>
      <w:color w:val="BF4E14" w:themeColor="accent2" w:themeShade="BF"/>
      <w:spacing w:val="10"/>
      <w:sz w:val="28"/>
      <w:szCs w:val="28"/>
    </w:rPr>
  </w:style>
  <w:style w:type="character" w:customStyle="1" w:styleId="IntenseQuoteChar">
    <w:name w:val="Intense Quote Char"/>
    <w:basedOn w:val="DefaultParagraphFont"/>
    <w:link w:val="IntenseQuote"/>
    <w:uiPriority w:val="30"/>
    <w:rsid w:val="0022098C"/>
    <w:rPr>
      <w:rFonts w:asciiTheme="majorHAnsi" w:eastAsiaTheme="majorEastAsia" w:hAnsiTheme="majorHAnsi" w:cstheme="majorBidi"/>
      <w:caps/>
      <w:color w:val="BF4E14" w:themeColor="accent2" w:themeShade="BF"/>
      <w:spacing w:val="10"/>
      <w:sz w:val="28"/>
      <w:szCs w:val="28"/>
    </w:rPr>
  </w:style>
  <w:style w:type="character" w:styleId="IntenseReference">
    <w:name w:val="Intense Reference"/>
    <w:basedOn w:val="DefaultParagraphFont"/>
    <w:uiPriority w:val="32"/>
    <w:qFormat/>
    <w:rsid w:val="0022098C"/>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paragraph" w:styleId="CommentText">
    <w:name w:val="annotation text"/>
    <w:basedOn w:val="Normal"/>
    <w:link w:val="CommentTextChar"/>
    <w:uiPriority w:val="99"/>
    <w:unhideWhenUsed/>
    <w:rsid w:val="008B2D50"/>
    <w:pPr>
      <w:widowControl w:val="0"/>
      <w:spacing w:after="0" w:line="240" w:lineRule="auto"/>
      <w:jc w:val="both"/>
    </w:pPr>
    <w:rPr>
      <w:rFonts w:ascii="Calibri" w:eastAsia="Calibri" w:hAnsi="Calibri" w:cs="Calibri"/>
      <w:sz w:val="20"/>
      <w:szCs w:val="20"/>
      <w:lang w:val="en-US"/>
    </w:rPr>
  </w:style>
  <w:style w:type="character" w:customStyle="1" w:styleId="CommentTextChar">
    <w:name w:val="Comment Text Char"/>
    <w:basedOn w:val="DefaultParagraphFont"/>
    <w:link w:val="CommentText"/>
    <w:uiPriority w:val="99"/>
    <w:rsid w:val="002600C3"/>
    <w:rPr>
      <w:rFonts w:ascii="Calibri" w:eastAsia="Calibri" w:hAnsi="Calibri" w:cs="Calibri"/>
      <w:sz w:val="20"/>
      <w:szCs w:val="20"/>
      <w:lang w:val="en-US"/>
    </w:rPr>
  </w:style>
  <w:style w:type="character" w:styleId="CommentReference">
    <w:name w:val="annotation reference"/>
    <w:basedOn w:val="DefaultParagraphFont"/>
    <w:uiPriority w:val="99"/>
    <w:semiHidden/>
    <w:unhideWhenUsed/>
    <w:rsid w:val="002600C3"/>
    <w:rPr>
      <w:sz w:val="16"/>
      <w:szCs w:val="16"/>
    </w:rPr>
  </w:style>
  <w:style w:type="paragraph" w:styleId="CommentSubject">
    <w:name w:val="annotation subject"/>
    <w:basedOn w:val="CommentText"/>
    <w:next w:val="CommentText"/>
    <w:link w:val="CommentSubjectChar"/>
    <w:uiPriority w:val="99"/>
    <w:semiHidden/>
    <w:unhideWhenUsed/>
    <w:rsid w:val="002600C3"/>
    <w:rPr>
      <w:b/>
      <w:bCs/>
    </w:rPr>
  </w:style>
  <w:style w:type="character" w:customStyle="1" w:styleId="CommentSubjectChar">
    <w:name w:val="Comment Subject Char"/>
    <w:basedOn w:val="CommentTextChar"/>
    <w:link w:val="CommentSubject"/>
    <w:uiPriority w:val="99"/>
    <w:semiHidden/>
    <w:rsid w:val="002600C3"/>
    <w:rPr>
      <w:rFonts w:ascii="Calibri" w:eastAsia="Calibri" w:hAnsi="Calibri" w:cs="Calibri"/>
      <w:b/>
      <w:bCs/>
      <w:kern w:val="2"/>
      <w:sz w:val="20"/>
      <w:szCs w:val="20"/>
      <w:lang w:val="en-US"/>
      <w14:ligatures w14:val="standardContextual"/>
    </w:rPr>
  </w:style>
  <w:style w:type="paragraph" w:styleId="Revision">
    <w:name w:val="Revision"/>
    <w:hidden/>
    <w:uiPriority w:val="99"/>
    <w:semiHidden/>
    <w:rsid w:val="000B41B6"/>
    <w:pPr>
      <w:spacing w:after="0" w:line="240" w:lineRule="auto"/>
    </w:pPr>
    <w:rPr>
      <w:rFonts w:ascii="Calibri" w:eastAsia="Calibri" w:hAnsi="Calibri" w:cs="Calibri"/>
      <w:sz w:val="24"/>
      <w:szCs w:val="24"/>
      <w:lang w:val="en-US"/>
    </w:rPr>
  </w:style>
  <w:style w:type="character" w:styleId="Hyperlink">
    <w:name w:val="Hyperlink"/>
    <w:basedOn w:val="DefaultParagraphFont"/>
    <w:uiPriority w:val="99"/>
    <w:unhideWhenUsed/>
    <w:rsid w:val="001D78EA"/>
    <w:rPr>
      <w:color w:val="467886" w:themeColor="hyperlink"/>
      <w:u w:val="single"/>
    </w:rPr>
  </w:style>
  <w:style w:type="character" w:styleId="UnresolvedMention">
    <w:name w:val="Unresolved Mention"/>
    <w:basedOn w:val="DefaultParagraphFont"/>
    <w:uiPriority w:val="99"/>
    <w:semiHidden/>
    <w:unhideWhenUsed/>
    <w:rsid w:val="001D78EA"/>
    <w:rPr>
      <w:color w:val="605E5C"/>
      <w:shd w:val="clear" w:color="auto" w:fill="E1DFDD"/>
    </w:rPr>
  </w:style>
  <w:style w:type="paragraph" w:styleId="Caption">
    <w:name w:val="caption"/>
    <w:basedOn w:val="Normal"/>
    <w:next w:val="Normal"/>
    <w:uiPriority w:val="35"/>
    <w:unhideWhenUsed/>
    <w:qFormat/>
    <w:rsid w:val="006F0A0D"/>
    <w:pPr>
      <w:widowControl w:val="0"/>
      <w:spacing w:after="200" w:line="240" w:lineRule="auto"/>
      <w:jc w:val="both"/>
    </w:pPr>
    <w:rPr>
      <w:rFonts w:ascii="Calibri" w:eastAsia="Calibri" w:hAnsi="Calibri" w:cs="Calibri"/>
      <w:i/>
      <w:iCs/>
      <w:color w:val="0E2841" w:themeColor="text2"/>
      <w:sz w:val="18"/>
      <w:szCs w:val="18"/>
      <w:lang w:val="en-US"/>
    </w:rPr>
  </w:style>
  <w:style w:type="paragraph" w:styleId="BalloonText">
    <w:name w:val="Balloon Text"/>
    <w:basedOn w:val="Normal"/>
    <w:link w:val="BalloonTextChar"/>
    <w:uiPriority w:val="99"/>
    <w:semiHidden/>
    <w:unhideWhenUsed/>
    <w:rsid w:val="001114B3"/>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1114B3"/>
    <w:rPr>
      <w:rFonts w:ascii="Tahoma" w:eastAsia="Times New Roman" w:hAnsi="Tahoma" w:cs="Tahoma"/>
      <w:sz w:val="16"/>
      <w:szCs w:val="16"/>
    </w:rPr>
  </w:style>
  <w:style w:type="paragraph" w:styleId="Header">
    <w:name w:val="header"/>
    <w:basedOn w:val="Normal"/>
    <w:link w:val="HeaderChar"/>
    <w:uiPriority w:val="99"/>
    <w:unhideWhenUsed/>
    <w:rsid w:val="001114B3"/>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1114B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11D93"/>
    <w:pPr>
      <w:widowControl w:val="0"/>
      <w:tabs>
        <w:tab w:val="center" w:pos="4680"/>
        <w:tab w:val="right" w:pos="9360"/>
      </w:tabs>
      <w:spacing w:after="0" w:line="240" w:lineRule="auto"/>
      <w:jc w:val="both"/>
    </w:pPr>
    <w:rPr>
      <w:rFonts w:ascii="Calibri" w:eastAsia="Calibri" w:hAnsi="Calibri" w:cs="Calibri"/>
      <w:sz w:val="24"/>
      <w:szCs w:val="24"/>
      <w:lang w:val="en-US"/>
    </w:rPr>
  </w:style>
  <w:style w:type="character" w:customStyle="1" w:styleId="FooterChar">
    <w:name w:val="Footer Char"/>
    <w:basedOn w:val="DefaultParagraphFont"/>
    <w:link w:val="Footer"/>
    <w:uiPriority w:val="99"/>
    <w:rsid w:val="001114B3"/>
    <w:rPr>
      <w:rFonts w:ascii="Calibri" w:eastAsia="Calibri" w:hAnsi="Calibri" w:cs="Calibri"/>
      <w:sz w:val="24"/>
      <w:szCs w:val="24"/>
      <w:lang w:val="en-US"/>
    </w:rPr>
  </w:style>
  <w:style w:type="table" w:styleId="TableGrid">
    <w:name w:val="Table Grid"/>
    <w:basedOn w:val="TableNormal"/>
    <w:uiPriority w:val="39"/>
    <w:rsid w:val="001114B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1114B3"/>
    <w:rPr>
      <w:color w:val="96607D" w:themeColor="followedHyperlink"/>
      <w:u w:val="single"/>
    </w:rPr>
  </w:style>
  <w:style w:type="paragraph" w:styleId="TOCHeading">
    <w:name w:val="TOC Heading"/>
    <w:basedOn w:val="Heading1"/>
    <w:next w:val="Normal"/>
    <w:uiPriority w:val="39"/>
    <w:semiHidden/>
    <w:unhideWhenUsed/>
    <w:qFormat/>
    <w:rsid w:val="0022098C"/>
    <w:pPr>
      <w:outlineLvl w:val="9"/>
    </w:pPr>
  </w:style>
  <w:style w:type="paragraph" w:styleId="TOC1">
    <w:name w:val="toc 1"/>
    <w:basedOn w:val="Normal"/>
    <w:next w:val="Normal"/>
    <w:autoRedefine/>
    <w:uiPriority w:val="39"/>
    <w:unhideWhenUsed/>
    <w:rsid w:val="001114B3"/>
    <w:pPr>
      <w:tabs>
        <w:tab w:val="left" w:pos="709"/>
        <w:tab w:val="right" w:leader="dot" w:pos="9016"/>
      </w:tabs>
      <w:spacing w:after="100" w:line="240" w:lineRule="auto"/>
    </w:pPr>
    <w:rPr>
      <w:rFonts w:ascii="Times New Roman" w:eastAsia="Times New Roman" w:hAnsi="Times New Roman" w:cs="Times New Roman"/>
      <w:sz w:val="24"/>
      <w:szCs w:val="24"/>
    </w:rPr>
  </w:style>
  <w:style w:type="paragraph" w:customStyle="1" w:styleId="msonormal0">
    <w:name w:val="msonormal"/>
    <w:basedOn w:val="Normal"/>
    <w:rsid w:val="001114B3"/>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NoSpacing">
    <w:name w:val="No Spacing"/>
    <w:aliases w:val="Methods,Project Report,Introduction,Discussion,Results"/>
    <w:uiPriority w:val="1"/>
    <w:qFormat/>
    <w:rsid w:val="0022098C"/>
    <w:pPr>
      <w:spacing w:after="0" w:line="240" w:lineRule="auto"/>
    </w:pPr>
  </w:style>
  <w:style w:type="table" w:customStyle="1" w:styleId="TableGrid1">
    <w:name w:val="Table Grid1"/>
    <w:basedOn w:val="TableNormal"/>
    <w:next w:val="TableGrid"/>
    <w:uiPriority w:val="39"/>
    <w:rsid w:val="001114B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DF6098"/>
    <w:pPr>
      <w:widowControl w:val="0"/>
      <w:tabs>
        <w:tab w:val="left" w:pos="384"/>
      </w:tabs>
      <w:spacing w:after="240" w:line="240" w:lineRule="auto"/>
      <w:ind w:left="384" w:hanging="384"/>
      <w:jc w:val="both"/>
    </w:pPr>
    <w:rPr>
      <w:rFonts w:ascii="Calibri" w:eastAsia="Calibri" w:hAnsi="Calibri" w:cs="Calibri"/>
      <w:sz w:val="24"/>
      <w:szCs w:val="24"/>
      <w:lang w:val="en-US"/>
    </w:rPr>
  </w:style>
  <w:style w:type="paragraph" w:styleId="TOC2">
    <w:name w:val="toc 2"/>
    <w:basedOn w:val="Normal"/>
    <w:next w:val="Normal"/>
    <w:autoRedefine/>
    <w:uiPriority w:val="39"/>
    <w:unhideWhenUsed/>
    <w:rsid w:val="001114B3"/>
    <w:pPr>
      <w:spacing w:after="100" w:line="240" w:lineRule="auto"/>
      <w:ind w:left="240"/>
    </w:pPr>
    <w:rPr>
      <w:rFonts w:ascii="Times New Roman" w:eastAsia="Times New Roman" w:hAnsi="Times New Roman" w:cs="Times New Roman"/>
      <w:sz w:val="24"/>
      <w:szCs w:val="24"/>
    </w:rPr>
  </w:style>
  <w:style w:type="table" w:customStyle="1" w:styleId="TableGrid4">
    <w:name w:val="Table Grid4"/>
    <w:basedOn w:val="TableNormal"/>
    <w:next w:val="TableGrid"/>
    <w:uiPriority w:val="39"/>
    <w:rsid w:val="001114B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114B3"/>
    <w:rPr>
      <w:color w:val="808080"/>
    </w:rPr>
  </w:style>
  <w:style w:type="table" w:styleId="PlainTable2">
    <w:name w:val="Plain Table 2"/>
    <w:basedOn w:val="TableNormal"/>
    <w:uiPriority w:val="42"/>
    <w:rsid w:val="008A6381"/>
    <w:pPr>
      <w:spacing w:after="0" w:line="240" w:lineRule="auto"/>
    </w:pPr>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321CE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trong">
    <w:name w:val="Strong"/>
    <w:basedOn w:val="DefaultParagraphFont"/>
    <w:uiPriority w:val="22"/>
    <w:qFormat/>
    <w:rsid w:val="0022098C"/>
    <w:rPr>
      <w:rFonts w:asciiTheme="minorHAnsi" w:eastAsiaTheme="minorEastAsia" w:hAnsiTheme="minorHAnsi" w:cstheme="minorBidi"/>
      <w:b/>
      <w:bCs/>
      <w:spacing w:val="0"/>
      <w:w w:val="100"/>
      <w:position w:val="0"/>
      <w:sz w:val="20"/>
      <w:szCs w:val="20"/>
    </w:rPr>
  </w:style>
  <w:style w:type="character" w:styleId="Emphasis">
    <w:name w:val="Emphasis"/>
    <w:basedOn w:val="DefaultParagraphFont"/>
    <w:uiPriority w:val="20"/>
    <w:qFormat/>
    <w:rsid w:val="0022098C"/>
    <w:rPr>
      <w:rFonts w:asciiTheme="minorHAnsi" w:eastAsiaTheme="minorEastAsia" w:hAnsiTheme="minorHAnsi" w:cstheme="minorBidi"/>
      <w:i/>
      <w:iCs/>
      <w:color w:val="BF4E14" w:themeColor="accent2" w:themeShade="BF"/>
      <w:sz w:val="20"/>
      <w:szCs w:val="20"/>
    </w:rPr>
  </w:style>
  <w:style w:type="character" w:styleId="SubtleEmphasis">
    <w:name w:val="Subtle Emphasis"/>
    <w:basedOn w:val="DefaultParagraphFont"/>
    <w:uiPriority w:val="19"/>
    <w:qFormat/>
    <w:rsid w:val="0022098C"/>
    <w:rPr>
      <w:i/>
      <w:iCs/>
      <w:color w:val="auto"/>
    </w:rPr>
  </w:style>
  <w:style w:type="character" w:styleId="SubtleReference">
    <w:name w:val="Subtle Reference"/>
    <w:basedOn w:val="DefaultParagraphFont"/>
    <w:uiPriority w:val="31"/>
    <w:qFormat/>
    <w:rsid w:val="0022098C"/>
    <w:rPr>
      <w:rFonts w:asciiTheme="minorHAnsi" w:eastAsiaTheme="minorEastAsia" w:hAnsiTheme="minorHAnsi" w:cstheme="minorBidi"/>
      <w:caps w:val="0"/>
      <w:smallCaps/>
      <w:color w:val="auto"/>
      <w:spacing w:val="10"/>
      <w:w w:val="100"/>
      <w:sz w:val="20"/>
      <w:szCs w:val="20"/>
      <w:u w:val="single" w:color="7F7F7F"/>
    </w:rPr>
  </w:style>
  <w:style w:type="character" w:styleId="BookTitle">
    <w:name w:val="Book Title"/>
    <w:basedOn w:val="DefaultParagraphFont"/>
    <w:uiPriority w:val="33"/>
    <w:qFormat/>
    <w:rsid w:val="0022098C"/>
    <w:rPr>
      <w:rFonts w:asciiTheme="minorHAnsi" w:eastAsiaTheme="minorEastAsia" w:hAnsiTheme="minorHAnsi" w:cstheme="minorBidi"/>
      <w:b/>
      <w:bCs/>
      <w:i/>
      <w:iCs/>
      <w:caps w:val="0"/>
      <w:smallCaps w:val="0"/>
      <w:color w:val="auto"/>
      <w:spacing w:val="10"/>
      <w:w w:val="100"/>
      <w:sz w:val="20"/>
      <w:szCs w:val="20"/>
    </w:rPr>
  </w:style>
  <w:style w:type="table" w:customStyle="1" w:styleId="PlainTable41">
    <w:name w:val="Plain Table 41"/>
    <w:basedOn w:val="TableNormal"/>
    <w:next w:val="PlainTable4"/>
    <w:uiPriority w:val="44"/>
    <w:rsid w:val="00BA0ACB"/>
    <w:pPr>
      <w:spacing w:after="0" w:line="240" w:lineRule="auto"/>
    </w:pPr>
    <w:rPr>
      <w:rFonts w:eastAsia="Calibr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next w:val="PlainTable2"/>
    <w:uiPriority w:val="42"/>
    <w:rsid w:val="00935C25"/>
    <w:pPr>
      <w:spacing w:after="0" w:line="240" w:lineRule="auto"/>
    </w:pPr>
    <w:rPr>
      <w:rFonts w:eastAsia="Calibri"/>
      <w:sz w:val="24"/>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5">
    <w:name w:val="Plain Table 5"/>
    <w:basedOn w:val="TableNormal"/>
    <w:uiPriority w:val="45"/>
    <w:rsid w:val="00AF340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AF340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LineNumber">
    <w:name w:val="line number"/>
    <w:basedOn w:val="DefaultParagraphFont"/>
    <w:uiPriority w:val="99"/>
    <w:semiHidden/>
    <w:unhideWhenUsed/>
    <w:rsid w:val="00F87A03"/>
  </w:style>
  <w:style w:type="table" w:customStyle="1" w:styleId="PlainTable51">
    <w:name w:val="Plain Table 51"/>
    <w:basedOn w:val="TableNormal"/>
    <w:next w:val="PlainTable5"/>
    <w:uiPriority w:val="45"/>
    <w:rsid w:val="00F87A03"/>
    <w:pPr>
      <w:spacing w:after="0" w:line="240" w:lineRule="auto"/>
    </w:pPr>
    <w:rPr>
      <w:rFonts w:ascii="Aptos" w:eastAsia="Aptos" w:hAnsi="Aptos" w:cs="Times New Roman"/>
      <w:kern w:val="2"/>
      <w:sz w:val="22"/>
      <w:szCs w:val="22"/>
      <w14:ligatures w14:val="standardContextual"/>
    </w:rPr>
    <w:tblPr>
      <w:tblStyleRowBandSize w:val="1"/>
      <w:tblStyleColBandSize w:val="1"/>
    </w:tblPr>
    <w:tblStylePr w:type="firstRow">
      <w:rPr>
        <w:rFonts w:ascii="Noto Sans Symbols" w:eastAsia="Times New Roman" w:hAnsi="Noto Sans Symbols" w:cs="Times New Roman"/>
        <w:i/>
        <w:iCs/>
        <w:sz w:val="26"/>
      </w:rPr>
      <w:tblPr/>
      <w:tcPr>
        <w:tcBorders>
          <w:bottom w:val="single" w:sz="4" w:space="0" w:color="7F7F7F"/>
        </w:tcBorders>
        <w:shd w:val="clear" w:color="auto" w:fill="FFFFFF"/>
      </w:tcPr>
    </w:tblStylePr>
    <w:tblStylePr w:type="lastRow">
      <w:rPr>
        <w:rFonts w:ascii="Noto Sans Symbols" w:eastAsia="Times New Roman" w:hAnsi="Noto Sans Symbols" w:cs="Times New Roman"/>
        <w:i/>
        <w:iCs/>
        <w:sz w:val="26"/>
      </w:rPr>
      <w:tblPr/>
      <w:tcPr>
        <w:tcBorders>
          <w:top w:val="single" w:sz="4" w:space="0" w:color="7F7F7F"/>
        </w:tcBorders>
        <w:shd w:val="clear" w:color="auto" w:fill="FFFFFF"/>
      </w:tcPr>
    </w:tblStylePr>
    <w:tblStylePr w:type="firstCol">
      <w:pPr>
        <w:jc w:val="right"/>
      </w:pPr>
      <w:rPr>
        <w:rFonts w:ascii="Noto Sans Symbols" w:eastAsia="Times New Roman" w:hAnsi="Noto Sans Symbols" w:cs="Times New Roman"/>
        <w:i/>
        <w:iCs/>
        <w:sz w:val="26"/>
      </w:rPr>
      <w:tblPr/>
      <w:tcPr>
        <w:tcBorders>
          <w:right w:val="single" w:sz="4" w:space="0" w:color="7F7F7F"/>
        </w:tcBorders>
        <w:shd w:val="clear" w:color="auto" w:fill="FFFFFF"/>
      </w:tcPr>
    </w:tblStylePr>
    <w:tblStylePr w:type="lastCol">
      <w:rPr>
        <w:rFonts w:ascii="Noto Sans Symbols" w:eastAsia="Times New Roman" w:hAnsi="Noto Sans Symbol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1">
    <w:name w:val="Grid Table 1 Light1"/>
    <w:basedOn w:val="TableNormal"/>
    <w:next w:val="GridTable1Light"/>
    <w:uiPriority w:val="46"/>
    <w:rsid w:val="00F87A03"/>
    <w:pPr>
      <w:spacing w:after="0" w:line="240" w:lineRule="auto"/>
    </w:pPr>
    <w:rPr>
      <w:rFonts w:ascii="Aptos" w:eastAsia="Aptos" w:hAnsi="Aptos" w:cs="Times New Roman"/>
      <w:kern w:val="2"/>
      <w:sz w:val="22"/>
      <w:szCs w:val="22"/>
      <w14:ligatures w14:val="standardContextu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
    <w:name w:val="Grid Table 1 Light"/>
    <w:basedOn w:val="TableNormal"/>
    <w:uiPriority w:val="46"/>
    <w:rsid w:val="00F87A03"/>
    <w:pPr>
      <w:widowControl w:val="0"/>
      <w:spacing w:after="0" w:line="240" w:lineRule="auto"/>
      <w:jc w:val="both"/>
    </w:pPr>
    <w:rPr>
      <w:rFonts w:ascii="Calibri" w:eastAsia="Calibri" w:hAnsi="Calibri" w:cs="Calibri"/>
      <w:sz w:val="24"/>
      <w:szCs w:val="24"/>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2">
    <w:name w:val="Table Grid2"/>
    <w:basedOn w:val="TableNormal"/>
    <w:next w:val="TableGrid"/>
    <w:uiPriority w:val="39"/>
    <w:rsid w:val="00163C49"/>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8D31C0"/>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66CE9E8779C44086E2C0BE54302ECB" ma:contentTypeVersion="4" ma:contentTypeDescription="Create a new document." ma:contentTypeScope="" ma:versionID="f1ea6f6962f563427fa3d1d6bfa69223">
  <xsd:schema xmlns:xsd="http://www.w3.org/2001/XMLSchema" xmlns:xs="http://www.w3.org/2001/XMLSchema" xmlns:p="http://schemas.microsoft.com/office/2006/metadata/properties" xmlns:ns2="08f2225b-7b4d-44e6-b6a2-7983f633f729" targetNamespace="http://schemas.microsoft.com/office/2006/metadata/properties" ma:root="true" ma:fieldsID="af3bef483db988d7b72dedfd4d307ca6" ns2:_="">
    <xsd:import namespace="08f2225b-7b4d-44e6-b6a2-7983f633f7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f2225b-7b4d-44e6-b6a2-7983f633f7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5095EE-2D71-436E-A6F1-B8613EEF8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f2225b-7b4d-44e6-b6a2-7983f633f7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10AFFB-2C18-4353-984C-88B464E920F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F95339C-4109-4EE4-BF00-82E9B0A612F9}">
  <ds:schemaRefs>
    <ds:schemaRef ds:uri="http://schemas.openxmlformats.org/officeDocument/2006/bibliography"/>
  </ds:schemaRefs>
</ds:datastoreItem>
</file>

<file path=customXml/itemProps4.xml><?xml version="1.0" encoding="utf-8"?>
<ds:datastoreItem xmlns:ds="http://schemas.openxmlformats.org/officeDocument/2006/customXml" ds:itemID="{9FA12AAB-D8DA-4B66-BC8C-B7627491D6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22</Pages>
  <Words>9070</Words>
  <Characters>51702</Characters>
  <Application>Microsoft Office Word</Application>
  <DocSecurity>0</DocSecurity>
  <Lines>430</Lines>
  <Paragraphs>121</Paragraphs>
  <ScaleCrop>false</ScaleCrop>
  <Company/>
  <LinksUpToDate>false</LinksUpToDate>
  <CharactersWithSpaces>60651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Klopper, M [marisat@sun.ac.za]</dc:creator>
  <cp:keywords/>
  <cp:lastModifiedBy>Christian Otum</cp:lastModifiedBy>
  <cp:revision>20</cp:revision>
  <dcterms:created xsi:type="dcterms:W3CDTF">2026-07-08T22:05:00Z</dcterms:created>
  <dcterms:modified xsi:type="dcterms:W3CDTF">2026-07-31T07:36:00Z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59834874-6624-4870-b170-7f6a678f24db</vt:lpwstr>
  </property>
  <property fmtid="{D5CDD505-2E9C-101B-9397-08002B2CF9AE}" pid="3" name="ZOTERO_PREF_1">
    <vt:lpwstr>&lt;data data-version="3" zotero-version="9.0.5"&gt;&lt;session id="TDncRq7Q"/&gt;&lt;style id="http://www.zotero.org/styles/american-medical-association" hasBibliography="1" bibliographyStyleHasBeenSet="1"/&gt;&lt;prefs&gt;&lt;pref name="fieldType" value="Field"/&gt;&lt;pref name="autom</vt:lpwstr>
  </property>
  <property fmtid="{D5CDD505-2E9C-101B-9397-08002B2CF9AE}" pid="4" name="ZOTERO_PREF_2">
    <vt:lpwstr>aticJournalAbbreviations" value="true"/&gt;&lt;/prefs&gt;&lt;/data&gt;</vt:lpwstr>
  </property>
</Properties>
</file>