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3CE9985" w:rsidR="004E0C5A" w:rsidRPr="00C71B40" w:rsidRDefault="004E0C5A" w:rsidP="004E0C5A">
      <w:pPr>
        <w:outlineLvl w:val="0"/>
        <w:rPr>
          <w:rFonts w:eastAsia="Times New Roman" w:cstheme="minorHAnsi"/>
          <w:b/>
        </w:rPr>
      </w:pPr>
      <w:r w:rsidRPr="00C71B40">
        <w:rPr>
          <w:rFonts w:eastAsia="Times New Roman" w:cstheme="minorHAnsi"/>
          <w:b/>
        </w:rPr>
        <w:t xml:space="preserve">Submission ID #: </w:t>
      </w:r>
      <w:r w:rsidR="00D52B47" w:rsidRPr="00C71B40">
        <w:rPr>
          <w:rFonts w:eastAsia="Times New Roman" w:cstheme="minorHAnsi"/>
          <w:b/>
        </w:rPr>
        <w:t>716</w:t>
      </w:r>
      <w:r w:rsidR="00973F6A" w:rsidRPr="00C71B40">
        <w:rPr>
          <w:rFonts w:eastAsia="Times New Roman" w:cstheme="minorHAnsi"/>
          <w:b/>
        </w:rPr>
        <w:t>05</w:t>
      </w:r>
    </w:p>
    <w:p w14:paraId="2F6924E5" w14:textId="6A549128" w:rsidR="004E0C5A" w:rsidRPr="00C71B40" w:rsidRDefault="004E0C5A" w:rsidP="004E0C5A">
      <w:pPr>
        <w:outlineLvl w:val="0"/>
        <w:rPr>
          <w:rFonts w:eastAsia="Times New Roman" w:cstheme="minorHAnsi"/>
          <w:b/>
        </w:rPr>
      </w:pPr>
      <w:r w:rsidRPr="00C71B40">
        <w:rPr>
          <w:rFonts w:eastAsia="Times New Roman" w:cstheme="minorHAnsi"/>
          <w:b/>
        </w:rPr>
        <w:t xml:space="preserve">Scriptwriter Name: </w:t>
      </w:r>
      <w:r w:rsidR="00D52B47" w:rsidRPr="00C71B40">
        <w:rPr>
          <w:rFonts w:eastAsia="Times New Roman" w:cstheme="minorHAnsi"/>
          <w:b/>
        </w:rPr>
        <w:t>Pallavi Sharma</w:t>
      </w:r>
    </w:p>
    <w:p w14:paraId="6FB9233B" w14:textId="12554BC2" w:rsidR="004E0C5A" w:rsidRPr="00C71B40" w:rsidRDefault="004E0C5A" w:rsidP="004E0C5A">
      <w:pPr>
        <w:outlineLvl w:val="0"/>
        <w:rPr>
          <w:rFonts w:eastAsia="Times New Roman" w:cstheme="minorHAnsi"/>
          <w:b/>
        </w:rPr>
      </w:pPr>
      <w:r w:rsidRPr="00C71B40">
        <w:rPr>
          <w:rFonts w:eastAsia="Times New Roman" w:cstheme="minorHAnsi"/>
          <w:b/>
        </w:rPr>
        <w:t>Project Page Link:</w:t>
      </w:r>
      <w:r w:rsidR="00F60C18" w:rsidRPr="00C71B40">
        <w:rPr>
          <w:rFonts w:eastAsia="Times New Roman" w:cstheme="minorHAnsi"/>
          <w:b/>
        </w:rPr>
        <w:t xml:space="preserve"> </w:t>
      </w:r>
      <w:hyperlink r:id="rId8" w:history="1">
        <w:r w:rsidR="00D52B47" w:rsidRPr="00C71B40">
          <w:rPr>
            <w:rStyle w:val="Hyperlink"/>
            <w:rFonts w:eastAsia="Times New Roman" w:cstheme="minorHAnsi"/>
            <w:b/>
          </w:rPr>
          <w:t>https://review.jove.com/account/file-uploader?src=21839573</w:t>
        </w:r>
      </w:hyperlink>
    </w:p>
    <w:p w14:paraId="2C89778F" w14:textId="77777777" w:rsidR="004E0C5A" w:rsidRPr="00C71B40" w:rsidRDefault="004E0C5A" w:rsidP="004E0C5A">
      <w:pPr>
        <w:outlineLvl w:val="0"/>
        <w:rPr>
          <w:rFonts w:eastAsia="Times New Roman" w:cstheme="minorHAnsi"/>
          <w:b/>
        </w:rPr>
      </w:pPr>
    </w:p>
    <w:p w14:paraId="2A9FAF8A" w14:textId="1D2D2C59" w:rsidR="00D52B47" w:rsidRPr="00C71B40" w:rsidRDefault="004E0C5A" w:rsidP="00D52B47">
      <w:pPr>
        <w:outlineLvl w:val="0"/>
        <w:rPr>
          <w:rFonts w:eastAsia="Times New Roman" w:cstheme="minorHAnsi"/>
          <w:b/>
          <w:sz w:val="32"/>
          <w:szCs w:val="32"/>
        </w:rPr>
      </w:pPr>
      <w:r w:rsidRPr="00C71B40">
        <w:rPr>
          <w:rFonts w:eastAsia="Times New Roman" w:cstheme="minorHAnsi"/>
          <w:b/>
          <w:sz w:val="32"/>
          <w:szCs w:val="32"/>
        </w:rPr>
        <w:t>Title:</w:t>
      </w:r>
      <w:r w:rsidRPr="00C71B40">
        <w:rPr>
          <w:rFonts w:eastAsia="Times New Roman" w:cstheme="minorHAnsi"/>
          <w:b/>
        </w:rPr>
        <w:t xml:space="preserve"> </w:t>
      </w:r>
      <w:r w:rsidR="00D52B47" w:rsidRPr="00C71B40">
        <w:rPr>
          <w:rFonts w:eastAsia="Times New Roman" w:cstheme="minorHAnsi"/>
          <w:b/>
          <w:sz w:val="32"/>
          <w:szCs w:val="32"/>
        </w:rPr>
        <w:t>Methodological Implementation of Small Animal Irradiator Systems for Image-</w:t>
      </w:r>
      <w:r w:rsidR="00973F6A" w:rsidRPr="00C71B40">
        <w:rPr>
          <w:rFonts w:eastAsia="Times New Roman" w:cstheme="minorHAnsi"/>
          <w:b/>
          <w:sz w:val="32"/>
          <w:szCs w:val="32"/>
        </w:rPr>
        <w:t>G</w:t>
      </w:r>
      <w:r w:rsidR="00D52B47" w:rsidRPr="00C71B40">
        <w:rPr>
          <w:rFonts w:eastAsia="Times New Roman" w:cstheme="minorHAnsi"/>
          <w:b/>
          <w:sz w:val="32"/>
          <w:szCs w:val="32"/>
        </w:rPr>
        <w:t xml:space="preserve">uided Preclinical Studies </w:t>
      </w:r>
    </w:p>
    <w:p w14:paraId="30BC7CCC" w14:textId="4B1E1188" w:rsidR="004E0C5A" w:rsidRPr="00C71B40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C71B40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C71B40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C71B40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1F96CBE" w14:textId="16517EFF" w:rsidR="00D52B47" w:rsidRPr="00C71B40" w:rsidRDefault="00D52B47" w:rsidP="00D52B47">
      <w:pPr>
        <w:outlineLvl w:val="0"/>
        <w:rPr>
          <w:rFonts w:eastAsia="Times New Roman" w:cstheme="minorHAnsi"/>
          <w:b/>
          <w:sz w:val="28"/>
          <w:szCs w:val="28"/>
        </w:rPr>
      </w:pPr>
      <w:r w:rsidRPr="00C71B40">
        <w:rPr>
          <w:rFonts w:eastAsia="Times New Roman" w:cstheme="minorHAnsi"/>
          <w:b/>
          <w:sz w:val="28"/>
          <w:szCs w:val="28"/>
        </w:rPr>
        <w:t>Guilherme R. Ferreira</w:t>
      </w:r>
      <w:r w:rsidR="00973F6A" w:rsidRPr="00C71B40">
        <w:rPr>
          <w:rFonts w:eastAsia="Times New Roman" w:cstheme="minorHAnsi"/>
          <w:b/>
          <w:sz w:val="28"/>
          <w:szCs w:val="28"/>
        </w:rPr>
        <w:t>*</w:t>
      </w:r>
      <w:r w:rsidRPr="00C71B40">
        <w:rPr>
          <w:rFonts w:eastAsia="Times New Roman" w:cstheme="minorHAnsi"/>
          <w:b/>
          <w:sz w:val="28"/>
          <w:szCs w:val="28"/>
        </w:rPr>
        <w:t>, Livia Huang</w:t>
      </w:r>
      <w:r w:rsidR="00973F6A" w:rsidRPr="00C71B40">
        <w:rPr>
          <w:rFonts w:eastAsia="Times New Roman" w:cstheme="minorHAnsi"/>
          <w:b/>
          <w:sz w:val="28"/>
          <w:szCs w:val="28"/>
        </w:rPr>
        <w:t>*</w:t>
      </w:r>
      <w:r w:rsidRPr="00C71B40">
        <w:rPr>
          <w:rFonts w:eastAsia="Times New Roman" w:cstheme="minorHAnsi"/>
          <w:b/>
          <w:sz w:val="28"/>
          <w:szCs w:val="28"/>
        </w:rPr>
        <w:t xml:space="preserve">, Lori Strong, Geoffrey D. Hugo, Buck E. Rogers, Arash </w:t>
      </w:r>
      <w:proofErr w:type="spellStart"/>
      <w:r w:rsidRPr="00C71B40">
        <w:rPr>
          <w:rFonts w:eastAsia="Times New Roman" w:cstheme="minorHAnsi"/>
          <w:b/>
          <w:sz w:val="28"/>
          <w:szCs w:val="28"/>
        </w:rPr>
        <w:t>Darafsheh</w:t>
      </w:r>
      <w:proofErr w:type="spellEnd"/>
    </w:p>
    <w:p w14:paraId="18CD8533" w14:textId="77777777" w:rsidR="00D52B47" w:rsidRPr="00C71B40" w:rsidRDefault="00D52B47" w:rsidP="00D52B4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F7BB6A4" w14:textId="4F81B309" w:rsidR="00D52B47" w:rsidRPr="00C71B40" w:rsidRDefault="00D52B47" w:rsidP="00D52B47">
      <w:pPr>
        <w:outlineLvl w:val="0"/>
        <w:rPr>
          <w:rFonts w:eastAsia="Times New Roman" w:cstheme="minorHAnsi"/>
          <w:b/>
          <w:sz w:val="28"/>
          <w:szCs w:val="28"/>
        </w:rPr>
      </w:pPr>
      <w:r w:rsidRPr="00C71B40">
        <w:rPr>
          <w:rFonts w:eastAsia="Times New Roman" w:cstheme="minorHAnsi"/>
          <w:b/>
          <w:sz w:val="28"/>
          <w:szCs w:val="28"/>
        </w:rPr>
        <w:t>Department of Radiation Oncology, WashU Medicine</w:t>
      </w:r>
    </w:p>
    <w:p w14:paraId="33CD999C" w14:textId="718ACB3D" w:rsidR="00D6314B" w:rsidRPr="00C71B40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8D8E904" w14:textId="77777777" w:rsidR="00D52B47" w:rsidRPr="00C71B40" w:rsidRDefault="00D52B47" w:rsidP="00D52B4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124DDA34" w:rsidR="00D6314B" w:rsidRPr="00C71B40" w:rsidRDefault="00973F6A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C71B40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="00D52B47" w:rsidRPr="00C71B40">
        <w:rPr>
          <w:rFonts w:eastAsia="Times New Roman" w:cstheme="minorHAnsi"/>
          <w:b/>
          <w:sz w:val="28"/>
          <w:szCs w:val="28"/>
        </w:rPr>
        <w:t xml:space="preserve">These authors contributed equally </w:t>
      </w:r>
    </w:p>
    <w:p w14:paraId="0CF5E19E" w14:textId="77777777" w:rsidR="004E0C5A" w:rsidRPr="00C71B40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C71B40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C71B40" w:rsidRDefault="004E0C5A" w:rsidP="004E0C5A">
      <w:pPr>
        <w:outlineLvl w:val="0"/>
        <w:rPr>
          <w:rFonts w:eastAsia="Times New Roman" w:cstheme="minorHAnsi"/>
          <w:b/>
        </w:rPr>
      </w:pPr>
      <w:r w:rsidRPr="00C71B40">
        <w:rPr>
          <w:rFonts w:eastAsia="Times New Roman" w:cstheme="minorHAnsi"/>
          <w:b/>
        </w:rPr>
        <w:t xml:space="preserve">Corresponding Authors: </w:t>
      </w:r>
    </w:p>
    <w:p w14:paraId="11E73FED" w14:textId="77777777" w:rsidR="00D52B47" w:rsidRPr="00C71B40" w:rsidRDefault="00D52B47" w:rsidP="00D52B47">
      <w:pPr>
        <w:outlineLvl w:val="0"/>
        <w:rPr>
          <w:rFonts w:eastAsia="Times New Roman" w:cstheme="minorHAnsi"/>
        </w:rPr>
      </w:pPr>
      <w:bookmarkStart w:id="0" w:name="_Hlk25233958"/>
      <w:r w:rsidRPr="00C71B40">
        <w:rPr>
          <w:rFonts w:eastAsia="Times New Roman" w:cstheme="minorHAnsi"/>
        </w:rPr>
        <w:t xml:space="preserve">Arash </w:t>
      </w:r>
      <w:proofErr w:type="spellStart"/>
      <w:r w:rsidRPr="00C71B40">
        <w:rPr>
          <w:rFonts w:eastAsia="Times New Roman" w:cstheme="minorHAnsi"/>
        </w:rPr>
        <w:t>Darafsheh</w:t>
      </w:r>
      <w:proofErr w:type="spellEnd"/>
      <w:r w:rsidRPr="00C71B40">
        <w:rPr>
          <w:rFonts w:eastAsia="Times New Roman" w:cstheme="minorHAnsi"/>
        </w:rPr>
        <w:tab/>
      </w:r>
      <w:r w:rsidRPr="00C71B40">
        <w:rPr>
          <w:rFonts w:eastAsia="Times New Roman" w:cstheme="minorHAnsi"/>
        </w:rPr>
        <w:tab/>
        <w:t>(</w:t>
      </w:r>
      <w:hyperlink r:id="rId9" w:history="1">
        <w:r w:rsidRPr="00C71B40">
          <w:rPr>
            <w:rStyle w:val="Hyperlink"/>
            <w:rFonts w:eastAsia="Times New Roman" w:cstheme="minorHAnsi"/>
          </w:rPr>
          <w:t>arash.darafsheh@wustl.edu</w:t>
        </w:r>
      </w:hyperlink>
      <w:r w:rsidRPr="00C71B40">
        <w:rPr>
          <w:rFonts w:eastAsia="Times New Roman" w:cstheme="minorHAnsi"/>
        </w:rPr>
        <w:t>)</w:t>
      </w:r>
    </w:p>
    <w:p w14:paraId="5196A52A" w14:textId="4B149E09" w:rsidR="004E0C5A" w:rsidRPr="00C71B40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C71B40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C71B40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C71B40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C71B40">
        <w:rPr>
          <w:rFonts w:eastAsia="Times New Roman" w:cstheme="minorHAnsi"/>
          <w:b/>
        </w:rPr>
        <w:t>Email Addresses</w:t>
      </w:r>
      <w:proofErr w:type="gramEnd"/>
      <w:r w:rsidRPr="00C71B40">
        <w:rPr>
          <w:rFonts w:eastAsia="Times New Roman" w:cstheme="minorHAnsi"/>
          <w:b/>
        </w:rPr>
        <w:t xml:space="preserve"> for </w:t>
      </w:r>
      <w:r w:rsidR="006579DD" w:rsidRPr="00C71B40">
        <w:rPr>
          <w:rFonts w:eastAsia="Times New Roman" w:cstheme="minorHAnsi"/>
          <w:b/>
        </w:rPr>
        <w:t>All A</w:t>
      </w:r>
      <w:r w:rsidRPr="00C71B40">
        <w:rPr>
          <w:rFonts w:eastAsia="Times New Roman" w:cstheme="minorHAnsi"/>
          <w:b/>
        </w:rPr>
        <w:t>uthors:</w:t>
      </w:r>
      <w:r w:rsidRPr="00C71B40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C71B40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62D52518" w:rsidR="003B5E26" w:rsidRPr="00C71B40" w:rsidRDefault="00D52B47" w:rsidP="009A0E7C">
      <w:pPr>
        <w:outlineLvl w:val="0"/>
        <w:rPr>
          <w:rFonts w:cstheme="minorHAnsi"/>
          <w:bCs/>
        </w:rPr>
      </w:pPr>
      <w:r w:rsidRPr="00C71B40">
        <w:rPr>
          <w:rFonts w:cstheme="minorHAnsi"/>
          <w:bCs/>
        </w:rPr>
        <w:t xml:space="preserve">Arash </w:t>
      </w:r>
      <w:proofErr w:type="spellStart"/>
      <w:r w:rsidRPr="00C71B40">
        <w:rPr>
          <w:rFonts w:cstheme="minorHAnsi"/>
          <w:bCs/>
        </w:rPr>
        <w:t>Darafsheh</w:t>
      </w:r>
      <w:proofErr w:type="spellEnd"/>
      <w:r w:rsidRPr="00C71B40">
        <w:rPr>
          <w:rFonts w:cstheme="minorHAnsi"/>
          <w:bCs/>
        </w:rPr>
        <w:tab/>
      </w:r>
      <w:r w:rsidRPr="00C71B40">
        <w:rPr>
          <w:rFonts w:cstheme="minorHAnsi"/>
          <w:bCs/>
        </w:rPr>
        <w:tab/>
        <w:t>(</w:t>
      </w:r>
      <w:hyperlink r:id="rId10" w:history="1">
        <w:r w:rsidRPr="00C71B40">
          <w:rPr>
            <w:rStyle w:val="Hyperlink"/>
            <w:rFonts w:cstheme="minorHAnsi"/>
            <w:bCs/>
          </w:rPr>
          <w:t>arash.darafsheh@wustl.edu</w:t>
        </w:r>
      </w:hyperlink>
      <w:r w:rsidRPr="00C71B40">
        <w:rPr>
          <w:rFonts w:cstheme="minorHAnsi"/>
          <w:bCs/>
        </w:rPr>
        <w:t>)</w:t>
      </w:r>
    </w:p>
    <w:p w14:paraId="77894486" w14:textId="77777777" w:rsidR="00D52B47" w:rsidRPr="00C71B40" w:rsidRDefault="00D52B47" w:rsidP="00D52B47">
      <w:pPr>
        <w:outlineLvl w:val="0"/>
        <w:rPr>
          <w:rFonts w:cstheme="minorHAnsi"/>
          <w:bCs/>
        </w:rPr>
      </w:pPr>
      <w:r w:rsidRPr="00C71B40">
        <w:rPr>
          <w:rFonts w:cstheme="minorHAnsi"/>
          <w:bCs/>
        </w:rPr>
        <w:t xml:space="preserve">Guilherme R. Ferreira </w:t>
      </w:r>
      <w:r w:rsidRPr="00C71B40">
        <w:rPr>
          <w:rFonts w:cstheme="minorHAnsi"/>
          <w:bCs/>
        </w:rPr>
        <w:tab/>
      </w:r>
      <w:r w:rsidRPr="00C71B40">
        <w:rPr>
          <w:rFonts w:cstheme="minorHAnsi"/>
          <w:bCs/>
        </w:rPr>
        <w:tab/>
        <w:t>(</w:t>
      </w:r>
      <w:hyperlink r:id="rId11" w:history="1">
        <w:r w:rsidRPr="00C71B40">
          <w:rPr>
            <w:rStyle w:val="Hyperlink"/>
            <w:rFonts w:cstheme="minorHAnsi"/>
            <w:bCs/>
          </w:rPr>
          <w:t>f.guilherme@wustl.edu</w:t>
        </w:r>
      </w:hyperlink>
      <w:r w:rsidRPr="00C71B40">
        <w:rPr>
          <w:rFonts w:cstheme="minorHAnsi"/>
          <w:bCs/>
        </w:rPr>
        <w:t>)</w:t>
      </w:r>
    </w:p>
    <w:p w14:paraId="6816B878" w14:textId="77777777" w:rsidR="00D52B47" w:rsidRPr="00C71B40" w:rsidRDefault="00D52B47" w:rsidP="00D52B47">
      <w:pPr>
        <w:outlineLvl w:val="0"/>
        <w:rPr>
          <w:rFonts w:cstheme="minorHAnsi"/>
          <w:bCs/>
        </w:rPr>
      </w:pPr>
      <w:r w:rsidRPr="00C71B40">
        <w:rPr>
          <w:rFonts w:cstheme="minorHAnsi"/>
          <w:bCs/>
        </w:rPr>
        <w:t xml:space="preserve">Livia Huang </w:t>
      </w:r>
      <w:r w:rsidRPr="00C71B40">
        <w:rPr>
          <w:rFonts w:cstheme="minorHAnsi"/>
          <w:bCs/>
        </w:rPr>
        <w:tab/>
      </w:r>
      <w:r w:rsidRPr="00C71B40">
        <w:rPr>
          <w:rFonts w:cstheme="minorHAnsi"/>
          <w:bCs/>
        </w:rPr>
        <w:tab/>
      </w:r>
      <w:r w:rsidRPr="00C71B40">
        <w:rPr>
          <w:rFonts w:cstheme="minorHAnsi"/>
          <w:bCs/>
        </w:rPr>
        <w:tab/>
        <w:t>(</w:t>
      </w:r>
      <w:hyperlink r:id="rId12" w:history="1">
        <w:r w:rsidRPr="00C71B40">
          <w:rPr>
            <w:rStyle w:val="Hyperlink"/>
            <w:rFonts w:cstheme="minorHAnsi"/>
            <w:bCs/>
          </w:rPr>
          <w:t>livia@wustl.edu</w:t>
        </w:r>
      </w:hyperlink>
      <w:r w:rsidRPr="00C71B40">
        <w:rPr>
          <w:rFonts w:cstheme="minorHAnsi"/>
          <w:bCs/>
        </w:rPr>
        <w:t>)</w:t>
      </w:r>
    </w:p>
    <w:p w14:paraId="4AAFD418" w14:textId="77777777" w:rsidR="00D52B47" w:rsidRPr="00C71B40" w:rsidRDefault="00D52B47" w:rsidP="00D52B47">
      <w:pPr>
        <w:outlineLvl w:val="0"/>
        <w:rPr>
          <w:rFonts w:cstheme="minorHAnsi"/>
          <w:bCs/>
        </w:rPr>
      </w:pPr>
      <w:r w:rsidRPr="00C71B40">
        <w:rPr>
          <w:rFonts w:cstheme="minorHAnsi"/>
          <w:bCs/>
        </w:rPr>
        <w:t xml:space="preserve">Lori Strong </w:t>
      </w:r>
      <w:r w:rsidRPr="00C71B40">
        <w:rPr>
          <w:rFonts w:cstheme="minorHAnsi"/>
          <w:bCs/>
        </w:rPr>
        <w:tab/>
      </w:r>
      <w:r w:rsidRPr="00C71B40">
        <w:rPr>
          <w:rFonts w:cstheme="minorHAnsi"/>
          <w:bCs/>
        </w:rPr>
        <w:tab/>
      </w:r>
      <w:r w:rsidRPr="00C71B40">
        <w:rPr>
          <w:rFonts w:cstheme="minorHAnsi"/>
          <w:bCs/>
        </w:rPr>
        <w:tab/>
        <w:t>(</w:t>
      </w:r>
      <w:hyperlink r:id="rId13" w:history="1">
        <w:r w:rsidRPr="00C71B40">
          <w:rPr>
            <w:rStyle w:val="Hyperlink"/>
            <w:rFonts w:cstheme="minorHAnsi"/>
            <w:bCs/>
          </w:rPr>
          <w:t>strongl@wustl.edu</w:t>
        </w:r>
      </w:hyperlink>
      <w:r w:rsidRPr="00C71B40">
        <w:rPr>
          <w:rFonts w:cstheme="minorHAnsi"/>
          <w:bCs/>
        </w:rPr>
        <w:t>)</w:t>
      </w:r>
    </w:p>
    <w:p w14:paraId="56688A43" w14:textId="77777777" w:rsidR="00D52B47" w:rsidRPr="00C71B40" w:rsidRDefault="00D52B47" w:rsidP="00D52B47">
      <w:pPr>
        <w:outlineLvl w:val="0"/>
        <w:rPr>
          <w:rFonts w:cstheme="minorHAnsi"/>
          <w:bCs/>
        </w:rPr>
      </w:pPr>
      <w:r w:rsidRPr="00C71B40">
        <w:rPr>
          <w:rFonts w:cstheme="minorHAnsi"/>
          <w:bCs/>
        </w:rPr>
        <w:t xml:space="preserve">Geoffrey D. Hugo </w:t>
      </w:r>
      <w:r w:rsidRPr="00C71B40">
        <w:rPr>
          <w:rFonts w:cstheme="minorHAnsi"/>
          <w:bCs/>
        </w:rPr>
        <w:tab/>
      </w:r>
      <w:r w:rsidRPr="00C71B40">
        <w:rPr>
          <w:rFonts w:cstheme="minorHAnsi"/>
          <w:bCs/>
        </w:rPr>
        <w:tab/>
        <w:t>(</w:t>
      </w:r>
      <w:hyperlink r:id="rId14" w:history="1">
        <w:r w:rsidRPr="00C71B40">
          <w:rPr>
            <w:rStyle w:val="Hyperlink"/>
            <w:rFonts w:cstheme="minorHAnsi"/>
            <w:bCs/>
          </w:rPr>
          <w:t>gdhugo@wustl.edu</w:t>
        </w:r>
      </w:hyperlink>
      <w:r w:rsidRPr="00C71B40">
        <w:rPr>
          <w:rFonts w:cstheme="minorHAnsi"/>
          <w:bCs/>
        </w:rPr>
        <w:t>)</w:t>
      </w:r>
    </w:p>
    <w:p w14:paraId="038D1B9D" w14:textId="77777777" w:rsidR="00D52B47" w:rsidRPr="00C71B40" w:rsidRDefault="00D52B47" w:rsidP="00D52B47">
      <w:pPr>
        <w:outlineLvl w:val="0"/>
        <w:rPr>
          <w:rFonts w:cstheme="minorHAnsi"/>
          <w:bCs/>
        </w:rPr>
      </w:pPr>
      <w:r w:rsidRPr="00C71B40">
        <w:rPr>
          <w:rFonts w:cstheme="minorHAnsi"/>
          <w:bCs/>
        </w:rPr>
        <w:t xml:space="preserve">Buck E. Rogers </w:t>
      </w:r>
      <w:r w:rsidRPr="00C71B40">
        <w:rPr>
          <w:rFonts w:cstheme="minorHAnsi"/>
          <w:bCs/>
        </w:rPr>
        <w:tab/>
      </w:r>
      <w:r w:rsidRPr="00C71B40">
        <w:rPr>
          <w:rFonts w:cstheme="minorHAnsi"/>
          <w:bCs/>
        </w:rPr>
        <w:tab/>
        <w:t>(</w:t>
      </w:r>
      <w:hyperlink r:id="rId15" w:history="1">
        <w:r w:rsidRPr="00C71B40">
          <w:rPr>
            <w:rStyle w:val="Hyperlink"/>
            <w:rFonts w:cstheme="minorHAnsi"/>
            <w:bCs/>
          </w:rPr>
          <w:t>b.rogers@wustl.edu</w:t>
        </w:r>
      </w:hyperlink>
      <w:r w:rsidRPr="00C71B40">
        <w:rPr>
          <w:rFonts w:cstheme="minorHAnsi"/>
          <w:bCs/>
        </w:rPr>
        <w:t>)</w:t>
      </w:r>
    </w:p>
    <w:p w14:paraId="5A2BE33C" w14:textId="77777777" w:rsidR="001E230F" w:rsidRPr="00C71B40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C71B40" w:rsidRDefault="00C70C90">
      <w:pPr>
        <w:rPr>
          <w:rFonts w:cstheme="minorHAnsi"/>
          <w:b/>
          <w:sz w:val="22"/>
          <w:szCs w:val="22"/>
        </w:rPr>
      </w:pPr>
      <w:r w:rsidRPr="00C71B40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C71B40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C71B40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D82839B" w:rsidR="005F1ADF" w:rsidRPr="00C71B40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C71B40">
        <w:rPr>
          <w:rFonts w:eastAsia="Times New Roman" w:cstheme="minorHAnsi"/>
          <w:b/>
        </w:rPr>
        <w:t xml:space="preserve">1. </w:t>
      </w:r>
      <w:r w:rsidRPr="00C71B40">
        <w:rPr>
          <w:rFonts w:eastAsia="Times New Roman" w:cstheme="minorHAnsi"/>
          <w:b/>
          <w:bCs/>
        </w:rPr>
        <w:t>Microscopy</w:t>
      </w:r>
      <w:r w:rsidRPr="00C71B40">
        <w:rPr>
          <w:rFonts w:eastAsia="Times New Roman" w:cstheme="minorHAnsi"/>
        </w:rPr>
        <w:t xml:space="preserve">: </w:t>
      </w:r>
      <w:r w:rsidRPr="00C71B40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C71B40">
        <w:rPr>
          <w:rFonts w:eastAsia="Times New Roman" w:cstheme="minorHAnsi"/>
        </w:rPr>
        <w:t>?</w:t>
      </w:r>
      <w:r w:rsidRPr="00C71B40">
        <w:rPr>
          <w:rFonts w:eastAsia="Times New Roman" w:cstheme="minorHAnsi"/>
          <w:b/>
        </w:rPr>
        <w:t xml:space="preserve">  </w:t>
      </w:r>
      <w:r w:rsidR="00DC1923" w:rsidRPr="00C71B40">
        <w:rPr>
          <w:rFonts w:eastAsia="Times New Roman" w:cstheme="minorHAnsi"/>
          <w:b/>
          <w:bCs/>
        </w:rPr>
        <w:t>No</w:t>
      </w:r>
      <w:r w:rsidRPr="00C71B40">
        <w:rPr>
          <w:rFonts w:eastAsia="Times New Roman" w:cstheme="minorHAnsi"/>
        </w:rPr>
        <w:t xml:space="preserve">  </w:t>
      </w:r>
    </w:p>
    <w:p w14:paraId="4E7C3E85" w14:textId="77777777" w:rsidR="00A13CC3" w:rsidRPr="00C71B40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5A53A5F" w:rsidR="005F1ADF" w:rsidRPr="00C71B40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C71B40">
        <w:rPr>
          <w:rFonts w:eastAsia="Times New Roman" w:cstheme="minorHAnsi"/>
          <w:b/>
        </w:rPr>
        <w:t xml:space="preserve">2. Software: </w:t>
      </w:r>
      <w:r w:rsidRPr="00C71B40">
        <w:rPr>
          <w:rFonts w:eastAsia="Times New Roman" w:cstheme="minorHAnsi"/>
        </w:rPr>
        <w:t>Does the part of your protocol being filmed include step-by-step descriptions of software usage?</w:t>
      </w:r>
      <w:r w:rsidRPr="00C71B40">
        <w:rPr>
          <w:rFonts w:eastAsia="Times New Roman" w:cstheme="minorHAnsi"/>
          <w:b/>
        </w:rPr>
        <w:t xml:space="preserve">  </w:t>
      </w:r>
      <w:r w:rsidR="00DC1923" w:rsidRPr="00C71B40">
        <w:rPr>
          <w:rFonts w:eastAsia="Times New Roman" w:cstheme="minorHAnsi"/>
          <w:b/>
          <w:bCs/>
        </w:rPr>
        <w:t>Yes</w:t>
      </w:r>
    </w:p>
    <w:p w14:paraId="1C68C2BA" w14:textId="77777777" w:rsidR="005F1ADF" w:rsidRPr="00C71B40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C9189A2" w:rsidR="005F1ADF" w:rsidRPr="00C71B40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C71B40">
        <w:rPr>
          <w:rFonts w:eastAsia="Times New Roman" w:cstheme="minorHAnsi"/>
          <w:b/>
        </w:rPr>
        <w:t>3</w:t>
      </w:r>
      <w:r w:rsidR="005F1ADF" w:rsidRPr="00C71B40">
        <w:rPr>
          <w:rFonts w:eastAsia="Times New Roman" w:cstheme="minorHAnsi"/>
          <w:b/>
        </w:rPr>
        <w:t>. Filming location:</w:t>
      </w:r>
      <w:r w:rsidR="005F1ADF" w:rsidRPr="00C71B40">
        <w:rPr>
          <w:rFonts w:eastAsia="Times New Roman" w:cstheme="minorHAnsi"/>
        </w:rPr>
        <w:t xml:space="preserve"> Will the </w:t>
      </w:r>
      <w:proofErr w:type="gramStart"/>
      <w:r w:rsidR="005F1ADF" w:rsidRPr="00C71B40">
        <w:rPr>
          <w:rFonts w:eastAsia="Times New Roman" w:cstheme="minorHAnsi"/>
        </w:rPr>
        <w:t>filming need to</w:t>
      </w:r>
      <w:proofErr w:type="gramEnd"/>
      <w:r w:rsidR="005F1ADF" w:rsidRPr="00C71B40">
        <w:rPr>
          <w:rFonts w:eastAsia="Times New Roman" w:cstheme="minorHAnsi"/>
        </w:rPr>
        <w:t xml:space="preserve"> take place in multiple locations? </w:t>
      </w:r>
      <w:r w:rsidR="005F1ADF" w:rsidRPr="00C71B40">
        <w:rPr>
          <w:rFonts w:eastAsia="Times New Roman" w:cstheme="minorHAnsi"/>
          <w:b/>
        </w:rPr>
        <w:t xml:space="preserve">  </w:t>
      </w:r>
      <w:r w:rsidR="00B0784C" w:rsidRPr="00C71B40">
        <w:rPr>
          <w:rFonts w:eastAsia="Times New Roman" w:cstheme="minorHAnsi"/>
          <w:b/>
          <w:bCs/>
        </w:rPr>
        <w:t>Yes</w:t>
      </w:r>
    </w:p>
    <w:p w14:paraId="63770740" w14:textId="046C85E9" w:rsidR="005F1ADF" w:rsidRPr="00C71B40" w:rsidRDefault="00F140F8" w:rsidP="005F1ADF">
      <w:pPr>
        <w:spacing w:before="120"/>
        <w:ind w:left="720"/>
        <w:rPr>
          <w:rFonts w:eastAsia="Times New Roman" w:cstheme="minorHAnsi"/>
        </w:rPr>
      </w:pPr>
      <w:r w:rsidRPr="00C71B40">
        <w:rPr>
          <w:rFonts w:eastAsia="Times New Roman" w:cstheme="minorHAnsi"/>
        </w:rPr>
        <w:t xml:space="preserve">Same building, </w:t>
      </w:r>
      <w:r w:rsidR="00FB576F" w:rsidRPr="00C71B40">
        <w:rPr>
          <w:rFonts w:eastAsia="Times New Roman" w:cstheme="minorHAnsi"/>
        </w:rPr>
        <w:t>different floors.</w:t>
      </w:r>
      <w:r w:rsidR="005642E6" w:rsidRPr="00C71B40">
        <w:rPr>
          <w:rFonts w:eastAsia="Times New Roman" w:cstheme="minorHAnsi"/>
        </w:rPr>
        <w:t xml:space="preserve"> Less than half a mile</w:t>
      </w:r>
      <w:r w:rsidR="00EC4778" w:rsidRPr="00C71B40">
        <w:rPr>
          <w:rFonts w:eastAsia="Times New Roman" w:cstheme="minorHAnsi"/>
        </w:rPr>
        <w:t xml:space="preserve"> apart.</w:t>
      </w:r>
    </w:p>
    <w:p w14:paraId="4920A8BE" w14:textId="77777777" w:rsidR="00500FA1" w:rsidRPr="00C71B40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7C754E8" w:rsidR="00F0777A" w:rsidRPr="00C71B40" w:rsidRDefault="00500FA1" w:rsidP="00F0777A">
      <w:pPr>
        <w:spacing w:before="120"/>
        <w:rPr>
          <w:rFonts w:eastAsia="Times New Roman" w:cstheme="minorHAnsi"/>
        </w:rPr>
      </w:pPr>
      <w:r w:rsidRPr="00C71B40">
        <w:rPr>
          <w:rFonts w:eastAsia="Times New Roman" w:cstheme="minorHAnsi"/>
          <w:b/>
          <w:bCs/>
        </w:rPr>
        <w:t xml:space="preserve">4. Testimonials (optional): </w:t>
      </w:r>
      <w:r w:rsidRPr="00C71B40">
        <w:t xml:space="preserve">Would you be open to filming two short testimonial statements </w:t>
      </w:r>
      <w:r w:rsidRPr="00C71B40">
        <w:rPr>
          <w:rStyle w:val="Strong"/>
        </w:rPr>
        <w:t xml:space="preserve">live during your </w:t>
      </w:r>
      <w:proofErr w:type="spellStart"/>
      <w:r w:rsidRPr="00C71B40">
        <w:rPr>
          <w:rStyle w:val="Strong"/>
        </w:rPr>
        <w:t>JoVE</w:t>
      </w:r>
      <w:proofErr w:type="spellEnd"/>
      <w:r w:rsidRPr="00C71B40">
        <w:rPr>
          <w:rStyle w:val="Strong"/>
        </w:rPr>
        <w:t xml:space="preserve"> shoot</w:t>
      </w:r>
      <w:r w:rsidRPr="00C71B40">
        <w:t xml:space="preserve">? These will </w:t>
      </w:r>
      <w:r w:rsidRPr="00C71B40">
        <w:rPr>
          <w:rStyle w:val="Strong"/>
        </w:rPr>
        <w:t xml:space="preserve">not appear in your </w:t>
      </w:r>
      <w:proofErr w:type="spellStart"/>
      <w:r w:rsidRPr="00C71B40">
        <w:rPr>
          <w:rStyle w:val="Strong"/>
        </w:rPr>
        <w:t>JoVE</w:t>
      </w:r>
      <w:proofErr w:type="spellEnd"/>
      <w:r w:rsidRPr="00C71B40">
        <w:rPr>
          <w:rStyle w:val="Strong"/>
        </w:rPr>
        <w:t xml:space="preserve"> video</w:t>
      </w:r>
      <w:r w:rsidRPr="00C71B40">
        <w:t xml:space="preserve"> but may be used in </w:t>
      </w:r>
      <w:proofErr w:type="spellStart"/>
      <w:r w:rsidRPr="00C71B40">
        <w:t>JoVE’s</w:t>
      </w:r>
      <w:proofErr w:type="spellEnd"/>
      <w:r w:rsidRPr="00C71B40">
        <w:t xml:space="preserve"> promotional materials. </w:t>
      </w:r>
      <w:r w:rsidR="00C13043" w:rsidRPr="00C71B40">
        <w:rPr>
          <w:rFonts w:eastAsia="Times New Roman" w:cstheme="minorHAnsi"/>
          <w:b/>
          <w:bCs/>
        </w:rPr>
        <w:t>No</w:t>
      </w:r>
    </w:p>
    <w:p w14:paraId="32DAE90F" w14:textId="77777777" w:rsidR="003326AD" w:rsidRPr="00C71B40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C71B40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C71B40" w:rsidRDefault="005F1ADF" w:rsidP="005F1ADF">
      <w:pPr>
        <w:rPr>
          <w:rFonts w:cstheme="minorHAnsi"/>
          <w:b/>
          <w:sz w:val="22"/>
          <w:szCs w:val="22"/>
        </w:rPr>
      </w:pPr>
      <w:r w:rsidRPr="00C71B40">
        <w:rPr>
          <w:rFonts w:cstheme="minorHAnsi"/>
          <w:b/>
          <w:sz w:val="22"/>
          <w:szCs w:val="22"/>
        </w:rPr>
        <w:t>Current Protocol Length</w:t>
      </w:r>
    </w:p>
    <w:p w14:paraId="72F5C5E6" w14:textId="5B89CFCC" w:rsidR="005F1ADF" w:rsidRPr="00C71B40" w:rsidRDefault="005F1ADF" w:rsidP="005F1ADF">
      <w:pPr>
        <w:rPr>
          <w:rFonts w:cstheme="minorHAnsi"/>
          <w:bCs/>
          <w:sz w:val="22"/>
          <w:szCs w:val="22"/>
        </w:rPr>
      </w:pPr>
      <w:r w:rsidRPr="00C71B40">
        <w:rPr>
          <w:rFonts w:cstheme="minorHAnsi"/>
          <w:bCs/>
          <w:sz w:val="22"/>
          <w:szCs w:val="22"/>
        </w:rPr>
        <w:t>Number of Steps</w:t>
      </w:r>
      <w:proofErr w:type="gramStart"/>
      <w:r w:rsidRPr="00C71B40">
        <w:rPr>
          <w:rFonts w:cstheme="minorHAnsi"/>
          <w:bCs/>
          <w:sz w:val="22"/>
          <w:szCs w:val="22"/>
        </w:rPr>
        <w:t xml:space="preserve">:  </w:t>
      </w:r>
      <w:r w:rsidR="00492E94" w:rsidRPr="00C71B40">
        <w:rPr>
          <w:rFonts w:cstheme="minorHAnsi"/>
          <w:bCs/>
          <w:sz w:val="22"/>
          <w:szCs w:val="22"/>
        </w:rPr>
        <w:t>25</w:t>
      </w:r>
      <w:proofErr w:type="gramEnd"/>
    </w:p>
    <w:p w14:paraId="5AAC9C6C" w14:textId="4427CC5A" w:rsidR="00C2620F" w:rsidRPr="00C71B40" w:rsidRDefault="005F1ADF" w:rsidP="005F1ADF">
      <w:pPr>
        <w:rPr>
          <w:rFonts w:cstheme="minorHAnsi"/>
          <w:b/>
          <w:sz w:val="22"/>
          <w:szCs w:val="22"/>
        </w:rPr>
      </w:pPr>
      <w:r w:rsidRPr="00C71B40">
        <w:rPr>
          <w:rFonts w:cstheme="minorHAnsi"/>
          <w:bCs/>
          <w:sz w:val="22"/>
          <w:szCs w:val="22"/>
        </w:rPr>
        <w:t xml:space="preserve">Number of Shots:  </w:t>
      </w:r>
      <w:r w:rsidR="00492E94" w:rsidRPr="00C71B40">
        <w:rPr>
          <w:rFonts w:cstheme="minorHAnsi"/>
          <w:bCs/>
          <w:sz w:val="22"/>
          <w:szCs w:val="22"/>
        </w:rPr>
        <w:t>63</w:t>
      </w:r>
      <w:r w:rsidRPr="00C71B40">
        <w:rPr>
          <w:rFonts w:cstheme="minorHAnsi"/>
          <w:b/>
          <w:sz w:val="22"/>
          <w:szCs w:val="22"/>
        </w:rPr>
        <w:t xml:space="preserve"> </w:t>
      </w:r>
      <w:r w:rsidR="00277C90" w:rsidRPr="00C71B40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C71B40" w:rsidRDefault="00FF25E5" w:rsidP="000F326F">
      <w:pPr>
        <w:pStyle w:val="Heading1"/>
        <w:rPr>
          <w:rFonts w:cstheme="minorHAnsi"/>
        </w:rPr>
      </w:pPr>
      <w:r w:rsidRPr="00C71B40">
        <w:rPr>
          <w:rFonts w:cstheme="minorHAnsi"/>
        </w:rPr>
        <w:lastRenderedPageBreak/>
        <w:t>In</w:t>
      </w:r>
      <w:r w:rsidR="004150BE" w:rsidRPr="00C71B40">
        <w:rPr>
          <w:rFonts w:cstheme="minorHAnsi"/>
        </w:rPr>
        <w:t>terviews</w:t>
      </w:r>
    </w:p>
    <w:p w14:paraId="21054688" w14:textId="23549FDE" w:rsidR="00455638" w:rsidRPr="00C71B40" w:rsidRDefault="00455638" w:rsidP="00455638">
      <w:pPr>
        <w:rPr>
          <w:rFonts w:cstheme="minorHAnsi"/>
          <w:b/>
          <w:i/>
          <w:iCs/>
        </w:rPr>
      </w:pPr>
      <w:r w:rsidRPr="00C71B40">
        <w:rPr>
          <w:rFonts w:cstheme="minorHAnsi"/>
          <w:b/>
          <w:i/>
          <w:color w:val="0000FF"/>
        </w:rPr>
        <w:t>Videographer: Obtain headshots for all authors</w:t>
      </w:r>
      <w:r w:rsidR="00985868" w:rsidRPr="00C71B40">
        <w:rPr>
          <w:rFonts w:cstheme="minorHAnsi"/>
          <w:b/>
          <w:i/>
          <w:color w:val="0000FF"/>
        </w:rPr>
        <w:t xml:space="preserve"> available at the filming location</w:t>
      </w:r>
      <w:r w:rsidRPr="00C71B40">
        <w:rPr>
          <w:rFonts w:cstheme="minorHAnsi"/>
          <w:b/>
          <w:i/>
          <w:color w:val="0000FF"/>
        </w:rPr>
        <w:t>.</w:t>
      </w:r>
      <w:r w:rsidRPr="00C71B40">
        <w:rPr>
          <w:rFonts w:cstheme="minorHAnsi"/>
          <w:b/>
          <w:i/>
        </w:rPr>
        <w:t xml:space="preserve"> </w:t>
      </w:r>
    </w:p>
    <w:p w14:paraId="7E8076BA" w14:textId="77777777" w:rsidR="007D61A8" w:rsidRPr="00C71B40" w:rsidRDefault="007D61A8" w:rsidP="00731E5D">
      <w:pPr>
        <w:rPr>
          <w:rFonts w:cstheme="minorHAnsi"/>
          <w:b/>
        </w:rPr>
      </w:pPr>
    </w:p>
    <w:p w14:paraId="65488333" w14:textId="77777777" w:rsidR="00D7547B" w:rsidRPr="00C71B40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C71B40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C71B40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C71B40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C71B40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C71B40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C71B40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C71B40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C71B40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C71B40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C71B40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C71B40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C71B40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C71B40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C71B40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14E9B54A" w:rsidR="007D61A8" w:rsidRPr="00C71B40" w:rsidRDefault="00247BD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C71B40">
        <w:rPr>
          <w:rStyle w:val="AuthorName"/>
          <w:rFonts w:asciiTheme="minorHAnsi" w:eastAsia="Times" w:hAnsiTheme="minorHAnsi" w:cstheme="minorHAnsi"/>
        </w:rPr>
        <w:t>Buck Rogers</w:t>
      </w:r>
      <w:r w:rsidR="00927B12" w:rsidRPr="00C71B40">
        <w:rPr>
          <w:rStyle w:val="AuthorName"/>
          <w:rFonts w:asciiTheme="minorHAnsi" w:eastAsia="Times" w:hAnsiTheme="minorHAnsi" w:cstheme="minorHAnsi"/>
        </w:rPr>
        <w:t>:</w:t>
      </w:r>
      <w:r w:rsidR="005A33C6" w:rsidRPr="00C71B40">
        <w:rPr>
          <w:rFonts w:cstheme="minorHAnsi"/>
        </w:rPr>
        <w:t xml:space="preserve"> </w:t>
      </w:r>
      <w:r w:rsidR="009646D7" w:rsidRPr="00C71B40">
        <w:rPr>
          <w:rFonts w:cstheme="minorHAnsi"/>
        </w:rPr>
        <w:t>Our research uses a small animal irradiator to deliver precise, clinically relevant radiation doses to rodents and investigate the resulting radiation effects.</w:t>
      </w:r>
    </w:p>
    <w:p w14:paraId="3E8979D5" w14:textId="7566CA95" w:rsidR="009646D7" w:rsidRPr="00C71B40" w:rsidRDefault="009646D7" w:rsidP="009646D7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C71B40">
        <w:rPr>
          <w:rFonts w:eastAsia="Times New Roman" w:cstheme="minorHAnsi"/>
        </w:rPr>
        <w:t xml:space="preserve">INTERVIEW: Named talent says the statement above in an interview-style shot, looking slightly off-camera. </w:t>
      </w:r>
      <w:r w:rsidRPr="00C71B40">
        <w:rPr>
          <w:rFonts w:eastAsia="Times New Roman" w:cstheme="minorHAnsi"/>
          <w:i/>
          <w:iCs/>
          <w:color w:val="0000FF"/>
        </w:rPr>
        <w:t>Suggested B roll: 2.1.2</w:t>
      </w:r>
    </w:p>
    <w:p w14:paraId="50ACB5C1" w14:textId="77777777" w:rsidR="009646D7" w:rsidRPr="00C71B40" w:rsidRDefault="009646D7" w:rsidP="009646D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C71B40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C71B40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C71B40">
        <w:rPr>
          <w:strike/>
        </w:rPr>
        <w:t>Describe the research contexts or systems in which this protocol can be applied</w:t>
      </w:r>
      <w:r w:rsidRPr="00C71B40">
        <w:t>.</w:t>
      </w:r>
    </w:p>
    <w:p w14:paraId="4BA4BEFE" w14:textId="1228841B" w:rsidR="00D75084" w:rsidRPr="00C71B40" w:rsidRDefault="00C56E7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C71B40">
        <w:rPr>
          <w:rStyle w:val="AuthorName"/>
          <w:rFonts w:asciiTheme="minorHAnsi" w:eastAsia="Times" w:hAnsiTheme="minorHAnsi" w:cstheme="minorHAnsi"/>
        </w:rPr>
        <w:t>Buck Rogers</w:t>
      </w:r>
      <w:r w:rsidR="00D75084" w:rsidRPr="00C71B40">
        <w:rPr>
          <w:rFonts w:eastAsia="Times New Roman" w:cstheme="minorHAnsi"/>
          <w:b/>
          <w:bCs/>
          <w:u w:val="single"/>
        </w:rPr>
        <w:t>:</w:t>
      </w:r>
      <w:r w:rsidR="00D75084" w:rsidRPr="00C71B40">
        <w:rPr>
          <w:rFonts w:eastAsia="Times New Roman" w:cstheme="minorHAnsi"/>
        </w:rPr>
        <w:t xml:space="preserve"> </w:t>
      </w:r>
      <w:r w:rsidRPr="00C71B40">
        <w:rPr>
          <w:rFonts w:cstheme="minorHAnsi"/>
        </w:rPr>
        <w:t>This protocol can be used for cancer research, normal tissue radiation toxicity studies, radiation biology</w:t>
      </w:r>
      <w:r w:rsidR="008A757A" w:rsidRPr="00C71B40">
        <w:rPr>
          <w:rFonts w:cstheme="minorHAnsi"/>
        </w:rPr>
        <w:t>,</w:t>
      </w:r>
      <w:r w:rsidRPr="00C71B40">
        <w:rPr>
          <w:rFonts w:cstheme="minorHAnsi"/>
        </w:rPr>
        <w:t xml:space="preserve"> as well as other radiation effects. </w:t>
      </w:r>
    </w:p>
    <w:p w14:paraId="3DCFFBA3" w14:textId="77777777" w:rsidR="009646D7" w:rsidRPr="00C71B40" w:rsidRDefault="009646D7" w:rsidP="009646D7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C71B4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7D191B6" w14:textId="77777777" w:rsidR="009646D7" w:rsidRPr="00C71B40" w:rsidRDefault="009646D7" w:rsidP="009646D7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Pr="00C71B40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C71B40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C71B40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C71B40" w:rsidRDefault="00441918" w:rsidP="00D75084">
      <w:pPr>
        <w:spacing w:before="120"/>
        <w:rPr>
          <w:rFonts w:eastAsia="Times New Roman" w:cstheme="minorHAnsi"/>
        </w:rPr>
      </w:pPr>
      <w:r w:rsidRPr="00C71B40">
        <w:rPr>
          <w:strike/>
        </w:rPr>
        <w:t>What does this protocol allow researchers to study or measure</w:t>
      </w:r>
      <w:r w:rsidRPr="00C71B40">
        <w:t>?</w:t>
      </w:r>
    </w:p>
    <w:p w14:paraId="074ECE87" w14:textId="30B47622" w:rsidR="00D75084" w:rsidRPr="00C71B40" w:rsidRDefault="00BC038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C71B40">
        <w:rPr>
          <w:rStyle w:val="AuthorName"/>
          <w:rFonts w:asciiTheme="minorHAnsi" w:eastAsia="Times" w:hAnsiTheme="minorHAnsi" w:cstheme="minorHAnsi"/>
        </w:rPr>
        <w:t>Guilherme Rosa Ferreira</w:t>
      </w:r>
      <w:r w:rsidR="00D75084" w:rsidRPr="00C71B40">
        <w:rPr>
          <w:rFonts w:eastAsia="Times New Roman" w:cstheme="minorHAnsi"/>
          <w:b/>
          <w:bCs/>
          <w:u w:val="single"/>
        </w:rPr>
        <w:t>:</w:t>
      </w:r>
      <w:r w:rsidR="00D75084" w:rsidRPr="00C71B40">
        <w:rPr>
          <w:rFonts w:eastAsia="Times New Roman" w:cstheme="minorHAnsi"/>
        </w:rPr>
        <w:t xml:space="preserve"> </w:t>
      </w:r>
      <w:r w:rsidR="00660F11" w:rsidRPr="00C71B40">
        <w:rPr>
          <w:rFonts w:cstheme="minorHAnsi"/>
        </w:rPr>
        <w:t>The protocol shows researchers how to deliver radiation to small animals in the most precise way possible.</w:t>
      </w:r>
    </w:p>
    <w:p w14:paraId="2503770B" w14:textId="77777777" w:rsidR="009646D7" w:rsidRPr="00C71B40" w:rsidRDefault="009646D7" w:rsidP="009646D7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C71B4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C35BF95" w14:textId="77777777" w:rsidR="009646D7" w:rsidRPr="00C71B40" w:rsidRDefault="009646D7" w:rsidP="009646D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C71B40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C71B40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C71B40">
        <w:rPr>
          <w:strike/>
        </w:rPr>
        <w:t>Describe the most important consideration or challenge when performing this protocol.</w:t>
      </w:r>
    </w:p>
    <w:p w14:paraId="284E017B" w14:textId="31CD4DCB" w:rsidR="007D61A8" w:rsidRPr="00C71B40" w:rsidRDefault="00BC038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C71B40">
        <w:rPr>
          <w:rStyle w:val="AuthorName"/>
          <w:rFonts w:asciiTheme="minorHAnsi" w:eastAsia="Times" w:hAnsiTheme="minorHAnsi" w:cstheme="minorHAnsi"/>
        </w:rPr>
        <w:t>Guilherme Rosa Ferreira</w:t>
      </w:r>
      <w:r w:rsidR="007D61A8" w:rsidRPr="00C71B40">
        <w:rPr>
          <w:rFonts w:eastAsia="Times New Roman" w:cstheme="minorHAnsi"/>
          <w:b/>
          <w:bCs/>
          <w:u w:val="single"/>
        </w:rPr>
        <w:t>:</w:t>
      </w:r>
      <w:r w:rsidR="007D61A8" w:rsidRPr="00C71B40">
        <w:rPr>
          <w:rFonts w:eastAsia="Times New Roman" w:cstheme="minorHAnsi"/>
        </w:rPr>
        <w:t xml:space="preserve"> </w:t>
      </w:r>
      <w:r w:rsidR="009646D7" w:rsidRPr="00C71B40">
        <w:rPr>
          <w:rFonts w:eastAsia="Times New Roman" w:cstheme="minorHAnsi"/>
        </w:rPr>
        <w:t>The key considerations while performing this protocol are verifying the correct filter and properly positioning the isoflurane tube in the animal’s mouth to ensure reliable experiments.</w:t>
      </w:r>
    </w:p>
    <w:p w14:paraId="1D808E8B" w14:textId="77777777" w:rsidR="009646D7" w:rsidRPr="00C71B40" w:rsidRDefault="009646D7" w:rsidP="009646D7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C71B4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7F5C9301" w14:textId="77777777" w:rsidR="009646D7" w:rsidRPr="00C71B40" w:rsidRDefault="009646D7" w:rsidP="009646D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C71B40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C71B40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C71B40">
        <w:rPr>
          <w:strike/>
        </w:rPr>
        <w:t>Are there any additional methods or analyses that can be performed following this procedure?</w:t>
      </w:r>
    </w:p>
    <w:p w14:paraId="5422B370" w14:textId="499EDE58" w:rsidR="00333FA4" w:rsidRPr="00C71B40" w:rsidRDefault="00660F11" w:rsidP="000D4212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C71B40">
        <w:rPr>
          <w:rStyle w:val="AuthorName"/>
          <w:rFonts w:asciiTheme="minorHAnsi" w:eastAsia="Times" w:hAnsiTheme="minorHAnsi" w:cstheme="minorHAnsi"/>
        </w:rPr>
        <w:t>Buck Rogers</w:t>
      </w:r>
      <w:r w:rsidR="00333FA4" w:rsidRPr="00C71B40">
        <w:rPr>
          <w:rFonts w:eastAsia="Times New Roman" w:cstheme="minorHAnsi"/>
          <w:b/>
          <w:bCs/>
          <w:u w:val="single"/>
        </w:rPr>
        <w:t>:</w:t>
      </w:r>
      <w:r w:rsidR="00333FA4" w:rsidRPr="00C71B40">
        <w:rPr>
          <w:rFonts w:eastAsia="Times New Roman" w:cstheme="minorHAnsi"/>
        </w:rPr>
        <w:t xml:space="preserve"> </w:t>
      </w:r>
      <w:r w:rsidRPr="00C71B40">
        <w:rPr>
          <w:rFonts w:cstheme="minorHAnsi"/>
        </w:rPr>
        <w:t xml:space="preserve">Following rodent irradiation, </w:t>
      </w:r>
      <w:r w:rsidR="000D4212" w:rsidRPr="00C71B40">
        <w:rPr>
          <w:rFonts w:cstheme="minorHAnsi"/>
        </w:rPr>
        <w:t>additional analyses can include monitoring rodents for radiation effects and harvesting tissue samples for subsequent evaluation.</w:t>
      </w:r>
    </w:p>
    <w:p w14:paraId="1308DFCF" w14:textId="77777777" w:rsidR="009646D7" w:rsidRPr="00C71B40" w:rsidRDefault="009646D7" w:rsidP="009646D7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C71B4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1ECC330" w14:textId="77777777" w:rsidR="009646D7" w:rsidRPr="00C71B40" w:rsidRDefault="009646D7" w:rsidP="009646D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C71B40" w:rsidRDefault="007D61A8" w:rsidP="007D61A8">
      <w:pPr>
        <w:rPr>
          <w:rFonts w:eastAsia="Times New Roman" w:cstheme="minorHAnsi"/>
          <w:b/>
          <w:bCs/>
        </w:rPr>
      </w:pPr>
    </w:p>
    <w:p w14:paraId="3A9A86A5" w14:textId="75FC2FA6" w:rsidR="00A13CC3" w:rsidRPr="00C71B40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C71B40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C71B40">
        <w:rPr>
          <w:rFonts w:cstheme="minorHAnsi"/>
          <w:b/>
          <w:i/>
          <w:color w:val="0000FF"/>
        </w:rPr>
        <w:t>Videographer: Obtain headshots for all authors</w:t>
      </w:r>
      <w:r w:rsidR="00985868" w:rsidRPr="00C71B40">
        <w:rPr>
          <w:rFonts w:cstheme="minorHAnsi"/>
          <w:b/>
          <w:i/>
          <w:color w:val="0000FF"/>
        </w:rPr>
        <w:t xml:space="preserve"> available at the filming location</w:t>
      </w:r>
      <w:r w:rsidRPr="00C71B40">
        <w:rPr>
          <w:rFonts w:cstheme="minorHAnsi"/>
          <w:b/>
          <w:i/>
          <w:color w:val="0000FF"/>
        </w:rPr>
        <w:t>.</w:t>
      </w:r>
    </w:p>
    <w:p w14:paraId="4FD5D05C" w14:textId="2A0D78B8" w:rsidR="00FF25E5" w:rsidRPr="00C71B40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C71B40">
        <w:rPr>
          <w:rFonts w:cstheme="minorHAnsi"/>
          <w:b/>
          <w:i/>
          <w:color w:val="0000FF"/>
        </w:rPr>
        <w:br w:type="page"/>
      </w:r>
      <w:r w:rsidR="00FF25E5" w:rsidRPr="00C71B40">
        <w:rPr>
          <w:rFonts w:cstheme="minorHAnsi"/>
          <w:b/>
          <w:bCs/>
        </w:rPr>
        <w:lastRenderedPageBreak/>
        <w:t>Ethics Title Card</w:t>
      </w:r>
    </w:p>
    <w:p w14:paraId="234F0D07" w14:textId="38D2DC3D" w:rsidR="00FF25E5" w:rsidRPr="00C71B40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C71B40">
        <w:rPr>
          <w:rFonts w:eastAsia="Times New Roman" w:cstheme="minorHAnsi"/>
        </w:rPr>
        <w:t xml:space="preserve">This research has been approved by the Institutional Animal Care and Use Committee (IACUC) at </w:t>
      </w:r>
      <w:r w:rsidR="00C91216" w:rsidRPr="00C71B40">
        <w:rPr>
          <w:rFonts w:eastAsia="Times New Roman" w:cstheme="minorHAnsi"/>
        </w:rPr>
        <w:t xml:space="preserve">Washington University </w:t>
      </w:r>
      <w:r w:rsidR="007F4AB5" w:rsidRPr="00C71B40">
        <w:rPr>
          <w:rFonts w:eastAsia="Times New Roman" w:cstheme="minorHAnsi"/>
        </w:rPr>
        <w:t>in St. Louis</w:t>
      </w:r>
      <w:r w:rsidR="00C91216" w:rsidRPr="00C71B40">
        <w:rPr>
          <w:rFonts w:eastAsia="Times New Roman" w:cstheme="minorHAnsi"/>
        </w:rPr>
        <w:t>.</w:t>
      </w:r>
    </w:p>
    <w:p w14:paraId="3C78C807" w14:textId="4663D661" w:rsidR="00A13CC3" w:rsidRPr="00C71B40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C71B40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C71B40">
        <w:rPr>
          <w:rFonts w:eastAsia="Times New Roman" w:cstheme="minorHAnsi"/>
          <w:b/>
        </w:rPr>
        <w:br w:type="page"/>
      </w:r>
    </w:p>
    <w:p w14:paraId="1CEA460B" w14:textId="3E008B71" w:rsidR="00DC2504" w:rsidRPr="00C71B40" w:rsidRDefault="00DC2504" w:rsidP="005A02B6">
      <w:pPr>
        <w:pStyle w:val="Heading1"/>
        <w:rPr>
          <w:rFonts w:cstheme="minorHAnsi"/>
          <w:lang w:eastAsia="zh-TW"/>
        </w:rPr>
      </w:pPr>
      <w:r w:rsidRPr="00C71B40">
        <w:rPr>
          <w:rFonts w:cstheme="minorHAnsi"/>
        </w:rPr>
        <w:lastRenderedPageBreak/>
        <w:t>Protocol</w:t>
      </w:r>
      <w:r w:rsidR="0066127A" w:rsidRPr="00C71B40">
        <w:rPr>
          <w:rFonts w:cstheme="minorHAnsi"/>
        </w:rPr>
        <w:t xml:space="preserve"> </w:t>
      </w:r>
      <w:r w:rsidR="00D75084" w:rsidRPr="00C71B40">
        <w:rPr>
          <w:rFonts w:cstheme="minorHAnsi"/>
        </w:rPr>
        <w:t xml:space="preserve"> </w:t>
      </w:r>
    </w:p>
    <w:p w14:paraId="2A467797" w14:textId="5AA8C8D3" w:rsidR="00992857" w:rsidRPr="00C71B40" w:rsidRDefault="008E4564" w:rsidP="00DC2504">
      <w:pPr>
        <w:rPr>
          <w:rFonts w:cstheme="minorHAnsi"/>
          <w:i/>
          <w:iCs/>
          <w:color w:val="0000FF"/>
        </w:rPr>
      </w:pPr>
      <w:r w:rsidRPr="00C71B40">
        <w:rPr>
          <w:rFonts w:cstheme="minorHAnsi"/>
          <w:b/>
          <w:bCs/>
          <w:i/>
          <w:iCs/>
          <w:color w:val="0000FF"/>
        </w:rPr>
        <w:t>Videographer</w:t>
      </w:r>
      <w:r w:rsidRPr="00C71B40">
        <w:rPr>
          <w:rFonts w:cstheme="minorHAnsi"/>
          <w:i/>
          <w:iCs/>
          <w:color w:val="0000FF"/>
        </w:rPr>
        <w:t xml:space="preserve">: Please always record an audio slate while filming each shot mentioned in the </w:t>
      </w:r>
      <w:proofErr w:type="spellStart"/>
      <w:proofErr w:type="gramStart"/>
      <w:r w:rsidRPr="00C71B40">
        <w:rPr>
          <w:rFonts w:cstheme="minorHAnsi"/>
          <w:i/>
          <w:iCs/>
          <w:color w:val="0000FF"/>
        </w:rPr>
        <w:t>shotlist</w:t>
      </w:r>
      <w:proofErr w:type="spellEnd"/>
      <w:proofErr w:type="gramEnd"/>
      <w:r w:rsidRPr="00C71B40">
        <w:rPr>
          <w:rFonts w:cstheme="minorHAnsi"/>
          <w:i/>
          <w:iCs/>
          <w:color w:val="0000FF"/>
        </w:rPr>
        <w:t>.</w:t>
      </w:r>
    </w:p>
    <w:p w14:paraId="75DFC648" w14:textId="5AA93D57" w:rsidR="00CE10F2" w:rsidRPr="00C71B40" w:rsidRDefault="00CE10F2" w:rsidP="00FB596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F8728A6" w14:textId="5B46D502" w:rsidR="00FB5967" w:rsidRPr="00C71B40" w:rsidRDefault="00FB5967" w:rsidP="00FB5967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b/>
          <w:bCs/>
        </w:rPr>
      </w:pPr>
      <w:r w:rsidRPr="00C71B40">
        <w:rPr>
          <w:rFonts w:ascii="Calibri" w:eastAsia="Calibri" w:hAnsi="Calibri" w:cs="Calibri"/>
          <w:b/>
          <w:bCs/>
        </w:rPr>
        <w:t xml:space="preserve">Performing Cone-Beam CT Imaging for Mice with Radiator System 2 </w:t>
      </w:r>
    </w:p>
    <w:p w14:paraId="48FD131D" w14:textId="31A2C50C" w:rsidR="00F60737" w:rsidRPr="00C71B40" w:rsidRDefault="00D7547B" w:rsidP="005E6DD5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C71B40">
        <w:rPr>
          <w:rFonts w:cstheme="minorHAnsi"/>
          <w:b/>
          <w:bCs/>
        </w:rPr>
        <w:t xml:space="preserve">Demonstrator: </w:t>
      </w:r>
      <w:r w:rsidR="009C7611" w:rsidRPr="00C71B40">
        <w:rPr>
          <w:rFonts w:cstheme="minorHAnsi"/>
        </w:rPr>
        <w:t>Guilherme Rosa Ferreira</w:t>
      </w:r>
      <w:r w:rsidR="00FF25E5" w:rsidRPr="00C71B40">
        <w:rPr>
          <w:rFonts w:cstheme="minorHAnsi"/>
        </w:rPr>
        <w:t xml:space="preserve"> </w:t>
      </w:r>
    </w:p>
    <w:p w14:paraId="5C4A2411" w14:textId="3A87E83A" w:rsidR="00D52B47" w:rsidRPr="00C71B40" w:rsidRDefault="0045283D" w:rsidP="00D52B47">
      <w:pPr>
        <w:pStyle w:val="Narration"/>
        <w:numPr>
          <w:ilvl w:val="1"/>
          <w:numId w:val="3"/>
        </w:numPr>
        <w:rPr>
          <w:lang w:val="en-US"/>
        </w:rPr>
      </w:pPr>
      <w:r w:rsidRPr="00C71B40">
        <w:rPr>
          <w:lang w:val="en-US"/>
        </w:rPr>
        <w:t xml:space="preserve">After </w:t>
      </w:r>
      <w:r w:rsidR="00FB5967" w:rsidRPr="00C71B40">
        <w:rPr>
          <w:lang w:val="en-US"/>
        </w:rPr>
        <w:t xml:space="preserve">initializing and </w:t>
      </w:r>
      <w:r w:rsidRPr="00C71B40">
        <w:rPr>
          <w:lang w:val="en-US"/>
        </w:rPr>
        <w:t xml:space="preserve">warming up the </w:t>
      </w:r>
      <w:r w:rsidR="00BE2BFE" w:rsidRPr="00C71B40">
        <w:rPr>
          <w:lang w:val="en-US"/>
        </w:rPr>
        <w:t xml:space="preserve">radiator </w:t>
      </w:r>
      <w:r w:rsidRPr="00C71B40">
        <w:rPr>
          <w:lang w:val="en-US"/>
        </w:rPr>
        <w:t>system, o</w:t>
      </w:r>
      <w:r w:rsidR="00D52B47" w:rsidRPr="00C71B40">
        <w:rPr>
          <w:lang w:val="en-US"/>
        </w:rPr>
        <w:t xml:space="preserve">pen the cabinet door </w:t>
      </w:r>
      <w:r w:rsidR="00D52B47" w:rsidRPr="00C71B40">
        <w:rPr>
          <w:b/>
          <w:bCs/>
          <w:lang w:val="en-US"/>
        </w:rPr>
        <w:t>[1]</w:t>
      </w:r>
      <w:r w:rsidR="00F60737" w:rsidRPr="00C71B40">
        <w:rPr>
          <w:lang w:val="en-US"/>
        </w:rPr>
        <w:t xml:space="preserve"> and i</w:t>
      </w:r>
      <w:r w:rsidR="00D52B47" w:rsidRPr="00C71B40">
        <w:rPr>
          <w:lang w:val="en-US"/>
        </w:rPr>
        <w:t xml:space="preserve">nsert the </w:t>
      </w:r>
      <w:r w:rsidRPr="00C71B40">
        <w:rPr>
          <w:lang w:val="en-US"/>
        </w:rPr>
        <w:t>2-millimeter aluminum filter into the filter slot if it is not already in place</w:t>
      </w:r>
      <w:r w:rsidR="00D52B47" w:rsidRPr="00C71B40">
        <w:rPr>
          <w:lang w:val="en-US"/>
        </w:rPr>
        <w:t xml:space="preserve"> </w:t>
      </w:r>
      <w:r w:rsidR="00D52B47" w:rsidRPr="00C71B40">
        <w:rPr>
          <w:b/>
          <w:bCs/>
          <w:lang w:val="en-US"/>
        </w:rPr>
        <w:t>[2]</w:t>
      </w:r>
      <w:r w:rsidR="00D52B47" w:rsidRPr="00C71B40">
        <w:rPr>
          <w:lang w:val="en-US"/>
        </w:rPr>
        <w:t xml:space="preserve">. Secure the couch to the platform by depressing the quick-release pin and aligning the pin with the hole in the center of the platform </w:t>
      </w:r>
      <w:r w:rsidR="00D52B47" w:rsidRPr="00C71B40">
        <w:rPr>
          <w:b/>
          <w:bCs/>
          <w:lang w:val="en-US"/>
        </w:rPr>
        <w:t>[3]</w:t>
      </w:r>
      <w:r w:rsidR="00D52B47" w:rsidRPr="00C71B40">
        <w:rPr>
          <w:lang w:val="en-US"/>
        </w:rPr>
        <w:t>.</w:t>
      </w:r>
    </w:p>
    <w:p w14:paraId="235695F7" w14:textId="69E4D3C1" w:rsidR="00D52B47" w:rsidRPr="00C71B40" w:rsidRDefault="009646D7" w:rsidP="00D52B47">
      <w:pPr>
        <w:pStyle w:val="ShotDescription"/>
        <w:numPr>
          <w:ilvl w:val="2"/>
          <w:numId w:val="3"/>
        </w:numPr>
      </w:pPr>
      <w:r w:rsidRPr="00C71B40">
        <w:t xml:space="preserve">WIDE: </w:t>
      </w:r>
      <w:r w:rsidR="00D52B47" w:rsidRPr="00C71B40">
        <w:t>Talent opening the cabinet door.</w:t>
      </w:r>
    </w:p>
    <w:p w14:paraId="4BC3ECE3" w14:textId="77777777" w:rsidR="00D52B47" w:rsidRPr="00C71B40" w:rsidRDefault="00D52B47" w:rsidP="00D52B47">
      <w:pPr>
        <w:pStyle w:val="ShotDescription"/>
        <w:numPr>
          <w:ilvl w:val="2"/>
          <w:numId w:val="3"/>
        </w:numPr>
      </w:pPr>
      <w:r w:rsidRPr="00C71B40">
        <w:t xml:space="preserve">Talent inserting the </w:t>
      </w:r>
      <w:proofErr w:type="gramStart"/>
      <w:r w:rsidRPr="00C71B40">
        <w:t>2 millimeter</w:t>
      </w:r>
      <w:proofErr w:type="gramEnd"/>
      <w:r w:rsidRPr="00C71B40">
        <w:t xml:space="preserve"> aluminum filter into the filter slot.</w:t>
      </w:r>
    </w:p>
    <w:p w14:paraId="3663973C" w14:textId="77777777" w:rsidR="00D52B47" w:rsidRPr="00C71B40" w:rsidRDefault="00D52B47" w:rsidP="00D52B47">
      <w:pPr>
        <w:pStyle w:val="ShotDescription"/>
        <w:numPr>
          <w:ilvl w:val="2"/>
          <w:numId w:val="3"/>
        </w:numPr>
      </w:pPr>
      <w:r w:rsidRPr="00C71B40">
        <w:t>Talent depressing the quick-release pin and securing the couch to the platform.</w:t>
      </w:r>
    </w:p>
    <w:p w14:paraId="7386600C" w14:textId="3BA39714" w:rsidR="00D52B47" w:rsidRPr="00C71B40" w:rsidRDefault="000D4212" w:rsidP="00984F26">
      <w:pPr>
        <w:pStyle w:val="Narration"/>
        <w:numPr>
          <w:ilvl w:val="1"/>
          <w:numId w:val="3"/>
        </w:numPr>
        <w:rPr>
          <w:lang w:val="en-US"/>
        </w:rPr>
      </w:pPr>
      <w:r w:rsidRPr="00C71B40">
        <w:rPr>
          <w:strike/>
          <w:lang w:val="en-US"/>
        </w:rPr>
        <w:t>Next, p</w:t>
      </w:r>
      <w:r w:rsidR="00FB5967" w:rsidRPr="00C71B40">
        <w:rPr>
          <w:strike/>
          <w:lang w:val="en-US"/>
        </w:rPr>
        <w:t xml:space="preserve">lace the rodent bed onto the couch and secure it with tape </w:t>
      </w:r>
      <w:r w:rsidR="00FB5967" w:rsidRPr="00C71B40">
        <w:rPr>
          <w:b/>
          <w:bCs/>
          <w:strike/>
          <w:lang w:val="en-US"/>
        </w:rPr>
        <w:t>[1]</w:t>
      </w:r>
      <w:r w:rsidR="00FB5967" w:rsidRPr="00C71B40">
        <w:rPr>
          <w:strike/>
          <w:lang w:val="en-US"/>
        </w:rPr>
        <w:t>.</w:t>
      </w:r>
      <w:r w:rsidR="00FB5967" w:rsidRPr="00C71B40">
        <w:rPr>
          <w:lang w:val="en-US"/>
        </w:rPr>
        <w:t xml:space="preserve"> </w:t>
      </w:r>
      <w:r w:rsidR="005E6DD5" w:rsidRPr="00C71B40">
        <w:rPr>
          <w:lang w:val="en-US"/>
        </w:rPr>
        <w:t>Next, a</w:t>
      </w:r>
      <w:r w:rsidR="00FB5967" w:rsidRPr="00C71B40">
        <w:rPr>
          <w:lang w:val="en-US"/>
        </w:rPr>
        <w:t xml:space="preserve">ttach the </w:t>
      </w:r>
      <w:r w:rsidR="005E6DD5" w:rsidRPr="00C71B40">
        <w:rPr>
          <w:lang w:val="en-US"/>
        </w:rPr>
        <w:t>i</w:t>
      </w:r>
      <w:r w:rsidR="00FB5967" w:rsidRPr="00C71B40">
        <w:rPr>
          <w:lang w:val="en-US"/>
        </w:rPr>
        <w:t xml:space="preserve">soflurane tube to the head of the </w:t>
      </w:r>
      <w:r w:rsidR="005E6DD5" w:rsidRPr="00C71B40">
        <w:rPr>
          <w:lang w:val="en-US"/>
        </w:rPr>
        <w:t xml:space="preserve">rodent </w:t>
      </w:r>
      <w:r w:rsidR="00FB5967" w:rsidRPr="00C71B40">
        <w:rPr>
          <w:lang w:val="en-US"/>
        </w:rPr>
        <w:t>bed</w:t>
      </w:r>
      <w:r w:rsidR="00973F6A" w:rsidRPr="00C71B40">
        <w:rPr>
          <w:lang w:val="en-US"/>
        </w:rPr>
        <w:t xml:space="preserve"> </w:t>
      </w:r>
      <w:r w:rsidR="00973F6A" w:rsidRPr="00C71B40">
        <w:rPr>
          <w:b/>
          <w:bCs/>
          <w:lang w:val="en-US"/>
        </w:rPr>
        <w:t>[2]</w:t>
      </w:r>
      <w:r w:rsidR="00FB5967" w:rsidRPr="00C71B40">
        <w:rPr>
          <w:lang w:val="en-US"/>
        </w:rPr>
        <w:t xml:space="preserve"> and turn the gas on </w:t>
      </w:r>
      <w:r w:rsidR="002864D4" w:rsidRPr="00C71B40">
        <w:rPr>
          <w:lang w:val="en-US"/>
        </w:rPr>
        <w:t xml:space="preserve">to administer 1 to 3% dose of </w:t>
      </w:r>
      <w:r w:rsidR="00C71B40" w:rsidRPr="00C71B40">
        <w:rPr>
          <w:lang w:val="en-US"/>
        </w:rPr>
        <w:t>anesthesia</w:t>
      </w:r>
      <w:r w:rsidR="002864D4" w:rsidRPr="00C71B40">
        <w:rPr>
          <w:lang w:val="en-US"/>
        </w:rPr>
        <w:t xml:space="preserve"> </w:t>
      </w:r>
      <w:r w:rsidR="00FB5967" w:rsidRPr="00C71B40">
        <w:rPr>
          <w:b/>
          <w:bCs/>
          <w:lang w:val="en-US"/>
        </w:rPr>
        <w:t>[</w:t>
      </w:r>
      <w:r w:rsidR="00973F6A" w:rsidRPr="00C71B40">
        <w:rPr>
          <w:b/>
          <w:bCs/>
          <w:lang w:val="en-US"/>
        </w:rPr>
        <w:t>3</w:t>
      </w:r>
      <w:r w:rsidR="00FB5967" w:rsidRPr="00C71B40">
        <w:rPr>
          <w:b/>
          <w:bCs/>
          <w:lang w:val="en-US"/>
        </w:rPr>
        <w:t>]</w:t>
      </w:r>
      <w:r w:rsidR="00FB5967" w:rsidRPr="00C71B40">
        <w:rPr>
          <w:lang w:val="en-US"/>
        </w:rPr>
        <w:t>. Place the</w:t>
      </w:r>
      <w:r w:rsidR="00984F26" w:rsidRPr="00C71B40">
        <w:rPr>
          <w:lang w:val="en-US"/>
        </w:rPr>
        <w:t xml:space="preserve"> anesthetized</w:t>
      </w:r>
      <w:r w:rsidR="00FB5967" w:rsidRPr="00C71B40">
        <w:rPr>
          <w:lang w:val="en-US"/>
        </w:rPr>
        <w:t xml:space="preserve"> mouse onto the bed in a prone or supine position according to the experiment protocol </w:t>
      </w:r>
      <w:r w:rsidR="00FB5967" w:rsidRPr="00C71B40">
        <w:rPr>
          <w:b/>
          <w:bCs/>
          <w:lang w:val="en-US"/>
        </w:rPr>
        <w:t>[</w:t>
      </w:r>
      <w:r w:rsidR="00973F6A" w:rsidRPr="00C71B40">
        <w:rPr>
          <w:b/>
          <w:bCs/>
          <w:lang w:val="en-US"/>
        </w:rPr>
        <w:t>4</w:t>
      </w:r>
      <w:r w:rsidR="00FB5967" w:rsidRPr="00C71B40">
        <w:rPr>
          <w:b/>
          <w:bCs/>
          <w:lang w:val="en-US"/>
        </w:rPr>
        <w:t>]</w:t>
      </w:r>
      <w:r w:rsidR="00FB5967" w:rsidRPr="00C71B40">
        <w:rPr>
          <w:lang w:val="en-US"/>
        </w:rPr>
        <w:t>.</w:t>
      </w:r>
      <w:r w:rsidR="00973F6A" w:rsidRPr="00C71B40">
        <w:rPr>
          <w:lang w:val="en-US"/>
        </w:rPr>
        <w:t xml:space="preserve"> </w:t>
      </w:r>
      <w:r w:rsidR="00973F6A" w:rsidRPr="00C71B40">
        <w:rPr>
          <w:highlight w:val="green"/>
          <w:lang w:val="en-US"/>
        </w:rPr>
        <w:t>NOTE: The VO is edited for the additional shot</w:t>
      </w:r>
    </w:p>
    <w:p w14:paraId="3D172D85" w14:textId="77777777" w:rsidR="00984F26" w:rsidRPr="00C71B40" w:rsidRDefault="00984F26" w:rsidP="00984F26">
      <w:pPr>
        <w:pStyle w:val="ShotDescription"/>
        <w:numPr>
          <w:ilvl w:val="2"/>
          <w:numId w:val="3"/>
        </w:numPr>
        <w:rPr>
          <w:strike/>
        </w:rPr>
      </w:pPr>
      <w:r w:rsidRPr="00C71B40">
        <w:rPr>
          <w:strike/>
        </w:rPr>
        <w:t>Talent placing the rodent bed onto the couch and securing it with tape.</w:t>
      </w:r>
    </w:p>
    <w:p w14:paraId="2CDA40DC" w14:textId="04846A56" w:rsidR="005D0C7A" w:rsidRPr="00C71B40" w:rsidRDefault="00984F26" w:rsidP="00984F26">
      <w:pPr>
        <w:pStyle w:val="ShotDescription"/>
        <w:numPr>
          <w:ilvl w:val="2"/>
          <w:numId w:val="3"/>
        </w:numPr>
      </w:pPr>
      <w:r w:rsidRPr="00C71B40">
        <w:t>Talent attaching the isoflurane tube to the head of the bed</w:t>
      </w:r>
      <w:r w:rsidR="005D0C7A" w:rsidRPr="00C71B40">
        <w:t>.</w:t>
      </w:r>
      <w:r w:rsidRPr="00C71B40">
        <w:t xml:space="preserve"> </w:t>
      </w:r>
    </w:p>
    <w:p w14:paraId="3D3A1431" w14:textId="4FAD58EF" w:rsidR="00984F26" w:rsidRPr="00C71B40" w:rsidRDefault="005D0C7A" w:rsidP="005D0C7A">
      <w:pPr>
        <w:pStyle w:val="ShotDescription"/>
        <w:numPr>
          <w:ilvl w:val="3"/>
          <w:numId w:val="3"/>
        </w:numPr>
        <w:rPr>
          <w:color w:val="EE0000"/>
        </w:rPr>
      </w:pPr>
      <w:r w:rsidRPr="00C71B40">
        <w:rPr>
          <w:color w:val="EE0000"/>
        </w:rPr>
        <w:t xml:space="preserve">Talent </w:t>
      </w:r>
      <w:r w:rsidR="00984F26" w:rsidRPr="00C71B40">
        <w:rPr>
          <w:color w:val="EE0000"/>
        </w:rPr>
        <w:t>turning the gas on.</w:t>
      </w:r>
      <w:r w:rsidR="00973F6A" w:rsidRPr="00C71B40">
        <w:rPr>
          <w:color w:val="EE0000"/>
        </w:rPr>
        <w:t xml:space="preserve"> Added shot</w:t>
      </w:r>
    </w:p>
    <w:p w14:paraId="29910FC8" w14:textId="315F981C" w:rsidR="00984F26" w:rsidRPr="00C71B40" w:rsidRDefault="00984F26" w:rsidP="000D4212">
      <w:pPr>
        <w:pStyle w:val="ShotDescription"/>
        <w:numPr>
          <w:ilvl w:val="2"/>
          <w:numId w:val="3"/>
        </w:numPr>
      </w:pPr>
      <w:r w:rsidRPr="00C71B40">
        <w:t>Talent placing the mouse onto the rodent bed in the required position.</w:t>
      </w:r>
    </w:p>
    <w:p w14:paraId="051FB389" w14:textId="2AC39A7B" w:rsidR="00D52B47" w:rsidRPr="00C71B40" w:rsidRDefault="00F60737" w:rsidP="00D52B47">
      <w:pPr>
        <w:pStyle w:val="Narration"/>
        <w:numPr>
          <w:ilvl w:val="1"/>
          <w:numId w:val="3"/>
        </w:numPr>
        <w:rPr>
          <w:lang w:val="en-US"/>
        </w:rPr>
      </w:pPr>
      <w:r w:rsidRPr="00C71B40">
        <w:rPr>
          <w:lang w:val="en-US"/>
        </w:rPr>
        <w:t>Then, o</w:t>
      </w:r>
      <w:r w:rsidR="00D52B47" w:rsidRPr="00C71B40">
        <w:rPr>
          <w:lang w:val="en-US"/>
        </w:rPr>
        <w:t xml:space="preserve">pen Software 5. Under the </w:t>
      </w:r>
      <w:r w:rsidR="00D52B47" w:rsidRPr="00C71B40">
        <w:rPr>
          <w:b/>
          <w:bCs/>
          <w:lang w:val="en-US"/>
        </w:rPr>
        <w:t>Radiation delivery</w:t>
      </w:r>
      <w:r w:rsidR="00D52B47" w:rsidRPr="00C71B40">
        <w:rPr>
          <w:lang w:val="en-US"/>
        </w:rPr>
        <w:t xml:space="preserve"> category, select </w:t>
      </w:r>
      <w:r w:rsidR="00D52B47" w:rsidRPr="00C71B40">
        <w:rPr>
          <w:b/>
          <w:bCs/>
          <w:lang w:val="en-US"/>
        </w:rPr>
        <w:t>CT targeting</w:t>
      </w:r>
      <w:r w:rsidR="00D52B47" w:rsidRPr="00C71B40">
        <w:rPr>
          <w:lang w:val="en-US"/>
        </w:rPr>
        <w:t xml:space="preserve"> with either the manual or treatment protocol </w:t>
      </w:r>
      <w:r w:rsidR="00D52B47" w:rsidRPr="00C71B40">
        <w:rPr>
          <w:b/>
          <w:bCs/>
          <w:lang w:val="en-US"/>
        </w:rPr>
        <w:t>[</w:t>
      </w:r>
      <w:r w:rsidRPr="00C71B40">
        <w:rPr>
          <w:b/>
          <w:bCs/>
          <w:lang w:val="en-US"/>
        </w:rPr>
        <w:t>1</w:t>
      </w:r>
      <w:r w:rsidR="00D52B47" w:rsidRPr="00C71B40">
        <w:rPr>
          <w:b/>
          <w:bCs/>
          <w:lang w:val="en-US"/>
        </w:rPr>
        <w:t>]</w:t>
      </w:r>
      <w:r w:rsidR="00D52B47" w:rsidRPr="00C71B40">
        <w:rPr>
          <w:lang w:val="en-US"/>
        </w:rPr>
        <w:t>.</w:t>
      </w:r>
    </w:p>
    <w:p w14:paraId="38E70B4D" w14:textId="57757FCB" w:rsidR="00FB5967" w:rsidRPr="00C71B40" w:rsidRDefault="00D52B47" w:rsidP="00973F6A">
      <w:pPr>
        <w:pStyle w:val="ShotDescription"/>
        <w:numPr>
          <w:ilvl w:val="2"/>
          <w:numId w:val="3"/>
        </w:numPr>
      </w:pPr>
      <w:r w:rsidRPr="00C71B40">
        <w:t>SCREEN</w:t>
      </w:r>
      <w:proofErr w:type="gramStart"/>
      <w:r w:rsidRPr="00C71B40">
        <w:t xml:space="preserve">: </w:t>
      </w:r>
      <w:r w:rsidR="00973F6A" w:rsidRPr="00C71B40">
        <w:t xml:space="preserve"> 71605_screenshot_1.mp4</w:t>
      </w:r>
      <w:proofErr w:type="gramEnd"/>
      <w:r w:rsidR="00973F6A" w:rsidRPr="00C71B40">
        <w:t>: 00:00-00:12</w:t>
      </w:r>
    </w:p>
    <w:p w14:paraId="5C053D45" w14:textId="0DE7BF1F" w:rsidR="00D52B47" w:rsidRPr="00C71B40" w:rsidRDefault="00D52B47" w:rsidP="00D52B47">
      <w:pPr>
        <w:pStyle w:val="Narration"/>
        <w:numPr>
          <w:ilvl w:val="1"/>
          <w:numId w:val="3"/>
        </w:numPr>
        <w:rPr>
          <w:lang w:val="en-US"/>
        </w:rPr>
      </w:pPr>
      <w:r w:rsidRPr="00C71B40">
        <w:rPr>
          <w:lang w:val="en-US"/>
        </w:rPr>
        <w:t xml:space="preserve">Under </w:t>
      </w:r>
      <w:r w:rsidRPr="00C71B40">
        <w:rPr>
          <w:b/>
          <w:bCs/>
          <w:lang w:val="en-US"/>
        </w:rPr>
        <w:t>Preset selection</w:t>
      </w:r>
      <w:r w:rsidRPr="00C71B40">
        <w:rPr>
          <w:lang w:val="en-US"/>
        </w:rPr>
        <w:t xml:space="preserve">, choose the preset according to the target tissue type and select </w:t>
      </w:r>
      <w:r w:rsidRPr="00C71B40">
        <w:rPr>
          <w:b/>
          <w:bCs/>
          <w:lang w:val="en-US"/>
        </w:rPr>
        <w:t>Next</w:t>
      </w:r>
      <w:r w:rsidRPr="00C71B40">
        <w:rPr>
          <w:lang w:val="en-US"/>
        </w:rPr>
        <w:t xml:space="preserve"> </w:t>
      </w:r>
      <w:r w:rsidRPr="00C71B40">
        <w:rPr>
          <w:b/>
          <w:bCs/>
          <w:lang w:val="en-US"/>
        </w:rPr>
        <w:t>[</w:t>
      </w:r>
      <w:r w:rsidR="0045283D" w:rsidRPr="00C71B40">
        <w:rPr>
          <w:b/>
          <w:bCs/>
          <w:lang w:val="en-US"/>
        </w:rPr>
        <w:t>1</w:t>
      </w:r>
      <w:r w:rsidRPr="00C71B40">
        <w:rPr>
          <w:b/>
          <w:bCs/>
          <w:lang w:val="en-US"/>
        </w:rPr>
        <w:t>]</w:t>
      </w:r>
      <w:r w:rsidRPr="00C71B40">
        <w:rPr>
          <w:lang w:val="en-US"/>
        </w:rPr>
        <w:t xml:space="preserve">. Verify that the appropriate filter for the planned beam quality is inserted and confirm that the displayed filter status is green </w:t>
      </w:r>
      <w:r w:rsidRPr="00C71B40">
        <w:rPr>
          <w:b/>
          <w:bCs/>
          <w:lang w:val="en-US"/>
        </w:rPr>
        <w:t>[</w:t>
      </w:r>
      <w:r w:rsidR="0045283D" w:rsidRPr="00C71B40">
        <w:rPr>
          <w:b/>
          <w:bCs/>
          <w:lang w:val="en-US"/>
        </w:rPr>
        <w:t>2</w:t>
      </w:r>
      <w:r w:rsidRPr="00C71B40">
        <w:rPr>
          <w:b/>
          <w:bCs/>
          <w:lang w:val="en-US"/>
        </w:rPr>
        <w:t>]</w:t>
      </w:r>
      <w:r w:rsidRPr="00C71B40">
        <w:rPr>
          <w:lang w:val="en-US"/>
        </w:rPr>
        <w:t xml:space="preserve">. Select </w:t>
      </w:r>
      <w:r w:rsidRPr="00C71B40">
        <w:rPr>
          <w:b/>
          <w:bCs/>
          <w:lang w:val="en-US"/>
        </w:rPr>
        <w:t>Start</w:t>
      </w:r>
      <w:r w:rsidRPr="00C71B40">
        <w:rPr>
          <w:lang w:val="en-US"/>
        </w:rPr>
        <w:t xml:space="preserve"> to begin the</w:t>
      </w:r>
      <w:r w:rsidR="003038BD" w:rsidRPr="00C71B40">
        <w:rPr>
          <w:lang w:val="en-US"/>
        </w:rPr>
        <w:t xml:space="preserve"> CT</w:t>
      </w:r>
      <w:r w:rsidRPr="00C71B40">
        <w:rPr>
          <w:lang w:val="en-US"/>
        </w:rPr>
        <w:t xml:space="preserve"> scan</w:t>
      </w:r>
      <w:r w:rsidR="00C71B40">
        <w:rPr>
          <w:lang w:val="en-US"/>
        </w:rPr>
        <w:t>,</w:t>
      </w:r>
      <w:r w:rsidRPr="00C71B40">
        <w:rPr>
          <w:lang w:val="en-US"/>
        </w:rPr>
        <w:t xml:space="preserve"> </w:t>
      </w:r>
      <w:r w:rsidR="00BE2BFE" w:rsidRPr="00C71B40">
        <w:rPr>
          <w:lang w:val="en-US"/>
        </w:rPr>
        <w:t>and t</w:t>
      </w:r>
      <w:r w:rsidRPr="00C71B40">
        <w:rPr>
          <w:lang w:val="en-US"/>
        </w:rPr>
        <w:t>he shutter will automatically open and close</w:t>
      </w:r>
      <w:r w:rsidR="0045283D" w:rsidRPr="00C71B40">
        <w:rPr>
          <w:lang w:val="en-US"/>
        </w:rPr>
        <w:t xml:space="preserve"> </w:t>
      </w:r>
      <w:r w:rsidR="0045283D" w:rsidRPr="00C71B40">
        <w:rPr>
          <w:b/>
          <w:bCs/>
          <w:lang w:val="en-US"/>
        </w:rPr>
        <w:t>[</w:t>
      </w:r>
      <w:r w:rsidR="00C75749" w:rsidRPr="00C71B40">
        <w:rPr>
          <w:b/>
          <w:bCs/>
          <w:lang w:val="en-US"/>
        </w:rPr>
        <w:t>3</w:t>
      </w:r>
      <w:r w:rsidR="0045283D" w:rsidRPr="00C71B40">
        <w:rPr>
          <w:b/>
          <w:bCs/>
          <w:lang w:val="en-US"/>
        </w:rPr>
        <w:t>]</w:t>
      </w:r>
      <w:r w:rsidRPr="00C71B40">
        <w:rPr>
          <w:b/>
          <w:bCs/>
          <w:lang w:val="en-US"/>
        </w:rPr>
        <w:t>.</w:t>
      </w:r>
    </w:p>
    <w:p w14:paraId="056EC49F" w14:textId="22B8A3E5" w:rsidR="00D52B47" w:rsidRPr="00C71B40" w:rsidRDefault="00D52B47" w:rsidP="0045283D">
      <w:pPr>
        <w:pStyle w:val="ShotDescription"/>
        <w:numPr>
          <w:ilvl w:val="2"/>
          <w:numId w:val="3"/>
        </w:numPr>
      </w:pPr>
      <w:r w:rsidRPr="00C71B40">
        <w:t>SCREEN:</w:t>
      </w:r>
      <w:r w:rsidR="00973F6A" w:rsidRPr="00C71B40">
        <w:t xml:space="preserve"> 71605_screenshot_1.mp4: 00:13-00:17, 00:21-00:22, 00:26-00:28, 00:37-00:43</w:t>
      </w:r>
    </w:p>
    <w:p w14:paraId="0579B0AD" w14:textId="033764F5" w:rsidR="00D52B47" w:rsidRPr="00C71B40" w:rsidRDefault="00D52B47" w:rsidP="00D52B47">
      <w:pPr>
        <w:pStyle w:val="ShotDescription"/>
        <w:numPr>
          <w:ilvl w:val="2"/>
          <w:numId w:val="3"/>
        </w:numPr>
      </w:pPr>
      <w:r w:rsidRPr="00C71B40">
        <w:t>SCREEN:</w:t>
      </w:r>
      <w:r w:rsidR="00C75749" w:rsidRPr="00C71B40">
        <w:t xml:space="preserve"> 71605_screenshot_1.mp4: </w:t>
      </w:r>
      <w:r w:rsidRPr="00C71B40">
        <w:t xml:space="preserve"> </w:t>
      </w:r>
      <w:r w:rsidR="00973F6A" w:rsidRPr="00C71B40">
        <w:t xml:space="preserve"> 00:47-00:57</w:t>
      </w:r>
    </w:p>
    <w:p w14:paraId="287B9712" w14:textId="599D69BD" w:rsidR="00D52B47" w:rsidRPr="00C71B40" w:rsidRDefault="00D52B47" w:rsidP="00D52B47">
      <w:pPr>
        <w:pStyle w:val="ShotDescription"/>
        <w:numPr>
          <w:ilvl w:val="2"/>
          <w:numId w:val="3"/>
        </w:numPr>
      </w:pPr>
      <w:proofErr w:type="gramStart"/>
      <w:r w:rsidRPr="00C71B40">
        <w:t>SCREEN:</w:t>
      </w:r>
      <w:r w:rsidR="00C75749" w:rsidRPr="00C71B40">
        <w:t xml:space="preserve">71605_screenshot_1.mp4: </w:t>
      </w:r>
      <w:r w:rsidRPr="00C71B40">
        <w:t xml:space="preserve"> </w:t>
      </w:r>
      <w:r w:rsidR="00973F6A" w:rsidRPr="00C71B40">
        <w:t>00</w:t>
      </w:r>
      <w:proofErr w:type="gramEnd"/>
      <w:r w:rsidR="00973F6A" w:rsidRPr="00C71B40">
        <w:t>:58-01:02</w:t>
      </w:r>
    </w:p>
    <w:p w14:paraId="2A7C5B4C" w14:textId="1C49722C" w:rsidR="00F60737" w:rsidRPr="00C71B40" w:rsidRDefault="005D0C7A" w:rsidP="00D52B47">
      <w:pPr>
        <w:pStyle w:val="ShotDescription"/>
        <w:numPr>
          <w:ilvl w:val="2"/>
          <w:numId w:val="3"/>
        </w:numPr>
        <w:rPr>
          <w:strike/>
        </w:rPr>
      </w:pPr>
      <w:r w:rsidRPr="00C71B40">
        <w:rPr>
          <w:strike/>
        </w:rPr>
        <w:lastRenderedPageBreak/>
        <w:t xml:space="preserve">SCREEN: </w:t>
      </w:r>
      <w:r w:rsidR="00F60737" w:rsidRPr="00C71B40">
        <w:rPr>
          <w:strike/>
        </w:rPr>
        <w:t xml:space="preserve">Shot of the shutter closing and </w:t>
      </w:r>
      <w:proofErr w:type="gramStart"/>
      <w:r w:rsidR="00F60737" w:rsidRPr="00C71B40">
        <w:rPr>
          <w:strike/>
        </w:rPr>
        <w:t>opening</w:t>
      </w:r>
      <w:r w:rsidR="00C75749" w:rsidRPr="00C71B40">
        <w:rPr>
          <w:strike/>
        </w:rPr>
        <w:t xml:space="preserve"> </w:t>
      </w:r>
      <w:r w:rsidR="00C75749" w:rsidRPr="00C71B40">
        <w:t xml:space="preserve"> NOTE</w:t>
      </w:r>
      <w:proofErr w:type="gramEnd"/>
      <w:r w:rsidR="00C75749" w:rsidRPr="00C71B40">
        <w:t>: Not provided</w:t>
      </w:r>
    </w:p>
    <w:p w14:paraId="285F4630" w14:textId="5A4A32F9" w:rsidR="00D52B47" w:rsidRPr="00C71B40" w:rsidRDefault="00F93AF3" w:rsidP="00D52B47">
      <w:pPr>
        <w:pStyle w:val="Narration"/>
        <w:numPr>
          <w:ilvl w:val="1"/>
          <w:numId w:val="3"/>
        </w:numPr>
        <w:rPr>
          <w:lang w:val="en-US"/>
        </w:rPr>
      </w:pPr>
      <w:r w:rsidRPr="00C71B40">
        <w:rPr>
          <w:lang w:val="en-US"/>
        </w:rPr>
        <w:t>Then, u</w:t>
      </w:r>
      <w:r w:rsidR="00D52B47" w:rsidRPr="00C71B40">
        <w:rPr>
          <w:lang w:val="en-US"/>
        </w:rPr>
        <w:t xml:space="preserve">se the webcam to ensure that the gantry will not collide with the couch or animal as it rotates 360 degrees </w:t>
      </w:r>
      <w:r w:rsidR="00D52B47" w:rsidRPr="00C71B40">
        <w:rPr>
          <w:b/>
          <w:bCs/>
          <w:lang w:val="en-US"/>
        </w:rPr>
        <w:t>[1]</w:t>
      </w:r>
      <w:r w:rsidR="00D52B47" w:rsidRPr="00C71B40">
        <w:rPr>
          <w:lang w:val="en-US"/>
        </w:rPr>
        <w:t xml:space="preserve">. If a collision looks imminent, press the red emergency stop button on the console to halt the gantry </w:t>
      </w:r>
      <w:r w:rsidR="00D52B47" w:rsidRPr="00C71B40">
        <w:rPr>
          <w:b/>
          <w:bCs/>
          <w:lang w:val="en-US"/>
        </w:rPr>
        <w:t>[2]</w:t>
      </w:r>
      <w:r w:rsidR="00D52B47" w:rsidRPr="00C71B40">
        <w:rPr>
          <w:lang w:val="en-US"/>
        </w:rPr>
        <w:t xml:space="preserve">. Once the </w:t>
      </w:r>
      <w:r w:rsidR="00F60737" w:rsidRPr="00C71B40">
        <w:rPr>
          <w:lang w:val="en-US"/>
        </w:rPr>
        <w:t xml:space="preserve">CT </w:t>
      </w:r>
      <w:r w:rsidR="00D52B47" w:rsidRPr="00C71B40">
        <w:rPr>
          <w:lang w:val="en-US"/>
        </w:rPr>
        <w:t xml:space="preserve">scan is complete, select </w:t>
      </w:r>
      <w:r w:rsidR="00D52B47" w:rsidRPr="00C71B40">
        <w:rPr>
          <w:b/>
          <w:bCs/>
          <w:lang w:val="en-US"/>
        </w:rPr>
        <w:t>Next</w:t>
      </w:r>
      <w:r w:rsidR="00D52B47" w:rsidRPr="00C71B40">
        <w:rPr>
          <w:lang w:val="en-US"/>
        </w:rPr>
        <w:t xml:space="preserve"> </w:t>
      </w:r>
      <w:r w:rsidR="00D52B47" w:rsidRPr="00C71B40">
        <w:rPr>
          <w:b/>
          <w:bCs/>
          <w:lang w:val="en-US"/>
        </w:rPr>
        <w:t>[3]</w:t>
      </w:r>
      <w:r w:rsidR="00D52B47" w:rsidRPr="00C71B40">
        <w:rPr>
          <w:lang w:val="en-US"/>
        </w:rPr>
        <w:t xml:space="preserve">. Review the acquired </w:t>
      </w:r>
      <w:r w:rsidR="00F60737" w:rsidRPr="00C71B40">
        <w:rPr>
          <w:lang w:val="en-US"/>
        </w:rPr>
        <w:t xml:space="preserve">CT </w:t>
      </w:r>
      <w:r w:rsidR="00D52B47" w:rsidRPr="00C71B40">
        <w:rPr>
          <w:lang w:val="en-US"/>
        </w:rPr>
        <w:t xml:space="preserve">scan in the coronal, sagittal, and axial panels, then zoom in and scroll through the acquired slices to adjust the views as necessary </w:t>
      </w:r>
      <w:r w:rsidR="00D52B47" w:rsidRPr="00C71B40">
        <w:rPr>
          <w:b/>
          <w:bCs/>
          <w:lang w:val="en-US"/>
        </w:rPr>
        <w:t>[4]</w:t>
      </w:r>
      <w:r w:rsidR="00D52B47" w:rsidRPr="00C71B40">
        <w:rPr>
          <w:lang w:val="en-US"/>
        </w:rPr>
        <w:t>.</w:t>
      </w:r>
    </w:p>
    <w:p w14:paraId="78122592" w14:textId="56B64229" w:rsidR="00C75749" w:rsidRPr="00C71B40" w:rsidRDefault="00D52B47" w:rsidP="00C81176">
      <w:pPr>
        <w:pStyle w:val="ShotDescription"/>
        <w:numPr>
          <w:ilvl w:val="2"/>
          <w:numId w:val="3"/>
        </w:numPr>
      </w:pPr>
      <w:r w:rsidRPr="00C71B40">
        <w:t>SCREEN:</w:t>
      </w:r>
      <w:r w:rsidR="00C75749" w:rsidRPr="00C71B40">
        <w:t xml:space="preserve"> 71605_screenshot_1.mp4</w:t>
      </w:r>
      <w:proofErr w:type="gramStart"/>
      <w:r w:rsidR="00C75749" w:rsidRPr="00C71B40">
        <w:t xml:space="preserve">: </w:t>
      </w:r>
      <w:r w:rsidRPr="00C71B40">
        <w:t xml:space="preserve"> </w:t>
      </w:r>
      <w:r w:rsidR="00C75749" w:rsidRPr="00C71B40">
        <w:t>01</w:t>
      </w:r>
      <w:proofErr w:type="gramEnd"/>
      <w:r w:rsidR="00C75749" w:rsidRPr="00C71B40">
        <w:t>:28-02:00</w:t>
      </w:r>
    </w:p>
    <w:p w14:paraId="2A951779" w14:textId="00C09B4A" w:rsidR="00D52B47" w:rsidRPr="00C71B40" w:rsidRDefault="00D52B47" w:rsidP="00C81176">
      <w:pPr>
        <w:pStyle w:val="ShotDescription"/>
        <w:numPr>
          <w:ilvl w:val="2"/>
          <w:numId w:val="3"/>
        </w:numPr>
      </w:pPr>
      <w:r w:rsidRPr="00C71B40">
        <w:t>Talent pressing the red emergency stop button on the console.</w:t>
      </w:r>
    </w:p>
    <w:p w14:paraId="67C63387" w14:textId="3DAB6BBD" w:rsidR="00C75749" w:rsidRPr="00C71B40" w:rsidRDefault="00D52B47" w:rsidP="007750A0">
      <w:pPr>
        <w:pStyle w:val="ShotDescription"/>
        <w:numPr>
          <w:ilvl w:val="2"/>
          <w:numId w:val="3"/>
        </w:numPr>
      </w:pPr>
      <w:r w:rsidRPr="00C71B40">
        <w:t xml:space="preserve">SCREEN: </w:t>
      </w:r>
      <w:r w:rsidR="00C75749" w:rsidRPr="00C71B40">
        <w:t>71605_screenshot_1.mp4</w:t>
      </w:r>
      <w:proofErr w:type="gramStart"/>
      <w:r w:rsidR="00C75749" w:rsidRPr="00C71B40">
        <w:t>:  02</w:t>
      </w:r>
      <w:proofErr w:type="gramEnd"/>
      <w:r w:rsidR="00C75749" w:rsidRPr="00C71B40">
        <w:t>:47-02:50</w:t>
      </w:r>
    </w:p>
    <w:p w14:paraId="351B0B6D" w14:textId="30D2683B" w:rsidR="00D52B47" w:rsidRPr="00C71B40" w:rsidRDefault="00D52B47" w:rsidP="007750A0">
      <w:pPr>
        <w:pStyle w:val="ShotDescription"/>
        <w:numPr>
          <w:ilvl w:val="2"/>
          <w:numId w:val="3"/>
        </w:numPr>
      </w:pPr>
      <w:r w:rsidRPr="00C71B40">
        <w:t>SCREEN:</w:t>
      </w:r>
      <w:r w:rsidR="00C75749" w:rsidRPr="00C71B40">
        <w:t xml:space="preserve"> 71605_screenshot_1.mp4:  </w:t>
      </w:r>
      <w:r w:rsidRPr="00C71B40">
        <w:t xml:space="preserve"> </w:t>
      </w:r>
      <w:r w:rsidR="00C75749" w:rsidRPr="00C71B40">
        <w:t>02:50-03:00</w:t>
      </w:r>
    </w:p>
    <w:p w14:paraId="69921E40" w14:textId="5873CDAD" w:rsidR="00D52B47" w:rsidRPr="00C71B40" w:rsidRDefault="00D52B47" w:rsidP="00D52B47">
      <w:pPr>
        <w:pStyle w:val="Narration"/>
        <w:numPr>
          <w:ilvl w:val="1"/>
          <w:numId w:val="3"/>
        </w:numPr>
        <w:rPr>
          <w:lang w:val="en-US"/>
        </w:rPr>
      </w:pPr>
      <w:r w:rsidRPr="00C71B40">
        <w:rPr>
          <w:lang w:val="en-US"/>
        </w:rPr>
        <w:t xml:space="preserve">Use the mouse to drag the crosshair to the target isocenter </w:t>
      </w:r>
      <w:r w:rsidRPr="00C71B40">
        <w:rPr>
          <w:b/>
          <w:bCs/>
          <w:lang w:val="en-US"/>
        </w:rPr>
        <w:t>[1]</w:t>
      </w:r>
      <w:r w:rsidRPr="00C71B40">
        <w:rPr>
          <w:lang w:val="en-US"/>
        </w:rPr>
        <w:t xml:space="preserve">. Select </w:t>
      </w:r>
      <w:r w:rsidRPr="00C71B40">
        <w:rPr>
          <w:b/>
          <w:bCs/>
          <w:lang w:val="en-US"/>
        </w:rPr>
        <w:t>Move Stage</w:t>
      </w:r>
      <w:r w:rsidRPr="00C71B40">
        <w:rPr>
          <w:lang w:val="en-US"/>
        </w:rPr>
        <w:t xml:space="preserve">. If necessary, select </w:t>
      </w:r>
      <w:r w:rsidRPr="00C71B40">
        <w:rPr>
          <w:b/>
          <w:bCs/>
          <w:lang w:val="en-US"/>
        </w:rPr>
        <w:t>Scan Again</w:t>
      </w:r>
      <w:r w:rsidRPr="00C71B40">
        <w:rPr>
          <w:lang w:val="en-US"/>
        </w:rPr>
        <w:t xml:space="preserve"> to verify the target position</w:t>
      </w:r>
      <w:r w:rsidR="0045283D" w:rsidRPr="00C71B40">
        <w:rPr>
          <w:lang w:val="en-US"/>
        </w:rPr>
        <w:t xml:space="preserve"> and click</w:t>
      </w:r>
      <w:r w:rsidRPr="00C71B40">
        <w:rPr>
          <w:lang w:val="en-US"/>
        </w:rPr>
        <w:t xml:space="preserve"> </w:t>
      </w:r>
      <w:r w:rsidRPr="00C71B40">
        <w:rPr>
          <w:b/>
          <w:bCs/>
          <w:lang w:val="en-US"/>
        </w:rPr>
        <w:t>Next</w:t>
      </w:r>
      <w:r w:rsidRPr="00C71B40">
        <w:rPr>
          <w:lang w:val="en-US"/>
        </w:rPr>
        <w:t xml:space="preserve"> </w:t>
      </w:r>
      <w:r w:rsidRPr="00C71B40">
        <w:rPr>
          <w:b/>
          <w:bCs/>
          <w:lang w:val="en-US"/>
        </w:rPr>
        <w:t>[</w:t>
      </w:r>
      <w:r w:rsidR="0045283D" w:rsidRPr="00C71B40">
        <w:rPr>
          <w:b/>
          <w:bCs/>
          <w:lang w:val="en-US"/>
        </w:rPr>
        <w:t>2</w:t>
      </w:r>
      <w:r w:rsidRPr="00C71B40">
        <w:rPr>
          <w:b/>
          <w:bCs/>
          <w:lang w:val="en-US"/>
        </w:rPr>
        <w:t>]</w:t>
      </w:r>
      <w:r w:rsidRPr="00C71B40">
        <w:rPr>
          <w:lang w:val="en-US"/>
        </w:rPr>
        <w:t>.</w:t>
      </w:r>
      <w:r w:rsidR="001776DE" w:rsidRPr="00C71B40">
        <w:rPr>
          <w:lang w:val="en-US"/>
        </w:rPr>
        <w:t xml:space="preserve"> On the </w:t>
      </w:r>
      <w:r w:rsidR="001776DE" w:rsidRPr="00C71B40">
        <w:rPr>
          <w:b/>
          <w:bCs/>
          <w:lang w:val="en-US"/>
        </w:rPr>
        <w:t>Export</w:t>
      </w:r>
      <w:r w:rsidR="001776DE" w:rsidRPr="00C71B40">
        <w:rPr>
          <w:lang w:val="en-US"/>
        </w:rPr>
        <w:t xml:space="preserve"> page, select </w:t>
      </w:r>
      <w:r w:rsidR="001776DE" w:rsidRPr="00C71B40">
        <w:rPr>
          <w:b/>
          <w:bCs/>
          <w:lang w:val="en-US"/>
        </w:rPr>
        <w:t>Go</w:t>
      </w:r>
      <w:r w:rsidR="001776DE" w:rsidRPr="00C71B40">
        <w:rPr>
          <w:lang w:val="en-US"/>
        </w:rPr>
        <w:t xml:space="preserve"> to export the DICOM</w:t>
      </w:r>
      <w:r w:rsidR="003038BD" w:rsidRPr="00C71B40">
        <w:rPr>
          <w:lang w:val="en-US"/>
        </w:rPr>
        <w:t xml:space="preserve"> </w:t>
      </w:r>
      <w:r w:rsidR="003038BD" w:rsidRPr="00C71B40">
        <w:rPr>
          <w:i/>
          <w:iCs/>
          <w:color w:val="EE0000"/>
          <w:lang w:val="en-US"/>
        </w:rPr>
        <w:t>(Die-Com)</w:t>
      </w:r>
      <w:r w:rsidR="001776DE" w:rsidRPr="00C71B40">
        <w:rPr>
          <w:lang w:val="en-US"/>
        </w:rPr>
        <w:t xml:space="preserve"> file </w:t>
      </w:r>
      <w:r w:rsidR="001776DE" w:rsidRPr="00C71B40">
        <w:rPr>
          <w:b/>
          <w:bCs/>
          <w:lang w:val="en-US"/>
        </w:rPr>
        <w:t>[</w:t>
      </w:r>
      <w:r w:rsidR="00B326A5" w:rsidRPr="00C71B40">
        <w:rPr>
          <w:b/>
          <w:bCs/>
          <w:lang w:val="en-US"/>
        </w:rPr>
        <w:t>3</w:t>
      </w:r>
      <w:r w:rsidR="001776DE" w:rsidRPr="00C71B40">
        <w:rPr>
          <w:b/>
          <w:bCs/>
          <w:lang w:val="en-US"/>
        </w:rPr>
        <w:t>]</w:t>
      </w:r>
      <w:r w:rsidR="001776DE" w:rsidRPr="00C71B40">
        <w:rPr>
          <w:lang w:val="en-US"/>
        </w:rPr>
        <w:t xml:space="preserve">. </w:t>
      </w:r>
    </w:p>
    <w:p w14:paraId="259F6C4C" w14:textId="6587E0A3" w:rsidR="00D52B47" w:rsidRPr="00C71B40" w:rsidRDefault="00D52B47" w:rsidP="00D52B47">
      <w:pPr>
        <w:pStyle w:val="ShotDescription"/>
        <w:numPr>
          <w:ilvl w:val="2"/>
          <w:numId w:val="3"/>
        </w:numPr>
      </w:pPr>
      <w:r w:rsidRPr="00C71B40">
        <w:t xml:space="preserve">SCREEN: </w:t>
      </w:r>
      <w:r w:rsidR="00C75749" w:rsidRPr="00C71B40">
        <w:t>71605_screenshot_1.mp4</w:t>
      </w:r>
      <w:proofErr w:type="gramStart"/>
      <w:r w:rsidR="00C75749" w:rsidRPr="00C71B40">
        <w:t>:  03</w:t>
      </w:r>
      <w:proofErr w:type="gramEnd"/>
      <w:r w:rsidR="00C75749" w:rsidRPr="00C71B40">
        <w:t>:25-03:30, 03:39-03:42</w:t>
      </w:r>
    </w:p>
    <w:p w14:paraId="0FA5906F" w14:textId="75BB19BC" w:rsidR="00D52B47" w:rsidRPr="00C71B40" w:rsidRDefault="00D52B47" w:rsidP="00B326A5">
      <w:pPr>
        <w:pStyle w:val="ShotDescription"/>
        <w:numPr>
          <w:ilvl w:val="2"/>
          <w:numId w:val="3"/>
        </w:numPr>
      </w:pPr>
      <w:r w:rsidRPr="00C71B40">
        <w:t xml:space="preserve">SCREEN: </w:t>
      </w:r>
      <w:r w:rsidR="00C75749" w:rsidRPr="00C71B40">
        <w:t>71605_screenshot_1.mp4</w:t>
      </w:r>
      <w:proofErr w:type="gramStart"/>
      <w:r w:rsidR="00C75749" w:rsidRPr="00C71B40">
        <w:t>:  03</w:t>
      </w:r>
      <w:proofErr w:type="gramEnd"/>
      <w:r w:rsidR="00C75749" w:rsidRPr="00C71B40">
        <w:t>:46-04:00</w:t>
      </w:r>
    </w:p>
    <w:p w14:paraId="4385DDCB" w14:textId="5321097B" w:rsidR="001776DE" w:rsidRPr="00C71B40" w:rsidRDefault="001776DE" w:rsidP="001776DE">
      <w:pPr>
        <w:pStyle w:val="ShotDescription"/>
        <w:numPr>
          <w:ilvl w:val="2"/>
          <w:numId w:val="3"/>
        </w:numPr>
      </w:pPr>
      <w:r w:rsidRPr="00C71B40">
        <w:t>SCREEN</w:t>
      </w:r>
      <w:proofErr w:type="gramStart"/>
      <w:r w:rsidRPr="00C71B40">
        <w:t xml:space="preserve">: </w:t>
      </w:r>
      <w:r w:rsidR="00C75749" w:rsidRPr="00C71B40">
        <w:t xml:space="preserve"> 71605_screenshot_1.mp4:  06</w:t>
      </w:r>
      <w:proofErr w:type="gramEnd"/>
      <w:r w:rsidR="00C75749" w:rsidRPr="00C71B40">
        <w:t>:27-6:36</w:t>
      </w:r>
    </w:p>
    <w:p w14:paraId="099B4D61" w14:textId="77777777" w:rsidR="001776DE" w:rsidRPr="00C71B40" w:rsidRDefault="001776DE" w:rsidP="001776DE">
      <w:pPr>
        <w:pStyle w:val="ShotDescription"/>
        <w:ind w:firstLine="0"/>
      </w:pPr>
    </w:p>
    <w:p w14:paraId="22624B8F" w14:textId="163EB983" w:rsidR="0045283D" w:rsidRPr="00C71B40" w:rsidRDefault="00064074" w:rsidP="0045283D">
      <w:pPr>
        <w:pStyle w:val="Narration"/>
        <w:numPr>
          <w:ilvl w:val="0"/>
          <w:numId w:val="3"/>
        </w:numPr>
        <w:rPr>
          <w:b/>
          <w:bCs/>
          <w:color w:val="auto"/>
          <w:lang w:val="en-US"/>
        </w:rPr>
      </w:pPr>
      <w:r w:rsidRPr="00C71B40">
        <w:rPr>
          <w:b/>
          <w:bCs/>
          <w:color w:val="auto"/>
          <w:lang w:val="en-US"/>
        </w:rPr>
        <w:t>Generation and Evaluation of the Radiation Treatment Plan</w:t>
      </w:r>
      <w:r w:rsidR="00F63EF7" w:rsidRPr="00C71B40">
        <w:rPr>
          <w:b/>
          <w:bCs/>
          <w:color w:val="auto"/>
          <w:lang w:val="en-US"/>
        </w:rPr>
        <w:t xml:space="preserve"> for System 2</w:t>
      </w:r>
    </w:p>
    <w:p w14:paraId="0635607C" w14:textId="50D8820C" w:rsidR="00133765" w:rsidRPr="00C71B40" w:rsidRDefault="00133765" w:rsidP="003038BD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C71B40">
        <w:rPr>
          <w:rFonts w:cstheme="minorHAnsi"/>
          <w:b/>
          <w:bCs/>
        </w:rPr>
        <w:t xml:space="preserve">Demonstrator: </w:t>
      </w:r>
      <w:r w:rsidR="000E2E30" w:rsidRPr="00C71B40">
        <w:rPr>
          <w:rFonts w:cstheme="minorHAnsi"/>
        </w:rPr>
        <w:t>Lori Strong</w:t>
      </w:r>
      <w:r w:rsidRPr="00C71B40">
        <w:rPr>
          <w:rFonts w:cstheme="minorHAnsi"/>
        </w:rPr>
        <w:t xml:space="preserve"> </w:t>
      </w:r>
    </w:p>
    <w:p w14:paraId="5DA2BEE6" w14:textId="68E4EB5B" w:rsidR="00D52B47" w:rsidRPr="00C71B40" w:rsidRDefault="00D52B47" w:rsidP="00D52B47">
      <w:pPr>
        <w:pStyle w:val="Narration"/>
        <w:numPr>
          <w:ilvl w:val="1"/>
          <w:numId w:val="3"/>
        </w:numPr>
        <w:rPr>
          <w:lang w:val="en-US"/>
        </w:rPr>
      </w:pPr>
      <w:r w:rsidRPr="00C71B40">
        <w:rPr>
          <w:lang w:val="en-US"/>
        </w:rPr>
        <w:t xml:space="preserve">Open Software 6. Select the folder containing </w:t>
      </w:r>
      <w:r w:rsidR="001776DE" w:rsidRPr="00C71B40">
        <w:rPr>
          <w:lang w:val="en-US"/>
        </w:rPr>
        <w:t>DICOM</w:t>
      </w:r>
      <w:r w:rsidR="00B326A5" w:rsidRPr="00C71B40">
        <w:rPr>
          <w:lang w:val="en-US"/>
        </w:rPr>
        <w:t xml:space="preserve"> </w:t>
      </w:r>
      <w:r w:rsidRPr="00C71B40">
        <w:rPr>
          <w:lang w:val="en-US"/>
        </w:rPr>
        <w:t xml:space="preserve">files and select </w:t>
      </w:r>
      <w:r w:rsidRPr="00C71B40">
        <w:rPr>
          <w:b/>
          <w:bCs/>
          <w:lang w:val="en-US"/>
        </w:rPr>
        <w:t>Import Selected Data</w:t>
      </w:r>
      <w:r w:rsidRPr="00C71B40">
        <w:rPr>
          <w:lang w:val="en-US"/>
        </w:rPr>
        <w:t xml:space="preserve"> </w:t>
      </w:r>
      <w:r w:rsidRPr="00C71B40">
        <w:rPr>
          <w:b/>
          <w:bCs/>
          <w:lang w:val="en-US"/>
        </w:rPr>
        <w:t>[</w:t>
      </w:r>
      <w:r w:rsidR="001776DE" w:rsidRPr="00C71B40">
        <w:rPr>
          <w:b/>
          <w:bCs/>
          <w:lang w:val="en-US"/>
        </w:rPr>
        <w:t>1</w:t>
      </w:r>
      <w:r w:rsidRPr="00C71B40">
        <w:rPr>
          <w:b/>
          <w:bCs/>
          <w:lang w:val="en-US"/>
        </w:rPr>
        <w:t>]</w:t>
      </w:r>
      <w:r w:rsidRPr="00C71B40">
        <w:rPr>
          <w:lang w:val="en-US"/>
        </w:rPr>
        <w:t>.</w:t>
      </w:r>
    </w:p>
    <w:p w14:paraId="50B69488" w14:textId="0E3ADFC0" w:rsidR="00D52B47" w:rsidRPr="00C71B40" w:rsidRDefault="00D52B47" w:rsidP="001776DE">
      <w:pPr>
        <w:pStyle w:val="ShotDescription"/>
        <w:numPr>
          <w:ilvl w:val="2"/>
          <w:numId w:val="3"/>
        </w:numPr>
      </w:pPr>
      <w:r w:rsidRPr="00C71B40">
        <w:t>SCREEN:</w:t>
      </w:r>
      <w:r w:rsidR="00A37B28" w:rsidRPr="00C71B40">
        <w:t xml:space="preserve"> 71605_screenshot_2.mp4:  </w:t>
      </w:r>
      <w:r w:rsidRPr="00C71B40">
        <w:t xml:space="preserve"> </w:t>
      </w:r>
      <w:r w:rsidR="00A37B28" w:rsidRPr="00C71B40">
        <w:t>00:02-00:07, 00:23-00:25</w:t>
      </w:r>
    </w:p>
    <w:p w14:paraId="076CFAC1" w14:textId="183EDE43" w:rsidR="00D52B47" w:rsidRPr="00C71B40" w:rsidRDefault="00D52B47" w:rsidP="00D52B47">
      <w:pPr>
        <w:pStyle w:val="Narration"/>
        <w:numPr>
          <w:ilvl w:val="1"/>
          <w:numId w:val="3"/>
        </w:numPr>
        <w:rPr>
          <w:lang w:val="en-US"/>
        </w:rPr>
      </w:pPr>
      <w:r w:rsidRPr="00C71B40">
        <w:rPr>
          <w:lang w:val="en-US"/>
        </w:rPr>
        <w:t xml:space="preserve">Once the </w:t>
      </w:r>
      <w:r w:rsidR="001776DE" w:rsidRPr="00C71B40">
        <w:rPr>
          <w:lang w:val="en-US"/>
        </w:rPr>
        <w:t xml:space="preserve">DICOM </w:t>
      </w:r>
      <w:r w:rsidRPr="00C71B40">
        <w:rPr>
          <w:lang w:val="en-US"/>
        </w:rPr>
        <w:t xml:space="preserve">file is loaded, select the </w:t>
      </w:r>
      <w:r w:rsidRPr="00C71B40">
        <w:rPr>
          <w:b/>
          <w:bCs/>
          <w:lang w:val="en-US"/>
        </w:rPr>
        <w:t>CT2MD</w:t>
      </w:r>
      <w:r w:rsidR="001776DE" w:rsidRPr="00C71B40">
        <w:rPr>
          <w:b/>
          <w:bCs/>
          <w:lang w:val="en-US"/>
        </w:rPr>
        <w:t xml:space="preserve"> </w:t>
      </w:r>
      <w:r w:rsidR="001776DE" w:rsidRPr="00C71B40">
        <w:rPr>
          <w:i/>
          <w:iCs/>
          <w:color w:val="EE0000"/>
          <w:lang w:val="en-US"/>
        </w:rPr>
        <w:t>(C-T-Two-M-D)</w:t>
      </w:r>
      <w:r w:rsidRPr="00C71B40">
        <w:rPr>
          <w:color w:val="EE0000"/>
          <w:lang w:val="en-US"/>
        </w:rPr>
        <w:t xml:space="preserve"> </w:t>
      </w:r>
      <w:r w:rsidRPr="00C71B40">
        <w:rPr>
          <w:lang w:val="en-US"/>
        </w:rPr>
        <w:t>tab</w:t>
      </w:r>
      <w:r w:rsidR="009D54FD" w:rsidRPr="00C71B40">
        <w:rPr>
          <w:lang w:val="en-US"/>
        </w:rPr>
        <w:t xml:space="preserve"> and s</w:t>
      </w:r>
      <w:r w:rsidR="001776DE" w:rsidRPr="00C71B40">
        <w:rPr>
          <w:lang w:val="en-US"/>
        </w:rPr>
        <w:t xml:space="preserve">lide the density bar until the rodent tissue is visible </w:t>
      </w:r>
      <w:r w:rsidR="001776DE" w:rsidRPr="00C71B40">
        <w:rPr>
          <w:b/>
          <w:bCs/>
          <w:lang w:val="en-US"/>
        </w:rPr>
        <w:t>[1]</w:t>
      </w:r>
      <w:r w:rsidR="001776DE" w:rsidRPr="00C71B40">
        <w:rPr>
          <w:lang w:val="en-US"/>
        </w:rPr>
        <w:t xml:space="preserve">. </w:t>
      </w:r>
    </w:p>
    <w:p w14:paraId="7ADC6D51" w14:textId="7DC0ED97" w:rsidR="00D52B47" w:rsidRPr="00C71B40" w:rsidRDefault="00D52B47" w:rsidP="00D52B47">
      <w:pPr>
        <w:pStyle w:val="ShotDescription"/>
        <w:numPr>
          <w:ilvl w:val="2"/>
          <w:numId w:val="3"/>
        </w:numPr>
      </w:pPr>
      <w:r w:rsidRPr="00C71B40">
        <w:t>SCREEN:</w:t>
      </w:r>
      <w:r w:rsidR="00A37B28" w:rsidRPr="00C71B40">
        <w:t xml:space="preserve"> 71605_screenshot_2.mp4:  </w:t>
      </w:r>
      <w:r w:rsidRPr="00C71B40">
        <w:t xml:space="preserve"> </w:t>
      </w:r>
      <w:r w:rsidR="00A37B28" w:rsidRPr="00C71B40">
        <w:t>00:29-00:33, 00:39-00:49</w:t>
      </w:r>
    </w:p>
    <w:p w14:paraId="755AA6E5" w14:textId="27646CE0" w:rsidR="00D52B47" w:rsidRPr="00C71B40" w:rsidRDefault="00B326A5" w:rsidP="00D52B47">
      <w:pPr>
        <w:pStyle w:val="Narration"/>
        <w:numPr>
          <w:ilvl w:val="1"/>
          <w:numId w:val="3"/>
        </w:numPr>
        <w:rPr>
          <w:lang w:val="en-US"/>
        </w:rPr>
      </w:pPr>
      <w:r w:rsidRPr="00C71B40">
        <w:rPr>
          <w:lang w:val="en-US"/>
        </w:rPr>
        <w:t>Next, s</w:t>
      </w:r>
      <w:r w:rsidR="00D52B47" w:rsidRPr="00C71B40">
        <w:rPr>
          <w:lang w:val="en-US"/>
        </w:rPr>
        <w:t xml:space="preserve">elect the </w:t>
      </w:r>
      <w:r w:rsidR="00D52B47" w:rsidRPr="00C71B40">
        <w:rPr>
          <w:b/>
          <w:bCs/>
          <w:lang w:val="en-US"/>
        </w:rPr>
        <w:t>Contouring</w:t>
      </w:r>
      <w:r w:rsidR="00D52B47" w:rsidRPr="00C71B40">
        <w:rPr>
          <w:lang w:val="en-US"/>
        </w:rPr>
        <w:t xml:space="preserve"> tab. To add contours, select </w:t>
      </w:r>
      <w:r w:rsidR="00D52B47" w:rsidRPr="00C71B40">
        <w:rPr>
          <w:b/>
          <w:bCs/>
          <w:lang w:val="en-US"/>
        </w:rPr>
        <w:t>Add</w:t>
      </w:r>
      <w:r w:rsidR="00D52B47" w:rsidRPr="00C71B40">
        <w:rPr>
          <w:lang w:val="en-US"/>
        </w:rPr>
        <w:t xml:space="preserve">, name the contour, and specify its type under the </w:t>
      </w:r>
      <w:r w:rsidR="00D52B47" w:rsidRPr="00C71B40">
        <w:rPr>
          <w:b/>
          <w:bCs/>
          <w:lang w:val="en-US"/>
        </w:rPr>
        <w:t>Type</w:t>
      </w:r>
      <w:r w:rsidR="00D52B47" w:rsidRPr="00C71B40">
        <w:rPr>
          <w:lang w:val="en-US"/>
        </w:rPr>
        <w:t xml:space="preserve"> drop-down menu </w:t>
      </w:r>
      <w:r w:rsidR="00D52B47" w:rsidRPr="00C71B40">
        <w:rPr>
          <w:b/>
          <w:bCs/>
          <w:lang w:val="en-US"/>
        </w:rPr>
        <w:t>[</w:t>
      </w:r>
      <w:r w:rsidR="001776DE" w:rsidRPr="00C71B40">
        <w:rPr>
          <w:b/>
          <w:bCs/>
          <w:lang w:val="en-US"/>
        </w:rPr>
        <w:t>1</w:t>
      </w:r>
      <w:r w:rsidR="00D52B47" w:rsidRPr="00C71B40">
        <w:rPr>
          <w:b/>
          <w:bCs/>
          <w:lang w:val="en-US"/>
        </w:rPr>
        <w:t>]</w:t>
      </w:r>
      <w:r w:rsidR="00D52B47" w:rsidRPr="00C71B40">
        <w:rPr>
          <w:lang w:val="en-US"/>
        </w:rPr>
        <w:t>.</w:t>
      </w:r>
    </w:p>
    <w:p w14:paraId="6CB36FEF" w14:textId="0B17AE2B" w:rsidR="00D52B47" w:rsidRPr="00C71B40" w:rsidRDefault="00D52B47" w:rsidP="001776DE">
      <w:pPr>
        <w:pStyle w:val="ShotDescription"/>
        <w:numPr>
          <w:ilvl w:val="2"/>
          <w:numId w:val="3"/>
        </w:numPr>
      </w:pPr>
      <w:r w:rsidRPr="00C71B40">
        <w:t xml:space="preserve">SCREEN: </w:t>
      </w:r>
      <w:r w:rsidR="00A37B28" w:rsidRPr="00C71B40">
        <w:t>71605_screenshot_2.mp4</w:t>
      </w:r>
      <w:proofErr w:type="gramStart"/>
      <w:r w:rsidR="00A37B28" w:rsidRPr="00C71B40">
        <w:t>:  00</w:t>
      </w:r>
      <w:proofErr w:type="gramEnd"/>
      <w:r w:rsidR="00A37B28" w:rsidRPr="00C71B40">
        <w:t>:50-01:00</w:t>
      </w:r>
    </w:p>
    <w:p w14:paraId="5D4BD639" w14:textId="1CD9123B" w:rsidR="00D52B47" w:rsidRPr="00C71B40" w:rsidRDefault="00D52B47" w:rsidP="00D52B47">
      <w:pPr>
        <w:pStyle w:val="Narration"/>
        <w:numPr>
          <w:ilvl w:val="1"/>
          <w:numId w:val="3"/>
        </w:numPr>
        <w:rPr>
          <w:lang w:val="en-US"/>
        </w:rPr>
      </w:pPr>
      <w:r w:rsidRPr="00C71B40">
        <w:rPr>
          <w:lang w:val="en-US"/>
        </w:rPr>
        <w:t>Select the desired tool</w:t>
      </w:r>
      <w:r w:rsidR="001776DE" w:rsidRPr="00C71B40">
        <w:rPr>
          <w:lang w:val="en-US"/>
        </w:rPr>
        <w:t xml:space="preserve">, </w:t>
      </w:r>
      <w:r w:rsidRPr="00C71B40">
        <w:rPr>
          <w:lang w:val="en-US"/>
        </w:rPr>
        <w:t xml:space="preserve">then select </w:t>
      </w:r>
      <w:r w:rsidRPr="00C71B40">
        <w:rPr>
          <w:b/>
          <w:bCs/>
          <w:lang w:val="en-US"/>
        </w:rPr>
        <w:t>Automatic</w:t>
      </w:r>
      <w:r w:rsidR="005E6DD5" w:rsidRPr="00C71B40">
        <w:rPr>
          <w:lang w:val="en-US"/>
        </w:rPr>
        <w:t xml:space="preserve"> and b</w:t>
      </w:r>
      <w:r w:rsidRPr="00C71B40">
        <w:rPr>
          <w:lang w:val="en-US"/>
        </w:rPr>
        <w:t xml:space="preserve">rush or outline the desired organ </w:t>
      </w:r>
      <w:r w:rsidRPr="00C71B40">
        <w:rPr>
          <w:b/>
          <w:bCs/>
          <w:lang w:val="en-US"/>
        </w:rPr>
        <w:t>[</w:t>
      </w:r>
      <w:r w:rsidR="001776DE" w:rsidRPr="00C71B40">
        <w:rPr>
          <w:b/>
          <w:bCs/>
          <w:lang w:val="en-US"/>
        </w:rPr>
        <w:t>1</w:t>
      </w:r>
      <w:r w:rsidRPr="00C71B40">
        <w:rPr>
          <w:b/>
          <w:bCs/>
          <w:lang w:val="en-US"/>
        </w:rPr>
        <w:t>]</w:t>
      </w:r>
      <w:r w:rsidRPr="00C71B40">
        <w:rPr>
          <w:lang w:val="en-US"/>
        </w:rPr>
        <w:t xml:space="preserve">. Use the scrollbar to move through the frames and continue outlining the organ to increase interpolation accuracy </w:t>
      </w:r>
      <w:r w:rsidRPr="00C71B40">
        <w:rPr>
          <w:b/>
          <w:bCs/>
          <w:lang w:val="en-US"/>
        </w:rPr>
        <w:t>[</w:t>
      </w:r>
      <w:r w:rsidR="001776DE" w:rsidRPr="00C71B40">
        <w:rPr>
          <w:b/>
          <w:bCs/>
          <w:lang w:val="en-US"/>
        </w:rPr>
        <w:t>2</w:t>
      </w:r>
      <w:r w:rsidRPr="00C71B40">
        <w:rPr>
          <w:b/>
          <w:bCs/>
          <w:lang w:val="en-US"/>
        </w:rPr>
        <w:t>]</w:t>
      </w:r>
      <w:r w:rsidRPr="00C71B40">
        <w:rPr>
          <w:lang w:val="en-US"/>
        </w:rPr>
        <w:t xml:space="preserve">. Once the last frame of the organ is outlined, select </w:t>
      </w:r>
      <w:r w:rsidRPr="00C71B40">
        <w:rPr>
          <w:b/>
          <w:bCs/>
          <w:lang w:val="en-US"/>
        </w:rPr>
        <w:t>Interpolate</w:t>
      </w:r>
      <w:r w:rsidRPr="00C71B40">
        <w:rPr>
          <w:lang w:val="en-US"/>
        </w:rPr>
        <w:t xml:space="preserve"> </w:t>
      </w:r>
      <w:r w:rsidRPr="00C71B40">
        <w:rPr>
          <w:b/>
          <w:bCs/>
          <w:lang w:val="en-US"/>
        </w:rPr>
        <w:t>[</w:t>
      </w:r>
      <w:r w:rsidR="001776DE" w:rsidRPr="00C71B40">
        <w:rPr>
          <w:b/>
          <w:bCs/>
          <w:lang w:val="en-US"/>
        </w:rPr>
        <w:t>3</w:t>
      </w:r>
      <w:r w:rsidRPr="00C71B40">
        <w:rPr>
          <w:b/>
          <w:bCs/>
          <w:lang w:val="en-US"/>
        </w:rPr>
        <w:t>]</w:t>
      </w:r>
      <w:r w:rsidRPr="00C71B40">
        <w:rPr>
          <w:lang w:val="en-US"/>
        </w:rPr>
        <w:t>.</w:t>
      </w:r>
    </w:p>
    <w:p w14:paraId="081CB174" w14:textId="61BE3753" w:rsidR="00D52B47" w:rsidRPr="00C71B40" w:rsidRDefault="00D52B47" w:rsidP="001776DE">
      <w:pPr>
        <w:pStyle w:val="ShotDescription"/>
        <w:numPr>
          <w:ilvl w:val="2"/>
          <w:numId w:val="3"/>
        </w:numPr>
      </w:pPr>
      <w:r w:rsidRPr="00C71B40">
        <w:t xml:space="preserve">SCREEN: </w:t>
      </w:r>
      <w:r w:rsidR="00111239" w:rsidRPr="00C71B40">
        <w:t>71605_screenshot_2.mp4</w:t>
      </w:r>
      <w:proofErr w:type="gramStart"/>
      <w:r w:rsidR="00111239" w:rsidRPr="00C71B40">
        <w:t xml:space="preserve">:  </w:t>
      </w:r>
      <w:r w:rsidR="00A37B28" w:rsidRPr="00C71B40">
        <w:t>01</w:t>
      </w:r>
      <w:proofErr w:type="gramEnd"/>
      <w:r w:rsidR="00A37B28" w:rsidRPr="00C71B40">
        <w:t>:01-01:10</w:t>
      </w:r>
    </w:p>
    <w:p w14:paraId="4FD074F9" w14:textId="595D53C0" w:rsidR="00D52B47" w:rsidRPr="00C71B40" w:rsidRDefault="00D52B47" w:rsidP="00D52B47">
      <w:pPr>
        <w:pStyle w:val="ShotDescription"/>
        <w:numPr>
          <w:ilvl w:val="2"/>
          <w:numId w:val="3"/>
        </w:numPr>
      </w:pPr>
      <w:r w:rsidRPr="00C71B40">
        <w:t xml:space="preserve">SCREEN: </w:t>
      </w:r>
      <w:r w:rsidR="00111239" w:rsidRPr="00C71B40">
        <w:t>71605_screenshot_2.mp4</w:t>
      </w:r>
      <w:proofErr w:type="gramStart"/>
      <w:r w:rsidR="00111239" w:rsidRPr="00C71B40">
        <w:t>:  01</w:t>
      </w:r>
      <w:proofErr w:type="gramEnd"/>
      <w:r w:rsidR="00111239" w:rsidRPr="00C71B40">
        <w:t>:29-01:38</w:t>
      </w:r>
    </w:p>
    <w:p w14:paraId="0B245964" w14:textId="5E6BE106" w:rsidR="00D52B47" w:rsidRPr="00C71B40" w:rsidRDefault="00D52B47" w:rsidP="00D52B47">
      <w:pPr>
        <w:pStyle w:val="ShotDescription"/>
        <w:numPr>
          <w:ilvl w:val="2"/>
          <w:numId w:val="3"/>
        </w:numPr>
      </w:pPr>
      <w:r w:rsidRPr="00C71B40">
        <w:lastRenderedPageBreak/>
        <w:t xml:space="preserve">SCREEN: </w:t>
      </w:r>
      <w:r w:rsidR="00111239" w:rsidRPr="00C71B40">
        <w:t>71605_screenshot_2.mp4</w:t>
      </w:r>
      <w:proofErr w:type="gramStart"/>
      <w:r w:rsidR="00111239" w:rsidRPr="00C71B40">
        <w:t>:  01</w:t>
      </w:r>
      <w:proofErr w:type="gramEnd"/>
      <w:r w:rsidR="00111239" w:rsidRPr="00C71B40">
        <w:t>:39-01:41</w:t>
      </w:r>
    </w:p>
    <w:p w14:paraId="0C85F825" w14:textId="3A4AC195" w:rsidR="00D52B47" w:rsidRPr="00C71B40" w:rsidRDefault="00D52B47" w:rsidP="00D52B47">
      <w:pPr>
        <w:pStyle w:val="Narration"/>
        <w:numPr>
          <w:ilvl w:val="1"/>
          <w:numId w:val="3"/>
        </w:numPr>
        <w:rPr>
          <w:lang w:val="en-US"/>
        </w:rPr>
      </w:pPr>
      <w:r w:rsidRPr="00C71B40">
        <w:rPr>
          <w:lang w:val="en-US"/>
        </w:rPr>
        <w:t xml:space="preserve">Review the frames to confirm that the interpolation outlined the organ as expected and correct any frames that have deviated </w:t>
      </w:r>
      <w:r w:rsidRPr="00C71B40">
        <w:rPr>
          <w:b/>
          <w:bCs/>
          <w:lang w:val="en-US"/>
        </w:rPr>
        <w:t>[1]</w:t>
      </w:r>
      <w:r w:rsidRPr="00C71B40">
        <w:rPr>
          <w:lang w:val="en-US"/>
        </w:rPr>
        <w:t xml:space="preserve">. Select the </w:t>
      </w:r>
      <w:r w:rsidRPr="00C71B40">
        <w:rPr>
          <w:b/>
          <w:bCs/>
          <w:lang w:val="en-US"/>
        </w:rPr>
        <w:t>Planning</w:t>
      </w:r>
      <w:r w:rsidRPr="00C71B40">
        <w:rPr>
          <w:lang w:val="en-US"/>
        </w:rPr>
        <w:t xml:space="preserve"> tab </w:t>
      </w:r>
      <w:r w:rsidR="001776DE" w:rsidRPr="00C71B40">
        <w:rPr>
          <w:lang w:val="en-US"/>
        </w:rPr>
        <w:t>and</w:t>
      </w:r>
      <w:r w:rsidR="001776DE" w:rsidRPr="00C71B40">
        <w:rPr>
          <w:b/>
          <w:bCs/>
          <w:lang w:val="en-US"/>
        </w:rPr>
        <w:t xml:space="preserve"> </w:t>
      </w:r>
      <w:r w:rsidR="001776DE" w:rsidRPr="00C71B40">
        <w:rPr>
          <w:lang w:val="en-US"/>
        </w:rPr>
        <w:t>select</w:t>
      </w:r>
      <w:r w:rsidRPr="00C71B40">
        <w:rPr>
          <w:lang w:val="en-US"/>
        </w:rPr>
        <w:t xml:space="preserve"> </w:t>
      </w:r>
      <w:r w:rsidRPr="00C71B40">
        <w:rPr>
          <w:b/>
          <w:bCs/>
          <w:lang w:val="en-US"/>
        </w:rPr>
        <w:t>Add</w:t>
      </w:r>
      <w:r w:rsidRPr="00C71B40">
        <w:rPr>
          <w:lang w:val="en-US"/>
        </w:rPr>
        <w:t xml:space="preserve"> to add an isocenter to the plan</w:t>
      </w:r>
      <w:r w:rsidR="00F93AF3" w:rsidRPr="00C71B40">
        <w:rPr>
          <w:lang w:val="en-US"/>
        </w:rPr>
        <w:t>. Then</w:t>
      </w:r>
      <w:r w:rsidRPr="00C71B40">
        <w:rPr>
          <w:lang w:val="en-US"/>
        </w:rPr>
        <w:t xml:space="preserve"> align the isocenter to the desired target in the coronal and axial </w:t>
      </w:r>
      <w:r w:rsidR="00C60BD3" w:rsidRPr="00C71B40">
        <w:rPr>
          <w:lang w:val="en-US"/>
        </w:rPr>
        <w:t>planes and</w:t>
      </w:r>
      <w:r w:rsidRPr="00C71B40">
        <w:rPr>
          <w:lang w:val="en-US"/>
        </w:rPr>
        <w:t xml:space="preserve"> enter the expected dose </w:t>
      </w:r>
      <w:r w:rsidRPr="00C71B40">
        <w:rPr>
          <w:b/>
          <w:bCs/>
          <w:lang w:val="en-US"/>
        </w:rPr>
        <w:t>[</w:t>
      </w:r>
      <w:r w:rsidR="001776DE" w:rsidRPr="00C71B40">
        <w:rPr>
          <w:b/>
          <w:bCs/>
          <w:lang w:val="en-US"/>
        </w:rPr>
        <w:t>2</w:t>
      </w:r>
      <w:r w:rsidRPr="00C71B40">
        <w:rPr>
          <w:b/>
          <w:bCs/>
          <w:lang w:val="en-US"/>
        </w:rPr>
        <w:t>]</w:t>
      </w:r>
      <w:r w:rsidRPr="00C71B40">
        <w:rPr>
          <w:lang w:val="en-US"/>
        </w:rPr>
        <w:t>.</w:t>
      </w:r>
    </w:p>
    <w:p w14:paraId="0A8D5A5E" w14:textId="19A038C2" w:rsidR="00D52B47" w:rsidRPr="00C71B40" w:rsidRDefault="00D52B47" w:rsidP="00D52B47">
      <w:pPr>
        <w:pStyle w:val="ShotDescription"/>
        <w:numPr>
          <w:ilvl w:val="2"/>
          <w:numId w:val="3"/>
        </w:numPr>
      </w:pPr>
      <w:r w:rsidRPr="00C71B40">
        <w:t>SCREEN:</w:t>
      </w:r>
      <w:r w:rsidR="00111239" w:rsidRPr="00C71B40">
        <w:t xml:space="preserve"> 71605_screenshot_2.mp4:  </w:t>
      </w:r>
      <w:r w:rsidRPr="00C71B40">
        <w:t xml:space="preserve"> </w:t>
      </w:r>
      <w:r w:rsidR="00111239" w:rsidRPr="00C71B40">
        <w:t xml:space="preserve">01:45-01:54, </w:t>
      </w:r>
    </w:p>
    <w:p w14:paraId="6BD08117" w14:textId="607A4060" w:rsidR="00D52B47" w:rsidRPr="00C71B40" w:rsidRDefault="00D52B47" w:rsidP="000D4212">
      <w:pPr>
        <w:pStyle w:val="ShotDescription"/>
        <w:numPr>
          <w:ilvl w:val="2"/>
          <w:numId w:val="3"/>
        </w:numPr>
      </w:pPr>
      <w:r w:rsidRPr="00C71B40">
        <w:t>SCREEN:</w:t>
      </w:r>
      <w:r w:rsidR="00111239" w:rsidRPr="00C71B40">
        <w:t xml:space="preserve"> 71605_screenshot_2.mp4:  </w:t>
      </w:r>
      <w:r w:rsidRPr="00C71B40">
        <w:t xml:space="preserve"> </w:t>
      </w:r>
      <w:r w:rsidR="00111239" w:rsidRPr="00C71B40">
        <w:t>02:16-02:28, 02:41-02:54</w:t>
      </w:r>
    </w:p>
    <w:p w14:paraId="363EEF98" w14:textId="1FEEE90B" w:rsidR="00D52B47" w:rsidRPr="00C71B40" w:rsidRDefault="00A221B5" w:rsidP="00D52B47">
      <w:pPr>
        <w:pStyle w:val="Narration"/>
        <w:numPr>
          <w:ilvl w:val="1"/>
          <w:numId w:val="3"/>
        </w:numPr>
        <w:rPr>
          <w:lang w:val="en-US"/>
        </w:rPr>
      </w:pPr>
      <w:r w:rsidRPr="00C71B40">
        <w:rPr>
          <w:lang w:val="en-US"/>
        </w:rPr>
        <w:t xml:space="preserve">To add beams, select </w:t>
      </w:r>
      <w:r w:rsidRPr="00C71B40">
        <w:rPr>
          <w:b/>
          <w:bCs/>
          <w:lang w:val="en-US"/>
        </w:rPr>
        <w:t>Add</w:t>
      </w:r>
      <w:r w:rsidRPr="00C71B40">
        <w:rPr>
          <w:lang w:val="en-US"/>
        </w:rPr>
        <w:t xml:space="preserve"> under the </w:t>
      </w:r>
      <w:r w:rsidRPr="00C71B40">
        <w:rPr>
          <w:b/>
          <w:bCs/>
          <w:lang w:val="en-US"/>
        </w:rPr>
        <w:t xml:space="preserve">Beams </w:t>
      </w:r>
      <w:r w:rsidRPr="00C71B40">
        <w:rPr>
          <w:lang w:val="en-US"/>
        </w:rPr>
        <w:t>section.</w:t>
      </w:r>
      <w:r w:rsidR="00D52B47" w:rsidRPr="00C71B40">
        <w:rPr>
          <w:lang w:val="en-US"/>
        </w:rPr>
        <w:t xml:space="preserve"> </w:t>
      </w:r>
      <w:r w:rsidR="00D52B47" w:rsidRPr="00C71B40">
        <w:rPr>
          <w:b/>
          <w:bCs/>
          <w:lang w:val="en-US"/>
        </w:rPr>
        <w:t>[1]</w:t>
      </w:r>
      <w:r w:rsidR="00D52B47" w:rsidRPr="00C71B40">
        <w:rPr>
          <w:lang w:val="en-US"/>
        </w:rPr>
        <w:t xml:space="preserve">. Choose between static and dynamic beams, </w:t>
      </w:r>
      <w:r w:rsidR="003216DF" w:rsidRPr="00C71B40">
        <w:rPr>
          <w:lang w:val="en-US"/>
        </w:rPr>
        <w:t xml:space="preserve">select the collimator according to the planning parameters, </w:t>
      </w:r>
      <w:r w:rsidR="00D52B47" w:rsidRPr="00C71B40">
        <w:rPr>
          <w:lang w:val="en-US"/>
        </w:rPr>
        <w:t xml:space="preserve">adjust the beam angles as desired, </w:t>
      </w:r>
      <w:r w:rsidR="003216DF" w:rsidRPr="00C71B40">
        <w:rPr>
          <w:lang w:val="en-US"/>
        </w:rPr>
        <w:t xml:space="preserve">and </w:t>
      </w:r>
      <w:r w:rsidR="00D52B47" w:rsidRPr="00C71B40">
        <w:rPr>
          <w:lang w:val="en-US"/>
        </w:rPr>
        <w:t>select a couch angle if necessary</w:t>
      </w:r>
      <w:r w:rsidR="003216DF" w:rsidRPr="00C71B40">
        <w:rPr>
          <w:lang w:val="en-US"/>
        </w:rPr>
        <w:t xml:space="preserve"> </w:t>
      </w:r>
      <w:r w:rsidR="00D52B47" w:rsidRPr="00C71B40">
        <w:rPr>
          <w:b/>
          <w:bCs/>
          <w:lang w:val="en-US"/>
        </w:rPr>
        <w:t>[2]</w:t>
      </w:r>
      <w:r w:rsidR="00D52B47" w:rsidRPr="00C71B40">
        <w:rPr>
          <w:lang w:val="en-US"/>
        </w:rPr>
        <w:t xml:space="preserve">. Under </w:t>
      </w:r>
      <w:r w:rsidR="00D52B47" w:rsidRPr="00C71B40">
        <w:rPr>
          <w:b/>
          <w:bCs/>
          <w:lang w:val="en-US"/>
        </w:rPr>
        <w:t>Calculation</w:t>
      </w:r>
      <w:r w:rsidR="00D52B47" w:rsidRPr="00C71B40">
        <w:rPr>
          <w:lang w:val="en-US"/>
        </w:rPr>
        <w:t xml:space="preserve">, select </w:t>
      </w:r>
      <w:r w:rsidR="00D52B47" w:rsidRPr="00C71B40">
        <w:rPr>
          <w:b/>
          <w:bCs/>
          <w:lang w:val="en-US"/>
        </w:rPr>
        <w:t>Start Calculations</w:t>
      </w:r>
      <w:r w:rsidR="00D52B47" w:rsidRPr="00C71B40">
        <w:rPr>
          <w:lang w:val="en-US"/>
        </w:rPr>
        <w:t xml:space="preserve"> </w:t>
      </w:r>
      <w:r w:rsidR="00D52B47" w:rsidRPr="00C71B40">
        <w:rPr>
          <w:b/>
          <w:bCs/>
          <w:lang w:val="en-US"/>
        </w:rPr>
        <w:t>[3]</w:t>
      </w:r>
      <w:r w:rsidR="00D52B47" w:rsidRPr="00C71B40">
        <w:rPr>
          <w:lang w:val="en-US"/>
        </w:rPr>
        <w:t>.</w:t>
      </w:r>
    </w:p>
    <w:p w14:paraId="277A6466" w14:textId="7BA403EE" w:rsidR="00D52B47" w:rsidRPr="00C71B40" w:rsidRDefault="00D52B47" w:rsidP="00D52B47">
      <w:pPr>
        <w:pStyle w:val="ShotDescription"/>
        <w:numPr>
          <w:ilvl w:val="2"/>
          <w:numId w:val="3"/>
        </w:numPr>
      </w:pPr>
      <w:r w:rsidRPr="00C71B40">
        <w:t xml:space="preserve">SCREEN: </w:t>
      </w:r>
      <w:r w:rsidR="00111239" w:rsidRPr="00C71B40">
        <w:t>71605_screenshot_2.mp4</w:t>
      </w:r>
      <w:proofErr w:type="gramStart"/>
      <w:r w:rsidR="00111239" w:rsidRPr="00C71B40">
        <w:t xml:space="preserve">:  </w:t>
      </w:r>
      <w:r w:rsidR="003216DF" w:rsidRPr="00C71B40">
        <w:t>02</w:t>
      </w:r>
      <w:proofErr w:type="gramEnd"/>
      <w:r w:rsidR="003216DF" w:rsidRPr="00C71B40">
        <w:t>:55-02:59</w:t>
      </w:r>
    </w:p>
    <w:p w14:paraId="1D6A7027" w14:textId="6649B560" w:rsidR="00D52B47" w:rsidRPr="00C71B40" w:rsidRDefault="00D52B47" w:rsidP="00D52B47">
      <w:pPr>
        <w:pStyle w:val="ShotDescription"/>
        <w:numPr>
          <w:ilvl w:val="2"/>
          <w:numId w:val="3"/>
        </w:numPr>
      </w:pPr>
      <w:r w:rsidRPr="00C71B40">
        <w:t xml:space="preserve">SCREEN: </w:t>
      </w:r>
      <w:r w:rsidR="00255666" w:rsidRPr="00C71B40">
        <w:t>71605_screenshot_2.mp4</w:t>
      </w:r>
      <w:proofErr w:type="gramStart"/>
      <w:r w:rsidR="00255666" w:rsidRPr="00C71B40">
        <w:t xml:space="preserve">:  </w:t>
      </w:r>
      <w:r w:rsidR="003216DF" w:rsidRPr="00C71B40">
        <w:t>03</w:t>
      </w:r>
      <w:proofErr w:type="gramEnd"/>
      <w:r w:rsidR="003216DF" w:rsidRPr="00C71B40">
        <w:t>:03-03:06, 03:17-03:18, 03:28-03:</w:t>
      </w:r>
      <w:proofErr w:type="gramStart"/>
      <w:r w:rsidR="003216DF" w:rsidRPr="00C71B40">
        <w:t>38,  03</w:t>
      </w:r>
      <w:proofErr w:type="gramEnd"/>
      <w:r w:rsidR="003216DF" w:rsidRPr="00C71B40">
        <w:t>:43-03:53</w:t>
      </w:r>
    </w:p>
    <w:p w14:paraId="175D4C81" w14:textId="26E1A906" w:rsidR="00D52B47" w:rsidRPr="00C71B40" w:rsidRDefault="00D52B47" w:rsidP="00D52B47">
      <w:pPr>
        <w:pStyle w:val="ShotDescription"/>
        <w:numPr>
          <w:ilvl w:val="2"/>
          <w:numId w:val="3"/>
        </w:numPr>
      </w:pPr>
      <w:r w:rsidRPr="00C71B40">
        <w:t>SCREEN:</w:t>
      </w:r>
      <w:r w:rsidR="00255666" w:rsidRPr="00C71B40">
        <w:t xml:space="preserve"> 71605_screenshot_2.mp4:  </w:t>
      </w:r>
      <w:r w:rsidRPr="00C71B40">
        <w:t xml:space="preserve"> </w:t>
      </w:r>
      <w:r w:rsidR="003216DF" w:rsidRPr="00C71B40">
        <w:t xml:space="preserve">04:05-04:10, 04:35-04:37 </w:t>
      </w:r>
    </w:p>
    <w:p w14:paraId="714CBD83" w14:textId="7D078E4D" w:rsidR="00D52B47" w:rsidRPr="00C71B40" w:rsidRDefault="00D52B47" w:rsidP="00D52B47">
      <w:pPr>
        <w:pStyle w:val="Narration"/>
        <w:numPr>
          <w:ilvl w:val="1"/>
          <w:numId w:val="3"/>
        </w:numPr>
        <w:rPr>
          <w:lang w:val="en-US"/>
        </w:rPr>
      </w:pPr>
      <w:r w:rsidRPr="00C71B40">
        <w:rPr>
          <w:lang w:val="en-US"/>
        </w:rPr>
        <w:t xml:space="preserve">Once the calculation is complete, review the </w:t>
      </w:r>
      <w:r w:rsidRPr="00C71B40">
        <w:rPr>
          <w:b/>
          <w:bCs/>
          <w:lang w:val="en-US"/>
        </w:rPr>
        <w:t>Volume Slice</w:t>
      </w:r>
      <w:r w:rsidRPr="00C71B40">
        <w:rPr>
          <w:lang w:val="en-US"/>
        </w:rPr>
        <w:t xml:space="preserve"> display </w:t>
      </w:r>
      <w:r w:rsidRPr="00C71B40">
        <w:rPr>
          <w:b/>
          <w:bCs/>
          <w:lang w:val="en-US"/>
        </w:rPr>
        <w:t>[</w:t>
      </w:r>
      <w:r w:rsidR="001776DE" w:rsidRPr="00C71B40">
        <w:rPr>
          <w:b/>
          <w:bCs/>
          <w:lang w:val="en-US"/>
        </w:rPr>
        <w:t>1</w:t>
      </w:r>
      <w:r w:rsidRPr="00C71B40">
        <w:rPr>
          <w:b/>
          <w:bCs/>
          <w:lang w:val="en-US"/>
        </w:rPr>
        <w:t>]</w:t>
      </w:r>
      <w:r w:rsidRPr="00C71B40">
        <w:rPr>
          <w:lang w:val="en-US"/>
        </w:rPr>
        <w:t xml:space="preserve">. Select the tabs to display the Dose Volume Histogram and Dose Volume Metrics </w:t>
      </w:r>
      <w:r w:rsidRPr="00C71B40">
        <w:rPr>
          <w:b/>
          <w:bCs/>
          <w:lang w:val="en-US"/>
        </w:rPr>
        <w:t>[</w:t>
      </w:r>
      <w:r w:rsidR="001776DE" w:rsidRPr="00C71B40">
        <w:rPr>
          <w:b/>
          <w:bCs/>
          <w:lang w:val="en-US"/>
        </w:rPr>
        <w:t>2</w:t>
      </w:r>
      <w:r w:rsidRPr="00C71B40">
        <w:rPr>
          <w:b/>
          <w:bCs/>
          <w:lang w:val="en-US"/>
        </w:rPr>
        <w:t>]</w:t>
      </w:r>
      <w:r w:rsidRPr="00C71B40">
        <w:rPr>
          <w:lang w:val="en-US"/>
        </w:rPr>
        <w:t>.</w:t>
      </w:r>
    </w:p>
    <w:p w14:paraId="6CA9CB98" w14:textId="14030E86" w:rsidR="00D52B47" w:rsidRPr="00C71B40" w:rsidRDefault="00D52B47" w:rsidP="00D52B47">
      <w:pPr>
        <w:pStyle w:val="ShotDescription"/>
        <w:numPr>
          <w:ilvl w:val="2"/>
          <w:numId w:val="3"/>
        </w:numPr>
      </w:pPr>
      <w:r w:rsidRPr="00C71B40">
        <w:t xml:space="preserve">SCREEN: </w:t>
      </w:r>
      <w:r w:rsidR="00255666" w:rsidRPr="00C71B40">
        <w:t>71605_screenshot_2.mp4</w:t>
      </w:r>
      <w:proofErr w:type="gramStart"/>
      <w:r w:rsidR="00255666" w:rsidRPr="00C71B40">
        <w:t>:  04</w:t>
      </w:r>
      <w:proofErr w:type="gramEnd"/>
      <w:r w:rsidR="00255666" w:rsidRPr="00C71B40">
        <w:t>:39-04:42</w:t>
      </w:r>
    </w:p>
    <w:p w14:paraId="48F46D2C" w14:textId="4E9D1E93" w:rsidR="00D52B47" w:rsidRPr="00C71B40" w:rsidRDefault="00D52B47" w:rsidP="00D52B47">
      <w:pPr>
        <w:pStyle w:val="ShotDescription"/>
        <w:numPr>
          <w:ilvl w:val="2"/>
          <w:numId w:val="3"/>
        </w:numPr>
      </w:pPr>
      <w:r w:rsidRPr="00C71B40">
        <w:t>SCREEN</w:t>
      </w:r>
      <w:proofErr w:type="gramStart"/>
      <w:r w:rsidRPr="00C71B40">
        <w:t xml:space="preserve">: </w:t>
      </w:r>
      <w:r w:rsidR="00255666" w:rsidRPr="00C71B40">
        <w:t xml:space="preserve"> 71605_screenshot_2.mp4:  04</w:t>
      </w:r>
      <w:proofErr w:type="gramEnd"/>
      <w:r w:rsidR="00255666" w:rsidRPr="00C71B40">
        <w:t>:45-04:56</w:t>
      </w:r>
    </w:p>
    <w:p w14:paraId="640CFAA3" w14:textId="433379A7" w:rsidR="00D52B47" w:rsidRPr="00C71B40" w:rsidRDefault="00D52B47" w:rsidP="00D52B47">
      <w:pPr>
        <w:pStyle w:val="Narration"/>
        <w:numPr>
          <w:ilvl w:val="1"/>
          <w:numId w:val="3"/>
        </w:numPr>
        <w:rPr>
          <w:lang w:val="en-US"/>
        </w:rPr>
      </w:pPr>
      <w:r w:rsidRPr="00C71B40">
        <w:rPr>
          <w:lang w:val="en-US"/>
        </w:rPr>
        <w:t xml:space="preserve">Under </w:t>
      </w:r>
      <w:r w:rsidRPr="00C71B40">
        <w:rPr>
          <w:b/>
          <w:bCs/>
          <w:lang w:val="en-US"/>
        </w:rPr>
        <w:t>Evaluation</w:t>
      </w:r>
      <w:r w:rsidRPr="00C71B40">
        <w:rPr>
          <w:lang w:val="en-US"/>
        </w:rPr>
        <w:t xml:space="preserve">, verify the beam-on time, dose to the isocenter, Dose Volume Histogram, and Dose Volume Metrics </w:t>
      </w:r>
      <w:r w:rsidRPr="00C71B40">
        <w:rPr>
          <w:b/>
          <w:bCs/>
          <w:lang w:val="en-US"/>
        </w:rPr>
        <w:t>[1]</w:t>
      </w:r>
      <w:r w:rsidRPr="00C71B40">
        <w:rPr>
          <w:lang w:val="en-US"/>
        </w:rPr>
        <w:t xml:space="preserve">. Select </w:t>
      </w:r>
      <w:r w:rsidRPr="00C71B40">
        <w:rPr>
          <w:b/>
          <w:bCs/>
          <w:lang w:val="en-US"/>
        </w:rPr>
        <w:t>Export data</w:t>
      </w:r>
      <w:r w:rsidR="001776DE" w:rsidRPr="00C71B40">
        <w:rPr>
          <w:lang w:val="en-US"/>
        </w:rPr>
        <w:t>, n</w:t>
      </w:r>
      <w:r w:rsidRPr="00C71B40">
        <w:rPr>
          <w:lang w:val="en-US"/>
        </w:rPr>
        <w:t>ame the file</w:t>
      </w:r>
      <w:r w:rsidR="00B326A5" w:rsidRPr="00C71B40">
        <w:rPr>
          <w:lang w:val="en-US"/>
        </w:rPr>
        <w:t>,</w:t>
      </w:r>
      <w:r w:rsidRPr="00C71B40">
        <w:rPr>
          <w:lang w:val="en-US"/>
        </w:rPr>
        <w:t xml:space="preserve"> and select </w:t>
      </w:r>
      <w:r w:rsidRPr="00C71B40">
        <w:rPr>
          <w:b/>
          <w:bCs/>
          <w:lang w:val="en-US"/>
        </w:rPr>
        <w:t>Export to file</w:t>
      </w:r>
      <w:r w:rsidRPr="00C71B40">
        <w:rPr>
          <w:lang w:val="en-US"/>
        </w:rPr>
        <w:t xml:space="preserve"> to generate an initialization file </w:t>
      </w:r>
      <w:r w:rsidRPr="00C71B40">
        <w:rPr>
          <w:b/>
          <w:bCs/>
          <w:lang w:val="en-US"/>
        </w:rPr>
        <w:t>[</w:t>
      </w:r>
      <w:r w:rsidR="001776DE" w:rsidRPr="00C71B40">
        <w:rPr>
          <w:b/>
          <w:bCs/>
          <w:lang w:val="en-US"/>
        </w:rPr>
        <w:t>2</w:t>
      </w:r>
      <w:r w:rsidRPr="00C71B40">
        <w:rPr>
          <w:b/>
          <w:bCs/>
          <w:lang w:val="en-US"/>
        </w:rPr>
        <w:t>]</w:t>
      </w:r>
      <w:r w:rsidRPr="00C71B40">
        <w:rPr>
          <w:lang w:val="en-US"/>
        </w:rPr>
        <w:t>.</w:t>
      </w:r>
    </w:p>
    <w:p w14:paraId="60F82E42" w14:textId="4D026B6B" w:rsidR="00D52B47" w:rsidRPr="00C71B40" w:rsidRDefault="00D52B47" w:rsidP="00D52B47">
      <w:pPr>
        <w:pStyle w:val="ShotDescription"/>
        <w:numPr>
          <w:ilvl w:val="2"/>
          <w:numId w:val="3"/>
        </w:numPr>
      </w:pPr>
      <w:r w:rsidRPr="00C71B40">
        <w:t>SCREEN:</w:t>
      </w:r>
      <w:r w:rsidR="00255666" w:rsidRPr="00C71B40">
        <w:t xml:space="preserve"> 71605_screenshot_2.mp4:  </w:t>
      </w:r>
      <w:r w:rsidRPr="00C71B40">
        <w:t xml:space="preserve"> </w:t>
      </w:r>
      <w:r w:rsidR="00255666" w:rsidRPr="00C71B40">
        <w:t xml:space="preserve">05:05-05:06, 05:11-05:13, 05:17-05:18, 05:25-05:30 </w:t>
      </w:r>
    </w:p>
    <w:p w14:paraId="02689DEE" w14:textId="530035D3" w:rsidR="00D52B47" w:rsidRPr="00C71B40" w:rsidRDefault="00D52B47" w:rsidP="001776DE">
      <w:pPr>
        <w:pStyle w:val="ShotDescription"/>
        <w:numPr>
          <w:ilvl w:val="2"/>
          <w:numId w:val="3"/>
        </w:numPr>
      </w:pPr>
      <w:r w:rsidRPr="00C71B40">
        <w:t xml:space="preserve">SCREEN: </w:t>
      </w:r>
      <w:r w:rsidR="00255666" w:rsidRPr="00C71B40">
        <w:t>71605_screenshot_2.mp4:   05:34-05:46</w:t>
      </w:r>
      <w:r w:rsidRPr="00C71B40">
        <w:t>.</w:t>
      </w:r>
    </w:p>
    <w:p w14:paraId="7B0B26FF" w14:textId="77777777" w:rsidR="00B326A5" w:rsidRPr="00C71B40" w:rsidRDefault="00B326A5" w:rsidP="00B326A5">
      <w:pPr>
        <w:pStyle w:val="ShotDescription"/>
        <w:ind w:firstLine="0"/>
      </w:pPr>
    </w:p>
    <w:p w14:paraId="29BAD526" w14:textId="002E0DBF" w:rsidR="00B326A5" w:rsidRPr="00C71B40" w:rsidRDefault="00064074" w:rsidP="00B326A5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b/>
          <w:bCs/>
        </w:rPr>
      </w:pPr>
      <w:r w:rsidRPr="00C71B40">
        <w:rPr>
          <w:rFonts w:ascii="Calibri" w:eastAsia="Calibri" w:hAnsi="Calibri" w:cs="Calibri"/>
          <w:b/>
          <w:bCs/>
        </w:rPr>
        <w:t>Radiation Treatment</w:t>
      </w:r>
      <w:r w:rsidR="00F63EF7" w:rsidRPr="00C71B40">
        <w:rPr>
          <w:rFonts w:ascii="Calibri" w:eastAsia="Calibri" w:hAnsi="Calibri" w:cs="Calibri"/>
          <w:b/>
          <w:bCs/>
        </w:rPr>
        <w:t xml:space="preserve"> Using</w:t>
      </w:r>
      <w:r w:rsidR="00492E94" w:rsidRPr="00C71B40">
        <w:rPr>
          <w:rFonts w:ascii="Calibri" w:eastAsia="Calibri" w:hAnsi="Calibri" w:cs="Calibri"/>
          <w:b/>
          <w:bCs/>
        </w:rPr>
        <w:t xml:space="preserve"> Radiator</w:t>
      </w:r>
      <w:r w:rsidR="00F63EF7" w:rsidRPr="00C71B40">
        <w:rPr>
          <w:rFonts w:ascii="Calibri" w:eastAsia="Calibri" w:hAnsi="Calibri" w:cs="Calibri"/>
          <w:b/>
          <w:bCs/>
        </w:rPr>
        <w:t xml:space="preserve"> System 2</w:t>
      </w:r>
    </w:p>
    <w:p w14:paraId="027F5243" w14:textId="01232996" w:rsidR="00D52B47" w:rsidRPr="00C71B40" w:rsidRDefault="00B326A5" w:rsidP="00D52B47">
      <w:pPr>
        <w:pStyle w:val="Narration"/>
        <w:numPr>
          <w:ilvl w:val="1"/>
          <w:numId w:val="3"/>
        </w:numPr>
        <w:rPr>
          <w:lang w:val="en-US"/>
        </w:rPr>
      </w:pPr>
      <w:r w:rsidRPr="00C71B40">
        <w:rPr>
          <w:lang w:val="en-US"/>
        </w:rPr>
        <w:t>After opening the door, r</w:t>
      </w:r>
      <w:r w:rsidR="00D52B47" w:rsidRPr="00C71B40">
        <w:rPr>
          <w:lang w:val="en-US"/>
        </w:rPr>
        <w:t xml:space="preserve">emove the </w:t>
      </w:r>
      <w:r w:rsidR="00C71B40" w:rsidRPr="00C71B40">
        <w:rPr>
          <w:lang w:val="en-US"/>
        </w:rPr>
        <w:t>2-millimeter</w:t>
      </w:r>
      <w:r w:rsidR="00D52B47" w:rsidRPr="00C71B40">
        <w:rPr>
          <w:lang w:val="en-US"/>
        </w:rPr>
        <w:t xml:space="preserve"> aluminum filter and insert the </w:t>
      </w:r>
      <w:r w:rsidR="00C71B40">
        <w:rPr>
          <w:lang w:val="en-US"/>
        </w:rPr>
        <w:t>0.3-millimeter</w:t>
      </w:r>
      <w:r w:rsidR="00D52B47" w:rsidRPr="00C71B40">
        <w:rPr>
          <w:lang w:val="en-US"/>
        </w:rPr>
        <w:t xml:space="preserve"> copper filter and the collimator according to the experiment protocol </w:t>
      </w:r>
      <w:r w:rsidR="00D52B47" w:rsidRPr="00C71B40">
        <w:rPr>
          <w:b/>
          <w:bCs/>
          <w:lang w:val="en-US"/>
        </w:rPr>
        <w:t>[</w:t>
      </w:r>
      <w:r w:rsidRPr="00C71B40">
        <w:rPr>
          <w:b/>
          <w:bCs/>
          <w:lang w:val="en-US"/>
        </w:rPr>
        <w:t>1</w:t>
      </w:r>
      <w:r w:rsidR="00D52B47" w:rsidRPr="00C71B40">
        <w:rPr>
          <w:b/>
          <w:bCs/>
          <w:lang w:val="en-US"/>
        </w:rPr>
        <w:t>]</w:t>
      </w:r>
      <w:r w:rsidR="00D52B47" w:rsidRPr="00C71B40">
        <w:rPr>
          <w:lang w:val="en-US"/>
        </w:rPr>
        <w:t xml:space="preserve">. </w:t>
      </w:r>
      <w:r w:rsidR="00D52B47" w:rsidRPr="00C71B40">
        <w:rPr>
          <w:strike/>
          <w:lang w:val="en-US"/>
        </w:rPr>
        <w:t xml:space="preserve">Navigate back to </w:t>
      </w:r>
      <w:proofErr w:type="gramStart"/>
      <w:r w:rsidR="00D52B47" w:rsidRPr="00C71B40">
        <w:rPr>
          <w:strike/>
          <w:lang w:val="en-US"/>
        </w:rPr>
        <w:t xml:space="preserve">the </w:t>
      </w:r>
      <w:r w:rsidR="00D52B47" w:rsidRPr="00C71B40">
        <w:rPr>
          <w:b/>
          <w:bCs/>
          <w:strike/>
          <w:lang w:val="en-US"/>
        </w:rPr>
        <w:t>System</w:t>
      </w:r>
      <w:proofErr w:type="gramEnd"/>
      <w:r w:rsidR="00D52B47" w:rsidRPr="00C71B40">
        <w:rPr>
          <w:b/>
          <w:bCs/>
          <w:strike/>
          <w:lang w:val="en-US"/>
        </w:rPr>
        <w:t xml:space="preserve"> 2 Program</w:t>
      </w:r>
      <w:r w:rsidR="00D52B47" w:rsidRPr="00C71B40">
        <w:rPr>
          <w:strike/>
          <w:lang w:val="en-US"/>
        </w:rPr>
        <w:t xml:space="preserve"> </w:t>
      </w:r>
      <w:r w:rsidR="00D52B47" w:rsidRPr="00C71B40">
        <w:rPr>
          <w:b/>
          <w:bCs/>
          <w:strike/>
          <w:lang w:val="en-US"/>
        </w:rPr>
        <w:t>[</w:t>
      </w:r>
      <w:r w:rsidRPr="00C71B40">
        <w:rPr>
          <w:b/>
          <w:bCs/>
          <w:strike/>
          <w:lang w:val="en-US"/>
        </w:rPr>
        <w:t>2</w:t>
      </w:r>
      <w:r w:rsidR="00D52B47" w:rsidRPr="00C71B40">
        <w:rPr>
          <w:b/>
          <w:bCs/>
          <w:strike/>
          <w:lang w:val="en-US"/>
        </w:rPr>
        <w:t>]</w:t>
      </w:r>
      <w:r w:rsidR="00D52B47" w:rsidRPr="00C71B40">
        <w:rPr>
          <w:strike/>
          <w:lang w:val="en-US"/>
        </w:rPr>
        <w:t>.</w:t>
      </w:r>
    </w:p>
    <w:p w14:paraId="74017C7C" w14:textId="77777777" w:rsidR="00D52B47" w:rsidRPr="00C71B40" w:rsidRDefault="00D52B47" w:rsidP="00D52B47">
      <w:pPr>
        <w:pStyle w:val="ShotDescription"/>
        <w:numPr>
          <w:ilvl w:val="2"/>
          <w:numId w:val="3"/>
        </w:numPr>
      </w:pPr>
      <w:r w:rsidRPr="00C71B40">
        <w:t xml:space="preserve">Talent removing the </w:t>
      </w:r>
      <w:proofErr w:type="gramStart"/>
      <w:r w:rsidRPr="00C71B40">
        <w:t>2 millimeter</w:t>
      </w:r>
      <w:proofErr w:type="gramEnd"/>
      <w:r w:rsidRPr="00C71B40">
        <w:t xml:space="preserve"> aluminum filter and inserting the </w:t>
      </w:r>
      <w:proofErr w:type="gramStart"/>
      <w:r w:rsidRPr="00C71B40">
        <w:t>0.3 millimeter</w:t>
      </w:r>
      <w:proofErr w:type="gramEnd"/>
      <w:r w:rsidRPr="00C71B40">
        <w:t xml:space="preserve"> copper filter and the collimator.</w:t>
      </w:r>
    </w:p>
    <w:p w14:paraId="7811909D" w14:textId="58C301E9" w:rsidR="00D52B47" w:rsidRPr="00C71B40" w:rsidRDefault="00D52B47" w:rsidP="00D52B47">
      <w:pPr>
        <w:pStyle w:val="ShotDescription"/>
        <w:numPr>
          <w:ilvl w:val="2"/>
          <w:numId w:val="3"/>
        </w:numPr>
        <w:rPr>
          <w:strike/>
        </w:rPr>
      </w:pPr>
      <w:r w:rsidRPr="00C71B40">
        <w:rPr>
          <w:strike/>
          <w:highlight w:val="yellow"/>
        </w:rPr>
        <w:t>SCREEN:</w:t>
      </w:r>
      <w:r w:rsidRPr="00C71B40">
        <w:rPr>
          <w:strike/>
        </w:rPr>
        <w:t xml:space="preserve"> System 2 Program being opened.</w:t>
      </w:r>
      <w:r w:rsidR="005E6DD5" w:rsidRPr="00C71B40">
        <w:rPr>
          <w:strike/>
        </w:rPr>
        <w:t xml:space="preserve"> </w:t>
      </w:r>
      <w:r w:rsidR="005E6DD5" w:rsidRPr="00C71B40">
        <w:t xml:space="preserve"> </w:t>
      </w:r>
      <w:r w:rsidR="005E6DD5" w:rsidRPr="00C71B40">
        <w:rPr>
          <w:highlight w:val="green"/>
        </w:rPr>
        <w:t>NOTE: Not provided</w:t>
      </w:r>
    </w:p>
    <w:p w14:paraId="54E5C2B5" w14:textId="74010388" w:rsidR="00D52B47" w:rsidRPr="00C71B40" w:rsidRDefault="00D52B47" w:rsidP="00D52B47">
      <w:pPr>
        <w:pStyle w:val="Narration"/>
        <w:numPr>
          <w:ilvl w:val="1"/>
          <w:numId w:val="3"/>
        </w:numPr>
        <w:rPr>
          <w:lang w:val="en-US"/>
        </w:rPr>
      </w:pPr>
      <w:r w:rsidRPr="00C71B40">
        <w:rPr>
          <w:lang w:val="en-US"/>
        </w:rPr>
        <w:t>For a treatment protocol,</w:t>
      </w:r>
      <w:r w:rsidR="005E6DD5" w:rsidRPr="00C71B40">
        <w:rPr>
          <w:lang w:val="en-US"/>
        </w:rPr>
        <w:t xml:space="preserve"> in the </w:t>
      </w:r>
      <w:r w:rsidR="005E6DD5" w:rsidRPr="00C71B40">
        <w:rPr>
          <w:lang w:val="en-US"/>
        </w:rPr>
        <w:t>System 2 Program</w:t>
      </w:r>
      <w:r w:rsidR="005E6DD5" w:rsidRPr="00C71B40">
        <w:rPr>
          <w:lang w:val="en-US"/>
        </w:rPr>
        <w:t>, go to</w:t>
      </w:r>
      <w:r w:rsidRPr="00C71B40">
        <w:rPr>
          <w:lang w:val="en-US"/>
        </w:rPr>
        <w:t xml:space="preserve"> </w:t>
      </w:r>
      <w:r w:rsidR="005E6DD5" w:rsidRPr="00C71B40">
        <w:rPr>
          <w:b/>
          <w:bCs/>
          <w:lang w:val="en-US"/>
        </w:rPr>
        <w:t>the Protocol Selection tab, select Load Protocol,</w:t>
      </w:r>
      <w:r w:rsidRPr="00C71B40">
        <w:rPr>
          <w:lang w:val="en-US"/>
        </w:rPr>
        <w:t xml:space="preserve"> and choose the initialization file </w:t>
      </w:r>
      <w:r w:rsidRPr="00C71B40">
        <w:rPr>
          <w:b/>
          <w:bCs/>
          <w:lang w:val="en-US"/>
        </w:rPr>
        <w:t>[1]</w:t>
      </w:r>
      <w:r w:rsidRPr="00C71B40">
        <w:rPr>
          <w:lang w:val="en-US"/>
        </w:rPr>
        <w:t xml:space="preserve">. Verify the plan name and </w:t>
      </w:r>
      <w:r w:rsidRPr="00C71B40">
        <w:rPr>
          <w:lang w:val="en-US"/>
        </w:rPr>
        <w:lastRenderedPageBreak/>
        <w:t xml:space="preserve">parameters by selecting the </w:t>
      </w:r>
      <w:r w:rsidRPr="00C71B40">
        <w:rPr>
          <w:b/>
          <w:bCs/>
          <w:lang w:val="en-US"/>
        </w:rPr>
        <w:t>Show protocol details</w:t>
      </w:r>
      <w:r w:rsidRPr="00C71B40">
        <w:rPr>
          <w:lang w:val="en-US"/>
        </w:rPr>
        <w:t xml:space="preserve"> box. </w:t>
      </w:r>
      <w:r w:rsidR="005E6DD5" w:rsidRPr="00C71B40">
        <w:rPr>
          <w:lang w:val="en-US"/>
        </w:rPr>
        <w:t>Then, s</w:t>
      </w:r>
      <w:r w:rsidRPr="00C71B40">
        <w:rPr>
          <w:lang w:val="en-US"/>
        </w:rPr>
        <w:t xml:space="preserve">elect </w:t>
      </w:r>
      <w:r w:rsidRPr="00C71B40">
        <w:rPr>
          <w:b/>
          <w:bCs/>
          <w:lang w:val="en-US"/>
        </w:rPr>
        <w:t>Next</w:t>
      </w:r>
      <w:r w:rsidRPr="00C71B40">
        <w:rPr>
          <w:lang w:val="en-US"/>
        </w:rPr>
        <w:t xml:space="preserve"> </w:t>
      </w:r>
      <w:r w:rsidRPr="00C71B40">
        <w:rPr>
          <w:b/>
          <w:bCs/>
          <w:lang w:val="en-US"/>
        </w:rPr>
        <w:t>[3]</w:t>
      </w:r>
      <w:r w:rsidRPr="00C71B40">
        <w:rPr>
          <w:lang w:val="en-US"/>
        </w:rPr>
        <w:t>.</w:t>
      </w:r>
    </w:p>
    <w:p w14:paraId="0D6B7458" w14:textId="75FFF010" w:rsidR="00D52B47" w:rsidRPr="00C71B40" w:rsidRDefault="00D52B47" w:rsidP="00D52B47">
      <w:pPr>
        <w:pStyle w:val="ShotDescription"/>
        <w:numPr>
          <w:ilvl w:val="2"/>
          <w:numId w:val="3"/>
        </w:numPr>
      </w:pPr>
      <w:r w:rsidRPr="00C71B40">
        <w:t>SCREEN:</w:t>
      </w:r>
      <w:r w:rsidR="00E60C02" w:rsidRPr="00C71B40">
        <w:t xml:space="preserve"> 71605_screenshot_3.mp4:   </w:t>
      </w:r>
      <w:r w:rsidRPr="00C71B40">
        <w:t xml:space="preserve"> </w:t>
      </w:r>
      <w:r w:rsidR="00E60C02" w:rsidRPr="00C71B40">
        <w:t>00:00-00:06</w:t>
      </w:r>
    </w:p>
    <w:p w14:paraId="38B1AA20" w14:textId="5EBF994F" w:rsidR="00D52B47" w:rsidRPr="00C71B40" w:rsidRDefault="00D52B47" w:rsidP="00DD5020">
      <w:pPr>
        <w:pStyle w:val="ShotDescription"/>
        <w:numPr>
          <w:ilvl w:val="2"/>
          <w:numId w:val="3"/>
        </w:numPr>
      </w:pPr>
      <w:r w:rsidRPr="00C71B40">
        <w:t>SCREEN:</w:t>
      </w:r>
      <w:r w:rsidR="00E60C02" w:rsidRPr="00C71B40">
        <w:t xml:space="preserve"> 71605_screenshot_3.mp4:   </w:t>
      </w:r>
      <w:r w:rsidRPr="00C71B40">
        <w:t xml:space="preserve"> </w:t>
      </w:r>
      <w:r w:rsidR="00E60C02" w:rsidRPr="00C71B40">
        <w:t>00:07-00:26</w:t>
      </w:r>
    </w:p>
    <w:p w14:paraId="12D85FAD" w14:textId="113F8354" w:rsidR="00D52B47" w:rsidRPr="00C71B40" w:rsidRDefault="00C71B40" w:rsidP="00D52B47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After that</w:t>
      </w:r>
      <w:r w:rsidR="00D0343C">
        <w:rPr>
          <w:lang w:val="en-US"/>
        </w:rPr>
        <w:t>,</w:t>
      </w:r>
      <w:r>
        <w:rPr>
          <w:lang w:val="en-US"/>
        </w:rPr>
        <w:t xml:space="preserve"> s</w:t>
      </w:r>
      <w:r w:rsidR="00D52B47" w:rsidRPr="00C71B40">
        <w:rPr>
          <w:lang w:val="en-US"/>
        </w:rPr>
        <w:t xml:space="preserve">elect </w:t>
      </w:r>
      <w:r w:rsidR="00D52B47" w:rsidRPr="00C71B40">
        <w:rPr>
          <w:b/>
          <w:bCs/>
          <w:lang w:val="en-US"/>
        </w:rPr>
        <w:t>Start Treatment</w:t>
      </w:r>
      <w:r w:rsidR="00D52B47" w:rsidRPr="00C71B40">
        <w:rPr>
          <w:lang w:val="en-US"/>
        </w:rPr>
        <w:t xml:space="preserve"> </w:t>
      </w:r>
      <w:r w:rsidR="00B326A5" w:rsidRPr="00C71B40">
        <w:rPr>
          <w:lang w:val="en-US"/>
        </w:rPr>
        <w:t>followed by</w:t>
      </w:r>
      <w:r w:rsidR="00D52B47" w:rsidRPr="00C71B40">
        <w:rPr>
          <w:lang w:val="en-US"/>
        </w:rPr>
        <w:t xml:space="preserve"> </w:t>
      </w:r>
      <w:r w:rsidR="00D52B47" w:rsidRPr="00C71B40">
        <w:rPr>
          <w:b/>
          <w:bCs/>
          <w:lang w:val="en-US"/>
        </w:rPr>
        <w:t>Start Beam</w:t>
      </w:r>
      <w:r w:rsidR="00D52B47" w:rsidRPr="00C71B40">
        <w:rPr>
          <w:lang w:val="en-US"/>
        </w:rPr>
        <w:t xml:space="preserve"> </w:t>
      </w:r>
      <w:r w:rsidR="00D52B47" w:rsidRPr="00C71B40">
        <w:rPr>
          <w:b/>
          <w:bCs/>
          <w:lang w:val="en-US"/>
        </w:rPr>
        <w:t>[</w:t>
      </w:r>
      <w:r w:rsidR="00B326A5" w:rsidRPr="00C71B40">
        <w:rPr>
          <w:b/>
          <w:bCs/>
          <w:lang w:val="en-US"/>
        </w:rPr>
        <w:t>1</w:t>
      </w:r>
      <w:r w:rsidR="00D52B47" w:rsidRPr="00C71B40">
        <w:rPr>
          <w:b/>
          <w:bCs/>
          <w:lang w:val="en-US"/>
        </w:rPr>
        <w:t>]</w:t>
      </w:r>
      <w:r w:rsidR="00D52B47" w:rsidRPr="00C71B40">
        <w:rPr>
          <w:lang w:val="en-US"/>
        </w:rPr>
        <w:t xml:space="preserve">. If more than one beam is included, select </w:t>
      </w:r>
      <w:r w:rsidR="00D52B47" w:rsidRPr="00C71B40">
        <w:rPr>
          <w:b/>
          <w:bCs/>
          <w:lang w:val="en-US"/>
        </w:rPr>
        <w:t>Start Beam</w:t>
      </w:r>
      <w:r w:rsidR="00D52B47" w:rsidRPr="00C71B40">
        <w:rPr>
          <w:lang w:val="en-US"/>
        </w:rPr>
        <w:t xml:space="preserve"> again after the previous beam is delivered to begin the next beam </w:t>
      </w:r>
      <w:r w:rsidR="00D52B47" w:rsidRPr="00C71B40">
        <w:rPr>
          <w:b/>
          <w:bCs/>
          <w:lang w:val="en-US"/>
        </w:rPr>
        <w:t>[</w:t>
      </w:r>
      <w:r w:rsidR="00B326A5" w:rsidRPr="00C71B40">
        <w:rPr>
          <w:b/>
          <w:bCs/>
          <w:lang w:val="en-US"/>
        </w:rPr>
        <w:t>2</w:t>
      </w:r>
      <w:r w:rsidR="00D52B47" w:rsidRPr="00C71B40">
        <w:rPr>
          <w:b/>
          <w:bCs/>
          <w:lang w:val="en-US"/>
        </w:rPr>
        <w:t>]</w:t>
      </w:r>
      <w:r w:rsidR="00D52B47" w:rsidRPr="00C71B40">
        <w:rPr>
          <w:lang w:val="en-US"/>
        </w:rPr>
        <w:t xml:space="preserve">. Watch the webcam to ensure that there are no collisions </w:t>
      </w:r>
      <w:r w:rsidR="00D52B47" w:rsidRPr="00C71B40">
        <w:rPr>
          <w:b/>
          <w:bCs/>
          <w:lang w:val="en-US"/>
        </w:rPr>
        <w:t>[</w:t>
      </w:r>
      <w:r w:rsidR="00B326A5" w:rsidRPr="00C71B40">
        <w:rPr>
          <w:b/>
          <w:bCs/>
          <w:lang w:val="en-US"/>
        </w:rPr>
        <w:t>3</w:t>
      </w:r>
      <w:r w:rsidR="005E6DD5" w:rsidRPr="00C71B40">
        <w:rPr>
          <w:b/>
          <w:bCs/>
          <w:lang w:val="en-US"/>
        </w:rPr>
        <w:t>-TXT</w:t>
      </w:r>
      <w:r w:rsidR="00B326A5" w:rsidRPr="00C71B40">
        <w:rPr>
          <w:b/>
          <w:bCs/>
          <w:lang w:val="en-US"/>
        </w:rPr>
        <w:t>]</w:t>
      </w:r>
      <w:r w:rsidR="00D52B47" w:rsidRPr="00C71B40">
        <w:rPr>
          <w:lang w:val="en-US"/>
        </w:rPr>
        <w:t>.</w:t>
      </w:r>
    </w:p>
    <w:p w14:paraId="1E4E9FAE" w14:textId="62F40CFE" w:rsidR="00D52B47" w:rsidRPr="00C71B40" w:rsidRDefault="00D52B47" w:rsidP="00DD5020">
      <w:pPr>
        <w:pStyle w:val="ShotDescription"/>
        <w:numPr>
          <w:ilvl w:val="2"/>
          <w:numId w:val="3"/>
        </w:numPr>
      </w:pPr>
      <w:r w:rsidRPr="00C71B40">
        <w:t>SCREEN:</w:t>
      </w:r>
      <w:r w:rsidR="00E60C02" w:rsidRPr="00C71B40">
        <w:t xml:space="preserve"> 71605_screenshot_3.mp4:  </w:t>
      </w:r>
      <w:r w:rsidRPr="00C71B40">
        <w:t xml:space="preserve"> </w:t>
      </w:r>
      <w:r w:rsidR="00E60C02" w:rsidRPr="00C71B40">
        <w:t>00:30-00:40</w:t>
      </w:r>
      <w:r w:rsidRPr="00C71B40">
        <w:t>.</w:t>
      </w:r>
    </w:p>
    <w:p w14:paraId="4950A3D6" w14:textId="129874D4" w:rsidR="00D52B47" w:rsidRPr="00C71B40" w:rsidRDefault="00D52B47" w:rsidP="00D52B47">
      <w:pPr>
        <w:pStyle w:val="ShotDescription"/>
        <w:numPr>
          <w:ilvl w:val="2"/>
          <w:numId w:val="3"/>
        </w:numPr>
      </w:pPr>
      <w:r w:rsidRPr="00C71B40">
        <w:t xml:space="preserve">SCREEN: </w:t>
      </w:r>
      <w:r w:rsidR="00E60C02" w:rsidRPr="00C71B40">
        <w:t xml:space="preserve">71605_screenshot_3.mp4:   01:29-01:33, </w:t>
      </w:r>
    </w:p>
    <w:p w14:paraId="35AA297A" w14:textId="7217EFF5" w:rsidR="00D52B47" w:rsidRPr="00C71B40" w:rsidRDefault="00D52B47" w:rsidP="00D52B47">
      <w:pPr>
        <w:pStyle w:val="ShotDescription"/>
        <w:numPr>
          <w:ilvl w:val="2"/>
          <w:numId w:val="3"/>
        </w:numPr>
      </w:pPr>
      <w:r w:rsidRPr="00C71B40">
        <w:t>SCREEN:</w:t>
      </w:r>
      <w:r w:rsidR="00E60C02" w:rsidRPr="00C71B40">
        <w:t xml:space="preserve"> 71605_screenshot_3.mp4:   </w:t>
      </w:r>
      <w:r w:rsidRPr="00C71B40">
        <w:t xml:space="preserve"> </w:t>
      </w:r>
      <w:r w:rsidR="00E60C02" w:rsidRPr="00C71B40">
        <w:t xml:space="preserve">01:45-01:51, 02:00-02:08 </w:t>
      </w:r>
      <w:r w:rsidR="00492E94" w:rsidRPr="00C71B40">
        <w:rPr>
          <w:b/>
          <w:bCs/>
        </w:rPr>
        <w:t xml:space="preserve">TXT: </w:t>
      </w:r>
      <w:r w:rsidR="000D4212" w:rsidRPr="00C71B40">
        <w:rPr>
          <w:b/>
          <w:bCs/>
        </w:rPr>
        <w:t>Refer</w:t>
      </w:r>
      <w:r w:rsidR="00492E94" w:rsidRPr="00C71B40">
        <w:rPr>
          <w:b/>
          <w:bCs/>
        </w:rPr>
        <w:t xml:space="preserve"> </w:t>
      </w:r>
      <w:r w:rsidR="00E60C02" w:rsidRPr="00C71B40">
        <w:rPr>
          <w:b/>
          <w:bCs/>
        </w:rPr>
        <w:t xml:space="preserve">to the </w:t>
      </w:r>
      <w:r w:rsidR="00492E94" w:rsidRPr="00C71B40">
        <w:rPr>
          <w:b/>
          <w:bCs/>
        </w:rPr>
        <w:t>text</w:t>
      </w:r>
      <w:r w:rsidR="00E60C02" w:rsidRPr="00C71B40">
        <w:rPr>
          <w:b/>
          <w:bCs/>
        </w:rPr>
        <w:t xml:space="preserve"> protocol</w:t>
      </w:r>
      <w:r w:rsidR="00492E94" w:rsidRPr="00C71B40">
        <w:rPr>
          <w:b/>
          <w:bCs/>
        </w:rPr>
        <w:t xml:space="preserve"> for</w:t>
      </w:r>
      <w:r w:rsidR="00C60BD3" w:rsidRPr="00C71B40">
        <w:rPr>
          <w:b/>
          <w:bCs/>
        </w:rPr>
        <w:t xml:space="preserve"> the</w:t>
      </w:r>
      <w:r w:rsidR="00492E94" w:rsidRPr="00C71B40">
        <w:rPr>
          <w:b/>
          <w:bCs/>
        </w:rPr>
        <w:t xml:space="preserve"> post-treatment procedure</w:t>
      </w:r>
    </w:p>
    <w:p w14:paraId="37838BDB" w14:textId="77777777" w:rsidR="00FB5967" w:rsidRPr="00C71B40" w:rsidRDefault="00FB5967" w:rsidP="00FB5967">
      <w:pPr>
        <w:pStyle w:val="ShotDescription"/>
      </w:pPr>
    </w:p>
    <w:p w14:paraId="762BA9F5" w14:textId="77777777" w:rsidR="00FB5967" w:rsidRPr="00C71B40" w:rsidRDefault="00FB5967" w:rsidP="00FB596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71B40">
        <w:rPr>
          <w:rFonts w:cstheme="minorHAnsi"/>
          <w:b/>
          <w:bCs/>
        </w:rPr>
        <w:t>Acquisition of Cone-Beam CT Images with Radiator System 1</w:t>
      </w:r>
    </w:p>
    <w:p w14:paraId="64297A6C" w14:textId="71578931" w:rsidR="00FB5967" w:rsidRPr="00C71B40" w:rsidRDefault="00FB5967" w:rsidP="00FB5967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C71B40">
        <w:rPr>
          <w:rFonts w:cstheme="minorHAnsi"/>
          <w:b/>
          <w:bCs/>
        </w:rPr>
        <w:t xml:space="preserve">Demonstrator: </w:t>
      </w:r>
      <w:r w:rsidR="002B759B" w:rsidRPr="00C71B40">
        <w:rPr>
          <w:rFonts w:cstheme="minorHAnsi"/>
        </w:rPr>
        <w:t>L</w:t>
      </w:r>
      <w:r w:rsidR="000E2E30" w:rsidRPr="00C71B40">
        <w:rPr>
          <w:rFonts w:cstheme="minorHAnsi"/>
        </w:rPr>
        <w:t>ivia Huang</w:t>
      </w:r>
      <w:r w:rsidRPr="00C71B40">
        <w:rPr>
          <w:rFonts w:cstheme="minorHAnsi"/>
        </w:rPr>
        <w:t xml:space="preserve"> </w:t>
      </w:r>
    </w:p>
    <w:p w14:paraId="264A7BAB" w14:textId="20766DBE" w:rsidR="00FB5967" w:rsidRPr="00C71B40" w:rsidRDefault="00FB5967" w:rsidP="00FB5967">
      <w:pPr>
        <w:pStyle w:val="Narration"/>
        <w:numPr>
          <w:ilvl w:val="1"/>
          <w:numId w:val="3"/>
        </w:numPr>
        <w:rPr>
          <w:lang w:val="en-US"/>
        </w:rPr>
      </w:pPr>
      <w:r w:rsidRPr="00C71B40">
        <w:rPr>
          <w:lang w:val="en-US"/>
        </w:rPr>
        <w:t xml:space="preserve">After initializing and warming up the radiator system, open the cabinet door </w:t>
      </w:r>
      <w:r w:rsidRPr="00C71B40">
        <w:rPr>
          <w:b/>
          <w:bCs/>
          <w:lang w:val="en-US"/>
        </w:rPr>
        <w:t>[1]</w:t>
      </w:r>
      <w:r w:rsidRPr="00C71B40">
        <w:rPr>
          <w:lang w:val="en-US"/>
        </w:rPr>
        <w:t xml:space="preserve">. Slide the CT </w:t>
      </w:r>
      <w:r w:rsidRPr="00C71B40">
        <w:rPr>
          <w:i/>
          <w:iCs/>
          <w:color w:val="EE0000"/>
          <w:lang w:val="en-US"/>
        </w:rPr>
        <w:t xml:space="preserve">(C-T) </w:t>
      </w:r>
      <w:r w:rsidRPr="00C71B40">
        <w:rPr>
          <w:lang w:val="en-US"/>
        </w:rPr>
        <w:t xml:space="preserve">window cover up and pull the CT unit forward until it locks </w:t>
      </w:r>
      <w:r w:rsidRPr="00C71B40">
        <w:rPr>
          <w:b/>
          <w:bCs/>
          <w:lang w:val="en-US"/>
        </w:rPr>
        <w:t>[2]</w:t>
      </w:r>
      <w:r w:rsidRPr="00C71B40">
        <w:rPr>
          <w:lang w:val="en-US"/>
        </w:rPr>
        <w:t xml:space="preserve">. </w:t>
      </w:r>
      <w:r w:rsidRPr="00C71B40">
        <w:rPr>
          <w:strike/>
          <w:lang w:val="en-US"/>
        </w:rPr>
        <w:t xml:space="preserve">Ensure that all couches are removed from the platform </w:t>
      </w:r>
      <w:r w:rsidRPr="00C71B40">
        <w:rPr>
          <w:b/>
          <w:bCs/>
          <w:strike/>
          <w:lang w:val="en-US"/>
        </w:rPr>
        <w:t>[3]</w:t>
      </w:r>
      <w:r w:rsidRPr="00C71B40">
        <w:rPr>
          <w:strike/>
          <w:lang w:val="en-US"/>
        </w:rPr>
        <w:t xml:space="preserve">. Remove the collimator and holder from the gantry head </w:t>
      </w:r>
      <w:r w:rsidRPr="00C71B40">
        <w:rPr>
          <w:b/>
          <w:bCs/>
          <w:strike/>
          <w:lang w:val="en-US"/>
        </w:rPr>
        <w:t>[4]</w:t>
      </w:r>
      <w:r w:rsidRPr="00C71B40">
        <w:rPr>
          <w:strike/>
          <w:lang w:val="en-US"/>
        </w:rPr>
        <w:t xml:space="preserve">. </w:t>
      </w:r>
      <w:r w:rsidRPr="00C71B40">
        <w:rPr>
          <w:lang w:val="en-US"/>
        </w:rPr>
        <w:t xml:space="preserve">Then insert the 1-millimeter aluminum filter for imaging </w:t>
      </w:r>
      <w:r w:rsidRPr="00C71B40">
        <w:rPr>
          <w:b/>
          <w:bCs/>
          <w:lang w:val="en-US"/>
        </w:rPr>
        <w:t>[</w:t>
      </w:r>
      <w:r w:rsidR="005E6DD5" w:rsidRPr="00C71B40">
        <w:rPr>
          <w:b/>
          <w:bCs/>
          <w:lang w:val="en-US"/>
        </w:rPr>
        <w:t>3</w:t>
      </w:r>
      <w:r w:rsidRPr="00C71B40">
        <w:rPr>
          <w:b/>
          <w:bCs/>
          <w:lang w:val="en-US"/>
        </w:rPr>
        <w:t>]</w:t>
      </w:r>
      <w:r w:rsidRPr="00C71B40">
        <w:rPr>
          <w:lang w:val="en-US"/>
        </w:rPr>
        <w:t xml:space="preserve">. </w:t>
      </w:r>
    </w:p>
    <w:p w14:paraId="12772152" w14:textId="77777777" w:rsidR="00FB5967" w:rsidRPr="00C71B40" w:rsidRDefault="00FB5967" w:rsidP="00FB5967">
      <w:pPr>
        <w:pStyle w:val="ShotDescription"/>
        <w:numPr>
          <w:ilvl w:val="2"/>
          <w:numId w:val="3"/>
        </w:numPr>
      </w:pPr>
      <w:r w:rsidRPr="00C71B40">
        <w:t>WIDE: Talent opening the System 1 cabinet door.</w:t>
      </w:r>
    </w:p>
    <w:p w14:paraId="7F46043A" w14:textId="77777777" w:rsidR="00FB5967" w:rsidRPr="00C71B40" w:rsidRDefault="00FB5967" w:rsidP="00FB5967">
      <w:pPr>
        <w:pStyle w:val="ShotDescription"/>
        <w:numPr>
          <w:ilvl w:val="2"/>
          <w:numId w:val="3"/>
        </w:numPr>
      </w:pPr>
      <w:r w:rsidRPr="00C71B40">
        <w:t xml:space="preserve">Talent sliding the CT </w:t>
      </w:r>
      <w:proofErr w:type="gramStart"/>
      <w:r w:rsidRPr="00C71B40">
        <w:t>window cover</w:t>
      </w:r>
      <w:proofErr w:type="gramEnd"/>
      <w:r w:rsidRPr="00C71B40">
        <w:t xml:space="preserve"> upward and pulling it forward until it locks.</w:t>
      </w:r>
    </w:p>
    <w:p w14:paraId="3C1D232D" w14:textId="37372832" w:rsidR="00FB5967" w:rsidRPr="00C71B40" w:rsidRDefault="00FB5967" w:rsidP="00FB5967">
      <w:pPr>
        <w:pStyle w:val="ShotDescription"/>
        <w:numPr>
          <w:ilvl w:val="2"/>
          <w:numId w:val="3"/>
        </w:numPr>
        <w:rPr>
          <w:strike/>
        </w:rPr>
      </w:pPr>
      <w:r w:rsidRPr="00C71B40">
        <w:rPr>
          <w:strike/>
        </w:rPr>
        <w:t>Talent checking that all couches have been removed from the platform.</w:t>
      </w:r>
      <w:r w:rsidR="00E60C02" w:rsidRPr="00C71B40">
        <w:rPr>
          <w:strike/>
        </w:rPr>
        <w:t xml:space="preserve"> </w:t>
      </w:r>
      <w:r w:rsidR="00E60C02" w:rsidRPr="00C71B40">
        <w:t xml:space="preserve"> </w:t>
      </w:r>
      <w:r w:rsidR="00E60C02" w:rsidRPr="00C71B40">
        <w:rPr>
          <w:highlight w:val="green"/>
        </w:rPr>
        <w:t>NOTE: 5.1.3 and 5.1.4 are not filmed</w:t>
      </w:r>
    </w:p>
    <w:p w14:paraId="44DB43CC" w14:textId="77777777" w:rsidR="00FB5967" w:rsidRPr="00C71B40" w:rsidRDefault="00FB5967" w:rsidP="00FB5967">
      <w:pPr>
        <w:pStyle w:val="ShotDescription"/>
        <w:numPr>
          <w:ilvl w:val="2"/>
          <w:numId w:val="3"/>
        </w:numPr>
        <w:rPr>
          <w:strike/>
        </w:rPr>
      </w:pPr>
      <w:r w:rsidRPr="00C71B40">
        <w:rPr>
          <w:strike/>
        </w:rPr>
        <w:t>Talent removing the collimator and holder from the gantry head.</w:t>
      </w:r>
    </w:p>
    <w:p w14:paraId="2AC4C9C5" w14:textId="77777777" w:rsidR="00FB5967" w:rsidRPr="00C71B40" w:rsidRDefault="00FB5967" w:rsidP="00FB5967">
      <w:pPr>
        <w:pStyle w:val="ShotDescription"/>
        <w:numPr>
          <w:ilvl w:val="2"/>
          <w:numId w:val="3"/>
        </w:numPr>
      </w:pPr>
      <w:r w:rsidRPr="00C71B40">
        <w:t xml:space="preserve">Talent inserting the </w:t>
      </w:r>
      <w:proofErr w:type="gramStart"/>
      <w:r w:rsidRPr="00C71B40">
        <w:t>1 millimeter</w:t>
      </w:r>
      <w:proofErr w:type="gramEnd"/>
      <w:r w:rsidRPr="00C71B40">
        <w:t xml:space="preserve"> aluminum filter into the gantry head.</w:t>
      </w:r>
    </w:p>
    <w:p w14:paraId="5A7D4A2E" w14:textId="77777777" w:rsidR="00FB5967" w:rsidRPr="00C71B40" w:rsidRDefault="00FB5967" w:rsidP="00FB5967">
      <w:pPr>
        <w:pStyle w:val="ShotDescription"/>
        <w:ind w:firstLine="0"/>
      </w:pPr>
    </w:p>
    <w:p w14:paraId="1393A8B8" w14:textId="21EB337E" w:rsidR="00FB5967" w:rsidRPr="00C71B40" w:rsidRDefault="008A757A" w:rsidP="00FB5967">
      <w:pPr>
        <w:pStyle w:val="Narration"/>
        <w:numPr>
          <w:ilvl w:val="1"/>
          <w:numId w:val="3"/>
        </w:numPr>
        <w:rPr>
          <w:lang w:val="en-US"/>
        </w:rPr>
      </w:pPr>
      <w:r w:rsidRPr="00C71B40">
        <w:rPr>
          <w:lang w:val="en-US"/>
        </w:rPr>
        <w:t>Once the detector calibration is completed,</w:t>
      </w:r>
      <w:r w:rsidR="00FB5967" w:rsidRPr="00C71B40">
        <w:rPr>
          <w:lang w:val="en-US"/>
        </w:rPr>
        <w:t xml:space="preserve"> place the couch onto the platform and secure it by tightening the screw </w:t>
      </w:r>
      <w:r w:rsidR="00FB5967" w:rsidRPr="00C71B40">
        <w:rPr>
          <w:b/>
          <w:bCs/>
          <w:lang w:val="en-US"/>
        </w:rPr>
        <w:t>[2]</w:t>
      </w:r>
      <w:r w:rsidR="00FB5967" w:rsidRPr="00C71B40">
        <w:rPr>
          <w:lang w:val="en-US"/>
        </w:rPr>
        <w:t>.</w:t>
      </w:r>
      <w:r w:rsidR="005E6DD5" w:rsidRPr="00C71B40">
        <w:rPr>
          <w:lang w:val="en-US"/>
        </w:rPr>
        <w:t xml:space="preserve"> </w:t>
      </w:r>
      <w:r w:rsidR="005E6DD5" w:rsidRPr="00C71B40">
        <w:rPr>
          <w:highlight w:val="green"/>
          <w:lang w:val="en-US"/>
        </w:rPr>
        <w:t>NOTE: The VO is edited for the deleted sho</w:t>
      </w:r>
      <w:r w:rsidR="005E6DD5" w:rsidRPr="00C71B40">
        <w:rPr>
          <w:lang w:val="en-US"/>
        </w:rPr>
        <w:t>t</w:t>
      </w:r>
    </w:p>
    <w:p w14:paraId="22BC64CD" w14:textId="208CE42B" w:rsidR="00FB5967" w:rsidRPr="00C71B40" w:rsidRDefault="008A757A" w:rsidP="00FB5967">
      <w:pPr>
        <w:pStyle w:val="ShotDescription"/>
        <w:numPr>
          <w:ilvl w:val="2"/>
          <w:numId w:val="3"/>
        </w:numPr>
        <w:rPr>
          <w:highlight w:val="green"/>
        </w:rPr>
      </w:pPr>
      <w:r w:rsidRPr="00C71B40">
        <w:rPr>
          <w:strike/>
        </w:rPr>
        <w:t xml:space="preserve">WIDE: </w:t>
      </w:r>
      <w:r w:rsidR="00FB5967" w:rsidRPr="00C71B40">
        <w:rPr>
          <w:strike/>
        </w:rPr>
        <w:t>Talent opening the cabinet door.</w:t>
      </w:r>
      <w:r w:rsidR="005E6DD5" w:rsidRPr="00C71B40">
        <w:rPr>
          <w:strike/>
        </w:rPr>
        <w:t xml:space="preserve"> </w:t>
      </w:r>
      <w:r w:rsidR="005E6DD5" w:rsidRPr="00C71B40">
        <w:rPr>
          <w:highlight w:val="green"/>
        </w:rPr>
        <w:t>NOTE: Not filmed</w:t>
      </w:r>
    </w:p>
    <w:p w14:paraId="3073CAAA" w14:textId="77777777" w:rsidR="00FB5967" w:rsidRPr="00C71B40" w:rsidRDefault="00FB5967" w:rsidP="00FB5967">
      <w:pPr>
        <w:pStyle w:val="ShotDescription"/>
        <w:numPr>
          <w:ilvl w:val="2"/>
          <w:numId w:val="3"/>
        </w:numPr>
      </w:pPr>
      <w:r w:rsidRPr="00C71B40">
        <w:t>Talent placing the couch onto the platform and tightening the screw.</w:t>
      </w:r>
      <w:r w:rsidRPr="00C71B40">
        <w:br/>
      </w:r>
    </w:p>
    <w:p w14:paraId="274FA058" w14:textId="5EBAB9AE" w:rsidR="00FB5967" w:rsidRPr="00C71B40" w:rsidRDefault="00984F26" w:rsidP="00984F26">
      <w:pPr>
        <w:pStyle w:val="Narration"/>
        <w:numPr>
          <w:ilvl w:val="1"/>
          <w:numId w:val="3"/>
        </w:numPr>
        <w:rPr>
          <w:lang w:val="en-US"/>
        </w:rPr>
      </w:pPr>
      <w:r w:rsidRPr="00C71B40">
        <w:rPr>
          <w:lang w:val="en-US"/>
        </w:rPr>
        <w:t>Position</w:t>
      </w:r>
      <w:r w:rsidR="00FB5967" w:rsidRPr="00C71B40">
        <w:rPr>
          <w:lang w:val="en-US"/>
        </w:rPr>
        <w:t xml:space="preserve"> the mouse onto the bed in a prone or supine position a</w:t>
      </w:r>
      <w:r w:rsidRPr="00C71B40">
        <w:rPr>
          <w:lang w:val="en-US"/>
        </w:rPr>
        <w:t xml:space="preserve">s demonstrated earlier </w:t>
      </w:r>
      <w:r w:rsidR="00FB5967" w:rsidRPr="00C71B40">
        <w:rPr>
          <w:b/>
          <w:bCs/>
          <w:lang w:val="en-US"/>
        </w:rPr>
        <w:t>[3]</w:t>
      </w:r>
      <w:r w:rsidR="00FB5967" w:rsidRPr="00C71B40">
        <w:rPr>
          <w:lang w:val="en-US"/>
        </w:rPr>
        <w:t>.</w:t>
      </w:r>
    </w:p>
    <w:p w14:paraId="34C716DA" w14:textId="77777777" w:rsidR="00FB5967" w:rsidRPr="00C71B40" w:rsidRDefault="00FB5967" w:rsidP="00FB5967">
      <w:pPr>
        <w:pStyle w:val="ShotDescription"/>
        <w:numPr>
          <w:ilvl w:val="2"/>
          <w:numId w:val="3"/>
        </w:numPr>
      </w:pPr>
      <w:r w:rsidRPr="00C71B40">
        <w:t>Talent placing the mouse onto the rodent bed in the required position.</w:t>
      </w:r>
    </w:p>
    <w:p w14:paraId="54C47C97" w14:textId="77777777" w:rsidR="00FB5967" w:rsidRPr="00C71B40" w:rsidRDefault="00FB5967" w:rsidP="00FB5967">
      <w:pPr>
        <w:pStyle w:val="Narration"/>
        <w:numPr>
          <w:ilvl w:val="1"/>
          <w:numId w:val="3"/>
        </w:numPr>
        <w:rPr>
          <w:lang w:val="en-US"/>
        </w:rPr>
      </w:pPr>
      <w:r w:rsidRPr="00C71B40">
        <w:rPr>
          <w:lang w:val="en-US"/>
        </w:rPr>
        <w:t xml:space="preserve">In Software 1, under </w:t>
      </w:r>
      <w:r w:rsidRPr="00C71B40">
        <w:rPr>
          <w:b/>
          <w:bCs/>
          <w:lang w:val="en-US"/>
        </w:rPr>
        <w:t>Imaging and Robotics Control</w:t>
      </w:r>
      <w:r w:rsidRPr="00C71B40">
        <w:rPr>
          <w:lang w:val="en-US"/>
        </w:rPr>
        <w:t xml:space="preserve">, select </w:t>
      </w:r>
      <w:r w:rsidRPr="00C71B40">
        <w:rPr>
          <w:b/>
          <w:bCs/>
          <w:lang w:val="en-US"/>
        </w:rPr>
        <w:t xml:space="preserve">CBCT Acquisition </w:t>
      </w:r>
      <w:r w:rsidRPr="00C71B40">
        <w:rPr>
          <w:i/>
          <w:iCs/>
          <w:color w:val="EE0000"/>
          <w:lang w:val="en-US"/>
        </w:rPr>
        <w:t xml:space="preserve">(C-B-C-T </w:t>
      </w:r>
      <w:r w:rsidRPr="00C71B40">
        <w:rPr>
          <w:i/>
          <w:iCs/>
          <w:color w:val="EE0000"/>
          <w:lang w:val="en-US"/>
        </w:rPr>
        <w:lastRenderedPageBreak/>
        <w:t>Acquisition)</w:t>
      </w:r>
      <w:r w:rsidRPr="00C71B40">
        <w:rPr>
          <w:b/>
          <w:bCs/>
          <w:color w:val="EE0000"/>
          <w:lang w:val="en-US"/>
        </w:rPr>
        <w:t xml:space="preserve"> </w:t>
      </w:r>
      <w:r w:rsidRPr="00C71B40">
        <w:rPr>
          <w:lang w:val="en-US"/>
        </w:rPr>
        <w:t xml:space="preserve">for the principal investigator and study </w:t>
      </w:r>
      <w:r w:rsidRPr="00C71B40">
        <w:rPr>
          <w:b/>
          <w:bCs/>
          <w:lang w:val="en-US"/>
        </w:rPr>
        <w:t>[1]</w:t>
      </w:r>
      <w:r w:rsidRPr="00C71B40">
        <w:rPr>
          <w:lang w:val="en-US"/>
        </w:rPr>
        <w:t xml:space="preserve">. Name the scan, select the desired reconstruction protocol, set the number of 2-dimensional projections and the couch speed, then select </w:t>
      </w:r>
      <w:r w:rsidRPr="00C71B40">
        <w:rPr>
          <w:b/>
          <w:bCs/>
          <w:lang w:val="en-US"/>
        </w:rPr>
        <w:t>OK</w:t>
      </w:r>
      <w:r w:rsidRPr="00C71B40">
        <w:rPr>
          <w:lang w:val="en-US"/>
        </w:rPr>
        <w:t xml:space="preserve"> </w:t>
      </w:r>
      <w:r w:rsidRPr="00C71B40">
        <w:rPr>
          <w:b/>
          <w:bCs/>
          <w:lang w:val="en-US"/>
        </w:rPr>
        <w:t>[2]</w:t>
      </w:r>
      <w:r w:rsidRPr="00C71B40">
        <w:rPr>
          <w:lang w:val="en-US"/>
        </w:rPr>
        <w:t xml:space="preserve">. Watch the webcam on the software screen to ensure there are no collisions. If a collision looks imminent, press </w:t>
      </w:r>
      <w:r w:rsidRPr="00C71B40">
        <w:rPr>
          <w:b/>
          <w:bCs/>
          <w:lang w:val="en-US"/>
        </w:rPr>
        <w:t>Stop</w:t>
      </w:r>
      <w:r w:rsidRPr="00C71B40">
        <w:rPr>
          <w:lang w:val="en-US"/>
        </w:rPr>
        <w:t xml:space="preserve"> to halt the gantry </w:t>
      </w:r>
      <w:r w:rsidRPr="00C71B40">
        <w:rPr>
          <w:b/>
          <w:bCs/>
          <w:lang w:val="en-US"/>
        </w:rPr>
        <w:t>[3]</w:t>
      </w:r>
      <w:r w:rsidRPr="00C71B40">
        <w:rPr>
          <w:lang w:val="en-US"/>
        </w:rPr>
        <w:t>.</w:t>
      </w:r>
    </w:p>
    <w:p w14:paraId="4B8BFFE5" w14:textId="220B0125" w:rsidR="00E60C02" w:rsidRPr="00C71B40" w:rsidRDefault="00FB5967" w:rsidP="00795B09">
      <w:pPr>
        <w:pStyle w:val="ShotDescription"/>
        <w:numPr>
          <w:ilvl w:val="2"/>
          <w:numId w:val="3"/>
        </w:numPr>
      </w:pPr>
      <w:r w:rsidRPr="00C71B40">
        <w:t>SCREEN:</w:t>
      </w:r>
      <w:r w:rsidR="00171FB7" w:rsidRPr="00C71B40">
        <w:t xml:space="preserve"> 71605_screenshot_4.mp4:   </w:t>
      </w:r>
      <w:r w:rsidRPr="00C71B40">
        <w:t xml:space="preserve"> </w:t>
      </w:r>
      <w:r w:rsidR="00171FB7" w:rsidRPr="00C71B40">
        <w:t>00:16-00:33</w:t>
      </w:r>
    </w:p>
    <w:p w14:paraId="552AE156" w14:textId="7630BCD9" w:rsidR="00FB5967" w:rsidRPr="00C71B40" w:rsidRDefault="00FB5967" w:rsidP="00795B09">
      <w:pPr>
        <w:pStyle w:val="ShotDescription"/>
        <w:numPr>
          <w:ilvl w:val="2"/>
          <w:numId w:val="3"/>
        </w:numPr>
      </w:pPr>
      <w:r w:rsidRPr="00C71B40">
        <w:t xml:space="preserve">SCREEN: </w:t>
      </w:r>
      <w:r w:rsidR="00171FB7" w:rsidRPr="00C71B40">
        <w:t xml:space="preserve">71605_screenshot_4.mp4: </w:t>
      </w:r>
      <w:proofErr w:type="gramStart"/>
      <w:r w:rsidR="00171FB7" w:rsidRPr="00C71B40">
        <w:t xml:space="preserve">  :</w:t>
      </w:r>
      <w:proofErr w:type="gramEnd"/>
      <w:r w:rsidR="00171FB7" w:rsidRPr="00C71B40">
        <w:t xml:space="preserve"> 00:32-00:38, 00:56-01:00, 01:04-01:15</w:t>
      </w:r>
      <w:r w:rsidR="00171FB7" w:rsidRPr="00C71B40">
        <w:br/>
      </w:r>
    </w:p>
    <w:p w14:paraId="69138E4F" w14:textId="14F00399" w:rsidR="00FB5967" w:rsidRPr="00C71B40" w:rsidRDefault="00FB5967" w:rsidP="00FB5967">
      <w:pPr>
        <w:pStyle w:val="ShotDescription"/>
        <w:numPr>
          <w:ilvl w:val="2"/>
          <w:numId w:val="3"/>
        </w:numPr>
      </w:pPr>
      <w:r w:rsidRPr="00C71B40">
        <w:t>SCREEN:</w:t>
      </w:r>
      <w:r w:rsidR="00171FB7" w:rsidRPr="00C71B40">
        <w:t xml:space="preserve"> 71605_screenshot_4.mp4:   </w:t>
      </w:r>
      <w:r w:rsidRPr="00C71B40">
        <w:t xml:space="preserve"> </w:t>
      </w:r>
      <w:r w:rsidR="00171FB7" w:rsidRPr="00C71B40">
        <w:t xml:space="preserve"> 01:54-02:00</w:t>
      </w:r>
      <w:r w:rsidRPr="00C71B40">
        <w:br/>
      </w:r>
    </w:p>
    <w:p w14:paraId="2E476662" w14:textId="77777777" w:rsidR="00FB5967" w:rsidRPr="00C71B40" w:rsidRDefault="00FB5967" w:rsidP="00FB5967">
      <w:pPr>
        <w:pStyle w:val="ShotDescription"/>
        <w:numPr>
          <w:ilvl w:val="0"/>
          <w:numId w:val="3"/>
        </w:numPr>
        <w:rPr>
          <w:b/>
          <w:bCs/>
        </w:rPr>
      </w:pPr>
      <w:r w:rsidRPr="00C71B40">
        <w:rPr>
          <w:b/>
          <w:bCs/>
        </w:rPr>
        <w:t>Execution of the Radiation Treatment Using System 1</w:t>
      </w:r>
    </w:p>
    <w:p w14:paraId="30BA9CC2" w14:textId="048E7431" w:rsidR="00FB5967" w:rsidRPr="00C71B40" w:rsidRDefault="00FB5967" w:rsidP="00FB5967">
      <w:pPr>
        <w:pStyle w:val="Narration"/>
        <w:numPr>
          <w:ilvl w:val="1"/>
          <w:numId w:val="3"/>
        </w:numPr>
        <w:rPr>
          <w:lang w:val="en-US"/>
        </w:rPr>
      </w:pPr>
      <w:r w:rsidRPr="00C71B40">
        <w:rPr>
          <w:lang w:val="en-US"/>
        </w:rPr>
        <w:t xml:space="preserve">Once the segmentation threshold is adjusted, select </w:t>
      </w:r>
      <w:r w:rsidRPr="00C71B40">
        <w:rPr>
          <w:b/>
          <w:bCs/>
          <w:lang w:val="en-US"/>
        </w:rPr>
        <w:t>Treatment Planning</w:t>
      </w:r>
      <w:r w:rsidRPr="00C71B40">
        <w:rPr>
          <w:lang w:val="en-US"/>
        </w:rPr>
        <w:t xml:space="preserve">. </w:t>
      </w:r>
      <w:r w:rsidR="006779A7" w:rsidRPr="00C71B40">
        <w:rPr>
          <w:lang w:val="en-US"/>
        </w:rPr>
        <w:t>To</w:t>
      </w:r>
      <w:r w:rsidRPr="00C71B40">
        <w:rPr>
          <w:lang w:val="en-US"/>
        </w:rPr>
        <w:t xml:space="preserve"> creat</w:t>
      </w:r>
      <w:r w:rsidR="006779A7" w:rsidRPr="00C71B40">
        <w:rPr>
          <w:lang w:val="en-US"/>
        </w:rPr>
        <w:t>e</w:t>
      </w:r>
      <w:r w:rsidRPr="00C71B40">
        <w:rPr>
          <w:lang w:val="en-US"/>
        </w:rPr>
        <w:t xml:space="preserve"> a new plan, under </w:t>
      </w:r>
      <w:r w:rsidRPr="00C71B40">
        <w:rPr>
          <w:b/>
          <w:bCs/>
          <w:lang w:val="en-US"/>
        </w:rPr>
        <w:t>Targets</w:t>
      </w:r>
      <w:r w:rsidRPr="00C71B40">
        <w:rPr>
          <w:lang w:val="en-US"/>
        </w:rPr>
        <w:t xml:space="preserve">, press the green plus sign for each desired isocenter and move the isocenter to the target </w:t>
      </w:r>
      <w:r w:rsidRPr="00C71B40">
        <w:rPr>
          <w:b/>
          <w:bCs/>
          <w:lang w:val="en-US"/>
        </w:rPr>
        <w:t>[</w:t>
      </w:r>
      <w:r w:rsidR="006779A7" w:rsidRPr="00C71B40">
        <w:rPr>
          <w:b/>
          <w:bCs/>
          <w:lang w:val="en-US"/>
        </w:rPr>
        <w:t>1-TXT</w:t>
      </w:r>
      <w:r w:rsidRPr="00C71B40">
        <w:rPr>
          <w:b/>
          <w:bCs/>
          <w:lang w:val="en-US"/>
        </w:rPr>
        <w:t>]</w:t>
      </w:r>
      <w:r w:rsidRPr="00C71B40">
        <w:rPr>
          <w:lang w:val="en-US"/>
        </w:rPr>
        <w:t>.</w:t>
      </w:r>
    </w:p>
    <w:p w14:paraId="021C927A" w14:textId="1FC9982D" w:rsidR="00FB5967" w:rsidRPr="00C71B40" w:rsidRDefault="00FB5967" w:rsidP="00FB5967">
      <w:pPr>
        <w:pStyle w:val="ShotDescription"/>
        <w:numPr>
          <w:ilvl w:val="2"/>
          <w:numId w:val="3"/>
        </w:numPr>
      </w:pPr>
      <w:r w:rsidRPr="00C71B40">
        <w:t xml:space="preserve">SCREEN: </w:t>
      </w:r>
      <w:r w:rsidRPr="00C71B40">
        <w:rPr>
          <w:strike/>
        </w:rPr>
        <w:t xml:space="preserve">Treatment </w:t>
      </w:r>
      <w:r w:rsidR="00171FB7" w:rsidRPr="00C71B40">
        <w:rPr>
          <w:strike/>
        </w:rPr>
        <w:t xml:space="preserve">three </w:t>
      </w:r>
      <w:proofErr w:type="spellStart"/>
      <w:proofErr w:type="gramStart"/>
      <w:r w:rsidR="00171FB7" w:rsidRPr="00C71B40">
        <w:rPr>
          <w:strike/>
        </w:rPr>
        <w:t>views.</w:t>
      </w:r>
      <w:r w:rsidRPr="00C71B40">
        <w:rPr>
          <w:strike/>
        </w:rPr>
        <w:t>Planning</w:t>
      </w:r>
      <w:proofErr w:type="spellEnd"/>
      <w:proofErr w:type="gramEnd"/>
      <w:r w:rsidRPr="00C71B40">
        <w:rPr>
          <w:strike/>
        </w:rPr>
        <w:t xml:space="preserve"> being selected. Isocenters being moved to the center of the target organ and adjusted in all</w:t>
      </w:r>
      <w:r w:rsidRPr="00C71B40">
        <w:t xml:space="preserve"> </w:t>
      </w:r>
      <w:r w:rsidR="008A757A" w:rsidRPr="00C71B40">
        <w:t xml:space="preserve"> </w:t>
      </w:r>
    </w:p>
    <w:p w14:paraId="1D2BF730" w14:textId="657EDFCC" w:rsidR="00FB5967" w:rsidRPr="00C71B40" w:rsidRDefault="00FB5967" w:rsidP="00FB5967">
      <w:pPr>
        <w:pStyle w:val="ShotDescription"/>
        <w:numPr>
          <w:ilvl w:val="2"/>
          <w:numId w:val="3"/>
        </w:numPr>
      </w:pPr>
      <w:r w:rsidRPr="00C71B40">
        <w:t>SCREEN</w:t>
      </w:r>
      <w:proofErr w:type="gramStart"/>
      <w:r w:rsidRPr="00C71B40">
        <w:t xml:space="preserve">: </w:t>
      </w:r>
      <w:r w:rsidR="00171FB7" w:rsidRPr="00C71B40">
        <w:t xml:space="preserve"> 71605_screenshot_5.mp4</w:t>
      </w:r>
      <w:proofErr w:type="gramEnd"/>
      <w:r w:rsidR="00171FB7" w:rsidRPr="00C71B40">
        <w:t>:   00:00-00:11</w:t>
      </w:r>
      <w:r w:rsidR="006779A7" w:rsidRPr="00C71B40">
        <w:t xml:space="preserve"> </w:t>
      </w:r>
      <w:r w:rsidR="006779A7" w:rsidRPr="00C71B40">
        <w:rPr>
          <w:b/>
          <w:bCs/>
        </w:rPr>
        <w:t xml:space="preserve">TXT: Refer to the text </w:t>
      </w:r>
      <w:r w:rsidR="006779A7" w:rsidRPr="00C71B40">
        <w:rPr>
          <w:b/>
          <w:bCs/>
        </w:rPr>
        <w:t xml:space="preserve">protocol </w:t>
      </w:r>
      <w:r w:rsidR="006779A7" w:rsidRPr="00C71B40">
        <w:rPr>
          <w:b/>
          <w:bCs/>
        </w:rPr>
        <w:t>for the segmentation threshold workflow</w:t>
      </w:r>
    </w:p>
    <w:p w14:paraId="3AB6AE01" w14:textId="00BF7083" w:rsidR="00FB5967" w:rsidRPr="00C71B40" w:rsidRDefault="00FB5967" w:rsidP="00FB5967">
      <w:pPr>
        <w:pStyle w:val="Narration"/>
        <w:numPr>
          <w:ilvl w:val="1"/>
          <w:numId w:val="3"/>
        </w:numPr>
        <w:rPr>
          <w:lang w:val="en-US"/>
        </w:rPr>
      </w:pPr>
      <w:r w:rsidRPr="00C71B40">
        <w:rPr>
          <w:lang w:val="en-US"/>
        </w:rPr>
        <w:t xml:space="preserve">For each target, set the dose by double-clicking the </w:t>
      </w:r>
      <w:r w:rsidRPr="00C71B40">
        <w:rPr>
          <w:b/>
          <w:bCs/>
          <w:lang w:val="en-US"/>
        </w:rPr>
        <w:t>Dose</w:t>
      </w:r>
      <w:r w:rsidRPr="00C71B40">
        <w:rPr>
          <w:lang w:val="en-US"/>
        </w:rPr>
        <w:t xml:space="preserve"> field </w:t>
      </w:r>
      <w:r w:rsidRPr="00C71B40">
        <w:rPr>
          <w:b/>
          <w:bCs/>
          <w:lang w:val="en-US"/>
        </w:rPr>
        <w:t>[1]</w:t>
      </w:r>
      <w:r w:rsidRPr="00C71B40">
        <w:rPr>
          <w:lang w:val="en-US"/>
        </w:rPr>
        <w:t xml:space="preserve">. Under </w:t>
      </w:r>
      <w:r w:rsidRPr="00C71B40">
        <w:rPr>
          <w:b/>
          <w:bCs/>
          <w:lang w:val="en-US"/>
        </w:rPr>
        <w:t>Beams</w:t>
      </w:r>
      <w:r w:rsidRPr="00C71B40">
        <w:rPr>
          <w:lang w:val="en-US"/>
        </w:rPr>
        <w:t xml:space="preserve">, press the green plus sign with a </w:t>
      </w:r>
      <w:r w:rsidRPr="00C71B40">
        <w:rPr>
          <w:b/>
          <w:bCs/>
          <w:lang w:val="en-US"/>
        </w:rPr>
        <w:t>B</w:t>
      </w:r>
      <w:r w:rsidRPr="00C71B40">
        <w:rPr>
          <w:lang w:val="en-US"/>
        </w:rPr>
        <w:t xml:space="preserve"> to add a static beam </w:t>
      </w:r>
      <w:r w:rsidRPr="00C71B40">
        <w:rPr>
          <w:b/>
          <w:bCs/>
          <w:lang w:val="en-US"/>
        </w:rPr>
        <w:t>[2]</w:t>
      </w:r>
      <w:r w:rsidRPr="00C71B40">
        <w:rPr>
          <w:lang w:val="en-US"/>
        </w:rPr>
        <w:t xml:space="preserve">. Set the beam weight, collimator, and gantry angle for each beam </w:t>
      </w:r>
      <w:r w:rsidRPr="00C71B40">
        <w:rPr>
          <w:b/>
          <w:bCs/>
          <w:lang w:val="en-US"/>
        </w:rPr>
        <w:t>[3]</w:t>
      </w:r>
      <w:r w:rsidRPr="00C71B40">
        <w:rPr>
          <w:lang w:val="en-US"/>
        </w:rPr>
        <w:t xml:space="preserve">. To add a beam for a different isocenter, select the desired isocenter under </w:t>
      </w:r>
      <w:r w:rsidRPr="00C71B40">
        <w:rPr>
          <w:b/>
          <w:bCs/>
          <w:lang w:val="en-US"/>
        </w:rPr>
        <w:t>Targets</w:t>
      </w:r>
      <w:r w:rsidRPr="00C71B40">
        <w:rPr>
          <w:lang w:val="en-US"/>
        </w:rPr>
        <w:t xml:space="preserve"> so that it is highlighted in purple, and then add the beam. </w:t>
      </w:r>
      <w:r w:rsidRPr="00C71B40">
        <w:rPr>
          <w:b/>
          <w:bCs/>
          <w:lang w:val="en-US"/>
        </w:rPr>
        <w:t>[4]</w:t>
      </w:r>
      <w:r w:rsidRPr="00C71B40">
        <w:rPr>
          <w:lang w:val="en-US"/>
        </w:rPr>
        <w:t xml:space="preserve">. Under </w:t>
      </w:r>
      <w:r w:rsidRPr="00C71B40">
        <w:rPr>
          <w:b/>
          <w:bCs/>
          <w:lang w:val="en-US"/>
        </w:rPr>
        <w:t>Dose</w:t>
      </w:r>
      <w:r w:rsidRPr="00C71B40">
        <w:rPr>
          <w:lang w:val="en-US"/>
        </w:rPr>
        <w:t xml:space="preserve">, select the desired </w:t>
      </w:r>
      <w:r w:rsidRPr="00C71B40">
        <w:rPr>
          <w:b/>
          <w:bCs/>
          <w:lang w:val="en-US"/>
        </w:rPr>
        <w:t>Dose Engine</w:t>
      </w:r>
      <w:r w:rsidRPr="00C71B40">
        <w:rPr>
          <w:lang w:val="en-US"/>
        </w:rPr>
        <w:t xml:space="preserve"> using </w:t>
      </w:r>
      <w:r w:rsidRPr="00C71B40">
        <w:rPr>
          <w:b/>
          <w:bCs/>
          <w:lang w:val="en-US"/>
        </w:rPr>
        <w:t>Superposition Convolution</w:t>
      </w:r>
      <w:r w:rsidRPr="00C71B40">
        <w:rPr>
          <w:lang w:val="en-US"/>
        </w:rPr>
        <w:t xml:space="preserve"> or </w:t>
      </w:r>
      <w:r w:rsidRPr="00C71B40">
        <w:rPr>
          <w:b/>
          <w:bCs/>
          <w:lang w:val="en-US"/>
        </w:rPr>
        <w:t>Monte Carlo</w:t>
      </w:r>
      <w:r w:rsidRPr="00C71B40">
        <w:rPr>
          <w:lang w:val="en-US"/>
        </w:rPr>
        <w:t xml:space="preserve">, then select </w:t>
      </w:r>
      <w:r w:rsidRPr="00C71B40">
        <w:rPr>
          <w:b/>
          <w:bCs/>
          <w:lang w:val="en-US"/>
        </w:rPr>
        <w:t>Compute Dose</w:t>
      </w:r>
      <w:r w:rsidRPr="00C71B40">
        <w:rPr>
          <w:lang w:val="en-US"/>
        </w:rPr>
        <w:t xml:space="preserve"> </w:t>
      </w:r>
      <w:r w:rsidRPr="00C71B40">
        <w:rPr>
          <w:b/>
          <w:bCs/>
          <w:lang w:val="en-US"/>
        </w:rPr>
        <w:t>[5]</w:t>
      </w:r>
      <w:r w:rsidRPr="00C71B40">
        <w:rPr>
          <w:lang w:val="en-US"/>
        </w:rPr>
        <w:t>.</w:t>
      </w:r>
    </w:p>
    <w:p w14:paraId="0D3E245F" w14:textId="48653DB6" w:rsidR="00FB5967" w:rsidRPr="00C71B40" w:rsidRDefault="00FB5967" w:rsidP="00FB5967">
      <w:pPr>
        <w:pStyle w:val="ShotDescription"/>
        <w:numPr>
          <w:ilvl w:val="2"/>
          <w:numId w:val="3"/>
        </w:numPr>
      </w:pPr>
      <w:r w:rsidRPr="00C71B40">
        <w:t xml:space="preserve">SCREEN: </w:t>
      </w:r>
      <w:r w:rsidR="00171FB7" w:rsidRPr="00C71B40">
        <w:t>71605_screenshot_5.mp4:   00:12-00:15</w:t>
      </w:r>
      <w:r w:rsidRPr="00C71B40">
        <w:t>.</w:t>
      </w:r>
    </w:p>
    <w:p w14:paraId="24061958" w14:textId="05384F71" w:rsidR="00FB5967" w:rsidRPr="00C71B40" w:rsidRDefault="00FB5967" w:rsidP="00FB5967">
      <w:pPr>
        <w:pStyle w:val="ShotDescription"/>
        <w:numPr>
          <w:ilvl w:val="2"/>
          <w:numId w:val="3"/>
        </w:numPr>
      </w:pPr>
      <w:r w:rsidRPr="00C71B40">
        <w:t>SCREEN:</w:t>
      </w:r>
      <w:r w:rsidR="00171FB7" w:rsidRPr="00C71B40">
        <w:t xml:space="preserve"> 71605_screenshot_5.mp4:   </w:t>
      </w:r>
      <w:r w:rsidRPr="00C71B40">
        <w:t xml:space="preserve"> </w:t>
      </w:r>
      <w:r w:rsidR="00171FB7" w:rsidRPr="00C71B40">
        <w:t>00:16-00:18</w:t>
      </w:r>
    </w:p>
    <w:p w14:paraId="5EE2AA95" w14:textId="14E64B5C" w:rsidR="00171FB7" w:rsidRPr="00C71B40" w:rsidRDefault="00FB5967" w:rsidP="00D43B2D">
      <w:pPr>
        <w:pStyle w:val="ShotDescription"/>
        <w:numPr>
          <w:ilvl w:val="2"/>
          <w:numId w:val="3"/>
        </w:numPr>
      </w:pPr>
      <w:r w:rsidRPr="00C71B40">
        <w:t xml:space="preserve">SCREEN: </w:t>
      </w:r>
      <w:r w:rsidR="00171FB7" w:rsidRPr="00C71B40">
        <w:t xml:space="preserve">71605_screenshot_5.mp4:   </w:t>
      </w:r>
      <w:r w:rsidR="00B704F9" w:rsidRPr="00C71B40">
        <w:t>00:19-00:38</w:t>
      </w:r>
    </w:p>
    <w:p w14:paraId="3EA65A5C" w14:textId="46255A8E" w:rsidR="00FB5967" w:rsidRPr="00C71B40" w:rsidRDefault="00FB5967" w:rsidP="00D43B2D">
      <w:pPr>
        <w:pStyle w:val="ShotDescription"/>
        <w:numPr>
          <w:ilvl w:val="2"/>
          <w:numId w:val="3"/>
        </w:numPr>
      </w:pPr>
      <w:r w:rsidRPr="00C71B40">
        <w:t xml:space="preserve">SCREEN: </w:t>
      </w:r>
      <w:r w:rsidR="00B704F9" w:rsidRPr="00C71B40">
        <w:t>71605_screenshot_5.mp4:   00:42-00:52, 00:58-01:16</w:t>
      </w:r>
    </w:p>
    <w:p w14:paraId="0EE54155" w14:textId="29D0CCC4" w:rsidR="00FB5967" w:rsidRPr="00C71B40" w:rsidRDefault="00FB5967" w:rsidP="00FB5967">
      <w:pPr>
        <w:pStyle w:val="ShotDescription"/>
        <w:numPr>
          <w:ilvl w:val="2"/>
          <w:numId w:val="3"/>
        </w:numPr>
      </w:pPr>
      <w:r w:rsidRPr="00C71B40">
        <w:t xml:space="preserve">SCREEN: </w:t>
      </w:r>
      <w:r w:rsidR="00B704F9" w:rsidRPr="00C71B40">
        <w:t>71605_screenshot_5.mp4:   01:17-01:36</w:t>
      </w:r>
    </w:p>
    <w:p w14:paraId="0C081F6A" w14:textId="5F7ED5EC" w:rsidR="00FB5967" w:rsidRPr="00C71B40" w:rsidRDefault="00FB5967" w:rsidP="00FB5967">
      <w:pPr>
        <w:pStyle w:val="Narration"/>
        <w:numPr>
          <w:ilvl w:val="1"/>
          <w:numId w:val="3"/>
        </w:numPr>
        <w:rPr>
          <w:lang w:val="en-US"/>
        </w:rPr>
      </w:pPr>
      <w:r w:rsidRPr="00C71B40">
        <w:rPr>
          <w:lang w:val="en-US"/>
        </w:rPr>
        <w:t xml:space="preserve">Select </w:t>
      </w:r>
      <w:r w:rsidRPr="00C71B40">
        <w:rPr>
          <w:b/>
          <w:bCs/>
          <w:lang w:val="en-US"/>
        </w:rPr>
        <w:t>Verify</w:t>
      </w:r>
      <w:r w:rsidRPr="00C71B40">
        <w:rPr>
          <w:lang w:val="en-US"/>
        </w:rPr>
        <w:t xml:space="preserve">, then click </w:t>
      </w:r>
      <w:r w:rsidRPr="00C71B40">
        <w:rPr>
          <w:b/>
          <w:bCs/>
          <w:lang w:val="en-US"/>
        </w:rPr>
        <w:t>Compute Isodose</w:t>
      </w:r>
      <w:r w:rsidRPr="00C71B40">
        <w:rPr>
          <w:lang w:val="en-US"/>
        </w:rPr>
        <w:t xml:space="preserve"> and </w:t>
      </w:r>
      <w:r w:rsidRPr="00C71B40">
        <w:rPr>
          <w:b/>
          <w:bCs/>
          <w:lang w:val="en-US"/>
        </w:rPr>
        <w:t>Compute DVH</w:t>
      </w:r>
      <w:r w:rsidR="00C60BD3" w:rsidRPr="00C71B40">
        <w:rPr>
          <w:b/>
          <w:bCs/>
          <w:lang w:val="en-US"/>
        </w:rPr>
        <w:t xml:space="preserve"> </w:t>
      </w:r>
      <w:r w:rsidR="00C60BD3" w:rsidRPr="00C71B40">
        <w:rPr>
          <w:i/>
          <w:iCs/>
          <w:color w:val="EE0000"/>
          <w:lang w:val="en-US"/>
        </w:rPr>
        <w:t>(Compute-Dose-Volume-Histogram)</w:t>
      </w:r>
      <w:r w:rsidRPr="00C71B40">
        <w:rPr>
          <w:color w:val="EE0000"/>
          <w:lang w:val="en-US"/>
        </w:rPr>
        <w:t xml:space="preserve"> </w:t>
      </w:r>
      <w:r w:rsidRPr="00C71B40">
        <w:rPr>
          <w:lang w:val="en-US"/>
        </w:rPr>
        <w:t xml:space="preserve">to ensure the plan and dose-volume histograms accurately deliver the desired dose to the targets and organs at risk </w:t>
      </w:r>
      <w:r w:rsidRPr="00C71B40">
        <w:rPr>
          <w:b/>
          <w:bCs/>
          <w:lang w:val="en-US"/>
        </w:rPr>
        <w:t>[1]</w:t>
      </w:r>
      <w:r w:rsidRPr="00C71B40">
        <w:rPr>
          <w:lang w:val="en-US"/>
        </w:rPr>
        <w:t>.</w:t>
      </w:r>
    </w:p>
    <w:p w14:paraId="2EA9EE90" w14:textId="2A01CFA6" w:rsidR="00FB5967" w:rsidRPr="00C71B40" w:rsidRDefault="00FB5967" w:rsidP="00FB5967">
      <w:pPr>
        <w:pStyle w:val="ShotDescription"/>
        <w:numPr>
          <w:ilvl w:val="2"/>
          <w:numId w:val="3"/>
        </w:numPr>
      </w:pPr>
      <w:r w:rsidRPr="00C71B40">
        <w:t xml:space="preserve">SCREEN: </w:t>
      </w:r>
      <w:r w:rsidR="006779A7" w:rsidRPr="00C71B40">
        <w:t xml:space="preserve">71605_screenshot_5.mp4: </w:t>
      </w:r>
      <w:r w:rsidR="006779A7" w:rsidRPr="00C71B40">
        <w:t>01:38-01:41, 03:17-03:</w:t>
      </w:r>
      <w:proofErr w:type="gramStart"/>
      <w:r w:rsidR="006779A7" w:rsidRPr="00C71B40">
        <w:t>20,  04</w:t>
      </w:r>
      <w:proofErr w:type="gramEnd"/>
      <w:r w:rsidR="006779A7" w:rsidRPr="00C71B40">
        <w:t>:09-04:20</w:t>
      </w:r>
    </w:p>
    <w:p w14:paraId="4831E7F9" w14:textId="16CC98BA" w:rsidR="00FB5967" w:rsidRPr="00C71B40" w:rsidRDefault="00FB5967" w:rsidP="00FB5967">
      <w:pPr>
        <w:pStyle w:val="Narration"/>
        <w:numPr>
          <w:ilvl w:val="1"/>
          <w:numId w:val="3"/>
        </w:numPr>
        <w:rPr>
          <w:lang w:val="en-US"/>
        </w:rPr>
      </w:pPr>
      <w:r w:rsidRPr="00C71B40">
        <w:rPr>
          <w:lang w:val="en-US"/>
        </w:rPr>
        <w:t xml:space="preserve">After opening the cabinet door, remove the aluminum filter and insert the copper filter </w:t>
      </w:r>
      <w:r w:rsidRPr="00C71B40">
        <w:rPr>
          <w:b/>
          <w:bCs/>
          <w:lang w:val="en-US"/>
        </w:rPr>
        <w:t>[1]</w:t>
      </w:r>
      <w:r w:rsidRPr="00C71B40">
        <w:rPr>
          <w:lang w:val="en-US"/>
        </w:rPr>
        <w:t xml:space="preserve">. </w:t>
      </w:r>
      <w:r w:rsidR="00B704F9" w:rsidRPr="00C71B40">
        <w:rPr>
          <w:lang w:val="en-US"/>
        </w:rPr>
        <w:t xml:space="preserve">Pull the CT window cover down and push it back until it locks </w:t>
      </w:r>
      <w:r w:rsidR="00B704F9" w:rsidRPr="00C71B40">
        <w:rPr>
          <w:b/>
          <w:bCs/>
          <w:lang w:val="en-US"/>
        </w:rPr>
        <w:t>[2]</w:t>
      </w:r>
      <w:r w:rsidR="00B704F9" w:rsidRPr="00C71B40">
        <w:rPr>
          <w:lang w:val="en-US"/>
        </w:rPr>
        <w:t xml:space="preserve">. </w:t>
      </w:r>
      <w:r w:rsidRPr="00C71B40">
        <w:rPr>
          <w:lang w:val="en-US"/>
        </w:rPr>
        <w:t xml:space="preserve">Insert the collimator into the holder and slide the unit back into the gantry head </w:t>
      </w:r>
      <w:r w:rsidRPr="00C71B40">
        <w:rPr>
          <w:b/>
          <w:bCs/>
          <w:lang w:val="en-US"/>
        </w:rPr>
        <w:t>[</w:t>
      </w:r>
      <w:r w:rsidR="00B704F9" w:rsidRPr="00C71B40">
        <w:rPr>
          <w:b/>
          <w:bCs/>
          <w:lang w:val="en-US"/>
        </w:rPr>
        <w:t>3</w:t>
      </w:r>
      <w:r w:rsidRPr="00C71B40">
        <w:rPr>
          <w:b/>
          <w:bCs/>
          <w:lang w:val="en-US"/>
        </w:rPr>
        <w:t>]</w:t>
      </w:r>
      <w:r w:rsidRPr="00C71B40">
        <w:rPr>
          <w:lang w:val="en-US"/>
        </w:rPr>
        <w:t xml:space="preserve">. Select </w:t>
      </w:r>
      <w:r w:rsidRPr="00C71B40">
        <w:rPr>
          <w:b/>
          <w:bCs/>
          <w:lang w:val="en-US"/>
        </w:rPr>
        <w:t>Execute</w:t>
      </w:r>
      <w:r w:rsidRPr="00C71B40">
        <w:rPr>
          <w:lang w:val="en-US"/>
        </w:rPr>
        <w:t xml:space="preserve"> and </w:t>
      </w:r>
      <w:r w:rsidRPr="00C71B40">
        <w:rPr>
          <w:b/>
          <w:bCs/>
          <w:lang w:val="en-US"/>
        </w:rPr>
        <w:t>Execute Beam</w:t>
      </w:r>
      <w:r w:rsidRPr="00C71B40">
        <w:rPr>
          <w:lang w:val="en-US"/>
        </w:rPr>
        <w:t xml:space="preserve"> </w:t>
      </w:r>
      <w:r w:rsidRPr="00C71B40">
        <w:rPr>
          <w:b/>
          <w:bCs/>
          <w:lang w:val="en-US"/>
        </w:rPr>
        <w:t>[</w:t>
      </w:r>
      <w:r w:rsidR="00B704F9" w:rsidRPr="00C71B40">
        <w:rPr>
          <w:b/>
          <w:bCs/>
          <w:lang w:val="en-US"/>
        </w:rPr>
        <w:t>4</w:t>
      </w:r>
      <w:r w:rsidRPr="00C71B40">
        <w:rPr>
          <w:b/>
          <w:bCs/>
          <w:lang w:val="en-US"/>
        </w:rPr>
        <w:t>]</w:t>
      </w:r>
      <w:r w:rsidRPr="00C71B40">
        <w:rPr>
          <w:lang w:val="en-US"/>
        </w:rPr>
        <w:t>.</w:t>
      </w:r>
    </w:p>
    <w:p w14:paraId="3D9D173F" w14:textId="77777777" w:rsidR="00FB5967" w:rsidRPr="00C71B40" w:rsidRDefault="00FB5967" w:rsidP="00FB5967">
      <w:pPr>
        <w:pStyle w:val="ShotDescription"/>
        <w:numPr>
          <w:ilvl w:val="2"/>
          <w:numId w:val="3"/>
        </w:numPr>
      </w:pPr>
      <w:r w:rsidRPr="00C71B40">
        <w:lastRenderedPageBreak/>
        <w:t>Talent removing the aluminum filter and inserting the copper filter.</w:t>
      </w:r>
    </w:p>
    <w:p w14:paraId="41BE22B4" w14:textId="3A549668" w:rsidR="00FB5967" w:rsidRPr="00C71B40" w:rsidRDefault="005D0C7A" w:rsidP="005D0C7A">
      <w:pPr>
        <w:pStyle w:val="ShotDescription"/>
        <w:ind w:left="907" w:firstLine="0"/>
      </w:pPr>
      <w:r w:rsidRPr="00C71B40">
        <w:t>6.4.3</w:t>
      </w:r>
      <w:r w:rsidRPr="00C71B40">
        <w:tab/>
        <w:t xml:space="preserve">   </w:t>
      </w:r>
      <w:r w:rsidR="00FB5967" w:rsidRPr="00C71B40">
        <w:t>Talent pulling the computed tomography window cover down and pushing it back until it locks.</w:t>
      </w:r>
      <w:r w:rsidR="00B704F9" w:rsidRPr="00C71B40">
        <w:t xml:space="preserve"> </w:t>
      </w:r>
      <w:r w:rsidR="00B704F9" w:rsidRPr="00C71B40">
        <w:rPr>
          <w:highlight w:val="green"/>
        </w:rPr>
        <w:t>NOTE: 6.4.3 and 6.4.2. are swapped</w:t>
      </w:r>
    </w:p>
    <w:p w14:paraId="31CBD80D" w14:textId="628D49C1" w:rsidR="005D0C7A" w:rsidRPr="00C71B40" w:rsidRDefault="005D0C7A" w:rsidP="005D0C7A">
      <w:pPr>
        <w:pStyle w:val="ShotDescription"/>
        <w:ind w:left="907" w:firstLine="0"/>
      </w:pPr>
      <w:r w:rsidRPr="00C71B40">
        <w:t>6.4.2</w:t>
      </w:r>
      <w:r w:rsidRPr="00C71B40">
        <w:tab/>
        <w:t xml:space="preserve">   Talent inserting the collimator into the holder and sliding the unit back into the gantry head.</w:t>
      </w:r>
    </w:p>
    <w:p w14:paraId="377218C6" w14:textId="77777777" w:rsidR="00C71B40" w:rsidRDefault="005D0C7A" w:rsidP="005D0C7A">
      <w:pPr>
        <w:pStyle w:val="ShotDescription"/>
        <w:ind w:left="907" w:firstLine="0"/>
      </w:pPr>
      <w:r w:rsidRPr="00C71B40">
        <w:t>6.4.4</w:t>
      </w:r>
      <w:r w:rsidRPr="00C71B40">
        <w:tab/>
        <w:t xml:space="preserve">   </w:t>
      </w:r>
      <w:r w:rsidR="00FB5967" w:rsidRPr="00C71B40">
        <w:t xml:space="preserve">SCREEN: </w:t>
      </w:r>
      <w:r w:rsidR="006779A7" w:rsidRPr="00C71B40">
        <w:t xml:space="preserve">71605_screenshot_5.mp4: </w:t>
      </w:r>
      <w:r w:rsidR="006779A7" w:rsidRPr="00C71B40">
        <w:t xml:space="preserve">04:28-04:37 </w:t>
      </w:r>
    </w:p>
    <w:p w14:paraId="722C6854" w14:textId="77777777" w:rsidR="00C71B40" w:rsidRDefault="00C71B40" w:rsidP="005D0C7A">
      <w:pPr>
        <w:pStyle w:val="ShotDescription"/>
        <w:ind w:left="907" w:firstLine="0"/>
      </w:pPr>
    </w:p>
    <w:p w14:paraId="414739AA" w14:textId="77777777" w:rsidR="00C71B40" w:rsidRDefault="00C71B40" w:rsidP="005D0C7A">
      <w:pPr>
        <w:pStyle w:val="ShotDescription"/>
        <w:ind w:left="907" w:firstLine="0"/>
      </w:pPr>
    </w:p>
    <w:p w14:paraId="2246045B" w14:textId="2CAB4372" w:rsidR="007F4AB5" w:rsidRPr="00C71B40" w:rsidRDefault="006779A7" w:rsidP="005D0C7A">
      <w:pPr>
        <w:pStyle w:val="ShotDescription"/>
        <w:ind w:left="907" w:firstLine="0"/>
      </w:pPr>
      <w:r w:rsidRPr="00C71B40">
        <w:br/>
      </w:r>
      <w:r w:rsidRPr="00C71B40">
        <w:br/>
      </w:r>
      <w:r w:rsidRPr="00C71B40">
        <w:rPr>
          <w:highlight w:val="green"/>
        </w:rPr>
        <w:t>Video editor: please use title card to show the following information</w:t>
      </w:r>
    </w:p>
    <w:p w14:paraId="5AEAB403" w14:textId="30DDBE35" w:rsidR="006779A7" w:rsidRPr="00C71B40" w:rsidRDefault="006779A7" w:rsidP="006779A7">
      <w:pPr>
        <w:pStyle w:val="ShotDescription"/>
        <w:numPr>
          <w:ilvl w:val="0"/>
          <w:numId w:val="48"/>
        </w:numPr>
      </w:pPr>
      <w:r w:rsidRPr="00C71B40">
        <w:t xml:space="preserve">Remove the anesthetized mouse from the machine after treatment. </w:t>
      </w:r>
    </w:p>
    <w:p w14:paraId="7908B93E" w14:textId="77777777" w:rsidR="006779A7" w:rsidRPr="00C71B40" w:rsidRDefault="006779A7" w:rsidP="006779A7">
      <w:pPr>
        <w:pStyle w:val="ShotDescription"/>
        <w:numPr>
          <w:ilvl w:val="0"/>
          <w:numId w:val="48"/>
        </w:numPr>
      </w:pPr>
      <w:r w:rsidRPr="00C71B40">
        <w:t xml:space="preserve">Observe until fully awake and recovered from anesthesia. </w:t>
      </w:r>
    </w:p>
    <w:p w14:paraId="5EB77DC7" w14:textId="77777777" w:rsidR="006779A7" w:rsidRPr="00C71B40" w:rsidRDefault="006779A7" w:rsidP="006779A7">
      <w:pPr>
        <w:pStyle w:val="ShotDescription"/>
        <w:numPr>
          <w:ilvl w:val="0"/>
          <w:numId w:val="48"/>
        </w:numPr>
      </w:pPr>
      <w:r w:rsidRPr="00C71B40">
        <w:t>Monitor once daily for 3 days according to protocol.</w:t>
      </w:r>
    </w:p>
    <w:p w14:paraId="387394A7" w14:textId="77777777" w:rsidR="006779A7" w:rsidRPr="00C71B40" w:rsidRDefault="006779A7" w:rsidP="006779A7">
      <w:pPr>
        <w:pStyle w:val="ShotDescription"/>
      </w:pPr>
    </w:p>
    <w:p w14:paraId="2668ABF7" w14:textId="77777777" w:rsidR="006779A7" w:rsidRPr="00C71B40" w:rsidRDefault="006779A7" w:rsidP="006779A7">
      <w:pPr>
        <w:pStyle w:val="ShotDescription"/>
      </w:pPr>
    </w:p>
    <w:p w14:paraId="6519AE9E" w14:textId="77777777" w:rsidR="006779A7" w:rsidRPr="00C71B40" w:rsidRDefault="006779A7" w:rsidP="006779A7">
      <w:pPr>
        <w:pStyle w:val="ShotDescription"/>
      </w:pPr>
    </w:p>
    <w:p w14:paraId="0D2CB184" w14:textId="4F9254F1" w:rsidR="006779A7" w:rsidRPr="00C71B40" w:rsidRDefault="006779A7" w:rsidP="006779A7">
      <w:pPr>
        <w:pStyle w:val="ShotDescription"/>
      </w:pPr>
      <w:r w:rsidRPr="00C71B40">
        <w:rPr>
          <w:highlight w:val="green"/>
        </w:rPr>
        <w:t>NOTE: This script does not have results</w:t>
      </w:r>
    </w:p>
    <w:p w14:paraId="00E4DD89" w14:textId="406117AE" w:rsidR="00AD3B41" w:rsidRDefault="00AD3B41" w:rsidP="006779A7">
      <w:pPr>
        <w:pStyle w:val="ShotDescription"/>
        <w:ind w:left="907" w:firstLine="0"/>
        <w:rPr>
          <w:lang w:val="en-IN"/>
        </w:rPr>
      </w:pPr>
    </w:p>
    <w:p w14:paraId="1421BF25" w14:textId="77777777" w:rsidR="00D0343C" w:rsidRDefault="00D0343C" w:rsidP="006779A7">
      <w:pPr>
        <w:pStyle w:val="ShotDescription"/>
        <w:ind w:left="907" w:firstLine="0"/>
        <w:rPr>
          <w:lang w:val="en-IN"/>
        </w:rPr>
      </w:pPr>
    </w:p>
    <w:p w14:paraId="60D1172B" w14:textId="77777777" w:rsidR="00D0343C" w:rsidRDefault="00D0343C" w:rsidP="006779A7">
      <w:pPr>
        <w:pStyle w:val="ShotDescription"/>
        <w:ind w:left="907" w:firstLine="0"/>
        <w:rPr>
          <w:lang w:val="en-IN"/>
        </w:rPr>
      </w:pPr>
    </w:p>
    <w:p w14:paraId="46C3D387" w14:textId="77777777" w:rsidR="00D0343C" w:rsidRPr="00D0343C" w:rsidRDefault="00D0343C" w:rsidP="00D0343C">
      <w:pPr>
        <w:pStyle w:val="ShotDescription"/>
        <w:numPr>
          <w:ilvl w:val="0"/>
          <w:numId w:val="49"/>
        </w:numPr>
        <w:rPr>
          <w:lang w:val="en-IN"/>
        </w:rPr>
      </w:pPr>
      <w:r w:rsidRPr="00D0343C">
        <w:rPr>
          <w:lang w:val="en-IN"/>
        </w:rPr>
        <w:t>Radiator</w:t>
      </w:r>
      <w:r w:rsidRPr="00D0343C">
        <w:rPr>
          <w:lang w:val="en-IN"/>
        </w:rPr>
        <w:br/>
        <w:t xml:space="preserve">Pronunciation link: </w:t>
      </w:r>
      <w:hyperlink r:id="rId16" w:history="1">
        <w:r w:rsidRPr="00D0343C">
          <w:rPr>
            <w:rStyle w:val="Hyperlink"/>
            <w:lang w:val="en-IN"/>
          </w:rPr>
          <w:t>https://www.merriam-webster.com/dictionary/radiator</w:t>
        </w:r>
      </w:hyperlink>
      <w:r w:rsidRPr="00D0343C">
        <w:rPr>
          <w:lang w:val="en-IN"/>
        </w:rPr>
        <w:br/>
        <w:t>IPA: /ˈ</w:t>
      </w:r>
      <w:proofErr w:type="spellStart"/>
      <w:r w:rsidRPr="00D0343C">
        <w:rPr>
          <w:lang w:val="en-IN"/>
        </w:rPr>
        <w:t>reɪdiˌeɪtər</w:t>
      </w:r>
      <w:proofErr w:type="spellEnd"/>
      <w:r w:rsidRPr="00D0343C">
        <w:rPr>
          <w:lang w:val="en-IN"/>
        </w:rPr>
        <w:t>/</w:t>
      </w:r>
      <w:r w:rsidRPr="00D0343C">
        <w:rPr>
          <w:lang w:val="en-IN"/>
        </w:rPr>
        <w:br/>
        <w:t xml:space="preserve">Phonetic Spelling: </w:t>
      </w:r>
      <w:proofErr w:type="spellStart"/>
      <w:r w:rsidRPr="00D0343C">
        <w:rPr>
          <w:lang w:val="en-IN"/>
        </w:rPr>
        <w:t>RAY·dee·ay·ter</w:t>
      </w:r>
      <w:proofErr w:type="spellEnd"/>
    </w:p>
    <w:p w14:paraId="6196BC8E" w14:textId="77777777" w:rsidR="00D0343C" w:rsidRPr="00D0343C" w:rsidRDefault="00D0343C" w:rsidP="00D0343C">
      <w:pPr>
        <w:pStyle w:val="ShotDescription"/>
        <w:numPr>
          <w:ilvl w:val="0"/>
          <w:numId w:val="49"/>
        </w:numPr>
        <w:rPr>
          <w:lang w:val="en-IN"/>
        </w:rPr>
      </w:pPr>
      <w:proofErr w:type="spellStart"/>
      <w:r w:rsidRPr="00D0343C">
        <w:rPr>
          <w:lang w:val="en-IN"/>
        </w:rPr>
        <w:t>Aluminum</w:t>
      </w:r>
      <w:proofErr w:type="spellEnd"/>
      <w:r w:rsidRPr="00D0343C">
        <w:rPr>
          <w:lang w:val="en-IN"/>
        </w:rPr>
        <w:br/>
        <w:t xml:space="preserve">Pronunciation link: </w:t>
      </w:r>
      <w:hyperlink r:id="rId17" w:history="1">
        <w:r w:rsidRPr="00D0343C">
          <w:rPr>
            <w:rStyle w:val="Hyperlink"/>
            <w:lang w:val="en-IN"/>
          </w:rPr>
          <w:t>https://www.merriam-webster.com/dictionary/aluminum</w:t>
        </w:r>
      </w:hyperlink>
      <w:r w:rsidRPr="00D0343C">
        <w:rPr>
          <w:lang w:val="en-IN"/>
        </w:rPr>
        <w:br/>
        <w:t>IPA: /</w:t>
      </w:r>
      <w:proofErr w:type="spellStart"/>
      <w:r w:rsidRPr="00D0343C">
        <w:rPr>
          <w:lang w:val="en-IN"/>
        </w:rPr>
        <w:t>əˈluːmənəm</w:t>
      </w:r>
      <w:proofErr w:type="spellEnd"/>
      <w:r w:rsidRPr="00D0343C">
        <w:rPr>
          <w:lang w:val="en-IN"/>
        </w:rPr>
        <w:t>/</w:t>
      </w:r>
      <w:r w:rsidRPr="00D0343C">
        <w:rPr>
          <w:lang w:val="en-IN"/>
        </w:rPr>
        <w:br/>
        <w:t xml:space="preserve">Phonetic Spelling: </w:t>
      </w:r>
      <w:proofErr w:type="spellStart"/>
      <w:r w:rsidRPr="00D0343C">
        <w:rPr>
          <w:lang w:val="en-IN"/>
        </w:rPr>
        <w:t>uh·LOO·muh·nuhm</w:t>
      </w:r>
      <w:proofErr w:type="spellEnd"/>
    </w:p>
    <w:p w14:paraId="6ECC7D9B" w14:textId="77777777" w:rsidR="00D0343C" w:rsidRPr="00D0343C" w:rsidRDefault="00D0343C" w:rsidP="00D0343C">
      <w:pPr>
        <w:pStyle w:val="ShotDescription"/>
        <w:numPr>
          <w:ilvl w:val="0"/>
          <w:numId w:val="49"/>
        </w:numPr>
        <w:rPr>
          <w:lang w:val="en-IN"/>
        </w:rPr>
      </w:pPr>
      <w:r w:rsidRPr="00D0343C">
        <w:rPr>
          <w:lang w:val="en-IN"/>
        </w:rPr>
        <w:t>Isoflurane</w:t>
      </w:r>
      <w:r w:rsidRPr="00D0343C">
        <w:rPr>
          <w:lang w:val="en-IN"/>
        </w:rPr>
        <w:br/>
        <w:t xml:space="preserve">Pronunciation link: </w:t>
      </w:r>
      <w:hyperlink r:id="rId18" w:history="1">
        <w:r w:rsidRPr="00D0343C">
          <w:rPr>
            <w:rStyle w:val="Hyperlink"/>
            <w:lang w:val="en-IN"/>
          </w:rPr>
          <w:t>https://www.merriam-webster.com/medical/isoflurane</w:t>
        </w:r>
      </w:hyperlink>
      <w:r w:rsidRPr="00D0343C">
        <w:rPr>
          <w:lang w:val="en-IN"/>
        </w:rPr>
        <w:br/>
        <w:t>IPA: /ˌ</w:t>
      </w:r>
      <w:proofErr w:type="spellStart"/>
      <w:r w:rsidRPr="00D0343C">
        <w:rPr>
          <w:lang w:val="en-IN"/>
        </w:rPr>
        <w:t>aɪsoʊˈflʊrˌeɪn</w:t>
      </w:r>
      <w:proofErr w:type="spellEnd"/>
      <w:r w:rsidRPr="00D0343C">
        <w:rPr>
          <w:lang w:val="en-IN"/>
        </w:rPr>
        <w:t>/</w:t>
      </w:r>
      <w:r w:rsidRPr="00D0343C">
        <w:rPr>
          <w:lang w:val="en-IN"/>
        </w:rPr>
        <w:br/>
        <w:t xml:space="preserve">Phonetic Spelling: </w:t>
      </w:r>
      <w:proofErr w:type="spellStart"/>
      <w:r w:rsidRPr="00D0343C">
        <w:rPr>
          <w:lang w:val="en-IN"/>
        </w:rPr>
        <w:t>eye·soh·FLUR·ayn</w:t>
      </w:r>
      <w:proofErr w:type="spellEnd"/>
    </w:p>
    <w:p w14:paraId="35FBA456" w14:textId="77777777" w:rsidR="00D0343C" w:rsidRPr="00D0343C" w:rsidRDefault="00D0343C" w:rsidP="00D0343C">
      <w:pPr>
        <w:pStyle w:val="ShotDescription"/>
        <w:numPr>
          <w:ilvl w:val="0"/>
          <w:numId w:val="49"/>
        </w:numPr>
        <w:rPr>
          <w:lang w:val="en-IN"/>
        </w:rPr>
      </w:pPr>
      <w:proofErr w:type="spellStart"/>
      <w:r w:rsidRPr="00D0343C">
        <w:rPr>
          <w:lang w:val="en-IN"/>
        </w:rPr>
        <w:t>Anesthesia</w:t>
      </w:r>
      <w:proofErr w:type="spellEnd"/>
      <w:r w:rsidRPr="00D0343C">
        <w:rPr>
          <w:lang w:val="en-IN"/>
        </w:rPr>
        <w:br/>
      </w:r>
      <w:r w:rsidRPr="00D0343C">
        <w:rPr>
          <w:lang w:val="en-IN"/>
        </w:rPr>
        <w:lastRenderedPageBreak/>
        <w:t xml:space="preserve">Pronunciation link: </w:t>
      </w:r>
      <w:hyperlink r:id="rId19" w:history="1">
        <w:r w:rsidRPr="00D0343C">
          <w:rPr>
            <w:rStyle w:val="Hyperlink"/>
            <w:lang w:val="en-IN"/>
          </w:rPr>
          <w:t>https://www.merriam-webster.com/dictionary/anesthesia</w:t>
        </w:r>
      </w:hyperlink>
      <w:r w:rsidRPr="00D0343C">
        <w:rPr>
          <w:lang w:val="en-IN"/>
        </w:rPr>
        <w:br/>
        <w:t>IPA: /ˌ</w:t>
      </w:r>
      <w:proofErr w:type="spellStart"/>
      <w:r w:rsidRPr="00D0343C">
        <w:rPr>
          <w:lang w:val="en-IN"/>
        </w:rPr>
        <w:t>ænəsˈθiːʒə</w:t>
      </w:r>
      <w:proofErr w:type="spellEnd"/>
      <w:r w:rsidRPr="00D0343C">
        <w:rPr>
          <w:lang w:val="en-IN"/>
        </w:rPr>
        <w:t>/</w:t>
      </w:r>
      <w:r w:rsidRPr="00D0343C">
        <w:rPr>
          <w:lang w:val="en-IN"/>
        </w:rPr>
        <w:br/>
        <w:t xml:space="preserve">Phonetic Spelling: </w:t>
      </w:r>
      <w:proofErr w:type="spellStart"/>
      <w:r w:rsidRPr="00D0343C">
        <w:rPr>
          <w:lang w:val="en-IN"/>
        </w:rPr>
        <w:t>an·uhs·THEE·zhuh</w:t>
      </w:r>
      <w:proofErr w:type="spellEnd"/>
    </w:p>
    <w:p w14:paraId="11DC48FE" w14:textId="77777777" w:rsidR="00D0343C" w:rsidRPr="00D0343C" w:rsidRDefault="00D0343C" w:rsidP="00D0343C">
      <w:pPr>
        <w:pStyle w:val="ShotDescription"/>
        <w:numPr>
          <w:ilvl w:val="0"/>
          <w:numId w:val="49"/>
        </w:numPr>
        <w:rPr>
          <w:lang w:val="en-IN"/>
        </w:rPr>
      </w:pPr>
      <w:r w:rsidRPr="00D0343C">
        <w:rPr>
          <w:lang w:val="en-IN"/>
        </w:rPr>
        <w:t>Prone</w:t>
      </w:r>
      <w:r w:rsidRPr="00D0343C">
        <w:rPr>
          <w:lang w:val="en-IN"/>
        </w:rPr>
        <w:br/>
        <w:t xml:space="preserve">Pronunciation link: </w:t>
      </w:r>
      <w:hyperlink r:id="rId20" w:history="1">
        <w:r w:rsidRPr="00D0343C">
          <w:rPr>
            <w:rStyle w:val="Hyperlink"/>
            <w:lang w:val="en-IN"/>
          </w:rPr>
          <w:t>https://www.merriam-webster.com/dictionary/prone</w:t>
        </w:r>
      </w:hyperlink>
      <w:r w:rsidRPr="00D0343C">
        <w:rPr>
          <w:lang w:val="en-IN"/>
        </w:rPr>
        <w:br/>
        <w:t>IPA: /ˈ</w:t>
      </w:r>
      <w:proofErr w:type="spellStart"/>
      <w:r w:rsidRPr="00D0343C">
        <w:rPr>
          <w:lang w:val="en-IN"/>
        </w:rPr>
        <w:t>proʊn</w:t>
      </w:r>
      <w:proofErr w:type="spellEnd"/>
      <w:r w:rsidRPr="00D0343C">
        <w:rPr>
          <w:lang w:val="en-IN"/>
        </w:rPr>
        <w:t>/</w:t>
      </w:r>
      <w:r w:rsidRPr="00D0343C">
        <w:rPr>
          <w:lang w:val="en-IN"/>
        </w:rPr>
        <w:br/>
        <w:t>Phonetic Spelling: PROHN</w:t>
      </w:r>
    </w:p>
    <w:p w14:paraId="4AE8F245" w14:textId="77777777" w:rsidR="00D0343C" w:rsidRPr="00D0343C" w:rsidRDefault="00D0343C" w:rsidP="00D0343C">
      <w:pPr>
        <w:pStyle w:val="ShotDescription"/>
        <w:numPr>
          <w:ilvl w:val="0"/>
          <w:numId w:val="49"/>
        </w:numPr>
        <w:rPr>
          <w:lang w:val="en-IN"/>
        </w:rPr>
      </w:pPr>
      <w:r w:rsidRPr="00D0343C">
        <w:rPr>
          <w:lang w:val="en-IN"/>
        </w:rPr>
        <w:t>Supine</w:t>
      </w:r>
      <w:r w:rsidRPr="00D0343C">
        <w:rPr>
          <w:lang w:val="en-IN"/>
        </w:rPr>
        <w:br/>
        <w:t xml:space="preserve">Pronunciation link: </w:t>
      </w:r>
      <w:hyperlink r:id="rId21" w:history="1">
        <w:r w:rsidRPr="00D0343C">
          <w:rPr>
            <w:rStyle w:val="Hyperlink"/>
            <w:lang w:val="en-IN"/>
          </w:rPr>
          <w:t>https://www.merriam-webster.com/dictionary/supine</w:t>
        </w:r>
      </w:hyperlink>
      <w:r w:rsidRPr="00D0343C">
        <w:rPr>
          <w:lang w:val="en-IN"/>
        </w:rPr>
        <w:br/>
        <w:t>IPA: /</w:t>
      </w:r>
      <w:proofErr w:type="spellStart"/>
      <w:r w:rsidRPr="00D0343C">
        <w:rPr>
          <w:lang w:val="en-IN"/>
        </w:rPr>
        <w:t>su</w:t>
      </w:r>
      <w:proofErr w:type="spellEnd"/>
      <w:r w:rsidRPr="00D0343C">
        <w:rPr>
          <w:lang w:val="en-IN"/>
        </w:rPr>
        <w:t>ːˈ</w:t>
      </w:r>
      <w:proofErr w:type="spellStart"/>
      <w:r w:rsidRPr="00D0343C">
        <w:rPr>
          <w:lang w:val="en-IN"/>
        </w:rPr>
        <w:t>paɪn</w:t>
      </w:r>
      <w:proofErr w:type="spellEnd"/>
      <w:r w:rsidRPr="00D0343C">
        <w:rPr>
          <w:lang w:val="en-IN"/>
        </w:rPr>
        <w:t>/</w:t>
      </w:r>
      <w:r w:rsidRPr="00D0343C">
        <w:rPr>
          <w:lang w:val="en-IN"/>
        </w:rPr>
        <w:br/>
        <w:t xml:space="preserve">Phonetic Spelling: </w:t>
      </w:r>
      <w:proofErr w:type="spellStart"/>
      <w:r w:rsidRPr="00D0343C">
        <w:rPr>
          <w:lang w:val="en-IN"/>
        </w:rPr>
        <w:t>soo·PYN</w:t>
      </w:r>
      <w:proofErr w:type="spellEnd"/>
    </w:p>
    <w:p w14:paraId="65A30B2B" w14:textId="77777777" w:rsidR="00D0343C" w:rsidRPr="00D0343C" w:rsidRDefault="00D0343C" w:rsidP="00D0343C">
      <w:pPr>
        <w:pStyle w:val="ShotDescription"/>
        <w:numPr>
          <w:ilvl w:val="0"/>
          <w:numId w:val="49"/>
        </w:numPr>
        <w:rPr>
          <w:lang w:val="en-IN"/>
        </w:rPr>
      </w:pPr>
      <w:r w:rsidRPr="00D0343C">
        <w:rPr>
          <w:lang w:val="en-IN"/>
        </w:rPr>
        <w:t>Coronal</w:t>
      </w:r>
      <w:r w:rsidRPr="00D0343C">
        <w:rPr>
          <w:lang w:val="en-IN"/>
        </w:rPr>
        <w:br/>
        <w:t xml:space="preserve">Pronunciation link: </w:t>
      </w:r>
      <w:hyperlink r:id="rId22" w:history="1">
        <w:r w:rsidRPr="00D0343C">
          <w:rPr>
            <w:rStyle w:val="Hyperlink"/>
            <w:lang w:val="en-IN"/>
          </w:rPr>
          <w:t>https://www.merriam-webster.com/medical/coronal</w:t>
        </w:r>
      </w:hyperlink>
      <w:r w:rsidRPr="00D0343C">
        <w:rPr>
          <w:lang w:val="en-IN"/>
        </w:rPr>
        <w:br/>
        <w:t>IPA: /</w:t>
      </w:r>
      <w:proofErr w:type="spellStart"/>
      <w:r w:rsidRPr="00D0343C">
        <w:rPr>
          <w:lang w:val="en-IN"/>
        </w:rPr>
        <w:t>kəˈroʊnəl</w:t>
      </w:r>
      <w:proofErr w:type="spellEnd"/>
      <w:r w:rsidRPr="00D0343C">
        <w:rPr>
          <w:lang w:val="en-IN"/>
        </w:rPr>
        <w:t>/</w:t>
      </w:r>
      <w:r w:rsidRPr="00D0343C">
        <w:rPr>
          <w:lang w:val="en-IN"/>
        </w:rPr>
        <w:br/>
        <w:t xml:space="preserve">Phonetic Spelling: </w:t>
      </w:r>
      <w:proofErr w:type="spellStart"/>
      <w:r w:rsidRPr="00D0343C">
        <w:rPr>
          <w:lang w:val="en-IN"/>
        </w:rPr>
        <w:t>kuh·ROH·nuhl</w:t>
      </w:r>
      <w:proofErr w:type="spellEnd"/>
    </w:p>
    <w:p w14:paraId="3AF0631D" w14:textId="77777777" w:rsidR="00D0343C" w:rsidRPr="00D0343C" w:rsidRDefault="00D0343C" w:rsidP="00D0343C">
      <w:pPr>
        <w:pStyle w:val="ShotDescription"/>
        <w:numPr>
          <w:ilvl w:val="0"/>
          <w:numId w:val="49"/>
        </w:numPr>
        <w:rPr>
          <w:lang w:val="en-IN"/>
        </w:rPr>
      </w:pPr>
      <w:r w:rsidRPr="00D0343C">
        <w:rPr>
          <w:lang w:val="en-IN"/>
        </w:rPr>
        <w:t>Sagittal</w:t>
      </w:r>
      <w:r w:rsidRPr="00D0343C">
        <w:rPr>
          <w:lang w:val="en-IN"/>
        </w:rPr>
        <w:br/>
        <w:t xml:space="preserve">Pronunciation link: </w:t>
      </w:r>
      <w:hyperlink r:id="rId23" w:history="1">
        <w:r w:rsidRPr="00D0343C">
          <w:rPr>
            <w:rStyle w:val="Hyperlink"/>
            <w:lang w:val="en-IN"/>
          </w:rPr>
          <w:t>https://www.merriam-webster.com/dictionary/sagittal</w:t>
        </w:r>
      </w:hyperlink>
      <w:r w:rsidRPr="00D0343C">
        <w:rPr>
          <w:lang w:val="en-IN"/>
        </w:rPr>
        <w:br/>
        <w:t>IPA: /ˈ</w:t>
      </w:r>
      <w:proofErr w:type="spellStart"/>
      <w:r w:rsidRPr="00D0343C">
        <w:rPr>
          <w:lang w:val="en-IN"/>
        </w:rPr>
        <w:t>sædʒətəl</w:t>
      </w:r>
      <w:proofErr w:type="spellEnd"/>
      <w:r w:rsidRPr="00D0343C">
        <w:rPr>
          <w:lang w:val="en-IN"/>
        </w:rPr>
        <w:t>/</w:t>
      </w:r>
      <w:r w:rsidRPr="00D0343C">
        <w:rPr>
          <w:lang w:val="en-IN"/>
        </w:rPr>
        <w:br/>
        <w:t xml:space="preserve">Phonetic Spelling: </w:t>
      </w:r>
      <w:proofErr w:type="spellStart"/>
      <w:r w:rsidRPr="00D0343C">
        <w:rPr>
          <w:lang w:val="en-IN"/>
        </w:rPr>
        <w:t>SAJ·uh·tuhl</w:t>
      </w:r>
      <w:proofErr w:type="spellEnd"/>
    </w:p>
    <w:p w14:paraId="331717FE" w14:textId="77777777" w:rsidR="00D0343C" w:rsidRPr="00D0343C" w:rsidRDefault="00D0343C" w:rsidP="00D0343C">
      <w:pPr>
        <w:pStyle w:val="ShotDescription"/>
        <w:numPr>
          <w:ilvl w:val="0"/>
          <w:numId w:val="49"/>
        </w:numPr>
        <w:rPr>
          <w:lang w:val="en-IN"/>
        </w:rPr>
      </w:pPr>
      <w:r w:rsidRPr="00D0343C">
        <w:rPr>
          <w:lang w:val="en-IN"/>
        </w:rPr>
        <w:t>Axial</w:t>
      </w:r>
      <w:r w:rsidRPr="00D0343C">
        <w:rPr>
          <w:lang w:val="en-IN"/>
        </w:rPr>
        <w:br/>
        <w:t xml:space="preserve">Pronunciation link: </w:t>
      </w:r>
      <w:hyperlink r:id="rId24" w:history="1">
        <w:r w:rsidRPr="00D0343C">
          <w:rPr>
            <w:rStyle w:val="Hyperlink"/>
            <w:lang w:val="en-IN"/>
          </w:rPr>
          <w:t>https://www.merriam-webster.com/dictionary/axial</w:t>
        </w:r>
      </w:hyperlink>
      <w:r w:rsidRPr="00D0343C">
        <w:rPr>
          <w:lang w:val="en-IN"/>
        </w:rPr>
        <w:br/>
        <w:t>IPA: /ˈ</w:t>
      </w:r>
      <w:proofErr w:type="spellStart"/>
      <w:r w:rsidRPr="00D0343C">
        <w:rPr>
          <w:lang w:val="en-IN"/>
        </w:rPr>
        <w:t>æksiəl</w:t>
      </w:r>
      <w:proofErr w:type="spellEnd"/>
      <w:r w:rsidRPr="00D0343C">
        <w:rPr>
          <w:lang w:val="en-IN"/>
        </w:rPr>
        <w:t>/</w:t>
      </w:r>
      <w:r w:rsidRPr="00D0343C">
        <w:rPr>
          <w:lang w:val="en-IN"/>
        </w:rPr>
        <w:br/>
        <w:t xml:space="preserve">Phonetic Spelling: </w:t>
      </w:r>
      <w:proofErr w:type="spellStart"/>
      <w:r w:rsidRPr="00D0343C">
        <w:rPr>
          <w:lang w:val="en-IN"/>
        </w:rPr>
        <w:t>AK·see·uhl</w:t>
      </w:r>
      <w:proofErr w:type="spellEnd"/>
    </w:p>
    <w:p w14:paraId="1800378E" w14:textId="77777777" w:rsidR="00D0343C" w:rsidRPr="00D0343C" w:rsidRDefault="00D0343C" w:rsidP="00D0343C">
      <w:pPr>
        <w:pStyle w:val="ShotDescription"/>
        <w:numPr>
          <w:ilvl w:val="0"/>
          <w:numId w:val="49"/>
        </w:numPr>
        <w:rPr>
          <w:lang w:val="en-IN"/>
        </w:rPr>
      </w:pPr>
      <w:proofErr w:type="spellStart"/>
      <w:r w:rsidRPr="00D0343C">
        <w:rPr>
          <w:lang w:val="en-IN"/>
        </w:rPr>
        <w:t>Isocenter</w:t>
      </w:r>
      <w:proofErr w:type="spellEnd"/>
      <w:r w:rsidRPr="00D0343C">
        <w:rPr>
          <w:lang w:val="en-IN"/>
        </w:rPr>
        <w:br/>
        <w:t>Pronunciation link: No confirmed link found</w:t>
      </w:r>
      <w:r w:rsidRPr="00D0343C">
        <w:rPr>
          <w:lang w:val="en-IN"/>
        </w:rPr>
        <w:br/>
        <w:t>IPA: /ˈ</w:t>
      </w:r>
      <w:proofErr w:type="spellStart"/>
      <w:r w:rsidRPr="00D0343C">
        <w:rPr>
          <w:lang w:val="en-IN"/>
        </w:rPr>
        <w:t>aɪsoʊˌsɛntər</w:t>
      </w:r>
      <w:proofErr w:type="spellEnd"/>
      <w:r w:rsidRPr="00D0343C">
        <w:rPr>
          <w:lang w:val="en-IN"/>
        </w:rPr>
        <w:t>/</w:t>
      </w:r>
      <w:r w:rsidRPr="00D0343C">
        <w:rPr>
          <w:lang w:val="en-IN"/>
        </w:rPr>
        <w:br/>
        <w:t xml:space="preserve">Phonetic Spelling: </w:t>
      </w:r>
      <w:proofErr w:type="spellStart"/>
      <w:r w:rsidRPr="00D0343C">
        <w:rPr>
          <w:lang w:val="en-IN"/>
        </w:rPr>
        <w:t>EYE·soh·sen·ter</w:t>
      </w:r>
      <w:proofErr w:type="spellEnd"/>
    </w:p>
    <w:p w14:paraId="5B5FF29D" w14:textId="77777777" w:rsidR="00D0343C" w:rsidRPr="00D0343C" w:rsidRDefault="00D0343C" w:rsidP="00D0343C">
      <w:pPr>
        <w:pStyle w:val="ShotDescription"/>
        <w:numPr>
          <w:ilvl w:val="0"/>
          <w:numId w:val="49"/>
        </w:numPr>
        <w:rPr>
          <w:lang w:val="en-IN"/>
        </w:rPr>
      </w:pPr>
      <w:r w:rsidRPr="00D0343C">
        <w:rPr>
          <w:lang w:val="en-IN"/>
        </w:rPr>
        <w:t>DICOM</w:t>
      </w:r>
      <w:r w:rsidRPr="00D0343C">
        <w:rPr>
          <w:lang w:val="en-IN"/>
        </w:rPr>
        <w:br/>
        <w:t>Pronunciation link: No confirmed link found</w:t>
      </w:r>
      <w:r w:rsidRPr="00D0343C">
        <w:rPr>
          <w:lang w:val="en-IN"/>
        </w:rPr>
        <w:br/>
        <w:t>IPA: /ˈ</w:t>
      </w:r>
      <w:proofErr w:type="spellStart"/>
      <w:r w:rsidRPr="00D0343C">
        <w:rPr>
          <w:lang w:val="en-IN"/>
        </w:rPr>
        <w:t>daɪkɑːm</w:t>
      </w:r>
      <w:proofErr w:type="spellEnd"/>
      <w:r w:rsidRPr="00D0343C">
        <w:rPr>
          <w:lang w:val="en-IN"/>
        </w:rPr>
        <w:t>/</w:t>
      </w:r>
      <w:r w:rsidRPr="00D0343C">
        <w:rPr>
          <w:lang w:val="en-IN"/>
        </w:rPr>
        <w:br/>
        <w:t xml:space="preserve">Phonetic Spelling: </w:t>
      </w:r>
      <w:proofErr w:type="spellStart"/>
      <w:r w:rsidRPr="00D0343C">
        <w:rPr>
          <w:lang w:val="en-IN"/>
        </w:rPr>
        <w:t>DYE·kom</w:t>
      </w:r>
      <w:proofErr w:type="spellEnd"/>
    </w:p>
    <w:p w14:paraId="0AEB5B70" w14:textId="77777777" w:rsidR="00D0343C" w:rsidRPr="00D0343C" w:rsidRDefault="00D0343C" w:rsidP="00D0343C">
      <w:pPr>
        <w:pStyle w:val="ShotDescription"/>
        <w:numPr>
          <w:ilvl w:val="0"/>
          <w:numId w:val="49"/>
        </w:numPr>
        <w:rPr>
          <w:lang w:val="en-IN"/>
        </w:rPr>
      </w:pPr>
      <w:r w:rsidRPr="00D0343C">
        <w:rPr>
          <w:lang w:val="en-IN"/>
        </w:rPr>
        <w:t>Contouring</w:t>
      </w:r>
      <w:r w:rsidRPr="00D0343C">
        <w:rPr>
          <w:lang w:val="en-IN"/>
        </w:rPr>
        <w:br/>
        <w:t xml:space="preserve">Pronunciation link: </w:t>
      </w:r>
      <w:hyperlink r:id="rId25" w:history="1">
        <w:r w:rsidRPr="00D0343C">
          <w:rPr>
            <w:rStyle w:val="Hyperlink"/>
            <w:lang w:val="en-IN"/>
          </w:rPr>
          <w:t>https://www.merriam-webster.com/dictionary/contour</w:t>
        </w:r>
      </w:hyperlink>
      <w:r w:rsidRPr="00D0343C">
        <w:rPr>
          <w:lang w:val="en-IN"/>
        </w:rPr>
        <w:br/>
        <w:t>IPA: /ˈ</w:t>
      </w:r>
      <w:proofErr w:type="spellStart"/>
      <w:r w:rsidRPr="00D0343C">
        <w:rPr>
          <w:lang w:val="en-IN"/>
        </w:rPr>
        <w:t>kɑːnˌtʊrɪŋ</w:t>
      </w:r>
      <w:proofErr w:type="spellEnd"/>
      <w:r w:rsidRPr="00D0343C">
        <w:rPr>
          <w:lang w:val="en-IN"/>
        </w:rPr>
        <w:t>/</w:t>
      </w:r>
      <w:r w:rsidRPr="00D0343C">
        <w:rPr>
          <w:lang w:val="en-IN"/>
        </w:rPr>
        <w:br/>
        <w:t xml:space="preserve">Phonetic Spelling: </w:t>
      </w:r>
      <w:proofErr w:type="spellStart"/>
      <w:r w:rsidRPr="00D0343C">
        <w:rPr>
          <w:lang w:val="en-IN"/>
        </w:rPr>
        <w:t>KON·toor·ing</w:t>
      </w:r>
      <w:proofErr w:type="spellEnd"/>
    </w:p>
    <w:p w14:paraId="021F8878" w14:textId="77777777" w:rsidR="00D0343C" w:rsidRPr="00D0343C" w:rsidRDefault="00D0343C" w:rsidP="00D0343C">
      <w:pPr>
        <w:pStyle w:val="ShotDescription"/>
        <w:numPr>
          <w:ilvl w:val="0"/>
          <w:numId w:val="49"/>
        </w:numPr>
        <w:rPr>
          <w:lang w:val="en-IN"/>
        </w:rPr>
      </w:pPr>
      <w:r w:rsidRPr="00D0343C">
        <w:rPr>
          <w:lang w:val="en-IN"/>
        </w:rPr>
        <w:t>Interpolation</w:t>
      </w:r>
      <w:r w:rsidRPr="00D0343C">
        <w:rPr>
          <w:lang w:val="en-IN"/>
        </w:rPr>
        <w:br/>
        <w:t xml:space="preserve">Pronunciation link: </w:t>
      </w:r>
      <w:hyperlink r:id="rId26" w:history="1">
        <w:r w:rsidRPr="00D0343C">
          <w:rPr>
            <w:rStyle w:val="Hyperlink"/>
            <w:lang w:val="en-IN"/>
          </w:rPr>
          <w:t>https://www.merriam-webster.com/dictionary/interpolation</w:t>
        </w:r>
      </w:hyperlink>
      <w:r w:rsidRPr="00D0343C">
        <w:rPr>
          <w:lang w:val="en-IN"/>
        </w:rPr>
        <w:br/>
        <w:t>IPA: /</w:t>
      </w:r>
      <w:proofErr w:type="spellStart"/>
      <w:r w:rsidRPr="00D0343C">
        <w:rPr>
          <w:lang w:val="en-IN"/>
        </w:rPr>
        <w:t>ɪnˌtɝːpəˈleɪʃən</w:t>
      </w:r>
      <w:proofErr w:type="spellEnd"/>
      <w:r w:rsidRPr="00D0343C">
        <w:rPr>
          <w:lang w:val="en-IN"/>
        </w:rPr>
        <w:t>/</w:t>
      </w:r>
      <w:r w:rsidRPr="00D0343C">
        <w:rPr>
          <w:lang w:val="en-IN"/>
        </w:rPr>
        <w:br/>
        <w:t xml:space="preserve">Phonetic Spelling: </w:t>
      </w:r>
      <w:proofErr w:type="spellStart"/>
      <w:r w:rsidRPr="00D0343C">
        <w:rPr>
          <w:lang w:val="en-IN"/>
        </w:rPr>
        <w:t>in·ter·puh·LAY·shuhn</w:t>
      </w:r>
      <w:proofErr w:type="spellEnd"/>
    </w:p>
    <w:p w14:paraId="0EC32097" w14:textId="77777777" w:rsidR="00D0343C" w:rsidRPr="00D0343C" w:rsidRDefault="00D0343C" w:rsidP="00D0343C">
      <w:pPr>
        <w:pStyle w:val="ShotDescription"/>
        <w:numPr>
          <w:ilvl w:val="0"/>
          <w:numId w:val="49"/>
        </w:numPr>
        <w:rPr>
          <w:lang w:val="en-IN"/>
        </w:rPr>
      </w:pPr>
      <w:r w:rsidRPr="00D0343C">
        <w:rPr>
          <w:lang w:val="en-IN"/>
        </w:rPr>
        <w:lastRenderedPageBreak/>
        <w:t>Collimator</w:t>
      </w:r>
      <w:r w:rsidRPr="00D0343C">
        <w:rPr>
          <w:lang w:val="en-IN"/>
        </w:rPr>
        <w:br/>
        <w:t xml:space="preserve">Pronunciation link: </w:t>
      </w:r>
      <w:hyperlink r:id="rId27" w:history="1">
        <w:r w:rsidRPr="00D0343C">
          <w:rPr>
            <w:rStyle w:val="Hyperlink"/>
            <w:lang w:val="en-IN"/>
          </w:rPr>
          <w:t>https://www.merriam-webster.com/dictionary/collimator</w:t>
        </w:r>
      </w:hyperlink>
      <w:r w:rsidRPr="00D0343C">
        <w:rPr>
          <w:lang w:val="en-IN"/>
        </w:rPr>
        <w:br/>
        <w:t>IPA: /ˈ</w:t>
      </w:r>
      <w:proofErr w:type="spellStart"/>
      <w:r w:rsidRPr="00D0343C">
        <w:rPr>
          <w:lang w:val="en-IN"/>
        </w:rPr>
        <w:t>kɑːləˌmeɪtər</w:t>
      </w:r>
      <w:proofErr w:type="spellEnd"/>
      <w:r w:rsidRPr="00D0343C">
        <w:rPr>
          <w:lang w:val="en-IN"/>
        </w:rPr>
        <w:t>/</w:t>
      </w:r>
      <w:r w:rsidRPr="00D0343C">
        <w:rPr>
          <w:lang w:val="en-IN"/>
        </w:rPr>
        <w:br/>
        <w:t xml:space="preserve">Phonetic Spelling: </w:t>
      </w:r>
      <w:proofErr w:type="spellStart"/>
      <w:r w:rsidRPr="00D0343C">
        <w:rPr>
          <w:lang w:val="en-IN"/>
        </w:rPr>
        <w:t>KOL·uh·may·ter</w:t>
      </w:r>
      <w:proofErr w:type="spellEnd"/>
    </w:p>
    <w:p w14:paraId="6EC5EEC9" w14:textId="77777777" w:rsidR="00D0343C" w:rsidRPr="00D0343C" w:rsidRDefault="00D0343C" w:rsidP="00D0343C">
      <w:pPr>
        <w:pStyle w:val="ShotDescription"/>
        <w:numPr>
          <w:ilvl w:val="0"/>
          <w:numId w:val="49"/>
        </w:numPr>
        <w:rPr>
          <w:lang w:val="en-IN"/>
        </w:rPr>
      </w:pPr>
      <w:r w:rsidRPr="00D0343C">
        <w:rPr>
          <w:lang w:val="en-IN"/>
        </w:rPr>
        <w:t>Dose Volume Histogram</w:t>
      </w:r>
      <w:r w:rsidRPr="00D0343C">
        <w:rPr>
          <w:lang w:val="en-IN"/>
        </w:rPr>
        <w:br/>
        <w:t>Pronunciation link: No confirmed link found</w:t>
      </w:r>
      <w:r w:rsidRPr="00D0343C">
        <w:rPr>
          <w:lang w:val="en-IN"/>
        </w:rPr>
        <w:br/>
        <w:t>IPA: /</w:t>
      </w:r>
      <w:proofErr w:type="spellStart"/>
      <w:r w:rsidRPr="00D0343C">
        <w:rPr>
          <w:lang w:val="en-IN"/>
        </w:rPr>
        <w:t>doʊs</w:t>
      </w:r>
      <w:proofErr w:type="spellEnd"/>
      <w:r w:rsidRPr="00D0343C">
        <w:rPr>
          <w:lang w:val="en-IN"/>
        </w:rPr>
        <w:t xml:space="preserve"> ˈ</w:t>
      </w:r>
      <w:proofErr w:type="spellStart"/>
      <w:r w:rsidRPr="00D0343C">
        <w:rPr>
          <w:lang w:val="en-IN"/>
        </w:rPr>
        <w:t>vɑːljuːm</w:t>
      </w:r>
      <w:proofErr w:type="spellEnd"/>
      <w:r w:rsidRPr="00D0343C">
        <w:rPr>
          <w:lang w:val="en-IN"/>
        </w:rPr>
        <w:t xml:space="preserve"> ˈ</w:t>
      </w:r>
      <w:proofErr w:type="spellStart"/>
      <w:r w:rsidRPr="00D0343C">
        <w:rPr>
          <w:lang w:val="en-IN"/>
        </w:rPr>
        <w:t>hɪstəˌɡræm</w:t>
      </w:r>
      <w:proofErr w:type="spellEnd"/>
      <w:r w:rsidRPr="00D0343C">
        <w:rPr>
          <w:lang w:val="en-IN"/>
        </w:rPr>
        <w:t>/</w:t>
      </w:r>
      <w:r w:rsidRPr="00D0343C">
        <w:rPr>
          <w:lang w:val="en-IN"/>
        </w:rPr>
        <w:br/>
        <w:t xml:space="preserve">Phonetic Spelling: DOHS </w:t>
      </w:r>
      <w:proofErr w:type="spellStart"/>
      <w:r w:rsidRPr="00D0343C">
        <w:rPr>
          <w:lang w:val="en-IN"/>
        </w:rPr>
        <w:t>VOL·yoom</w:t>
      </w:r>
      <w:proofErr w:type="spellEnd"/>
      <w:r w:rsidRPr="00D0343C">
        <w:rPr>
          <w:lang w:val="en-IN"/>
        </w:rPr>
        <w:t xml:space="preserve"> </w:t>
      </w:r>
      <w:proofErr w:type="spellStart"/>
      <w:r w:rsidRPr="00D0343C">
        <w:rPr>
          <w:lang w:val="en-IN"/>
        </w:rPr>
        <w:t>HIS·tuh·gram</w:t>
      </w:r>
      <w:proofErr w:type="spellEnd"/>
    </w:p>
    <w:p w14:paraId="3A669320" w14:textId="77777777" w:rsidR="00D0343C" w:rsidRPr="00D0343C" w:rsidRDefault="00D0343C" w:rsidP="00D0343C">
      <w:pPr>
        <w:pStyle w:val="ShotDescription"/>
        <w:numPr>
          <w:ilvl w:val="0"/>
          <w:numId w:val="49"/>
        </w:numPr>
        <w:rPr>
          <w:lang w:val="en-IN"/>
        </w:rPr>
      </w:pPr>
      <w:r w:rsidRPr="00D0343C">
        <w:rPr>
          <w:lang w:val="en-IN"/>
        </w:rPr>
        <w:t>Initialization</w:t>
      </w:r>
      <w:r w:rsidRPr="00D0343C">
        <w:rPr>
          <w:lang w:val="en-IN"/>
        </w:rPr>
        <w:br/>
        <w:t xml:space="preserve">Pronunciation link: </w:t>
      </w:r>
      <w:hyperlink r:id="rId28" w:history="1">
        <w:r w:rsidRPr="00D0343C">
          <w:rPr>
            <w:rStyle w:val="Hyperlink"/>
            <w:lang w:val="en-IN"/>
          </w:rPr>
          <w:t>https://www.merriam-webster.com/dictionary/initialize</w:t>
        </w:r>
      </w:hyperlink>
      <w:r w:rsidRPr="00D0343C">
        <w:rPr>
          <w:lang w:val="en-IN"/>
        </w:rPr>
        <w:br/>
        <w:t>IPA: /</w:t>
      </w:r>
      <w:proofErr w:type="spellStart"/>
      <w:r w:rsidRPr="00D0343C">
        <w:rPr>
          <w:lang w:val="en-IN"/>
        </w:rPr>
        <w:t>ɪˌnɪʃələˈzeɪʃən</w:t>
      </w:r>
      <w:proofErr w:type="spellEnd"/>
      <w:r w:rsidRPr="00D0343C">
        <w:rPr>
          <w:lang w:val="en-IN"/>
        </w:rPr>
        <w:t>/</w:t>
      </w:r>
      <w:r w:rsidRPr="00D0343C">
        <w:rPr>
          <w:lang w:val="en-IN"/>
        </w:rPr>
        <w:br/>
        <w:t xml:space="preserve">Phonetic Spelling: </w:t>
      </w:r>
      <w:proofErr w:type="spellStart"/>
      <w:r w:rsidRPr="00D0343C">
        <w:rPr>
          <w:lang w:val="en-IN"/>
        </w:rPr>
        <w:t>ih·NISH·uh·luh·ZAY·shuhn</w:t>
      </w:r>
      <w:proofErr w:type="spellEnd"/>
    </w:p>
    <w:p w14:paraId="0C270114" w14:textId="77777777" w:rsidR="00D0343C" w:rsidRPr="00D0343C" w:rsidRDefault="00D0343C" w:rsidP="00D0343C">
      <w:pPr>
        <w:pStyle w:val="ShotDescription"/>
        <w:numPr>
          <w:ilvl w:val="0"/>
          <w:numId w:val="49"/>
        </w:numPr>
        <w:rPr>
          <w:lang w:val="en-IN"/>
        </w:rPr>
      </w:pPr>
      <w:r w:rsidRPr="00D0343C">
        <w:rPr>
          <w:lang w:val="en-IN"/>
        </w:rPr>
        <w:t>Copper</w:t>
      </w:r>
      <w:r w:rsidRPr="00D0343C">
        <w:rPr>
          <w:lang w:val="en-IN"/>
        </w:rPr>
        <w:br/>
        <w:t xml:space="preserve">Pronunciation link: </w:t>
      </w:r>
      <w:hyperlink r:id="rId29" w:history="1">
        <w:r w:rsidRPr="00D0343C">
          <w:rPr>
            <w:rStyle w:val="Hyperlink"/>
            <w:lang w:val="en-IN"/>
          </w:rPr>
          <w:t>https://www.merriam-webster.com/dictionary/copper</w:t>
        </w:r>
      </w:hyperlink>
      <w:r w:rsidRPr="00D0343C">
        <w:rPr>
          <w:lang w:val="en-IN"/>
        </w:rPr>
        <w:br/>
        <w:t>IPA: /ˈ</w:t>
      </w:r>
      <w:proofErr w:type="spellStart"/>
      <w:r w:rsidRPr="00D0343C">
        <w:rPr>
          <w:lang w:val="en-IN"/>
        </w:rPr>
        <w:t>kɑːpər</w:t>
      </w:r>
      <w:proofErr w:type="spellEnd"/>
      <w:r w:rsidRPr="00D0343C">
        <w:rPr>
          <w:lang w:val="en-IN"/>
        </w:rPr>
        <w:t>/</w:t>
      </w:r>
      <w:r w:rsidRPr="00D0343C">
        <w:rPr>
          <w:lang w:val="en-IN"/>
        </w:rPr>
        <w:br/>
        <w:t xml:space="preserve">Phonetic Spelling: </w:t>
      </w:r>
      <w:proofErr w:type="spellStart"/>
      <w:r w:rsidRPr="00D0343C">
        <w:rPr>
          <w:lang w:val="en-IN"/>
        </w:rPr>
        <w:t>KOP·er</w:t>
      </w:r>
      <w:proofErr w:type="spellEnd"/>
    </w:p>
    <w:p w14:paraId="4F61168F" w14:textId="77777777" w:rsidR="00D0343C" w:rsidRPr="00D0343C" w:rsidRDefault="00D0343C" w:rsidP="00D0343C">
      <w:pPr>
        <w:pStyle w:val="ShotDescription"/>
        <w:numPr>
          <w:ilvl w:val="0"/>
          <w:numId w:val="49"/>
        </w:numPr>
        <w:rPr>
          <w:lang w:val="en-IN"/>
        </w:rPr>
      </w:pPr>
      <w:r w:rsidRPr="00D0343C">
        <w:rPr>
          <w:lang w:val="en-IN"/>
        </w:rPr>
        <w:t>Cone-beam</w:t>
      </w:r>
      <w:r w:rsidRPr="00D0343C">
        <w:rPr>
          <w:lang w:val="en-IN"/>
        </w:rPr>
        <w:br/>
        <w:t>Pronunciation link: No confirmed link found</w:t>
      </w:r>
      <w:r w:rsidRPr="00D0343C">
        <w:rPr>
          <w:lang w:val="en-IN"/>
        </w:rPr>
        <w:br/>
        <w:t>IPA: /ˈ</w:t>
      </w:r>
      <w:proofErr w:type="spellStart"/>
      <w:r w:rsidRPr="00D0343C">
        <w:rPr>
          <w:lang w:val="en-IN"/>
        </w:rPr>
        <w:t>koʊnˌbiːm</w:t>
      </w:r>
      <w:proofErr w:type="spellEnd"/>
      <w:r w:rsidRPr="00D0343C">
        <w:rPr>
          <w:lang w:val="en-IN"/>
        </w:rPr>
        <w:t>/</w:t>
      </w:r>
      <w:r w:rsidRPr="00D0343C">
        <w:rPr>
          <w:lang w:val="en-IN"/>
        </w:rPr>
        <w:br/>
        <w:t xml:space="preserve">Phonetic Spelling: </w:t>
      </w:r>
      <w:proofErr w:type="spellStart"/>
      <w:r w:rsidRPr="00D0343C">
        <w:rPr>
          <w:lang w:val="en-IN"/>
        </w:rPr>
        <w:t>KOHN·beem</w:t>
      </w:r>
      <w:proofErr w:type="spellEnd"/>
    </w:p>
    <w:p w14:paraId="5AAB51ED" w14:textId="77777777" w:rsidR="00D0343C" w:rsidRPr="00D0343C" w:rsidRDefault="00D0343C" w:rsidP="00D0343C">
      <w:pPr>
        <w:pStyle w:val="ShotDescription"/>
        <w:numPr>
          <w:ilvl w:val="0"/>
          <w:numId w:val="49"/>
        </w:numPr>
        <w:rPr>
          <w:lang w:val="en-IN"/>
        </w:rPr>
      </w:pPr>
      <w:r w:rsidRPr="00D0343C">
        <w:rPr>
          <w:lang w:val="en-IN"/>
        </w:rPr>
        <w:t>Acquisition</w:t>
      </w:r>
      <w:r w:rsidRPr="00D0343C">
        <w:rPr>
          <w:lang w:val="en-IN"/>
        </w:rPr>
        <w:br/>
        <w:t xml:space="preserve">Pronunciation link: </w:t>
      </w:r>
      <w:hyperlink r:id="rId30" w:history="1">
        <w:r w:rsidRPr="00D0343C">
          <w:rPr>
            <w:rStyle w:val="Hyperlink"/>
            <w:lang w:val="en-IN"/>
          </w:rPr>
          <w:t>https://www.merriam-webster.com/dictionary/acquisition</w:t>
        </w:r>
      </w:hyperlink>
      <w:r w:rsidRPr="00D0343C">
        <w:rPr>
          <w:lang w:val="en-IN"/>
        </w:rPr>
        <w:br/>
        <w:t>IPA: /ˌ</w:t>
      </w:r>
      <w:proofErr w:type="spellStart"/>
      <w:r w:rsidRPr="00D0343C">
        <w:rPr>
          <w:lang w:val="en-IN"/>
        </w:rPr>
        <w:t>ækwəˈzɪʃən</w:t>
      </w:r>
      <w:proofErr w:type="spellEnd"/>
      <w:r w:rsidRPr="00D0343C">
        <w:rPr>
          <w:lang w:val="en-IN"/>
        </w:rPr>
        <w:t>/</w:t>
      </w:r>
      <w:r w:rsidRPr="00D0343C">
        <w:rPr>
          <w:lang w:val="en-IN"/>
        </w:rPr>
        <w:br/>
        <w:t xml:space="preserve">Phonetic Spelling: </w:t>
      </w:r>
      <w:proofErr w:type="spellStart"/>
      <w:r w:rsidRPr="00D0343C">
        <w:rPr>
          <w:lang w:val="en-IN"/>
        </w:rPr>
        <w:t>ak·wuh·ZISH·uhn</w:t>
      </w:r>
      <w:proofErr w:type="spellEnd"/>
    </w:p>
    <w:p w14:paraId="7972D31A" w14:textId="77777777" w:rsidR="00D0343C" w:rsidRPr="00D0343C" w:rsidRDefault="00D0343C" w:rsidP="00D0343C">
      <w:pPr>
        <w:pStyle w:val="ShotDescription"/>
        <w:numPr>
          <w:ilvl w:val="0"/>
          <w:numId w:val="49"/>
        </w:numPr>
        <w:rPr>
          <w:lang w:val="en-IN"/>
        </w:rPr>
      </w:pPr>
      <w:r w:rsidRPr="00D0343C">
        <w:rPr>
          <w:lang w:val="en-IN"/>
        </w:rPr>
        <w:t>Segmentation</w:t>
      </w:r>
      <w:r w:rsidRPr="00D0343C">
        <w:rPr>
          <w:lang w:val="en-IN"/>
        </w:rPr>
        <w:br/>
        <w:t xml:space="preserve">Pronunciation link: </w:t>
      </w:r>
      <w:hyperlink r:id="rId31" w:history="1">
        <w:r w:rsidRPr="00D0343C">
          <w:rPr>
            <w:rStyle w:val="Hyperlink"/>
            <w:lang w:val="en-IN"/>
          </w:rPr>
          <w:t>https://www.merriam-webster.com/dictionary/segmentation</w:t>
        </w:r>
      </w:hyperlink>
      <w:r w:rsidRPr="00D0343C">
        <w:rPr>
          <w:lang w:val="en-IN"/>
        </w:rPr>
        <w:br/>
        <w:t>IPA: /ˌ</w:t>
      </w:r>
      <w:proofErr w:type="spellStart"/>
      <w:r w:rsidRPr="00D0343C">
        <w:rPr>
          <w:lang w:val="en-IN"/>
        </w:rPr>
        <w:t>sɛɡmənˈteɪʃən</w:t>
      </w:r>
      <w:proofErr w:type="spellEnd"/>
      <w:r w:rsidRPr="00D0343C">
        <w:rPr>
          <w:lang w:val="en-IN"/>
        </w:rPr>
        <w:t>/</w:t>
      </w:r>
      <w:r w:rsidRPr="00D0343C">
        <w:rPr>
          <w:lang w:val="en-IN"/>
        </w:rPr>
        <w:br/>
        <w:t xml:space="preserve">Phonetic Spelling: </w:t>
      </w:r>
      <w:proofErr w:type="spellStart"/>
      <w:r w:rsidRPr="00D0343C">
        <w:rPr>
          <w:lang w:val="en-IN"/>
        </w:rPr>
        <w:t>seg·muhn·TAY·shuhn</w:t>
      </w:r>
      <w:proofErr w:type="spellEnd"/>
    </w:p>
    <w:p w14:paraId="45197CC3" w14:textId="77777777" w:rsidR="00D0343C" w:rsidRPr="00D0343C" w:rsidRDefault="00D0343C" w:rsidP="00D0343C">
      <w:pPr>
        <w:pStyle w:val="ShotDescription"/>
        <w:numPr>
          <w:ilvl w:val="0"/>
          <w:numId w:val="49"/>
        </w:numPr>
        <w:rPr>
          <w:lang w:val="en-IN"/>
        </w:rPr>
      </w:pPr>
      <w:r w:rsidRPr="00D0343C">
        <w:rPr>
          <w:lang w:val="en-IN"/>
        </w:rPr>
        <w:t>Isodose</w:t>
      </w:r>
      <w:r w:rsidRPr="00D0343C">
        <w:rPr>
          <w:lang w:val="en-IN"/>
        </w:rPr>
        <w:br/>
        <w:t>Pronunciation link: No confirmed link found</w:t>
      </w:r>
      <w:r w:rsidRPr="00D0343C">
        <w:rPr>
          <w:lang w:val="en-IN"/>
        </w:rPr>
        <w:br/>
        <w:t>IPA: /ˈ</w:t>
      </w:r>
      <w:proofErr w:type="spellStart"/>
      <w:r w:rsidRPr="00D0343C">
        <w:rPr>
          <w:lang w:val="en-IN"/>
        </w:rPr>
        <w:t>aɪsoʊˌdoʊs</w:t>
      </w:r>
      <w:proofErr w:type="spellEnd"/>
      <w:r w:rsidRPr="00D0343C">
        <w:rPr>
          <w:lang w:val="en-IN"/>
        </w:rPr>
        <w:t>/</w:t>
      </w:r>
      <w:r w:rsidRPr="00D0343C">
        <w:rPr>
          <w:lang w:val="en-IN"/>
        </w:rPr>
        <w:br/>
        <w:t xml:space="preserve">Phonetic Spelling: </w:t>
      </w:r>
      <w:proofErr w:type="spellStart"/>
      <w:r w:rsidRPr="00D0343C">
        <w:rPr>
          <w:lang w:val="en-IN"/>
        </w:rPr>
        <w:t>EYE·soh·dohs</w:t>
      </w:r>
      <w:proofErr w:type="spellEnd"/>
    </w:p>
    <w:p w14:paraId="7DD42977" w14:textId="77777777" w:rsidR="00D0343C" w:rsidRPr="00D0343C" w:rsidRDefault="00D0343C" w:rsidP="00D0343C">
      <w:pPr>
        <w:pStyle w:val="ShotDescription"/>
        <w:numPr>
          <w:ilvl w:val="0"/>
          <w:numId w:val="49"/>
        </w:numPr>
        <w:rPr>
          <w:lang w:val="en-IN"/>
        </w:rPr>
      </w:pPr>
      <w:r w:rsidRPr="00D0343C">
        <w:rPr>
          <w:lang w:val="en-IN"/>
        </w:rPr>
        <w:t>Superposition</w:t>
      </w:r>
      <w:r w:rsidRPr="00D0343C">
        <w:rPr>
          <w:lang w:val="en-IN"/>
        </w:rPr>
        <w:br/>
        <w:t xml:space="preserve">Pronunciation link: </w:t>
      </w:r>
      <w:hyperlink r:id="rId32" w:history="1">
        <w:r w:rsidRPr="00D0343C">
          <w:rPr>
            <w:rStyle w:val="Hyperlink"/>
            <w:lang w:val="en-IN"/>
          </w:rPr>
          <w:t>https://www.merriam-webster.com/dictionary/superposition</w:t>
        </w:r>
      </w:hyperlink>
      <w:r w:rsidRPr="00D0343C">
        <w:rPr>
          <w:lang w:val="en-IN"/>
        </w:rPr>
        <w:br/>
        <w:t>IPA: /ˌ</w:t>
      </w:r>
      <w:proofErr w:type="spellStart"/>
      <w:r w:rsidRPr="00D0343C">
        <w:rPr>
          <w:lang w:val="en-IN"/>
        </w:rPr>
        <w:t>suːpərpəˈzɪʃən</w:t>
      </w:r>
      <w:proofErr w:type="spellEnd"/>
      <w:r w:rsidRPr="00D0343C">
        <w:rPr>
          <w:lang w:val="en-IN"/>
        </w:rPr>
        <w:t>/</w:t>
      </w:r>
      <w:r w:rsidRPr="00D0343C">
        <w:rPr>
          <w:lang w:val="en-IN"/>
        </w:rPr>
        <w:br/>
        <w:t xml:space="preserve">Phonetic Spelling: </w:t>
      </w:r>
      <w:proofErr w:type="spellStart"/>
      <w:r w:rsidRPr="00D0343C">
        <w:rPr>
          <w:lang w:val="en-IN"/>
        </w:rPr>
        <w:t>soo·per·puh·ZISH·uhn</w:t>
      </w:r>
      <w:proofErr w:type="spellEnd"/>
    </w:p>
    <w:p w14:paraId="4F47B842" w14:textId="77777777" w:rsidR="00D0343C" w:rsidRPr="00D0343C" w:rsidRDefault="00D0343C" w:rsidP="00D0343C">
      <w:pPr>
        <w:pStyle w:val="ShotDescription"/>
        <w:numPr>
          <w:ilvl w:val="0"/>
          <w:numId w:val="49"/>
        </w:numPr>
        <w:rPr>
          <w:lang w:val="en-IN"/>
        </w:rPr>
      </w:pPr>
      <w:r w:rsidRPr="00D0343C">
        <w:rPr>
          <w:lang w:val="en-IN"/>
        </w:rPr>
        <w:t>Convolution</w:t>
      </w:r>
      <w:r w:rsidRPr="00D0343C">
        <w:rPr>
          <w:lang w:val="en-IN"/>
        </w:rPr>
        <w:br/>
        <w:t xml:space="preserve">Pronunciation link: </w:t>
      </w:r>
      <w:hyperlink r:id="rId33" w:history="1">
        <w:r w:rsidRPr="00D0343C">
          <w:rPr>
            <w:rStyle w:val="Hyperlink"/>
            <w:lang w:val="en-IN"/>
          </w:rPr>
          <w:t>https://www.merriam-webster.com/dictionary/convolution</w:t>
        </w:r>
      </w:hyperlink>
      <w:r w:rsidRPr="00D0343C">
        <w:rPr>
          <w:lang w:val="en-IN"/>
        </w:rPr>
        <w:br/>
        <w:t>IPA: /ˌ</w:t>
      </w:r>
      <w:proofErr w:type="spellStart"/>
      <w:r w:rsidRPr="00D0343C">
        <w:rPr>
          <w:lang w:val="en-IN"/>
        </w:rPr>
        <w:t>kɑːnvəˈluːʃən</w:t>
      </w:r>
      <w:proofErr w:type="spellEnd"/>
      <w:r w:rsidRPr="00D0343C">
        <w:rPr>
          <w:lang w:val="en-IN"/>
        </w:rPr>
        <w:t>/</w:t>
      </w:r>
      <w:r w:rsidRPr="00D0343C">
        <w:rPr>
          <w:lang w:val="en-IN"/>
        </w:rPr>
        <w:br/>
      </w:r>
      <w:r w:rsidRPr="00D0343C">
        <w:rPr>
          <w:lang w:val="en-IN"/>
        </w:rPr>
        <w:lastRenderedPageBreak/>
        <w:t xml:space="preserve">Phonetic Spelling: </w:t>
      </w:r>
      <w:proofErr w:type="spellStart"/>
      <w:r w:rsidRPr="00D0343C">
        <w:rPr>
          <w:lang w:val="en-IN"/>
        </w:rPr>
        <w:t>kon·vuh·LOO·shuhn</w:t>
      </w:r>
      <w:proofErr w:type="spellEnd"/>
    </w:p>
    <w:p w14:paraId="0D74A9E6" w14:textId="77777777" w:rsidR="00D0343C" w:rsidRPr="00D0343C" w:rsidRDefault="00D0343C" w:rsidP="00D0343C">
      <w:pPr>
        <w:pStyle w:val="ShotDescription"/>
        <w:numPr>
          <w:ilvl w:val="0"/>
          <w:numId w:val="49"/>
        </w:numPr>
        <w:rPr>
          <w:lang w:val="en-IN"/>
        </w:rPr>
      </w:pPr>
      <w:r w:rsidRPr="00D0343C">
        <w:rPr>
          <w:lang w:val="en-IN"/>
        </w:rPr>
        <w:t>Monte Carlo</w:t>
      </w:r>
      <w:r w:rsidRPr="00D0343C">
        <w:rPr>
          <w:lang w:val="en-IN"/>
        </w:rPr>
        <w:br/>
        <w:t xml:space="preserve">Pronunciation link: </w:t>
      </w:r>
      <w:hyperlink r:id="rId34" w:history="1">
        <w:r w:rsidRPr="00D0343C">
          <w:rPr>
            <w:rStyle w:val="Hyperlink"/>
            <w:lang w:val="en-IN"/>
          </w:rPr>
          <w:t>https://www.merriam-webster.com/dictionary/Monte%20Carlo</w:t>
        </w:r>
      </w:hyperlink>
      <w:r w:rsidRPr="00D0343C">
        <w:rPr>
          <w:lang w:val="en-IN"/>
        </w:rPr>
        <w:br/>
        <w:t>IPA: /ˌ</w:t>
      </w:r>
      <w:proofErr w:type="spellStart"/>
      <w:r w:rsidRPr="00D0343C">
        <w:rPr>
          <w:lang w:val="en-IN"/>
        </w:rPr>
        <w:t>mɑːnti</w:t>
      </w:r>
      <w:proofErr w:type="spellEnd"/>
      <w:r w:rsidRPr="00D0343C">
        <w:rPr>
          <w:lang w:val="en-IN"/>
        </w:rPr>
        <w:t xml:space="preserve"> ˈ</w:t>
      </w:r>
      <w:proofErr w:type="spellStart"/>
      <w:r w:rsidRPr="00D0343C">
        <w:rPr>
          <w:lang w:val="en-IN"/>
        </w:rPr>
        <w:t>kɑːrloʊ</w:t>
      </w:r>
      <w:proofErr w:type="spellEnd"/>
      <w:r w:rsidRPr="00D0343C">
        <w:rPr>
          <w:lang w:val="en-IN"/>
        </w:rPr>
        <w:t>/</w:t>
      </w:r>
      <w:r w:rsidRPr="00D0343C">
        <w:rPr>
          <w:lang w:val="en-IN"/>
        </w:rPr>
        <w:br/>
        <w:t xml:space="preserve">Phonetic Spelling: MON·tee </w:t>
      </w:r>
      <w:proofErr w:type="spellStart"/>
      <w:r w:rsidRPr="00D0343C">
        <w:rPr>
          <w:lang w:val="en-IN"/>
        </w:rPr>
        <w:t>KAR·loh</w:t>
      </w:r>
      <w:proofErr w:type="spellEnd"/>
    </w:p>
    <w:p w14:paraId="5D11E461" w14:textId="77777777" w:rsidR="00D0343C" w:rsidRPr="00C60BD3" w:rsidRDefault="00D0343C" w:rsidP="006779A7">
      <w:pPr>
        <w:pStyle w:val="ShotDescription"/>
        <w:ind w:left="907" w:firstLine="0"/>
        <w:rPr>
          <w:lang w:val="en-IN"/>
        </w:rPr>
      </w:pPr>
    </w:p>
    <w:sectPr w:rsidR="00D0343C" w:rsidRPr="00C60BD3" w:rsidSect="005F0509">
      <w:headerReference w:type="default" r:id="rId35"/>
      <w:footerReference w:type="even" r:id="rId36"/>
      <w:footerReference w:type="default" r:id="rId3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BC469" w14:textId="77777777" w:rsidR="00145825" w:rsidRPr="00C71B40" w:rsidRDefault="00145825">
      <w:r w:rsidRPr="00C71B40">
        <w:separator/>
      </w:r>
    </w:p>
    <w:p w14:paraId="741AC99B" w14:textId="77777777" w:rsidR="00145825" w:rsidRPr="00C71B40" w:rsidRDefault="00145825"/>
  </w:endnote>
  <w:endnote w:type="continuationSeparator" w:id="0">
    <w:p w14:paraId="3DA01E5B" w14:textId="77777777" w:rsidR="00145825" w:rsidRPr="00C71B40" w:rsidRDefault="00145825">
      <w:r w:rsidRPr="00C71B40">
        <w:continuationSeparator/>
      </w:r>
    </w:p>
    <w:p w14:paraId="42B95C61" w14:textId="77777777" w:rsidR="00145825" w:rsidRPr="00C71B40" w:rsidRDefault="001458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C71B40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C71B40">
          <w:rPr>
            <w:rStyle w:val="PageNumber"/>
            <w:lang w:val="en-US"/>
          </w:rPr>
          <w:fldChar w:fldCharType="begin"/>
        </w:r>
        <w:r w:rsidRPr="00C71B40">
          <w:rPr>
            <w:rStyle w:val="PageNumber"/>
            <w:lang w:val="en-US"/>
          </w:rPr>
          <w:instrText xml:space="preserve"> PAGE </w:instrText>
        </w:r>
        <w:r w:rsidRPr="00C71B40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C71B40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C71B40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EC77855" w:rsidR="00ED23F4" w:rsidRPr="00C71B40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C71B40">
      <w:rPr>
        <w:rFonts w:cstheme="minorHAnsi"/>
        <w:lang w:val="en-US"/>
      </w:rPr>
      <w:sym w:font="Symbol" w:char="F0D3"/>
    </w:r>
    <w:r w:rsidR="000E236A" w:rsidRPr="00C71B40">
      <w:rPr>
        <w:rFonts w:cstheme="minorHAnsi"/>
        <w:lang w:val="en-US"/>
      </w:rPr>
      <w:t xml:space="preserve"> </w:t>
    </w:r>
    <w:r w:rsidR="000E236A" w:rsidRPr="00C71B40">
      <w:rPr>
        <w:rFonts w:cstheme="minorHAnsi"/>
        <w:lang w:val="en-US"/>
      </w:rPr>
      <w:fldChar w:fldCharType="begin"/>
    </w:r>
    <w:r w:rsidR="000E236A" w:rsidRPr="00C71B40">
      <w:rPr>
        <w:rFonts w:cstheme="minorHAnsi"/>
        <w:lang w:val="en-US"/>
      </w:rPr>
      <w:instrText xml:space="preserve"> DATE \@ "YYYY" </w:instrText>
    </w:r>
    <w:r w:rsidR="000E236A" w:rsidRPr="00C71B40">
      <w:rPr>
        <w:rFonts w:cstheme="minorHAnsi"/>
        <w:lang w:val="en-US"/>
      </w:rPr>
      <w:fldChar w:fldCharType="separate"/>
    </w:r>
    <w:r w:rsidR="005E6DD5" w:rsidRPr="00C71B40">
      <w:rPr>
        <w:rFonts w:cstheme="minorHAnsi"/>
        <w:lang w:val="en-US"/>
      </w:rPr>
      <w:t>2026</w:t>
    </w:r>
    <w:r w:rsidR="000E236A" w:rsidRPr="00C71B40">
      <w:rPr>
        <w:rFonts w:cstheme="minorHAnsi"/>
        <w:lang w:val="en-US"/>
      </w:rPr>
      <w:fldChar w:fldCharType="end"/>
    </w:r>
    <w:r w:rsidRPr="00C71B40">
      <w:rPr>
        <w:rFonts w:cstheme="minorHAnsi"/>
        <w:lang w:val="en-US"/>
      </w:rPr>
      <w:t xml:space="preserve">, </w:t>
    </w:r>
    <w:proofErr w:type="spellStart"/>
    <w:r w:rsidR="004150BE" w:rsidRPr="00C71B40">
      <w:rPr>
        <w:rFonts w:cstheme="minorHAnsi"/>
        <w:lang w:val="en-US"/>
      </w:rPr>
      <w:t>JoVE</w:t>
    </w:r>
    <w:proofErr w:type="spellEnd"/>
    <w:r w:rsidR="00176D6F" w:rsidRPr="00C71B40">
      <w:rPr>
        <w:rFonts w:cstheme="minorHAnsi"/>
        <w:lang w:val="en-US"/>
      </w:rPr>
      <w:tab/>
    </w:r>
    <w:r w:rsidR="000D4212" w:rsidRPr="00C71B40">
      <w:rPr>
        <w:rFonts w:cstheme="minorHAnsi"/>
        <w:lang w:val="en-US"/>
      </w:rPr>
      <w:t xml:space="preserve">August 11, </w:t>
    </w:r>
    <w:proofErr w:type="gramStart"/>
    <w:r w:rsidR="000D4212" w:rsidRPr="00C71B40">
      <w:rPr>
        <w:rFonts w:cstheme="minorHAnsi"/>
        <w:lang w:val="en-US"/>
      </w:rPr>
      <w:t>2026</w:t>
    </w:r>
    <w:proofErr w:type="gramEnd"/>
    <w:r w:rsidR="000D4212" w:rsidRPr="00C71B40">
      <w:rPr>
        <w:rFonts w:cstheme="minorHAnsi"/>
        <w:lang w:val="en-US"/>
      </w:rPr>
      <w:tab/>
    </w:r>
    <w:r w:rsidRPr="00C71B40">
      <w:rPr>
        <w:rFonts w:cstheme="minorHAnsi"/>
        <w:lang w:val="en-US"/>
      </w:rPr>
      <w:t xml:space="preserve">Page </w:t>
    </w:r>
    <w:r w:rsidRPr="00C71B40">
      <w:rPr>
        <w:rFonts w:cstheme="minorHAnsi"/>
        <w:lang w:val="en-US"/>
      </w:rPr>
      <w:fldChar w:fldCharType="begin"/>
    </w:r>
    <w:r w:rsidRPr="00C71B40">
      <w:rPr>
        <w:rFonts w:cstheme="minorHAnsi"/>
        <w:lang w:val="en-US"/>
      </w:rPr>
      <w:instrText xml:space="preserve"> PAGE  \* Arabic  \* MERGEFORMAT </w:instrText>
    </w:r>
    <w:r w:rsidRPr="00C71B40">
      <w:rPr>
        <w:rFonts w:cstheme="minorHAnsi"/>
        <w:lang w:val="en-US"/>
      </w:rPr>
      <w:fldChar w:fldCharType="separate"/>
    </w:r>
    <w:r w:rsidR="00FA1A9D" w:rsidRPr="00C71B40">
      <w:rPr>
        <w:rFonts w:cstheme="minorHAnsi"/>
        <w:lang w:val="en-US"/>
      </w:rPr>
      <w:t>9</w:t>
    </w:r>
    <w:r w:rsidRPr="00C71B40">
      <w:rPr>
        <w:rFonts w:cstheme="minorHAnsi"/>
        <w:lang w:val="en-US"/>
      </w:rPr>
      <w:fldChar w:fldCharType="end"/>
    </w:r>
    <w:r w:rsidRPr="00C71B40">
      <w:rPr>
        <w:rFonts w:cstheme="minorHAnsi"/>
        <w:lang w:val="en-US"/>
      </w:rPr>
      <w:t xml:space="preserve"> of </w:t>
    </w:r>
    <w:r w:rsidRPr="00C71B40">
      <w:rPr>
        <w:rFonts w:cstheme="minorHAnsi"/>
        <w:lang w:val="en-US"/>
      </w:rPr>
      <w:fldChar w:fldCharType="begin"/>
    </w:r>
    <w:r w:rsidRPr="00C71B40">
      <w:rPr>
        <w:rFonts w:cstheme="minorHAnsi"/>
        <w:lang w:val="en-US"/>
      </w:rPr>
      <w:instrText xml:space="preserve"> NUMPAGES  \* Arabic  \* MERGEFORMAT </w:instrText>
    </w:r>
    <w:r w:rsidRPr="00C71B40">
      <w:rPr>
        <w:rFonts w:cstheme="minorHAnsi"/>
        <w:lang w:val="en-US"/>
      </w:rPr>
      <w:fldChar w:fldCharType="separate"/>
    </w:r>
    <w:r w:rsidR="00FA1A9D" w:rsidRPr="00C71B40">
      <w:rPr>
        <w:rFonts w:cstheme="minorHAnsi"/>
        <w:lang w:val="en-US"/>
      </w:rPr>
      <w:t>9</w:t>
    </w:r>
    <w:r w:rsidRPr="00C71B40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25583" w14:textId="77777777" w:rsidR="00145825" w:rsidRPr="00C71B40" w:rsidRDefault="00145825">
      <w:r w:rsidRPr="00C71B40">
        <w:separator/>
      </w:r>
    </w:p>
    <w:p w14:paraId="727763FE" w14:textId="77777777" w:rsidR="00145825" w:rsidRPr="00C71B40" w:rsidRDefault="00145825"/>
  </w:footnote>
  <w:footnote w:type="continuationSeparator" w:id="0">
    <w:p w14:paraId="72A31C45" w14:textId="77777777" w:rsidR="00145825" w:rsidRPr="00C71B40" w:rsidRDefault="00145825">
      <w:r w:rsidRPr="00C71B40">
        <w:continuationSeparator/>
      </w:r>
    </w:p>
    <w:p w14:paraId="76807E18" w14:textId="77777777" w:rsidR="00145825" w:rsidRPr="00C71B40" w:rsidRDefault="001458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54C39FA" w:rsidR="00336C61" w:rsidRPr="00C71B40" w:rsidRDefault="00336C61" w:rsidP="000D421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71B40">
      <w:rPr>
        <w:rFonts w:cstheme="minorHAnsi"/>
        <w:b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4212" w:rsidRPr="00C71B40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C71B40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74B6CC5"/>
    <w:multiLevelType w:val="hybridMultilevel"/>
    <w:tmpl w:val="0B6ED42C"/>
    <w:lvl w:ilvl="0" w:tplc="4009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7A17D9"/>
    <w:multiLevelType w:val="multilevel"/>
    <w:tmpl w:val="386AA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2D7C193D"/>
    <w:multiLevelType w:val="multilevel"/>
    <w:tmpl w:val="02A60B84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3"/>
      <w:numFmt w:val="decimal"/>
      <w:lvlText w:val="%1.%2"/>
      <w:lvlJc w:val="left"/>
      <w:pPr>
        <w:ind w:left="480" w:hanging="48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7" w15:restartNumberingAfterBreak="0">
    <w:nsid w:val="303400B9"/>
    <w:multiLevelType w:val="multilevel"/>
    <w:tmpl w:val="CA2E036E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480" w:hanging="480"/>
      </w:pPr>
    </w:lvl>
    <w:lvl w:ilvl="2">
      <w:start w:val="5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8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88B3D66"/>
    <w:multiLevelType w:val="multilevel"/>
    <w:tmpl w:val="48AC7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1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6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687795"/>
    <w:multiLevelType w:val="multilevel"/>
    <w:tmpl w:val="B1AECF3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8"/>
  </w:num>
  <w:num w:numId="2" w16cid:durableId="599022016">
    <w:abstractNumId w:val="40"/>
  </w:num>
  <w:num w:numId="3" w16cid:durableId="157157113">
    <w:abstractNumId w:val="39"/>
  </w:num>
  <w:num w:numId="4" w16cid:durableId="94518384">
    <w:abstractNumId w:val="32"/>
  </w:num>
  <w:num w:numId="5" w16cid:durableId="209999702">
    <w:abstractNumId w:val="15"/>
  </w:num>
  <w:num w:numId="6" w16cid:durableId="1459685572">
    <w:abstractNumId w:val="35"/>
  </w:num>
  <w:num w:numId="7" w16cid:durableId="228031132">
    <w:abstractNumId w:val="42"/>
  </w:num>
  <w:num w:numId="8" w16cid:durableId="1597859644">
    <w:abstractNumId w:val="12"/>
  </w:num>
  <w:num w:numId="9" w16cid:durableId="784496459">
    <w:abstractNumId w:val="20"/>
  </w:num>
  <w:num w:numId="10" w16cid:durableId="1702588870">
    <w:abstractNumId w:val="29"/>
  </w:num>
  <w:num w:numId="11" w16cid:durableId="174464395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7"/>
  </w:num>
  <w:num w:numId="18" w16cid:durableId="1599216356">
    <w:abstractNumId w:val="33"/>
  </w:num>
  <w:num w:numId="19" w16cid:durableId="1729379947">
    <w:abstractNumId w:val="31"/>
  </w:num>
  <w:num w:numId="20" w16cid:durableId="18824919">
    <w:abstractNumId w:val="23"/>
  </w:num>
  <w:num w:numId="21" w16cid:durableId="1170372592">
    <w:abstractNumId w:val="22"/>
  </w:num>
  <w:num w:numId="22" w16cid:durableId="1461454741">
    <w:abstractNumId w:val="10"/>
  </w:num>
  <w:num w:numId="23" w16cid:durableId="1354306633">
    <w:abstractNumId w:val="19"/>
  </w:num>
  <w:num w:numId="24" w16cid:durableId="279800298">
    <w:abstractNumId w:val="36"/>
  </w:num>
  <w:num w:numId="25" w16cid:durableId="305820415">
    <w:abstractNumId w:val="13"/>
  </w:num>
  <w:num w:numId="26" w16cid:durableId="1024021112">
    <w:abstractNumId w:val="30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8"/>
  </w:num>
  <w:num w:numId="39" w16cid:durableId="172493793">
    <w:abstractNumId w:val="41"/>
  </w:num>
  <w:num w:numId="40" w16cid:durableId="1162430656">
    <w:abstractNumId w:val="24"/>
  </w:num>
  <w:num w:numId="41" w16cid:durableId="857502586">
    <w:abstractNumId w:val="26"/>
  </w:num>
  <w:num w:numId="42" w16cid:durableId="829755101">
    <w:abstractNumId w:val="34"/>
  </w:num>
  <w:num w:numId="43" w16cid:durableId="77024263">
    <w:abstractNumId w:val="21"/>
  </w:num>
  <w:num w:numId="44" w16cid:durableId="1024093089">
    <w:abstractNumId w:val="28"/>
  </w:num>
  <w:num w:numId="45" w16cid:durableId="2109425875">
    <w:abstractNumId w:val="17"/>
    <w:lvlOverride w:ilvl="0">
      <w:startOverride w:val="2"/>
    </w:lvlOverride>
    <w:lvlOverride w:ilvl="1">
      <w:startOverride w:val="2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68807985">
    <w:abstractNumId w:val="1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465705031">
    <w:abstractNumId w:val="14"/>
  </w:num>
  <w:num w:numId="48" w16cid:durableId="1188635436">
    <w:abstractNumId w:val="11"/>
  </w:num>
  <w:num w:numId="49" w16cid:durableId="492335250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64074"/>
    <w:rsid w:val="00074929"/>
    <w:rsid w:val="00083792"/>
    <w:rsid w:val="00085F90"/>
    <w:rsid w:val="0008613B"/>
    <w:rsid w:val="00090BAC"/>
    <w:rsid w:val="0009624C"/>
    <w:rsid w:val="000969B4"/>
    <w:rsid w:val="000A2498"/>
    <w:rsid w:val="000A5B0E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4212"/>
    <w:rsid w:val="000D67E3"/>
    <w:rsid w:val="000E1C29"/>
    <w:rsid w:val="000E236A"/>
    <w:rsid w:val="000E2E30"/>
    <w:rsid w:val="000E5459"/>
    <w:rsid w:val="000E6166"/>
    <w:rsid w:val="000F05F6"/>
    <w:rsid w:val="000F0F14"/>
    <w:rsid w:val="000F1333"/>
    <w:rsid w:val="000F1A61"/>
    <w:rsid w:val="000F326F"/>
    <w:rsid w:val="001016BD"/>
    <w:rsid w:val="001026D1"/>
    <w:rsid w:val="001052C8"/>
    <w:rsid w:val="00106F46"/>
    <w:rsid w:val="00111239"/>
    <w:rsid w:val="001115D1"/>
    <w:rsid w:val="00113F3E"/>
    <w:rsid w:val="0011473F"/>
    <w:rsid w:val="001161B5"/>
    <w:rsid w:val="00125924"/>
    <w:rsid w:val="00126973"/>
    <w:rsid w:val="001302B1"/>
    <w:rsid w:val="0013319E"/>
    <w:rsid w:val="001331E3"/>
    <w:rsid w:val="00133765"/>
    <w:rsid w:val="00135714"/>
    <w:rsid w:val="00142D32"/>
    <w:rsid w:val="00143557"/>
    <w:rsid w:val="00145825"/>
    <w:rsid w:val="001469E6"/>
    <w:rsid w:val="00151824"/>
    <w:rsid w:val="001528A5"/>
    <w:rsid w:val="00152AA6"/>
    <w:rsid w:val="00162D51"/>
    <w:rsid w:val="0016471F"/>
    <w:rsid w:val="00171FB7"/>
    <w:rsid w:val="00176D6F"/>
    <w:rsid w:val="001776DE"/>
    <w:rsid w:val="00177B33"/>
    <w:rsid w:val="001819E3"/>
    <w:rsid w:val="00184EF9"/>
    <w:rsid w:val="00191A77"/>
    <w:rsid w:val="00194DBB"/>
    <w:rsid w:val="0019607C"/>
    <w:rsid w:val="001A27A4"/>
    <w:rsid w:val="001A346B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0A89"/>
    <w:rsid w:val="002422D6"/>
    <w:rsid w:val="00244CDB"/>
    <w:rsid w:val="00247BD0"/>
    <w:rsid w:val="00247BFF"/>
    <w:rsid w:val="0025310D"/>
    <w:rsid w:val="002544F1"/>
    <w:rsid w:val="002553AE"/>
    <w:rsid w:val="00255666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9A6"/>
    <w:rsid w:val="00283E3E"/>
    <w:rsid w:val="00284E7F"/>
    <w:rsid w:val="002851C5"/>
    <w:rsid w:val="002864D4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B759B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38BD"/>
    <w:rsid w:val="00305187"/>
    <w:rsid w:val="0030618C"/>
    <w:rsid w:val="00311FBF"/>
    <w:rsid w:val="003138D4"/>
    <w:rsid w:val="00316CA1"/>
    <w:rsid w:val="003176C4"/>
    <w:rsid w:val="00320715"/>
    <w:rsid w:val="003216DF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472E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79B7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283D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2E94"/>
    <w:rsid w:val="00493A57"/>
    <w:rsid w:val="00495959"/>
    <w:rsid w:val="004A6422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3263"/>
    <w:rsid w:val="00554E82"/>
    <w:rsid w:val="00557116"/>
    <w:rsid w:val="0055763A"/>
    <w:rsid w:val="005611F3"/>
    <w:rsid w:val="005642E6"/>
    <w:rsid w:val="00565757"/>
    <w:rsid w:val="00573D9C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4614"/>
    <w:rsid w:val="005C6D1E"/>
    <w:rsid w:val="005C7037"/>
    <w:rsid w:val="005D0C7A"/>
    <w:rsid w:val="005D0E9C"/>
    <w:rsid w:val="005D0EFA"/>
    <w:rsid w:val="005D0F8B"/>
    <w:rsid w:val="005D2CA3"/>
    <w:rsid w:val="005D390C"/>
    <w:rsid w:val="005D3AB9"/>
    <w:rsid w:val="005D783F"/>
    <w:rsid w:val="005E27DD"/>
    <w:rsid w:val="005E2B7E"/>
    <w:rsid w:val="005E5F20"/>
    <w:rsid w:val="005E6DD5"/>
    <w:rsid w:val="005F0509"/>
    <w:rsid w:val="005F18A3"/>
    <w:rsid w:val="005F1ADF"/>
    <w:rsid w:val="00604177"/>
    <w:rsid w:val="006137EC"/>
    <w:rsid w:val="00620102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6"/>
    <w:rsid w:val="006556DE"/>
    <w:rsid w:val="006565A0"/>
    <w:rsid w:val="006579DD"/>
    <w:rsid w:val="00660315"/>
    <w:rsid w:val="00660F11"/>
    <w:rsid w:val="0066127A"/>
    <w:rsid w:val="006617AB"/>
    <w:rsid w:val="00663E85"/>
    <w:rsid w:val="00664850"/>
    <w:rsid w:val="00665FDA"/>
    <w:rsid w:val="0067274F"/>
    <w:rsid w:val="006779A7"/>
    <w:rsid w:val="006801B1"/>
    <w:rsid w:val="00681C47"/>
    <w:rsid w:val="00695B7B"/>
    <w:rsid w:val="0069665E"/>
    <w:rsid w:val="006A0250"/>
    <w:rsid w:val="006A0AFD"/>
    <w:rsid w:val="006A14A2"/>
    <w:rsid w:val="006A1B4F"/>
    <w:rsid w:val="006A21CB"/>
    <w:rsid w:val="006A6324"/>
    <w:rsid w:val="006A7FE0"/>
    <w:rsid w:val="006B205A"/>
    <w:rsid w:val="006B2573"/>
    <w:rsid w:val="006B3608"/>
    <w:rsid w:val="006B5F4E"/>
    <w:rsid w:val="006C08AE"/>
    <w:rsid w:val="006C0E87"/>
    <w:rsid w:val="006C1A3B"/>
    <w:rsid w:val="006C4093"/>
    <w:rsid w:val="006D1F9B"/>
    <w:rsid w:val="006D3AC7"/>
    <w:rsid w:val="006D7676"/>
    <w:rsid w:val="006E06D1"/>
    <w:rsid w:val="006E16D4"/>
    <w:rsid w:val="006F06AF"/>
    <w:rsid w:val="006F25B2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5FF4"/>
    <w:rsid w:val="007B72C5"/>
    <w:rsid w:val="007D4222"/>
    <w:rsid w:val="007D61A8"/>
    <w:rsid w:val="007D6D10"/>
    <w:rsid w:val="007E05F5"/>
    <w:rsid w:val="007F1168"/>
    <w:rsid w:val="007F48D4"/>
    <w:rsid w:val="007F4AB5"/>
    <w:rsid w:val="007F7E19"/>
    <w:rsid w:val="00802635"/>
    <w:rsid w:val="00804C75"/>
    <w:rsid w:val="00806B1B"/>
    <w:rsid w:val="00806BC9"/>
    <w:rsid w:val="008123C3"/>
    <w:rsid w:val="00816F53"/>
    <w:rsid w:val="00817D9F"/>
    <w:rsid w:val="00825948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6B71"/>
    <w:rsid w:val="008A0177"/>
    <w:rsid w:val="008A413E"/>
    <w:rsid w:val="008A757A"/>
    <w:rsid w:val="008A7A3E"/>
    <w:rsid w:val="008C3FEA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46D7"/>
    <w:rsid w:val="00966F67"/>
    <w:rsid w:val="009670EA"/>
    <w:rsid w:val="00973F6A"/>
    <w:rsid w:val="009809C5"/>
    <w:rsid w:val="00984F26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6338"/>
    <w:rsid w:val="009B2183"/>
    <w:rsid w:val="009B3807"/>
    <w:rsid w:val="009B4EE3"/>
    <w:rsid w:val="009B671E"/>
    <w:rsid w:val="009C041E"/>
    <w:rsid w:val="009C2062"/>
    <w:rsid w:val="009C6CA4"/>
    <w:rsid w:val="009C7611"/>
    <w:rsid w:val="009C7B9A"/>
    <w:rsid w:val="009D21B9"/>
    <w:rsid w:val="009D52A3"/>
    <w:rsid w:val="009D54FD"/>
    <w:rsid w:val="009E4241"/>
    <w:rsid w:val="009E7BDA"/>
    <w:rsid w:val="009F0554"/>
    <w:rsid w:val="009F356C"/>
    <w:rsid w:val="009F51F2"/>
    <w:rsid w:val="00A0160C"/>
    <w:rsid w:val="00A07468"/>
    <w:rsid w:val="00A13CC3"/>
    <w:rsid w:val="00A1524B"/>
    <w:rsid w:val="00A164F5"/>
    <w:rsid w:val="00A20DA8"/>
    <w:rsid w:val="00A218EC"/>
    <w:rsid w:val="00A221B5"/>
    <w:rsid w:val="00A310D7"/>
    <w:rsid w:val="00A3138F"/>
    <w:rsid w:val="00A319BE"/>
    <w:rsid w:val="00A31F9A"/>
    <w:rsid w:val="00A37B28"/>
    <w:rsid w:val="00A40760"/>
    <w:rsid w:val="00A4233A"/>
    <w:rsid w:val="00A44EFB"/>
    <w:rsid w:val="00A50DAE"/>
    <w:rsid w:val="00A51444"/>
    <w:rsid w:val="00A5213D"/>
    <w:rsid w:val="00A5222C"/>
    <w:rsid w:val="00A54D46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3492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5C26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84C"/>
    <w:rsid w:val="00B07A3B"/>
    <w:rsid w:val="00B13941"/>
    <w:rsid w:val="00B326A5"/>
    <w:rsid w:val="00B33E59"/>
    <w:rsid w:val="00B340A8"/>
    <w:rsid w:val="00B3428E"/>
    <w:rsid w:val="00B36993"/>
    <w:rsid w:val="00B408E0"/>
    <w:rsid w:val="00B40E12"/>
    <w:rsid w:val="00B435B8"/>
    <w:rsid w:val="00B4499C"/>
    <w:rsid w:val="00B5116D"/>
    <w:rsid w:val="00B51359"/>
    <w:rsid w:val="00B534BA"/>
    <w:rsid w:val="00B5520E"/>
    <w:rsid w:val="00B60E0A"/>
    <w:rsid w:val="00B6201D"/>
    <w:rsid w:val="00B653B7"/>
    <w:rsid w:val="00B66A14"/>
    <w:rsid w:val="00B704F9"/>
    <w:rsid w:val="00B7250F"/>
    <w:rsid w:val="00B807E5"/>
    <w:rsid w:val="00B847A0"/>
    <w:rsid w:val="00B87BC5"/>
    <w:rsid w:val="00B87D12"/>
    <w:rsid w:val="00BA0371"/>
    <w:rsid w:val="00BA0FB0"/>
    <w:rsid w:val="00BA2EF5"/>
    <w:rsid w:val="00BB27C1"/>
    <w:rsid w:val="00BC01E5"/>
    <w:rsid w:val="00BC0381"/>
    <w:rsid w:val="00BC3F28"/>
    <w:rsid w:val="00BC6DA7"/>
    <w:rsid w:val="00BC7E90"/>
    <w:rsid w:val="00BD4346"/>
    <w:rsid w:val="00BE051D"/>
    <w:rsid w:val="00BE2BFE"/>
    <w:rsid w:val="00BE679C"/>
    <w:rsid w:val="00BE756D"/>
    <w:rsid w:val="00BE7AE3"/>
    <w:rsid w:val="00BF2674"/>
    <w:rsid w:val="00BF2B34"/>
    <w:rsid w:val="00BF3754"/>
    <w:rsid w:val="00C00F3F"/>
    <w:rsid w:val="00C035C7"/>
    <w:rsid w:val="00C058AE"/>
    <w:rsid w:val="00C12062"/>
    <w:rsid w:val="00C13043"/>
    <w:rsid w:val="00C2620F"/>
    <w:rsid w:val="00C34F4C"/>
    <w:rsid w:val="00C428F1"/>
    <w:rsid w:val="00C45707"/>
    <w:rsid w:val="00C50118"/>
    <w:rsid w:val="00C56E7A"/>
    <w:rsid w:val="00C602B2"/>
    <w:rsid w:val="00C60746"/>
    <w:rsid w:val="00C60BD3"/>
    <w:rsid w:val="00C66C56"/>
    <w:rsid w:val="00C67F2C"/>
    <w:rsid w:val="00C70C90"/>
    <w:rsid w:val="00C71B40"/>
    <w:rsid w:val="00C7374B"/>
    <w:rsid w:val="00C75749"/>
    <w:rsid w:val="00C766A8"/>
    <w:rsid w:val="00C80E7B"/>
    <w:rsid w:val="00C8109F"/>
    <w:rsid w:val="00C82679"/>
    <w:rsid w:val="00C82857"/>
    <w:rsid w:val="00C836F3"/>
    <w:rsid w:val="00C90658"/>
    <w:rsid w:val="00C91216"/>
    <w:rsid w:val="00C9250E"/>
    <w:rsid w:val="00C931BB"/>
    <w:rsid w:val="00C96FC6"/>
    <w:rsid w:val="00C97B11"/>
    <w:rsid w:val="00CB039A"/>
    <w:rsid w:val="00CB0B79"/>
    <w:rsid w:val="00CB5DE5"/>
    <w:rsid w:val="00CB64DA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343C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B47"/>
    <w:rsid w:val="00D53725"/>
    <w:rsid w:val="00D542CF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2EC"/>
    <w:rsid w:val="00DB16A4"/>
    <w:rsid w:val="00DB3580"/>
    <w:rsid w:val="00DB7EBA"/>
    <w:rsid w:val="00DC058D"/>
    <w:rsid w:val="00DC0F13"/>
    <w:rsid w:val="00DC192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44A4"/>
    <w:rsid w:val="00DD5020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286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0C02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4778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119"/>
    <w:rsid w:val="00F045D1"/>
    <w:rsid w:val="00F04E9E"/>
    <w:rsid w:val="00F0777A"/>
    <w:rsid w:val="00F10CF8"/>
    <w:rsid w:val="00F10E44"/>
    <w:rsid w:val="00F10FAD"/>
    <w:rsid w:val="00F140F8"/>
    <w:rsid w:val="00F146E3"/>
    <w:rsid w:val="00F153F4"/>
    <w:rsid w:val="00F22F5E"/>
    <w:rsid w:val="00F3061E"/>
    <w:rsid w:val="00F35094"/>
    <w:rsid w:val="00F35B29"/>
    <w:rsid w:val="00F3618A"/>
    <w:rsid w:val="00F4412A"/>
    <w:rsid w:val="00F53DB3"/>
    <w:rsid w:val="00F563AC"/>
    <w:rsid w:val="00F56A75"/>
    <w:rsid w:val="00F60737"/>
    <w:rsid w:val="00F60B45"/>
    <w:rsid w:val="00F60C18"/>
    <w:rsid w:val="00F63EF7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3AF3"/>
    <w:rsid w:val="00F95E8D"/>
    <w:rsid w:val="00FA1A9D"/>
    <w:rsid w:val="00FA532D"/>
    <w:rsid w:val="00FA7A79"/>
    <w:rsid w:val="00FA7D51"/>
    <w:rsid w:val="00FB3077"/>
    <w:rsid w:val="00FB576F"/>
    <w:rsid w:val="00FB5967"/>
    <w:rsid w:val="00FC5752"/>
    <w:rsid w:val="00FD00B1"/>
    <w:rsid w:val="00FD1497"/>
    <w:rsid w:val="00FE059A"/>
    <w:rsid w:val="00FF25E5"/>
    <w:rsid w:val="00FF335E"/>
    <w:rsid w:val="00FF34BC"/>
    <w:rsid w:val="00FF65B5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8D52DF63-596B-474D-88A6-1376B74B6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52B4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52B4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52B4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52B4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52B4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52B4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60737"/>
  </w:style>
  <w:style w:type="paragraph" w:styleId="NormalWeb">
    <w:name w:val="Normal (Web)"/>
    <w:basedOn w:val="Normal"/>
    <w:semiHidden/>
    <w:unhideWhenUsed/>
    <w:rsid w:val="000D421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trongl@wustl.edu" TargetMode="External"/><Relationship Id="rId18" Type="http://schemas.openxmlformats.org/officeDocument/2006/relationships/hyperlink" Target="https://www.merriam-webster.com/medical/isoflurane" TargetMode="External"/><Relationship Id="rId26" Type="http://schemas.openxmlformats.org/officeDocument/2006/relationships/hyperlink" Target="https://www.merriam-webster.com/dictionary/interpolation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merriam-webster.com/dictionary/supine" TargetMode="External"/><Relationship Id="rId34" Type="http://schemas.openxmlformats.org/officeDocument/2006/relationships/hyperlink" Target="https://www.merriam-webster.com/dictionary/Monte%20Carlo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livia@wustl.edu" TargetMode="External"/><Relationship Id="rId17" Type="http://schemas.openxmlformats.org/officeDocument/2006/relationships/hyperlink" Target="https://www.merriam-webster.com/dictionary/aluminum" TargetMode="External"/><Relationship Id="rId25" Type="http://schemas.openxmlformats.org/officeDocument/2006/relationships/hyperlink" Target="https://www.merriam-webster.com/dictionary/contour" TargetMode="External"/><Relationship Id="rId33" Type="http://schemas.openxmlformats.org/officeDocument/2006/relationships/hyperlink" Target="https://www.merriam-webster.com/dictionary/convolution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radiator" TargetMode="External"/><Relationship Id="rId20" Type="http://schemas.openxmlformats.org/officeDocument/2006/relationships/hyperlink" Target="https://www.merriam-webster.com/dictionary/prone" TargetMode="External"/><Relationship Id="rId29" Type="http://schemas.openxmlformats.org/officeDocument/2006/relationships/hyperlink" Target="https://www.merriam-webster.com/dictionary/coppe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.guilherme@wustl.edu" TargetMode="External"/><Relationship Id="rId24" Type="http://schemas.openxmlformats.org/officeDocument/2006/relationships/hyperlink" Target="https://www.merriam-webster.com/dictionary/axial" TargetMode="External"/><Relationship Id="rId32" Type="http://schemas.openxmlformats.org/officeDocument/2006/relationships/hyperlink" Target="https://www.merriam-webster.com/dictionary/superposition" TargetMode="External"/><Relationship Id="rId37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b.rogers@wustl.edu" TargetMode="External"/><Relationship Id="rId23" Type="http://schemas.openxmlformats.org/officeDocument/2006/relationships/hyperlink" Target="https://www.merriam-webster.com/dictionary/sagittal" TargetMode="External"/><Relationship Id="rId28" Type="http://schemas.openxmlformats.org/officeDocument/2006/relationships/hyperlink" Target="https://www.merriam-webster.com/dictionary/initialize" TargetMode="External"/><Relationship Id="rId36" Type="http://schemas.openxmlformats.org/officeDocument/2006/relationships/footer" Target="footer1.xml"/><Relationship Id="rId10" Type="http://schemas.openxmlformats.org/officeDocument/2006/relationships/hyperlink" Target="mailto:arash.darafsheh@wustl.edu" TargetMode="External"/><Relationship Id="rId19" Type="http://schemas.openxmlformats.org/officeDocument/2006/relationships/hyperlink" Target="https://www.merriam-webster.com/dictionary/anesthesia" TargetMode="External"/><Relationship Id="rId31" Type="http://schemas.openxmlformats.org/officeDocument/2006/relationships/hyperlink" Target="https://www.merriam-webster.com/dictionary/segmentatio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rash.darafsheh@wustl.edu" TargetMode="External"/><Relationship Id="rId14" Type="http://schemas.openxmlformats.org/officeDocument/2006/relationships/hyperlink" Target="mailto:gdhugo@wustl.edu" TargetMode="External"/><Relationship Id="rId22" Type="http://schemas.openxmlformats.org/officeDocument/2006/relationships/hyperlink" Target="https://www.merriam-webster.com/medical/coronal" TargetMode="External"/><Relationship Id="rId27" Type="http://schemas.openxmlformats.org/officeDocument/2006/relationships/hyperlink" Target="https://www.merriam-webster.com/dictionary/collimator" TargetMode="External"/><Relationship Id="rId30" Type="http://schemas.openxmlformats.org/officeDocument/2006/relationships/hyperlink" Target="https://www.merriam-webster.com/dictionary/acquisition" TargetMode="External"/><Relationship Id="rId35" Type="http://schemas.openxmlformats.org/officeDocument/2006/relationships/header" Target="header1.xml"/><Relationship Id="rId8" Type="http://schemas.openxmlformats.org/officeDocument/2006/relationships/hyperlink" Target="https://review.jove.com/account/file-uploader?src=21839573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50972-5ADC-478E-8D6A-BB1FA6A5E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2967</Words>
  <Characters>16913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19841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2</cp:revision>
  <dcterms:created xsi:type="dcterms:W3CDTF">2026-08-23T06:04:00Z</dcterms:created>
  <dcterms:modified xsi:type="dcterms:W3CDTF">2026-08-23T06:04:00Z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