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57A3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04A4">
        <w:rPr>
          <w:rFonts w:eastAsia="Times New Roman" w:cstheme="minorHAnsi"/>
          <w:b/>
        </w:rPr>
        <w:t>71559</w:t>
      </w:r>
    </w:p>
    <w:p w14:paraId="2F6924E5" w14:textId="2A2420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504A4">
        <w:rPr>
          <w:rFonts w:eastAsia="Times New Roman" w:cstheme="minorHAnsi"/>
          <w:b/>
        </w:rPr>
        <w:t>Sri Lakshmi Priya</w:t>
      </w:r>
    </w:p>
    <w:p w14:paraId="6FB9233B" w14:textId="7396D3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04A4" w:rsidRPr="008504A4">
          <w:rPr>
            <w:rStyle w:val="Hyperlink"/>
            <w:rFonts w:eastAsia="Times New Roman" w:cstheme="minorHAnsi"/>
            <w:b/>
          </w:rPr>
          <w:t>https://review.jove.com/account/file-uploader?src=21825543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641187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504A4" w:rsidRPr="008504A4">
        <w:rPr>
          <w:rFonts w:eastAsia="Times New Roman" w:cstheme="minorHAnsi"/>
          <w:b/>
          <w:sz w:val="32"/>
          <w:szCs w:val="32"/>
        </w:rPr>
        <w:t xml:space="preserve">Quantifying Embryonic Lethality Rate in </w:t>
      </w:r>
      <w:r w:rsidR="008504A4" w:rsidRPr="007301F4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E13C7E" w14:textId="4922511B" w:rsidR="008504A4" w:rsidRPr="008504A4" w:rsidRDefault="008504A4" w:rsidP="008504A4">
      <w:pPr>
        <w:rPr>
          <w:sz w:val="28"/>
          <w:szCs w:val="28"/>
          <w:vertAlign w:val="superscript"/>
        </w:rPr>
      </w:pPr>
      <w:r w:rsidRPr="008504A4">
        <w:rPr>
          <w:sz w:val="28"/>
          <w:szCs w:val="28"/>
        </w:rPr>
        <w:t>Andreana Nourie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Garrick Tam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Olga Ponomarova</w:t>
      </w:r>
      <w:r w:rsidRPr="008504A4">
        <w:rPr>
          <w:sz w:val="28"/>
          <w:szCs w:val="28"/>
          <w:vertAlign w:val="superscript"/>
        </w:rPr>
        <w:t>1,2</w:t>
      </w:r>
    </w:p>
    <w:p w14:paraId="51DA8E5B" w14:textId="77777777" w:rsidR="008504A4" w:rsidRPr="008504A4" w:rsidRDefault="008504A4" w:rsidP="008504A4">
      <w:pPr>
        <w:rPr>
          <w:sz w:val="28"/>
          <w:szCs w:val="28"/>
          <w:vertAlign w:val="superscript"/>
        </w:rPr>
      </w:pPr>
    </w:p>
    <w:p w14:paraId="07267A4A" w14:textId="77777777" w:rsidR="008504A4" w:rsidRDefault="008504A4" w:rsidP="008504A4">
      <w:pPr>
        <w:rPr>
          <w:sz w:val="28"/>
          <w:szCs w:val="28"/>
        </w:rPr>
      </w:pP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Department of Biochemistry and Molecular Biology, University of New Mexico School of Medicine</w:t>
      </w:r>
    </w:p>
    <w:p w14:paraId="33CD999C" w14:textId="3B193042" w:rsidR="00D6314B" w:rsidRDefault="008504A4" w:rsidP="008504A4">
      <w:pPr>
        <w:rPr>
          <w:rFonts w:eastAsia="Times New Roman" w:cstheme="minorHAnsi"/>
          <w:b/>
          <w:sz w:val="28"/>
          <w:szCs w:val="28"/>
        </w:rPr>
      </w:pPr>
      <w:r w:rsidRPr="008504A4">
        <w:rPr>
          <w:sz w:val="28"/>
          <w:szCs w:val="28"/>
          <w:vertAlign w:val="superscript"/>
        </w:rPr>
        <w:t>2</w:t>
      </w:r>
      <w:r w:rsidRPr="008504A4">
        <w:rPr>
          <w:sz w:val="28"/>
          <w:szCs w:val="28"/>
        </w:rPr>
        <w:t>Comprehensive Cancer Center, University of New Mexico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324DEE" w14:textId="77777777" w:rsidR="008504A4" w:rsidRDefault="008504A4" w:rsidP="008504A4">
      <w:bookmarkStart w:id="0" w:name="_Hlk25233958"/>
      <w:r w:rsidRPr="009931FB">
        <w:t xml:space="preserve">Olga Ponomarova </w:t>
      </w:r>
      <w:r>
        <w:tab/>
        <w:t>(</w:t>
      </w:r>
      <w:hyperlink r:id="rId8" w:history="1">
        <w:r w:rsidRPr="00470571">
          <w:rPr>
            <w:rStyle w:val="Hyperlink"/>
          </w:rPr>
          <w:t>oponomarova@salud.unm.edu</w:t>
        </w:r>
      </w:hyperlink>
      <w: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6FAFAD" w14:textId="77777777" w:rsidR="008504A4" w:rsidRDefault="008504A4" w:rsidP="008504A4">
      <w:r w:rsidRPr="009931FB">
        <w:t xml:space="preserve">Andreana Nourie </w:t>
      </w:r>
      <w:r w:rsidRPr="009931FB">
        <w:tab/>
        <w:t>(</w:t>
      </w:r>
      <w:hyperlink r:id="rId9" w:history="1">
        <w:r w:rsidRPr="00470571">
          <w:rPr>
            <w:rStyle w:val="Hyperlink"/>
          </w:rPr>
          <w:t>ANOURIE@salud.unm.edu</w:t>
        </w:r>
      </w:hyperlink>
      <w:r>
        <w:t>)</w:t>
      </w:r>
    </w:p>
    <w:p w14:paraId="1EB37B42" w14:textId="77777777" w:rsidR="008504A4" w:rsidRDefault="008504A4" w:rsidP="008504A4">
      <w:r w:rsidRPr="009931FB">
        <w:t>Garrick Tam</w:t>
      </w:r>
      <w:r w:rsidRPr="009931FB">
        <w:tab/>
      </w:r>
      <w:r w:rsidRPr="009931FB">
        <w:tab/>
      </w:r>
      <w:r>
        <w:t>(</w:t>
      </w:r>
      <w:hyperlink r:id="rId10" w:history="1">
        <w:r w:rsidRPr="00470571">
          <w:rPr>
            <w:rStyle w:val="Hyperlink"/>
          </w:rPr>
          <w:t>gtam@unm.edu</w:t>
        </w:r>
      </w:hyperlink>
      <w:r>
        <w:t>)</w:t>
      </w:r>
    </w:p>
    <w:p w14:paraId="3F5233A2" w14:textId="77777777" w:rsidR="008504A4" w:rsidRDefault="008504A4" w:rsidP="008504A4">
      <w:r w:rsidRPr="009931FB">
        <w:t xml:space="preserve">Olga Ponomarova </w:t>
      </w:r>
      <w:r>
        <w:tab/>
        <w:t>(</w:t>
      </w:r>
      <w:hyperlink r:id="rId11" w:history="1">
        <w:r w:rsidRPr="00470571">
          <w:rPr>
            <w:rStyle w:val="Hyperlink"/>
          </w:rPr>
          <w:t>oponomarova@salud.unm.edu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611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01F4">
        <w:rPr>
          <w:rFonts w:cstheme="minorHAnsi"/>
          <w:bCs/>
          <w:sz w:val="22"/>
          <w:szCs w:val="22"/>
        </w:rPr>
        <w:t>29</w:t>
      </w:r>
    </w:p>
    <w:p w14:paraId="5AAC9C6C" w14:textId="2C6EFCC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A2654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C69F441" w:rsidR="00A13CC3" w:rsidRDefault="00A13CC3" w:rsidP="007301F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7C828CD2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83FA357" w:rsidR="00CE10F2" w:rsidRDefault="001A74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81916">
        <w:rPr>
          <w:rFonts w:cstheme="minorHAnsi"/>
          <w:b/>
          <w:bCs/>
          <w:i/>
          <w:iCs/>
        </w:rPr>
        <w:t>C. elegans</w:t>
      </w:r>
      <w:r w:rsidRPr="001A7493">
        <w:rPr>
          <w:rFonts w:cstheme="minorHAnsi"/>
          <w:b/>
          <w:bCs/>
        </w:rPr>
        <w:t xml:space="preserve"> Maintenance and Preparation of Maintenance Plates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85D308F" w14:textId="71FC8072" w:rsidR="00F3793B" w:rsidRPr="007335E6" w:rsidRDefault="008504A4" w:rsidP="00F3793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A4862">
        <w:rPr>
          <w:rFonts w:cstheme="minorHAnsi"/>
          <w:color w:val="7030A0"/>
          <w:lang w:val="en-IN"/>
        </w:rPr>
        <w:t xml:space="preserve">To begin, </w:t>
      </w:r>
      <w:r w:rsidR="000A4862" w:rsidRPr="000A4862">
        <w:rPr>
          <w:rFonts w:cstheme="minorHAnsi"/>
          <w:color w:val="7030A0"/>
          <w:lang w:val="en-IN"/>
        </w:rPr>
        <w:t xml:space="preserve">gather the required reagents </w:t>
      </w:r>
      <w:r w:rsidR="000A4862" w:rsidRPr="000A4862">
        <w:rPr>
          <w:rFonts w:cstheme="minorHAnsi"/>
          <w:b/>
          <w:bCs/>
          <w:color w:val="7030A0"/>
          <w:lang w:val="en-IN"/>
        </w:rPr>
        <w:t>[1]</w:t>
      </w:r>
      <w:r w:rsidR="000A4862" w:rsidRPr="000A4862">
        <w:rPr>
          <w:rFonts w:cstheme="minorHAnsi"/>
          <w:color w:val="7030A0"/>
          <w:lang w:val="en-IN"/>
        </w:rPr>
        <w:t>. Prepare</w:t>
      </w:r>
      <w:r w:rsidR="006C6101" w:rsidRPr="000A4862">
        <w:rPr>
          <w:rFonts w:cstheme="minorHAnsi"/>
          <w:color w:val="7030A0"/>
          <w:lang w:val="en-IN"/>
        </w:rPr>
        <w:t xml:space="preserve"> 1 liter of </w:t>
      </w:r>
      <w:r w:rsidR="006C6101" w:rsidRPr="000A4862">
        <w:rPr>
          <w:rFonts w:ascii="Calibri" w:eastAsia="Calibri" w:hAnsi="Calibri" w:cs="Calibri"/>
          <w:color w:val="7030A0"/>
        </w:rPr>
        <w:t xml:space="preserve">Nematode Growth Medium </w:t>
      </w:r>
      <w:r w:rsidR="006C6101" w:rsidRPr="000A4862">
        <w:rPr>
          <w:rFonts w:ascii="Calibri" w:eastAsia="Calibri" w:hAnsi="Calibri" w:cs="Calibri"/>
          <w:color w:val="7030A0"/>
        </w:rPr>
        <w:t xml:space="preserve">or NGM </w:t>
      </w:r>
      <w:r w:rsidR="006C6101" w:rsidRPr="000A4862">
        <w:rPr>
          <w:rFonts w:ascii="Calibri" w:eastAsia="Calibri" w:hAnsi="Calibri" w:cs="Calibri"/>
          <w:i/>
          <w:iCs/>
          <w:color w:val="EE0000"/>
        </w:rPr>
        <w:t>(N-G-M)</w:t>
      </w:r>
      <w:r w:rsidR="006C6101" w:rsidRPr="000A4862">
        <w:rPr>
          <w:rFonts w:ascii="Calibri" w:eastAsia="Calibri" w:hAnsi="Calibri" w:cs="Calibri"/>
          <w:color w:val="7030A0"/>
        </w:rPr>
        <w:t xml:space="preserve"> </w:t>
      </w:r>
      <w:r w:rsidR="000A4862" w:rsidRPr="000A4862">
        <w:rPr>
          <w:rFonts w:cstheme="minorHAnsi"/>
          <w:color w:val="7030A0"/>
          <w:lang w:val="en-IN"/>
        </w:rPr>
        <w:t xml:space="preserve">in a 2-liter bottle 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[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>2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]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0A4862" w:rsidRPr="007335E6">
        <w:rPr>
          <w:rFonts w:cstheme="minorHAnsi"/>
          <w:color w:val="7030A0"/>
          <w:lang w:val="en-IN"/>
        </w:rPr>
        <w:t xml:space="preserve">Allow the medium to cool to 55 degrees Celsius in a water bath </w:t>
      </w:r>
      <w:r w:rsidR="000A4862"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3</w:t>
      </w:r>
      <w:r w:rsidR="000A4862" w:rsidRPr="007335E6">
        <w:rPr>
          <w:rFonts w:cstheme="minorHAnsi"/>
          <w:b/>
          <w:bCs/>
          <w:color w:val="7030A0"/>
          <w:lang w:val="en-IN"/>
        </w:rPr>
        <w:t>]</w:t>
      </w:r>
      <w:r w:rsidR="000A4862" w:rsidRPr="007335E6">
        <w:rPr>
          <w:rFonts w:cstheme="minorHAnsi"/>
          <w:color w:val="7030A0"/>
          <w:lang w:val="en-IN"/>
        </w:rPr>
        <w:t xml:space="preserve">. </w:t>
      </w:r>
      <w:r w:rsidR="00F3793B">
        <w:rPr>
          <w:rFonts w:cstheme="minorHAnsi"/>
          <w:color w:val="7030A0"/>
          <w:lang w:val="en-IN"/>
        </w:rPr>
        <w:t>After placing</w:t>
      </w:r>
      <w:r w:rsidR="00F3793B" w:rsidRPr="007335E6">
        <w:rPr>
          <w:rFonts w:cstheme="minorHAnsi"/>
          <w:color w:val="7030A0"/>
          <w:lang w:val="en-IN"/>
        </w:rPr>
        <w:t xml:space="preserve"> the bottle on a stir plate</w:t>
      </w:r>
      <w:r w:rsidR="00F3793B">
        <w:rPr>
          <w:rFonts w:cstheme="minorHAnsi"/>
          <w:b/>
          <w:bCs/>
          <w:color w:val="7030A0"/>
          <w:lang w:val="en-IN"/>
        </w:rPr>
        <w:t xml:space="preserve">, </w:t>
      </w:r>
      <w:r w:rsidR="00F3793B" w:rsidRPr="007335E6">
        <w:rPr>
          <w:rFonts w:cstheme="minorHAnsi"/>
          <w:color w:val="7030A0"/>
          <w:lang w:val="en-IN"/>
        </w:rPr>
        <w:t>aseptic</w:t>
      </w:r>
      <w:r w:rsidR="00F3793B">
        <w:rPr>
          <w:rFonts w:cstheme="minorHAnsi"/>
          <w:color w:val="7030A0"/>
          <w:lang w:val="en-IN"/>
        </w:rPr>
        <w:t>ally</w:t>
      </w:r>
      <w:r w:rsidR="00F3793B" w:rsidRPr="007335E6">
        <w:rPr>
          <w:rFonts w:cstheme="minorHAnsi"/>
          <w:color w:val="7030A0"/>
          <w:lang w:val="en-IN"/>
        </w:rPr>
        <w:t xml:space="preserve">, add the required reagents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4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 xml:space="preserve">. Pour approximately 25 milliliters of medium into each 100 millimeter plate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5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>.</w:t>
      </w:r>
    </w:p>
    <w:p w14:paraId="19ACDF70" w14:textId="1C11CFA0" w:rsidR="008504A4" w:rsidRPr="000A4862" w:rsidRDefault="008504A4" w:rsidP="008777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4862">
        <w:rPr>
          <w:rFonts w:cstheme="minorHAnsi"/>
          <w:lang w:val="en-IN"/>
        </w:rPr>
        <w:t xml:space="preserve">WIDE: </w:t>
      </w:r>
      <w:r w:rsidR="005D0361" w:rsidRPr="000A4862">
        <w:rPr>
          <w:rFonts w:cstheme="minorHAnsi"/>
        </w:rPr>
        <w:t xml:space="preserve">Talent arranging </w:t>
      </w:r>
      <w:r w:rsidR="000A4862" w:rsidRPr="000A4862">
        <w:rPr>
          <w:rFonts w:cstheme="minorHAnsi"/>
        </w:rPr>
        <w:t>the reagents</w:t>
      </w:r>
      <w:r w:rsidR="005D0361" w:rsidRPr="000A4862">
        <w:rPr>
          <w:rFonts w:cstheme="minorHAnsi"/>
        </w:rPr>
        <w:t>, and a 2 liter bottle on the laboratory bench.</w:t>
      </w:r>
      <w:r w:rsidR="005D0361" w:rsidRPr="000A4862">
        <w:rPr>
          <w:rFonts w:cstheme="minorHAnsi"/>
        </w:rPr>
        <w:t xml:space="preserve"> </w:t>
      </w:r>
      <w:r w:rsidRPr="000A4862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4862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6F14369" w14:textId="77777777" w:rsidR="000A4862" w:rsidRPr="000A4862" w:rsidRDefault="000A4862" w:rsidP="000A48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TEXT ON A PLAIN BACKGROUND:</w:t>
      </w:r>
    </w:p>
    <w:p w14:paraId="370F65CE" w14:textId="19847DBB" w:rsidR="000A4862" w:rsidRPr="000A4862" w:rsidRDefault="000A4862" w:rsidP="000A4862">
      <w:pPr>
        <w:pStyle w:val="ListParagraph"/>
        <w:spacing w:before="120"/>
        <w:ind w:left="1627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Preparation of </w:t>
      </w:r>
      <w:r w:rsidRPr="000A4862">
        <w:rPr>
          <w:rFonts w:ascii="Calibri" w:eastAsia="Calibri" w:hAnsi="Calibri" w:cs="Calibri"/>
          <w:b/>
          <w:bCs/>
        </w:rPr>
        <w:t>NGM</w:t>
      </w:r>
      <w:r w:rsidRPr="000A4862">
        <w:rPr>
          <w:rFonts w:ascii="Calibri" w:eastAsia="Calibri" w:hAnsi="Calibri" w:cs="Calibri"/>
          <w:b/>
          <w:bCs/>
        </w:rPr>
        <w:t>:</w:t>
      </w:r>
    </w:p>
    <w:p w14:paraId="0590B874" w14:textId="164A2F90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 w:rsidRPr="000A4862">
        <w:rPr>
          <w:rFonts w:cstheme="minorHAnsi"/>
          <w:lang w:val="en-IN"/>
        </w:rPr>
        <w:t>NaCl - 3 g</w:t>
      </w:r>
      <w:r w:rsidRPr="000A4862">
        <w:rPr>
          <w:rFonts w:cstheme="minorHAnsi"/>
          <w:lang w:val="en-IN"/>
        </w:rPr>
        <w:br/>
        <w:t>Bacteriological peptone - 2.5 g</w:t>
      </w:r>
      <w:r w:rsidRPr="000A4862">
        <w:rPr>
          <w:rFonts w:cstheme="minorHAnsi"/>
          <w:lang w:val="en-IN"/>
        </w:rPr>
        <w:br/>
        <w:t>Agar - 17 g</w:t>
      </w:r>
      <w:r w:rsidRPr="000A4862">
        <w:rPr>
          <w:rFonts w:cstheme="minorHAnsi"/>
          <w:lang w:val="en-IN"/>
        </w:rPr>
        <w:br/>
        <w:t>Distilled water - 975 mL</w:t>
      </w:r>
    </w:p>
    <w:p w14:paraId="1C00DB43" w14:textId="63FF28CF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Add stir bar and a</w:t>
      </w:r>
      <w:r w:rsidRPr="000A4862">
        <w:rPr>
          <w:rFonts w:cstheme="minorHAnsi"/>
          <w:lang w:val="en-IN"/>
        </w:rPr>
        <w:t>utoclave for 20 min at 121 °C</w:t>
      </w:r>
    </w:p>
    <w:p w14:paraId="6F812D25" w14:textId="77777777" w:rsidR="00F3793B" w:rsidRDefault="000A4862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placing the bottle containing </w:t>
      </w:r>
      <w:r>
        <w:rPr>
          <w:rFonts w:cstheme="minorHAnsi"/>
          <w:lang w:val="en-IN"/>
        </w:rPr>
        <w:t xml:space="preserve">the </w:t>
      </w:r>
      <w:r w:rsidRPr="008504A4">
        <w:rPr>
          <w:rFonts w:cstheme="minorHAnsi"/>
          <w:lang w:val="en-IN"/>
        </w:rPr>
        <w:t>medium into a water bath.</w:t>
      </w:r>
    </w:p>
    <w:p w14:paraId="6EE6CA75" w14:textId="56D97598" w:rsidR="005D0361" w:rsidRDefault="005D0361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01407A8B" w14:textId="77777777" w:rsidR="001B340C" w:rsidRDefault="001B340C" w:rsidP="001B340C">
      <w:pPr>
        <w:pStyle w:val="ListParagraph"/>
        <w:spacing w:before="120"/>
        <w:ind w:left="1627"/>
        <w:rPr>
          <w:rFonts w:cstheme="minorHAnsi"/>
        </w:rPr>
      </w:pPr>
      <w:r w:rsidRPr="001B340C">
        <w:rPr>
          <w:rFonts w:cstheme="minorHAnsi"/>
        </w:rPr>
        <w:lastRenderedPageBreak/>
        <w:t xml:space="preserve">Potassium phosphate buffer - 25 mL </w:t>
      </w:r>
      <w:r w:rsidRPr="001B340C">
        <w:rPr>
          <w:rFonts w:cstheme="minorHAnsi"/>
        </w:rPr>
        <w:br/>
        <w:t>1 M MgSO4 – 1 mL</w:t>
      </w:r>
      <w:r w:rsidRPr="001B340C">
        <w:rPr>
          <w:rFonts w:cstheme="minorHAnsi"/>
        </w:rPr>
        <w:br/>
        <w:t>1 M CaCl2 – 1 mL</w:t>
      </w:r>
      <w:r w:rsidRPr="001B340C">
        <w:rPr>
          <w:rFonts w:cstheme="minorHAnsi"/>
        </w:rPr>
        <w:br/>
        <w:t>5 mg/mL cholesterol  – 1 mL</w:t>
      </w:r>
    </w:p>
    <w:p w14:paraId="38D0C5C6" w14:textId="77777777" w:rsidR="001B340C" w:rsidRDefault="001B340C" w:rsidP="001B340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340C">
        <w:rPr>
          <w:rFonts w:cstheme="minorHAnsi"/>
          <w:lang w:val="en-IN"/>
        </w:rPr>
        <w:t>Talent pouring the medium into 100 millimeter plates.</w:t>
      </w:r>
    </w:p>
    <w:p w14:paraId="50611E35" w14:textId="77777777" w:rsidR="001B340C" w:rsidRDefault="001B340C" w:rsidP="001B340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A8E7AA" w14:textId="4DC96F03" w:rsidR="004344E5" w:rsidRPr="007335E6" w:rsidRDefault="00F3793B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>
        <w:rPr>
          <w:rFonts w:cstheme="minorHAnsi"/>
          <w:color w:val="7030A0"/>
          <w:lang w:val="en-IN"/>
        </w:rPr>
        <w:t>1-liter</w:t>
      </w:r>
      <w:r w:rsidRPr="007335E6">
        <w:rPr>
          <w:rFonts w:cstheme="minorHAnsi"/>
          <w:color w:val="7030A0"/>
          <w:lang w:val="en-IN"/>
        </w:rPr>
        <w:t xml:space="preserve"> Erlenmeyer flask </w:t>
      </w:r>
      <w:r>
        <w:rPr>
          <w:rFonts w:cstheme="minorHAnsi"/>
          <w:color w:val="7030A0"/>
          <w:lang w:val="en-IN"/>
        </w:rPr>
        <w:t xml:space="preserve">is aseptically filled with </w:t>
      </w:r>
      <w:r w:rsidRPr="007335E6">
        <w:rPr>
          <w:rFonts w:cstheme="minorHAnsi"/>
          <w:color w:val="7030A0"/>
          <w:lang w:val="en-IN"/>
        </w:rPr>
        <w:t>200 milliliters of LB</w:t>
      </w:r>
      <w:r w:rsidR="00681916">
        <w:rPr>
          <w:rFonts w:cstheme="minorHAnsi"/>
          <w:color w:val="7030A0"/>
          <w:lang w:val="en-IN"/>
        </w:rPr>
        <w:t xml:space="preserve"> </w:t>
      </w:r>
      <w:r w:rsidR="00681916" w:rsidRPr="00681916">
        <w:rPr>
          <w:rFonts w:cstheme="minorHAnsi"/>
          <w:i/>
          <w:iCs/>
          <w:color w:val="EE0000"/>
          <w:lang w:val="en-IN"/>
        </w:rPr>
        <w:t>(L-B)</w:t>
      </w:r>
      <w:r w:rsidRPr="007335E6">
        <w:rPr>
          <w:rFonts w:cstheme="minorHAnsi"/>
          <w:color w:val="7030A0"/>
          <w:lang w:val="en-IN"/>
        </w:rPr>
        <w:t xml:space="preserve"> medium</w:t>
      </w:r>
      <w:r>
        <w:rPr>
          <w:rFonts w:cstheme="minorHAnsi"/>
          <w:color w:val="7030A0"/>
          <w:lang w:val="en-IN"/>
        </w:rPr>
        <w:t>, u</w:t>
      </w:r>
      <w:r w:rsidR="008504A4" w:rsidRPr="007335E6">
        <w:rPr>
          <w:rFonts w:cstheme="minorHAnsi"/>
          <w:color w:val="7030A0"/>
          <w:lang w:val="en-IN"/>
        </w:rPr>
        <w:t xml:space="preserve">sing a sterile inoculating loop, inoculate the medium with a single colony of </w:t>
      </w:r>
      <w:r w:rsidR="008504A4"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="008504A4" w:rsidRPr="007335E6">
        <w:rPr>
          <w:rFonts w:cstheme="minorHAnsi"/>
          <w:i/>
          <w:iCs/>
          <w:color w:val="7030A0"/>
          <w:lang w:val="en-IN"/>
        </w:rPr>
        <w:t>coli</w:t>
      </w:r>
      <w:r w:rsidR="008504A4" w:rsidRPr="007335E6">
        <w:rPr>
          <w:rFonts w:cstheme="minorHAnsi"/>
          <w:color w:val="7030A0"/>
          <w:lang w:val="en-IN"/>
        </w:rPr>
        <w:t xml:space="preserve"> OP50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4344E5" w:rsidRPr="000A4862">
        <w:rPr>
          <w:rFonts w:cstheme="minorHAnsi"/>
          <w:i/>
          <w:iCs/>
          <w:color w:val="EE0000"/>
          <w:lang w:val="en-IN"/>
        </w:rPr>
        <w:t>(O-P-fifty)</w:t>
      </w:r>
      <w:r w:rsidR="008504A4" w:rsidRPr="000A4862">
        <w:rPr>
          <w:rFonts w:cstheme="minorHAnsi"/>
          <w:color w:val="EE0000"/>
          <w:lang w:val="en-IN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 Place the flask on an orbital shaker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4344E5" w:rsidRPr="007335E6">
        <w:rPr>
          <w:rFonts w:cstheme="minorHAnsi"/>
          <w:color w:val="7030A0"/>
          <w:lang w:val="en-IN"/>
        </w:rPr>
        <w:t xml:space="preserve">at 200 rpm </w:t>
      </w:r>
      <w:r w:rsidR="008504A4" w:rsidRPr="007335E6">
        <w:rPr>
          <w:rFonts w:cstheme="minorHAnsi"/>
          <w:color w:val="7030A0"/>
          <w:lang w:val="en-IN"/>
        </w:rPr>
        <w:t xml:space="preserve">and incubate overnight at 37 degrees Celsius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195FF31D" w14:textId="379ACE8C" w:rsidR="004344E5" w:rsidRPr="00F3793B" w:rsidRDefault="008504A4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inoculating the LB medium </w:t>
      </w:r>
      <w:r w:rsidR="00F3793B" w:rsidRPr="008504A4">
        <w:rPr>
          <w:rFonts w:cstheme="minorHAnsi"/>
          <w:lang w:val="en-IN"/>
        </w:rPr>
        <w:t>in a 1 liter Erlenmeyer flask</w:t>
      </w:r>
      <w:r w:rsidR="00F3793B">
        <w:rPr>
          <w:rFonts w:cstheme="minorHAnsi"/>
          <w:lang w:val="en-IN"/>
        </w:rPr>
        <w:t xml:space="preserve"> </w:t>
      </w:r>
      <w:r w:rsidRPr="00F3793B">
        <w:rPr>
          <w:rFonts w:cstheme="minorHAnsi"/>
          <w:lang w:val="en-IN"/>
        </w:rPr>
        <w:t>with a single E</w:t>
      </w:r>
      <w:r w:rsidR="004344E5" w:rsidRPr="00F3793B">
        <w:rPr>
          <w:rFonts w:cstheme="minorHAnsi"/>
          <w:lang w:val="en-IN"/>
        </w:rPr>
        <w:t>.</w:t>
      </w:r>
      <w:r w:rsidRPr="00F3793B">
        <w:rPr>
          <w:rFonts w:cstheme="minorHAnsi"/>
          <w:lang w:val="en-IN"/>
        </w:rPr>
        <w:t xml:space="preserve"> coli OP50 colony using a sterile inoculating loop.</w:t>
      </w:r>
    </w:p>
    <w:p w14:paraId="5EA8398C" w14:textId="6D9572BF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placing the flask onto an orbital shaker.</w:t>
      </w:r>
    </w:p>
    <w:p w14:paraId="0978581C" w14:textId="77777777" w:rsidR="004344E5" w:rsidRPr="008504A4" w:rsidRDefault="004344E5" w:rsidP="00434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F25ED0" w14:textId="16B61806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Transfer the </w:t>
      </w:r>
      <w:r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Pr="007335E6">
        <w:rPr>
          <w:rFonts w:cstheme="minorHAnsi"/>
          <w:i/>
          <w:iCs/>
          <w:color w:val="7030A0"/>
          <w:lang w:val="en-IN"/>
        </w:rPr>
        <w:t>coli</w:t>
      </w:r>
      <w:r w:rsidRPr="007335E6">
        <w:rPr>
          <w:rFonts w:cstheme="minorHAnsi"/>
          <w:color w:val="7030A0"/>
          <w:lang w:val="en-IN"/>
        </w:rPr>
        <w:t xml:space="preserve"> OP50 culture into autoclaved centrifuge bottles </w:t>
      </w:r>
      <w:r w:rsidRPr="007335E6">
        <w:rPr>
          <w:rFonts w:cstheme="minorHAnsi"/>
          <w:b/>
          <w:bCs/>
          <w:color w:val="7030A0"/>
          <w:lang w:val="en-IN"/>
        </w:rPr>
        <w:t>[1]</w:t>
      </w:r>
      <w:r w:rsidRPr="007335E6">
        <w:rPr>
          <w:rFonts w:cstheme="minorHAnsi"/>
          <w:color w:val="7030A0"/>
          <w:lang w:val="en-IN"/>
        </w:rPr>
        <w:t>.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0A4862">
        <w:rPr>
          <w:rFonts w:cstheme="minorHAnsi"/>
          <w:color w:val="7030A0"/>
        </w:rPr>
        <w:t>After c</w:t>
      </w:r>
      <w:r w:rsidR="004344E5" w:rsidRPr="007335E6">
        <w:rPr>
          <w:rFonts w:cstheme="minorHAnsi"/>
          <w:color w:val="7030A0"/>
        </w:rPr>
        <w:t>entrifug</w:t>
      </w:r>
      <w:r w:rsidR="000A4862">
        <w:rPr>
          <w:rFonts w:cstheme="minorHAnsi"/>
          <w:color w:val="7030A0"/>
        </w:rPr>
        <w:t xml:space="preserve">ing </w:t>
      </w:r>
      <w:r w:rsidR="004344E5" w:rsidRPr="007335E6">
        <w:rPr>
          <w:rFonts w:cstheme="minorHAnsi"/>
          <w:color w:val="7030A0"/>
        </w:rPr>
        <w:t>at room temperature for 30 minutes</w:t>
      </w:r>
      <w:r w:rsidRPr="007335E6">
        <w:rPr>
          <w:rFonts w:cstheme="minorHAnsi"/>
          <w:color w:val="7030A0"/>
          <w:lang w:val="en-IN"/>
        </w:rPr>
        <w:t xml:space="preserve"> at 3500 g</w:t>
      </w:r>
      <w:r w:rsidR="000A4862">
        <w:rPr>
          <w:rFonts w:cstheme="minorHAnsi"/>
          <w:color w:val="7030A0"/>
          <w:lang w:val="en-IN"/>
        </w:rPr>
        <w:t>, r</w:t>
      </w:r>
      <w:r w:rsidRPr="007335E6">
        <w:rPr>
          <w:rFonts w:cstheme="minorHAnsi"/>
          <w:color w:val="7030A0"/>
          <w:lang w:val="en-IN"/>
        </w:rPr>
        <w:t xml:space="preserve">esuspend the bacterial pellet in one-twentieth of the original volume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2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 xml:space="preserve">. </w:t>
      </w:r>
      <w:r w:rsidR="00E37E95">
        <w:rPr>
          <w:rFonts w:cstheme="minorHAnsi"/>
          <w:color w:val="7030A0"/>
          <w:lang w:val="en-IN"/>
        </w:rPr>
        <w:t>S</w:t>
      </w:r>
      <w:r w:rsidRPr="007335E6">
        <w:rPr>
          <w:rFonts w:cstheme="minorHAnsi"/>
          <w:color w:val="7030A0"/>
          <w:lang w:val="en-IN"/>
        </w:rPr>
        <w:t xml:space="preserve">eed each 100 millimeter </w:t>
      </w:r>
      <w:r w:rsidR="004344E5" w:rsidRPr="007335E6">
        <w:rPr>
          <w:rFonts w:cstheme="minorHAnsi"/>
          <w:color w:val="7030A0"/>
          <w:lang w:val="en-IN"/>
        </w:rPr>
        <w:t>NGM</w:t>
      </w:r>
      <w:r w:rsidRPr="007335E6">
        <w:rPr>
          <w:rFonts w:cstheme="minorHAnsi"/>
          <w:color w:val="7030A0"/>
          <w:lang w:val="en-IN"/>
        </w:rPr>
        <w:t xml:space="preserve"> plate</w:t>
      </w:r>
      <w:r w:rsidR="00E37E95">
        <w:rPr>
          <w:rFonts w:cstheme="minorHAnsi"/>
          <w:color w:val="7030A0"/>
          <w:lang w:val="en-IN"/>
        </w:rPr>
        <w:t xml:space="preserve"> with </w:t>
      </w:r>
      <w:r w:rsidR="00E37E95" w:rsidRPr="007335E6">
        <w:rPr>
          <w:rFonts w:cstheme="minorHAnsi"/>
          <w:color w:val="7030A0"/>
          <w:lang w:val="en-IN"/>
        </w:rPr>
        <w:t>1 to 1.5 milliliters of the concentrated culture</w:t>
      </w:r>
      <w:r w:rsidRPr="007335E6">
        <w:rPr>
          <w:rFonts w:cstheme="minorHAnsi"/>
          <w:color w:val="7030A0"/>
          <w:lang w:val="en-IN"/>
        </w:rPr>
        <w:t xml:space="preserve"> </w:t>
      </w:r>
      <w:r w:rsidR="00E37E95">
        <w:rPr>
          <w:rFonts w:cstheme="minorHAnsi"/>
          <w:color w:val="7030A0"/>
          <w:lang w:val="en-IN"/>
        </w:rPr>
        <w:t>and i</w:t>
      </w:r>
      <w:r w:rsidR="00E37E95" w:rsidRPr="007335E6">
        <w:rPr>
          <w:rFonts w:cstheme="minorHAnsi"/>
          <w:color w:val="7030A0"/>
          <w:lang w:val="en-IN"/>
        </w:rPr>
        <w:t xml:space="preserve">ncubate </w:t>
      </w:r>
      <w:r w:rsidR="00E37E95">
        <w:rPr>
          <w:rFonts w:cstheme="minorHAnsi"/>
          <w:color w:val="7030A0"/>
          <w:lang w:val="en-IN"/>
        </w:rPr>
        <w:t xml:space="preserve">it </w:t>
      </w:r>
      <w:r w:rsidR="00E37E95" w:rsidRPr="007335E6">
        <w:rPr>
          <w:rFonts w:cstheme="minorHAnsi"/>
          <w:color w:val="7030A0"/>
          <w:lang w:val="en-IN"/>
        </w:rPr>
        <w:t xml:space="preserve">overnight at room temperature to allow the bacteria to grow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E37E95">
        <w:rPr>
          <w:rFonts w:cstheme="minorHAnsi"/>
          <w:b/>
          <w:bCs/>
          <w:color w:val="7030A0"/>
          <w:lang w:val="en-IN"/>
        </w:rPr>
        <w:t>3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56899B84" w14:textId="0CA222B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transferring the </w:t>
      </w:r>
      <w:r w:rsidRPr="004344E5">
        <w:rPr>
          <w:rFonts w:cstheme="minorHAnsi"/>
          <w:i/>
          <w:iCs/>
          <w:lang w:val="en-IN"/>
        </w:rPr>
        <w:t>E</w:t>
      </w:r>
      <w:r w:rsidR="004344E5" w:rsidRPr="004344E5">
        <w:rPr>
          <w:rFonts w:cstheme="minorHAnsi"/>
          <w:i/>
          <w:iCs/>
          <w:lang w:val="en-IN"/>
        </w:rPr>
        <w:t>.</w:t>
      </w:r>
      <w:r w:rsidRPr="004344E5">
        <w:rPr>
          <w:rFonts w:cstheme="minorHAnsi"/>
          <w:i/>
          <w:iCs/>
          <w:lang w:val="en-IN"/>
        </w:rPr>
        <w:t xml:space="preserve"> coli</w:t>
      </w:r>
      <w:r w:rsidRPr="008504A4">
        <w:rPr>
          <w:rFonts w:cstheme="minorHAnsi"/>
          <w:lang w:val="en-IN"/>
        </w:rPr>
        <w:t xml:space="preserve"> OP50 culture into autoclaved centrifuge bottles.</w:t>
      </w:r>
    </w:p>
    <w:p w14:paraId="12A6B1A6" w14:textId="7777777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resuspending the bacterial pellet in a reduced volume of medium.</w:t>
      </w:r>
    </w:p>
    <w:p w14:paraId="76B493D0" w14:textId="61303D25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seeding Nematode Growth Medium plates with the concentrated bacterial culture.</w:t>
      </w:r>
    </w:p>
    <w:p w14:paraId="1D7EAEE5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7EE330" w14:textId="66452A7B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>Using a sterile pipette tip, cut out a small chunk of agar containing approximately 1000 worms from a starved maintenance plate</w:t>
      </w:r>
      <w:r w:rsidR="00FE2538" w:rsidRPr="00FE2538">
        <w:rPr>
          <w:rFonts w:cstheme="minorHAnsi"/>
          <w:color w:val="7030A0"/>
          <w:lang w:val="en-IN"/>
        </w:rPr>
        <w:t xml:space="preserve"> and p</w:t>
      </w:r>
      <w:r w:rsidRPr="007335E6">
        <w:rPr>
          <w:rFonts w:cstheme="minorHAnsi"/>
          <w:color w:val="7030A0"/>
          <w:lang w:val="en-IN"/>
        </w:rPr>
        <w:t xml:space="preserve">lace </w:t>
      </w:r>
      <w:r w:rsidR="005A2654">
        <w:rPr>
          <w:rFonts w:cstheme="minorHAnsi"/>
          <w:color w:val="7030A0"/>
          <w:lang w:val="en-IN"/>
        </w:rPr>
        <w:t>it</w:t>
      </w:r>
      <w:r w:rsidRPr="007335E6">
        <w:rPr>
          <w:rFonts w:cstheme="minorHAnsi"/>
          <w:color w:val="7030A0"/>
          <w:lang w:val="en-IN"/>
        </w:rPr>
        <w:t xml:space="preserve"> onto a seeded </w:t>
      </w:r>
      <w:r w:rsidR="004344E5" w:rsidRPr="007335E6">
        <w:rPr>
          <w:rFonts w:cstheme="minorHAnsi"/>
          <w:color w:val="7030A0"/>
          <w:lang w:val="en-IN"/>
        </w:rPr>
        <w:t>NGM</w:t>
      </w:r>
      <w:r w:rsidRPr="007335E6">
        <w:rPr>
          <w:rFonts w:cstheme="minorHAnsi"/>
          <w:color w:val="7030A0"/>
          <w:lang w:val="en-IN"/>
        </w:rPr>
        <w:t xml:space="preserve"> plate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FE2538">
        <w:rPr>
          <w:rFonts w:cstheme="minorHAnsi"/>
          <w:b/>
          <w:bCs/>
          <w:color w:val="7030A0"/>
          <w:lang w:val="en-IN"/>
        </w:rPr>
        <w:t>1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35ECA8BB" w14:textId="736A3027" w:rsidR="008504A4" w:rsidRPr="00FE2538" w:rsidRDefault="008504A4" w:rsidP="00FE25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cutting out a chunk of agar from a maintenance plate using a sterile pipette tip</w:t>
      </w:r>
      <w:r w:rsidR="00FE2538">
        <w:rPr>
          <w:rFonts w:cstheme="minorHAnsi"/>
          <w:lang w:val="en-IN"/>
        </w:rPr>
        <w:t xml:space="preserve"> and</w:t>
      </w:r>
      <w:r w:rsidRPr="00FE2538">
        <w:rPr>
          <w:rFonts w:cstheme="minorHAnsi"/>
          <w:lang w:val="en-IN"/>
        </w:rPr>
        <w:t xml:space="preserve"> transferring the agar chunk onto a seeded </w:t>
      </w:r>
      <w:r w:rsidR="005A2654">
        <w:rPr>
          <w:rFonts w:cstheme="minorHAnsi"/>
          <w:lang w:val="en-IN"/>
        </w:rPr>
        <w:t>NGM</w:t>
      </w:r>
      <w:r w:rsidRPr="00FE2538">
        <w:rPr>
          <w:rFonts w:cstheme="minorHAnsi"/>
          <w:lang w:val="en-IN"/>
        </w:rPr>
        <w:t xml:space="preserve"> plate.</w:t>
      </w:r>
    </w:p>
    <w:p w14:paraId="490E7EEA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B939823" w14:textId="3FC4FDF8" w:rsidR="004344E5" w:rsidRPr="007335E6" w:rsidRDefault="00342742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8504A4" w:rsidRPr="007335E6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8504A4" w:rsidRPr="007335E6">
        <w:rPr>
          <w:rFonts w:cstheme="minorHAnsi"/>
          <w:color w:val="7030A0"/>
          <w:lang w:val="en-IN"/>
        </w:rPr>
        <w:t xml:space="preserve"> the new plate in a plastic container</w:t>
      </w:r>
      <w:r>
        <w:rPr>
          <w:rFonts w:cstheme="minorHAnsi"/>
          <w:color w:val="7030A0"/>
          <w:lang w:val="en-IN"/>
        </w:rPr>
        <w:t xml:space="preserve">, </w:t>
      </w:r>
      <w:r w:rsidRPr="00342742">
        <w:rPr>
          <w:rFonts w:cstheme="minorHAnsi"/>
          <w:color w:val="7030A0"/>
          <w:lang w:val="en-IN"/>
        </w:rPr>
        <w:t>i</w:t>
      </w:r>
      <w:r w:rsidR="008504A4" w:rsidRPr="007335E6">
        <w:rPr>
          <w:rFonts w:cstheme="minorHAnsi"/>
          <w:color w:val="7030A0"/>
          <w:lang w:val="en-IN"/>
        </w:rPr>
        <w:t>ncubate at 20 degrees Celsius for 3 days until the worms are gravid and laying eggs</w:t>
      </w:r>
      <w:r w:rsidR="00E37E95">
        <w:rPr>
          <w:rFonts w:cstheme="minorHAnsi"/>
          <w:color w:val="7030A0"/>
          <w:lang w:val="en-IN"/>
        </w:rPr>
        <w:t>,</w:t>
      </w:r>
      <w:r w:rsidR="008504A4" w:rsidRPr="007335E6">
        <w:rPr>
          <w:rFonts w:cstheme="minorHAnsi"/>
          <w:color w:val="7030A0"/>
          <w:lang w:val="en-IN"/>
        </w:rPr>
        <w:t xml:space="preserve"> </w:t>
      </w:r>
      <w:r w:rsidRPr="00342742">
        <w:rPr>
          <w:rFonts w:cstheme="minorHAnsi"/>
          <w:color w:val="7030A0"/>
        </w:rPr>
        <w:t>while maintaining a sufficient bacterial lawn and preventing starvation</w:t>
      </w:r>
      <w:r>
        <w:rPr>
          <w:rFonts w:cstheme="minorHAnsi"/>
          <w:color w:val="7030A0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6EEE71C6" w14:textId="3A88AFCD" w:rsidR="00176D26" w:rsidRPr="00342742" w:rsidRDefault="008504A4" w:rsidP="00504A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42742">
        <w:rPr>
          <w:rFonts w:cstheme="minorHAnsi"/>
          <w:lang w:val="en-IN"/>
        </w:rPr>
        <w:t>Talent placing the</w:t>
      </w:r>
      <w:r w:rsidR="00342742" w:rsidRPr="00342742">
        <w:rPr>
          <w:rFonts w:cstheme="minorHAnsi"/>
          <w:lang w:val="en-IN"/>
        </w:rPr>
        <w:t xml:space="preserve"> </w:t>
      </w:r>
      <w:r w:rsidR="00342742" w:rsidRPr="00342742">
        <w:rPr>
          <w:rFonts w:cstheme="minorHAnsi"/>
          <w:lang w:val="en-IN"/>
        </w:rPr>
        <w:t>plastic container</w:t>
      </w:r>
      <w:r w:rsidRPr="00342742">
        <w:rPr>
          <w:rFonts w:cstheme="minorHAnsi"/>
          <w:lang w:val="en-IN"/>
        </w:rPr>
        <w:t xml:space="preserve"> </w:t>
      </w:r>
      <w:r w:rsidR="00342742" w:rsidRPr="00342742">
        <w:rPr>
          <w:rFonts w:cstheme="minorHAnsi"/>
          <w:lang w:val="en-IN"/>
        </w:rPr>
        <w:t xml:space="preserve">containing the </w:t>
      </w:r>
      <w:r w:rsidRPr="00342742">
        <w:rPr>
          <w:rFonts w:cstheme="minorHAnsi"/>
          <w:lang w:val="en-IN"/>
        </w:rPr>
        <w:t>seeded plate into an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06F1E3" w:rsidR="000F326F" w:rsidRDefault="001A749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7493">
        <w:rPr>
          <w:rFonts w:cstheme="minorHAnsi"/>
          <w:b/>
          <w:bCs/>
        </w:rPr>
        <w:t xml:space="preserve">Preparation of Experimental Plates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BE16CE" w14:textId="770A8978" w:rsidR="00E15AC2" w:rsidRPr="007335E6" w:rsidRDefault="00176D26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commentRangeStart w:id="2"/>
      <w:r w:rsidRPr="007335E6">
        <w:rPr>
          <w:rFonts w:cstheme="minorHAnsi"/>
          <w:color w:val="7030A0"/>
          <w:lang w:val="en-IN"/>
        </w:rPr>
        <w:t>To p</w:t>
      </w:r>
      <w:r w:rsidRPr="007335E6">
        <w:rPr>
          <w:rFonts w:cstheme="minorHAnsi"/>
          <w:color w:val="7030A0"/>
          <w:lang w:val="en-IN"/>
        </w:rPr>
        <w:t xml:space="preserve">repare experimental </w:t>
      </w:r>
      <w:r w:rsidRPr="007335E6">
        <w:rPr>
          <w:rFonts w:cstheme="minorHAnsi"/>
          <w:color w:val="7030A0"/>
          <w:lang w:val="en-IN"/>
        </w:rPr>
        <w:t>NGM</w:t>
      </w:r>
      <w:r w:rsidRPr="007335E6">
        <w:rPr>
          <w:rFonts w:cstheme="minorHAnsi"/>
          <w:color w:val="7030A0"/>
          <w:lang w:val="en-IN"/>
        </w:rPr>
        <w:t xml:space="preserve"> plates for RNA interference </w:t>
      </w:r>
      <w:r w:rsidRPr="007335E6">
        <w:rPr>
          <w:rFonts w:cstheme="minorHAnsi"/>
          <w:color w:val="7030A0"/>
          <w:lang w:val="en-IN"/>
        </w:rPr>
        <w:t xml:space="preserve">or RNAi </w:t>
      </w:r>
      <w:commentRangeEnd w:id="2"/>
      <w:r w:rsidR="005A2654" w:rsidRPr="00681916">
        <w:rPr>
          <w:rStyle w:val="CommentReference"/>
          <w:rFonts w:cstheme="minorHAnsi"/>
          <w:i/>
          <w:iCs/>
          <w:color w:val="EE0000"/>
          <w:sz w:val="24"/>
          <w:szCs w:val="24"/>
          <w:lang w:val="en-IN"/>
        </w:rPr>
        <w:commentReference w:id="2"/>
      </w:r>
      <w:r w:rsidRPr="00681916">
        <w:rPr>
          <w:rFonts w:cstheme="minorHAnsi"/>
          <w:i/>
          <w:iCs/>
          <w:color w:val="EE0000"/>
          <w:lang w:val="en-IN"/>
        </w:rPr>
        <w:t>(R-N-A-I)</w:t>
      </w:r>
      <w:r w:rsidRPr="007335E6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color w:val="7030A0"/>
          <w:lang w:val="en-IN"/>
        </w:rPr>
        <w:t xml:space="preserve">by feeding, </w:t>
      </w:r>
      <w:r w:rsidR="00E15AC2" w:rsidRPr="007335E6">
        <w:rPr>
          <w:rFonts w:cstheme="minorHAnsi"/>
          <w:color w:val="7030A0"/>
          <w:lang w:val="en-IN"/>
        </w:rPr>
        <w:t xml:space="preserve">prepare 1 liter of NGM as previously demonstrated </w:t>
      </w:r>
      <w:r w:rsidR="00E15AC2" w:rsidRPr="007335E6">
        <w:rPr>
          <w:rFonts w:cstheme="minorHAnsi"/>
          <w:b/>
          <w:bCs/>
          <w:color w:val="7030A0"/>
          <w:lang w:val="en-IN"/>
        </w:rPr>
        <w:t>[1]</w:t>
      </w:r>
      <w:r w:rsidR="00E15AC2" w:rsidRPr="007335E6">
        <w:rPr>
          <w:rFonts w:cstheme="minorHAnsi"/>
          <w:color w:val="7030A0"/>
          <w:lang w:val="en-IN"/>
        </w:rPr>
        <w:t xml:space="preserve">. </w:t>
      </w:r>
      <w:r w:rsidRPr="007335E6">
        <w:rPr>
          <w:rFonts w:cstheme="minorHAnsi"/>
          <w:color w:val="7030A0"/>
          <w:lang w:val="en-IN"/>
        </w:rPr>
        <w:t>U</w:t>
      </w:r>
      <w:r w:rsidRPr="007335E6">
        <w:rPr>
          <w:rFonts w:cstheme="minorHAnsi"/>
          <w:color w:val="7030A0"/>
          <w:lang w:val="en-IN"/>
        </w:rPr>
        <w:t xml:space="preserve">sing aseptic technique, add 1 milliliter of 1 molar </w:t>
      </w:r>
      <w:r w:rsidR="00E15AC2" w:rsidRPr="007335E6">
        <w:rPr>
          <w:rFonts w:cstheme="minorHAnsi"/>
          <w:color w:val="7030A0"/>
        </w:rPr>
        <w:t xml:space="preserve">Isopropyl </w:t>
      </w:r>
      <w:r w:rsidR="00681916">
        <w:rPr>
          <w:rFonts w:cstheme="minorHAnsi"/>
          <w:color w:val="7030A0"/>
        </w:rPr>
        <w:t>β-D-1-thiogalactopyranoside</w:t>
      </w:r>
      <w:r w:rsidR="00E15AC2" w:rsidRPr="007335E6">
        <w:rPr>
          <w:rFonts w:cstheme="minorHAnsi"/>
          <w:color w:val="7030A0"/>
        </w:rPr>
        <w:t xml:space="preserve"> or </w:t>
      </w:r>
      <w:r w:rsidRPr="007335E6">
        <w:rPr>
          <w:rFonts w:cstheme="minorHAnsi"/>
          <w:color w:val="7030A0"/>
          <w:lang w:val="en-IN"/>
        </w:rPr>
        <w:t>IPTG</w:t>
      </w:r>
      <w:r w:rsidR="00E15AC2" w:rsidRPr="007335E6">
        <w:rPr>
          <w:rFonts w:cstheme="minorHAnsi"/>
          <w:color w:val="7030A0"/>
          <w:lang w:val="en-IN"/>
        </w:rPr>
        <w:t xml:space="preserve"> </w:t>
      </w:r>
      <w:r w:rsidR="00E15AC2" w:rsidRPr="00E37E95">
        <w:rPr>
          <w:rFonts w:cstheme="minorHAnsi"/>
          <w:i/>
          <w:iCs/>
          <w:color w:val="EE0000"/>
          <w:lang w:val="en-IN"/>
        </w:rPr>
        <w:t>(I-</w:t>
      </w:r>
      <w:r w:rsidR="00E15AC2" w:rsidRPr="00E37E95">
        <w:rPr>
          <w:rFonts w:cstheme="minorHAnsi"/>
          <w:i/>
          <w:iCs/>
          <w:color w:val="EE0000"/>
          <w:lang w:val="en-IN"/>
        </w:rPr>
        <w:lastRenderedPageBreak/>
        <w:t>P-T-G)</w:t>
      </w:r>
      <w:r w:rsidRPr="00E37E95">
        <w:rPr>
          <w:rFonts w:cstheme="minorHAnsi"/>
          <w:color w:val="EE0000"/>
          <w:lang w:val="en-IN"/>
        </w:rPr>
        <w:t xml:space="preserve"> </w:t>
      </w:r>
      <w:r w:rsidRPr="007335E6">
        <w:rPr>
          <w:rFonts w:cstheme="minorHAnsi"/>
          <w:color w:val="7030A0"/>
          <w:lang w:val="en-IN"/>
        </w:rPr>
        <w:t>and 1 milliliter of 50 milligrams per milliliter ampicillin</w:t>
      </w:r>
      <w:r w:rsidR="00E15AC2" w:rsidRPr="007335E6">
        <w:rPr>
          <w:rFonts w:cstheme="minorHAnsi"/>
          <w:color w:val="7030A0"/>
          <w:lang w:val="en-IN"/>
        </w:rPr>
        <w:t xml:space="preserve"> into the bottle</w:t>
      </w:r>
      <w:r w:rsidRPr="007335E6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b/>
          <w:bCs/>
          <w:color w:val="7030A0"/>
          <w:lang w:val="en-IN"/>
        </w:rPr>
        <w:t>[2]</w:t>
      </w:r>
      <w:r w:rsidRPr="007335E6">
        <w:rPr>
          <w:rFonts w:cstheme="minorHAnsi"/>
          <w:color w:val="7030A0"/>
          <w:lang w:val="en-IN"/>
        </w:rPr>
        <w:t xml:space="preserve">. Pour approximately 5 milliliters of medium into each 35 millimeter plate </w:t>
      </w:r>
      <w:r w:rsidRPr="007335E6">
        <w:rPr>
          <w:rFonts w:cstheme="minorHAnsi"/>
          <w:b/>
          <w:bCs/>
          <w:color w:val="7030A0"/>
          <w:lang w:val="en-IN"/>
        </w:rPr>
        <w:t>[3]</w:t>
      </w:r>
      <w:r w:rsidRPr="007335E6">
        <w:rPr>
          <w:rFonts w:cstheme="minorHAnsi"/>
          <w:color w:val="7030A0"/>
          <w:lang w:val="en-IN"/>
        </w:rPr>
        <w:t>.</w:t>
      </w:r>
    </w:p>
    <w:p w14:paraId="569ECE3E" w14:textId="77777777" w:rsidR="00E15AC2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 xml:space="preserve">Talent preparing </w:t>
      </w:r>
      <w:r w:rsidR="00E15AC2">
        <w:rPr>
          <w:rFonts w:cstheme="minorHAnsi"/>
          <w:lang w:val="en-IN"/>
        </w:rPr>
        <w:t>NGM</w:t>
      </w:r>
      <w:r w:rsidRPr="00176D26">
        <w:rPr>
          <w:rFonts w:cstheme="minorHAnsi"/>
          <w:lang w:val="en-IN"/>
        </w:rPr>
        <w:t xml:space="preserve"> on the laboratory bench.</w:t>
      </w:r>
    </w:p>
    <w:p w14:paraId="3E1F9299" w14:textId="77777777" w:rsidR="001E4337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aseptically adding IPTG and ampicillin into the cooled medium bottle.</w:t>
      </w:r>
    </w:p>
    <w:p w14:paraId="0796553A" w14:textId="2A0FE060" w:rsidR="00176D26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Talent pouring the medium into 35 millimeter plates.</w:t>
      </w:r>
    </w:p>
    <w:p w14:paraId="4BC0DC51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9244DB0" w14:textId="77777777" w:rsidR="001E4337" w:rsidRPr="007335E6" w:rsidRDefault="00176D26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Inoculate the required number of </w:t>
      </w:r>
      <w:r w:rsidRPr="007335E6">
        <w:rPr>
          <w:rFonts w:cstheme="minorHAnsi"/>
          <w:i/>
          <w:iCs/>
          <w:color w:val="7030A0"/>
          <w:lang w:val="en-IN"/>
        </w:rPr>
        <w:t>E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Pr="007335E6">
        <w:rPr>
          <w:rFonts w:cstheme="minorHAnsi"/>
          <w:i/>
          <w:iCs/>
          <w:color w:val="7030A0"/>
          <w:lang w:val="en-IN"/>
        </w:rPr>
        <w:t xml:space="preserve"> coli</w:t>
      </w:r>
      <w:r w:rsidRPr="007335E6">
        <w:rPr>
          <w:rFonts w:cstheme="minorHAnsi"/>
          <w:color w:val="7030A0"/>
          <w:lang w:val="en-IN"/>
        </w:rPr>
        <w:t xml:space="preserve"> HT115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H-T</w:t>
      </w:r>
      <w:r w:rsidR="001E4337" w:rsidRPr="00E37E95">
        <w:rPr>
          <w:rFonts w:cstheme="minorHAnsi"/>
          <w:i/>
          <w:iCs/>
          <w:color w:val="EE0000"/>
        </w:rPr>
        <w:t>-</w:t>
      </w:r>
      <w:r w:rsidR="001E4337" w:rsidRPr="00E37E95">
        <w:rPr>
          <w:rFonts w:cstheme="minorHAnsi"/>
          <w:i/>
          <w:iCs/>
          <w:color w:val="EE0000"/>
        </w:rPr>
        <w:t>one-fifteen</w:t>
      </w:r>
      <w:r w:rsidR="001E4337" w:rsidRPr="00E37E95">
        <w:rPr>
          <w:rFonts w:cstheme="minorHAnsi"/>
          <w:i/>
          <w:iCs/>
          <w:color w:val="EE0000"/>
        </w:rPr>
        <w:t>)</w:t>
      </w:r>
      <w:r w:rsidR="001E4337" w:rsidRPr="00E37E95">
        <w:rPr>
          <w:rFonts w:cstheme="minorHAnsi"/>
          <w:color w:val="EE0000"/>
        </w:rPr>
        <w:t xml:space="preserve"> </w:t>
      </w:r>
      <w:r w:rsidRPr="007335E6">
        <w:rPr>
          <w:rFonts w:cstheme="minorHAnsi"/>
          <w:color w:val="7030A0"/>
          <w:lang w:val="en-IN"/>
        </w:rPr>
        <w:t>RNA</w:t>
      </w:r>
      <w:r w:rsidR="001E4337" w:rsidRPr="007335E6">
        <w:rPr>
          <w:rFonts w:cstheme="minorHAnsi"/>
          <w:color w:val="7030A0"/>
          <w:lang w:val="en-IN"/>
        </w:rPr>
        <w:t xml:space="preserve">i </w:t>
      </w:r>
      <w:r w:rsidRPr="007335E6">
        <w:rPr>
          <w:rFonts w:cstheme="minorHAnsi"/>
          <w:color w:val="7030A0"/>
          <w:lang w:val="en-IN"/>
        </w:rPr>
        <w:t xml:space="preserve">feeding clones carrying L4440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L forty-four</w:t>
      </w:r>
      <w:r w:rsidR="001E4337" w:rsidRPr="00E37E95">
        <w:rPr>
          <w:rFonts w:cstheme="minorHAnsi"/>
          <w:i/>
          <w:iCs/>
          <w:color w:val="EE0000"/>
        </w:rPr>
        <w:t>-</w:t>
      </w:r>
      <w:r w:rsidR="001E4337" w:rsidRPr="00E37E95">
        <w:rPr>
          <w:rFonts w:cstheme="minorHAnsi"/>
          <w:i/>
          <w:iCs/>
          <w:color w:val="EE0000"/>
        </w:rPr>
        <w:t>forty</w:t>
      </w:r>
      <w:r w:rsidR="001E4337" w:rsidRPr="00E37E95">
        <w:rPr>
          <w:rFonts w:cstheme="minorHAnsi"/>
          <w:i/>
          <w:iCs/>
          <w:color w:val="EE0000"/>
        </w:rPr>
        <w:t>)</w:t>
      </w:r>
      <w:r w:rsidR="001E4337" w:rsidRPr="00E37E95">
        <w:rPr>
          <w:rFonts w:cstheme="minorHAnsi"/>
          <w:color w:val="EE0000"/>
        </w:rPr>
        <w:t xml:space="preserve"> </w:t>
      </w:r>
      <w:r w:rsidRPr="007335E6">
        <w:rPr>
          <w:rFonts w:cstheme="minorHAnsi"/>
          <w:color w:val="7030A0"/>
          <w:lang w:val="en-IN"/>
        </w:rPr>
        <w:t>plasmids targeting</w:t>
      </w:r>
      <w:r w:rsidRPr="007335E6">
        <w:rPr>
          <w:rFonts w:cstheme="minorHAnsi"/>
          <w:i/>
          <w:iCs/>
          <w:color w:val="7030A0"/>
          <w:lang w:val="en-IN"/>
        </w:rPr>
        <w:t xml:space="preserve"> C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Pr="007335E6">
        <w:rPr>
          <w:rFonts w:cstheme="minorHAnsi"/>
          <w:i/>
          <w:iCs/>
          <w:color w:val="7030A0"/>
          <w:lang w:val="en-IN"/>
        </w:rPr>
        <w:t xml:space="preserve"> elegans </w:t>
      </w:r>
      <w:r w:rsidRPr="007335E6">
        <w:rPr>
          <w:rFonts w:cstheme="minorHAnsi"/>
          <w:color w:val="7030A0"/>
          <w:lang w:val="en-IN"/>
        </w:rPr>
        <w:t>genes of interest</w:t>
      </w:r>
      <w:r w:rsidR="001E4337" w:rsidRPr="007335E6">
        <w:rPr>
          <w:rFonts w:cstheme="minorHAnsi"/>
          <w:color w:val="7030A0"/>
          <w:lang w:val="en-IN"/>
        </w:rPr>
        <w:t>,</w:t>
      </w:r>
      <w:r w:rsidRPr="007335E6">
        <w:rPr>
          <w:rFonts w:cstheme="minorHAnsi"/>
          <w:color w:val="7030A0"/>
          <w:lang w:val="en-IN"/>
        </w:rPr>
        <w:t xml:space="preserve"> together with the empty vector control </w:t>
      </w:r>
      <w:r w:rsidRPr="007335E6">
        <w:rPr>
          <w:rFonts w:cstheme="minorHAnsi"/>
          <w:b/>
          <w:bCs/>
          <w:color w:val="7030A0"/>
          <w:lang w:val="en-IN"/>
        </w:rPr>
        <w:t>[1]</w:t>
      </w:r>
      <w:r w:rsidRPr="007335E6">
        <w:rPr>
          <w:rFonts w:cstheme="minorHAnsi"/>
          <w:color w:val="7030A0"/>
          <w:lang w:val="en-IN"/>
        </w:rPr>
        <w:t xml:space="preserve">. Using an inoculating loop, pick a single colony and transfer it into 1.5 milliliters of LB medium containing 50 micrograms per milliliter ampicillin </w:t>
      </w:r>
      <w:r w:rsidRPr="007335E6">
        <w:rPr>
          <w:rFonts w:cstheme="minorHAnsi"/>
          <w:b/>
          <w:bCs/>
          <w:color w:val="7030A0"/>
          <w:lang w:val="en-IN"/>
        </w:rPr>
        <w:t>[2]</w:t>
      </w:r>
      <w:r w:rsidRPr="007335E6">
        <w:rPr>
          <w:rFonts w:cstheme="minorHAnsi"/>
          <w:color w:val="7030A0"/>
          <w:lang w:val="en-IN"/>
        </w:rPr>
        <w:t xml:space="preserve">. Incubate for 18 hours at 37 degrees Celsius on an orbital shaker at 200 </w:t>
      </w:r>
      <w:r w:rsidR="001E4337" w:rsidRPr="007335E6">
        <w:rPr>
          <w:rFonts w:cstheme="minorHAnsi"/>
          <w:color w:val="7030A0"/>
          <w:lang w:val="en-IN"/>
        </w:rPr>
        <w:t>rpm</w:t>
      </w:r>
      <w:r w:rsidRPr="007335E6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b/>
          <w:bCs/>
          <w:color w:val="7030A0"/>
          <w:lang w:val="en-IN"/>
        </w:rPr>
        <w:t>[3]</w:t>
      </w:r>
      <w:r w:rsidRPr="007335E6">
        <w:rPr>
          <w:rFonts w:cstheme="minorHAnsi"/>
          <w:color w:val="7030A0"/>
          <w:lang w:val="en-IN"/>
        </w:rPr>
        <w:t>.</w:t>
      </w:r>
    </w:p>
    <w:p w14:paraId="35420014" w14:textId="77777777" w:rsidR="001E4337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Shot of labeled bacterial clone plates and empty vector control plates on the bench.</w:t>
      </w:r>
    </w:p>
    <w:p w14:paraId="22047EDF" w14:textId="77777777" w:rsidR="001E4337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transferring a single bacterial colony into LB medium using an inoculating loop.</w:t>
      </w:r>
    </w:p>
    <w:p w14:paraId="2D504AF1" w14:textId="54FA510F" w:rsidR="00176D26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Talent placing the culture tubes onto an orbital shaker.</w:t>
      </w:r>
    </w:p>
    <w:p w14:paraId="6081ABCC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8351A6" w14:textId="71372DF7" w:rsidR="00F67C41" w:rsidRDefault="00F67C41" w:rsidP="00F67C41">
      <w:pPr>
        <w:pStyle w:val="Narration"/>
        <w:numPr>
          <w:ilvl w:val="1"/>
          <w:numId w:val="3"/>
        </w:numPr>
      </w:pPr>
      <w:r w:rsidRPr="00176D26">
        <w:t xml:space="preserve">Seed 35 millimeter </w:t>
      </w:r>
      <w:r>
        <w:t>NGM</w:t>
      </w:r>
      <w:r w:rsidRPr="00176D26">
        <w:t xml:space="preserve"> plates containing ampicillin and IPTG with 100 microliters of overnight </w:t>
      </w:r>
      <w:r w:rsidRPr="00F67C41">
        <w:rPr>
          <w:i/>
          <w:iCs/>
        </w:rPr>
        <w:t>E</w:t>
      </w:r>
      <w:r w:rsidRPr="00F67C41">
        <w:rPr>
          <w:i/>
          <w:iCs/>
        </w:rPr>
        <w:t xml:space="preserve">. </w:t>
      </w:r>
      <w:r w:rsidRPr="00F67C41">
        <w:rPr>
          <w:i/>
          <w:iCs/>
        </w:rPr>
        <w:t>coli</w:t>
      </w:r>
      <w:r w:rsidRPr="00176D26">
        <w:t xml:space="preserve"> HT115 culture, preparing two technical replicates per condition </w:t>
      </w:r>
      <w:r w:rsidRPr="00176D26">
        <w:rPr>
          <w:b/>
          <w:bCs/>
        </w:rPr>
        <w:t>[1]</w:t>
      </w:r>
      <w:r w:rsidRPr="00176D26">
        <w:t>. Incubate the plates overnight at room temperature to allow bacterial growth and induce double-stranded RNA production</w:t>
      </w:r>
      <w:r w:rsidR="00E37E95">
        <w:t>,</w:t>
      </w:r>
      <w:r w:rsidRPr="00176D26">
        <w:t xml:space="preserve"> </w:t>
      </w:r>
      <w:r w:rsidR="00E37E95">
        <w:t>and s</w:t>
      </w:r>
      <w:r w:rsidRPr="00176D26">
        <w:t xml:space="preserve">tore an equal number of unseeded plates at 4 degrees Celsius for later egg transfer </w:t>
      </w:r>
      <w:r w:rsidRPr="00176D26">
        <w:rPr>
          <w:b/>
          <w:bCs/>
        </w:rPr>
        <w:t>[</w:t>
      </w:r>
      <w:r w:rsidR="00E37E95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</w:t>
      </w:r>
    </w:p>
    <w:p w14:paraId="67E01875" w14:textId="3E4EDDEC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>
        <w:rPr>
          <w:lang w:val="en-IN"/>
        </w:rPr>
        <w:t>E.</w:t>
      </w:r>
      <w:r w:rsidRPr="00176D26">
        <w:rPr>
          <w:lang w:val="en-IN"/>
        </w:rPr>
        <w:t xml:space="preserve"> coli HT115 culture onto 35 millimeter </w:t>
      </w:r>
      <w:r>
        <w:rPr>
          <w:lang w:val="en-IN"/>
        </w:rPr>
        <w:t>NGM</w:t>
      </w:r>
      <w:r w:rsidRPr="00176D26">
        <w:rPr>
          <w:lang w:val="en-IN"/>
        </w:rPr>
        <w:t xml:space="preserve"> plates.</w:t>
      </w:r>
    </w:p>
    <w:p w14:paraId="1B172177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seeded plates on the laboratory bench for overnight incubation.</w:t>
      </w:r>
    </w:p>
    <w:p w14:paraId="047058FD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75347F94" w14:textId="3CF4D1A3" w:rsidR="00F67C41" w:rsidRDefault="00F67C41" w:rsidP="00F67C41">
      <w:pPr>
        <w:pStyle w:val="Narration"/>
        <w:numPr>
          <w:ilvl w:val="1"/>
          <w:numId w:val="3"/>
        </w:numPr>
      </w:pPr>
      <w:r w:rsidRPr="00176D26">
        <w:t xml:space="preserve">To prepare experimental </w:t>
      </w:r>
      <w:r>
        <w:t>NGM</w:t>
      </w:r>
      <w:r w:rsidRPr="00176D26">
        <w:t xml:space="preserve"> plates with a nutritional or drug supplement, prepare 1.5</w:t>
      </w:r>
      <w:r w:rsidR="00114829">
        <w:t>x NGM</w:t>
      </w:r>
      <w:r w:rsidRPr="00176D26">
        <w:t xml:space="preserve"> </w:t>
      </w:r>
      <w:r w:rsidR="00114829">
        <w:t>as previously demonstrated</w:t>
      </w:r>
      <w:r w:rsidRPr="00176D26">
        <w:t xml:space="preserve">, but add 642 milliliters of distilled water instead of 975 milliliters </w:t>
      </w:r>
      <w:r w:rsidRPr="00176D26">
        <w:rPr>
          <w:b/>
          <w:bCs/>
        </w:rPr>
        <w:t>[1]</w:t>
      </w:r>
      <w:r w:rsidRPr="00176D26">
        <w:t xml:space="preserve">. Place the prepared medium in a 55 degrees Celsius water bath </w:t>
      </w:r>
      <w:r w:rsidRPr="00176D26">
        <w:rPr>
          <w:b/>
          <w:bCs/>
        </w:rPr>
        <w:t>[2]</w:t>
      </w:r>
      <w:r w:rsidRPr="00176D26">
        <w:t>.</w:t>
      </w:r>
    </w:p>
    <w:p w14:paraId="7A0F4294" w14:textId="58D710EF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preparing concentrated Nematode Growth Medium on the laboratory bench.</w:t>
      </w:r>
    </w:p>
    <w:p w14:paraId="367A24A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prepared medium bottle into a water bath.</w:t>
      </w:r>
    </w:p>
    <w:p w14:paraId="53196B9C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06DDAC89" w14:textId="2047EE74" w:rsidR="00F67C41" w:rsidRDefault="008B7D7E" w:rsidP="00F67C41">
      <w:pPr>
        <w:pStyle w:val="Narration"/>
        <w:numPr>
          <w:ilvl w:val="1"/>
          <w:numId w:val="3"/>
        </w:numPr>
      </w:pPr>
      <w:r>
        <w:t>To p</w:t>
      </w:r>
      <w:r w:rsidR="00F67C41" w:rsidRPr="00176D26">
        <w:t>repare a water-based stock of the supplement at 3</w:t>
      </w:r>
      <w:r w:rsidR="00114829">
        <w:t>x</w:t>
      </w:r>
      <w:r w:rsidR="00F67C41" w:rsidRPr="00176D26">
        <w:t xml:space="preserve"> the target concentration</w:t>
      </w:r>
      <w:r>
        <w:t>, c</w:t>
      </w:r>
      <w:r w:rsidR="00F67C41" w:rsidRPr="00176D26">
        <w:t xml:space="preserve">alculate the required stock volume by multiplying the number of experimental plates by 1.666 milliliters </w:t>
      </w:r>
      <w:r w:rsidR="00F67C41" w:rsidRPr="00176D26">
        <w:rPr>
          <w:b/>
          <w:bCs/>
        </w:rPr>
        <w:t>[</w:t>
      </w:r>
      <w:r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Using a syringe filter, filter-sterilize the stock solution </w:t>
      </w:r>
      <w:r w:rsidR="00F67C41" w:rsidRPr="00176D26">
        <w:rPr>
          <w:b/>
          <w:bCs/>
        </w:rPr>
        <w:t>[</w:t>
      </w:r>
      <w:r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114829">
        <w:t xml:space="preserve"> and warm it to</w:t>
      </w:r>
      <w:r w:rsidR="00F67C41" w:rsidRPr="00176D26">
        <w:t xml:space="preserve"> 55 degrees Celsius </w:t>
      </w:r>
      <w:r w:rsidR="00114829">
        <w:t xml:space="preserve">in a </w:t>
      </w:r>
      <w:r w:rsidR="00F67C41" w:rsidRPr="00176D26">
        <w:t xml:space="preserve">water bath </w:t>
      </w:r>
      <w:r w:rsidR="00F67C41" w:rsidRPr="00176D26">
        <w:rPr>
          <w:b/>
          <w:bCs/>
        </w:rPr>
        <w:t>[</w:t>
      </w:r>
      <w:r>
        <w:rPr>
          <w:b/>
          <w:bCs/>
        </w:rPr>
        <w:t>3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445A646A" w14:textId="55FE73BE" w:rsidR="00F67C41" w:rsidRDefault="00114829" w:rsidP="00F67C4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calculating the stock volume in a lab note</w:t>
      </w:r>
      <w:r w:rsidR="00F67C41" w:rsidRPr="00176D26">
        <w:rPr>
          <w:lang w:val="en-IN"/>
        </w:rPr>
        <w:t>.</w:t>
      </w:r>
    </w:p>
    <w:p w14:paraId="5ACB0422" w14:textId="65129F0D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filter-sterilizing the supplement stock using a syringe filter.</w:t>
      </w:r>
    </w:p>
    <w:p w14:paraId="396A788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stock solution into a water bath.</w:t>
      </w:r>
    </w:p>
    <w:p w14:paraId="331B22C2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449F77CA" w14:textId="3681C83D" w:rsidR="00F67C41" w:rsidRDefault="00F67C41" w:rsidP="00F67C41">
      <w:pPr>
        <w:pStyle w:val="Narration"/>
        <w:numPr>
          <w:ilvl w:val="1"/>
          <w:numId w:val="3"/>
        </w:numPr>
      </w:pPr>
      <w:r w:rsidRPr="00176D26">
        <w:t>In a 50 milliliter conical tube, mix 2 parts of 1.5</w:t>
      </w:r>
      <w:r w:rsidR="00A929C8">
        <w:t xml:space="preserve">x NGM </w:t>
      </w:r>
      <w:r w:rsidRPr="00176D26">
        <w:t xml:space="preserve">with 1 part supplement stock </w:t>
      </w:r>
      <w:r w:rsidRPr="008B7D7E">
        <w:rPr>
          <w:b/>
          <w:bCs/>
        </w:rPr>
        <w:t>[1]</w:t>
      </w:r>
      <w:r w:rsidRPr="00176D26">
        <w:t xml:space="preserve">. For the no supplement control, mix 2 parts of </w:t>
      </w:r>
      <w:r w:rsidR="00A929C8" w:rsidRPr="00176D26">
        <w:t>1.5</w:t>
      </w:r>
      <w:r w:rsidR="00A929C8">
        <w:t xml:space="preserve">x NGM </w:t>
      </w:r>
      <w:r w:rsidRPr="00176D26">
        <w:t xml:space="preserve">with 1 part hot sterile water </w:t>
      </w:r>
      <w:r w:rsidR="008B7D7E">
        <w:t>and g</w:t>
      </w:r>
      <w:r w:rsidRPr="00176D26">
        <w:t xml:space="preserve">ently invert the tube 10 times to mix </w:t>
      </w:r>
      <w:r w:rsidRPr="00176D26">
        <w:rPr>
          <w:b/>
          <w:bCs/>
        </w:rPr>
        <w:t>[</w:t>
      </w:r>
      <w:r w:rsidR="008B7D7E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 xml:space="preserve">. Using aseptic technique, quickly pour approximately 5 milliliters of medium into each 35 millimeter plate </w:t>
      </w:r>
      <w:r w:rsidRPr="00176D26">
        <w:rPr>
          <w:b/>
          <w:bCs/>
        </w:rPr>
        <w:t>[</w:t>
      </w:r>
      <w:r w:rsidR="00080B7D">
        <w:rPr>
          <w:b/>
          <w:bCs/>
        </w:rPr>
        <w:t>3</w:t>
      </w:r>
      <w:r w:rsidRPr="00176D26">
        <w:rPr>
          <w:b/>
          <w:bCs/>
        </w:rPr>
        <w:t>]</w:t>
      </w:r>
      <w:r w:rsidRPr="00176D26">
        <w:t>.</w:t>
      </w:r>
    </w:p>
    <w:p w14:paraId="34C34D8F" w14:textId="1C8BC9D2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CLOSE UP: Talent mixing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with supplement stock in a 50 milliliter conical tube.</w:t>
      </w:r>
    </w:p>
    <w:p w14:paraId="5015690E" w14:textId="04651184" w:rsidR="00A929C8" w:rsidRDefault="00F67C41" w:rsidP="00584441">
      <w:pPr>
        <w:pStyle w:val="ShotDescription"/>
        <w:numPr>
          <w:ilvl w:val="2"/>
          <w:numId w:val="3"/>
        </w:numPr>
        <w:rPr>
          <w:lang w:val="en-IN"/>
        </w:rPr>
      </w:pPr>
      <w:r w:rsidRPr="00A929C8">
        <w:rPr>
          <w:lang w:val="en-IN"/>
        </w:rPr>
        <w:t xml:space="preserve">CLOSE UP: Talent </w:t>
      </w:r>
      <w:r w:rsidR="00A929C8" w:rsidRPr="00176D26">
        <w:t>mix</w:t>
      </w:r>
      <w:r w:rsidR="00A929C8">
        <w:t>ing</w:t>
      </w:r>
      <w:r w:rsidR="00A929C8" w:rsidRPr="00176D26">
        <w:t xml:space="preserve"> </w:t>
      </w:r>
      <w:r w:rsidR="00A929C8">
        <w:t xml:space="preserve">NGM </w:t>
      </w:r>
      <w:r w:rsidR="00A929C8" w:rsidRPr="00176D26">
        <w:t xml:space="preserve">with hot sterile water </w:t>
      </w:r>
      <w:r w:rsidR="00C600DD">
        <w:t xml:space="preserve">and </w:t>
      </w:r>
      <w:r w:rsidR="00C600DD" w:rsidRPr="00A929C8">
        <w:rPr>
          <w:lang w:val="en-IN"/>
        </w:rPr>
        <w:t xml:space="preserve">inverting the conical tube multiple times </w:t>
      </w:r>
      <w:r w:rsidR="00C600DD">
        <w:rPr>
          <w:lang w:val="en-IN"/>
        </w:rPr>
        <w:t>to mix.</w:t>
      </w:r>
    </w:p>
    <w:p w14:paraId="58149472" w14:textId="083DF42E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pouring the prepared medium into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plates.</w:t>
      </w:r>
    </w:p>
    <w:p w14:paraId="288FB8E0" w14:textId="1BADBE12" w:rsidR="00F67C41" w:rsidRDefault="00C600DD" w:rsidP="00F67C41">
      <w:pPr>
        <w:pStyle w:val="Narration"/>
        <w:numPr>
          <w:ilvl w:val="1"/>
          <w:numId w:val="3"/>
        </w:numPr>
      </w:pPr>
      <w:r w:rsidRPr="00C600DD">
        <w:rPr>
          <w:lang w:val="en-US"/>
        </w:rPr>
        <w:t>A</w:t>
      </w:r>
      <w:r w:rsidR="00080B7D">
        <w:rPr>
          <w:lang w:val="en-US"/>
        </w:rPr>
        <w:t>fter a</w:t>
      </w:r>
      <w:r w:rsidRPr="00C600DD">
        <w:rPr>
          <w:lang w:val="en-US"/>
        </w:rPr>
        <w:t>septically add</w:t>
      </w:r>
      <w:r w:rsidR="00080B7D">
        <w:rPr>
          <w:lang w:val="en-US"/>
        </w:rPr>
        <w:t>ing</w:t>
      </w:r>
      <w:r w:rsidRPr="00C600DD">
        <w:rPr>
          <w:lang w:val="en-US"/>
        </w:rPr>
        <w:t xml:space="preserve"> 10 milliliters of LB medium into a 50 milliliter Erlenmeyer flask</w:t>
      </w:r>
      <w:r w:rsidR="00080B7D">
        <w:t>, i</w:t>
      </w:r>
      <w:r w:rsidR="00F67C41" w:rsidRPr="00176D26">
        <w:t xml:space="preserve">noculate the medium with a colony of </w:t>
      </w:r>
      <w:r w:rsidR="00A929C8" w:rsidRPr="00A929C8">
        <w:rPr>
          <w:i/>
          <w:iCs/>
        </w:rPr>
        <w:t>E.</w:t>
      </w:r>
      <w:r w:rsidR="00F67C41" w:rsidRPr="00A929C8">
        <w:rPr>
          <w:i/>
          <w:iCs/>
        </w:rPr>
        <w:t xml:space="preserve"> coli</w:t>
      </w:r>
      <w:r w:rsidR="00F67C41" w:rsidRPr="00176D26">
        <w:t xml:space="preserve"> OP50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Incubate overnight at 37 degrees Celsius on an orbital shaker at 200 </w:t>
      </w:r>
      <w:r w:rsidR="00A929C8">
        <w:t>rpm</w:t>
      </w:r>
      <w:r w:rsidR="00F67C41" w:rsidRPr="00176D26">
        <w:t xml:space="preserve">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171F4DB6" w14:textId="469747EF" w:rsidR="00F67C41" w:rsidRPr="00080B7D" w:rsidRDefault="00F67C41" w:rsidP="00BF202B">
      <w:pPr>
        <w:pStyle w:val="ShotDescription"/>
        <w:numPr>
          <w:ilvl w:val="2"/>
          <w:numId w:val="3"/>
        </w:numPr>
        <w:rPr>
          <w:lang w:val="en-IN"/>
        </w:rPr>
      </w:pPr>
      <w:r w:rsidRPr="00080B7D">
        <w:rPr>
          <w:lang w:val="en-IN"/>
        </w:rPr>
        <w:t>CLOSE UP: Talent inoculating the LB medium</w:t>
      </w:r>
      <w:r w:rsidR="00080B7D" w:rsidRPr="00080B7D">
        <w:rPr>
          <w:lang w:val="en-IN"/>
        </w:rPr>
        <w:t xml:space="preserve"> in the</w:t>
      </w:r>
      <w:r w:rsidRPr="00080B7D">
        <w:rPr>
          <w:lang w:val="en-IN"/>
        </w:rPr>
        <w:t xml:space="preserve"> </w:t>
      </w:r>
      <w:r w:rsidR="00080B7D" w:rsidRPr="00080B7D">
        <w:rPr>
          <w:lang w:val="en-IN"/>
        </w:rPr>
        <w:t>50 milliliter Erlenmeyer flask</w:t>
      </w:r>
      <w:r w:rsidR="00080B7D" w:rsidRPr="00080B7D">
        <w:rPr>
          <w:lang w:val="en-IN"/>
        </w:rPr>
        <w:t xml:space="preserve"> </w:t>
      </w:r>
      <w:r w:rsidRPr="00080B7D">
        <w:rPr>
          <w:lang w:val="en-IN"/>
        </w:rPr>
        <w:t xml:space="preserve">with an </w:t>
      </w:r>
      <w:r w:rsidR="00A929C8" w:rsidRPr="00080B7D">
        <w:rPr>
          <w:lang w:val="en-IN"/>
        </w:rPr>
        <w:t>E.</w:t>
      </w:r>
      <w:r w:rsidRPr="00080B7D">
        <w:rPr>
          <w:lang w:val="en-IN"/>
        </w:rPr>
        <w:t xml:space="preserve"> coli OP50 colony.</w:t>
      </w:r>
    </w:p>
    <w:p w14:paraId="26F50314" w14:textId="77777777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flask onto an orbital shaker.</w:t>
      </w:r>
    </w:p>
    <w:p w14:paraId="2083E671" w14:textId="7F586AFC" w:rsidR="00F67C41" w:rsidRDefault="00F67C41" w:rsidP="00F67C41">
      <w:pPr>
        <w:pStyle w:val="Narration"/>
        <w:numPr>
          <w:ilvl w:val="1"/>
          <w:numId w:val="3"/>
        </w:numPr>
      </w:pPr>
      <w:r w:rsidRPr="00176D26">
        <w:t xml:space="preserve">Seed 35 millimeter </w:t>
      </w:r>
      <w:r w:rsidR="00A929C8">
        <w:t>NGM</w:t>
      </w:r>
      <w:r w:rsidRPr="00176D26">
        <w:t xml:space="preserve"> plates with 100 microliters of overnight </w:t>
      </w:r>
      <w:r w:rsidRPr="00A929C8">
        <w:rPr>
          <w:i/>
          <w:iCs/>
        </w:rPr>
        <w:t>E</w:t>
      </w:r>
      <w:r w:rsidR="00A929C8" w:rsidRPr="00A929C8">
        <w:rPr>
          <w:i/>
          <w:iCs/>
        </w:rPr>
        <w:t>.</w:t>
      </w:r>
      <w:r w:rsidRPr="00A929C8">
        <w:rPr>
          <w:i/>
          <w:iCs/>
        </w:rPr>
        <w:t xml:space="preserve"> coli</w:t>
      </w:r>
      <w:r w:rsidRPr="00176D26">
        <w:t xml:space="preserve"> OP50 culture, preparing two technical replicates per condition </w:t>
      </w:r>
      <w:r w:rsidRPr="00176D26">
        <w:rPr>
          <w:b/>
          <w:bCs/>
        </w:rPr>
        <w:t>[1]</w:t>
      </w:r>
      <w:r w:rsidRPr="00176D26">
        <w:t xml:space="preserve">. Incubate the plates overnight at room temperature </w:t>
      </w:r>
      <w:r w:rsidR="00C600DD" w:rsidRPr="00C600DD">
        <w:t>and s</w:t>
      </w:r>
      <w:r w:rsidRPr="00176D26">
        <w:t xml:space="preserve">tore an equal number of unseeded plates at 4 degrees Celsius for later egg transfer </w:t>
      </w:r>
      <w:r w:rsidRPr="00176D26">
        <w:rPr>
          <w:b/>
          <w:bCs/>
        </w:rPr>
        <w:t>[</w:t>
      </w:r>
      <w:r w:rsidR="00C600DD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</w:t>
      </w:r>
    </w:p>
    <w:p w14:paraId="7F2C3E29" w14:textId="1D35FDF5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 w:rsidR="00A929C8">
        <w:rPr>
          <w:lang w:val="en-IN"/>
        </w:rPr>
        <w:t>E.</w:t>
      </w:r>
      <w:r w:rsidRPr="00176D26">
        <w:rPr>
          <w:lang w:val="en-IN"/>
        </w:rPr>
        <w:t xml:space="preserve"> coli OP50 culture onto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plates.</w:t>
      </w:r>
    </w:p>
    <w:p w14:paraId="5F59A52D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seeded plates on the laboratory bench for overnight incubation.</w:t>
      </w:r>
    </w:p>
    <w:p w14:paraId="154DBE5D" w14:textId="77777777" w:rsidR="00A929C8" w:rsidRDefault="00A929C8" w:rsidP="00A929C8">
      <w:pPr>
        <w:pStyle w:val="ShotDescription"/>
        <w:ind w:firstLine="0"/>
        <w:rPr>
          <w:lang w:val="en-IN"/>
        </w:rPr>
      </w:pPr>
    </w:p>
    <w:p w14:paraId="6E0D48F3" w14:textId="3D075505" w:rsidR="00A929C8" w:rsidRPr="00A929C8" w:rsidRDefault="00A929C8" w:rsidP="00A929C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929C8">
        <w:rPr>
          <w:b/>
          <w:bCs/>
          <w:lang w:val="en-IN"/>
        </w:rPr>
        <w:t>Obtaining a Synchronized Population of L1 Larvae</w:t>
      </w:r>
    </w:p>
    <w:p w14:paraId="2D794CFF" w14:textId="77777777" w:rsidR="001A7493" w:rsidRDefault="001A7493" w:rsidP="001A749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91698825"/>
          <w:placeholder>
            <w:docPart w:val="2DF9044C15FC4A2487B06CEE746D2C3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379AB25" w14:textId="77777777" w:rsidR="00F67C41" w:rsidRPr="00E80BD7" w:rsidRDefault="00F67C41" w:rsidP="00F67C41">
      <w:pPr>
        <w:rPr>
          <w:lang w:val="en-GB"/>
        </w:rPr>
      </w:pPr>
    </w:p>
    <w:p w14:paraId="2ABA685E" w14:textId="6F8D7EAD" w:rsidR="00A929C8" w:rsidRDefault="00D14735" w:rsidP="00A929C8">
      <w:pPr>
        <w:pStyle w:val="Narration"/>
        <w:numPr>
          <w:ilvl w:val="1"/>
          <w:numId w:val="3"/>
        </w:numPr>
      </w:pPr>
      <w:r>
        <w:t xml:space="preserve">Gather the required reagents </w:t>
      </w:r>
      <w:r w:rsidRPr="00D14735">
        <w:rPr>
          <w:b/>
          <w:bCs/>
        </w:rPr>
        <w:t>[1]</w:t>
      </w:r>
      <w:r>
        <w:t xml:space="preserve">. </w:t>
      </w:r>
      <w:r w:rsidR="00A929C8" w:rsidRPr="00AD3F52">
        <w:t xml:space="preserve">Prepare alkaline bleach solution </w:t>
      </w:r>
      <w:r>
        <w:t xml:space="preserve">and M9 buffer </w:t>
      </w:r>
      <w:r w:rsidRPr="00D14735">
        <w:rPr>
          <w:b/>
          <w:bCs/>
        </w:rPr>
        <w:t>[</w:t>
      </w:r>
      <w:r>
        <w:rPr>
          <w:b/>
          <w:bCs/>
        </w:rPr>
        <w:t xml:space="preserve">2]. </w:t>
      </w:r>
    </w:p>
    <w:p w14:paraId="316C1234" w14:textId="0967E98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</w:t>
      </w:r>
      <w:r w:rsidR="00D14735">
        <w:rPr>
          <w:lang w:val="en-IN"/>
        </w:rPr>
        <w:t>arranging</w:t>
      </w:r>
      <w:r w:rsidRPr="00AD3F52">
        <w:rPr>
          <w:lang w:val="en-IN"/>
        </w:rPr>
        <w:t xml:space="preserve"> </w:t>
      </w:r>
      <w:r w:rsidR="00D14735">
        <w:rPr>
          <w:lang w:val="en-IN"/>
        </w:rPr>
        <w:t>the reagents on the workbench.</w:t>
      </w:r>
    </w:p>
    <w:p w14:paraId="4CEBC59F" w14:textId="76DFF94B" w:rsidR="00D14735" w:rsidRDefault="00D14735" w:rsidP="00A929C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5DD0C5A5" w14:textId="69E41F31" w:rsidR="00D14735" w:rsidRPr="00D14735" w:rsidRDefault="00D14735" w:rsidP="00D14735">
      <w:pPr>
        <w:pStyle w:val="ShotDescription"/>
        <w:ind w:firstLine="0"/>
      </w:pPr>
      <w:r w:rsidRPr="00D14735">
        <w:rPr>
          <w:b/>
          <w:bCs/>
        </w:rPr>
        <w:t>A</w:t>
      </w:r>
      <w:r w:rsidRPr="00D14735">
        <w:rPr>
          <w:b/>
          <w:bCs/>
        </w:rPr>
        <w:t xml:space="preserve">lkaline </w:t>
      </w:r>
      <w:r w:rsidR="00265D4E" w:rsidRPr="00D14735">
        <w:rPr>
          <w:b/>
          <w:bCs/>
        </w:rPr>
        <w:t>Bleach S</w:t>
      </w:r>
      <w:r w:rsidRPr="00D14735">
        <w:rPr>
          <w:b/>
          <w:bCs/>
        </w:rPr>
        <w:t>olution</w:t>
      </w:r>
      <w:r>
        <w:t>:</w:t>
      </w:r>
      <w:r w:rsidRPr="00D14735">
        <w:t xml:space="preserve"> </w:t>
      </w:r>
    </w:p>
    <w:p w14:paraId="7B9E1760" w14:textId="7432D98C" w:rsidR="00D14735" w:rsidRDefault="00D14735" w:rsidP="00D14735">
      <w:pPr>
        <w:pStyle w:val="ShotDescription"/>
        <w:ind w:firstLine="0"/>
      </w:pPr>
      <w:r>
        <w:lastRenderedPageBreak/>
        <w:t>S</w:t>
      </w:r>
      <w:r w:rsidRPr="00D14735">
        <w:t>terile water</w:t>
      </w:r>
      <w:r>
        <w:t xml:space="preserve"> - </w:t>
      </w:r>
      <w:r w:rsidRPr="00D14735">
        <w:t xml:space="preserve">7 mL </w:t>
      </w:r>
      <w:r w:rsidRPr="00D14735">
        <w:br/>
        <w:t>5% sodium hypochlorite solution</w:t>
      </w:r>
      <w:r>
        <w:t xml:space="preserve"> - </w:t>
      </w:r>
      <w:r w:rsidRPr="00D14735">
        <w:t xml:space="preserve">2 mL </w:t>
      </w:r>
      <w:r w:rsidRPr="00D14735">
        <w:br/>
        <w:t>5 N NaOH</w:t>
      </w:r>
      <w:r>
        <w:t xml:space="preserve"> -</w:t>
      </w:r>
      <w:r w:rsidRPr="00D14735">
        <w:t xml:space="preserve">1 mL </w:t>
      </w:r>
    </w:p>
    <w:p w14:paraId="364EBADB" w14:textId="000F2D3D" w:rsidR="00D14735" w:rsidRPr="00D14735" w:rsidRDefault="00D14735" w:rsidP="00D14735">
      <w:pPr>
        <w:pStyle w:val="ShotDescription"/>
        <w:ind w:firstLine="0"/>
        <w:rPr>
          <w:b/>
          <w:bCs/>
        </w:rPr>
      </w:pPr>
      <w:r w:rsidRPr="00D14735">
        <w:rPr>
          <w:b/>
          <w:bCs/>
        </w:rPr>
        <w:t>M9 Buffer</w:t>
      </w:r>
    </w:p>
    <w:p w14:paraId="03021051" w14:textId="6E7E8807" w:rsidR="00D14735" w:rsidRDefault="00D14735" w:rsidP="00D14735">
      <w:pPr>
        <w:pStyle w:val="ShotDescription"/>
        <w:ind w:firstLine="0"/>
      </w:pPr>
      <w:r w:rsidRPr="00D14735">
        <w:t>KH2PO4</w:t>
      </w:r>
      <w:r>
        <w:t xml:space="preserve"> - </w:t>
      </w:r>
      <w:r w:rsidRPr="00D14735">
        <w:t xml:space="preserve">3 g </w:t>
      </w:r>
      <w:r w:rsidRPr="00D14735">
        <w:br/>
        <w:t>Na2HPO4</w:t>
      </w:r>
      <w:r>
        <w:t xml:space="preserve"> - </w:t>
      </w:r>
      <w:r w:rsidRPr="00D14735">
        <w:t xml:space="preserve">6 g </w:t>
      </w:r>
      <w:r w:rsidRPr="00D14735">
        <w:br/>
        <w:t>NaCl</w:t>
      </w:r>
      <w:r>
        <w:t xml:space="preserve"> - </w:t>
      </w:r>
      <w:r w:rsidRPr="00D14735">
        <w:t xml:space="preserve">5 g </w:t>
      </w:r>
      <w:r w:rsidRPr="00D14735">
        <w:br/>
      </w:r>
      <w:r>
        <w:t>D</w:t>
      </w:r>
      <w:r w:rsidRPr="00D14735">
        <w:t>istilled water</w:t>
      </w:r>
      <w:r>
        <w:t xml:space="preserve"> -</w:t>
      </w:r>
      <w:r w:rsidRPr="00D14735">
        <w:t xml:space="preserve">1 L </w:t>
      </w:r>
      <w:r w:rsidRPr="00D14735">
        <w:br/>
        <w:t>Adjust pH to 6.5</w:t>
      </w:r>
    </w:p>
    <w:p w14:paraId="73DA182B" w14:textId="0C1ACFA4" w:rsidR="00D14735" w:rsidRDefault="00D14735" w:rsidP="00D14735">
      <w:pPr>
        <w:pStyle w:val="ShotDescription"/>
        <w:ind w:firstLine="0"/>
      </w:pPr>
      <w:r w:rsidRPr="00AD3F52">
        <w:t xml:space="preserve">Autoclave for 20 min </w:t>
      </w:r>
      <w:r>
        <w:t xml:space="preserve">at </w:t>
      </w:r>
      <w:r w:rsidRPr="009931FB">
        <w:t>121 °C</w:t>
      </w:r>
      <w:r w:rsidR="00265D4E">
        <w:t xml:space="preserve"> and cool</w:t>
      </w:r>
    </w:p>
    <w:p w14:paraId="3BEC694E" w14:textId="31DB86C3" w:rsidR="00265D4E" w:rsidRPr="00D14735" w:rsidRDefault="00265D4E" w:rsidP="00D14735">
      <w:pPr>
        <w:pStyle w:val="ShotDescription"/>
        <w:ind w:firstLine="0"/>
        <w:rPr>
          <w:lang w:val="en-IN"/>
        </w:rPr>
      </w:pPr>
      <w:r>
        <w:t xml:space="preserve">Aseptically add 1M </w:t>
      </w:r>
      <w:r w:rsidRPr="009931FB">
        <w:t>MgSO4</w:t>
      </w:r>
      <w:r>
        <w:t xml:space="preserve"> – 1 mL</w:t>
      </w:r>
    </w:p>
    <w:p w14:paraId="6E66DC8F" w14:textId="77777777" w:rsidR="00A13DAF" w:rsidRPr="00AD3F52" w:rsidRDefault="00A13DAF" w:rsidP="00A13DAF">
      <w:pPr>
        <w:pStyle w:val="ShotDescription"/>
        <w:ind w:firstLine="0"/>
        <w:rPr>
          <w:lang w:val="en-IN"/>
        </w:rPr>
      </w:pPr>
    </w:p>
    <w:p w14:paraId="0A75FE14" w14:textId="5C9D8EB8" w:rsidR="00A929C8" w:rsidRDefault="00080B7D" w:rsidP="00A929C8">
      <w:pPr>
        <w:pStyle w:val="Narration"/>
        <w:numPr>
          <w:ilvl w:val="1"/>
          <w:numId w:val="3"/>
        </w:numPr>
      </w:pPr>
      <w:r>
        <w:t>W</w:t>
      </w:r>
      <w:r w:rsidR="00A13DAF">
        <w:t xml:space="preserve">ash </w:t>
      </w:r>
      <w:r w:rsidR="00532424">
        <w:t xml:space="preserve">off </w:t>
      </w:r>
      <w:r w:rsidR="00A13DAF">
        <w:t xml:space="preserve">the </w:t>
      </w:r>
      <w:r w:rsidR="00A929C8" w:rsidRPr="00AD3F52">
        <w:t xml:space="preserve">gravid adult worms </w:t>
      </w:r>
      <w:r w:rsidR="00532424">
        <w:t>from</w:t>
      </w:r>
      <w:r w:rsidR="00A929C8" w:rsidRPr="00AD3F52">
        <w:t xml:space="preserve"> the plate</w:t>
      </w:r>
      <w:r>
        <w:t xml:space="preserve"> with M9 </w:t>
      </w:r>
      <w:r w:rsidR="00681916" w:rsidRPr="00681916">
        <w:rPr>
          <w:i/>
          <w:iCs/>
          <w:color w:val="EE0000"/>
        </w:rPr>
        <w:t>(M-nine)</w:t>
      </w:r>
      <w:r w:rsidR="00681916">
        <w:t xml:space="preserve"> </w:t>
      </w:r>
      <w:r>
        <w:t>buffer</w:t>
      </w:r>
      <w:r w:rsidR="00A929C8" w:rsidRPr="00AD3F52">
        <w:t xml:space="preserve"> and transfer them into a 15 milliliter conical tube </w:t>
      </w:r>
      <w:r w:rsidR="00A929C8" w:rsidRPr="00AD3F52">
        <w:rPr>
          <w:b/>
          <w:bCs/>
        </w:rPr>
        <w:t>[1]</w:t>
      </w:r>
      <w:r w:rsidR="00A929C8" w:rsidRPr="00AD3F52">
        <w:t xml:space="preserve">. Centrifuge for 2 minutes at 350 g </w:t>
      </w:r>
      <w:r w:rsidR="00A929C8" w:rsidRPr="00AD3F52">
        <w:rPr>
          <w:b/>
          <w:bCs/>
        </w:rPr>
        <w:t>[2]</w:t>
      </w:r>
      <w:r w:rsidR="00A929C8" w:rsidRPr="00AD3F52">
        <w:t>. Aspirate the supernatant</w:t>
      </w:r>
      <w:r w:rsidR="00A13DAF">
        <w:t>,</w:t>
      </w:r>
      <w:r w:rsidR="00A929C8" w:rsidRPr="00AD3F52">
        <w:t xml:space="preserve"> fill the tube with fresh M9 buffer</w:t>
      </w:r>
      <w:r w:rsidR="00A13DAF">
        <w:t>,</w:t>
      </w:r>
      <w:r w:rsidR="00A929C8" w:rsidRPr="00A13DAF">
        <w:t xml:space="preserve"> </w:t>
      </w:r>
      <w:r w:rsidR="00A13DAF" w:rsidRPr="00A13DAF">
        <w:t>and r</w:t>
      </w:r>
      <w:r w:rsidR="00A929C8" w:rsidRPr="00A13DAF">
        <w:t>epeat</w:t>
      </w:r>
      <w:r w:rsidR="00A929C8" w:rsidRPr="00AD3F52">
        <w:t xml:space="preserve"> the wash 2 times </w:t>
      </w:r>
      <w:r w:rsidR="00A929C8" w:rsidRPr="00AD3F52">
        <w:rPr>
          <w:b/>
          <w:bCs/>
        </w:rPr>
        <w:t>[</w:t>
      </w:r>
      <w:r w:rsidR="00A13DAF">
        <w:rPr>
          <w:b/>
          <w:bCs/>
        </w:rPr>
        <w:t>3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6BA0EDF3" w14:textId="22F5A7ED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</w:t>
      </w:r>
      <w:r w:rsidR="00D14735">
        <w:rPr>
          <w:lang w:val="en-IN"/>
        </w:rPr>
        <w:t>adding</w:t>
      </w:r>
      <w:r w:rsidR="00D14735" w:rsidRPr="00AD3F52">
        <w:rPr>
          <w:lang w:val="en-IN"/>
        </w:rPr>
        <w:t xml:space="preserve"> M9 buffer </w:t>
      </w:r>
      <w:r w:rsidR="00D14735">
        <w:rPr>
          <w:lang w:val="en-IN"/>
        </w:rPr>
        <w:t xml:space="preserve">to the plate to </w:t>
      </w:r>
      <w:r w:rsidRPr="00AD3F52">
        <w:rPr>
          <w:lang w:val="en-IN"/>
        </w:rPr>
        <w:t>wash</w:t>
      </w:r>
      <w:r w:rsidR="00D14735">
        <w:rPr>
          <w:lang w:val="en-IN"/>
        </w:rPr>
        <w:t xml:space="preserve"> off the</w:t>
      </w:r>
      <w:r w:rsidRPr="00AD3F52">
        <w:rPr>
          <w:lang w:val="en-IN"/>
        </w:rPr>
        <w:t xml:space="preserve"> worms and transferring the suspension into a 15 </w:t>
      </w:r>
      <w:r w:rsidR="00D14735">
        <w:rPr>
          <w:lang w:val="en-IN"/>
        </w:rPr>
        <w:t>mL</w:t>
      </w:r>
      <w:r w:rsidRPr="00AD3F52">
        <w:rPr>
          <w:lang w:val="en-IN"/>
        </w:rPr>
        <w:t xml:space="preserve"> conical tube.</w:t>
      </w:r>
    </w:p>
    <w:p w14:paraId="17D57552" w14:textId="7777777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placing the conical tube into the centrifuge.</w:t>
      </w:r>
    </w:p>
    <w:p w14:paraId="73028FF2" w14:textId="10A1FD89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aspirating the supernatant and adding M9 buffer into the tube.</w:t>
      </w:r>
    </w:p>
    <w:p w14:paraId="2ED38D14" w14:textId="77777777" w:rsidR="00A13DAF" w:rsidRDefault="00A13DAF" w:rsidP="00A13DAF">
      <w:pPr>
        <w:pStyle w:val="ShotDescription"/>
        <w:ind w:firstLine="0"/>
        <w:rPr>
          <w:lang w:val="en-IN"/>
        </w:rPr>
      </w:pPr>
    </w:p>
    <w:p w14:paraId="2BA7829D" w14:textId="23722EC1" w:rsidR="00A929C8" w:rsidRDefault="00A929C8" w:rsidP="00A929C8">
      <w:pPr>
        <w:pStyle w:val="Narration"/>
        <w:numPr>
          <w:ilvl w:val="1"/>
          <w:numId w:val="3"/>
        </w:numPr>
      </w:pPr>
      <w:r w:rsidRPr="00AD3F52">
        <w:t xml:space="preserve">Add 2 milliliters of M9 buffer and 2 milliliters of alkaline bleach solution to the worm pellet </w:t>
      </w:r>
      <w:r w:rsidR="00C600DD" w:rsidRPr="00C600DD">
        <w:t xml:space="preserve">and </w:t>
      </w:r>
      <w:r w:rsidR="00C600DD" w:rsidRPr="00C600DD">
        <w:rPr>
          <w:lang w:val="en-US"/>
        </w:rPr>
        <w:t>mix by vortexing and vigorous shaking</w:t>
      </w:r>
      <w:r w:rsidR="00C600DD">
        <w:rPr>
          <w:lang w:val="en-US"/>
        </w:rPr>
        <w:t xml:space="preserve"> </w:t>
      </w:r>
      <w:r w:rsidRPr="00AD3F52">
        <w:rPr>
          <w:b/>
          <w:bCs/>
        </w:rPr>
        <w:t>[</w:t>
      </w:r>
      <w:r w:rsidR="00C600DD">
        <w:rPr>
          <w:b/>
          <w:bCs/>
        </w:rPr>
        <w:t>1</w:t>
      </w:r>
      <w:r w:rsidRPr="00AD3F52">
        <w:rPr>
          <w:b/>
          <w:bCs/>
        </w:rPr>
        <w:t>]</w:t>
      </w:r>
      <w:r w:rsidRPr="00AD3F52">
        <w:t xml:space="preserve">. </w:t>
      </w:r>
      <w:r w:rsidR="00A13DAF">
        <w:t>U</w:t>
      </w:r>
      <w:r w:rsidR="00A13DAF" w:rsidRPr="00AD3F52">
        <w:t>nder the microscope</w:t>
      </w:r>
      <w:r w:rsidR="00A13DAF">
        <w:t>,</w:t>
      </w:r>
      <w:r w:rsidR="00A13DAF" w:rsidRPr="00AD3F52">
        <w:t xml:space="preserve"> </w:t>
      </w:r>
      <w:r w:rsidR="00A13DAF">
        <w:t>check p</w:t>
      </w:r>
      <w:r w:rsidRPr="00AD3F52">
        <w:t xml:space="preserve">eriodically until nearly all worms are dissolved </w:t>
      </w:r>
      <w:r w:rsidRPr="00AD3F52">
        <w:rPr>
          <w:b/>
          <w:bCs/>
        </w:rPr>
        <w:t>[</w:t>
      </w:r>
      <w:r w:rsidR="00C600DD">
        <w:rPr>
          <w:b/>
          <w:bCs/>
        </w:rPr>
        <w:t>2</w:t>
      </w:r>
      <w:r w:rsidRPr="00AD3F52">
        <w:rPr>
          <w:b/>
          <w:bCs/>
        </w:rPr>
        <w:t>]</w:t>
      </w:r>
      <w:r w:rsidRPr="00AD3F52">
        <w:t>.</w:t>
      </w:r>
    </w:p>
    <w:p w14:paraId="544A8286" w14:textId="4FDBDEFE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adding M9 buffer and alkaline bleach solution into the tube containing the worm pellet</w:t>
      </w:r>
      <w:r w:rsidR="00C600DD">
        <w:rPr>
          <w:lang w:val="en-IN"/>
        </w:rPr>
        <w:t xml:space="preserve">, </w:t>
      </w:r>
      <w:r w:rsidR="00C600DD" w:rsidRPr="00AD3F52">
        <w:rPr>
          <w:lang w:val="en-IN"/>
        </w:rPr>
        <w:t>vortexing</w:t>
      </w:r>
      <w:r w:rsidR="00C600DD">
        <w:rPr>
          <w:lang w:val="en-IN"/>
        </w:rPr>
        <w:t>,</w:t>
      </w:r>
      <w:r w:rsidR="00C600DD" w:rsidRPr="00AD3F52">
        <w:rPr>
          <w:lang w:val="en-IN"/>
        </w:rPr>
        <w:t xml:space="preserve"> and vigorously shaking the tube</w:t>
      </w:r>
    </w:p>
    <w:p w14:paraId="067B184A" w14:textId="7777777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SCOPE: Show worms dissolving in the solution with only eggs remaining visible.</w:t>
      </w:r>
    </w:p>
    <w:p w14:paraId="2B95E3B0" w14:textId="77777777" w:rsidR="00A13DAF" w:rsidRPr="00AD3F52" w:rsidRDefault="00A13DAF" w:rsidP="00A13DAF">
      <w:pPr>
        <w:pStyle w:val="ShotDescription"/>
        <w:ind w:firstLine="0"/>
        <w:rPr>
          <w:lang w:val="en-IN"/>
        </w:rPr>
      </w:pPr>
    </w:p>
    <w:p w14:paraId="3B5F7014" w14:textId="09553301" w:rsidR="00A929C8" w:rsidRDefault="00A13DAF" w:rsidP="00A929C8">
      <w:pPr>
        <w:pStyle w:val="Narration"/>
        <w:numPr>
          <w:ilvl w:val="1"/>
          <w:numId w:val="3"/>
        </w:numPr>
      </w:pPr>
      <w:r>
        <w:t>After f</w:t>
      </w:r>
      <w:r w:rsidR="00A929C8" w:rsidRPr="00AD3F52">
        <w:t>ill</w:t>
      </w:r>
      <w:r>
        <w:t>ing</w:t>
      </w:r>
      <w:r w:rsidR="00A929C8" w:rsidRPr="00AD3F52">
        <w:t xml:space="preserve"> the tube with M9 buffer</w:t>
      </w:r>
      <w:r>
        <w:t xml:space="preserve">, </w:t>
      </w:r>
      <w:r w:rsidR="00A929C8" w:rsidRPr="00AD3F52">
        <w:t xml:space="preserve">centrifuge for 2 minutes at 350 g </w:t>
      </w:r>
      <w:r w:rsidR="00A929C8" w:rsidRPr="00AD3F52">
        <w:rPr>
          <w:b/>
          <w:bCs/>
        </w:rPr>
        <w:t>[1]</w:t>
      </w:r>
      <w:r w:rsidR="00A929C8" w:rsidRPr="00AD3F52">
        <w:t xml:space="preserve">. </w:t>
      </w:r>
      <w:r w:rsidR="00342742">
        <w:t>I</w:t>
      </w:r>
      <w:r w:rsidR="00342742" w:rsidRPr="00AD3F52">
        <w:t>nvert the tube</w:t>
      </w:r>
      <w:r w:rsidR="00342742">
        <w:t xml:space="preserve"> to r</w:t>
      </w:r>
      <w:r w:rsidR="00A929C8" w:rsidRPr="00AD3F52">
        <w:t xml:space="preserve">emove the supernatant </w:t>
      </w:r>
      <w:r w:rsidR="00342742" w:rsidRPr="00342742">
        <w:t>and w</w:t>
      </w:r>
      <w:r w:rsidR="00A929C8" w:rsidRPr="00AD3F52">
        <w:t xml:space="preserve">ash the pellet 4 times with M9 buffer, ensuring the first wash is performed immediately after worm lysis to prevent overbleaching </w:t>
      </w:r>
      <w:r w:rsidR="00A929C8" w:rsidRPr="00AD3F52">
        <w:rPr>
          <w:b/>
          <w:bCs/>
        </w:rPr>
        <w:t>[</w:t>
      </w:r>
      <w:r w:rsidR="00342742">
        <w:rPr>
          <w:b/>
          <w:bCs/>
        </w:rPr>
        <w:t>2</w:t>
      </w:r>
      <w:r w:rsidR="00A929C8" w:rsidRPr="00AD3F52">
        <w:rPr>
          <w:b/>
          <w:bCs/>
        </w:rPr>
        <w:t>]</w:t>
      </w:r>
      <w:r w:rsidR="00A929C8" w:rsidRPr="00AD3F52">
        <w:t xml:space="preserve">. After </w:t>
      </w:r>
      <w:r w:rsidR="00497D43">
        <w:t xml:space="preserve">filling </w:t>
      </w:r>
      <w:r w:rsidR="00A929C8" w:rsidRPr="00AD3F52">
        <w:t>the tube with 8 milliliters of M9 buffer</w:t>
      </w:r>
      <w:r w:rsidR="00497D43">
        <w:t>, i</w:t>
      </w:r>
      <w:r w:rsidR="00A929C8" w:rsidRPr="00AD3F52">
        <w:t xml:space="preserve">ncubate on a rocker for 18 to 20 hours until the eggs hatch </w:t>
      </w:r>
      <w:r w:rsidR="00A929C8" w:rsidRPr="00AD3F52">
        <w:rPr>
          <w:b/>
          <w:bCs/>
        </w:rPr>
        <w:t>[</w:t>
      </w:r>
      <w:r w:rsidR="00497D43">
        <w:rPr>
          <w:b/>
          <w:bCs/>
        </w:rPr>
        <w:t>3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575B74A6" w14:textId="7EAB8B4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placing </w:t>
      </w:r>
      <w:r w:rsidR="00A13DAF" w:rsidRPr="00AD3F52">
        <w:rPr>
          <w:lang w:val="en-IN"/>
        </w:rPr>
        <w:t xml:space="preserve">the tube </w:t>
      </w:r>
      <w:r w:rsidRPr="00AD3F52">
        <w:rPr>
          <w:lang w:val="en-IN"/>
        </w:rPr>
        <w:t>into the centrifuge.</w:t>
      </w:r>
    </w:p>
    <w:p w14:paraId="39FA35EC" w14:textId="0660FAA3" w:rsidR="00A929C8" w:rsidRPr="00342742" w:rsidRDefault="00A929C8" w:rsidP="00342742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removing the supernatant by inverting the tube</w:t>
      </w:r>
      <w:r w:rsidR="00342742">
        <w:rPr>
          <w:lang w:val="en-IN"/>
        </w:rPr>
        <w:t xml:space="preserve"> and </w:t>
      </w:r>
      <w:r w:rsidR="00A13DAF" w:rsidRPr="00342742">
        <w:rPr>
          <w:lang w:val="en-IN"/>
        </w:rPr>
        <w:t xml:space="preserve">adding </w:t>
      </w:r>
      <w:r w:rsidR="00A13DAF" w:rsidRPr="00342742">
        <w:rPr>
          <w:lang w:val="en-IN"/>
        </w:rPr>
        <w:t>M9 buffer</w:t>
      </w:r>
      <w:r w:rsidR="00A13DAF" w:rsidRPr="00342742">
        <w:rPr>
          <w:lang w:val="en-IN"/>
        </w:rPr>
        <w:t xml:space="preserve"> to the </w:t>
      </w:r>
      <w:r w:rsidRPr="00342742">
        <w:rPr>
          <w:lang w:val="en-IN"/>
        </w:rPr>
        <w:t>pellet</w:t>
      </w:r>
      <w:r w:rsidR="00A13DAF" w:rsidRPr="00342742">
        <w:rPr>
          <w:lang w:val="en-IN"/>
        </w:rPr>
        <w:t>.</w:t>
      </w:r>
    </w:p>
    <w:p w14:paraId="6D936F01" w14:textId="77777777" w:rsidR="00A929C8" w:rsidRPr="00AD3F52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lastRenderedPageBreak/>
        <w:t>Talent placing the tube onto a rocker for incubation.</w:t>
      </w:r>
    </w:p>
    <w:p w14:paraId="4C165D8B" w14:textId="77777777" w:rsidR="00A929C8" w:rsidRPr="00E80BD7" w:rsidRDefault="00A929C8" w:rsidP="00A929C8">
      <w:pPr>
        <w:rPr>
          <w:lang w:val="en-GB"/>
        </w:rPr>
      </w:pPr>
    </w:p>
    <w:p w14:paraId="31293B5A" w14:textId="16743537" w:rsidR="000F326F" w:rsidRDefault="00681916" w:rsidP="00A13DAF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  <w:lang w:val="en-IN"/>
        </w:rPr>
      </w:pPr>
      <w:r w:rsidRPr="00681916">
        <w:rPr>
          <w:rFonts w:ascii="Calibri" w:hAnsi="Calibri" w:cs="Calibri"/>
          <w:b/>
          <w:bCs/>
        </w:rPr>
        <w:t>Embryo Transfer and Embryonic Lethality Analysis</w:t>
      </w:r>
    </w:p>
    <w:p w14:paraId="4BC44484" w14:textId="77777777" w:rsidR="00681916" w:rsidRDefault="00681916" w:rsidP="006819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78933870"/>
          <w:placeholder>
            <w:docPart w:val="7791FA074E944E159A47EA1151D7AF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7092B4A" w14:textId="77777777" w:rsidR="00681916" w:rsidRPr="00681916" w:rsidRDefault="00681916" w:rsidP="00681916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lang w:val="en-IN"/>
        </w:rPr>
      </w:pPr>
    </w:p>
    <w:p w14:paraId="6B5793CA" w14:textId="4526F5F1" w:rsidR="00A13DAF" w:rsidRDefault="00A13DAF" w:rsidP="00A13DAF">
      <w:pPr>
        <w:pStyle w:val="Narration"/>
        <w:numPr>
          <w:ilvl w:val="1"/>
          <w:numId w:val="3"/>
        </w:numPr>
      </w:pPr>
      <w:r w:rsidRPr="005719A5">
        <w:t xml:space="preserve">Place five 3 microliter drops of worm suspension onto a glass slide </w:t>
      </w:r>
      <w:r w:rsidRPr="005719A5">
        <w:rPr>
          <w:b/>
          <w:bCs/>
        </w:rPr>
        <w:t>[1]</w:t>
      </w:r>
      <w:r w:rsidRPr="005719A5">
        <w:t>. U</w:t>
      </w:r>
      <w:r>
        <w:t>nder</w:t>
      </w:r>
      <w:r w:rsidRPr="005719A5">
        <w:t xml:space="preserve"> a microscope, count the number of hatched L1</w:t>
      </w:r>
      <w:r w:rsidR="007301F4">
        <w:t xml:space="preserve"> </w:t>
      </w:r>
      <w:r w:rsidR="007301F4" w:rsidRPr="007301F4">
        <w:rPr>
          <w:i/>
          <w:iCs/>
          <w:color w:val="EE0000"/>
        </w:rPr>
        <w:t>(L-one)</w:t>
      </w:r>
      <w:r w:rsidRPr="005719A5">
        <w:t xml:space="preserve"> larvae </w:t>
      </w:r>
      <w:r w:rsidR="00C600DD" w:rsidRPr="00C600DD">
        <w:t>and d</w:t>
      </w:r>
      <w:r w:rsidRPr="005719A5">
        <w:t xml:space="preserve">ivide the total count by 15 to determine the concentration per microliter </w:t>
      </w:r>
      <w:r w:rsidRPr="005719A5">
        <w:rPr>
          <w:b/>
          <w:bCs/>
        </w:rPr>
        <w:t>[</w:t>
      </w:r>
      <w:r w:rsidR="00C600DD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19CD9296" w14:textId="4B23E57C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pipetting multiple drops of worm suspension onto a glass slide.</w:t>
      </w:r>
    </w:p>
    <w:p w14:paraId="7E7D5509" w14:textId="77777777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hatched L1 larvae under the microscope as they are counted.</w:t>
      </w:r>
    </w:p>
    <w:p w14:paraId="10B3572C" w14:textId="77777777" w:rsidR="00A13DAF" w:rsidRPr="005719A5" w:rsidRDefault="00A13DAF" w:rsidP="00A13DAF">
      <w:pPr>
        <w:pStyle w:val="ShotDescription"/>
        <w:ind w:firstLine="0"/>
        <w:rPr>
          <w:lang w:val="en-IN"/>
        </w:rPr>
      </w:pPr>
    </w:p>
    <w:p w14:paraId="55381452" w14:textId="4E39A2FD" w:rsidR="00A13DAF" w:rsidRDefault="00A13DAF" w:rsidP="00A13DAF">
      <w:pPr>
        <w:pStyle w:val="Narration"/>
        <w:numPr>
          <w:ilvl w:val="1"/>
          <w:numId w:val="3"/>
        </w:numPr>
      </w:pPr>
      <w:r w:rsidRPr="005719A5">
        <w:t xml:space="preserve">Plate 30 L1 larvae onto each seeded 35 millimeter plate </w:t>
      </w:r>
      <w:r w:rsidRPr="005719A5">
        <w:rPr>
          <w:b/>
          <w:bCs/>
        </w:rPr>
        <w:t>[1]</w:t>
      </w:r>
      <w:r w:rsidRPr="005719A5">
        <w:t xml:space="preserve">. </w:t>
      </w:r>
      <w:r w:rsidR="00F3356B">
        <w:t xml:space="preserve">After incubating the L1 </w:t>
      </w:r>
      <w:r w:rsidR="00F3356B" w:rsidRPr="005719A5">
        <w:t>larvae</w:t>
      </w:r>
      <w:r w:rsidRPr="005719A5">
        <w:t xml:space="preserve"> at 20 degrees Celsius for 72 hours</w:t>
      </w:r>
      <w:r w:rsidR="00F3356B">
        <w:t>, i</w:t>
      </w:r>
      <w:r w:rsidRPr="005719A5">
        <w:t xml:space="preserve">f developmental delay occurs under the experimental conditions, extend the incubation period until the worms become gravid and begin laying eggs </w:t>
      </w:r>
      <w:r w:rsidRPr="005719A5">
        <w:rPr>
          <w:b/>
          <w:bCs/>
        </w:rPr>
        <w:t>[</w:t>
      </w:r>
      <w:r w:rsidR="00265D4E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637061DB" w14:textId="77777777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transferring L1 larvae onto seeded 35 millimeter plates.</w:t>
      </w:r>
    </w:p>
    <w:p w14:paraId="3088EDB4" w14:textId="77777777" w:rsidR="00A13DAF" w:rsidRPr="005719A5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gravid worms and eggs on the plate after incubation.</w:t>
      </w:r>
    </w:p>
    <w:p w14:paraId="1013EA23" w14:textId="77777777" w:rsidR="00A13DAF" w:rsidRPr="00E80BD7" w:rsidRDefault="00A13DAF" w:rsidP="00A13DAF">
      <w:pPr>
        <w:rPr>
          <w:lang w:val="en-GB"/>
        </w:rPr>
      </w:pPr>
    </w:p>
    <w:p w14:paraId="090C225C" w14:textId="77777777" w:rsidR="000B6CDF" w:rsidRDefault="000B6CDF" w:rsidP="000B6CDF">
      <w:pPr>
        <w:pStyle w:val="Narration"/>
        <w:numPr>
          <w:ilvl w:val="1"/>
          <w:numId w:val="3"/>
        </w:numPr>
      </w:pPr>
      <w:r w:rsidRPr="005719A5">
        <w:t xml:space="preserve">Remove the unseeded 35 millimeter plates from the refrigerator and allow them to reach room temperature </w:t>
      </w:r>
      <w:r w:rsidRPr="005719A5">
        <w:rPr>
          <w:b/>
          <w:bCs/>
        </w:rPr>
        <w:t>[1]</w:t>
      </w:r>
      <w:r w:rsidRPr="005719A5">
        <w:t>.</w:t>
      </w:r>
    </w:p>
    <w:p w14:paraId="318EC631" w14:textId="19417D83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removing unseeded 35 millimeter plates from a refrigerator and placing them on the laboratory bench.</w:t>
      </w:r>
    </w:p>
    <w:p w14:paraId="4D560411" w14:textId="77777777" w:rsidR="000B6CDF" w:rsidRDefault="000B6CDF" w:rsidP="000B6CDF">
      <w:pPr>
        <w:pStyle w:val="Narration"/>
        <w:numPr>
          <w:ilvl w:val="1"/>
          <w:numId w:val="3"/>
        </w:numPr>
      </w:pPr>
      <w:r w:rsidRPr="005719A5">
        <w:t xml:space="preserve">Using a microscope, examine the worm plates and confirm that they contain more than 100 embryos with no hatched L1 larvae present </w:t>
      </w:r>
      <w:r w:rsidRPr="005719A5">
        <w:rPr>
          <w:b/>
          <w:bCs/>
        </w:rPr>
        <w:t>[1]</w:t>
      </w:r>
      <w:r w:rsidRPr="005719A5">
        <w:t>.</w:t>
      </w:r>
    </w:p>
    <w:p w14:paraId="77E6D7D7" w14:textId="77777777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embryos on the worm plate with no visible hatched L1 larvae.</w:t>
      </w:r>
    </w:p>
    <w:p w14:paraId="6DF340DF" w14:textId="21B9888B" w:rsidR="000B6CDF" w:rsidRDefault="00497D43" w:rsidP="000B6CDF">
      <w:pPr>
        <w:pStyle w:val="Narration"/>
        <w:numPr>
          <w:ilvl w:val="1"/>
          <w:numId w:val="3"/>
        </w:numPr>
      </w:pPr>
      <w:r>
        <w:t>After c</w:t>
      </w:r>
      <w:r w:rsidR="000B6CDF" w:rsidRPr="005719A5">
        <w:t>arefully fill</w:t>
      </w:r>
      <w:r>
        <w:t>ing</w:t>
      </w:r>
      <w:r w:rsidR="000B6CDF" w:rsidRPr="005719A5">
        <w:t xml:space="preserve"> the plate with M9 buffer</w:t>
      </w:r>
      <w:r>
        <w:t>, u</w:t>
      </w:r>
      <w:r w:rsidR="000B6CDF" w:rsidRPr="005719A5">
        <w:t xml:space="preserve">sing a vacuum line, aspirate the liquid to remove the maternal population </w:t>
      </w:r>
      <w:r w:rsidR="00F3356B" w:rsidRPr="00F3356B">
        <w:t>and e</w:t>
      </w:r>
      <w:r w:rsidR="000B6CDF" w:rsidRPr="005719A5">
        <w:t xml:space="preserve">nsure that no adult worms remain on the plate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09AC67BF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aspirating liquid from the plate using a vacuum line.</w:t>
      </w:r>
    </w:p>
    <w:p w14:paraId="56E3E083" w14:textId="14460CD3" w:rsidR="000B6CDF" w:rsidRDefault="00497D43" w:rsidP="000B6CDF">
      <w:pPr>
        <w:pStyle w:val="Narration"/>
        <w:numPr>
          <w:ilvl w:val="1"/>
          <w:numId w:val="3"/>
        </w:numPr>
      </w:pPr>
      <w:r>
        <w:t xml:space="preserve">Once the </w:t>
      </w:r>
      <w:r w:rsidR="000B6CDF" w:rsidRPr="005719A5">
        <w:t xml:space="preserve">micropipette tip </w:t>
      </w:r>
      <w:r>
        <w:t xml:space="preserve">is filled </w:t>
      </w:r>
      <w:r w:rsidR="000B6CDF" w:rsidRPr="005719A5">
        <w:t>with 200 microliters of M9 buffer</w:t>
      </w:r>
      <w:r>
        <w:t>, p</w:t>
      </w:r>
      <w:r w:rsidR="000B6CDF" w:rsidRPr="005719A5">
        <w:t xml:space="preserve">ipette up and down forcefully to detach embryos from the bacterial lawn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 xml:space="preserve">. While viewing through the microscope, guide the pipette tip toward embryo-dense areas </w:t>
      </w:r>
      <w:r w:rsidR="000B6CDF" w:rsidRPr="005719A5">
        <w:rPr>
          <w:b/>
          <w:bCs/>
        </w:rPr>
        <w:t>[</w:t>
      </w:r>
      <w:r>
        <w:rPr>
          <w:b/>
          <w:bCs/>
        </w:rPr>
        <w:t>2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6167CF3D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pipetting up and down on the bacterial lawn to detach embryos.</w:t>
      </w:r>
    </w:p>
    <w:p w14:paraId="66863BF0" w14:textId="77777777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the pipette tip approaching embryo-dense regions on the plate.</w:t>
      </w:r>
    </w:p>
    <w:p w14:paraId="46B64BCA" w14:textId="5EE3202B" w:rsidR="000B6CDF" w:rsidRDefault="000B6CDF" w:rsidP="000B6CDF">
      <w:pPr>
        <w:pStyle w:val="Narration"/>
        <w:numPr>
          <w:ilvl w:val="1"/>
          <w:numId w:val="3"/>
        </w:numPr>
      </w:pPr>
      <w:r w:rsidRPr="005719A5">
        <w:lastRenderedPageBreak/>
        <w:t xml:space="preserve">Take an unseeded plate and pipette a drop of embryo suspension into the center </w:t>
      </w:r>
      <w:r w:rsidRPr="005719A5">
        <w:rPr>
          <w:b/>
          <w:bCs/>
        </w:rPr>
        <w:t>[1]</w:t>
      </w:r>
      <w:r w:rsidRPr="005719A5">
        <w:t xml:space="preserve">. </w:t>
      </w:r>
      <w:r w:rsidR="00497D43">
        <w:t>After e</w:t>
      </w:r>
      <w:r w:rsidRPr="005719A5">
        <w:t>xamin</w:t>
      </w:r>
      <w:r w:rsidR="00497D43">
        <w:t>ing</w:t>
      </w:r>
      <w:r w:rsidRPr="005719A5">
        <w:t xml:space="preserve"> the droplet under the microscope</w:t>
      </w:r>
      <w:r w:rsidR="00497D43">
        <w:t>, a</w:t>
      </w:r>
      <w:r w:rsidRPr="005719A5">
        <w:t xml:space="preserve">dd more embryo suspension until the droplet contains 100 to 300 embryos </w:t>
      </w:r>
      <w:r w:rsidR="00F3356B">
        <w:t>and e</w:t>
      </w:r>
      <w:r w:rsidRPr="005719A5">
        <w:t xml:space="preserve">nsure that no worms from the parental population are transferred with the embryos </w:t>
      </w:r>
      <w:r w:rsidRPr="005719A5">
        <w:rPr>
          <w:b/>
          <w:bCs/>
        </w:rPr>
        <w:t>[</w:t>
      </w:r>
      <w:r w:rsidR="00497D43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5A8669E9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pipetting a drop of embryo suspension into the center of an unseeded plate.</w:t>
      </w:r>
    </w:p>
    <w:p w14:paraId="7199EE34" w14:textId="3BED6773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 xml:space="preserve">SCOPE: Show </w:t>
      </w:r>
      <w:r w:rsidR="00C3708B" w:rsidRPr="005719A5">
        <w:rPr>
          <w:lang w:val="en-IN"/>
        </w:rPr>
        <w:t xml:space="preserve">additional embryo suspension </w:t>
      </w:r>
      <w:r w:rsidR="00C3708B">
        <w:rPr>
          <w:lang w:val="en-IN"/>
        </w:rPr>
        <w:t xml:space="preserve">being added </w:t>
      </w:r>
      <w:r w:rsidR="00C3708B" w:rsidRPr="005719A5">
        <w:rPr>
          <w:lang w:val="en-IN"/>
        </w:rPr>
        <w:t>to the droplet</w:t>
      </w:r>
      <w:r w:rsidR="00C3708B">
        <w:rPr>
          <w:lang w:val="en-IN"/>
        </w:rPr>
        <w:t xml:space="preserve"> </w:t>
      </w:r>
      <w:r w:rsidRPr="005719A5">
        <w:rPr>
          <w:lang w:val="en-IN"/>
        </w:rPr>
        <w:t>on the plate.</w:t>
      </w:r>
    </w:p>
    <w:p w14:paraId="5D9647AA" w14:textId="2DD09382" w:rsidR="000B6CDF" w:rsidRDefault="00080B7D" w:rsidP="000B6CDF">
      <w:pPr>
        <w:pStyle w:val="Narration"/>
        <w:numPr>
          <w:ilvl w:val="1"/>
          <w:numId w:val="3"/>
        </w:numPr>
      </w:pPr>
      <w:r>
        <w:t>Once</w:t>
      </w:r>
      <w:r w:rsidR="00C3708B">
        <w:t xml:space="preserve"> the </w:t>
      </w:r>
      <w:r w:rsidR="000B6CDF" w:rsidRPr="005719A5">
        <w:t xml:space="preserve">liquid </w:t>
      </w:r>
      <w:r w:rsidR="00C3708B">
        <w:t>is</w:t>
      </w:r>
      <w:r w:rsidR="000B6CDF" w:rsidRPr="005719A5">
        <w:t xml:space="preserve"> dr</w:t>
      </w:r>
      <w:r w:rsidR="00C3708B">
        <w:t>ied</w:t>
      </w:r>
      <w:r w:rsidR="000B6CDF" w:rsidRPr="005719A5">
        <w:t xml:space="preserve"> on the transfer plate</w:t>
      </w:r>
      <w:r w:rsidR="00C3708B">
        <w:t>, i</w:t>
      </w:r>
      <w:r w:rsidR="000B6CDF" w:rsidRPr="005719A5">
        <w:t xml:space="preserve">ncubate the plates at 20 degrees Celsius for at least 24 hours </w:t>
      </w:r>
      <w:r w:rsidR="000B6CDF" w:rsidRPr="005719A5">
        <w:rPr>
          <w:b/>
          <w:bCs/>
        </w:rPr>
        <w:t>[</w:t>
      </w:r>
      <w:r w:rsidR="00C3708B"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130EF41D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placing the transfer plates into an incubator set to 20 degrees Celsius.</w:t>
      </w:r>
    </w:p>
    <w:p w14:paraId="3FB7B674" w14:textId="77777777" w:rsidR="000B6CDF" w:rsidRPr="005719A5" w:rsidRDefault="000B6CDF" w:rsidP="000B6CDF"/>
    <w:p w14:paraId="049D8AB8" w14:textId="0CE24395" w:rsidR="000B6CDF" w:rsidRDefault="00080B7D" w:rsidP="000B6CDF">
      <w:pPr>
        <w:pStyle w:val="Narration"/>
        <w:numPr>
          <w:ilvl w:val="1"/>
          <w:numId w:val="3"/>
        </w:numPr>
      </w:pPr>
      <w:r>
        <w:t xml:space="preserve">After drawing a </w:t>
      </w:r>
      <w:r w:rsidRPr="001035FB">
        <w:t>4 millimeter by 4 millimeter grid on the lid of a 35 millimeter Petri dish</w:t>
      </w:r>
      <w:r>
        <w:t>, p</w:t>
      </w:r>
      <w:r w:rsidR="000B6CDF" w:rsidRPr="001035FB">
        <w:t xml:space="preserve">lace the lid beneath the plate and use the grid as a guide </w:t>
      </w:r>
      <w:r w:rsidR="000B6CDF" w:rsidRPr="001035FB">
        <w:rPr>
          <w:b/>
          <w:bCs/>
        </w:rPr>
        <w:t>[</w:t>
      </w:r>
      <w:r>
        <w:rPr>
          <w:b/>
          <w:bCs/>
        </w:rPr>
        <w:t>1</w:t>
      </w:r>
      <w:r w:rsidR="000B6CDF" w:rsidRPr="001035FB">
        <w:rPr>
          <w:b/>
          <w:bCs/>
        </w:rPr>
        <w:t>]</w:t>
      </w:r>
      <w:r w:rsidR="000B6CDF" w:rsidRPr="001035FB">
        <w:t xml:space="preserve">. Using a microscope and a handheld click counter, count the number of L1 larvae and unhatched embryos </w:t>
      </w:r>
      <w:r w:rsidR="000B6CDF" w:rsidRPr="001035FB">
        <w:rPr>
          <w:b/>
          <w:bCs/>
        </w:rPr>
        <w:t>[</w:t>
      </w:r>
      <w:r w:rsidR="005A2654">
        <w:rPr>
          <w:b/>
          <w:bCs/>
        </w:rPr>
        <w:t>2</w:t>
      </w:r>
      <w:r w:rsidR="000B6CDF" w:rsidRPr="001035FB">
        <w:rPr>
          <w:b/>
          <w:bCs/>
        </w:rPr>
        <w:t>]</w:t>
      </w:r>
      <w:r w:rsidR="000B6CDF" w:rsidRPr="001035FB">
        <w:t>.</w:t>
      </w:r>
    </w:p>
    <w:p w14:paraId="570E0AD5" w14:textId="33F743E5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1035FB">
        <w:rPr>
          <w:lang w:val="en-IN"/>
        </w:rPr>
        <w:t>Talent positioning the gridded lid beneath the plate.</w:t>
      </w:r>
    </w:p>
    <w:p w14:paraId="50C26B7D" w14:textId="77777777" w:rsidR="000B6CDF" w:rsidRPr="001035FB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1035FB">
        <w:rPr>
          <w:lang w:val="en-IN"/>
        </w:rPr>
        <w:t>SCOPE: Show L1 larvae and unhatched embryos being counted under the microscope while the handheld click counter is used.</w:t>
      </w:r>
    </w:p>
    <w:p w14:paraId="4DA279A5" w14:textId="77777777" w:rsidR="000B6CDF" w:rsidRDefault="000B6CDF" w:rsidP="000B6CDF">
      <w:pPr>
        <w:pStyle w:val="Narration"/>
        <w:numPr>
          <w:ilvl w:val="1"/>
          <w:numId w:val="3"/>
        </w:numPr>
      </w:pPr>
      <w:r w:rsidRPr="001035FB">
        <w:t xml:space="preserve">Combine the counts from technical replicates by summing the numbers of unhatched embryos and hatched larvae across replicates </w:t>
      </w:r>
      <w:r w:rsidRPr="001035FB">
        <w:rPr>
          <w:b/>
          <w:bCs/>
        </w:rPr>
        <w:t>[1]</w:t>
      </w:r>
      <w:r w:rsidRPr="001035FB">
        <w:t>.</w:t>
      </w:r>
    </w:p>
    <w:p w14:paraId="6D21839C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0B6CDF">
        <w:rPr>
          <w:highlight w:val="yellow"/>
          <w:lang w:val="en-IN"/>
        </w:rPr>
        <w:t>SCREEN</w:t>
      </w:r>
      <w:r w:rsidRPr="001035FB">
        <w:rPr>
          <w:lang w:val="en-IN"/>
        </w:rPr>
        <w:t>: Show a spreadsheet or calculation table combining embryo and larval counts from technical replicates.</w:t>
      </w:r>
    </w:p>
    <w:p w14:paraId="57D9F492" w14:textId="5921B365" w:rsidR="000B6CDF" w:rsidRDefault="000B6CDF" w:rsidP="000B6CDF">
      <w:pPr>
        <w:spacing w:line="276" w:lineRule="auto"/>
        <w:ind w:left="1627"/>
      </w:pPr>
      <w:r w:rsidRPr="000B6CDF">
        <w:rPr>
          <w:rFonts w:ascii="Calibri" w:hAnsi="Calibri" w:cs="Calibri"/>
          <w:b/>
          <w:highlight w:val="yellow"/>
        </w:rPr>
        <w:t>Authors:</w:t>
      </w:r>
      <w:r w:rsidRPr="000B6CDF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  <w:r>
        <w:rPr>
          <w:rFonts w:ascii="Calibri" w:hAnsi="Calibri" w:cs="Calibri"/>
          <w:bCs/>
          <w:highlight w:val="yellow"/>
        </w:rPr>
        <w:t xml:space="preserve"> </w:t>
      </w: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8" w:history="1">
        <w:r w:rsidRPr="000B6CDF">
          <w:rPr>
            <w:rStyle w:val="Hyperlink"/>
          </w:rPr>
          <w:t>https://review.jove.com/account/file-uploader?src=21825543</w:t>
        </w:r>
      </w:hyperlink>
    </w:p>
    <w:p w14:paraId="3506EE6D" w14:textId="77777777" w:rsidR="00887F0F" w:rsidRPr="00050533" w:rsidRDefault="00887F0F" w:rsidP="00887F0F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48AD223A" w14:textId="77777777" w:rsidR="00887F0F" w:rsidRPr="001035FB" w:rsidRDefault="00887F0F" w:rsidP="000B6CDF">
      <w:pPr>
        <w:spacing w:line="276" w:lineRule="auto"/>
        <w:ind w:left="1627"/>
        <w:rPr>
          <w:lang w:val="en-IN"/>
        </w:rPr>
      </w:pPr>
    </w:p>
    <w:p w14:paraId="39C2DB41" w14:textId="23E34E74" w:rsidR="000B6CDF" w:rsidRDefault="000B6CDF" w:rsidP="000B6CDF">
      <w:pPr>
        <w:pStyle w:val="Narration"/>
        <w:numPr>
          <w:ilvl w:val="1"/>
          <w:numId w:val="3"/>
        </w:numPr>
      </w:pPr>
      <w:r w:rsidRPr="001035FB">
        <w:t>Calculate the embryonic lethality rate for each biological replicate by dividing the number of embryos by the total number of worms and embryos</w:t>
      </w:r>
      <w:r w:rsidR="00F3356B">
        <w:t>, and multiplying</w:t>
      </w:r>
      <w:r w:rsidRPr="001035FB">
        <w:t xml:space="preserve"> the value by 100 to express the embryonic lethality rate as a percentage </w:t>
      </w:r>
      <w:r w:rsidRPr="001035FB">
        <w:rPr>
          <w:b/>
          <w:bCs/>
        </w:rPr>
        <w:t>[</w:t>
      </w:r>
      <w:r w:rsidR="00F3356B">
        <w:rPr>
          <w:b/>
          <w:bCs/>
        </w:rPr>
        <w:t>1</w:t>
      </w:r>
      <w:r w:rsidRPr="001035FB">
        <w:rPr>
          <w:b/>
          <w:bCs/>
        </w:rPr>
        <w:t>]</w:t>
      </w:r>
      <w:r w:rsidRPr="001035FB">
        <w:t>.</w:t>
      </w:r>
    </w:p>
    <w:p w14:paraId="03620F87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0B6CDF">
        <w:rPr>
          <w:highlight w:val="yellow"/>
          <w:lang w:val="en-IN"/>
        </w:rPr>
        <w:t>SCREEN</w:t>
      </w:r>
      <w:r w:rsidRPr="001035FB">
        <w:rPr>
          <w:lang w:val="en-IN"/>
        </w:rPr>
        <w:t>: Show the embryonic lethality calculation using embryo and total progeny counts.</w:t>
      </w:r>
    </w:p>
    <w:p w14:paraId="2318A95C" w14:textId="77777777" w:rsidR="00080B7D" w:rsidRDefault="00080B7D" w:rsidP="001F50C2">
      <w:pPr>
        <w:pStyle w:val="Narration"/>
        <w:numPr>
          <w:ilvl w:val="1"/>
          <w:numId w:val="3"/>
        </w:numPr>
      </w:pPr>
      <w:r w:rsidRPr="00080B7D">
        <w:rPr>
          <w:lang w:val="en-US"/>
        </w:rPr>
        <w:t>Repeat the entire experiment at least 3 times using 2 technical replicate plates per condition with a minimum of 100 embryos per replicate, while performing statistical analysis of embryonic lethality rates</w:t>
      </w:r>
      <w:r>
        <w:rPr>
          <w:lang w:val="en-US"/>
        </w:rPr>
        <w:t xml:space="preserve"> </w:t>
      </w:r>
      <w:r w:rsidR="000B6CDF" w:rsidRPr="00080B7D">
        <w:rPr>
          <w:b/>
          <w:bCs/>
        </w:rPr>
        <w:t>[1]</w:t>
      </w:r>
      <w:r w:rsidR="000B6CDF" w:rsidRPr="001035FB">
        <w:t>.</w:t>
      </w:r>
    </w:p>
    <w:p w14:paraId="748F5842" w14:textId="05C16A58" w:rsidR="007335E6" w:rsidRPr="00080B7D" w:rsidRDefault="00080B7D" w:rsidP="00080B7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80B7D">
        <w:rPr>
          <w:color w:val="000000" w:themeColor="text1"/>
          <w:highlight w:val="yellow"/>
          <w:lang w:val="en-US"/>
        </w:rPr>
        <w:lastRenderedPageBreak/>
        <w:t>SCREEN</w:t>
      </w:r>
      <w:r w:rsidRPr="00080B7D">
        <w:rPr>
          <w:color w:val="000000" w:themeColor="text1"/>
          <w:lang w:val="en-US"/>
        </w:rPr>
        <w:t>: Show compiled embryonic lethality data from multiple biological and technical replicates</w:t>
      </w:r>
      <w:r w:rsidR="00FE2538">
        <w:rPr>
          <w:color w:val="000000" w:themeColor="text1"/>
          <w:lang w:val="en-US"/>
        </w:rPr>
        <w:t>.</w:t>
      </w:r>
    </w:p>
    <w:p w14:paraId="578A306C" w14:textId="77777777" w:rsidR="007335E6" w:rsidRDefault="007335E6" w:rsidP="007335E6">
      <w:pPr>
        <w:pStyle w:val="ShotDescription"/>
      </w:pPr>
    </w:p>
    <w:p w14:paraId="59510C7D" w14:textId="77777777" w:rsidR="007335E6" w:rsidRDefault="007335E6" w:rsidP="007335E6">
      <w:pPr>
        <w:pStyle w:val="ShotDescription"/>
      </w:pPr>
    </w:p>
    <w:p w14:paraId="136210F0" w14:textId="77777777" w:rsidR="007335E6" w:rsidRDefault="007335E6" w:rsidP="007335E6">
      <w:pPr>
        <w:pStyle w:val="ShotDescription"/>
      </w:pPr>
    </w:p>
    <w:p w14:paraId="44658BD7" w14:textId="77777777" w:rsidR="007335E6" w:rsidRDefault="007335E6" w:rsidP="007335E6">
      <w:pPr>
        <w:pStyle w:val="ShotDescription"/>
        <w:rPr>
          <w:lang w:val="en-IN"/>
        </w:rPr>
      </w:pPr>
    </w:p>
    <w:p w14:paraId="041B0CF9" w14:textId="77777777" w:rsidR="00681916" w:rsidRDefault="00681916" w:rsidP="007335E6">
      <w:pPr>
        <w:pStyle w:val="ShotDescription"/>
        <w:rPr>
          <w:lang w:val="en-IN"/>
        </w:rPr>
      </w:pPr>
    </w:p>
    <w:p w14:paraId="0F956918" w14:textId="77777777" w:rsidR="00681916" w:rsidRDefault="00681916" w:rsidP="007335E6">
      <w:pPr>
        <w:pStyle w:val="ShotDescription"/>
        <w:rPr>
          <w:lang w:val="en-IN"/>
        </w:rPr>
      </w:pPr>
    </w:p>
    <w:p w14:paraId="3E7F5CDD" w14:textId="77777777" w:rsidR="00681916" w:rsidRDefault="00681916" w:rsidP="007335E6">
      <w:pPr>
        <w:pStyle w:val="ShotDescription"/>
        <w:rPr>
          <w:lang w:val="en-IN"/>
        </w:rPr>
      </w:pPr>
    </w:p>
    <w:p w14:paraId="0BC7A28F" w14:textId="77777777" w:rsidR="00681916" w:rsidRDefault="00681916" w:rsidP="007335E6">
      <w:pPr>
        <w:pStyle w:val="ShotDescription"/>
        <w:rPr>
          <w:lang w:val="en-IN"/>
        </w:rPr>
      </w:pPr>
    </w:p>
    <w:p w14:paraId="0645E758" w14:textId="77777777" w:rsidR="00681916" w:rsidRDefault="00681916" w:rsidP="007335E6">
      <w:pPr>
        <w:pStyle w:val="ShotDescription"/>
        <w:rPr>
          <w:lang w:val="en-IN"/>
        </w:rPr>
      </w:pPr>
    </w:p>
    <w:p w14:paraId="2D9BF1F7" w14:textId="77777777" w:rsidR="00681916" w:rsidRDefault="00681916" w:rsidP="007335E6">
      <w:pPr>
        <w:pStyle w:val="ShotDescription"/>
        <w:rPr>
          <w:lang w:val="en-IN"/>
        </w:rPr>
      </w:pPr>
    </w:p>
    <w:p w14:paraId="20FB4544" w14:textId="77777777" w:rsidR="00681916" w:rsidRDefault="00681916" w:rsidP="007335E6">
      <w:pPr>
        <w:pStyle w:val="ShotDescription"/>
        <w:rPr>
          <w:lang w:val="en-IN"/>
        </w:rPr>
      </w:pPr>
    </w:p>
    <w:p w14:paraId="3EB5467F" w14:textId="77777777" w:rsidR="00681916" w:rsidRDefault="00681916" w:rsidP="007335E6">
      <w:pPr>
        <w:pStyle w:val="ShotDescription"/>
        <w:rPr>
          <w:lang w:val="en-IN"/>
        </w:rPr>
      </w:pPr>
    </w:p>
    <w:p w14:paraId="7E626224" w14:textId="77777777" w:rsidR="00681916" w:rsidRDefault="00681916" w:rsidP="007335E6">
      <w:pPr>
        <w:pStyle w:val="ShotDescription"/>
        <w:rPr>
          <w:lang w:val="en-IN"/>
        </w:rPr>
      </w:pPr>
    </w:p>
    <w:p w14:paraId="26FB834D" w14:textId="77777777" w:rsidR="00681916" w:rsidRDefault="00681916" w:rsidP="007335E6">
      <w:pPr>
        <w:pStyle w:val="ShotDescription"/>
        <w:rPr>
          <w:lang w:val="en-IN"/>
        </w:rPr>
      </w:pPr>
    </w:p>
    <w:p w14:paraId="18E53B01" w14:textId="77777777" w:rsidR="00681916" w:rsidRDefault="00681916" w:rsidP="007335E6">
      <w:pPr>
        <w:pStyle w:val="ShotDescription"/>
        <w:rPr>
          <w:lang w:val="en-IN"/>
        </w:rPr>
      </w:pPr>
    </w:p>
    <w:p w14:paraId="28FC1F36" w14:textId="77777777" w:rsidR="00681916" w:rsidRDefault="00681916" w:rsidP="007335E6">
      <w:pPr>
        <w:pStyle w:val="ShotDescription"/>
        <w:rPr>
          <w:lang w:val="en-IN"/>
        </w:rPr>
      </w:pPr>
    </w:p>
    <w:p w14:paraId="7F431F14" w14:textId="77777777" w:rsidR="00681916" w:rsidRDefault="00681916" w:rsidP="007335E6">
      <w:pPr>
        <w:pStyle w:val="ShotDescription"/>
        <w:rPr>
          <w:lang w:val="en-IN"/>
        </w:rPr>
      </w:pPr>
    </w:p>
    <w:p w14:paraId="68E35869" w14:textId="77777777" w:rsidR="00681916" w:rsidRDefault="00681916" w:rsidP="007335E6">
      <w:pPr>
        <w:pStyle w:val="ShotDescription"/>
        <w:rPr>
          <w:lang w:val="en-IN"/>
        </w:rPr>
      </w:pPr>
    </w:p>
    <w:p w14:paraId="0F2D5713" w14:textId="77777777" w:rsidR="00681916" w:rsidRDefault="00681916" w:rsidP="007335E6">
      <w:pPr>
        <w:pStyle w:val="ShotDescription"/>
        <w:rPr>
          <w:lang w:val="en-IN"/>
        </w:rPr>
      </w:pPr>
    </w:p>
    <w:p w14:paraId="09FED5B1" w14:textId="77777777" w:rsidR="00681916" w:rsidRDefault="00681916" w:rsidP="007335E6">
      <w:pPr>
        <w:pStyle w:val="ShotDescription"/>
        <w:rPr>
          <w:lang w:val="en-IN"/>
        </w:rPr>
      </w:pPr>
    </w:p>
    <w:p w14:paraId="32C08FC2" w14:textId="77777777" w:rsidR="00681916" w:rsidRDefault="00681916" w:rsidP="007335E6">
      <w:pPr>
        <w:pStyle w:val="ShotDescription"/>
        <w:rPr>
          <w:lang w:val="en-IN"/>
        </w:rPr>
      </w:pPr>
    </w:p>
    <w:p w14:paraId="6527C338" w14:textId="77777777" w:rsidR="00681916" w:rsidRDefault="00681916" w:rsidP="007335E6">
      <w:pPr>
        <w:pStyle w:val="ShotDescription"/>
        <w:rPr>
          <w:lang w:val="en-IN"/>
        </w:rPr>
      </w:pPr>
    </w:p>
    <w:p w14:paraId="5E7BEEBE" w14:textId="77777777" w:rsidR="00681916" w:rsidRDefault="00681916" w:rsidP="007335E6">
      <w:pPr>
        <w:pStyle w:val="ShotDescription"/>
        <w:rPr>
          <w:lang w:val="en-IN"/>
        </w:rPr>
      </w:pPr>
    </w:p>
    <w:p w14:paraId="5E68B50A" w14:textId="77777777" w:rsidR="00681916" w:rsidRDefault="00681916" w:rsidP="007335E6">
      <w:pPr>
        <w:pStyle w:val="ShotDescription"/>
        <w:rPr>
          <w:lang w:val="en-IN"/>
        </w:rPr>
      </w:pPr>
    </w:p>
    <w:p w14:paraId="094B66AB" w14:textId="77777777" w:rsidR="00681916" w:rsidRDefault="00681916" w:rsidP="007335E6">
      <w:pPr>
        <w:pStyle w:val="ShotDescription"/>
        <w:rPr>
          <w:lang w:val="en-IN"/>
        </w:rPr>
      </w:pPr>
    </w:p>
    <w:p w14:paraId="38088615" w14:textId="77777777" w:rsidR="00681916" w:rsidRDefault="00681916" w:rsidP="007335E6">
      <w:pPr>
        <w:pStyle w:val="ShotDescription"/>
        <w:rPr>
          <w:lang w:val="en-IN"/>
        </w:rPr>
      </w:pPr>
    </w:p>
    <w:p w14:paraId="1447DC2E" w14:textId="77777777" w:rsidR="00681916" w:rsidRDefault="00681916" w:rsidP="007335E6">
      <w:pPr>
        <w:pStyle w:val="ShotDescription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6BF367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A7493">
        <w:rPr>
          <w:rFonts w:eastAsia="Times New Roman" w:cstheme="minorHAnsi"/>
          <w:bCs/>
        </w:rPr>
        <w:t>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1E33F2" w14:textId="24752EC5" w:rsidR="00887F0F" w:rsidRDefault="00E94F36" w:rsidP="00887F0F">
      <w:pPr>
        <w:pStyle w:val="Narration"/>
        <w:numPr>
          <w:ilvl w:val="1"/>
          <w:numId w:val="3"/>
        </w:numPr>
      </w:pPr>
      <w:r w:rsidRPr="00E94F36">
        <w:rPr>
          <w:lang w:val="en-US"/>
        </w:rPr>
        <w:t xml:space="preserve">In the embryonic lethality assay, </w:t>
      </w:r>
      <w:r w:rsidR="00887F0F" w:rsidRPr="009C318C">
        <w:t>T04G9.4</w:t>
      </w:r>
      <w:r>
        <w:t xml:space="preserve"> </w:t>
      </w:r>
      <w:r w:rsidRPr="00E94F36">
        <w:rPr>
          <w:i/>
          <w:iCs/>
          <w:color w:val="EE0000"/>
        </w:rPr>
        <w:t>(</w:t>
      </w:r>
      <w:r w:rsidRPr="00E94F36">
        <w:rPr>
          <w:i/>
          <w:iCs/>
          <w:color w:val="EE0000"/>
        </w:rPr>
        <w:t>T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zero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four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G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nine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point</w:t>
      </w:r>
      <w:r w:rsidRPr="00E94F36">
        <w:rPr>
          <w:i/>
          <w:iCs/>
          <w:color w:val="EE0000"/>
        </w:rPr>
        <w:t>-</w:t>
      </w:r>
      <w:r w:rsidRPr="00E94F36">
        <w:rPr>
          <w:i/>
          <w:iCs/>
          <w:color w:val="EE0000"/>
        </w:rPr>
        <w:t>four</w:t>
      </w:r>
      <w:r w:rsidRPr="00E94F36">
        <w:rPr>
          <w:i/>
          <w:iCs/>
          <w:color w:val="EE0000"/>
        </w:rPr>
        <w:t>)</w:t>
      </w:r>
      <w:r w:rsidR="00887F0F" w:rsidRPr="00E94F36">
        <w:rPr>
          <w:color w:val="EE0000"/>
        </w:rPr>
        <w:t xml:space="preserve"> </w:t>
      </w:r>
      <w:r w:rsidR="00887F0F" w:rsidRPr="009C318C">
        <w:t>knockdown produced nearly fully penetrant embryonic lethality in both</w:t>
      </w:r>
      <w:r>
        <w:t xml:space="preserve"> </w:t>
      </w:r>
      <w:r w:rsidRPr="009931FB">
        <w:t xml:space="preserve">RNAi-hypersensitive </w:t>
      </w:r>
      <w:r w:rsidR="00887F0F" w:rsidRPr="00E94F36">
        <w:rPr>
          <w:b/>
          <w:bCs/>
        </w:rPr>
        <w:t>[1]</w:t>
      </w:r>
      <w:r w:rsidR="00887F0F" w:rsidRPr="009C318C">
        <w:t xml:space="preserve"> and</w:t>
      </w:r>
      <w:r>
        <w:t xml:space="preserve"> wild-type </w:t>
      </w:r>
      <w:r w:rsidR="00887F0F" w:rsidRPr="009C318C">
        <w:t xml:space="preserve">animals </w:t>
      </w:r>
      <w:r w:rsidR="00887F0F" w:rsidRPr="00E94F36">
        <w:rPr>
          <w:b/>
          <w:bCs/>
        </w:rPr>
        <w:t>[2]</w:t>
      </w:r>
      <w:r>
        <w:t>.</w:t>
      </w:r>
    </w:p>
    <w:p w14:paraId="50BBBF5A" w14:textId="1E7D4679" w:rsidR="00887F0F" w:rsidRPr="00E94F36" w:rsidRDefault="00887F0F" w:rsidP="00887F0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 xml:space="preserve">LAB MEDIA: Figure 2A.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the bar </w:t>
      </w:r>
      <w:r w:rsidRPr="00E94F36">
        <w:rPr>
          <w:i/>
          <w:iCs/>
          <w:color w:val="0000FF"/>
          <w:lang w:val="en-IN"/>
        </w:rPr>
        <w:t>labeled T04G9.4 in the rrf-3(pk1426) panel</w:t>
      </w:r>
      <w:r w:rsidR="00174803">
        <w:rPr>
          <w:i/>
          <w:iCs/>
          <w:color w:val="0000FF"/>
          <w:lang w:val="en-IN"/>
        </w:rPr>
        <w:t>, along</w:t>
      </w:r>
      <w:r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B7EA508" w14:textId="7B1ACEC2" w:rsidR="00E94F36" w:rsidRPr="00E94F36" w:rsidRDefault="00887F0F" w:rsidP="00E94F3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>LAB MEDIA: Figure 2B.</w:t>
      </w:r>
      <w:r w:rsidR="00E94F36">
        <w:rPr>
          <w:lang w:val="en-IN"/>
        </w:rPr>
        <w:t xml:space="preserve"> </w:t>
      </w:r>
      <w:r w:rsidR="00E94F36" w:rsidRPr="00E94F36">
        <w:rPr>
          <w:i/>
          <w:iCs/>
          <w:color w:val="0000FF"/>
          <w:lang w:val="en-IN"/>
        </w:rPr>
        <w:t>Video editor: Emphasize the bar labeled T04G9.4 in the N2 (wild type) pane</w:t>
      </w:r>
      <w:r w:rsidR="00681916">
        <w:rPr>
          <w:i/>
          <w:iCs/>
          <w:color w:val="0000FF"/>
          <w:lang w:val="en-IN"/>
        </w:rPr>
        <w:t>l</w:t>
      </w:r>
      <w:r w:rsidR="00174803">
        <w:rPr>
          <w:i/>
          <w:iCs/>
          <w:color w:val="0000FF"/>
          <w:lang w:val="en-IN"/>
        </w:rPr>
        <w:t xml:space="preserve">, </w:t>
      </w:r>
      <w:r w:rsidR="00174803">
        <w:rPr>
          <w:i/>
          <w:iCs/>
          <w:color w:val="0000FF"/>
          <w:lang w:val="en-IN"/>
        </w:rPr>
        <w:t>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E94F36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E74FC56" w14:textId="350404E2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Phenotypes approaching 0% lethality, such as vector </w:t>
      </w:r>
      <w:r w:rsidRPr="00E94F36">
        <w:rPr>
          <w:b/>
          <w:bCs/>
        </w:rPr>
        <w:t>[1]</w:t>
      </w:r>
      <w:r w:rsidRPr="009C318C">
        <w:t>, or approaching 100% lethality, such as T04G9.4 and K08E3.5</w:t>
      </w:r>
      <w:r w:rsidR="00174803">
        <w:t xml:space="preserve"> </w:t>
      </w:r>
      <w:r w:rsidR="00174803" w:rsidRPr="001A7493">
        <w:rPr>
          <w:i/>
          <w:iCs/>
          <w:color w:val="EE0000"/>
        </w:rPr>
        <w:t>(</w:t>
      </w:r>
      <w:r w:rsidR="00174803" w:rsidRPr="001A7493">
        <w:rPr>
          <w:i/>
          <w:iCs/>
          <w:color w:val="EE0000"/>
          <w:lang w:val="en-US"/>
        </w:rPr>
        <w:t>K</w:t>
      </w:r>
      <w:r w:rsidR="00174803" w:rsidRPr="001A7493">
        <w:rPr>
          <w:i/>
          <w:iCs/>
          <w:color w:val="EE0000"/>
          <w:lang w:val="en-US"/>
        </w:rPr>
        <w:t>-zero-eight-</w:t>
      </w:r>
      <w:r w:rsidR="00174803" w:rsidRPr="001A7493">
        <w:rPr>
          <w:i/>
          <w:iCs/>
          <w:color w:val="EE0000"/>
          <w:lang w:val="en-US"/>
        </w:rPr>
        <w:t>E</w:t>
      </w:r>
      <w:r w:rsidR="00174803" w:rsidRPr="001A7493">
        <w:rPr>
          <w:i/>
          <w:iCs/>
          <w:color w:val="EE0000"/>
          <w:lang w:val="en-US"/>
        </w:rPr>
        <w:t>-three-point-five</w:t>
      </w:r>
      <w:r w:rsidR="00174803" w:rsidRPr="001A7493">
        <w:rPr>
          <w:i/>
          <w:iCs/>
          <w:color w:val="EE0000"/>
          <w:lang w:val="en-US"/>
        </w:rPr>
        <w:t>)</w:t>
      </w:r>
      <w:r w:rsidRPr="009C318C">
        <w:t>, were less variable</w:t>
      </w:r>
      <w:r w:rsidR="00E94F36" w:rsidRPr="00E94F36">
        <w:rPr>
          <w:b/>
          <w:bCs/>
        </w:rPr>
        <w:t xml:space="preserve"> [2]</w:t>
      </w:r>
      <w:r w:rsidR="00E94F36">
        <w:t>.</w:t>
      </w:r>
    </w:p>
    <w:p w14:paraId="21B0DF2E" w14:textId="21BD431D" w:rsidR="00E94F36" w:rsidRPr="00E94F36" w:rsidRDefault="00887F0F" w:rsidP="000D57DD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</w:t>
      </w:r>
      <w:r w:rsidRPr="00E94F36">
        <w:rPr>
          <w:i/>
          <w:iCs/>
          <w:color w:val="0000FF"/>
          <w:lang w:val="en-IN"/>
        </w:rPr>
        <w:t xml:space="preserve">the vector bars </w:t>
      </w:r>
      <w:r w:rsidR="00E94F36">
        <w:rPr>
          <w:i/>
          <w:iCs/>
          <w:color w:val="0000FF"/>
          <w:lang w:val="en-IN"/>
        </w:rPr>
        <w:t xml:space="preserve">in </w:t>
      </w:r>
      <w:r w:rsidR="00174803">
        <w:rPr>
          <w:i/>
          <w:iCs/>
          <w:color w:val="0000FF"/>
          <w:lang w:val="en-IN"/>
        </w:rPr>
        <w:t xml:space="preserve">both </w:t>
      </w:r>
      <w:r w:rsidR="00E94F36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</w:t>
      </w:r>
      <w:r w:rsidR="00E94F36">
        <w:rPr>
          <w:i/>
          <w:iCs/>
          <w:color w:val="0000FF"/>
          <w:lang w:val="en-IN"/>
        </w:rPr>
        <w:t xml:space="preserve">and </w:t>
      </w:r>
      <w:r w:rsidR="00E94F36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 xml:space="preserve">, </w:t>
      </w:r>
      <w:r w:rsidR="00174803">
        <w:rPr>
          <w:i/>
          <w:iCs/>
          <w:color w:val="0000FF"/>
          <w:lang w:val="en-IN"/>
        </w:rPr>
        <w:t>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F5F4E8A" w14:textId="336CBFC9" w:rsidR="00174803" w:rsidRPr="00E94F36" w:rsidRDefault="00887F0F" w:rsidP="00174803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E94F36">
        <w:rPr>
          <w:i/>
          <w:iCs/>
          <w:color w:val="0000FF"/>
          <w:lang w:val="en-IN"/>
        </w:rPr>
        <w:t xml:space="preserve">Emphasize </w:t>
      </w:r>
      <w:r w:rsidRPr="00174803">
        <w:rPr>
          <w:i/>
          <w:iCs/>
          <w:color w:val="0000FF"/>
          <w:lang w:val="en-IN"/>
        </w:rPr>
        <w:t>the K08E3.5</w:t>
      </w:r>
      <w:r w:rsidR="00174803" w:rsidRPr="00174803">
        <w:rPr>
          <w:i/>
          <w:iCs/>
          <w:color w:val="0000FF"/>
          <w:lang w:val="en-IN"/>
        </w:rPr>
        <w:t xml:space="preserve"> and </w:t>
      </w:r>
      <w:r w:rsidR="00174803" w:rsidRPr="00174803">
        <w:rPr>
          <w:i/>
          <w:iCs/>
          <w:color w:val="0000FF"/>
          <w:lang w:val="en-IN"/>
        </w:rPr>
        <w:t xml:space="preserve">T04G9.4 </w:t>
      </w:r>
      <w:r w:rsidRPr="00174803">
        <w:rPr>
          <w:i/>
          <w:iCs/>
          <w:color w:val="0000FF"/>
          <w:lang w:val="en-IN"/>
        </w:rPr>
        <w:t xml:space="preserve"> bar in </w:t>
      </w:r>
      <w:r w:rsidR="00174803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 xml:space="preserve">panel </w:t>
      </w:r>
      <w:r w:rsidRPr="00174803">
        <w:rPr>
          <w:i/>
          <w:iCs/>
          <w:color w:val="0000FF"/>
          <w:lang w:val="en-IN"/>
        </w:rPr>
        <w:t>and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T04G9.4 bar in </w:t>
      </w:r>
      <w:r w:rsidR="00174803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 xml:space="preserve">, </w:t>
      </w:r>
      <w:r w:rsidR="00174803">
        <w:rPr>
          <w:i/>
          <w:iCs/>
          <w:color w:val="0000FF"/>
          <w:lang w:val="en-IN"/>
        </w:rPr>
        <w:t>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74FAE34" w14:textId="477E1235" w:rsidR="00887F0F" w:rsidRDefault="00887F0F" w:rsidP="00887F0F">
      <w:pPr>
        <w:pStyle w:val="Narration"/>
        <w:numPr>
          <w:ilvl w:val="1"/>
          <w:numId w:val="3"/>
        </w:numPr>
      </w:pPr>
      <w:r w:rsidRPr="009C318C">
        <w:t>RNA</w:t>
      </w:r>
      <w:r w:rsidR="00174803">
        <w:t xml:space="preserve">i </w:t>
      </w:r>
      <w:r w:rsidRPr="009C318C">
        <w:t>knockdowns with intermediate penetrance, such as B0272.3</w:t>
      </w:r>
      <w:r w:rsidR="001A7493">
        <w:t xml:space="preserve"> </w:t>
      </w:r>
      <w:r w:rsidR="001A7493" w:rsidRPr="001A7493">
        <w:rPr>
          <w:i/>
          <w:iCs/>
          <w:color w:val="EE0000"/>
        </w:rPr>
        <w:t>(B</w:t>
      </w:r>
      <w:r w:rsidR="001A7493" w:rsidRPr="001A7493">
        <w:rPr>
          <w:i/>
          <w:iCs/>
          <w:color w:val="EE0000"/>
        </w:rPr>
        <w:t>-zero-two-seven</w:t>
      </w:r>
      <w:r w:rsidR="001A7493" w:rsidRPr="001A7493">
        <w:rPr>
          <w:i/>
          <w:iCs/>
          <w:color w:val="EE0000"/>
        </w:rPr>
        <w:t>ty</w:t>
      </w:r>
      <w:r w:rsidR="001A7493" w:rsidRPr="001A7493">
        <w:rPr>
          <w:i/>
          <w:iCs/>
          <w:color w:val="EE0000"/>
        </w:rPr>
        <w:t>-two-point-three</w:t>
      </w:r>
      <w:r w:rsidR="001A7493" w:rsidRPr="001A7493">
        <w:rPr>
          <w:i/>
          <w:iCs/>
          <w:color w:val="EE0000"/>
        </w:rPr>
        <w:t>)</w:t>
      </w:r>
      <w:r w:rsidRPr="001A7493">
        <w:rPr>
          <w:color w:val="EE0000"/>
        </w:rPr>
        <w:t xml:space="preserve"> </w:t>
      </w:r>
      <w:r w:rsidRPr="00174803">
        <w:rPr>
          <w:b/>
          <w:bCs/>
        </w:rPr>
        <w:t>[1]</w:t>
      </w:r>
      <w:r w:rsidRPr="009C318C">
        <w:t xml:space="preserve"> and fat-6</w:t>
      </w:r>
      <w:r w:rsidR="001A7493">
        <w:t xml:space="preserve"> </w:t>
      </w:r>
      <w:r w:rsidR="001A7493" w:rsidRPr="001A7493">
        <w:rPr>
          <w:i/>
          <w:iCs/>
          <w:color w:val="EE0000"/>
        </w:rPr>
        <w:t>(fat-six)</w:t>
      </w:r>
      <w:r w:rsidRPr="009C318C">
        <w:t>, displayed higher variance</w:t>
      </w:r>
      <w:r w:rsidR="00174803">
        <w:t xml:space="preserve"> </w:t>
      </w:r>
      <w:r w:rsidR="00174803" w:rsidRPr="00174803">
        <w:rPr>
          <w:b/>
          <w:bCs/>
        </w:rPr>
        <w:t>[2]</w:t>
      </w:r>
      <w:r w:rsidR="00174803">
        <w:rPr>
          <w:b/>
          <w:bCs/>
        </w:rPr>
        <w:t>.</w:t>
      </w:r>
    </w:p>
    <w:p w14:paraId="4549EAA8" w14:textId="5333D599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174803">
        <w:rPr>
          <w:i/>
          <w:iCs/>
          <w:color w:val="0000FF"/>
          <w:lang w:val="en-IN"/>
        </w:rPr>
        <w:t>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B0272.3 </w:t>
      </w:r>
      <w:r w:rsidR="00174803">
        <w:rPr>
          <w:i/>
          <w:iCs/>
          <w:color w:val="0000FF"/>
          <w:lang w:val="en-IN"/>
        </w:rPr>
        <w:t xml:space="preserve">bar </w:t>
      </w:r>
      <w:r w:rsidR="00174803">
        <w:rPr>
          <w:i/>
          <w:iCs/>
          <w:color w:val="0000FF"/>
          <w:lang w:val="en-IN"/>
        </w:rPr>
        <w:t>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4C73A80F" w14:textId="1599A134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="00174803" w:rsidRPr="00174803">
        <w:rPr>
          <w:i/>
          <w:iCs/>
          <w:color w:val="0000FF"/>
          <w:lang w:val="en-IN"/>
        </w:rPr>
        <w:t>Video editor: 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fat-6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bar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0C1B3DE2" w14:textId="5DBA25CD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The results confirmed previously reported embryonic lethal phenotypes and revealed a broad range in the severity of embryonic lethality </w:t>
      </w:r>
      <w:r w:rsidRPr="00174803">
        <w:rPr>
          <w:b/>
          <w:bCs/>
        </w:rPr>
        <w:t>[1]</w:t>
      </w:r>
      <w:r w:rsidRPr="009C318C">
        <w:t>.</w:t>
      </w:r>
    </w:p>
    <w:p w14:paraId="04811722" w14:textId="213863B1" w:rsidR="00887F0F" w:rsidRPr="00174803" w:rsidRDefault="00887F0F" w:rsidP="00873BB9">
      <w:pPr>
        <w:pStyle w:val="ShotDescription"/>
        <w:numPr>
          <w:ilvl w:val="2"/>
          <w:numId w:val="3"/>
        </w:numPr>
        <w:rPr>
          <w:lang w:val="en-GB"/>
        </w:rPr>
      </w:pPr>
      <w:r w:rsidRPr="00174803">
        <w:rPr>
          <w:lang w:val="en-IN"/>
        </w:rPr>
        <w:t xml:space="preserve">LAB MEDIA: Figure 2A,B.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27T21:49:00Z" w:initials="LP">
    <w:p w14:paraId="2C327496" w14:textId="775A07DD" w:rsidR="005A2654" w:rsidRDefault="005A2654">
      <w:pPr>
        <w:pStyle w:val="CommentText"/>
      </w:pPr>
      <w:r>
        <w:rPr>
          <w:rStyle w:val="CommentReference"/>
        </w:rPr>
        <w:annotationRef/>
      </w:r>
      <w:r>
        <w:t xml:space="preserve">Authors: Which method are you planning to demonstrate during </w:t>
      </w:r>
      <w:r w:rsidRPr="005A2654">
        <w:t xml:space="preserve">the </w:t>
      </w:r>
      <w:r>
        <w:t xml:space="preserve">shoot, </w:t>
      </w:r>
      <w:r w:rsidRPr="005A2654">
        <w:rPr>
          <w:lang w:val="en-US"/>
        </w:rPr>
        <w:t>or would it be appropriate to show both</w:t>
      </w:r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32749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7D2980" w16cex:dateUtc="2026-05-27T16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327496" w16cid:durableId="767D29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D01BB" w14:textId="77777777" w:rsidR="00246F20" w:rsidRDefault="00246F20">
      <w:r>
        <w:separator/>
      </w:r>
    </w:p>
    <w:p w14:paraId="6EF8532C" w14:textId="77777777" w:rsidR="00246F20" w:rsidRDefault="00246F20"/>
  </w:endnote>
  <w:endnote w:type="continuationSeparator" w:id="0">
    <w:p w14:paraId="3D97DF76" w14:textId="77777777" w:rsidR="00246F20" w:rsidRDefault="00246F20">
      <w:r>
        <w:continuationSeparator/>
      </w:r>
    </w:p>
    <w:p w14:paraId="06647BC0" w14:textId="77777777" w:rsidR="00246F20" w:rsidRDefault="00246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A7E0E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04A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9BF5" w14:textId="77777777" w:rsidR="00246F20" w:rsidRDefault="00246F20">
      <w:r>
        <w:separator/>
      </w:r>
    </w:p>
    <w:p w14:paraId="59A3F86B" w14:textId="77777777" w:rsidR="00246F20" w:rsidRDefault="00246F20"/>
  </w:footnote>
  <w:footnote w:type="continuationSeparator" w:id="0">
    <w:p w14:paraId="3821719B" w14:textId="77777777" w:rsidR="00246F20" w:rsidRDefault="00246F20">
      <w:r>
        <w:continuationSeparator/>
      </w:r>
    </w:p>
    <w:p w14:paraId="76101D53" w14:textId="77777777" w:rsidR="00246F20" w:rsidRDefault="00246F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7E21D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B7D"/>
    <w:rsid w:val="00083792"/>
    <w:rsid w:val="00085F90"/>
    <w:rsid w:val="0008613B"/>
    <w:rsid w:val="00090BAC"/>
    <w:rsid w:val="0009624C"/>
    <w:rsid w:val="000A2498"/>
    <w:rsid w:val="000A4862"/>
    <w:rsid w:val="000B0B1A"/>
    <w:rsid w:val="000B2085"/>
    <w:rsid w:val="000B387A"/>
    <w:rsid w:val="000B4E9A"/>
    <w:rsid w:val="000B6CD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482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803"/>
    <w:rsid w:val="00176D26"/>
    <w:rsid w:val="00176D6F"/>
    <w:rsid w:val="00177B33"/>
    <w:rsid w:val="001819E3"/>
    <w:rsid w:val="00184EF9"/>
    <w:rsid w:val="00191A77"/>
    <w:rsid w:val="00194DBB"/>
    <w:rsid w:val="0019607C"/>
    <w:rsid w:val="001A7493"/>
    <w:rsid w:val="001B2B18"/>
    <w:rsid w:val="001B3024"/>
    <w:rsid w:val="001B340C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337"/>
    <w:rsid w:val="001E52A3"/>
    <w:rsid w:val="001F0890"/>
    <w:rsid w:val="001F615E"/>
    <w:rsid w:val="00214268"/>
    <w:rsid w:val="002152AB"/>
    <w:rsid w:val="00226089"/>
    <w:rsid w:val="002422D6"/>
    <w:rsid w:val="00244CDB"/>
    <w:rsid w:val="00246F20"/>
    <w:rsid w:val="00247BFF"/>
    <w:rsid w:val="0025310D"/>
    <w:rsid w:val="002544F1"/>
    <w:rsid w:val="002553AE"/>
    <w:rsid w:val="002617AD"/>
    <w:rsid w:val="00264483"/>
    <w:rsid w:val="00264B3C"/>
    <w:rsid w:val="00265C44"/>
    <w:rsid w:val="00265D4E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742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4E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D43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42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654"/>
    <w:rsid w:val="005A33C6"/>
    <w:rsid w:val="005A3F8F"/>
    <w:rsid w:val="005B0866"/>
    <w:rsid w:val="005B4717"/>
    <w:rsid w:val="005B6859"/>
    <w:rsid w:val="005C2915"/>
    <w:rsid w:val="005C6D1E"/>
    <w:rsid w:val="005D036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916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6101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2A1"/>
    <w:rsid w:val="00724E3B"/>
    <w:rsid w:val="007301F4"/>
    <w:rsid w:val="00730D4A"/>
    <w:rsid w:val="00731E5D"/>
    <w:rsid w:val="007335E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A4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F0F"/>
    <w:rsid w:val="008A0177"/>
    <w:rsid w:val="008A413E"/>
    <w:rsid w:val="008A7A3E"/>
    <w:rsid w:val="008B7D7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3DAF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29C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7E9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08B"/>
    <w:rsid w:val="00C428F1"/>
    <w:rsid w:val="00C50118"/>
    <w:rsid w:val="00C600D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35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AC2"/>
    <w:rsid w:val="00E24673"/>
    <w:rsid w:val="00E24898"/>
    <w:rsid w:val="00E27EF5"/>
    <w:rsid w:val="00E355EE"/>
    <w:rsid w:val="00E35FB3"/>
    <w:rsid w:val="00E37E9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F3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56B"/>
    <w:rsid w:val="00F35094"/>
    <w:rsid w:val="00F35B29"/>
    <w:rsid w:val="00F3618A"/>
    <w:rsid w:val="00F3793B"/>
    <w:rsid w:val="00F4412A"/>
    <w:rsid w:val="00F563AC"/>
    <w:rsid w:val="00F56A75"/>
    <w:rsid w:val="00F60B45"/>
    <w:rsid w:val="00F60C18"/>
    <w:rsid w:val="00F64FB6"/>
    <w:rsid w:val="00F67C4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53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04A4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F67C4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67C4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67C4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67C4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67C4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67C4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onomarova@salud.unm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1825543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82554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onomarova@salud.unm.ed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gtam@unm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OURIE@salud.unm.edu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DF9044C15FC4A2487B06CEE746D2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C1C31-5BAB-41D7-94D5-E2C9F7E43FD3}"/>
      </w:docPartPr>
      <w:docPartBody>
        <w:p w:rsidR="00000000" w:rsidRDefault="000B77AE" w:rsidP="000B77AE">
          <w:pPr>
            <w:pStyle w:val="2DF9044C15FC4A2487B06CEE746D2C3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791FA074E944E159A47EA1151D7A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714B7-4D9E-427F-A32B-57BE7CDD754D}"/>
      </w:docPartPr>
      <w:docPartBody>
        <w:p w:rsidR="00000000" w:rsidRDefault="000B77AE" w:rsidP="000B77AE">
          <w:pPr>
            <w:pStyle w:val="7791FA074E944E159A47EA1151D7AF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77AE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242A1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4BF9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F9044C15FC4A2487B06CEE746D2C35">
    <w:name w:val="2DF9044C15FC4A2487B06CEE746D2C35"/>
    <w:rsid w:val="000B77A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791FA074E944E159A47EA1151D7AF2D">
    <w:name w:val="7791FA074E944E159A47EA1151D7AF2D"/>
    <w:rsid w:val="000B77A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14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75</cp:revision>
  <dcterms:created xsi:type="dcterms:W3CDTF">2025-01-20T00:16:00Z</dcterms:created>
  <dcterms:modified xsi:type="dcterms:W3CDTF">2026-05-27T17:14:00Z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