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77590" w14:textId="62F157C3" w:rsidR="0045237D" w:rsidRDefault="00756577" w:rsidP="00756577">
      <w:pPr>
        <w:outlineLvl w:val="0"/>
        <w:rPr>
          <w:lang w:val="en-IN"/>
        </w:rPr>
      </w:pPr>
      <w:r>
        <w:rPr>
          <w:rFonts w:eastAsia="Times New Roman" w:cstheme="minorHAnsi"/>
          <w:b/>
        </w:rPr>
        <w:t>4.1.1:</w:t>
      </w:r>
      <w:r w:rsidR="001E6943">
        <w:rPr>
          <w:rFonts w:eastAsia="Times New Roman" w:cstheme="minorHAnsi"/>
          <w:b/>
        </w:rPr>
        <w:t xml:space="preserve"> </w:t>
      </w:r>
      <w:r w:rsidR="001E6943" w:rsidRPr="0045237D">
        <w:rPr>
          <w:i/>
          <w:iCs/>
          <w:lang w:val="en-IN"/>
        </w:rPr>
        <w:t>Show locus-specific primer design spanning the edit site with upstream and downstream sequence coverage.</w:t>
      </w:r>
    </w:p>
    <w:p w14:paraId="7F6ECB63" w14:textId="77777777" w:rsidR="0045237D" w:rsidRPr="0045237D" w:rsidRDefault="0045237D" w:rsidP="00756577">
      <w:pPr>
        <w:outlineLvl w:val="0"/>
        <w:rPr>
          <w:lang w:val="en-IN"/>
        </w:rPr>
      </w:pPr>
    </w:p>
    <w:p w14:paraId="67E6D19D" w14:textId="00E62256" w:rsidR="00756577" w:rsidRDefault="00A872F8" w:rsidP="00756577">
      <w:pPr>
        <w:pStyle w:val="ListParagraph"/>
        <w:numPr>
          <w:ilvl w:val="0"/>
          <w:numId w:val="1"/>
        </w:numPr>
        <w:outlineLvl w:val="0"/>
        <w:rPr>
          <w:rFonts w:eastAsia="Times New Roman" w:cstheme="minorHAnsi"/>
          <w:bCs/>
        </w:rPr>
      </w:pPr>
      <w:proofErr w:type="spellStart"/>
      <w:r>
        <w:rPr>
          <w:rFonts w:eastAsia="Times New Roman" w:cstheme="minorHAnsi"/>
          <w:bCs/>
        </w:rPr>
        <w:t>Snapgene</w:t>
      </w:r>
      <w:proofErr w:type="spellEnd"/>
      <w:r>
        <w:rPr>
          <w:rFonts w:eastAsia="Times New Roman" w:cstheme="minorHAnsi"/>
          <w:bCs/>
        </w:rPr>
        <w:t xml:space="preserve"> </w:t>
      </w:r>
      <w:r w:rsidR="00F103A5">
        <w:rPr>
          <w:rFonts w:eastAsia="Times New Roman" w:cstheme="minorHAnsi"/>
          <w:bCs/>
        </w:rPr>
        <w:t xml:space="preserve">window shows the genomic locus with the </w:t>
      </w:r>
      <w:proofErr w:type="spellStart"/>
      <w:r w:rsidR="00F103A5">
        <w:rPr>
          <w:rFonts w:eastAsia="Times New Roman" w:cstheme="minorHAnsi"/>
          <w:bCs/>
        </w:rPr>
        <w:t>pegRNA</w:t>
      </w:r>
      <w:proofErr w:type="spellEnd"/>
      <w:r w:rsidR="00F103A5">
        <w:rPr>
          <w:rFonts w:eastAsia="Times New Roman" w:cstheme="minorHAnsi"/>
          <w:bCs/>
        </w:rPr>
        <w:t xml:space="preserve"> spacer and primers annotated.</w:t>
      </w:r>
    </w:p>
    <w:p w14:paraId="73F4502E" w14:textId="29614841" w:rsidR="00D34FEA" w:rsidRPr="00382FAD" w:rsidRDefault="00F103A5" w:rsidP="00D34FEA">
      <w:pPr>
        <w:pStyle w:val="ListParagraph"/>
        <w:numPr>
          <w:ilvl w:val="0"/>
          <w:numId w:val="1"/>
        </w:num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Excel window shows </w:t>
      </w:r>
      <w:r w:rsidR="00D34FEA">
        <w:rPr>
          <w:rFonts w:eastAsia="Times New Roman" w:cstheme="minorHAnsi"/>
          <w:bCs/>
        </w:rPr>
        <w:t xml:space="preserve">the addition of adapter sequences to the primers. </w:t>
      </w:r>
    </w:p>
    <w:p w14:paraId="5FDDC1C8" w14:textId="2C890915" w:rsidR="00D34FEA" w:rsidRDefault="00CF52F1" w:rsidP="00D34FEA">
      <w:pPr>
        <w:outlineLvl w:val="0"/>
        <w:rPr>
          <w:i/>
          <w:iCs/>
          <w:lang w:val="en-IN"/>
        </w:rPr>
      </w:pPr>
      <w:r w:rsidRPr="00382FAD">
        <w:rPr>
          <w:rFonts w:eastAsia="Times New Roman" w:cstheme="minorHAnsi"/>
          <w:b/>
        </w:rPr>
        <w:t>4.3.2:</w:t>
      </w:r>
      <w:r w:rsidR="00D61A32" w:rsidRPr="00382FAD">
        <w:rPr>
          <w:rFonts w:eastAsia="Times New Roman" w:cstheme="minorHAnsi"/>
          <w:b/>
        </w:rPr>
        <w:t xml:space="preserve"> </w:t>
      </w:r>
      <w:r w:rsidR="00D61A32" w:rsidRPr="004C7D60">
        <w:rPr>
          <w:i/>
          <w:iCs/>
          <w:lang w:val="en-IN"/>
        </w:rPr>
        <w:t>Show the amplification setup with 9 cycles selected.</w:t>
      </w:r>
    </w:p>
    <w:p w14:paraId="1FD357D2" w14:textId="77777777" w:rsidR="004C7D60" w:rsidRDefault="004C7D60" w:rsidP="00D34FEA">
      <w:pPr>
        <w:outlineLvl w:val="0"/>
        <w:rPr>
          <w:rFonts w:eastAsia="Times New Roman" w:cstheme="minorHAnsi"/>
          <w:bCs/>
        </w:rPr>
      </w:pPr>
    </w:p>
    <w:p w14:paraId="11912C41" w14:textId="4540819E" w:rsidR="00CF52F1" w:rsidRDefault="00CF52F1" w:rsidP="00CF52F1">
      <w:pPr>
        <w:pStyle w:val="ListParagraph"/>
        <w:numPr>
          <w:ilvl w:val="0"/>
          <w:numId w:val="2"/>
        </w:num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Not included. Our thermocyclers do not have a computer connection. </w:t>
      </w:r>
      <w:r w:rsidR="0070385C">
        <w:rPr>
          <w:rFonts w:eastAsia="Times New Roman" w:cstheme="minorHAnsi"/>
          <w:bCs/>
        </w:rPr>
        <w:t>Amplification conditions are set up via a touchscreen on the instrument.</w:t>
      </w:r>
      <w:r w:rsidR="004C7D60">
        <w:rPr>
          <w:rFonts w:eastAsia="Times New Roman" w:cstheme="minorHAnsi"/>
          <w:bCs/>
        </w:rPr>
        <w:t xml:space="preserve"> </w:t>
      </w:r>
    </w:p>
    <w:p w14:paraId="163C68DB" w14:textId="7CEAA292" w:rsidR="0070385C" w:rsidRDefault="002B53AA" w:rsidP="0070385C">
      <w:pPr>
        <w:outlineLvl w:val="0"/>
        <w:rPr>
          <w:lang w:val="en-IN"/>
        </w:rPr>
      </w:pPr>
      <w:r w:rsidRPr="00382FAD">
        <w:rPr>
          <w:rFonts w:eastAsia="Times New Roman" w:cstheme="minorHAnsi"/>
          <w:b/>
        </w:rPr>
        <w:t>4.6.2</w:t>
      </w:r>
      <w:r w:rsidR="001874B1" w:rsidRPr="00382FAD">
        <w:rPr>
          <w:rFonts w:eastAsia="Times New Roman" w:cstheme="minorHAnsi"/>
          <w:b/>
        </w:rPr>
        <w:t>:</w:t>
      </w:r>
      <w:r w:rsidR="005C1591" w:rsidRPr="005C1591">
        <w:rPr>
          <w:lang w:val="en-IN"/>
        </w:rPr>
        <w:t xml:space="preserve"> </w:t>
      </w:r>
      <w:r w:rsidR="005C1591" w:rsidRPr="004C7D60">
        <w:rPr>
          <w:i/>
          <w:iCs/>
          <w:lang w:val="en-IN"/>
        </w:rPr>
        <w:t>Show the fragment size distribution generated by capillary electrophoresis.</w:t>
      </w:r>
    </w:p>
    <w:p w14:paraId="1048F394" w14:textId="77777777" w:rsidR="004C7D60" w:rsidRDefault="004C7D60" w:rsidP="0070385C">
      <w:pPr>
        <w:outlineLvl w:val="0"/>
        <w:rPr>
          <w:rFonts w:eastAsia="Times New Roman" w:cstheme="minorHAnsi"/>
          <w:bCs/>
        </w:rPr>
      </w:pPr>
    </w:p>
    <w:p w14:paraId="3CF0DB9B" w14:textId="167D0237" w:rsidR="001874B1" w:rsidRDefault="004C7D60" w:rsidP="001874B1">
      <w:pPr>
        <w:pStyle w:val="ListParagraph"/>
        <w:numPr>
          <w:ilvl w:val="0"/>
          <w:numId w:val="2"/>
        </w:num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T</w:t>
      </w:r>
      <w:r w:rsidR="003C2D15">
        <w:rPr>
          <w:rFonts w:eastAsia="Times New Roman" w:cstheme="minorHAnsi"/>
          <w:bCs/>
        </w:rPr>
        <w:t xml:space="preserve">wo </w:t>
      </w:r>
      <w:r w:rsidR="001874B1">
        <w:rPr>
          <w:rFonts w:eastAsia="Times New Roman" w:cstheme="minorHAnsi"/>
          <w:bCs/>
        </w:rPr>
        <w:t>image</w:t>
      </w:r>
      <w:r w:rsidR="00E32F14">
        <w:rPr>
          <w:rFonts w:eastAsia="Times New Roman" w:cstheme="minorHAnsi"/>
          <w:bCs/>
        </w:rPr>
        <w:t xml:space="preserve"> file</w:t>
      </w:r>
      <w:r w:rsidR="003C2D15">
        <w:rPr>
          <w:rFonts w:eastAsia="Times New Roman" w:cstheme="minorHAnsi"/>
          <w:bCs/>
        </w:rPr>
        <w:t>s</w:t>
      </w:r>
      <w:r w:rsidR="001874B1">
        <w:rPr>
          <w:rFonts w:eastAsia="Times New Roman" w:cstheme="minorHAnsi"/>
          <w:bCs/>
        </w:rPr>
        <w:t xml:space="preserve"> </w:t>
      </w:r>
      <w:r w:rsidR="007C699B">
        <w:rPr>
          <w:rFonts w:eastAsia="Times New Roman" w:cstheme="minorHAnsi"/>
          <w:bCs/>
        </w:rPr>
        <w:t>included</w:t>
      </w:r>
      <w:r w:rsidR="008F4AB6">
        <w:rPr>
          <w:rFonts w:eastAsia="Times New Roman" w:cstheme="minorHAnsi"/>
          <w:bCs/>
        </w:rPr>
        <w:t xml:space="preserve"> instead</w:t>
      </w:r>
      <w:r>
        <w:rPr>
          <w:rFonts w:eastAsia="Times New Roman" w:cstheme="minorHAnsi"/>
          <w:bCs/>
        </w:rPr>
        <w:t xml:space="preserve"> of a video</w:t>
      </w:r>
      <w:r w:rsidR="007C699B">
        <w:rPr>
          <w:rFonts w:eastAsia="Times New Roman" w:cstheme="minorHAnsi"/>
          <w:bCs/>
        </w:rPr>
        <w:t xml:space="preserve">. </w:t>
      </w:r>
    </w:p>
    <w:p w14:paraId="588B314D" w14:textId="19C3E7D2" w:rsidR="003C2D15" w:rsidRDefault="0025653D" w:rsidP="003C2D15">
      <w:pPr>
        <w:pStyle w:val="ListParagraph"/>
        <w:numPr>
          <w:ilvl w:val="1"/>
          <w:numId w:val="2"/>
        </w:num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4.6.2_GOOD-example.PNG is a</w:t>
      </w:r>
      <w:r w:rsidR="00296AF9">
        <w:rPr>
          <w:rFonts w:eastAsia="Times New Roman" w:cstheme="minorHAnsi"/>
          <w:bCs/>
        </w:rPr>
        <w:t xml:space="preserve">n example capillary electrophoresis trace of a good single amplicon sample/pool that is ready for sequencing. </w:t>
      </w:r>
    </w:p>
    <w:p w14:paraId="3EA566DB" w14:textId="53DFE915" w:rsidR="00296AF9" w:rsidRDefault="00296AF9" w:rsidP="003C2D15">
      <w:pPr>
        <w:pStyle w:val="ListParagraph"/>
        <w:numPr>
          <w:ilvl w:val="1"/>
          <w:numId w:val="2"/>
        </w:num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4.6.2_BAD-example.PNG is an example capillary electrophoresis trace of a single amplicon sample/pool that </w:t>
      </w:r>
      <w:r w:rsidR="009A23F2">
        <w:rPr>
          <w:rFonts w:eastAsia="Times New Roman" w:cstheme="minorHAnsi"/>
          <w:bCs/>
        </w:rPr>
        <w:t>has remaining small fragments (potential adapter-dimer or incomplete amplification products) that need to be removed before sequencing.</w:t>
      </w:r>
    </w:p>
    <w:p w14:paraId="461B2815" w14:textId="15B46232" w:rsidR="007301C6" w:rsidRDefault="00AF6B1A" w:rsidP="007301C6">
      <w:pPr>
        <w:outlineLvl w:val="0"/>
        <w:rPr>
          <w:lang w:val="en-IN"/>
        </w:rPr>
      </w:pPr>
      <w:r w:rsidRPr="00382FAD">
        <w:rPr>
          <w:rFonts w:eastAsia="Times New Roman" w:cstheme="minorHAnsi"/>
          <w:b/>
        </w:rPr>
        <w:t>4.7.2:</w:t>
      </w:r>
      <w:r w:rsidR="00B95763">
        <w:rPr>
          <w:rFonts w:eastAsia="Times New Roman" w:cstheme="minorHAnsi"/>
          <w:bCs/>
        </w:rPr>
        <w:t xml:space="preserve"> </w:t>
      </w:r>
      <w:r w:rsidR="00B95763" w:rsidRPr="004C7D60">
        <w:rPr>
          <w:i/>
          <w:iCs/>
          <w:lang w:val="en-IN"/>
        </w:rPr>
        <w:t>Show sequencing read counts reaching the required range per sample.</w:t>
      </w:r>
    </w:p>
    <w:p w14:paraId="7F496B1D" w14:textId="77777777" w:rsidR="004C7D60" w:rsidRDefault="004C7D60" w:rsidP="007301C6">
      <w:pPr>
        <w:outlineLvl w:val="0"/>
        <w:rPr>
          <w:rFonts w:eastAsia="Times New Roman" w:cstheme="minorHAnsi"/>
          <w:bCs/>
        </w:rPr>
      </w:pPr>
    </w:p>
    <w:p w14:paraId="4D0DB44B" w14:textId="08ACF1A2" w:rsidR="00AF6B1A" w:rsidRDefault="00FF6A11" w:rsidP="00AF6B1A">
      <w:pPr>
        <w:pStyle w:val="ListParagraph"/>
        <w:numPr>
          <w:ilvl w:val="0"/>
          <w:numId w:val="2"/>
        </w:numPr>
        <w:outlineLvl w:val="0"/>
        <w:rPr>
          <w:rFonts w:eastAsia="Times New Roman" w:cstheme="minorHAnsi"/>
          <w:bCs/>
        </w:rPr>
      </w:pPr>
      <w:proofErr w:type="spellStart"/>
      <w:r>
        <w:rPr>
          <w:rFonts w:eastAsia="Times New Roman" w:cstheme="minorHAnsi"/>
          <w:bCs/>
        </w:rPr>
        <w:t>Basespace</w:t>
      </w:r>
      <w:proofErr w:type="spellEnd"/>
      <w:r>
        <w:rPr>
          <w:rFonts w:eastAsia="Times New Roman" w:cstheme="minorHAnsi"/>
          <w:bCs/>
        </w:rPr>
        <w:t xml:space="preserve"> window shows </w:t>
      </w:r>
      <w:r w:rsidR="008501E4">
        <w:rPr>
          <w:rFonts w:eastAsia="Times New Roman" w:cstheme="minorHAnsi"/>
          <w:bCs/>
        </w:rPr>
        <w:t>navigating post-run metrics to view read counts.</w:t>
      </w:r>
    </w:p>
    <w:p w14:paraId="6D015915" w14:textId="77777777" w:rsidR="00E32F14" w:rsidRDefault="00E32F14" w:rsidP="00E32F14">
      <w:pPr>
        <w:outlineLvl w:val="0"/>
        <w:rPr>
          <w:rFonts w:eastAsia="Times New Roman" w:cstheme="minorHAnsi"/>
          <w:bCs/>
        </w:rPr>
      </w:pPr>
    </w:p>
    <w:p w14:paraId="48B79DEF" w14:textId="44099A1A" w:rsidR="00E32F14" w:rsidRDefault="003C26F9" w:rsidP="00E32F14">
      <w:pPr>
        <w:outlineLvl w:val="0"/>
        <w:rPr>
          <w:lang w:val="en-IN"/>
        </w:rPr>
      </w:pPr>
      <w:r w:rsidRPr="00382FAD">
        <w:rPr>
          <w:rFonts w:eastAsia="Times New Roman" w:cstheme="minorHAnsi"/>
          <w:b/>
        </w:rPr>
        <w:t>4.8.1:</w:t>
      </w:r>
      <w:r w:rsidR="005C666F">
        <w:rPr>
          <w:rFonts w:eastAsia="Times New Roman" w:cstheme="minorHAnsi"/>
          <w:bCs/>
        </w:rPr>
        <w:t xml:space="preserve"> </w:t>
      </w:r>
      <w:r w:rsidR="005C666F" w:rsidRPr="004C7D60">
        <w:rPr>
          <w:i/>
          <w:iCs/>
          <w:lang w:val="en-IN"/>
        </w:rPr>
        <w:t xml:space="preserve">Show a sample sheet for the </w:t>
      </w:r>
      <w:proofErr w:type="spellStart"/>
      <w:r w:rsidR="005C666F" w:rsidRPr="004C7D60">
        <w:rPr>
          <w:i/>
          <w:iCs/>
          <w:lang w:val="en-IN"/>
        </w:rPr>
        <w:t>MiSeq</w:t>
      </w:r>
      <w:proofErr w:type="spellEnd"/>
      <w:r w:rsidR="005C666F" w:rsidRPr="004C7D60">
        <w:rPr>
          <w:i/>
          <w:iCs/>
          <w:lang w:val="en-IN"/>
        </w:rPr>
        <w:t xml:space="preserve"> with names organized by genomic locus and experimental condition.</w:t>
      </w:r>
    </w:p>
    <w:p w14:paraId="7C8C0671" w14:textId="77777777" w:rsidR="004C7D60" w:rsidRDefault="004C7D60" w:rsidP="00E32F14">
      <w:pPr>
        <w:outlineLvl w:val="0"/>
        <w:rPr>
          <w:rFonts w:eastAsia="Times New Roman" w:cstheme="minorHAnsi"/>
          <w:bCs/>
        </w:rPr>
      </w:pPr>
    </w:p>
    <w:p w14:paraId="71555571" w14:textId="2F997AD3" w:rsidR="004C7D60" w:rsidRDefault="009628AF" w:rsidP="003C26F9">
      <w:pPr>
        <w:pStyle w:val="ListParagraph"/>
        <w:numPr>
          <w:ilvl w:val="0"/>
          <w:numId w:val="2"/>
        </w:numPr>
        <w:outlineLvl w:val="0"/>
        <w:rPr>
          <w:rFonts w:eastAsia="Times New Roman" w:cstheme="minorHAnsi"/>
          <w:bCs/>
        </w:rPr>
      </w:pPr>
      <w:proofErr w:type="spellStart"/>
      <w:r>
        <w:rPr>
          <w:rFonts w:eastAsia="Times New Roman" w:cstheme="minorHAnsi"/>
          <w:bCs/>
        </w:rPr>
        <w:t>Basespace</w:t>
      </w:r>
      <w:proofErr w:type="spellEnd"/>
      <w:r>
        <w:rPr>
          <w:rFonts w:eastAsia="Times New Roman" w:cstheme="minorHAnsi"/>
          <w:bCs/>
        </w:rPr>
        <w:t xml:space="preserve"> window shows run setup and how to upload sample </w:t>
      </w:r>
      <w:proofErr w:type="gramStart"/>
      <w:r>
        <w:rPr>
          <w:rFonts w:eastAsia="Times New Roman" w:cstheme="minorHAnsi"/>
          <w:bCs/>
        </w:rPr>
        <w:t>sheet</w:t>
      </w:r>
      <w:proofErr w:type="gramEnd"/>
      <w:r>
        <w:rPr>
          <w:rFonts w:eastAsia="Times New Roman" w:cstheme="minorHAnsi"/>
          <w:bCs/>
        </w:rPr>
        <w:t xml:space="preserve">. </w:t>
      </w:r>
    </w:p>
    <w:p w14:paraId="22CB08F5" w14:textId="0A36BF4B" w:rsidR="003C26F9" w:rsidRDefault="00963B20" w:rsidP="003C26F9">
      <w:pPr>
        <w:pStyle w:val="ListParagraph"/>
        <w:numPr>
          <w:ilvl w:val="0"/>
          <w:numId w:val="2"/>
        </w:num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Excel window shows actual sample </w:t>
      </w:r>
      <w:proofErr w:type="gramStart"/>
      <w:r>
        <w:rPr>
          <w:rFonts w:eastAsia="Times New Roman" w:cstheme="minorHAnsi"/>
          <w:bCs/>
        </w:rPr>
        <w:t>sheet</w:t>
      </w:r>
      <w:proofErr w:type="gramEnd"/>
      <w:r>
        <w:rPr>
          <w:rFonts w:eastAsia="Times New Roman" w:cstheme="minorHAnsi"/>
          <w:bCs/>
        </w:rPr>
        <w:t xml:space="preserve">. </w:t>
      </w:r>
    </w:p>
    <w:p w14:paraId="718AD4B2" w14:textId="77777777" w:rsidR="003C26F9" w:rsidRDefault="003C26F9" w:rsidP="003C26F9">
      <w:pPr>
        <w:outlineLvl w:val="0"/>
        <w:rPr>
          <w:rFonts w:eastAsia="Times New Roman" w:cstheme="minorHAnsi"/>
          <w:bCs/>
        </w:rPr>
      </w:pPr>
    </w:p>
    <w:p w14:paraId="2F68D5C1" w14:textId="4D22A37C" w:rsidR="003C26F9" w:rsidRPr="004C7D60" w:rsidRDefault="003C26F9" w:rsidP="003C26F9">
      <w:pPr>
        <w:outlineLvl w:val="0"/>
        <w:rPr>
          <w:i/>
          <w:iCs/>
          <w:lang w:val="en-IN"/>
        </w:rPr>
      </w:pPr>
      <w:r w:rsidRPr="00382FAD">
        <w:rPr>
          <w:rFonts w:eastAsia="Times New Roman" w:cstheme="minorHAnsi"/>
          <w:b/>
        </w:rPr>
        <w:t>4.8.2:</w:t>
      </w:r>
      <w:r w:rsidR="00BE73EE">
        <w:rPr>
          <w:rFonts w:eastAsia="Times New Roman" w:cstheme="minorHAnsi"/>
          <w:bCs/>
        </w:rPr>
        <w:t xml:space="preserve"> </w:t>
      </w:r>
      <w:r w:rsidR="00BE73EE" w:rsidRPr="004C7D60">
        <w:rPr>
          <w:i/>
          <w:iCs/>
          <w:lang w:val="en-IN"/>
        </w:rPr>
        <w:t>Show FASTQ files organized with the same names shown in the sample sheet.</w:t>
      </w:r>
    </w:p>
    <w:p w14:paraId="4CFD61B0" w14:textId="77777777" w:rsidR="004C7D60" w:rsidRDefault="004C7D60" w:rsidP="003C26F9">
      <w:pPr>
        <w:outlineLvl w:val="0"/>
        <w:rPr>
          <w:rFonts w:eastAsia="Times New Roman" w:cstheme="minorHAnsi"/>
          <w:bCs/>
        </w:rPr>
      </w:pPr>
    </w:p>
    <w:p w14:paraId="46571037" w14:textId="77777777" w:rsidR="004C7D60" w:rsidRDefault="004F6229" w:rsidP="003C26F9">
      <w:pPr>
        <w:pStyle w:val="ListParagraph"/>
        <w:numPr>
          <w:ilvl w:val="0"/>
          <w:numId w:val="2"/>
        </w:numPr>
        <w:outlineLvl w:val="0"/>
        <w:rPr>
          <w:rFonts w:eastAsia="Times New Roman" w:cstheme="minorHAnsi"/>
          <w:bCs/>
        </w:rPr>
      </w:pPr>
      <w:proofErr w:type="spellStart"/>
      <w:r>
        <w:rPr>
          <w:rFonts w:eastAsia="Times New Roman" w:cstheme="minorHAnsi"/>
          <w:bCs/>
        </w:rPr>
        <w:t>Basespace</w:t>
      </w:r>
      <w:proofErr w:type="spellEnd"/>
      <w:r>
        <w:rPr>
          <w:rFonts w:eastAsia="Times New Roman" w:cstheme="minorHAnsi"/>
          <w:bCs/>
        </w:rPr>
        <w:t xml:space="preserve"> window shows how to download files. </w:t>
      </w:r>
    </w:p>
    <w:p w14:paraId="7167F2CD" w14:textId="2E09BAFC" w:rsidR="003C26F9" w:rsidRDefault="004F6229" w:rsidP="003C26F9">
      <w:pPr>
        <w:pStyle w:val="ListParagraph"/>
        <w:numPr>
          <w:ilvl w:val="0"/>
          <w:numId w:val="2"/>
        </w:num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File explorer shows one way to organize the files for CRISPResso2.</w:t>
      </w:r>
    </w:p>
    <w:p w14:paraId="06019381" w14:textId="77777777" w:rsidR="003C26F9" w:rsidRDefault="003C26F9" w:rsidP="003C26F9">
      <w:pPr>
        <w:outlineLvl w:val="0"/>
        <w:rPr>
          <w:rFonts w:eastAsia="Times New Roman" w:cstheme="minorHAnsi"/>
          <w:bCs/>
        </w:rPr>
      </w:pPr>
    </w:p>
    <w:p w14:paraId="3AADD26E" w14:textId="0F2C4249" w:rsidR="003C26F9" w:rsidRDefault="00DB27B6" w:rsidP="003C26F9">
      <w:pPr>
        <w:outlineLvl w:val="0"/>
        <w:rPr>
          <w:lang w:val="en-IN"/>
        </w:rPr>
      </w:pPr>
      <w:r w:rsidRPr="00382FAD">
        <w:rPr>
          <w:rFonts w:eastAsia="Times New Roman" w:cstheme="minorHAnsi"/>
          <w:b/>
        </w:rPr>
        <w:t>4.9.1:</w:t>
      </w:r>
      <w:r w:rsidR="00A817BF">
        <w:rPr>
          <w:rFonts w:eastAsia="Times New Roman" w:cstheme="minorHAnsi"/>
          <w:bCs/>
        </w:rPr>
        <w:t xml:space="preserve"> </w:t>
      </w:r>
      <w:r w:rsidR="00A817BF" w:rsidRPr="004C7D60">
        <w:rPr>
          <w:i/>
          <w:iCs/>
          <w:lang w:val="en-IN"/>
        </w:rPr>
        <w:t>Show the CRISPResso2 installation instructions from the official repository.</w:t>
      </w:r>
    </w:p>
    <w:p w14:paraId="05B5C618" w14:textId="77777777" w:rsidR="004C7D60" w:rsidRDefault="004C7D60" w:rsidP="003C26F9">
      <w:pPr>
        <w:outlineLvl w:val="0"/>
        <w:rPr>
          <w:rFonts w:eastAsia="Times New Roman" w:cstheme="minorHAnsi"/>
          <w:bCs/>
        </w:rPr>
      </w:pPr>
    </w:p>
    <w:p w14:paraId="219E110A" w14:textId="75CB4291" w:rsidR="00DB27B6" w:rsidRDefault="001A7E71" w:rsidP="00DB27B6">
      <w:pPr>
        <w:pStyle w:val="ListParagraph"/>
        <w:numPr>
          <w:ilvl w:val="0"/>
          <w:numId w:val="2"/>
        </w:numPr>
        <w:outlineLvl w:val="0"/>
        <w:rPr>
          <w:rFonts w:eastAsia="Times New Roman" w:cstheme="minorHAnsi"/>
          <w:bCs/>
        </w:rPr>
      </w:pPr>
      <w:proofErr w:type="spellStart"/>
      <w:r>
        <w:rPr>
          <w:rFonts w:eastAsia="Times New Roman" w:cstheme="minorHAnsi"/>
          <w:bCs/>
        </w:rPr>
        <w:t>Github</w:t>
      </w:r>
      <w:proofErr w:type="spellEnd"/>
      <w:r>
        <w:rPr>
          <w:rFonts w:eastAsia="Times New Roman" w:cstheme="minorHAnsi"/>
          <w:bCs/>
        </w:rPr>
        <w:t xml:space="preserve"> windows </w:t>
      </w:r>
      <w:r w:rsidR="00750428">
        <w:rPr>
          <w:rFonts w:eastAsia="Times New Roman" w:cstheme="minorHAnsi"/>
          <w:bCs/>
        </w:rPr>
        <w:t xml:space="preserve">highlights the installation instructions. </w:t>
      </w:r>
    </w:p>
    <w:p w14:paraId="40A4AAD0" w14:textId="140AEF35" w:rsidR="00A277B4" w:rsidRDefault="00A277B4" w:rsidP="00A277B4">
      <w:pPr>
        <w:outlineLvl w:val="0"/>
        <w:rPr>
          <w:lang w:val="en-IN"/>
        </w:rPr>
      </w:pPr>
      <w:r w:rsidRPr="00382FAD">
        <w:rPr>
          <w:rFonts w:eastAsia="Times New Roman" w:cstheme="minorHAnsi"/>
          <w:b/>
        </w:rPr>
        <w:lastRenderedPageBreak/>
        <w:t>4.9.2:</w:t>
      </w:r>
      <w:r>
        <w:rPr>
          <w:rFonts w:eastAsia="Times New Roman" w:cstheme="minorHAnsi"/>
          <w:bCs/>
        </w:rPr>
        <w:t xml:space="preserve"> </w:t>
      </w:r>
      <w:r w:rsidR="008B6DE7" w:rsidRPr="004C7D60">
        <w:rPr>
          <w:i/>
          <w:iCs/>
          <w:lang w:val="en-IN"/>
        </w:rPr>
        <w:t>Show CRISPResso2 batch analysis running with input FASTQ files and analysis parameters specified.</w:t>
      </w:r>
    </w:p>
    <w:p w14:paraId="4214DA05" w14:textId="77777777" w:rsidR="004C7D60" w:rsidRDefault="004C7D60" w:rsidP="00A277B4">
      <w:pPr>
        <w:outlineLvl w:val="0"/>
        <w:rPr>
          <w:lang w:val="en-IN"/>
        </w:rPr>
      </w:pPr>
    </w:p>
    <w:p w14:paraId="618DD8A8" w14:textId="77777777" w:rsidR="004C7D60" w:rsidRDefault="00257AC0" w:rsidP="008B6DE7">
      <w:pPr>
        <w:pStyle w:val="ListParagraph"/>
        <w:numPr>
          <w:ilvl w:val="0"/>
          <w:numId w:val="2"/>
        </w:num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File explorer windows </w:t>
      </w:r>
      <w:proofErr w:type="gramStart"/>
      <w:r>
        <w:rPr>
          <w:rFonts w:eastAsia="Times New Roman" w:cstheme="minorHAnsi"/>
          <w:bCs/>
        </w:rPr>
        <w:t>shows</w:t>
      </w:r>
      <w:proofErr w:type="gramEnd"/>
      <w:r>
        <w:rPr>
          <w:rFonts w:eastAsia="Times New Roman" w:cstheme="minorHAnsi"/>
          <w:bCs/>
        </w:rPr>
        <w:t xml:space="preserve"> set up of directory for </w:t>
      </w:r>
      <w:proofErr w:type="spellStart"/>
      <w:r>
        <w:rPr>
          <w:rFonts w:eastAsia="Times New Roman" w:cstheme="minorHAnsi"/>
          <w:bCs/>
        </w:rPr>
        <w:t>crispresso</w:t>
      </w:r>
      <w:proofErr w:type="spellEnd"/>
      <w:r>
        <w:rPr>
          <w:rFonts w:eastAsia="Times New Roman" w:cstheme="minorHAnsi"/>
          <w:bCs/>
        </w:rPr>
        <w:t xml:space="preserve"> analysis. </w:t>
      </w:r>
    </w:p>
    <w:p w14:paraId="1A50ADCB" w14:textId="77777777" w:rsidR="004C7D60" w:rsidRDefault="00FA0B3C" w:rsidP="008B6DE7">
      <w:pPr>
        <w:pStyle w:val="ListParagraph"/>
        <w:numPr>
          <w:ilvl w:val="0"/>
          <w:numId w:val="2"/>
        </w:num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Command line window shows </w:t>
      </w:r>
      <w:r w:rsidR="009F5268">
        <w:rPr>
          <w:rFonts w:eastAsia="Times New Roman" w:cstheme="minorHAnsi"/>
          <w:bCs/>
        </w:rPr>
        <w:t xml:space="preserve">commands </w:t>
      </w:r>
      <w:proofErr w:type="gramStart"/>
      <w:r w:rsidR="009F5268">
        <w:rPr>
          <w:rFonts w:eastAsia="Times New Roman" w:cstheme="minorHAnsi"/>
          <w:bCs/>
        </w:rPr>
        <w:t>use</w:t>
      </w:r>
      <w:proofErr w:type="gramEnd"/>
      <w:r w:rsidR="009F5268">
        <w:rPr>
          <w:rFonts w:eastAsia="Times New Roman" w:cstheme="minorHAnsi"/>
          <w:bCs/>
        </w:rPr>
        <w:t xml:space="preserve"> to run the analysis. </w:t>
      </w:r>
    </w:p>
    <w:p w14:paraId="1D4BF379" w14:textId="19BD9D85" w:rsidR="008B6DE7" w:rsidRDefault="009F5268" w:rsidP="008B6DE7">
      <w:pPr>
        <w:pStyle w:val="ListParagraph"/>
        <w:numPr>
          <w:ilvl w:val="0"/>
          <w:numId w:val="2"/>
        </w:num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Excel window shows the </w:t>
      </w:r>
      <w:proofErr w:type="spellStart"/>
      <w:r>
        <w:rPr>
          <w:rFonts w:eastAsia="Times New Roman" w:cstheme="minorHAnsi"/>
          <w:bCs/>
        </w:rPr>
        <w:t>batchfile</w:t>
      </w:r>
      <w:proofErr w:type="spellEnd"/>
      <w:r>
        <w:rPr>
          <w:rFonts w:eastAsia="Times New Roman" w:cstheme="minorHAnsi"/>
          <w:bCs/>
        </w:rPr>
        <w:t xml:space="preserve">. </w:t>
      </w:r>
    </w:p>
    <w:p w14:paraId="0095140D" w14:textId="702C17AB" w:rsidR="001E6943" w:rsidRDefault="007723A9" w:rsidP="001E6943">
      <w:pPr>
        <w:outlineLvl w:val="0"/>
        <w:rPr>
          <w:lang w:val="en-IN"/>
        </w:rPr>
      </w:pPr>
      <w:r w:rsidRPr="00382FAD">
        <w:rPr>
          <w:rFonts w:eastAsia="Times New Roman" w:cstheme="minorHAnsi"/>
          <w:b/>
        </w:rPr>
        <w:t>4.10.1:</w:t>
      </w:r>
      <w:r>
        <w:rPr>
          <w:rFonts w:eastAsia="Times New Roman" w:cstheme="minorHAnsi"/>
          <w:bCs/>
        </w:rPr>
        <w:t xml:space="preserve"> </w:t>
      </w:r>
      <w:r w:rsidRPr="004C7D60">
        <w:rPr>
          <w:i/>
          <w:iCs/>
          <w:lang w:val="en-IN"/>
        </w:rPr>
        <w:t>Open the hypertext markup language output report.</w:t>
      </w:r>
    </w:p>
    <w:p w14:paraId="2CB810E3" w14:textId="77777777" w:rsidR="004C7D60" w:rsidRDefault="004C7D60" w:rsidP="001E6943">
      <w:pPr>
        <w:outlineLvl w:val="0"/>
        <w:rPr>
          <w:lang w:val="en-IN"/>
        </w:rPr>
      </w:pPr>
    </w:p>
    <w:p w14:paraId="60E91230" w14:textId="77777777" w:rsidR="004C7D60" w:rsidRDefault="00CC6EAF" w:rsidP="007723A9">
      <w:pPr>
        <w:pStyle w:val="ListParagraph"/>
        <w:numPr>
          <w:ilvl w:val="0"/>
          <w:numId w:val="2"/>
        </w:num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Command line window shows where last step </w:t>
      </w:r>
      <w:proofErr w:type="gramStart"/>
      <w:r>
        <w:rPr>
          <w:rFonts w:eastAsia="Times New Roman" w:cstheme="minorHAnsi"/>
          <w:bCs/>
        </w:rPr>
        <w:t>left</w:t>
      </w:r>
      <w:proofErr w:type="gramEnd"/>
      <w:r>
        <w:rPr>
          <w:rFonts w:eastAsia="Times New Roman" w:cstheme="minorHAnsi"/>
          <w:bCs/>
        </w:rPr>
        <w:t xml:space="preserve"> off. </w:t>
      </w:r>
    </w:p>
    <w:p w14:paraId="60A6DDE9" w14:textId="2C6CB1AD" w:rsidR="007723A9" w:rsidRDefault="00CC6EAF" w:rsidP="007723A9">
      <w:pPr>
        <w:pStyle w:val="ListParagraph"/>
        <w:numPr>
          <w:ilvl w:val="0"/>
          <w:numId w:val="2"/>
        </w:num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File explorer shows file to open. </w:t>
      </w:r>
    </w:p>
    <w:p w14:paraId="1B4F26E3" w14:textId="180464B6" w:rsidR="007723A9" w:rsidRPr="004C7D60" w:rsidRDefault="00753E18" w:rsidP="007723A9">
      <w:pPr>
        <w:outlineLvl w:val="0"/>
        <w:rPr>
          <w:i/>
          <w:iCs/>
          <w:lang w:val="en-IN"/>
        </w:rPr>
      </w:pPr>
      <w:r w:rsidRPr="00382FAD">
        <w:rPr>
          <w:rFonts w:eastAsia="Times New Roman" w:cstheme="minorHAnsi"/>
          <w:b/>
        </w:rPr>
        <w:t>4.10.2:</w:t>
      </w:r>
      <w:r>
        <w:rPr>
          <w:rFonts w:eastAsia="Times New Roman" w:cstheme="minorHAnsi"/>
          <w:bCs/>
        </w:rPr>
        <w:t xml:space="preserve"> </w:t>
      </w:r>
      <w:r w:rsidRPr="004C7D60">
        <w:rPr>
          <w:i/>
          <w:iCs/>
          <w:lang w:val="en-IN"/>
        </w:rPr>
        <w:t>Show the report section confirming successful sample processing.</w:t>
      </w:r>
    </w:p>
    <w:p w14:paraId="032DAC41" w14:textId="77777777" w:rsidR="004C7D60" w:rsidRDefault="004C7D60" w:rsidP="007723A9">
      <w:pPr>
        <w:outlineLvl w:val="0"/>
        <w:rPr>
          <w:lang w:val="en-IN"/>
        </w:rPr>
      </w:pPr>
    </w:p>
    <w:p w14:paraId="4EF85E02" w14:textId="77777777" w:rsidR="004C7D60" w:rsidRDefault="00566560" w:rsidP="00753E18">
      <w:pPr>
        <w:pStyle w:val="ListParagraph"/>
        <w:numPr>
          <w:ilvl w:val="0"/>
          <w:numId w:val="2"/>
        </w:num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HTML window scrolls through report. </w:t>
      </w:r>
    </w:p>
    <w:p w14:paraId="5DA0EE97" w14:textId="0A35D9FC" w:rsidR="00753E18" w:rsidRDefault="00566560" w:rsidP="00753E18">
      <w:pPr>
        <w:pStyle w:val="ListParagraph"/>
        <w:numPr>
          <w:ilvl w:val="0"/>
          <w:numId w:val="2"/>
        </w:num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Report is not generated if processing is unsuccessful, you would instead see an error message in the command line in the previous step. </w:t>
      </w:r>
    </w:p>
    <w:p w14:paraId="0FFCA5C0" w14:textId="158FB3A1" w:rsidR="00753E18" w:rsidRDefault="0053291A" w:rsidP="00753E18">
      <w:pPr>
        <w:outlineLvl w:val="0"/>
        <w:rPr>
          <w:lang w:val="en-IN"/>
        </w:rPr>
      </w:pPr>
      <w:r w:rsidRPr="00382FAD">
        <w:rPr>
          <w:rFonts w:eastAsia="Times New Roman" w:cstheme="minorHAnsi"/>
          <w:b/>
        </w:rPr>
        <w:t>4.11.</w:t>
      </w:r>
      <w:r w:rsidR="006A56D7" w:rsidRPr="00382FAD">
        <w:rPr>
          <w:rFonts w:eastAsia="Times New Roman" w:cstheme="minorHAnsi"/>
          <w:b/>
        </w:rPr>
        <w:t>1:</w:t>
      </w:r>
      <w:r w:rsidR="006A56D7">
        <w:rPr>
          <w:rFonts w:eastAsia="Times New Roman" w:cstheme="minorHAnsi"/>
          <w:bCs/>
        </w:rPr>
        <w:t xml:space="preserve"> </w:t>
      </w:r>
      <w:r w:rsidR="006A56D7" w:rsidRPr="004C7D60">
        <w:rPr>
          <w:i/>
          <w:iCs/>
          <w:lang w:val="en-IN"/>
        </w:rPr>
        <w:t xml:space="preserve">Show the </w:t>
      </w:r>
      <w:r w:rsidR="006A56D7" w:rsidRPr="004C7D60">
        <w:rPr>
          <w:i/>
          <w:iCs/>
        </w:rPr>
        <w:t>Nucleotide_percentage_summary.txt output and highlight the column used to extract editing at a target nucleotide.</w:t>
      </w:r>
    </w:p>
    <w:p w14:paraId="62D80DA1" w14:textId="77777777" w:rsidR="004C7D60" w:rsidRDefault="004C7D60" w:rsidP="00753E18">
      <w:pPr>
        <w:outlineLvl w:val="0"/>
        <w:rPr>
          <w:lang w:val="en-IN"/>
        </w:rPr>
      </w:pPr>
    </w:p>
    <w:p w14:paraId="03D30565" w14:textId="77777777" w:rsidR="004C7D60" w:rsidRDefault="00566560" w:rsidP="006A56D7">
      <w:pPr>
        <w:pStyle w:val="ListParagraph"/>
        <w:numPr>
          <w:ilvl w:val="0"/>
          <w:numId w:val="2"/>
        </w:num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HTML window </w:t>
      </w:r>
      <w:r w:rsidR="008E6766">
        <w:rPr>
          <w:rFonts w:eastAsia="Times New Roman" w:cstheme="minorHAnsi"/>
          <w:bCs/>
        </w:rPr>
        <w:t>is shown to make it clear what the target nucleotide is.</w:t>
      </w:r>
    </w:p>
    <w:p w14:paraId="33C7B566" w14:textId="77777777" w:rsidR="004C7D60" w:rsidRDefault="008E6766" w:rsidP="006A56D7">
      <w:pPr>
        <w:pStyle w:val="ListParagraph"/>
        <w:numPr>
          <w:ilvl w:val="0"/>
          <w:numId w:val="2"/>
        </w:num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File explorer shows where to find the file. </w:t>
      </w:r>
    </w:p>
    <w:p w14:paraId="12F3D96A" w14:textId="1ACFDFC1" w:rsidR="006A56D7" w:rsidRDefault="008E6766" w:rsidP="006A56D7">
      <w:pPr>
        <w:pStyle w:val="ListParagraph"/>
        <w:numPr>
          <w:ilvl w:val="0"/>
          <w:numId w:val="2"/>
        </w:num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Excel shows a way to manually </w:t>
      </w:r>
      <w:r w:rsidR="008C5CA4">
        <w:rPr>
          <w:rFonts w:eastAsia="Times New Roman" w:cstheme="minorHAnsi"/>
          <w:bCs/>
        </w:rPr>
        <w:t>extract editing percentages.</w:t>
      </w:r>
    </w:p>
    <w:p w14:paraId="5FBFBE94" w14:textId="0201C3D3" w:rsidR="00466A8B" w:rsidRDefault="00466A8B" w:rsidP="006A56D7">
      <w:pPr>
        <w:outlineLvl w:val="0"/>
        <w:rPr>
          <w:lang w:val="en-IN"/>
        </w:rPr>
      </w:pPr>
      <w:r w:rsidRPr="00382FAD">
        <w:rPr>
          <w:rFonts w:eastAsia="Times New Roman" w:cstheme="minorHAnsi"/>
          <w:b/>
        </w:rPr>
        <w:t>4.11.2:</w:t>
      </w:r>
      <w:r w:rsidRPr="00466A8B">
        <w:rPr>
          <w:lang w:val="en-IN"/>
        </w:rPr>
        <w:t xml:space="preserve"> </w:t>
      </w:r>
      <w:r w:rsidRPr="004C7D60">
        <w:rPr>
          <w:i/>
          <w:iCs/>
          <w:lang w:val="en-IN"/>
        </w:rPr>
        <w:t>Show the indel and HDR frequencies calculated from the quantification of editing frequency output</w:t>
      </w:r>
    </w:p>
    <w:p w14:paraId="414F82FD" w14:textId="77777777" w:rsidR="004C7D60" w:rsidRDefault="004C7D60" w:rsidP="006A56D7">
      <w:pPr>
        <w:outlineLvl w:val="0"/>
        <w:rPr>
          <w:lang w:val="en-IN"/>
        </w:rPr>
      </w:pPr>
    </w:p>
    <w:p w14:paraId="7ECDF697" w14:textId="77777777" w:rsidR="004C7D60" w:rsidRDefault="00B10514" w:rsidP="00466A8B">
      <w:pPr>
        <w:pStyle w:val="ListParagraph"/>
        <w:numPr>
          <w:ilvl w:val="0"/>
          <w:numId w:val="2"/>
        </w:num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File explorer window shows where to find the file.</w:t>
      </w:r>
    </w:p>
    <w:p w14:paraId="1DF63D16" w14:textId="3E79F851" w:rsidR="00466A8B" w:rsidRDefault="00B10514" w:rsidP="00466A8B">
      <w:pPr>
        <w:pStyle w:val="ListParagraph"/>
        <w:numPr>
          <w:ilvl w:val="0"/>
          <w:numId w:val="2"/>
        </w:num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Excel window shows a way to manually extract indel frequency. </w:t>
      </w:r>
    </w:p>
    <w:p w14:paraId="374592CE" w14:textId="280B83BE" w:rsidR="00466A8B" w:rsidRDefault="007217F6" w:rsidP="00466A8B">
      <w:pPr>
        <w:outlineLvl w:val="0"/>
        <w:rPr>
          <w:lang w:val="en-IN"/>
        </w:rPr>
      </w:pPr>
      <w:r w:rsidRPr="00382FAD">
        <w:rPr>
          <w:rFonts w:eastAsia="Times New Roman" w:cstheme="minorHAnsi"/>
          <w:b/>
        </w:rPr>
        <w:t>4.11.3:</w:t>
      </w:r>
      <w:r>
        <w:rPr>
          <w:rFonts w:eastAsia="Times New Roman" w:cstheme="minorHAnsi"/>
          <w:bCs/>
        </w:rPr>
        <w:t xml:space="preserve"> </w:t>
      </w:r>
      <w:r w:rsidRPr="004C7D60">
        <w:rPr>
          <w:i/>
          <w:iCs/>
          <w:lang w:val="en-IN"/>
        </w:rPr>
        <w:t>Show the allele frequency table and how it distinguishes one combination of edits from another when doing base editing.</w:t>
      </w:r>
    </w:p>
    <w:p w14:paraId="475E885D" w14:textId="77777777" w:rsidR="004C7D60" w:rsidRDefault="004C7D60" w:rsidP="00466A8B">
      <w:pPr>
        <w:outlineLvl w:val="0"/>
        <w:rPr>
          <w:lang w:val="en-IN"/>
        </w:rPr>
      </w:pPr>
    </w:p>
    <w:p w14:paraId="37AD2BF0" w14:textId="77777777" w:rsidR="004C7D60" w:rsidRDefault="0083154B" w:rsidP="00DB7C2B">
      <w:pPr>
        <w:pStyle w:val="ListParagraph"/>
        <w:numPr>
          <w:ilvl w:val="0"/>
          <w:numId w:val="2"/>
        </w:num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File explorer window shows where to find the file. </w:t>
      </w:r>
    </w:p>
    <w:p w14:paraId="674FC677" w14:textId="10A2268A" w:rsidR="007217F6" w:rsidRPr="00DB7C2B" w:rsidRDefault="0083154B" w:rsidP="00DB7C2B">
      <w:pPr>
        <w:pStyle w:val="ListParagraph"/>
        <w:numPr>
          <w:ilvl w:val="0"/>
          <w:numId w:val="2"/>
        </w:num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Excel and PDF windows show the allele frequency table. </w:t>
      </w:r>
    </w:p>
    <w:p w14:paraId="7C65266C" w14:textId="77777777" w:rsidR="00E32F14" w:rsidRPr="00E32F14" w:rsidRDefault="00E32F14" w:rsidP="00E32F14">
      <w:pPr>
        <w:outlineLvl w:val="0"/>
        <w:rPr>
          <w:rFonts w:eastAsia="Times New Roman" w:cstheme="minorHAnsi"/>
          <w:bCs/>
        </w:rPr>
      </w:pPr>
    </w:p>
    <w:p w14:paraId="46705024" w14:textId="77777777" w:rsidR="007C699B" w:rsidRDefault="007C699B" w:rsidP="007C699B">
      <w:pPr>
        <w:outlineLvl w:val="0"/>
        <w:rPr>
          <w:rFonts w:eastAsia="Times New Roman" w:cstheme="minorHAnsi"/>
          <w:bCs/>
        </w:rPr>
      </w:pPr>
    </w:p>
    <w:p w14:paraId="5CC9F0DB" w14:textId="77777777" w:rsidR="007C699B" w:rsidRPr="007C699B" w:rsidRDefault="007C699B" w:rsidP="007C699B">
      <w:pPr>
        <w:outlineLvl w:val="0"/>
        <w:rPr>
          <w:rFonts w:eastAsia="Times New Roman" w:cstheme="minorHAnsi"/>
          <w:bCs/>
        </w:rPr>
      </w:pPr>
    </w:p>
    <w:sectPr w:rsidR="007C699B" w:rsidRPr="007C699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4C30F" w14:textId="77777777" w:rsidR="00C24439" w:rsidRDefault="00C24439" w:rsidP="00756577">
      <w:r>
        <w:separator/>
      </w:r>
    </w:p>
  </w:endnote>
  <w:endnote w:type="continuationSeparator" w:id="0">
    <w:p w14:paraId="10BB23E2" w14:textId="77777777" w:rsidR="00C24439" w:rsidRDefault="00C24439" w:rsidP="00756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577E3" w14:textId="77777777" w:rsidR="00C24439" w:rsidRDefault="00C24439" w:rsidP="00756577">
      <w:r>
        <w:separator/>
      </w:r>
    </w:p>
  </w:footnote>
  <w:footnote w:type="continuationSeparator" w:id="0">
    <w:p w14:paraId="21037915" w14:textId="77777777" w:rsidR="00C24439" w:rsidRDefault="00C24439" w:rsidP="00756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B4A3" w14:textId="77777777" w:rsidR="00756577" w:rsidRPr="00B07A3B" w:rsidRDefault="00756577" w:rsidP="00756577">
    <w:pPr>
      <w:outlineLvl w:val="0"/>
      <w:rPr>
        <w:rFonts w:eastAsia="Times New Roman" w:cstheme="minorHAnsi"/>
        <w:b/>
      </w:rPr>
    </w:pPr>
    <w:r w:rsidRPr="00B07A3B">
      <w:rPr>
        <w:rFonts w:eastAsia="Times New Roman" w:cstheme="minorHAnsi"/>
        <w:b/>
      </w:rPr>
      <w:t xml:space="preserve">Submission ID #: </w:t>
    </w:r>
    <w:r>
      <w:rPr>
        <w:rFonts w:eastAsia="Times New Roman" w:cstheme="minorHAnsi"/>
        <w:b/>
      </w:rPr>
      <w:t>71449</w:t>
    </w:r>
  </w:p>
  <w:p w14:paraId="2CB8048C" w14:textId="6A0B7A96" w:rsidR="00756577" w:rsidRDefault="00756577">
    <w:pPr>
      <w:pStyle w:val="Header"/>
    </w:pPr>
    <w:r>
      <w:t>Screen Capture Summary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952708"/>
    <w:multiLevelType w:val="hybridMultilevel"/>
    <w:tmpl w:val="8A241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8F7D32"/>
    <w:multiLevelType w:val="hybridMultilevel"/>
    <w:tmpl w:val="9894D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1817196">
    <w:abstractNumId w:val="1"/>
  </w:num>
  <w:num w:numId="2" w16cid:durableId="2009095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577"/>
    <w:rsid w:val="00095525"/>
    <w:rsid w:val="001874B1"/>
    <w:rsid w:val="001A7E71"/>
    <w:rsid w:val="001C0540"/>
    <w:rsid w:val="001E6943"/>
    <w:rsid w:val="00216AEE"/>
    <w:rsid w:val="002227E1"/>
    <w:rsid w:val="0025653D"/>
    <w:rsid w:val="00257AC0"/>
    <w:rsid w:val="00296AF9"/>
    <w:rsid w:val="002B53AA"/>
    <w:rsid w:val="00382FAD"/>
    <w:rsid w:val="003C26F9"/>
    <w:rsid w:val="003C2D15"/>
    <w:rsid w:val="0045237D"/>
    <w:rsid w:val="00466A8B"/>
    <w:rsid w:val="004C7D60"/>
    <w:rsid w:val="004F6229"/>
    <w:rsid w:val="0053291A"/>
    <w:rsid w:val="00566560"/>
    <w:rsid w:val="005C1591"/>
    <w:rsid w:val="005C666F"/>
    <w:rsid w:val="006A56D7"/>
    <w:rsid w:val="0070385C"/>
    <w:rsid w:val="007217F6"/>
    <w:rsid w:val="007301C6"/>
    <w:rsid w:val="00750428"/>
    <w:rsid w:val="00753E18"/>
    <w:rsid w:val="00756577"/>
    <w:rsid w:val="007723A9"/>
    <w:rsid w:val="007C699B"/>
    <w:rsid w:val="0083154B"/>
    <w:rsid w:val="008501E4"/>
    <w:rsid w:val="008B6DE7"/>
    <w:rsid w:val="008C5CA4"/>
    <w:rsid w:val="008E6766"/>
    <w:rsid w:val="008F4AB6"/>
    <w:rsid w:val="009628AF"/>
    <w:rsid w:val="00963B20"/>
    <w:rsid w:val="009A23F2"/>
    <w:rsid w:val="009F5268"/>
    <w:rsid w:val="00A277B4"/>
    <w:rsid w:val="00A817BF"/>
    <w:rsid w:val="00A872F8"/>
    <w:rsid w:val="00AE68E7"/>
    <w:rsid w:val="00AF6B1A"/>
    <w:rsid w:val="00B10514"/>
    <w:rsid w:val="00B95763"/>
    <w:rsid w:val="00BE6873"/>
    <w:rsid w:val="00BE73EE"/>
    <w:rsid w:val="00C24439"/>
    <w:rsid w:val="00CC6EAF"/>
    <w:rsid w:val="00CF52F1"/>
    <w:rsid w:val="00D34FEA"/>
    <w:rsid w:val="00D61A32"/>
    <w:rsid w:val="00DB27B6"/>
    <w:rsid w:val="00DB7C2B"/>
    <w:rsid w:val="00E32F14"/>
    <w:rsid w:val="00E62474"/>
    <w:rsid w:val="00EF3408"/>
    <w:rsid w:val="00F103A5"/>
    <w:rsid w:val="00FA0B3C"/>
    <w:rsid w:val="00FF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0A946"/>
  <w15:chartTrackingRefBased/>
  <w15:docId w15:val="{2D733D5E-2F88-4554-AFC7-36E235C56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577"/>
    <w:pPr>
      <w:spacing w:after="0" w:line="240" w:lineRule="auto"/>
    </w:pPr>
    <w:rPr>
      <w:rFonts w:eastAsia="Times" w:cs="Calibri (Body)"/>
      <w:color w:val="000000" w:themeColor="text1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657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657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657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657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657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6577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6577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6577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6577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65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65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65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65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65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65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65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65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65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6577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565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657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565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6577"/>
    <w:pPr>
      <w:spacing w:before="160" w:after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565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6577"/>
    <w:pPr>
      <w:spacing w:after="160" w:line="278" w:lineRule="auto"/>
      <w:ind w:left="720"/>
      <w:contextualSpacing/>
    </w:pPr>
    <w:rPr>
      <w:rFonts w:eastAsiaTheme="minorHAnsi" w:cstheme="minorBidi"/>
      <w:color w:val="auto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565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5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5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657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565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6577"/>
    <w:rPr>
      <w:rFonts w:eastAsia="Times" w:cs="Calibri (Body)"/>
      <w:color w:val="000000" w:themeColor="text1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565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6577"/>
    <w:rPr>
      <w:rFonts w:eastAsia="Times" w:cs="Calibri (Body)"/>
      <w:color w:val="000000" w:themeColor="text1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Noah Workman</dc:creator>
  <cp:keywords/>
  <dc:description/>
  <cp:lastModifiedBy>Noah Workman</cp:lastModifiedBy>
  <cp:revision>59</cp:revision>
  <dcterms:created xsi:type="dcterms:W3CDTF">2026-06-17T19:21:00Z</dcterms:created>
  <dcterms:modified xsi:type="dcterms:W3CDTF">2026-06-18T22:04:00Z</dcterms:modified>
</cp:coreProperties>
</file>