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91636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53B5E">
        <w:rPr>
          <w:rFonts w:eastAsia="Times New Roman" w:cstheme="minorHAnsi"/>
          <w:b/>
        </w:rPr>
        <w:t>71121</w:t>
      </w:r>
    </w:p>
    <w:p w14:paraId="2F6924E5" w14:textId="2EA57DA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53B5E">
        <w:rPr>
          <w:rFonts w:eastAsia="Times New Roman" w:cstheme="minorHAnsi"/>
          <w:b/>
        </w:rPr>
        <w:t>Pallavi Sharma</w:t>
      </w:r>
    </w:p>
    <w:p w14:paraId="6FB9233B" w14:textId="5D0670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53B5E" w:rsidRPr="00F51E3E">
          <w:rPr>
            <w:rStyle w:val="Hyperlink"/>
            <w:rFonts w:eastAsia="Times New Roman" w:cstheme="minorHAnsi"/>
            <w:b/>
          </w:rPr>
          <w:t>https://review.jove.com/account/file-uploader?src=21691953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54E803" w:rsidR="004E0C5A" w:rsidRPr="00180586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80586" w:rsidRPr="00180586">
        <w:rPr>
          <w:b/>
          <w:bCs/>
          <w:sz w:val="32"/>
          <w:szCs w:val="32"/>
        </w:rPr>
        <w:t xml:space="preserve">Detecting and Assigning Ultrasonic Vocalizations to Individual Mice during Social Interactions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18058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80834B" w14:textId="21DB7D61" w:rsidR="00180586" w:rsidRPr="00180586" w:rsidRDefault="00180586" w:rsidP="00180586">
      <w:pPr>
        <w:rPr>
          <w:color w:val="000000"/>
          <w:sz w:val="28"/>
          <w:szCs w:val="28"/>
        </w:rPr>
      </w:pPr>
      <w:proofErr w:type="spellStart"/>
      <w:r w:rsidRPr="00180586">
        <w:rPr>
          <w:color w:val="000000"/>
          <w:sz w:val="28"/>
          <w:szCs w:val="28"/>
        </w:rPr>
        <w:t>Kaihang</w:t>
      </w:r>
      <w:proofErr w:type="spellEnd"/>
      <w:r w:rsidRPr="00180586">
        <w:rPr>
          <w:color w:val="000000"/>
          <w:sz w:val="28"/>
          <w:szCs w:val="28"/>
        </w:rPr>
        <w:t xml:space="preserve"> Chen</w:t>
      </w:r>
      <w:r w:rsidRPr="00180586">
        <w:rPr>
          <w:color w:val="000000"/>
          <w:sz w:val="28"/>
          <w:szCs w:val="28"/>
          <w:vertAlign w:val="superscript"/>
        </w:rPr>
        <w:t>1#</w:t>
      </w:r>
      <w:r w:rsidRPr="00180586">
        <w:rPr>
          <w:color w:val="000000"/>
          <w:sz w:val="28"/>
          <w:szCs w:val="28"/>
        </w:rPr>
        <w:t>, Claudia J. Collins</w:t>
      </w:r>
      <w:r w:rsidRPr="00180586">
        <w:rPr>
          <w:color w:val="000000"/>
          <w:sz w:val="28"/>
          <w:szCs w:val="28"/>
          <w:vertAlign w:val="superscript"/>
        </w:rPr>
        <w:t>1,2#</w:t>
      </w:r>
      <w:r w:rsidRPr="00180586">
        <w:rPr>
          <w:color w:val="000000"/>
          <w:sz w:val="28"/>
          <w:szCs w:val="28"/>
        </w:rPr>
        <w:t>, Christyana M. Kawar</w:t>
      </w:r>
      <w:r w:rsidRPr="00180586">
        <w:rPr>
          <w:color w:val="000000"/>
          <w:sz w:val="28"/>
          <w:szCs w:val="28"/>
          <w:vertAlign w:val="superscript"/>
        </w:rPr>
        <w:t>1,2#</w:t>
      </w:r>
      <w:r w:rsidRPr="00180586">
        <w:rPr>
          <w:color w:val="000000"/>
          <w:sz w:val="28"/>
          <w:szCs w:val="28"/>
        </w:rPr>
        <w:t>, Devashish Pande</w:t>
      </w:r>
      <w:r w:rsidRPr="00180586">
        <w:rPr>
          <w:color w:val="000000"/>
          <w:sz w:val="28"/>
          <w:szCs w:val="28"/>
          <w:vertAlign w:val="superscript"/>
        </w:rPr>
        <w:t>1,2#</w:t>
      </w:r>
      <w:r w:rsidRPr="00180586">
        <w:rPr>
          <w:color w:val="000000"/>
          <w:sz w:val="28"/>
          <w:szCs w:val="28"/>
        </w:rPr>
        <w:t>, Joel D. Turk</w:t>
      </w:r>
      <w:r w:rsidRPr="00180586">
        <w:rPr>
          <w:color w:val="000000"/>
          <w:sz w:val="28"/>
          <w:szCs w:val="28"/>
          <w:vertAlign w:val="superscript"/>
        </w:rPr>
        <w:t>1,3#</w:t>
      </w:r>
      <w:r w:rsidRPr="00180586">
        <w:rPr>
          <w:color w:val="000000"/>
          <w:sz w:val="28"/>
          <w:szCs w:val="28"/>
        </w:rPr>
        <w:t>, Jessica R. Bogdan</w:t>
      </w:r>
      <w:r w:rsidRPr="00180586">
        <w:rPr>
          <w:color w:val="000000"/>
          <w:sz w:val="28"/>
          <w:szCs w:val="28"/>
          <w:vertAlign w:val="superscript"/>
        </w:rPr>
        <w:t>1</w:t>
      </w:r>
      <w:r w:rsidRPr="00180586">
        <w:rPr>
          <w:color w:val="000000"/>
          <w:sz w:val="28"/>
          <w:szCs w:val="28"/>
        </w:rPr>
        <w:t>, Abby G. Fowler</w:t>
      </w:r>
      <w:r w:rsidRPr="00180586">
        <w:rPr>
          <w:color w:val="000000"/>
          <w:sz w:val="28"/>
          <w:szCs w:val="28"/>
          <w:vertAlign w:val="superscript"/>
        </w:rPr>
        <w:t>1</w:t>
      </w:r>
      <w:r w:rsidRPr="00180586">
        <w:rPr>
          <w:color w:val="000000"/>
          <w:sz w:val="28"/>
          <w:szCs w:val="28"/>
        </w:rPr>
        <w:t>, Juliana C. Pucciarelli</w:t>
      </w:r>
      <w:r w:rsidRPr="00180586">
        <w:rPr>
          <w:color w:val="000000"/>
          <w:sz w:val="28"/>
          <w:szCs w:val="28"/>
          <w:vertAlign w:val="superscript"/>
        </w:rPr>
        <w:t>1</w:t>
      </w:r>
      <w:r w:rsidRPr="00180586">
        <w:rPr>
          <w:color w:val="000000"/>
          <w:sz w:val="28"/>
          <w:szCs w:val="28"/>
        </w:rPr>
        <w:t xml:space="preserve">, Thomas </w:t>
      </w:r>
      <w:r w:rsidRPr="00180586">
        <w:rPr>
          <w:sz w:val="28"/>
          <w:szCs w:val="28"/>
        </w:rPr>
        <w:t>P.</w:t>
      </w:r>
      <w:r w:rsidRPr="00180586">
        <w:rPr>
          <w:color w:val="000000"/>
          <w:sz w:val="28"/>
          <w:szCs w:val="28"/>
        </w:rPr>
        <w:t xml:space="preserve"> Ring</w:t>
      </w:r>
      <w:r w:rsidRPr="00180586">
        <w:rPr>
          <w:color w:val="000000"/>
          <w:sz w:val="28"/>
          <w:szCs w:val="28"/>
          <w:vertAlign w:val="superscript"/>
        </w:rPr>
        <w:t>1</w:t>
      </w:r>
      <w:r w:rsidRPr="00180586">
        <w:rPr>
          <w:color w:val="000000"/>
          <w:sz w:val="28"/>
          <w:szCs w:val="28"/>
        </w:rPr>
        <w:t>, Joshua P. Neunuebel</w:t>
      </w:r>
      <w:r w:rsidRPr="00180586">
        <w:rPr>
          <w:color w:val="000000"/>
          <w:sz w:val="28"/>
          <w:szCs w:val="28"/>
          <w:vertAlign w:val="superscript"/>
        </w:rPr>
        <w:t>1,2,3</w:t>
      </w:r>
      <w:r>
        <w:rPr>
          <w:color w:val="000000"/>
          <w:sz w:val="28"/>
          <w:szCs w:val="28"/>
        </w:rPr>
        <w:br/>
      </w:r>
    </w:p>
    <w:p w14:paraId="2CFE2629" w14:textId="77777777" w:rsidR="00180586" w:rsidRPr="00600617" w:rsidRDefault="00180586" w:rsidP="00180586">
      <w:pPr>
        <w:rPr>
          <w:color w:val="000000"/>
        </w:rPr>
      </w:pPr>
      <w:r>
        <w:rPr>
          <w:color w:val="000000"/>
          <w:vertAlign w:val="superscript"/>
        </w:rPr>
        <w:t>#</w:t>
      </w:r>
      <w:r w:rsidRPr="00600617">
        <w:rPr>
          <w:color w:val="000000"/>
        </w:rPr>
        <w:t>These authors contributed equally</w:t>
      </w:r>
      <w:r>
        <w:rPr>
          <w:color w:val="000000"/>
        </w:rPr>
        <w:t xml:space="preserve"> to this work</w:t>
      </w:r>
    </w:p>
    <w:p w14:paraId="2A39B19C" w14:textId="77777777" w:rsidR="00180586" w:rsidRPr="00180586" w:rsidRDefault="00180586" w:rsidP="00180586">
      <w:pPr>
        <w:rPr>
          <w:color w:val="000000"/>
          <w:sz w:val="28"/>
          <w:szCs w:val="28"/>
        </w:rPr>
      </w:pPr>
    </w:p>
    <w:p w14:paraId="025F6D97" w14:textId="637F852A" w:rsidR="00180586" w:rsidRPr="00180586" w:rsidRDefault="00180586" w:rsidP="00180586">
      <w:pPr>
        <w:rPr>
          <w:color w:val="000000"/>
          <w:sz w:val="28"/>
          <w:szCs w:val="28"/>
        </w:rPr>
      </w:pPr>
      <w:r w:rsidRPr="00180586">
        <w:rPr>
          <w:color w:val="000000"/>
          <w:sz w:val="28"/>
          <w:szCs w:val="28"/>
          <w:vertAlign w:val="superscript"/>
        </w:rPr>
        <w:t>1</w:t>
      </w:r>
      <w:r w:rsidRPr="00180586">
        <w:rPr>
          <w:color w:val="000000"/>
          <w:sz w:val="28"/>
          <w:szCs w:val="28"/>
        </w:rPr>
        <w:t>Department of Psychological and Brain Sciences, University of Delaware</w:t>
      </w:r>
    </w:p>
    <w:p w14:paraId="21FBEB03" w14:textId="2E2486A8" w:rsidR="00180586" w:rsidRPr="00180586" w:rsidRDefault="00180586" w:rsidP="00180586">
      <w:pPr>
        <w:rPr>
          <w:color w:val="000000"/>
          <w:sz w:val="28"/>
          <w:szCs w:val="28"/>
        </w:rPr>
      </w:pPr>
      <w:r w:rsidRPr="00180586">
        <w:rPr>
          <w:color w:val="000000"/>
          <w:sz w:val="28"/>
          <w:szCs w:val="28"/>
          <w:vertAlign w:val="superscript"/>
        </w:rPr>
        <w:t>2</w:t>
      </w:r>
      <w:r w:rsidRPr="00180586">
        <w:rPr>
          <w:color w:val="000000"/>
          <w:sz w:val="28"/>
          <w:szCs w:val="28"/>
        </w:rPr>
        <w:t>Interdisciplinary Neuroscience Graduate Program, University of Delaware</w:t>
      </w:r>
    </w:p>
    <w:p w14:paraId="74A3CDA1" w14:textId="4A4EB22C" w:rsidR="00D6314B" w:rsidRPr="00180586" w:rsidRDefault="00180586" w:rsidP="00180586">
      <w:pPr>
        <w:rPr>
          <w:rFonts w:eastAsia="Times New Roman" w:cstheme="minorHAnsi"/>
          <w:b/>
          <w:sz w:val="28"/>
          <w:szCs w:val="28"/>
        </w:rPr>
      </w:pPr>
      <w:r w:rsidRPr="00180586">
        <w:rPr>
          <w:color w:val="000000"/>
          <w:sz w:val="28"/>
          <w:szCs w:val="28"/>
          <w:vertAlign w:val="superscript"/>
        </w:rPr>
        <w:t>3</w:t>
      </w:r>
      <w:r w:rsidRPr="00180586">
        <w:rPr>
          <w:color w:val="000000"/>
          <w:sz w:val="28"/>
          <w:szCs w:val="28"/>
        </w:rPr>
        <w:t>Center for Bioinformatics and Computational Biology, Delaware Biotechnology Institute, University of Delaware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657F026" w14:textId="77777777" w:rsidR="00180586" w:rsidRDefault="00180586" w:rsidP="0018058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00617">
        <w:rPr>
          <w:color w:val="000000"/>
        </w:rPr>
        <w:t xml:space="preserve">Joshua P. </w:t>
      </w:r>
      <w:proofErr w:type="spellStart"/>
      <w:r w:rsidRPr="00600617">
        <w:rPr>
          <w:color w:val="000000"/>
        </w:rPr>
        <w:t>Neunuebel</w:t>
      </w:r>
      <w:proofErr w:type="spellEnd"/>
      <w:r>
        <w:rPr>
          <w:color w:val="000000"/>
        </w:rPr>
        <w:tab/>
      </w:r>
      <w:r>
        <w:rPr>
          <w:color w:val="000000"/>
        </w:rPr>
        <w:tab/>
        <w:t>(</w:t>
      </w:r>
      <w:hyperlink r:id="rId8" w:history="1">
        <w:r w:rsidRPr="005C56A0">
          <w:rPr>
            <w:rStyle w:val="Hyperlink"/>
          </w:rPr>
          <w:t>jneun@udel.edu</w:t>
        </w:r>
      </w:hyperlink>
      <w:r>
        <w:rPr>
          <w:color w:val="000000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B466310" w14:textId="77777777" w:rsidR="00180586" w:rsidRDefault="00180586" w:rsidP="00180586">
      <w:pPr>
        <w:rPr>
          <w:color w:val="000000"/>
        </w:rPr>
      </w:pPr>
      <w:proofErr w:type="spellStart"/>
      <w:r w:rsidRPr="00600617">
        <w:rPr>
          <w:color w:val="000000"/>
        </w:rPr>
        <w:t>Kaihang</w:t>
      </w:r>
      <w:proofErr w:type="spellEnd"/>
      <w:r w:rsidRPr="00600617">
        <w:rPr>
          <w:color w:val="000000"/>
        </w:rPr>
        <w:t xml:space="preserve"> Chen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9" w:history="1">
        <w:r w:rsidRPr="005C56A0">
          <w:rPr>
            <w:rStyle w:val="Hyperlink"/>
          </w:rPr>
          <w:t>chrisch@udel.edu</w:t>
        </w:r>
      </w:hyperlink>
      <w:r>
        <w:rPr>
          <w:color w:val="000000"/>
        </w:rPr>
        <w:t>)</w:t>
      </w:r>
    </w:p>
    <w:p w14:paraId="765322B8" w14:textId="77777777" w:rsidR="00180586" w:rsidRPr="00D57877" w:rsidRDefault="00180586" w:rsidP="00180586">
      <w:pPr>
        <w:rPr>
          <w:color w:val="000000"/>
          <w:lang w:val="es-ES"/>
        </w:rPr>
      </w:pPr>
      <w:r w:rsidRPr="00D57877">
        <w:rPr>
          <w:color w:val="000000"/>
          <w:lang w:val="es-ES"/>
        </w:rPr>
        <w:t>Claudia J. Collins</w:t>
      </w:r>
      <w:r w:rsidRPr="00D57877">
        <w:rPr>
          <w:color w:val="000000"/>
          <w:lang w:val="es-ES"/>
        </w:rPr>
        <w:tab/>
      </w:r>
      <w:r w:rsidRPr="00D57877">
        <w:rPr>
          <w:color w:val="000000"/>
          <w:lang w:val="es-ES"/>
        </w:rPr>
        <w:tab/>
        <w:t>(</w:t>
      </w:r>
      <w:hyperlink r:id="rId10" w:history="1">
        <w:r w:rsidRPr="00D57877">
          <w:rPr>
            <w:rStyle w:val="Hyperlink"/>
            <w:lang w:val="es-ES"/>
          </w:rPr>
          <w:t>ccol@udel.edu</w:t>
        </w:r>
      </w:hyperlink>
      <w:r w:rsidRPr="00D57877">
        <w:rPr>
          <w:color w:val="000000"/>
          <w:lang w:val="es-ES"/>
        </w:rPr>
        <w:t>)</w:t>
      </w:r>
    </w:p>
    <w:p w14:paraId="6E67D8BD" w14:textId="77777777" w:rsidR="00180586" w:rsidRDefault="00180586" w:rsidP="00180586">
      <w:pPr>
        <w:rPr>
          <w:color w:val="000000"/>
        </w:rPr>
      </w:pPr>
      <w:r w:rsidRPr="00600617">
        <w:rPr>
          <w:color w:val="000000"/>
        </w:rPr>
        <w:t>Christyana M. Kawar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1" w:history="1">
        <w:r w:rsidRPr="005C56A0">
          <w:rPr>
            <w:rStyle w:val="Hyperlink"/>
          </w:rPr>
          <w:t>ckawar@udel.edu</w:t>
        </w:r>
      </w:hyperlink>
      <w:r>
        <w:rPr>
          <w:color w:val="000000"/>
        </w:rPr>
        <w:t>)</w:t>
      </w:r>
    </w:p>
    <w:p w14:paraId="20F2BA15" w14:textId="77777777" w:rsidR="00180586" w:rsidRDefault="00180586" w:rsidP="00180586">
      <w:pPr>
        <w:rPr>
          <w:color w:val="000000"/>
        </w:rPr>
      </w:pPr>
      <w:r w:rsidRPr="00600617">
        <w:rPr>
          <w:color w:val="000000"/>
        </w:rPr>
        <w:t>Devashish Pande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2" w:history="1">
        <w:r w:rsidRPr="005C56A0">
          <w:rPr>
            <w:rStyle w:val="Hyperlink"/>
          </w:rPr>
          <w:t>deva@udel.edu</w:t>
        </w:r>
      </w:hyperlink>
      <w:r>
        <w:rPr>
          <w:color w:val="000000"/>
        </w:rPr>
        <w:t>)</w:t>
      </w:r>
    </w:p>
    <w:p w14:paraId="1AD96F01" w14:textId="77777777" w:rsidR="00180586" w:rsidRPr="00D57877" w:rsidRDefault="00180586" w:rsidP="00180586">
      <w:pPr>
        <w:rPr>
          <w:color w:val="000000"/>
          <w:lang w:val="es-ES"/>
        </w:rPr>
      </w:pPr>
      <w:r w:rsidRPr="00D57877">
        <w:rPr>
          <w:color w:val="000000"/>
          <w:lang w:val="es-ES"/>
        </w:rPr>
        <w:t>Joel D. Turk</w:t>
      </w:r>
      <w:r w:rsidRPr="00D57877">
        <w:rPr>
          <w:color w:val="000000"/>
          <w:lang w:val="es-ES"/>
        </w:rPr>
        <w:tab/>
      </w:r>
      <w:r w:rsidRPr="00D57877">
        <w:rPr>
          <w:color w:val="000000"/>
          <w:lang w:val="es-ES"/>
        </w:rPr>
        <w:tab/>
      </w:r>
      <w:r w:rsidRPr="00D57877">
        <w:rPr>
          <w:color w:val="000000"/>
          <w:lang w:val="es-ES"/>
        </w:rPr>
        <w:tab/>
        <w:t>(</w:t>
      </w:r>
      <w:hyperlink r:id="rId13" w:history="1">
        <w:r w:rsidRPr="00D57877">
          <w:rPr>
            <w:rStyle w:val="Hyperlink"/>
            <w:lang w:val="es-ES"/>
          </w:rPr>
          <w:t>jturk@udel.edu</w:t>
        </w:r>
      </w:hyperlink>
      <w:r w:rsidRPr="00D57877">
        <w:rPr>
          <w:color w:val="000000"/>
          <w:lang w:val="es-ES"/>
        </w:rPr>
        <w:t>)</w:t>
      </w:r>
    </w:p>
    <w:p w14:paraId="228435C2" w14:textId="77777777" w:rsidR="00180586" w:rsidRDefault="00180586" w:rsidP="00180586">
      <w:pPr>
        <w:rPr>
          <w:color w:val="000000"/>
        </w:rPr>
      </w:pPr>
      <w:r w:rsidRPr="00600617">
        <w:rPr>
          <w:color w:val="000000"/>
        </w:rPr>
        <w:t>Jessica R. Bogdan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4" w:history="1">
        <w:r w:rsidRPr="005C56A0">
          <w:rPr>
            <w:rStyle w:val="Hyperlink"/>
          </w:rPr>
          <w:t>jbogdan@udel.edu</w:t>
        </w:r>
      </w:hyperlink>
      <w:r>
        <w:rPr>
          <w:color w:val="000000"/>
        </w:rPr>
        <w:t>)</w:t>
      </w:r>
    </w:p>
    <w:p w14:paraId="450F1663" w14:textId="77777777" w:rsidR="00180586" w:rsidRDefault="00180586" w:rsidP="00180586">
      <w:pPr>
        <w:rPr>
          <w:color w:val="000000"/>
        </w:rPr>
      </w:pPr>
      <w:r w:rsidRPr="00600617">
        <w:rPr>
          <w:color w:val="000000"/>
        </w:rPr>
        <w:t>Abby G. Fowler</w:t>
      </w:r>
      <w:r>
        <w:rPr>
          <w:color w:val="000000"/>
        </w:rPr>
        <w:tab/>
      </w:r>
      <w:r>
        <w:rPr>
          <w:color w:val="000000"/>
        </w:rPr>
        <w:tab/>
        <w:t>(</w:t>
      </w:r>
      <w:hyperlink r:id="rId15" w:history="1">
        <w:r w:rsidRPr="005C56A0">
          <w:rPr>
            <w:rStyle w:val="Hyperlink"/>
          </w:rPr>
          <w:t>agfowler@udel.edu</w:t>
        </w:r>
      </w:hyperlink>
      <w:r>
        <w:rPr>
          <w:color w:val="000000"/>
        </w:rPr>
        <w:t>)</w:t>
      </w:r>
    </w:p>
    <w:p w14:paraId="6EDAB5AB" w14:textId="77777777" w:rsidR="00180586" w:rsidRDefault="00180586" w:rsidP="00180586">
      <w:pPr>
        <w:rPr>
          <w:color w:val="000000"/>
          <w:lang w:val="es-ES"/>
        </w:rPr>
      </w:pPr>
      <w:r w:rsidRPr="00600617">
        <w:rPr>
          <w:color w:val="000000"/>
          <w:lang w:val="es-ES"/>
        </w:rPr>
        <w:t>Juliana C. Pucciarelli</w:t>
      </w:r>
      <w:r>
        <w:rPr>
          <w:color w:val="000000"/>
          <w:lang w:val="es-ES"/>
        </w:rPr>
        <w:tab/>
      </w:r>
      <w:r>
        <w:rPr>
          <w:color w:val="000000"/>
          <w:lang w:val="es-ES"/>
        </w:rPr>
        <w:tab/>
        <w:t>(</w:t>
      </w:r>
      <w:hyperlink r:id="rId16" w:history="1">
        <w:r w:rsidRPr="005C56A0">
          <w:rPr>
            <w:rStyle w:val="Hyperlink"/>
            <w:lang w:val="es-ES"/>
          </w:rPr>
          <w:t>jpucci@udel.edu</w:t>
        </w:r>
      </w:hyperlink>
      <w:r>
        <w:rPr>
          <w:color w:val="000000"/>
          <w:lang w:val="es-ES"/>
        </w:rPr>
        <w:t>)</w:t>
      </w:r>
    </w:p>
    <w:p w14:paraId="57785BED" w14:textId="77777777" w:rsidR="00180586" w:rsidRPr="00F51E3E" w:rsidRDefault="00180586" w:rsidP="00180586">
      <w:pPr>
        <w:rPr>
          <w:color w:val="000000"/>
          <w:lang w:val="it-CH"/>
        </w:rPr>
      </w:pPr>
      <w:r w:rsidRPr="00F51E3E">
        <w:rPr>
          <w:color w:val="000000"/>
          <w:lang w:val="it-CH"/>
        </w:rPr>
        <w:t>Thomas P. Ring</w:t>
      </w:r>
      <w:r w:rsidRPr="00F51E3E">
        <w:rPr>
          <w:color w:val="000000"/>
          <w:lang w:val="it-CH"/>
        </w:rPr>
        <w:tab/>
      </w:r>
      <w:r w:rsidRPr="00F51E3E">
        <w:rPr>
          <w:color w:val="000000"/>
          <w:lang w:val="it-CH"/>
        </w:rPr>
        <w:tab/>
        <w:t>(</w:t>
      </w:r>
      <w:r>
        <w:fldChar w:fldCharType="begin"/>
      </w:r>
      <w:r w:rsidRPr="008A63FA">
        <w:rPr>
          <w:lang w:val="it-CH"/>
        </w:rPr>
        <w:instrText>HYPERLINK "mailto:tring@udel.edu"</w:instrText>
      </w:r>
      <w:r>
        <w:fldChar w:fldCharType="separate"/>
      </w:r>
      <w:r w:rsidRPr="00F51E3E">
        <w:rPr>
          <w:rStyle w:val="Hyperlink"/>
          <w:lang w:val="it-CH"/>
        </w:rPr>
        <w:t>tring@udel.edu</w:t>
      </w:r>
      <w:r>
        <w:fldChar w:fldCharType="end"/>
      </w:r>
      <w:r w:rsidRPr="00F51E3E">
        <w:rPr>
          <w:color w:val="000000"/>
          <w:lang w:val="it-CH"/>
        </w:rPr>
        <w:t>)</w:t>
      </w:r>
    </w:p>
    <w:p w14:paraId="3EBCE883" w14:textId="77777777" w:rsidR="00180586" w:rsidRPr="00F51E3E" w:rsidRDefault="00180586" w:rsidP="0018058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it-CH"/>
        </w:rPr>
      </w:pPr>
      <w:r w:rsidRPr="00F51E3E">
        <w:rPr>
          <w:color w:val="000000"/>
          <w:lang w:val="it-CH"/>
        </w:rPr>
        <w:lastRenderedPageBreak/>
        <w:t>Joshua P. Neunuebel</w:t>
      </w:r>
      <w:r w:rsidRPr="00F51E3E">
        <w:rPr>
          <w:color w:val="000000"/>
          <w:lang w:val="it-CH"/>
        </w:rPr>
        <w:tab/>
      </w:r>
      <w:r w:rsidRPr="00F51E3E">
        <w:rPr>
          <w:color w:val="000000"/>
          <w:lang w:val="it-CH"/>
        </w:rPr>
        <w:tab/>
        <w:t>(</w:t>
      </w:r>
      <w:r>
        <w:fldChar w:fldCharType="begin"/>
      </w:r>
      <w:r w:rsidRPr="008A63FA">
        <w:rPr>
          <w:lang w:val="it-CH"/>
        </w:rPr>
        <w:instrText>HYPERLINK "mailto:jneun@udel.edu"</w:instrText>
      </w:r>
      <w:r>
        <w:fldChar w:fldCharType="separate"/>
      </w:r>
      <w:r w:rsidRPr="00F51E3E">
        <w:rPr>
          <w:rStyle w:val="Hyperlink"/>
          <w:lang w:val="it-CH"/>
        </w:rPr>
        <w:t>jneun@udel.edu</w:t>
      </w:r>
      <w:r>
        <w:fldChar w:fldCharType="end"/>
      </w:r>
      <w:r w:rsidRPr="00F51E3E">
        <w:rPr>
          <w:color w:val="000000"/>
          <w:lang w:val="it-CH"/>
        </w:rPr>
        <w:t>)</w:t>
      </w:r>
    </w:p>
    <w:p w14:paraId="3F6B8836" w14:textId="77777777" w:rsidR="00180586" w:rsidRPr="00F51E3E" w:rsidRDefault="00180586" w:rsidP="0018058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it-CH"/>
        </w:rPr>
      </w:pPr>
    </w:p>
    <w:p w14:paraId="6F84F159" w14:textId="77777777" w:rsidR="003B5E26" w:rsidRPr="00F51E3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F51E3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F51E3E" w:rsidRDefault="00C70C90">
      <w:pPr>
        <w:rPr>
          <w:rFonts w:cstheme="minorHAnsi"/>
          <w:b/>
          <w:sz w:val="22"/>
          <w:szCs w:val="22"/>
          <w:lang w:val="it-CH"/>
        </w:rPr>
      </w:pPr>
      <w:r w:rsidRPr="00F51E3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51E3E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F51E3E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7443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11EAE">
        <w:rPr>
          <w:rFonts w:cstheme="minorHAnsi"/>
          <w:bCs/>
          <w:sz w:val="22"/>
          <w:szCs w:val="22"/>
        </w:rPr>
        <w:t>25</w:t>
      </w:r>
    </w:p>
    <w:p w14:paraId="5AAC9C6C" w14:textId="62B1DFE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11EAE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4F1C881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180586" w:rsidRPr="00600617">
        <w:rPr>
          <w:color w:val="000000"/>
        </w:rPr>
        <w:t xml:space="preserve">University of Delaware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5FB30F7" w:rsidR="00CE10F2" w:rsidRDefault="0018058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Social Interaction Recordings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03F15C" w14:textId="1F222B56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To begin, add white paper-based bedding to the arena floor to a uniform depth of approximately 1.25 </w:t>
      </w:r>
      <w:proofErr w:type="spellStart"/>
      <w:r w:rsidRPr="00E85357">
        <w:t>centimeters</w:t>
      </w:r>
      <w:proofErr w:type="spellEnd"/>
      <w:r w:rsidRPr="00E85357">
        <w:t xml:space="preserve"> </w:t>
      </w:r>
      <w:r w:rsidRPr="00E85357">
        <w:rPr>
          <w:b/>
          <w:bCs/>
        </w:rPr>
        <w:t>[1]</w:t>
      </w:r>
      <w:r w:rsidRPr="00E85357">
        <w:t xml:space="preserve">. Ensure that the bedding covers all corners evenly </w:t>
      </w:r>
      <w:r w:rsidRPr="00E85357">
        <w:rPr>
          <w:b/>
          <w:bCs/>
        </w:rPr>
        <w:t>[2]</w:t>
      </w:r>
      <w:r w:rsidRPr="00E85357">
        <w:t>. Verify that all microphones are aligned, unobstructed, and oriented toward the arena</w:t>
      </w:r>
      <w:r>
        <w:t xml:space="preserve"> </w:t>
      </w:r>
      <w:r w:rsidRPr="00180586">
        <w:rPr>
          <w:b/>
          <w:bCs/>
        </w:rPr>
        <w:t>[3].</w:t>
      </w:r>
    </w:p>
    <w:p w14:paraId="7E4F1954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WIDE: Talent adding white paper-based bedding to the arena floor.</w:t>
      </w:r>
    </w:p>
    <w:p w14:paraId="3B8BB396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checking that bedding covers all corners evenly.</w:t>
      </w:r>
    </w:p>
    <w:p w14:paraId="21043BA3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verifying that microphones are oriented toward the arena.</w:t>
      </w:r>
    </w:p>
    <w:p w14:paraId="3A709D67" w14:textId="58D03EE4" w:rsidR="00180586" w:rsidRPr="00E85357" w:rsidRDefault="000D75E6" w:rsidP="00180586">
      <w:pPr>
        <w:pStyle w:val="Narration"/>
        <w:numPr>
          <w:ilvl w:val="1"/>
          <w:numId w:val="3"/>
        </w:numPr>
      </w:pPr>
      <w:r>
        <w:t>Before</w:t>
      </w:r>
      <w:r w:rsidR="00180586" w:rsidRPr="00E85357">
        <w:t xml:space="preserve"> experimental recordings, place a ruler and a high-contrast object in the </w:t>
      </w:r>
      <w:proofErr w:type="spellStart"/>
      <w:r w:rsidR="00180586" w:rsidRPr="00E85357">
        <w:t>center</w:t>
      </w:r>
      <w:proofErr w:type="spellEnd"/>
      <w:r w:rsidR="00180586" w:rsidRPr="00E85357">
        <w:t xml:space="preserve"> of the arena to verify camera focus and establish spatial scaling </w:t>
      </w:r>
      <w:r w:rsidR="00180586" w:rsidRPr="00E85357">
        <w:rPr>
          <w:b/>
          <w:bCs/>
        </w:rPr>
        <w:t>[1]</w:t>
      </w:r>
      <w:r w:rsidR="00180586" w:rsidRPr="00E85357">
        <w:t xml:space="preserve">. Remove the calibration objects before </w:t>
      </w:r>
      <w:proofErr w:type="spellStart"/>
      <w:r w:rsidR="00180586" w:rsidRPr="00E85357">
        <w:t>behavioral</w:t>
      </w:r>
      <w:proofErr w:type="spellEnd"/>
      <w:r w:rsidR="00180586" w:rsidRPr="00E85357">
        <w:t xml:space="preserve"> recordings begin </w:t>
      </w:r>
      <w:r w:rsidR="00180586" w:rsidRPr="00E85357">
        <w:rPr>
          <w:b/>
          <w:bCs/>
        </w:rPr>
        <w:t>[2]</w:t>
      </w:r>
      <w:r w:rsidR="00180586" w:rsidRPr="00E85357">
        <w:t>.</w:t>
      </w:r>
    </w:p>
    <w:p w14:paraId="0D53534F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 xml:space="preserve">Talent placing a ruler and a high-contrast object in the </w:t>
      </w:r>
      <w:proofErr w:type="spellStart"/>
      <w:r w:rsidRPr="00E85357">
        <w:rPr>
          <w:lang w:val="en-IN"/>
        </w:rPr>
        <w:t>center</w:t>
      </w:r>
      <w:proofErr w:type="spellEnd"/>
      <w:r w:rsidRPr="00E85357">
        <w:rPr>
          <w:lang w:val="en-IN"/>
        </w:rPr>
        <w:t xml:space="preserve"> of the arena.</w:t>
      </w:r>
    </w:p>
    <w:p w14:paraId="50AFBDD6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removing the calibration objects from the arena.</w:t>
      </w:r>
    </w:p>
    <w:p w14:paraId="0112A72B" w14:textId="5C887625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Immediately before </w:t>
      </w:r>
      <w:proofErr w:type="spellStart"/>
      <w:r w:rsidRPr="00E85357">
        <w:t>behavioral</w:t>
      </w:r>
      <w:proofErr w:type="spellEnd"/>
      <w:r w:rsidRPr="00E85357">
        <w:t xml:space="preserve"> recordings, record 15 seconds of background noise with infrared lights on </w:t>
      </w:r>
      <w:r w:rsidRPr="00E85357">
        <w:rPr>
          <w:b/>
          <w:bCs/>
        </w:rPr>
        <w:t>[1]</w:t>
      </w:r>
      <w:r w:rsidRPr="00E85357">
        <w:t xml:space="preserve">. </w:t>
      </w:r>
      <w:r w:rsidR="00F51E3E">
        <w:t>Then, r</w:t>
      </w:r>
      <w:r w:rsidRPr="00E85357">
        <w:t xml:space="preserve">ecord 15 seconds of a microphone localization test with infrared lights off and microphone indicator lights on </w:t>
      </w:r>
      <w:r w:rsidRPr="00E85357">
        <w:rPr>
          <w:b/>
          <w:bCs/>
        </w:rPr>
        <w:t>[2]</w:t>
      </w:r>
      <w:r w:rsidR="00F51E3E">
        <w:t xml:space="preserve"> and s</w:t>
      </w:r>
      <w:r w:rsidRPr="00E85357">
        <w:t>ave all pre-</w:t>
      </w:r>
      <w:proofErr w:type="spellStart"/>
      <w:r w:rsidRPr="00E85357">
        <w:t>behavior</w:t>
      </w:r>
      <w:proofErr w:type="spellEnd"/>
      <w:r w:rsidRPr="00E85357">
        <w:t xml:space="preserve"> recordings for later verification of system performance </w:t>
      </w:r>
      <w:r w:rsidRPr="00E85357">
        <w:rPr>
          <w:b/>
          <w:bCs/>
        </w:rPr>
        <w:t>[3]</w:t>
      </w:r>
      <w:r w:rsidRPr="00E85357">
        <w:t>.</w:t>
      </w:r>
    </w:p>
    <w:p w14:paraId="43A3C9BA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lastRenderedPageBreak/>
        <w:t>Talent recording background noise with infrared lights on.</w:t>
      </w:r>
    </w:p>
    <w:p w14:paraId="7D7ECBBF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recording a microphone localization test with infrared lights off and microphone indicator lights on.</w:t>
      </w:r>
    </w:p>
    <w:p w14:paraId="045B4844" w14:textId="77777777" w:rsidR="00180586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the pre-</w:t>
      </w:r>
      <w:proofErr w:type="spellStart"/>
      <w:r w:rsidRPr="00E85357">
        <w:rPr>
          <w:lang w:val="en-IN"/>
        </w:rPr>
        <w:t>behavior</w:t>
      </w:r>
      <w:proofErr w:type="spellEnd"/>
      <w:r w:rsidRPr="00E85357">
        <w:rPr>
          <w:lang w:val="en-IN"/>
        </w:rPr>
        <w:t xml:space="preserve"> recordings being saved for later verification of system performance.</w:t>
      </w:r>
    </w:p>
    <w:p w14:paraId="4158EF5A" w14:textId="5AA8CC79" w:rsidR="008A63FA" w:rsidRPr="008A63FA" w:rsidRDefault="008A63FA" w:rsidP="008A63FA">
      <w:pPr>
        <w:pStyle w:val="ShotDescription"/>
        <w:ind w:hanging="187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9" w:history="1">
        <w:r w:rsidRPr="008A63FA">
          <w:rPr>
            <w:rStyle w:val="Hyperlink"/>
            <w:rFonts w:cstheme="minorHAnsi"/>
            <w:b/>
          </w:rPr>
          <w:t>https://review.jove.com/account/file-uploader?src=21691953</w:t>
        </w:r>
      </w:hyperlink>
    </w:p>
    <w:p w14:paraId="3CEFFF24" w14:textId="135B9DC8" w:rsidR="00180586" w:rsidRPr="00E85357" w:rsidRDefault="000D75E6" w:rsidP="00180586">
      <w:pPr>
        <w:pStyle w:val="Narration"/>
        <w:numPr>
          <w:ilvl w:val="1"/>
          <w:numId w:val="3"/>
        </w:numPr>
      </w:pPr>
      <w:r w:rsidRPr="000D75E6">
        <w:t xml:space="preserve">To record group social </w:t>
      </w:r>
      <w:proofErr w:type="spellStart"/>
      <w:r w:rsidRPr="000D75E6">
        <w:t>behavior</w:t>
      </w:r>
      <w:proofErr w:type="spellEnd"/>
      <w:r>
        <w:t>, p</w:t>
      </w:r>
      <w:r w:rsidR="00180586" w:rsidRPr="00E85357">
        <w:t xml:space="preserve">repare all recording settings in advance to minimize animal interaction </w:t>
      </w:r>
      <w:r>
        <w:t>before</w:t>
      </w:r>
      <w:r w:rsidR="00180586" w:rsidRPr="00E85357">
        <w:t xml:space="preserve"> data collection </w:t>
      </w:r>
      <w:r w:rsidR="00180586" w:rsidRPr="00E85357">
        <w:rPr>
          <w:b/>
          <w:bCs/>
        </w:rPr>
        <w:t>[1]</w:t>
      </w:r>
      <w:r w:rsidR="00180586" w:rsidRPr="00E85357">
        <w:t xml:space="preserve">. Place the female mice into the arena </w:t>
      </w:r>
      <w:r w:rsidR="00180586" w:rsidRPr="00E85357">
        <w:rPr>
          <w:b/>
          <w:bCs/>
        </w:rPr>
        <w:t>[2]</w:t>
      </w:r>
      <w:r w:rsidR="00180586" w:rsidRPr="00E85357">
        <w:t>.</w:t>
      </w:r>
    </w:p>
    <w:p w14:paraId="5E1BE8E2" w14:textId="59FC85B1" w:rsidR="00180586" w:rsidRPr="00E85357" w:rsidRDefault="000D75E6" w:rsidP="0018058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arranged</w:t>
      </w:r>
      <w:r w:rsidR="00180586" w:rsidRPr="00E85357">
        <w:rPr>
          <w:lang w:val="en-IN"/>
        </w:rPr>
        <w:t xml:space="preserve"> recording set</w:t>
      </w:r>
      <w:r>
        <w:rPr>
          <w:lang w:val="en-IN"/>
        </w:rPr>
        <w:t xml:space="preserve"> up</w:t>
      </w:r>
      <w:r w:rsidR="00180586" w:rsidRPr="00E85357">
        <w:rPr>
          <w:lang w:val="en-IN"/>
        </w:rPr>
        <w:t xml:space="preserve"> in advance.</w:t>
      </w:r>
    </w:p>
    <w:p w14:paraId="6FC21A03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placing the female mice into the arena.</w:t>
      </w:r>
    </w:p>
    <w:p w14:paraId="046CE539" w14:textId="2F41E28F" w:rsidR="00180586" w:rsidRPr="00E85357" w:rsidRDefault="000D75E6" w:rsidP="00F51E3E">
      <w:pPr>
        <w:pStyle w:val="Narration"/>
        <w:numPr>
          <w:ilvl w:val="1"/>
          <w:numId w:val="3"/>
        </w:numPr>
      </w:pPr>
      <w:r>
        <w:t>Then, p</w:t>
      </w:r>
      <w:r w:rsidR="00180586" w:rsidRPr="00E85357">
        <w:t>lace the male mice into the arena</w:t>
      </w:r>
      <w:r w:rsidR="00F51E3E">
        <w:t>, c</w:t>
      </w:r>
      <w:r w:rsidR="00180586" w:rsidRPr="00E85357">
        <w:t xml:space="preserve">lose the enclosure </w:t>
      </w:r>
      <w:r w:rsidR="00180586" w:rsidRPr="00E85357">
        <w:rPr>
          <w:b/>
          <w:bCs/>
        </w:rPr>
        <w:t>[</w:t>
      </w:r>
      <w:r w:rsidR="00F51E3E">
        <w:rPr>
          <w:b/>
          <w:bCs/>
        </w:rPr>
        <w:t>1</w:t>
      </w:r>
      <w:r w:rsidR="00180586" w:rsidRPr="00E85357">
        <w:rPr>
          <w:b/>
          <w:bCs/>
        </w:rPr>
        <w:t>]</w:t>
      </w:r>
      <w:r>
        <w:rPr>
          <w:b/>
          <w:bCs/>
        </w:rPr>
        <w:t xml:space="preserve"> </w:t>
      </w:r>
      <w:r w:rsidR="00180586" w:rsidRPr="00E85357">
        <w:t xml:space="preserve">and begin recording </w:t>
      </w:r>
      <w:r w:rsidR="00180586" w:rsidRPr="00E85357">
        <w:rPr>
          <w:b/>
          <w:bCs/>
        </w:rPr>
        <w:t>[</w:t>
      </w:r>
      <w:r w:rsidR="00F51E3E">
        <w:rPr>
          <w:b/>
          <w:bCs/>
        </w:rPr>
        <w:t>2</w:t>
      </w:r>
      <w:r w:rsidR="00180586" w:rsidRPr="00E85357">
        <w:rPr>
          <w:b/>
          <w:bCs/>
        </w:rPr>
        <w:t>]</w:t>
      </w:r>
      <w:r w:rsidR="00180586" w:rsidRPr="00E85357">
        <w:t>.</w:t>
      </w:r>
      <w:r w:rsidR="00F51E3E">
        <w:t xml:space="preserve"> </w:t>
      </w:r>
      <w:r w:rsidR="00F51E3E" w:rsidRPr="00E85357">
        <w:t xml:space="preserve">Record group social </w:t>
      </w:r>
      <w:proofErr w:type="spellStart"/>
      <w:r w:rsidR="00F51E3E" w:rsidRPr="00E85357">
        <w:t>behavior</w:t>
      </w:r>
      <w:proofErr w:type="spellEnd"/>
      <w:r w:rsidR="00F51E3E" w:rsidRPr="00E85357">
        <w:t xml:space="preserve"> continuously for 10 minutes </w:t>
      </w:r>
      <w:r w:rsidR="00F51E3E" w:rsidRPr="00E85357">
        <w:rPr>
          <w:b/>
          <w:bCs/>
        </w:rPr>
        <w:t>[</w:t>
      </w:r>
      <w:r w:rsidR="00F51E3E">
        <w:rPr>
          <w:b/>
          <w:bCs/>
        </w:rPr>
        <w:t>3</w:t>
      </w:r>
      <w:r w:rsidR="00F51E3E" w:rsidRPr="00E85357">
        <w:rPr>
          <w:b/>
          <w:bCs/>
        </w:rPr>
        <w:t>]</w:t>
      </w:r>
      <w:r w:rsidR="00F51E3E" w:rsidRPr="00E85357">
        <w:t>.</w:t>
      </w:r>
    </w:p>
    <w:p w14:paraId="60A26032" w14:textId="63CC86DE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placing the male mice into the arena</w:t>
      </w:r>
      <w:r w:rsidR="000D75E6">
        <w:rPr>
          <w:lang w:val="en-IN"/>
        </w:rPr>
        <w:t xml:space="preserve"> and </w:t>
      </w:r>
      <w:r w:rsidR="000D75E6" w:rsidRPr="00E85357">
        <w:rPr>
          <w:lang w:val="en-IN"/>
        </w:rPr>
        <w:t>closing the enclosure</w:t>
      </w:r>
    </w:p>
    <w:p w14:paraId="5981D1A4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the recording being started on the system interface.</w:t>
      </w:r>
    </w:p>
    <w:p w14:paraId="1764BB46" w14:textId="220FFFF8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Shot of mice interacting within the arena during recording.</w:t>
      </w:r>
    </w:p>
    <w:p w14:paraId="0E71223B" w14:textId="77777777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At the conclusion of the recording, remove all animals except one </w:t>
      </w:r>
      <w:r w:rsidRPr="00E85357">
        <w:rPr>
          <w:b/>
          <w:bCs/>
        </w:rPr>
        <w:t>[1]</w:t>
      </w:r>
      <w:r w:rsidRPr="00E85357">
        <w:t>.</w:t>
      </w:r>
    </w:p>
    <w:p w14:paraId="253AF4F2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Talent removing all animals except one from the arena.</w:t>
      </w:r>
    </w:p>
    <w:p w14:paraId="61D3B4A4" w14:textId="3BD84111" w:rsidR="00180586" w:rsidRPr="00E85357" w:rsidRDefault="000D75E6" w:rsidP="00180586">
      <w:pPr>
        <w:pStyle w:val="Narration"/>
        <w:numPr>
          <w:ilvl w:val="1"/>
          <w:numId w:val="3"/>
        </w:numPr>
      </w:pPr>
      <w:r w:rsidRPr="000D75E6">
        <w:t>To record individual animals</w:t>
      </w:r>
      <w:r>
        <w:t>, r</w:t>
      </w:r>
      <w:r w:rsidR="00180586" w:rsidRPr="00E85357">
        <w:t>ecord the remaining mouse alone in the arena for 10 minutes</w:t>
      </w:r>
      <w:r>
        <w:t xml:space="preserve">. </w:t>
      </w:r>
      <w:r w:rsidRPr="00E85357">
        <w:t>Repeat individual recordings for each of the remaining mice</w:t>
      </w:r>
      <w:r>
        <w:t xml:space="preserve"> </w:t>
      </w:r>
      <w:r w:rsidR="00180586" w:rsidRPr="00E85357">
        <w:rPr>
          <w:b/>
          <w:bCs/>
        </w:rPr>
        <w:t>[1]</w:t>
      </w:r>
      <w:r w:rsidR="00180586" w:rsidRPr="00E85357">
        <w:t>.</w:t>
      </w:r>
    </w:p>
    <w:p w14:paraId="11C5D16C" w14:textId="30B37B9B" w:rsidR="00180586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85357">
        <w:rPr>
          <w:lang w:val="en-IN"/>
        </w:rPr>
        <w:t>Shot of a single mouse in the arena during recording.</w:t>
      </w:r>
      <w:r w:rsidR="000D75E6">
        <w:rPr>
          <w:lang w:val="en-IN"/>
        </w:rPr>
        <w:br/>
      </w:r>
    </w:p>
    <w:p w14:paraId="32486A14" w14:textId="65706596" w:rsidR="000D75E6" w:rsidRDefault="000D75E6" w:rsidP="000D75E6">
      <w:pPr>
        <w:pStyle w:val="ListParagraph"/>
        <w:numPr>
          <w:ilvl w:val="0"/>
          <w:numId w:val="3"/>
        </w:numPr>
        <w:rPr>
          <w:b/>
          <w:bCs/>
        </w:rPr>
      </w:pPr>
      <w:r w:rsidRPr="000D75E6">
        <w:rPr>
          <w:b/>
          <w:bCs/>
        </w:rPr>
        <w:t xml:space="preserve">Multi-animal </w:t>
      </w:r>
      <w:r w:rsidR="00F51E3E">
        <w:rPr>
          <w:b/>
          <w:bCs/>
        </w:rPr>
        <w:t>T</w:t>
      </w:r>
      <w:r w:rsidRPr="000D75E6">
        <w:rPr>
          <w:b/>
          <w:bCs/>
        </w:rPr>
        <w:t>racking</w:t>
      </w:r>
    </w:p>
    <w:p w14:paraId="034A4139" w14:textId="121380F5" w:rsidR="00F51E3E" w:rsidRPr="00F51E3E" w:rsidRDefault="00F51E3E" w:rsidP="00F51E3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97716522"/>
          <w:placeholder>
            <w:docPart w:val="A4D379ACC2644EE78E073DB4CBA1104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D6EAC3" w14:textId="64017749" w:rsidR="00180586" w:rsidRPr="00E85357" w:rsidRDefault="00180586" w:rsidP="000D75E6">
      <w:pPr>
        <w:pStyle w:val="Narration"/>
        <w:numPr>
          <w:ilvl w:val="1"/>
          <w:numId w:val="3"/>
        </w:numPr>
      </w:pPr>
      <w:r w:rsidRPr="00E85357">
        <w:t xml:space="preserve"> </w:t>
      </w:r>
      <w:r w:rsidR="000D75E6">
        <w:t>After i</w:t>
      </w:r>
      <w:r w:rsidR="000D75E6" w:rsidRPr="00600617">
        <w:t>nstall</w:t>
      </w:r>
      <w:r w:rsidR="000D75E6">
        <w:t>ing</w:t>
      </w:r>
      <w:r w:rsidR="000D75E6" w:rsidRPr="00600617">
        <w:t xml:space="preserve"> </w:t>
      </w:r>
      <w:sdt>
        <w:sdtPr>
          <w:tag w:val="goog_rdk_126"/>
          <w:id w:val="1024086487"/>
        </w:sdtPr>
        <w:sdtContent>
          <w:r w:rsidR="000D75E6" w:rsidRPr="00600617">
            <w:t xml:space="preserve">a </w:t>
          </w:r>
        </w:sdtContent>
      </w:sdt>
      <w:r w:rsidR="000D75E6" w:rsidRPr="00600617">
        <w:t>multi-animal tracking software</w:t>
      </w:r>
      <w:r w:rsidR="000D75E6">
        <w:t xml:space="preserve"> and verifying the </w:t>
      </w:r>
      <w:proofErr w:type="spellStart"/>
      <w:r w:rsidR="000D75E6" w:rsidRPr="00600617">
        <w:t>preprocessed</w:t>
      </w:r>
      <w:proofErr w:type="spellEnd"/>
      <w:r w:rsidR="000D75E6" w:rsidRPr="00600617">
        <w:t xml:space="preserve"> video files </w:t>
      </w:r>
      <w:r w:rsidR="000D75E6">
        <w:t>of</w:t>
      </w:r>
      <w:r w:rsidR="000D75E6" w:rsidRPr="00600617">
        <w:t> single-</w:t>
      </w:r>
      <w:r w:rsidR="006C7399">
        <w:t xml:space="preserve"> </w:t>
      </w:r>
      <w:r w:rsidR="000D75E6" w:rsidRPr="00600617">
        <w:t>and multi-animal recording</w:t>
      </w:r>
      <w:r w:rsidR="000D75E6">
        <w:t>, s</w:t>
      </w:r>
      <w:r w:rsidRPr="00E85357">
        <w:t xml:space="preserve">elect single-animal recordings corresponding to each experimental subject </w:t>
      </w:r>
      <w:r w:rsidRPr="00E85357">
        <w:rPr>
          <w:b/>
          <w:bCs/>
        </w:rPr>
        <w:t>[1]</w:t>
      </w:r>
      <w:r w:rsidRPr="00E85357">
        <w:t>.</w:t>
      </w:r>
    </w:p>
    <w:p w14:paraId="24F933ED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selection of single-animal recordings for each experimental subject.</w:t>
      </w:r>
    </w:p>
    <w:p w14:paraId="0749D2F5" w14:textId="77777777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Train a separate identity classifier for each animal using features extracted from that animal’s single-animal recording </w:t>
      </w:r>
      <w:r w:rsidRPr="00E85357">
        <w:rPr>
          <w:b/>
          <w:bCs/>
        </w:rPr>
        <w:t>[1]</w:t>
      </w:r>
      <w:r w:rsidRPr="00E85357">
        <w:t xml:space="preserve">. During group recordings, combine these classifier outputs with trajectory information across frames to maintain animal identity </w:t>
      </w:r>
      <w:r w:rsidRPr="00E85357">
        <w:rPr>
          <w:b/>
          <w:bCs/>
        </w:rPr>
        <w:t>[2]</w:t>
      </w:r>
      <w:r w:rsidRPr="00E85357">
        <w:t>.</w:t>
      </w:r>
    </w:p>
    <w:p w14:paraId="362EBBE6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t>SCREEN</w:t>
      </w:r>
      <w:r w:rsidRPr="00E85357">
        <w:rPr>
          <w:lang w:val="en-IN"/>
        </w:rPr>
        <w:t>: Show initiation of identity classifier training for each animal.</w:t>
      </w:r>
    </w:p>
    <w:p w14:paraId="39EB378E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lastRenderedPageBreak/>
        <w:t>SCREEN</w:t>
      </w:r>
      <w:r w:rsidRPr="00E85357">
        <w:rPr>
          <w:lang w:val="en-IN"/>
        </w:rPr>
        <w:t>: Show classifier outputs being combined with trajectory information across frames.</w:t>
      </w:r>
    </w:p>
    <w:p w14:paraId="0FBF03A1" w14:textId="77777777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Verify that training completes successfully before proceeding </w:t>
      </w:r>
      <w:r w:rsidRPr="00E85357">
        <w:rPr>
          <w:b/>
          <w:bCs/>
        </w:rPr>
        <w:t>[1]</w:t>
      </w:r>
      <w:r w:rsidRPr="00E85357">
        <w:t>.</w:t>
      </w:r>
    </w:p>
    <w:p w14:paraId="2DFADE14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F51E3E">
        <w:rPr>
          <w:highlight w:val="yellow"/>
          <w:lang w:val="en-IN"/>
        </w:rPr>
        <w:t>SCREEN</w:t>
      </w:r>
      <w:r w:rsidRPr="00E85357">
        <w:rPr>
          <w:lang w:val="en-IN"/>
        </w:rPr>
        <w:t>: Show confirmation of successful training completion on the system interface.</w:t>
      </w:r>
    </w:p>
    <w:p w14:paraId="0C266DA6" w14:textId="5B5791CD" w:rsidR="00180586" w:rsidRPr="00E85357" w:rsidRDefault="000D75E6" w:rsidP="00180586">
      <w:pPr>
        <w:pStyle w:val="Narration"/>
        <w:numPr>
          <w:ilvl w:val="1"/>
          <w:numId w:val="3"/>
        </w:numPr>
      </w:pPr>
      <w:r>
        <w:t>Once the training completes, a</w:t>
      </w:r>
      <w:r w:rsidR="00180586" w:rsidRPr="00E85357">
        <w:t xml:space="preserve">pply the trained tracking model to multi-animal social interaction recordings </w:t>
      </w:r>
      <w:r w:rsidR="00180586" w:rsidRPr="00E85357">
        <w:rPr>
          <w:b/>
          <w:bCs/>
        </w:rPr>
        <w:t>[1]</w:t>
      </w:r>
      <w:r w:rsidR="00180586" w:rsidRPr="00E85357">
        <w:t>. Generate frame-by-frame estimates of animal position, orientation, and body shape for each subject</w:t>
      </w:r>
      <w:r>
        <w:t xml:space="preserve"> and save tracking outputs</w:t>
      </w:r>
      <w:r w:rsidR="00180586" w:rsidRPr="00E85357">
        <w:t xml:space="preserve"> </w:t>
      </w:r>
      <w:r w:rsidR="00180586" w:rsidRPr="00E85357">
        <w:rPr>
          <w:b/>
          <w:bCs/>
        </w:rPr>
        <w:t>[</w:t>
      </w:r>
      <w:r>
        <w:rPr>
          <w:b/>
          <w:bCs/>
        </w:rPr>
        <w:t>2</w:t>
      </w:r>
      <w:r w:rsidR="00180586" w:rsidRPr="00E85357">
        <w:rPr>
          <w:b/>
          <w:bCs/>
        </w:rPr>
        <w:t>]</w:t>
      </w:r>
      <w:r w:rsidR="00180586" w:rsidRPr="00E85357">
        <w:t>.</w:t>
      </w:r>
    </w:p>
    <w:p w14:paraId="39493E9D" w14:textId="463E0A04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the trained tracking model being applied to multi-animal recordings.</w:t>
      </w:r>
    </w:p>
    <w:p w14:paraId="49F3E78C" w14:textId="52B48EC5" w:rsidR="00180586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0D75E6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frame-by-frame position</w:t>
      </w:r>
      <w:r w:rsidR="000D75E6">
        <w:rPr>
          <w:lang w:val="en-IN"/>
        </w:rPr>
        <w:t xml:space="preserve">, </w:t>
      </w:r>
      <w:r w:rsidR="000D75E6" w:rsidRPr="00E85357">
        <w:rPr>
          <w:lang w:val="en-IN"/>
        </w:rPr>
        <w:t>orientation</w:t>
      </w:r>
      <w:r w:rsidR="000D75E6">
        <w:rPr>
          <w:lang w:val="en-IN"/>
        </w:rPr>
        <w:t xml:space="preserve">, </w:t>
      </w:r>
      <w:r w:rsidR="000D75E6" w:rsidRPr="00E85357">
        <w:rPr>
          <w:lang w:val="en-IN"/>
        </w:rPr>
        <w:t xml:space="preserve">body shape estimates </w:t>
      </w:r>
      <w:r w:rsidRPr="00E85357">
        <w:rPr>
          <w:lang w:val="en-IN"/>
        </w:rPr>
        <w:t xml:space="preserve">  for each animal.</w:t>
      </w:r>
      <w:r w:rsidR="000D75E6">
        <w:rPr>
          <w:lang w:val="en-IN"/>
        </w:rPr>
        <w:t xml:space="preserve"> The tracking outputs are being saved</w:t>
      </w:r>
    </w:p>
    <w:p w14:paraId="7A3878CE" w14:textId="77777777" w:rsidR="00F51E3E" w:rsidRPr="00F51E3E" w:rsidRDefault="000D75E6" w:rsidP="00F51E3E">
      <w:pPr>
        <w:pStyle w:val="ShotDescription"/>
        <w:numPr>
          <w:ilvl w:val="0"/>
          <w:numId w:val="3"/>
        </w:numPr>
        <w:rPr>
          <w:lang w:val="en-IN"/>
        </w:rPr>
      </w:pPr>
      <w:r w:rsidRPr="006C7399">
        <w:rPr>
          <w:b/>
          <w:bCs/>
        </w:rPr>
        <w:t xml:space="preserve">Acoustic </w:t>
      </w:r>
      <w:r w:rsidR="006C7399">
        <w:rPr>
          <w:b/>
          <w:bCs/>
        </w:rPr>
        <w:t>S</w:t>
      </w:r>
      <w:r w:rsidRPr="006C7399">
        <w:rPr>
          <w:b/>
          <w:bCs/>
        </w:rPr>
        <w:t>egmentation</w:t>
      </w:r>
    </w:p>
    <w:p w14:paraId="6BCE9DA0" w14:textId="1B5F2C98" w:rsidR="00F51E3E" w:rsidRPr="00F51E3E" w:rsidRDefault="00F51E3E" w:rsidP="00F51E3E">
      <w:pPr>
        <w:pStyle w:val="ShotDescription"/>
        <w:ind w:left="360" w:firstLine="0"/>
        <w:rPr>
          <w:lang w:val="en-IN"/>
        </w:rPr>
      </w:pPr>
      <w:r w:rsidRPr="00F51E3E">
        <w:rPr>
          <w:rFonts w:cstheme="minorHAnsi"/>
          <w:b/>
          <w:bCs/>
        </w:rPr>
        <w:t xml:space="preserve">Demonstrator: </w:t>
      </w:r>
      <w:sdt>
        <w:sdtPr>
          <w:id w:val="-1655289292"/>
          <w:placeholder>
            <w:docPart w:val="04C7497A7D1449BDA027C7D22E25B13D"/>
          </w:placeholder>
          <w:temporary/>
          <w:showingPlcHdr/>
          <w:text/>
        </w:sdtPr>
        <w:sdtContent>
          <w:r w:rsidRPr="00F51E3E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F51E3E">
        <w:rPr>
          <w:rFonts w:cstheme="minorHAnsi"/>
        </w:rPr>
        <w:t xml:space="preserve"> </w:t>
      </w:r>
    </w:p>
    <w:p w14:paraId="3C9E8FCD" w14:textId="6316BBEB" w:rsidR="00180586" w:rsidRPr="00E85357" w:rsidRDefault="00CB1EA8" w:rsidP="006C7399">
      <w:pPr>
        <w:pStyle w:val="Narration"/>
        <w:numPr>
          <w:ilvl w:val="1"/>
          <w:numId w:val="3"/>
        </w:numPr>
      </w:pPr>
      <w:r>
        <w:t>After v</w:t>
      </w:r>
      <w:r w:rsidRPr="00600617">
        <w:t>erify</w:t>
      </w:r>
      <w:r>
        <w:t>ing</w:t>
      </w:r>
      <w:r w:rsidRPr="00600617">
        <w:t xml:space="preserve"> all audio recordings from individual microphone channels</w:t>
      </w:r>
      <w:r>
        <w:t>,</w:t>
      </w:r>
      <w:r w:rsidRPr="00600617">
        <w:t xml:space="preserve"> </w:t>
      </w:r>
      <w:r>
        <w:t>r</w:t>
      </w:r>
      <w:r w:rsidR="00180586" w:rsidRPr="00E85357">
        <w:t>un the acoustic segmentation software Ax</w:t>
      </w:r>
      <w:r w:rsidR="00F51E3E">
        <w:t xml:space="preserve"> </w:t>
      </w:r>
      <w:r w:rsidR="00F51E3E" w:rsidRPr="00F51E3E">
        <w:rPr>
          <w:i/>
          <w:iCs/>
          <w:color w:val="EE0000"/>
        </w:rPr>
        <w:t>(A-X)</w:t>
      </w:r>
      <w:r w:rsidR="00180586" w:rsidRPr="00F51E3E">
        <w:rPr>
          <w:color w:val="EE0000"/>
        </w:rPr>
        <w:t xml:space="preserve"> </w:t>
      </w:r>
      <w:r w:rsidR="00180586" w:rsidRPr="00E85357">
        <w:t xml:space="preserve">on each recording to detect ultrasonic vocalizations </w:t>
      </w:r>
      <w:r w:rsidR="00180586" w:rsidRPr="00E85357">
        <w:rPr>
          <w:b/>
          <w:bCs/>
        </w:rPr>
        <w:t>[1]</w:t>
      </w:r>
      <w:r w:rsidR="00180586" w:rsidRPr="00E85357">
        <w:t>.</w:t>
      </w:r>
      <w:r w:rsidR="006C7399">
        <w:t xml:space="preserve"> </w:t>
      </w:r>
      <w:r w:rsidR="006C7399" w:rsidRPr="00E85357">
        <w:t xml:space="preserve">Configure time-frequency parameters in the input file by setting the microphone sampling frequency to 250000 hertz </w:t>
      </w:r>
      <w:r w:rsidR="006C7399" w:rsidRPr="00E85357">
        <w:rPr>
          <w:b/>
          <w:bCs/>
        </w:rPr>
        <w:t>[</w:t>
      </w:r>
      <w:r w:rsidR="006C7399">
        <w:rPr>
          <w:b/>
          <w:bCs/>
        </w:rPr>
        <w:t>2</w:t>
      </w:r>
      <w:r w:rsidR="006C7399" w:rsidRPr="00E85357">
        <w:rPr>
          <w:b/>
          <w:bCs/>
        </w:rPr>
        <w:t>]</w:t>
      </w:r>
      <w:r w:rsidR="006C7399" w:rsidRPr="00E85357">
        <w:t>.</w:t>
      </w:r>
    </w:p>
    <w:p w14:paraId="29FF7DF8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the Ax software interface running segmentation on a recording.</w:t>
      </w:r>
    </w:p>
    <w:p w14:paraId="449BBF67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the input file with the microphone sampling frequency set to 250000 hertz.</w:t>
      </w:r>
    </w:p>
    <w:p w14:paraId="260AA24B" w14:textId="579C6926" w:rsidR="00180586" w:rsidRPr="00E85357" w:rsidRDefault="00180586" w:rsidP="00CB1EA8">
      <w:pPr>
        <w:pStyle w:val="Narration"/>
        <w:numPr>
          <w:ilvl w:val="1"/>
          <w:numId w:val="3"/>
        </w:numPr>
      </w:pPr>
      <w:r w:rsidRPr="00E85357">
        <w:t xml:space="preserve">Extract candidate ultrasonic vocalizations based on the defined time-frequency features </w:t>
      </w:r>
      <w:r w:rsidRPr="00E85357">
        <w:rPr>
          <w:b/>
          <w:bCs/>
        </w:rPr>
        <w:t>[1]</w:t>
      </w:r>
      <w:r w:rsidRPr="00E85357">
        <w:t>.</w:t>
      </w:r>
      <w:r w:rsidR="00CB1EA8">
        <w:t xml:space="preserve"> </w:t>
      </w:r>
      <w:r w:rsidR="00CB1EA8" w:rsidRPr="00E85357">
        <w:t xml:space="preserve">Save segmentation outputs as a spreadsheet for each recording </w:t>
      </w:r>
      <w:r w:rsidR="00CB1EA8" w:rsidRPr="00E85357">
        <w:rPr>
          <w:b/>
          <w:bCs/>
        </w:rPr>
        <w:t>[</w:t>
      </w:r>
      <w:r w:rsidR="00CB1EA8">
        <w:rPr>
          <w:b/>
          <w:bCs/>
        </w:rPr>
        <w:t>2</w:t>
      </w:r>
      <w:r w:rsidR="00CB1EA8" w:rsidRPr="00E85357">
        <w:rPr>
          <w:b/>
          <w:bCs/>
        </w:rPr>
        <w:t>]</w:t>
      </w:r>
      <w:r w:rsidR="00CB1EA8" w:rsidRPr="00E85357">
        <w:t>.</w:t>
      </w:r>
    </w:p>
    <w:p w14:paraId="0100E2DA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candidate ultrasonic vocalizations being identified in the software.</w:t>
      </w:r>
    </w:p>
    <w:p w14:paraId="46B67DEC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segmentation outputs being saved as a spreadsheet.</w:t>
      </w:r>
    </w:p>
    <w:p w14:paraId="6209A601" w14:textId="23CB64A5" w:rsidR="00180586" w:rsidRPr="00E85357" w:rsidRDefault="00F51E3E" w:rsidP="00CB1EA8">
      <w:pPr>
        <w:pStyle w:val="Narration"/>
        <w:numPr>
          <w:ilvl w:val="1"/>
          <w:numId w:val="3"/>
        </w:numPr>
      </w:pPr>
      <w:r>
        <w:t>Then, g</w:t>
      </w:r>
      <w:r w:rsidR="00180586" w:rsidRPr="00E85357">
        <w:t xml:space="preserve">enerate a consolidated list of detected vocalization events containing onset times, offset times, and frequency bounds </w:t>
      </w:r>
      <w:r w:rsidR="00180586" w:rsidRPr="00E85357">
        <w:rPr>
          <w:b/>
          <w:bCs/>
        </w:rPr>
        <w:t>[</w:t>
      </w:r>
      <w:r w:rsidR="00CB1EA8">
        <w:rPr>
          <w:b/>
          <w:bCs/>
        </w:rPr>
        <w:t>1</w:t>
      </w:r>
      <w:r w:rsidR="00180586" w:rsidRPr="00E85357">
        <w:rPr>
          <w:b/>
          <w:bCs/>
        </w:rPr>
        <w:t>]</w:t>
      </w:r>
      <w:r w:rsidR="00180586" w:rsidRPr="00E85357">
        <w:t>.</w:t>
      </w:r>
      <w:r w:rsidR="00CB1EA8">
        <w:t xml:space="preserve"> </w:t>
      </w:r>
      <w:r w:rsidR="00CB1EA8" w:rsidRPr="00E85357">
        <w:t xml:space="preserve">Save the consolidated vocalization files for downstream localization analyses </w:t>
      </w:r>
      <w:r w:rsidR="00CB1EA8" w:rsidRPr="00E85357">
        <w:rPr>
          <w:b/>
          <w:bCs/>
        </w:rPr>
        <w:t>[</w:t>
      </w:r>
      <w:r w:rsidR="00CB1EA8">
        <w:rPr>
          <w:b/>
          <w:bCs/>
        </w:rPr>
        <w:t>2</w:t>
      </w:r>
      <w:r w:rsidR="00CB1EA8" w:rsidRPr="00E85357">
        <w:rPr>
          <w:b/>
          <w:bCs/>
        </w:rPr>
        <w:t>]</w:t>
      </w:r>
      <w:r w:rsidR="00CB1EA8" w:rsidRPr="00E85357">
        <w:t>.</w:t>
      </w:r>
    </w:p>
    <w:p w14:paraId="27325FAA" w14:textId="0B708C5A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compilation of onset times</w:t>
      </w:r>
      <w:r w:rsidR="00CB1EA8">
        <w:rPr>
          <w:lang w:val="en-IN"/>
        </w:rPr>
        <w:t xml:space="preserve">, </w:t>
      </w:r>
      <w:r w:rsidR="00CB1EA8" w:rsidRPr="00E85357">
        <w:rPr>
          <w:lang w:val="en-IN"/>
        </w:rPr>
        <w:t xml:space="preserve">offset times </w:t>
      </w:r>
      <w:r w:rsidR="00CB1EA8">
        <w:rPr>
          <w:lang w:val="en-IN"/>
        </w:rPr>
        <w:t xml:space="preserve">and </w:t>
      </w:r>
      <w:r w:rsidR="00CB1EA8" w:rsidRPr="00E85357">
        <w:rPr>
          <w:lang w:val="en-IN"/>
        </w:rPr>
        <w:t xml:space="preserve">frequency bounds </w:t>
      </w:r>
      <w:r w:rsidRPr="00E85357">
        <w:rPr>
          <w:lang w:val="en-IN"/>
        </w:rPr>
        <w:t xml:space="preserve"> for detected vocalizations.</w:t>
      </w:r>
    </w:p>
    <w:p w14:paraId="26C11834" w14:textId="3F7E8C22" w:rsidR="00180586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consolidated vocalization files being saved for downstream analysis.</w:t>
      </w:r>
      <w:r w:rsidR="00CB1EA8">
        <w:rPr>
          <w:lang w:val="en-IN"/>
        </w:rPr>
        <w:br/>
      </w:r>
    </w:p>
    <w:p w14:paraId="6CEB46D1" w14:textId="76B85F18" w:rsidR="00CB1EA8" w:rsidRPr="00F51E3E" w:rsidRDefault="00CB1EA8" w:rsidP="00CB1EA8">
      <w:pPr>
        <w:pStyle w:val="ShotDescription"/>
        <w:numPr>
          <w:ilvl w:val="0"/>
          <w:numId w:val="3"/>
        </w:numPr>
        <w:rPr>
          <w:lang w:val="en-IN"/>
        </w:rPr>
      </w:pPr>
      <w:r w:rsidRPr="006C7399">
        <w:rPr>
          <w:b/>
          <w:bCs/>
        </w:rPr>
        <w:t xml:space="preserve">Sound </w:t>
      </w:r>
      <w:r w:rsidR="006C7399" w:rsidRPr="006C7399">
        <w:rPr>
          <w:b/>
          <w:bCs/>
        </w:rPr>
        <w:t>S</w:t>
      </w:r>
      <w:r w:rsidRPr="006C7399">
        <w:rPr>
          <w:b/>
          <w:bCs/>
        </w:rPr>
        <w:t xml:space="preserve">ource </w:t>
      </w:r>
      <w:r w:rsidR="006C7399" w:rsidRPr="006C7399">
        <w:rPr>
          <w:b/>
          <w:bCs/>
        </w:rPr>
        <w:t>L</w:t>
      </w:r>
      <w:r w:rsidRPr="006C7399">
        <w:rPr>
          <w:b/>
          <w:bCs/>
        </w:rPr>
        <w:t>ocalization</w:t>
      </w:r>
    </w:p>
    <w:p w14:paraId="72D5ECAE" w14:textId="60C6B25C" w:rsidR="00F51E3E" w:rsidRPr="006C7399" w:rsidRDefault="00F51E3E" w:rsidP="00F51E3E">
      <w:pPr>
        <w:pStyle w:val="ShotDescription"/>
        <w:ind w:left="360" w:firstLine="0"/>
        <w:rPr>
          <w:lang w:val="en-IN"/>
        </w:rPr>
      </w:pPr>
      <w:r w:rsidRPr="00F51E3E">
        <w:rPr>
          <w:rFonts w:cstheme="minorHAnsi"/>
          <w:b/>
          <w:bCs/>
        </w:rPr>
        <w:lastRenderedPageBreak/>
        <w:t xml:space="preserve">Demonstrator: </w:t>
      </w:r>
      <w:sdt>
        <w:sdtPr>
          <w:id w:val="667673345"/>
          <w:placeholder>
            <w:docPart w:val="BF11A433B5CA4BBA88E9CAC55CAE3E10"/>
          </w:placeholder>
          <w:temporary/>
          <w:showingPlcHdr/>
          <w:text/>
        </w:sdtPr>
        <w:sdtContent>
          <w:r w:rsidRPr="00F51E3E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F51E3E">
        <w:rPr>
          <w:rFonts w:cstheme="minorHAnsi"/>
        </w:rPr>
        <w:t xml:space="preserve"> </w:t>
      </w:r>
    </w:p>
    <w:p w14:paraId="58CA5037" w14:textId="2FC3E791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Confirm that acoustic segmentation outputs and multi-animal tracking results are available for each recording </w:t>
      </w:r>
      <w:r w:rsidRPr="00E85357">
        <w:rPr>
          <w:b/>
          <w:bCs/>
        </w:rPr>
        <w:t>[1]</w:t>
      </w:r>
      <w:r w:rsidRPr="00E85357">
        <w:t>. Organize localization inputs so that audio data, tracking data, and arena geometry information are accessible to the localization software</w:t>
      </w:r>
      <w:r w:rsidR="00CB1EA8">
        <w:t xml:space="preserve"> </w:t>
      </w:r>
      <w:r w:rsidR="00CB1EA8" w:rsidRPr="00CB1EA8">
        <w:rPr>
          <w:b/>
          <w:bCs/>
        </w:rPr>
        <w:t>[2]</w:t>
      </w:r>
      <w:r w:rsidRPr="00CB1EA8">
        <w:rPr>
          <w:b/>
          <w:bCs/>
        </w:rPr>
        <w:t>.</w:t>
      </w:r>
    </w:p>
    <w:p w14:paraId="64743933" w14:textId="68CF2328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verification of acoustic segmentation outputs and tracking results for each recording.</w:t>
      </w:r>
    </w:p>
    <w:p w14:paraId="59C356F5" w14:textId="7F906CEA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audio data</w:t>
      </w:r>
      <w:r w:rsidR="00CB1EA8">
        <w:rPr>
          <w:lang w:val="en-IN"/>
        </w:rPr>
        <w:t xml:space="preserve">, </w:t>
      </w:r>
      <w:r w:rsidR="00CB1EA8" w:rsidRPr="00E85357">
        <w:rPr>
          <w:lang w:val="en-IN"/>
        </w:rPr>
        <w:t xml:space="preserve">tracking data </w:t>
      </w:r>
      <w:r w:rsidR="00CB1EA8">
        <w:rPr>
          <w:lang w:val="en-IN"/>
        </w:rPr>
        <w:t xml:space="preserve">and </w:t>
      </w:r>
      <w:r w:rsidR="00CB1EA8" w:rsidRPr="00E85357">
        <w:rPr>
          <w:lang w:val="en-IN"/>
        </w:rPr>
        <w:t xml:space="preserve">arena geometry information </w:t>
      </w:r>
      <w:r w:rsidRPr="00E85357">
        <w:rPr>
          <w:lang w:val="en-IN"/>
        </w:rPr>
        <w:t>being organized for localization input.</w:t>
      </w:r>
    </w:p>
    <w:p w14:paraId="74317CBF" w14:textId="549FDAEB" w:rsidR="00180586" w:rsidRPr="00CB1EA8" w:rsidRDefault="00180586" w:rsidP="00CB1EA8">
      <w:pPr>
        <w:pStyle w:val="Narration"/>
        <w:numPr>
          <w:ilvl w:val="1"/>
          <w:numId w:val="3"/>
        </w:numPr>
        <w:rPr>
          <w:lang w:val="en"/>
        </w:rPr>
      </w:pPr>
      <w:r w:rsidRPr="00E85357">
        <w:t>Apply the sound source localization algorithm MUSE</w:t>
      </w:r>
      <w:r w:rsidR="00F51E3E">
        <w:t xml:space="preserve"> </w:t>
      </w:r>
      <w:r w:rsidR="00F51E3E" w:rsidRPr="00F51E3E">
        <w:rPr>
          <w:i/>
          <w:iCs/>
          <w:color w:val="EE0000"/>
        </w:rPr>
        <w:t>(Muse)</w:t>
      </w:r>
      <w:r w:rsidRPr="00F51E3E">
        <w:rPr>
          <w:color w:val="EE0000"/>
        </w:rPr>
        <w:t xml:space="preserve"> </w:t>
      </w:r>
      <w:r w:rsidRPr="00E85357">
        <w:t xml:space="preserve">to each detected vocalization </w:t>
      </w:r>
      <w:r w:rsidRPr="00E85357">
        <w:rPr>
          <w:b/>
          <w:bCs/>
        </w:rPr>
        <w:t>[1]</w:t>
      </w:r>
      <w:r w:rsidRPr="00E85357">
        <w:t>.</w:t>
      </w:r>
      <w:r w:rsidR="00CB1EA8">
        <w:t xml:space="preserve"> </w:t>
      </w:r>
      <w:r w:rsidR="00CB1EA8" w:rsidRPr="00CB1EA8">
        <w:rPr>
          <w:lang w:val="en"/>
        </w:rPr>
        <w:t>Estimate the spatial origin of each vocalization within the arena using microphone array recordings</w:t>
      </w:r>
      <w:r w:rsidR="00CB1EA8">
        <w:rPr>
          <w:lang w:val="en"/>
        </w:rPr>
        <w:t xml:space="preserve"> </w:t>
      </w:r>
      <w:r w:rsidR="00CB1EA8" w:rsidRPr="00CB1EA8">
        <w:rPr>
          <w:b/>
          <w:bCs/>
          <w:lang w:val="en"/>
        </w:rPr>
        <w:t>[2].</w:t>
      </w:r>
    </w:p>
    <w:p w14:paraId="298BACB7" w14:textId="77777777" w:rsidR="00180586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the MUSE algorithm being applied to detected vocalizations.</w:t>
      </w:r>
    </w:p>
    <w:p w14:paraId="7FF0304B" w14:textId="3636C09C" w:rsidR="00CB1EA8" w:rsidRPr="00E85357" w:rsidRDefault="00CB1EA8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>
        <w:rPr>
          <w:lang w:val="en-IN"/>
        </w:rPr>
        <w:t>: T</w:t>
      </w:r>
      <w:r w:rsidRPr="00CB1EA8">
        <w:rPr>
          <w:color w:val="auto"/>
          <w:lang w:val="en-IN"/>
        </w:rPr>
        <w:t xml:space="preserve">he </w:t>
      </w:r>
      <w:r w:rsidRPr="00CB1EA8">
        <w:rPr>
          <w:color w:val="auto"/>
          <w:lang w:val="en"/>
        </w:rPr>
        <w:t>spatial origin of each vocalization within the arena is being estimated</w:t>
      </w:r>
    </w:p>
    <w:p w14:paraId="50A93AA0" w14:textId="77777777" w:rsidR="00CB1EA8" w:rsidRPr="0055333C" w:rsidRDefault="00CB1EA8" w:rsidP="00CB1EA8">
      <w:pPr>
        <w:pStyle w:val="Narration"/>
        <w:numPr>
          <w:ilvl w:val="1"/>
          <w:numId w:val="3"/>
        </w:numPr>
      </w:pPr>
      <w:r w:rsidRPr="0055333C">
        <w:t xml:space="preserve">For each vocalization, calculate a covariance matrix </w:t>
      </w:r>
      <w:r w:rsidRPr="0055333C">
        <w:rPr>
          <w:b/>
          <w:bCs/>
        </w:rPr>
        <w:t>[1]</w:t>
      </w:r>
      <w:r w:rsidRPr="0055333C">
        <w:t xml:space="preserve"> and use this matrix and the average jackknife point estimates to compute a probability density across the arena floor </w:t>
      </w:r>
      <w:r w:rsidRPr="0055333C">
        <w:rPr>
          <w:b/>
          <w:bCs/>
        </w:rPr>
        <w:t>[2]</w:t>
      </w:r>
      <w:r w:rsidRPr="0055333C">
        <w:t>.</w:t>
      </w:r>
    </w:p>
    <w:p w14:paraId="073AF088" w14:textId="77777777" w:rsidR="00CB1EA8" w:rsidRPr="0055333C" w:rsidRDefault="00CB1EA8" w:rsidP="00CB1EA8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SCREEN:</w:t>
      </w:r>
      <w:r w:rsidRPr="0055333C">
        <w:rPr>
          <w:lang w:val="en-IN"/>
        </w:rPr>
        <w:t xml:space="preserve"> Show calculation of a covariance matrix for each vocalization.</w:t>
      </w:r>
    </w:p>
    <w:p w14:paraId="7B2A542A" w14:textId="77777777" w:rsidR="00CB1EA8" w:rsidRPr="0055333C" w:rsidRDefault="00CB1EA8" w:rsidP="00CB1EA8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55333C">
        <w:rPr>
          <w:lang w:val="en-IN"/>
        </w:rPr>
        <w:t>: Show computation of probability density across the arena floor using the covariance matrix and average jackknife point estimates.</w:t>
      </w:r>
    </w:p>
    <w:p w14:paraId="21EBC965" w14:textId="77777777" w:rsidR="00CB1EA8" w:rsidRPr="0055333C" w:rsidRDefault="00CB1EA8" w:rsidP="00CB1EA8">
      <w:pPr>
        <w:pStyle w:val="Narration"/>
        <w:numPr>
          <w:ilvl w:val="1"/>
          <w:numId w:val="3"/>
        </w:numPr>
      </w:pPr>
      <w:r w:rsidRPr="0055333C">
        <w:t xml:space="preserve">Extract tracked head or nose positions for all animals at the time of each vocalization </w:t>
      </w:r>
      <w:r w:rsidRPr="0055333C">
        <w:rPr>
          <w:b/>
          <w:bCs/>
        </w:rPr>
        <w:t>[1]</w:t>
      </w:r>
      <w:r w:rsidRPr="0055333C">
        <w:t xml:space="preserve">. For each vocalization, evaluate the localization probability density at the location of each animal’s nose </w:t>
      </w:r>
      <w:r w:rsidRPr="0055333C">
        <w:rPr>
          <w:b/>
          <w:bCs/>
        </w:rPr>
        <w:t>[2]</w:t>
      </w:r>
      <w:r w:rsidRPr="0055333C">
        <w:t>.</w:t>
      </w:r>
    </w:p>
    <w:p w14:paraId="6D99DE29" w14:textId="77777777" w:rsidR="00CB1EA8" w:rsidRPr="0055333C" w:rsidRDefault="00CB1EA8" w:rsidP="00CB1EA8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SCREEN:</w:t>
      </w:r>
      <w:r w:rsidRPr="0055333C">
        <w:rPr>
          <w:lang w:val="en-IN"/>
        </w:rPr>
        <w:t xml:space="preserve"> Show tracked head or nose positions extracted for all animals at the time of each vocalization.</w:t>
      </w:r>
    </w:p>
    <w:p w14:paraId="42ECCD1F" w14:textId="77777777" w:rsidR="00CB1EA8" w:rsidRPr="0055333C" w:rsidRDefault="00CB1EA8" w:rsidP="00CB1EA8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55333C">
        <w:rPr>
          <w:lang w:val="en-IN"/>
        </w:rPr>
        <w:t>: Show localization probability density evaluated at each animal’s nose location.</w:t>
      </w:r>
    </w:p>
    <w:p w14:paraId="1185EC6A" w14:textId="438B15FC" w:rsidR="00CB1EA8" w:rsidRPr="0055333C" w:rsidRDefault="00CB1EA8" w:rsidP="00CB1EA8">
      <w:pPr>
        <w:pStyle w:val="Narration"/>
        <w:numPr>
          <w:ilvl w:val="1"/>
          <w:numId w:val="3"/>
        </w:numPr>
      </w:pPr>
      <w:r w:rsidRPr="0055333C">
        <w:t xml:space="preserve">For each vocalization, compute an assignment confidence metric for each animal based on the probability values </w:t>
      </w:r>
      <w:r w:rsidRPr="0055333C">
        <w:rPr>
          <w:b/>
          <w:bCs/>
        </w:rPr>
        <w:t>[1]</w:t>
      </w:r>
      <w:r w:rsidRPr="0055333C">
        <w:t xml:space="preserve">. </w:t>
      </w:r>
    </w:p>
    <w:p w14:paraId="59CB634A" w14:textId="77777777" w:rsidR="00CB1EA8" w:rsidRPr="0055333C" w:rsidRDefault="00CB1EA8" w:rsidP="00CB1EA8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55333C">
        <w:rPr>
          <w:lang w:val="en-IN"/>
        </w:rPr>
        <w:t>: Show assignment confidence metrics computed for each animal based on probability values.</w:t>
      </w:r>
    </w:p>
    <w:p w14:paraId="60D46EBD" w14:textId="77777777" w:rsidR="00CB1EA8" w:rsidRDefault="00CB1EA8" w:rsidP="00CB1EA8">
      <w:pPr>
        <w:pStyle w:val="Narration"/>
        <w:ind w:left="0" w:firstLine="0"/>
      </w:pPr>
    </w:p>
    <w:p w14:paraId="6E6DAFBC" w14:textId="374EB076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If the assignment confidence metric for a single mouse exceeds 0.95, assign the signal to that mouse </w:t>
      </w:r>
      <w:r w:rsidRPr="00E85357">
        <w:rPr>
          <w:b/>
          <w:bCs/>
        </w:rPr>
        <w:t>[1]</w:t>
      </w:r>
      <w:r w:rsidRPr="00E85357">
        <w:t>.</w:t>
      </w:r>
    </w:p>
    <w:p w14:paraId="00FBB58A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assignment confidence metric exceeding 0.95 and signal being assigned to a mouse.</w:t>
      </w:r>
    </w:p>
    <w:p w14:paraId="53701485" w14:textId="7152FC29" w:rsidR="00180586" w:rsidRPr="00E85357" w:rsidRDefault="00180586" w:rsidP="00CB1EA8">
      <w:pPr>
        <w:pStyle w:val="Narration"/>
        <w:numPr>
          <w:ilvl w:val="1"/>
          <w:numId w:val="3"/>
        </w:numPr>
      </w:pPr>
      <w:r w:rsidRPr="00E85357">
        <w:lastRenderedPageBreak/>
        <w:t xml:space="preserve">Label vocalizations that do not meet assignment criteria as unassigned </w:t>
      </w:r>
      <w:r w:rsidRPr="00E85357">
        <w:rPr>
          <w:b/>
          <w:bCs/>
        </w:rPr>
        <w:t>[1]</w:t>
      </w:r>
      <w:r w:rsidRPr="00E85357">
        <w:t>.</w:t>
      </w:r>
      <w:r w:rsidR="00CB1EA8">
        <w:t xml:space="preserve"> </w:t>
      </w:r>
      <w:r w:rsidR="00CB1EA8" w:rsidRPr="00E85357">
        <w:t xml:space="preserve">Save localization and assignment-support outputs for downstream validation and analysis </w:t>
      </w:r>
      <w:r w:rsidR="00CB1EA8" w:rsidRPr="00E85357">
        <w:rPr>
          <w:b/>
          <w:bCs/>
        </w:rPr>
        <w:t>[</w:t>
      </w:r>
      <w:r w:rsidR="00CB1EA8">
        <w:rPr>
          <w:b/>
          <w:bCs/>
        </w:rPr>
        <w:t>2</w:t>
      </w:r>
      <w:r w:rsidR="00CB1EA8" w:rsidRPr="00E85357">
        <w:rPr>
          <w:b/>
          <w:bCs/>
        </w:rPr>
        <w:t>]</w:t>
      </w:r>
      <w:r w:rsidR="00CB1EA8" w:rsidRPr="00E85357">
        <w:t>.</w:t>
      </w:r>
    </w:p>
    <w:p w14:paraId="0DD024A9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 xml:space="preserve">: Show vocalizations being </w:t>
      </w:r>
      <w:proofErr w:type="spellStart"/>
      <w:r w:rsidRPr="00E85357">
        <w:rPr>
          <w:lang w:val="en-IN"/>
        </w:rPr>
        <w:t>labeled</w:t>
      </w:r>
      <w:proofErr w:type="spellEnd"/>
      <w:r w:rsidRPr="00E85357">
        <w:rPr>
          <w:lang w:val="en-IN"/>
        </w:rPr>
        <w:t xml:space="preserve"> as unassigned.</w:t>
      </w:r>
    </w:p>
    <w:p w14:paraId="7EA8AEBD" w14:textId="686AC75E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CB1EA8">
        <w:rPr>
          <w:highlight w:val="yellow"/>
          <w:lang w:val="en-IN"/>
        </w:rPr>
        <w:t>SCREEN</w:t>
      </w:r>
      <w:r w:rsidRPr="00E85357">
        <w:rPr>
          <w:lang w:val="en-IN"/>
        </w:rPr>
        <w:t>: Show localization and assignment-support outputs being saved.</w:t>
      </w:r>
      <w:r w:rsidR="00CB1EA8">
        <w:rPr>
          <w:lang w:val="en-IN"/>
        </w:rPr>
        <w:br/>
      </w:r>
    </w:p>
    <w:p w14:paraId="79FEDC28" w14:textId="6674A17D" w:rsidR="00CB1EA8" w:rsidRPr="00F51E3E" w:rsidRDefault="00CB1EA8" w:rsidP="00CB1EA8">
      <w:pPr>
        <w:pStyle w:val="Narration"/>
        <w:numPr>
          <w:ilvl w:val="0"/>
          <w:numId w:val="3"/>
        </w:numPr>
        <w:rPr>
          <w:color w:val="auto"/>
        </w:rPr>
      </w:pPr>
      <w:r w:rsidRPr="00F51E3E">
        <w:rPr>
          <w:b/>
          <w:bCs/>
          <w:color w:val="auto"/>
        </w:rPr>
        <w:t xml:space="preserve">Validation of </w:t>
      </w:r>
      <w:r w:rsidR="00F51E3E">
        <w:rPr>
          <w:b/>
          <w:bCs/>
          <w:color w:val="auto"/>
        </w:rPr>
        <w:t>R</w:t>
      </w:r>
      <w:r w:rsidRPr="00F51E3E">
        <w:rPr>
          <w:b/>
          <w:bCs/>
          <w:color w:val="auto"/>
        </w:rPr>
        <w:t>esults</w:t>
      </w:r>
    </w:p>
    <w:p w14:paraId="23FDEDB5" w14:textId="5D9988DB" w:rsidR="00F51E3E" w:rsidRPr="00F51E3E" w:rsidRDefault="00F51E3E" w:rsidP="00F51E3E">
      <w:pPr>
        <w:pStyle w:val="ShotDescription"/>
        <w:ind w:left="360" w:firstLine="0"/>
        <w:rPr>
          <w:lang w:val="en-IN"/>
        </w:rPr>
      </w:pPr>
      <w:r w:rsidRPr="00F51E3E">
        <w:rPr>
          <w:rFonts w:cstheme="minorHAnsi"/>
          <w:b/>
          <w:bCs/>
        </w:rPr>
        <w:t xml:space="preserve">Demonstrator: </w:t>
      </w:r>
      <w:sdt>
        <w:sdtPr>
          <w:id w:val="-1087772639"/>
          <w:placeholder>
            <w:docPart w:val="266E31EE9B4E4CABB2E6BF07DDAFF039"/>
          </w:placeholder>
          <w:temporary/>
          <w:showingPlcHdr/>
          <w:text/>
        </w:sdtPr>
        <w:sdtContent>
          <w:r w:rsidRPr="00F51E3E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F51E3E">
        <w:rPr>
          <w:rFonts w:cstheme="minorHAnsi"/>
        </w:rPr>
        <w:t xml:space="preserve"> </w:t>
      </w:r>
    </w:p>
    <w:p w14:paraId="284473F6" w14:textId="1F1B6BAF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Load finalized tracking outputs for each recording </w:t>
      </w:r>
      <w:r w:rsidRPr="00E85357">
        <w:rPr>
          <w:b/>
          <w:bCs/>
        </w:rPr>
        <w:t>[1]</w:t>
      </w:r>
      <w:r w:rsidRPr="00E85357">
        <w:t xml:space="preserve">. Overlay tracked animal positions and body shape onto corresponding video frames </w:t>
      </w:r>
      <w:r w:rsidRPr="00E85357">
        <w:rPr>
          <w:b/>
          <w:bCs/>
        </w:rPr>
        <w:t>[2]</w:t>
      </w:r>
      <w:r w:rsidRPr="00E85357">
        <w:t xml:space="preserve">. Visually inspect tracking results to confirm accurate mouse position and consistent identity assignment across frames </w:t>
      </w:r>
      <w:r w:rsidRPr="00E85357">
        <w:rPr>
          <w:b/>
          <w:bCs/>
        </w:rPr>
        <w:t>[3]</w:t>
      </w:r>
      <w:r w:rsidRPr="00E85357">
        <w:t>.</w:t>
      </w:r>
    </w:p>
    <w:p w14:paraId="65215C09" w14:textId="4B10DD10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finalized tracking outputs being loaded for each recording.</w:t>
      </w:r>
    </w:p>
    <w:p w14:paraId="4BD4C3E6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</w:t>
      </w:r>
      <w:r w:rsidRPr="00E85357">
        <w:rPr>
          <w:lang w:val="en-IN"/>
        </w:rPr>
        <w:t>: Show tracked animal positions and body shape overlaid onto corresponding video frames.</w:t>
      </w:r>
    </w:p>
    <w:p w14:paraId="3C6C2758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visual inspection of tracking results across frames.</w:t>
      </w:r>
    </w:p>
    <w:p w14:paraId="1C2E3E2D" w14:textId="58CCCB41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Identify and correct tracking errors. Save corrected tracking outputs for downstream analyses </w:t>
      </w:r>
      <w:r w:rsidRPr="00E85357">
        <w:rPr>
          <w:b/>
          <w:bCs/>
        </w:rPr>
        <w:t>[</w:t>
      </w:r>
      <w:r w:rsidR="00E23D5F">
        <w:rPr>
          <w:b/>
          <w:bCs/>
        </w:rPr>
        <w:t>1</w:t>
      </w:r>
      <w:r w:rsidRPr="00E85357">
        <w:rPr>
          <w:b/>
          <w:bCs/>
        </w:rPr>
        <w:t>]</w:t>
      </w:r>
      <w:r w:rsidRPr="00E85357">
        <w:t>.</w:t>
      </w:r>
    </w:p>
    <w:p w14:paraId="5CEB8ABC" w14:textId="7CD929B2" w:rsidR="00180586" w:rsidRPr="00E23D5F" w:rsidRDefault="00180586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</w:t>
      </w:r>
      <w:r w:rsidRPr="00E85357">
        <w:rPr>
          <w:lang w:val="en-IN"/>
        </w:rPr>
        <w:t>: Show tracking errors being identified and corrected.</w:t>
      </w:r>
      <w:r w:rsidR="00E23D5F">
        <w:rPr>
          <w:lang w:val="en-IN"/>
        </w:rPr>
        <w:t xml:space="preserve"> </w:t>
      </w:r>
      <w:r w:rsidRPr="00E23D5F">
        <w:rPr>
          <w:lang w:val="en-IN"/>
        </w:rPr>
        <w:t>Show corrected tracking outputs being saved.</w:t>
      </w:r>
    </w:p>
    <w:p w14:paraId="533624FD" w14:textId="7C0ABB24" w:rsidR="00180586" w:rsidRPr="00E85357" w:rsidRDefault="00F51E3E" w:rsidP="00180586">
      <w:pPr>
        <w:pStyle w:val="Narration"/>
        <w:numPr>
          <w:ilvl w:val="1"/>
          <w:numId w:val="3"/>
        </w:numPr>
      </w:pPr>
      <w:r>
        <w:t>Next, l</w:t>
      </w:r>
      <w:r w:rsidR="00180586" w:rsidRPr="00E85357">
        <w:t xml:space="preserve">oad acoustic segmentation outputs for each recording </w:t>
      </w:r>
      <w:r w:rsidR="00180586" w:rsidRPr="00E85357">
        <w:rPr>
          <w:b/>
          <w:bCs/>
        </w:rPr>
        <w:t>[1]</w:t>
      </w:r>
      <w:r w:rsidR="00180586" w:rsidRPr="00E85357">
        <w:t xml:space="preserve">. Generate spectrograms from raw audio data for representative time windows </w:t>
      </w:r>
      <w:r w:rsidR="00180586" w:rsidRPr="00E85357">
        <w:rPr>
          <w:b/>
          <w:bCs/>
        </w:rPr>
        <w:t>[2]</w:t>
      </w:r>
      <w:r w:rsidR="00180586" w:rsidRPr="00E85357">
        <w:t xml:space="preserve">. Overlay detected vocalization events, including individual vocalization time and frequency ranges, onto spectrograms </w:t>
      </w:r>
      <w:r w:rsidR="00180586" w:rsidRPr="00E85357">
        <w:rPr>
          <w:b/>
          <w:bCs/>
        </w:rPr>
        <w:t>[3]</w:t>
      </w:r>
      <w:r w:rsidR="00180586" w:rsidRPr="00E85357">
        <w:t>.</w:t>
      </w:r>
    </w:p>
    <w:p w14:paraId="5F35DDD1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</w:t>
      </w:r>
      <w:r w:rsidRPr="00E85357">
        <w:rPr>
          <w:lang w:val="en-IN"/>
        </w:rPr>
        <w:t>: Show acoustic segmentation outputs being loaded for each recording.</w:t>
      </w:r>
    </w:p>
    <w:p w14:paraId="308B87F3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</w:t>
      </w:r>
      <w:r w:rsidRPr="00E85357">
        <w:rPr>
          <w:lang w:val="en-IN"/>
        </w:rPr>
        <w:t>: Show spectrograms generated from raw audio data for representative time windows.</w:t>
      </w:r>
    </w:p>
    <w:p w14:paraId="73EB33C4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SCREEN:</w:t>
      </w:r>
      <w:r w:rsidRPr="00E85357">
        <w:rPr>
          <w:lang w:val="en-IN"/>
        </w:rPr>
        <w:t xml:space="preserve"> Show detected vocalization events overlaid onto spectrograms with individual vocalization time and frequency ranges.</w:t>
      </w:r>
    </w:p>
    <w:p w14:paraId="212DD2C7" w14:textId="77777777" w:rsidR="00180586" w:rsidRPr="00E85357" w:rsidRDefault="00180586" w:rsidP="00180586">
      <w:pPr>
        <w:pStyle w:val="Narration"/>
        <w:numPr>
          <w:ilvl w:val="1"/>
          <w:numId w:val="3"/>
        </w:numPr>
      </w:pPr>
      <w:r w:rsidRPr="00E85357">
        <w:t xml:space="preserve">Visually confirm correspondence between detected events and vocalizations observed in the spectrogram </w:t>
      </w:r>
      <w:r w:rsidRPr="00E85357">
        <w:rPr>
          <w:b/>
          <w:bCs/>
        </w:rPr>
        <w:t>[1]</w:t>
      </w:r>
      <w:r w:rsidRPr="00E85357">
        <w:t>.</w:t>
      </w:r>
    </w:p>
    <w:p w14:paraId="75FBD769" w14:textId="77777777" w:rsidR="00180586" w:rsidRPr="00E85357" w:rsidRDefault="00180586" w:rsidP="00180586">
      <w:pPr>
        <w:pStyle w:val="ShotDescription"/>
        <w:numPr>
          <w:ilvl w:val="2"/>
          <w:numId w:val="3"/>
        </w:numPr>
        <w:rPr>
          <w:lang w:val="en-IN"/>
        </w:rPr>
      </w:pPr>
      <w:r w:rsidRPr="00E23D5F">
        <w:rPr>
          <w:highlight w:val="yellow"/>
          <w:lang w:val="en-IN"/>
        </w:rPr>
        <w:t>SCREEN</w:t>
      </w:r>
      <w:r w:rsidRPr="00E85357">
        <w:rPr>
          <w:lang w:val="en-IN"/>
        </w:rPr>
        <w:t>: Show visual confirmation of detected events corresponding to vocalizations in the spectrogram.</w:t>
      </w:r>
    </w:p>
    <w:p w14:paraId="5983BD0C" w14:textId="77777777" w:rsidR="00180586" w:rsidRPr="00080906" w:rsidRDefault="00180586" w:rsidP="00180586">
      <w:pPr>
        <w:rPr>
          <w:lang w:val="en-IN"/>
        </w:rPr>
      </w:pPr>
    </w:p>
    <w:p w14:paraId="09689C4F" w14:textId="32217A4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9169D8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11EAE">
        <w:rPr>
          <w:rFonts w:eastAsia="Times New Roman" w:cstheme="minorHAnsi"/>
          <w:bCs/>
        </w:rPr>
        <w:t>205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0741A474" w:rsidR="00985FE6" w:rsidRPr="00F51E3E" w:rsidRDefault="00EE6470" w:rsidP="00F51E3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E60795" w14:textId="5F392970" w:rsidR="00E23D5F" w:rsidRDefault="00E23D5F" w:rsidP="00E23D5F">
      <w:pPr>
        <w:pStyle w:val="Narration"/>
        <w:numPr>
          <w:ilvl w:val="1"/>
          <w:numId w:val="3"/>
        </w:numPr>
      </w:pPr>
      <w:r w:rsidRPr="00501510">
        <w:t>Raster plots illustrated the temporal distribution of detected ultrasonic vocalizations and their assignment to individual mice during social</w:t>
      </w:r>
      <w:r>
        <w:t xml:space="preserve"> </w:t>
      </w:r>
      <w:r w:rsidRPr="00E23D5F">
        <w:rPr>
          <w:b/>
          <w:bCs/>
        </w:rPr>
        <w:t>[1]</w:t>
      </w:r>
      <w:r>
        <w:t xml:space="preserve"> and solo</w:t>
      </w:r>
      <w:r w:rsidRPr="00501510">
        <w:t xml:space="preserve"> sessions </w:t>
      </w:r>
      <w:r w:rsidRPr="00E23D5F">
        <w:rPr>
          <w:b/>
          <w:bCs/>
        </w:rPr>
        <w:t>[</w:t>
      </w:r>
      <w:r>
        <w:rPr>
          <w:b/>
          <w:bCs/>
        </w:rPr>
        <w:t>2</w:t>
      </w:r>
      <w:r w:rsidRPr="00E23D5F">
        <w:rPr>
          <w:b/>
          <w:bCs/>
        </w:rPr>
        <w:t>].</w:t>
      </w:r>
    </w:p>
    <w:p w14:paraId="2AD2E7FD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>LAB MEDIA: Figure 3A,B</w:t>
      </w:r>
    </w:p>
    <w:p w14:paraId="0EBD9E5F" w14:textId="2F7A02EE" w:rsidR="00E23D5F" w:rsidRPr="00E23D5F" w:rsidRDefault="00E23D5F" w:rsidP="00E23D5F">
      <w:pPr>
        <w:pStyle w:val="ShotDescription"/>
        <w:numPr>
          <w:ilvl w:val="2"/>
          <w:numId w:val="3"/>
        </w:numPr>
        <w:rPr>
          <w:lang w:val="it-CH"/>
        </w:rPr>
      </w:pPr>
      <w:r w:rsidRPr="00E23D5F">
        <w:rPr>
          <w:lang w:val="it-CH"/>
        </w:rPr>
        <w:t xml:space="preserve"> LAB MEDIA: Figure 3C,D</w:t>
      </w:r>
    </w:p>
    <w:p w14:paraId="59F86076" w14:textId="38B4A0AB" w:rsidR="00E23D5F" w:rsidRDefault="00E23D5F" w:rsidP="00E23D5F">
      <w:pPr>
        <w:pStyle w:val="Narration"/>
        <w:numPr>
          <w:ilvl w:val="1"/>
          <w:numId w:val="3"/>
        </w:numPr>
      </w:pPr>
      <w:r w:rsidRPr="00501510">
        <w:t xml:space="preserve">Spectrograms displayed the time-frequency structure of representative ultrasonic vocalization bouts during social </w:t>
      </w:r>
      <w:r w:rsidRPr="00E23D5F">
        <w:rPr>
          <w:b/>
          <w:bCs/>
        </w:rPr>
        <w:t>[1]</w:t>
      </w:r>
      <w:r>
        <w:rPr>
          <w:b/>
          <w:bCs/>
        </w:rPr>
        <w:t xml:space="preserve"> </w:t>
      </w:r>
      <w:r w:rsidRPr="00E23D5F">
        <w:t>and solo sessions</w:t>
      </w:r>
      <w:r>
        <w:rPr>
          <w:b/>
          <w:bCs/>
        </w:rPr>
        <w:t xml:space="preserve"> [2]</w:t>
      </w:r>
      <w:r w:rsidRPr="00E23D5F">
        <w:rPr>
          <w:b/>
          <w:bCs/>
        </w:rPr>
        <w:t>.</w:t>
      </w:r>
    </w:p>
    <w:p w14:paraId="481728F3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>LAB MEDIA: Figure 3E</w:t>
      </w:r>
      <w:r>
        <w:rPr>
          <w:lang w:val="en-IN"/>
        </w:rPr>
        <w:t xml:space="preserve"> </w:t>
      </w:r>
    </w:p>
    <w:p w14:paraId="2899712D" w14:textId="2D828D0F" w:rsidR="00E23D5F" w:rsidRP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 LAB MEDIA: Figure 3</w:t>
      </w:r>
      <w:r>
        <w:rPr>
          <w:lang w:val="en-IN"/>
        </w:rPr>
        <w:t xml:space="preserve">F </w:t>
      </w:r>
    </w:p>
    <w:p w14:paraId="38D8160C" w14:textId="37E72686" w:rsidR="00E23D5F" w:rsidRPr="002430DE" w:rsidRDefault="00E23D5F" w:rsidP="00E23D5F">
      <w:pPr>
        <w:pStyle w:val="Narration"/>
        <w:numPr>
          <w:ilvl w:val="1"/>
          <w:numId w:val="3"/>
        </w:numPr>
        <w:rPr>
          <w:b/>
          <w:bCs/>
        </w:rPr>
      </w:pPr>
      <w:r w:rsidRPr="00501510">
        <w:t>On recording day 1, male ID number 1116 produced 584 vocalizations</w:t>
      </w:r>
      <w:r w:rsidR="002430DE">
        <w:t xml:space="preserve"> </w:t>
      </w:r>
      <w:r w:rsidR="002430DE" w:rsidRPr="002430DE">
        <w:rPr>
          <w:b/>
          <w:bCs/>
        </w:rPr>
        <w:t>[1]</w:t>
      </w:r>
      <w:r w:rsidRPr="002430DE">
        <w:rPr>
          <w:b/>
          <w:bCs/>
        </w:rPr>
        <w:t>,</w:t>
      </w:r>
      <w:r w:rsidRPr="00501510">
        <w:t xml:space="preserve"> while male ID number 1372 produced 137 vocalizations</w:t>
      </w:r>
      <w:r w:rsidR="002430DE">
        <w:t xml:space="preserve"> </w:t>
      </w:r>
      <w:r w:rsidRPr="002430DE">
        <w:rPr>
          <w:b/>
          <w:bCs/>
        </w:rPr>
        <w:t>[2].</w:t>
      </w:r>
      <w:r w:rsidR="002430DE">
        <w:rPr>
          <w:b/>
          <w:bCs/>
        </w:rPr>
        <w:t xml:space="preserve"> </w:t>
      </w:r>
      <w:r w:rsidR="002430DE">
        <w:t>F</w:t>
      </w:r>
      <w:r w:rsidR="002430DE" w:rsidRPr="00501510">
        <w:t>emale ID number 0731 produced 92 vocalizations</w:t>
      </w:r>
      <w:r w:rsidR="002430DE">
        <w:t xml:space="preserve"> </w:t>
      </w:r>
      <w:r w:rsidR="002430DE" w:rsidRPr="002430DE">
        <w:rPr>
          <w:b/>
          <w:bCs/>
        </w:rPr>
        <w:t>[3],</w:t>
      </w:r>
      <w:r w:rsidR="002430DE" w:rsidRPr="00501510">
        <w:t xml:space="preserve"> while female ID number 0937 produced 63 vocalizations </w:t>
      </w:r>
      <w:r w:rsidR="002430DE" w:rsidRPr="002430DE">
        <w:rPr>
          <w:b/>
          <w:bCs/>
        </w:rPr>
        <w:t>[4].</w:t>
      </w:r>
    </w:p>
    <w:p w14:paraId="54D2AE2A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4A.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1116 with value 584</w:t>
      </w:r>
    </w:p>
    <w:p w14:paraId="3E132360" w14:textId="4F50F7FE" w:rsidR="00E23D5F" w:rsidRPr="002430DE" w:rsidRDefault="00E23D5F" w:rsidP="002430DE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>LAB MEDIA: Figure 4A. V</w:t>
      </w:r>
      <w:r w:rsidRPr="002430DE">
        <w:rPr>
          <w:i/>
          <w:iCs/>
          <w:color w:val="0000FF"/>
          <w:lang w:val="en-IN"/>
        </w:rPr>
        <w:t xml:space="preserve">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1372 with value 137</w:t>
      </w:r>
      <w:r w:rsidRPr="00501510">
        <w:t xml:space="preserve"> </w:t>
      </w:r>
    </w:p>
    <w:p w14:paraId="7F40F390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>LAB MEDIA: Figure 4A. V</w:t>
      </w:r>
      <w:r w:rsidRPr="002430DE">
        <w:rPr>
          <w:i/>
          <w:iCs/>
          <w:color w:val="0000FF"/>
          <w:lang w:val="en-IN"/>
        </w:rPr>
        <w:t xml:space="preserve">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0731 with value 92</w:t>
      </w:r>
    </w:p>
    <w:p w14:paraId="79CCC568" w14:textId="77777777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>LAB MEDIA: Figure 4A.</w:t>
      </w:r>
      <w:r w:rsidRPr="002430DE">
        <w:rPr>
          <w:i/>
          <w:iCs/>
          <w:color w:val="0000FF"/>
          <w:lang w:val="en-IN"/>
        </w:rPr>
        <w:t xml:space="preserve"> 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0937 with value 63</w:t>
      </w:r>
    </w:p>
    <w:p w14:paraId="3FBE2EC7" w14:textId="5452B1B1" w:rsidR="00E23D5F" w:rsidRDefault="00E23D5F" w:rsidP="00E23D5F">
      <w:pPr>
        <w:pStyle w:val="Narration"/>
        <w:numPr>
          <w:ilvl w:val="1"/>
          <w:numId w:val="3"/>
        </w:numPr>
      </w:pPr>
      <w:r w:rsidRPr="00501510">
        <w:t>On recording day 2, male ID number 1116 produced 369 vocalizations</w:t>
      </w:r>
      <w:r w:rsidR="002430DE">
        <w:t xml:space="preserve"> </w:t>
      </w:r>
      <w:r w:rsidR="002430DE" w:rsidRPr="002430DE">
        <w:rPr>
          <w:b/>
          <w:bCs/>
        </w:rPr>
        <w:t>[1]</w:t>
      </w:r>
      <w:r w:rsidRPr="002430DE">
        <w:rPr>
          <w:b/>
          <w:bCs/>
        </w:rPr>
        <w:t>,</w:t>
      </w:r>
      <w:r w:rsidRPr="00501510">
        <w:t xml:space="preserve"> while male ID number 0651 produced 183 vocalizations </w:t>
      </w:r>
      <w:r w:rsidRPr="002430DE">
        <w:rPr>
          <w:b/>
          <w:bCs/>
        </w:rPr>
        <w:t>[2].</w:t>
      </w:r>
      <w:r w:rsidR="002430DE">
        <w:rPr>
          <w:b/>
          <w:bCs/>
        </w:rPr>
        <w:t xml:space="preserve"> </w:t>
      </w:r>
      <w:r w:rsidR="002430DE">
        <w:t>F</w:t>
      </w:r>
      <w:r w:rsidR="002430DE" w:rsidRPr="00501510">
        <w:t>emale ID number 0731 produced 69 vocalizations</w:t>
      </w:r>
      <w:r w:rsidR="002430DE">
        <w:t xml:space="preserve"> </w:t>
      </w:r>
      <w:r w:rsidR="002430DE" w:rsidRPr="002430DE">
        <w:rPr>
          <w:b/>
          <w:bCs/>
        </w:rPr>
        <w:t>[3],</w:t>
      </w:r>
      <w:r w:rsidR="002430DE" w:rsidRPr="00501510">
        <w:t xml:space="preserve"> while female ID number 1468 produced 58 vocalizations </w:t>
      </w:r>
      <w:r w:rsidR="002430DE" w:rsidRPr="002430DE">
        <w:rPr>
          <w:b/>
          <w:bCs/>
        </w:rPr>
        <w:t>[4].</w:t>
      </w:r>
    </w:p>
    <w:p w14:paraId="7E1555D7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4B.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1116 with value 369</w:t>
      </w:r>
    </w:p>
    <w:p w14:paraId="138B193C" w14:textId="77777777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4B.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0651 with value </w:t>
      </w:r>
      <w:r w:rsidRPr="002430DE">
        <w:rPr>
          <w:i/>
          <w:iCs/>
          <w:color w:val="0000FF"/>
          <w:lang w:val="en-IN"/>
        </w:rPr>
        <w:lastRenderedPageBreak/>
        <w:t>183</w:t>
      </w:r>
    </w:p>
    <w:p w14:paraId="5E6B14C0" w14:textId="77777777" w:rsidR="00E23D5F" w:rsidRPr="002430DE" w:rsidRDefault="00E23D5F" w:rsidP="00E23D5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1510">
        <w:rPr>
          <w:lang w:val="en-IN"/>
        </w:rPr>
        <w:t xml:space="preserve">LAB MEDIA: Figure 4B.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0731 with value 69</w:t>
      </w:r>
    </w:p>
    <w:p w14:paraId="4D07F5B9" w14:textId="77777777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4B.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1468 with value 58</w:t>
      </w:r>
    </w:p>
    <w:p w14:paraId="456A8A3B" w14:textId="0C522352" w:rsidR="00E23D5F" w:rsidRDefault="00E23D5F" w:rsidP="00E23D5F">
      <w:pPr>
        <w:pStyle w:val="Narration"/>
        <w:numPr>
          <w:ilvl w:val="1"/>
          <w:numId w:val="3"/>
        </w:numPr>
      </w:pPr>
      <w:r w:rsidRPr="00501510">
        <w:t>During individual recording sessions on day 1, male ID number 1116 produced 130 vocalizations</w:t>
      </w:r>
      <w:r w:rsidR="002430DE">
        <w:t xml:space="preserve"> </w:t>
      </w:r>
      <w:r w:rsidR="002430DE" w:rsidRPr="002430DE">
        <w:rPr>
          <w:b/>
          <w:bCs/>
        </w:rPr>
        <w:t>[1]</w:t>
      </w:r>
      <w:r w:rsidRPr="002430DE">
        <w:rPr>
          <w:b/>
          <w:bCs/>
        </w:rPr>
        <w:t>,</w:t>
      </w:r>
      <w:r w:rsidRPr="00501510">
        <w:t xml:space="preserve"> while male ID number 1372 produced 22 vocalizations </w:t>
      </w:r>
      <w:r w:rsidRPr="002430DE">
        <w:rPr>
          <w:b/>
          <w:bCs/>
        </w:rPr>
        <w:t>[2].</w:t>
      </w:r>
    </w:p>
    <w:p w14:paraId="2345D2FA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4C.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1116 with value 130</w:t>
      </w:r>
    </w:p>
    <w:p w14:paraId="48BB769E" w14:textId="77777777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>LAB MEDIA: Figure 4C.</w:t>
      </w:r>
      <w:r w:rsidRPr="002430DE">
        <w:rPr>
          <w:i/>
          <w:iCs/>
          <w:color w:val="0000FF"/>
          <w:lang w:val="en-IN"/>
        </w:rPr>
        <w:t xml:space="preserve"> 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1372 with value 22</w:t>
      </w:r>
    </w:p>
    <w:p w14:paraId="5AC27545" w14:textId="37226A6D" w:rsidR="00E23D5F" w:rsidRDefault="00F51E3E" w:rsidP="00E23D5F">
      <w:pPr>
        <w:pStyle w:val="Narration"/>
        <w:numPr>
          <w:ilvl w:val="1"/>
          <w:numId w:val="3"/>
        </w:numPr>
      </w:pPr>
      <w:r>
        <w:t>O</w:t>
      </w:r>
      <w:r w:rsidR="00E23D5F" w:rsidRPr="00501510">
        <w:t>n day 2, male ID number 1116 produced 227 vocalizations</w:t>
      </w:r>
      <w:r w:rsidR="002430DE">
        <w:t xml:space="preserve"> </w:t>
      </w:r>
      <w:r w:rsidR="002430DE" w:rsidRPr="002430DE">
        <w:rPr>
          <w:b/>
          <w:bCs/>
        </w:rPr>
        <w:t>[1]</w:t>
      </w:r>
      <w:r w:rsidR="00E23D5F" w:rsidRPr="002430DE">
        <w:rPr>
          <w:b/>
          <w:bCs/>
        </w:rPr>
        <w:t>,</w:t>
      </w:r>
      <w:r w:rsidR="00E23D5F" w:rsidRPr="00501510">
        <w:t xml:space="preserve"> while male ID number 0651 produced 133 vocalizations </w:t>
      </w:r>
      <w:r w:rsidR="00E23D5F" w:rsidRPr="002430DE">
        <w:rPr>
          <w:b/>
          <w:bCs/>
        </w:rPr>
        <w:t>[2].</w:t>
      </w:r>
    </w:p>
    <w:p w14:paraId="7119CB27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4D.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1116 with value 227</w:t>
      </w:r>
    </w:p>
    <w:p w14:paraId="05939760" w14:textId="77777777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4D. </w:t>
      </w:r>
      <w:r w:rsidRPr="002430DE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2430DE">
        <w:rPr>
          <w:i/>
          <w:iCs/>
          <w:color w:val="0000FF"/>
          <w:lang w:val="en-IN"/>
        </w:rPr>
        <w:t>labeled</w:t>
      </w:r>
      <w:proofErr w:type="spellEnd"/>
      <w:r w:rsidRPr="002430DE">
        <w:rPr>
          <w:i/>
          <w:iCs/>
          <w:color w:val="0000FF"/>
          <w:lang w:val="en-IN"/>
        </w:rPr>
        <w:t xml:space="preserve"> 0651 with value 133</w:t>
      </w:r>
    </w:p>
    <w:p w14:paraId="0A22E943" w14:textId="329B301C" w:rsidR="00E23D5F" w:rsidRDefault="00E23D5F" w:rsidP="00E23D5F">
      <w:pPr>
        <w:pStyle w:val="Narration"/>
        <w:numPr>
          <w:ilvl w:val="1"/>
          <w:numId w:val="3"/>
        </w:numPr>
      </w:pPr>
      <w:r w:rsidRPr="00501510">
        <w:t>Across both recording days, males emitted 1273 vocalizations</w:t>
      </w:r>
      <w:r w:rsidR="006F4B79">
        <w:t xml:space="preserve"> </w:t>
      </w:r>
      <w:r w:rsidR="006F4B79" w:rsidRPr="006F4B79">
        <w:rPr>
          <w:b/>
          <w:bCs/>
        </w:rPr>
        <w:t>[1]</w:t>
      </w:r>
      <w:r w:rsidRPr="006F4B79">
        <w:rPr>
          <w:b/>
          <w:bCs/>
        </w:rPr>
        <w:t>,</w:t>
      </w:r>
      <w:r w:rsidRPr="00501510">
        <w:t xml:space="preserve"> whereas females emitted 282 vocalizations during social sessions </w:t>
      </w:r>
      <w:r w:rsidRPr="006F4B79">
        <w:rPr>
          <w:b/>
          <w:bCs/>
        </w:rPr>
        <w:t>[2].</w:t>
      </w:r>
    </w:p>
    <w:p w14:paraId="785B6955" w14:textId="77777777" w:rsidR="00E23D5F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4E. </w:t>
      </w:r>
      <w:r w:rsidRPr="006F4B79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6F4B79">
        <w:rPr>
          <w:i/>
          <w:iCs/>
          <w:color w:val="0000FF"/>
          <w:lang w:val="en-IN"/>
        </w:rPr>
        <w:t>labeled</w:t>
      </w:r>
      <w:proofErr w:type="spellEnd"/>
      <w:r w:rsidRPr="006F4B79">
        <w:rPr>
          <w:i/>
          <w:iCs/>
          <w:color w:val="0000FF"/>
          <w:lang w:val="en-IN"/>
        </w:rPr>
        <w:t xml:space="preserve"> Male with value 1273</w:t>
      </w:r>
    </w:p>
    <w:p w14:paraId="65E4D258" w14:textId="77777777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4E. </w:t>
      </w:r>
      <w:r w:rsidRPr="006F4B79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6F4B79">
        <w:rPr>
          <w:i/>
          <w:iCs/>
          <w:color w:val="0000FF"/>
          <w:lang w:val="en-IN"/>
        </w:rPr>
        <w:t>labeled</w:t>
      </w:r>
      <w:proofErr w:type="spellEnd"/>
      <w:r w:rsidRPr="006F4B79">
        <w:rPr>
          <w:i/>
          <w:iCs/>
          <w:color w:val="0000FF"/>
          <w:lang w:val="en-IN"/>
        </w:rPr>
        <w:t xml:space="preserve"> Female with value 282</w:t>
      </w:r>
    </w:p>
    <w:p w14:paraId="16666C89" w14:textId="7B0ED52B" w:rsidR="00E23D5F" w:rsidRDefault="00E23D5F" w:rsidP="00E23D5F">
      <w:pPr>
        <w:pStyle w:val="Narration"/>
        <w:numPr>
          <w:ilvl w:val="1"/>
          <w:numId w:val="3"/>
        </w:numPr>
      </w:pPr>
      <w:r w:rsidRPr="00501510">
        <w:t xml:space="preserve">Male mice emitted vocalizations with higher maximum frequencies than females </w:t>
      </w:r>
      <w:r w:rsidRPr="006F4B79">
        <w:rPr>
          <w:b/>
          <w:bCs/>
        </w:rPr>
        <w:t>[1]</w:t>
      </w:r>
      <w:r w:rsidR="006F4B79" w:rsidRPr="00600617">
        <w:t xml:space="preserve">. Relative to females, males produced vocalizations with lower minimum frequencies </w:t>
      </w:r>
      <w:r w:rsidR="006F4B79" w:rsidRPr="006F4B79">
        <w:rPr>
          <w:b/>
          <w:bCs/>
        </w:rPr>
        <w:t>[2]</w:t>
      </w:r>
    </w:p>
    <w:p w14:paraId="3141AD52" w14:textId="53A60D66" w:rsidR="00E23D5F" w:rsidRPr="006F4B79" w:rsidRDefault="006F4B79" w:rsidP="006F4B7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</w:t>
      </w:r>
      <w:r w:rsidR="00E23D5F" w:rsidRPr="00501510">
        <w:rPr>
          <w:lang w:val="en-IN"/>
        </w:rPr>
        <w:t xml:space="preserve"> MEDIA: Figure 5A. </w:t>
      </w:r>
    </w:p>
    <w:p w14:paraId="3FA2F9A2" w14:textId="245CD53A" w:rsidR="00E23D5F" w:rsidRPr="006F4B79" w:rsidRDefault="00E23D5F" w:rsidP="00E23D5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1510">
        <w:rPr>
          <w:lang w:val="en-IN"/>
        </w:rPr>
        <w:t xml:space="preserve">LAB MEDIA: Figure 5B. </w:t>
      </w:r>
    </w:p>
    <w:p w14:paraId="6A4F8355" w14:textId="3E599FD4" w:rsidR="00E23D5F" w:rsidRDefault="00E23D5F" w:rsidP="00E23D5F">
      <w:pPr>
        <w:pStyle w:val="Narration"/>
        <w:numPr>
          <w:ilvl w:val="1"/>
          <w:numId w:val="3"/>
        </w:numPr>
      </w:pPr>
      <w:r w:rsidRPr="00501510">
        <w:t xml:space="preserve">Mean frequency was comparable between males and females </w:t>
      </w:r>
      <w:r w:rsidRPr="00F51E3E">
        <w:rPr>
          <w:b/>
          <w:bCs/>
        </w:rPr>
        <w:t>[1].</w:t>
      </w:r>
    </w:p>
    <w:p w14:paraId="076E38A9" w14:textId="186CDD60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5C. </w:t>
      </w:r>
    </w:p>
    <w:p w14:paraId="2A806AA3" w14:textId="44C5C3C7" w:rsidR="00E23D5F" w:rsidRDefault="00E23D5F" w:rsidP="006F4B79">
      <w:pPr>
        <w:pStyle w:val="Narration"/>
        <w:numPr>
          <w:ilvl w:val="1"/>
          <w:numId w:val="3"/>
        </w:numPr>
      </w:pPr>
      <w:r w:rsidRPr="00501510">
        <w:t xml:space="preserve">Bandwidth was broader in males relative to females </w:t>
      </w:r>
      <w:r w:rsidRPr="006F4B79">
        <w:rPr>
          <w:b/>
          <w:bCs/>
        </w:rPr>
        <w:t>[1].</w:t>
      </w:r>
      <w:r w:rsidR="006F4B79">
        <w:t xml:space="preserve"> </w:t>
      </w:r>
      <w:r w:rsidR="006F4B79" w:rsidRPr="00501510">
        <w:t xml:space="preserve">The duration of vocalizations was longer in males than in females </w:t>
      </w:r>
      <w:r w:rsidR="006F4B79" w:rsidRPr="006F4B79">
        <w:rPr>
          <w:b/>
          <w:bCs/>
        </w:rPr>
        <w:t>[2].</w:t>
      </w:r>
    </w:p>
    <w:p w14:paraId="1B87AE62" w14:textId="213B238F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5D. </w:t>
      </w:r>
    </w:p>
    <w:p w14:paraId="20677DCB" w14:textId="74CFF199" w:rsidR="00E23D5F" w:rsidRPr="00501510" w:rsidRDefault="00E23D5F" w:rsidP="00E23D5F">
      <w:pPr>
        <w:pStyle w:val="ShotDescription"/>
        <w:numPr>
          <w:ilvl w:val="2"/>
          <w:numId w:val="3"/>
        </w:numPr>
        <w:rPr>
          <w:lang w:val="en-IN"/>
        </w:rPr>
      </w:pPr>
      <w:r w:rsidRPr="00501510">
        <w:rPr>
          <w:lang w:val="en-IN"/>
        </w:rPr>
        <w:t xml:space="preserve">LAB MEDIA: Figure 5E.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5E4DD" w14:textId="77777777" w:rsidR="005B3551" w:rsidRDefault="005B3551">
      <w:r>
        <w:separator/>
      </w:r>
    </w:p>
    <w:p w14:paraId="6F59C59B" w14:textId="77777777" w:rsidR="005B3551" w:rsidRDefault="005B3551"/>
  </w:endnote>
  <w:endnote w:type="continuationSeparator" w:id="0">
    <w:p w14:paraId="02B341BA" w14:textId="77777777" w:rsidR="005B3551" w:rsidRDefault="005B3551">
      <w:r>
        <w:continuationSeparator/>
      </w:r>
    </w:p>
    <w:p w14:paraId="31ED3FDB" w14:textId="77777777" w:rsidR="005B3551" w:rsidRDefault="005B35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D1D9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A63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898ED" w14:textId="77777777" w:rsidR="005B3551" w:rsidRDefault="005B3551">
      <w:r>
        <w:separator/>
      </w:r>
    </w:p>
    <w:p w14:paraId="060F82FC" w14:textId="77777777" w:rsidR="005B3551" w:rsidRDefault="005B3551"/>
  </w:footnote>
  <w:footnote w:type="continuationSeparator" w:id="0">
    <w:p w14:paraId="2C3CCFFA" w14:textId="77777777" w:rsidR="005B3551" w:rsidRDefault="005B3551">
      <w:r>
        <w:continuationSeparator/>
      </w:r>
    </w:p>
    <w:p w14:paraId="340365FD" w14:textId="77777777" w:rsidR="005B3551" w:rsidRDefault="005B35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AE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5E6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3B5E"/>
    <w:rsid w:val="001560B7"/>
    <w:rsid w:val="00162D51"/>
    <w:rsid w:val="0016471F"/>
    <w:rsid w:val="00176D6F"/>
    <w:rsid w:val="00177B33"/>
    <w:rsid w:val="00180586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30DE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055E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226"/>
    <w:rsid w:val="00544E06"/>
    <w:rsid w:val="005463CB"/>
    <w:rsid w:val="00547699"/>
    <w:rsid w:val="00557116"/>
    <w:rsid w:val="0055763A"/>
    <w:rsid w:val="00560C31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551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968D6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C7399"/>
    <w:rsid w:val="006D1F9B"/>
    <w:rsid w:val="006D3AC7"/>
    <w:rsid w:val="006D7676"/>
    <w:rsid w:val="006E16D4"/>
    <w:rsid w:val="006F06AF"/>
    <w:rsid w:val="006F2681"/>
    <w:rsid w:val="006F4B7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3FA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EA8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3D5F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1E3E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63F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neun@udel.edu" TargetMode="External"/><Relationship Id="rId13" Type="http://schemas.openxmlformats.org/officeDocument/2006/relationships/hyperlink" Target="mailto:jturk@udel.edu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691953" TargetMode="External"/><Relationship Id="rId12" Type="http://schemas.openxmlformats.org/officeDocument/2006/relationships/hyperlink" Target="mailto:deva@udel.edu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pucci@udel.ed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kawar@udel.edu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agfowler@udel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col@udel.edu" TargetMode="External"/><Relationship Id="rId19" Type="http://schemas.openxmlformats.org/officeDocument/2006/relationships/hyperlink" Target="https://review.jove.com/account/file-uploader?src=216919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risch@udel.edu" TargetMode="External"/><Relationship Id="rId14" Type="http://schemas.openxmlformats.org/officeDocument/2006/relationships/hyperlink" Target="mailto:jbogdan@udel.edu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4D379ACC2644EE78E073DB4CBA11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963D-AB77-42BF-AD44-B7C597A7BC46}"/>
      </w:docPartPr>
      <w:docPartBody>
        <w:p w:rsidR="006A3F2E" w:rsidRDefault="003F2FF4" w:rsidP="003F2FF4">
          <w:pPr>
            <w:pStyle w:val="A4D379ACC2644EE78E073DB4CBA1104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4C7497A7D1449BDA027C7D22E25B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B81CC-C6B8-4020-9025-FDEC7640F8E0}"/>
      </w:docPartPr>
      <w:docPartBody>
        <w:p w:rsidR="006A3F2E" w:rsidRDefault="003F2FF4" w:rsidP="003F2FF4">
          <w:pPr>
            <w:pStyle w:val="04C7497A7D1449BDA027C7D22E25B13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11A433B5CA4BBA88E9CAC55CAE3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05D6C-2F9D-4A9F-AE51-80879DB75925}"/>
      </w:docPartPr>
      <w:docPartBody>
        <w:p w:rsidR="006A3F2E" w:rsidRDefault="003F2FF4" w:rsidP="003F2FF4">
          <w:pPr>
            <w:pStyle w:val="BF11A433B5CA4BBA88E9CAC55CAE3E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66E31EE9B4E4CABB2E6BF07DDAFF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F9A51-0CF9-4803-AD33-3DD6CF4EAD6A}"/>
      </w:docPartPr>
      <w:docPartBody>
        <w:p w:rsidR="006A3F2E" w:rsidRDefault="003F2FF4" w:rsidP="003F2FF4">
          <w:pPr>
            <w:pStyle w:val="266E31EE9B4E4CABB2E6BF07DDAFF0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1502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3F2FF4"/>
    <w:rsid w:val="004232DB"/>
    <w:rsid w:val="0045037E"/>
    <w:rsid w:val="004A526F"/>
    <w:rsid w:val="004C6401"/>
    <w:rsid w:val="005055E3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968D6"/>
    <w:rsid w:val="006A3F2E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161"/>
    <w:rsid w:val="00CB754D"/>
    <w:rsid w:val="00CC0008"/>
    <w:rsid w:val="00CE0665"/>
    <w:rsid w:val="00CE402E"/>
    <w:rsid w:val="00CF6F92"/>
    <w:rsid w:val="00D10D3E"/>
    <w:rsid w:val="00D12DDA"/>
    <w:rsid w:val="00D20875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4D379ACC2644EE78E073DB4CBA11046">
    <w:name w:val="A4D379ACC2644EE78E073DB4CBA11046"/>
    <w:rsid w:val="003F2F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C7497A7D1449BDA027C7D22E25B13D">
    <w:name w:val="04C7497A7D1449BDA027C7D22E25B13D"/>
    <w:rsid w:val="003F2F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11A433B5CA4BBA88E9CAC55CAE3E10">
    <w:name w:val="BF11A433B5CA4BBA88E9CAC55CAE3E10"/>
    <w:rsid w:val="003F2F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66E31EE9B4E4CABB2E6BF07DDAFF039">
    <w:name w:val="266E31EE9B4E4CABB2E6BF07DDAFF039"/>
    <w:rsid w:val="003F2FF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14</Pages>
  <Words>3125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2026-04-28T05:27:00Z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