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1B29"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70954</w:t>
      </w:r>
    </w:p>
    <w:p w14:paraId="4B10DBAB" w14:textId="77777777" w:rsidR="002B4151" w:rsidRDefault="002B4151" w:rsidP="002B4151">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Poornima G</w:t>
      </w:r>
    </w:p>
    <w:p w14:paraId="60C81EFD" w14:textId="77777777" w:rsidR="002B4151" w:rsidRPr="00B07A3B" w:rsidRDefault="002B4151" w:rsidP="002B4151">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11" w:history="1">
        <w:r w:rsidRPr="00C56B22">
          <w:rPr>
            <w:rStyle w:val="Hyperlink"/>
            <w:rFonts w:eastAsia="Times New Roman" w:cstheme="minorHAnsi"/>
            <w:b/>
          </w:rPr>
          <w:t>https://review.jove.com/account/file-uploader?src=21641018</w:t>
        </w:r>
      </w:hyperlink>
      <w:r>
        <w:rPr>
          <w:rFonts w:eastAsia="Times New Roman" w:cstheme="minorHAnsi"/>
          <w:b/>
        </w:rPr>
        <w:t xml:space="preserve"> </w:t>
      </w:r>
    </w:p>
    <w:p w14:paraId="7859B104" w14:textId="77777777" w:rsidR="002B4151" w:rsidRPr="00B07A3B" w:rsidRDefault="002B4151" w:rsidP="002B4151">
      <w:pPr>
        <w:outlineLvl w:val="0"/>
        <w:rPr>
          <w:rFonts w:eastAsia="Times New Roman" w:cstheme="minorHAnsi"/>
          <w:b/>
        </w:rPr>
      </w:pPr>
    </w:p>
    <w:p w14:paraId="23E8CFE1" w14:textId="77777777" w:rsidR="002B4151" w:rsidRPr="00B07A3B" w:rsidRDefault="002B4151" w:rsidP="002B4151">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DB6D24">
        <w:rPr>
          <w:rStyle w:val="ArticleTitle"/>
          <w:rFonts w:cstheme="minorHAnsi"/>
        </w:rPr>
        <w:t>A Battery of Quantitative Binocular Vision Tests for Adults: Testing Protocols</w:t>
      </w:r>
    </w:p>
    <w:p w14:paraId="357BB418" w14:textId="77777777" w:rsidR="002B4151" w:rsidRDefault="002B4151" w:rsidP="002B4151">
      <w:pPr>
        <w:outlineLvl w:val="0"/>
        <w:rPr>
          <w:rFonts w:eastAsia="Times New Roman" w:cstheme="minorHAnsi"/>
          <w:b/>
        </w:rPr>
      </w:pPr>
    </w:p>
    <w:p w14:paraId="65B8CFE3" w14:textId="77777777" w:rsidR="002B4151" w:rsidRDefault="002B4151" w:rsidP="002B4151">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E0C2921" w14:textId="77777777" w:rsidR="002B4151" w:rsidRPr="00DB6D24" w:rsidRDefault="002B4151" w:rsidP="002B4151">
      <w:pPr>
        <w:outlineLvl w:val="0"/>
        <w:rPr>
          <w:rFonts w:eastAsia="Times New Roman" w:cstheme="minorHAnsi"/>
          <w:b/>
          <w:sz w:val="28"/>
          <w:szCs w:val="28"/>
        </w:rPr>
      </w:pPr>
    </w:p>
    <w:p w14:paraId="3392C5E2"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 xml:space="preserve">AUTHORS AND AFFILIATIONS: </w:t>
      </w:r>
    </w:p>
    <w:p w14:paraId="20BE4259" w14:textId="77777777" w:rsidR="002B4151" w:rsidRPr="00DB6D24" w:rsidRDefault="002B4151" w:rsidP="002B4151">
      <w:pPr>
        <w:outlineLvl w:val="0"/>
        <w:rPr>
          <w:rFonts w:eastAsia="Times New Roman" w:cstheme="minorHAnsi"/>
          <w:b/>
          <w:sz w:val="28"/>
          <w:szCs w:val="28"/>
        </w:rPr>
      </w:pPr>
      <w:proofErr w:type="spellStart"/>
      <w:r w:rsidRPr="00DB6D24">
        <w:rPr>
          <w:rFonts w:eastAsia="Times New Roman" w:cstheme="minorHAnsi"/>
          <w:b/>
          <w:sz w:val="28"/>
          <w:szCs w:val="28"/>
        </w:rPr>
        <w:t>Xiaoxin</w:t>
      </w:r>
      <w:proofErr w:type="spellEnd"/>
      <w:r w:rsidRPr="00DB6D24">
        <w:rPr>
          <w:rFonts w:eastAsia="Times New Roman" w:cstheme="minorHAnsi"/>
          <w:b/>
          <w:sz w:val="28"/>
          <w:szCs w:val="28"/>
        </w:rPr>
        <w:t xml:space="preserve"> Chen</w:t>
      </w:r>
      <w:r w:rsidRPr="00DB6D24">
        <w:rPr>
          <w:rFonts w:eastAsia="Times New Roman" w:cstheme="minorHAnsi"/>
          <w:b/>
          <w:sz w:val="28"/>
          <w:szCs w:val="28"/>
          <w:vertAlign w:val="superscript"/>
        </w:rPr>
        <w:t>1</w:t>
      </w:r>
      <w:r w:rsidRPr="00DB6D24">
        <w:rPr>
          <w:rFonts w:eastAsia="Times New Roman" w:cstheme="minorHAnsi"/>
          <w:b/>
          <w:sz w:val="28"/>
          <w:szCs w:val="28"/>
        </w:rPr>
        <w:t>, Andrew Silva</w:t>
      </w:r>
      <w:r w:rsidRPr="00DB6D24">
        <w:rPr>
          <w:rFonts w:eastAsia="Times New Roman" w:cstheme="minorHAnsi"/>
          <w:b/>
          <w:sz w:val="28"/>
          <w:szCs w:val="28"/>
          <w:vertAlign w:val="superscript"/>
        </w:rPr>
        <w:t>2,3</w:t>
      </w:r>
      <w:r w:rsidRPr="00DB6D24">
        <w:rPr>
          <w:rFonts w:eastAsia="Times New Roman" w:cstheme="minorHAnsi"/>
          <w:b/>
          <w:sz w:val="28"/>
          <w:szCs w:val="28"/>
        </w:rPr>
        <w:t>, Fermin Retnavarathan</w:t>
      </w:r>
      <w:r w:rsidRPr="00DB6D24">
        <w:rPr>
          <w:rFonts w:eastAsia="Times New Roman" w:cstheme="minorHAnsi"/>
          <w:b/>
          <w:sz w:val="28"/>
          <w:szCs w:val="28"/>
          <w:vertAlign w:val="superscript"/>
        </w:rPr>
        <w:t>4</w:t>
      </w:r>
      <w:r w:rsidRPr="00DB6D24">
        <w:rPr>
          <w:rFonts w:eastAsia="Times New Roman" w:cstheme="minorHAnsi"/>
          <w:b/>
          <w:sz w:val="28"/>
          <w:szCs w:val="28"/>
        </w:rPr>
        <w:t>, Ewa Niechwiej-Szwedo</w:t>
      </w:r>
      <w:r w:rsidRPr="00DB6D24">
        <w:rPr>
          <w:rFonts w:eastAsia="Times New Roman" w:cstheme="minorHAnsi"/>
          <w:b/>
          <w:sz w:val="28"/>
          <w:szCs w:val="28"/>
          <w:vertAlign w:val="superscript"/>
        </w:rPr>
        <w:t>1</w:t>
      </w:r>
      <w:r w:rsidRPr="00DB6D24">
        <w:rPr>
          <w:rFonts w:eastAsia="Times New Roman" w:cstheme="minorHAnsi"/>
          <w:b/>
          <w:sz w:val="28"/>
          <w:szCs w:val="28"/>
        </w:rPr>
        <w:t>, Xiaoqing Gao</w:t>
      </w:r>
      <w:r w:rsidRPr="00DB6D24">
        <w:rPr>
          <w:rFonts w:eastAsia="Times New Roman" w:cstheme="minorHAnsi"/>
          <w:b/>
          <w:sz w:val="28"/>
          <w:szCs w:val="28"/>
          <w:vertAlign w:val="superscript"/>
        </w:rPr>
        <w:t>6</w:t>
      </w:r>
      <w:r w:rsidRPr="00DB6D24">
        <w:rPr>
          <w:rFonts w:eastAsia="Times New Roman" w:cstheme="minorHAnsi"/>
          <w:b/>
          <w:sz w:val="28"/>
          <w:szCs w:val="28"/>
        </w:rPr>
        <w:t>, Daphne Maurer</w:t>
      </w:r>
      <w:r w:rsidRPr="00DB6D24">
        <w:rPr>
          <w:rFonts w:eastAsia="Times New Roman" w:cstheme="minorHAnsi"/>
          <w:b/>
          <w:sz w:val="28"/>
          <w:szCs w:val="28"/>
          <w:vertAlign w:val="superscript"/>
        </w:rPr>
        <w:t>4</w:t>
      </w:r>
      <w:r w:rsidRPr="00DB6D24">
        <w:rPr>
          <w:rFonts w:eastAsia="Times New Roman" w:cstheme="minorHAnsi"/>
          <w:b/>
          <w:sz w:val="28"/>
          <w:szCs w:val="28"/>
        </w:rPr>
        <w:t>, David I. Shore</w:t>
      </w:r>
      <w:r w:rsidRPr="00DB6D24">
        <w:rPr>
          <w:rFonts w:eastAsia="Times New Roman" w:cstheme="minorHAnsi"/>
          <w:b/>
          <w:sz w:val="28"/>
          <w:szCs w:val="28"/>
          <w:vertAlign w:val="superscript"/>
        </w:rPr>
        <w:t>4,5</w:t>
      </w:r>
      <w:r w:rsidRPr="00DB6D24">
        <w:rPr>
          <w:rFonts w:eastAsia="Times New Roman" w:cstheme="minorHAnsi"/>
          <w:b/>
          <w:sz w:val="28"/>
          <w:szCs w:val="28"/>
        </w:rPr>
        <w:t>, Benjamin Thompson</w:t>
      </w:r>
      <w:r w:rsidRPr="00DB6D24">
        <w:rPr>
          <w:rFonts w:eastAsia="Times New Roman" w:cstheme="minorHAnsi"/>
          <w:b/>
          <w:sz w:val="28"/>
          <w:szCs w:val="28"/>
          <w:vertAlign w:val="superscript"/>
        </w:rPr>
        <w:t>2,7,8</w:t>
      </w:r>
    </w:p>
    <w:p w14:paraId="3E04229B" w14:textId="77777777" w:rsidR="002B4151" w:rsidRPr="00DB6D24" w:rsidRDefault="002B4151" w:rsidP="002B4151">
      <w:pPr>
        <w:outlineLvl w:val="0"/>
        <w:rPr>
          <w:rFonts w:eastAsia="Times New Roman" w:cstheme="minorHAnsi"/>
          <w:b/>
          <w:sz w:val="28"/>
          <w:szCs w:val="28"/>
        </w:rPr>
      </w:pPr>
    </w:p>
    <w:p w14:paraId="3FB058B8"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1</w:t>
      </w:r>
      <w:r w:rsidRPr="00DB6D24">
        <w:rPr>
          <w:rFonts w:eastAsia="Times New Roman" w:cstheme="minorHAnsi"/>
          <w:bCs/>
          <w:sz w:val="28"/>
          <w:szCs w:val="28"/>
        </w:rPr>
        <w:t>Department of Kinesiology and Health Sciences, University of Waterloo</w:t>
      </w:r>
    </w:p>
    <w:p w14:paraId="6B485E76"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2</w:t>
      </w:r>
      <w:r w:rsidRPr="00DB6D24">
        <w:rPr>
          <w:rFonts w:eastAsia="Times New Roman" w:cstheme="minorHAnsi"/>
          <w:bCs/>
          <w:sz w:val="28"/>
          <w:szCs w:val="28"/>
        </w:rPr>
        <w:t xml:space="preserve">School of Optometry &amp; Vision Science, University of Waterloo </w:t>
      </w:r>
    </w:p>
    <w:p w14:paraId="525CC9FB"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3</w:t>
      </w:r>
      <w:r w:rsidRPr="00DB6D24">
        <w:rPr>
          <w:rFonts w:eastAsia="Times New Roman" w:cstheme="minorHAnsi"/>
          <w:bCs/>
          <w:sz w:val="28"/>
          <w:szCs w:val="28"/>
        </w:rPr>
        <w:t>Department of Psychology, Idaho State University</w:t>
      </w:r>
    </w:p>
    <w:p w14:paraId="4CBD786D"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4</w:t>
      </w:r>
      <w:r w:rsidRPr="00DB6D24">
        <w:rPr>
          <w:rFonts w:eastAsia="Times New Roman" w:cstheme="minorHAnsi"/>
          <w:bCs/>
          <w:sz w:val="28"/>
          <w:szCs w:val="28"/>
        </w:rPr>
        <w:t>Department of Psychology, Neuroscience &amp; Behavior, McMaster University</w:t>
      </w:r>
    </w:p>
    <w:p w14:paraId="1BC1CA10"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5</w:t>
      </w:r>
      <w:r w:rsidRPr="00DB6D24">
        <w:rPr>
          <w:rFonts w:eastAsia="Times New Roman" w:cstheme="minorHAnsi"/>
          <w:bCs/>
          <w:sz w:val="28"/>
          <w:szCs w:val="28"/>
        </w:rPr>
        <w:t>The Multisensory Mind Inc.</w:t>
      </w:r>
    </w:p>
    <w:p w14:paraId="747180D4"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6</w:t>
      </w:r>
      <w:r w:rsidRPr="00DB6D24">
        <w:rPr>
          <w:rFonts w:eastAsia="Times New Roman" w:cstheme="minorHAnsi"/>
          <w:bCs/>
          <w:sz w:val="28"/>
          <w:szCs w:val="28"/>
        </w:rPr>
        <w:t>Center for Psychological Sciences, Zhejiang University</w:t>
      </w:r>
    </w:p>
    <w:p w14:paraId="41684DFC"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 xml:space="preserve">7 </w:t>
      </w:r>
      <w:r w:rsidRPr="00DB6D24">
        <w:rPr>
          <w:rFonts w:eastAsia="Times New Roman" w:cstheme="minorHAnsi"/>
          <w:bCs/>
          <w:sz w:val="28"/>
          <w:szCs w:val="28"/>
        </w:rPr>
        <w:t>Center for Eye and Vision Research</w:t>
      </w:r>
    </w:p>
    <w:p w14:paraId="598497E2"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8</w:t>
      </w:r>
      <w:r w:rsidRPr="00DB6D24">
        <w:rPr>
          <w:rFonts w:eastAsia="Times New Roman" w:cstheme="minorHAnsi"/>
          <w:bCs/>
          <w:sz w:val="28"/>
          <w:szCs w:val="28"/>
        </w:rPr>
        <w:t>Liggins Institute, University of Auckland</w:t>
      </w:r>
    </w:p>
    <w:p w14:paraId="4EC3A30D" w14:textId="77777777" w:rsidR="002B4151" w:rsidRPr="00DB6D24" w:rsidRDefault="002B4151" w:rsidP="002B4151">
      <w:pPr>
        <w:outlineLvl w:val="0"/>
        <w:rPr>
          <w:rFonts w:eastAsia="Times New Roman" w:cstheme="minorHAnsi"/>
          <w:b/>
          <w:sz w:val="28"/>
          <w:szCs w:val="28"/>
        </w:rPr>
      </w:pPr>
    </w:p>
    <w:p w14:paraId="47042B01" w14:textId="77777777" w:rsidR="002B4151" w:rsidRPr="00B07A3B" w:rsidRDefault="002B4151" w:rsidP="002B4151">
      <w:pPr>
        <w:widowControl w:val="0"/>
        <w:autoSpaceDE w:val="0"/>
        <w:autoSpaceDN w:val="0"/>
        <w:adjustRightInd w:val="0"/>
        <w:rPr>
          <w:rFonts w:eastAsia="Times New Roman" w:cstheme="minorHAnsi"/>
          <w:color w:val="000000"/>
        </w:rPr>
      </w:pPr>
    </w:p>
    <w:p w14:paraId="05F292FE" w14:textId="77777777" w:rsidR="002B4151" w:rsidRPr="00B07A3B" w:rsidRDefault="002B4151" w:rsidP="002B4151">
      <w:pPr>
        <w:outlineLvl w:val="0"/>
        <w:rPr>
          <w:rFonts w:eastAsia="Times New Roman" w:cstheme="minorHAnsi"/>
        </w:rPr>
      </w:pPr>
    </w:p>
    <w:p w14:paraId="45FDD4A4"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Corresponding Authors: </w:t>
      </w:r>
    </w:p>
    <w:p w14:paraId="35D38486" w14:textId="77777777" w:rsidR="002B4151" w:rsidRPr="00B430BE" w:rsidRDefault="002B4151" w:rsidP="002B4151">
      <w:pPr>
        <w:outlineLvl w:val="0"/>
        <w:rPr>
          <w:rFonts w:eastAsia="Times New Roman" w:cstheme="minorHAnsi"/>
        </w:rPr>
      </w:pPr>
      <w:bookmarkStart w:id="0" w:name="_Hlk25233958"/>
      <w:proofErr w:type="spellStart"/>
      <w:r w:rsidRPr="00B430BE">
        <w:rPr>
          <w:rFonts w:eastAsia="Times New Roman" w:cstheme="minorHAnsi"/>
        </w:rPr>
        <w:t>Xiaoxin</w:t>
      </w:r>
      <w:proofErr w:type="spellEnd"/>
      <w:r w:rsidRPr="00B430BE">
        <w:rPr>
          <w:rFonts w:eastAsia="Times New Roman" w:cstheme="minorHAnsi"/>
        </w:rPr>
        <w:t xml:space="preserve">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0E8FE691"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418D1301" w14:textId="77777777" w:rsidR="002B4151" w:rsidRPr="00B07A3B" w:rsidRDefault="002B4151" w:rsidP="002B4151">
      <w:pPr>
        <w:outlineLvl w:val="0"/>
        <w:rPr>
          <w:rFonts w:eastAsia="Times New Roman" w:cstheme="minorHAnsi"/>
        </w:rPr>
      </w:pPr>
    </w:p>
    <w:p w14:paraId="5C1EEE65" w14:textId="77777777" w:rsidR="002B4151" w:rsidRPr="00B07A3B" w:rsidRDefault="002B4151" w:rsidP="002B4151">
      <w:pPr>
        <w:outlineLvl w:val="0"/>
        <w:rPr>
          <w:rFonts w:eastAsia="Times New Roman" w:cstheme="minorHAnsi"/>
        </w:rPr>
      </w:pPr>
    </w:p>
    <w:p w14:paraId="29AC7B26" w14:textId="77777777" w:rsidR="002B4151" w:rsidRPr="00B07A3B" w:rsidRDefault="002B4151" w:rsidP="002B4151">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8FD2E34" w14:textId="77777777" w:rsidR="002B4151" w:rsidRPr="00B430BE" w:rsidRDefault="002B4151" w:rsidP="002B4151">
      <w:pPr>
        <w:outlineLvl w:val="0"/>
        <w:rPr>
          <w:rFonts w:cstheme="minorHAnsi"/>
          <w:bCs/>
        </w:rPr>
      </w:pPr>
      <w:r w:rsidRPr="00B430BE">
        <w:rPr>
          <w:rFonts w:cstheme="minorHAnsi"/>
          <w:bCs/>
        </w:rPr>
        <w:t>Andrew Silva</w:t>
      </w:r>
      <w:r w:rsidRPr="00B430BE">
        <w:rPr>
          <w:rFonts w:cstheme="minorHAnsi"/>
          <w:bCs/>
        </w:rPr>
        <w:tab/>
      </w:r>
      <w:r w:rsidRPr="00B430BE">
        <w:rPr>
          <w:rFonts w:cstheme="minorHAnsi"/>
          <w:bCs/>
        </w:rPr>
        <w:tab/>
      </w:r>
      <w:r w:rsidRPr="00B430BE">
        <w:rPr>
          <w:rFonts w:cstheme="minorHAnsi"/>
          <w:bCs/>
        </w:rPr>
        <w:tab/>
        <w:t xml:space="preserve"> andysilva@isu.edu</w:t>
      </w:r>
    </w:p>
    <w:p w14:paraId="03E27316" w14:textId="77777777" w:rsidR="002B4151" w:rsidRPr="00B430BE" w:rsidRDefault="002B4151" w:rsidP="002B4151">
      <w:pPr>
        <w:outlineLvl w:val="0"/>
        <w:rPr>
          <w:rFonts w:cstheme="minorHAnsi"/>
          <w:bCs/>
        </w:rPr>
      </w:pPr>
      <w:r w:rsidRPr="00B430BE">
        <w:rPr>
          <w:rFonts w:cstheme="minorHAnsi"/>
          <w:bCs/>
        </w:rPr>
        <w:t xml:space="preserve">Fermin </w:t>
      </w:r>
      <w:proofErr w:type="spellStart"/>
      <w:r w:rsidRPr="00B430BE">
        <w:rPr>
          <w:rFonts w:cstheme="minorHAnsi"/>
          <w:bCs/>
        </w:rPr>
        <w:t>Retnavarathan</w:t>
      </w:r>
      <w:proofErr w:type="spellEnd"/>
      <w:r w:rsidRPr="00B430BE">
        <w:rPr>
          <w:rFonts w:cstheme="minorHAnsi"/>
          <w:bCs/>
        </w:rPr>
        <w:tab/>
        <w:t xml:space="preserve"> retnavf@mcmaster.ca</w:t>
      </w:r>
    </w:p>
    <w:p w14:paraId="2165BF94" w14:textId="77777777" w:rsidR="002B4151" w:rsidRPr="00B430BE" w:rsidRDefault="002B4151" w:rsidP="002B4151">
      <w:pPr>
        <w:outlineLvl w:val="0"/>
        <w:rPr>
          <w:rFonts w:cstheme="minorHAnsi"/>
          <w:bCs/>
        </w:rPr>
      </w:pPr>
      <w:r w:rsidRPr="00B430BE">
        <w:rPr>
          <w:rFonts w:cstheme="minorHAnsi"/>
          <w:bCs/>
        </w:rPr>
        <w:t>Ewa Niechwiej-Szwedo</w:t>
      </w:r>
      <w:r w:rsidRPr="00B430BE">
        <w:rPr>
          <w:rFonts w:cstheme="minorHAnsi"/>
          <w:bCs/>
        </w:rPr>
        <w:tab/>
        <w:t xml:space="preserve"> eniechwiej@uwaterloo.ca</w:t>
      </w:r>
    </w:p>
    <w:p w14:paraId="5773472A" w14:textId="77777777" w:rsidR="002B4151" w:rsidRPr="00B430BE" w:rsidRDefault="002B4151" w:rsidP="002B4151">
      <w:pPr>
        <w:outlineLvl w:val="0"/>
        <w:rPr>
          <w:rFonts w:cstheme="minorHAnsi"/>
          <w:bCs/>
        </w:rPr>
      </w:pPr>
      <w:r w:rsidRPr="00B430BE">
        <w:rPr>
          <w:rFonts w:cstheme="minorHAnsi"/>
          <w:bCs/>
        </w:rPr>
        <w:t>Xiaoqing Gao</w:t>
      </w:r>
      <w:r w:rsidRPr="00B430BE">
        <w:rPr>
          <w:rFonts w:cstheme="minorHAnsi"/>
          <w:bCs/>
        </w:rPr>
        <w:tab/>
      </w:r>
      <w:r w:rsidRPr="00B430BE">
        <w:rPr>
          <w:rFonts w:cstheme="minorHAnsi"/>
          <w:bCs/>
        </w:rPr>
        <w:tab/>
      </w:r>
      <w:r w:rsidRPr="00B430BE">
        <w:rPr>
          <w:rFonts w:cstheme="minorHAnsi"/>
          <w:bCs/>
        </w:rPr>
        <w:tab/>
        <w:t xml:space="preserve"> xiaoqinggao@zju.edu.cn</w:t>
      </w:r>
    </w:p>
    <w:p w14:paraId="7C7DEB26" w14:textId="77777777" w:rsidR="002B4151" w:rsidRPr="00B430BE" w:rsidRDefault="002B4151" w:rsidP="002B4151">
      <w:pPr>
        <w:outlineLvl w:val="0"/>
        <w:rPr>
          <w:rFonts w:cstheme="minorHAnsi"/>
          <w:bCs/>
        </w:rPr>
      </w:pPr>
      <w:r w:rsidRPr="00B430BE">
        <w:rPr>
          <w:rFonts w:cstheme="minorHAnsi"/>
          <w:bCs/>
        </w:rPr>
        <w:t>Daphne Maurer</w:t>
      </w:r>
      <w:r w:rsidRPr="00B430BE">
        <w:rPr>
          <w:rFonts w:cstheme="minorHAnsi"/>
          <w:bCs/>
        </w:rPr>
        <w:tab/>
      </w:r>
      <w:r w:rsidRPr="00B430BE">
        <w:rPr>
          <w:rFonts w:cstheme="minorHAnsi"/>
          <w:bCs/>
        </w:rPr>
        <w:tab/>
        <w:t>daphne@maurer.ca</w:t>
      </w:r>
    </w:p>
    <w:p w14:paraId="05B3094B" w14:textId="77777777" w:rsidR="002B4151" w:rsidRPr="00B430BE" w:rsidRDefault="002B4151" w:rsidP="002B4151">
      <w:pPr>
        <w:outlineLvl w:val="0"/>
        <w:rPr>
          <w:rFonts w:cstheme="minorHAnsi"/>
          <w:bCs/>
        </w:rPr>
      </w:pPr>
      <w:r w:rsidRPr="00B430BE">
        <w:rPr>
          <w:rFonts w:cstheme="minorHAnsi"/>
          <w:bCs/>
        </w:rPr>
        <w:t>David I. Shore</w:t>
      </w:r>
      <w:r w:rsidRPr="00B430BE">
        <w:rPr>
          <w:rFonts w:cstheme="minorHAnsi"/>
          <w:bCs/>
        </w:rPr>
        <w:tab/>
      </w:r>
      <w:r w:rsidRPr="00B430BE">
        <w:rPr>
          <w:rFonts w:cstheme="minorHAnsi"/>
          <w:bCs/>
        </w:rPr>
        <w:tab/>
      </w:r>
      <w:r w:rsidRPr="00B430BE">
        <w:rPr>
          <w:rFonts w:cstheme="minorHAnsi"/>
          <w:bCs/>
        </w:rPr>
        <w:tab/>
        <w:t>dshore@mcmaster.ca</w:t>
      </w:r>
    </w:p>
    <w:p w14:paraId="407838B8" w14:textId="77777777" w:rsidR="002B4151" w:rsidRPr="00B430BE" w:rsidRDefault="002B4151" w:rsidP="002B4151">
      <w:pPr>
        <w:outlineLvl w:val="0"/>
        <w:rPr>
          <w:rFonts w:eastAsia="Times New Roman" w:cstheme="minorHAnsi"/>
        </w:rPr>
      </w:pPr>
      <w:proofErr w:type="spellStart"/>
      <w:r w:rsidRPr="00B430BE">
        <w:rPr>
          <w:rFonts w:eastAsia="Times New Roman" w:cstheme="minorHAnsi"/>
        </w:rPr>
        <w:t>Xiaoxin</w:t>
      </w:r>
      <w:proofErr w:type="spellEnd"/>
      <w:r w:rsidRPr="00B430BE">
        <w:rPr>
          <w:rFonts w:eastAsia="Times New Roman" w:cstheme="minorHAnsi"/>
        </w:rPr>
        <w:t xml:space="preserve">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5F24C6B4"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20E7DBC2" w14:textId="77777777" w:rsidR="002B4151" w:rsidRPr="00B07A3B" w:rsidRDefault="002B4151" w:rsidP="002B4151">
      <w:pPr>
        <w:outlineLvl w:val="0"/>
        <w:rPr>
          <w:rFonts w:cstheme="minorHAnsi"/>
          <w:b/>
          <w:sz w:val="22"/>
          <w:szCs w:val="22"/>
        </w:rPr>
      </w:pPr>
    </w:p>
    <w:p w14:paraId="14D7407F" w14:textId="77777777" w:rsidR="002B4151" w:rsidRPr="00B07A3B" w:rsidRDefault="002B4151" w:rsidP="002B4151">
      <w:pPr>
        <w:rPr>
          <w:rFonts w:cstheme="minorHAnsi"/>
          <w:b/>
          <w:sz w:val="22"/>
          <w:szCs w:val="22"/>
        </w:rPr>
      </w:pPr>
      <w:r w:rsidRPr="00B07A3B">
        <w:rPr>
          <w:rFonts w:cstheme="minorHAnsi"/>
          <w:b/>
          <w:sz w:val="22"/>
          <w:szCs w:val="22"/>
        </w:rPr>
        <w:br w:type="page"/>
      </w:r>
    </w:p>
    <w:p w14:paraId="20D2019C" w14:textId="77777777" w:rsidR="002B4151" w:rsidRPr="00FD00B1" w:rsidRDefault="002B4151" w:rsidP="002B415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33947D5D" w14:textId="6FBF66DD" w:rsidR="002B4151" w:rsidRPr="00B07A3B" w:rsidRDefault="002B4151" w:rsidP="002B4151">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70613">
        <w:rPr>
          <w:rFonts w:cstheme="minorHAnsi" w:hint="eastAsia"/>
          <w:b/>
          <w:bCs/>
          <w:lang w:eastAsia="zh-CN"/>
        </w:rPr>
        <w:t>No</w:t>
      </w:r>
      <w:r w:rsidRPr="00B07A3B">
        <w:rPr>
          <w:rFonts w:eastAsia="Times New Roman" w:cstheme="minorHAnsi"/>
        </w:rPr>
        <w:t xml:space="preserve">  </w:t>
      </w:r>
    </w:p>
    <w:p w14:paraId="7F80B842" w14:textId="77777777" w:rsidR="002B4151" w:rsidRPr="00D7547B" w:rsidRDefault="002B4151" w:rsidP="002B4151">
      <w:pPr>
        <w:spacing w:before="120"/>
        <w:ind w:left="720"/>
        <w:rPr>
          <w:rFonts w:eastAsia="Times New Roman" w:cstheme="minorHAnsi"/>
          <w:b/>
          <w:color w:val="7F7F7F" w:themeColor="text1" w:themeTint="80"/>
        </w:rPr>
      </w:pPr>
    </w:p>
    <w:p w14:paraId="0829A5EE" w14:textId="79709412" w:rsidR="002B4151" w:rsidRPr="00B07A3B" w:rsidRDefault="002B4151" w:rsidP="002B4151">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404DD">
        <w:rPr>
          <w:rFonts w:cstheme="minorHAnsi" w:hint="eastAsia"/>
          <w:b/>
          <w:bCs/>
          <w:lang w:eastAsia="zh-CN"/>
        </w:rPr>
        <w:t>Yes</w:t>
      </w:r>
      <w:r w:rsidR="00CF2A3C">
        <w:rPr>
          <w:rFonts w:cstheme="minorHAnsi"/>
          <w:b/>
          <w:bCs/>
          <w:lang w:eastAsia="zh-CN"/>
        </w:rPr>
        <w:t>, all done</w:t>
      </w:r>
    </w:p>
    <w:p w14:paraId="514395BC" w14:textId="77777777" w:rsidR="002B4151" w:rsidRPr="00B07A3B" w:rsidRDefault="002B4151" w:rsidP="002B4151">
      <w:pPr>
        <w:spacing w:before="120"/>
        <w:rPr>
          <w:rFonts w:eastAsia="Times New Roman" w:cstheme="minorHAnsi"/>
          <w:b/>
        </w:rPr>
      </w:pPr>
    </w:p>
    <w:p w14:paraId="28D43440" w14:textId="336A3695" w:rsidR="002B4151" w:rsidRPr="00B07A3B" w:rsidRDefault="002B4151" w:rsidP="002B4151">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w:t>
      </w:r>
      <w:proofErr w:type="gramStart"/>
      <w:r w:rsidRPr="00B07A3B">
        <w:rPr>
          <w:rFonts w:eastAsia="Times New Roman" w:cstheme="minorHAnsi"/>
        </w:rPr>
        <w:t>filming need to</w:t>
      </w:r>
      <w:proofErr w:type="gramEnd"/>
      <w:r w:rsidRPr="00B07A3B">
        <w:rPr>
          <w:rFonts w:eastAsia="Times New Roman" w:cstheme="minorHAnsi"/>
        </w:rPr>
        <w:t xml:space="preserve"> take place in multiple locations? </w:t>
      </w:r>
      <w:r w:rsidRPr="00B07A3B">
        <w:rPr>
          <w:rFonts w:eastAsia="Times New Roman" w:cstheme="minorHAnsi"/>
          <w:b/>
        </w:rPr>
        <w:t xml:space="preserve">  </w:t>
      </w:r>
      <w:r w:rsidR="00012622">
        <w:rPr>
          <w:rFonts w:cstheme="minorHAnsi" w:hint="eastAsia"/>
          <w:b/>
          <w:bCs/>
          <w:lang w:eastAsia="zh-CN"/>
        </w:rPr>
        <w:t>No</w:t>
      </w:r>
    </w:p>
    <w:p w14:paraId="498B8138" w14:textId="77777777" w:rsidR="002B4151" w:rsidRDefault="002B4151" w:rsidP="002B4151">
      <w:pPr>
        <w:spacing w:before="120"/>
        <w:ind w:left="720"/>
        <w:rPr>
          <w:rFonts w:eastAsia="Times New Roman" w:cstheme="minorHAnsi"/>
        </w:rPr>
      </w:pPr>
    </w:p>
    <w:p w14:paraId="07E92AC6" w14:textId="570E1800" w:rsidR="002B4151" w:rsidRDefault="002B4151" w:rsidP="002B4151">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5F34E9">
        <w:rPr>
          <w:rFonts w:cstheme="minorHAnsi" w:hint="eastAsia"/>
          <w:b/>
          <w:bCs/>
          <w:lang w:eastAsia="zh-CN"/>
        </w:rPr>
        <w:t>No</w:t>
      </w:r>
    </w:p>
    <w:p w14:paraId="171A90D9" w14:textId="77777777" w:rsidR="002B4151" w:rsidRDefault="002B4151" w:rsidP="002B4151">
      <w:pPr>
        <w:rPr>
          <w:rFonts w:cstheme="minorHAnsi"/>
          <w:b/>
          <w:sz w:val="22"/>
          <w:szCs w:val="22"/>
        </w:rPr>
      </w:pPr>
    </w:p>
    <w:p w14:paraId="6BF3FFF6" w14:textId="77777777" w:rsidR="002B4151" w:rsidRDefault="002B4151" w:rsidP="002B4151">
      <w:pPr>
        <w:rPr>
          <w:rFonts w:cstheme="minorHAnsi"/>
          <w:b/>
          <w:sz w:val="22"/>
          <w:szCs w:val="22"/>
        </w:rPr>
      </w:pPr>
    </w:p>
    <w:p w14:paraId="0AAF6945" w14:textId="77777777" w:rsidR="002B4151" w:rsidRDefault="002B4151" w:rsidP="002B4151">
      <w:pPr>
        <w:rPr>
          <w:rFonts w:cstheme="minorHAnsi"/>
          <w:b/>
          <w:sz w:val="22"/>
          <w:szCs w:val="22"/>
        </w:rPr>
      </w:pPr>
      <w:r>
        <w:rPr>
          <w:rFonts w:cstheme="minorHAnsi"/>
          <w:b/>
          <w:sz w:val="22"/>
          <w:szCs w:val="22"/>
        </w:rPr>
        <w:t>Current Protocol Length</w:t>
      </w:r>
    </w:p>
    <w:p w14:paraId="06663AEF" w14:textId="68CE29F6" w:rsidR="002B4151" w:rsidRPr="00B847A0" w:rsidRDefault="002B4151" w:rsidP="002B4151">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8959C4">
        <w:rPr>
          <w:rFonts w:cstheme="minorHAnsi"/>
          <w:bCs/>
          <w:sz w:val="22"/>
          <w:szCs w:val="22"/>
        </w:rPr>
        <w:t>2</w:t>
      </w:r>
      <w:r w:rsidR="004A3D94">
        <w:rPr>
          <w:rFonts w:cstheme="minorHAnsi"/>
          <w:bCs/>
          <w:sz w:val="22"/>
          <w:szCs w:val="22"/>
        </w:rPr>
        <w:t>7</w:t>
      </w:r>
      <w:proofErr w:type="gramEnd"/>
    </w:p>
    <w:p w14:paraId="1AEFA583" w14:textId="2F5D9344" w:rsidR="002B4151" w:rsidRPr="00B07A3B" w:rsidRDefault="002B4151" w:rsidP="002B4151">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959C4">
        <w:rPr>
          <w:rFonts w:cstheme="minorHAnsi"/>
          <w:bCs/>
          <w:sz w:val="22"/>
          <w:szCs w:val="22"/>
        </w:rPr>
        <w:t>55</w:t>
      </w:r>
      <w:r w:rsidR="00BE0E9D">
        <w:rPr>
          <w:rFonts w:cstheme="minorHAnsi"/>
          <w:bCs/>
          <w:sz w:val="22"/>
          <w:szCs w:val="22"/>
        </w:rPr>
        <w:t xml:space="preserve"> (41 SC)</w:t>
      </w:r>
      <w:r w:rsidRPr="00B07A3B">
        <w:rPr>
          <w:rFonts w:cstheme="minorHAnsi"/>
          <w:b/>
          <w:sz w:val="22"/>
          <w:szCs w:val="22"/>
        </w:rPr>
        <w:br w:type="page"/>
      </w:r>
    </w:p>
    <w:p w14:paraId="76AD5F63" w14:textId="77777777" w:rsidR="002B4151" w:rsidRPr="000F326F" w:rsidRDefault="002B4151" w:rsidP="002B4151">
      <w:pPr>
        <w:pStyle w:val="Heading1"/>
        <w:rPr>
          <w:rFonts w:cstheme="minorHAnsi"/>
        </w:rPr>
      </w:pPr>
      <w:r>
        <w:rPr>
          <w:rFonts w:cstheme="minorHAnsi"/>
        </w:rPr>
        <w:lastRenderedPageBreak/>
        <w:t>Introduction</w:t>
      </w:r>
    </w:p>
    <w:p w14:paraId="74316022" w14:textId="77777777" w:rsidR="002B4151" w:rsidRPr="00A84C50" w:rsidRDefault="002B4151" w:rsidP="002B4151">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2E1772C0" w14:textId="77777777" w:rsidR="002B4151" w:rsidRPr="00AF3977" w:rsidRDefault="002B4151" w:rsidP="002B4151">
      <w:pPr>
        <w:rPr>
          <w:rFonts w:eastAsia="Times New Roman" w:cstheme="minorHAnsi"/>
          <w:b/>
        </w:rPr>
      </w:pPr>
    </w:p>
    <w:p w14:paraId="5499F43C" w14:textId="77777777" w:rsidR="002B4151" w:rsidRDefault="002B4151" w:rsidP="002B4151">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521FAC98" w14:textId="77777777" w:rsidR="002B4151" w:rsidRDefault="002B4151" w:rsidP="002B4151">
      <w:pPr>
        <w:rPr>
          <w:rFonts w:cstheme="minorHAnsi"/>
          <w:b/>
          <w:bCs/>
          <w:color w:val="auto"/>
          <w:shd w:val="clear" w:color="auto" w:fill="FFFFFF"/>
        </w:rPr>
      </w:pPr>
    </w:p>
    <w:p w14:paraId="242D19C3" w14:textId="77777777" w:rsidR="002B4151" w:rsidRDefault="002B4151" w:rsidP="002B4151">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1421FCF" w14:textId="77777777" w:rsidR="002B4151" w:rsidRDefault="002B4151" w:rsidP="002B4151">
      <w:pPr>
        <w:rPr>
          <w:rFonts w:cstheme="minorHAnsi"/>
          <w:b/>
          <w:bCs/>
          <w:color w:val="auto"/>
          <w:shd w:val="clear" w:color="auto" w:fill="FFFFFF"/>
        </w:rPr>
      </w:pPr>
    </w:p>
    <w:p w14:paraId="10CB3D77" w14:textId="77777777" w:rsidR="002B4151" w:rsidRPr="009470DC" w:rsidRDefault="002B4151" w:rsidP="002B4151">
      <w:pPr>
        <w:rPr>
          <w:rFonts w:cstheme="minorHAnsi"/>
          <w:b/>
          <w:bCs/>
          <w:color w:val="auto"/>
          <w:shd w:val="clear" w:color="auto" w:fill="FFFFFF"/>
        </w:rPr>
      </w:pPr>
      <w:r w:rsidRPr="00CF2A3C">
        <w:rPr>
          <w:rFonts w:cstheme="minorHAnsi"/>
          <w:b/>
          <w:bCs/>
          <w:strike/>
          <w:color w:val="auto"/>
          <w:shd w:val="clear" w:color="auto" w:fill="FFFFFF"/>
        </w:rPr>
        <w:t xml:space="preserve">REQUIRED: </w:t>
      </w:r>
      <w:r w:rsidRPr="00CF2A3C">
        <w:rPr>
          <w:rFonts w:cstheme="minorHAnsi"/>
          <w:strike/>
          <w:color w:val="000000"/>
        </w:rPr>
        <w:t>Summarize your research focus and the main questions it aims to answer</w:t>
      </w:r>
      <w:r w:rsidRPr="00555FFF">
        <w:rPr>
          <w:rFonts w:cstheme="minorHAnsi"/>
          <w:color w:val="000000"/>
        </w:rPr>
        <w:t>.</w:t>
      </w:r>
    </w:p>
    <w:p w14:paraId="6001BC0B" w14:textId="6C70548C" w:rsidR="002B4151" w:rsidRPr="003D22C8" w:rsidRDefault="00620657" w:rsidP="00FC53C6">
      <w:pPr>
        <w:pStyle w:val="ListParagraph"/>
        <w:numPr>
          <w:ilvl w:val="1"/>
          <w:numId w:val="3"/>
        </w:numPr>
        <w:spacing w:before="120"/>
        <w:contextualSpacing w:val="0"/>
        <w:rPr>
          <w:rFonts w:eastAsia="Times New Roman" w:cstheme="minorHAnsi"/>
        </w:rPr>
      </w:pPr>
      <w:proofErr w:type="spellStart"/>
      <w:r>
        <w:rPr>
          <w:rStyle w:val="AuthorName"/>
          <w:rFonts w:asciiTheme="minorHAnsi" w:eastAsia="SimSun" w:hAnsiTheme="minorHAnsi" w:cstheme="minorHAnsi" w:hint="eastAsia"/>
          <w:lang w:eastAsia="zh-CN"/>
        </w:rPr>
        <w:t>Xiaoxin</w:t>
      </w:r>
      <w:proofErr w:type="spellEnd"/>
      <w:r>
        <w:rPr>
          <w:rStyle w:val="AuthorName"/>
          <w:rFonts w:asciiTheme="minorHAnsi" w:eastAsia="SimSun" w:hAnsiTheme="minorHAnsi" w:cstheme="minorHAnsi" w:hint="eastAsia"/>
          <w:lang w:eastAsia="zh-CN"/>
        </w:rPr>
        <w:t xml:space="preserve"> Chen</w:t>
      </w:r>
      <w:r w:rsidR="002B4151">
        <w:rPr>
          <w:rStyle w:val="AuthorName"/>
          <w:rFonts w:asciiTheme="minorHAnsi" w:eastAsia="Times" w:hAnsiTheme="minorHAnsi" w:cstheme="minorHAnsi"/>
        </w:rPr>
        <w:t>:</w:t>
      </w:r>
      <w:r w:rsidR="002B4151" w:rsidRPr="005A33C6">
        <w:rPr>
          <w:rFonts w:cstheme="minorHAnsi"/>
        </w:rPr>
        <w:t xml:space="preserve"> </w:t>
      </w:r>
      <w:r w:rsidR="00FC53C6">
        <w:rPr>
          <w:rFonts w:cstheme="minorHAnsi" w:hint="eastAsia"/>
          <w:lang w:eastAsia="zh-CN"/>
        </w:rPr>
        <w:t>This protocol</w:t>
      </w:r>
      <w:r w:rsidR="00FC53C6" w:rsidRPr="00FC53C6">
        <w:rPr>
          <w:rFonts w:cstheme="minorHAnsi"/>
        </w:rPr>
        <w:t xml:space="preserve"> </w:t>
      </w:r>
      <w:r w:rsidR="006A0069" w:rsidRPr="00FC53C6">
        <w:rPr>
          <w:rFonts w:cstheme="minorHAnsi"/>
        </w:rPr>
        <w:t>presents</w:t>
      </w:r>
      <w:r w:rsidR="00FC53C6" w:rsidRPr="00FC53C6">
        <w:rPr>
          <w:rFonts w:cstheme="minorHAnsi"/>
        </w:rPr>
        <w:t xml:space="preserve"> a battery of eight tests that aims to provide a comprehensive assessment of</w:t>
      </w:r>
      <w:r w:rsidR="00FC53C6">
        <w:rPr>
          <w:rFonts w:cstheme="minorHAnsi" w:hint="eastAsia"/>
          <w:lang w:eastAsia="zh-CN"/>
        </w:rPr>
        <w:t xml:space="preserve"> </w:t>
      </w:r>
      <w:r w:rsidR="00FC53C6" w:rsidRPr="00FC53C6">
        <w:rPr>
          <w:rFonts w:cstheme="minorHAnsi"/>
        </w:rPr>
        <w:t>binocular vision</w:t>
      </w:r>
      <w:r w:rsidR="00FC53C6">
        <w:rPr>
          <w:rFonts w:cstheme="minorHAnsi" w:hint="eastAsia"/>
          <w:lang w:eastAsia="zh-CN"/>
        </w:rPr>
        <w:t>.</w:t>
      </w:r>
    </w:p>
    <w:p w14:paraId="03077F3B" w14:textId="4A47AC51" w:rsidR="003D22C8" w:rsidRPr="00B07A3B" w:rsidRDefault="003D22C8" w:rsidP="003D22C8">
      <w:pPr>
        <w:pStyle w:val="ListParagraph"/>
        <w:numPr>
          <w:ilvl w:val="2"/>
          <w:numId w:val="3"/>
        </w:numPr>
        <w:spacing w:before="12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3D97EC94" w14:textId="77777777" w:rsidR="002B4151" w:rsidRPr="00B07A3B" w:rsidRDefault="002B4151" w:rsidP="002B4151">
      <w:pPr>
        <w:rPr>
          <w:rFonts w:eastAsia="Times New Roman" w:cstheme="minorHAnsi"/>
          <w:b/>
          <w:bCs/>
        </w:rPr>
      </w:pPr>
    </w:p>
    <w:p w14:paraId="4C0A4F63" w14:textId="77777777" w:rsidR="002B4151" w:rsidRPr="007A149A" w:rsidRDefault="002B4151" w:rsidP="002B4151">
      <w:pPr>
        <w:spacing w:before="120"/>
        <w:rPr>
          <w:rFonts w:eastAsia="Times New Roman" w:cstheme="minorHAnsi"/>
          <w:sz w:val="28"/>
          <w:szCs w:val="28"/>
        </w:rPr>
      </w:pPr>
      <w:r w:rsidRPr="00CF2A3C">
        <w:rPr>
          <w:rFonts w:cstheme="minorHAnsi"/>
          <w:b/>
          <w:bCs/>
          <w:strike/>
          <w:color w:val="auto"/>
          <w:shd w:val="clear" w:color="auto" w:fill="FFFFFF"/>
        </w:rPr>
        <w:t>Describe the research contexts or systems in which this protocol can be applied</w:t>
      </w:r>
      <w:r w:rsidRPr="00DD6FE5">
        <w:t>.</w:t>
      </w:r>
    </w:p>
    <w:p w14:paraId="429476A9" w14:textId="72B18F50" w:rsidR="002B4151" w:rsidRPr="003D22C8" w:rsidRDefault="002B35B7" w:rsidP="002B4151">
      <w:pPr>
        <w:pStyle w:val="ListParagraph"/>
        <w:numPr>
          <w:ilvl w:val="1"/>
          <w:numId w:val="3"/>
        </w:numPr>
        <w:spacing w:before="120" w:after="240"/>
        <w:contextualSpacing w:val="0"/>
        <w:rPr>
          <w:rFonts w:eastAsia="Times New Roman" w:cstheme="minorHAnsi"/>
        </w:rPr>
      </w:pPr>
      <w:proofErr w:type="spellStart"/>
      <w:r>
        <w:rPr>
          <w:rStyle w:val="AuthorName"/>
          <w:rFonts w:asciiTheme="minorHAnsi" w:eastAsia="SimSun" w:hAnsiTheme="minorHAnsi" w:cstheme="minorHAnsi" w:hint="eastAsia"/>
          <w:lang w:eastAsia="zh-CN"/>
        </w:rPr>
        <w:t>Xiaoxin</w:t>
      </w:r>
      <w:proofErr w:type="spellEnd"/>
      <w:r>
        <w:rPr>
          <w:rStyle w:val="AuthorName"/>
          <w:rFonts w:asciiTheme="minorHAnsi" w:eastAsia="SimSun" w:hAnsiTheme="minorHAnsi" w:cstheme="minorHAnsi" w:hint="eastAsia"/>
          <w:lang w:eastAsia="zh-CN"/>
        </w:rPr>
        <w:t xml:space="preserve"> Chen</w:t>
      </w:r>
      <w:r w:rsidR="002B4151" w:rsidRPr="00B07A3B">
        <w:rPr>
          <w:rFonts w:eastAsia="Times New Roman" w:cstheme="minorHAnsi"/>
          <w:b/>
          <w:bCs/>
          <w:u w:val="single"/>
        </w:rPr>
        <w:t>:</w:t>
      </w:r>
      <w:r w:rsidR="002B4151" w:rsidRPr="00B07A3B">
        <w:rPr>
          <w:rFonts w:eastAsia="Times New Roman" w:cstheme="minorHAnsi"/>
        </w:rPr>
        <w:t xml:space="preserve"> </w:t>
      </w:r>
      <w:r>
        <w:rPr>
          <w:rFonts w:cstheme="minorHAnsi" w:hint="eastAsia"/>
          <w:lang w:eastAsia="zh-CN"/>
        </w:rPr>
        <w:t xml:space="preserve">These tests are designed to </w:t>
      </w:r>
      <w:r w:rsidR="00D70BC7">
        <w:rPr>
          <w:rFonts w:cstheme="minorHAnsi" w:hint="eastAsia"/>
          <w:lang w:eastAsia="zh-CN"/>
        </w:rPr>
        <w:t xml:space="preserve">reveal hidden binocularity </w:t>
      </w:r>
      <w:r w:rsidR="00087195">
        <w:rPr>
          <w:rFonts w:cstheme="minorHAnsi" w:hint="eastAsia"/>
          <w:lang w:eastAsia="zh-CN"/>
        </w:rPr>
        <w:t xml:space="preserve">in patients who </w:t>
      </w:r>
      <w:r w:rsidR="00AF3E2D">
        <w:rPr>
          <w:rFonts w:cstheme="minorHAnsi" w:hint="eastAsia"/>
          <w:lang w:eastAsia="zh-CN"/>
        </w:rPr>
        <w:t>show</w:t>
      </w:r>
      <w:r w:rsidR="00087195">
        <w:rPr>
          <w:rFonts w:cstheme="minorHAnsi" w:hint="eastAsia"/>
          <w:lang w:eastAsia="zh-CN"/>
        </w:rPr>
        <w:t xml:space="preserve"> no stereo</w:t>
      </w:r>
      <w:r w:rsidR="00AF3E2D">
        <w:rPr>
          <w:rFonts w:cstheme="minorHAnsi" w:hint="eastAsia"/>
          <w:lang w:eastAsia="zh-CN"/>
        </w:rPr>
        <w:t xml:space="preserve"> vision</w:t>
      </w:r>
      <w:r w:rsidR="00F077D1">
        <w:rPr>
          <w:rFonts w:cstheme="minorHAnsi" w:hint="eastAsia"/>
          <w:lang w:eastAsia="zh-CN"/>
        </w:rPr>
        <w:t xml:space="preserve"> in </w:t>
      </w:r>
      <w:r w:rsidR="00147C4A">
        <w:rPr>
          <w:rFonts w:cstheme="minorHAnsi" w:hint="eastAsia"/>
          <w:lang w:eastAsia="zh-CN"/>
        </w:rPr>
        <w:t xml:space="preserve">current </w:t>
      </w:r>
      <w:r w:rsidR="00F077D1">
        <w:rPr>
          <w:rFonts w:cstheme="minorHAnsi"/>
          <w:lang w:eastAsia="zh-CN"/>
        </w:rPr>
        <w:t>clinical</w:t>
      </w:r>
      <w:r w:rsidR="00F077D1">
        <w:rPr>
          <w:rFonts w:cstheme="minorHAnsi" w:hint="eastAsia"/>
          <w:lang w:eastAsia="zh-CN"/>
        </w:rPr>
        <w:t xml:space="preserve"> tests</w:t>
      </w:r>
      <w:r w:rsidR="00087195">
        <w:rPr>
          <w:rFonts w:cstheme="minorHAnsi" w:hint="eastAsia"/>
          <w:lang w:eastAsia="zh-CN"/>
        </w:rPr>
        <w:t>.</w:t>
      </w:r>
      <w:r w:rsidR="006069CA">
        <w:rPr>
          <w:rFonts w:cstheme="minorHAnsi" w:hint="eastAsia"/>
          <w:lang w:eastAsia="zh-CN"/>
        </w:rPr>
        <w:t xml:space="preserve"> </w:t>
      </w:r>
    </w:p>
    <w:p w14:paraId="376B695A" w14:textId="315EEBBF" w:rsidR="003D22C8" w:rsidRPr="00D75084" w:rsidRDefault="003D22C8" w:rsidP="003D22C8">
      <w:pPr>
        <w:pStyle w:val="ListParagraph"/>
        <w:numPr>
          <w:ilvl w:val="2"/>
          <w:numId w:val="3"/>
        </w:numPr>
        <w:spacing w:before="120" w:after="24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5499083C" w14:textId="77777777" w:rsidR="002B4151" w:rsidRDefault="002B4151" w:rsidP="002B4151">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0DDDD3A5" w14:textId="77777777" w:rsidR="002B4151" w:rsidRPr="00CF2A3C" w:rsidRDefault="002B4151" w:rsidP="002B4151">
      <w:pPr>
        <w:spacing w:before="120"/>
        <w:rPr>
          <w:rFonts w:cstheme="minorHAnsi"/>
          <w:b/>
          <w:bCs/>
          <w:strike/>
          <w:color w:val="auto"/>
          <w:shd w:val="clear" w:color="auto" w:fill="FFFFFF"/>
        </w:rPr>
      </w:pPr>
      <w:r w:rsidRPr="00CF2A3C">
        <w:rPr>
          <w:rFonts w:cstheme="minorHAnsi"/>
          <w:b/>
          <w:bCs/>
          <w:strike/>
          <w:color w:val="auto"/>
          <w:shd w:val="clear" w:color="auto" w:fill="FFFFFF"/>
        </w:rPr>
        <w:t>What does this protocol allow researchers to study or measure?</w:t>
      </w:r>
    </w:p>
    <w:p w14:paraId="120D1F5C" w14:textId="7A5B3CDB" w:rsidR="002B4151" w:rsidRDefault="00ED1BDC" w:rsidP="0CF451B0">
      <w:pPr>
        <w:pStyle w:val="ListParagraph"/>
        <w:numPr>
          <w:ilvl w:val="1"/>
          <w:numId w:val="3"/>
        </w:numPr>
        <w:spacing w:before="120"/>
        <w:contextualSpacing w:val="0"/>
        <w:rPr>
          <w:rFonts w:cstheme="minorBidi"/>
          <w:lang w:eastAsia="zh-CN"/>
        </w:rPr>
      </w:pPr>
      <w:r w:rsidRPr="0CF451B0">
        <w:rPr>
          <w:rStyle w:val="AuthorName"/>
          <w:rFonts w:asciiTheme="minorHAnsi" w:eastAsia="Times" w:hAnsiTheme="minorHAnsi" w:cstheme="minorBidi"/>
        </w:rPr>
        <w:t xml:space="preserve">Fermin </w:t>
      </w:r>
      <w:proofErr w:type="spellStart"/>
      <w:r w:rsidRPr="0CF451B0">
        <w:rPr>
          <w:rStyle w:val="AuthorName"/>
          <w:rFonts w:asciiTheme="minorHAnsi" w:eastAsia="Times" w:hAnsiTheme="minorHAnsi" w:cstheme="minorBidi"/>
        </w:rPr>
        <w:t>Retnavarathan</w:t>
      </w:r>
      <w:proofErr w:type="spellEnd"/>
      <w:r w:rsidR="002B4151" w:rsidRPr="0CF451B0">
        <w:rPr>
          <w:rFonts w:eastAsia="Times New Roman" w:cstheme="minorBidi"/>
          <w:b/>
          <w:bCs/>
          <w:u w:val="single"/>
        </w:rPr>
        <w:t>:</w:t>
      </w:r>
      <w:r w:rsidR="002B4151" w:rsidRPr="0CF451B0">
        <w:rPr>
          <w:rFonts w:eastAsia="Times New Roman" w:cstheme="minorBidi"/>
        </w:rPr>
        <w:t xml:space="preserve"> </w:t>
      </w:r>
      <w:r w:rsidR="00E11C9D" w:rsidRPr="0CF451B0">
        <w:rPr>
          <w:rFonts w:cstheme="minorBidi"/>
          <w:lang w:eastAsia="zh-CN"/>
        </w:rPr>
        <w:t xml:space="preserve">The eight tests </w:t>
      </w:r>
      <w:r w:rsidR="4A87A289" w:rsidRPr="0CF451B0">
        <w:rPr>
          <w:rFonts w:cstheme="minorBidi"/>
          <w:lang w:eastAsia="zh-CN"/>
        </w:rPr>
        <w:t>in our battery provide</w:t>
      </w:r>
      <w:r w:rsidR="00231ABA" w:rsidRPr="0CF451B0">
        <w:rPr>
          <w:rFonts w:cstheme="minorBidi"/>
          <w:lang w:eastAsia="zh-CN"/>
        </w:rPr>
        <w:t xml:space="preserve"> valuable insights into</w:t>
      </w:r>
      <w:r w:rsidR="00F805CE" w:rsidRPr="0CF451B0">
        <w:rPr>
          <w:rFonts w:cstheme="minorBidi"/>
          <w:lang w:eastAsia="zh-CN"/>
        </w:rPr>
        <w:t xml:space="preserve"> sensory</w:t>
      </w:r>
      <w:r w:rsidR="00231ABA" w:rsidRPr="0CF451B0">
        <w:rPr>
          <w:rFonts w:cstheme="minorBidi"/>
          <w:lang w:eastAsia="zh-CN"/>
        </w:rPr>
        <w:t xml:space="preserve"> </w:t>
      </w:r>
      <w:r w:rsidR="009C1AEA" w:rsidRPr="0CF451B0">
        <w:rPr>
          <w:rFonts w:cstheme="minorBidi"/>
          <w:lang w:eastAsia="zh-CN"/>
        </w:rPr>
        <w:t>fusion, peripheral stereopsis and motion</w:t>
      </w:r>
      <w:r w:rsidR="0D43999D" w:rsidRPr="0CF451B0">
        <w:rPr>
          <w:rFonts w:cstheme="minorBidi"/>
          <w:lang w:eastAsia="zh-CN"/>
        </w:rPr>
        <w:t>-in-depth perception.</w:t>
      </w:r>
    </w:p>
    <w:p w14:paraId="4C53040E" w14:textId="09C8837D"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1C78CBAA" w14:textId="77777777" w:rsidR="002B4151" w:rsidRPr="00AF3977" w:rsidRDefault="002B4151" w:rsidP="002B4151">
      <w:pPr>
        <w:rPr>
          <w:rFonts w:eastAsia="Times New Roman" w:cstheme="minorHAnsi"/>
          <w:b/>
          <w:bCs/>
        </w:rPr>
      </w:pPr>
    </w:p>
    <w:p w14:paraId="6129F7EC" w14:textId="77777777" w:rsidR="002B4151" w:rsidRPr="007A149A" w:rsidRDefault="002B4151" w:rsidP="002B4151">
      <w:pPr>
        <w:rPr>
          <w:rFonts w:eastAsia="Times New Roman" w:cstheme="minorHAnsi"/>
          <w:sz w:val="28"/>
          <w:szCs w:val="28"/>
        </w:rPr>
      </w:pPr>
      <w:r w:rsidRPr="00CF2A3C">
        <w:rPr>
          <w:rFonts w:cstheme="minorHAnsi"/>
          <w:b/>
          <w:bCs/>
          <w:strike/>
          <w:color w:val="auto"/>
          <w:shd w:val="clear" w:color="auto" w:fill="FFFFFF"/>
        </w:rPr>
        <w:t>Describe the most important consideration or challenge when performing this protoco</w:t>
      </w:r>
      <w:r w:rsidRPr="00A66845">
        <w:t>l.</w:t>
      </w:r>
    </w:p>
    <w:p w14:paraId="2218F74C" w14:textId="610AD845" w:rsidR="002B4151" w:rsidRDefault="3D55BB6F" w:rsidP="0CF451B0">
      <w:pPr>
        <w:pStyle w:val="ListParagraph"/>
        <w:numPr>
          <w:ilvl w:val="1"/>
          <w:numId w:val="3"/>
        </w:numPr>
        <w:spacing w:before="120"/>
        <w:contextualSpacing w:val="0"/>
        <w:rPr>
          <w:rFonts w:cstheme="minorBidi"/>
          <w:lang w:eastAsia="zh-CN"/>
        </w:rPr>
      </w:pPr>
      <w:r w:rsidRPr="0CF451B0">
        <w:rPr>
          <w:rStyle w:val="AuthorName"/>
          <w:rFonts w:asciiTheme="minorHAnsi" w:eastAsia="SimSun" w:hAnsiTheme="minorHAnsi" w:cstheme="minorBidi"/>
          <w:lang w:eastAsia="zh-CN"/>
        </w:rPr>
        <w:t xml:space="preserve">Fermin </w:t>
      </w:r>
      <w:proofErr w:type="spellStart"/>
      <w:r w:rsidRPr="0CF451B0">
        <w:rPr>
          <w:rStyle w:val="AuthorName"/>
          <w:rFonts w:asciiTheme="minorHAnsi" w:eastAsia="Times" w:hAnsiTheme="minorHAnsi" w:cstheme="minorBidi"/>
        </w:rPr>
        <w:t>Retnavarathan</w:t>
      </w:r>
      <w:proofErr w:type="spellEnd"/>
      <w:r w:rsidR="002B4151" w:rsidRPr="0CF451B0">
        <w:rPr>
          <w:rFonts w:eastAsia="Times New Roman" w:cstheme="minorBidi"/>
          <w:b/>
          <w:bCs/>
          <w:u w:val="single"/>
        </w:rPr>
        <w:t>:</w:t>
      </w:r>
      <w:r w:rsidR="002B4151" w:rsidRPr="0CF451B0">
        <w:rPr>
          <w:rFonts w:eastAsia="Times New Roman" w:cstheme="minorBidi"/>
        </w:rPr>
        <w:t xml:space="preserve"> </w:t>
      </w:r>
      <w:r w:rsidR="410B249C" w:rsidRPr="0CF451B0">
        <w:rPr>
          <w:rFonts w:cstheme="minorBidi"/>
          <w:lang w:eastAsia="zh-CN"/>
        </w:rPr>
        <w:t xml:space="preserve">The most important </w:t>
      </w:r>
      <w:r w:rsidR="2E5C40FC" w:rsidRPr="0CF451B0">
        <w:rPr>
          <w:rFonts w:cstheme="minorBidi"/>
          <w:lang w:eastAsia="zh-CN"/>
        </w:rPr>
        <w:t xml:space="preserve">consideration </w:t>
      </w:r>
      <w:r w:rsidR="1DC3C7ED" w:rsidRPr="0CF451B0">
        <w:rPr>
          <w:rFonts w:cstheme="minorBidi"/>
          <w:lang w:eastAsia="zh-CN"/>
        </w:rPr>
        <w:t>is</w:t>
      </w:r>
      <w:r w:rsidRPr="0CF451B0">
        <w:rPr>
          <w:rFonts w:cstheme="minorBidi"/>
          <w:lang w:eastAsia="zh-CN"/>
        </w:rPr>
        <w:t xml:space="preserve"> to </w:t>
      </w:r>
      <w:r w:rsidR="20CB35BA" w:rsidRPr="0CF451B0">
        <w:rPr>
          <w:rFonts w:cstheme="minorBidi"/>
          <w:lang w:eastAsia="zh-CN"/>
        </w:rPr>
        <w:t xml:space="preserve">provide clear instruction </w:t>
      </w:r>
      <w:r w:rsidR="4FB821CC" w:rsidRPr="0CF451B0">
        <w:rPr>
          <w:rFonts w:cstheme="minorBidi"/>
          <w:lang w:eastAsia="zh-CN"/>
        </w:rPr>
        <w:t>to</w:t>
      </w:r>
      <w:r w:rsidR="20CB35BA" w:rsidRPr="0CF451B0">
        <w:rPr>
          <w:rFonts w:cstheme="minorBidi"/>
          <w:lang w:eastAsia="zh-CN"/>
        </w:rPr>
        <w:t xml:space="preserve"> </w:t>
      </w:r>
      <w:r w:rsidR="4F4A5879" w:rsidRPr="0CF451B0">
        <w:rPr>
          <w:rFonts w:cstheme="minorBidi"/>
          <w:lang w:eastAsia="zh-CN"/>
        </w:rPr>
        <w:t>e</w:t>
      </w:r>
      <w:r w:rsidR="28C11821" w:rsidRPr="0CF451B0">
        <w:rPr>
          <w:rFonts w:cstheme="minorBidi"/>
          <w:lang w:eastAsia="zh-CN"/>
        </w:rPr>
        <w:t>nsure participants understand e</w:t>
      </w:r>
      <w:r w:rsidR="2558884B" w:rsidRPr="0CF451B0">
        <w:rPr>
          <w:rFonts w:cstheme="minorBidi"/>
          <w:lang w:eastAsia="zh-CN"/>
        </w:rPr>
        <w:t>ach</w:t>
      </w:r>
      <w:r w:rsidR="4F4A5879" w:rsidRPr="0CF451B0">
        <w:rPr>
          <w:rFonts w:cstheme="minorBidi"/>
          <w:lang w:eastAsia="zh-CN"/>
        </w:rPr>
        <w:t xml:space="preserve"> task </w:t>
      </w:r>
      <w:r w:rsidR="39A2F45C" w:rsidRPr="0CF451B0">
        <w:rPr>
          <w:rFonts w:cstheme="minorBidi"/>
          <w:lang w:eastAsia="zh-CN"/>
        </w:rPr>
        <w:t>correctly.</w:t>
      </w:r>
    </w:p>
    <w:p w14:paraId="1410C745" w14:textId="60DF0C40" w:rsidR="003D22C8" w:rsidRPr="00B07A3B"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77D9C76D" w14:textId="77777777" w:rsidR="003D22C8" w:rsidRPr="00B07A3B" w:rsidRDefault="003D22C8" w:rsidP="003D22C8">
      <w:pPr>
        <w:rPr>
          <w:rFonts w:eastAsia="Times New Roman" w:cstheme="minorHAnsi"/>
          <w:b/>
          <w:bCs/>
        </w:rPr>
      </w:pPr>
    </w:p>
    <w:p w14:paraId="44ACF233" w14:textId="77777777" w:rsidR="002B4151" w:rsidRPr="007A149A" w:rsidRDefault="002B4151" w:rsidP="002B4151">
      <w:pPr>
        <w:rPr>
          <w:rFonts w:eastAsia="Times New Roman" w:cstheme="minorHAnsi"/>
          <w:sz w:val="28"/>
          <w:szCs w:val="28"/>
        </w:rPr>
      </w:pPr>
      <w:r w:rsidRPr="00CF2A3C">
        <w:rPr>
          <w:rFonts w:cstheme="minorHAnsi"/>
          <w:b/>
          <w:bCs/>
          <w:strike/>
          <w:color w:val="auto"/>
          <w:shd w:val="clear" w:color="auto" w:fill="FFFFFF"/>
        </w:rPr>
        <w:t>How can future studies build on this work? Describe the questions or research directions that can be investigated next</w:t>
      </w:r>
      <w:r w:rsidRPr="00555FFF">
        <w:t>.</w:t>
      </w:r>
    </w:p>
    <w:p w14:paraId="39D47255" w14:textId="4F4C64F5" w:rsidR="002B4151" w:rsidRDefault="46D45032" w:rsidP="0CF451B0">
      <w:pPr>
        <w:pStyle w:val="ListParagraph"/>
        <w:numPr>
          <w:ilvl w:val="1"/>
          <w:numId w:val="3"/>
        </w:numPr>
        <w:spacing w:before="120"/>
        <w:contextualSpacing w:val="0"/>
        <w:rPr>
          <w:rFonts w:cstheme="minorBidi"/>
          <w:lang w:eastAsia="zh-CN"/>
        </w:rPr>
      </w:pPr>
      <w:r w:rsidRPr="0CF451B0">
        <w:rPr>
          <w:rFonts w:ascii="Calibri" w:hAnsi="Calibri" w:cstheme="minorBidi"/>
          <w:b/>
          <w:bCs/>
          <w:color w:val="auto"/>
          <w:u w:val="single"/>
          <w:lang w:eastAsia="zh-CN"/>
        </w:rPr>
        <w:lastRenderedPageBreak/>
        <w:t xml:space="preserve">Fermin </w:t>
      </w:r>
      <w:proofErr w:type="spellStart"/>
      <w:r w:rsidRPr="0CF451B0">
        <w:rPr>
          <w:rFonts w:ascii="Calibri" w:hAnsi="Calibri" w:cstheme="minorBidi"/>
          <w:b/>
          <w:bCs/>
          <w:color w:val="auto"/>
          <w:u w:val="single"/>
          <w:lang w:eastAsia="zh-CN"/>
        </w:rPr>
        <w:t>Retnavarathan</w:t>
      </w:r>
      <w:proofErr w:type="spellEnd"/>
      <w:r w:rsidR="002B4151" w:rsidRPr="0CF451B0">
        <w:rPr>
          <w:rFonts w:eastAsia="Times New Roman" w:cstheme="minorBidi"/>
          <w:b/>
          <w:bCs/>
          <w:u w:val="single"/>
        </w:rPr>
        <w:t>:</w:t>
      </w:r>
      <w:r w:rsidR="002B4151" w:rsidRPr="0CF451B0">
        <w:rPr>
          <w:rFonts w:eastAsia="Times New Roman" w:cstheme="minorBidi"/>
        </w:rPr>
        <w:t xml:space="preserve"> </w:t>
      </w:r>
      <w:r w:rsidR="6FAF4C47" w:rsidRPr="0CF451B0">
        <w:rPr>
          <w:rFonts w:cstheme="minorBidi"/>
          <w:lang w:eastAsia="zh-CN"/>
        </w:rPr>
        <w:t>We</w:t>
      </w:r>
      <w:r w:rsidR="6178DDB9" w:rsidRPr="0CF451B0">
        <w:rPr>
          <w:rFonts w:cstheme="minorBidi"/>
          <w:lang w:eastAsia="zh-CN"/>
        </w:rPr>
        <w:t xml:space="preserve"> aim</w:t>
      </w:r>
      <w:r w:rsidR="6FAF4C47" w:rsidRPr="0CF451B0">
        <w:rPr>
          <w:rFonts w:cstheme="minorBidi"/>
          <w:lang w:eastAsia="zh-CN"/>
        </w:rPr>
        <w:t xml:space="preserve"> </w:t>
      </w:r>
      <w:r w:rsidR="46CDF00A" w:rsidRPr="0CF451B0">
        <w:rPr>
          <w:rFonts w:cstheme="minorBidi"/>
          <w:lang w:eastAsia="zh-CN"/>
        </w:rPr>
        <w:t xml:space="preserve">to </w:t>
      </w:r>
      <w:r w:rsidR="07A79FC5" w:rsidRPr="0CF451B0">
        <w:rPr>
          <w:rFonts w:cstheme="minorBidi"/>
          <w:lang w:eastAsia="zh-CN"/>
        </w:rPr>
        <w:t>better understand</w:t>
      </w:r>
      <w:r w:rsidR="46CDF00A" w:rsidRPr="0CF451B0">
        <w:rPr>
          <w:rFonts w:cstheme="minorBidi"/>
          <w:lang w:eastAsia="zh-CN"/>
        </w:rPr>
        <w:t xml:space="preserve"> how </w:t>
      </w:r>
      <w:r w:rsidR="3D7B4F9F" w:rsidRPr="0CF451B0">
        <w:rPr>
          <w:rFonts w:cstheme="minorBidi"/>
          <w:lang w:eastAsia="zh-CN"/>
        </w:rPr>
        <w:t xml:space="preserve">binocular vision </w:t>
      </w:r>
      <w:r w:rsidR="47E37721" w:rsidRPr="0CF451B0">
        <w:rPr>
          <w:rFonts w:cstheme="minorBidi"/>
          <w:lang w:eastAsia="zh-CN"/>
        </w:rPr>
        <w:t>develop</w:t>
      </w:r>
      <w:r w:rsidR="3D7B4F9F" w:rsidRPr="0CF451B0">
        <w:rPr>
          <w:rFonts w:cstheme="minorBidi"/>
          <w:lang w:eastAsia="zh-CN"/>
        </w:rPr>
        <w:t xml:space="preserve">s </w:t>
      </w:r>
      <w:r w:rsidR="35366A22" w:rsidRPr="0CF451B0">
        <w:rPr>
          <w:rFonts w:cstheme="minorBidi"/>
          <w:lang w:eastAsia="zh-CN"/>
        </w:rPr>
        <w:t xml:space="preserve">to </w:t>
      </w:r>
      <w:r w:rsidR="48129675" w:rsidRPr="0CF451B0">
        <w:rPr>
          <w:rFonts w:cstheme="minorBidi"/>
          <w:lang w:eastAsia="zh-CN"/>
        </w:rPr>
        <w:t>guide</w:t>
      </w:r>
      <w:r w:rsidR="784CD1E1" w:rsidRPr="0CF451B0">
        <w:rPr>
          <w:rFonts w:cstheme="minorBidi"/>
          <w:lang w:eastAsia="zh-CN"/>
        </w:rPr>
        <w:t xml:space="preserve"> </w:t>
      </w:r>
      <w:r w:rsidR="304170C0" w:rsidRPr="0CF451B0">
        <w:rPr>
          <w:rFonts w:cstheme="minorBidi"/>
          <w:lang w:eastAsia="zh-CN"/>
        </w:rPr>
        <w:t xml:space="preserve">future </w:t>
      </w:r>
      <w:r w:rsidR="41A16477" w:rsidRPr="0CF451B0">
        <w:rPr>
          <w:rFonts w:cstheme="minorBidi"/>
          <w:lang w:eastAsia="zh-CN"/>
        </w:rPr>
        <w:t>rehabilitation</w:t>
      </w:r>
      <w:r w:rsidR="709E1F85" w:rsidRPr="0CF451B0">
        <w:rPr>
          <w:rFonts w:cstheme="minorBidi"/>
          <w:lang w:eastAsia="zh-CN"/>
        </w:rPr>
        <w:t xml:space="preserve"> </w:t>
      </w:r>
      <w:r w:rsidR="34B27F5D" w:rsidRPr="0CF451B0">
        <w:rPr>
          <w:rFonts w:cstheme="minorBidi"/>
          <w:lang w:eastAsia="zh-CN"/>
        </w:rPr>
        <w:t>in amblyopia</w:t>
      </w:r>
      <w:r w:rsidR="709E1F85" w:rsidRPr="0CF451B0">
        <w:rPr>
          <w:rFonts w:cstheme="minorBidi"/>
          <w:lang w:eastAsia="zh-CN"/>
        </w:rPr>
        <w:t>.</w:t>
      </w:r>
    </w:p>
    <w:p w14:paraId="2AA186EA" w14:textId="5F6073A2"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2632FE9F" w14:textId="77777777" w:rsidR="002B4151" w:rsidRDefault="002B4151" w:rsidP="002B4151">
      <w:pPr>
        <w:contextualSpacing/>
        <w:outlineLvl w:val="0"/>
        <w:rPr>
          <w:rFonts w:eastAsia="Times New Roman" w:cstheme="minorHAnsi"/>
          <w:b/>
        </w:rPr>
      </w:pPr>
    </w:p>
    <w:p w14:paraId="0D5EE824" w14:textId="77777777" w:rsidR="002B4151" w:rsidRDefault="002B4151" w:rsidP="002B4151">
      <w:pPr>
        <w:contextualSpacing/>
        <w:outlineLvl w:val="0"/>
        <w:rPr>
          <w:rFonts w:eastAsia="Times New Roman" w:cstheme="minorHAnsi"/>
          <w:b/>
        </w:rPr>
      </w:pPr>
    </w:p>
    <w:p w14:paraId="0CFC6068" w14:textId="77777777" w:rsidR="002B4151" w:rsidRDefault="002B4151" w:rsidP="002B4151">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490B3984" w14:textId="77777777" w:rsidR="002B4151" w:rsidRDefault="002B4151" w:rsidP="002B4151">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EAA5E96" w14:textId="77777777" w:rsidR="002B4151" w:rsidRDefault="002B4151" w:rsidP="002B4151">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Pr="00845A38">
        <w:rPr>
          <w:lang w:eastAsia="zh-CN"/>
        </w:rPr>
        <w:t>University of Waterloo Office of Research Ethics</w:t>
      </w:r>
      <w:r>
        <w:rPr>
          <w:lang w:eastAsia="zh-CN"/>
        </w:rPr>
        <w:t xml:space="preserve"> </w:t>
      </w:r>
      <w:r w:rsidRPr="00845A38">
        <w:rPr>
          <w:lang w:eastAsia="zh-CN"/>
        </w:rPr>
        <w:t>and the McMaster Research Ethics Board</w:t>
      </w:r>
    </w:p>
    <w:p w14:paraId="2AB394E5" w14:textId="7DF9F0DC" w:rsidR="00FF25E5" w:rsidRDefault="00FF25E5" w:rsidP="00FF25E5">
      <w:pPr>
        <w:ind w:left="36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213945EE" w14:textId="1A5AD459" w:rsidR="00D75084" w:rsidRPr="007344DB" w:rsidRDefault="00DC2504" w:rsidP="007344DB">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r w:rsidR="00D75084" w:rsidRPr="007344DB">
        <w:rPr>
          <w:rFonts w:cstheme="minorHAnsi"/>
        </w:rPr>
        <w:t xml:space="preserve"> </w:t>
      </w:r>
    </w:p>
    <w:p w14:paraId="3D21CBFE" w14:textId="549BA01F" w:rsidR="007344DB"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3C881AC4" w14:textId="77777777" w:rsidR="007344DB" w:rsidRPr="008E4564" w:rsidRDefault="007344DB" w:rsidP="00DC2504">
      <w:pPr>
        <w:rPr>
          <w:rFonts w:cstheme="minorHAnsi"/>
          <w:i/>
          <w:iCs/>
          <w:color w:val="0000FF"/>
          <w:lang w:val="en-IN"/>
        </w:rPr>
      </w:pPr>
    </w:p>
    <w:p w14:paraId="75DFC648" w14:textId="75A439E7" w:rsidR="00CE10F2" w:rsidRDefault="00AD1CFB" w:rsidP="147F2BA8">
      <w:pPr>
        <w:pStyle w:val="ListParagraph"/>
        <w:numPr>
          <w:ilvl w:val="0"/>
          <w:numId w:val="3"/>
        </w:numPr>
        <w:spacing w:before="120"/>
        <w:contextualSpacing w:val="0"/>
        <w:rPr>
          <w:rFonts w:cstheme="minorBidi"/>
          <w:b/>
          <w:bCs/>
        </w:rPr>
      </w:pPr>
      <w:r w:rsidRPr="147F2BA8">
        <w:rPr>
          <w:rFonts w:cstheme="minorBidi"/>
          <w:b/>
          <w:bCs/>
        </w:rPr>
        <w:t xml:space="preserve">Mirror Stereoscope Alignment and </w:t>
      </w:r>
      <w:r w:rsidR="00BF637E">
        <w:rPr>
          <w:rFonts w:cstheme="minorBidi" w:hint="eastAsia"/>
          <w:b/>
          <w:bCs/>
          <w:lang w:eastAsia="zh-CN"/>
        </w:rPr>
        <w:t>Main Menu</w:t>
      </w:r>
      <w:r w:rsidR="001A6293">
        <w:rPr>
          <w:rFonts w:cstheme="minorBidi"/>
          <w:b/>
          <w:bCs/>
          <w:lang w:eastAsia="zh-CN"/>
        </w:rPr>
        <w:t xml:space="preserve"> Steup</w:t>
      </w:r>
    </w:p>
    <w:p w14:paraId="314C5FBA" w14:textId="2518D464" w:rsidR="00985FE6" w:rsidRDefault="00D7547B" w:rsidP="00985FE6">
      <w:pPr>
        <w:pStyle w:val="ListParagraph"/>
        <w:spacing w:before="120"/>
        <w:ind w:left="360"/>
        <w:contextualSpacing w:val="0"/>
        <w:rPr>
          <w:rFonts w:cstheme="minorHAnsi"/>
        </w:rPr>
      </w:pPr>
      <w:r>
        <w:rPr>
          <w:rFonts w:cstheme="minorHAnsi"/>
          <w:b/>
          <w:bCs/>
        </w:rPr>
        <w:t xml:space="preserve">Demonstrator: </w:t>
      </w:r>
      <w:proofErr w:type="spellStart"/>
      <w:r w:rsidR="00112B04" w:rsidRPr="00112B04">
        <w:rPr>
          <w:rFonts w:cstheme="minorHAnsi"/>
          <w:lang w:eastAsia="zh-CN"/>
        </w:rPr>
        <w:t>Xiaoxin</w:t>
      </w:r>
      <w:proofErr w:type="spellEnd"/>
      <w:r w:rsidR="00112B04" w:rsidRPr="00112B04">
        <w:rPr>
          <w:rFonts w:cstheme="minorHAnsi"/>
          <w:lang w:eastAsia="zh-CN"/>
        </w:rPr>
        <w:t xml:space="preserve"> Chen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62660BDE" w14:textId="41322835" w:rsidR="002F5DCD" w:rsidRDefault="002F5DCD" w:rsidP="002F5DCD">
      <w:pPr>
        <w:pStyle w:val="Narration"/>
        <w:numPr>
          <w:ilvl w:val="1"/>
          <w:numId w:val="3"/>
        </w:numPr>
        <w:rPr>
          <w:lang w:eastAsia="en-GB"/>
        </w:rPr>
      </w:pPr>
      <w:r w:rsidRPr="00CF3760">
        <w:rPr>
          <w:lang w:eastAsia="en-GB"/>
        </w:rPr>
        <w:t xml:space="preserve">To begin, </w:t>
      </w:r>
      <w:r>
        <w:t xml:space="preserve">set up and calibrate the mirror stereoscope and </w:t>
      </w:r>
      <w:r w:rsidR="008F4E17">
        <w:t xml:space="preserve">the </w:t>
      </w:r>
      <w:r>
        <w:t xml:space="preserve">monitor </w:t>
      </w:r>
      <w:r w:rsidRPr="00370D5A">
        <w:rPr>
          <w:b/>
          <w:bCs/>
        </w:rPr>
        <w:t>[1]</w:t>
      </w:r>
      <w:r>
        <w:t xml:space="preserve"> and </w:t>
      </w:r>
      <w:r w:rsidRPr="00CF3760">
        <w:rPr>
          <w:lang w:eastAsia="en-GB"/>
        </w:rPr>
        <w:t>open the BinocularBattery.py</w:t>
      </w:r>
      <w:r w:rsidR="00AD1CFB">
        <w:rPr>
          <w:lang w:eastAsia="en-GB"/>
        </w:rPr>
        <w:t xml:space="preserve"> </w:t>
      </w:r>
      <w:r w:rsidR="00AD1CFB" w:rsidRPr="00AD1CFB">
        <w:rPr>
          <w:i/>
          <w:iCs/>
          <w:color w:val="EE0000"/>
          <w:lang w:eastAsia="en-GB"/>
        </w:rPr>
        <w:t>(</w:t>
      </w:r>
      <w:r w:rsidR="00AD1CFB">
        <w:rPr>
          <w:i/>
          <w:iCs/>
          <w:color w:val="EE0000"/>
          <w:lang w:eastAsia="en-GB"/>
        </w:rPr>
        <w:t>binocular battery pie</w:t>
      </w:r>
      <w:r w:rsidR="00AD1CFB" w:rsidRPr="00AD1CFB">
        <w:rPr>
          <w:i/>
          <w:iCs/>
          <w:color w:val="EE0000"/>
          <w:lang w:eastAsia="en-GB"/>
        </w:rPr>
        <w:t xml:space="preserve">) </w:t>
      </w:r>
      <w:r w:rsidRPr="00CF3760">
        <w:rPr>
          <w:lang w:eastAsia="en-GB"/>
        </w:rPr>
        <w:t xml:space="preserve">script in </w:t>
      </w:r>
      <w:proofErr w:type="spellStart"/>
      <w:r w:rsidRPr="00CF3760">
        <w:rPr>
          <w:lang w:eastAsia="en-GB"/>
        </w:rPr>
        <w:t>PsychoPy</w:t>
      </w:r>
      <w:proofErr w:type="spellEnd"/>
      <w:r w:rsidRPr="00CF3760">
        <w:rPr>
          <w:lang w:eastAsia="en-GB"/>
        </w:rPr>
        <w:t xml:space="preserve"> </w:t>
      </w:r>
      <w:r w:rsidR="00AD1CFB" w:rsidRPr="00AD1CFB">
        <w:rPr>
          <w:i/>
          <w:iCs/>
          <w:color w:val="EE0000"/>
          <w:lang w:eastAsia="en-GB"/>
        </w:rPr>
        <w:t>(</w:t>
      </w:r>
      <w:r w:rsidR="00AD1CFB">
        <w:rPr>
          <w:i/>
          <w:iCs/>
          <w:color w:val="EE0000"/>
          <w:lang w:eastAsia="en-GB"/>
        </w:rPr>
        <w:t>psycho-pie</w:t>
      </w:r>
      <w:r w:rsidR="00AD1CFB" w:rsidRPr="00AD1CFB">
        <w:rPr>
          <w:i/>
          <w:iCs/>
          <w:color w:val="EE0000"/>
          <w:lang w:eastAsia="en-GB"/>
        </w:rPr>
        <w:t xml:space="preserve">) </w:t>
      </w:r>
      <w:r w:rsidRPr="00CF3760">
        <w:rPr>
          <w:lang w:eastAsia="en-GB"/>
        </w:rPr>
        <w:t xml:space="preserve">Coder </w:t>
      </w:r>
      <w:r w:rsidRPr="00370D5A">
        <w:rPr>
          <w:b/>
          <w:bCs/>
          <w:lang w:eastAsia="en-GB"/>
        </w:rPr>
        <w:t>[2]</w:t>
      </w:r>
      <w:r w:rsidRPr="00CF3760">
        <w:rPr>
          <w:lang w:eastAsia="en-GB"/>
        </w:rPr>
        <w:t>.</w:t>
      </w:r>
    </w:p>
    <w:p w14:paraId="2D3B9045" w14:textId="77777777" w:rsidR="002B4151" w:rsidRPr="002B4151" w:rsidRDefault="002F5DCD" w:rsidP="002F5DCD">
      <w:pPr>
        <w:pStyle w:val="ShotDescription"/>
        <w:numPr>
          <w:ilvl w:val="2"/>
          <w:numId w:val="3"/>
        </w:numPr>
        <w:rPr>
          <w:lang w:val="en-IN" w:eastAsia="en-GB"/>
        </w:rPr>
      </w:pPr>
      <w:r w:rsidRPr="00CF3760">
        <w:rPr>
          <w:lang w:val="en-IN" w:eastAsia="en-GB"/>
        </w:rPr>
        <w:t xml:space="preserve">WIDE: </w:t>
      </w:r>
      <w:r>
        <w:rPr>
          <w:lang w:val="en-IN" w:eastAsia="en-GB"/>
        </w:rPr>
        <w:t xml:space="preserve">Talent standing </w:t>
      </w:r>
      <w:r w:rsidR="002B4151">
        <w:rPr>
          <w:lang w:val="en-IN" w:eastAsia="en-GB"/>
        </w:rPr>
        <w:t xml:space="preserve">beside the </w:t>
      </w:r>
      <w:r w:rsidR="002B4151">
        <w:t>mirror stereoscope and monitor and turning the system on.</w:t>
      </w:r>
    </w:p>
    <w:p w14:paraId="7FE22580" w14:textId="64E02060" w:rsidR="002F5DCD" w:rsidRPr="005A3C87" w:rsidRDefault="002F5DCD" w:rsidP="002F5DCD">
      <w:pPr>
        <w:pStyle w:val="ShotDescription"/>
        <w:numPr>
          <w:ilvl w:val="2"/>
          <w:numId w:val="3"/>
        </w:numPr>
        <w:rPr>
          <w:lang w:val="en-IN" w:eastAsia="en-GB"/>
        </w:rPr>
      </w:pPr>
      <w:r w:rsidRPr="005A3C87">
        <w:rPr>
          <w:lang w:val="en-IN" w:eastAsia="en-GB"/>
        </w:rPr>
        <w:t xml:space="preserve">SCREEN: </w:t>
      </w:r>
      <w:r w:rsidR="00CF2A3C" w:rsidRPr="005A3C87">
        <w:rPr>
          <w:lang w:val="en-IN" w:eastAsia="en-GB"/>
        </w:rPr>
        <w:t>JoVE70954_Screen 1.mp4</w:t>
      </w:r>
      <w:r w:rsidRPr="005A3C87">
        <w:rPr>
          <w:lang w:val="en-IN" w:eastAsia="en-GB"/>
        </w:rPr>
        <w:t>.</w:t>
      </w:r>
      <w:r w:rsidR="00CF2A3C" w:rsidRPr="005A3C87">
        <w:rPr>
          <w:lang w:val="en-IN" w:eastAsia="en-GB"/>
        </w:rPr>
        <w:t xml:space="preserve"> 00:0</w:t>
      </w:r>
      <w:r w:rsidR="005A3C87" w:rsidRPr="005A3C87">
        <w:rPr>
          <w:lang w:val="en-IN" w:eastAsia="en-GB"/>
        </w:rPr>
        <w:t>7</w:t>
      </w:r>
      <w:r w:rsidR="00CF2A3C" w:rsidRPr="005A3C87">
        <w:rPr>
          <w:lang w:val="en-IN" w:eastAsia="en-GB"/>
        </w:rPr>
        <w:t>-00:09 and 00:18 to 00:26</w:t>
      </w:r>
    </w:p>
    <w:p w14:paraId="45DFA66D" w14:textId="77777777" w:rsidR="00055FF6" w:rsidRPr="005A3C87" w:rsidRDefault="00055FF6" w:rsidP="00055FF6">
      <w:pPr>
        <w:pStyle w:val="ListParagraph"/>
        <w:spacing w:before="120"/>
        <w:ind w:left="360"/>
        <w:contextualSpacing w:val="0"/>
        <w:outlineLvl w:val="0"/>
        <w:rPr>
          <w:rFonts w:cstheme="minorHAnsi"/>
        </w:rPr>
      </w:pPr>
    </w:p>
    <w:p w14:paraId="21C5A83F" w14:textId="03EE8B74" w:rsidR="002F5DCD" w:rsidRPr="005A3C87" w:rsidRDefault="002F5DCD" w:rsidP="002B4151">
      <w:pPr>
        <w:pStyle w:val="Narration"/>
        <w:numPr>
          <w:ilvl w:val="1"/>
          <w:numId w:val="3"/>
        </w:numPr>
        <w:rPr>
          <w:lang w:eastAsia="en-GB"/>
        </w:rPr>
      </w:pPr>
      <w:r w:rsidRPr="005A3C87">
        <w:rPr>
          <w:lang w:eastAsia="en-GB"/>
        </w:rPr>
        <w:t>Modify the monitor information in</w:t>
      </w:r>
      <w:r w:rsidR="1635AE83" w:rsidRPr="005A3C87">
        <w:rPr>
          <w:lang w:eastAsia="en-GB"/>
        </w:rPr>
        <w:t xml:space="preserve"> </w:t>
      </w:r>
      <w:proofErr w:type="spellStart"/>
      <w:r w:rsidR="1635AE83" w:rsidRPr="005A3C87">
        <w:rPr>
          <w:lang w:eastAsia="en-GB"/>
        </w:rPr>
        <w:t>PsychoPy</w:t>
      </w:r>
      <w:proofErr w:type="spellEnd"/>
      <w:r w:rsidR="1635AE83" w:rsidRPr="005A3C87">
        <w:rPr>
          <w:lang w:eastAsia="en-GB"/>
        </w:rPr>
        <w:t xml:space="preserve"> Monitor </w:t>
      </w:r>
      <w:proofErr w:type="spellStart"/>
      <w:r w:rsidR="1635AE83" w:rsidRPr="005A3C87">
        <w:rPr>
          <w:lang w:eastAsia="en-GB"/>
        </w:rPr>
        <w:t>Center</w:t>
      </w:r>
      <w:proofErr w:type="spellEnd"/>
      <w:r w:rsidR="1635AE83" w:rsidRPr="005A3C87">
        <w:rPr>
          <w:lang w:eastAsia="en-GB"/>
        </w:rPr>
        <w:t xml:space="preserve"> and in</w:t>
      </w:r>
      <w:r w:rsidRPr="005A3C87">
        <w:rPr>
          <w:lang w:eastAsia="en-GB"/>
        </w:rPr>
        <w:t xml:space="preserve"> the script, including the </w:t>
      </w:r>
      <w:r w:rsidR="006A0BD7" w:rsidRPr="005A3C87">
        <w:rPr>
          <w:lang w:eastAsia="en-GB"/>
        </w:rPr>
        <w:t>monitor’s</w:t>
      </w:r>
      <w:r w:rsidRPr="005A3C87">
        <w:rPr>
          <w:lang w:eastAsia="en-GB"/>
        </w:rPr>
        <w:t xml:space="preserve"> name, </w:t>
      </w:r>
      <w:r w:rsidR="22F66EFC" w:rsidRPr="005A3C87">
        <w:rPr>
          <w:lang w:eastAsia="en-GB"/>
        </w:rPr>
        <w:t xml:space="preserve">viewing distance, screen size, </w:t>
      </w:r>
      <w:r w:rsidRPr="005A3C87">
        <w:rPr>
          <w:lang w:eastAsia="en-GB"/>
        </w:rPr>
        <w:t>refresh rate, resolution</w:t>
      </w:r>
      <w:r w:rsidR="005A3C87">
        <w:rPr>
          <w:lang w:eastAsia="en-GB"/>
        </w:rPr>
        <w:t xml:space="preserve"> and </w:t>
      </w:r>
      <w:r w:rsidR="005A3C87" w:rsidRPr="005A3C87">
        <w:rPr>
          <w:lang w:eastAsia="en-GB"/>
        </w:rPr>
        <w:t>gamma calibration</w:t>
      </w:r>
      <w:r w:rsidRPr="005A3C87">
        <w:rPr>
          <w:lang w:eastAsia="en-GB"/>
        </w:rPr>
        <w:t xml:space="preserve"> according to the monitor </w:t>
      </w:r>
      <w:r w:rsidR="008F4E17" w:rsidRPr="005A3C87">
        <w:rPr>
          <w:lang w:eastAsia="en-GB"/>
        </w:rPr>
        <w:t>in use</w:t>
      </w:r>
      <w:r w:rsidRPr="005A3C87">
        <w:rPr>
          <w:lang w:eastAsia="en-GB"/>
        </w:rPr>
        <w:t xml:space="preserve"> </w:t>
      </w:r>
      <w:r w:rsidRPr="005A3C87">
        <w:rPr>
          <w:b/>
          <w:bCs/>
          <w:lang w:eastAsia="en-GB"/>
        </w:rPr>
        <w:t>[1]</w:t>
      </w:r>
      <w:r w:rsidRPr="005A3C87">
        <w:rPr>
          <w:lang w:eastAsia="en-GB"/>
        </w:rPr>
        <w:t>.</w:t>
      </w:r>
      <w:r w:rsidR="002B4151" w:rsidRPr="005A3C87">
        <w:rPr>
          <w:lang w:eastAsia="en-GB"/>
        </w:rPr>
        <w:t xml:space="preserve"> Click the </w:t>
      </w:r>
      <w:r w:rsidR="002B4151" w:rsidRPr="005A3C87">
        <w:rPr>
          <w:b/>
          <w:bCs/>
          <w:lang w:eastAsia="en-GB"/>
        </w:rPr>
        <w:t>Run experiment</w:t>
      </w:r>
      <w:r w:rsidR="002B4151" w:rsidRPr="005A3C87">
        <w:rPr>
          <w:lang w:eastAsia="en-GB"/>
        </w:rPr>
        <w:t xml:space="preserve"> button at the top </w:t>
      </w:r>
      <w:r w:rsidR="002B4151" w:rsidRPr="005A3C87">
        <w:rPr>
          <w:b/>
          <w:bCs/>
          <w:lang w:eastAsia="en-GB"/>
        </w:rPr>
        <w:t>[2]</w:t>
      </w:r>
      <w:r w:rsidR="002B4151" w:rsidRPr="005A3C87">
        <w:rPr>
          <w:lang w:eastAsia="en-GB"/>
        </w:rPr>
        <w:t>.</w:t>
      </w:r>
    </w:p>
    <w:p w14:paraId="36D43F65" w14:textId="0FB58ECC" w:rsidR="002F5DCD" w:rsidRPr="005A3C87" w:rsidRDefault="002F5DCD" w:rsidP="002F5DCD">
      <w:pPr>
        <w:pStyle w:val="ShotDescription"/>
        <w:numPr>
          <w:ilvl w:val="2"/>
          <w:numId w:val="3"/>
        </w:numPr>
        <w:rPr>
          <w:lang w:val="en-IN" w:eastAsia="en-GB"/>
        </w:rPr>
      </w:pPr>
      <w:r w:rsidRPr="005A3C87">
        <w:rPr>
          <w:lang w:val="en-IN" w:eastAsia="en-GB"/>
        </w:rPr>
        <w:t xml:space="preserve">SCREEN: </w:t>
      </w:r>
      <w:r w:rsidR="00CF2A3C" w:rsidRPr="005A3C87">
        <w:rPr>
          <w:lang w:val="en-IN" w:eastAsia="en-GB"/>
        </w:rPr>
        <w:t xml:space="preserve">JoVE70954_Screen </w:t>
      </w:r>
      <w:proofErr w:type="gramStart"/>
      <w:r w:rsidR="00CF2A3C" w:rsidRPr="005A3C87">
        <w:rPr>
          <w:lang w:val="en-IN" w:eastAsia="en-GB"/>
        </w:rPr>
        <w:t>1.mp4.</w:t>
      </w:r>
      <w:r w:rsidRPr="005A3C87">
        <w:rPr>
          <w:lang w:val="en-IN" w:eastAsia="en-GB"/>
        </w:rPr>
        <w:t>.</w:t>
      </w:r>
      <w:proofErr w:type="gramEnd"/>
      <w:r w:rsidR="00CF2A3C" w:rsidRPr="005A3C87">
        <w:rPr>
          <w:lang w:val="en-IN" w:eastAsia="en-GB"/>
        </w:rPr>
        <w:t xml:space="preserve"> 00:26-00:4</w:t>
      </w:r>
      <w:r w:rsidR="005A3C87" w:rsidRPr="005A3C87">
        <w:rPr>
          <w:lang w:val="en-IN" w:eastAsia="en-GB"/>
        </w:rPr>
        <w:t>0</w:t>
      </w:r>
    </w:p>
    <w:p w14:paraId="5B6C1B1F" w14:textId="5BC749D2" w:rsidR="002F5DCD" w:rsidRDefault="002F5DCD" w:rsidP="002F5DCD">
      <w:pPr>
        <w:pStyle w:val="ShotDescription"/>
        <w:numPr>
          <w:ilvl w:val="2"/>
          <w:numId w:val="3"/>
        </w:numPr>
        <w:rPr>
          <w:lang w:val="en-IN" w:eastAsia="en-GB"/>
        </w:rPr>
      </w:pPr>
      <w:r w:rsidRPr="005A3C87">
        <w:rPr>
          <w:lang w:val="en-IN" w:eastAsia="en-GB"/>
        </w:rPr>
        <w:t xml:space="preserve">SCREEN: </w:t>
      </w:r>
      <w:r w:rsidR="00CF2A3C" w:rsidRPr="005A3C87">
        <w:rPr>
          <w:lang w:val="en-IN" w:eastAsia="en-GB"/>
        </w:rPr>
        <w:t>JoVE70954</w:t>
      </w:r>
      <w:r w:rsidR="00CF2A3C" w:rsidRPr="00CF2A3C">
        <w:rPr>
          <w:lang w:val="en-IN" w:eastAsia="en-GB"/>
        </w:rPr>
        <w:t xml:space="preserve">_Screen </w:t>
      </w:r>
      <w:proofErr w:type="gramStart"/>
      <w:r w:rsidR="00CF2A3C" w:rsidRPr="00CF2A3C">
        <w:rPr>
          <w:lang w:val="en-IN" w:eastAsia="en-GB"/>
        </w:rPr>
        <w:t>1.mp4</w:t>
      </w:r>
      <w:r w:rsidR="00CF2A3C" w:rsidRPr="00CF3760">
        <w:rPr>
          <w:lang w:val="en-IN" w:eastAsia="en-GB"/>
        </w:rPr>
        <w:t>.</w:t>
      </w:r>
      <w:r w:rsidRPr="00CF3760">
        <w:rPr>
          <w:lang w:val="en-IN" w:eastAsia="en-GB"/>
        </w:rPr>
        <w:t>.</w:t>
      </w:r>
      <w:proofErr w:type="gramEnd"/>
      <w:r w:rsidR="00CF2A3C">
        <w:rPr>
          <w:lang w:val="en-IN" w:eastAsia="en-GB"/>
        </w:rPr>
        <w:t xml:space="preserve"> </w:t>
      </w:r>
      <w:r w:rsidR="00CF2A3C" w:rsidRPr="00CF2A3C">
        <w:rPr>
          <w:lang w:val="en-IN" w:eastAsia="en-GB"/>
        </w:rPr>
        <w:t>00:46-00:51</w:t>
      </w:r>
    </w:p>
    <w:p w14:paraId="259506F1" w14:textId="77777777" w:rsidR="007344DB" w:rsidRPr="00CF3760" w:rsidRDefault="007344DB" w:rsidP="007344DB">
      <w:pPr>
        <w:pStyle w:val="ShotDescription"/>
        <w:ind w:firstLine="0"/>
        <w:rPr>
          <w:lang w:val="en-IN" w:eastAsia="en-GB"/>
        </w:rPr>
      </w:pPr>
    </w:p>
    <w:p w14:paraId="5D5954EB" w14:textId="58DF5765" w:rsidR="002F5DCD" w:rsidRDefault="007344DB" w:rsidP="002F5DCD">
      <w:pPr>
        <w:pStyle w:val="Narration"/>
        <w:numPr>
          <w:ilvl w:val="1"/>
          <w:numId w:val="3"/>
        </w:numPr>
        <w:rPr>
          <w:lang w:eastAsia="en-GB"/>
        </w:rPr>
      </w:pPr>
      <w:r>
        <w:rPr>
          <w:lang w:eastAsia="en-GB"/>
        </w:rPr>
        <w:t>N</w:t>
      </w:r>
      <w:r w:rsidR="006A0BD7">
        <w:rPr>
          <w:lang w:eastAsia="en-GB"/>
        </w:rPr>
        <w:t>ext,</w:t>
      </w:r>
      <w:r>
        <w:rPr>
          <w:lang w:eastAsia="en-GB"/>
        </w:rPr>
        <w:t xml:space="preserve"> in</w:t>
      </w:r>
      <w:r w:rsidR="002F5DCD" w:rsidRPr="00CF3760">
        <w:rPr>
          <w:lang w:eastAsia="en-GB"/>
        </w:rPr>
        <w:t xml:space="preserve">struct a participant to look through the mirror stereoscope </w:t>
      </w:r>
      <w:r w:rsidR="002F5DCD" w:rsidRPr="00370D5A">
        <w:rPr>
          <w:b/>
          <w:bCs/>
          <w:lang w:eastAsia="en-GB"/>
        </w:rPr>
        <w:t>[1]</w:t>
      </w:r>
      <w:r w:rsidR="002F5DCD" w:rsidRPr="00CF3760">
        <w:rPr>
          <w:lang w:eastAsia="en-GB"/>
        </w:rPr>
        <w:t>.</w:t>
      </w:r>
    </w:p>
    <w:p w14:paraId="471BA159" w14:textId="77777777" w:rsidR="002F5DCD" w:rsidRDefault="002F5DCD" w:rsidP="002F5DCD">
      <w:pPr>
        <w:pStyle w:val="ShotDescription"/>
        <w:numPr>
          <w:ilvl w:val="2"/>
          <w:numId w:val="3"/>
        </w:numPr>
        <w:rPr>
          <w:lang w:val="en-IN" w:eastAsia="en-GB"/>
        </w:rPr>
      </w:pPr>
      <w:r w:rsidRPr="00CF3760">
        <w:rPr>
          <w:lang w:val="en-IN" w:eastAsia="en-GB"/>
        </w:rPr>
        <w:t>Talent guiding the participant to position their eyes at the mirror stereoscope.</w:t>
      </w:r>
    </w:p>
    <w:p w14:paraId="308AEB05" w14:textId="77777777" w:rsidR="007344DB" w:rsidRDefault="007344DB" w:rsidP="007344DB">
      <w:pPr>
        <w:pStyle w:val="ShotDescription"/>
        <w:ind w:firstLine="0"/>
        <w:rPr>
          <w:lang w:val="en-IN" w:eastAsia="en-GB"/>
        </w:rPr>
      </w:pPr>
    </w:p>
    <w:p w14:paraId="73CE88AD" w14:textId="77777777" w:rsidR="007344DB" w:rsidRPr="00CF3760" w:rsidRDefault="007344DB" w:rsidP="007344DB">
      <w:pPr>
        <w:pStyle w:val="ShotDescription"/>
        <w:ind w:firstLine="0"/>
        <w:rPr>
          <w:lang w:val="en-IN" w:eastAsia="en-GB"/>
        </w:rPr>
      </w:pPr>
    </w:p>
    <w:p w14:paraId="0A09B558" w14:textId="77777777" w:rsidR="002F5DCD" w:rsidRDefault="002F5DCD" w:rsidP="002F5DCD">
      <w:pPr>
        <w:pStyle w:val="Narration"/>
        <w:numPr>
          <w:ilvl w:val="1"/>
          <w:numId w:val="3"/>
        </w:numPr>
        <w:rPr>
          <w:lang w:eastAsia="en-GB"/>
        </w:rPr>
      </w:pPr>
      <w:r w:rsidRPr="00CF3760">
        <w:rPr>
          <w:lang w:eastAsia="en-GB"/>
        </w:rPr>
        <w:t xml:space="preserve">Ask the participant if a cross is visible in the middle, comprised of a vertical line and a horizontal line </w:t>
      </w:r>
      <w:r w:rsidRPr="00370D5A">
        <w:rPr>
          <w:b/>
          <w:bCs/>
          <w:lang w:eastAsia="en-GB"/>
        </w:rPr>
        <w:t>[1]</w:t>
      </w:r>
      <w:r w:rsidRPr="00CF3760">
        <w:rPr>
          <w:lang w:eastAsia="en-GB"/>
        </w:rPr>
        <w:t xml:space="preserve">. If not, ask whether the vertical line should move to the left or right </w:t>
      </w:r>
      <w:r w:rsidRPr="00370D5A">
        <w:rPr>
          <w:b/>
          <w:bCs/>
          <w:lang w:eastAsia="en-GB"/>
        </w:rPr>
        <w:t>[2]</w:t>
      </w:r>
      <w:r w:rsidRPr="00CF3760">
        <w:rPr>
          <w:lang w:eastAsia="en-GB"/>
        </w:rPr>
        <w:t>.</w:t>
      </w:r>
    </w:p>
    <w:p w14:paraId="317E9490" w14:textId="77777777" w:rsidR="002F5DCD" w:rsidRDefault="002F5DCD" w:rsidP="002F5DCD">
      <w:pPr>
        <w:pStyle w:val="ShotDescription"/>
        <w:numPr>
          <w:ilvl w:val="2"/>
          <w:numId w:val="3"/>
        </w:numPr>
        <w:rPr>
          <w:lang w:val="en-IN" w:eastAsia="en-GB"/>
        </w:rPr>
      </w:pPr>
      <w:r w:rsidRPr="00CF3760">
        <w:rPr>
          <w:lang w:val="en-IN" w:eastAsia="en-GB"/>
        </w:rPr>
        <w:t>Talent speaking to the participant while the participant looks through the stereoscope.</w:t>
      </w:r>
    </w:p>
    <w:p w14:paraId="60161680" w14:textId="521181F4" w:rsidR="002F5DCD" w:rsidRDefault="002F5DCD" w:rsidP="002F5DCD">
      <w:pPr>
        <w:pStyle w:val="ShotDescription"/>
        <w:numPr>
          <w:ilvl w:val="2"/>
          <w:numId w:val="3"/>
        </w:numPr>
        <w:rPr>
          <w:lang w:val="en-IN" w:eastAsia="en-GB"/>
        </w:rPr>
      </w:pPr>
      <w:r w:rsidRPr="00CF3760">
        <w:rPr>
          <w:lang w:val="en-IN" w:eastAsia="en-GB"/>
        </w:rPr>
        <w:t>Talent asking for directional feedback from the participant</w:t>
      </w:r>
      <w:r w:rsidR="007344DB">
        <w:rPr>
          <w:lang w:val="en-IN" w:eastAsia="en-GB"/>
        </w:rPr>
        <w:t xml:space="preserve"> while moving their hands left or right to describe the action</w:t>
      </w:r>
      <w:r w:rsidRPr="00CF3760">
        <w:rPr>
          <w:lang w:val="en-IN" w:eastAsia="en-GB"/>
        </w:rPr>
        <w:t>.</w:t>
      </w:r>
    </w:p>
    <w:p w14:paraId="7033E40A" w14:textId="77777777" w:rsidR="007344DB" w:rsidRPr="00CF3760" w:rsidRDefault="007344DB" w:rsidP="007344DB">
      <w:pPr>
        <w:pStyle w:val="ShotDescription"/>
        <w:ind w:firstLine="0"/>
        <w:rPr>
          <w:lang w:val="en-IN" w:eastAsia="en-GB"/>
        </w:rPr>
      </w:pPr>
    </w:p>
    <w:p w14:paraId="4A6A2390" w14:textId="1C94A63B" w:rsidR="002F5DCD" w:rsidRPr="005A3C87" w:rsidRDefault="002F5DCD" w:rsidP="002F5DCD">
      <w:pPr>
        <w:pStyle w:val="Narration"/>
        <w:numPr>
          <w:ilvl w:val="1"/>
          <w:numId w:val="3"/>
        </w:numPr>
        <w:rPr>
          <w:lang w:eastAsia="en-GB"/>
        </w:rPr>
      </w:pPr>
      <w:r w:rsidRPr="147F2BA8">
        <w:rPr>
          <w:lang w:eastAsia="en-GB"/>
        </w:rPr>
        <w:lastRenderedPageBreak/>
        <w:t xml:space="preserve">Use the left and right arrow keys to move the vertical line in the indicated direction until it </w:t>
      </w:r>
      <w:r w:rsidRPr="005A3C87">
        <w:rPr>
          <w:lang w:eastAsia="en-GB"/>
        </w:rPr>
        <w:t xml:space="preserve">aligns at the </w:t>
      </w:r>
      <w:proofErr w:type="spellStart"/>
      <w:r w:rsidRPr="005A3C87">
        <w:rPr>
          <w:lang w:eastAsia="en-GB"/>
        </w:rPr>
        <w:t>center</w:t>
      </w:r>
      <w:proofErr w:type="spellEnd"/>
      <w:r w:rsidRPr="005A3C87">
        <w:rPr>
          <w:lang w:eastAsia="en-GB"/>
        </w:rPr>
        <w:t xml:space="preserve"> of the horizontal line </w:t>
      </w:r>
      <w:r w:rsidRPr="005A3C87">
        <w:rPr>
          <w:b/>
          <w:bCs/>
          <w:lang w:eastAsia="en-GB"/>
        </w:rPr>
        <w:t>[1]</w:t>
      </w:r>
      <w:r w:rsidRPr="005A3C87">
        <w:rPr>
          <w:lang w:eastAsia="en-GB"/>
        </w:rPr>
        <w:t>.</w:t>
      </w:r>
    </w:p>
    <w:p w14:paraId="64E316D7" w14:textId="315A0BFC" w:rsidR="002F5DCD" w:rsidRPr="005A3C87" w:rsidRDefault="002F5DCD" w:rsidP="002F5DCD">
      <w:pPr>
        <w:pStyle w:val="ShotDescription"/>
        <w:numPr>
          <w:ilvl w:val="2"/>
          <w:numId w:val="3"/>
        </w:numPr>
        <w:rPr>
          <w:lang w:val="en-IN" w:eastAsia="en-GB"/>
        </w:rPr>
      </w:pPr>
      <w:r w:rsidRPr="00694677">
        <w:rPr>
          <w:lang w:val="en-IN" w:eastAsia="en-GB"/>
        </w:rPr>
        <w:t>SCREEN</w:t>
      </w:r>
      <w:r w:rsidRPr="005A3C87">
        <w:rPr>
          <w:lang w:val="en-IN" w:eastAsia="en-GB"/>
        </w:rPr>
        <w:t>:</w:t>
      </w:r>
      <w:r w:rsidR="00CF2A3C" w:rsidRPr="005A3C87">
        <w:rPr>
          <w:lang w:val="en-IN" w:eastAsia="en-GB"/>
        </w:rPr>
        <w:t xml:space="preserve"> JoVE70954_Screen 2.mp4</w:t>
      </w:r>
      <w:r w:rsidRPr="005A3C87">
        <w:rPr>
          <w:lang w:val="en-IN" w:eastAsia="en-GB"/>
        </w:rPr>
        <w:t>.</w:t>
      </w:r>
      <w:r w:rsidR="00CF2A3C" w:rsidRPr="005A3C87">
        <w:rPr>
          <w:lang w:val="en-IN" w:eastAsia="en-GB"/>
        </w:rPr>
        <w:t xml:space="preserve"> 00:13-00:16</w:t>
      </w:r>
      <w:r w:rsidR="005A3C87" w:rsidRPr="005A3C87">
        <w:rPr>
          <w:lang w:val="en-IN" w:eastAsia="en-GB"/>
        </w:rPr>
        <w:t xml:space="preserve"> </w:t>
      </w:r>
    </w:p>
    <w:p w14:paraId="2D16BC14" w14:textId="77777777" w:rsidR="007344DB" w:rsidRPr="005A3C87" w:rsidRDefault="007344DB" w:rsidP="007344DB">
      <w:pPr>
        <w:pStyle w:val="ShotDescription"/>
        <w:ind w:firstLine="0"/>
        <w:rPr>
          <w:lang w:val="en-IN" w:eastAsia="en-GB"/>
        </w:rPr>
      </w:pPr>
    </w:p>
    <w:p w14:paraId="732A8260" w14:textId="6DC85F24" w:rsidR="002F5DCD" w:rsidRPr="005A3C87" w:rsidRDefault="002F5DCD" w:rsidP="002F5DCD">
      <w:pPr>
        <w:pStyle w:val="Narration"/>
        <w:numPr>
          <w:ilvl w:val="1"/>
          <w:numId w:val="3"/>
        </w:numPr>
        <w:rPr>
          <w:lang w:eastAsia="en-GB"/>
        </w:rPr>
      </w:pPr>
      <w:r w:rsidRPr="005A3C87">
        <w:rPr>
          <w:lang w:eastAsia="en-GB"/>
        </w:rPr>
        <w:t xml:space="preserve">Assign and input a participant identification </w:t>
      </w:r>
      <w:r w:rsidRPr="005A3C87">
        <w:rPr>
          <w:b/>
          <w:bCs/>
          <w:lang w:eastAsia="en-GB"/>
        </w:rPr>
        <w:t>[1]</w:t>
      </w:r>
      <w:r w:rsidRPr="005A3C87">
        <w:rPr>
          <w:lang w:eastAsia="en-GB"/>
        </w:rPr>
        <w:t>. At the Main Menu screen, use the numeric pad to select</w:t>
      </w:r>
      <w:r w:rsidR="007344DB" w:rsidRPr="005A3C87">
        <w:rPr>
          <w:lang w:eastAsia="en-GB"/>
        </w:rPr>
        <w:t xml:space="preserve"> among the</w:t>
      </w:r>
      <w:r w:rsidR="00BF637E" w:rsidRPr="005A3C87">
        <w:rPr>
          <w:rFonts w:hint="eastAsia"/>
          <w:lang w:eastAsia="zh-CN"/>
        </w:rPr>
        <w:t xml:space="preserve"> </w:t>
      </w:r>
      <w:r w:rsidR="00B2176D" w:rsidRPr="005A3C87">
        <w:rPr>
          <w:rFonts w:hint="eastAsia"/>
          <w:lang w:eastAsia="zh-CN"/>
        </w:rPr>
        <w:t xml:space="preserve">eight </w:t>
      </w:r>
      <w:r w:rsidR="007344DB" w:rsidRPr="005A3C87">
        <w:rPr>
          <w:lang w:eastAsia="zh-CN"/>
        </w:rPr>
        <w:t xml:space="preserve">available </w:t>
      </w:r>
      <w:r w:rsidR="00B2176D" w:rsidRPr="005A3C87">
        <w:rPr>
          <w:rFonts w:hint="eastAsia"/>
          <w:lang w:eastAsia="zh-CN"/>
        </w:rPr>
        <w:t xml:space="preserve">tasks </w:t>
      </w:r>
      <w:r w:rsidR="007344DB" w:rsidRPr="005A3C87">
        <w:rPr>
          <w:b/>
          <w:bCs/>
          <w:lang w:eastAsia="zh-CN"/>
        </w:rPr>
        <w:t>[2]</w:t>
      </w:r>
      <w:r w:rsidR="00B2176D" w:rsidRPr="005A3C87">
        <w:rPr>
          <w:rFonts w:hint="eastAsia"/>
          <w:lang w:eastAsia="zh-CN"/>
        </w:rPr>
        <w:t>.</w:t>
      </w:r>
    </w:p>
    <w:p w14:paraId="40D896C9" w14:textId="68BB2494" w:rsidR="002F5DCD" w:rsidRPr="005A3C87" w:rsidRDefault="002F5DCD" w:rsidP="002F5DCD">
      <w:pPr>
        <w:pStyle w:val="ShotDescription"/>
        <w:numPr>
          <w:ilvl w:val="2"/>
          <w:numId w:val="3"/>
        </w:numPr>
        <w:rPr>
          <w:lang w:val="en-IN" w:eastAsia="en-GB"/>
        </w:rPr>
      </w:pPr>
      <w:r w:rsidRPr="00694677">
        <w:rPr>
          <w:lang w:val="en-IN" w:eastAsia="en-GB"/>
        </w:rPr>
        <w:t>SCREEN</w:t>
      </w:r>
      <w:r w:rsidRPr="005A3C87">
        <w:rPr>
          <w:lang w:val="en-IN" w:eastAsia="en-GB"/>
        </w:rPr>
        <w:t xml:space="preserve">: </w:t>
      </w:r>
      <w:r w:rsidR="00CF2A3C" w:rsidRPr="005A3C87">
        <w:rPr>
          <w:lang w:val="en-IN" w:eastAsia="en-GB"/>
        </w:rPr>
        <w:t>JoVE70954_Screen 2.mp4</w:t>
      </w:r>
      <w:r w:rsidRPr="005A3C87">
        <w:rPr>
          <w:lang w:val="en-IN" w:eastAsia="en-GB"/>
        </w:rPr>
        <w:t>.</w:t>
      </w:r>
      <w:r w:rsidR="00CF2A3C" w:rsidRPr="005A3C87">
        <w:rPr>
          <w:lang w:val="en-IN" w:eastAsia="en-GB"/>
        </w:rPr>
        <w:t xml:space="preserve"> 00:16-00:19</w:t>
      </w:r>
    </w:p>
    <w:p w14:paraId="501D64E0" w14:textId="609149EA"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CF2A3C" w:rsidRPr="003F349D">
        <w:rPr>
          <w:lang w:val="en-IN" w:eastAsia="en-GB"/>
        </w:rPr>
        <w:t>JoVE70954_Screen 2.mp4</w:t>
      </w:r>
      <w:r w:rsidRPr="003F349D">
        <w:rPr>
          <w:lang w:val="en-IN" w:eastAsia="en-GB"/>
        </w:rPr>
        <w:t>.</w:t>
      </w:r>
      <w:r w:rsidR="00CF2A3C" w:rsidRPr="003F349D">
        <w:rPr>
          <w:lang w:val="en-IN" w:eastAsia="en-GB"/>
        </w:rPr>
        <w:t xml:space="preserve"> 00:20-00:25</w:t>
      </w:r>
    </w:p>
    <w:p w14:paraId="4D498BB4" w14:textId="77777777" w:rsidR="006A22B1" w:rsidRPr="003F349D" w:rsidRDefault="006A22B1" w:rsidP="006A22B1">
      <w:pPr>
        <w:pStyle w:val="ShotDescription"/>
        <w:rPr>
          <w:lang w:val="en-IN" w:eastAsia="en-GB"/>
        </w:rPr>
      </w:pPr>
    </w:p>
    <w:p w14:paraId="3EF31DD4" w14:textId="77777777" w:rsidR="006A22B1" w:rsidRPr="003F349D" w:rsidRDefault="006A22B1" w:rsidP="006A22B1">
      <w:pPr>
        <w:pStyle w:val="ShotDescription"/>
        <w:rPr>
          <w:lang w:val="en-IN" w:eastAsia="en-GB"/>
        </w:rPr>
      </w:pPr>
    </w:p>
    <w:p w14:paraId="2A07A6B7" w14:textId="77777777" w:rsidR="006A22B1" w:rsidRPr="003F349D" w:rsidRDefault="006A22B1" w:rsidP="004740E8">
      <w:pPr>
        <w:pStyle w:val="ShotDescription"/>
        <w:rPr>
          <w:lang w:val="en-IN" w:eastAsia="en-GB"/>
        </w:rPr>
      </w:pPr>
    </w:p>
    <w:p w14:paraId="2548D9B7" w14:textId="1B1D18B6" w:rsidR="006A22B1" w:rsidRPr="003F349D" w:rsidRDefault="006A22B1" w:rsidP="006A22B1">
      <w:pPr>
        <w:pStyle w:val="Narration"/>
        <w:numPr>
          <w:ilvl w:val="0"/>
          <w:numId w:val="3"/>
        </w:numPr>
        <w:rPr>
          <w:b/>
          <w:bCs/>
          <w:color w:val="000000" w:themeColor="text1"/>
          <w:lang w:eastAsia="en-GB"/>
        </w:rPr>
      </w:pPr>
      <w:r w:rsidRPr="003F349D">
        <w:rPr>
          <w:b/>
          <w:bCs/>
          <w:color w:val="000000" w:themeColor="text1"/>
        </w:rPr>
        <w:t>Fine Peripheral Stereopsis Testing</w:t>
      </w:r>
    </w:p>
    <w:p w14:paraId="03880F5D" w14:textId="63F6453C" w:rsidR="00B2176D" w:rsidRPr="003F349D" w:rsidRDefault="006A22B1" w:rsidP="004740E8">
      <w:pPr>
        <w:pStyle w:val="Narration"/>
        <w:numPr>
          <w:ilvl w:val="1"/>
          <w:numId w:val="3"/>
        </w:numPr>
        <w:rPr>
          <w:lang w:eastAsia="en-GB"/>
        </w:rPr>
      </w:pPr>
      <w:r w:rsidRPr="003F349D">
        <w:rPr>
          <w:rFonts w:hint="eastAsia"/>
          <w:lang w:eastAsia="zh-CN"/>
        </w:rPr>
        <w:t xml:space="preserve">Select the </w:t>
      </w:r>
      <w:r w:rsidRPr="003F349D">
        <w:rPr>
          <w:rFonts w:hint="eastAsia"/>
          <w:b/>
          <w:bCs/>
          <w:lang w:eastAsia="zh-CN"/>
        </w:rPr>
        <w:t>Fine Peripheral Stereopsis</w:t>
      </w:r>
      <w:r w:rsidRPr="003F349D">
        <w:rPr>
          <w:rFonts w:hint="eastAsia"/>
          <w:lang w:eastAsia="zh-CN"/>
        </w:rPr>
        <w:t xml:space="preserve"> task from the Main Menu</w:t>
      </w:r>
      <w:r w:rsidRPr="003F349D">
        <w:rPr>
          <w:lang w:eastAsia="en-GB"/>
        </w:rPr>
        <w:t xml:space="preserve"> </w:t>
      </w:r>
      <w:r w:rsidRPr="003F349D">
        <w:rPr>
          <w:b/>
          <w:bCs/>
          <w:lang w:eastAsia="en-GB"/>
        </w:rPr>
        <w:t>[1]</w:t>
      </w:r>
      <w:r w:rsidRPr="003F349D">
        <w:rPr>
          <w:lang w:eastAsia="en-GB"/>
        </w:rPr>
        <w:t xml:space="preserve">. </w:t>
      </w:r>
    </w:p>
    <w:p w14:paraId="29AC9A03" w14:textId="2D1CAB10" w:rsidR="73E31D72" w:rsidRPr="003F349D" w:rsidRDefault="0032455C" w:rsidP="147F2BA8">
      <w:pPr>
        <w:pStyle w:val="ShotDescription"/>
        <w:numPr>
          <w:ilvl w:val="2"/>
          <w:numId w:val="3"/>
        </w:numPr>
        <w:rPr>
          <w:lang w:val="en-IN" w:eastAsia="en-GB"/>
        </w:rPr>
      </w:pPr>
      <w:r w:rsidRPr="003F349D">
        <w:rPr>
          <w:rFonts w:hint="eastAsia"/>
          <w:lang w:val="en-IN" w:eastAsia="zh-CN"/>
        </w:rPr>
        <w:t xml:space="preserve">SCREEN: </w:t>
      </w:r>
      <w:r w:rsidR="00CF2A3C" w:rsidRPr="003F349D">
        <w:rPr>
          <w:lang w:val="en-IN" w:eastAsia="en-GB"/>
        </w:rPr>
        <w:t>JoVE70954_Screen 2.mp4</w:t>
      </w:r>
      <w:r w:rsidR="73E31D72" w:rsidRPr="003F349D">
        <w:rPr>
          <w:lang w:val="en-IN" w:eastAsia="en-GB"/>
        </w:rPr>
        <w:t xml:space="preserve">. </w:t>
      </w:r>
      <w:r w:rsidR="00CF2A3C" w:rsidRPr="003F349D">
        <w:rPr>
          <w:lang w:val="en-IN" w:eastAsia="en-GB"/>
        </w:rPr>
        <w:t>00:52-</w:t>
      </w:r>
      <w:proofErr w:type="gramStart"/>
      <w:r w:rsidR="00CF2A3C" w:rsidRPr="003F349D">
        <w:rPr>
          <w:lang w:val="en-IN" w:eastAsia="en-GB"/>
        </w:rPr>
        <w:t>00:53</w:t>
      </w:r>
      <w:r w:rsidR="005A3C87" w:rsidRPr="003F349D">
        <w:rPr>
          <w:lang w:val="en-IN" w:eastAsia="en-GB"/>
        </w:rPr>
        <w:t xml:space="preserve"> </w:t>
      </w:r>
      <w:r w:rsidR="00827BA9" w:rsidRPr="003F349D">
        <w:rPr>
          <w:lang w:val="en-IN" w:eastAsia="en-GB"/>
        </w:rPr>
        <w:t xml:space="preserve"> </w:t>
      </w:r>
      <w:r w:rsidR="00827BA9" w:rsidRPr="003F349D">
        <w:rPr>
          <w:i/>
          <w:iCs/>
          <w:color w:val="3333FF"/>
          <w:lang w:val="en-IN" w:eastAsia="en-GB"/>
        </w:rPr>
        <w:t>Video</w:t>
      </w:r>
      <w:proofErr w:type="gramEnd"/>
      <w:r w:rsidR="00827BA9" w:rsidRPr="003F349D">
        <w:rPr>
          <w:i/>
          <w:iCs/>
          <w:color w:val="3333FF"/>
          <w:lang w:val="en-IN" w:eastAsia="en-GB"/>
        </w:rPr>
        <w:t xml:space="preserve"> edi</w:t>
      </w:r>
      <w:r w:rsidR="00694677" w:rsidRPr="003F349D">
        <w:rPr>
          <w:i/>
          <w:iCs/>
          <w:color w:val="3333FF"/>
          <w:lang w:val="en-IN" w:eastAsia="en-GB"/>
        </w:rPr>
        <w:t>t</w:t>
      </w:r>
      <w:r w:rsidR="00827BA9" w:rsidRPr="003F349D">
        <w:rPr>
          <w:i/>
          <w:iCs/>
          <w:color w:val="3333FF"/>
          <w:lang w:val="en-IN" w:eastAsia="en-GB"/>
        </w:rPr>
        <w:t xml:space="preserve">or: Highlight </w:t>
      </w:r>
      <w:r w:rsidR="00827BA9" w:rsidRPr="003F349D">
        <w:rPr>
          <w:rFonts w:hint="eastAsia"/>
          <w:b/>
          <w:bCs/>
          <w:i/>
          <w:iCs/>
          <w:color w:val="3333FF"/>
          <w:lang w:eastAsia="zh-CN"/>
        </w:rPr>
        <w:t xml:space="preserve">Fine Peripheral </w:t>
      </w:r>
      <w:proofErr w:type="gramStart"/>
      <w:r w:rsidR="00827BA9" w:rsidRPr="003F349D">
        <w:rPr>
          <w:rFonts w:hint="eastAsia"/>
          <w:b/>
          <w:bCs/>
          <w:i/>
          <w:iCs/>
          <w:color w:val="3333FF"/>
          <w:lang w:eastAsia="zh-CN"/>
        </w:rPr>
        <w:t>Stereopsis</w:t>
      </w:r>
      <w:r w:rsidR="00827BA9" w:rsidRPr="003F349D">
        <w:rPr>
          <w:i/>
          <w:iCs/>
          <w:color w:val="3333FF"/>
          <w:lang w:eastAsia="zh-CN"/>
        </w:rPr>
        <w:t xml:space="preserve"> .</w:t>
      </w:r>
      <w:proofErr w:type="gramEnd"/>
      <w:r w:rsidR="00827BA9" w:rsidRPr="003F349D">
        <w:rPr>
          <w:rFonts w:hint="eastAsia"/>
          <w:lang w:eastAsia="zh-CN"/>
        </w:rPr>
        <w:t xml:space="preserve"> </w:t>
      </w:r>
    </w:p>
    <w:p w14:paraId="109E4F32" w14:textId="77777777" w:rsidR="007344DB" w:rsidRPr="003F349D" w:rsidRDefault="007344DB" w:rsidP="007344DB">
      <w:pPr>
        <w:pStyle w:val="ShotDescription"/>
        <w:ind w:firstLine="0"/>
        <w:rPr>
          <w:lang w:val="en-IN" w:eastAsia="en-GB"/>
        </w:rPr>
      </w:pPr>
    </w:p>
    <w:p w14:paraId="12B3C6A3" w14:textId="246E47DF" w:rsidR="002F5DCD" w:rsidRPr="003F349D" w:rsidRDefault="002F5DCD" w:rsidP="002B4151">
      <w:pPr>
        <w:pStyle w:val="Narration"/>
        <w:numPr>
          <w:ilvl w:val="1"/>
          <w:numId w:val="3"/>
        </w:numPr>
        <w:rPr>
          <w:lang w:eastAsia="en-GB"/>
        </w:rPr>
      </w:pPr>
      <w:r w:rsidRPr="003F349D">
        <w:rPr>
          <w:lang w:eastAsia="en-GB"/>
        </w:rPr>
        <w:t xml:space="preserve">Start by running a practice test </w:t>
      </w:r>
      <w:r w:rsidRPr="003F349D">
        <w:rPr>
          <w:b/>
          <w:bCs/>
          <w:lang w:eastAsia="en-GB"/>
        </w:rPr>
        <w:t>[1]</w:t>
      </w:r>
      <w:r w:rsidR="00FD5D57" w:rsidRPr="003F349D">
        <w:rPr>
          <w:lang w:eastAsia="en-GB"/>
        </w:rPr>
        <w:t xml:space="preserve"> and choose</w:t>
      </w:r>
      <w:r w:rsidR="50F095A7" w:rsidRPr="003F349D">
        <w:rPr>
          <w:lang w:eastAsia="en-GB"/>
        </w:rPr>
        <w:t xml:space="preserve"> the </w:t>
      </w:r>
      <w:r w:rsidR="50F095A7" w:rsidRPr="003F349D">
        <w:rPr>
          <w:b/>
          <w:bCs/>
          <w:lang w:eastAsia="en-GB"/>
        </w:rPr>
        <w:t>Stationary</w:t>
      </w:r>
      <w:r w:rsidR="50F095A7" w:rsidRPr="003F349D">
        <w:rPr>
          <w:lang w:eastAsia="en-GB"/>
        </w:rPr>
        <w:t xml:space="preserve"> task to familiarize the participant</w:t>
      </w:r>
      <w:r w:rsidR="00DC79A8" w:rsidRPr="003F349D">
        <w:rPr>
          <w:lang w:eastAsia="en-GB"/>
        </w:rPr>
        <w:t xml:space="preserve"> and provide the required instructions</w:t>
      </w:r>
      <w:r w:rsidR="50F095A7" w:rsidRPr="003F349D">
        <w:rPr>
          <w:lang w:eastAsia="en-GB"/>
        </w:rPr>
        <w:t xml:space="preserve"> </w:t>
      </w:r>
      <w:r w:rsidR="50F095A7" w:rsidRPr="003F349D">
        <w:rPr>
          <w:b/>
          <w:bCs/>
          <w:lang w:eastAsia="en-GB"/>
        </w:rPr>
        <w:t>[</w:t>
      </w:r>
      <w:r w:rsidR="00923F20" w:rsidRPr="003F349D">
        <w:rPr>
          <w:rFonts w:hint="eastAsia"/>
          <w:b/>
          <w:bCs/>
          <w:lang w:eastAsia="zh-CN"/>
        </w:rPr>
        <w:t>2</w:t>
      </w:r>
      <w:r w:rsidR="50F095A7" w:rsidRPr="003F349D">
        <w:rPr>
          <w:b/>
          <w:bCs/>
          <w:lang w:eastAsia="en-GB"/>
        </w:rPr>
        <w:t>]</w:t>
      </w:r>
      <w:r w:rsidR="50F095A7" w:rsidRPr="003F349D">
        <w:rPr>
          <w:lang w:eastAsia="en-GB"/>
        </w:rPr>
        <w:t xml:space="preserve">. </w:t>
      </w:r>
    </w:p>
    <w:p w14:paraId="12A6723F" w14:textId="5A8F2396" w:rsidR="002F5DCD" w:rsidRPr="003F349D" w:rsidRDefault="002F5DCD" w:rsidP="147F2BA8">
      <w:pPr>
        <w:pStyle w:val="ShotDescription"/>
        <w:numPr>
          <w:ilvl w:val="2"/>
          <w:numId w:val="3"/>
        </w:numPr>
        <w:rPr>
          <w:lang w:val="en-IN" w:eastAsia="en-GB"/>
        </w:rPr>
      </w:pPr>
      <w:r w:rsidRPr="003F349D">
        <w:rPr>
          <w:lang w:val="en-IN" w:eastAsia="en-GB"/>
        </w:rPr>
        <w:t xml:space="preserve">SCREEN: </w:t>
      </w:r>
      <w:r w:rsidR="00CF2A3C" w:rsidRPr="003F349D">
        <w:rPr>
          <w:lang w:val="en-IN" w:eastAsia="en-GB"/>
        </w:rPr>
        <w:t>JoVE70954_Screen 2.mp4</w:t>
      </w:r>
      <w:r w:rsidRPr="003F349D">
        <w:rPr>
          <w:lang w:val="en-IN" w:eastAsia="en-GB"/>
        </w:rPr>
        <w:t>.</w:t>
      </w:r>
      <w:r w:rsidR="00CF2A3C" w:rsidRPr="003F349D">
        <w:rPr>
          <w:lang w:val="en-IN" w:eastAsia="en-GB"/>
        </w:rPr>
        <w:t xml:space="preserve"> 00:53-00:55</w:t>
      </w:r>
      <w:r w:rsidR="00FD5D57" w:rsidRPr="003F349D">
        <w:rPr>
          <w:lang w:val="en-IN" w:eastAsia="en-GB"/>
        </w:rPr>
        <w:t xml:space="preserve"> </w:t>
      </w:r>
      <w:r w:rsidR="00FD5D57" w:rsidRPr="003F349D">
        <w:rPr>
          <w:i/>
          <w:iCs/>
          <w:color w:val="3333FF"/>
          <w:lang w:val="en-IN" w:eastAsia="en-GB"/>
        </w:rPr>
        <w:t xml:space="preserve">Video </w:t>
      </w:r>
      <w:r w:rsidR="00694677" w:rsidRPr="003F349D">
        <w:rPr>
          <w:i/>
          <w:iCs/>
          <w:color w:val="3333FF"/>
          <w:lang w:val="en-IN" w:eastAsia="en-GB"/>
        </w:rPr>
        <w:t>editor</w:t>
      </w:r>
      <w:r w:rsidR="00FD5D57" w:rsidRPr="003F349D">
        <w:rPr>
          <w:i/>
          <w:iCs/>
          <w:color w:val="3333FF"/>
          <w:lang w:val="en-IN" w:eastAsia="en-GB"/>
        </w:rPr>
        <w:t xml:space="preserve">: Highlight </w:t>
      </w:r>
      <w:r w:rsidR="00FD5D57" w:rsidRPr="003F349D">
        <w:rPr>
          <w:i/>
          <w:iCs/>
          <w:color w:val="3333FF"/>
          <w:lang w:val="en-IN" w:eastAsia="en-GB"/>
        </w:rPr>
        <w:t xml:space="preserve">Practice </w:t>
      </w:r>
      <w:r w:rsidR="00FD5D57" w:rsidRPr="003F349D">
        <w:rPr>
          <w:i/>
          <w:iCs/>
          <w:color w:val="3333FF"/>
          <w:lang w:eastAsia="zh-CN"/>
        </w:rPr>
        <w:t xml:space="preserve"> </w:t>
      </w:r>
    </w:p>
    <w:p w14:paraId="1C1CD5E9" w14:textId="19335278" w:rsidR="00083938" w:rsidRPr="003F349D" w:rsidRDefault="0D920BAD" w:rsidP="147F2BA8">
      <w:pPr>
        <w:pStyle w:val="ShotDescription"/>
        <w:numPr>
          <w:ilvl w:val="2"/>
          <w:numId w:val="3"/>
        </w:numPr>
        <w:rPr>
          <w:lang w:val="en-IN" w:eastAsia="en-GB"/>
        </w:rPr>
      </w:pPr>
      <w:r w:rsidRPr="003F349D">
        <w:rPr>
          <w:lang w:val="en-IN" w:eastAsia="en-GB"/>
        </w:rPr>
        <w:t xml:space="preserve">SCREEN: </w:t>
      </w:r>
      <w:r w:rsidR="00CF2A3C" w:rsidRPr="003F349D">
        <w:rPr>
          <w:lang w:val="en-IN" w:eastAsia="en-GB"/>
        </w:rPr>
        <w:t>JoVE70954_Screen 2.mp4</w:t>
      </w:r>
      <w:r w:rsidRPr="003F349D">
        <w:rPr>
          <w:lang w:val="en-IN" w:eastAsia="en-GB"/>
        </w:rPr>
        <w:t>.</w:t>
      </w:r>
      <w:r w:rsidR="00CF2A3C" w:rsidRPr="003F349D">
        <w:rPr>
          <w:lang w:val="en-IN" w:eastAsia="en-GB"/>
        </w:rPr>
        <w:t xml:space="preserve"> 00:56-00:58</w:t>
      </w:r>
      <w:r w:rsidR="00FD5D57" w:rsidRPr="003F349D">
        <w:rPr>
          <w:lang w:val="en-IN" w:eastAsia="en-GB"/>
        </w:rPr>
        <w:t xml:space="preserve"> </w:t>
      </w:r>
      <w:r w:rsidR="00FD5D57" w:rsidRPr="003F349D">
        <w:rPr>
          <w:i/>
          <w:iCs/>
          <w:color w:val="3333FF"/>
          <w:lang w:val="en-IN" w:eastAsia="en-GB"/>
        </w:rPr>
        <w:t xml:space="preserve">Video </w:t>
      </w:r>
      <w:r w:rsidR="00694677" w:rsidRPr="003F349D">
        <w:rPr>
          <w:i/>
          <w:iCs/>
          <w:color w:val="3333FF"/>
          <w:lang w:val="en-IN" w:eastAsia="en-GB"/>
        </w:rPr>
        <w:t>editor</w:t>
      </w:r>
      <w:r w:rsidR="00FD5D57" w:rsidRPr="003F349D">
        <w:rPr>
          <w:i/>
          <w:iCs/>
          <w:color w:val="3333FF"/>
          <w:lang w:val="en-IN" w:eastAsia="en-GB"/>
        </w:rPr>
        <w:t xml:space="preserve">: Highlight </w:t>
      </w:r>
      <w:r w:rsidR="00FD5D57" w:rsidRPr="003F349D">
        <w:rPr>
          <w:i/>
          <w:iCs/>
          <w:color w:val="3333FF"/>
          <w:lang w:val="en-IN" w:eastAsia="en-GB"/>
        </w:rPr>
        <w:t xml:space="preserve">Stationary  </w:t>
      </w:r>
    </w:p>
    <w:p w14:paraId="4FAC3A38" w14:textId="77777777" w:rsidR="00DC79A8" w:rsidRPr="003F349D" w:rsidRDefault="00DC79A8" w:rsidP="00DC79A8">
      <w:pPr>
        <w:pStyle w:val="ShotDescription"/>
        <w:ind w:firstLine="0"/>
        <w:rPr>
          <w:lang w:val="en-IN" w:eastAsia="en-GB"/>
        </w:rPr>
      </w:pPr>
    </w:p>
    <w:p w14:paraId="0B220527" w14:textId="0915E2A6" w:rsidR="002F5DCD" w:rsidRPr="003F349D" w:rsidRDefault="00083938" w:rsidP="002F5DCD">
      <w:pPr>
        <w:pStyle w:val="Narration"/>
        <w:numPr>
          <w:ilvl w:val="1"/>
          <w:numId w:val="3"/>
        </w:numPr>
        <w:rPr>
          <w:lang w:eastAsia="en-GB"/>
        </w:rPr>
      </w:pPr>
      <w:r w:rsidRPr="003F349D">
        <w:rPr>
          <w:rFonts w:hint="eastAsia"/>
          <w:lang w:eastAsia="zh-CN"/>
        </w:rPr>
        <w:t>I</w:t>
      </w:r>
      <w:r w:rsidR="3F6F393A" w:rsidRPr="003F349D">
        <w:rPr>
          <w:lang w:eastAsia="en-GB"/>
        </w:rPr>
        <w:t xml:space="preserve">nstruct the participant to fixate </w:t>
      </w:r>
      <w:r w:rsidR="008F4E17" w:rsidRPr="003F349D">
        <w:rPr>
          <w:lang w:eastAsia="en-GB"/>
        </w:rPr>
        <w:t xml:space="preserve">on </w:t>
      </w:r>
      <w:r w:rsidR="3F6F393A" w:rsidRPr="003F349D">
        <w:rPr>
          <w:lang w:eastAsia="en-GB"/>
        </w:rPr>
        <w:t>the cross</w:t>
      </w:r>
      <w:r w:rsidR="00DC79A8" w:rsidRPr="003F349D">
        <w:rPr>
          <w:lang w:eastAsia="en-GB"/>
        </w:rPr>
        <w:t>,</w:t>
      </w:r>
      <w:r w:rsidR="3F6F393A" w:rsidRPr="003F349D">
        <w:rPr>
          <w:lang w:eastAsia="en-GB"/>
        </w:rPr>
        <w:t xml:space="preserve"> wherever it is presented on the screen </w:t>
      </w:r>
      <w:r w:rsidR="3F6F393A" w:rsidRPr="003F349D">
        <w:rPr>
          <w:b/>
          <w:bCs/>
          <w:lang w:eastAsia="en-GB"/>
        </w:rPr>
        <w:t>[1]</w:t>
      </w:r>
      <w:r w:rsidR="3F6F393A" w:rsidRPr="003F349D">
        <w:rPr>
          <w:lang w:eastAsia="en-GB"/>
        </w:rPr>
        <w:t xml:space="preserve">. Ask the participant whether the black square appears behind or in front of the white frame or on the same plane </w:t>
      </w:r>
      <w:r w:rsidR="3F6F393A" w:rsidRPr="003F349D">
        <w:rPr>
          <w:b/>
          <w:bCs/>
          <w:lang w:eastAsia="en-GB"/>
        </w:rPr>
        <w:t>[2]</w:t>
      </w:r>
      <w:r w:rsidR="00B2661C" w:rsidRPr="003F349D">
        <w:rPr>
          <w:lang w:eastAsia="en-GB"/>
        </w:rPr>
        <w:t xml:space="preserve"> and</w:t>
      </w:r>
      <w:r w:rsidR="3F6F393A" w:rsidRPr="003F349D">
        <w:rPr>
          <w:lang w:eastAsia="en-GB"/>
        </w:rPr>
        <w:t xml:space="preserve"> </w:t>
      </w:r>
      <w:r w:rsidR="00B2661C" w:rsidRPr="003F349D">
        <w:rPr>
          <w:lang w:eastAsia="en-GB"/>
        </w:rPr>
        <w:t>p</w:t>
      </w:r>
      <w:r w:rsidR="007439AD" w:rsidRPr="003F349D">
        <w:rPr>
          <w:lang w:eastAsia="en-GB"/>
        </w:rPr>
        <w:t>ress 1 if the depth</w:t>
      </w:r>
      <w:r w:rsidR="00B2661C" w:rsidRPr="003F349D">
        <w:rPr>
          <w:lang w:eastAsia="en-GB"/>
        </w:rPr>
        <w:t xml:space="preserve"> is perceived</w:t>
      </w:r>
      <w:r w:rsidR="007439AD" w:rsidRPr="003F349D">
        <w:rPr>
          <w:lang w:eastAsia="en-GB"/>
        </w:rPr>
        <w:t xml:space="preserve"> </w:t>
      </w:r>
      <w:r w:rsidR="00B2661C" w:rsidRPr="003F349D">
        <w:rPr>
          <w:lang w:eastAsia="en-GB"/>
        </w:rPr>
        <w:t>or</w:t>
      </w:r>
      <w:r w:rsidR="007439AD" w:rsidRPr="003F349D">
        <w:rPr>
          <w:lang w:eastAsia="en-GB"/>
        </w:rPr>
        <w:t xml:space="preserve"> 2 if no depth is perceived</w:t>
      </w:r>
      <w:r w:rsidR="00C125F3" w:rsidRPr="003F349D">
        <w:rPr>
          <w:lang w:eastAsia="en-GB"/>
        </w:rPr>
        <w:t xml:space="preserve"> </w:t>
      </w:r>
      <w:r w:rsidR="00C125F3" w:rsidRPr="003F349D">
        <w:rPr>
          <w:b/>
          <w:bCs/>
          <w:lang w:eastAsia="en-GB"/>
        </w:rPr>
        <w:t>[3]</w:t>
      </w:r>
      <w:r w:rsidR="3F6F393A" w:rsidRPr="003F349D">
        <w:rPr>
          <w:lang w:eastAsia="en-GB"/>
        </w:rPr>
        <w:t>.</w:t>
      </w:r>
      <w:r w:rsidR="0BA0AE06" w:rsidRPr="003F349D">
        <w:rPr>
          <w:lang w:eastAsia="en-GB"/>
        </w:rPr>
        <w:t xml:space="preserve"> Complete the practice test and evaluate the results</w:t>
      </w:r>
      <w:r w:rsidR="00DC79A8" w:rsidRPr="003F349D">
        <w:rPr>
          <w:lang w:eastAsia="en-GB"/>
        </w:rPr>
        <w:t xml:space="preserve"> </w:t>
      </w:r>
      <w:r w:rsidR="00DC79A8" w:rsidRPr="003F349D">
        <w:rPr>
          <w:b/>
          <w:bCs/>
          <w:lang w:eastAsia="en-GB"/>
        </w:rPr>
        <w:t>[</w:t>
      </w:r>
      <w:r w:rsidR="00C125F3" w:rsidRPr="003F349D">
        <w:rPr>
          <w:b/>
          <w:bCs/>
          <w:lang w:eastAsia="en-GB"/>
        </w:rPr>
        <w:t>4</w:t>
      </w:r>
      <w:r w:rsidR="00DC79A8" w:rsidRPr="003F349D">
        <w:rPr>
          <w:b/>
          <w:bCs/>
          <w:lang w:eastAsia="en-GB"/>
        </w:rPr>
        <w:t>]</w:t>
      </w:r>
      <w:r w:rsidR="0BA0AE06" w:rsidRPr="003F349D">
        <w:rPr>
          <w:lang w:eastAsia="en-GB"/>
        </w:rPr>
        <w:t>.</w:t>
      </w:r>
    </w:p>
    <w:p w14:paraId="194B10B2" w14:textId="5171A92B" w:rsidR="002F5DCD" w:rsidRPr="003F349D" w:rsidRDefault="47E98765" w:rsidP="004740E8">
      <w:pPr>
        <w:pStyle w:val="Narration"/>
        <w:numPr>
          <w:ilvl w:val="2"/>
          <w:numId w:val="3"/>
        </w:numPr>
        <w:rPr>
          <w:color w:val="auto"/>
          <w:lang w:val="en-IN" w:eastAsia="en-GB"/>
        </w:rPr>
      </w:pPr>
      <w:r w:rsidRPr="003F349D">
        <w:rPr>
          <w:color w:val="auto"/>
          <w:lang w:val="en-IN" w:eastAsia="en-GB"/>
        </w:rPr>
        <w:t>Talent instructing the participant while the fixation cross appears on screen.</w:t>
      </w:r>
    </w:p>
    <w:p w14:paraId="5F4835ED" w14:textId="69138583" w:rsidR="002F5DCD" w:rsidRPr="003F349D" w:rsidRDefault="47E98765" w:rsidP="004740E8">
      <w:pPr>
        <w:pStyle w:val="ShotDescription"/>
        <w:numPr>
          <w:ilvl w:val="2"/>
          <w:numId w:val="3"/>
        </w:numPr>
        <w:rPr>
          <w:lang w:val="en-IN" w:eastAsia="en-GB"/>
        </w:rPr>
      </w:pPr>
      <w:r w:rsidRPr="003F349D">
        <w:rPr>
          <w:lang w:val="en-IN" w:eastAsia="en-GB"/>
        </w:rPr>
        <w:t>Talent questioning the participant as the stimulus is displayed</w:t>
      </w:r>
      <w:r w:rsidR="001C5613" w:rsidRPr="003F349D">
        <w:rPr>
          <w:lang w:val="en-IN" w:eastAsia="en-GB"/>
        </w:rPr>
        <w:t xml:space="preserve"> on the screen beside</w:t>
      </w:r>
      <w:r w:rsidRPr="003F349D">
        <w:rPr>
          <w:lang w:val="en-IN" w:eastAsia="en-GB"/>
        </w:rPr>
        <w:t>.</w:t>
      </w:r>
    </w:p>
    <w:p w14:paraId="33128BCE" w14:textId="3A91B87A" w:rsidR="002F5DCD" w:rsidRPr="003F349D" w:rsidRDefault="47E98765" w:rsidP="00CB6DCA">
      <w:pPr>
        <w:pStyle w:val="ShotDescription"/>
        <w:numPr>
          <w:ilvl w:val="2"/>
          <w:numId w:val="3"/>
        </w:numPr>
        <w:rPr>
          <w:lang w:val="en-IN" w:eastAsia="en-GB"/>
        </w:rPr>
      </w:pPr>
      <w:r w:rsidRPr="003F349D">
        <w:rPr>
          <w:lang w:val="en-IN" w:eastAsia="en-GB"/>
        </w:rPr>
        <w:t xml:space="preserve">SCREEN: </w:t>
      </w:r>
      <w:r w:rsidR="00CF2A3C" w:rsidRPr="003F349D">
        <w:rPr>
          <w:lang w:val="en-IN" w:eastAsia="en-GB"/>
        </w:rPr>
        <w:t>JoVE70954_Screen 2.mp4</w:t>
      </w:r>
      <w:r w:rsidR="0BFB60BC" w:rsidRPr="003F349D">
        <w:rPr>
          <w:lang w:eastAsia="en-GB"/>
        </w:rPr>
        <w:t>.</w:t>
      </w:r>
      <w:r w:rsidR="00CF2A3C" w:rsidRPr="003F349D">
        <w:rPr>
          <w:lang w:eastAsia="en-GB"/>
        </w:rPr>
        <w:t xml:space="preserve"> 01:00-01:</w:t>
      </w:r>
      <w:r w:rsidR="00FD5D57" w:rsidRPr="003F349D">
        <w:rPr>
          <w:lang w:eastAsia="en-GB"/>
        </w:rPr>
        <w:t>1</w:t>
      </w:r>
      <w:r w:rsidR="00CF2A3C" w:rsidRPr="003F349D">
        <w:rPr>
          <w:lang w:eastAsia="en-GB"/>
        </w:rPr>
        <w:t>0</w:t>
      </w:r>
      <w:r w:rsidR="00FD5D57" w:rsidRPr="003F349D">
        <w:rPr>
          <w:lang w:eastAsia="en-GB"/>
        </w:rPr>
        <w:t xml:space="preserve"> </w:t>
      </w:r>
    </w:p>
    <w:p w14:paraId="3683F656" w14:textId="5568A323" w:rsidR="00C125F3" w:rsidRPr="003F349D" w:rsidRDefault="00C125F3" w:rsidP="00C125F3">
      <w:pPr>
        <w:pStyle w:val="ShotDescription"/>
        <w:numPr>
          <w:ilvl w:val="2"/>
          <w:numId w:val="3"/>
        </w:numPr>
        <w:rPr>
          <w:lang w:val="en-IN" w:eastAsia="en-GB"/>
        </w:rPr>
      </w:pPr>
      <w:r w:rsidRPr="003F349D">
        <w:rPr>
          <w:lang w:val="en-IN" w:eastAsia="en-GB"/>
        </w:rPr>
        <w:t>SCREEN: JoVE70954_Screen 2.mp4</w:t>
      </w:r>
      <w:r w:rsidRPr="003F349D">
        <w:rPr>
          <w:lang w:eastAsia="en-GB"/>
        </w:rPr>
        <w:t>. 01:56-02:04</w:t>
      </w:r>
    </w:p>
    <w:p w14:paraId="2E4BD285" w14:textId="77777777" w:rsidR="00C125F3" w:rsidRPr="003F349D" w:rsidRDefault="00C125F3" w:rsidP="00694677">
      <w:pPr>
        <w:pStyle w:val="ShotDescription"/>
        <w:ind w:firstLine="0"/>
        <w:rPr>
          <w:lang w:val="en-IN" w:eastAsia="en-GB"/>
        </w:rPr>
      </w:pPr>
    </w:p>
    <w:p w14:paraId="006E8750" w14:textId="77777777" w:rsidR="001C5613" w:rsidRPr="003F349D" w:rsidRDefault="001C5613" w:rsidP="001C5613">
      <w:pPr>
        <w:pStyle w:val="ShotDescription"/>
        <w:ind w:firstLine="0"/>
        <w:rPr>
          <w:lang w:val="en-IN" w:eastAsia="en-GB"/>
        </w:rPr>
      </w:pPr>
    </w:p>
    <w:p w14:paraId="4F56B3FB" w14:textId="2A474F55" w:rsidR="002F5DCD" w:rsidRPr="003F349D" w:rsidRDefault="002F5DCD" w:rsidP="004740E8">
      <w:pPr>
        <w:pStyle w:val="ShotDescription"/>
        <w:numPr>
          <w:ilvl w:val="1"/>
          <w:numId w:val="3"/>
        </w:numPr>
        <w:rPr>
          <w:lang w:eastAsia="en-GB"/>
        </w:rPr>
      </w:pPr>
      <w:r w:rsidRPr="003F349D">
        <w:rPr>
          <w:color w:val="7030A0"/>
          <w:lang w:eastAsia="en-GB"/>
        </w:rPr>
        <w:lastRenderedPageBreak/>
        <w:t>If the practice results are below 80 percent correct, press Enter and restart the practice</w:t>
      </w:r>
      <w:r w:rsidR="00E719DA" w:rsidRPr="003F349D">
        <w:rPr>
          <w:color w:val="7030A0"/>
          <w:lang w:eastAsia="en-GB"/>
        </w:rPr>
        <w:t xml:space="preserve"> test</w:t>
      </w:r>
      <w:r w:rsidR="00057CEF" w:rsidRPr="003F349D">
        <w:rPr>
          <w:rFonts w:hint="eastAsia"/>
          <w:color w:val="7030A0"/>
          <w:lang w:eastAsia="en-GB"/>
        </w:rPr>
        <w:t xml:space="preserve"> </w:t>
      </w:r>
      <w:r w:rsidR="00057CEF" w:rsidRPr="003F349D">
        <w:rPr>
          <w:b/>
          <w:bCs/>
          <w:lang w:eastAsia="zh-CN"/>
        </w:rPr>
        <w:t>[</w:t>
      </w:r>
      <w:r w:rsidR="00694677" w:rsidRPr="003F349D">
        <w:rPr>
          <w:b/>
          <w:bCs/>
          <w:lang w:eastAsia="zh-CN"/>
        </w:rPr>
        <w:t>1</w:t>
      </w:r>
      <w:r w:rsidR="00057CEF" w:rsidRPr="003F349D">
        <w:rPr>
          <w:b/>
          <w:bCs/>
          <w:lang w:eastAsia="zh-CN"/>
        </w:rPr>
        <w:t>]</w:t>
      </w:r>
      <w:r w:rsidRPr="003F349D">
        <w:rPr>
          <w:lang w:eastAsia="en-GB"/>
        </w:rPr>
        <w:t>.</w:t>
      </w:r>
    </w:p>
    <w:p w14:paraId="4C43952D" w14:textId="47FAFC96"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CF2A3C" w:rsidRPr="003F349D">
        <w:rPr>
          <w:lang w:val="en-IN" w:eastAsia="en-GB"/>
        </w:rPr>
        <w:t xml:space="preserve">JoVE70954_Screen </w:t>
      </w:r>
      <w:r w:rsidR="00694677" w:rsidRPr="003F349D">
        <w:rPr>
          <w:lang w:val="en-IN" w:eastAsia="en-GB"/>
        </w:rPr>
        <w:t>2</w:t>
      </w:r>
      <w:r w:rsidR="00CF2A3C" w:rsidRPr="003F349D">
        <w:rPr>
          <w:lang w:val="en-IN" w:eastAsia="en-GB"/>
        </w:rPr>
        <w:t>.mp4</w:t>
      </w:r>
      <w:r w:rsidR="2A0949AC" w:rsidRPr="003F349D">
        <w:rPr>
          <w:lang w:val="en-IN" w:eastAsia="en-GB"/>
        </w:rPr>
        <w:t>.</w:t>
      </w:r>
      <w:r w:rsidR="006402BC" w:rsidRPr="003F349D">
        <w:rPr>
          <w:lang w:val="en-IN" w:eastAsia="en-GB"/>
        </w:rPr>
        <w:t xml:space="preserve"> 0</w:t>
      </w:r>
      <w:r w:rsidR="00694677" w:rsidRPr="003F349D">
        <w:rPr>
          <w:lang w:val="en-IN" w:eastAsia="en-GB"/>
        </w:rPr>
        <w:t>1</w:t>
      </w:r>
      <w:r w:rsidR="006402BC" w:rsidRPr="003F349D">
        <w:rPr>
          <w:lang w:val="en-IN" w:eastAsia="en-GB"/>
        </w:rPr>
        <w:t>:</w:t>
      </w:r>
      <w:r w:rsidR="00694677" w:rsidRPr="003F349D">
        <w:rPr>
          <w:lang w:val="en-IN" w:eastAsia="en-GB"/>
        </w:rPr>
        <w:t>35</w:t>
      </w:r>
      <w:r w:rsidR="006402BC" w:rsidRPr="003F349D">
        <w:rPr>
          <w:lang w:val="en-IN" w:eastAsia="en-GB"/>
        </w:rPr>
        <w:t>-0</w:t>
      </w:r>
      <w:r w:rsidR="00694677" w:rsidRPr="003F349D">
        <w:rPr>
          <w:lang w:val="en-IN" w:eastAsia="en-GB"/>
        </w:rPr>
        <w:t>1</w:t>
      </w:r>
      <w:r w:rsidR="006402BC" w:rsidRPr="003F349D">
        <w:rPr>
          <w:lang w:val="en-IN" w:eastAsia="en-GB"/>
        </w:rPr>
        <w:t>:</w:t>
      </w:r>
      <w:r w:rsidR="00694677" w:rsidRPr="003F349D">
        <w:rPr>
          <w:lang w:val="en-IN" w:eastAsia="en-GB"/>
        </w:rPr>
        <w:t>39</w:t>
      </w:r>
    </w:p>
    <w:p w14:paraId="1F89469E" w14:textId="77777777" w:rsidR="001C5613" w:rsidRPr="003F349D" w:rsidRDefault="001C5613" w:rsidP="001C5613">
      <w:pPr>
        <w:pStyle w:val="ShotDescription"/>
        <w:ind w:firstLine="0"/>
        <w:rPr>
          <w:lang w:val="en-IN" w:eastAsia="en-GB"/>
        </w:rPr>
      </w:pPr>
    </w:p>
    <w:p w14:paraId="1A9AA2A6" w14:textId="58ADDD67" w:rsidR="4B2EBD00" w:rsidRPr="003F349D" w:rsidRDefault="001C5613" w:rsidP="147F2BA8">
      <w:pPr>
        <w:pStyle w:val="Narration"/>
        <w:numPr>
          <w:ilvl w:val="1"/>
          <w:numId w:val="3"/>
        </w:numPr>
        <w:rPr>
          <w:lang w:eastAsia="en-GB"/>
        </w:rPr>
      </w:pPr>
      <w:r w:rsidRPr="003F349D">
        <w:rPr>
          <w:lang w:eastAsia="en-GB"/>
        </w:rPr>
        <w:t>Next, p</w:t>
      </w:r>
      <w:r w:rsidR="4B2EBD00" w:rsidRPr="003F349D">
        <w:rPr>
          <w:lang w:eastAsia="en-GB"/>
        </w:rPr>
        <w:t xml:space="preserve">roceed to run the </w:t>
      </w:r>
      <w:r w:rsidR="4B2EBD00" w:rsidRPr="003F349D">
        <w:rPr>
          <w:b/>
          <w:bCs/>
          <w:lang w:eastAsia="en-GB"/>
        </w:rPr>
        <w:t>Regular</w:t>
      </w:r>
      <w:r w:rsidR="4B2EBD00" w:rsidRPr="003F349D">
        <w:rPr>
          <w:lang w:eastAsia="en-GB"/>
        </w:rPr>
        <w:t xml:space="preserve"> practice when the results are above 80 percent correct for the Stationary practice </w:t>
      </w:r>
      <w:r w:rsidR="4B2EBD00" w:rsidRPr="003F349D">
        <w:rPr>
          <w:b/>
          <w:bCs/>
          <w:lang w:eastAsia="en-GB"/>
        </w:rPr>
        <w:t>[1]</w:t>
      </w:r>
      <w:r w:rsidR="74BBD471" w:rsidRPr="003F349D">
        <w:rPr>
          <w:lang w:eastAsia="en-GB"/>
        </w:rPr>
        <w:t xml:space="preserve">. Inform the participant that the stimulus will flash twice and the depth will appear in one of the two flashes. Instruct the participant to report in which of the two flashes the depth is observed </w:t>
      </w:r>
      <w:r w:rsidR="74BBD471" w:rsidRPr="003F349D">
        <w:rPr>
          <w:b/>
          <w:bCs/>
          <w:lang w:eastAsia="en-GB"/>
        </w:rPr>
        <w:t>[</w:t>
      </w:r>
      <w:r w:rsidR="00057CEF" w:rsidRPr="003F349D">
        <w:rPr>
          <w:rFonts w:hint="eastAsia"/>
          <w:b/>
          <w:bCs/>
          <w:lang w:eastAsia="zh-CN"/>
        </w:rPr>
        <w:t>2</w:t>
      </w:r>
      <w:r w:rsidR="74BBD471" w:rsidRPr="003F349D">
        <w:rPr>
          <w:b/>
          <w:bCs/>
          <w:lang w:eastAsia="en-GB"/>
        </w:rPr>
        <w:t>]</w:t>
      </w:r>
      <w:r w:rsidR="74BBD471" w:rsidRPr="003F349D">
        <w:rPr>
          <w:lang w:eastAsia="en-GB"/>
        </w:rPr>
        <w:t xml:space="preserve">. </w:t>
      </w:r>
    </w:p>
    <w:p w14:paraId="216DA2A7" w14:textId="0CBB2CA6" w:rsidR="4B2EBD00" w:rsidRPr="003F349D" w:rsidRDefault="4B2EBD00" w:rsidP="004740E8">
      <w:pPr>
        <w:pStyle w:val="Narration"/>
        <w:numPr>
          <w:ilvl w:val="2"/>
          <w:numId w:val="3"/>
        </w:numPr>
        <w:rPr>
          <w:color w:val="auto"/>
          <w:lang w:eastAsia="en-GB"/>
        </w:rPr>
      </w:pPr>
      <w:r w:rsidRPr="003F349D">
        <w:rPr>
          <w:color w:val="auto"/>
          <w:lang w:eastAsia="en-GB"/>
        </w:rPr>
        <w:t xml:space="preserve">SCREEN: </w:t>
      </w:r>
      <w:proofErr w:type="spellStart"/>
      <w:r w:rsidR="00CF2A3C" w:rsidRPr="003F349D">
        <w:rPr>
          <w:color w:val="auto"/>
          <w:lang w:eastAsia="en-GB"/>
        </w:rPr>
        <w:t>JoVE</w:t>
      </w:r>
      <w:proofErr w:type="spellEnd"/>
      <w:r w:rsidR="00694677" w:rsidRPr="003F349D">
        <w:rPr>
          <w:color w:val="auto"/>
          <w:lang w:eastAsia="en-GB"/>
        </w:rPr>
        <w:t xml:space="preserve"> </w:t>
      </w:r>
      <w:r w:rsidR="00CF2A3C" w:rsidRPr="003F349D">
        <w:rPr>
          <w:color w:val="auto"/>
          <w:lang w:eastAsia="en-GB"/>
        </w:rPr>
        <w:t>70954_Screen 3.mp4</w:t>
      </w:r>
      <w:r w:rsidRPr="003F349D">
        <w:rPr>
          <w:color w:val="auto"/>
          <w:lang w:eastAsia="en-GB"/>
        </w:rPr>
        <w:t xml:space="preserve">. </w:t>
      </w:r>
      <w:r w:rsidR="006402BC" w:rsidRPr="003F349D">
        <w:rPr>
          <w:color w:val="auto"/>
          <w:lang w:eastAsia="en-GB"/>
        </w:rPr>
        <w:t>00:2</w:t>
      </w:r>
      <w:r w:rsidR="00694677" w:rsidRPr="003F349D">
        <w:rPr>
          <w:color w:val="auto"/>
          <w:lang w:eastAsia="en-GB"/>
        </w:rPr>
        <w:t>6-00:29</w:t>
      </w:r>
    </w:p>
    <w:p w14:paraId="00D45379" w14:textId="03AC9BB3" w:rsidR="1A622ADA" w:rsidRPr="003F349D" w:rsidRDefault="1A622ADA" w:rsidP="147F2BA8">
      <w:pPr>
        <w:pStyle w:val="Narration"/>
        <w:numPr>
          <w:ilvl w:val="2"/>
          <w:numId w:val="3"/>
        </w:numPr>
        <w:rPr>
          <w:color w:val="auto"/>
          <w:lang w:eastAsia="en-GB"/>
        </w:rPr>
      </w:pPr>
      <w:r w:rsidRPr="003F349D">
        <w:rPr>
          <w:color w:val="auto"/>
          <w:lang w:eastAsia="en-GB"/>
        </w:rPr>
        <w:t xml:space="preserve">SCREEN: </w:t>
      </w:r>
      <w:r w:rsidR="00CF2A3C" w:rsidRPr="003F349D">
        <w:rPr>
          <w:color w:val="auto"/>
          <w:lang w:eastAsia="en-GB"/>
        </w:rPr>
        <w:t>JoVE70954_Screen 3.mp4</w:t>
      </w:r>
      <w:r w:rsidRPr="003F349D">
        <w:rPr>
          <w:color w:val="auto"/>
          <w:lang w:eastAsia="en-GB"/>
        </w:rPr>
        <w:t xml:space="preserve">. </w:t>
      </w:r>
      <w:r w:rsidR="006402BC" w:rsidRPr="003F349D">
        <w:rPr>
          <w:color w:val="auto"/>
          <w:lang w:eastAsia="en-GB"/>
        </w:rPr>
        <w:t>00:30-00:0 and 01:20-01:28</w:t>
      </w:r>
    </w:p>
    <w:p w14:paraId="41B006DC" w14:textId="77777777" w:rsidR="001C5613" w:rsidRPr="003F349D" w:rsidRDefault="001C5613" w:rsidP="001C5613">
      <w:pPr>
        <w:pStyle w:val="Narration"/>
        <w:ind w:left="1627" w:firstLine="0"/>
        <w:rPr>
          <w:lang w:eastAsia="en-GB"/>
        </w:rPr>
      </w:pPr>
    </w:p>
    <w:p w14:paraId="57BEB5E4" w14:textId="2E6247A1" w:rsidR="002F5DCD" w:rsidRPr="003F349D" w:rsidRDefault="001C5613" w:rsidP="002F5DCD">
      <w:pPr>
        <w:pStyle w:val="Narration"/>
        <w:numPr>
          <w:ilvl w:val="1"/>
          <w:numId w:val="3"/>
        </w:numPr>
        <w:rPr>
          <w:lang w:eastAsia="en-GB"/>
        </w:rPr>
      </w:pPr>
      <w:r w:rsidRPr="003F349D">
        <w:rPr>
          <w:lang w:eastAsia="en-GB"/>
        </w:rPr>
        <w:t>Then, run</w:t>
      </w:r>
      <w:r w:rsidR="002F5DCD" w:rsidRPr="003F349D">
        <w:rPr>
          <w:lang w:eastAsia="en-GB"/>
        </w:rPr>
        <w:t xml:space="preserve"> a formal test when </w:t>
      </w:r>
      <w:r w:rsidR="000F1C7F" w:rsidRPr="003F349D">
        <w:rPr>
          <w:rFonts w:hint="eastAsia"/>
          <w:lang w:eastAsia="zh-CN"/>
        </w:rPr>
        <w:t xml:space="preserve">practice </w:t>
      </w:r>
      <w:r w:rsidR="002F5DCD" w:rsidRPr="003F349D">
        <w:rPr>
          <w:lang w:eastAsia="en-GB"/>
        </w:rPr>
        <w:t xml:space="preserve">results are above 80 percent correct </w:t>
      </w:r>
      <w:r w:rsidR="002F5DCD" w:rsidRPr="003F349D">
        <w:rPr>
          <w:b/>
          <w:bCs/>
          <w:lang w:eastAsia="en-GB"/>
        </w:rPr>
        <w:t>[1]</w:t>
      </w:r>
      <w:r w:rsidR="002F5DCD" w:rsidRPr="003F349D">
        <w:rPr>
          <w:lang w:eastAsia="en-GB"/>
        </w:rPr>
        <w:t>.</w:t>
      </w:r>
      <w:r w:rsidR="6AF42722" w:rsidRPr="003F349D">
        <w:rPr>
          <w:lang w:eastAsia="en-GB"/>
        </w:rPr>
        <w:t xml:space="preserve"> Once the task is completed, press Enter to return to the Main Menu </w:t>
      </w:r>
      <w:r w:rsidR="6AF42722" w:rsidRPr="003F349D">
        <w:rPr>
          <w:b/>
          <w:bCs/>
          <w:lang w:eastAsia="en-GB"/>
        </w:rPr>
        <w:t>[2]</w:t>
      </w:r>
      <w:r w:rsidR="6AF42722" w:rsidRPr="003F349D">
        <w:rPr>
          <w:lang w:eastAsia="en-GB"/>
        </w:rPr>
        <w:t xml:space="preserve">. </w:t>
      </w:r>
    </w:p>
    <w:p w14:paraId="6CA4F3D5" w14:textId="09D5E4C2" w:rsidR="54719CB2" w:rsidRPr="003F349D" w:rsidRDefault="54719CB2" w:rsidP="147F2BA8">
      <w:pPr>
        <w:pStyle w:val="ShotDescription"/>
        <w:numPr>
          <w:ilvl w:val="2"/>
          <w:numId w:val="3"/>
        </w:numPr>
        <w:rPr>
          <w:lang w:val="en-IN" w:eastAsia="en-GB"/>
        </w:rPr>
      </w:pPr>
      <w:r w:rsidRPr="003F349D">
        <w:rPr>
          <w:lang w:val="en-IN" w:eastAsia="en-GB"/>
        </w:rPr>
        <w:t xml:space="preserve">SCREEN: </w:t>
      </w:r>
      <w:r w:rsidR="00CF2A3C" w:rsidRPr="003F349D">
        <w:rPr>
          <w:color w:val="auto"/>
          <w:lang w:eastAsia="en-GB"/>
        </w:rPr>
        <w:t>JoVE70954_Screen 3.mp4</w:t>
      </w:r>
      <w:r w:rsidRPr="003F349D">
        <w:rPr>
          <w:lang w:val="en-IN" w:eastAsia="en-GB"/>
        </w:rPr>
        <w:t xml:space="preserve">. </w:t>
      </w:r>
      <w:r w:rsidR="006402BC" w:rsidRPr="003F349D">
        <w:rPr>
          <w:lang w:val="en-IN" w:eastAsia="en-GB"/>
        </w:rPr>
        <w:t>01:29-01:33</w:t>
      </w:r>
    </w:p>
    <w:p w14:paraId="4A54BDCD" w14:textId="5CC14BE8"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CF2A3C" w:rsidRPr="003F349D">
        <w:rPr>
          <w:color w:val="auto"/>
          <w:lang w:eastAsia="en-GB"/>
        </w:rPr>
        <w:t>JoVE70954_Screen 3.mp4</w:t>
      </w:r>
      <w:r w:rsidRPr="003F349D">
        <w:rPr>
          <w:lang w:val="en-IN" w:eastAsia="en-GB"/>
        </w:rPr>
        <w:t>.</w:t>
      </w:r>
      <w:r w:rsidR="006402BC" w:rsidRPr="003F349D">
        <w:rPr>
          <w:lang w:val="en-IN" w:eastAsia="en-GB"/>
        </w:rPr>
        <w:t xml:space="preserve"> 01:35-01:40</w:t>
      </w:r>
    </w:p>
    <w:p w14:paraId="254BBAFC" w14:textId="77777777" w:rsidR="002B4151" w:rsidRPr="003F349D" w:rsidRDefault="002B4151" w:rsidP="002B4151">
      <w:pPr>
        <w:pStyle w:val="ShotDescription"/>
        <w:ind w:firstLine="0"/>
        <w:rPr>
          <w:lang w:val="en-IN" w:eastAsia="en-GB"/>
        </w:rPr>
      </w:pPr>
    </w:p>
    <w:p w14:paraId="2D9A05F8" w14:textId="77777777" w:rsidR="002B4151" w:rsidRPr="003F349D" w:rsidRDefault="002B4151" w:rsidP="002F5DCD"/>
    <w:p w14:paraId="410B7711" w14:textId="77777777" w:rsidR="002F5DCD" w:rsidRPr="003F349D" w:rsidRDefault="002F5DCD" w:rsidP="002F5DCD"/>
    <w:p w14:paraId="6FE39A0B" w14:textId="77777777" w:rsidR="002F5DCD" w:rsidRPr="003F349D" w:rsidRDefault="002F5DCD" w:rsidP="002F5DCD"/>
    <w:p w14:paraId="2D111036" w14:textId="38148CB7" w:rsidR="00AD1CFB" w:rsidRPr="003F349D" w:rsidRDefault="00AD1CFB" w:rsidP="00AD1CFB">
      <w:pPr>
        <w:pStyle w:val="Narration"/>
        <w:numPr>
          <w:ilvl w:val="0"/>
          <w:numId w:val="3"/>
        </w:numPr>
        <w:rPr>
          <w:b/>
          <w:bCs/>
          <w:color w:val="000000" w:themeColor="text1"/>
          <w:lang w:eastAsia="en-GB"/>
        </w:rPr>
      </w:pPr>
      <w:r w:rsidRPr="003F349D">
        <w:rPr>
          <w:b/>
          <w:bCs/>
          <w:color w:val="000000" w:themeColor="text1"/>
        </w:rPr>
        <w:t xml:space="preserve">Dynamic </w:t>
      </w:r>
      <w:r w:rsidR="004028F3" w:rsidRPr="003F349D">
        <w:rPr>
          <w:rFonts w:hint="eastAsia"/>
          <w:b/>
          <w:bCs/>
          <w:color w:val="000000" w:themeColor="text1"/>
          <w:lang w:eastAsia="zh-CN"/>
        </w:rPr>
        <w:t xml:space="preserve">Local </w:t>
      </w:r>
      <w:r w:rsidRPr="003F349D">
        <w:rPr>
          <w:b/>
          <w:bCs/>
          <w:color w:val="000000" w:themeColor="text1"/>
        </w:rPr>
        <w:t>Stereopsis Testing</w:t>
      </w:r>
    </w:p>
    <w:p w14:paraId="6B79D060" w14:textId="28EAE8E5" w:rsidR="004028F3" w:rsidRPr="003F349D" w:rsidRDefault="004028F3" w:rsidP="004028F3">
      <w:pPr>
        <w:pStyle w:val="Narration"/>
        <w:numPr>
          <w:ilvl w:val="1"/>
          <w:numId w:val="3"/>
        </w:numPr>
        <w:rPr>
          <w:lang w:eastAsia="en-GB"/>
        </w:rPr>
      </w:pPr>
      <w:r w:rsidRPr="003F349D">
        <w:rPr>
          <w:rFonts w:hint="eastAsia"/>
          <w:lang w:eastAsia="zh-CN"/>
        </w:rPr>
        <w:t xml:space="preserve">Select the </w:t>
      </w:r>
      <w:r w:rsidRPr="003F349D">
        <w:rPr>
          <w:b/>
          <w:bCs/>
          <w:lang w:eastAsia="zh-CN"/>
        </w:rPr>
        <w:t>Dynamic Local Stereopsis</w:t>
      </w:r>
      <w:r w:rsidRPr="003F349D">
        <w:rPr>
          <w:lang w:eastAsia="zh-CN"/>
        </w:rPr>
        <w:t xml:space="preserve"> </w:t>
      </w:r>
      <w:r w:rsidRPr="003F349D">
        <w:rPr>
          <w:rFonts w:hint="eastAsia"/>
          <w:lang w:eastAsia="zh-CN"/>
        </w:rPr>
        <w:t>task from the Main Menu</w:t>
      </w:r>
      <w:r w:rsidRPr="003F349D">
        <w:rPr>
          <w:lang w:eastAsia="en-GB"/>
        </w:rPr>
        <w:t xml:space="preserve"> </w:t>
      </w:r>
      <w:r w:rsidRPr="003F349D">
        <w:rPr>
          <w:b/>
          <w:bCs/>
          <w:lang w:eastAsia="en-GB"/>
        </w:rPr>
        <w:t>[1]</w:t>
      </w:r>
      <w:r w:rsidRPr="003F349D">
        <w:rPr>
          <w:lang w:eastAsia="en-GB"/>
        </w:rPr>
        <w:t xml:space="preserve">. </w:t>
      </w:r>
    </w:p>
    <w:p w14:paraId="3B3BF420" w14:textId="45C20979" w:rsidR="004028F3" w:rsidRPr="003F349D" w:rsidRDefault="004028F3" w:rsidP="004028F3">
      <w:pPr>
        <w:pStyle w:val="ShotDescription"/>
        <w:numPr>
          <w:ilvl w:val="2"/>
          <w:numId w:val="3"/>
        </w:numPr>
        <w:rPr>
          <w:lang w:val="en-IN" w:eastAsia="en-GB"/>
        </w:rPr>
      </w:pPr>
      <w:r w:rsidRPr="003F349D">
        <w:rPr>
          <w:rFonts w:hint="eastAsia"/>
          <w:lang w:val="en-IN" w:eastAsia="zh-CN"/>
        </w:rPr>
        <w:t xml:space="preserve">SCREEN: </w:t>
      </w:r>
      <w:r w:rsidR="00CF2A3C" w:rsidRPr="003F349D">
        <w:rPr>
          <w:color w:val="auto"/>
          <w:lang w:eastAsia="en-GB"/>
        </w:rPr>
        <w:t>JoVE70954_Screen 4.mp4</w:t>
      </w:r>
      <w:r w:rsidRPr="003F349D">
        <w:rPr>
          <w:lang w:val="en-IN" w:eastAsia="en-GB"/>
        </w:rPr>
        <w:t xml:space="preserve">. </w:t>
      </w:r>
      <w:r w:rsidR="006402BC" w:rsidRPr="003F349D">
        <w:rPr>
          <w:lang w:val="en-IN" w:eastAsia="en-GB"/>
        </w:rPr>
        <w:t>00:38-00:41</w:t>
      </w:r>
      <w:r w:rsidR="00694677" w:rsidRPr="003F349D">
        <w:rPr>
          <w:lang w:val="en-IN" w:eastAsia="en-GB"/>
        </w:rPr>
        <w:t xml:space="preserve"> </w:t>
      </w:r>
      <w:r w:rsidR="00694677" w:rsidRPr="003F349D">
        <w:rPr>
          <w:i/>
          <w:iCs/>
          <w:color w:val="3333FF"/>
          <w:lang w:val="en-IN" w:eastAsia="en-GB"/>
        </w:rPr>
        <w:t xml:space="preserve">Video editor: Highlight </w:t>
      </w:r>
      <w:r w:rsidR="00694677" w:rsidRPr="003F349D">
        <w:rPr>
          <w:rFonts w:hint="eastAsia"/>
          <w:b/>
          <w:bCs/>
          <w:i/>
          <w:iCs/>
          <w:color w:val="3333FF"/>
          <w:lang w:eastAsia="zh-CN"/>
        </w:rPr>
        <w:t xml:space="preserve">Fine </w:t>
      </w:r>
      <w:r w:rsidR="00694677" w:rsidRPr="003F349D">
        <w:rPr>
          <w:b/>
          <w:bCs/>
          <w:i/>
          <w:iCs/>
          <w:color w:val="3333FF"/>
          <w:lang w:eastAsia="zh-CN"/>
        </w:rPr>
        <w:t xml:space="preserve">Dynamic Local </w:t>
      </w:r>
      <w:r w:rsidR="00694677" w:rsidRPr="003F349D">
        <w:rPr>
          <w:rFonts w:hint="eastAsia"/>
          <w:b/>
          <w:bCs/>
          <w:i/>
          <w:iCs/>
          <w:color w:val="3333FF"/>
          <w:lang w:eastAsia="zh-CN"/>
        </w:rPr>
        <w:t>Stereopsis</w:t>
      </w:r>
      <w:r w:rsidR="00694677" w:rsidRPr="003F349D">
        <w:rPr>
          <w:i/>
          <w:iCs/>
          <w:color w:val="3333FF"/>
          <w:lang w:eastAsia="zh-CN"/>
        </w:rPr>
        <w:t xml:space="preserve"> </w:t>
      </w:r>
    </w:p>
    <w:p w14:paraId="2938EAA7" w14:textId="77777777" w:rsidR="001C5613" w:rsidRPr="003F349D" w:rsidRDefault="001C5613" w:rsidP="001C5613">
      <w:pPr>
        <w:pStyle w:val="ShotDescription"/>
        <w:ind w:firstLine="0"/>
        <w:rPr>
          <w:lang w:val="en-IN" w:eastAsia="en-GB"/>
        </w:rPr>
      </w:pPr>
    </w:p>
    <w:p w14:paraId="09999428" w14:textId="09236587" w:rsidR="002F5DCD" w:rsidRPr="003F349D" w:rsidRDefault="00940CC3" w:rsidP="000B002E">
      <w:pPr>
        <w:pStyle w:val="Narration"/>
        <w:numPr>
          <w:ilvl w:val="1"/>
          <w:numId w:val="3"/>
        </w:numPr>
        <w:rPr>
          <w:lang w:eastAsia="en-GB"/>
        </w:rPr>
      </w:pPr>
      <w:r w:rsidRPr="003F349D">
        <w:rPr>
          <w:lang w:eastAsia="en-GB"/>
        </w:rPr>
        <w:t xml:space="preserve">Start by running a practice test </w:t>
      </w:r>
      <w:r w:rsidRPr="003F349D">
        <w:rPr>
          <w:b/>
          <w:bCs/>
          <w:lang w:eastAsia="en-GB"/>
        </w:rPr>
        <w:t>[1]</w:t>
      </w:r>
      <w:r w:rsidRPr="003F349D">
        <w:rPr>
          <w:lang w:eastAsia="en-GB"/>
        </w:rPr>
        <w:t xml:space="preserve">. </w:t>
      </w:r>
      <w:r w:rsidR="001C5613" w:rsidRPr="003F349D">
        <w:rPr>
          <w:lang w:eastAsia="en-GB"/>
        </w:rPr>
        <w:t>Among the</w:t>
      </w:r>
      <w:r w:rsidRPr="003F349D">
        <w:rPr>
          <w:lang w:eastAsia="en-GB"/>
        </w:rPr>
        <w:t xml:space="preserve"> </w:t>
      </w:r>
      <w:r w:rsidRPr="003F349D">
        <w:rPr>
          <w:rFonts w:hint="eastAsia"/>
          <w:lang w:eastAsia="zh-CN"/>
        </w:rPr>
        <w:t>four</w:t>
      </w:r>
      <w:r w:rsidRPr="003F349D">
        <w:rPr>
          <w:lang w:eastAsia="en-GB"/>
        </w:rPr>
        <w:t xml:space="preserve"> practice types </w:t>
      </w:r>
      <w:r w:rsidRPr="003F349D">
        <w:rPr>
          <w:rFonts w:hint="eastAsia"/>
          <w:lang w:eastAsia="zh-CN"/>
        </w:rPr>
        <w:t>that allow</w:t>
      </w:r>
      <w:r w:rsidR="001C5613" w:rsidRPr="003F349D">
        <w:rPr>
          <w:lang w:eastAsia="zh-CN"/>
        </w:rPr>
        <w:t xml:space="preserve"> </w:t>
      </w:r>
      <w:r w:rsidRPr="003F349D">
        <w:rPr>
          <w:rFonts w:hint="eastAsia"/>
          <w:lang w:eastAsia="zh-CN"/>
        </w:rPr>
        <w:t>step-by-step familiarization</w:t>
      </w:r>
      <w:r w:rsidR="001C5613" w:rsidRPr="003F349D">
        <w:rPr>
          <w:lang w:eastAsia="en-GB"/>
        </w:rPr>
        <w:t xml:space="preserve">, </w:t>
      </w:r>
      <w:r w:rsidR="002F5DCD" w:rsidRPr="003F349D">
        <w:rPr>
          <w:lang w:eastAsia="en-GB"/>
        </w:rPr>
        <w:t>run</w:t>
      </w:r>
      <w:r w:rsidR="001C5613" w:rsidRPr="003F349D">
        <w:rPr>
          <w:lang w:eastAsia="en-GB"/>
        </w:rPr>
        <w:t xml:space="preserve"> the</w:t>
      </w:r>
      <w:r w:rsidR="002F5DCD" w:rsidRPr="003F349D">
        <w:rPr>
          <w:lang w:eastAsia="en-GB"/>
        </w:rPr>
        <w:t xml:space="preserve"> practice </w:t>
      </w:r>
      <w:r w:rsidR="002F5DCD" w:rsidRPr="003F349D">
        <w:rPr>
          <w:b/>
          <w:bCs/>
          <w:lang w:eastAsia="en-GB"/>
        </w:rPr>
        <w:t>Task 1</w:t>
      </w:r>
      <w:r w:rsidR="002F5DCD" w:rsidRPr="003F349D">
        <w:rPr>
          <w:lang w:eastAsia="en-GB"/>
        </w:rPr>
        <w:t xml:space="preserve"> for a single location and </w:t>
      </w:r>
      <w:r w:rsidR="008F4E17" w:rsidRPr="003F349D">
        <w:rPr>
          <w:lang w:eastAsia="en-GB"/>
        </w:rPr>
        <w:t xml:space="preserve">a </w:t>
      </w:r>
      <w:r w:rsidR="002F5DCD" w:rsidRPr="003F349D">
        <w:rPr>
          <w:lang w:eastAsia="en-GB"/>
        </w:rPr>
        <w:t xml:space="preserve">single interval </w:t>
      </w:r>
      <w:r w:rsidR="002F5DCD" w:rsidRPr="003F349D">
        <w:rPr>
          <w:b/>
          <w:bCs/>
          <w:lang w:eastAsia="en-GB"/>
        </w:rPr>
        <w:t>[2]</w:t>
      </w:r>
      <w:r w:rsidR="002F5DCD" w:rsidRPr="003F349D">
        <w:rPr>
          <w:lang w:eastAsia="en-GB"/>
        </w:rPr>
        <w:t>.</w:t>
      </w:r>
    </w:p>
    <w:p w14:paraId="63D57541" w14:textId="69B5E6F8" w:rsidR="002F5DCD" w:rsidRPr="003F349D" w:rsidRDefault="00821AFE" w:rsidP="002F5DCD">
      <w:pPr>
        <w:pStyle w:val="ShotDescription"/>
        <w:numPr>
          <w:ilvl w:val="2"/>
          <w:numId w:val="3"/>
        </w:numPr>
        <w:rPr>
          <w:lang w:val="en-IN" w:eastAsia="en-GB"/>
        </w:rPr>
      </w:pPr>
      <w:r w:rsidRPr="003F349D">
        <w:rPr>
          <w:lang w:val="en-IN" w:eastAsia="en-GB"/>
        </w:rPr>
        <w:t>S</w:t>
      </w:r>
      <w:r w:rsidR="002F5DCD" w:rsidRPr="003F349D">
        <w:rPr>
          <w:lang w:val="en-IN" w:eastAsia="en-GB"/>
        </w:rPr>
        <w:t xml:space="preserve">CREEN: </w:t>
      </w:r>
      <w:r w:rsidR="00CF2A3C" w:rsidRPr="003F349D">
        <w:rPr>
          <w:color w:val="auto"/>
          <w:lang w:eastAsia="en-GB"/>
        </w:rPr>
        <w:t>JoVE70954_Screen 4.mp4</w:t>
      </w:r>
      <w:r w:rsidR="002F5DCD" w:rsidRPr="003F349D">
        <w:rPr>
          <w:lang w:val="en-IN" w:eastAsia="en-GB"/>
        </w:rPr>
        <w:t>.</w:t>
      </w:r>
      <w:r w:rsidR="006402BC" w:rsidRPr="003F349D">
        <w:rPr>
          <w:lang w:val="en-IN" w:eastAsia="en-GB"/>
        </w:rPr>
        <w:t xml:space="preserve"> 00:41-</w:t>
      </w:r>
      <w:proofErr w:type="gramStart"/>
      <w:r w:rsidR="006402BC" w:rsidRPr="003F349D">
        <w:rPr>
          <w:lang w:val="en-IN" w:eastAsia="en-GB"/>
        </w:rPr>
        <w:t>00:43</w:t>
      </w:r>
      <w:r w:rsidR="00694677" w:rsidRPr="003F349D">
        <w:rPr>
          <w:lang w:val="en-IN" w:eastAsia="en-GB"/>
        </w:rPr>
        <w:t xml:space="preserve">  </w:t>
      </w:r>
      <w:r w:rsidR="00694677" w:rsidRPr="003F349D">
        <w:rPr>
          <w:i/>
          <w:iCs/>
          <w:color w:val="3333FF"/>
          <w:lang w:val="en-IN" w:eastAsia="en-GB"/>
        </w:rPr>
        <w:t>Video</w:t>
      </w:r>
      <w:proofErr w:type="gramEnd"/>
      <w:r w:rsidR="00694677" w:rsidRPr="003F349D">
        <w:rPr>
          <w:i/>
          <w:iCs/>
          <w:color w:val="3333FF"/>
          <w:lang w:val="en-IN" w:eastAsia="en-GB"/>
        </w:rPr>
        <w:t xml:space="preserve"> editor: Highlight Practice </w:t>
      </w:r>
      <w:r w:rsidR="00694677" w:rsidRPr="003F349D">
        <w:rPr>
          <w:i/>
          <w:iCs/>
          <w:color w:val="3333FF"/>
          <w:lang w:eastAsia="zh-CN"/>
        </w:rPr>
        <w:t xml:space="preserve"> </w:t>
      </w:r>
      <w:r w:rsidR="00694677" w:rsidRPr="003F349D">
        <w:rPr>
          <w:i/>
          <w:iCs/>
          <w:color w:val="3333FF"/>
          <w:lang w:eastAsia="zh-CN"/>
        </w:rPr>
        <w:t xml:space="preserve"> </w:t>
      </w:r>
    </w:p>
    <w:p w14:paraId="0F003DB2" w14:textId="0C9847A3"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CF2A3C" w:rsidRPr="003F349D">
        <w:rPr>
          <w:color w:val="auto"/>
          <w:lang w:eastAsia="en-GB"/>
        </w:rPr>
        <w:t>JoVE70954_Screen 4.mp4</w:t>
      </w:r>
      <w:r w:rsidRPr="003F349D">
        <w:rPr>
          <w:lang w:val="en-IN" w:eastAsia="en-GB"/>
        </w:rPr>
        <w:t>.</w:t>
      </w:r>
      <w:r w:rsidR="006402BC" w:rsidRPr="003F349D">
        <w:rPr>
          <w:lang w:val="en-IN" w:eastAsia="en-GB"/>
        </w:rPr>
        <w:t xml:space="preserve"> 00:43-00:44</w:t>
      </w:r>
      <w:r w:rsidR="00B2661C" w:rsidRPr="003F349D">
        <w:rPr>
          <w:lang w:val="en-IN" w:eastAsia="en-GB"/>
        </w:rPr>
        <w:t xml:space="preserve"> </w:t>
      </w:r>
      <w:r w:rsidR="00B2661C" w:rsidRPr="003F349D">
        <w:rPr>
          <w:i/>
          <w:iCs/>
          <w:color w:val="3333FF"/>
          <w:lang w:val="en-IN" w:eastAsia="en-GB"/>
        </w:rPr>
        <w:t>Video editor: Highlight</w:t>
      </w:r>
      <w:r w:rsidR="00B2661C" w:rsidRPr="003F349D">
        <w:rPr>
          <w:i/>
          <w:iCs/>
          <w:color w:val="3333FF"/>
          <w:lang w:val="en-IN" w:eastAsia="en-GB"/>
        </w:rPr>
        <w:t xml:space="preserve"> 1</w:t>
      </w:r>
      <w:r w:rsidR="00B2661C" w:rsidRPr="003F349D">
        <w:rPr>
          <w:i/>
          <w:iCs/>
          <w:color w:val="3333FF"/>
          <w:vertAlign w:val="superscript"/>
          <w:lang w:val="en-IN" w:eastAsia="en-GB"/>
        </w:rPr>
        <w:t xml:space="preserve"> </w:t>
      </w:r>
      <w:r w:rsidR="00B2661C" w:rsidRPr="003F349D">
        <w:rPr>
          <w:i/>
          <w:iCs/>
          <w:color w:val="3333FF"/>
          <w:lang w:val="en-IN" w:eastAsia="en-GB"/>
        </w:rPr>
        <w:t xml:space="preserve">= Left </w:t>
      </w:r>
      <w:proofErr w:type="spellStart"/>
      <w:r w:rsidR="00B2661C" w:rsidRPr="003F349D">
        <w:rPr>
          <w:i/>
          <w:iCs/>
          <w:color w:val="3333FF"/>
          <w:lang w:val="en-IN" w:eastAsia="en-GB"/>
        </w:rPr>
        <w:t>left</w:t>
      </w:r>
      <w:proofErr w:type="spellEnd"/>
      <w:r w:rsidR="00B2661C" w:rsidRPr="003F349D">
        <w:rPr>
          <w:i/>
          <w:iCs/>
          <w:color w:val="3333FF"/>
          <w:lang w:val="en-IN" w:eastAsia="en-GB"/>
        </w:rPr>
        <w:t xml:space="preserve"> signal only </w:t>
      </w:r>
    </w:p>
    <w:p w14:paraId="70C7C933" w14:textId="77777777" w:rsidR="001C5613" w:rsidRPr="003F349D" w:rsidRDefault="001C5613" w:rsidP="001C5613">
      <w:pPr>
        <w:pStyle w:val="ShotDescription"/>
        <w:ind w:firstLine="0"/>
        <w:rPr>
          <w:lang w:val="en-IN" w:eastAsia="en-GB"/>
        </w:rPr>
      </w:pPr>
    </w:p>
    <w:p w14:paraId="174B8B8A" w14:textId="2026E50D" w:rsidR="002F5DCD" w:rsidRPr="003F349D" w:rsidRDefault="002F5DCD" w:rsidP="002B4151">
      <w:pPr>
        <w:pStyle w:val="Narration"/>
        <w:numPr>
          <w:ilvl w:val="1"/>
          <w:numId w:val="3"/>
        </w:numPr>
        <w:rPr>
          <w:lang w:eastAsia="en-GB"/>
        </w:rPr>
      </w:pPr>
      <w:r w:rsidRPr="003F349D">
        <w:rPr>
          <w:lang w:eastAsia="en-GB"/>
        </w:rPr>
        <w:t xml:space="preserve">Instruct the participant to look at the </w:t>
      </w:r>
      <w:proofErr w:type="spellStart"/>
      <w:r w:rsidRPr="003F349D">
        <w:rPr>
          <w:lang w:eastAsia="en-GB"/>
        </w:rPr>
        <w:t>center</w:t>
      </w:r>
      <w:proofErr w:type="spellEnd"/>
      <w:r w:rsidRPr="003F349D">
        <w:rPr>
          <w:lang w:eastAsia="en-GB"/>
        </w:rPr>
        <w:t xml:space="preserve"> while paying attention to the specified target location </w:t>
      </w:r>
      <w:r w:rsidRPr="003F349D">
        <w:rPr>
          <w:b/>
          <w:bCs/>
          <w:lang w:eastAsia="en-GB"/>
        </w:rPr>
        <w:t>[1]</w:t>
      </w:r>
      <w:r w:rsidRPr="003F349D">
        <w:rPr>
          <w:lang w:eastAsia="en-GB"/>
        </w:rPr>
        <w:t>.</w:t>
      </w:r>
      <w:r w:rsidR="002B4151" w:rsidRPr="003F349D">
        <w:rPr>
          <w:lang w:eastAsia="en-GB"/>
        </w:rPr>
        <w:t xml:space="preserve"> Ask the participant whether the square moved closer or farther away</w:t>
      </w:r>
      <w:r w:rsidR="00FD2AD7" w:rsidRPr="003F349D">
        <w:rPr>
          <w:lang w:eastAsia="en-GB"/>
        </w:rPr>
        <w:t xml:space="preserve">. </w:t>
      </w:r>
      <w:r w:rsidR="00694677" w:rsidRPr="003F349D">
        <w:rPr>
          <w:lang w:eastAsia="en-GB"/>
        </w:rPr>
        <w:t xml:space="preserve">Instruct </w:t>
      </w:r>
      <w:r w:rsidR="007439AD" w:rsidRPr="003F349D">
        <w:rPr>
          <w:lang w:eastAsia="en-GB"/>
        </w:rPr>
        <w:t>t</w:t>
      </w:r>
      <w:r w:rsidR="00694677" w:rsidRPr="003F349D">
        <w:rPr>
          <w:lang w:eastAsia="en-GB"/>
        </w:rPr>
        <w:t>hem</w:t>
      </w:r>
      <w:r w:rsidR="007439AD" w:rsidRPr="003F349D">
        <w:rPr>
          <w:lang w:eastAsia="en-GB"/>
        </w:rPr>
        <w:t xml:space="preserve"> to use </w:t>
      </w:r>
      <w:r w:rsidR="00694677" w:rsidRPr="003F349D">
        <w:rPr>
          <w:lang w:eastAsia="en-GB"/>
        </w:rPr>
        <w:t>peripheral vision if it is helpful</w:t>
      </w:r>
      <w:r w:rsidR="00FD2AD7" w:rsidRPr="003F349D">
        <w:rPr>
          <w:lang w:eastAsia="en-GB"/>
        </w:rPr>
        <w:t xml:space="preserve"> </w:t>
      </w:r>
      <w:r w:rsidR="002B4151" w:rsidRPr="003F349D">
        <w:rPr>
          <w:b/>
          <w:bCs/>
          <w:lang w:eastAsia="en-GB"/>
        </w:rPr>
        <w:t>[2]</w:t>
      </w:r>
      <w:r w:rsidR="002B4151" w:rsidRPr="003F349D">
        <w:rPr>
          <w:lang w:eastAsia="en-GB"/>
        </w:rPr>
        <w:t>.</w:t>
      </w:r>
      <w:r w:rsidR="000F4BAD" w:rsidRPr="003F349D">
        <w:rPr>
          <w:lang w:eastAsia="en-GB"/>
        </w:rPr>
        <w:t xml:space="preserve"> Press 1 if motion in depth is observed</w:t>
      </w:r>
      <w:r w:rsidR="001C5613" w:rsidRPr="003F349D">
        <w:rPr>
          <w:lang w:eastAsia="en-GB"/>
        </w:rPr>
        <w:t>,</w:t>
      </w:r>
      <w:r w:rsidR="000F4BAD" w:rsidRPr="003F349D">
        <w:rPr>
          <w:lang w:eastAsia="en-GB"/>
        </w:rPr>
        <w:t xml:space="preserve"> or 2 if not </w:t>
      </w:r>
      <w:r w:rsidR="000F4BAD" w:rsidRPr="003F349D">
        <w:rPr>
          <w:b/>
          <w:bCs/>
          <w:lang w:eastAsia="en-GB"/>
        </w:rPr>
        <w:t>[</w:t>
      </w:r>
      <w:r w:rsidR="00D3462B" w:rsidRPr="003F349D">
        <w:rPr>
          <w:rFonts w:hint="eastAsia"/>
          <w:b/>
          <w:bCs/>
          <w:lang w:eastAsia="zh-CN"/>
        </w:rPr>
        <w:t>3</w:t>
      </w:r>
      <w:r w:rsidR="000F4BAD" w:rsidRPr="003F349D">
        <w:rPr>
          <w:b/>
          <w:bCs/>
          <w:lang w:eastAsia="en-GB"/>
        </w:rPr>
        <w:t>]</w:t>
      </w:r>
      <w:r w:rsidR="000F4BAD" w:rsidRPr="003F349D">
        <w:rPr>
          <w:lang w:eastAsia="en-GB"/>
        </w:rPr>
        <w:t xml:space="preserve">. </w:t>
      </w:r>
    </w:p>
    <w:p w14:paraId="7436EAF4" w14:textId="471179D3" w:rsidR="001C5613" w:rsidRPr="003F349D" w:rsidRDefault="002F5DCD" w:rsidP="002F5DCD">
      <w:pPr>
        <w:pStyle w:val="ShotDescription"/>
        <w:numPr>
          <w:ilvl w:val="2"/>
          <w:numId w:val="3"/>
        </w:numPr>
        <w:rPr>
          <w:lang w:val="en-IN" w:eastAsia="en-GB"/>
        </w:rPr>
      </w:pPr>
      <w:r w:rsidRPr="003F349D">
        <w:rPr>
          <w:strike/>
          <w:lang w:val="en-IN" w:eastAsia="en-GB"/>
        </w:rPr>
        <w:lastRenderedPageBreak/>
        <w:t xml:space="preserve">Talent instructing the participant while the stimulus is </w:t>
      </w:r>
      <w:r w:rsidR="006A0BD7" w:rsidRPr="003F349D">
        <w:rPr>
          <w:strike/>
          <w:lang w:val="en-IN" w:eastAsia="en-GB"/>
        </w:rPr>
        <w:t>displayed</w:t>
      </w:r>
      <w:r w:rsidR="006A0BD7" w:rsidRPr="003F349D">
        <w:rPr>
          <w:lang w:val="en-IN" w:eastAsia="en-GB"/>
        </w:rPr>
        <w:t>.</w:t>
      </w:r>
      <w:r w:rsidR="00722D2B" w:rsidRPr="003F349D">
        <w:rPr>
          <w:rFonts w:hint="eastAsia"/>
          <w:lang w:val="en-IN" w:eastAsia="zh-CN"/>
        </w:rPr>
        <w:t xml:space="preserve"> </w:t>
      </w:r>
    </w:p>
    <w:p w14:paraId="4834F79D" w14:textId="2E135CFE" w:rsidR="002F5DCD" w:rsidRPr="003F349D" w:rsidRDefault="001C5613" w:rsidP="001C5613">
      <w:pPr>
        <w:pStyle w:val="ShotDescription"/>
        <w:ind w:firstLine="0"/>
        <w:rPr>
          <w:lang w:val="en-IN" w:eastAsia="en-GB"/>
        </w:rPr>
      </w:pPr>
      <w:r w:rsidRPr="003F349D">
        <w:rPr>
          <w:lang w:val="en-IN" w:eastAsia="zh-CN"/>
        </w:rPr>
        <w:t>SCREEN</w:t>
      </w:r>
      <w:r w:rsidR="00CF2A3C" w:rsidRPr="003F349D">
        <w:rPr>
          <w:lang w:val="en-IN" w:eastAsia="zh-CN"/>
        </w:rPr>
        <w:t xml:space="preserve">: </w:t>
      </w:r>
      <w:r w:rsidR="00CF2A3C" w:rsidRPr="003F349D">
        <w:rPr>
          <w:color w:val="auto"/>
          <w:lang w:eastAsia="en-GB"/>
        </w:rPr>
        <w:t xml:space="preserve">JoVE70954_Screen </w:t>
      </w:r>
      <w:proofErr w:type="gramStart"/>
      <w:r w:rsidR="00CF2A3C" w:rsidRPr="003F349D">
        <w:rPr>
          <w:color w:val="auto"/>
          <w:lang w:eastAsia="en-GB"/>
        </w:rPr>
        <w:t>4.mp4</w:t>
      </w:r>
      <w:r w:rsidR="006402BC" w:rsidRPr="003F349D">
        <w:rPr>
          <w:color w:val="auto"/>
          <w:lang w:eastAsia="en-GB"/>
        </w:rPr>
        <w:t xml:space="preserve"> )</w:t>
      </w:r>
      <w:proofErr w:type="gramEnd"/>
      <w:r w:rsidR="006402BC" w:rsidRPr="003F349D">
        <w:rPr>
          <w:color w:val="auto"/>
          <w:lang w:eastAsia="en-GB"/>
        </w:rPr>
        <w:t xml:space="preserve"> 00:45-00:</w:t>
      </w:r>
      <w:r w:rsidR="00694677" w:rsidRPr="003F349D">
        <w:rPr>
          <w:color w:val="auto"/>
          <w:lang w:eastAsia="en-GB"/>
        </w:rPr>
        <w:t>50</w:t>
      </w:r>
      <w:r w:rsidR="002F5DCD" w:rsidRPr="003F349D">
        <w:rPr>
          <w:lang w:val="en-IN" w:eastAsia="en-GB"/>
        </w:rPr>
        <w:t>.</w:t>
      </w:r>
      <w:r w:rsidR="00CF2A3C" w:rsidRPr="003F349D">
        <w:rPr>
          <w:lang w:val="en-IN" w:eastAsia="en-GB"/>
        </w:rPr>
        <w:t xml:space="preserve"> </w:t>
      </w:r>
      <w:r w:rsidR="006402BC" w:rsidRPr="003F349D">
        <w:rPr>
          <w:b/>
          <w:bCs/>
          <w:lang w:val="en-IN" w:eastAsia="en-GB"/>
        </w:rPr>
        <w:t>TXT: This is a binocular task</w:t>
      </w:r>
      <w:r w:rsidR="006402BC" w:rsidRPr="003F349D">
        <w:rPr>
          <w:lang w:val="en-IN" w:eastAsia="en-GB"/>
        </w:rPr>
        <w:t xml:space="preserve"> </w:t>
      </w:r>
    </w:p>
    <w:p w14:paraId="70010FCA" w14:textId="77777777" w:rsidR="002F5DCD" w:rsidRPr="003F349D" w:rsidRDefault="002F5DCD" w:rsidP="002F5DCD">
      <w:pPr>
        <w:pStyle w:val="ShotDescription"/>
        <w:numPr>
          <w:ilvl w:val="2"/>
          <w:numId w:val="3"/>
        </w:numPr>
        <w:rPr>
          <w:lang w:val="en-IN" w:eastAsia="en-GB"/>
        </w:rPr>
      </w:pPr>
      <w:r w:rsidRPr="003F349D">
        <w:rPr>
          <w:lang w:val="en-IN" w:eastAsia="en-GB"/>
        </w:rPr>
        <w:t>Talent questioning the participant during stimulus presentation.</w:t>
      </w:r>
    </w:p>
    <w:p w14:paraId="4E40B86A" w14:textId="1794D8DF"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00:47-00:55</w:t>
      </w:r>
    </w:p>
    <w:p w14:paraId="50D0D936" w14:textId="77777777" w:rsidR="00FD2AD7" w:rsidRPr="003F349D" w:rsidRDefault="00FD2AD7" w:rsidP="00FD2AD7">
      <w:pPr>
        <w:pStyle w:val="ShotDescription"/>
        <w:ind w:firstLine="0"/>
        <w:rPr>
          <w:lang w:val="en-IN" w:eastAsia="en-GB"/>
        </w:rPr>
      </w:pPr>
    </w:p>
    <w:p w14:paraId="56F5D7B0" w14:textId="276F9F36" w:rsidR="002F5DCD" w:rsidRPr="003F349D" w:rsidRDefault="002F5DCD" w:rsidP="002B4151">
      <w:pPr>
        <w:pStyle w:val="Narration"/>
        <w:numPr>
          <w:ilvl w:val="1"/>
          <w:numId w:val="3"/>
        </w:numPr>
        <w:rPr>
          <w:lang w:eastAsia="en-GB"/>
        </w:rPr>
      </w:pPr>
      <w:r w:rsidRPr="003F349D">
        <w:rPr>
          <w:lang w:eastAsia="en-GB"/>
        </w:rPr>
        <w:t xml:space="preserve">Proceed to the next practice task </w:t>
      </w:r>
      <w:r w:rsidR="00E719DA" w:rsidRPr="003F349D">
        <w:rPr>
          <w:lang w:eastAsia="en-GB"/>
        </w:rPr>
        <w:t>if the participant reports motion in depth</w:t>
      </w:r>
      <w:r w:rsidRPr="003F349D">
        <w:rPr>
          <w:lang w:eastAsia="en-GB"/>
        </w:rPr>
        <w:t>.</w:t>
      </w:r>
      <w:r w:rsidR="002B4151" w:rsidRPr="003F349D">
        <w:rPr>
          <w:lang w:eastAsia="en-GB"/>
        </w:rPr>
        <w:t xml:space="preserve"> Run </w:t>
      </w:r>
      <w:r w:rsidR="008F4E17" w:rsidRPr="003F349D">
        <w:rPr>
          <w:lang w:eastAsia="en-GB"/>
        </w:rPr>
        <w:t xml:space="preserve">the </w:t>
      </w:r>
      <w:r w:rsidR="002B4151" w:rsidRPr="003F349D">
        <w:rPr>
          <w:lang w:eastAsia="en-GB"/>
        </w:rPr>
        <w:t xml:space="preserve">practice Task 2 for a single location with a two-interval forced-choice task </w:t>
      </w:r>
      <w:r w:rsidR="002B4151" w:rsidRPr="003F349D">
        <w:rPr>
          <w:b/>
          <w:bCs/>
          <w:lang w:eastAsia="en-GB"/>
        </w:rPr>
        <w:t>[</w:t>
      </w:r>
      <w:r w:rsidR="00111C37" w:rsidRPr="003F349D">
        <w:rPr>
          <w:rFonts w:hint="eastAsia"/>
          <w:b/>
          <w:bCs/>
          <w:lang w:eastAsia="zh-CN"/>
        </w:rPr>
        <w:t>1</w:t>
      </w:r>
      <w:r w:rsidR="002B4151" w:rsidRPr="003F349D">
        <w:rPr>
          <w:b/>
          <w:bCs/>
          <w:lang w:eastAsia="en-GB"/>
        </w:rPr>
        <w:t>]</w:t>
      </w:r>
      <w:r w:rsidR="002B4151" w:rsidRPr="003F349D">
        <w:rPr>
          <w:lang w:eastAsia="en-GB"/>
        </w:rPr>
        <w:t>.</w:t>
      </w:r>
    </w:p>
    <w:p w14:paraId="3060620A" w14:textId="22D2D24A"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00:56-01:01</w:t>
      </w:r>
      <w:r w:rsidR="00B2661C" w:rsidRPr="003F349D">
        <w:rPr>
          <w:lang w:val="en-IN" w:eastAsia="en-GB"/>
        </w:rPr>
        <w:t xml:space="preserve"> </w:t>
      </w:r>
      <w:r w:rsidR="00B2661C" w:rsidRPr="003F349D">
        <w:rPr>
          <w:i/>
          <w:iCs/>
          <w:color w:val="3333FF"/>
          <w:lang w:val="en-IN" w:eastAsia="en-GB"/>
        </w:rPr>
        <w:t xml:space="preserve">Video editor: Highlight </w:t>
      </w:r>
      <w:r w:rsidR="00B2661C" w:rsidRPr="003F349D">
        <w:rPr>
          <w:i/>
          <w:iCs/>
          <w:color w:val="3333FF"/>
          <w:lang w:val="en-IN" w:eastAsia="en-GB"/>
        </w:rPr>
        <w:t>2</w:t>
      </w:r>
      <w:r w:rsidR="00B2661C" w:rsidRPr="003F349D">
        <w:rPr>
          <w:i/>
          <w:iCs/>
          <w:color w:val="3333FF"/>
          <w:vertAlign w:val="superscript"/>
          <w:lang w:val="en-IN" w:eastAsia="en-GB"/>
        </w:rPr>
        <w:t xml:space="preserve"> </w:t>
      </w:r>
      <w:r w:rsidR="00B2661C" w:rsidRPr="003F349D">
        <w:rPr>
          <w:i/>
          <w:iCs/>
          <w:color w:val="3333FF"/>
          <w:lang w:val="en-IN" w:eastAsia="en-GB"/>
        </w:rPr>
        <w:t xml:space="preserve">= Left 2IFC </w:t>
      </w:r>
      <w:r w:rsidR="00B2661C" w:rsidRPr="003F349D">
        <w:rPr>
          <w:i/>
          <w:iCs/>
          <w:color w:val="3333FF"/>
          <w:lang w:val="en-IN" w:eastAsia="en-GB"/>
        </w:rPr>
        <w:t xml:space="preserve"> </w:t>
      </w:r>
      <w:r w:rsidR="00B2661C" w:rsidRPr="003F349D">
        <w:rPr>
          <w:i/>
          <w:iCs/>
          <w:color w:val="3333FF"/>
          <w:lang w:eastAsia="zh-CN"/>
        </w:rPr>
        <w:t xml:space="preserve"> </w:t>
      </w:r>
    </w:p>
    <w:p w14:paraId="1A0BF4CC" w14:textId="77777777" w:rsidR="00FD2AD7" w:rsidRPr="003F349D" w:rsidRDefault="00FD2AD7" w:rsidP="00FD2AD7">
      <w:pPr>
        <w:pStyle w:val="ShotDescription"/>
        <w:ind w:firstLine="0"/>
        <w:rPr>
          <w:lang w:val="en-IN" w:eastAsia="en-GB"/>
        </w:rPr>
      </w:pPr>
    </w:p>
    <w:p w14:paraId="0612CF88" w14:textId="64565518" w:rsidR="002F5DCD" w:rsidRPr="003F349D" w:rsidRDefault="002F5DCD" w:rsidP="002B4151">
      <w:pPr>
        <w:pStyle w:val="Narration"/>
        <w:numPr>
          <w:ilvl w:val="1"/>
          <w:numId w:val="3"/>
        </w:numPr>
        <w:rPr>
          <w:lang w:eastAsia="en-GB"/>
        </w:rPr>
      </w:pPr>
      <w:r w:rsidRPr="003F349D">
        <w:rPr>
          <w:lang w:eastAsia="en-GB"/>
        </w:rPr>
        <w:t xml:space="preserve">Inform the participant that the stimulus will flash twice </w:t>
      </w:r>
      <w:r w:rsidRPr="003F349D">
        <w:rPr>
          <w:b/>
          <w:bCs/>
          <w:lang w:eastAsia="en-GB"/>
        </w:rPr>
        <w:t>[1]</w:t>
      </w:r>
      <w:r w:rsidRPr="003F349D">
        <w:rPr>
          <w:lang w:eastAsia="en-GB"/>
        </w:rPr>
        <w:t>.</w:t>
      </w:r>
      <w:r w:rsidR="002B4151" w:rsidRPr="003F349D">
        <w:rPr>
          <w:lang w:eastAsia="en-GB"/>
        </w:rPr>
        <w:t xml:space="preserve"> Ask the participant which of the two flashes contains motion in depth at the specified target location </w:t>
      </w:r>
      <w:r w:rsidR="002B4151" w:rsidRPr="003F349D">
        <w:rPr>
          <w:b/>
          <w:bCs/>
          <w:lang w:eastAsia="en-GB"/>
        </w:rPr>
        <w:t>[2]</w:t>
      </w:r>
      <w:r w:rsidR="002B4151" w:rsidRPr="003F349D">
        <w:rPr>
          <w:lang w:eastAsia="en-GB"/>
        </w:rPr>
        <w:t>.</w:t>
      </w:r>
      <w:r w:rsidR="00D3462B" w:rsidRPr="003F349D">
        <w:rPr>
          <w:rFonts w:hint="eastAsia"/>
          <w:lang w:eastAsia="zh-CN"/>
        </w:rPr>
        <w:t xml:space="preserve"> </w:t>
      </w:r>
      <w:r w:rsidR="00D3462B" w:rsidRPr="003F349D">
        <w:rPr>
          <w:lang w:eastAsia="en-GB"/>
        </w:rPr>
        <w:t xml:space="preserve">Press 1 or 2 based on the participant’s choice </w:t>
      </w:r>
      <w:r w:rsidR="00D3462B" w:rsidRPr="003F349D">
        <w:rPr>
          <w:b/>
          <w:bCs/>
          <w:lang w:eastAsia="en-GB"/>
        </w:rPr>
        <w:t>[</w:t>
      </w:r>
      <w:r w:rsidR="00D3462B" w:rsidRPr="003F349D">
        <w:rPr>
          <w:rFonts w:hint="eastAsia"/>
          <w:b/>
          <w:bCs/>
          <w:lang w:eastAsia="zh-CN"/>
        </w:rPr>
        <w:t>3</w:t>
      </w:r>
      <w:r w:rsidR="00D3462B" w:rsidRPr="003F349D">
        <w:rPr>
          <w:b/>
          <w:bCs/>
          <w:lang w:eastAsia="en-GB"/>
        </w:rPr>
        <w:t>]</w:t>
      </w:r>
      <w:r w:rsidR="00D3462B" w:rsidRPr="003F349D">
        <w:rPr>
          <w:lang w:eastAsia="en-GB"/>
        </w:rPr>
        <w:t xml:space="preserve">. </w:t>
      </w:r>
      <w:r w:rsidR="00E719DA" w:rsidRPr="003F349D">
        <w:rPr>
          <w:lang w:eastAsia="en-GB"/>
        </w:rPr>
        <w:t>If the participant cannot reliably perceive motion in depth</w:t>
      </w:r>
      <w:r w:rsidR="00D3462B" w:rsidRPr="003F349D">
        <w:rPr>
          <w:lang w:eastAsia="en-GB"/>
        </w:rPr>
        <w:t>, reinstruct the participant and allow direct viewing of the target location</w:t>
      </w:r>
      <w:r w:rsidR="00FD2AD7" w:rsidRPr="003F349D">
        <w:rPr>
          <w:lang w:eastAsia="en-GB"/>
        </w:rPr>
        <w:t xml:space="preserve"> </w:t>
      </w:r>
      <w:r w:rsidR="00FD2AD7" w:rsidRPr="003F349D">
        <w:rPr>
          <w:b/>
          <w:bCs/>
          <w:lang w:eastAsia="en-GB"/>
        </w:rPr>
        <w:t>[4]</w:t>
      </w:r>
      <w:r w:rsidR="00D3462B" w:rsidRPr="003F349D">
        <w:rPr>
          <w:rFonts w:hint="eastAsia"/>
          <w:b/>
          <w:bCs/>
          <w:lang w:eastAsia="zh-CN"/>
        </w:rPr>
        <w:t>.</w:t>
      </w:r>
    </w:p>
    <w:p w14:paraId="1AB03E38" w14:textId="28FD948C" w:rsidR="002F5DCD" w:rsidRPr="003F349D" w:rsidRDefault="00FD2AD7" w:rsidP="002F5DCD">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002F5DCD" w:rsidRPr="003F349D">
        <w:rPr>
          <w:lang w:val="en-IN" w:eastAsia="en-GB"/>
        </w:rPr>
        <w:t>.</w:t>
      </w:r>
      <w:r w:rsidR="006402BC" w:rsidRPr="003F349D">
        <w:rPr>
          <w:lang w:val="en-IN" w:eastAsia="en-GB"/>
        </w:rPr>
        <w:t xml:space="preserve"> 01:02-01:0</w:t>
      </w:r>
      <w:r w:rsidR="00B2661C" w:rsidRPr="003F349D">
        <w:rPr>
          <w:lang w:val="en-IN" w:eastAsia="en-GB"/>
        </w:rPr>
        <w:t>6</w:t>
      </w:r>
    </w:p>
    <w:p w14:paraId="5C3CC622" w14:textId="6947F858" w:rsidR="00D3462B" w:rsidRPr="003F349D" w:rsidRDefault="002F5DCD" w:rsidP="00D3462B">
      <w:pPr>
        <w:pStyle w:val="ShotDescription"/>
        <w:numPr>
          <w:ilvl w:val="2"/>
          <w:numId w:val="3"/>
        </w:numPr>
        <w:rPr>
          <w:lang w:val="en-IN" w:eastAsia="en-GB"/>
        </w:rPr>
      </w:pPr>
      <w:r w:rsidRPr="003F349D">
        <w:rPr>
          <w:lang w:val="en-IN" w:eastAsia="en-GB"/>
        </w:rPr>
        <w:t>Talent questioning the participant during the task.</w:t>
      </w:r>
    </w:p>
    <w:p w14:paraId="1D5E659C" w14:textId="4E5195C5"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00FD2AD7" w:rsidRPr="003F349D">
        <w:rPr>
          <w:lang w:val="en-IN" w:eastAsia="en-GB"/>
        </w:rPr>
        <w:t>.</w:t>
      </w:r>
      <w:r w:rsidR="006402BC" w:rsidRPr="003F349D">
        <w:rPr>
          <w:lang w:val="en-IN" w:eastAsia="en-GB"/>
        </w:rPr>
        <w:t xml:space="preserve"> 01:05-01:21</w:t>
      </w:r>
    </w:p>
    <w:p w14:paraId="6C66D963" w14:textId="03D2E287" w:rsidR="002F5DCD" w:rsidRPr="003F349D" w:rsidRDefault="002F5DCD" w:rsidP="002F5DCD">
      <w:pPr>
        <w:pStyle w:val="ShotDescription"/>
        <w:numPr>
          <w:ilvl w:val="2"/>
          <w:numId w:val="3"/>
        </w:numPr>
        <w:rPr>
          <w:lang w:val="en-IN" w:eastAsia="en-GB"/>
        </w:rPr>
      </w:pPr>
      <w:r w:rsidRPr="003F349D">
        <w:rPr>
          <w:lang w:val="en-IN" w:eastAsia="en-GB"/>
        </w:rPr>
        <w:t>Talent reinstructing the participant.</w:t>
      </w:r>
    </w:p>
    <w:p w14:paraId="0D628BED" w14:textId="77777777" w:rsidR="00FD2AD7" w:rsidRPr="003F349D" w:rsidRDefault="00FD2AD7" w:rsidP="00FD2AD7">
      <w:pPr>
        <w:pStyle w:val="ShotDescription"/>
        <w:ind w:firstLine="0"/>
        <w:rPr>
          <w:lang w:val="en-IN" w:eastAsia="en-GB"/>
        </w:rPr>
      </w:pPr>
    </w:p>
    <w:p w14:paraId="40AEADDD" w14:textId="6B49554F" w:rsidR="002F5DCD" w:rsidRPr="003F349D" w:rsidRDefault="00E719DA" w:rsidP="002B4151">
      <w:pPr>
        <w:pStyle w:val="Narration"/>
        <w:numPr>
          <w:ilvl w:val="1"/>
          <w:numId w:val="3"/>
        </w:numPr>
        <w:rPr>
          <w:lang w:eastAsia="en-GB"/>
        </w:rPr>
      </w:pPr>
      <w:r w:rsidRPr="003F349D">
        <w:rPr>
          <w:lang w:eastAsia="en-GB"/>
        </w:rPr>
        <w:t>If the participant correctly identifies motion in depth</w:t>
      </w:r>
      <w:r w:rsidR="00FD2AD7" w:rsidRPr="003F349D">
        <w:rPr>
          <w:lang w:eastAsia="en-GB"/>
        </w:rPr>
        <w:t>, r</w:t>
      </w:r>
      <w:r w:rsidR="002B4151" w:rsidRPr="003F349D">
        <w:rPr>
          <w:lang w:eastAsia="en-GB"/>
        </w:rPr>
        <w:t xml:space="preserve">un </w:t>
      </w:r>
      <w:r w:rsidR="008F4E17" w:rsidRPr="003F349D">
        <w:rPr>
          <w:lang w:eastAsia="en-GB"/>
        </w:rPr>
        <w:t xml:space="preserve">the </w:t>
      </w:r>
      <w:r w:rsidR="002B4151" w:rsidRPr="003F349D">
        <w:rPr>
          <w:lang w:eastAsia="en-GB"/>
        </w:rPr>
        <w:t xml:space="preserve">practice Task 3 for two locations with a two-interval forced-choice task </w:t>
      </w:r>
      <w:r w:rsidR="002B4151" w:rsidRPr="003F349D">
        <w:rPr>
          <w:b/>
          <w:bCs/>
          <w:lang w:eastAsia="en-GB"/>
        </w:rPr>
        <w:t>[</w:t>
      </w:r>
      <w:r w:rsidR="00E03FA0" w:rsidRPr="003F349D">
        <w:rPr>
          <w:rFonts w:hint="eastAsia"/>
          <w:b/>
          <w:bCs/>
          <w:lang w:eastAsia="zh-CN"/>
        </w:rPr>
        <w:t>1</w:t>
      </w:r>
      <w:r w:rsidR="002B4151" w:rsidRPr="003F349D">
        <w:rPr>
          <w:b/>
          <w:bCs/>
          <w:lang w:eastAsia="en-GB"/>
        </w:rPr>
        <w:t>]</w:t>
      </w:r>
      <w:r w:rsidR="002B4151" w:rsidRPr="003F349D">
        <w:rPr>
          <w:lang w:eastAsia="en-GB"/>
        </w:rPr>
        <w:t>.</w:t>
      </w:r>
      <w:r w:rsidR="006626F0" w:rsidRPr="003F349D">
        <w:rPr>
          <w:lang w:eastAsia="en-GB"/>
        </w:rPr>
        <w:t xml:space="preserve"> Provide the same instructions as in the previous task, except that the target may appear at either of two locations</w:t>
      </w:r>
      <w:r w:rsidR="00FD2AD7" w:rsidRPr="003F349D">
        <w:rPr>
          <w:lang w:eastAsia="en-GB"/>
        </w:rPr>
        <w:t xml:space="preserve"> </w:t>
      </w:r>
      <w:r w:rsidR="00FD2AD7" w:rsidRPr="003F349D">
        <w:rPr>
          <w:b/>
          <w:bCs/>
          <w:lang w:eastAsia="en-GB"/>
        </w:rPr>
        <w:t>[2]</w:t>
      </w:r>
      <w:r w:rsidR="006626F0" w:rsidRPr="003F349D">
        <w:rPr>
          <w:lang w:eastAsia="en-GB"/>
        </w:rPr>
        <w:t>.</w:t>
      </w:r>
    </w:p>
    <w:p w14:paraId="324D86D6" w14:textId="7AAE2061" w:rsidR="00FD2AD7" w:rsidRPr="003F349D" w:rsidRDefault="00E03FA0" w:rsidP="00DD0E8A">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 01:22-01:2</w:t>
      </w:r>
      <w:r w:rsidR="00B2661C" w:rsidRPr="003F349D">
        <w:rPr>
          <w:color w:val="auto"/>
          <w:lang w:eastAsia="en-GB"/>
        </w:rPr>
        <w:t xml:space="preserve">5 </w:t>
      </w:r>
      <w:r w:rsidR="00B2661C" w:rsidRPr="003F349D">
        <w:rPr>
          <w:i/>
          <w:iCs/>
          <w:color w:val="3333FF"/>
          <w:lang w:val="en-IN" w:eastAsia="en-GB"/>
        </w:rPr>
        <w:t xml:space="preserve">Video editor: Highlight </w:t>
      </w:r>
      <w:r w:rsidR="00B2661C" w:rsidRPr="003F349D">
        <w:rPr>
          <w:i/>
          <w:iCs/>
          <w:color w:val="3333FF"/>
          <w:lang w:val="en-IN" w:eastAsia="en-GB"/>
        </w:rPr>
        <w:t>3</w:t>
      </w:r>
      <w:r w:rsidR="00B2661C" w:rsidRPr="003F349D">
        <w:rPr>
          <w:i/>
          <w:iCs/>
          <w:color w:val="3333FF"/>
          <w:vertAlign w:val="superscript"/>
          <w:lang w:val="en-IN" w:eastAsia="en-GB"/>
        </w:rPr>
        <w:t xml:space="preserve"> </w:t>
      </w:r>
      <w:r w:rsidR="00B2661C" w:rsidRPr="003F349D">
        <w:rPr>
          <w:i/>
          <w:iCs/>
          <w:color w:val="3333FF"/>
          <w:lang w:val="en-IN" w:eastAsia="en-GB"/>
        </w:rPr>
        <w:t>= Left</w:t>
      </w:r>
      <w:r w:rsidR="00B2661C" w:rsidRPr="003F349D">
        <w:rPr>
          <w:i/>
          <w:iCs/>
          <w:color w:val="3333FF"/>
          <w:lang w:val="en-IN" w:eastAsia="en-GB"/>
        </w:rPr>
        <w:t xml:space="preserve"> or Right</w:t>
      </w:r>
      <w:r w:rsidR="00B2661C" w:rsidRPr="003F349D">
        <w:rPr>
          <w:i/>
          <w:iCs/>
          <w:color w:val="3333FF"/>
          <w:lang w:val="en-IN" w:eastAsia="en-GB"/>
        </w:rPr>
        <w:t xml:space="preserve"> 2IFC</w:t>
      </w:r>
    </w:p>
    <w:p w14:paraId="0850DDB7" w14:textId="7C220237" w:rsidR="00FD2AD7" w:rsidRPr="003F349D" w:rsidRDefault="00FD2AD7" w:rsidP="00FD2AD7">
      <w:pPr>
        <w:pStyle w:val="ShotDescription"/>
        <w:numPr>
          <w:ilvl w:val="2"/>
          <w:numId w:val="3"/>
        </w:numPr>
        <w:rPr>
          <w:lang w:val="en-IN" w:eastAsia="en-GB"/>
        </w:rPr>
      </w:pPr>
      <w:r w:rsidRPr="003F349D">
        <w:rPr>
          <w:lang w:val="en-IN" w:eastAsia="en-GB"/>
        </w:rPr>
        <w:t>SCREEN:</w:t>
      </w:r>
      <w:r w:rsidR="00E03FA0" w:rsidRPr="003F349D">
        <w:rPr>
          <w:rFonts w:hint="eastAsia"/>
          <w:lang w:val="en-IN" w:eastAsia="zh-CN"/>
        </w:rPr>
        <w:t xml:space="preserve"> </w:t>
      </w:r>
      <w:r w:rsidR="006402BC" w:rsidRPr="003F349D">
        <w:rPr>
          <w:color w:val="auto"/>
          <w:lang w:eastAsia="en-GB"/>
        </w:rPr>
        <w:t>JoVE70954_Screen 4.mp4</w:t>
      </w:r>
      <w:r w:rsidRPr="003F349D">
        <w:rPr>
          <w:lang w:val="en-IN" w:eastAsia="zh-CN"/>
        </w:rPr>
        <w:t>.</w:t>
      </w:r>
      <w:r w:rsidR="006402BC" w:rsidRPr="003F349D">
        <w:rPr>
          <w:lang w:val="en-IN" w:eastAsia="zh-CN"/>
        </w:rPr>
        <w:t xml:space="preserve"> 01:23-01:44</w:t>
      </w:r>
    </w:p>
    <w:p w14:paraId="40B926C8" w14:textId="77777777" w:rsidR="00FD2AD7" w:rsidRPr="003F349D" w:rsidDel="00A05FB6" w:rsidRDefault="00FD2AD7" w:rsidP="00FD2AD7">
      <w:pPr>
        <w:pStyle w:val="ShotDescription"/>
        <w:ind w:firstLine="0"/>
        <w:rPr>
          <w:lang w:val="en-IN" w:eastAsia="en-GB"/>
        </w:rPr>
      </w:pPr>
    </w:p>
    <w:p w14:paraId="6B696FDA" w14:textId="046458D4" w:rsidR="002F5DCD" w:rsidRPr="003F349D" w:rsidRDefault="00FD2AD7" w:rsidP="002B4151">
      <w:pPr>
        <w:pStyle w:val="Narration"/>
        <w:numPr>
          <w:ilvl w:val="1"/>
          <w:numId w:val="3"/>
        </w:numPr>
        <w:rPr>
          <w:lang w:eastAsia="en-GB"/>
        </w:rPr>
      </w:pPr>
      <w:r w:rsidRPr="003F349D">
        <w:rPr>
          <w:lang w:eastAsia="en-GB"/>
        </w:rPr>
        <w:t>N</w:t>
      </w:r>
      <w:r w:rsidR="006A0BD7" w:rsidRPr="003F349D">
        <w:rPr>
          <w:lang w:eastAsia="en-GB"/>
        </w:rPr>
        <w:t>ext</w:t>
      </w:r>
      <w:r w:rsidRPr="003F349D">
        <w:rPr>
          <w:lang w:eastAsia="en-GB"/>
        </w:rPr>
        <w:t>, r</w:t>
      </w:r>
      <w:r w:rsidR="00332BAA" w:rsidRPr="003F349D">
        <w:rPr>
          <w:lang w:eastAsia="en-GB"/>
        </w:rPr>
        <w:t>un</w:t>
      </w:r>
      <w:r w:rsidRPr="003F349D">
        <w:rPr>
          <w:lang w:eastAsia="en-GB"/>
        </w:rPr>
        <w:t xml:space="preserve"> the</w:t>
      </w:r>
      <w:r w:rsidR="00332BAA" w:rsidRPr="003F349D">
        <w:rPr>
          <w:lang w:eastAsia="en-GB"/>
        </w:rPr>
        <w:t xml:space="preserve"> practice Task 4.</w:t>
      </w:r>
      <w:r w:rsidR="00332BAA" w:rsidRPr="003F349D">
        <w:rPr>
          <w:rFonts w:hint="eastAsia"/>
          <w:lang w:eastAsia="zh-CN"/>
        </w:rPr>
        <w:t xml:space="preserve"> </w:t>
      </w:r>
      <w:r w:rsidR="00B2661C" w:rsidRPr="003F349D">
        <w:rPr>
          <w:lang w:eastAsia="en-GB"/>
        </w:rPr>
        <w:t>In this case</w:t>
      </w:r>
      <w:r w:rsidR="002F5DCD" w:rsidRPr="003F349D">
        <w:rPr>
          <w:lang w:eastAsia="en-GB"/>
        </w:rPr>
        <w:t>, the target may appear at any of the four peripheral locations</w:t>
      </w:r>
      <w:r w:rsidRPr="003F349D">
        <w:rPr>
          <w:lang w:eastAsia="en-GB"/>
        </w:rPr>
        <w:t xml:space="preserve"> </w:t>
      </w:r>
      <w:r w:rsidRPr="003F349D">
        <w:rPr>
          <w:b/>
          <w:bCs/>
          <w:lang w:eastAsia="en-GB"/>
        </w:rPr>
        <w:t>[</w:t>
      </w:r>
      <w:r w:rsidRPr="003F349D">
        <w:rPr>
          <w:rFonts w:hint="eastAsia"/>
          <w:b/>
          <w:bCs/>
          <w:lang w:eastAsia="zh-CN"/>
        </w:rPr>
        <w:t>1</w:t>
      </w:r>
      <w:r w:rsidRPr="003F349D">
        <w:rPr>
          <w:b/>
          <w:bCs/>
          <w:lang w:eastAsia="en-GB"/>
        </w:rPr>
        <w:t>]</w:t>
      </w:r>
      <w:r w:rsidR="002F5DCD" w:rsidRPr="003F349D">
        <w:rPr>
          <w:lang w:eastAsia="en-GB"/>
        </w:rPr>
        <w:t>.</w:t>
      </w:r>
      <w:r w:rsidR="002B4151" w:rsidRPr="003F349D">
        <w:rPr>
          <w:lang w:eastAsia="en-GB"/>
        </w:rPr>
        <w:t xml:space="preserve"> </w:t>
      </w:r>
    </w:p>
    <w:p w14:paraId="05594229" w14:textId="75BE240B" w:rsidR="007F7F28" w:rsidRPr="003F349D" w:rsidRDefault="00A05FB6" w:rsidP="00D422C2">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01:45-03:01</w:t>
      </w:r>
      <w:r w:rsidR="00B2661C" w:rsidRPr="003F349D">
        <w:rPr>
          <w:lang w:val="en-IN" w:eastAsia="en-GB"/>
        </w:rPr>
        <w:t xml:space="preserve"> </w:t>
      </w:r>
      <w:r w:rsidR="00B2661C" w:rsidRPr="003F349D">
        <w:rPr>
          <w:i/>
          <w:iCs/>
          <w:color w:val="3333FF"/>
          <w:lang w:val="en-IN" w:eastAsia="en-GB"/>
        </w:rPr>
        <w:t xml:space="preserve">Video editor: Highlight </w:t>
      </w:r>
      <w:r w:rsidR="00B2661C" w:rsidRPr="003F349D">
        <w:rPr>
          <w:i/>
          <w:iCs/>
          <w:color w:val="3333FF"/>
          <w:lang w:val="en-IN" w:eastAsia="en-GB"/>
        </w:rPr>
        <w:t xml:space="preserve">4 </w:t>
      </w:r>
      <w:r w:rsidR="00B2661C" w:rsidRPr="003F349D">
        <w:rPr>
          <w:i/>
          <w:iCs/>
          <w:color w:val="3333FF"/>
          <w:lang w:val="en-IN" w:eastAsia="en-GB"/>
        </w:rPr>
        <w:t xml:space="preserve">= </w:t>
      </w:r>
      <w:r w:rsidR="00B2661C" w:rsidRPr="003F349D">
        <w:rPr>
          <w:i/>
          <w:iCs/>
          <w:color w:val="3333FF"/>
          <w:lang w:val="en-IN" w:eastAsia="en-GB"/>
        </w:rPr>
        <w:t>Full practice</w:t>
      </w:r>
    </w:p>
    <w:p w14:paraId="7131BCC7" w14:textId="77777777" w:rsidR="00FD2AD7" w:rsidRPr="003F349D" w:rsidRDefault="00FD2AD7" w:rsidP="00FD2AD7">
      <w:pPr>
        <w:pStyle w:val="ShotDescription"/>
        <w:ind w:firstLine="0"/>
        <w:rPr>
          <w:lang w:val="en-IN" w:eastAsia="en-GB"/>
        </w:rPr>
      </w:pPr>
    </w:p>
    <w:p w14:paraId="4B2957E6" w14:textId="4E139E48" w:rsidR="00D422C2" w:rsidRPr="003F349D" w:rsidRDefault="00B2661C" w:rsidP="00D422C2">
      <w:pPr>
        <w:pStyle w:val="ShotDescription"/>
        <w:numPr>
          <w:ilvl w:val="1"/>
          <w:numId w:val="3"/>
        </w:numPr>
        <w:rPr>
          <w:color w:val="7030A0"/>
          <w:lang w:eastAsia="en-GB"/>
        </w:rPr>
      </w:pPr>
      <w:r w:rsidRPr="003F349D">
        <w:rPr>
          <w:color w:val="7030A0"/>
          <w:lang w:eastAsia="en-GB"/>
        </w:rPr>
        <w:t xml:space="preserve">Review the test results carefully. </w:t>
      </w:r>
      <w:r w:rsidR="00D422C2" w:rsidRPr="003F349D">
        <w:rPr>
          <w:color w:val="7030A0"/>
          <w:lang w:eastAsia="en-GB"/>
        </w:rPr>
        <w:t xml:space="preserve">If the practice results are below 80 percent correct, </w:t>
      </w:r>
      <w:r w:rsidRPr="003F349D">
        <w:rPr>
          <w:color w:val="7030A0"/>
          <w:lang w:eastAsia="en-GB"/>
        </w:rPr>
        <w:t xml:space="preserve">ask the participant to </w:t>
      </w:r>
      <w:r w:rsidR="00D422C2" w:rsidRPr="003F349D">
        <w:rPr>
          <w:color w:val="7030A0"/>
          <w:lang w:eastAsia="en-GB"/>
        </w:rPr>
        <w:t xml:space="preserve">restart the practice </w:t>
      </w:r>
      <w:r w:rsidR="00D422C2" w:rsidRPr="003F349D">
        <w:rPr>
          <w:b/>
          <w:bCs/>
          <w:color w:val="7030A0"/>
          <w:lang w:eastAsia="en-GB"/>
        </w:rPr>
        <w:t>[1]</w:t>
      </w:r>
      <w:r w:rsidR="00D422C2" w:rsidRPr="003F349D">
        <w:rPr>
          <w:color w:val="7030A0"/>
          <w:lang w:eastAsia="en-GB"/>
        </w:rPr>
        <w:t>.</w:t>
      </w:r>
    </w:p>
    <w:p w14:paraId="2841EC87" w14:textId="14F857AF" w:rsidR="00FD2AD7" w:rsidRPr="003F349D" w:rsidRDefault="00D422C2" w:rsidP="004740E8">
      <w:pPr>
        <w:pStyle w:val="ShotDescription"/>
        <w:numPr>
          <w:ilvl w:val="2"/>
          <w:numId w:val="3"/>
        </w:numPr>
        <w:rPr>
          <w:lang w:val="en-IN" w:eastAsia="en-GB"/>
        </w:rPr>
      </w:pPr>
      <w:r w:rsidRPr="003F349D">
        <w:rPr>
          <w:lang w:val="en-IN" w:eastAsia="en-GB"/>
        </w:rPr>
        <w:lastRenderedPageBreak/>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03:02-03:09</w:t>
      </w:r>
    </w:p>
    <w:p w14:paraId="4FF12F72" w14:textId="2E2DA5E4" w:rsidR="00D422C2" w:rsidRPr="003F349D" w:rsidRDefault="00D422C2" w:rsidP="00FD2AD7">
      <w:pPr>
        <w:pStyle w:val="ShotDescription"/>
        <w:ind w:firstLine="0"/>
        <w:rPr>
          <w:lang w:val="en-IN" w:eastAsia="en-GB"/>
        </w:rPr>
      </w:pPr>
      <w:r w:rsidRPr="003F349D">
        <w:rPr>
          <w:lang w:val="en-IN" w:eastAsia="en-GB"/>
        </w:rPr>
        <w:t xml:space="preserve"> </w:t>
      </w:r>
    </w:p>
    <w:p w14:paraId="59CB3C2F" w14:textId="4CADC951" w:rsidR="000F1C7F" w:rsidRPr="003F349D" w:rsidRDefault="0047163E" w:rsidP="000F1C7F">
      <w:pPr>
        <w:pStyle w:val="Narration"/>
        <w:numPr>
          <w:ilvl w:val="1"/>
          <w:numId w:val="3"/>
        </w:numPr>
        <w:rPr>
          <w:lang w:eastAsia="en-GB"/>
        </w:rPr>
      </w:pPr>
      <w:r w:rsidRPr="003F349D">
        <w:rPr>
          <w:lang w:eastAsia="en-GB"/>
        </w:rPr>
        <w:t>When ready, run</w:t>
      </w:r>
      <w:r w:rsidR="00FD2AD7" w:rsidRPr="003F349D">
        <w:rPr>
          <w:lang w:eastAsia="en-GB"/>
        </w:rPr>
        <w:t xml:space="preserve"> the</w:t>
      </w:r>
      <w:r w:rsidRPr="003F349D">
        <w:rPr>
          <w:lang w:eastAsia="en-GB"/>
        </w:rPr>
        <w:t xml:space="preserve"> </w:t>
      </w:r>
      <w:r w:rsidRPr="003F349D">
        <w:rPr>
          <w:b/>
          <w:bCs/>
          <w:lang w:eastAsia="en-GB"/>
        </w:rPr>
        <w:t>Dynamic Periphery</w:t>
      </w:r>
      <w:r w:rsidRPr="003F349D">
        <w:rPr>
          <w:lang w:eastAsia="en-GB"/>
        </w:rPr>
        <w:t xml:space="preserve"> and </w:t>
      </w:r>
      <w:r w:rsidRPr="003F349D">
        <w:rPr>
          <w:b/>
          <w:bCs/>
          <w:lang w:eastAsia="en-GB"/>
        </w:rPr>
        <w:t xml:space="preserve">Dynamic </w:t>
      </w:r>
      <w:proofErr w:type="spellStart"/>
      <w:r w:rsidRPr="003F349D">
        <w:rPr>
          <w:b/>
          <w:bCs/>
          <w:lang w:eastAsia="en-GB"/>
        </w:rPr>
        <w:t>Center</w:t>
      </w:r>
      <w:proofErr w:type="spellEnd"/>
      <w:r w:rsidRPr="003F349D">
        <w:rPr>
          <w:lang w:eastAsia="en-GB"/>
        </w:rPr>
        <w:t xml:space="preserve"> for the formal test</w:t>
      </w:r>
      <w:r w:rsidR="000F1C7F" w:rsidRPr="003F349D">
        <w:rPr>
          <w:lang w:eastAsia="en-GB"/>
        </w:rPr>
        <w:t xml:space="preserve">. Once the task is completed, press </w:t>
      </w:r>
      <w:r w:rsidR="000F1C7F" w:rsidRPr="003F349D">
        <w:rPr>
          <w:b/>
          <w:bCs/>
          <w:lang w:eastAsia="en-GB"/>
        </w:rPr>
        <w:t>Enter</w:t>
      </w:r>
      <w:r w:rsidR="000F1C7F" w:rsidRPr="003F349D">
        <w:rPr>
          <w:lang w:eastAsia="en-GB"/>
        </w:rPr>
        <w:t xml:space="preserve"> to return to the Main Menu</w:t>
      </w:r>
      <w:r w:rsidR="006402BC" w:rsidRPr="003F349D">
        <w:rPr>
          <w:lang w:eastAsia="en-GB"/>
        </w:rPr>
        <w:t xml:space="preserve"> </w:t>
      </w:r>
      <w:r w:rsidR="006402BC" w:rsidRPr="003F349D">
        <w:rPr>
          <w:b/>
          <w:bCs/>
          <w:lang w:eastAsia="en-GB"/>
        </w:rPr>
        <w:t>[1]</w:t>
      </w:r>
      <w:r w:rsidR="000F1C7F" w:rsidRPr="003F349D">
        <w:rPr>
          <w:lang w:eastAsia="en-GB"/>
        </w:rPr>
        <w:t xml:space="preserve">. </w:t>
      </w:r>
    </w:p>
    <w:p w14:paraId="59878E30" w14:textId="76570F2E" w:rsidR="00FD2AD7" w:rsidRPr="003F349D" w:rsidRDefault="002F5DCD" w:rsidP="00145C73">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03:13-03:20</w:t>
      </w:r>
      <w:r w:rsidR="00B2661C" w:rsidRPr="003F349D">
        <w:rPr>
          <w:lang w:val="en-IN" w:eastAsia="en-GB"/>
        </w:rPr>
        <w:t xml:space="preserve"> </w:t>
      </w:r>
      <w:r w:rsidR="00B2661C" w:rsidRPr="003F349D">
        <w:rPr>
          <w:i/>
          <w:iCs/>
          <w:color w:val="3333FF"/>
          <w:lang w:val="en-IN" w:eastAsia="en-GB"/>
        </w:rPr>
        <w:t xml:space="preserve">Video editor: Highlight Dynamic Periphery and Dynamic </w:t>
      </w:r>
      <w:proofErr w:type="spellStart"/>
      <w:r w:rsidR="00B2661C" w:rsidRPr="003F349D">
        <w:rPr>
          <w:i/>
          <w:iCs/>
          <w:color w:val="3333FF"/>
          <w:lang w:val="en-IN" w:eastAsia="en-GB"/>
        </w:rPr>
        <w:t>Center</w:t>
      </w:r>
      <w:proofErr w:type="spellEnd"/>
      <w:r w:rsidR="00B2661C" w:rsidRPr="003F349D">
        <w:rPr>
          <w:i/>
          <w:iCs/>
          <w:color w:val="3333FF"/>
          <w:lang w:val="en-IN" w:eastAsia="en-GB"/>
        </w:rPr>
        <w:t xml:space="preserve"> </w:t>
      </w:r>
    </w:p>
    <w:p w14:paraId="3E56B9FB" w14:textId="77777777" w:rsidR="002F5DCD" w:rsidRPr="003F349D" w:rsidRDefault="002F5DCD" w:rsidP="002F5DCD"/>
    <w:p w14:paraId="2029AA74" w14:textId="77777777" w:rsidR="002F5DCD" w:rsidRPr="003F349D" w:rsidRDefault="002F5DCD" w:rsidP="002F5DCD"/>
    <w:p w14:paraId="797CD690" w14:textId="77777777" w:rsidR="002F5DCD" w:rsidRPr="003F349D" w:rsidRDefault="002F5DCD" w:rsidP="002F5DCD"/>
    <w:p w14:paraId="45405BE1" w14:textId="77777777" w:rsidR="002F5DCD" w:rsidRPr="003F349D" w:rsidRDefault="002F5DCD" w:rsidP="002F5DCD"/>
    <w:p w14:paraId="5111B375" w14:textId="77777777" w:rsidR="002F5DCD" w:rsidRPr="003F349D" w:rsidRDefault="002F5DCD" w:rsidP="002F5DCD"/>
    <w:p w14:paraId="2F1E7ED9" w14:textId="4F68A18F" w:rsidR="002F5DCD" w:rsidRPr="003F349D" w:rsidRDefault="00AD1CFB" w:rsidP="00AD1CFB">
      <w:pPr>
        <w:pStyle w:val="ListParagraph"/>
        <w:numPr>
          <w:ilvl w:val="0"/>
          <w:numId w:val="3"/>
        </w:numPr>
        <w:rPr>
          <w:b/>
          <w:bCs/>
        </w:rPr>
      </w:pPr>
      <w:proofErr w:type="spellStart"/>
      <w:r w:rsidRPr="003F349D">
        <w:rPr>
          <w:b/>
          <w:bCs/>
        </w:rPr>
        <w:t>Pulfrich</w:t>
      </w:r>
      <w:proofErr w:type="spellEnd"/>
      <w:r w:rsidRPr="003F349D">
        <w:rPr>
          <w:b/>
          <w:bCs/>
        </w:rPr>
        <w:t xml:space="preserve"> Task and Response Box Depth Matching</w:t>
      </w:r>
    </w:p>
    <w:p w14:paraId="3FF52186" w14:textId="77777777" w:rsidR="002F5DCD" w:rsidRPr="003F349D" w:rsidRDefault="002F5DCD" w:rsidP="002F5DCD"/>
    <w:p w14:paraId="5BBBBF2E" w14:textId="688D288F" w:rsidR="00304BBF" w:rsidRPr="003F349D" w:rsidRDefault="00304BBF" w:rsidP="00304BBF">
      <w:pPr>
        <w:pStyle w:val="Narration"/>
        <w:numPr>
          <w:ilvl w:val="1"/>
          <w:numId w:val="3"/>
        </w:numPr>
        <w:rPr>
          <w:lang w:eastAsia="en-GB"/>
        </w:rPr>
      </w:pPr>
      <w:r w:rsidRPr="003F349D">
        <w:rPr>
          <w:rFonts w:hint="eastAsia"/>
          <w:lang w:eastAsia="zh-CN"/>
        </w:rPr>
        <w:t xml:space="preserve">Select the </w:t>
      </w:r>
      <w:proofErr w:type="spellStart"/>
      <w:r w:rsidR="00DD184B" w:rsidRPr="003F349D">
        <w:rPr>
          <w:rFonts w:hint="eastAsia"/>
          <w:b/>
          <w:bCs/>
          <w:lang w:eastAsia="zh-CN"/>
        </w:rPr>
        <w:t>Pulfrich</w:t>
      </w:r>
      <w:proofErr w:type="spellEnd"/>
      <w:r w:rsidRPr="003F349D">
        <w:rPr>
          <w:lang w:eastAsia="zh-CN"/>
        </w:rPr>
        <w:t xml:space="preserve"> </w:t>
      </w:r>
      <w:r w:rsidRPr="003F349D">
        <w:rPr>
          <w:rFonts w:hint="eastAsia"/>
          <w:lang w:eastAsia="zh-CN"/>
        </w:rPr>
        <w:t>task from the Main Menu</w:t>
      </w:r>
      <w:r w:rsidRPr="003F349D">
        <w:rPr>
          <w:lang w:eastAsia="en-GB"/>
        </w:rPr>
        <w:t xml:space="preserve"> </w:t>
      </w:r>
      <w:r w:rsidRPr="003F349D">
        <w:rPr>
          <w:b/>
          <w:bCs/>
          <w:lang w:eastAsia="en-GB"/>
        </w:rPr>
        <w:t>[1]</w:t>
      </w:r>
      <w:r w:rsidRPr="003F349D">
        <w:rPr>
          <w:lang w:eastAsia="en-GB"/>
        </w:rPr>
        <w:t xml:space="preserve">. </w:t>
      </w:r>
    </w:p>
    <w:p w14:paraId="4CA23003" w14:textId="240F3C93" w:rsidR="00304BBF" w:rsidRPr="003F349D" w:rsidRDefault="00304BBF" w:rsidP="00304BBF">
      <w:pPr>
        <w:pStyle w:val="ShotDescription"/>
        <w:numPr>
          <w:ilvl w:val="2"/>
          <w:numId w:val="3"/>
        </w:numPr>
        <w:rPr>
          <w:lang w:val="en-IN" w:eastAsia="en-GB"/>
        </w:rPr>
      </w:pPr>
      <w:r w:rsidRPr="003F349D">
        <w:rPr>
          <w:rFonts w:hint="eastAsia"/>
          <w:lang w:val="en-IN" w:eastAsia="zh-CN"/>
        </w:rPr>
        <w:t xml:space="preserve">SCREEN: </w:t>
      </w:r>
      <w:r w:rsidR="006402BC" w:rsidRPr="003F349D">
        <w:rPr>
          <w:color w:val="auto"/>
          <w:lang w:eastAsia="en-GB"/>
        </w:rPr>
        <w:t>JoVE70954_Screen 4.mp4</w:t>
      </w:r>
      <w:r w:rsidRPr="003F349D">
        <w:rPr>
          <w:lang w:val="en-IN" w:eastAsia="en-GB"/>
        </w:rPr>
        <w:t xml:space="preserve">. </w:t>
      </w:r>
      <w:r w:rsidR="006402BC" w:rsidRPr="003F349D">
        <w:rPr>
          <w:lang w:val="en-IN" w:eastAsia="en-GB"/>
        </w:rPr>
        <w:t>03:25-</w:t>
      </w:r>
      <w:proofErr w:type="gramStart"/>
      <w:r w:rsidR="006402BC" w:rsidRPr="003F349D">
        <w:rPr>
          <w:lang w:val="en-IN" w:eastAsia="en-GB"/>
        </w:rPr>
        <w:t>03:27</w:t>
      </w:r>
      <w:r w:rsidR="00B2661C" w:rsidRPr="003F349D">
        <w:rPr>
          <w:lang w:val="en-IN" w:eastAsia="en-GB"/>
        </w:rPr>
        <w:t xml:space="preserve">  </w:t>
      </w:r>
      <w:r w:rsidR="00B2661C" w:rsidRPr="003F349D">
        <w:rPr>
          <w:i/>
          <w:iCs/>
          <w:color w:val="3333FF"/>
          <w:lang w:val="en-IN" w:eastAsia="en-GB"/>
        </w:rPr>
        <w:t>Video</w:t>
      </w:r>
      <w:proofErr w:type="gramEnd"/>
      <w:r w:rsidR="00B2661C" w:rsidRPr="003F349D">
        <w:rPr>
          <w:i/>
          <w:iCs/>
          <w:color w:val="3333FF"/>
          <w:lang w:val="en-IN" w:eastAsia="en-GB"/>
        </w:rPr>
        <w:t xml:space="preserve"> editor: Highlight </w:t>
      </w:r>
      <w:proofErr w:type="spellStart"/>
      <w:r w:rsidR="00B2661C" w:rsidRPr="003F349D">
        <w:rPr>
          <w:i/>
          <w:iCs/>
          <w:color w:val="3333FF"/>
          <w:lang w:val="en-IN" w:eastAsia="en-GB"/>
        </w:rPr>
        <w:t>Pulfrich</w:t>
      </w:r>
      <w:proofErr w:type="spellEnd"/>
      <w:r w:rsidR="00B2661C" w:rsidRPr="003F349D">
        <w:rPr>
          <w:i/>
          <w:iCs/>
          <w:color w:val="3333FF"/>
          <w:lang w:val="en-IN" w:eastAsia="en-GB"/>
        </w:rPr>
        <w:t xml:space="preserve"> task </w:t>
      </w:r>
    </w:p>
    <w:p w14:paraId="7DB24D8B" w14:textId="77777777" w:rsidR="00FD2AD7" w:rsidRPr="003F349D" w:rsidRDefault="00FD2AD7" w:rsidP="00FD2AD7">
      <w:pPr>
        <w:pStyle w:val="ShotDescription"/>
        <w:ind w:firstLine="0"/>
        <w:rPr>
          <w:lang w:val="en-IN" w:eastAsia="en-GB"/>
        </w:rPr>
      </w:pPr>
    </w:p>
    <w:p w14:paraId="3A13F197" w14:textId="6A2F13B4" w:rsidR="002F5DCD" w:rsidRPr="003F349D" w:rsidRDefault="00304BBF" w:rsidP="00304BBF">
      <w:pPr>
        <w:pStyle w:val="Narration"/>
        <w:numPr>
          <w:ilvl w:val="1"/>
          <w:numId w:val="3"/>
        </w:numPr>
        <w:rPr>
          <w:lang w:eastAsia="en-GB"/>
        </w:rPr>
      </w:pPr>
      <w:r w:rsidRPr="003F349D">
        <w:rPr>
          <w:lang w:eastAsia="en-GB"/>
        </w:rPr>
        <w:t>Start by running a practice test</w:t>
      </w:r>
      <w:r w:rsidR="00DB34A0" w:rsidRPr="003F349D">
        <w:rPr>
          <w:rFonts w:hint="eastAsia"/>
          <w:lang w:eastAsia="zh-CN"/>
        </w:rPr>
        <w:t xml:space="preserve">. </w:t>
      </w:r>
      <w:r w:rsidR="007439AD" w:rsidRPr="003F349D">
        <w:rPr>
          <w:lang w:eastAsia="en-GB"/>
        </w:rPr>
        <w:t>Ask the participant whether</w:t>
      </w:r>
      <w:r w:rsidR="00E719DA" w:rsidRPr="003F349D">
        <w:rPr>
          <w:lang w:eastAsia="en-GB"/>
        </w:rPr>
        <w:t xml:space="preserve"> the</w:t>
      </w:r>
      <w:r w:rsidR="007439AD" w:rsidRPr="003F349D">
        <w:rPr>
          <w:lang w:eastAsia="en-GB"/>
        </w:rPr>
        <w:t xml:space="preserve"> depth is visible and whether the moving moons appear in front of or behind the stars </w:t>
      </w:r>
      <w:r w:rsidR="002F5DCD" w:rsidRPr="003F349D">
        <w:rPr>
          <w:b/>
          <w:bCs/>
          <w:lang w:eastAsia="en-GB"/>
        </w:rPr>
        <w:t>[</w:t>
      </w:r>
      <w:r w:rsidR="003F349D" w:rsidRPr="003F349D">
        <w:rPr>
          <w:b/>
          <w:bCs/>
          <w:lang w:eastAsia="en-GB"/>
        </w:rPr>
        <w:t>1</w:t>
      </w:r>
      <w:r w:rsidR="002F5DCD" w:rsidRPr="003F349D">
        <w:rPr>
          <w:b/>
          <w:bCs/>
          <w:lang w:eastAsia="en-GB"/>
        </w:rPr>
        <w:t>]</w:t>
      </w:r>
      <w:r w:rsidR="002F5DCD" w:rsidRPr="003F349D">
        <w:rPr>
          <w:lang w:eastAsia="en-GB"/>
        </w:rPr>
        <w:t>.</w:t>
      </w:r>
    </w:p>
    <w:p w14:paraId="2A27F484" w14:textId="4E16B3F2"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03:</w:t>
      </w:r>
      <w:r w:rsidR="003F349D" w:rsidRPr="003F349D">
        <w:rPr>
          <w:lang w:val="en-IN" w:eastAsia="en-GB"/>
        </w:rPr>
        <w:t>30</w:t>
      </w:r>
      <w:r w:rsidR="006402BC" w:rsidRPr="003F349D">
        <w:rPr>
          <w:lang w:val="en-IN" w:eastAsia="en-GB"/>
        </w:rPr>
        <w:t>-0</w:t>
      </w:r>
      <w:r w:rsidR="003F349D" w:rsidRPr="003F349D">
        <w:rPr>
          <w:lang w:val="en-IN" w:eastAsia="en-GB"/>
        </w:rPr>
        <w:t>3</w:t>
      </w:r>
      <w:r w:rsidR="006402BC" w:rsidRPr="003F349D">
        <w:rPr>
          <w:lang w:val="en-IN" w:eastAsia="en-GB"/>
        </w:rPr>
        <w:t>:</w:t>
      </w:r>
      <w:r w:rsidR="003F349D" w:rsidRPr="003F349D">
        <w:rPr>
          <w:lang w:val="en-IN" w:eastAsia="en-GB"/>
        </w:rPr>
        <w:t>40</w:t>
      </w:r>
    </w:p>
    <w:p w14:paraId="59DC2A71" w14:textId="77777777" w:rsidR="002F5DCD" w:rsidRPr="003F349D" w:rsidRDefault="002F5DCD" w:rsidP="002F5DCD">
      <w:pPr>
        <w:pStyle w:val="ShotDescription"/>
        <w:numPr>
          <w:ilvl w:val="2"/>
          <w:numId w:val="3"/>
        </w:numPr>
        <w:rPr>
          <w:lang w:val="en-IN" w:eastAsia="en-GB"/>
        </w:rPr>
      </w:pPr>
      <w:r w:rsidRPr="003F349D">
        <w:rPr>
          <w:strike/>
          <w:lang w:val="en-IN" w:eastAsia="en-GB"/>
        </w:rPr>
        <w:t>Talent asking the participant about perceived depth and relative motion of moons and stars</w:t>
      </w:r>
      <w:r w:rsidRPr="003F349D">
        <w:rPr>
          <w:lang w:val="en-IN" w:eastAsia="en-GB"/>
        </w:rPr>
        <w:t>.</w:t>
      </w:r>
    </w:p>
    <w:p w14:paraId="7922E3C0" w14:textId="77777777" w:rsidR="006A0BD7" w:rsidRPr="003F349D" w:rsidRDefault="006A0BD7" w:rsidP="006A0BD7">
      <w:pPr>
        <w:pStyle w:val="ShotDescription"/>
        <w:ind w:firstLine="0"/>
        <w:rPr>
          <w:lang w:val="en-IN" w:eastAsia="en-GB"/>
        </w:rPr>
      </w:pPr>
    </w:p>
    <w:p w14:paraId="6E551D9F" w14:textId="5B3FE504" w:rsidR="002F5DCD" w:rsidRPr="003F349D" w:rsidRDefault="002F5DCD" w:rsidP="002B4151">
      <w:pPr>
        <w:pStyle w:val="Narration"/>
        <w:numPr>
          <w:ilvl w:val="1"/>
          <w:numId w:val="3"/>
        </w:numPr>
        <w:rPr>
          <w:lang w:eastAsia="en-GB"/>
        </w:rPr>
      </w:pPr>
      <w:r w:rsidRPr="003F349D">
        <w:rPr>
          <w:lang w:eastAsia="en-GB"/>
        </w:rPr>
        <w:t xml:space="preserve">Ask the participant to use the slash or asterisk key to move the stationary moon at the bottom of the screen forward or backward until it appears at the same depth as the moving moons </w:t>
      </w:r>
      <w:r w:rsidRPr="003F349D">
        <w:rPr>
          <w:b/>
          <w:bCs/>
          <w:lang w:eastAsia="en-GB"/>
        </w:rPr>
        <w:t>[1]</w:t>
      </w:r>
      <w:r w:rsidRPr="003F349D">
        <w:rPr>
          <w:lang w:eastAsia="en-GB"/>
        </w:rPr>
        <w:t>.</w:t>
      </w:r>
      <w:r w:rsidR="002B4151" w:rsidRPr="003F349D">
        <w:rPr>
          <w:lang w:eastAsia="en-GB"/>
        </w:rPr>
        <w:t xml:space="preserve"> Optionally, ask the participant to indicate the perceived depth using the response box </w:t>
      </w:r>
      <w:r w:rsidR="002B4151" w:rsidRPr="003F349D">
        <w:rPr>
          <w:b/>
          <w:bCs/>
          <w:lang w:eastAsia="en-GB"/>
        </w:rPr>
        <w:t>[2]</w:t>
      </w:r>
      <w:r w:rsidR="002B4151" w:rsidRPr="003F349D">
        <w:rPr>
          <w:lang w:eastAsia="en-GB"/>
        </w:rPr>
        <w:t>.</w:t>
      </w:r>
    </w:p>
    <w:p w14:paraId="525E3E2B" w14:textId="7D1FD1FB"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03:59-04:03</w:t>
      </w:r>
    </w:p>
    <w:p w14:paraId="50CAE4BF" w14:textId="128B4F1A" w:rsidR="002F5DCD" w:rsidRPr="003F349D" w:rsidRDefault="002F5DCD" w:rsidP="002F5DCD">
      <w:pPr>
        <w:pStyle w:val="ShotDescription"/>
        <w:numPr>
          <w:ilvl w:val="2"/>
          <w:numId w:val="3"/>
        </w:numPr>
        <w:rPr>
          <w:lang w:val="en-IN" w:eastAsia="en-GB"/>
        </w:rPr>
      </w:pPr>
      <w:r w:rsidRPr="003F349D">
        <w:rPr>
          <w:lang w:val="en-IN" w:eastAsia="en-GB"/>
        </w:rPr>
        <w:t>Talent introducing the response box to the participant.</w:t>
      </w:r>
    </w:p>
    <w:p w14:paraId="6421D638" w14:textId="77777777" w:rsidR="006A0BD7" w:rsidRPr="003F349D" w:rsidRDefault="006A0BD7" w:rsidP="006A0BD7">
      <w:pPr>
        <w:pStyle w:val="ShotDescription"/>
        <w:ind w:firstLine="0"/>
        <w:rPr>
          <w:lang w:val="en-IN" w:eastAsia="en-GB"/>
        </w:rPr>
      </w:pPr>
    </w:p>
    <w:p w14:paraId="12B64117" w14:textId="73C1C1B1" w:rsidR="002F5DCD" w:rsidRPr="003F349D" w:rsidRDefault="002F5DCD" w:rsidP="002B4151">
      <w:pPr>
        <w:pStyle w:val="Narration"/>
        <w:numPr>
          <w:ilvl w:val="1"/>
          <w:numId w:val="3"/>
        </w:numPr>
        <w:rPr>
          <w:lang w:eastAsia="en-GB"/>
        </w:rPr>
      </w:pPr>
      <w:r w:rsidRPr="003F349D">
        <w:rPr>
          <w:lang w:eastAsia="en-GB"/>
        </w:rPr>
        <w:t xml:space="preserve">Present the response box facing the participant with the </w:t>
      </w:r>
      <w:proofErr w:type="spellStart"/>
      <w:r w:rsidRPr="003F349D">
        <w:rPr>
          <w:lang w:eastAsia="en-GB"/>
        </w:rPr>
        <w:t>center</w:t>
      </w:r>
      <w:proofErr w:type="spellEnd"/>
      <w:r w:rsidRPr="003F349D">
        <w:rPr>
          <w:lang w:eastAsia="en-GB"/>
        </w:rPr>
        <w:t xml:space="preserve"> positioned approximately 40 </w:t>
      </w:r>
      <w:proofErr w:type="spellStart"/>
      <w:r w:rsidRPr="003F349D">
        <w:rPr>
          <w:lang w:eastAsia="en-GB"/>
        </w:rPr>
        <w:t>centimeters</w:t>
      </w:r>
      <w:proofErr w:type="spellEnd"/>
      <w:r w:rsidRPr="003F349D">
        <w:rPr>
          <w:lang w:eastAsia="en-GB"/>
        </w:rPr>
        <w:t xml:space="preserve"> from the </w:t>
      </w:r>
      <w:r w:rsidR="008F4E17" w:rsidRPr="003F349D">
        <w:rPr>
          <w:lang w:eastAsia="en-GB"/>
        </w:rPr>
        <w:t>participant’s eyes</w:t>
      </w:r>
      <w:r w:rsidRPr="003F349D">
        <w:rPr>
          <w:lang w:eastAsia="en-GB"/>
        </w:rPr>
        <w:t xml:space="preserve"> </w:t>
      </w:r>
      <w:r w:rsidRPr="003F349D">
        <w:rPr>
          <w:b/>
          <w:bCs/>
          <w:lang w:eastAsia="en-GB"/>
        </w:rPr>
        <w:t>[1]</w:t>
      </w:r>
      <w:r w:rsidRPr="003F349D">
        <w:rPr>
          <w:lang w:eastAsia="en-GB"/>
        </w:rPr>
        <w:t>.</w:t>
      </w:r>
      <w:r w:rsidR="002B4151" w:rsidRPr="003F349D">
        <w:rPr>
          <w:lang w:eastAsia="en-GB"/>
        </w:rPr>
        <w:t xml:space="preserve"> Ask the participant to move the sliders on both sides of the box until the moons inside the box appear at the same depth as the moving moons on the screen </w:t>
      </w:r>
      <w:r w:rsidR="002B4151" w:rsidRPr="003F349D">
        <w:rPr>
          <w:b/>
          <w:bCs/>
          <w:lang w:eastAsia="en-GB"/>
        </w:rPr>
        <w:t>[2]</w:t>
      </w:r>
      <w:r w:rsidR="002B4151" w:rsidRPr="003F349D">
        <w:rPr>
          <w:lang w:eastAsia="en-GB"/>
        </w:rPr>
        <w:t>.</w:t>
      </w:r>
    </w:p>
    <w:p w14:paraId="74EBD0B1" w14:textId="77777777" w:rsidR="002F5DCD" w:rsidRPr="003F349D" w:rsidRDefault="002F5DCD" w:rsidP="002F5DCD">
      <w:pPr>
        <w:pStyle w:val="ShotDescription"/>
        <w:numPr>
          <w:ilvl w:val="2"/>
          <w:numId w:val="3"/>
        </w:numPr>
        <w:rPr>
          <w:lang w:val="en-IN" w:eastAsia="en-GB"/>
        </w:rPr>
      </w:pPr>
      <w:r w:rsidRPr="003F349D">
        <w:rPr>
          <w:lang w:val="en-IN" w:eastAsia="en-GB"/>
        </w:rPr>
        <w:t>Talent positioning the response box in front of the participant.</w:t>
      </w:r>
    </w:p>
    <w:p w14:paraId="68954CF5" w14:textId="2B4ACB10" w:rsidR="002F5DCD" w:rsidRPr="003F349D" w:rsidRDefault="007439AD" w:rsidP="002F5DCD">
      <w:pPr>
        <w:pStyle w:val="ShotDescription"/>
        <w:numPr>
          <w:ilvl w:val="2"/>
          <w:numId w:val="3"/>
        </w:numPr>
        <w:rPr>
          <w:lang w:val="en-IN" w:eastAsia="en-GB"/>
        </w:rPr>
      </w:pPr>
      <w:r w:rsidRPr="003F349D">
        <w:rPr>
          <w:lang w:val="en-IN" w:eastAsia="en-GB"/>
        </w:rPr>
        <w:t>Participant</w:t>
      </w:r>
      <w:r w:rsidR="002F5DCD" w:rsidRPr="003F349D">
        <w:rPr>
          <w:lang w:val="en-IN" w:eastAsia="en-GB"/>
        </w:rPr>
        <w:t xml:space="preserve"> adjusting sliders on the response box while observing alignment.</w:t>
      </w:r>
    </w:p>
    <w:p w14:paraId="33099AFB" w14:textId="77777777" w:rsidR="006A0BD7" w:rsidRPr="003F349D" w:rsidRDefault="006A0BD7" w:rsidP="006A0BD7">
      <w:pPr>
        <w:pStyle w:val="ShotDescription"/>
        <w:ind w:firstLine="0"/>
        <w:rPr>
          <w:lang w:val="en-IN" w:eastAsia="en-GB"/>
        </w:rPr>
      </w:pPr>
    </w:p>
    <w:p w14:paraId="42B64725" w14:textId="198DC2E0" w:rsidR="002F5DCD" w:rsidRPr="003F349D" w:rsidRDefault="00995BDA" w:rsidP="002F5DCD">
      <w:pPr>
        <w:pStyle w:val="Narration"/>
        <w:numPr>
          <w:ilvl w:val="1"/>
          <w:numId w:val="3"/>
        </w:numPr>
        <w:rPr>
          <w:lang w:eastAsia="en-GB"/>
        </w:rPr>
      </w:pPr>
      <w:r w:rsidRPr="003F349D">
        <w:rPr>
          <w:lang w:eastAsia="en-GB"/>
        </w:rPr>
        <w:t>T</w:t>
      </w:r>
      <w:r w:rsidR="002F5DCD" w:rsidRPr="003F349D">
        <w:rPr>
          <w:lang w:eastAsia="en-GB"/>
        </w:rPr>
        <w:t xml:space="preserve">ype the reading from the slider onto the computer screen </w:t>
      </w:r>
      <w:r w:rsidR="002F5DCD" w:rsidRPr="003F349D">
        <w:rPr>
          <w:b/>
          <w:bCs/>
          <w:lang w:eastAsia="en-GB"/>
        </w:rPr>
        <w:t>[1]</w:t>
      </w:r>
      <w:r w:rsidR="00FA6DE0" w:rsidRPr="003F349D">
        <w:rPr>
          <w:lang w:eastAsia="en-GB"/>
        </w:rPr>
        <w:t>.</w:t>
      </w:r>
      <w:r w:rsidR="008E4BDB" w:rsidRPr="003F349D">
        <w:rPr>
          <w:rFonts w:hint="eastAsia"/>
          <w:lang w:eastAsia="zh-CN"/>
        </w:rPr>
        <w:t xml:space="preserve"> Press the plus button</w:t>
      </w:r>
      <w:r w:rsidR="00D06B78" w:rsidRPr="003F349D">
        <w:rPr>
          <w:rFonts w:hint="eastAsia"/>
          <w:lang w:eastAsia="zh-CN"/>
        </w:rPr>
        <w:t xml:space="preserve"> then Enter</w:t>
      </w:r>
      <w:r w:rsidR="008E4BDB" w:rsidRPr="003F349D">
        <w:rPr>
          <w:rFonts w:hint="eastAsia"/>
          <w:lang w:eastAsia="zh-CN"/>
        </w:rPr>
        <w:t xml:space="preserve"> to continue</w:t>
      </w:r>
      <w:r w:rsidRPr="003F349D">
        <w:rPr>
          <w:lang w:eastAsia="zh-CN"/>
        </w:rPr>
        <w:t xml:space="preserve"> and c</w:t>
      </w:r>
      <w:r w:rsidR="00575FA6" w:rsidRPr="003F349D">
        <w:rPr>
          <w:rFonts w:hint="eastAsia"/>
          <w:lang w:eastAsia="zh-CN"/>
        </w:rPr>
        <w:t xml:space="preserve">omplete the rest of the </w:t>
      </w:r>
      <w:r w:rsidR="00914B80" w:rsidRPr="003F349D">
        <w:rPr>
          <w:rFonts w:hint="eastAsia"/>
          <w:lang w:eastAsia="zh-CN"/>
        </w:rPr>
        <w:t>trials</w:t>
      </w:r>
      <w:r w:rsidRPr="003F349D">
        <w:rPr>
          <w:lang w:eastAsia="zh-CN"/>
        </w:rPr>
        <w:t xml:space="preserve"> </w:t>
      </w:r>
      <w:r w:rsidRPr="003F349D">
        <w:rPr>
          <w:b/>
          <w:bCs/>
          <w:lang w:eastAsia="zh-CN"/>
        </w:rPr>
        <w:t>[2]</w:t>
      </w:r>
      <w:r w:rsidR="00914B80" w:rsidRPr="003F349D">
        <w:rPr>
          <w:rFonts w:hint="eastAsia"/>
          <w:lang w:eastAsia="zh-CN"/>
        </w:rPr>
        <w:t xml:space="preserve">. </w:t>
      </w:r>
    </w:p>
    <w:p w14:paraId="65D41EBF" w14:textId="68598E7A" w:rsidR="002F5DCD" w:rsidRPr="003F349D" w:rsidRDefault="002F5DCD" w:rsidP="002F5DCD">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04:13-04:1</w:t>
      </w:r>
      <w:r w:rsidR="003F349D" w:rsidRPr="003F349D">
        <w:rPr>
          <w:lang w:val="en-IN" w:eastAsia="en-GB"/>
        </w:rPr>
        <w:t>7</w:t>
      </w:r>
    </w:p>
    <w:p w14:paraId="126ED2FE" w14:textId="4BB93CE7" w:rsidR="002F5DCD" w:rsidRPr="003F349D" w:rsidRDefault="00995BDA" w:rsidP="004740E8">
      <w:pPr>
        <w:pStyle w:val="ShotDescription"/>
        <w:numPr>
          <w:ilvl w:val="2"/>
          <w:numId w:val="3"/>
        </w:num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04:</w:t>
      </w:r>
      <w:r w:rsidR="003F349D" w:rsidRPr="003F349D">
        <w:rPr>
          <w:lang w:val="en-IN" w:eastAsia="en-GB"/>
        </w:rPr>
        <w:t>18</w:t>
      </w:r>
      <w:r w:rsidR="006402BC" w:rsidRPr="003F349D">
        <w:rPr>
          <w:lang w:val="en-IN" w:eastAsia="en-GB"/>
        </w:rPr>
        <w:t>-04:</w:t>
      </w:r>
      <w:r w:rsidR="003F349D" w:rsidRPr="003F349D">
        <w:rPr>
          <w:lang w:val="en-IN" w:eastAsia="en-GB"/>
        </w:rPr>
        <w:t>25</w:t>
      </w:r>
    </w:p>
    <w:p w14:paraId="55CCEBDD" w14:textId="77777777" w:rsidR="00995BDA" w:rsidRPr="003F349D" w:rsidRDefault="00995BDA" w:rsidP="00995BDA">
      <w:pPr>
        <w:pStyle w:val="ShotDescription"/>
        <w:ind w:firstLine="0"/>
      </w:pPr>
    </w:p>
    <w:p w14:paraId="7D7CF8F4" w14:textId="19F96A20" w:rsidR="00824361" w:rsidRPr="003F349D" w:rsidRDefault="007439AD" w:rsidP="00824361">
      <w:pPr>
        <w:pStyle w:val="ShotDescription"/>
        <w:numPr>
          <w:ilvl w:val="1"/>
          <w:numId w:val="3"/>
        </w:numPr>
        <w:rPr>
          <w:color w:val="7030A0"/>
          <w:lang w:eastAsia="en-GB"/>
        </w:rPr>
      </w:pPr>
      <w:r w:rsidRPr="003F349D">
        <w:rPr>
          <w:color w:val="7030A0"/>
          <w:lang w:eastAsia="zh-CN"/>
        </w:rPr>
        <w:t xml:space="preserve">For a participant with normal vision, the practice results should show a linear response pattern </w:t>
      </w:r>
      <w:r w:rsidR="00D168B0" w:rsidRPr="003F349D">
        <w:rPr>
          <w:rFonts w:hint="eastAsia"/>
          <w:b/>
          <w:bCs/>
          <w:color w:val="7030A0"/>
          <w:lang w:eastAsia="zh-CN"/>
        </w:rPr>
        <w:t>[1]</w:t>
      </w:r>
      <w:r w:rsidR="00D168B0" w:rsidRPr="003F349D">
        <w:rPr>
          <w:rFonts w:hint="eastAsia"/>
          <w:color w:val="7030A0"/>
          <w:lang w:eastAsia="zh-CN"/>
        </w:rPr>
        <w:t xml:space="preserve">. Proceed to a formal test if </w:t>
      </w:r>
      <w:r w:rsidR="008F4E17" w:rsidRPr="003F349D">
        <w:rPr>
          <w:color w:val="7030A0"/>
          <w:lang w:eastAsia="zh-CN"/>
        </w:rPr>
        <w:t xml:space="preserve">the </w:t>
      </w:r>
      <w:r w:rsidR="00D168B0" w:rsidRPr="003F349D">
        <w:rPr>
          <w:rFonts w:hint="eastAsia"/>
          <w:color w:val="7030A0"/>
          <w:lang w:eastAsia="zh-CN"/>
        </w:rPr>
        <w:t xml:space="preserve">practice results appear normal, or consistent </w:t>
      </w:r>
      <w:r w:rsidR="00A367F2" w:rsidRPr="003F349D">
        <w:rPr>
          <w:rFonts w:hint="eastAsia"/>
          <w:color w:val="7030A0"/>
          <w:lang w:eastAsia="zh-CN"/>
        </w:rPr>
        <w:t xml:space="preserve">for the last two </w:t>
      </w:r>
      <w:r w:rsidR="00D72179" w:rsidRPr="003F349D">
        <w:rPr>
          <w:rFonts w:hint="eastAsia"/>
          <w:color w:val="7030A0"/>
          <w:lang w:eastAsia="zh-CN"/>
        </w:rPr>
        <w:t>practice tests</w:t>
      </w:r>
      <w:r w:rsidR="00995BDA" w:rsidRPr="003F349D">
        <w:rPr>
          <w:color w:val="7030A0"/>
          <w:lang w:eastAsia="zh-CN"/>
        </w:rPr>
        <w:t xml:space="preserve"> </w:t>
      </w:r>
      <w:r w:rsidR="00995BDA" w:rsidRPr="003F349D">
        <w:rPr>
          <w:b/>
          <w:bCs/>
          <w:color w:val="7030A0"/>
          <w:lang w:eastAsia="zh-CN"/>
        </w:rPr>
        <w:t>[2]</w:t>
      </w:r>
      <w:r w:rsidR="00D72179" w:rsidRPr="003F349D">
        <w:rPr>
          <w:rFonts w:hint="eastAsia"/>
          <w:color w:val="7030A0"/>
          <w:lang w:eastAsia="zh-CN"/>
        </w:rPr>
        <w:t xml:space="preserve">. </w:t>
      </w:r>
    </w:p>
    <w:p w14:paraId="3E67B5F5" w14:textId="1204BF48" w:rsidR="00824361" w:rsidRPr="003F349D" w:rsidRDefault="00824361" w:rsidP="00824361">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 xml:space="preserve">. </w:t>
      </w:r>
      <w:r w:rsidR="006402BC" w:rsidRPr="003F349D">
        <w:rPr>
          <w:lang w:val="en-IN" w:eastAsia="en-GB"/>
        </w:rPr>
        <w:t>06:37-06:42</w:t>
      </w:r>
    </w:p>
    <w:p w14:paraId="478E111E" w14:textId="1D84437F" w:rsidR="00995BDA" w:rsidRPr="003F349D" w:rsidRDefault="00995BDA" w:rsidP="00824361">
      <w:pPr>
        <w:pStyle w:val="ShotDescription"/>
        <w:numPr>
          <w:ilvl w:val="2"/>
          <w:numId w:val="3"/>
        </w:numPr>
        <w:rPr>
          <w:lang w:val="en-IN" w:eastAsia="en-GB"/>
        </w:rPr>
      </w:pPr>
      <w:r w:rsidRPr="003F349D">
        <w:rPr>
          <w:lang w:val="en-IN" w:eastAsia="en-GB"/>
        </w:rPr>
        <w:t xml:space="preserve">SCREEN: </w:t>
      </w:r>
      <w:r w:rsidR="006402BC" w:rsidRPr="003F349D">
        <w:rPr>
          <w:color w:val="auto"/>
          <w:lang w:eastAsia="en-GB"/>
        </w:rPr>
        <w:t>JoVE70954_Screen 4.mp4</w:t>
      </w:r>
      <w:r w:rsidRPr="003F349D">
        <w:rPr>
          <w:lang w:val="en-IN" w:eastAsia="en-GB"/>
        </w:rPr>
        <w:t>.</w:t>
      </w:r>
      <w:r w:rsidR="006402BC" w:rsidRPr="003F349D">
        <w:rPr>
          <w:lang w:val="en-IN" w:eastAsia="en-GB"/>
        </w:rPr>
        <w:t xml:space="preserve"> 06:44-06:</w:t>
      </w:r>
      <w:r w:rsidR="003F349D" w:rsidRPr="003F349D">
        <w:rPr>
          <w:lang w:val="en-IN" w:eastAsia="en-GB"/>
        </w:rPr>
        <w:t xml:space="preserve">49 </w:t>
      </w:r>
      <w:r w:rsidR="003F349D" w:rsidRPr="003F349D">
        <w:rPr>
          <w:i/>
          <w:iCs/>
          <w:color w:val="3333FF"/>
          <w:lang w:val="en-IN" w:eastAsia="en-GB"/>
        </w:rPr>
        <w:t xml:space="preserve">Video editor: Highlight </w:t>
      </w:r>
      <w:r w:rsidR="003F349D" w:rsidRPr="003F349D">
        <w:rPr>
          <w:i/>
          <w:iCs/>
          <w:color w:val="3333FF"/>
          <w:lang w:val="en-IN" w:eastAsia="en-GB"/>
        </w:rPr>
        <w:t>Match actual task</w:t>
      </w:r>
    </w:p>
    <w:p w14:paraId="0C817B89" w14:textId="77777777" w:rsidR="000F326F" w:rsidRPr="003F349D" w:rsidRDefault="000F326F" w:rsidP="000F326F">
      <w:pPr>
        <w:widowControl w:val="0"/>
        <w:autoSpaceDE w:val="0"/>
        <w:autoSpaceDN w:val="0"/>
        <w:adjustRightInd w:val="0"/>
        <w:rPr>
          <w:rFonts w:eastAsia="Times New Roman" w:cstheme="minorHAnsi"/>
          <w:color w:val="000000"/>
          <w:lang w:val="en-IN"/>
        </w:rPr>
      </w:pPr>
    </w:p>
    <w:p w14:paraId="09689C4F" w14:textId="2D7F0120" w:rsidR="00495959" w:rsidRPr="003F349D" w:rsidRDefault="00495959" w:rsidP="000F326F">
      <w:pPr>
        <w:pStyle w:val="ListParagraph"/>
        <w:numPr>
          <w:ilvl w:val="2"/>
          <w:numId w:val="3"/>
        </w:numPr>
        <w:spacing w:before="120"/>
        <w:contextualSpacing w:val="0"/>
        <w:rPr>
          <w:rFonts w:cstheme="minorHAnsi"/>
        </w:rPr>
      </w:pPr>
      <w:r w:rsidRPr="003F349D">
        <w:rPr>
          <w:rFonts w:cstheme="minorHAnsi"/>
        </w:rPr>
        <w:br w:type="page"/>
      </w:r>
    </w:p>
    <w:p w14:paraId="12FDC79E" w14:textId="59861F38" w:rsidR="00495959" w:rsidRPr="003F349D" w:rsidRDefault="00495959" w:rsidP="00495959">
      <w:pPr>
        <w:pStyle w:val="Heading1"/>
        <w:rPr>
          <w:rFonts w:cstheme="minorHAnsi"/>
        </w:rPr>
      </w:pPr>
      <w:r w:rsidRPr="003F349D">
        <w:rPr>
          <w:rFonts w:cstheme="minorHAnsi"/>
        </w:rPr>
        <w:lastRenderedPageBreak/>
        <w:t>Results</w:t>
      </w:r>
    </w:p>
    <w:p w14:paraId="476287CC" w14:textId="6BF85A06" w:rsidR="00495959" w:rsidRPr="003F349D" w:rsidRDefault="00EE6470" w:rsidP="00495959">
      <w:pPr>
        <w:pStyle w:val="ListParagraph"/>
        <w:numPr>
          <w:ilvl w:val="0"/>
          <w:numId w:val="3"/>
        </w:numPr>
        <w:spacing w:before="240"/>
        <w:outlineLvl w:val="0"/>
        <w:rPr>
          <w:rFonts w:cstheme="minorHAnsi"/>
          <w:lang w:eastAsia="zh-TW"/>
        </w:rPr>
      </w:pPr>
      <w:r w:rsidRPr="003F349D">
        <w:rPr>
          <w:rFonts w:cstheme="minorHAnsi"/>
          <w:b/>
        </w:rPr>
        <w:t xml:space="preserve">Results </w:t>
      </w:r>
    </w:p>
    <w:p w14:paraId="1C654D1D" w14:textId="77777777" w:rsidR="00985FE6" w:rsidRPr="003F349D" w:rsidRDefault="00985FE6" w:rsidP="00985FE6">
      <w:pPr>
        <w:pStyle w:val="ListParagraph"/>
        <w:spacing w:before="240"/>
        <w:ind w:left="360"/>
        <w:outlineLvl w:val="0"/>
        <w:rPr>
          <w:rFonts w:cstheme="minorHAnsi"/>
          <w:lang w:eastAsia="zh-TW"/>
        </w:rPr>
      </w:pPr>
    </w:p>
    <w:p w14:paraId="11E8E948" w14:textId="28F850A0" w:rsidR="002F5DCD" w:rsidRPr="003F349D" w:rsidRDefault="002F5DCD" w:rsidP="002F5DCD">
      <w:pPr>
        <w:pStyle w:val="Narration"/>
        <w:numPr>
          <w:ilvl w:val="1"/>
          <w:numId w:val="3"/>
        </w:numPr>
        <w:rPr>
          <w:lang w:eastAsia="en-GB"/>
        </w:rPr>
      </w:pPr>
      <w:r w:rsidRPr="003F349D">
        <w:rPr>
          <w:lang w:eastAsia="en-GB"/>
        </w:rPr>
        <w:t>Results showed fine stereopsis thresholds at</w:t>
      </w:r>
      <w:r w:rsidR="008F4E17" w:rsidRPr="003F349D">
        <w:rPr>
          <w:lang w:eastAsia="en-GB"/>
        </w:rPr>
        <w:t xml:space="preserve"> the</w:t>
      </w:r>
      <w:r w:rsidRPr="003F349D">
        <w:rPr>
          <w:lang w:eastAsia="en-GB"/>
        </w:rPr>
        <w:t xml:space="preserve"> central and </w:t>
      </w:r>
      <w:r w:rsidR="008F4E17" w:rsidRPr="003F349D">
        <w:rPr>
          <w:lang w:eastAsia="en-GB"/>
        </w:rPr>
        <w:t xml:space="preserve">at </w:t>
      </w:r>
      <w:r w:rsidRPr="003F349D">
        <w:rPr>
          <w:lang w:eastAsia="en-GB"/>
        </w:rPr>
        <w:t xml:space="preserve">four peripheral locations at 10 degrees eccentricity </w:t>
      </w:r>
      <w:r w:rsidRPr="003F349D">
        <w:rPr>
          <w:b/>
          <w:lang w:eastAsia="en-GB"/>
        </w:rPr>
        <w:t>[1]</w:t>
      </w:r>
      <w:r w:rsidRPr="003F349D">
        <w:rPr>
          <w:lang w:eastAsia="en-GB"/>
        </w:rPr>
        <w:t xml:space="preserve">, with lower thresholds at the </w:t>
      </w:r>
      <w:proofErr w:type="spellStart"/>
      <w:r w:rsidRPr="003F349D">
        <w:rPr>
          <w:lang w:eastAsia="en-GB"/>
        </w:rPr>
        <w:t>center</w:t>
      </w:r>
      <w:proofErr w:type="spellEnd"/>
      <w:r w:rsidRPr="003F349D">
        <w:rPr>
          <w:lang w:eastAsia="en-GB"/>
        </w:rPr>
        <w:t xml:space="preserve"> compared to the periphery </w:t>
      </w:r>
      <w:r w:rsidRPr="003F349D">
        <w:rPr>
          <w:b/>
          <w:lang w:eastAsia="en-GB"/>
        </w:rPr>
        <w:t>[2]</w:t>
      </w:r>
      <w:r w:rsidR="00FA6DE0" w:rsidRPr="003F349D">
        <w:rPr>
          <w:lang w:eastAsia="en-GB"/>
        </w:rPr>
        <w:t>.</w:t>
      </w:r>
    </w:p>
    <w:p w14:paraId="2F4A3285" w14:textId="77777777" w:rsidR="002F5DCD" w:rsidRPr="003F349D" w:rsidRDefault="002F5DCD" w:rsidP="002F5DCD">
      <w:pPr>
        <w:pStyle w:val="ShotDescription"/>
        <w:numPr>
          <w:ilvl w:val="2"/>
          <w:numId w:val="3"/>
        </w:numPr>
        <w:rPr>
          <w:lang w:val="en-IN" w:eastAsia="en-GB"/>
        </w:rPr>
      </w:pPr>
      <w:r w:rsidRPr="003F349D">
        <w:rPr>
          <w:lang w:val="en-IN" w:eastAsia="en-GB"/>
        </w:rPr>
        <w:t xml:space="preserve">LAB MEDIA: Figure 4C. </w:t>
      </w:r>
      <w:r w:rsidRPr="003F349D">
        <w:rPr>
          <w:i/>
          <w:iCs/>
          <w:color w:val="3333FF"/>
          <w:lang w:val="en-IN" w:eastAsia="en-GB"/>
        </w:rPr>
        <w:t xml:space="preserve">Video editor: Show the five small plots </w:t>
      </w:r>
      <w:proofErr w:type="spellStart"/>
      <w:r w:rsidRPr="003F349D">
        <w:rPr>
          <w:i/>
          <w:iCs/>
          <w:color w:val="3333FF"/>
          <w:lang w:val="en-IN" w:eastAsia="en-GB"/>
        </w:rPr>
        <w:t>labeled</w:t>
      </w:r>
      <w:proofErr w:type="spellEnd"/>
      <w:r w:rsidRPr="003F349D">
        <w:rPr>
          <w:i/>
          <w:iCs/>
          <w:color w:val="3333FF"/>
          <w:lang w:val="en-IN" w:eastAsia="en-GB"/>
        </w:rPr>
        <w:t xml:space="preserve"> Left, Central, Right, Upper, and Lower</w:t>
      </w:r>
      <w:r w:rsidRPr="003F349D">
        <w:rPr>
          <w:lang w:val="en-IN" w:eastAsia="en-GB"/>
        </w:rPr>
        <w:t>.</w:t>
      </w:r>
    </w:p>
    <w:p w14:paraId="4C80D71B" w14:textId="6EC43B2B" w:rsidR="002F5DCD" w:rsidRPr="003F349D" w:rsidRDefault="002F5DCD" w:rsidP="002F5DCD">
      <w:pPr>
        <w:pStyle w:val="ShotDescription"/>
        <w:numPr>
          <w:ilvl w:val="2"/>
          <w:numId w:val="3"/>
        </w:numPr>
        <w:rPr>
          <w:lang w:val="en-IN" w:eastAsia="en-GB"/>
        </w:rPr>
      </w:pPr>
      <w:r w:rsidRPr="003F349D">
        <w:rPr>
          <w:lang w:val="en-IN" w:eastAsia="en-GB"/>
        </w:rPr>
        <w:t xml:space="preserve">LAB MEDIA: Figure 4C. </w:t>
      </w:r>
      <w:r w:rsidRPr="003F349D">
        <w:rPr>
          <w:i/>
          <w:iCs/>
          <w:color w:val="3333FF"/>
          <w:lang w:val="en-IN" w:eastAsia="en-GB"/>
        </w:rPr>
        <w:t>Video editor: Highlight the Central plot</w:t>
      </w:r>
      <w:r w:rsidRPr="003F349D">
        <w:rPr>
          <w:lang w:val="en-IN" w:eastAsia="en-GB"/>
        </w:rPr>
        <w:t>.</w:t>
      </w:r>
    </w:p>
    <w:p w14:paraId="2CC9DCAF" w14:textId="77777777" w:rsidR="00DC2A90" w:rsidRPr="003F349D" w:rsidRDefault="00DC2A90" w:rsidP="00DC2A90">
      <w:pPr>
        <w:pStyle w:val="ShotDescription"/>
        <w:ind w:firstLine="0"/>
        <w:rPr>
          <w:lang w:val="en-IN" w:eastAsia="en-GB"/>
        </w:rPr>
      </w:pPr>
    </w:p>
    <w:p w14:paraId="07B03666" w14:textId="6FDDF952" w:rsidR="002F5DCD" w:rsidRDefault="00DC2A90" w:rsidP="002F5DCD">
      <w:pPr>
        <w:pStyle w:val="Narration"/>
        <w:numPr>
          <w:ilvl w:val="1"/>
          <w:numId w:val="3"/>
        </w:numPr>
        <w:rPr>
          <w:lang w:eastAsia="en-GB"/>
        </w:rPr>
      </w:pPr>
      <w:r w:rsidRPr="003F349D">
        <w:rPr>
          <w:lang w:eastAsia="zh-CN"/>
        </w:rPr>
        <w:t>In the d</w:t>
      </w:r>
      <w:r w:rsidR="00623056" w:rsidRPr="003F349D">
        <w:rPr>
          <w:rFonts w:hint="eastAsia"/>
          <w:lang w:eastAsia="zh-CN"/>
        </w:rPr>
        <w:t xml:space="preserve">ynamic </w:t>
      </w:r>
      <w:r w:rsidRPr="003F349D">
        <w:rPr>
          <w:lang w:eastAsia="zh-CN"/>
        </w:rPr>
        <w:t>l</w:t>
      </w:r>
      <w:r w:rsidR="00623056" w:rsidRPr="003F349D">
        <w:rPr>
          <w:rFonts w:hint="eastAsia"/>
          <w:lang w:eastAsia="zh-CN"/>
        </w:rPr>
        <w:t xml:space="preserve">ocal </w:t>
      </w:r>
      <w:r w:rsidRPr="003F349D">
        <w:rPr>
          <w:lang w:eastAsia="zh-CN"/>
        </w:rPr>
        <w:t>s</w:t>
      </w:r>
      <w:r w:rsidR="00623056" w:rsidRPr="003F349D">
        <w:rPr>
          <w:rFonts w:hint="eastAsia"/>
          <w:lang w:eastAsia="zh-CN"/>
        </w:rPr>
        <w:t>tereopsis</w:t>
      </w:r>
      <w:r w:rsidRPr="003F349D">
        <w:rPr>
          <w:lang w:eastAsia="zh-CN"/>
        </w:rPr>
        <w:t xml:space="preserve"> test,</w:t>
      </w:r>
      <w:r w:rsidR="002F5DCD" w:rsidRPr="003F349D">
        <w:rPr>
          <w:lang w:eastAsia="en-GB"/>
        </w:rPr>
        <w:t xml:space="preserve"> thresholds for crossed and uncrossed disparities at </w:t>
      </w:r>
      <w:r w:rsidR="008F4E17" w:rsidRPr="003F349D">
        <w:rPr>
          <w:lang w:eastAsia="en-GB"/>
        </w:rPr>
        <w:t xml:space="preserve">the </w:t>
      </w:r>
      <w:r w:rsidR="002F5DCD" w:rsidRPr="003F349D">
        <w:rPr>
          <w:lang w:eastAsia="en-GB"/>
        </w:rPr>
        <w:t xml:space="preserve">central and </w:t>
      </w:r>
      <w:r w:rsidR="008F4E17" w:rsidRPr="003F349D">
        <w:rPr>
          <w:lang w:eastAsia="en-GB"/>
        </w:rPr>
        <w:t xml:space="preserve">at </w:t>
      </w:r>
      <w:r w:rsidR="002F5DCD" w:rsidRPr="003F349D">
        <w:rPr>
          <w:lang w:eastAsia="en-GB"/>
        </w:rPr>
        <w:t xml:space="preserve">four peripheral locations </w:t>
      </w:r>
      <w:r w:rsidR="00FA6DE0" w:rsidRPr="003F349D">
        <w:rPr>
          <w:lang w:eastAsia="en-GB"/>
        </w:rPr>
        <w:t xml:space="preserve">were identified </w:t>
      </w:r>
      <w:r w:rsidR="002F5DCD" w:rsidRPr="003F349D">
        <w:rPr>
          <w:b/>
          <w:lang w:eastAsia="en-GB"/>
        </w:rPr>
        <w:t>[1]</w:t>
      </w:r>
      <w:r w:rsidR="0043365F" w:rsidRPr="003F349D">
        <w:rPr>
          <w:lang w:eastAsia="en-GB"/>
        </w:rPr>
        <w:t xml:space="preserve">. Crossed disparities correspond to stimuli perceived in front of the fixation plane </w:t>
      </w:r>
      <w:r w:rsidR="0043365F" w:rsidRPr="003F349D">
        <w:rPr>
          <w:b/>
          <w:bCs/>
          <w:lang w:eastAsia="en-GB"/>
        </w:rPr>
        <w:t>[2]</w:t>
      </w:r>
      <w:r w:rsidR="0043365F" w:rsidRPr="003F349D">
        <w:rPr>
          <w:lang w:eastAsia="en-GB"/>
        </w:rPr>
        <w:t xml:space="preserve">, whereas uncrossed disparities correspond to stimuli perceived behind it </w:t>
      </w:r>
      <w:r w:rsidR="0043365F" w:rsidRPr="003F349D">
        <w:rPr>
          <w:b/>
          <w:bCs/>
          <w:lang w:eastAsia="en-GB"/>
        </w:rPr>
        <w:t>[3]</w:t>
      </w:r>
      <w:r w:rsidR="0043365F" w:rsidRPr="003F349D">
        <w:rPr>
          <w:lang w:eastAsia="en-GB"/>
        </w:rPr>
        <w:t xml:space="preserve">, with slightly lower thresholds observed at the </w:t>
      </w:r>
      <w:proofErr w:type="spellStart"/>
      <w:r w:rsidR="0043365F" w:rsidRPr="003F349D">
        <w:rPr>
          <w:lang w:eastAsia="en-GB"/>
        </w:rPr>
        <w:t>center</w:t>
      </w:r>
      <w:proofErr w:type="spellEnd"/>
      <w:r w:rsidR="0043365F" w:rsidRPr="003F349D">
        <w:rPr>
          <w:lang w:eastAsia="en-GB"/>
        </w:rPr>
        <w:t xml:space="preserve"> compared</w:t>
      </w:r>
      <w:r w:rsidR="0043365F" w:rsidRPr="0043365F">
        <w:rPr>
          <w:lang w:eastAsia="en-GB"/>
        </w:rPr>
        <w:t xml:space="preserve"> to the periphery</w:t>
      </w:r>
      <w:r w:rsidR="0043365F">
        <w:rPr>
          <w:lang w:eastAsia="en-GB"/>
        </w:rPr>
        <w:t xml:space="preserve"> </w:t>
      </w:r>
      <w:r w:rsidR="0043365F" w:rsidRPr="0043365F">
        <w:rPr>
          <w:b/>
          <w:bCs/>
          <w:lang w:eastAsia="en-GB"/>
        </w:rPr>
        <w:t>[</w:t>
      </w:r>
      <w:r w:rsidR="0043365F">
        <w:rPr>
          <w:b/>
          <w:bCs/>
          <w:lang w:eastAsia="en-GB"/>
        </w:rPr>
        <w:t>4</w:t>
      </w:r>
      <w:r w:rsidR="0043365F" w:rsidRPr="0043365F">
        <w:rPr>
          <w:b/>
          <w:bCs/>
          <w:lang w:eastAsia="en-GB"/>
        </w:rPr>
        <w:t>]</w:t>
      </w:r>
      <w:r w:rsidR="002F5DCD" w:rsidRPr="00E45606">
        <w:rPr>
          <w:lang w:eastAsia="en-GB"/>
        </w:rPr>
        <w:t>.</w:t>
      </w:r>
    </w:p>
    <w:p w14:paraId="0E238973"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Show all five plots </w:t>
      </w:r>
      <w:proofErr w:type="spellStart"/>
      <w:r w:rsidRPr="001373A7">
        <w:rPr>
          <w:i/>
          <w:iCs/>
          <w:color w:val="3333FF"/>
          <w:lang w:val="en-IN" w:eastAsia="en-GB"/>
        </w:rPr>
        <w:t>labeled</w:t>
      </w:r>
      <w:proofErr w:type="spellEnd"/>
      <w:r w:rsidRPr="001373A7">
        <w:rPr>
          <w:i/>
          <w:iCs/>
          <w:color w:val="3333FF"/>
          <w:lang w:val="en-IN" w:eastAsia="en-GB"/>
        </w:rPr>
        <w:t xml:space="preserve"> Upper, Left, Central, Right, and Lower</w:t>
      </w:r>
      <w:r w:rsidRPr="00E45606">
        <w:rPr>
          <w:lang w:val="en-IN" w:eastAsia="en-GB"/>
        </w:rPr>
        <w:t>.</w:t>
      </w:r>
    </w:p>
    <w:p w14:paraId="527E93EB" w14:textId="2F16C229" w:rsidR="0043365F" w:rsidRDefault="0043365F" w:rsidP="0043365F">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Highlight the </w:t>
      </w:r>
      <w:r>
        <w:rPr>
          <w:i/>
          <w:iCs/>
          <w:color w:val="3333FF"/>
          <w:lang w:val="en-IN" w:eastAsia="en-GB"/>
        </w:rPr>
        <w:t>pink curves and bars</w:t>
      </w:r>
    </w:p>
    <w:p w14:paraId="444F1353" w14:textId="48E052A6" w:rsidR="0043365F" w:rsidRDefault="0043365F" w:rsidP="0043365F">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Highlight the </w:t>
      </w:r>
      <w:r>
        <w:rPr>
          <w:i/>
          <w:iCs/>
          <w:color w:val="3333FF"/>
          <w:lang w:val="en-IN" w:eastAsia="en-GB"/>
        </w:rPr>
        <w:t>blue curves and bars</w:t>
      </w:r>
    </w:p>
    <w:p w14:paraId="045CC291" w14:textId="6ABFE132"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Highlight the Central plot</w:t>
      </w:r>
      <w:r w:rsidRPr="00E45606">
        <w:rPr>
          <w:lang w:val="en-IN" w:eastAsia="en-GB"/>
        </w:rPr>
        <w:t>.</w:t>
      </w:r>
    </w:p>
    <w:p w14:paraId="24887C65" w14:textId="77777777" w:rsidR="00FA6DE0" w:rsidRPr="00E45606" w:rsidRDefault="00FA6DE0" w:rsidP="00FA6DE0">
      <w:pPr>
        <w:pStyle w:val="ShotDescription"/>
        <w:ind w:firstLine="0"/>
        <w:rPr>
          <w:lang w:val="en-IN" w:eastAsia="en-GB"/>
        </w:rPr>
      </w:pPr>
    </w:p>
    <w:p w14:paraId="75A0FA95" w14:textId="060E6643" w:rsidR="002F5DCD" w:rsidRDefault="008F4E17" w:rsidP="002F5DCD">
      <w:pPr>
        <w:pStyle w:val="Narration"/>
        <w:numPr>
          <w:ilvl w:val="1"/>
          <w:numId w:val="3"/>
        </w:numPr>
        <w:rPr>
          <w:lang w:eastAsia="en-GB"/>
        </w:rPr>
      </w:pPr>
      <w:r>
        <w:rPr>
          <w:lang w:eastAsia="zh-CN"/>
        </w:rPr>
        <w:t xml:space="preserve">The </w:t>
      </w:r>
      <w:proofErr w:type="spellStart"/>
      <w:r w:rsidR="00DC2A90" w:rsidRPr="00DC2A90">
        <w:rPr>
          <w:lang w:eastAsia="zh-CN"/>
        </w:rPr>
        <w:t>Pulfrich</w:t>
      </w:r>
      <w:proofErr w:type="spellEnd"/>
      <w:r w:rsidR="00DC2A90" w:rsidRPr="00DC2A90">
        <w:rPr>
          <w:lang w:eastAsia="zh-CN"/>
        </w:rPr>
        <w:t xml:space="preserve"> task results showed a linear relationship between filter strength and perceived depth in both the disparity-matching and the physical depth-matching tasks </w:t>
      </w:r>
      <w:r w:rsidR="00DC2A90" w:rsidRPr="00DC2A90">
        <w:rPr>
          <w:b/>
          <w:bCs/>
          <w:lang w:eastAsia="zh-CN"/>
        </w:rPr>
        <w:t>[1]</w:t>
      </w:r>
      <w:r w:rsidR="00DC2A90" w:rsidRPr="00DC2A90">
        <w:rPr>
          <w:lang w:eastAsia="zh-CN"/>
        </w:rPr>
        <w:t xml:space="preserve">, with intercepts close to zero, indicating no spontaneous </w:t>
      </w:r>
      <w:proofErr w:type="spellStart"/>
      <w:r w:rsidR="00DC2A90" w:rsidRPr="00DC2A90">
        <w:rPr>
          <w:lang w:eastAsia="zh-CN"/>
        </w:rPr>
        <w:t>Pulfrich</w:t>
      </w:r>
      <w:proofErr w:type="spellEnd"/>
      <w:r w:rsidR="00DC2A90" w:rsidRPr="00DC2A90">
        <w:rPr>
          <w:lang w:eastAsia="zh-CN"/>
        </w:rPr>
        <w:t xml:space="preserve"> effect </w:t>
      </w:r>
      <w:r w:rsidR="00DC2A90" w:rsidRPr="00DC2A90">
        <w:rPr>
          <w:b/>
          <w:bCs/>
          <w:lang w:eastAsia="zh-CN"/>
        </w:rPr>
        <w:t>[2]</w:t>
      </w:r>
      <w:r w:rsidR="00FA6DE0">
        <w:rPr>
          <w:lang w:eastAsia="en-GB"/>
        </w:rPr>
        <w:t>.</w:t>
      </w:r>
    </w:p>
    <w:p w14:paraId="3BBA1207" w14:textId="3A128248" w:rsidR="002F5DCD" w:rsidRDefault="002F5DCD" w:rsidP="002F5DCD">
      <w:pPr>
        <w:pStyle w:val="ShotDescription"/>
        <w:numPr>
          <w:ilvl w:val="2"/>
          <w:numId w:val="3"/>
        </w:numPr>
        <w:rPr>
          <w:lang w:val="en-IN" w:eastAsia="en-GB"/>
        </w:rPr>
      </w:pPr>
      <w:r w:rsidRPr="00E45606">
        <w:rPr>
          <w:lang w:val="en-IN" w:eastAsia="en-GB"/>
        </w:rPr>
        <w:t>LAB MEDIA: Figure 7</w:t>
      </w:r>
      <w:proofErr w:type="gramStart"/>
      <w:r w:rsidRPr="00E45606">
        <w:rPr>
          <w:lang w:val="en-IN" w:eastAsia="en-GB"/>
        </w:rPr>
        <w:t>C,D.</w:t>
      </w:r>
      <w:proofErr w:type="gramEnd"/>
      <w:r w:rsidRPr="00E45606">
        <w:rPr>
          <w:lang w:val="en-IN" w:eastAsia="en-GB"/>
        </w:rPr>
        <w:t xml:space="preserve"> </w:t>
      </w:r>
      <w:r w:rsidRPr="001373A7">
        <w:rPr>
          <w:i/>
          <w:iCs/>
          <w:color w:val="3333FF"/>
          <w:lang w:val="en-IN" w:eastAsia="en-GB"/>
        </w:rPr>
        <w:t xml:space="preserve">Video editor: Highlight the </w:t>
      </w:r>
      <w:r w:rsidR="000856FA" w:rsidRPr="001373A7">
        <w:rPr>
          <w:rFonts w:hint="eastAsia"/>
          <w:i/>
          <w:iCs/>
          <w:color w:val="3333FF"/>
          <w:lang w:val="en-IN" w:eastAsia="en-GB"/>
        </w:rPr>
        <w:t xml:space="preserve">four dots falling on or very close to the fitted </w:t>
      </w:r>
      <w:r w:rsidR="00CB3468" w:rsidRPr="001373A7">
        <w:rPr>
          <w:rFonts w:hint="eastAsia"/>
          <w:i/>
          <w:iCs/>
          <w:color w:val="3333FF"/>
          <w:lang w:val="en-IN" w:eastAsia="en-GB"/>
        </w:rPr>
        <w:t xml:space="preserve">blue </w:t>
      </w:r>
      <w:r w:rsidRPr="001373A7">
        <w:rPr>
          <w:i/>
          <w:iCs/>
          <w:color w:val="3333FF"/>
          <w:lang w:val="en-IN" w:eastAsia="en-GB"/>
        </w:rPr>
        <w:t>straight lines running diagonally across both plots</w:t>
      </w:r>
      <w:r w:rsidRPr="00E45606">
        <w:rPr>
          <w:lang w:val="en-IN" w:eastAsia="en-GB"/>
        </w:rPr>
        <w:t>.</w:t>
      </w:r>
    </w:p>
    <w:p w14:paraId="6C525F98" w14:textId="7B607B46" w:rsidR="002F5DCD" w:rsidRDefault="002F5DCD" w:rsidP="002F5DCD">
      <w:pPr>
        <w:pStyle w:val="ShotDescription"/>
        <w:numPr>
          <w:ilvl w:val="2"/>
          <w:numId w:val="3"/>
        </w:numPr>
        <w:rPr>
          <w:lang w:val="en-IN" w:eastAsia="en-GB"/>
        </w:rPr>
      </w:pPr>
      <w:r w:rsidRPr="00E45606">
        <w:rPr>
          <w:lang w:val="en-IN" w:eastAsia="en-GB"/>
        </w:rPr>
        <w:t>LAB MEDIA: Figure 7</w:t>
      </w:r>
      <w:proofErr w:type="gramStart"/>
      <w:r w:rsidRPr="00E45606">
        <w:rPr>
          <w:lang w:val="en-IN" w:eastAsia="en-GB"/>
        </w:rPr>
        <w:t>C,D.</w:t>
      </w:r>
      <w:proofErr w:type="gramEnd"/>
      <w:r w:rsidRPr="00E45606">
        <w:rPr>
          <w:lang w:val="en-IN" w:eastAsia="en-GB"/>
        </w:rPr>
        <w:t xml:space="preserve"> </w:t>
      </w:r>
      <w:r w:rsidRPr="001373A7">
        <w:rPr>
          <w:i/>
          <w:iCs/>
          <w:color w:val="3333FF"/>
          <w:lang w:val="en-IN" w:eastAsia="en-GB"/>
        </w:rPr>
        <w:t xml:space="preserve">Video editor: Highlight the </w:t>
      </w:r>
      <w:r w:rsidR="00055FF6" w:rsidRPr="001373A7">
        <w:rPr>
          <w:i/>
          <w:iCs/>
          <w:color w:val="3333FF"/>
          <w:lang w:val="en-IN" w:eastAsia="en-GB"/>
        </w:rPr>
        <w:t>“</w:t>
      </w:r>
      <w:r w:rsidRPr="001373A7">
        <w:rPr>
          <w:i/>
          <w:iCs/>
          <w:color w:val="3333FF"/>
          <w:lang w:val="en-IN" w:eastAsia="en-GB"/>
        </w:rPr>
        <w:t>intercept</w:t>
      </w:r>
      <w:r w:rsidR="00055FF6" w:rsidRPr="001373A7">
        <w:rPr>
          <w:i/>
          <w:iCs/>
          <w:color w:val="3333FF"/>
          <w:lang w:val="en-IN" w:eastAsia="en-GB"/>
        </w:rPr>
        <w:t>”</w:t>
      </w:r>
      <w:r w:rsidRPr="001373A7">
        <w:rPr>
          <w:i/>
          <w:iCs/>
          <w:color w:val="3333FF"/>
          <w:lang w:val="en-IN" w:eastAsia="en-GB"/>
        </w:rPr>
        <w:t xml:space="preserve"> values shown in the blue boxes </w:t>
      </w:r>
      <w:r w:rsidR="00055FF6" w:rsidRPr="001373A7">
        <w:rPr>
          <w:i/>
          <w:iCs/>
          <w:color w:val="3333FF"/>
          <w:lang w:val="en-IN" w:eastAsia="en-GB"/>
        </w:rPr>
        <w:t xml:space="preserve">and circle the central part of the blue line that intercepts with the </w:t>
      </w:r>
      <w:r w:rsidR="00405A57" w:rsidRPr="001373A7">
        <w:rPr>
          <w:rFonts w:hint="eastAsia"/>
          <w:i/>
          <w:iCs/>
          <w:color w:val="3333FF"/>
          <w:lang w:val="en-IN" w:eastAsia="en-GB"/>
        </w:rPr>
        <w:t>vertical x</w:t>
      </w:r>
      <w:r w:rsidR="00055FF6" w:rsidRPr="001373A7">
        <w:rPr>
          <w:i/>
          <w:iCs/>
          <w:color w:val="3333FF"/>
          <w:lang w:val="en-IN" w:eastAsia="en-GB"/>
        </w:rPr>
        <w:t>-axis</w:t>
      </w:r>
      <w:r w:rsidR="00405A57" w:rsidRPr="001373A7">
        <w:rPr>
          <w:rFonts w:hint="eastAsia"/>
          <w:i/>
          <w:iCs/>
          <w:color w:val="3333FF"/>
          <w:lang w:val="en-IN" w:eastAsia="en-GB"/>
        </w:rPr>
        <w:t xml:space="preserve">=0 </w:t>
      </w:r>
      <w:r w:rsidR="00E64ED9" w:rsidRPr="001373A7">
        <w:rPr>
          <w:rFonts w:hint="eastAsia"/>
          <w:i/>
          <w:iCs/>
          <w:color w:val="3333FF"/>
          <w:lang w:val="en-IN" w:eastAsia="en-GB"/>
        </w:rPr>
        <w:t>grid</w:t>
      </w:r>
      <w:r w:rsidR="003174B9">
        <w:rPr>
          <w:rFonts w:hint="eastAsia"/>
          <w:lang w:val="en-IN" w:eastAsia="zh-CN"/>
        </w:rPr>
        <w:t xml:space="preserve"> </w:t>
      </w:r>
    </w:p>
    <w:p w14:paraId="569FF0E2" w14:textId="77777777" w:rsidR="00FA6DE0" w:rsidRPr="00E45606" w:rsidRDefault="00FA6DE0" w:rsidP="00FA6DE0">
      <w:pPr>
        <w:pStyle w:val="ShotDescription"/>
        <w:ind w:firstLine="0"/>
        <w:rPr>
          <w:lang w:val="en-IN" w:eastAsia="en-GB"/>
        </w:rPr>
      </w:pPr>
    </w:p>
    <w:p w14:paraId="070C4325" w14:textId="63DBAB9C" w:rsidR="00B70A3F" w:rsidRDefault="00B70A3F" w:rsidP="00B70A3F">
      <w:pPr>
        <w:rPr>
          <w:rFonts w:ascii="Calibri" w:hAnsi="Calibri" w:cs="Calibri"/>
        </w:rPr>
      </w:pPr>
    </w:p>
    <w:p w14:paraId="3194C381" w14:textId="77777777" w:rsidR="00A02F40" w:rsidRPr="00A02F40" w:rsidRDefault="00A02F40" w:rsidP="00A02F40">
      <w:pPr>
        <w:rPr>
          <w:rFonts w:ascii="Calibri" w:hAnsi="Calibri" w:cs="Calibri"/>
        </w:rPr>
      </w:pPr>
      <w:r w:rsidRPr="00A02F40">
        <w:rPr>
          <w:rFonts w:ascii="Calibri" w:hAnsi="Calibri" w:cs="Calibri"/>
        </w:rPr>
        <w:t>1. Stereoscope</w:t>
      </w:r>
    </w:p>
    <w:p w14:paraId="331D04CE"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https://www.merriam-webster.com/dictionary/stereoscope](</w:t>
      </w:r>
      <w:proofErr w:type="gramEnd"/>
      <w:r w:rsidRPr="00A02F40">
        <w:rPr>
          <w:rFonts w:ascii="Calibri" w:hAnsi="Calibri" w:cs="Calibri"/>
        </w:rPr>
        <w:t>https://www.merriam-webster.com/dictionary/stereoscope)</w:t>
      </w:r>
    </w:p>
    <w:p w14:paraId="7B4E1D9C" w14:textId="77777777" w:rsidR="00A02F40" w:rsidRPr="00A02F40" w:rsidRDefault="00A02F40" w:rsidP="00A02F40">
      <w:pPr>
        <w:rPr>
          <w:rFonts w:ascii="Calibri" w:hAnsi="Calibri" w:cs="Calibri"/>
        </w:rPr>
      </w:pPr>
      <w:r w:rsidRPr="00A02F40">
        <w:rPr>
          <w:rFonts w:ascii="Calibri" w:hAnsi="Calibri" w:cs="Calibri"/>
        </w:rPr>
        <w:lastRenderedPageBreak/>
        <w:t xml:space="preserve">   IPA: /ˈ</w:t>
      </w:r>
      <w:proofErr w:type="spellStart"/>
      <w:r w:rsidRPr="00A02F40">
        <w:rPr>
          <w:rFonts w:ascii="Calibri" w:hAnsi="Calibri" w:cs="Calibri"/>
        </w:rPr>
        <w:t>steriəˌskoʊp</w:t>
      </w:r>
      <w:proofErr w:type="spellEnd"/>
      <w:r w:rsidRPr="00A02F40">
        <w:rPr>
          <w:rFonts w:ascii="Calibri" w:hAnsi="Calibri" w:cs="Calibri"/>
        </w:rPr>
        <w:t>/</w:t>
      </w:r>
    </w:p>
    <w:p w14:paraId="7ED2F483"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ster·ee·uh·skohp</w:t>
      </w:r>
      <w:proofErr w:type="spellEnd"/>
    </w:p>
    <w:p w14:paraId="7DFB35C1" w14:textId="77777777" w:rsidR="00A02F40" w:rsidRPr="00A02F40" w:rsidRDefault="00A02F40" w:rsidP="00A02F40">
      <w:pPr>
        <w:rPr>
          <w:rFonts w:ascii="Calibri" w:hAnsi="Calibri" w:cs="Calibri"/>
        </w:rPr>
      </w:pPr>
    </w:p>
    <w:p w14:paraId="294A2A2C" w14:textId="77777777" w:rsidR="00A02F40" w:rsidRPr="00A02F40" w:rsidRDefault="00A02F40" w:rsidP="00A02F40">
      <w:pPr>
        <w:rPr>
          <w:rFonts w:ascii="Calibri" w:hAnsi="Calibri" w:cs="Calibri"/>
        </w:rPr>
      </w:pPr>
      <w:r w:rsidRPr="00A02F40">
        <w:rPr>
          <w:rFonts w:ascii="Calibri" w:hAnsi="Calibri" w:cs="Calibri"/>
        </w:rPr>
        <w:t>2. Calibrate</w:t>
      </w:r>
    </w:p>
    <w:p w14:paraId="1D40939B"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https://www.merriam-webster.com/dictionary/calibrate](</w:t>
      </w:r>
      <w:proofErr w:type="gramEnd"/>
      <w:r w:rsidRPr="00A02F40">
        <w:rPr>
          <w:rFonts w:ascii="Calibri" w:hAnsi="Calibri" w:cs="Calibri"/>
        </w:rPr>
        <w:t>https://www.merriam-webster.com/dictionary/calibrate)</w:t>
      </w:r>
    </w:p>
    <w:p w14:paraId="516B6EEF"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kæləˌbreɪt</w:t>
      </w:r>
      <w:proofErr w:type="spellEnd"/>
      <w:r w:rsidRPr="00A02F40">
        <w:rPr>
          <w:rFonts w:ascii="Calibri" w:hAnsi="Calibri" w:cs="Calibri"/>
        </w:rPr>
        <w:t>/</w:t>
      </w:r>
    </w:p>
    <w:p w14:paraId="218BA78F"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kal·uh·brayt</w:t>
      </w:r>
      <w:proofErr w:type="spellEnd"/>
    </w:p>
    <w:p w14:paraId="05A7DF89" w14:textId="77777777" w:rsidR="00A02F40" w:rsidRPr="00A02F40" w:rsidRDefault="00A02F40" w:rsidP="00A02F40">
      <w:pPr>
        <w:rPr>
          <w:rFonts w:ascii="Calibri" w:hAnsi="Calibri" w:cs="Calibri"/>
        </w:rPr>
      </w:pPr>
    </w:p>
    <w:p w14:paraId="1437424B" w14:textId="77777777" w:rsidR="00A02F40" w:rsidRPr="00A02F40" w:rsidRDefault="00A02F40" w:rsidP="00A02F40">
      <w:pPr>
        <w:rPr>
          <w:rFonts w:ascii="Calibri" w:hAnsi="Calibri" w:cs="Calibri"/>
        </w:rPr>
      </w:pPr>
      <w:r w:rsidRPr="00A02F40">
        <w:rPr>
          <w:rFonts w:ascii="Calibri" w:hAnsi="Calibri" w:cs="Calibri"/>
        </w:rPr>
        <w:t>3. BinocularBattery.py</w:t>
      </w:r>
    </w:p>
    <w:p w14:paraId="26F70194" w14:textId="77777777" w:rsidR="00A02F40" w:rsidRPr="00A02F40" w:rsidRDefault="00A02F40" w:rsidP="00A02F40">
      <w:pPr>
        <w:rPr>
          <w:rFonts w:ascii="Calibri" w:hAnsi="Calibri" w:cs="Calibri"/>
        </w:rPr>
      </w:pPr>
      <w:r w:rsidRPr="00A02F40">
        <w:rPr>
          <w:rFonts w:ascii="Calibri" w:hAnsi="Calibri" w:cs="Calibri"/>
        </w:rPr>
        <w:t xml:space="preserve">   Pronunciation link: No confirmed link found</w:t>
      </w:r>
    </w:p>
    <w:p w14:paraId="6D04456F"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bəˈn</w:t>
      </w:r>
      <w:r w:rsidRPr="00A02F40">
        <w:rPr>
          <w:rFonts w:ascii="Calibri" w:hAnsi="Calibri" w:cs="Calibri" w:hint="eastAsia"/>
        </w:rPr>
        <w:t>ɑ</w:t>
      </w:r>
      <w:r w:rsidRPr="00A02F40">
        <w:rPr>
          <w:rFonts w:ascii="Calibri" w:hAnsi="Calibri" w:cs="Calibri"/>
        </w:rPr>
        <w:t>ːkjələr</w:t>
      </w:r>
      <w:proofErr w:type="spellEnd"/>
      <w:r w:rsidRPr="00A02F40">
        <w:rPr>
          <w:rFonts w:ascii="Calibri" w:hAnsi="Calibri" w:cs="Calibri"/>
        </w:rPr>
        <w:t xml:space="preserve"> ˈ</w:t>
      </w:r>
      <w:proofErr w:type="spellStart"/>
      <w:r w:rsidRPr="00A02F40">
        <w:rPr>
          <w:rFonts w:ascii="Calibri" w:hAnsi="Calibri" w:cs="Calibri"/>
        </w:rPr>
        <w:t>bætəri</w:t>
      </w:r>
      <w:proofErr w:type="spellEnd"/>
      <w:r w:rsidRPr="00A02F40">
        <w:rPr>
          <w:rFonts w:ascii="Calibri" w:hAnsi="Calibri" w:cs="Calibri"/>
        </w:rPr>
        <w:t xml:space="preserve"> </w:t>
      </w:r>
      <w:proofErr w:type="spellStart"/>
      <w:r w:rsidRPr="00A02F40">
        <w:rPr>
          <w:rFonts w:ascii="Calibri" w:hAnsi="Calibri" w:cs="Calibri"/>
        </w:rPr>
        <w:t>paɪ</w:t>
      </w:r>
      <w:proofErr w:type="spellEnd"/>
      <w:r w:rsidRPr="00A02F40">
        <w:rPr>
          <w:rFonts w:ascii="Calibri" w:hAnsi="Calibri" w:cs="Calibri"/>
        </w:rPr>
        <w:t>/</w:t>
      </w:r>
    </w:p>
    <w:p w14:paraId="57E895C7"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buh·naa·kyuh·ler</w:t>
      </w:r>
      <w:proofErr w:type="spellEnd"/>
      <w:r w:rsidRPr="00A02F40">
        <w:rPr>
          <w:rFonts w:ascii="Calibri" w:hAnsi="Calibri" w:cs="Calibri"/>
        </w:rPr>
        <w:t xml:space="preserve"> </w:t>
      </w:r>
      <w:proofErr w:type="spellStart"/>
      <w:r w:rsidRPr="00A02F40">
        <w:rPr>
          <w:rFonts w:ascii="Calibri" w:hAnsi="Calibri" w:cs="Calibri"/>
        </w:rPr>
        <w:t>bat·uh·ree</w:t>
      </w:r>
      <w:proofErr w:type="spellEnd"/>
      <w:r w:rsidRPr="00A02F40">
        <w:rPr>
          <w:rFonts w:ascii="Calibri" w:hAnsi="Calibri" w:cs="Calibri"/>
        </w:rPr>
        <w:t xml:space="preserve"> pie</w:t>
      </w:r>
    </w:p>
    <w:p w14:paraId="10C6E736" w14:textId="77777777" w:rsidR="00A02F40" w:rsidRPr="00A02F40" w:rsidRDefault="00A02F40" w:rsidP="00A02F40">
      <w:pPr>
        <w:rPr>
          <w:rFonts w:ascii="Calibri" w:hAnsi="Calibri" w:cs="Calibri"/>
        </w:rPr>
      </w:pPr>
    </w:p>
    <w:p w14:paraId="39A0B605" w14:textId="77777777" w:rsidR="00A02F40" w:rsidRPr="00A02F40" w:rsidRDefault="00A02F40" w:rsidP="00A02F40">
      <w:pPr>
        <w:rPr>
          <w:rFonts w:ascii="Calibri" w:hAnsi="Calibri" w:cs="Calibri"/>
        </w:rPr>
      </w:pPr>
      <w:r w:rsidRPr="00A02F40">
        <w:rPr>
          <w:rFonts w:ascii="Calibri" w:hAnsi="Calibri" w:cs="Calibri"/>
        </w:rPr>
        <w:t xml:space="preserve">4. </w:t>
      </w:r>
      <w:proofErr w:type="spellStart"/>
      <w:r w:rsidRPr="00A02F40">
        <w:rPr>
          <w:rFonts w:ascii="Calibri" w:hAnsi="Calibri" w:cs="Calibri"/>
        </w:rPr>
        <w:t>PsychoPy</w:t>
      </w:r>
      <w:proofErr w:type="spellEnd"/>
    </w:p>
    <w:p w14:paraId="6573A885"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https://www.howtopronounce.com/psychopy](</w:t>
      </w:r>
      <w:proofErr w:type="gramEnd"/>
      <w:r w:rsidRPr="00A02F40">
        <w:rPr>
          <w:rFonts w:ascii="Calibri" w:hAnsi="Calibri" w:cs="Calibri"/>
        </w:rPr>
        <w:t>https://www.howtopronounce.com/psychopy)</w:t>
      </w:r>
    </w:p>
    <w:p w14:paraId="2114D3D4"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saɪkoʊ</w:t>
      </w:r>
      <w:proofErr w:type="spellEnd"/>
      <w:r w:rsidRPr="00A02F40">
        <w:rPr>
          <w:rFonts w:ascii="Calibri" w:hAnsi="Calibri" w:cs="Calibri"/>
        </w:rPr>
        <w:t xml:space="preserve"> </w:t>
      </w:r>
      <w:proofErr w:type="spellStart"/>
      <w:r w:rsidRPr="00A02F40">
        <w:rPr>
          <w:rFonts w:ascii="Calibri" w:hAnsi="Calibri" w:cs="Calibri"/>
        </w:rPr>
        <w:t>paɪ</w:t>
      </w:r>
      <w:proofErr w:type="spellEnd"/>
      <w:r w:rsidRPr="00A02F40">
        <w:rPr>
          <w:rFonts w:ascii="Calibri" w:hAnsi="Calibri" w:cs="Calibri"/>
        </w:rPr>
        <w:t>/</w:t>
      </w:r>
    </w:p>
    <w:p w14:paraId="370F39DE"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sy·koh</w:t>
      </w:r>
      <w:proofErr w:type="spellEnd"/>
      <w:r w:rsidRPr="00A02F40">
        <w:rPr>
          <w:rFonts w:ascii="Calibri" w:hAnsi="Calibri" w:cs="Calibri"/>
        </w:rPr>
        <w:t xml:space="preserve"> pie</w:t>
      </w:r>
    </w:p>
    <w:p w14:paraId="5E2BC8EC" w14:textId="77777777" w:rsidR="00A02F40" w:rsidRPr="00A02F40" w:rsidRDefault="00A02F40" w:rsidP="00A02F40">
      <w:pPr>
        <w:rPr>
          <w:rFonts w:ascii="Calibri" w:hAnsi="Calibri" w:cs="Calibri"/>
        </w:rPr>
      </w:pPr>
    </w:p>
    <w:p w14:paraId="50C7E651" w14:textId="77777777" w:rsidR="00A02F40" w:rsidRPr="00A02F40" w:rsidRDefault="00A02F40" w:rsidP="00A02F40">
      <w:pPr>
        <w:rPr>
          <w:rFonts w:ascii="Calibri" w:hAnsi="Calibri" w:cs="Calibri"/>
        </w:rPr>
      </w:pPr>
      <w:r w:rsidRPr="00A02F40">
        <w:rPr>
          <w:rFonts w:ascii="Calibri" w:hAnsi="Calibri" w:cs="Calibri"/>
        </w:rPr>
        <w:t>5. Gamma</w:t>
      </w:r>
    </w:p>
    <w:p w14:paraId="1FDB9070"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https://www.merriam-webster.com/dictionary/gamma](</w:t>
      </w:r>
      <w:proofErr w:type="gramEnd"/>
      <w:r w:rsidRPr="00A02F40">
        <w:rPr>
          <w:rFonts w:ascii="Calibri" w:hAnsi="Calibri" w:cs="Calibri"/>
        </w:rPr>
        <w:t>https://www.merriam-webster.com/dictionary/gamma)</w:t>
      </w:r>
    </w:p>
    <w:p w14:paraId="4540D874"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hint="eastAsia"/>
        </w:rPr>
        <w:t>ɡ</w:t>
      </w:r>
      <w:r w:rsidRPr="00A02F40">
        <w:rPr>
          <w:rFonts w:ascii="Calibri" w:hAnsi="Calibri" w:cs="Calibri" w:hint="eastAsia"/>
        </w:rPr>
        <w:t>æ</w:t>
      </w:r>
      <w:r w:rsidRPr="00A02F40">
        <w:rPr>
          <w:rFonts w:ascii="Calibri" w:hAnsi="Calibri" w:cs="Calibri"/>
        </w:rPr>
        <w:t>mə</w:t>
      </w:r>
      <w:proofErr w:type="spellEnd"/>
      <w:r w:rsidRPr="00A02F40">
        <w:rPr>
          <w:rFonts w:ascii="Calibri" w:hAnsi="Calibri" w:cs="Calibri"/>
        </w:rPr>
        <w:t>/</w:t>
      </w:r>
    </w:p>
    <w:p w14:paraId="63BCA3B8"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gam·uh</w:t>
      </w:r>
      <w:proofErr w:type="spellEnd"/>
    </w:p>
    <w:p w14:paraId="56E1B1EB" w14:textId="77777777" w:rsidR="00A02F40" w:rsidRPr="00A02F40" w:rsidRDefault="00A02F40" w:rsidP="00A02F40">
      <w:pPr>
        <w:rPr>
          <w:rFonts w:ascii="Calibri" w:hAnsi="Calibri" w:cs="Calibri"/>
        </w:rPr>
      </w:pPr>
    </w:p>
    <w:p w14:paraId="2B7369AD" w14:textId="77777777" w:rsidR="00A02F40" w:rsidRPr="00A02F40" w:rsidRDefault="00A02F40" w:rsidP="00A02F40">
      <w:pPr>
        <w:rPr>
          <w:rFonts w:ascii="Calibri" w:hAnsi="Calibri" w:cs="Calibri"/>
        </w:rPr>
      </w:pPr>
      <w:r w:rsidRPr="00A02F40">
        <w:rPr>
          <w:rFonts w:ascii="Calibri" w:hAnsi="Calibri" w:cs="Calibri"/>
        </w:rPr>
        <w:t>6. Resolution</w:t>
      </w:r>
    </w:p>
    <w:p w14:paraId="05A9DB82"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https://www.merriam-webster.com/dictionary/resolution](</w:t>
      </w:r>
      <w:proofErr w:type="gramEnd"/>
      <w:r w:rsidRPr="00A02F40">
        <w:rPr>
          <w:rFonts w:ascii="Calibri" w:hAnsi="Calibri" w:cs="Calibri"/>
        </w:rPr>
        <w:t>https://www.merriam-webster.com/dictionary/resolution)</w:t>
      </w:r>
    </w:p>
    <w:p w14:paraId="6056AC8B" w14:textId="77777777" w:rsidR="00A02F40" w:rsidRPr="00A02F40" w:rsidRDefault="00A02F40" w:rsidP="00A02F40">
      <w:pPr>
        <w:rPr>
          <w:rFonts w:ascii="Calibri" w:hAnsi="Calibri" w:cs="Calibri"/>
        </w:rPr>
      </w:pPr>
      <w:r w:rsidRPr="00A02F40">
        <w:rPr>
          <w:rFonts w:ascii="Calibri" w:hAnsi="Calibri" w:cs="Calibri"/>
        </w:rPr>
        <w:t xml:space="preserve">   IPA: /ˌ</w:t>
      </w:r>
      <w:proofErr w:type="spellStart"/>
      <w:r w:rsidRPr="00A02F40">
        <w:rPr>
          <w:rFonts w:ascii="Calibri" w:hAnsi="Calibri" w:cs="Calibri"/>
        </w:rPr>
        <w:t>rezəˈluːʃən</w:t>
      </w:r>
      <w:proofErr w:type="spellEnd"/>
      <w:r w:rsidRPr="00A02F40">
        <w:rPr>
          <w:rFonts w:ascii="Calibri" w:hAnsi="Calibri" w:cs="Calibri"/>
        </w:rPr>
        <w:t>/</w:t>
      </w:r>
    </w:p>
    <w:p w14:paraId="782631AD"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rez·uh·loo·shuhn</w:t>
      </w:r>
      <w:proofErr w:type="spellEnd"/>
    </w:p>
    <w:p w14:paraId="6C4CAA3D" w14:textId="77777777" w:rsidR="00A02F40" w:rsidRPr="00A02F40" w:rsidRDefault="00A02F40" w:rsidP="00A02F40">
      <w:pPr>
        <w:rPr>
          <w:rFonts w:ascii="Calibri" w:hAnsi="Calibri" w:cs="Calibri"/>
        </w:rPr>
      </w:pPr>
    </w:p>
    <w:p w14:paraId="542BD1AE" w14:textId="77777777" w:rsidR="00A02F40" w:rsidRPr="00A02F40" w:rsidRDefault="00A02F40" w:rsidP="00A02F40">
      <w:pPr>
        <w:rPr>
          <w:rFonts w:ascii="Calibri" w:hAnsi="Calibri" w:cs="Calibri"/>
        </w:rPr>
      </w:pPr>
      <w:r w:rsidRPr="00A02F40">
        <w:rPr>
          <w:rFonts w:ascii="Calibri" w:hAnsi="Calibri" w:cs="Calibri"/>
        </w:rPr>
        <w:t>7. Participant</w:t>
      </w:r>
    </w:p>
    <w:p w14:paraId="3017F33A"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https://www.merriam-webster.com/dictionary/participant](</w:t>
      </w:r>
      <w:proofErr w:type="gramEnd"/>
      <w:r w:rsidRPr="00A02F40">
        <w:rPr>
          <w:rFonts w:ascii="Calibri" w:hAnsi="Calibri" w:cs="Calibri"/>
        </w:rPr>
        <w:t>https://www.merriam-webster.com/dictionary/participant)</w:t>
      </w:r>
    </w:p>
    <w:p w14:paraId="21DACAF1"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p</w:t>
      </w:r>
      <w:r w:rsidRPr="00A02F40">
        <w:rPr>
          <w:rFonts w:ascii="Calibri" w:hAnsi="Calibri" w:cs="Calibri" w:hint="eastAsia"/>
        </w:rPr>
        <w:t>ɑ</w:t>
      </w:r>
      <w:r w:rsidRPr="00A02F40">
        <w:rPr>
          <w:rFonts w:ascii="Calibri" w:hAnsi="Calibri" w:cs="Calibri"/>
        </w:rPr>
        <w:t>ːrˈtɪsəpənt</w:t>
      </w:r>
      <w:proofErr w:type="spellEnd"/>
      <w:r w:rsidRPr="00A02F40">
        <w:rPr>
          <w:rFonts w:ascii="Calibri" w:hAnsi="Calibri" w:cs="Calibri"/>
        </w:rPr>
        <w:t>/</w:t>
      </w:r>
    </w:p>
    <w:p w14:paraId="61A85558"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par·tiss·uh·puhnt</w:t>
      </w:r>
      <w:proofErr w:type="spellEnd"/>
    </w:p>
    <w:p w14:paraId="11DEE9FD" w14:textId="77777777" w:rsidR="00A02F40" w:rsidRPr="00A02F40" w:rsidRDefault="00A02F40" w:rsidP="00A02F40">
      <w:pPr>
        <w:rPr>
          <w:rFonts w:ascii="Calibri" w:hAnsi="Calibri" w:cs="Calibri"/>
        </w:rPr>
      </w:pPr>
    </w:p>
    <w:p w14:paraId="2FC33A4C" w14:textId="77777777" w:rsidR="00A02F40" w:rsidRPr="00A02F40" w:rsidRDefault="00A02F40" w:rsidP="00A02F40">
      <w:pPr>
        <w:rPr>
          <w:rFonts w:ascii="Calibri" w:hAnsi="Calibri" w:cs="Calibri"/>
        </w:rPr>
      </w:pPr>
      <w:r w:rsidRPr="00A02F40">
        <w:rPr>
          <w:rFonts w:ascii="Calibri" w:hAnsi="Calibri" w:cs="Calibri"/>
        </w:rPr>
        <w:t>8. Peripheral</w:t>
      </w:r>
    </w:p>
    <w:p w14:paraId="6FA02F9A" w14:textId="77777777" w:rsidR="00A02F40" w:rsidRPr="00A02F40" w:rsidRDefault="00A02F40" w:rsidP="00A02F40">
      <w:pPr>
        <w:rPr>
          <w:rFonts w:ascii="Calibri" w:hAnsi="Calibri" w:cs="Calibri"/>
        </w:rPr>
      </w:pPr>
      <w:r w:rsidRPr="00A02F40">
        <w:rPr>
          <w:rFonts w:ascii="Calibri" w:hAnsi="Calibri" w:cs="Calibri"/>
        </w:rPr>
        <w:lastRenderedPageBreak/>
        <w:t xml:space="preserve">   Pronunciation link: [</w:t>
      </w:r>
      <w:proofErr w:type="gramStart"/>
      <w:r w:rsidRPr="00A02F40">
        <w:rPr>
          <w:rFonts w:ascii="Calibri" w:hAnsi="Calibri" w:cs="Calibri"/>
        </w:rPr>
        <w:t>https://www.merriam-webster.com/dictionary/peripheral](</w:t>
      </w:r>
      <w:proofErr w:type="gramEnd"/>
      <w:r w:rsidRPr="00A02F40">
        <w:rPr>
          <w:rFonts w:ascii="Calibri" w:hAnsi="Calibri" w:cs="Calibri"/>
        </w:rPr>
        <w:t>https://www.merriam-webster.com/dictionary/peripheral)</w:t>
      </w:r>
    </w:p>
    <w:p w14:paraId="6F4F1769"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pəˈrɪf</w:t>
      </w:r>
      <w:proofErr w:type="spellEnd"/>
      <w:r w:rsidRPr="00A02F40">
        <w:rPr>
          <w:rFonts w:ascii="Calibri" w:hAnsi="Calibri" w:cs="Calibri"/>
        </w:rPr>
        <w:t>(ə)</w:t>
      </w:r>
      <w:proofErr w:type="spellStart"/>
      <w:r w:rsidRPr="00A02F40">
        <w:rPr>
          <w:rFonts w:ascii="Calibri" w:hAnsi="Calibri" w:cs="Calibri"/>
        </w:rPr>
        <w:t>rəl</w:t>
      </w:r>
      <w:proofErr w:type="spellEnd"/>
      <w:r w:rsidRPr="00A02F40">
        <w:rPr>
          <w:rFonts w:ascii="Calibri" w:hAnsi="Calibri" w:cs="Calibri"/>
        </w:rPr>
        <w:t>/</w:t>
      </w:r>
    </w:p>
    <w:p w14:paraId="484209B6"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puh·rif·er·uhl</w:t>
      </w:r>
      <w:proofErr w:type="spellEnd"/>
    </w:p>
    <w:p w14:paraId="287B5A9E" w14:textId="77777777" w:rsidR="00A02F40" w:rsidRPr="00A02F40" w:rsidRDefault="00A02F40" w:rsidP="00A02F40">
      <w:pPr>
        <w:rPr>
          <w:rFonts w:ascii="Calibri" w:hAnsi="Calibri" w:cs="Calibri"/>
        </w:rPr>
      </w:pPr>
    </w:p>
    <w:p w14:paraId="1F502E86" w14:textId="77777777" w:rsidR="00A02F40" w:rsidRPr="00A02F40" w:rsidRDefault="00A02F40" w:rsidP="00A02F40">
      <w:pPr>
        <w:rPr>
          <w:rFonts w:ascii="Calibri" w:hAnsi="Calibri" w:cs="Calibri"/>
        </w:rPr>
      </w:pPr>
      <w:r w:rsidRPr="00A02F40">
        <w:rPr>
          <w:rFonts w:ascii="Calibri" w:hAnsi="Calibri" w:cs="Calibri"/>
        </w:rPr>
        <w:t>9. Stereopsis</w:t>
      </w:r>
    </w:p>
    <w:p w14:paraId="62159D53"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https://www.howtopronounce.com/stereopsis](</w:t>
      </w:r>
      <w:proofErr w:type="gramEnd"/>
      <w:r w:rsidRPr="00A02F40">
        <w:rPr>
          <w:rFonts w:ascii="Calibri" w:hAnsi="Calibri" w:cs="Calibri"/>
        </w:rPr>
        <w:t>https://www.howtopronounce.com/stereopsis)</w:t>
      </w:r>
    </w:p>
    <w:p w14:paraId="72416067" w14:textId="77777777" w:rsidR="00A02F40" w:rsidRPr="00A02F40" w:rsidRDefault="00A02F40" w:rsidP="00A02F40">
      <w:pPr>
        <w:rPr>
          <w:rFonts w:ascii="Calibri" w:hAnsi="Calibri" w:cs="Calibri"/>
        </w:rPr>
      </w:pPr>
      <w:r w:rsidRPr="00A02F40">
        <w:rPr>
          <w:rFonts w:ascii="Calibri" w:hAnsi="Calibri" w:cs="Calibri"/>
        </w:rPr>
        <w:t xml:space="preserve">   IPA: /ˌ</w:t>
      </w:r>
      <w:proofErr w:type="spellStart"/>
      <w:r w:rsidRPr="00A02F40">
        <w:rPr>
          <w:rFonts w:ascii="Calibri" w:hAnsi="Calibri" w:cs="Calibri"/>
        </w:rPr>
        <w:t>steriˈ</w:t>
      </w:r>
      <w:r w:rsidRPr="00A02F40">
        <w:rPr>
          <w:rFonts w:ascii="Calibri" w:hAnsi="Calibri" w:cs="Calibri" w:hint="eastAsia"/>
        </w:rPr>
        <w:t>ɑ</w:t>
      </w:r>
      <w:r w:rsidRPr="00A02F40">
        <w:rPr>
          <w:rFonts w:ascii="Calibri" w:hAnsi="Calibri" w:cs="Calibri"/>
        </w:rPr>
        <w:t>ːpsɪs</w:t>
      </w:r>
      <w:proofErr w:type="spellEnd"/>
      <w:r w:rsidRPr="00A02F40">
        <w:rPr>
          <w:rFonts w:ascii="Calibri" w:hAnsi="Calibri" w:cs="Calibri"/>
        </w:rPr>
        <w:t>/</w:t>
      </w:r>
    </w:p>
    <w:p w14:paraId="511C34CC"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ster·ee·aap·suhs</w:t>
      </w:r>
      <w:proofErr w:type="spellEnd"/>
    </w:p>
    <w:p w14:paraId="422246CF" w14:textId="77777777" w:rsidR="00A02F40" w:rsidRPr="00A02F40" w:rsidRDefault="00A02F40" w:rsidP="00A02F40">
      <w:pPr>
        <w:rPr>
          <w:rFonts w:ascii="Calibri" w:hAnsi="Calibri" w:cs="Calibri"/>
        </w:rPr>
      </w:pPr>
    </w:p>
    <w:p w14:paraId="38033EBA" w14:textId="77777777" w:rsidR="00A02F40" w:rsidRPr="00A02F40" w:rsidRDefault="00A02F40" w:rsidP="00A02F40">
      <w:pPr>
        <w:rPr>
          <w:rFonts w:ascii="Calibri" w:hAnsi="Calibri" w:cs="Calibri"/>
        </w:rPr>
      </w:pPr>
      <w:r w:rsidRPr="00A02F40">
        <w:rPr>
          <w:rFonts w:ascii="Calibri" w:hAnsi="Calibri" w:cs="Calibri"/>
        </w:rPr>
        <w:t>10. Stationary</w:t>
      </w:r>
    </w:p>
    <w:p w14:paraId="6F8A4301"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https://www.merriam-webster.com/dictionary/stationary](</w:t>
      </w:r>
      <w:proofErr w:type="gramEnd"/>
      <w:r w:rsidRPr="00A02F40">
        <w:rPr>
          <w:rFonts w:ascii="Calibri" w:hAnsi="Calibri" w:cs="Calibri"/>
        </w:rPr>
        <w:t>https://www.merriam-webster.com/dictionary/stationary)</w:t>
      </w:r>
    </w:p>
    <w:p w14:paraId="26396A9C"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steɪʃəˌneri</w:t>
      </w:r>
      <w:proofErr w:type="spellEnd"/>
      <w:r w:rsidRPr="00A02F40">
        <w:rPr>
          <w:rFonts w:ascii="Calibri" w:hAnsi="Calibri" w:cs="Calibri"/>
        </w:rPr>
        <w:t>/</w:t>
      </w:r>
    </w:p>
    <w:p w14:paraId="03BBB639"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stay·shuh·nair·ee</w:t>
      </w:r>
      <w:proofErr w:type="spellEnd"/>
    </w:p>
    <w:p w14:paraId="534A4A20" w14:textId="77777777" w:rsidR="00A02F40" w:rsidRPr="00A02F40" w:rsidRDefault="00A02F40" w:rsidP="00A02F40">
      <w:pPr>
        <w:rPr>
          <w:rFonts w:ascii="Calibri" w:hAnsi="Calibri" w:cs="Calibri"/>
        </w:rPr>
      </w:pPr>
    </w:p>
    <w:p w14:paraId="640A87E9" w14:textId="77777777" w:rsidR="00A02F40" w:rsidRPr="00A02F40" w:rsidRDefault="00A02F40" w:rsidP="00A02F40">
      <w:pPr>
        <w:rPr>
          <w:rFonts w:ascii="Calibri" w:hAnsi="Calibri" w:cs="Calibri"/>
        </w:rPr>
      </w:pPr>
      <w:r w:rsidRPr="00A02F40">
        <w:rPr>
          <w:rFonts w:ascii="Calibri" w:hAnsi="Calibri" w:cs="Calibri"/>
        </w:rPr>
        <w:t>11. Fixate</w:t>
      </w:r>
    </w:p>
    <w:p w14:paraId="030CF121"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https://www.merriam-webster.com/dictionary/fixate](</w:t>
      </w:r>
      <w:proofErr w:type="gramEnd"/>
      <w:r w:rsidRPr="00A02F40">
        <w:rPr>
          <w:rFonts w:ascii="Calibri" w:hAnsi="Calibri" w:cs="Calibri"/>
        </w:rPr>
        <w:t>https://www.merriam-webster.com/dictionary/fixate)</w:t>
      </w:r>
    </w:p>
    <w:p w14:paraId="228B3FA7"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fɪkˈseɪt</w:t>
      </w:r>
      <w:proofErr w:type="spellEnd"/>
      <w:r w:rsidRPr="00A02F40">
        <w:rPr>
          <w:rFonts w:ascii="Calibri" w:hAnsi="Calibri" w:cs="Calibri"/>
        </w:rPr>
        <w:t>/</w:t>
      </w:r>
    </w:p>
    <w:p w14:paraId="5315BA24"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fik·sayt</w:t>
      </w:r>
      <w:proofErr w:type="spellEnd"/>
    </w:p>
    <w:p w14:paraId="0392EB12" w14:textId="77777777" w:rsidR="00A02F40" w:rsidRPr="00A02F40" w:rsidRDefault="00A02F40" w:rsidP="00A02F40">
      <w:pPr>
        <w:rPr>
          <w:rFonts w:ascii="Calibri" w:hAnsi="Calibri" w:cs="Calibri"/>
        </w:rPr>
      </w:pPr>
    </w:p>
    <w:p w14:paraId="3650CBE9" w14:textId="77777777" w:rsidR="00A02F40" w:rsidRPr="00A02F40" w:rsidRDefault="00A02F40" w:rsidP="00A02F40">
      <w:pPr>
        <w:rPr>
          <w:rFonts w:ascii="Calibri" w:hAnsi="Calibri" w:cs="Calibri"/>
        </w:rPr>
      </w:pPr>
      <w:r w:rsidRPr="00A02F40">
        <w:rPr>
          <w:rFonts w:ascii="Calibri" w:hAnsi="Calibri" w:cs="Calibri"/>
        </w:rPr>
        <w:t>12. Stimulus</w:t>
      </w:r>
    </w:p>
    <w:p w14:paraId="54AB703A"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https://www.merriam-webster.com/dictionary/stimulus](</w:t>
      </w:r>
      <w:proofErr w:type="gramEnd"/>
      <w:r w:rsidRPr="00A02F40">
        <w:rPr>
          <w:rFonts w:ascii="Calibri" w:hAnsi="Calibri" w:cs="Calibri"/>
        </w:rPr>
        <w:t>https://www.merriam-webster.com/dictionary/stimulus)</w:t>
      </w:r>
    </w:p>
    <w:p w14:paraId="4FFD3EF4"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stɪmjələs</w:t>
      </w:r>
      <w:proofErr w:type="spellEnd"/>
      <w:r w:rsidRPr="00A02F40">
        <w:rPr>
          <w:rFonts w:ascii="Calibri" w:hAnsi="Calibri" w:cs="Calibri"/>
        </w:rPr>
        <w:t>/</w:t>
      </w:r>
    </w:p>
    <w:p w14:paraId="41650755"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stim·yuh·luhs</w:t>
      </w:r>
      <w:proofErr w:type="spellEnd"/>
    </w:p>
    <w:p w14:paraId="5BD728E9" w14:textId="77777777" w:rsidR="00A02F40" w:rsidRPr="00A02F40" w:rsidRDefault="00A02F40" w:rsidP="00A02F40">
      <w:pPr>
        <w:rPr>
          <w:rFonts w:ascii="Calibri" w:hAnsi="Calibri" w:cs="Calibri"/>
        </w:rPr>
      </w:pPr>
    </w:p>
    <w:p w14:paraId="68495519" w14:textId="77777777" w:rsidR="00A02F40" w:rsidRPr="00A02F40" w:rsidRDefault="00A02F40" w:rsidP="00A02F40">
      <w:pPr>
        <w:rPr>
          <w:rFonts w:ascii="Calibri" w:hAnsi="Calibri" w:cs="Calibri"/>
        </w:rPr>
      </w:pPr>
      <w:r w:rsidRPr="00A02F40">
        <w:rPr>
          <w:rFonts w:ascii="Calibri" w:hAnsi="Calibri" w:cs="Calibri"/>
        </w:rPr>
        <w:t>13. Perceived</w:t>
      </w:r>
    </w:p>
    <w:p w14:paraId="605293D8"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https://www.merriam-webster.com/dictionary/perceive](</w:t>
      </w:r>
      <w:proofErr w:type="gramEnd"/>
      <w:r w:rsidRPr="00A02F40">
        <w:rPr>
          <w:rFonts w:ascii="Calibri" w:hAnsi="Calibri" w:cs="Calibri"/>
        </w:rPr>
        <w:t>https://www.merriam-webster.com/dictionary/perceive)</w:t>
      </w:r>
    </w:p>
    <w:p w14:paraId="5AFEB7A8"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pərˈsiːvd</w:t>
      </w:r>
      <w:proofErr w:type="spellEnd"/>
      <w:r w:rsidRPr="00A02F40">
        <w:rPr>
          <w:rFonts w:ascii="Calibri" w:hAnsi="Calibri" w:cs="Calibri"/>
        </w:rPr>
        <w:t>/</w:t>
      </w:r>
    </w:p>
    <w:p w14:paraId="78D8A156"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per·seevd</w:t>
      </w:r>
      <w:proofErr w:type="spellEnd"/>
    </w:p>
    <w:p w14:paraId="29B2635E" w14:textId="77777777" w:rsidR="00A02F40" w:rsidRPr="00A02F40" w:rsidRDefault="00A02F40" w:rsidP="00A02F40">
      <w:pPr>
        <w:rPr>
          <w:rFonts w:ascii="Calibri" w:hAnsi="Calibri" w:cs="Calibri"/>
        </w:rPr>
      </w:pPr>
    </w:p>
    <w:p w14:paraId="3B9AE231" w14:textId="77777777" w:rsidR="00A02F40" w:rsidRPr="00A02F40" w:rsidRDefault="00A02F40" w:rsidP="00A02F40">
      <w:pPr>
        <w:rPr>
          <w:rFonts w:ascii="Calibri" w:hAnsi="Calibri" w:cs="Calibri"/>
        </w:rPr>
      </w:pPr>
      <w:r w:rsidRPr="00A02F40">
        <w:rPr>
          <w:rFonts w:ascii="Calibri" w:hAnsi="Calibri" w:cs="Calibri"/>
        </w:rPr>
        <w:t>14. Dynamic</w:t>
      </w:r>
    </w:p>
    <w:p w14:paraId="3FE451DC"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https://www.merriam-webster.com/dictionary/dynamic](</w:t>
      </w:r>
      <w:proofErr w:type="gramEnd"/>
      <w:r w:rsidRPr="00A02F40">
        <w:rPr>
          <w:rFonts w:ascii="Calibri" w:hAnsi="Calibri" w:cs="Calibri"/>
        </w:rPr>
        <w:t>https://www.merriam-webster.com/dictionary/dynamic)</w:t>
      </w:r>
    </w:p>
    <w:p w14:paraId="35253984"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daɪˈnæmɪk</w:t>
      </w:r>
      <w:proofErr w:type="spellEnd"/>
      <w:r w:rsidRPr="00A02F40">
        <w:rPr>
          <w:rFonts w:ascii="Calibri" w:hAnsi="Calibri" w:cs="Calibri"/>
        </w:rPr>
        <w:t>/</w:t>
      </w:r>
    </w:p>
    <w:p w14:paraId="701C5990"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dye·nam·ik</w:t>
      </w:r>
      <w:proofErr w:type="spellEnd"/>
    </w:p>
    <w:p w14:paraId="0AA4D6A3" w14:textId="77777777" w:rsidR="00A02F40" w:rsidRPr="00A02F40" w:rsidRDefault="00A02F40" w:rsidP="00A02F40">
      <w:pPr>
        <w:rPr>
          <w:rFonts w:ascii="Calibri" w:hAnsi="Calibri" w:cs="Calibri"/>
        </w:rPr>
      </w:pPr>
    </w:p>
    <w:p w14:paraId="70CADF4A" w14:textId="77777777" w:rsidR="00A02F40" w:rsidRPr="00A02F40" w:rsidRDefault="00A02F40" w:rsidP="00A02F40">
      <w:pPr>
        <w:rPr>
          <w:rFonts w:ascii="Calibri" w:hAnsi="Calibri" w:cs="Calibri"/>
        </w:rPr>
      </w:pPr>
      <w:r w:rsidRPr="00A02F40">
        <w:rPr>
          <w:rFonts w:ascii="Calibri" w:hAnsi="Calibri" w:cs="Calibri"/>
        </w:rPr>
        <w:t>15. Interval</w:t>
      </w:r>
    </w:p>
    <w:p w14:paraId="31E4FCF0"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https://www.merriam-webster.com/dictionary/interval](</w:t>
      </w:r>
      <w:proofErr w:type="gramEnd"/>
      <w:r w:rsidRPr="00A02F40">
        <w:rPr>
          <w:rFonts w:ascii="Calibri" w:hAnsi="Calibri" w:cs="Calibri"/>
        </w:rPr>
        <w:t>https://www.merriam-webster.com/dictionary/interval)</w:t>
      </w:r>
    </w:p>
    <w:p w14:paraId="38C8621F"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ɪntərvəl</w:t>
      </w:r>
      <w:proofErr w:type="spellEnd"/>
      <w:r w:rsidRPr="00A02F40">
        <w:rPr>
          <w:rFonts w:ascii="Calibri" w:hAnsi="Calibri" w:cs="Calibri"/>
        </w:rPr>
        <w:t>/</w:t>
      </w:r>
    </w:p>
    <w:p w14:paraId="7A691E6B"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in·ter·vuhl</w:t>
      </w:r>
      <w:proofErr w:type="spellEnd"/>
    </w:p>
    <w:p w14:paraId="2DC0E2F0" w14:textId="77777777" w:rsidR="00A02F40" w:rsidRPr="00A02F40" w:rsidRDefault="00A02F40" w:rsidP="00A02F40">
      <w:pPr>
        <w:rPr>
          <w:rFonts w:ascii="Calibri" w:hAnsi="Calibri" w:cs="Calibri"/>
        </w:rPr>
      </w:pPr>
    </w:p>
    <w:p w14:paraId="5BCED299" w14:textId="77777777" w:rsidR="00A02F40" w:rsidRPr="00A02F40" w:rsidRDefault="00A02F40" w:rsidP="00A02F40">
      <w:pPr>
        <w:rPr>
          <w:rFonts w:ascii="Calibri" w:hAnsi="Calibri" w:cs="Calibri"/>
        </w:rPr>
      </w:pPr>
      <w:r w:rsidRPr="00A02F40">
        <w:rPr>
          <w:rFonts w:ascii="Calibri" w:hAnsi="Calibri" w:cs="Calibri"/>
        </w:rPr>
        <w:t>16. Peripheral vision</w:t>
      </w:r>
    </w:p>
    <w:p w14:paraId="28722760"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https://www.merriam-webster.com/medical/peripheral%20vision](</w:t>
      </w:r>
      <w:proofErr w:type="gramEnd"/>
      <w:r w:rsidRPr="00A02F40">
        <w:rPr>
          <w:rFonts w:ascii="Calibri" w:hAnsi="Calibri" w:cs="Calibri"/>
        </w:rPr>
        <w:t>https://www.merriam-webster.com/medical/peripheral%20vision)</w:t>
      </w:r>
    </w:p>
    <w:p w14:paraId="3E5D6804"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pəˈrɪf</w:t>
      </w:r>
      <w:proofErr w:type="spellEnd"/>
      <w:r w:rsidRPr="00A02F40">
        <w:rPr>
          <w:rFonts w:ascii="Calibri" w:hAnsi="Calibri" w:cs="Calibri"/>
        </w:rPr>
        <w:t>(ə)</w:t>
      </w:r>
      <w:proofErr w:type="spellStart"/>
      <w:r w:rsidRPr="00A02F40">
        <w:rPr>
          <w:rFonts w:ascii="Calibri" w:hAnsi="Calibri" w:cs="Calibri"/>
        </w:rPr>
        <w:t>rəl</w:t>
      </w:r>
      <w:proofErr w:type="spellEnd"/>
      <w:r w:rsidRPr="00A02F40">
        <w:rPr>
          <w:rFonts w:ascii="Calibri" w:hAnsi="Calibri" w:cs="Calibri"/>
        </w:rPr>
        <w:t xml:space="preserve"> ˈ</w:t>
      </w:r>
      <w:proofErr w:type="spellStart"/>
      <w:r w:rsidRPr="00A02F40">
        <w:rPr>
          <w:rFonts w:ascii="Calibri" w:hAnsi="Calibri" w:cs="Calibri"/>
        </w:rPr>
        <w:t>vɪʒən</w:t>
      </w:r>
      <w:proofErr w:type="spellEnd"/>
      <w:r w:rsidRPr="00A02F40">
        <w:rPr>
          <w:rFonts w:ascii="Calibri" w:hAnsi="Calibri" w:cs="Calibri"/>
        </w:rPr>
        <w:t>/</w:t>
      </w:r>
    </w:p>
    <w:p w14:paraId="206C28A3"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puh·rif·er·uhl</w:t>
      </w:r>
      <w:proofErr w:type="spellEnd"/>
      <w:r w:rsidRPr="00A02F40">
        <w:rPr>
          <w:rFonts w:ascii="Calibri" w:hAnsi="Calibri" w:cs="Calibri"/>
        </w:rPr>
        <w:t xml:space="preserve"> </w:t>
      </w:r>
      <w:proofErr w:type="spellStart"/>
      <w:r w:rsidRPr="00A02F40">
        <w:rPr>
          <w:rFonts w:ascii="Calibri" w:hAnsi="Calibri" w:cs="Calibri"/>
        </w:rPr>
        <w:t>vizh·uhn</w:t>
      </w:r>
      <w:proofErr w:type="spellEnd"/>
    </w:p>
    <w:p w14:paraId="705FBE1E" w14:textId="77777777" w:rsidR="00A02F40" w:rsidRPr="00A02F40" w:rsidRDefault="00A02F40" w:rsidP="00A02F40">
      <w:pPr>
        <w:rPr>
          <w:rFonts w:ascii="Calibri" w:hAnsi="Calibri" w:cs="Calibri"/>
        </w:rPr>
      </w:pPr>
    </w:p>
    <w:p w14:paraId="240D7AFD" w14:textId="77777777" w:rsidR="00A02F40" w:rsidRPr="00A02F40" w:rsidRDefault="00A02F40" w:rsidP="00A02F40">
      <w:pPr>
        <w:rPr>
          <w:rFonts w:ascii="Calibri" w:hAnsi="Calibri" w:cs="Calibri"/>
        </w:rPr>
      </w:pPr>
      <w:r w:rsidRPr="00A02F40">
        <w:rPr>
          <w:rFonts w:ascii="Calibri" w:hAnsi="Calibri" w:cs="Calibri"/>
        </w:rPr>
        <w:t>17. Reinstruct</w:t>
      </w:r>
    </w:p>
    <w:p w14:paraId="3433F994"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https://www.howtopronounce.com/reinstruct](</w:t>
      </w:r>
      <w:proofErr w:type="gramEnd"/>
      <w:r w:rsidRPr="00A02F40">
        <w:rPr>
          <w:rFonts w:ascii="Calibri" w:hAnsi="Calibri" w:cs="Calibri"/>
        </w:rPr>
        <w:t>https://www.howtopronounce.com/reinstruct)</w:t>
      </w:r>
    </w:p>
    <w:p w14:paraId="48FA690C" w14:textId="77777777" w:rsidR="00A02F40" w:rsidRPr="00A02F40" w:rsidRDefault="00A02F40" w:rsidP="00A02F40">
      <w:pPr>
        <w:rPr>
          <w:rFonts w:ascii="Calibri" w:hAnsi="Calibri" w:cs="Calibri"/>
        </w:rPr>
      </w:pPr>
      <w:r w:rsidRPr="00A02F40">
        <w:rPr>
          <w:rFonts w:ascii="Calibri" w:hAnsi="Calibri" w:cs="Calibri"/>
        </w:rPr>
        <w:t xml:space="preserve">    IPA: /ˌ</w:t>
      </w:r>
      <w:proofErr w:type="spellStart"/>
      <w:r w:rsidRPr="00A02F40">
        <w:rPr>
          <w:rFonts w:ascii="Calibri" w:hAnsi="Calibri" w:cs="Calibri"/>
        </w:rPr>
        <w:t>riːɪnˈstrʌkt</w:t>
      </w:r>
      <w:proofErr w:type="spellEnd"/>
      <w:r w:rsidRPr="00A02F40">
        <w:rPr>
          <w:rFonts w:ascii="Calibri" w:hAnsi="Calibri" w:cs="Calibri"/>
        </w:rPr>
        <w:t>/</w:t>
      </w:r>
    </w:p>
    <w:p w14:paraId="499CD9BC"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ree·in·strukt</w:t>
      </w:r>
      <w:proofErr w:type="spellEnd"/>
    </w:p>
    <w:p w14:paraId="2159DC1D" w14:textId="77777777" w:rsidR="00A02F40" w:rsidRPr="00A02F40" w:rsidRDefault="00A02F40" w:rsidP="00A02F40">
      <w:pPr>
        <w:rPr>
          <w:rFonts w:ascii="Calibri" w:hAnsi="Calibri" w:cs="Calibri"/>
        </w:rPr>
      </w:pPr>
    </w:p>
    <w:p w14:paraId="0F5DFDB5" w14:textId="77777777" w:rsidR="00A02F40" w:rsidRPr="00A02F40" w:rsidRDefault="00A02F40" w:rsidP="00A02F40">
      <w:pPr>
        <w:rPr>
          <w:rFonts w:ascii="Calibri" w:hAnsi="Calibri" w:cs="Calibri"/>
        </w:rPr>
      </w:pPr>
      <w:r w:rsidRPr="00A02F40">
        <w:rPr>
          <w:rFonts w:ascii="Calibri" w:hAnsi="Calibri" w:cs="Calibri"/>
        </w:rPr>
        <w:t xml:space="preserve">18. </w:t>
      </w:r>
      <w:proofErr w:type="spellStart"/>
      <w:r w:rsidRPr="00A02F40">
        <w:rPr>
          <w:rFonts w:ascii="Calibri" w:hAnsi="Calibri" w:cs="Calibri"/>
        </w:rPr>
        <w:t>Pulfrich</w:t>
      </w:r>
      <w:proofErr w:type="spellEnd"/>
    </w:p>
    <w:p w14:paraId="23DAD2EF"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https://www.howtopronounce.com/pulfrich](</w:t>
      </w:r>
      <w:proofErr w:type="gramEnd"/>
      <w:r w:rsidRPr="00A02F40">
        <w:rPr>
          <w:rFonts w:ascii="Calibri" w:hAnsi="Calibri" w:cs="Calibri"/>
        </w:rPr>
        <w:t>https://www.howtopronounce.com/pulfrich)</w:t>
      </w:r>
    </w:p>
    <w:p w14:paraId="1CDAEDEC"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pʊlfrɪk</w:t>
      </w:r>
      <w:proofErr w:type="spellEnd"/>
      <w:r w:rsidRPr="00A02F40">
        <w:rPr>
          <w:rFonts w:ascii="Calibri" w:hAnsi="Calibri" w:cs="Calibri"/>
        </w:rPr>
        <w:t>/</w:t>
      </w:r>
    </w:p>
    <w:p w14:paraId="15E63B12"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puul·frik</w:t>
      </w:r>
      <w:proofErr w:type="spellEnd"/>
    </w:p>
    <w:p w14:paraId="3C74EE31" w14:textId="77777777" w:rsidR="00A02F40" w:rsidRPr="00A02F40" w:rsidRDefault="00A02F40" w:rsidP="00A02F40">
      <w:pPr>
        <w:rPr>
          <w:rFonts w:ascii="Calibri" w:hAnsi="Calibri" w:cs="Calibri"/>
        </w:rPr>
      </w:pPr>
    </w:p>
    <w:p w14:paraId="6CE2A0AB" w14:textId="77777777" w:rsidR="00A02F40" w:rsidRPr="00A02F40" w:rsidRDefault="00A02F40" w:rsidP="00A02F40">
      <w:pPr>
        <w:rPr>
          <w:rFonts w:ascii="Calibri" w:hAnsi="Calibri" w:cs="Calibri"/>
        </w:rPr>
      </w:pPr>
      <w:r w:rsidRPr="00A02F40">
        <w:rPr>
          <w:rFonts w:ascii="Calibri" w:hAnsi="Calibri" w:cs="Calibri"/>
        </w:rPr>
        <w:t>19. Response box</w:t>
      </w:r>
    </w:p>
    <w:p w14:paraId="4D3ABC47" w14:textId="77777777" w:rsidR="00A02F40" w:rsidRPr="00A02F40" w:rsidRDefault="00A02F40" w:rsidP="00A02F40">
      <w:pPr>
        <w:rPr>
          <w:rFonts w:ascii="Calibri" w:hAnsi="Calibri" w:cs="Calibri"/>
        </w:rPr>
      </w:pPr>
      <w:r w:rsidRPr="00A02F40">
        <w:rPr>
          <w:rFonts w:ascii="Calibri" w:hAnsi="Calibri" w:cs="Calibri"/>
        </w:rPr>
        <w:t xml:space="preserve">    Pronunciation link: No confirmed link found</w:t>
      </w:r>
    </w:p>
    <w:p w14:paraId="6155C8E2"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rɪˈsp</w:t>
      </w:r>
      <w:r w:rsidRPr="00A02F40">
        <w:rPr>
          <w:rFonts w:ascii="Calibri" w:hAnsi="Calibri" w:cs="Calibri" w:hint="eastAsia"/>
        </w:rPr>
        <w:t>ɑ</w:t>
      </w:r>
      <w:r w:rsidRPr="00A02F40">
        <w:rPr>
          <w:rFonts w:ascii="Calibri" w:hAnsi="Calibri" w:cs="Calibri"/>
        </w:rPr>
        <w:t>ːns</w:t>
      </w:r>
      <w:proofErr w:type="spellEnd"/>
      <w:r w:rsidRPr="00A02F40">
        <w:rPr>
          <w:rFonts w:ascii="Calibri" w:hAnsi="Calibri" w:cs="Calibri"/>
        </w:rPr>
        <w:t xml:space="preserve"> </w:t>
      </w:r>
      <w:proofErr w:type="spellStart"/>
      <w:r w:rsidRPr="00A02F40">
        <w:rPr>
          <w:rFonts w:ascii="Calibri" w:hAnsi="Calibri" w:cs="Calibri"/>
        </w:rPr>
        <w:t>b</w:t>
      </w:r>
      <w:r w:rsidRPr="00A02F40">
        <w:rPr>
          <w:rFonts w:ascii="Calibri" w:hAnsi="Calibri" w:cs="Calibri" w:hint="eastAsia"/>
        </w:rPr>
        <w:t>ɑ</w:t>
      </w:r>
      <w:r w:rsidRPr="00A02F40">
        <w:rPr>
          <w:rFonts w:ascii="Calibri" w:hAnsi="Calibri" w:cs="Calibri"/>
        </w:rPr>
        <w:t>ːks</w:t>
      </w:r>
      <w:proofErr w:type="spellEnd"/>
      <w:r w:rsidRPr="00A02F40">
        <w:rPr>
          <w:rFonts w:ascii="Calibri" w:hAnsi="Calibri" w:cs="Calibri"/>
        </w:rPr>
        <w:t>/</w:t>
      </w:r>
    </w:p>
    <w:p w14:paraId="33085ED1"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ruh·spons</w:t>
      </w:r>
      <w:proofErr w:type="spellEnd"/>
      <w:r w:rsidRPr="00A02F40">
        <w:rPr>
          <w:rFonts w:ascii="Calibri" w:hAnsi="Calibri" w:cs="Calibri"/>
        </w:rPr>
        <w:t xml:space="preserve"> </w:t>
      </w:r>
      <w:proofErr w:type="spellStart"/>
      <w:r w:rsidRPr="00A02F40">
        <w:rPr>
          <w:rFonts w:ascii="Calibri" w:hAnsi="Calibri" w:cs="Calibri"/>
        </w:rPr>
        <w:t>boks</w:t>
      </w:r>
      <w:proofErr w:type="spellEnd"/>
    </w:p>
    <w:p w14:paraId="632A5429" w14:textId="77777777" w:rsidR="00A02F40" w:rsidRPr="00A02F40" w:rsidRDefault="00A02F40" w:rsidP="00A02F40">
      <w:pPr>
        <w:rPr>
          <w:rFonts w:ascii="Calibri" w:hAnsi="Calibri" w:cs="Calibri"/>
        </w:rPr>
      </w:pPr>
    </w:p>
    <w:p w14:paraId="69EB99BC" w14:textId="77777777" w:rsidR="00A02F40" w:rsidRPr="00A02F40" w:rsidRDefault="00A02F40" w:rsidP="00A02F40">
      <w:pPr>
        <w:rPr>
          <w:rFonts w:ascii="Calibri" w:hAnsi="Calibri" w:cs="Calibri"/>
        </w:rPr>
      </w:pPr>
      <w:r w:rsidRPr="00A02F40">
        <w:rPr>
          <w:rFonts w:ascii="Calibri" w:hAnsi="Calibri" w:cs="Calibri"/>
        </w:rPr>
        <w:t>20. Stationary moon</w:t>
      </w:r>
    </w:p>
    <w:p w14:paraId="0E75B045" w14:textId="77777777" w:rsidR="00A02F40" w:rsidRPr="00A02F40" w:rsidRDefault="00A02F40" w:rsidP="00A02F40">
      <w:pPr>
        <w:rPr>
          <w:rFonts w:ascii="Calibri" w:hAnsi="Calibri" w:cs="Calibri"/>
        </w:rPr>
      </w:pPr>
      <w:r w:rsidRPr="00A02F40">
        <w:rPr>
          <w:rFonts w:ascii="Calibri" w:hAnsi="Calibri" w:cs="Calibri"/>
        </w:rPr>
        <w:t xml:space="preserve">    Pronunciation link: No confirmed link found</w:t>
      </w:r>
    </w:p>
    <w:p w14:paraId="53F7FAEA"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steɪʃəˌneri</w:t>
      </w:r>
      <w:proofErr w:type="spellEnd"/>
      <w:r w:rsidRPr="00A02F40">
        <w:rPr>
          <w:rFonts w:ascii="Calibri" w:hAnsi="Calibri" w:cs="Calibri"/>
        </w:rPr>
        <w:t xml:space="preserve"> </w:t>
      </w:r>
      <w:proofErr w:type="spellStart"/>
      <w:r w:rsidRPr="00A02F40">
        <w:rPr>
          <w:rFonts w:ascii="Calibri" w:hAnsi="Calibri" w:cs="Calibri"/>
        </w:rPr>
        <w:t>muːn</w:t>
      </w:r>
      <w:proofErr w:type="spellEnd"/>
      <w:r w:rsidRPr="00A02F40">
        <w:rPr>
          <w:rFonts w:ascii="Calibri" w:hAnsi="Calibri" w:cs="Calibri"/>
        </w:rPr>
        <w:t>/</w:t>
      </w:r>
    </w:p>
    <w:p w14:paraId="6B61D785"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stay·shuh·nair·ee</w:t>
      </w:r>
      <w:proofErr w:type="spellEnd"/>
      <w:r w:rsidRPr="00A02F40">
        <w:rPr>
          <w:rFonts w:ascii="Calibri" w:hAnsi="Calibri" w:cs="Calibri"/>
        </w:rPr>
        <w:t xml:space="preserve"> moon</w:t>
      </w:r>
    </w:p>
    <w:p w14:paraId="2395F477" w14:textId="77777777" w:rsidR="00A02F40" w:rsidRPr="00A02F40" w:rsidRDefault="00A02F40" w:rsidP="00A02F40">
      <w:pPr>
        <w:rPr>
          <w:rFonts w:ascii="Calibri" w:hAnsi="Calibri" w:cs="Calibri"/>
        </w:rPr>
      </w:pPr>
    </w:p>
    <w:p w14:paraId="4AD0497A" w14:textId="77777777" w:rsidR="00A02F40" w:rsidRPr="00A02F40" w:rsidRDefault="00A02F40" w:rsidP="00A02F40">
      <w:pPr>
        <w:rPr>
          <w:rFonts w:ascii="Calibri" w:hAnsi="Calibri" w:cs="Calibri"/>
        </w:rPr>
      </w:pPr>
      <w:r w:rsidRPr="00A02F40">
        <w:rPr>
          <w:rFonts w:ascii="Calibri" w:hAnsi="Calibri" w:cs="Calibri"/>
        </w:rPr>
        <w:t>21. Slider</w:t>
      </w:r>
    </w:p>
    <w:p w14:paraId="339FBBC4"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https://www.merriam-webster.com/dictionary/slider](</w:t>
      </w:r>
      <w:proofErr w:type="gramEnd"/>
      <w:r w:rsidRPr="00A02F40">
        <w:rPr>
          <w:rFonts w:ascii="Calibri" w:hAnsi="Calibri" w:cs="Calibri"/>
        </w:rPr>
        <w:t>https://www.merriam-webster.com/dictionary/slider)</w:t>
      </w:r>
    </w:p>
    <w:p w14:paraId="11F31E01"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slaɪdər</w:t>
      </w:r>
      <w:proofErr w:type="spellEnd"/>
      <w:r w:rsidRPr="00A02F40">
        <w:rPr>
          <w:rFonts w:ascii="Calibri" w:hAnsi="Calibri" w:cs="Calibri"/>
        </w:rPr>
        <w:t>/</w:t>
      </w:r>
    </w:p>
    <w:p w14:paraId="36D2D100"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sly·der</w:t>
      </w:r>
      <w:proofErr w:type="spellEnd"/>
    </w:p>
    <w:p w14:paraId="50A8AF29" w14:textId="77777777" w:rsidR="00A02F40" w:rsidRPr="00A02F40" w:rsidRDefault="00A02F40" w:rsidP="00A02F40">
      <w:pPr>
        <w:rPr>
          <w:rFonts w:ascii="Calibri" w:hAnsi="Calibri" w:cs="Calibri"/>
        </w:rPr>
      </w:pPr>
    </w:p>
    <w:p w14:paraId="7254A0A4" w14:textId="77777777" w:rsidR="00A02F40" w:rsidRPr="00A02F40" w:rsidRDefault="00A02F40" w:rsidP="00A02F40">
      <w:pPr>
        <w:rPr>
          <w:rFonts w:ascii="Calibri" w:hAnsi="Calibri" w:cs="Calibri"/>
        </w:rPr>
      </w:pPr>
      <w:r w:rsidRPr="00A02F40">
        <w:rPr>
          <w:rFonts w:ascii="Calibri" w:hAnsi="Calibri" w:cs="Calibri"/>
        </w:rPr>
        <w:t>22. Alignment</w:t>
      </w:r>
    </w:p>
    <w:p w14:paraId="33A3B13C"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https://www.merriam-webster.com/dictionary/alignment](</w:t>
      </w:r>
      <w:proofErr w:type="gramEnd"/>
      <w:r w:rsidRPr="00A02F40">
        <w:rPr>
          <w:rFonts w:ascii="Calibri" w:hAnsi="Calibri" w:cs="Calibri"/>
        </w:rPr>
        <w:t>https://www.merriam-webster.com/dictionary/alignment)</w:t>
      </w:r>
    </w:p>
    <w:p w14:paraId="29D315CD"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əˈlaɪnmənt</w:t>
      </w:r>
      <w:proofErr w:type="spellEnd"/>
      <w:r w:rsidRPr="00A02F40">
        <w:rPr>
          <w:rFonts w:ascii="Calibri" w:hAnsi="Calibri" w:cs="Calibri"/>
        </w:rPr>
        <w:t>/</w:t>
      </w:r>
    </w:p>
    <w:p w14:paraId="21F82C7F"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uh·line·muhnt</w:t>
      </w:r>
      <w:proofErr w:type="spellEnd"/>
    </w:p>
    <w:p w14:paraId="48CFC181" w14:textId="77777777" w:rsidR="00A02F40" w:rsidRPr="00A02F40" w:rsidRDefault="00A02F40" w:rsidP="00A02F40">
      <w:pPr>
        <w:rPr>
          <w:rFonts w:ascii="Calibri" w:hAnsi="Calibri" w:cs="Calibri"/>
        </w:rPr>
      </w:pPr>
    </w:p>
    <w:p w14:paraId="653F42A2" w14:textId="77777777" w:rsidR="00A02F40" w:rsidRPr="00A02F40" w:rsidRDefault="00A02F40" w:rsidP="00A02F40">
      <w:pPr>
        <w:rPr>
          <w:rFonts w:ascii="Calibri" w:hAnsi="Calibri" w:cs="Calibri"/>
        </w:rPr>
      </w:pPr>
      <w:r w:rsidRPr="00A02F40">
        <w:rPr>
          <w:rFonts w:ascii="Calibri" w:hAnsi="Calibri" w:cs="Calibri"/>
        </w:rPr>
        <w:t>23. Eccentricity</w:t>
      </w:r>
    </w:p>
    <w:p w14:paraId="46EC39B6"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https://www.merriam-webster.com/dictionary/eccentricity](</w:t>
      </w:r>
      <w:proofErr w:type="gramEnd"/>
      <w:r w:rsidRPr="00A02F40">
        <w:rPr>
          <w:rFonts w:ascii="Calibri" w:hAnsi="Calibri" w:cs="Calibri"/>
        </w:rPr>
        <w:t>https://www.merriam-webster.com/dictionary/eccentricity)</w:t>
      </w:r>
    </w:p>
    <w:p w14:paraId="6F6ED46E" w14:textId="77777777" w:rsidR="00A02F40" w:rsidRPr="00A02F40" w:rsidRDefault="00A02F40" w:rsidP="00A02F40">
      <w:pPr>
        <w:rPr>
          <w:rFonts w:ascii="Calibri" w:hAnsi="Calibri" w:cs="Calibri"/>
        </w:rPr>
      </w:pPr>
      <w:r w:rsidRPr="00A02F40">
        <w:rPr>
          <w:rFonts w:ascii="Calibri" w:hAnsi="Calibri" w:cs="Calibri"/>
        </w:rPr>
        <w:t xml:space="preserve">    IPA: /ˌ</w:t>
      </w:r>
      <w:proofErr w:type="spellStart"/>
      <w:r w:rsidRPr="00A02F40">
        <w:rPr>
          <w:rFonts w:ascii="Calibri" w:hAnsi="Calibri" w:cs="Calibri"/>
        </w:rPr>
        <w:t>eksənˈtrɪsəti</w:t>
      </w:r>
      <w:proofErr w:type="spellEnd"/>
      <w:r w:rsidRPr="00A02F40">
        <w:rPr>
          <w:rFonts w:ascii="Calibri" w:hAnsi="Calibri" w:cs="Calibri"/>
        </w:rPr>
        <w:t>/</w:t>
      </w:r>
    </w:p>
    <w:p w14:paraId="09D86D96"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ek·sen·triss·uh·tee</w:t>
      </w:r>
      <w:proofErr w:type="spellEnd"/>
    </w:p>
    <w:p w14:paraId="4EF0BD14" w14:textId="77777777" w:rsidR="00A02F40" w:rsidRPr="00A02F40" w:rsidRDefault="00A02F40" w:rsidP="00A02F40">
      <w:pPr>
        <w:rPr>
          <w:rFonts w:ascii="Calibri" w:hAnsi="Calibri" w:cs="Calibri"/>
        </w:rPr>
      </w:pPr>
    </w:p>
    <w:p w14:paraId="04927AD7" w14:textId="77777777" w:rsidR="00A02F40" w:rsidRPr="00A02F40" w:rsidRDefault="00A02F40" w:rsidP="00A02F40">
      <w:pPr>
        <w:rPr>
          <w:rFonts w:ascii="Calibri" w:hAnsi="Calibri" w:cs="Calibri"/>
        </w:rPr>
      </w:pPr>
      <w:r w:rsidRPr="00A02F40">
        <w:rPr>
          <w:rFonts w:ascii="Calibri" w:hAnsi="Calibri" w:cs="Calibri"/>
        </w:rPr>
        <w:t>24. Thresholds</w:t>
      </w:r>
    </w:p>
    <w:p w14:paraId="027F4407"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https://www.merriam-webster.com/dictionary/threshold](</w:t>
      </w:r>
      <w:proofErr w:type="gramEnd"/>
      <w:r w:rsidRPr="00A02F40">
        <w:rPr>
          <w:rFonts w:ascii="Calibri" w:hAnsi="Calibri" w:cs="Calibri"/>
        </w:rPr>
        <w:t>https://www.merriam-webster.com/dictionary/threshold)</w:t>
      </w:r>
    </w:p>
    <w:p w14:paraId="676183AD"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θreʃˌhoʊldz</w:t>
      </w:r>
      <w:proofErr w:type="spellEnd"/>
      <w:r w:rsidRPr="00A02F40">
        <w:rPr>
          <w:rFonts w:ascii="Calibri" w:hAnsi="Calibri" w:cs="Calibri"/>
        </w:rPr>
        <w:t>/</w:t>
      </w:r>
    </w:p>
    <w:p w14:paraId="23057A77"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thresh·hohldz</w:t>
      </w:r>
      <w:proofErr w:type="spellEnd"/>
    </w:p>
    <w:p w14:paraId="2437DFF4" w14:textId="77777777" w:rsidR="00A02F40" w:rsidRPr="00A02F40" w:rsidRDefault="00A02F40" w:rsidP="00A02F40">
      <w:pPr>
        <w:rPr>
          <w:rFonts w:ascii="Calibri" w:hAnsi="Calibri" w:cs="Calibri"/>
        </w:rPr>
      </w:pPr>
    </w:p>
    <w:p w14:paraId="0E975A60" w14:textId="77777777" w:rsidR="00A02F40" w:rsidRPr="00A02F40" w:rsidRDefault="00A02F40" w:rsidP="00A02F40">
      <w:pPr>
        <w:rPr>
          <w:rFonts w:ascii="Calibri" w:hAnsi="Calibri" w:cs="Calibri"/>
        </w:rPr>
      </w:pPr>
      <w:r w:rsidRPr="00A02F40">
        <w:rPr>
          <w:rFonts w:ascii="Calibri" w:hAnsi="Calibri" w:cs="Calibri"/>
        </w:rPr>
        <w:t>25. Disparities</w:t>
      </w:r>
    </w:p>
    <w:p w14:paraId="5F72DA55"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https://www.merriam-webster.com/dictionary/disparity](</w:t>
      </w:r>
      <w:proofErr w:type="gramEnd"/>
      <w:r w:rsidRPr="00A02F40">
        <w:rPr>
          <w:rFonts w:ascii="Calibri" w:hAnsi="Calibri" w:cs="Calibri"/>
        </w:rPr>
        <w:t>https://www.merriam-webster.com/dictionary/disparity)</w:t>
      </w:r>
    </w:p>
    <w:p w14:paraId="542ED754"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dɪˈsperətiz</w:t>
      </w:r>
      <w:proofErr w:type="spellEnd"/>
      <w:r w:rsidRPr="00A02F40">
        <w:rPr>
          <w:rFonts w:ascii="Calibri" w:hAnsi="Calibri" w:cs="Calibri"/>
        </w:rPr>
        <w:t>/</w:t>
      </w:r>
    </w:p>
    <w:p w14:paraId="2407934D"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dih·spair·uh·teez</w:t>
      </w:r>
      <w:proofErr w:type="spellEnd"/>
    </w:p>
    <w:p w14:paraId="51AAA605" w14:textId="77777777" w:rsidR="00A02F40" w:rsidRPr="00A02F40" w:rsidRDefault="00A02F40" w:rsidP="00A02F40">
      <w:pPr>
        <w:rPr>
          <w:rFonts w:ascii="Calibri" w:hAnsi="Calibri" w:cs="Calibri"/>
        </w:rPr>
      </w:pPr>
    </w:p>
    <w:p w14:paraId="1AAFFEBC" w14:textId="77777777" w:rsidR="00A02F40" w:rsidRPr="00A02F40" w:rsidRDefault="00A02F40" w:rsidP="00A02F40">
      <w:pPr>
        <w:rPr>
          <w:rFonts w:ascii="Calibri" w:hAnsi="Calibri" w:cs="Calibri"/>
        </w:rPr>
      </w:pPr>
      <w:r w:rsidRPr="00A02F40">
        <w:rPr>
          <w:rFonts w:ascii="Calibri" w:hAnsi="Calibri" w:cs="Calibri"/>
        </w:rPr>
        <w:t>26. Crossed disparities</w:t>
      </w:r>
    </w:p>
    <w:p w14:paraId="6CCC41DE" w14:textId="77777777" w:rsidR="00A02F40" w:rsidRPr="00A02F40" w:rsidRDefault="00A02F40" w:rsidP="00A02F40">
      <w:pPr>
        <w:rPr>
          <w:rFonts w:ascii="Calibri" w:hAnsi="Calibri" w:cs="Calibri"/>
        </w:rPr>
      </w:pPr>
      <w:r w:rsidRPr="00A02F40">
        <w:rPr>
          <w:rFonts w:ascii="Calibri" w:hAnsi="Calibri" w:cs="Calibri"/>
        </w:rPr>
        <w:t xml:space="preserve">    Pronunciation link: No confirmed link found</w:t>
      </w:r>
    </w:p>
    <w:p w14:paraId="7307DE1A"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krɔːst</w:t>
      </w:r>
      <w:proofErr w:type="spellEnd"/>
      <w:r w:rsidRPr="00A02F40">
        <w:rPr>
          <w:rFonts w:ascii="Calibri" w:hAnsi="Calibri" w:cs="Calibri"/>
        </w:rPr>
        <w:t xml:space="preserve"> </w:t>
      </w:r>
      <w:proofErr w:type="spellStart"/>
      <w:r w:rsidRPr="00A02F40">
        <w:rPr>
          <w:rFonts w:ascii="Calibri" w:hAnsi="Calibri" w:cs="Calibri"/>
        </w:rPr>
        <w:t>dɪˈsperətiz</w:t>
      </w:r>
      <w:proofErr w:type="spellEnd"/>
      <w:r w:rsidRPr="00A02F40">
        <w:rPr>
          <w:rFonts w:ascii="Calibri" w:hAnsi="Calibri" w:cs="Calibri"/>
        </w:rPr>
        <w:t>/</w:t>
      </w:r>
    </w:p>
    <w:p w14:paraId="0FE08069"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krawst</w:t>
      </w:r>
      <w:proofErr w:type="spellEnd"/>
      <w:r w:rsidRPr="00A02F40">
        <w:rPr>
          <w:rFonts w:ascii="Calibri" w:hAnsi="Calibri" w:cs="Calibri"/>
        </w:rPr>
        <w:t xml:space="preserve"> </w:t>
      </w:r>
      <w:proofErr w:type="spellStart"/>
      <w:r w:rsidRPr="00A02F40">
        <w:rPr>
          <w:rFonts w:ascii="Calibri" w:hAnsi="Calibri" w:cs="Calibri"/>
        </w:rPr>
        <w:t>dih·spair·uh·teez</w:t>
      </w:r>
      <w:proofErr w:type="spellEnd"/>
    </w:p>
    <w:p w14:paraId="32AB0474" w14:textId="77777777" w:rsidR="00A02F40" w:rsidRPr="00A02F40" w:rsidRDefault="00A02F40" w:rsidP="00A02F40">
      <w:pPr>
        <w:rPr>
          <w:rFonts w:ascii="Calibri" w:hAnsi="Calibri" w:cs="Calibri"/>
        </w:rPr>
      </w:pPr>
    </w:p>
    <w:p w14:paraId="65D6947B" w14:textId="77777777" w:rsidR="00A02F40" w:rsidRPr="00A02F40" w:rsidRDefault="00A02F40" w:rsidP="00A02F40">
      <w:pPr>
        <w:rPr>
          <w:rFonts w:ascii="Calibri" w:hAnsi="Calibri" w:cs="Calibri"/>
        </w:rPr>
      </w:pPr>
      <w:r w:rsidRPr="00A02F40">
        <w:rPr>
          <w:rFonts w:ascii="Calibri" w:hAnsi="Calibri" w:cs="Calibri"/>
        </w:rPr>
        <w:t>27. Uncrossed disparities</w:t>
      </w:r>
    </w:p>
    <w:p w14:paraId="740B1151" w14:textId="77777777" w:rsidR="00A02F40" w:rsidRPr="00A02F40" w:rsidRDefault="00A02F40" w:rsidP="00A02F40">
      <w:pPr>
        <w:rPr>
          <w:rFonts w:ascii="Calibri" w:hAnsi="Calibri" w:cs="Calibri"/>
        </w:rPr>
      </w:pPr>
      <w:r w:rsidRPr="00A02F40">
        <w:rPr>
          <w:rFonts w:ascii="Calibri" w:hAnsi="Calibri" w:cs="Calibri"/>
        </w:rPr>
        <w:t xml:space="preserve">    Pronunciation link: No confirmed link found</w:t>
      </w:r>
    </w:p>
    <w:p w14:paraId="67A43A13"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ʌnˈkrɔːst</w:t>
      </w:r>
      <w:proofErr w:type="spellEnd"/>
      <w:r w:rsidRPr="00A02F40">
        <w:rPr>
          <w:rFonts w:ascii="Calibri" w:hAnsi="Calibri" w:cs="Calibri"/>
        </w:rPr>
        <w:t xml:space="preserve"> </w:t>
      </w:r>
      <w:proofErr w:type="spellStart"/>
      <w:r w:rsidRPr="00A02F40">
        <w:rPr>
          <w:rFonts w:ascii="Calibri" w:hAnsi="Calibri" w:cs="Calibri"/>
        </w:rPr>
        <w:t>dɪˈsperətiz</w:t>
      </w:r>
      <w:proofErr w:type="spellEnd"/>
      <w:r w:rsidRPr="00A02F40">
        <w:rPr>
          <w:rFonts w:ascii="Calibri" w:hAnsi="Calibri" w:cs="Calibri"/>
        </w:rPr>
        <w:t>/</w:t>
      </w:r>
    </w:p>
    <w:p w14:paraId="2254C93D"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un·krawst</w:t>
      </w:r>
      <w:proofErr w:type="spellEnd"/>
      <w:r w:rsidRPr="00A02F40">
        <w:rPr>
          <w:rFonts w:ascii="Calibri" w:hAnsi="Calibri" w:cs="Calibri"/>
        </w:rPr>
        <w:t xml:space="preserve"> </w:t>
      </w:r>
      <w:proofErr w:type="spellStart"/>
      <w:r w:rsidRPr="00A02F40">
        <w:rPr>
          <w:rFonts w:ascii="Calibri" w:hAnsi="Calibri" w:cs="Calibri"/>
        </w:rPr>
        <w:t>dih·spair·uh·teez</w:t>
      </w:r>
      <w:proofErr w:type="spellEnd"/>
    </w:p>
    <w:p w14:paraId="29B8F6F0" w14:textId="77777777" w:rsidR="00A02F40" w:rsidRPr="00A02F40" w:rsidRDefault="00A02F40" w:rsidP="00A02F40">
      <w:pPr>
        <w:rPr>
          <w:rFonts w:ascii="Calibri" w:hAnsi="Calibri" w:cs="Calibri"/>
        </w:rPr>
      </w:pPr>
    </w:p>
    <w:p w14:paraId="37E61D7E" w14:textId="77777777" w:rsidR="00A02F40" w:rsidRPr="00A02F40" w:rsidRDefault="00A02F40" w:rsidP="00A02F40">
      <w:pPr>
        <w:rPr>
          <w:rFonts w:ascii="Calibri" w:hAnsi="Calibri" w:cs="Calibri"/>
        </w:rPr>
      </w:pPr>
      <w:r w:rsidRPr="00A02F40">
        <w:rPr>
          <w:rFonts w:ascii="Calibri" w:hAnsi="Calibri" w:cs="Calibri"/>
        </w:rPr>
        <w:t>28. Fixation plane</w:t>
      </w:r>
    </w:p>
    <w:p w14:paraId="12064F7B" w14:textId="77777777" w:rsidR="00A02F40" w:rsidRPr="00A02F40" w:rsidRDefault="00A02F40" w:rsidP="00A02F40">
      <w:pPr>
        <w:rPr>
          <w:rFonts w:ascii="Calibri" w:hAnsi="Calibri" w:cs="Calibri"/>
        </w:rPr>
      </w:pPr>
      <w:r w:rsidRPr="00A02F40">
        <w:rPr>
          <w:rFonts w:ascii="Calibri" w:hAnsi="Calibri" w:cs="Calibri"/>
        </w:rPr>
        <w:t xml:space="preserve">    Pronunciation link: No confirmed link found</w:t>
      </w:r>
    </w:p>
    <w:p w14:paraId="1723D9F5" w14:textId="77777777" w:rsidR="00A02F40" w:rsidRPr="00A02F40" w:rsidRDefault="00A02F40" w:rsidP="00A02F40">
      <w:pPr>
        <w:rPr>
          <w:rFonts w:ascii="Calibri" w:hAnsi="Calibri" w:cs="Calibri"/>
        </w:rPr>
      </w:pPr>
      <w:r w:rsidRPr="00A02F40">
        <w:rPr>
          <w:rFonts w:ascii="Calibri" w:hAnsi="Calibri" w:cs="Calibri"/>
        </w:rPr>
        <w:t xml:space="preserve">    IPA: /</w:t>
      </w:r>
      <w:proofErr w:type="spellStart"/>
      <w:r w:rsidRPr="00A02F40">
        <w:rPr>
          <w:rFonts w:ascii="Calibri" w:hAnsi="Calibri" w:cs="Calibri"/>
        </w:rPr>
        <w:t>fɪkˈseɪʃən</w:t>
      </w:r>
      <w:proofErr w:type="spellEnd"/>
      <w:r w:rsidRPr="00A02F40">
        <w:rPr>
          <w:rFonts w:ascii="Calibri" w:hAnsi="Calibri" w:cs="Calibri"/>
        </w:rPr>
        <w:t xml:space="preserve"> </w:t>
      </w:r>
      <w:proofErr w:type="spellStart"/>
      <w:r w:rsidRPr="00A02F40">
        <w:rPr>
          <w:rFonts w:ascii="Calibri" w:hAnsi="Calibri" w:cs="Calibri"/>
        </w:rPr>
        <w:t>pleɪn</w:t>
      </w:r>
      <w:proofErr w:type="spellEnd"/>
      <w:r w:rsidRPr="00A02F40">
        <w:rPr>
          <w:rFonts w:ascii="Calibri" w:hAnsi="Calibri" w:cs="Calibri"/>
        </w:rPr>
        <w:t>/</w:t>
      </w:r>
    </w:p>
    <w:p w14:paraId="556D4F4A"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fik·say·shuhn</w:t>
      </w:r>
      <w:proofErr w:type="spellEnd"/>
      <w:r w:rsidRPr="00A02F40">
        <w:rPr>
          <w:rFonts w:ascii="Calibri" w:hAnsi="Calibri" w:cs="Calibri"/>
        </w:rPr>
        <w:t xml:space="preserve"> </w:t>
      </w:r>
      <w:proofErr w:type="spellStart"/>
      <w:r w:rsidRPr="00A02F40">
        <w:rPr>
          <w:rFonts w:ascii="Calibri" w:hAnsi="Calibri" w:cs="Calibri"/>
        </w:rPr>
        <w:t>playn</w:t>
      </w:r>
      <w:proofErr w:type="spellEnd"/>
    </w:p>
    <w:p w14:paraId="5D87A811" w14:textId="77777777" w:rsidR="00A02F40" w:rsidRPr="00A02F40" w:rsidRDefault="00A02F40" w:rsidP="00A02F40">
      <w:pPr>
        <w:rPr>
          <w:rFonts w:ascii="Calibri" w:hAnsi="Calibri" w:cs="Calibri"/>
        </w:rPr>
      </w:pPr>
    </w:p>
    <w:p w14:paraId="38477A61" w14:textId="77777777" w:rsidR="00A02F40" w:rsidRPr="00A02F40" w:rsidRDefault="00A02F40" w:rsidP="00A02F40">
      <w:pPr>
        <w:rPr>
          <w:rFonts w:ascii="Calibri" w:hAnsi="Calibri" w:cs="Calibri"/>
        </w:rPr>
      </w:pPr>
      <w:r w:rsidRPr="00A02F40">
        <w:rPr>
          <w:rFonts w:ascii="Calibri" w:hAnsi="Calibri" w:cs="Calibri"/>
        </w:rPr>
        <w:t>29. Disparity-matching</w:t>
      </w:r>
    </w:p>
    <w:p w14:paraId="292EABCA" w14:textId="77777777" w:rsidR="00A02F40" w:rsidRPr="00A02F40" w:rsidRDefault="00A02F40" w:rsidP="00A02F40">
      <w:pPr>
        <w:rPr>
          <w:rFonts w:ascii="Calibri" w:hAnsi="Calibri" w:cs="Calibri"/>
        </w:rPr>
      </w:pPr>
      <w:r w:rsidRPr="00A02F40">
        <w:rPr>
          <w:rFonts w:ascii="Calibri" w:hAnsi="Calibri" w:cs="Calibri"/>
        </w:rPr>
        <w:t xml:space="preserve">    Pronunciation link: No confirmed link found</w:t>
      </w:r>
    </w:p>
    <w:p w14:paraId="7E8121F8" w14:textId="77777777" w:rsidR="00A02F40" w:rsidRPr="00A02F40" w:rsidRDefault="00A02F40" w:rsidP="00A02F40">
      <w:pPr>
        <w:rPr>
          <w:rFonts w:ascii="Calibri" w:hAnsi="Calibri" w:cs="Calibri"/>
        </w:rPr>
      </w:pPr>
      <w:r w:rsidRPr="00A02F40">
        <w:rPr>
          <w:rFonts w:ascii="Calibri" w:hAnsi="Calibri" w:cs="Calibri"/>
        </w:rPr>
        <w:lastRenderedPageBreak/>
        <w:t xml:space="preserve">    IPA: /</w:t>
      </w:r>
      <w:proofErr w:type="spellStart"/>
      <w:r w:rsidRPr="00A02F40">
        <w:rPr>
          <w:rFonts w:ascii="Calibri" w:hAnsi="Calibri" w:cs="Calibri"/>
        </w:rPr>
        <w:t>dɪˈsperəti</w:t>
      </w:r>
      <w:proofErr w:type="spellEnd"/>
      <w:r w:rsidRPr="00A02F40">
        <w:rPr>
          <w:rFonts w:ascii="Calibri" w:hAnsi="Calibri" w:cs="Calibri"/>
        </w:rPr>
        <w:t xml:space="preserve"> ˈ</w:t>
      </w:r>
      <w:proofErr w:type="spellStart"/>
      <w:r w:rsidRPr="00A02F40">
        <w:rPr>
          <w:rFonts w:ascii="Calibri" w:hAnsi="Calibri" w:cs="Calibri"/>
        </w:rPr>
        <w:t>mætʃɪŋ</w:t>
      </w:r>
      <w:proofErr w:type="spellEnd"/>
      <w:r w:rsidRPr="00A02F40">
        <w:rPr>
          <w:rFonts w:ascii="Calibri" w:hAnsi="Calibri" w:cs="Calibri"/>
        </w:rPr>
        <w:t>/</w:t>
      </w:r>
    </w:p>
    <w:p w14:paraId="3B013323"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dih·spair·uh·tee</w:t>
      </w:r>
      <w:proofErr w:type="spellEnd"/>
      <w:r w:rsidRPr="00A02F40">
        <w:rPr>
          <w:rFonts w:ascii="Calibri" w:hAnsi="Calibri" w:cs="Calibri"/>
        </w:rPr>
        <w:t xml:space="preserve"> </w:t>
      </w:r>
      <w:proofErr w:type="spellStart"/>
      <w:r w:rsidRPr="00A02F40">
        <w:rPr>
          <w:rFonts w:ascii="Calibri" w:hAnsi="Calibri" w:cs="Calibri"/>
        </w:rPr>
        <w:t>mach·ing</w:t>
      </w:r>
      <w:proofErr w:type="spellEnd"/>
    </w:p>
    <w:p w14:paraId="38138BEC" w14:textId="77777777" w:rsidR="00A02F40" w:rsidRPr="00A02F40" w:rsidRDefault="00A02F40" w:rsidP="00A02F40">
      <w:pPr>
        <w:rPr>
          <w:rFonts w:ascii="Calibri" w:hAnsi="Calibri" w:cs="Calibri"/>
        </w:rPr>
      </w:pPr>
    </w:p>
    <w:p w14:paraId="60EBBE24" w14:textId="77777777" w:rsidR="00A02F40" w:rsidRPr="00A02F40" w:rsidRDefault="00A02F40" w:rsidP="00A02F40">
      <w:pPr>
        <w:rPr>
          <w:rFonts w:ascii="Calibri" w:hAnsi="Calibri" w:cs="Calibri"/>
        </w:rPr>
      </w:pPr>
      <w:r w:rsidRPr="00A02F40">
        <w:rPr>
          <w:rFonts w:ascii="Calibri" w:hAnsi="Calibri" w:cs="Calibri"/>
        </w:rPr>
        <w:t>30. Physical depth-matching</w:t>
      </w:r>
    </w:p>
    <w:p w14:paraId="4EEA4A03" w14:textId="77777777" w:rsidR="00A02F40" w:rsidRPr="00A02F40" w:rsidRDefault="00A02F40" w:rsidP="00A02F40">
      <w:pPr>
        <w:rPr>
          <w:rFonts w:ascii="Calibri" w:hAnsi="Calibri" w:cs="Calibri"/>
        </w:rPr>
      </w:pPr>
      <w:r w:rsidRPr="00A02F40">
        <w:rPr>
          <w:rFonts w:ascii="Calibri" w:hAnsi="Calibri" w:cs="Calibri"/>
        </w:rPr>
        <w:t xml:space="preserve">    Pronunciation link: No confirmed link found</w:t>
      </w:r>
    </w:p>
    <w:p w14:paraId="0D263441"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fɪzɪkəl</w:t>
      </w:r>
      <w:proofErr w:type="spellEnd"/>
      <w:r w:rsidRPr="00A02F40">
        <w:rPr>
          <w:rFonts w:ascii="Calibri" w:hAnsi="Calibri" w:cs="Calibri"/>
        </w:rPr>
        <w:t xml:space="preserve"> </w:t>
      </w:r>
      <w:proofErr w:type="spellStart"/>
      <w:r w:rsidRPr="00A02F40">
        <w:rPr>
          <w:rFonts w:ascii="Calibri" w:hAnsi="Calibri" w:cs="Calibri"/>
        </w:rPr>
        <w:t>depθ</w:t>
      </w:r>
      <w:proofErr w:type="spellEnd"/>
      <w:r w:rsidRPr="00A02F40">
        <w:rPr>
          <w:rFonts w:ascii="Calibri" w:hAnsi="Calibri" w:cs="Calibri"/>
        </w:rPr>
        <w:t xml:space="preserve"> ˈ</w:t>
      </w:r>
      <w:proofErr w:type="spellStart"/>
      <w:r w:rsidRPr="00A02F40">
        <w:rPr>
          <w:rFonts w:ascii="Calibri" w:hAnsi="Calibri" w:cs="Calibri"/>
        </w:rPr>
        <w:t>mætʃɪŋ</w:t>
      </w:r>
      <w:proofErr w:type="spellEnd"/>
      <w:r w:rsidRPr="00A02F40">
        <w:rPr>
          <w:rFonts w:ascii="Calibri" w:hAnsi="Calibri" w:cs="Calibri"/>
        </w:rPr>
        <w:t>/</w:t>
      </w:r>
    </w:p>
    <w:p w14:paraId="0DAF48F4"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fiz·uh·kuhl</w:t>
      </w:r>
      <w:proofErr w:type="spellEnd"/>
      <w:r w:rsidRPr="00A02F40">
        <w:rPr>
          <w:rFonts w:ascii="Calibri" w:hAnsi="Calibri" w:cs="Calibri"/>
        </w:rPr>
        <w:t xml:space="preserve"> depth </w:t>
      </w:r>
      <w:proofErr w:type="spellStart"/>
      <w:r w:rsidRPr="00A02F40">
        <w:rPr>
          <w:rFonts w:ascii="Calibri" w:hAnsi="Calibri" w:cs="Calibri"/>
        </w:rPr>
        <w:t>mach·ing</w:t>
      </w:r>
      <w:proofErr w:type="spellEnd"/>
    </w:p>
    <w:p w14:paraId="188E79FB" w14:textId="77777777" w:rsidR="00A02F40" w:rsidRPr="00A02F40" w:rsidRDefault="00A02F40" w:rsidP="00A02F40">
      <w:pPr>
        <w:rPr>
          <w:rFonts w:ascii="Calibri" w:hAnsi="Calibri" w:cs="Calibri"/>
        </w:rPr>
      </w:pPr>
    </w:p>
    <w:p w14:paraId="2CEA54A5" w14:textId="77777777" w:rsidR="00A02F40" w:rsidRPr="00A02F40" w:rsidRDefault="00A02F40" w:rsidP="00A02F40">
      <w:pPr>
        <w:rPr>
          <w:rFonts w:ascii="Calibri" w:hAnsi="Calibri" w:cs="Calibri"/>
        </w:rPr>
      </w:pPr>
      <w:r w:rsidRPr="00A02F40">
        <w:rPr>
          <w:rFonts w:ascii="Calibri" w:hAnsi="Calibri" w:cs="Calibri"/>
        </w:rPr>
        <w:t>31. Intercepts</w:t>
      </w:r>
    </w:p>
    <w:p w14:paraId="34BE1C34"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https://www.merriam-webster.com/dictionary/intercept](</w:t>
      </w:r>
      <w:proofErr w:type="gramEnd"/>
      <w:r w:rsidRPr="00A02F40">
        <w:rPr>
          <w:rFonts w:ascii="Calibri" w:hAnsi="Calibri" w:cs="Calibri"/>
        </w:rPr>
        <w:t>https://www.merriam-webster.com/dictionary/intercept)</w:t>
      </w:r>
    </w:p>
    <w:p w14:paraId="7C4CBDB2"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ɪntərˌsepts</w:t>
      </w:r>
      <w:proofErr w:type="spellEnd"/>
      <w:r w:rsidRPr="00A02F40">
        <w:rPr>
          <w:rFonts w:ascii="Calibri" w:hAnsi="Calibri" w:cs="Calibri"/>
        </w:rPr>
        <w:t>/</w:t>
      </w:r>
    </w:p>
    <w:p w14:paraId="27164875" w14:textId="77777777" w:rsidR="00A02F40" w:rsidRPr="00A02F40"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in·ter·septs</w:t>
      </w:r>
      <w:proofErr w:type="spellEnd"/>
    </w:p>
    <w:p w14:paraId="1CE66E79" w14:textId="77777777" w:rsidR="00A02F40" w:rsidRPr="00A02F40" w:rsidRDefault="00A02F40" w:rsidP="00A02F40">
      <w:pPr>
        <w:rPr>
          <w:rFonts w:ascii="Calibri" w:hAnsi="Calibri" w:cs="Calibri"/>
        </w:rPr>
      </w:pPr>
    </w:p>
    <w:p w14:paraId="4F28D3C0" w14:textId="77777777" w:rsidR="00A02F40" w:rsidRPr="00A02F40" w:rsidRDefault="00A02F40" w:rsidP="00A02F40">
      <w:pPr>
        <w:rPr>
          <w:rFonts w:ascii="Calibri" w:hAnsi="Calibri" w:cs="Calibri"/>
        </w:rPr>
      </w:pPr>
      <w:r w:rsidRPr="00A02F40">
        <w:rPr>
          <w:rFonts w:ascii="Calibri" w:hAnsi="Calibri" w:cs="Calibri"/>
        </w:rPr>
        <w:t xml:space="preserve">32. </w:t>
      </w:r>
      <w:proofErr w:type="spellStart"/>
      <w:r w:rsidRPr="00A02F40">
        <w:rPr>
          <w:rFonts w:ascii="Calibri" w:hAnsi="Calibri" w:cs="Calibri"/>
        </w:rPr>
        <w:t>Pulfrich</w:t>
      </w:r>
      <w:proofErr w:type="spellEnd"/>
      <w:r w:rsidRPr="00A02F40">
        <w:rPr>
          <w:rFonts w:ascii="Calibri" w:hAnsi="Calibri" w:cs="Calibri"/>
        </w:rPr>
        <w:t xml:space="preserve"> effect</w:t>
      </w:r>
    </w:p>
    <w:p w14:paraId="6C5044A3" w14:textId="77777777" w:rsidR="00A02F40" w:rsidRPr="00A02F40" w:rsidRDefault="00A02F40" w:rsidP="00A02F40">
      <w:pPr>
        <w:rPr>
          <w:rFonts w:ascii="Calibri" w:hAnsi="Calibri" w:cs="Calibri"/>
        </w:rPr>
      </w:pPr>
      <w:r w:rsidRPr="00A02F40">
        <w:rPr>
          <w:rFonts w:ascii="Calibri" w:hAnsi="Calibri" w:cs="Calibri"/>
        </w:rPr>
        <w:t xml:space="preserve">    Pronunciation link: [</w:t>
      </w:r>
      <w:proofErr w:type="gramStart"/>
      <w:r w:rsidRPr="00A02F40">
        <w:rPr>
          <w:rFonts w:ascii="Calibri" w:hAnsi="Calibri" w:cs="Calibri"/>
        </w:rPr>
        <w:t>https://www.howtopronounce.com/pulfrich](</w:t>
      </w:r>
      <w:proofErr w:type="gramEnd"/>
      <w:r w:rsidRPr="00A02F40">
        <w:rPr>
          <w:rFonts w:ascii="Calibri" w:hAnsi="Calibri" w:cs="Calibri"/>
        </w:rPr>
        <w:t>https://www.howtopronounce.com/pulfrich)</w:t>
      </w:r>
    </w:p>
    <w:p w14:paraId="5E6623E3" w14:textId="77777777" w:rsidR="00A02F40" w:rsidRPr="00A02F40" w:rsidRDefault="00A02F40" w:rsidP="00A02F40">
      <w:pPr>
        <w:rPr>
          <w:rFonts w:ascii="Calibri" w:hAnsi="Calibri" w:cs="Calibri"/>
        </w:rPr>
      </w:pPr>
      <w:r w:rsidRPr="00A02F40">
        <w:rPr>
          <w:rFonts w:ascii="Calibri" w:hAnsi="Calibri" w:cs="Calibri"/>
        </w:rPr>
        <w:t xml:space="preserve">    IPA: /ˈ</w:t>
      </w:r>
      <w:proofErr w:type="spellStart"/>
      <w:r w:rsidRPr="00A02F40">
        <w:rPr>
          <w:rFonts w:ascii="Calibri" w:hAnsi="Calibri" w:cs="Calibri"/>
        </w:rPr>
        <w:t>pʊlfrɪk</w:t>
      </w:r>
      <w:proofErr w:type="spellEnd"/>
      <w:r w:rsidRPr="00A02F40">
        <w:rPr>
          <w:rFonts w:ascii="Calibri" w:hAnsi="Calibri" w:cs="Calibri"/>
        </w:rPr>
        <w:t xml:space="preserve"> </w:t>
      </w:r>
      <w:proofErr w:type="spellStart"/>
      <w:r w:rsidRPr="00A02F40">
        <w:rPr>
          <w:rFonts w:ascii="Calibri" w:hAnsi="Calibri" w:cs="Calibri"/>
        </w:rPr>
        <w:t>ɪˈfekt</w:t>
      </w:r>
      <w:proofErr w:type="spellEnd"/>
      <w:r w:rsidRPr="00A02F40">
        <w:rPr>
          <w:rFonts w:ascii="Calibri" w:hAnsi="Calibri" w:cs="Calibri"/>
        </w:rPr>
        <w:t>/</w:t>
      </w:r>
    </w:p>
    <w:p w14:paraId="25F3CD61" w14:textId="0F7BB347" w:rsidR="00B70A3F" w:rsidRDefault="00A02F40" w:rsidP="00A02F40">
      <w:pPr>
        <w:rPr>
          <w:rFonts w:ascii="Calibri" w:hAnsi="Calibri" w:cs="Calibri"/>
        </w:rPr>
      </w:pPr>
      <w:r w:rsidRPr="00A02F40">
        <w:rPr>
          <w:rFonts w:ascii="Calibri" w:hAnsi="Calibri" w:cs="Calibri"/>
        </w:rPr>
        <w:t xml:space="preserve">    Phonetic Spelling: </w:t>
      </w:r>
      <w:proofErr w:type="spellStart"/>
      <w:r w:rsidRPr="00A02F40">
        <w:rPr>
          <w:rFonts w:ascii="Calibri" w:hAnsi="Calibri" w:cs="Calibri"/>
        </w:rPr>
        <w:t>puul·frik</w:t>
      </w:r>
      <w:proofErr w:type="spellEnd"/>
      <w:r w:rsidRPr="00A02F40">
        <w:rPr>
          <w:rFonts w:ascii="Calibri" w:hAnsi="Calibri" w:cs="Calibri"/>
        </w:rPr>
        <w:t xml:space="preserve"> </w:t>
      </w:r>
      <w:proofErr w:type="spellStart"/>
      <w:r w:rsidRPr="00A02F40">
        <w:rPr>
          <w:rFonts w:ascii="Calibri" w:hAnsi="Calibri" w:cs="Calibri"/>
        </w:rPr>
        <w:t>ih·fekt</w:t>
      </w:r>
      <w:proofErr w:type="spellEnd"/>
    </w:p>
    <w:sectPr w:rsidR="00B70A3F"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BA4BA" w14:textId="77777777" w:rsidR="004571AA" w:rsidRDefault="004571AA">
      <w:r>
        <w:separator/>
      </w:r>
    </w:p>
    <w:p w14:paraId="4D2B46BE" w14:textId="77777777" w:rsidR="004571AA" w:rsidRDefault="004571AA"/>
  </w:endnote>
  <w:endnote w:type="continuationSeparator" w:id="0">
    <w:p w14:paraId="5CD7090B" w14:textId="77777777" w:rsidR="004571AA" w:rsidRDefault="004571AA">
      <w:r>
        <w:continuationSeparator/>
      </w:r>
    </w:p>
    <w:p w14:paraId="4082E49B" w14:textId="77777777" w:rsidR="004571AA" w:rsidRDefault="004571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Segoe Prin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E2539C3"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A3C87">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373A7">
      <w:rPr>
        <w:rFonts w:cstheme="minorHAnsi"/>
      </w:rPr>
      <w:t xml:space="preserve">          April 30,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BA045" w14:textId="77777777" w:rsidR="004571AA" w:rsidRDefault="004571AA">
      <w:r>
        <w:separator/>
      </w:r>
    </w:p>
    <w:p w14:paraId="19404D03" w14:textId="77777777" w:rsidR="004571AA" w:rsidRDefault="004571AA"/>
  </w:footnote>
  <w:footnote w:type="continuationSeparator" w:id="0">
    <w:p w14:paraId="23D9D8B8" w14:textId="77777777" w:rsidR="004571AA" w:rsidRDefault="004571AA">
      <w:r>
        <w:continuationSeparator/>
      </w:r>
    </w:p>
    <w:p w14:paraId="775BC596" w14:textId="77777777" w:rsidR="004571AA" w:rsidRDefault="004571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FB74698" w:rsidR="00336C61" w:rsidRPr="006D3AC7" w:rsidRDefault="00336C61" w:rsidP="001373A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1373A7"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6CE61B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lang w:val="en-G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099"/>
    <w:rsid w:val="000069D4"/>
    <w:rsid w:val="00010DD0"/>
    <w:rsid w:val="00012622"/>
    <w:rsid w:val="0001266D"/>
    <w:rsid w:val="00012B08"/>
    <w:rsid w:val="00013862"/>
    <w:rsid w:val="00022B29"/>
    <w:rsid w:val="00023E22"/>
    <w:rsid w:val="0002406F"/>
    <w:rsid w:val="00024282"/>
    <w:rsid w:val="00024322"/>
    <w:rsid w:val="00025DE9"/>
    <w:rsid w:val="00031942"/>
    <w:rsid w:val="000326C8"/>
    <w:rsid w:val="000326F7"/>
    <w:rsid w:val="0003279B"/>
    <w:rsid w:val="00037828"/>
    <w:rsid w:val="0004142D"/>
    <w:rsid w:val="00043807"/>
    <w:rsid w:val="00045112"/>
    <w:rsid w:val="000453C3"/>
    <w:rsid w:val="00046241"/>
    <w:rsid w:val="00051902"/>
    <w:rsid w:val="00052B78"/>
    <w:rsid w:val="00055137"/>
    <w:rsid w:val="00055FF6"/>
    <w:rsid w:val="00057CEF"/>
    <w:rsid w:val="000660E9"/>
    <w:rsid w:val="000711FB"/>
    <w:rsid w:val="00074929"/>
    <w:rsid w:val="00083792"/>
    <w:rsid w:val="00083938"/>
    <w:rsid w:val="000856FA"/>
    <w:rsid w:val="00085A7D"/>
    <w:rsid w:val="00085F90"/>
    <w:rsid w:val="0008613B"/>
    <w:rsid w:val="00087195"/>
    <w:rsid w:val="00090BAC"/>
    <w:rsid w:val="0009624C"/>
    <w:rsid w:val="000978D1"/>
    <w:rsid w:val="000A2498"/>
    <w:rsid w:val="000A3FEB"/>
    <w:rsid w:val="000A7C61"/>
    <w:rsid w:val="000B002E"/>
    <w:rsid w:val="000B0B1A"/>
    <w:rsid w:val="000B2085"/>
    <w:rsid w:val="000B387A"/>
    <w:rsid w:val="000B4E9A"/>
    <w:rsid w:val="000C27AE"/>
    <w:rsid w:val="000C36D5"/>
    <w:rsid w:val="000C39AF"/>
    <w:rsid w:val="000C5A94"/>
    <w:rsid w:val="000C6AEE"/>
    <w:rsid w:val="000D065F"/>
    <w:rsid w:val="000D0D24"/>
    <w:rsid w:val="000D17E8"/>
    <w:rsid w:val="000D2C59"/>
    <w:rsid w:val="000D35D9"/>
    <w:rsid w:val="000D5EBE"/>
    <w:rsid w:val="000D612A"/>
    <w:rsid w:val="000D67E3"/>
    <w:rsid w:val="000E1C29"/>
    <w:rsid w:val="000E236A"/>
    <w:rsid w:val="000E3C85"/>
    <w:rsid w:val="000E5459"/>
    <w:rsid w:val="000E6166"/>
    <w:rsid w:val="000F05F6"/>
    <w:rsid w:val="000F0E7F"/>
    <w:rsid w:val="000F0F14"/>
    <w:rsid w:val="000F1A61"/>
    <w:rsid w:val="000F1C7F"/>
    <w:rsid w:val="000F326F"/>
    <w:rsid w:val="000F3489"/>
    <w:rsid w:val="000F4BAD"/>
    <w:rsid w:val="001016BD"/>
    <w:rsid w:val="001026D1"/>
    <w:rsid w:val="001052C8"/>
    <w:rsid w:val="00106F46"/>
    <w:rsid w:val="00110427"/>
    <w:rsid w:val="001115D1"/>
    <w:rsid w:val="00111C37"/>
    <w:rsid w:val="00112B04"/>
    <w:rsid w:val="00113F3E"/>
    <w:rsid w:val="0011473F"/>
    <w:rsid w:val="001155AF"/>
    <w:rsid w:val="0011608B"/>
    <w:rsid w:val="00120449"/>
    <w:rsid w:val="00125924"/>
    <w:rsid w:val="00126973"/>
    <w:rsid w:val="00127904"/>
    <w:rsid w:val="001302B1"/>
    <w:rsid w:val="0013319E"/>
    <w:rsid w:val="001331E3"/>
    <w:rsid w:val="00135714"/>
    <w:rsid w:val="001373A7"/>
    <w:rsid w:val="00140183"/>
    <w:rsid w:val="00142D32"/>
    <w:rsid w:val="00143557"/>
    <w:rsid w:val="00145C73"/>
    <w:rsid w:val="001469E6"/>
    <w:rsid w:val="00147C4A"/>
    <w:rsid w:val="00151824"/>
    <w:rsid w:val="001528A5"/>
    <w:rsid w:val="00153AA9"/>
    <w:rsid w:val="001555D9"/>
    <w:rsid w:val="00162D51"/>
    <w:rsid w:val="0016471F"/>
    <w:rsid w:val="00165576"/>
    <w:rsid w:val="00176D6F"/>
    <w:rsid w:val="001770C1"/>
    <w:rsid w:val="00177B33"/>
    <w:rsid w:val="00181243"/>
    <w:rsid w:val="001819E3"/>
    <w:rsid w:val="00184EF9"/>
    <w:rsid w:val="00191A77"/>
    <w:rsid w:val="00193856"/>
    <w:rsid w:val="00194DBB"/>
    <w:rsid w:val="0019607C"/>
    <w:rsid w:val="001A6293"/>
    <w:rsid w:val="001B0340"/>
    <w:rsid w:val="001B097A"/>
    <w:rsid w:val="001B2B18"/>
    <w:rsid w:val="001B3024"/>
    <w:rsid w:val="001B5C46"/>
    <w:rsid w:val="001C13B2"/>
    <w:rsid w:val="001C304E"/>
    <w:rsid w:val="001C3C85"/>
    <w:rsid w:val="001C5613"/>
    <w:rsid w:val="001C5DB5"/>
    <w:rsid w:val="001C6DBE"/>
    <w:rsid w:val="001C7BBC"/>
    <w:rsid w:val="001D0B68"/>
    <w:rsid w:val="001D621E"/>
    <w:rsid w:val="001D66A5"/>
    <w:rsid w:val="001D705B"/>
    <w:rsid w:val="001E2225"/>
    <w:rsid w:val="001E230F"/>
    <w:rsid w:val="001E27E0"/>
    <w:rsid w:val="001E52A3"/>
    <w:rsid w:val="001F0890"/>
    <w:rsid w:val="001F615E"/>
    <w:rsid w:val="001F6BA2"/>
    <w:rsid w:val="00200BD4"/>
    <w:rsid w:val="002012B5"/>
    <w:rsid w:val="00206DE5"/>
    <w:rsid w:val="00207BA1"/>
    <w:rsid w:val="00214268"/>
    <w:rsid w:val="002152AB"/>
    <w:rsid w:val="00226089"/>
    <w:rsid w:val="00231ABA"/>
    <w:rsid w:val="002422D6"/>
    <w:rsid w:val="00244CDB"/>
    <w:rsid w:val="00247BFF"/>
    <w:rsid w:val="0025310D"/>
    <w:rsid w:val="002544F1"/>
    <w:rsid w:val="002553AE"/>
    <w:rsid w:val="002617AD"/>
    <w:rsid w:val="00264483"/>
    <w:rsid w:val="00264B3C"/>
    <w:rsid w:val="00265C44"/>
    <w:rsid w:val="00265EAD"/>
    <w:rsid w:val="00265F76"/>
    <w:rsid w:val="00274C38"/>
    <w:rsid w:val="002773BA"/>
    <w:rsid w:val="00277C90"/>
    <w:rsid w:val="00277F11"/>
    <w:rsid w:val="0028094C"/>
    <w:rsid w:val="00283E3E"/>
    <w:rsid w:val="002851C5"/>
    <w:rsid w:val="00287206"/>
    <w:rsid w:val="00292508"/>
    <w:rsid w:val="002929B8"/>
    <w:rsid w:val="00294464"/>
    <w:rsid w:val="00296E2D"/>
    <w:rsid w:val="002A23B9"/>
    <w:rsid w:val="002A303E"/>
    <w:rsid w:val="002A5C6D"/>
    <w:rsid w:val="002A6FCF"/>
    <w:rsid w:val="002A7486"/>
    <w:rsid w:val="002A7B8D"/>
    <w:rsid w:val="002A7F8B"/>
    <w:rsid w:val="002B009A"/>
    <w:rsid w:val="002B025E"/>
    <w:rsid w:val="002B0D88"/>
    <w:rsid w:val="002B0FBC"/>
    <w:rsid w:val="002B185B"/>
    <w:rsid w:val="002B26D4"/>
    <w:rsid w:val="002B35B7"/>
    <w:rsid w:val="002B4151"/>
    <w:rsid w:val="002B55D9"/>
    <w:rsid w:val="002B7584"/>
    <w:rsid w:val="002C54DB"/>
    <w:rsid w:val="002D1CA4"/>
    <w:rsid w:val="002D2D5E"/>
    <w:rsid w:val="002D48BB"/>
    <w:rsid w:val="002D5179"/>
    <w:rsid w:val="002D52A1"/>
    <w:rsid w:val="002E38E2"/>
    <w:rsid w:val="002E7521"/>
    <w:rsid w:val="002F0D42"/>
    <w:rsid w:val="002F196C"/>
    <w:rsid w:val="002F1988"/>
    <w:rsid w:val="002F3829"/>
    <w:rsid w:val="002F38CF"/>
    <w:rsid w:val="002F5DCD"/>
    <w:rsid w:val="002F7F85"/>
    <w:rsid w:val="003036C1"/>
    <w:rsid w:val="00304BBF"/>
    <w:rsid w:val="00304C13"/>
    <w:rsid w:val="00304DED"/>
    <w:rsid w:val="00305187"/>
    <w:rsid w:val="0030618C"/>
    <w:rsid w:val="00311FBF"/>
    <w:rsid w:val="003138D4"/>
    <w:rsid w:val="00316CA1"/>
    <w:rsid w:val="00316D13"/>
    <w:rsid w:val="003174B9"/>
    <w:rsid w:val="003176C4"/>
    <w:rsid w:val="00320715"/>
    <w:rsid w:val="00321749"/>
    <w:rsid w:val="00322C71"/>
    <w:rsid w:val="0032340D"/>
    <w:rsid w:val="00324139"/>
    <w:rsid w:val="0032455C"/>
    <w:rsid w:val="00330494"/>
    <w:rsid w:val="00330F1B"/>
    <w:rsid w:val="003326AD"/>
    <w:rsid w:val="00332BAA"/>
    <w:rsid w:val="00333FA4"/>
    <w:rsid w:val="003355A8"/>
    <w:rsid w:val="00336C61"/>
    <w:rsid w:val="003374BD"/>
    <w:rsid w:val="0034182F"/>
    <w:rsid w:val="003427F6"/>
    <w:rsid w:val="00342D7B"/>
    <w:rsid w:val="003454B1"/>
    <w:rsid w:val="0034684D"/>
    <w:rsid w:val="00347FE0"/>
    <w:rsid w:val="003513A5"/>
    <w:rsid w:val="00355D9B"/>
    <w:rsid w:val="00357FB7"/>
    <w:rsid w:val="00360030"/>
    <w:rsid w:val="00360422"/>
    <w:rsid w:val="00363153"/>
    <w:rsid w:val="00363F87"/>
    <w:rsid w:val="00364249"/>
    <w:rsid w:val="00365706"/>
    <w:rsid w:val="003672FC"/>
    <w:rsid w:val="003705FB"/>
    <w:rsid w:val="003754A7"/>
    <w:rsid w:val="00377082"/>
    <w:rsid w:val="00381480"/>
    <w:rsid w:val="003816CB"/>
    <w:rsid w:val="00384BC6"/>
    <w:rsid w:val="0038502C"/>
    <w:rsid w:val="00386777"/>
    <w:rsid w:val="00395684"/>
    <w:rsid w:val="003A1109"/>
    <w:rsid w:val="003A3D97"/>
    <w:rsid w:val="003A49C2"/>
    <w:rsid w:val="003A7ECA"/>
    <w:rsid w:val="003B00BE"/>
    <w:rsid w:val="003B3E2A"/>
    <w:rsid w:val="003B5E26"/>
    <w:rsid w:val="003B6596"/>
    <w:rsid w:val="003C1044"/>
    <w:rsid w:val="003C2AEF"/>
    <w:rsid w:val="003C32EC"/>
    <w:rsid w:val="003C4791"/>
    <w:rsid w:val="003C6FE7"/>
    <w:rsid w:val="003D0847"/>
    <w:rsid w:val="003D0FD6"/>
    <w:rsid w:val="003D22C8"/>
    <w:rsid w:val="003D3304"/>
    <w:rsid w:val="003D40E8"/>
    <w:rsid w:val="003E26EA"/>
    <w:rsid w:val="003E2BC9"/>
    <w:rsid w:val="003E6CFF"/>
    <w:rsid w:val="003F349D"/>
    <w:rsid w:val="003F4B52"/>
    <w:rsid w:val="003F4E2F"/>
    <w:rsid w:val="004018D8"/>
    <w:rsid w:val="004025BB"/>
    <w:rsid w:val="004028F3"/>
    <w:rsid w:val="004034B6"/>
    <w:rsid w:val="00405A57"/>
    <w:rsid w:val="00406AFC"/>
    <w:rsid w:val="004114EA"/>
    <w:rsid w:val="00411D8D"/>
    <w:rsid w:val="00414B4F"/>
    <w:rsid w:val="00417FA4"/>
    <w:rsid w:val="00420A1E"/>
    <w:rsid w:val="00421271"/>
    <w:rsid w:val="004232DB"/>
    <w:rsid w:val="00426350"/>
    <w:rsid w:val="00427DB9"/>
    <w:rsid w:val="0043365F"/>
    <w:rsid w:val="00433F3C"/>
    <w:rsid w:val="00440FFA"/>
    <w:rsid w:val="00441918"/>
    <w:rsid w:val="004425EC"/>
    <w:rsid w:val="00443E8B"/>
    <w:rsid w:val="00450B27"/>
    <w:rsid w:val="00452AD5"/>
    <w:rsid w:val="00453116"/>
    <w:rsid w:val="00453A18"/>
    <w:rsid w:val="00454D14"/>
    <w:rsid w:val="00455510"/>
    <w:rsid w:val="00455638"/>
    <w:rsid w:val="004566CC"/>
    <w:rsid w:val="00456A5D"/>
    <w:rsid w:val="004571AA"/>
    <w:rsid w:val="0046452A"/>
    <w:rsid w:val="00464D72"/>
    <w:rsid w:val="00464DE1"/>
    <w:rsid w:val="00466DAB"/>
    <w:rsid w:val="0047163E"/>
    <w:rsid w:val="00472752"/>
    <w:rsid w:val="0047306D"/>
    <w:rsid w:val="00473C27"/>
    <w:rsid w:val="00473E1C"/>
    <w:rsid w:val="004740E8"/>
    <w:rsid w:val="0048283A"/>
    <w:rsid w:val="00482D4C"/>
    <w:rsid w:val="00483E1B"/>
    <w:rsid w:val="0049173B"/>
    <w:rsid w:val="00491B01"/>
    <w:rsid w:val="00493A57"/>
    <w:rsid w:val="00495959"/>
    <w:rsid w:val="00496894"/>
    <w:rsid w:val="004A23E1"/>
    <w:rsid w:val="004A25DC"/>
    <w:rsid w:val="004A2E1B"/>
    <w:rsid w:val="004A3D94"/>
    <w:rsid w:val="004A4A12"/>
    <w:rsid w:val="004A72BD"/>
    <w:rsid w:val="004C1095"/>
    <w:rsid w:val="004C2DAD"/>
    <w:rsid w:val="004C4FAE"/>
    <w:rsid w:val="004C6ED2"/>
    <w:rsid w:val="004D1E0E"/>
    <w:rsid w:val="004D4A4F"/>
    <w:rsid w:val="004D5A4A"/>
    <w:rsid w:val="004D5BD4"/>
    <w:rsid w:val="004D5C8C"/>
    <w:rsid w:val="004E0C5A"/>
    <w:rsid w:val="004E0EFE"/>
    <w:rsid w:val="004E1AAD"/>
    <w:rsid w:val="004E2BE1"/>
    <w:rsid w:val="004E35F1"/>
    <w:rsid w:val="004E3773"/>
    <w:rsid w:val="004E3F8E"/>
    <w:rsid w:val="004E4801"/>
    <w:rsid w:val="004E5008"/>
    <w:rsid w:val="004F664D"/>
    <w:rsid w:val="004F7759"/>
    <w:rsid w:val="00500FA1"/>
    <w:rsid w:val="0051075A"/>
    <w:rsid w:val="005113FE"/>
    <w:rsid w:val="00511F52"/>
    <w:rsid w:val="00512A40"/>
    <w:rsid w:val="00513853"/>
    <w:rsid w:val="00521127"/>
    <w:rsid w:val="0052184A"/>
    <w:rsid w:val="00524258"/>
    <w:rsid w:val="00530DD9"/>
    <w:rsid w:val="005320E4"/>
    <w:rsid w:val="00532859"/>
    <w:rsid w:val="00534B83"/>
    <w:rsid w:val="005363E2"/>
    <w:rsid w:val="00536D89"/>
    <w:rsid w:val="00537343"/>
    <w:rsid w:val="00544E06"/>
    <w:rsid w:val="00545291"/>
    <w:rsid w:val="00545DF4"/>
    <w:rsid w:val="005463CB"/>
    <w:rsid w:val="00547699"/>
    <w:rsid w:val="00547700"/>
    <w:rsid w:val="00557116"/>
    <w:rsid w:val="0055763A"/>
    <w:rsid w:val="005611F3"/>
    <w:rsid w:val="00565757"/>
    <w:rsid w:val="00570613"/>
    <w:rsid w:val="00575FA6"/>
    <w:rsid w:val="00576AA2"/>
    <w:rsid w:val="00577138"/>
    <w:rsid w:val="00577C56"/>
    <w:rsid w:val="00577EFA"/>
    <w:rsid w:val="0058214E"/>
    <w:rsid w:val="005829FA"/>
    <w:rsid w:val="00585ECC"/>
    <w:rsid w:val="005925C3"/>
    <w:rsid w:val="00594A84"/>
    <w:rsid w:val="005A02B6"/>
    <w:rsid w:val="005A09D8"/>
    <w:rsid w:val="005A1F5E"/>
    <w:rsid w:val="005A33C6"/>
    <w:rsid w:val="005A3C87"/>
    <w:rsid w:val="005A3F8F"/>
    <w:rsid w:val="005A59B3"/>
    <w:rsid w:val="005B0866"/>
    <w:rsid w:val="005B42C4"/>
    <w:rsid w:val="005B4717"/>
    <w:rsid w:val="005B6859"/>
    <w:rsid w:val="005C2915"/>
    <w:rsid w:val="005C3660"/>
    <w:rsid w:val="005C44F9"/>
    <w:rsid w:val="005C4C5F"/>
    <w:rsid w:val="005C6D1E"/>
    <w:rsid w:val="005D0E9C"/>
    <w:rsid w:val="005D0F8B"/>
    <w:rsid w:val="005D2CA3"/>
    <w:rsid w:val="005D5089"/>
    <w:rsid w:val="005D783F"/>
    <w:rsid w:val="005E0C64"/>
    <w:rsid w:val="005E1DC0"/>
    <w:rsid w:val="005E27DD"/>
    <w:rsid w:val="005E2B7E"/>
    <w:rsid w:val="005E592C"/>
    <w:rsid w:val="005F0509"/>
    <w:rsid w:val="005F18A3"/>
    <w:rsid w:val="005F1ADF"/>
    <w:rsid w:val="005F1AE3"/>
    <w:rsid w:val="005F34E9"/>
    <w:rsid w:val="00604177"/>
    <w:rsid w:val="00604C99"/>
    <w:rsid w:val="006069CA"/>
    <w:rsid w:val="006137EC"/>
    <w:rsid w:val="00613CD1"/>
    <w:rsid w:val="00617FBD"/>
    <w:rsid w:val="00620657"/>
    <w:rsid w:val="00622BE8"/>
    <w:rsid w:val="00623056"/>
    <w:rsid w:val="00626AF2"/>
    <w:rsid w:val="006346FE"/>
    <w:rsid w:val="00637544"/>
    <w:rsid w:val="006402BC"/>
    <w:rsid w:val="006402D4"/>
    <w:rsid w:val="00640B4D"/>
    <w:rsid w:val="00643900"/>
    <w:rsid w:val="006446A3"/>
    <w:rsid w:val="00645A61"/>
    <w:rsid w:val="00645B93"/>
    <w:rsid w:val="00646050"/>
    <w:rsid w:val="00652165"/>
    <w:rsid w:val="0065290E"/>
    <w:rsid w:val="00654735"/>
    <w:rsid w:val="006556DE"/>
    <w:rsid w:val="0065584B"/>
    <w:rsid w:val="006565A0"/>
    <w:rsid w:val="006579DD"/>
    <w:rsid w:val="00660315"/>
    <w:rsid w:val="0066127A"/>
    <w:rsid w:val="006617AB"/>
    <w:rsid w:val="006626F0"/>
    <w:rsid w:val="00663E85"/>
    <w:rsid w:val="00664850"/>
    <w:rsid w:val="00665FDA"/>
    <w:rsid w:val="0067274F"/>
    <w:rsid w:val="006801B1"/>
    <w:rsid w:val="00681AC7"/>
    <w:rsid w:val="00681C47"/>
    <w:rsid w:val="006836BB"/>
    <w:rsid w:val="00694677"/>
    <w:rsid w:val="00694949"/>
    <w:rsid w:val="0069665E"/>
    <w:rsid w:val="006A0069"/>
    <w:rsid w:val="006A0250"/>
    <w:rsid w:val="006A0AFD"/>
    <w:rsid w:val="006A0BD7"/>
    <w:rsid w:val="006A14A2"/>
    <w:rsid w:val="006A1B4F"/>
    <w:rsid w:val="006A21CB"/>
    <w:rsid w:val="006A22B1"/>
    <w:rsid w:val="006A6324"/>
    <w:rsid w:val="006B2573"/>
    <w:rsid w:val="006B5B3A"/>
    <w:rsid w:val="006B5F4E"/>
    <w:rsid w:val="006C08AE"/>
    <w:rsid w:val="006C0E87"/>
    <w:rsid w:val="006C1A3B"/>
    <w:rsid w:val="006C4093"/>
    <w:rsid w:val="006D1F9B"/>
    <w:rsid w:val="006D3AC7"/>
    <w:rsid w:val="006D5F6B"/>
    <w:rsid w:val="006D7676"/>
    <w:rsid w:val="006E16D4"/>
    <w:rsid w:val="006E2BE2"/>
    <w:rsid w:val="006E571C"/>
    <w:rsid w:val="006E795E"/>
    <w:rsid w:val="006F06AF"/>
    <w:rsid w:val="006F2681"/>
    <w:rsid w:val="00710EA3"/>
    <w:rsid w:val="0071156C"/>
    <w:rsid w:val="0071294C"/>
    <w:rsid w:val="00712F14"/>
    <w:rsid w:val="007142E7"/>
    <w:rsid w:val="0072124A"/>
    <w:rsid w:val="00722D2B"/>
    <w:rsid w:val="00724E3B"/>
    <w:rsid w:val="00727031"/>
    <w:rsid w:val="00730D4A"/>
    <w:rsid w:val="00731E5D"/>
    <w:rsid w:val="00734011"/>
    <w:rsid w:val="007344DB"/>
    <w:rsid w:val="00736CF8"/>
    <w:rsid w:val="00740CFB"/>
    <w:rsid w:val="007439AD"/>
    <w:rsid w:val="007458C6"/>
    <w:rsid w:val="00745D4B"/>
    <w:rsid w:val="00746865"/>
    <w:rsid w:val="007474E4"/>
    <w:rsid w:val="0074772B"/>
    <w:rsid w:val="007548F3"/>
    <w:rsid w:val="00756F75"/>
    <w:rsid w:val="007574EC"/>
    <w:rsid w:val="0076691B"/>
    <w:rsid w:val="00766E4E"/>
    <w:rsid w:val="0077071A"/>
    <w:rsid w:val="00772380"/>
    <w:rsid w:val="00772548"/>
    <w:rsid w:val="00774453"/>
    <w:rsid w:val="00777388"/>
    <w:rsid w:val="00785075"/>
    <w:rsid w:val="0079048A"/>
    <w:rsid w:val="00790E8C"/>
    <w:rsid w:val="0079308B"/>
    <w:rsid w:val="007A049C"/>
    <w:rsid w:val="007A149A"/>
    <w:rsid w:val="007A4E1D"/>
    <w:rsid w:val="007A7E98"/>
    <w:rsid w:val="007B0FBB"/>
    <w:rsid w:val="007B3232"/>
    <w:rsid w:val="007B3E0E"/>
    <w:rsid w:val="007B72C5"/>
    <w:rsid w:val="007C223C"/>
    <w:rsid w:val="007C6CA8"/>
    <w:rsid w:val="007C751C"/>
    <w:rsid w:val="007D2C59"/>
    <w:rsid w:val="007D4222"/>
    <w:rsid w:val="007D61A8"/>
    <w:rsid w:val="007D68DE"/>
    <w:rsid w:val="007E02C7"/>
    <w:rsid w:val="007E1132"/>
    <w:rsid w:val="007F1168"/>
    <w:rsid w:val="007F48D4"/>
    <w:rsid w:val="007F7E19"/>
    <w:rsid w:val="007F7F28"/>
    <w:rsid w:val="00802635"/>
    <w:rsid w:val="00804C75"/>
    <w:rsid w:val="00806B1B"/>
    <w:rsid w:val="00806BC9"/>
    <w:rsid w:val="00811E94"/>
    <w:rsid w:val="008123C3"/>
    <w:rsid w:val="00816F53"/>
    <w:rsid w:val="00817D9F"/>
    <w:rsid w:val="00821AFE"/>
    <w:rsid w:val="00824361"/>
    <w:rsid w:val="00827BA9"/>
    <w:rsid w:val="0083182A"/>
    <w:rsid w:val="00831E2A"/>
    <w:rsid w:val="00831FBF"/>
    <w:rsid w:val="00832FA5"/>
    <w:rsid w:val="00833C0A"/>
    <w:rsid w:val="0083566C"/>
    <w:rsid w:val="00836659"/>
    <w:rsid w:val="008373A7"/>
    <w:rsid w:val="008443E8"/>
    <w:rsid w:val="00844AD0"/>
    <w:rsid w:val="008459FC"/>
    <w:rsid w:val="00851B3E"/>
    <w:rsid w:val="00851C4B"/>
    <w:rsid w:val="00854994"/>
    <w:rsid w:val="008556FF"/>
    <w:rsid w:val="00860BC3"/>
    <w:rsid w:val="008672DA"/>
    <w:rsid w:val="00871F2E"/>
    <w:rsid w:val="00873D1A"/>
    <w:rsid w:val="00875919"/>
    <w:rsid w:val="00875BE8"/>
    <w:rsid w:val="00877385"/>
    <w:rsid w:val="00877B88"/>
    <w:rsid w:val="0088113B"/>
    <w:rsid w:val="008814B2"/>
    <w:rsid w:val="008941DB"/>
    <w:rsid w:val="008959C4"/>
    <w:rsid w:val="00896F8E"/>
    <w:rsid w:val="008A0177"/>
    <w:rsid w:val="008A413E"/>
    <w:rsid w:val="008A5820"/>
    <w:rsid w:val="008A7A3E"/>
    <w:rsid w:val="008C5632"/>
    <w:rsid w:val="008C642C"/>
    <w:rsid w:val="008D0E4A"/>
    <w:rsid w:val="008D2A6A"/>
    <w:rsid w:val="008D2E76"/>
    <w:rsid w:val="008D52FB"/>
    <w:rsid w:val="008D5443"/>
    <w:rsid w:val="008D58EC"/>
    <w:rsid w:val="008E4416"/>
    <w:rsid w:val="008E4564"/>
    <w:rsid w:val="008E4BDB"/>
    <w:rsid w:val="008E74F7"/>
    <w:rsid w:val="008F239E"/>
    <w:rsid w:val="008F2585"/>
    <w:rsid w:val="008F4E17"/>
    <w:rsid w:val="008F5BBE"/>
    <w:rsid w:val="008F690B"/>
    <w:rsid w:val="008F7754"/>
    <w:rsid w:val="0090117D"/>
    <w:rsid w:val="009055DD"/>
    <w:rsid w:val="009069E6"/>
    <w:rsid w:val="00906EFB"/>
    <w:rsid w:val="009114D8"/>
    <w:rsid w:val="009149A4"/>
    <w:rsid w:val="00914B80"/>
    <w:rsid w:val="009212DD"/>
    <w:rsid w:val="00921AB9"/>
    <w:rsid w:val="00921F17"/>
    <w:rsid w:val="00923F20"/>
    <w:rsid w:val="00926EF2"/>
    <w:rsid w:val="00927B12"/>
    <w:rsid w:val="009301B8"/>
    <w:rsid w:val="00931D78"/>
    <w:rsid w:val="00940CC3"/>
    <w:rsid w:val="00941F06"/>
    <w:rsid w:val="00942D0B"/>
    <w:rsid w:val="009431F3"/>
    <w:rsid w:val="00946101"/>
    <w:rsid w:val="00947092"/>
    <w:rsid w:val="009470DC"/>
    <w:rsid w:val="00947662"/>
    <w:rsid w:val="00951A8E"/>
    <w:rsid w:val="00952A9D"/>
    <w:rsid w:val="009538A4"/>
    <w:rsid w:val="00954870"/>
    <w:rsid w:val="00954BDD"/>
    <w:rsid w:val="0095751D"/>
    <w:rsid w:val="00962168"/>
    <w:rsid w:val="009625B1"/>
    <w:rsid w:val="009649DA"/>
    <w:rsid w:val="00966F67"/>
    <w:rsid w:val="009670EA"/>
    <w:rsid w:val="009809C5"/>
    <w:rsid w:val="0098259D"/>
    <w:rsid w:val="0098462E"/>
    <w:rsid w:val="00985868"/>
    <w:rsid w:val="00985F44"/>
    <w:rsid w:val="00985FE6"/>
    <w:rsid w:val="0098639B"/>
    <w:rsid w:val="00987081"/>
    <w:rsid w:val="00992857"/>
    <w:rsid w:val="009955E1"/>
    <w:rsid w:val="00995BDA"/>
    <w:rsid w:val="00997611"/>
    <w:rsid w:val="009978B6"/>
    <w:rsid w:val="009A0E7C"/>
    <w:rsid w:val="009A2C33"/>
    <w:rsid w:val="009A3CBD"/>
    <w:rsid w:val="009A6ED7"/>
    <w:rsid w:val="009B2183"/>
    <w:rsid w:val="009B3807"/>
    <w:rsid w:val="009B4EE3"/>
    <w:rsid w:val="009B6679"/>
    <w:rsid w:val="009B671E"/>
    <w:rsid w:val="009B671F"/>
    <w:rsid w:val="009C041E"/>
    <w:rsid w:val="009C1844"/>
    <w:rsid w:val="009C1AEA"/>
    <w:rsid w:val="009C2062"/>
    <w:rsid w:val="009C339D"/>
    <w:rsid w:val="009C7B9A"/>
    <w:rsid w:val="009D21B9"/>
    <w:rsid w:val="009E4241"/>
    <w:rsid w:val="009E7BDA"/>
    <w:rsid w:val="009F0554"/>
    <w:rsid w:val="009F356C"/>
    <w:rsid w:val="009F51F2"/>
    <w:rsid w:val="00A02F40"/>
    <w:rsid w:val="00A05FB6"/>
    <w:rsid w:val="00A07468"/>
    <w:rsid w:val="00A11CC4"/>
    <w:rsid w:val="00A12A87"/>
    <w:rsid w:val="00A13CC3"/>
    <w:rsid w:val="00A15B92"/>
    <w:rsid w:val="00A164F5"/>
    <w:rsid w:val="00A20936"/>
    <w:rsid w:val="00A20DA8"/>
    <w:rsid w:val="00A218EC"/>
    <w:rsid w:val="00A270C9"/>
    <w:rsid w:val="00A310D7"/>
    <w:rsid w:val="00A3138F"/>
    <w:rsid w:val="00A319BE"/>
    <w:rsid w:val="00A31F9A"/>
    <w:rsid w:val="00A367F2"/>
    <w:rsid w:val="00A40760"/>
    <w:rsid w:val="00A4233A"/>
    <w:rsid w:val="00A44EFB"/>
    <w:rsid w:val="00A47B4B"/>
    <w:rsid w:val="00A50DAE"/>
    <w:rsid w:val="00A50DC3"/>
    <w:rsid w:val="00A51444"/>
    <w:rsid w:val="00A5213D"/>
    <w:rsid w:val="00A5222C"/>
    <w:rsid w:val="00A60320"/>
    <w:rsid w:val="00A611B7"/>
    <w:rsid w:val="00A61BD8"/>
    <w:rsid w:val="00A622CC"/>
    <w:rsid w:val="00A64D8E"/>
    <w:rsid w:val="00A67499"/>
    <w:rsid w:val="00A72FC5"/>
    <w:rsid w:val="00A730E3"/>
    <w:rsid w:val="00A77CF6"/>
    <w:rsid w:val="00A84BA8"/>
    <w:rsid w:val="00A84C50"/>
    <w:rsid w:val="00A91283"/>
    <w:rsid w:val="00A9781E"/>
    <w:rsid w:val="00AA0FA4"/>
    <w:rsid w:val="00AA132F"/>
    <w:rsid w:val="00AA2236"/>
    <w:rsid w:val="00AB3338"/>
    <w:rsid w:val="00AB5428"/>
    <w:rsid w:val="00AB6391"/>
    <w:rsid w:val="00AB6EE1"/>
    <w:rsid w:val="00AC120D"/>
    <w:rsid w:val="00AC16C3"/>
    <w:rsid w:val="00AC597A"/>
    <w:rsid w:val="00AC5EF4"/>
    <w:rsid w:val="00AC63FC"/>
    <w:rsid w:val="00AD1CFB"/>
    <w:rsid w:val="00AD3B12"/>
    <w:rsid w:val="00AD3B41"/>
    <w:rsid w:val="00AD4020"/>
    <w:rsid w:val="00AD4303"/>
    <w:rsid w:val="00AD4F04"/>
    <w:rsid w:val="00AD5A94"/>
    <w:rsid w:val="00AE11E8"/>
    <w:rsid w:val="00AE2480"/>
    <w:rsid w:val="00AF184D"/>
    <w:rsid w:val="00AF1897"/>
    <w:rsid w:val="00AF3977"/>
    <w:rsid w:val="00AF3E2D"/>
    <w:rsid w:val="00AF623F"/>
    <w:rsid w:val="00B00969"/>
    <w:rsid w:val="00B0143B"/>
    <w:rsid w:val="00B025DC"/>
    <w:rsid w:val="00B0378C"/>
    <w:rsid w:val="00B0394A"/>
    <w:rsid w:val="00B03E54"/>
    <w:rsid w:val="00B04340"/>
    <w:rsid w:val="00B062CA"/>
    <w:rsid w:val="00B07A3B"/>
    <w:rsid w:val="00B13941"/>
    <w:rsid w:val="00B20D39"/>
    <w:rsid w:val="00B210A9"/>
    <w:rsid w:val="00B2176D"/>
    <w:rsid w:val="00B2661C"/>
    <w:rsid w:val="00B275DC"/>
    <w:rsid w:val="00B2791C"/>
    <w:rsid w:val="00B33E59"/>
    <w:rsid w:val="00B340A8"/>
    <w:rsid w:val="00B3428E"/>
    <w:rsid w:val="00B36993"/>
    <w:rsid w:val="00B40E12"/>
    <w:rsid w:val="00B435B8"/>
    <w:rsid w:val="00B44937"/>
    <w:rsid w:val="00B4499C"/>
    <w:rsid w:val="00B45C6F"/>
    <w:rsid w:val="00B5116D"/>
    <w:rsid w:val="00B534BA"/>
    <w:rsid w:val="00B60E0A"/>
    <w:rsid w:val="00B6201D"/>
    <w:rsid w:val="00B6359D"/>
    <w:rsid w:val="00B653B7"/>
    <w:rsid w:val="00B66A14"/>
    <w:rsid w:val="00B70A3F"/>
    <w:rsid w:val="00B7250F"/>
    <w:rsid w:val="00B807E5"/>
    <w:rsid w:val="00B80F04"/>
    <w:rsid w:val="00B847A0"/>
    <w:rsid w:val="00B87015"/>
    <w:rsid w:val="00B87BC5"/>
    <w:rsid w:val="00B87D12"/>
    <w:rsid w:val="00B90554"/>
    <w:rsid w:val="00B91233"/>
    <w:rsid w:val="00BA0371"/>
    <w:rsid w:val="00BA2EF5"/>
    <w:rsid w:val="00BA43F0"/>
    <w:rsid w:val="00BA5CAF"/>
    <w:rsid w:val="00BA7391"/>
    <w:rsid w:val="00BA7C36"/>
    <w:rsid w:val="00BB065F"/>
    <w:rsid w:val="00BB27C1"/>
    <w:rsid w:val="00BC01E5"/>
    <w:rsid w:val="00BC3F28"/>
    <w:rsid w:val="00BC67CF"/>
    <w:rsid w:val="00BC69CD"/>
    <w:rsid w:val="00BC6DA7"/>
    <w:rsid w:val="00BC7E90"/>
    <w:rsid w:val="00BD4346"/>
    <w:rsid w:val="00BD58BE"/>
    <w:rsid w:val="00BE051D"/>
    <w:rsid w:val="00BE0E9D"/>
    <w:rsid w:val="00BE756D"/>
    <w:rsid w:val="00BF2674"/>
    <w:rsid w:val="00BF2B34"/>
    <w:rsid w:val="00BF3754"/>
    <w:rsid w:val="00BF4730"/>
    <w:rsid w:val="00BF492E"/>
    <w:rsid w:val="00BF637E"/>
    <w:rsid w:val="00C00F3F"/>
    <w:rsid w:val="00C035C7"/>
    <w:rsid w:val="00C058AE"/>
    <w:rsid w:val="00C12062"/>
    <w:rsid w:val="00C125F3"/>
    <w:rsid w:val="00C12868"/>
    <w:rsid w:val="00C136FF"/>
    <w:rsid w:val="00C2465A"/>
    <w:rsid w:val="00C2620F"/>
    <w:rsid w:val="00C31D14"/>
    <w:rsid w:val="00C34F4C"/>
    <w:rsid w:val="00C36047"/>
    <w:rsid w:val="00C404DD"/>
    <w:rsid w:val="00C4137F"/>
    <w:rsid w:val="00C428F1"/>
    <w:rsid w:val="00C42B43"/>
    <w:rsid w:val="00C50118"/>
    <w:rsid w:val="00C53760"/>
    <w:rsid w:val="00C557D3"/>
    <w:rsid w:val="00C56D5F"/>
    <w:rsid w:val="00C57ECA"/>
    <w:rsid w:val="00C602B2"/>
    <w:rsid w:val="00C64860"/>
    <w:rsid w:val="00C66C56"/>
    <w:rsid w:val="00C70C90"/>
    <w:rsid w:val="00C7374B"/>
    <w:rsid w:val="00C766A8"/>
    <w:rsid w:val="00C80E7B"/>
    <w:rsid w:val="00C8109F"/>
    <w:rsid w:val="00C82679"/>
    <w:rsid w:val="00C82857"/>
    <w:rsid w:val="00C836F3"/>
    <w:rsid w:val="00C90658"/>
    <w:rsid w:val="00C9250E"/>
    <w:rsid w:val="00C931BB"/>
    <w:rsid w:val="00C961BA"/>
    <w:rsid w:val="00C9622A"/>
    <w:rsid w:val="00C96FC6"/>
    <w:rsid w:val="00C97B11"/>
    <w:rsid w:val="00CA0499"/>
    <w:rsid w:val="00CA6900"/>
    <w:rsid w:val="00CB039A"/>
    <w:rsid w:val="00CB0B79"/>
    <w:rsid w:val="00CB3468"/>
    <w:rsid w:val="00CB5DE5"/>
    <w:rsid w:val="00CB6DC7"/>
    <w:rsid w:val="00CB6DCA"/>
    <w:rsid w:val="00CB7C4E"/>
    <w:rsid w:val="00CC0C58"/>
    <w:rsid w:val="00CC105D"/>
    <w:rsid w:val="00CC1850"/>
    <w:rsid w:val="00CC29BF"/>
    <w:rsid w:val="00CC52BE"/>
    <w:rsid w:val="00CD515D"/>
    <w:rsid w:val="00CD54AC"/>
    <w:rsid w:val="00CD63B8"/>
    <w:rsid w:val="00CD7F92"/>
    <w:rsid w:val="00CDB767"/>
    <w:rsid w:val="00CE0665"/>
    <w:rsid w:val="00CE10F2"/>
    <w:rsid w:val="00CE2B3A"/>
    <w:rsid w:val="00CE4904"/>
    <w:rsid w:val="00CE696A"/>
    <w:rsid w:val="00CF2130"/>
    <w:rsid w:val="00CF22F6"/>
    <w:rsid w:val="00CF2A3C"/>
    <w:rsid w:val="00CF6830"/>
    <w:rsid w:val="00CF771C"/>
    <w:rsid w:val="00D00EF4"/>
    <w:rsid w:val="00D02466"/>
    <w:rsid w:val="00D06B78"/>
    <w:rsid w:val="00D103FE"/>
    <w:rsid w:val="00D10BFA"/>
    <w:rsid w:val="00D10F00"/>
    <w:rsid w:val="00D120A3"/>
    <w:rsid w:val="00D13549"/>
    <w:rsid w:val="00D150D8"/>
    <w:rsid w:val="00D15B1A"/>
    <w:rsid w:val="00D168B0"/>
    <w:rsid w:val="00D30007"/>
    <w:rsid w:val="00D300CE"/>
    <w:rsid w:val="00D30C81"/>
    <w:rsid w:val="00D3462B"/>
    <w:rsid w:val="00D367C0"/>
    <w:rsid w:val="00D37C1A"/>
    <w:rsid w:val="00D406D6"/>
    <w:rsid w:val="00D422C2"/>
    <w:rsid w:val="00D45AF7"/>
    <w:rsid w:val="00D464F4"/>
    <w:rsid w:val="00D466AF"/>
    <w:rsid w:val="00D467CD"/>
    <w:rsid w:val="00D4707A"/>
    <w:rsid w:val="00D473BF"/>
    <w:rsid w:val="00D47642"/>
    <w:rsid w:val="00D5169F"/>
    <w:rsid w:val="00D53725"/>
    <w:rsid w:val="00D56C91"/>
    <w:rsid w:val="00D6209F"/>
    <w:rsid w:val="00D630A2"/>
    <w:rsid w:val="00D6314B"/>
    <w:rsid w:val="00D654B4"/>
    <w:rsid w:val="00D662C7"/>
    <w:rsid w:val="00D70BC7"/>
    <w:rsid w:val="00D712A3"/>
    <w:rsid w:val="00D72179"/>
    <w:rsid w:val="00D75084"/>
    <w:rsid w:val="00D75193"/>
    <w:rsid w:val="00D7547B"/>
    <w:rsid w:val="00D80DEB"/>
    <w:rsid w:val="00D82307"/>
    <w:rsid w:val="00D87F73"/>
    <w:rsid w:val="00D94887"/>
    <w:rsid w:val="00D95C4C"/>
    <w:rsid w:val="00DA117F"/>
    <w:rsid w:val="00DA17FB"/>
    <w:rsid w:val="00DB16A4"/>
    <w:rsid w:val="00DB34A0"/>
    <w:rsid w:val="00DB3580"/>
    <w:rsid w:val="00DB7EBA"/>
    <w:rsid w:val="00DC058D"/>
    <w:rsid w:val="00DC0F13"/>
    <w:rsid w:val="00DC1E10"/>
    <w:rsid w:val="00DC2504"/>
    <w:rsid w:val="00DC2A90"/>
    <w:rsid w:val="00DC2B74"/>
    <w:rsid w:val="00DC311D"/>
    <w:rsid w:val="00DC4016"/>
    <w:rsid w:val="00DC6440"/>
    <w:rsid w:val="00DC79A8"/>
    <w:rsid w:val="00DC7C84"/>
    <w:rsid w:val="00DC7D3A"/>
    <w:rsid w:val="00DD0E8A"/>
    <w:rsid w:val="00DD147A"/>
    <w:rsid w:val="00DD1839"/>
    <w:rsid w:val="00DD184B"/>
    <w:rsid w:val="00DD231A"/>
    <w:rsid w:val="00DD2CF1"/>
    <w:rsid w:val="00DD2CF9"/>
    <w:rsid w:val="00DE0E89"/>
    <w:rsid w:val="00DE2554"/>
    <w:rsid w:val="00DE2882"/>
    <w:rsid w:val="00DE46DB"/>
    <w:rsid w:val="00DE66F3"/>
    <w:rsid w:val="00DF0865"/>
    <w:rsid w:val="00DF1130"/>
    <w:rsid w:val="00DF1693"/>
    <w:rsid w:val="00DF307B"/>
    <w:rsid w:val="00DF4C61"/>
    <w:rsid w:val="00DF6EE3"/>
    <w:rsid w:val="00E00767"/>
    <w:rsid w:val="00E009FD"/>
    <w:rsid w:val="00E02C88"/>
    <w:rsid w:val="00E03FA0"/>
    <w:rsid w:val="00E04EFB"/>
    <w:rsid w:val="00E072C2"/>
    <w:rsid w:val="00E1181B"/>
    <w:rsid w:val="00E11C9D"/>
    <w:rsid w:val="00E24673"/>
    <w:rsid w:val="00E24898"/>
    <w:rsid w:val="00E27EF5"/>
    <w:rsid w:val="00E355EE"/>
    <w:rsid w:val="00E35FB3"/>
    <w:rsid w:val="00E42A86"/>
    <w:rsid w:val="00E42E9B"/>
    <w:rsid w:val="00E44C46"/>
    <w:rsid w:val="00E4663E"/>
    <w:rsid w:val="00E5016D"/>
    <w:rsid w:val="00E52377"/>
    <w:rsid w:val="00E55496"/>
    <w:rsid w:val="00E55F56"/>
    <w:rsid w:val="00E64ED9"/>
    <w:rsid w:val="00E65758"/>
    <w:rsid w:val="00E662CA"/>
    <w:rsid w:val="00E66975"/>
    <w:rsid w:val="00E719DA"/>
    <w:rsid w:val="00E71FA8"/>
    <w:rsid w:val="00E72CA3"/>
    <w:rsid w:val="00E8076C"/>
    <w:rsid w:val="00E85EF5"/>
    <w:rsid w:val="00E86E4B"/>
    <w:rsid w:val="00E87DA4"/>
    <w:rsid w:val="00EA04FA"/>
    <w:rsid w:val="00EA15F6"/>
    <w:rsid w:val="00EA20E5"/>
    <w:rsid w:val="00EA2756"/>
    <w:rsid w:val="00EA341C"/>
    <w:rsid w:val="00EA44BF"/>
    <w:rsid w:val="00EA4B94"/>
    <w:rsid w:val="00EA5BC8"/>
    <w:rsid w:val="00EA60D4"/>
    <w:rsid w:val="00EB1476"/>
    <w:rsid w:val="00EB7FB3"/>
    <w:rsid w:val="00EC098C"/>
    <w:rsid w:val="00EC3C46"/>
    <w:rsid w:val="00EC69BE"/>
    <w:rsid w:val="00EC69FF"/>
    <w:rsid w:val="00EC713D"/>
    <w:rsid w:val="00ED00F1"/>
    <w:rsid w:val="00ED02B8"/>
    <w:rsid w:val="00ED1449"/>
    <w:rsid w:val="00ED1BDC"/>
    <w:rsid w:val="00ED23F4"/>
    <w:rsid w:val="00ED2FBA"/>
    <w:rsid w:val="00ED592D"/>
    <w:rsid w:val="00ED6438"/>
    <w:rsid w:val="00ED7716"/>
    <w:rsid w:val="00EE00CF"/>
    <w:rsid w:val="00EE1E2F"/>
    <w:rsid w:val="00EE1ECA"/>
    <w:rsid w:val="00EE39ED"/>
    <w:rsid w:val="00EE4460"/>
    <w:rsid w:val="00EE6470"/>
    <w:rsid w:val="00EF4E2B"/>
    <w:rsid w:val="00F0293A"/>
    <w:rsid w:val="00F045D1"/>
    <w:rsid w:val="00F04E9E"/>
    <w:rsid w:val="00F05CC6"/>
    <w:rsid w:val="00F06F0F"/>
    <w:rsid w:val="00F0777A"/>
    <w:rsid w:val="00F077D1"/>
    <w:rsid w:val="00F10CF8"/>
    <w:rsid w:val="00F10FAD"/>
    <w:rsid w:val="00F146E3"/>
    <w:rsid w:val="00F15166"/>
    <w:rsid w:val="00F153F4"/>
    <w:rsid w:val="00F1779D"/>
    <w:rsid w:val="00F2229C"/>
    <w:rsid w:val="00F22C61"/>
    <w:rsid w:val="00F22F5E"/>
    <w:rsid w:val="00F3061E"/>
    <w:rsid w:val="00F33ACE"/>
    <w:rsid w:val="00F35094"/>
    <w:rsid w:val="00F35B29"/>
    <w:rsid w:val="00F360F8"/>
    <w:rsid w:val="00F3618A"/>
    <w:rsid w:val="00F374E4"/>
    <w:rsid w:val="00F401EE"/>
    <w:rsid w:val="00F4412A"/>
    <w:rsid w:val="00F53F3B"/>
    <w:rsid w:val="00F563AC"/>
    <w:rsid w:val="00F56A75"/>
    <w:rsid w:val="00F60B45"/>
    <w:rsid w:val="00F60C18"/>
    <w:rsid w:val="00F64FB6"/>
    <w:rsid w:val="00F65840"/>
    <w:rsid w:val="00F728FB"/>
    <w:rsid w:val="00F734E7"/>
    <w:rsid w:val="00F7561F"/>
    <w:rsid w:val="00F76A1C"/>
    <w:rsid w:val="00F805CE"/>
    <w:rsid w:val="00F80FD0"/>
    <w:rsid w:val="00F8149F"/>
    <w:rsid w:val="00F83448"/>
    <w:rsid w:val="00F917CF"/>
    <w:rsid w:val="00F93434"/>
    <w:rsid w:val="00F93673"/>
    <w:rsid w:val="00F95E8D"/>
    <w:rsid w:val="00FA1A9D"/>
    <w:rsid w:val="00FA532D"/>
    <w:rsid w:val="00FA6DE0"/>
    <w:rsid w:val="00FA7A79"/>
    <w:rsid w:val="00FA7D51"/>
    <w:rsid w:val="00FB0118"/>
    <w:rsid w:val="00FB0559"/>
    <w:rsid w:val="00FB3077"/>
    <w:rsid w:val="00FB7219"/>
    <w:rsid w:val="00FC53C6"/>
    <w:rsid w:val="00FC5752"/>
    <w:rsid w:val="00FD00B1"/>
    <w:rsid w:val="00FD1497"/>
    <w:rsid w:val="00FD2AD7"/>
    <w:rsid w:val="00FD5D57"/>
    <w:rsid w:val="00FE059A"/>
    <w:rsid w:val="00FF25E5"/>
    <w:rsid w:val="00FF34BC"/>
    <w:rsid w:val="00FF4801"/>
    <w:rsid w:val="00FF648B"/>
    <w:rsid w:val="00FF6C56"/>
    <w:rsid w:val="00FF754B"/>
    <w:rsid w:val="026D591C"/>
    <w:rsid w:val="03D90789"/>
    <w:rsid w:val="0752818A"/>
    <w:rsid w:val="0784E080"/>
    <w:rsid w:val="07A79FC5"/>
    <w:rsid w:val="084E7D7D"/>
    <w:rsid w:val="0864D49F"/>
    <w:rsid w:val="0A658ECF"/>
    <w:rsid w:val="0BA0AE06"/>
    <w:rsid w:val="0BFB60BC"/>
    <w:rsid w:val="0CF451B0"/>
    <w:rsid w:val="0D22E241"/>
    <w:rsid w:val="0D43999D"/>
    <w:rsid w:val="0D6DA567"/>
    <w:rsid w:val="0D920BAD"/>
    <w:rsid w:val="139EBCA2"/>
    <w:rsid w:val="147F2BA8"/>
    <w:rsid w:val="1635AE83"/>
    <w:rsid w:val="1A622ADA"/>
    <w:rsid w:val="1A65C1A2"/>
    <w:rsid w:val="1AF79404"/>
    <w:rsid w:val="1DC3C7ED"/>
    <w:rsid w:val="1DD39C06"/>
    <w:rsid w:val="1E2D8BD4"/>
    <w:rsid w:val="1F617C08"/>
    <w:rsid w:val="20CB35BA"/>
    <w:rsid w:val="20F43403"/>
    <w:rsid w:val="22AB7000"/>
    <w:rsid w:val="22F66EFC"/>
    <w:rsid w:val="2301DF78"/>
    <w:rsid w:val="237C2F2B"/>
    <w:rsid w:val="2558884B"/>
    <w:rsid w:val="26B258C6"/>
    <w:rsid w:val="26C8227C"/>
    <w:rsid w:val="26DD2E86"/>
    <w:rsid w:val="26E45BAD"/>
    <w:rsid w:val="28C11821"/>
    <w:rsid w:val="2981F129"/>
    <w:rsid w:val="2A0949AC"/>
    <w:rsid w:val="2A71BF92"/>
    <w:rsid w:val="2AD5043D"/>
    <w:rsid w:val="2C76FA59"/>
    <w:rsid w:val="2C934C03"/>
    <w:rsid w:val="2E3412A4"/>
    <w:rsid w:val="2E40A48E"/>
    <w:rsid w:val="2E5C40FC"/>
    <w:rsid w:val="304170C0"/>
    <w:rsid w:val="3146A30D"/>
    <w:rsid w:val="31A5A406"/>
    <w:rsid w:val="3351E5A2"/>
    <w:rsid w:val="3354F761"/>
    <w:rsid w:val="337BDB51"/>
    <w:rsid w:val="33F98A82"/>
    <w:rsid w:val="34B27F5D"/>
    <w:rsid w:val="34DA67CD"/>
    <w:rsid w:val="35366A22"/>
    <w:rsid w:val="3662EA5C"/>
    <w:rsid w:val="39A2F45C"/>
    <w:rsid w:val="3D55BB6F"/>
    <w:rsid w:val="3D7B4F9F"/>
    <w:rsid w:val="3F6F393A"/>
    <w:rsid w:val="40172A73"/>
    <w:rsid w:val="4051F95A"/>
    <w:rsid w:val="410B249C"/>
    <w:rsid w:val="41A16477"/>
    <w:rsid w:val="44E88ABE"/>
    <w:rsid w:val="46CDF00A"/>
    <w:rsid w:val="46D45032"/>
    <w:rsid w:val="47E37721"/>
    <w:rsid w:val="47E98765"/>
    <w:rsid w:val="48129675"/>
    <w:rsid w:val="4A87A289"/>
    <w:rsid w:val="4B2EBD00"/>
    <w:rsid w:val="4B7F29A6"/>
    <w:rsid w:val="4F4A5879"/>
    <w:rsid w:val="4FB821CC"/>
    <w:rsid w:val="501436F9"/>
    <w:rsid w:val="50F095A7"/>
    <w:rsid w:val="513B5D6A"/>
    <w:rsid w:val="517FE871"/>
    <w:rsid w:val="52D752ED"/>
    <w:rsid w:val="54719CB2"/>
    <w:rsid w:val="548546FA"/>
    <w:rsid w:val="5CA240B5"/>
    <w:rsid w:val="5D3125FC"/>
    <w:rsid w:val="5D79E221"/>
    <w:rsid w:val="5D87EB26"/>
    <w:rsid w:val="5E5E05FC"/>
    <w:rsid w:val="611EAF26"/>
    <w:rsid w:val="6178DDB9"/>
    <w:rsid w:val="61E07E71"/>
    <w:rsid w:val="626DF5CC"/>
    <w:rsid w:val="63041251"/>
    <w:rsid w:val="64E69964"/>
    <w:rsid w:val="66120AC2"/>
    <w:rsid w:val="666C65D9"/>
    <w:rsid w:val="674C197A"/>
    <w:rsid w:val="69B98CC3"/>
    <w:rsid w:val="6A517386"/>
    <w:rsid w:val="6AE9EA56"/>
    <w:rsid w:val="6AF42722"/>
    <w:rsid w:val="6B544CEF"/>
    <w:rsid w:val="6B69500F"/>
    <w:rsid w:val="6E156B37"/>
    <w:rsid w:val="6E9AB770"/>
    <w:rsid w:val="6FAF4C47"/>
    <w:rsid w:val="709E1F85"/>
    <w:rsid w:val="711D6971"/>
    <w:rsid w:val="71EA8715"/>
    <w:rsid w:val="73E31D72"/>
    <w:rsid w:val="7403D434"/>
    <w:rsid w:val="744501F0"/>
    <w:rsid w:val="74BBD471"/>
    <w:rsid w:val="74C78178"/>
    <w:rsid w:val="75D50C80"/>
    <w:rsid w:val="784CD1E1"/>
    <w:rsid w:val="7A6B45E9"/>
    <w:rsid w:val="7C0D14F3"/>
    <w:rsid w:val="7C30A6CA"/>
    <w:rsid w:val="7C7CE869"/>
    <w:rsid w:val="7DC67AB2"/>
    <w:rsid w:val="7E7B49A6"/>
    <w:rsid w:val="7EF54E59"/>
    <w:rsid w:val="7F7C4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8F75B346-78E0-4BE8-B588-E2B3EF6B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F5DCD"/>
    <w:rPr>
      <w:rFonts w:cs="Calibri"/>
      <w:color w:val="7030A0"/>
      <w:lang w:val="en-GB"/>
    </w:rPr>
  </w:style>
  <w:style w:type="character" w:customStyle="1" w:styleId="NarrationChar">
    <w:name w:val="Narration Char"/>
    <w:basedOn w:val="DefaultParagraphFont"/>
    <w:link w:val="Narration"/>
    <w:rsid w:val="002F5DCD"/>
    <w:rPr>
      <w:rFonts w:ascii="Calibri" w:hAnsi="Calibri" w:cs="Calibri"/>
      <w:color w:val="7030A0"/>
      <w:lang w:val="en-GB"/>
    </w:rPr>
  </w:style>
  <w:style w:type="paragraph" w:customStyle="1" w:styleId="ShotDescription">
    <w:name w:val="Shot Description"/>
    <w:basedOn w:val="TemplateShot"/>
    <w:link w:val="ShotDescriptionChar"/>
    <w:qFormat/>
    <w:rsid w:val="002F5DCD"/>
    <w:rPr>
      <w:rFonts w:cs="Calibri"/>
    </w:rPr>
  </w:style>
  <w:style w:type="character" w:customStyle="1" w:styleId="ShotDescriptionChar">
    <w:name w:val="Shot Description Char"/>
    <w:basedOn w:val="DefaultParagraphFont"/>
    <w:link w:val="ShotDescription"/>
    <w:rsid w:val="002F5DCD"/>
    <w:rPr>
      <w:rFonts w:ascii="Calibri" w:hAnsi="Calibri" w:cs="Calibri"/>
    </w:rPr>
  </w:style>
  <w:style w:type="paragraph" w:customStyle="1" w:styleId="TemplateNarration">
    <w:name w:val="Template Narration"/>
    <w:basedOn w:val="ListParagraph"/>
    <w:rsid w:val="002F5DC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F5DCD"/>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view.jove.com/account/file-uploader?src=21641018"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93C794A18BBC4EA4E5065FA2BE3440" ma:contentTypeVersion="16" ma:contentTypeDescription="Create a new document." ma:contentTypeScope="" ma:versionID="ffad05d24695f77fc31f47579b8023cd">
  <xsd:schema xmlns:xsd="http://www.w3.org/2001/XMLSchema" xmlns:xs="http://www.w3.org/2001/XMLSchema" xmlns:p="http://schemas.microsoft.com/office/2006/metadata/properties" xmlns:ns2="f9c4c000-8da3-4e7c-8fee-8febed0ba1d4" xmlns:ns3="d1ae5218-04ae-4ea7-8801-d7657fc41329" targetNamespace="http://schemas.microsoft.com/office/2006/metadata/properties" ma:root="true" ma:fieldsID="262f002b7ef2239add2a495554af251c" ns2:_="" ns3:_="">
    <xsd:import namespace="f9c4c000-8da3-4e7c-8fee-8febed0ba1d4"/>
    <xsd:import namespace="d1ae5218-04ae-4ea7-8801-d7657fc413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4c000-8da3-4e7c-8fee-8febed0ba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ae5218-04ae-4ea7-8801-d7657fc413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1360915-4115-4b6a-9faa-c50fa1777861}" ma:internalName="TaxCatchAll" ma:showField="CatchAllData" ma:web="d1ae5218-04ae-4ea7-8801-d7657fc41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1ae5218-04ae-4ea7-8801-d7657fc41329">
      <UserInfo>
        <DisplayName/>
        <AccountId xsi:nil="true"/>
        <AccountType/>
      </UserInfo>
    </SharedWithUsers>
    <lcf76f155ced4ddcb4097134ff3c332f xmlns="f9c4c000-8da3-4e7c-8fee-8febed0ba1d4">
      <Terms xmlns="http://schemas.microsoft.com/office/infopath/2007/PartnerControls"/>
    </lcf76f155ced4ddcb4097134ff3c332f>
    <TaxCatchAll xmlns="d1ae5218-04ae-4ea7-8801-d7657fc4132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C5586-1089-4F73-AFB4-2E95DD2E027F}">
  <ds:schemaRefs>
    <ds:schemaRef ds:uri="http://schemas.microsoft.com/sharepoint/v3/contenttype/forms"/>
  </ds:schemaRefs>
</ds:datastoreItem>
</file>

<file path=customXml/itemProps2.xml><?xml version="1.0" encoding="utf-8"?>
<ds:datastoreItem xmlns:ds="http://schemas.openxmlformats.org/officeDocument/2006/customXml" ds:itemID="{3A0119DC-CFD8-4AD0-B648-05654E1A7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4c000-8da3-4e7c-8fee-8febed0ba1d4"/>
    <ds:schemaRef ds:uri="d1ae5218-04ae-4ea7-8801-d7657fc41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457D07-F024-4171-BF04-7AA0F6517940}">
  <ds:schemaRefs>
    <ds:schemaRef ds:uri="http://schemas.microsoft.com/office/2006/metadata/properties"/>
    <ds:schemaRef ds:uri="http://schemas.microsoft.com/office/infopath/2007/PartnerControls"/>
    <ds:schemaRef ds:uri="d1ae5218-04ae-4ea7-8801-d7657fc41329"/>
    <ds:schemaRef ds:uri="f9c4c000-8da3-4e7c-8fee-8febed0ba1d4"/>
  </ds:schemaRefs>
</ds:datastoreItem>
</file>

<file path=customXml/itemProps4.xml><?xml version="1.0" encoding="utf-8"?>
<ds:datastoreItem xmlns:ds="http://schemas.openxmlformats.org/officeDocument/2006/customXml" ds:itemID="{EE95AA97-9B25-4CF4-B94A-9D44C738242C}">
  <ds:schemaRefs>
    <ds:schemaRef ds:uri="http://schemas.openxmlformats.org/officeDocument/2006/bibliography"/>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Template>
  <TotalTime>6</TotalTime>
  <Pages>17</Pages>
  <Words>3074</Words>
  <Characters>17462</Characters>
  <Application>Microsoft Office Word</Application>
  <DocSecurity>0</DocSecurity>
  <Lines>436</Lines>
  <Paragraphs>209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cp:lastPrinted>2026-05-11T19:34:00Z</cp:lastPrinted>
  <dcterms:created xsi:type="dcterms:W3CDTF">2026-05-13T07:15:00Z</dcterms:created>
  <dcterms:modified xsi:type="dcterms:W3CDTF">2026-05-13T07:15:00Z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MediaServiceImageTags">
    <vt:lpwstr/>
  </property>
  <property fmtid="{D5CDD505-2E9C-101B-9397-08002B2CF9AE}" pid="4" name="ContentTypeId">
    <vt:lpwstr>0x010100C193C794A18BBC4EA4E5065FA2BE3440</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en</vt:lpwstr>
  </property>
</Properties>
</file>