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09788A18"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154EC8">
        <w:rPr>
          <w:rFonts w:eastAsia="Times New Roman" w:cstheme="minorHAnsi"/>
          <w:b/>
        </w:rPr>
        <w:t>70697</w:t>
      </w:r>
    </w:p>
    <w:p w14:paraId="2F6924E5" w14:textId="58E36E1A"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154EC8">
        <w:rPr>
          <w:rFonts w:eastAsia="Times New Roman" w:cstheme="minorHAnsi"/>
          <w:b/>
        </w:rPr>
        <w:t>Sri Lakshmi Priya</w:t>
      </w:r>
    </w:p>
    <w:p w14:paraId="6FB9233B" w14:textId="2DFF0C5D"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154EC8" w:rsidRPr="00154EC8">
          <w:rPr>
            <w:rStyle w:val="Hyperlink"/>
            <w:rFonts w:eastAsia="Times New Roman" w:cstheme="minorHAnsi"/>
            <w:b/>
          </w:rPr>
          <w:t>https://review.jove.com/account/file-uploader?src=21562633</w:t>
        </w:r>
      </w:hyperlink>
    </w:p>
    <w:p w14:paraId="2C89778F" w14:textId="77777777" w:rsidR="004E0C5A" w:rsidRPr="00B07A3B" w:rsidRDefault="004E0C5A" w:rsidP="004E0C5A">
      <w:pPr>
        <w:outlineLvl w:val="0"/>
        <w:rPr>
          <w:rFonts w:eastAsia="Times New Roman" w:cstheme="minorHAnsi"/>
          <w:b/>
        </w:rPr>
      </w:pPr>
    </w:p>
    <w:p w14:paraId="30BC7CCC" w14:textId="0DD4DAE5" w:rsidR="004E0C5A" w:rsidRPr="00B07A3B" w:rsidRDefault="004E0C5A" w:rsidP="004E0C5A">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00154EC8" w:rsidRPr="00154EC8">
        <w:rPr>
          <w:rFonts w:eastAsia="Times New Roman" w:cstheme="minorHAnsi"/>
          <w:b/>
          <w:sz w:val="32"/>
          <w:szCs w:val="32"/>
        </w:rPr>
        <w:t xml:space="preserve">Semi-Automated Integration of Motor </w:t>
      </w:r>
      <w:proofErr w:type="spellStart"/>
      <w:r w:rsidR="00154EC8" w:rsidRPr="00154EC8">
        <w:rPr>
          <w:rFonts w:eastAsia="Times New Roman" w:cstheme="minorHAnsi"/>
          <w:b/>
          <w:sz w:val="32"/>
          <w:szCs w:val="32"/>
        </w:rPr>
        <w:t>Healthspan</w:t>
      </w:r>
      <w:proofErr w:type="spellEnd"/>
      <w:r w:rsidR="00154EC8" w:rsidRPr="00154EC8">
        <w:rPr>
          <w:rFonts w:eastAsia="Times New Roman" w:cstheme="minorHAnsi"/>
          <w:b/>
          <w:sz w:val="32"/>
          <w:szCs w:val="32"/>
        </w:rPr>
        <w:t xml:space="preserve"> and Lifespan Analysis Using </w:t>
      </w:r>
      <w:proofErr w:type="spellStart"/>
      <w:r w:rsidR="00154EC8" w:rsidRPr="00154EC8">
        <w:rPr>
          <w:rFonts w:eastAsia="Times New Roman" w:cstheme="minorHAnsi"/>
          <w:b/>
          <w:sz w:val="32"/>
          <w:szCs w:val="32"/>
        </w:rPr>
        <w:t>FlyTrDT</w:t>
      </w:r>
      <w:proofErr w:type="spellEnd"/>
      <w:r w:rsidR="00154EC8" w:rsidRPr="00154EC8">
        <w:rPr>
          <w:rFonts w:eastAsia="Times New Roman" w:cstheme="minorHAnsi"/>
          <w:b/>
          <w:sz w:val="32"/>
          <w:szCs w:val="32"/>
        </w:rPr>
        <w:t xml:space="preserve"> Pipeline in </w:t>
      </w:r>
      <w:r w:rsidR="00154EC8" w:rsidRPr="00154EC8">
        <w:rPr>
          <w:rFonts w:eastAsia="Times New Roman" w:cstheme="minorHAnsi"/>
          <w:b/>
          <w:i/>
          <w:iCs/>
          <w:sz w:val="32"/>
          <w:szCs w:val="32"/>
        </w:rPr>
        <w:t>Drosophila melanogaster</w:t>
      </w:r>
    </w:p>
    <w:p w14:paraId="4A0C5B67" w14:textId="23814C1E" w:rsidR="004E0C5A" w:rsidRDefault="004E0C5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181F4018" w14:textId="4B04D33E" w:rsidR="00154EC8" w:rsidRPr="00154EC8" w:rsidRDefault="00154EC8" w:rsidP="00154EC8">
      <w:pPr>
        <w:pBdr>
          <w:top w:val="nil"/>
          <w:left w:val="nil"/>
          <w:bottom w:val="nil"/>
          <w:right w:val="nil"/>
          <w:between w:val="nil"/>
        </w:pBdr>
        <w:rPr>
          <w:rFonts w:eastAsiaTheme="majorEastAsia"/>
          <w:sz w:val="28"/>
          <w:szCs w:val="28"/>
          <w:vertAlign w:val="superscript"/>
        </w:rPr>
      </w:pPr>
      <w:r w:rsidRPr="00154EC8">
        <w:rPr>
          <w:rFonts w:eastAsiaTheme="majorEastAsia"/>
          <w:sz w:val="28"/>
          <w:szCs w:val="28"/>
        </w:rPr>
        <w:t>Durga Nandan</w:t>
      </w:r>
      <w:r w:rsidRPr="00154EC8">
        <w:rPr>
          <w:rFonts w:eastAsiaTheme="majorEastAsia"/>
          <w:sz w:val="28"/>
          <w:szCs w:val="28"/>
          <w:vertAlign w:val="superscript"/>
        </w:rPr>
        <w:t>*</w:t>
      </w:r>
      <w:r w:rsidRPr="00154EC8">
        <w:rPr>
          <w:rFonts w:eastAsiaTheme="majorEastAsia"/>
          <w:sz w:val="28"/>
          <w:szCs w:val="28"/>
        </w:rPr>
        <w:t>, Nikhil Raj Selvaraj</w:t>
      </w:r>
      <w:r w:rsidRPr="00154EC8">
        <w:rPr>
          <w:rFonts w:eastAsiaTheme="majorEastAsia"/>
          <w:sz w:val="28"/>
          <w:szCs w:val="28"/>
          <w:vertAlign w:val="superscript"/>
        </w:rPr>
        <w:t>*</w:t>
      </w:r>
      <w:r w:rsidRPr="00154EC8">
        <w:rPr>
          <w:rFonts w:eastAsiaTheme="majorEastAsia"/>
          <w:sz w:val="28"/>
          <w:szCs w:val="28"/>
        </w:rPr>
        <w:t>, Bipin G. Nair, Parvathy Venugopal, Rajaguru Aradhya</w:t>
      </w:r>
    </w:p>
    <w:p w14:paraId="01EA87DA" w14:textId="77777777" w:rsidR="00154EC8" w:rsidRPr="00154EC8" w:rsidRDefault="00154EC8" w:rsidP="00154EC8">
      <w:pPr>
        <w:pBdr>
          <w:top w:val="nil"/>
          <w:left w:val="nil"/>
          <w:bottom w:val="nil"/>
          <w:right w:val="nil"/>
          <w:between w:val="nil"/>
        </w:pBdr>
        <w:rPr>
          <w:rFonts w:eastAsiaTheme="majorEastAsia"/>
          <w:sz w:val="28"/>
          <w:szCs w:val="28"/>
          <w:vertAlign w:val="superscript"/>
        </w:rPr>
      </w:pPr>
    </w:p>
    <w:p w14:paraId="1D6A7357" w14:textId="1328CD50" w:rsidR="00154EC8" w:rsidRPr="00154EC8" w:rsidRDefault="00154EC8" w:rsidP="00154EC8">
      <w:pPr>
        <w:pBdr>
          <w:top w:val="nil"/>
          <w:left w:val="nil"/>
          <w:bottom w:val="nil"/>
          <w:right w:val="nil"/>
          <w:between w:val="nil"/>
        </w:pBdr>
        <w:rPr>
          <w:rFonts w:eastAsiaTheme="majorEastAsia"/>
          <w:sz w:val="28"/>
          <w:szCs w:val="28"/>
        </w:rPr>
      </w:pPr>
      <w:r w:rsidRPr="00154EC8">
        <w:rPr>
          <w:rFonts w:eastAsiaTheme="majorEastAsia"/>
          <w:sz w:val="28"/>
          <w:szCs w:val="28"/>
        </w:rPr>
        <w:t>Amrita School of Biotechnology, Amrita Vishwa Vidyapeetham, Amrita University campus</w:t>
      </w:r>
    </w:p>
    <w:p w14:paraId="17D78C7A" w14:textId="77777777" w:rsidR="00154EC8" w:rsidRPr="00154EC8" w:rsidRDefault="00154EC8" w:rsidP="00154EC8">
      <w:pPr>
        <w:pBdr>
          <w:top w:val="nil"/>
          <w:left w:val="nil"/>
          <w:bottom w:val="nil"/>
          <w:right w:val="nil"/>
          <w:between w:val="nil"/>
        </w:pBdr>
        <w:rPr>
          <w:rFonts w:eastAsiaTheme="majorEastAsia"/>
          <w:sz w:val="28"/>
          <w:szCs w:val="28"/>
        </w:rPr>
      </w:pPr>
    </w:p>
    <w:p w14:paraId="33CD999C" w14:textId="6A8ED004" w:rsidR="00D6314B" w:rsidRPr="00154EC8" w:rsidRDefault="00154EC8" w:rsidP="00154EC8">
      <w:pPr>
        <w:outlineLvl w:val="0"/>
        <w:rPr>
          <w:rFonts w:eastAsia="Times New Roman" w:cstheme="minorHAnsi"/>
          <w:b/>
        </w:rPr>
      </w:pPr>
      <w:r w:rsidRPr="00154EC8">
        <w:rPr>
          <w:rFonts w:eastAsiaTheme="majorEastAsia"/>
          <w:vertAlign w:val="superscript"/>
        </w:rPr>
        <w:t>*</w:t>
      </w:r>
      <w:r w:rsidRPr="00154EC8">
        <w:rPr>
          <w:rFonts w:eastAsiaTheme="majorEastAsia"/>
        </w:rPr>
        <w:t>These authors contributed equally</w:t>
      </w:r>
    </w:p>
    <w:p w14:paraId="74A3CDA1" w14:textId="77777777" w:rsidR="00D6314B" w:rsidRPr="00B07A3B" w:rsidRDefault="00D6314B" w:rsidP="00EC3C46">
      <w:pPr>
        <w:outlineLvl w:val="0"/>
        <w:rPr>
          <w:rFonts w:eastAsia="Times New Roman" w:cstheme="minorHAnsi"/>
          <w:b/>
          <w:sz w:val="28"/>
          <w:szCs w:val="28"/>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644101B0" w14:textId="7CEA463D" w:rsidR="00154EC8" w:rsidRPr="00733C6C" w:rsidRDefault="00154EC8" w:rsidP="00154EC8">
      <w:pPr>
        <w:pBdr>
          <w:top w:val="nil"/>
          <w:left w:val="nil"/>
          <w:bottom w:val="nil"/>
          <w:right w:val="nil"/>
          <w:between w:val="nil"/>
        </w:pBdr>
        <w:rPr>
          <w:rFonts w:eastAsiaTheme="majorEastAsia"/>
        </w:rPr>
      </w:pPr>
      <w:bookmarkStart w:id="0" w:name="_Hlk25233958"/>
      <w:r w:rsidRPr="00733C6C">
        <w:rPr>
          <w:rFonts w:eastAsiaTheme="majorEastAsia"/>
        </w:rPr>
        <w:t>Rajaguru Aradhya</w:t>
      </w:r>
      <w:r w:rsidRPr="00733C6C">
        <w:rPr>
          <w:rFonts w:eastAsiaTheme="majorEastAsia"/>
        </w:rPr>
        <w:tab/>
      </w:r>
      <w:r w:rsidR="00330EE8">
        <w:rPr>
          <w:rFonts w:eastAsiaTheme="majorEastAsia"/>
        </w:rPr>
        <w:tab/>
      </w:r>
      <w:r w:rsidRPr="00733C6C">
        <w:rPr>
          <w:rFonts w:eastAsiaTheme="majorEastAsia"/>
        </w:rPr>
        <w:t>rajagurua@am.amrita.edu</w:t>
      </w:r>
    </w:p>
    <w:p w14:paraId="1B4B2D7A" w14:textId="77777777" w:rsidR="004E0C5A" w:rsidRDefault="004E0C5A" w:rsidP="004E0C5A">
      <w:pPr>
        <w:outlineLvl w:val="0"/>
        <w:rPr>
          <w:rFonts w:eastAsia="Times New Roman" w:cstheme="minorHAnsi"/>
        </w:rPr>
      </w:pPr>
    </w:p>
    <w:p w14:paraId="72D879FD" w14:textId="77777777" w:rsidR="00154EC8" w:rsidRPr="00B07A3B" w:rsidRDefault="00154EC8" w:rsidP="004E0C5A">
      <w:pPr>
        <w:outlineLvl w:val="0"/>
        <w:rPr>
          <w:rFonts w:eastAsia="Times New Roman" w:cstheme="minorHAnsi"/>
        </w:rPr>
      </w:pPr>
    </w:p>
    <w:p w14:paraId="2E1C6668" w14:textId="7663A19B" w:rsidR="004E0C5A" w:rsidRPr="00B07A3B" w:rsidRDefault="004E0C5A" w:rsidP="004E0C5A">
      <w:pPr>
        <w:outlineLvl w:val="0"/>
        <w:rPr>
          <w:rFonts w:eastAsia="Times New Roman" w:cstheme="minorHAnsi"/>
        </w:rPr>
      </w:pPr>
      <w:r w:rsidRPr="00B07A3B">
        <w:rPr>
          <w:rFonts w:eastAsia="Times New Roman" w:cstheme="minorHAnsi"/>
          <w:b/>
        </w:rPr>
        <w:t xml:space="preserve">Email Addresses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7A96753E" w14:textId="42957B82" w:rsidR="00154EC8" w:rsidRPr="00733C6C" w:rsidRDefault="00154EC8" w:rsidP="00154EC8">
      <w:pPr>
        <w:pBdr>
          <w:top w:val="nil"/>
          <w:left w:val="nil"/>
          <w:bottom w:val="nil"/>
          <w:right w:val="nil"/>
          <w:between w:val="nil"/>
        </w:pBdr>
        <w:rPr>
          <w:rFonts w:eastAsiaTheme="majorEastAsia"/>
        </w:rPr>
      </w:pPr>
      <w:r w:rsidRPr="00733C6C">
        <w:rPr>
          <w:rFonts w:eastAsiaTheme="majorEastAsia"/>
        </w:rPr>
        <w:t>Durga Nandan</w:t>
      </w:r>
      <w:r w:rsidRPr="00733C6C">
        <w:rPr>
          <w:rFonts w:eastAsiaTheme="majorEastAsia"/>
        </w:rPr>
        <w:tab/>
      </w:r>
      <w:r w:rsidRPr="00733C6C">
        <w:rPr>
          <w:rFonts w:eastAsiaTheme="majorEastAsia"/>
        </w:rPr>
        <w:tab/>
      </w:r>
      <w:r w:rsidR="00330EE8">
        <w:rPr>
          <w:rFonts w:eastAsiaTheme="majorEastAsia"/>
        </w:rPr>
        <w:tab/>
      </w:r>
      <w:r w:rsidRPr="00733C6C">
        <w:rPr>
          <w:rFonts w:eastAsiaTheme="majorEastAsia"/>
        </w:rPr>
        <w:t>bhilae@gmail.com</w:t>
      </w:r>
    </w:p>
    <w:p w14:paraId="791CB2C5" w14:textId="7BB0130C" w:rsidR="00154EC8" w:rsidRPr="00733C6C" w:rsidRDefault="00154EC8" w:rsidP="00154EC8">
      <w:pPr>
        <w:pBdr>
          <w:top w:val="nil"/>
          <w:left w:val="nil"/>
          <w:bottom w:val="nil"/>
          <w:right w:val="nil"/>
          <w:between w:val="nil"/>
        </w:pBdr>
        <w:rPr>
          <w:rFonts w:eastAsiaTheme="majorEastAsia"/>
        </w:rPr>
      </w:pPr>
      <w:r w:rsidRPr="00733C6C">
        <w:rPr>
          <w:rFonts w:eastAsiaTheme="majorEastAsia"/>
        </w:rPr>
        <w:t>Nikhil Raj Selvaraj</w:t>
      </w:r>
      <w:r w:rsidRPr="00733C6C">
        <w:rPr>
          <w:rFonts w:eastAsiaTheme="majorEastAsia"/>
        </w:rPr>
        <w:tab/>
      </w:r>
      <w:r w:rsidR="00330EE8">
        <w:rPr>
          <w:rFonts w:eastAsiaTheme="majorEastAsia"/>
        </w:rPr>
        <w:tab/>
      </w:r>
      <w:r w:rsidRPr="00733C6C">
        <w:rPr>
          <w:rFonts w:eastAsiaTheme="majorEastAsia"/>
        </w:rPr>
        <w:t>nikhilraj.ceib@gmail.com</w:t>
      </w:r>
    </w:p>
    <w:p w14:paraId="5D033B75" w14:textId="2CD7B7FC" w:rsidR="00154EC8" w:rsidRPr="00733C6C" w:rsidRDefault="00154EC8" w:rsidP="00154EC8">
      <w:pPr>
        <w:pBdr>
          <w:top w:val="nil"/>
          <w:left w:val="nil"/>
          <w:bottom w:val="nil"/>
          <w:right w:val="nil"/>
          <w:between w:val="nil"/>
        </w:pBdr>
        <w:rPr>
          <w:rFonts w:eastAsiaTheme="majorEastAsia"/>
        </w:rPr>
      </w:pPr>
      <w:r w:rsidRPr="00733C6C">
        <w:rPr>
          <w:rFonts w:eastAsiaTheme="majorEastAsia"/>
        </w:rPr>
        <w:t>Bipin Nair</w:t>
      </w:r>
      <w:r w:rsidRPr="00733C6C">
        <w:rPr>
          <w:rFonts w:eastAsiaTheme="majorEastAsia"/>
        </w:rPr>
        <w:tab/>
      </w:r>
      <w:r w:rsidRPr="00733C6C">
        <w:rPr>
          <w:rFonts w:eastAsiaTheme="majorEastAsia"/>
        </w:rPr>
        <w:tab/>
      </w:r>
      <w:r w:rsidR="00330EE8">
        <w:rPr>
          <w:rFonts w:eastAsiaTheme="majorEastAsia"/>
        </w:rPr>
        <w:tab/>
      </w:r>
      <w:r w:rsidRPr="00733C6C">
        <w:rPr>
          <w:rFonts w:eastAsiaTheme="majorEastAsia"/>
        </w:rPr>
        <w:t>bipin@am.amrita.edu</w:t>
      </w:r>
    </w:p>
    <w:p w14:paraId="600CD623" w14:textId="6ABA0580" w:rsidR="00154EC8" w:rsidRPr="00733C6C" w:rsidRDefault="00154EC8" w:rsidP="00154EC8">
      <w:pPr>
        <w:pBdr>
          <w:top w:val="nil"/>
          <w:left w:val="nil"/>
          <w:bottom w:val="nil"/>
          <w:right w:val="nil"/>
          <w:between w:val="nil"/>
        </w:pBdr>
        <w:rPr>
          <w:rFonts w:eastAsiaTheme="majorEastAsia"/>
        </w:rPr>
      </w:pPr>
      <w:r w:rsidRPr="00733C6C">
        <w:rPr>
          <w:rFonts w:eastAsiaTheme="majorEastAsia"/>
        </w:rPr>
        <w:t>Parvathy Venugopal</w:t>
      </w:r>
      <w:r w:rsidRPr="00733C6C">
        <w:rPr>
          <w:rFonts w:eastAsiaTheme="majorEastAsia"/>
        </w:rPr>
        <w:tab/>
      </w:r>
      <w:r w:rsidR="00330EE8">
        <w:rPr>
          <w:rFonts w:eastAsiaTheme="majorEastAsia"/>
        </w:rPr>
        <w:tab/>
      </w:r>
      <w:r w:rsidRPr="00EB5F52">
        <w:rPr>
          <w:rFonts w:eastAsiaTheme="majorEastAsia"/>
        </w:rPr>
        <w:t>parvathyv@am.amrita.edu</w:t>
      </w:r>
    </w:p>
    <w:p w14:paraId="1B1D8652" w14:textId="7D720039" w:rsidR="00154EC8" w:rsidRPr="00733C6C" w:rsidRDefault="00154EC8" w:rsidP="00154EC8">
      <w:pPr>
        <w:pBdr>
          <w:top w:val="nil"/>
          <w:left w:val="nil"/>
          <w:bottom w:val="nil"/>
          <w:right w:val="nil"/>
          <w:between w:val="nil"/>
        </w:pBdr>
        <w:rPr>
          <w:rFonts w:eastAsiaTheme="majorEastAsia"/>
        </w:rPr>
      </w:pPr>
      <w:r w:rsidRPr="00733C6C">
        <w:rPr>
          <w:rFonts w:eastAsiaTheme="majorEastAsia"/>
        </w:rPr>
        <w:t>Rajaguru Aradhya</w:t>
      </w:r>
      <w:r w:rsidRPr="00733C6C">
        <w:rPr>
          <w:rFonts w:eastAsiaTheme="majorEastAsia"/>
        </w:rPr>
        <w:tab/>
      </w:r>
      <w:r w:rsidR="00330EE8">
        <w:rPr>
          <w:rFonts w:eastAsiaTheme="majorEastAsia"/>
        </w:rPr>
        <w:tab/>
      </w:r>
      <w:r w:rsidRPr="00733C6C">
        <w:rPr>
          <w:rFonts w:eastAsiaTheme="majorEastAsia"/>
        </w:rPr>
        <w:t>rajagurua@am.amrita.edu</w:t>
      </w:r>
    </w:p>
    <w:p w14:paraId="6F84F159" w14:textId="77777777" w:rsidR="003B5E26" w:rsidRPr="00B07A3B" w:rsidRDefault="003B5E26" w:rsidP="009A0E7C">
      <w:pPr>
        <w:outlineLvl w:val="0"/>
        <w:rPr>
          <w:rFonts w:cstheme="minorHAnsi"/>
          <w:b/>
          <w:sz w:val="22"/>
          <w:szCs w:val="22"/>
        </w:rPr>
      </w:pPr>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22834088" w14:textId="6CF084F3"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r w:rsidR="00033C43">
        <w:rPr>
          <w:rFonts w:eastAsia="Times New Roman" w:cstheme="minorHAnsi"/>
          <w:b/>
          <w:bCs/>
        </w:rPr>
        <w:t>No</w:t>
      </w:r>
    </w:p>
    <w:p w14:paraId="4E7C3E85" w14:textId="77777777" w:rsidR="00A13CC3" w:rsidRPr="00D7547B" w:rsidRDefault="00A13CC3" w:rsidP="00D7547B">
      <w:pPr>
        <w:spacing w:before="120"/>
        <w:ind w:left="720"/>
        <w:rPr>
          <w:rFonts w:eastAsia="Times New Roman" w:cstheme="minorHAnsi"/>
          <w:b/>
          <w:color w:val="7F7F7F" w:themeColor="text1" w:themeTint="80"/>
        </w:rPr>
      </w:pPr>
    </w:p>
    <w:p w14:paraId="4B20EAF0" w14:textId="58BE592B"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r w:rsidR="00033C43">
        <w:rPr>
          <w:rFonts w:eastAsia="Times New Roman" w:cstheme="minorHAnsi"/>
          <w:b/>
          <w:bCs/>
        </w:rPr>
        <w:t>Yes</w:t>
      </w:r>
    </w:p>
    <w:p w14:paraId="76D16C59" w14:textId="77777777" w:rsidR="001331E3" w:rsidRDefault="001331E3" w:rsidP="001331E3">
      <w:pPr>
        <w:spacing w:before="120"/>
        <w:ind w:left="720"/>
        <w:rPr>
          <w:rFonts w:cstheme="minorHAnsi"/>
        </w:rPr>
      </w:pPr>
      <w:r>
        <w:rPr>
          <w:rFonts w:cstheme="minorHAnsi"/>
        </w:rPr>
        <w:t xml:space="preserve">If </w:t>
      </w:r>
      <w:r>
        <w:rPr>
          <w:rFonts w:cstheme="minorHAnsi"/>
          <w:b/>
          <w:bCs/>
        </w:rPr>
        <w:t>Yes</w:t>
      </w:r>
      <w:r>
        <w:rPr>
          <w:rFonts w:cstheme="minorHAnsi"/>
        </w:rPr>
        <w:t>, we will need you to record using screen recording software.</w:t>
      </w:r>
    </w:p>
    <w:p w14:paraId="5B3676BC" w14:textId="0A4186C3" w:rsidR="001331E3" w:rsidRDefault="001331E3" w:rsidP="001331E3">
      <w:pPr>
        <w:spacing w:before="120"/>
        <w:ind w:left="720"/>
        <w:rPr>
          <w:rFonts w:cstheme="minorHAnsi"/>
        </w:rPr>
      </w:pPr>
      <w:r>
        <w:rPr>
          <w:rFonts w:cstheme="minorHAnsi"/>
        </w:rPr>
        <w:t xml:space="preserve">We recommend using the screen capture program </w:t>
      </w:r>
      <w:hyperlink r:id="rId8" w:history="1">
        <w:r>
          <w:rPr>
            <w:rStyle w:val="Hyperlink"/>
            <w:rFonts w:cstheme="minorHAnsi"/>
          </w:rPr>
          <w:t>OBS</w:t>
        </w:r>
      </w:hyperlink>
      <w:r>
        <w:rPr>
          <w:rFonts w:cstheme="minorHAnsi"/>
        </w:rPr>
        <w:t xml:space="preserve">. </w:t>
      </w:r>
      <w:proofErr w:type="spellStart"/>
      <w:r>
        <w:rPr>
          <w:rFonts w:cstheme="minorHAnsi"/>
        </w:rPr>
        <w:t>JoVE’s</w:t>
      </w:r>
      <w:proofErr w:type="spellEnd"/>
      <w:r>
        <w:rPr>
          <w:rFonts w:cstheme="minorHAnsi"/>
        </w:rPr>
        <w:t xml:space="preserve"> tutorial for using OBS Studio is provided at this link: </w:t>
      </w:r>
      <w:hyperlink r:id="rId9" w:history="1">
        <w:r w:rsidR="0009624C" w:rsidRPr="001B6DEE">
          <w:rPr>
            <w:rStyle w:val="Hyperlink"/>
            <w:rFonts w:cstheme="minorHAnsi"/>
          </w:rPr>
          <w:t>https://review.jove.com/v/5848/screen-capture-instructions-for-authors?status=a7854k</w:t>
        </w:r>
      </w:hyperlink>
    </w:p>
    <w:p w14:paraId="3073BEE2" w14:textId="6E1550AD" w:rsidR="001331E3" w:rsidRDefault="001331E3" w:rsidP="001331E3">
      <w:pPr>
        <w:spacing w:before="120"/>
        <w:ind w:left="720"/>
        <w:rPr>
          <w:rFonts w:eastAsia="Times New Roman" w:cstheme="minorHAnsi"/>
        </w:rPr>
      </w:pPr>
      <w:r>
        <w:rPr>
          <w:rFonts w:cstheme="minorHAnsi"/>
        </w:rPr>
        <w:t>As these files are necessary for finalizing your script,</w:t>
      </w:r>
      <w:r>
        <w:rPr>
          <w:rFonts w:cstheme="minorHAnsi"/>
          <w:highlight w:val="yellow"/>
        </w:rPr>
        <w:t xml:space="preserve"> please upload all </w:t>
      </w:r>
      <w:r w:rsidR="00A13CC3">
        <w:rPr>
          <w:rFonts w:cstheme="minorHAnsi"/>
          <w:highlight w:val="yellow"/>
        </w:rPr>
        <w:t>screen-captured</w:t>
      </w:r>
      <w:r>
        <w:rPr>
          <w:rFonts w:cstheme="minorHAnsi"/>
          <w:highlight w:val="yellow"/>
        </w:rPr>
        <w:t xml:space="preserve"> video files to your project page as soon as possible</w:t>
      </w:r>
      <w:r>
        <w:rPr>
          <w:rFonts w:cstheme="minorHAnsi"/>
        </w:rPr>
        <w:t>.</w:t>
      </w:r>
    </w:p>
    <w:p w14:paraId="1C68C2BA" w14:textId="77777777" w:rsidR="005F1ADF" w:rsidRPr="00B07A3B" w:rsidRDefault="005F1ADF" w:rsidP="005F1ADF">
      <w:pPr>
        <w:spacing w:before="120"/>
        <w:rPr>
          <w:rFonts w:eastAsia="Times New Roman" w:cstheme="minorHAnsi"/>
          <w:b/>
        </w:rPr>
      </w:pPr>
    </w:p>
    <w:p w14:paraId="7A03162F" w14:textId="36689C5E" w:rsidR="005F1ADF" w:rsidRPr="00033C43"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xml:space="preserve">. Filming </w:t>
      </w:r>
      <w:r w:rsidR="005F1ADF" w:rsidRPr="00033C43">
        <w:rPr>
          <w:rFonts w:eastAsia="Times New Roman" w:cstheme="minorHAnsi"/>
          <w:b/>
        </w:rPr>
        <w:t>location:</w:t>
      </w:r>
      <w:r w:rsidR="005F1ADF" w:rsidRPr="00033C43">
        <w:rPr>
          <w:rFonts w:eastAsia="Times New Roman" w:cstheme="minorHAnsi"/>
        </w:rPr>
        <w:t xml:space="preserve"> Will the filming need to take place in multiple locations? </w:t>
      </w:r>
      <w:r w:rsidR="005F1ADF" w:rsidRPr="00033C43">
        <w:rPr>
          <w:rFonts w:eastAsia="Times New Roman" w:cstheme="minorHAnsi"/>
          <w:b/>
        </w:rPr>
        <w:t xml:space="preserve">  </w:t>
      </w:r>
      <w:r w:rsidR="000D2D3A" w:rsidRPr="00033C43">
        <w:rPr>
          <w:rFonts w:eastAsia="Times New Roman" w:cstheme="minorHAnsi"/>
          <w:b/>
          <w:bCs/>
        </w:rPr>
        <w:t>Yes</w:t>
      </w:r>
    </w:p>
    <w:p w14:paraId="63770740" w14:textId="53101EB2" w:rsidR="005F1ADF" w:rsidRPr="00033C43" w:rsidRDefault="005F1ADF" w:rsidP="005F1ADF">
      <w:pPr>
        <w:spacing w:before="120"/>
        <w:ind w:left="720"/>
        <w:rPr>
          <w:rFonts w:eastAsia="Times New Roman" w:cstheme="minorHAnsi"/>
        </w:rPr>
      </w:pPr>
      <w:r w:rsidRPr="00033C43">
        <w:rPr>
          <w:rFonts w:eastAsia="Times New Roman" w:cstheme="minorHAnsi"/>
        </w:rPr>
        <w:t xml:space="preserve">If </w:t>
      </w:r>
      <w:r w:rsidRPr="00033C43">
        <w:rPr>
          <w:rFonts w:eastAsia="Times New Roman" w:cstheme="minorHAnsi"/>
          <w:b/>
          <w:bCs/>
        </w:rPr>
        <w:t>Yes</w:t>
      </w:r>
      <w:r w:rsidRPr="00033C43">
        <w:rPr>
          <w:rFonts w:eastAsia="Times New Roman" w:cstheme="minorHAnsi"/>
        </w:rPr>
        <w:t xml:space="preserve">, how far apart are the locations? </w:t>
      </w:r>
      <w:r w:rsidR="000D2D3A" w:rsidRPr="00033C43">
        <w:rPr>
          <w:rFonts w:eastAsia="Times New Roman" w:cstheme="minorHAnsi"/>
        </w:rPr>
        <w:t>In the same building-ground floor and second floor</w:t>
      </w:r>
    </w:p>
    <w:p w14:paraId="4920A8BE" w14:textId="77777777" w:rsidR="00500FA1" w:rsidRPr="00033C43" w:rsidRDefault="00500FA1" w:rsidP="005F1ADF">
      <w:pPr>
        <w:spacing w:before="120"/>
        <w:ind w:left="720"/>
        <w:rPr>
          <w:rFonts w:eastAsia="Times New Roman" w:cstheme="minorHAnsi"/>
        </w:rPr>
      </w:pPr>
    </w:p>
    <w:p w14:paraId="2934ADF1" w14:textId="26F239D9" w:rsidR="00F0777A" w:rsidRPr="00033C43" w:rsidRDefault="00500FA1" w:rsidP="00F0777A">
      <w:pPr>
        <w:spacing w:before="120"/>
        <w:rPr>
          <w:rFonts w:eastAsia="Times New Roman" w:cstheme="minorHAnsi"/>
        </w:rPr>
      </w:pPr>
      <w:r w:rsidRPr="00033C43">
        <w:rPr>
          <w:rFonts w:eastAsia="Times New Roman" w:cstheme="minorHAnsi"/>
          <w:b/>
          <w:bCs/>
        </w:rPr>
        <w:t xml:space="preserve">4. Testimonials (optional): </w:t>
      </w:r>
      <w:r w:rsidRPr="00033C43">
        <w:t xml:space="preserve">Would you be open to filming two short testimonial statements </w:t>
      </w:r>
      <w:r w:rsidRPr="00033C43">
        <w:rPr>
          <w:rStyle w:val="Strong"/>
        </w:rPr>
        <w:t xml:space="preserve">live during your </w:t>
      </w:r>
      <w:proofErr w:type="spellStart"/>
      <w:r w:rsidRPr="00033C43">
        <w:rPr>
          <w:rStyle w:val="Strong"/>
        </w:rPr>
        <w:t>JoVE</w:t>
      </w:r>
      <w:proofErr w:type="spellEnd"/>
      <w:r w:rsidRPr="00033C43">
        <w:rPr>
          <w:rStyle w:val="Strong"/>
        </w:rPr>
        <w:t xml:space="preserve"> shoot</w:t>
      </w:r>
      <w:r w:rsidRPr="00033C43">
        <w:t xml:space="preserve">? These will </w:t>
      </w:r>
      <w:r w:rsidRPr="00033C43">
        <w:rPr>
          <w:rStyle w:val="Strong"/>
        </w:rPr>
        <w:t xml:space="preserve">not appear in your </w:t>
      </w:r>
      <w:proofErr w:type="spellStart"/>
      <w:r w:rsidRPr="00033C43">
        <w:rPr>
          <w:rStyle w:val="Strong"/>
        </w:rPr>
        <w:t>JoVE</w:t>
      </w:r>
      <w:proofErr w:type="spellEnd"/>
      <w:r w:rsidRPr="00033C43">
        <w:rPr>
          <w:rStyle w:val="Strong"/>
        </w:rPr>
        <w:t xml:space="preserve"> video</w:t>
      </w:r>
      <w:r w:rsidRPr="00033C43">
        <w:t xml:space="preserve"> but may be used in </w:t>
      </w:r>
      <w:proofErr w:type="spellStart"/>
      <w:r w:rsidRPr="00033C43">
        <w:t>JoVE’s</w:t>
      </w:r>
      <w:proofErr w:type="spellEnd"/>
      <w:r w:rsidRPr="00033C43">
        <w:t xml:space="preserve"> promotional materials. </w:t>
      </w:r>
      <w:r w:rsidR="00EE071A" w:rsidRPr="00033C43">
        <w:rPr>
          <w:rFonts w:eastAsia="Times New Roman" w:cstheme="minorHAnsi"/>
          <w:b/>
          <w:bCs/>
        </w:rPr>
        <w:t>Yes</w:t>
      </w:r>
    </w:p>
    <w:p w14:paraId="32DAE90F" w14:textId="77777777" w:rsidR="003326AD" w:rsidRPr="00033C43" w:rsidRDefault="003326AD" w:rsidP="005F1ADF">
      <w:pPr>
        <w:rPr>
          <w:rFonts w:cstheme="minorHAnsi"/>
          <w:b/>
          <w:sz w:val="22"/>
          <w:szCs w:val="22"/>
        </w:rPr>
      </w:pPr>
    </w:p>
    <w:p w14:paraId="47A0806A" w14:textId="77777777" w:rsidR="00EB7FB3" w:rsidRPr="00033C43" w:rsidRDefault="00EB7FB3" w:rsidP="00DF4C61">
      <w:pPr>
        <w:spacing w:before="120"/>
        <w:rPr>
          <w:rFonts w:eastAsia="Times New Roman" w:cstheme="minorHAnsi"/>
        </w:rPr>
      </w:pPr>
      <w:r w:rsidRPr="00033C43">
        <w:rPr>
          <w:rFonts w:eastAsia="Times New Roman" w:cstheme="minorHAnsi"/>
        </w:rPr>
        <w:t xml:space="preserve">If </w:t>
      </w:r>
      <w:r w:rsidRPr="00033C43">
        <w:rPr>
          <w:rFonts w:eastAsia="Times New Roman" w:cstheme="minorHAnsi"/>
          <w:b/>
          <w:bCs/>
        </w:rPr>
        <w:t>Yes</w:t>
      </w:r>
      <w:r w:rsidRPr="00033C43">
        <w:rPr>
          <w:rFonts w:eastAsia="Times New Roman" w:cstheme="minorHAnsi"/>
        </w:rPr>
        <w:t xml:space="preserve">, please provide the </w:t>
      </w:r>
      <w:r w:rsidRPr="00033C43">
        <w:rPr>
          <w:rFonts w:eastAsia="Times New Roman" w:cstheme="minorHAnsi"/>
          <w:b/>
          <w:bCs/>
        </w:rPr>
        <w:t>full name and position</w:t>
      </w:r>
      <w:r w:rsidRPr="00033C43">
        <w:rPr>
          <w:rFonts w:eastAsia="Times New Roman" w:cstheme="minorHAnsi"/>
        </w:rPr>
        <w:t xml:space="preserve"> </w:t>
      </w:r>
      <w:r w:rsidRPr="00033C43">
        <w:rPr>
          <w:rFonts w:ascii="Calibri" w:hAnsi="Calibri" w:cs="Calibri"/>
        </w:rPr>
        <w:t>(e.g., Director of [Institute Name], Senior Researcher [University Name], etc.) of the author</w:t>
      </w:r>
      <w:r w:rsidRPr="00033C43">
        <w:rPr>
          <w:rFonts w:eastAsia="Times New Roman" w:cstheme="minorHAnsi"/>
        </w:rPr>
        <w:t xml:space="preserve"> willing to participate.</w:t>
      </w:r>
    </w:p>
    <w:p w14:paraId="550D6A3D" w14:textId="3431D5C4" w:rsidR="00EB7FB3" w:rsidRDefault="00EE071A" w:rsidP="00EB7FB3">
      <w:pPr>
        <w:rPr>
          <w:rStyle w:val="AuthorName"/>
          <w:rFonts w:eastAsia="Times"/>
        </w:rPr>
      </w:pPr>
      <w:r w:rsidRPr="00033C43">
        <w:rPr>
          <w:rStyle w:val="AuthorName"/>
          <w:rFonts w:eastAsia="Times"/>
        </w:rPr>
        <w:t>Dr Bipin G Nair</w:t>
      </w:r>
      <w:r w:rsidR="00EB7FB3" w:rsidRPr="00033C43">
        <w:rPr>
          <w:rFonts w:ascii="Calibri" w:eastAsia="Times New Roman" w:hAnsi="Calibri" w:cs="Calibri"/>
          <w:b/>
          <w:bCs/>
        </w:rPr>
        <w:t>,</w:t>
      </w:r>
      <w:r w:rsidRPr="00033C43">
        <w:rPr>
          <w:rFonts w:ascii="Calibri" w:eastAsia="Times New Roman" w:hAnsi="Calibri" w:cs="Calibri"/>
          <w:b/>
          <w:bCs/>
        </w:rPr>
        <w:t xml:space="preserve"> Dean, Amrita school of biotechnology, Amrita Vishwa Vidyapeetham</w:t>
      </w:r>
      <w:r w:rsidR="00EB7FB3" w:rsidRPr="00033C43">
        <w:rPr>
          <w:rFonts w:ascii="Calibri" w:eastAsia="Times New Roman" w:hAnsi="Calibri" w:cs="Calibri"/>
        </w:rPr>
        <w:t xml:space="preserve"> </w:t>
      </w:r>
      <w:r w:rsidRPr="00033C43">
        <w:rPr>
          <w:rStyle w:val="AuthorName"/>
          <w:rFonts w:eastAsia="Times"/>
        </w:rPr>
        <w:t>3</w:t>
      </w:r>
    </w:p>
    <w:p w14:paraId="5F1A598F" w14:textId="77777777" w:rsidR="00EB7FB3" w:rsidRDefault="00EB7FB3" w:rsidP="00EB7FB3">
      <w:pPr>
        <w:rPr>
          <w:rFonts w:cstheme="minorHAnsi"/>
          <w:b/>
          <w:sz w:val="22"/>
          <w:szCs w:val="22"/>
        </w:rPr>
      </w:pP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74333BA5"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01506D">
        <w:rPr>
          <w:rFonts w:cstheme="minorHAnsi"/>
          <w:bCs/>
          <w:sz w:val="22"/>
          <w:szCs w:val="22"/>
        </w:rPr>
        <w:t>3</w:t>
      </w:r>
      <w:r w:rsidR="000D1C5E">
        <w:rPr>
          <w:rFonts w:cstheme="minorHAnsi"/>
          <w:bCs/>
          <w:sz w:val="22"/>
          <w:szCs w:val="22"/>
        </w:rPr>
        <w:t>1</w:t>
      </w:r>
    </w:p>
    <w:p w14:paraId="5AAC9C6C" w14:textId="0B6517DA" w:rsidR="00C2620F" w:rsidRPr="00B07A3B" w:rsidRDefault="005F1ADF" w:rsidP="005F1ADF">
      <w:pPr>
        <w:rPr>
          <w:rFonts w:cstheme="minorHAnsi"/>
          <w:b/>
          <w:sz w:val="22"/>
          <w:szCs w:val="22"/>
        </w:rPr>
      </w:pPr>
      <w:r w:rsidRPr="00B847A0">
        <w:rPr>
          <w:rFonts w:cstheme="minorHAnsi"/>
          <w:bCs/>
          <w:sz w:val="22"/>
          <w:szCs w:val="22"/>
        </w:rPr>
        <w:t xml:space="preserve">Number of Shots: </w:t>
      </w:r>
      <w:r>
        <w:rPr>
          <w:rFonts w:cstheme="minorHAnsi"/>
          <w:bCs/>
          <w:sz w:val="22"/>
          <w:szCs w:val="22"/>
        </w:rPr>
        <w:t xml:space="preserve"> </w:t>
      </w:r>
      <w:r w:rsidR="00EB4938">
        <w:rPr>
          <w:rFonts w:cstheme="minorHAnsi"/>
          <w:bCs/>
          <w:sz w:val="22"/>
          <w:szCs w:val="22"/>
        </w:rPr>
        <w:t>50</w:t>
      </w:r>
      <w:r w:rsidR="00277C90" w:rsidRPr="00B07A3B">
        <w:rPr>
          <w:rFonts w:cstheme="minorHAnsi"/>
          <w:b/>
          <w:sz w:val="22"/>
          <w:szCs w:val="22"/>
        </w:rPr>
        <w:br w:type="page"/>
      </w:r>
    </w:p>
    <w:p w14:paraId="688BB839" w14:textId="77E7A168" w:rsidR="00C058AE" w:rsidRPr="000F326F" w:rsidRDefault="00FF25E5" w:rsidP="000F326F">
      <w:pPr>
        <w:pStyle w:val="Heading1"/>
        <w:rPr>
          <w:rFonts w:cstheme="minorHAnsi"/>
        </w:rPr>
      </w:pPr>
      <w:r>
        <w:rPr>
          <w:rFonts w:cstheme="minorHAnsi"/>
        </w:rPr>
        <w:lastRenderedPageBreak/>
        <w:t>In</w:t>
      </w:r>
      <w:r w:rsidR="004150BE">
        <w:rPr>
          <w:rFonts w:cstheme="minorHAnsi"/>
        </w:rPr>
        <w:t>terviews</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7E8076BA" w14:textId="77777777" w:rsidR="007D61A8" w:rsidRPr="00B07A3B" w:rsidRDefault="007D61A8" w:rsidP="00731E5D">
      <w:pPr>
        <w:rPr>
          <w:rFonts w:cstheme="minorHAnsi"/>
          <w:b/>
        </w:rPr>
      </w:pPr>
    </w:p>
    <w:p w14:paraId="32998071" w14:textId="377BF46C" w:rsidR="00D94887" w:rsidRDefault="00D94887" w:rsidP="007D61A8">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w:t>
      </w:r>
      <w:r w:rsidR="00076D4F" w:rsidRPr="00960A10">
        <w:rPr>
          <w:rFonts w:cstheme="minorHAnsi"/>
          <w:color w:val="auto"/>
          <w:highlight w:val="yellow"/>
          <w:shd w:val="clear" w:color="auto" w:fill="FFFFFF"/>
        </w:rPr>
        <w:t>Answers are slightly edited in accordance with journal guidelines</w:t>
      </w:r>
      <w:r w:rsidR="00076D4F">
        <w:rPr>
          <w:rFonts w:cstheme="minorHAnsi"/>
          <w:color w:val="auto"/>
          <w:highlight w:val="yellow"/>
          <w:shd w:val="clear" w:color="auto" w:fill="FFFFFF"/>
        </w:rPr>
        <w:t xml:space="preserve">. </w:t>
      </w:r>
      <w:r w:rsidRPr="008B4E68">
        <w:rPr>
          <w:rFonts w:cstheme="minorHAnsi"/>
          <w:color w:val="auto"/>
          <w:highlight w:val="yellow"/>
          <w:shd w:val="clear" w:color="auto" w:fill="FFFFFF"/>
        </w:rPr>
        <w:t xml:space="preserve">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4B6C7070" w14:textId="77777777" w:rsidR="00D94887" w:rsidRDefault="00D94887" w:rsidP="007D61A8">
      <w:pPr>
        <w:rPr>
          <w:rFonts w:cstheme="minorHAnsi"/>
          <w:b/>
          <w:bCs/>
          <w:color w:val="auto"/>
          <w:shd w:val="clear" w:color="auto" w:fill="FFFFFF"/>
        </w:rPr>
      </w:pP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16F3E485" w14:textId="3BBD9AF9" w:rsidR="007D61A8" w:rsidRPr="009470DC" w:rsidRDefault="009470DC" w:rsidP="007D61A8">
      <w:pPr>
        <w:rPr>
          <w:rFonts w:cstheme="minorHAnsi"/>
          <w:b/>
          <w:bCs/>
          <w:color w:val="auto"/>
          <w:shd w:val="clear" w:color="auto" w:fill="FFFFFF"/>
        </w:rPr>
      </w:pPr>
      <w:r w:rsidRPr="009470DC">
        <w:rPr>
          <w:rFonts w:cstheme="minorHAnsi"/>
          <w:b/>
          <w:bCs/>
          <w:color w:val="auto"/>
          <w:shd w:val="clear" w:color="auto" w:fill="FFFFFF"/>
        </w:rPr>
        <w:t xml:space="preserve">REQUIRED: </w:t>
      </w:r>
      <w:r w:rsidR="00E4663E" w:rsidRPr="00555FFF">
        <w:rPr>
          <w:rFonts w:cstheme="minorHAnsi"/>
          <w:color w:val="000000"/>
        </w:rPr>
        <w:t>Summarize your research focus and the main questions it aims to answer.</w:t>
      </w:r>
    </w:p>
    <w:p w14:paraId="25928288" w14:textId="007E31CF" w:rsidR="007D61A8" w:rsidRPr="005D7C7D" w:rsidRDefault="00684701" w:rsidP="00B807E5">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Bipin Nair</w:t>
      </w:r>
      <w:r w:rsidR="00927B12">
        <w:rPr>
          <w:rStyle w:val="AuthorName"/>
          <w:rFonts w:asciiTheme="minorHAnsi" w:eastAsia="Times" w:hAnsiTheme="minorHAnsi" w:cstheme="minorHAnsi"/>
        </w:rPr>
        <w:t>:</w:t>
      </w:r>
      <w:r w:rsidR="005A33C6" w:rsidRPr="005A33C6">
        <w:rPr>
          <w:rFonts w:cstheme="minorHAnsi"/>
        </w:rPr>
        <w:t xml:space="preserve"> </w:t>
      </w:r>
      <w:r w:rsidR="000D2D3A">
        <w:rPr>
          <w:rFonts w:cstheme="minorHAnsi"/>
        </w:rPr>
        <w:t xml:space="preserve"> </w:t>
      </w:r>
      <w:r w:rsidR="00076D4F">
        <w:rPr>
          <w:rFonts w:cstheme="minorHAnsi"/>
        </w:rPr>
        <w:t xml:space="preserve">Our </w:t>
      </w:r>
      <w:r w:rsidR="00076D4F" w:rsidRPr="00076D4F">
        <w:rPr>
          <w:rFonts w:cstheme="minorHAnsi"/>
        </w:rPr>
        <w:t>study</w:t>
      </w:r>
      <w:r w:rsidR="00076D4F">
        <w:rPr>
          <w:rFonts w:cstheme="minorHAnsi"/>
        </w:rPr>
        <w:t xml:space="preserve"> </w:t>
      </w:r>
      <w:r w:rsidR="005D7C7D">
        <w:rPr>
          <w:rFonts w:cstheme="minorHAnsi"/>
        </w:rPr>
        <w:t>investigates</w:t>
      </w:r>
      <w:r w:rsidR="00076D4F" w:rsidRPr="00076D4F">
        <w:rPr>
          <w:rFonts w:cstheme="minorHAnsi"/>
        </w:rPr>
        <w:t xml:space="preserve"> </w:t>
      </w:r>
      <w:r w:rsidR="005D7C7D">
        <w:rPr>
          <w:rFonts w:cstheme="minorHAnsi"/>
        </w:rPr>
        <w:t xml:space="preserve">neurodegenerative mechanisms in Drosophila and identifies therapeutic strategies to preserve neuronal function and promote </w:t>
      </w:r>
      <w:r w:rsidR="00076D4F" w:rsidRPr="00076D4F">
        <w:rPr>
          <w:rFonts w:cstheme="minorHAnsi"/>
        </w:rPr>
        <w:t>healthy aging.</w:t>
      </w:r>
    </w:p>
    <w:p w14:paraId="757DC6CB" w14:textId="77777777" w:rsidR="005D7C7D" w:rsidRDefault="005D7C7D" w:rsidP="005D7C7D">
      <w:pPr>
        <w:numPr>
          <w:ilvl w:val="2"/>
          <w:numId w:val="3"/>
        </w:numPr>
        <w:suppressAutoHyphens/>
        <w:rPr>
          <w:rFonts w:cstheme="minorHAnsi"/>
          <w:color w:val="auto"/>
          <w:shd w:val="clear" w:color="auto" w:fill="FFFFFF"/>
        </w:rPr>
      </w:pPr>
      <w:r>
        <w:rPr>
          <w:rFonts w:cstheme="minorHAnsi"/>
          <w:color w:val="000000"/>
          <w:shd w:val="clear" w:color="auto" w:fill="FFFFFF"/>
        </w:rPr>
        <w:t>INTERVIEW: Named talent says the statement above in an interview-style shot, looking slightly off-camera</w:t>
      </w:r>
    </w:p>
    <w:p w14:paraId="00A66870" w14:textId="77777777" w:rsidR="007D61A8" w:rsidRPr="00B07A3B" w:rsidRDefault="007D61A8" w:rsidP="007D61A8">
      <w:pPr>
        <w:rPr>
          <w:rFonts w:eastAsia="Times New Roman" w:cstheme="minorHAnsi"/>
          <w:b/>
          <w:bCs/>
        </w:rPr>
      </w:pPr>
    </w:p>
    <w:p w14:paraId="0B0139AD" w14:textId="63805FCB" w:rsidR="007D61A8" w:rsidRPr="00B07A3B" w:rsidRDefault="007F1168" w:rsidP="007D61A8">
      <w:pPr>
        <w:rPr>
          <w:rFonts w:eastAsia="Times New Roman" w:cstheme="minorHAnsi"/>
        </w:rPr>
      </w:pPr>
      <w:r w:rsidRPr="00A4700E">
        <w:t>Describe the research gap or limitation in existing methods and how this protocol addresses them.</w:t>
      </w:r>
    </w:p>
    <w:p w14:paraId="490E6309" w14:textId="10C01651" w:rsidR="007D61A8" w:rsidRPr="005D7C7D" w:rsidRDefault="00684701" w:rsidP="00D75084">
      <w:pPr>
        <w:pStyle w:val="ListParagraph"/>
        <w:numPr>
          <w:ilvl w:val="1"/>
          <w:numId w:val="3"/>
        </w:numPr>
        <w:spacing w:before="120" w:after="240"/>
        <w:contextualSpacing w:val="0"/>
        <w:rPr>
          <w:rFonts w:eastAsia="Times New Roman" w:cstheme="minorHAnsi"/>
        </w:rPr>
      </w:pPr>
      <w:r>
        <w:rPr>
          <w:rStyle w:val="AuthorName"/>
          <w:rFonts w:asciiTheme="minorHAnsi" w:eastAsia="Times" w:hAnsiTheme="minorHAnsi" w:cstheme="minorHAnsi"/>
        </w:rPr>
        <w:t>Bipin Nair</w:t>
      </w:r>
      <w:r w:rsidR="007D61A8" w:rsidRPr="00B07A3B">
        <w:rPr>
          <w:rFonts w:eastAsia="Times New Roman" w:cstheme="minorHAnsi"/>
          <w:b/>
          <w:bCs/>
          <w:u w:val="single"/>
        </w:rPr>
        <w:t>:</w:t>
      </w:r>
      <w:r w:rsidR="007D61A8" w:rsidRPr="00B07A3B">
        <w:rPr>
          <w:rFonts w:eastAsia="Times New Roman" w:cstheme="minorHAnsi"/>
        </w:rPr>
        <w:t xml:space="preserve"> </w:t>
      </w:r>
      <w:r w:rsidR="005D7C7D" w:rsidRPr="005D7C7D">
        <w:rPr>
          <w:rFonts w:cstheme="minorHAnsi"/>
        </w:rPr>
        <w:t>Existing Drosophila aging studies measure lifespan and motor function separately; this protocol integrates both into one framework.</w:t>
      </w:r>
    </w:p>
    <w:p w14:paraId="22006497" w14:textId="77777777" w:rsidR="005D7C7D" w:rsidRDefault="005D7C7D" w:rsidP="005D7C7D">
      <w:pPr>
        <w:numPr>
          <w:ilvl w:val="2"/>
          <w:numId w:val="3"/>
        </w:numPr>
        <w:suppressAutoHyphens/>
        <w:rPr>
          <w:rFonts w:cstheme="minorHAnsi"/>
          <w:color w:val="auto"/>
          <w:shd w:val="clear" w:color="auto" w:fill="FFFFFF"/>
        </w:rPr>
      </w:pPr>
      <w:r>
        <w:rPr>
          <w:rFonts w:cstheme="minorHAnsi"/>
          <w:color w:val="000000"/>
          <w:shd w:val="clear" w:color="auto" w:fill="FFFFFF"/>
        </w:rPr>
        <w:t>INTERVIEW: Named talent says the statement above in an interview-style shot, looking slightly off-camera</w:t>
      </w:r>
    </w:p>
    <w:p w14:paraId="628E48CF" w14:textId="33245091" w:rsidR="00384BC6" w:rsidRDefault="00384BC6" w:rsidP="00D75084">
      <w:pPr>
        <w:spacing w:before="120"/>
        <w:rPr>
          <w:rFonts w:cstheme="minorHAnsi"/>
          <w:color w:val="000000"/>
          <w:shd w:val="clear" w:color="auto" w:fill="FFFFFF"/>
        </w:rPr>
      </w:pPr>
      <w:r w:rsidRPr="00272282">
        <w:rPr>
          <w:rFonts w:eastAsia="Times New Roman" w:cstheme="minorHAnsi"/>
          <w:b/>
          <w:bCs/>
          <w:sz w:val="28"/>
          <w:szCs w:val="28"/>
        </w:rPr>
        <w:t>CONCLUSION</w:t>
      </w:r>
      <w:r w:rsidR="00946101">
        <w:rPr>
          <w:rFonts w:eastAsia="Times New Roman" w:cstheme="minorHAnsi"/>
          <w:b/>
          <w:bCs/>
          <w:sz w:val="28"/>
          <w:szCs w:val="28"/>
        </w:rPr>
        <w:t>:</w:t>
      </w:r>
    </w:p>
    <w:p w14:paraId="793DF302" w14:textId="137D468E" w:rsidR="00D75084" w:rsidRPr="00D75084" w:rsidRDefault="00441918" w:rsidP="00D75084">
      <w:pPr>
        <w:spacing w:before="120"/>
        <w:rPr>
          <w:rFonts w:eastAsia="Times New Roman" w:cstheme="minorHAnsi"/>
        </w:rPr>
      </w:pPr>
      <w:r w:rsidRPr="00A66845">
        <w:t>What does this protocol allow researchers to study or measure?</w:t>
      </w:r>
    </w:p>
    <w:p w14:paraId="7D53E431" w14:textId="128E86BF" w:rsidR="0071156C" w:rsidRPr="005D7C7D" w:rsidRDefault="00684701" w:rsidP="007D61A8">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Rajaguru Aradhya</w:t>
      </w:r>
      <w:r w:rsidR="00D75084" w:rsidRPr="00B07A3B">
        <w:rPr>
          <w:rFonts w:eastAsia="Times New Roman" w:cstheme="minorHAnsi"/>
          <w:b/>
          <w:bCs/>
          <w:u w:val="single"/>
        </w:rPr>
        <w:t>:</w:t>
      </w:r>
      <w:r w:rsidR="00D75084" w:rsidRPr="00B07A3B">
        <w:rPr>
          <w:rFonts w:eastAsia="Times New Roman" w:cstheme="minorHAnsi"/>
        </w:rPr>
        <w:t xml:space="preserve"> </w:t>
      </w:r>
      <w:r w:rsidR="005F1DFC" w:rsidRPr="005F1DFC">
        <w:rPr>
          <w:rFonts w:cstheme="minorHAnsi"/>
        </w:rPr>
        <w:t xml:space="preserve">This protocol allows researchers to measure lifespan, locomotor </w:t>
      </w:r>
      <w:proofErr w:type="spellStart"/>
      <w:r w:rsidR="005F1DFC" w:rsidRPr="005F1DFC">
        <w:rPr>
          <w:rFonts w:cstheme="minorHAnsi"/>
        </w:rPr>
        <w:t>healthspan</w:t>
      </w:r>
      <w:proofErr w:type="spellEnd"/>
      <w:r w:rsidR="005D7C7D">
        <w:rPr>
          <w:rFonts w:cstheme="minorHAnsi"/>
        </w:rPr>
        <w:t>,</w:t>
      </w:r>
      <w:r w:rsidR="005F1DFC" w:rsidRPr="005F1DFC">
        <w:rPr>
          <w:rFonts w:cstheme="minorHAnsi"/>
        </w:rPr>
        <w:t xml:space="preserve"> and the relationship between early motor function and long-term survival in Drosophila.</w:t>
      </w:r>
    </w:p>
    <w:p w14:paraId="51563601" w14:textId="77777777" w:rsidR="005D7C7D" w:rsidRDefault="005D7C7D" w:rsidP="005D7C7D">
      <w:pPr>
        <w:numPr>
          <w:ilvl w:val="2"/>
          <w:numId w:val="3"/>
        </w:numPr>
        <w:suppressAutoHyphens/>
        <w:rPr>
          <w:rFonts w:cstheme="minorHAnsi"/>
          <w:color w:val="auto"/>
          <w:shd w:val="clear" w:color="auto" w:fill="FFFFFF"/>
        </w:rPr>
      </w:pPr>
      <w:r>
        <w:rPr>
          <w:rFonts w:cstheme="minorHAnsi"/>
          <w:color w:val="000000"/>
          <w:shd w:val="clear" w:color="auto" w:fill="FFFFFF"/>
        </w:rPr>
        <w:t>INTERVIEW: Named talent says the statement above in an interview-style shot, looking slightly off-camera</w:t>
      </w:r>
    </w:p>
    <w:p w14:paraId="33B7A430" w14:textId="77777777" w:rsidR="00622BE8" w:rsidRDefault="00622BE8" w:rsidP="007D61A8">
      <w:pPr>
        <w:contextualSpacing/>
        <w:outlineLvl w:val="0"/>
        <w:rPr>
          <w:rFonts w:eastAsia="Times New Roman" w:cstheme="minorHAnsi"/>
          <w:b/>
        </w:rPr>
      </w:pPr>
    </w:p>
    <w:p w14:paraId="3A9A86A5" w14:textId="75FC2FA6" w:rsidR="00A13CC3" w:rsidRDefault="00A13CC3" w:rsidP="007D61A8">
      <w:pPr>
        <w:contextualSpacing/>
        <w:outlineLvl w:val="0"/>
        <w:rPr>
          <w:rFonts w:eastAsia="Times New Roman" w:cstheme="minorHAnsi"/>
          <w:b/>
        </w:rPr>
      </w:pP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3C78C807" w14:textId="045B5400" w:rsidR="00A13CC3" w:rsidRDefault="00A13CC3" w:rsidP="00CD58A5">
      <w:pPr>
        <w:contextualSpacing/>
        <w:outlineLvl w:val="0"/>
        <w:rPr>
          <w:rFonts w:cstheme="minorHAnsi"/>
          <w:b/>
          <w:i/>
          <w:color w:val="0000FF"/>
        </w:rPr>
      </w:pPr>
      <w:r>
        <w:rPr>
          <w:rFonts w:cstheme="minorHAnsi"/>
          <w:b/>
          <w:i/>
          <w:color w:val="0000FF"/>
        </w:rPr>
        <w:br w:type="page"/>
      </w:r>
    </w:p>
    <w:p w14:paraId="712A907C" w14:textId="77777777" w:rsidR="00076D4F" w:rsidRDefault="00076D4F" w:rsidP="00CD58A5">
      <w:pPr>
        <w:contextualSpacing/>
        <w:outlineLvl w:val="0"/>
        <w:rPr>
          <w:rFonts w:cstheme="minorHAnsi"/>
          <w:b/>
          <w:i/>
          <w:color w:val="0000FF"/>
        </w:rPr>
      </w:pPr>
    </w:p>
    <w:p w14:paraId="57FC0CF3" w14:textId="77777777" w:rsidR="00076D4F" w:rsidRDefault="00076D4F" w:rsidP="00CD58A5">
      <w:pPr>
        <w:contextualSpacing/>
        <w:outlineLvl w:val="0"/>
        <w:rPr>
          <w:rFonts w:cstheme="minorHAnsi"/>
          <w:b/>
          <w:i/>
          <w:color w:val="0000FF"/>
        </w:rPr>
      </w:pPr>
    </w:p>
    <w:p w14:paraId="6CA7AFD9" w14:textId="77777777" w:rsidR="00076D4F" w:rsidRDefault="00076D4F" w:rsidP="00CD58A5">
      <w:pPr>
        <w:contextualSpacing/>
        <w:outlineLvl w:val="0"/>
        <w:rPr>
          <w:rFonts w:cstheme="minorHAnsi"/>
          <w:b/>
          <w:i/>
          <w:color w:val="0000FF"/>
        </w:rPr>
      </w:pPr>
    </w:p>
    <w:p w14:paraId="391A3B62" w14:textId="77777777" w:rsidR="00076D4F" w:rsidRPr="0062081E" w:rsidRDefault="00076D4F" w:rsidP="00076D4F">
      <w:pPr>
        <w:contextualSpacing/>
        <w:outlineLvl w:val="0"/>
        <w:rPr>
          <w:rFonts w:ascii="Calibri" w:eastAsia="Times New Roman" w:hAnsi="Calibri" w:cs="Calibri"/>
          <w:b/>
        </w:rPr>
      </w:pPr>
      <w:r w:rsidRPr="0062081E">
        <w:rPr>
          <w:rFonts w:ascii="Calibri" w:eastAsia="Times New Roman" w:hAnsi="Calibri" w:cs="Calibri"/>
          <w:b/>
        </w:rPr>
        <w:t xml:space="preserve">Testimonial Questions (OPTIONAL): </w:t>
      </w:r>
    </w:p>
    <w:p w14:paraId="3E64F212" w14:textId="77777777" w:rsidR="00076D4F" w:rsidRPr="0062081E" w:rsidRDefault="00076D4F" w:rsidP="00076D4F">
      <w:pPr>
        <w:contextualSpacing/>
        <w:outlineLvl w:val="0"/>
        <w:rPr>
          <w:rFonts w:ascii="Calibri" w:eastAsia="Times New Roman" w:hAnsi="Calibri" w:cs="Calibri"/>
          <w:b/>
        </w:rPr>
      </w:pPr>
    </w:p>
    <w:p w14:paraId="41A783B7" w14:textId="77777777" w:rsidR="00076D4F" w:rsidRPr="0062081E" w:rsidRDefault="00076D4F" w:rsidP="00076D4F">
      <w:pPr>
        <w:contextualSpacing/>
        <w:outlineLvl w:val="0"/>
        <w:rPr>
          <w:rFonts w:ascii="Calibri" w:eastAsia="Times New Roman" w:hAnsi="Calibri" w:cs="Calibri"/>
          <w:b/>
          <w:i/>
          <w:iCs/>
          <w:color w:val="0000FF"/>
        </w:rPr>
      </w:pPr>
      <w:r w:rsidRPr="0062081E">
        <w:rPr>
          <w:rFonts w:ascii="Calibri" w:eastAsia="Times New Roman" w:hAnsi="Calibri" w:cs="Calibri"/>
          <w:b/>
          <w:i/>
          <w:iCs/>
          <w:color w:val="0000FF"/>
        </w:rPr>
        <w:t>Videographer: Please capture all testimonial shots in a wide-angle format with sufficient headspace, as the final videos will be rendered in a 1:1 aspect ratio. Testimonial statements will be presented live by the authors, sharing their spontaneous perspectives.</w:t>
      </w:r>
    </w:p>
    <w:p w14:paraId="5274E1E4" w14:textId="77777777" w:rsidR="00076D4F" w:rsidRPr="0062081E" w:rsidRDefault="00076D4F" w:rsidP="00076D4F">
      <w:pPr>
        <w:contextualSpacing/>
        <w:outlineLvl w:val="0"/>
        <w:rPr>
          <w:rFonts w:ascii="Calibri" w:eastAsia="Times New Roman" w:hAnsi="Calibri" w:cs="Calibri"/>
          <w:b/>
        </w:rPr>
      </w:pPr>
    </w:p>
    <w:p w14:paraId="690ABC92" w14:textId="77777777" w:rsidR="00076D4F" w:rsidRPr="00664D59" w:rsidRDefault="00076D4F" w:rsidP="00076D4F">
      <w:pPr>
        <w:spacing w:before="120"/>
        <w:rPr>
          <w:rFonts w:ascii="Calibri" w:eastAsia="Times New Roman" w:hAnsi="Calibri" w:cs="Calibri"/>
          <w:lang w:val="en-IN"/>
        </w:rPr>
      </w:pPr>
      <w:r w:rsidRPr="00664D59">
        <w:rPr>
          <w:rFonts w:ascii="Calibri" w:eastAsia="Times New Roman" w:hAnsi="Calibri" w:cs="Calibri"/>
          <w:lang w:val="en-IN"/>
        </w:rPr>
        <w:t>What value do you expect this video article to have for other researchers working in your field?</w:t>
      </w:r>
    </w:p>
    <w:p w14:paraId="5788B125" w14:textId="77777777" w:rsidR="005D7C7D" w:rsidRPr="005D7C7D" w:rsidRDefault="005D7C7D" w:rsidP="005D7C7D">
      <w:pPr>
        <w:pStyle w:val="ListParagraph"/>
        <w:numPr>
          <w:ilvl w:val="0"/>
          <w:numId w:val="46"/>
        </w:numPr>
        <w:spacing w:before="120"/>
        <w:contextualSpacing w:val="0"/>
        <w:rPr>
          <w:rStyle w:val="AuthorName"/>
          <w:rFonts w:eastAsia="Times"/>
          <w:vanish/>
        </w:rPr>
      </w:pPr>
    </w:p>
    <w:p w14:paraId="5FDB44CB" w14:textId="77777777" w:rsidR="005D7C7D" w:rsidRPr="005D7C7D" w:rsidRDefault="005D7C7D" w:rsidP="005D7C7D">
      <w:pPr>
        <w:pStyle w:val="ListParagraph"/>
        <w:numPr>
          <w:ilvl w:val="1"/>
          <w:numId w:val="46"/>
        </w:numPr>
        <w:spacing w:before="120"/>
        <w:contextualSpacing w:val="0"/>
        <w:rPr>
          <w:rStyle w:val="AuthorName"/>
          <w:rFonts w:eastAsia="Times"/>
          <w:vanish/>
        </w:rPr>
      </w:pPr>
    </w:p>
    <w:p w14:paraId="473378A1" w14:textId="77777777" w:rsidR="005D7C7D" w:rsidRPr="005D7C7D" w:rsidRDefault="005D7C7D" w:rsidP="005D7C7D">
      <w:pPr>
        <w:pStyle w:val="ListParagraph"/>
        <w:numPr>
          <w:ilvl w:val="1"/>
          <w:numId w:val="46"/>
        </w:numPr>
        <w:spacing w:before="120"/>
        <w:contextualSpacing w:val="0"/>
        <w:rPr>
          <w:rStyle w:val="AuthorName"/>
          <w:rFonts w:eastAsia="Times"/>
          <w:vanish/>
        </w:rPr>
      </w:pPr>
    </w:p>
    <w:p w14:paraId="630FF8E9" w14:textId="77777777" w:rsidR="005D7C7D" w:rsidRPr="005D7C7D" w:rsidRDefault="005D7C7D" w:rsidP="005D7C7D">
      <w:pPr>
        <w:pStyle w:val="ListParagraph"/>
        <w:numPr>
          <w:ilvl w:val="1"/>
          <w:numId w:val="46"/>
        </w:numPr>
        <w:spacing w:before="120"/>
        <w:contextualSpacing w:val="0"/>
        <w:rPr>
          <w:rStyle w:val="AuthorName"/>
          <w:rFonts w:eastAsia="Times"/>
          <w:vanish/>
        </w:rPr>
      </w:pPr>
    </w:p>
    <w:p w14:paraId="5BF11796" w14:textId="1CA78E6F" w:rsidR="00076D4F" w:rsidRPr="005D7C7D" w:rsidRDefault="005D7C7D" w:rsidP="005D7C7D">
      <w:pPr>
        <w:pStyle w:val="ListParagraph"/>
        <w:numPr>
          <w:ilvl w:val="1"/>
          <w:numId w:val="46"/>
        </w:numPr>
        <w:spacing w:before="120"/>
        <w:contextualSpacing w:val="0"/>
        <w:rPr>
          <w:rFonts w:ascii="Calibri" w:eastAsia="Times New Roman" w:hAnsi="Calibri" w:cs="Calibri"/>
        </w:rPr>
      </w:pPr>
      <w:r w:rsidRPr="005D7C7D">
        <w:rPr>
          <w:rStyle w:val="AuthorName"/>
          <w:rFonts w:eastAsia="Times"/>
        </w:rPr>
        <w:t>Dr Bipin G Nair</w:t>
      </w:r>
      <w:r w:rsidRPr="005D7C7D">
        <w:rPr>
          <w:rFonts w:ascii="Calibri" w:eastAsia="Times New Roman" w:hAnsi="Calibri" w:cs="Calibri"/>
          <w:b/>
          <w:bCs/>
        </w:rPr>
        <w:t>, Dean, Amrita school of biotechnology, Amrita Vishwa Vidyapeetham</w:t>
      </w:r>
      <w:r w:rsidRPr="005D7C7D">
        <w:rPr>
          <w:rFonts w:ascii="Calibri" w:eastAsia="Times New Roman" w:hAnsi="Calibri" w:cs="Calibri"/>
        </w:rPr>
        <w:t xml:space="preserve"> </w:t>
      </w:r>
      <w:r w:rsidR="00076D4F" w:rsidRPr="005D7C7D">
        <w:rPr>
          <w:rFonts w:ascii="Calibri" w:hAnsi="Calibri" w:cs="Calibri"/>
        </w:rPr>
        <w:t xml:space="preserve">: </w:t>
      </w:r>
      <w:r w:rsidR="00076D4F" w:rsidRPr="005D7C7D">
        <w:rPr>
          <w:rFonts w:ascii="Calibri" w:hAnsi="Calibri" w:cs="Calibri"/>
          <w:color w:val="auto"/>
        </w:rPr>
        <w:t>(authors will present their testimonial statements live)</w:t>
      </w:r>
    </w:p>
    <w:p w14:paraId="4B22BA92" w14:textId="77777777" w:rsidR="00076D4F" w:rsidRPr="005D7C7D" w:rsidRDefault="00076D4F" w:rsidP="00076D4F">
      <w:pPr>
        <w:pStyle w:val="ListParagraph"/>
        <w:numPr>
          <w:ilvl w:val="2"/>
          <w:numId w:val="46"/>
        </w:numPr>
        <w:spacing w:before="120"/>
        <w:contextualSpacing w:val="0"/>
        <w:rPr>
          <w:rFonts w:eastAsia="Times New Roman" w:cstheme="minorHAnsi"/>
        </w:rPr>
      </w:pPr>
      <w:r w:rsidRPr="005D7C7D">
        <w:rPr>
          <w:rStyle w:val="AuthorName"/>
          <w:rFonts w:eastAsia="Times"/>
          <w:b w:val="0"/>
          <w:bCs/>
          <w:color w:val="auto"/>
          <w:u w:val="none"/>
        </w:rPr>
        <w:t>INTER</w:t>
      </w:r>
      <w:r w:rsidRPr="005D7C7D">
        <w:rPr>
          <w:rStyle w:val="AuthorName"/>
          <w:rFonts w:eastAsia="Times"/>
          <w:b w:val="0"/>
          <w:bCs/>
          <w:u w:val="none"/>
        </w:rPr>
        <w:t>VIEW: Named Talent says the statement above in an interview-style shot, looking slightly off-camera.</w:t>
      </w:r>
    </w:p>
    <w:p w14:paraId="0E5C4E28" w14:textId="77777777" w:rsidR="00076D4F" w:rsidRPr="005D7C7D" w:rsidRDefault="00076D4F" w:rsidP="00076D4F">
      <w:pPr>
        <w:pStyle w:val="ListParagraph"/>
        <w:spacing w:before="120"/>
        <w:ind w:left="907"/>
        <w:contextualSpacing w:val="0"/>
        <w:rPr>
          <w:rFonts w:eastAsia="Times New Roman" w:cstheme="minorHAnsi"/>
        </w:rPr>
      </w:pPr>
    </w:p>
    <w:p w14:paraId="062F0337" w14:textId="77777777" w:rsidR="00076D4F" w:rsidRPr="005D7C7D" w:rsidRDefault="00076D4F" w:rsidP="00076D4F">
      <w:pPr>
        <w:pStyle w:val="ListParagraph"/>
        <w:spacing w:before="120"/>
        <w:ind w:left="907"/>
        <w:contextualSpacing w:val="0"/>
        <w:rPr>
          <w:rFonts w:ascii="Calibri" w:eastAsia="Times New Roman" w:hAnsi="Calibri" w:cs="Calibri"/>
        </w:rPr>
      </w:pPr>
    </w:p>
    <w:p w14:paraId="549B0EAD" w14:textId="77777777" w:rsidR="00076D4F" w:rsidRPr="005D7C7D" w:rsidRDefault="00076D4F" w:rsidP="00076D4F">
      <w:pPr>
        <w:spacing w:before="120"/>
        <w:rPr>
          <w:rFonts w:ascii="Calibri" w:eastAsia="Times New Roman" w:hAnsi="Calibri" w:cs="Calibri"/>
          <w:lang w:val="en-IN"/>
        </w:rPr>
      </w:pPr>
      <w:r w:rsidRPr="005D7C7D">
        <w:rPr>
          <w:rFonts w:ascii="Calibri" w:eastAsia="Times New Roman" w:hAnsi="Calibri" w:cs="Calibri"/>
          <w:lang w:val="en-IN"/>
        </w:rPr>
        <w:t>How does the video format of your article help you to share your work with the broader scientific community?</w:t>
      </w:r>
    </w:p>
    <w:p w14:paraId="5B8ED771" w14:textId="46B5CE4C" w:rsidR="00076D4F" w:rsidRPr="00DE70BE" w:rsidRDefault="005D7C7D" w:rsidP="00076D4F">
      <w:pPr>
        <w:pStyle w:val="ListParagraph"/>
        <w:numPr>
          <w:ilvl w:val="1"/>
          <w:numId w:val="46"/>
        </w:numPr>
        <w:spacing w:before="120"/>
        <w:contextualSpacing w:val="0"/>
        <w:rPr>
          <w:rFonts w:ascii="Calibri" w:eastAsia="Times New Roman" w:hAnsi="Calibri" w:cs="Calibri"/>
        </w:rPr>
      </w:pPr>
      <w:r w:rsidRPr="005D7C7D">
        <w:rPr>
          <w:rStyle w:val="AuthorName"/>
          <w:rFonts w:eastAsia="Times"/>
        </w:rPr>
        <w:t>Dr Bipin G Nair</w:t>
      </w:r>
      <w:r w:rsidRPr="005D7C7D">
        <w:rPr>
          <w:rFonts w:ascii="Calibri" w:eastAsia="Times New Roman" w:hAnsi="Calibri" w:cs="Calibri"/>
          <w:b/>
          <w:bCs/>
        </w:rPr>
        <w:t>, Dean, Amrita school of biotechnology, Amrita Vishwa Vidyapeetham</w:t>
      </w:r>
      <w:r w:rsidR="00076D4F" w:rsidRPr="005D7C7D">
        <w:rPr>
          <w:rFonts w:ascii="Calibri" w:hAnsi="Calibri" w:cs="Calibri"/>
        </w:rPr>
        <w:t xml:space="preserve">: </w:t>
      </w:r>
      <w:r w:rsidR="00076D4F" w:rsidRPr="005D7C7D">
        <w:rPr>
          <w:rFonts w:ascii="Calibri" w:hAnsi="Calibri" w:cs="Calibri"/>
          <w:color w:val="auto"/>
        </w:rPr>
        <w:t>(authors will present</w:t>
      </w:r>
      <w:r w:rsidR="00076D4F" w:rsidRPr="0062081E">
        <w:rPr>
          <w:rFonts w:ascii="Calibri" w:hAnsi="Calibri" w:cs="Calibri"/>
          <w:color w:val="auto"/>
        </w:rPr>
        <w:t xml:space="preserve"> their testimonial statements live)</w:t>
      </w:r>
    </w:p>
    <w:p w14:paraId="11EBE6AA" w14:textId="77777777" w:rsidR="00076D4F" w:rsidRPr="00EF4E10" w:rsidRDefault="00076D4F" w:rsidP="00076D4F">
      <w:pPr>
        <w:pStyle w:val="ListParagraph"/>
        <w:numPr>
          <w:ilvl w:val="2"/>
          <w:numId w:val="46"/>
        </w:numPr>
        <w:spacing w:before="120"/>
        <w:contextualSpacing w:val="0"/>
        <w:rPr>
          <w:rFonts w:eastAsia="Times New Roman" w:cstheme="minorHAnsi"/>
        </w:rPr>
      </w:pPr>
      <w:r w:rsidRPr="00EF4E10">
        <w:rPr>
          <w:rStyle w:val="AuthorName"/>
          <w:rFonts w:eastAsia="Times"/>
          <w:b w:val="0"/>
          <w:bCs/>
          <w:color w:val="auto"/>
          <w:u w:val="none"/>
        </w:rPr>
        <w:t>INTER</w:t>
      </w:r>
      <w:r w:rsidRPr="00EF4E10">
        <w:rPr>
          <w:rStyle w:val="AuthorName"/>
          <w:rFonts w:eastAsia="Times"/>
          <w:b w:val="0"/>
          <w:bCs/>
          <w:u w:val="none"/>
        </w:rPr>
        <w:t>VIEW: Named Talent says the statement above in an interview-style shot, looking slightly off-camera.</w:t>
      </w:r>
    </w:p>
    <w:p w14:paraId="681CEF6E" w14:textId="77777777" w:rsidR="00076D4F" w:rsidRDefault="00076D4F" w:rsidP="00CD58A5">
      <w:pPr>
        <w:contextualSpacing/>
        <w:outlineLvl w:val="0"/>
        <w:rPr>
          <w:rFonts w:cstheme="minorHAnsi"/>
          <w:b/>
          <w:i/>
          <w:color w:val="0000FF"/>
        </w:rPr>
      </w:pPr>
    </w:p>
    <w:p w14:paraId="31504125" w14:textId="77777777" w:rsidR="00076D4F" w:rsidRDefault="00076D4F" w:rsidP="00CD58A5">
      <w:pPr>
        <w:contextualSpacing/>
        <w:outlineLvl w:val="0"/>
        <w:rPr>
          <w:rFonts w:cstheme="minorHAnsi"/>
          <w:b/>
          <w:i/>
          <w:color w:val="0000FF"/>
        </w:rPr>
      </w:pPr>
    </w:p>
    <w:p w14:paraId="21D5C090" w14:textId="77777777" w:rsidR="00076D4F" w:rsidRDefault="00076D4F" w:rsidP="00CD58A5">
      <w:pPr>
        <w:contextualSpacing/>
        <w:outlineLvl w:val="0"/>
        <w:rPr>
          <w:rFonts w:cstheme="minorHAnsi"/>
          <w:b/>
          <w:i/>
          <w:color w:val="0000FF"/>
        </w:rPr>
      </w:pPr>
    </w:p>
    <w:p w14:paraId="31F2660C" w14:textId="77777777" w:rsidR="00076D4F" w:rsidRDefault="00076D4F" w:rsidP="00CD58A5">
      <w:pPr>
        <w:contextualSpacing/>
        <w:outlineLvl w:val="0"/>
        <w:rPr>
          <w:rFonts w:cstheme="minorHAnsi"/>
          <w:b/>
          <w:i/>
          <w:color w:val="0000FF"/>
        </w:rPr>
      </w:pPr>
    </w:p>
    <w:p w14:paraId="637F90A1" w14:textId="77777777" w:rsidR="00076D4F" w:rsidRDefault="00076D4F" w:rsidP="00CD58A5">
      <w:pPr>
        <w:contextualSpacing/>
        <w:outlineLvl w:val="0"/>
        <w:rPr>
          <w:rFonts w:cstheme="minorHAnsi"/>
          <w:b/>
          <w:i/>
          <w:color w:val="0000FF"/>
        </w:rPr>
      </w:pPr>
    </w:p>
    <w:p w14:paraId="3155C79A" w14:textId="77777777" w:rsidR="00076D4F" w:rsidRDefault="00076D4F" w:rsidP="00CD58A5">
      <w:pPr>
        <w:contextualSpacing/>
        <w:outlineLvl w:val="0"/>
        <w:rPr>
          <w:rFonts w:cstheme="minorHAnsi"/>
          <w:b/>
          <w:i/>
          <w:color w:val="0000FF"/>
        </w:rPr>
      </w:pPr>
    </w:p>
    <w:p w14:paraId="54BE934C" w14:textId="77777777" w:rsidR="00076D4F" w:rsidRDefault="00076D4F" w:rsidP="00CD58A5">
      <w:pPr>
        <w:contextualSpacing/>
        <w:outlineLvl w:val="0"/>
        <w:rPr>
          <w:rFonts w:cstheme="minorHAnsi"/>
          <w:b/>
          <w:i/>
          <w:color w:val="0000FF"/>
        </w:rPr>
      </w:pPr>
    </w:p>
    <w:p w14:paraId="73F7AEE5" w14:textId="77777777" w:rsidR="00076D4F" w:rsidRDefault="00076D4F" w:rsidP="00CD58A5">
      <w:pPr>
        <w:contextualSpacing/>
        <w:outlineLvl w:val="0"/>
        <w:rPr>
          <w:rFonts w:cstheme="minorHAnsi"/>
          <w:b/>
          <w:i/>
          <w:color w:val="0000FF"/>
        </w:rPr>
      </w:pPr>
    </w:p>
    <w:p w14:paraId="3D2BB4D5" w14:textId="77777777" w:rsidR="00076D4F" w:rsidRDefault="00076D4F" w:rsidP="00CD58A5">
      <w:pPr>
        <w:contextualSpacing/>
        <w:outlineLvl w:val="0"/>
        <w:rPr>
          <w:rFonts w:cstheme="minorHAnsi"/>
          <w:b/>
          <w:i/>
          <w:color w:val="0000FF"/>
        </w:rPr>
      </w:pPr>
    </w:p>
    <w:p w14:paraId="38E1C2F6" w14:textId="77777777" w:rsidR="00076D4F" w:rsidRDefault="00076D4F" w:rsidP="00CD58A5">
      <w:pPr>
        <w:contextualSpacing/>
        <w:outlineLvl w:val="0"/>
        <w:rPr>
          <w:rFonts w:cstheme="minorHAnsi"/>
          <w:b/>
          <w:i/>
          <w:color w:val="0000FF"/>
        </w:rPr>
      </w:pPr>
    </w:p>
    <w:p w14:paraId="70D50F68" w14:textId="77777777" w:rsidR="00076D4F" w:rsidRDefault="00076D4F" w:rsidP="00CD58A5">
      <w:pPr>
        <w:contextualSpacing/>
        <w:outlineLvl w:val="0"/>
        <w:rPr>
          <w:rFonts w:cstheme="minorHAnsi"/>
          <w:b/>
          <w:i/>
          <w:color w:val="0000FF"/>
        </w:rPr>
      </w:pPr>
    </w:p>
    <w:p w14:paraId="4484DA85" w14:textId="77777777" w:rsidR="00076D4F" w:rsidRDefault="00076D4F" w:rsidP="00CD58A5">
      <w:pPr>
        <w:contextualSpacing/>
        <w:outlineLvl w:val="0"/>
        <w:rPr>
          <w:rFonts w:cstheme="minorHAnsi"/>
          <w:b/>
          <w:i/>
          <w:color w:val="0000FF"/>
        </w:rPr>
      </w:pPr>
    </w:p>
    <w:p w14:paraId="5D7EE496" w14:textId="77777777" w:rsidR="00076D4F" w:rsidRDefault="00076D4F" w:rsidP="00CD58A5">
      <w:pPr>
        <w:contextualSpacing/>
        <w:outlineLvl w:val="0"/>
        <w:rPr>
          <w:rFonts w:cstheme="minorHAnsi"/>
          <w:b/>
          <w:i/>
          <w:color w:val="0000FF"/>
        </w:rPr>
      </w:pPr>
    </w:p>
    <w:p w14:paraId="6A981CD0" w14:textId="77777777" w:rsidR="00076D4F" w:rsidRDefault="00076D4F" w:rsidP="00CD58A5">
      <w:pPr>
        <w:contextualSpacing/>
        <w:outlineLvl w:val="0"/>
        <w:rPr>
          <w:rFonts w:cstheme="minorHAnsi"/>
          <w:b/>
          <w:i/>
          <w:color w:val="0000FF"/>
        </w:rPr>
      </w:pPr>
    </w:p>
    <w:p w14:paraId="6875C59C" w14:textId="77777777" w:rsidR="00076D4F" w:rsidRDefault="00076D4F" w:rsidP="00CD58A5">
      <w:pPr>
        <w:contextualSpacing/>
        <w:outlineLvl w:val="0"/>
        <w:rPr>
          <w:rFonts w:cstheme="minorHAnsi"/>
          <w:b/>
          <w:i/>
          <w:color w:val="0000FF"/>
        </w:rPr>
      </w:pPr>
    </w:p>
    <w:p w14:paraId="4BE7BA14" w14:textId="77777777" w:rsidR="00076D4F" w:rsidRDefault="00076D4F" w:rsidP="00CD58A5">
      <w:pPr>
        <w:contextualSpacing/>
        <w:outlineLvl w:val="0"/>
        <w:rPr>
          <w:rFonts w:cstheme="minorHAnsi"/>
          <w:b/>
          <w:i/>
          <w:color w:val="0000FF"/>
        </w:rPr>
      </w:pPr>
    </w:p>
    <w:p w14:paraId="3CB92314" w14:textId="77777777" w:rsidR="00076D4F" w:rsidRDefault="00076D4F" w:rsidP="00CD58A5">
      <w:pPr>
        <w:contextualSpacing/>
        <w:outlineLvl w:val="0"/>
        <w:rPr>
          <w:rFonts w:cstheme="minorHAnsi"/>
          <w:b/>
          <w:i/>
          <w:color w:val="0000FF"/>
        </w:rPr>
      </w:pPr>
    </w:p>
    <w:p w14:paraId="402B70C9" w14:textId="77777777" w:rsidR="00076D4F" w:rsidRDefault="00076D4F" w:rsidP="00CD58A5">
      <w:pPr>
        <w:contextualSpacing/>
        <w:outlineLvl w:val="0"/>
        <w:rPr>
          <w:rFonts w:cstheme="minorHAnsi"/>
          <w:b/>
          <w:i/>
          <w:color w:val="0000FF"/>
        </w:rPr>
      </w:pPr>
    </w:p>
    <w:p w14:paraId="1CEA460B" w14:textId="3E008B71" w:rsidR="00DC2504" w:rsidRPr="00B07A3B" w:rsidRDefault="00DC2504" w:rsidP="005A02B6">
      <w:pPr>
        <w:pStyle w:val="Heading1"/>
        <w:rPr>
          <w:rFonts w:cstheme="minorHAnsi"/>
          <w:lang w:eastAsia="zh-TW"/>
        </w:rPr>
      </w:pPr>
      <w:r w:rsidRPr="00B07A3B">
        <w:rPr>
          <w:rFonts w:cstheme="minorHAnsi"/>
        </w:rPr>
        <w:t>Protocol</w:t>
      </w:r>
      <w:r w:rsidR="0066127A">
        <w:rPr>
          <w:rFonts w:cstheme="minorHAnsi"/>
        </w:rPr>
        <w:t xml:space="preserve"> </w:t>
      </w:r>
      <w:r w:rsidR="00D75084">
        <w:rPr>
          <w:rFonts w:cstheme="minorHAnsi"/>
        </w:rPr>
        <w:t xml:space="preserve"> </w:t>
      </w:r>
    </w:p>
    <w:p w14:paraId="2A467797" w14:textId="5AA8C8D3" w:rsidR="00992857" w:rsidRPr="008E4564"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xml:space="preserve">: Please always record an audio slate while filming each shot mentioned in the </w:t>
      </w:r>
      <w:proofErr w:type="spellStart"/>
      <w:r w:rsidRPr="008E4564">
        <w:rPr>
          <w:rFonts w:cstheme="minorHAnsi"/>
          <w:i/>
          <w:iCs/>
          <w:color w:val="0000FF"/>
          <w:lang w:val="en-IN"/>
        </w:rPr>
        <w:t>shotlist</w:t>
      </w:r>
      <w:proofErr w:type="spellEnd"/>
      <w:r w:rsidRPr="008E4564">
        <w:rPr>
          <w:rFonts w:cstheme="minorHAnsi"/>
          <w:i/>
          <w:iCs/>
          <w:color w:val="0000FF"/>
          <w:lang w:val="en-IN"/>
        </w:rPr>
        <w:t>.</w:t>
      </w:r>
    </w:p>
    <w:p w14:paraId="75DFC648" w14:textId="267DC778" w:rsidR="00CE10F2" w:rsidRDefault="001107B6" w:rsidP="00076D4F">
      <w:pPr>
        <w:pStyle w:val="ListParagraph"/>
        <w:numPr>
          <w:ilvl w:val="0"/>
          <w:numId w:val="46"/>
        </w:numPr>
        <w:spacing w:before="120"/>
        <w:contextualSpacing w:val="0"/>
        <w:rPr>
          <w:rFonts w:cstheme="minorHAnsi"/>
          <w:b/>
          <w:bCs/>
        </w:rPr>
      </w:pPr>
      <w:r w:rsidRPr="001107B6">
        <w:rPr>
          <w:rFonts w:cstheme="minorHAnsi"/>
          <w:b/>
          <w:bCs/>
        </w:rPr>
        <w:t>Preparation of Standard Fly Food Medium</w:t>
      </w:r>
    </w:p>
    <w:p w14:paraId="314C5FBA" w14:textId="110CE42E" w:rsidR="00985FE6" w:rsidRDefault="00D7547B" w:rsidP="00985FE6">
      <w:pPr>
        <w:pStyle w:val="ListParagraph"/>
        <w:spacing w:before="120"/>
        <w:ind w:left="360"/>
        <w:contextualSpacing w:val="0"/>
        <w:rPr>
          <w:rFonts w:cstheme="minorHAnsi"/>
        </w:rPr>
      </w:pPr>
      <w:r>
        <w:rPr>
          <w:rFonts w:cstheme="minorHAnsi"/>
          <w:b/>
          <w:bCs/>
        </w:rPr>
        <w:t xml:space="preserve">Demonstrator: </w:t>
      </w:r>
      <w:r w:rsidR="00684701" w:rsidRPr="00982BE7">
        <w:rPr>
          <w:rFonts w:cstheme="minorHAnsi"/>
        </w:rPr>
        <w:t>Durga Nandan</w:t>
      </w:r>
    </w:p>
    <w:p w14:paraId="5B94155B" w14:textId="77777777" w:rsidR="00985FE6" w:rsidRPr="00B07A3B" w:rsidRDefault="00985FE6" w:rsidP="00985FE6">
      <w:pPr>
        <w:widowControl w:val="0"/>
        <w:autoSpaceDE w:val="0"/>
        <w:autoSpaceDN w:val="0"/>
        <w:adjustRightInd w:val="0"/>
        <w:rPr>
          <w:rFonts w:eastAsia="Times New Roman" w:cstheme="minorHAnsi"/>
          <w:color w:val="000000"/>
        </w:rPr>
      </w:pPr>
    </w:p>
    <w:p w14:paraId="4DA01EA3" w14:textId="2CDC22C7" w:rsidR="008D35B6" w:rsidRDefault="00330EE8" w:rsidP="00076D4F">
      <w:pPr>
        <w:pStyle w:val="Narration"/>
        <w:numPr>
          <w:ilvl w:val="1"/>
          <w:numId w:val="46"/>
        </w:numPr>
      </w:pPr>
      <w:r w:rsidRPr="00313D21">
        <w:t xml:space="preserve">To begin, </w:t>
      </w:r>
      <w:r w:rsidR="00395F7D">
        <w:t xml:space="preserve">gather the </w:t>
      </w:r>
      <w:r w:rsidR="008D35B6">
        <w:t xml:space="preserve">ingredients </w:t>
      </w:r>
      <w:r w:rsidR="008D35B6" w:rsidRPr="008D35B6">
        <w:rPr>
          <w:b/>
          <w:bCs/>
        </w:rPr>
        <w:t>[1]</w:t>
      </w:r>
      <w:r w:rsidR="008D35B6">
        <w:t xml:space="preserve"> to prepare the standard fly food medium </w:t>
      </w:r>
      <w:r w:rsidR="008D35B6" w:rsidRPr="008D35B6">
        <w:rPr>
          <w:b/>
          <w:bCs/>
        </w:rPr>
        <w:t>[2]</w:t>
      </w:r>
      <w:r w:rsidR="008D35B6">
        <w:t xml:space="preserve">. </w:t>
      </w:r>
      <w:r w:rsidR="008D35B6" w:rsidRPr="00313D21">
        <w:t>Mix the contents</w:t>
      </w:r>
      <w:r w:rsidR="008D35B6">
        <w:t xml:space="preserve"> </w:t>
      </w:r>
      <w:r w:rsidR="008D35B6" w:rsidRPr="00313D21">
        <w:t xml:space="preserve">thoroughly with a spatula until a uniform suspension forms </w:t>
      </w:r>
      <w:r w:rsidR="008D35B6" w:rsidRPr="00313D21">
        <w:rPr>
          <w:b/>
          <w:bCs/>
        </w:rPr>
        <w:t>[</w:t>
      </w:r>
      <w:r w:rsidR="008D35B6">
        <w:rPr>
          <w:b/>
          <w:bCs/>
        </w:rPr>
        <w:t>3</w:t>
      </w:r>
      <w:r w:rsidR="008D35B6" w:rsidRPr="00313D21">
        <w:rPr>
          <w:b/>
          <w:bCs/>
        </w:rPr>
        <w:t>]</w:t>
      </w:r>
      <w:r w:rsidR="008D35B6" w:rsidRPr="00313D21">
        <w:t>.</w:t>
      </w:r>
    </w:p>
    <w:p w14:paraId="37FE4B68" w14:textId="7635FF88" w:rsidR="00330EE8" w:rsidRPr="008D35B6" w:rsidRDefault="00330EE8" w:rsidP="00076D4F">
      <w:pPr>
        <w:pStyle w:val="ListParagraph"/>
        <w:numPr>
          <w:ilvl w:val="2"/>
          <w:numId w:val="46"/>
        </w:numPr>
        <w:spacing w:before="120"/>
        <w:contextualSpacing w:val="0"/>
        <w:rPr>
          <w:rFonts w:cstheme="minorHAnsi"/>
        </w:rPr>
      </w:pPr>
      <w:r w:rsidRPr="00313D21">
        <w:rPr>
          <w:lang w:val="en-IN"/>
        </w:rPr>
        <w:t xml:space="preserve">WIDE: Talent </w:t>
      </w:r>
      <w:r w:rsidR="008D35B6">
        <w:rPr>
          <w:lang w:val="en-IN"/>
        </w:rPr>
        <w:t xml:space="preserve">arranging the components and </w:t>
      </w:r>
      <w:r w:rsidRPr="00313D21">
        <w:rPr>
          <w:lang w:val="en-IN"/>
        </w:rPr>
        <w:t xml:space="preserve">a container </w:t>
      </w:r>
      <w:r w:rsidR="008D35B6">
        <w:rPr>
          <w:lang w:val="en-IN"/>
        </w:rPr>
        <w:t>on the workbench</w:t>
      </w:r>
      <w:r w:rsidRPr="00313D21">
        <w:rPr>
          <w:lang w:val="en-IN"/>
        </w:rPr>
        <w:t>.</w:t>
      </w:r>
      <w:r>
        <w:rPr>
          <w:lang w:val="en-IN"/>
        </w:rPr>
        <w:t xml:space="preserve"> </w:t>
      </w:r>
      <w:r w:rsidRPr="008E4564">
        <w:rPr>
          <w:rFonts w:cstheme="minorHAnsi"/>
          <w:b/>
          <w:bCs/>
          <w:i/>
          <w:iCs/>
          <w:color w:val="0000FF"/>
          <w:lang w:val="en-IN"/>
        </w:rPr>
        <w:t>Videographer</w:t>
      </w:r>
      <w:r w:rsidRPr="008E4564">
        <w:rPr>
          <w:rFonts w:cstheme="minorHAnsi"/>
          <w:i/>
          <w:iCs/>
          <w:color w:val="0000FF"/>
          <w:lang w:val="en-IN"/>
        </w:rPr>
        <w:t xml:space="preserve">: Please </w:t>
      </w:r>
      <w:r>
        <w:rPr>
          <w:rFonts w:cstheme="minorHAnsi"/>
          <w:i/>
          <w:iCs/>
          <w:color w:val="0000FF"/>
          <w:lang w:val="en-IN"/>
        </w:rPr>
        <w:t>obtain CU shot as well for this shot</w:t>
      </w:r>
      <w:r w:rsidRPr="008E4564">
        <w:rPr>
          <w:rFonts w:cstheme="minorHAnsi"/>
          <w:i/>
          <w:iCs/>
          <w:color w:val="0000FF"/>
          <w:lang w:val="en-IN"/>
        </w:rPr>
        <w:t>.</w:t>
      </w:r>
    </w:p>
    <w:p w14:paraId="51901ACE" w14:textId="77777777" w:rsidR="008D35B6" w:rsidRDefault="008D35B6" w:rsidP="00076D4F">
      <w:pPr>
        <w:pStyle w:val="ListParagraph"/>
        <w:numPr>
          <w:ilvl w:val="2"/>
          <w:numId w:val="46"/>
        </w:numPr>
        <w:spacing w:before="120"/>
        <w:rPr>
          <w:rFonts w:cstheme="minorHAnsi"/>
          <w:lang w:val="en-IN"/>
        </w:rPr>
      </w:pPr>
      <w:r>
        <w:rPr>
          <w:rFonts w:cstheme="minorHAnsi"/>
          <w:lang w:val="en-IN"/>
        </w:rPr>
        <w:t>TEXT ON A PLAIN BACKGROUND:</w:t>
      </w:r>
    </w:p>
    <w:p w14:paraId="4B75A500" w14:textId="67E0F7EC" w:rsidR="005D7C7D" w:rsidRPr="005D7C7D" w:rsidRDefault="005D7C7D" w:rsidP="008D35B6">
      <w:pPr>
        <w:pStyle w:val="ListParagraph"/>
        <w:spacing w:before="120"/>
        <w:ind w:left="1627"/>
        <w:rPr>
          <w:rFonts w:cstheme="minorHAnsi"/>
          <w:b/>
          <w:bCs/>
          <w:lang w:val="en-IN"/>
        </w:rPr>
      </w:pPr>
      <w:r w:rsidRPr="005D7C7D">
        <w:rPr>
          <w:rFonts w:cstheme="minorHAnsi"/>
          <w:b/>
          <w:bCs/>
          <w:lang w:val="en-IN"/>
        </w:rPr>
        <w:t>Standard Fly Food</w:t>
      </w:r>
      <w:r w:rsidR="00982BE7">
        <w:rPr>
          <w:rFonts w:cstheme="minorHAnsi"/>
          <w:b/>
          <w:bCs/>
          <w:lang w:val="en-IN"/>
        </w:rPr>
        <w:t xml:space="preserve"> Medium</w:t>
      </w:r>
      <w:r w:rsidRPr="005D7C7D">
        <w:rPr>
          <w:rFonts w:cstheme="minorHAnsi"/>
          <w:b/>
          <w:bCs/>
          <w:lang w:val="en-IN"/>
        </w:rPr>
        <w:t>:</w:t>
      </w:r>
    </w:p>
    <w:p w14:paraId="18EF483C" w14:textId="7B2166E7" w:rsidR="008D35B6" w:rsidRPr="008D35B6" w:rsidRDefault="008D35B6" w:rsidP="008D35B6">
      <w:pPr>
        <w:pStyle w:val="ListParagraph"/>
        <w:spacing w:before="120"/>
        <w:ind w:left="1627"/>
        <w:rPr>
          <w:rFonts w:cstheme="minorHAnsi"/>
          <w:lang w:val="en-IN"/>
        </w:rPr>
      </w:pPr>
      <w:r w:rsidRPr="008D35B6">
        <w:rPr>
          <w:rFonts w:cstheme="minorHAnsi"/>
          <w:lang w:val="en-IN"/>
        </w:rPr>
        <w:t>Cornflour – 6 g</w:t>
      </w:r>
    </w:p>
    <w:p w14:paraId="2EB2F23A" w14:textId="77777777" w:rsidR="008D35B6" w:rsidRPr="008D35B6" w:rsidRDefault="008D35B6" w:rsidP="008D35B6">
      <w:pPr>
        <w:pStyle w:val="ListParagraph"/>
        <w:spacing w:before="120"/>
        <w:ind w:left="1627"/>
        <w:rPr>
          <w:rFonts w:cstheme="minorHAnsi"/>
          <w:lang w:val="en-IN"/>
        </w:rPr>
      </w:pPr>
      <w:r w:rsidRPr="008D35B6">
        <w:rPr>
          <w:rFonts w:cstheme="minorHAnsi"/>
          <w:lang w:val="en-IN"/>
        </w:rPr>
        <w:t>Yeast – 5 g</w:t>
      </w:r>
    </w:p>
    <w:p w14:paraId="2203590A" w14:textId="77777777" w:rsidR="008D35B6" w:rsidRPr="008D35B6" w:rsidRDefault="008D35B6" w:rsidP="008D35B6">
      <w:pPr>
        <w:pStyle w:val="ListParagraph"/>
        <w:spacing w:before="120"/>
        <w:ind w:left="1627"/>
        <w:rPr>
          <w:rFonts w:cstheme="minorHAnsi"/>
          <w:lang w:val="en-IN"/>
        </w:rPr>
      </w:pPr>
      <w:r w:rsidRPr="008D35B6">
        <w:rPr>
          <w:rFonts w:cstheme="minorHAnsi"/>
          <w:lang w:val="en-IN"/>
        </w:rPr>
        <w:t>D-glucose – 4 g</w:t>
      </w:r>
    </w:p>
    <w:p w14:paraId="757B906C" w14:textId="77777777" w:rsidR="008D35B6" w:rsidRPr="008D35B6" w:rsidRDefault="008D35B6" w:rsidP="008D35B6">
      <w:pPr>
        <w:pStyle w:val="ListParagraph"/>
        <w:spacing w:before="120"/>
        <w:ind w:left="1627"/>
        <w:rPr>
          <w:rFonts w:cstheme="minorHAnsi"/>
          <w:lang w:val="en-IN"/>
        </w:rPr>
      </w:pPr>
      <w:r w:rsidRPr="008D35B6">
        <w:rPr>
          <w:rFonts w:cstheme="minorHAnsi"/>
          <w:lang w:val="en-IN"/>
        </w:rPr>
        <w:t>Sucrose – 3 g</w:t>
      </w:r>
    </w:p>
    <w:p w14:paraId="20607D7E" w14:textId="77777777" w:rsidR="008D35B6" w:rsidRPr="008D35B6" w:rsidRDefault="008D35B6" w:rsidP="008D35B6">
      <w:pPr>
        <w:pStyle w:val="ListParagraph"/>
        <w:spacing w:before="120"/>
        <w:ind w:left="1627"/>
        <w:rPr>
          <w:rFonts w:cstheme="minorHAnsi"/>
          <w:lang w:val="en-IN"/>
        </w:rPr>
      </w:pPr>
      <w:r w:rsidRPr="008D35B6">
        <w:rPr>
          <w:rFonts w:cstheme="minorHAnsi"/>
          <w:lang w:val="en-IN"/>
        </w:rPr>
        <w:t>Yeast extract – 1 g</w:t>
      </w:r>
    </w:p>
    <w:p w14:paraId="30BB00CC" w14:textId="77777777" w:rsidR="008D35B6" w:rsidRPr="008D35B6" w:rsidRDefault="008D35B6" w:rsidP="008D35B6">
      <w:pPr>
        <w:pStyle w:val="ListParagraph"/>
        <w:spacing w:before="120"/>
        <w:ind w:left="1627"/>
        <w:rPr>
          <w:rFonts w:cstheme="minorHAnsi"/>
          <w:lang w:val="en-IN"/>
        </w:rPr>
      </w:pPr>
      <w:r w:rsidRPr="008D35B6">
        <w:rPr>
          <w:rFonts w:cstheme="minorHAnsi"/>
          <w:lang w:val="en-IN"/>
        </w:rPr>
        <w:t>Agar – 1 g</w:t>
      </w:r>
    </w:p>
    <w:p w14:paraId="111A6A87" w14:textId="77777777" w:rsidR="008D35B6" w:rsidRPr="008D35B6" w:rsidRDefault="008D35B6" w:rsidP="008D35B6">
      <w:pPr>
        <w:pStyle w:val="ListParagraph"/>
        <w:spacing w:before="120"/>
        <w:ind w:left="1627"/>
        <w:rPr>
          <w:rFonts w:cstheme="minorHAnsi"/>
          <w:lang w:val="en-IN"/>
        </w:rPr>
      </w:pPr>
      <w:r w:rsidRPr="008D35B6">
        <w:rPr>
          <w:rFonts w:cstheme="minorHAnsi"/>
          <w:lang w:val="en-IN"/>
        </w:rPr>
        <w:t>Malt extract – 0.25 g</w:t>
      </w:r>
    </w:p>
    <w:p w14:paraId="3D757D68" w14:textId="77777777" w:rsidR="008D35B6" w:rsidRPr="008D35B6" w:rsidRDefault="008D35B6" w:rsidP="008D35B6">
      <w:pPr>
        <w:pStyle w:val="ListParagraph"/>
        <w:spacing w:before="120"/>
        <w:ind w:left="1627"/>
        <w:rPr>
          <w:rFonts w:cstheme="minorHAnsi"/>
          <w:lang w:val="en-IN"/>
        </w:rPr>
      </w:pPr>
      <w:r w:rsidRPr="008D35B6">
        <w:rPr>
          <w:rFonts w:cstheme="minorHAnsi"/>
          <w:lang w:val="en-IN"/>
        </w:rPr>
        <w:t>Distilled water – 100 mL</w:t>
      </w:r>
    </w:p>
    <w:p w14:paraId="75435FA4" w14:textId="65C0B492" w:rsidR="00330EE8" w:rsidRPr="00313D21" w:rsidRDefault="00330EE8" w:rsidP="00076D4F">
      <w:pPr>
        <w:pStyle w:val="ShotDescription"/>
        <w:numPr>
          <w:ilvl w:val="2"/>
          <w:numId w:val="46"/>
        </w:numPr>
        <w:rPr>
          <w:lang w:val="en-IN"/>
        </w:rPr>
      </w:pPr>
      <w:r w:rsidRPr="00313D21">
        <w:rPr>
          <w:lang w:val="en-IN"/>
        </w:rPr>
        <w:t xml:space="preserve">Talent mixing the contents </w:t>
      </w:r>
      <w:r w:rsidR="008D35B6">
        <w:rPr>
          <w:lang w:val="en-IN"/>
        </w:rPr>
        <w:t xml:space="preserve">in the container </w:t>
      </w:r>
      <w:r w:rsidRPr="00313D21">
        <w:rPr>
          <w:lang w:val="en-IN"/>
        </w:rPr>
        <w:t>with a spatula until the suspension appears uniform.</w:t>
      </w:r>
    </w:p>
    <w:p w14:paraId="34B91EE0" w14:textId="352F9FA3" w:rsidR="00330EE8" w:rsidRDefault="008D35B6" w:rsidP="00076D4F">
      <w:pPr>
        <w:pStyle w:val="Narration"/>
        <w:numPr>
          <w:ilvl w:val="1"/>
          <w:numId w:val="46"/>
        </w:numPr>
      </w:pPr>
      <w:r w:rsidRPr="008D35B6">
        <w:rPr>
          <w:lang w:val="en-US"/>
        </w:rPr>
        <w:t>Heat the mixture to approximately 85 to 100 degrees Celsius on an induction cooker for 12 to 15 minutes for volumes of 500 milliliters or greater, or for 5 to 10 minutes for volumes between 100 and 400</w:t>
      </w:r>
      <w:r>
        <w:rPr>
          <w:lang w:val="en-US"/>
        </w:rPr>
        <w:t xml:space="preserve"> </w:t>
      </w:r>
      <w:r w:rsidRPr="008D35B6">
        <w:rPr>
          <w:lang w:val="en-US"/>
        </w:rPr>
        <w:t>milliliters</w:t>
      </w:r>
      <w:r w:rsidR="00330EE8" w:rsidRPr="00313D21">
        <w:t xml:space="preserve"> </w:t>
      </w:r>
      <w:r w:rsidR="00330EE8" w:rsidRPr="00313D21">
        <w:rPr>
          <w:b/>
          <w:bCs/>
        </w:rPr>
        <w:t>[1]</w:t>
      </w:r>
      <w:r w:rsidR="00330EE8" w:rsidRPr="00313D21">
        <w:t xml:space="preserve">. Stir continuously during heating </w:t>
      </w:r>
      <w:r w:rsidR="00330EE8" w:rsidRPr="00313D21">
        <w:rPr>
          <w:b/>
          <w:bCs/>
        </w:rPr>
        <w:t>[2]</w:t>
      </w:r>
      <w:r w:rsidR="00330EE8" w:rsidRPr="00313D21">
        <w:t>.</w:t>
      </w:r>
    </w:p>
    <w:p w14:paraId="3CE23A70" w14:textId="77777777" w:rsidR="00330EE8" w:rsidRDefault="00330EE8" w:rsidP="00076D4F">
      <w:pPr>
        <w:pStyle w:val="ShotDescription"/>
        <w:numPr>
          <w:ilvl w:val="2"/>
          <w:numId w:val="46"/>
        </w:numPr>
        <w:rPr>
          <w:lang w:val="en-IN"/>
        </w:rPr>
      </w:pPr>
      <w:r w:rsidRPr="00313D21">
        <w:rPr>
          <w:lang w:val="en-IN"/>
        </w:rPr>
        <w:t>Talent heating the mixture on an induction cooker.</w:t>
      </w:r>
    </w:p>
    <w:p w14:paraId="4DE8A3F8" w14:textId="77777777" w:rsidR="00330EE8" w:rsidRPr="00313D21" w:rsidRDefault="00330EE8" w:rsidP="00076D4F">
      <w:pPr>
        <w:pStyle w:val="ShotDescription"/>
        <w:numPr>
          <w:ilvl w:val="2"/>
          <w:numId w:val="46"/>
        </w:numPr>
        <w:rPr>
          <w:lang w:val="en-IN"/>
        </w:rPr>
      </w:pPr>
      <w:r w:rsidRPr="00313D21">
        <w:rPr>
          <w:lang w:val="en-IN"/>
        </w:rPr>
        <w:t>Talent stirring the mixture continuously during heating.</w:t>
      </w:r>
    </w:p>
    <w:p w14:paraId="4C847467" w14:textId="23EF373B" w:rsidR="008D35B6" w:rsidRDefault="00330EE8" w:rsidP="00076D4F">
      <w:pPr>
        <w:pStyle w:val="Narration"/>
        <w:numPr>
          <w:ilvl w:val="1"/>
          <w:numId w:val="46"/>
        </w:numPr>
      </w:pPr>
      <w:r w:rsidRPr="00313D21">
        <w:t xml:space="preserve">Autoclave the heated mixture according to standard laboratory sterilization procedures </w:t>
      </w:r>
      <w:r w:rsidRPr="00313D21">
        <w:rPr>
          <w:b/>
          <w:bCs/>
        </w:rPr>
        <w:t>[1]</w:t>
      </w:r>
      <w:r w:rsidRPr="00313D21">
        <w:t>.</w:t>
      </w:r>
      <w:r w:rsidR="008D35B6">
        <w:t xml:space="preserve"> After a</w:t>
      </w:r>
      <w:r w:rsidR="008D35B6" w:rsidRPr="00313D21">
        <w:t>llow</w:t>
      </w:r>
      <w:r w:rsidR="008D35B6">
        <w:t>ing</w:t>
      </w:r>
      <w:r w:rsidR="008D35B6" w:rsidRPr="00313D21">
        <w:t xml:space="preserve"> the autoclaved medium to cool</w:t>
      </w:r>
      <w:r w:rsidR="008D35B6">
        <w:t>, m</w:t>
      </w:r>
      <w:r w:rsidR="008D35B6" w:rsidRPr="00313D21">
        <w:t xml:space="preserve">onitor the temperature with a thermometer until it reaches 50 to 55 degrees Celsius </w:t>
      </w:r>
      <w:r w:rsidR="008D35B6" w:rsidRPr="00313D21">
        <w:rPr>
          <w:b/>
          <w:bCs/>
        </w:rPr>
        <w:t>[</w:t>
      </w:r>
      <w:r w:rsidR="008D35B6">
        <w:rPr>
          <w:b/>
          <w:bCs/>
        </w:rPr>
        <w:t>2</w:t>
      </w:r>
      <w:r w:rsidR="008D35B6" w:rsidRPr="00313D21">
        <w:rPr>
          <w:b/>
          <w:bCs/>
        </w:rPr>
        <w:t>]</w:t>
      </w:r>
      <w:r w:rsidR="008D35B6" w:rsidRPr="00313D21">
        <w:t>.</w:t>
      </w:r>
    </w:p>
    <w:p w14:paraId="6FC18C08" w14:textId="77777777" w:rsidR="00330EE8" w:rsidRPr="00313D21" w:rsidRDefault="00330EE8" w:rsidP="00076D4F">
      <w:pPr>
        <w:pStyle w:val="ShotDescription"/>
        <w:numPr>
          <w:ilvl w:val="2"/>
          <w:numId w:val="46"/>
        </w:numPr>
        <w:rPr>
          <w:lang w:val="en-IN"/>
        </w:rPr>
      </w:pPr>
      <w:r w:rsidRPr="00313D21">
        <w:rPr>
          <w:lang w:val="en-IN"/>
        </w:rPr>
        <w:t>Talent placing the heated mixture in the autoclave.</w:t>
      </w:r>
    </w:p>
    <w:p w14:paraId="5CDB579B" w14:textId="6907EC5D" w:rsidR="00330EE8" w:rsidRPr="00313D21" w:rsidRDefault="00330EE8" w:rsidP="00076D4F">
      <w:pPr>
        <w:pStyle w:val="ShotDescription"/>
        <w:numPr>
          <w:ilvl w:val="2"/>
          <w:numId w:val="46"/>
        </w:numPr>
        <w:rPr>
          <w:lang w:val="en-IN"/>
        </w:rPr>
      </w:pPr>
      <w:r w:rsidRPr="00313D21">
        <w:rPr>
          <w:lang w:val="en-IN"/>
        </w:rPr>
        <w:t xml:space="preserve">Talent </w:t>
      </w:r>
      <w:r w:rsidR="00982BE7">
        <w:rPr>
          <w:lang w:val="en-IN"/>
        </w:rPr>
        <w:t>checking</w:t>
      </w:r>
      <w:r w:rsidRPr="00313D21">
        <w:rPr>
          <w:lang w:val="en-IN"/>
        </w:rPr>
        <w:t xml:space="preserve"> the medium temperature with a thermometer.</w:t>
      </w:r>
    </w:p>
    <w:p w14:paraId="65BCC10E" w14:textId="79EF2959" w:rsidR="00330EE8" w:rsidRDefault="00330EE8" w:rsidP="00076D4F">
      <w:pPr>
        <w:pStyle w:val="Narration"/>
        <w:numPr>
          <w:ilvl w:val="1"/>
          <w:numId w:val="46"/>
        </w:numPr>
      </w:pPr>
      <w:r w:rsidRPr="00313D21">
        <w:t xml:space="preserve">Add 600 microliters of propionic acid and 100 milligrams </w:t>
      </w:r>
      <w:r w:rsidR="00242D51">
        <w:t xml:space="preserve">of </w:t>
      </w:r>
      <w:r w:rsidRPr="00313D21">
        <w:t xml:space="preserve">benzoic acid in 1 </w:t>
      </w:r>
      <w:proofErr w:type="spellStart"/>
      <w:r w:rsidRPr="00313D21">
        <w:t>milliliter</w:t>
      </w:r>
      <w:proofErr w:type="spellEnd"/>
      <w:r w:rsidRPr="00313D21">
        <w:t xml:space="preserve"> of 100 percent ethanol to the cooled medium </w:t>
      </w:r>
      <w:r w:rsidRPr="00313D21">
        <w:rPr>
          <w:b/>
          <w:bCs/>
        </w:rPr>
        <w:t>[1]</w:t>
      </w:r>
      <w:r w:rsidR="00242D51">
        <w:rPr>
          <w:b/>
          <w:bCs/>
        </w:rPr>
        <w:t xml:space="preserve"> </w:t>
      </w:r>
      <w:r w:rsidR="00242D51" w:rsidRPr="00242D51">
        <w:t>and m</w:t>
      </w:r>
      <w:r w:rsidRPr="00313D21">
        <w:t xml:space="preserve">ix thoroughly </w:t>
      </w:r>
      <w:r w:rsidRPr="00313D21">
        <w:rPr>
          <w:b/>
          <w:bCs/>
        </w:rPr>
        <w:t>[2]</w:t>
      </w:r>
      <w:r w:rsidRPr="00313D21">
        <w:t>.</w:t>
      </w:r>
    </w:p>
    <w:p w14:paraId="15471792" w14:textId="77777777" w:rsidR="00330EE8" w:rsidRDefault="00330EE8" w:rsidP="00076D4F">
      <w:pPr>
        <w:pStyle w:val="ShotDescription"/>
        <w:numPr>
          <w:ilvl w:val="2"/>
          <w:numId w:val="46"/>
        </w:numPr>
        <w:rPr>
          <w:lang w:val="en-IN"/>
        </w:rPr>
      </w:pPr>
      <w:r w:rsidRPr="00313D21">
        <w:rPr>
          <w:lang w:val="en-IN"/>
        </w:rPr>
        <w:lastRenderedPageBreak/>
        <w:t>Talent adding propionic acid and benzoic acid in ethanol to the cooled medium.</w:t>
      </w:r>
    </w:p>
    <w:p w14:paraId="635FFB94" w14:textId="77777777" w:rsidR="00330EE8" w:rsidRPr="00313D21" w:rsidRDefault="00330EE8" w:rsidP="00076D4F">
      <w:pPr>
        <w:pStyle w:val="ShotDescription"/>
        <w:numPr>
          <w:ilvl w:val="2"/>
          <w:numId w:val="46"/>
        </w:numPr>
        <w:rPr>
          <w:lang w:val="en-IN"/>
        </w:rPr>
      </w:pPr>
      <w:r w:rsidRPr="00313D21">
        <w:rPr>
          <w:lang w:val="en-IN"/>
        </w:rPr>
        <w:t>Talent mixing the medium thoroughly.</w:t>
      </w:r>
    </w:p>
    <w:p w14:paraId="66F679F9" w14:textId="77777777" w:rsidR="00330EE8" w:rsidRDefault="00330EE8" w:rsidP="00076D4F">
      <w:pPr>
        <w:pStyle w:val="Narration"/>
        <w:numPr>
          <w:ilvl w:val="1"/>
          <w:numId w:val="46"/>
        </w:numPr>
      </w:pPr>
      <w:r w:rsidRPr="00313D21">
        <w:t xml:space="preserve">Dispense 5 </w:t>
      </w:r>
      <w:proofErr w:type="spellStart"/>
      <w:r w:rsidRPr="00313D21">
        <w:t>milliliters</w:t>
      </w:r>
      <w:proofErr w:type="spellEnd"/>
      <w:r w:rsidRPr="00313D21">
        <w:t xml:space="preserve"> of food into each sterile vial measuring 10 </w:t>
      </w:r>
      <w:proofErr w:type="spellStart"/>
      <w:r w:rsidRPr="00313D21">
        <w:t>centimeters</w:t>
      </w:r>
      <w:proofErr w:type="spellEnd"/>
      <w:r w:rsidRPr="00313D21">
        <w:t xml:space="preserve"> in length and 20 </w:t>
      </w:r>
      <w:proofErr w:type="spellStart"/>
      <w:r w:rsidRPr="00313D21">
        <w:t>millimeters</w:t>
      </w:r>
      <w:proofErr w:type="spellEnd"/>
      <w:r w:rsidRPr="00313D21">
        <w:t xml:space="preserve"> in diameter </w:t>
      </w:r>
      <w:r w:rsidRPr="00313D21">
        <w:rPr>
          <w:b/>
          <w:bCs/>
        </w:rPr>
        <w:t>[1]</w:t>
      </w:r>
      <w:r w:rsidRPr="00313D21">
        <w:t>.</w:t>
      </w:r>
    </w:p>
    <w:p w14:paraId="18B2279E" w14:textId="5AA32397" w:rsidR="00330EE8" w:rsidRPr="00313D21" w:rsidRDefault="00330EE8" w:rsidP="00076D4F">
      <w:pPr>
        <w:pStyle w:val="ShotDescription"/>
        <w:numPr>
          <w:ilvl w:val="2"/>
          <w:numId w:val="46"/>
        </w:numPr>
        <w:rPr>
          <w:lang w:val="en-IN"/>
        </w:rPr>
      </w:pPr>
      <w:r w:rsidRPr="00313D21">
        <w:rPr>
          <w:lang w:val="en-IN"/>
        </w:rPr>
        <w:t xml:space="preserve">Talent dispensing food into </w:t>
      </w:r>
      <w:r w:rsidR="00242D51">
        <w:rPr>
          <w:lang w:val="en-IN"/>
        </w:rPr>
        <w:t>the</w:t>
      </w:r>
      <w:r w:rsidRPr="00313D21">
        <w:rPr>
          <w:lang w:val="en-IN"/>
        </w:rPr>
        <w:t xml:space="preserve"> vial.</w:t>
      </w:r>
    </w:p>
    <w:p w14:paraId="05A689EE" w14:textId="01068C94" w:rsidR="00330EE8" w:rsidRDefault="00330EE8" w:rsidP="00076D4F">
      <w:pPr>
        <w:pStyle w:val="Narration"/>
        <w:numPr>
          <w:ilvl w:val="1"/>
          <w:numId w:val="46"/>
        </w:numPr>
      </w:pPr>
      <w:r w:rsidRPr="00313D21">
        <w:t xml:space="preserve">Leave the vials uncovered for at least 5 to 6 hours at room temperature </w:t>
      </w:r>
      <w:r w:rsidRPr="00313D21">
        <w:rPr>
          <w:b/>
          <w:bCs/>
        </w:rPr>
        <w:t>[1]</w:t>
      </w:r>
      <w:r w:rsidRPr="00313D21">
        <w:t xml:space="preserve">. Cover them with tissue paper to keep stray flies out </w:t>
      </w:r>
      <w:r w:rsidRPr="00313D21">
        <w:rPr>
          <w:b/>
          <w:bCs/>
        </w:rPr>
        <w:t>[2]</w:t>
      </w:r>
      <w:r w:rsidRPr="00313D21">
        <w:t xml:space="preserve">. </w:t>
      </w:r>
    </w:p>
    <w:p w14:paraId="61062568" w14:textId="016B728D" w:rsidR="00330EE8" w:rsidRDefault="00242D51" w:rsidP="00076D4F">
      <w:pPr>
        <w:pStyle w:val="ShotDescription"/>
        <w:numPr>
          <w:ilvl w:val="2"/>
          <w:numId w:val="46"/>
        </w:numPr>
        <w:rPr>
          <w:lang w:val="en-IN"/>
        </w:rPr>
      </w:pPr>
      <w:r>
        <w:rPr>
          <w:lang w:val="en-IN"/>
        </w:rPr>
        <w:t>Shot of</w:t>
      </w:r>
      <w:r w:rsidR="00330EE8" w:rsidRPr="00313D21">
        <w:rPr>
          <w:lang w:val="en-IN"/>
        </w:rPr>
        <w:t xml:space="preserve"> the vials</w:t>
      </w:r>
      <w:r>
        <w:rPr>
          <w:lang w:val="en-IN"/>
        </w:rPr>
        <w:t xml:space="preserve"> kept</w:t>
      </w:r>
      <w:r w:rsidR="00330EE8" w:rsidRPr="00313D21">
        <w:rPr>
          <w:lang w:val="en-IN"/>
        </w:rPr>
        <w:t xml:space="preserve"> uncovered at room temperature.</w:t>
      </w:r>
    </w:p>
    <w:p w14:paraId="43D5FE97" w14:textId="77777777" w:rsidR="00330EE8" w:rsidRPr="00313D21" w:rsidRDefault="00330EE8" w:rsidP="00076D4F">
      <w:pPr>
        <w:pStyle w:val="ShotDescription"/>
        <w:numPr>
          <w:ilvl w:val="2"/>
          <w:numId w:val="46"/>
        </w:numPr>
        <w:rPr>
          <w:lang w:val="en-IN"/>
        </w:rPr>
      </w:pPr>
      <w:r w:rsidRPr="00313D21">
        <w:rPr>
          <w:lang w:val="en-IN"/>
        </w:rPr>
        <w:t>Talent covering the vials with tissue paper.</w:t>
      </w:r>
    </w:p>
    <w:p w14:paraId="0394D1B5" w14:textId="77777777" w:rsidR="00330EE8" w:rsidRPr="00313D21" w:rsidRDefault="00330EE8" w:rsidP="00330EE8"/>
    <w:p w14:paraId="476A4176" w14:textId="77777777" w:rsidR="000F326F" w:rsidRDefault="000F326F" w:rsidP="000F326F">
      <w:pPr>
        <w:pStyle w:val="ListParagraph"/>
        <w:spacing w:before="120"/>
        <w:ind w:left="1627"/>
        <w:contextualSpacing w:val="0"/>
        <w:rPr>
          <w:rFonts w:cstheme="minorHAnsi"/>
        </w:rPr>
      </w:pPr>
    </w:p>
    <w:p w14:paraId="7C88FEA8" w14:textId="27353D1D" w:rsidR="000F326F" w:rsidRDefault="001107B6" w:rsidP="00076D4F">
      <w:pPr>
        <w:pStyle w:val="ListParagraph"/>
        <w:numPr>
          <w:ilvl w:val="0"/>
          <w:numId w:val="46"/>
        </w:numPr>
        <w:spacing w:before="120"/>
        <w:contextualSpacing w:val="0"/>
        <w:rPr>
          <w:rFonts w:cstheme="minorHAnsi"/>
          <w:b/>
          <w:bCs/>
        </w:rPr>
      </w:pPr>
      <w:r w:rsidRPr="001107B6">
        <w:rPr>
          <w:rFonts w:cstheme="minorHAnsi"/>
          <w:b/>
          <w:bCs/>
        </w:rPr>
        <w:t>Preparation of Drug-Containing and Control Food</w:t>
      </w:r>
    </w:p>
    <w:p w14:paraId="2E9E5DCE" w14:textId="61D2A60D" w:rsidR="000F326F" w:rsidRDefault="000F326F" w:rsidP="000F326F">
      <w:pPr>
        <w:pStyle w:val="ListParagraph"/>
        <w:spacing w:before="120"/>
        <w:ind w:left="360"/>
        <w:contextualSpacing w:val="0"/>
        <w:rPr>
          <w:rFonts w:cstheme="minorHAnsi"/>
        </w:rPr>
      </w:pPr>
      <w:r>
        <w:rPr>
          <w:rFonts w:cstheme="minorHAnsi"/>
          <w:b/>
          <w:bCs/>
        </w:rPr>
        <w:t xml:space="preserve">Demonstrator: </w:t>
      </w:r>
      <w:r w:rsidR="00684701" w:rsidRPr="00982BE7">
        <w:rPr>
          <w:rFonts w:cstheme="minorHAnsi"/>
        </w:rPr>
        <w:t>Nikhil Raj S</w:t>
      </w:r>
      <w:r>
        <w:rPr>
          <w:rFonts w:cstheme="minorHAnsi"/>
        </w:rPr>
        <w:t xml:space="preserve"> </w:t>
      </w:r>
    </w:p>
    <w:p w14:paraId="0C817B89" w14:textId="77777777" w:rsidR="000F326F" w:rsidRPr="00B07A3B" w:rsidRDefault="000F326F" w:rsidP="000F326F">
      <w:pPr>
        <w:widowControl w:val="0"/>
        <w:autoSpaceDE w:val="0"/>
        <w:autoSpaceDN w:val="0"/>
        <w:adjustRightInd w:val="0"/>
        <w:rPr>
          <w:rFonts w:eastAsia="Times New Roman" w:cstheme="minorHAnsi"/>
          <w:color w:val="000000"/>
        </w:rPr>
      </w:pPr>
    </w:p>
    <w:p w14:paraId="6DFD6361" w14:textId="69C43690" w:rsidR="00242D51" w:rsidRPr="00374FAF" w:rsidRDefault="00242D51" w:rsidP="00076D4F">
      <w:pPr>
        <w:pStyle w:val="Narration"/>
        <w:numPr>
          <w:ilvl w:val="1"/>
          <w:numId w:val="46"/>
        </w:numPr>
      </w:pPr>
      <w:r w:rsidRPr="00374FAF">
        <w:t xml:space="preserve">Prepare </w:t>
      </w:r>
      <w:r w:rsidR="00374FAF" w:rsidRPr="00374FAF">
        <w:t xml:space="preserve">and cool </w:t>
      </w:r>
      <w:r w:rsidRPr="00374FAF">
        <w:t xml:space="preserve">a small batch of adult food as previously </w:t>
      </w:r>
      <w:r w:rsidR="00374FAF" w:rsidRPr="00374FAF">
        <w:t xml:space="preserve">demonstrated </w:t>
      </w:r>
      <w:r w:rsidRPr="00374FAF">
        <w:rPr>
          <w:b/>
          <w:bCs/>
        </w:rPr>
        <w:t>[1]</w:t>
      </w:r>
      <w:r w:rsidRPr="00374FAF">
        <w:t>.</w:t>
      </w:r>
    </w:p>
    <w:p w14:paraId="2CDA816B" w14:textId="29820AFE" w:rsidR="00242D51" w:rsidRPr="00374FAF" w:rsidRDefault="00242D51" w:rsidP="00076D4F">
      <w:pPr>
        <w:pStyle w:val="ShotDescription"/>
        <w:numPr>
          <w:ilvl w:val="2"/>
          <w:numId w:val="46"/>
        </w:numPr>
        <w:rPr>
          <w:lang w:val="en-IN"/>
        </w:rPr>
      </w:pPr>
      <w:r w:rsidRPr="00374FAF">
        <w:rPr>
          <w:lang w:val="en-IN"/>
        </w:rPr>
        <w:t xml:space="preserve"> </w:t>
      </w:r>
      <w:r w:rsidR="00374FAF" w:rsidRPr="00374FAF">
        <w:rPr>
          <w:lang w:val="en-IN"/>
        </w:rPr>
        <w:t>Shot of</w:t>
      </w:r>
      <w:r w:rsidRPr="00374FAF">
        <w:rPr>
          <w:lang w:val="en-IN"/>
        </w:rPr>
        <w:t xml:space="preserve"> </w:t>
      </w:r>
      <w:r w:rsidR="00374FAF">
        <w:rPr>
          <w:lang w:val="en-IN"/>
        </w:rPr>
        <w:t xml:space="preserve">a </w:t>
      </w:r>
      <w:r w:rsidRPr="00374FAF">
        <w:rPr>
          <w:lang w:val="en-IN"/>
        </w:rPr>
        <w:t>small batch of adult food.</w:t>
      </w:r>
    </w:p>
    <w:p w14:paraId="3ECD1872" w14:textId="22E72CE9" w:rsidR="00242D51" w:rsidRDefault="00242D51" w:rsidP="00076D4F">
      <w:pPr>
        <w:pStyle w:val="Narration"/>
        <w:numPr>
          <w:ilvl w:val="1"/>
          <w:numId w:val="46"/>
        </w:numPr>
      </w:pPr>
      <w:r w:rsidRPr="00015548">
        <w:t xml:space="preserve">Prepare a stock solution of the test compound at the desired concentration using distilled water or dimethyl sulfoxide </w:t>
      </w:r>
      <w:r w:rsidRPr="00015548">
        <w:rPr>
          <w:b/>
          <w:bCs/>
        </w:rPr>
        <w:t>[1]</w:t>
      </w:r>
      <w:r w:rsidRPr="00015548">
        <w:t xml:space="preserve">. Dissolve the test compound in </w:t>
      </w:r>
      <w:r w:rsidR="008F3FD5" w:rsidRPr="00015548">
        <w:t xml:space="preserve">distilled water or dimethyl sulfoxide </w:t>
      </w:r>
      <w:r w:rsidRPr="00015548">
        <w:t xml:space="preserve">to generate a concentrated stock solution </w:t>
      </w:r>
      <w:r w:rsidRPr="00015548">
        <w:rPr>
          <w:b/>
          <w:bCs/>
        </w:rPr>
        <w:t>[2]</w:t>
      </w:r>
      <w:r w:rsidRPr="00015548">
        <w:t>. Add the stock solution to the cooled food</w:t>
      </w:r>
      <w:r w:rsidR="008F3FD5">
        <w:t xml:space="preserve"> </w:t>
      </w:r>
      <w:r w:rsidRPr="00015548">
        <w:t xml:space="preserve">to achieve the desired final concentration while maintaining identical vehicle concentrations across treatment and control groups </w:t>
      </w:r>
      <w:r w:rsidRPr="00015548">
        <w:rPr>
          <w:b/>
          <w:bCs/>
        </w:rPr>
        <w:t>[3]</w:t>
      </w:r>
      <w:r w:rsidRPr="00015548">
        <w:t>.</w:t>
      </w:r>
    </w:p>
    <w:p w14:paraId="5D2F91C0" w14:textId="4B326574" w:rsidR="00242D51" w:rsidRDefault="008F3FD5" w:rsidP="00076D4F">
      <w:pPr>
        <w:pStyle w:val="ShotDescription"/>
        <w:numPr>
          <w:ilvl w:val="2"/>
          <w:numId w:val="46"/>
        </w:numPr>
        <w:rPr>
          <w:lang w:val="en-IN"/>
        </w:rPr>
      </w:pPr>
      <w:r>
        <w:rPr>
          <w:lang w:val="en-IN"/>
        </w:rPr>
        <w:t>Shot of</w:t>
      </w:r>
      <w:r w:rsidR="00242D51" w:rsidRPr="00015548">
        <w:rPr>
          <w:lang w:val="en-IN"/>
        </w:rPr>
        <w:t xml:space="preserve"> </w:t>
      </w:r>
      <w:r>
        <w:rPr>
          <w:lang w:val="en-IN"/>
        </w:rPr>
        <w:t>adding</w:t>
      </w:r>
      <w:r w:rsidR="00242D51" w:rsidRPr="00015548">
        <w:rPr>
          <w:lang w:val="en-IN"/>
        </w:rPr>
        <w:t xml:space="preserve"> </w:t>
      </w:r>
      <w:r w:rsidR="00242D51" w:rsidRPr="00015548">
        <w:t>distilled water or dimethyl sulfoxide</w:t>
      </w:r>
      <w:r>
        <w:t xml:space="preserve"> to the </w:t>
      </w:r>
      <w:r w:rsidRPr="00015548">
        <w:rPr>
          <w:lang w:val="en-IN"/>
        </w:rPr>
        <w:t>test compound</w:t>
      </w:r>
      <w:r w:rsidR="00242D51">
        <w:t>.</w:t>
      </w:r>
      <w:r w:rsidR="00242D51" w:rsidRPr="00015548">
        <w:t xml:space="preserve"> </w:t>
      </w:r>
    </w:p>
    <w:p w14:paraId="04F74ADF" w14:textId="081F816E" w:rsidR="00242D51" w:rsidRDefault="008F3FD5" w:rsidP="00076D4F">
      <w:pPr>
        <w:pStyle w:val="ShotDescription"/>
        <w:numPr>
          <w:ilvl w:val="2"/>
          <w:numId w:val="46"/>
        </w:numPr>
        <w:rPr>
          <w:lang w:val="en-IN"/>
        </w:rPr>
      </w:pPr>
      <w:r>
        <w:rPr>
          <w:lang w:val="en-IN"/>
        </w:rPr>
        <w:t>Shot of</w:t>
      </w:r>
      <w:r w:rsidR="00242D51" w:rsidRPr="00015548">
        <w:rPr>
          <w:lang w:val="en-IN"/>
        </w:rPr>
        <w:t xml:space="preserve"> dissolving the test compound in the </w:t>
      </w:r>
      <w:r w:rsidRPr="00015548">
        <w:t>distilled water or dimethyl sulfoxide</w:t>
      </w:r>
      <w:r w:rsidR="00242D51" w:rsidRPr="00015548">
        <w:rPr>
          <w:lang w:val="en-IN"/>
        </w:rPr>
        <w:t>.</w:t>
      </w:r>
    </w:p>
    <w:p w14:paraId="1DFFF181" w14:textId="77777777" w:rsidR="00242D51" w:rsidRPr="00015548" w:rsidRDefault="00242D51" w:rsidP="00076D4F">
      <w:pPr>
        <w:pStyle w:val="ShotDescription"/>
        <w:numPr>
          <w:ilvl w:val="2"/>
          <w:numId w:val="46"/>
        </w:numPr>
        <w:rPr>
          <w:lang w:val="en-IN"/>
        </w:rPr>
      </w:pPr>
      <w:r w:rsidRPr="00015548">
        <w:rPr>
          <w:lang w:val="en-IN"/>
        </w:rPr>
        <w:t>Talent adding the stock solution to the cooled food.</w:t>
      </w:r>
    </w:p>
    <w:p w14:paraId="1BF73D91" w14:textId="37751873" w:rsidR="00242D51" w:rsidRDefault="008F3FD5" w:rsidP="00076D4F">
      <w:pPr>
        <w:pStyle w:val="Narration"/>
        <w:numPr>
          <w:ilvl w:val="1"/>
          <w:numId w:val="46"/>
        </w:numPr>
      </w:pPr>
      <w:r>
        <w:t>After mixing thoroughly, d</w:t>
      </w:r>
      <w:r w:rsidR="00242D51" w:rsidRPr="00015548">
        <w:t xml:space="preserve">ispense 2 </w:t>
      </w:r>
      <w:proofErr w:type="spellStart"/>
      <w:r w:rsidR="00242D51" w:rsidRPr="00015548">
        <w:t>milliliters</w:t>
      </w:r>
      <w:proofErr w:type="spellEnd"/>
      <w:r w:rsidR="00242D51" w:rsidRPr="00015548">
        <w:t xml:space="preserve"> of the drug-containing food into each experimental vial by layering it onto the surface of pre-solidified base food </w:t>
      </w:r>
      <w:r w:rsidR="00242D51" w:rsidRPr="00015548">
        <w:rPr>
          <w:b/>
          <w:bCs/>
        </w:rPr>
        <w:t>[1]</w:t>
      </w:r>
      <w:r w:rsidR="00242D51" w:rsidRPr="00015548">
        <w:t>.</w:t>
      </w:r>
    </w:p>
    <w:p w14:paraId="77019DD1" w14:textId="77777777" w:rsidR="00242D51" w:rsidRPr="00015548" w:rsidRDefault="00242D51" w:rsidP="00076D4F">
      <w:pPr>
        <w:pStyle w:val="ShotDescription"/>
        <w:numPr>
          <w:ilvl w:val="2"/>
          <w:numId w:val="46"/>
        </w:numPr>
        <w:rPr>
          <w:lang w:val="en-IN"/>
        </w:rPr>
      </w:pPr>
      <w:r w:rsidRPr="00015548">
        <w:rPr>
          <w:lang w:val="en-IN"/>
        </w:rPr>
        <w:t>Talent dispensing drug-containing food onto the surface of pre-solidified base food in an experimental vial.</w:t>
      </w:r>
    </w:p>
    <w:p w14:paraId="14105955" w14:textId="77777777" w:rsidR="00242D51" w:rsidRDefault="00242D51" w:rsidP="00076D4F">
      <w:pPr>
        <w:pStyle w:val="Narration"/>
        <w:numPr>
          <w:ilvl w:val="1"/>
          <w:numId w:val="46"/>
        </w:numPr>
      </w:pPr>
      <w:r w:rsidRPr="00015548">
        <w:t xml:space="preserve">Prepare control vials by adding an equivalent volume of vehicle alone to the food layered onto the base food </w:t>
      </w:r>
      <w:r w:rsidRPr="00015548">
        <w:rPr>
          <w:b/>
          <w:bCs/>
        </w:rPr>
        <w:t>[1]</w:t>
      </w:r>
      <w:r w:rsidRPr="00015548">
        <w:t>.</w:t>
      </w:r>
    </w:p>
    <w:p w14:paraId="523FD5D7" w14:textId="2237D483" w:rsidR="00242D51" w:rsidRPr="00015548" w:rsidRDefault="00242D51" w:rsidP="00076D4F">
      <w:pPr>
        <w:pStyle w:val="ShotDescription"/>
        <w:numPr>
          <w:ilvl w:val="2"/>
          <w:numId w:val="46"/>
        </w:numPr>
        <w:rPr>
          <w:lang w:val="en-IN"/>
        </w:rPr>
      </w:pPr>
      <w:r w:rsidRPr="00015548">
        <w:rPr>
          <w:lang w:val="en-IN"/>
        </w:rPr>
        <w:t>Talent adding the vehicle to the food layered onto the base food in a control vial.</w:t>
      </w:r>
    </w:p>
    <w:p w14:paraId="75FB6947" w14:textId="77777777" w:rsidR="00242D51" w:rsidRDefault="00242D51" w:rsidP="00076D4F">
      <w:pPr>
        <w:pStyle w:val="Narration"/>
        <w:numPr>
          <w:ilvl w:val="1"/>
          <w:numId w:val="46"/>
        </w:numPr>
      </w:pPr>
      <w:r w:rsidRPr="00015548">
        <w:t xml:space="preserve">Allow the layered food to solidify completely at room temperature before introducing flies </w:t>
      </w:r>
      <w:r w:rsidRPr="00015548">
        <w:rPr>
          <w:b/>
          <w:bCs/>
        </w:rPr>
        <w:t>[1]</w:t>
      </w:r>
      <w:r w:rsidRPr="00015548">
        <w:t>.</w:t>
      </w:r>
    </w:p>
    <w:p w14:paraId="4902B045" w14:textId="7190E9D9" w:rsidR="00242D51" w:rsidRDefault="00982BE7" w:rsidP="00076D4F">
      <w:pPr>
        <w:pStyle w:val="ShotDescription"/>
        <w:numPr>
          <w:ilvl w:val="2"/>
          <w:numId w:val="46"/>
        </w:numPr>
        <w:rPr>
          <w:lang w:val="en-IN"/>
        </w:rPr>
      </w:pPr>
      <w:r>
        <w:rPr>
          <w:lang w:val="en-IN"/>
        </w:rPr>
        <w:lastRenderedPageBreak/>
        <w:t xml:space="preserve">Shot of </w:t>
      </w:r>
      <w:r w:rsidR="00242D51" w:rsidRPr="00015548">
        <w:rPr>
          <w:lang w:val="en-IN"/>
        </w:rPr>
        <w:t xml:space="preserve">the layered food </w:t>
      </w:r>
      <w:r>
        <w:rPr>
          <w:lang w:val="en-IN"/>
        </w:rPr>
        <w:t xml:space="preserve">placed </w:t>
      </w:r>
      <w:r w:rsidR="00242D51" w:rsidRPr="00015548">
        <w:rPr>
          <w:lang w:val="en-IN"/>
        </w:rPr>
        <w:t>at room temperature to solidify completely.</w:t>
      </w:r>
    </w:p>
    <w:p w14:paraId="3392C773" w14:textId="77777777" w:rsidR="008F3FD5" w:rsidRDefault="008F3FD5" w:rsidP="008F3FD5">
      <w:pPr>
        <w:pStyle w:val="ShotDescription"/>
        <w:ind w:firstLine="0"/>
        <w:rPr>
          <w:lang w:val="en-IN"/>
        </w:rPr>
      </w:pPr>
    </w:p>
    <w:p w14:paraId="59EB214E" w14:textId="3EFEB901" w:rsidR="008F3FD5" w:rsidRPr="001107B6" w:rsidRDefault="001107B6" w:rsidP="00076D4F">
      <w:pPr>
        <w:pStyle w:val="ShotDescription"/>
        <w:numPr>
          <w:ilvl w:val="0"/>
          <w:numId w:val="46"/>
        </w:numPr>
        <w:rPr>
          <w:b/>
          <w:bCs/>
          <w:lang w:val="en-IN"/>
        </w:rPr>
      </w:pPr>
      <w:r w:rsidRPr="001107B6">
        <w:rPr>
          <w:b/>
          <w:bCs/>
        </w:rPr>
        <w:t>Sorting of Fly and Experimental Maintenance</w:t>
      </w:r>
    </w:p>
    <w:p w14:paraId="32A674B3" w14:textId="13F8343E" w:rsidR="001107B6" w:rsidRDefault="001107B6" w:rsidP="001107B6">
      <w:pPr>
        <w:pStyle w:val="ShotDescription"/>
        <w:ind w:left="360" w:firstLine="0"/>
        <w:rPr>
          <w:lang w:val="en-IN"/>
        </w:rPr>
      </w:pPr>
      <w:r>
        <w:rPr>
          <w:rFonts w:cstheme="minorHAnsi"/>
          <w:b/>
          <w:bCs/>
        </w:rPr>
        <w:t xml:space="preserve">Demonstrator: </w:t>
      </w:r>
      <w:r w:rsidR="00684701" w:rsidRPr="00982BE7">
        <w:rPr>
          <w:rFonts w:cstheme="minorHAnsi"/>
        </w:rPr>
        <w:t>Nikhil Raj S</w:t>
      </w:r>
    </w:p>
    <w:p w14:paraId="6B38A8B1" w14:textId="5F190626" w:rsidR="00CA2387" w:rsidRPr="001E0BA5" w:rsidRDefault="00CA2387" w:rsidP="00076D4F">
      <w:pPr>
        <w:pStyle w:val="Narration"/>
        <w:numPr>
          <w:ilvl w:val="1"/>
          <w:numId w:val="46"/>
        </w:numPr>
      </w:pPr>
      <w:r w:rsidRPr="001E0BA5">
        <w:t xml:space="preserve">Cross the fly lines </w:t>
      </w:r>
      <w:r w:rsidRPr="00CA2387">
        <w:rPr>
          <w:b/>
          <w:bCs/>
        </w:rPr>
        <w:t>[1</w:t>
      </w:r>
      <w:r>
        <w:rPr>
          <w:b/>
          <w:bCs/>
        </w:rPr>
        <w:t>-TXT</w:t>
      </w:r>
      <w:r w:rsidRPr="00CA2387">
        <w:rPr>
          <w:b/>
          <w:bCs/>
        </w:rPr>
        <w:t>]</w:t>
      </w:r>
      <w:r>
        <w:t>. Obtain</w:t>
      </w:r>
      <w:r w:rsidRPr="001E0BA5">
        <w:t xml:space="preserve"> </w:t>
      </w:r>
      <w:r w:rsidR="00982BE7">
        <w:rPr>
          <w:lang w:val="en-IN"/>
        </w:rPr>
        <w:t xml:space="preserve">first filial generation or F1 </w:t>
      </w:r>
      <w:r w:rsidR="00982BE7" w:rsidRPr="005D7C7D">
        <w:rPr>
          <w:i/>
          <w:iCs/>
          <w:color w:val="EE0000"/>
          <w:lang w:val="en-IN"/>
        </w:rPr>
        <w:t>(f-one)</w:t>
      </w:r>
      <w:r w:rsidRPr="001E0BA5">
        <w:t xml:space="preserve"> progeny expressing amyloid beta in neurons </w:t>
      </w:r>
      <w:r w:rsidRPr="00CA2387">
        <w:rPr>
          <w:b/>
          <w:bCs/>
        </w:rPr>
        <w:t>[</w:t>
      </w:r>
      <w:r>
        <w:rPr>
          <w:b/>
          <w:bCs/>
        </w:rPr>
        <w:t>2</w:t>
      </w:r>
      <w:r w:rsidRPr="00CA2387">
        <w:rPr>
          <w:b/>
          <w:bCs/>
        </w:rPr>
        <w:t>]</w:t>
      </w:r>
      <w:r w:rsidRPr="001E0BA5">
        <w:t xml:space="preserve">. </w:t>
      </w:r>
    </w:p>
    <w:p w14:paraId="77AC6BCF" w14:textId="0598578E" w:rsidR="00CA2387" w:rsidRPr="00CA2387" w:rsidRDefault="00CA2387" w:rsidP="00076D4F">
      <w:pPr>
        <w:pStyle w:val="ShotDescription"/>
        <w:numPr>
          <w:ilvl w:val="2"/>
          <w:numId w:val="46"/>
        </w:numPr>
        <w:rPr>
          <w:b/>
          <w:bCs/>
        </w:rPr>
      </w:pPr>
      <w:r w:rsidRPr="001E0BA5">
        <w:t>Talent transferring virgin elav-GAL4 females and UAS-APPE693G males into the same vial.</w:t>
      </w:r>
      <w:r>
        <w:t xml:space="preserve"> </w:t>
      </w:r>
      <w:r w:rsidRPr="00CA2387">
        <w:rPr>
          <w:b/>
          <w:bCs/>
        </w:rPr>
        <w:t>TXT: Fly lines: Virgin elav-GAL4 females × UAS-APPE693G males</w:t>
      </w:r>
    </w:p>
    <w:p w14:paraId="2CB0D86A" w14:textId="77777777" w:rsidR="00CA2387" w:rsidRPr="001E0BA5" w:rsidRDefault="00CA2387" w:rsidP="00076D4F">
      <w:pPr>
        <w:pStyle w:val="ShotDescription"/>
        <w:numPr>
          <w:ilvl w:val="2"/>
          <w:numId w:val="46"/>
        </w:numPr>
      </w:pPr>
      <w:r w:rsidRPr="001E0BA5">
        <w:t>Shot of F1 progeny in the culture vial.</w:t>
      </w:r>
    </w:p>
    <w:p w14:paraId="6F039765" w14:textId="19188C14" w:rsidR="008F3FD5" w:rsidRDefault="00982BE7" w:rsidP="00076D4F">
      <w:pPr>
        <w:pStyle w:val="Narration"/>
        <w:numPr>
          <w:ilvl w:val="1"/>
          <w:numId w:val="46"/>
        </w:numPr>
      </w:pPr>
      <w:r>
        <w:rPr>
          <w:lang w:val="en-US"/>
        </w:rPr>
        <w:t>Maintain the flies</w:t>
      </w:r>
      <w:r w:rsidR="004A67A0">
        <w:rPr>
          <w:lang w:val="en-US"/>
        </w:rPr>
        <w:t xml:space="preserve"> </w:t>
      </w:r>
      <w:r w:rsidR="004A67A0" w:rsidRPr="00CA64E4">
        <w:t xml:space="preserve">on standard fly food </w:t>
      </w:r>
      <w:r w:rsidR="004A67A0" w:rsidRPr="004A67A0">
        <w:rPr>
          <w:lang w:val="en-US"/>
        </w:rPr>
        <w:t xml:space="preserve">at 25 degrees Celsius, approximately 60 percent relative humidity, and a </w:t>
      </w:r>
      <w:r w:rsidR="004A67A0">
        <w:rPr>
          <w:lang w:val="en-US"/>
        </w:rPr>
        <w:t>12-hour light and 12-hour</w:t>
      </w:r>
      <w:r w:rsidR="004A67A0" w:rsidRPr="004A67A0">
        <w:rPr>
          <w:lang w:val="en-US"/>
        </w:rPr>
        <w:t xml:space="preserve"> dark cycle</w:t>
      </w:r>
      <w:r w:rsidR="004A67A0">
        <w:rPr>
          <w:lang w:val="en-US"/>
        </w:rPr>
        <w:t xml:space="preserve"> </w:t>
      </w:r>
      <w:r w:rsidR="004A67A0" w:rsidRPr="004A67A0">
        <w:rPr>
          <w:lang w:val="en-US"/>
        </w:rPr>
        <w:t>with carbon dioxide</w:t>
      </w:r>
      <w:r w:rsidR="004A67A0">
        <w:rPr>
          <w:lang w:val="en-US"/>
        </w:rPr>
        <w:t xml:space="preserve"> </w:t>
      </w:r>
      <w:r w:rsidR="008F3FD5" w:rsidRPr="00CA64E4">
        <w:rPr>
          <w:b/>
          <w:bCs/>
        </w:rPr>
        <w:t>[1]</w:t>
      </w:r>
      <w:r w:rsidR="008F3FD5" w:rsidRPr="00CA64E4">
        <w:t>.</w:t>
      </w:r>
      <w:r w:rsidR="004A67A0">
        <w:t xml:space="preserve"> </w:t>
      </w:r>
    </w:p>
    <w:p w14:paraId="77D3EE01" w14:textId="12C7731D" w:rsidR="008F3FD5" w:rsidRPr="00CA64E4" w:rsidRDefault="00982BE7" w:rsidP="00076D4F">
      <w:pPr>
        <w:pStyle w:val="ShotDescription"/>
        <w:numPr>
          <w:ilvl w:val="2"/>
          <w:numId w:val="46"/>
        </w:numPr>
        <w:rPr>
          <w:lang w:val="en-IN"/>
        </w:rPr>
      </w:pPr>
      <w:r w:rsidRPr="00982BE7">
        <w:t>Shot of multiple fly culture vials containing adult flies on standard fly food arranged inside the incubator, with the incubator display showing 25 degrees Celsius, approximately 60 percent relative humidity, and a 12-hour light and 12-hour dark cycle.</w:t>
      </w:r>
    </w:p>
    <w:p w14:paraId="04019B92" w14:textId="1D881F79" w:rsidR="005E2B93" w:rsidRDefault="002F0330" w:rsidP="00076D4F">
      <w:pPr>
        <w:pStyle w:val="Narration"/>
        <w:numPr>
          <w:ilvl w:val="1"/>
          <w:numId w:val="46"/>
        </w:numPr>
      </w:pPr>
      <w:r>
        <w:rPr>
          <w:lang w:val="en-US"/>
        </w:rPr>
        <w:t xml:space="preserve">Anesthetize the flies using carbon dioxide </w:t>
      </w:r>
      <w:r w:rsidRPr="002F0330">
        <w:rPr>
          <w:b/>
          <w:bCs/>
          <w:lang w:val="en-US"/>
        </w:rPr>
        <w:t>[1]</w:t>
      </w:r>
      <w:r>
        <w:rPr>
          <w:lang w:val="en-US"/>
        </w:rPr>
        <w:t>. C</w:t>
      </w:r>
      <w:r w:rsidR="004A67A0" w:rsidRPr="004A67A0">
        <w:rPr>
          <w:lang w:val="en-US"/>
        </w:rPr>
        <w:t xml:space="preserve">ollect newly eclosed adult male flies within a 2-to-3-day window </w:t>
      </w:r>
      <w:r w:rsidR="008F3FD5" w:rsidRPr="00CA64E4">
        <w:rPr>
          <w:b/>
          <w:bCs/>
        </w:rPr>
        <w:t>[</w:t>
      </w:r>
      <w:r w:rsidR="005B52FD">
        <w:rPr>
          <w:b/>
          <w:bCs/>
        </w:rPr>
        <w:t>2</w:t>
      </w:r>
      <w:r w:rsidR="008F3FD5" w:rsidRPr="00CA64E4">
        <w:rPr>
          <w:b/>
          <w:bCs/>
        </w:rPr>
        <w:t>]</w:t>
      </w:r>
      <w:r w:rsidR="005E2B93" w:rsidRPr="005E2B93">
        <w:t xml:space="preserve"> and</w:t>
      </w:r>
      <w:r w:rsidR="005E2B93">
        <w:t xml:space="preserve"> t</w:t>
      </w:r>
      <w:r w:rsidR="005E2B93" w:rsidRPr="00CA64E4">
        <w:t xml:space="preserve">ransfer </w:t>
      </w:r>
      <w:r w:rsidR="005E2B93">
        <w:t>them</w:t>
      </w:r>
      <w:r w:rsidR="005E2B93" w:rsidRPr="00CA64E4">
        <w:t xml:space="preserve"> </w:t>
      </w:r>
      <w:r w:rsidR="005E2B93" w:rsidRPr="005E2B93">
        <w:rPr>
          <w:lang w:val="en-US"/>
        </w:rPr>
        <w:t>into the appropriate food vials for each experimental group</w:t>
      </w:r>
      <w:r w:rsidR="005E2B93" w:rsidRPr="00CA64E4">
        <w:t xml:space="preserve"> </w:t>
      </w:r>
      <w:r w:rsidR="005E2B93" w:rsidRPr="00CA64E4">
        <w:rPr>
          <w:b/>
          <w:bCs/>
        </w:rPr>
        <w:t>[</w:t>
      </w:r>
      <w:r w:rsidR="005B52FD">
        <w:rPr>
          <w:b/>
          <w:bCs/>
        </w:rPr>
        <w:t>3</w:t>
      </w:r>
      <w:r w:rsidR="005E2B93" w:rsidRPr="00CA64E4">
        <w:rPr>
          <w:b/>
          <w:bCs/>
        </w:rPr>
        <w:t>]</w:t>
      </w:r>
      <w:r w:rsidR="005E2B93" w:rsidRPr="00CA64E4">
        <w:t>.</w:t>
      </w:r>
    </w:p>
    <w:p w14:paraId="4E164B64" w14:textId="49E5F12E" w:rsidR="002F0330" w:rsidRDefault="002F0330" w:rsidP="00076D4F">
      <w:pPr>
        <w:pStyle w:val="Narration"/>
        <w:numPr>
          <w:ilvl w:val="2"/>
          <w:numId w:val="46"/>
        </w:numPr>
        <w:rPr>
          <w:color w:val="auto"/>
          <w:lang w:val="en-IN"/>
        </w:rPr>
      </w:pPr>
      <w:r>
        <w:rPr>
          <w:color w:val="auto"/>
          <w:lang w:val="en-IN"/>
        </w:rPr>
        <w:t>Talent anesthetizing the flies using carbon dioxide.</w:t>
      </w:r>
    </w:p>
    <w:p w14:paraId="024725CE" w14:textId="760F900D" w:rsidR="008F3FD5" w:rsidRPr="005E2B93" w:rsidRDefault="008F3FD5" w:rsidP="00076D4F">
      <w:pPr>
        <w:pStyle w:val="Narration"/>
        <w:numPr>
          <w:ilvl w:val="2"/>
          <w:numId w:val="46"/>
        </w:numPr>
        <w:rPr>
          <w:color w:val="auto"/>
          <w:lang w:val="en-IN"/>
        </w:rPr>
      </w:pPr>
      <w:r w:rsidRPr="005E2B93">
        <w:rPr>
          <w:color w:val="auto"/>
          <w:lang w:val="en-IN"/>
        </w:rPr>
        <w:t>Talent collecting newly eclosed adult male flies</w:t>
      </w:r>
      <w:r w:rsidR="004A67A0" w:rsidRPr="005E2B93">
        <w:rPr>
          <w:color w:val="auto"/>
          <w:lang w:val="en-IN"/>
        </w:rPr>
        <w:t>.</w:t>
      </w:r>
    </w:p>
    <w:p w14:paraId="5B0E1986" w14:textId="77777777" w:rsidR="008F3FD5" w:rsidRPr="00CA64E4" w:rsidRDefault="008F3FD5" w:rsidP="00076D4F">
      <w:pPr>
        <w:pStyle w:val="ShotDescription"/>
        <w:numPr>
          <w:ilvl w:val="2"/>
          <w:numId w:val="46"/>
        </w:numPr>
        <w:rPr>
          <w:lang w:val="en-IN"/>
        </w:rPr>
      </w:pPr>
      <w:r w:rsidRPr="00CA64E4">
        <w:rPr>
          <w:lang w:val="en-IN"/>
        </w:rPr>
        <w:t>Talent transferring male flies into drug-containing food vials and control food vials.</w:t>
      </w:r>
    </w:p>
    <w:p w14:paraId="46F6046B" w14:textId="77777777" w:rsidR="008F3FD5" w:rsidRDefault="008F3FD5" w:rsidP="00076D4F">
      <w:pPr>
        <w:pStyle w:val="Narration"/>
        <w:numPr>
          <w:ilvl w:val="1"/>
          <w:numId w:val="46"/>
        </w:numPr>
      </w:pPr>
      <w:r w:rsidRPr="00CA64E4">
        <w:t xml:space="preserve">Replace the food every 3 days or earlier if food quality deteriorates </w:t>
      </w:r>
      <w:r w:rsidRPr="00CA64E4">
        <w:rPr>
          <w:b/>
          <w:bCs/>
        </w:rPr>
        <w:t>[1]</w:t>
      </w:r>
      <w:r w:rsidRPr="00CA64E4">
        <w:t>.</w:t>
      </w:r>
    </w:p>
    <w:p w14:paraId="6714556F" w14:textId="77777777" w:rsidR="008F3FD5" w:rsidRPr="00CA64E4" w:rsidRDefault="008F3FD5" w:rsidP="00076D4F">
      <w:pPr>
        <w:pStyle w:val="ShotDescription"/>
        <w:numPr>
          <w:ilvl w:val="2"/>
          <w:numId w:val="46"/>
        </w:numPr>
        <w:rPr>
          <w:lang w:val="en-IN"/>
        </w:rPr>
      </w:pPr>
      <w:r w:rsidRPr="00CA64E4">
        <w:rPr>
          <w:lang w:val="en-IN"/>
        </w:rPr>
        <w:t>Talent replacing the food in the fly vials.</w:t>
      </w:r>
    </w:p>
    <w:p w14:paraId="121E77FE" w14:textId="77777777" w:rsidR="008F3FD5" w:rsidRDefault="008F3FD5" w:rsidP="00076D4F">
      <w:pPr>
        <w:pStyle w:val="Narration"/>
        <w:numPr>
          <w:ilvl w:val="1"/>
          <w:numId w:val="46"/>
        </w:numPr>
      </w:pPr>
      <w:r w:rsidRPr="00CA64E4">
        <w:t xml:space="preserve">Maintain the flies under these conditions until the designated ages for negative geotaxis assessment </w:t>
      </w:r>
      <w:r w:rsidRPr="00CA64E4">
        <w:rPr>
          <w:b/>
          <w:bCs/>
        </w:rPr>
        <w:t>[1]</w:t>
      </w:r>
      <w:r w:rsidRPr="00CA64E4">
        <w:t>.</w:t>
      </w:r>
    </w:p>
    <w:p w14:paraId="35EDF7A2" w14:textId="4AC4A7FD" w:rsidR="008F3FD5" w:rsidRPr="00CA64E4" w:rsidRDefault="008F3FD5" w:rsidP="00076D4F">
      <w:pPr>
        <w:pStyle w:val="ShotDescription"/>
        <w:numPr>
          <w:ilvl w:val="2"/>
          <w:numId w:val="46"/>
        </w:numPr>
        <w:rPr>
          <w:lang w:val="en-IN"/>
        </w:rPr>
      </w:pPr>
      <w:r w:rsidRPr="00CA64E4">
        <w:rPr>
          <w:lang w:val="en-IN"/>
        </w:rPr>
        <w:t>Shot of flies in the experimental vials.</w:t>
      </w:r>
    </w:p>
    <w:p w14:paraId="0541C9B6" w14:textId="77777777" w:rsidR="008F3FD5" w:rsidRPr="00CA64E4" w:rsidRDefault="008F3FD5" w:rsidP="008F3FD5"/>
    <w:p w14:paraId="36C71268" w14:textId="4DE9EB1B" w:rsidR="00A20A6A" w:rsidRDefault="005E2B93" w:rsidP="00076D4F">
      <w:pPr>
        <w:pStyle w:val="Narration"/>
        <w:numPr>
          <w:ilvl w:val="1"/>
          <w:numId w:val="46"/>
        </w:numPr>
      </w:pPr>
      <w:r>
        <w:t>Then</w:t>
      </w:r>
      <w:r w:rsidR="00A20A6A">
        <w:t>, a</w:t>
      </w:r>
      <w:r w:rsidR="00A20A6A" w:rsidRPr="00CA64E4">
        <w:t xml:space="preserve">nesthetize small groups of flies briefly on an </w:t>
      </w:r>
      <w:proofErr w:type="spellStart"/>
      <w:r w:rsidR="00A20A6A" w:rsidRPr="00CA64E4">
        <w:t>anesthesia</w:t>
      </w:r>
      <w:proofErr w:type="spellEnd"/>
      <w:r w:rsidR="00A20A6A" w:rsidRPr="00CA64E4">
        <w:t xml:space="preserve"> pad</w:t>
      </w:r>
      <w:r w:rsidR="00A20A6A">
        <w:t>,</w:t>
      </w:r>
      <w:r w:rsidR="00A20A6A" w:rsidRPr="00A20A6A">
        <w:rPr>
          <w:lang w:val="en-US"/>
        </w:rPr>
        <w:t xml:space="preserve"> ensuring that total anesthesia exposure does not exceed 9 to 10 minutes</w:t>
      </w:r>
      <w:r w:rsidR="00A20A6A" w:rsidRPr="00CA64E4">
        <w:t xml:space="preserve"> </w:t>
      </w:r>
      <w:r w:rsidR="00A20A6A" w:rsidRPr="00CA64E4">
        <w:rPr>
          <w:b/>
          <w:bCs/>
        </w:rPr>
        <w:t>[1]</w:t>
      </w:r>
      <w:r w:rsidR="00A20A6A" w:rsidRPr="00CA64E4">
        <w:t>.</w:t>
      </w:r>
    </w:p>
    <w:p w14:paraId="0E19DDD3" w14:textId="2C62003E" w:rsidR="00A20A6A" w:rsidRPr="00CA64E4" w:rsidRDefault="00A20A6A" w:rsidP="00076D4F">
      <w:pPr>
        <w:pStyle w:val="ShotDescription"/>
        <w:numPr>
          <w:ilvl w:val="2"/>
          <w:numId w:val="46"/>
        </w:numPr>
        <w:rPr>
          <w:lang w:val="en-IN"/>
        </w:rPr>
      </w:pPr>
      <w:r w:rsidRPr="00CA64E4">
        <w:rPr>
          <w:lang w:val="en-IN"/>
        </w:rPr>
        <w:t xml:space="preserve">Talent anesthetizing a small group of flies on an </w:t>
      </w:r>
      <w:proofErr w:type="spellStart"/>
      <w:r w:rsidRPr="00CA64E4">
        <w:rPr>
          <w:lang w:val="en-IN"/>
        </w:rPr>
        <w:t>anesthesia</w:t>
      </w:r>
      <w:proofErr w:type="spellEnd"/>
      <w:r w:rsidRPr="00CA64E4">
        <w:rPr>
          <w:lang w:val="en-IN"/>
        </w:rPr>
        <w:t xml:space="preserve"> pad.</w:t>
      </w:r>
    </w:p>
    <w:p w14:paraId="115FAA6B" w14:textId="7867A949" w:rsidR="00A20A6A" w:rsidRDefault="00A20A6A" w:rsidP="00076D4F">
      <w:pPr>
        <w:pStyle w:val="Narration"/>
        <w:numPr>
          <w:ilvl w:val="1"/>
          <w:numId w:val="46"/>
        </w:numPr>
      </w:pPr>
      <w:r w:rsidRPr="00A20A6A">
        <w:rPr>
          <w:lang w:val="en-US"/>
        </w:rPr>
        <w:t xml:space="preserve">Using a soft paintbrush, identify male flies while minimizing carbon dioxide exposure during sorting </w:t>
      </w:r>
      <w:r w:rsidRPr="00CA64E4">
        <w:rPr>
          <w:b/>
          <w:bCs/>
        </w:rPr>
        <w:t>[1]</w:t>
      </w:r>
      <w:r w:rsidRPr="00CA64E4">
        <w:t>.</w:t>
      </w:r>
    </w:p>
    <w:p w14:paraId="1E197848" w14:textId="77777777" w:rsidR="00A20A6A" w:rsidRPr="00CA64E4" w:rsidRDefault="00A20A6A" w:rsidP="00076D4F">
      <w:pPr>
        <w:pStyle w:val="ShotDescription"/>
        <w:numPr>
          <w:ilvl w:val="2"/>
          <w:numId w:val="46"/>
        </w:numPr>
        <w:rPr>
          <w:lang w:val="en-IN"/>
        </w:rPr>
      </w:pPr>
      <w:r w:rsidRPr="00CA64E4">
        <w:rPr>
          <w:lang w:val="en-IN"/>
        </w:rPr>
        <w:t>Talent identifying male flies with a soft paintbrush.</w:t>
      </w:r>
    </w:p>
    <w:p w14:paraId="1B97DAEB" w14:textId="3EA4488A" w:rsidR="00A20A6A" w:rsidRDefault="00A20A6A" w:rsidP="00076D4F">
      <w:pPr>
        <w:pStyle w:val="Narration"/>
        <w:numPr>
          <w:ilvl w:val="1"/>
          <w:numId w:val="46"/>
        </w:numPr>
      </w:pPr>
      <w:r w:rsidRPr="00CA64E4">
        <w:lastRenderedPageBreak/>
        <w:t>Place 10 male flies and 10 female flies in a</w:t>
      </w:r>
      <w:r>
        <w:t xml:space="preserve"> </w:t>
      </w:r>
      <w:r w:rsidR="00BC3FC9">
        <w:t>1-to-1</w:t>
      </w:r>
      <w:r w:rsidRPr="00CA64E4">
        <w:t xml:space="preserve"> sex ratio into each fresh food vial according to the experimental design</w:t>
      </w:r>
      <w:r>
        <w:rPr>
          <w:lang w:val="en-US"/>
        </w:rPr>
        <w:t xml:space="preserve"> </w:t>
      </w:r>
      <w:r w:rsidRPr="00CA64E4">
        <w:rPr>
          <w:b/>
          <w:bCs/>
        </w:rPr>
        <w:t>[1]</w:t>
      </w:r>
      <w:r w:rsidRPr="00CA64E4">
        <w:t>.</w:t>
      </w:r>
    </w:p>
    <w:p w14:paraId="2BB61F79" w14:textId="77777777" w:rsidR="00A20A6A" w:rsidRPr="00CA64E4" w:rsidRDefault="00A20A6A" w:rsidP="00076D4F">
      <w:pPr>
        <w:pStyle w:val="ShotDescription"/>
        <w:numPr>
          <w:ilvl w:val="2"/>
          <w:numId w:val="46"/>
        </w:numPr>
        <w:rPr>
          <w:lang w:val="en-IN"/>
        </w:rPr>
      </w:pPr>
      <w:r w:rsidRPr="00CA64E4">
        <w:rPr>
          <w:lang w:val="en-IN"/>
        </w:rPr>
        <w:t>Talent transferring 10 male flies and 10 female flies into a fresh food vial.</w:t>
      </w:r>
    </w:p>
    <w:p w14:paraId="2CA00B7F" w14:textId="77777777" w:rsidR="00A20A6A" w:rsidRDefault="00A20A6A" w:rsidP="00076D4F">
      <w:pPr>
        <w:pStyle w:val="Narration"/>
        <w:numPr>
          <w:ilvl w:val="1"/>
          <w:numId w:val="46"/>
        </w:numPr>
      </w:pPr>
      <w:r w:rsidRPr="00CA64E4">
        <w:t xml:space="preserve">Repeat the sorting and aliquoting procedure until 4 to 6 replicate vials are established for each experimental condition </w:t>
      </w:r>
      <w:r w:rsidRPr="00CA64E4">
        <w:rPr>
          <w:b/>
          <w:bCs/>
        </w:rPr>
        <w:t>[1]</w:t>
      </w:r>
      <w:r w:rsidRPr="00CA64E4">
        <w:t>.</w:t>
      </w:r>
    </w:p>
    <w:p w14:paraId="12E5D8BD" w14:textId="51927286" w:rsidR="00A20A6A" w:rsidRDefault="00A20A6A" w:rsidP="00076D4F">
      <w:pPr>
        <w:pStyle w:val="ShotDescription"/>
        <w:numPr>
          <w:ilvl w:val="2"/>
          <w:numId w:val="46"/>
        </w:numPr>
        <w:rPr>
          <w:lang w:val="en-IN"/>
        </w:rPr>
      </w:pPr>
      <w:r w:rsidRPr="00CA64E4">
        <w:rPr>
          <w:lang w:val="en-IN"/>
        </w:rPr>
        <w:t xml:space="preserve">Shot of multiple replicate vials </w:t>
      </w:r>
      <w:r w:rsidR="00594B85">
        <w:rPr>
          <w:lang w:val="en-IN"/>
        </w:rPr>
        <w:t xml:space="preserve">placed </w:t>
      </w:r>
      <w:r w:rsidRPr="00CA64E4">
        <w:rPr>
          <w:lang w:val="en-IN"/>
        </w:rPr>
        <w:t>for each experimental condition.</w:t>
      </w:r>
    </w:p>
    <w:p w14:paraId="5BD0A010" w14:textId="77777777" w:rsidR="00594B85" w:rsidRDefault="00594B85" w:rsidP="00594B85">
      <w:pPr>
        <w:pStyle w:val="ShotDescription"/>
        <w:ind w:firstLine="0"/>
        <w:rPr>
          <w:lang w:val="en-IN"/>
        </w:rPr>
      </w:pPr>
    </w:p>
    <w:p w14:paraId="099A41F7" w14:textId="7A043DE9" w:rsidR="00594B85" w:rsidRPr="001107B6" w:rsidRDefault="001107B6" w:rsidP="00076D4F">
      <w:pPr>
        <w:pStyle w:val="ShotDescription"/>
        <w:numPr>
          <w:ilvl w:val="0"/>
          <w:numId w:val="46"/>
        </w:numPr>
        <w:rPr>
          <w:b/>
          <w:bCs/>
          <w:lang w:val="en-IN"/>
        </w:rPr>
      </w:pPr>
      <w:r w:rsidRPr="001107B6">
        <w:rPr>
          <w:b/>
          <w:bCs/>
        </w:rPr>
        <w:t>Negative Geotaxis Assay</w:t>
      </w:r>
    </w:p>
    <w:p w14:paraId="16EB8F89" w14:textId="7B99B8FB" w:rsidR="001107B6" w:rsidRDefault="001107B6" w:rsidP="001107B6">
      <w:pPr>
        <w:pStyle w:val="ShotDescription"/>
        <w:ind w:left="360" w:firstLine="0"/>
        <w:rPr>
          <w:lang w:val="en-IN"/>
        </w:rPr>
      </w:pPr>
      <w:r>
        <w:rPr>
          <w:rFonts w:cstheme="minorHAnsi"/>
          <w:b/>
          <w:bCs/>
        </w:rPr>
        <w:t xml:space="preserve">Demonstrator: </w:t>
      </w:r>
      <w:r w:rsidR="00684701" w:rsidRPr="00BC3FC9">
        <w:rPr>
          <w:rFonts w:cstheme="minorHAnsi"/>
        </w:rPr>
        <w:t>Durga Nandan</w:t>
      </w:r>
    </w:p>
    <w:p w14:paraId="1B302524" w14:textId="77777777" w:rsidR="001107B6" w:rsidRDefault="001107B6" w:rsidP="001107B6">
      <w:pPr>
        <w:pStyle w:val="ShotDescription"/>
        <w:ind w:left="360" w:firstLine="0"/>
        <w:rPr>
          <w:lang w:val="en-IN"/>
        </w:rPr>
      </w:pPr>
    </w:p>
    <w:p w14:paraId="539F52A2" w14:textId="3A6294A6" w:rsidR="005E2B93" w:rsidRDefault="005E2B93" w:rsidP="00076D4F">
      <w:pPr>
        <w:pStyle w:val="Narration"/>
        <w:numPr>
          <w:ilvl w:val="1"/>
          <w:numId w:val="46"/>
        </w:numPr>
      </w:pPr>
      <w:r>
        <w:t xml:space="preserve">In </w:t>
      </w:r>
      <w:r w:rsidRPr="00CD10CF">
        <w:t xml:space="preserve">a transparent cylindrical climbing tube measuring </w:t>
      </w:r>
      <w:r w:rsidR="000D1C5E">
        <w:t xml:space="preserve">12 </w:t>
      </w:r>
      <w:proofErr w:type="spellStart"/>
      <w:r w:rsidR="000D1C5E">
        <w:t>centimeters</w:t>
      </w:r>
      <w:proofErr w:type="spellEnd"/>
      <w:r w:rsidR="000D1C5E">
        <w:t xml:space="preserve"> in height and 2 </w:t>
      </w:r>
      <w:proofErr w:type="spellStart"/>
      <w:r w:rsidR="000D1C5E">
        <w:t>centimeters</w:t>
      </w:r>
      <w:proofErr w:type="spellEnd"/>
      <w:r w:rsidR="000D1C5E">
        <w:t xml:space="preserve"> in diameter </w:t>
      </w:r>
      <w:r w:rsidR="000D1C5E" w:rsidRPr="000D1C5E">
        <w:rPr>
          <w:b/>
          <w:bCs/>
        </w:rPr>
        <w:t>[1]</w:t>
      </w:r>
      <w:r w:rsidR="000D1C5E">
        <w:t xml:space="preserve">, mark a horizontal line 10 </w:t>
      </w:r>
      <w:proofErr w:type="spellStart"/>
      <w:r w:rsidR="000D1C5E">
        <w:t>centimeters</w:t>
      </w:r>
      <w:proofErr w:type="spellEnd"/>
      <w:r w:rsidRPr="00CD10CF">
        <w:t xml:space="preserve"> from the base of the tube </w:t>
      </w:r>
      <w:r w:rsidRPr="00CD10CF">
        <w:rPr>
          <w:b/>
          <w:bCs/>
        </w:rPr>
        <w:t>[2]</w:t>
      </w:r>
      <w:r w:rsidRPr="00CD10CF">
        <w:t>.</w:t>
      </w:r>
    </w:p>
    <w:p w14:paraId="2231FB07" w14:textId="77777777" w:rsidR="005E2B93" w:rsidRDefault="005E2B93" w:rsidP="00076D4F">
      <w:pPr>
        <w:pStyle w:val="ShotDescription"/>
        <w:numPr>
          <w:ilvl w:val="2"/>
          <w:numId w:val="46"/>
        </w:numPr>
        <w:rPr>
          <w:lang w:val="en-IN"/>
        </w:rPr>
      </w:pPr>
      <w:r>
        <w:rPr>
          <w:lang w:val="en-IN"/>
        </w:rPr>
        <w:t>Shot of</w:t>
      </w:r>
      <w:r w:rsidRPr="00CD10CF">
        <w:rPr>
          <w:lang w:val="en-IN"/>
        </w:rPr>
        <w:t xml:space="preserve"> the transparent climbing tube.</w:t>
      </w:r>
    </w:p>
    <w:p w14:paraId="7277FDC7" w14:textId="77777777" w:rsidR="005E2B93" w:rsidRPr="00CD10CF" w:rsidRDefault="005E2B93" w:rsidP="00076D4F">
      <w:pPr>
        <w:pStyle w:val="ShotDescription"/>
        <w:numPr>
          <w:ilvl w:val="2"/>
          <w:numId w:val="46"/>
        </w:numPr>
        <w:rPr>
          <w:lang w:val="en-IN"/>
        </w:rPr>
      </w:pPr>
      <w:r>
        <w:rPr>
          <w:lang w:val="en-IN"/>
        </w:rPr>
        <w:t>Shot of</w:t>
      </w:r>
      <w:r w:rsidRPr="00CD10CF">
        <w:rPr>
          <w:lang w:val="en-IN"/>
        </w:rPr>
        <w:t xml:space="preserve"> horizontal line</w:t>
      </w:r>
      <w:r>
        <w:rPr>
          <w:lang w:val="en-IN"/>
        </w:rPr>
        <w:t xml:space="preserve"> being</w:t>
      </w:r>
      <w:r w:rsidRPr="00CD10CF">
        <w:rPr>
          <w:lang w:val="en-IN"/>
        </w:rPr>
        <w:t xml:space="preserve"> mark</w:t>
      </w:r>
      <w:r>
        <w:rPr>
          <w:lang w:val="en-IN"/>
        </w:rPr>
        <w:t xml:space="preserve">ed </w:t>
      </w:r>
      <w:r w:rsidRPr="00CD10CF">
        <w:rPr>
          <w:lang w:val="en-IN"/>
        </w:rPr>
        <w:t xml:space="preserve">10 </w:t>
      </w:r>
      <w:proofErr w:type="spellStart"/>
      <w:r w:rsidRPr="00CD10CF">
        <w:rPr>
          <w:lang w:val="en-IN"/>
        </w:rPr>
        <w:t>centimeters</w:t>
      </w:r>
      <w:proofErr w:type="spellEnd"/>
      <w:r w:rsidRPr="00CD10CF">
        <w:rPr>
          <w:lang w:val="en-IN"/>
        </w:rPr>
        <w:t xml:space="preserve"> from the base of the tube.</w:t>
      </w:r>
    </w:p>
    <w:p w14:paraId="004FAB04" w14:textId="77777777" w:rsidR="005E2B93" w:rsidRDefault="005E2B93" w:rsidP="00076D4F">
      <w:pPr>
        <w:pStyle w:val="Narration"/>
        <w:numPr>
          <w:ilvl w:val="1"/>
          <w:numId w:val="46"/>
        </w:numPr>
      </w:pPr>
      <w:r w:rsidRPr="00CD10CF">
        <w:t xml:space="preserve">Position the tube vertically against a uniform white background to facilitate video tracking </w:t>
      </w:r>
      <w:r w:rsidRPr="00CD10CF">
        <w:rPr>
          <w:b/>
          <w:bCs/>
        </w:rPr>
        <w:t>[1]</w:t>
      </w:r>
      <w:r w:rsidRPr="00CD10CF">
        <w:t>.</w:t>
      </w:r>
    </w:p>
    <w:p w14:paraId="0B606557" w14:textId="77777777" w:rsidR="005E2B93" w:rsidRPr="00CD10CF" w:rsidRDefault="005E2B93" w:rsidP="00076D4F">
      <w:pPr>
        <w:pStyle w:val="ShotDescription"/>
        <w:numPr>
          <w:ilvl w:val="2"/>
          <w:numId w:val="46"/>
        </w:numPr>
        <w:rPr>
          <w:lang w:val="en-IN"/>
        </w:rPr>
      </w:pPr>
      <w:r w:rsidRPr="00CD10CF">
        <w:rPr>
          <w:lang w:val="en-IN"/>
        </w:rPr>
        <w:t>Talent positioning the tube vertically against a uniform white background.</w:t>
      </w:r>
    </w:p>
    <w:p w14:paraId="0C1C6685" w14:textId="06C9FCD3" w:rsidR="005E2B93" w:rsidRDefault="005E2B93" w:rsidP="00076D4F">
      <w:pPr>
        <w:pStyle w:val="Narration"/>
        <w:numPr>
          <w:ilvl w:val="1"/>
          <w:numId w:val="46"/>
        </w:numPr>
      </w:pPr>
      <w:r w:rsidRPr="00CD10CF">
        <w:t xml:space="preserve">Mount a </w:t>
      </w:r>
      <w:r w:rsidRPr="00475152">
        <w:t xml:space="preserve">smartphone or digital camera on a stable stand </w:t>
      </w:r>
      <w:r w:rsidRPr="00475152">
        <w:rPr>
          <w:lang w:val="en-IN"/>
        </w:rPr>
        <w:t>at a fixed distance of approximately 15</w:t>
      </w:r>
      <w:r>
        <w:rPr>
          <w:lang w:val="en-IN"/>
        </w:rPr>
        <w:t xml:space="preserve"> to </w:t>
      </w:r>
      <w:r w:rsidRPr="00475152">
        <w:rPr>
          <w:lang w:val="en-IN"/>
        </w:rPr>
        <w:t xml:space="preserve">20 </w:t>
      </w:r>
      <w:proofErr w:type="spellStart"/>
      <w:r w:rsidR="0001506D">
        <w:rPr>
          <w:lang w:val="en-IN"/>
        </w:rPr>
        <w:t>centimeters</w:t>
      </w:r>
      <w:proofErr w:type="spellEnd"/>
      <w:r w:rsidRPr="00475152">
        <w:rPr>
          <w:lang w:val="en-IN"/>
        </w:rPr>
        <w:t xml:space="preserve"> from the climbing tube and maintain the same acquisition geometry across all recordings </w:t>
      </w:r>
      <w:r w:rsidRPr="00475152">
        <w:rPr>
          <w:b/>
          <w:bCs/>
        </w:rPr>
        <w:t>[1]</w:t>
      </w:r>
      <w:r w:rsidRPr="00475152">
        <w:t xml:space="preserve">. Ensure </w:t>
      </w:r>
      <w:r w:rsidRPr="00CD10CF">
        <w:t xml:space="preserve">that the entire tube is within the frame </w:t>
      </w:r>
      <w:r w:rsidRPr="00CD10CF">
        <w:rPr>
          <w:b/>
          <w:bCs/>
        </w:rPr>
        <w:t>[2]</w:t>
      </w:r>
      <w:r>
        <w:rPr>
          <w:b/>
          <w:bCs/>
        </w:rPr>
        <w:t xml:space="preserve"> </w:t>
      </w:r>
      <w:r w:rsidRPr="00475152">
        <w:t>and r</w:t>
      </w:r>
      <w:proofErr w:type="spellStart"/>
      <w:r w:rsidRPr="00475152">
        <w:rPr>
          <w:lang w:val="en-IN"/>
        </w:rPr>
        <w:t>ecord</w:t>
      </w:r>
      <w:proofErr w:type="spellEnd"/>
      <w:r w:rsidRPr="00475152">
        <w:rPr>
          <w:lang w:val="en-IN"/>
        </w:rPr>
        <w:t xml:space="preserve"> at approximately 30 frames</w:t>
      </w:r>
      <w:r>
        <w:rPr>
          <w:lang w:val="en-IN"/>
        </w:rPr>
        <w:t xml:space="preserve"> per </w:t>
      </w:r>
      <w:r w:rsidRPr="00475152">
        <w:rPr>
          <w:lang w:val="en-IN"/>
        </w:rPr>
        <w:t>s</w:t>
      </w:r>
      <w:r>
        <w:rPr>
          <w:lang w:val="en-IN"/>
        </w:rPr>
        <w:t>econd</w:t>
      </w:r>
      <w:r w:rsidRPr="00475152">
        <w:rPr>
          <w:lang w:val="en-IN"/>
        </w:rPr>
        <w:t xml:space="preserve"> and a minimum resolution of 1280 </w:t>
      </w:r>
      <w:r>
        <w:rPr>
          <w:lang w:val="en-IN"/>
        </w:rPr>
        <w:t>by</w:t>
      </w:r>
      <w:r w:rsidRPr="00475152">
        <w:rPr>
          <w:lang w:val="en-IN"/>
        </w:rPr>
        <w:t xml:space="preserve"> 720 pixels</w:t>
      </w:r>
      <w:r w:rsidRPr="00475152">
        <w:t xml:space="preserve"> </w:t>
      </w:r>
      <w:r w:rsidRPr="00475152">
        <w:rPr>
          <w:b/>
          <w:bCs/>
        </w:rPr>
        <w:t>[3]</w:t>
      </w:r>
      <w:r w:rsidRPr="00475152">
        <w:t>.</w:t>
      </w:r>
    </w:p>
    <w:p w14:paraId="3895A8BE" w14:textId="77777777" w:rsidR="005E2B93" w:rsidRDefault="005E2B93" w:rsidP="00076D4F">
      <w:pPr>
        <w:pStyle w:val="ShotDescription"/>
        <w:numPr>
          <w:ilvl w:val="2"/>
          <w:numId w:val="46"/>
        </w:numPr>
        <w:rPr>
          <w:lang w:val="en-IN"/>
        </w:rPr>
      </w:pPr>
      <w:r w:rsidRPr="00CD10CF">
        <w:rPr>
          <w:lang w:val="en-IN"/>
        </w:rPr>
        <w:t>Talent mounting a smartphone or digital camera on a stable stand.</w:t>
      </w:r>
    </w:p>
    <w:p w14:paraId="068F8156" w14:textId="77777777" w:rsidR="00BC3FC9" w:rsidRDefault="005E2B93" w:rsidP="00BC3FC9">
      <w:pPr>
        <w:pStyle w:val="ShotDescription"/>
        <w:numPr>
          <w:ilvl w:val="2"/>
          <w:numId w:val="46"/>
        </w:numPr>
        <w:rPr>
          <w:lang w:val="en-IN"/>
        </w:rPr>
      </w:pPr>
      <w:r w:rsidRPr="00CD10CF">
        <w:rPr>
          <w:lang w:val="en-IN"/>
        </w:rPr>
        <w:t>Sho</w:t>
      </w:r>
      <w:r w:rsidR="00BC3FC9">
        <w:rPr>
          <w:lang w:val="en-IN"/>
        </w:rPr>
        <w:t>w</w:t>
      </w:r>
      <w:r w:rsidR="0001506D">
        <w:rPr>
          <w:lang w:val="en-IN"/>
        </w:rPr>
        <w:t xml:space="preserve"> </w:t>
      </w:r>
      <w:r w:rsidRPr="00CD10CF">
        <w:rPr>
          <w:lang w:val="en-IN"/>
        </w:rPr>
        <w:t xml:space="preserve">the entire climbing tube </w:t>
      </w:r>
      <w:r w:rsidR="00BC3FC9">
        <w:rPr>
          <w:lang w:val="en-IN"/>
        </w:rPr>
        <w:t xml:space="preserve">is </w:t>
      </w:r>
      <w:r w:rsidRPr="00CD10CF">
        <w:rPr>
          <w:lang w:val="en-IN"/>
        </w:rPr>
        <w:t>within the camera frame.</w:t>
      </w:r>
    </w:p>
    <w:p w14:paraId="59F5C34F" w14:textId="1D96865E" w:rsidR="005E2B93" w:rsidRPr="00BC3FC9" w:rsidRDefault="005E2B93" w:rsidP="00BC3FC9">
      <w:pPr>
        <w:pStyle w:val="ShotDescription"/>
        <w:numPr>
          <w:ilvl w:val="2"/>
          <w:numId w:val="46"/>
        </w:numPr>
        <w:rPr>
          <w:lang w:val="en-IN"/>
        </w:rPr>
      </w:pPr>
      <w:r w:rsidRPr="00BC3FC9">
        <w:rPr>
          <w:highlight w:val="yellow"/>
        </w:rPr>
        <w:t>SCREEN</w:t>
      </w:r>
      <w:r w:rsidRPr="00475152">
        <w:t xml:space="preserve">: Show the camera recording settings </w:t>
      </w:r>
      <w:r w:rsidR="00602B5B">
        <w:t>set to</w:t>
      </w:r>
      <w:r w:rsidRPr="00475152">
        <w:t xml:space="preserve"> approximately 30 frames per second and a minimum resolution of 1280 by 720 pixels.</w:t>
      </w:r>
      <w:r w:rsidR="0001506D">
        <w:t xml:space="preserve"> </w:t>
      </w:r>
      <w:r w:rsidR="0001506D" w:rsidRPr="00BC3FC9">
        <w:rPr>
          <w:rFonts w:cstheme="minorHAnsi"/>
          <w:b/>
          <w:bCs/>
          <w:highlight w:val="yellow"/>
        </w:rPr>
        <w:t xml:space="preserve">Authors: </w:t>
      </w:r>
      <w:r w:rsidR="0001506D" w:rsidRPr="00BC3FC9">
        <w:rPr>
          <w:rFonts w:cstheme="minorHAnsi"/>
          <w:highlight w:val="yellow"/>
        </w:rPr>
        <w:t xml:space="preserve">Please create screen capture videos of the shots labeled as SCREEN, create a screenshot summary, and upload the files to your project page as soon as possible:  </w:t>
      </w:r>
      <w:hyperlink r:id="rId10" w:history="1">
        <w:r w:rsidR="0001506D" w:rsidRPr="0001506D">
          <w:rPr>
            <w:rStyle w:val="Hyperlink"/>
          </w:rPr>
          <w:t>https://review.jove.com/account/file-uploader?src=21562633</w:t>
        </w:r>
      </w:hyperlink>
    </w:p>
    <w:p w14:paraId="5B50BF23" w14:textId="77777777" w:rsidR="00594B85" w:rsidRDefault="00594B85" w:rsidP="00076D4F">
      <w:pPr>
        <w:pStyle w:val="Narration"/>
        <w:numPr>
          <w:ilvl w:val="1"/>
          <w:numId w:val="46"/>
        </w:numPr>
      </w:pPr>
      <w:r w:rsidRPr="00CD10CF">
        <w:t xml:space="preserve">Collect flies from experimental food vials without carbon dioxide </w:t>
      </w:r>
      <w:proofErr w:type="spellStart"/>
      <w:r w:rsidRPr="00CD10CF">
        <w:t>anesthesia</w:t>
      </w:r>
      <w:proofErr w:type="spellEnd"/>
      <w:r w:rsidRPr="00CD10CF">
        <w:t xml:space="preserve"> </w:t>
      </w:r>
      <w:r w:rsidRPr="00CD10CF">
        <w:rPr>
          <w:b/>
          <w:bCs/>
        </w:rPr>
        <w:t>[1]</w:t>
      </w:r>
      <w:r w:rsidRPr="00CD10CF">
        <w:t>.</w:t>
      </w:r>
    </w:p>
    <w:p w14:paraId="43C181B3" w14:textId="2ECA4CA6" w:rsidR="00594B85" w:rsidRPr="00CD10CF" w:rsidRDefault="00594B85" w:rsidP="00076D4F">
      <w:pPr>
        <w:pStyle w:val="ShotDescription"/>
        <w:numPr>
          <w:ilvl w:val="2"/>
          <w:numId w:val="46"/>
        </w:numPr>
        <w:rPr>
          <w:lang w:val="en-IN"/>
        </w:rPr>
      </w:pPr>
      <w:r w:rsidRPr="00CD10CF">
        <w:rPr>
          <w:lang w:val="en-IN"/>
        </w:rPr>
        <w:t xml:space="preserve">Talent collecting flies from experimental food vials without carbon dioxide </w:t>
      </w:r>
      <w:proofErr w:type="spellStart"/>
      <w:r w:rsidRPr="00CD10CF">
        <w:rPr>
          <w:lang w:val="en-IN"/>
        </w:rPr>
        <w:t>anesthesia</w:t>
      </w:r>
      <w:proofErr w:type="spellEnd"/>
      <w:r w:rsidRPr="00CD10CF">
        <w:rPr>
          <w:lang w:val="en-IN"/>
        </w:rPr>
        <w:t>.</w:t>
      </w:r>
    </w:p>
    <w:p w14:paraId="71997DA6" w14:textId="32A02A1E" w:rsidR="00594B85" w:rsidRDefault="00594B85" w:rsidP="00076D4F">
      <w:pPr>
        <w:pStyle w:val="Narration"/>
        <w:numPr>
          <w:ilvl w:val="1"/>
          <w:numId w:val="46"/>
        </w:numPr>
      </w:pPr>
      <w:r w:rsidRPr="00CD10CF">
        <w:t xml:space="preserve">Using a small funnel, transfer the flies gently into a clean climbing tube to prevent escape </w:t>
      </w:r>
      <w:r w:rsidRPr="00CD10CF">
        <w:rPr>
          <w:b/>
          <w:bCs/>
        </w:rPr>
        <w:t>[1]</w:t>
      </w:r>
      <w:r w:rsidRPr="00CD10CF">
        <w:t>.</w:t>
      </w:r>
    </w:p>
    <w:p w14:paraId="28765067" w14:textId="77777777" w:rsidR="00594B85" w:rsidRPr="00CD10CF" w:rsidRDefault="00594B85" w:rsidP="00076D4F">
      <w:pPr>
        <w:pStyle w:val="ShotDescription"/>
        <w:numPr>
          <w:ilvl w:val="2"/>
          <w:numId w:val="46"/>
        </w:numPr>
        <w:rPr>
          <w:lang w:val="en-IN"/>
        </w:rPr>
      </w:pPr>
      <w:r w:rsidRPr="00CD10CF">
        <w:rPr>
          <w:lang w:val="en-IN"/>
        </w:rPr>
        <w:lastRenderedPageBreak/>
        <w:t>Talent transferring flies into a clean climbing tube using a small funnel.</w:t>
      </w:r>
    </w:p>
    <w:p w14:paraId="5DF74613" w14:textId="131EB554" w:rsidR="00594B85" w:rsidRDefault="00594B85" w:rsidP="00076D4F">
      <w:pPr>
        <w:pStyle w:val="Narration"/>
        <w:numPr>
          <w:ilvl w:val="1"/>
          <w:numId w:val="46"/>
        </w:numPr>
      </w:pPr>
      <w:r w:rsidRPr="00CD10CF">
        <w:t xml:space="preserve">Allow the flies to acclimatize in the testing chamber for 5 minutes </w:t>
      </w:r>
      <w:r w:rsidR="00374FAF">
        <w:t>and p</w:t>
      </w:r>
      <w:r w:rsidR="00374FAF" w:rsidRPr="00CD10CF">
        <w:t xml:space="preserve">erform all climbing assays at the same time of day, such as in the afternoon, </w:t>
      </w:r>
      <w:r w:rsidR="00374FAF">
        <w:t xml:space="preserve">to minimize circadian variability </w:t>
      </w:r>
      <w:r w:rsidRPr="00CD10CF">
        <w:rPr>
          <w:b/>
          <w:bCs/>
        </w:rPr>
        <w:t>[1]</w:t>
      </w:r>
      <w:r w:rsidRPr="00CD10CF">
        <w:t>.</w:t>
      </w:r>
    </w:p>
    <w:p w14:paraId="72482BC1" w14:textId="4065E73D" w:rsidR="00594B85" w:rsidRPr="00CD10CF" w:rsidRDefault="00374FAF" w:rsidP="00076D4F">
      <w:pPr>
        <w:pStyle w:val="ShotDescription"/>
        <w:numPr>
          <w:ilvl w:val="2"/>
          <w:numId w:val="46"/>
        </w:numPr>
        <w:rPr>
          <w:lang w:val="en-IN"/>
        </w:rPr>
      </w:pPr>
      <w:r>
        <w:rPr>
          <w:lang w:val="en-IN"/>
        </w:rPr>
        <w:t xml:space="preserve">Shot of flies </w:t>
      </w:r>
      <w:r w:rsidRPr="00CD10CF">
        <w:t>acclimatiz</w:t>
      </w:r>
      <w:r>
        <w:t xml:space="preserve">ing </w:t>
      </w:r>
      <w:r w:rsidR="00594B85" w:rsidRPr="00CD10CF">
        <w:rPr>
          <w:lang w:val="en-IN"/>
        </w:rPr>
        <w:t>in the testing chamber.</w:t>
      </w:r>
    </w:p>
    <w:p w14:paraId="5C488CD0" w14:textId="577260D2" w:rsidR="00594B85" w:rsidRDefault="00594B85" w:rsidP="00076D4F">
      <w:pPr>
        <w:pStyle w:val="Narration"/>
        <w:numPr>
          <w:ilvl w:val="1"/>
          <w:numId w:val="46"/>
        </w:numPr>
      </w:pPr>
      <w:r w:rsidRPr="00CD10CF">
        <w:t xml:space="preserve">Tap the tube firmly three times on a foam pad or mouse pad placed on a solid surface so that all flies fall to the bottom simultaneously </w:t>
      </w:r>
      <w:r w:rsidRPr="00CD10CF">
        <w:rPr>
          <w:b/>
          <w:bCs/>
        </w:rPr>
        <w:t>[1]</w:t>
      </w:r>
      <w:r w:rsidRPr="00CD10CF">
        <w:t xml:space="preserve">. Immediately start recording video for 10 to 12 seconds </w:t>
      </w:r>
      <w:r w:rsidRPr="00CD10CF">
        <w:rPr>
          <w:b/>
          <w:bCs/>
        </w:rPr>
        <w:t>[2]</w:t>
      </w:r>
      <w:r w:rsidRPr="00CD10CF">
        <w:t>.</w:t>
      </w:r>
    </w:p>
    <w:p w14:paraId="664EE91E" w14:textId="77777777" w:rsidR="00594B85" w:rsidRDefault="00594B85" w:rsidP="00076D4F">
      <w:pPr>
        <w:pStyle w:val="ShotDescription"/>
        <w:numPr>
          <w:ilvl w:val="2"/>
          <w:numId w:val="46"/>
        </w:numPr>
        <w:rPr>
          <w:lang w:val="en-IN"/>
        </w:rPr>
      </w:pPr>
      <w:r w:rsidRPr="00CD10CF">
        <w:rPr>
          <w:lang w:val="en-IN"/>
        </w:rPr>
        <w:t>Talent tapping the climbing tube three times on a foam pad.</w:t>
      </w:r>
    </w:p>
    <w:p w14:paraId="7C5210C4" w14:textId="77777777" w:rsidR="00594B85" w:rsidRPr="00CD10CF" w:rsidRDefault="00594B85" w:rsidP="00076D4F">
      <w:pPr>
        <w:pStyle w:val="ShotDescription"/>
        <w:numPr>
          <w:ilvl w:val="2"/>
          <w:numId w:val="46"/>
        </w:numPr>
        <w:rPr>
          <w:lang w:val="en-IN"/>
        </w:rPr>
      </w:pPr>
      <w:r w:rsidRPr="00CD10CF">
        <w:rPr>
          <w:lang w:val="en-IN"/>
        </w:rPr>
        <w:t>Talent starting video recording.</w:t>
      </w:r>
    </w:p>
    <w:p w14:paraId="735A2C7B" w14:textId="77777777" w:rsidR="00594B85" w:rsidRDefault="00594B85" w:rsidP="00076D4F">
      <w:pPr>
        <w:pStyle w:val="Narration"/>
        <w:numPr>
          <w:ilvl w:val="1"/>
          <w:numId w:val="46"/>
        </w:numPr>
      </w:pPr>
      <w:r w:rsidRPr="00CD10CF">
        <w:t xml:space="preserve">Allow the flies to climb freely for 10 seconds </w:t>
      </w:r>
      <w:r w:rsidRPr="00CD10CF">
        <w:rPr>
          <w:b/>
          <w:bCs/>
        </w:rPr>
        <w:t>[1]</w:t>
      </w:r>
      <w:r w:rsidRPr="00CD10CF">
        <w:t>.</w:t>
      </w:r>
    </w:p>
    <w:p w14:paraId="65695F7F" w14:textId="77777777" w:rsidR="00594B85" w:rsidRPr="00CD10CF" w:rsidRDefault="00594B85" w:rsidP="00076D4F">
      <w:pPr>
        <w:pStyle w:val="ShotDescription"/>
        <w:numPr>
          <w:ilvl w:val="2"/>
          <w:numId w:val="46"/>
        </w:numPr>
        <w:rPr>
          <w:lang w:val="en-IN"/>
        </w:rPr>
      </w:pPr>
      <w:r w:rsidRPr="00CD10CF">
        <w:rPr>
          <w:lang w:val="en-IN"/>
        </w:rPr>
        <w:t>Shot of flies climbing within the tube.</w:t>
      </w:r>
    </w:p>
    <w:p w14:paraId="16816BDF" w14:textId="009BAA6A" w:rsidR="00594B85" w:rsidRDefault="00594B85" w:rsidP="00076D4F">
      <w:pPr>
        <w:pStyle w:val="Narration"/>
        <w:numPr>
          <w:ilvl w:val="1"/>
          <w:numId w:val="46"/>
        </w:numPr>
      </w:pPr>
      <w:r w:rsidRPr="00CD10CF">
        <w:t xml:space="preserve">Record at least three independent trials per vial, allowing a </w:t>
      </w:r>
      <w:r w:rsidR="00374FAF">
        <w:t>10-minute</w:t>
      </w:r>
      <w:r w:rsidRPr="00CD10CF">
        <w:t xml:space="preserve"> rest interval between trials </w:t>
      </w:r>
      <w:r w:rsidRPr="00CD10CF">
        <w:rPr>
          <w:b/>
          <w:bCs/>
        </w:rPr>
        <w:t>[1]</w:t>
      </w:r>
      <w:r w:rsidRPr="00CD10CF">
        <w:t>.</w:t>
      </w:r>
    </w:p>
    <w:p w14:paraId="7E141097" w14:textId="77777777" w:rsidR="00594B85" w:rsidRDefault="00594B85" w:rsidP="00076D4F">
      <w:pPr>
        <w:pStyle w:val="ShotDescription"/>
        <w:numPr>
          <w:ilvl w:val="2"/>
          <w:numId w:val="46"/>
        </w:numPr>
        <w:rPr>
          <w:lang w:val="en-IN"/>
        </w:rPr>
      </w:pPr>
      <w:r w:rsidRPr="00CD10CF">
        <w:rPr>
          <w:lang w:val="en-IN"/>
        </w:rPr>
        <w:t>Shot of repeated climbing trials being performed for the same vial.</w:t>
      </w:r>
    </w:p>
    <w:p w14:paraId="3A39583B" w14:textId="77777777" w:rsidR="001107B6" w:rsidRPr="004810B1" w:rsidRDefault="001107B6" w:rsidP="00076D4F">
      <w:pPr>
        <w:pStyle w:val="Narration"/>
        <w:numPr>
          <w:ilvl w:val="1"/>
          <w:numId w:val="46"/>
        </w:numPr>
      </w:pPr>
      <w:r w:rsidRPr="004810B1">
        <w:t xml:space="preserve">Save the recorded videos in MP4 format </w:t>
      </w:r>
      <w:r w:rsidRPr="004810B1">
        <w:rPr>
          <w:b/>
          <w:bCs/>
        </w:rPr>
        <w:t>[1]</w:t>
      </w:r>
      <w:r w:rsidRPr="004810B1">
        <w:t xml:space="preserve">. Transfer the recorded videos to a desktop computer for analysis </w:t>
      </w:r>
      <w:r w:rsidRPr="004810B1">
        <w:rPr>
          <w:b/>
          <w:bCs/>
        </w:rPr>
        <w:t>[2]</w:t>
      </w:r>
      <w:r w:rsidRPr="004810B1">
        <w:t>.</w:t>
      </w:r>
    </w:p>
    <w:p w14:paraId="44FAAE71" w14:textId="77777777" w:rsidR="001107B6" w:rsidRDefault="001107B6" w:rsidP="00076D4F">
      <w:pPr>
        <w:pStyle w:val="ShotDescription"/>
        <w:numPr>
          <w:ilvl w:val="2"/>
          <w:numId w:val="46"/>
        </w:numPr>
        <w:rPr>
          <w:lang w:val="en-IN"/>
        </w:rPr>
      </w:pPr>
      <w:r w:rsidRPr="004A67A0">
        <w:rPr>
          <w:highlight w:val="yellow"/>
          <w:lang w:val="en-IN"/>
        </w:rPr>
        <w:t>SCREEN</w:t>
      </w:r>
      <w:r w:rsidRPr="004810B1">
        <w:rPr>
          <w:lang w:val="en-IN"/>
        </w:rPr>
        <w:t>: Save the recorded video in MP4 format.</w:t>
      </w:r>
    </w:p>
    <w:p w14:paraId="60030B2D" w14:textId="69361725" w:rsidR="001107B6" w:rsidRPr="004810B1" w:rsidRDefault="00F11F4E" w:rsidP="00076D4F">
      <w:pPr>
        <w:pStyle w:val="ShotDescription"/>
        <w:numPr>
          <w:ilvl w:val="2"/>
          <w:numId w:val="46"/>
        </w:numPr>
        <w:rPr>
          <w:lang w:val="en-IN"/>
        </w:rPr>
      </w:pPr>
      <w:r w:rsidRPr="00F11F4E">
        <w:rPr>
          <w:highlight w:val="yellow"/>
          <w:lang w:val="en-IN"/>
        </w:rPr>
        <w:t>SCREEN</w:t>
      </w:r>
      <w:r>
        <w:rPr>
          <w:lang w:val="en-IN"/>
        </w:rPr>
        <w:t>: T</w:t>
      </w:r>
      <w:r w:rsidR="001107B6" w:rsidRPr="004810B1">
        <w:rPr>
          <w:lang w:val="en-IN"/>
        </w:rPr>
        <w:t>ransfer recorded videos to a desktop computer.</w:t>
      </w:r>
    </w:p>
    <w:p w14:paraId="3488F378" w14:textId="4FFD7AC9" w:rsidR="001610F7" w:rsidRDefault="005E6262" w:rsidP="00076D4F">
      <w:pPr>
        <w:pStyle w:val="Narration"/>
        <w:numPr>
          <w:ilvl w:val="1"/>
          <w:numId w:val="46"/>
        </w:numPr>
      </w:pPr>
      <w:r w:rsidRPr="005E6262">
        <w:rPr>
          <w:lang w:val="en-US"/>
        </w:rPr>
        <w:t>Perform the assay for each experimental condition, including control, drug-treated, and solvent control groups, and count the number of flies that reach or cross the 10-centimeter mark within 10 seconds</w:t>
      </w:r>
      <w:r>
        <w:rPr>
          <w:lang w:val="en-US"/>
        </w:rPr>
        <w:t xml:space="preserve"> </w:t>
      </w:r>
      <w:r w:rsidR="00594B85" w:rsidRPr="00CD10CF">
        <w:rPr>
          <w:b/>
          <w:bCs/>
        </w:rPr>
        <w:t>[1]</w:t>
      </w:r>
      <w:r w:rsidR="00594B85" w:rsidRPr="00CD10CF">
        <w:t xml:space="preserve">. </w:t>
      </w:r>
      <w:r w:rsidR="001610F7" w:rsidRPr="00CD10CF">
        <w:t xml:space="preserve">Calculate the percent climbing activity </w:t>
      </w:r>
      <w:r w:rsidR="00594B85" w:rsidRPr="00CD10CF">
        <w:rPr>
          <w:b/>
          <w:bCs/>
        </w:rPr>
        <w:t>[</w:t>
      </w:r>
      <w:r w:rsidR="001610F7">
        <w:rPr>
          <w:b/>
          <w:bCs/>
        </w:rPr>
        <w:t>2-TXT</w:t>
      </w:r>
      <w:r w:rsidR="00594B85" w:rsidRPr="00CD10CF">
        <w:rPr>
          <w:b/>
          <w:bCs/>
        </w:rPr>
        <w:t>]</w:t>
      </w:r>
      <w:r w:rsidR="00594B85" w:rsidRPr="00CD10CF">
        <w:t>.</w:t>
      </w:r>
      <w:r w:rsidR="001610F7">
        <w:t xml:space="preserve"> </w:t>
      </w:r>
      <w:r w:rsidR="001610F7" w:rsidRPr="00CD10CF">
        <w:t xml:space="preserve">Average the values across three trials </w:t>
      </w:r>
      <w:r w:rsidR="001610F7" w:rsidRPr="001610F7">
        <w:t>and r</w:t>
      </w:r>
      <w:r w:rsidR="001610F7" w:rsidRPr="00CD10CF">
        <w:t xml:space="preserve">eport the values as mean plus or minus standard deviation </w:t>
      </w:r>
      <w:r w:rsidR="001610F7" w:rsidRPr="00CD10CF">
        <w:rPr>
          <w:b/>
          <w:bCs/>
        </w:rPr>
        <w:t>[3]</w:t>
      </w:r>
      <w:r w:rsidR="001610F7" w:rsidRPr="00CD10CF">
        <w:t>.</w:t>
      </w:r>
    </w:p>
    <w:p w14:paraId="48407DBC" w14:textId="0EC12BF3" w:rsidR="00594B85" w:rsidRDefault="00594B85" w:rsidP="00076D4F">
      <w:pPr>
        <w:pStyle w:val="ShotDescription"/>
        <w:numPr>
          <w:ilvl w:val="2"/>
          <w:numId w:val="46"/>
        </w:numPr>
        <w:rPr>
          <w:lang w:val="en-IN"/>
        </w:rPr>
      </w:pPr>
      <w:r w:rsidRPr="00CD10CF">
        <w:rPr>
          <w:lang w:val="en-IN"/>
        </w:rPr>
        <w:t xml:space="preserve">Shot of flies crossing the </w:t>
      </w:r>
      <w:r w:rsidR="00374FAF">
        <w:rPr>
          <w:lang w:val="en-IN"/>
        </w:rPr>
        <w:t>10-centimeter</w:t>
      </w:r>
      <w:r w:rsidRPr="00CD10CF">
        <w:rPr>
          <w:lang w:val="en-IN"/>
        </w:rPr>
        <w:t xml:space="preserve"> mark in the recorded video.</w:t>
      </w:r>
    </w:p>
    <w:p w14:paraId="2D111FE0" w14:textId="4B32D551" w:rsidR="001610F7" w:rsidRPr="001610F7" w:rsidRDefault="001610F7" w:rsidP="00076D4F">
      <w:pPr>
        <w:pStyle w:val="ShotDescription"/>
        <w:numPr>
          <w:ilvl w:val="2"/>
          <w:numId w:val="46"/>
        </w:numPr>
        <w:rPr>
          <w:lang w:val="en-IN"/>
        </w:rPr>
      </w:pPr>
      <w:r w:rsidRPr="001610F7">
        <w:rPr>
          <w:highlight w:val="yellow"/>
          <w:lang w:val="en-IN"/>
        </w:rPr>
        <w:t>SCREEN</w:t>
      </w:r>
      <w:r w:rsidRPr="00CD10CF">
        <w:rPr>
          <w:lang w:val="en-IN"/>
        </w:rPr>
        <w:t xml:space="preserve">: </w:t>
      </w:r>
      <w:r w:rsidR="00EB4938">
        <w:rPr>
          <w:lang w:val="en-IN"/>
        </w:rPr>
        <w:t>Show the c</w:t>
      </w:r>
      <w:r w:rsidRPr="00CD10CF">
        <w:rPr>
          <w:lang w:val="en-IN"/>
        </w:rPr>
        <w:t>alculat</w:t>
      </w:r>
      <w:r w:rsidR="00EB4938">
        <w:rPr>
          <w:lang w:val="en-IN"/>
        </w:rPr>
        <w:t>ion being performed</w:t>
      </w:r>
      <w:r w:rsidRPr="00CD10CF">
        <w:rPr>
          <w:lang w:val="en-IN"/>
        </w:rPr>
        <w:t xml:space="preserve"> using E and T values.</w:t>
      </w:r>
      <w:r>
        <w:rPr>
          <w:lang w:val="en-IN"/>
        </w:rPr>
        <w:t xml:space="preserve"> </w:t>
      </w:r>
      <w:r w:rsidRPr="001610F7">
        <w:rPr>
          <w:b/>
          <w:bCs/>
          <w:lang w:val="en-IN"/>
        </w:rPr>
        <w:t xml:space="preserve">TXT: % Climbing Activity: </w:t>
      </w:r>
      <w:r w:rsidRPr="001610F7">
        <w:rPr>
          <w:b/>
          <w:bCs/>
        </w:rPr>
        <w:t>(E/T) × 100</w:t>
      </w:r>
    </w:p>
    <w:p w14:paraId="5D2D5BC8" w14:textId="12AB1D9D" w:rsidR="00594B85" w:rsidRDefault="00594B85" w:rsidP="00076D4F">
      <w:pPr>
        <w:pStyle w:val="ShotDescription"/>
        <w:numPr>
          <w:ilvl w:val="2"/>
          <w:numId w:val="46"/>
        </w:numPr>
        <w:rPr>
          <w:lang w:val="en-IN"/>
        </w:rPr>
      </w:pPr>
      <w:r w:rsidRPr="001610F7">
        <w:rPr>
          <w:highlight w:val="yellow"/>
          <w:lang w:val="en-IN"/>
        </w:rPr>
        <w:t>SCREEN</w:t>
      </w:r>
      <w:r w:rsidRPr="00CD10CF">
        <w:rPr>
          <w:lang w:val="en-IN"/>
        </w:rPr>
        <w:t xml:space="preserve">: </w:t>
      </w:r>
      <w:r w:rsidR="00EB4938">
        <w:rPr>
          <w:lang w:val="en-IN"/>
        </w:rPr>
        <w:t>Shot of t</w:t>
      </w:r>
      <w:r w:rsidRPr="00CD10CF">
        <w:rPr>
          <w:lang w:val="en-IN"/>
        </w:rPr>
        <w:t>he climbing activity values</w:t>
      </w:r>
      <w:r w:rsidR="00EB4938">
        <w:rPr>
          <w:lang w:val="en-IN"/>
        </w:rPr>
        <w:t xml:space="preserve"> being averaged</w:t>
      </w:r>
      <w:r w:rsidRPr="00CD10CF">
        <w:rPr>
          <w:lang w:val="en-IN"/>
        </w:rPr>
        <w:t xml:space="preserve"> across three trials</w:t>
      </w:r>
      <w:r w:rsidR="001610F7">
        <w:rPr>
          <w:lang w:val="en-IN"/>
        </w:rPr>
        <w:t xml:space="preserve"> and </w:t>
      </w:r>
      <w:r w:rsidR="00EB4938">
        <w:rPr>
          <w:lang w:val="en-IN"/>
        </w:rPr>
        <w:t>displaying</w:t>
      </w:r>
      <w:r w:rsidRPr="001610F7">
        <w:rPr>
          <w:lang w:val="en-IN"/>
        </w:rPr>
        <w:t xml:space="preserve"> the final results.</w:t>
      </w:r>
    </w:p>
    <w:p w14:paraId="70F6A8B9" w14:textId="77777777" w:rsidR="001610F7" w:rsidRPr="004810B1" w:rsidRDefault="001610F7" w:rsidP="001610F7"/>
    <w:p w14:paraId="16B876B9" w14:textId="77777777" w:rsidR="00A20A6A" w:rsidRDefault="00A20A6A" w:rsidP="00A20A6A"/>
    <w:p w14:paraId="1692A143" w14:textId="77777777" w:rsidR="000D1C5E" w:rsidRDefault="000D1C5E" w:rsidP="00A20A6A"/>
    <w:p w14:paraId="6D15431A" w14:textId="77777777" w:rsidR="000D1C5E" w:rsidRDefault="000D1C5E" w:rsidP="00A20A6A"/>
    <w:p w14:paraId="454A76AE" w14:textId="77777777" w:rsidR="000D1C5E" w:rsidRDefault="000D1C5E" w:rsidP="00A20A6A"/>
    <w:p w14:paraId="271E441E" w14:textId="77777777" w:rsidR="000D1C5E" w:rsidRDefault="000D1C5E" w:rsidP="00A20A6A"/>
    <w:p w14:paraId="49B2178E" w14:textId="77777777" w:rsidR="000D1C5E" w:rsidRDefault="000D1C5E" w:rsidP="00A20A6A"/>
    <w:p w14:paraId="12FDC79E" w14:textId="59861F38" w:rsidR="00495959" w:rsidRPr="00B07A3B" w:rsidRDefault="00495959" w:rsidP="00495959">
      <w:pPr>
        <w:pStyle w:val="Heading1"/>
        <w:rPr>
          <w:rFonts w:cstheme="minorHAnsi"/>
        </w:rPr>
      </w:pPr>
      <w:r w:rsidRPr="00B07A3B">
        <w:rPr>
          <w:rFonts w:cstheme="minorHAnsi"/>
        </w:rPr>
        <w:lastRenderedPageBreak/>
        <w:t>Results</w:t>
      </w:r>
    </w:p>
    <w:p w14:paraId="476287CC" w14:textId="6BF85A06" w:rsidR="00495959" w:rsidRPr="00985FE6" w:rsidRDefault="00EE6470" w:rsidP="00076D4F">
      <w:pPr>
        <w:pStyle w:val="ListParagraph"/>
        <w:numPr>
          <w:ilvl w:val="0"/>
          <w:numId w:val="46"/>
        </w:numPr>
        <w:spacing w:before="240"/>
        <w:outlineLvl w:val="0"/>
        <w:rPr>
          <w:rFonts w:cstheme="minorHAnsi"/>
          <w:lang w:eastAsia="zh-TW"/>
        </w:rPr>
      </w:pPr>
      <w:r>
        <w:rPr>
          <w:rFonts w:cstheme="minorHAnsi"/>
          <w:b/>
        </w:rPr>
        <w:t xml:space="preserve">Results </w:t>
      </w:r>
    </w:p>
    <w:p w14:paraId="1C654D1D" w14:textId="77777777" w:rsidR="00985FE6" w:rsidRPr="00985FE6" w:rsidRDefault="00985FE6" w:rsidP="00985FE6">
      <w:pPr>
        <w:pStyle w:val="ListParagraph"/>
        <w:spacing w:before="240"/>
        <w:ind w:left="360"/>
        <w:outlineLvl w:val="0"/>
        <w:rPr>
          <w:rFonts w:cstheme="minorHAnsi"/>
          <w:lang w:eastAsia="zh-TW"/>
        </w:rPr>
      </w:pPr>
    </w:p>
    <w:p w14:paraId="336B2073" w14:textId="4C8E8E9D" w:rsidR="00BE44C3" w:rsidRDefault="00B948E1" w:rsidP="00076D4F">
      <w:pPr>
        <w:pStyle w:val="Narration"/>
        <w:numPr>
          <w:ilvl w:val="1"/>
          <w:numId w:val="46"/>
        </w:numPr>
      </w:pPr>
      <w:r w:rsidRPr="00B948E1">
        <w:rPr>
          <w:lang w:val="en-US"/>
        </w:rPr>
        <w:t>Using conventional negative geotaxis scoring,</w:t>
      </w:r>
      <w:r>
        <w:rPr>
          <w:lang w:val="en-US"/>
        </w:rPr>
        <w:t xml:space="preserve"> a</w:t>
      </w:r>
      <w:r w:rsidR="00BE44C3" w:rsidRPr="00252123">
        <w:t>t Day 7, climbing performance remained broadly comparable between amyloid-</w:t>
      </w:r>
      <w:r w:rsidR="00296C91">
        <w:t>beta</w:t>
      </w:r>
      <w:r w:rsidR="00BE44C3" w:rsidRPr="00252123">
        <w:t xml:space="preserve">–expressing flies </w:t>
      </w:r>
      <w:r w:rsidR="00BE44C3" w:rsidRPr="00BE44C3">
        <w:rPr>
          <w:b/>
          <w:bCs/>
        </w:rPr>
        <w:t>[1]</w:t>
      </w:r>
      <w:r w:rsidR="00BE44C3" w:rsidRPr="00252123">
        <w:t xml:space="preserve"> and Canton S control flies </w:t>
      </w:r>
      <w:r w:rsidR="00BE44C3" w:rsidRPr="00BE44C3">
        <w:rPr>
          <w:b/>
          <w:bCs/>
        </w:rPr>
        <w:t>[2]</w:t>
      </w:r>
      <w:r w:rsidR="00296C91">
        <w:rPr>
          <w:b/>
          <w:bCs/>
        </w:rPr>
        <w:t>,</w:t>
      </w:r>
      <w:r w:rsidR="00296C91">
        <w:t xml:space="preserve"> </w:t>
      </w:r>
      <w:r w:rsidR="00296C91" w:rsidRPr="00296C91">
        <w:rPr>
          <w:lang w:val="en-US"/>
        </w:rPr>
        <w:t>whereas by Day 28, amyloid-</w:t>
      </w:r>
      <w:r w:rsidR="00296C91">
        <w:t>beta</w:t>
      </w:r>
      <w:r w:rsidR="00296C91" w:rsidRPr="00296C91">
        <w:rPr>
          <w:lang w:val="en-US"/>
        </w:rPr>
        <w:t xml:space="preserve">–expressing flies exhibited reduced climbing activity </w:t>
      </w:r>
      <w:r w:rsidR="00296C91" w:rsidRPr="00296C91">
        <w:rPr>
          <w:b/>
          <w:bCs/>
          <w:lang w:val="en-US"/>
        </w:rPr>
        <w:t>[3]</w:t>
      </w:r>
      <w:r w:rsidR="00296C91" w:rsidRPr="00296C91">
        <w:rPr>
          <w:lang w:val="en-US"/>
        </w:rPr>
        <w:t xml:space="preserve"> relative to control flies </w:t>
      </w:r>
      <w:r w:rsidR="00296C91" w:rsidRPr="00296C91">
        <w:rPr>
          <w:b/>
          <w:bCs/>
          <w:lang w:val="en-US"/>
        </w:rPr>
        <w:t>[4]</w:t>
      </w:r>
      <w:r w:rsidR="00296C91" w:rsidRPr="00296C91">
        <w:rPr>
          <w:lang w:val="en-US"/>
        </w:rPr>
        <w:t>.</w:t>
      </w:r>
    </w:p>
    <w:p w14:paraId="2FC8BAF0" w14:textId="77777777" w:rsidR="00BE44C3" w:rsidRPr="00B948E1" w:rsidRDefault="00BE44C3" w:rsidP="00076D4F">
      <w:pPr>
        <w:pStyle w:val="ShotDescription"/>
        <w:numPr>
          <w:ilvl w:val="2"/>
          <w:numId w:val="46"/>
        </w:numPr>
        <w:rPr>
          <w:i/>
          <w:iCs/>
          <w:color w:val="0000FF"/>
          <w:lang w:val="en-IN"/>
        </w:rPr>
      </w:pPr>
      <w:r w:rsidRPr="00252123">
        <w:rPr>
          <w:lang w:val="en-IN"/>
        </w:rPr>
        <w:t xml:space="preserve">LAB MEDIA: Figure 3. </w:t>
      </w:r>
      <w:r w:rsidRPr="00B948E1">
        <w:rPr>
          <w:i/>
          <w:iCs/>
          <w:color w:val="0000FF"/>
          <w:lang w:val="en-IN"/>
        </w:rPr>
        <w:t>Video editor: Highlight the box plot labelled 'elav-Gal4/UAS-Aβ42' under 'DAY 7'.</w:t>
      </w:r>
    </w:p>
    <w:p w14:paraId="42B856E3" w14:textId="77777777" w:rsidR="00BE44C3" w:rsidRPr="00B948E1" w:rsidRDefault="00BE44C3" w:rsidP="00076D4F">
      <w:pPr>
        <w:pStyle w:val="ShotDescription"/>
        <w:numPr>
          <w:ilvl w:val="2"/>
          <w:numId w:val="46"/>
        </w:numPr>
        <w:rPr>
          <w:i/>
          <w:iCs/>
          <w:color w:val="0000FF"/>
          <w:lang w:val="en-IN"/>
        </w:rPr>
      </w:pPr>
      <w:r w:rsidRPr="00252123">
        <w:rPr>
          <w:lang w:val="en-IN"/>
        </w:rPr>
        <w:t xml:space="preserve">LAB MEDIA: Figure 3. </w:t>
      </w:r>
      <w:r w:rsidRPr="00B948E1">
        <w:rPr>
          <w:i/>
          <w:iCs/>
          <w:color w:val="0000FF"/>
          <w:lang w:val="en-IN"/>
        </w:rPr>
        <w:t>Video editor: Highlight the box plot labelled 'CS' under 'DAY 7'.</w:t>
      </w:r>
    </w:p>
    <w:p w14:paraId="16607616" w14:textId="77777777" w:rsidR="00BE44C3" w:rsidRDefault="00BE44C3" w:rsidP="00076D4F">
      <w:pPr>
        <w:pStyle w:val="ShotDescription"/>
        <w:numPr>
          <w:ilvl w:val="2"/>
          <w:numId w:val="46"/>
        </w:numPr>
        <w:rPr>
          <w:lang w:val="en-IN"/>
        </w:rPr>
      </w:pPr>
      <w:r w:rsidRPr="00252123">
        <w:rPr>
          <w:lang w:val="en-IN"/>
        </w:rPr>
        <w:t xml:space="preserve">LAB MEDIA: Figure 3. </w:t>
      </w:r>
      <w:r w:rsidRPr="00B948E1">
        <w:rPr>
          <w:i/>
          <w:iCs/>
          <w:color w:val="0000FF"/>
          <w:lang w:val="en-IN"/>
        </w:rPr>
        <w:t>Video editor: Highlight the box plot labelled 'elav-Gal4/UAS-Aβ42' under 'DAY 28'.</w:t>
      </w:r>
    </w:p>
    <w:p w14:paraId="0D9EE1E4" w14:textId="77777777" w:rsidR="00BE44C3" w:rsidRPr="00B948E1" w:rsidRDefault="00BE44C3" w:rsidP="00076D4F">
      <w:pPr>
        <w:pStyle w:val="ShotDescription"/>
        <w:numPr>
          <w:ilvl w:val="2"/>
          <w:numId w:val="46"/>
        </w:numPr>
        <w:rPr>
          <w:i/>
          <w:iCs/>
          <w:color w:val="0000FF"/>
          <w:lang w:val="en-IN"/>
        </w:rPr>
      </w:pPr>
      <w:r w:rsidRPr="00252123">
        <w:rPr>
          <w:lang w:val="en-IN"/>
        </w:rPr>
        <w:t xml:space="preserve">LAB MEDIA: Figure 3. </w:t>
      </w:r>
      <w:r w:rsidRPr="00B948E1">
        <w:rPr>
          <w:i/>
          <w:iCs/>
          <w:color w:val="0000FF"/>
          <w:lang w:val="en-IN"/>
        </w:rPr>
        <w:t>Video editor: Highlight the box plot labelled 'CS' under 'DAY 28'.</w:t>
      </w:r>
    </w:p>
    <w:p w14:paraId="234CAEA3" w14:textId="2715A611" w:rsidR="00BE44C3" w:rsidRDefault="00BE44C3" w:rsidP="00076D4F">
      <w:pPr>
        <w:pStyle w:val="Narration"/>
        <w:numPr>
          <w:ilvl w:val="1"/>
          <w:numId w:val="46"/>
        </w:numPr>
      </w:pPr>
      <w:r w:rsidRPr="00252123">
        <w:t xml:space="preserve">Control flies exhibited a mean climbing slope of 86.64 pixels per second at Day 7 </w:t>
      </w:r>
      <w:r w:rsidRPr="00296C91">
        <w:rPr>
          <w:b/>
          <w:bCs/>
        </w:rPr>
        <w:t>[1]</w:t>
      </w:r>
      <w:r w:rsidR="00296C91" w:rsidRPr="00296C91">
        <w:rPr>
          <w:lang w:val="en-US"/>
        </w:rPr>
        <w:t xml:space="preserve">, which approached zero by Day 28 at minus 1.50 pixels per second </w:t>
      </w:r>
      <w:r w:rsidR="00296C91" w:rsidRPr="00296C91">
        <w:rPr>
          <w:b/>
          <w:bCs/>
          <w:lang w:val="en-US"/>
        </w:rPr>
        <w:t>[2]</w:t>
      </w:r>
      <w:r w:rsidRPr="00252123">
        <w:t>.</w:t>
      </w:r>
    </w:p>
    <w:p w14:paraId="4FD46FA4" w14:textId="77777777" w:rsidR="00BE44C3" w:rsidRPr="00B948E1" w:rsidRDefault="00BE44C3" w:rsidP="00076D4F">
      <w:pPr>
        <w:pStyle w:val="ShotDescription"/>
        <w:numPr>
          <w:ilvl w:val="2"/>
          <w:numId w:val="46"/>
        </w:numPr>
        <w:rPr>
          <w:i/>
          <w:iCs/>
          <w:color w:val="0000FF"/>
          <w:lang w:val="en-IN"/>
        </w:rPr>
      </w:pPr>
      <w:r w:rsidRPr="00252123">
        <w:rPr>
          <w:lang w:val="en-IN"/>
        </w:rPr>
        <w:t xml:space="preserve">LAB MEDIA: Figure 4A. </w:t>
      </w:r>
      <w:r w:rsidRPr="00B948E1">
        <w:rPr>
          <w:i/>
          <w:iCs/>
          <w:color w:val="0000FF"/>
          <w:lang w:val="en-IN"/>
        </w:rPr>
        <w:t xml:space="preserve">Video editor: Highlight the red line segment labelled 'Most linear segment' and the text 'Slope = 86.64 </w:t>
      </w:r>
      <w:proofErr w:type="spellStart"/>
      <w:r w:rsidRPr="00B948E1">
        <w:rPr>
          <w:i/>
          <w:iCs/>
          <w:color w:val="0000FF"/>
          <w:lang w:val="en-IN"/>
        </w:rPr>
        <w:t>px</w:t>
      </w:r>
      <w:proofErr w:type="spellEnd"/>
      <w:r w:rsidRPr="00B948E1">
        <w:rPr>
          <w:i/>
          <w:iCs/>
          <w:color w:val="0000FF"/>
          <w:lang w:val="en-IN"/>
        </w:rPr>
        <w:t>/sec'.</w:t>
      </w:r>
    </w:p>
    <w:p w14:paraId="5C340870" w14:textId="77777777" w:rsidR="00BE44C3" w:rsidRPr="00B948E1" w:rsidRDefault="00BE44C3" w:rsidP="00076D4F">
      <w:pPr>
        <w:pStyle w:val="ShotDescription"/>
        <w:numPr>
          <w:ilvl w:val="2"/>
          <w:numId w:val="46"/>
        </w:numPr>
        <w:rPr>
          <w:i/>
          <w:iCs/>
          <w:color w:val="0000FF"/>
          <w:lang w:val="en-IN"/>
        </w:rPr>
      </w:pPr>
      <w:r w:rsidRPr="00252123">
        <w:rPr>
          <w:lang w:val="en-IN"/>
        </w:rPr>
        <w:t xml:space="preserve">LAB MEDIA: Figure 4C. </w:t>
      </w:r>
      <w:r w:rsidRPr="00B948E1">
        <w:rPr>
          <w:i/>
          <w:iCs/>
          <w:color w:val="0000FF"/>
          <w:lang w:val="en-IN"/>
        </w:rPr>
        <w:t xml:space="preserve">Video editor: Highlight the red line segment labelled 'Most linear segment' and the text 'Slope = -1.50 </w:t>
      </w:r>
      <w:proofErr w:type="spellStart"/>
      <w:r w:rsidRPr="00B948E1">
        <w:rPr>
          <w:i/>
          <w:iCs/>
          <w:color w:val="0000FF"/>
          <w:lang w:val="en-IN"/>
        </w:rPr>
        <w:t>px</w:t>
      </w:r>
      <w:proofErr w:type="spellEnd"/>
      <w:r w:rsidRPr="00B948E1">
        <w:rPr>
          <w:i/>
          <w:iCs/>
          <w:color w:val="0000FF"/>
          <w:lang w:val="en-IN"/>
        </w:rPr>
        <w:t>/sec'.</w:t>
      </w:r>
    </w:p>
    <w:p w14:paraId="53348894" w14:textId="05AFF31C" w:rsidR="00BE44C3" w:rsidRDefault="00BE44C3" w:rsidP="00076D4F">
      <w:pPr>
        <w:pStyle w:val="Narration"/>
        <w:numPr>
          <w:ilvl w:val="1"/>
          <w:numId w:val="46"/>
        </w:numPr>
      </w:pPr>
      <w:r w:rsidRPr="00252123">
        <w:t>Amyloid-</w:t>
      </w:r>
      <w:r w:rsidR="00296C91">
        <w:t>beta</w:t>
      </w:r>
      <w:r w:rsidRPr="00252123">
        <w:t xml:space="preserve">–expressing flies exhibited a climbing slope of 34.25 pixels per second at Day 7 </w:t>
      </w:r>
      <w:r w:rsidRPr="00296C91">
        <w:rPr>
          <w:b/>
          <w:bCs/>
        </w:rPr>
        <w:t>[1]</w:t>
      </w:r>
      <w:r w:rsidR="00296C91">
        <w:t xml:space="preserve">, </w:t>
      </w:r>
      <w:r w:rsidR="00296C91" w:rsidRPr="00296C91">
        <w:rPr>
          <w:lang w:val="en-US"/>
        </w:rPr>
        <w:t>which declined to minus 72.25 pixels per second by Day 28</w:t>
      </w:r>
      <w:r w:rsidR="00296C91">
        <w:rPr>
          <w:lang w:val="en-US"/>
        </w:rPr>
        <w:t xml:space="preserve"> </w:t>
      </w:r>
      <w:r w:rsidR="00296C91" w:rsidRPr="00296C91">
        <w:rPr>
          <w:b/>
          <w:bCs/>
          <w:lang w:val="en-US"/>
        </w:rPr>
        <w:t>[2]</w:t>
      </w:r>
      <w:r w:rsidRPr="00252123">
        <w:t>.</w:t>
      </w:r>
    </w:p>
    <w:p w14:paraId="21687214" w14:textId="77777777" w:rsidR="00BE44C3" w:rsidRPr="00B948E1" w:rsidRDefault="00BE44C3" w:rsidP="00076D4F">
      <w:pPr>
        <w:pStyle w:val="ShotDescription"/>
        <w:numPr>
          <w:ilvl w:val="2"/>
          <w:numId w:val="46"/>
        </w:numPr>
        <w:rPr>
          <w:i/>
          <w:iCs/>
          <w:color w:val="0000FF"/>
          <w:lang w:val="en-IN"/>
        </w:rPr>
      </w:pPr>
      <w:r w:rsidRPr="00252123">
        <w:rPr>
          <w:lang w:val="en-IN"/>
        </w:rPr>
        <w:t xml:space="preserve">LAB MEDIA: Figure 4B. </w:t>
      </w:r>
      <w:r w:rsidRPr="00B948E1">
        <w:rPr>
          <w:i/>
          <w:iCs/>
          <w:color w:val="0000FF"/>
          <w:lang w:val="en-IN"/>
        </w:rPr>
        <w:t xml:space="preserve">Video editor: Highlight the red line segment labelled 'Most linear segment' and the text 'Slope = 34.25 </w:t>
      </w:r>
      <w:proofErr w:type="spellStart"/>
      <w:r w:rsidRPr="00B948E1">
        <w:rPr>
          <w:i/>
          <w:iCs/>
          <w:color w:val="0000FF"/>
          <w:lang w:val="en-IN"/>
        </w:rPr>
        <w:t>px</w:t>
      </w:r>
      <w:proofErr w:type="spellEnd"/>
      <w:r w:rsidRPr="00B948E1">
        <w:rPr>
          <w:i/>
          <w:iCs/>
          <w:color w:val="0000FF"/>
          <w:lang w:val="en-IN"/>
        </w:rPr>
        <w:t>/sec'.</w:t>
      </w:r>
    </w:p>
    <w:p w14:paraId="2DF242F7" w14:textId="77777777" w:rsidR="00BE44C3" w:rsidRPr="00B948E1" w:rsidRDefault="00BE44C3" w:rsidP="00076D4F">
      <w:pPr>
        <w:pStyle w:val="ShotDescription"/>
        <w:numPr>
          <w:ilvl w:val="2"/>
          <w:numId w:val="46"/>
        </w:numPr>
        <w:rPr>
          <w:i/>
          <w:iCs/>
          <w:color w:val="0000FF"/>
          <w:lang w:val="en-IN"/>
        </w:rPr>
      </w:pPr>
      <w:r w:rsidRPr="00252123">
        <w:rPr>
          <w:lang w:val="en-IN"/>
        </w:rPr>
        <w:t xml:space="preserve">LAB MEDIA: Figure 4D. </w:t>
      </w:r>
      <w:r w:rsidRPr="00B948E1">
        <w:rPr>
          <w:i/>
          <w:iCs/>
          <w:color w:val="0000FF"/>
          <w:lang w:val="en-IN"/>
        </w:rPr>
        <w:t xml:space="preserve">Video editor: Highlight the red line segment labelled 'Most linear segment' and the text 'Slope = -72.25 </w:t>
      </w:r>
      <w:proofErr w:type="spellStart"/>
      <w:r w:rsidRPr="00B948E1">
        <w:rPr>
          <w:i/>
          <w:iCs/>
          <w:color w:val="0000FF"/>
          <w:lang w:val="en-IN"/>
        </w:rPr>
        <w:t>px</w:t>
      </w:r>
      <w:proofErr w:type="spellEnd"/>
      <w:r w:rsidRPr="00B948E1">
        <w:rPr>
          <w:i/>
          <w:iCs/>
          <w:color w:val="0000FF"/>
          <w:lang w:val="en-IN"/>
        </w:rPr>
        <w:t>/sec'.</w:t>
      </w:r>
    </w:p>
    <w:p w14:paraId="41FFD852" w14:textId="52B26C8E" w:rsidR="00BE44C3" w:rsidRDefault="00BE44C3" w:rsidP="00076D4F">
      <w:pPr>
        <w:pStyle w:val="Narration"/>
        <w:numPr>
          <w:ilvl w:val="1"/>
          <w:numId w:val="46"/>
        </w:numPr>
      </w:pPr>
      <w:r w:rsidRPr="00252123">
        <w:t>Reduced locomotor performance in amyloid-</w:t>
      </w:r>
      <w:r w:rsidR="00296C91">
        <w:t>beta</w:t>
      </w:r>
      <w:r w:rsidRPr="00252123">
        <w:t xml:space="preserve">–expressing flies was reflected by less sustained upward trajectories </w:t>
      </w:r>
      <w:r w:rsidRPr="00296C91">
        <w:rPr>
          <w:b/>
          <w:bCs/>
        </w:rPr>
        <w:t>[1]</w:t>
      </w:r>
      <w:r w:rsidRPr="00252123">
        <w:t xml:space="preserve"> and lower slope values </w:t>
      </w:r>
      <w:r w:rsidRPr="00296C91">
        <w:rPr>
          <w:b/>
          <w:bCs/>
        </w:rPr>
        <w:t>[2]</w:t>
      </w:r>
      <w:r w:rsidRPr="00252123">
        <w:t>.</w:t>
      </w:r>
    </w:p>
    <w:p w14:paraId="0F1A8C6C" w14:textId="77777777" w:rsidR="00BE44C3" w:rsidRDefault="00BE44C3" w:rsidP="00076D4F">
      <w:pPr>
        <w:pStyle w:val="ShotDescription"/>
        <w:numPr>
          <w:ilvl w:val="2"/>
          <w:numId w:val="46"/>
        </w:numPr>
        <w:rPr>
          <w:lang w:val="en-IN"/>
        </w:rPr>
      </w:pPr>
      <w:r w:rsidRPr="00252123">
        <w:rPr>
          <w:lang w:val="en-IN"/>
        </w:rPr>
        <w:t xml:space="preserve">LAB MEDIA: Figure 4B. </w:t>
      </w:r>
      <w:r w:rsidRPr="00B948E1">
        <w:rPr>
          <w:i/>
          <w:iCs/>
          <w:color w:val="0000FF"/>
          <w:lang w:val="en-IN"/>
        </w:rPr>
        <w:t>Video editor: Highlight the blue line labelled 'Mean vertical position' showing shorter upward movement</w:t>
      </w:r>
      <w:r w:rsidRPr="00252123">
        <w:rPr>
          <w:lang w:val="en-IN"/>
        </w:rPr>
        <w:t>.</w:t>
      </w:r>
    </w:p>
    <w:p w14:paraId="0889BB6B" w14:textId="77777777" w:rsidR="00BE44C3" w:rsidRPr="00B948E1" w:rsidRDefault="00BE44C3" w:rsidP="00076D4F">
      <w:pPr>
        <w:pStyle w:val="ShotDescription"/>
        <w:numPr>
          <w:ilvl w:val="2"/>
          <w:numId w:val="46"/>
        </w:numPr>
        <w:rPr>
          <w:i/>
          <w:iCs/>
          <w:color w:val="0000FF"/>
          <w:lang w:val="en-IN"/>
        </w:rPr>
      </w:pPr>
      <w:r w:rsidRPr="00252123">
        <w:rPr>
          <w:lang w:val="en-IN"/>
        </w:rPr>
        <w:t xml:space="preserve">LAB MEDIA: Figure 4D. </w:t>
      </w:r>
      <w:r w:rsidRPr="00B948E1">
        <w:rPr>
          <w:i/>
          <w:iCs/>
          <w:color w:val="0000FF"/>
          <w:lang w:val="en-IN"/>
        </w:rPr>
        <w:t xml:space="preserve">Video editor: Highlight the red line segment labelled 'Most linear segment' and the text 'Slope = -72.25 </w:t>
      </w:r>
      <w:proofErr w:type="spellStart"/>
      <w:r w:rsidRPr="00B948E1">
        <w:rPr>
          <w:i/>
          <w:iCs/>
          <w:color w:val="0000FF"/>
          <w:lang w:val="en-IN"/>
        </w:rPr>
        <w:t>px</w:t>
      </w:r>
      <w:proofErr w:type="spellEnd"/>
      <w:r w:rsidRPr="00B948E1">
        <w:rPr>
          <w:i/>
          <w:iCs/>
          <w:color w:val="0000FF"/>
          <w:lang w:val="en-IN"/>
        </w:rPr>
        <w:t>/sec'.</w:t>
      </w:r>
    </w:p>
    <w:p w14:paraId="00E4DD89" w14:textId="3E7F5C61" w:rsidR="00AD3B41" w:rsidRPr="00495959" w:rsidRDefault="00AD3B41" w:rsidP="00012B08">
      <w:pPr>
        <w:rPr>
          <w:rFonts w:eastAsia="Times New Roman" w:cstheme="minorHAnsi"/>
          <w:sz w:val="52"/>
        </w:rPr>
      </w:pPr>
    </w:p>
    <w:sectPr w:rsidR="00AD3B41" w:rsidRPr="00495959" w:rsidSect="005F0509">
      <w:headerReference w:type="default" r:id="rId11"/>
      <w:footerReference w:type="even" r:id="rId12"/>
      <w:footerReference w:type="default" r:id="rId13"/>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D98043" w14:textId="77777777" w:rsidR="002B13C6" w:rsidRDefault="002B13C6">
      <w:r>
        <w:separator/>
      </w:r>
    </w:p>
    <w:p w14:paraId="291A8141" w14:textId="77777777" w:rsidR="002B13C6" w:rsidRDefault="002B13C6"/>
  </w:endnote>
  <w:endnote w:type="continuationSeparator" w:id="0">
    <w:p w14:paraId="5E908870" w14:textId="77777777" w:rsidR="002B13C6" w:rsidRDefault="002B13C6">
      <w:r>
        <w:continuationSeparator/>
      </w:r>
    </w:p>
    <w:p w14:paraId="69CF1936" w14:textId="77777777" w:rsidR="002B13C6" w:rsidRDefault="002B13C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宋体"/>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49E2418A"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076D4F">
      <w:rPr>
        <w:rFonts w:cstheme="minorHAnsi"/>
        <w:noProof/>
        <w:lang w:val="en-US"/>
      </w:rPr>
      <w:t>2026</w:t>
    </w:r>
    <w:r w:rsidR="000E236A" w:rsidRPr="000E236A">
      <w:rPr>
        <w:rFonts w:cstheme="minorHAnsi"/>
        <w:lang w:val="en-US"/>
      </w:rPr>
      <w:fldChar w:fldCharType="end"/>
    </w:r>
    <w:r w:rsidRPr="000E236A">
      <w:rPr>
        <w:rFonts w:cstheme="minorHAnsi"/>
      </w:rPr>
      <w:t xml:space="preserve">, </w:t>
    </w:r>
    <w:proofErr w:type="spellStart"/>
    <w:r w:rsidR="004150BE">
      <w:rPr>
        <w:rFonts w:cstheme="minorHAnsi"/>
      </w:rPr>
      <w:t>JoVE</w:t>
    </w:r>
    <w:proofErr w:type="spellEnd"/>
    <w:r w:rsidR="00176D6F" w:rsidRPr="000E236A">
      <w:rPr>
        <w:rFonts w:cstheme="minorHAnsi"/>
      </w:rPr>
      <w:tab/>
    </w:r>
    <w:r w:rsidR="00EB4938">
      <w:rPr>
        <w:rFonts w:cstheme="minorHAnsi"/>
      </w:rPr>
      <w:t xml:space="preserve">                   June 19, 2026 </w:t>
    </w:r>
    <w:r w:rsidR="00EB4938">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000C4A" w14:textId="77777777" w:rsidR="002B13C6" w:rsidRDefault="002B13C6">
      <w:r>
        <w:separator/>
      </w:r>
    </w:p>
    <w:p w14:paraId="38E4618D" w14:textId="77777777" w:rsidR="002B13C6" w:rsidRDefault="002B13C6"/>
  </w:footnote>
  <w:footnote w:type="continuationSeparator" w:id="0">
    <w:p w14:paraId="29375CBC" w14:textId="77777777" w:rsidR="002B13C6" w:rsidRDefault="002B13C6">
      <w:r>
        <w:continuationSeparator/>
      </w:r>
    </w:p>
    <w:p w14:paraId="4BED5B95" w14:textId="77777777" w:rsidR="002B13C6" w:rsidRDefault="002B13C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1DCD47D0" w:rsidR="00336C61" w:rsidRPr="006D3AC7" w:rsidRDefault="00336C61" w:rsidP="00EB4938">
    <w:pPr>
      <w:pStyle w:val="Header"/>
      <w:tabs>
        <w:tab w:val="clear" w:pos="4320"/>
        <w:tab w:val="clear" w:pos="8640"/>
        <w:tab w:val="center" w:pos="4680"/>
      </w:tabs>
      <w:spacing w:before="24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00EB4938" w:rsidRPr="00204EE7">
      <w:rPr>
        <w:rFonts w:cstheme="minorHAnsi"/>
        <w:b/>
        <w:noProof/>
        <w:color w:val="00B050"/>
        <w:sz w:val="28"/>
        <w:szCs w:val="28"/>
        <w:u w:val="single"/>
      </w:rPr>
      <w:t>FINAL SCRIPT: APPROVED FOR FILMING</w:t>
    </w:r>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0FBE2E47"/>
    <w:multiLevelType w:val="multilevel"/>
    <w:tmpl w:val="F0908BB0"/>
    <w:lvl w:ilvl="0">
      <w:start w:val="1"/>
      <w:numFmt w:val="decimal"/>
      <w:lvlText w:val="%1."/>
      <w:lvlJc w:val="left"/>
      <w:pPr>
        <w:ind w:left="720" w:hanging="360"/>
      </w:pPr>
      <w:rPr>
        <w:rFonts w:hint="default"/>
        <w:i w:val="0"/>
        <w:iCs w:val="0"/>
      </w:rPr>
    </w:lvl>
    <w:lvl w:ilvl="1">
      <w:start w:val="1"/>
      <w:numFmt w:val="decimal"/>
      <w:isLgl/>
      <w:lvlText w:val="%1.%2."/>
      <w:lvlJc w:val="left"/>
      <w:pPr>
        <w:ind w:left="1080" w:hanging="720"/>
      </w:pPr>
      <w:rPr>
        <w:rFonts w:hint="default"/>
      </w:rPr>
    </w:lvl>
    <w:lvl w:ilvl="2">
      <w:start w:val="1"/>
      <w:numFmt w:val="decimal"/>
      <w:isLgl/>
      <w:lvlText w:val="%1.%2.%3."/>
      <w:lvlJc w:val="left"/>
      <w:pPr>
        <w:ind w:left="4831" w:hanging="720"/>
      </w:pPr>
      <w:rPr>
        <w:rFonts w:hint="default"/>
      </w:rPr>
    </w:lvl>
    <w:lvl w:ilvl="3">
      <w:start w:val="1"/>
      <w:numFmt w:val="decimal"/>
      <w:isLgl/>
      <w:lvlText w:val="%1.%2.%3.%4."/>
      <w:lvlJc w:val="left"/>
      <w:pPr>
        <w:ind w:left="1440" w:hanging="1080"/>
      </w:pPr>
      <w:rPr>
        <w:rFonts w:hint="default"/>
        <w:b w:val="0"/>
        <w:bCs w:val="0"/>
      </w:rPr>
    </w:lvl>
    <w:lvl w:ilvl="4">
      <w:start w:val="1"/>
      <w:numFmt w:val="decimal"/>
      <w:isLgl/>
      <w:lvlText w:val="%1.%2.%3.%4.%5."/>
      <w:lvlJc w:val="left"/>
      <w:pPr>
        <w:ind w:left="1440" w:hanging="1080"/>
      </w:pPr>
      <w:rPr>
        <w:rFonts w:hint="default"/>
        <w:b w:val="0"/>
        <w:bCs w:val="0"/>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5" w15:restartNumberingAfterBreak="0">
    <w:nsid w:val="2E42464B"/>
    <w:multiLevelType w:val="multilevel"/>
    <w:tmpl w:val="107259E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b w:val="0"/>
        <w:bCs w:val="0"/>
        <w:i w:val="0"/>
        <w:iCs w:val="0"/>
        <w:color w:val="auto"/>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3"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4"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6"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7"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8"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3"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D687795"/>
    <w:multiLevelType w:val="multilevel"/>
    <w:tmpl w:val="107259E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b w:val="0"/>
        <w:bCs w:val="0"/>
        <w:i w:val="0"/>
        <w:iCs w:val="0"/>
        <w:color w:val="auto"/>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9"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5"/>
  </w:num>
  <w:num w:numId="2" w16cid:durableId="599022016">
    <w:abstractNumId w:val="37"/>
  </w:num>
  <w:num w:numId="3" w16cid:durableId="157157113">
    <w:abstractNumId w:val="36"/>
  </w:num>
  <w:num w:numId="4" w16cid:durableId="94518384">
    <w:abstractNumId w:val="29"/>
  </w:num>
  <w:num w:numId="5" w16cid:durableId="209999702">
    <w:abstractNumId w:val="14"/>
  </w:num>
  <w:num w:numId="6" w16cid:durableId="1459685572">
    <w:abstractNumId w:val="32"/>
  </w:num>
  <w:num w:numId="7" w16cid:durableId="228031132">
    <w:abstractNumId w:val="39"/>
  </w:num>
  <w:num w:numId="8" w16cid:durableId="1597859644">
    <w:abstractNumId w:val="11"/>
  </w:num>
  <w:num w:numId="9" w16cid:durableId="784496459">
    <w:abstractNumId w:val="18"/>
  </w:num>
  <w:num w:numId="10" w16cid:durableId="1702588870">
    <w:abstractNumId w:val="26"/>
  </w:num>
  <w:num w:numId="11" w16cid:durableId="174464395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4"/>
  </w:num>
  <w:num w:numId="18" w16cid:durableId="1599216356">
    <w:abstractNumId w:val="30"/>
  </w:num>
  <w:num w:numId="19" w16cid:durableId="1729379947">
    <w:abstractNumId w:val="28"/>
  </w:num>
  <w:num w:numId="20" w16cid:durableId="18824919">
    <w:abstractNumId w:val="21"/>
  </w:num>
  <w:num w:numId="21" w16cid:durableId="1170372592">
    <w:abstractNumId w:val="20"/>
  </w:num>
  <w:num w:numId="22" w16cid:durableId="1461454741">
    <w:abstractNumId w:val="10"/>
  </w:num>
  <w:num w:numId="23" w16cid:durableId="1354306633">
    <w:abstractNumId w:val="17"/>
  </w:num>
  <w:num w:numId="24" w16cid:durableId="279800298">
    <w:abstractNumId w:val="33"/>
  </w:num>
  <w:num w:numId="25" w16cid:durableId="305820415">
    <w:abstractNumId w:val="13"/>
  </w:num>
  <w:num w:numId="26" w16cid:durableId="1024021112">
    <w:abstractNumId w:val="27"/>
  </w:num>
  <w:num w:numId="27" w16cid:durableId="848561004">
    <w:abstractNumId w:val="23"/>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6"/>
  </w:num>
  <w:num w:numId="39" w16cid:durableId="172493793">
    <w:abstractNumId w:val="38"/>
  </w:num>
  <w:num w:numId="40" w16cid:durableId="1162430656">
    <w:abstractNumId w:val="22"/>
  </w:num>
  <w:num w:numId="41" w16cid:durableId="857502586">
    <w:abstractNumId w:val="24"/>
  </w:num>
  <w:num w:numId="42" w16cid:durableId="829755101">
    <w:abstractNumId w:val="31"/>
  </w:num>
  <w:num w:numId="43" w16cid:durableId="77024263">
    <w:abstractNumId w:val="19"/>
  </w:num>
  <w:num w:numId="44" w16cid:durableId="1024093089">
    <w:abstractNumId w:val="25"/>
  </w:num>
  <w:num w:numId="45" w16cid:durableId="1541163680">
    <w:abstractNumId w:val="12"/>
  </w:num>
  <w:num w:numId="46" w16cid:durableId="2104104418">
    <w:abstractNumId w:val="1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1506D"/>
    <w:rsid w:val="00022B29"/>
    <w:rsid w:val="00023E22"/>
    <w:rsid w:val="00024282"/>
    <w:rsid w:val="00024322"/>
    <w:rsid w:val="00024CE3"/>
    <w:rsid w:val="00025DE9"/>
    <w:rsid w:val="000326C8"/>
    <w:rsid w:val="000326F7"/>
    <w:rsid w:val="0003279B"/>
    <w:rsid w:val="00033C43"/>
    <w:rsid w:val="00037828"/>
    <w:rsid w:val="0004142D"/>
    <w:rsid w:val="00043807"/>
    <w:rsid w:val="00045112"/>
    <w:rsid w:val="00046241"/>
    <w:rsid w:val="00055137"/>
    <w:rsid w:val="00074929"/>
    <w:rsid w:val="00076D4F"/>
    <w:rsid w:val="00083792"/>
    <w:rsid w:val="00085F90"/>
    <w:rsid w:val="0008613B"/>
    <w:rsid w:val="00090BAC"/>
    <w:rsid w:val="0009624C"/>
    <w:rsid w:val="000A2498"/>
    <w:rsid w:val="000B0B1A"/>
    <w:rsid w:val="000B2085"/>
    <w:rsid w:val="000B387A"/>
    <w:rsid w:val="000B4E9A"/>
    <w:rsid w:val="000C27AE"/>
    <w:rsid w:val="000C36D5"/>
    <w:rsid w:val="000C39AF"/>
    <w:rsid w:val="000C6AEE"/>
    <w:rsid w:val="000D065F"/>
    <w:rsid w:val="000D0D24"/>
    <w:rsid w:val="000D17E8"/>
    <w:rsid w:val="000D1C5E"/>
    <w:rsid w:val="000D2C59"/>
    <w:rsid w:val="000D2D3A"/>
    <w:rsid w:val="000D35D9"/>
    <w:rsid w:val="000D67E3"/>
    <w:rsid w:val="000E1C29"/>
    <w:rsid w:val="000E236A"/>
    <w:rsid w:val="000E5459"/>
    <w:rsid w:val="000E6166"/>
    <w:rsid w:val="000F05F6"/>
    <w:rsid w:val="000F0F14"/>
    <w:rsid w:val="000F1A61"/>
    <w:rsid w:val="000F326F"/>
    <w:rsid w:val="000F3840"/>
    <w:rsid w:val="001016BD"/>
    <w:rsid w:val="001026D1"/>
    <w:rsid w:val="001052C8"/>
    <w:rsid w:val="00106F46"/>
    <w:rsid w:val="001107B6"/>
    <w:rsid w:val="001115D1"/>
    <w:rsid w:val="00113F3E"/>
    <w:rsid w:val="0011473F"/>
    <w:rsid w:val="00125924"/>
    <w:rsid w:val="00126973"/>
    <w:rsid w:val="001302B1"/>
    <w:rsid w:val="0013319E"/>
    <w:rsid w:val="001331E3"/>
    <w:rsid w:val="00135714"/>
    <w:rsid w:val="00142D32"/>
    <w:rsid w:val="00143557"/>
    <w:rsid w:val="001469E6"/>
    <w:rsid w:val="0015154C"/>
    <w:rsid w:val="00151824"/>
    <w:rsid w:val="001528A5"/>
    <w:rsid w:val="00154EC8"/>
    <w:rsid w:val="001610F7"/>
    <w:rsid w:val="00162D51"/>
    <w:rsid w:val="0016471F"/>
    <w:rsid w:val="00176D6F"/>
    <w:rsid w:val="00177B33"/>
    <w:rsid w:val="001819E3"/>
    <w:rsid w:val="00184EF9"/>
    <w:rsid w:val="00191A77"/>
    <w:rsid w:val="00194DBB"/>
    <w:rsid w:val="0019607C"/>
    <w:rsid w:val="001B2B18"/>
    <w:rsid w:val="001B3024"/>
    <w:rsid w:val="001B5C46"/>
    <w:rsid w:val="001C3C85"/>
    <w:rsid w:val="001C5DB5"/>
    <w:rsid w:val="001C7BBC"/>
    <w:rsid w:val="001D621E"/>
    <w:rsid w:val="001D66A5"/>
    <w:rsid w:val="001D705B"/>
    <w:rsid w:val="001E2225"/>
    <w:rsid w:val="001E230F"/>
    <w:rsid w:val="001E52A3"/>
    <w:rsid w:val="001F0890"/>
    <w:rsid w:val="001F42AF"/>
    <w:rsid w:val="001F615E"/>
    <w:rsid w:val="00214268"/>
    <w:rsid w:val="002152AB"/>
    <w:rsid w:val="00226089"/>
    <w:rsid w:val="002422D6"/>
    <w:rsid w:val="00242D51"/>
    <w:rsid w:val="00244CDB"/>
    <w:rsid w:val="00247BFF"/>
    <w:rsid w:val="0025310D"/>
    <w:rsid w:val="002544F1"/>
    <w:rsid w:val="002553AE"/>
    <w:rsid w:val="002617AD"/>
    <w:rsid w:val="00264483"/>
    <w:rsid w:val="00264B3C"/>
    <w:rsid w:val="00265C44"/>
    <w:rsid w:val="00265EAD"/>
    <w:rsid w:val="00265F76"/>
    <w:rsid w:val="002773BA"/>
    <w:rsid w:val="00277C90"/>
    <w:rsid w:val="00277F11"/>
    <w:rsid w:val="00283E3E"/>
    <w:rsid w:val="002851C5"/>
    <w:rsid w:val="00287206"/>
    <w:rsid w:val="00292508"/>
    <w:rsid w:val="002929B8"/>
    <w:rsid w:val="00294464"/>
    <w:rsid w:val="00296C91"/>
    <w:rsid w:val="002A303E"/>
    <w:rsid w:val="002A6FCF"/>
    <w:rsid w:val="002A7F8B"/>
    <w:rsid w:val="002B009A"/>
    <w:rsid w:val="002B025E"/>
    <w:rsid w:val="002B0D88"/>
    <w:rsid w:val="002B13C6"/>
    <w:rsid w:val="002B26D4"/>
    <w:rsid w:val="002B55D9"/>
    <w:rsid w:val="002B7584"/>
    <w:rsid w:val="002C54DB"/>
    <w:rsid w:val="002C71AE"/>
    <w:rsid w:val="002D48BB"/>
    <w:rsid w:val="002D52A1"/>
    <w:rsid w:val="002D7AA6"/>
    <w:rsid w:val="002E7521"/>
    <w:rsid w:val="002F0330"/>
    <w:rsid w:val="002F0D42"/>
    <w:rsid w:val="002F3829"/>
    <w:rsid w:val="002F38CF"/>
    <w:rsid w:val="002F7F85"/>
    <w:rsid w:val="003036C1"/>
    <w:rsid w:val="00305187"/>
    <w:rsid w:val="0030618C"/>
    <w:rsid w:val="00311FBF"/>
    <w:rsid w:val="003138D4"/>
    <w:rsid w:val="00316CA1"/>
    <w:rsid w:val="003176C4"/>
    <w:rsid w:val="00320715"/>
    <w:rsid w:val="00322C71"/>
    <w:rsid w:val="00324139"/>
    <w:rsid w:val="00330494"/>
    <w:rsid w:val="00330EE8"/>
    <w:rsid w:val="00330F1B"/>
    <w:rsid w:val="003326AD"/>
    <w:rsid w:val="00333FA4"/>
    <w:rsid w:val="003355A8"/>
    <w:rsid w:val="00336C61"/>
    <w:rsid w:val="003374BD"/>
    <w:rsid w:val="0034182F"/>
    <w:rsid w:val="00342D7B"/>
    <w:rsid w:val="0034684D"/>
    <w:rsid w:val="00347FE0"/>
    <w:rsid w:val="003513A5"/>
    <w:rsid w:val="00355D9B"/>
    <w:rsid w:val="00357FB7"/>
    <w:rsid w:val="00363153"/>
    <w:rsid w:val="00364249"/>
    <w:rsid w:val="003672FC"/>
    <w:rsid w:val="00374FAF"/>
    <w:rsid w:val="003754A7"/>
    <w:rsid w:val="00384BC6"/>
    <w:rsid w:val="0038502C"/>
    <w:rsid w:val="00386777"/>
    <w:rsid w:val="00395684"/>
    <w:rsid w:val="00395F7D"/>
    <w:rsid w:val="00397B9D"/>
    <w:rsid w:val="003A1109"/>
    <w:rsid w:val="003A49C2"/>
    <w:rsid w:val="003B00BE"/>
    <w:rsid w:val="003B3E2A"/>
    <w:rsid w:val="003B5E26"/>
    <w:rsid w:val="003C1044"/>
    <w:rsid w:val="003C2AEF"/>
    <w:rsid w:val="003C32EC"/>
    <w:rsid w:val="003D0847"/>
    <w:rsid w:val="003D0FD6"/>
    <w:rsid w:val="003D40E8"/>
    <w:rsid w:val="003E2BC9"/>
    <w:rsid w:val="003F4B52"/>
    <w:rsid w:val="004018D8"/>
    <w:rsid w:val="004025BB"/>
    <w:rsid w:val="004034B6"/>
    <w:rsid w:val="004114EA"/>
    <w:rsid w:val="00414B4F"/>
    <w:rsid w:val="004150BE"/>
    <w:rsid w:val="00420A1E"/>
    <w:rsid w:val="00421271"/>
    <w:rsid w:val="004232DB"/>
    <w:rsid w:val="00426350"/>
    <w:rsid w:val="00440FFA"/>
    <w:rsid w:val="00441918"/>
    <w:rsid w:val="004425EC"/>
    <w:rsid w:val="00443E8B"/>
    <w:rsid w:val="00450B27"/>
    <w:rsid w:val="00453116"/>
    <w:rsid w:val="00454D14"/>
    <w:rsid w:val="00455510"/>
    <w:rsid w:val="00455638"/>
    <w:rsid w:val="004566CC"/>
    <w:rsid w:val="00456A5D"/>
    <w:rsid w:val="0046452A"/>
    <w:rsid w:val="00464D72"/>
    <w:rsid w:val="00464DE1"/>
    <w:rsid w:val="00472752"/>
    <w:rsid w:val="0047306D"/>
    <w:rsid w:val="00473C27"/>
    <w:rsid w:val="00473E1C"/>
    <w:rsid w:val="00475152"/>
    <w:rsid w:val="0048283A"/>
    <w:rsid w:val="00482D4C"/>
    <w:rsid w:val="00483E1B"/>
    <w:rsid w:val="00491B01"/>
    <w:rsid w:val="00493A57"/>
    <w:rsid w:val="00495959"/>
    <w:rsid w:val="004A67A0"/>
    <w:rsid w:val="004A72BD"/>
    <w:rsid w:val="004C1095"/>
    <w:rsid w:val="004C2DAD"/>
    <w:rsid w:val="004C4FAE"/>
    <w:rsid w:val="004C6ED2"/>
    <w:rsid w:val="004D1E0E"/>
    <w:rsid w:val="004D4A4F"/>
    <w:rsid w:val="004D5C8C"/>
    <w:rsid w:val="004E0C5A"/>
    <w:rsid w:val="004E2BE1"/>
    <w:rsid w:val="004E35F1"/>
    <w:rsid w:val="004E3F8E"/>
    <w:rsid w:val="004E4801"/>
    <w:rsid w:val="004E5008"/>
    <w:rsid w:val="004F664D"/>
    <w:rsid w:val="00500FA1"/>
    <w:rsid w:val="0051075A"/>
    <w:rsid w:val="00511F52"/>
    <w:rsid w:val="00513853"/>
    <w:rsid w:val="0052184A"/>
    <w:rsid w:val="00524258"/>
    <w:rsid w:val="00530DD9"/>
    <w:rsid w:val="005320E4"/>
    <w:rsid w:val="005330A1"/>
    <w:rsid w:val="00534B83"/>
    <w:rsid w:val="005363E2"/>
    <w:rsid w:val="00536D89"/>
    <w:rsid w:val="00544E06"/>
    <w:rsid w:val="005463CB"/>
    <w:rsid w:val="00547699"/>
    <w:rsid w:val="00557116"/>
    <w:rsid w:val="0055763A"/>
    <w:rsid w:val="005611F3"/>
    <w:rsid w:val="00565757"/>
    <w:rsid w:val="005674D1"/>
    <w:rsid w:val="0058214E"/>
    <w:rsid w:val="005829FA"/>
    <w:rsid w:val="00585ECC"/>
    <w:rsid w:val="005925C3"/>
    <w:rsid w:val="00594A84"/>
    <w:rsid w:val="00594B85"/>
    <w:rsid w:val="005A02B6"/>
    <w:rsid w:val="005A09D8"/>
    <w:rsid w:val="005A1F5E"/>
    <w:rsid w:val="005A33C6"/>
    <w:rsid w:val="005A3F8F"/>
    <w:rsid w:val="005B0866"/>
    <w:rsid w:val="005B4717"/>
    <w:rsid w:val="005B52FD"/>
    <w:rsid w:val="005B6859"/>
    <w:rsid w:val="005C2915"/>
    <w:rsid w:val="005C6D1E"/>
    <w:rsid w:val="005D0E9C"/>
    <w:rsid w:val="005D0EFA"/>
    <w:rsid w:val="005D0F8B"/>
    <w:rsid w:val="005D2CA3"/>
    <w:rsid w:val="005D783F"/>
    <w:rsid w:val="005D7C7D"/>
    <w:rsid w:val="005E27DD"/>
    <w:rsid w:val="005E2B7E"/>
    <w:rsid w:val="005E2B93"/>
    <w:rsid w:val="005E5F20"/>
    <w:rsid w:val="005E6262"/>
    <w:rsid w:val="005F0509"/>
    <w:rsid w:val="005F18A3"/>
    <w:rsid w:val="005F1ADF"/>
    <w:rsid w:val="005F1DFC"/>
    <w:rsid w:val="00602B5B"/>
    <w:rsid w:val="00604177"/>
    <w:rsid w:val="006137EC"/>
    <w:rsid w:val="00622BE8"/>
    <w:rsid w:val="00626AF2"/>
    <w:rsid w:val="006346FE"/>
    <w:rsid w:val="00637544"/>
    <w:rsid w:val="006402D4"/>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65FDA"/>
    <w:rsid w:val="0067274F"/>
    <w:rsid w:val="006801B1"/>
    <w:rsid w:val="00681C47"/>
    <w:rsid w:val="00684701"/>
    <w:rsid w:val="0069665E"/>
    <w:rsid w:val="006A0124"/>
    <w:rsid w:val="006A0250"/>
    <w:rsid w:val="006A0AFD"/>
    <w:rsid w:val="006A14A2"/>
    <w:rsid w:val="006A1B4F"/>
    <w:rsid w:val="006A21CB"/>
    <w:rsid w:val="006A6324"/>
    <w:rsid w:val="006B205A"/>
    <w:rsid w:val="006B2573"/>
    <w:rsid w:val="006B5F4E"/>
    <w:rsid w:val="006C08AE"/>
    <w:rsid w:val="006C0E87"/>
    <w:rsid w:val="006C1A3B"/>
    <w:rsid w:val="006C4093"/>
    <w:rsid w:val="006D1F9B"/>
    <w:rsid w:val="006D3AC7"/>
    <w:rsid w:val="006D7676"/>
    <w:rsid w:val="006E16D4"/>
    <w:rsid w:val="006F06AF"/>
    <w:rsid w:val="006F2681"/>
    <w:rsid w:val="00710EA3"/>
    <w:rsid w:val="0071156C"/>
    <w:rsid w:val="0071294C"/>
    <w:rsid w:val="00724E3B"/>
    <w:rsid w:val="00730D4A"/>
    <w:rsid w:val="00731E5D"/>
    <w:rsid w:val="00736CF8"/>
    <w:rsid w:val="00740CFB"/>
    <w:rsid w:val="007458C6"/>
    <w:rsid w:val="00745D4B"/>
    <w:rsid w:val="00746865"/>
    <w:rsid w:val="007474E4"/>
    <w:rsid w:val="007548F3"/>
    <w:rsid w:val="007574EC"/>
    <w:rsid w:val="0076691B"/>
    <w:rsid w:val="0077071A"/>
    <w:rsid w:val="00772380"/>
    <w:rsid w:val="00772548"/>
    <w:rsid w:val="00777388"/>
    <w:rsid w:val="00785075"/>
    <w:rsid w:val="00790E8C"/>
    <w:rsid w:val="007A149A"/>
    <w:rsid w:val="007A4E1D"/>
    <w:rsid w:val="007B0FBB"/>
    <w:rsid w:val="007B3E0E"/>
    <w:rsid w:val="007B72C5"/>
    <w:rsid w:val="007D4222"/>
    <w:rsid w:val="007D61A8"/>
    <w:rsid w:val="007F1168"/>
    <w:rsid w:val="007F48D4"/>
    <w:rsid w:val="007F7E19"/>
    <w:rsid w:val="00802635"/>
    <w:rsid w:val="00804C75"/>
    <w:rsid w:val="00806B1B"/>
    <w:rsid w:val="00806BC9"/>
    <w:rsid w:val="008123C3"/>
    <w:rsid w:val="00816F53"/>
    <w:rsid w:val="00817D9F"/>
    <w:rsid w:val="00831E2A"/>
    <w:rsid w:val="00831FBF"/>
    <w:rsid w:val="00832FA5"/>
    <w:rsid w:val="00833C0A"/>
    <w:rsid w:val="0083566C"/>
    <w:rsid w:val="00836659"/>
    <w:rsid w:val="008373A7"/>
    <w:rsid w:val="008459FC"/>
    <w:rsid w:val="00851B3E"/>
    <w:rsid w:val="00851C4B"/>
    <w:rsid w:val="00854994"/>
    <w:rsid w:val="00860BC3"/>
    <w:rsid w:val="00863445"/>
    <w:rsid w:val="008672DA"/>
    <w:rsid w:val="00871ED5"/>
    <w:rsid w:val="00871F2E"/>
    <w:rsid w:val="00873D1A"/>
    <w:rsid w:val="00875BE8"/>
    <w:rsid w:val="00877B88"/>
    <w:rsid w:val="0088113B"/>
    <w:rsid w:val="008A0177"/>
    <w:rsid w:val="008A413E"/>
    <w:rsid w:val="008A7A3E"/>
    <w:rsid w:val="008C642C"/>
    <w:rsid w:val="008D0E4A"/>
    <w:rsid w:val="008D2A6A"/>
    <w:rsid w:val="008D35B6"/>
    <w:rsid w:val="008D52FB"/>
    <w:rsid w:val="008D5443"/>
    <w:rsid w:val="008D58EC"/>
    <w:rsid w:val="008E4564"/>
    <w:rsid w:val="008E74F7"/>
    <w:rsid w:val="008F239E"/>
    <w:rsid w:val="008F3FD5"/>
    <w:rsid w:val="008F7754"/>
    <w:rsid w:val="0090117D"/>
    <w:rsid w:val="009055DD"/>
    <w:rsid w:val="009069E6"/>
    <w:rsid w:val="00906EFB"/>
    <w:rsid w:val="009114D8"/>
    <w:rsid w:val="009149A4"/>
    <w:rsid w:val="009212DD"/>
    <w:rsid w:val="00921AB9"/>
    <w:rsid w:val="00927B12"/>
    <w:rsid w:val="009301B8"/>
    <w:rsid w:val="00931D78"/>
    <w:rsid w:val="00941F06"/>
    <w:rsid w:val="009431F3"/>
    <w:rsid w:val="00946101"/>
    <w:rsid w:val="00947092"/>
    <w:rsid w:val="009470DC"/>
    <w:rsid w:val="00951A8E"/>
    <w:rsid w:val="009538A4"/>
    <w:rsid w:val="00954870"/>
    <w:rsid w:val="00954BDD"/>
    <w:rsid w:val="00962168"/>
    <w:rsid w:val="009625B1"/>
    <w:rsid w:val="00966F67"/>
    <w:rsid w:val="009670EA"/>
    <w:rsid w:val="009809C5"/>
    <w:rsid w:val="00982BE7"/>
    <w:rsid w:val="00985868"/>
    <w:rsid w:val="00985F44"/>
    <w:rsid w:val="00985FE6"/>
    <w:rsid w:val="009868EB"/>
    <w:rsid w:val="00987081"/>
    <w:rsid w:val="00992857"/>
    <w:rsid w:val="00993FB0"/>
    <w:rsid w:val="00997611"/>
    <w:rsid w:val="009A0E7C"/>
    <w:rsid w:val="009A2C33"/>
    <w:rsid w:val="009A3CBD"/>
    <w:rsid w:val="009B2183"/>
    <w:rsid w:val="009B3807"/>
    <w:rsid w:val="009B4EE3"/>
    <w:rsid w:val="009B671E"/>
    <w:rsid w:val="009C041E"/>
    <w:rsid w:val="009C2062"/>
    <w:rsid w:val="009C6CA4"/>
    <w:rsid w:val="009C7B9A"/>
    <w:rsid w:val="009D21B9"/>
    <w:rsid w:val="009E4241"/>
    <w:rsid w:val="009E7BDA"/>
    <w:rsid w:val="009F0554"/>
    <w:rsid w:val="009F356C"/>
    <w:rsid w:val="009F51F2"/>
    <w:rsid w:val="00A006DA"/>
    <w:rsid w:val="00A0160C"/>
    <w:rsid w:val="00A07468"/>
    <w:rsid w:val="00A13CC3"/>
    <w:rsid w:val="00A164F5"/>
    <w:rsid w:val="00A20A6A"/>
    <w:rsid w:val="00A20DA8"/>
    <w:rsid w:val="00A218EC"/>
    <w:rsid w:val="00A310D7"/>
    <w:rsid w:val="00A3138F"/>
    <w:rsid w:val="00A319BE"/>
    <w:rsid w:val="00A31F9A"/>
    <w:rsid w:val="00A40760"/>
    <w:rsid w:val="00A4233A"/>
    <w:rsid w:val="00A44EFB"/>
    <w:rsid w:val="00A50DAE"/>
    <w:rsid w:val="00A51444"/>
    <w:rsid w:val="00A5213D"/>
    <w:rsid w:val="00A5222C"/>
    <w:rsid w:val="00A60320"/>
    <w:rsid w:val="00A622CC"/>
    <w:rsid w:val="00A64D8E"/>
    <w:rsid w:val="00A72FC5"/>
    <w:rsid w:val="00A730E3"/>
    <w:rsid w:val="00A77CF6"/>
    <w:rsid w:val="00A84BA8"/>
    <w:rsid w:val="00A84C50"/>
    <w:rsid w:val="00A91283"/>
    <w:rsid w:val="00AA132F"/>
    <w:rsid w:val="00AA2236"/>
    <w:rsid w:val="00AB3338"/>
    <w:rsid w:val="00AC16C3"/>
    <w:rsid w:val="00AC4231"/>
    <w:rsid w:val="00AC597A"/>
    <w:rsid w:val="00AC5EF4"/>
    <w:rsid w:val="00AC63FC"/>
    <w:rsid w:val="00AD3B12"/>
    <w:rsid w:val="00AD3B41"/>
    <w:rsid w:val="00AD4303"/>
    <w:rsid w:val="00AD4F04"/>
    <w:rsid w:val="00AD5A94"/>
    <w:rsid w:val="00AE11E8"/>
    <w:rsid w:val="00AE2480"/>
    <w:rsid w:val="00AF3977"/>
    <w:rsid w:val="00AF623F"/>
    <w:rsid w:val="00B00969"/>
    <w:rsid w:val="00B0143B"/>
    <w:rsid w:val="00B025DC"/>
    <w:rsid w:val="00B0378C"/>
    <w:rsid w:val="00B0394A"/>
    <w:rsid w:val="00B03E54"/>
    <w:rsid w:val="00B04340"/>
    <w:rsid w:val="00B07A3B"/>
    <w:rsid w:val="00B13941"/>
    <w:rsid w:val="00B33E59"/>
    <w:rsid w:val="00B340A8"/>
    <w:rsid w:val="00B3428E"/>
    <w:rsid w:val="00B36993"/>
    <w:rsid w:val="00B40E12"/>
    <w:rsid w:val="00B435B8"/>
    <w:rsid w:val="00B4499C"/>
    <w:rsid w:val="00B5116D"/>
    <w:rsid w:val="00B534BA"/>
    <w:rsid w:val="00B60E0A"/>
    <w:rsid w:val="00B6201D"/>
    <w:rsid w:val="00B653B7"/>
    <w:rsid w:val="00B66A14"/>
    <w:rsid w:val="00B7250F"/>
    <w:rsid w:val="00B807E5"/>
    <w:rsid w:val="00B847A0"/>
    <w:rsid w:val="00B87BC5"/>
    <w:rsid w:val="00B87D12"/>
    <w:rsid w:val="00B948E1"/>
    <w:rsid w:val="00BA0371"/>
    <w:rsid w:val="00BA2EF5"/>
    <w:rsid w:val="00BB27C1"/>
    <w:rsid w:val="00BC01E5"/>
    <w:rsid w:val="00BC3F28"/>
    <w:rsid w:val="00BC3FC9"/>
    <w:rsid w:val="00BC6DA7"/>
    <w:rsid w:val="00BC7E90"/>
    <w:rsid w:val="00BD4346"/>
    <w:rsid w:val="00BE0060"/>
    <w:rsid w:val="00BE051D"/>
    <w:rsid w:val="00BE44C3"/>
    <w:rsid w:val="00BE679C"/>
    <w:rsid w:val="00BE756D"/>
    <w:rsid w:val="00BF2674"/>
    <w:rsid w:val="00BF2B34"/>
    <w:rsid w:val="00BF3754"/>
    <w:rsid w:val="00C00F3F"/>
    <w:rsid w:val="00C035C7"/>
    <w:rsid w:val="00C058AE"/>
    <w:rsid w:val="00C12062"/>
    <w:rsid w:val="00C2620F"/>
    <w:rsid w:val="00C34F4C"/>
    <w:rsid w:val="00C428F1"/>
    <w:rsid w:val="00C50118"/>
    <w:rsid w:val="00C602B2"/>
    <w:rsid w:val="00C66C56"/>
    <w:rsid w:val="00C70C90"/>
    <w:rsid w:val="00C7374B"/>
    <w:rsid w:val="00C766A8"/>
    <w:rsid w:val="00C80E7B"/>
    <w:rsid w:val="00C8109F"/>
    <w:rsid w:val="00C82679"/>
    <w:rsid w:val="00C82857"/>
    <w:rsid w:val="00C836F3"/>
    <w:rsid w:val="00C90658"/>
    <w:rsid w:val="00C9250E"/>
    <w:rsid w:val="00C931BB"/>
    <w:rsid w:val="00C96FC6"/>
    <w:rsid w:val="00C97B11"/>
    <w:rsid w:val="00CA2387"/>
    <w:rsid w:val="00CB039A"/>
    <w:rsid w:val="00CB0B79"/>
    <w:rsid w:val="00CB5DE5"/>
    <w:rsid w:val="00CC056B"/>
    <w:rsid w:val="00CC0C58"/>
    <w:rsid w:val="00CC1850"/>
    <w:rsid w:val="00CC29BF"/>
    <w:rsid w:val="00CC52BE"/>
    <w:rsid w:val="00CD515D"/>
    <w:rsid w:val="00CD58A5"/>
    <w:rsid w:val="00CD63B8"/>
    <w:rsid w:val="00CD7F92"/>
    <w:rsid w:val="00CE0665"/>
    <w:rsid w:val="00CE10F2"/>
    <w:rsid w:val="00CE4904"/>
    <w:rsid w:val="00CE696A"/>
    <w:rsid w:val="00CF2130"/>
    <w:rsid w:val="00CF22F6"/>
    <w:rsid w:val="00CF6830"/>
    <w:rsid w:val="00CF771C"/>
    <w:rsid w:val="00D00EF4"/>
    <w:rsid w:val="00D103FE"/>
    <w:rsid w:val="00D10BFA"/>
    <w:rsid w:val="00D10F00"/>
    <w:rsid w:val="00D13549"/>
    <w:rsid w:val="00D150D8"/>
    <w:rsid w:val="00D30007"/>
    <w:rsid w:val="00D300CE"/>
    <w:rsid w:val="00D367C0"/>
    <w:rsid w:val="00D37C1A"/>
    <w:rsid w:val="00D406D6"/>
    <w:rsid w:val="00D45AF7"/>
    <w:rsid w:val="00D466AF"/>
    <w:rsid w:val="00D473BF"/>
    <w:rsid w:val="00D47642"/>
    <w:rsid w:val="00D5169F"/>
    <w:rsid w:val="00D53725"/>
    <w:rsid w:val="00D630A2"/>
    <w:rsid w:val="00D6314B"/>
    <w:rsid w:val="00D654B4"/>
    <w:rsid w:val="00D662C7"/>
    <w:rsid w:val="00D712A3"/>
    <w:rsid w:val="00D75084"/>
    <w:rsid w:val="00D75193"/>
    <w:rsid w:val="00D7547B"/>
    <w:rsid w:val="00D80DEB"/>
    <w:rsid w:val="00D87F73"/>
    <w:rsid w:val="00D94887"/>
    <w:rsid w:val="00D95C4C"/>
    <w:rsid w:val="00DA117F"/>
    <w:rsid w:val="00DA17FB"/>
    <w:rsid w:val="00DB16A4"/>
    <w:rsid w:val="00DB3580"/>
    <w:rsid w:val="00DB7EBA"/>
    <w:rsid w:val="00DC058D"/>
    <w:rsid w:val="00DC0F13"/>
    <w:rsid w:val="00DC1E10"/>
    <w:rsid w:val="00DC2504"/>
    <w:rsid w:val="00DC311D"/>
    <w:rsid w:val="00DC7C84"/>
    <w:rsid w:val="00DC7D3A"/>
    <w:rsid w:val="00DD0DDB"/>
    <w:rsid w:val="00DD147A"/>
    <w:rsid w:val="00DD1839"/>
    <w:rsid w:val="00DD231A"/>
    <w:rsid w:val="00DD2CF9"/>
    <w:rsid w:val="00DE0E89"/>
    <w:rsid w:val="00DE2554"/>
    <w:rsid w:val="00DE2882"/>
    <w:rsid w:val="00DE46DB"/>
    <w:rsid w:val="00DE66F3"/>
    <w:rsid w:val="00DF0865"/>
    <w:rsid w:val="00DF1693"/>
    <w:rsid w:val="00DF307B"/>
    <w:rsid w:val="00DF4C61"/>
    <w:rsid w:val="00DF6EE3"/>
    <w:rsid w:val="00E04EFB"/>
    <w:rsid w:val="00E06A1C"/>
    <w:rsid w:val="00E072C2"/>
    <w:rsid w:val="00E24673"/>
    <w:rsid w:val="00E24898"/>
    <w:rsid w:val="00E27EF5"/>
    <w:rsid w:val="00E355EE"/>
    <w:rsid w:val="00E35FB3"/>
    <w:rsid w:val="00E44C46"/>
    <w:rsid w:val="00E4663E"/>
    <w:rsid w:val="00E52377"/>
    <w:rsid w:val="00E55496"/>
    <w:rsid w:val="00E55F56"/>
    <w:rsid w:val="00E65758"/>
    <w:rsid w:val="00E662CA"/>
    <w:rsid w:val="00E66975"/>
    <w:rsid w:val="00E8076C"/>
    <w:rsid w:val="00E86E4B"/>
    <w:rsid w:val="00E87DA4"/>
    <w:rsid w:val="00EA15F6"/>
    <w:rsid w:val="00EA20E5"/>
    <w:rsid w:val="00EA2756"/>
    <w:rsid w:val="00EA341C"/>
    <w:rsid w:val="00EA4B94"/>
    <w:rsid w:val="00EA60D4"/>
    <w:rsid w:val="00EB4938"/>
    <w:rsid w:val="00EB7FB3"/>
    <w:rsid w:val="00EC098C"/>
    <w:rsid w:val="00EC3C46"/>
    <w:rsid w:val="00EC69FF"/>
    <w:rsid w:val="00EC7BB7"/>
    <w:rsid w:val="00ED00F1"/>
    <w:rsid w:val="00ED23F4"/>
    <w:rsid w:val="00ED2FBA"/>
    <w:rsid w:val="00ED592D"/>
    <w:rsid w:val="00ED6438"/>
    <w:rsid w:val="00EE00CF"/>
    <w:rsid w:val="00EE071A"/>
    <w:rsid w:val="00EE1E2F"/>
    <w:rsid w:val="00EE39ED"/>
    <w:rsid w:val="00EE4460"/>
    <w:rsid w:val="00EE6470"/>
    <w:rsid w:val="00EF4E2B"/>
    <w:rsid w:val="00F0293A"/>
    <w:rsid w:val="00F045D1"/>
    <w:rsid w:val="00F04E9E"/>
    <w:rsid w:val="00F0777A"/>
    <w:rsid w:val="00F10CF8"/>
    <w:rsid w:val="00F10E44"/>
    <w:rsid w:val="00F10FAD"/>
    <w:rsid w:val="00F11F4E"/>
    <w:rsid w:val="00F146E3"/>
    <w:rsid w:val="00F153F4"/>
    <w:rsid w:val="00F22F5E"/>
    <w:rsid w:val="00F3061E"/>
    <w:rsid w:val="00F35094"/>
    <w:rsid w:val="00F35B29"/>
    <w:rsid w:val="00F3618A"/>
    <w:rsid w:val="00F4412A"/>
    <w:rsid w:val="00F563AC"/>
    <w:rsid w:val="00F56A75"/>
    <w:rsid w:val="00F60B45"/>
    <w:rsid w:val="00F60C18"/>
    <w:rsid w:val="00F64FB6"/>
    <w:rsid w:val="00F728FB"/>
    <w:rsid w:val="00F734E7"/>
    <w:rsid w:val="00F7561F"/>
    <w:rsid w:val="00F76A1C"/>
    <w:rsid w:val="00F80FD0"/>
    <w:rsid w:val="00F8149F"/>
    <w:rsid w:val="00F83448"/>
    <w:rsid w:val="00F917CF"/>
    <w:rsid w:val="00F95E8D"/>
    <w:rsid w:val="00FA1A9D"/>
    <w:rsid w:val="00FA532D"/>
    <w:rsid w:val="00FA7A79"/>
    <w:rsid w:val="00FA7D51"/>
    <w:rsid w:val="00FB3077"/>
    <w:rsid w:val="00FC5752"/>
    <w:rsid w:val="00FD00B1"/>
    <w:rsid w:val="00FD1497"/>
    <w:rsid w:val="00FE059A"/>
    <w:rsid w:val="00FF25E5"/>
    <w:rsid w:val="00FF335E"/>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qFormat/>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link w:val="ListParagraphChar"/>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paragraph" w:customStyle="1" w:styleId="Narration">
    <w:name w:val="Narration"/>
    <w:basedOn w:val="TemplateNarration"/>
    <w:link w:val="NarrationChar"/>
    <w:qFormat/>
    <w:rsid w:val="00330EE8"/>
    <w:rPr>
      <w:rFonts w:cs="Calibri"/>
      <w:color w:val="7030A0"/>
      <w:lang w:val="en-GB"/>
    </w:rPr>
  </w:style>
  <w:style w:type="character" w:customStyle="1" w:styleId="NarrationChar">
    <w:name w:val="Narration Char"/>
    <w:basedOn w:val="DefaultParagraphFont"/>
    <w:link w:val="Narration"/>
    <w:rsid w:val="00330EE8"/>
    <w:rPr>
      <w:rFonts w:ascii="Calibri" w:hAnsi="Calibri" w:cs="Calibri"/>
      <w:color w:val="7030A0"/>
      <w:lang w:val="en-GB"/>
    </w:rPr>
  </w:style>
  <w:style w:type="paragraph" w:customStyle="1" w:styleId="ShotDescription">
    <w:name w:val="Shot Description"/>
    <w:basedOn w:val="TemplateShot"/>
    <w:link w:val="ShotDescriptionChar"/>
    <w:qFormat/>
    <w:rsid w:val="00330EE8"/>
    <w:rPr>
      <w:rFonts w:cs="Calibri"/>
    </w:rPr>
  </w:style>
  <w:style w:type="character" w:customStyle="1" w:styleId="ShotDescriptionChar">
    <w:name w:val="Shot Description Char"/>
    <w:basedOn w:val="DefaultParagraphFont"/>
    <w:link w:val="ShotDescription"/>
    <w:rsid w:val="00330EE8"/>
    <w:rPr>
      <w:rFonts w:ascii="Calibri" w:hAnsi="Calibri" w:cs="Calibri"/>
    </w:rPr>
  </w:style>
  <w:style w:type="paragraph" w:customStyle="1" w:styleId="TemplateNarration">
    <w:name w:val="Template Narration"/>
    <w:basedOn w:val="ListParagraph"/>
    <w:rsid w:val="00330EE8"/>
    <w:pPr>
      <w:widowControl w:val="0"/>
      <w:spacing w:before="120"/>
      <w:ind w:left="907" w:hanging="547"/>
      <w:contextualSpacing w:val="0"/>
      <w:jc w:val="both"/>
    </w:pPr>
    <w:rPr>
      <w:rFonts w:ascii="Calibri" w:hAnsi="Calibri"/>
    </w:rPr>
  </w:style>
  <w:style w:type="paragraph" w:customStyle="1" w:styleId="TemplateShot">
    <w:name w:val="Template Shot"/>
    <w:basedOn w:val="ListParagraph"/>
    <w:qFormat/>
    <w:rsid w:val="00330EE8"/>
    <w:pPr>
      <w:widowControl w:val="0"/>
      <w:spacing w:before="120"/>
      <w:ind w:left="1627" w:hanging="720"/>
      <w:contextualSpacing w:val="0"/>
      <w:jc w:val="both"/>
    </w:pPr>
    <w:rPr>
      <w:rFonts w:ascii="Calibri" w:hAnsi="Calibri"/>
    </w:rPr>
  </w:style>
  <w:style w:type="paragraph" w:styleId="NormalWeb">
    <w:name w:val="Normal (Web)"/>
    <w:basedOn w:val="Normal"/>
    <w:semiHidden/>
    <w:unhideWhenUsed/>
    <w:rsid w:val="008D35B6"/>
    <w:rPr>
      <w:rFonts w:ascii="Times New Roman" w:hAnsi="Times New Roman" w:cs="Times New Roman"/>
    </w:rPr>
  </w:style>
  <w:style w:type="character" w:customStyle="1" w:styleId="ListParagraphChar">
    <w:name w:val="List Paragraph Char"/>
    <w:basedOn w:val="DefaultParagraphFont"/>
    <w:link w:val="ListParagraph"/>
    <w:uiPriority w:val="34"/>
    <w:qFormat/>
    <w:locked/>
    <w:rsid w:val="000150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bsproject.com/"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review.jove.com/account/file-uploader?src=21562633"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review.jove.com/account/file-uploader?src=21562633" TargetMode="External"/><Relationship Id="rId4" Type="http://schemas.openxmlformats.org/officeDocument/2006/relationships/webSettings" Target="webSettings.xml"/><Relationship Id="rId9" Type="http://schemas.openxmlformats.org/officeDocument/2006/relationships/hyperlink" Target="https://review.jove.com/v/5848/screen-capture-instructions-for-authors?status=a7854k"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711</TotalTime>
  <Pages>10</Pages>
  <Words>2425</Words>
  <Characters>13826</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16219</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Lakshmi Priya</cp:lastModifiedBy>
  <cp:revision>87</cp:revision>
  <dcterms:created xsi:type="dcterms:W3CDTF">2025-01-20T00:16:00Z</dcterms:created>
  <dcterms:modified xsi:type="dcterms:W3CDTF">2026-06-19T02:37:00Z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