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4CFE6" w14:textId="6EA22BA0" w:rsidR="00533E43" w:rsidRPr="00841473" w:rsidRDefault="00E15CC2" w:rsidP="00841473">
      <w:pPr>
        <w:jc w:val="center"/>
        <w:rPr>
          <w:b/>
          <w:bCs/>
          <w:color w:val="FF0000"/>
          <w:sz w:val="36"/>
          <w:szCs w:val="36"/>
        </w:rPr>
      </w:pPr>
      <w:r w:rsidRPr="00841473">
        <w:rPr>
          <w:b/>
          <w:bCs/>
          <w:color w:val="FF0000"/>
          <w:sz w:val="36"/>
          <w:szCs w:val="36"/>
        </w:rPr>
        <w:t>Screenshot Listing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E15CC2" w:rsidRPr="00841473" w14:paraId="2E616ABC" w14:textId="77777777" w:rsidTr="00E15CC2">
        <w:tc>
          <w:tcPr>
            <w:tcW w:w="4698" w:type="dxa"/>
          </w:tcPr>
          <w:p w14:paraId="7CF3F019" w14:textId="76286F8B" w:rsidR="00E15CC2" w:rsidRPr="00841473" w:rsidRDefault="00E15CC2">
            <w:pPr>
              <w:rPr>
                <w:b/>
                <w:bCs/>
                <w:sz w:val="36"/>
                <w:szCs w:val="36"/>
              </w:rPr>
            </w:pPr>
            <w:r w:rsidRPr="00841473">
              <w:rPr>
                <w:b/>
                <w:bCs/>
                <w:sz w:val="36"/>
                <w:szCs w:val="36"/>
              </w:rPr>
              <w:t>70585_screenshot_1 </w:t>
            </w:r>
          </w:p>
        </w:tc>
        <w:tc>
          <w:tcPr>
            <w:tcW w:w="4698" w:type="dxa"/>
          </w:tcPr>
          <w:p w14:paraId="32504435" w14:textId="44D396AB" w:rsidR="00E15CC2" w:rsidRPr="00841473" w:rsidRDefault="00E15CC2">
            <w:pPr>
              <w:rPr>
                <w:lang w:val="en-US"/>
              </w:rPr>
            </w:pPr>
            <w:r w:rsidRPr="00841473">
              <w:rPr>
                <w:b/>
                <w:bCs/>
                <w:lang w:val="en-US"/>
              </w:rPr>
              <w:t>Shot 3.9.3.</w:t>
            </w:r>
            <w:r w:rsidRPr="00841473">
              <w:rPr>
                <w:lang w:val="en-US"/>
              </w:rPr>
              <w:t xml:space="preserve"> – Slight modification</w:t>
            </w:r>
            <w:r w:rsidR="00841473">
              <w:rPr>
                <w:lang w:val="en-US"/>
              </w:rPr>
              <w:t xml:space="preserve"> due to us changing the software for the machine and the machine itself.</w:t>
            </w:r>
          </w:p>
          <w:p w14:paraId="62B00FD0" w14:textId="77777777" w:rsidR="00E15CC2" w:rsidRDefault="00E15CC2">
            <w:pPr>
              <w:rPr>
                <w:lang w:val="en-US"/>
              </w:rPr>
            </w:pPr>
            <w:r w:rsidRPr="00E15CC2">
              <w:rPr>
                <w:lang w:val="en-US"/>
              </w:rPr>
              <w:t xml:space="preserve">The image shows the </w:t>
            </w:r>
            <w:r>
              <w:rPr>
                <w:lang w:val="en-US"/>
              </w:rPr>
              <w:t>powder x-ray diffraction scan range from 5 to 70 degrees AND the 0.5 seconds per step</w:t>
            </w:r>
            <w:r w:rsidR="00A645C8">
              <w:rPr>
                <w:lang w:val="en-US"/>
              </w:rPr>
              <w:t xml:space="preserve">. </w:t>
            </w:r>
          </w:p>
          <w:p w14:paraId="354EE2D9" w14:textId="1D9EB797" w:rsidR="00A645C8" w:rsidRPr="00E15CC2" w:rsidRDefault="00A645C8">
            <w:pPr>
              <w:rPr>
                <w:lang w:val="en-US"/>
              </w:rPr>
            </w:pPr>
            <w:r>
              <w:rPr>
                <w:lang w:val="en-US"/>
              </w:rPr>
              <w:t>The 0.5 seconds per step part was moved here from shot 3.9.4.</w:t>
            </w:r>
          </w:p>
        </w:tc>
      </w:tr>
      <w:tr w:rsidR="00E15CC2" w:rsidRPr="00841473" w14:paraId="04ACB140" w14:textId="77777777" w:rsidTr="00E15CC2">
        <w:tc>
          <w:tcPr>
            <w:tcW w:w="4698" w:type="dxa"/>
          </w:tcPr>
          <w:p w14:paraId="6A488835" w14:textId="0C3EC8FF" w:rsidR="00E15CC2" w:rsidRPr="00841473" w:rsidRDefault="00E15CC2">
            <w:pPr>
              <w:rPr>
                <w:b/>
                <w:bCs/>
                <w:sz w:val="36"/>
                <w:szCs w:val="36"/>
                <w:lang w:val="en-US"/>
              </w:rPr>
            </w:pPr>
            <w:r w:rsidRPr="00841473">
              <w:rPr>
                <w:b/>
                <w:bCs/>
                <w:sz w:val="36"/>
                <w:szCs w:val="36"/>
              </w:rPr>
              <w:t>70585_screenshot_2 </w:t>
            </w:r>
          </w:p>
        </w:tc>
        <w:tc>
          <w:tcPr>
            <w:tcW w:w="4698" w:type="dxa"/>
          </w:tcPr>
          <w:p w14:paraId="2CD173EE" w14:textId="77777777" w:rsidR="00841473" w:rsidRPr="00841473" w:rsidRDefault="00E15CC2">
            <w:pPr>
              <w:rPr>
                <w:b/>
                <w:bCs/>
                <w:lang w:val="en-US"/>
              </w:rPr>
            </w:pPr>
            <w:r w:rsidRPr="00841473">
              <w:rPr>
                <w:b/>
                <w:bCs/>
                <w:lang w:val="en-US"/>
              </w:rPr>
              <w:t xml:space="preserve">Shot 3.9.4. </w:t>
            </w:r>
          </w:p>
          <w:p w14:paraId="7B9E5841" w14:textId="7E7A1701" w:rsidR="00E15CC2" w:rsidRPr="00E15CC2" w:rsidRDefault="00E15CC2">
            <w:pPr>
              <w:rPr>
                <w:lang w:val="en-US"/>
              </w:rPr>
            </w:pPr>
            <w:r>
              <w:rPr>
                <w:lang w:val="en-US"/>
              </w:rPr>
              <w:t>Image of the x-ray diffraction acquisition parameters set to a wavelength of 1.54 angstrom</w:t>
            </w:r>
          </w:p>
        </w:tc>
      </w:tr>
      <w:tr w:rsidR="00E15CC2" w:rsidRPr="00841473" w14:paraId="1638C83F" w14:textId="77777777" w:rsidTr="00E15CC2">
        <w:tc>
          <w:tcPr>
            <w:tcW w:w="4698" w:type="dxa"/>
          </w:tcPr>
          <w:p w14:paraId="70188CA2" w14:textId="53AD2E4B" w:rsidR="00E15CC2" w:rsidRPr="00841473" w:rsidRDefault="003766C9">
            <w:pPr>
              <w:rPr>
                <w:b/>
                <w:bCs/>
                <w:sz w:val="36"/>
                <w:szCs w:val="36"/>
                <w:lang w:val="en-US"/>
              </w:rPr>
            </w:pPr>
            <w:r w:rsidRPr="00841473">
              <w:rPr>
                <w:b/>
                <w:bCs/>
                <w:sz w:val="36"/>
                <w:szCs w:val="36"/>
                <w:lang w:val="en-US"/>
              </w:rPr>
              <w:t>70585_screenshot_3</w:t>
            </w:r>
          </w:p>
        </w:tc>
        <w:tc>
          <w:tcPr>
            <w:tcW w:w="4698" w:type="dxa"/>
          </w:tcPr>
          <w:p w14:paraId="7F050412" w14:textId="77777777" w:rsidR="00E15CC2" w:rsidRPr="00841473" w:rsidRDefault="00841473">
            <w:pPr>
              <w:rPr>
                <w:b/>
                <w:bCs/>
                <w:lang w:val="en-US"/>
              </w:rPr>
            </w:pPr>
            <w:r w:rsidRPr="00841473">
              <w:rPr>
                <w:b/>
                <w:bCs/>
                <w:lang w:val="en-US"/>
              </w:rPr>
              <w:t>Shot 3.10.1.</w:t>
            </w:r>
          </w:p>
          <w:p w14:paraId="78D81F61" w14:textId="39838FB5" w:rsidR="00841473" w:rsidRPr="00E15CC2" w:rsidRDefault="00841473">
            <w:pPr>
              <w:rPr>
                <w:lang w:val="en-US"/>
              </w:rPr>
            </w:pPr>
            <w:r>
              <w:rPr>
                <w:lang w:val="en-US"/>
              </w:rPr>
              <w:t>Image shows the infrared range being set to 615-4000 cm-1</w:t>
            </w:r>
          </w:p>
        </w:tc>
      </w:tr>
      <w:tr w:rsidR="00E15CC2" w:rsidRPr="00841473" w14:paraId="27B96058" w14:textId="77777777" w:rsidTr="00E15CC2">
        <w:tc>
          <w:tcPr>
            <w:tcW w:w="4698" w:type="dxa"/>
          </w:tcPr>
          <w:p w14:paraId="1B66E40B" w14:textId="00201D7E" w:rsidR="00E15CC2" w:rsidRPr="00841473" w:rsidRDefault="003766C9">
            <w:pPr>
              <w:rPr>
                <w:b/>
                <w:bCs/>
                <w:sz w:val="36"/>
                <w:szCs w:val="36"/>
                <w:lang w:val="en-US"/>
              </w:rPr>
            </w:pPr>
            <w:r w:rsidRPr="00841473">
              <w:rPr>
                <w:b/>
                <w:bCs/>
                <w:sz w:val="36"/>
                <w:szCs w:val="36"/>
                <w:lang w:val="en-US"/>
              </w:rPr>
              <w:t>70585_screenshot_4</w:t>
            </w:r>
          </w:p>
        </w:tc>
        <w:tc>
          <w:tcPr>
            <w:tcW w:w="4698" w:type="dxa"/>
          </w:tcPr>
          <w:p w14:paraId="155A4560" w14:textId="77777777" w:rsidR="00E15CC2" w:rsidRPr="00841473" w:rsidRDefault="00841473">
            <w:pPr>
              <w:rPr>
                <w:b/>
                <w:bCs/>
                <w:lang w:val="en-US"/>
              </w:rPr>
            </w:pPr>
            <w:r w:rsidRPr="00841473">
              <w:rPr>
                <w:b/>
                <w:bCs/>
                <w:lang w:val="en-US"/>
              </w:rPr>
              <w:t xml:space="preserve">Shot 3.10.2. </w:t>
            </w:r>
          </w:p>
          <w:p w14:paraId="55473497" w14:textId="79415FBC" w:rsidR="00841473" w:rsidRPr="00E15CC2" w:rsidRDefault="00841473">
            <w:pPr>
              <w:rPr>
                <w:lang w:val="en-US"/>
              </w:rPr>
            </w:pPr>
            <w:r>
              <w:rPr>
                <w:lang w:val="en-US"/>
              </w:rPr>
              <w:t>Image shows the infrared scan time being set to 1 minute and the number of scans being set to 4.</w:t>
            </w:r>
          </w:p>
        </w:tc>
      </w:tr>
      <w:tr w:rsidR="00E15CC2" w:rsidRPr="00841473" w14:paraId="1C0C098A" w14:textId="77777777" w:rsidTr="00E15CC2">
        <w:tc>
          <w:tcPr>
            <w:tcW w:w="4698" w:type="dxa"/>
          </w:tcPr>
          <w:p w14:paraId="0DB1E17E" w14:textId="17DA2897" w:rsidR="00E15CC2" w:rsidRPr="00841473" w:rsidRDefault="003766C9">
            <w:pPr>
              <w:rPr>
                <w:b/>
                <w:bCs/>
                <w:sz w:val="36"/>
                <w:szCs w:val="36"/>
                <w:lang w:val="en-US"/>
              </w:rPr>
            </w:pPr>
            <w:r w:rsidRPr="00841473">
              <w:rPr>
                <w:b/>
                <w:bCs/>
                <w:sz w:val="36"/>
                <w:szCs w:val="36"/>
                <w:lang w:val="en-US"/>
              </w:rPr>
              <w:t>70585_screenshot_5</w:t>
            </w:r>
          </w:p>
        </w:tc>
        <w:tc>
          <w:tcPr>
            <w:tcW w:w="4698" w:type="dxa"/>
          </w:tcPr>
          <w:p w14:paraId="00D44E84" w14:textId="6BD4C8A9" w:rsidR="00E15CC2" w:rsidRPr="00841473" w:rsidRDefault="00841473">
            <w:pPr>
              <w:rPr>
                <w:b/>
                <w:bCs/>
                <w:lang w:val="en-US"/>
              </w:rPr>
            </w:pPr>
            <w:r w:rsidRPr="00841473">
              <w:rPr>
                <w:b/>
                <w:bCs/>
                <w:lang w:val="en-US"/>
              </w:rPr>
              <w:t>Shot 3.10.3.</w:t>
            </w:r>
          </w:p>
          <w:p w14:paraId="7C246A39" w14:textId="190B4DD5" w:rsidR="00841473" w:rsidRPr="00E15CC2" w:rsidRDefault="00841473">
            <w:pPr>
              <w:rPr>
                <w:lang w:val="en-US"/>
              </w:rPr>
            </w:pPr>
            <w:r>
              <w:rPr>
                <w:lang w:val="en-US"/>
              </w:rPr>
              <w:t>Image shows the infrared spectrum being processed by the machine</w:t>
            </w:r>
          </w:p>
        </w:tc>
      </w:tr>
    </w:tbl>
    <w:p w14:paraId="390BC161" w14:textId="77777777" w:rsidR="00E15CC2" w:rsidRPr="00E15CC2" w:rsidRDefault="00E15CC2">
      <w:pPr>
        <w:rPr>
          <w:lang w:val="en-US"/>
        </w:rPr>
      </w:pPr>
    </w:p>
    <w:p w14:paraId="5E707CA1" w14:textId="084C1E69" w:rsidR="00E15CC2" w:rsidRPr="00E15CC2" w:rsidRDefault="00E15CC2">
      <w:pPr>
        <w:rPr>
          <w:lang w:val="en-US"/>
        </w:rPr>
      </w:pPr>
    </w:p>
    <w:sectPr w:rsidR="00E15CC2" w:rsidRPr="00E15CC2">
      <w:headerReference w:type="default" r:id="rId6"/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5177F" w14:textId="77777777" w:rsidR="00072848" w:rsidRDefault="00072848" w:rsidP="00E15CC2">
      <w:pPr>
        <w:spacing w:after="0" w:line="240" w:lineRule="auto"/>
      </w:pPr>
      <w:r>
        <w:separator/>
      </w:r>
    </w:p>
  </w:endnote>
  <w:endnote w:type="continuationSeparator" w:id="0">
    <w:p w14:paraId="07FCC9D6" w14:textId="77777777" w:rsidR="00072848" w:rsidRDefault="00072848" w:rsidP="00E15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E705" w14:textId="16F2D461" w:rsidR="00E15CC2" w:rsidRDefault="00E15CC2">
    <w:pPr>
      <w:pStyle w:val="Pieddepage"/>
    </w:pPr>
    <w:r>
      <w:t xml:space="preserve">2026, </w:t>
    </w:r>
    <w:proofErr w:type="spellStart"/>
    <w:r>
      <w:t>JoVe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D1C39" w14:textId="77777777" w:rsidR="00072848" w:rsidRDefault="00072848" w:rsidP="00E15CC2">
      <w:pPr>
        <w:spacing w:after="0" w:line="240" w:lineRule="auto"/>
      </w:pPr>
      <w:r>
        <w:separator/>
      </w:r>
    </w:p>
  </w:footnote>
  <w:footnote w:type="continuationSeparator" w:id="0">
    <w:p w14:paraId="54AE9288" w14:textId="77777777" w:rsidR="00072848" w:rsidRDefault="00072848" w:rsidP="00E15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BC9F9" w14:textId="1D734F01" w:rsidR="00E15CC2" w:rsidRDefault="00E15CC2">
    <w:pPr>
      <w:pStyle w:val="En-tte"/>
    </w:pPr>
    <w:r>
      <w:t>Ervin Prozsa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6B"/>
    <w:rsid w:val="00025A15"/>
    <w:rsid w:val="00072848"/>
    <w:rsid w:val="00373E6B"/>
    <w:rsid w:val="003766C9"/>
    <w:rsid w:val="00533E43"/>
    <w:rsid w:val="00841473"/>
    <w:rsid w:val="00A645C8"/>
    <w:rsid w:val="00E1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D50A"/>
  <w15:chartTrackingRefBased/>
  <w15:docId w15:val="{77FE8360-8C17-4B6C-9E1C-C25CD10A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15C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5CC2"/>
  </w:style>
  <w:style w:type="paragraph" w:styleId="Pieddepage">
    <w:name w:val="footer"/>
    <w:basedOn w:val="Normal"/>
    <w:link w:val="PieddepageCar"/>
    <w:uiPriority w:val="99"/>
    <w:unhideWhenUsed/>
    <w:rsid w:val="00E15C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5CC2"/>
  </w:style>
  <w:style w:type="table" w:styleId="Grilledutableau">
    <w:name w:val="Table Grid"/>
    <w:basedOn w:val="TableauNormal"/>
    <w:uiPriority w:val="39"/>
    <w:rsid w:val="00E15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117</Words>
  <Characters>646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PROZSA Ervin</dc:creator>
  <cp:keywords/>
  <dc:description/>
  <cp:lastModifiedBy>PROZSA Ervin</cp:lastModifiedBy>
  <cp:revision>15</cp:revision>
  <dcterms:created xsi:type="dcterms:W3CDTF">2026-06-29T13:12:00Z</dcterms:created>
  <dcterms:modified xsi:type="dcterms:W3CDTF">2026-06-30T07:57:00Z</dcterms:modified>
</cp:coreProperties>
</file>