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825D9" w14:textId="77777777" w:rsidR="00727A33" w:rsidRPr="007E3C8F" w:rsidRDefault="00551D82" w:rsidP="007E3C8F">
      <w:pPr>
        <w:pBdr>
          <w:top w:val="nil"/>
          <w:left w:val="nil"/>
          <w:bottom w:val="nil"/>
          <w:right w:val="nil"/>
          <w:between w:val="nil"/>
        </w:pBdr>
        <w:rPr>
          <w:rFonts w:asciiTheme="majorHAnsi" w:hAnsiTheme="majorHAnsi" w:cstheme="majorHAnsi"/>
        </w:rPr>
      </w:pPr>
      <w:r w:rsidRPr="007E3C8F">
        <w:rPr>
          <w:rFonts w:asciiTheme="majorHAnsi" w:hAnsiTheme="majorHAnsi" w:cstheme="majorHAnsi"/>
          <w:b/>
        </w:rPr>
        <w:t>TITLE:</w:t>
      </w:r>
      <w:r w:rsidRPr="007E3C8F">
        <w:rPr>
          <w:rFonts w:asciiTheme="majorHAnsi" w:hAnsiTheme="majorHAnsi" w:cstheme="majorHAnsi"/>
        </w:rPr>
        <w:t xml:space="preserve"> </w:t>
      </w:r>
    </w:p>
    <w:p w14:paraId="59AAC127" w14:textId="6A386DD7" w:rsidR="006E4797" w:rsidRPr="007E3C8F" w:rsidRDefault="00FD6714" w:rsidP="007E3C8F">
      <w:pPr>
        <w:pBdr>
          <w:top w:val="nil"/>
          <w:left w:val="nil"/>
          <w:bottom w:val="nil"/>
          <w:right w:val="nil"/>
          <w:between w:val="nil"/>
        </w:pBdr>
        <w:rPr>
          <w:rFonts w:asciiTheme="majorHAnsi" w:hAnsiTheme="majorHAnsi" w:cstheme="majorHAnsi"/>
        </w:rPr>
      </w:pPr>
      <w:r w:rsidRPr="007E3C8F">
        <w:rPr>
          <w:rFonts w:asciiTheme="majorHAnsi" w:hAnsiTheme="majorHAnsi" w:cstheme="majorHAnsi"/>
        </w:rPr>
        <w:t>V</w:t>
      </w:r>
      <w:r w:rsidR="00FA1AAD" w:rsidRPr="007E3C8F">
        <w:rPr>
          <w:rFonts w:asciiTheme="majorHAnsi" w:hAnsiTheme="majorHAnsi" w:cstheme="majorHAnsi"/>
        </w:rPr>
        <w:t xml:space="preserve">isualization and </w:t>
      </w:r>
      <w:r w:rsidRPr="007E3C8F">
        <w:rPr>
          <w:rFonts w:asciiTheme="majorHAnsi" w:hAnsiTheme="majorHAnsi" w:cstheme="majorHAnsi"/>
        </w:rPr>
        <w:t>Q</w:t>
      </w:r>
      <w:r w:rsidR="00FA1AAD" w:rsidRPr="007E3C8F">
        <w:rPr>
          <w:rFonts w:asciiTheme="majorHAnsi" w:hAnsiTheme="majorHAnsi" w:cstheme="majorHAnsi"/>
        </w:rPr>
        <w:t xml:space="preserve">uantitative </w:t>
      </w:r>
      <w:r w:rsidRPr="007E3C8F">
        <w:rPr>
          <w:rFonts w:asciiTheme="majorHAnsi" w:hAnsiTheme="majorHAnsi" w:cstheme="majorHAnsi"/>
        </w:rPr>
        <w:t>A</w:t>
      </w:r>
      <w:r w:rsidR="00FA1AAD" w:rsidRPr="007E3C8F">
        <w:rPr>
          <w:rFonts w:asciiTheme="majorHAnsi" w:hAnsiTheme="majorHAnsi" w:cstheme="majorHAnsi"/>
        </w:rPr>
        <w:t xml:space="preserve">nalysis of </w:t>
      </w:r>
      <w:r w:rsidRPr="007E3C8F">
        <w:rPr>
          <w:rFonts w:asciiTheme="majorHAnsi" w:hAnsiTheme="majorHAnsi" w:cstheme="majorHAnsi"/>
        </w:rPr>
        <w:t>G</w:t>
      </w:r>
      <w:r w:rsidR="00FA1AAD" w:rsidRPr="007E3C8F">
        <w:rPr>
          <w:rFonts w:asciiTheme="majorHAnsi" w:hAnsiTheme="majorHAnsi" w:cstheme="majorHAnsi"/>
        </w:rPr>
        <w:t xml:space="preserve">enotoxin-induced PARP1/PARP2 </w:t>
      </w:r>
      <w:r w:rsidRPr="007E3C8F">
        <w:rPr>
          <w:rFonts w:asciiTheme="majorHAnsi" w:hAnsiTheme="majorHAnsi" w:cstheme="majorHAnsi"/>
        </w:rPr>
        <w:t>A</w:t>
      </w:r>
      <w:r w:rsidR="00FA1AAD" w:rsidRPr="007E3C8F">
        <w:rPr>
          <w:rFonts w:asciiTheme="majorHAnsi" w:hAnsiTheme="majorHAnsi" w:cstheme="majorHAnsi"/>
        </w:rPr>
        <w:t xml:space="preserve">ctivation in </w:t>
      </w:r>
      <w:r w:rsidRPr="007E3C8F">
        <w:rPr>
          <w:rFonts w:asciiTheme="majorHAnsi" w:hAnsiTheme="majorHAnsi" w:cstheme="majorHAnsi"/>
        </w:rPr>
        <w:t>C</w:t>
      </w:r>
      <w:r w:rsidR="00FA1AAD" w:rsidRPr="007E3C8F">
        <w:rPr>
          <w:rFonts w:asciiTheme="majorHAnsi" w:hAnsiTheme="majorHAnsi" w:cstheme="majorHAnsi"/>
        </w:rPr>
        <w:t>ells</w:t>
      </w:r>
      <w:r w:rsidR="00D24050" w:rsidRPr="007E3C8F">
        <w:rPr>
          <w:rFonts w:asciiTheme="majorHAnsi" w:hAnsiTheme="majorHAnsi" w:cstheme="majorHAnsi"/>
        </w:rPr>
        <w:t xml:space="preserve"> using a </w:t>
      </w:r>
      <w:r w:rsidR="00493B71" w:rsidRPr="007E3C8F">
        <w:rPr>
          <w:rFonts w:asciiTheme="majorHAnsi" w:hAnsiTheme="majorHAnsi" w:cstheme="majorHAnsi"/>
        </w:rPr>
        <w:t>Fluorescent Fusion Protein-</w:t>
      </w:r>
      <w:r w:rsidR="00054847" w:rsidRPr="007E3C8F">
        <w:rPr>
          <w:rFonts w:asciiTheme="majorHAnsi" w:hAnsiTheme="majorHAnsi" w:cstheme="majorHAnsi"/>
        </w:rPr>
        <w:t>b</w:t>
      </w:r>
      <w:r w:rsidR="00493B71" w:rsidRPr="007E3C8F">
        <w:rPr>
          <w:rFonts w:asciiTheme="majorHAnsi" w:hAnsiTheme="majorHAnsi" w:cstheme="majorHAnsi"/>
        </w:rPr>
        <w:t>ased Reporter</w:t>
      </w:r>
    </w:p>
    <w:p w14:paraId="06C0C87E" w14:textId="77777777" w:rsidR="006E4797" w:rsidRPr="007E3C8F" w:rsidRDefault="006E4797" w:rsidP="007E3C8F">
      <w:pPr>
        <w:rPr>
          <w:rFonts w:asciiTheme="majorHAnsi" w:hAnsiTheme="majorHAnsi" w:cstheme="majorHAnsi"/>
          <w:b/>
        </w:rPr>
      </w:pPr>
    </w:p>
    <w:p w14:paraId="2CD8481E" w14:textId="19DBD70C" w:rsidR="006E4797" w:rsidRPr="007E3C8F" w:rsidRDefault="00551D82" w:rsidP="007E3C8F">
      <w:pPr>
        <w:rPr>
          <w:rFonts w:asciiTheme="majorHAnsi" w:hAnsiTheme="majorHAnsi" w:cstheme="majorHAnsi"/>
        </w:rPr>
      </w:pPr>
      <w:r w:rsidRPr="007E3C8F">
        <w:rPr>
          <w:rFonts w:asciiTheme="majorHAnsi" w:hAnsiTheme="majorHAnsi" w:cstheme="majorHAnsi"/>
          <w:b/>
        </w:rPr>
        <w:t>AUTHORS AND AFFILIATIONS:</w:t>
      </w:r>
    </w:p>
    <w:p w14:paraId="167871FD" w14:textId="03DBF69A" w:rsidR="00FA1AAD" w:rsidRPr="007E3C8F" w:rsidRDefault="00FA1AAD" w:rsidP="007E3C8F">
      <w:pPr>
        <w:pBdr>
          <w:top w:val="nil"/>
          <w:left w:val="nil"/>
          <w:bottom w:val="nil"/>
          <w:right w:val="nil"/>
          <w:between w:val="nil"/>
        </w:pBdr>
        <w:rPr>
          <w:rFonts w:asciiTheme="majorHAnsi" w:hAnsiTheme="majorHAnsi" w:cstheme="majorHAnsi"/>
        </w:rPr>
      </w:pPr>
      <w:r w:rsidRPr="007E3C8F">
        <w:rPr>
          <w:rFonts w:asciiTheme="majorHAnsi" w:hAnsiTheme="majorHAnsi" w:cstheme="majorHAnsi"/>
        </w:rPr>
        <w:t>Wynand P. Roos</w:t>
      </w:r>
      <w:r w:rsidRPr="007E3C8F">
        <w:rPr>
          <w:rFonts w:asciiTheme="majorHAnsi" w:hAnsiTheme="majorHAnsi" w:cstheme="majorHAnsi"/>
          <w:vertAlign w:val="superscript"/>
        </w:rPr>
        <w:t>1</w:t>
      </w:r>
      <w:r w:rsidRPr="007E3C8F">
        <w:rPr>
          <w:rFonts w:asciiTheme="majorHAnsi" w:hAnsiTheme="majorHAnsi" w:cstheme="majorHAnsi"/>
        </w:rPr>
        <w:t>, Rasha Q. Al-Rahahleh</w:t>
      </w:r>
      <w:r w:rsidRPr="007E3C8F">
        <w:rPr>
          <w:rFonts w:asciiTheme="majorHAnsi" w:hAnsiTheme="majorHAnsi" w:cstheme="majorHAnsi"/>
          <w:vertAlign w:val="superscript"/>
        </w:rPr>
        <w:t>1</w:t>
      </w:r>
      <w:r w:rsidRPr="007E3C8F">
        <w:rPr>
          <w:rFonts w:asciiTheme="majorHAnsi" w:hAnsiTheme="majorHAnsi" w:cstheme="majorHAnsi"/>
        </w:rPr>
        <w:t>, Christopher A. Koczor</w:t>
      </w:r>
      <w:r w:rsidRPr="007E3C8F">
        <w:rPr>
          <w:rFonts w:asciiTheme="majorHAnsi" w:hAnsiTheme="majorHAnsi" w:cstheme="majorHAnsi"/>
          <w:vertAlign w:val="superscript"/>
        </w:rPr>
        <w:t>2</w:t>
      </w:r>
      <w:r w:rsidRPr="007E3C8F">
        <w:rPr>
          <w:rFonts w:asciiTheme="majorHAnsi" w:hAnsiTheme="majorHAnsi" w:cstheme="majorHAnsi"/>
        </w:rPr>
        <w:t>, Libby A. Beers</w:t>
      </w:r>
      <w:r w:rsidRPr="007E3C8F">
        <w:rPr>
          <w:rFonts w:asciiTheme="majorHAnsi" w:hAnsiTheme="majorHAnsi" w:cstheme="majorHAnsi"/>
          <w:vertAlign w:val="superscript"/>
        </w:rPr>
        <w:t>1</w:t>
      </w:r>
      <w:r w:rsidRPr="007E3C8F">
        <w:rPr>
          <w:rFonts w:asciiTheme="majorHAnsi" w:hAnsiTheme="majorHAnsi" w:cstheme="majorHAnsi"/>
        </w:rPr>
        <w:t>, Louis Boyang</w:t>
      </w:r>
      <w:r w:rsidRPr="007E3C8F">
        <w:rPr>
          <w:rFonts w:asciiTheme="majorHAnsi" w:hAnsiTheme="majorHAnsi" w:cstheme="majorHAnsi"/>
          <w:vertAlign w:val="superscript"/>
        </w:rPr>
        <w:t>1</w:t>
      </w:r>
      <w:r w:rsidRPr="007E3C8F">
        <w:rPr>
          <w:rFonts w:asciiTheme="majorHAnsi" w:hAnsiTheme="majorHAnsi" w:cstheme="majorHAnsi"/>
        </w:rPr>
        <w:t>, Robert W. Sobol</w:t>
      </w:r>
      <w:r w:rsidRPr="007E3C8F">
        <w:rPr>
          <w:rFonts w:asciiTheme="majorHAnsi" w:hAnsiTheme="majorHAnsi" w:cstheme="majorHAnsi"/>
          <w:vertAlign w:val="superscript"/>
        </w:rPr>
        <w:t>1#</w:t>
      </w:r>
    </w:p>
    <w:p w14:paraId="60E3F173" w14:textId="465102B8" w:rsidR="00FA1AAD" w:rsidRPr="007E3C8F" w:rsidRDefault="00FA1AAD" w:rsidP="007E3C8F">
      <w:pPr>
        <w:contextualSpacing/>
        <w:outlineLvl w:val="0"/>
        <w:rPr>
          <w:rFonts w:asciiTheme="majorHAnsi" w:hAnsiTheme="majorHAnsi" w:cstheme="majorHAnsi"/>
          <w:u w:val="single"/>
        </w:rPr>
      </w:pPr>
    </w:p>
    <w:p w14:paraId="23B2C529" w14:textId="77777777" w:rsidR="00FA1AAD" w:rsidRPr="007E3C8F" w:rsidRDefault="00FA1AAD" w:rsidP="007E3C8F">
      <w:pPr>
        <w:pStyle w:val="HTMLAddress"/>
        <w:jc w:val="both"/>
        <w:rPr>
          <w:rFonts w:asciiTheme="majorHAnsi" w:hAnsiTheme="majorHAnsi" w:cstheme="majorHAnsi"/>
          <w:sz w:val="24"/>
          <w:szCs w:val="24"/>
          <w:lang w:val="en-GB"/>
        </w:rPr>
      </w:pPr>
      <w:r w:rsidRPr="007E3C8F">
        <w:rPr>
          <w:rFonts w:asciiTheme="majorHAnsi" w:hAnsiTheme="majorHAnsi" w:cstheme="majorHAnsi"/>
          <w:i w:val="0"/>
          <w:iCs w:val="0"/>
          <w:sz w:val="24"/>
          <w:szCs w:val="24"/>
          <w:vertAlign w:val="superscript"/>
          <w:lang w:val="en-GB" w:eastAsia="en-US"/>
        </w:rPr>
        <w:t>1</w:t>
      </w:r>
      <w:r w:rsidRPr="007E3C8F">
        <w:rPr>
          <w:rFonts w:asciiTheme="majorHAnsi" w:hAnsiTheme="majorHAnsi" w:cstheme="majorHAnsi"/>
          <w:i w:val="0"/>
          <w:iCs w:val="0"/>
          <w:sz w:val="24"/>
          <w:szCs w:val="24"/>
          <w:lang w:val="en-GB" w:eastAsia="en-US"/>
        </w:rPr>
        <w:t xml:space="preserve">Department of Pathology and Laboratory Medicine, Warren Alpert Medical School &amp; Legorreta Cancer </w:t>
      </w:r>
      <w:proofErr w:type="spellStart"/>
      <w:r w:rsidRPr="007E3C8F">
        <w:rPr>
          <w:rFonts w:asciiTheme="majorHAnsi" w:hAnsiTheme="majorHAnsi" w:cstheme="majorHAnsi"/>
          <w:i w:val="0"/>
          <w:iCs w:val="0"/>
          <w:sz w:val="24"/>
          <w:szCs w:val="24"/>
          <w:lang w:val="en-GB" w:eastAsia="en-US"/>
        </w:rPr>
        <w:t>Center</w:t>
      </w:r>
      <w:proofErr w:type="spellEnd"/>
      <w:r w:rsidRPr="007E3C8F">
        <w:rPr>
          <w:rFonts w:asciiTheme="majorHAnsi" w:hAnsiTheme="majorHAnsi" w:cstheme="majorHAnsi"/>
          <w:i w:val="0"/>
          <w:iCs w:val="0"/>
          <w:sz w:val="24"/>
          <w:szCs w:val="24"/>
          <w:lang w:val="en-GB" w:eastAsia="en-US"/>
        </w:rPr>
        <w:t>, Brown University, Providence, RI 02912, USA</w:t>
      </w:r>
    </w:p>
    <w:p w14:paraId="00535F2C" w14:textId="5E591777" w:rsidR="006E4797" w:rsidRPr="007E3C8F" w:rsidRDefault="00FA1AAD" w:rsidP="007E3C8F">
      <w:pPr>
        <w:rPr>
          <w:rFonts w:asciiTheme="majorHAnsi" w:hAnsiTheme="majorHAnsi" w:cstheme="majorHAnsi"/>
        </w:rPr>
      </w:pPr>
      <w:r w:rsidRPr="007E3C8F">
        <w:rPr>
          <w:rFonts w:asciiTheme="majorHAnsi" w:hAnsiTheme="majorHAnsi" w:cstheme="majorHAnsi"/>
          <w:vertAlign w:val="superscript"/>
        </w:rPr>
        <w:t>2</w:t>
      </w:r>
      <w:r w:rsidRPr="007E3C8F">
        <w:rPr>
          <w:rFonts w:asciiTheme="majorHAnsi" w:hAnsiTheme="majorHAnsi" w:cstheme="majorHAnsi"/>
        </w:rPr>
        <w:t>Department of Pharmacology &amp; Mitchell Cancer Institute, University of South Alabama, Mobile,</w:t>
      </w:r>
      <w:r w:rsidR="00E531F0" w:rsidRPr="007E3C8F">
        <w:rPr>
          <w:rFonts w:asciiTheme="majorHAnsi" w:hAnsiTheme="majorHAnsi" w:cstheme="majorHAnsi"/>
        </w:rPr>
        <w:t xml:space="preserve"> AL, USA</w:t>
      </w:r>
    </w:p>
    <w:p w14:paraId="141ABDE5" w14:textId="77777777" w:rsidR="006E4797" w:rsidRPr="007E3C8F" w:rsidRDefault="006E4797" w:rsidP="007E3C8F">
      <w:pPr>
        <w:pBdr>
          <w:top w:val="nil"/>
          <w:left w:val="nil"/>
          <w:bottom w:val="nil"/>
          <w:right w:val="nil"/>
          <w:between w:val="nil"/>
        </w:pBdr>
        <w:rPr>
          <w:rFonts w:asciiTheme="majorHAnsi" w:hAnsiTheme="majorHAnsi" w:cstheme="majorHAnsi"/>
        </w:rPr>
      </w:pPr>
    </w:p>
    <w:p w14:paraId="6F3F1A92" w14:textId="6772C10D" w:rsidR="008B2D47" w:rsidRPr="007E3C8F" w:rsidRDefault="008B2D47" w:rsidP="007E3C8F">
      <w:pPr>
        <w:pBdr>
          <w:top w:val="nil"/>
          <w:left w:val="nil"/>
          <w:bottom w:val="nil"/>
          <w:right w:val="nil"/>
          <w:between w:val="nil"/>
        </w:pBdr>
        <w:rPr>
          <w:rFonts w:asciiTheme="majorHAnsi" w:hAnsiTheme="majorHAnsi" w:cstheme="majorHAnsi"/>
          <w:b/>
          <w:bCs/>
        </w:rPr>
      </w:pPr>
      <w:r w:rsidRPr="007E3C8F">
        <w:rPr>
          <w:rFonts w:asciiTheme="majorHAnsi" w:hAnsiTheme="majorHAnsi" w:cstheme="majorHAnsi"/>
          <w:b/>
          <w:bCs/>
        </w:rPr>
        <w:t>Email addresses of the co-authors:</w:t>
      </w:r>
    </w:p>
    <w:p w14:paraId="5631F0D6" w14:textId="06013704" w:rsidR="008B2D47" w:rsidRPr="007E3C8F" w:rsidRDefault="008B2D47" w:rsidP="007E3C8F">
      <w:pPr>
        <w:pBdr>
          <w:top w:val="nil"/>
          <w:left w:val="nil"/>
          <w:bottom w:val="nil"/>
          <w:right w:val="nil"/>
          <w:between w:val="nil"/>
        </w:pBdr>
        <w:rPr>
          <w:rFonts w:asciiTheme="majorHAnsi" w:hAnsiTheme="majorHAnsi" w:cstheme="majorHAnsi"/>
        </w:rPr>
      </w:pPr>
      <w:r w:rsidRPr="007E3C8F">
        <w:rPr>
          <w:rFonts w:asciiTheme="majorHAnsi" w:hAnsiTheme="majorHAnsi" w:cstheme="majorHAnsi"/>
        </w:rPr>
        <w:t xml:space="preserve">Wynand P. </w:t>
      </w:r>
      <w:proofErr w:type="spellStart"/>
      <w:r w:rsidRPr="007E3C8F">
        <w:rPr>
          <w:rFonts w:asciiTheme="majorHAnsi" w:hAnsiTheme="majorHAnsi" w:cstheme="majorHAnsi"/>
        </w:rPr>
        <w:t>Roos</w:t>
      </w:r>
      <w:proofErr w:type="spellEnd"/>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t>wynand_roos@brown.edu</w:t>
      </w:r>
    </w:p>
    <w:p w14:paraId="0E09B08E" w14:textId="50E10DB0" w:rsidR="008B2D47" w:rsidRPr="007E3C8F" w:rsidRDefault="008B2D47" w:rsidP="007E3C8F">
      <w:pPr>
        <w:pBdr>
          <w:top w:val="nil"/>
          <w:left w:val="nil"/>
          <w:bottom w:val="nil"/>
          <w:right w:val="nil"/>
          <w:between w:val="nil"/>
        </w:pBdr>
        <w:rPr>
          <w:rFonts w:asciiTheme="majorHAnsi" w:hAnsiTheme="majorHAnsi" w:cstheme="majorHAnsi"/>
        </w:rPr>
      </w:pPr>
      <w:r w:rsidRPr="007E3C8F">
        <w:rPr>
          <w:rFonts w:asciiTheme="majorHAnsi" w:hAnsiTheme="majorHAnsi" w:cstheme="majorHAnsi"/>
        </w:rPr>
        <w:t>Rasha Q. Al-</w:t>
      </w:r>
      <w:proofErr w:type="spellStart"/>
      <w:r w:rsidRPr="007E3C8F">
        <w:rPr>
          <w:rFonts w:asciiTheme="majorHAnsi" w:hAnsiTheme="majorHAnsi" w:cstheme="majorHAnsi"/>
        </w:rPr>
        <w:t>Rahahleh</w:t>
      </w:r>
      <w:proofErr w:type="spellEnd"/>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t>rasha_al-rahahleh@alumni.brown.edu</w:t>
      </w:r>
    </w:p>
    <w:p w14:paraId="238BD274" w14:textId="57FEED5A" w:rsidR="008B2D47" w:rsidRPr="007E3C8F" w:rsidRDefault="008B2D47" w:rsidP="007E3C8F">
      <w:pPr>
        <w:pBdr>
          <w:top w:val="nil"/>
          <w:left w:val="nil"/>
          <w:bottom w:val="nil"/>
          <w:right w:val="nil"/>
          <w:between w:val="nil"/>
        </w:pBdr>
        <w:rPr>
          <w:rFonts w:asciiTheme="majorHAnsi" w:hAnsiTheme="majorHAnsi" w:cstheme="majorHAnsi"/>
        </w:rPr>
      </w:pPr>
      <w:r w:rsidRPr="007E3C8F">
        <w:rPr>
          <w:rFonts w:asciiTheme="majorHAnsi" w:hAnsiTheme="majorHAnsi" w:cstheme="majorHAnsi"/>
        </w:rPr>
        <w:t>Christopher A. Koczor</w:t>
      </w:r>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t>cakoczor@southalabama.edu</w:t>
      </w:r>
    </w:p>
    <w:p w14:paraId="57367BF9" w14:textId="1489B773" w:rsidR="008B2D47" w:rsidRPr="007E3C8F" w:rsidRDefault="008B2D47" w:rsidP="007E3C8F">
      <w:pPr>
        <w:pBdr>
          <w:top w:val="nil"/>
          <w:left w:val="nil"/>
          <w:bottom w:val="nil"/>
          <w:right w:val="nil"/>
          <w:between w:val="nil"/>
        </w:pBdr>
        <w:rPr>
          <w:rFonts w:asciiTheme="majorHAnsi" w:hAnsiTheme="majorHAnsi" w:cstheme="majorHAnsi"/>
        </w:rPr>
      </w:pPr>
      <w:r w:rsidRPr="007E3C8F">
        <w:rPr>
          <w:rFonts w:asciiTheme="majorHAnsi" w:hAnsiTheme="majorHAnsi" w:cstheme="majorHAnsi"/>
        </w:rPr>
        <w:t>Libby A. Beers</w:t>
      </w:r>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t>libby.a.beers@gmail.com</w:t>
      </w:r>
    </w:p>
    <w:p w14:paraId="52F6F087" w14:textId="051C42CA" w:rsidR="008B2D47" w:rsidRPr="007E3C8F" w:rsidRDefault="008B2D47" w:rsidP="007E3C8F">
      <w:pPr>
        <w:pBdr>
          <w:top w:val="nil"/>
          <w:left w:val="nil"/>
          <w:bottom w:val="nil"/>
          <w:right w:val="nil"/>
          <w:between w:val="nil"/>
        </w:pBdr>
        <w:rPr>
          <w:rFonts w:asciiTheme="majorHAnsi" w:hAnsiTheme="majorHAnsi" w:cstheme="majorHAnsi"/>
        </w:rPr>
      </w:pPr>
      <w:r w:rsidRPr="007E3C8F">
        <w:rPr>
          <w:rFonts w:asciiTheme="majorHAnsi" w:hAnsiTheme="majorHAnsi" w:cstheme="majorHAnsi"/>
        </w:rPr>
        <w:t>Louis Boyang</w:t>
      </w:r>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t>louis_boyang@brown.edu</w:t>
      </w:r>
    </w:p>
    <w:p w14:paraId="79FCBEF7" w14:textId="77777777" w:rsidR="008B2D47" w:rsidRPr="007E3C8F" w:rsidRDefault="008B2D47" w:rsidP="007E3C8F">
      <w:pPr>
        <w:pBdr>
          <w:top w:val="nil"/>
          <w:left w:val="nil"/>
          <w:bottom w:val="nil"/>
          <w:right w:val="nil"/>
          <w:between w:val="nil"/>
        </w:pBdr>
        <w:rPr>
          <w:rFonts w:asciiTheme="majorHAnsi" w:hAnsiTheme="majorHAnsi" w:cstheme="majorHAnsi"/>
        </w:rPr>
      </w:pPr>
    </w:p>
    <w:p w14:paraId="56A5CC74" w14:textId="5840B5A1" w:rsidR="008B2D47" w:rsidRPr="007E3C8F" w:rsidRDefault="008B2D47" w:rsidP="007E3C8F">
      <w:pPr>
        <w:pBdr>
          <w:top w:val="nil"/>
          <w:left w:val="nil"/>
          <w:bottom w:val="nil"/>
          <w:right w:val="nil"/>
          <w:between w:val="nil"/>
        </w:pBdr>
        <w:rPr>
          <w:rFonts w:asciiTheme="majorHAnsi" w:hAnsiTheme="majorHAnsi" w:cstheme="majorHAnsi"/>
          <w:b/>
          <w:bCs/>
        </w:rPr>
      </w:pPr>
      <w:r w:rsidRPr="007E3C8F">
        <w:rPr>
          <w:rFonts w:asciiTheme="majorHAnsi" w:hAnsiTheme="majorHAnsi" w:cstheme="majorHAnsi"/>
          <w:b/>
          <w:bCs/>
        </w:rPr>
        <w:t>Corresponding author:</w:t>
      </w:r>
    </w:p>
    <w:p w14:paraId="5D713B92" w14:textId="0A1D99F9" w:rsidR="008B2D47" w:rsidRPr="007E3C8F" w:rsidRDefault="008B2D47" w:rsidP="007E3C8F">
      <w:pPr>
        <w:pBdr>
          <w:top w:val="nil"/>
          <w:left w:val="nil"/>
          <w:bottom w:val="nil"/>
          <w:right w:val="nil"/>
          <w:between w:val="nil"/>
        </w:pBdr>
        <w:rPr>
          <w:rFonts w:asciiTheme="majorHAnsi" w:hAnsiTheme="majorHAnsi" w:cstheme="majorHAnsi"/>
        </w:rPr>
      </w:pPr>
      <w:r w:rsidRPr="007E3C8F">
        <w:rPr>
          <w:rFonts w:asciiTheme="majorHAnsi" w:hAnsiTheme="majorHAnsi" w:cstheme="majorHAnsi"/>
        </w:rPr>
        <w:t>Robert W. Sobol</w:t>
      </w:r>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r>
      <w:r w:rsidRPr="007E3C8F">
        <w:rPr>
          <w:rFonts w:asciiTheme="majorHAnsi" w:hAnsiTheme="majorHAnsi" w:cstheme="majorHAnsi"/>
        </w:rPr>
        <w:tab/>
        <w:t>robert_sobol@brown.edu</w:t>
      </w:r>
    </w:p>
    <w:p w14:paraId="4954CB35" w14:textId="77777777" w:rsidR="008B2D47" w:rsidRPr="007E3C8F" w:rsidRDefault="008B2D47" w:rsidP="007E3C8F">
      <w:pPr>
        <w:pBdr>
          <w:top w:val="nil"/>
          <w:left w:val="nil"/>
          <w:bottom w:val="nil"/>
          <w:right w:val="nil"/>
          <w:between w:val="nil"/>
        </w:pBdr>
        <w:rPr>
          <w:rFonts w:asciiTheme="majorHAnsi" w:hAnsiTheme="majorHAnsi" w:cstheme="majorHAnsi"/>
        </w:rPr>
      </w:pPr>
    </w:p>
    <w:p w14:paraId="60F3B8D4" w14:textId="0932BDAC" w:rsidR="006E4797" w:rsidRPr="007E3C8F" w:rsidRDefault="00551D82" w:rsidP="007E3C8F">
      <w:pPr>
        <w:rPr>
          <w:rFonts w:asciiTheme="majorHAnsi" w:hAnsiTheme="majorHAnsi" w:cstheme="majorHAnsi"/>
        </w:rPr>
      </w:pPr>
      <w:r w:rsidRPr="007E3C8F">
        <w:rPr>
          <w:rFonts w:asciiTheme="majorHAnsi" w:hAnsiTheme="majorHAnsi" w:cstheme="majorHAnsi"/>
          <w:b/>
        </w:rPr>
        <w:t>SUMMARY:</w:t>
      </w:r>
    </w:p>
    <w:p w14:paraId="01069787" w14:textId="0CA0EC7D" w:rsidR="006E4797" w:rsidRPr="007E3C8F" w:rsidRDefault="00FA1AAD" w:rsidP="007E3C8F">
      <w:pPr>
        <w:rPr>
          <w:rFonts w:asciiTheme="majorHAnsi" w:hAnsiTheme="majorHAnsi" w:cstheme="majorHAnsi"/>
          <w:bCs/>
        </w:rPr>
      </w:pPr>
      <w:r w:rsidRPr="007E3C8F">
        <w:rPr>
          <w:rFonts w:asciiTheme="majorHAnsi" w:hAnsiTheme="majorHAnsi" w:cstheme="majorHAnsi"/>
          <w:bCs/>
        </w:rPr>
        <w:t>Here</w:t>
      </w:r>
      <w:r w:rsidR="00493B71" w:rsidRPr="007E3C8F">
        <w:rPr>
          <w:rFonts w:asciiTheme="majorHAnsi" w:hAnsiTheme="majorHAnsi" w:cstheme="majorHAnsi"/>
          <w:bCs/>
        </w:rPr>
        <w:t>,</w:t>
      </w:r>
      <w:r w:rsidRPr="007E3C8F">
        <w:rPr>
          <w:rFonts w:asciiTheme="majorHAnsi" w:hAnsiTheme="majorHAnsi" w:cstheme="majorHAnsi"/>
          <w:bCs/>
        </w:rPr>
        <w:t xml:space="preserve"> we describe a method for cell-based visualization, subcellular localization, and quantitative analysis of poly(ADP-ribose) (PAR) enriched foci in </w:t>
      </w:r>
      <w:r w:rsidR="000171E1" w:rsidRPr="007E3C8F">
        <w:rPr>
          <w:rFonts w:asciiTheme="majorHAnsi" w:hAnsiTheme="majorHAnsi" w:cstheme="majorHAnsi"/>
          <w:bCs/>
        </w:rPr>
        <w:t xml:space="preserve">fixed </w:t>
      </w:r>
      <w:r w:rsidRPr="007E3C8F">
        <w:rPr>
          <w:rFonts w:asciiTheme="majorHAnsi" w:hAnsiTheme="majorHAnsi" w:cstheme="majorHAnsi"/>
          <w:bCs/>
        </w:rPr>
        <w:t xml:space="preserve">mammalian cells. </w:t>
      </w:r>
      <w:r w:rsidR="000171E1" w:rsidRPr="007E3C8F">
        <w:rPr>
          <w:rFonts w:asciiTheme="majorHAnsi" w:hAnsiTheme="majorHAnsi" w:cstheme="majorHAnsi"/>
          <w:bCs/>
        </w:rPr>
        <w:t xml:space="preserve">This assay </w:t>
      </w:r>
      <w:r w:rsidR="00B016D6" w:rsidRPr="007E3C8F">
        <w:rPr>
          <w:rFonts w:asciiTheme="majorHAnsi" w:hAnsiTheme="majorHAnsi" w:cstheme="majorHAnsi"/>
          <w:bCs/>
        </w:rPr>
        <w:t>enables</w:t>
      </w:r>
      <w:r w:rsidR="000171E1" w:rsidRPr="007E3C8F">
        <w:rPr>
          <w:rFonts w:asciiTheme="majorHAnsi" w:hAnsiTheme="majorHAnsi" w:cstheme="majorHAnsi"/>
          <w:bCs/>
        </w:rPr>
        <w:t xml:space="preserve"> the quantification of sites of </w:t>
      </w:r>
      <w:r w:rsidR="000E4135" w:rsidRPr="007E3C8F">
        <w:rPr>
          <w:rFonts w:asciiTheme="majorHAnsi" w:hAnsiTheme="majorHAnsi" w:cstheme="majorHAnsi"/>
          <w:bCs/>
        </w:rPr>
        <w:t>DNA damage-induced PARP</w:t>
      </w:r>
      <w:r w:rsidR="00054847" w:rsidRPr="007E3C8F">
        <w:rPr>
          <w:rFonts w:asciiTheme="majorHAnsi" w:hAnsiTheme="majorHAnsi" w:cstheme="majorHAnsi"/>
          <w:bCs/>
        </w:rPr>
        <w:t xml:space="preserve"> </w:t>
      </w:r>
      <w:r w:rsidR="000E4135" w:rsidRPr="007E3C8F">
        <w:rPr>
          <w:rFonts w:asciiTheme="majorHAnsi" w:hAnsiTheme="majorHAnsi" w:cstheme="majorHAnsi"/>
          <w:bCs/>
        </w:rPr>
        <w:t xml:space="preserve">activation, including that associated with </w:t>
      </w:r>
      <w:r w:rsidR="00B016D6" w:rsidRPr="007E3C8F">
        <w:rPr>
          <w:rFonts w:asciiTheme="majorHAnsi" w:hAnsiTheme="majorHAnsi" w:cstheme="majorHAnsi"/>
          <w:bCs/>
        </w:rPr>
        <w:t>base excision repair or single-strand break repair</w:t>
      </w:r>
      <w:r w:rsidR="000E4135" w:rsidRPr="007E3C8F">
        <w:rPr>
          <w:rFonts w:asciiTheme="majorHAnsi" w:hAnsiTheme="majorHAnsi" w:cstheme="majorHAnsi"/>
          <w:bCs/>
        </w:rPr>
        <w:t xml:space="preserve">, </w:t>
      </w:r>
      <w:r w:rsidR="00B016D6" w:rsidRPr="007E3C8F">
        <w:rPr>
          <w:rFonts w:asciiTheme="majorHAnsi" w:hAnsiTheme="majorHAnsi" w:cstheme="majorHAnsi"/>
          <w:bCs/>
        </w:rPr>
        <w:t xml:space="preserve">in </w:t>
      </w:r>
      <w:r w:rsidR="000E4135" w:rsidRPr="007E3C8F">
        <w:rPr>
          <w:rFonts w:asciiTheme="majorHAnsi" w:hAnsiTheme="majorHAnsi" w:cstheme="majorHAnsi"/>
          <w:bCs/>
        </w:rPr>
        <w:t xml:space="preserve">the </w:t>
      </w:r>
      <w:r w:rsidR="00B016D6" w:rsidRPr="007E3C8F">
        <w:rPr>
          <w:rFonts w:asciiTheme="majorHAnsi" w:hAnsiTheme="majorHAnsi" w:cstheme="majorHAnsi"/>
          <w:bCs/>
        </w:rPr>
        <w:t>nuclei of genotoxin-exposed cells.</w:t>
      </w:r>
    </w:p>
    <w:p w14:paraId="74EFC8D7" w14:textId="77777777" w:rsidR="006E4797" w:rsidRPr="007E3C8F" w:rsidRDefault="006E4797" w:rsidP="007E3C8F">
      <w:pPr>
        <w:rPr>
          <w:rFonts w:asciiTheme="majorHAnsi" w:hAnsiTheme="majorHAnsi" w:cstheme="majorHAnsi"/>
        </w:rPr>
      </w:pPr>
    </w:p>
    <w:p w14:paraId="2DF8E628" w14:textId="39B3EA84" w:rsidR="006E4797" w:rsidRPr="007E3C8F" w:rsidRDefault="00551D82" w:rsidP="007E3C8F">
      <w:pPr>
        <w:rPr>
          <w:rFonts w:asciiTheme="majorHAnsi" w:hAnsiTheme="majorHAnsi" w:cstheme="majorHAnsi"/>
        </w:rPr>
      </w:pPr>
      <w:r w:rsidRPr="007E3C8F">
        <w:rPr>
          <w:rFonts w:asciiTheme="majorHAnsi" w:hAnsiTheme="majorHAnsi" w:cstheme="majorHAnsi"/>
          <w:b/>
        </w:rPr>
        <w:t>ABSTRACT:</w:t>
      </w:r>
    </w:p>
    <w:p w14:paraId="40A249E6" w14:textId="293C4DB4" w:rsidR="006E4797" w:rsidRPr="007E3C8F" w:rsidRDefault="00FA1AAD" w:rsidP="007E3C8F">
      <w:pPr>
        <w:rPr>
          <w:rFonts w:asciiTheme="majorHAnsi" w:hAnsiTheme="majorHAnsi" w:cstheme="majorHAnsi"/>
          <w:bCs/>
        </w:rPr>
      </w:pPr>
      <w:r w:rsidRPr="007E3C8F">
        <w:rPr>
          <w:rFonts w:asciiTheme="majorHAnsi" w:hAnsiTheme="majorHAnsi" w:cstheme="majorHAnsi"/>
          <w:bCs/>
        </w:rPr>
        <w:t>Poly(ADP-ribose) (PAR) is a polymer of ADP-ribose synthesized by four members of the ADP-ribose polymerase family of enzymes</w:t>
      </w:r>
      <w:r w:rsidR="00686162" w:rsidRPr="007E3C8F">
        <w:rPr>
          <w:rFonts w:asciiTheme="majorHAnsi" w:hAnsiTheme="majorHAnsi" w:cstheme="majorHAnsi"/>
          <w:bCs/>
        </w:rPr>
        <w:t>—</w:t>
      </w:r>
      <w:r w:rsidRPr="007E3C8F">
        <w:rPr>
          <w:rFonts w:asciiTheme="majorHAnsi" w:hAnsiTheme="majorHAnsi" w:cstheme="majorHAnsi"/>
          <w:bCs/>
        </w:rPr>
        <w:t>PARP1, PARP2, PARP5a, and PARP5b. However, only PARP1 and PARP2 synthesize PAR in response to DNA breaks. PAR is defined as a protein post-translational modification</w:t>
      </w:r>
      <w:r w:rsidR="00686162" w:rsidRPr="007E3C8F">
        <w:rPr>
          <w:rFonts w:asciiTheme="majorHAnsi" w:hAnsiTheme="majorHAnsi" w:cstheme="majorHAnsi"/>
          <w:bCs/>
        </w:rPr>
        <w:t xml:space="preserve">, but it is </w:t>
      </w:r>
      <w:r w:rsidRPr="007E3C8F">
        <w:rPr>
          <w:rFonts w:asciiTheme="majorHAnsi" w:hAnsiTheme="majorHAnsi" w:cstheme="majorHAnsi"/>
          <w:bCs/>
        </w:rPr>
        <w:t xml:space="preserve">also shown to exist as a DNA or RNA modification. Levels of PAR are further regulated by PARG, a PAR </w:t>
      </w:r>
      <w:proofErr w:type="spellStart"/>
      <w:r w:rsidRPr="007E3C8F">
        <w:rPr>
          <w:rFonts w:asciiTheme="majorHAnsi" w:hAnsiTheme="majorHAnsi" w:cstheme="majorHAnsi"/>
          <w:bCs/>
        </w:rPr>
        <w:t>glycohydrolase</w:t>
      </w:r>
      <w:proofErr w:type="spellEnd"/>
      <w:r w:rsidRPr="007E3C8F">
        <w:rPr>
          <w:rFonts w:asciiTheme="majorHAnsi" w:hAnsiTheme="majorHAnsi" w:cstheme="majorHAnsi"/>
          <w:bCs/>
        </w:rPr>
        <w:t xml:space="preserve"> that, together with PARP1 and PARP2, modulates the cellular level of DNA damage-induced PAR. The dynamic synthesis and degradation of PAR </w:t>
      </w:r>
      <w:r w:rsidR="00AC6C8A" w:rsidRPr="007E3C8F">
        <w:rPr>
          <w:rFonts w:asciiTheme="majorHAnsi" w:hAnsiTheme="majorHAnsi" w:cstheme="majorHAnsi"/>
          <w:bCs/>
        </w:rPr>
        <w:t>is</w:t>
      </w:r>
      <w:r w:rsidR="00BC0A49" w:rsidRPr="007E3C8F">
        <w:rPr>
          <w:rFonts w:asciiTheme="majorHAnsi" w:hAnsiTheme="majorHAnsi" w:cstheme="majorHAnsi"/>
          <w:bCs/>
        </w:rPr>
        <w:t xml:space="preserve"> critical to its regulatory role in DNA repair</w:t>
      </w:r>
      <w:r w:rsidR="00AC6C8A" w:rsidRPr="007E3C8F">
        <w:rPr>
          <w:rFonts w:asciiTheme="majorHAnsi" w:hAnsiTheme="majorHAnsi" w:cstheme="majorHAnsi"/>
          <w:bCs/>
        </w:rPr>
        <w:t>,</w:t>
      </w:r>
      <w:r w:rsidR="00BC0A49" w:rsidRPr="007E3C8F">
        <w:rPr>
          <w:rFonts w:asciiTheme="majorHAnsi" w:hAnsiTheme="majorHAnsi" w:cstheme="majorHAnsi"/>
          <w:bCs/>
        </w:rPr>
        <w:t xml:space="preserve"> and the DNA damage response, which in turn affect</w:t>
      </w:r>
      <w:r w:rsidR="003F49F3" w:rsidRPr="007E3C8F">
        <w:rPr>
          <w:rFonts w:asciiTheme="majorHAnsi" w:hAnsiTheme="majorHAnsi" w:cstheme="majorHAnsi"/>
          <w:bCs/>
        </w:rPr>
        <w:t>s</w:t>
      </w:r>
      <w:r w:rsidRPr="007E3C8F">
        <w:rPr>
          <w:rFonts w:asciiTheme="majorHAnsi" w:hAnsiTheme="majorHAnsi" w:cstheme="majorHAnsi"/>
          <w:bCs/>
        </w:rPr>
        <w:t xml:space="preserve"> chromatin reorganization, </w:t>
      </w:r>
      <w:r w:rsidR="00D27886" w:rsidRPr="007E3C8F">
        <w:rPr>
          <w:rFonts w:asciiTheme="majorHAnsi" w:hAnsiTheme="majorHAnsi" w:cstheme="majorHAnsi"/>
          <w:bCs/>
        </w:rPr>
        <w:t xml:space="preserve">replication, </w:t>
      </w:r>
      <w:r w:rsidRPr="007E3C8F">
        <w:rPr>
          <w:rFonts w:asciiTheme="majorHAnsi" w:hAnsiTheme="majorHAnsi" w:cstheme="majorHAnsi"/>
          <w:bCs/>
        </w:rPr>
        <w:t xml:space="preserve">transcription, and cell death. PARP1/PARP2 activation and the accumulation of PAR can be considered sites of ongoing base excision repair or DNA single-strand break repair; however, numerous PARP1/PARP2 activators </w:t>
      </w:r>
      <w:r w:rsidR="00BC0A49" w:rsidRPr="007E3C8F">
        <w:rPr>
          <w:rFonts w:asciiTheme="majorHAnsi" w:hAnsiTheme="majorHAnsi" w:cstheme="majorHAnsi"/>
          <w:bCs/>
        </w:rPr>
        <w:t xml:space="preserve">are also </w:t>
      </w:r>
      <w:r w:rsidRPr="007E3C8F">
        <w:rPr>
          <w:rFonts w:asciiTheme="majorHAnsi" w:hAnsiTheme="majorHAnsi" w:cstheme="majorHAnsi"/>
          <w:bCs/>
        </w:rPr>
        <w:t xml:space="preserve">associated with replication stress and other DNA metabolic processes. Once formed, PAR chains facilitate the recruitment of DNA repair and </w:t>
      </w:r>
      <w:r w:rsidR="00BC0A49" w:rsidRPr="007E3C8F">
        <w:rPr>
          <w:rFonts w:asciiTheme="majorHAnsi" w:hAnsiTheme="majorHAnsi" w:cstheme="majorHAnsi"/>
          <w:bCs/>
        </w:rPr>
        <w:t>DNA damage response (</w:t>
      </w:r>
      <w:r w:rsidRPr="007E3C8F">
        <w:rPr>
          <w:rFonts w:asciiTheme="majorHAnsi" w:hAnsiTheme="majorHAnsi" w:cstheme="majorHAnsi"/>
          <w:bCs/>
        </w:rPr>
        <w:t>DDR</w:t>
      </w:r>
      <w:r w:rsidR="00BC0A49" w:rsidRPr="007E3C8F">
        <w:rPr>
          <w:rFonts w:asciiTheme="majorHAnsi" w:hAnsiTheme="majorHAnsi" w:cstheme="majorHAnsi"/>
          <w:bCs/>
        </w:rPr>
        <w:t>)</w:t>
      </w:r>
      <w:r w:rsidRPr="007E3C8F">
        <w:rPr>
          <w:rFonts w:asciiTheme="majorHAnsi" w:hAnsiTheme="majorHAnsi" w:cstheme="majorHAnsi"/>
          <w:bCs/>
        </w:rPr>
        <w:t xml:space="preserve"> factors to sites of DNA damage or genomic insult via their PAR-binding domains (PBDs). Ten different PBDs recognize various regions of the PAR molecule, including the PAR binding motif, PAR binding Zinc </w:t>
      </w:r>
      <w:r w:rsidRPr="007E3C8F">
        <w:rPr>
          <w:rFonts w:asciiTheme="majorHAnsi" w:hAnsiTheme="majorHAnsi" w:cstheme="majorHAnsi"/>
          <w:bCs/>
        </w:rPr>
        <w:lastRenderedPageBreak/>
        <w:t>finger, the WWE domain, and the macrodomain, among other PBDs. To facilitate cell</w:t>
      </w:r>
      <w:r w:rsidR="00B36BEA" w:rsidRPr="007E3C8F">
        <w:rPr>
          <w:rFonts w:asciiTheme="majorHAnsi" w:hAnsiTheme="majorHAnsi" w:cstheme="majorHAnsi"/>
          <w:bCs/>
        </w:rPr>
        <w:t>ular</w:t>
      </w:r>
      <w:r w:rsidRPr="007E3C8F">
        <w:rPr>
          <w:rFonts w:asciiTheme="majorHAnsi" w:hAnsiTheme="majorHAnsi" w:cstheme="majorHAnsi"/>
          <w:bCs/>
        </w:rPr>
        <w:t xml:space="preserve"> analysis of PAR dynamics, we used PBDs fused to enhanced green fluorescent protein (EGFP) to optimize cell-based quantitati</w:t>
      </w:r>
      <w:r w:rsidR="003F49F3" w:rsidRPr="007E3C8F">
        <w:rPr>
          <w:rFonts w:asciiTheme="majorHAnsi" w:hAnsiTheme="majorHAnsi" w:cstheme="majorHAnsi"/>
          <w:bCs/>
        </w:rPr>
        <w:t>on</w:t>
      </w:r>
      <w:r w:rsidRPr="007E3C8F">
        <w:rPr>
          <w:rFonts w:asciiTheme="majorHAnsi" w:hAnsiTheme="majorHAnsi" w:cstheme="majorHAnsi"/>
          <w:bCs/>
        </w:rPr>
        <w:t xml:space="preserve"> of PAR foci. We describe an assay that uses a fragment of RNF146 </w:t>
      </w:r>
      <w:r w:rsidR="00BC0A49" w:rsidRPr="007E3C8F">
        <w:rPr>
          <w:rFonts w:asciiTheme="majorHAnsi" w:hAnsiTheme="majorHAnsi" w:cstheme="majorHAnsi"/>
          <w:bCs/>
        </w:rPr>
        <w:t>encoding the PBD/WWE domain, linked to EGFP, to visualize and quantify PAR accumulation at</w:t>
      </w:r>
      <w:r w:rsidRPr="007E3C8F">
        <w:rPr>
          <w:rFonts w:asciiTheme="majorHAnsi" w:hAnsiTheme="majorHAnsi" w:cstheme="majorHAnsi"/>
          <w:bCs/>
        </w:rPr>
        <w:t xml:space="preserve"> sites of </w:t>
      </w:r>
      <w:r w:rsidR="00C927CC" w:rsidRPr="007E3C8F">
        <w:rPr>
          <w:rFonts w:asciiTheme="majorHAnsi" w:hAnsiTheme="majorHAnsi" w:cstheme="majorHAnsi"/>
          <w:bCs/>
        </w:rPr>
        <w:t xml:space="preserve">genomic insult and </w:t>
      </w:r>
      <w:r w:rsidRPr="007E3C8F">
        <w:rPr>
          <w:rFonts w:asciiTheme="majorHAnsi" w:hAnsiTheme="majorHAnsi" w:cstheme="majorHAnsi"/>
          <w:bCs/>
        </w:rPr>
        <w:t>ongoing BER or SSBR. We describe experimental steps</w:t>
      </w:r>
      <w:r w:rsidR="00BC0A49" w:rsidRPr="007E3C8F">
        <w:rPr>
          <w:rFonts w:asciiTheme="majorHAnsi" w:hAnsiTheme="majorHAnsi" w:cstheme="majorHAnsi"/>
          <w:bCs/>
        </w:rPr>
        <w:t>,</w:t>
      </w:r>
      <w:r w:rsidRPr="007E3C8F">
        <w:rPr>
          <w:rFonts w:asciiTheme="majorHAnsi" w:hAnsiTheme="majorHAnsi" w:cstheme="majorHAnsi"/>
          <w:bCs/>
        </w:rPr>
        <w:t xml:space="preserve"> </w:t>
      </w:r>
      <w:r w:rsidR="00BC0A49" w:rsidRPr="007E3C8F">
        <w:rPr>
          <w:rFonts w:asciiTheme="majorHAnsi" w:hAnsiTheme="majorHAnsi" w:cstheme="majorHAnsi"/>
          <w:bCs/>
        </w:rPr>
        <w:t>including</w:t>
      </w:r>
      <w:r w:rsidRPr="007E3C8F">
        <w:rPr>
          <w:rFonts w:asciiTheme="majorHAnsi" w:hAnsiTheme="majorHAnsi" w:cstheme="majorHAnsi"/>
          <w:bCs/>
        </w:rPr>
        <w:t xml:space="preserve"> the production of lentiviral particles, transduction of the target cell line, treatment of mammalian cells to induce genomic DNA damage, acquisition of </w:t>
      </w:r>
      <w:r w:rsidRPr="007E3C8F">
        <w:rPr>
          <w:rFonts w:asciiTheme="majorHAnsi" w:hAnsiTheme="majorHAnsi" w:cstheme="majorHAnsi"/>
        </w:rPr>
        <w:t xml:space="preserve">confocal </w:t>
      </w:r>
      <w:r w:rsidRPr="007E3C8F">
        <w:rPr>
          <w:rFonts w:asciiTheme="majorHAnsi" w:hAnsiTheme="majorHAnsi" w:cstheme="majorHAnsi"/>
          <w:bCs/>
        </w:rPr>
        <w:t>fluorescence micrographs, and semi-automated quantification of the data.</w:t>
      </w:r>
    </w:p>
    <w:p w14:paraId="1C8D27B3" w14:textId="77777777" w:rsidR="008B2D47" w:rsidRPr="007E3C8F" w:rsidRDefault="008B2D47" w:rsidP="007E3C8F">
      <w:pPr>
        <w:rPr>
          <w:rFonts w:asciiTheme="majorHAnsi" w:hAnsiTheme="majorHAnsi" w:cstheme="majorHAnsi"/>
        </w:rPr>
      </w:pPr>
    </w:p>
    <w:p w14:paraId="0646E204" w14:textId="53004268" w:rsidR="006E4797" w:rsidRPr="007E3C8F" w:rsidRDefault="00551D82" w:rsidP="007E3C8F">
      <w:pPr>
        <w:rPr>
          <w:rFonts w:asciiTheme="majorHAnsi" w:hAnsiTheme="majorHAnsi" w:cstheme="majorHAnsi"/>
        </w:rPr>
      </w:pPr>
      <w:r w:rsidRPr="007E3C8F">
        <w:rPr>
          <w:rFonts w:asciiTheme="majorHAnsi" w:hAnsiTheme="majorHAnsi" w:cstheme="majorHAnsi"/>
          <w:b/>
        </w:rPr>
        <w:t>INTRODUCTION:</w:t>
      </w:r>
      <w:r w:rsidRPr="007E3C8F">
        <w:rPr>
          <w:rFonts w:asciiTheme="majorHAnsi" w:hAnsiTheme="majorHAnsi" w:cstheme="majorHAnsi"/>
        </w:rPr>
        <w:t xml:space="preserve"> </w:t>
      </w:r>
    </w:p>
    <w:p w14:paraId="02CBE42D" w14:textId="24EE3424" w:rsidR="00FA1AAD" w:rsidRPr="007E3C8F" w:rsidRDefault="00FA1AAD" w:rsidP="007E3C8F">
      <w:pPr>
        <w:rPr>
          <w:rFonts w:asciiTheme="majorHAnsi" w:hAnsiTheme="majorHAnsi" w:cstheme="majorHAnsi"/>
        </w:rPr>
      </w:pPr>
      <w:r w:rsidRPr="007E3C8F">
        <w:rPr>
          <w:rFonts w:asciiTheme="majorHAnsi" w:hAnsiTheme="majorHAnsi" w:cstheme="majorHAnsi"/>
        </w:rPr>
        <w:t xml:space="preserve">This protocol describes the </w:t>
      </w:r>
      <w:proofErr w:type="spellStart"/>
      <w:r w:rsidRPr="007E3C8F">
        <w:rPr>
          <w:rFonts w:asciiTheme="majorHAnsi" w:hAnsiTheme="majorHAnsi" w:cstheme="majorHAnsi"/>
        </w:rPr>
        <w:t>LivePAR</w:t>
      </w:r>
      <w:proofErr w:type="spellEnd"/>
      <w:r w:rsidRPr="007E3C8F">
        <w:rPr>
          <w:rFonts w:asciiTheme="majorHAnsi" w:hAnsiTheme="majorHAnsi" w:cstheme="majorHAnsi"/>
        </w:rPr>
        <w:t xml:space="preserve"> </w:t>
      </w:r>
      <w:r w:rsidR="00BC0A49" w:rsidRPr="007E3C8F">
        <w:rPr>
          <w:rFonts w:asciiTheme="majorHAnsi" w:hAnsiTheme="majorHAnsi" w:cstheme="majorHAnsi"/>
        </w:rPr>
        <w:t xml:space="preserve">assay, which allows visualization and quantitative analysis of </w:t>
      </w:r>
      <w:r w:rsidR="00BC0A49" w:rsidRPr="007E3C8F">
        <w:rPr>
          <w:rFonts w:asciiTheme="majorHAnsi" w:hAnsiTheme="majorHAnsi" w:cstheme="majorHAnsi"/>
          <w:bCs/>
        </w:rPr>
        <w:t xml:space="preserve">poly(ADP-ribose) (PAR) at </w:t>
      </w:r>
      <w:r w:rsidR="00BC0A49" w:rsidRPr="007E3C8F">
        <w:rPr>
          <w:rFonts w:asciiTheme="majorHAnsi" w:hAnsiTheme="majorHAnsi" w:cstheme="majorHAnsi"/>
        </w:rPr>
        <w:t xml:space="preserve">sites of </w:t>
      </w:r>
      <w:r w:rsidR="00C927CC" w:rsidRPr="007E3C8F">
        <w:rPr>
          <w:rFonts w:asciiTheme="majorHAnsi" w:hAnsiTheme="majorHAnsi" w:cstheme="majorHAnsi"/>
        </w:rPr>
        <w:t xml:space="preserve">genomic insult, primarily associated with </w:t>
      </w:r>
      <w:r w:rsidR="00BC0A49" w:rsidRPr="007E3C8F">
        <w:rPr>
          <w:rFonts w:asciiTheme="majorHAnsi" w:hAnsiTheme="majorHAnsi" w:cstheme="majorHAnsi"/>
        </w:rPr>
        <w:t>base excision repair (BER) or single-strand break repair (SSBR)</w:t>
      </w:r>
      <w:r w:rsidR="00C927CC" w:rsidRPr="007E3C8F">
        <w:rPr>
          <w:rFonts w:asciiTheme="majorHAnsi" w:hAnsiTheme="majorHAnsi" w:cstheme="majorHAnsi"/>
        </w:rPr>
        <w:t>,</w:t>
      </w:r>
      <w:r w:rsidR="00BC0A49" w:rsidRPr="007E3C8F">
        <w:rPr>
          <w:rFonts w:asciiTheme="majorHAnsi" w:hAnsiTheme="majorHAnsi" w:cstheme="majorHAnsi"/>
        </w:rPr>
        <w:t xml:space="preserve"> in mammalian cells</w:t>
      </w:r>
      <w:r w:rsidR="00BC0A49" w:rsidRPr="007E3C8F">
        <w:rPr>
          <w:rFonts w:asciiTheme="majorHAnsi" w:hAnsiTheme="majorHAnsi" w:cstheme="majorHAnsi"/>
        </w:rPr>
        <w:fldChar w:fldCharType="begin">
          <w:fldData xml:space="preserve">PEVuZE5vdGU+PENpdGU+PEF1dGhvcj5Lb2N6b3I8L0F1dGhvcj48WWVhcj4yMDIzPC9ZZWFyPjxS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PEVuZE5vdGU+PENpdGU+PEF1dGhvcj5Lb2N6b3I8L0F1dGhvcj48WWVhcj4yMDIzPC9ZZWFyPjxS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00BC0A49" w:rsidRPr="007E3C8F">
        <w:rPr>
          <w:rFonts w:asciiTheme="majorHAnsi" w:hAnsiTheme="majorHAnsi" w:cstheme="majorHAnsi"/>
        </w:rPr>
      </w:r>
      <w:r w:rsidR="00BC0A49" w:rsidRPr="007E3C8F">
        <w:rPr>
          <w:rFonts w:asciiTheme="majorHAnsi" w:hAnsiTheme="majorHAnsi" w:cstheme="majorHAnsi"/>
        </w:rPr>
        <w:fldChar w:fldCharType="separate"/>
      </w:r>
      <w:r w:rsidR="00BC0A49" w:rsidRPr="007E3C8F">
        <w:rPr>
          <w:rFonts w:asciiTheme="majorHAnsi" w:hAnsiTheme="majorHAnsi" w:cstheme="majorHAnsi"/>
          <w:noProof/>
          <w:vertAlign w:val="superscript"/>
        </w:rPr>
        <w:t>1-3</w:t>
      </w:r>
      <w:r w:rsidR="00BC0A49" w:rsidRPr="007E3C8F">
        <w:rPr>
          <w:rFonts w:asciiTheme="majorHAnsi" w:hAnsiTheme="majorHAnsi" w:cstheme="majorHAnsi"/>
        </w:rPr>
        <w:fldChar w:fldCharType="end"/>
      </w:r>
      <w:r w:rsidR="00BC0A49" w:rsidRPr="007E3C8F">
        <w:rPr>
          <w:rFonts w:asciiTheme="majorHAnsi" w:hAnsiTheme="majorHAnsi" w:cstheme="majorHAnsi"/>
        </w:rPr>
        <w:t>.</w:t>
      </w:r>
      <w:r w:rsidRPr="007E3C8F">
        <w:rPr>
          <w:rFonts w:asciiTheme="majorHAnsi" w:hAnsiTheme="majorHAnsi" w:cstheme="majorHAnsi"/>
        </w:rPr>
        <w:t xml:space="preserve"> BER is a crucial DNA repair pathway that removes damaged or modified bases from DNA (for reviews on BER and </w:t>
      </w:r>
      <w:proofErr w:type="spellStart"/>
      <w:r w:rsidRPr="007E3C8F">
        <w:rPr>
          <w:rFonts w:asciiTheme="majorHAnsi" w:hAnsiTheme="majorHAnsi" w:cstheme="majorHAnsi"/>
        </w:rPr>
        <w:t>PARylation</w:t>
      </w:r>
      <w:proofErr w:type="spellEnd"/>
      <w:r w:rsidRPr="007E3C8F">
        <w:rPr>
          <w:rFonts w:asciiTheme="majorHAnsi" w:hAnsiTheme="majorHAnsi" w:cstheme="majorHAnsi"/>
        </w:rPr>
        <w:t>, see</w:t>
      </w:r>
      <w:r w:rsidRPr="007E3C8F">
        <w:rPr>
          <w:rFonts w:asciiTheme="majorHAnsi" w:hAnsiTheme="majorHAnsi" w:cstheme="majorHAnsi"/>
        </w:rPr>
        <w:fldChar w:fldCharType="begin">
          <w:fldData xml:space="preserve">PEVuZE5vdGU+PENpdGU+PEF1dGhvcj5BbG1laWRhPC9BdXRob3I+PFllYXI+MjAwNzwvWWVhcj48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PEVuZE5vdGU+PENpdGU+PEF1dGhvcj5BbG1laWRhPC9BdXRob3I+PFllYXI+MjAwNzwvWWVhcj48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4-7</w:t>
      </w:r>
      <w:r w:rsidRPr="007E3C8F">
        <w:rPr>
          <w:rFonts w:asciiTheme="majorHAnsi" w:hAnsiTheme="majorHAnsi" w:cstheme="majorHAnsi"/>
        </w:rPr>
        <w:fldChar w:fldCharType="end"/>
      </w:r>
      <w:r w:rsidRPr="007E3C8F">
        <w:rPr>
          <w:rFonts w:asciiTheme="majorHAnsi" w:hAnsiTheme="majorHAnsi" w:cstheme="majorHAnsi"/>
        </w:rPr>
        <w:t>). BER begins with DNA glycosylases that recognize and excise modified bases</w:t>
      </w:r>
      <w:r w:rsidRPr="007E3C8F">
        <w:rPr>
          <w:rFonts w:asciiTheme="majorHAnsi" w:hAnsiTheme="majorHAnsi" w:cstheme="majorHAnsi"/>
        </w:rPr>
        <w:fldChar w:fldCharType="begin"/>
      </w:r>
      <w:r w:rsidR="007C0C31" w:rsidRPr="007E3C8F">
        <w:rPr>
          <w:rFonts w:asciiTheme="majorHAnsi" w:hAnsiTheme="majorHAnsi" w:cstheme="majorHAnsi"/>
        </w:rPr>
        <w:instrText xml:space="preserve"> ADDIN EN.CITE &lt;EndNote&gt;&lt;Cite&gt;&lt;Author&gt;Almeida&lt;/Author&gt;&lt;Year&gt;2007&lt;/Year&gt;&lt;RecNum&gt;77723&lt;/RecNum&gt;&lt;DisplayText&gt;&lt;style face="superscript"&gt;4&lt;/style&gt;&lt;/DisplayText&gt;&lt;record&gt;&lt;rec-number&gt;77723&lt;/rec-number&gt;&lt;foreign-keys&gt;&lt;key app="EN" db-id="vdsdxa0v35wzzteeez7ppxfbff9wrw5rvavx" timestamp="1729100057" guid="ad0ef9ce-218e-4736-af2c-64ab4b43a01e"&gt;77723&lt;/key&gt;&lt;/foreign-keys&gt;&lt;ref-type name="Journal Article"&gt;17&lt;/ref-type&gt;&lt;contributors&gt;&lt;authors&gt;&lt;author&gt;Almeida, K. H.&lt;/author&gt;&lt;author&gt;Sobol, R. W.&lt;/author&gt;&lt;/authors&gt;&lt;/contributors&gt;&lt;auth-address&gt;Department of Physical Sciences, Rhode Island College, 600 Mt. Pleasant Avenue, Providence, RI 02908-1991, United States.&lt;/auth-address&gt;&lt;titles&gt;&lt;title&gt;A unified view of base excision repair: lesion-dependent protein complexes regulated by post-translational modification&lt;/title&gt;&lt;secondary-title&gt;DNA Repair (Amst)&lt;/secondary-title&gt;&lt;/titles&gt;&lt;periodical&gt;&lt;full-title&gt;DNA Repair (Amst)&lt;/full-title&gt;&lt;/periodical&gt;&lt;pages&gt;695-711&lt;/pages&gt;&lt;volume&gt;6&lt;/volume&gt;&lt;number&gt;6&lt;/number&gt;&lt;edition&gt;20070306&lt;/edition&gt;&lt;keywords&gt;&lt;keyword&gt;Animals&lt;/keyword&gt;&lt;keyword&gt;DNA/*chemistry&lt;/keyword&gt;&lt;keyword&gt;*DNA Damage&lt;/keyword&gt;&lt;keyword&gt;DNA Glycosylases/metabolism&lt;/keyword&gt;&lt;keyword&gt;*DNA Repair&lt;/keyword&gt;&lt;keyword&gt;DNA Topoisomerases/metabolism&lt;/keyword&gt;&lt;keyword&gt;Humans&lt;/keyword&gt;&lt;keyword&gt;Models, Genetic&lt;/keyword&gt;&lt;keyword&gt;Phosphorylation&lt;/keyword&gt;&lt;keyword&gt;*Protein Processing, Post-Translational&lt;/keyword&gt;&lt;/keywords&gt;&lt;dates&gt;&lt;year&gt;2007&lt;/year&gt;&lt;pub-dates&gt;&lt;date&gt;Jun 1&lt;/date&gt;&lt;/pub-dates&gt;&lt;/dates&gt;&lt;isbn&gt;1568-7864 (Print)&amp;#xD;1568-7856 (Linking)&lt;/isbn&gt;&lt;accession-num&gt;17337257&lt;/accession-num&gt;&lt;urls&gt;&lt;related-urls&gt;&lt;url&gt;https://www.ncbi.nlm.nih.gov/pubmed/17337257&lt;/url&gt;&lt;/related-urls&gt;&lt;/urls&gt;&lt;custom2&gt;PMC1995033&lt;/custom2&gt;&lt;electronic-resource-num&gt;10.1016/j.dnarep.2007.01.009&lt;/electronic-resource-num&gt;&lt;remote-database-name&gt;Medline&lt;/remote-database-name&gt;&lt;remote-database-provider&gt;NLM&lt;/remote-database-provider&gt;&lt;/record&gt;&lt;/Cite&gt;&lt;/EndNote&gt;</w:instrText>
      </w:r>
      <w:r w:rsidRPr="007E3C8F">
        <w:rPr>
          <w:rFonts w:asciiTheme="majorHAnsi" w:hAnsiTheme="majorHAnsi" w:cstheme="majorHAnsi"/>
        </w:rPr>
        <w:fldChar w:fldCharType="separate"/>
      </w:r>
      <w:r w:rsidRPr="007E3C8F">
        <w:rPr>
          <w:rFonts w:asciiTheme="majorHAnsi" w:hAnsiTheme="majorHAnsi" w:cstheme="majorHAnsi"/>
          <w:noProof/>
          <w:vertAlign w:val="superscript"/>
        </w:rPr>
        <w:t>4</w:t>
      </w:r>
      <w:r w:rsidRPr="007E3C8F">
        <w:rPr>
          <w:rFonts w:asciiTheme="majorHAnsi" w:hAnsiTheme="majorHAnsi" w:cstheme="majorHAnsi"/>
        </w:rPr>
        <w:fldChar w:fldCharType="end"/>
      </w:r>
      <w:r w:rsidRPr="007E3C8F">
        <w:rPr>
          <w:rFonts w:asciiTheme="majorHAnsi" w:hAnsiTheme="majorHAnsi" w:cstheme="majorHAnsi"/>
        </w:rPr>
        <w:t xml:space="preserve">, leaving an apurinic/apyrimidinic (AP) site, </w:t>
      </w:r>
      <w:r w:rsidR="002C4DF2" w:rsidRPr="007E3C8F">
        <w:rPr>
          <w:rFonts w:asciiTheme="majorHAnsi" w:hAnsiTheme="majorHAnsi" w:cstheme="majorHAnsi"/>
        </w:rPr>
        <w:t>for example</w:t>
      </w:r>
      <w:r w:rsidRPr="007E3C8F">
        <w:rPr>
          <w:rFonts w:asciiTheme="majorHAnsi" w:hAnsiTheme="majorHAnsi" w:cstheme="majorHAnsi"/>
        </w:rPr>
        <w:t>, methyl purine glycosylase (MPG), which excises methylated bases</w:t>
      </w:r>
      <w:r w:rsidRPr="007E3C8F">
        <w:rPr>
          <w:rFonts w:asciiTheme="majorHAnsi" w:hAnsiTheme="majorHAnsi" w:cstheme="majorHAnsi"/>
        </w:rPr>
        <w:fldChar w:fldCharType="begin">
          <w:fldData xml:space="preserve">PEVuZE5vdGU+PENpdGU+PEF1dGhvcj5JYmVhbnU8L0F1dGhvcj48WWVhcj4xOTkyPC9ZZWFyPjxS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PEVuZE5vdGU+PENpdGU+PEF1dGhvcj5JYmVhbnU8L0F1dGhvcj48WWVhcj4xOTkyPC9ZZWFyPjxS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8,9</w:t>
      </w:r>
      <w:r w:rsidRPr="007E3C8F">
        <w:rPr>
          <w:rFonts w:asciiTheme="majorHAnsi" w:hAnsiTheme="majorHAnsi" w:cstheme="majorHAnsi"/>
        </w:rPr>
        <w:fldChar w:fldCharType="end"/>
      </w:r>
      <w:r w:rsidRPr="007E3C8F">
        <w:rPr>
          <w:rFonts w:asciiTheme="majorHAnsi" w:hAnsiTheme="majorHAnsi" w:cstheme="majorHAnsi"/>
        </w:rPr>
        <w:t>, or 8-oxoguanine glycosylase (OGG1), which excises 8-oxoG</w:t>
      </w:r>
      <w:r w:rsidRPr="007E3C8F">
        <w:rPr>
          <w:rFonts w:asciiTheme="majorHAnsi" w:hAnsiTheme="majorHAnsi" w:cstheme="majorHAnsi"/>
        </w:rPr>
        <w:fldChar w:fldCharType="begin">
          <w:fldData xml:space="preserve">PEVuZE5vdGU+PENpdGU+PEF1dGhvcj5Cam9yYXM8L0F1dGhvcj48WWVhcj4xOTk3PC9ZZWFyPjxS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PEVuZE5vdGU+PENpdGU+PEF1dGhvcj5Cam9yYXM8L0F1dGhvcj48WWVhcj4xOTk3PC9ZZWFyPjxS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9,10</w:t>
      </w:r>
      <w:r w:rsidRPr="007E3C8F">
        <w:rPr>
          <w:rFonts w:asciiTheme="majorHAnsi" w:hAnsiTheme="majorHAnsi" w:cstheme="majorHAnsi"/>
        </w:rPr>
        <w:fldChar w:fldCharType="end"/>
      </w:r>
      <w:r w:rsidRPr="007E3C8F">
        <w:rPr>
          <w:rFonts w:asciiTheme="majorHAnsi" w:hAnsiTheme="majorHAnsi" w:cstheme="majorHAnsi"/>
        </w:rPr>
        <w:t>. AP sites are then cleaved by AP endonuclease 1 (APE1)</w:t>
      </w:r>
      <w:r w:rsidRPr="007E3C8F">
        <w:rPr>
          <w:rFonts w:asciiTheme="majorHAnsi" w:hAnsiTheme="majorHAnsi" w:cstheme="majorHAnsi"/>
        </w:rPr>
        <w:fldChar w:fldCharType="begin">
          <w:fldData xml:space="preserve">PEVuZE5vdGU+PENpdGU+PEF1dGhvcj5DaGVuPC9BdXRob3I+PFllYXI+MTk5MTwvWWVhcj48UmVj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PEVuZE5vdGU+PENpdGU+PEF1dGhvcj5DaGVuPC9BdXRob3I+PFllYXI+MTk5MTwvWWVhcj48UmVj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11-13</w:t>
      </w:r>
      <w:r w:rsidRPr="007E3C8F">
        <w:rPr>
          <w:rFonts w:asciiTheme="majorHAnsi" w:hAnsiTheme="majorHAnsi" w:cstheme="majorHAnsi"/>
        </w:rPr>
        <w:fldChar w:fldCharType="end"/>
      </w:r>
      <w:r w:rsidRPr="007E3C8F">
        <w:rPr>
          <w:rFonts w:asciiTheme="majorHAnsi" w:hAnsiTheme="majorHAnsi" w:cstheme="majorHAnsi"/>
        </w:rPr>
        <w:t xml:space="preserve">, creating a nick in the DNA backbone. A polymerase, namely DNA polymerase </w:t>
      </w:r>
      <w:r w:rsidRPr="007E3C8F">
        <w:rPr>
          <w:rFonts w:asciiTheme="majorHAnsi" w:hAnsiTheme="majorHAnsi" w:cstheme="majorHAnsi"/>
        </w:rPr>
        <w:sym w:font="Symbol" w:char="F062"/>
      </w:r>
      <w:r w:rsidRPr="007E3C8F">
        <w:rPr>
          <w:rFonts w:asciiTheme="majorHAnsi" w:hAnsiTheme="majorHAnsi" w:cstheme="majorHAnsi"/>
        </w:rPr>
        <w:t xml:space="preserve"> (Pol</w:t>
      </w:r>
      <w:r w:rsidRPr="007E3C8F">
        <w:rPr>
          <w:rFonts w:asciiTheme="majorHAnsi" w:hAnsiTheme="majorHAnsi" w:cstheme="majorHAnsi"/>
        </w:rPr>
        <w:sym w:font="Symbol" w:char="F062"/>
      </w:r>
      <w:r w:rsidRPr="007E3C8F">
        <w:rPr>
          <w:rFonts w:asciiTheme="majorHAnsi" w:hAnsiTheme="majorHAnsi" w:cstheme="majorHAnsi"/>
        </w:rPr>
        <w:t>)</w:t>
      </w:r>
      <w:r w:rsidRPr="007E3C8F">
        <w:rPr>
          <w:rFonts w:asciiTheme="majorHAnsi" w:hAnsiTheme="majorHAnsi" w:cstheme="majorHAnsi"/>
        </w:rPr>
        <w:fldChar w:fldCharType="begin">
          <w:fldData xml:space="preserve">PEVuZE5vdGU+PENpdGU+PEF1dGhvcj5EaWFub3Y8L0F1dGhvcj48WWVhcj4xOTkyPC9ZZWFyPjxS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PEVuZE5vdGU+PENpdGU+PEF1dGhvcj5EaWFub3Y8L0F1dGhvcj48WWVhcj4xOTkyPC9ZZWFyPjxS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14,15</w:t>
      </w:r>
      <w:r w:rsidRPr="007E3C8F">
        <w:rPr>
          <w:rFonts w:asciiTheme="majorHAnsi" w:hAnsiTheme="majorHAnsi" w:cstheme="majorHAnsi"/>
        </w:rPr>
        <w:fldChar w:fldCharType="end"/>
      </w:r>
      <w:r w:rsidRPr="007E3C8F">
        <w:rPr>
          <w:rFonts w:asciiTheme="majorHAnsi" w:hAnsiTheme="majorHAnsi" w:cstheme="majorHAnsi"/>
        </w:rPr>
        <w:t>, tailors and fills the gap using the undamaged strand as a template, and finally, DNA ligases seal the repaired strand</w:t>
      </w:r>
      <w:r w:rsidRPr="007E3C8F">
        <w:rPr>
          <w:rFonts w:asciiTheme="majorHAnsi" w:hAnsiTheme="majorHAnsi" w:cstheme="majorHAnsi"/>
        </w:rPr>
        <w:fldChar w:fldCharType="begin">
          <w:fldData xml:space="preserve">PEVuZE5vdGU+PENpdGU+PEF1dGhvcj5LdWJvdGE8L0F1dGhvcj48WWVhcj4xOTk2PC9ZZWFyPjxS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=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PEVuZE5vdGU+PENpdGU+PEF1dGhvcj5LdWJvdGE8L0F1dGhvcj48WWVhcj4xOTk2PC9ZZWFyPjxS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=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16,17</w:t>
      </w:r>
      <w:r w:rsidRPr="007E3C8F">
        <w:rPr>
          <w:rFonts w:asciiTheme="majorHAnsi" w:hAnsiTheme="majorHAnsi" w:cstheme="majorHAnsi"/>
        </w:rPr>
        <w:fldChar w:fldCharType="end"/>
      </w:r>
      <w:r w:rsidRPr="007E3C8F">
        <w:rPr>
          <w:rFonts w:asciiTheme="majorHAnsi" w:hAnsiTheme="majorHAnsi" w:cstheme="majorHAnsi"/>
        </w:rPr>
        <w:t xml:space="preserve">, </w:t>
      </w:r>
      <w:r w:rsidR="002C4DF2" w:rsidRPr="007E3C8F">
        <w:rPr>
          <w:rFonts w:asciiTheme="majorHAnsi" w:hAnsiTheme="majorHAnsi" w:cstheme="majorHAnsi"/>
        </w:rPr>
        <w:t>for example</w:t>
      </w:r>
      <w:r w:rsidRPr="007E3C8F">
        <w:rPr>
          <w:rFonts w:asciiTheme="majorHAnsi" w:hAnsiTheme="majorHAnsi" w:cstheme="majorHAnsi"/>
        </w:rPr>
        <w:t xml:space="preserve">, DNA ligase I or DNA ligase III. </w:t>
      </w:r>
    </w:p>
    <w:p w14:paraId="4F693599" w14:textId="77777777" w:rsidR="00686162" w:rsidRPr="007E3C8F" w:rsidRDefault="00686162" w:rsidP="007E3C8F">
      <w:pPr>
        <w:rPr>
          <w:rFonts w:asciiTheme="majorHAnsi" w:hAnsiTheme="majorHAnsi" w:cstheme="majorHAnsi"/>
        </w:rPr>
      </w:pPr>
    </w:p>
    <w:p w14:paraId="4B3519E9" w14:textId="74B80238" w:rsidR="004C29F6" w:rsidRPr="007E3C8F" w:rsidRDefault="00FA1AAD" w:rsidP="007E3C8F">
      <w:pPr>
        <w:rPr>
          <w:rFonts w:asciiTheme="majorHAnsi" w:hAnsiTheme="majorHAnsi" w:cstheme="majorHAnsi"/>
        </w:rPr>
      </w:pPr>
      <w:r w:rsidRPr="007E3C8F">
        <w:rPr>
          <w:rFonts w:asciiTheme="majorHAnsi" w:hAnsiTheme="majorHAnsi" w:cstheme="majorHAnsi"/>
        </w:rPr>
        <w:t>Key players in BER and SSBR are poly(ADP-ribose) polymerases 1 and 2 (PARP1/</w:t>
      </w:r>
      <w:r w:rsidR="004C67DD" w:rsidRPr="007E3C8F">
        <w:rPr>
          <w:rFonts w:asciiTheme="majorHAnsi" w:hAnsiTheme="majorHAnsi" w:cstheme="majorHAnsi"/>
        </w:rPr>
        <w:t>PARP</w:t>
      </w:r>
      <w:r w:rsidRPr="007E3C8F">
        <w:rPr>
          <w:rFonts w:asciiTheme="majorHAnsi" w:hAnsiTheme="majorHAnsi" w:cstheme="majorHAnsi"/>
        </w:rPr>
        <w:t>2)</w:t>
      </w:r>
      <w:r w:rsidRPr="007E3C8F">
        <w:rPr>
          <w:rFonts w:asciiTheme="majorHAnsi" w:hAnsiTheme="majorHAnsi" w:cstheme="majorHAnsi"/>
        </w:rPr>
        <w:fldChar w:fldCharType="begin">
          <w:fldData xml:space="preserve">PEVuZE5vdGU+PENpdGU+PEF1dGhvcj5BbGtoYXRpYjwvQXV0aG9yPjxZZWFyPjE5ODc8L1llYXI+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PEVuZE5vdGU+PENpdGU+PEF1dGhvcj5BbGtoYXRpYjwvQXV0aG9yPjxZZWFyPjE5ODc8L1llYXI+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18-20</w:t>
      </w:r>
      <w:r w:rsidRPr="007E3C8F">
        <w:rPr>
          <w:rFonts w:asciiTheme="majorHAnsi" w:hAnsiTheme="majorHAnsi" w:cstheme="majorHAnsi"/>
        </w:rPr>
        <w:fldChar w:fldCharType="end"/>
      </w:r>
      <w:r w:rsidRPr="007E3C8F">
        <w:rPr>
          <w:rFonts w:asciiTheme="majorHAnsi" w:hAnsiTheme="majorHAnsi" w:cstheme="majorHAnsi"/>
        </w:rPr>
        <w:t xml:space="preserve">, enzymes that rapidly detect DNA strand breaks during BER or SSBR. Upon detecting these breaks, </w:t>
      </w:r>
      <w:r w:rsidR="004C67DD" w:rsidRPr="007E3C8F">
        <w:rPr>
          <w:rFonts w:asciiTheme="majorHAnsi" w:hAnsiTheme="majorHAnsi" w:cstheme="majorHAnsi"/>
        </w:rPr>
        <w:t xml:space="preserve">PARP1/PARP2 </w:t>
      </w:r>
      <w:r w:rsidRPr="007E3C8F">
        <w:rPr>
          <w:rFonts w:asciiTheme="majorHAnsi" w:hAnsiTheme="majorHAnsi" w:cstheme="majorHAnsi"/>
        </w:rPr>
        <w:t xml:space="preserve">catalyzes the addition of ADP-ribose polymers to </w:t>
      </w:r>
      <w:r w:rsidR="007311E8" w:rsidRPr="007E3C8F">
        <w:rPr>
          <w:rFonts w:asciiTheme="majorHAnsi" w:hAnsiTheme="majorHAnsi" w:cstheme="majorHAnsi"/>
        </w:rPr>
        <w:t>itself</w:t>
      </w:r>
      <w:r w:rsidR="00533135" w:rsidRPr="007E3C8F">
        <w:rPr>
          <w:rFonts w:asciiTheme="majorHAnsi" w:hAnsiTheme="majorHAnsi" w:cstheme="majorHAnsi"/>
        </w:rPr>
        <w:t xml:space="preserve"> </w:t>
      </w:r>
      <w:r w:rsidRPr="007E3C8F">
        <w:rPr>
          <w:rFonts w:asciiTheme="majorHAnsi" w:hAnsiTheme="majorHAnsi" w:cstheme="majorHAnsi"/>
        </w:rPr>
        <w:t>and other proteins</w:t>
      </w:r>
      <w:r w:rsidR="005C09D2" w:rsidRPr="007E3C8F">
        <w:rPr>
          <w:rFonts w:asciiTheme="majorHAnsi" w:hAnsiTheme="majorHAnsi" w:cstheme="majorHAnsi"/>
        </w:rPr>
        <w:t>—</w:t>
      </w:r>
      <w:r w:rsidRPr="007E3C8F">
        <w:rPr>
          <w:rFonts w:asciiTheme="majorHAnsi" w:hAnsiTheme="majorHAnsi" w:cstheme="majorHAnsi"/>
        </w:rPr>
        <w:t xml:space="preserve">a process called </w:t>
      </w:r>
      <w:proofErr w:type="spellStart"/>
      <w:r w:rsidRPr="007E3C8F">
        <w:rPr>
          <w:rFonts w:asciiTheme="majorHAnsi" w:hAnsiTheme="majorHAnsi" w:cstheme="majorHAnsi"/>
        </w:rPr>
        <w:t>PARylation</w:t>
      </w:r>
      <w:proofErr w:type="spellEnd"/>
      <w:r w:rsidRPr="007E3C8F">
        <w:rPr>
          <w:rFonts w:asciiTheme="majorHAnsi" w:hAnsiTheme="majorHAnsi" w:cstheme="majorHAnsi"/>
        </w:rPr>
        <w:t xml:space="preserve"> (for review, see</w:t>
      </w:r>
      <w:r w:rsidRPr="007E3C8F">
        <w:rPr>
          <w:rFonts w:asciiTheme="majorHAnsi" w:hAnsiTheme="majorHAnsi" w:cstheme="majorHAnsi"/>
        </w:rPr>
        <w:fldChar w:fldCharType="begin">
          <w:fldData xml:space="preserve">PEVuZE5vdGU+PENpdGU+PEF1dGhvcj5BbC1SYWhhaGxlaDwvQXV0aG9yPjxZZWFyPjIwMjQ8L1ll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PEVuZE5vdGU+PENpdGU+PEF1dGhvcj5BbC1SYWhhaGxlaDwvQXV0aG9yPjxZZWFyPjIwMjQ8L1ll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6</w:t>
      </w:r>
      <w:r w:rsidRPr="007E3C8F">
        <w:rPr>
          <w:rFonts w:asciiTheme="majorHAnsi" w:hAnsiTheme="majorHAnsi" w:cstheme="majorHAnsi"/>
        </w:rPr>
        <w:fldChar w:fldCharType="end"/>
      </w:r>
      <w:r w:rsidR="00533135" w:rsidRPr="007E3C8F">
        <w:rPr>
          <w:rFonts w:asciiTheme="majorHAnsi" w:hAnsiTheme="majorHAnsi" w:cstheme="majorHAnsi"/>
        </w:rPr>
        <w:t>)</w:t>
      </w:r>
      <w:r w:rsidR="005C09D2" w:rsidRPr="007E3C8F">
        <w:rPr>
          <w:rFonts w:asciiTheme="majorHAnsi" w:hAnsiTheme="majorHAnsi" w:cstheme="majorHAnsi"/>
        </w:rPr>
        <w:t>—</w:t>
      </w:r>
      <w:r w:rsidRPr="007E3C8F">
        <w:rPr>
          <w:rFonts w:asciiTheme="majorHAnsi" w:hAnsiTheme="majorHAnsi" w:cstheme="majorHAnsi"/>
        </w:rPr>
        <w:t>by hydrolyzing NAD</w:t>
      </w:r>
      <w:r w:rsidRPr="007E3C8F">
        <w:rPr>
          <w:rFonts w:asciiTheme="majorHAnsi" w:hAnsiTheme="majorHAnsi" w:cstheme="majorHAnsi"/>
          <w:vertAlign w:val="superscript"/>
        </w:rPr>
        <w:t>+</w:t>
      </w:r>
      <w:r w:rsidRPr="007E3C8F">
        <w:rPr>
          <w:rFonts w:asciiTheme="majorHAnsi" w:hAnsiTheme="majorHAnsi" w:cstheme="majorHAnsi"/>
        </w:rPr>
        <w:t xml:space="preserve">. This creates a dynamic protein scaffold (PAR) that recruits other DNA repair factors to the site of damage, enhancing the fidelity of DNA repair. </w:t>
      </w:r>
      <w:r w:rsidR="00381867" w:rsidRPr="007E3C8F">
        <w:rPr>
          <w:rFonts w:asciiTheme="majorHAnsi" w:hAnsiTheme="majorHAnsi" w:cstheme="majorHAnsi"/>
        </w:rPr>
        <w:t xml:space="preserve">To manage this dynamic PAR scaffold, several proteins contribute to the hydrolysis and removal of PAR chains, including </w:t>
      </w:r>
      <w:r w:rsidR="005124B8" w:rsidRPr="007E3C8F">
        <w:rPr>
          <w:rFonts w:asciiTheme="majorHAnsi" w:hAnsiTheme="majorHAnsi" w:cstheme="majorHAnsi"/>
        </w:rPr>
        <w:t>ADP-ribose-acceptor hydrolase 3 (ARH3)</w:t>
      </w:r>
      <w:r w:rsidR="00381867" w:rsidRPr="007E3C8F">
        <w:rPr>
          <w:rFonts w:asciiTheme="majorHAnsi" w:hAnsiTheme="majorHAnsi" w:cstheme="majorHAnsi"/>
        </w:rPr>
        <w:t>, terminal ADP-ribose glycosyl hydrolase 1 (TARG1), mono-ADP-ribosyl hydrolase 1/2 (MacroD1/2)</w:t>
      </w:r>
      <w:r w:rsidR="004C29F6" w:rsidRPr="007E3C8F">
        <w:rPr>
          <w:rFonts w:asciiTheme="majorHAnsi" w:hAnsiTheme="majorHAnsi" w:cstheme="majorHAnsi"/>
        </w:rPr>
        <w:t>,</w:t>
      </w:r>
      <w:r w:rsidR="00381867" w:rsidRPr="007E3C8F">
        <w:rPr>
          <w:rFonts w:asciiTheme="majorHAnsi" w:hAnsiTheme="majorHAnsi" w:cstheme="majorHAnsi"/>
        </w:rPr>
        <w:t xml:space="preserve"> and</w:t>
      </w:r>
      <w:r w:rsidR="004C29F6" w:rsidRPr="007E3C8F">
        <w:rPr>
          <w:rFonts w:asciiTheme="majorHAnsi" w:hAnsiTheme="majorHAnsi" w:cstheme="majorHAnsi"/>
        </w:rPr>
        <w:t xml:space="preserve"> poly(ADP-ribose) </w:t>
      </w:r>
      <w:proofErr w:type="spellStart"/>
      <w:r w:rsidR="004C29F6" w:rsidRPr="007E3C8F">
        <w:rPr>
          <w:rFonts w:asciiTheme="majorHAnsi" w:hAnsiTheme="majorHAnsi" w:cstheme="majorHAnsi"/>
        </w:rPr>
        <w:t>glycohydrolase</w:t>
      </w:r>
      <w:proofErr w:type="spellEnd"/>
      <w:r w:rsidR="004C29F6" w:rsidRPr="007E3C8F">
        <w:rPr>
          <w:rFonts w:asciiTheme="majorHAnsi" w:hAnsiTheme="majorHAnsi" w:cstheme="majorHAnsi"/>
        </w:rPr>
        <w:t xml:space="preserve"> (PARG)</w:t>
      </w:r>
      <w:r w:rsidR="00381867" w:rsidRPr="007E3C8F">
        <w:rPr>
          <w:rFonts w:asciiTheme="majorHAnsi" w:hAnsiTheme="majorHAnsi" w:cstheme="majorHAnsi"/>
        </w:rPr>
        <w:fldChar w:fldCharType="begin">
          <w:fldData xml:space="preserve">PEVuZE5vdGU+PENpdGU+PEF1dGhvcj5GaXNoZXI8L0F1dGhvcj48WWVhcj4yMDA3PC9ZZWFyPjxS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b20xPjxjdXN0b20yPlBNQzExNjA0NTMxPC9jdXN0b20yPjxlbGVjdHJvbmljLXJlc291cmNlLW51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</w:fldData>
        </w:fldChar>
      </w:r>
      <w:r w:rsidR="00922DD0" w:rsidRPr="007E3C8F">
        <w:rPr>
          <w:rFonts w:asciiTheme="majorHAnsi" w:hAnsiTheme="majorHAnsi" w:cstheme="majorHAnsi"/>
        </w:rPr>
        <w:instrText xml:space="preserve"> ADDIN EN.CITE </w:instrText>
      </w:r>
      <w:r w:rsidR="00922DD0" w:rsidRPr="007E3C8F">
        <w:rPr>
          <w:rFonts w:asciiTheme="majorHAnsi" w:hAnsiTheme="majorHAnsi" w:cstheme="majorHAnsi"/>
        </w:rPr>
        <w:fldChar w:fldCharType="begin">
          <w:fldData xml:space="preserve">PEVuZE5vdGU+PENpdGU+PEF1dGhvcj5GaXNoZXI8L0F1dGhvcj48WWVhcj4yMDA3PC9ZZWFyPjxS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b20xPjxjdXN0b20yPlBNQzExNjA0NTMxPC9jdXN0b20yPjxlbGVjdHJvbmljLXJlc291cmNlLW51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</w:fldData>
        </w:fldChar>
      </w:r>
      <w:r w:rsidR="00922DD0" w:rsidRPr="007E3C8F">
        <w:rPr>
          <w:rFonts w:asciiTheme="majorHAnsi" w:hAnsiTheme="majorHAnsi" w:cstheme="majorHAnsi"/>
        </w:rPr>
        <w:instrText xml:space="preserve"> ADDIN EN.CITE.DATA </w:instrText>
      </w:r>
      <w:r w:rsidR="00922DD0" w:rsidRPr="007E3C8F">
        <w:rPr>
          <w:rFonts w:asciiTheme="majorHAnsi" w:hAnsiTheme="majorHAnsi" w:cstheme="majorHAnsi"/>
        </w:rPr>
      </w:r>
      <w:r w:rsidR="00922DD0" w:rsidRPr="007E3C8F">
        <w:rPr>
          <w:rFonts w:asciiTheme="majorHAnsi" w:hAnsiTheme="majorHAnsi" w:cstheme="majorHAnsi"/>
        </w:rPr>
        <w:fldChar w:fldCharType="end"/>
      </w:r>
      <w:r w:rsidR="00381867" w:rsidRPr="007E3C8F">
        <w:rPr>
          <w:rFonts w:asciiTheme="majorHAnsi" w:hAnsiTheme="majorHAnsi" w:cstheme="majorHAnsi"/>
        </w:rPr>
      </w:r>
      <w:r w:rsidR="00381867"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6,21-26</w:t>
      </w:r>
      <w:r w:rsidR="00381867" w:rsidRPr="007E3C8F">
        <w:rPr>
          <w:rFonts w:asciiTheme="majorHAnsi" w:hAnsiTheme="majorHAnsi" w:cstheme="majorHAnsi"/>
        </w:rPr>
        <w:fldChar w:fldCharType="end"/>
      </w:r>
      <w:r w:rsidR="00381867" w:rsidRPr="007E3C8F">
        <w:rPr>
          <w:rFonts w:asciiTheme="majorHAnsi" w:hAnsiTheme="majorHAnsi" w:cstheme="majorHAnsi"/>
        </w:rPr>
        <w:t>.</w:t>
      </w:r>
      <w:r w:rsidR="004C29F6" w:rsidRPr="007E3C8F">
        <w:rPr>
          <w:rFonts w:asciiTheme="majorHAnsi" w:hAnsiTheme="majorHAnsi" w:cstheme="majorHAnsi"/>
        </w:rPr>
        <w:t xml:space="preserve"> </w:t>
      </w:r>
      <w:r w:rsidR="00381867" w:rsidRPr="007E3C8F">
        <w:rPr>
          <w:rFonts w:asciiTheme="majorHAnsi" w:hAnsiTheme="majorHAnsi" w:cstheme="majorHAnsi"/>
        </w:rPr>
        <w:t>However, PARG is primarily responsible for this process</w:t>
      </w:r>
      <w:r w:rsidR="00381867" w:rsidRPr="007E3C8F">
        <w:rPr>
          <w:rFonts w:asciiTheme="majorHAnsi" w:hAnsiTheme="majorHAnsi" w:cstheme="majorHAnsi"/>
        </w:rPr>
        <w:fldChar w:fldCharType="begin">
          <w:fldData xml:space="preserve">PEVuZE5vdGU+PENpdGU+PEF1dGhvcj5NaW48L0F1dGhvcj48WWVhcj4yMDA5PC9ZZWFyPjxSZWNO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PEVuZE5vdGU+PENpdGU+PEF1dGhvcj5NaW48L0F1dGhvcj48WWVhcj4yMDA5PC9ZZWFyPjxSZWNO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00381867" w:rsidRPr="007E3C8F">
        <w:rPr>
          <w:rFonts w:asciiTheme="majorHAnsi" w:hAnsiTheme="majorHAnsi" w:cstheme="majorHAnsi"/>
        </w:rPr>
      </w:r>
      <w:r w:rsidR="00381867"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21,27</w:t>
      </w:r>
      <w:r w:rsidR="00381867" w:rsidRPr="007E3C8F">
        <w:rPr>
          <w:rFonts w:asciiTheme="majorHAnsi" w:hAnsiTheme="majorHAnsi" w:cstheme="majorHAnsi"/>
        </w:rPr>
        <w:fldChar w:fldCharType="end"/>
      </w:r>
      <w:r w:rsidR="00381867" w:rsidRPr="007E3C8F">
        <w:rPr>
          <w:rFonts w:asciiTheme="majorHAnsi" w:hAnsiTheme="majorHAnsi" w:cstheme="majorHAnsi"/>
        </w:rPr>
        <w:t xml:space="preserve"> and plays a crucial role in the DNA damage response (DDR)</w:t>
      </w:r>
      <w:r w:rsidR="004C29F6" w:rsidRPr="007E3C8F">
        <w:rPr>
          <w:rFonts w:asciiTheme="majorHAnsi" w:hAnsiTheme="majorHAnsi" w:cstheme="majorHAnsi"/>
        </w:rPr>
        <w:fldChar w:fldCharType="begin">
          <w:fldData xml:space="preserve">PEVuZE5vdGU+PENpdGU+PEF1dGhvcj5HYWduZTwvQXV0aG9yPjxZZWFyPjIwMDY8L1llYXI+PFJl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PEVuZE5vdGU+PENpdGU+PEF1dGhvcj5HYWduZTwvQXV0aG9yPjxZZWFyPjIwMDY8L1llYXI+PFJl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004C29F6" w:rsidRPr="007E3C8F">
        <w:rPr>
          <w:rFonts w:asciiTheme="majorHAnsi" w:hAnsiTheme="majorHAnsi" w:cstheme="majorHAnsi"/>
        </w:rPr>
      </w:r>
      <w:r w:rsidR="004C29F6"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28,29</w:t>
      </w:r>
      <w:r w:rsidR="004C29F6" w:rsidRPr="007E3C8F">
        <w:rPr>
          <w:rFonts w:asciiTheme="majorHAnsi" w:hAnsiTheme="majorHAnsi" w:cstheme="majorHAnsi"/>
        </w:rPr>
        <w:fldChar w:fldCharType="end"/>
      </w:r>
      <w:r w:rsidR="004C29F6" w:rsidRPr="007E3C8F">
        <w:rPr>
          <w:rFonts w:asciiTheme="majorHAnsi" w:hAnsiTheme="majorHAnsi" w:cstheme="majorHAnsi"/>
        </w:rPr>
        <w:t>.</w:t>
      </w:r>
    </w:p>
    <w:p w14:paraId="076CA1AD" w14:textId="77777777" w:rsidR="00381867" w:rsidRPr="007E3C8F" w:rsidRDefault="00381867" w:rsidP="007E3C8F">
      <w:pPr>
        <w:rPr>
          <w:rFonts w:asciiTheme="majorHAnsi" w:hAnsiTheme="majorHAnsi" w:cstheme="majorHAnsi"/>
        </w:rPr>
      </w:pPr>
    </w:p>
    <w:p w14:paraId="5482F0C3" w14:textId="5B2C0E1E" w:rsidR="00FA1AAD" w:rsidRPr="007E3C8F" w:rsidRDefault="00FA1AAD" w:rsidP="007E3C8F">
      <w:pPr>
        <w:rPr>
          <w:rFonts w:asciiTheme="majorHAnsi" w:hAnsiTheme="majorHAnsi" w:cstheme="majorHAnsi"/>
        </w:rPr>
      </w:pPr>
      <w:r w:rsidRPr="007E3C8F">
        <w:rPr>
          <w:rFonts w:asciiTheme="majorHAnsi" w:hAnsiTheme="majorHAnsi" w:cstheme="majorHAnsi"/>
        </w:rPr>
        <w:t>PARG is</w:t>
      </w:r>
      <w:r w:rsidR="00533135" w:rsidRPr="007E3C8F">
        <w:rPr>
          <w:rFonts w:asciiTheme="majorHAnsi" w:hAnsiTheme="majorHAnsi" w:cstheme="majorHAnsi"/>
        </w:rPr>
        <w:t xml:space="preserve"> therefore</w:t>
      </w:r>
      <w:r w:rsidRPr="007E3C8F">
        <w:rPr>
          <w:rFonts w:asciiTheme="majorHAnsi" w:hAnsiTheme="majorHAnsi" w:cstheme="majorHAnsi"/>
        </w:rPr>
        <w:t xml:space="preserve"> critically linked to </w:t>
      </w:r>
      <w:r w:rsidR="004C67DD" w:rsidRPr="007E3C8F">
        <w:rPr>
          <w:rFonts w:asciiTheme="majorHAnsi" w:hAnsiTheme="majorHAnsi" w:cstheme="majorHAnsi"/>
        </w:rPr>
        <w:t xml:space="preserve">the </w:t>
      </w:r>
      <w:r w:rsidRPr="007E3C8F">
        <w:rPr>
          <w:rFonts w:asciiTheme="majorHAnsi" w:hAnsiTheme="majorHAnsi" w:cstheme="majorHAnsi"/>
        </w:rPr>
        <w:t>function</w:t>
      </w:r>
      <w:r w:rsidR="004C67DD" w:rsidRPr="007E3C8F">
        <w:rPr>
          <w:rFonts w:asciiTheme="majorHAnsi" w:hAnsiTheme="majorHAnsi" w:cstheme="majorHAnsi"/>
        </w:rPr>
        <w:t xml:space="preserve"> of PARP1 and PARP2</w:t>
      </w:r>
      <w:r w:rsidRPr="007E3C8F">
        <w:rPr>
          <w:rFonts w:asciiTheme="majorHAnsi" w:hAnsiTheme="majorHAnsi" w:cstheme="majorHAnsi"/>
        </w:rPr>
        <w:t>. While PARP1 and PARP2 create the PAR polymers, PARG acts as a "clean-up" enzyme, hydrolyzing these polymers</w:t>
      </w:r>
      <w:r w:rsidR="00381867" w:rsidRPr="007E3C8F">
        <w:rPr>
          <w:rFonts w:asciiTheme="majorHAnsi" w:hAnsiTheme="majorHAnsi" w:cstheme="majorHAnsi"/>
        </w:rPr>
        <w:t xml:space="preserve"> and </w:t>
      </w:r>
      <w:r w:rsidRPr="007E3C8F">
        <w:rPr>
          <w:rFonts w:asciiTheme="majorHAnsi" w:hAnsiTheme="majorHAnsi" w:cstheme="majorHAnsi"/>
        </w:rPr>
        <w:t>effectively reversing PARylation</w:t>
      </w:r>
      <w:r w:rsidRPr="007E3C8F">
        <w:rPr>
          <w:rFonts w:asciiTheme="majorHAnsi" w:hAnsiTheme="majorHAnsi" w:cstheme="majorHAnsi"/>
        </w:rPr>
        <w:fldChar w:fldCharType="begin">
          <w:fldData xml:space="preserve">PEVuZE5vdGU+PENpdGU+PEF1dGhvcj5Ccm9jaHU8L0F1dGhvcj48WWVhcj4xOTk0PC9ZZWFyPjxS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PEVuZE5vdGU+PENpdGU+PEF1dGhvcj5Ccm9jaHU8L0F1dGhvcj48WWVhcj4xOTk0PC9ZZWFyPjxS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30,31</w:t>
      </w:r>
      <w:r w:rsidRPr="007E3C8F">
        <w:rPr>
          <w:rFonts w:asciiTheme="majorHAnsi" w:hAnsiTheme="majorHAnsi" w:cstheme="majorHAnsi"/>
        </w:rPr>
        <w:fldChar w:fldCharType="end"/>
      </w:r>
      <w:r w:rsidRPr="007E3C8F">
        <w:rPr>
          <w:rFonts w:asciiTheme="majorHAnsi" w:hAnsiTheme="majorHAnsi" w:cstheme="majorHAnsi"/>
        </w:rPr>
        <w:t xml:space="preserve">. This process is essential for completing </w:t>
      </w:r>
      <w:r w:rsidR="00381867" w:rsidRPr="007E3C8F">
        <w:rPr>
          <w:rFonts w:asciiTheme="majorHAnsi" w:hAnsiTheme="majorHAnsi" w:cstheme="majorHAnsi"/>
        </w:rPr>
        <w:t xml:space="preserve">both </w:t>
      </w:r>
      <w:r w:rsidRPr="007E3C8F">
        <w:rPr>
          <w:rFonts w:asciiTheme="majorHAnsi" w:hAnsiTheme="majorHAnsi" w:cstheme="majorHAnsi"/>
        </w:rPr>
        <w:t xml:space="preserve">BER and SSBR and for allowing </w:t>
      </w:r>
      <w:r w:rsidR="00932552" w:rsidRPr="007E3C8F">
        <w:rPr>
          <w:rFonts w:asciiTheme="majorHAnsi" w:hAnsiTheme="majorHAnsi" w:cstheme="majorHAnsi"/>
        </w:rPr>
        <w:t xml:space="preserve">PARP1/PARP2 </w:t>
      </w:r>
      <w:r w:rsidRPr="007E3C8F">
        <w:rPr>
          <w:rFonts w:asciiTheme="majorHAnsi" w:hAnsiTheme="majorHAnsi" w:cstheme="majorHAnsi"/>
        </w:rPr>
        <w:t xml:space="preserve">to be recycled to respond to new DNA damage. </w:t>
      </w:r>
      <w:r w:rsidR="00381867" w:rsidRPr="007E3C8F">
        <w:rPr>
          <w:rFonts w:asciiTheme="majorHAnsi" w:hAnsiTheme="majorHAnsi" w:cstheme="majorHAnsi"/>
        </w:rPr>
        <w:t>Consequently</w:t>
      </w:r>
      <w:r w:rsidRPr="007E3C8F">
        <w:rPr>
          <w:rFonts w:asciiTheme="majorHAnsi" w:hAnsiTheme="majorHAnsi" w:cstheme="majorHAnsi"/>
        </w:rPr>
        <w:t xml:space="preserve">, PARP1, PARP2, </w:t>
      </w:r>
      <w:proofErr w:type="spellStart"/>
      <w:r w:rsidRPr="007E3C8F">
        <w:rPr>
          <w:rFonts w:asciiTheme="majorHAnsi" w:hAnsiTheme="majorHAnsi" w:cstheme="majorHAnsi"/>
        </w:rPr>
        <w:t>PARylation</w:t>
      </w:r>
      <w:proofErr w:type="spellEnd"/>
      <w:r w:rsidRPr="007E3C8F">
        <w:rPr>
          <w:rFonts w:asciiTheme="majorHAnsi" w:hAnsiTheme="majorHAnsi" w:cstheme="majorHAnsi"/>
        </w:rPr>
        <w:t>, and PARG work in a coordinated manner, ensuring efficient and reversible DNA repair through BER and SSBR</w:t>
      </w:r>
      <w:r w:rsidRPr="007E3C8F">
        <w:rPr>
          <w:rFonts w:asciiTheme="majorHAnsi" w:hAnsiTheme="majorHAnsi" w:cstheme="majorHAnsi"/>
        </w:rPr>
        <w:fldChar w:fldCharType="begin">
          <w:fldData xml:space="preserve">PEVuZE5vdGU+PENpdGU+PEF1dGhvcj5BbC1SYWhhaGxlaDwvQXV0aG9yPjxZZWFyPjIwMjQ8L1ll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PEVuZE5vdGU+PENpdGU+PEF1dGhvcj5BbC1SYWhhaGxlaDwvQXV0aG9yPjxZZWFyPjIwMjQ8L1ll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4,6</w:t>
      </w:r>
      <w:r w:rsidRPr="007E3C8F">
        <w:rPr>
          <w:rFonts w:asciiTheme="majorHAnsi" w:hAnsiTheme="majorHAnsi" w:cstheme="majorHAnsi"/>
        </w:rPr>
        <w:fldChar w:fldCharType="end"/>
      </w:r>
      <w:r w:rsidRPr="007E3C8F">
        <w:rPr>
          <w:rFonts w:asciiTheme="majorHAnsi" w:hAnsiTheme="majorHAnsi" w:cstheme="majorHAnsi"/>
        </w:rPr>
        <w:t>.</w:t>
      </w:r>
    </w:p>
    <w:p w14:paraId="774F8044" w14:textId="77777777" w:rsidR="00686162" w:rsidRPr="007E3C8F" w:rsidRDefault="00686162" w:rsidP="007E3C8F">
      <w:pPr>
        <w:rPr>
          <w:rFonts w:asciiTheme="majorHAnsi" w:hAnsiTheme="majorHAnsi" w:cstheme="majorHAnsi"/>
        </w:rPr>
      </w:pPr>
    </w:p>
    <w:p w14:paraId="4D0BAB0A" w14:textId="5A731073" w:rsidR="00FA1AAD" w:rsidRPr="007E3C8F" w:rsidRDefault="00FA1AAD" w:rsidP="007E3C8F">
      <w:pPr>
        <w:rPr>
          <w:rFonts w:asciiTheme="majorHAnsi" w:hAnsiTheme="majorHAnsi" w:cstheme="majorHAnsi"/>
        </w:rPr>
      </w:pPr>
      <w:r w:rsidRPr="007E3C8F">
        <w:rPr>
          <w:rFonts w:asciiTheme="majorHAnsi" w:hAnsiTheme="majorHAnsi" w:cstheme="majorHAnsi"/>
        </w:rPr>
        <w:t xml:space="preserve">The extent of </w:t>
      </w:r>
      <w:proofErr w:type="spellStart"/>
      <w:r w:rsidRPr="007E3C8F">
        <w:rPr>
          <w:rFonts w:asciiTheme="majorHAnsi" w:hAnsiTheme="majorHAnsi" w:cstheme="majorHAnsi"/>
        </w:rPr>
        <w:t>PARylation</w:t>
      </w:r>
      <w:proofErr w:type="spellEnd"/>
      <w:r w:rsidRPr="007E3C8F">
        <w:rPr>
          <w:rFonts w:asciiTheme="majorHAnsi" w:hAnsiTheme="majorHAnsi" w:cstheme="majorHAnsi"/>
        </w:rPr>
        <w:t xml:space="preserve"> can be </w:t>
      </w:r>
      <w:r w:rsidR="005C09D2" w:rsidRPr="007E3C8F">
        <w:rPr>
          <w:rFonts w:asciiTheme="majorHAnsi" w:hAnsiTheme="majorHAnsi" w:cstheme="majorHAnsi"/>
        </w:rPr>
        <w:t>influenced by various</w:t>
      </w:r>
      <w:r w:rsidRPr="007E3C8F">
        <w:rPr>
          <w:rFonts w:asciiTheme="majorHAnsi" w:hAnsiTheme="majorHAnsi" w:cstheme="majorHAnsi"/>
        </w:rPr>
        <w:t xml:space="preserve"> factors and plays an essential role in the overall DNA damage response</w:t>
      </w:r>
      <w:r w:rsidRPr="007E3C8F">
        <w:rPr>
          <w:rFonts w:asciiTheme="majorHAnsi" w:hAnsiTheme="majorHAnsi" w:cstheme="majorHAnsi"/>
        </w:rPr>
        <w:fldChar w:fldCharType="begin">
          <w:fldData xml:space="preserve">PEVuZE5vdGU+PENpdGU+PEF1dGhvcj5LcmF0ejwvQXV0aG9yPjxZZWFyPjIwMjM8L1llYXI+PFJl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PEVuZE5vdGU+PENpdGU+PEF1dGhvcj5LcmF0ejwvQXV0aG9yPjxZZWFyPjIwMjM8L1llYXI+PFJl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32</w:t>
      </w:r>
      <w:r w:rsidRPr="007E3C8F">
        <w:rPr>
          <w:rFonts w:asciiTheme="majorHAnsi" w:hAnsiTheme="majorHAnsi" w:cstheme="majorHAnsi"/>
        </w:rPr>
        <w:fldChar w:fldCharType="end"/>
      </w:r>
      <w:r w:rsidRPr="007E3C8F">
        <w:rPr>
          <w:rFonts w:asciiTheme="majorHAnsi" w:hAnsiTheme="majorHAnsi" w:cstheme="majorHAnsi"/>
        </w:rPr>
        <w:t xml:space="preserve">. These factors include exposure to genotoxins that add adducts to DNA bases, such as N-methyl-N'-nitro-N-nitrosoguanidine (MNNG), methyl </w:t>
      </w:r>
      <w:proofErr w:type="spellStart"/>
      <w:r w:rsidRPr="007E3C8F">
        <w:rPr>
          <w:rFonts w:asciiTheme="majorHAnsi" w:hAnsiTheme="majorHAnsi" w:cstheme="majorHAnsi"/>
        </w:rPr>
        <w:t>methanesulfonate</w:t>
      </w:r>
      <w:proofErr w:type="spellEnd"/>
      <w:r w:rsidRPr="007E3C8F">
        <w:rPr>
          <w:rFonts w:asciiTheme="majorHAnsi" w:hAnsiTheme="majorHAnsi" w:cstheme="majorHAnsi"/>
        </w:rPr>
        <w:t xml:space="preserve"> (MMS), hydrogen peroxide (H</w:t>
      </w:r>
      <w:r w:rsidRPr="007E3C8F">
        <w:rPr>
          <w:rFonts w:asciiTheme="majorHAnsi" w:hAnsiTheme="majorHAnsi" w:cstheme="majorHAnsi"/>
          <w:vertAlign w:val="subscript"/>
        </w:rPr>
        <w:t>2</w:t>
      </w:r>
      <w:r w:rsidRPr="007E3C8F">
        <w:rPr>
          <w:rFonts w:asciiTheme="majorHAnsi" w:hAnsiTheme="majorHAnsi" w:cstheme="majorHAnsi"/>
        </w:rPr>
        <w:t>O</w:t>
      </w:r>
      <w:r w:rsidRPr="007E3C8F">
        <w:rPr>
          <w:rFonts w:asciiTheme="majorHAnsi" w:hAnsiTheme="majorHAnsi" w:cstheme="majorHAnsi"/>
          <w:vertAlign w:val="subscript"/>
        </w:rPr>
        <w:t>2</w:t>
      </w:r>
      <w:r w:rsidRPr="007E3C8F">
        <w:rPr>
          <w:rFonts w:asciiTheme="majorHAnsi" w:hAnsiTheme="majorHAnsi" w:cstheme="majorHAnsi"/>
        </w:rPr>
        <w:t>), or tert-butyl hydroperoxide (</w:t>
      </w:r>
      <w:proofErr w:type="spellStart"/>
      <w:r w:rsidRPr="007E3C8F">
        <w:rPr>
          <w:rFonts w:asciiTheme="majorHAnsi" w:hAnsiTheme="majorHAnsi" w:cstheme="majorHAnsi"/>
        </w:rPr>
        <w:t>tBuOOH</w:t>
      </w:r>
      <w:proofErr w:type="spellEnd"/>
      <w:r w:rsidRPr="007E3C8F">
        <w:rPr>
          <w:rFonts w:asciiTheme="majorHAnsi" w:hAnsiTheme="majorHAnsi" w:cstheme="majorHAnsi"/>
        </w:rPr>
        <w:t xml:space="preserve">). Further, the extent of </w:t>
      </w:r>
      <w:proofErr w:type="spellStart"/>
      <w:r w:rsidRPr="007E3C8F">
        <w:rPr>
          <w:rFonts w:asciiTheme="majorHAnsi" w:hAnsiTheme="majorHAnsi" w:cstheme="majorHAnsi"/>
        </w:rPr>
        <w:lastRenderedPageBreak/>
        <w:t>PARylation</w:t>
      </w:r>
      <w:proofErr w:type="spellEnd"/>
      <w:r w:rsidRPr="007E3C8F">
        <w:rPr>
          <w:rFonts w:asciiTheme="majorHAnsi" w:hAnsiTheme="majorHAnsi" w:cstheme="majorHAnsi"/>
        </w:rPr>
        <w:t xml:space="preserve"> can be </w:t>
      </w:r>
      <w:r w:rsidR="005C09D2" w:rsidRPr="007E3C8F">
        <w:rPr>
          <w:rFonts w:asciiTheme="majorHAnsi" w:hAnsiTheme="majorHAnsi" w:cstheme="majorHAnsi"/>
        </w:rPr>
        <w:t xml:space="preserve">influenced by molecules that modulate the </w:t>
      </w:r>
      <w:proofErr w:type="spellStart"/>
      <w:r w:rsidR="005C09D2" w:rsidRPr="007E3C8F">
        <w:rPr>
          <w:rFonts w:asciiTheme="majorHAnsi" w:hAnsiTheme="majorHAnsi" w:cstheme="majorHAnsi"/>
        </w:rPr>
        <w:t>PARylation</w:t>
      </w:r>
      <w:proofErr w:type="spellEnd"/>
      <w:r w:rsidR="005C09D2" w:rsidRPr="007E3C8F">
        <w:rPr>
          <w:rFonts w:asciiTheme="majorHAnsi" w:hAnsiTheme="majorHAnsi" w:cstheme="majorHAnsi"/>
        </w:rPr>
        <w:t xml:space="preserve"> process, such as </w:t>
      </w:r>
      <w:proofErr w:type="spellStart"/>
      <w:r w:rsidR="005C09D2" w:rsidRPr="007E3C8F">
        <w:rPr>
          <w:rFonts w:asciiTheme="majorHAnsi" w:hAnsiTheme="majorHAnsi" w:cstheme="majorHAnsi"/>
        </w:rPr>
        <w:t>dihydronicotinamide</w:t>
      </w:r>
      <w:proofErr w:type="spellEnd"/>
      <w:r w:rsidR="005C09D2" w:rsidRPr="007E3C8F">
        <w:rPr>
          <w:rFonts w:asciiTheme="majorHAnsi" w:hAnsiTheme="majorHAnsi" w:cstheme="majorHAnsi"/>
        </w:rPr>
        <w:t xml:space="preserve"> riboside (NRH), a precursor to NAD</w:t>
      </w:r>
      <w:r w:rsidR="005C09D2" w:rsidRPr="007E3C8F">
        <w:rPr>
          <w:rFonts w:asciiTheme="majorHAnsi" w:hAnsiTheme="majorHAnsi" w:cstheme="majorHAnsi"/>
          <w:vertAlign w:val="superscript"/>
        </w:rPr>
        <w:t>+</w:t>
      </w:r>
      <w:r w:rsidR="005C09D2" w:rsidRPr="007E3C8F">
        <w:rPr>
          <w:rFonts w:asciiTheme="majorHAnsi" w:hAnsiTheme="majorHAnsi" w:cstheme="majorHAnsi"/>
        </w:rPr>
        <w:t>, which enhances PARP-activation by increasing NAD</w:t>
      </w:r>
      <w:r w:rsidR="005C09D2" w:rsidRPr="007E3C8F">
        <w:rPr>
          <w:rFonts w:asciiTheme="majorHAnsi" w:hAnsiTheme="majorHAnsi" w:cstheme="majorHAnsi"/>
          <w:vertAlign w:val="superscript"/>
        </w:rPr>
        <w:t>+</w:t>
      </w:r>
      <w:r w:rsidR="005C09D2" w:rsidRPr="007E3C8F">
        <w:rPr>
          <w:rFonts w:asciiTheme="majorHAnsi" w:hAnsiTheme="majorHAnsi" w:cstheme="majorHAnsi"/>
        </w:rPr>
        <w:t xml:space="preserve"> levels33, or FK866, an inhibitor of NAMPT, which</w:t>
      </w:r>
      <w:r w:rsidRPr="007E3C8F">
        <w:rPr>
          <w:rFonts w:asciiTheme="majorHAnsi" w:hAnsiTheme="majorHAnsi" w:cstheme="majorHAnsi"/>
        </w:rPr>
        <w:t xml:space="preserve"> can decrease NAD</w:t>
      </w:r>
      <w:r w:rsidRPr="007E3C8F">
        <w:rPr>
          <w:rFonts w:asciiTheme="majorHAnsi" w:hAnsiTheme="majorHAnsi" w:cstheme="majorHAnsi"/>
          <w:vertAlign w:val="superscript"/>
        </w:rPr>
        <w:t>+</w:t>
      </w:r>
      <w:r w:rsidRPr="007E3C8F">
        <w:rPr>
          <w:rFonts w:asciiTheme="majorHAnsi" w:hAnsiTheme="majorHAnsi" w:cstheme="majorHAnsi"/>
        </w:rPr>
        <w:t xml:space="preserve"> levels and negatively regulate PARP-activation</w:t>
      </w:r>
      <w:r w:rsidRPr="007E3C8F">
        <w:rPr>
          <w:rFonts w:asciiTheme="majorHAnsi" w:hAnsiTheme="majorHAnsi" w:cstheme="majorHAnsi"/>
        </w:rPr>
        <w:fldChar w:fldCharType="begin">
          <w:fldData xml:space="preserve">PEVuZE5vdGU+PENpdGU+PEF1dGhvcj5Lb2N6b3I8L0F1dGhvcj48WWVhcj4yMDIxPC9ZZWFyPjxS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PEVuZE5vdGU+PENpdGU+PEF1dGhvcj5Lb2N6b3I8L0F1dGhvcj48WWVhcj4yMDIxPC9ZZWFyPjxS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3</w:t>
      </w:r>
      <w:r w:rsidRPr="007E3C8F">
        <w:rPr>
          <w:rFonts w:asciiTheme="majorHAnsi" w:hAnsiTheme="majorHAnsi" w:cstheme="majorHAnsi"/>
        </w:rPr>
        <w:fldChar w:fldCharType="end"/>
      </w:r>
      <w:r w:rsidRPr="007E3C8F">
        <w:rPr>
          <w:rFonts w:asciiTheme="majorHAnsi" w:hAnsiTheme="majorHAnsi" w:cstheme="majorHAnsi"/>
        </w:rPr>
        <w:t xml:space="preserve">. Finally, genetic </w:t>
      </w:r>
      <w:r w:rsidR="00C80C2B" w:rsidRPr="007E3C8F">
        <w:rPr>
          <w:rFonts w:asciiTheme="majorHAnsi" w:hAnsiTheme="majorHAnsi" w:cstheme="majorHAnsi"/>
        </w:rPr>
        <w:t>mutations or small-molecule inhibition of enzymes such as PARP1/PARP2, PARG, or other DNA repair proteins (e.g., defects in BER or homologous recombination factors such as BRCA1/BRCA2) can alter PARP activation</w:t>
      </w:r>
      <w:r w:rsidR="00C80C2B" w:rsidRPr="007E3C8F">
        <w:rPr>
          <w:rFonts w:asciiTheme="majorHAnsi" w:hAnsiTheme="majorHAnsi" w:cstheme="majorHAnsi"/>
          <w:vertAlign w:val="superscript"/>
        </w:rPr>
        <w:t>33-36</w:t>
      </w:r>
      <w:r w:rsidRPr="007E3C8F">
        <w:rPr>
          <w:rFonts w:asciiTheme="majorHAnsi" w:hAnsiTheme="majorHAnsi" w:cstheme="majorHAnsi"/>
        </w:rPr>
        <w:t>.</w:t>
      </w:r>
    </w:p>
    <w:p w14:paraId="7D4A4867" w14:textId="77777777" w:rsidR="00686162" w:rsidRPr="007E3C8F" w:rsidRDefault="00686162" w:rsidP="007E3C8F">
      <w:pPr>
        <w:rPr>
          <w:rFonts w:asciiTheme="majorHAnsi" w:hAnsiTheme="majorHAnsi" w:cstheme="majorHAnsi"/>
        </w:rPr>
      </w:pPr>
    </w:p>
    <w:p w14:paraId="68596667" w14:textId="08C324CE" w:rsidR="006E4797" w:rsidRPr="007E3C8F" w:rsidRDefault="00FA1AAD" w:rsidP="007E3C8F">
      <w:pPr>
        <w:rPr>
          <w:rFonts w:asciiTheme="majorHAnsi" w:hAnsiTheme="majorHAnsi" w:cstheme="majorHAnsi"/>
        </w:rPr>
      </w:pPr>
      <w:r w:rsidRPr="007E3C8F">
        <w:rPr>
          <w:rFonts w:asciiTheme="majorHAnsi" w:hAnsiTheme="majorHAnsi" w:cstheme="majorHAnsi"/>
        </w:rPr>
        <w:t xml:space="preserve">The </w:t>
      </w:r>
      <w:proofErr w:type="spellStart"/>
      <w:r w:rsidRPr="007E3C8F">
        <w:rPr>
          <w:rFonts w:asciiTheme="majorHAnsi" w:hAnsiTheme="majorHAnsi" w:cstheme="majorHAnsi"/>
        </w:rPr>
        <w:t>LivePAR</w:t>
      </w:r>
      <w:proofErr w:type="spellEnd"/>
      <w:r w:rsidRPr="007E3C8F">
        <w:rPr>
          <w:rFonts w:asciiTheme="majorHAnsi" w:hAnsiTheme="majorHAnsi" w:cstheme="majorHAnsi"/>
        </w:rPr>
        <w:t xml:space="preserve"> assay makes use of a fragment of the ring finger protein 146 (RNF146) that encodes a WWE domain (amino acids 100</w:t>
      </w:r>
      <w:r w:rsidR="00C80C2B" w:rsidRPr="007E3C8F">
        <w:rPr>
          <w:rFonts w:asciiTheme="majorHAnsi" w:hAnsiTheme="majorHAnsi" w:cstheme="majorHAnsi"/>
        </w:rPr>
        <w:t>–</w:t>
      </w:r>
      <w:r w:rsidRPr="007E3C8F">
        <w:rPr>
          <w:rFonts w:asciiTheme="majorHAnsi" w:hAnsiTheme="majorHAnsi" w:cstheme="majorHAnsi"/>
        </w:rPr>
        <w:t>182), linked to an enhanced green fluorescence protein (EGFP)</w:t>
      </w:r>
      <w:r w:rsidRPr="007E3C8F">
        <w:rPr>
          <w:rFonts w:asciiTheme="majorHAnsi" w:hAnsiTheme="majorHAnsi" w:cstheme="majorHAnsi"/>
        </w:rPr>
        <w:fldChar w:fldCharType="begin">
          <w:fldData xml:space="preserve">PEVuZE5vdGU+PENpdGU+PEF1dGhvcj5Lb2N6b3I8L0F1dGhvcj48WWVhcj4yMDIxPC9ZZWFyPjxS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PEVuZE5vdGU+PENpdGU+PEF1dGhvcj5Lb2N6b3I8L0F1dGhvcj48WWVhcj4yMDIxPC9ZZWFyPjxS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3</w:t>
      </w:r>
      <w:r w:rsidRPr="007E3C8F">
        <w:rPr>
          <w:rFonts w:asciiTheme="majorHAnsi" w:hAnsiTheme="majorHAnsi" w:cstheme="majorHAnsi"/>
        </w:rPr>
        <w:fldChar w:fldCharType="end"/>
      </w:r>
      <w:r w:rsidRPr="007E3C8F">
        <w:rPr>
          <w:rFonts w:asciiTheme="majorHAnsi" w:hAnsiTheme="majorHAnsi" w:cstheme="majorHAnsi"/>
        </w:rPr>
        <w:t>. The WWE domain is a globular domain named after the conserved residues tryptophan (W) and glutamate (E) in its binding site</w:t>
      </w:r>
      <w:r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Y3JpcHQiPjM3PC9zdHlsZT48L0Rpc3BsYXlUZXh0PjxyZWNvcmQ+PHJlYy1udW1iZXI+Nzc4Nzg8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b20xPjxjdXN0b20yPlBNQzEyMzIwNTEwPC9jdXN0b20yPjxlbGVjdHJvbmljLXJlc291cmNlLW51
bT4xMC4xMDE2L2ouZG5hcmVwLjIwMjUuMTAzODQ1PC9lbGVjdHJvbmljLXJlc291cmNlLW51bT48
cmVtb3RlLWRhdGFiYXNlLW5hbWU+TWVkbGluZTwvcmVtb3RlLWRhdGFiYXNlLW5hbWU+PHJlbW90
ZS1kYXRhYmFzZS1wcm92aWRlcj5OTE08L3JlbW90ZS1kYXRhYmFzZS1wcm92aWRlcj48L3JlY29y
ZD48L0NpdGU+PC9FbmROb3RlPn==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Y3JpcHQiPjM3PC9zdHlsZT48L0Rpc3BsYXlUZXh0PjxyZWNvcmQ+PHJlYy1udW1iZXI+Nzc4Nzg8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b20xPjxjdXN0b20yPlBNQzEyMzIwNTEwPC9jdXN0b20yPjxlbGVjdHJvbmljLXJlc291cmNlLW51
bT4xMC4xMDE2L2ouZG5hcmVwLjIwMjUuMTAzODQ1PC9lbGVjdHJvbmljLXJlc291cmNlLW51bT48
cmVtb3RlLWRhdGFiYXNlLW5hbWU+TWVkbGluZTwvcmVtb3RlLWRhdGFiYXNlLW5hbWU+PHJlbW90
ZS1kYXRhYmFzZS1wcm92aWRlcj5OTE08L3JlbW90ZS1kYXRhYmFzZS1wcm92aWRlcj48L3JlY29y
ZD48L0NpdGU+PC9FbmROb3RlPn==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37</w:t>
      </w:r>
      <w:r w:rsidRPr="007E3C8F">
        <w:rPr>
          <w:rFonts w:asciiTheme="majorHAnsi" w:hAnsiTheme="majorHAnsi" w:cstheme="majorHAnsi"/>
        </w:rPr>
        <w:fldChar w:fldCharType="end"/>
      </w:r>
      <w:r w:rsidRPr="007E3C8F">
        <w:rPr>
          <w:rFonts w:asciiTheme="majorHAnsi" w:hAnsiTheme="majorHAnsi" w:cstheme="majorHAnsi"/>
        </w:rPr>
        <w:t>. WWE domains bind to iso-ADP-ribose, the smallest internal structural unit within PAR chains</w:t>
      </w:r>
      <w:r w:rsidRPr="007E3C8F">
        <w:rPr>
          <w:rFonts w:asciiTheme="majorHAnsi" w:hAnsiTheme="majorHAnsi" w:cstheme="majorHAnsi"/>
        </w:rPr>
        <w:fldChar w:fldCharType="begin">
          <w:fldData xml:space="preserve">PEVuZE5vdGU+PENpdGU+PEF1dGhvcj5IZTwvQXV0aG9yPjxZZWFyPjIwMTI8L1llYXI+PFJlY051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=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PEVuZE5vdGU+PENpdGU+PEF1dGhvcj5IZTwvQXV0aG9yPjxZZWFyPjIwMTI8L1llYXI+PFJlY051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=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38,39</w:t>
      </w:r>
      <w:r w:rsidRPr="007E3C8F">
        <w:rPr>
          <w:rFonts w:asciiTheme="majorHAnsi" w:hAnsiTheme="majorHAnsi" w:cstheme="majorHAnsi"/>
        </w:rPr>
        <w:fldChar w:fldCharType="end"/>
      </w:r>
      <w:r w:rsidRPr="007E3C8F">
        <w:rPr>
          <w:rFonts w:asciiTheme="majorHAnsi" w:hAnsiTheme="majorHAnsi" w:cstheme="majorHAnsi"/>
        </w:rPr>
        <w:t>. RNF146 is an E3 ubiquitin ligase that recognizes iso-ADP-ribose</w:t>
      </w:r>
      <w:r w:rsidRPr="007E3C8F">
        <w:rPr>
          <w:rFonts w:asciiTheme="majorHAnsi" w:hAnsiTheme="majorHAnsi" w:cstheme="majorHAnsi"/>
        </w:rPr>
        <w:fldChar w:fldCharType="begin">
          <w:fldData xml:space="preserve">PEVuZE5vdGU+PENpdGU+PEF1dGhvcj5IZTwvQXV0aG9yPjxZZWFyPjIwMTI8L1llYXI+PFJlY051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PEVuZE5vdGU+PENpdGU+PEF1dGhvcj5IZTwvQXV0aG9yPjxZZWFyPjIwMTI8L1llYXI+PFJlY051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38,40</w:t>
      </w:r>
      <w:r w:rsidRPr="007E3C8F">
        <w:rPr>
          <w:rFonts w:asciiTheme="majorHAnsi" w:hAnsiTheme="majorHAnsi" w:cstheme="majorHAnsi"/>
        </w:rPr>
        <w:fldChar w:fldCharType="end"/>
      </w:r>
      <w:r w:rsidRPr="007E3C8F">
        <w:rPr>
          <w:rFonts w:asciiTheme="majorHAnsi" w:hAnsiTheme="majorHAnsi" w:cstheme="majorHAnsi"/>
        </w:rPr>
        <w:t xml:space="preserve"> and is reported to target proteins involved in BER (XRCC1, DNA ligase III, and PARP1) for proteasomal degradation</w:t>
      </w:r>
      <w:r w:rsidRPr="007E3C8F">
        <w:rPr>
          <w:rFonts w:asciiTheme="majorHAnsi" w:hAnsiTheme="majorHAnsi" w:cstheme="majorHAnsi"/>
        </w:rPr>
        <w:fldChar w:fldCharType="begin">
          <w:fldData xml:space="preserve">PEVuZE5vdGU+PENpdGU+PEF1dGhvcj5LYW5nPC9BdXRob3I+PFllYXI+MjAxMTwvWWVhcj48UmVj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==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PEVuZE5vdGU+PENpdGU+PEF1dGhvcj5LYW5nPC9BdXRob3I+PFllYXI+MjAxMTwvWWVhcj48UmVj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==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41</w:t>
      </w:r>
      <w:r w:rsidRPr="007E3C8F">
        <w:rPr>
          <w:rFonts w:asciiTheme="majorHAnsi" w:hAnsiTheme="majorHAnsi" w:cstheme="majorHAnsi"/>
        </w:rPr>
        <w:fldChar w:fldCharType="end"/>
      </w:r>
      <w:r w:rsidRPr="007E3C8F">
        <w:rPr>
          <w:rFonts w:asciiTheme="majorHAnsi" w:hAnsiTheme="majorHAnsi" w:cstheme="majorHAnsi"/>
        </w:rPr>
        <w:t xml:space="preserve">. Linking this WWE domain to EGFP </w:t>
      </w:r>
      <w:r w:rsidR="00C80C2B" w:rsidRPr="007E3C8F">
        <w:rPr>
          <w:rFonts w:asciiTheme="majorHAnsi" w:hAnsiTheme="majorHAnsi" w:cstheme="majorHAnsi"/>
        </w:rPr>
        <w:t xml:space="preserve">enables visualization and detection of genotoxin-induced </w:t>
      </w:r>
      <w:proofErr w:type="spellStart"/>
      <w:r w:rsidR="00C80C2B" w:rsidRPr="007E3C8F">
        <w:rPr>
          <w:rFonts w:asciiTheme="majorHAnsi" w:hAnsiTheme="majorHAnsi" w:cstheme="majorHAnsi"/>
        </w:rPr>
        <w:t>PARylation</w:t>
      </w:r>
      <w:proofErr w:type="spellEnd"/>
      <w:r w:rsidR="00C80C2B" w:rsidRPr="007E3C8F">
        <w:rPr>
          <w:rFonts w:asciiTheme="majorHAnsi" w:hAnsiTheme="majorHAnsi" w:cstheme="majorHAnsi"/>
        </w:rPr>
        <w:t xml:space="preserve"> sites </w:t>
      </w:r>
      <w:r w:rsidRPr="007E3C8F">
        <w:rPr>
          <w:rFonts w:asciiTheme="majorHAnsi" w:hAnsiTheme="majorHAnsi" w:cstheme="majorHAnsi"/>
        </w:rPr>
        <w:t xml:space="preserve">in mammalian cells. In this protocol, we describe the generation of stable cell lines expressing the </w:t>
      </w:r>
      <w:proofErr w:type="spellStart"/>
      <w:r w:rsidRPr="007E3C8F">
        <w:rPr>
          <w:rFonts w:asciiTheme="majorHAnsi" w:hAnsiTheme="majorHAnsi" w:cstheme="majorHAnsi"/>
        </w:rPr>
        <w:t>LivePAR</w:t>
      </w:r>
      <w:proofErr w:type="spellEnd"/>
      <w:r w:rsidRPr="007E3C8F">
        <w:rPr>
          <w:rFonts w:asciiTheme="majorHAnsi" w:hAnsiTheme="majorHAnsi" w:cstheme="majorHAnsi"/>
        </w:rPr>
        <w:t xml:space="preserve"> reporter</w:t>
      </w:r>
      <w:r w:rsidR="009943F3" w:rsidRPr="007E3C8F">
        <w:rPr>
          <w:rFonts w:asciiTheme="majorHAnsi" w:hAnsiTheme="majorHAnsi" w:cstheme="majorHAnsi"/>
        </w:rPr>
        <w:t xml:space="preserve"> (</w:t>
      </w:r>
      <w:r w:rsidR="009943F3" w:rsidRPr="007E3C8F">
        <w:rPr>
          <w:rFonts w:asciiTheme="majorHAnsi" w:hAnsiTheme="majorHAnsi" w:cstheme="majorHAnsi"/>
          <w:b/>
          <w:bCs/>
        </w:rPr>
        <w:t>Figure 1</w:t>
      </w:r>
      <w:r w:rsidR="007C0C31" w:rsidRPr="007E3C8F">
        <w:rPr>
          <w:rFonts w:asciiTheme="majorHAnsi" w:hAnsiTheme="majorHAnsi" w:cstheme="majorHAnsi"/>
          <w:b/>
          <w:bCs/>
        </w:rPr>
        <w:t>A</w:t>
      </w:r>
      <w:r w:rsidR="009943F3" w:rsidRPr="007E3C8F">
        <w:rPr>
          <w:rFonts w:asciiTheme="majorHAnsi" w:hAnsiTheme="majorHAnsi" w:cstheme="majorHAnsi"/>
        </w:rPr>
        <w:t>)</w:t>
      </w:r>
      <w:r w:rsidRPr="007E3C8F">
        <w:rPr>
          <w:rFonts w:asciiTheme="majorHAnsi" w:hAnsiTheme="majorHAnsi" w:cstheme="majorHAnsi"/>
        </w:rPr>
        <w:t xml:space="preserve">, </w:t>
      </w:r>
      <w:r w:rsidR="00EC7EB4" w:rsidRPr="007E3C8F">
        <w:rPr>
          <w:rFonts w:asciiTheme="majorHAnsi" w:hAnsiTheme="majorHAnsi" w:cstheme="majorHAnsi"/>
        </w:rPr>
        <w:t xml:space="preserve">the induction of DNA damage to </w:t>
      </w:r>
      <w:r w:rsidR="00090237" w:rsidRPr="007E3C8F">
        <w:rPr>
          <w:rFonts w:asciiTheme="majorHAnsi" w:hAnsiTheme="majorHAnsi" w:cstheme="majorHAnsi"/>
        </w:rPr>
        <w:t>activate PARP1/PARP2, the production of PAR, and the acquisition and analysis of confocal fluorescence microscopy</w:t>
      </w:r>
      <w:r w:rsidRPr="007E3C8F">
        <w:rPr>
          <w:rFonts w:asciiTheme="majorHAnsi" w:hAnsiTheme="majorHAnsi" w:cstheme="majorHAnsi"/>
        </w:rPr>
        <w:t xml:space="preserve"> data (</w:t>
      </w:r>
      <w:r w:rsidRPr="007E3C8F">
        <w:rPr>
          <w:rFonts w:asciiTheme="majorHAnsi" w:hAnsiTheme="majorHAnsi" w:cstheme="majorHAnsi"/>
          <w:b/>
          <w:bCs/>
        </w:rPr>
        <w:t>Figure 1</w:t>
      </w:r>
      <w:r w:rsidRPr="007E3C8F">
        <w:rPr>
          <w:rFonts w:asciiTheme="majorHAnsi" w:hAnsiTheme="majorHAnsi" w:cstheme="majorHAnsi"/>
        </w:rPr>
        <w:t>).</w:t>
      </w:r>
    </w:p>
    <w:p w14:paraId="1B8F2ECA" w14:textId="77777777" w:rsidR="00DE782E" w:rsidRPr="007E3C8F" w:rsidRDefault="00DE782E" w:rsidP="007E3C8F">
      <w:pPr>
        <w:rPr>
          <w:rFonts w:asciiTheme="majorHAnsi" w:hAnsiTheme="majorHAnsi" w:cstheme="majorHAnsi"/>
        </w:rPr>
      </w:pPr>
    </w:p>
    <w:p w14:paraId="292C15CD" w14:textId="2C573C8E" w:rsidR="00C74B16" w:rsidRPr="007E3C8F" w:rsidRDefault="00C74B16" w:rsidP="007E3C8F">
      <w:pPr>
        <w:rPr>
          <w:rFonts w:asciiTheme="majorHAnsi" w:hAnsiTheme="majorHAnsi" w:cstheme="majorHAnsi"/>
        </w:rPr>
      </w:pPr>
      <w:r w:rsidRPr="007E3C8F">
        <w:rPr>
          <w:rFonts w:asciiTheme="majorHAnsi" w:hAnsiTheme="majorHAnsi" w:cstheme="majorHAnsi"/>
        </w:rPr>
        <w:t xml:space="preserve">The pMD2.g(VSVG) plasmid provides the viral envelope glycoprotein (VSVG), which expands the range of cells the virus can infect compared to the native lentivirus envelope protein. The </w:t>
      </w:r>
      <w:proofErr w:type="spellStart"/>
      <w:r w:rsidRPr="007E3C8F">
        <w:rPr>
          <w:rFonts w:asciiTheme="majorHAnsi" w:hAnsiTheme="majorHAnsi" w:cstheme="majorHAnsi"/>
        </w:rPr>
        <w:t>pRSV</w:t>
      </w:r>
      <w:proofErr w:type="spellEnd"/>
      <w:r w:rsidRPr="007E3C8F">
        <w:rPr>
          <w:rFonts w:asciiTheme="majorHAnsi" w:hAnsiTheme="majorHAnsi" w:cstheme="majorHAnsi"/>
        </w:rPr>
        <w:t xml:space="preserve">-REV plasmid provides the regulatory element (REV) protein, which is a crucial </w:t>
      </w:r>
      <w:proofErr w:type="spellStart"/>
      <w:r w:rsidRPr="007E3C8F">
        <w:rPr>
          <w:rFonts w:asciiTheme="majorHAnsi" w:hAnsiTheme="majorHAnsi" w:cstheme="majorHAnsi"/>
        </w:rPr>
        <w:t>transactivator</w:t>
      </w:r>
      <w:proofErr w:type="spellEnd"/>
      <w:r w:rsidRPr="007E3C8F">
        <w:rPr>
          <w:rFonts w:asciiTheme="majorHAnsi" w:hAnsiTheme="majorHAnsi" w:cstheme="majorHAnsi"/>
        </w:rPr>
        <w:t xml:space="preserve"> that binds to the viral RNA and activates the transcription of the viral genes; it is essential for efficient viral replication. The </w:t>
      </w:r>
      <w:proofErr w:type="spellStart"/>
      <w:r w:rsidRPr="007E3C8F">
        <w:rPr>
          <w:rFonts w:asciiTheme="majorHAnsi" w:hAnsiTheme="majorHAnsi" w:cstheme="majorHAnsi"/>
        </w:rPr>
        <w:t>pMDLg</w:t>
      </w:r>
      <w:proofErr w:type="spellEnd"/>
      <w:r w:rsidRPr="007E3C8F">
        <w:rPr>
          <w:rFonts w:asciiTheme="majorHAnsi" w:hAnsiTheme="majorHAnsi" w:cstheme="majorHAnsi"/>
        </w:rPr>
        <w:t>/</w:t>
      </w:r>
      <w:proofErr w:type="spellStart"/>
      <w:r w:rsidRPr="007E3C8F">
        <w:rPr>
          <w:rFonts w:asciiTheme="majorHAnsi" w:hAnsiTheme="majorHAnsi" w:cstheme="majorHAnsi"/>
        </w:rPr>
        <w:t>pRRE</w:t>
      </w:r>
      <w:proofErr w:type="spellEnd"/>
      <w:r w:rsidRPr="007E3C8F">
        <w:rPr>
          <w:rFonts w:asciiTheme="majorHAnsi" w:hAnsiTheme="majorHAnsi" w:cstheme="majorHAnsi"/>
        </w:rPr>
        <w:t xml:space="preserve"> plasmid provides several key internal packaging components, namely gag, which encodes the matrix (MA), capsid (CA), and nucleocapsid (NC) proteins, pol, which encodes the enzymes needed for viral replication and integration into the host cell genome, and the RNA regulatory element (RRE), which is an RNA element that enhances the efficiency of viral RNA translation and genomic RNA packaging. The pLV-EF1A-LivePAR-Hygro plasmid (</w:t>
      </w:r>
      <w:r w:rsidRPr="007E3C8F">
        <w:rPr>
          <w:rFonts w:asciiTheme="majorHAnsi" w:hAnsiTheme="majorHAnsi" w:cstheme="majorHAnsi"/>
          <w:b/>
          <w:bCs/>
        </w:rPr>
        <w:t>Figure 1A</w:t>
      </w:r>
      <w:r w:rsidRPr="007E3C8F">
        <w:rPr>
          <w:rFonts w:asciiTheme="majorHAnsi" w:hAnsiTheme="majorHAnsi" w:cstheme="majorHAnsi"/>
        </w:rPr>
        <w:t>) contains cDNA coding for the enhanced green fluorescence protein (EGFP) that is fused to the C-terminus of the WWE domain of RNF146 (amino acids 100–182), a protein domain that binds to poly(ADP-ribose) chains, and the vector also encodes a hygromycin resistance cassette. The virus is isolated from the cell culture supernatant and can be stored at -80 ˚C or used immediately for transduction (</w:t>
      </w:r>
      <w:r w:rsidRPr="007E3C8F">
        <w:rPr>
          <w:rFonts w:asciiTheme="majorHAnsi" w:hAnsiTheme="majorHAnsi" w:cstheme="majorHAnsi"/>
          <w:b/>
          <w:bCs/>
        </w:rPr>
        <w:t>Figure 1B</w:t>
      </w:r>
      <w:r w:rsidRPr="007E3C8F">
        <w:rPr>
          <w:rFonts w:asciiTheme="majorHAnsi" w:hAnsiTheme="majorHAnsi" w:cstheme="majorHAnsi"/>
        </w:rPr>
        <w:t xml:space="preserve">). </w:t>
      </w:r>
    </w:p>
    <w:p w14:paraId="7419D7A2" w14:textId="77777777" w:rsidR="00B1215F" w:rsidRPr="007E3C8F" w:rsidRDefault="00B1215F" w:rsidP="007E3C8F">
      <w:pPr>
        <w:rPr>
          <w:rFonts w:asciiTheme="majorHAnsi" w:hAnsiTheme="majorHAnsi" w:cstheme="majorHAnsi"/>
          <w:b/>
        </w:rPr>
      </w:pPr>
    </w:p>
    <w:p w14:paraId="32A92E82" w14:textId="0E97E431" w:rsidR="006E4797" w:rsidRPr="007E3C8F" w:rsidRDefault="00551D82" w:rsidP="007E3C8F">
      <w:pPr>
        <w:rPr>
          <w:rFonts w:asciiTheme="majorHAnsi" w:hAnsiTheme="majorHAnsi" w:cstheme="majorHAnsi"/>
        </w:rPr>
      </w:pPr>
      <w:r w:rsidRPr="007E3C8F">
        <w:rPr>
          <w:rFonts w:asciiTheme="majorHAnsi" w:hAnsiTheme="majorHAnsi" w:cstheme="majorHAnsi"/>
          <w:b/>
        </w:rPr>
        <w:t>PROTOCOL:</w:t>
      </w:r>
    </w:p>
    <w:p w14:paraId="301C381F" w14:textId="77777777" w:rsidR="00566E6D" w:rsidRPr="007E3C8F" w:rsidRDefault="00566E6D" w:rsidP="007E3C8F">
      <w:pPr>
        <w:rPr>
          <w:rFonts w:asciiTheme="majorHAnsi" w:hAnsiTheme="majorHAnsi" w:cstheme="majorHAnsi"/>
          <w:b/>
          <w:bCs/>
        </w:rPr>
      </w:pPr>
    </w:p>
    <w:p w14:paraId="472EFF87" w14:textId="7CC5174F" w:rsidR="00FA1AAD" w:rsidRPr="007E3C8F" w:rsidRDefault="00FA1AAD" w:rsidP="007E3C8F">
      <w:pPr>
        <w:rPr>
          <w:rFonts w:asciiTheme="majorHAnsi" w:hAnsiTheme="majorHAnsi" w:cstheme="majorHAnsi"/>
          <w:b/>
          <w:bCs/>
        </w:rPr>
      </w:pPr>
      <w:r w:rsidRPr="007E3C8F">
        <w:rPr>
          <w:rFonts w:asciiTheme="majorHAnsi" w:hAnsiTheme="majorHAnsi" w:cstheme="majorHAnsi"/>
          <w:b/>
          <w:bCs/>
        </w:rPr>
        <w:t>1. Lentivirus production</w:t>
      </w:r>
    </w:p>
    <w:p w14:paraId="1814F527" w14:textId="0B27DE7B" w:rsidR="00C74B16" w:rsidRPr="007E3C8F" w:rsidRDefault="00C74B16" w:rsidP="007E3C8F">
      <w:pPr>
        <w:rPr>
          <w:rFonts w:asciiTheme="majorHAnsi" w:hAnsiTheme="majorHAnsi" w:cstheme="majorHAnsi"/>
        </w:rPr>
      </w:pPr>
    </w:p>
    <w:p w14:paraId="00DCBC36" w14:textId="6C3C8EEB" w:rsidR="00C74B16" w:rsidRPr="007E3C8F" w:rsidRDefault="00983FD2" w:rsidP="007E3C8F">
      <w:pPr>
        <w:rPr>
          <w:rFonts w:asciiTheme="majorHAnsi" w:hAnsiTheme="majorHAnsi" w:cstheme="majorHAnsi"/>
        </w:rPr>
      </w:pPr>
      <w:r w:rsidRPr="007E3C8F">
        <w:rPr>
          <w:rFonts w:asciiTheme="majorHAnsi" w:hAnsiTheme="majorHAnsi" w:cstheme="majorHAnsi"/>
        </w:rPr>
        <w:t xml:space="preserve">NOTE: </w:t>
      </w:r>
      <w:r w:rsidR="00C74B16" w:rsidRPr="007E3C8F">
        <w:rPr>
          <w:rFonts w:asciiTheme="majorHAnsi" w:hAnsiTheme="majorHAnsi" w:cstheme="majorHAnsi"/>
        </w:rPr>
        <w:t>This protocol employs a third-generation lentiviral packaging system</w:t>
      </w:r>
      <w:r w:rsidR="00D852D3" w:rsidRPr="00D852D3">
        <w:rPr>
          <w:rFonts w:asciiTheme="majorHAnsi" w:hAnsiTheme="majorHAnsi" w:cstheme="majorHAnsi"/>
          <w:vertAlign w:val="superscript"/>
        </w:rPr>
        <w:t>42,43</w:t>
      </w:r>
      <w:r w:rsidR="00C74B16" w:rsidRPr="007E3C8F">
        <w:rPr>
          <w:rFonts w:asciiTheme="majorHAnsi" w:hAnsiTheme="majorHAnsi" w:cstheme="majorHAnsi"/>
        </w:rPr>
        <w:t xml:space="preserve"> to generate cells expressing a genetically encoded PAR reporter. Lentiviral particles are produced in 293FT cells using a four-plasmid system comprising envelope, regulatory, and packaging components, together with the pLV-EF1A-LivePAR-Hygro construct encoding an EGFP-tagged WWE domain of RNF146, which binds poly(ADP-ribose) chains. The resulting virus is used to generate stable cell lines for visualization and quantification of PAR accumulation.</w:t>
      </w:r>
    </w:p>
    <w:p w14:paraId="4926C3EE" w14:textId="77777777" w:rsidR="00C602DF" w:rsidRPr="007E3C8F" w:rsidRDefault="00C602DF" w:rsidP="007E3C8F">
      <w:pPr>
        <w:rPr>
          <w:rFonts w:asciiTheme="majorHAnsi" w:hAnsiTheme="majorHAnsi" w:cstheme="majorHAnsi"/>
        </w:rPr>
      </w:pPr>
    </w:p>
    <w:p w14:paraId="08F5E22C" w14:textId="26B04CAE" w:rsidR="00A47612" w:rsidRPr="007E3C8F" w:rsidRDefault="00C602DF" w:rsidP="007E3C8F">
      <w:pPr>
        <w:pStyle w:val="ListParagraph"/>
        <w:numPr>
          <w:ilvl w:val="1"/>
          <w:numId w:val="26"/>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Culture low passage 293FT cells in DMEM containing 10% FBS and 1% Pen/Strep in a humidified atmosphere at 37</w:t>
      </w:r>
      <w:r w:rsidR="00A47612" w:rsidRPr="007E3C8F">
        <w:rPr>
          <w:rFonts w:asciiTheme="majorHAnsi" w:hAnsiTheme="majorHAnsi" w:cstheme="majorHAnsi"/>
          <w:sz w:val="24"/>
          <w:szCs w:val="24"/>
        </w:rPr>
        <w:t xml:space="preserve"> </w:t>
      </w:r>
      <w:r w:rsidRPr="007E3C8F">
        <w:rPr>
          <w:rFonts w:asciiTheme="majorHAnsi" w:hAnsiTheme="majorHAnsi" w:cstheme="majorHAnsi"/>
          <w:sz w:val="24"/>
          <w:szCs w:val="24"/>
        </w:rPr>
        <w:t>˚C and 5% CO</w:t>
      </w:r>
      <w:r w:rsidRPr="007E3C8F">
        <w:rPr>
          <w:rFonts w:asciiTheme="majorHAnsi" w:hAnsiTheme="majorHAnsi" w:cstheme="majorHAnsi"/>
          <w:sz w:val="24"/>
          <w:szCs w:val="24"/>
          <w:vertAlign w:val="subscript"/>
        </w:rPr>
        <w:t>2</w:t>
      </w:r>
      <w:r w:rsidRPr="007E3C8F">
        <w:rPr>
          <w:rFonts w:asciiTheme="majorHAnsi" w:hAnsiTheme="majorHAnsi" w:cstheme="majorHAnsi"/>
          <w:sz w:val="24"/>
          <w:szCs w:val="24"/>
        </w:rPr>
        <w:t xml:space="preserve">. Ensure that </w:t>
      </w:r>
      <w:r w:rsidR="00515AA7" w:rsidRPr="007E3C8F">
        <w:rPr>
          <w:rFonts w:asciiTheme="majorHAnsi" w:hAnsiTheme="majorHAnsi" w:cstheme="majorHAnsi"/>
          <w:sz w:val="24"/>
          <w:szCs w:val="24"/>
        </w:rPr>
        <w:t xml:space="preserve">the </w:t>
      </w:r>
      <w:r w:rsidRPr="007E3C8F">
        <w:rPr>
          <w:rFonts w:asciiTheme="majorHAnsi" w:hAnsiTheme="majorHAnsi" w:cstheme="majorHAnsi"/>
          <w:sz w:val="24"/>
          <w:szCs w:val="24"/>
        </w:rPr>
        <w:t xml:space="preserve">293FT </w:t>
      </w:r>
      <w:r w:rsidR="00515AA7" w:rsidRPr="007E3C8F">
        <w:rPr>
          <w:rFonts w:asciiTheme="majorHAnsi" w:hAnsiTheme="majorHAnsi" w:cstheme="majorHAnsi"/>
          <w:sz w:val="24"/>
          <w:szCs w:val="24"/>
        </w:rPr>
        <w:t xml:space="preserve">cells </w:t>
      </w:r>
      <w:r w:rsidRPr="007E3C8F">
        <w:rPr>
          <w:rFonts w:asciiTheme="majorHAnsi" w:hAnsiTheme="majorHAnsi" w:cstheme="majorHAnsi"/>
          <w:sz w:val="24"/>
          <w:szCs w:val="24"/>
        </w:rPr>
        <w:t>have not been in culture for more than 3 weeks.</w:t>
      </w:r>
      <w:r w:rsidR="009468A7" w:rsidRPr="007E3C8F">
        <w:rPr>
          <w:rFonts w:asciiTheme="majorHAnsi" w:hAnsiTheme="majorHAnsi" w:cstheme="majorHAnsi"/>
          <w:sz w:val="24"/>
          <w:szCs w:val="24"/>
        </w:rPr>
        <w:t xml:space="preserve"> </w:t>
      </w:r>
    </w:p>
    <w:p w14:paraId="27F1348E" w14:textId="77777777" w:rsidR="00A47612" w:rsidRPr="007E3C8F" w:rsidRDefault="00A47612" w:rsidP="007E3C8F">
      <w:pPr>
        <w:pStyle w:val="ListParagraph"/>
        <w:spacing w:after="0" w:line="240" w:lineRule="auto"/>
        <w:ind w:left="0"/>
        <w:jc w:val="both"/>
        <w:rPr>
          <w:rFonts w:asciiTheme="majorHAnsi" w:hAnsiTheme="majorHAnsi" w:cstheme="majorHAnsi"/>
          <w:sz w:val="24"/>
          <w:szCs w:val="24"/>
        </w:rPr>
      </w:pPr>
    </w:p>
    <w:p w14:paraId="6F3756A7" w14:textId="72DC6B5D" w:rsidR="00C602DF" w:rsidRPr="007E3C8F" w:rsidRDefault="00A47612" w:rsidP="007E3C8F">
      <w:pPr>
        <w:pStyle w:val="ListParagraph"/>
        <w:spacing w:after="0" w:line="240" w:lineRule="auto"/>
        <w:ind w:left="0"/>
        <w:jc w:val="both"/>
        <w:rPr>
          <w:rFonts w:asciiTheme="majorHAnsi" w:hAnsiTheme="majorHAnsi" w:cstheme="majorHAnsi"/>
          <w:sz w:val="24"/>
          <w:szCs w:val="24"/>
        </w:rPr>
      </w:pPr>
      <w:r w:rsidRPr="007E3C8F">
        <w:rPr>
          <w:rFonts w:asciiTheme="majorHAnsi" w:hAnsiTheme="majorHAnsi" w:cstheme="majorHAnsi"/>
          <w:sz w:val="24"/>
          <w:szCs w:val="24"/>
        </w:rPr>
        <w:t xml:space="preserve">NOTE: </w:t>
      </w:r>
      <w:r w:rsidR="002A49A6" w:rsidRPr="007E3C8F">
        <w:rPr>
          <w:rFonts w:asciiTheme="majorHAnsi" w:hAnsiTheme="majorHAnsi" w:cstheme="majorHAnsi"/>
          <w:sz w:val="24"/>
          <w:szCs w:val="24"/>
        </w:rPr>
        <w:t>We routinely use 293FT cells ranging in passage numbers between 3 and 10.</w:t>
      </w:r>
      <w:r w:rsidRPr="007E3C8F">
        <w:rPr>
          <w:rFonts w:asciiTheme="majorHAnsi" w:hAnsiTheme="majorHAnsi" w:cstheme="majorHAnsi"/>
          <w:sz w:val="24"/>
          <w:szCs w:val="24"/>
        </w:rPr>
        <w:t xml:space="preserve"> </w:t>
      </w:r>
      <w:r w:rsidR="009468A7" w:rsidRPr="007E3C8F">
        <w:rPr>
          <w:rFonts w:asciiTheme="majorHAnsi" w:hAnsiTheme="majorHAnsi" w:cstheme="majorHAnsi"/>
          <w:sz w:val="24"/>
          <w:szCs w:val="24"/>
        </w:rPr>
        <w:t>293FT cells were transformed and immortalized by the SV40 large T antigen. These cells have a high transfection efficiency, which is essential for recombinant protein production and gene expression studies. They respond well to both lipid-based and viral transfection methods.</w:t>
      </w:r>
    </w:p>
    <w:p w14:paraId="62AF45B8" w14:textId="77777777" w:rsidR="00E456F5" w:rsidRPr="007E3C8F" w:rsidRDefault="00E456F5" w:rsidP="007E3C8F">
      <w:pPr>
        <w:pStyle w:val="ListParagraph"/>
        <w:spacing w:after="0" w:line="240" w:lineRule="auto"/>
        <w:ind w:left="0"/>
        <w:jc w:val="both"/>
        <w:rPr>
          <w:rFonts w:asciiTheme="majorHAnsi" w:hAnsiTheme="majorHAnsi" w:cstheme="majorHAnsi"/>
          <w:sz w:val="24"/>
          <w:szCs w:val="24"/>
        </w:rPr>
      </w:pPr>
    </w:p>
    <w:p w14:paraId="7118701B" w14:textId="30D84501" w:rsidR="00C602DF" w:rsidRPr="007E3C8F" w:rsidRDefault="00C602DF" w:rsidP="007E3C8F">
      <w:pPr>
        <w:pStyle w:val="ListParagraph"/>
        <w:numPr>
          <w:ilvl w:val="1"/>
          <w:numId w:val="26"/>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Plate 1.7</w:t>
      </w:r>
      <w:r w:rsidR="00E456F5" w:rsidRPr="007E3C8F">
        <w:rPr>
          <w:rFonts w:asciiTheme="majorHAnsi" w:hAnsiTheme="majorHAnsi" w:cstheme="majorHAnsi"/>
          <w:sz w:val="24"/>
          <w:szCs w:val="24"/>
        </w:rPr>
        <w:t xml:space="preserve"> × </w:t>
      </w:r>
      <w:r w:rsidR="00292C13" w:rsidRPr="007E3C8F">
        <w:rPr>
          <w:rFonts w:asciiTheme="majorHAnsi" w:hAnsiTheme="majorHAnsi" w:cstheme="majorHAnsi"/>
          <w:sz w:val="24"/>
          <w:szCs w:val="24"/>
        </w:rPr>
        <w:t>10</w:t>
      </w:r>
      <w:r w:rsidR="00292C13" w:rsidRPr="007E3C8F">
        <w:rPr>
          <w:rFonts w:asciiTheme="majorHAnsi" w:hAnsiTheme="majorHAnsi" w:cstheme="majorHAnsi"/>
          <w:sz w:val="24"/>
          <w:szCs w:val="24"/>
          <w:vertAlign w:val="superscript"/>
        </w:rPr>
        <w:t>5</w:t>
      </w:r>
      <w:r w:rsidR="00292C13" w:rsidRPr="007E3C8F">
        <w:rPr>
          <w:rFonts w:asciiTheme="majorHAnsi" w:hAnsiTheme="majorHAnsi" w:cstheme="majorHAnsi"/>
          <w:sz w:val="24"/>
          <w:szCs w:val="24"/>
        </w:rPr>
        <w:t xml:space="preserve"> </w:t>
      </w:r>
      <w:r w:rsidRPr="007E3C8F">
        <w:rPr>
          <w:rFonts w:asciiTheme="majorHAnsi" w:hAnsiTheme="majorHAnsi" w:cstheme="majorHAnsi"/>
          <w:sz w:val="24"/>
          <w:szCs w:val="24"/>
        </w:rPr>
        <w:t xml:space="preserve">293FT cells onto a 60 mm tissue culture dish in </w:t>
      </w:r>
      <w:r w:rsidR="00515AA7" w:rsidRPr="007E3C8F">
        <w:rPr>
          <w:rFonts w:asciiTheme="majorHAnsi" w:hAnsiTheme="majorHAnsi" w:cstheme="majorHAnsi"/>
          <w:sz w:val="24"/>
          <w:szCs w:val="24"/>
        </w:rPr>
        <w:t xml:space="preserve">a final volume of </w:t>
      </w:r>
      <w:r w:rsidRPr="007E3C8F">
        <w:rPr>
          <w:rFonts w:asciiTheme="majorHAnsi" w:hAnsiTheme="majorHAnsi" w:cstheme="majorHAnsi"/>
          <w:sz w:val="24"/>
          <w:szCs w:val="24"/>
        </w:rPr>
        <w:t>5.5 m</w:t>
      </w:r>
      <w:r w:rsidR="00E456F5" w:rsidRPr="007E3C8F">
        <w:rPr>
          <w:rFonts w:asciiTheme="majorHAnsi" w:hAnsiTheme="majorHAnsi" w:cstheme="majorHAnsi"/>
          <w:sz w:val="24"/>
          <w:szCs w:val="24"/>
        </w:rPr>
        <w:t xml:space="preserve">L of </w:t>
      </w:r>
      <w:r w:rsidRPr="007E3C8F">
        <w:rPr>
          <w:rFonts w:asciiTheme="majorHAnsi" w:hAnsiTheme="majorHAnsi" w:cstheme="majorHAnsi"/>
          <w:sz w:val="24"/>
          <w:szCs w:val="24"/>
        </w:rPr>
        <w:t>culture media on day 1.</w:t>
      </w:r>
      <w:r w:rsidR="00E456F5" w:rsidRPr="007E3C8F">
        <w:rPr>
          <w:rFonts w:asciiTheme="majorHAnsi" w:hAnsiTheme="majorHAnsi" w:cstheme="majorHAnsi"/>
          <w:sz w:val="24"/>
          <w:szCs w:val="24"/>
        </w:rPr>
        <w:t xml:space="preserve"> </w:t>
      </w:r>
      <w:r w:rsidRPr="007E3C8F">
        <w:rPr>
          <w:rFonts w:asciiTheme="majorHAnsi" w:hAnsiTheme="majorHAnsi" w:cstheme="majorHAnsi"/>
          <w:sz w:val="24"/>
          <w:szCs w:val="24"/>
        </w:rPr>
        <w:t>Return cells to the incubator for 24 h.</w:t>
      </w:r>
    </w:p>
    <w:p w14:paraId="268823BF" w14:textId="77777777" w:rsidR="0095391E" w:rsidRPr="007E3C8F" w:rsidRDefault="0095391E" w:rsidP="007E3C8F">
      <w:pPr>
        <w:pStyle w:val="ListParagraph"/>
        <w:spacing w:after="0" w:line="240" w:lineRule="auto"/>
        <w:ind w:left="0"/>
        <w:jc w:val="both"/>
        <w:rPr>
          <w:rFonts w:asciiTheme="majorHAnsi" w:hAnsiTheme="majorHAnsi" w:cstheme="majorHAnsi"/>
          <w:sz w:val="24"/>
          <w:szCs w:val="24"/>
        </w:rPr>
      </w:pPr>
    </w:p>
    <w:p w14:paraId="0D39D318" w14:textId="58DB141C" w:rsidR="00C602DF" w:rsidRPr="00522A88" w:rsidRDefault="00C602DF" w:rsidP="007E3C8F">
      <w:pPr>
        <w:pStyle w:val="ListParagraph"/>
        <w:numPr>
          <w:ilvl w:val="1"/>
          <w:numId w:val="26"/>
        </w:numPr>
        <w:spacing w:after="0" w:line="240" w:lineRule="auto"/>
        <w:ind w:left="0" w:firstLine="0"/>
        <w:jc w:val="both"/>
        <w:rPr>
          <w:rFonts w:asciiTheme="majorHAnsi" w:hAnsiTheme="majorHAnsi" w:cstheme="majorHAnsi"/>
          <w:sz w:val="24"/>
          <w:szCs w:val="24"/>
          <w:highlight w:val="yellow"/>
        </w:rPr>
      </w:pPr>
      <w:r w:rsidRPr="00522A88">
        <w:rPr>
          <w:rFonts w:asciiTheme="majorHAnsi" w:hAnsiTheme="majorHAnsi" w:cstheme="majorHAnsi"/>
          <w:sz w:val="24"/>
          <w:szCs w:val="24"/>
          <w:highlight w:val="yellow"/>
        </w:rPr>
        <w:t>On day 2 (the day of transfection)</w:t>
      </w:r>
      <w:r w:rsidR="0095391E" w:rsidRPr="00522A88">
        <w:rPr>
          <w:rFonts w:asciiTheme="majorHAnsi" w:hAnsiTheme="majorHAnsi" w:cstheme="majorHAnsi"/>
          <w:sz w:val="24"/>
          <w:szCs w:val="24"/>
          <w:highlight w:val="yellow"/>
        </w:rPr>
        <w:t>, a</w:t>
      </w:r>
      <w:r w:rsidRPr="00522A88">
        <w:rPr>
          <w:rFonts w:asciiTheme="majorHAnsi" w:hAnsiTheme="majorHAnsi" w:cstheme="majorHAnsi"/>
          <w:sz w:val="24"/>
          <w:szCs w:val="24"/>
          <w:highlight w:val="yellow"/>
        </w:rPr>
        <w:t>dd 375 µ</w:t>
      </w:r>
      <w:r w:rsidR="0095391E" w:rsidRPr="00522A88">
        <w:rPr>
          <w:rFonts w:asciiTheme="majorHAnsi" w:hAnsiTheme="majorHAnsi" w:cstheme="majorHAnsi"/>
          <w:sz w:val="24"/>
          <w:szCs w:val="24"/>
          <w:highlight w:val="yellow"/>
        </w:rPr>
        <w:t>L of</w:t>
      </w:r>
      <w:r w:rsidRPr="00522A88">
        <w:rPr>
          <w:rFonts w:asciiTheme="majorHAnsi" w:hAnsiTheme="majorHAnsi" w:cstheme="majorHAnsi"/>
          <w:sz w:val="24"/>
          <w:szCs w:val="24"/>
          <w:highlight w:val="yellow"/>
        </w:rPr>
        <w:t xml:space="preserve"> FBS- and Pen/Strep-free DMEM medium to a 1.5 m</w:t>
      </w:r>
      <w:r w:rsidR="0095391E" w:rsidRPr="00522A88">
        <w:rPr>
          <w:rFonts w:asciiTheme="majorHAnsi" w:hAnsiTheme="majorHAnsi" w:cstheme="majorHAnsi"/>
          <w:sz w:val="24"/>
          <w:szCs w:val="24"/>
          <w:highlight w:val="yellow"/>
        </w:rPr>
        <w:t>L</w:t>
      </w:r>
      <w:r w:rsidRPr="00522A88">
        <w:rPr>
          <w:rFonts w:asciiTheme="majorHAnsi" w:hAnsiTheme="majorHAnsi" w:cstheme="majorHAnsi"/>
          <w:sz w:val="24"/>
          <w:szCs w:val="24"/>
          <w:highlight w:val="yellow"/>
        </w:rPr>
        <w:t xml:space="preserve"> sterile microcentrifugation tube. Then</w:t>
      </w:r>
      <w:r w:rsidR="00B1215F" w:rsidRPr="00522A88">
        <w:rPr>
          <w:rFonts w:asciiTheme="majorHAnsi" w:hAnsiTheme="majorHAnsi" w:cstheme="majorHAnsi"/>
          <w:sz w:val="24"/>
          <w:szCs w:val="24"/>
          <w:highlight w:val="yellow"/>
        </w:rPr>
        <w:t>,</w:t>
      </w:r>
      <w:r w:rsidRPr="00522A88">
        <w:rPr>
          <w:rFonts w:asciiTheme="majorHAnsi" w:hAnsiTheme="majorHAnsi" w:cstheme="majorHAnsi"/>
          <w:sz w:val="24"/>
          <w:szCs w:val="24"/>
          <w:highlight w:val="yellow"/>
        </w:rPr>
        <w:t xml:space="preserve"> add 10 µ</w:t>
      </w:r>
      <w:r w:rsidR="0095391E" w:rsidRPr="00522A88">
        <w:rPr>
          <w:rFonts w:asciiTheme="majorHAnsi" w:hAnsiTheme="majorHAnsi" w:cstheme="majorHAnsi"/>
          <w:sz w:val="24"/>
          <w:szCs w:val="24"/>
          <w:highlight w:val="yellow"/>
        </w:rPr>
        <w:t>L of</w:t>
      </w:r>
      <w:r w:rsidR="00DF0968" w:rsidRPr="00522A88">
        <w:rPr>
          <w:rFonts w:asciiTheme="majorHAnsi" w:hAnsiTheme="majorHAnsi" w:cstheme="majorHAnsi"/>
          <w:sz w:val="24"/>
          <w:szCs w:val="24"/>
          <w:highlight w:val="yellow"/>
        </w:rPr>
        <w:t xml:space="preserve"> a lipid-based</w:t>
      </w:r>
      <w:r w:rsidRPr="00522A88">
        <w:rPr>
          <w:rFonts w:asciiTheme="majorHAnsi" w:hAnsiTheme="majorHAnsi" w:cstheme="majorHAnsi"/>
          <w:sz w:val="24"/>
          <w:szCs w:val="24"/>
          <w:highlight w:val="yellow"/>
        </w:rPr>
        <w:t xml:space="preserve"> transfection reagent</w:t>
      </w:r>
      <w:r w:rsidR="00CF064F" w:rsidRPr="00522A88">
        <w:rPr>
          <w:rFonts w:asciiTheme="majorHAnsi" w:hAnsiTheme="majorHAnsi" w:cstheme="majorHAnsi"/>
          <w:sz w:val="24"/>
          <w:szCs w:val="24"/>
          <w:highlight w:val="yellow"/>
        </w:rPr>
        <w:t xml:space="preserve">, </w:t>
      </w:r>
      <w:r w:rsidRPr="00522A88">
        <w:rPr>
          <w:rFonts w:asciiTheme="majorHAnsi" w:hAnsiTheme="majorHAnsi" w:cstheme="majorHAnsi"/>
          <w:sz w:val="24"/>
          <w:szCs w:val="24"/>
          <w:highlight w:val="yellow"/>
        </w:rPr>
        <w:t xml:space="preserve">4 µg </w:t>
      </w:r>
      <w:r w:rsidR="0095391E" w:rsidRPr="00522A88">
        <w:rPr>
          <w:rFonts w:asciiTheme="majorHAnsi" w:hAnsiTheme="majorHAnsi" w:cstheme="majorHAnsi"/>
          <w:sz w:val="24"/>
          <w:szCs w:val="24"/>
          <w:highlight w:val="yellow"/>
        </w:rPr>
        <w:t xml:space="preserve">of </w:t>
      </w:r>
      <w:r w:rsidR="00DF0968" w:rsidRPr="00522A88">
        <w:rPr>
          <w:rFonts w:asciiTheme="majorHAnsi" w:hAnsiTheme="majorHAnsi" w:cstheme="majorHAnsi"/>
          <w:sz w:val="24"/>
          <w:szCs w:val="24"/>
          <w:highlight w:val="yellow"/>
        </w:rPr>
        <w:t xml:space="preserve">the </w:t>
      </w:r>
      <w:r w:rsidRPr="00522A88">
        <w:rPr>
          <w:rFonts w:asciiTheme="majorHAnsi" w:hAnsiTheme="majorHAnsi" w:cstheme="majorHAnsi"/>
          <w:sz w:val="24"/>
          <w:szCs w:val="24"/>
          <w:highlight w:val="yellow"/>
        </w:rPr>
        <w:t xml:space="preserve">pLV-EF1A-LivePAR-Hygro plasmid, 2 µg </w:t>
      </w:r>
      <w:r w:rsidR="00CF064F" w:rsidRPr="00522A88">
        <w:rPr>
          <w:rFonts w:asciiTheme="majorHAnsi" w:hAnsiTheme="majorHAnsi" w:cstheme="majorHAnsi"/>
          <w:sz w:val="24"/>
          <w:szCs w:val="24"/>
          <w:highlight w:val="yellow"/>
        </w:rPr>
        <w:t xml:space="preserve">of </w:t>
      </w:r>
      <w:r w:rsidR="00DF0968" w:rsidRPr="00522A88">
        <w:rPr>
          <w:rFonts w:asciiTheme="majorHAnsi" w:hAnsiTheme="majorHAnsi" w:cstheme="majorHAnsi"/>
          <w:sz w:val="24"/>
          <w:szCs w:val="24"/>
          <w:highlight w:val="yellow"/>
        </w:rPr>
        <w:t xml:space="preserve">the </w:t>
      </w:r>
      <w:r w:rsidRPr="00522A88">
        <w:rPr>
          <w:rFonts w:asciiTheme="majorHAnsi" w:hAnsiTheme="majorHAnsi" w:cstheme="majorHAnsi"/>
          <w:sz w:val="24"/>
          <w:szCs w:val="24"/>
          <w:highlight w:val="yellow"/>
        </w:rPr>
        <w:t>pMD2.g(VSVG)</w:t>
      </w:r>
      <w:r w:rsidR="00515AA7" w:rsidRPr="00522A88">
        <w:rPr>
          <w:rFonts w:asciiTheme="majorHAnsi" w:hAnsiTheme="majorHAnsi" w:cstheme="majorHAnsi"/>
          <w:sz w:val="24"/>
          <w:szCs w:val="24"/>
          <w:highlight w:val="yellow"/>
        </w:rPr>
        <w:t xml:space="preserve"> plasmid</w:t>
      </w:r>
      <w:r w:rsidRPr="00522A88">
        <w:rPr>
          <w:rFonts w:asciiTheme="majorHAnsi" w:hAnsiTheme="majorHAnsi" w:cstheme="majorHAnsi"/>
          <w:sz w:val="24"/>
          <w:szCs w:val="24"/>
          <w:highlight w:val="yellow"/>
        </w:rPr>
        <w:t xml:space="preserve">, 2 µg </w:t>
      </w:r>
      <w:r w:rsidR="00CF064F" w:rsidRPr="00522A88">
        <w:rPr>
          <w:rFonts w:asciiTheme="majorHAnsi" w:hAnsiTheme="majorHAnsi" w:cstheme="majorHAnsi"/>
          <w:sz w:val="24"/>
          <w:szCs w:val="24"/>
          <w:highlight w:val="yellow"/>
        </w:rPr>
        <w:t xml:space="preserve">of </w:t>
      </w:r>
      <w:r w:rsidR="00DF0968" w:rsidRPr="00522A88">
        <w:rPr>
          <w:rFonts w:asciiTheme="majorHAnsi" w:hAnsiTheme="majorHAnsi" w:cstheme="majorHAnsi"/>
          <w:sz w:val="24"/>
          <w:szCs w:val="24"/>
          <w:highlight w:val="yellow"/>
        </w:rPr>
        <w:t xml:space="preserve">the </w:t>
      </w:r>
      <w:proofErr w:type="spellStart"/>
      <w:r w:rsidRPr="00522A88">
        <w:rPr>
          <w:rFonts w:asciiTheme="majorHAnsi" w:hAnsiTheme="majorHAnsi" w:cstheme="majorHAnsi"/>
          <w:sz w:val="24"/>
          <w:szCs w:val="24"/>
          <w:highlight w:val="yellow"/>
        </w:rPr>
        <w:t>pRSV</w:t>
      </w:r>
      <w:proofErr w:type="spellEnd"/>
      <w:r w:rsidRPr="00522A88">
        <w:rPr>
          <w:rFonts w:asciiTheme="majorHAnsi" w:hAnsiTheme="majorHAnsi" w:cstheme="majorHAnsi"/>
          <w:sz w:val="24"/>
          <w:szCs w:val="24"/>
          <w:highlight w:val="yellow"/>
        </w:rPr>
        <w:t xml:space="preserve">-REV plasmid, and 2 µg </w:t>
      </w:r>
      <w:r w:rsidR="00CF064F" w:rsidRPr="00522A88">
        <w:rPr>
          <w:rFonts w:asciiTheme="majorHAnsi" w:hAnsiTheme="majorHAnsi" w:cstheme="majorHAnsi"/>
          <w:sz w:val="24"/>
          <w:szCs w:val="24"/>
          <w:highlight w:val="yellow"/>
        </w:rPr>
        <w:t xml:space="preserve">of </w:t>
      </w:r>
      <w:r w:rsidR="00DF0968" w:rsidRPr="00522A88">
        <w:rPr>
          <w:rFonts w:asciiTheme="majorHAnsi" w:hAnsiTheme="majorHAnsi" w:cstheme="majorHAnsi"/>
          <w:sz w:val="24"/>
          <w:szCs w:val="24"/>
          <w:highlight w:val="yellow"/>
        </w:rPr>
        <w:t xml:space="preserve">the </w:t>
      </w:r>
      <w:proofErr w:type="spellStart"/>
      <w:r w:rsidRPr="00522A88">
        <w:rPr>
          <w:rFonts w:asciiTheme="majorHAnsi" w:hAnsiTheme="majorHAnsi" w:cstheme="majorHAnsi"/>
          <w:sz w:val="24"/>
          <w:szCs w:val="24"/>
          <w:highlight w:val="yellow"/>
        </w:rPr>
        <w:t>pMDLg</w:t>
      </w:r>
      <w:proofErr w:type="spellEnd"/>
      <w:r w:rsidRPr="00522A88">
        <w:rPr>
          <w:rFonts w:asciiTheme="majorHAnsi" w:hAnsiTheme="majorHAnsi" w:cstheme="majorHAnsi"/>
          <w:sz w:val="24"/>
          <w:szCs w:val="24"/>
          <w:highlight w:val="yellow"/>
        </w:rPr>
        <w:t>/</w:t>
      </w:r>
      <w:proofErr w:type="spellStart"/>
      <w:r w:rsidRPr="00522A88">
        <w:rPr>
          <w:rFonts w:asciiTheme="majorHAnsi" w:hAnsiTheme="majorHAnsi" w:cstheme="majorHAnsi"/>
          <w:sz w:val="24"/>
          <w:szCs w:val="24"/>
          <w:highlight w:val="yellow"/>
        </w:rPr>
        <w:t>pRRE</w:t>
      </w:r>
      <w:proofErr w:type="spellEnd"/>
      <w:r w:rsidRPr="00522A88">
        <w:rPr>
          <w:rFonts w:asciiTheme="majorHAnsi" w:hAnsiTheme="majorHAnsi" w:cstheme="majorHAnsi"/>
          <w:sz w:val="24"/>
          <w:szCs w:val="24"/>
          <w:highlight w:val="yellow"/>
        </w:rPr>
        <w:t xml:space="preserve"> plasmid.</w:t>
      </w:r>
      <w:r w:rsidR="009468A7" w:rsidRPr="00522A88">
        <w:rPr>
          <w:rFonts w:asciiTheme="majorHAnsi" w:hAnsiTheme="majorHAnsi" w:cstheme="majorHAnsi"/>
          <w:sz w:val="24"/>
          <w:szCs w:val="24"/>
          <w:highlight w:val="yellow"/>
        </w:rPr>
        <w:t xml:space="preserve"> </w:t>
      </w:r>
      <w:r w:rsidRPr="00522A88">
        <w:rPr>
          <w:rFonts w:asciiTheme="majorHAnsi" w:hAnsiTheme="majorHAnsi" w:cstheme="majorHAnsi"/>
          <w:sz w:val="24"/>
          <w:szCs w:val="24"/>
          <w:highlight w:val="yellow"/>
        </w:rPr>
        <w:t>Tap the microcentrifugation tube gently to mix the media, transfection reagent, and plasmid DNA</w:t>
      </w:r>
      <w:r w:rsidR="00E542B2" w:rsidRPr="00522A88">
        <w:rPr>
          <w:rFonts w:asciiTheme="majorHAnsi" w:hAnsiTheme="majorHAnsi" w:cstheme="majorHAnsi"/>
          <w:sz w:val="24"/>
          <w:szCs w:val="24"/>
          <w:highlight w:val="yellow"/>
        </w:rPr>
        <w:t xml:space="preserve"> (a</w:t>
      </w:r>
      <w:r w:rsidRPr="00522A88">
        <w:rPr>
          <w:rFonts w:asciiTheme="majorHAnsi" w:hAnsiTheme="majorHAnsi" w:cstheme="majorHAnsi"/>
          <w:sz w:val="24"/>
          <w:szCs w:val="24"/>
          <w:highlight w:val="yellow"/>
        </w:rPr>
        <w:t xml:space="preserve">void </w:t>
      </w:r>
      <w:proofErr w:type="spellStart"/>
      <w:r w:rsidRPr="00522A88">
        <w:rPr>
          <w:rFonts w:asciiTheme="majorHAnsi" w:hAnsiTheme="majorHAnsi" w:cstheme="majorHAnsi"/>
          <w:sz w:val="24"/>
          <w:szCs w:val="24"/>
          <w:highlight w:val="yellow"/>
        </w:rPr>
        <w:t>vortexing</w:t>
      </w:r>
      <w:proofErr w:type="spellEnd"/>
      <w:r w:rsidR="00E542B2" w:rsidRPr="00522A88">
        <w:rPr>
          <w:rFonts w:asciiTheme="majorHAnsi" w:hAnsiTheme="majorHAnsi" w:cstheme="majorHAnsi"/>
          <w:sz w:val="24"/>
          <w:szCs w:val="24"/>
          <w:highlight w:val="yellow"/>
        </w:rPr>
        <w:t>)</w:t>
      </w:r>
      <w:r w:rsidRPr="00522A88">
        <w:rPr>
          <w:rFonts w:asciiTheme="majorHAnsi" w:hAnsiTheme="majorHAnsi" w:cstheme="majorHAnsi"/>
          <w:sz w:val="24"/>
          <w:szCs w:val="24"/>
          <w:highlight w:val="yellow"/>
        </w:rPr>
        <w:t>.</w:t>
      </w:r>
      <w:r w:rsidR="00E542B2" w:rsidRPr="00522A88">
        <w:rPr>
          <w:rFonts w:asciiTheme="majorHAnsi" w:hAnsiTheme="majorHAnsi" w:cstheme="majorHAnsi"/>
          <w:sz w:val="24"/>
          <w:szCs w:val="24"/>
          <w:highlight w:val="yellow"/>
        </w:rPr>
        <w:t xml:space="preserve"> </w:t>
      </w:r>
      <w:r w:rsidRPr="00522A88">
        <w:rPr>
          <w:rFonts w:asciiTheme="majorHAnsi" w:hAnsiTheme="majorHAnsi" w:cstheme="majorHAnsi"/>
          <w:sz w:val="24"/>
          <w:szCs w:val="24"/>
          <w:highlight w:val="yellow"/>
        </w:rPr>
        <w:t>Incubate for 15</w:t>
      </w:r>
      <w:r w:rsidR="00E542B2" w:rsidRPr="00522A88">
        <w:rPr>
          <w:rFonts w:asciiTheme="majorHAnsi" w:hAnsiTheme="majorHAnsi" w:cstheme="majorHAnsi"/>
          <w:sz w:val="24"/>
          <w:szCs w:val="24"/>
          <w:highlight w:val="yellow"/>
        </w:rPr>
        <w:t>–</w:t>
      </w:r>
      <w:r w:rsidRPr="00522A88">
        <w:rPr>
          <w:rFonts w:asciiTheme="majorHAnsi" w:hAnsiTheme="majorHAnsi" w:cstheme="majorHAnsi"/>
          <w:sz w:val="24"/>
          <w:szCs w:val="24"/>
          <w:highlight w:val="yellow"/>
        </w:rPr>
        <w:t>30 min at room temperature to allow for DNA/transfection reagent complex formation.</w:t>
      </w:r>
    </w:p>
    <w:p w14:paraId="3043C702" w14:textId="77777777" w:rsidR="00E542B2" w:rsidRPr="00522A88" w:rsidRDefault="00E542B2" w:rsidP="007E3C8F">
      <w:pPr>
        <w:rPr>
          <w:rFonts w:asciiTheme="majorHAnsi" w:hAnsiTheme="majorHAnsi" w:cstheme="majorHAnsi"/>
          <w:highlight w:val="yellow"/>
        </w:rPr>
      </w:pPr>
    </w:p>
    <w:p w14:paraId="28512E61" w14:textId="77777777" w:rsidR="00E542B2" w:rsidRPr="00522A88" w:rsidRDefault="00C602DF" w:rsidP="007E3C8F">
      <w:pPr>
        <w:pStyle w:val="ListParagraph"/>
        <w:numPr>
          <w:ilvl w:val="1"/>
          <w:numId w:val="26"/>
        </w:numPr>
        <w:spacing w:after="0" w:line="240" w:lineRule="auto"/>
        <w:ind w:left="0" w:firstLine="0"/>
        <w:jc w:val="both"/>
        <w:rPr>
          <w:rFonts w:asciiTheme="majorHAnsi" w:hAnsiTheme="majorHAnsi" w:cstheme="majorHAnsi"/>
          <w:sz w:val="24"/>
          <w:szCs w:val="24"/>
          <w:highlight w:val="yellow"/>
        </w:rPr>
      </w:pPr>
      <w:r w:rsidRPr="00522A88">
        <w:rPr>
          <w:rFonts w:asciiTheme="majorHAnsi" w:hAnsiTheme="majorHAnsi" w:cstheme="majorHAnsi"/>
          <w:sz w:val="24"/>
          <w:szCs w:val="24"/>
          <w:highlight w:val="yellow"/>
        </w:rPr>
        <w:t>Add the plasmid/</w:t>
      </w:r>
      <w:r w:rsidR="00E542B2" w:rsidRPr="00522A88">
        <w:rPr>
          <w:rFonts w:asciiTheme="majorHAnsi" w:hAnsiTheme="majorHAnsi" w:cstheme="majorHAnsi"/>
          <w:sz w:val="24"/>
          <w:szCs w:val="24"/>
          <w:highlight w:val="yellow"/>
        </w:rPr>
        <w:t>transfection reagent</w:t>
      </w:r>
      <w:r w:rsidRPr="00522A88">
        <w:rPr>
          <w:rFonts w:asciiTheme="majorHAnsi" w:hAnsiTheme="majorHAnsi" w:cstheme="majorHAnsi"/>
          <w:sz w:val="24"/>
          <w:szCs w:val="24"/>
          <w:highlight w:val="yellow"/>
        </w:rPr>
        <w:t xml:space="preserve"> mix to the 60 mm dis</w:t>
      </w:r>
      <w:r w:rsidR="00A56A79" w:rsidRPr="00522A88">
        <w:rPr>
          <w:rFonts w:asciiTheme="majorHAnsi" w:hAnsiTheme="majorHAnsi" w:cstheme="majorHAnsi"/>
          <w:sz w:val="24"/>
          <w:szCs w:val="24"/>
          <w:highlight w:val="yellow"/>
        </w:rPr>
        <w:t>h</w:t>
      </w:r>
      <w:r w:rsidRPr="00522A88">
        <w:rPr>
          <w:rFonts w:asciiTheme="majorHAnsi" w:hAnsiTheme="majorHAnsi" w:cstheme="majorHAnsi"/>
          <w:sz w:val="24"/>
          <w:szCs w:val="24"/>
          <w:highlight w:val="yellow"/>
        </w:rPr>
        <w:t xml:space="preserve"> containing the 293FT cells to</w:t>
      </w:r>
      <w:r w:rsidR="00E542B2" w:rsidRPr="00522A88">
        <w:rPr>
          <w:rFonts w:asciiTheme="majorHAnsi" w:hAnsiTheme="majorHAnsi" w:cstheme="majorHAnsi"/>
          <w:sz w:val="24"/>
          <w:szCs w:val="24"/>
          <w:highlight w:val="yellow"/>
        </w:rPr>
        <w:t xml:space="preserve"> be</w:t>
      </w:r>
      <w:r w:rsidRPr="00522A88">
        <w:rPr>
          <w:rFonts w:asciiTheme="majorHAnsi" w:hAnsiTheme="majorHAnsi" w:cstheme="majorHAnsi"/>
          <w:sz w:val="24"/>
          <w:szCs w:val="24"/>
          <w:highlight w:val="yellow"/>
        </w:rPr>
        <w:t xml:space="preserve"> transfect</w:t>
      </w:r>
      <w:r w:rsidR="00E542B2" w:rsidRPr="00522A88">
        <w:rPr>
          <w:rFonts w:asciiTheme="majorHAnsi" w:hAnsiTheme="majorHAnsi" w:cstheme="majorHAnsi"/>
          <w:sz w:val="24"/>
          <w:szCs w:val="24"/>
          <w:highlight w:val="yellow"/>
        </w:rPr>
        <w:t>ed</w:t>
      </w:r>
      <w:r w:rsidRPr="00522A88">
        <w:rPr>
          <w:rFonts w:asciiTheme="majorHAnsi" w:hAnsiTheme="majorHAnsi" w:cstheme="majorHAnsi"/>
          <w:sz w:val="24"/>
          <w:szCs w:val="24"/>
          <w:highlight w:val="yellow"/>
        </w:rPr>
        <w:t xml:space="preserve"> without removing the media, dropwise.</w:t>
      </w:r>
      <w:r w:rsidR="00E542B2" w:rsidRPr="00522A88">
        <w:rPr>
          <w:rFonts w:asciiTheme="majorHAnsi" w:hAnsiTheme="majorHAnsi" w:cstheme="majorHAnsi"/>
          <w:sz w:val="24"/>
          <w:szCs w:val="24"/>
          <w:highlight w:val="yellow"/>
        </w:rPr>
        <w:t xml:space="preserve"> </w:t>
      </w:r>
      <w:r w:rsidRPr="00522A88">
        <w:rPr>
          <w:rFonts w:asciiTheme="majorHAnsi" w:hAnsiTheme="majorHAnsi" w:cstheme="majorHAnsi"/>
          <w:sz w:val="24"/>
          <w:szCs w:val="24"/>
          <w:highlight w:val="yellow"/>
        </w:rPr>
        <w:t xml:space="preserve">Return the cells to the incubator for 48 h. </w:t>
      </w:r>
    </w:p>
    <w:p w14:paraId="75E14B9E" w14:textId="77777777" w:rsidR="00E542B2" w:rsidRPr="007E3C8F" w:rsidRDefault="00E542B2" w:rsidP="007E3C8F">
      <w:pPr>
        <w:pStyle w:val="ListParagraph"/>
        <w:spacing w:after="0" w:line="240" w:lineRule="auto"/>
        <w:ind w:left="0"/>
        <w:jc w:val="both"/>
        <w:rPr>
          <w:rFonts w:asciiTheme="majorHAnsi" w:hAnsiTheme="majorHAnsi" w:cstheme="majorHAnsi"/>
          <w:sz w:val="24"/>
          <w:szCs w:val="24"/>
        </w:rPr>
      </w:pPr>
    </w:p>
    <w:p w14:paraId="5C5B8C7D" w14:textId="679F5CBF" w:rsidR="00C602DF" w:rsidRPr="007E3C8F" w:rsidRDefault="00E542B2" w:rsidP="007E3C8F">
      <w:pPr>
        <w:pStyle w:val="ListParagraph"/>
        <w:spacing w:after="0" w:line="240" w:lineRule="auto"/>
        <w:ind w:left="0"/>
        <w:jc w:val="both"/>
        <w:rPr>
          <w:rFonts w:asciiTheme="majorHAnsi" w:hAnsiTheme="majorHAnsi" w:cstheme="majorHAnsi"/>
          <w:sz w:val="24"/>
          <w:szCs w:val="24"/>
        </w:rPr>
      </w:pPr>
      <w:r w:rsidRPr="007E3C8F">
        <w:rPr>
          <w:rFonts w:asciiTheme="majorHAnsi" w:hAnsiTheme="majorHAnsi" w:cstheme="majorHAnsi"/>
          <w:sz w:val="24"/>
          <w:szCs w:val="24"/>
        </w:rPr>
        <w:t xml:space="preserve">NOTE: </w:t>
      </w:r>
      <w:r w:rsidR="00C602DF" w:rsidRPr="007E3C8F">
        <w:rPr>
          <w:rFonts w:asciiTheme="majorHAnsi" w:hAnsiTheme="majorHAnsi" w:cstheme="majorHAnsi"/>
          <w:sz w:val="24"/>
          <w:szCs w:val="24"/>
        </w:rPr>
        <w:t xml:space="preserve">This </w:t>
      </w:r>
      <w:r w:rsidR="00F3447B" w:rsidRPr="007E3C8F">
        <w:rPr>
          <w:rFonts w:asciiTheme="majorHAnsi" w:hAnsiTheme="majorHAnsi" w:cstheme="majorHAnsi"/>
          <w:sz w:val="24"/>
          <w:szCs w:val="24"/>
        </w:rPr>
        <w:t xml:space="preserve">period </w:t>
      </w:r>
      <w:r w:rsidR="00C602DF" w:rsidRPr="007E3C8F">
        <w:rPr>
          <w:rFonts w:asciiTheme="majorHAnsi" w:hAnsiTheme="majorHAnsi" w:cstheme="majorHAnsi"/>
          <w:sz w:val="24"/>
          <w:szCs w:val="24"/>
        </w:rPr>
        <w:t>allows for the production and release of the lentivir</w:t>
      </w:r>
      <w:r w:rsidR="00A56A79" w:rsidRPr="007E3C8F">
        <w:rPr>
          <w:rFonts w:asciiTheme="majorHAnsi" w:hAnsiTheme="majorHAnsi" w:cstheme="majorHAnsi"/>
          <w:sz w:val="24"/>
          <w:szCs w:val="24"/>
        </w:rPr>
        <w:t>al</w:t>
      </w:r>
      <w:r w:rsidR="00C602DF" w:rsidRPr="007E3C8F">
        <w:rPr>
          <w:rFonts w:asciiTheme="majorHAnsi" w:hAnsiTheme="majorHAnsi" w:cstheme="majorHAnsi"/>
          <w:sz w:val="24"/>
          <w:szCs w:val="24"/>
        </w:rPr>
        <w:t xml:space="preserve"> particles into the growth media.</w:t>
      </w:r>
    </w:p>
    <w:p w14:paraId="7C36ACEE" w14:textId="77777777" w:rsidR="00E542B2" w:rsidRPr="007E3C8F" w:rsidRDefault="00E542B2" w:rsidP="007E3C8F">
      <w:pPr>
        <w:pStyle w:val="ListParagraph"/>
        <w:spacing w:after="0" w:line="240" w:lineRule="auto"/>
        <w:ind w:left="0"/>
        <w:jc w:val="both"/>
        <w:rPr>
          <w:rFonts w:asciiTheme="majorHAnsi" w:hAnsiTheme="majorHAnsi" w:cstheme="majorHAnsi"/>
          <w:sz w:val="24"/>
          <w:szCs w:val="24"/>
        </w:rPr>
      </w:pPr>
    </w:p>
    <w:p w14:paraId="362F1BCD" w14:textId="42FFD845" w:rsidR="00C602DF" w:rsidRPr="00522A88" w:rsidRDefault="00C602DF" w:rsidP="007E3C8F">
      <w:pPr>
        <w:pStyle w:val="ListParagraph"/>
        <w:numPr>
          <w:ilvl w:val="1"/>
          <w:numId w:val="26"/>
        </w:numPr>
        <w:spacing w:after="0" w:line="240" w:lineRule="auto"/>
        <w:ind w:left="0" w:firstLine="0"/>
        <w:jc w:val="both"/>
        <w:rPr>
          <w:rFonts w:asciiTheme="majorHAnsi" w:hAnsiTheme="majorHAnsi" w:cstheme="majorHAnsi"/>
          <w:sz w:val="24"/>
          <w:szCs w:val="24"/>
          <w:highlight w:val="yellow"/>
        </w:rPr>
      </w:pPr>
      <w:r w:rsidRPr="00522A88">
        <w:rPr>
          <w:rFonts w:asciiTheme="majorHAnsi" w:hAnsiTheme="majorHAnsi" w:cstheme="majorHAnsi"/>
          <w:sz w:val="24"/>
          <w:szCs w:val="24"/>
          <w:highlight w:val="yellow"/>
        </w:rPr>
        <w:t>On day 4</w:t>
      </w:r>
      <w:r w:rsidR="00E542B2" w:rsidRPr="00522A88">
        <w:rPr>
          <w:rFonts w:asciiTheme="majorHAnsi" w:hAnsiTheme="majorHAnsi" w:cstheme="majorHAnsi"/>
          <w:sz w:val="24"/>
          <w:szCs w:val="24"/>
          <w:highlight w:val="yellow"/>
        </w:rPr>
        <w:t>, c</w:t>
      </w:r>
      <w:r w:rsidRPr="00522A88">
        <w:rPr>
          <w:rFonts w:asciiTheme="majorHAnsi" w:hAnsiTheme="majorHAnsi" w:cstheme="majorHAnsi"/>
          <w:sz w:val="24"/>
          <w:szCs w:val="24"/>
          <w:highlight w:val="yellow"/>
        </w:rPr>
        <w:t xml:space="preserve">ollect the culture media from the transfected 293FT cells to isolate the </w:t>
      </w:r>
      <w:r w:rsidR="00F3447B" w:rsidRPr="00522A88">
        <w:rPr>
          <w:rFonts w:asciiTheme="majorHAnsi" w:hAnsiTheme="majorHAnsi" w:cstheme="majorHAnsi"/>
          <w:sz w:val="24"/>
          <w:szCs w:val="24"/>
          <w:highlight w:val="yellow"/>
        </w:rPr>
        <w:t>lentivirus particles</w:t>
      </w:r>
      <w:r w:rsidRPr="00522A88">
        <w:rPr>
          <w:rFonts w:asciiTheme="majorHAnsi" w:hAnsiTheme="majorHAnsi" w:cstheme="majorHAnsi"/>
          <w:sz w:val="24"/>
          <w:szCs w:val="24"/>
          <w:highlight w:val="yellow"/>
        </w:rPr>
        <w:t>.</w:t>
      </w:r>
      <w:r w:rsidR="00E542B2" w:rsidRPr="00522A88">
        <w:rPr>
          <w:rFonts w:asciiTheme="majorHAnsi" w:hAnsiTheme="majorHAnsi" w:cstheme="majorHAnsi"/>
          <w:sz w:val="24"/>
          <w:szCs w:val="24"/>
          <w:highlight w:val="yellow"/>
        </w:rPr>
        <w:t xml:space="preserve"> </w:t>
      </w:r>
      <w:r w:rsidRPr="00522A88">
        <w:rPr>
          <w:rFonts w:asciiTheme="majorHAnsi" w:hAnsiTheme="majorHAnsi" w:cstheme="majorHAnsi"/>
          <w:sz w:val="24"/>
          <w:szCs w:val="24"/>
          <w:highlight w:val="yellow"/>
        </w:rPr>
        <w:t>Filter through a sterile 0.45 µ</w:t>
      </w:r>
      <w:r w:rsidR="00E542B2" w:rsidRPr="00522A88">
        <w:rPr>
          <w:rFonts w:asciiTheme="majorHAnsi" w:hAnsiTheme="majorHAnsi" w:cstheme="majorHAnsi"/>
          <w:sz w:val="24"/>
          <w:szCs w:val="24"/>
          <w:highlight w:val="yellow"/>
        </w:rPr>
        <w:t>m</w:t>
      </w:r>
      <w:r w:rsidRPr="00522A88">
        <w:rPr>
          <w:rFonts w:asciiTheme="majorHAnsi" w:hAnsiTheme="majorHAnsi" w:cstheme="majorHAnsi"/>
          <w:sz w:val="24"/>
          <w:szCs w:val="24"/>
          <w:highlight w:val="yellow"/>
        </w:rPr>
        <w:t xml:space="preserve"> filter</w:t>
      </w:r>
      <w:r w:rsidR="00E542B2" w:rsidRPr="00522A88">
        <w:rPr>
          <w:rFonts w:asciiTheme="majorHAnsi" w:hAnsiTheme="majorHAnsi" w:cstheme="majorHAnsi"/>
          <w:sz w:val="24"/>
          <w:szCs w:val="24"/>
          <w:highlight w:val="yellow"/>
        </w:rPr>
        <w:t xml:space="preserve"> to </w:t>
      </w:r>
      <w:r w:rsidRPr="00522A88">
        <w:rPr>
          <w:rFonts w:asciiTheme="majorHAnsi" w:hAnsiTheme="majorHAnsi" w:cstheme="majorHAnsi"/>
          <w:sz w:val="24"/>
          <w:szCs w:val="24"/>
          <w:highlight w:val="yellow"/>
        </w:rPr>
        <w:t xml:space="preserve">separate cell debris from the </w:t>
      </w:r>
      <w:r w:rsidR="00355DA0" w:rsidRPr="00522A88">
        <w:rPr>
          <w:rFonts w:asciiTheme="majorHAnsi" w:hAnsiTheme="majorHAnsi" w:cstheme="majorHAnsi"/>
          <w:sz w:val="24"/>
          <w:szCs w:val="24"/>
          <w:highlight w:val="yellow"/>
        </w:rPr>
        <w:t>lentivir</w:t>
      </w:r>
      <w:r w:rsidR="00E005BB" w:rsidRPr="00522A88">
        <w:rPr>
          <w:rFonts w:asciiTheme="majorHAnsi" w:hAnsiTheme="majorHAnsi" w:cstheme="majorHAnsi"/>
          <w:sz w:val="24"/>
          <w:szCs w:val="24"/>
          <w:highlight w:val="yellow"/>
        </w:rPr>
        <w:t>al</w:t>
      </w:r>
      <w:r w:rsidR="00355DA0" w:rsidRPr="00522A88">
        <w:rPr>
          <w:rFonts w:asciiTheme="majorHAnsi" w:hAnsiTheme="majorHAnsi" w:cstheme="majorHAnsi"/>
          <w:sz w:val="24"/>
          <w:szCs w:val="24"/>
          <w:highlight w:val="yellow"/>
        </w:rPr>
        <w:t xml:space="preserve"> </w:t>
      </w:r>
      <w:r w:rsidRPr="00522A88">
        <w:rPr>
          <w:rFonts w:asciiTheme="majorHAnsi" w:hAnsiTheme="majorHAnsi" w:cstheme="majorHAnsi"/>
          <w:sz w:val="24"/>
          <w:szCs w:val="24"/>
          <w:highlight w:val="yellow"/>
        </w:rPr>
        <w:t>particles.</w:t>
      </w:r>
    </w:p>
    <w:p w14:paraId="0B990A24" w14:textId="77777777" w:rsidR="00E542B2" w:rsidRPr="007E3C8F" w:rsidRDefault="00E542B2" w:rsidP="007E3C8F">
      <w:pPr>
        <w:pStyle w:val="ListParagraph"/>
        <w:spacing w:after="0" w:line="240" w:lineRule="auto"/>
        <w:ind w:left="0"/>
        <w:jc w:val="both"/>
        <w:rPr>
          <w:rFonts w:asciiTheme="majorHAnsi" w:hAnsiTheme="majorHAnsi" w:cstheme="majorHAnsi"/>
          <w:sz w:val="24"/>
          <w:szCs w:val="24"/>
        </w:rPr>
      </w:pPr>
    </w:p>
    <w:p w14:paraId="7E28AF5D" w14:textId="19F26622" w:rsidR="00C602DF" w:rsidRPr="007E3C8F" w:rsidRDefault="00C602DF" w:rsidP="007E3C8F">
      <w:pPr>
        <w:pStyle w:val="ListParagraph"/>
        <w:numPr>
          <w:ilvl w:val="1"/>
          <w:numId w:val="26"/>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 xml:space="preserve">Determine the </w:t>
      </w:r>
      <w:r w:rsidR="00355DA0" w:rsidRPr="007E3C8F">
        <w:rPr>
          <w:rFonts w:asciiTheme="majorHAnsi" w:hAnsiTheme="majorHAnsi" w:cstheme="majorHAnsi"/>
          <w:sz w:val="24"/>
          <w:szCs w:val="24"/>
        </w:rPr>
        <w:t xml:space="preserve">lentivirus </w:t>
      </w:r>
      <w:r w:rsidRPr="007E3C8F">
        <w:rPr>
          <w:rFonts w:asciiTheme="majorHAnsi" w:hAnsiTheme="majorHAnsi" w:cstheme="majorHAnsi"/>
          <w:sz w:val="24"/>
          <w:szCs w:val="24"/>
        </w:rPr>
        <w:t xml:space="preserve">titer with </w:t>
      </w:r>
      <w:r w:rsidR="0027312B" w:rsidRPr="007E3C8F">
        <w:rPr>
          <w:rFonts w:asciiTheme="majorHAnsi" w:hAnsiTheme="majorHAnsi" w:cstheme="majorHAnsi"/>
          <w:sz w:val="24"/>
          <w:szCs w:val="24"/>
        </w:rPr>
        <w:t>available reagents</w:t>
      </w:r>
      <w:r w:rsidRPr="007E3C8F">
        <w:rPr>
          <w:rFonts w:asciiTheme="majorHAnsi" w:eastAsia="Times New Roman" w:hAnsiTheme="majorHAnsi" w:cstheme="majorHAnsi"/>
          <w:sz w:val="24"/>
          <w:szCs w:val="24"/>
        </w:rPr>
        <w:t xml:space="preserve"> (optional).</w:t>
      </w:r>
    </w:p>
    <w:p w14:paraId="0F010238" w14:textId="77777777" w:rsidR="00DB1541" w:rsidRPr="007E3C8F" w:rsidRDefault="00DB1541" w:rsidP="007E3C8F">
      <w:pPr>
        <w:rPr>
          <w:rFonts w:asciiTheme="majorHAnsi" w:hAnsiTheme="majorHAnsi" w:cstheme="majorHAnsi"/>
        </w:rPr>
      </w:pPr>
    </w:p>
    <w:p w14:paraId="0B2F00D7" w14:textId="038DA9E2" w:rsidR="00844E4F" w:rsidRPr="007E3C8F" w:rsidRDefault="00844E4F" w:rsidP="007E3C8F">
      <w:pPr>
        <w:rPr>
          <w:rFonts w:asciiTheme="majorHAnsi" w:hAnsiTheme="majorHAnsi" w:cstheme="majorHAnsi"/>
        </w:rPr>
      </w:pPr>
      <w:r w:rsidRPr="007E3C8F">
        <w:rPr>
          <w:rFonts w:asciiTheme="majorHAnsi" w:hAnsiTheme="majorHAnsi" w:cstheme="majorHAnsi"/>
        </w:rPr>
        <w:t xml:space="preserve">NOTE: This method </w:t>
      </w:r>
      <w:r w:rsidR="00B9585C" w:rsidRPr="007E3C8F">
        <w:rPr>
          <w:rFonts w:asciiTheme="majorHAnsi" w:hAnsiTheme="majorHAnsi" w:cstheme="majorHAnsi"/>
        </w:rPr>
        <w:t xml:space="preserve">generally </w:t>
      </w:r>
      <w:r w:rsidRPr="007E3C8F">
        <w:rPr>
          <w:rFonts w:asciiTheme="majorHAnsi" w:hAnsiTheme="majorHAnsi" w:cstheme="majorHAnsi"/>
        </w:rPr>
        <w:t>yields 10</w:t>
      </w:r>
      <w:r w:rsidRPr="007E3C8F">
        <w:rPr>
          <w:rFonts w:asciiTheme="majorHAnsi" w:hAnsiTheme="majorHAnsi" w:cstheme="majorHAnsi"/>
          <w:vertAlign w:val="superscript"/>
        </w:rPr>
        <w:t>5</w:t>
      </w:r>
      <w:r w:rsidRPr="007E3C8F">
        <w:rPr>
          <w:rFonts w:asciiTheme="majorHAnsi" w:hAnsiTheme="majorHAnsi" w:cstheme="majorHAnsi"/>
        </w:rPr>
        <w:t xml:space="preserve"> to 10</w:t>
      </w:r>
      <w:r w:rsidRPr="007E3C8F">
        <w:rPr>
          <w:rFonts w:asciiTheme="majorHAnsi" w:hAnsiTheme="majorHAnsi" w:cstheme="majorHAnsi"/>
          <w:vertAlign w:val="superscript"/>
        </w:rPr>
        <w:t>6</w:t>
      </w:r>
      <w:r w:rsidRPr="007E3C8F">
        <w:rPr>
          <w:rFonts w:asciiTheme="majorHAnsi" w:hAnsiTheme="majorHAnsi" w:cstheme="majorHAnsi"/>
        </w:rPr>
        <w:t xml:space="preserve"> infectious units per m</w:t>
      </w:r>
      <w:r w:rsidR="00F347BC" w:rsidRPr="007E3C8F">
        <w:rPr>
          <w:rFonts w:asciiTheme="majorHAnsi" w:hAnsiTheme="majorHAnsi" w:cstheme="majorHAnsi"/>
        </w:rPr>
        <w:t>L</w:t>
      </w:r>
      <w:r w:rsidRPr="007E3C8F">
        <w:rPr>
          <w:rFonts w:asciiTheme="majorHAnsi" w:hAnsiTheme="majorHAnsi" w:cstheme="majorHAnsi"/>
        </w:rPr>
        <w:t xml:space="preserve"> (IFU/m</w:t>
      </w:r>
      <w:r w:rsidR="00F347BC" w:rsidRPr="007E3C8F">
        <w:rPr>
          <w:rFonts w:asciiTheme="majorHAnsi" w:hAnsiTheme="majorHAnsi" w:cstheme="majorHAnsi"/>
        </w:rPr>
        <w:t>L</w:t>
      </w:r>
      <w:r w:rsidRPr="007E3C8F">
        <w:rPr>
          <w:rFonts w:asciiTheme="majorHAnsi" w:hAnsiTheme="majorHAnsi" w:cstheme="majorHAnsi"/>
        </w:rPr>
        <w:t>)</w:t>
      </w:r>
      <w:r w:rsidR="00FA224D" w:rsidRPr="007E3C8F">
        <w:rPr>
          <w:rFonts w:asciiTheme="majorHAnsi" w:hAnsiTheme="majorHAnsi" w:cstheme="majorHAnsi"/>
        </w:rPr>
        <w:t xml:space="preserve">, which correlates to an approximate multiplicity of infection (MOI) </w:t>
      </w:r>
      <w:r w:rsidR="008F73C4" w:rsidRPr="007E3C8F">
        <w:rPr>
          <w:rFonts w:asciiTheme="majorHAnsi" w:hAnsiTheme="majorHAnsi" w:cstheme="majorHAnsi"/>
        </w:rPr>
        <w:t>of ~5 when used as outlined in the transduction step below</w:t>
      </w:r>
      <w:r w:rsidR="00FA224D" w:rsidRPr="007E3C8F">
        <w:rPr>
          <w:rFonts w:asciiTheme="majorHAnsi" w:hAnsiTheme="majorHAnsi" w:cstheme="majorHAnsi"/>
        </w:rPr>
        <w:t>.</w:t>
      </w:r>
    </w:p>
    <w:p w14:paraId="7F1483F9" w14:textId="77777777" w:rsidR="00E542B2" w:rsidRPr="007E3C8F" w:rsidRDefault="00E542B2" w:rsidP="007E3C8F">
      <w:pPr>
        <w:rPr>
          <w:rFonts w:asciiTheme="majorHAnsi" w:hAnsiTheme="majorHAnsi" w:cstheme="majorHAnsi"/>
        </w:rPr>
      </w:pPr>
    </w:p>
    <w:p w14:paraId="502F166F" w14:textId="63EC544D" w:rsidR="00C602DF" w:rsidRPr="007E3C8F" w:rsidRDefault="00C602DF" w:rsidP="007E3C8F">
      <w:pPr>
        <w:pStyle w:val="ListParagraph"/>
        <w:numPr>
          <w:ilvl w:val="1"/>
          <w:numId w:val="26"/>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 xml:space="preserve">Aliquot the media containing the </w:t>
      </w:r>
      <w:r w:rsidR="00355DA0" w:rsidRPr="007E3C8F">
        <w:rPr>
          <w:rFonts w:asciiTheme="majorHAnsi" w:hAnsiTheme="majorHAnsi" w:cstheme="majorHAnsi"/>
          <w:sz w:val="24"/>
          <w:szCs w:val="24"/>
        </w:rPr>
        <w:t xml:space="preserve">lentivirus </w:t>
      </w:r>
      <w:r w:rsidRPr="007E3C8F">
        <w:rPr>
          <w:rFonts w:asciiTheme="majorHAnsi" w:hAnsiTheme="majorHAnsi" w:cstheme="majorHAnsi"/>
          <w:sz w:val="24"/>
          <w:szCs w:val="24"/>
        </w:rPr>
        <w:t xml:space="preserve">particles into </w:t>
      </w:r>
      <w:r w:rsidR="00E542B2" w:rsidRPr="007E3C8F">
        <w:rPr>
          <w:rFonts w:asciiTheme="majorHAnsi" w:hAnsiTheme="majorHAnsi" w:cstheme="majorHAnsi"/>
          <w:sz w:val="24"/>
          <w:szCs w:val="24"/>
        </w:rPr>
        <w:t xml:space="preserve">four </w:t>
      </w:r>
      <w:r w:rsidRPr="007E3C8F">
        <w:rPr>
          <w:rFonts w:asciiTheme="majorHAnsi" w:hAnsiTheme="majorHAnsi" w:cstheme="majorHAnsi"/>
          <w:sz w:val="24"/>
          <w:szCs w:val="24"/>
        </w:rPr>
        <w:t>sterile cryovials (1.0 m</w:t>
      </w:r>
      <w:r w:rsidR="00E542B2" w:rsidRPr="007E3C8F">
        <w:rPr>
          <w:rFonts w:asciiTheme="majorHAnsi" w:hAnsiTheme="majorHAnsi" w:cstheme="majorHAnsi"/>
          <w:sz w:val="24"/>
          <w:szCs w:val="24"/>
        </w:rPr>
        <w:t>L</w:t>
      </w:r>
      <w:r w:rsidRPr="007E3C8F">
        <w:rPr>
          <w:rFonts w:asciiTheme="majorHAnsi" w:hAnsiTheme="majorHAnsi" w:cstheme="majorHAnsi"/>
          <w:sz w:val="24"/>
          <w:szCs w:val="24"/>
        </w:rPr>
        <w:t xml:space="preserve"> per tube) and store at -80</w:t>
      </w:r>
      <w:r w:rsidR="00F347BC" w:rsidRPr="007E3C8F">
        <w:rPr>
          <w:rFonts w:asciiTheme="majorHAnsi" w:hAnsiTheme="majorHAnsi" w:cstheme="majorHAnsi"/>
          <w:sz w:val="24"/>
          <w:szCs w:val="24"/>
        </w:rPr>
        <w:t xml:space="preserve"> </w:t>
      </w:r>
      <w:r w:rsidRPr="007E3C8F">
        <w:rPr>
          <w:rFonts w:asciiTheme="majorHAnsi" w:hAnsiTheme="majorHAnsi" w:cstheme="majorHAnsi"/>
          <w:sz w:val="24"/>
          <w:szCs w:val="24"/>
        </w:rPr>
        <w:t>˚C.</w:t>
      </w:r>
    </w:p>
    <w:p w14:paraId="2B361626" w14:textId="77777777" w:rsidR="00FA1AAD" w:rsidRPr="007E3C8F" w:rsidRDefault="00FA1AAD" w:rsidP="007E3C8F">
      <w:pPr>
        <w:rPr>
          <w:rFonts w:asciiTheme="majorHAnsi" w:hAnsiTheme="majorHAnsi" w:cstheme="majorHAnsi"/>
          <w:b/>
          <w:bCs/>
        </w:rPr>
      </w:pPr>
    </w:p>
    <w:p w14:paraId="54FC77CF" w14:textId="46A6237E" w:rsidR="00FA1AAD" w:rsidRPr="007E3C8F" w:rsidRDefault="00FA1AAD" w:rsidP="007E3C8F">
      <w:pPr>
        <w:pStyle w:val="ListParagraph"/>
        <w:spacing w:after="0" w:line="240" w:lineRule="auto"/>
        <w:ind w:left="0"/>
        <w:jc w:val="both"/>
        <w:rPr>
          <w:rFonts w:asciiTheme="majorHAnsi" w:hAnsiTheme="majorHAnsi" w:cstheme="majorHAnsi"/>
          <w:b/>
          <w:bCs/>
          <w:sz w:val="24"/>
          <w:szCs w:val="24"/>
        </w:rPr>
      </w:pPr>
      <w:r w:rsidRPr="007E3C8F">
        <w:rPr>
          <w:rFonts w:asciiTheme="majorHAnsi" w:hAnsiTheme="majorHAnsi" w:cstheme="majorHAnsi"/>
          <w:b/>
          <w:bCs/>
          <w:sz w:val="24"/>
          <w:szCs w:val="24"/>
        </w:rPr>
        <w:t>2. Transduction</w:t>
      </w:r>
    </w:p>
    <w:p w14:paraId="05CA364C" w14:textId="77777777" w:rsidR="00566E6D" w:rsidRPr="007E3C8F" w:rsidRDefault="00566E6D" w:rsidP="007E3C8F">
      <w:pPr>
        <w:rPr>
          <w:rFonts w:asciiTheme="majorHAnsi" w:hAnsiTheme="majorHAnsi" w:cstheme="majorHAnsi"/>
        </w:rPr>
      </w:pPr>
    </w:p>
    <w:p w14:paraId="40E11A79" w14:textId="2DD5B685" w:rsidR="00566E6D" w:rsidRPr="007E3C8F" w:rsidRDefault="00F347BC" w:rsidP="007E3C8F">
      <w:pPr>
        <w:rPr>
          <w:rFonts w:asciiTheme="majorHAnsi" w:hAnsiTheme="majorHAnsi" w:cstheme="majorHAnsi"/>
        </w:rPr>
      </w:pPr>
      <w:r w:rsidRPr="007E3C8F">
        <w:rPr>
          <w:rFonts w:asciiTheme="majorHAnsi" w:hAnsiTheme="majorHAnsi" w:cstheme="majorHAnsi"/>
        </w:rPr>
        <w:t xml:space="preserve">NOTE: </w:t>
      </w:r>
      <w:r w:rsidR="00566E6D" w:rsidRPr="007E3C8F">
        <w:rPr>
          <w:rFonts w:asciiTheme="majorHAnsi" w:hAnsiTheme="majorHAnsi" w:cstheme="majorHAnsi"/>
        </w:rPr>
        <w:t>This section outlines the lentiviral transduction protocol used to introduce a transgene into cell lines (</w:t>
      </w:r>
      <w:r w:rsidR="00566E6D" w:rsidRPr="007E3C8F">
        <w:rPr>
          <w:rFonts w:asciiTheme="majorHAnsi" w:hAnsiTheme="majorHAnsi" w:cstheme="majorHAnsi"/>
          <w:b/>
          <w:bCs/>
        </w:rPr>
        <w:t xml:space="preserve">Figure </w:t>
      </w:r>
      <w:r w:rsidR="007C0C31" w:rsidRPr="007E3C8F">
        <w:rPr>
          <w:rFonts w:asciiTheme="majorHAnsi" w:hAnsiTheme="majorHAnsi" w:cstheme="majorHAnsi"/>
          <w:b/>
          <w:bCs/>
        </w:rPr>
        <w:t>1B</w:t>
      </w:r>
      <w:r w:rsidR="00566E6D" w:rsidRPr="007E3C8F">
        <w:rPr>
          <w:rFonts w:asciiTheme="majorHAnsi" w:hAnsiTheme="majorHAnsi" w:cstheme="majorHAnsi"/>
        </w:rPr>
        <w:t>). It has been consistently effective in our lab</w:t>
      </w:r>
      <w:r w:rsidR="00566E6D" w:rsidRPr="007E3C8F">
        <w:rPr>
          <w:rFonts w:asciiTheme="majorHAnsi" w:hAnsiTheme="majorHAnsi" w:cstheme="majorHAnsi"/>
        </w:rPr>
        <w:fldChar w:fldCharType="begin">
          <w:fldData xml:space="preserve">PEVuZE5vdGU+PENpdGU+PEF1dGhvcj5Lb2N6b3I8L0F1dGhvcj48WWVhcj4yMDIzPC9ZZWFyPjxS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</w:fldData>
        </w:fldChar>
      </w:r>
      <w:r w:rsidR="00D71936" w:rsidRPr="007E3C8F">
        <w:rPr>
          <w:rFonts w:asciiTheme="majorHAnsi" w:hAnsiTheme="majorHAnsi" w:cstheme="majorHAnsi"/>
        </w:rPr>
        <w:instrText xml:space="preserve"> ADDIN EN.CITE </w:instrText>
      </w:r>
      <w:r w:rsidR="00D71936" w:rsidRPr="007E3C8F">
        <w:rPr>
          <w:rFonts w:asciiTheme="majorHAnsi" w:hAnsiTheme="majorHAnsi" w:cstheme="majorHAnsi"/>
        </w:rPr>
        <w:fldChar w:fldCharType="begin">
          <w:fldData xml:space="preserve">PEVuZE5vdGU+PENpdGU+PEF1dGhvcj5Lb2N6b3I8L0F1dGhvcj48WWVhcj4yMDIzPC9ZZWFyPjxS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</w:fldData>
        </w:fldChar>
      </w:r>
      <w:r w:rsidR="00D71936" w:rsidRPr="007E3C8F">
        <w:rPr>
          <w:rFonts w:asciiTheme="majorHAnsi" w:hAnsiTheme="majorHAnsi" w:cstheme="majorHAnsi"/>
        </w:rPr>
        <w:instrText xml:space="preserve"> ADDIN EN.CITE.DATA </w:instrText>
      </w:r>
      <w:r w:rsidR="00D71936" w:rsidRPr="007E3C8F">
        <w:rPr>
          <w:rFonts w:asciiTheme="majorHAnsi" w:hAnsiTheme="majorHAnsi" w:cstheme="majorHAnsi"/>
        </w:rPr>
      </w:r>
      <w:r w:rsidR="00D71936" w:rsidRPr="007E3C8F">
        <w:rPr>
          <w:rFonts w:asciiTheme="majorHAnsi" w:hAnsiTheme="majorHAnsi" w:cstheme="majorHAnsi"/>
        </w:rPr>
        <w:fldChar w:fldCharType="end"/>
      </w:r>
      <w:r w:rsidR="00566E6D" w:rsidRPr="007E3C8F">
        <w:rPr>
          <w:rFonts w:asciiTheme="majorHAnsi" w:hAnsiTheme="majorHAnsi" w:cstheme="majorHAnsi"/>
        </w:rPr>
      </w:r>
      <w:r w:rsidR="00566E6D" w:rsidRPr="007E3C8F">
        <w:rPr>
          <w:rFonts w:asciiTheme="majorHAnsi" w:hAnsiTheme="majorHAnsi" w:cstheme="majorHAnsi"/>
        </w:rPr>
        <w:fldChar w:fldCharType="separate"/>
      </w:r>
      <w:r w:rsidR="00D71936" w:rsidRPr="007E3C8F">
        <w:rPr>
          <w:rFonts w:asciiTheme="majorHAnsi" w:hAnsiTheme="majorHAnsi" w:cstheme="majorHAnsi"/>
          <w:noProof/>
          <w:vertAlign w:val="superscript"/>
        </w:rPr>
        <w:t>1,3,33,37,44,45</w:t>
      </w:r>
      <w:r w:rsidR="00566E6D" w:rsidRPr="007E3C8F">
        <w:rPr>
          <w:rFonts w:asciiTheme="majorHAnsi" w:hAnsiTheme="majorHAnsi" w:cstheme="majorHAnsi"/>
        </w:rPr>
        <w:fldChar w:fldCharType="end"/>
      </w:r>
      <w:r w:rsidR="00566E6D" w:rsidRPr="007E3C8F">
        <w:rPr>
          <w:rFonts w:asciiTheme="majorHAnsi" w:hAnsiTheme="majorHAnsi" w:cstheme="majorHAnsi"/>
        </w:rPr>
        <w:t xml:space="preserve">. </w:t>
      </w:r>
    </w:p>
    <w:p w14:paraId="16C162A2" w14:textId="77777777" w:rsidR="00566E6D" w:rsidRPr="007E3C8F" w:rsidRDefault="00566E6D" w:rsidP="007E3C8F">
      <w:pPr>
        <w:rPr>
          <w:rFonts w:asciiTheme="majorHAnsi" w:hAnsiTheme="majorHAnsi" w:cstheme="majorHAnsi"/>
        </w:rPr>
      </w:pPr>
    </w:p>
    <w:p w14:paraId="0902DDB5" w14:textId="1339EB1B" w:rsidR="009D7613" w:rsidRPr="007E3C8F" w:rsidRDefault="00566E6D" w:rsidP="007E3C8F">
      <w:pPr>
        <w:pStyle w:val="ListParagraph"/>
        <w:numPr>
          <w:ilvl w:val="1"/>
          <w:numId w:val="37"/>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 xml:space="preserve">Culture </w:t>
      </w:r>
      <w:r w:rsidR="00A7243D" w:rsidRPr="007E3C8F">
        <w:rPr>
          <w:rFonts w:asciiTheme="majorHAnsi" w:hAnsiTheme="majorHAnsi" w:cstheme="majorHAnsi"/>
          <w:sz w:val="24"/>
          <w:szCs w:val="24"/>
        </w:rPr>
        <w:t xml:space="preserve">a </w:t>
      </w:r>
      <w:r w:rsidRPr="007E3C8F">
        <w:rPr>
          <w:rFonts w:asciiTheme="majorHAnsi" w:hAnsiTheme="majorHAnsi" w:cstheme="majorHAnsi"/>
          <w:sz w:val="24"/>
          <w:szCs w:val="24"/>
        </w:rPr>
        <w:t xml:space="preserve">cell </w:t>
      </w:r>
      <w:r w:rsidR="001F4ACA" w:rsidRPr="007E3C8F">
        <w:rPr>
          <w:rFonts w:asciiTheme="majorHAnsi" w:hAnsiTheme="majorHAnsi" w:cstheme="majorHAnsi"/>
          <w:sz w:val="24"/>
          <w:szCs w:val="24"/>
        </w:rPr>
        <w:t xml:space="preserve">line </w:t>
      </w:r>
      <w:r w:rsidRPr="007E3C8F">
        <w:rPr>
          <w:rFonts w:asciiTheme="majorHAnsi" w:hAnsiTheme="majorHAnsi" w:cstheme="majorHAnsi"/>
          <w:sz w:val="24"/>
          <w:szCs w:val="24"/>
        </w:rPr>
        <w:t xml:space="preserve">of choice </w:t>
      </w:r>
      <w:r w:rsidR="00610146" w:rsidRPr="007E3C8F">
        <w:rPr>
          <w:rFonts w:asciiTheme="majorHAnsi" w:hAnsiTheme="majorHAnsi" w:cstheme="majorHAnsi"/>
          <w:sz w:val="24"/>
          <w:szCs w:val="24"/>
        </w:rPr>
        <w:t xml:space="preserve">(low passage number) </w:t>
      </w:r>
      <w:r w:rsidRPr="007E3C8F">
        <w:rPr>
          <w:rFonts w:asciiTheme="majorHAnsi" w:hAnsiTheme="majorHAnsi" w:cstheme="majorHAnsi"/>
          <w:sz w:val="24"/>
          <w:szCs w:val="24"/>
        </w:rPr>
        <w:t>in the appropriate media in a humidified atmosphere at 37</w:t>
      </w:r>
      <w:r w:rsidR="004A0908" w:rsidRPr="007E3C8F">
        <w:rPr>
          <w:rFonts w:asciiTheme="majorHAnsi" w:hAnsiTheme="majorHAnsi" w:cstheme="majorHAnsi"/>
          <w:sz w:val="24"/>
          <w:szCs w:val="24"/>
        </w:rPr>
        <w:t xml:space="preserve"> </w:t>
      </w:r>
      <w:r w:rsidRPr="007E3C8F">
        <w:rPr>
          <w:rFonts w:asciiTheme="majorHAnsi" w:hAnsiTheme="majorHAnsi" w:cstheme="majorHAnsi"/>
          <w:sz w:val="24"/>
          <w:szCs w:val="24"/>
        </w:rPr>
        <w:t>˚C and 5% CO</w:t>
      </w:r>
      <w:r w:rsidRPr="007E3C8F">
        <w:rPr>
          <w:rFonts w:asciiTheme="majorHAnsi" w:hAnsiTheme="majorHAnsi" w:cstheme="majorHAnsi"/>
          <w:sz w:val="24"/>
          <w:szCs w:val="24"/>
          <w:vertAlign w:val="subscript"/>
        </w:rPr>
        <w:t>2</w:t>
      </w:r>
      <w:r w:rsidRPr="007E3C8F">
        <w:rPr>
          <w:rFonts w:asciiTheme="majorHAnsi" w:hAnsiTheme="majorHAnsi" w:cstheme="majorHAnsi"/>
          <w:sz w:val="24"/>
          <w:szCs w:val="24"/>
        </w:rPr>
        <w:t>.</w:t>
      </w:r>
      <w:r w:rsidR="000F2532" w:rsidRPr="007E3C8F">
        <w:rPr>
          <w:rFonts w:asciiTheme="majorHAnsi" w:hAnsiTheme="majorHAnsi" w:cstheme="majorHAnsi"/>
          <w:sz w:val="24"/>
          <w:szCs w:val="24"/>
        </w:rPr>
        <w:t xml:space="preserve"> </w:t>
      </w:r>
    </w:p>
    <w:p w14:paraId="2D536487" w14:textId="77777777" w:rsidR="009D7613" w:rsidRPr="007E3C8F" w:rsidRDefault="009D7613" w:rsidP="007E3C8F">
      <w:pPr>
        <w:pStyle w:val="ListParagraph"/>
        <w:spacing w:after="0" w:line="240" w:lineRule="auto"/>
        <w:ind w:left="0"/>
        <w:jc w:val="both"/>
        <w:rPr>
          <w:rFonts w:asciiTheme="majorHAnsi" w:hAnsiTheme="majorHAnsi" w:cstheme="majorHAnsi"/>
          <w:sz w:val="24"/>
          <w:szCs w:val="24"/>
        </w:rPr>
      </w:pPr>
    </w:p>
    <w:p w14:paraId="13F1B00E" w14:textId="4D73A9E6" w:rsidR="00566E6D" w:rsidRPr="007E3C8F" w:rsidRDefault="000F2532" w:rsidP="007E3C8F">
      <w:pPr>
        <w:pStyle w:val="ListParagraph"/>
        <w:spacing w:after="0" w:line="240" w:lineRule="auto"/>
        <w:ind w:left="0"/>
        <w:jc w:val="both"/>
        <w:rPr>
          <w:rFonts w:asciiTheme="majorHAnsi" w:hAnsiTheme="majorHAnsi" w:cstheme="majorHAnsi"/>
          <w:sz w:val="24"/>
          <w:szCs w:val="24"/>
        </w:rPr>
      </w:pPr>
      <w:r w:rsidRPr="007E3C8F">
        <w:rPr>
          <w:rFonts w:asciiTheme="majorHAnsi" w:hAnsiTheme="majorHAnsi" w:cstheme="majorHAnsi"/>
          <w:sz w:val="24"/>
          <w:szCs w:val="24"/>
        </w:rPr>
        <w:t>N</w:t>
      </w:r>
      <w:r w:rsidR="009D7613" w:rsidRPr="007E3C8F">
        <w:rPr>
          <w:rFonts w:asciiTheme="majorHAnsi" w:hAnsiTheme="majorHAnsi" w:cstheme="majorHAnsi"/>
          <w:sz w:val="24"/>
          <w:szCs w:val="24"/>
        </w:rPr>
        <w:t>OTE</w:t>
      </w:r>
      <w:r w:rsidRPr="007E3C8F">
        <w:rPr>
          <w:rFonts w:asciiTheme="majorHAnsi" w:hAnsiTheme="majorHAnsi" w:cstheme="majorHAnsi"/>
          <w:sz w:val="24"/>
          <w:szCs w:val="24"/>
        </w:rPr>
        <w:t xml:space="preserve">: Start with an early passage of the cell type needed. A new vial of cells must be thawed and passaged </w:t>
      </w:r>
      <w:r w:rsidR="00A7243D" w:rsidRPr="007E3C8F">
        <w:rPr>
          <w:rFonts w:asciiTheme="majorHAnsi" w:hAnsiTheme="majorHAnsi" w:cstheme="majorHAnsi"/>
          <w:sz w:val="24"/>
          <w:szCs w:val="24"/>
        </w:rPr>
        <w:t xml:space="preserve">at least </w:t>
      </w:r>
      <w:r w:rsidRPr="007E3C8F">
        <w:rPr>
          <w:rFonts w:asciiTheme="majorHAnsi" w:hAnsiTheme="majorHAnsi" w:cstheme="majorHAnsi"/>
          <w:sz w:val="24"/>
          <w:szCs w:val="24"/>
        </w:rPr>
        <w:t>once before seeding for transduction.</w:t>
      </w:r>
    </w:p>
    <w:p w14:paraId="3CE45DAE" w14:textId="77777777" w:rsidR="009D7613" w:rsidRPr="007E3C8F" w:rsidRDefault="009D7613" w:rsidP="007E3C8F">
      <w:pPr>
        <w:pStyle w:val="ListParagraph"/>
        <w:spacing w:after="0" w:line="240" w:lineRule="auto"/>
        <w:ind w:left="0"/>
        <w:jc w:val="both"/>
        <w:rPr>
          <w:rFonts w:asciiTheme="majorHAnsi" w:hAnsiTheme="majorHAnsi" w:cstheme="majorHAnsi"/>
          <w:sz w:val="24"/>
          <w:szCs w:val="24"/>
        </w:rPr>
      </w:pPr>
    </w:p>
    <w:p w14:paraId="09751260" w14:textId="3EA0CF3F" w:rsidR="00566E6D" w:rsidRPr="007E3C8F" w:rsidRDefault="00566E6D" w:rsidP="007E3C8F">
      <w:pPr>
        <w:pStyle w:val="ListParagraph"/>
        <w:numPr>
          <w:ilvl w:val="1"/>
          <w:numId w:val="37"/>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On day 1</w:t>
      </w:r>
      <w:r w:rsidR="009D7613" w:rsidRPr="007E3C8F">
        <w:rPr>
          <w:rFonts w:asciiTheme="majorHAnsi" w:hAnsiTheme="majorHAnsi" w:cstheme="majorHAnsi"/>
          <w:sz w:val="24"/>
          <w:szCs w:val="24"/>
        </w:rPr>
        <w:t>, s</w:t>
      </w:r>
      <w:r w:rsidRPr="007E3C8F">
        <w:rPr>
          <w:rFonts w:asciiTheme="majorHAnsi" w:hAnsiTheme="majorHAnsi" w:cstheme="majorHAnsi"/>
          <w:sz w:val="24"/>
          <w:szCs w:val="24"/>
        </w:rPr>
        <w:t xml:space="preserve">eed 1 </w:t>
      </w:r>
      <w:r w:rsidR="009D7613" w:rsidRPr="007E3C8F">
        <w:rPr>
          <w:rFonts w:asciiTheme="majorHAnsi" w:hAnsiTheme="majorHAnsi" w:cstheme="majorHAnsi"/>
          <w:sz w:val="24"/>
          <w:szCs w:val="24"/>
        </w:rPr>
        <w:t>×</w:t>
      </w:r>
      <w:r w:rsidRPr="007E3C8F">
        <w:rPr>
          <w:rFonts w:asciiTheme="majorHAnsi" w:hAnsiTheme="majorHAnsi" w:cstheme="majorHAnsi"/>
          <w:sz w:val="24"/>
          <w:szCs w:val="24"/>
        </w:rPr>
        <w:t xml:space="preserve"> 10</w:t>
      </w:r>
      <w:r w:rsidRPr="007E3C8F">
        <w:rPr>
          <w:rFonts w:asciiTheme="majorHAnsi" w:hAnsiTheme="majorHAnsi" w:cstheme="majorHAnsi"/>
          <w:sz w:val="24"/>
          <w:szCs w:val="24"/>
          <w:vertAlign w:val="superscript"/>
        </w:rPr>
        <w:t>5</w:t>
      </w:r>
      <w:r w:rsidRPr="007E3C8F">
        <w:rPr>
          <w:rFonts w:asciiTheme="majorHAnsi" w:hAnsiTheme="majorHAnsi" w:cstheme="majorHAnsi"/>
          <w:sz w:val="24"/>
          <w:szCs w:val="24"/>
        </w:rPr>
        <w:t xml:space="preserve">–1.5 </w:t>
      </w:r>
      <w:r w:rsidR="009D7613" w:rsidRPr="007E3C8F">
        <w:rPr>
          <w:rFonts w:asciiTheme="majorHAnsi" w:hAnsiTheme="majorHAnsi" w:cstheme="majorHAnsi"/>
          <w:sz w:val="24"/>
          <w:szCs w:val="24"/>
        </w:rPr>
        <w:t>×</w:t>
      </w:r>
      <w:r w:rsidRPr="007E3C8F">
        <w:rPr>
          <w:rFonts w:asciiTheme="majorHAnsi" w:hAnsiTheme="majorHAnsi" w:cstheme="majorHAnsi"/>
          <w:sz w:val="24"/>
          <w:szCs w:val="24"/>
        </w:rPr>
        <w:t xml:space="preserve"> 10</w:t>
      </w:r>
      <w:r w:rsidRPr="007E3C8F">
        <w:rPr>
          <w:rFonts w:asciiTheme="majorHAnsi" w:hAnsiTheme="majorHAnsi" w:cstheme="majorHAnsi"/>
          <w:sz w:val="24"/>
          <w:szCs w:val="24"/>
          <w:vertAlign w:val="superscript"/>
        </w:rPr>
        <w:t>5</w:t>
      </w:r>
      <w:r w:rsidRPr="007E3C8F">
        <w:rPr>
          <w:rFonts w:asciiTheme="majorHAnsi" w:hAnsiTheme="majorHAnsi" w:cstheme="majorHAnsi"/>
          <w:sz w:val="24"/>
          <w:szCs w:val="24"/>
        </w:rPr>
        <w:t xml:space="preserve"> cells per well</w:t>
      </w:r>
      <w:r w:rsidR="00A7243D" w:rsidRPr="007E3C8F">
        <w:rPr>
          <w:rFonts w:asciiTheme="majorHAnsi" w:hAnsiTheme="majorHAnsi" w:cstheme="majorHAnsi"/>
          <w:sz w:val="24"/>
          <w:szCs w:val="24"/>
        </w:rPr>
        <w:t>,</w:t>
      </w:r>
      <w:r w:rsidRPr="007E3C8F">
        <w:rPr>
          <w:rFonts w:asciiTheme="majorHAnsi" w:hAnsiTheme="majorHAnsi" w:cstheme="majorHAnsi"/>
          <w:sz w:val="24"/>
          <w:szCs w:val="24"/>
        </w:rPr>
        <w:t xml:space="preserve"> onto each well of a 6-well plate in 2 m</w:t>
      </w:r>
      <w:r w:rsidR="009D7613" w:rsidRPr="007E3C8F">
        <w:rPr>
          <w:rFonts w:asciiTheme="majorHAnsi" w:hAnsiTheme="majorHAnsi" w:cstheme="majorHAnsi"/>
          <w:sz w:val="24"/>
          <w:szCs w:val="24"/>
        </w:rPr>
        <w:t>L of</w:t>
      </w:r>
      <w:r w:rsidRPr="007E3C8F">
        <w:rPr>
          <w:rFonts w:asciiTheme="majorHAnsi" w:hAnsiTheme="majorHAnsi" w:cstheme="majorHAnsi"/>
          <w:sz w:val="24"/>
          <w:szCs w:val="24"/>
        </w:rPr>
        <w:t xml:space="preserve"> growth media.</w:t>
      </w:r>
      <w:r w:rsidR="009D7613" w:rsidRPr="007E3C8F">
        <w:rPr>
          <w:rFonts w:asciiTheme="majorHAnsi" w:hAnsiTheme="majorHAnsi" w:cstheme="majorHAnsi"/>
          <w:sz w:val="24"/>
          <w:szCs w:val="24"/>
        </w:rPr>
        <w:t xml:space="preserve"> </w:t>
      </w:r>
      <w:r w:rsidRPr="007E3C8F">
        <w:rPr>
          <w:rFonts w:asciiTheme="majorHAnsi" w:hAnsiTheme="majorHAnsi" w:cstheme="majorHAnsi"/>
          <w:sz w:val="24"/>
          <w:szCs w:val="24"/>
        </w:rPr>
        <w:t>Return the cells to the incubator for 24 h.</w:t>
      </w:r>
    </w:p>
    <w:p w14:paraId="30EA4F40" w14:textId="77777777" w:rsidR="009D7613" w:rsidRPr="007E3C8F" w:rsidRDefault="009D7613" w:rsidP="007E3C8F">
      <w:pPr>
        <w:pStyle w:val="ListParagraph"/>
        <w:spacing w:after="0" w:line="240" w:lineRule="auto"/>
        <w:ind w:left="0"/>
        <w:jc w:val="both"/>
        <w:rPr>
          <w:rFonts w:asciiTheme="majorHAnsi" w:hAnsiTheme="majorHAnsi" w:cstheme="majorHAnsi"/>
          <w:sz w:val="24"/>
          <w:szCs w:val="24"/>
        </w:rPr>
      </w:pPr>
    </w:p>
    <w:p w14:paraId="47EF7AF9" w14:textId="77777777" w:rsidR="009D7613" w:rsidRPr="00522A88" w:rsidRDefault="00566E6D" w:rsidP="007E3C8F">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522A88">
        <w:rPr>
          <w:rFonts w:asciiTheme="majorHAnsi" w:hAnsiTheme="majorHAnsi" w:cstheme="majorHAnsi"/>
          <w:sz w:val="24"/>
          <w:szCs w:val="24"/>
          <w:highlight w:val="yellow"/>
        </w:rPr>
        <w:t>On day 2 (the day of transduction)</w:t>
      </w:r>
      <w:r w:rsidR="009D7613" w:rsidRPr="00522A88">
        <w:rPr>
          <w:rFonts w:asciiTheme="majorHAnsi" w:hAnsiTheme="majorHAnsi" w:cstheme="majorHAnsi"/>
          <w:sz w:val="24"/>
          <w:szCs w:val="24"/>
          <w:highlight w:val="yellow"/>
        </w:rPr>
        <w:t>, e</w:t>
      </w:r>
      <w:r w:rsidRPr="00522A88">
        <w:rPr>
          <w:rFonts w:asciiTheme="majorHAnsi" w:hAnsiTheme="majorHAnsi" w:cstheme="majorHAnsi"/>
          <w:sz w:val="24"/>
          <w:szCs w:val="24"/>
          <w:highlight w:val="yellow"/>
        </w:rPr>
        <w:t>nsure that the cells are between 20</w:t>
      </w:r>
      <w:r w:rsidR="009D7613" w:rsidRPr="00522A88">
        <w:rPr>
          <w:rFonts w:asciiTheme="majorHAnsi" w:hAnsiTheme="majorHAnsi" w:cstheme="majorHAnsi"/>
          <w:sz w:val="24"/>
          <w:szCs w:val="24"/>
          <w:highlight w:val="yellow"/>
        </w:rPr>
        <w:t>%</w:t>
      </w:r>
      <w:r w:rsidRPr="00522A88">
        <w:rPr>
          <w:rFonts w:asciiTheme="majorHAnsi" w:hAnsiTheme="majorHAnsi" w:cstheme="majorHAnsi"/>
          <w:sz w:val="24"/>
          <w:szCs w:val="24"/>
          <w:highlight w:val="yellow"/>
        </w:rPr>
        <w:t xml:space="preserve"> </w:t>
      </w:r>
      <w:r w:rsidR="009D7613" w:rsidRPr="00522A88">
        <w:rPr>
          <w:rFonts w:asciiTheme="majorHAnsi" w:hAnsiTheme="majorHAnsi" w:cstheme="majorHAnsi"/>
          <w:sz w:val="24"/>
          <w:szCs w:val="24"/>
          <w:highlight w:val="yellow"/>
        </w:rPr>
        <w:t>and</w:t>
      </w:r>
      <w:r w:rsidRPr="00522A88">
        <w:rPr>
          <w:rFonts w:asciiTheme="majorHAnsi" w:hAnsiTheme="majorHAnsi" w:cstheme="majorHAnsi"/>
          <w:sz w:val="24"/>
          <w:szCs w:val="24"/>
          <w:highlight w:val="yellow"/>
        </w:rPr>
        <w:t xml:space="preserve"> 40% confluent.</w:t>
      </w:r>
      <w:r w:rsidR="009D7613" w:rsidRPr="00522A88">
        <w:rPr>
          <w:rFonts w:asciiTheme="majorHAnsi" w:hAnsiTheme="majorHAnsi" w:cstheme="majorHAnsi"/>
          <w:sz w:val="24"/>
          <w:szCs w:val="24"/>
          <w:highlight w:val="yellow"/>
        </w:rPr>
        <w:t xml:space="preserve"> </w:t>
      </w:r>
      <w:r w:rsidRPr="00522A88">
        <w:rPr>
          <w:rFonts w:asciiTheme="majorHAnsi" w:hAnsiTheme="majorHAnsi" w:cstheme="majorHAnsi"/>
          <w:sz w:val="24"/>
          <w:szCs w:val="24"/>
          <w:highlight w:val="yellow"/>
        </w:rPr>
        <w:t>Add 1 m</w:t>
      </w:r>
      <w:r w:rsidR="009D7613" w:rsidRPr="00522A88">
        <w:rPr>
          <w:rFonts w:asciiTheme="majorHAnsi" w:hAnsiTheme="majorHAnsi" w:cstheme="majorHAnsi"/>
          <w:sz w:val="24"/>
          <w:szCs w:val="24"/>
          <w:highlight w:val="yellow"/>
        </w:rPr>
        <w:t xml:space="preserve">L of </w:t>
      </w:r>
      <w:r w:rsidRPr="00522A88">
        <w:rPr>
          <w:rFonts w:asciiTheme="majorHAnsi" w:hAnsiTheme="majorHAnsi" w:cstheme="majorHAnsi"/>
          <w:sz w:val="24"/>
          <w:szCs w:val="24"/>
          <w:highlight w:val="yellow"/>
        </w:rPr>
        <w:t>virus, 1 m</w:t>
      </w:r>
      <w:r w:rsidR="009D7613" w:rsidRPr="00522A88">
        <w:rPr>
          <w:rFonts w:asciiTheme="majorHAnsi" w:hAnsiTheme="majorHAnsi" w:cstheme="majorHAnsi"/>
          <w:sz w:val="24"/>
          <w:szCs w:val="24"/>
          <w:highlight w:val="yellow"/>
        </w:rPr>
        <w:t>L of</w:t>
      </w:r>
      <w:r w:rsidRPr="00522A88">
        <w:rPr>
          <w:rFonts w:asciiTheme="majorHAnsi" w:hAnsiTheme="majorHAnsi" w:cstheme="majorHAnsi"/>
          <w:sz w:val="24"/>
          <w:szCs w:val="24"/>
          <w:highlight w:val="yellow"/>
        </w:rPr>
        <w:t xml:space="preserve"> growth media, and 2 µ</w:t>
      </w:r>
      <w:r w:rsidR="009D7613" w:rsidRPr="00522A88">
        <w:rPr>
          <w:rFonts w:asciiTheme="majorHAnsi" w:hAnsiTheme="majorHAnsi" w:cstheme="majorHAnsi"/>
          <w:sz w:val="24"/>
          <w:szCs w:val="24"/>
          <w:highlight w:val="yellow"/>
        </w:rPr>
        <w:t>L of</w:t>
      </w:r>
      <w:r w:rsidRPr="00522A88">
        <w:rPr>
          <w:rFonts w:asciiTheme="majorHAnsi" w:hAnsiTheme="majorHAnsi" w:cstheme="majorHAnsi"/>
          <w:sz w:val="24"/>
          <w:szCs w:val="24"/>
          <w:highlight w:val="yellow"/>
        </w:rPr>
        <w:t xml:space="preserve"> polybrene (2 mg/m</w:t>
      </w:r>
      <w:r w:rsidR="009D7613" w:rsidRPr="00522A88">
        <w:rPr>
          <w:rFonts w:asciiTheme="majorHAnsi" w:hAnsiTheme="majorHAnsi" w:cstheme="majorHAnsi"/>
          <w:sz w:val="24"/>
          <w:szCs w:val="24"/>
          <w:highlight w:val="yellow"/>
        </w:rPr>
        <w:t>L</w:t>
      </w:r>
      <w:r w:rsidRPr="00522A88">
        <w:rPr>
          <w:rFonts w:asciiTheme="majorHAnsi" w:hAnsiTheme="majorHAnsi" w:cstheme="majorHAnsi"/>
          <w:sz w:val="24"/>
          <w:szCs w:val="24"/>
          <w:highlight w:val="yellow"/>
        </w:rPr>
        <w:t xml:space="preserve"> stock) to a 15 m</w:t>
      </w:r>
      <w:r w:rsidR="009D7613" w:rsidRPr="00522A88">
        <w:rPr>
          <w:rFonts w:asciiTheme="majorHAnsi" w:hAnsiTheme="majorHAnsi" w:cstheme="majorHAnsi"/>
          <w:sz w:val="24"/>
          <w:szCs w:val="24"/>
          <w:highlight w:val="yellow"/>
        </w:rPr>
        <w:t>L</w:t>
      </w:r>
      <w:r w:rsidRPr="00522A88">
        <w:rPr>
          <w:rFonts w:asciiTheme="majorHAnsi" w:hAnsiTheme="majorHAnsi" w:cstheme="majorHAnsi"/>
          <w:sz w:val="24"/>
          <w:szCs w:val="24"/>
          <w:highlight w:val="yellow"/>
        </w:rPr>
        <w:t xml:space="preserve"> conical tube and mix gently by inversion</w:t>
      </w:r>
      <w:r w:rsidR="009D7613" w:rsidRPr="00522A88">
        <w:rPr>
          <w:rFonts w:asciiTheme="majorHAnsi" w:hAnsiTheme="majorHAnsi" w:cstheme="majorHAnsi"/>
          <w:sz w:val="24"/>
          <w:szCs w:val="24"/>
          <w:highlight w:val="yellow"/>
        </w:rPr>
        <w:t xml:space="preserve"> (</w:t>
      </w:r>
      <w:r w:rsidR="00135F55" w:rsidRPr="00522A88">
        <w:rPr>
          <w:rFonts w:asciiTheme="majorHAnsi" w:hAnsiTheme="majorHAnsi" w:cstheme="majorHAnsi"/>
          <w:sz w:val="24"/>
          <w:szCs w:val="24"/>
          <w:highlight w:val="yellow"/>
        </w:rPr>
        <w:t>a</w:t>
      </w:r>
      <w:r w:rsidRPr="00522A88">
        <w:rPr>
          <w:rFonts w:asciiTheme="majorHAnsi" w:hAnsiTheme="majorHAnsi" w:cstheme="majorHAnsi"/>
          <w:sz w:val="24"/>
          <w:szCs w:val="24"/>
          <w:highlight w:val="yellow"/>
        </w:rPr>
        <w:t xml:space="preserve">void </w:t>
      </w:r>
      <w:proofErr w:type="spellStart"/>
      <w:r w:rsidRPr="00522A88">
        <w:rPr>
          <w:rFonts w:asciiTheme="majorHAnsi" w:hAnsiTheme="majorHAnsi" w:cstheme="majorHAnsi"/>
          <w:sz w:val="24"/>
          <w:szCs w:val="24"/>
          <w:highlight w:val="yellow"/>
        </w:rPr>
        <w:t>vortexing</w:t>
      </w:r>
      <w:proofErr w:type="spellEnd"/>
      <w:r w:rsidR="009D7613" w:rsidRPr="00522A88">
        <w:rPr>
          <w:rFonts w:asciiTheme="majorHAnsi" w:hAnsiTheme="majorHAnsi" w:cstheme="majorHAnsi"/>
          <w:sz w:val="24"/>
          <w:szCs w:val="24"/>
          <w:highlight w:val="yellow"/>
        </w:rPr>
        <w:t>)</w:t>
      </w:r>
      <w:r w:rsidRPr="00522A88">
        <w:rPr>
          <w:rFonts w:asciiTheme="majorHAnsi" w:hAnsiTheme="majorHAnsi" w:cstheme="majorHAnsi"/>
          <w:sz w:val="24"/>
          <w:szCs w:val="24"/>
          <w:highlight w:val="yellow"/>
        </w:rPr>
        <w:t>.</w:t>
      </w:r>
      <w:r w:rsidR="000F2532" w:rsidRPr="00522A88">
        <w:rPr>
          <w:rFonts w:asciiTheme="majorHAnsi" w:hAnsiTheme="majorHAnsi" w:cstheme="majorHAnsi"/>
          <w:sz w:val="24"/>
          <w:szCs w:val="24"/>
          <w:highlight w:val="yellow"/>
        </w:rPr>
        <w:t xml:space="preserve"> </w:t>
      </w:r>
    </w:p>
    <w:p w14:paraId="118A68EA" w14:textId="77777777" w:rsidR="009D7613" w:rsidRPr="007E3C8F" w:rsidRDefault="009D7613" w:rsidP="007E3C8F">
      <w:pPr>
        <w:pStyle w:val="ListParagraph"/>
        <w:spacing w:after="0" w:line="240" w:lineRule="auto"/>
        <w:ind w:left="0"/>
        <w:jc w:val="both"/>
        <w:rPr>
          <w:rFonts w:asciiTheme="majorHAnsi" w:hAnsiTheme="majorHAnsi" w:cstheme="majorHAnsi"/>
          <w:b/>
          <w:bCs/>
          <w:sz w:val="24"/>
          <w:szCs w:val="24"/>
        </w:rPr>
      </w:pPr>
    </w:p>
    <w:p w14:paraId="443379CE" w14:textId="3B07D719" w:rsidR="00566E6D" w:rsidRPr="007E3C8F" w:rsidRDefault="000F2532" w:rsidP="007E3C8F">
      <w:pPr>
        <w:pStyle w:val="ListParagraph"/>
        <w:spacing w:after="0" w:line="240" w:lineRule="auto"/>
        <w:ind w:left="0"/>
        <w:jc w:val="both"/>
        <w:rPr>
          <w:rFonts w:asciiTheme="majorHAnsi" w:hAnsiTheme="majorHAnsi" w:cstheme="majorHAnsi"/>
          <w:sz w:val="24"/>
          <w:szCs w:val="24"/>
        </w:rPr>
      </w:pPr>
      <w:r w:rsidRPr="007E3C8F">
        <w:rPr>
          <w:rFonts w:asciiTheme="majorHAnsi" w:hAnsiTheme="majorHAnsi" w:cstheme="majorHAnsi"/>
          <w:sz w:val="24"/>
          <w:szCs w:val="24"/>
        </w:rPr>
        <w:t>N</w:t>
      </w:r>
      <w:r w:rsidR="009D7613" w:rsidRPr="007E3C8F">
        <w:rPr>
          <w:rFonts w:asciiTheme="majorHAnsi" w:hAnsiTheme="majorHAnsi" w:cstheme="majorHAnsi"/>
          <w:sz w:val="24"/>
          <w:szCs w:val="24"/>
        </w:rPr>
        <w:t>OTE</w:t>
      </w:r>
      <w:r w:rsidRPr="007E3C8F">
        <w:rPr>
          <w:rFonts w:asciiTheme="majorHAnsi" w:hAnsiTheme="majorHAnsi" w:cstheme="majorHAnsi"/>
          <w:sz w:val="24"/>
          <w:szCs w:val="24"/>
        </w:rPr>
        <w:t>: Polybrene is used during lentivirus transduction to prevent electrostatic repulsion between the virus particles and the cell membrane. As polybrene is positively charged, it interacts with the negatively charged viral glycoproteins</w:t>
      </w:r>
      <w:r w:rsidR="00DF006A" w:rsidRPr="007E3C8F">
        <w:rPr>
          <w:rFonts w:asciiTheme="majorHAnsi" w:hAnsiTheme="majorHAnsi" w:cstheme="majorHAnsi"/>
          <w:sz w:val="24"/>
          <w:szCs w:val="24"/>
        </w:rPr>
        <w:t>, neutralizing</w:t>
      </w:r>
      <w:r w:rsidRPr="007E3C8F">
        <w:rPr>
          <w:rFonts w:asciiTheme="majorHAnsi" w:hAnsiTheme="majorHAnsi" w:cstheme="majorHAnsi"/>
          <w:sz w:val="24"/>
          <w:szCs w:val="24"/>
        </w:rPr>
        <w:t xml:space="preserve"> their charge. Furthermore, polybrene binds to glycosaminoglycans in the cell culture medium, preventing </w:t>
      </w:r>
      <w:r w:rsidR="00DF006A" w:rsidRPr="007E3C8F">
        <w:rPr>
          <w:rFonts w:asciiTheme="majorHAnsi" w:hAnsiTheme="majorHAnsi" w:cstheme="majorHAnsi"/>
          <w:sz w:val="24"/>
          <w:szCs w:val="24"/>
        </w:rPr>
        <w:t>their interaction</w:t>
      </w:r>
      <w:r w:rsidRPr="007E3C8F">
        <w:rPr>
          <w:rFonts w:asciiTheme="majorHAnsi" w:hAnsiTheme="majorHAnsi" w:cstheme="majorHAnsi"/>
          <w:sz w:val="24"/>
          <w:szCs w:val="24"/>
        </w:rPr>
        <w:t xml:space="preserve"> with the virus. Polybrene</w:t>
      </w:r>
      <w:r w:rsidR="00724E7F" w:rsidRPr="007E3C8F">
        <w:rPr>
          <w:rFonts w:asciiTheme="majorHAnsi" w:hAnsiTheme="majorHAnsi" w:cstheme="majorHAnsi"/>
          <w:sz w:val="24"/>
          <w:szCs w:val="24"/>
        </w:rPr>
        <w:t>, therefore, greatly enhances</w:t>
      </w:r>
      <w:r w:rsidRPr="007E3C8F">
        <w:rPr>
          <w:rFonts w:asciiTheme="majorHAnsi" w:hAnsiTheme="majorHAnsi" w:cstheme="majorHAnsi"/>
          <w:sz w:val="24"/>
          <w:szCs w:val="24"/>
        </w:rPr>
        <w:t xml:space="preserve"> transduction efficiency.</w:t>
      </w:r>
    </w:p>
    <w:p w14:paraId="5596FFB5" w14:textId="77777777" w:rsidR="00B835B4" w:rsidRPr="007E3C8F" w:rsidRDefault="00B835B4" w:rsidP="007E3C8F">
      <w:pPr>
        <w:pStyle w:val="ListParagraph"/>
        <w:spacing w:after="0" w:line="240" w:lineRule="auto"/>
        <w:ind w:left="0"/>
        <w:jc w:val="both"/>
        <w:rPr>
          <w:rFonts w:asciiTheme="majorHAnsi" w:hAnsiTheme="majorHAnsi" w:cstheme="majorHAnsi"/>
          <w:sz w:val="24"/>
          <w:szCs w:val="24"/>
        </w:rPr>
      </w:pPr>
    </w:p>
    <w:p w14:paraId="4A935D78" w14:textId="36D3AF34" w:rsidR="00566E6D" w:rsidRPr="00522A88" w:rsidRDefault="00566E6D" w:rsidP="007E3C8F">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522A88">
        <w:rPr>
          <w:rFonts w:asciiTheme="majorHAnsi" w:hAnsiTheme="majorHAnsi" w:cstheme="majorHAnsi"/>
          <w:sz w:val="24"/>
          <w:szCs w:val="24"/>
          <w:highlight w:val="yellow"/>
        </w:rPr>
        <w:t>Remove the growth media from the 6-well plate and add the virus/media/polybrene mix to each well.</w:t>
      </w:r>
      <w:r w:rsidR="00B835B4" w:rsidRPr="00522A88">
        <w:rPr>
          <w:rFonts w:asciiTheme="majorHAnsi" w:hAnsiTheme="majorHAnsi" w:cstheme="majorHAnsi"/>
          <w:sz w:val="24"/>
          <w:szCs w:val="24"/>
          <w:highlight w:val="yellow"/>
        </w:rPr>
        <w:t xml:space="preserve"> </w:t>
      </w:r>
      <w:r w:rsidRPr="00522A88">
        <w:rPr>
          <w:rFonts w:asciiTheme="majorHAnsi" w:hAnsiTheme="majorHAnsi" w:cstheme="majorHAnsi"/>
          <w:sz w:val="24"/>
          <w:szCs w:val="24"/>
          <w:highlight w:val="yellow"/>
        </w:rPr>
        <w:t>Place the cells with the transduction mix in an incubator containing a humidified atmosphere at 32</w:t>
      </w:r>
      <w:r w:rsidR="00724E7F" w:rsidRPr="00522A88">
        <w:rPr>
          <w:rFonts w:asciiTheme="majorHAnsi" w:hAnsiTheme="majorHAnsi" w:cstheme="majorHAnsi"/>
          <w:sz w:val="24"/>
          <w:szCs w:val="24"/>
          <w:highlight w:val="yellow"/>
        </w:rPr>
        <w:t xml:space="preserve"> </w:t>
      </w:r>
      <w:r w:rsidRPr="00522A88">
        <w:rPr>
          <w:rFonts w:asciiTheme="majorHAnsi" w:hAnsiTheme="majorHAnsi" w:cstheme="majorHAnsi"/>
          <w:sz w:val="24"/>
          <w:szCs w:val="24"/>
          <w:highlight w:val="yellow"/>
          <w:vertAlign w:val="superscript"/>
        </w:rPr>
        <w:t>°</w:t>
      </w:r>
      <w:r w:rsidRPr="00522A88">
        <w:rPr>
          <w:rFonts w:asciiTheme="majorHAnsi" w:hAnsiTheme="majorHAnsi" w:cstheme="majorHAnsi"/>
          <w:sz w:val="24"/>
          <w:szCs w:val="24"/>
          <w:highlight w:val="yellow"/>
        </w:rPr>
        <w:t>C and 5% CO</w:t>
      </w:r>
      <w:r w:rsidRPr="00522A88">
        <w:rPr>
          <w:rFonts w:asciiTheme="majorHAnsi" w:hAnsiTheme="majorHAnsi" w:cstheme="majorHAnsi"/>
          <w:sz w:val="24"/>
          <w:szCs w:val="24"/>
          <w:highlight w:val="yellow"/>
          <w:vertAlign w:val="subscript"/>
        </w:rPr>
        <w:t>2</w:t>
      </w:r>
      <w:r w:rsidRPr="00522A88">
        <w:rPr>
          <w:rFonts w:asciiTheme="majorHAnsi" w:hAnsiTheme="majorHAnsi" w:cstheme="majorHAnsi"/>
          <w:sz w:val="24"/>
          <w:szCs w:val="24"/>
          <w:highlight w:val="yellow"/>
        </w:rPr>
        <w:t xml:space="preserve"> for 16</w:t>
      </w:r>
      <w:r w:rsidR="00B835B4" w:rsidRPr="00522A88">
        <w:rPr>
          <w:rFonts w:asciiTheme="majorHAnsi" w:hAnsiTheme="majorHAnsi" w:cstheme="majorHAnsi"/>
          <w:sz w:val="24"/>
          <w:szCs w:val="24"/>
          <w:highlight w:val="yellow"/>
        </w:rPr>
        <w:t>–</w:t>
      </w:r>
      <w:r w:rsidRPr="00522A88">
        <w:rPr>
          <w:rFonts w:asciiTheme="majorHAnsi" w:hAnsiTheme="majorHAnsi" w:cstheme="majorHAnsi"/>
          <w:sz w:val="24"/>
          <w:szCs w:val="24"/>
          <w:highlight w:val="yellow"/>
        </w:rPr>
        <w:t>18 h.</w:t>
      </w:r>
    </w:p>
    <w:p w14:paraId="6070B552" w14:textId="77777777" w:rsidR="00A22656" w:rsidRPr="007E3C8F" w:rsidRDefault="00A22656" w:rsidP="007E3C8F">
      <w:pPr>
        <w:rPr>
          <w:rFonts w:asciiTheme="majorHAnsi" w:hAnsiTheme="majorHAnsi" w:cstheme="majorHAnsi"/>
        </w:rPr>
      </w:pPr>
    </w:p>
    <w:p w14:paraId="57CE2D98" w14:textId="63A1FE0F" w:rsidR="00A22656" w:rsidRPr="007E3C8F" w:rsidRDefault="00A22656" w:rsidP="007E3C8F">
      <w:pPr>
        <w:rPr>
          <w:rFonts w:asciiTheme="majorHAnsi" w:hAnsiTheme="majorHAnsi" w:cstheme="majorHAnsi"/>
        </w:rPr>
      </w:pPr>
      <w:r w:rsidRPr="007E3C8F">
        <w:rPr>
          <w:rFonts w:asciiTheme="majorHAnsi" w:hAnsiTheme="majorHAnsi" w:cstheme="majorHAnsi"/>
        </w:rPr>
        <w:t>NOTE: Incubating cells at 32</w:t>
      </w:r>
      <w:r w:rsidR="00724E7F" w:rsidRPr="007E3C8F">
        <w:rPr>
          <w:rFonts w:asciiTheme="majorHAnsi" w:hAnsiTheme="majorHAnsi" w:cstheme="majorHAnsi"/>
        </w:rPr>
        <w:t xml:space="preserve"> </w:t>
      </w:r>
      <w:r w:rsidRPr="007E3C8F">
        <w:rPr>
          <w:rFonts w:asciiTheme="majorHAnsi" w:hAnsiTheme="majorHAnsi" w:cstheme="majorHAnsi"/>
        </w:rPr>
        <w:t xml:space="preserve">°C overnight during lentiviral transduction is a common, though not essential, practice </w:t>
      </w:r>
      <w:r w:rsidR="00724E7F" w:rsidRPr="007E3C8F">
        <w:rPr>
          <w:rFonts w:asciiTheme="majorHAnsi" w:hAnsiTheme="majorHAnsi" w:cstheme="majorHAnsi"/>
        </w:rPr>
        <w:t>that significantly increases viral infection efficacy</w:t>
      </w:r>
      <w:r w:rsidRPr="007E3C8F">
        <w:rPr>
          <w:rFonts w:asciiTheme="majorHAnsi" w:hAnsiTheme="majorHAnsi" w:cstheme="majorHAnsi"/>
        </w:rPr>
        <w:t xml:space="preserve">. Lowering the temperature slows </w:t>
      </w:r>
      <w:r w:rsidR="00724E7F" w:rsidRPr="007E3C8F">
        <w:rPr>
          <w:rFonts w:asciiTheme="majorHAnsi" w:hAnsiTheme="majorHAnsi" w:cstheme="majorHAnsi"/>
        </w:rPr>
        <w:t>cellular metabolism, thereby reducing cellular defenses</w:t>
      </w:r>
      <w:r w:rsidRPr="007E3C8F">
        <w:rPr>
          <w:rFonts w:asciiTheme="majorHAnsi" w:hAnsiTheme="majorHAnsi" w:cstheme="majorHAnsi"/>
        </w:rPr>
        <w:t xml:space="preserve"> and increasing susceptibility to viral infection.</w:t>
      </w:r>
    </w:p>
    <w:p w14:paraId="620ECCF1" w14:textId="77777777" w:rsidR="00B835B4" w:rsidRPr="007E3C8F" w:rsidRDefault="00B835B4" w:rsidP="007E3C8F">
      <w:pPr>
        <w:pStyle w:val="ListParagraph"/>
        <w:spacing w:after="0" w:line="240" w:lineRule="auto"/>
        <w:ind w:left="0"/>
        <w:jc w:val="both"/>
        <w:rPr>
          <w:rFonts w:asciiTheme="majorHAnsi" w:hAnsiTheme="majorHAnsi" w:cstheme="majorHAnsi"/>
          <w:sz w:val="24"/>
          <w:szCs w:val="24"/>
        </w:rPr>
      </w:pPr>
    </w:p>
    <w:p w14:paraId="0D004520" w14:textId="589C6295" w:rsidR="00B835B4" w:rsidRPr="007E3C8F" w:rsidRDefault="00566E6D" w:rsidP="007E3C8F">
      <w:pPr>
        <w:pStyle w:val="ListParagraph"/>
        <w:numPr>
          <w:ilvl w:val="1"/>
          <w:numId w:val="37"/>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On day 3</w:t>
      </w:r>
      <w:r w:rsidR="00B835B4" w:rsidRPr="007E3C8F">
        <w:rPr>
          <w:rFonts w:asciiTheme="majorHAnsi" w:hAnsiTheme="majorHAnsi" w:cstheme="majorHAnsi"/>
          <w:sz w:val="24"/>
          <w:szCs w:val="24"/>
        </w:rPr>
        <w:t>, replace</w:t>
      </w:r>
      <w:r w:rsidRPr="007E3C8F">
        <w:rPr>
          <w:rFonts w:asciiTheme="majorHAnsi" w:hAnsiTheme="majorHAnsi" w:cstheme="majorHAnsi"/>
          <w:sz w:val="24"/>
          <w:szCs w:val="24"/>
        </w:rPr>
        <w:t xml:space="preserve"> the media of the virus-transduced cells with fresh media and move them to a 37</w:t>
      </w:r>
      <w:r w:rsidR="00724E7F" w:rsidRPr="007E3C8F">
        <w:rPr>
          <w:rFonts w:asciiTheme="majorHAnsi" w:hAnsiTheme="majorHAnsi" w:cstheme="majorHAnsi"/>
          <w:sz w:val="24"/>
          <w:szCs w:val="24"/>
        </w:rPr>
        <w:t xml:space="preserve"> </w:t>
      </w:r>
      <w:r w:rsidRPr="007E3C8F">
        <w:rPr>
          <w:rFonts w:asciiTheme="majorHAnsi" w:hAnsiTheme="majorHAnsi" w:cstheme="majorHAnsi"/>
          <w:sz w:val="24"/>
          <w:szCs w:val="24"/>
        </w:rPr>
        <w:t xml:space="preserve">°C incubator. Incubate for 48 h. </w:t>
      </w:r>
    </w:p>
    <w:p w14:paraId="17280D00" w14:textId="77777777" w:rsidR="00B835B4" w:rsidRPr="007E3C8F" w:rsidRDefault="00B835B4" w:rsidP="007E3C8F">
      <w:pPr>
        <w:pStyle w:val="ListParagraph"/>
        <w:spacing w:after="0" w:line="240" w:lineRule="auto"/>
        <w:ind w:left="0"/>
        <w:jc w:val="both"/>
        <w:rPr>
          <w:rFonts w:asciiTheme="majorHAnsi" w:hAnsiTheme="majorHAnsi" w:cstheme="majorHAnsi"/>
          <w:sz w:val="24"/>
          <w:szCs w:val="24"/>
        </w:rPr>
      </w:pPr>
    </w:p>
    <w:p w14:paraId="1E1BDF01" w14:textId="027EE5DE" w:rsidR="00B835B4" w:rsidRPr="007E3C8F" w:rsidRDefault="00B835B4" w:rsidP="007E3C8F">
      <w:pPr>
        <w:pStyle w:val="ListParagraph"/>
        <w:spacing w:after="0" w:line="240" w:lineRule="auto"/>
        <w:ind w:left="0"/>
        <w:jc w:val="both"/>
        <w:rPr>
          <w:rFonts w:asciiTheme="majorHAnsi" w:hAnsiTheme="majorHAnsi" w:cstheme="majorHAnsi"/>
          <w:sz w:val="24"/>
          <w:szCs w:val="24"/>
        </w:rPr>
      </w:pPr>
      <w:r w:rsidRPr="007E3C8F">
        <w:rPr>
          <w:rFonts w:asciiTheme="majorHAnsi" w:hAnsiTheme="majorHAnsi" w:cstheme="majorHAnsi"/>
          <w:sz w:val="24"/>
          <w:szCs w:val="24"/>
        </w:rPr>
        <w:t xml:space="preserve">NOTE: </w:t>
      </w:r>
      <w:r w:rsidR="00566E6D" w:rsidRPr="007E3C8F">
        <w:rPr>
          <w:rFonts w:asciiTheme="majorHAnsi" w:hAnsiTheme="majorHAnsi" w:cstheme="majorHAnsi"/>
          <w:sz w:val="24"/>
          <w:szCs w:val="24"/>
        </w:rPr>
        <w:t xml:space="preserve">These 2 days are sufficient for the cells to produce the </w:t>
      </w:r>
      <w:r w:rsidR="003669DD" w:rsidRPr="007E3C8F">
        <w:rPr>
          <w:rFonts w:asciiTheme="majorHAnsi" w:hAnsiTheme="majorHAnsi" w:cstheme="majorHAnsi"/>
          <w:sz w:val="24"/>
          <w:szCs w:val="24"/>
        </w:rPr>
        <w:t>RNF146(100</w:t>
      </w:r>
      <w:r w:rsidR="004A0908" w:rsidRPr="007E3C8F">
        <w:rPr>
          <w:rFonts w:asciiTheme="majorHAnsi" w:hAnsiTheme="majorHAnsi" w:cstheme="majorHAnsi"/>
          <w:sz w:val="24"/>
          <w:szCs w:val="24"/>
        </w:rPr>
        <w:t>–</w:t>
      </w:r>
      <w:r w:rsidR="003669DD" w:rsidRPr="007E3C8F">
        <w:rPr>
          <w:rFonts w:asciiTheme="majorHAnsi" w:hAnsiTheme="majorHAnsi" w:cstheme="majorHAnsi"/>
          <w:sz w:val="24"/>
          <w:szCs w:val="24"/>
        </w:rPr>
        <w:t xml:space="preserve">182)-EGFP </w:t>
      </w:r>
      <w:r w:rsidR="00566E6D" w:rsidRPr="007E3C8F">
        <w:rPr>
          <w:rFonts w:asciiTheme="majorHAnsi" w:hAnsiTheme="majorHAnsi" w:cstheme="majorHAnsi"/>
          <w:sz w:val="24"/>
          <w:szCs w:val="24"/>
        </w:rPr>
        <w:t>transgene and become resistant to hygromycin.</w:t>
      </w:r>
      <w:r w:rsidR="000B04B5" w:rsidRPr="007E3C8F">
        <w:rPr>
          <w:rFonts w:asciiTheme="majorHAnsi" w:hAnsiTheme="majorHAnsi" w:cstheme="majorHAnsi"/>
          <w:sz w:val="24"/>
          <w:szCs w:val="24"/>
        </w:rPr>
        <w:t xml:space="preserve"> </w:t>
      </w:r>
    </w:p>
    <w:p w14:paraId="44E45EA7" w14:textId="6898BC99" w:rsidR="00566E6D" w:rsidRPr="007E3C8F" w:rsidRDefault="00566E6D" w:rsidP="007E3C8F">
      <w:pPr>
        <w:pStyle w:val="ListParagraph"/>
        <w:spacing w:after="0" w:line="240" w:lineRule="auto"/>
        <w:ind w:left="0"/>
        <w:jc w:val="both"/>
        <w:rPr>
          <w:rFonts w:asciiTheme="majorHAnsi" w:hAnsiTheme="majorHAnsi" w:cstheme="majorHAnsi"/>
          <w:sz w:val="24"/>
          <w:szCs w:val="24"/>
        </w:rPr>
      </w:pPr>
    </w:p>
    <w:p w14:paraId="081000F7" w14:textId="5945332A" w:rsidR="00566E6D" w:rsidRPr="007E3C8F" w:rsidRDefault="000B04B5" w:rsidP="007E3C8F">
      <w:pPr>
        <w:pStyle w:val="ListParagraph"/>
        <w:numPr>
          <w:ilvl w:val="1"/>
          <w:numId w:val="37"/>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 xml:space="preserve">To develop </w:t>
      </w:r>
      <w:r w:rsidR="00015FB3" w:rsidRPr="007E3C8F">
        <w:rPr>
          <w:rFonts w:asciiTheme="majorHAnsi" w:hAnsiTheme="majorHAnsi" w:cstheme="majorHAnsi"/>
          <w:sz w:val="24"/>
          <w:szCs w:val="24"/>
        </w:rPr>
        <w:t xml:space="preserve">the resulting polyclonal </w:t>
      </w:r>
      <w:r w:rsidRPr="007E3C8F">
        <w:rPr>
          <w:rFonts w:asciiTheme="majorHAnsi" w:hAnsiTheme="majorHAnsi" w:cstheme="majorHAnsi"/>
          <w:sz w:val="24"/>
          <w:szCs w:val="24"/>
        </w:rPr>
        <w:t xml:space="preserve">stable cell lines expressing the </w:t>
      </w:r>
      <w:r w:rsidR="003669DD" w:rsidRPr="007E3C8F">
        <w:rPr>
          <w:rFonts w:asciiTheme="majorHAnsi" w:hAnsiTheme="majorHAnsi" w:cstheme="majorHAnsi"/>
          <w:sz w:val="24"/>
          <w:szCs w:val="24"/>
        </w:rPr>
        <w:t>RNF146(100</w:t>
      </w:r>
      <w:r w:rsidR="00724E7F" w:rsidRPr="007E3C8F">
        <w:rPr>
          <w:rFonts w:asciiTheme="majorHAnsi" w:hAnsiTheme="majorHAnsi" w:cstheme="majorHAnsi"/>
          <w:sz w:val="24"/>
          <w:szCs w:val="24"/>
        </w:rPr>
        <w:t>–</w:t>
      </w:r>
      <w:r w:rsidR="003669DD" w:rsidRPr="007E3C8F">
        <w:rPr>
          <w:rFonts w:asciiTheme="majorHAnsi" w:hAnsiTheme="majorHAnsi" w:cstheme="majorHAnsi"/>
          <w:sz w:val="24"/>
          <w:szCs w:val="24"/>
        </w:rPr>
        <w:t xml:space="preserve">182)-EGFP </w:t>
      </w:r>
      <w:r w:rsidRPr="007E3C8F">
        <w:rPr>
          <w:rFonts w:asciiTheme="majorHAnsi" w:hAnsiTheme="majorHAnsi" w:cstheme="majorHAnsi"/>
          <w:sz w:val="24"/>
          <w:szCs w:val="24"/>
        </w:rPr>
        <w:t>transgene, next s</w:t>
      </w:r>
      <w:r w:rsidR="00566E6D" w:rsidRPr="007E3C8F">
        <w:rPr>
          <w:rFonts w:asciiTheme="majorHAnsi" w:hAnsiTheme="majorHAnsi" w:cstheme="majorHAnsi"/>
          <w:sz w:val="24"/>
          <w:szCs w:val="24"/>
        </w:rPr>
        <w:t>tart hygromycin selection after</w:t>
      </w:r>
      <w:r w:rsidRPr="007E3C8F">
        <w:rPr>
          <w:rFonts w:asciiTheme="majorHAnsi" w:hAnsiTheme="majorHAnsi" w:cstheme="majorHAnsi"/>
          <w:sz w:val="24"/>
          <w:szCs w:val="24"/>
        </w:rPr>
        <w:t xml:space="preserve"> </w:t>
      </w:r>
      <w:r w:rsidR="00566E6D" w:rsidRPr="007E3C8F">
        <w:rPr>
          <w:rFonts w:asciiTheme="majorHAnsi" w:hAnsiTheme="majorHAnsi" w:cstheme="majorHAnsi"/>
          <w:sz w:val="24"/>
          <w:szCs w:val="24"/>
        </w:rPr>
        <w:t>2 days of incubation</w:t>
      </w:r>
      <w:r w:rsidRPr="007E3C8F">
        <w:rPr>
          <w:rFonts w:asciiTheme="majorHAnsi" w:hAnsiTheme="majorHAnsi" w:cstheme="majorHAnsi"/>
          <w:sz w:val="24"/>
          <w:szCs w:val="24"/>
        </w:rPr>
        <w:t xml:space="preserve"> as indicated in step 2.</w:t>
      </w:r>
      <w:r w:rsidR="00B835B4" w:rsidRPr="007E3C8F">
        <w:rPr>
          <w:rFonts w:asciiTheme="majorHAnsi" w:hAnsiTheme="majorHAnsi" w:cstheme="majorHAnsi"/>
          <w:sz w:val="24"/>
          <w:szCs w:val="24"/>
        </w:rPr>
        <w:t>5</w:t>
      </w:r>
      <w:r w:rsidR="00566E6D" w:rsidRPr="007E3C8F">
        <w:rPr>
          <w:rFonts w:asciiTheme="majorHAnsi" w:hAnsiTheme="majorHAnsi" w:cstheme="majorHAnsi"/>
          <w:sz w:val="24"/>
          <w:szCs w:val="24"/>
        </w:rPr>
        <w:t>.</w:t>
      </w:r>
    </w:p>
    <w:p w14:paraId="27FE3CF4" w14:textId="77777777" w:rsidR="00FB6BB9" w:rsidRPr="007E3C8F" w:rsidRDefault="00FB6BB9" w:rsidP="007E3C8F">
      <w:pPr>
        <w:rPr>
          <w:rFonts w:asciiTheme="majorHAnsi" w:hAnsiTheme="majorHAnsi" w:cstheme="majorHAnsi"/>
        </w:rPr>
      </w:pPr>
    </w:p>
    <w:p w14:paraId="715CDCA9" w14:textId="0439FB5B" w:rsidR="00AE1C9C" w:rsidRPr="007E3C8F" w:rsidRDefault="00AE1C9C" w:rsidP="007E3C8F">
      <w:pPr>
        <w:pStyle w:val="ListParagraph"/>
        <w:numPr>
          <w:ilvl w:val="2"/>
          <w:numId w:val="37"/>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Alternatively, expand this population of transduced cells in the absence of hygromycin and use for PAR analysis over the course of the next 10–14 days (transient transduction), as described</w:t>
      </w:r>
      <w:r w:rsidR="007B5BA9" w:rsidRPr="007E3C8F">
        <w:rPr>
          <w:rFonts w:asciiTheme="majorHAnsi" w:hAnsiTheme="majorHAnsi" w:cstheme="majorHAnsi"/>
          <w:sz w:val="24"/>
          <w:szCs w:val="24"/>
        </w:rPr>
        <w:t xml:space="preserve"> </w:t>
      </w:r>
      <w:r w:rsidRPr="007E3C8F">
        <w:rPr>
          <w:rFonts w:asciiTheme="majorHAnsi" w:hAnsiTheme="majorHAnsi" w:cstheme="majorHAnsi"/>
          <w:sz w:val="24"/>
          <w:szCs w:val="24"/>
        </w:rPr>
        <w:t>previously</w:t>
      </w:r>
      <w:r w:rsidRPr="007E3C8F">
        <w:rPr>
          <w:rFonts w:asciiTheme="majorHAnsi" w:hAnsiTheme="majorHAnsi" w:cstheme="majorHAnsi"/>
          <w:sz w:val="24"/>
          <w:szCs w:val="24"/>
        </w:rPr>
        <w:fldChar w:fldCharType="begin">
          <w:fldData xml:space="preserve">PEVuZE5vdGU+PENpdGU+PEF1dGhvcj5Lb2N6b3I8L0F1dGhvcj48WWVhcj4yMDIzPC9ZZWFyPjxS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==
</w:fldData>
        </w:fldChar>
      </w:r>
      <w:r w:rsidR="007C0C31" w:rsidRPr="007E3C8F">
        <w:rPr>
          <w:rFonts w:asciiTheme="majorHAnsi" w:hAnsiTheme="majorHAnsi" w:cstheme="majorHAnsi"/>
          <w:sz w:val="24"/>
          <w:szCs w:val="24"/>
        </w:rPr>
        <w:instrText xml:space="preserve"> ADDIN EN.CITE </w:instrText>
      </w:r>
      <w:r w:rsidR="007C0C31" w:rsidRPr="007E3C8F">
        <w:rPr>
          <w:rFonts w:asciiTheme="majorHAnsi" w:hAnsiTheme="majorHAnsi" w:cstheme="majorHAnsi"/>
          <w:sz w:val="24"/>
          <w:szCs w:val="24"/>
        </w:rPr>
        <w:fldChar w:fldCharType="begin">
          <w:fldData xml:space="preserve">PEVuZE5vdGU+PENpdGU+PEF1dGhvcj5Lb2N6b3I8L0F1dGhvcj48WWVhcj4yMDIzPC9ZZWFyPjxS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==
</w:fldData>
        </w:fldChar>
      </w:r>
      <w:r w:rsidR="007C0C31" w:rsidRPr="007E3C8F">
        <w:rPr>
          <w:rFonts w:asciiTheme="majorHAnsi" w:hAnsiTheme="majorHAnsi" w:cstheme="majorHAnsi"/>
          <w:sz w:val="24"/>
          <w:szCs w:val="24"/>
        </w:rPr>
        <w:instrText xml:space="preserve"> ADDIN EN.CITE.DATA </w:instrText>
      </w:r>
      <w:r w:rsidR="007C0C31" w:rsidRPr="007E3C8F">
        <w:rPr>
          <w:rFonts w:asciiTheme="majorHAnsi" w:hAnsiTheme="majorHAnsi" w:cstheme="majorHAnsi"/>
          <w:sz w:val="24"/>
          <w:szCs w:val="24"/>
        </w:rPr>
      </w:r>
      <w:r w:rsidR="007C0C31" w:rsidRPr="007E3C8F">
        <w:rPr>
          <w:rFonts w:asciiTheme="majorHAnsi" w:hAnsiTheme="majorHAnsi" w:cstheme="majorHAnsi"/>
          <w:sz w:val="24"/>
          <w:szCs w:val="24"/>
        </w:rPr>
        <w:fldChar w:fldCharType="end"/>
      </w:r>
      <w:r w:rsidRPr="007E3C8F">
        <w:rPr>
          <w:rFonts w:asciiTheme="majorHAnsi" w:hAnsiTheme="majorHAnsi" w:cstheme="majorHAnsi"/>
          <w:sz w:val="24"/>
          <w:szCs w:val="24"/>
        </w:rPr>
      </w:r>
      <w:r w:rsidRPr="007E3C8F">
        <w:rPr>
          <w:rFonts w:asciiTheme="majorHAnsi" w:hAnsiTheme="majorHAnsi" w:cstheme="majorHAnsi"/>
          <w:sz w:val="24"/>
          <w:szCs w:val="24"/>
        </w:rPr>
        <w:fldChar w:fldCharType="separate"/>
      </w:r>
      <w:r w:rsidRPr="007E3C8F">
        <w:rPr>
          <w:rFonts w:asciiTheme="majorHAnsi" w:hAnsiTheme="majorHAnsi" w:cstheme="majorHAnsi"/>
          <w:noProof/>
          <w:sz w:val="24"/>
          <w:szCs w:val="24"/>
          <w:vertAlign w:val="superscript"/>
        </w:rPr>
        <w:t>1</w:t>
      </w:r>
      <w:r w:rsidRPr="007E3C8F">
        <w:rPr>
          <w:rFonts w:asciiTheme="majorHAnsi" w:hAnsiTheme="majorHAnsi" w:cstheme="majorHAnsi"/>
          <w:sz w:val="24"/>
          <w:szCs w:val="24"/>
        </w:rPr>
        <w:fldChar w:fldCharType="end"/>
      </w:r>
      <w:r w:rsidRPr="007E3C8F">
        <w:rPr>
          <w:rFonts w:asciiTheme="majorHAnsi" w:hAnsiTheme="majorHAnsi" w:cstheme="majorHAnsi"/>
          <w:sz w:val="24"/>
          <w:szCs w:val="24"/>
        </w:rPr>
        <w:t>.</w:t>
      </w:r>
    </w:p>
    <w:p w14:paraId="3143971A" w14:textId="77777777" w:rsidR="00AE1C9C" w:rsidRPr="007E3C8F" w:rsidRDefault="00AE1C9C" w:rsidP="007E3C8F">
      <w:pPr>
        <w:rPr>
          <w:rFonts w:asciiTheme="majorHAnsi" w:hAnsiTheme="majorHAnsi" w:cstheme="majorHAnsi"/>
        </w:rPr>
      </w:pPr>
    </w:p>
    <w:p w14:paraId="6901C477" w14:textId="6D6454E8" w:rsidR="00566E6D" w:rsidRPr="007E3C8F" w:rsidRDefault="00566E6D" w:rsidP="007E3C8F">
      <w:pPr>
        <w:pStyle w:val="ListParagraph"/>
        <w:numPr>
          <w:ilvl w:val="1"/>
          <w:numId w:val="37"/>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lastRenderedPageBreak/>
        <w:t>Transfer the cells onto a 100 mm plate once they grow in the presence of hygromycin and expand as much as required.</w:t>
      </w:r>
    </w:p>
    <w:p w14:paraId="726D1A0A" w14:textId="77777777" w:rsidR="00FB6BB9" w:rsidRPr="007E3C8F" w:rsidRDefault="00FB6BB9" w:rsidP="007E3C8F">
      <w:pPr>
        <w:rPr>
          <w:rFonts w:asciiTheme="majorHAnsi" w:hAnsiTheme="majorHAnsi" w:cstheme="majorHAnsi"/>
        </w:rPr>
      </w:pPr>
    </w:p>
    <w:p w14:paraId="04A9BD23" w14:textId="6BBB3D47" w:rsidR="00566E6D" w:rsidRPr="007E3C8F" w:rsidRDefault="00566E6D" w:rsidP="007E3C8F">
      <w:pPr>
        <w:pStyle w:val="ListParagraph"/>
        <w:numPr>
          <w:ilvl w:val="1"/>
          <w:numId w:val="37"/>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 xml:space="preserve">Prepare </w:t>
      </w:r>
      <w:proofErr w:type="spellStart"/>
      <w:r w:rsidRPr="007E3C8F">
        <w:rPr>
          <w:rFonts w:asciiTheme="majorHAnsi" w:hAnsiTheme="majorHAnsi" w:cstheme="majorHAnsi"/>
          <w:sz w:val="24"/>
          <w:szCs w:val="24"/>
        </w:rPr>
        <w:t>cryo</w:t>
      </w:r>
      <w:proofErr w:type="spellEnd"/>
      <w:r w:rsidRPr="007E3C8F">
        <w:rPr>
          <w:rFonts w:asciiTheme="majorHAnsi" w:hAnsiTheme="majorHAnsi" w:cstheme="majorHAnsi"/>
          <w:sz w:val="24"/>
          <w:szCs w:val="24"/>
        </w:rPr>
        <w:t xml:space="preserve"> stocks of the transduced cells for future use.</w:t>
      </w:r>
    </w:p>
    <w:p w14:paraId="3158EDDD" w14:textId="77777777" w:rsidR="00FB6BB9" w:rsidRPr="007E3C8F" w:rsidRDefault="00FB6BB9" w:rsidP="007E3C8F">
      <w:pPr>
        <w:rPr>
          <w:rFonts w:asciiTheme="majorHAnsi" w:hAnsiTheme="majorHAnsi" w:cstheme="majorHAnsi"/>
        </w:rPr>
      </w:pPr>
    </w:p>
    <w:p w14:paraId="7B92A5BB" w14:textId="029C3C34" w:rsidR="00EF6AAE" w:rsidRPr="00522A88" w:rsidRDefault="00FB6BB9" w:rsidP="007E3C8F">
      <w:pPr>
        <w:pStyle w:val="ListParagraph"/>
        <w:numPr>
          <w:ilvl w:val="1"/>
          <w:numId w:val="37"/>
        </w:numPr>
        <w:spacing w:after="0" w:line="240" w:lineRule="auto"/>
        <w:ind w:left="0" w:firstLine="0"/>
        <w:jc w:val="both"/>
        <w:rPr>
          <w:rFonts w:asciiTheme="majorHAnsi" w:hAnsiTheme="majorHAnsi" w:cstheme="majorHAnsi"/>
          <w:sz w:val="24"/>
          <w:szCs w:val="24"/>
          <w:highlight w:val="yellow"/>
        </w:rPr>
      </w:pPr>
      <w:r w:rsidRPr="00522A88">
        <w:rPr>
          <w:rFonts w:asciiTheme="majorHAnsi" w:hAnsiTheme="majorHAnsi" w:cstheme="majorHAnsi"/>
          <w:sz w:val="24"/>
          <w:szCs w:val="24"/>
          <w:highlight w:val="yellow"/>
        </w:rPr>
        <w:t>Validate the e</w:t>
      </w:r>
      <w:r w:rsidR="00EF6AAE" w:rsidRPr="00522A88">
        <w:rPr>
          <w:rFonts w:asciiTheme="majorHAnsi" w:hAnsiTheme="majorHAnsi" w:cstheme="majorHAnsi"/>
          <w:sz w:val="24"/>
          <w:szCs w:val="24"/>
          <w:highlight w:val="yellow"/>
        </w:rPr>
        <w:t xml:space="preserve">xpression of the </w:t>
      </w:r>
      <w:r w:rsidR="003669DD" w:rsidRPr="00522A88">
        <w:rPr>
          <w:rFonts w:asciiTheme="majorHAnsi" w:hAnsiTheme="majorHAnsi" w:cstheme="majorHAnsi"/>
          <w:sz w:val="24"/>
          <w:szCs w:val="24"/>
          <w:highlight w:val="yellow"/>
        </w:rPr>
        <w:t>RNF146(100</w:t>
      </w:r>
      <w:r w:rsidR="00983FD2" w:rsidRPr="00522A88">
        <w:rPr>
          <w:rFonts w:asciiTheme="majorHAnsi" w:hAnsiTheme="majorHAnsi" w:cstheme="majorHAnsi"/>
          <w:sz w:val="24"/>
          <w:szCs w:val="24"/>
          <w:highlight w:val="yellow"/>
        </w:rPr>
        <w:t>–</w:t>
      </w:r>
      <w:r w:rsidR="003669DD" w:rsidRPr="00522A88">
        <w:rPr>
          <w:rFonts w:asciiTheme="majorHAnsi" w:hAnsiTheme="majorHAnsi" w:cstheme="majorHAnsi"/>
          <w:sz w:val="24"/>
          <w:szCs w:val="24"/>
          <w:highlight w:val="yellow"/>
        </w:rPr>
        <w:t xml:space="preserve">182)-EGFP </w:t>
      </w:r>
      <w:r w:rsidR="00EF6AAE" w:rsidRPr="00522A88">
        <w:rPr>
          <w:rFonts w:asciiTheme="majorHAnsi" w:hAnsiTheme="majorHAnsi" w:cstheme="majorHAnsi"/>
          <w:sz w:val="24"/>
          <w:szCs w:val="24"/>
          <w:highlight w:val="yellow"/>
        </w:rPr>
        <w:t xml:space="preserve">transgene by confocal microscopy as outlined </w:t>
      </w:r>
      <w:r w:rsidRPr="00522A88">
        <w:rPr>
          <w:rFonts w:asciiTheme="majorHAnsi" w:hAnsiTheme="majorHAnsi" w:cstheme="majorHAnsi"/>
          <w:sz w:val="24"/>
          <w:szCs w:val="24"/>
          <w:highlight w:val="yellow"/>
        </w:rPr>
        <w:t>in section 3.</w:t>
      </w:r>
      <w:r w:rsidR="00EF6AAE" w:rsidRPr="00522A88">
        <w:rPr>
          <w:rFonts w:asciiTheme="majorHAnsi" w:hAnsiTheme="majorHAnsi" w:cstheme="majorHAnsi"/>
          <w:sz w:val="24"/>
          <w:szCs w:val="24"/>
          <w:highlight w:val="yellow"/>
        </w:rPr>
        <w:t xml:space="preserve"> The </w:t>
      </w:r>
      <w:r w:rsidR="00346496" w:rsidRPr="00522A88">
        <w:rPr>
          <w:rFonts w:asciiTheme="majorHAnsi" w:hAnsiTheme="majorHAnsi" w:cstheme="majorHAnsi"/>
          <w:sz w:val="24"/>
          <w:szCs w:val="24"/>
          <w:highlight w:val="yellow"/>
        </w:rPr>
        <w:t>RNF146(100</w:t>
      </w:r>
      <w:r w:rsidR="00983FD2" w:rsidRPr="00522A88">
        <w:rPr>
          <w:rFonts w:asciiTheme="majorHAnsi" w:hAnsiTheme="majorHAnsi" w:cstheme="majorHAnsi"/>
          <w:sz w:val="24"/>
          <w:szCs w:val="24"/>
          <w:highlight w:val="yellow"/>
        </w:rPr>
        <w:t>–</w:t>
      </w:r>
      <w:r w:rsidR="00346496" w:rsidRPr="00522A88">
        <w:rPr>
          <w:rFonts w:asciiTheme="majorHAnsi" w:hAnsiTheme="majorHAnsi" w:cstheme="majorHAnsi"/>
          <w:sz w:val="24"/>
          <w:szCs w:val="24"/>
          <w:highlight w:val="yellow"/>
        </w:rPr>
        <w:t xml:space="preserve">182)-EGFP </w:t>
      </w:r>
      <w:r w:rsidR="00EF6AAE" w:rsidRPr="00522A88">
        <w:rPr>
          <w:rFonts w:asciiTheme="majorHAnsi" w:hAnsiTheme="majorHAnsi" w:cstheme="majorHAnsi"/>
          <w:sz w:val="24"/>
          <w:szCs w:val="24"/>
          <w:highlight w:val="yellow"/>
        </w:rPr>
        <w:t xml:space="preserve">transgene will be </w:t>
      </w:r>
      <w:r w:rsidRPr="00522A88">
        <w:rPr>
          <w:rFonts w:asciiTheme="majorHAnsi" w:hAnsiTheme="majorHAnsi" w:cstheme="majorHAnsi"/>
          <w:sz w:val="24"/>
          <w:szCs w:val="24"/>
          <w:highlight w:val="yellow"/>
        </w:rPr>
        <w:t>expressed</w:t>
      </w:r>
      <w:r w:rsidR="00EF6AAE" w:rsidRPr="00522A88">
        <w:rPr>
          <w:rFonts w:asciiTheme="majorHAnsi" w:hAnsiTheme="majorHAnsi" w:cstheme="majorHAnsi"/>
          <w:sz w:val="24"/>
          <w:szCs w:val="24"/>
          <w:highlight w:val="yellow"/>
        </w:rPr>
        <w:t xml:space="preserve"> throughout the cell.</w:t>
      </w:r>
    </w:p>
    <w:p w14:paraId="696A9E3C" w14:textId="77777777" w:rsidR="00FB6BB9" w:rsidRPr="007E3C8F" w:rsidRDefault="00FB6BB9" w:rsidP="007E3C8F">
      <w:pPr>
        <w:rPr>
          <w:rFonts w:asciiTheme="majorHAnsi" w:hAnsiTheme="majorHAnsi" w:cstheme="majorHAnsi"/>
        </w:rPr>
      </w:pPr>
    </w:p>
    <w:p w14:paraId="56172B96" w14:textId="222438C2" w:rsidR="00EF6AAE" w:rsidRPr="007E3C8F" w:rsidRDefault="00FB6BB9" w:rsidP="007E3C8F">
      <w:pPr>
        <w:pStyle w:val="ListParagraph"/>
        <w:numPr>
          <w:ilvl w:val="1"/>
          <w:numId w:val="37"/>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Validate the e</w:t>
      </w:r>
      <w:r w:rsidR="00EF6AAE" w:rsidRPr="007E3C8F">
        <w:rPr>
          <w:rFonts w:asciiTheme="majorHAnsi" w:hAnsiTheme="majorHAnsi" w:cstheme="majorHAnsi"/>
          <w:sz w:val="24"/>
          <w:szCs w:val="24"/>
        </w:rPr>
        <w:t xml:space="preserve">xpression of the </w:t>
      </w:r>
      <w:r w:rsidR="003669DD" w:rsidRPr="007E3C8F">
        <w:rPr>
          <w:rFonts w:asciiTheme="majorHAnsi" w:hAnsiTheme="majorHAnsi" w:cstheme="majorHAnsi"/>
          <w:sz w:val="24"/>
          <w:szCs w:val="24"/>
        </w:rPr>
        <w:t>RNF146(100</w:t>
      </w:r>
      <w:r w:rsidR="007206D2" w:rsidRPr="007E3C8F">
        <w:rPr>
          <w:rFonts w:asciiTheme="majorHAnsi" w:hAnsiTheme="majorHAnsi" w:cstheme="majorHAnsi"/>
          <w:sz w:val="24"/>
          <w:szCs w:val="24"/>
        </w:rPr>
        <w:t>–</w:t>
      </w:r>
      <w:r w:rsidR="003669DD" w:rsidRPr="007E3C8F">
        <w:rPr>
          <w:rFonts w:asciiTheme="majorHAnsi" w:hAnsiTheme="majorHAnsi" w:cstheme="majorHAnsi"/>
          <w:sz w:val="24"/>
          <w:szCs w:val="24"/>
        </w:rPr>
        <w:t xml:space="preserve">182)-EGFP </w:t>
      </w:r>
      <w:r w:rsidR="00EF6AAE" w:rsidRPr="007E3C8F">
        <w:rPr>
          <w:rFonts w:asciiTheme="majorHAnsi" w:hAnsiTheme="majorHAnsi" w:cstheme="majorHAnsi"/>
          <w:sz w:val="24"/>
          <w:szCs w:val="24"/>
        </w:rPr>
        <w:t>transgene by immunoblotting, as described elsewhere</w:t>
      </w:r>
      <w:r w:rsidR="00EF6AAE" w:rsidRPr="007E3C8F">
        <w:rPr>
          <w:rFonts w:asciiTheme="majorHAnsi" w:hAnsiTheme="majorHAnsi" w:cstheme="majorHAnsi"/>
          <w:sz w:val="24"/>
          <w:szCs w:val="24"/>
        </w:rPr>
        <w:fldChar w:fldCharType="begin">
          <w:fldData xml:space="preserve">PEVuZE5vdGU+PENpdGU+PEF1dGhvcj5BbC1SYWhhaGxlaDwvQXV0aG9yPjxZZWFyPjIwMjU8L1ll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</w:fldData>
        </w:fldChar>
      </w:r>
      <w:r w:rsidR="00F05246" w:rsidRPr="007E3C8F">
        <w:rPr>
          <w:rFonts w:asciiTheme="majorHAnsi" w:hAnsiTheme="majorHAnsi" w:cstheme="majorHAnsi"/>
          <w:sz w:val="24"/>
          <w:szCs w:val="24"/>
        </w:rPr>
        <w:instrText xml:space="preserve"> ADDIN EN.CITE </w:instrText>
      </w:r>
      <w:r w:rsidR="00F05246" w:rsidRPr="007E3C8F">
        <w:rPr>
          <w:rFonts w:asciiTheme="majorHAnsi" w:hAnsiTheme="majorHAnsi" w:cstheme="majorHAnsi"/>
          <w:sz w:val="24"/>
          <w:szCs w:val="24"/>
        </w:rPr>
        <w:fldChar w:fldCharType="begin">
          <w:fldData xml:space="preserve">PEVuZE5vdGU+PENpdGU+PEF1dGhvcj5BbC1SYWhhaGxlaDwvQXV0aG9yPjxZZWFyPjIwMjU8L1ll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</w:fldData>
        </w:fldChar>
      </w:r>
      <w:r w:rsidR="00F05246" w:rsidRPr="007E3C8F">
        <w:rPr>
          <w:rFonts w:asciiTheme="majorHAnsi" w:hAnsiTheme="majorHAnsi" w:cstheme="majorHAnsi"/>
          <w:sz w:val="24"/>
          <w:szCs w:val="24"/>
        </w:rPr>
        <w:instrText xml:space="preserve"> ADDIN EN.CITE.DATA </w:instrText>
      </w:r>
      <w:r w:rsidR="00F05246" w:rsidRPr="007E3C8F">
        <w:rPr>
          <w:rFonts w:asciiTheme="majorHAnsi" w:hAnsiTheme="majorHAnsi" w:cstheme="majorHAnsi"/>
          <w:sz w:val="24"/>
          <w:szCs w:val="24"/>
        </w:rPr>
      </w:r>
      <w:r w:rsidR="00F05246" w:rsidRPr="007E3C8F">
        <w:rPr>
          <w:rFonts w:asciiTheme="majorHAnsi" w:hAnsiTheme="majorHAnsi" w:cstheme="majorHAnsi"/>
          <w:sz w:val="24"/>
          <w:szCs w:val="24"/>
        </w:rPr>
        <w:fldChar w:fldCharType="end"/>
      </w:r>
      <w:r w:rsidR="00EF6AAE" w:rsidRPr="007E3C8F">
        <w:rPr>
          <w:rFonts w:asciiTheme="majorHAnsi" w:hAnsiTheme="majorHAnsi" w:cstheme="majorHAnsi"/>
          <w:sz w:val="24"/>
          <w:szCs w:val="24"/>
        </w:rPr>
      </w:r>
      <w:r w:rsidR="00EF6AAE" w:rsidRPr="007E3C8F">
        <w:rPr>
          <w:rFonts w:asciiTheme="majorHAnsi" w:hAnsiTheme="majorHAnsi" w:cstheme="majorHAnsi"/>
          <w:sz w:val="24"/>
          <w:szCs w:val="24"/>
        </w:rPr>
        <w:fldChar w:fldCharType="separate"/>
      </w:r>
      <w:r w:rsidR="00F05246" w:rsidRPr="007E3C8F">
        <w:rPr>
          <w:rFonts w:asciiTheme="majorHAnsi" w:hAnsiTheme="majorHAnsi" w:cstheme="majorHAnsi"/>
          <w:noProof/>
          <w:sz w:val="24"/>
          <w:szCs w:val="24"/>
          <w:vertAlign w:val="superscript"/>
        </w:rPr>
        <w:t>1,37</w:t>
      </w:r>
      <w:r w:rsidR="00EF6AAE" w:rsidRPr="007E3C8F">
        <w:rPr>
          <w:rFonts w:asciiTheme="majorHAnsi" w:hAnsiTheme="majorHAnsi" w:cstheme="majorHAnsi"/>
          <w:sz w:val="24"/>
          <w:szCs w:val="24"/>
        </w:rPr>
        <w:fldChar w:fldCharType="end"/>
      </w:r>
      <w:r w:rsidR="00EF6AAE" w:rsidRPr="007E3C8F">
        <w:rPr>
          <w:rFonts w:asciiTheme="majorHAnsi" w:hAnsiTheme="majorHAnsi" w:cstheme="majorHAnsi"/>
          <w:sz w:val="24"/>
          <w:szCs w:val="24"/>
        </w:rPr>
        <w:t xml:space="preserve">. </w:t>
      </w:r>
    </w:p>
    <w:p w14:paraId="3EB2567C" w14:textId="77777777" w:rsidR="00FA1AAD" w:rsidRPr="007E3C8F" w:rsidRDefault="00FA1AAD" w:rsidP="007E3C8F">
      <w:pPr>
        <w:rPr>
          <w:rFonts w:asciiTheme="majorHAnsi" w:hAnsiTheme="majorHAnsi" w:cstheme="majorHAnsi"/>
        </w:rPr>
      </w:pPr>
    </w:p>
    <w:p w14:paraId="5AAC961B" w14:textId="3EA4D1D9" w:rsidR="00FA1AAD" w:rsidRPr="007E3C8F" w:rsidRDefault="00FA1AAD" w:rsidP="007E3C8F">
      <w:pPr>
        <w:rPr>
          <w:rFonts w:asciiTheme="majorHAnsi" w:hAnsiTheme="majorHAnsi" w:cstheme="majorHAnsi"/>
          <w:b/>
          <w:bCs/>
        </w:rPr>
      </w:pPr>
      <w:r w:rsidRPr="007E3C8F">
        <w:rPr>
          <w:rFonts w:asciiTheme="majorHAnsi" w:hAnsiTheme="majorHAnsi" w:cstheme="majorHAnsi"/>
          <w:b/>
          <w:bCs/>
        </w:rPr>
        <w:t>3. Confocal microscopy</w:t>
      </w:r>
      <w:r w:rsidR="001B4E92" w:rsidRPr="007E3C8F">
        <w:rPr>
          <w:rFonts w:asciiTheme="majorHAnsi" w:hAnsiTheme="majorHAnsi" w:cstheme="majorHAnsi"/>
          <w:b/>
          <w:bCs/>
        </w:rPr>
        <w:t xml:space="preserve"> and analysis</w:t>
      </w:r>
    </w:p>
    <w:p w14:paraId="2A077974" w14:textId="77777777" w:rsidR="00FA1AAD" w:rsidRPr="007E3C8F" w:rsidRDefault="00FA1AAD" w:rsidP="007E3C8F">
      <w:pPr>
        <w:rPr>
          <w:rFonts w:asciiTheme="majorHAnsi" w:hAnsiTheme="majorHAnsi" w:cstheme="majorHAnsi"/>
          <w:b/>
          <w:bCs/>
        </w:rPr>
      </w:pPr>
    </w:p>
    <w:p w14:paraId="365BAD75" w14:textId="32FBE259" w:rsidR="00566E6D" w:rsidRPr="007E3C8F" w:rsidRDefault="00983FD2" w:rsidP="007E3C8F">
      <w:pPr>
        <w:rPr>
          <w:rFonts w:asciiTheme="majorHAnsi" w:hAnsiTheme="majorHAnsi" w:cstheme="majorHAnsi"/>
        </w:rPr>
      </w:pPr>
      <w:r w:rsidRPr="007E3C8F">
        <w:rPr>
          <w:rFonts w:asciiTheme="majorHAnsi" w:hAnsiTheme="majorHAnsi" w:cstheme="majorHAnsi"/>
        </w:rPr>
        <w:t xml:space="preserve">NOTE: </w:t>
      </w:r>
      <w:r w:rsidR="00566E6D" w:rsidRPr="007E3C8F">
        <w:rPr>
          <w:rFonts w:asciiTheme="majorHAnsi" w:hAnsiTheme="majorHAnsi" w:cstheme="majorHAnsi"/>
        </w:rPr>
        <w:t xml:space="preserve">This section of the protocol </w:t>
      </w:r>
      <w:r w:rsidR="001B4E92" w:rsidRPr="007E3C8F">
        <w:rPr>
          <w:rFonts w:asciiTheme="majorHAnsi" w:hAnsiTheme="majorHAnsi" w:cstheme="majorHAnsi"/>
        </w:rPr>
        <w:t xml:space="preserve">details </w:t>
      </w:r>
      <w:r w:rsidR="00566E6D" w:rsidRPr="007E3C8F">
        <w:rPr>
          <w:rFonts w:asciiTheme="majorHAnsi" w:hAnsiTheme="majorHAnsi" w:cstheme="majorHAnsi"/>
        </w:rPr>
        <w:t xml:space="preserve">the preparation of coverslips, the seeding of the </w:t>
      </w:r>
      <w:proofErr w:type="spellStart"/>
      <w:r w:rsidR="00566E6D" w:rsidRPr="007E3C8F">
        <w:rPr>
          <w:rFonts w:asciiTheme="majorHAnsi" w:hAnsiTheme="majorHAnsi" w:cstheme="majorHAnsi"/>
        </w:rPr>
        <w:t>LivePAR</w:t>
      </w:r>
      <w:proofErr w:type="spellEnd"/>
      <w:r w:rsidR="00566E6D" w:rsidRPr="007E3C8F">
        <w:rPr>
          <w:rFonts w:asciiTheme="majorHAnsi" w:hAnsiTheme="majorHAnsi" w:cstheme="majorHAnsi"/>
        </w:rPr>
        <w:t>-expressing cells, exposure</w:t>
      </w:r>
      <w:r w:rsidR="001B4E92" w:rsidRPr="007E3C8F">
        <w:rPr>
          <w:rFonts w:asciiTheme="majorHAnsi" w:hAnsiTheme="majorHAnsi" w:cstheme="majorHAnsi"/>
        </w:rPr>
        <w:t xml:space="preserve"> to treatments</w:t>
      </w:r>
      <w:r w:rsidR="00566E6D" w:rsidRPr="007E3C8F">
        <w:rPr>
          <w:rFonts w:asciiTheme="majorHAnsi" w:hAnsiTheme="majorHAnsi" w:cstheme="majorHAnsi"/>
        </w:rPr>
        <w:t xml:space="preserve"> </w:t>
      </w:r>
      <w:r w:rsidR="001B4E92" w:rsidRPr="007E3C8F">
        <w:rPr>
          <w:rFonts w:asciiTheme="majorHAnsi" w:hAnsiTheme="majorHAnsi" w:cstheme="majorHAnsi"/>
        </w:rPr>
        <w:t>(</w:t>
      </w:r>
      <w:proofErr w:type="spellStart"/>
      <w:r w:rsidR="00566E6D" w:rsidRPr="007E3C8F">
        <w:rPr>
          <w:rFonts w:asciiTheme="majorHAnsi" w:hAnsiTheme="majorHAnsi" w:cstheme="majorHAnsi"/>
        </w:rPr>
        <w:t>tBuOOH</w:t>
      </w:r>
      <w:proofErr w:type="spellEnd"/>
      <w:r w:rsidR="00566E6D" w:rsidRPr="007E3C8F">
        <w:rPr>
          <w:rFonts w:asciiTheme="majorHAnsi" w:hAnsiTheme="majorHAnsi" w:cstheme="majorHAnsi"/>
        </w:rPr>
        <w:t xml:space="preserve">, MNNG, </w:t>
      </w:r>
      <w:proofErr w:type="spellStart"/>
      <w:r w:rsidR="00566E6D" w:rsidRPr="007E3C8F">
        <w:rPr>
          <w:rFonts w:asciiTheme="majorHAnsi" w:hAnsiTheme="majorHAnsi" w:cstheme="majorHAnsi"/>
        </w:rPr>
        <w:t>PARGi</w:t>
      </w:r>
      <w:proofErr w:type="spellEnd"/>
      <w:r w:rsidR="00566E6D" w:rsidRPr="007E3C8F">
        <w:rPr>
          <w:rFonts w:asciiTheme="majorHAnsi" w:hAnsiTheme="majorHAnsi" w:cstheme="majorHAnsi"/>
        </w:rPr>
        <w:t xml:space="preserve">, </w:t>
      </w:r>
      <w:proofErr w:type="spellStart"/>
      <w:r w:rsidR="00566E6D" w:rsidRPr="007E3C8F">
        <w:rPr>
          <w:rFonts w:asciiTheme="majorHAnsi" w:hAnsiTheme="majorHAnsi" w:cstheme="majorHAnsi"/>
        </w:rPr>
        <w:t>PARPi</w:t>
      </w:r>
      <w:proofErr w:type="spellEnd"/>
      <w:r w:rsidR="00566E6D" w:rsidRPr="007E3C8F">
        <w:rPr>
          <w:rFonts w:asciiTheme="majorHAnsi" w:hAnsiTheme="majorHAnsi" w:cstheme="majorHAnsi"/>
        </w:rPr>
        <w:t>, and/or NRH</w:t>
      </w:r>
      <w:r w:rsidR="001B4E92" w:rsidRPr="007E3C8F">
        <w:rPr>
          <w:rFonts w:asciiTheme="majorHAnsi" w:hAnsiTheme="majorHAnsi" w:cstheme="majorHAnsi"/>
        </w:rPr>
        <w:t>)</w:t>
      </w:r>
      <w:r w:rsidR="00AE1C9C" w:rsidRPr="007E3C8F">
        <w:rPr>
          <w:rFonts w:asciiTheme="majorHAnsi" w:hAnsiTheme="majorHAnsi" w:cstheme="majorHAnsi"/>
        </w:rPr>
        <w:t xml:space="preserve">, </w:t>
      </w:r>
      <w:r w:rsidR="00566E6D" w:rsidRPr="007E3C8F">
        <w:rPr>
          <w:rFonts w:asciiTheme="majorHAnsi" w:hAnsiTheme="majorHAnsi" w:cstheme="majorHAnsi"/>
        </w:rPr>
        <w:t xml:space="preserve">and </w:t>
      </w:r>
      <w:r w:rsidR="001B4E92" w:rsidRPr="007E3C8F">
        <w:rPr>
          <w:rFonts w:asciiTheme="majorHAnsi" w:hAnsiTheme="majorHAnsi" w:cstheme="majorHAnsi"/>
        </w:rPr>
        <w:t xml:space="preserve">preparation of fixed cells on </w:t>
      </w:r>
      <w:r w:rsidR="00566E6D" w:rsidRPr="007E3C8F">
        <w:rPr>
          <w:rFonts w:asciiTheme="majorHAnsi" w:hAnsiTheme="majorHAnsi" w:cstheme="majorHAnsi"/>
        </w:rPr>
        <w:t>microscope slides for confocal imaging and PAR foci analysis (</w:t>
      </w:r>
      <w:r w:rsidR="00566E6D" w:rsidRPr="007E3C8F">
        <w:rPr>
          <w:rFonts w:asciiTheme="majorHAnsi" w:hAnsiTheme="majorHAnsi" w:cstheme="majorHAnsi"/>
          <w:b/>
          <w:bCs/>
        </w:rPr>
        <w:t xml:space="preserve">Figure </w:t>
      </w:r>
      <w:r w:rsidR="007C0C31" w:rsidRPr="007E3C8F">
        <w:rPr>
          <w:rFonts w:asciiTheme="majorHAnsi" w:hAnsiTheme="majorHAnsi" w:cstheme="majorHAnsi"/>
          <w:b/>
          <w:bCs/>
        </w:rPr>
        <w:t>1C</w:t>
      </w:r>
      <w:r w:rsidR="00566E6D" w:rsidRPr="007E3C8F">
        <w:rPr>
          <w:rFonts w:asciiTheme="majorHAnsi" w:hAnsiTheme="majorHAnsi" w:cstheme="majorHAnsi"/>
        </w:rPr>
        <w:t xml:space="preserve">). </w:t>
      </w:r>
      <w:r w:rsidR="001B4E92" w:rsidRPr="007E3C8F">
        <w:rPr>
          <w:rFonts w:asciiTheme="majorHAnsi" w:hAnsiTheme="majorHAnsi" w:cstheme="majorHAnsi"/>
        </w:rPr>
        <w:t xml:space="preserve">It also describes the use of ImageJ software and a custom macro for the semi-automated quantification of PAR foci. This protocol can be used to investigate the influence of various factors (e.g., small molecules, BER protein knockouts) on DNA damage-dependent </w:t>
      </w:r>
      <w:proofErr w:type="spellStart"/>
      <w:r w:rsidR="001B4E92" w:rsidRPr="007E3C8F">
        <w:rPr>
          <w:rFonts w:asciiTheme="majorHAnsi" w:hAnsiTheme="majorHAnsi" w:cstheme="majorHAnsi"/>
        </w:rPr>
        <w:t>PARylation</w:t>
      </w:r>
      <w:proofErr w:type="spellEnd"/>
      <w:r w:rsidR="001B4E92" w:rsidRPr="007E3C8F">
        <w:rPr>
          <w:rFonts w:asciiTheme="majorHAnsi" w:hAnsiTheme="majorHAnsi" w:cstheme="majorHAnsi"/>
        </w:rPr>
        <w:t xml:space="preserve"> and has been successfully employed in our lab</w:t>
      </w:r>
      <w:r w:rsidR="00566E6D" w:rsidRPr="007E3C8F">
        <w:rPr>
          <w:rFonts w:asciiTheme="majorHAnsi" w:hAnsiTheme="majorHAnsi" w:cstheme="majorHAnsi"/>
        </w:rPr>
        <w:fldChar w:fldCharType="begin">
          <w:fldData xml:space="preserve">PEVuZE5vdGU+PENpdGU+PEF1dGhvcj5LaGFuPC9BdXRob3I+PFllYXI+MjAyNTwvWWVhcj48UmVj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</w:fldData>
        </w:fldChar>
      </w:r>
      <w:r w:rsidR="00922DD0" w:rsidRPr="007E3C8F">
        <w:rPr>
          <w:rFonts w:asciiTheme="majorHAnsi" w:hAnsiTheme="majorHAnsi" w:cstheme="majorHAnsi"/>
        </w:rPr>
        <w:instrText xml:space="preserve"> ADDIN EN.CITE </w:instrText>
      </w:r>
      <w:r w:rsidR="00922DD0" w:rsidRPr="007E3C8F">
        <w:rPr>
          <w:rFonts w:asciiTheme="majorHAnsi" w:hAnsiTheme="majorHAnsi" w:cstheme="majorHAnsi"/>
        </w:rPr>
        <w:fldChar w:fldCharType="begin">
          <w:fldData xml:space="preserve">PEVuZE5vdGU+PENpdGU+PEF1dGhvcj5LaGFuPC9BdXRob3I+PFllYXI+MjAyNTwvWWVhcj48UmVj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</w:fldData>
        </w:fldChar>
      </w:r>
      <w:r w:rsidR="00922DD0" w:rsidRPr="007E3C8F">
        <w:rPr>
          <w:rFonts w:asciiTheme="majorHAnsi" w:hAnsiTheme="majorHAnsi" w:cstheme="majorHAnsi"/>
        </w:rPr>
        <w:instrText xml:space="preserve"> ADDIN EN.CITE.DATA </w:instrText>
      </w:r>
      <w:r w:rsidR="00922DD0" w:rsidRPr="007E3C8F">
        <w:rPr>
          <w:rFonts w:asciiTheme="majorHAnsi" w:hAnsiTheme="majorHAnsi" w:cstheme="majorHAnsi"/>
        </w:rPr>
      </w:r>
      <w:r w:rsidR="00922DD0" w:rsidRPr="007E3C8F">
        <w:rPr>
          <w:rFonts w:asciiTheme="majorHAnsi" w:hAnsiTheme="majorHAnsi" w:cstheme="majorHAnsi"/>
        </w:rPr>
        <w:fldChar w:fldCharType="end"/>
      </w:r>
      <w:r w:rsidR="00566E6D" w:rsidRPr="007E3C8F">
        <w:rPr>
          <w:rFonts w:asciiTheme="majorHAnsi" w:hAnsiTheme="majorHAnsi" w:cstheme="majorHAnsi"/>
        </w:rPr>
      </w:r>
      <w:r w:rsidR="00566E6D" w:rsidRPr="007E3C8F">
        <w:rPr>
          <w:rFonts w:asciiTheme="majorHAnsi" w:hAnsiTheme="majorHAnsi" w:cstheme="majorHAnsi"/>
        </w:rPr>
        <w:fldChar w:fldCharType="separate"/>
      </w:r>
      <w:r w:rsidR="00922DD0" w:rsidRPr="007E3C8F">
        <w:rPr>
          <w:rFonts w:asciiTheme="majorHAnsi" w:hAnsiTheme="majorHAnsi" w:cstheme="majorHAnsi"/>
          <w:noProof/>
          <w:vertAlign w:val="superscript"/>
        </w:rPr>
        <w:t>34,37</w:t>
      </w:r>
      <w:r w:rsidR="00566E6D" w:rsidRPr="007E3C8F">
        <w:rPr>
          <w:rFonts w:asciiTheme="majorHAnsi" w:hAnsiTheme="majorHAnsi" w:cstheme="majorHAnsi"/>
        </w:rPr>
        <w:fldChar w:fldCharType="end"/>
      </w:r>
      <w:r w:rsidR="00566E6D" w:rsidRPr="007E3C8F">
        <w:rPr>
          <w:rFonts w:asciiTheme="majorHAnsi" w:hAnsiTheme="majorHAnsi" w:cstheme="majorHAnsi"/>
        </w:rPr>
        <w:t>.</w:t>
      </w:r>
    </w:p>
    <w:p w14:paraId="761A3E7D" w14:textId="77777777" w:rsidR="00566E6D" w:rsidRPr="007E3C8F" w:rsidRDefault="00566E6D" w:rsidP="007E3C8F">
      <w:pPr>
        <w:rPr>
          <w:rFonts w:asciiTheme="majorHAnsi" w:hAnsiTheme="majorHAnsi" w:cstheme="majorHAnsi"/>
        </w:rPr>
      </w:pPr>
    </w:p>
    <w:p w14:paraId="67DC2B35" w14:textId="2358706A" w:rsidR="00566E6D" w:rsidRPr="007E3C8F" w:rsidRDefault="006C7B58" w:rsidP="007E3C8F">
      <w:pPr>
        <w:rPr>
          <w:rFonts w:asciiTheme="majorHAnsi" w:hAnsiTheme="majorHAnsi" w:cstheme="majorHAnsi"/>
          <w:bCs/>
          <w:iCs/>
        </w:rPr>
      </w:pPr>
      <w:r w:rsidRPr="007E3C8F">
        <w:rPr>
          <w:rFonts w:asciiTheme="majorHAnsi" w:hAnsiTheme="majorHAnsi" w:cstheme="majorHAnsi"/>
          <w:bCs/>
          <w:iCs/>
        </w:rPr>
        <w:t xml:space="preserve">3.1. </w:t>
      </w:r>
      <w:r w:rsidR="00566E6D" w:rsidRPr="007E3C8F">
        <w:rPr>
          <w:rFonts w:asciiTheme="majorHAnsi" w:hAnsiTheme="majorHAnsi" w:cstheme="majorHAnsi"/>
          <w:bCs/>
          <w:iCs/>
        </w:rPr>
        <w:t>Coverslip preparation</w:t>
      </w:r>
    </w:p>
    <w:p w14:paraId="04727C61" w14:textId="77777777" w:rsidR="00566E6D" w:rsidRPr="007E3C8F" w:rsidRDefault="00566E6D" w:rsidP="007E3C8F">
      <w:pPr>
        <w:rPr>
          <w:rFonts w:asciiTheme="majorHAnsi" w:hAnsiTheme="majorHAnsi" w:cstheme="majorHAnsi"/>
          <w:b/>
          <w:iCs/>
        </w:rPr>
      </w:pPr>
    </w:p>
    <w:p w14:paraId="0BFF9487" w14:textId="77777777" w:rsidR="0064738A" w:rsidRPr="007E3C8F"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Soak 20</w:t>
      </w:r>
      <w:r w:rsidR="0064738A" w:rsidRPr="007E3C8F">
        <w:rPr>
          <w:rFonts w:asciiTheme="majorHAnsi" w:hAnsiTheme="majorHAnsi" w:cstheme="majorHAnsi"/>
          <w:sz w:val="24"/>
          <w:szCs w:val="24"/>
        </w:rPr>
        <w:t xml:space="preserve"> × </w:t>
      </w:r>
      <w:r w:rsidRPr="007E3C8F">
        <w:rPr>
          <w:rFonts w:asciiTheme="majorHAnsi" w:hAnsiTheme="majorHAnsi" w:cstheme="majorHAnsi"/>
          <w:sz w:val="24"/>
          <w:szCs w:val="24"/>
        </w:rPr>
        <w:t xml:space="preserve">20 mm coverslips for 20 min in diethyl ether in a glass container in a fume hood. </w:t>
      </w:r>
    </w:p>
    <w:p w14:paraId="415B5FF6" w14:textId="77777777" w:rsidR="0064738A" w:rsidRPr="007E3C8F" w:rsidRDefault="0064738A" w:rsidP="007E3C8F">
      <w:pPr>
        <w:pStyle w:val="ListParagraph"/>
        <w:spacing w:after="0" w:line="240" w:lineRule="auto"/>
        <w:ind w:left="0"/>
        <w:jc w:val="both"/>
        <w:rPr>
          <w:rFonts w:asciiTheme="majorHAnsi" w:hAnsiTheme="majorHAnsi" w:cstheme="majorHAnsi"/>
          <w:sz w:val="24"/>
          <w:szCs w:val="24"/>
        </w:rPr>
      </w:pPr>
    </w:p>
    <w:p w14:paraId="371A4CD6" w14:textId="766F9626" w:rsidR="00566E6D" w:rsidRPr="007E3C8F" w:rsidRDefault="000F2532" w:rsidP="007E3C8F">
      <w:pPr>
        <w:pStyle w:val="ListParagraph"/>
        <w:spacing w:after="0" w:line="240" w:lineRule="auto"/>
        <w:ind w:left="0"/>
        <w:jc w:val="both"/>
        <w:rPr>
          <w:rFonts w:asciiTheme="majorHAnsi" w:hAnsiTheme="majorHAnsi" w:cstheme="majorHAnsi"/>
          <w:sz w:val="24"/>
          <w:szCs w:val="24"/>
        </w:rPr>
      </w:pPr>
      <w:r w:rsidRPr="007E3C8F">
        <w:rPr>
          <w:rFonts w:asciiTheme="majorHAnsi" w:hAnsiTheme="majorHAnsi" w:cstheme="majorHAnsi"/>
          <w:sz w:val="24"/>
          <w:szCs w:val="24"/>
        </w:rPr>
        <w:t>N</w:t>
      </w:r>
      <w:r w:rsidR="0064738A" w:rsidRPr="007E3C8F">
        <w:rPr>
          <w:rFonts w:asciiTheme="majorHAnsi" w:hAnsiTheme="majorHAnsi" w:cstheme="majorHAnsi"/>
          <w:sz w:val="24"/>
          <w:szCs w:val="24"/>
        </w:rPr>
        <w:t>OTE</w:t>
      </w:r>
      <w:r w:rsidRPr="007E3C8F">
        <w:rPr>
          <w:rFonts w:asciiTheme="majorHAnsi" w:hAnsiTheme="majorHAnsi" w:cstheme="majorHAnsi"/>
          <w:sz w:val="24"/>
          <w:szCs w:val="24"/>
        </w:rPr>
        <w:t xml:space="preserve">: </w:t>
      </w:r>
      <w:r w:rsidR="00566E6D" w:rsidRPr="007E3C8F">
        <w:rPr>
          <w:rFonts w:asciiTheme="majorHAnsi" w:hAnsiTheme="majorHAnsi" w:cstheme="majorHAnsi"/>
          <w:sz w:val="24"/>
          <w:szCs w:val="24"/>
        </w:rPr>
        <w:t>Use a fume hood when working with diethyl ether due to its flammability and potential hazards.</w:t>
      </w:r>
    </w:p>
    <w:p w14:paraId="68B82919" w14:textId="77777777" w:rsidR="0064738A" w:rsidRPr="007E3C8F" w:rsidRDefault="0064738A" w:rsidP="007E3C8F">
      <w:pPr>
        <w:pStyle w:val="ListParagraph"/>
        <w:spacing w:after="0" w:line="240" w:lineRule="auto"/>
        <w:ind w:left="0"/>
        <w:jc w:val="both"/>
        <w:rPr>
          <w:rFonts w:asciiTheme="majorHAnsi" w:hAnsiTheme="majorHAnsi" w:cstheme="majorHAnsi"/>
          <w:sz w:val="24"/>
          <w:szCs w:val="24"/>
        </w:rPr>
      </w:pPr>
    </w:p>
    <w:p w14:paraId="07027F0B" w14:textId="2F1C5F16" w:rsidR="00566E6D" w:rsidRPr="007E3C8F"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 xml:space="preserve">Remove the diethyl ether and wash the coverslips in decreasing concentrations of ethanol </w:t>
      </w:r>
      <w:r w:rsidR="00152EC5" w:rsidRPr="007E3C8F">
        <w:rPr>
          <w:rFonts w:asciiTheme="majorHAnsi" w:hAnsiTheme="majorHAnsi" w:cstheme="majorHAnsi"/>
          <w:sz w:val="24"/>
          <w:szCs w:val="24"/>
        </w:rPr>
        <w:t>[</w:t>
      </w:r>
      <w:r w:rsidRPr="007E3C8F">
        <w:rPr>
          <w:rFonts w:asciiTheme="majorHAnsi" w:hAnsiTheme="majorHAnsi" w:cstheme="majorHAnsi"/>
          <w:sz w:val="24"/>
          <w:szCs w:val="24"/>
        </w:rPr>
        <w:t>100%, 70%, 50%, then 0% (</w:t>
      </w:r>
      <w:r w:rsidR="007206D2" w:rsidRPr="007E3C8F">
        <w:rPr>
          <w:rFonts w:asciiTheme="majorHAnsi" w:hAnsiTheme="majorHAnsi" w:cstheme="majorHAnsi"/>
          <w:sz w:val="24"/>
          <w:szCs w:val="24"/>
        </w:rPr>
        <w:t>ddH</w:t>
      </w:r>
      <w:r w:rsidR="007206D2" w:rsidRPr="007E3C8F">
        <w:rPr>
          <w:rFonts w:asciiTheme="majorHAnsi" w:hAnsiTheme="majorHAnsi" w:cstheme="majorHAnsi"/>
          <w:sz w:val="24"/>
          <w:szCs w:val="24"/>
          <w:vertAlign w:val="subscript"/>
        </w:rPr>
        <w:t>2</w:t>
      </w:r>
      <w:r w:rsidR="007206D2" w:rsidRPr="007E3C8F">
        <w:rPr>
          <w:rFonts w:asciiTheme="majorHAnsi" w:hAnsiTheme="majorHAnsi" w:cstheme="majorHAnsi"/>
          <w:sz w:val="24"/>
          <w:szCs w:val="24"/>
        </w:rPr>
        <w:t>O</w:t>
      </w:r>
      <w:r w:rsidRPr="007E3C8F">
        <w:rPr>
          <w:rFonts w:asciiTheme="majorHAnsi" w:hAnsiTheme="majorHAnsi" w:cstheme="majorHAnsi"/>
          <w:sz w:val="24"/>
          <w:szCs w:val="24"/>
        </w:rPr>
        <w:t>)</w:t>
      </w:r>
      <w:r w:rsidR="00152EC5" w:rsidRPr="007E3C8F">
        <w:rPr>
          <w:rFonts w:asciiTheme="majorHAnsi" w:hAnsiTheme="majorHAnsi" w:cstheme="majorHAnsi"/>
          <w:sz w:val="24"/>
          <w:szCs w:val="24"/>
        </w:rPr>
        <w:t>]</w:t>
      </w:r>
      <w:r w:rsidRPr="007E3C8F">
        <w:rPr>
          <w:rFonts w:asciiTheme="majorHAnsi" w:hAnsiTheme="majorHAnsi" w:cstheme="majorHAnsi"/>
          <w:sz w:val="24"/>
          <w:szCs w:val="24"/>
        </w:rPr>
        <w:t>.</w:t>
      </w:r>
    </w:p>
    <w:p w14:paraId="05A626E7" w14:textId="77777777" w:rsidR="00704E5C" w:rsidRPr="007E3C8F" w:rsidRDefault="00704E5C" w:rsidP="007E3C8F">
      <w:pPr>
        <w:pStyle w:val="ListParagraph"/>
        <w:spacing w:after="0" w:line="240" w:lineRule="auto"/>
        <w:ind w:left="0"/>
        <w:jc w:val="both"/>
        <w:rPr>
          <w:rFonts w:asciiTheme="majorHAnsi" w:hAnsiTheme="majorHAnsi" w:cstheme="majorHAnsi"/>
          <w:sz w:val="24"/>
          <w:szCs w:val="24"/>
        </w:rPr>
      </w:pPr>
    </w:p>
    <w:p w14:paraId="05D07F8C" w14:textId="58CEC753" w:rsidR="00566E6D" w:rsidRPr="007E3C8F"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Remove the water and soak the coverslips for 20 min in 1 N HCl with gentle agitation.</w:t>
      </w:r>
    </w:p>
    <w:p w14:paraId="29D43EA9" w14:textId="77777777" w:rsidR="00704E5C" w:rsidRPr="007E3C8F" w:rsidRDefault="00704E5C" w:rsidP="007E3C8F">
      <w:pPr>
        <w:rPr>
          <w:rFonts w:asciiTheme="majorHAnsi" w:hAnsiTheme="majorHAnsi" w:cstheme="majorHAnsi"/>
        </w:rPr>
      </w:pPr>
    </w:p>
    <w:p w14:paraId="2AB9DA54" w14:textId="7864CD01" w:rsidR="00566E6D" w:rsidRPr="007E3C8F"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 xml:space="preserve">Remove the HCl and wash </w:t>
      </w:r>
      <w:r w:rsidR="00B11513" w:rsidRPr="007E3C8F">
        <w:rPr>
          <w:rFonts w:asciiTheme="majorHAnsi" w:hAnsiTheme="majorHAnsi" w:cstheme="majorHAnsi"/>
          <w:sz w:val="24"/>
          <w:szCs w:val="24"/>
        </w:rPr>
        <w:t xml:space="preserve">the coverslips </w:t>
      </w:r>
      <w:r w:rsidRPr="007E3C8F">
        <w:rPr>
          <w:rFonts w:asciiTheme="majorHAnsi" w:hAnsiTheme="majorHAnsi" w:cstheme="majorHAnsi"/>
          <w:sz w:val="24"/>
          <w:szCs w:val="24"/>
        </w:rPr>
        <w:t>3</w:t>
      </w:r>
      <w:r w:rsidR="00704E5C" w:rsidRPr="007E3C8F">
        <w:rPr>
          <w:rFonts w:asciiTheme="majorHAnsi" w:hAnsiTheme="majorHAnsi" w:cstheme="majorHAnsi"/>
          <w:sz w:val="24"/>
          <w:szCs w:val="24"/>
        </w:rPr>
        <w:t>x</w:t>
      </w:r>
      <w:r w:rsidRPr="007E3C8F">
        <w:rPr>
          <w:rFonts w:asciiTheme="majorHAnsi" w:hAnsiTheme="majorHAnsi" w:cstheme="majorHAnsi"/>
          <w:sz w:val="24"/>
          <w:szCs w:val="24"/>
        </w:rPr>
        <w:t xml:space="preserve"> with ddH</w:t>
      </w:r>
      <w:r w:rsidRPr="007E3C8F">
        <w:rPr>
          <w:rFonts w:asciiTheme="majorHAnsi" w:hAnsiTheme="majorHAnsi" w:cstheme="majorHAnsi"/>
          <w:sz w:val="24"/>
          <w:szCs w:val="24"/>
          <w:vertAlign w:val="subscript"/>
        </w:rPr>
        <w:t>2</w:t>
      </w:r>
      <w:r w:rsidRPr="007E3C8F">
        <w:rPr>
          <w:rFonts w:asciiTheme="majorHAnsi" w:hAnsiTheme="majorHAnsi" w:cstheme="majorHAnsi"/>
          <w:sz w:val="24"/>
          <w:szCs w:val="24"/>
        </w:rPr>
        <w:t>0.</w:t>
      </w:r>
    </w:p>
    <w:p w14:paraId="5AA89E30" w14:textId="77777777" w:rsidR="00704E5C" w:rsidRPr="007E3C8F" w:rsidRDefault="00704E5C" w:rsidP="007E3C8F">
      <w:pPr>
        <w:rPr>
          <w:rFonts w:asciiTheme="majorHAnsi" w:hAnsiTheme="majorHAnsi" w:cstheme="majorHAnsi"/>
        </w:rPr>
      </w:pPr>
    </w:p>
    <w:p w14:paraId="36F99265" w14:textId="6E789319" w:rsidR="00566E6D" w:rsidRPr="007E3C8F"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 xml:space="preserve">Store </w:t>
      </w:r>
      <w:r w:rsidR="00B11513" w:rsidRPr="007E3C8F">
        <w:rPr>
          <w:rFonts w:asciiTheme="majorHAnsi" w:hAnsiTheme="majorHAnsi" w:cstheme="majorHAnsi"/>
          <w:sz w:val="24"/>
          <w:szCs w:val="24"/>
        </w:rPr>
        <w:t xml:space="preserve">the coverslips </w:t>
      </w:r>
      <w:r w:rsidRPr="007E3C8F">
        <w:rPr>
          <w:rFonts w:asciiTheme="majorHAnsi" w:hAnsiTheme="majorHAnsi" w:cstheme="majorHAnsi"/>
          <w:sz w:val="24"/>
          <w:szCs w:val="24"/>
        </w:rPr>
        <w:t>in 70% ethanol at 4</w:t>
      </w:r>
      <w:r w:rsidR="007206D2" w:rsidRPr="007E3C8F">
        <w:rPr>
          <w:rFonts w:asciiTheme="majorHAnsi" w:hAnsiTheme="majorHAnsi" w:cstheme="majorHAnsi"/>
          <w:sz w:val="24"/>
          <w:szCs w:val="24"/>
        </w:rPr>
        <w:t xml:space="preserve"> </w:t>
      </w:r>
      <w:r w:rsidRPr="007E3C8F">
        <w:rPr>
          <w:rFonts w:asciiTheme="majorHAnsi" w:hAnsiTheme="majorHAnsi" w:cstheme="majorHAnsi"/>
          <w:sz w:val="24"/>
          <w:szCs w:val="24"/>
        </w:rPr>
        <w:t>°C until use.</w:t>
      </w:r>
    </w:p>
    <w:p w14:paraId="1F720A47" w14:textId="77777777" w:rsidR="00566E6D" w:rsidRPr="007E3C8F" w:rsidRDefault="00566E6D" w:rsidP="007E3C8F">
      <w:pPr>
        <w:rPr>
          <w:rFonts w:asciiTheme="majorHAnsi" w:hAnsiTheme="majorHAnsi" w:cstheme="majorHAnsi"/>
        </w:rPr>
      </w:pPr>
    </w:p>
    <w:p w14:paraId="75011A9C" w14:textId="22B02A8F" w:rsidR="00566E6D" w:rsidRPr="007E3C8F" w:rsidRDefault="00566E6D" w:rsidP="007E3C8F">
      <w:pPr>
        <w:pStyle w:val="ListParagraph"/>
        <w:numPr>
          <w:ilvl w:val="1"/>
          <w:numId w:val="38"/>
        </w:numPr>
        <w:spacing w:after="0" w:line="240" w:lineRule="auto"/>
        <w:ind w:left="0" w:firstLine="0"/>
        <w:jc w:val="both"/>
        <w:rPr>
          <w:rFonts w:asciiTheme="majorHAnsi" w:hAnsiTheme="majorHAnsi" w:cstheme="majorHAnsi"/>
          <w:bCs/>
          <w:iCs/>
          <w:sz w:val="24"/>
          <w:szCs w:val="24"/>
        </w:rPr>
      </w:pPr>
      <w:r w:rsidRPr="007E3C8F">
        <w:rPr>
          <w:rFonts w:asciiTheme="majorHAnsi" w:hAnsiTheme="majorHAnsi" w:cstheme="majorHAnsi"/>
          <w:bCs/>
          <w:iCs/>
          <w:sz w:val="24"/>
          <w:szCs w:val="24"/>
        </w:rPr>
        <w:t>Plating of cells</w:t>
      </w:r>
    </w:p>
    <w:p w14:paraId="4666C430" w14:textId="77777777" w:rsidR="00566E6D" w:rsidRPr="007E3C8F" w:rsidRDefault="00566E6D" w:rsidP="007E3C8F">
      <w:pPr>
        <w:rPr>
          <w:rFonts w:asciiTheme="majorHAnsi" w:hAnsiTheme="majorHAnsi" w:cstheme="majorHAnsi"/>
          <w:b/>
          <w:iCs/>
        </w:rPr>
      </w:pPr>
    </w:p>
    <w:p w14:paraId="6F814678" w14:textId="77B8E4F6" w:rsidR="00566E6D" w:rsidRPr="007E3C8F"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Place two 20</w:t>
      </w:r>
      <w:r w:rsidR="001C2DEB" w:rsidRPr="007E3C8F">
        <w:rPr>
          <w:rFonts w:asciiTheme="majorHAnsi" w:hAnsiTheme="majorHAnsi" w:cstheme="majorHAnsi"/>
          <w:sz w:val="24"/>
          <w:szCs w:val="24"/>
        </w:rPr>
        <w:t xml:space="preserve"> × </w:t>
      </w:r>
      <w:r w:rsidRPr="007E3C8F">
        <w:rPr>
          <w:rFonts w:asciiTheme="majorHAnsi" w:hAnsiTheme="majorHAnsi" w:cstheme="majorHAnsi"/>
          <w:sz w:val="24"/>
          <w:szCs w:val="24"/>
        </w:rPr>
        <w:t xml:space="preserve">20 mm sterile coverslips in a 60 mm cell culture dish next to each other. Prepare as many dishes as required for </w:t>
      </w:r>
      <w:r w:rsidR="001C2DEB" w:rsidRPr="007E3C8F">
        <w:rPr>
          <w:rFonts w:asciiTheme="majorHAnsi" w:hAnsiTheme="majorHAnsi" w:cstheme="majorHAnsi"/>
          <w:sz w:val="24"/>
          <w:szCs w:val="24"/>
        </w:rPr>
        <w:t>the</w:t>
      </w:r>
      <w:r w:rsidRPr="007E3C8F">
        <w:rPr>
          <w:rFonts w:asciiTheme="majorHAnsi" w:hAnsiTheme="majorHAnsi" w:cstheme="majorHAnsi"/>
          <w:sz w:val="24"/>
          <w:szCs w:val="24"/>
        </w:rPr>
        <w:t xml:space="preserve"> experiment.</w:t>
      </w:r>
      <w:r w:rsidRPr="007E3C8F">
        <w:rPr>
          <w:rFonts w:asciiTheme="majorHAnsi" w:hAnsiTheme="majorHAnsi" w:cstheme="majorHAnsi"/>
          <w:b/>
          <w:sz w:val="24"/>
          <w:szCs w:val="24"/>
        </w:rPr>
        <w:t xml:space="preserve"> </w:t>
      </w:r>
      <w:r w:rsidRPr="007E3C8F">
        <w:rPr>
          <w:rFonts w:asciiTheme="majorHAnsi" w:hAnsiTheme="majorHAnsi" w:cstheme="majorHAnsi"/>
          <w:bCs/>
          <w:sz w:val="24"/>
          <w:szCs w:val="24"/>
        </w:rPr>
        <w:t>Ensure that</w:t>
      </w:r>
      <w:r w:rsidRPr="007E3C8F">
        <w:rPr>
          <w:rFonts w:asciiTheme="majorHAnsi" w:hAnsiTheme="majorHAnsi" w:cstheme="majorHAnsi"/>
          <w:sz w:val="24"/>
          <w:szCs w:val="24"/>
        </w:rPr>
        <w:t xml:space="preserve"> all the ethanol has evaporated before adding any cells to the dish containing the coverslips. Wash away any residual ethanol by adding sterile PBS to the dish for 10</w:t>
      </w:r>
      <w:r w:rsidR="001C2DEB" w:rsidRPr="007E3C8F">
        <w:rPr>
          <w:rFonts w:asciiTheme="majorHAnsi" w:hAnsiTheme="majorHAnsi" w:cstheme="majorHAnsi"/>
          <w:sz w:val="24"/>
          <w:szCs w:val="24"/>
        </w:rPr>
        <w:t>–</w:t>
      </w:r>
      <w:r w:rsidRPr="007E3C8F">
        <w:rPr>
          <w:rFonts w:asciiTheme="majorHAnsi" w:hAnsiTheme="majorHAnsi" w:cstheme="majorHAnsi"/>
          <w:sz w:val="24"/>
          <w:szCs w:val="24"/>
        </w:rPr>
        <w:t>15 min</w:t>
      </w:r>
      <w:r w:rsidR="001C2DEB" w:rsidRPr="007E3C8F">
        <w:rPr>
          <w:rFonts w:asciiTheme="majorHAnsi" w:hAnsiTheme="majorHAnsi" w:cstheme="majorHAnsi"/>
          <w:sz w:val="24"/>
          <w:szCs w:val="24"/>
        </w:rPr>
        <w:t>; r</w:t>
      </w:r>
      <w:r w:rsidRPr="007E3C8F">
        <w:rPr>
          <w:rFonts w:asciiTheme="majorHAnsi" w:hAnsiTheme="majorHAnsi" w:cstheme="majorHAnsi"/>
          <w:sz w:val="24"/>
          <w:szCs w:val="24"/>
        </w:rPr>
        <w:t>emove PBS before seeding the cells.</w:t>
      </w:r>
    </w:p>
    <w:p w14:paraId="6BE5E8F4" w14:textId="77777777" w:rsidR="001C2DEB" w:rsidRPr="007E3C8F" w:rsidRDefault="001C2DEB" w:rsidP="007E3C8F">
      <w:pPr>
        <w:pStyle w:val="ListParagraph"/>
        <w:spacing w:after="0" w:line="240" w:lineRule="auto"/>
        <w:ind w:left="0"/>
        <w:jc w:val="both"/>
        <w:rPr>
          <w:rFonts w:asciiTheme="majorHAnsi" w:hAnsiTheme="majorHAnsi" w:cstheme="majorHAnsi"/>
          <w:sz w:val="24"/>
          <w:szCs w:val="24"/>
        </w:rPr>
      </w:pPr>
    </w:p>
    <w:p w14:paraId="41675C20" w14:textId="3F745D18" w:rsidR="00566E6D"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 xml:space="preserve">Seed 200,000 </w:t>
      </w:r>
      <w:proofErr w:type="spellStart"/>
      <w:r w:rsidRPr="00DB303B">
        <w:rPr>
          <w:rFonts w:asciiTheme="majorHAnsi" w:hAnsiTheme="majorHAnsi" w:cstheme="majorHAnsi"/>
          <w:sz w:val="24"/>
          <w:szCs w:val="24"/>
          <w:highlight w:val="yellow"/>
        </w:rPr>
        <w:t>LivePAR</w:t>
      </w:r>
      <w:proofErr w:type="spellEnd"/>
      <w:r w:rsidR="00EF6AAE" w:rsidRPr="00DB303B">
        <w:rPr>
          <w:rFonts w:asciiTheme="majorHAnsi" w:hAnsiTheme="majorHAnsi" w:cstheme="majorHAnsi"/>
          <w:sz w:val="24"/>
          <w:szCs w:val="24"/>
          <w:highlight w:val="yellow"/>
        </w:rPr>
        <w:t>-expressing</w:t>
      </w:r>
      <w:r w:rsidRPr="00DB303B">
        <w:rPr>
          <w:rFonts w:asciiTheme="majorHAnsi" w:hAnsiTheme="majorHAnsi" w:cstheme="majorHAnsi"/>
          <w:sz w:val="24"/>
          <w:szCs w:val="24"/>
          <w:highlight w:val="yellow"/>
        </w:rPr>
        <w:t xml:space="preserve"> cells per </w:t>
      </w:r>
      <w:r w:rsidR="004B1983" w:rsidRPr="00DB303B">
        <w:rPr>
          <w:rFonts w:asciiTheme="majorHAnsi" w:hAnsiTheme="majorHAnsi" w:cstheme="majorHAnsi"/>
          <w:sz w:val="24"/>
          <w:szCs w:val="24"/>
          <w:highlight w:val="yellow"/>
        </w:rPr>
        <w:t>cell culture dish</w:t>
      </w:r>
      <w:r w:rsidRPr="00DB303B">
        <w:rPr>
          <w:rFonts w:asciiTheme="majorHAnsi" w:hAnsiTheme="majorHAnsi" w:cstheme="majorHAnsi"/>
          <w:sz w:val="24"/>
          <w:szCs w:val="24"/>
          <w:highlight w:val="yellow"/>
        </w:rPr>
        <w:t>.</w:t>
      </w:r>
      <w:r w:rsidR="001C2DEB" w:rsidRPr="00DB303B">
        <w:rPr>
          <w:rFonts w:asciiTheme="majorHAnsi" w:hAnsiTheme="majorHAnsi" w:cstheme="majorHAnsi"/>
          <w:sz w:val="24"/>
          <w:szCs w:val="24"/>
          <w:highlight w:val="yellow"/>
        </w:rPr>
        <w:t xml:space="preserve"> </w:t>
      </w:r>
      <w:r w:rsidRPr="00DB303B">
        <w:rPr>
          <w:rFonts w:asciiTheme="majorHAnsi" w:hAnsiTheme="majorHAnsi" w:cstheme="majorHAnsi"/>
          <w:sz w:val="24"/>
          <w:szCs w:val="24"/>
          <w:highlight w:val="yellow"/>
        </w:rPr>
        <w:t>Allow the cells 24</w:t>
      </w:r>
      <w:r w:rsidR="001C2DEB" w:rsidRPr="00DB303B">
        <w:rPr>
          <w:rFonts w:asciiTheme="majorHAnsi" w:hAnsiTheme="majorHAnsi" w:cstheme="majorHAnsi"/>
          <w:sz w:val="24"/>
          <w:szCs w:val="24"/>
          <w:highlight w:val="yellow"/>
        </w:rPr>
        <w:t>–</w:t>
      </w:r>
      <w:r w:rsidRPr="00DB303B">
        <w:rPr>
          <w:rFonts w:asciiTheme="majorHAnsi" w:hAnsiTheme="majorHAnsi" w:cstheme="majorHAnsi"/>
          <w:sz w:val="24"/>
          <w:szCs w:val="24"/>
          <w:highlight w:val="yellow"/>
        </w:rPr>
        <w:t>36 h to adhere to the coverslips, condition the medium, and start replicating (growing).</w:t>
      </w:r>
    </w:p>
    <w:p w14:paraId="3CCEF236" w14:textId="77777777" w:rsidR="00E3160A" w:rsidRPr="00DB303B" w:rsidRDefault="00E3160A" w:rsidP="007E3C8F">
      <w:pPr>
        <w:rPr>
          <w:rFonts w:asciiTheme="majorHAnsi" w:hAnsiTheme="majorHAnsi" w:cstheme="majorHAnsi"/>
          <w:highlight w:val="yellow"/>
        </w:rPr>
      </w:pPr>
    </w:p>
    <w:p w14:paraId="59FF4C16" w14:textId="437CF866" w:rsidR="00566E6D" w:rsidRPr="00DB303B" w:rsidRDefault="00566E6D" w:rsidP="007E3C8F">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Induction of PAR foci</w:t>
      </w:r>
    </w:p>
    <w:p w14:paraId="3216C4C1" w14:textId="77777777" w:rsidR="00566E6D" w:rsidRPr="00DB303B" w:rsidRDefault="00566E6D" w:rsidP="007E3C8F">
      <w:pPr>
        <w:rPr>
          <w:rFonts w:asciiTheme="majorHAnsi" w:hAnsiTheme="majorHAnsi" w:cstheme="majorHAnsi"/>
          <w:b/>
          <w:bCs/>
          <w:highlight w:val="yellow"/>
        </w:rPr>
      </w:pPr>
    </w:p>
    <w:p w14:paraId="5403536A" w14:textId="1A315903" w:rsidR="006C38DE" w:rsidRPr="00DB303B" w:rsidRDefault="00566E6D" w:rsidP="007E3C8F">
      <w:pPr>
        <w:pStyle w:val="ListParagraph"/>
        <w:numPr>
          <w:ilvl w:val="2"/>
          <w:numId w:val="38"/>
        </w:numPr>
        <w:spacing w:after="0" w:line="240" w:lineRule="auto"/>
        <w:ind w:left="0" w:firstLine="0"/>
        <w:jc w:val="both"/>
        <w:textAlignment w:val="baseline"/>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 xml:space="preserve">Expose the </w:t>
      </w:r>
      <w:proofErr w:type="spellStart"/>
      <w:r w:rsidR="003B3880" w:rsidRPr="00DB303B">
        <w:rPr>
          <w:rFonts w:asciiTheme="majorHAnsi" w:hAnsiTheme="majorHAnsi" w:cstheme="majorHAnsi"/>
          <w:sz w:val="24"/>
          <w:szCs w:val="24"/>
          <w:highlight w:val="yellow"/>
        </w:rPr>
        <w:t>LivePAR</w:t>
      </w:r>
      <w:proofErr w:type="spellEnd"/>
      <w:r w:rsidR="003B3880" w:rsidRPr="00DB303B">
        <w:rPr>
          <w:rFonts w:asciiTheme="majorHAnsi" w:hAnsiTheme="majorHAnsi" w:cstheme="majorHAnsi"/>
          <w:sz w:val="24"/>
          <w:szCs w:val="24"/>
          <w:highlight w:val="yellow"/>
        </w:rPr>
        <w:t xml:space="preserve">-expressing </w:t>
      </w:r>
      <w:r w:rsidRPr="00DB303B">
        <w:rPr>
          <w:rFonts w:asciiTheme="majorHAnsi" w:hAnsiTheme="majorHAnsi" w:cstheme="majorHAnsi"/>
          <w:sz w:val="24"/>
          <w:szCs w:val="24"/>
          <w:highlight w:val="yellow"/>
        </w:rPr>
        <w:t xml:space="preserve">cells to 100 µM NRH, 10 µM </w:t>
      </w:r>
      <w:proofErr w:type="spellStart"/>
      <w:r w:rsidRPr="00DB303B">
        <w:rPr>
          <w:rFonts w:asciiTheme="majorHAnsi" w:hAnsiTheme="majorHAnsi" w:cstheme="majorHAnsi"/>
          <w:sz w:val="24"/>
          <w:szCs w:val="24"/>
          <w:highlight w:val="yellow"/>
        </w:rPr>
        <w:t>PARGi</w:t>
      </w:r>
      <w:proofErr w:type="spellEnd"/>
      <w:r w:rsidRPr="00DB303B">
        <w:rPr>
          <w:rFonts w:asciiTheme="majorHAnsi" w:hAnsiTheme="majorHAnsi" w:cstheme="majorHAnsi"/>
          <w:sz w:val="24"/>
          <w:szCs w:val="24"/>
          <w:highlight w:val="yellow"/>
        </w:rPr>
        <w:t xml:space="preserve">, and 10 µM MNNG or 40 µM </w:t>
      </w:r>
      <w:proofErr w:type="spellStart"/>
      <w:r w:rsidRPr="00DB303B">
        <w:rPr>
          <w:rFonts w:asciiTheme="majorHAnsi" w:hAnsiTheme="majorHAnsi" w:cstheme="majorHAnsi"/>
          <w:sz w:val="24"/>
          <w:szCs w:val="24"/>
          <w:highlight w:val="yellow"/>
        </w:rPr>
        <w:t>tBuOOH</w:t>
      </w:r>
      <w:proofErr w:type="spellEnd"/>
      <w:r w:rsidRPr="00DB303B">
        <w:rPr>
          <w:rFonts w:asciiTheme="majorHAnsi" w:hAnsiTheme="majorHAnsi" w:cstheme="majorHAnsi"/>
          <w:sz w:val="24"/>
          <w:szCs w:val="24"/>
          <w:highlight w:val="yellow"/>
        </w:rPr>
        <w:t xml:space="preserve">. In addition, </w:t>
      </w:r>
      <w:r w:rsidR="00476524" w:rsidRPr="00DB303B">
        <w:rPr>
          <w:rFonts w:asciiTheme="majorHAnsi" w:hAnsiTheme="majorHAnsi" w:cstheme="majorHAnsi"/>
          <w:sz w:val="24"/>
          <w:szCs w:val="24"/>
          <w:highlight w:val="yellow"/>
        </w:rPr>
        <w:t xml:space="preserve">to test for </w:t>
      </w:r>
      <w:r w:rsidR="00B80A6F" w:rsidRPr="00DB303B">
        <w:rPr>
          <w:rFonts w:asciiTheme="majorHAnsi" w:hAnsiTheme="majorHAnsi" w:cstheme="majorHAnsi"/>
          <w:sz w:val="24"/>
          <w:szCs w:val="24"/>
          <w:highlight w:val="yellow"/>
        </w:rPr>
        <w:t>PARP1/</w:t>
      </w:r>
      <w:r w:rsidR="007206D2" w:rsidRPr="00DB303B">
        <w:rPr>
          <w:rFonts w:asciiTheme="majorHAnsi" w:hAnsiTheme="majorHAnsi" w:cstheme="majorHAnsi"/>
          <w:sz w:val="24"/>
          <w:szCs w:val="24"/>
          <w:highlight w:val="yellow"/>
        </w:rPr>
        <w:t>PARP2-dependent</w:t>
      </w:r>
      <w:r w:rsidR="00476524" w:rsidRPr="00DB303B">
        <w:rPr>
          <w:rFonts w:asciiTheme="majorHAnsi" w:hAnsiTheme="majorHAnsi" w:cstheme="majorHAnsi"/>
          <w:sz w:val="24"/>
          <w:szCs w:val="24"/>
          <w:highlight w:val="yellow"/>
        </w:rPr>
        <w:t xml:space="preserve"> PAR formation, </w:t>
      </w:r>
      <w:r w:rsidRPr="00DB303B">
        <w:rPr>
          <w:rFonts w:asciiTheme="majorHAnsi" w:hAnsiTheme="majorHAnsi" w:cstheme="majorHAnsi"/>
          <w:sz w:val="24"/>
          <w:szCs w:val="24"/>
          <w:highlight w:val="yellow"/>
        </w:rPr>
        <w:t xml:space="preserve">inhibit </w:t>
      </w:r>
      <w:r w:rsidR="00932552" w:rsidRPr="00DB303B">
        <w:rPr>
          <w:rFonts w:asciiTheme="majorHAnsi" w:hAnsiTheme="majorHAnsi" w:cstheme="majorHAnsi"/>
          <w:sz w:val="24"/>
          <w:szCs w:val="24"/>
          <w:highlight w:val="yellow"/>
        </w:rPr>
        <w:t xml:space="preserve">PARP1/PARP2 </w:t>
      </w:r>
      <w:r w:rsidRPr="00DB303B">
        <w:rPr>
          <w:rFonts w:asciiTheme="majorHAnsi" w:hAnsiTheme="majorHAnsi" w:cstheme="majorHAnsi"/>
          <w:sz w:val="24"/>
          <w:szCs w:val="24"/>
          <w:highlight w:val="yellow"/>
        </w:rPr>
        <w:t xml:space="preserve">by adding 10 µM </w:t>
      </w:r>
      <w:proofErr w:type="spellStart"/>
      <w:r w:rsidRPr="00DB303B">
        <w:rPr>
          <w:rFonts w:asciiTheme="majorHAnsi" w:hAnsiTheme="majorHAnsi" w:cstheme="majorHAnsi"/>
          <w:sz w:val="24"/>
          <w:szCs w:val="24"/>
          <w:highlight w:val="yellow"/>
        </w:rPr>
        <w:t>PARPi</w:t>
      </w:r>
      <w:proofErr w:type="spellEnd"/>
      <w:r w:rsidRPr="00DB303B">
        <w:rPr>
          <w:rFonts w:asciiTheme="majorHAnsi" w:hAnsiTheme="majorHAnsi" w:cstheme="majorHAnsi"/>
          <w:sz w:val="24"/>
          <w:szCs w:val="24"/>
          <w:highlight w:val="yellow"/>
        </w:rPr>
        <w:t>. Add compounds directly to the media containing the cells on the coverslips</w:t>
      </w:r>
      <w:r w:rsidR="00093B9C" w:rsidRPr="00DB303B">
        <w:rPr>
          <w:rFonts w:asciiTheme="majorHAnsi" w:hAnsiTheme="majorHAnsi" w:cstheme="majorHAnsi"/>
          <w:sz w:val="24"/>
          <w:szCs w:val="24"/>
          <w:highlight w:val="yellow"/>
        </w:rPr>
        <w:t xml:space="preserve"> and g</w:t>
      </w:r>
      <w:r w:rsidR="006C38DE" w:rsidRPr="00DB303B">
        <w:rPr>
          <w:rFonts w:asciiTheme="majorHAnsi" w:hAnsiTheme="majorHAnsi" w:cstheme="majorHAnsi"/>
          <w:sz w:val="24"/>
          <w:szCs w:val="24"/>
          <w:highlight w:val="yellow"/>
        </w:rPr>
        <w:t>ently swirl the media in the cell culture dishes to distribute the compounds. Incubate the 60 mm dishes at 37</w:t>
      </w:r>
      <w:r w:rsidR="00093B9C" w:rsidRPr="00DB303B">
        <w:rPr>
          <w:rFonts w:asciiTheme="majorHAnsi" w:hAnsiTheme="majorHAnsi" w:cstheme="majorHAnsi"/>
          <w:sz w:val="24"/>
          <w:szCs w:val="24"/>
          <w:highlight w:val="yellow"/>
        </w:rPr>
        <w:t xml:space="preserve"> </w:t>
      </w:r>
      <w:r w:rsidR="006C38DE" w:rsidRPr="00DB303B">
        <w:rPr>
          <w:rFonts w:asciiTheme="majorHAnsi" w:hAnsiTheme="majorHAnsi" w:cstheme="majorHAnsi"/>
          <w:sz w:val="24"/>
          <w:szCs w:val="24"/>
          <w:highlight w:val="yellow"/>
        </w:rPr>
        <w:t>˚C for 60–90 min.</w:t>
      </w:r>
    </w:p>
    <w:p w14:paraId="3D6A4A94" w14:textId="77777777" w:rsidR="006C38DE" w:rsidRPr="00DB303B" w:rsidRDefault="006C38DE" w:rsidP="007E3C8F">
      <w:pPr>
        <w:pStyle w:val="ListParagraph"/>
        <w:spacing w:after="0" w:line="240" w:lineRule="auto"/>
        <w:ind w:left="0"/>
        <w:jc w:val="both"/>
        <w:textAlignment w:val="baseline"/>
        <w:rPr>
          <w:rFonts w:asciiTheme="majorHAnsi" w:hAnsiTheme="majorHAnsi" w:cstheme="majorHAnsi"/>
          <w:sz w:val="24"/>
          <w:szCs w:val="24"/>
          <w:highlight w:val="yellow"/>
        </w:rPr>
      </w:pPr>
    </w:p>
    <w:p w14:paraId="2E86F502" w14:textId="7511E149" w:rsidR="00566E6D" w:rsidRPr="00DB303B" w:rsidRDefault="00E617D8" w:rsidP="007E3C8F">
      <w:pPr>
        <w:pStyle w:val="ListParagraph"/>
        <w:spacing w:after="0" w:line="240" w:lineRule="auto"/>
        <w:ind w:left="0"/>
        <w:jc w:val="both"/>
        <w:textAlignment w:val="baseline"/>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N</w:t>
      </w:r>
      <w:r w:rsidR="006C38DE" w:rsidRPr="00DB303B">
        <w:rPr>
          <w:rFonts w:asciiTheme="majorHAnsi" w:hAnsiTheme="majorHAnsi" w:cstheme="majorHAnsi"/>
          <w:sz w:val="24"/>
          <w:szCs w:val="24"/>
          <w:highlight w:val="yellow"/>
        </w:rPr>
        <w:t>OTE</w:t>
      </w:r>
      <w:r w:rsidRPr="00DB303B">
        <w:rPr>
          <w:rFonts w:asciiTheme="majorHAnsi" w:hAnsiTheme="majorHAnsi" w:cstheme="majorHAnsi"/>
          <w:sz w:val="24"/>
          <w:szCs w:val="24"/>
          <w:highlight w:val="yellow"/>
        </w:rPr>
        <w:t xml:space="preserve">: </w:t>
      </w:r>
      <w:r w:rsidR="00566E6D" w:rsidRPr="00DB303B">
        <w:rPr>
          <w:rFonts w:asciiTheme="majorHAnsi" w:hAnsiTheme="majorHAnsi" w:cstheme="majorHAnsi"/>
          <w:sz w:val="24"/>
          <w:szCs w:val="24"/>
          <w:highlight w:val="yellow"/>
        </w:rPr>
        <w:t xml:space="preserve">NRH is used to </w:t>
      </w:r>
      <w:r w:rsidR="0001727C" w:rsidRPr="00DB303B">
        <w:rPr>
          <w:rFonts w:asciiTheme="majorHAnsi" w:hAnsiTheme="majorHAnsi" w:cstheme="majorHAnsi"/>
          <w:sz w:val="24"/>
          <w:szCs w:val="24"/>
          <w:highlight w:val="yellow"/>
        </w:rPr>
        <w:t xml:space="preserve">ensure </w:t>
      </w:r>
      <w:r w:rsidR="00B05913" w:rsidRPr="00DB303B">
        <w:rPr>
          <w:rFonts w:asciiTheme="majorHAnsi" w:hAnsiTheme="majorHAnsi" w:cstheme="majorHAnsi"/>
          <w:sz w:val="24"/>
          <w:szCs w:val="24"/>
          <w:highlight w:val="yellow"/>
        </w:rPr>
        <w:t xml:space="preserve">that </w:t>
      </w:r>
      <w:r w:rsidR="00566E6D" w:rsidRPr="00DB303B">
        <w:rPr>
          <w:rFonts w:asciiTheme="majorHAnsi" w:hAnsiTheme="majorHAnsi" w:cstheme="majorHAnsi"/>
          <w:sz w:val="24"/>
          <w:szCs w:val="24"/>
          <w:highlight w:val="yellow"/>
        </w:rPr>
        <w:t xml:space="preserve">sufficient </w:t>
      </w:r>
      <w:r w:rsidR="00B97E76" w:rsidRPr="00DB303B">
        <w:rPr>
          <w:rFonts w:asciiTheme="majorHAnsi" w:hAnsiTheme="majorHAnsi" w:cstheme="majorHAnsi"/>
          <w:sz w:val="24"/>
          <w:szCs w:val="24"/>
          <w:highlight w:val="yellow"/>
        </w:rPr>
        <w:t xml:space="preserve">levels of cellular </w:t>
      </w:r>
      <w:r w:rsidR="00566E6D" w:rsidRPr="00DB303B">
        <w:rPr>
          <w:rFonts w:asciiTheme="majorHAnsi" w:hAnsiTheme="majorHAnsi" w:cstheme="majorHAnsi"/>
          <w:sz w:val="24"/>
          <w:szCs w:val="24"/>
          <w:highlight w:val="yellow"/>
        </w:rPr>
        <w:t>NAD</w:t>
      </w:r>
      <w:r w:rsidR="00566E6D" w:rsidRPr="00DB303B">
        <w:rPr>
          <w:rFonts w:asciiTheme="majorHAnsi" w:hAnsiTheme="majorHAnsi" w:cstheme="majorHAnsi"/>
          <w:sz w:val="24"/>
          <w:szCs w:val="24"/>
          <w:highlight w:val="yellow"/>
          <w:vertAlign w:val="superscript"/>
        </w:rPr>
        <w:t>+</w:t>
      </w:r>
      <w:r w:rsidR="00566E6D" w:rsidRPr="00DB303B">
        <w:rPr>
          <w:rFonts w:asciiTheme="majorHAnsi" w:hAnsiTheme="majorHAnsi" w:cstheme="majorHAnsi"/>
          <w:sz w:val="24"/>
          <w:szCs w:val="24"/>
          <w:highlight w:val="yellow"/>
        </w:rPr>
        <w:t xml:space="preserve"> </w:t>
      </w:r>
      <w:r w:rsidR="00B97E76" w:rsidRPr="00DB303B">
        <w:rPr>
          <w:rFonts w:asciiTheme="majorHAnsi" w:hAnsiTheme="majorHAnsi" w:cstheme="majorHAnsi"/>
          <w:sz w:val="24"/>
          <w:szCs w:val="24"/>
          <w:highlight w:val="yellow"/>
        </w:rPr>
        <w:t xml:space="preserve">is available for optimal </w:t>
      </w:r>
      <w:r w:rsidR="00566E6D" w:rsidRPr="00DB303B">
        <w:rPr>
          <w:rFonts w:asciiTheme="majorHAnsi" w:hAnsiTheme="majorHAnsi" w:cstheme="majorHAnsi"/>
          <w:sz w:val="24"/>
          <w:szCs w:val="24"/>
          <w:highlight w:val="yellow"/>
        </w:rPr>
        <w:t>PARP1/</w:t>
      </w:r>
      <w:r w:rsidR="00093B9C" w:rsidRPr="00DB303B">
        <w:rPr>
          <w:rFonts w:asciiTheme="majorHAnsi" w:hAnsiTheme="majorHAnsi" w:cstheme="majorHAnsi"/>
          <w:sz w:val="24"/>
          <w:szCs w:val="24"/>
          <w:highlight w:val="yellow"/>
        </w:rPr>
        <w:t>PARP2-mediated</w:t>
      </w:r>
      <w:r w:rsidR="00B97E76" w:rsidRPr="00DB303B">
        <w:rPr>
          <w:rFonts w:asciiTheme="majorHAnsi" w:hAnsiTheme="majorHAnsi" w:cstheme="majorHAnsi"/>
          <w:sz w:val="24"/>
          <w:szCs w:val="24"/>
          <w:highlight w:val="yellow"/>
        </w:rPr>
        <w:t xml:space="preserve"> </w:t>
      </w:r>
      <w:r w:rsidR="00566E6D" w:rsidRPr="00DB303B">
        <w:rPr>
          <w:rFonts w:asciiTheme="majorHAnsi" w:hAnsiTheme="majorHAnsi" w:cstheme="majorHAnsi"/>
          <w:sz w:val="24"/>
          <w:szCs w:val="24"/>
          <w:highlight w:val="yellow"/>
        </w:rPr>
        <w:t>PARylation</w:t>
      </w:r>
      <w:r w:rsidR="00566E6D" w:rsidRPr="00DB303B">
        <w:rPr>
          <w:rFonts w:asciiTheme="majorHAnsi" w:hAnsiTheme="majorHAnsi" w:cstheme="majorHAnsi"/>
          <w:sz w:val="24"/>
          <w:szCs w:val="24"/>
          <w:highlight w:val="yellow"/>
        </w:rPr>
        <w:fldChar w:fldCharType="begin">
          <w:fldData xml:space="preserve">PEVuZE5vdGU+PENpdGU+PEF1dGhvcj5MaTwvQXV0aG9yPjxZZWFyPjIwMjE8L1llYXI+PFJlY051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=
</w:fldData>
        </w:fldChar>
      </w:r>
      <w:r w:rsidR="006210FB" w:rsidRPr="00DB303B">
        <w:rPr>
          <w:rFonts w:asciiTheme="majorHAnsi" w:hAnsiTheme="majorHAnsi" w:cstheme="majorHAnsi"/>
          <w:sz w:val="24"/>
          <w:szCs w:val="24"/>
          <w:highlight w:val="yellow"/>
        </w:rPr>
        <w:instrText xml:space="preserve"> ADDIN EN.CITE </w:instrText>
      </w:r>
      <w:r w:rsidR="006210FB" w:rsidRPr="00DB303B">
        <w:rPr>
          <w:rFonts w:asciiTheme="majorHAnsi" w:hAnsiTheme="majorHAnsi" w:cstheme="majorHAnsi"/>
          <w:sz w:val="24"/>
          <w:szCs w:val="24"/>
          <w:highlight w:val="yellow"/>
        </w:rPr>
        <w:fldChar w:fldCharType="begin">
          <w:fldData xml:space="preserve">PEVuZE5vdGU+PENpdGU+PEF1dGhvcj5MaTwvQXV0aG9yPjxZZWFyPjIwMjE8L1llYXI+PFJlY051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=
</w:fldData>
        </w:fldChar>
      </w:r>
      <w:r w:rsidR="006210FB" w:rsidRPr="00DB303B">
        <w:rPr>
          <w:rFonts w:asciiTheme="majorHAnsi" w:hAnsiTheme="majorHAnsi" w:cstheme="majorHAnsi"/>
          <w:sz w:val="24"/>
          <w:szCs w:val="24"/>
          <w:highlight w:val="yellow"/>
        </w:rPr>
        <w:instrText xml:space="preserve"> ADDIN EN.CITE.DATA </w:instrText>
      </w:r>
      <w:r w:rsidR="006210FB" w:rsidRPr="00DB303B">
        <w:rPr>
          <w:rFonts w:asciiTheme="majorHAnsi" w:hAnsiTheme="majorHAnsi" w:cstheme="majorHAnsi"/>
          <w:sz w:val="24"/>
          <w:szCs w:val="24"/>
          <w:highlight w:val="yellow"/>
        </w:rPr>
      </w:r>
      <w:r w:rsidR="006210FB" w:rsidRPr="00DB303B">
        <w:rPr>
          <w:rFonts w:asciiTheme="majorHAnsi" w:hAnsiTheme="majorHAnsi" w:cstheme="majorHAnsi"/>
          <w:sz w:val="24"/>
          <w:szCs w:val="24"/>
          <w:highlight w:val="yellow"/>
        </w:rPr>
        <w:fldChar w:fldCharType="end"/>
      </w:r>
      <w:r w:rsidR="00566E6D" w:rsidRPr="00DB303B">
        <w:rPr>
          <w:rFonts w:asciiTheme="majorHAnsi" w:hAnsiTheme="majorHAnsi" w:cstheme="majorHAnsi"/>
          <w:sz w:val="24"/>
          <w:szCs w:val="24"/>
          <w:highlight w:val="yellow"/>
        </w:rPr>
      </w:r>
      <w:r w:rsidR="00566E6D" w:rsidRPr="00DB303B">
        <w:rPr>
          <w:rFonts w:asciiTheme="majorHAnsi" w:hAnsiTheme="majorHAnsi" w:cstheme="majorHAnsi"/>
          <w:sz w:val="24"/>
          <w:szCs w:val="24"/>
          <w:highlight w:val="yellow"/>
        </w:rPr>
        <w:fldChar w:fldCharType="separate"/>
      </w:r>
      <w:r w:rsidR="006210FB" w:rsidRPr="00DB303B">
        <w:rPr>
          <w:rFonts w:asciiTheme="majorHAnsi" w:hAnsiTheme="majorHAnsi" w:cstheme="majorHAnsi"/>
          <w:noProof/>
          <w:sz w:val="24"/>
          <w:szCs w:val="24"/>
          <w:highlight w:val="yellow"/>
          <w:vertAlign w:val="superscript"/>
        </w:rPr>
        <w:t>33,46,47</w:t>
      </w:r>
      <w:r w:rsidR="00566E6D" w:rsidRPr="00DB303B">
        <w:rPr>
          <w:rFonts w:asciiTheme="majorHAnsi" w:hAnsiTheme="majorHAnsi" w:cstheme="majorHAnsi"/>
          <w:sz w:val="24"/>
          <w:szCs w:val="24"/>
          <w:highlight w:val="yellow"/>
        </w:rPr>
        <w:fldChar w:fldCharType="end"/>
      </w:r>
      <w:r w:rsidR="00566E6D" w:rsidRPr="00DB303B">
        <w:rPr>
          <w:rFonts w:asciiTheme="majorHAnsi" w:hAnsiTheme="majorHAnsi" w:cstheme="majorHAnsi"/>
          <w:sz w:val="24"/>
          <w:szCs w:val="24"/>
          <w:highlight w:val="yellow"/>
        </w:rPr>
        <w:t xml:space="preserve">. </w:t>
      </w:r>
      <w:proofErr w:type="spellStart"/>
      <w:r w:rsidR="00566E6D" w:rsidRPr="00DB303B">
        <w:rPr>
          <w:rFonts w:asciiTheme="majorHAnsi" w:hAnsiTheme="majorHAnsi" w:cstheme="majorHAnsi"/>
          <w:sz w:val="24"/>
          <w:szCs w:val="24"/>
          <w:highlight w:val="yellow"/>
        </w:rPr>
        <w:t>PARGi</w:t>
      </w:r>
      <w:proofErr w:type="spellEnd"/>
      <w:r w:rsidR="00566E6D" w:rsidRPr="00DB303B">
        <w:rPr>
          <w:rFonts w:asciiTheme="majorHAnsi" w:hAnsiTheme="majorHAnsi" w:cstheme="majorHAnsi"/>
          <w:sz w:val="24"/>
          <w:szCs w:val="24"/>
          <w:highlight w:val="yellow"/>
        </w:rPr>
        <w:t xml:space="preserve"> is used to prevent the PAR chains synthesized by PARP1/PARP2 from being broken down by PARG. MNNG or </w:t>
      </w:r>
      <w:proofErr w:type="spellStart"/>
      <w:r w:rsidR="00566E6D" w:rsidRPr="00DB303B">
        <w:rPr>
          <w:rFonts w:asciiTheme="majorHAnsi" w:hAnsiTheme="majorHAnsi" w:cstheme="majorHAnsi"/>
          <w:sz w:val="24"/>
          <w:szCs w:val="24"/>
          <w:highlight w:val="yellow"/>
        </w:rPr>
        <w:t>tBuOOH</w:t>
      </w:r>
      <w:proofErr w:type="spellEnd"/>
      <w:r w:rsidR="00566E6D" w:rsidRPr="00DB303B">
        <w:rPr>
          <w:rFonts w:asciiTheme="majorHAnsi" w:hAnsiTheme="majorHAnsi" w:cstheme="majorHAnsi"/>
          <w:sz w:val="24"/>
          <w:szCs w:val="24"/>
          <w:highlight w:val="yellow"/>
        </w:rPr>
        <w:t xml:space="preserve"> is used to induce the DNA base modifications to initiate BER, which leads to the activation of PARP1/PARP2. </w:t>
      </w:r>
      <w:proofErr w:type="spellStart"/>
      <w:r w:rsidR="00566E6D" w:rsidRPr="00DB303B">
        <w:rPr>
          <w:rFonts w:asciiTheme="majorHAnsi" w:hAnsiTheme="majorHAnsi" w:cstheme="majorHAnsi"/>
          <w:sz w:val="24"/>
          <w:szCs w:val="24"/>
          <w:highlight w:val="yellow"/>
        </w:rPr>
        <w:t>PARPi</w:t>
      </w:r>
      <w:proofErr w:type="spellEnd"/>
      <w:r w:rsidR="00566E6D" w:rsidRPr="00DB303B">
        <w:rPr>
          <w:rFonts w:asciiTheme="majorHAnsi" w:hAnsiTheme="majorHAnsi" w:cstheme="majorHAnsi"/>
          <w:sz w:val="24"/>
          <w:szCs w:val="24"/>
          <w:highlight w:val="yellow"/>
        </w:rPr>
        <w:t xml:space="preserve"> is used to </w:t>
      </w:r>
      <w:r w:rsidR="00093B9C" w:rsidRPr="00DB303B">
        <w:rPr>
          <w:rFonts w:asciiTheme="majorHAnsi" w:hAnsiTheme="majorHAnsi" w:cstheme="majorHAnsi"/>
          <w:sz w:val="24"/>
          <w:szCs w:val="24"/>
          <w:highlight w:val="yellow"/>
        </w:rPr>
        <w:t>confirm that the signal (foci) results from</w:t>
      </w:r>
      <w:r w:rsidR="00566E6D" w:rsidRPr="00DB303B">
        <w:rPr>
          <w:rFonts w:asciiTheme="majorHAnsi" w:hAnsiTheme="majorHAnsi" w:cstheme="majorHAnsi"/>
          <w:sz w:val="24"/>
          <w:szCs w:val="24"/>
          <w:highlight w:val="yellow"/>
        </w:rPr>
        <w:t xml:space="preserve"> PARP1/PARP2 activation. </w:t>
      </w:r>
    </w:p>
    <w:p w14:paraId="4C860FFC" w14:textId="77777777" w:rsidR="00566E6D" w:rsidRPr="00DB303B" w:rsidRDefault="00566E6D" w:rsidP="007E3C8F">
      <w:pPr>
        <w:textAlignment w:val="baseline"/>
        <w:rPr>
          <w:rFonts w:asciiTheme="majorHAnsi" w:hAnsiTheme="majorHAnsi" w:cstheme="majorHAnsi"/>
          <w:highlight w:val="yellow"/>
        </w:rPr>
      </w:pPr>
    </w:p>
    <w:p w14:paraId="4E20048C" w14:textId="1DCB98A6" w:rsidR="00566E6D" w:rsidRPr="00DB303B" w:rsidRDefault="00566E6D" w:rsidP="007E3C8F">
      <w:pPr>
        <w:pStyle w:val="ListParagraph"/>
        <w:numPr>
          <w:ilvl w:val="1"/>
          <w:numId w:val="38"/>
        </w:numPr>
        <w:spacing w:after="0" w:line="240" w:lineRule="auto"/>
        <w:ind w:left="0" w:firstLine="0"/>
        <w:jc w:val="both"/>
        <w:rPr>
          <w:rFonts w:asciiTheme="majorHAnsi" w:hAnsiTheme="majorHAnsi" w:cstheme="majorHAnsi"/>
          <w:bCs/>
          <w:iCs/>
          <w:sz w:val="24"/>
          <w:szCs w:val="24"/>
          <w:highlight w:val="yellow"/>
        </w:rPr>
      </w:pPr>
      <w:r w:rsidRPr="00DB303B">
        <w:rPr>
          <w:rFonts w:asciiTheme="majorHAnsi" w:hAnsiTheme="majorHAnsi" w:cstheme="majorHAnsi"/>
          <w:bCs/>
          <w:iCs/>
          <w:sz w:val="24"/>
          <w:szCs w:val="24"/>
          <w:highlight w:val="yellow"/>
        </w:rPr>
        <w:t>Fixation of cells and mounting of the coverslips</w:t>
      </w:r>
    </w:p>
    <w:p w14:paraId="3D5B4C12" w14:textId="77777777" w:rsidR="00566E6D" w:rsidRPr="00DB303B" w:rsidRDefault="00566E6D" w:rsidP="007E3C8F">
      <w:pPr>
        <w:rPr>
          <w:rFonts w:asciiTheme="majorHAnsi" w:hAnsiTheme="majorHAnsi" w:cstheme="majorHAnsi"/>
          <w:highlight w:val="yellow"/>
        </w:rPr>
      </w:pPr>
    </w:p>
    <w:p w14:paraId="622B0553" w14:textId="77777777" w:rsidR="00620174"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 xml:space="preserve">Remove the medium and wash with PBS. </w:t>
      </w:r>
    </w:p>
    <w:p w14:paraId="56AFDE77" w14:textId="77777777" w:rsidR="00620174" w:rsidRPr="00DB303B" w:rsidRDefault="00620174" w:rsidP="007E3C8F">
      <w:pPr>
        <w:pStyle w:val="ListParagraph"/>
        <w:spacing w:after="0" w:line="240" w:lineRule="auto"/>
        <w:ind w:left="0"/>
        <w:jc w:val="both"/>
        <w:rPr>
          <w:rFonts w:asciiTheme="majorHAnsi" w:hAnsiTheme="majorHAnsi" w:cstheme="majorHAnsi"/>
          <w:sz w:val="24"/>
          <w:szCs w:val="24"/>
          <w:highlight w:val="yellow"/>
        </w:rPr>
      </w:pPr>
    </w:p>
    <w:p w14:paraId="728226E0" w14:textId="50EB8940" w:rsidR="00566E6D" w:rsidRPr="00DB303B" w:rsidRDefault="00E617D8" w:rsidP="007E3C8F">
      <w:pPr>
        <w:pStyle w:val="ListParagraph"/>
        <w:spacing w:after="0" w:line="240" w:lineRule="auto"/>
        <w:ind w:left="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N</w:t>
      </w:r>
      <w:r w:rsidR="00620174" w:rsidRPr="00DB303B">
        <w:rPr>
          <w:rFonts w:asciiTheme="majorHAnsi" w:hAnsiTheme="majorHAnsi" w:cstheme="majorHAnsi"/>
          <w:sz w:val="24"/>
          <w:szCs w:val="24"/>
          <w:highlight w:val="yellow"/>
        </w:rPr>
        <w:t>OTE</w:t>
      </w:r>
      <w:r w:rsidRPr="00DB303B">
        <w:rPr>
          <w:rFonts w:asciiTheme="majorHAnsi" w:hAnsiTheme="majorHAnsi" w:cstheme="majorHAnsi"/>
          <w:sz w:val="24"/>
          <w:szCs w:val="24"/>
          <w:highlight w:val="yellow"/>
        </w:rPr>
        <w:t xml:space="preserve">: </w:t>
      </w:r>
      <w:r w:rsidR="00566E6D" w:rsidRPr="00DB303B">
        <w:rPr>
          <w:rFonts w:asciiTheme="majorHAnsi" w:hAnsiTheme="majorHAnsi" w:cstheme="majorHAnsi"/>
          <w:sz w:val="24"/>
          <w:szCs w:val="24"/>
          <w:highlight w:val="yellow"/>
        </w:rPr>
        <w:t xml:space="preserve">Washing once or twice with PBS is important, as the medium used to </w:t>
      </w:r>
      <w:r w:rsidR="00093B9C" w:rsidRPr="00DB303B">
        <w:rPr>
          <w:rFonts w:asciiTheme="majorHAnsi" w:hAnsiTheme="majorHAnsi" w:cstheme="majorHAnsi"/>
          <w:sz w:val="24"/>
          <w:szCs w:val="24"/>
          <w:highlight w:val="yellow"/>
        </w:rPr>
        <w:t>culture cells contains a high concentration</w:t>
      </w:r>
      <w:r w:rsidR="00566E6D" w:rsidRPr="00DB303B">
        <w:rPr>
          <w:rFonts w:asciiTheme="majorHAnsi" w:hAnsiTheme="majorHAnsi" w:cstheme="majorHAnsi"/>
          <w:sz w:val="24"/>
          <w:szCs w:val="24"/>
          <w:highlight w:val="yellow"/>
        </w:rPr>
        <w:t xml:space="preserve"> of serum proteins. Washing with PBS also removes any residual MNNG or </w:t>
      </w:r>
      <w:proofErr w:type="spellStart"/>
      <w:r w:rsidR="00566E6D" w:rsidRPr="00DB303B">
        <w:rPr>
          <w:rFonts w:asciiTheme="majorHAnsi" w:hAnsiTheme="majorHAnsi" w:cstheme="majorHAnsi"/>
          <w:sz w:val="24"/>
          <w:szCs w:val="24"/>
          <w:highlight w:val="yellow"/>
        </w:rPr>
        <w:t>tBuOOH</w:t>
      </w:r>
      <w:proofErr w:type="spellEnd"/>
      <w:r w:rsidR="00566E6D" w:rsidRPr="00DB303B">
        <w:rPr>
          <w:rFonts w:asciiTheme="majorHAnsi" w:hAnsiTheme="majorHAnsi" w:cstheme="majorHAnsi"/>
          <w:sz w:val="24"/>
          <w:szCs w:val="24"/>
          <w:highlight w:val="yellow"/>
        </w:rPr>
        <w:t xml:space="preserve"> still in the media.</w:t>
      </w:r>
    </w:p>
    <w:p w14:paraId="7A4961DB" w14:textId="77777777" w:rsidR="00620174" w:rsidRPr="00DB303B" w:rsidRDefault="00620174" w:rsidP="007E3C8F">
      <w:pPr>
        <w:pStyle w:val="ListParagraph"/>
        <w:spacing w:after="0" w:line="240" w:lineRule="auto"/>
        <w:ind w:left="0"/>
        <w:jc w:val="both"/>
        <w:rPr>
          <w:rFonts w:asciiTheme="majorHAnsi" w:hAnsiTheme="majorHAnsi" w:cstheme="majorHAnsi"/>
          <w:sz w:val="24"/>
          <w:szCs w:val="24"/>
          <w:highlight w:val="yellow"/>
        </w:rPr>
      </w:pPr>
    </w:p>
    <w:p w14:paraId="3DB49839" w14:textId="74AE14F9" w:rsidR="00566E6D"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Prefix in 4% formaldehyde in PBS for 15 min at room temperature.</w:t>
      </w:r>
      <w:r w:rsidR="008135EF" w:rsidRPr="00DB303B">
        <w:rPr>
          <w:rFonts w:asciiTheme="majorHAnsi" w:hAnsiTheme="majorHAnsi" w:cstheme="majorHAnsi"/>
          <w:sz w:val="24"/>
          <w:szCs w:val="24"/>
          <w:highlight w:val="yellow"/>
        </w:rPr>
        <w:t xml:space="preserve"> </w:t>
      </w:r>
      <w:r w:rsidRPr="00DB303B">
        <w:rPr>
          <w:rFonts w:asciiTheme="majorHAnsi" w:hAnsiTheme="majorHAnsi" w:cstheme="majorHAnsi"/>
          <w:sz w:val="24"/>
          <w:szCs w:val="24"/>
          <w:highlight w:val="yellow"/>
        </w:rPr>
        <w:t xml:space="preserve">Wash cells </w:t>
      </w:r>
      <w:r w:rsidR="008135EF" w:rsidRPr="00DB303B">
        <w:rPr>
          <w:rFonts w:asciiTheme="majorHAnsi" w:hAnsiTheme="majorHAnsi" w:cstheme="majorHAnsi"/>
          <w:sz w:val="24"/>
          <w:szCs w:val="24"/>
          <w:highlight w:val="yellow"/>
        </w:rPr>
        <w:t>3x</w:t>
      </w:r>
      <w:r w:rsidRPr="00DB303B">
        <w:rPr>
          <w:rFonts w:asciiTheme="majorHAnsi" w:hAnsiTheme="majorHAnsi" w:cstheme="majorHAnsi"/>
          <w:sz w:val="24"/>
          <w:szCs w:val="24"/>
          <w:highlight w:val="yellow"/>
        </w:rPr>
        <w:t xml:space="preserve"> with PBS.</w:t>
      </w:r>
    </w:p>
    <w:p w14:paraId="60DBB1E8" w14:textId="77777777" w:rsidR="008135EF" w:rsidRPr="00DB303B" w:rsidRDefault="008135EF" w:rsidP="007E3C8F">
      <w:pPr>
        <w:pStyle w:val="ListParagraph"/>
        <w:spacing w:after="0" w:line="240" w:lineRule="auto"/>
        <w:ind w:left="0"/>
        <w:jc w:val="both"/>
        <w:rPr>
          <w:rFonts w:asciiTheme="majorHAnsi" w:hAnsiTheme="majorHAnsi" w:cstheme="majorHAnsi"/>
          <w:sz w:val="24"/>
          <w:szCs w:val="24"/>
          <w:highlight w:val="yellow"/>
        </w:rPr>
      </w:pPr>
    </w:p>
    <w:p w14:paraId="4AE57982" w14:textId="76FD2D8B" w:rsidR="00566E6D"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Fix by adding 3 m</w:t>
      </w:r>
      <w:r w:rsidR="008135EF" w:rsidRPr="00DB303B">
        <w:rPr>
          <w:rFonts w:asciiTheme="majorHAnsi" w:hAnsiTheme="majorHAnsi" w:cstheme="majorHAnsi"/>
          <w:sz w:val="24"/>
          <w:szCs w:val="24"/>
          <w:highlight w:val="yellow"/>
        </w:rPr>
        <w:t xml:space="preserve">L of </w:t>
      </w:r>
      <w:r w:rsidRPr="00DB303B">
        <w:rPr>
          <w:rFonts w:asciiTheme="majorHAnsi" w:hAnsiTheme="majorHAnsi" w:cstheme="majorHAnsi"/>
          <w:sz w:val="24"/>
          <w:szCs w:val="24"/>
          <w:highlight w:val="yellow"/>
        </w:rPr>
        <w:t>cold (-20</w:t>
      </w:r>
      <w:r w:rsidR="00AF4B09" w:rsidRPr="00DB303B">
        <w:rPr>
          <w:rFonts w:asciiTheme="majorHAnsi" w:hAnsiTheme="majorHAnsi" w:cstheme="majorHAnsi"/>
          <w:sz w:val="24"/>
          <w:szCs w:val="24"/>
          <w:highlight w:val="yellow"/>
        </w:rPr>
        <w:t xml:space="preserve"> </w:t>
      </w:r>
      <w:r w:rsidRPr="00DB303B">
        <w:rPr>
          <w:rFonts w:asciiTheme="majorHAnsi" w:hAnsiTheme="majorHAnsi" w:cstheme="majorHAnsi"/>
          <w:sz w:val="24"/>
          <w:szCs w:val="24"/>
          <w:highlight w:val="yellow"/>
          <w:vertAlign w:val="superscript"/>
        </w:rPr>
        <w:t>°</w:t>
      </w:r>
      <w:r w:rsidRPr="00DB303B">
        <w:rPr>
          <w:rFonts w:asciiTheme="majorHAnsi" w:hAnsiTheme="majorHAnsi" w:cstheme="majorHAnsi"/>
          <w:sz w:val="24"/>
          <w:szCs w:val="24"/>
          <w:highlight w:val="yellow"/>
        </w:rPr>
        <w:t>C) methanol: acetone (7:3) to the cells.</w:t>
      </w:r>
      <w:r w:rsidR="008135EF" w:rsidRPr="00DB303B">
        <w:rPr>
          <w:rFonts w:asciiTheme="majorHAnsi" w:hAnsiTheme="majorHAnsi" w:cstheme="majorHAnsi"/>
          <w:sz w:val="24"/>
          <w:szCs w:val="24"/>
          <w:highlight w:val="yellow"/>
        </w:rPr>
        <w:t xml:space="preserve"> </w:t>
      </w:r>
      <w:r w:rsidRPr="00DB303B">
        <w:rPr>
          <w:rFonts w:asciiTheme="majorHAnsi" w:hAnsiTheme="majorHAnsi" w:cstheme="majorHAnsi"/>
          <w:sz w:val="24"/>
          <w:szCs w:val="24"/>
          <w:highlight w:val="yellow"/>
        </w:rPr>
        <w:t>Place dishes at -20</w:t>
      </w:r>
      <w:r w:rsidR="00C62175" w:rsidRPr="00DB303B">
        <w:rPr>
          <w:rFonts w:asciiTheme="majorHAnsi" w:hAnsiTheme="majorHAnsi" w:cstheme="majorHAnsi"/>
          <w:sz w:val="24"/>
          <w:szCs w:val="24"/>
          <w:highlight w:val="yellow"/>
        </w:rPr>
        <w:t xml:space="preserve"> </w:t>
      </w:r>
      <w:r w:rsidRPr="00DB303B">
        <w:rPr>
          <w:rFonts w:asciiTheme="majorHAnsi" w:hAnsiTheme="majorHAnsi" w:cstheme="majorHAnsi"/>
          <w:sz w:val="24"/>
          <w:szCs w:val="24"/>
          <w:highlight w:val="yellow"/>
          <w:vertAlign w:val="superscript"/>
        </w:rPr>
        <w:t>°</w:t>
      </w:r>
      <w:r w:rsidRPr="00DB303B">
        <w:rPr>
          <w:rFonts w:asciiTheme="majorHAnsi" w:hAnsiTheme="majorHAnsi" w:cstheme="majorHAnsi"/>
          <w:sz w:val="24"/>
          <w:szCs w:val="24"/>
          <w:highlight w:val="yellow"/>
        </w:rPr>
        <w:t>C for 9 min.</w:t>
      </w:r>
    </w:p>
    <w:p w14:paraId="52FB205E" w14:textId="77777777" w:rsidR="008135EF" w:rsidRPr="00DB303B" w:rsidRDefault="008135EF" w:rsidP="007E3C8F">
      <w:pPr>
        <w:rPr>
          <w:rFonts w:asciiTheme="majorHAnsi" w:hAnsiTheme="majorHAnsi" w:cstheme="majorHAnsi"/>
          <w:highlight w:val="yellow"/>
        </w:rPr>
      </w:pPr>
    </w:p>
    <w:p w14:paraId="441DC6A1" w14:textId="15A9056F" w:rsidR="00566E6D"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Remove methanol: acetone.</w:t>
      </w:r>
      <w:r w:rsidR="008135EF" w:rsidRPr="00DB303B">
        <w:rPr>
          <w:rFonts w:asciiTheme="majorHAnsi" w:hAnsiTheme="majorHAnsi" w:cstheme="majorHAnsi"/>
          <w:sz w:val="24"/>
          <w:szCs w:val="24"/>
          <w:highlight w:val="yellow"/>
        </w:rPr>
        <w:t xml:space="preserve"> </w:t>
      </w:r>
      <w:r w:rsidRPr="00DB303B">
        <w:rPr>
          <w:rFonts w:asciiTheme="majorHAnsi" w:hAnsiTheme="majorHAnsi" w:cstheme="majorHAnsi"/>
          <w:sz w:val="24"/>
          <w:szCs w:val="24"/>
          <w:highlight w:val="yellow"/>
        </w:rPr>
        <w:t xml:space="preserve">Wash </w:t>
      </w:r>
      <w:r w:rsidR="008135EF" w:rsidRPr="00DB303B">
        <w:rPr>
          <w:rFonts w:asciiTheme="majorHAnsi" w:hAnsiTheme="majorHAnsi" w:cstheme="majorHAnsi"/>
          <w:sz w:val="24"/>
          <w:szCs w:val="24"/>
          <w:highlight w:val="yellow"/>
        </w:rPr>
        <w:t>3x</w:t>
      </w:r>
      <w:r w:rsidRPr="00DB303B">
        <w:rPr>
          <w:rFonts w:asciiTheme="majorHAnsi" w:hAnsiTheme="majorHAnsi" w:cstheme="majorHAnsi"/>
          <w:sz w:val="24"/>
          <w:szCs w:val="24"/>
          <w:highlight w:val="yellow"/>
        </w:rPr>
        <w:t xml:space="preserve"> with PBS.</w:t>
      </w:r>
    </w:p>
    <w:p w14:paraId="04767C0B" w14:textId="77777777" w:rsidR="008135EF" w:rsidRPr="00DB303B" w:rsidRDefault="008135EF" w:rsidP="007E3C8F">
      <w:pPr>
        <w:rPr>
          <w:rFonts w:asciiTheme="majorHAnsi" w:hAnsiTheme="majorHAnsi" w:cstheme="majorHAnsi"/>
          <w:highlight w:val="yellow"/>
        </w:rPr>
      </w:pPr>
    </w:p>
    <w:p w14:paraId="256F0D79" w14:textId="569820F6" w:rsidR="00566E6D"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Pipette 15 µ</w:t>
      </w:r>
      <w:r w:rsidR="008135EF" w:rsidRPr="00DB303B">
        <w:rPr>
          <w:rFonts w:asciiTheme="majorHAnsi" w:hAnsiTheme="majorHAnsi" w:cstheme="majorHAnsi"/>
          <w:sz w:val="24"/>
          <w:szCs w:val="24"/>
          <w:highlight w:val="yellow"/>
        </w:rPr>
        <w:t xml:space="preserve">L of </w:t>
      </w:r>
      <w:r w:rsidRPr="00DB303B">
        <w:rPr>
          <w:rFonts w:asciiTheme="majorHAnsi" w:hAnsiTheme="majorHAnsi" w:cstheme="majorHAnsi"/>
          <w:sz w:val="24"/>
          <w:szCs w:val="24"/>
          <w:highlight w:val="yellow"/>
        </w:rPr>
        <w:t xml:space="preserve">anti-fade medium containing DAPI </w:t>
      </w:r>
      <w:r w:rsidR="00C62175" w:rsidRPr="00DB303B">
        <w:rPr>
          <w:rFonts w:asciiTheme="majorHAnsi" w:hAnsiTheme="majorHAnsi" w:cstheme="majorHAnsi"/>
          <w:sz w:val="24"/>
          <w:szCs w:val="24"/>
          <w:highlight w:val="yellow"/>
        </w:rPr>
        <w:t>on</w:t>
      </w:r>
      <w:r w:rsidRPr="00DB303B">
        <w:rPr>
          <w:rFonts w:asciiTheme="majorHAnsi" w:hAnsiTheme="majorHAnsi" w:cstheme="majorHAnsi"/>
          <w:sz w:val="24"/>
          <w:szCs w:val="24"/>
          <w:highlight w:val="yellow"/>
        </w:rPr>
        <w:t xml:space="preserve"> the glass slides.</w:t>
      </w:r>
      <w:r w:rsidR="00394845" w:rsidRPr="00DB303B">
        <w:rPr>
          <w:rFonts w:asciiTheme="majorHAnsi" w:hAnsiTheme="majorHAnsi" w:cstheme="majorHAnsi"/>
          <w:sz w:val="24"/>
          <w:szCs w:val="24"/>
          <w:highlight w:val="yellow"/>
        </w:rPr>
        <w:t xml:space="preserve"> </w:t>
      </w:r>
      <w:r w:rsidRPr="00DB303B">
        <w:rPr>
          <w:rFonts w:asciiTheme="majorHAnsi" w:hAnsiTheme="majorHAnsi" w:cstheme="majorHAnsi"/>
          <w:sz w:val="24"/>
          <w:szCs w:val="24"/>
          <w:highlight w:val="yellow"/>
        </w:rPr>
        <w:t xml:space="preserve">Gently mount the coverslips onto the spot of </w:t>
      </w:r>
      <w:r w:rsidR="00394845" w:rsidRPr="00DB303B">
        <w:rPr>
          <w:rFonts w:asciiTheme="majorHAnsi" w:hAnsiTheme="majorHAnsi" w:cstheme="majorHAnsi"/>
          <w:sz w:val="24"/>
          <w:szCs w:val="24"/>
          <w:highlight w:val="yellow"/>
        </w:rPr>
        <w:t>mounting medium</w:t>
      </w:r>
      <w:r w:rsidRPr="00DB303B">
        <w:rPr>
          <w:rFonts w:asciiTheme="majorHAnsi" w:hAnsiTheme="majorHAnsi" w:cstheme="majorHAnsi"/>
          <w:sz w:val="24"/>
          <w:szCs w:val="24"/>
          <w:highlight w:val="yellow"/>
        </w:rPr>
        <w:t xml:space="preserve"> with the cells facing inward, minimizing bubbles. </w:t>
      </w:r>
    </w:p>
    <w:p w14:paraId="16239B62" w14:textId="77777777" w:rsidR="00394845" w:rsidRPr="00DB303B" w:rsidRDefault="00394845" w:rsidP="007E3C8F">
      <w:pPr>
        <w:rPr>
          <w:rFonts w:asciiTheme="majorHAnsi" w:hAnsiTheme="majorHAnsi" w:cstheme="majorHAnsi"/>
          <w:highlight w:val="yellow"/>
        </w:rPr>
      </w:pPr>
    </w:p>
    <w:p w14:paraId="0AE67207" w14:textId="2B3B57B6" w:rsidR="00566E6D"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Center, secure, and seal the sides of the coverslip to the glass slide by applying a small amount of clear topcoat nail enamel to the sides of the coverslip.</w:t>
      </w:r>
      <w:r w:rsidR="00394845" w:rsidRPr="00DB303B">
        <w:rPr>
          <w:rFonts w:asciiTheme="majorHAnsi" w:hAnsiTheme="majorHAnsi" w:cstheme="majorHAnsi"/>
          <w:sz w:val="24"/>
          <w:szCs w:val="24"/>
          <w:highlight w:val="yellow"/>
        </w:rPr>
        <w:t xml:space="preserve"> </w:t>
      </w:r>
      <w:r w:rsidRPr="00DB303B">
        <w:rPr>
          <w:rFonts w:asciiTheme="majorHAnsi" w:hAnsiTheme="majorHAnsi" w:cstheme="majorHAnsi"/>
          <w:sz w:val="24"/>
          <w:szCs w:val="24"/>
          <w:highlight w:val="yellow"/>
        </w:rPr>
        <w:t>Place the slides in the dark to let the topcoat nail enamel dry (~10 min). Store slides in the dark at 4</w:t>
      </w:r>
      <w:r w:rsidR="00C62175" w:rsidRPr="00DB303B">
        <w:rPr>
          <w:rFonts w:asciiTheme="majorHAnsi" w:hAnsiTheme="majorHAnsi" w:cstheme="majorHAnsi"/>
          <w:sz w:val="24"/>
          <w:szCs w:val="24"/>
          <w:highlight w:val="yellow"/>
        </w:rPr>
        <w:t xml:space="preserve"> </w:t>
      </w:r>
      <w:r w:rsidRPr="00DB303B">
        <w:rPr>
          <w:rFonts w:asciiTheme="majorHAnsi" w:hAnsiTheme="majorHAnsi" w:cstheme="majorHAnsi"/>
          <w:sz w:val="24"/>
          <w:szCs w:val="24"/>
          <w:highlight w:val="yellow"/>
        </w:rPr>
        <w:t>˚C until ready to image.</w:t>
      </w:r>
    </w:p>
    <w:p w14:paraId="45B137CE" w14:textId="77777777" w:rsidR="00566E6D" w:rsidRPr="00DB303B" w:rsidRDefault="00566E6D" w:rsidP="007E3C8F">
      <w:pPr>
        <w:rPr>
          <w:rFonts w:asciiTheme="majorHAnsi" w:hAnsiTheme="majorHAnsi" w:cstheme="majorHAnsi"/>
          <w:highlight w:val="yellow"/>
        </w:rPr>
      </w:pPr>
    </w:p>
    <w:p w14:paraId="3AB6BBB1" w14:textId="0D13C424" w:rsidR="00566E6D" w:rsidRPr="00DB303B" w:rsidRDefault="00566E6D" w:rsidP="007E3C8F">
      <w:pPr>
        <w:pStyle w:val="ListParagraph"/>
        <w:numPr>
          <w:ilvl w:val="1"/>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Imaging cells</w:t>
      </w:r>
    </w:p>
    <w:p w14:paraId="0F4B57AF" w14:textId="77777777" w:rsidR="00566E6D" w:rsidRPr="007E3C8F" w:rsidRDefault="00566E6D" w:rsidP="007E3C8F">
      <w:pPr>
        <w:rPr>
          <w:rFonts w:asciiTheme="majorHAnsi" w:hAnsiTheme="majorHAnsi" w:cstheme="majorHAnsi"/>
          <w:b/>
          <w:bCs/>
        </w:rPr>
      </w:pPr>
    </w:p>
    <w:p w14:paraId="586F9B01" w14:textId="15093382" w:rsidR="00566E6D" w:rsidRPr="007E3C8F"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lastRenderedPageBreak/>
        <w:t xml:space="preserve">Image all slides at least </w:t>
      </w:r>
      <w:r w:rsidR="006E31B7" w:rsidRPr="007E3C8F">
        <w:rPr>
          <w:rFonts w:asciiTheme="majorHAnsi" w:hAnsiTheme="majorHAnsi" w:cstheme="majorHAnsi"/>
          <w:sz w:val="24"/>
          <w:szCs w:val="24"/>
        </w:rPr>
        <w:t>10</w:t>
      </w:r>
      <w:r w:rsidR="00C62175" w:rsidRPr="007E3C8F">
        <w:rPr>
          <w:rFonts w:asciiTheme="majorHAnsi" w:hAnsiTheme="majorHAnsi" w:cstheme="majorHAnsi"/>
          <w:sz w:val="24"/>
          <w:szCs w:val="24"/>
        </w:rPr>
        <w:t xml:space="preserve">x </w:t>
      </w:r>
      <w:r w:rsidRPr="007E3C8F">
        <w:rPr>
          <w:rFonts w:asciiTheme="majorHAnsi" w:hAnsiTheme="majorHAnsi" w:cstheme="majorHAnsi"/>
          <w:sz w:val="24"/>
          <w:szCs w:val="24"/>
        </w:rPr>
        <w:t>at 63</w:t>
      </w:r>
      <w:r w:rsidR="006E31B7" w:rsidRPr="007E3C8F">
        <w:rPr>
          <w:rFonts w:asciiTheme="majorHAnsi" w:hAnsiTheme="majorHAnsi" w:cstheme="majorHAnsi"/>
          <w:sz w:val="24"/>
          <w:szCs w:val="24"/>
        </w:rPr>
        <w:t>×</w:t>
      </w:r>
      <w:r w:rsidRPr="007E3C8F">
        <w:rPr>
          <w:rFonts w:asciiTheme="majorHAnsi" w:hAnsiTheme="majorHAnsi" w:cstheme="majorHAnsi"/>
          <w:sz w:val="24"/>
          <w:szCs w:val="24"/>
        </w:rPr>
        <w:t xml:space="preserve"> magnification, using a confocal microscope. Detect PAR foci using the 488 nm laser and nuclear staining (DAPI) using the 405 nm laser (for example, see </w:t>
      </w:r>
      <w:r w:rsidRPr="007E3C8F">
        <w:rPr>
          <w:rFonts w:asciiTheme="majorHAnsi" w:hAnsiTheme="majorHAnsi" w:cstheme="majorHAnsi"/>
          <w:b/>
          <w:bCs/>
          <w:sz w:val="24"/>
          <w:szCs w:val="24"/>
        </w:rPr>
        <w:t>Figure 2</w:t>
      </w:r>
      <w:r w:rsidRPr="007E3C8F">
        <w:rPr>
          <w:rFonts w:asciiTheme="majorHAnsi" w:hAnsiTheme="majorHAnsi" w:cstheme="majorHAnsi"/>
          <w:sz w:val="24"/>
          <w:szCs w:val="24"/>
        </w:rPr>
        <w:t>).</w:t>
      </w:r>
    </w:p>
    <w:p w14:paraId="4C9A6BAD" w14:textId="77777777" w:rsidR="00566E6D" w:rsidRPr="007E3C8F" w:rsidRDefault="00566E6D" w:rsidP="007E3C8F">
      <w:pPr>
        <w:rPr>
          <w:rFonts w:asciiTheme="majorHAnsi" w:hAnsiTheme="majorHAnsi" w:cstheme="majorHAnsi"/>
        </w:rPr>
      </w:pPr>
    </w:p>
    <w:p w14:paraId="5B219E6B" w14:textId="73E880BB" w:rsidR="00566E6D" w:rsidRPr="007E3C8F" w:rsidRDefault="00566E6D" w:rsidP="007E3C8F">
      <w:pPr>
        <w:pStyle w:val="ListParagraph"/>
        <w:numPr>
          <w:ilvl w:val="1"/>
          <w:numId w:val="38"/>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Analyzing confocal images</w:t>
      </w:r>
    </w:p>
    <w:p w14:paraId="33C74F28" w14:textId="77777777" w:rsidR="00566E6D" w:rsidRPr="007E3C8F" w:rsidRDefault="00566E6D" w:rsidP="007E3C8F">
      <w:pPr>
        <w:rPr>
          <w:rFonts w:asciiTheme="majorHAnsi" w:hAnsiTheme="majorHAnsi" w:cstheme="majorHAnsi"/>
          <w:b/>
          <w:bCs/>
        </w:rPr>
      </w:pPr>
    </w:p>
    <w:p w14:paraId="003474AC" w14:textId="1C132375" w:rsidR="00566E6D" w:rsidRPr="007E3C8F"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rPr>
      </w:pPr>
      <w:r w:rsidRPr="007E3C8F">
        <w:rPr>
          <w:rFonts w:asciiTheme="majorHAnsi" w:hAnsiTheme="majorHAnsi" w:cstheme="majorHAnsi"/>
          <w:sz w:val="24"/>
          <w:szCs w:val="24"/>
        </w:rPr>
        <w:t>Create a text file containing the following text and name it “</w:t>
      </w:r>
      <w:proofErr w:type="spellStart"/>
      <w:r w:rsidRPr="007E3C8F">
        <w:rPr>
          <w:rFonts w:asciiTheme="majorHAnsi" w:hAnsiTheme="majorHAnsi" w:cstheme="majorHAnsi"/>
          <w:sz w:val="24"/>
          <w:szCs w:val="24"/>
        </w:rPr>
        <w:t>LivePAR_Macro</w:t>
      </w:r>
      <w:proofErr w:type="spellEnd"/>
      <w:r w:rsidRPr="007E3C8F">
        <w:rPr>
          <w:rFonts w:asciiTheme="majorHAnsi" w:hAnsiTheme="majorHAnsi" w:cstheme="majorHAnsi"/>
          <w:sz w:val="24"/>
          <w:szCs w:val="24"/>
        </w:rPr>
        <w:t xml:space="preserve">”. This macro facilitates the “automatic” quantification of PAR foci in the nuclei of the </w:t>
      </w:r>
      <w:proofErr w:type="spellStart"/>
      <w:r w:rsidR="00C62175" w:rsidRPr="007E3C8F">
        <w:rPr>
          <w:rFonts w:asciiTheme="majorHAnsi" w:hAnsiTheme="majorHAnsi" w:cstheme="majorHAnsi"/>
          <w:sz w:val="24"/>
          <w:szCs w:val="24"/>
        </w:rPr>
        <w:t>LivePAR</w:t>
      </w:r>
      <w:proofErr w:type="spellEnd"/>
      <w:r w:rsidR="00C62175" w:rsidRPr="007E3C8F">
        <w:rPr>
          <w:rFonts w:asciiTheme="majorHAnsi" w:hAnsiTheme="majorHAnsi" w:cstheme="majorHAnsi"/>
          <w:sz w:val="24"/>
          <w:szCs w:val="24"/>
        </w:rPr>
        <w:t>-expressing</w:t>
      </w:r>
      <w:r w:rsidR="00B05913" w:rsidRPr="007E3C8F">
        <w:rPr>
          <w:rFonts w:asciiTheme="majorHAnsi" w:hAnsiTheme="majorHAnsi" w:cstheme="majorHAnsi"/>
          <w:sz w:val="24"/>
          <w:szCs w:val="24"/>
        </w:rPr>
        <w:t xml:space="preserve"> </w:t>
      </w:r>
      <w:r w:rsidRPr="007E3C8F">
        <w:rPr>
          <w:rFonts w:asciiTheme="majorHAnsi" w:hAnsiTheme="majorHAnsi" w:cstheme="majorHAnsi"/>
          <w:sz w:val="24"/>
          <w:szCs w:val="24"/>
        </w:rPr>
        <w:t>cells:</w:t>
      </w:r>
    </w:p>
    <w:p w14:paraId="776C945E" w14:textId="77777777" w:rsidR="00566E6D" w:rsidRPr="007E3C8F" w:rsidRDefault="00566E6D" w:rsidP="007E3C8F">
      <w:pPr>
        <w:rPr>
          <w:rFonts w:asciiTheme="majorHAnsi" w:hAnsiTheme="majorHAnsi" w:cstheme="majorHAnsi"/>
        </w:rPr>
      </w:pPr>
    </w:p>
    <w:p w14:paraId="1CAB1770" w14:textId="2543FCDF" w:rsidR="000171E1" w:rsidRPr="007E3C8F" w:rsidRDefault="000171E1" w:rsidP="007E3C8F">
      <w:pPr>
        <w:rPr>
          <w:rFonts w:asciiTheme="majorHAnsi" w:hAnsiTheme="majorHAnsi" w:cstheme="majorHAnsi"/>
        </w:rPr>
      </w:pPr>
      <w:r w:rsidRPr="007E3C8F">
        <w:rPr>
          <w:rFonts w:asciiTheme="majorHAnsi" w:hAnsiTheme="majorHAnsi" w:cstheme="majorHAnsi"/>
        </w:rPr>
        <w:t>macro "DAPI positive staining [1]" {</w:t>
      </w:r>
    </w:p>
    <w:p w14:paraId="6AAEDDE8"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tit=</w:t>
      </w:r>
      <w:proofErr w:type="spellStart"/>
      <w:r w:rsidRPr="007E3C8F">
        <w:rPr>
          <w:rFonts w:asciiTheme="majorHAnsi" w:hAnsiTheme="majorHAnsi" w:cstheme="majorHAnsi"/>
        </w:rPr>
        <w:t>getTitle</w:t>
      </w:r>
      <w:proofErr w:type="spellEnd"/>
      <w:r w:rsidRPr="007E3C8F">
        <w:rPr>
          <w:rFonts w:asciiTheme="majorHAnsi" w:hAnsiTheme="majorHAnsi" w:cstheme="majorHAnsi"/>
        </w:rPr>
        <w:t>();</w:t>
      </w:r>
    </w:p>
    <w:p w14:paraId="5183EC4A" w14:textId="3C48C7C9" w:rsidR="000171E1" w:rsidRPr="007E3C8F" w:rsidRDefault="000171E1" w:rsidP="007E3C8F">
      <w:pPr>
        <w:rPr>
          <w:rFonts w:asciiTheme="majorHAnsi" w:hAnsiTheme="majorHAnsi" w:cstheme="majorHAnsi"/>
        </w:rPr>
      </w:pPr>
      <w:r w:rsidRPr="007E3C8F">
        <w:rPr>
          <w:rFonts w:asciiTheme="majorHAnsi" w:hAnsiTheme="majorHAnsi" w:cstheme="majorHAnsi"/>
        </w:rPr>
        <w:t>run("Duplicate...", "title=DAPI duplicate");</w:t>
      </w:r>
    </w:p>
    <w:p w14:paraId="4D0CB902" w14:textId="4F253C84"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selectWindow</w:t>
      </w:r>
      <w:proofErr w:type="spellEnd"/>
      <w:r w:rsidRPr="007E3C8F">
        <w:rPr>
          <w:rFonts w:asciiTheme="majorHAnsi" w:hAnsiTheme="majorHAnsi" w:cstheme="majorHAnsi"/>
        </w:rPr>
        <w:t>("DAPI")</w:t>
      </w:r>
    </w:p>
    <w:p w14:paraId="7C2271AB"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run("8-bit");</w:t>
      </w:r>
    </w:p>
    <w:p w14:paraId="506F9532"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run("Split Channels")</w:t>
      </w:r>
    </w:p>
    <w:p w14:paraId="63BB848A" w14:textId="628F6D44"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selectWindow</w:t>
      </w:r>
      <w:proofErr w:type="spellEnd"/>
      <w:r w:rsidRPr="007E3C8F">
        <w:rPr>
          <w:rFonts w:asciiTheme="majorHAnsi" w:hAnsiTheme="majorHAnsi" w:cstheme="majorHAnsi"/>
        </w:rPr>
        <w:t>("C2-"+"DAPI");</w:t>
      </w:r>
    </w:p>
    <w:p w14:paraId="2BD8991F"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close();</w:t>
      </w:r>
    </w:p>
    <w:p w14:paraId="2F76FED3" w14:textId="335FB753"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selectWindow</w:t>
      </w:r>
      <w:proofErr w:type="spellEnd"/>
      <w:r w:rsidRPr="007E3C8F">
        <w:rPr>
          <w:rFonts w:asciiTheme="majorHAnsi" w:hAnsiTheme="majorHAnsi" w:cstheme="majorHAnsi"/>
        </w:rPr>
        <w:t>("C1-"+"DAPI");</w:t>
      </w:r>
    </w:p>
    <w:p w14:paraId="031A9FDA"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run("Gaussian Blur...", "Sigma=3");</w:t>
      </w:r>
    </w:p>
    <w:p w14:paraId="2F730E57" w14:textId="77777777"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setAutoThreshold</w:t>
      </w:r>
      <w:proofErr w:type="spellEnd"/>
      <w:r w:rsidRPr="007E3C8F">
        <w:rPr>
          <w:rFonts w:asciiTheme="majorHAnsi" w:hAnsiTheme="majorHAnsi" w:cstheme="majorHAnsi"/>
        </w:rPr>
        <w:t>("Default");</w:t>
      </w:r>
    </w:p>
    <w:p w14:paraId="6BF9F686"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run("Make Binary");</w:t>
      </w:r>
    </w:p>
    <w:p w14:paraId="6F735821"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run("Invert")</w:t>
      </w:r>
    </w:p>
    <w:p w14:paraId="3708E7F2"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run("Fill Holes")</w:t>
      </w:r>
    </w:p>
    <w:p w14:paraId="6BB6EF6D"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run("Watershed")</w:t>
      </w:r>
    </w:p>
    <w:p w14:paraId="640C117F"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 xml:space="preserve">run("Analyze Particles...", "size=50.00-Infinity circularity=0.00-1.00 show=Outlines add exclude include </w:t>
      </w:r>
      <w:proofErr w:type="spellStart"/>
      <w:r w:rsidRPr="007E3C8F">
        <w:rPr>
          <w:rFonts w:asciiTheme="majorHAnsi" w:hAnsiTheme="majorHAnsi" w:cstheme="majorHAnsi"/>
        </w:rPr>
        <w:t>in_situ</w:t>
      </w:r>
      <w:proofErr w:type="spellEnd"/>
      <w:r w:rsidRPr="007E3C8F">
        <w:rPr>
          <w:rFonts w:asciiTheme="majorHAnsi" w:hAnsiTheme="majorHAnsi" w:cstheme="majorHAnsi"/>
        </w:rPr>
        <w:t>");</w:t>
      </w:r>
    </w:p>
    <w:p w14:paraId="3E081A5E" w14:textId="7A08BB06" w:rsidR="000171E1" w:rsidRPr="007E3C8F" w:rsidRDefault="000171E1" w:rsidP="007E3C8F">
      <w:pPr>
        <w:rPr>
          <w:rFonts w:asciiTheme="majorHAnsi" w:hAnsiTheme="majorHAnsi" w:cstheme="majorHAnsi"/>
        </w:rPr>
      </w:pPr>
      <w:r w:rsidRPr="007E3C8F">
        <w:rPr>
          <w:rFonts w:asciiTheme="majorHAnsi" w:hAnsiTheme="majorHAnsi" w:cstheme="majorHAnsi"/>
        </w:rPr>
        <w:t>rename("</w:t>
      </w:r>
      <w:proofErr w:type="spellStart"/>
      <w:r w:rsidRPr="007E3C8F">
        <w:rPr>
          <w:rFonts w:asciiTheme="majorHAnsi" w:hAnsiTheme="majorHAnsi" w:cstheme="majorHAnsi"/>
        </w:rPr>
        <w:t>DAPI_"+tit</w:t>
      </w:r>
      <w:proofErr w:type="spellEnd"/>
      <w:r w:rsidRPr="007E3C8F">
        <w:rPr>
          <w:rFonts w:asciiTheme="majorHAnsi" w:hAnsiTheme="majorHAnsi" w:cstheme="majorHAnsi"/>
        </w:rPr>
        <w:t>);</w:t>
      </w:r>
    </w:p>
    <w:p w14:paraId="57E84AD5" w14:textId="3BFBC725"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selectWindow</w:t>
      </w:r>
      <w:proofErr w:type="spellEnd"/>
      <w:r w:rsidRPr="007E3C8F">
        <w:rPr>
          <w:rFonts w:asciiTheme="majorHAnsi" w:hAnsiTheme="majorHAnsi" w:cstheme="majorHAnsi"/>
        </w:rPr>
        <w:t>("</w:t>
      </w:r>
      <w:proofErr w:type="spellStart"/>
      <w:r w:rsidRPr="007E3C8F">
        <w:rPr>
          <w:rFonts w:asciiTheme="majorHAnsi" w:hAnsiTheme="majorHAnsi" w:cstheme="majorHAnsi"/>
        </w:rPr>
        <w:t>DAPI_"+tit</w:t>
      </w:r>
      <w:proofErr w:type="spellEnd"/>
      <w:r w:rsidRPr="007E3C8F">
        <w:rPr>
          <w:rFonts w:asciiTheme="majorHAnsi" w:hAnsiTheme="majorHAnsi" w:cstheme="majorHAnsi"/>
        </w:rPr>
        <w:t>);</w:t>
      </w:r>
    </w:p>
    <w:p w14:paraId="058BC08C"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close();</w:t>
      </w:r>
    </w:p>
    <w:p w14:paraId="5D66754D"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w:t>
      </w:r>
    </w:p>
    <w:p w14:paraId="3EAEFEE3" w14:textId="4513BAEC" w:rsidR="000171E1" w:rsidRPr="007E3C8F" w:rsidRDefault="000171E1" w:rsidP="007E3C8F">
      <w:pPr>
        <w:rPr>
          <w:rFonts w:asciiTheme="majorHAnsi" w:hAnsiTheme="majorHAnsi" w:cstheme="majorHAnsi"/>
        </w:rPr>
      </w:pPr>
      <w:r w:rsidRPr="007E3C8F">
        <w:rPr>
          <w:rFonts w:asciiTheme="majorHAnsi" w:hAnsiTheme="majorHAnsi" w:cstheme="majorHAnsi"/>
        </w:rPr>
        <w:t>macro "PAR [2]" {</w:t>
      </w:r>
    </w:p>
    <w:p w14:paraId="5A75243A" w14:textId="77777777"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setBatchMode</w:t>
      </w:r>
      <w:proofErr w:type="spellEnd"/>
      <w:r w:rsidRPr="007E3C8F">
        <w:rPr>
          <w:rFonts w:asciiTheme="majorHAnsi" w:hAnsiTheme="majorHAnsi" w:cstheme="majorHAnsi"/>
        </w:rPr>
        <w:t>(true);</w:t>
      </w:r>
    </w:p>
    <w:p w14:paraId="5AFBB623"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run("8-bit");</w:t>
      </w:r>
    </w:p>
    <w:p w14:paraId="05873A3B"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t=</w:t>
      </w:r>
      <w:proofErr w:type="spellStart"/>
      <w:r w:rsidRPr="007E3C8F">
        <w:rPr>
          <w:rFonts w:asciiTheme="majorHAnsi" w:hAnsiTheme="majorHAnsi" w:cstheme="majorHAnsi"/>
        </w:rPr>
        <w:t>getTitle</w:t>
      </w:r>
      <w:proofErr w:type="spellEnd"/>
      <w:r w:rsidRPr="007E3C8F">
        <w:rPr>
          <w:rFonts w:asciiTheme="majorHAnsi" w:hAnsiTheme="majorHAnsi" w:cstheme="majorHAnsi"/>
        </w:rPr>
        <w:t>();</w:t>
      </w:r>
    </w:p>
    <w:p w14:paraId="2FD190EC" w14:textId="20F6B977" w:rsidR="000171E1" w:rsidRPr="007E3C8F" w:rsidRDefault="000171E1" w:rsidP="007E3C8F">
      <w:pPr>
        <w:rPr>
          <w:rFonts w:asciiTheme="majorHAnsi" w:hAnsiTheme="majorHAnsi" w:cstheme="majorHAnsi"/>
        </w:rPr>
      </w:pPr>
      <w:r w:rsidRPr="007E3C8F">
        <w:rPr>
          <w:rFonts w:asciiTheme="majorHAnsi" w:hAnsiTheme="majorHAnsi" w:cstheme="majorHAnsi"/>
        </w:rPr>
        <w:t>run("Duplicate...", "title=GB1 duplicate");</w:t>
      </w:r>
    </w:p>
    <w:p w14:paraId="15B17D03" w14:textId="3435D9E1" w:rsidR="000171E1" w:rsidRPr="007E3C8F" w:rsidRDefault="000171E1" w:rsidP="007E3C8F">
      <w:pPr>
        <w:rPr>
          <w:rFonts w:asciiTheme="majorHAnsi" w:hAnsiTheme="majorHAnsi" w:cstheme="majorHAnsi"/>
        </w:rPr>
      </w:pPr>
      <w:r w:rsidRPr="007E3C8F">
        <w:rPr>
          <w:rFonts w:asciiTheme="majorHAnsi" w:hAnsiTheme="majorHAnsi" w:cstheme="majorHAnsi"/>
        </w:rPr>
        <w:t>run("Duplicate...", "title=GB20 duplicate");</w:t>
      </w:r>
    </w:p>
    <w:p w14:paraId="5515964F" w14:textId="10F469CD"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selectWindow</w:t>
      </w:r>
      <w:proofErr w:type="spellEnd"/>
      <w:r w:rsidRPr="007E3C8F">
        <w:rPr>
          <w:rFonts w:asciiTheme="majorHAnsi" w:hAnsiTheme="majorHAnsi" w:cstheme="majorHAnsi"/>
        </w:rPr>
        <w:t>("GB20")</w:t>
      </w:r>
    </w:p>
    <w:p w14:paraId="383433B6"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run("Gaussian Blur...", "radius=20 stack");</w:t>
      </w:r>
    </w:p>
    <w:p w14:paraId="45B08CE2" w14:textId="0B8BA7E1"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selectWindow</w:t>
      </w:r>
      <w:proofErr w:type="spellEnd"/>
      <w:r w:rsidRPr="007E3C8F">
        <w:rPr>
          <w:rFonts w:asciiTheme="majorHAnsi" w:hAnsiTheme="majorHAnsi" w:cstheme="majorHAnsi"/>
        </w:rPr>
        <w:t>("GB1");</w:t>
      </w:r>
    </w:p>
    <w:p w14:paraId="211983AF"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run("Gaussian Blur...", "radius=1 stack");</w:t>
      </w:r>
    </w:p>
    <w:p w14:paraId="6ADD9249" w14:textId="07B42461"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imageCalculator</w:t>
      </w:r>
      <w:proofErr w:type="spellEnd"/>
      <w:r w:rsidRPr="007E3C8F">
        <w:rPr>
          <w:rFonts w:asciiTheme="majorHAnsi" w:hAnsiTheme="majorHAnsi" w:cstheme="majorHAnsi"/>
        </w:rPr>
        <w:t>("Subtract create stack", "GB1","GB20");</w:t>
      </w:r>
    </w:p>
    <w:p w14:paraId="5141DFD2" w14:textId="24E45536"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selectWindow</w:t>
      </w:r>
      <w:proofErr w:type="spellEnd"/>
      <w:r w:rsidRPr="007E3C8F">
        <w:rPr>
          <w:rFonts w:asciiTheme="majorHAnsi" w:hAnsiTheme="majorHAnsi" w:cstheme="majorHAnsi"/>
        </w:rPr>
        <w:t>("GB1");</w:t>
      </w:r>
    </w:p>
    <w:p w14:paraId="67346B4E"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close();</w:t>
      </w:r>
    </w:p>
    <w:p w14:paraId="61057E61" w14:textId="66A5C664"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selectWindow</w:t>
      </w:r>
      <w:proofErr w:type="spellEnd"/>
      <w:r w:rsidRPr="007E3C8F">
        <w:rPr>
          <w:rFonts w:asciiTheme="majorHAnsi" w:hAnsiTheme="majorHAnsi" w:cstheme="majorHAnsi"/>
        </w:rPr>
        <w:t>("GB20");</w:t>
      </w:r>
    </w:p>
    <w:p w14:paraId="2ACE306C"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lastRenderedPageBreak/>
        <w:t>close();</w:t>
      </w:r>
    </w:p>
    <w:p w14:paraId="43246943" w14:textId="00B8D900"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selectWindow</w:t>
      </w:r>
      <w:proofErr w:type="spellEnd"/>
      <w:r w:rsidRPr="007E3C8F">
        <w:rPr>
          <w:rFonts w:asciiTheme="majorHAnsi" w:hAnsiTheme="majorHAnsi" w:cstheme="majorHAnsi"/>
        </w:rPr>
        <w:t>("Result of GB1");</w:t>
      </w:r>
    </w:p>
    <w:p w14:paraId="66E71ADC" w14:textId="4E699357" w:rsidR="000171E1" w:rsidRPr="007E3C8F" w:rsidRDefault="000171E1" w:rsidP="007E3C8F">
      <w:pPr>
        <w:rPr>
          <w:rFonts w:asciiTheme="majorHAnsi" w:hAnsiTheme="majorHAnsi" w:cstheme="majorHAnsi"/>
        </w:rPr>
      </w:pPr>
      <w:r w:rsidRPr="007E3C8F">
        <w:rPr>
          <w:rFonts w:asciiTheme="majorHAnsi" w:hAnsiTheme="majorHAnsi" w:cstheme="majorHAnsi"/>
        </w:rPr>
        <w:t>rename("Blank_GB1-GB20_"+t);</w:t>
      </w:r>
    </w:p>
    <w:p w14:paraId="4AFE5CDD"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 xml:space="preserve">title = </w:t>
      </w:r>
      <w:proofErr w:type="spellStart"/>
      <w:r w:rsidRPr="007E3C8F">
        <w:rPr>
          <w:rFonts w:asciiTheme="majorHAnsi" w:hAnsiTheme="majorHAnsi" w:cstheme="majorHAnsi"/>
        </w:rPr>
        <w:t>getTitle</w:t>
      </w:r>
      <w:proofErr w:type="spellEnd"/>
      <w:r w:rsidRPr="007E3C8F">
        <w:rPr>
          <w:rFonts w:asciiTheme="majorHAnsi" w:hAnsiTheme="majorHAnsi" w:cstheme="majorHAnsi"/>
        </w:rPr>
        <w:t>();</w:t>
      </w:r>
    </w:p>
    <w:p w14:paraId="1B3D5631"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run("Split Channels")</w:t>
      </w:r>
    </w:p>
    <w:p w14:paraId="1B20495B" w14:textId="77777777"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selectWindow</w:t>
      </w:r>
      <w:proofErr w:type="spellEnd"/>
      <w:r w:rsidRPr="007E3C8F">
        <w:rPr>
          <w:rFonts w:asciiTheme="majorHAnsi" w:hAnsiTheme="majorHAnsi" w:cstheme="majorHAnsi"/>
        </w:rPr>
        <w:t>("C1-"+title);</w:t>
      </w:r>
    </w:p>
    <w:p w14:paraId="40AADA56"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close();</w:t>
      </w:r>
    </w:p>
    <w:p w14:paraId="7586EA82" w14:textId="77777777"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selectWindow</w:t>
      </w:r>
      <w:proofErr w:type="spellEnd"/>
      <w:r w:rsidRPr="007E3C8F">
        <w:rPr>
          <w:rFonts w:asciiTheme="majorHAnsi" w:hAnsiTheme="majorHAnsi" w:cstheme="majorHAnsi"/>
        </w:rPr>
        <w:t>("C2-"+title);</w:t>
      </w:r>
    </w:p>
    <w:p w14:paraId="53DF7230" w14:textId="43464F3E"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setThreshold</w:t>
      </w:r>
      <w:proofErr w:type="spellEnd"/>
      <w:r w:rsidRPr="007E3C8F">
        <w:rPr>
          <w:rFonts w:asciiTheme="majorHAnsi" w:hAnsiTheme="majorHAnsi" w:cstheme="majorHAnsi"/>
        </w:rPr>
        <w:t xml:space="preserve">(90,255) //the 90 </w:t>
      </w:r>
      <w:proofErr w:type="gramStart"/>
      <w:r w:rsidRPr="007E3C8F">
        <w:rPr>
          <w:rFonts w:asciiTheme="majorHAnsi" w:hAnsiTheme="majorHAnsi" w:cstheme="majorHAnsi"/>
        </w:rPr>
        <w:t>value</w:t>
      </w:r>
      <w:proofErr w:type="gramEnd"/>
      <w:r w:rsidRPr="007E3C8F">
        <w:rPr>
          <w:rFonts w:asciiTheme="majorHAnsi" w:hAnsiTheme="majorHAnsi" w:cstheme="majorHAnsi"/>
        </w:rPr>
        <w:t xml:space="preserve"> can be changed to account for experimental v</w:t>
      </w:r>
      <w:r w:rsidR="00A236FB" w:rsidRPr="007E3C8F">
        <w:rPr>
          <w:rFonts w:asciiTheme="majorHAnsi" w:hAnsiTheme="majorHAnsi" w:cstheme="majorHAnsi"/>
        </w:rPr>
        <w:t>a</w:t>
      </w:r>
      <w:r w:rsidRPr="007E3C8F">
        <w:rPr>
          <w:rFonts w:asciiTheme="majorHAnsi" w:hAnsiTheme="majorHAnsi" w:cstheme="majorHAnsi"/>
        </w:rPr>
        <w:t xml:space="preserve">riability </w:t>
      </w:r>
    </w:p>
    <w:p w14:paraId="3E2C8A1B"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run("Analyze Particles...", "size=0.00-200 circularity=0.00-1.00 show=Masks summarize");</w:t>
      </w:r>
    </w:p>
    <w:p w14:paraId="4DBB1283"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close ("C2-"+title);</w:t>
      </w:r>
    </w:p>
    <w:p w14:paraId="1CC20A3A" w14:textId="77777777"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selectWindow</w:t>
      </w:r>
      <w:proofErr w:type="spellEnd"/>
      <w:r w:rsidRPr="007E3C8F">
        <w:rPr>
          <w:rFonts w:asciiTheme="majorHAnsi" w:hAnsiTheme="majorHAnsi" w:cstheme="majorHAnsi"/>
        </w:rPr>
        <w:t>("Mask of C2-"+title);</w:t>
      </w:r>
    </w:p>
    <w:p w14:paraId="5B0F165B" w14:textId="77777777" w:rsidR="000171E1" w:rsidRPr="007E3C8F" w:rsidRDefault="000171E1" w:rsidP="007E3C8F">
      <w:pPr>
        <w:rPr>
          <w:rFonts w:asciiTheme="majorHAnsi" w:hAnsiTheme="majorHAnsi" w:cstheme="majorHAnsi"/>
        </w:rPr>
      </w:pPr>
      <w:r w:rsidRPr="007E3C8F">
        <w:rPr>
          <w:rFonts w:asciiTheme="majorHAnsi" w:hAnsiTheme="majorHAnsi" w:cstheme="majorHAnsi"/>
        </w:rPr>
        <w:t>close ();</w:t>
      </w:r>
    </w:p>
    <w:p w14:paraId="6CD97F3E" w14:textId="77777777" w:rsidR="000171E1" w:rsidRPr="007E3C8F" w:rsidRDefault="000171E1" w:rsidP="007E3C8F">
      <w:pPr>
        <w:rPr>
          <w:rFonts w:asciiTheme="majorHAnsi" w:hAnsiTheme="majorHAnsi" w:cstheme="majorHAnsi"/>
        </w:rPr>
      </w:pPr>
      <w:proofErr w:type="spellStart"/>
      <w:r w:rsidRPr="007E3C8F">
        <w:rPr>
          <w:rFonts w:asciiTheme="majorHAnsi" w:hAnsiTheme="majorHAnsi" w:cstheme="majorHAnsi"/>
        </w:rPr>
        <w:t>setBatchMode</w:t>
      </w:r>
      <w:proofErr w:type="spellEnd"/>
      <w:r w:rsidRPr="007E3C8F">
        <w:rPr>
          <w:rFonts w:asciiTheme="majorHAnsi" w:hAnsiTheme="majorHAnsi" w:cstheme="majorHAnsi"/>
        </w:rPr>
        <w:t>(false);</w:t>
      </w:r>
    </w:p>
    <w:p w14:paraId="07023A0F" w14:textId="4E1772E7" w:rsidR="00566E6D" w:rsidRPr="007E3C8F" w:rsidRDefault="000171E1" w:rsidP="007E3C8F">
      <w:pPr>
        <w:rPr>
          <w:rFonts w:asciiTheme="majorHAnsi" w:hAnsiTheme="majorHAnsi" w:cstheme="majorHAnsi"/>
        </w:rPr>
      </w:pPr>
      <w:r w:rsidRPr="007E3C8F">
        <w:rPr>
          <w:rFonts w:asciiTheme="majorHAnsi" w:hAnsiTheme="majorHAnsi" w:cstheme="majorHAnsi"/>
        </w:rPr>
        <w:t>}</w:t>
      </w:r>
    </w:p>
    <w:p w14:paraId="7B79FE1A" w14:textId="77777777" w:rsidR="00566E6D" w:rsidRPr="007E3C8F" w:rsidRDefault="00566E6D" w:rsidP="007E3C8F">
      <w:pPr>
        <w:rPr>
          <w:rFonts w:asciiTheme="majorHAnsi" w:hAnsiTheme="majorHAnsi" w:cstheme="majorHAnsi"/>
        </w:rPr>
      </w:pPr>
    </w:p>
    <w:p w14:paraId="1216358B" w14:textId="6F40C0B6" w:rsidR="00566E6D"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 xml:space="preserve">Download and install ImageJ onto </w:t>
      </w:r>
      <w:r w:rsidR="001400B8" w:rsidRPr="00DB303B">
        <w:rPr>
          <w:rFonts w:asciiTheme="majorHAnsi" w:hAnsiTheme="majorHAnsi" w:cstheme="majorHAnsi"/>
          <w:sz w:val="24"/>
          <w:szCs w:val="24"/>
          <w:highlight w:val="yellow"/>
        </w:rPr>
        <w:t>the</w:t>
      </w:r>
      <w:r w:rsidRPr="00DB303B">
        <w:rPr>
          <w:rFonts w:asciiTheme="majorHAnsi" w:hAnsiTheme="majorHAnsi" w:cstheme="majorHAnsi"/>
          <w:sz w:val="24"/>
          <w:szCs w:val="24"/>
          <w:highlight w:val="yellow"/>
        </w:rPr>
        <w:t xml:space="preserve"> computer (https://imagej.net/ij/download.html).</w:t>
      </w:r>
    </w:p>
    <w:p w14:paraId="62224B36" w14:textId="77777777" w:rsidR="001400B8" w:rsidRPr="00DB303B" w:rsidRDefault="001400B8" w:rsidP="007E3C8F">
      <w:pPr>
        <w:pStyle w:val="ListParagraph"/>
        <w:spacing w:after="0" w:line="240" w:lineRule="auto"/>
        <w:ind w:left="0"/>
        <w:jc w:val="both"/>
        <w:rPr>
          <w:rFonts w:asciiTheme="majorHAnsi" w:hAnsiTheme="majorHAnsi" w:cstheme="majorHAnsi"/>
          <w:sz w:val="24"/>
          <w:szCs w:val="24"/>
          <w:highlight w:val="yellow"/>
        </w:rPr>
      </w:pPr>
    </w:p>
    <w:p w14:paraId="7910BFFA" w14:textId="5D19E905" w:rsidR="00566E6D"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 xml:space="preserve">Open ImageJ and install the macro (text file: </w:t>
      </w:r>
      <w:proofErr w:type="spellStart"/>
      <w:r w:rsidRPr="00DB303B">
        <w:rPr>
          <w:rFonts w:asciiTheme="majorHAnsi" w:hAnsiTheme="majorHAnsi" w:cstheme="majorHAnsi"/>
          <w:sz w:val="24"/>
          <w:szCs w:val="24"/>
          <w:highlight w:val="yellow"/>
        </w:rPr>
        <w:t>LivePAR_Macro</w:t>
      </w:r>
      <w:proofErr w:type="spellEnd"/>
      <w:r w:rsidRPr="00DB303B">
        <w:rPr>
          <w:rFonts w:asciiTheme="majorHAnsi" w:hAnsiTheme="majorHAnsi" w:cstheme="majorHAnsi"/>
          <w:sz w:val="24"/>
          <w:szCs w:val="24"/>
          <w:highlight w:val="yellow"/>
        </w:rPr>
        <w:t xml:space="preserve">) by clicking on </w:t>
      </w:r>
      <w:r w:rsidRPr="00DB303B">
        <w:rPr>
          <w:rFonts w:asciiTheme="majorHAnsi" w:hAnsiTheme="majorHAnsi" w:cstheme="majorHAnsi"/>
          <w:b/>
          <w:bCs/>
          <w:sz w:val="24"/>
          <w:szCs w:val="24"/>
          <w:highlight w:val="yellow"/>
        </w:rPr>
        <w:t xml:space="preserve">Plugins </w:t>
      </w:r>
      <w:r w:rsidR="001400B8" w:rsidRPr="00DB303B">
        <w:rPr>
          <w:rFonts w:asciiTheme="majorHAnsi" w:hAnsiTheme="majorHAnsi" w:cstheme="majorHAnsi"/>
          <w:b/>
          <w:bCs/>
          <w:sz w:val="24"/>
          <w:szCs w:val="24"/>
          <w:highlight w:val="yellow"/>
        </w:rPr>
        <w:t>|</w:t>
      </w:r>
      <w:r w:rsidRPr="00DB303B">
        <w:rPr>
          <w:rFonts w:asciiTheme="majorHAnsi" w:hAnsiTheme="majorHAnsi" w:cstheme="majorHAnsi"/>
          <w:b/>
          <w:bCs/>
          <w:sz w:val="24"/>
          <w:szCs w:val="24"/>
          <w:highlight w:val="yellow"/>
        </w:rPr>
        <w:t xml:space="preserve"> Macros </w:t>
      </w:r>
      <w:r w:rsidR="001400B8" w:rsidRPr="00DB303B">
        <w:rPr>
          <w:rFonts w:asciiTheme="majorHAnsi" w:hAnsiTheme="majorHAnsi" w:cstheme="majorHAnsi"/>
          <w:b/>
          <w:bCs/>
          <w:sz w:val="24"/>
          <w:szCs w:val="24"/>
          <w:highlight w:val="yellow"/>
        </w:rPr>
        <w:t>|</w:t>
      </w:r>
      <w:r w:rsidRPr="00DB303B">
        <w:rPr>
          <w:rFonts w:asciiTheme="majorHAnsi" w:hAnsiTheme="majorHAnsi" w:cstheme="majorHAnsi"/>
          <w:b/>
          <w:bCs/>
          <w:sz w:val="24"/>
          <w:szCs w:val="24"/>
          <w:highlight w:val="yellow"/>
        </w:rPr>
        <w:t xml:space="preserve"> Install</w:t>
      </w:r>
      <w:r w:rsidRPr="00DB303B">
        <w:rPr>
          <w:rFonts w:asciiTheme="majorHAnsi" w:hAnsiTheme="majorHAnsi" w:cstheme="majorHAnsi"/>
          <w:sz w:val="24"/>
          <w:szCs w:val="24"/>
          <w:highlight w:val="yellow"/>
        </w:rPr>
        <w:t>.</w:t>
      </w:r>
    </w:p>
    <w:p w14:paraId="7491DC9C" w14:textId="77777777" w:rsidR="001400B8" w:rsidRPr="00DB303B" w:rsidRDefault="001400B8" w:rsidP="007E3C8F">
      <w:pPr>
        <w:rPr>
          <w:rFonts w:asciiTheme="majorHAnsi" w:hAnsiTheme="majorHAnsi" w:cstheme="majorHAnsi"/>
          <w:highlight w:val="yellow"/>
        </w:rPr>
      </w:pPr>
    </w:p>
    <w:p w14:paraId="12A1D9A7" w14:textId="7A6E90ED" w:rsidR="00566E6D"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Open all confocal files in ImageJ and save them as *.</w:t>
      </w:r>
      <w:proofErr w:type="spellStart"/>
      <w:r w:rsidRPr="00DB303B">
        <w:rPr>
          <w:rFonts w:asciiTheme="majorHAnsi" w:hAnsiTheme="majorHAnsi" w:cstheme="majorHAnsi"/>
          <w:sz w:val="24"/>
          <w:szCs w:val="24"/>
          <w:highlight w:val="yellow"/>
        </w:rPr>
        <w:t>tif</w:t>
      </w:r>
      <w:proofErr w:type="spellEnd"/>
      <w:r w:rsidRPr="00DB303B">
        <w:rPr>
          <w:rFonts w:asciiTheme="majorHAnsi" w:hAnsiTheme="majorHAnsi" w:cstheme="majorHAnsi"/>
          <w:sz w:val="24"/>
          <w:szCs w:val="24"/>
          <w:highlight w:val="yellow"/>
        </w:rPr>
        <w:t xml:space="preserve"> files to preserve the original files. </w:t>
      </w:r>
    </w:p>
    <w:p w14:paraId="6DA3F648" w14:textId="77777777" w:rsidR="001400B8" w:rsidRPr="00DB303B" w:rsidRDefault="001400B8" w:rsidP="007E3C8F">
      <w:pPr>
        <w:rPr>
          <w:rFonts w:asciiTheme="majorHAnsi" w:hAnsiTheme="majorHAnsi" w:cstheme="majorHAnsi"/>
          <w:highlight w:val="yellow"/>
        </w:rPr>
      </w:pPr>
    </w:p>
    <w:p w14:paraId="66278A7F" w14:textId="7D2F944F" w:rsidR="00566E6D"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Open a</w:t>
      </w:r>
      <w:r w:rsidR="001400B8" w:rsidRPr="00DB303B">
        <w:rPr>
          <w:rFonts w:asciiTheme="majorHAnsi" w:hAnsiTheme="majorHAnsi" w:cstheme="majorHAnsi"/>
          <w:sz w:val="24"/>
          <w:szCs w:val="24"/>
          <w:highlight w:val="yellow"/>
        </w:rPr>
        <w:t xml:space="preserve"> spreadsheet </w:t>
      </w:r>
      <w:r w:rsidRPr="00DB303B">
        <w:rPr>
          <w:rFonts w:asciiTheme="majorHAnsi" w:hAnsiTheme="majorHAnsi" w:cstheme="majorHAnsi"/>
          <w:sz w:val="24"/>
          <w:szCs w:val="24"/>
          <w:highlight w:val="yellow"/>
        </w:rPr>
        <w:t xml:space="preserve">document and save it as [date]_[Cell Line]_Foci Analysis. </w:t>
      </w:r>
    </w:p>
    <w:p w14:paraId="56111579" w14:textId="77777777" w:rsidR="001400B8" w:rsidRPr="00DB303B" w:rsidRDefault="001400B8" w:rsidP="007E3C8F">
      <w:pPr>
        <w:pStyle w:val="ListParagraph"/>
        <w:spacing w:after="0" w:line="240" w:lineRule="auto"/>
        <w:ind w:left="0"/>
        <w:jc w:val="both"/>
        <w:rPr>
          <w:rFonts w:asciiTheme="majorHAnsi" w:hAnsiTheme="majorHAnsi" w:cstheme="majorHAnsi"/>
          <w:sz w:val="24"/>
          <w:szCs w:val="24"/>
          <w:highlight w:val="yellow"/>
        </w:rPr>
      </w:pPr>
    </w:p>
    <w:p w14:paraId="686D0917" w14:textId="655B6F98" w:rsidR="001400B8"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bCs/>
          <w:sz w:val="24"/>
          <w:szCs w:val="24"/>
          <w:highlight w:val="yellow"/>
        </w:rPr>
      </w:pPr>
      <w:r w:rsidRPr="00DB303B">
        <w:rPr>
          <w:rFonts w:asciiTheme="majorHAnsi" w:hAnsiTheme="majorHAnsi" w:cstheme="majorHAnsi"/>
          <w:sz w:val="24"/>
          <w:szCs w:val="24"/>
          <w:highlight w:val="yellow"/>
        </w:rPr>
        <w:t>Analyze one *.</w:t>
      </w:r>
      <w:proofErr w:type="spellStart"/>
      <w:r w:rsidRPr="00DB303B">
        <w:rPr>
          <w:rFonts w:asciiTheme="majorHAnsi" w:hAnsiTheme="majorHAnsi" w:cstheme="majorHAnsi"/>
          <w:sz w:val="24"/>
          <w:szCs w:val="24"/>
          <w:highlight w:val="yellow"/>
        </w:rPr>
        <w:t>tif</w:t>
      </w:r>
      <w:proofErr w:type="spellEnd"/>
      <w:r w:rsidRPr="00DB303B">
        <w:rPr>
          <w:rFonts w:asciiTheme="majorHAnsi" w:hAnsiTheme="majorHAnsi" w:cstheme="majorHAnsi"/>
          <w:sz w:val="24"/>
          <w:szCs w:val="24"/>
          <w:highlight w:val="yellow"/>
        </w:rPr>
        <w:t xml:space="preserve"> file at a time. Press </w:t>
      </w:r>
      <w:r w:rsidR="009943F3" w:rsidRPr="00DB303B">
        <w:rPr>
          <w:rFonts w:asciiTheme="majorHAnsi" w:hAnsiTheme="majorHAnsi" w:cstheme="majorHAnsi"/>
          <w:b/>
          <w:bCs/>
          <w:sz w:val="24"/>
          <w:szCs w:val="24"/>
          <w:highlight w:val="yellow"/>
        </w:rPr>
        <w:t>1</w:t>
      </w:r>
      <w:r w:rsidR="009943F3" w:rsidRPr="00DB303B">
        <w:rPr>
          <w:rFonts w:asciiTheme="majorHAnsi" w:hAnsiTheme="majorHAnsi" w:cstheme="majorHAnsi"/>
          <w:sz w:val="24"/>
          <w:szCs w:val="24"/>
          <w:highlight w:val="yellow"/>
        </w:rPr>
        <w:t xml:space="preserve"> </w:t>
      </w:r>
      <w:r w:rsidRPr="00DB303B">
        <w:rPr>
          <w:rFonts w:asciiTheme="majorHAnsi" w:hAnsiTheme="majorHAnsi" w:cstheme="majorHAnsi"/>
          <w:sz w:val="24"/>
          <w:szCs w:val="24"/>
          <w:highlight w:val="yellow"/>
        </w:rPr>
        <w:t>to find the nuclei</w:t>
      </w:r>
      <w:r w:rsidR="001400B8" w:rsidRPr="00DB303B">
        <w:rPr>
          <w:rFonts w:asciiTheme="majorHAnsi" w:hAnsiTheme="majorHAnsi" w:cstheme="majorHAnsi"/>
          <w:sz w:val="24"/>
          <w:szCs w:val="24"/>
          <w:highlight w:val="yellow"/>
        </w:rPr>
        <w:t>; when a</w:t>
      </w:r>
      <w:r w:rsidRPr="00DB303B">
        <w:rPr>
          <w:rFonts w:asciiTheme="majorHAnsi" w:hAnsiTheme="majorHAnsi" w:cstheme="majorHAnsi"/>
          <w:sz w:val="24"/>
          <w:szCs w:val="24"/>
          <w:highlight w:val="yellow"/>
        </w:rPr>
        <w:t xml:space="preserve"> window titled </w:t>
      </w:r>
      <w:r w:rsidRPr="00DB303B">
        <w:rPr>
          <w:rFonts w:asciiTheme="majorHAnsi" w:hAnsiTheme="majorHAnsi" w:cstheme="majorHAnsi"/>
          <w:b/>
          <w:bCs/>
          <w:sz w:val="24"/>
          <w:szCs w:val="24"/>
          <w:highlight w:val="yellow"/>
        </w:rPr>
        <w:t>ROI Manager</w:t>
      </w:r>
      <w:r w:rsidR="001400B8" w:rsidRPr="00DB303B">
        <w:rPr>
          <w:rFonts w:asciiTheme="majorHAnsi" w:hAnsiTheme="majorHAnsi" w:cstheme="majorHAnsi"/>
          <w:b/>
          <w:bCs/>
          <w:sz w:val="24"/>
          <w:szCs w:val="24"/>
          <w:highlight w:val="yellow"/>
        </w:rPr>
        <w:t xml:space="preserve"> </w:t>
      </w:r>
      <w:r w:rsidR="001400B8" w:rsidRPr="00DB303B">
        <w:rPr>
          <w:rFonts w:asciiTheme="majorHAnsi" w:hAnsiTheme="majorHAnsi" w:cstheme="majorHAnsi"/>
          <w:sz w:val="24"/>
          <w:szCs w:val="24"/>
          <w:highlight w:val="yellow"/>
        </w:rPr>
        <w:t>opens, s</w:t>
      </w:r>
      <w:r w:rsidRPr="00DB303B">
        <w:rPr>
          <w:rFonts w:asciiTheme="majorHAnsi" w:hAnsiTheme="majorHAnsi" w:cstheme="majorHAnsi"/>
          <w:sz w:val="24"/>
          <w:szCs w:val="24"/>
          <w:highlight w:val="yellow"/>
        </w:rPr>
        <w:t xml:space="preserve">elect all entries in the </w:t>
      </w:r>
      <w:r w:rsidR="001400B8" w:rsidRPr="00DB303B">
        <w:rPr>
          <w:rFonts w:asciiTheme="majorHAnsi" w:hAnsiTheme="majorHAnsi" w:cstheme="majorHAnsi"/>
          <w:sz w:val="24"/>
          <w:szCs w:val="24"/>
          <w:highlight w:val="yellow"/>
        </w:rPr>
        <w:t>window</w:t>
      </w:r>
      <w:r w:rsidRPr="00DB303B">
        <w:rPr>
          <w:rFonts w:asciiTheme="majorHAnsi" w:hAnsiTheme="majorHAnsi" w:cstheme="majorHAnsi"/>
          <w:sz w:val="24"/>
          <w:szCs w:val="24"/>
          <w:highlight w:val="yellow"/>
        </w:rPr>
        <w:t xml:space="preserve"> and press </w:t>
      </w:r>
      <w:r w:rsidRPr="00DB303B">
        <w:rPr>
          <w:rFonts w:asciiTheme="majorHAnsi" w:hAnsiTheme="majorHAnsi" w:cstheme="majorHAnsi"/>
          <w:b/>
          <w:bCs/>
          <w:sz w:val="24"/>
          <w:szCs w:val="24"/>
          <w:highlight w:val="yellow"/>
        </w:rPr>
        <w:t>add</w:t>
      </w:r>
      <w:r w:rsidRPr="00DB303B">
        <w:rPr>
          <w:rFonts w:asciiTheme="majorHAnsi" w:hAnsiTheme="majorHAnsi" w:cstheme="majorHAnsi"/>
          <w:sz w:val="24"/>
          <w:szCs w:val="24"/>
          <w:highlight w:val="yellow"/>
        </w:rPr>
        <w:t xml:space="preserve"> to overlay the nuclei area over </w:t>
      </w:r>
      <w:r w:rsidR="001400B8" w:rsidRPr="00DB303B">
        <w:rPr>
          <w:rFonts w:asciiTheme="majorHAnsi" w:hAnsiTheme="majorHAnsi" w:cstheme="majorHAnsi"/>
          <w:sz w:val="24"/>
          <w:szCs w:val="24"/>
          <w:highlight w:val="yellow"/>
        </w:rPr>
        <w:t>the</w:t>
      </w:r>
      <w:r w:rsidRPr="00DB303B">
        <w:rPr>
          <w:rFonts w:asciiTheme="majorHAnsi" w:hAnsiTheme="majorHAnsi" w:cstheme="majorHAnsi"/>
          <w:sz w:val="24"/>
          <w:szCs w:val="24"/>
          <w:highlight w:val="yellow"/>
        </w:rPr>
        <w:t xml:space="preserve"> original image. Delete incorrectly identified nuclei. Draw the nucleus using the </w:t>
      </w:r>
      <w:r w:rsidRPr="00DB303B">
        <w:rPr>
          <w:rFonts w:asciiTheme="majorHAnsi" w:hAnsiTheme="majorHAnsi" w:cstheme="majorHAnsi"/>
          <w:b/>
          <w:bCs/>
          <w:sz w:val="24"/>
          <w:szCs w:val="24"/>
          <w:highlight w:val="yellow"/>
        </w:rPr>
        <w:t>freehand selection</w:t>
      </w:r>
      <w:r w:rsidRPr="00DB303B">
        <w:rPr>
          <w:rFonts w:asciiTheme="majorHAnsi" w:hAnsiTheme="majorHAnsi" w:cstheme="majorHAnsi"/>
          <w:sz w:val="24"/>
          <w:szCs w:val="24"/>
          <w:highlight w:val="yellow"/>
        </w:rPr>
        <w:t xml:space="preserve"> tool and press </w:t>
      </w:r>
      <w:r w:rsidR="009943F3" w:rsidRPr="00DB303B">
        <w:rPr>
          <w:rFonts w:asciiTheme="majorHAnsi" w:hAnsiTheme="majorHAnsi" w:cstheme="majorHAnsi"/>
          <w:b/>
          <w:bCs/>
          <w:sz w:val="24"/>
          <w:szCs w:val="24"/>
          <w:highlight w:val="yellow"/>
        </w:rPr>
        <w:t>2</w:t>
      </w:r>
      <w:r w:rsidR="009943F3" w:rsidRPr="00DB303B">
        <w:rPr>
          <w:rFonts w:asciiTheme="majorHAnsi" w:hAnsiTheme="majorHAnsi" w:cstheme="majorHAnsi"/>
          <w:sz w:val="24"/>
          <w:szCs w:val="24"/>
          <w:highlight w:val="yellow"/>
        </w:rPr>
        <w:t xml:space="preserve"> </w:t>
      </w:r>
      <w:r w:rsidRPr="00DB303B">
        <w:rPr>
          <w:rFonts w:asciiTheme="majorHAnsi" w:hAnsiTheme="majorHAnsi" w:cstheme="majorHAnsi"/>
          <w:sz w:val="24"/>
          <w:szCs w:val="24"/>
          <w:highlight w:val="yellow"/>
        </w:rPr>
        <w:t xml:space="preserve">to quantify PAR foci. </w:t>
      </w:r>
    </w:p>
    <w:p w14:paraId="01FA0826" w14:textId="77777777" w:rsidR="001400B8" w:rsidRPr="00DB303B" w:rsidRDefault="001400B8" w:rsidP="007E3C8F">
      <w:pPr>
        <w:pStyle w:val="ListParagraph"/>
        <w:spacing w:after="0" w:line="240" w:lineRule="auto"/>
        <w:ind w:left="0"/>
        <w:jc w:val="both"/>
        <w:rPr>
          <w:rFonts w:asciiTheme="majorHAnsi" w:hAnsiTheme="majorHAnsi" w:cstheme="majorHAnsi"/>
          <w:sz w:val="24"/>
          <w:szCs w:val="24"/>
          <w:highlight w:val="yellow"/>
        </w:rPr>
      </w:pPr>
    </w:p>
    <w:p w14:paraId="15F91822" w14:textId="745B7DA1" w:rsidR="00566E6D" w:rsidRPr="00DB303B" w:rsidRDefault="001400B8" w:rsidP="007E3C8F">
      <w:pPr>
        <w:pStyle w:val="ListParagraph"/>
        <w:spacing w:after="0" w:line="240" w:lineRule="auto"/>
        <w:ind w:left="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 xml:space="preserve">NOTE: </w:t>
      </w:r>
      <w:r w:rsidR="00566E6D" w:rsidRPr="00DB303B">
        <w:rPr>
          <w:rFonts w:asciiTheme="majorHAnsi" w:hAnsiTheme="majorHAnsi" w:cstheme="majorHAnsi"/>
          <w:sz w:val="24"/>
          <w:szCs w:val="24"/>
          <w:highlight w:val="yellow"/>
        </w:rPr>
        <w:t>Do not include nuclei that are not fully within the frame.</w:t>
      </w:r>
    </w:p>
    <w:p w14:paraId="5A54B25D" w14:textId="77777777" w:rsidR="001400B8" w:rsidRPr="00DB303B" w:rsidRDefault="001400B8" w:rsidP="007E3C8F">
      <w:pPr>
        <w:pStyle w:val="ListParagraph"/>
        <w:spacing w:after="0" w:line="240" w:lineRule="auto"/>
        <w:ind w:left="0"/>
        <w:jc w:val="both"/>
        <w:rPr>
          <w:rFonts w:asciiTheme="majorHAnsi" w:hAnsiTheme="majorHAnsi" w:cstheme="majorHAnsi"/>
          <w:bCs/>
          <w:sz w:val="24"/>
          <w:szCs w:val="24"/>
          <w:highlight w:val="yellow"/>
        </w:rPr>
      </w:pPr>
    </w:p>
    <w:p w14:paraId="101F9CB5" w14:textId="7FD51639" w:rsidR="00566E6D"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 xml:space="preserve">Select each nucleus in the </w:t>
      </w:r>
      <w:r w:rsidRPr="00DB303B">
        <w:rPr>
          <w:rFonts w:asciiTheme="majorHAnsi" w:hAnsiTheme="majorHAnsi" w:cstheme="majorHAnsi"/>
          <w:b/>
          <w:bCs/>
          <w:sz w:val="24"/>
          <w:szCs w:val="24"/>
          <w:highlight w:val="yellow"/>
        </w:rPr>
        <w:t>ROI manager</w:t>
      </w:r>
      <w:r w:rsidRPr="00DB303B">
        <w:rPr>
          <w:rFonts w:asciiTheme="majorHAnsi" w:hAnsiTheme="majorHAnsi" w:cstheme="majorHAnsi"/>
          <w:sz w:val="24"/>
          <w:szCs w:val="24"/>
          <w:highlight w:val="yellow"/>
        </w:rPr>
        <w:t xml:space="preserve"> one by one and press </w:t>
      </w:r>
      <w:r w:rsidR="009943F3" w:rsidRPr="00DB303B">
        <w:rPr>
          <w:rFonts w:asciiTheme="majorHAnsi" w:hAnsiTheme="majorHAnsi" w:cstheme="majorHAnsi"/>
          <w:b/>
          <w:bCs/>
          <w:sz w:val="24"/>
          <w:szCs w:val="24"/>
          <w:highlight w:val="yellow"/>
        </w:rPr>
        <w:t>2</w:t>
      </w:r>
      <w:r w:rsidRPr="00DB303B">
        <w:rPr>
          <w:rFonts w:asciiTheme="majorHAnsi" w:hAnsiTheme="majorHAnsi" w:cstheme="majorHAnsi"/>
          <w:sz w:val="24"/>
          <w:szCs w:val="24"/>
          <w:highlight w:val="yellow"/>
        </w:rPr>
        <w:t xml:space="preserve">. A count will appear indicating the number of foci within the nucleus selected. Once the foci in all the nuclei of the file have been scored, copy and paste the information into the open </w:t>
      </w:r>
      <w:r w:rsidR="001400B8" w:rsidRPr="00DB303B">
        <w:rPr>
          <w:rFonts w:asciiTheme="majorHAnsi" w:hAnsiTheme="majorHAnsi" w:cstheme="majorHAnsi"/>
          <w:sz w:val="24"/>
          <w:szCs w:val="24"/>
          <w:highlight w:val="yellow"/>
        </w:rPr>
        <w:t>spreadsheet</w:t>
      </w:r>
      <w:r w:rsidRPr="00DB303B">
        <w:rPr>
          <w:rFonts w:asciiTheme="majorHAnsi" w:hAnsiTheme="majorHAnsi" w:cstheme="majorHAnsi"/>
          <w:sz w:val="24"/>
          <w:szCs w:val="24"/>
          <w:highlight w:val="yellow"/>
        </w:rPr>
        <w:t xml:space="preserve"> document. </w:t>
      </w:r>
    </w:p>
    <w:p w14:paraId="39347360" w14:textId="77777777" w:rsidR="001400B8" w:rsidRPr="00DB303B" w:rsidRDefault="001400B8" w:rsidP="007E3C8F">
      <w:pPr>
        <w:pStyle w:val="ListParagraph"/>
        <w:spacing w:after="0" w:line="240" w:lineRule="auto"/>
        <w:ind w:left="0"/>
        <w:jc w:val="both"/>
        <w:rPr>
          <w:rFonts w:asciiTheme="majorHAnsi" w:hAnsiTheme="majorHAnsi" w:cstheme="majorHAnsi"/>
          <w:sz w:val="24"/>
          <w:szCs w:val="24"/>
          <w:highlight w:val="yellow"/>
        </w:rPr>
      </w:pPr>
    </w:p>
    <w:p w14:paraId="1555590B" w14:textId="13E1C844" w:rsidR="00E617D8"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 xml:space="preserve">Repeat steps </w:t>
      </w:r>
      <w:r w:rsidR="001400B8" w:rsidRPr="00DB303B">
        <w:rPr>
          <w:rFonts w:asciiTheme="majorHAnsi" w:hAnsiTheme="majorHAnsi" w:cstheme="majorHAnsi"/>
          <w:sz w:val="24"/>
          <w:szCs w:val="24"/>
          <w:highlight w:val="yellow"/>
        </w:rPr>
        <w:t>3.6.6</w:t>
      </w:r>
      <w:r w:rsidRPr="00DB303B">
        <w:rPr>
          <w:rFonts w:asciiTheme="majorHAnsi" w:hAnsiTheme="majorHAnsi" w:cstheme="majorHAnsi"/>
          <w:sz w:val="24"/>
          <w:szCs w:val="24"/>
          <w:highlight w:val="yellow"/>
        </w:rPr>
        <w:t xml:space="preserve"> and </w:t>
      </w:r>
      <w:r w:rsidR="001400B8" w:rsidRPr="00DB303B">
        <w:rPr>
          <w:rFonts w:asciiTheme="majorHAnsi" w:hAnsiTheme="majorHAnsi" w:cstheme="majorHAnsi"/>
          <w:sz w:val="24"/>
          <w:szCs w:val="24"/>
          <w:highlight w:val="yellow"/>
        </w:rPr>
        <w:t>3.6.7</w:t>
      </w:r>
      <w:r w:rsidRPr="00DB303B">
        <w:rPr>
          <w:rFonts w:asciiTheme="majorHAnsi" w:hAnsiTheme="majorHAnsi" w:cstheme="majorHAnsi"/>
          <w:sz w:val="24"/>
          <w:szCs w:val="24"/>
          <w:highlight w:val="yellow"/>
        </w:rPr>
        <w:t xml:space="preserve"> with all *.</w:t>
      </w:r>
      <w:proofErr w:type="spellStart"/>
      <w:r w:rsidRPr="00DB303B">
        <w:rPr>
          <w:rFonts w:asciiTheme="majorHAnsi" w:hAnsiTheme="majorHAnsi" w:cstheme="majorHAnsi"/>
          <w:sz w:val="24"/>
          <w:szCs w:val="24"/>
          <w:highlight w:val="yellow"/>
        </w:rPr>
        <w:t>tif</w:t>
      </w:r>
      <w:proofErr w:type="spellEnd"/>
      <w:r w:rsidRPr="00DB303B">
        <w:rPr>
          <w:rFonts w:asciiTheme="majorHAnsi" w:hAnsiTheme="majorHAnsi" w:cstheme="majorHAnsi"/>
          <w:sz w:val="24"/>
          <w:szCs w:val="24"/>
          <w:highlight w:val="yellow"/>
        </w:rPr>
        <w:t xml:space="preserve"> files.</w:t>
      </w:r>
    </w:p>
    <w:p w14:paraId="7E83098D" w14:textId="77777777" w:rsidR="001400B8" w:rsidRPr="00DB303B" w:rsidRDefault="001400B8" w:rsidP="007E3C8F">
      <w:pPr>
        <w:pStyle w:val="ListParagraph"/>
        <w:spacing w:after="0" w:line="240" w:lineRule="auto"/>
        <w:ind w:left="0"/>
        <w:jc w:val="both"/>
        <w:rPr>
          <w:rFonts w:asciiTheme="majorHAnsi" w:hAnsiTheme="majorHAnsi" w:cstheme="majorHAnsi"/>
          <w:sz w:val="24"/>
          <w:szCs w:val="24"/>
          <w:highlight w:val="yellow"/>
        </w:rPr>
      </w:pPr>
    </w:p>
    <w:p w14:paraId="4563E607" w14:textId="6246BF42" w:rsidR="00566E6D" w:rsidRPr="00DB303B" w:rsidRDefault="00566E6D" w:rsidP="007E3C8F">
      <w:pPr>
        <w:pStyle w:val="ListParagraph"/>
        <w:numPr>
          <w:ilvl w:val="2"/>
          <w:numId w:val="38"/>
        </w:numPr>
        <w:spacing w:after="0" w:line="240" w:lineRule="auto"/>
        <w:ind w:left="0" w:firstLine="0"/>
        <w:jc w:val="both"/>
        <w:rPr>
          <w:rFonts w:asciiTheme="majorHAnsi" w:hAnsiTheme="majorHAnsi" w:cstheme="majorHAnsi"/>
          <w:sz w:val="24"/>
          <w:szCs w:val="24"/>
          <w:highlight w:val="yellow"/>
        </w:rPr>
      </w:pPr>
      <w:r w:rsidRPr="00DB303B">
        <w:rPr>
          <w:rFonts w:asciiTheme="majorHAnsi" w:hAnsiTheme="majorHAnsi" w:cstheme="majorHAnsi"/>
          <w:sz w:val="24"/>
          <w:szCs w:val="24"/>
          <w:highlight w:val="yellow"/>
        </w:rPr>
        <w:t xml:space="preserve">Plot </w:t>
      </w:r>
      <w:r w:rsidRPr="00DB303B">
        <w:rPr>
          <w:rFonts w:asciiTheme="majorHAnsi" w:hAnsiTheme="majorHAnsi" w:cstheme="majorHAnsi"/>
          <w:b/>
          <w:bCs/>
          <w:sz w:val="24"/>
          <w:szCs w:val="24"/>
          <w:highlight w:val="yellow"/>
        </w:rPr>
        <w:t>PAR foci per nucleus</w:t>
      </w:r>
      <w:r w:rsidRPr="00DB303B">
        <w:rPr>
          <w:rFonts w:asciiTheme="majorHAnsi" w:hAnsiTheme="majorHAnsi" w:cstheme="majorHAnsi"/>
          <w:sz w:val="24"/>
          <w:szCs w:val="24"/>
          <w:highlight w:val="yellow"/>
        </w:rPr>
        <w:t xml:space="preserve"> in the software of choice (</w:t>
      </w:r>
      <w:r w:rsidR="001400B8" w:rsidRPr="00DB303B">
        <w:rPr>
          <w:rFonts w:asciiTheme="majorHAnsi" w:hAnsiTheme="majorHAnsi" w:cstheme="majorHAnsi"/>
          <w:sz w:val="24"/>
          <w:szCs w:val="24"/>
          <w:highlight w:val="yellow"/>
        </w:rPr>
        <w:t>e.g.</w:t>
      </w:r>
      <w:r w:rsidRPr="00DB303B">
        <w:rPr>
          <w:rFonts w:asciiTheme="majorHAnsi" w:hAnsiTheme="majorHAnsi" w:cstheme="majorHAnsi"/>
          <w:sz w:val="24"/>
          <w:szCs w:val="24"/>
          <w:highlight w:val="yellow"/>
        </w:rPr>
        <w:t xml:space="preserve">, see </w:t>
      </w:r>
      <w:r w:rsidRPr="00DB303B">
        <w:rPr>
          <w:rFonts w:asciiTheme="majorHAnsi" w:hAnsiTheme="majorHAnsi" w:cstheme="majorHAnsi"/>
          <w:b/>
          <w:bCs/>
          <w:sz w:val="24"/>
          <w:szCs w:val="24"/>
          <w:highlight w:val="yellow"/>
        </w:rPr>
        <w:t>Figure 3</w:t>
      </w:r>
      <w:r w:rsidRPr="00DB303B">
        <w:rPr>
          <w:rFonts w:asciiTheme="majorHAnsi" w:hAnsiTheme="majorHAnsi" w:cstheme="majorHAnsi"/>
          <w:sz w:val="24"/>
          <w:szCs w:val="24"/>
          <w:highlight w:val="yellow"/>
        </w:rPr>
        <w:t xml:space="preserve">). </w:t>
      </w:r>
    </w:p>
    <w:p w14:paraId="08F4963D" w14:textId="77777777" w:rsidR="000B04B5" w:rsidRPr="007E3C8F" w:rsidRDefault="000B04B5" w:rsidP="007E3C8F">
      <w:pPr>
        <w:pBdr>
          <w:top w:val="nil"/>
          <w:left w:val="nil"/>
          <w:bottom w:val="nil"/>
          <w:right w:val="nil"/>
          <w:between w:val="nil"/>
        </w:pBdr>
        <w:rPr>
          <w:rFonts w:asciiTheme="majorHAnsi" w:hAnsiTheme="majorHAnsi" w:cstheme="majorHAnsi"/>
          <w:b/>
        </w:rPr>
      </w:pPr>
    </w:p>
    <w:p w14:paraId="08AF3300" w14:textId="5F3A4F89" w:rsidR="006E4797" w:rsidRPr="007E3C8F" w:rsidRDefault="001B5D0B" w:rsidP="007E3C8F">
      <w:pPr>
        <w:pBdr>
          <w:top w:val="nil"/>
          <w:left w:val="nil"/>
          <w:bottom w:val="nil"/>
          <w:right w:val="nil"/>
          <w:between w:val="nil"/>
        </w:pBdr>
        <w:rPr>
          <w:rFonts w:asciiTheme="majorHAnsi" w:hAnsiTheme="majorHAnsi" w:cstheme="majorHAnsi"/>
        </w:rPr>
      </w:pPr>
      <w:r w:rsidRPr="007E3C8F">
        <w:rPr>
          <w:rFonts w:asciiTheme="majorHAnsi" w:hAnsiTheme="majorHAnsi" w:cstheme="majorHAnsi"/>
          <w:b/>
        </w:rPr>
        <w:t xml:space="preserve">REPRESENTATIVE </w:t>
      </w:r>
      <w:r w:rsidR="00551D82" w:rsidRPr="007E3C8F">
        <w:rPr>
          <w:rFonts w:asciiTheme="majorHAnsi" w:hAnsiTheme="majorHAnsi" w:cstheme="majorHAnsi"/>
          <w:b/>
        </w:rPr>
        <w:t xml:space="preserve">RESULTS: </w:t>
      </w:r>
    </w:p>
    <w:p w14:paraId="44443468" w14:textId="0A0B0E2F" w:rsidR="006E4797" w:rsidRPr="007E3C8F" w:rsidRDefault="00FA1AAD" w:rsidP="007E3C8F">
      <w:pPr>
        <w:rPr>
          <w:rFonts w:asciiTheme="majorHAnsi" w:hAnsiTheme="majorHAnsi" w:cstheme="majorHAnsi"/>
        </w:rPr>
      </w:pPr>
      <w:r w:rsidRPr="007E3C8F">
        <w:rPr>
          <w:rFonts w:asciiTheme="majorHAnsi" w:hAnsiTheme="majorHAnsi" w:cstheme="majorHAnsi"/>
        </w:rPr>
        <w:t xml:space="preserve">Cells expressing the </w:t>
      </w:r>
      <w:proofErr w:type="spellStart"/>
      <w:r w:rsidRPr="007E3C8F">
        <w:rPr>
          <w:rFonts w:asciiTheme="majorHAnsi" w:hAnsiTheme="majorHAnsi" w:cstheme="majorHAnsi"/>
        </w:rPr>
        <w:t>LivePAR</w:t>
      </w:r>
      <w:proofErr w:type="spellEnd"/>
      <w:r w:rsidRPr="007E3C8F">
        <w:rPr>
          <w:rFonts w:asciiTheme="majorHAnsi" w:hAnsiTheme="majorHAnsi" w:cstheme="majorHAnsi"/>
        </w:rPr>
        <w:t xml:space="preserve"> probe can be </w:t>
      </w:r>
      <w:r w:rsidR="005037B7" w:rsidRPr="007E3C8F">
        <w:rPr>
          <w:rFonts w:asciiTheme="majorHAnsi" w:hAnsiTheme="majorHAnsi" w:cstheme="majorHAnsi"/>
        </w:rPr>
        <w:t>generated by producing a lentivirus encoding</w:t>
      </w:r>
      <w:r w:rsidRPr="007E3C8F">
        <w:rPr>
          <w:rFonts w:asciiTheme="majorHAnsi" w:hAnsiTheme="majorHAnsi" w:cstheme="majorHAnsi"/>
        </w:rPr>
        <w:t xml:space="preserve"> the RNF146(100-182)-EGFP fusion protein</w:t>
      </w:r>
      <w:r w:rsidR="007C0C31" w:rsidRPr="007E3C8F">
        <w:rPr>
          <w:rFonts w:asciiTheme="majorHAnsi" w:hAnsiTheme="majorHAnsi" w:cstheme="majorHAnsi"/>
        </w:rPr>
        <w:t xml:space="preserve"> (</w:t>
      </w:r>
      <w:r w:rsidR="007C0C31" w:rsidRPr="007E3C8F">
        <w:rPr>
          <w:rFonts w:asciiTheme="majorHAnsi" w:hAnsiTheme="majorHAnsi" w:cstheme="majorHAnsi"/>
          <w:b/>
          <w:bCs/>
        </w:rPr>
        <w:t>Figure 1A</w:t>
      </w:r>
      <w:r w:rsidR="007C0C31" w:rsidRPr="007E3C8F">
        <w:rPr>
          <w:rFonts w:asciiTheme="majorHAnsi" w:hAnsiTheme="majorHAnsi" w:cstheme="majorHAnsi"/>
        </w:rPr>
        <w:t>)</w:t>
      </w:r>
      <w:r w:rsidRPr="007E3C8F">
        <w:rPr>
          <w:rFonts w:asciiTheme="majorHAnsi" w:hAnsiTheme="majorHAnsi" w:cstheme="majorHAnsi"/>
        </w:rPr>
        <w:t xml:space="preserve">. Cells can be evaluated after transient expression for up to two weeks after transduction or as stable cell lines following selection in </w:t>
      </w:r>
      <w:r w:rsidRPr="007E3C8F">
        <w:rPr>
          <w:rFonts w:asciiTheme="majorHAnsi" w:hAnsiTheme="majorHAnsi" w:cstheme="majorHAnsi"/>
        </w:rPr>
        <w:lastRenderedPageBreak/>
        <w:t>hygromycin (</w:t>
      </w:r>
      <w:r w:rsidRPr="007E3C8F">
        <w:rPr>
          <w:rFonts w:asciiTheme="majorHAnsi" w:hAnsiTheme="majorHAnsi" w:cstheme="majorHAnsi"/>
          <w:b/>
          <w:bCs/>
        </w:rPr>
        <w:t xml:space="preserve">Figure </w:t>
      </w:r>
      <w:r w:rsidR="007C0C31" w:rsidRPr="007E3C8F">
        <w:rPr>
          <w:rFonts w:asciiTheme="majorHAnsi" w:hAnsiTheme="majorHAnsi" w:cstheme="majorHAnsi"/>
          <w:b/>
          <w:bCs/>
        </w:rPr>
        <w:t>1B</w:t>
      </w:r>
      <w:r w:rsidRPr="007E3C8F">
        <w:rPr>
          <w:rFonts w:asciiTheme="majorHAnsi" w:hAnsiTheme="majorHAnsi" w:cstheme="majorHAnsi"/>
        </w:rPr>
        <w:t>)</w:t>
      </w:r>
      <w:r w:rsidRPr="007E3C8F">
        <w:rPr>
          <w:rFonts w:asciiTheme="majorHAnsi" w:hAnsiTheme="majorHAnsi" w:cstheme="majorHAnsi"/>
        </w:rPr>
        <w:fldChar w:fldCharType="begin">
          <w:fldData xml:space="preserve">PEVuZE5vdGU+PENpdGU+PEF1dGhvcj5Lb2N6b3I8L0F1dGhvcj48WWVhcj4yMDIzPC9ZZWFyPjxS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==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PEVuZE5vdGU+PENpdGU+PEF1dGhvcj5Lb2N6b3I8L0F1dGhvcj48WWVhcj4yMDIzPC9ZZWFyPjxS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==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1</w:t>
      </w:r>
      <w:r w:rsidRPr="007E3C8F">
        <w:rPr>
          <w:rFonts w:asciiTheme="majorHAnsi" w:hAnsiTheme="majorHAnsi" w:cstheme="majorHAnsi"/>
        </w:rPr>
        <w:fldChar w:fldCharType="end"/>
      </w:r>
      <w:r w:rsidRPr="007E3C8F">
        <w:rPr>
          <w:rFonts w:asciiTheme="majorHAnsi" w:hAnsiTheme="majorHAnsi" w:cstheme="majorHAnsi"/>
        </w:rPr>
        <w:t xml:space="preserve">. Following genotoxin treatment, DNA </w:t>
      </w:r>
      <w:r w:rsidR="001B5D0B" w:rsidRPr="007E3C8F">
        <w:rPr>
          <w:rFonts w:asciiTheme="majorHAnsi" w:hAnsiTheme="majorHAnsi" w:cstheme="majorHAnsi"/>
        </w:rPr>
        <w:t>damage-induced</w:t>
      </w:r>
      <w:r w:rsidRPr="007E3C8F">
        <w:rPr>
          <w:rFonts w:asciiTheme="majorHAnsi" w:hAnsiTheme="majorHAnsi" w:cstheme="majorHAnsi"/>
        </w:rPr>
        <w:t xml:space="preserve"> PAR foci </w:t>
      </w:r>
      <w:r w:rsidR="005037B7" w:rsidRPr="007E3C8F">
        <w:rPr>
          <w:rFonts w:asciiTheme="majorHAnsi" w:hAnsiTheme="majorHAnsi" w:cstheme="majorHAnsi"/>
        </w:rPr>
        <w:t xml:space="preserve">can be visualized within the nucleus and, once fixed, </w:t>
      </w:r>
      <w:r w:rsidRPr="007E3C8F">
        <w:rPr>
          <w:rFonts w:asciiTheme="majorHAnsi" w:hAnsiTheme="majorHAnsi" w:cstheme="majorHAnsi"/>
        </w:rPr>
        <w:t xml:space="preserve">imaged by confocal </w:t>
      </w:r>
      <w:r w:rsidRPr="007E3C8F">
        <w:rPr>
          <w:rFonts w:asciiTheme="majorHAnsi" w:hAnsiTheme="majorHAnsi" w:cstheme="majorHAnsi"/>
          <w:bCs/>
        </w:rPr>
        <w:t xml:space="preserve">fluorescence </w:t>
      </w:r>
      <w:r w:rsidRPr="007E3C8F">
        <w:rPr>
          <w:rFonts w:asciiTheme="majorHAnsi" w:hAnsiTheme="majorHAnsi" w:cstheme="majorHAnsi"/>
        </w:rPr>
        <w:t>microscopy</w:t>
      </w:r>
      <w:r w:rsidRPr="007E3C8F">
        <w:rPr>
          <w:rFonts w:asciiTheme="majorHAnsi" w:hAnsiTheme="majorHAnsi" w:cstheme="majorHAnsi"/>
          <w:bCs/>
        </w:rPr>
        <w:t xml:space="preserve"> (</w:t>
      </w:r>
      <w:r w:rsidRPr="007E3C8F">
        <w:rPr>
          <w:rFonts w:asciiTheme="majorHAnsi" w:hAnsiTheme="majorHAnsi" w:cstheme="majorHAnsi"/>
          <w:b/>
        </w:rPr>
        <w:t xml:space="preserve">Figure </w:t>
      </w:r>
      <w:r w:rsidR="007C0C31" w:rsidRPr="007E3C8F">
        <w:rPr>
          <w:rFonts w:asciiTheme="majorHAnsi" w:hAnsiTheme="majorHAnsi" w:cstheme="majorHAnsi"/>
          <w:b/>
        </w:rPr>
        <w:t>1C</w:t>
      </w:r>
      <w:r w:rsidRPr="007E3C8F">
        <w:rPr>
          <w:rFonts w:asciiTheme="majorHAnsi" w:hAnsiTheme="majorHAnsi" w:cstheme="majorHAnsi"/>
          <w:bCs/>
        </w:rPr>
        <w:t>). The images reveal pan-cellular EGFP staining in vehicle control cells (</w:t>
      </w:r>
      <w:r w:rsidRPr="007E3C8F">
        <w:rPr>
          <w:rFonts w:asciiTheme="majorHAnsi" w:hAnsiTheme="majorHAnsi" w:cstheme="majorHAnsi"/>
          <w:b/>
        </w:rPr>
        <w:t>Figure 2, top</w:t>
      </w:r>
      <w:r w:rsidRPr="007E3C8F">
        <w:rPr>
          <w:rFonts w:asciiTheme="majorHAnsi" w:hAnsiTheme="majorHAnsi" w:cstheme="majorHAnsi"/>
          <w:bCs/>
        </w:rPr>
        <w:t xml:space="preserve">). However, genotoxin-treated cells show accumulation of </w:t>
      </w:r>
      <w:r w:rsidR="005037B7" w:rsidRPr="007E3C8F">
        <w:rPr>
          <w:rFonts w:asciiTheme="majorHAnsi" w:hAnsiTheme="majorHAnsi" w:cstheme="majorHAnsi"/>
          <w:bCs/>
        </w:rPr>
        <w:t>nuclear foci</w:t>
      </w:r>
      <w:r w:rsidRPr="007E3C8F">
        <w:rPr>
          <w:rFonts w:asciiTheme="majorHAnsi" w:hAnsiTheme="majorHAnsi" w:cstheme="majorHAnsi"/>
          <w:bCs/>
        </w:rPr>
        <w:t xml:space="preserve">, representing localization of </w:t>
      </w:r>
      <w:r w:rsidRPr="007E3C8F">
        <w:rPr>
          <w:rFonts w:asciiTheme="majorHAnsi" w:hAnsiTheme="majorHAnsi" w:cstheme="majorHAnsi"/>
        </w:rPr>
        <w:t xml:space="preserve">RNF146(100-182)-EGFP bound to PAR </w:t>
      </w:r>
      <w:r w:rsidRPr="007E3C8F">
        <w:rPr>
          <w:rFonts w:asciiTheme="majorHAnsi" w:hAnsiTheme="majorHAnsi" w:cstheme="majorHAnsi"/>
          <w:bCs/>
        </w:rPr>
        <w:t>(</w:t>
      </w:r>
      <w:r w:rsidRPr="007E3C8F">
        <w:rPr>
          <w:rFonts w:asciiTheme="majorHAnsi" w:hAnsiTheme="majorHAnsi" w:cstheme="majorHAnsi"/>
          <w:b/>
        </w:rPr>
        <w:t>Figure 2, bottom</w:t>
      </w:r>
      <w:r w:rsidRPr="007E3C8F">
        <w:rPr>
          <w:rFonts w:asciiTheme="majorHAnsi" w:hAnsiTheme="majorHAnsi" w:cstheme="majorHAnsi"/>
          <w:bCs/>
        </w:rPr>
        <w:t>)</w:t>
      </w:r>
      <w:r w:rsidRPr="007E3C8F">
        <w:rPr>
          <w:rFonts w:asciiTheme="majorHAnsi" w:hAnsiTheme="majorHAnsi" w:cstheme="majorHAnsi"/>
        </w:rPr>
        <w:t xml:space="preserve">. PARP1/PARP2 dependence is also demonstrated by pre-treatment with the </w:t>
      </w:r>
      <w:r w:rsidR="00B80A6F" w:rsidRPr="007E3C8F">
        <w:rPr>
          <w:rFonts w:asciiTheme="majorHAnsi" w:hAnsiTheme="majorHAnsi" w:cstheme="majorHAnsi"/>
        </w:rPr>
        <w:t xml:space="preserve">PARP1/PARP2 </w:t>
      </w:r>
      <w:r w:rsidRPr="007E3C8F">
        <w:rPr>
          <w:rFonts w:asciiTheme="majorHAnsi" w:hAnsiTheme="majorHAnsi" w:cstheme="majorHAnsi"/>
        </w:rPr>
        <w:t xml:space="preserve">inhibitor Veliparib, </w:t>
      </w:r>
      <w:r w:rsidR="005037B7" w:rsidRPr="007E3C8F">
        <w:rPr>
          <w:rFonts w:asciiTheme="majorHAnsi" w:hAnsiTheme="majorHAnsi" w:cstheme="majorHAnsi"/>
        </w:rPr>
        <w:t xml:space="preserve">which results in </w:t>
      </w:r>
      <w:r w:rsidRPr="007E3C8F">
        <w:rPr>
          <w:rFonts w:asciiTheme="majorHAnsi" w:hAnsiTheme="majorHAnsi" w:cstheme="majorHAnsi"/>
        </w:rPr>
        <w:t>the loss of PAR foci (</w:t>
      </w:r>
      <w:r w:rsidRPr="007E3C8F">
        <w:rPr>
          <w:rFonts w:asciiTheme="majorHAnsi" w:hAnsiTheme="majorHAnsi" w:cstheme="majorHAnsi"/>
          <w:b/>
          <w:bCs/>
        </w:rPr>
        <w:t>Figure 3A</w:t>
      </w:r>
      <w:r w:rsidRPr="007E3C8F">
        <w:rPr>
          <w:rFonts w:asciiTheme="majorHAnsi" w:hAnsiTheme="majorHAnsi" w:cstheme="majorHAnsi"/>
        </w:rPr>
        <w:t>). As outlined above, the number of PAR foci per nucleus can be quantified as a function of time, genotoxin, and PARP inhibitor and/or PARG inhibitor treatment (</w:t>
      </w:r>
      <w:r w:rsidRPr="007E3C8F">
        <w:rPr>
          <w:rFonts w:asciiTheme="majorHAnsi" w:hAnsiTheme="majorHAnsi" w:cstheme="majorHAnsi"/>
          <w:b/>
          <w:bCs/>
        </w:rPr>
        <w:t>Figure 3B</w:t>
      </w:r>
      <w:r w:rsidRPr="007E3C8F">
        <w:rPr>
          <w:rFonts w:asciiTheme="majorHAnsi" w:hAnsiTheme="majorHAnsi" w:cstheme="majorHAnsi"/>
        </w:rPr>
        <w:t>).</w:t>
      </w:r>
    </w:p>
    <w:p w14:paraId="079B5679" w14:textId="77777777" w:rsidR="006E4797" w:rsidRPr="007E3C8F" w:rsidRDefault="006E4797" w:rsidP="007E3C8F">
      <w:pPr>
        <w:rPr>
          <w:rFonts w:asciiTheme="majorHAnsi" w:hAnsiTheme="majorHAnsi" w:cstheme="majorHAnsi"/>
        </w:rPr>
      </w:pPr>
    </w:p>
    <w:p w14:paraId="6D510784" w14:textId="652BD200" w:rsidR="006E4797" w:rsidRPr="007E3C8F" w:rsidRDefault="00551D82" w:rsidP="007E3C8F">
      <w:pPr>
        <w:rPr>
          <w:rFonts w:asciiTheme="majorHAnsi" w:hAnsiTheme="majorHAnsi" w:cstheme="majorHAnsi"/>
        </w:rPr>
      </w:pPr>
      <w:r w:rsidRPr="007E3C8F">
        <w:rPr>
          <w:rFonts w:asciiTheme="majorHAnsi" w:hAnsiTheme="majorHAnsi" w:cstheme="majorHAnsi"/>
          <w:b/>
        </w:rPr>
        <w:t>FIGURE LEGENDS:</w:t>
      </w:r>
    </w:p>
    <w:p w14:paraId="1405AAF1" w14:textId="0E4BC50A" w:rsidR="00FA1AAD" w:rsidRPr="007E3C8F" w:rsidRDefault="00FA1AAD" w:rsidP="007E3C8F">
      <w:pPr>
        <w:rPr>
          <w:rFonts w:asciiTheme="majorHAnsi" w:hAnsiTheme="majorHAnsi" w:cstheme="majorHAnsi"/>
        </w:rPr>
      </w:pPr>
      <w:r w:rsidRPr="007E3C8F">
        <w:rPr>
          <w:rFonts w:asciiTheme="majorHAnsi" w:hAnsiTheme="majorHAnsi" w:cstheme="majorHAnsi"/>
          <w:b/>
          <w:bCs/>
        </w:rPr>
        <w:t>Figure 1:</w:t>
      </w:r>
      <w:r w:rsidRPr="007E3C8F">
        <w:rPr>
          <w:rFonts w:asciiTheme="majorHAnsi" w:hAnsiTheme="majorHAnsi" w:cstheme="majorHAnsi"/>
        </w:rPr>
        <w:t xml:space="preserve"> </w:t>
      </w:r>
      <w:r w:rsidRPr="007E3C8F">
        <w:rPr>
          <w:rFonts w:asciiTheme="majorHAnsi" w:hAnsiTheme="majorHAnsi" w:cstheme="majorHAnsi"/>
          <w:b/>
          <w:bCs/>
        </w:rPr>
        <w:t xml:space="preserve">Generation and use of </w:t>
      </w:r>
      <w:proofErr w:type="spellStart"/>
      <w:r w:rsidRPr="007E3C8F">
        <w:rPr>
          <w:rFonts w:asciiTheme="majorHAnsi" w:hAnsiTheme="majorHAnsi" w:cstheme="majorHAnsi"/>
          <w:b/>
          <w:bCs/>
        </w:rPr>
        <w:t>LivePAR</w:t>
      </w:r>
      <w:proofErr w:type="spellEnd"/>
      <w:r w:rsidR="005C306A" w:rsidRPr="007E3C8F">
        <w:rPr>
          <w:rFonts w:asciiTheme="majorHAnsi" w:hAnsiTheme="majorHAnsi" w:cstheme="majorHAnsi"/>
          <w:b/>
          <w:bCs/>
        </w:rPr>
        <w:t>-</w:t>
      </w:r>
      <w:r w:rsidRPr="007E3C8F">
        <w:rPr>
          <w:rFonts w:asciiTheme="majorHAnsi" w:hAnsiTheme="majorHAnsi" w:cstheme="majorHAnsi"/>
          <w:b/>
          <w:bCs/>
        </w:rPr>
        <w:t>expressing cell lines.</w:t>
      </w:r>
      <w:r w:rsidRPr="007E3C8F">
        <w:rPr>
          <w:rFonts w:asciiTheme="majorHAnsi" w:hAnsiTheme="majorHAnsi" w:cstheme="majorHAnsi"/>
        </w:rPr>
        <w:t xml:space="preserve"> </w:t>
      </w:r>
      <w:r w:rsidRPr="007E3C8F">
        <w:rPr>
          <w:rFonts w:asciiTheme="majorHAnsi" w:hAnsiTheme="majorHAnsi" w:cstheme="majorHAnsi"/>
          <w:b/>
          <w:bCs/>
        </w:rPr>
        <w:t>(A)</w:t>
      </w:r>
      <w:r w:rsidRPr="007E3C8F">
        <w:rPr>
          <w:rFonts w:asciiTheme="majorHAnsi" w:hAnsiTheme="majorHAnsi" w:cstheme="majorHAnsi"/>
        </w:rPr>
        <w:t xml:space="preserve"> </w:t>
      </w:r>
      <w:r w:rsidR="00002059" w:rsidRPr="007E3C8F">
        <w:rPr>
          <w:rFonts w:asciiTheme="majorHAnsi" w:hAnsiTheme="majorHAnsi" w:cstheme="majorHAnsi"/>
        </w:rPr>
        <w:t xml:space="preserve">Graphical representation of the </w:t>
      </w:r>
      <w:proofErr w:type="spellStart"/>
      <w:r w:rsidR="00002059" w:rsidRPr="007E3C8F">
        <w:rPr>
          <w:rFonts w:asciiTheme="majorHAnsi" w:hAnsiTheme="majorHAnsi" w:cstheme="majorHAnsi"/>
        </w:rPr>
        <w:t>LivePAR</w:t>
      </w:r>
      <w:proofErr w:type="spellEnd"/>
      <w:r w:rsidR="00002059" w:rsidRPr="007E3C8F">
        <w:rPr>
          <w:rFonts w:asciiTheme="majorHAnsi" w:hAnsiTheme="majorHAnsi" w:cstheme="majorHAnsi"/>
        </w:rPr>
        <w:t xml:space="preserve"> reporter</w:t>
      </w:r>
      <w:r w:rsidR="000305CD" w:rsidRPr="007E3C8F">
        <w:rPr>
          <w:rFonts w:asciiTheme="majorHAnsi" w:hAnsiTheme="majorHAnsi" w:cstheme="majorHAnsi"/>
        </w:rPr>
        <w:t xml:space="preserve">, </w:t>
      </w:r>
      <w:r w:rsidR="00002059" w:rsidRPr="007E3C8F">
        <w:rPr>
          <w:rFonts w:asciiTheme="majorHAnsi" w:hAnsiTheme="majorHAnsi" w:cstheme="majorHAnsi"/>
        </w:rPr>
        <w:t xml:space="preserve">encoded by the pLV-EF1A-LivePAR-Hygro lentivirus plasmid, available from </w:t>
      </w:r>
      <w:proofErr w:type="spellStart"/>
      <w:r w:rsidR="00002059" w:rsidRPr="007E3C8F">
        <w:rPr>
          <w:rFonts w:asciiTheme="majorHAnsi" w:hAnsiTheme="majorHAnsi" w:cstheme="majorHAnsi"/>
        </w:rPr>
        <w:t>Addgene</w:t>
      </w:r>
      <w:proofErr w:type="spellEnd"/>
      <w:r w:rsidR="00002059" w:rsidRPr="007E3C8F">
        <w:rPr>
          <w:rFonts w:asciiTheme="majorHAnsi" w:hAnsiTheme="majorHAnsi" w:cstheme="majorHAnsi"/>
        </w:rPr>
        <w:t xml:space="preserve"> (see</w:t>
      </w:r>
      <w:r w:rsidR="00002059" w:rsidRPr="00A80E88">
        <w:rPr>
          <w:rFonts w:asciiTheme="majorHAnsi" w:hAnsiTheme="majorHAnsi" w:cstheme="majorHAnsi"/>
        </w:rPr>
        <w:t xml:space="preserve"> </w:t>
      </w:r>
      <w:r w:rsidR="00A80E88" w:rsidRPr="00A80E88">
        <w:rPr>
          <w:rFonts w:asciiTheme="majorHAnsi" w:hAnsiTheme="majorHAnsi" w:cstheme="majorHAnsi"/>
        </w:rPr>
        <w:t>the</w:t>
      </w:r>
      <w:r w:rsidR="00A80E88">
        <w:rPr>
          <w:rFonts w:asciiTheme="majorHAnsi" w:hAnsiTheme="majorHAnsi" w:cstheme="majorHAnsi"/>
          <w:b/>
          <w:bCs/>
        </w:rPr>
        <w:t xml:space="preserve"> Table of Materials</w:t>
      </w:r>
      <w:r w:rsidR="00002059" w:rsidRPr="007E3C8F">
        <w:rPr>
          <w:rFonts w:asciiTheme="majorHAnsi" w:hAnsiTheme="majorHAnsi" w:cstheme="majorHAnsi"/>
        </w:rPr>
        <w:t>). Expression of the reporter is driven by the EF1A promoter, resulting in the expression of the WWE domain of RNF146 (amino acids 100</w:t>
      </w:r>
      <w:r w:rsidR="000C0A84" w:rsidRPr="007E3C8F">
        <w:rPr>
          <w:rFonts w:asciiTheme="majorHAnsi" w:hAnsiTheme="majorHAnsi" w:cstheme="majorHAnsi"/>
        </w:rPr>
        <w:t>–</w:t>
      </w:r>
      <w:r w:rsidR="00002059" w:rsidRPr="007E3C8F">
        <w:rPr>
          <w:rFonts w:asciiTheme="majorHAnsi" w:hAnsiTheme="majorHAnsi" w:cstheme="majorHAnsi"/>
        </w:rPr>
        <w:t xml:space="preserve">182). This WWE domain is linked to EGFP via a short linker. A hygromycin resistance gene, driven by the </w:t>
      </w:r>
      <w:proofErr w:type="spellStart"/>
      <w:r w:rsidR="00002059" w:rsidRPr="007E3C8F">
        <w:rPr>
          <w:rFonts w:asciiTheme="majorHAnsi" w:hAnsiTheme="majorHAnsi" w:cstheme="majorHAnsi"/>
        </w:rPr>
        <w:t>mPGK</w:t>
      </w:r>
      <w:proofErr w:type="spellEnd"/>
      <w:r w:rsidR="00002059" w:rsidRPr="007E3C8F">
        <w:rPr>
          <w:rFonts w:asciiTheme="majorHAnsi" w:hAnsiTheme="majorHAnsi" w:cstheme="majorHAnsi"/>
        </w:rPr>
        <w:t xml:space="preserve"> promoter, is also included on the plasmid to facilitate selection of </w:t>
      </w:r>
      <w:proofErr w:type="spellStart"/>
      <w:r w:rsidR="00002059" w:rsidRPr="007E3C8F">
        <w:rPr>
          <w:rFonts w:asciiTheme="majorHAnsi" w:hAnsiTheme="majorHAnsi" w:cstheme="majorHAnsi"/>
        </w:rPr>
        <w:t>LivePAR</w:t>
      </w:r>
      <w:proofErr w:type="spellEnd"/>
      <w:r w:rsidR="00002059" w:rsidRPr="007E3C8F">
        <w:rPr>
          <w:rFonts w:asciiTheme="majorHAnsi" w:hAnsiTheme="majorHAnsi" w:cstheme="majorHAnsi"/>
        </w:rPr>
        <w:t xml:space="preserve">-expressing cells. </w:t>
      </w:r>
      <w:r w:rsidR="00002059" w:rsidRPr="007E3C8F">
        <w:rPr>
          <w:rFonts w:asciiTheme="majorHAnsi" w:hAnsiTheme="majorHAnsi" w:cstheme="majorHAnsi"/>
          <w:b/>
          <w:bCs/>
        </w:rPr>
        <w:t>(B)</w:t>
      </w:r>
      <w:r w:rsidR="00002059" w:rsidRPr="007E3C8F">
        <w:rPr>
          <w:rFonts w:asciiTheme="majorHAnsi" w:hAnsiTheme="majorHAnsi" w:cstheme="majorHAnsi"/>
        </w:rPr>
        <w:t xml:space="preserve"> </w:t>
      </w:r>
      <w:r w:rsidRPr="007E3C8F">
        <w:rPr>
          <w:rFonts w:asciiTheme="majorHAnsi" w:hAnsiTheme="majorHAnsi" w:cstheme="majorHAnsi"/>
        </w:rPr>
        <w:t>Four plasmids</w:t>
      </w:r>
      <w:r w:rsidR="005910D1" w:rsidRPr="007E3C8F">
        <w:rPr>
          <w:rFonts w:asciiTheme="majorHAnsi" w:hAnsiTheme="majorHAnsi" w:cstheme="majorHAnsi"/>
        </w:rPr>
        <w:t xml:space="preserve"> [</w:t>
      </w:r>
      <w:proofErr w:type="spellStart"/>
      <w:r w:rsidRPr="007E3C8F">
        <w:rPr>
          <w:rFonts w:asciiTheme="majorHAnsi" w:hAnsiTheme="majorHAnsi" w:cstheme="majorHAnsi"/>
        </w:rPr>
        <w:t>LivePAR</w:t>
      </w:r>
      <w:proofErr w:type="spellEnd"/>
      <w:r w:rsidRPr="007E3C8F">
        <w:rPr>
          <w:rFonts w:asciiTheme="majorHAnsi" w:hAnsiTheme="majorHAnsi" w:cstheme="majorHAnsi"/>
        </w:rPr>
        <w:t xml:space="preserve">, pMD2.g (VSVG), </w:t>
      </w:r>
      <w:proofErr w:type="spellStart"/>
      <w:r w:rsidRPr="007E3C8F">
        <w:rPr>
          <w:rFonts w:asciiTheme="majorHAnsi" w:hAnsiTheme="majorHAnsi" w:cstheme="majorHAnsi"/>
        </w:rPr>
        <w:t>pRSV</w:t>
      </w:r>
      <w:proofErr w:type="spellEnd"/>
      <w:r w:rsidRPr="007E3C8F">
        <w:rPr>
          <w:rFonts w:asciiTheme="majorHAnsi" w:hAnsiTheme="majorHAnsi" w:cstheme="majorHAnsi"/>
        </w:rPr>
        <w:t xml:space="preserve">-REV, and </w:t>
      </w:r>
      <w:proofErr w:type="spellStart"/>
      <w:r w:rsidRPr="007E3C8F">
        <w:rPr>
          <w:rFonts w:asciiTheme="majorHAnsi" w:hAnsiTheme="majorHAnsi" w:cstheme="majorHAnsi"/>
        </w:rPr>
        <w:t>pMDLg</w:t>
      </w:r>
      <w:proofErr w:type="spellEnd"/>
      <w:r w:rsidRPr="007E3C8F">
        <w:rPr>
          <w:rFonts w:asciiTheme="majorHAnsi" w:hAnsiTheme="majorHAnsi" w:cstheme="majorHAnsi"/>
        </w:rPr>
        <w:t>/</w:t>
      </w:r>
      <w:proofErr w:type="spellStart"/>
      <w:r w:rsidRPr="007E3C8F">
        <w:rPr>
          <w:rFonts w:asciiTheme="majorHAnsi" w:hAnsiTheme="majorHAnsi" w:cstheme="majorHAnsi"/>
        </w:rPr>
        <w:t>pRRE</w:t>
      </w:r>
      <w:proofErr w:type="spellEnd"/>
      <w:r w:rsidR="005910D1" w:rsidRPr="007E3C8F">
        <w:rPr>
          <w:rFonts w:asciiTheme="majorHAnsi" w:hAnsiTheme="majorHAnsi" w:cstheme="majorHAnsi"/>
        </w:rPr>
        <w:t>]</w:t>
      </w:r>
      <w:r w:rsidRPr="007E3C8F">
        <w:rPr>
          <w:rFonts w:asciiTheme="majorHAnsi" w:hAnsiTheme="majorHAnsi" w:cstheme="majorHAnsi"/>
        </w:rPr>
        <w:t xml:space="preserve">, are transfected into 293FT cells. Two days later, the virus particle-containing media is collected and filtered. These virus particles can then be used to transduce your cell line of choice. </w:t>
      </w:r>
      <w:r w:rsidRPr="007E3C8F">
        <w:rPr>
          <w:rFonts w:asciiTheme="majorHAnsi" w:hAnsiTheme="majorHAnsi" w:cstheme="majorHAnsi"/>
          <w:b/>
          <w:bCs/>
        </w:rPr>
        <w:t>(</w:t>
      </w:r>
      <w:r w:rsidR="00002059" w:rsidRPr="007E3C8F">
        <w:rPr>
          <w:rFonts w:asciiTheme="majorHAnsi" w:hAnsiTheme="majorHAnsi" w:cstheme="majorHAnsi"/>
          <w:b/>
          <w:bCs/>
        </w:rPr>
        <w:t>C</w:t>
      </w:r>
      <w:r w:rsidRPr="007E3C8F">
        <w:rPr>
          <w:rFonts w:asciiTheme="majorHAnsi" w:hAnsiTheme="majorHAnsi" w:cstheme="majorHAnsi"/>
          <w:b/>
          <w:bCs/>
        </w:rPr>
        <w:t>)</w:t>
      </w:r>
      <w:r w:rsidRPr="007E3C8F">
        <w:rPr>
          <w:rFonts w:asciiTheme="majorHAnsi" w:hAnsiTheme="majorHAnsi" w:cstheme="majorHAnsi"/>
        </w:rPr>
        <w:t xml:space="preserve"> </w:t>
      </w:r>
      <w:proofErr w:type="spellStart"/>
      <w:r w:rsidRPr="007E3C8F">
        <w:rPr>
          <w:rFonts w:asciiTheme="majorHAnsi" w:hAnsiTheme="majorHAnsi" w:cstheme="majorHAnsi"/>
        </w:rPr>
        <w:t>LivePAR</w:t>
      </w:r>
      <w:proofErr w:type="spellEnd"/>
      <w:r w:rsidR="000C0A84" w:rsidRPr="007E3C8F">
        <w:rPr>
          <w:rFonts w:asciiTheme="majorHAnsi" w:hAnsiTheme="majorHAnsi" w:cstheme="majorHAnsi"/>
        </w:rPr>
        <w:t>-</w:t>
      </w:r>
      <w:r w:rsidRPr="007E3C8F">
        <w:rPr>
          <w:rFonts w:asciiTheme="majorHAnsi" w:hAnsiTheme="majorHAnsi" w:cstheme="majorHAnsi"/>
        </w:rPr>
        <w:t xml:space="preserve">transduced cells are plated in cell culture dishes containing treated microscope cover slips. </w:t>
      </w:r>
      <w:r w:rsidR="00B80A6F" w:rsidRPr="007E3C8F">
        <w:rPr>
          <w:rFonts w:asciiTheme="majorHAnsi" w:hAnsiTheme="majorHAnsi" w:cstheme="majorHAnsi"/>
        </w:rPr>
        <w:t xml:space="preserve">PARP1/PARP2 </w:t>
      </w:r>
      <w:r w:rsidRPr="007E3C8F">
        <w:rPr>
          <w:rFonts w:asciiTheme="majorHAnsi" w:hAnsiTheme="majorHAnsi" w:cstheme="majorHAnsi"/>
        </w:rPr>
        <w:t>is then optimally activated by providing the NAD</w:t>
      </w:r>
      <w:r w:rsidRPr="007E3C8F">
        <w:rPr>
          <w:rFonts w:asciiTheme="majorHAnsi" w:hAnsiTheme="majorHAnsi" w:cstheme="majorHAnsi"/>
          <w:vertAlign w:val="superscript"/>
        </w:rPr>
        <w:t>+</w:t>
      </w:r>
      <w:r w:rsidRPr="007E3C8F">
        <w:rPr>
          <w:rFonts w:asciiTheme="majorHAnsi" w:hAnsiTheme="majorHAnsi" w:cstheme="majorHAnsi"/>
        </w:rPr>
        <w:t xml:space="preserve"> precursor NRH and BER substrates in the form of methylated- or oxidized-bases (via genotoxin exposure of the cells). Simultaneously, </w:t>
      </w:r>
      <w:r w:rsidR="00B80A6F" w:rsidRPr="007E3C8F">
        <w:rPr>
          <w:rFonts w:asciiTheme="majorHAnsi" w:hAnsiTheme="majorHAnsi" w:cstheme="majorHAnsi"/>
        </w:rPr>
        <w:t>PARP1/PARP2</w:t>
      </w:r>
      <w:r w:rsidRPr="007E3C8F">
        <w:rPr>
          <w:rFonts w:asciiTheme="majorHAnsi" w:hAnsiTheme="majorHAnsi" w:cstheme="majorHAnsi"/>
        </w:rPr>
        <w:t xml:space="preserve">-dependent poly(ADP-ribose) chains are prevented from degradation by the addition of a </w:t>
      </w:r>
      <w:proofErr w:type="spellStart"/>
      <w:r w:rsidRPr="007E3C8F">
        <w:rPr>
          <w:rFonts w:asciiTheme="majorHAnsi" w:hAnsiTheme="majorHAnsi" w:cstheme="majorHAnsi"/>
        </w:rPr>
        <w:t>PARGi</w:t>
      </w:r>
      <w:proofErr w:type="spellEnd"/>
      <w:r w:rsidRPr="007E3C8F">
        <w:rPr>
          <w:rFonts w:asciiTheme="majorHAnsi" w:hAnsiTheme="majorHAnsi" w:cstheme="majorHAnsi"/>
        </w:rPr>
        <w:t xml:space="preserve">. Microscope slides are prepared, and PAR-foci are analyzed by confocal </w:t>
      </w:r>
      <w:r w:rsidRPr="007E3C8F">
        <w:rPr>
          <w:rFonts w:asciiTheme="majorHAnsi" w:hAnsiTheme="majorHAnsi" w:cstheme="majorHAnsi"/>
          <w:bCs/>
        </w:rPr>
        <w:t xml:space="preserve">fluorescence </w:t>
      </w:r>
      <w:r w:rsidRPr="007E3C8F">
        <w:rPr>
          <w:rFonts w:asciiTheme="majorHAnsi" w:hAnsiTheme="majorHAnsi" w:cstheme="majorHAnsi"/>
        </w:rPr>
        <w:t>microscopy.</w:t>
      </w:r>
    </w:p>
    <w:p w14:paraId="387BA5AF" w14:textId="77777777" w:rsidR="00FA1AAD" w:rsidRPr="007E3C8F" w:rsidRDefault="00FA1AAD" w:rsidP="007E3C8F">
      <w:pPr>
        <w:rPr>
          <w:rFonts w:asciiTheme="majorHAnsi" w:hAnsiTheme="majorHAnsi" w:cstheme="majorHAnsi"/>
        </w:rPr>
      </w:pPr>
    </w:p>
    <w:p w14:paraId="7A900502" w14:textId="69FB2C4D" w:rsidR="00FA1AAD" w:rsidRPr="007E3C8F" w:rsidRDefault="006F29A4" w:rsidP="007E3C8F">
      <w:pPr>
        <w:rPr>
          <w:rFonts w:asciiTheme="majorHAnsi" w:hAnsiTheme="majorHAnsi" w:cstheme="majorHAnsi"/>
        </w:rPr>
      </w:pPr>
      <w:r w:rsidRPr="007E3C8F">
        <w:rPr>
          <w:rFonts w:asciiTheme="majorHAnsi" w:hAnsiTheme="majorHAnsi" w:cstheme="majorHAnsi"/>
          <w:b/>
          <w:bCs/>
        </w:rPr>
        <w:t>Figure 2:</w:t>
      </w:r>
      <w:r w:rsidRPr="007E3C8F">
        <w:rPr>
          <w:rFonts w:asciiTheme="majorHAnsi" w:hAnsiTheme="majorHAnsi" w:cstheme="majorHAnsi"/>
          <w:b/>
        </w:rPr>
        <w:t xml:space="preserve"> </w:t>
      </w:r>
      <w:r w:rsidRPr="007E3C8F">
        <w:rPr>
          <w:rFonts w:asciiTheme="majorHAnsi" w:hAnsiTheme="majorHAnsi" w:cstheme="majorHAnsi"/>
          <w:b/>
          <w:bCs/>
        </w:rPr>
        <w:t>Micrographs of U2OS/</w:t>
      </w:r>
      <w:proofErr w:type="spellStart"/>
      <w:r w:rsidRPr="007E3C8F">
        <w:rPr>
          <w:rFonts w:asciiTheme="majorHAnsi" w:hAnsiTheme="majorHAnsi" w:cstheme="majorHAnsi"/>
          <w:b/>
          <w:bCs/>
        </w:rPr>
        <w:t>LivePAR</w:t>
      </w:r>
      <w:proofErr w:type="spellEnd"/>
      <w:r w:rsidRPr="007E3C8F">
        <w:rPr>
          <w:rFonts w:asciiTheme="majorHAnsi" w:hAnsiTheme="majorHAnsi" w:cstheme="majorHAnsi"/>
          <w:b/>
          <w:bCs/>
        </w:rPr>
        <w:t>, RPE</w:t>
      </w:r>
      <w:r w:rsidR="000C72FF" w:rsidRPr="007E3C8F">
        <w:rPr>
          <w:rFonts w:asciiTheme="majorHAnsi" w:hAnsiTheme="majorHAnsi" w:cstheme="majorHAnsi"/>
          <w:b/>
          <w:bCs/>
        </w:rPr>
        <w:t>-</w:t>
      </w:r>
      <w:r w:rsidRPr="007E3C8F">
        <w:rPr>
          <w:rFonts w:asciiTheme="majorHAnsi" w:hAnsiTheme="majorHAnsi" w:cstheme="majorHAnsi"/>
          <w:b/>
          <w:bCs/>
        </w:rPr>
        <w:t>1/</w:t>
      </w:r>
      <w:proofErr w:type="spellStart"/>
      <w:r w:rsidRPr="007E3C8F">
        <w:rPr>
          <w:rFonts w:asciiTheme="majorHAnsi" w:hAnsiTheme="majorHAnsi" w:cstheme="majorHAnsi"/>
          <w:b/>
          <w:bCs/>
        </w:rPr>
        <w:t>LivePAR</w:t>
      </w:r>
      <w:proofErr w:type="spellEnd"/>
      <w:r w:rsidRPr="007E3C8F">
        <w:rPr>
          <w:rFonts w:asciiTheme="majorHAnsi" w:hAnsiTheme="majorHAnsi" w:cstheme="majorHAnsi"/>
          <w:b/>
          <w:bCs/>
        </w:rPr>
        <w:t>, ES-2/</w:t>
      </w:r>
      <w:proofErr w:type="spellStart"/>
      <w:r w:rsidRPr="007E3C8F">
        <w:rPr>
          <w:rFonts w:asciiTheme="majorHAnsi" w:hAnsiTheme="majorHAnsi" w:cstheme="majorHAnsi"/>
          <w:b/>
          <w:bCs/>
        </w:rPr>
        <w:t>LivePAR</w:t>
      </w:r>
      <w:proofErr w:type="spellEnd"/>
      <w:r w:rsidRPr="007E3C8F">
        <w:rPr>
          <w:rFonts w:asciiTheme="majorHAnsi" w:hAnsiTheme="majorHAnsi" w:cstheme="majorHAnsi"/>
          <w:b/>
          <w:bCs/>
        </w:rPr>
        <w:t>, and LN428/</w:t>
      </w:r>
      <w:proofErr w:type="spellStart"/>
      <w:r w:rsidRPr="007E3C8F">
        <w:rPr>
          <w:rFonts w:asciiTheme="majorHAnsi" w:hAnsiTheme="majorHAnsi" w:cstheme="majorHAnsi"/>
          <w:b/>
          <w:bCs/>
        </w:rPr>
        <w:t>LivePAR</w:t>
      </w:r>
      <w:proofErr w:type="spellEnd"/>
      <w:r w:rsidRPr="007E3C8F">
        <w:rPr>
          <w:rFonts w:asciiTheme="majorHAnsi" w:hAnsiTheme="majorHAnsi" w:cstheme="majorHAnsi"/>
          <w:b/>
          <w:bCs/>
        </w:rPr>
        <w:t xml:space="preserve"> cells.</w:t>
      </w:r>
      <w:r w:rsidRPr="007E3C8F">
        <w:rPr>
          <w:rFonts w:asciiTheme="majorHAnsi" w:hAnsiTheme="majorHAnsi" w:cstheme="majorHAnsi"/>
          <w:b/>
        </w:rPr>
        <w:t xml:space="preserve"> </w:t>
      </w:r>
      <w:r w:rsidR="00D76738" w:rsidRPr="007E3C8F">
        <w:rPr>
          <w:rFonts w:asciiTheme="majorHAnsi" w:hAnsiTheme="majorHAnsi" w:cstheme="majorHAnsi"/>
        </w:rPr>
        <w:t>C</w:t>
      </w:r>
      <w:r w:rsidRPr="007E3C8F">
        <w:rPr>
          <w:rFonts w:asciiTheme="majorHAnsi" w:hAnsiTheme="majorHAnsi" w:cstheme="majorHAnsi"/>
        </w:rPr>
        <w:t xml:space="preserve">ell lines </w:t>
      </w:r>
      <w:r w:rsidR="00D76738" w:rsidRPr="007E3C8F">
        <w:rPr>
          <w:rFonts w:asciiTheme="majorHAnsi" w:hAnsiTheme="majorHAnsi" w:cstheme="majorHAnsi"/>
        </w:rPr>
        <w:t xml:space="preserve">modified to </w:t>
      </w:r>
      <w:r w:rsidRPr="007E3C8F">
        <w:rPr>
          <w:rFonts w:asciiTheme="majorHAnsi" w:hAnsiTheme="majorHAnsi" w:cstheme="majorHAnsi"/>
        </w:rPr>
        <w:t xml:space="preserve">express the </w:t>
      </w:r>
      <w:proofErr w:type="spellStart"/>
      <w:r w:rsidRPr="007E3C8F">
        <w:rPr>
          <w:rFonts w:asciiTheme="majorHAnsi" w:hAnsiTheme="majorHAnsi" w:cstheme="majorHAnsi"/>
        </w:rPr>
        <w:t>LivePAR</w:t>
      </w:r>
      <w:proofErr w:type="spellEnd"/>
      <w:r w:rsidRPr="007E3C8F">
        <w:rPr>
          <w:rFonts w:asciiTheme="majorHAnsi" w:hAnsiTheme="majorHAnsi" w:cstheme="majorHAnsi"/>
        </w:rPr>
        <w:t xml:space="preserve"> reporter</w:t>
      </w:r>
      <w:r w:rsidR="00D76738" w:rsidRPr="007E3C8F">
        <w:rPr>
          <w:rFonts w:asciiTheme="majorHAnsi" w:hAnsiTheme="majorHAnsi" w:cstheme="majorHAnsi"/>
        </w:rPr>
        <w:t xml:space="preserve"> (U2OS, human osteosarcoma; RPE-1, human retinal pigment epithelial; ES-2, human ovarian carcinoma; and LN428, human glioblastoma)</w:t>
      </w:r>
      <w:r w:rsidRPr="007E3C8F">
        <w:rPr>
          <w:rFonts w:asciiTheme="majorHAnsi" w:hAnsiTheme="majorHAnsi" w:cstheme="majorHAnsi"/>
        </w:rPr>
        <w:t xml:space="preserve">. The top panel shows vehicle control cells, and the bottom panel shows PAR-foci containing cells. Nuclear staining is </w:t>
      </w:r>
      <w:r w:rsidR="00D76738" w:rsidRPr="007E3C8F">
        <w:rPr>
          <w:rFonts w:asciiTheme="majorHAnsi" w:hAnsiTheme="majorHAnsi" w:cstheme="majorHAnsi"/>
        </w:rPr>
        <w:t xml:space="preserve">indicated </w:t>
      </w:r>
      <w:r w:rsidRPr="007E3C8F">
        <w:rPr>
          <w:rFonts w:asciiTheme="majorHAnsi" w:hAnsiTheme="majorHAnsi" w:cstheme="majorHAnsi"/>
        </w:rPr>
        <w:t xml:space="preserve">in blue (DAPI), and PAR foci are indicated in green (EGFP). Cells were exposed to NRH (100 µM), </w:t>
      </w:r>
      <w:proofErr w:type="spellStart"/>
      <w:r w:rsidRPr="007E3C8F">
        <w:rPr>
          <w:rFonts w:asciiTheme="majorHAnsi" w:hAnsiTheme="majorHAnsi" w:cstheme="majorHAnsi"/>
        </w:rPr>
        <w:t>PARGi</w:t>
      </w:r>
      <w:proofErr w:type="spellEnd"/>
      <w:r w:rsidRPr="007E3C8F">
        <w:rPr>
          <w:rFonts w:asciiTheme="majorHAnsi" w:hAnsiTheme="majorHAnsi" w:cstheme="majorHAnsi"/>
        </w:rPr>
        <w:t xml:space="preserve"> (PDD00017273, 10 µM), and MNNG (10 µM) for 60 min.</w:t>
      </w:r>
      <w:r w:rsidR="00844E4F" w:rsidRPr="007E3C8F">
        <w:rPr>
          <w:rFonts w:asciiTheme="majorHAnsi" w:hAnsiTheme="majorHAnsi" w:cstheme="majorHAnsi"/>
        </w:rPr>
        <w:t xml:space="preserve"> </w:t>
      </w:r>
    </w:p>
    <w:p w14:paraId="021D2726" w14:textId="77777777" w:rsidR="00FA1AAD" w:rsidRPr="007E3C8F" w:rsidRDefault="00FA1AAD" w:rsidP="007E3C8F">
      <w:pPr>
        <w:rPr>
          <w:rFonts w:asciiTheme="majorHAnsi" w:hAnsiTheme="majorHAnsi" w:cstheme="majorHAnsi"/>
        </w:rPr>
      </w:pPr>
    </w:p>
    <w:p w14:paraId="7A75BAF8" w14:textId="4E4B9DDF" w:rsidR="00BC3221" w:rsidRPr="007E3C8F" w:rsidRDefault="00FA1AAD" w:rsidP="007E3C8F">
      <w:pPr>
        <w:rPr>
          <w:rFonts w:asciiTheme="majorHAnsi" w:hAnsiTheme="majorHAnsi" w:cstheme="majorHAnsi"/>
          <w:b/>
        </w:rPr>
      </w:pPr>
      <w:r w:rsidRPr="007E3C8F">
        <w:rPr>
          <w:rFonts w:asciiTheme="majorHAnsi" w:hAnsiTheme="majorHAnsi" w:cstheme="majorHAnsi"/>
          <w:b/>
          <w:bCs/>
        </w:rPr>
        <w:t>Figure 3:</w:t>
      </w:r>
      <w:r w:rsidR="001B5D0B" w:rsidRPr="007E3C8F">
        <w:rPr>
          <w:rFonts w:asciiTheme="majorHAnsi" w:hAnsiTheme="majorHAnsi" w:cstheme="majorHAnsi"/>
          <w:b/>
          <w:bCs/>
        </w:rPr>
        <w:t xml:space="preserve"> Induction of</w:t>
      </w:r>
      <w:r w:rsidRPr="007E3C8F">
        <w:rPr>
          <w:rFonts w:asciiTheme="majorHAnsi" w:hAnsiTheme="majorHAnsi" w:cstheme="majorHAnsi"/>
          <w:b/>
          <w:bCs/>
        </w:rPr>
        <w:t xml:space="preserve"> PAR foci in a PARP1/</w:t>
      </w:r>
      <w:r w:rsidR="000C0A84" w:rsidRPr="007E3C8F">
        <w:rPr>
          <w:rFonts w:asciiTheme="majorHAnsi" w:hAnsiTheme="majorHAnsi" w:cstheme="majorHAnsi"/>
          <w:b/>
          <w:bCs/>
        </w:rPr>
        <w:t>PARP2-dependent</w:t>
      </w:r>
      <w:r w:rsidRPr="007E3C8F">
        <w:rPr>
          <w:rFonts w:asciiTheme="majorHAnsi" w:hAnsiTheme="majorHAnsi" w:cstheme="majorHAnsi"/>
          <w:b/>
          <w:bCs/>
        </w:rPr>
        <w:t xml:space="preserve"> manner.</w:t>
      </w:r>
      <w:r w:rsidRPr="007E3C8F">
        <w:rPr>
          <w:rFonts w:asciiTheme="majorHAnsi" w:hAnsiTheme="majorHAnsi" w:cstheme="majorHAnsi"/>
        </w:rPr>
        <w:t xml:space="preserve"> </w:t>
      </w:r>
      <w:r w:rsidRPr="007E3C8F">
        <w:rPr>
          <w:rFonts w:asciiTheme="majorHAnsi" w:hAnsiTheme="majorHAnsi" w:cstheme="majorHAnsi"/>
          <w:b/>
          <w:bCs/>
        </w:rPr>
        <w:t>(A)</w:t>
      </w:r>
      <w:r w:rsidRPr="007E3C8F">
        <w:rPr>
          <w:rFonts w:asciiTheme="majorHAnsi" w:hAnsiTheme="majorHAnsi" w:cstheme="majorHAnsi"/>
        </w:rPr>
        <w:t xml:space="preserve"> Micrographs of U2OS/</w:t>
      </w:r>
      <w:proofErr w:type="spellStart"/>
      <w:r w:rsidRPr="007E3C8F">
        <w:rPr>
          <w:rFonts w:asciiTheme="majorHAnsi" w:hAnsiTheme="majorHAnsi" w:cstheme="majorHAnsi"/>
        </w:rPr>
        <w:t>LivePAR</w:t>
      </w:r>
      <w:proofErr w:type="spellEnd"/>
      <w:r w:rsidRPr="007E3C8F">
        <w:rPr>
          <w:rFonts w:asciiTheme="majorHAnsi" w:hAnsiTheme="majorHAnsi" w:cstheme="majorHAnsi"/>
        </w:rPr>
        <w:t xml:space="preserve"> cells exposed to NRH (100 µM), </w:t>
      </w:r>
      <w:proofErr w:type="spellStart"/>
      <w:r w:rsidRPr="007E3C8F">
        <w:rPr>
          <w:rFonts w:asciiTheme="majorHAnsi" w:hAnsiTheme="majorHAnsi" w:cstheme="majorHAnsi"/>
        </w:rPr>
        <w:t>PARGi</w:t>
      </w:r>
      <w:proofErr w:type="spellEnd"/>
      <w:r w:rsidRPr="007E3C8F">
        <w:rPr>
          <w:rFonts w:asciiTheme="majorHAnsi" w:hAnsiTheme="majorHAnsi" w:cstheme="majorHAnsi"/>
        </w:rPr>
        <w:t xml:space="preserve"> (PDD00017273, 10 µM), MNNG (10 µM), and </w:t>
      </w:r>
      <w:proofErr w:type="spellStart"/>
      <w:r w:rsidRPr="007E3C8F">
        <w:rPr>
          <w:rFonts w:asciiTheme="majorHAnsi" w:hAnsiTheme="majorHAnsi" w:cstheme="majorHAnsi"/>
        </w:rPr>
        <w:t>PARPi</w:t>
      </w:r>
      <w:proofErr w:type="spellEnd"/>
      <w:r w:rsidRPr="007E3C8F">
        <w:rPr>
          <w:rFonts w:asciiTheme="majorHAnsi" w:hAnsiTheme="majorHAnsi" w:cstheme="majorHAnsi"/>
        </w:rPr>
        <w:t xml:space="preserve"> (Veliparib, 10</w:t>
      </w:r>
      <w:r w:rsidR="000C0A84" w:rsidRPr="007E3C8F">
        <w:rPr>
          <w:rFonts w:asciiTheme="majorHAnsi" w:hAnsiTheme="majorHAnsi" w:cstheme="majorHAnsi"/>
        </w:rPr>
        <w:t xml:space="preserve"> </w:t>
      </w:r>
      <w:r w:rsidRPr="007E3C8F">
        <w:rPr>
          <w:rFonts w:asciiTheme="majorHAnsi" w:hAnsiTheme="majorHAnsi" w:cstheme="majorHAnsi"/>
        </w:rPr>
        <w:t xml:space="preserve">µM), as indicated in the figure, for 30, 60, 90, or 120 min. </w:t>
      </w:r>
      <w:proofErr w:type="gramStart"/>
      <w:r w:rsidRPr="007E3C8F">
        <w:rPr>
          <w:rFonts w:asciiTheme="majorHAnsi" w:hAnsiTheme="majorHAnsi" w:cstheme="majorHAnsi"/>
        </w:rPr>
        <w:t>Nuclear</w:t>
      </w:r>
      <w:proofErr w:type="gramEnd"/>
      <w:r w:rsidRPr="007E3C8F">
        <w:rPr>
          <w:rFonts w:asciiTheme="majorHAnsi" w:hAnsiTheme="majorHAnsi" w:cstheme="majorHAnsi"/>
        </w:rPr>
        <w:t xml:space="preserve"> staining (DAPI, blue) and EGFP PAR foci (green) are shown. </w:t>
      </w:r>
      <w:r w:rsidRPr="007E3C8F">
        <w:rPr>
          <w:rFonts w:asciiTheme="majorHAnsi" w:hAnsiTheme="majorHAnsi" w:cstheme="majorHAnsi"/>
          <w:b/>
          <w:bCs/>
        </w:rPr>
        <w:t>(B)</w:t>
      </w:r>
      <w:r w:rsidRPr="007E3C8F">
        <w:rPr>
          <w:rFonts w:asciiTheme="majorHAnsi" w:hAnsiTheme="majorHAnsi" w:cstheme="majorHAnsi"/>
        </w:rPr>
        <w:t xml:space="preserve"> Quantification of PAR nuclear foci in U2OS/</w:t>
      </w:r>
      <w:proofErr w:type="spellStart"/>
      <w:r w:rsidRPr="007E3C8F">
        <w:rPr>
          <w:rFonts w:asciiTheme="majorHAnsi" w:hAnsiTheme="majorHAnsi" w:cstheme="majorHAnsi"/>
        </w:rPr>
        <w:t>LivePAR</w:t>
      </w:r>
      <w:proofErr w:type="spellEnd"/>
      <w:r w:rsidRPr="007E3C8F">
        <w:rPr>
          <w:rFonts w:asciiTheme="majorHAnsi" w:hAnsiTheme="majorHAnsi" w:cstheme="majorHAnsi"/>
        </w:rPr>
        <w:t xml:space="preserve"> cells following exposure to NRH (100 µM), </w:t>
      </w:r>
      <w:proofErr w:type="spellStart"/>
      <w:r w:rsidRPr="007E3C8F">
        <w:rPr>
          <w:rFonts w:asciiTheme="majorHAnsi" w:hAnsiTheme="majorHAnsi" w:cstheme="majorHAnsi"/>
        </w:rPr>
        <w:t>PARGi</w:t>
      </w:r>
      <w:proofErr w:type="spellEnd"/>
      <w:r w:rsidRPr="007E3C8F">
        <w:rPr>
          <w:rFonts w:asciiTheme="majorHAnsi" w:hAnsiTheme="majorHAnsi" w:cstheme="majorHAnsi"/>
        </w:rPr>
        <w:t xml:space="preserve"> (PDD00017273, 10 µM), MNNG (10 µM), and </w:t>
      </w:r>
      <w:proofErr w:type="spellStart"/>
      <w:r w:rsidRPr="007E3C8F">
        <w:rPr>
          <w:rFonts w:asciiTheme="majorHAnsi" w:hAnsiTheme="majorHAnsi" w:cstheme="majorHAnsi"/>
        </w:rPr>
        <w:t>PARPi</w:t>
      </w:r>
      <w:proofErr w:type="spellEnd"/>
      <w:r w:rsidRPr="007E3C8F">
        <w:rPr>
          <w:rFonts w:asciiTheme="majorHAnsi" w:hAnsiTheme="majorHAnsi" w:cstheme="majorHAnsi"/>
        </w:rPr>
        <w:t xml:space="preserve"> (Veliparib, 10 µM), as indicated on the graph, for 30, 60, 90, or 120 min.</w:t>
      </w:r>
      <w:r w:rsidR="0036292E" w:rsidRPr="007E3C8F">
        <w:rPr>
          <w:rFonts w:asciiTheme="majorHAnsi" w:hAnsiTheme="majorHAnsi" w:cstheme="majorHAnsi"/>
        </w:rPr>
        <w:t xml:space="preserve"> The graph is the result of three independent experiments</w:t>
      </w:r>
      <w:r w:rsidR="000C0A84" w:rsidRPr="007E3C8F">
        <w:rPr>
          <w:rFonts w:asciiTheme="majorHAnsi" w:hAnsiTheme="majorHAnsi" w:cstheme="majorHAnsi"/>
        </w:rPr>
        <w:t>, in which</w:t>
      </w:r>
      <w:r w:rsidR="0036292E" w:rsidRPr="007E3C8F">
        <w:rPr>
          <w:rFonts w:asciiTheme="majorHAnsi" w:hAnsiTheme="majorHAnsi" w:cstheme="majorHAnsi"/>
        </w:rPr>
        <w:t xml:space="preserve"> at least 50 nuclei per condition were analyzed.</w:t>
      </w:r>
      <w:r w:rsidR="00BE4F58" w:rsidRPr="007E3C8F">
        <w:rPr>
          <w:rFonts w:asciiTheme="majorHAnsi" w:hAnsiTheme="majorHAnsi" w:cstheme="majorHAnsi"/>
        </w:rPr>
        <w:t xml:space="preserve"> Error bars depict the standard deviation.</w:t>
      </w:r>
      <w:r w:rsidR="00077CB9" w:rsidRPr="007E3C8F">
        <w:rPr>
          <w:rFonts w:asciiTheme="majorHAnsi" w:hAnsiTheme="majorHAnsi" w:cstheme="majorHAnsi"/>
        </w:rPr>
        <w:t xml:space="preserve"> P-value determined by Mann-Whitney two-tailed test (p</w:t>
      </w:r>
      <w:r w:rsidR="000C0A84" w:rsidRPr="007E3C8F">
        <w:rPr>
          <w:rFonts w:asciiTheme="majorHAnsi" w:hAnsiTheme="majorHAnsi" w:cstheme="majorHAnsi"/>
        </w:rPr>
        <w:t xml:space="preserve"> </w:t>
      </w:r>
      <w:r w:rsidR="00077CB9" w:rsidRPr="007E3C8F">
        <w:rPr>
          <w:rFonts w:asciiTheme="majorHAnsi" w:hAnsiTheme="majorHAnsi" w:cstheme="majorHAnsi"/>
        </w:rPr>
        <w:t>&lt;</w:t>
      </w:r>
      <w:r w:rsidR="000C0A84" w:rsidRPr="007E3C8F">
        <w:rPr>
          <w:rFonts w:asciiTheme="majorHAnsi" w:hAnsiTheme="majorHAnsi" w:cstheme="majorHAnsi"/>
        </w:rPr>
        <w:t xml:space="preserve"> </w:t>
      </w:r>
      <w:r w:rsidR="00077CB9" w:rsidRPr="007E3C8F">
        <w:rPr>
          <w:rFonts w:asciiTheme="majorHAnsi" w:hAnsiTheme="majorHAnsi" w:cstheme="majorHAnsi"/>
        </w:rPr>
        <w:t>0.0001 = ****).</w:t>
      </w:r>
    </w:p>
    <w:p w14:paraId="3969AB9E" w14:textId="77777777" w:rsidR="00BC3221" w:rsidRPr="007E3C8F" w:rsidRDefault="00BC3221" w:rsidP="007E3C8F">
      <w:pPr>
        <w:rPr>
          <w:rFonts w:asciiTheme="majorHAnsi" w:hAnsiTheme="majorHAnsi" w:cstheme="majorHAnsi"/>
          <w:b/>
        </w:rPr>
      </w:pPr>
    </w:p>
    <w:p w14:paraId="7C0B6465" w14:textId="73DDB423" w:rsidR="006E4797" w:rsidRPr="007E3C8F" w:rsidRDefault="00551D82" w:rsidP="007E3C8F">
      <w:pPr>
        <w:rPr>
          <w:rFonts w:asciiTheme="majorHAnsi" w:hAnsiTheme="majorHAnsi" w:cstheme="majorHAnsi"/>
          <w:b/>
        </w:rPr>
      </w:pPr>
      <w:r w:rsidRPr="007E3C8F">
        <w:rPr>
          <w:rFonts w:asciiTheme="majorHAnsi" w:hAnsiTheme="majorHAnsi" w:cstheme="majorHAnsi"/>
          <w:b/>
        </w:rPr>
        <w:t>DISCUSSION:</w:t>
      </w:r>
    </w:p>
    <w:p w14:paraId="291C3C3F" w14:textId="408FA73C" w:rsidR="00E3160A" w:rsidRPr="007E3C8F" w:rsidRDefault="00FA1AAD" w:rsidP="007E3C8F">
      <w:pPr>
        <w:rPr>
          <w:rFonts w:asciiTheme="majorHAnsi" w:hAnsiTheme="majorHAnsi" w:cstheme="majorHAnsi"/>
        </w:rPr>
      </w:pPr>
      <w:r w:rsidRPr="007E3C8F">
        <w:rPr>
          <w:rFonts w:asciiTheme="majorHAnsi" w:hAnsiTheme="majorHAnsi" w:cstheme="majorHAnsi"/>
        </w:rPr>
        <w:t xml:space="preserve">The </w:t>
      </w:r>
      <w:proofErr w:type="spellStart"/>
      <w:r w:rsidRPr="007E3C8F">
        <w:rPr>
          <w:rFonts w:asciiTheme="majorHAnsi" w:hAnsiTheme="majorHAnsi" w:cstheme="majorHAnsi"/>
        </w:rPr>
        <w:t>LivePAR</w:t>
      </w:r>
      <w:proofErr w:type="spellEnd"/>
      <w:r w:rsidRPr="007E3C8F">
        <w:rPr>
          <w:rFonts w:asciiTheme="majorHAnsi" w:hAnsiTheme="majorHAnsi" w:cstheme="majorHAnsi"/>
        </w:rPr>
        <w:t xml:space="preserve"> assay was developed to detect sites </w:t>
      </w:r>
      <w:r w:rsidR="002A0631" w:rsidRPr="007E3C8F">
        <w:rPr>
          <w:rFonts w:asciiTheme="majorHAnsi" w:hAnsiTheme="majorHAnsi" w:cstheme="majorHAnsi"/>
        </w:rPr>
        <w:t xml:space="preserve">of </w:t>
      </w:r>
      <w:r w:rsidRPr="007E3C8F">
        <w:rPr>
          <w:rFonts w:asciiTheme="majorHAnsi" w:hAnsiTheme="majorHAnsi" w:cstheme="majorHAnsi"/>
        </w:rPr>
        <w:t xml:space="preserve">nuclear genomic DNA </w:t>
      </w:r>
      <w:r w:rsidR="005F1FDC" w:rsidRPr="007E3C8F">
        <w:rPr>
          <w:rFonts w:asciiTheme="majorHAnsi" w:hAnsiTheme="majorHAnsi" w:cstheme="majorHAnsi"/>
        </w:rPr>
        <w:t xml:space="preserve">damage </w:t>
      </w:r>
      <w:r w:rsidRPr="007E3C8F">
        <w:rPr>
          <w:rFonts w:asciiTheme="majorHAnsi" w:hAnsiTheme="majorHAnsi" w:cstheme="majorHAnsi"/>
        </w:rPr>
        <w:t>where PARP1/</w:t>
      </w:r>
      <w:r w:rsidR="00032BF5" w:rsidRPr="007E3C8F">
        <w:rPr>
          <w:rFonts w:asciiTheme="majorHAnsi" w:hAnsiTheme="majorHAnsi" w:cstheme="majorHAnsi"/>
        </w:rPr>
        <w:t>PARP</w:t>
      </w:r>
      <w:r w:rsidRPr="007E3C8F">
        <w:rPr>
          <w:rFonts w:asciiTheme="majorHAnsi" w:hAnsiTheme="majorHAnsi" w:cstheme="majorHAnsi"/>
        </w:rPr>
        <w:t xml:space="preserve">2 is actively </w:t>
      </w:r>
      <w:r w:rsidR="00253628" w:rsidRPr="007E3C8F">
        <w:rPr>
          <w:rFonts w:asciiTheme="majorHAnsi" w:hAnsiTheme="majorHAnsi" w:cstheme="majorHAnsi"/>
        </w:rPr>
        <w:t xml:space="preserve">synthesizing </w:t>
      </w:r>
      <w:r w:rsidRPr="007E3C8F">
        <w:rPr>
          <w:rFonts w:asciiTheme="majorHAnsi" w:hAnsiTheme="majorHAnsi" w:cstheme="majorHAnsi"/>
        </w:rPr>
        <w:t>PAR chains. To accomplish this, a fragment of RNF146 encoding the WWE domain (amino acids 100</w:t>
      </w:r>
      <w:r w:rsidR="001B5D0B" w:rsidRPr="007E3C8F">
        <w:rPr>
          <w:rFonts w:asciiTheme="majorHAnsi" w:hAnsiTheme="majorHAnsi" w:cstheme="majorHAnsi"/>
        </w:rPr>
        <w:t>–</w:t>
      </w:r>
      <w:r w:rsidRPr="007E3C8F">
        <w:rPr>
          <w:rFonts w:asciiTheme="majorHAnsi" w:hAnsiTheme="majorHAnsi" w:cstheme="majorHAnsi"/>
        </w:rPr>
        <w:t>182) was fused to EGFP</w:t>
      </w:r>
      <w:r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Y3JpcHQiPjEtMywzNzwvc3R5bGU+PC9EaXNwbGF5VGV4dD48cmVjb3JkPjxyZWMtbnVtYmVyPjc3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Y3JpcHQiPjEtMywzNzwvc3R5bGU+PC9EaXNwbGF5VGV4dD48cmVjb3JkPjxyZWMtbnVtYmVyPjc3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1-3,37</w:t>
      </w:r>
      <w:r w:rsidRPr="007E3C8F">
        <w:rPr>
          <w:rFonts w:asciiTheme="majorHAnsi" w:hAnsiTheme="majorHAnsi" w:cstheme="majorHAnsi"/>
        </w:rPr>
        <w:fldChar w:fldCharType="end"/>
      </w:r>
      <w:r w:rsidRPr="007E3C8F">
        <w:rPr>
          <w:rFonts w:asciiTheme="majorHAnsi" w:hAnsiTheme="majorHAnsi" w:cstheme="majorHAnsi"/>
        </w:rPr>
        <w:t xml:space="preserve">. </w:t>
      </w:r>
      <w:r w:rsidR="004B3028" w:rsidRPr="007E3C8F">
        <w:rPr>
          <w:rFonts w:asciiTheme="majorHAnsi" w:hAnsiTheme="majorHAnsi" w:cstheme="majorHAnsi"/>
        </w:rPr>
        <w:t xml:space="preserve">Additional PAR probes we have described encode EGFP fused </w:t>
      </w:r>
      <w:r w:rsidR="001F4ACA" w:rsidRPr="007E3C8F">
        <w:rPr>
          <w:rFonts w:asciiTheme="majorHAnsi" w:hAnsiTheme="majorHAnsi" w:cstheme="majorHAnsi"/>
        </w:rPr>
        <w:t xml:space="preserve">to </w:t>
      </w:r>
      <w:r w:rsidR="004B3028" w:rsidRPr="007E3C8F">
        <w:rPr>
          <w:rFonts w:asciiTheme="majorHAnsi" w:hAnsiTheme="majorHAnsi" w:cstheme="majorHAnsi"/>
        </w:rPr>
        <w:t>amino acid</w:t>
      </w:r>
      <w:r w:rsidR="001F4ACA" w:rsidRPr="007E3C8F">
        <w:rPr>
          <w:rFonts w:asciiTheme="majorHAnsi" w:hAnsiTheme="majorHAnsi" w:cstheme="majorHAnsi"/>
        </w:rPr>
        <w:t xml:space="preserve"> residue</w:t>
      </w:r>
      <w:r w:rsidR="004B3028" w:rsidRPr="007E3C8F">
        <w:rPr>
          <w:rFonts w:asciiTheme="majorHAnsi" w:hAnsiTheme="majorHAnsi" w:cstheme="majorHAnsi"/>
        </w:rPr>
        <w:t xml:space="preserve">s 1 to 166 </w:t>
      </w:r>
      <w:r w:rsidR="00D50B46" w:rsidRPr="007E3C8F">
        <w:rPr>
          <w:rFonts w:asciiTheme="majorHAnsi" w:hAnsiTheme="majorHAnsi" w:cstheme="majorHAnsi"/>
        </w:rPr>
        <w:t>of DTX4</w:t>
      </w:r>
      <w:r w:rsidR="001B083F" w:rsidRPr="007E3C8F">
        <w:rPr>
          <w:rFonts w:asciiTheme="majorHAnsi" w:hAnsiTheme="majorHAnsi" w:cstheme="majorHAnsi"/>
        </w:rPr>
        <w:t>,</w:t>
      </w:r>
      <w:r w:rsidR="00D50B46" w:rsidRPr="007E3C8F">
        <w:rPr>
          <w:rFonts w:asciiTheme="majorHAnsi" w:hAnsiTheme="majorHAnsi" w:cstheme="majorHAnsi"/>
        </w:rPr>
        <w:t xml:space="preserve"> amino acid residues 22 to 112 of PARP11, </w:t>
      </w:r>
      <w:r w:rsidR="00390827" w:rsidRPr="007E3C8F">
        <w:rPr>
          <w:rFonts w:asciiTheme="majorHAnsi" w:hAnsiTheme="majorHAnsi" w:cstheme="majorHAnsi"/>
        </w:rPr>
        <w:t>and amino acids 1</w:t>
      </w:r>
      <w:r w:rsidR="00D34ADD" w:rsidRPr="007E3C8F">
        <w:rPr>
          <w:rFonts w:asciiTheme="majorHAnsi" w:hAnsiTheme="majorHAnsi" w:cstheme="majorHAnsi"/>
        </w:rPr>
        <w:t>–</w:t>
      </w:r>
      <w:r w:rsidR="00390827" w:rsidRPr="007E3C8F">
        <w:rPr>
          <w:rFonts w:asciiTheme="majorHAnsi" w:hAnsiTheme="majorHAnsi" w:cstheme="majorHAnsi"/>
        </w:rPr>
        <w:t xml:space="preserve">178 of DTX2, </w:t>
      </w:r>
      <w:r w:rsidR="00D50B46" w:rsidRPr="007E3C8F">
        <w:rPr>
          <w:rFonts w:asciiTheme="majorHAnsi" w:hAnsiTheme="majorHAnsi" w:cstheme="majorHAnsi"/>
        </w:rPr>
        <w:t>each encoding a</w:t>
      </w:r>
      <w:r w:rsidR="00FB660D" w:rsidRPr="007E3C8F">
        <w:rPr>
          <w:rFonts w:asciiTheme="majorHAnsi" w:hAnsiTheme="majorHAnsi" w:cstheme="majorHAnsi"/>
        </w:rPr>
        <w:t>n expanded</w:t>
      </w:r>
      <w:r w:rsidR="00D50B46" w:rsidRPr="007E3C8F">
        <w:rPr>
          <w:rFonts w:asciiTheme="majorHAnsi" w:hAnsiTheme="majorHAnsi" w:cstheme="majorHAnsi"/>
        </w:rPr>
        <w:t xml:space="preserve"> WWE domain</w:t>
      </w:r>
      <w:r w:rsidR="00D50B46"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Y3JpcHQiPjM3PC9zdHlsZT48L0Rpc3BsYXlUZXh0PjxyZWNvcmQ+PHJlYy1udW1iZXI+Nzc4Nzg8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b20xPjxjdXN0b20yPlBNQzEyMzIwNTEwPC9jdXN0b20yPjxlbGVjdHJvbmljLXJlc291cmNlLW51
bT4xMC4xMDE2L2ouZG5hcmVwLjIwMjUuMTAzODQ1PC9lbGVjdHJvbmljLXJlc291cmNlLW51bT48
cmVtb3RlLWRhdGFiYXNlLW5hbWU+TWVkbGluZTwvcmVtb3RlLWRhdGFiYXNlLW5hbWU+PHJlbW90
ZS1kYXRhYmFzZS1wcm92aWRlcj5OTE08L3JlbW90ZS1kYXRhYmFzZS1wcm92aWRlcj48L3JlY29y
ZD48L0NpdGU+PC9FbmROb3RlPn==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Y3JpcHQiPjM3PC9zdHlsZT48L0Rpc3BsYXlUZXh0PjxyZWNvcmQ+PHJlYy1udW1iZXI+Nzc4Nzg8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b20xPjxjdXN0b20yPlBNQzEyMzIwNTEwPC9jdXN0b20yPjxlbGVjdHJvbmljLXJlc291cmNlLW51
bT4xMC4xMDE2L2ouZG5hcmVwLjIwMjUuMTAzODQ1PC9lbGVjdHJvbmljLXJlc291cmNlLW51bT48
cmVtb3RlLWRhdGFiYXNlLW5hbWU+TWVkbGluZTwvcmVtb3RlLWRhdGFiYXNlLW5hbWU+PHJlbW90
ZS1kYXRhYmFzZS1wcm92aWRlcj5OTE08L3JlbW90ZS1kYXRhYmFzZS1wcm92aWRlcj48L3JlY29y
ZD48L0NpdGU+PC9FbmROb3RlPn==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00D50B46" w:rsidRPr="007E3C8F">
        <w:rPr>
          <w:rFonts w:asciiTheme="majorHAnsi" w:hAnsiTheme="majorHAnsi" w:cstheme="majorHAnsi"/>
        </w:rPr>
      </w:r>
      <w:r w:rsidR="00D50B46"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37</w:t>
      </w:r>
      <w:r w:rsidR="00D50B46" w:rsidRPr="007E3C8F">
        <w:rPr>
          <w:rFonts w:asciiTheme="majorHAnsi" w:hAnsiTheme="majorHAnsi" w:cstheme="majorHAnsi"/>
        </w:rPr>
        <w:fldChar w:fldCharType="end"/>
      </w:r>
      <w:r w:rsidR="002217FC" w:rsidRPr="007E3C8F">
        <w:rPr>
          <w:rFonts w:asciiTheme="majorHAnsi" w:hAnsiTheme="majorHAnsi" w:cstheme="majorHAnsi"/>
        </w:rPr>
        <w:t xml:space="preserve"> </w:t>
      </w:r>
      <w:r w:rsidR="00D50B46" w:rsidRPr="007E3C8F">
        <w:rPr>
          <w:rFonts w:asciiTheme="majorHAnsi" w:hAnsiTheme="majorHAnsi" w:cstheme="majorHAnsi"/>
        </w:rPr>
        <w:t>that</w:t>
      </w:r>
      <w:r w:rsidR="004B3028" w:rsidRPr="007E3C8F">
        <w:rPr>
          <w:rFonts w:asciiTheme="majorHAnsi" w:hAnsiTheme="majorHAnsi" w:cstheme="majorHAnsi"/>
        </w:rPr>
        <w:t xml:space="preserve"> recognizes the iso-ADP-ribose moiety of PAR. In addition, we have recently described a similar </w:t>
      </w:r>
      <w:r w:rsidR="00831E29" w:rsidRPr="007E3C8F">
        <w:rPr>
          <w:rFonts w:asciiTheme="majorHAnsi" w:hAnsiTheme="majorHAnsi" w:cstheme="majorHAnsi"/>
        </w:rPr>
        <w:t xml:space="preserve">PAR </w:t>
      </w:r>
      <w:r w:rsidR="001B5D0B" w:rsidRPr="007E3C8F">
        <w:rPr>
          <w:rFonts w:asciiTheme="majorHAnsi" w:hAnsiTheme="majorHAnsi" w:cstheme="majorHAnsi"/>
        </w:rPr>
        <w:t>prob</w:t>
      </w:r>
      <w:r w:rsidR="00D50B46" w:rsidRPr="007E3C8F">
        <w:rPr>
          <w:rFonts w:asciiTheme="majorHAnsi" w:hAnsiTheme="majorHAnsi" w:cstheme="majorHAnsi"/>
        </w:rPr>
        <w:t>e in which</w:t>
      </w:r>
      <w:r w:rsidR="00831E29" w:rsidRPr="007E3C8F">
        <w:rPr>
          <w:rFonts w:asciiTheme="majorHAnsi" w:hAnsiTheme="majorHAnsi" w:cstheme="majorHAnsi"/>
        </w:rPr>
        <w:t xml:space="preserve"> </w:t>
      </w:r>
      <w:r w:rsidR="004B3028" w:rsidRPr="007E3C8F">
        <w:rPr>
          <w:rFonts w:asciiTheme="majorHAnsi" w:hAnsiTheme="majorHAnsi" w:cstheme="majorHAnsi"/>
        </w:rPr>
        <w:t>EGFP</w:t>
      </w:r>
      <w:r w:rsidR="00831E29" w:rsidRPr="007E3C8F">
        <w:rPr>
          <w:rFonts w:asciiTheme="majorHAnsi" w:hAnsiTheme="majorHAnsi" w:cstheme="majorHAnsi"/>
        </w:rPr>
        <w:t xml:space="preserve"> is </w:t>
      </w:r>
      <w:r w:rsidR="004B3028" w:rsidRPr="007E3C8F">
        <w:rPr>
          <w:rFonts w:asciiTheme="majorHAnsi" w:hAnsiTheme="majorHAnsi" w:cstheme="majorHAnsi"/>
        </w:rPr>
        <w:t xml:space="preserve">fused </w:t>
      </w:r>
      <w:r w:rsidR="001B5E50" w:rsidRPr="007E3C8F">
        <w:rPr>
          <w:rFonts w:asciiTheme="majorHAnsi" w:hAnsiTheme="majorHAnsi" w:cstheme="majorHAnsi"/>
        </w:rPr>
        <w:t xml:space="preserve">to </w:t>
      </w:r>
      <w:r w:rsidR="004B3028" w:rsidRPr="007E3C8F">
        <w:rPr>
          <w:rFonts w:asciiTheme="majorHAnsi" w:hAnsiTheme="majorHAnsi" w:cstheme="majorHAnsi"/>
        </w:rPr>
        <w:t xml:space="preserve">an engineered macrodomain from </w:t>
      </w:r>
      <w:r w:rsidR="00E3160A" w:rsidRPr="007E3C8F">
        <w:rPr>
          <w:rFonts w:asciiTheme="majorHAnsi" w:hAnsiTheme="majorHAnsi" w:cstheme="majorHAnsi"/>
        </w:rPr>
        <w:t>Af15</w:t>
      </w:r>
      <w:r w:rsidR="005B4BA0" w:rsidRPr="007E3C8F">
        <w:rPr>
          <w:rFonts w:asciiTheme="majorHAnsi" w:hAnsiTheme="majorHAnsi" w:cstheme="majorHAnsi"/>
        </w:rPr>
        <w:t>2</w:t>
      </w:r>
      <w:r w:rsidR="00E3160A" w:rsidRPr="007E3C8F">
        <w:rPr>
          <w:rFonts w:asciiTheme="majorHAnsi" w:hAnsiTheme="majorHAnsi" w:cstheme="majorHAnsi"/>
        </w:rPr>
        <w:t>1</w:t>
      </w:r>
      <w:r w:rsidR="00E3160A"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Y3JpcHQiPjM3PC9zdHlsZT48L0Rpc3BsYXlUZXh0PjxyZWNvcmQ+PHJlYy1udW1iZXI+Nzc4Nzg8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b20xPjxjdXN0b20yPlBNQzEyMzIwNTEwPC9jdXN0b20yPjxlbGVjdHJvbmljLXJlc291cmNlLW51
bT4xMC4xMDE2L2ouZG5hcmVwLjIwMjUuMTAzODQ1PC9lbGVjdHJvbmljLXJlc291cmNlLW51bT48
cmVtb3RlLWRhdGFiYXNlLW5hbWU+TWVkbGluZTwvcmVtb3RlLWRhdGFiYXNlLW5hbWU+PHJlbW90
ZS1kYXRhYmFzZS1wcm92aWRlcj5OTE08L3JlbW90ZS1kYXRhYmFzZS1wcm92aWRlcj48L3JlY29y
ZD48L0NpdGU+PC9FbmROb3RlPn==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Y3JpcHQiPjM3PC9zdHlsZT48L0Rpc3BsYXlUZXh0PjxyZWNvcmQ+PHJlYy1udW1iZXI+Nzc4Nzg8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b20xPjxjdXN0b20yPlBNQzEyMzIwNTEwPC9jdXN0b20yPjxlbGVjdHJvbmljLXJlc291cmNlLW51
bT4xMC4xMDE2L2ouZG5hcmVwLjIwMjUuMTAzODQ1PC9lbGVjdHJvbmljLXJlc291cmNlLW51bT48
cmVtb3RlLWRhdGFiYXNlLW5hbWU+TWVkbGluZTwvcmVtb3RlLWRhdGFiYXNlLW5hbWU+PHJlbW90
ZS1kYXRhYmFzZS1wcm92aWRlcj5OTE08L3JlbW90ZS1kYXRhYmFzZS1wcm92aWRlcj48L3JlY29y
ZD48L0NpdGU+PC9FbmROb3RlPn==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00E3160A" w:rsidRPr="007E3C8F">
        <w:rPr>
          <w:rFonts w:asciiTheme="majorHAnsi" w:hAnsiTheme="majorHAnsi" w:cstheme="majorHAnsi"/>
        </w:rPr>
      </w:r>
      <w:r w:rsidR="00E3160A"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37</w:t>
      </w:r>
      <w:r w:rsidR="00E3160A" w:rsidRPr="007E3C8F">
        <w:rPr>
          <w:rFonts w:asciiTheme="majorHAnsi" w:hAnsiTheme="majorHAnsi" w:cstheme="majorHAnsi"/>
        </w:rPr>
        <w:fldChar w:fldCharType="end"/>
      </w:r>
      <w:r w:rsidR="00FB660D" w:rsidRPr="007E3C8F">
        <w:rPr>
          <w:rFonts w:asciiTheme="majorHAnsi" w:hAnsiTheme="majorHAnsi" w:cstheme="majorHAnsi"/>
        </w:rPr>
        <w:t xml:space="preserve">, the latter originally developed by </w:t>
      </w:r>
      <w:r w:rsidR="005B4BA0" w:rsidRPr="007E3C8F">
        <w:rPr>
          <w:rFonts w:asciiTheme="majorHAnsi" w:hAnsiTheme="majorHAnsi" w:cstheme="majorHAnsi"/>
        </w:rPr>
        <w:t>Nowak et al</w:t>
      </w:r>
      <w:r w:rsidR="00D34ADD" w:rsidRPr="007E3C8F">
        <w:rPr>
          <w:rFonts w:asciiTheme="majorHAnsi" w:hAnsiTheme="majorHAnsi" w:cstheme="majorHAnsi"/>
        </w:rPr>
        <w:t>.</w:t>
      </w:r>
      <w:r w:rsidR="00A30029" w:rsidRPr="007E3C8F">
        <w:rPr>
          <w:rFonts w:asciiTheme="majorHAnsi" w:hAnsiTheme="majorHAnsi" w:cstheme="majorHAnsi"/>
        </w:rPr>
        <w:t xml:space="preserve"> </w:t>
      </w:r>
      <w:r w:rsidR="0063619E" w:rsidRPr="007E3C8F">
        <w:rPr>
          <w:rFonts w:asciiTheme="majorHAnsi" w:hAnsiTheme="majorHAnsi" w:cstheme="majorHAnsi"/>
        </w:rPr>
        <w:t xml:space="preserve">as a fusion protein with the Fc domain of IgG2a </w:t>
      </w:r>
      <w:r w:rsidR="00A30029" w:rsidRPr="007E3C8F">
        <w:rPr>
          <w:rFonts w:asciiTheme="majorHAnsi" w:hAnsiTheme="majorHAnsi" w:cstheme="majorHAnsi"/>
        </w:rPr>
        <w:t xml:space="preserve">that showed enhanced detection of </w:t>
      </w:r>
      <w:proofErr w:type="spellStart"/>
      <w:r w:rsidR="00A30029" w:rsidRPr="007E3C8F">
        <w:rPr>
          <w:rFonts w:asciiTheme="majorHAnsi" w:hAnsiTheme="majorHAnsi" w:cstheme="majorHAnsi"/>
        </w:rPr>
        <w:t>PARylation</w:t>
      </w:r>
      <w:proofErr w:type="spellEnd"/>
      <w:r w:rsidR="00A30029" w:rsidRPr="007E3C8F">
        <w:rPr>
          <w:rFonts w:asciiTheme="majorHAnsi" w:hAnsiTheme="majorHAnsi" w:cstheme="majorHAnsi"/>
        </w:rPr>
        <w:t xml:space="preserve"> in cells by </w:t>
      </w:r>
      <w:r w:rsidR="0063619E" w:rsidRPr="007E3C8F">
        <w:rPr>
          <w:rFonts w:asciiTheme="majorHAnsi" w:hAnsiTheme="majorHAnsi" w:cstheme="majorHAnsi"/>
        </w:rPr>
        <w:t>immunofluorescence, as compared to the WT Af1251</w:t>
      </w:r>
      <w:r w:rsidR="00A30029" w:rsidRPr="007E3C8F">
        <w:rPr>
          <w:rFonts w:asciiTheme="majorHAnsi" w:hAnsiTheme="majorHAnsi" w:cstheme="majorHAnsi"/>
        </w:rPr>
        <w:fldChar w:fldCharType="begin">
          <w:fldData xml:space="preserve">PEVuZE5vdGU+PENpdGU+PEF1dGhvcj5Ob3dhazwvQXV0aG9yPjxZZWFyPjIwMjA8L1llYXI+PFJl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==
</w:fldData>
        </w:fldChar>
      </w:r>
      <w:r w:rsidR="00A30029" w:rsidRPr="007E3C8F">
        <w:rPr>
          <w:rFonts w:asciiTheme="majorHAnsi" w:hAnsiTheme="majorHAnsi" w:cstheme="majorHAnsi"/>
        </w:rPr>
        <w:instrText xml:space="preserve"> ADDIN EN.CITE </w:instrText>
      </w:r>
      <w:r w:rsidR="00A30029" w:rsidRPr="007E3C8F">
        <w:rPr>
          <w:rFonts w:asciiTheme="majorHAnsi" w:hAnsiTheme="majorHAnsi" w:cstheme="majorHAnsi"/>
        </w:rPr>
        <w:fldChar w:fldCharType="begin">
          <w:fldData xml:space="preserve">PEVuZE5vdGU+PENpdGU+PEF1dGhvcj5Ob3dhazwvQXV0aG9yPjxZZWFyPjIwMjA8L1llYXI+PFJl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==
</w:fldData>
        </w:fldChar>
      </w:r>
      <w:r w:rsidR="00A30029" w:rsidRPr="007E3C8F">
        <w:rPr>
          <w:rFonts w:asciiTheme="majorHAnsi" w:hAnsiTheme="majorHAnsi" w:cstheme="majorHAnsi"/>
        </w:rPr>
        <w:instrText xml:space="preserve"> ADDIN EN.CITE.DATA </w:instrText>
      </w:r>
      <w:r w:rsidR="00A30029" w:rsidRPr="007E3C8F">
        <w:rPr>
          <w:rFonts w:asciiTheme="majorHAnsi" w:hAnsiTheme="majorHAnsi" w:cstheme="majorHAnsi"/>
        </w:rPr>
      </w:r>
      <w:r w:rsidR="00A30029" w:rsidRPr="007E3C8F">
        <w:rPr>
          <w:rFonts w:asciiTheme="majorHAnsi" w:hAnsiTheme="majorHAnsi" w:cstheme="majorHAnsi"/>
        </w:rPr>
        <w:fldChar w:fldCharType="end"/>
      </w:r>
      <w:r w:rsidR="00A30029" w:rsidRPr="007E3C8F">
        <w:rPr>
          <w:rFonts w:asciiTheme="majorHAnsi" w:hAnsiTheme="majorHAnsi" w:cstheme="majorHAnsi"/>
        </w:rPr>
      </w:r>
      <w:r w:rsidR="00A30029" w:rsidRPr="007E3C8F">
        <w:rPr>
          <w:rFonts w:asciiTheme="majorHAnsi" w:hAnsiTheme="majorHAnsi" w:cstheme="majorHAnsi"/>
        </w:rPr>
        <w:fldChar w:fldCharType="separate"/>
      </w:r>
      <w:r w:rsidR="00A30029" w:rsidRPr="007E3C8F">
        <w:rPr>
          <w:rFonts w:asciiTheme="majorHAnsi" w:hAnsiTheme="majorHAnsi" w:cstheme="majorHAnsi"/>
          <w:noProof/>
          <w:vertAlign w:val="superscript"/>
        </w:rPr>
        <w:t>48</w:t>
      </w:r>
      <w:r w:rsidR="00A30029" w:rsidRPr="007E3C8F">
        <w:rPr>
          <w:rFonts w:asciiTheme="majorHAnsi" w:hAnsiTheme="majorHAnsi" w:cstheme="majorHAnsi"/>
        </w:rPr>
        <w:fldChar w:fldCharType="end"/>
      </w:r>
      <w:r w:rsidR="00E3160A" w:rsidRPr="007E3C8F">
        <w:rPr>
          <w:rFonts w:asciiTheme="majorHAnsi" w:hAnsiTheme="majorHAnsi" w:cstheme="majorHAnsi"/>
        </w:rPr>
        <w:t>. These new lentiviral probes ca</w:t>
      </w:r>
      <w:r w:rsidR="001B5E50" w:rsidRPr="007E3C8F">
        <w:rPr>
          <w:rFonts w:asciiTheme="majorHAnsi" w:hAnsiTheme="majorHAnsi" w:cstheme="majorHAnsi"/>
        </w:rPr>
        <w:t>n</w:t>
      </w:r>
      <w:r w:rsidR="00E3160A" w:rsidRPr="007E3C8F">
        <w:rPr>
          <w:rFonts w:asciiTheme="majorHAnsi" w:hAnsiTheme="majorHAnsi" w:cstheme="majorHAnsi"/>
        </w:rPr>
        <w:t xml:space="preserve"> also be used for PAR analysis in mammalian cells, as we have described</w:t>
      </w:r>
      <w:r w:rsidR="00E3160A"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Y3JpcHQiPjM3PC9zdHlsZT48L0Rpc3BsYXlUZXh0PjxyZWNvcmQ+PHJlYy1udW1iZXI+Nzc4Nzg8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b20xPjxjdXN0b20yPlBNQzEyMzIwNTEwPC9jdXN0b20yPjxlbGVjdHJvbmljLXJlc291cmNlLW51
bT4xMC4xMDE2L2ouZG5hcmVwLjIwMjUuMTAzODQ1PC9lbGVjdHJvbmljLXJlc291cmNlLW51bT48
cmVtb3RlLWRhdGFiYXNlLW5hbWU+TWVkbGluZTwvcmVtb3RlLWRhdGFiYXNlLW5hbWU+PHJlbW90
ZS1kYXRhYmFzZS1wcm92aWRlcj5OTE08L3JlbW90ZS1kYXRhYmFzZS1wcm92aWRlcj48L3JlY29y
ZD48L0NpdGU+PC9FbmROb3RlPn==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Y3JpcHQiPjM3PC9zdHlsZT48L0Rpc3BsYXlUZXh0PjxyZWNvcmQ+PHJlYy1udW1iZXI+Nzc4Nzg8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b20xPjxjdXN0b20yPlBNQzEyMzIwNTEwPC9jdXN0b20yPjxlbGVjdHJvbmljLXJlc291cmNlLW51
bT4xMC4xMDE2L2ouZG5hcmVwLjIwMjUuMTAzODQ1PC9lbGVjdHJvbmljLXJlc291cmNlLW51bT48
cmVtb3RlLWRhdGFiYXNlLW5hbWU+TWVkbGluZTwvcmVtb3RlLWRhdGFiYXNlLW5hbWU+PHJlbW90
ZS1kYXRhYmFzZS1wcm92aWRlcj5OTE08L3JlbW90ZS1kYXRhYmFzZS1wcm92aWRlcj48L3JlY29y
ZD48L0NpdGU+PC9FbmROb3RlPn==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00E3160A" w:rsidRPr="007E3C8F">
        <w:rPr>
          <w:rFonts w:asciiTheme="majorHAnsi" w:hAnsiTheme="majorHAnsi" w:cstheme="majorHAnsi"/>
        </w:rPr>
      </w:r>
      <w:r w:rsidR="00E3160A"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37</w:t>
      </w:r>
      <w:r w:rsidR="00E3160A" w:rsidRPr="007E3C8F">
        <w:rPr>
          <w:rFonts w:asciiTheme="majorHAnsi" w:hAnsiTheme="majorHAnsi" w:cstheme="majorHAnsi"/>
        </w:rPr>
        <w:fldChar w:fldCharType="end"/>
      </w:r>
      <w:r w:rsidR="00CA2C21" w:rsidRPr="007E3C8F">
        <w:rPr>
          <w:rFonts w:asciiTheme="majorHAnsi" w:hAnsiTheme="majorHAnsi" w:cstheme="majorHAnsi"/>
        </w:rPr>
        <w:t xml:space="preserve"> and do not appear to complete with endogenous factors for PAR binding</w:t>
      </w:r>
      <w:r w:rsidR="00CA2C21"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Y3JpcHQiPjMsMzc8L3N0eWxlPjwvRGlzcGxheVRleHQ+PHJlY29yZD48cmVjLW51bWJlcj43Nzg3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</w:fldData>
        </w:fldChar>
      </w:r>
      <w:r w:rsidR="00CA2C21" w:rsidRPr="007E3C8F">
        <w:rPr>
          <w:rFonts w:asciiTheme="majorHAnsi" w:hAnsiTheme="majorHAnsi" w:cstheme="majorHAnsi"/>
        </w:rPr>
        <w:instrText xml:space="preserve"> ADDIN EN.CITE </w:instrText>
      </w:r>
      <w:r w:rsidR="00CA2C21"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Y3JpcHQiPjMsMzc8L3N0eWxlPjwvRGlzcGxheVRleHQ+PHJlY29yZD48cmVjLW51bWJlcj43Nzg3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</w:fldData>
        </w:fldChar>
      </w:r>
      <w:r w:rsidR="00CA2C21" w:rsidRPr="007E3C8F">
        <w:rPr>
          <w:rFonts w:asciiTheme="majorHAnsi" w:hAnsiTheme="majorHAnsi" w:cstheme="majorHAnsi"/>
        </w:rPr>
        <w:instrText xml:space="preserve"> ADDIN EN.CITE.DATA </w:instrText>
      </w:r>
      <w:r w:rsidR="00CA2C21" w:rsidRPr="007E3C8F">
        <w:rPr>
          <w:rFonts w:asciiTheme="majorHAnsi" w:hAnsiTheme="majorHAnsi" w:cstheme="majorHAnsi"/>
        </w:rPr>
      </w:r>
      <w:r w:rsidR="00CA2C21" w:rsidRPr="007E3C8F">
        <w:rPr>
          <w:rFonts w:asciiTheme="majorHAnsi" w:hAnsiTheme="majorHAnsi" w:cstheme="majorHAnsi"/>
        </w:rPr>
        <w:fldChar w:fldCharType="end"/>
      </w:r>
      <w:r w:rsidR="00CA2C21" w:rsidRPr="007E3C8F">
        <w:rPr>
          <w:rFonts w:asciiTheme="majorHAnsi" w:hAnsiTheme="majorHAnsi" w:cstheme="majorHAnsi"/>
        </w:rPr>
      </w:r>
      <w:r w:rsidR="00CA2C21" w:rsidRPr="007E3C8F">
        <w:rPr>
          <w:rFonts w:asciiTheme="majorHAnsi" w:hAnsiTheme="majorHAnsi" w:cstheme="majorHAnsi"/>
        </w:rPr>
        <w:fldChar w:fldCharType="separate"/>
      </w:r>
      <w:r w:rsidR="00CA2C21" w:rsidRPr="007E3C8F">
        <w:rPr>
          <w:rFonts w:asciiTheme="majorHAnsi" w:hAnsiTheme="majorHAnsi" w:cstheme="majorHAnsi"/>
          <w:noProof/>
          <w:vertAlign w:val="superscript"/>
        </w:rPr>
        <w:t>3,37</w:t>
      </w:r>
      <w:r w:rsidR="00CA2C21" w:rsidRPr="007E3C8F">
        <w:rPr>
          <w:rFonts w:asciiTheme="majorHAnsi" w:hAnsiTheme="majorHAnsi" w:cstheme="majorHAnsi"/>
        </w:rPr>
        <w:fldChar w:fldCharType="end"/>
      </w:r>
      <w:r w:rsidR="00047764" w:rsidRPr="007E3C8F">
        <w:rPr>
          <w:rFonts w:asciiTheme="majorHAnsi" w:hAnsiTheme="majorHAnsi" w:cstheme="majorHAnsi"/>
        </w:rPr>
        <w:t>.</w:t>
      </w:r>
      <w:r w:rsidR="00CA2C21" w:rsidRPr="007E3C8F">
        <w:rPr>
          <w:rFonts w:asciiTheme="majorHAnsi" w:hAnsiTheme="majorHAnsi" w:cstheme="majorHAnsi"/>
        </w:rPr>
        <w:t xml:space="preserve"> </w:t>
      </w:r>
      <w:r w:rsidR="00047764" w:rsidRPr="007E3C8F">
        <w:rPr>
          <w:rFonts w:asciiTheme="majorHAnsi" w:hAnsiTheme="majorHAnsi" w:cstheme="majorHAnsi"/>
        </w:rPr>
        <w:t xml:space="preserve">However, </w:t>
      </w:r>
      <w:r w:rsidR="00F2693E" w:rsidRPr="007E3C8F">
        <w:rPr>
          <w:rFonts w:asciiTheme="majorHAnsi" w:hAnsiTheme="majorHAnsi" w:cstheme="majorHAnsi"/>
        </w:rPr>
        <w:t xml:space="preserve">elevated </w:t>
      </w:r>
      <w:r w:rsidR="00CA2C21" w:rsidRPr="007E3C8F">
        <w:rPr>
          <w:rFonts w:asciiTheme="majorHAnsi" w:hAnsiTheme="majorHAnsi" w:cstheme="majorHAnsi"/>
        </w:rPr>
        <w:t>expression of the RNF146(100</w:t>
      </w:r>
      <w:r w:rsidR="00D34ADD" w:rsidRPr="007E3C8F">
        <w:rPr>
          <w:rFonts w:asciiTheme="majorHAnsi" w:hAnsiTheme="majorHAnsi" w:cstheme="majorHAnsi"/>
        </w:rPr>
        <w:t>–</w:t>
      </w:r>
      <w:r w:rsidR="00CA2C21" w:rsidRPr="007E3C8F">
        <w:rPr>
          <w:rFonts w:asciiTheme="majorHAnsi" w:hAnsiTheme="majorHAnsi" w:cstheme="majorHAnsi"/>
        </w:rPr>
        <w:t>182) domain did appear to stabilize PAR cha</w:t>
      </w:r>
      <w:r w:rsidR="00047764" w:rsidRPr="007E3C8F">
        <w:rPr>
          <w:rFonts w:asciiTheme="majorHAnsi" w:hAnsiTheme="majorHAnsi" w:cstheme="majorHAnsi"/>
        </w:rPr>
        <w:t>i</w:t>
      </w:r>
      <w:r w:rsidR="00CA2C21" w:rsidRPr="007E3C8F">
        <w:rPr>
          <w:rFonts w:asciiTheme="majorHAnsi" w:hAnsiTheme="majorHAnsi" w:cstheme="majorHAnsi"/>
        </w:rPr>
        <w:t>ns</w:t>
      </w:r>
      <w:r w:rsidR="00F2693E"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Y3JpcHQiPjM3PC9zdHlsZT48L0Rpc3BsYXlUZXh0PjxyZWNvcmQ+PHJlYy1udW1iZXI+Nzc4Nzg8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b20xPjxjdXN0b20yPlBNQzEyMzIwNTEwPC9jdXN0b20yPjxlbGVjdHJvbmljLXJlc291cmNlLW51
bT4xMC4xMDE2L2ouZG5hcmVwLjIwMjUuMTAzODQ1PC9lbGVjdHJvbmljLXJlc291cmNlLW51bT48
cmVtb3RlLWRhdGFiYXNlLW5hbWU+TWVkbGluZTwvcmVtb3RlLWRhdGFiYXNlLW5hbWU+PHJlbW90
ZS1kYXRhYmFzZS1wcm92aWRlcj5OTE08L3JlbW90ZS1kYXRhYmFzZS1wcm92aWRlcj48L3JlY29y
ZD48L0NpdGU+PC9FbmROb3RlPn==
</w:fldData>
        </w:fldChar>
      </w:r>
      <w:r w:rsidR="00F2693E" w:rsidRPr="007E3C8F">
        <w:rPr>
          <w:rFonts w:asciiTheme="majorHAnsi" w:hAnsiTheme="majorHAnsi" w:cstheme="majorHAnsi"/>
        </w:rPr>
        <w:instrText xml:space="preserve"> ADDIN EN.CITE </w:instrText>
      </w:r>
      <w:r w:rsidR="00F2693E"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Y3JpcHQiPjM3PC9zdHlsZT48L0Rpc3BsYXlUZXh0PjxyZWNvcmQ+PHJlYy1udW1iZXI+Nzc4Nzg8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b20xPjxjdXN0b20yPlBNQzEyMzIwNTEwPC9jdXN0b20yPjxlbGVjdHJvbmljLXJlc291cmNlLW51
bT4xMC4xMDE2L2ouZG5hcmVwLjIwMjUuMTAzODQ1PC9lbGVjdHJvbmljLXJlc291cmNlLW51bT48
cmVtb3RlLWRhdGFiYXNlLW5hbWU+TWVkbGluZTwvcmVtb3RlLWRhdGFiYXNlLW5hbWU+PHJlbW90
ZS1kYXRhYmFzZS1wcm92aWRlcj5OTE08L3JlbW90ZS1kYXRhYmFzZS1wcm92aWRlcj48L3JlY29y
ZD48L0NpdGU+PC9FbmROb3RlPn==
</w:fldData>
        </w:fldChar>
      </w:r>
      <w:r w:rsidR="00F2693E" w:rsidRPr="007E3C8F">
        <w:rPr>
          <w:rFonts w:asciiTheme="majorHAnsi" w:hAnsiTheme="majorHAnsi" w:cstheme="majorHAnsi"/>
        </w:rPr>
        <w:instrText xml:space="preserve"> ADDIN EN.CITE.DATA </w:instrText>
      </w:r>
      <w:r w:rsidR="00F2693E" w:rsidRPr="007E3C8F">
        <w:rPr>
          <w:rFonts w:asciiTheme="majorHAnsi" w:hAnsiTheme="majorHAnsi" w:cstheme="majorHAnsi"/>
        </w:rPr>
      </w:r>
      <w:r w:rsidR="00F2693E" w:rsidRPr="007E3C8F">
        <w:rPr>
          <w:rFonts w:asciiTheme="majorHAnsi" w:hAnsiTheme="majorHAnsi" w:cstheme="majorHAnsi"/>
        </w:rPr>
        <w:fldChar w:fldCharType="end"/>
      </w:r>
      <w:r w:rsidR="00F2693E" w:rsidRPr="007E3C8F">
        <w:rPr>
          <w:rFonts w:asciiTheme="majorHAnsi" w:hAnsiTheme="majorHAnsi" w:cstheme="majorHAnsi"/>
        </w:rPr>
      </w:r>
      <w:r w:rsidR="00F2693E" w:rsidRPr="007E3C8F">
        <w:rPr>
          <w:rFonts w:asciiTheme="majorHAnsi" w:hAnsiTheme="majorHAnsi" w:cstheme="majorHAnsi"/>
        </w:rPr>
        <w:fldChar w:fldCharType="separate"/>
      </w:r>
      <w:r w:rsidR="00F2693E" w:rsidRPr="007E3C8F">
        <w:rPr>
          <w:rFonts w:asciiTheme="majorHAnsi" w:hAnsiTheme="majorHAnsi" w:cstheme="majorHAnsi"/>
          <w:noProof/>
          <w:vertAlign w:val="superscript"/>
        </w:rPr>
        <w:t>37</w:t>
      </w:r>
      <w:r w:rsidR="00F2693E" w:rsidRPr="007E3C8F">
        <w:rPr>
          <w:rFonts w:asciiTheme="majorHAnsi" w:hAnsiTheme="majorHAnsi" w:cstheme="majorHAnsi"/>
        </w:rPr>
        <w:fldChar w:fldCharType="end"/>
      </w:r>
      <w:r w:rsidR="00F2693E" w:rsidRPr="007E3C8F">
        <w:rPr>
          <w:rFonts w:asciiTheme="majorHAnsi" w:hAnsiTheme="majorHAnsi" w:cstheme="majorHAnsi"/>
        </w:rPr>
        <w:t xml:space="preserve">, but </w:t>
      </w:r>
      <w:r w:rsidR="00047764" w:rsidRPr="007E3C8F">
        <w:rPr>
          <w:rFonts w:asciiTheme="majorHAnsi" w:hAnsiTheme="majorHAnsi" w:cstheme="majorHAnsi"/>
        </w:rPr>
        <w:t xml:space="preserve">this was not seen </w:t>
      </w:r>
      <w:r w:rsidR="00F2693E" w:rsidRPr="007E3C8F">
        <w:rPr>
          <w:rFonts w:asciiTheme="majorHAnsi" w:hAnsiTheme="majorHAnsi" w:cstheme="majorHAnsi"/>
        </w:rPr>
        <w:t>following over-expression of the WWE domains of DTX4, DTX2, or PARP11</w:t>
      </w:r>
      <w:r w:rsidR="00F2693E"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Y3JpcHQiPjM3PC9zdHlsZT48L0Rpc3BsYXlUZXh0PjxyZWNvcmQ+PHJlYy1udW1iZXI+Nzc4Nzg8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b20xPjxjdXN0b20yPlBNQzEyMzIwNTEwPC9jdXN0b20yPjxlbGVjdHJvbmljLXJlc291cmNlLW51
bT4xMC4xMDE2L2ouZG5hcmVwLjIwMjUuMTAzODQ1PC9lbGVjdHJvbmljLXJlc291cmNlLW51bT48
cmVtb3RlLWRhdGFiYXNlLW5hbWU+TWVkbGluZTwvcmVtb3RlLWRhdGFiYXNlLW5hbWU+PHJlbW90
ZS1kYXRhYmFzZS1wcm92aWRlcj5OTE08L3JlbW90ZS1kYXRhYmFzZS1wcm92aWRlcj48L3JlY29y
ZD48L0NpdGU+PC9FbmROb3RlPn==
</w:fldData>
        </w:fldChar>
      </w:r>
      <w:r w:rsidR="00F2693E" w:rsidRPr="007E3C8F">
        <w:rPr>
          <w:rFonts w:asciiTheme="majorHAnsi" w:hAnsiTheme="majorHAnsi" w:cstheme="majorHAnsi"/>
        </w:rPr>
        <w:instrText xml:space="preserve"> ADDIN EN.CITE </w:instrText>
      </w:r>
      <w:r w:rsidR="00F2693E"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Y3JpcHQiPjM3PC9zdHlsZT48L0Rpc3BsYXlUZXh0PjxyZWNvcmQ+PHJlYy1udW1iZXI+Nzc4Nzg8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</w:fldData>
        </w:fldChar>
      </w:r>
      <w:r w:rsidR="00F2693E" w:rsidRPr="007E3C8F">
        <w:rPr>
          <w:rFonts w:asciiTheme="majorHAnsi" w:hAnsiTheme="majorHAnsi" w:cstheme="majorHAnsi"/>
        </w:rPr>
        <w:instrText xml:space="preserve"> ADDIN EN.CITE.DATA </w:instrText>
      </w:r>
      <w:r w:rsidR="00F2693E" w:rsidRPr="007E3C8F">
        <w:rPr>
          <w:rFonts w:asciiTheme="majorHAnsi" w:hAnsiTheme="majorHAnsi" w:cstheme="majorHAnsi"/>
        </w:rPr>
      </w:r>
      <w:r w:rsidR="00F2693E" w:rsidRPr="007E3C8F">
        <w:rPr>
          <w:rFonts w:asciiTheme="majorHAnsi" w:hAnsiTheme="majorHAnsi" w:cstheme="majorHAnsi"/>
        </w:rPr>
        <w:fldChar w:fldCharType="end"/>
      </w:r>
      <w:r w:rsidR="00F2693E" w:rsidRPr="007E3C8F">
        <w:rPr>
          <w:rFonts w:asciiTheme="majorHAnsi" w:hAnsiTheme="majorHAnsi" w:cstheme="majorHAnsi"/>
        </w:rPr>
      </w:r>
      <w:r w:rsidR="00F2693E" w:rsidRPr="007E3C8F">
        <w:rPr>
          <w:rFonts w:asciiTheme="majorHAnsi" w:hAnsiTheme="majorHAnsi" w:cstheme="majorHAnsi"/>
        </w:rPr>
        <w:fldChar w:fldCharType="separate"/>
      </w:r>
      <w:r w:rsidR="00F2693E" w:rsidRPr="007E3C8F">
        <w:rPr>
          <w:rFonts w:asciiTheme="majorHAnsi" w:hAnsiTheme="majorHAnsi" w:cstheme="majorHAnsi"/>
          <w:noProof/>
          <w:vertAlign w:val="superscript"/>
        </w:rPr>
        <w:t>37</w:t>
      </w:r>
      <w:r w:rsidR="00F2693E" w:rsidRPr="007E3C8F">
        <w:rPr>
          <w:rFonts w:asciiTheme="majorHAnsi" w:hAnsiTheme="majorHAnsi" w:cstheme="majorHAnsi"/>
        </w:rPr>
        <w:fldChar w:fldCharType="end"/>
      </w:r>
      <w:r w:rsidR="00E3160A" w:rsidRPr="007E3C8F">
        <w:rPr>
          <w:rFonts w:asciiTheme="majorHAnsi" w:hAnsiTheme="majorHAnsi" w:cstheme="majorHAnsi"/>
        </w:rPr>
        <w:t xml:space="preserve">. </w:t>
      </w:r>
    </w:p>
    <w:p w14:paraId="0B29C9EB" w14:textId="77777777" w:rsidR="003F6816" w:rsidRPr="007E3C8F" w:rsidRDefault="003F6816" w:rsidP="007E3C8F">
      <w:pPr>
        <w:rPr>
          <w:rFonts w:asciiTheme="majorHAnsi" w:hAnsiTheme="majorHAnsi" w:cstheme="majorHAnsi"/>
        </w:rPr>
      </w:pPr>
    </w:p>
    <w:p w14:paraId="3769F89D" w14:textId="35F9D4BD" w:rsidR="003F6816" w:rsidRPr="007E3C8F" w:rsidRDefault="003F6816" w:rsidP="007E3C8F">
      <w:pPr>
        <w:rPr>
          <w:rFonts w:asciiTheme="majorHAnsi" w:hAnsiTheme="majorHAnsi" w:cstheme="majorHAnsi"/>
        </w:rPr>
      </w:pPr>
      <w:r w:rsidRPr="007E3C8F">
        <w:rPr>
          <w:rFonts w:asciiTheme="majorHAnsi" w:hAnsiTheme="majorHAnsi" w:cstheme="majorHAnsi"/>
        </w:rPr>
        <w:t xml:space="preserve">The </w:t>
      </w:r>
      <w:proofErr w:type="spellStart"/>
      <w:r w:rsidRPr="007E3C8F">
        <w:rPr>
          <w:rFonts w:asciiTheme="majorHAnsi" w:hAnsiTheme="majorHAnsi" w:cstheme="majorHAnsi"/>
        </w:rPr>
        <w:t>LivePAR</w:t>
      </w:r>
      <w:proofErr w:type="spellEnd"/>
      <w:r w:rsidRPr="007E3C8F">
        <w:rPr>
          <w:rFonts w:asciiTheme="majorHAnsi" w:hAnsiTheme="majorHAnsi" w:cstheme="majorHAnsi"/>
        </w:rPr>
        <w:t xml:space="preserve"> or RNF146(100</w:t>
      </w:r>
      <w:r w:rsidR="00D34ADD" w:rsidRPr="007E3C8F">
        <w:rPr>
          <w:rFonts w:asciiTheme="majorHAnsi" w:hAnsiTheme="majorHAnsi" w:cstheme="majorHAnsi"/>
        </w:rPr>
        <w:t>–</w:t>
      </w:r>
      <w:r w:rsidRPr="007E3C8F">
        <w:rPr>
          <w:rFonts w:asciiTheme="majorHAnsi" w:hAnsiTheme="majorHAnsi" w:cstheme="majorHAnsi"/>
        </w:rPr>
        <w:t>182)-EGFP probe we describe here was originally developed after an analysis of at least one example from each of the ten PAR-binding domains (PBDs)</w:t>
      </w:r>
      <w:r w:rsidRPr="007E3C8F">
        <w:rPr>
          <w:rFonts w:asciiTheme="majorHAnsi" w:hAnsiTheme="majorHAnsi" w:cstheme="majorHAnsi"/>
        </w:rPr>
        <w:fldChar w:fldCharType="begin">
          <w:fldData xml:space="preserve">PEVuZE5vdGU+PENpdGU+PEF1dGhvcj5Lb2N6b3I8L0F1dGhvcj48WWVhcj4yMDIxPC9ZZWFyPjxS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</w:fldData>
        </w:fldChar>
      </w:r>
      <w:r w:rsidRPr="007E3C8F">
        <w:rPr>
          <w:rFonts w:asciiTheme="majorHAnsi" w:hAnsiTheme="majorHAnsi" w:cstheme="majorHAnsi"/>
        </w:rPr>
        <w:instrText xml:space="preserve"> ADDIN EN.CITE </w:instrText>
      </w:r>
      <w:r w:rsidRPr="007E3C8F">
        <w:rPr>
          <w:rFonts w:asciiTheme="majorHAnsi" w:hAnsiTheme="majorHAnsi" w:cstheme="majorHAnsi"/>
        </w:rPr>
        <w:fldChar w:fldCharType="begin">
          <w:fldData xml:space="preserve">PEVuZE5vdGU+PENpdGU+PEF1dGhvcj5Lb2N6b3I8L0F1dGhvcj48WWVhcj4yMDIxPC9ZZWFyPjxS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</w:fldData>
        </w:fldChar>
      </w:r>
      <w:r w:rsidRPr="007E3C8F">
        <w:rPr>
          <w:rFonts w:asciiTheme="majorHAnsi" w:hAnsiTheme="majorHAnsi" w:cstheme="majorHAnsi"/>
        </w:rPr>
        <w:instrText xml:space="preserve"> ADDIN EN.CITE.DATA </w:instrText>
      </w:r>
      <w:r w:rsidRPr="007E3C8F">
        <w:rPr>
          <w:rFonts w:asciiTheme="majorHAnsi" w:hAnsiTheme="majorHAnsi" w:cstheme="majorHAnsi"/>
        </w:rPr>
      </w:r>
      <w:r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Pr="007E3C8F">
        <w:rPr>
          <w:rFonts w:asciiTheme="majorHAnsi" w:hAnsiTheme="majorHAnsi" w:cstheme="majorHAnsi"/>
          <w:noProof/>
          <w:vertAlign w:val="superscript"/>
        </w:rPr>
        <w:t>3</w:t>
      </w:r>
      <w:r w:rsidRPr="007E3C8F">
        <w:rPr>
          <w:rFonts w:asciiTheme="majorHAnsi" w:hAnsiTheme="majorHAnsi" w:cstheme="majorHAnsi"/>
        </w:rPr>
        <w:fldChar w:fldCharType="end"/>
      </w:r>
      <w:r w:rsidRPr="007E3C8F">
        <w:rPr>
          <w:rFonts w:asciiTheme="majorHAnsi" w:hAnsiTheme="majorHAnsi" w:cstheme="majorHAnsi"/>
        </w:rPr>
        <w:t xml:space="preserve">, including the PAR binding motif (PBM), </w:t>
      </w:r>
      <w:r w:rsidR="00A22F52" w:rsidRPr="007E3C8F">
        <w:rPr>
          <w:rFonts w:asciiTheme="majorHAnsi" w:hAnsiTheme="majorHAnsi" w:cstheme="majorHAnsi"/>
        </w:rPr>
        <w:t xml:space="preserve">the BRCA1 C-terminal domain (BRCT), </w:t>
      </w:r>
      <w:r w:rsidRPr="007E3C8F">
        <w:rPr>
          <w:rFonts w:asciiTheme="majorHAnsi" w:hAnsiTheme="majorHAnsi" w:cstheme="majorHAnsi"/>
        </w:rPr>
        <w:t xml:space="preserve">the PAR binding Zinc finger (PBZ), </w:t>
      </w:r>
      <w:r w:rsidR="009A5338" w:rsidRPr="007E3C8F">
        <w:rPr>
          <w:rFonts w:asciiTheme="majorHAnsi" w:hAnsiTheme="majorHAnsi" w:cstheme="majorHAnsi"/>
        </w:rPr>
        <w:t>a</w:t>
      </w:r>
      <w:r w:rsidRPr="007E3C8F">
        <w:rPr>
          <w:rFonts w:asciiTheme="majorHAnsi" w:hAnsiTheme="majorHAnsi" w:cstheme="majorHAnsi"/>
        </w:rPr>
        <w:t xml:space="preserve"> macrodomain, the RNA recognition module (RRM), </w:t>
      </w:r>
      <w:r w:rsidR="009A5338" w:rsidRPr="007E3C8F">
        <w:rPr>
          <w:rFonts w:asciiTheme="majorHAnsi" w:hAnsiTheme="majorHAnsi" w:cstheme="majorHAnsi"/>
        </w:rPr>
        <w:t xml:space="preserve">the </w:t>
      </w:r>
      <w:r w:rsidRPr="007E3C8F">
        <w:rPr>
          <w:rFonts w:asciiTheme="majorHAnsi" w:hAnsiTheme="majorHAnsi" w:cstheme="majorHAnsi"/>
        </w:rPr>
        <w:t xml:space="preserve">OB-fold, arginine-rich and glycine-rich motif (RGG), </w:t>
      </w:r>
      <w:r w:rsidR="009A5338" w:rsidRPr="007E3C8F">
        <w:rPr>
          <w:rFonts w:asciiTheme="majorHAnsi" w:hAnsiTheme="majorHAnsi" w:cstheme="majorHAnsi"/>
        </w:rPr>
        <w:t xml:space="preserve">the </w:t>
      </w:r>
      <w:r w:rsidRPr="007E3C8F">
        <w:rPr>
          <w:rFonts w:asciiTheme="majorHAnsi" w:hAnsiTheme="majorHAnsi" w:cstheme="majorHAnsi"/>
        </w:rPr>
        <w:t>PIN domain</w:t>
      </w:r>
      <w:r w:rsidR="00A22F52" w:rsidRPr="007E3C8F">
        <w:rPr>
          <w:rFonts w:asciiTheme="majorHAnsi" w:hAnsiTheme="majorHAnsi" w:cstheme="majorHAnsi"/>
        </w:rPr>
        <w:t xml:space="preserve">, the </w:t>
      </w:r>
      <w:proofErr w:type="spellStart"/>
      <w:r w:rsidR="00A22F52" w:rsidRPr="007E3C8F">
        <w:rPr>
          <w:rFonts w:asciiTheme="majorHAnsi" w:hAnsiTheme="majorHAnsi" w:cstheme="majorHAnsi"/>
        </w:rPr>
        <w:t>phosphopeptide</w:t>
      </w:r>
      <w:proofErr w:type="spellEnd"/>
      <w:r w:rsidR="00A22F52" w:rsidRPr="007E3C8F">
        <w:rPr>
          <w:rFonts w:asciiTheme="majorHAnsi" w:hAnsiTheme="majorHAnsi" w:cstheme="majorHAnsi"/>
        </w:rPr>
        <w:t xml:space="preserve">-binding Fork head-associated domain (FHA), </w:t>
      </w:r>
      <w:r w:rsidRPr="007E3C8F">
        <w:rPr>
          <w:rFonts w:asciiTheme="majorHAnsi" w:hAnsiTheme="majorHAnsi" w:cstheme="majorHAnsi"/>
        </w:rPr>
        <w:t>SR repeats and KR-rich motif</w:t>
      </w:r>
      <w:r w:rsidR="00A22F52" w:rsidRPr="007E3C8F">
        <w:rPr>
          <w:rFonts w:asciiTheme="majorHAnsi" w:hAnsiTheme="majorHAnsi" w:cstheme="majorHAnsi"/>
        </w:rPr>
        <w:t>, and the WWE domain</w:t>
      </w:r>
      <w:r w:rsidR="00E9729A" w:rsidRPr="007E3C8F">
        <w:rPr>
          <w:rFonts w:asciiTheme="majorHAnsi" w:hAnsiTheme="majorHAnsi" w:cstheme="majorHAnsi"/>
        </w:rPr>
        <w:fldChar w:fldCharType="begin">
          <w:fldData xml:space="preserve">PEVuZE5vdGU+PENpdGU+PEF1dGhvcj5LYWxpc2NoPC9BdXRob3I+PFllYXI+MjAxMjwvWWVhcj48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</w:fldData>
        </w:fldChar>
      </w:r>
      <w:r w:rsidR="006210FB" w:rsidRPr="007E3C8F">
        <w:rPr>
          <w:rFonts w:asciiTheme="majorHAnsi" w:hAnsiTheme="majorHAnsi" w:cstheme="majorHAnsi"/>
        </w:rPr>
        <w:instrText xml:space="preserve"> ADDIN EN.CITE </w:instrText>
      </w:r>
      <w:r w:rsidR="006210FB" w:rsidRPr="007E3C8F">
        <w:rPr>
          <w:rFonts w:asciiTheme="majorHAnsi" w:hAnsiTheme="majorHAnsi" w:cstheme="majorHAnsi"/>
        </w:rPr>
        <w:fldChar w:fldCharType="begin">
          <w:fldData xml:space="preserve">PEVuZE5vdGU+PENpdGU+PEF1dGhvcj5LYWxpc2NoPC9BdXRob3I+PFllYXI+MjAxMjwvWWVhcj48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</w:fldData>
        </w:fldChar>
      </w:r>
      <w:r w:rsidR="006210FB" w:rsidRPr="007E3C8F">
        <w:rPr>
          <w:rFonts w:asciiTheme="majorHAnsi" w:hAnsiTheme="majorHAnsi" w:cstheme="majorHAnsi"/>
        </w:rPr>
        <w:instrText xml:space="preserve"> ADDIN EN.CITE.DATA </w:instrText>
      </w:r>
      <w:r w:rsidR="006210FB" w:rsidRPr="007E3C8F">
        <w:rPr>
          <w:rFonts w:asciiTheme="majorHAnsi" w:hAnsiTheme="majorHAnsi" w:cstheme="majorHAnsi"/>
        </w:rPr>
      </w:r>
      <w:r w:rsidR="006210FB" w:rsidRPr="007E3C8F">
        <w:rPr>
          <w:rFonts w:asciiTheme="majorHAnsi" w:hAnsiTheme="majorHAnsi" w:cstheme="majorHAnsi"/>
        </w:rPr>
        <w:fldChar w:fldCharType="end"/>
      </w:r>
      <w:r w:rsidR="00E9729A" w:rsidRPr="007E3C8F">
        <w:rPr>
          <w:rFonts w:asciiTheme="majorHAnsi" w:hAnsiTheme="majorHAnsi" w:cstheme="majorHAnsi"/>
        </w:rPr>
      </w:r>
      <w:r w:rsidR="00E9729A" w:rsidRPr="007E3C8F">
        <w:rPr>
          <w:rFonts w:asciiTheme="majorHAnsi" w:hAnsiTheme="majorHAnsi" w:cstheme="majorHAnsi"/>
        </w:rPr>
        <w:fldChar w:fldCharType="separate"/>
      </w:r>
      <w:r w:rsidR="006210FB" w:rsidRPr="007E3C8F">
        <w:rPr>
          <w:rFonts w:asciiTheme="majorHAnsi" w:hAnsiTheme="majorHAnsi" w:cstheme="majorHAnsi"/>
          <w:noProof/>
          <w:vertAlign w:val="superscript"/>
        </w:rPr>
        <w:t>49-54</w:t>
      </w:r>
      <w:r w:rsidR="00E9729A" w:rsidRPr="007E3C8F">
        <w:rPr>
          <w:rFonts w:asciiTheme="majorHAnsi" w:hAnsiTheme="majorHAnsi" w:cstheme="majorHAnsi"/>
        </w:rPr>
        <w:fldChar w:fldCharType="end"/>
      </w:r>
      <w:r w:rsidRPr="007E3C8F">
        <w:rPr>
          <w:rFonts w:asciiTheme="majorHAnsi" w:hAnsiTheme="majorHAnsi" w:cstheme="majorHAnsi"/>
        </w:rPr>
        <w:t xml:space="preserve">. Of these PBDs, the first to be used to detect PAR </w:t>
      </w:r>
      <w:r w:rsidRPr="007E3C8F">
        <w:rPr>
          <w:rFonts w:asciiTheme="majorHAnsi" w:hAnsiTheme="majorHAnsi" w:cstheme="majorHAnsi"/>
          <w:i/>
          <w:iCs/>
        </w:rPr>
        <w:t>in vitro</w:t>
      </w:r>
      <w:r w:rsidRPr="007E3C8F">
        <w:rPr>
          <w:rFonts w:asciiTheme="majorHAnsi" w:hAnsiTheme="majorHAnsi" w:cstheme="majorHAnsi"/>
        </w:rPr>
        <w:t xml:space="preserve"> was the PBZ domain of the APLF protein</w:t>
      </w:r>
      <w:r w:rsidRPr="007E3C8F">
        <w:rPr>
          <w:rFonts w:asciiTheme="majorHAnsi" w:hAnsiTheme="majorHAnsi" w:cstheme="majorHAnsi"/>
        </w:rPr>
        <w:fldChar w:fldCharType="begin"/>
      </w:r>
      <w:r w:rsidR="006210FB" w:rsidRPr="007E3C8F">
        <w:rPr>
          <w:rFonts w:asciiTheme="majorHAnsi" w:hAnsiTheme="majorHAnsi" w:cstheme="majorHAnsi"/>
        </w:rPr>
        <w:instrText xml:space="preserve"> ADDIN EN.CITE &lt;EndNote&gt;&lt;Cite&gt;&lt;Author&gt;Furman&lt;/Author&gt;&lt;Year&gt;2011&lt;/Year&gt;&lt;RecNum&gt;44302&lt;/RecNum&gt;&lt;DisplayText&gt;&lt;style face="superscript"&gt;55&lt;/style&gt;&lt;/DisplayText&gt;&lt;record&gt;&lt;rec-number&gt;44302&lt;/rec-number&gt;&lt;foreign-keys&gt;&lt;key app="EN" db-id="vdsdxa0v35wzzteeez7ppxfbff9wrw5rvavx" timestamp="1728916218" guid="3e1ddd2c-aad0-4c9f-a85a-e67af845168f"&gt;44302&lt;/key&gt;&lt;/foreign-keys&gt;&lt;ref-type name="Journal Article"&gt;17&lt;/ref-type&gt;&lt;contributors&gt;&lt;authors&gt;&lt;author&gt;Furman, J. L.&lt;/author&gt;&lt;author&gt;Mok, P. W.&lt;/author&gt;&lt;author&gt;Shen, S.&lt;/author&gt;&lt;author&gt;Stains, C. I.&lt;/author&gt;&lt;author&gt;Ghosh, I.&lt;/author&gt;&lt;/authors&gt;&lt;/contributors&gt;&lt;auth-address&gt;Department of Chemistry and Biochemistry, University of Arizona, 1306 East University Blvd, Tucson, AZ 85721, USA.&lt;/auth-address&gt;&lt;titles&gt;&lt;title&gt;A turn-on split-luciferase sensor for the direct detection of poly(ADP-ribose) as a marker for DNA repair and cell death&lt;/title&gt;&lt;secondary-title&gt;Chem Commun (Camb)&lt;/secondary-title&gt;&lt;/titles&gt;&lt;periodical&gt;&lt;full-title&gt;Chem Commun (Camb)&lt;/full-title&gt;&lt;/periodical&gt;&lt;pages&gt;397-9&lt;/pages&gt;&lt;volume&gt;47&lt;/volume&gt;&lt;number&gt;1&lt;/number&gt;&lt;edition&gt;20100909&lt;/edition&gt;&lt;keywords&gt;&lt;keyword&gt;Biomarkers, Tumor/*analysis/metabolism&lt;/keyword&gt;&lt;keyword&gt;Biosensing Techniques/*methods&lt;/keyword&gt;&lt;keyword&gt;Cell Death&lt;/keyword&gt;&lt;keyword&gt;Cell Line, Tumor&lt;/keyword&gt;&lt;keyword&gt;DNA Repair&lt;/keyword&gt;&lt;keyword&gt;HeLa Cells&lt;/keyword&gt;&lt;keyword&gt;Humans&lt;/keyword&gt;&lt;keyword&gt;Luciferases/chemistry/*metabolism&lt;/keyword&gt;&lt;keyword&gt;Molecular Conformation&lt;/keyword&gt;&lt;keyword&gt;Poly Adenosine Diphosphate Ribose/*analysis/metabolism&lt;/keyword&gt;&lt;/keywords&gt;&lt;dates&gt;&lt;year&gt;2011&lt;/year&gt;&lt;pub-dates&gt;&lt;date&gt;Jan 7&lt;/date&gt;&lt;/pub-dates&gt;&lt;/dates&gt;&lt;isbn&gt;1364-548X (Electronic)&amp;#xD;1359-7345 (Linking)&lt;/isbn&gt;&lt;accession-num&gt;20830433&lt;/accession-num&gt;&lt;urls&gt;&lt;related-urls&gt;&lt;url&gt;https://www.ncbi.nlm.nih.gov/pubmed/20830433&lt;/url&gt;&lt;/related-urls&gt;&lt;/urls&gt;&lt;electronic-resource-num&gt;10.1039/c0cc02229b&lt;/electronic-resource-num&gt;&lt;remote-database-name&gt;Medline&lt;/remote-database-name&gt;&lt;remote-database-provider&gt;NLM&lt;/remote-database-provider&gt;&lt;/record&gt;&lt;/Cite&gt;&lt;/EndNote&gt;</w:instrText>
      </w:r>
      <w:r w:rsidRPr="007E3C8F">
        <w:rPr>
          <w:rFonts w:asciiTheme="majorHAnsi" w:hAnsiTheme="majorHAnsi" w:cstheme="majorHAnsi"/>
        </w:rPr>
        <w:fldChar w:fldCharType="separate"/>
      </w:r>
      <w:r w:rsidR="006210FB" w:rsidRPr="007E3C8F">
        <w:rPr>
          <w:rFonts w:asciiTheme="majorHAnsi" w:hAnsiTheme="majorHAnsi" w:cstheme="majorHAnsi"/>
          <w:noProof/>
          <w:vertAlign w:val="superscript"/>
        </w:rPr>
        <w:t>55</w:t>
      </w:r>
      <w:r w:rsidRPr="007E3C8F">
        <w:rPr>
          <w:rFonts w:asciiTheme="majorHAnsi" w:hAnsiTheme="majorHAnsi" w:cstheme="majorHAnsi"/>
        </w:rPr>
        <w:fldChar w:fldCharType="end"/>
      </w:r>
      <w:r w:rsidR="00D34ADD" w:rsidRPr="007E3C8F">
        <w:rPr>
          <w:rFonts w:asciiTheme="majorHAnsi" w:hAnsiTheme="majorHAnsi" w:cstheme="majorHAnsi"/>
        </w:rPr>
        <w:t>, which</w:t>
      </w:r>
      <w:r w:rsidRPr="007E3C8F">
        <w:rPr>
          <w:rFonts w:asciiTheme="majorHAnsi" w:hAnsiTheme="majorHAnsi" w:cstheme="majorHAnsi"/>
        </w:rPr>
        <w:t xml:space="preserve"> was later used as a bimolecular fluorescent complementation biosensor for the identification of </w:t>
      </w:r>
      <w:proofErr w:type="spellStart"/>
      <w:r w:rsidRPr="007E3C8F">
        <w:rPr>
          <w:rFonts w:asciiTheme="majorHAnsi" w:hAnsiTheme="majorHAnsi" w:cstheme="majorHAnsi"/>
        </w:rPr>
        <w:t>PARylated</w:t>
      </w:r>
      <w:proofErr w:type="spellEnd"/>
      <w:r w:rsidRPr="007E3C8F">
        <w:rPr>
          <w:rFonts w:asciiTheme="majorHAnsi" w:hAnsiTheme="majorHAnsi" w:cstheme="majorHAnsi"/>
        </w:rPr>
        <w:t xml:space="preserve"> proteins</w:t>
      </w:r>
      <w:r w:rsidRPr="007E3C8F">
        <w:rPr>
          <w:rFonts w:asciiTheme="majorHAnsi" w:hAnsiTheme="majorHAnsi" w:cstheme="majorHAnsi"/>
        </w:rPr>
        <w:fldChar w:fldCharType="begin">
          <w:fldData xml:space="preserve">eXdvcmQ+PGtleXdvcmQ+VGFua3lyYXNlcy9nZW5ldGljcy8qbWV0YWJvbGlzbTwva2V5d29yZD48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</w:fldData>
        </w:fldChar>
      </w:r>
      <w:r w:rsidR="006210FB" w:rsidRPr="007E3C8F">
        <w:rPr>
          <w:rFonts w:asciiTheme="majorHAnsi" w:hAnsiTheme="majorHAnsi" w:cstheme="majorHAnsi"/>
        </w:rPr>
        <w:instrText xml:space="preserve"> ADDIN EN.CITE </w:instrText>
      </w:r>
      <w:r w:rsidR="006210FB" w:rsidRPr="007E3C8F">
        <w:rPr>
          <w:rFonts w:asciiTheme="majorHAnsi" w:hAnsiTheme="majorHAnsi" w:cstheme="majorHAnsi"/>
        </w:rPr>
        <w:fldChar w:fldCharType="begin">
          <w:fldData xml:space="preserve">PEVuZE5vdGU+PENpdGU+PEF1dGhvcj5LcmFzdGV2PC9BdXRob3I+PFllYXI+MjAxODwvWWVhcj48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==
</w:fldData>
        </w:fldChar>
      </w:r>
      <w:r w:rsidR="006210FB" w:rsidRPr="007E3C8F">
        <w:rPr>
          <w:rFonts w:asciiTheme="majorHAnsi" w:hAnsiTheme="majorHAnsi" w:cstheme="majorHAnsi"/>
        </w:rPr>
        <w:instrText xml:space="preserve"> ADDIN EN.CITE.DATA </w:instrText>
      </w:r>
      <w:r w:rsidR="006210FB" w:rsidRPr="007E3C8F">
        <w:rPr>
          <w:rFonts w:asciiTheme="majorHAnsi" w:hAnsiTheme="majorHAnsi" w:cstheme="majorHAnsi"/>
        </w:rPr>
      </w:r>
      <w:r w:rsidR="006210FB" w:rsidRPr="007E3C8F">
        <w:rPr>
          <w:rFonts w:asciiTheme="majorHAnsi" w:hAnsiTheme="majorHAnsi" w:cstheme="majorHAnsi"/>
        </w:rPr>
        <w:fldChar w:fldCharType="end"/>
      </w:r>
      <w:r w:rsidR="006210FB" w:rsidRPr="007E3C8F">
        <w:rPr>
          <w:rFonts w:asciiTheme="majorHAnsi" w:hAnsiTheme="majorHAnsi" w:cstheme="majorHAnsi"/>
        </w:rPr>
        <w:fldChar w:fldCharType="begin">
          <w:fldData xml:space="preserve">eXdvcmQ+PGtleXdvcmQ+VGFua3lyYXNlcy9nZW5ldGljcy8qbWV0YWJvbGlzbTwva2V5d29yZD48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</w:fldData>
        </w:fldChar>
      </w:r>
      <w:r w:rsidR="006210FB" w:rsidRPr="007E3C8F">
        <w:rPr>
          <w:rFonts w:asciiTheme="majorHAnsi" w:hAnsiTheme="majorHAnsi" w:cstheme="majorHAnsi"/>
        </w:rPr>
        <w:instrText xml:space="preserve"> ADDIN EN.CITE.DATA </w:instrText>
      </w:r>
      <w:r w:rsidR="006210FB" w:rsidRPr="007E3C8F">
        <w:rPr>
          <w:rFonts w:asciiTheme="majorHAnsi" w:hAnsiTheme="majorHAnsi" w:cstheme="majorHAnsi"/>
        </w:rPr>
      </w:r>
      <w:r w:rsidR="006210FB"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006210FB" w:rsidRPr="007E3C8F">
        <w:rPr>
          <w:rFonts w:asciiTheme="majorHAnsi" w:hAnsiTheme="majorHAnsi" w:cstheme="majorHAnsi"/>
          <w:noProof/>
          <w:vertAlign w:val="superscript"/>
        </w:rPr>
        <w:t>56</w:t>
      </w:r>
      <w:r w:rsidRPr="007E3C8F">
        <w:rPr>
          <w:rFonts w:asciiTheme="majorHAnsi" w:hAnsiTheme="majorHAnsi" w:cstheme="majorHAnsi"/>
        </w:rPr>
        <w:fldChar w:fldCharType="end"/>
      </w:r>
      <w:r w:rsidRPr="007E3C8F">
        <w:rPr>
          <w:rFonts w:asciiTheme="majorHAnsi" w:hAnsiTheme="majorHAnsi" w:cstheme="majorHAnsi"/>
        </w:rPr>
        <w:t xml:space="preserve">. Other </w:t>
      </w:r>
      <w:r w:rsidR="0063619E" w:rsidRPr="007E3C8F">
        <w:rPr>
          <w:rFonts w:asciiTheme="majorHAnsi" w:hAnsiTheme="majorHAnsi" w:cstheme="majorHAnsi"/>
        </w:rPr>
        <w:t xml:space="preserve">highly </w:t>
      </w:r>
      <w:r w:rsidRPr="007E3C8F">
        <w:rPr>
          <w:rFonts w:asciiTheme="majorHAnsi" w:hAnsiTheme="majorHAnsi" w:cstheme="majorHAnsi"/>
        </w:rPr>
        <w:t>effective cell-based PAR probes include a FRET-based sensor of PARylation</w:t>
      </w:r>
      <w:r w:rsidRPr="007E3C8F">
        <w:rPr>
          <w:rFonts w:asciiTheme="majorHAnsi" w:hAnsiTheme="majorHAnsi" w:cstheme="majorHAnsi"/>
        </w:rPr>
        <w:fldChar w:fldCharType="begin">
          <w:fldData xml:space="preserve">b3JnYW5pYyBDaGVtaXN0cnksIE1pa2x1a2hvLU1ha2xheWEgMTYvMTAsIDExNzk5NyBNb3Njb3cs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</w:fldData>
        </w:fldChar>
      </w:r>
      <w:r w:rsidR="006210FB" w:rsidRPr="007E3C8F">
        <w:rPr>
          <w:rFonts w:asciiTheme="majorHAnsi" w:hAnsiTheme="majorHAnsi" w:cstheme="majorHAnsi"/>
        </w:rPr>
        <w:instrText xml:space="preserve"> ADDIN EN.CITE </w:instrText>
      </w:r>
      <w:r w:rsidR="006210FB" w:rsidRPr="007E3C8F">
        <w:rPr>
          <w:rFonts w:asciiTheme="majorHAnsi" w:hAnsiTheme="majorHAnsi" w:cstheme="majorHAnsi"/>
        </w:rPr>
        <w:fldChar w:fldCharType="begin">
          <w:fldData xml:space="preserve">PEVuZE5vdGU+PENpdGU+PEF1dGhvcj5TZXJlYnJvdnNrYXlhPC9BdXRob3I+PFllYXI+MjAyMDwv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==
</w:fldData>
        </w:fldChar>
      </w:r>
      <w:r w:rsidR="006210FB" w:rsidRPr="007E3C8F">
        <w:rPr>
          <w:rFonts w:asciiTheme="majorHAnsi" w:hAnsiTheme="majorHAnsi" w:cstheme="majorHAnsi"/>
        </w:rPr>
        <w:instrText xml:space="preserve"> ADDIN EN.CITE.DATA </w:instrText>
      </w:r>
      <w:r w:rsidR="006210FB" w:rsidRPr="007E3C8F">
        <w:rPr>
          <w:rFonts w:asciiTheme="majorHAnsi" w:hAnsiTheme="majorHAnsi" w:cstheme="majorHAnsi"/>
        </w:rPr>
      </w:r>
      <w:r w:rsidR="006210FB" w:rsidRPr="007E3C8F">
        <w:rPr>
          <w:rFonts w:asciiTheme="majorHAnsi" w:hAnsiTheme="majorHAnsi" w:cstheme="majorHAnsi"/>
        </w:rPr>
        <w:fldChar w:fldCharType="end"/>
      </w:r>
      <w:r w:rsidR="006210FB" w:rsidRPr="007E3C8F">
        <w:rPr>
          <w:rFonts w:asciiTheme="majorHAnsi" w:hAnsiTheme="majorHAnsi" w:cstheme="majorHAnsi"/>
        </w:rPr>
        <w:fldChar w:fldCharType="begin">
          <w:fldData xml:space="preserve">b3JnYW5pYyBDaGVtaXN0cnksIE1pa2x1a2hvLU1ha2xheWEgMTYvMTAsIDExNzk5NyBNb3Njb3cs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</w:fldData>
        </w:fldChar>
      </w:r>
      <w:r w:rsidR="006210FB" w:rsidRPr="007E3C8F">
        <w:rPr>
          <w:rFonts w:asciiTheme="majorHAnsi" w:hAnsiTheme="majorHAnsi" w:cstheme="majorHAnsi"/>
        </w:rPr>
        <w:instrText xml:space="preserve"> ADDIN EN.CITE.DATA </w:instrText>
      </w:r>
      <w:r w:rsidR="006210FB" w:rsidRPr="007E3C8F">
        <w:rPr>
          <w:rFonts w:asciiTheme="majorHAnsi" w:hAnsiTheme="majorHAnsi" w:cstheme="majorHAnsi"/>
        </w:rPr>
      </w:r>
      <w:r w:rsidR="006210FB"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006210FB" w:rsidRPr="007E3C8F">
        <w:rPr>
          <w:rFonts w:asciiTheme="majorHAnsi" w:hAnsiTheme="majorHAnsi" w:cstheme="majorHAnsi"/>
          <w:noProof/>
          <w:vertAlign w:val="superscript"/>
        </w:rPr>
        <w:t>57</w:t>
      </w:r>
      <w:r w:rsidRPr="007E3C8F">
        <w:rPr>
          <w:rFonts w:asciiTheme="majorHAnsi" w:hAnsiTheme="majorHAnsi" w:cstheme="majorHAnsi"/>
        </w:rPr>
        <w:fldChar w:fldCharType="end"/>
      </w:r>
      <w:r w:rsidRPr="007E3C8F">
        <w:rPr>
          <w:rFonts w:asciiTheme="majorHAnsi" w:hAnsiTheme="majorHAnsi" w:cstheme="majorHAnsi"/>
        </w:rPr>
        <w:t xml:space="preserve">, a split protein, and </w:t>
      </w:r>
      <w:r w:rsidR="00D34ADD" w:rsidRPr="007E3C8F">
        <w:rPr>
          <w:rFonts w:asciiTheme="majorHAnsi" w:hAnsiTheme="majorHAnsi" w:cstheme="majorHAnsi"/>
        </w:rPr>
        <w:t xml:space="preserve">a </w:t>
      </w:r>
      <w:r w:rsidRPr="007E3C8F">
        <w:rPr>
          <w:rFonts w:asciiTheme="majorHAnsi" w:hAnsiTheme="majorHAnsi" w:cstheme="majorHAnsi"/>
        </w:rPr>
        <w:t>dimerization-dependent PAR tracking tool, each also based on the WWE domain of RNF146</w:t>
      </w:r>
      <w:r w:rsidRPr="007E3C8F">
        <w:rPr>
          <w:rFonts w:asciiTheme="majorHAnsi" w:hAnsiTheme="majorHAnsi" w:cstheme="majorHAnsi"/>
        </w:rPr>
        <w:fldChar w:fldCharType="begin">
          <w:fldData xml:space="preserve">PEVuZE5vdGU+PENpdGU+PEF1dGhvcj5DaGFsbGE8L0F1dGhvcj48WWVhcj4yMDIyPC9ZZWFyPjxS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</w:fldData>
        </w:fldChar>
      </w:r>
      <w:r w:rsidR="006210FB" w:rsidRPr="007E3C8F">
        <w:rPr>
          <w:rFonts w:asciiTheme="majorHAnsi" w:hAnsiTheme="majorHAnsi" w:cstheme="majorHAnsi"/>
        </w:rPr>
        <w:instrText xml:space="preserve"> ADDIN EN.CITE </w:instrText>
      </w:r>
      <w:r w:rsidR="006210FB" w:rsidRPr="007E3C8F">
        <w:rPr>
          <w:rFonts w:asciiTheme="majorHAnsi" w:hAnsiTheme="majorHAnsi" w:cstheme="majorHAnsi"/>
        </w:rPr>
        <w:fldChar w:fldCharType="begin">
          <w:fldData xml:space="preserve">PEVuZE5vdGU+PENpdGU+PEF1dGhvcj5DaGFsbGE8L0F1dGhvcj48WWVhcj4yMDIyPC9ZZWFyPjxS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</w:fldData>
        </w:fldChar>
      </w:r>
      <w:r w:rsidR="006210FB" w:rsidRPr="007E3C8F">
        <w:rPr>
          <w:rFonts w:asciiTheme="majorHAnsi" w:hAnsiTheme="majorHAnsi" w:cstheme="majorHAnsi"/>
        </w:rPr>
        <w:instrText xml:space="preserve"> ADDIN EN.CITE.DATA </w:instrText>
      </w:r>
      <w:r w:rsidR="006210FB" w:rsidRPr="007E3C8F">
        <w:rPr>
          <w:rFonts w:asciiTheme="majorHAnsi" w:hAnsiTheme="majorHAnsi" w:cstheme="majorHAnsi"/>
        </w:rPr>
      </w:r>
      <w:r w:rsidR="006210FB" w:rsidRPr="007E3C8F">
        <w:rPr>
          <w:rFonts w:asciiTheme="majorHAnsi" w:hAnsiTheme="majorHAnsi" w:cstheme="majorHAnsi"/>
        </w:rPr>
        <w:fldChar w:fldCharType="end"/>
      </w:r>
      <w:r w:rsidRPr="007E3C8F">
        <w:rPr>
          <w:rFonts w:asciiTheme="majorHAnsi" w:hAnsiTheme="majorHAnsi" w:cstheme="majorHAnsi"/>
        </w:rPr>
      </w:r>
      <w:r w:rsidRPr="007E3C8F">
        <w:rPr>
          <w:rFonts w:asciiTheme="majorHAnsi" w:hAnsiTheme="majorHAnsi" w:cstheme="majorHAnsi"/>
        </w:rPr>
        <w:fldChar w:fldCharType="separate"/>
      </w:r>
      <w:r w:rsidR="006210FB" w:rsidRPr="007E3C8F">
        <w:rPr>
          <w:rFonts w:asciiTheme="majorHAnsi" w:hAnsiTheme="majorHAnsi" w:cstheme="majorHAnsi"/>
          <w:noProof/>
          <w:vertAlign w:val="superscript"/>
        </w:rPr>
        <w:t>58</w:t>
      </w:r>
      <w:r w:rsidRPr="007E3C8F">
        <w:rPr>
          <w:rFonts w:asciiTheme="majorHAnsi" w:hAnsiTheme="majorHAnsi" w:cstheme="majorHAnsi"/>
        </w:rPr>
        <w:fldChar w:fldCharType="end"/>
      </w:r>
      <w:r w:rsidRPr="007E3C8F">
        <w:rPr>
          <w:rFonts w:asciiTheme="majorHAnsi" w:hAnsiTheme="majorHAnsi" w:cstheme="majorHAnsi"/>
        </w:rPr>
        <w:t>.</w:t>
      </w:r>
      <w:r w:rsidR="00FB27AF" w:rsidRPr="007E3C8F">
        <w:rPr>
          <w:rFonts w:asciiTheme="majorHAnsi" w:hAnsiTheme="majorHAnsi" w:cstheme="majorHAnsi"/>
        </w:rPr>
        <w:t xml:space="preserve"> </w:t>
      </w:r>
    </w:p>
    <w:p w14:paraId="0F34B07D" w14:textId="77777777" w:rsidR="003F6816" w:rsidRPr="007E3C8F" w:rsidRDefault="003F6816" w:rsidP="007E3C8F">
      <w:pPr>
        <w:rPr>
          <w:rFonts w:asciiTheme="majorHAnsi" w:hAnsiTheme="majorHAnsi" w:cstheme="majorHAnsi"/>
        </w:rPr>
      </w:pPr>
    </w:p>
    <w:p w14:paraId="2E54F6AC" w14:textId="51B24929" w:rsidR="00243613" w:rsidRPr="007E3C8F" w:rsidRDefault="00F229E0" w:rsidP="007E3C8F">
      <w:pPr>
        <w:rPr>
          <w:rFonts w:asciiTheme="majorHAnsi" w:hAnsiTheme="majorHAnsi" w:cstheme="majorHAnsi"/>
        </w:rPr>
      </w:pPr>
      <w:r w:rsidRPr="007E3C8F">
        <w:rPr>
          <w:rFonts w:asciiTheme="majorHAnsi" w:hAnsiTheme="majorHAnsi" w:cstheme="majorHAnsi"/>
        </w:rPr>
        <w:t>E</w:t>
      </w:r>
      <w:r w:rsidR="00FA1AAD" w:rsidRPr="007E3C8F">
        <w:rPr>
          <w:rFonts w:asciiTheme="majorHAnsi" w:hAnsiTheme="majorHAnsi" w:cstheme="majorHAnsi"/>
        </w:rPr>
        <w:t>xposure to genotoxin</w:t>
      </w:r>
      <w:r w:rsidRPr="007E3C8F">
        <w:rPr>
          <w:rFonts w:asciiTheme="majorHAnsi" w:hAnsiTheme="majorHAnsi" w:cstheme="majorHAnsi"/>
        </w:rPr>
        <w:t>s, which</w:t>
      </w:r>
      <w:r w:rsidR="00FA1AAD" w:rsidRPr="007E3C8F">
        <w:rPr>
          <w:rFonts w:asciiTheme="majorHAnsi" w:hAnsiTheme="majorHAnsi" w:cstheme="majorHAnsi"/>
        </w:rPr>
        <w:t xml:space="preserve"> induce DNA </w:t>
      </w:r>
      <w:r w:rsidR="00D34ADD" w:rsidRPr="007E3C8F">
        <w:rPr>
          <w:rFonts w:asciiTheme="majorHAnsi" w:hAnsiTheme="majorHAnsi" w:cstheme="majorHAnsi"/>
        </w:rPr>
        <w:t>single-strand breaks and/or DNA base modifications rapidly activate</w:t>
      </w:r>
      <w:r w:rsidR="00FA1AAD" w:rsidRPr="007E3C8F">
        <w:rPr>
          <w:rFonts w:asciiTheme="majorHAnsi" w:hAnsiTheme="majorHAnsi" w:cstheme="majorHAnsi"/>
        </w:rPr>
        <w:t xml:space="preserve"> PARP1</w:t>
      </w:r>
      <w:r w:rsidR="00FB27AF" w:rsidRPr="007E3C8F">
        <w:rPr>
          <w:rFonts w:asciiTheme="majorHAnsi" w:hAnsiTheme="majorHAnsi" w:cstheme="majorHAnsi"/>
        </w:rPr>
        <w:t xml:space="preserve"> and PARP</w:t>
      </w:r>
      <w:r w:rsidR="00FA1AAD" w:rsidRPr="007E3C8F">
        <w:rPr>
          <w:rFonts w:asciiTheme="majorHAnsi" w:hAnsiTheme="majorHAnsi" w:cstheme="majorHAnsi"/>
        </w:rPr>
        <w:t>2</w:t>
      </w:r>
      <w:r w:rsidRPr="007E3C8F">
        <w:rPr>
          <w:rFonts w:asciiTheme="majorHAnsi" w:hAnsiTheme="majorHAnsi" w:cstheme="majorHAnsi"/>
        </w:rPr>
        <w:t>. This triggers the</w:t>
      </w:r>
      <w:r w:rsidR="00FA1AAD" w:rsidRPr="007E3C8F">
        <w:rPr>
          <w:rFonts w:asciiTheme="majorHAnsi" w:hAnsiTheme="majorHAnsi" w:cstheme="majorHAnsi"/>
        </w:rPr>
        <w:t xml:space="preserve"> </w:t>
      </w:r>
      <w:r w:rsidR="00FB27AF" w:rsidRPr="007E3C8F">
        <w:rPr>
          <w:rFonts w:asciiTheme="majorHAnsi" w:hAnsiTheme="majorHAnsi" w:cstheme="majorHAnsi"/>
        </w:rPr>
        <w:t xml:space="preserve">initiation of the </w:t>
      </w:r>
      <w:r w:rsidR="00F72C44" w:rsidRPr="007E3C8F">
        <w:rPr>
          <w:rFonts w:asciiTheme="majorHAnsi" w:hAnsiTheme="majorHAnsi" w:cstheme="majorHAnsi"/>
        </w:rPr>
        <w:t xml:space="preserve">BER </w:t>
      </w:r>
      <w:r w:rsidRPr="007E3C8F">
        <w:rPr>
          <w:rFonts w:asciiTheme="majorHAnsi" w:hAnsiTheme="majorHAnsi" w:cstheme="majorHAnsi"/>
        </w:rPr>
        <w:t>pathway, which repairs</w:t>
      </w:r>
      <w:r w:rsidR="00F72C44" w:rsidRPr="007E3C8F">
        <w:rPr>
          <w:rFonts w:asciiTheme="majorHAnsi" w:hAnsiTheme="majorHAnsi" w:cstheme="majorHAnsi"/>
        </w:rPr>
        <w:t xml:space="preserve"> the lesion</w:t>
      </w:r>
      <w:r w:rsidRPr="007E3C8F">
        <w:rPr>
          <w:rFonts w:asciiTheme="majorHAnsi" w:hAnsiTheme="majorHAnsi" w:cstheme="majorHAnsi"/>
        </w:rPr>
        <w:t xml:space="preserve"> and seals the resulting nick. Once BER is compl</w:t>
      </w:r>
      <w:r w:rsidR="00243613" w:rsidRPr="007E3C8F">
        <w:rPr>
          <w:rFonts w:asciiTheme="majorHAnsi" w:hAnsiTheme="majorHAnsi" w:cstheme="majorHAnsi"/>
        </w:rPr>
        <w:t>ete</w:t>
      </w:r>
      <w:r w:rsidR="00F72C44" w:rsidRPr="007E3C8F">
        <w:rPr>
          <w:rFonts w:asciiTheme="majorHAnsi" w:hAnsiTheme="majorHAnsi" w:cstheme="majorHAnsi"/>
        </w:rPr>
        <w:t>, PARP1/</w:t>
      </w:r>
      <w:r w:rsidR="00FB27AF" w:rsidRPr="007E3C8F">
        <w:rPr>
          <w:rFonts w:asciiTheme="majorHAnsi" w:hAnsiTheme="majorHAnsi" w:cstheme="majorHAnsi"/>
        </w:rPr>
        <w:t>PARP</w:t>
      </w:r>
      <w:r w:rsidR="00F72C44" w:rsidRPr="007E3C8F">
        <w:rPr>
          <w:rFonts w:asciiTheme="majorHAnsi" w:hAnsiTheme="majorHAnsi" w:cstheme="majorHAnsi"/>
        </w:rPr>
        <w:t>2 activ</w:t>
      </w:r>
      <w:r w:rsidR="00243613" w:rsidRPr="007E3C8F">
        <w:rPr>
          <w:rFonts w:asciiTheme="majorHAnsi" w:hAnsiTheme="majorHAnsi" w:cstheme="majorHAnsi"/>
        </w:rPr>
        <w:t>ity ceases</w:t>
      </w:r>
      <w:r w:rsidR="00F72C44" w:rsidRPr="007E3C8F">
        <w:rPr>
          <w:rFonts w:asciiTheme="majorHAnsi" w:hAnsiTheme="majorHAnsi" w:cstheme="majorHAnsi"/>
        </w:rPr>
        <w:t>, and PARG removes the</w:t>
      </w:r>
      <w:r w:rsidR="00243613" w:rsidRPr="007E3C8F">
        <w:rPr>
          <w:rFonts w:asciiTheme="majorHAnsi" w:hAnsiTheme="majorHAnsi" w:cstheme="majorHAnsi"/>
        </w:rPr>
        <w:t xml:space="preserve"> resulting</w:t>
      </w:r>
      <w:r w:rsidR="00F72C44" w:rsidRPr="007E3C8F">
        <w:rPr>
          <w:rFonts w:asciiTheme="majorHAnsi" w:hAnsiTheme="majorHAnsi" w:cstheme="majorHAnsi"/>
        </w:rPr>
        <w:t xml:space="preserve"> PAR chains. This </w:t>
      </w:r>
      <w:r w:rsidR="00243613" w:rsidRPr="007E3C8F">
        <w:rPr>
          <w:rFonts w:asciiTheme="majorHAnsi" w:hAnsiTheme="majorHAnsi" w:cstheme="majorHAnsi"/>
        </w:rPr>
        <w:t xml:space="preserve">repair pathway </w:t>
      </w:r>
      <w:r w:rsidR="0009468E" w:rsidRPr="007E3C8F">
        <w:rPr>
          <w:rFonts w:asciiTheme="majorHAnsi" w:hAnsiTheme="majorHAnsi" w:cstheme="majorHAnsi"/>
        </w:rPr>
        <w:t xml:space="preserve">is </w:t>
      </w:r>
      <w:r w:rsidR="00243613" w:rsidRPr="007E3C8F">
        <w:rPr>
          <w:rFonts w:asciiTheme="majorHAnsi" w:hAnsiTheme="majorHAnsi" w:cstheme="majorHAnsi"/>
        </w:rPr>
        <w:t xml:space="preserve">both </w:t>
      </w:r>
      <w:r w:rsidR="00F72C44" w:rsidRPr="007E3C8F">
        <w:rPr>
          <w:rFonts w:asciiTheme="majorHAnsi" w:hAnsiTheme="majorHAnsi" w:cstheme="majorHAnsi"/>
        </w:rPr>
        <w:t xml:space="preserve">fast and energy-dependent. </w:t>
      </w:r>
      <w:r w:rsidR="00243613" w:rsidRPr="007E3C8F">
        <w:rPr>
          <w:rFonts w:asciiTheme="majorHAnsi" w:hAnsiTheme="majorHAnsi" w:cstheme="majorHAnsi"/>
        </w:rPr>
        <w:t>For example, following</w:t>
      </w:r>
      <w:r w:rsidR="00F72C44" w:rsidRPr="007E3C8F">
        <w:rPr>
          <w:rFonts w:asciiTheme="majorHAnsi" w:hAnsiTheme="majorHAnsi" w:cstheme="majorHAnsi"/>
        </w:rPr>
        <w:t xml:space="preserve"> </w:t>
      </w:r>
      <w:r w:rsidR="00D50B46" w:rsidRPr="007E3C8F">
        <w:rPr>
          <w:rFonts w:asciiTheme="majorHAnsi" w:hAnsiTheme="majorHAnsi" w:cstheme="majorHAnsi"/>
        </w:rPr>
        <w:t>micro-irradiation,</w:t>
      </w:r>
      <w:r w:rsidR="00243613" w:rsidRPr="007E3C8F">
        <w:rPr>
          <w:rFonts w:asciiTheme="majorHAnsi" w:hAnsiTheme="majorHAnsi" w:cstheme="majorHAnsi"/>
        </w:rPr>
        <w:t xml:space="preserve"> a process that</w:t>
      </w:r>
      <w:r w:rsidR="00D50B46" w:rsidRPr="007E3C8F">
        <w:rPr>
          <w:rFonts w:asciiTheme="majorHAnsi" w:hAnsiTheme="majorHAnsi" w:cstheme="majorHAnsi"/>
        </w:rPr>
        <w:t xml:space="preserve"> induces DNA lesions </w:t>
      </w:r>
      <w:r w:rsidR="00243613" w:rsidRPr="007E3C8F">
        <w:rPr>
          <w:rFonts w:asciiTheme="majorHAnsi" w:hAnsiTheme="majorHAnsi" w:cstheme="majorHAnsi"/>
        </w:rPr>
        <w:t>requiring</w:t>
      </w:r>
      <w:r w:rsidR="00D50B46" w:rsidRPr="007E3C8F">
        <w:rPr>
          <w:rFonts w:asciiTheme="majorHAnsi" w:hAnsiTheme="majorHAnsi" w:cstheme="majorHAnsi"/>
        </w:rPr>
        <w:t xml:space="preserve"> BER, cells </w:t>
      </w:r>
      <w:r w:rsidR="00243613" w:rsidRPr="007E3C8F">
        <w:rPr>
          <w:rFonts w:asciiTheme="majorHAnsi" w:hAnsiTheme="majorHAnsi" w:cstheme="majorHAnsi"/>
        </w:rPr>
        <w:t>expressing</w:t>
      </w:r>
      <w:r w:rsidR="00D50B46" w:rsidRPr="007E3C8F">
        <w:rPr>
          <w:rFonts w:asciiTheme="majorHAnsi" w:hAnsiTheme="majorHAnsi" w:cstheme="majorHAnsi"/>
        </w:rPr>
        <w:t xml:space="preserve"> </w:t>
      </w:r>
      <w:r w:rsidR="00243613" w:rsidRPr="007E3C8F">
        <w:rPr>
          <w:rFonts w:asciiTheme="majorHAnsi" w:hAnsiTheme="majorHAnsi" w:cstheme="majorHAnsi"/>
        </w:rPr>
        <w:t xml:space="preserve">the </w:t>
      </w:r>
      <w:proofErr w:type="spellStart"/>
      <w:r w:rsidR="00D50B46" w:rsidRPr="007E3C8F">
        <w:rPr>
          <w:rFonts w:asciiTheme="majorHAnsi" w:hAnsiTheme="majorHAnsi" w:cstheme="majorHAnsi"/>
        </w:rPr>
        <w:t>LivePAR</w:t>
      </w:r>
      <w:proofErr w:type="spellEnd"/>
      <w:r w:rsidR="00D50B46" w:rsidRPr="007E3C8F">
        <w:rPr>
          <w:rFonts w:asciiTheme="majorHAnsi" w:hAnsiTheme="majorHAnsi" w:cstheme="majorHAnsi"/>
        </w:rPr>
        <w:t xml:space="preserve"> reporter </w:t>
      </w:r>
      <w:r w:rsidR="00243613" w:rsidRPr="007E3C8F">
        <w:rPr>
          <w:rFonts w:asciiTheme="majorHAnsi" w:hAnsiTheme="majorHAnsi" w:cstheme="majorHAnsi"/>
        </w:rPr>
        <w:t>exhibit</w:t>
      </w:r>
      <w:r w:rsidR="00D50B46" w:rsidRPr="007E3C8F">
        <w:rPr>
          <w:rFonts w:asciiTheme="majorHAnsi" w:hAnsiTheme="majorHAnsi" w:cstheme="majorHAnsi"/>
        </w:rPr>
        <w:t xml:space="preserve"> PAR foci formation within 15 s</w:t>
      </w:r>
      <w:r w:rsidR="00D50B46"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Y3JpcHQiPjEsMzc8L3N0eWxlPjwvRGlzcGxheVRleHQ+PHJlY29yZD48cmVjLW51bWJlcj43Nzg3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</w:fldData>
        </w:fldChar>
      </w:r>
      <w:r w:rsidR="00F05246" w:rsidRPr="007E3C8F">
        <w:rPr>
          <w:rFonts w:asciiTheme="majorHAnsi" w:hAnsiTheme="majorHAnsi" w:cstheme="majorHAnsi"/>
        </w:rPr>
        <w:instrText xml:space="preserve"> ADDIN EN.CITE </w:instrText>
      </w:r>
      <w:r w:rsidR="00F05246"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Y3JpcHQiPjEsMzc8L3N0eWxlPjwvRGlzcGxheVRleHQ+PHJlY29yZD48cmVjLW51bWJlcj43Nzg3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</w:fldData>
        </w:fldChar>
      </w:r>
      <w:r w:rsidR="00F05246" w:rsidRPr="007E3C8F">
        <w:rPr>
          <w:rFonts w:asciiTheme="majorHAnsi" w:hAnsiTheme="majorHAnsi" w:cstheme="majorHAnsi"/>
        </w:rPr>
        <w:instrText xml:space="preserve"> ADDIN EN.CITE.DATA </w:instrText>
      </w:r>
      <w:r w:rsidR="00F05246" w:rsidRPr="007E3C8F">
        <w:rPr>
          <w:rFonts w:asciiTheme="majorHAnsi" w:hAnsiTheme="majorHAnsi" w:cstheme="majorHAnsi"/>
        </w:rPr>
      </w:r>
      <w:r w:rsidR="00F05246" w:rsidRPr="007E3C8F">
        <w:rPr>
          <w:rFonts w:asciiTheme="majorHAnsi" w:hAnsiTheme="majorHAnsi" w:cstheme="majorHAnsi"/>
        </w:rPr>
        <w:fldChar w:fldCharType="end"/>
      </w:r>
      <w:r w:rsidR="00D50B46" w:rsidRPr="007E3C8F">
        <w:rPr>
          <w:rFonts w:asciiTheme="majorHAnsi" w:hAnsiTheme="majorHAnsi" w:cstheme="majorHAnsi"/>
        </w:rPr>
      </w:r>
      <w:r w:rsidR="00D50B46" w:rsidRPr="007E3C8F">
        <w:rPr>
          <w:rFonts w:asciiTheme="majorHAnsi" w:hAnsiTheme="majorHAnsi" w:cstheme="majorHAnsi"/>
        </w:rPr>
        <w:fldChar w:fldCharType="separate"/>
      </w:r>
      <w:r w:rsidR="00F05246" w:rsidRPr="007E3C8F">
        <w:rPr>
          <w:rFonts w:asciiTheme="majorHAnsi" w:hAnsiTheme="majorHAnsi" w:cstheme="majorHAnsi"/>
          <w:noProof/>
          <w:vertAlign w:val="superscript"/>
        </w:rPr>
        <w:t>1,37</w:t>
      </w:r>
      <w:r w:rsidR="00D50B46" w:rsidRPr="007E3C8F">
        <w:rPr>
          <w:rFonts w:asciiTheme="majorHAnsi" w:hAnsiTheme="majorHAnsi" w:cstheme="majorHAnsi"/>
        </w:rPr>
        <w:fldChar w:fldCharType="end"/>
      </w:r>
      <w:r w:rsidR="00D50B46" w:rsidRPr="007E3C8F">
        <w:rPr>
          <w:rFonts w:asciiTheme="majorHAnsi" w:hAnsiTheme="majorHAnsi" w:cstheme="majorHAnsi"/>
        </w:rPr>
        <w:t xml:space="preserve">. </w:t>
      </w:r>
      <w:r w:rsidR="00243613" w:rsidRPr="007E3C8F">
        <w:rPr>
          <w:rFonts w:asciiTheme="majorHAnsi" w:hAnsiTheme="majorHAnsi" w:cstheme="majorHAnsi"/>
        </w:rPr>
        <w:t>These foci then disappear over the subsequent 20 min as BER concludes</w:t>
      </w:r>
      <w:r w:rsidR="004F497D"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Y3JpcHQiPjMsMzc8L3N0eWxlPjwvRGlzcGxheVRleHQ+PHJlY29yZD48cmVjLW51bWJlcj43Nzg3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</w:fldData>
        </w:fldChar>
      </w:r>
      <w:r w:rsidR="004F497D" w:rsidRPr="007E3C8F">
        <w:rPr>
          <w:rFonts w:asciiTheme="majorHAnsi" w:hAnsiTheme="majorHAnsi" w:cstheme="majorHAnsi"/>
        </w:rPr>
        <w:instrText xml:space="preserve"> ADDIN EN.CITE </w:instrText>
      </w:r>
      <w:r w:rsidR="004F497D" w:rsidRPr="007E3C8F">
        <w:rPr>
          <w:rFonts w:asciiTheme="majorHAnsi" w:hAnsiTheme="majorHAnsi" w:cstheme="majorHAnsi"/>
        </w:rPr>
        <w:fldChar w:fldCharType="begin">
          <w:fldData xml:space="preserve">PEVuZE5vdGU+PENpdGU+PEF1dGhvcj5BbC1SYWhhaGxlaDwvQXV0aG9yPjxZZWFyPjIwMjU8L1ll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</w:fldData>
        </w:fldChar>
      </w:r>
      <w:r w:rsidR="004F497D" w:rsidRPr="007E3C8F">
        <w:rPr>
          <w:rFonts w:asciiTheme="majorHAnsi" w:hAnsiTheme="majorHAnsi" w:cstheme="majorHAnsi"/>
        </w:rPr>
        <w:instrText xml:space="preserve"> ADDIN EN.CITE.DATA </w:instrText>
      </w:r>
      <w:r w:rsidR="004F497D" w:rsidRPr="007E3C8F">
        <w:rPr>
          <w:rFonts w:asciiTheme="majorHAnsi" w:hAnsiTheme="majorHAnsi" w:cstheme="majorHAnsi"/>
        </w:rPr>
      </w:r>
      <w:r w:rsidR="004F497D" w:rsidRPr="007E3C8F">
        <w:rPr>
          <w:rFonts w:asciiTheme="majorHAnsi" w:hAnsiTheme="majorHAnsi" w:cstheme="majorHAnsi"/>
        </w:rPr>
        <w:fldChar w:fldCharType="end"/>
      </w:r>
      <w:r w:rsidR="004F497D" w:rsidRPr="007E3C8F">
        <w:rPr>
          <w:rFonts w:asciiTheme="majorHAnsi" w:hAnsiTheme="majorHAnsi" w:cstheme="majorHAnsi"/>
        </w:rPr>
      </w:r>
      <w:r w:rsidR="004F497D" w:rsidRPr="007E3C8F">
        <w:rPr>
          <w:rFonts w:asciiTheme="majorHAnsi" w:hAnsiTheme="majorHAnsi" w:cstheme="majorHAnsi"/>
        </w:rPr>
        <w:fldChar w:fldCharType="separate"/>
      </w:r>
      <w:r w:rsidR="004F497D" w:rsidRPr="007E3C8F">
        <w:rPr>
          <w:rFonts w:asciiTheme="majorHAnsi" w:hAnsiTheme="majorHAnsi" w:cstheme="majorHAnsi"/>
          <w:noProof/>
          <w:vertAlign w:val="superscript"/>
        </w:rPr>
        <w:t>3,37</w:t>
      </w:r>
      <w:r w:rsidR="004F497D" w:rsidRPr="007E3C8F">
        <w:rPr>
          <w:rFonts w:asciiTheme="majorHAnsi" w:hAnsiTheme="majorHAnsi" w:cstheme="majorHAnsi"/>
        </w:rPr>
        <w:fldChar w:fldCharType="end"/>
      </w:r>
      <w:r w:rsidR="00243613" w:rsidRPr="007E3C8F">
        <w:rPr>
          <w:rFonts w:asciiTheme="majorHAnsi" w:hAnsiTheme="majorHAnsi" w:cstheme="majorHAnsi"/>
        </w:rPr>
        <w:t>.</w:t>
      </w:r>
      <w:r w:rsidR="00931B7E" w:rsidRPr="007E3C8F">
        <w:rPr>
          <w:rFonts w:asciiTheme="majorHAnsi" w:hAnsiTheme="majorHAnsi" w:cstheme="majorHAnsi"/>
        </w:rPr>
        <w:t xml:space="preserve"> </w:t>
      </w:r>
    </w:p>
    <w:p w14:paraId="68E0689F" w14:textId="77777777" w:rsidR="00243613" w:rsidRPr="007E3C8F" w:rsidRDefault="00243613" w:rsidP="007E3C8F">
      <w:pPr>
        <w:rPr>
          <w:rFonts w:asciiTheme="majorHAnsi" w:hAnsiTheme="majorHAnsi" w:cstheme="majorHAnsi"/>
        </w:rPr>
      </w:pPr>
    </w:p>
    <w:p w14:paraId="1B11918F" w14:textId="7E3509A8" w:rsidR="00BE09C4" w:rsidRPr="007E3C8F" w:rsidRDefault="00931B7E" w:rsidP="007E3C8F">
      <w:pPr>
        <w:rPr>
          <w:rFonts w:asciiTheme="majorHAnsi" w:hAnsiTheme="majorHAnsi" w:cstheme="majorHAnsi"/>
        </w:rPr>
      </w:pPr>
      <w:r w:rsidRPr="007E3C8F">
        <w:rPr>
          <w:rFonts w:asciiTheme="majorHAnsi" w:hAnsiTheme="majorHAnsi" w:cstheme="majorHAnsi"/>
        </w:rPr>
        <w:t xml:space="preserve">To </w:t>
      </w:r>
      <w:r w:rsidR="00243613" w:rsidRPr="007E3C8F">
        <w:rPr>
          <w:rFonts w:asciiTheme="majorHAnsi" w:hAnsiTheme="majorHAnsi" w:cstheme="majorHAnsi"/>
        </w:rPr>
        <w:t>facilitate</w:t>
      </w:r>
      <w:r w:rsidRPr="007E3C8F">
        <w:rPr>
          <w:rFonts w:asciiTheme="majorHAnsi" w:hAnsiTheme="majorHAnsi" w:cstheme="majorHAnsi"/>
        </w:rPr>
        <w:t xml:space="preserve"> the analysis and quantification of PAR foci in fixed cells,</w:t>
      </w:r>
      <w:r w:rsidR="00243613" w:rsidRPr="007E3C8F">
        <w:rPr>
          <w:rFonts w:asciiTheme="majorHAnsi" w:hAnsiTheme="majorHAnsi" w:cstheme="majorHAnsi"/>
        </w:rPr>
        <w:t xml:space="preserve"> and to enhance the assay’s </w:t>
      </w:r>
      <w:r w:rsidRPr="007E3C8F">
        <w:rPr>
          <w:rFonts w:asciiTheme="majorHAnsi" w:hAnsiTheme="majorHAnsi" w:cstheme="majorHAnsi"/>
        </w:rPr>
        <w:t xml:space="preserve">utility, </w:t>
      </w:r>
      <w:r w:rsidR="00243613" w:rsidRPr="007E3C8F">
        <w:rPr>
          <w:rFonts w:asciiTheme="majorHAnsi" w:hAnsiTheme="majorHAnsi" w:cstheme="majorHAnsi"/>
        </w:rPr>
        <w:t xml:space="preserve">we </w:t>
      </w:r>
      <w:r w:rsidR="00FA1AAD" w:rsidRPr="007E3C8F">
        <w:rPr>
          <w:rFonts w:asciiTheme="majorHAnsi" w:hAnsiTheme="majorHAnsi" w:cstheme="majorHAnsi"/>
        </w:rPr>
        <w:t>ensure sufficient NAD</w:t>
      </w:r>
      <w:r w:rsidR="00FA1AAD" w:rsidRPr="007E3C8F">
        <w:rPr>
          <w:rFonts w:asciiTheme="majorHAnsi" w:hAnsiTheme="majorHAnsi" w:cstheme="majorHAnsi"/>
          <w:vertAlign w:val="superscript"/>
        </w:rPr>
        <w:t>+</w:t>
      </w:r>
      <w:r w:rsidR="00243613" w:rsidRPr="007E3C8F">
        <w:rPr>
          <w:rFonts w:asciiTheme="majorHAnsi" w:hAnsiTheme="majorHAnsi" w:cstheme="majorHAnsi"/>
        </w:rPr>
        <w:t xml:space="preserve"> availability</w:t>
      </w:r>
      <w:r w:rsidR="00FA1AAD" w:rsidRPr="007E3C8F">
        <w:rPr>
          <w:rFonts w:asciiTheme="majorHAnsi" w:hAnsiTheme="majorHAnsi" w:cstheme="majorHAnsi"/>
        </w:rPr>
        <w:t xml:space="preserve"> for PARP1/PARP2 activation by </w:t>
      </w:r>
      <w:r w:rsidR="00243613" w:rsidRPr="007E3C8F">
        <w:rPr>
          <w:rFonts w:asciiTheme="majorHAnsi" w:hAnsiTheme="majorHAnsi" w:cstheme="majorHAnsi"/>
        </w:rPr>
        <w:t xml:space="preserve">including </w:t>
      </w:r>
      <w:r w:rsidR="00FA1AAD" w:rsidRPr="007E3C8F">
        <w:rPr>
          <w:rFonts w:asciiTheme="majorHAnsi" w:hAnsiTheme="majorHAnsi" w:cstheme="majorHAnsi"/>
        </w:rPr>
        <w:t>an NAD</w:t>
      </w:r>
      <w:r w:rsidR="00FA1AAD" w:rsidRPr="007E3C8F">
        <w:rPr>
          <w:rFonts w:asciiTheme="majorHAnsi" w:hAnsiTheme="majorHAnsi" w:cstheme="majorHAnsi"/>
          <w:vertAlign w:val="superscript"/>
        </w:rPr>
        <w:t>+</w:t>
      </w:r>
      <w:r w:rsidR="00FA1AAD" w:rsidRPr="007E3C8F">
        <w:rPr>
          <w:rFonts w:asciiTheme="majorHAnsi" w:hAnsiTheme="majorHAnsi" w:cstheme="majorHAnsi"/>
        </w:rPr>
        <w:t xml:space="preserve"> precursor, namely NRH</w:t>
      </w:r>
      <w:r w:rsidR="00FA1AAD" w:rsidRPr="007E3C8F">
        <w:rPr>
          <w:rFonts w:asciiTheme="majorHAnsi" w:hAnsiTheme="majorHAnsi" w:cstheme="majorHAnsi"/>
        </w:rPr>
        <w:fldChar w:fldCharType="begin">
          <w:fldData xml:space="preserve">PEVuZE5vdGU+PENpdGU+PEF1dGhvcj5MaTwvQXV0aG9yPjxZZWFyPjIwMjE8L1llYXI+PFJlY051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</w:fldData>
        </w:fldChar>
      </w:r>
      <w:r w:rsidR="00922DD0" w:rsidRPr="007E3C8F">
        <w:rPr>
          <w:rFonts w:asciiTheme="majorHAnsi" w:hAnsiTheme="majorHAnsi" w:cstheme="majorHAnsi"/>
        </w:rPr>
        <w:instrText xml:space="preserve"> ADDIN EN.CITE </w:instrText>
      </w:r>
      <w:r w:rsidR="00922DD0" w:rsidRPr="007E3C8F">
        <w:rPr>
          <w:rFonts w:asciiTheme="majorHAnsi" w:hAnsiTheme="majorHAnsi" w:cstheme="majorHAnsi"/>
        </w:rPr>
        <w:fldChar w:fldCharType="begin">
          <w:fldData xml:space="preserve">PEVuZE5vdGU+PENpdGU+PEF1dGhvcj5MaTwvQXV0aG9yPjxZZWFyPjIwMjE8L1llYXI+PFJlY051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</w:fldData>
        </w:fldChar>
      </w:r>
      <w:r w:rsidR="00922DD0" w:rsidRPr="007E3C8F">
        <w:rPr>
          <w:rFonts w:asciiTheme="majorHAnsi" w:hAnsiTheme="majorHAnsi" w:cstheme="majorHAnsi"/>
        </w:rPr>
        <w:instrText xml:space="preserve"> ADDIN EN.CITE.DATA </w:instrText>
      </w:r>
      <w:r w:rsidR="00922DD0" w:rsidRPr="007E3C8F">
        <w:rPr>
          <w:rFonts w:asciiTheme="majorHAnsi" w:hAnsiTheme="majorHAnsi" w:cstheme="majorHAnsi"/>
        </w:rPr>
      </w:r>
      <w:r w:rsidR="00922DD0" w:rsidRPr="007E3C8F">
        <w:rPr>
          <w:rFonts w:asciiTheme="majorHAnsi" w:hAnsiTheme="majorHAnsi" w:cstheme="majorHAnsi"/>
        </w:rPr>
        <w:fldChar w:fldCharType="end"/>
      </w:r>
      <w:r w:rsidR="00FA1AAD" w:rsidRPr="007E3C8F">
        <w:rPr>
          <w:rFonts w:asciiTheme="majorHAnsi" w:hAnsiTheme="majorHAnsi" w:cstheme="majorHAnsi"/>
        </w:rPr>
      </w:r>
      <w:r w:rsidR="00FA1AAD" w:rsidRPr="007E3C8F">
        <w:rPr>
          <w:rFonts w:asciiTheme="majorHAnsi" w:hAnsiTheme="majorHAnsi" w:cstheme="majorHAnsi"/>
        </w:rPr>
        <w:fldChar w:fldCharType="separate"/>
      </w:r>
      <w:r w:rsidR="00922DD0" w:rsidRPr="007E3C8F">
        <w:rPr>
          <w:rFonts w:asciiTheme="majorHAnsi" w:hAnsiTheme="majorHAnsi" w:cstheme="majorHAnsi"/>
          <w:noProof/>
          <w:vertAlign w:val="superscript"/>
        </w:rPr>
        <w:t>3,33</w:t>
      </w:r>
      <w:r w:rsidR="00FA1AAD" w:rsidRPr="007E3C8F">
        <w:rPr>
          <w:rFonts w:asciiTheme="majorHAnsi" w:hAnsiTheme="majorHAnsi" w:cstheme="majorHAnsi"/>
        </w:rPr>
        <w:fldChar w:fldCharType="end"/>
      </w:r>
      <w:r w:rsidR="00FA1AAD" w:rsidRPr="007E3C8F">
        <w:rPr>
          <w:rFonts w:asciiTheme="majorHAnsi" w:hAnsiTheme="majorHAnsi" w:cstheme="majorHAnsi"/>
        </w:rPr>
        <w:t xml:space="preserve">. </w:t>
      </w:r>
      <w:r w:rsidR="00243613" w:rsidRPr="007E3C8F">
        <w:rPr>
          <w:rFonts w:asciiTheme="majorHAnsi" w:hAnsiTheme="majorHAnsi" w:cstheme="majorHAnsi"/>
        </w:rPr>
        <w:t xml:space="preserve">While not strictly essential for </w:t>
      </w:r>
      <w:r w:rsidR="00884AAF" w:rsidRPr="007E3C8F">
        <w:rPr>
          <w:rFonts w:asciiTheme="majorHAnsi" w:hAnsiTheme="majorHAnsi" w:cstheme="majorHAnsi"/>
        </w:rPr>
        <w:t xml:space="preserve">PARP1/PARP2 </w:t>
      </w:r>
      <w:r w:rsidR="00243613" w:rsidRPr="007E3C8F">
        <w:rPr>
          <w:rFonts w:asciiTheme="majorHAnsi" w:hAnsiTheme="majorHAnsi" w:cstheme="majorHAnsi"/>
        </w:rPr>
        <w:t xml:space="preserve">activation, NRH counteracts </w:t>
      </w:r>
      <w:r w:rsidRPr="007E3C8F">
        <w:rPr>
          <w:rFonts w:asciiTheme="majorHAnsi" w:hAnsiTheme="majorHAnsi" w:cstheme="majorHAnsi"/>
        </w:rPr>
        <w:t>NAD</w:t>
      </w:r>
      <w:r w:rsidRPr="007E3C8F">
        <w:rPr>
          <w:rFonts w:asciiTheme="majorHAnsi" w:hAnsiTheme="majorHAnsi" w:cstheme="majorHAnsi"/>
          <w:vertAlign w:val="superscript"/>
        </w:rPr>
        <w:t>+</w:t>
      </w:r>
      <w:r w:rsidRPr="007E3C8F">
        <w:rPr>
          <w:rFonts w:asciiTheme="majorHAnsi" w:hAnsiTheme="majorHAnsi" w:cstheme="majorHAnsi"/>
        </w:rPr>
        <w:t xml:space="preserve"> </w:t>
      </w:r>
      <w:r w:rsidR="00243613" w:rsidRPr="007E3C8F">
        <w:rPr>
          <w:rFonts w:asciiTheme="majorHAnsi" w:hAnsiTheme="majorHAnsi" w:cstheme="majorHAnsi"/>
        </w:rPr>
        <w:t xml:space="preserve">depletion during </w:t>
      </w:r>
      <w:r w:rsidR="00884AAF" w:rsidRPr="007E3C8F">
        <w:rPr>
          <w:rFonts w:asciiTheme="majorHAnsi" w:hAnsiTheme="majorHAnsi" w:cstheme="majorHAnsi"/>
        </w:rPr>
        <w:t xml:space="preserve">PARP1/PARP2 </w:t>
      </w:r>
      <w:r w:rsidR="00243613" w:rsidRPr="007E3C8F">
        <w:rPr>
          <w:rFonts w:asciiTheme="majorHAnsi" w:hAnsiTheme="majorHAnsi" w:cstheme="majorHAnsi"/>
        </w:rPr>
        <w:t>activity, ensuring full enzyme activation</w:t>
      </w:r>
      <w:r w:rsidR="00E15F90" w:rsidRPr="007E3C8F">
        <w:rPr>
          <w:rFonts w:asciiTheme="majorHAnsi" w:hAnsiTheme="majorHAnsi" w:cstheme="majorHAnsi"/>
        </w:rPr>
        <w:fldChar w:fldCharType="begin">
          <w:fldData xml:space="preserve">PEVuZE5vdGU+PENpdGU+PEF1dGhvcj5MaTwvQXV0aG9yPjxZZWFyPjIwMjI8L1llYXI+PFJlY051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</w:fldData>
        </w:fldChar>
      </w:r>
      <w:r w:rsidR="00D71936" w:rsidRPr="007E3C8F">
        <w:rPr>
          <w:rFonts w:asciiTheme="majorHAnsi" w:hAnsiTheme="majorHAnsi" w:cstheme="majorHAnsi"/>
        </w:rPr>
        <w:instrText xml:space="preserve"> ADDIN EN.CITE </w:instrText>
      </w:r>
      <w:r w:rsidR="00D71936" w:rsidRPr="007E3C8F">
        <w:rPr>
          <w:rFonts w:asciiTheme="majorHAnsi" w:hAnsiTheme="majorHAnsi" w:cstheme="majorHAnsi"/>
        </w:rPr>
        <w:fldChar w:fldCharType="begin">
          <w:fldData xml:space="preserve">PEVuZE5vdGU+PENpdGU+PEF1dGhvcj5MaTwvQXV0aG9yPjxZZWFyPjIwMjI8L1llYXI+PFJlY051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</w:fldData>
        </w:fldChar>
      </w:r>
      <w:r w:rsidR="00D71936" w:rsidRPr="007E3C8F">
        <w:rPr>
          <w:rFonts w:asciiTheme="majorHAnsi" w:hAnsiTheme="majorHAnsi" w:cstheme="majorHAnsi"/>
        </w:rPr>
        <w:instrText xml:space="preserve"> ADDIN EN.CITE.DATA </w:instrText>
      </w:r>
      <w:r w:rsidR="00D71936" w:rsidRPr="007E3C8F">
        <w:rPr>
          <w:rFonts w:asciiTheme="majorHAnsi" w:hAnsiTheme="majorHAnsi" w:cstheme="majorHAnsi"/>
        </w:rPr>
      </w:r>
      <w:r w:rsidR="00D71936" w:rsidRPr="007E3C8F">
        <w:rPr>
          <w:rFonts w:asciiTheme="majorHAnsi" w:hAnsiTheme="majorHAnsi" w:cstheme="majorHAnsi"/>
        </w:rPr>
        <w:fldChar w:fldCharType="end"/>
      </w:r>
      <w:r w:rsidR="00E15F90" w:rsidRPr="007E3C8F">
        <w:rPr>
          <w:rFonts w:asciiTheme="majorHAnsi" w:hAnsiTheme="majorHAnsi" w:cstheme="majorHAnsi"/>
        </w:rPr>
      </w:r>
      <w:r w:rsidR="00E15F90" w:rsidRPr="007E3C8F">
        <w:rPr>
          <w:rFonts w:asciiTheme="majorHAnsi" w:hAnsiTheme="majorHAnsi" w:cstheme="majorHAnsi"/>
        </w:rPr>
        <w:fldChar w:fldCharType="separate"/>
      </w:r>
      <w:r w:rsidR="00D71936" w:rsidRPr="007E3C8F">
        <w:rPr>
          <w:rFonts w:asciiTheme="majorHAnsi" w:hAnsiTheme="majorHAnsi" w:cstheme="majorHAnsi"/>
          <w:noProof/>
          <w:vertAlign w:val="superscript"/>
        </w:rPr>
        <w:t>7,45</w:t>
      </w:r>
      <w:r w:rsidR="00E15F90" w:rsidRPr="007E3C8F">
        <w:rPr>
          <w:rFonts w:asciiTheme="majorHAnsi" w:hAnsiTheme="majorHAnsi" w:cstheme="majorHAnsi"/>
        </w:rPr>
        <w:fldChar w:fldCharType="end"/>
      </w:r>
      <w:r w:rsidR="00E15F90" w:rsidRPr="007E3C8F">
        <w:rPr>
          <w:rFonts w:asciiTheme="majorHAnsi" w:hAnsiTheme="majorHAnsi" w:cstheme="majorHAnsi"/>
        </w:rPr>
        <w:t xml:space="preserve">. </w:t>
      </w:r>
      <w:r w:rsidR="00243613" w:rsidRPr="007E3C8F">
        <w:rPr>
          <w:rFonts w:asciiTheme="majorHAnsi" w:hAnsiTheme="majorHAnsi" w:cstheme="majorHAnsi"/>
        </w:rPr>
        <w:t xml:space="preserve">Furthermore, </w:t>
      </w:r>
      <w:r w:rsidR="00FA1AAD" w:rsidRPr="007E3C8F">
        <w:rPr>
          <w:rFonts w:asciiTheme="majorHAnsi" w:hAnsiTheme="majorHAnsi" w:cstheme="majorHAnsi"/>
        </w:rPr>
        <w:t xml:space="preserve">a </w:t>
      </w:r>
      <w:proofErr w:type="spellStart"/>
      <w:r w:rsidR="00FA1AAD" w:rsidRPr="007E3C8F">
        <w:rPr>
          <w:rFonts w:asciiTheme="majorHAnsi" w:hAnsiTheme="majorHAnsi" w:cstheme="majorHAnsi"/>
        </w:rPr>
        <w:t>PARGi</w:t>
      </w:r>
      <w:proofErr w:type="spellEnd"/>
      <w:r w:rsidR="00FA1AAD" w:rsidRPr="007E3C8F">
        <w:rPr>
          <w:rFonts w:asciiTheme="majorHAnsi" w:hAnsiTheme="majorHAnsi" w:cstheme="majorHAnsi"/>
        </w:rPr>
        <w:t xml:space="preserve"> is</w:t>
      </w:r>
      <w:r w:rsidR="00BE09C4" w:rsidRPr="007E3C8F">
        <w:rPr>
          <w:rFonts w:asciiTheme="majorHAnsi" w:hAnsiTheme="majorHAnsi" w:cstheme="majorHAnsi"/>
        </w:rPr>
        <w:t xml:space="preserve"> included to prevent </w:t>
      </w:r>
      <w:r w:rsidR="00D34ADD" w:rsidRPr="007E3C8F">
        <w:rPr>
          <w:rFonts w:asciiTheme="majorHAnsi" w:hAnsiTheme="majorHAnsi" w:cstheme="majorHAnsi"/>
        </w:rPr>
        <w:t>PAR chain removal</w:t>
      </w:r>
      <w:r w:rsidR="00BE09C4" w:rsidRPr="007E3C8F">
        <w:rPr>
          <w:rFonts w:asciiTheme="majorHAnsi" w:hAnsiTheme="majorHAnsi" w:cstheme="majorHAnsi"/>
        </w:rPr>
        <w:t xml:space="preserve">. The selection of </w:t>
      </w:r>
      <w:proofErr w:type="spellStart"/>
      <w:r w:rsidR="00BE09C4" w:rsidRPr="007E3C8F">
        <w:rPr>
          <w:rFonts w:asciiTheme="majorHAnsi" w:hAnsiTheme="majorHAnsi" w:cstheme="majorHAnsi"/>
        </w:rPr>
        <w:t>PARGi</w:t>
      </w:r>
      <w:proofErr w:type="spellEnd"/>
      <w:r w:rsidR="00BE09C4" w:rsidRPr="007E3C8F">
        <w:rPr>
          <w:rFonts w:asciiTheme="majorHAnsi" w:hAnsiTheme="majorHAnsi" w:cstheme="majorHAnsi"/>
        </w:rPr>
        <w:t xml:space="preserve"> should consider its potency (IC</w:t>
      </w:r>
      <w:r w:rsidR="00BE09C4" w:rsidRPr="007E3C8F">
        <w:rPr>
          <w:rFonts w:asciiTheme="majorHAnsi" w:hAnsiTheme="majorHAnsi" w:cstheme="majorHAnsi"/>
          <w:vertAlign w:val="subscript"/>
        </w:rPr>
        <w:t>50</w:t>
      </w:r>
      <w:r w:rsidR="00BE09C4" w:rsidRPr="007E3C8F">
        <w:rPr>
          <w:rFonts w:asciiTheme="majorHAnsi" w:hAnsiTheme="majorHAnsi" w:cstheme="majorHAnsi"/>
        </w:rPr>
        <w:t xml:space="preserve">) and compatibility with the cell line being used. The </w:t>
      </w:r>
      <w:proofErr w:type="spellStart"/>
      <w:r w:rsidR="00BE09C4" w:rsidRPr="007E3C8F">
        <w:rPr>
          <w:rFonts w:asciiTheme="majorHAnsi" w:hAnsiTheme="majorHAnsi" w:cstheme="majorHAnsi"/>
        </w:rPr>
        <w:t>PARGi</w:t>
      </w:r>
      <w:proofErr w:type="spellEnd"/>
      <w:r w:rsidR="00BE09C4" w:rsidRPr="007E3C8F">
        <w:rPr>
          <w:rFonts w:asciiTheme="majorHAnsi" w:hAnsiTheme="majorHAnsi" w:cstheme="majorHAnsi"/>
        </w:rPr>
        <w:t xml:space="preserve"> used in this protocol demonstrated effectiveness across multiple cell lines (</w:t>
      </w:r>
      <w:r w:rsidR="00BE09C4" w:rsidRPr="007E3C8F">
        <w:rPr>
          <w:rFonts w:asciiTheme="majorHAnsi" w:hAnsiTheme="majorHAnsi" w:cstheme="majorHAnsi"/>
          <w:b/>
          <w:bCs/>
        </w:rPr>
        <w:t>Figure 2</w:t>
      </w:r>
      <w:r w:rsidR="00BE09C4" w:rsidRPr="007E3C8F">
        <w:rPr>
          <w:rFonts w:asciiTheme="majorHAnsi" w:hAnsiTheme="majorHAnsi" w:cstheme="majorHAnsi"/>
        </w:rPr>
        <w:t xml:space="preserve">), although this remains </w:t>
      </w:r>
      <w:r w:rsidR="00BE09C4" w:rsidRPr="007E3C8F">
        <w:rPr>
          <w:rFonts w:asciiTheme="majorHAnsi" w:hAnsiTheme="majorHAnsi" w:cstheme="majorHAnsi"/>
        </w:rPr>
        <w:lastRenderedPageBreak/>
        <w:t>a potential area for troubleshooting.</w:t>
      </w:r>
      <w:r w:rsidR="00FA1AAD" w:rsidRPr="007E3C8F">
        <w:rPr>
          <w:rFonts w:asciiTheme="majorHAnsi" w:hAnsiTheme="majorHAnsi" w:cstheme="majorHAnsi"/>
        </w:rPr>
        <w:t xml:space="preserve"> </w:t>
      </w:r>
    </w:p>
    <w:p w14:paraId="3C03B6A6" w14:textId="77777777" w:rsidR="00BE09C4" w:rsidRPr="007E3C8F" w:rsidRDefault="00BE09C4" w:rsidP="007E3C8F">
      <w:pPr>
        <w:rPr>
          <w:rFonts w:asciiTheme="majorHAnsi" w:hAnsiTheme="majorHAnsi" w:cstheme="majorHAnsi"/>
        </w:rPr>
      </w:pPr>
    </w:p>
    <w:p w14:paraId="7E54BF82" w14:textId="179EF37D" w:rsidR="008758D9" w:rsidRPr="007E3C8F" w:rsidRDefault="00803879" w:rsidP="007E3C8F">
      <w:pPr>
        <w:rPr>
          <w:rFonts w:asciiTheme="majorHAnsi" w:hAnsiTheme="majorHAnsi" w:cstheme="majorHAnsi"/>
        </w:rPr>
      </w:pPr>
      <w:r w:rsidRPr="007E3C8F">
        <w:rPr>
          <w:rFonts w:asciiTheme="majorHAnsi" w:hAnsiTheme="majorHAnsi" w:cstheme="majorHAnsi"/>
        </w:rPr>
        <w:t xml:space="preserve">The addition of NRH and a </w:t>
      </w:r>
      <w:proofErr w:type="spellStart"/>
      <w:r w:rsidRPr="007E3C8F">
        <w:rPr>
          <w:rFonts w:asciiTheme="majorHAnsi" w:hAnsiTheme="majorHAnsi" w:cstheme="majorHAnsi"/>
        </w:rPr>
        <w:t>PARGi</w:t>
      </w:r>
      <w:proofErr w:type="spellEnd"/>
      <w:r w:rsidRPr="007E3C8F">
        <w:rPr>
          <w:rFonts w:asciiTheme="majorHAnsi" w:hAnsiTheme="majorHAnsi" w:cstheme="majorHAnsi"/>
        </w:rPr>
        <w:t xml:space="preserve"> </w:t>
      </w:r>
      <w:r w:rsidR="00FA1AAD" w:rsidRPr="007E3C8F">
        <w:rPr>
          <w:rFonts w:asciiTheme="majorHAnsi" w:hAnsiTheme="majorHAnsi" w:cstheme="majorHAnsi"/>
        </w:rPr>
        <w:t>promote</w:t>
      </w:r>
      <w:r w:rsidRPr="007E3C8F">
        <w:rPr>
          <w:rFonts w:asciiTheme="majorHAnsi" w:hAnsiTheme="majorHAnsi" w:cstheme="majorHAnsi"/>
        </w:rPr>
        <w:t>s</w:t>
      </w:r>
      <w:r w:rsidR="00FA1AAD" w:rsidRPr="007E3C8F">
        <w:rPr>
          <w:rFonts w:asciiTheme="majorHAnsi" w:hAnsiTheme="majorHAnsi" w:cstheme="majorHAnsi"/>
        </w:rPr>
        <w:t xml:space="preserve"> the efficient formation and persistence of PAR chains</w:t>
      </w:r>
      <w:r w:rsidR="00BE09C4" w:rsidRPr="007E3C8F">
        <w:rPr>
          <w:rFonts w:asciiTheme="majorHAnsi" w:hAnsiTheme="majorHAnsi" w:cstheme="majorHAnsi"/>
        </w:rPr>
        <w:t>, which</w:t>
      </w:r>
      <w:r w:rsidR="00FA1AAD" w:rsidRPr="007E3C8F">
        <w:rPr>
          <w:rFonts w:asciiTheme="majorHAnsi" w:hAnsiTheme="majorHAnsi" w:cstheme="majorHAnsi"/>
        </w:rPr>
        <w:t xml:space="preserve"> are</w:t>
      </w:r>
      <w:r w:rsidR="00BE09C4" w:rsidRPr="007E3C8F">
        <w:rPr>
          <w:rFonts w:asciiTheme="majorHAnsi" w:hAnsiTheme="majorHAnsi" w:cstheme="majorHAnsi"/>
        </w:rPr>
        <w:t xml:space="preserve"> then</w:t>
      </w:r>
      <w:r w:rsidR="00FA1AAD" w:rsidRPr="007E3C8F">
        <w:rPr>
          <w:rFonts w:asciiTheme="majorHAnsi" w:hAnsiTheme="majorHAnsi" w:cstheme="majorHAnsi"/>
        </w:rPr>
        <w:t xml:space="preserve"> recognized by the </w:t>
      </w:r>
      <w:proofErr w:type="spellStart"/>
      <w:r w:rsidR="00FA1AAD" w:rsidRPr="007E3C8F">
        <w:rPr>
          <w:rFonts w:asciiTheme="majorHAnsi" w:hAnsiTheme="majorHAnsi" w:cstheme="majorHAnsi"/>
        </w:rPr>
        <w:t>LivePAR</w:t>
      </w:r>
      <w:proofErr w:type="spellEnd"/>
      <w:r w:rsidR="00FA1AAD" w:rsidRPr="007E3C8F">
        <w:rPr>
          <w:rFonts w:asciiTheme="majorHAnsi" w:hAnsiTheme="majorHAnsi" w:cstheme="majorHAnsi"/>
        </w:rPr>
        <w:t xml:space="preserve"> probe [RNF146(100</w:t>
      </w:r>
      <w:r w:rsidR="00D34ADD" w:rsidRPr="007E3C8F">
        <w:rPr>
          <w:rFonts w:asciiTheme="majorHAnsi" w:hAnsiTheme="majorHAnsi" w:cstheme="majorHAnsi"/>
        </w:rPr>
        <w:t>–</w:t>
      </w:r>
      <w:r w:rsidR="00FA1AAD" w:rsidRPr="007E3C8F">
        <w:rPr>
          <w:rFonts w:asciiTheme="majorHAnsi" w:hAnsiTheme="majorHAnsi" w:cstheme="majorHAnsi"/>
        </w:rPr>
        <w:t xml:space="preserve">182)-EGFP]. </w:t>
      </w:r>
      <w:r w:rsidR="00BE09C4" w:rsidRPr="007E3C8F">
        <w:rPr>
          <w:rFonts w:asciiTheme="majorHAnsi" w:hAnsiTheme="majorHAnsi" w:cstheme="majorHAnsi"/>
        </w:rPr>
        <w:t>A</w:t>
      </w:r>
      <w:r w:rsidR="00FA1AAD" w:rsidRPr="007E3C8F">
        <w:rPr>
          <w:rFonts w:asciiTheme="majorHAnsi" w:hAnsiTheme="majorHAnsi" w:cstheme="majorHAnsi"/>
        </w:rPr>
        <w:t xml:space="preserve">ccumulation of EGFP at sites of </w:t>
      </w:r>
      <w:proofErr w:type="spellStart"/>
      <w:r w:rsidR="00FA1AAD" w:rsidRPr="007E3C8F">
        <w:rPr>
          <w:rFonts w:asciiTheme="majorHAnsi" w:hAnsiTheme="majorHAnsi" w:cstheme="majorHAnsi"/>
        </w:rPr>
        <w:t>PARylation</w:t>
      </w:r>
      <w:proofErr w:type="spellEnd"/>
      <w:r w:rsidR="00FA1AAD" w:rsidRPr="007E3C8F">
        <w:rPr>
          <w:rFonts w:asciiTheme="majorHAnsi" w:hAnsiTheme="majorHAnsi" w:cstheme="majorHAnsi"/>
        </w:rPr>
        <w:t xml:space="preserve"> can be visualized </w:t>
      </w:r>
      <w:r w:rsidR="005A61DD" w:rsidRPr="007E3C8F">
        <w:rPr>
          <w:rFonts w:asciiTheme="majorHAnsi" w:hAnsiTheme="majorHAnsi" w:cstheme="majorHAnsi"/>
        </w:rPr>
        <w:t>using</w:t>
      </w:r>
      <w:r w:rsidR="00BE09C4" w:rsidRPr="007E3C8F">
        <w:rPr>
          <w:rFonts w:asciiTheme="majorHAnsi" w:hAnsiTheme="majorHAnsi" w:cstheme="majorHAnsi"/>
        </w:rPr>
        <w:t xml:space="preserve"> </w:t>
      </w:r>
      <w:r w:rsidR="00FA1AAD" w:rsidRPr="007E3C8F">
        <w:rPr>
          <w:rFonts w:asciiTheme="majorHAnsi" w:hAnsiTheme="majorHAnsi" w:cstheme="majorHAnsi"/>
        </w:rPr>
        <w:t xml:space="preserve">confocal </w:t>
      </w:r>
      <w:r w:rsidR="00FA1AAD" w:rsidRPr="007E3C8F">
        <w:rPr>
          <w:rFonts w:asciiTheme="majorHAnsi" w:hAnsiTheme="majorHAnsi" w:cstheme="majorHAnsi"/>
          <w:bCs/>
        </w:rPr>
        <w:t xml:space="preserve">fluorescent </w:t>
      </w:r>
      <w:r w:rsidR="00FA1AAD" w:rsidRPr="007E3C8F">
        <w:rPr>
          <w:rFonts w:asciiTheme="majorHAnsi" w:hAnsiTheme="majorHAnsi" w:cstheme="majorHAnsi"/>
        </w:rPr>
        <w:t>microscopy</w:t>
      </w:r>
      <w:r w:rsidR="00FA1AAD" w:rsidRPr="007E3C8F" w:rsidDel="00620894">
        <w:rPr>
          <w:rFonts w:asciiTheme="majorHAnsi" w:hAnsiTheme="majorHAnsi" w:cstheme="majorHAnsi"/>
        </w:rPr>
        <w:t xml:space="preserve"> </w:t>
      </w:r>
      <w:r w:rsidR="00FA1AAD" w:rsidRPr="007E3C8F">
        <w:rPr>
          <w:rFonts w:asciiTheme="majorHAnsi" w:hAnsiTheme="majorHAnsi" w:cstheme="majorHAnsi"/>
        </w:rPr>
        <w:t>(</w:t>
      </w:r>
      <w:r w:rsidR="00FA1AAD" w:rsidRPr="007E3C8F">
        <w:rPr>
          <w:rFonts w:asciiTheme="majorHAnsi" w:hAnsiTheme="majorHAnsi" w:cstheme="majorHAnsi"/>
          <w:b/>
          <w:bCs/>
        </w:rPr>
        <w:t>Figure 2</w:t>
      </w:r>
      <w:r w:rsidR="00FA1AAD" w:rsidRPr="007E3C8F">
        <w:rPr>
          <w:rFonts w:asciiTheme="majorHAnsi" w:hAnsiTheme="majorHAnsi" w:cstheme="majorHAnsi"/>
        </w:rPr>
        <w:t xml:space="preserve">). These </w:t>
      </w:r>
      <w:r w:rsidR="00560B9B" w:rsidRPr="007E3C8F">
        <w:rPr>
          <w:rFonts w:asciiTheme="majorHAnsi" w:hAnsiTheme="majorHAnsi" w:cstheme="majorHAnsi"/>
        </w:rPr>
        <w:t>visible</w:t>
      </w:r>
      <w:r w:rsidR="00BE09C4" w:rsidRPr="007E3C8F">
        <w:rPr>
          <w:rFonts w:asciiTheme="majorHAnsi" w:hAnsiTheme="majorHAnsi" w:cstheme="majorHAnsi"/>
        </w:rPr>
        <w:t xml:space="preserve"> </w:t>
      </w:r>
      <w:r w:rsidR="00FA1AAD" w:rsidRPr="007E3C8F">
        <w:rPr>
          <w:rFonts w:asciiTheme="majorHAnsi" w:hAnsiTheme="majorHAnsi" w:cstheme="majorHAnsi"/>
        </w:rPr>
        <w:t>“PAR foci” are PARP1/PARP2-dependent</w:t>
      </w:r>
      <w:r w:rsidR="00BE09C4" w:rsidRPr="007E3C8F">
        <w:rPr>
          <w:rFonts w:asciiTheme="majorHAnsi" w:hAnsiTheme="majorHAnsi" w:cstheme="majorHAnsi"/>
        </w:rPr>
        <w:t>;</w:t>
      </w:r>
      <w:r w:rsidR="00FA1AAD" w:rsidRPr="007E3C8F">
        <w:rPr>
          <w:rFonts w:asciiTheme="majorHAnsi" w:hAnsiTheme="majorHAnsi" w:cstheme="majorHAnsi"/>
        </w:rPr>
        <w:t xml:space="preserve"> inhibiti</w:t>
      </w:r>
      <w:r w:rsidR="00BE09C4" w:rsidRPr="007E3C8F">
        <w:rPr>
          <w:rFonts w:asciiTheme="majorHAnsi" w:hAnsiTheme="majorHAnsi" w:cstheme="majorHAnsi"/>
        </w:rPr>
        <w:t>ng</w:t>
      </w:r>
      <w:r w:rsidR="00FA1AAD" w:rsidRPr="007E3C8F">
        <w:rPr>
          <w:rFonts w:asciiTheme="majorHAnsi" w:hAnsiTheme="majorHAnsi" w:cstheme="majorHAnsi"/>
        </w:rPr>
        <w:t xml:space="preserve"> </w:t>
      </w:r>
      <w:r w:rsidR="00BE09C4" w:rsidRPr="007E3C8F">
        <w:rPr>
          <w:rFonts w:asciiTheme="majorHAnsi" w:hAnsiTheme="majorHAnsi" w:cstheme="majorHAnsi"/>
        </w:rPr>
        <w:t>these enzymes</w:t>
      </w:r>
      <w:r w:rsidR="00FA1AAD" w:rsidRPr="007E3C8F">
        <w:rPr>
          <w:rFonts w:asciiTheme="majorHAnsi" w:hAnsiTheme="majorHAnsi" w:cstheme="majorHAnsi"/>
        </w:rPr>
        <w:t xml:space="preserve"> </w:t>
      </w:r>
      <w:r w:rsidR="00BE09C4" w:rsidRPr="007E3C8F">
        <w:rPr>
          <w:rFonts w:asciiTheme="majorHAnsi" w:hAnsiTheme="majorHAnsi" w:cstheme="majorHAnsi"/>
        </w:rPr>
        <w:t xml:space="preserve">prior to </w:t>
      </w:r>
      <w:r w:rsidR="00FA1AAD" w:rsidRPr="007E3C8F">
        <w:rPr>
          <w:rFonts w:asciiTheme="majorHAnsi" w:hAnsiTheme="majorHAnsi" w:cstheme="majorHAnsi"/>
        </w:rPr>
        <w:t xml:space="preserve">genotoxin exposure prevents </w:t>
      </w:r>
      <w:r w:rsidR="00BE09C4" w:rsidRPr="007E3C8F">
        <w:rPr>
          <w:rFonts w:asciiTheme="majorHAnsi" w:hAnsiTheme="majorHAnsi" w:cstheme="majorHAnsi"/>
        </w:rPr>
        <w:t xml:space="preserve">PAR </w:t>
      </w:r>
      <w:r w:rsidR="00FA1AAD" w:rsidRPr="007E3C8F">
        <w:rPr>
          <w:rFonts w:asciiTheme="majorHAnsi" w:hAnsiTheme="majorHAnsi" w:cstheme="majorHAnsi"/>
        </w:rPr>
        <w:t>formation and accumulation (</w:t>
      </w:r>
      <w:r w:rsidR="00FA1AAD" w:rsidRPr="007E3C8F">
        <w:rPr>
          <w:rFonts w:asciiTheme="majorHAnsi" w:hAnsiTheme="majorHAnsi" w:cstheme="majorHAnsi"/>
          <w:b/>
          <w:bCs/>
        </w:rPr>
        <w:t>Figure 3</w:t>
      </w:r>
      <w:r w:rsidR="00FA1AAD" w:rsidRPr="007E3C8F">
        <w:rPr>
          <w:rFonts w:asciiTheme="majorHAnsi" w:hAnsiTheme="majorHAnsi" w:cstheme="majorHAnsi"/>
        </w:rPr>
        <w:t>).</w:t>
      </w:r>
    </w:p>
    <w:p w14:paraId="20DF65A7" w14:textId="77777777" w:rsidR="0009468E" w:rsidRPr="007E3C8F" w:rsidRDefault="0009468E" w:rsidP="007E3C8F">
      <w:pPr>
        <w:rPr>
          <w:rFonts w:asciiTheme="majorHAnsi" w:hAnsiTheme="majorHAnsi" w:cstheme="majorHAnsi"/>
        </w:rPr>
      </w:pPr>
    </w:p>
    <w:p w14:paraId="12279283" w14:textId="47EFC95E" w:rsidR="00891463" w:rsidRPr="007E3C8F" w:rsidRDefault="00A82889" w:rsidP="007E3C8F">
      <w:pPr>
        <w:rPr>
          <w:rFonts w:asciiTheme="majorHAnsi" w:hAnsiTheme="majorHAnsi" w:cstheme="majorHAnsi"/>
        </w:rPr>
      </w:pPr>
      <w:r w:rsidRPr="007E3C8F">
        <w:rPr>
          <w:rFonts w:asciiTheme="majorHAnsi" w:hAnsiTheme="majorHAnsi" w:cstheme="majorHAnsi"/>
        </w:rPr>
        <w:t>The fixation method described in section 3.4 streamlines the analysis of confocal micrographs. While formaldehyde fixation alone enables PAR foci detection, combining it with a subsequent methanol:</w:t>
      </w:r>
      <w:r w:rsidR="00CA6979" w:rsidRPr="007E3C8F">
        <w:rPr>
          <w:rFonts w:asciiTheme="majorHAnsi" w:hAnsiTheme="majorHAnsi" w:cstheme="majorHAnsi"/>
        </w:rPr>
        <w:t xml:space="preserve"> </w:t>
      </w:r>
      <w:r w:rsidRPr="007E3C8F">
        <w:rPr>
          <w:rFonts w:asciiTheme="majorHAnsi" w:hAnsiTheme="majorHAnsi" w:cstheme="majorHAnsi"/>
        </w:rPr>
        <w:t xml:space="preserve">acetone fixation significantly enhances the sharpness of the foci in acquired images. This improved clarity facilitates analysis using the ImageJ macro, </w:t>
      </w:r>
      <w:r w:rsidR="00D34ADD" w:rsidRPr="007E3C8F">
        <w:rPr>
          <w:rFonts w:asciiTheme="majorHAnsi" w:hAnsiTheme="majorHAnsi" w:cstheme="majorHAnsi"/>
        </w:rPr>
        <w:t>making foci identification easier</w:t>
      </w:r>
      <w:r w:rsidRPr="007E3C8F">
        <w:rPr>
          <w:rFonts w:asciiTheme="majorHAnsi" w:hAnsiTheme="majorHAnsi" w:cstheme="majorHAnsi"/>
        </w:rPr>
        <w:t>. While manual scoring of PAR foci is an available option, utilizing the ImageJ macro provides a rapid and reproducible alternative. The macro’s sensitivity can be adjusted by modifying the “90” value within the line “</w:t>
      </w:r>
      <w:proofErr w:type="spellStart"/>
      <w:r w:rsidRPr="007E3C8F">
        <w:rPr>
          <w:rFonts w:asciiTheme="majorHAnsi" w:hAnsiTheme="majorHAnsi" w:cstheme="majorHAnsi"/>
        </w:rPr>
        <w:t>setThreshold</w:t>
      </w:r>
      <w:proofErr w:type="spellEnd"/>
      <w:r w:rsidRPr="007E3C8F">
        <w:rPr>
          <w:rFonts w:asciiTheme="majorHAnsi" w:hAnsiTheme="majorHAnsi" w:cstheme="majorHAnsi"/>
        </w:rPr>
        <w:t xml:space="preserve">(90,255)”; decreasing this value increases sensitivity, and increasing it decreases sensitivity. This allows researchers to calibrate the macro’s detection threshold to match that of a manual count. Once calibrated for a representative cell, subsequent macro-based scoring for </w:t>
      </w:r>
      <w:r w:rsidR="001B083F" w:rsidRPr="007E3C8F">
        <w:rPr>
          <w:rFonts w:asciiTheme="majorHAnsi" w:hAnsiTheme="majorHAnsi" w:cstheme="majorHAnsi"/>
        </w:rPr>
        <w:t xml:space="preserve">the </w:t>
      </w:r>
      <w:r w:rsidRPr="007E3C8F">
        <w:rPr>
          <w:rFonts w:asciiTheme="majorHAnsi" w:hAnsiTheme="majorHAnsi" w:cstheme="majorHAnsi"/>
        </w:rPr>
        <w:t xml:space="preserve">remaining cells will yield results consistent with manual counting. In addition to increasing data acquisition speed, this automated scoring method minimizes inter- and intra-investigator variability, thereby enhancing the reproducibility of </w:t>
      </w:r>
      <w:r w:rsidR="00F6220D" w:rsidRPr="007E3C8F">
        <w:rPr>
          <w:rFonts w:asciiTheme="majorHAnsi" w:hAnsiTheme="majorHAnsi" w:cstheme="majorHAnsi"/>
        </w:rPr>
        <w:t xml:space="preserve">the </w:t>
      </w:r>
      <w:r w:rsidRPr="007E3C8F">
        <w:rPr>
          <w:rFonts w:asciiTheme="majorHAnsi" w:hAnsiTheme="majorHAnsi" w:cstheme="majorHAnsi"/>
        </w:rPr>
        <w:t>results.</w:t>
      </w:r>
    </w:p>
    <w:p w14:paraId="2F5D142C" w14:textId="77777777" w:rsidR="00070495" w:rsidRPr="007E3C8F" w:rsidRDefault="00070495" w:rsidP="007E3C8F">
      <w:pPr>
        <w:rPr>
          <w:rFonts w:asciiTheme="majorHAnsi" w:hAnsiTheme="majorHAnsi" w:cstheme="majorHAnsi"/>
        </w:rPr>
      </w:pPr>
    </w:p>
    <w:p w14:paraId="55D2E279" w14:textId="7E70DDF5" w:rsidR="000C687C" w:rsidRPr="007E3C8F" w:rsidRDefault="000B04B5" w:rsidP="007E3C8F">
      <w:pPr>
        <w:rPr>
          <w:rFonts w:asciiTheme="majorHAnsi" w:hAnsiTheme="majorHAnsi" w:cstheme="majorHAnsi"/>
        </w:rPr>
      </w:pPr>
      <w:r w:rsidRPr="007E3C8F">
        <w:rPr>
          <w:rFonts w:asciiTheme="majorHAnsi" w:hAnsiTheme="majorHAnsi" w:cstheme="majorHAnsi"/>
        </w:rPr>
        <w:t xml:space="preserve">Critical aspects of this protocol include </w:t>
      </w:r>
      <w:r w:rsidR="009B3989" w:rsidRPr="007E3C8F">
        <w:rPr>
          <w:rFonts w:asciiTheme="majorHAnsi" w:hAnsiTheme="majorHAnsi" w:cstheme="majorHAnsi"/>
        </w:rPr>
        <w:t>sufficient</w:t>
      </w:r>
      <w:r w:rsidRPr="007E3C8F">
        <w:rPr>
          <w:rFonts w:asciiTheme="majorHAnsi" w:hAnsiTheme="majorHAnsi" w:cstheme="majorHAnsi"/>
        </w:rPr>
        <w:t xml:space="preserve"> lentiviral titer and effective transduction of the target cell. </w:t>
      </w:r>
      <w:r w:rsidR="009B3989" w:rsidRPr="007E3C8F">
        <w:rPr>
          <w:rFonts w:asciiTheme="majorHAnsi" w:hAnsiTheme="majorHAnsi" w:cstheme="majorHAnsi"/>
        </w:rPr>
        <w:t>Further, i</w:t>
      </w:r>
      <w:r w:rsidRPr="007E3C8F">
        <w:rPr>
          <w:rFonts w:asciiTheme="majorHAnsi" w:hAnsiTheme="majorHAnsi" w:cstheme="majorHAnsi"/>
        </w:rPr>
        <w:t xml:space="preserve">t is worth the extra time to validate the expression of the </w:t>
      </w:r>
      <w:r w:rsidR="006E0B51" w:rsidRPr="007E3C8F">
        <w:rPr>
          <w:rFonts w:asciiTheme="majorHAnsi" w:hAnsiTheme="majorHAnsi" w:cstheme="majorHAnsi"/>
        </w:rPr>
        <w:t>RNF146(100</w:t>
      </w:r>
      <w:r w:rsidR="00D34ADD" w:rsidRPr="007E3C8F">
        <w:rPr>
          <w:rFonts w:asciiTheme="majorHAnsi" w:hAnsiTheme="majorHAnsi" w:cstheme="majorHAnsi"/>
        </w:rPr>
        <w:t>–</w:t>
      </w:r>
      <w:r w:rsidR="006E0B51" w:rsidRPr="007E3C8F">
        <w:rPr>
          <w:rFonts w:asciiTheme="majorHAnsi" w:hAnsiTheme="majorHAnsi" w:cstheme="majorHAnsi"/>
        </w:rPr>
        <w:t xml:space="preserve">182)-EGFP </w:t>
      </w:r>
      <w:r w:rsidRPr="007E3C8F">
        <w:rPr>
          <w:rFonts w:asciiTheme="majorHAnsi" w:hAnsiTheme="majorHAnsi" w:cstheme="majorHAnsi"/>
        </w:rPr>
        <w:t xml:space="preserve">transgene by immunoblot to ensure the full-length protein is being expressed and by confocal microscopy to ensure </w:t>
      </w:r>
      <w:proofErr w:type="spellStart"/>
      <w:r w:rsidRPr="007E3C8F">
        <w:rPr>
          <w:rFonts w:asciiTheme="majorHAnsi" w:hAnsiTheme="majorHAnsi" w:cstheme="majorHAnsi"/>
        </w:rPr>
        <w:t>pancellular</w:t>
      </w:r>
      <w:proofErr w:type="spellEnd"/>
      <w:r w:rsidRPr="007E3C8F">
        <w:rPr>
          <w:rFonts w:asciiTheme="majorHAnsi" w:hAnsiTheme="majorHAnsi" w:cstheme="majorHAnsi"/>
        </w:rPr>
        <w:t xml:space="preserve"> </w:t>
      </w:r>
      <w:r w:rsidR="009B3989" w:rsidRPr="007E3C8F">
        <w:rPr>
          <w:rFonts w:asciiTheme="majorHAnsi" w:hAnsiTheme="majorHAnsi" w:cstheme="majorHAnsi"/>
        </w:rPr>
        <w:t>EGFP-</w:t>
      </w:r>
      <w:r w:rsidRPr="007E3C8F">
        <w:rPr>
          <w:rFonts w:asciiTheme="majorHAnsi" w:hAnsiTheme="majorHAnsi" w:cstheme="majorHAnsi"/>
        </w:rPr>
        <w:t xml:space="preserve">fluorescence from the </w:t>
      </w:r>
      <w:r w:rsidR="006E0B51" w:rsidRPr="007E3C8F">
        <w:rPr>
          <w:rFonts w:asciiTheme="majorHAnsi" w:hAnsiTheme="majorHAnsi" w:cstheme="majorHAnsi"/>
        </w:rPr>
        <w:t>RNF146(100</w:t>
      </w:r>
      <w:r w:rsidR="00D34ADD" w:rsidRPr="007E3C8F">
        <w:rPr>
          <w:rFonts w:asciiTheme="majorHAnsi" w:hAnsiTheme="majorHAnsi" w:cstheme="majorHAnsi"/>
        </w:rPr>
        <w:t>–</w:t>
      </w:r>
      <w:r w:rsidR="006E0B51" w:rsidRPr="007E3C8F">
        <w:rPr>
          <w:rFonts w:asciiTheme="majorHAnsi" w:hAnsiTheme="majorHAnsi" w:cstheme="majorHAnsi"/>
        </w:rPr>
        <w:t xml:space="preserve">182)-EGFP </w:t>
      </w:r>
      <w:r w:rsidRPr="007E3C8F">
        <w:rPr>
          <w:rFonts w:asciiTheme="majorHAnsi" w:hAnsiTheme="majorHAnsi" w:cstheme="majorHAnsi"/>
        </w:rPr>
        <w:t xml:space="preserve">transgene. </w:t>
      </w:r>
      <w:r w:rsidR="00F517D5" w:rsidRPr="007E3C8F">
        <w:rPr>
          <w:rFonts w:asciiTheme="majorHAnsi" w:hAnsiTheme="majorHAnsi" w:cstheme="majorHAnsi"/>
        </w:rPr>
        <w:t>If a cell line proves difficult to transduce, or if the expression of the RNF146(100</w:t>
      </w:r>
      <w:r w:rsidR="00D34ADD" w:rsidRPr="007E3C8F">
        <w:rPr>
          <w:rFonts w:asciiTheme="majorHAnsi" w:hAnsiTheme="majorHAnsi" w:cstheme="majorHAnsi"/>
        </w:rPr>
        <w:t>–</w:t>
      </w:r>
      <w:r w:rsidR="00F517D5" w:rsidRPr="007E3C8F">
        <w:rPr>
          <w:rFonts w:asciiTheme="majorHAnsi" w:hAnsiTheme="majorHAnsi" w:cstheme="majorHAnsi"/>
        </w:rPr>
        <w:t>182)-EGFP transgene shows high variability among transduced cells, researchers may consider sorting for positive cells, or cells with similar expression levels, using fluorescence-activated cell sorting (FACS).</w:t>
      </w:r>
    </w:p>
    <w:p w14:paraId="7AF4D440" w14:textId="77777777" w:rsidR="000C687C" w:rsidRPr="007E3C8F" w:rsidRDefault="000C687C" w:rsidP="007E3C8F">
      <w:pPr>
        <w:rPr>
          <w:rFonts w:asciiTheme="majorHAnsi" w:hAnsiTheme="majorHAnsi" w:cstheme="majorHAnsi"/>
        </w:rPr>
      </w:pPr>
    </w:p>
    <w:p w14:paraId="255D39EC" w14:textId="4D129C22" w:rsidR="001741CE" w:rsidRPr="007E3C8F" w:rsidRDefault="000B04B5" w:rsidP="007E3C8F">
      <w:pPr>
        <w:rPr>
          <w:rFonts w:asciiTheme="majorHAnsi" w:hAnsiTheme="majorHAnsi" w:cstheme="majorHAnsi"/>
        </w:rPr>
      </w:pPr>
      <w:r w:rsidRPr="007E3C8F">
        <w:rPr>
          <w:rFonts w:asciiTheme="majorHAnsi" w:hAnsiTheme="majorHAnsi" w:cstheme="majorHAnsi"/>
        </w:rPr>
        <w:t xml:space="preserve">It is also critical to determine if the long-term expression of the </w:t>
      </w:r>
      <w:r w:rsidR="006E0B51" w:rsidRPr="007E3C8F">
        <w:rPr>
          <w:rFonts w:asciiTheme="majorHAnsi" w:hAnsiTheme="majorHAnsi" w:cstheme="majorHAnsi"/>
        </w:rPr>
        <w:t>RNF146(100</w:t>
      </w:r>
      <w:r w:rsidR="00D34ADD" w:rsidRPr="007E3C8F">
        <w:rPr>
          <w:rFonts w:asciiTheme="majorHAnsi" w:hAnsiTheme="majorHAnsi" w:cstheme="majorHAnsi"/>
        </w:rPr>
        <w:t>–</w:t>
      </w:r>
      <w:r w:rsidR="006E0B51" w:rsidRPr="007E3C8F">
        <w:rPr>
          <w:rFonts w:asciiTheme="majorHAnsi" w:hAnsiTheme="majorHAnsi" w:cstheme="majorHAnsi"/>
        </w:rPr>
        <w:t xml:space="preserve">182)-EGFP </w:t>
      </w:r>
      <w:r w:rsidRPr="007E3C8F">
        <w:rPr>
          <w:rFonts w:asciiTheme="majorHAnsi" w:hAnsiTheme="majorHAnsi" w:cstheme="majorHAnsi"/>
        </w:rPr>
        <w:t>transgene impacts the growth of your target cells</w:t>
      </w:r>
      <w:r w:rsidR="00BA7B43" w:rsidRPr="007E3C8F">
        <w:rPr>
          <w:rFonts w:asciiTheme="majorHAnsi" w:hAnsiTheme="majorHAnsi" w:cstheme="majorHAnsi"/>
        </w:rPr>
        <w:t>. I</w:t>
      </w:r>
      <w:r w:rsidRPr="007E3C8F">
        <w:rPr>
          <w:rFonts w:asciiTheme="majorHAnsi" w:hAnsiTheme="majorHAnsi" w:cstheme="majorHAnsi"/>
        </w:rPr>
        <w:t xml:space="preserve">n some cases, we have found that </w:t>
      </w:r>
      <w:r w:rsidR="00D34ADD" w:rsidRPr="007E3C8F">
        <w:rPr>
          <w:rFonts w:asciiTheme="majorHAnsi" w:hAnsiTheme="majorHAnsi" w:cstheme="majorHAnsi"/>
        </w:rPr>
        <w:t>certain target cells do not tolerate the expression of transgenes fused to EGFP</w:t>
      </w:r>
      <w:r w:rsidRPr="007E3C8F">
        <w:rPr>
          <w:rFonts w:asciiTheme="majorHAnsi" w:hAnsiTheme="majorHAnsi" w:cstheme="majorHAnsi"/>
        </w:rPr>
        <w:t>. In this case, transient exp</w:t>
      </w:r>
      <w:r w:rsidR="005730B8" w:rsidRPr="007E3C8F">
        <w:rPr>
          <w:rFonts w:asciiTheme="majorHAnsi" w:hAnsiTheme="majorHAnsi" w:cstheme="majorHAnsi"/>
        </w:rPr>
        <w:t>r</w:t>
      </w:r>
      <w:r w:rsidRPr="007E3C8F">
        <w:rPr>
          <w:rFonts w:asciiTheme="majorHAnsi" w:hAnsiTheme="majorHAnsi" w:cstheme="majorHAnsi"/>
        </w:rPr>
        <w:t xml:space="preserve">ession is recommended, as indicated in </w:t>
      </w:r>
      <w:r w:rsidR="00D34ADD" w:rsidRPr="007E3C8F">
        <w:rPr>
          <w:rFonts w:asciiTheme="majorHAnsi" w:hAnsiTheme="majorHAnsi" w:cstheme="majorHAnsi"/>
        </w:rPr>
        <w:t xml:space="preserve">protocol </w:t>
      </w:r>
      <w:r w:rsidRPr="007E3C8F">
        <w:rPr>
          <w:rFonts w:asciiTheme="majorHAnsi" w:hAnsiTheme="majorHAnsi" w:cstheme="majorHAnsi"/>
        </w:rPr>
        <w:t>step</w:t>
      </w:r>
      <w:r w:rsidR="005730B8" w:rsidRPr="007E3C8F">
        <w:rPr>
          <w:rFonts w:asciiTheme="majorHAnsi" w:hAnsiTheme="majorHAnsi" w:cstheme="majorHAnsi"/>
        </w:rPr>
        <w:t xml:space="preserve"> 2.9 and elsewhere</w:t>
      </w:r>
      <w:r w:rsidR="005730B8" w:rsidRPr="007E3C8F">
        <w:rPr>
          <w:rFonts w:asciiTheme="majorHAnsi" w:hAnsiTheme="majorHAnsi" w:cstheme="majorHAnsi"/>
        </w:rPr>
        <w:fldChar w:fldCharType="begin">
          <w:fldData xml:space="preserve">PEVuZE5vdGU+PENpdGU+PEF1dGhvcj5Lb2N6b3I8L0F1dGhvcj48WWVhcj4yMDIzPC9ZZWFyPjxS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==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PEVuZE5vdGU+PENpdGU+PEF1dGhvcj5Lb2N6b3I8L0F1dGhvcj48WWVhcj4yMDIzPC9ZZWFyPjxS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==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005730B8" w:rsidRPr="007E3C8F">
        <w:rPr>
          <w:rFonts w:asciiTheme="majorHAnsi" w:hAnsiTheme="majorHAnsi" w:cstheme="majorHAnsi"/>
        </w:rPr>
      </w:r>
      <w:r w:rsidR="005730B8" w:rsidRPr="007E3C8F">
        <w:rPr>
          <w:rFonts w:asciiTheme="majorHAnsi" w:hAnsiTheme="majorHAnsi" w:cstheme="majorHAnsi"/>
        </w:rPr>
        <w:fldChar w:fldCharType="separate"/>
      </w:r>
      <w:r w:rsidR="005730B8" w:rsidRPr="007E3C8F">
        <w:rPr>
          <w:rFonts w:asciiTheme="majorHAnsi" w:hAnsiTheme="majorHAnsi" w:cstheme="majorHAnsi"/>
          <w:noProof/>
          <w:vertAlign w:val="superscript"/>
        </w:rPr>
        <w:t>1</w:t>
      </w:r>
      <w:r w:rsidR="005730B8" w:rsidRPr="007E3C8F">
        <w:rPr>
          <w:rFonts w:asciiTheme="majorHAnsi" w:hAnsiTheme="majorHAnsi" w:cstheme="majorHAnsi"/>
        </w:rPr>
        <w:fldChar w:fldCharType="end"/>
      </w:r>
      <w:r w:rsidR="005730B8" w:rsidRPr="007E3C8F">
        <w:rPr>
          <w:rFonts w:asciiTheme="majorHAnsi" w:hAnsiTheme="majorHAnsi" w:cstheme="majorHAnsi"/>
        </w:rPr>
        <w:t xml:space="preserve">. While PAR </w:t>
      </w:r>
      <w:r w:rsidR="009B3989" w:rsidRPr="007E3C8F">
        <w:rPr>
          <w:rFonts w:asciiTheme="majorHAnsi" w:hAnsiTheme="majorHAnsi" w:cstheme="majorHAnsi"/>
        </w:rPr>
        <w:t xml:space="preserve">foci </w:t>
      </w:r>
      <w:r w:rsidR="005730B8" w:rsidRPr="007E3C8F">
        <w:rPr>
          <w:rFonts w:asciiTheme="majorHAnsi" w:hAnsiTheme="majorHAnsi" w:cstheme="majorHAnsi"/>
        </w:rPr>
        <w:t>can also be quantified using the 10H Ab, as we and others have shown</w:t>
      </w:r>
      <w:r w:rsidR="005730B8" w:rsidRPr="007E3C8F">
        <w:rPr>
          <w:rFonts w:asciiTheme="majorHAnsi" w:hAnsiTheme="majorHAnsi" w:cstheme="majorHAnsi"/>
        </w:rPr>
        <w:fldChar w:fldCharType="begin">
          <w:fldData xml:space="preserve">PEVuZE5vdGU+PENpdGU+PEF1dGhvcj5Lb2N6b3I8L0F1dGhvcj48WWVhcj4yMDIxPC9ZZWFyPjxS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</w:fldData>
        </w:fldChar>
      </w:r>
      <w:r w:rsidR="006210FB" w:rsidRPr="007E3C8F">
        <w:rPr>
          <w:rFonts w:asciiTheme="majorHAnsi" w:hAnsiTheme="majorHAnsi" w:cstheme="majorHAnsi"/>
        </w:rPr>
        <w:instrText xml:space="preserve"> ADDIN EN.CITE </w:instrText>
      </w:r>
      <w:r w:rsidR="006210FB" w:rsidRPr="007E3C8F">
        <w:rPr>
          <w:rFonts w:asciiTheme="majorHAnsi" w:hAnsiTheme="majorHAnsi" w:cstheme="majorHAnsi"/>
        </w:rPr>
        <w:fldChar w:fldCharType="begin">
          <w:fldData xml:space="preserve">PEVuZE5vdGU+PENpdGU+PEF1dGhvcj5Lb2N6b3I8L0F1dGhvcj48WWVhcj4yMDIxPC9ZZWFyPjxS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</w:fldData>
        </w:fldChar>
      </w:r>
      <w:r w:rsidR="006210FB" w:rsidRPr="007E3C8F">
        <w:rPr>
          <w:rFonts w:asciiTheme="majorHAnsi" w:hAnsiTheme="majorHAnsi" w:cstheme="majorHAnsi"/>
        </w:rPr>
        <w:instrText xml:space="preserve"> ADDIN EN.CITE.DATA </w:instrText>
      </w:r>
      <w:r w:rsidR="006210FB" w:rsidRPr="007E3C8F">
        <w:rPr>
          <w:rFonts w:asciiTheme="majorHAnsi" w:hAnsiTheme="majorHAnsi" w:cstheme="majorHAnsi"/>
        </w:rPr>
      </w:r>
      <w:r w:rsidR="006210FB" w:rsidRPr="007E3C8F">
        <w:rPr>
          <w:rFonts w:asciiTheme="majorHAnsi" w:hAnsiTheme="majorHAnsi" w:cstheme="majorHAnsi"/>
        </w:rPr>
        <w:fldChar w:fldCharType="end"/>
      </w:r>
      <w:r w:rsidR="005730B8" w:rsidRPr="007E3C8F">
        <w:rPr>
          <w:rFonts w:asciiTheme="majorHAnsi" w:hAnsiTheme="majorHAnsi" w:cstheme="majorHAnsi"/>
        </w:rPr>
      </w:r>
      <w:r w:rsidR="005730B8" w:rsidRPr="007E3C8F">
        <w:rPr>
          <w:rFonts w:asciiTheme="majorHAnsi" w:hAnsiTheme="majorHAnsi" w:cstheme="majorHAnsi"/>
        </w:rPr>
        <w:fldChar w:fldCharType="separate"/>
      </w:r>
      <w:r w:rsidR="006210FB" w:rsidRPr="007E3C8F">
        <w:rPr>
          <w:rFonts w:asciiTheme="majorHAnsi" w:hAnsiTheme="majorHAnsi" w:cstheme="majorHAnsi"/>
          <w:noProof/>
          <w:vertAlign w:val="superscript"/>
        </w:rPr>
        <w:t>3,59</w:t>
      </w:r>
      <w:r w:rsidR="005730B8" w:rsidRPr="007E3C8F">
        <w:rPr>
          <w:rFonts w:asciiTheme="majorHAnsi" w:hAnsiTheme="majorHAnsi" w:cstheme="majorHAnsi"/>
        </w:rPr>
        <w:fldChar w:fldCharType="end"/>
      </w:r>
      <w:r w:rsidR="005730B8" w:rsidRPr="007E3C8F">
        <w:rPr>
          <w:rFonts w:asciiTheme="majorHAnsi" w:hAnsiTheme="majorHAnsi" w:cstheme="majorHAnsi"/>
        </w:rPr>
        <w:t>, we find th</w:t>
      </w:r>
      <w:r w:rsidR="00CB5C0F" w:rsidRPr="007E3C8F">
        <w:rPr>
          <w:rFonts w:asciiTheme="majorHAnsi" w:hAnsiTheme="majorHAnsi" w:cstheme="majorHAnsi"/>
        </w:rPr>
        <w:t>e</w:t>
      </w:r>
      <w:r w:rsidR="005730B8" w:rsidRPr="007E3C8F">
        <w:rPr>
          <w:rFonts w:asciiTheme="majorHAnsi" w:hAnsiTheme="majorHAnsi" w:cstheme="majorHAnsi"/>
        </w:rPr>
        <w:t xml:space="preserve"> approach </w:t>
      </w:r>
      <w:r w:rsidR="00CB5C0F" w:rsidRPr="007E3C8F">
        <w:rPr>
          <w:rFonts w:asciiTheme="majorHAnsi" w:hAnsiTheme="majorHAnsi" w:cstheme="majorHAnsi"/>
        </w:rPr>
        <w:t xml:space="preserve">outlined here </w:t>
      </w:r>
      <w:r w:rsidR="00CB69FB" w:rsidRPr="007E3C8F">
        <w:rPr>
          <w:rFonts w:asciiTheme="majorHAnsi" w:hAnsiTheme="majorHAnsi" w:cstheme="majorHAnsi"/>
        </w:rPr>
        <w:t>will</w:t>
      </w:r>
      <w:r w:rsidR="005730B8" w:rsidRPr="007E3C8F">
        <w:rPr>
          <w:rFonts w:asciiTheme="majorHAnsi" w:hAnsiTheme="majorHAnsi" w:cstheme="majorHAnsi"/>
        </w:rPr>
        <w:t xml:space="preserve"> allow rapid visualization of foci to more effectively define the dynamics of PAR accumulation</w:t>
      </w:r>
      <w:r w:rsidR="005730B8" w:rsidRPr="007E3C8F">
        <w:rPr>
          <w:rFonts w:asciiTheme="majorHAnsi" w:hAnsiTheme="majorHAnsi" w:cstheme="majorHAnsi"/>
        </w:rPr>
        <w:fldChar w:fldCharType="begin">
          <w:fldData xml:space="preserve">PEVuZE5vdGU+PENpdGU+PEF1dGhvcj5LaGFuPC9BdXRob3I+PFllYXI+MjAyNTwvWWVhcj48UmVj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</w:fldData>
        </w:fldChar>
      </w:r>
      <w:r w:rsidR="00922DD0" w:rsidRPr="007E3C8F">
        <w:rPr>
          <w:rFonts w:asciiTheme="majorHAnsi" w:hAnsiTheme="majorHAnsi" w:cstheme="majorHAnsi"/>
        </w:rPr>
        <w:instrText xml:space="preserve"> ADDIN EN.CITE </w:instrText>
      </w:r>
      <w:r w:rsidR="00922DD0" w:rsidRPr="007E3C8F">
        <w:rPr>
          <w:rFonts w:asciiTheme="majorHAnsi" w:hAnsiTheme="majorHAnsi" w:cstheme="majorHAnsi"/>
        </w:rPr>
        <w:fldChar w:fldCharType="begin">
          <w:fldData xml:space="preserve">PEVuZE5vdGU+PENpdGU+PEF1dGhvcj5LaGFuPC9BdXRob3I+PFllYXI+MjAyNTwvWWVhcj48UmVj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</w:fldData>
        </w:fldChar>
      </w:r>
      <w:r w:rsidR="00922DD0" w:rsidRPr="007E3C8F">
        <w:rPr>
          <w:rFonts w:asciiTheme="majorHAnsi" w:hAnsiTheme="majorHAnsi" w:cstheme="majorHAnsi"/>
        </w:rPr>
        <w:instrText xml:space="preserve"> ADDIN EN.CITE.DATA </w:instrText>
      </w:r>
      <w:r w:rsidR="00922DD0" w:rsidRPr="007E3C8F">
        <w:rPr>
          <w:rFonts w:asciiTheme="majorHAnsi" w:hAnsiTheme="majorHAnsi" w:cstheme="majorHAnsi"/>
        </w:rPr>
      </w:r>
      <w:r w:rsidR="00922DD0" w:rsidRPr="007E3C8F">
        <w:rPr>
          <w:rFonts w:asciiTheme="majorHAnsi" w:hAnsiTheme="majorHAnsi" w:cstheme="majorHAnsi"/>
        </w:rPr>
        <w:fldChar w:fldCharType="end"/>
      </w:r>
      <w:r w:rsidR="005730B8" w:rsidRPr="007E3C8F">
        <w:rPr>
          <w:rFonts w:asciiTheme="majorHAnsi" w:hAnsiTheme="majorHAnsi" w:cstheme="majorHAnsi"/>
        </w:rPr>
      </w:r>
      <w:r w:rsidR="005730B8" w:rsidRPr="007E3C8F">
        <w:rPr>
          <w:rFonts w:asciiTheme="majorHAnsi" w:hAnsiTheme="majorHAnsi" w:cstheme="majorHAnsi"/>
        </w:rPr>
        <w:fldChar w:fldCharType="separate"/>
      </w:r>
      <w:r w:rsidR="00922DD0" w:rsidRPr="007E3C8F">
        <w:rPr>
          <w:rFonts w:asciiTheme="majorHAnsi" w:hAnsiTheme="majorHAnsi" w:cstheme="majorHAnsi"/>
          <w:noProof/>
          <w:vertAlign w:val="superscript"/>
        </w:rPr>
        <w:t>34</w:t>
      </w:r>
      <w:r w:rsidR="005730B8" w:rsidRPr="007E3C8F">
        <w:rPr>
          <w:rFonts w:asciiTheme="majorHAnsi" w:hAnsiTheme="majorHAnsi" w:cstheme="majorHAnsi"/>
        </w:rPr>
        <w:fldChar w:fldCharType="end"/>
      </w:r>
      <w:r w:rsidR="005730B8" w:rsidRPr="007E3C8F">
        <w:rPr>
          <w:rFonts w:asciiTheme="majorHAnsi" w:hAnsiTheme="majorHAnsi" w:cstheme="majorHAnsi"/>
        </w:rPr>
        <w:t xml:space="preserve"> and is amenable to live-cell analysis</w:t>
      </w:r>
      <w:r w:rsidR="00CB5C0F" w:rsidRPr="007E3C8F">
        <w:rPr>
          <w:rFonts w:asciiTheme="majorHAnsi" w:hAnsiTheme="majorHAnsi" w:cstheme="majorHAnsi"/>
        </w:rPr>
        <w:t>, as needed</w:t>
      </w:r>
      <w:r w:rsidR="005730B8" w:rsidRPr="007E3C8F">
        <w:rPr>
          <w:rFonts w:asciiTheme="majorHAnsi" w:hAnsiTheme="majorHAnsi" w:cstheme="majorHAnsi"/>
        </w:rPr>
        <w:fldChar w:fldCharType="begin">
          <w:fldData xml:space="preserve">PEVuZE5vdGU+PENpdGU+PEF1dGhvcj5Lb2N6b3I8L0F1dGhvcj48WWVhcj4yMDIyPC9ZZWFyPjxS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==
</w:fldData>
        </w:fldChar>
      </w:r>
      <w:r w:rsidR="007C0C31" w:rsidRPr="007E3C8F">
        <w:rPr>
          <w:rFonts w:asciiTheme="majorHAnsi" w:hAnsiTheme="majorHAnsi" w:cstheme="majorHAnsi"/>
        </w:rPr>
        <w:instrText xml:space="preserve"> ADDIN EN.CITE </w:instrText>
      </w:r>
      <w:r w:rsidR="007C0C31" w:rsidRPr="007E3C8F">
        <w:rPr>
          <w:rFonts w:asciiTheme="majorHAnsi" w:hAnsiTheme="majorHAnsi" w:cstheme="majorHAnsi"/>
        </w:rPr>
        <w:fldChar w:fldCharType="begin">
          <w:fldData xml:space="preserve">PEVuZE5vdGU+PENpdGU+PEF1dGhvcj5Lb2N6b3I8L0F1dGhvcj48WWVhcj4yMDIyPC9ZZWFyPjxS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==
</w:fldData>
        </w:fldChar>
      </w:r>
      <w:r w:rsidR="007C0C31" w:rsidRPr="007E3C8F">
        <w:rPr>
          <w:rFonts w:asciiTheme="majorHAnsi" w:hAnsiTheme="majorHAnsi" w:cstheme="majorHAnsi"/>
        </w:rPr>
        <w:instrText xml:space="preserve"> ADDIN EN.CITE.DATA </w:instrText>
      </w:r>
      <w:r w:rsidR="007C0C31" w:rsidRPr="007E3C8F">
        <w:rPr>
          <w:rFonts w:asciiTheme="majorHAnsi" w:hAnsiTheme="majorHAnsi" w:cstheme="majorHAnsi"/>
        </w:rPr>
      </w:r>
      <w:r w:rsidR="007C0C31" w:rsidRPr="007E3C8F">
        <w:rPr>
          <w:rFonts w:asciiTheme="majorHAnsi" w:hAnsiTheme="majorHAnsi" w:cstheme="majorHAnsi"/>
        </w:rPr>
        <w:fldChar w:fldCharType="end"/>
      </w:r>
      <w:r w:rsidR="005730B8" w:rsidRPr="007E3C8F">
        <w:rPr>
          <w:rFonts w:asciiTheme="majorHAnsi" w:hAnsiTheme="majorHAnsi" w:cstheme="majorHAnsi"/>
        </w:rPr>
      </w:r>
      <w:r w:rsidR="005730B8" w:rsidRPr="007E3C8F">
        <w:rPr>
          <w:rFonts w:asciiTheme="majorHAnsi" w:hAnsiTheme="majorHAnsi" w:cstheme="majorHAnsi"/>
        </w:rPr>
        <w:fldChar w:fldCharType="separate"/>
      </w:r>
      <w:r w:rsidR="005730B8" w:rsidRPr="007E3C8F">
        <w:rPr>
          <w:rFonts w:asciiTheme="majorHAnsi" w:hAnsiTheme="majorHAnsi" w:cstheme="majorHAnsi"/>
          <w:noProof/>
          <w:vertAlign w:val="superscript"/>
        </w:rPr>
        <w:t>2,3</w:t>
      </w:r>
      <w:r w:rsidR="005730B8" w:rsidRPr="007E3C8F">
        <w:rPr>
          <w:rFonts w:asciiTheme="majorHAnsi" w:hAnsiTheme="majorHAnsi" w:cstheme="majorHAnsi"/>
        </w:rPr>
        <w:fldChar w:fldCharType="end"/>
      </w:r>
      <w:r w:rsidR="005730B8" w:rsidRPr="007E3C8F">
        <w:rPr>
          <w:rFonts w:asciiTheme="majorHAnsi" w:hAnsiTheme="majorHAnsi" w:cstheme="majorHAnsi"/>
        </w:rPr>
        <w:t xml:space="preserve">. </w:t>
      </w:r>
      <w:r w:rsidR="00A03A30" w:rsidRPr="007E3C8F">
        <w:rPr>
          <w:rFonts w:asciiTheme="majorHAnsi" w:hAnsiTheme="majorHAnsi" w:cstheme="majorHAnsi"/>
        </w:rPr>
        <w:t xml:space="preserve">Importantly, we are now actively employing this protocol to evaluate the cell-based efficacy of newly developed PARG inhibitors in a high-throughput format. </w:t>
      </w:r>
    </w:p>
    <w:p w14:paraId="0268C2AE" w14:textId="77777777" w:rsidR="00070495" w:rsidRPr="007E3C8F" w:rsidRDefault="00070495" w:rsidP="007E3C8F">
      <w:pPr>
        <w:rPr>
          <w:rFonts w:asciiTheme="majorHAnsi" w:hAnsiTheme="majorHAnsi" w:cstheme="majorHAnsi"/>
        </w:rPr>
      </w:pPr>
    </w:p>
    <w:p w14:paraId="5C177B8A" w14:textId="5DFCAB27" w:rsidR="006E4797" w:rsidRPr="007E3C8F" w:rsidRDefault="00015A74" w:rsidP="007E3C8F">
      <w:pPr>
        <w:rPr>
          <w:rFonts w:asciiTheme="majorHAnsi" w:hAnsiTheme="majorHAnsi" w:cstheme="majorHAnsi"/>
        </w:rPr>
      </w:pPr>
      <w:r w:rsidRPr="007E3C8F">
        <w:rPr>
          <w:rFonts w:asciiTheme="majorHAnsi" w:hAnsiTheme="majorHAnsi" w:cstheme="majorHAnsi"/>
        </w:rPr>
        <w:t>Overall, t</w:t>
      </w:r>
      <w:r w:rsidR="00FA1AAD" w:rsidRPr="007E3C8F">
        <w:rPr>
          <w:rFonts w:asciiTheme="majorHAnsi" w:hAnsiTheme="majorHAnsi" w:cstheme="majorHAnsi"/>
        </w:rPr>
        <w:t>his assay can be used for (</w:t>
      </w:r>
      <w:proofErr w:type="spellStart"/>
      <w:r w:rsidR="00FA1AAD" w:rsidRPr="007E3C8F">
        <w:rPr>
          <w:rFonts w:asciiTheme="majorHAnsi" w:hAnsiTheme="majorHAnsi" w:cstheme="majorHAnsi"/>
        </w:rPr>
        <w:t>i</w:t>
      </w:r>
      <w:proofErr w:type="spellEnd"/>
      <w:r w:rsidR="00FA1AAD" w:rsidRPr="007E3C8F">
        <w:rPr>
          <w:rFonts w:asciiTheme="majorHAnsi" w:hAnsiTheme="majorHAnsi" w:cstheme="majorHAnsi"/>
        </w:rPr>
        <w:t xml:space="preserve">) genotoxicity testing, (ii) analysis of PARP, PARG, and related DNA damage response inhibitors, (iii) identifying novel factors involved in BER, SSBR, or </w:t>
      </w:r>
      <w:r w:rsidR="00B80A6F" w:rsidRPr="007E3C8F">
        <w:rPr>
          <w:rFonts w:asciiTheme="majorHAnsi" w:hAnsiTheme="majorHAnsi" w:cstheme="majorHAnsi"/>
        </w:rPr>
        <w:t>PARP1/PARP2</w:t>
      </w:r>
      <w:r w:rsidR="00FA1AAD" w:rsidRPr="007E3C8F">
        <w:rPr>
          <w:rFonts w:asciiTheme="majorHAnsi" w:hAnsiTheme="majorHAnsi" w:cstheme="majorHAnsi"/>
        </w:rPr>
        <w:t xml:space="preserve">, and (iv) by combining the </w:t>
      </w:r>
      <w:proofErr w:type="spellStart"/>
      <w:r w:rsidR="00FA1AAD" w:rsidRPr="007E3C8F">
        <w:rPr>
          <w:rFonts w:asciiTheme="majorHAnsi" w:hAnsiTheme="majorHAnsi" w:cstheme="majorHAnsi"/>
        </w:rPr>
        <w:t>LivePAR</w:t>
      </w:r>
      <w:proofErr w:type="spellEnd"/>
      <w:r w:rsidR="00FA1AAD" w:rsidRPr="007E3C8F">
        <w:rPr>
          <w:rFonts w:asciiTheme="majorHAnsi" w:hAnsiTheme="majorHAnsi" w:cstheme="majorHAnsi"/>
        </w:rPr>
        <w:t xml:space="preserve"> assay with traditional immunofluorescence techniques, colocalization studies with PAR can be performed.</w:t>
      </w:r>
    </w:p>
    <w:p w14:paraId="2A74288A" w14:textId="77777777" w:rsidR="00D34ADD" w:rsidRPr="007E3C8F" w:rsidRDefault="00D34ADD" w:rsidP="007E3C8F">
      <w:pPr>
        <w:rPr>
          <w:rFonts w:asciiTheme="majorHAnsi" w:hAnsiTheme="majorHAnsi" w:cstheme="majorHAnsi"/>
        </w:rPr>
      </w:pPr>
    </w:p>
    <w:p w14:paraId="59F37CC4" w14:textId="186465C4" w:rsidR="006E4797" w:rsidRPr="007E3C8F" w:rsidRDefault="00551D82" w:rsidP="007E3C8F">
      <w:pPr>
        <w:pBdr>
          <w:top w:val="nil"/>
          <w:left w:val="nil"/>
          <w:bottom w:val="nil"/>
          <w:right w:val="nil"/>
          <w:between w:val="nil"/>
        </w:pBdr>
        <w:rPr>
          <w:rFonts w:asciiTheme="majorHAnsi" w:hAnsiTheme="majorHAnsi" w:cstheme="majorHAnsi"/>
        </w:rPr>
      </w:pPr>
      <w:r w:rsidRPr="007E3C8F">
        <w:rPr>
          <w:rFonts w:asciiTheme="majorHAnsi" w:hAnsiTheme="majorHAnsi" w:cstheme="majorHAnsi"/>
          <w:b/>
        </w:rPr>
        <w:t xml:space="preserve">ACKNOWLEDGMENTS: </w:t>
      </w:r>
    </w:p>
    <w:p w14:paraId="6D064C88" w14:textId="0DD84528" w:rsidR="006E4797" w:rsidRPr="007E3C8F" w:rsidRDefault="00786204" w:rsidP="007E3C8F">
      <w:pPr>
        <w:rPr>
          <w:rFonts w:asciiTheme="majorHAnsi" w:hAnsiTheme="majorHAnsi" w:cstheme="majorHAnsi"/>
        </w:rPr>
      </w:pPr>
      <w:r w:rsidRPr="007E3C8F">
        <w:rPr>
          <w:rFonts w:asciiTheme="majorHAnsi" w:hAnsiTheme="majorHAnsi" w:cstheme="majorHAnsi"/>
        </w:rPr>
        <w:t xml:space="preserve">Special thanks to Marie Migaud (University of South Alabama) for her constant support regarding the supply of NRH </w:t>
      </w:r>
      <w:r w:rsidR="00802052" w:rsidRPr="007E3C8F">
        <w:rPr>
          <w:rFonts w:asciiTheme="majorHAnsi" w:hAnsiTheme="majorHAnsi" w:cstheme="majorHAnsi"/>
        </w:rPr>
        <w:t xml:space="preserve">over the years </w:t>
      </w:r>
      <w:r w:rsidRPr="007E3C8F">
        <w:rPr>
          <w:rFonts w:asciiTheme="majorHAnsi" w:hAnsiTheme="majorHAnsi" w:cstheme="majorHAnsi"/>
        </w:rPr>
        <w:t xml:space="preserve">and for her expert advice. </w:t>
      </w:r>
      <w:r w:rsidR="00FA1AAD" w:rsidRPr="007E3C8F">
        <w:rPr>
          <w:rFonts w:asciiTheme="majorHAnsi" w:hAnsiTheme="majorHAnsi" w:cstheme="majorHAnsi"/>
        </w:rPr>
        <w:t xml:space="preserve">Research in the Sobol lab on DNA repair, the analysis of DNA damage, and the impact of genotoxic exposure &amp; replication stress was funded by grants from the NIH [ES029518, ES028949, CA238061, CA236911, AG069740, and ES032522], and from the NSF [NSF-1841811]. Support was also provided by the </w:t>
      </w:r>
      <w:proofErr w:type="spellStart"/>
      <w:r w:rsidR="00FA1AAD" w:rsidRPr="007E3C8F">
        <w:rPr>
          <w:rFonts w:asciiTheme="majorHAnsi" w:hAnsiTheme="majorHAnsi" w:cstheme="majorHAnsi"/>
        </w:rPr>
        <w:t>Legoretta</w:t>
      </w:r>
      <w:proofErr w:type="spellEnd"/>
      <w:r w:rsidR="00FA1AAD" w:rsidRPr="007E3C8F">
        <w:rPr>
          <w:rFonts w:asciiTheme="majorHAnsi" w:hAnsiTheme="majorHAnsi" w:cstheme="majorHAnsi"/>
        </w:rPr>
        <w:t xml:space="preserve"> Cancer Center Endowment Fund (to R.W.S.).</w:t>
      </w:r>
    </w:p>
    <w:p w14:paraId="25B2FBBD" w14:textId="77777777" w:rsidR="006E4797" w:rsidRPr="007E3C8F" w:rsidRDefault="006E4797" w:rsidP="007E3C8F">
      <w:pPr>
        <w:rPr>
          <w:rFonts w:asciiTheme="majorHAnsi" w:hAnsiTheme="majorHAnsi" w:cstheme="majorHAnsi"/>
          <w:b/>
        </w:rPr>
      </w:pPr>
    </w:p>
    <w:p w14:paraId="5E703EBA" w14:textId="59F2E65D" w:rsidR="006E4797" w:rsidRPr="007E3C8F" w:rsidRDefault="00551D82" w:rsidP="007E3C8F">
      <w:pPr>
        <w:pBdr>
          <w:top w:val="nil"/>
          <w:left w:val="nil"/>
          <w:bottom w:val="nil"/>
          <w:right w:val="nil"/>
          <w:between w:val="nil"/>
        </w:pBdr>
        <w:rPr>
          <w:rFonts w:asciiTheme="majorHAnsi" w:hAnsiTheme="majorHAnsi" w:cstheme="majorHAnsi"/>
        </w:rPr>
      </w:pPr>
      <w:r w:rsidRPr="007E3C8F">
        <w:rPr>
          <w:rFonts w:asciiTheme="majorHAnsi" w:hAnsiTheme="majorHAnsi" w:cstheme="majorHAnsi"/>
          <w:b/>
        </w:rPr>
        <w:t xml:space="preserve">DISCLOSURES: </w:t>
      </w:r>
    </w:p>
    <w:p w14:paraId="132340D6" w14:textId="7365EEA1" w:rsidR="006E4797" w:rsidRPr="007E3C8F" w:rsidRDefault="00FA1AAD" w:rsidP="007E3C8F">
      <w:pPr>
        <w:rPr>
          <w:rFonts w:asciiTheme="majorHAnsi" w:hAnsiTheme="majorHAnsi" w:cstheme="majorHAnsi"/>
        </w:rPr>
      </w:pPr>
      <w:r w:rsidRPr="007E3C8F">
        <w:rPr>
          <w:rFonts w:asciiTheme="majorHAnsi" w:hAnsiTheme="majorHAnsi" w:cstheme="majorHAnsi"/>
        </w:rPr>
        <w:t>R.W.S. is the co-founder of Canal House Biosciences, LLC, is on the Scientific Advisory Board, and has an equity interest, but this company was not involved in nor was the consulting work related to this study. The authors state that there is no conflict of interest.</w:t>
      </w:r>
    </w:p>
    <w:p w14:paraId="4A7B0E5C" w14:textId="77777777" w:rsidR="006E4797" w:rsidRPr="007E3C8F" w:rsidRDefault="006E4797" w:rsidP="007E3C8F">
      <w:pPr>
        <w:rPr>
          <w:rFonts w:asciiTheme="majorHAnsi" w:hAnsiTheme="majorHAnsi" w:cstheme="majorHAnsi"/>
        </w:rPr>
      </w:pPr>
    </w:p>
    <w:p w14:paraId="092DCC5D" w14:textId="2360032D" w:rsidR="00FA1AAD" w:rsidRPr="007E3C8F" w:rsidRDefault="00551D82" w:rsidP="007E3C8F">
      <w:pPr>
        <w:rPr>
          <w:rFonts w:asciiTheme="majorHAnsi" w:hAnsiTheme="majorHAnsi" w:cstheme="majorHAnsi"/>
          <w:b/>
        </w:rPr>
      </w:pPr>
      <w:r w:rsidRPr="007E3C8F">
        <w:rPr>
          <w:rFonts w:asciiTheme="majorHAnsi" w:hAnsiTheme="majorHAnsi" w:cstheme="majorHAnsi"/>
          <w:b/>
        </w:rPr>
        <w:t>REFERENCES:</w:t>
      </w:r>
    </w:p>
    <w:p w14:paraId="4CAAE615"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Koczor CA, et al. Quantitative analysis of nuclear poly(ADP-ribose) dynamics in response to laser-induced DNA damage. Methods Mol Biol. 2023;2609:43-59. </w:t>
      </w:r>
    </w:p>
    <w:p w14:paraId="53499AA8"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Koczor CA, et al. Live cell detection of poly(ADP-ribose) for use in genetic and genotoxic compound screens. Cancers (Basel). 2022;14(15):3676. </w:t>
      </w:r>
    </w:p>
    <w:p w14:paraId="49BEEF81"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Koczor CA, et al. Temporal dynamics of base excision/single-strand break repair protein complex assembly/disassembly are modulated by the PARP/NAD(+)/SIRT6 axis. Cell Rep. 2021;37(5):109917. </w:t>
      </w:r>
    </w:p>
    <w:p w14:paraId="3CF704DA"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Almeida KH, Sobol RW. A unified view of base excision repair: lesion-dependent protein complexes regulated by post-translational modification. DNA Repair (</w:t>
      </w:r>
      <w:proofErr w:type="spellStart"/>
      <w:r w:rsidRPr="00D37BED">
        <w:rPr>
          <w:rFonts w:asciiTheme="majorHAnsi" w:eastAsia="Times New Roman" w:hAnsiTheme="majorHAnsi" w:cstheme="majorHAnsi"/>
          <w:lang w:val="en-IN" w:eastAsia="en-IN"/>
        </w:rPr>
        <w:t>Amst</w:t>
      </w:r>
      <w:proofErr w:type="spellEnd"/>
      <w:r w:rsidRPr="00D37BED">
        <w:rPr>
          <w:rFonts w:asciiTheme="majorHAnsi" w:eastAsia="Times New Roman" w:hAnsiTheme="majorHAnsi" w:cstheme="majorHAnsi"/>
          <w:lang w:val="en-IN" w:eastAsia="en-IN"/>
        </w:rPr>
        <w:t xml:space="preserve">). 2007;6(6):695-711. </w:t>
      </w:r>
    </w:p>
    <w:p w14:paraId="6B81E2A1"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Krokan</w:t>
      </w:r>
      <w:proofErr w:type="spellEnd"/>
      <w:r w:rsidRPr="00D37BED">
        <w:rPr>
          <w:rFonts w:asciiTheme="majorHAnsi" w:eastAsia="Times New Roman" w:hAnsiTheme="majorHAnsi" w:cstheme="majorHAnsi"/>
          <w:lang w:val="en-IN" w:eastAsia="en-IN"/>
        </w:rPr>
        <w:t xml:space="preserve"> HE, </w:t>
      </w:r>
      <w:proofErr w:type="spellStart"/>
      <w:r w:rsidRPr="00D37BED">
        <w:rPr>
          <w:rFonts w:asciiTheme="majorHAnsi" w:eastAsia="Times New Roman" w:hAnsiTheme="majorHAnsi" w:cstheme="majorHAnsi"/>
          <w:lang w:val="en-IN" w:eastAsia="en-IN"/>
        </w:rPr>
        <w:t>Bjoras</w:t>
      </w:r>
      <w:proofErr w:type="spellEnd"/>
      <w:r w:rsidRPr="00D37BED">
        <w:rPr>
          <w:rFonts w:asciiTheme="majorHAnsi" w:eastAsia="Times New Roman" w:hAnsiTheme="majorHAnsi" w:cstheme="majorHAnsi"/>
          <w:lang w:val="en-IN" w:eastAsia="en-IN"/>
        </w:rPr>
        <w:t xml:space="preserve"> M. Base excision repair. Cold Spring Harb </w:t>
      </w:r>
      <w:proofErr w:type="spellStart"/>
      <w:r w:rsidRPr="00D37BED">
        <w:rPr>
          <w:rFonts w:asciiTheme="majorHAnsi" w:eastAsia="Times New Roman" w:hAnsiTheme="majorHAnsi" w:cstheme="majorHAnsi"/>
          <w:lang w:val="en-IN" w:eastAsia="en-IN"/>
        </w:rPr>
        <w:t>Perspect</w:t>
      </w:r>
      <w:proofErr w:type="spellEnd"/>
      <w:r w:rsidRPr="00D37BED">
        <w:rPr>
          <w:rFonts w:asciiTheme="majorHAnsi" w:eastAsia="Times New Roman" w:hAnsiTheme="majorHAnsi" w:cstheme="majorHAnsi"/>
          <w:lang w:val="en-IN" w:eastAsia="en-IN"/>
        </w:rPr>
        <w:t xml:space="preserve"> Biol. 2013;5(4):a012583. </w:t>
      </w:r>
    </w:p>
    <w:p w14:paraId="70E0269B"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Al-</w:t>
      </w:r>
      <w:proofErr w:type="spellStart"/>
      <w:r w:rsidRPr="00D37BED">
        <w:rPr>
          <w:rFonts w:asciiTheme="majorHAnsi" w:eastAsia="Times New Roman" w:hAnsiTheme="majorHAnsi" w:cstheme="majorHAnsi"/>
          <w:lang w:val="en-IN" w:eastAsia="en-IN"/>
        </w:rPr>
        <w:t>Rahahleh</w:t>
      </w:r>
      <w:proofErr w:type="spellEnd"/>
      <w:r w:rsidRPr="00D37BED">
        <w:rPr>
          <w:rFonts w:asciiTheme="majorHAnsi" w:eastAsia="Times New Roman" w:hAnsiTheme="majorHAnsi" w:cstheme="majorHAnsi"/>
          <w:lang w:val="en-IN" w:eastAsia="en-IN"/>
        </w:rPr>
        <w:t xml:space="preserve"> RQ, Sobol RW. Poly-ADP-ribosylation dynamics, </w:t>
      </w:r>
      <w:proofErr w:type="spellStart"/>
      <w:r w:rsidRPr="00D37BED">
        <w:rPr>
          <w:rFonts w:asciiTheme="majorHAnsi" w:eastAsia="Times New Roman" w:hAnsiTheme="majorHAnsi" w:cstheme="majorHAnsi"/>
          <w:lang w:val="en-IN" w:eastAsia="en-IN"/>
        </w:rPr>
        <w:t>signaling</w:t>
      </w:r>
      <w:proofErr w:type="spellEnd"/>
      <w:r w:rsidRPr="00D37BED">
        <w:rPr>
          <w:rFonts w:asciiTheme="majorHAnsi" w:eastAsia="Times New Roman" w:hAnsiTheme="majorHAnsi" w:cstheme="majorHAnsi"/>
          <w:lang w:val="en-IN" w:eastAsia="en-IN"/>
        </w:rPr>
        <w:t xml:space="preserve">, and analysis. Environ Mol Mutagen. 2024;65(9):315-37. </w:t>
      </w:r>
    </w:p>
    <w:p w14:paraId="62360CB5"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Saville KM, et al. NAD(+)-mediated regulation of mammalian base excision repair. DNA Repair (</w:t>
      </w:r>
      <w:proofErr w:type="spellStart"/>
      <w:r w:rsidRPr="00D37BED">
        <w:rPr>
          <w:rFonts w:asciiTheme="majorHAnsi" w:eastAsia="Times New Roman" w:hAnsiTheme="majorHAnsi" w:cstheme="majorHAnsi"/>
          <w:lang w:val="en-IN" w:eastAsia="en-IN"/>
        </w:rPr>
        <w:t>Amst</w:t>
      </w:r>
      <w:proofErr w:type="spellEnd"/>
      <w:r w:rsidRPr="00D37BED">
        <w:rPr>
          <w:rFonts w:asciiTheme="majorHAnsi" w:eastAsia="Times New Roman" w:hAnsiTheme="majorHAnsi" w:cstheme="majorHAnsi"/>
          <w:lang w:val="en-IN" w:eastAsia="en-IN"/>
        </w:rPr>
        <w:t xml:space="preserve">). 2020;93:102930. </w:t>
      </w:r>
    </w:p>
    <w:p w14:paraId="4E925418"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Ibeanu</w:t>
      </w:r>
      <w:proofErr w:type="spellEnd"/>
      <w:r w:rsidRPr="00D37BED">
        <w:rPr>
          <w:rFonts w:asciiTheme="majorHAnsi" w:eastAsia="Times New Roman" w:hAnsiTheme="majorHAnsi" w:cstheme="majorHAnsi"/>
          <w:lang w:val="en-IN" w:eastAsia="en-IN"/>
        </w:rPr>
        <w:t xml:space="preserve"> G, et al. Overexpression of human DNA repair protein N-methylpurine-DNA glycosylase results in the increased removal of N-methylpurines in DNA without a concomitant increase in resistance to alkylating agents in Chinese hamster ovary cells. Carcinogenesis. 1992;13(11):1989-95. </w:t>
      </w:r>
    </w:p>
    <w:p w14:paraId="5EB0FC7A"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Svilar D, Goellner EM, Almeida KH, Sobol RW. Base excision repair and lesion-dependent </w:t>
      </w:r>
      <w:proofErr w:type="spellStart"/>
      <w:r w:rsidRPr="00D37BED">
        <w:rPr>
          <w:rFonts w:asciiTheme="majorHAnsi" w:eastAsia="Times New Roman" w:hAnsiTheme="majorHAnsi" w:cstheme="majorHAnsi"/>
          <w:lang w:val="en-IN" w:eastAsia="en-IN"/>
        </w:rPr>
        <w:t>subpathways</w:t>
      </w:r>
      <w:proofErr w:type="spellEnd"/>
      <w:r w:rsidRPr="00D37BED">
        <w:rPr>
          <w:rFonts w:asciiTheme="majorHAnsi" w:eastAsia="Times New Roman" w:hAnsiTheme="majorHAnsi" w:cstheme="majorHAnsi"/>
          <w:lang w:val="en-IN" w:eastAsia="en-IN"/>
        </w:rPr>
        <w:t xml:space="preserve"> for repair of oxidative DNA damage. </w:t>
      </w:r>
      <w:proofErr w:type="spellStart"/>
      <w:r w:rsidRPr="00D37BED">
        <w:rPr>
          <w:rFonts w:asciiTheme="majorHAnsi" w:eastAsia="Times New Roman" w:hAnsiTheme="majorHAnsi" w:cstheme="majorHAnsi"/>
          <w:lang w:val="en-IN" w:eastAsia="en-IN"/>
        </w:rPr>
        <w:t>Antioxid</w:t>
      </w:r>
      <w:proofErr w:type="spellEnd"/>
      <w:r w:rsidRPr="00D37BED">
        <w:rPr>
          <w:rFonts w:asciiTheme="majorHAnsi" w:eastAsia="Times New Roman" w:hAnsiTheme="majorHAnsi" w:cstheme="majorHAnsi"/>
          <w:lang w:val="en-IN" w:eastAsia="en-IN"/>
        </w:rPr>
        <w:t xml:space="preserve"> Redox Signal. 2011;14(12):2491-507. </w:t>
      </w:r>
    </w:p>
    <w:p w14:paraId="46D2B367"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Bjoras</w:t>
      </w:r>
      <w:proofErr w:type="spellEnd"/>
      <w:r w:rsidRPr="00D37BED">
        <w:rPr>
          <w:rFonts w:asciiTheme="majorHAnsi" w:eastAsia="Times New Roman" w:hAnsiTheme="majorHAnsi" w:cstheme="majorHAnsi"/>
          <w:lang w:val="en-IN" w:eastAsia="en-IN"/>
        </w:rPr>
        <w:t xml:space="preserve"> M, et al. Opposite base-dependent reactions of a human base excision repair enzyme on DNA containing 7,8-dihydro-8-oxoguanine and </w:t>
      </w:r>
      <w:proofErr w:type="spellStart"/>
      <w:r w:rsidRPr="00D37BED">
        <w:rPr>
          <w:rFonts w:asciiTheme="majorHAnsi" w:eastAsia="Times New Roman" w:hAnsiTheme="majorHAnsi" w:cstheme="majorHAnsi"/>
          <w:lang w:val="en-IN" w:eastAsia="en-IN"/>
        </w:rPr>
        <w:t>abasic</w:t>
      </w:r>
      <w:proofErr w:type="spellEnd"/>
      <w:r w:rsidRPr="00D37BED">
        <w:rPr>
          <w:rFonts w:asciiTheme="majorHAnsi" w:eastAsia="Times New Roman" w:hAnsiTheme="majorHAnsi" w:cstheme="majorHAnsi"/>
          <w:lang w:val="en-IN" w:eastAsia="en-IN"/>
        </w:rPr>
        <w:t xml:space="preserve"> sites. EMBO J. 1997;16(20):6314-22. </w:t>
      </w:r>
    </w:p>
    <w:p w14:paraId="1C396384"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Chen DS, Herman T, Demple B. Two distinct human DNA </w:t>
      </w:r>
      <w:proofErr w:type="spellStart"/>
      <w:r w:rsidRPr="00D37BED">
        <w:rPr>
          <w:rFonts w:asciiTheme="majorHAnsi" w:eastAsia="Times New Roman" w:hAnsiTheme="majorHAnsi" w:cstheme="majorHAnsi"/>
          <w:lang w:val="en-IN" w:eastAsia="en-IN"/>
        </w:rPr>
        <w:t>diesterases</w:t>
      </w:r>
      <w:proofErr w:type="spellEnd"/>
      <w:r w:rsidRPr="00D37BED">
        <w:rPr>
          <w:rFonts w:asciiTheme="majorHAnsi" w:eastAsia="Times New Roman" w:hAnsiTheme="majorHAnsi" w:cstheme="majorHAnsi"/>
          <w:lang w:val="en-IN" w:eastAsia="en-IN"/>
        </w:rPr>
        <w:t xml:space="preserve"> that </w:t>
      </w:r>
      <w:proofErr w:type="spellStart"/>
      <w:r w:rsidRPr="00D37BED">
        <w:rPr>
          <w:rFonts w:asciiTheme="majorHAnsi" w:eastAsia="Times New Roman" w:hAnsiTheme="majorHAnsi" w:cstheme="majorHAnsi"/>
          <w:lang w:val="en-IN" w:eastAsia="en-IN"/>
        </w:rPr>
        <w:t>hydrolyze</w:t>
      </w:r>
      <w:proofErr w:type="spellEnd"/>
      <w:r w:rsidRPr="00D37BED">
        <w:rPr>
          <w:rFonts w:asciiTheme="majorHAnsi" w:eastAsia="Times New Roman" w:hAnsiTheme="majorHAnsi" w:cstheme="majorHAnsi"/>
          <w:lang w:val="en-IN" w:eastAsia="en-IN"/>
        </w:rPr>
        <w:t xml:space="preserve"> 3'-blocking deoxyribose fragments from oxidized DNA. Nucleic Acids Res. 1991;19(21):5907-14. </w:t>
      </w:r>
    </w:p>
    <w:p w14:paraId="60AB8469"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Demple B, Herman T, Chen DS. Cloning and expression of APE, the cDNA encoding the major human apurinic endonuclease: definition of a family of DNA repair enzymes. Proc Natl </w:t>
      </w:r>
      <w:proofErr w:type="spellStart"/>
      <w:r w:rsidRPr="00D37BED">
        <w:rPr>
          <w:rFonts w:asciiTheme="majorHAnsi" w:eastAsia="Times New Roman" w:hAnsiTheme="majorHAnsi" w:cstheme="majorHAnsi"/>
          <w:lang w:val="en-IN" w:eastAsia="en-IN"/>
        </w:rPr>
        <w:t>Acad</w:t>
      </w:r>
      <w:proofErr w:type="spellEnd"/>
      <w:r w:rsidRPr="00D37BED">
        <w:rPr>
          <w:rFonts w:asciiTheme="majorHAnsi" w:eastAsia="Times New Roman" w:hAnsiTheme="majorHAnsi" w:cstheme="majorHAnsi"/>
          <w:lang w:val="en-IN" w:eastAsia="en-IN"/>
        </w:rPr>
        <w:t xml:space="preserve"> Sci U S A. 1991;88(24):11450-4. </w:t>
      </w:r>
    </w:p>
    <w:p w14:paraId="2F039899"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lastRenderedPageBreak/>
        <w:t xml:space="preserve">Almeida KH, Andrews ME, Sobol RW. AP endonuclease 1: biological updates and advances in activity analysis. Methods </w:t>
      </w:r>
      <w:proofErr w:type="spellStart"/>
      <w:r w:rsidRPr="00D37BED">
        <w:rPr>
          <w:rFonts w:asciiTheme="majorHAnsi" w:eastAsia="Times New Roman" w:hAnsiTheme="majorHAnsi" w:cstheme="majorHAnsi"/>
          <w:lang w:val="en-IN" w:eastAsia="en-IN"/>
        </w:rPr>
        <w:t>Enzymol</w:t>
      </w:r>
      <w:proofErr w:type="spellEnd"/>
      <w:r w:rsidRPr="00D37BED">
        <w:rPr>
          <w:rFonts w:asciiTheme="majorHAnsi" w:eastAsia="Times New Roman" w:hAnsiTheme="majorHAnsi" w:cstheme="majorHAnsi"/>
          <w:lang w:val="en-IN" w:eastAsia="en-IN"/>
        </w:rPr>
        <w:t xml:space="preserve">. 2024;705:347-76. </w:t>
      </w:r>
    </w:p>
    <w:p w14:paraId="3801E100"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Dianov</w:t>
      </w:r>
      <w:proofErr w:type="spellEnd"/>
      <w:r w:rsidRPr="00D37BED">
        <w:rPr>
          <w:rFonts w:asciiTheme="majorHAnsi" w:eastAsia="Times New Roman" w:hAnsiTheme="majorHAnsi" w:cstheme="majorHAnsi"/>
          <w:lang w:val="en-IN" w:eastAsia="en-IN"/>
        </w:rPr>
        <w:t xml:space="preserve"> G, Price A, Lindahl T. Generation of single-nucleotide repair patches following excision of uracil residues from DNA. Mol Cell Biol. 1992;12(4):1605-12. </w:t>
      </w:r>
    </w:p>
    <w:p w14:paraId="3B21986A"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Sobol RW, et al. Requirement of mammalian DNA polymerase-beta in base-excision repair. Nature. 1996;379(6561):183-6. </w:t>
      </w:r>
    </w:p>
    <w:p w14:paraId="12E0E511"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Kubota Y, et al. Reconstitution of DNA base excision-repair with purified human proteins: interaction between DNA polymerase beta and the XRCC1 protein. EMBO J. 1996;15(23):6662-70. </w:t>
      </w:r>
    </w:p>
    <w:p w14:paraId="58C06663"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Prasad R, et al. Specific interaction of DNA polymerase beta and DNA ligase I in a multiprotein base excision repair complex from bovine testis. J </w:t>
      </w:r>
      <w:proofErr w:type="spellStart"/>
      <w:r w:rsidRPr="00D37BED">
        <w:rPr>
          <w:rFonts w:asciiTheme="majorHAnsi" w:eastAsia="Times New Roman" w:hAnsiTheme="majorHAnsi" w:cstheme="majorHAnsi"/>
          <w:lang w:val="en-IN" w:eastAsia="en-IN"/>
        </w:rPr>
        <w:t>Biol</w:t>
      </w:r>
      <w:proofErr w:type="spellEnd"/>
      <w:r w:rsidRPr="00D37BED">
        <w:rPr>
          <w:rFonts w:asciiTheme="majorHAnsi" w:eastAsia="Times New Roman" w:hAnsiTheme="majorHAnsi" w:cstheme="majorHAnsi"/>
          <w:lang w:val="en-IN" w:eastAsia="en-IN"/>
        </w:rPr>
        <w:t xml:space="preserve"> Chem. 1996;271(27):16000-7. </w:t>
      </w:r>
    </w:p>
    <w:p w14:paraId="6824BA0E"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Alkhatib HM, et al. Cloning and expression of cDNA for human poly(ADP-ribose) polymerase. Proc Natl </w:t>
      </w:r>
      <w:proofErr w:type="spellStart"/>
      <w:r w:rsidRPr="00D37BED">
        <w:rPr>
          <w:rFonts w:asciiTheme="majorHAnsi" w:eastAsia="Times New Roman" w:hAnsiTheme="majorHAnsi" w:cstheme="majorHAnsi"/>
          <w:lang w:val="en-IN" w:eastAsia="en-IN"/>
        </w:rPr>
        <w:t>Acad</w:t>
      </w:r>
      <w:proofErr w:type="spellEnd"/>
      <w:r w:rsidRPr="00D37BED">
        <w:rPr>
          <w:rFonts w:asciiTheme="majorHAnsi" w:eastAsia="Times New Roman" w:hAnsiTheme="majorHAnsi" w:cstheme="majorHAnsi"/>
          <w:lang w:val="en-IN" w:eastAsia="en-IN"/>
        </w:rPr>
        <w:t xml:space="preserve"> Sci U S A. 1987;84(5):1224-8. </w:t>
      </w:r>
    </w:p>
    <w:p w14:paraId="64029FF9"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Cherney BW, et al. cDNA sequence, protein structure, and chromosomal location of the human gene for poly(ADP-ribose) polymerase. Proc Natl </w:t>
      </w:r>
      <w:proofErr w:type="spellStart"/>
      <w:r w:rsidRPr="00D37BED">
        <w:rPr>
          <w:rFonts w:asciiTheme="majorHAnsi" w:eastAsia="Times New Roman" w:hAnsiTheme="majorHAnsi" w:cstheme="majorHAnsi"/>
          <w:lang w:val="en-IN" w:eastAsia="en-IN"/>
        </w:rPr>
        <w:t>Acad</w:t>
      </w:r>
      <w:proofErr w:type="spellEnd"/>
      <w:r w:rsidRPr="00D37BED">
        <w:rPr>
          <w:rFonts w:asciiTheme="majorHAnsi" w:eastAsia="Times New Roman" w:hAnsiTheme="majorHAnsi" w:cstheme="majorHAnsi"/>
          <w:lang w:val="en-IN" w:eastAsia="en-IN"/>
        </w:rPr>
        <w:t xml:space="preserve"> Sci U S A. 1987;84(23):8370-4. </w:t>
      </w:r>
    </w:p>
    <w:p w14:paraId="53BFFB15"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Ame JC, et al. PARP-2, a novel mammalian DNA damage-dependent poly(ADP-ribose) polymerase. J </w:t>
      </w:r>
      <w:proofErr w:type="spellStart"/>
      <w:r w:rsidRPr="00D37BED">
        <w:rPr>
          <w:rFonts w:asciiTheme="majorHAnsi" w:eastAsia="Times New Roman" w:hAnsiTheme="majorHAnsi" w:cstheme="majorHAnsi"/>
          <w:lang w:val="en-IN" w:eastAsia="en-IN"/>
        </w:rPr>
        <w:t>Biol</w:t>
      </w:r>
      <w:proofErr w:type="spellEnd"/>
      <w:r w:rsidRPr="00D37BED">
        <w:rPr>
          <w:rFonts w:asciiTheme="majorHAnsi" w:eastAsia="Times New Roman" w:hAnsiTheme="majorHAnsi" w:cstheme="majorHAnsi"/>
          <w:lang w:val="en-IN" w:eastAsia="en-IN"/>
        </w:rPr>
        <w:t xml:space="preserve"> Chem. 1999;274(25):17860-8. </w:t>
      </w:r>
    </w:p>
    <w:p w14:paraId="0710367D"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Fisher AE, </w:t>
      </w:r>
      <w:proofErr w:type="spellStart"/>
      <w:r w:rsidRPr="00D37BED">
        <w:rPr>
          <w:rFonts w:asciiTheme="majorHAnsi" w:eastAsia="Times New Roman" w:hAnsiTheme="majorHAnsi" w:cstheme="majorHAnsi"/>
          <w:lang w:val="en-IN" w:eastAsia="en-IN"/>
        </w:rPr>
        <w:t>Hochegger</w:t>
      </w:r>
      <w:proofErr w:type="spellEnd"/>
      <w:r w:rsidRPr="00D37BED">
        <w:rPr>
          <w:rFonts w:asciiTheme="majorHAnsi" w:eastAsia="Times New Roman" w:hAnsiTheme="majorHAnsi" w:cstheme="majorHAnsi"/>
          <w:lang w:val="en-IN" w:eastAsia="en-IN"/>
        </w:rPr>
        <w:t xml:space="preserve"> H, Takeda S, Caldecott KW. Poly(ADP-ribose) polymerase 1 accelerates single-strand break repair in concert with poly(ADP-ribose) </w:t>
      </w:r>
      <w:proofErr w:type="spellStart"/>
      <w:r w:rsidRPr="00D37BED">
        <w:rPr>
          <w:rFonts w:asciiTheme="majorHAnsi" w:eastAsia="Times New Roman" w:hAnsiTheme="majorHAnsi" w:cstheme="majorHAnsi"/>
          <w:lang w:val="en-IN" w:eastAsia="en-IN"/>
        </w:rPr>
        <w:t>glycohydrolase</w:t>
      </w:r>
      <w:proofErr w:type="spellEnd"/>
      <w:r w:rsidRPr="00D37BED">
        <w:rPr>
          <w:rFonts w:asciiTheme="majorHAnsi" w:eastAsia="Times New Roman" w:hAnsiTheme="majorHAnsi" w:cstheme="majorHAnsi"/>
          <w:lang w:val="en-IN" w:eastAsia="en-IN"/>
        </w:rPr>
        <w:t xml:space="preserve">. Mol Cell Biol. 2007;27(15):5597-605. </w:t>
      </w:r>
    </w:p>
    <w:p w14:paraId="1407156E"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Jankevicius</w:t>
      </w:r>
      <w:proofErr w:type="spellEnd"/>
      <w:r w:rsidRPr="00D37BED">
        <w:rPr>
          <w:rFonts w:asciiTheme="majorHAnsi" w:eastAsia="Times New Roman" w:hAnsiTheme="majorHAnsi" w:cstheme="majorHAnsi"/>
          <w:lang w:val="en-IN" w:eastAsia="en-IN"/>
        </w:rPr>
        <w:t xml:space="preserve"> G, et al. A family of macrodomain proteins reverses cellular mono-ADP-ribosylation. Nat Struct Mol Biol. 2013;20(4):508-14. </w:t>
      </w:r>
    </w:p>
    <w:p w14:paraId="6ECDE364"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Zaja</w:t>
      </w:r>
      <w:proofErr w:type="spellEnd"/>
      <w:r w:rsidRPr="00D37BED">
        <w:rPr>
          <w:rFonts w:asciiTheme="majorHAnsi" w:eastAsia="Times New Roman" w:hAnsiTheme="majorHAnsi" w:cstheme="majorHAnsi"/>
          <w:lang w:val="en-IN" w:eastAsia="en-IN"/>
        </w:rPr>
        <w:t xml:space="preserve"> R, et al. Comparative analysis of MACROD1, MACROD2 and TARG1 expression, localisation and interactome. Sci Rep. 2020;10(1):8286. </w:t>
      </w:r>
    </w:p>
    <w:p w14:paraId="6B9969A3"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Ishiwata-Endo H, et al. ARH family of ADP-ribose-acceptor hydrolases. Cells. 2022;11(23):3853. </w:t>
      </w:r>
    </w:p>
    <w:p w14:paraId="77768B39"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Prokhorova E, et al. Unrestrained poly-ADP-ribosylation provides insights into chromatin regulation and human disease. Mol Cell. 2021;81(12):2640-55.e8. </w:t>
      </w:r>
    </w:p>
    <w:p w14:paraId="19C7F109"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Groslambert</w:t>
      </w:r>
      <w:proofErr w:type="spellEnd"/>
      <w:r w:rsidRPr="00D37BED">
        <w:rPr>
          <w:rFonts w:asciiTheme="majorHAnsi" w:eastAsia="Times New Roman" w:hAnsiTheme="majorHAnsi" w:cstheme="majorHAnsi"/>
          <w:lang w:val="en-IN" w:eastAsia="en-IN"/>
        </w:rPr>
        <w:t xml:space="preserve"> J, et al. The interplay of TARG1 and PARG protects against genomic instability. Cell Rep. 2023;42(9):113113. </w:t>
      </w:r>
    </w:p>
    <w:p w14:paraId="2676AC54"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Min W, Wang ZQ. Poly(ADP-ribose) </w:t>
      </w:r>
      <w:proofErr w:type="spellStart"/>
      <w:r w:rsidRPr="00D37BED">
        <w:rPr>
          <w:rFonts w:asciiTheme="majorHAnsi" w:eastAsia="Times New Roman" w:hAnsiTheme="majorHAnsi" w:cstheme="majorHAnsi"/>
          <w:lang w:val="en-IN" w:eastAsia="en-IN"/>
        </w:rPr>
        <w:t>glycohydrolase</w:t>
      </w:r>
      <w:proofErr w:type="spellEnd"/>
      <w:r w:rsidRPr="00D37BED">
        <w:rPr>
          <w:rFonts w:asciiTheme="majorHAnsi" w:eastAsia="Times New Roman" w:hAnsiTheme="majorHAnsi" w:cstheme="majorHAnsi"/>
          <w:lang w:val="en-IN" w:eastAsia="en-IN"/>
        </w:rPr>
        <w:t xml:space="preserve"> (PARG) and its therapeutic potential. Front </w:t>
      </w:r>
      <w:proofErr w:type="spellStart"/>
      <w:r w:rsidRPr="00D37BED">
        <w:rPr>
          <w:rFonts w:asciiTheme="majorHAnsi" w:eastAsia="Times New Roman" w:hAnsiTheme="majorHAnsi" w:cstheme="majorHAnsi"/>
          <w:lang w:val="en-IN" w:eastAsia="en-IN"/>
        </w:rPr>
        <w:t>Biosci</w:t>
      </w:r>
      <w:proofErr w:type="spellEnd"/>
      <w:r w:rsidRPr="00D37BED">
        <w:rPr>
          <w:rFonts w:asciiTheme="majorHAnsi" w:eastAsia="Times New Roman" w:hAnsiTheme="majorHAnsi" w:cstheme="majorHAnsi"/>
          <w:lang w:val="en-IN" w:eastAsia="en-IN"/>
        </w:rPr>
        <w:t xml:space="preserve"> (Landmark Ed). 2009;14(5):1619-26. </w:t>
      </w:r>
    </w:p>
    <w:p w14:paraId="31BDE5FD"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Gagne JP, Hendzel MJ, Droit A, Poirier GG. The expanding role of poly(ADP-ribose) metabolism: current challenges and new perspectives. Curr </w:t>
      </w:r>
      <w:proofErr w:type="spellStart"/>
      <w:r w:rsidRPr="00D37BED">
        <w:rPr>
          <w:rFonts w:asciiTheme="majorHAnsi" w:eastAsia="Times New Roman" w:hAnsiTheme="majorHAnsi" w:cstheme="majorHAnsi"/>
          <w:lang w:val="en-IN" w:eastAsia="en-IN"/>
        </w:rPr>
        <w:t>Opin</w:t>
      </w:r>
      <w:proofErr w:type="spellEnd"/>
      <w:r w:rsidRPr="00D37BED">
        <w:rPr>
          <w:rFonts w:asciiTheme="majorHAnsi" w:eastAsia="Times New Roman" w:hAnsiTheme="majorHAnsi" w:cstheme="majorHAnsi"/>
          <w:lang w:val="en-IN" w:eastAsia="en-IN"/>
        </w:rPr>
        <w:t xml:space="preserve"> Cell Biol. 2006;18(2):145-51. </w:t>
      </w:r>
    </w:p>
    <w:p w14:paraId="5D2CDBB9"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Bonicalzi</w:t>
      </w:r>
      <w:proofErr w:type="spellEnd"/>
      <w:r w:rsidRPr="00D37BED">
        <w:rPr>
          <w:rFonts w:asciiTheme="majorHAnsi" w:eastAsia="Times New Roman" w:hAnsiTheme="majorHAnsi" w:cstheme="majorHAnsi"/>
          <w:lang w:val="en-IN" w:eastAsia="en-IN"/>
        </w:rPr>
        <w:t xml:space="preserve"> ME, Haince JF, Droit A, Poirier GG. Regulation of poly(ADP-ribose) metabolism by poly(ADP-ribose) </w:t>
      </w:r>
      <w:proofErr w:type="spellStart"/>
      <w:r w:rsidRPr="00D37BED">
        <w:rPr>
          <w:rFonts w:asciiTheme="majorHAnsi" w:eastAsia="Times New Roman" w:hAnsiTheme="majorHAnsi" w:cstheme="majorHAnsi"/>
          <w:lang w:val="en-IN" w:eastAsia="en-IN"/>
        </w:rPr>
        <w:t>glycohydrolase</w:t>
      </w:r>
      <w:proofErr w:type="spellEnd"/>
      <w:r w:rsidRPr="00D37BED">
        <w:rPr>
          <w:rFonts w:asciiTheme="majorHAnsi" w:eastAsia="Times New Roman" w:hAnsiTheme="majorHAnsi" w:cstheme="majorHAnsi"/>
          <w:lang w:val="en-IN" w:eastAsia="en-IN"/>
        </w:rPr>
        <w:t xml:space="preserve">: where and when? Cell Mol Life Sci. 2005;62(7-8):739-50. </w:t>
      </w:r>
    </w:p>
    <w:p w14:paraId="1CF6269F"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Brochu G, et al. Mode of action of poly(ADP-ribose) </w:t>
      </w:r>
      <w:proofErr w:type="spellStart"/>
      <w:r w:rsidRPr="00D37BED">
        <w:rPr>
          <w:rFonts w:asciiTheme="majorHAnsi" w:eastAsia="Times New Roman" w:hAnsiTheme="majorHAnsi" w:cstheme="majorHAnsi"/>
          <w:lang w:val="en-IN" w:eastAsia="en-IN"/>
        </w:rPr>
        <w:t>glycohydrolase</w:t>
      </w:r>
      <w:proofErr w:type="spellEnd"/>
      <w:r w:rsidRPr="00D37BED">
        <w:rPr>
          <w:rFonts w:asciiTheme="majorHAnsi" w:eastAsia="Times New Roman" w:hAnsiTheme="majorHAnsi" w:cstheme="majorHAnsi"/>
          <w:lang w:val="en-IN" w:eastAsia="en-IN"/>
        </w:rPr>
        <w:t xml:space="preserve">. </w:t>
      </w:r>
      <w:proofErr w:type="spellStart"/>
      <w:r w:rsidRPr="00D37BED">
        <w:rPr>
          <w:rFonts w:asciiTheme="majorHAnsi" w:eastAsia="Times New Roman" w:hAnsiTheme="majorHAnsi" w:cstheme="majorHAnsi"/>
          <w:lang w:val="en-IN" w:eastAsia="en-IN"/>
        </w:rPr>
        <w:t>Biochim</w:t>
      </w:r>
      <w:proofErr w:type="spellEnd"/>
      <w:r w:rsidRPr="00D37BED">
        <w:rPr>
          <w:rFonts w:asciiTheme="majorHAnsi" w:eastAsia="Times New Roman" w:hAnsiTheme="majorHAnsi" w:cstheme="majorHAnsi"/>
          <w:lang w:val="en-IN" w:eastAsia="en-IN"/>
        </w:rPr>
        <w:t xml:space="preserve"> </w:t>
      </w:r>
      <w:proofErr w:type="spellStart"/>
      <w:r w:rsidRPr="00D37BED">
        <w:rPr>
          <w:rFonts w:asciiTheme="majorHAnsi" w:eastAsia="Times New Roman" w:hAnsiTheme="majorHAnsi" w:cstheme="majorHAnsi"/>
          <w:lang w:val="en-IN" w:eastAsia="en-IN"/>
        </w:rPr>
        <w:t>Biophys</w:t>
      </w:r>
      <w:proofErr w:type="spellEnd"/>
      <w:r w:rsidRPr="00D37BED">
        <w:rPr>
          <w:rFonts w:asciiTheme="majorHAnsi" w:eastAsia="Times New Roman" w:hAnsiTheme="majorHAnsi" w:cstheme="majorHAnsi"/>
          <w:lang w:val="en-IN" w:eastAsia="en-IN"/>
        </w:rPr>
        <w:t xml:space="preserve"> Acta. 1994;1219(2):342-50. </w:t>
      </w:r>
    </w:p>
    <w:p w14:paraId="2A345025"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Thomassin H, Menard L, </w:t>
      </w:r>
      <w:proofErr w:type="spellStart"/>
      <w:r w:rsidRPr="00D37BED">
        <w:rPr>
          <w:rFonts w:asciiTheme="majorHAnsi" w:eastAsia="Times New Roman" w:hAnsiTheme="majorHAnsi" w:cstheme="majorHAnsi"/>
          <w:lang w:val="en-IN" w:eastAsia="en-IN"/>
        </w:rPr>
        <w:t>Hengartner</w:t>
      </w:r>
      <w:proofErr w:type="spellEnd"/>
      <w:r w:rsidRPr="00D37BED">
        <w:rPr>
          <w:rFonts w:asciiTheme="majorHAnsi" w:eastAsia="Times New Roman" w:hAnsiTheme="majorHAnsi" w:cstheme="majorHAnsi"/>
          <w:lang w:val="en-IN" w:eastAsia="en-IN"/>
        </w:rPr>
        <w:t xml:space="preserve"> C, Kirkland JB, Poirier GG. Poly(ADP-ribosyl)</w:t>
      </w:r>
      <w:proofErr w:type="spellStart"/>
      <w:r w:rsidRPr="00D37BED">
        <w:rPr>
          <w:rFonts w:asciiTheme="majorHAnsi" w:eastAsia="Times New Roman" w:hAnsiTheme="majorHAnsi" w:cstheme="majorHAnsi"/>
          <w:lang w:val="en-IN" w:eastAsia="en-IN"/>
        </w:rPr>
        <w:t>ation</w:t>
      </w:r>
      <w:proofErr w:type="spellEnd"/>
      <w:r w:rsidRPr="00D37BED">
        <w:rPr>
          <w:rFonts w:asciiTheme="majorHAnsi" w:eastAsia="Times New Roman" w:hAnsiTheme="majorHAnsi" w:cstheme="majorHAnsi"/>
          <w:lang w:val="en-IN" w:eastAsia="en-IN"/>
        </w:rPr>
        <w:t xml:space="preserve"> of chromatin in an in-vitro poly(ADP-ribose)-turnover system. </w:t>
      </w:r>
      <w:proofErr w:type="spellStart"/>
      <w:r w:rsidRPr="00D37BED">
        <w:rPr>
          <w:rFonts w:asciiTheme="majorHAnsi" w:eastAsia="Times New Roman" w:hAnsiTheme="majorHAnsi" w:cstheme="majorHAnsi"/>
          <w:lang w:val="en-IN" w:eastAsia="en-IN"/>
        </w:rPr>
        <w:t>Biochim</w:t>
      </w:r>
      <w:proofErr w:type="spellEnd"/>
      <w:r w:rsidRPr="00D37BED">
        <w:rPr>
          <w:rFonts w:asciiTheme="majorHAnsi" w:eastAsia="Times New Roman" w:hAnsiTheme="majorHAnsi" w:cstheme="majorHAnsi"/>
          <w:lang w:val="en-IN" w:eastAsia="en-IN"/>
        </w:rPr>
        <w:t xml:space="preserve"> </w:t>
      </w:r>
      <w:proofErr w:type="spellStart"/>
      <w:r w:rsidRPr="00D37BED">
        <w:rPr>
          <w:rFonts w:asciiTheme="majorHAnsi" w:eastAsia="Times New Roman" w:hAnsiTheme="majorHAnsi" w:cstheme="majorHAnsi"/>
          <w:lang w:val="en-IN" w:eastAsia="en-IN"/>
        </w:rPr>
        <w:t>Biophys</w:t>
      </w:r>
      <w:proofErr w:type="spellEnd"/>
      <w:r w:rsidRPr="00D37BED">
        <w:rPr>
          <w:rFonts w:asciiTheme="majorHAnsi" w:eastAsia="Times New Roman" w:hAnsiTheme="majorHAnsi" w:cstheme="majorHAnsi"/>
          <w:lang w:val="en-IN" w:eastAsia="en-IN"/>
        </w:rPr>
        <w:t xml:space="preserve"> Acta. 1992;1137(2):171-81. </w:t>
      </w:r>
    </w:p>
    <w:p w14:paraId="33F35FA1"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Kratz A, et al. A multi-scale map of protein assemblies in the DNA damage response. Cell Syst. 2023;14(6):447-63.e8. </w:t>
      </w:r>
    </w:p>
    <w:p w14:paraId="1AA86235"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lastRenderedPageBreak/>
        <w:t xml:space="preserve">Li J, et al. NAD(+) bioavailability mediates PARG inhibition-induced replication arrest, intra S-phase checkpoint and apoptosis in glioma stem cells. NAR Cancer. 2021;3(4):zcab044. </w:t>
      </w:r>
    </w:p>
    <w:p w14:paraId="48CC4001"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Khan MM, et al. DNA polymerase beta expression in head and neck cancer modulates the poly(ADP-ribose)-mediated replication checkpoint. DNA Repair (</w:t>
      </w:r>
      <w:proofErr w:type="spellStart"/>
      <w:r w:rsidRPr="00D37BED">
        <w:rPr>
          <w:rFonts w:asciiTheme="majorHAnsi" w:eastAsia="Times New Roman" w:hAnsiTheme="majorHAnsi" w:cstheme="majorHAnsi"/>
          <w:lang w:val="en-IN" w:eastAsia="en-IN"/>
        </w:rPr>
        <w:t>Amst</w:t>
      </w:r>
      <w:proofErr w:type="spellEnd"/>
      <w:r w:rsidRPr="00D37BED">
        <w:rPr>
          <w:rFonts w:asciiTheme="majorHAnsi" w:eastAsia="Times New Roman" w:hAnsiTheme="majorHAnsi" w:cstheme="majorHAnsi"/>
          <w:lang w:val="en-IN" w:eastAsia="en-IN"/>
        </w:rPr>
        <w:t xml:space="preserve">). 2025;150:103853. </w:t>
      </w:r>
    </w:p>
    <w:p w14:paraId="5EC03B68"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Ibrahim M, et al. Replication-associated base excision repair/single-strand break repair regulates PARG inhibitor response via the PRMT1/PRMT5/ATR axis. NAR Cancer. 2025;7(4):zcaf057. </w:t>
      </w:r>
    </w:p>
    <w:p w14:paraId="0FB3E4D8"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Acharya G, et al. CHK1 inhibitor induced </w:t>
      </w:r>
      <w:proofErr w:type="spellStart"/>
      <w:r w:rsidRPr="00D37BED">
        <w:rPr>
          <w:rFonts w:asciiTheme="majorHAnsi" w:eastAsia="Times New Roman" w:hAnsiTheme="majorHAnsi" w:cstheme="majorHAnsi"/>
          <w:lang w:val="en-IN" w:eastAsia="en-IN"/>
        </w:rPr>
        <w:t>PARylation</w:t>
      </w:r>
      <w:proofErr w:type="spellEnd"/>
      <w:r w:rsidRPr="00D37BED">
        <w:rPr>
          <w:rFonts w:asciiTheme="majorHAnsi" w:eastAsia="Times New Roman" w:hAnsiTheme="majorHAnsi" w:cstheme="majorHAnsi"/>
          <w:lang w:val="en-IN" w:eastAsia="en-IN"/>
        </w:rPr>
        <w:t xml:space="preserve"> by targeting PARG causes excessive replication and metabolic stress and overcomes chemoresistance in ovarian cancer. Cell Death </w:t>
      </w:r>
      <w:proofErr w:type="spellStart"/>
      <w:r w:rsidRPr="00D37BED">
        <w:rPr>
          <w:rFonts w:asciiTheme="majorHAnsi" w:eastAsia="Times New Roman" w:hAnsiTheme="majorHAnsi" w:cstheme="majorHAnsi"/>
          <w:lang w:val="en-IN" w:eastAsia="en-IN"/>
        </w:rPr>
        <w:t>Discov</w:t>
      </w:r>
      <w:proofErr w:type="spellEnd"/>
      <w:r w:rsidRPr="00D37BED">
        <w:rPr>
          <w:rFonts w:asciiTheme="majorHAnsi" w:eastAsia="Times New Roman" w:hAnsiTheme="majorHAnsi" w:cstheme="majorHAnsi"/>
          <w:lang w:val="en-IN" w:eastAsia="en-IN"/>
        </w:rPr>
        <w:t xml:space="preserve">. 2024;10(1):278. </w:t>
      </w:r>
    </w:p>
    <w:p w14:paraId="035EE0B4"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Al-</w:t>
      </w:r>
      <w:proofErr w:type="spellStart"/>
      <w:r w:rsidRPr="00D37BED">
        <w:rPr>
          <w:rFonts w:asciiTheme="majorHAnsi" w:eastAsia="Times New Roman" w:hAnsiTheme="majorHAnsi" w:cstheme="majorHAnsi"/>
          <w:lang w:val="en-IN" w:eastAsia="en-IN"/>
        </w:rPr>
        <w:t>Rahahleh</w:t>
      </w:r>
      <w:proofErr w:type="spellEnd"/>
      <w:r w:rsidRPr="00D37BED">
        <w:rPr>
          <w:rFonts w:asciiTheme="majorHAnsi" w:eastAsia="Times New Roman" w:hAnsiTheme="majorHAnsi" w:cstheme="majorHAnsi"/>
          <w:lang w:val="en-IN" w:eastAsia="en-IN"/>
        </w:rPr>
        <w:t xml:space="preserve"> RQ, et al. Overexpression of the WWE domain of RNF146 modulates poly-(ADP)-ribose dynamics at sites of DNA damage. DNA Repair (</w:t>
      </w:r>
      <w:proofErr w:type="spellStart"/>
      <w:r w:rsidRPr="00D37BED">
        <w:rPr>
          <w:rFonts w:asciiTheme="majorHAnsi" w:eastAsia="Times New Roman" w:hAnsiTheme="majorHAnsi" w:cstheme="majorHAnsi"/>
          <w:lang w:val="en-IN" w:eastAsia="en-IN"/>
        </w:rPr>
        <w:t>Amst</w:t>
      </w:r>
      <w:proofErr w:type="spellEnd"/>
      <w:r w:rsidRPr="00D37BED">
        <w:rPr>
          <w:rFonts w:asciiTheme="majorHAnsi" w:eastAsia="Times New Roman" w:hAnsiTheme="majorHAnsi" w:cstheme="majorHAnsi"/>
          <w:lang w:val="en-IN" w:eastAsia="en-IN"/>
        </w:rPr>
        <w:t xml:space="preserve">). 2025;150:103845. </w:t>
      </w:r>
    </w:p>
    <w:p w14:paraId="69DF0FA3"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He F, et al. Structural insight into the interaction of ADP-ribose with the PARP WWE domains. FEBS Lett. 2012;586(21):3858-64. </w:t>
      </w:r>
    </w:p>
    <w:p w14:paraId="2D67CD89"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Wang Z, et al. Recognition of the iso-ADP-ribose moiety in poly(ADP-ribose) by WWE domains suggests a general mechanism for poly(ADP-ribosyl)</w:t>
      </w:r>
      <w:proofErr w:type="spellStart"/>
      <w:r w:rsidRPr="00D37BED">
        <w:rPr>
          <w:rFonts w:asciiTheme="majorHAnsi" w:eastAsia="Times New Roman" w:hAnsiTheme="majorHAnsi" w:cstheme="majorHAnsi"/>
          <w:lang w:val="en-IN" w:eastAsia="en-IN"/>
        </w:rPr>
        <w:t>ation</w:t>
      </w:r>
      <w:proofErr w:type="spellEnd"/>
      <w:r w:rsidRPr="00D37BED">
        <w:rPr>
          <w:rFonts w:asciiTheme="majorHAnsi" w:eastAsia="Times New Roman" w:hAnsiTheme="majorHAnsi" w:cstheme="majorHAnsi"/>
          <w:lang w:val="en-IN" w:eastAsia="en-IN"/>
        </w:rPr>
        <w:t xml:space="preserve">-dependent ubiquitination. Genes Dev. 2012;26(3):235-40. </w:t>
      </w:r>
    </w:p>
    <w:p w14:paraId="0244DB23"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DaRosa PA, et al. Allosteric activation of the RNF146 ubiquitin ligase by a poly(ADP-ribosyl)</w:t>
      </w:r>
      <w:proofErr w:type="spellStart"/>
      <w:r w:rsidRPr="00D37BED">
        <w:rPr>
          <w:rFonts w:asciiTheme="majorHAnsi" w:eastAsia="Times New Roman" w:hAnsiTheme="majorHAnsi" w:cstheme="majorHAnsi"/>
          <w:lang w:val="en-IN" w:eastAsia="en-IN"/>
        </w:rPr>
        <w:t>ation</w:t>
      </w:r>
      <w:proofErr w:type="spellEnd"/>
      <w:r w:rsidRPr="00D37BED">
        <w:rPr>
          <w:rFonts w:asciiTheme="majorHAnsi" w:eastAsia="Times New Roman" w:hAnsiTheme="majorHAnsi" w:cstheme="majorHAnsi"/>
          <w:lang w:val="en-IN" w:eastAsia="en-IN"/>
        </w:rPr>
        <w:t xml:space="preserve"> signal. Nature. 2015;517(7533):223-6. </w:t>
      </w:r>
    </w:p>
    <w:p w14:paraId="26978371"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Kang HC, et al. Iduna is a poly(ADP-ribose) (PAR)-dependent E3 ubiquitin ligase that regulates DNA damage. Proc Natl </w:t>
      </w:r>
      <w:proofErr w:type="spellStart"/>
      <w:r w:rsidRPr="00D37BED">
        <w:rPr>
          <w:rFonts w:asciiTheme="majorHAnsi" w:eastAsia="Times New Roman" w:hAnsiTheme="majorHAnsi" w:cstheme="majorHAnsi"/>
          <w:lang w:val="en-IN" w:eastAsia="en-IN"/>
        </w:rPr>
        <w:t>Acad</w:t>
      </w:r>
      <w:proofErr w:type="spellEnd"/>
      <w:r w:rsidRPr="00D37BED">
        <w:rPr>
          <w:rFonts w:asciiTheme="majorHAnsi" w:eastAsia="Times New Roman" w:hAnsiTheme="majorHAnsi" w:cstheme="majorHAnsi"/>
          <w:lang w:val="en-IN" w:eastAsia="en-IN"/>
        </w:rPr>
        <w:t xml:space="preserve"> Sci U S A. 2011;108(34):14103-8. </w:t>
      </w:r>
    </w:p>
    <w:p w14:paraId="1D9A4299"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Dull T, et al. A third-generation lentivirus vector with a conditional packaging system. J Virol. 1998;72(11):8463-71. </w:t>
      </w:r>
    </w:p>
    <w:p w14:paraId="41F9A912"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Rubinson DA, et al. A lentivirus-based system to functionally silence genes in primary mammalian cells, stem cells and transgenic mice by RNA interference. Nat Genet. 2003;33(3):401-6. </w:t>
      </w:r>
    </w:p>
    <w:p w14:paraId="21D7E7F0"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Inanc</w:t>
      </w:r>
      <w:proofErr w:type="spellEnd"/>
      <w:r w:rsidRPr="00D37BED">
        <w:rPr>
          <w:rFonts w:asciiTheme="majorHAnsi" w:eastAsia="Times New Roman" w:hAnsiTheme="majorHAnsi" w:cstheme="majorHAnsi"/>
          <w:lang w:val="en-IN" w:eastAsia="en-IN"/>
        </w:rPr>
        <w:t xml:space="preserve"> B, et al. TRIP12's role in the governance of DNA polymerase beta involvement in DNA damage response and repair. Nucleic Acids Res. 2025;53(12):gkaf574. </w:t>
      </w:r>
    </w:p>
    <w:p w14:paraId="72E9B834"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Li J, et al. Overcoming temozolomide resistance in glioblastoma via enhanced NAD(+) bioavailability and inhibition of poly-ADP-ribose </w:t>
      </w:r>
      <w:proofErr w:type="spellStart"/>
      <w:r w:rsidRPr="00D37BED">
        <w:rPr>
          <w:rFonts w:asciiTheme="majorHAnsi" w:eastAsia="Times New Roman" w:hAnsiTheme="majorHAnsi" w:cstheme="majorHAnsi"/>
          <w:lang w:val="en-IN" w:eastAsia="en-IN"/>
        </w:rPr>
        <w:t>glycohydrolase</w:t>
      </w:r>
      <w:proofErr w:type="spellEnd"/>
      <w:r w:rsidRPr="00D37BED">
        <w:rPr>
          <w:rFonts w:asciiTheme="majorHAnsi" w:eastAsia="Times New Roman" w:hAnsiTheme="majorHAnsi" w:cstheme="majorHAnsi"/>
          <w:lang w:val="en-IN" w:eastAsia="en-IN"/>
        </w:rPr>
        <w:t xml:space="preserve">. Cancers (Basel). 2022;14(15):3572. </w:t>
      </w:r>
    </w:p>
    <w:p w14:paraId="0B4C90D0"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Yang Y, Zhang N, Zhang G, Sauve AA. NRH salvage and conversion to NAD(+) requires NRH kinase activity by adenosine kinase. Nat </w:t>
      </w:r>
      <w:proofErr w:type="spellStart"/>
      <w:r w:rsidRPr="00D37BED">
        <w:rPr>
          <w:rFonts w:asciiTheme="majorHAnsi" w:eastAsia="Times New Roman" w:hAnsiTheme="majorHAnsi" w:cstheme="majorHAnsi"/>
          <w:lang w:val="en-IN" w:eastAsia="en-IN"/>
        </w:rPr>
        <w:t>Metab</w:t>
      </w:r>
      <w:proofErr w:type="spellEnd"/>
      <w:r w:rsidRPr="00D37BED">
        <w:rPr>
          <w:rFonts w:asciiTheme="majorHAnsi" w:eastAsia="Times New Roman" w:hAnsiTheme="majorHAnsi" w:cstheme="majorHAnsi"/>
          <w:lang w:val="en-IN" w:eastAsia="en-IN"/>
        </w:rPr>
        <w:t xml:space="preserve">. 2020;2(4):364-79. </w:t>
      </w:r>
    </w:p>
    <w:p w14:paraId="135C4106"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Yang Y, Mohammed FS, Zhang N, Sauve AA. </w:t>
      </w:r>
      <w:proofErr w:type="spellStart"/>
      <w:r w:rsidRPr="00D37BED">
        <w:rPr>
          <w:rFonts w:asciiTheme="majorHAnsi" w:eastAsia="Times New Roman" w:hAnsiTheme="majorHAnsi" w:cstheme="majorHAnsi"/>
          <w:lang w:val="en-IN" w:eastAsia="en-IN"/>
        </w:rPr>
        <w:t>Dihydronicotinamide</w:t>
      </w:r>
      <w:proofErr w:type="spellEnd"/>
      <w:r w:rsidRPr="00D37BED">
        <w:rPr>
          <w:rFonts w:asciiTheme="majorHAnsi" w:eastAsia="Times New Roman" w:hAnsiTheme="majorHAnsi" w:cstheme="majorHAnsi"/>
          <w:lang w:val="en-IN" w:eastAsia="en-IN"/>
        </w:rPr>
        <w:t xml:space="preserve"> riboside is a potent NAD(+) concentration enhancer in vitro and in vivo. J </w:t>
      </w:r>
      <w:proofErr w:type="spellStart"/>
      <w:r w:rsidRPr="00D37BED">
        <w:rPr>
          <w:rFonts w:asciiTheme="majorHAnsi" w:eastAsia="Times New Roman" w:hAnsiTheme="majorHAnsi" w:cstheme="majorHAnsi"/>
          <w:lang w:val="en-IN" w:eastAsia="en-IN"/>
        </w:rPr>
        <w:t>Biol</w:t>
      </w:r>
      <w:proofErr w:type="spellEnd"/>
      <w:r w:rsidRPr="00D37BED">
        <w:rPr>
          <w:rFonts w:asciiTheme="majorHAnsi" w:eastAsia="Times New Roman" w:hAnsiTheme="majorHAnsi" w:cstheme="majorHAnsi"/>
          <w:lang w:val="en-IN" w:eastAsia="en-IN"/>
        </w:rPr>
        <w:t xml:space="preserve"> Chem. 2019;294(23):9295-307. </w:t>
      </w:r>
    </w:p>
    <w:p w14:paraId="55374544"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Nowak K, et al. Engineering Af1521 improves ADP-ribose binding and identification of ADP-</w:t>
      </w:r>
      <w:proofErr w:type="spellStart"/>
      <w:r w:rsidRPr="00D37BED">
        <w:rPr>
          <w:rFonts w:asciiTheme="majorHAnsi" w:eastAsia="Times New Roman" w:hAnsiTheme="majorHAnsi" w:cstheme="majorHAnsi"/>
          <w:lang w:val="en-IN" w:eastAsia="en-IN"/>
        </w:rPr>
        <w:t>ribosylated</w:t>
      </w:r>
      <w:proofErr w:type="spellEnd"/>
      <w:r w:rsidRPr="00D37BED">
        <w:rPr>
          <w:rFonts w:asciiTheme="majorHAnsi" w:eastAsia="Times New Roman" w:hAnsiTheme="majorHAnsi" w:cstheme="majorHAnsi"/>
          <w:lang w:val="en-IN" w:eastAsia="en-IN"/>
        </w:rPr>
        <w:t xml:space="preserve"> proteins. Nat Commun. 2020;11(1):5199. </w:t>
      </w:r>
    </w:p>
    <w:p w14:paraId="4469237C"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Kalisch T, Ame JC, Dantzer F, Schreiber V. New readers and interpretations of poly(ADP-ribosyl)</w:t>
      </w:r>
      <w:proofErr w:type="spellStart"/>
      <w:r w:rsidRPr="00D37BED">
        <w:rPr>
          <w:rFonts w:asciiTheme="majorHAnsi" w:eastAsia="Times New Roman" w:hAnsiTheme="majorHAnsi" w:cstheme="majorHAnsi"/>
          <w:lang w:val="en-IN" w:eastAsia="en-IN"/>
        </w:rPr>
        <w:t>ation</w:t>
      </w:r>
      <w:proofErr w:type="spellEnd"/>
      <w:r w:rsidRPr="00D37BED">
        <w:rPr>
          <w:rFonts w:asciiTheme="majorHAnsi" w:eastAsia="Times New Roman" w:hAnsiTheme="majorHAnsi" w:cstheme="majorHAnsi"/>
          <w:lang w:val="en-IN" w:eastAsia="en-IN"/>
        </w:rPr>
        <w:t xml:space="preserve">. Trends </w:t>
      </w:r>
      <w:proofErr w:type="spellStart"/>
      <w:r w:rsidRPr="00D37BED">
        <w:rPr>
          <w:rFonts w:asciiTheme="majorHAnsi" w:eastAsia="Times New Roman" w:hAnsiTheme="majorHAnsi" w:cstheme="majorHAnsi"/>
          <w:lang w:val="en-IN" w:eastAsia="en-IN"/>
        </w:rPr>
        <w:t>Biochem</w:t>
      </w:r>
      <w:proofErr w:type="spellEnd"/>
      <w:r w:rsidRPr="00D37BED">
        <w:rPr>
          <w:rFonts w:asciiTheme="majorHAnsi" w:eastAsia="Times New Roman" w:hAnsiTheme="majorHAnsi" w:cstheme="majorHAnsi"/>
          <w:lang w:val="en-IN" w:eastAsia="en-IN"/>
        </w:rPr>
        <w:t xml:space="preserve"> Sci. 2012;37(9):381-90. </w:t>
      </w:r>
    </w:p>
    <w:p w14:paraId="10832776"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Barkauskaite</w:t>
      </w:r>
      <w:proofErr w:type="spellEnd"/>
      <w:r w:rsidRPr="00D37BED">
        <w:rPr>
          <w:rFonts w:asciiTheme="majorHAnsi" w:eastAsia="Times New Roman" w:hAnsiTheme="majorHAnsi" w:cstheme="majorHAnsi"/>
          <w:lang w:val="en-IN" w:eastAsia="en-IN"/>
        </w:rPr>
        <w:t xml:space="preserve"> E, et al. The recognition and removal of cellular poly(ADP-ribose) signals. FEBS J. 2013;280(15):3491-507. </w:t>
      </w:r>
    </w:p>
    <w:p w14:paraId="128DA46D"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Karlberg T, Langelier MF, Pascal JM, Schuler H. Structural biology of the writers, readers, and erasers in mono- and poly(ADP-ribose) mediated </w:t>
      </w:r>
      <w:proofErr w:type="spellStart"/>
      <w:r w:rsidRPr="00D37BED">
        <w:rPr>
          <w:rFonts w:asciiTheme="majorHAnsi" w:eastAsia="Times New Roman" w:hAnsiTheme="majorHAnsi" w:cstheme="majorHAnsi"/>
          <w:lang w:val="en-IN" w:eastAsia="en-IN"/>
        </w:rPr>
        <w:t>signaling</w:t>
      </w:r>
      <w:proofErr w:type="spellEnd"/>
      <w:r w:rsidRPr="00D37BED">
        <w:rPr>
          <w:rFonts w:asciiTheme="majorHAnsi" w:eastAsia="Times New Roman" w:hAnsiTheme="majorHAnsi" w:cstheme="majorHAnsi"/>
          <w:lang w:val="en-IN" w:eastAsia="en-IN"/>
        </w:rPr>
        <w:t xml:space="preserve">. Mol Aspects Med. 2013;34(6):1088-108. </w:t>
      </w:r>
    </w:p>
    <w:p w14:paraId="5EE992CF"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lastRenderedPageBreak/>
        <w:t>Krietsch</w:t>
      </w:r>
      <w:proofErr w:type="spellEnd"/>
      <w:r w:rsidRPr="00D37BED">
        <w:rPr>
          <w:rFonts w:asciiTheme="majorHAnsi" w:eastAsia="Times New Roman" w:hAnsiTheme="majorHAnsi" w:cstheme="majorHAnsi"/>
          <w:lang w:val="en-IN" w:eastAsia="en-IN"/>
        </w:rPr>
        <w:t xml:space="preserve"> J, et al. Reprogramming cellular events by poly(ADP-ribose)-binding proteins. Mol Aspects Med. 2013;34(6):1066-87. </w:t>
      </w:r>
    </w:p>
    <w:p w14:paraId="41B1E54B"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Li M, Lu LY, Yang CY, Wang S, Yu X. The FHA and BRCT domains recognize ADP-ribosylation during DNA damage response. Genes Dev. 2013;27(16):1752-68. </w:t>
      </w:r>
    </w:p>
    <w:p w14:paraId="60B63CC5"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Teloni</w:t>
      </w:r>
      <w:proofErr w:type="spellEnd"/>
      <w:r w:rsidRPr="00D37BED">
        <w:rPr>
          <w:rFonts w:asciiTheme="majorHAnsi" w:eastAsia="Times New Roman" w:hAnsiTheme="majorHAnsi" w:cstheme="majorHAnsi"/>
          <w:lang w:val="en-IN" w:eastAsia="en-IN"/>
        </w:rPr>
        <w:t xml:space="preserve"> F, Altmeyer M. Readers of poly(ADP-ribose): designed to be fit for purpose. Nucleic Acids Res. 2016;44(3):993-1006. </w:t>
      </w:r>
    </w:p>
    <w:p w14:paraId="4A463931"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Furman JL, Mok PW, Shen S, Stains CI, Ghosh I. A turn-on split-luciferase sensor for the direct detection of poly(ADP-ribose) as a marker for DNA repair and cell death. Chem Commun (Camb). 2011;47(1):397-9. </w:t>
      </w:r>
    </w:p>
    <w:p w14:paraId="030CEEA9"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Krastev DB, et al. Coupling bimolecular </w:t>
      </w:r>
      <w:proofErr w:type="spellStart"/>
      <w:r w:rsidRPr="00D37BED">
        <w:rPr>
          <w:rFonts w:asciiTheme="majorHAnsi" w:eastAsia="Times New Roman" w:hAnsiTheme="majorHAnsi" w:cstheme="majorHAnsi"/>
          <w:lang w:val="en-IN" w:eastAsia="en-IN"/>
        </w:rPr>
        <w:t>PARylation</w:t>
      </w:r>
      <w:proofErr w:type="spellEnd"/>
      <w:r w:rsidRPr="00D37BED">
        <w:rPr>
          <w:rFonts w:asciiTheme="majorHAnsi" w:eastAsia="Times New Roman" w:hAnsiTheme="majorHAnsi" w:cstheme="majorHAnsi"/>
          <w:lang w:val="en-IN" w:eastAsia="en-IN"/>
        </w:rPr>
        <w:t xml:space="preserve"> biosensors with genetic screens to identify </w:t>
      </w:r>
      <w:proofErr w:type="spellStart"/>
      <w:r w:rsidRPr="00D37BED">
        <w:rPr>
          <w:rFonts w:asciiTheme="majorHAnsi" w:eastAsia="Times New Roman" w:hAnsiTheme="majorHAnsi" w:cstheme="majorHAnsi"/>
          <w:lang w:val="en-IN" w:eastAsia="en-IN"/>
        </w:rPr>
        <w:t>PARylation</w:t>
      </w:r>
      <w:proofErr w:type="spellEnd"/>
      <w:r w:rsidRPr="00D37BED">
        <w:rPr>
          <w:rFonts w:asciiTheme="majorHAnsi" w:eastAsia="Times New Roman" w:hAnsiTheme="majorHAnsi" w:cstheme="majorHAnsi"/>
          <w:lang w:val="en-IN" w:eastAsia="en-IN"/>
        </w:rPr>
        <w:t xml:space="preserve"> targets. Nat Commun. 2018;9(1):2016. </w:t>
      </w:r>
    </w:p>
    <w:p w14:paraId="222C856A"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Serebrovskaya</w:t>
      </w:r>
      <w:proofErr w:type="spellEnd"/>
      <w:r w:rsidRPr="00D37BED">
        <w:rPr>
          <w:rFonts w:asciiTheme="majorHAnsi" w:eastAsia="Times New Roman" w:hAnsiTheme="majorHAnsi" w:cstheme="majorHAnsi"/>
          <w:lang w:val="en-IN" w:eastAsia="en-IN"/>
        </w:rPr>
        <w:t xml:space="preserve"> EO, et al. Genetically encoded fluorescent sensor for poly-ADP-ribose. Int J Mol Sci. 2020;21(14):5004. </w:t>
      </w:r>
    </w:p>
    <w:p w14:paraId="2106F9F2"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r w:rsidRPr="00D37BED">
        <w:rPr>
          <w:rFonts w:asciiTheme="majorHAnsi" w:eastAsia="Times New Roman" w:hAnsiTheme="majorHAnsi" w:cstheme="majorHAnsi"/>
          <w:lang w:val="en-IN" w:eastAsia="en-IN"/>
        </w:rPr>
        <w:t xml:space="preserve">Challa S, et al. Development and characterization of new tools for detecting poly(ADP-ribose) in vitro and in vivo. Elife. 2022;11:e72464. </w:t>
      </w:r>
    </w:p>
    <w:p w14:paraId="23AF7981" w14:textId="77777777" w:rsidR="00D37BED" w:rsidRPr="00D37BED" w:rsidRDefault="00D37BED" w:rsidP="007E3C8F">
      <w:pPr>
        <w:widowControl/>
        <w:numPr>
          <w:ilvl w:val="0"/>
          <w:numId w:val="40"/>
        </w:numPr>
        <w:tabs>
          <w:tab w:val="clear" w:pos="720"/>
        </w:tabs>
        <w:ind w:left="0" w:firstLine="0"/>
        <w:rPr>
          <w:rFonts w:asciiTheme="majorHAnsi" w:eastAsia="Times New Roman" w:hAnsiTheme="majorHAnsi" w:cstheme="majorHAnsi"/>
          <w:lang w:val="en-IN" w:eastAsia="en-IN"/>
        </w:rPr>
      </w:pPr>
      <w:proofErr w:type="spellStart"/>
      <w:r w:rsidRPr="00D37BED">
        <w:rPr>
          <w:rFonts w:asciiTheme="majorHAnsi" w:eastAsia="Times New Roman" w:hAnsiTheme="majorHAnsi" w:cstheme="majorHAnsi"/>
          <w:lang w:val="en-IN" w:eastAsia="en-IN"/>
        </w:rPr>
        <w:t>Hanzlikova</w:t>
      </w:r>
      <w:proofErr w:type="spellEnd"/>
      <w:r w:rsidRPr="00D37BED">
        <w:rPr>
          <w:rFonts w:asciiTheme="majorHAnsi" w:eastAsia="Times New Roman" w:hAnsiTheme="majorHAnsi" w:cstheme="majorHAnsi"/>
          <w:lang w:val="en-IN" w:eastAsia="en-IN"/>
        </w:rPr>
        <w:t xml:space="preserve"> H, et al. The importance of poly(ADP-ribose) polymerase as a sensor of </w:t>
      </w:r>
      <w:proofErr w:type="spellStart"/>
      <w:r w:rsidRPr="00D37BED">
        <w:rPr>
          <w:rFonts w:asciiTheme="majorHAnsi" w:eastAsia="Times New Roman" w:hAnsiTheme="majorHAnsi" w:cstheme="majorHAnsi"/>
          <w:lang w:val="en-IN" w:eastAsia="en-IN"/>
        </w:rPr>
        <w:t>unligated</w:t>
      </w:r>
      <w:proofErr w:type="spellEnd"/>
      <w:r w:rsidRPr="00D37BED">
        <w:rPr>
          <w:rFonts w:asciiTheme="majorHAnsi" w:eastAsia="Times New Roman" w:hAnsiTheme="majorHAnsi" w:cstheme="majorHAnsi"/>
          <w:lang w:val="en-IN" w:eastAsia="en-IN"/>
        </w:rPr>
        <w:t xml:space="preserve"> Okazaki fragments during DNA replication. Mol Cell. 2018;71(2):319-31.e3. </w:t>
      </w:r>
    </w:p>
    <w:p w14:paraId="26E7CAF2" w14:textId="10A6EDEE" w:rsidR="00FA1AAD" w:rsidRPr="007E3C8F" w:rsidRDefault="00FA1AAD" w:rsidP="007E3C8F">
      <w:pPr>
        <w:pStyle w:val="EndNoteBibliography"/>
        <w:rPr>
          <w:rFonts w:asciiTheme="majorHAnsi" w:hAnsiTheme="majorHAnsi" w:cstheme="majorHAnsi"/>
          <w:bCs/>
        </w:rPr>
      </w:pPr>
    </w:p>
    <w:sectPr w:rsidR="00FA1AAD" w:rsidRPr="007E3C8F" w:rsidSect="00147CBA">
      <w:headerReference w:type="even" r:id="rId7"/>
      <w:headerReference w:type="default" r:id="rId8"/>
      <w:footerReference w:type="even" r:id="rId9"/>
      <w:footerReference w:type="default"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929941" w14:textId="77777777" w:rsidR="00666B6C" w:rsidRDefault="00666B6C">
      <w:r>
        <w:separator/>
      </w:r>
    </w:p>
  </w:endnote>
  <w:endnote w:type="continuationSeparator" w:id="0">
    <w:p w14:paraId="6336087F" w14:textId="77777777" w:rsidR="00666B6C" w:rsidRDefault="00666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altName w:val="Sylfaen"/>
    <w:panose1 w:val="00000500000000020000"/>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2CD03" w14:textId="77777777" w:rsidR="004624BF" w:rsidRDefault="004624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63BAE" w14:textId="77777777" w:rsidR="00666B6C" w:rsidRDefault="00666B6C">
      <w:r>
        <w:separator/>
      </w:r>
    </w:p>
  </w:footnote>
  <w:footnote w:type="continuationSeparator" w:id="0">
    <w:p w14:paraId="6D086A71" w14:textId="77777777" w:rsidR="00666B6C" w:rsidRDefault="00666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501DE582" w:rsidR="006E4797" w:rsidRDefault="002C0545">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t xml:space="preserve"> </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407AC4"/>
    <w:multiLevelType w:val="multilevel"/>
    <w:tmpl w:val="255A531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DDB15DD"/>
    <w:multiLevelType w:val="hybridMultilevel"/>
    <w:tmpl w:val="FDAEB2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D02DFD"/>
    <w:multiLevelType w:val="hybridMultilevel"/>
    <w:tmpl w:val="E5523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75D63F0"/>
    <w:multiLevelType w:val="hybridMultilevel"/>
    <w:tmpl w:val="987C5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0"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1CB70AE"/>
    <w:multiLevelType w:val="multilevel"/>
    <w:tmpl w:val="3DE28F2A"/>
    <w:lvl w:ilvl="0">
      <w:start w:val="3"/>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30C0A81"/>
    <w:multiLevelType w:val="hybridMultilevel"/>
    <w:tmpl w:val="09B85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6A2FB3"/>
    <w:multiLevelType w:val="multilevel"/>
    <w:tmpl w:val="41DA9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DCF6E4D"/>
    <w:multiLevelType w:val="hybridMultilevel"/>
    <w:tmpl w:val="038C6376"/>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04F5B25"/>
    <w:multiLevelType w:val="hybridMultilevel"/>
    <w:tmpl w:val="E362C8A4"/>
    <w:lvl w:ilvl="0" w:tplc="B47C9958">
      <w:start w:val="1"/>
      <w:numFmt w:val="bullet"/>
      <w:lvlText w:val=""/>
      <w:lvlJc w:val="left"/>
      <w:pPr>
        <w:ind w:left="1080" w:hanging="360"/>
      </w:pPr>
      <w:rPr>
        <w:rFonts w:ascii="Symbol" w:hAnsi="Symbol"/>
      </w:rPr>
    </w:lvl>
    <w:lvl w:ilvl="1" w:tplc="33AE1DCC">
      <w:start w:val="1"/>
      <w:numFmt w:val="bullet"/>
      <w:lvlText w:val=""/>
      <w:lvlJc w:val="left"/>
      <w:pPr>
        <w:ind w:left="1080" w:hanging="360"/>
      </w:pPr>
      <w:rPr>
        <w:rFonts w:ascii="Symbol" w:hAnsi="Symbol"/>
      </w:rPr>
    </w:lvl>
    <w:lvl w:ilvl="2" w:tplc="7BFE4A0E">
      <w:start w:val="1"/>
      <w:numFmt w:val="bullet"/>
      <w:lvlText w:val=""/>
      <w:lvlJc w:val="left"/>
      <w:pPr>
        <w:ind w:left="1080" w:hanging="360"/>
      </w:pPr>
      <w:rPr>
        <w:rFonts w:ascii="Symbol" w:hAnsi="Symbol"/>
      </w:rPr>
    </w:lvl>
    <w:lvl w:ilvl="3" w:tplc="89FC18F2">
      <w:start w:val="1"/>
      <w:numFmt w:val="bullet"/>
      <w:lvlText w:val=""/>
      <w:lvlJc w:val="left"/>
      <w:pPr>
        <w:ind w:left="1080" w:hanging="360"/>
      </w:pPr>
      <w:rPr>
        <w:rFonts w:ascii="Symbol" w:hAnsi="Symbol"/>
      </w:rPr>
    </w:lvl>
    <w:lvl w:ilvl="4" w:tplc="65526CB6">
      <w:start w:val="1"/>
      <w:numFmt w:val="bullet"/>
      <w:lvlText w:val=""/>
      <w:lvlJc w:val="left"/>
      <w:pPr>
        <w:ind w:left="1080" w:hanging="360"/>
      </w:pPr>
      <w:rPr>
        <w:rFonts w:ascii="Symbol" w:hAnsi="Symbol"/>
      </w:rPr>
    </w:lvl>
    <w:lvl w:ilvl="5" w:tplc="10E46E12">
      <w:start w:val="1"/>
      <w:numFmt w:val="bullet"/>
      <w:lvlText w:val=""/>
      <w:lvlJc w:val="left"/>
      <w:pPr>
        <w:ind w:left="1080" w:hanging="360"/>
      </w:pPr>
      <w:rPr>
        <w:rFonts w:ascii="Symbol" w:hAnsi="Symbol"/>
      </w:rPr>
    </w:lvl>
    <w:lvl w:ilvl="6" w:tplc="00725244">
      <w:start w:val="1"/>
      <w:numFmt w:val="bullet"/>
      <w:lvlText w:val=""/>
      <w:lvlJc w:val="left"/>
      <w:pPr>
        <w:ind w:left="1080" w:hanging="360"/>
      </w:pPr>
      <w:rPr>
        <w:rFonts w:ascii="Symbol" w:hAnsi="Symbol"/>
      </w:rPr>
    </w:lvl>
    <w:lvl w:ilvl="7" w:tplc="8398E9E4">
      <w:start w:val="1"/>
      <w:numFmt w:val="bullet"/>
      <w:lvlText w:val=""/>
      <w:lvlJc w:val="left"/>
      <w:pPr>
        <w:ind w:left="1080" w:hanging="360"/>
      </w:pPr>
      <w:rPr>
        <w:rFonts w:ascii="Symbol" w:hAnsi="Symbol"/>
      </w:rPr>
    </w:lvl>
    <w:lvl w:ilvl="8" w:tplc="5BFA19EE">
      <w:start w:val="1"/>
      <w:numFmt w:val="bullet"/>
      <w:lvlText w:val=""/>
      <w:lvlJc w:val="left"/>
      <w:pPr>
        <w:ind w:left="1080" w:hanging="360"/>
      </w:pPr>
      <w:rPr>
        <w:rFonts w:ascii="Symbol" w:hAnsi="Symbol"/>
      </w:rPr>
    </w:lvl>
  </w:abstractNum>
  <w:abstractNum w:abstractNumId="22"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6503C34"/>
    <w:multiLevelType w:val="hybridMultilevel"/>
    <w:tmpl w:val="BBD08F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465BD9"/>
    <w:multiLevelType w:val="hybridMultilevel"/>
    <w:tmpl w:val="D0D65A56"/>
    <w:lvl w:ilvl="0" w:tplc="2110A340">
      <w:start w:val="1"/>
      <w:numFmt w:val="bullet"/>
      <w:lvlText w:val=""/>
      <w:lvlJc w:val="left"/>
      <w:pPr>
        <w:ind w:left="1080" w:hanging="360"/>
      </w:pPr>
      <w:rPr>
        <w:rFonts w:ascii="Symbol" w:hAnsi="Symbol"/>
      </w:rPr>
    </w:lvl>
    <w:lvl w:ilvl="1" w:tplc="5B66C100">
      <w:start w:val="1"/>
      <w:numFmt w:val="bullet"/>
      <w:lvlText w:val=""/>
      <w:lvlJc w:val="left"/>
      <w:pPr>
        <w:ind w:left="1080" w:hanging="360"/>
      </w:pPr>
      <w:rPr>
        <w:rFonts w:ascii="Symbol" w:hAnsi="Symbol"/>
      </w:rPr>
    </w:lvl>
    <w:lvl w:ilvl="2" w:tplc="CA549A44">
      <w:start w:val="1"/>
      <w:numFmt w:val="bullet"/>
      <w:lvlText w:val=""/>
      <w:lvlJc w:val="left"/>
      <w:pPr>
        <w:ind w:left="1080" w:hanging="360"/>
      </w:pPr>
      <w:rPr>
        <w:rFonts w:ascii="Symbol" w:hAnsi="Symbol"/>
      </w:rPr>
    </w:lvl>
    <w:lvl w:ilvl="3" w:tplc="8ACC36D4">
      <w:start w:val="1"/>
      <w:numFmt w:val="bullet"/>
      <w:lvlText w:val=""/>
      <w:lvlJc w:val="left"/>
      <w:pPr>
        <w:ind w:left="1080" w:hanging="360"/>
      </w:pPr>
      <w:rPr>
        <w:rFonts w:ascii="Symbol" w:hAnsi="Symbol"/>
      </w:rPr>
    </w:lvl>
    <w:lvl w:ilvl="4" w:tplc="DBE0A51A">
      <w:start w:val="1"/>
      <w:numFmt w:val="bullet"/>
      <w:lvlText w:val=""/>
      <w:lvlJc w:val="left"/>
      <w:pPr>
        <w:ind w:left="1080" w:hanging="360"/>
      </w:pPr>
      <w:rPr>
        <w:rFonts w:ascii="Symbol" w:hAnsi="Symbol"/>
      </w:rPr>
    </w:lvl>
    <w:lvl w:ilvl="5" w:tplc="86748F6A">
      <w:start w:val="1"/>
      <w:numFmt w:val="bullet"/>
      <w:lvlText w:val=""/>
      <w:lvlJc w:val="left"/>
      <w:pPr>
        <w:ind w:left="1080" w:hanging="360"/>
      </w:pPr>
      <w:rPr>
        <w:rFonts w:ascii="Symbol" w:hAnsi="Symbol"/>
      </w:rPr>
    </w:lvl>
    <w:lvl w:ilvl="6" w:tplc="816ED546">
      <w:start w:val="1"/>
      <w:numFmt w:val="bullet"/>
      <w:lvlText w:val=""/>
      <w:lvlJc w:val="left"/>
      <w:pPr>
        <w:ind w:left="1080" w:hanging="360"/>
      </w:pPr>
      <w:rPr>
        <w:rFonts w:ascii="Symbol" w:hAnsi="Symbol"/>
      </w:rPr>
    </w:lvl>
    <w:lvl w:ilvl="7" w:tplc="64EE6724">
      <w:start w:val="1"/>
      <w:numFmt w:val="bullet"/>
      <w:lvlText w:val=""/>
      <w:lvlJc w:val="left"/>
      <w:pPr>
        <w:ind w:left="1080" w:hanging="360"/>
      </w:pPr>
      <w:rPr>
        <w:rFonts w:ascii="Symbol" w:hAnsi="Symbol"/>
      </w:rPr>
    </w:lvl>
    <w:lvl w:ilvl="8" w:tplc="40460D68">
      <w:start w:val="1"/>
      <w:numFmt w:val="bullet"/>
      <w:lvlText w:val=""/>
      <w:lvlJc w:val="left"/>
      <w:pPr>
        <w:ind w:left="1080" w:hanging="360"/>
      </w:pPr>
      <w:rPr>
        <w:rFonts w:ascii="Symbol" w:hAnsi="Symbol"/>
      </w:rPr>
    </w:lvl>
  </w:abstractNum>
  <w:abstractNum w:abstractNumId="26"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8B14530"/>
    <w:multiLevelType w:val="hybridMultilevel"/>
    <w:tmpl w:val="2848C470"/>
    <w:lvl w:ilvl="0" w:tplc="916C4398">
      <w:start w:val="1"/>
      <w:numFmt w:val="bullet"/>
      <w:lvlText w:val=""/>
      <w:lvlJc w:val="left"/>
      <w:pPr>
        <w:ind w:left="1080" w:hanging="360"/>
      </w:pPr>
      <w:rPr>
        <w:rFonts w:ascii="Symbol" w:hAnsi="Symbol"/>
      </w:rPr>
    </w:lvl>
    <w:lvl w:ilvl="1" w:tplc="8610B0F8">
      <w:start w:val="1"/>
      <w:numFmt w:val="bullet"/>
      <w:lvlText w:val=""/>
      <w:lvlJc w:val="left"/>
      <w:pPr>
        <w:ind w:left="1080" w:hanging="360"/>
      </w:pPr>
      <w:rPr>
        <w:rFonts w:ascii="Symbol" w:hAnsi="Symbol"/>
      </w:rPr>
    </w:lvl>
    <w:lvl w:ilvl="2" w:tplc="8A4CF186">
      <w:start w:val="1"/>
      <w:numFmt w:val="bullet"/>
      <w:lvlText w:val=""/>
      <w:lvlJc w:val="left"/>
      <w:pPr>
        <w:ind w:left="1080" w:hanging="360"/>
      </w:pPr>
      <w:rPr>
        <w:rFonts w:ascii="Symbol" w:hAnsi="Symbol"/>
      </w:rPr>
    </w:lvl>
    <w:lvl w:ilvl="3" w:tplc="61E0328E">
      <w:start w:val="1"/>
      <w:numFmt w:val="bullet"/>
      <w:lvlText w:val=""/>
      <w:lvlJc w:val="left"/>
      <w:pPr>
        <w:ind w:left="1080" w:hanging="360"/>
      </w:pPr>
      <w:rPr>
        <w:rFonts w:ascii="Symbol" w:hAnsi="Symbol"/>
      </w:rPr>
    </w:lvl>
    <w:lvl w:ilvl="4" w:tplc="BB7CF374">
      <w:start w:val="1"/>
      <w:numFmt w:val="bullet"/>
      <w:lvlText w:val=""/>
      <w:lvlJc w:val="left"/>
      <w:pPr>
        <w:ind w:left="1080" w:hanging="360"/>
      </w:pPr>
      <w:rPr>
        <w:rFonts w:ascii="Symbol" w:hAnsi="Symbol"/>
      </w:rPr>
    </w:lvl>
    <w:lvl w:ilvl="5" w:tplc="6788322C">
      <w:start w:val="1"/>
      <w:numFmt w:val="bullet"/>
      <w:lvlText w:val=""/>
      <w:lvlJc w:val="left"/>
      <w:pPr>
        <w:ind w:left="1080" w:hanging="360"/>
      </w:pPr>
      <w:rPr>
        <w:rFonts w:ascii="Symbol" w:hAnsi="Symbol"/>
      </w:rPr>
    </w:lvl>
    <w:lvl w:ilvl="6" w:tplc="18DE5F16">
      <w:start w:val="1"/>
      <w:numFmt w:val="bullet"/>
      <w:lvlText w:val=""/>
      <w:lvlJc w:val="left"/>
      <w:pPr>
        <w:ind w:left="1080" w:hanging="360"/>
      </w:pPr>
      <w:rPr>
        <w:rFonts w:ascii="Symbol" w:hAnsi="Symbol"/>
      </w:rPr>
    </w:lvl>
    <w:lvl w:ilvl="7" w:tplc="4F0E3604">
      <w:start w:val="1"/>
      <w:numFmt w:val="bullet"/>
      <w:lvlText w:val=""/>
      <w:lvlJc w:val="left"/>
      <w:pPr>
        <w:ind w:left="1080" w:hanging="360"/>
      </w:pPr>
      <w:rPr>
        <w:rFonts w:ascii="Symbol" w:hAnsi="Symbol"/>
      </w:rPr>
    </w:lvl>
    <w:lvl w:ilvl="8" w:tplc="ACC8190A">
      <w:start w:val="1"/>
      <w:numFmt w:val="bullet"/>
      <w:lvlText w:val=""/>
      <w:lvlJc w:val="left"/>
      <w:pPr>
        <w:ind w:left="1080" w:hanging="360"/>
      </w:pPr>
      <w:rPr>
        <w:rFonts w:ascii="Symbol" w:hAnsi="Symbol"/>
      </w:rPr>
    </w:lvl>
  </w:abstractNum>
  <w:abstractNum w:abstractNumId="30" w15:restartNumberingAfterBreak="0">
    <w:nsid w:val="5A7F1158"/>
    <w:multiLevelType w:val="hybridMultilevel"/>
    <w:tmpl w:val="FEB89B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9547C2"/>
    <w:multiLevelType w:val="hybridMultilevel"/>
    <w:tmpl w:val="4D145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C680FA0"/>
    <w:multiLevelType w:val="multilevel"/>
    <w:tmpl w:val="E962FA70"/>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3E154E5"/>
    <w:multiLevelType w:val="hybridMultilevel"/>
    <w:tmpl w:val="50C29F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AA2EA0"/>
    <w:multiLevelType w:val="hybridMultilevel"/>
    <w:tmpl w:val="C44E5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327069"/>
    <w:multiLevelType w:val="multilevel"/>
    <w:tmpl w:val="8334C6D6"/>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16864147">
    <w:abstractNumId w:val="14"/>
  </w:num>
  <w:num w:numId="2" w16cid:durableId="1466511397">
    <w:abstractNumId w:val="23"/>
  </w:num>
  <w:num w:numId="3" w16cid:durableId="586503053">
    <w:abstractNumId w:val="34"/>
  </w:num>
  <w:num w:numId="4" w16cid:durableId="937903429">
    <w:abstractNumId w:val="7"/>
  </w:num>
  <w:num w:numId="5" w16cid:durableId="577910196">
    <w:abstractNumId w:val="27"/>
  </w:num>
  <w:num w:numId="6" w16cid:durableId="1074625595">
    <w:abstractNumId w:val="32"/>
  </w:num>
  <w:num w:numId="7" w16cid:durableId="738138318">
    <w:abstractNumId w:val="17"/>
  </w:num>
  <w:num w:numId="8" w16cid:durableId="195318213">
    <w:abstractNumId w:val="20"/>
  </w:num>
  <w:num w:numId="9" w16cid:durableId="8944807">
    <w:abstractNumId w:val="9"/>
  </w:num>
  <w:num w:numId="10" w16cid:durableId="114756299">
    <w:abstractNumId w:val="18"/>
  </w:num>
  <w:num w:numId="11" w16cid:durableId="1119880010">
    <w:abstractNumId w:val="26"/>
  </w:num>
  <w:num w:numId="12" w16cid:durableId="1144783100">
    <w:abstractNumId w:val="11"/>
  </w:num>
  <w:num w:numId="13" w16cid:durableId="1241132640">
    <w:abstractNumId w:val="38"/>
  </w:num>
  <w:num w:numId="14" w16cid:durableId="1520702983">
    <w:abstractNumId w:val="36"/>
  </w:num>
  <w:num w:numId="15" w16cid:durableId="170416598">
    <w:abstractNumId w:val="13"/>
  </w:num>
  <w:num w:numId="16" w16cid:durableId="1059783662">
    <w:abstractNumId w:val="6"/>
  </w:num>
  <w:num w:numId="17" w16cid:durableId="1622152267">
    <w:abstractNumId w:val="4"/>
  </w:num>
  <w:num w:numId="18" w16cid:durableId="492375787">
    <w:abstractNumId w:val="22"/>
  </w:num>
  <w:num w:numId="19" w16cid:durableId="689645358">
    <w:abstractNumId w:val="10"/>
  </w:num>
  <w:num w:numId="20" w16cid:durableId="2109570399">
    <w:abstractNumId w:val="28"/>
  </w:num>
  <w:num w:numId="21" w16cid:durableId="1349334417">
    <w:abstractNumId w:val="0"/>
  </w:num>
  <w:num w:numId="22" w16cid:durableId="1500736478">
    <w:abstractNumId w:val="1"/>
  </w:num>
  <w:num w:numId="23" w16cid:durableId="7292794">
    <w:abstractNumId w:val="24"/>
  </w:num>
  <w:num w:numId="24" w16cid:durableId="954825092">
    <w:abstractNumId w:val="8"/>
  </w:num>
  <w:num w:numId="25" w16cid:durableId="1292517815">
    <w:abstractNumId w:val="15"/>
  </w:num>
  <w:num w:numId="26" w16cid:durableId="1238246687">
    <w:abstractNumId w:val="33"/>
  </w:num>
  <w:num w:numId="27" w16cid:durableId="170419008">
    <w:abstractNumId w:val="30"/>
  </w:num>
  <w:num w:numId="28" w16cid:durableId="404112307">
    <w:abstractNumId w:val="37"/>
  </w:num>
  <w:num w:numId="29" w16cid:durableId="1379207464">
    <w:abstractNumId w:val="35"/>
  </w:num>
  <w:num w:numId="30" w16cid:durableId="1344360062">
    <w:abstractNumId w:val="31"/>
  </w:num>
  <w:num w:numId="31" w16cid:durableId="424767174">
    <w:abstractNumId w:val="5"/>
  </w:num>
  <w:num w:numId="32" w16cid:durableId="1473909846">
    <w:abstractNumId w:val="3"/>
  </w:num>
  <w:num w:numId="33" w16cid:durableId="1590843545">
    <w:abstractNumId w:val="19"/>
  </w:num>
  <w:num w:numId="34" w16cid:durableId="832065725">
    <w:abstractNumId w:val="29"/>
  </w:num>
  <w:num w:numId="35" w16cid:durableId="285430999">
    <w:abstractNumId w:val="25"/>
  </w:num>
  <w:num w:numId="36" w16cid:durableId="2134201714">
    <w:abstractNumId w:val="21"/>
  </w:num>
  <w:num w:numId="37" w16cid:durableId="367412133">
    <w:abstractNumId w:val="2"/>
  </w:num>
  <w:num w:numId="38" w16cid:durableId="1537885804">
    <w:abstractNumId w:val="39"/>
  </w:num>
  <w:num w:numId="39" w16cid:durableId="1723556239">
    <w:abstractNumId w:val="12"/>
  </w:num>
  <w:num w:numId="40" w16cid:durableId="58774005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wFAAMi14Q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dsdxa0v35wzzteeez7ppxfbff9wrw5rvavx&quot;&gt;My EndNote Library&lt;record-ids&gt;&lt;item&gt;43907&lt;/item&gt;&lt;item&gt;44019&lt;/item&gt;&lt;item&gt;44106&lt;/item&gt;&lt;item&gt;44159&lt;/item&gt;&lt;item&gt;44216&lt;/item&gt;&lt;item&gt;44280&lt;/item&gt;&lt;item&gt;44288&lt;/item&gt;&lt;item&gt;44294&lt;/item&gt;&lt;item&gt;44297&lt;/item&gt;&lt;item&gt;44302&lt;/item&gt;&lt;item&gt;44304&lt;/item&gt;&lt;item&gt;44307&lt;/item&gt;&lt;item&gt;44494&lt;/item&gt;&lt;item&gt;44495&lt;/item&gt;&lt;item&gt;45296&lt;/item&gt;&lt;item&gt;45577&lt;/item&gt;&lt;item&gt;45761&lt;/item&gt;&lt;item&gt;45938&lt;/item&gt;&lt;item&gt;47725&lt;/item&gt;&lt;item&gt;49918&lt;/item&gt;&lt;item&gt;50296&lt;/item&gt;&lt;item&gt;50330&lt;/item&gt;&lt;item&gt;53516&lt;/item&gt;&lt;item&gt;53783&lt;/item&gt;&lt;item&gt;53794&lt;/item&gt;&lt;item&gt;53795&lt;/item&gt;&lt;item&gt;53818&lt;/item&gt;&lt;item&gt;53819&lt;/item&gt;&lt;item&gt;56223&lt;/item&gt;&lt;item&gt;57354&lt;/item&gt;&lt;item&gt;58410&lt;/item&gt;&lt;item&gt;75838&lt;/item&gt;&lt;item&gt;75846&lt;/item&gt;&lt;item&gt;75865&lt;/item&gt;&lt;item&gt;75867&lt;/item&gt;&lt;item&gt;75916&lt;/item&gt;&lt;item&gt;75985&lt;/item&gt;&lt;item&gt;76011&lt;/item&gt;&lt;item&gt;76013&lt;/item&gt;&lt;item&gt;76015&lt;/item&gt;&lt;item&gt;76018&lt;/item&gt;&lt;item&gt;76033&lt;/item&gt;&lt;item&gt;76035&lt;/item&gt;&lt;item&gt;76038&lt;/item&gt;&lt;item&gt;76039&lt;/item&gt;&lt;item&gt;76303&lt;/item&gt;&lt;item&gt;76305&lt;/item&gt;&lt;item&gt;76400&lt;/item&gt;&lt;item&gt;76573&lt;/item&gt;&lt;item&gt;76633&lt;/item&gt;&lt;item&gt;76920&lt;/item&gt;&lt;item&gt;77723&lt;/item&gt;&lt;item&gt;77835&lt;/item&gt;&lt;item&gt;77878&lt;/item&gt;&lt;item&gt;77879&lt;/item&gt;&lt;item&gt;77880&lt;/item&gt;&lt;item&gt;77995&lt;/item&gt;&lt;item&gt;78199&lt;/item&gt;&lt;item&gt;78200&lt;/item&gt;&lt;/record-ids&gt;&lt;/item&gt;&lt;/Libraries&gt;"/>
  </w:docVars>
  <w:rsids>
    <w:rsidRoot w:val="006E4797"/>
    <w:rsid w:val="00002059"/>
    <w:rsid w:val="0000515B"/>
    <w:rsid w:val="00011457"/>
    <w:rsid w:val="00013652"/>
    <w:rsid w:val="00015A74"/>
    <w:rsid w:val="00015FB3"/>
    <w:rsid w:val="000171E1"/>
    <w:rsid w:val="0001726D"/>
    <w:rsid w:val="0001727C"/>
    <w:rsid w:val="000305CD"/>
    <w:rsid w:val="00032BF5"/>
    <w:rsid w:val="00034DD1"/>
    <w:rsid w:val="0004355D"/>
    <w:rsid w:val="00047764"/>
    <w:rsid w:val="000502B7"/>
    <w:rsid w:val="00054847"/>
    <w:rsid w:val="000567C3"/>
    <w:rsid w:val="00057B67"/>
    <w:rsid w:val="00060C29"/>
    <w:rsid w:val="00061E0E"/>
    <w:rsid w:val="00070495"/>
    <w:rsid w:val="0007506F"/>
    <w:rsid w:val="00076815"/>
    <w:rsid w:val="00077CB9"/>
    <w:rsid w:val="00081F44"/>
    <w:rsid w:val="000826B0"/>
    <w:rsid w:val="00082A5F"/>
    <w:rsid w:val="00090237"/>
    <w:rsid w:val="00091582"/>
    <w:rsid w:val="00093B9C"/>
    <w:rsid w:val="0009468E"/>
    <w:rsid w:val="000B04B5"/>
    <w:rsid w:val="000B41B6"/>
    <w:rsid w:val="000C0A84"/>
    <w:rsid w:val="000C13C8"/>
    <w:rsid w:val="000C5524"/>
    <w:rsid w:val="000C687C"/>
    <w:rsid w:val="000C72FF"/>
    <w:rsid w:val="000E2ABF"/>
    <w:rsid w:val="000E3F21"/>
    <w:rsid w:val="000E4135"/>
    <w:rsid w:val="000E4C51"/>
    <w:rsid w:val="000E6D0C"/>
    <w:rsid w:val="000F2532"/>
    <w:rsid w:val="0010231C"/>
    <w:rsid w:val="00133C76"/>
    <w:rsid w:val="00135F55"/>
    <w:rsid w:val="001400B8"/>
    <w:rsid w:val="0014270E"/>
    <w:rsid w:val="00147CBA"/>
    <w:rsid w:val="00152EC5"/>
    <w:rsid w:val="0015327B"/>
    <w:rsid w:val="001624E4"/>
    <w:rsid w:val="001741CE"/>
    <w:rsid w:val="00181A81"/>
    <w:rsid w:val="0018412F"/>
    <w:rsid w:val="00187991"/>
    <w:rsid w:val="00194C04"/>
    <w:rsid w:val="00194CE8"/>
    <w:rsid w:val="0019560F"/>
    <w:rsid w:val="001959A2"/>
    <w:rsid w:val="001A18B7"/>
    <w:rsid w:val="001A1CA1"/>
    <w:rsid w:val="001A3D0F"/>
    <w:rsid w:val="001B083F"/>
    <w:rsid w:val="001B4E92"/>
    <w:rsid w:val="001B5D0B"/>
    <w:rsid w:val="001B5E50"/>
    <w:rsid w:val="001B761E"/>
    <w:rsid w:val="001C2DEB"/>
    <w:rsid w:val="001C3898"/>
    <w:rsid w:val="001C64CE"/>
    <w:rsid w:val="001D1578"/>
    <w:rsid w:val="001F3109"/>
    <w:rsid w:val="001F4ACA"/>
    <w:rsid w:val="00210DD6"/>
    <w:rsid w:val="00214319"/>
    <w:rsid w:val="00216774"/>
    <w:rsid w:val="002217FC"/>
    <w:rsid w:val="0023296D"/>
    <w:rsid w:val="00232DDC"/>
    <w:rsid w:val="002344CF"/>
    <w:rsid w:val="00243613"/>
    <w:rsid w:val="00252077"/>
    <w:rsid w:val="002523D0"/>
    <w:rsid w:val="00253628"/>
    <w:rsid w:val="00254260"/>
    <w:rsid w:val="00262717"/>
    <w:rsid w:val="0027312B"/>
    <w:rsid w:val="00273EDD"/>
    <w:rsid w:val="00277CF8"/>
    <w:rsid w:val="00282330"/>
    <w:rsid w:val="00292C13"/>
    <w:rsid w:val="002A0631"/>
    <w:rsid w:val="002A49A6"/>
    <w:rsid w:val="002A5F1D"/>
    <w:rsid w:val="002C0545"/>
    <w:rsid w:val="002C1C73"/>
    <w:rsid w:val="002C4DF2"/>
    <w:rsid w:val="002C53BA"/>
    <w:rsid w:val="002E1D65"/>
    <w:rsid w:val="002E6D32"/>
    <w:rsid w:val="002F3975"/>
    <w:rsid w:val="00306CF6"/>
    <w:rsid w:val="0031286A"/>
    <w:rsid w:val="0031658E"/>
    <w:rsid w:val="00320228"/>
    <w:rsid w:val="00330736"/>
    <w:rsid w:val="00344A89"/>
    <w:rsid w:val="00345A90"/>
    <w:rsid w:val="00346496"/>
    <w:rsid w:val="0035031A"/>
    <w:rsid w:val="00351087"/>
    <w:rsid w:val="003548DA"/>
    <w:rsid w:val="00355DA0"/>
    <w:rsid w:val="00356228"/>
    <w:rsid w:val="00356880"/>
    <w:rsid w:val="0036292E"/>
    <w:rsid w:val="00365466"/>
    <w:rsid w:val="003669DD"/>
    <w:rsid w:val="00381867"/>
    <w:rsid w:val="00387CDA"/>
    <w:rsid w:val="00390827"/>
    <w:rsid w:val="00394845"/>
    <w:rsid w:val="003A5297"/>
    <w:rsid w:val="003B3880"/>
    <w:rsid w:val="003B7D48"/>
    <w:rsid w:val="003C66E8"/>
    <w:rsid w:val="003D67E2"/>
    <w:rsid w:val="003F49F3"/>
    <w:rsid w:val="003F6816"/>
    <w:rsid w:val="0040579A"/>
    <w:rsid w:val="004126C9"/>
    <w:rsid w:val="00414ADE"/>
    <w:rsid w:val="00427FE3"/>
    <w:rsid w:val="004361C8"/>
    <w:rsid w:val="00436F4D"/>
    <w:rsid w:val="004446CA"/>
    <w:rsid w:val="00451895"/>
    <w:rsid w:val="004620C9"/>
    <w:rsid w:val="004624BF"/>
    <w:rsid w:val="0046501B"/>
    <w:rsid w:val="00470F45"/>
    <w:rsid w:val="00476524"/>
    <w:rsid w:val="00485DE3"/>
    <w:rsid w:val="004939EE"/>
    <w:rsid w:val="00493B71"/>
    <w:rsid w:val="004969D3"/>
    <w:rsid w:val="004A0908"/>
    <w:rsid w:val="004B1983"/>
    <w:rsid w:val="004B3028"/>
    <w:rsid w:val="004C0985"/>
    <w:rsid w:val="004C29F6"/>
    <w:rsid w:val="004C5517"/>
    <w:rsid w:val="004C67DD"/>
    <w:rsid w:val="004D362E"/>
    <w:rsid w:val="004E0B9D"/>
    <w:rsid w:val="004E6BAA"/>
    <w:rsid w:val="004F497D"/>
    <w:rsid w:val="004F6979"/>
    <w:rsid w:val="004F6AD9"/>
    <w:rsid w:val="005034AB"/>
    <w:rsid w:val="005037B7"/>
    <w:rsid w:val="00504CB1"/>
    <w:rsid w:val="005124B8"/>
    <w:rsid w:val="00513CCF"/>
    <w:rsid w:val="005147F5"/>
    <w:rsid w:val="00515AA7"/>
    <w:rsid w:val="00516914"/>
    <w:rsid w:val="00522A88"/>
    <w:rsid w:val="00533135"/>
    <w:rsid w:val="00537D28"/>
    <w:rsid w:val="00550680"/>
    <w:rsid w:val="00551D82"/>
    <w:rsid w:val="0055344F"/>
    <w:rsid w:val="00560B9B"/>
    <w:rsid w:val="00566E6D"/>
    <w:rsid w:val="005730B8"/>
    <w:rsid w:val="005734D7"/>
    <w:rsid w:val="00575E55"/>
    <w:rsid w:val="00580DEA"/>
    <w:rsid w:val="00583CEB"/>
    <w:rsid w:val="00585BF5"/>
    <w:rsid w:val="005910D1"/>
    <w:rsid w:val="005A61DD"/>
    <w:rsid w:val="005A637B"/>
    <w:rsid w:val="005B4BA0"/>
    <w:rsid w:val="005B6A05"/>
    <w:rsid w:val="005C09D2"/>
    <w:rsid w:val="005C306A"/>
    <w:rsid w:val="005D3F89"/>
    <w:rsid w:val="005E0D3A"/>
    <w:rsid w:val="005E1EE7"/>
    <w:rsid w:val="005E5BA4"/>
    <w:rsid w:val="005F1FDC"/>
    <w:rsid w:val="0060050B"/>
    <w:rsid w:val="00602C54"/>
    <w:rsid w:val="00602EF0"/>
    <w:rsid w:val="00604100"/>
    <w:rsid w:val="00610146"/>
    <w:rsid w:val="00615035"/>
    <w:rsid w:val="00620174"/>
    <w:rsid w:val="00620842"/>
    <w:rsid w:val="006210FB"/>
    <w:rsid w:val="006212D4"/>
    <w:rsid w:val="00622578"/>
    <w:rsid w:val="006239A1"/>
    <w:rsid w:val="00634672"/>
    <w:rsid w:val="0063619E"/>
    <w:rsid w:val="0064091F"/>
    <w:rsid w:val="00647209"/>
    <w:rsid w:val="0064738A"/>
    <w:rsid w:val="00663CFB"/>
    <w:rsid w:val="00666B6C"/>
    <w:rsid w:val="006755EE"/>
    <w:rsid w:val="00680B05"/>
    <w:rsid w:val="006824BF"/>
    <w:rsid w:val="00686162"/>
    <w:rsid w:val="006870D5"/>
    <w:rsid w:val="006901CE"/>
    <w:rsid w:val="006A6821"/>
    <w:rsid w:val="006B7F39"/>
    <w:rsid w:val="006C38DE"/>
    <w:rsid w:val="006C5C6F"/>
    <w:rsid w:val="006C7B58"/>
    <w:rsid w:val="006C7EDA"/>
    <w:rsid w:val="006E0B51"/>
    <w:rsid w:val="006E31B7"/>
    <w:rsid w:val="006E4797"/>
    <w:rsid w:val="006E7C64"/>
    <w:rsid w:val="006F29A4"/>
    <w:rsid w:val="00702ADE"/>
    <w:rsid w:val="00704059"/>
    <w:rsid w:val="0070444F"/>
    <w:rsid w:val="00704E5C"/>
    <w:rsid w:val="007147CF"/>
    <w:rsid w:val="00714BE0"/>
    <w:rsid w:val="007206D2"/>
    <w:rsid w:val="00724E7F"/>
    <w:rsid w:val="00727A33"/>
    <w:rsid w:val="007311E8"/>
    <w:rsid w:val="00734B10"/>
    <w:rsid w:val="00736371"/>
    <w:rsid w:val="00751D3D"/>
    <w:rsid w:val="00761338"/>
    <w:rsid w:val="00771073"/>
    <w:rsid w:val="0077424E"/>
    <w:rsid w:val="0077549E"/>
    <w:rsid w:val="00782531"/>
    <w:rsid w:val="00786204"/>
    <w:rsid w:val="00797554"/>
    <w:rsid w:val="007A4BBA"/>
    <w:rsid w:val="007B488F"/>
    <w:rsid w:val="007B5BA9"/>
    <w:rsid w:val="007B72A4"/>
    <w:rsid w:val="007C0C31"/>
    <w:rsid w:val="007C7D95"/>
    <w:rsid w:val="007D3C32"/>
    <w:rsid w:val="007D6272"/>
    <w:rsid w:val="007D6BE0"/>
    <w:rsid w:val="007E3C8F"/>
    <w:rsid w:val="007F13E9"/>
    <w:rsid w:val="007F2030"/>
    <w:rsid w:val="007F5EB0"/>
    <w:rsid w:val="00802052"/>
    <w:rsid w:val="00803879"/>
    <w:rsid w:val="00810AB6"/>
    <w:rsid w:val="008135EF"/>
    <w:rsid w:val="008272D1"/>
    <w:rsid w:val="00830AA7"/>
    <w:rsid w:val="00831E29"/>
    <w:rsid w:val="00833B96"/>
    <w:rsid w:val="008425A4"/>
    <w:rsid w:val="00844E4F"/>
    <w:rsid w:val="008461C6"/>
    <w:rsid w:val="00846648"/>
    <w:rsid w:val="0085421A"/>
    <w:rsid w:val="0085548D"/>
    <w:rsid w:val="00861BDB"/>
    <w:rsid w:val="00874191"/>
    <w:rsid w:val="008758D9"/>
    <w:rsid w:val="00884AAF"/>
    <w:rsid w:val="00885BA1"/>
    <w:rsid w:val="00891463"/>
    <w:rsid w:val="008A4859"/>
    <w:rsid w:val="008A7A39"/>
    <w:rsid w:val="008B2D47"/>
    <w:rsid w:val="008B2D50"/>
    <w:rsid w:val="008B35D2"/>
    <w:rsid w:val="008D293E"/>
    <w:rsid w:val="008E19AC"/>
    <w:rsid w:val="008F535F"/>
    <w:rsid w:val="008F58A5"/>
    <w:rsid w:val="008F73C4"/>
    <w:rsid w:val="00901C81"/>
    <w:rsid w:val="00904763"/>
    <w:rsid w:val="00911EF7"/>
    <w:rsid w:val="0091430F"/>
    <w:rsid w:val="00922DD0"/>
    <w:rsid w:val="00931B7E"/>
    <w:rsid w:val="00932552"/>
    <w:rsid w:val="00936E08"/>
    <w:rsid w:val="009409EA"/>
    <w:rsid w:val="009468A7"/>
    <w:rsid w:val="0095391E"/>
    <w:rsid w:val="00955FB0"/>
    <w:rsid w:val="00962EDD"/>
    <w:rsid w:val="00983FD2"/>
    <w:rsid w:val="009943F3"/>
    <w:rsid w:val="00994F50"/>
    <w:rsid w:val="009A5338"/>
    <w:rsid w:val="009B3989"/>
    <w:rsid w:val="009D0F9F"/>
    <w:rsid w:val="009D130B"/>
    <w:rsid w:val="009D7613"/>
    <w:rsid w:val="00A0167F"/>
    <w:rsid w:val="00A02ACA"/>
    <w:rsid w:val="00A03A30"/>
    <w:rsid w:val="00A108F1"/>
    <w:rsid w:val="00A1684A"/>
    <w:rsid w:val="00A22656"/>
    <w:rsid w:val="00A22F52"/>
    <w:rsid w:val="00A236FB"/>
    <w:rsid w:val="00A23F63"/>
    <w:rsid w:val="00A27ACB"/>
    <w:rsid w:val="00A30029"/>
    <w:rsid w:val="00A35853"/>
    <w:rsid w:val="00A36517"/>
    <w:rsid w:val="00A47612"/>
    <w:rsid w:val="00A51BB6"/>
    <w:rsid w:val="00A51FBA"/>
    <w:rsid w:val="00A53C45"/>
    <w:rsid w:val="00A56A79"/>
    <w:rsid w:val="00A61636"/>
    <w:rsid w:val="00A624BE"/>
    <w:rsid w:val="00A7243D"/>
    <w:rsid w:val="00A808F9"/>
    <w:rsid w:val="00A80E88"/>
    <w:rsid w:val="00A81E2C"/>
    <w:rsid w:val="00A82889"/>
    <w:rsid w:val="00A831E1"/>
    <w:rsid w:val="00AA500B"/>
    <w:rsid w:val="00AA63E9"/>
    <w:rsid w:val="00AB4038"/>
    <w:rsid w:val="00AC6C8A"/>
    <w:rsid w:val="00AD1456"/>
    <w:rsid w:val="00AE1C9C"/>
    <w:rsid w:val="00AF4B09"/>
    <w:rsid w:val="00B016D6"/>
    <w:rsid w:val="00B05913"/>
    <w:rsid w:val="00B11513"/>
    <w:rsid w:val="00B1215F"/>
    <w:rsid w:val="00B206DA"/>
    <w:rsid w:val="00B23ADA"/>
    <w:rsid w:val="00B34439"/>
    <w:rsid w:val="00B34BF1"/>
    <w:rsid w:val="00B36BEA"/>
    <w:rsid w:val="00B47AFA"/>
    <w:rsid w:val="00B66177"/>
    <w:rsid w:val="00B705DC"/>
    <w:rsid w:val="00B772AA"/>
    <w:rsid w:val="00B80A6F"/>
    <w:rsid w:val="00B81064"/>
    <w:rsid w:val="00B835B4"/>
    <w:rsid w:val="00B87681"/>
    <w:rsid w:val="00B953AC"/>
    <w:rsid w:val="00B9585C"/>
    <w:rsid w:val="00B97E76"/>
    <w:rsid w:val="00BA00D1"/>
    <w:rsid w:val="00BA7B43"/>
    <w:rsid w:val="00BB611D"/>
    <w:rsid w:val="00BC0A49"/>
    <w:rsid w:val="00BC3221"/>
    <w:rsid w:val="00BD3767"/>
    <w:rsid w:val="00BE09C4"/>
    <w:rsid w:val="00BE1EB6"/>
    <w:rsid w:val="00BE22A2"/>
    <w:rsid w:val="00BE2769"/>
    <w:rsid w:val="00BE4F58"/>
    <w:rsid w:val="00BF0976"/>
    <w:rsid w:val="00C0656B"/>
    <w:rsid w:val="00C11D93"/>
    <w:rsid w:val="00C2527C"/>
    <w:rsid w:val="00C27C71"/>
    <w:rsid w:val="00C366E0"/>
    <w:rsid w:val="00C46157"/>
    <w:rsid w:val="00C4701F"/>
    <w:rsid w:val="00C550F3"/>
    <w:rsid w:val="00C602DF"/>
    <w:rsid w:val="00C62175"/>
    <w:rsid w:val="00C652D8"/>
    <w:rsid w:val="00C74B16"/>
    <w:rsid w:val="00C80B2E"/>
    <w:rsid w:val="00C80C2B"/>
    <w:rsid w:val="00C8518B"/>
    <w:rsid w:val="00C857CB"/>
    <w:rsid w:val="00C875D1"/>
    <w:rsid w:val="00C91703"/>
    <w:rsid w:val="00C927CC"/>
    <w:rsid w:val="00CA2C21"/>
    <w:rsid w:val="00CA4148"/>
    <w:rsid w:val="00CA6979"/>
    <w:rsid w:val="00CB1713"/>
    <w:rsid w:val="00CB1783"/>
    <w:rsid w:val="00CB5C0F"/>
    <w:rsid w:val="00CB69FB"/>
    <w:rsid w:val="00CB770C"/>
    <w:rsid w:val="00CC20BF"/>
    <w:rsid w:val="00CE39AF"/>
    <w:rsid w:val="00CE7868"/>
    <w:rsid w:val="00CF064F"/>
    <w:rsid w:val="00CF7174"/>
    <w:rsid w:val="00D07A90"/>
    <w:rsid w:val="00D123FB"/>
    <w:rsid w:val="00D21140"/>
    <w:rsid w:val="00D24050"/>
    <w:rsid w:val="00D2510B"/>
    <w:rsid w:val="00D260F6"/>
    <w:rsid w:val="00D27886"/>
    <w:rsid w:val="00D34ADD"/>
    <w:rsid w:val="00D37BED"/>
    <w:rsid w:val="00D403AB"/>
    <w:rsid w:val="00D50B46"/>
    <w:rsid w:val="00D57F1F"/>
    <w:rsid w:val="00D661BB"/>
    <w:rsid w:val="00D66C49"/>
    <w:rsid w:val="00D71936"/>
    <w:rsid w:val="00D7497D"/>
    <w:rsid w:val="00D76738"/>
    <w:rsid w:val="00D824EA"/>
    <w:rsid w:val="00D852D3"/>
    <w:rsid w:val="00D86D57"/>
    <w:rsid w:val="00D927F0"/>
    <w:rsid w:val="00D959E7"/>
    <w:rsid w:val="00DA154A"/>
    <w:rsid w:val="00DA3C5C"/>
    <w:rsid w:val="00DB1541"/>
    <w:rsid w:val="00DB303B"/>
    <w:rsid w:val="00DC0E61"/>
    <w:rsid w:val="00DC18A7"/>
    <w:rsid w:val="00DC5046"/>
    <w:rsid w:val="00DD0D2A"/>
    <w:rsid w:val="00DE0E8A"/>
    <w:rsid w:val="00DE782E"/>
    <w:rsid w:val="00DF006A"/>
    <w:rsid w:val="00DF0968"/>
    <w:rsid w:val="00E005BB"/>
    <w:rsid w:val="00E03054"/>
    <w:rsid w:val="00E06CBC"/>
    <w:rsid w:val="00E14DC5"/>
    <w:rsid w:val="00E156C2"/>
    <w:rsid w:val="00E15F90"/>
    <w:rsid w:val="00E3160A"/>
    <w:rsid w:val="00E401D5"/>
    <w:rsid w:val="00E44F5C"/>
    <w:rsid w:val="00E456F5"/>
    <w:rsid w:val="00E531F0"/>
    <w:rsid w:val="00E542B2"/>
    <w:rsid w:val="00E56899"/>
    <w:rsid w:val="00E617D8"/>
    <w:rsid w:val="00E72D32"/>
    <w:rsid w:val="00E73C7E"/>
    <w:rsid w:val="00E96E75"/>
    <w:rsid w:val="00E9729A"/>
    <w:rsid w:val="00EB1E68"/>
    <w:rsid w:val="00EC0649"/>
    <w:rsid w:val="00EC57F0"/>
    <w:rsid w:val="00EC7EB4"/>
    <w:rsid w:val="00ED0731"/>
    <w:rsid w:val="00EF0C82"/>
    <w:rsid w:val="00EF6AAE"/>
    <w:rsid w:val="00EF6CBC"/>
    <w:rsid w:val="00F05246"/>
    <w:rsid w:val="00F12BA9"/>
    <w:rsid w:val="00F229E0"/>
    <w:rsid w:val="00F22FB1"/>
    <w:rsid w:val="00F2693E"/>
    <w:rsid w:val="00F3447B"/>
    <w:rsid w:val="00F347BC"/>
    <w:rsid w:val="00F36869"/>
    <w:rsid w:val="00F377A9"/>
    <w:rsid w:val="00F41DE1"/>
    <w:rsid w:val="00F511BF"/>
    <w:rsid w:val="00F5134B"/>
    <w:rsid w:val="00F517D5"/>
    <w:rsid w:val="00F5477D"/>
    <w:rsid w:val="00F6220D"/>
    <w:rsid w:val="00F72213"/>
    <w:rsid w:val="00F72C44"/>
    <w:rsid w:val="00F74053"/>
    <w:rsid w:val="00F744FF"/>
    <w:rsid w:val="00F805A2"/>
    <w:rsid w:val="00F840CA"/>
    <w:rsid w:val="00FA1AAD"/>
    <w:rsid w:val="00FA224D"/>
    <w:rsid w:val="00FA3B53"/>
    <w:rsid w:val="00FA6C9C"/>
    <w:rsid w:val="00FB27AF"/>
    <w:rsid w:val="00FB660D"/>
    <w:rsid w:val="00FB6BB9"/>
    <w:rsid w:val="00FC78AD"/>
    <w:rsid w:val="00FD2C71"/>
    <w:rsid w:val="00FD5108"/>
    <w:rsid w:val="00FD635A"/>
    <w:rsid w:val="00FD6714"/>
    <w:rsid w:val="00FD7251"/>
    <w:rsid w:val="00FE435C"/>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D47"/>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styleId="HTMLAddress">
    <w:name w:val="HTML Address"/>
    <w:basedOn w:val="Normal"/>
    <w:link w:val="HTMLAddressChar"/>
    <w:uiPriority w:val="99"/>
    <w:semiHidden/>
    <w:rsid w:val="00FA1AAD"/>
    <w:pPr>
      <w:widowControl/>
      <w:jc w:val="left"/>
    </w:pPr>
    <w:rPr>
      <w:rFonts w:ascii="Times" w:eastAsia="MS Mincho" w:hAnsi="Times" w:cs="Times New Roman"/>
      <w:i/>
      <w:iCs/>
      <w:sz w:val="20"/>
      <w:szCs w:val="20"/>
      <w:lang w:eastAsia="it-IT"/>
    </w:rPr>
  </w:style>
  <w:style w:type="character" w:customStyle="1" w:styleId="HTMLAddressChar">
    <w:name w:val="HTML Address Char"/>
    <w:basedOn w:val="DefaultParagraphFont"/>
    <w:link w:val="HTMLAddress"/>
    <w:uiPriority w:val="99"/>
    <w:semiHidden/>
    <w:rsid w:val="00FA1AAD"/>
    <w:rPr>
      <w:rFonts w:ascii="Times" w:eastAsia="MS Mincho" w:hAnsi="Times" w:cs="Times New Roman"/>
      <w:i/>
      <w:iCs/>
      <w:sz w:val="20"/>
      <w:szCs w:val="20"/>
      <w:lang w:eastAsia="it-IT"/>
    </w:rPr>
  </w:style>
  <w:style w:type="paragraph" w:styleId="NormalWeb">
    <w:name w:val="Normal (Web)"/>
    <w:basedOn w:val="Normal"/>
    <w:uiPriority w:val="99"/>
    <w:unhideWhenUsed/>
    <w:rsid w:val="00FA1AAD"/>
    <w:pPr>
      <w:widowControl/>
      <w:spacing w:before="100" w:beforeAutospacing="1" w:after="100" w:afterAutospacing="1"/>
      <w:jc w:val="left"/>
    </w:pPr>
    <w:rPr>
      <w:rFonts w:ascii="Times" w:eastAsia="Times New Roman" w:hAnsi="Times" w:cs="Times New Roman"/>
      <w:sz w:val="20"/>
      <w:szCs w:val="20"/>
    </w:rPr>
  </w:style>
  <w:style w:type="character" w:styleId="Strong">
    <w:name w:val="Strong"/>
    <w:basedOn w:val="DefaultParagraphFont"/>
    <w:uiPriority w:val="22"/>
    <w:qFormat/>
    <w:rsid w:val="00FA1AAD"/>
    <w:rPr>
      <w:b/>
      <w:bCs/>
    </w:rPr>
  </w:style>
  <w:style w:type="paragraph" w:customStyle="1" w:styleId="EndNoteBibliographyTitle">
    <w:name w:val="EndNote Bibliography Title"/>
    <w:basedOn w:val="Normal"/>
    <w:link w:val="EndNoteBibliographyTitleChar"/>
    <w:rsid w:val="00FA1AAD"/>
    <w:pPr>
      <w:jc w:val="center"/>
    </w:pPr>
  </w:style>
  <w:style w:type="character" w:customStyle="1" w:styleId="EndNoteBibliographyTitleChar">
    <w:name w:val="EndNote Bibliography Title Char"/>
    <w:basedOn w:val="DefaultParagraphFont"/>
    <w:link w:val="EndNoteBibliographyTitle"/>
    <w:rsid w:val="00FA1AAD"/>
  </w:style>
  <w:style w:type="paragraph" w:customStyle="1" w:styleId="EndNoteBibliography">
    <w:name w:val="EndNote Bibliography"/>
    <w:basedOn w:val="Normal"/>
    <w:link w:val="EndNoteBibliographyChar"/>
    <w:rsid w:val="00FA1AAD"/>
  </w:style>
  <w:style w:type="character" w:customStyle="1" w:styleId="EndNoteBibliographyChar">
    <w:name w:val="EndNote Bibliography Char"/>
    <w:basedOn w:val="DefaultParagraphFont"/>
    <w:link w:val="EndNoteBibliography"/>
    <w:rsid w:val="00FA1AAD"/>
  </w:style>
  <w:style w:type="paragraph" w:styleId="BalloonText">
    <w:name w:val="Balloon Text"/>
    <w:basedOn w:val="Normal"/>
    <w:link w:val="BalloonTextChar"/>
    <w:uiPriority w:val="99"/>
    <w:semiHidden/>
    <w:unhideWhenUsed/>
    <w:rsid w:val="00D260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60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7162</Words>
  <Characters>40829</Characters>
  <Application>Microsoft Office Word</Application>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2026-03-23T13:00:00Z</dcterms:created>
  <dcterms:modified xsi:type="dcterms:W3CDTF">2026-03-23T19:27:00Z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