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811E" w14:textId="47D6B31E" w:rsidR="00484F15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84F15">
        <w:rPr>
          <w:rFonts w:eastAsia="Times New Roman" w:cstheme="minorHAnsi"/>
          <w:b/>
        </w:rPr>
        <w:t>70277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4187A5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84F15" w:rsidRPr="00282B7A">
          <w:rPr>
            <w:rStyle w:val="Hyperlink"/>
            <w:rFonts w:eastAsia="Times New Roman" w:cstheme="minorHAnsi"/>
            <w:b/>
          </w:rPr>
          <w:t>https://review.jove.com/account/file-uploader?src=21434533</w:t>
        </w:r>
      </w:hyperlink>
    </w:p>
    <w:p w14:paraId="3C9FA014" w14:textId="77777777" w:rsidR="00484F15" w:rsidRPr="00B07A3B" w:rsidRDefault="00484F1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E4AC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60D0" w:rsidRPr="003360D0">
        <w:rPr>
          <w:rStyle w:val="ArticleTitle"/>
          <w:rFonts w:cstheme="minorHAnsi"/>
        </w:rPr>
        <w:t>Isolation of Skeletal Muscle Satellite Cells for In Vitro Myogenesis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1B851E" w14:textId="0E28CEF8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CA"/>
        </w:rPr>
      </w:pPr>
      <w:r w:rsidRPr="003360D0">
        <w:rPr>
          <w:rFonts w:eastAsia="Times New Roman" w:cstheme="minorHAnsi"/>
          <w:b/>
          <w:sz w:val="28"/>
          <w:szCs w:val="28"/>
          <w:lang w:val="en-CA"/>
        </w:rPr>
        <w:t>Lilya Lehka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Carlos Acosta-Gallo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Grzegorz Sumara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, Maria Jolanta Rędowicz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</w:p>
    <w:p w14:paraId="1DCEA2A4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54DAF229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88EA9B" w14:textId="46F5A56A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60D0">
        <w:rPr>
          <w:rFonts w:eastAsia="Times New Roman" w:cstheme="minorHAnsi"/>
          <w:b/>
          <w:sz w:val="28"/>
          <w:szCs w:val="28"/>
        </w:rPr>
        <w:t>Laboratory of Molecular Basis of Cell Motility, Nencki Institute of Experimental Biology, Polish Academy of Sciences</w:t>
      </w:r>
    </w:p>
    <w:p w14:paraId="159D22BD" w14:textId="58D7B045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60D0">
        <w:rPr>
          <w:rFonts w:eastAsia="Times New Roman" w:cstheme="minorHAnsi"/>
          <w:b/>
          <w:sz w:val="28"/>
          <w:szCs w:val="28"/>
        </w:rPr>
        <w:t xml:space="preserve">Dioscuri Center for Metabolic Diseases, Nencki Institute of Experimental Biology, Polish Academy of Sciences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A9E387" w14:textId="58B00964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37B2709" w:rsidR="004E0C5A" w:rsidRPr="003360D0" w:rsidRDefault="003360D0" w:rsidP="003360D0">
      <w:pPr>
        <w:rPr>
          <w:rFonts w:asciiTheme="majorHAnsi" w:hAnsiTheme="majorHAnsi" w:cstheme="majorHAnsi"/>
        </w:rPr>
      </w:pPr>
      <w:bookmarkStart w:id="0" w:name="_Hlk25233958"/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8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9582AC" w14:textId="77777777" w:rsidR="003360D0" w:rsidRPr="00755FA9" w:rsidRDefault="003360D0" w:rsidP="003360D0">
      <w:pPr>
        <w:rPr>
          <w:rFonts w:asciiTheme="majorHAnsi" w:hAnsiTheme="majorHAnsi" w:cstheme="majorHAnsi"/>
        </w:rPr>
      </w:pPr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9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011224AF" w14:textId="77777777" w:rsidR="003360D0" w:rsidRPr="00755FA9" w:rsidRDefault="003360D0" w:rsidP="003360D0">
      <w:pPr>
        <w:rPr>
          <w:rFonts w:asciiTheme="majorHAnsi" w:hAnsiTheme="majorHAnsi" w:cstheme="majorHAnsi"/>
          <w:lang w:val="es-ES"/>
        </w:rPr>
      </w:pPr>
      <w:r w:rsidRPr="00755FA9">
        <w:rPr>
          <w:rFonts w:asciiTheme="majorHAnsi" w:hAnsiTheme="majorHAnsi" w:cstheme="majorHAnsi"/>
          <w:lang w:val="es-ES"/>
        </w:rPr>
        <w:t>Carlos Acosta-Gallo</w:t>
      </w:r>
      <w:r w:rsidRPr="00755FA9">
        <w:rPr>
          <w:rFonts w:asciiTheme="majorHAnsi" w:hAnsiTheme="majorHAnsi" w:cstheme="majorHAnsi"/>
          <w:lang w:val="es-ES"/>
        </w:rPr>
        <w:tab/>
      </w:r>
      <w:r w:rsidRPr="00755FA9">
        <w:rPr>
          <w:rFonts w:asciiTheme="majorHAnsi" w:hAnsiTheme="majorHAnsi" w:cstheme="majorHAnsi"/>
          <w:lang w:val="es-ES"/>
        </w:rPr>
        <w:tab/>
      </w:r>
      <w:r w:rsidRPr="00755FA9">
        <w:rPr>
          <w:rFonts w:asciiTheme="majorHAnsi" w:hAnsiTheme="majorHAnsi" w:cstheme="majorHAnsi"/>
          <w:lang w:val="es-ES"/>
        </w:rPr>
        <w:tab/>
      </w:r>
      <w:hyperlink r:id="rId10" w:history="1">
        <w:r w:rsidRPr="00755FA9">
          <w:rPr>
            <w:rStyle w:val="Hyperlink"/>
            <w:rFonts w:asciiTheme="majorHAnsi" w:hAnsiTheme="majorHAnsi" w:cstheme="majorHAnsi"/>
            <w:color w:val="auto"/>
            <w:lang w:val="es-ES"/>
          </w:rPr>
          <w:t>c.acosta-gallo@nencki.edu.pl</w:t>
        </w:r>
      </w:hyperlink>
    </w:p>
    <w:p w14:paraId="3015F9DC" w14:textId="77777777" w:rsidR="003360D0" w:rsidRPr="00755FA9" w:rsidRDefault="003360D0" w:rsidP="003360D0">
      <w:pPr>
        <w:rPr>
          <w:rFonts w:asciiTheme="majorHAnsi" w:hAnsiTheme="majorHAnsi" w:cstheme="majorHAnsi"/>
          <w:lang w:val="pl-PL"/>
        </w:rPr>
      </w:pPr>
      <w:r w:rsidRPr="00755FA9">
        <w:rPr>
          <w:rFonts w:asciiTheme="majorHAnsi" w:hAnsiTheme="majorHAnsi" w:cstheme="majorHAnsi"/>
          <w:lang w:val="pl-PL"/>
        </w:rPr>
        <w:t>Grzegorz Sumara</w:t>
      </w:r>
      <w:r w:rsidRPr="00755FA9">
        <w:rPr>
          <w:rFonts w:asciiTheme="majorHAnsi" w:hAnsiTheme="majorHAnsi" w:cstheme="majorHAnsi"/>
          <w:lang w:val="pl-PL"/>
        </w:rPr>
        <w:tab/>
      </w:r>
      <w:r w:rsidRPr="00755FA9">
        <w:rPr>
          <w:rFonts w:asciiTheme="majorHAnsi" w:hAnsiTheme="majorHAnsi" w:cstheme="majorHAnsi"/>
          <w:lang w:val="pl-PL"/>
        </w:rPr>
        <w:tab/>
      </w:r>
      <w:r w:rsidRPr="00755FA9">
        <w:rPr>
          <w:rFonts w:asciiTheme="majorHAnsi" w:hAnsiTheme="majorHAnsi" w:cstheme="majorHAnsi"/>
          <w:lang w:val="pl-PL"/>
        </w:rPr>
        <w:tab/>
      </w:r>
      <w:hyperlink r:id="rId11" w:history="1">
        <w:r w:rsidRPr="00755FA9">
          <w:rPr>
            <w:rStyle w:val="Hyperlink"/>
            <w:rFonts w:asciiTheme="majorHAnsi" w:hAnsiTheme="majorHAnsi" w:cstheme="majorHAnsi"/>
            <w:color w:val="auto"/>
            <w:lang w:val="pl-PL"/>
          </w:rPr>
          <w:t>g.sumara@nencki.edu.pl</w:t>
        </w:r>
      </w:hyperlink>
    </w:p>
    <w:p w14:paraId="561F2DCF" w14:textId="77777777" w:rsidR="003360D0" w:rsidRPr="00755FA9" w:rsidRDefault="003360D0" w:rsidP="003360D0">
      <w:pPr>
        <w:rPr>
          <w:rFonts w:asciiTheme="majorHAnsi" w:hAnsiTheme="majorHAnsi" w:cstheme="majorHAnsi"/>
          <w:vertAlign w:val="superscript"/>
          <w:lang w:val="pl-PL"/>
        </w:rPr>
      </w:pPr>
      <w:r w:rsidRPr="00755FA9">
        <w:rPr>
          <w:rFonts w:asciiTheme="majorHAnsi" w:hAnsiTheme="majorHAnsi" w:cstheme="majorHAnsi"/>
          <w:lang w:val="pl-PL"/>
        </w:rPr>
        <w:t>Maria Jolanta Rędowicz</w:t>
      </w:r>
      <w:r w:rsidRPr="00755FA9">
        <w:rPr>
          <w:rFonts w:asciiTheme="majorHAnsi" w:hAnsiTheme="majorHAnsi" w:cstheme="majorHAnsi"/>
          <w:lang w:val="pl-PL"/>
        </w:rPr>
        <w:tab/>
      </w:r>
      <w:r w:rsidRPr="00755FA9">
        <w:rPr>
          <w:rFonts w:asciiTheme="majorHAnsi" w:hAnsiTheme="majorHAnsi" w:cstheme="majorHAnsi"/>
          <w:lang w:val="pl-PL"/>
        </w:rPr>
        <w:tab/>
      </w:r>
      <w:hyperlink r:id="rId12" w:history="1">
        <w:r w:rsidRPr="00755FA9">
          <w:rPr>
            <w:rStyle w:val="Hyperlink"/>
            <w:rFonts w:asciiTheme="majorHAnsi" w:hAnsiTheme="majorHAnsi" w:cstheme="majorHAnsi"/>
            <w:color w:val="auto"/>
            <w:lang w:val="pl-PL"/>
          </w:rPr>
          <w:t>j.redowicz@nencki.edu.pl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E154AC">
        <w:rPr>
          <w:rFonts w:cstheme="minorHAnsi"/>
          <w:b/>
          <w:sz w:val="22"/>
          <w:szCs w:val="22"/>
        </w:rPr>
        <w:t>Current Protocol Length</w:t>
      </w:r>
    </w:p>
    <w:p w14:paraId="72F5C5E6" w14:textId="22B9C4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54AC">
        <w:rPr>
          <w:rFonts w:cstheme="minorHAnsi"/>
          <w:bCs/>
          <w:sz w:val="22"/>
          <w:szCs w:val="22"/>
        </w:rPr>
        <w:t>20</w:t>
      </w:r>
    </w:p>
    <w:p w14:paraId="5AAC9C6C" w14:textId="6B8449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54AC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C78C807" w14:textId="2805BBAE" w:rsidR="00A13CC3" w:rsidRPr="003360D0" w:rsidRDefault="003360D0">
      <w:pPr>
        <w:rPr>
          <w:rFonts w:cstheme="minorHAnsi"/>
          <w:b/>
          <w:bCs/>
          <w:i/>
          <w:color w:val="0000FF"/>
        </w:rPr>
      </w:pPr>
      <w:r w:rsidRPr="003360D0">
        <w:rPr>
          <w:rFonts w:eastAsia="Times New Roman" w:cstheme="minorHAnsi"/>
          <w:b/>
          <w:bCs/>
          <w:highlight w:val="yellow"/>
        </w:rPr>
        <w:t>AUTHORS: Please provide the Ethics Statement in the above format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EBAF146" w:rsidR="00CE10F2" w:rsidRDefault="00450DA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50DA3">
        <w:rPr>
          <w:rFonts w:cstheme="minorHAnsi"/>
          <w:b/>
          <w:bCs/>
        </w:rPr>
        <w:t>Isolation of Mononuclear Cells from Mouse Skeletal Muscle Tissue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C68A3D" w14:textId="2896777F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To begin, </w:t>
      </w:r>
      <w:r w:rsidR="002A76C4">
        <w:t xml:space="preserve">obtain skeletal muscle tissue obtained from mice </w:t>
      </w:r>
      <w:r w:rsidR="002A76C4">
        <w:rPr>
          <w:b/>
          <w:bCs/>
        </w:rPr>
        <w:t xml:space="preserve">[1]. </w:t>
      </w:r>
      <w:r w:rsidR="002A76C4">
        <w:t>With</w:t>
      </w:r>
      <w:r w:rsidRPr="00D3063F">
        <w:t xml:space="preserve"> a pair of autoclaved forceps, transfer the washed muscles into two 1.5</w:t>
      </w:r>
      <w:r w:rsidR="002A76C4">
        <w:t>-</w:t>
      </w:r>
      <w:r w:rsidRPr="00D3063F">
        <w:t xml:space="preserve">milliliter tubes </w:t>
      </w:r>
      <w:r w:rsidRPr="00D3063F">
        <w:rPr>
          <w:b/>
          <w:bCs/>
        </w:rPr>
        <w:t>[</w:t>
      </w:r>
      <w:r w:rsidR="002A76C4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Using autoclaved scissors, finely mince the tissue into small </w:t>
      </w:r>
      <w:r w:rsidR="002A76C4" w:rsidRPr="00D3063F">
        <w:t>1 to 2</w:t>
      </w:r>
      <w:r w:rsidR="002A76C4">
        <w:t>-</w:t>
      </w:r>
      <w:r w:rsidR="002A76C4" w:rsidRPr="00D3063F">
        <w:t>millimeter</w:t>
      </w:r>
      <w:r w:rsidR="002A76C4">
        <w:t>-sized</w:t>
      </w:r>
      <w:r w:rsidR="002A76C4" w:rsidRPr="00D3063F">
        <w:t xml:space="preserve"> </w:t>
      </w:r>
      <w:r w:rsidRPr="00D3063F">
        <w:t xml:space="preserve">fragments </w:t>
      </w:r>
      <w:r w:rsidRPr="00D3063F">
        <w:rPr>
          <w:b/>
          <w:bCs/>
        </w:rPr>
        <w:t>[</w:t>
      </w:r>
      <w:r w:rsidR="002A76C4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59686056" w14:textId="15AAAA83" w:rsidR="002A76C4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WIDE: Talent </w:t>
      </w:r>
      <w:r w:rsidR="002A76C4">
        <w:t xml:space="preserve">holding a dish with mouse skeletal tissue. </w:t>
      </w:r>
      <w:r w:rsidR="002A76C4">
        <w:br/>
      </w:r>
      <w:r w:rsidR="002A76C4" w:rsidRPr="002A76C4">
        <w:rPr>
          <w:b/>
          <w:bCs/>
          <w:highlight w:val="yellow"/>
        </w:rPr>
        <w:t>AUTHORS</w:t>
      </w:r>
      <w:r w:rsidR="002A76C4" w:rsidRPr="002A76C4">
        <w:rPr>
          <w:highlight w:val="yellow"/>
        </w:rPr>
        <w:t xml:space="preserve">: Please note that </w:t>
      </w:r>
      <w:proofErr w:type="spellStart"/>
      <w:r w:rsidR="002A76C4" w:rsidRPr="002A76C4">
        <w:rPr>
          <w:highlight w:val="yellow"/>
        </w:rPr>
        <w:t>JoVE</w:t>
      </w:r>
      <w:proofErr w:type="spellEnd"/>
      <w:r w:rsidR="002A76C4" w:rsidRPr="002A76C4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63B20745" w14:textId="095D3089" w:rsidR="007837FF" w:rsidRDefault="002A76C4" w:rsidP="007837FF">
      <w:pPr>
        <w:pStyle w:val="ShotDescription"/>
        <w:numPr>
          <w:ilvl w:val="2"/>
          <w:numId w:val="45"/>
        </w:numPr>
      </w:pPr>
      <w:r>
        <w:t xml:space="preserve">Talent </w:t>
      </w:r>
      <w:r w:rsidR="007837FF" w:rsidRPr="00D3063F">
        <w:t>transferring washed hind limb muscles into labeled 1.5 milliliter tubes using autoclaved forceps.</w:t>
      </w:r>
    </w:p>
    <w:p w14:paraId="3FCDDC5A" w14:textId="06E2E926" w:rsidR="007837FF" w:rsidRPr="00D3063F" w:rsidRDefault="002A76C4" w:rsidP="007837FF">
      <w:pPr>
        <w:pStyle w:val="ShotDescription"/>
        <w:numPr>
          <w:ilvl w:val="2"/>
          <w:numId w:val="45"/>
        </w:numPr>
      </w:pPr>
      <w:r>
        <w:t>Shot of</w:t>
      </w:r>
      <w:r w:rsidR="007837FF" w:rsidRPr="00D3063F">
        <w:t xml:space="preserve"> muscle tissue</w:t>
      </w:r>
      <w:r>
        <w:t xml:space="preserve"> being minced</w:t>
      </w:r>
      <w:r w:rsidR="007837FF" w:rsidRPr="00D3063F">
        <w:t xml:space="preserve"> with autoclaved scissors into small uniform fragments.</w:t>
      </w:r>
    </w:p>
    <w:p w14:paraId="578B2CF4" w14:textId="6AAA85A1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Transfer the minced muscles into tissue dissociation tubes containing 0.2 percent collagenase in </w:t>
      </w:r>
      <w:r w:rsidR="002A76C4">
        <w:t xml:space="preserve">DMEM </w:t>
      </w:r>
      <w:r w:rsidR="002A76C4" w:rsidRPr="002A76C4">
        <w:rPr>
          <w:i/>
          <w:iCs/>
          <w:color w:val="EE0000"/>
        </w:rPr>
        <w:t xml:space="preserve">(D-M-E-M) </w:t>
      </w:r>
      <w:r w:rsidRPr="00D3063F">
        <w:rPr>
          <w:b/>
          <w:bCs/>
        </w:rPr>
        <w:t>[1</w:t>
      </w:r>
      <w:r w:rsidR="002A76C4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 xml:space="preserve">. </w:t>
      </w:r>
      <w:r w:rsidR="002A76C4">
        <w:t>Incubate</w:t>
      </w:r>
      <w:r w:rsidRPr="00D3063F">
        <w:t xml:space="preserve"> the tubes </w:t>
      </w:r>
      <w:r w:rsidR="002A76C4">
        <w:t>at</w:t>
      </w:r>
      <w:r w:rsidRPr="00D3063F">
        <w:t xml:space="preserve"> 37 degrees Celsius for 30 minutes to initiate enzymatic digestion </w:t>
      </w:r>
      <w:r w:rsidRPr="00D3063F">
        <w:rPr>
          <w:b/>
          <w:bCs/>
        </w:rPr>
        <w:t>[2]</w:t>
      </w:r>
      <w:r w:rsidRPr="00D3063F">
        <w:t>.</w:t>
      </w:r>
    </w:p>
    <w:p w14:paraId="114878B1" w14:textId="25D0E6BF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transferring minced muscle into tissue dissociation tubes containing collagenase </w:t>
      </w:r>
      <w:proofErr w:type="gramStart"/>
      <w:r w:rsidRPr="00D3063F">
        <w:t>solution</w:t>
      </w:r>
      <w:proofErr w:type="gramEnd"/>
      <w:r w:rsidRPr="00D3063F">
        <w:t>.</w:t>
      </w:r>
      <w:r w:rsidR="002A76C4">
        <w:t xml:space="preserve"> </w:t>
      </w:r>
      <w:r w:rsidR="002A76C4">
        <w:rPr>
          <w:b/>
          <w:bCs/>
        </w:rPr>
        <w:t>TXT: Maintain a ratio of 500 mg/3 mL collagenase</w:t>
      </w:r>
    </w:p>
    <w:p w14:paraId="244ACEEE" w14:textId="77777777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placing the dissociation tubes into a 37 degrees Celsius incubator.</w:t>
      </w:r>
    </w:p>
    <w:p w14:paraId="64F155E1" w14:textId="6B515013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Using a mechanical tissue dissociator, run the predefined program to facilitate </w:t>
      </w:r>
      <w:r w:rsidRPr="00D3063F">
        <w:lastRenderedPageBreak/>
        <w:t xml:space="preserve">enzymatic digestion while preserving cell viability </w:t>
      </w:r>
      <w:r w:rsidRPr="00D3063F">
        <w:rPr>
          <w:b/>
          <w:bCs/>
        </w:rPr>
        <w:t>[1]</w:t>
      </w:r>
      <w:r w:rsidRPr="00D3063F">
        <w:t xml:space="preserve">. Apply the program twice to enhance mechanical disruption of the tissue </w:t>
      </w:r>
      <w:r w:rsidRPr="00D3063F">
        <w:rPr>
          <w:b/>
          <w:bCs/>
        </w:rPr>
        <w:t>[2]</w:t>
      </w:r>
      <w:r w:rsidRPr="00D3063F">
        <w:t>.</w:t>
      </w:r>
    </w:p>
    <w:p w14:paraId="19787547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placing dissociation tubes into the mechanical tissue dissociator and selecting the m underscore muscle underscore 01 program.</w:t>
      </w:r>
    </w:p>
    <w:p w14:paraId="3D37E4C8" w14:textId="474D0E83" w:rsidR="007837FF" w:rsidRPr="00D3063F" w:rsidRDefault="005E11D2" w:rsidP="007837FF">
      <w:pPr>
        <w:pStyle w:val="ShotDescription"/>
        <w:numPr>
          <w:ilvl w:val="2"/>
          <w:numId w:val="45"/>
        </w:numPr>
      </w:pPr>
      <w:r>
        <w:t>Shot</w:t>
      </w:r>
      <w:r w:rsidR="007837FF" w:rsidRPr="00D3063F">
        <w:t xml:space="preserve"> of the dissociator screen showing the program running a second time.</w:t>
      </w:r>
    </w:p>
    <w:p w14:paraId="2450AB25" w14:textId="63B911CB" w:rsidR="007837FF" w:rsidRPr="00D3063F" w:rsidRDefault="005E11D2" w:rsidP="007837FF">
      <w:pPr>
        <w:pStyle w:val="Narration"/>
        <w:numPr>
          <w:ilvl w:val="1"/>
          <w:numId w:val="45"/>
        </w:numPr>
      </w:pPr>
      <w:r>
        <w:t>Then p</w:t>
      </w:r>
      <w:r w:rsidR="007837FF" w:rsidRPr="00D3063F">
        <w:t xml:space="preserve">lace the samples back into the incubator at 37 degrees Celsius for an additional 30 minutes to complete the digestion process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45C25FCA" w14:textId="77777777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placing the tubes back into the 37 degrees Celsius incubator.</w:t>
      </w:r>
    </w:p>
    <w:p w14:paraId="4CE1AECF" w14:textId="486D575A" w:rsidR="007837FF" w:rsidRPr="00D3063F" w:rsidRDefault="005E11D2" w:rsidP="007837FF">
      <w:pPr>
        <w:pStyle w:val="Narration"/>
        <w:numPr>
          <w:ilvl w:val="1"/>
          <w:numId w:val="45"/>
        </w:numPr>
      </w:pPr>
      <w:r>
        <w:t>Repeat mechanical dissociation once more to ensure thorough dissociation</w:t>
      </w:r>
      <w:r w:rsidR="007837FF" w:rsidRPr="00D3063F">
        <w:t xml:space="preserve"> </w:t>
      </w:r>
      <w:r w:rsidR="007837FF" w:rsidRPr="00D3063F">
        <w:rPr>
          <w:b/>
          <w:bCs/>
        </w:rPr>
        <w:t>[1]</w:t>
      </w:r>
      <w:r w:rsidR="007837FF" w:rsidRPr="00D3063F">
        <w:t xml:space="preserve">. Observe that the digestion medium appears cloudy with minimal visible fragments remaining </w:t>
      </w:r>
      <w:r w:rsidR="007837FF" w:rsidRPr="00D3063F">
        <w:rPr>
          <w:b/>
          <w:bCs/>
        </w:rPr>
        <w:t>[2]</w:t>
      </w:r>
      <w:r w:rsidR="007837FF" w:rsidRPr="00D3063F">
        <w:t>.</w:t>
      </w:r>
    </w:p>
    <w:p w14:paraId="08FC20A8" w14:textId="67D9101B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</w:t>
      </w:r>
      <w:r w:rsidR="005E11D2">
        <w:t xml:space="preserve">placing the tubes back in the mechanical dissociator. </w:t>
      </w:r>
    </w:p>
    <w:p w14:paraId="4B7D7E42" w14:textId="6F7B9391" w:rsidR="007837FF" w:rsidRPr="00D3063F" w:rsidRDefault="005E11D2" w:rsidP="007837FF">
      <w:pPr>
        <w:pStyle w:val="ShotDescription"/>
        <w:numPr>
          <w:ilvl w:val="2"/>
          <w:numId w:val="45"/>
        </w:numPr>
      </w:pPr>
      <w:r>
        <w:t>Shot</w:t>
      </w:r>
      <w:r w:rsidR="007837FF" w:rsidRPr="00D3063F">
        <w:t xml:space="preserve"> of the dissociated muscle suspension showing a cloudy appearance with minimal fragments.</w:t>
      </w:r>
    </w:p>
    <w:p w14:paraId="286190C8" w14:textId="738A4948" w:rsidR="007837FF" w:rsidRPr="00D3063F" w:rsidRDefault="005E11D2" w:rsidP="007837FF">
      <w:pPr>
        <w:pStyle w:val="Narration"/>
        <w:numPr>
          <w:ilvl w:val="1"/>
          <w:numId w:val="45"/>
        </w:numPr>
      </w:pPr>
      <w:r>
        <w:t>Next, p</w:t>
      </w:r>
      <w:r w:rsidR="007837FF" w:rsidRPr="00D3063F">
        <w:t>lace a 100</w:t>
      </w:r>
      <w:r>
        <w:t>-</w:t>
      </w:r>
      <w:r w:rsidR="007837FF" w:rsidRPr="00D3063F">
        <w:t>micrometer cell strainer on top of a 50</w:t>
      </w:r>
      <w:r>
        <w:t>-</w:t>
      </w:r>
      <w:r w:rsidR="007837FF" w:rsidRPr="00D3063F">
        <w:t xml:space="preserve">milliliter conical tube </w:t>
      </w:r>
      <w:r w:rsidR="007837FF" w:rsidRPr="00D3063F">
        <w:rPr>
          <w:b/>
          <w:bCs/>
        </w:rPr>
        <w:t>[1]</w:t>
      </w:r>
      <w:r w:rsidR="007837FF" w:rsidRPr="00D3063F">
        <w:t xml:space="preserve">. Using a pipette, prewet the strainer with 1 milliliter of prewarmed neutralizing medium </w:t>
      </w:r>
      <w:r w:rsidR="007837FF" w:rsidRPr="00D3063F">
        <w:rPr>
          <w:b/>
          <w:bCs/>
        </w:rPr>
        <w:t>[2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41FC0439" w14:textId="0EA8BF5B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positioning a </w:t>
      </w:r>
      <w:r w:rsidR="005E11D2" w:rsidRPr="00D3063F">
        <w:t>100-micrometer</w:t>
      </w:r>
      <w:r w:rsidRPr="00D3063F">
        <w:t xml:space="preserve"> cell strainer onto a 50</w:t>
      </w:r>
      <w:r w:rsidR="005E11D2">
        <w:t>-</w:t>
      </w:r>
      <w:r w:rsidRPr="00D3063F">
        <w:t>milliliter conical tube.</w:t>
      </w:r>
    </w:p>
    <w:p w14:paraId="7C3AE80E" w14:textId="164ECAA3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pipetting prewarmed neutralizing medium onto the strainer.</w:t>
      </w:r>
      <w:r w:rsidR="005E11D2">
        <w:t xml:space="preserve"> </w:t>
      </w:r>
      <w:r w:rsidR="005E11D2">
        <w:rPr>
          <w:b/>
          <w:bCs/>
        </w:rPr>
        <w:t xml:space="preserve">TXT: Neutralizing </w:t>
      </w:r>
      <w:proofErr w:type="gramStart"/>
      <w:r w:rsidR="005E11D2">
        <w:rPr>
          <w:b/>
          <w:bCs/>
        </w:rPr>
        <w:t>Medium :</w:t>
      </w:r>
      <w:proofErr w:type="gramEnd"/>
      <w:r w:rsidR="005E11D2">
        <w:rPr>
          <w:b/>
          <w:bCs/>
        </w:rPr>
        <w:t xml:space="preserve"> H</w:t>
      </w:r>
      <w:r w:rsidR="005E11D2" w:rsidRPr="005E11D2">
        <w:rPr>
          <w:b/>
          <w:bCs/>
        </w:rPr>
        <w:t>igh glucose DMEM</w:t>
      </w:r>
      <w:r w:rsidR="005E11D2">
        <w:rPr>
          <w:b/>
          <w:bCs/>
        </w:rPr>
        <w:t xml:space="preserve">; </w:t>
      </w:r>
      <w:r w:rsidR="005E11D2" w:rsidRPr="005E11D2">
        <w:rPr>
          <w:b/>
          <w:bCs/>
        </w:rPr>
        <w:t>10% FBS</w:t>
      </w:r>
      <w:r w:rsidR="005E11D2">
        <w:rPr>
          <w:b/>
          <w:bCs/>
        </w:rPr>
        <w:t xml:space="preserve">, </w:t>
      </w:r>
      <w:r w:rsidR="005E11D2" w:rsidRPr="005E11D2">
        <w:rPr>
          <w:b/>
          <w:bCs/>
        </w:rPr>
        <w:t>1% P/S</w:t>
      </w:r>
    </w:p>
    <w:p w14:paraId="7AE549C2" w14:textId="7024883A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>Pour the digested muscle suspension over the prewetted 100</w:t>
      </w:r>
      <w:r w:rsidR="005E11D2">
        <w:t>-</w:t>
      </w:r>
      <w:r w:rsidRPr="00D3063F">
        <w:t xml:space="preserve">micrometer strainer </w:t>
      </w:r>
      <w:r w:rsidRPr="00D3063F">
        <w:rPr>
          <w:b/>
          <w:bCs/>
        </w:rPr>
        <w:t>[1]</w:t>
      </w:r>
      <w:r w:rsidRPr="00D3063F">
        <w:t xml:space="preserve">. </w:t>
      </w:r>
      <w:r w:rsidR="005E11D2">
        <w:t>Then r</w:t>
      </w:r>
      <w:r w:rsidRPr="00D3063F">
        <w:t xml:space="preserve">inse the strainer with an additional 1 milliliter of neutralizing medium to remove residual debris </w:t>
      </w:r>
      <w:r w:rsidRPr="00D3063F">
        <w:rPr>
          <w:b/>
          <w:bCs/>
        </w:rPr>
        <w:t>[2</w:t>
      </w:r>
      <w:r w:rsidR="005E11D2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>.</w:t>
      </w:r>
    </w:p>
    <w:p w14:paraId="494B8E3D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pouring the digested suspension onto the </w:t>
      </w:r>
      <w:proofErr w:type="gramStart"/>
      <w:r w:rsidRPr="00D3063F">
        <w:t>100 micrometer</w:t>
      </w:r>
      <w:proofErr w:type="gramEnd"/>
      <w:r w:rsidRPr="00D3063F">
        <w:t xml:space="preserve"> strainer.</w:t>
      </w:r>
    </w:p>
    <w:p w14:paraId="729C9040" w14:textId="58DD22A3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rinsing the strainer with neutralizing medium.</w:t>
      </w:r>
      <w:r w:rsidR="005E11D2">
        <w:t xml:space="preserve"> </w:t>
      </w:r>
      <w:r w:rsidR="005E11D2">
        <w:rPr>
          <w:b/>
          <w:bCs/>
        </w:rPr>
        <w:t>TXT: Similarly strain over 70 µm and 40 µm strainers</w:t>
      </w:r>
    </w:p>
    <w:p w14:paraId="7005629E" w14:textId="2EFEF25B" w:rsidR="007837FF" w:rsidRPr="00D3063F" w:rsidRDefault="005E11D2" w:rsidP="007837FF">
      <w:pPr>
        <w:pStyle w:val="Narration"/>
        <w:numPr>
          <w:ilvl w:val="1"/>
          <w:numId w:val="45"/>
        </w:numPr>
      </w:pPr>
      <w:r>
        <w:t>After straining the suspension over 70 and 40-micrometer cell strainers, place</w:t>
      </w:r>
      <w:r w:rsidR="007837FF" w:rsidRPr="00D3063F">
        <w:t xml:space="preserve"> a </w:t>
      </w:r>
      <w:proofErr w:type="gramStart"/>
      <w:r w:rsidR="007837FF" w:rsidRPr="00D3063F">
        <w:t xml:space="preserve">30 </w:t>
      </w:r>
      <w:proofErr w:type="spellStart"/>
      <w:r w:rsidR="007837FF" w:rsidRPr="00D3063F">
        <w:t>micrometer</w:t>
      </w:r>
      <w:proofErr w:type="spellEnd"/>
      <w:proofErr w:type="gramEnd"/>
      <w:r w:rsidR="007837FF" w:rsidRPr="00D3063F">
        <w:t xml:space="preserve"> cell strainer on a </w:t>
      </w:r>
      <w:proofErr w:type="gramStart"/>
      <w:r w:rsidR="007837FF" w:rsidRPr="00D3063F">
        <w:t>15 milliliter</w:t>
      </w:r>
      <w:proofErr w:type="gramEnd"/>
      <w:r w:rsidR="007837FF" w:rsidRPr="00D3063F">
        <w:t xml:space="preserve"> conical tube </w:t>
      </w:r>
      <w:r>
        <w:rPr>
          <w:b/>
          <w:bCs/>
        </w:rPr>
        <w:t xml:space="preserve">[1]. </w:t>
      </w:r>
      <w:r>
        <w:t>P</w:t>
      </w:r>
      <w:r w:rsidR="007837FF" w:rsidRPr="00D3063F">
        <w:t xml:space="preserve">rewet it with 1 milliliter of neutralizing medium </w:t>
      </w:r>
      <w:r w:rsidR="007837FF" w:rsidRPr="00D3063F">
        <w:rPr>
          <w:b/>
          <w:bCs/>
        </w:rPr>
        <w:t>[1]</w:t>
      </w:r>
      <w:r w:rsidR="007837FF" w:rsidRPr="00D3063F">
        <w:t xml:space="preserve">. </w:t>
      </w:r>
      <w:r>
        <w:t>Then p</w:t>
      </w:r>
      <w:r w:rsidR="007837FF" w:rsidRPr="00D3063F">
        <w:t xml:space="preserve">ass the filtrate through the strainer </w:t>
      </w:r>
      <w:r>
        <w:rPr>
          <w:b/>
          <w:bCs/>
        </w:rPr>
        <w:t>[3]</w:t>
      </w:r>
      <w:r w:rsidR="007837FF" w:rsidRPr="00D3063F">
        <w:t xml:space="preserve"> </w:t>
      </w:r>
      <w:r>
        <w:t xml:space="preserve">before </w:t>
      </w:r>
      <w:r w:rsidR="007837FF" w:rsidRPr="00D3063F">
        <w:t>wash</w:t>
      </w:r>
      <w:r>
        <w:t>ing</w:t>
      </w:r>
      <w:r w:rsidR="007837FF" w:rsidRPr="00D3063F">
        <w:t xml:space="preserve"> with 1 milliliter of neutralizing medium to maximize cell recovery </w:t>
      </w:r>
      <w:r w:rsidR="007837FF" w:rsidRPr="00D3063F">
        <w:rPr>
          <w:b/>
          <w:bCs/>
        </w:rPr>
        <w:t>[</w:t>
      </w:r>
      <w:r>
        <w:rPr>
          <w:b/>
          <w:bCs/>
        </w:rPr>
        <w:t>4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19A53984" w14:textId="3459C08F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setting up a </w:t>
      </w:r>
      <w:r w:rsidR="005E11D2" w:rsidRPr="00D3063F">
        <w:t>30-micrometer</w:t>
      </w:r>
      <w:r w:rsidRPr="00D3063F">
        <w:t xml:space="preserve"> strainer on a 15</w:t>
      </w:r>
      <w:r w:rsidR="005E11D2">
        <w:t>-</w:t>
      </w:r>
      <w:r w:rsidRPr="00D3063F">
        <w:t>milliliter tube.</w:t>
      </w:r>
    </w:p>
    <w:p w14:paraId="3ECFC17A" w14:textId="3752155B" w:rsidR="005E11D2" w:rsidRDefault="005E11D2" w:rsidP="007837FF">
      <w:pPr>
        <w:pStyle w:val="ShotDescription"/>
        <w:numPr>
          <w:ilvl w:val="2"/>
          <w:numId w:val="45"/>
        </w:numPr>
      </w:pPr>
      <w:r>
        <w:t>Shot of 1 mL NM being pipetted over the strainer.</w:t>
      </w:r>
    </w:p>
    <w:p w14:paraId="2B08AEC2" w14:textId="77777777" w:rsidR="005E11D2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</w:t>
      </w:r>
      <w:r w:rsidR="005E11D2">
        <w:t xml:space="preserve">pouring the cell suspension over the strainer, </w:t>
      </w:r>
    </w:p>
    <w:p w14:paraId="729C4901" w14:textId="5E27EF66" w:rsidR="007837FF" w:rsidRPr="00D3063F" w:rsidRDefault="005E11D2" w:rsidP="007837FF">
      <w:pPr>
        <w:pStyle w:val="ShotDescription"/>
        <w:numPr>
          <w:ilvl w:val="2"/>
          <w:numId w:val="45"/>
        </w:numPr>
      </w:pPr>
      <w:proofErr w:type="gramStart"/>
      <w:r>
        <w:t xml:space="preserve">Talent </w:t>
      </w:r>
      <w:r w:rsidR="007837FF" w:rsidRPr="00D3063F">
        <w:t xml:space="preserve"> </w:t>
      </w:r>
      <w:r>
        <w:t>pipetting</w:t>
      </w:r>
      <w:proofErr w:type="gramEnd"/>
      <w:r>
        <w:t xml:space="preserve"> 1 mL NM over the strainer</w:t>
      </w:r>
      <w:r w:rsidR="007837FF" w:rsidRPr="00D3063F">
        <w:t>.</w:t>
      </w:r>
    </w:p>
    <w:p w14:paraId="70A99336" w14:textId="04750BD1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lastRenderedPageBreak/>
        <w:t xml:space="preserve">Centrifuge the collected cell suspension at 300 </w:t>
      </w:r>
      <w:r w:rsidRPr="005E11D2">
        <w:rPr>
          <w:i/>
          <w:iCs/>
        </w:rPr>
        <w:t>g</w:t>
      </w:r>
      <w:r w:rsidRPr="00D3063F">
        <w:t xml:space="preserve"> for 15 minutes at room temperature </w:t>
      </w:r>
      <w:r w:rsidRPr="00D3063F">
        <w:rPr>
          <w:b/>
          <w:bCs/>
        </w:rPr>
        <w:t>[1]</w:t>
      </w:r>
      <w:r w:rsidRPr="00D3063F">
        <w:t xml:space="preserve">. Under a sterile biosafety cabinet, carefully remove and discard the supernatant </w:t>
      </w:r>
      <w:r w:rsidR="005E11D2">
        <w:rPr>
          <w:b/>
          <w:bCs/>
        </w:rPr>
        <w:t xml:space="preserve">[2]. </w:t>
      </w:r>
      <w:r w:rsidRPr="00D3063F">
        <w:t xml:space="preserve"> </w:t>
      </w:r>
      <w:r w:rsidR="005E11D2">
        <w:t>C</w:t>
      </w:r>
      <w:r w:rsidRPr="00D3063F">
        <w:t xml:space="preserve">onfirm the presence of a white cell pellet at the bottom of the tube </w:t>
      </w:r>
      <w:r w:rsidRPr="00D3063F">
        <w:rPr>
          <w:b/>
          <w:bCs/>
        </w:rPr>
        <w:t>[</w:t>
      </w:r>
      <w:r w:rsidR="005E11D2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34817588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placing the tube into a centrifuge.</w:t>
      </w:r>
    </w:p>
    <w:p w14:paraId="6586A012" w14:textId="206BBD91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aspirating the supernatant inside a biosafety cabinet</w:t>
      </w:r>
      <w:r w:rsidR="005E11D2">
        <w:t>.</w:t>
      </w:r>
    </w:p>
    <w:p w14:paraId="1972B204" w14:textId="46313ED6" w:rsidR="005E11D2" w:rsidRDefault="005E11D2" w:rsidP="007837FF">
      <w:pPr>
        <w:pStyle w:val="ShotDescription"/>
        <w:numPr>
          <w:ilvl w:val="2"/>
          <w:numId w:val="45"/>
        </w:numPr>
      </w:pPr>
      <w:proofErr w:type="gramStart"/>
      <w:r>
        <w:t>Shot of</w:t>
      </w:r>
      <w:proofErr w:type="gramEnd"/>
      <w:r>
        <w:t xml:space="preserve"> the white pellet at the tube bottom. </w:t>
      </w:r>
    </w:p>
    <w:p w14:paraId="66B8615D" w14:textId="265A6695" w:rsidR="00450DA3" w:rsidRDefault="007A50EB" w:rsidP="00450DA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Magnetic-Activated Cell Sorting of Satellite Cells from Skeletal Muscle Cell Suspension</w:t>
      </w:r>
    </w:p>
    <w:p w14:paraId="4A7C10E4" w14:textId="77777777" w:rsidR="00450DA3" w:rsidRDefault="00450DA3" w:rsidP="00450DA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98593397"/>
          <w:placeholder>
            <w:docPart w:val="C79BAA750ED744ACA5FD143DE0FA441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C99D9C" w14:textId="77777777" w:rsidR="005E11D2" w:rsidRPr="00D3063F" w:rsidRDefault="005E11D2" w:rsidP="00450DA3">
      <w:pPr>
        <w:pStyle w:val="ShotDescription"/>
        <w:ind w:left="360" w:firstLine="0"/>
      </w:pPr>
    </w:p>
    <w:p w14:paraId="78B7BF2F" w14:textId="186D35AB" w:rsidR="007837FF" w:rsidRPr="00D3063F" w:rsidRDefault="00450DA3" w:rsidP="007837FF">
      <w:pPr>
        <w:pStyle w:val="Narration"/>
        <w:numPr>
          <w:ilvl w:val="1"/>
          <w:numId w:val="45"/>
        </w:numPr>
      </w:pPr>
      <w:r>
        <w:t xml:space="preserve">To perform magnetic-activated cell sorting, first </w:t>
      </w:r>
      <w:r w:rsidR="007837FF" w:rsidRPr="00D3063F">
        <w:t xml:space="preserve">suspend the cell pellet in freshly prepared </w:t>
      </w:r>
      <w:r>
        <w:t xml:space="preserve">MACS </w:t>
      </w:r>
      <w:r w:rsidRPr="00450DA3">
        <w:rPr>
          <w:i/>
          <w:iCs/>
          <w:color w:val="EE0000"/>
        </w:rPr>
        <w:t>(M-A-C-</w:t>
      </w:r>
      <w:proofErr w:type="gramStart"/>
      <w:r w:rsidRPr="00450DA3">
        <w:rPr>
          <w:i/>
          <w:iCs/>
          <w:color w:val="EE0000"/>
        </w:rPr>
        <w:t xml:space="preserve">S) </w:t>
      </w:r>
      <w:r w:rsidR="007837FF" w:rsidRPr="00450DA3">
        <w:rPr>
          <w:color w:val="EE0000"/>
        </w:rPr>
        <w:t xml:space="preserve"> </w:t>
      </w:r>
      <w:r w:rsidR="007837FF" w:rsidRPr="00D3063F">
        <w:t>buffer</w:t>
      </w:r>
      <w:proofErr w:type="gramEnd"/>
      <w:r w:rsidR="007837FF" w:rsidRPr="00D3063F">
        <w:t xml:space="preserve"> </w:t>
      </w:r>
      <w:r w:rsidR="007837FF" w:rsidRPr="00D3063F">
        <w:rPr>
          <w:b/>
          <w:bCs/>
        </w:rPr>
        <w:t>[1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3C2E5673" w14:textId="1E4F8B81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resuspending the pellet in magnetic-activated cell sorting buffer</w:t>
      </w:r>
      <w:r w:rsidR="00450DA3">
        <w:t xml:space="preserve">. </w:t>
      </w:r>
      <w:r w:rsidR="00450DA3">
        <w:rPr>
          <w:b/>
          <w:bCs/>
        </w:rPr>
        <w:t xml:space="preserve">TXT: MACS Buffer: </w:t>
      </w:r>
      <w:r w:rsidR="00450DA3" w:rsidRPr="00450DA3">
        <w:rPr>
          <w:b/>
          <w:bCs/>
        </w:rPr>
        <w:t>1x PBS (pH 7.2), 0.5% FBS, 2 mM EDTA</w:t>
      </w:r>
      <w:r w:rsidR="00450DA3">
        <w:rPr>
          <w:b/>
          <w:bCs/>
        </w:rPr>
        <w:t>; Use 80 µL per g tissue</w:t>
      </w:r>
    </w:p>
    <w:p w14:paraId="58B754AA" w14:textId="73251915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>Add 20 microliter</w:t>
      </w:r>
      <w:r w:rsidR="00450DA3">
        <w:t>s</w:t>
      </w:r>
      <w:r w:rsidRPr="00D3063F">
        <w:t xml:space="preserve"> of magnetic </w:t>
      </w:r>
      <w:proofErr w:type="spellStart"/>
      <w:r w:rsidRPr="00D3063F">
        <w:t>labeling</w:t>
      </w:r>
      <w:proofErr w:type="spellEnd"/>
      <w:r w:rsidRPr="00D3063F">
        <w:t xml:space="preserve"> reagent </w:t>
      </w:r>
      <w:r w:rsidRPr="00D3063F">
        <w:rPr>
          <w:b/>
          <w:bCs/>
        </w:rPr>
        <w:t>[1]</w:t>
      </w:r>
      <w:r w:rsidRPr="00D3063F">
        <w:t xml:space="preserve">. Gently mix and incubate for 15 minutes at 2 to 8 degrees Celsius on ice </w:t>
      </w:r>
      <w:r w:rsidRPr="00D3063F">
        <w:rPr>
          <w:b/>
          <w:bCs/>
        </w:rPr>
        <w:t>[2]</w:t>
      </w:r>
      <w:r w:rsidRPr="00D3063F">
        <w:t>.</w:t>
      </w:r>
    </w:p>
    <w:p w14:paraId="0C37E443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adding magnetic labeling reagent to the suspension.</w:t>
      </w:r>
    </w:p>
    <w:p w14:paraId="573CA466" w14:textId="1F0BDFC4" w:rsidR="007837FF" w:rsidRPr="00D3063F" w:rsidRDefault="00450DA3" w:rsidP="007837FF">
      <w:pPr>
        <w:pStyle w:val="ShotDescription"/>
        <w:numPr>
          <w:ilvl w:val="2"/>
          <w:numId w:val="45"/>
        </w:numPr>
      </w:pPr>
      <w:r>
        <w:t>Shot</w:t>
      </w:r>
      <w:r w:rsidR="007837FF" w:rsidRPr="00D3063F">
        <w:t xml:space="preserve"> of tube </w:t>
      </w:r>
      <w:r>
        <w:t>being placed</w:t>
      </w:r>
      <w:r w:rsidR="007837FF" w:rsidRPr="00D3063F">
        <w:t xml:space="preserve"> on ice.</w:t>
      </w:r>
    </w:p>
    <w:p w14:paraId="4C7BB086" w14:textId="2E95BA85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Adjust the total volume to 500 </w:t>
      </w:r>
      <w:r w:rsidR="00450DA3" w:rsidRPr="00D3063F">
        <w:t>microliters</w:t>
      </w:r>
      <w:r w:rsidRPr="00D3063F">
        <w:t xml:space="preserve"> with sorting buffer for samples up to 5 </w:t>
      </w:r>
      <w:proofErr w:type="gramStart"/>
      <w:r w:rsidRPr="00D3063F">
        <w:t>gram</w:t>
      </w:r>
      <w:proofErr w:type="gramEnd"/>
      <w:r w:rsidRPr="00D3063F">
        <w:t xml:space="preserve"> of tissue </w:t>
      </w:r>
      <w:r w:rsidR="00450DA3">
        <w:rPr>
          <w:b/>
          <w:bCs/>
        </w:rPr>
        <w:t xml:space="preserve">[1]. </w:t>
      </w:r>
      <w:r w:rsidR="00450DA3">
        <w:t xml:space="preserve">For larger tissue amounts, </w:t>
      </w:r>
      <w:r w:rsidRPr="00D3063F">
        <w:t>divide</w:t>
      </w:r>
      <w:r w:rsidR="00450DA3">
        <w:t xml:space="preserve"> the suspension equally</w:t>
      </w:r>
      <w:r w:rsidRPr="00D3063F">
        <w:t xml:space="preserve"> into multiple tubes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402FEBDB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adding sorting buffer to reach 500 microliter total volume.</w:t>
      </w:r>
    </w:p>
    <w:p w14:paraId="354D9C12" w14:textId="69AE3085" w:rsidR="00450DA3" w:rsidRPr="00D3063F" w:rsidRDefault="00450DA3" w:rsidP="007837FF">
      <w:pPr>
        <w:pStyle w:val="ShotDescription"/>
        <w:numPr>
          <w:ilvl w:val="2"/>
          <w:numId w:val="45"/>
        </w:numPr>
      </w:pPr>
      <w:r>
        <w:t xml:space="preserve">Shot of suspension being divided into multiple tubes. </w:t>
      </w:r>
    </w:p>
    <w:p w14:paraId="09780EF9" w14:textId="4A68AC7E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Place a separation column in the magnetic field of a magnetic separator </w:t>
      </w:r>
      <w:r w:rsidR="00450DA3">
        <w:rPr>
          <w:b/>
          <w:bCs/>
        </w:rPr>
        <w:t xml:space="preserve">[1]. </w:t>
      </w:r>
      <w:r w:rsidRPr="00D3063F">
        <w:t xml:space="preserve"> </w:t>
      </w:r>
      <w:r w:rsidR="00450DA3">
        <w:t>W</w:t>
      </w:r>
      <w:r w:rsidRPr="00D3063F">
        <w:t>ash the column with 3 milliliter</w:t>
      </w:r>
      <w:r w:rsidR="00450DA3">
        <w:t>s</w:t>
      </w:r>
      <w:r w:rsidRPr="00D3063F">
        <w:t xml:space="preserve"> of sorting buffer to equilibrate it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5975B4F2" w14:textId="77777777" w:rsidR="00450DA3" w:rsidRDefault="007837FF" w:rsidP="007837FF">
      <w:pPr>
        <w:pStyle w:val="ShotDescription"/>
        <w:numPr>
          <w:ilvl w:val="2"/>
          <w:numId w:val="45"/>
        </w:numPr>
      </w:pPr>
      <w:r w:rsidRPr="00D3063F">
        <w:t>Talent positioning the column in the magnetic separator</w:t>
      </w:r>
      <w:r w:rsidR="00450DA3">
        <w:t>.</w:t>
      </w:r>
    </w:p>
    <w:p w14:paraId="5DE314D6" w14:textId="48880AE6" w:rsidR="007837FF" w:rsidRPr="00D3063F" w:rsidRDefault="00450DA3" w:rsidP="007837FF">
      <w:pPr>
        <w:pStyle w:val="ShotDescription"/>
        <w:numPr>
          <w:ilvl w:val="2"/>
          <w:numId w:val="45"/>
        </w:numPr>
      </w:pPr>
      <w:r>
        <w:t>Talent</w:t>
      </w:r>
      <w:r w:rsidR="007837FF" w:rsidRPr="00D3063F">
        <w:t xml:space="preserve"> </w:t>
      </w:r>
      <w:r>
        <w:t>pouring 3 mL sorting</w:t>
      </w:r>
      <w:r w:rsidR="007837FF" w:rsidRPr="00D3063F">
        <w:t xml:space="preserve"> buffer</w:t>
      </w:r>
      <w:r>
        <w:t xml:space="preserve"> into the column. </w:t>
      </w:r>
    </w:p>
    <w:p w14:paraId="6BA3404A" w14:textId="0A146B0B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Apply the </w:t>
      </w:r>
      <w:proofErr w:type="spellStart"/>
      <w:r w:rsidRPr="00D3063F">
        <w:t>labeled</w:t>
      </w:r>
      <w:proofErr w:type="spellEnd"/>
      <w:r w:rsidRPr="00D3063F">
        <w:t xml:space="preserve"> cell suspension onto the column </w:t>
      </w:r>
      <w:r w:rsidR="00450DA3">
        <w:rPr>
          <w:b/>
          <w:bCs/>
        </w:rPr>
        <w:t>[1].</w:t>
      </w:r>
      <w:r w:rsidRPr="00D3063F">
        <w:t xml:space="preserve"> </w:t>
      </w:r>
      <w:r w:rsidR="00450DA3">
        <w:t>C</w:t>
      </w:r>
      <w:r w:rsidRPr="00D3063F">
        <w:t xml:space="preserve">ollect the eluent containing the satellite cell-enriched population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</w:t>
      </w:r>
      <w:r w:rsidR="00450DA3">
        <w:t>Then w</w:t>
      </w:r>
      <w:r w:rsidRPr="00D3063F">
        <w:t>ash the column twice with 1 milliliter portions of sorting buffer</w:t>
      </w:r>
      <w:r w:rsidR="00450DA3">
        <w:t xml:space="preserve"> </w:t>
      </w:r>
      <w:r w:rsidR="00450DA3">
        <w:rPr>
          <w:b/>
          <w:bCs/>
        </w:rPr>
        <w:t xml:space="preserve">[3]. </w:t>
      </w:r>
      <w:r w:rsidRPr="00D3063F">
        <w:t xml:space="preserve"> </w:t>
      </w:r>
      <w:r w:rsidR="00450DA3">
        <w:t>C</w:t>
      </w:r>
      <w:r w:rsidRPr="00D3063F">
        <w:t xml:space="preserve">ombine the collected fractions </w:t>
      </w:r>
      <w:r w:rsidRPr="00D3063F">
        <w:rPr>
          <w:b/>
          <w:bCs/>
        </w:rPr>
        <w:t>[</w:t>
      </w:r>
      <w:r w:rsidR="00450DA3">
        <w:rPr>
          <w:b/>
          <w:bCs/>
        </w:rPr>
        <w:t>4</w:t>
      </w:r>
      <w:r w:rsidRPr="00D3063F">
        <w:rPr>
          <w:b/>
          <w:bCs/>
        </w:rPr>
        <w:t>]</w:t>
      </w:r>
      <w:r w:rsidRPr="00D3063F">
        <w:t>.</w:t>
      </w:r>
    </w:p>
    <w:p w14:paraId="27AD3F3B" w14:textId="77777777" w:rsidR="00450DA3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</w:t>
      </w:r>
      <w:r w:rsidR="00450DA3">
        <w:t>pouring</w:t>
      </w:r>
      <w:r w:rsidRPr="00D3063F">
        <w:t xml:space="preserve"> the cell suspension </w:t>
      </w:r>
      <w:proofErr w:type="gramStart"/>
      <w:r w:rsidRPr="00D3063F">
        <w:t>to</w:t>
      </w:r>
      <w:proofErr w:type="gramEnd"/>
      <w:r w:rsidRPr="00D3063F">
        <w:t xml:space="preserve"> the column</w:t>
      </w:r>
      <w:r w:rsidR="00450DA3">
        <w:t>.</w:t>
      </w:r>
    </w:p>
    <w:p w14:paraId="70E63BF5" w14:textId="09D7A92D" w:rsidR="007837FF" w:rsidRDefault="00450DA3" w:rsidP="007837FF">
      <w:pPr>
        <w:pStyle w:val="ShotDescription"/>
        <w:numPr>
          <w:ilvl w:val="2"/>
          <w:numId w:val="45"/>
        </w:numPr>
      </w:pPr>
      <w:r>
        <w:t>Shot of</w:t>
      </w:r>
      <w:r w:rsidR="007837FF" w:rsidRPr="00D3063F">
        <w:t xml:space="preserve"> the flow-through</w:t>
      </w:r>
      <w:r>
        <w:t xml:space="preserve"> being collected</w:t>
      </w:r>
      <w:r w:rsidR="007837FF" w:rsidRPr="00D3063F">
        <w:t>.</w:t>
      </w:r>
    </w:p>
    <w:p w14:paraId="4B08FD59" w14:textId="77777777" w:rsidR="00450DA3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</w:t>
      </w:r>
      <w:r w:rsidR="00450DA3">
        <w:t>pipetting sorting buffer into</w:t>
      </w:r>
      <w:r w:rsidRPr="00D3063F">
        <w:t xml:space="preserve"> the column</w:t>
      </w:r>
      <w:r w:rsidR="00450DA3">
        <w:t>.</w:t>
      </w:r>
    </w:p>
    <w:p w14:paraId="4B97278E" w14:textId="5D10EF6D" w:rsidR="007837FF" w:rsidRPr="00D3063F" w:rsidRDefault="00450DA3" w:rsidP="007837FF">
      <w:pPr>
        <w:pStyle w:val="ShotDescription"/>
        <w:numPr>
          <w:ilvl w:val="2"/>
          <w:numId w:val="45"/>
        </w:numPr>
      </w:pPr>
      <w:r>
        <w:t>Shot of the collected</w:t>
      </w:r>
      <w:r w:rsidR="007837FF" w:rsidRPr="00D3063F">
        <w:t xml:space="preserve"> fractions</w:t>
      </w:r>
      <w:r>
        <w:t xml:space="preserve"> being combined in a new tube. </w:t>
      </w:r>
    </w:p>
    <w:p w14:paraId="00D54EAD" w14:textId="76A39C5F" w:rsidR="007837FF" w:rsidRPr="00D3063F" w:rsidRDefault="00450DA3" w:rsidP="007837FF">
      <w:pPr>
        <w:pStyle w:val="Narration"/>
        <w:numPr>
          <w:ilvl w:val="1"/>
          <w:numId w:val="45"/>
        </w:numPr>
      </w:pPr>
      <w:r>
        <w:lastRenderedPageBreak/>
        <w:t>C</w:t>
      </w:r>
      <w:r w:rsidR="007837FF" w:rsidRPr="00D3063F">
        <w:t xml:space="preserve">entrifuge the combined suspension at 300 </w:t>
      </w:r>
      <w:r w:rsidR="007837FF" w:rsidRPr="00450DA3">
        <w:rPr>
          <w:i/>
          <w:iCs/>
        </w:rPr>
        <w:t xml:space="preserve">g </w:t>
      </w:r>
      <w:r w:rsidR="007837FF" w:rsidRPr="00D3063F">
        <w:t xml:space="preserve">for 10 minutes at room temperature to pellet the isolated satellite cells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1237FF65" w14:textId="77777777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>Talent placing the tube into the centrifuge.</w:t>
      </w:r>
    </w:p>
    <w:p w14:paraId="2687177D" w14:textId="01197A68" w:rsidR="007A50EB" w:rsidRDefault="007A50EB" w:rsidP="007A50EB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Collagen Coating and Culture of Mouse Myoblasts</w:t>
      </w:r>
    </w:p>
    <w:p w14:paraId="279CCC96" w14:textId="77777777" w:rsidR="007A50EB" w:rsidRDefault="007A50EB" w:rsidP="007A50E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40157344"/>
          <w:placeholder>
            <w:docPart w:val="433663E7C90743B9ABDC3A24EB8A4E4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0A5631E" w14:textId="77777777" w:rsidR="007A50EB" w:rsidRDefault="007A50EB" w:rsidP="007A50EB">
      <w:pPr>
        <w:pStyle w:val="Narration"/>
        <w:ind w:left="360" w:firstLine="0"/>
      </w:pPr>
    </w:p>
    <w:p w14:paraId="094D702E" w14:textId="16E02D5D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Dilute type I </w:t>
      </w:r>
      <w:r w:rsidR="007A50EB" w:rsidRPr="007A50EB">
        <w:rPr>
          <w:i/>
          <w:iCs/>
          <w:color w:val="EE0000"/>
        </w:rPr>
        <w:t xml:space="preserve">(one) </w:t>
      </w:r>
      <w:r w:rsidRPr="00D3063F">
        <w:t xml:space="preserve">rat collagen in 20 millimolar acetic acid to a final concentration of 50 microgram per milliliter </w:t>
      </w:r>
      <w:r w:rsidR="007A50EB">
        <w:rPr>
          <w:b/>
          <w:bCs/>
        </w:rPr>
        <w:t xml:space="preserve">[1]. </w:t>
      </w:r>
      <w:r w:rsidRPr="00D3063F">
        <w:t xml:space="preserve"> </w:t>
      </w:r>
      <w:r w:rsidR="007A50EB">
        <w:t>A</w:t>
      </w:r>
      <w:r w:rsidRPr="00D3063F">
        <w:t xml:space="preserve">dd the solution </w:t>
      </w:r>
      <w:r w:rsidR="007A50EB">
        <w:t>in</w:t>
      </w:r>
      <w:r w:rsidRPr="00D3063F">
        <w:t xml:space="preserve">to the culture </w:t>
      </w:r>
      <w:r w:rsidR="007A50EB">
        <w:t>plates and incubate</w:t>
      </w:r>
      <w:r w:rsidRPr="00D3063F">
        <w:t xml:space="preserve"> </w:t>
      </w:r>
      <w:r w:rsidRPr="00D3063F">
        <w:rPr>
          <w:b/>
          <w:bCs/>
        </w:rPr>
        <w:t>[</w:t>
      </w:r>
      <w:r w:rsidR="007A50EB">
        <w:rPr>
          <w:b/>
          <w:bCs/>
        </w:rPr>
        <w:t>2-TXT</w:t>
      </w:r>
      <w:r w:rsidRPr="00D3063F">
        <w:rPr>
          <w:b/>
          <w:bCs/>
        </w:rPr>
        <w:t>]</w:t>
      </w:r>
      <w:r w:rsidRPr="00D3063F">
        <w:t xml:space="preserve">. </w:t>
      </w:r>
    </w:p>
    <w:p w14:paraId="74742E04" w14:textId="6DA7266B" w:rsidR="007A50EB" w:rsidRDefault="007A50EB" w:rsidP="007837FF">
      <w:pPr>
        <w:pStyle w:val="ShotDescription"/>
        <w:numPr>
          <w:ilvl w:val="2"/>
          <w:numId w:val="45"/>
        </w:numPr>
      </w:pPr>
      <w:r>
        <w:t xml:space="preserve">Talent adding type 1 rat collagen into 20 mM acetic acid. </w:t>
      </w:r>
    </w:p>
    <w:p w14:paraId="7AD5534F" w14:textId="452D24A8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adding diluted collagen solution to culture plates.</w:t>
      </w:r>
      <w:r w:rsidR="007A50EB">
        <w:t xml:space="preserve"> </w:t>
      </w:r>
      <w:r w:rsidR="007A50EB">
        <w:rPr>
          <w:b/>
          <w:bCs/>
        </w:rPr>
        <w:t>TXT: Incubation: RT, 1 h</w:t>
      </w:r>
    </w:p>
    <w:p w14:paraId="013E1771" w14:textId="087B1A32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Carefully aspirate the collagen solution from the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r</w:t>
      </w:r>
      <w:r w:rsidRPr="00D3063F">
        <w:t xml:space="preserve">inse the plates three times with sterile </w:t>
      </w:r>
      <w:r w:rsidR="007A50EB">
        <w:t>PBS</w:t>
      </w:r>
      <w:r w:rsidRPr="00D3063F">
        <w:t xml:space="preserve"> using equal volumes to remove residual acid </w:t>
      </w:r>
      <w:r w:rsidRPr="00D3063F">
        <w:rPr>
          <w:b/>
          <w:bCs/>
        </w:rPr>
        <w:t>[2]</w:t>
      </w:r>
      <w:r w:rsidRPr="00D3063F">
        <w:t>.</w:t>
      </w:r>
    </w:p>
    <w:p w14:paraId="4615FA74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aspirating solution from coated plates.</w:t>
      </w:r>
    </w:p>
    <w:p w14:paraId="54361B04" w14:textId="0348BBB6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</w:t>
      </w:r>
      <w:r w:rsidR="007A50EB">
        <w:t>pipetting sterile PBS into the</w:t>
      </w:r>
      <w:r w:rsidRPr="00D3063F">
        <w:t xml:space="preserve"> plates.</w:t>
      </w:r>
    </w:p>
    <w:p w14:paraId="3AB75CD1" w14:textId="34E705DE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Resuspend the cell pellet in 10 </w:t>
      </w:r>
      <w:r w:rsidR="007A50EB" w:rsidRPr="00D3063F">
        <w:t>milliliters</w:t>
      </w:r>
      <w:r w:rsidRPr="00D3063F">
        <w:t xml:space="preserve"> of myoblast proliferating medium prewarmed to 37 degrees Celsius </w:t>
      </w:r>
      <w:r w:rsidRPr="00D3063F">
        <w:rPr>
          <w:b/>
          <w:bCs/>
        </w:rPr>
        <w:t>[1]</w:t>
      </w:r>
      <w:r w:rsidRPr="00D3063F">
        <w:t>.</w:t>
      </w:r>
    </w:p>
    <w:p w14:paraId="27709B23" w14:textId="2116068E" w:rsidR="007837FF" w:rsidRPr="00D3063F" w:rsidRDefault="007837FF" w:rsidP="007837FF">
      <w:pPr>
        <w:pStyle w:val="ShotDescription"/>
        <w:numPr>
          <w:ilvl w:val="2"/>
          <w:numId w:val="45"/>
        </w:numPr>
      </w:pPr>
      <w:r w:rsidRPr="00D3063F">
        <w:t xml:space="preserve">Talent resuspending the pellet in </w:t>
      </w:r>
      <w:r w:rsidR="007A50EB">
        <w:t xml:space="preserve">10 mL </w:t>
      </w:r>
      <w:r w:rsidRPr="00D3063F">
        <w:t>prewarmed medium.</w:t>
      </w:r>
    </w:p>
    <w:p w14:paraId="25FC660F" w14:textId="75EB5771" w:rsidR="007837FF" w:rsidRPr="00D3063F" w:rsidRDefault="007A50EB" w:rsidP="007837FF">
      <w:pPr>
        <w:pStyle w:val="Narration"/>
        <w:numPr>
          <w:ilvl w:val="1"/>
          <w:numId w:val="45"/>
        </w:numPr>
      </w:pPr>
      <w:r>
        <w:t>Next, prepare</w:t>
      </w:r>
      <w:r w:rsidR="007837FF" w:rsidRPr="00D3063F">
        <w:t xml:space="preserve"> myoblast proliferating medium for adult mouse myoblasts </w:t>
      </w:r>
      <w:r>
        <w:t>or</w:t>
      </w:r>
      <w:r w:rsidR="007837FF" w:rsidRPr="00D3063F">
        <w:t xml:space="preserve"> neonatal mouse myoblasts </w:t>
      </w:r>
      <w:r w:rsidR="007837FF" w:rsidRPr="00D3063F">
        <w:rPr>
          <w:b/>
          <w:bCs/>
        </w:rPr>
        <w:t>[</w:t>
      </w:r>
      <w:r>
        <w:rPr>
          <w:b/>
          <w:bCs/>
        </w:rPr>
        <w:t>1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5EE406D8" w14:textId="1AB396D8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preparing</w:t>
      </w:r>
      <w:r w:rsidR="007A50EB">
        <w:t xml:space="preserve"> MPM in labeled bottles</w:t>
      </w:r>
      <w:r w:rsidRPr="00D3063F">
        <w:t>.</w:t>
      </w:r>
      <w:r w:rsidR="007A50EB">
        <w:br/>
      </w:r>
      <w:r w:rsidR="007A50EB">
        <w:rPr>
          <w:b/>
          <w:bCs/>
        </w:rPr>
        <w:t>AND</w:t>
      </w:r>
      <w:r w:rsidR="007A50EB">
        <w:rPr>
          <w:b/>
          <w:bCs/>
        </w:rPr>
        <w:br/>
      </w:r>
      <w:r w:rsidR="007A50EB">
        <w:t>TEXT ON PLAIN BACKGROUND:</w:t>
      </w:r>
      <w:r w:rsidR="007A50EB">
        <w:br/>
      </w:r>
      <w:r w:rsidR="007A50EB" w:rsidRPr="007A50EB">
        <w:rPr>
          <w:b/>
          <w:bCs/>
        </w:rPr>
        <w:t>MPM For  Mouse Myoblasts</w:t>
      </w:r>
      <w:r w:rsidR="007A50EB">
        <w:t>:</w:t>
      </w:r>
      <w:r w:rsidR="007A50EB">
        <w:br/>
        <w:t>H</w:t>
      </w:r>
      <w:r w:rsidR="007A50EB" w:rsidRPr="007A50EB">
        <w:t>igh glucose DMEM</w:t>
      </w:r>
      <w:r w:rsidR="007A50EB">
        <w:t xml:space="preserve"> (adult) or F10 (Neonatal) </w:t>
      </w:r>
      <w:r w:rsidR="007A50EB">
        <w:br/>
      </w:r>
      <w:r w:rsidR="007A50EB" w:rsidRPr="007A50EB">
        <w:t>20% FBS</w:t>
      </w:r>
      <w:r w:rsidR="007A50EB">
        <w:br/>
      </w:r>
      <w:r w:rsidR="007A50EB" w:rsidRPr="007A50EB">
        <w:t>10% horse serum (HS)</w:t>
      </w:r>
      <w:r w:rsidR="007A50EB">
        <w:br/>
      </w:r>
      <w:r w:rsidR="007A50EB" w:rsidRPr="007A50EB">
        <w:t>0.5% of chicken embryo extract (CEE)</w:t>
      </w:r>
      <w:r w:rsidR="007A50EB">
        <w:br/>
      </w:r>
      <w:r w:rsidR="007A50EB" w:rsidRPr="007A50EB">
        <w:t>20 ng/mL basic fibroblast growth factor (</w:t>
      </w:r>
      <w:proofErr w:type="spellStart"/>
      <w:r w:rsidR="007A50EB" w:rsidRPr="007A50EB">
        <w:t>bFGF</w:t>
      </w:r>
      <w:proofErr w:type="spellEnd"/>
      <w:r w:rsidR="007A50EB" w:rsidRPr="007A50EB">
        <w:t>) dissolved in sterile distilled H</w:t>
      </w:r>
      <w:r w:rsidR="007A50EB" w:rsidRPr="007A50EB">
        <w:rPr>
          <w:vertAlign w:val="subscript"/>
        </w:rPr>
        <w:t>2</w:t>
      </w:r>
      <w:r w:rsidR="007A50EB" w:rsidRPr="007A50EB">
        <w:t>O</w:t>
      </w:r>
      <w:r w:rsidR="007A50EB">
        <w:br/>
      </w:r>
      <w:r w:rsidR="007A50EB" w:rsidRPr="007A50EB">
        <w:t>1% of P/S</w:t>
      </w:r>
      <w:r w:rsidR="007A50EB">
        <w:br/>
      </w:r>
      <w:r w:rsidR="007A50EB" w:rsidRPr="007A50EB">
        <w:rPr>
          <w:i/>
          <w:iCs/>
          <w:color w:val="3333FF"/>
        </w:rPr>
        <w:t>Video Editor: Please play both shots side by side in a split screen</w:t>
      </w:r>
    </w:p>
    <w:p w14:paraId="0515ED52" w14:textId="4D42DF05" w:rsidR="007837FF" w:rsidRPr="00D3063F" w:rsidRDefault="007837FF" w:rsidP="007837FF">
      <w:pPr>
        <w:pStyle w:val="Narration"/>
        <w:numPr>
          <w:ilvl w:val="1"/>
          <w:numId w:val="45"/>
        </w:numPr>
      </w:pPr>
      <w:r w:rsidRPr="00D3063F">
        <w:t xml:space="preserve">Seed adult myoblasts onto the collagen-coated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incubate</w:t>
      </w:r>
      <w:r w:rsidRPr="00D3063F">
        <w:t xml:space="preserve"> the plates </w:t>
      </w:r>
      <w:r w:rsidR="007A50EB">
        <w:t>at</w:t>
      </w:r>
      <w:r w:rsidRPr="00D3063F">
        <w:t xml:space="preserve"> 37 degrees Celsius </w:t>
      </w:r>
      <w:r w:rsidR="007A50EB">
        <w:t xml:space="preserve">in a </w:t>
      </w:r>
      <w:r w:rsidRPr="00D3063F">
        <w:t xml:space="preserve">carbon dioxide incubator for 24 hours </w:t>
      </w:r>
      <w:r w:rsidRPr="00D3063F">
        <w:rPr>
          <w:b/>
          <w:bCs/>
        </w:rPr>
        <w:t>[2]</w:t>
      </w:r>
      <w:r w:rsidRPr="00D3063F">
        <w:t>.</w:t>
      </w:r>
    </w:p>
    <w:p w14:paraId="353E2840" w14:textId="77777777" w:rsidR="007837FF" w:rsidRDefault="007837FF" w:rsidP="007837FF">
      <w:pPr>
        <w:pStyle w:val="ShotDescription"/>
        <w:numPr>
          <w:ilvl w:val="2"/>
          <w:numId w:val="45"/>
        </w:numPr>
      </w:pPr>
      <w:r w:rsidRPr="00D3063F">
        <w:t>Talent plating cells onto collagen-coated culture plates.</w:t>
      </w:r>
    </w:p>
    <w:p w14:paraId="09689C4F" w14:textId="127E1686" w:rsidR="00495959" w:rsidRPr="007A50EB" w:rsidRDefault="007837FF" w:rsidP="007A50EB">
      <w:pPr>
        <w:pStyle w:val="ShotDescription"/>
        <w:numPr>
          <w:ilvl w:val="2"/>
          <w:numId w:val="45"/>
        </w:numPr>
      </w:pPr>
      <w:r w:rsidRPr="00D3063F">
        <w:t>Talent placing plates into a 37 degrees Celsius carbon dioxide incubator.</w:t>
      </w:r>
      <w:r w:rsidR="00495959" w:rsidRPr="007A50E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B299F9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72879">
        <w:rPr>
          <w:rFonts w:eastAsia="Times New Roman" w:cstheme="minorHAnsi"/>
          <w:bCs/>
        </w:rPr>
        <w:t>165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A5A2E" w14:textId="77777777" w:rsidR="00572879" w:rsidRDefault="00572879" w:rsidP="00572879">
      <w:pPr>
        <w:pStyle w:val="Narration"/>
        <w:numPr>
          <w:ilvl w:val="1"/>
          <w:numId w:val="45"/>
        </w:numPr>
      </w:pPr>
      <w:r w:rsidRPr="00054AD8">
        <w:t xml:space="preserve">After the optimized </w:t>
      </w:r>
      <w:proofErr w:type="spellStart"/>
      <w:r w:rsidRPr="00054AD8">
        <w:t>preplating</w:t>
      </w:r>
      <w:proofErr w:type="spellEnd"/>
      <w:r w:rsidRPr="00054AD8">
        <w:t xml:space="preserve"> step, most fibroblasts and other non-myogenic cells remained adherent to the initial collagen-coated surface </w:t>
      </w:r>
      <w:r w:rsidRPr="00054AD8">
        <w:rPr>
          <w:b/>
        </w:rPr>
        <w:t>[1]</w:t>
      </w:r>
      <w:r w:rsidRPr="00054AD8">
        <w:t xml:space="preserve">, whereas myoblasts stayed in suspension and subsequently attached to the Matrigel-coated plates </w:t>
      </w:r>
      <w:r w:rsidRPr="00054AD8">
        <w:rPr>
          <w:b/>
        </w:rPr>
        <w:t>[2]</w:t>
      </w:r>
      <w:r w:rsidRPr="00054AD8">
        <w:t>.</w:t>
      </w:r>
    </w:p>
    <w:p w14:paraId="4E827B90" w14:textId="03E284EB" w:rsidR="00572879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3. </w:t>
      </w:r>
    </w:p>
    <w:p w14:paraId="7ECB2FE1" w14:textId="45DD345C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2B. </w:t>
      </w:r>
      <w:r w:rsidRPr="00572879">
        <w:rPr>
          <w:i/>
          <w:iCs/>
          <w:color w:val="3333FF"/>
        </w:rPr>
        <w:t xml:space="preserve">Video editor: Highlight the </w:t>
      </w:r>
      <w:r w:rsidRPr="00572879">
        <w:rPr>
          <w:i/>
          <w:iCs/>
          <w:color w:val="3333FF"/>
        </w:rPr>
        <w:t>images</w:t>
      </w:r>
      <w:r w:rsidRPr="00572879">
        <w:rPr>
          <w:i/>
          <w:iCs/>
          <w:color w:val="3333FF"/>
        </w:rPr>
        <w:t xml:space="preserve"> in panel B labeled “Pre-plating”.</w:t>
      </w:r>
    </w:p>
    <w:p w14:paraId="53F8D282" w14:textId="2B8B9F91" w:rsidR="00572879" w:rsidRDefault="00572879" w:rsidP="00572879">
      <w:pPr>
        <w:pStyle w:val="Narration"/>
        <w:numPr>
          <w:ilvl w:val="1"/>
          <w:numId w:val="45"/>
        </w:numPr>
      </w:pPr>
      <w:r w:rsidRPr="00054AD8">
        <w:t xml:space="preserve">Within 72 hours of culture in myoblast proliferation medium, small, round to spindle-shaped myoblasts with a high nuclear-to-cytoplasmic ratio predominated </w:t>
      </w:r>
      <w:r w:rsidRPr="00054AD8">
        <w:rPr>
          <w:b/>
        </w:rPr>
        <w:t>[1]</w:t>
      </w:r>
      <w:r w:rsidRPr="00054AD8">
        <w:t>.</w:t>
      </w:r>
      <w:r w:rsidRPr="00572879">
        <w:t xml:space="preserve"> </w:t>
      </w:r>
      <w:r w:rsidRPr="00054AD8">
        <w:t xml:space="preserve">A minor population of large, flattened fibroblast-like cells remained in culture, typically representing less than 3% of the total cells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BB0A42A" w14:textId="51114531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2C. </w:t>
      </w:r>
      <w:r w:rsidRPr="00572879">
        <w:rPr>
          <w:i/>
          <w:iCs/>
          <w:color w:val="3333FF"/>
        </w:rPr>
        <w:t xml:space="preserve">Video editor: </w:t>
      </w:r>
      <w:r w:rsidRPr="00572879">
        <w:rPr>
          <w:i/>
          <w:iCs/>
          <w:color w:val="3333FF"/>
        </w:rPr>
        <w:t>Sequentially highlight each image panel</w:t>
      </w:r>
    </w:p>
    <w:p w14:paraId="36541ECA" w14:textId="43D7F467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2C. </w:t>
      </w:r>
    </w:p>
    <w:p w14:paraId="542DECB8" w14:textId="3A52516F" w:rsidR="00572879" w:rsidRDefault="00572879" w:rsidP="00572879">
      <w:pPr>
        <w:pStyle w:val="Narration"/>
        <w:numPr>
          <w:ilvl w:val="1"/>
          <w:numId w:val="45"/>
        </w:numPr>
      </w:pPr>
      <w:r w:rsidRPr="00054AD8">
        <w:t xml:space="preserve">More than 97% of the cells isolated from adult and neonatal mice were myogenic progenitors as indicated by Pax7 </w:t>
      </w:r>
      <w:r w:rsidRPr="00572879">
        <w:rPr>
          <w:i/>
          <w:iCs/>
          <w:color w:val="EE0000"/>
        </w:rPr>
        <w:t xml:space="preserve">(Pax-Seven) </w:t>
      </w:r>
      <w:r w:rsidRPr="00054AD8">
        <w:t xml:space="preserve">positive expression </w:t>
      </w:r>
      <w:r w:rsidRPr="00054AD8">
        <w:rPr>
          <w:b/>
        </w:rPr>
        <w:t>[1]</w:t>
      </w:r>
      <w:r w:rsidRPr="00054AD8">
        <w:t>.</w:t>
      </w:r>
    </w:p>
    <w:p w14:paraId="00DF37AC" w14:textId="54E2CA6D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>LAB MEDIA: Figure 4</w:t>
      </w:r>
      <w:proofErr w:type="gramStart"/>
      <w:r w:rsidRPr="00054AD8">
        <w:t>A,B.</w:t>
      </w:r>
      <w:proofErr w:type="gramEnd"/>
      <w:r w:rsidRPr="00054AD8">
        <w:t xml:space="preserve"> </w:t>
      </w:r>
      <w:r w:rsidRPr="00572879">
        <w:rPr>
          <w:i/>
          <w:iCs/>
          <w:color w:val="3333FF"/>
        </w:rPr>
        <w:t xml:space="preserve">Video editor: Highlight the </w:t>
      </w:r>
      <w:r w:rsidRPr="00572879">
        <w:rPr>
          <w:i/>
          <w:iCs/>
          <w:color w:val="3333FF"/>
        </w:rPr>
        <w:t xml:space="preserve">row with </w:t>
      </w:r>
      <w:r w:rsidRPr="00572879">
        <w:rPr>
          <w:i/>
          <w:iCs/>
          <w:color w:val="3333FF"/>
        </w:rPr>
        <w:t>green Pax7-positive cells</w:t>
      </w:r>
      <w:r w:rsidRPr="00572879">
        <w:rPr>
          <w:i/>
          <w:iCs/>
          <w:color w:val="3333FF"/>
        </w:rPr>
        <w:t xml:space="preserve"> in A </w:t>
      </w:r>
      <w:r w:rsidRPr="00572879">
        <w:rPr>
          <w:i/>
          <w:iCs/>
          <w:color w:val="3333FF"/>
        </w:rPr>
        <w:t xml:space="preserve"> and the corresponding</w:t>
      </w:r>
      <w:r w:rsidRPr="00572879">
        <w:rPr>
          <w:i/>
          <w:iCs/>
          <w:color w:val="3333FF"/>
        </w:rPr>
        <w:t xml:space="preserve"> Pax7+</w:t>
      </w:r>
      <w:r w:rsidRPr="00572879">
        <w:rPr>
          <w:i/>
          <w:iCs/>
          <w:color w:val="3333FF"/>
        </w:rPr>
        <w:t xml:space="preserve"> </w:t>
      </w:r>
      <w:r w:rsidRPr="00572879">
        <w:rPr>
          <w:i/>
          <w:iCs/>
          <w:color w:val="3333FF"/>
        </w:rPr>
        <w:t>dots in B</w:t>
      </w:r>
    </w:p>
    <w:p w14:paraId="0E677962" w14:textId="2064B555" w:rsidR="00572879" w:rsidRDefault="00572879" w:rsidP="00572879">
      <w:pPr>
        <w:pStyle w:val="Narration"/>
        <w:numPr>
          <w:ilvl w:val="1"/>
          <w:numId w:val="45"/>
        </w:numPr>
      </w:pPr>
      <w:r w:rsidRPr="00054AD8">
        <w:t xml:space="preserve">Neonatal myoblasts achieved high purity with or without magnetic-activated cell sorting </w:t>
      </w:r>
      <w:r w:rsidRPr="00054AD8">
        <w:rPr>
          <w:b/>
        </w:rPr>
        <w:t>[1]</w:t>
      </w:r>
      <w:r w:rsidRPr="00054AD8">
        <w:t>.</w:t>
      </w:r>
    </w:p>
    <w:p w14:paraId="32A86B69" w14:textId="6A76747E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>LAB MEDIA: Figure 4</w:t>
      </w:r>
      <w:r>
        <w:t>A</w:t>
      </w:r>
      <w:r w:rsidRPr="00054AD8">
        <w:t xml:space="preserve">. </w:t>
      </w:r>
      <w:r w:rsidRPr="00572879">
        <w:rPr>
          <w:i/>
          <w:iCs/>
          <w:color w:val="3333FF"/>
        </w:rPr>
        <w:t xml:space="preserve">Video editor: Highlight the </w:t>
      </w:r>
      <w:r w:rsidRPr="00572879">
        <w:rPr>
          <w:i/>
          <w:iCs/>
          <w:color w:val="3333FF"/>
        </w:rPr>
        <w:t>images</w:t>
      </w:r>
      <w:r w:rsidRPr="00572879">
        <w:rPr>
          <w:i/>
          <w:iCs/>
          <w:color w:val="3333FF"/>
        </w:rPr>
        <w:t xml:space="preserve"> for “Neonatal” and “Neonatal + MACS”</w:t>
      </w:r>
      <w:r w:rsidRPr="00572879">
        <w:rPr>
          <w:color w:val="3333FF"/>
        </w:rPr>
        <w:t xml:space="preserve"> </w:t>
      </w:r>
      <w:r w:rsidRPr="00572879">
        <w:rPr>
          <w:color w:val="3333FF"/>
        </w:rPr>
        <w:t xml:space="preserve"> </w:t>
      </w:r>
    </w:p>
    <w:p w14:paraId="022D7314" w14:textId="00D09A61" w:rsidR="00572879" w:rsidRDefault="00572879" w:rsidP="00572879">
      <w:pPr>
        <w:pStyle w:val="Narration"/>
        <w:numPr>
          <w:ilvl w:val="1"/>
          <w:numId w:val="45"/>
        </w:numPr>
      </w:pPr>
      <w:r w:rsidRPr="00054AD8">
        <w:t xml:space="preserve">Upon switching to differentiation medium after reaching 80–90% confluency, myoblasts fused to form elongated, multinucleated myotubes within 48–72 hours </w:t>
      </w:r>
      <w:r w:rsidRPr="00054AD8">
        <w:rPr>
          <w:b/>
        </w:rPr>
        <w:t>[1]</w:t>
      </w:r>
      <w:r w:rsidRPr="00054AD8">
        <w:t>.</w:t>
      </w:r>
    </w:p>
    <w:p w14:paraId="24A46C85" w14:textId="29ED4237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2D. Video editor: </w:t>
      </w:r>
      <w:r w:rsidRPr="00572879">
        <w:rPr>
          <w:i/>
          <w:iCs/>
          <w:color w:val="3333FF"/>
        </w:rPr>
        <w:t>Video editor: Sequentially highlight each image panel</w:t>
      </w:r>
    </w:p>
    <w:p w14:paraId="52E3E686" w14:textId="7B36BA34" w:rsidR="00572879" w:rsidRDefault="00572879" w:rsidP="00572879">
      <w:pPr>
        <w:pStyle w:val="Narration"/>
        <w:numPr>
          <w:ilvl w:val="1"/>
          <w:numId w:val="45"/>
        </w:numPr>
      </w:pPr>
      <w:r w:rsidRPr="00054AD8">
        <w:lastRenderedPageBreak/>
        <w:t>Differentiated myotubes were confirmed by immunostaining for myosin heavy chain</w:t>
      </w:r>
      <w:r>
        <w:t xml:space="preserve"> </w:t>
      </w:r>
      <w:r w:rsidRPr="00054AD8">
        <w:rPr>
          <w:b/>
        </w:rPr>
        <w:t>[1]</w:t>
      </w:r>
      <w:r w:rsidRPr="00054AD8">
        <w:t>.</w:t>
      </w:r>
      <w:r w:rsidRPr="00572879">
        <w:t xml:space="preserve"> </w:t>
      </w:r>
      <w:r w:rsidRPr="00054AD8">
        <w:t xml:space="preserve">The presence of organized </w:t>
      </w:r>
      <w:proofErr w:type="spellStart"/>
      <w:r w:rsidRPr="00054AD8">
        <w:t>sarcomeric</w:t>
      </w:r>
      <w:proofErr w:type="spellEnd"/>
      <w:r w:rsidRPr="00054AD8">
        <w:t xml:space="preserve"> structures in differentiated myotubes indicated structural maturation under these culture conditions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C0F7E5C" w14:textId="6A55017F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>LAB MEDIA: Figure 5</w:t>
      </w:r>
      <w:proofErr w:type="gramStart"/>
      <w:r w:rsidRPr="00054AD8">
        <w:t>A</w:t>
      </w:r>
      <w:r>
        <w:t xml:space="preserve"> </w:t>
      </w:r>
      <w:r w:rsidRPr="00054AD8">
        <w:t xml:space="preserve"> </w:t>
      </w:r>
      <w:r w:rsidRPr="00572879">
        <w:rPr>
          <w:i/>
          <w:iCs/>
          <w:color w:val="3333FF"/>
        </w:rPr>
        <w:t>Video</w:t>
      </w:r>
      <w:proofErr w:type="gramEnd"/>
      <w:r w:rsidRPr="00572879">
        <w:rPr>
          <w:i/>
          <w:iCs/>
          <w:color w:val="3333FF"/>
        </w:rPr>
        <w:t xml:space="preserve"> editor: Highlight the green-stained elongated structures</w:t>
      </w:r>
    </w:p>
    <w:p w14:paraId="4AE234AF" w14:textId="339C30B8" w:rsidR="00572879" w:rsidRPr="00054AD8" w:rsidRDefault="00572879" w:rsidP="00572879">
      <w:pPr>
        <w:pStyle w:val="ShotDescription"/>
        <w:numPr>
          <w:ilvl w:val="2"/>
          <w:numId w:val="45"/>
        </w:numPr>
      </w:pPr>
      <w:r w:rsidRPr="00054AD8">
        <w:t xml:space="preserve">LAB MEDIA: Figure 5B. </w:t>
      </w:r>
      <w:r w:rsidRPr="00572879">
        <w:rPr>
          <w:i/>
          <w:iCs/>
          <w:color w:val="3333FF"/>
        </w:rPr>
        <w:t xml:space="preserve">Video editor: </w:t>
      </w:r>
      <w:r w:rsidRPr="00572879">
        <w:rPr>
          <w:i/>
          <w:iCs/>
          <w:color w:val="3333FF"/>
        </w:rPr>
        <w:t>Show the zoomed in images</w:t>
      </w:r>
      <w:r w:rsidRPr="00572879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3311" w14:textId="77777777" w:rsidR="00FD6F4E" w:rsidRDefault="00FD6F4E">
      <w:r>
        <w:separator/>
      </w:r>
    </w:p>
    <w:p w14:paraId="13FCF39D" w14:textId="77777777" w:rsidR="00FD6F4E" w:rsidRDefault="00FD6F4E"/>
  </w:endnote>
  <w:endnote w:type="continuationSeparator" w:id="0">
    <w:p w14:paraId="1499DF44" w14:textId="77777777" w:rsidR="00FD6F4E" w:rsidRDefault="00FD6F4E">
      <w:r>
        <w:continuationSeparator/>
      </w:r>
    </w:p>
    <w:p w14:paraId="6E16F869" w14:textId="77777777" w:rsidR="00FD6F4E" w:rsidRDefault="00FD6F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4CB63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A76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36D29" w14:textId="77777777" w:rsidR="00FD6F4E" w:rsidRDefault="00FD6F4E">
      <w:r>
        <w:separator/>
      </w:r>
    </w:p>
    <w:p w14:paraId="55AF854D" w14:textId="77777777" w:rsidR="00FD6F4E" w:rsidRDefault="00FD6F4E"/>
  </w:footnote>
  <w:footnote w:type="continuationSeparator" w:id="0">
    <w:p w14:paraId="2952BA62" w14:textId="77777777" w:rsidR="00FD6F4E" w:rsidRDefault="00FD6F4E">
      <w:r>
        <w:continuationSeparator/>
      </w:r>
    </w:p>
    <w:p w14:paraId="65C50064" w14:textId="77777777" w:rsidR="00FD6F4E" w:rsidRDefault="00FD6F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0983EF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695182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424616192">
    <w:abstractNumId w:val="12"/>
  </w:num>
  <w:num w:numId="46" w16cid:durableId="708799612">
    <w:abstractNumId w:val="25"/>
  </w:num>
  <w:num w:numId="47" w16cid:durableId="543057322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6C4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0D0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0DA3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4F15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287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11D2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7FF"/>
    <w:rsid w:val="00785075"/>
    <w:rsid w:val="00790C27"/>
    <w:rsid w:val="00790E8C"/>
    <w:rsid w:val="007A149A"/>
    <w:rsid w:val="007A4E1D"/>
    <w:rsid w:val="007A50EB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6039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7C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54AC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6F4E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37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37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37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37F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37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37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legka@nencki.edu.pl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34533" TargetMode="External"/><Relationship Id="rId12" Type="http://schemas.openxmlformats.org/officeDocument/2006/relationships/hyperlink" Target="mailto:j.redowicz@nencki.edu.p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.sumara@nencki.edu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c.acosta-gallo@nencki.edu.pl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l.legka@nencki.edu.pl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79BAA750ED744ACA5FD143DE0FA4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FC0A6-36C1-4846-A8C8-F409119C178C}"/>
      </w:docPartPr>
      <w:docPartBody>
        <w:p w:rsidR="00000000" w:rsidRDefault="00E716F6" w:rsidP="00E716F6">
          <w:pPr>
            <w:pStyle w:val="C79BAA750ED744ACA5FD143DE0FA441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33663E7C90743B9ABDC3A24EB8A4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F6903-002F-4A2B-A032-C3A3A92C60ED}"/>
      </w:docPartPr>
      <w:docPartBody>
        <w:p w:rsidR="00000000" w:rsidRDefault="00E716F6" w:rsidP="00E716F6">
          <w:pPr>
            <w:pStyle w:val="433663E7C90743B9ABDC3A24EB8A4E4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B78EB"/>
    <w:rsid w:val="004C6401"/>
    <w:rsid w:val="0051075A"/>
    <w:rsid w:val="00510D10"/>
    <w:rsid w:val="00510F54"/>
    <w:rsid w:val="005147FB"/>
    <w:rsid w:val="005165E1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67F6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4E7E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16F6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79BAA750ED744ACA5FD143DE0FA441B">
    <w:name w:val="C79BAA750ED744ACA5FD143DE0FA441B"/>
    <w:rsid w:val="00E716F6"/>
    <w:pPr>
      <w:spacing w:after="160" w:line="278" w:lineRule="auto"/>
    </w:pPr>
    <w:rPr>
      <w:kern w:val="2"/>
      <w14:ligatures w14:val="standardContextual"/>
    </w:rPr>
  </w:style>
  <w:style w:type="paragraph" w:customStyle="1" w:styleId="433663E7C90743B9ABDC3A24EB8A4E4D">
    <w:name w:val="433663E7C90743B9ABDC3A24EB8A4E4D"/>
    <w:rsid w:val="00E716F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12</Pages>
  <Words>2610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