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1D419" w14:textId="77777777" w:rsidR="000738CB" w:rsidRPr="00897853" w:rsidRDefault="00BE6A45" w:rsidP="00BC52E8">
      <w:pPr>
        <w:tabs>
          <w:tab w:val="left" w:pos="0"/>
        </w:tabs>
        <w:rPr>
          <w:b/>
          <w:bCs/>
        </w:rPr>
      </w:pPr>
      <w:r w:rsidRPr="00897853">
        <w:rPr>
          <w:b/>
          <w:bCs/>
        </w:rPr>
        <w:t>TITLE:</w:t>
      </w:r>
    </w:p>
    <w:p w14:paraId="1D927AFB" w14:textId="45089C9F" w:rsidR="000738CB" w:rsidRPr="00897853" w:rsidRDefault="00D40E7E" w:rsidP="00BC52E8">
      <w:pPr>
        <w:tabs>
          <w:tab w:val="left" w:pos="0"/>
        </w:tabs>
      </w:pPr>
      <w:r w:rsidRPr="00897853">
        <w:t>L</w:t>
      </w:r>
      <w:r w:rsidR="000902AE" w:rsidRPr="00897853">
        <w:t xml:space="preserve">ong-Read Plasmid Sequencing </w:t>
      </w:r>
      <w:r w:rsidR="000902AE">
        <w:t>a</w:t>
      </w:r>
      <w:r w:rsidR="000902AE" w:rsidRPr="00897853">
        <w:t xml:space="preserve">nd Assembly </w:t>
      </w:r>
      <w:r w:rsidR="000902AE">
        <w:t>u</w:t>
      </w:r>
      <w:r w:rsidR="000902AE" w:rsidRPr="00897853">
        <w:t>sing Nanopore Sequencing-Based Workflows</w:t>
      </w:r>
    </w:p>
    <w:p w14:paraId="1784B5FE" w14:textId="77777777" w:rsidR="000738CB" w:rsidRPr="00897853" w:rsidRDefault="000738CB" w:rsidP="00BC52E8">
      <w:pPr>
        <w:tabs>
          <w:tab w:val="left" w:pos="0"/>
        </w:tabs>
        <w:rPr>
          <w:b/>
          <w:bCs/>
        </w:rPr>
      </w:pPr>
    </w:p>
    <w:p w14:paraId="59469DB3" w14:textId="77777777" w:rsidR="000738CB" w:rsidRPr="00897853" w:rsidRDefault="00BE6A45" w:rsidP="00BC52E8">
      <w:pPr>
        <w:tabs>
          <w:tab w:val="left" w:pos="0"/>
        </w:tabs>
        <w:rPr>
          <w:color w:val="808080"/>
        </w:rPr>
      </w:pPr>
      <w:r w:rsidRPr="00897853">
        <w:rPr>
          <w:b/>
          <w:bCs/>
        </w:rPr>
        <w:t xml:space="preserve">AUTHORS AND AFFILIATIONS: </w:t>
      </w:r>
    </w:p>
    <w:p w14:paraId="051CC05C" w14:textId="6CD01BD9" w:rsidR="000738CB" w:rsidRPr="00897853" w:rsidRDefault="00BE6A45" w:rsidP="00BC52E8">
      <w:pPr>
        <w:pBdr>
          <w:top w:val="nil"/>
          <w:left w:val="nil"/>
          <w:bottom w:val="nil"/>
          <w:right w:val="nil"/>
          <w:between w:val="nil"/>
        </w:pBdr>
        <w:tabs>
          <w:tab w:val="left" w:pos="0"/>
        </w:tabs>
      </w:pPr>
      <w:r w:rsidRPr="00897853">
        <w:t>Gerardo Cortés-Cortés</w:t>
      </w:r>
      <w:r w:rsidRPr="00897853">
        <w:rPr>
          <w:vertAlign w:val="superscript"/>
        </w:rPr>
        <w:t>1*</w:t>
      </w:r>
      <w:r w:rsidRPr="00897853">
        <w:t>, Caison Warner</w:t>
      </w:r>
      <w:r w:rsidRPr="00897853">
        <w:rPr>
          <w:vertAlign w:val="superscript"/>
        </w:rPr>
        <w:t>1*</w:t>
      </w:r>
      <w:r w:rsidRPr="00897853">
        <w:t>, Juliet Ellenbach</w:t>
      </w:r>
      <w:r w:rsidRPr="00897853">
        <w:rPr>
          <w:vertAlign w:val="superscript"/>
        </w:rPr>
        <w:t>1</w:t>
      </w:r>
      <w:r w:rsidRPr="00897853">
        <w:t>, Samara Katz</w:t>
      </w:r>
      <w:r w:rsidRPr="00897853">
        <w:rPr>
          <w:vertAlign w:val="superscript"/>
        </w:rPr>
        <w:t>1</w:t>
      </w:r>
      <w:r w:rsidRPr="00897853">
        <w:t>, Jay Kim</w:t>
      </w:r>
      <w:r w:rsidRPr="00897853">
        <w:rPr>
          <w:vertAlign w:val="superscript"/>
        </w:rPr>
        <w:t>1</w:t>
      </w:r>
      <w:r w:rsidRPr="00897853">
        <w:t>, and Manel Camps</w:t>
      </w:r>
      <w:r w:rsidRPr="00897853">
        <w:rPr>
          <w:vertAlign w:val="superscript"/>
        </w:rPr>
        <w:t>1*</w:t>
      </w:r>
      <w:r w:rsidR="006F72A6">
        <w:rPr>
          <w:vertAlign w:val="superscript"/>
        </w:rPr>
        <w:t>*</w:t>
      </w:r>
      <w:r w:rsidRPr="00897853">
        <w:rPr>
          <w:vertAlign w:val="superscript"/>
        </w:rPr>
        <w:t xml:space="preserve"> </w:t>
      </w:r>
    </w:p>
    <w:p w14:paraId="3B0C4537" w14:textId="77777777" w:rsidR="000738CB" w:rsidRPr="00897853" w:rsidRDefault="000738CB" w:rsidP="00BC52E8">
      <w:pPr>
        <w:pBdr>
          <w:top w:val="nil"/>
          <w:left w:val="nil"/>
          <w:bottom w:val="nil"/>
          <w:right w:val="nil"/>
          <w:between w:val="nil"/>
        </w:pBdr>
        <w:tabs>
          <w:tab w:val="left" w:pos="0"/>
        </w:tabs>
      </w:pPr>
    </w:p>
    <w:p w14:paraId="60C826DF" w14:textId="2A919C7F" w:rsidR="000738CB" w:rsidRPr="00897853" w:rsidRDefault="00BE6A45" w:rsidP="00BC52E8">
      <w:pPr>
        <w:pBdr>
          <w:top w:val="nil"/>
          <w:left w:val="nil"/>
          <w:bottom w:val="nil"/>
          <w:right w:val="nil"/>
          <w:between w:val="nil"/>
        </w:pBdr>
        <w:tabs>
          <w:tab w:val="left" w:pos="0"/>
        </w:tabs>
      </w:pPr>
      <w:r w:rsidRPr="00897853">
        <w:rPr>
          <w:vertAlign w:val="superscript"/>
        </w:rPr>
        <w:t>1</w:t>
      </w:r>
      <w:r w:rsidRPr="00897853">
        <w:t xml:space="preserve">Department of Microbiology </w:t>
      </w:r>
      <w:r w:rsidR="00FF35EF">
        <w:t>and</w:t>
      </w:r>
      <w:r w:rsidRPr="00897853">
        <w:t xml:space="preserve"> Environmental Toxicology, University of California</w:t>
      </w:r>
      <w:r w:rsidR="00A45D65" w:rsidRPr="009B7EE7">
        <w:t>,</w:t>
      </w:r>
      <w:r w:rsidRPr="00897853">
        <w:t xml:space="preserve"> Santa Cruz</w:t>
      </w:r>
      <w:r w:rsidR="00A97520">
        <w:t>.</w:t>
      </w:r>
    </w:p>
    <w:p w14:paraId="79881552" w14:textId="77777777" w:rsidR="000738CB" w:rsidRPr="00897853" w:rsidRDefault="000738CB" w:rsidP="00BC52E8">
      <w:pPr>
        <w:pBdr>
          <w:top w:val="nil"/>
          <w:left w:val="nil"/>
          <w:bottom w:val="nil"/>
          <w:right w:val="nil"/>
          <w:between w:val="nil"/>
        </w:pBdr>
        <w:tabs>
          <w:tab w:val="left" w:pos="0"/>
        </w:tabs>
      </w:pPr>
    </w:p>
    <w:p w14:paraId="74A6E299" w14:textId="77777777" w:rsidR="000738CB" w:rsidRDefault="00BE6A45" w:rsidP="00BC52E8">
      <w:pPr>
        <w:pBdr>
          <w:top w:val="nil"/>
          <w:left w:val="nil"/>
          <w:bottom w:val="nil"/>
          <w:right w:val="nil"/>
          <w:between w:val="nil"/>
        </w:pBdr>
        <w:tabs>
          <w:tab w:val="left" w:pos="0"/>
        </w:tabs>
        <w:rPr>
          <w:color w:val="000000"/>
        </w:rPr>
      </w:pPr>
      <w:r w:rsidRPr="00897853">
        <w:rPr>
          <w:color w:val="000000"/>
          <w:vertAlign w:val="superscript"/>
        </w:rPr>
        <w:t>*</w:t>
      </w:r>
      <w:r w:rsidRPr="00897853">
        <w:rPr>
          <w:color w:val="000000"/>
        </w:rPr>
        <w:t xml:space="preserve">These authors contributed equally. </w:t>
      </w:r>
    </w:p>
    <w:p w14:paraId="1D4925DC" w14:textId="77777777" w:rsidR="00F00ED3" w:rsidRDefault="00F00ED3" w:rsidP="00BC52E8">
      <w:pPr>
        <w:pBdr>
          <w:top w:val="nil"/>
          <w:left w:val="nil"/>
          <w:bottom w:val="nil"/>
          <w:right w:val="nil"/>
          <w:between w:val="nil"/>
        </w:pBdr>
        <w:tabs>
          <w:tab w:val="left" w:pos="0"/>
        </w:tabs>
        <w:rPr>
          <w:color w:val="000000"/>
        </w:rPr>
      </w:pPr>
    </w:p>
    <w:p w14:paraId="18948B5E" w14:textId="77777777" w:rsidR="00F00ED3" w:rsidRDefault="00F00ED3" w:rsidP="00BC52E8">
      <w:pPr>
        <w:pBdr>
          <w:top w:val="nil"/>
          <w:left w:val="nil"/>
          <w:bottom w:val="nil"/>
          <w:right w:val="nil"/>
          <w:between w:val="nil"/>
        </w:pBdr>
        <w:tabs>
          <w:tab w:val="left" w:pos="0"/>
        </w:tabs>
        <w:rPr>
          <w:color w:val="000000"/>
        </w:rPr>
      </w:pPr>
      <w:r>
        <w:rPr>
          <w:color w:val="000000"/>
        </w:rPr>
        <w:t xml:space="preserve">Email addresses of co-authors: </w:t>
      </w:r>
    </w:p>
    <w:p w14:paraId="15B34C00" w14:textId="77777777" w:rsidR="00F00ED3" w:rsidRPr="005C64DE" w:rsidRDefault="00F00ED3" w:rsidP="00BC52E8">
      <w:pPr>
        <w:pBdr>
          <w:top w:val="nil"/>
          <w:left w:val="nil"/>
          <w:bottom w:val="nil"/>
          <w:right w:val="nil"/>
          <w:between w:val="nil"/>
        </w:pBdr>
        <w:tabs>
          <w:tab w:val="left" w:pos="0"/>
        </w:tabs>
        <w:rPr>
          <w:lang w:val="pt-BR"/>
        </w:rPr>
      </w:pPr>
      <w:r w:rsidRPr="005C64DE">
        <w:rPr>
          <w:lang w:val="pt-BR"/>
        </w:rPr>
        <w:t>Gerardo Cortés-Cortés</w:t>
      </w:r>
      <w:r>
        <w:rPr>
          <w:lang w:val="pt-BR"/>
        </w:rPr>
        <w:t xml:space="preserve"> </w:t>
      </w:r>
      <w:r>
        <w:rPr>
          <w:lang w:val="pt-BR"/>
        </w:rPr>
        <w:tab/>
        <w:t>(gccortes@ucsc.edu)</w:t>
      </w:r>
    </w:p>
    <w:p w14:paraId="1A774DFB" w14:textId="77777777" w:rsidR="00F00ED3" w:rsidRPr="00152779" w:rsidRDefault="00F00ED3" w:rsidP="00BC52E8">
      <w:pPr>
        <w:pBdr>
          <w:top w:val="nil"/>
          <w:left w:val="nil"/>
          <w:bottom w:val="nil"/>
          <w:right w:val="nil"/>
          <w:between w:val="nil"/>
        </w:pBdr>
        <w:tabs>
          <w:tab w:val="left" w:pos="0"/>
        </w:tabs>
        <w:rPr>
          <w:lang w:val="en-IN"/>
        </w:rPr>
      </w:pPr>
      <w:r w:rsidRPr="00152779">
        <w:rPr>
          <w:lang w:val="en-IN"/>
        </w:rPr>
        <w:t xml:space="preserve">Caison Warner </w:t>
      </w:r>
      <w:r>
        <w:rPr>
          <w:lang w:val="en-IN"/>
        </w:rPr>
        <w:tab/>
      </w:r>
      <w:r>
        <w:rPr>
          <w:lang w:val="en-IN"/>
        </w:rPr>
        <w:tab/>
      </w:r>
      <w:r w:rsidRPr="00152779">
        <w:rPr>
          <w:lang w:val="en-IN"/>
        </w:rPr>
        <w:t>(cpwarner@ucsc.edu)</w:t>
      </w:r>
    </w:p>
    <w:p w14:paraId="43B4BFDA" w14:textId="344E6372" w:rsidR="00F00ED3" w:rsidRDefault="00F00ED3" w:rsidP="00BC52E8">
      <w:pPr>
        <w:pBdr>
          <w:top w:val="nil"/>
          <w:left w:val="nil"/>
          <w:bottom w:val="nil"/>
          <w:right w:val="nil"/>
          <w:between w:val="nil"/>
        </w:pBdr>
        <w:tabs>
          <w:tab w:val="left" w:pos="0"/>
        </w:tabs>
      </w:pPr>
      <w:r w:rsidRPr="00897853">
        <w:t xml:space="preserve">Juliet </w:t>
      </w:r>
      <w:proofErr w:type="spellStart"/>
      <w:r w:rsidRPr="00897853">
        <w:t>Ellenbach</w:t>
      </w:r>
      <w:proofErr w:type="spellEnd"/>
      <w:r>
        <w:t xml:space="preserve"> </w:t>
      </w:r>
      <w:r>
        <w:tab/>
      </w:r>
      <w:r>
        <w:tab/>
        <w:t>(</w:t>
      </w:r>
      <w:hyperlink r:id="rId8" w:history="1">
        <w:r w:rsidR="005477E7" w:rsidRPr="001F3E87">
          <w:rPr>
            <w:rStyle w:val="Hyperlink"/>
          </w:rPr>
          <w:t>jcstephe@ucsc.edu</w:t>
        </w:r>
      </w:hyperlink>
      <w:r>
        <w:t>)</w:t>
      </w:r>
    </w:p>
    <w:p w14:paraId="201AB8E8" w14:textId="4776FF5D" w:rsidR="005477E7" w:rsidRPr="00380617" w:rsidRDefault="005477E7" w:rsidP="00BC52E8">
      <w:pPr>
        <w:pBdr>
          <w:top w:val="nil"/>
          <w:left w:val="nil"/>
          <w:bottom w:val="nil"/>
          <w:right w:val="nil"/>
          <w:between w:val="nil"/>
        </w:pBdr>
        <w:tabs>
          <w:tab w:val="left" w:pos="0"/>
        </w:tabs>
        <w:rPr>
          <w:color w:val="000000"/>
          <w:lang w:val="pt-BR"/>
        </w:rPr>
      </w:pPr>
      <w:r w:rsidRPr="005C64DE">
        <w:rPr>
          <w:lang w:val="pt-BR"/>
        </w:rPr>
        <w:t>Samara Katz</w:t>
      </w:r>
      <w:r>
        <w:rPr>
          <w:lang w:val="pt-BR"/>
        </w:rPr>
        <w:t xml:space="preserve"> </w:t>
      </w:r>
      <w:r>
        <w:rPr>
          <w:lang w:val="pt-BR"/>
        </w:rPr>
        <w:tab/>
      </w:r>
      <w:r>
        <w:rPr>
          <w:lang w:val="pt-BR"/>
        </w:rPr>
        <w:tab/>
      </w:r>
      <w:r>
        <w:rPr>
          <w:lang w:val="pt-BR"/>
        </w:rPr>
        <w:tab/>
        <w:t>(Saakatz@ucsc.edu)</w:t>
      </w:r>
    </w:p>
    <w:p w14:paraId="0830D502" w14:textId="77777777" w:rsidR="00F00ED3" w:rsidRDefault="00F00ED3" w:rsidP="00BC52E8">
      <w:pPr>
        <w:pBdr>
          <w:top w:val="nil"/>
          <w:left w:val="nil"/>
          <w:bottom w:val="nil"/>
          <w:right w:val="nil"/>
          <w:between w:val="nil"/>
        </w:pBdr>
        <w:tabs>
          <w:tab w:val="left" w:pos="0"/>
        </w:tabs>
      </w:pPr>
      <w:r w:rsidRPr="00897853">
        <w:t>Jay Kim</w:t>
      </w:r>
      <w:r>
        <w:t xml:space="preserve"> </w:t>
      </w:r>
      <w:r>
        <w:tab/>
      </w:r>
      <w:r>
        <w:tab/>
      </w:r>
      <w:r>
        <w:tab/>
        <w:t>(jaykim@soe.ucsc.edu)</w:t>
      </w:r>
    </w:p>
    <w:p w14:paraId="2750F879" w14:textId="77777777" w:rsidR="00F00ED3" w:rsidRPr="00897853" w:rsidRDefault="00F00ED3" w:rsidP="00BC52E8">
      <w:pPr>
        <w:pBdr>
          <w:top w:val="nil"/>
          <w:left w:val="nil"/>
          <w:bottom w:val="nil"/>
          <w:right w:val="nil"/>
          <w:between w:val="nil"/>
        </w:pBdr>
        <w:tabs>
          <w:tab w:val="left" w:pos="0"/>
        </w:tabs>
        <w:rPr>
          <w:color w:val="000000"/>
        </w:rPr>
      </w:pPr>
    </w:p>
    <w:p w14:paraId="414FF281" w14:textId="080BE874" w:rsidR="000738CB" w:rsidRDefault="006F72A6" w:rsidP="00BC52E8">
      <w:pPr>
        <w:pBdr>
          <w:top w:val="nil"/>
          <w:left w:val="nil"/>
          <w:bottom w:val="nil"/>
          <w:right w:val="nil"/>
          <w:between w:val="nil"/>
        </w:pBdr>
        <w:tabs>
          <w:tab w:val="left" w:pos="0"/>
        </w:tabs>
        <w:rPr>
          <w:color w:val="000000"/>
        </w:rPr>
      </w:pPr>
      <w:r w:rsidRPr="004A4244">
        <w:rPr>
          <w:color w:val="000000"/>
          <w:vertAlign w:val="superscript"/>
        </w:rPr>
        <w:t>**</w:t>
      </w:r>
      <w:r w:rsidR="00BE6A45" w:rsidRPr="00897853">
        <w:rPr>
          <w:color w:val="000000"/>
        </w:rPr>
        <w:t>Corresponding author</w:t>
      </w:r>
      <w:r w:rsidR="004A4244">
        <w:rPr>
          <w:color w:val="000000"/>
        </w:rPr>
        <w:t>:</w:t>
      </w:r>
    </w:p>
    <w:p w14:paraId="3317207F" w14:textId="5B125DCF" w:rsidR="007B041E" w:rsidRDefault="007B041E" w:rsidP="00BC52E8">
      <w:pPr>
        <w:pBdr>
          <w:top w:val="nil"/>
          <w:left w:val="nil"/>
          <w:bottom w:val="nil"/>
          <w:right w:val="nil"/>
          <w:between w:val="nil"/>
        </w:pBdr>
        <w:tabs>
          <w:tab w:val="left" w:pos="0"/>
        </w:tabs>
        <w:rPr>
          <w:color w:val="000000"/>
        </w:rPr>
      </w:pPr>
      <w:r>
        <w:rPr>
          <w:color w:val="000000"/>
        </w:rPr>
        <w:t xml:space="preserve">Manel Camps </w:t>
      </w:r>
      <w:r>
        <w:rPr>
          <w:color w:val="000000"/>
        </w:rPr>
        <w:tab/>
      </w:r>
      <w:r>
        <w:rPr>
          <w:color w:val="000000"/>
        </w:rPr>
        <w:tab/>
      </w:r>
      <w:r w:rsidR="008B75F9">
        <w:rPr>
          <w:color w:val="000000"/>
        </w:rPr>
        <w:tab/>
      </w:r>
      <w:r>
        <w:rPr>
          <w:color w:val="000000"/>
        </w:rPr>
        <w:t>(</w:t>
      </w:r>
      <w:r w:rsidR="00CA436E">
        <w:rPr>
          <w:color w:val="000000"/>
        </w:rPr>
        <w:t>mcamps@ucsc.edu)</w:t>
      </w:r>
    </w:p>
    <w:p w14:paraId="54BA889A" w14:textId="77777777" w:rsidR="008B25A9" w:rsidRPr="00897853" w:rsidRDefault="008B25A9" w:rsidP="00BC52E8">
      <w:pPr>
        <w:pBdr>
          <w:top w:val="nil"/>
          <w:left w:val="nil"/>
          <w:bottom w:val="nil"/>
          <w:right w:val="nil"/>
          <w:between w:val="nil"/>
        </w:pBdr>
        <w:tabs>
          <w:tab w:val="left" w:pos="0"/>
        </w:tabs>
        <w:rPr>
          <w:color w:val="000000"/>
        </w:rPr>
      </w:pPr>
    </w:p>
    <w:p w14:paraId="28E08915" w14:textId="7AA9B376" w:rsidR="00176C0B" w:rsidRDefault="00BE6A45" w:rsidP="00BC52E8">
      <w:pPr>
        <w:tabs>
          <w:tab w:val="left" w:pos="0"/>
        </w:tabs>
        <w:rPr>
          <w:color w:val="000000"/>
        </w:rPr>
      </w:pPr>
      <w:r w:rsidRPr="00897853">
        <w:rPr>
          <w:b/>
          <w:bCs/>
        </w:rPr>
        <w:t>SUMMARY:</w:t>
      </w:r>
      <w:r w:rsidRPr="00897853">
        <w:t xml:space="preserve"> </w:t>
      </w:r>
    </w:p>
    <w:p w14:paraId="524D4731" w14:textId="0C456EAD" w:rsidR="00176C0B" w:rsidRPr="00897853" w:rsidRDefault="00F06E7C" w:rsidP="00BC52E8">
      <w:pPr>
        <w:tabs>
          <w:tab w:val="left" w:pos="0"/>
        </w:tabs>
      </w:pPr>
      <w:r>
        <w:t>The current study</w:t>
      </w:r>
      <w:r w:rsidR="00176C0B" w:rsidRPr="00176C0B">
        <w:t xml:space="preserve"> describe</w:t>
      </w:r>
      <w:r>
        <w:t>s</w:t>
      </w:r>
      <w:r w:rsidR="00176C0B" w:rsidRPr="00176C0B">
        <w:t xml:space="preserve"> a workflow for </w:t>
      </w:r>
      <w:r w:rsidR="002B1F10">
        <w:t>nanopore sequencing of plasmids when</w:t>
      </w:r>
      <w:r w:rsidR="00176C0B" w:rsidRPr="00176C0B">
        <w:t xml:space="preserve"> the chromosomal sequence is already known or of no interest. An initial plasmid DNA enrichment step ensures optimal plasmid sequence depth and maximizes the number of samples that can be sequenced per flow cell</w:t>
      </w:r>
      <w:r w:rsidR="000F6306">
        <w:t>.</w:t>
      </w:r>
    </w:p>
    <w:p w14:paraId="46468A5D" w14:textId="77777777" w:rsidR="000738CB" w:rsidRPr="00897853" w:rsidRDefault="000738CB" w:rsidP="00BC52E8">
      <w:pPr>
        <w:tabs>
          <w:tab w:val="left" w:pos="0"/>
        </w:tabs>
      </w:pPr>
    </w:p>
    <w:p w14:paraId="1B36E123" w14:textId="77777777" w:rsidR="000738CB" w:rsidRPr="00897853" w:rsidRDefault="00BE6A45" w:rsidP="00BC52E8">
      <w:pPr>
        <w:tabs>
          <w:tab w:val="left" w:pos="0"/>
        </w:tabs>
        <w:rPr>
          <w:color w:val="808080"/>
        </w:rPr>
      </w:pPr>
      <w:r w:rsidRPr="00897853">
        <w:rPr>
          <w:b/>
          <w:bCs/>
        </w:rPr>
        <w:t>ABSTRACT:</w:t>
      </w:r>
    </w:p>
    <w:p w14:paraId="2367C85E" w14:textId="07CC9A39" w:rsidR="000738CB" w:rsidRPr="00897853" w:rsidRDefault="00F06E7C" w:rsidP="00BC52E8">
      <w:pPr>
        <w:tabs>
          <w:tab w:val="left" w:pos="0"/>
        </w:tabs>
      </w:pPr>
      <w:r>
        <w:t>The present study</w:t>
      </w:r>
      <w:r w:rsidR="00BE6A45" w:rsidRPr="003F1C19">
        <w:t xml:space="preserve"> describe</w:t>
      </w:r>
      <w:r>
        <w:t>s</w:t>
      </w:r>
      <w:r w:rsidR="00BE6A45" w:rsidRPr="003F1C19">
        <w:t xml:space="preserve"> </w:t>
      </w:r>
      <w:r w:rsidR="003E4724" w:rsidRPr="003F1C19">
        <w:t xml:space="preserve">a workflow </w:t>
      </w:r>
      <w:r w:rsidR="00BE6A45" w:rsidRPr="003F1C19">
        <w:t xml:space="preserve">for </w:t>
      </w:r>
      <w:r w:rsidR="002360E3">
        <w:t>nanopore</w:t>
      </w:r>
      <w:r w:rsidR="00BE6A45" w:rsidRPr="003F1C19">
        <w:t xml:space="preserve"> sequencing </w:t>
      </w:r>
      <w:r w:rsidR="003E4724" w:rsidRPr="003F1C19">
        <w:t>designed to maximize</w:t>
      </w:r>
      <w:r w:rsidR="00BE6A45" w:rsidRPr="003F1C19">
        <w:t xml:space="preserve"> plasmid DNA</w:t>
      </w:r>
      <w:r w:rsidR="003E4724" w:rsidRPr="003F1C19">
        <w:t xml:space="preserve"> yield and accuracy</w:t>
      </w:r>
      <w:r w:rsidR="00BE6A45" w:rsidRPr="003F1C19">
        <w:t xml:space="preserve">. </w:t>
      </w:r>
      <w:r>
        <w:t>Researchers</w:t>
      </w:r>
      <w:r w:rsidR="003E4724" w:rsidRPr="003F1C19">
        <w:t xml:space="preserve"> cover each step of the process, which includes plasmid DNA extraction, library preparation with </w:t>
      </w:r>
      <w:r w:rsidR="008234A3">
        <w:t>r</w:t>
      </w:r>
      <w:r w:rsidR="00BA6373">
        <w:t xml:space="preserve">apid </w:t>
      </w:r>
      <w:r w:rsidR="008234A3">
        <w:t>b</w:t>
      </w:r>
      <w:r w:rsidR="00BA6373">
        <w:t>arcoding</w:t>
      </w:r>
      <w:r w:rsidR="003E4724" w:rsidRPr="003F1C19">
        <w:t xml:space="preserve"> and adapter ligation, loading</w:t>
      </w:r>
      <w:r w:rsidR="000F6306">
        <w:t xml:space="preserve"> of</w:t>
      </w:r>
      <w:r w:rsidR="003E4724" w:rsidRPr="003F1C19">
        <w:t xml:space="preserve"> the library onto a flow cell for sequencing, </w:t>
      </w:r>
      <w:r w:rsidR="000E66E0" w:rsidRPr="003F1C19">
        <w:t>base</w:t>
      </w:r>
      <w:r w:rsidR="00BD6A0C">
        <w:t xml:space="preserve"> </w:t>
      </w:r>
      <w:r w:rsidR="000E66E0" w:rsidRPr="003F1C19">
        <w:t>calling</w:t>
      </w:r>
      <w:r w:rsidR="003E4724" w:rsidRPr="003F1C19">
        <w:t xml:space="preserve"> </w:t>
      </w:r>
      <w:r w:rsidR="000E66E0" w:rsidRPr="003F1C19">
        <w:t xml:space="preserve">(in </w:t>
      </w:r>
      <w:r w:rsidR="003E4724" w:rsidRPr="003F1C19">
        <w:t xml:space="preserve">real time </w:t>
      </w:r>
      <w:r w:rsidR="000E66E0" w:rsidRPr="003F1C19">
        <w:t>or</w:t>
      </w:r>
      <w:r w:rsidR="003E4724" w:rsidRPr="003F1C19">
        <w:t xml:space="preserve"> post-hoc</w:t>
      </w:r>
      <w:r w:rsidR="000E66E0" w:rsidRPr="003F1C19">
        <w:t>)</w:t>
      </w:r>
      <w:r w:rsidR="003E4724" w:rsidRPr="003F1C19">
        <w:t xml:space="preserve">, and sequence assembly using </w:t>
      </w:r>
      <w:r w:rsidR="005F24AD">
        <w:t xml:space="preserve">an </w:t>
      </w:r>
      <w:proofErr w:type="spellStart"/>
      <w:r w:rsidR="008234A3">
        <w:t>a</w:t>
      </w:r>
      <w:r w:rsidR="003E4724" w:rsidRPr="003F1C19">
        <w:t>utocycler</w:t>
      </w:r>
      <w:proofErr w:type="spellEnd"/>
      <w:r w:rsidR="003E4724" w:rsidRPr="003F1C19">
        <w:t xml:space="preserve">. </w:t>
      </w:r>
      <w:r w:rsidR="00774F28">
        <w:t>The authors also</w:t>
      </w:r>
      <w:r w:rsidR="003E4724" w:rsidRPr="003F1C19">
        <w:t xml:space="preserve"> specify the computer requirements</w:t>
      </w:r>
      <w:r w:rsidR="005D1080" w:rsidRPr="003F1C19">
        <w:t xml:space="preserve">, which largely depend on whether </w:t>
      </w:r>
      <w:proofErr w:type="spellStart"/>
      <w:r w:rsidR="005D1080" w:rsidRPr="003F1C19">
        <w:t>basecalling</w:t>
      </w:r>
      <w:proofErr w:type="spellEnd"/>
      <w:r w:rsidR="005D1080" w:rsidRPr="003F1C19">
        <w:t xml:space="preserve"> is done in real time</w:t>
      </w:r>
      <w:r w:rsidR="003E4724" w:rsidRPr="003F1C19">
        <w:t xml:space="preserve">. </w:t>
      </w:r>
      <w:r w:rsidR="009970EE">
        <w:rPr>
          <w:color w:val="000000"/>
        </w:rPr>
        <w:t>These</w:t>
      </w:r>
      <w:r w:rsidR="00317B9A" w:rsidRPr="003F1C19">
        <w:rPr>
          <w:color w:val="000000"/>
        </w:rPr>
        <w:t xml:space="preserve"> protocols produce</w:t>
      </w:r>
      <w:r w:rsidR="00A110B4" w:rsidRPr="003F1C19">
        <w:rPr>
          <w:color w:val="000000"/>
        </w:rPr>
        <w:t xml:space="preserve"> plasmid</w:t>
      </w:r>
      <w:r w:rsidR="00317B9A" w:rsidRPr="003F1C19">
        <w:rPr>
          <w:color w:val="000000"/>
        </w:rPr>
        <w:t xml:space="preserve"> assemblies that </w:t>
      </w:r>
      <w:r w:rsidR="005F24AD">
        <w:rPr>
          <w:color w:val="000000"/>
        </w:rPr>
        <w:t xml:space="preserve">match plasmid sizes inferred from gel mobility and, in 2/3 of cases, match SR-polished assemblies or are within </w:t>
      </w:r>
      <w:r w:rsidR="00317B9A" w:rsidRPr="003F1C19">
        <w:rPr>
          <w:color w:val="000000"/>
        </w:rPr>
        <w:t>0.05%</w:t>
      </w:r>
      <w:r w:rsidR="00A110B4" w:rsidRPr="003F1C19">
        <w:rPr>
          <w:color w:val="000000"/>
        </w:rPr>
        <w:t xml:space="preserve"> pairwise sequence</w:t>
      </w:r>
      <w:r w:rsidR="00317B9A" w:rsidRPr="003F1C19">
        <w:rPr>
          <w:color w:val="000000"/>
        </w:rPr>
        <w:t xml:space="preserve"> identity. The enrichment of plasmid DNA </w:t>
      </w:r>
      <w:r w:rsidR="005F24AD">
        <w:rPr>
          <w:color w:val="000000"/>
        </w:rPr>
        <w:t xml:space="preserve">sequences also maximizes the efficiency of plasmid sequencing, allowing </w:t>
      </w:r>
      <w:r w:rsidR="00317B9A" w:rsidRPr="003F1C19">
        <w:rPr>
          <w:color w:val="000000"/>
        </w:rPr>
        <w:t>parallel sequencing of up to 24 samples with optimal coverage</w:t>
      </w:r>
      <w:r w:rsidR="005F24AD">
        <w:rPr>
          <w:color w:val="000000"/>
        </w:rPr>
        <w:t>. It</w:t>
      </w:r>
      <w:r w:rsidR="005B3966">
        <w:rPr>
          <w:color w:val="000000"/>
        </w:rPr>
        <w:t xml:space="preserve"> </w:t>
      </w:r>
      <w:r w:rsidR="00317B9A" w:rsidRPr="003F1C19">
        <w:t xml:space="preserve">also </w:t>
      </w:r>
      <w:r w:rsidR="005F24AD">
        <w:t>shows</w:t>
      </w:r>
      <w:r w:rsidR="003E4724" w:rsidRPr="003F1C19">
        <w:t xml:space="preserve"> that </w:t>
      </w:r>
      <w:r w:rsidR="005B3966">
        <w:t>the</w:t>
      </w:r>
      <w:r w:rsidR="003E4724" w:rsidRPr="003F1C19">
        <w:t xml:space="preserve"> protocol is adequate for plasmids </w:t>
      </w:r>
      <w:r w:rsidR="005F24AD">
        <w:t>ranging from 4 to 174 kb and tolerates up to 72% chromosomal contamination without affecting</w:t>
      </w:r>
      <w:r w:rsidR="003E4724" w:rsidRPr="003F1C19">
        <w:t xml:space="preserve"> accuracy.</w:t>
      </w:r>
      <w:r w:rsidR="005D1080" w:rsidRPr="003F1C19">
        <w:t xml:space="preserve"> </w:t>
      </w:r>
      <w:r w:rsidR="005D1080" w:rsidRPr="003F1C19">
        <w:rPr>
          <w:color w:val="000000"/>
        </w:rPr>
        <w:t xml:space="preserve">This protocol is ideal </w:t>
      </w:r>
      <w:r w:rsidR="00C22ADB" w:rsidRPr="003F1C19">
        <w:rPr>
          <w:color w:val="000000"/>
        </w:rPr>
        <w:t xml:space="preserve">for </w:t>
      </w:r>
      <w:r w:rsidR="005D1080" w:rsidRPr="003F1C19">
        <w:rPr>
          <w:color w:val="000000"/>
        </w:rPr>
        <w:t xml:space="preserve">situations where the chromosomal sequence is already known or </w:t>
      </w:r>
      <w:r w:rsidR="00B14802">
        <w:rPr>
          <w:color w:val="000000"/>
        </w:rPr>
        <w:t>of no</w:t>
      </w:r>
      <w:r w:rsidR="005D1080" w:rsidRPr="003F1C19">
        <w:rPr>
          <w:color w:val="000000"/>
        </w:rPr>
        <w:t xml:space="preserve"> interest</w:t>
      </w:r>
      <w:r w:rsidR="00BD6A0C">
        <w:rPr>
          <w:color w:val="000000"/>
        </w:rPr>
        <w:t>,</w:t>
      </w:r>
      <w:r w:rsidR="005D1080" w:rsidRPr="003F1C19">
        <w:t xml:space="preserve"> such as </w:t>
      </w:r>
      <w:r w:rsidR="005D1080" w:rsidRPr="003F1C19">
        <w:rPr>
          <w:color w:val="000000"/>
        </w:rPr>
        <w:t xml:space="preserve">plasmid sequence verification, improving the accuracy of plasmid sequences already obtained by WGS, or </w:t>
      </w:r>
      <w:r w:rsidR="005F24AD">
        <w:rPr>
          <w:color w:val="000000"/>
        </w:rPr>
        <w:t xml:space="preserve">sequencing plasmids </w:t>
      </w:r>
      <w:r w:rsidR="005D1080" w:rsidRPr="003F1C19">
        <w:rPr>
          <w:color w:val="000000"/>
        </w:rPr>
        <w:t>captured by conjugation</w:t>
      </w:r>
      <w:r w:rsidR="005D1080" w:rsidRPr="003F1C19">
        <w:t xml:space="preserve">. The organism used </w:t>
      </w:r>
      <w:r w:rsidR="000E66E0" w:rsidRPr="003F1C19">
        <w:t>to illustrate</w:t>
      </w:r>
      <w:r w:rsidR="005D1080" w:rsidRPr="003F1C19">
        <w:t xml:space="preserve"> this work is </w:t>
      </w:r>
      <w:r w:rsidR="005D1080" w:rsidRPr="003F1C19">
        <w:rPr>
          <w:i/>
          <w:iCs/>
        </w:rPr>
        <w:t>E</w:t>
      </w:r>
      <w:r w:rsidR="00397CD8">
        <w:rPr>
          <w:i/>
          <w:iCs/>
        </w:rPr>
        <w:t>scherichia</w:t>
      </w:r>
      <w:r w:rsidR="005D1080" w:rsidRPr="003F1C19">
        <w:rPr>
          <w:i/>
          <w:iCs/>
        </w:rPr>
        <w:t xml:space="preserve"> coli</w:t>
      </w:r>
      <w:r w:rsidR="005D1080" w:rsidRPr="003F1C19">
        <w:t xml:space="preserve">, which is </w:t>
      </w:r>
      <w:r w:rsidR="000E66E0" w:rsidRPr="003F1C19">
        <w:t>representative of hosts used</w:t>
      </w:r>
      <w:r w:rsidR="005D1080" w:rsidRPr="003F1C19">
        <w:t xml:space="preserve"> for recombinant gene expression and for plasmid capture through conjugation. </w:t>
      </w:r>
      <w:r>
        <w:t>Researchers</w:t>
      </w:r>
      <w:r w:rsidR="005D1080" w:rsidRPr="003F1C19">
        <w:t xml:space="preserve"> use </w:t>
      </w:r>
      <w:r w:rsidR="000E66E0" w:rsidRPr="003F1C19">
        <w:t>both</w:t>
      </w:r>
      <w:r w:rsidR="005D1080" w:rsidRPr="003F1C19">
        <w:t xml:space="preserve"> clinical </w:t>
      </w:r>
      <w:r w:rsidR="005D1080" w:rsidRPr="003F1C19">
        <w:lastRenderedPageBreak/>
        <w:t xml:space="preserve">strains and </w:t>
      </w:r>
      <w:r w:rsidR="000F6306">
        <w:t xml:space="preserve">transconjugants from these strains </w:t>
      </w:r>
      <w:r w:rsidR="00BD6A0C">
        <w:t>to remove host-cell</w:t>
      </w:r>
      <w:r w:rsidR="000E66E0" w:rsidRPr="003F1C19">
        <w:t xml:space="preserve"> strain differences as a variable</w:t>
      </w:r>
      <w:r w:rsidR="005D1080" w:rsidRPr="00897853">
        <w:t>.</w:t>
      </w:r>
    </w:p>
    <w:p w14:paraId="5F7E9104" w14:textId="77777777" w:rsidR="000738CB" w:rsidRPr="00897853" w:rsidRDefault="000738CB" w:rsidP="00BC52E8">
      <w:pPr>
        <w:tabs>
          <w:tab w:val="left" w:pos="0"/>
        </w:tabs>
      </w:pPr>
    </w:p>
    <w:p w14:paraId="158E429D" w14:textId="35E22323" w:rsidR="000738CB" w:rsidRPr="00897853" w:rsidRDefault="00BE6A45" w:rsidP="00BC52E8">
      <w:pPr>
        <w:tabs>
          <w:tab w:val="left" w:pos="0"/>
        </w:tabs>
        <w:rPr>
          <w:color w:val="808080"/>
        </w:rPr>
      </w:pPr>
      <w:r w:rsidRPr="00897853">
        <w:rPr>
          <w:b/>
          <w:bCs/>
        </w:rPr>
        <w:t>INTRODUCTION:</w:t>
      </w:r>
      <w:r w:rsidRPr="00897853">
        <w:t xml:space="preserve"> </w:t>
      </w:r>
    </w:p>
    <w:p w14:paraId="5386F1EE" w14:textId="51F9C96D" w:rsidR="000738CB" w:rsidRPr="00897853" w:rsidRDefault="00BE6A45" w:rsidP="00BC52E8">
      <w:pPr>
        <w:tabs>
          <w:tab w:val="left" w:pos="0"/>
        </w:tabs>
      </w:pPr>
      <w:r w:rsidRPr="00897853">
        <w:t xml:space="preserve">Plasmids are self-replicating pieces of DNA found ubiquitously in bacteria. They are highly variable in size, ranging </w:t>
      </w:r>
      <w:r w:rsidR="00CF03DB">
        <w:t xml:space="preserve">from &lt;800 bp to 2.5 </w:t>
      </w:r>
      <w:proofErr w:type="spellStart"/>
      <w:r w:rsidR="00CF03DB">
        <w:t>Mbp</w:t>
      </w:r>
      <w:proofErr w:type="spellEnd"/>
      <w:r w:rsidR="00CF03DB">
        <w:t>, and they typically follow a bimodal distribution, with a smaller peak corresponding to multicopy, non-conjugative plasmids</w:t>
      </w:r>
      <w:r w:rsidRPr="00897853">
        <w:t xml:space="preserve"> and a larger peak corresponding to low-copy, often conjugative plasmids</w:t>
      </w:r>
      <w:r w:rsidR="000534A1">
        <w:fldChar w:fldCharType="begin">
          <w:fldData xml:space="preserve">PEVuZE5vdGU+PENpdGU+PEF1dGhvcj5GaW5rczwvQXV0aG9yPjxZZWFyPjIwMjM8L1llYXI+PFJl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</w:fldData>
        </w:fldChar>
      </w:r>
      <w:r w:rsidR="00A01556">
        <w:instrText xml:space="preserve"> ADDIN EN.CITE </w:instrText>
      </w:r>
      <w:r w:rsidR="00A01556">
        <w:fldChar w:fldCharType="begin">
          <w:fldData xml:space="preserve">PEVuZE5vdGU+PENpdGU+PEF1dGhvcj5GaW5rczwvQXV0aG9yPjxZZWFyPjIwMjM8L1llYXI+PFJl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</w:fldData>
        </w:fldChar>
      </w:r>
      <w:r w:rsidR="00A01556">
        <w:instrText xml:space="preserve"> ADDIN EN.CITE.DATA </w:instrText>
      </w:r>
      <w:r w:rsidR="00A01556">
        <w:fldChar w:fldCharType="end"/>
      </w:r>
      <w:r w:rsidR="000534A1">
        <w:fldChar w:fldCharType="separate"/>
      </w:r>
      <w:r w:rsidR="00A01556" w:rsidRPr="00A01556">
        <w:rPr>
          <w:noProof/>
          <w:vertAlign w:val="superscript"/>
        </w:rPr>
        <w:t>1,2</w:t>
      </w:r>
      <w:r w:rsidR="000534A1">
        <w:fldChar w:fldCharType="end"/>
      </w:r>
      <w:r w:rsidRPr="00897853">
        <w:t>. Plasmids play a key role in microbial ecology, carrying genes that help their hosts adapt to environmental challenges or access new ecological niches. Plasmids also serve as platforms for accelerated evolution, providing increased genetic plasticity and mediating horizontal gene transfer across strains, species, genera</w:t>
      </w:r>
      <w:r w:rsidR="00686ED6">
        <w:t>,</w:t>
      </w:r>
      <w:r w:rsidRPr="00897853">
        <w:t xml:space="preserve"> and even families</w:t>
      </w:r>
      <w:r w:rsidR="00A01556">
        <w:fldChar w:fldCharType="begin">
          <w:fldData xml:space="preserve">PEVuZE5vdGU+PENpdGU+PEF1dGhvcj5SZWRvbmRvLVNhbHZvPC9BdXRob3I+PFllYXI+MjAyMDwv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</w:fldData>
        </w:fldChar>
      </w:r>
      <w:r w:rsidR="00A01556">
        <w:instrText xml:space="preserve"> ADDIN EN.CITE </w:instrText>
      </w:r>
      <w:r w:rsidR="00A01556">
        <w:fldChar w:fldCharType="begin">
          <w:fldData xml:space="preserve">PEVuZE5vdGU+PENpdGU+PEF1dGhvcj5SZWRvbmRvLVNhbHZvPC9BdXRob3I+PFllYXI+MjAyMDwv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</w:fldData>
        </w:fldChar>
      </w:r>
      <w:r w:rsidR="00A01556">
        <w:instrText xml:space="preserve"> ADDIN EN.CITE.DATA </w:instrText>
      </w:r>
      <w:r w:rsidR="00A01556">
        <w:fldChar w:fldCharType="end"/>
      </w:r>
      <w:r w:rsidR="00A01556">
        <w:fldChar w:fldCharType="separate"/>
      </w:r>
      <w:r w:rsidR="00A01556" w:rsidRPr="00A01556">
        <w:rPr>
          <w:noProof/>
          <w:vertAlign w:val="superscript"/>
        </w:rPr>
        <w:t>3,4</w:t>
      </w:r>
      <w:r w:rsidR="00A01556">
        <w:fldChar w:fldCharType="end"/>
      </w:r>
      <w:r w:rsidRPr="00897853">
        <w:t xml:space="preserve">. Network and comparative genomic analyses have confirmed the role of the environmental </w:t>
      </w:r>
      <w:proofErr w:type="spellStart"/>
      <w:r w:rsidRPr="00897853">
        <w:t>resistome</w:t>
      </w:r>
      <w:proofErr w:type="spellEnd"/>
      <w:r w:rsidRPr="00897853">
        <w:t xml:space="preserve"> as a persistent reservoir for clinically relevant antibiotic resistance genes (ARGs), thereby facilitating their maintenance and dissemination across ecological settings</w:t>
      </w:r>
      <w:r w:rsidR="00A01556">
        <w:rPr>
          <w:vertAlign w:val="superscript"/>
        </w:rPr>
        <w:fldChar w:fldCharType="begin">
          <w:fldData xml:space="preserve">PEVuZE5vdGU+PENpdGU+PEF1dGhvcj5DYXN0YW5lZGEtQmFyYmE8L0F1dGhvcj48WWVhcj4yMDI0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</w:fldData>
        </w:fldChar>
      </w:r>
      <w:r w:rsidR="00A01556">
        <w:rPr>
          <w:vertAlign w:val="superscript"/>
        </w:rPr>
        <w:instrText xml:space="preserve"> ADDIN EN.CITE </w:instrText>
      </w:r>
      <w:r w:rsidR="00A01556">
        <w:rPr>
          <w:vertAlign w:val="superscript"/>
        </w:rPr>
        <w:fldChar w:fldCharType="begin">
          <w:fldData xml:space="preserve">PEVuZE5vdGU+PENpdGU+PEF1dGhvcj5DYXN0YW5lZGEtQmFyYmE8L0F1dGhvcj48WWVhcj4yMDI0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</w:fldData>
        </w:fldChar>
      </w:r>
      <w:r w:rsidR="00A01556">
        <w:rPr>
          <w:vertAlign w:val="superscript"/>
        </w:rPr>
        <w:instrText xml:space="preserve"> ADDIN EN.CITE.DATA </w:instrText>
      </w:r>
      <w:r w:rsidR="00A01556">
        <w:rPr>
          <w:vertAlign w:val="superscript"/>
        </w:rPr>
      </w:r>
      <w:r w:rsidR="00A01556">
        <w:rPr>
          <w:vertAlign w:val="superscript"/>
        </w:rPr>
        <w:fldChar w:fldCharType="end"/>
      </w:r>
      <w:r w:rsidR="00A01556">
        <w:rPr>
          <w:vertAlign w:val="superscript"/>
        </w:rPr>
      </w:r>
      <w:r w:rsidR="00A01556">
        <w:rPr>
          <w:vertAlign w:val="superscript"/>
        </w:rPr>
        <w:fldChar w:fldCharType="separate"/>
      </w:r>
      <w:r w:rsidR="00A01556">
        <w:rPr>
          <w:noProof/>
          <w:vertAlign w:val="superscript"/>
        </w:rPr>
        <w:t>5</w:t>
      </w:r>
      <w:r w:rsidR="00A01556">
        <w:rPr>
          <w:vertAlign w:val="superscript"/>
        </w:rPr>
        <w:fldChar w:fldCharType="end"/>
      </w:r>
      <w:r w:rsidRPr="00897853">
        <w:t xml:space="preserve">. Tracking plasmids and their cargo of antibiotic resistance </w:t>
      </w:r>
      <w:r w:rsidR="000813B7" w:rsidRPr="00897853">
        <w:t xml:space="preserve">and virulence </w:t>
      </w:r>
      <w:r w:rsidRPr="00897853">
        <w:t>genes helps identify transmission routes</w:t>
      </w:r>
      <w:r w:rsidR="00A01556">
        <w:rPr>
          <w:vertAlign w:val="superscript"/>
        </w:rPr>
        <w:fldChar w:fldCharType="begin"/>
      </w:r>
      <w:r w:rsidR="00A01556">
        <w:rPr>
          <w:vertAlign w:val="superscript"/>
        </w:rPr>
        <w:instrText xml:space="preserve"> ADDIN EN.CITE &lt;EndNote&gt;&lt;Cite&gt;&lt;Author&gt;Robertson&lt;/Author&gt;&lt;Year&gt;2020&lt;/Year&gt;&lt;RecNum&gt;20&lt;/RecNum&gt;&lt;DisplayText&gt;&lt;style face="superscript"&gt;6&lt;/style&gt;&lt;/DisplayText&gt;&lt;record&gt;&lt;rec-number&gt;20&lt;/rec-number&gt;&lt;foreign-keys&gt;&lt;key app="EN" db-id="erepp5d9i9eswdedw9b5zzwt5p9v9exz5ztx" timestamp="1764002135"&gt;20&lt;/key&gt;&lt;/foreign-keys&gt;&lt;ref-type name="Journal Article"&gt;17&lt;/ref-type&gt;&lt;contributors&gt;&lt;authors&gt;&lt;author&gt;Robertson, J.&lt;/author&gt;&lt;author&gt;Bessonov, K.&lt;/author&gt;&lt;author&gt;Schonfeld, J.&lt;/author&gt;&lt;author&gt;Nash, J. H. E.&lt;/author&gt;&lt;/authors&gt;&lt;/contributors&gt;&lt;auth-address&gt;National Microbiology Laboratory, Public Health Agency of Canada, Guelph, ON, Canada.&lt;/auth-address&gt;&lt;titles&gt;&lt;title&gt;Universal whole-sequence-based plasmid typing and its utility to prediction of host range and epidemiological surveillance&lt;/title&gt;&lt;secondary-title&gt;Microb Genom&lt;/secondary-title&gt;&lt;/titles&gt;&lt;periodical&gt;&lt;full-title&gt;Microb Genom&lt;/full-title&gt;&lt;/periodical&gt;&lt;volume&gt;6&lt;/volume&gt;&lt;number&gt;10&lt;/number&gt;&lt;keywords&gt;&lt;keyword&gt;Bacteria/*genetics&lt;/keyword&gt;&lt;keyword&gt;Conjugation, Genetic/genetics&lt;/keyword&gt;&lt;keyword&gt;Databases, Genetic&lt;/keyword&gt;&lt;keyword&gt;Host Specificity/*genetics&lt;/keyword&gt;&lt;keyword&gt;Humans&lt;/keyword&gt;&lt;keyword&gt;Molecular Typing/methods&lt;/keyword&gt;&lt;keyword&gt;Plasmids/*classification/*genetics&lt;/keyword&gt;&lt;keyword&gt;bacterial genomes&lt;/keyword&gt;&lt;keyword&gt;mobile genetic elements&lt;/keyword&gt;&lt;keyword&gt;plasmid host range&lt;/keyword&gt;&lt;keyword&gt;plasmids&lt;/keyword&gt;&lt;keyword&gt;relaxase typing&lt;/keyword&gt;&lt;keyword&gt;replicon typing&lt;/keyword&gt;&lt;/keywords&gt;&lt;dates&gt;&lt;year&gt;2020&lt;/year&gt;&lt;pub-dates&gt;&lt;date&gt;Oct&lt;/date&gt;&lt;/pub-dates&gt;&lt;/dates&gt;&lt;isbn&gt;2057-5858 (Electronic)&amp;#xD;2057-5858 (Linking)&lt;/isbn&gt;&lt;accession-num&gt;32969786&lt;/accession-num&gt;&lt;urls&gt;&lt;related-urls&gt;&lt;url&gt;https://www.ncbi.nlm.nih.gov/pubmed/32969786&lt;/url&gt;&lt;/related-urls&gt;&lt;/urls&gt;&lt;custom1&gt;The authors declare that there are no conflicts of interest.&lt;/custom1&gt;&lt;custom2&gt;PMC7660255&lt;/custom2&gt;&lt;electronic-resource-num&gt;10.1099/mgen.0.000435&lt;/electronic-resource-num&gt;&lt;remote-database-name&gt;Medline&lt;/remote-database-name&gt;&lt;remote-database-provider&gt;NLM&lt;/remote-database-provider&gt;&lt;/record&gt;&lt;/Cite&gt;&lt;/EndNote&gt;</w:instrText>
      </w:r>
      <w:r w:rsidR="00A01556">
        <w:rPr>
          <w:vertAlign w:val="superscript"/>
        </w:rPr>
        <w:fldChar w:fldCharType="separate"/>
      </w:r>
      <w:r w:rsidR="00A01556">
        <w:rPr>
          <w:noProof/>
          <w:vertAlign w:val="superscript"/>
        </w:rPr>
        <w:t>6</w:t>
      </w:r>
      <w:r w:rsidR="00A01556">
        <w:rPr>
          <w:vertAlign w:val="superscript"/>
        </w:rPr>
        <w:fldChar w:fldCharType="end"/>
      </w:r>
      <w:r w:rsidRPr="00897853">
        <w:t>. Therefore, the identification and characterization of plasmids is of high interest</w:t>
      </w:r>
      <w:r w:rsidR="00CC2CFC" w:rsidRPr="00897853">
        <w:t xml:space="preserve"> for a variety of public health, clinical microbiology</w:t>
      </w:r>
      <w:r w:rsidR="00CD2533">
        <w:t>,</w:t>
      </w:r>
      <w:r w:rsidR="00CC2CFC" w:rsidRPr="00897853">
        <w:t xml:space="preserve"> and biotechnological applications</w:t>
      </w:r>
      <w:r w:rsidRPr="00897853">
        <w:t>.</w:t>
      </w:r>
    </w:p>
    <w:p w14:paraId="7AFC27ED" w14:textId="77777777" w:rsidR="000738CB" w:rsidRPr="00897853" w:rsidRDefault="000738CB" w:rsidP="00BC52E8">
      <w:pPr>
        <w:tabs>
          <w:tab w:val="left" w:pos="0"/>
        </w:tabs>
      </w:pPr>
    </w:p>
    <w:p w14:paraId="3694A197" w14:textId="7C727FF2" w:rsidR="000738CB" w:rsidRPr="00897853" w:rsidRDefault="00BE6A45" w:rsidP="00BC52E8">
      <w:pPr>
        <w:tabs>
          <w:tab w:val="left" w:pos="0"/>
        </w:tabs>
        <w:rPr>
          <w:color w:val="000000"/>
        </w:rPr>
      </w:pPr>
      <w:r w:rsidRPr="003F1C19">
        <w:t>The introduction of next-generation sequencing (NGS) technologies</w:t>
      </w:r>
      <w:r w:rsidR="00F6752C">
        <w:t>, which enable the high-throughput sequencing of unknown DNA templates,</w:t>
      </w:r>
      <w:r w:rsidRPr="003F1C19">
        <w:t xml:space="preserve"> </w:t>
      </w:r>
      <w:r w:rsidR="005B65D6">
        <w:t xml:space="preserve">has </w:t>
      </w:r>
      <w:r w:rsidRPr="003F1C19">
        <w:t>opened the door to the genomic characterization of microbial isolates</w:t>
      </w:r>
      <w:r w:rsidR="00B14802">
        <w:t>.</w:t>
      </w:r>
      <w:r w:rsidR="00E37B2D" w:rsidRPr="003F1C19">
        <w:t xml:space="preserve"> </w:t>
      </w:r>
      <w:r w:rsidR="00B14802">
        <w:t>W</w:t>
      </w:r>
      <w:r w:rsidRPr="003F1C19">
        <w:t xml:space="preserve">hole genome sequencing </w:t>
      </w:r>
      <w:r w:rsidR="00E37B2D" w:rsidRPr="003F1C19">
        <w:t>(</w:t>
      </w:r>
      <w:r w:rsidRPr="003F1C19">
        <w:t>WGS)</w:t>
      </w:r>
      <w:r w:rsidR="00B14802">
        <w:t xml:space="preserve"> </w:t>
      </w:r>
      <w:r w:rsidR="00F6752C">
        <w:t xml:space="preserve">enables tracking </w:t>
      </w:r>
      <w:r w:rsidRPr="003F1C19">
        <w:t>the emergence, spread</w:t>
      </w:r>
      <w:r w:rsidR="005B65D6">
        <w:t>, and transmission of new pathogens, drug-resistant strains,</w:t>
      </w:r>
      <w:r w:rsidRPr="003F1C19">
        <w:t xml:space="preserve"> and vaccine-evading variants. It is also increasingly being used to help identify transmission routes during clinical outbreaks, potentially informing interventions for future outbreak prevention</w:t>
      </w:r>
      <w:r w:rsidR="00A01556">
        <w:fldChar w:fldCharType="begin">
          <w:fldData xml:space="preserve">PEVuZE5vdGU+PENpdGU+PEF1dGhvcj5Db25sYW48L0F1dGhvcj48WWVhcj4yMDE0PC9ZZWFyPjxS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</w:fldData>
        </w:fldChar>
      </w:r>
      <w:r w:rsidR="00A01556">
        <w:instrText xml:space="preserve"> ADDIN EN.CITE </w:instrText>
      </w:r>
      <w:r w:rsidR="00A01556">
        <w:fldChar w:fldCharType="begin">
          <w:fldData xml:space="preserve">PEVuZE5vdGU+PENpdGU+PEF1dGhvcj5Db25sYW48L0F1dGhvcj48WWVhcj4yMDE0PC9ZZWFyPjxS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</w:fldData>
        </w:fldChar>
      </w:r>
      <w:r w:rsidR="00A01556">
        <w:instrText xml:space="preserve"> ADDIN EN.CITE.DATA </w:instrText>
      </w:r>
      <w:r w:rsidR="00A01556">
        <w:fldChar w:fldCharType="end"/>
      </w:r>
      <w:r w:rsidR="00A01556">
        <w:fldChar w:fldCharType="separate"/>
      </w:r>
      <w:r w:rsidR="00A01556" w:rsidRPr="00A01556">
        <w:rPr>
          <w:noProof/>
          <w:vertAlign w:val="superscript"/>
        </w:rPr>
        <w:t>7</w:t>
      </w:r>
      <w:r w:rsidR="00A01556">
        <w:fldChar w:fldCharType="end"/>
      </w:r>
      <w:r w:rsidRPr="003F1C19">
        <w:t>. Finally,</w:t>
      </w:r>
      <w:r w:rsidR="000813B7" w:rsidRPr="003F1C19">
        <w:t xml:space="preserve"> WGS allows</w:t>
      </w:r>
      <w:r w:rsidRPr="003F1C19">
        <w:t xml:space="preserve"> </w:t>
      </w:r>
      <w:r w:rsidR="000813B7" w:rsidRPr="003F1C19">
        <w:t>the profiling of ARGs, which can inform therapeutic decisions</w:t>
      </w:r>
      <w:r w:rsidR="00A01556">
        <w:fldChar w:fldCharType="begin"/>
      </w:r>
      <w:r w:rsidR="00A01556">
        <w:instrText xml:space="preserve"> ADDIN EN.CITE &lt;EndNote&gt;&lt;Cite&gt;&lt;Author&gt;Zankari&lt;/Author&gt;&lt;Year&gt;2012&lt;/Year&gt;&lt;RecNum&gt;113&lt;/RecNum&gt;&lt;DisplayText&gt;&lt;style face="superscript"&gt;8&lt;/style&gt;&lt;/DisplayText&gt;&lt;record&gt;&lt;rec-number&gt;113&lt;/rec-number&gt;&lt;foreign-keys&gt;&lt;key app="EN" db-id="erepp5d9i9eswdedw9b5zzwt5p9v9exz5ztx" timestamp="1771518980"&gt;113&lt;/key&gt;&lt;/foreign-keys&gt;&lt;ref-type name="Journal Article"&gt;17&lt;/ref-type&gt;&lt;contributors&gt;&lt;authors&gt;&lt;author&gt;Zankari, E.&lt;/author&gt;&lt;author&gt;Hasman, H.&lt;/author&gt;&lt;author&gt;Cosentino, S.&lt;/author&gt;&lt;author&gt;Vestergaard, M.&lt;/author&gt;&lt;author&gt;Rasmussen, S.&lt;/author&gt;&lt;author&gt;Lund, O.&lt;/author&gt;&lt;author&gt;Aarestrup, F. M.&lt;/author&gt;&lt;author&gt;Larsen, M. V.&lt;/author&gt;&lt;/authors&gt;&lt;/contributors&gt;&lt;auth-address&gt;National Food Institute, Technical University of Denmark, 2800 Kgs. Lyngby, Denmark. east@food.dtu.dk&lt;/auth-address&gt;&lt;titles&gt;&lt;title&gt;Identification of acquired antimicrobial resistance genes&lt;/title&gt;&lt;secondary-title&gt;J Antimicrob Chemother&lt;/secondary-title&gt;&lt;/titles&gt;&lt;periodical&gt;&lt;full-title&gt;J Antimicrob Chemother&lt;/full-title&gt;&lt;/periodical&gt;&lt;pages&gt;2640-4&lt;/pages&gt;&lt;volume&gt;67&lt;/volume&gt;&lt;number&gt;11&lt;/number&gt;&lt;edition&gt;20120710&lt;/edition&gt;&lt;keywords&gt;&lt;keyword&gt;Bacteria/drug effects/*genetics&lt;/keyword&gt;&lt;keyword&gt;Bacterial Infections/microbiology&lt;/keyword&gt;&lt;keyword&gt;Computational Biology/*methods&lt;/keyword&gt;&lt;keyword&gt;*Drug Resistance, Bacterial&lt;/keyword&gt;&lt;keyword&gt;Humans&lt;/keyword&gt;&lt;keyword&gt;Internet&lt;/keyword&gt;&lt;/keywords&gt;&lt;dates&gt;&lt;year&gt;2012&lt;/year&gt;&lt;pub-dates&gt;&lt;date&gt;Nov&lt;/date&gt;&lt;/pub-dates&gt;&lt;/dates&gt;&lt;isbn&gt;1460-2091 (Electronic)&amp;#xD;0305-7453 (Print)&amp;#xD;0305-7453 (Linking)&lt;/isbn&gt;&lt;accession-num&gt;22782487&lt;/accession-num&gt;&lt;urls&gt;&lt;related-urls&gt;&lt;url&gt;https://www.ncbi.nlm.nih.gov/pubmed/22782487&lt;/url&gt;&lt;/related-urls&gt;&lt;/urls&gt;&lt;custom2&gt;PMC3468078&lt;/custom2&gt;&lt;electronic-resource-num&gt;10.1093/jac/dks261&lt;/electronic-resource-num&gt;&lt;remote-database-name&gt;Medline&lt;/remote-database-name&gt;&lt;remote-database-provider&gt;NLM&lt;/remote-database-provider&gt;&lt;/record&gt;&lt;/Cite&gt;&lt;/EndNote&gt;</w:instrText>
      </w:r>
      <w:r w:rsidR="00A01556">
        <w:fldChar w:fldCharType="separate"/>
      </w:r>
      <w:r w:rsidR="00A01556" w:rsidRPr="00A01556">
        <w:rPr>
          <w:noProof/>
          <w:vertAlign w:val="superscript"/>
        </w:rPr>
        <w:t>8</w:t>
      </w:r>
      <w:r w:rsidR="00A01556">
        <w:fldChar w:fldCharType="end"/>
      </w:r>
      <w:r w:rsidRPr="003F1C19">
        <w:t>, although linking ARGs to qualitative and quantitative antibiotic resistance phenotypes is still a work in progress</w:t>
      </w:r>
      <w:r w:rsidR="00A01556">
        <w:fldChar w:fldCharType="begin">
          <w:fldData xml:space="preserve">PEVuZE5vdGU+PENpdGU+PEF1dGhvcj5FeXJlPC9BdXRob3I+PFllYXI+MjAxNzwvWWVhcj48UmVj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</w:fldData>
        </w:fldChar>
      </w:r>
      <w:r w:rsidR="00A01556">
        <w:instrText xml:space="preserve"> ADDIN EN.CITE </w:instrText>
      </w:r>
      <w:r w:rsidR="00A01556">
        <w:fldChar w:fldCharType="begin">
          <w:fldData xml:space="preserve">PEVuZE5vdGU+PENpdGU+PEF1dGhvcj5FeXJlPC9BdXRob3I+PFllYXI+MjAxNzwvWWVhcj48UmVj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</w:fldData>
        </w:fldChar>
      </w:r>
      <w:r w:rsidR="00A01556">
        <w:instrText xml:space="preserve"> ADDIN EN.CITE.DATA </w:instrText>
      </w:r>
      <w:r w:rsidR="00A01556">
        <w:fldChar w:fldCharType="end"/>
      </w:r>
      <w:r w:rsidR="00A01556">
        <w:fldChar w:fldCharType="separate"/>
      </w:r>
      <w:r w:rsidR="00A01556" w:rsidRPr="00A01556">
        <w:rPr>
          <w:noProof/>
          <w:vertAlign w:val="superscript"/>
        </w:rPr>
        <w:t>9</w:t>
      </w:r>
      <w:r w:rsidR="00A01556">
        <w:fldChar w:fldCharType="end"/>
      </w:r>
      <w:r w:rsidRPr="003F1C19">
        <w:t>.</w:t>
      </w:r>
    </w:p>
    <w:p w14:paraId="7F07E64F" w14:textId="77777777" w:rsidR="000738CB" w:rsidRPr="00897853" w:rsidRDefault="003F1C19" w:rsidP="00BC52E8">
      <w:pPr>
        <w:tabs>
          <w:tab w:val="left" w:pos="0"/>
        </w:tabs>
        <w:rPr>
          <w:color w:val="000000"/>
        </w:rPr>
      </w:pPr>
      <w:r>
        <w:t xml:space="preserve">     </w:t>
      </w:r>
    </w:p>
    <w:p w14:paraId="6D1B5756" w14:textId="6577EE08" w:rsidR="000738CB" w:rsidRPr="00897853" w:rsidRDefault="00BE6A45" w:rsidP="00BC52E8">
      <w:pPr>
        <w:tabs>
          <w:tab w:val="left" w:pos="0"/>
        </w:tabs>
        <w:rPr>
          <w:color w:val="000000"/>
        </w:rPr>
      </w:pPr>
      <w:r w:rsidRPr="00897853">
        <w:rPr>
          <w:color w:val="000000"/>
        </w:rPr>
        <w:t xml:space="preserve">However, </w:t>
      </w:r>
      <w:r w:rsidR="00231B3D" w:rsidRPr="00897853">
        <w:rPr>
          <w:color w:val="000000"/>
        </w:rPr>
        <w:t xml:space="preserve">the </w:t>
      </w:r>
      <w:r w:rsidRPr="00897853">
        <w:rPr>
          <w:color w:val="000000"/>
        </w:rPr>
        <w:t xml:space="preserve">short-read (SR) sequencing data </w:t>
      </w:r>
      <w:r w:rsidR="000813B7" w:rsidRPr="00897853">
        <w:rPr>
          <w:color w:val="000000"/>
        </w:rPr>
        <w:t xml:space="preserve">typically produced by </w:t>
      </w:r>
      <w:r w:rsidR="00CC2CFC" w:rsidRPr="00897853">
        <w:rPr>
          <w:color w:val="000000"/>
        </w:rPr>
        <w:t>WGS</w:t>
      </w:r>
      <w:r w:rsidR="000813B7" w:rsidRPr="00897853">
        <w:rPr>
          <w:color w:val="000000"/>
        </w:rPr>
        <w:t xml:space="preserve"> at scale </w:t>
      </w:r>
      <w:r w:rsidRPr="00897853">
        <w:rPr>
          <w:color w:val="000000"/>
        </w:rPr>
        <w:t xml:space="preserve">is </w:t>
      </w:r>
      <w:r w:rsidR="00231B3D" w:rsidRPr="00897853">
        <w:rPr>
          <w:color w:val="000000"/>
        </w:rPr>
        <w:t>generally</w:t>
      </w:r>
      <w:r w:rsidRPr="00897853">
        <w:rPr>
          <w:color w:val="000000"/>
        </w:rPr>
        <w:t xml:space="preserve"> in the 400</w:t>
      </w:r>
      <w:r w:rsidR="00A97520">
        <w:rPr>
          <w:color w:val="000000"/>
        </w:rPr>
        <w:t>–</w:t>
      </w:r>
      <w:r w:rsidRPr="00897853">
        <w:rPr>
          <w:color w:val="000000"/>
        </w:rPr>
        <w:t>500 bp range</w:t>
      </w:r>
      <w:r w:rsidR="000813B7" w:rsidRPr="00897853">
        <w:rPr>
          <w:color w:val="000000"/>
        </w:rPr>
        <w:t xml:space="preserve">. This size </w:t>
      </w:r>
      <w:r w:rsidRPr="00897853">
        <w:rPr>
          <w:color w:val="000000"/>
        </w:rPr>
        <w:t>is shorter than the size of most Mobile Genetic Elements (MGEs)</w:t>
      </w:r>
      <w:r w:rsidR="000813B7" w:rsidRPr="00897853">
        <w:rPr>
          <w:color w:val="000000"/>
        </w:rPr>
        <w:t xml:space="preserve"> and cannot therefore resolve them</w:t>
      </w:r>
      <w:r w:rsidR="00C374CA">
        <w:rPr>
          <w:color w:val="000000"/>
        </w:rPr>
        <w:fldChar w:fldCharType="begin"/>
      </w:r>
      <w:r w:rsidR="00C374CA">
        <w:rPr>
          <w:color w:val="000000"/>
        </w:rPr>
        <w:instrText xml:space="preserve"> ADDIN EN.CITE &lt;EndNote&gt;&lt;Cite&gt;&lt;Author&gt;Arredondo-Alonso&lt;/Author&gt;&lt;Year&gt;2017&lt;/Year&gt;&lt;RecNum&gt;21&lt;/RecNum&gt;&lt;DisplayText&gt;&lt;style face="superscript"&gt;10&lt;/style&gt;&lt;/DisplayText&gt;&lt;record&gt;&lt;rec-number&gt;21&lt;/rec-number&gt;&lt;foreign-keys&gt;&lt;key app="EN" db-id="erepp5d9i9eswdedw9b5zzwt5p9v9exz5ztx" timestamp="1764002173"&gt;21&lt;/key&gt;&lt;/foreign-keys&gt;&lt;ref-type name="Journal Article"&gt;17&lt;/ref-type&gt;&lt;contributors&gt;&lt;authors&gt;&lt;author&gt;Arredondo-Alonso, S.&lt;/author&gt;&lt;author&gt;Willems, R. J.&lt;/author&gt;&lt;author&gt;van Schaik, W.&lt;/author&gt;&lt;author&gt;Schurch, A. C.&lt;/author&gt;&lt;/authors&gt;&lt;/contributors&gt;&lt;auth-address&gt;1​Department of Medical Microbiology, Universitair Medisch Centrum Utrecht, Utrecht, The Netherlands.&amp;#xD;2​Institute of Microbiology and Infection, University of Birmingham, Birmingham, England, UK.&lt;/auth-address&gt;&lt;titles&gt;&lt;title&gt;On the (im)possibility of reconstructing plasmids from whole-genome short-read sequencing data&lt;/title&gt;&lt;secondary-title&gt;Microb Genom&lt;/secondary-title&gt;&lt;/titles&gt;&lt;periodical&gt;&lt;full-title&gt;Microb Genom&lt;/full-title&gt;&lt;/periodical&gt;&lt;pages&gt;e000128&lt;/pages&gt;&lt;volume&gt;3&lt;/volume&gt;&lt;number&gt;10&lt;/number&gt;&lt;edition&gt;20170818&lt;/edition&gt;&lt;keywords&gt;&lt;keyword&gt;Computational Biology&lt;/keyword&gt;&lt;keyword&gt;Database Management Systems&lt;/keyword&gt;&lt;keyword&gt;*Genome, Bacterial&lt;/keyword&gt;&lt;keyword&gt;*Plasmids&lt;/keyword&gt;&lt;keyword&gt;DNA sequence analysis&lt;/keyword&gt;&lt;keyword&gt;bacterial genomes&lt;/keyword&gt;&lt;keyword&gt;mobile genetic elements&lt;/keyword&gt;&lt;keyword&gt;plasmids&lt;/keyword&gt;&lt;keyword&gt;replicon benchmarking&lt;/keyword&gt;&lt;/keywords&gt;&lt;dates&gt;&lt;year&gt;2017&lt;/year&gt;&lt;pub-dates&gt;&lt;date&gt;Oct&lt;/date&gt;&lt;/pub-dates&gt;&lt;/dates&gt;&lt;isbn&gt;2057-5858 (Electronic)&amp;#xD;2057-5858 (Linking)&lt;/isbn&gt;&lt;accession-num&gt;29177087&lt;/accession-num&gt;&lt;urls&gt;&lt;related-urls&gt;&lt;url&gt;https://www.ncbi.nlm.nih.gov/pubmed/29177087&lt;/url&gt;&lt;/related-urls&gt;&lt;/urls&gt;&lt;custom2&gt;PMC5695206&lt;/custom2&gt;&lt;electronic-resource-num&gt;10.1099/mgen.0.000128&lt;/electronic-resource-num&gt;&lt;remote-database-name&gt;Medline&lt;/remote-database-name&gt;&lt;remote-database-provider&gt;NLM&lt;/remote-database-provider&gt;&lt;/record&gt;&lt;/Cite&gt;&lt;/EndNote&gt;</w:instrText>
      </w:r>
      <w:r w:rsidR="00C374CA">
        <w:rPr>
          <w:color w:val="000000"/>
        </w:rPr>
        <w:fldChar w:fldCharType="separate"/>
      </w:r>
      <w:r w:rsidR="00C374CA" w:rsidRPr="00C374CA">
        <w:rPr>
          <w:noProof/>
          <w:color w:val="000000"/>
          <w:vertAlign w:val="superscript"/>
        </w:rPr>
        <w:t>10</w:t>
      </w:r>
      <w:r w:rsidR="00C374CA">
        <w:rPr>
          <w:color w:val="000000"/>
        </w:rPr>
        <w:fldChar w:fldCharType="end"/>
      </w:r>
      <w:r w:rsidR="007C7844" w:rsidRPr="00897853">
        <w:t xml:space="preserve">. </w:t>
      </w:r>
      <w:r w:rsidRPr="00897853">
        <w:rPr>
          <w:color w:val="000000"/>
        </w:rPr>
        <w:t xml:space="preserve">The </w:t>
      </w:r>
      <w:r w:rsidRPr="00897853">
        <w:rPr>
          <w:i/>
          <w:iCs/>
          <w:color w:val="000000"/>
        </w:rPr>
        <w:t>in silico</w:t>
      </w:r>
      <w:r w:rsidRPr="00897853">
        <w:rPr>
          <w:color w:val="000000"/>
        </w:rPr>
        <w:t xml:space="preserve"> identification of plasmid sequences in WGS data is further complicated by incomplete coverage</w:t>
      </w:r>
      <w:r w:rsidR="005B65D6">
        <w:rPr>
          <w:color w:val="000000"/>
        </w:rPr>
        <w:t>,</w:t>
      </w:r>
      <w:r w:rsidRPr="00897853">
        <w:rPr>
          <w:color w:val="000000"/>
        </w:rPr>
        <w:t xml:space="preserve"> and because of shared sequences between plasmids and between bacterial chromosomes and other plasmids</w:t>
      </w:r>
      <w:r w:rsidR="00A01556">
        <w:rPr>
          <w:color w:val="000000"/>
          <w:vertAlign w:val="superscript"/>
        </w:rPr>
        <w:fldChar w:fldCharType="begin"/>
      </w:r>
      <w:r w:rsidR="00C374CA">
        <w:rPr>
          <w:color w:val="000000"/>
          <w:vertAlign w:val="superscript"/>
        </w:rPr>
        <w:instrText xml:space="preserve"> ADDIN EN.CITE &lt;EndNote&gt;&lt;Cite&gt;&lt;Author&gt;Arredondo-Alonso&lt;/Author&gt;&lt;Year&gt;2017&lt;/Year&gt;&lt;RecNum&gt;21&lt;/RecNum&gt;&lt;DisplayText&gt;&lt;style face="superscript"&gt;10&lt;/style&gt;&lt;/DisplayText&gt;&lt;record&gt;&lt;rec-number&gt;21&lt;/rec-number&gt;&lt;foreign-keys&gt;&lt;key app="EN" db-id="erepp5d9i9eswdedw9b5zzwt5p9v9exz5ztx" timestamp="1764002173"&gt;21&lt;/key&gt;&lt;/foreign-keys&gt;&lt;ref-type name="Journal Article"&gt;17&lt;/ref-type&gt;&lt;contributors&gt;&lt;authors&gt;&lt;author&gt;Arredondo-Alonso, S.&lt;/author&gt;&lt;author&gt;Willems, R. J.&lt;/author&gt;&lt;author&gt;van Schaik, W.&lt;/author&gt;&lt;author&gt;Schurch, A. C.&lt;/author&gt;&lt;/authors&gt;&lt;/contributors&gt;&lt;auth-address&gt;1​Department of Medical Microbiology, Universitair Medisch Centrum Utrecht, Utrecht, The Netherlands.&amp;#xD;2​Institute of Microbiology and Infection, University of Birmingham, Birmingham, England, UK.&lt;/auth-address&gt;&lt;titles&gt;&lt;title&gt;On the (im)possibility of reconstructing plasmids from whole-genome short-read sequencing data&lt;/title&gt;&lt;secondary-title&gt;Microb Genom&lt;/secondary-title&gt;&lt;/titles&gt;&lt;periodical&gt;&lt;full-title&gt;Microb Genom&lt;/full-title&gt;&lt;/periodical&gt;&lt;pages&gt;e000128&lt;/pages&gt;&lt;volume&gt;3&lt;/volume&gt;&lt;number&gt;10&lt;/number&gt;&lt;edition&gt;20170818&lt;/edition&gt;&lt;keywords&gt;&lt;keyword&gt;Computational Biology&lt;/keyword&gt;&lt;keyword&gt;Database Management Systems&lt;/keyword&gt;&lt;keyword&gt;*Genome, Bacterial&lt;/keyword&gt;&lt;keyword&gt;*Plasmids&lt;/keyword&gt;&lt;keyword&gt;DNA sequence analysis&lt;/keyword&gt;&lt;keyword&gt;bacterial genomes&lt;/keyword&gt;&lt;keyword&gt;mobile genetic elements&lt;/keyword&gt;&lt;keyword&gt;plasmids&lt;/keyword&gt;&lt;keyword&gt;replicon benchmarking&lt;/keyword&gt;&lt;/keywords&gt;&lt;dates&gt;&lt;year&gt;2017&lt;/year&gt;&lt;pub-dates&gt;&lt;date&gt;Oct&lt;/date&gt;&lt;/pub-dates&gt;&lt;/dates&gt;&lt;isbn&gt;2057-5858 (Electronic)&amp;#xD;2057-5858 (Linking)&lt;/isbn&gt;&lt;accession-num&gt;29177087&lt;/accession-num&gt;&lt;urls&gt;&lt;related-urls&gt;&lt;url&gt;https://www.ncbi.nlm.nih.gov/pubmed/29177087&lt;/url&gt;&lt;/related-urls&gt;&lt;/urls&gt;&lt;custom2&gt;PMC5695206&lt;/custom2&gt;&lt;electronic-resource-num&gt;10.1099/mgen.0.000128&lt;/electronic-resource-num&gt;&lt;remote-database-name&gt;Medline&lt;/remote-database-name&gt;&lt;remote-database-provider&gt;NLM&lt;/remote-database-provider&gt;&lt;/record&gt;&lt;/Cite&gt;&lt;/EndNote&gt;</w:instrText>
      </w:r>
      <w:r w:rsidR="00A01556">
        <w:rPr>
          <w:color w:val="000000"/>
          <w:vertAlign w:val="superscript"/>
        </w:rPr>
        <w:fldChar w:fldCharType="separate"/>
      </w:r>
      <w:r w:rsidR="00C374CA">
        <w:rPr>
          <w:noProof/>
          <w:color w:val="000000"/>
          <w:vertAlign w:val="superscript"/>
        </w:rPr>
        <w:t>10</w:t>
      </w:r>
      <w:r w:rsidR="00A01556">
        <w:rPr>
          <w:color w:val="000000"/>
          <w:vertAlign w:val="superscript"/>
        </w:rPr>
        <w:fldChar w:fldCharType="end"/>
      </w:r>
      <w:r w:rsidRPr="00897853">
        <w:rPr>
          <w:color w:val="000000"/>
        </w:rPr>
        <w:t xml:space="preserve">. As a consequence, assemblies </w:t>
      </w:r>
      <w:r w:rsidR="005B65D6">
        <w:rPr>
          <w:color w:val="000000"/>
        </w:rPr>
        <w:t>are</w:t>
      </w:r>
      <w:r w:rsidR="005B65D6" w:rsidRPr="00897853">
        <w:rPr>
          <w:color w:val="000000"/>
        </w:rPr>
        <w:t xml:space="preserve"> </w:t>
      </w:r>
      <w:r w:rsidRPr="00897853">
        <w:rPr>
          <w:color w:val="000000"/>
        </w:rPr>
        <w:t>often extensively fragmented and incomplete, making the</w:t>
      </w:r>
      <w:r w:rsidR="000F6306">
        <w:rPr>
          <w:color w:val="000000"/>
        </w:rPr>
        <w:t>ir</w:t>
      </w:r>
      <w:r w:rsidRPr="00897853">
        <w:rPr>
          <w:color w:val="000000"/>
        </w:rPr>
        <w:t xml:space="preserve"> </w:t>
      </w:r>
      <w:r w:rsidR="007010D0" w:rsidRPr="00897853">
        <w:rPr>
          <w:color w:val="000000"/>
        </w:rPr>
        <w:t>sub genomic</w:t>
      </w:r>
      <w:r w:rsidRPr="00897853">
        <w:rPr>
          <w:color w:val="000000"/>
        </w:rPr>
        <w:t xml:space="preserve"> location (chromosomal or plasmid) </w:t>
      </w:r>
      <w:r w:rsidR="00231B3D" w:rsidRPr="00897853">
        <w:rPr>
          <w:color w:val="000000"/>
        </w:rPr>
        <w:t>impossible to</w:t>
      </w:r>
      <w:r w:rsidRPr="00897853">
        <w:rPr>
          <w:color w:val="000000"/>
        </w:rPr>
        <w:t xml:space="preserve"> ascribe</w:t>
      </w:r>
      <w:r w:rsidR="00A01556">
        <w:rPr>
          <w:color w:val="000000"/>
        </w:rPr>
        <w:fldChar w:fldCharType="begin"/>
      </w:r>
      <w:r w:rsidR="00C374CA">
        <w:rPr>
          <w:color w:val="000000"/>
        </w:rPr>
        <w:instrText xml:space="preserve"> ADDIN EN.CITE &lt;EndNote&gt;&lt;Cite&gt;&lt;Author&gt;Arredondo-Alonso&lt;/Author&gt;&lt;Year&gt;2017&lt;/Year&gt;&lt;RecNum&gt;21&lt;/RecNum&gt;&lt;DisplayText&gt;&lt;style face="superscript"&gt;10&lt;/style&gt;&lt;/DisplayText&gt;&lt;record&gt;&lt;rec-number&gt;21&lt;/rec-number&gt;&lt;foreign-keys&gt;&lt;key app="EN" db-id="erepp5d9i9eswdedw9b5zzwt5p9v9exz5ztx" timestamp="1764002173"&gt;21&lt;/key&gt;&lt;/foreign-keys&gt;&lt;ref-type name="Journal Article"&gt;17&lt;/ref-type&gt;&lt;contributors&gt;&lt;authors&gt;&lt;author&gt;Arredondo-Alonso, S.&lt;/author&gt;&lt;author&gt;Willems, R. J.&lt;/author&gt;&lt;author&gt;van Schaik, W.&lt;/author&gt;&lt;author&gt;Schurch, A. C.&lt;/author&gt;&lt;/authors&gt;&lt;/contributors&gt;&lt;auth-address&gt;1​Department of Medical Microbiology, Universitair Medisch Centrum Utrecht, Utrecht, The Netherlands.&amp;#xD;2​Institute of Microbiology and Infection, University of Birmingham, Birmingham, England, UK.&lt;/auth-address&gt;&lt;titles&gt;&lt;title&gt;On the (im)possibility of reconstructing plasmids from whole-genome short-read sequencing data&lt;/title&gt;&lt;secondary-title&gt;Microb Genom&lt;/secondary-title&gt;&lt;/titles&gt;&lt;periodical&gt;&lt;full-title&gt;Microb Genom&lt;/full-title&gt;&lt;/periodical&gt;&lt;pages&gt;e000128&lt;/pages&gt;&lt;volume&gt;3&lt;/volume&gt;&lt;number&gt;10&lt;/number&gt;&lt;edition&gt;20170818&lt;/edition&gt;&lt;keywords&gt;&lt;keyword&gt;Computational Biology&lt;/keyword&gt;&lt;keyword&gt;Database Management Systems&lt;/keyword&gt;&lt;keyword&gt;*Genome, Bacterial&lt;/keyword&gt;&lt;keyword&gt;*Plasmids&lt;/keyword&gt;&lt;keyword&gt;DNA sequence analysis&lt;/keyword&gt;&lt;keyword&gt;bacterial genomes&lt;/keyword&gt;&lt;keyword&gt;mobile genetic elements&lt;/keyword&gt;&lt;keyword&gt;plasmids&lt;/keyword&gt;&lt;keyword&gt;replicon benchmarking&lt;/keyword&gt;&lt;/keywords&gt;&lt;dates&gt;&lt;year&gt;2017&lt;/year&gt;&lt;pub-dates&gt;&lt;date&gt;Oct&lt;/date&gt;&lt;/pub-dates&gt;&lt;/dates&gt;&lt;isbn&gt;2057-5858 (Electronic)&amp;#xD;2057-5858 (Linking)&lt;/isbn&gt;&lt;accession-num&gt;29177087&lt;/accession-num&gt;&lt;urls&gt;&lt;related-urls&gt;&lt;url&gt;https://www.ncbi.nlm.nih.gov/pubmed/29177087&lt;/url&gt;&lt;/related-urls&gt;&lt;/urls&gt;&lt;custom2&gt;PMC5695206&lt;/custom2&gt;&lt;electronic-resource-num&gt;10.1099/mgen.0.000128&lt;/electronic-resource-num&gt;&lt;remote-database-name&gt;Medline&lt;/remote-database-name&gt;&lt;remote-database-provider&gt;NLM&lt;/remote-database-provider&gt;&lt;/record&gt;&lt;/Cite&gt;&lt;/EndNote&gt;</w:instrText>
      </w:r>
      <w:r w:rsidR="00A01556">
        <w:rPr>
          <w:color w:val="000000"/>
        </w:rPr>
        <w:fldChar w:fldCharType="separate"/>
      </w:r>
      <w:r w:rsidR="00C374CA" w:rsidRPr="00C374CA">
        <w:rPr>
          <w:noProof/>
          <w:color w:val="000000"/>
          <w:vertAlign w:val="superscript"/>
        </w:rPr>
        <w:t>10</w:t>
      </w:r>
      <w:r w:rsidR="00A01556">
        <w:rPr>
          <w:color w:val="000000"/>
        </w:rPr>
        <w:fldChar w:fldCharType="end"/>
      </w:r>
      <w:r w:rsidRPr="00897853">
        <w:rPr>
          <w:color w:val="000000"/>
        </w:rPr>
        <w:t>.</w:t>
      </w:r>
    </w:p>
    <w:p w14:paraId="4CF27B26" w14:textId="77777777" w:rsidR="000738CB" w:rsidRPr="00897853" w:rsidRDefault="000738CB" w:rsidP="00BC52E8">
      <w:pPr>
        <w:tabs>
          <w:tab w:val="left" w:pos="0"/>
        </w:tabs>
      </w:pPr>
    </w:p>
    <w:p w14:paraId="0D6B32DB" w14:textId="72748D27" w:rsidR="000738CB" w:rsidRPr="00897853" w:rsidRDefault="00BE6A45" w:rsidP="00BC52E8">
      <w:pPr>
        <w:tabs>
          <w:tab w:val="left" w:pos="0"/>
        </w:tabs>
      </w:pPr>
      <w:r w:rsidRPr="00897853">
        <w:t>Long-read (LR) sequencing technology generates highly contiguous assemblies spanning across more repeats, greatly facilitating</w:t>
      </w:r>
      <w:r w:rsidR="000813B7" w:rsidRPr="00897853">
        <w:t xml:space="preserve"> the production of</w:t>
      </w:r>
      <w:r w:rsidRPr="00897853">
        <w:t xml:space="preserve"> complete plasmid assemblies. There are essentially two types of LR, single-molecule technologies available</w:t>
      </w:r>
      <w:r w:rsidR="00A01556">
        <w:rPr>
          <w:vertAlign w:val="superscript"/>
        </w:rPr>
        <w:fldChar w:fldCharType="begin">
          <w:fldData xml:space="preserve">PEVuZE5vdGU+PENpdGU+PEF1dGhvcj5SaG9hZHM8L0F1dGhvcj48WWVhcj4yMDE1PC9ZZWFyPjxS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</w:fldData>
        </w:fldChar>
      </w:r>
      <w:r w:rsidR="00C374CA">
        <w:rPr>
          <w:vertAlign w:val="superscript"/>
        </w:rPr>
        <w:instrText xml:space="preserve"> ADDIN EN.CITE </w:instrText>
      </w:r>
      <w:r w:rsidR="00C374CA">
        <w:rPr>
          <w:vertAlign w:val="superscript"/>
        </w:rPr>
        <w:fldChar w:fldCharType="begin">
          <w:fldData xml:space="preserve">PEVuZE5vdGU+PENpdGU+PEF1dGhvcj5SaG9hZHM8L0F1dGhvcj48WWVhcj4yMDE1PC9ZZWFyPjxS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</w:fldData>
        </w:fldChar>
      </w:r>
      <w:r w:rsidR="00C374CA">
        <w:rPr>
          <w:vertAlign w:val="superscript"/>
        </w:rPr>
        <w:instrText xml:space="preserve"> ADDIN EN.CITE.DATA </w:instrText>
      </w:r>
      <w:r w:rsidR="00C374CA">
        <w:rPr>
          <w:vertAlign w:val="superscript"/>
        </w:rPr>
      </w:r>
      <w:r w:rsidR="00C374CA">
        <w:rPr>
          <w:vertAlign w:val="superscript"/>
        </w:rPr>
        <w:fldChar w:fldCharType="end"/>
      </w:r>
      <w:r w:rsidR="00A01556">
        <w:rPr>
          <w:vertAlign w:val="superscript"/>
        </w:rPr>
      </w:r>
      <w:r w:rsidR="00A01556">
        <w:rPr>
          <w:vertAlign w:val="superscript"/>
        </w:rPr>
        <w:fldChar w:fldCharType="separate"/>
      </w:r>
      <w:r w:rsidR="00C374CA">
        <w:rPr>
          <w:noProof/>
          <w:vertAlign w:val="superscript"/>
        </w:rPr>
        <w:t>11,12</w:t>
      </w:r>
      <w:r w:rsidR="00A01556">
        <w:rPr>
          <w:vertAlign w:val="superscript"/>
        </w:rPr>
        <w:fldChar w:fldCharType="end"/>
      </w:r>
      <w:r w:rsidRPr="00897853">
        <w:t xml:space="preserve">. </w:t>
      </w:r>
      <w:r w:rsidR="002360E3">
        <w:t>One of these approaches, nanopore</w:t>
      </w:r>
      <w:r w:rsidR="002360E3" w:rsidRPr="00897853">
        <w:t xml:space="preserve"> </w:t>
      </w:r>
      <w:r w:rsidRPr="00897853">
        <w:t>sequencing</w:t>
      </w:r>
      <w:r w:rsidR="002360E3">
        <w:t>, is becoming</w:t>
      </w:r>
      <w:r w:rsidRPr="00897853">
        <w:t xml:space="preserve"> popular in microbial genomics due to </w:t>
      </w:r>
      <w:r w:rsidR="002360E3">
        <w:t>its</w:t>
      </w:r>
      <w:r w:rsidRPr="00897853">
        <w:t xml:space="preserve"> low cost, fast turnaround times, and suitability for resource-limited environments</w:t>
      </w:r>
      <w:r w:rsidR="004D79BA">
        <w:fldChar w:fldCharType="begin">
          <w:fldData xml:space="preserve">PEVuZE5vdGU+PENpdGU+PEF1dGhvcj5Hb256YWxlejwvQXV0aG9yPjxZZWFyPjIwMjU8L1llYXI+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=
</w:fldData>
        </w:fldChar>
      </w:r>
      <w:r w:rsidR="004D79BA">
        <w:instrText xml:space="preserve"> ADDIN EN.CITE </w:instrText>
      </w:r>
      <w:r w:rsidR="004D79BA">
        <w:fldChar w:fldCharType="begin">
          <w:fldData xml:space="preserve">PEVuZE5vdGU+PENpdGU+PEF1dGhvcj5Hb256YWxlejwvQXV0aG9yPjxZZWFyPjIwMjU8L1llYXI+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=
</w:fldData>
        </w:fldChar>
      </w:r>
      <w:r w:rsidR="004D79BA">
        <w:instrText xml:space="preserve"> ADDIN EN.CITE.DATA </w:instrText>
      </w:r>
      <w:r w:rsidR="004D79BA">
        <w:fldChar w:fldCharType="end"/>
      </w:r>
      <w:r w:rsidR="004D79BA">
        <w:fldChar w:fldCharType="separate"/>
      </w:r>
      <w:r w:rsidR="004D79BA" w:rsidRPr="004D79BA">
        <w:rPr>
          <w:noProof/>
          <w:vertAlign w:val="superscript"/>
        </w:rPr>
        <w:t>13,14</w:t>
      </w:r>
      <w:r w:rsidR="004D79BA">
        <w:fldChar w:fldCharType="end"/>
      </w:r>
      <w:r w:rsidRPr="00897853">
        <w:t xml:space="preserve">. </w:t>
      </w:r>
    </w:p>
    <w:p w14:paraId="648AAB10" w14:textId="77777777" w:rsidR="00F04C24" w:rsidRPr="00897853" w:rsidRDefault="00F04C24" w:rsidP="00BC52E8">
      <w:pPr>
        <w:tabs>
          <w:tab w:val="left" w:pos="0"/>
        </w:tabs>
      </w:pPr>
    </w:p>
    <w:p w14:paraId="36D164CC" w14:textId="7267B000" w:rsidR="00F04C24" w:rsidRPr="00897853" w:rsidRDefault="00E31638" w:rsidP="00BC52E8">
      <w:pPr>
        <w:tabs>
          <w:tab w:val="left" w:pos="0"/>
        </w:tabs>
      </w:pPr>
      <w:r w:rsidRPr="00897853">
        <w:t xml:space="preserve">Nanopore </w:t>
      </w:r>
      <w:r w:rsidR="00F04C24" w:rsidRPr="00897853">
        <w:t xml:space="preserve">sequencing devices use flow cells containing arrays of </w:t>
      </w:r>
      <w:r w:rsidR="007301E4" w:rsidRPr="00897853">
        <w:t>thousands of</w:t>
      </w:r>
      <w:r w:rsidR="00F04C24" w:rsidRPr="00897853">
        <w:t xml:space="preserve"> nanopores. The DNA is loaded </w:t>
      </w:r>
      <w:r w:rsidR="005A45F9">
        <w:t>into the flow cell, opened up by a motor protein with helicase activity,</w:t>
      </w:r>
      <w:r w:rsidR="00F04C24" w:rsidRPr="00897853">
        <w:t xml:space="preserve"> and it goes </w:t>
      </w:r>
      <w:r w:rsidR="00F04C24" w:rsidRPr="00897853">
        <w:lastRenderedPageBreak/>
        <w:t>through the nanopore driven by a current differential. As nucleotide</w:t>
      </w:r>
      <w:r w:rsidR="00AF7F60" w:rsidRPr="00897853">
        <w:t>s</w:t>
      </w:r>
      <w:r w:rsidR="00F04C24" w:rsidRPr="00897853">
        <w:t xml:space="preserve"> in a given single strand pass through </w:t>
      </w:r>
      <w:r w:rsidR="00231B3D" w:rsidRPr="00897853">
        <w:t xml:space="preserve">individual </w:t>
      </w:r>
      <w:r w:rsidR="00F04C24" w:rsidRPr="00897853">
        <w:t>nanopore</w:t>
      </w:r>
      <w:r w:rsidR="00231B3D" w:rsidRPr="00897853">
        <w:t>s</w:t>
      </w:r>
      <w:r w:rsidR="00F04C24" w:rsidRPr="00897853">
        <w:t xml:space="preserve">, the current is disrupted to produce a characteristic signal that is measured by an electronic sensor connected to each pore. This signal is decoded using </w:t>
      </w:r>
      <w:proofErr w:type="spellStart"/>
      <w:r w:rsidR="00F04C24" w:rsidRPr="00897853">
        <w:t>basecalling</w:t>
      </w:r>
      <w:proofErr w:type="spellEnd"/>
      <w:r w:rsidR="00F04C24" w:rsidRPr="00897853">
        <w:t xml:space="preserve"> algorithms</w:t>
      </w:r>
      <w:r w:rsidR="005A45F9">
        <w:t>,</w:t>
      </w:r>
      <w:r w:rsidR="00F04C24" w:rsidRPr="00897853">
        <w:t xml:space="preserve"> and the resulting data </w:t>
      </w:r>
      <w:r w:rsidR="00D11196" w:rsidRPr="00897853">
        <w:t>is assembled and</w:t>
      </w:r>
      <w:r w:rsidR="00F04C24" w:rsidRPr="00897853">
        <w:t xml:space="preserve"> analyzed </w:t>
      </w:r>
      <w:r w:rsidR="00D11196" w:rsidRPr="00897853">
        <w:t xml:space="preserve">further </w:t>
      </w:r>
      <w:r w:rsidR="00F04C24" w:rsidRPr="00897853">
        <w:t>downstream using various bioinformatics tools.</w:t>
      </w:r>
    </w:p>
    <w:p w14:paraId="1A14B3BD" w14:textId="77777777" w:rsidR="000738CB" w:rsidRPr="00897853" w:rsidRDefault="000738CB" w:rsidP="00BC52E8">
      <w:pPr>
        <w:tabs>
          <w:tab w:val="left" w:pos="0"/>
        </w:tabs>
      </w:pPr>
    </w:p>
    <w:p w14:paraId="0E3CC24C" w14:textId="7DF73E83" w:rsidR="000738CB" w:rsidRPr="00593B19" w:rsidRDefault="00BE6A45" w:rsidP="00BC52E8">
      <w:pPr>
        <w:tabs>
          <w:tab w:val="left" w:pos="0"/>
        </w:tabs>
        <w:rPr>
          <w:color w:val="0432FF"/>
        </w:rPr>
      </w:pPr>
      <w:r w:rsidRPr="00897853">
        <w:t xml:space="preserve">Compared to </w:t>
      </w:r>
      <w:r w:rsidR="00231B3D" w:rsidRPr="00897853">
        <w:t>SR</w:t>
      </w:r>
      <w:r w:rsidRPr="00897853">
        <w:t xml:space="preserve"> sequencing approaches, </w:t>
      </w:r>
      <w:r w:rsidR="00265E6E">
        <w:t>nanopore sequencing</w:t>
      </w:r>
      <w:r w:rsidR="00265E6E" w:rsidRPr="00897853">
        <w:t xml:space="preserve"> </w:t>
      </w:r>
      <w:r w:rsidRPr="00897853">
        <w:t>tends to produce lower read quality (</w:t>
      </w:r>
      <w:r w:rsidR="000813B7" w:rsidRPr="00897853">
        <w:t xml:space="preserve">lower </w:t>
      </w:r>
      <w:r w:rsidRPr="00897853">
        <w:t xml:space="preserve">Q-scores) and </w:t>
      </w:r>
      <w:r w:rsidRPr="00897853">
        <w:rPr>
          <w:color w:val="000000"/>
        </w:rPr>
        <w:t xml:space="preserve">to generate insertions/deletions in homopolymer sequences </w:t>
      </w:r>
      <w:r w:rsidRPr="00897853">
        <w:t xml:space="preserve">that often cause frameshift </w:t>
      </w:r>
      <w:r w:rsidRPr="003F1C19">
        <w:t>errors during the data analysis of electrical signals (</w:t>
      </w:r>
      <w:proofErr w:type="spellStart"/>
      <w:r w:rsidRPr="003F1C19">
        <w:t>basecalling</w:t>
      </w:r>
      <w:proofErr w:type="spellEnd"/>
      <w:r w:rsidRPr="003F1C19">
        <w:t>)</w:t>
      </w:r>
      <w:r w:rsidR="004D79BA">
        <w:rPr>
          <w:vertAlign w:val="superscript"/>
        </w:rPr>
        <w:fldChar w:fldCharType="begin"/>
      </w:r>
      <w:r w:rsidR="004D79BA">
        <w:rPr>
          <w:vertAlign w:val="superscript"/>
        </w:rPr>
        <w:instrText xml:space="preserve"> ADDIN EN.CITE &lt;EndNote&gt;&lt;Cite&gt;&lt;Author&gt;Delahaye&lt;/Author&gt;&lt;Year&gt;2021&lt;/Year&gt;&lt;RecNum&gt;37&lt;/RecNum&gt;&lt;DisplayText&gt;&lt;style face="superscript"&gt;15&lt;/style&gt;&lt;/DisplayText&gt;&lt;record&gt;&lt;rec-number&gt;37&lt;/rec-number&gt;&lt;foreign-keys&gt;&lt;key app="EN" db-id="erepp5d9i9eswdedw9b5zzwt5p9v9exz5ztx" timestamp="1764002947"&gt;37&lt;/key&gt;&lt;/foreign-keys&gt;&lt;ref-type name="Journal Article"&gt;17&lt;/ref-type&gt;&lt;contributors&gt;&lt;authors&gt;&lt;author&gt;Delahaye, C.&lt;/author&gt;&lt;author&gt;Nicolas, J.&lt;/author&gt;&lt;/authors&gt;&lt;/contributors&gt;&lt;auth-address&gt;Inria, CNRS, IRISA, Univ Rennes, Rennes, France.&lt;/auth-address&gt;&lt;titles&gt;&lt;title&gt;Sequencing DNA with nanopores: Troubles and biases&lt;/title&gt;&lt;secondary-title&gt;PLoS One&lt;/secondary-title&gt;&lt;/titles&gt;&lt;periodical&gt;&lt;full-title&gt;PLoS One&lt;/full-title&gt;&lt;/periodical&gt;&lt;pages&gt;e0257521&lt;/pages&gt;&lt;volume&gt;16&lt;/volume&gt;&lt;number&gt;10&lt;/number&gt;&lt;edition&gt;20211001&lt;/edition&gt;&lt;keywords&gt;&lt;keyword&gt;Humans&lt;/keyword&gt;&lt;keyword&gt;*Nanopore Sequencing&lt;/keyword&gt;&lt;keyword&gt;*Nanopores&lt;/keyword&gt;&lt;keyword&gt;Sequence Analysis, DNA/*instrumentation&lt;/keyword&gt;&lt;keyword&gt;Software&lt;/keyword&gt;&lt;/keywords&gt;&lt;dates&gt;&lt;year&gt;2021&lt;/year&gt;&lt;/dates&gt;&lt;isbn&gt;1932-6203 (Electronic)&amp;#xD;1932-6203 (Linking)&lt;/isbn&gt;&lt;accession-num&gt;34597327&lt;/accession-num&gt;&lt;urls&gt;&lt;related-urls&gt;&lt;url&gt;https://www.ncbi.nlm.nih.gov/pubmed/34597327&lt;/url&gt;&lt;/related-urls&gt;&lt;/urls&gt;&lt;custom1&gt;The authors have declared that no competing interests exist.&lt;/custom1&gt;&lt;custom2&gt;PMC8486125&lt;/custom2&gt;&lt;electronic-resource-num&gt;10.1371/journal.pone.0257521&lt;/electronic-resource-num&gt;&lt;remote-database-name&gt;Medline&lt;/remote-database-name&gt;&lt;remote-database-provider&gt;NLM&lt;/remote-database-provider&gt;&lt;/record&gt;&lt;/Cite&gt;&lt;/EndNote&gt;</w:instrText>
      </w:r>
      <w:r w:rsidR="004D79BA">
        <w:rPr>
          <w:vertAlign w:val="superscript"/>
        </w:rPr>
        <w:fldChar w:fldCharType="separate"/>
      </w:r>
      <w:r w:rsidR="004D79BA">
        <w:rPr>
          <w:noProof/>
          <w:vertAlign w:val="superscript"/>
        </w:rPr>
        <w:t>15</w:t>
      </w:r>
      <w:r w:rsidR="004D79BA">
        <w:rPr>
          <w:vertAlign w:val="superscript"/>
        </w:rPr>
        <w:fldChar w:fldCharType="end"/>
      </w:r>
      <w:r w:rsidRPr="00897853">
        <w:t>.</w:t>
      </w:r>
      <w:r w:rsidRPr="00897853">
        <w:rPr>
          <w:color w:val="0432FF"/>
        </w:rPr>
        <w:t xml:space="preserve"> </w:t>
      </w:r>
      <w:r w:rsidRPr="00897853">
        <w:rPr>
          <w:color w:val="000000"/>
        </w:rPr>
        <w:t>I</w:t>
      </w:r>
      <w:r w:rsidRPr="003F1C19">
        <w:rPr>
          <w:color w:val="000000"/>
        </w:rPr>
        <w:t>t has also been noted that nearby methylation in native DNA can cause systematic base calling errors</w:t>
      </w:r>
      <w:r w:rsidR="004D79BA">
        <w:rPr>
          <w:color w:val="000000"/>
        </w:rPr>
        <w:fldChar w:fldCharType="begin"/>
      </w:r>
      <w:r w:rsidR="004D79BA">
        <w:rPr>
          <w:color w:val="000000"/>
        </w:rPr>
        <w:instrText xml:space="preserve"> ADDIN EN.CITE &lt;EndNote&gt;&lt;Cite&gt;&lt;Author&gt;Watson&lt;/Author&gt;&lt;Year&gt;2019&lt;/Year&gt;&lt;RecNum&gt;36&lt;/RecNum&gt;&lt;DisplayText&gt;&lt;style face="superscript"&gt;16&lt;/style&gt;&lt;/DisplayText&gt;&lt;record&gt;&lt;rec-number&gt;36&lt;/rec-number&gt;&lt;foreign-keys&gt;&lt;key app="EN" db-id="erepp5d9i9eswdedw9b5zzwt5p9v9exz5ztx" timestamp="1764002922"&gt;36&lt;/key&gt;&lt;/foreign-keys&gt;&lt;ref-type name="Journal Article"&gt;17&lt;/ref-type&gt;&lt;contributors&gt;&lt;authors&gt;&lt;author&gt;Watson, M.&lt;/author&gt;&lt;author&gt;Warr, A.&lt;/author&gt;&lt;/authors&gt;&lt;/contributors&gt;&lt;auth-address&gt;Genetics and Genomics, The Roslin Institute and Royal (Dick) School of Veterinary Studies, University of Edinburgh, Easter Bush, UK. mick.watson@roslin.ed.ac.uk.&amp;#xD;Genetics and Genomics, The Roslin Institute and Royal (Dick) School of Veterinary Studies, University of Edinburgh, Easter Bush, UK.&lt;/auth-address&gt;&lt;titles&gt;&lt;title&gt;Errors in long-read assemblies can critically affect protein prediction&lt;/title&gt;&lt;secondary-title&gt;Nat Biotechnol&lt;/secondary-title&gt;&lt;/titles&gt;&lt;periodical&gt;&lt;full-title&gt;Nat Biotechnol&lt;/full-title&gt;&lt;/periodical&gt;&lt;pages&gt;124-126&lt;/pages&gt;&lt;volume&gt;37&lt;/volume&gt;&lt;number&gt;2&lt;/number&gt;&lt;keywords&gt;&lt;keyword&gt;Contig Mapping&lt;/keyword&gt;&lt;keyword&gt;Genome, Human&lt;/keyword&gt;&lt;keyword&gt;Humans&lt;/keyword&gt;&lt;keyword&gt;*Nanopores&lt;/keyword&gt;&lt;keyword&gt;Sequence Analysis, Protein&lt;/keyword&gt;&lt;/keywords&gt;&lt;dates&gt;&lt;year&gt;2019&lt;/year&gt;&lt;pub-dates&gt;&lt;date&gt;Feb&lt;/date&gt;&lt;/pub-dates&gt;&lt;/dates&gt;&lt;isbn&gt;1546-1696 (Electronic)&amp;#xD;1087-0156 (Linking)&lt;/isbn&gt;&lt;accession-num&gt;30670796&lt;/accession-num&gt;&lt;urls&gt;&lt;related-urls&gt;&lt;url&gt;https://www.ncbi.nlm.nih.gov/pubmed/30670796&lt;/url&gt;&lt;/related-urls&gt;&lt;/urls&gt;&lt;electronic-resource-num&gt;10.1038/s41587-018-0004-z&lt;/electronic-resource-num&gt;&lt;remote-database-name&gt;Medline&lt;/remote-database-name&gt;&lt;remote-database-provider&gt;NLM&lt;/remote-database-provider&gt;&lt;/record&gt;&lt;/Cite&gt;&lt;/EndNote&gt;</w:instrText>
      </w:r>
      <w:r w:rsidR="004D79BA">
        <w:rPr>
          <w:color w:val="000000"/>
        </w:rPr>
        <w:fldChar w:fldCharType="separate"/>
      </w:r>
      <w:r w:rsidR="004D79BA" w:rsidRPr="004D79BA">
        <w:rPr>
          <w:noProof/>
          <w:color w:val="000000"/>
          <w:vertAlign w:val="superscript"/>
        </w:rPr>
        <w:t>16</w:t>
      </w:r>
      <w:r w:rsidR="004D79BA">
        <w:rPr>
          <w:color w:val="000000"/>
        </w:rPr>
        <w:fldChar w:fldCharType="end"/>
      </w:r>
      <w:r w:rsidRPr="003F1C19">
        <w:rPr>
          <w:color w:val="000000"/>
        </w:rPr>
        <w:t>.</w:t>
      </w:r>
      <w:r w:rsidR="00593B19">
        <w:rPr>
          <w:color w:val="000000"/>
        </w:rPr>
        <w:t xml:space="preserve"> </w:t>
      </w:r>
      <w:r w:rsidRPr="00897853">
        <w:t>A commonly adopted solution has been to include short-read data for post-assembly error correction</w:t>
      </w:r>
      <w:r w:rsidR="007C7844" w:rsidRPr="00897853">
        <w:t>. However,</w:t>
      </w:r>
      <w:r w:rsidRPr="00897853">
        <w:t xml:space="preserve"> this process (known as “polishing”) increases the cost and complexity overhead</w:t>
      </w:r>
      <w:r w:rsidR="004D79BA">
        <w:fldChar w:fldCharType="begin">
          <w:fldData xml:space="preserve">PEVuZE5vdGU+PENpdGU+PEF1dGhvcj5EZSBNYWlvPC9BdXRob3I+PFllYXI+MjAxOTwvWWVhcj48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</w:fldData>
        </w:fldChar>
      </w:r>
      <w:r w:rsidR="004D79BA">
        <w:instrText xml:space="preserve"> ADDIN EN.CITE </w:instrText>
      </w:r>
      <w:r w:rsidR="004D79BA">
        <w:fldChar w:fldCharType="begin">
          <w:fldData xml:space="preserve">PEVuZE5vdGU+PENpdGU+PEF1dGhvcj5EZSBNYWlvPC9BdXRob3I+PFllYXI+MjAxOTwvWWVhcj48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</w:fldData>
        </w:fldChar>
      </w:r>
      <w:r w:rsidR="004D79BA">
        <w:instrText xml:space="preserve"> ADDIN EN.CITE.DATA </w:instrText>
      </w:r>
      <w:r w:rsidR="004D79BA">
        <w:fldChar w:fldCharType="end"/>
      </w:r>
      <w:r w:rsidR="004D79BA">
        <w:fldChar w:fldCharType="separate"/>
      </w:r>
      <w:r w:rsidR="004D79BA" w:rsidRPr="004D79BA">
        <w:rPr>
          <w:noProof/>
          <w:vertAlign w:val="superscript"/>
        </w:rPr>
        <w:t>17</w:t>
      </w:r>
      <w:r w:rsidR="004D79BA">
        <w:fldChar w:fldCharType="end"/>
      </w:r>
      <w:r w:rsidRPr="00897853">
        <w:t xml:space="preserve">. </w:t>
      </w:r>
      <w:r w:rsidRPr="003F1C19">
        <w:rPr>
          <w:color w:val="000000"/>
        </w:rPr>
        <w:t>Increasing sequencing coverage can also improve accuracy</w:t>
      </w:r>
      <w:r w:rsidR="005A45F9">
        <w:rPr>
          <w:color w:val="000000"/>
        </w:rPr>
        <w:t xml:space="preserve">, but it </w:t>
      </w:r>
      <w:r w:rsidR="007C7844" w:rsidRPr="003F1C19">
        <w:rPr>
          <w:color w:val="000000"/>
        </w:rPr>
        <w:t xml:space="preserve">is </w:t>
      </w:r>
      <w:r w:rsidRPr="003F1C19">
        <w:rPr>
          <w:color w:val="000000"/>
        </w:rPr>
        <w:t>not always technically achievable.</w:t>
      </w:r>
    </w:p>
    <w:p w14:paraId="4BF6A7F0" w14:textId="77777777" w:rsidR="000738CB" w:rsidRPr="00897853" w:rsidRDefault="003F1C19" w:rsidP="00BC52E8">
      <w:pPr>
        <w:tabs>
          <w:tab w:val="left" w:pos="0"/>
        </w:tabs>
        <w:rPr>
          <w:color w:val="000000"/>
        </w:rPr>
      </w:pPr>
      <w:r>
        <w:t xml:space="preserve">     </w:t>
      </w:r>
    </w:p>
    <w:p w14:paraId="50958338" w14:textId="10294A27" w:rsidR="000738CB" w:rsidRPr="003F1C19" w:rsidRDefault="00BE6A45" w:rsidP="00BC52E8">
      <w:pPr>
        <w:tabs>
          <w:tab w:val="left" w:pos="0"/>
        </w:tabs>
        <w:rPr>
          <w:color w:val="000000"/>
        </w:rPr>
      </w:pPr>
      <w:r w:rsidRPr="003F1C19">
        <w:rPr>
          <w:color w:val="000000"/>
        </w:rPr>
        <w:t xml:space="preserve">In 2024, </w:t>
      </w:r>
      <w:r w:rsidR="00B07185">
        <w:rPr>
          <w:color w:val="000000"/>
        </w:rPr>
        <w:t>it was</w:t>
      </w:r>
      <w:r w:rsidRPr="003F1C19">
        <w:rPr>
          <w:color w:val="000000"/>
        </w:rPr>
        <w:t xml:space="preserve"> </w:t>
      </w:r>
      <w:r w:rsidR="005B65D6">
        <w:rPr>
          <w:color w:val="000000"/>
        </w:rPr>
        <w:t>shown</w:t>
      </w:r>
      <w:r w:rsidR="005B65D6" w:rsidRPr="003F1C19">
        <w:rPr>
          <w:color w:val="000000"/>
        </w:rPr>
        <w:t xml:space="preserve"> </w:t>
      </w:r>
      <w:r w:rsidRPr="003F1C19">
        <w:rPr>
          <w:color w:val="000000"/>
        </w:rPr>
        <w:t xml:space="preserve">that </w:t>
      </w:r>
      <w:r w:rsidR="002360E3">
        <w:rPr>
          <w:color w:val="000000"/>
        </w:rPr>
        <w:t xml:space="preserve">Oxford Nanopore Sequencing (ONT) </w:t>
      </w:r>
      <w:r w:rsidRPr="003F1C19">
        <w:rPr>
          <w:color w:val="000000"/>
        </w:rPr>
        <w:t>R10.4.1 flow cells and V14 chemistry yield high-quality and contiguous assemblies for G-bacteria, while finer-scale analyses on single-nucleotide levels still benefit from SR data</w:t>
      </w:r>
      <w:r w:rsidR="004D79BA">
        <w:rPr>
          <w:color w:val="000000"/>
        </w:rPr>
        <w:fldChar w:fldCharType="begin">
          <w:fldData xml:space="preserve">PEVuZE5vdGU+PENpdGU+PEF1dGhvcj5MZXJtaW5pYXV4PC9BdXRob3I+PFllYXI+MjAyNDwvWWVh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</w:fldData>
        </w:fldChar>
      </w:r>
      <w:r w:rsidR="004D79BA">
        <w:rPr>
          <w:color w:val="000000"/>
        </w:rPr>
        <w:instrText xml:space="preserve"> ADDIN EN.CITE </w:instrText>
      </w:r>
      <w:r w:rsidR="004D79BA">
        <w:rPr>
          <w:color w:val="000000"/>
        </w:rPr>
        <w:fldChar w:fldCharType="begin">
          <w:fldData xml:space="preserve">PEVuZE5vdGU+PENpdGU+PEF1dGhvcj5MZXJtaW5pYXV4PC9BdXRob3I+PFllYXI+MjAyNDwvWWVh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</w:fldData>
        </w:fldChar>
      </w:r>
      <w:r w:rsidR="004D79BA">
        <w:rPr>
          <w:color w:val="000000"/>
        </w:rPr>
        <w:instrText xml:space="preserve"> ADDIN EN.CITE.DATA </w:instrText>
      </w:r>
      <w:r w:rsidR="004D79BA">
        <w:rPr>
          <w:color w:val="000000"/>
        </w:rPr>
      </w:r>
      <w:r w:rsidR="004D79BA">
        <w:rPr>
          <w:color w:val="000000"/>
        </w:rPr>
        <w:fldChar w:fldCharType="end"/>
      </w:r>
      <w:r w:rsidR="004D79BA">
        <w:rPr>
          <w:color w:val="000000"/>
        </w:rPr>
      </w:r>
      <w:r w:rsidR="004D79BA">
        <w:rPr>
          <w:color w:val="000000"/>
        </w:rPr>
        <w:fldChar w:fldCharType="separate"/>
      </w:r>
      <w:r w:rsidR="004D79BA" w:rsidRPr="004D79BA">
        <w:rPr>
          <w:noProof/>
          <w:color w:val="000000"/>
          <w:vertAlign w:val="superscript"/>
        </w:rPr>
        <w:t>18</w:t>
      </w:r>
      <w:r w:rsidR="004D79BA">
        <w:rPr>
          <w:color w:val="000000"/>
        </w:rPr>
        <w:fldChar w:fldCharType="end"/>
      </w:r>
      <w:r w:rsidRPr="003F1C19">
        <w:rPr>
          <w:b/>
          <w:bCs/>
          <w:color w:val="000000"/>
        </w:rPr>
        <w:t xml:space="preserve">. </w:t>
      </w:r>
      <w:r w:rsidRPr="003F1C19">
        <w:rPr>
          <w:color w:val="000000"/>
        </w:rPr>
        <w:t>However, the gap between LR and SR accuracy is gradually being closed. Various recent enhancements include a more precise data sampling process at an increased sequencing speed</w:t>
      </w:r>
      <w:r w:rsidR="007C7844" w:rsidRPr="003F1C19">
        <w:rPr>
          <w:color w:val="000000"/>
        </w:rPr>
        <w:t xml:space="preserve">, </w:t>
      </w:r>
      <w:r w:rsidRPr="003F1C19">
        <w:rPr>
          <w:color w:val="000000"/>
        </w:rPr>
        <w:t xml:space="preserve">the </w:t>
      </w:r>
      <w:r w:rsidR="004D79BA">
        <w:rPr>
          <w:color w:val="000000"/>
        </w:rPr>
        <w:t xml:space="preserve">introduction </w:t>
      </w:r>
      <w:r w:rsidRPr="003F1C19">
        <w:rPr>
          <w:color w:val="000000"/>
        </w:rPr>
        <w:t xml:space="preserve">of </w:t>
      </w:r>
      <w:r w:rsidR="007C7844" w:rsidRPr="003F1C19">
        <w:rPr>
          <w:color w:val="000000"/>
        </w:rPr>
        <w:t xml:space="preserve">a </w:t>
      </w:r>
      <w:r w:rsidRPr="003F1C19">
        <w:rPr>
          <w:color w:val="000000"/>
        </w:rPr>
        <w:t xml:space="preserve">novel </w:t>
      </w:r>
      <w:proofErr w:type="spellStart"/>
      <w:r w:rsidRPr="003F1C19">
        <w:rPr>
          <w:color w:val="000000"/>
        </w:rPr>
        <w:t>basecaller</w:t>
      </w:r>
      <w:proofErr w:type="spellEnd"/>
      <w:r w:rsidRPr="003F1C19">
        <w:rPr>
          <w:color w:val="000000"/>
        </w:rPr>
        <w:t xml:space="preserve"> tailored for native bacterial DNA and methylation</w:t>
      </w:r>
      <w:r w:rsidR="00D5210A">
        <w:rPr>
          <w:color w:val="000000"/>
        </w:rPr>
        <w:t>,</w:t>
      </w:r>
      <w:r w:rsidRPr="003F1C19">
        <w:rPr>
          <w:color w:val="000000"/>
        </w:rPr>
        <w:t xml:space="preserve"> yielding increased base call accuracies</w:t>
      </w:r>
      <w:r w:rsidR="004D79BA">
        <w:rPr>
          <w:color w:val="000000"/>
        </w:rPr>
        <w:fldChar w:fldCharType="begin">
          <w:fldData xml:space="preserve">PEVuZE5vdGU+PENpdGU+PEF1dGhvcj5EYWJlcm5pZy1IZWluejwvQXV0aG9yPjxZZWFyPjIwMjQ8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</w:fldData>
        </w:fldChar>
      </w:r>
      <w:r w:rsidR="004D79BA">
        <w:rPr>
          <w:color w:val="000000"/>
        </w:rPr>
        <w:instrText xml:space="preserve"> ADDIN EN.CITE </w:instrText>
      </w:r>
      <w:r w:rsidR="004D79BA">
        <w:rPr>
          <w:color w:val="000000"/>
        </w:rPr>
        <w:fldChar w:fldCharType="begin">
          <w:fldData xml:space="preserve">PEVuZE5vdGU+PENpdGU+PEF1dGhvcj5EYWJlcm5pZy1IZWluejwvQXV0aG9yPjxZZWFyPjIwMjQ8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</w:fldData>
        </w:fldChar>
      </w:r>
      <w:r w:rsidR="004D79BA">
        <w:rPr>
          <w:color w:val="000000"/>
        </w:rPr>
        <w:instrText xml:space="preserve"> ADDIN EN.CITE.DATA </w:instrText>
      </w:r>
      <w:r w:rsidR="004D79BA">
        <w:rPr>
          <w:color w:val="000000"/>
        </w:rPr>
      </w:r>
      <w:r w:rsidR="004D79BA">
        <w:rPr>
          <w:color w:val="000000"/>
        </w:rPr>
        <w:fldChar w:fldCharType="end"/>
      </w:r>
      <w:r w:rsidR="004D79BA">
        <w:rPr>
          <w:color w:val="000000"/>
        </w:rPr>
      </w:r>
      <w:r w:rsidR="004D79BA">
        <w:rPr>
          <w:color w:val="000000"/>
        </w:rPr>
        <w:fldChar w:fldCharType="separate"/>
      </w:r>
      <w:r w:rsidR="004D79BA" w:rsidRPr="004D79BA">
        <w:rPr>
          <w:noProof/>
          <w:color w:val="000000"/>
          <w:vertAlign w:val="superscript"/>
        </w:rPr>
        <w:t>19</w:t>
      </w:r>
      <w:r w:rsidR="004D79BA">
        <w:rPr>
          <w:color w:val="000000"/>
        </w:rPr>
        <w:fldChar w:fldCharType="end"/>
      </w:r>
      <w:r w:rsidR="007C7844" w:rsidRPr="00897853">
        <w:t xml:space="preserve">, </w:t>
      </w:r>
      <w:r w:rsidRPr="003F1C19">
        <w:rPr>
          <w:color w:val="000000"/>
        </w:rPr>
        <w:t>and updated analysis tools such as new algorithms for phasing, variant calling</w:t>
      </w:r>
      <w:r w:rsidR="00D5210A">
        <w:rPr>
          <w:color w:val="000000"/>
        </w:rPr>
        <w:t>,</w:t>
      </w:r>
      <w:r w:rsidRPr="003F1C19">
        <w:rPr>
          <w:color w:val="000000"/>
        </w:rPr>
        <w:t xml:space="preserve"> and star-allele calling. Note also that the latest Dorado algorithm V.0.9.0 ONT (2025) can be used for </w:t>
      </w:r>
      <w:proofErr w:type="gramStart"/>
      <w:r w:rsidRPr="003F1C19">
        <w:rPr>
          <w:color w:val="000000"/>
        </w:rPr>
        <w:t>rebase</w:t>
      </w:r>
      <w:proofErr w:type="gramEnd"/>
      <w:r w:rsidR="00C27905">
        <w:rPr>
          <w:color w:val="000000"/>
        </w:rPr>
        <w:t xml:space="preserve"> </w:t>
      </w:r>
      <w:r w:rsidRPr="003F1C19">
        <w:rPr>
          <w:color w:val="000000"/>
        </w:rPr>
        <w:t xml:space="preserve">calling of raw squiggle data. Indeed, some WGS studies are already reporting the generation of microbial genomes by </w:t>
      </w:r>
      <w:r w:rsidR="00265E6E">
        <w:rPr>
          <w:color w:val="000000"/>
        </w:rPr>
        <w:t>nanopore</w:t>
      </w:r>
      <w:r w:rsidR="00265E6E" w:rsidRPr="003F1C19">
        <w:rPr>
          <w:color w:val="000000"/>
        </w:rPr>
        <w:t xml:space="preserve"> </w:t>
      </w:r>
      <w:r w:rsidRPr="003F1C19">
        <w:rPr>
          <w:color w:val="000000"/>
        </w:rPr>
        <w:t>sequencing of a quality for which SR polishing is not expected to significantly improve the consensus sequence</w:t>
      </w:r>
      <w:r w:rsidR="004D79BA">
        <w:rPr>
          <w:color w:val="000000"/>
        </w:rPr>
        <w:fldChar w:fldCharType="begin">
          <w:fldData xml:space="preserve">PEVuZE5vdGU+PENpdGU+PEF1dGhvcj5TZXJlaWthPC9BdXRob3I+PFllYXI+MjAyMjwvWWVhcj48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</w:fldData>
        </w:fldChar>
      </w:r>
      <w:r w:rsidR="00840F1B">
        <w:rPr>
          <w:color w:val="000000"/>
        </w:rPr>
        <w:instrText xml:space="preserve"> ADDIN EN.CITE </w:instrText>
      </w:r>
      <w:r w:rsidR="00840F1B">
        <w:rPr>
          <w:color w:val="000000"/>
        </w:rPr>
        <w:fldChar w:fldCharType="begin">
          <w:fldData xml:space="preserve">PEVuZE5vdGU+PENpdGU+PEF1dGhvcj5TZXJlaWthPC9BdXRob3I+PFllYXI+MjAyMjwvWWVhcj48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</w:fldData>
        </w:fldChar>
      </w:r>
      <w:r w:rsidR="00840F1B">
        <w:rPr>
          <w:color w:val="000000"/>
        </w:rPr>
        <w:instrText xml:space="preserve"> ADDIN EN.CITE.DATA </w:instrText>
      </w:r>
      <w:r w:rsidR="00840F1B">
        <w:rPr>
          <w:color w:val="000000"/>
        </w:rPr>
      </w:r>
      <w:r w:rsidR="00840F1B">
        <w:rPr>
          <w:color w:val="000000"/>
        </w:rPr>
        <w:fldChar w:fldCharType="end"/>
      </w:r>
      <w:r w:rsidR="004D79BA">
        <w:rPr>
          <w:color w:val="000000"/>
        </w:rPr>
      </w:r>
      <w:r w:rsidR="004D79BA">
        <w:rPr>
          <w:color w:val="000000"/>
        </w:rPr>
        <w:fldChar w:fldCharType="separate"/>
      </w:r>
      <w:r w:rsidR="00840F1B" w:rsidRPr="00840F1B">
        <w:rPr>
          <w:noProof/>
          <w:color w:val="000000"/>
          <w:vertAlign w:val="superscript"/>
        </w:rPr>
        <w:t>20,21</w:t>
      </w:r>
      <w:r w:rsidR="004D79BA">
        <w:rPr>
          <w:color w:val="000000"/>
        </w:rPr>
        <w:fldChar w:fldCharType="end"/>
      </w:r>
      <w:r w:rsidRPr="003F1C19">
        <w:rPr>
          <w:color w:val="000000"/>
        </w:rPr>
        <w:t>.</w:t>
      </w:r>
    </w:p>
    <w:p w14:paraId="12D7DDCD" w14:textId="77777777" w:rsidR="000738CB" w:rsidRPr="003F1C19" w:rsidRDefault="003F1C19" w:rsidP="00BC52E8">
      <w:pPr>
        <w:tabs>
          <w:tab w:val="left" w:pos="0"/>
        </w:tabs>
        <w:rPr>
          <w:color w:val="000000"/>
        </w:rPr>
      </w:pPr>
      <w:r>
        <w:t xml:space="preserve">     </w:t>
      </w:r>
    </w:p>
    <w:p w14:paraId="7E64CEDF" w14:textId="22C41CF8" w:rsidR="000738CB" w:rsidRPr="003F1C19" w:rsidRDefault="00BE6A45" w:rsidP="00BC52E8">
      <w:pPr>
        <w:tabs>
          <w:tab w:val="left" w:pos="0"/>
        </w:tabs>
        <w:rPr>
          <w:color w:val="000000"/>
        </w:rPr>
      </w:pPr>
      <w:r w:rsidRPr="003F1C19">
        <w:rPr>
          <w:color w:val="000000"/>
        </w:rPr>
        <w:t>Plasmids often contain the bulk of acquired resistance genes, particularly in Enterobacteriaceae isolates</w:t>
      </w:r>
      <w:r w:rsidR="004D79BA">
        <w:rPr>
          <w:color w:val="000000"/>
        </w:rPr>
        <w:fldChar w:fldCharType="begin">
          <w:fldData xml:space="preserve">PEVuZE5vdGU+PENpdGU+PEF1dGhvcj5QYXRlcnNvbjwvQXV0aG9yPjxZZWFyPjIwMDY8L1llYXI+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</w:fldData>
        </w:fldChar>
      </w:r>
      <w:r w:rsidR="00840F1B">
        <w:rPr>
          <w:color w:val="000000"/>
        </w:rPr>
        <w:instrText xml:space="preserve"> ADDIN EN.CITE </w:instrText>
      </w:r>
      <w:r w:rsidR="00840F1B">
        <w:rPr>
          <w:color w:val="000000"/>
        </w:rPr>
        <w:fldChar w:fldCharType="begin">
          <w:fldData xml:space="preserve">PEVuZE5vdGU+PENpdGU+PEF1dGhvcj5QYXRlcnNvbjwvQXV0aG9yPjxZZWFyPjIwMDY8L1llYXI+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</w:fldData>
        </w:fldChar>
      </w:r>
      <w:r w:rsidR="00840F1B">
        <w:rPr>
          <w:color w:val="000000"/>
        </w:rPr>
        <w:instrText xml:space="preserve"> ADDIN EN.CITE.DATA </w:instrText>
      </w:r>
      <w:r w:rsidR="00840F1B">
        <w:rPr>
          <w:color w:val="000000"/>
        </w:rPr>
      </w:r>
      <w:r w:rsidR="00840F1B">
        <w:rPr>
          <w:color w:val="000000"/>
        </w:rPr>
        <w:fldChar w:fldCharType="end"/>
      </w:r>
      <w:r w:rsidR="004D79BA">
        <w:rPr>
          <w:color w:val="000000"/>
        </w:rPr>
      </w:r>
      <w:r w:rsidR="004D79BA">
        <w:rPr>
          <w:color w:val="000000"/>
        </w:rPr>
        <w:fldChar w:fldCharType="separate"/>
      </w:r>
      <w:r w:rsidR="00840F1B" w:rsidRPr="00840F1B">
        <w:rPr>
          <w:noProof/>
          <w:color w:val="000000"/>
          <w:vertAlign w:val="superscript"/>
        </w:rPr>
        <w:t>22</w:t>
      </w:r>
      <w:r w:rsidR="004D79BA">
        <w:rPr>
          <w:color w:val="000000"/>
        </w:rPr>
        <w:fldChar w:fldCharType="end"/>
      </w:r>
      <w:r w:rsidRPr="003F1C19">
        <w:rPr>
          <w:color w:val="000000"/>
        </w:rPr>
        <w:t>. Therefore, resolving plasmid sequences allows the contextualization of AR genes, which is key for tracking AMR transmission</w:t>
      </w:r>
      <w:r w:rsidR="004D79BA">
        <w:rPr>
          <w:color w:val="000000"/>
        </w:rPr>
        <w:fldChar w:fldCharType="begin">
          <w:fldData xml:space="preserve">PEVuZE5vdGU+PENpdGU+PEF1dGhvcj5QZXRlcjwvQXV0aG9yPjxZZWFyPjIwMjA8L1llYXI+PFJl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</w:fldData>
        </w:fldChar>
      </w:r>
      <w:r w:rsidR="00840F1B">
        <w:rPr>
          <w:color w:val="000000"/>
        </w:rPr>
        <w:instrText xml:space="preserve"> ADDIN EN.CITE </w:instrText>
      </w:r>
      <w:r w:rsidR="00840F1B">
        <w:rPr>
          <w:color w:val="000000"/>
        </w:rPr>
        <w:fldChar w:fldCharType="begin">
          <w:fldData xml:space="preserve">PEVuZE5vdGU+PENpdGU+PEF1dGhvcj5QZXRlcjwvQXV0aG9yPjxZZWFyPjIwMjA8L1llYXI+PFJl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</w:fldData>
        </w:fldChar>
      </w:r>
      <w:r w:rsidR="00840F1B">
        <w:rPr>
          <w:color w:val="000000"/>
        </w:rPr>
        <w:instrText xml:space="preserve"> ADDIN EN.CITE.DATA </w:instrText>
      </w:r>
      <w:r w:rsidR="00840F1B">
        <w:rPr>
          <w:color w:val="000000"/>
        </w:rPr>
      </w:r>
      <w:r w:rsidR="00840F1B">
        <w:rPr>
          <w:color w:val="000000"/>
        </w:rPr>
        <w:fldChar w:fldCharType="end"/>
      </w:r>
      <w:r w:rsidR="004D79BA">
        <w:rPr>
          <w:color w:val="000000"/>
        </w:rPr>
      </w:r>
      <w:r w:rsidR="004D79BA">
        <w:rPr>
          <w:color w:val="000000"/>
        </w:rPr>
        <w:fldChar w:fldCharType="separate"/>
      </w:r>
      <w:r w:rsidR="00840F1B" w:rsidRPr="00840F1B">
        <w:rPr>
          <w:noProof/>
          <w:color w:val="000000"/>
          <w:vertAlign w:val="superscript"/>
        </w:rPr>
        <w:t>23,24</w:t>
      </w:r>
      <w:r w:rsidR="004D79BA">
        <w:rPr>
          <w:color w:val="000000"/>
        </w:rPr>
        <w:fldChar w:fldCharType="end"/>
      </w:r>
      <w:r w:rsidRPr="003F1C19">
        <w:rPr>
          <w:color w:val="000000"/>
        </w:rPr>
        <w:t xml:space="preserve">. </w:t>
      </w:r>
      <w:r w:rsidR="00265E6E">
        <w:rPr>
          <w:color w:val="000000"/>
        </w:rPr>
        <w:t>Nanopore</w:t>
      </w:r>
      <w:r w:rsidRPr="003F1C19">
        <w:rPr>
          <w:color w:val="000000"/>
        </w:rPr>
        <w:t xml:space="preserve"> </w:t>
      </w:r>
      <w:r w:rsidR="00231B3D" w:rsidRPr="003F1C19">
        <w:rPr>
          <w:color w:val="000000"/>
        </w:rPr>
        <w:t>sequencing</w:t>
      </w:r>
      <w:r w:rsidRPr="003F1C19">
        <w:rPr>
          <w:color w:val="000000"/>
        </w:rPr>
        <w:t xml:space="preserve"> has already been used to examine the microevolution of </w:t>
      </w:r>
      <w:proofErr w:type="spellStart"/>
      <w:r w:rsidRPr="003F1C19">
        <w:rPr>
          <w:i/>
          <w:iCs/>
          <w:color w:val="000000"/>
        </w:rPr>
        <w:t>bla</w:t>
      </w:r>
      <w:r w:rsidRPr="003F1C19">
        <w:rPr>
          <w:color w:val="000000"/>
          <w:vertAlign w:val="subscript"/>
        </w:rPr>
        <w:t>KPC</w:t>
      </w:r>
      <w:proofErr w:type="spellEnd"/>
      <w:r w:rsidRPr="003F1C19">
        <w:rPr>
          <w:color w:val="000000"/>
        </w:rPr>
        <w:t xml:space="preserve"> harboring plasmids</w:t>
      </w:r>
      <w:r w:rsidR="004D79BA" w:rsidRPr="00380617">
        <w:rPr>
          <w:color w:val="000000"/>
        </w:rPr>
        <w:fldChar w:fldCharType="begin">
          <w:fldData xml:space="preserve">PEVuZE5vdGU+PENpdGU+PEF1dGhvcj5Eb25nPC9BdXRob3I+PFllYXI+MjAxODwvWWVhcj48UmVj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</w:fldData>
        </w:fldChar>
      </w:r>
      <w:r w:rsidR="00840F1B">
        <w:rPr>
          <w:color w:val="000000"/>
        </w:rPr>
        <w:instrText xml:space="preserve"> ADDIN EN.CITE </w:instrText>
      </w:r>
      <w:r w:rsidR="00840F1B">
        <w:rPr>
          <w:color w:val="000000"/>
        </w:rPr>
        <w:fldChar w:fldCharType="begin">
          <w:fldData xml:space="preserve">PEVuZE5vdGU+PENpdGU+PEF1dGhvcj5Eb25nPC9BdXRob3I+PFllYXI+MjAxODwvWWVhcj48UmVj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</w:fldData>
        </w:fldChar>
      </w:r>
      <w:r w:rsidR="00840F1B">
        <w:rPr>
          <w:color w:val="000000"/>
        </w:rPr>
        <w:instrText xml:space="preserve"> ADDIN EN.CITE.DATA </w:instrText>
      </w:r>
      <w:r w:rsidR="00840F1B">
        <w:rPr>
          <w:color w:val="000000"/>
        </w:rPr>
      </w:r>
      <w:r w:rsidR="00840F1B">
        <w:rPr>
          <w:color w:val="000000"/>
        </w:rPr>
        <w:fldChar w:fldCharType="end"/>
      </w:r>
      <w:r w:rsidR="004D79BA" w:rsidRPr="00380617">
        <w:rPr>
          <w:color w:val="000000"/>
        </w:rPr>
      </w:r>
      <w:r w:rsidR="004D79BA" w:rsidRPr="00380617">
        <w:rPr>
          <w:color w:val="000000"/>
        </w:rPr>
        <w:fldChar w:fldCharType="separate"/>
      </w:r>
      <w:r w:rsidR="00840F1B" w:rsidRPr="00840F1B">
        <w:rPr>
          <w:noProof/>
          <w:color w:val="000000"/>
          <w:vertAlign w:val="superscript"/>
        </w:rPr>
        <w:t>25</w:t>
      </w:r>
      <w:r w:rsidR="004D79BA" w:rsidRPr="00380617">
        <w:rPr>
          <w:color w:val="000000"/>
        </w:rPr>
        <w:fldChar w:fldCharType="end"/>
      </w:r>
      <w:r w:rsidRPr="003F1C19">
        <w:rPr>
          <w:b/>
          <w:bCs/>
          <w:color w:val="000000"/>
        </w:rPr>
        <w:t xml:space="preserve"> </w:t>
      </w:r>
      <w:proofErr w:type="spellStart"/>
      <w:r w:rsidRPr="003F1C19">
        <w:rPr>
          <w:color w:val="000000"/>
        </w:rPr>
        <w:t>MinION</w:t>
      </w:r>
      <w:proofErr w:type="spellEnd"/>
      <w:r w:rsidRPr="003F1C19">
        <w:rPr>
          <w:color w:val="000000"/>
        </w:rPr>
        <w:t xml:space="preserve"> devices</w:t>
      </w:r>
      <w:r w:rsidR="002360E3">
        <w:rPr>
          <w:color w:val="000000"/>
        </w:rPr>
        <w:t xml:space="preserve"> have been used</w:t>
      </w:r>
      <w:r w:rsidRPr="003F1C19">
        <w:rPr>
          <w:color w:val="000000"/>
        </w:rPr>
        <w:t xml:space="preserve"> for real-time benchtop sequencing of plasmids and resistance gene detection in clinical isolates in  hospital setting</w:t>
      </w:r>
      <w:r w:rsidR="00397CD8">
        <w:rPr>
          <w:color w:val="000000"/>
        </w:rPr>
        <w:t>s</w:t>
      </w:r>
      <w:r w:rsidR="00B82BD4">
        <w:rPr>
          <w:color w:val="000000"/>
        </w:rPr>
        <w:fldChar w:fldCharType="begin">
          <w:fldData xml:space="preserve">PEVuZE5vdGU+PENpdGU+PEF1dGhvcj5MZW1vbjwvQXV0aG9yPjxZZWFyPjIwMTc8L1llYXI+PFJl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</w:fldData>
        </w:fldChar>
      </w:r>
      <w:r w:rsidR="00840F1B">
        <w:rPr>
          <w:color w:val="000000"/>
        </w:rPr>
        <w:instrText xml:space="preserve"> ADDIN EN.CITE </w:instrText>
      </w:r>
      <w:r w:rsidR="00840F1B">
        <w:rPr>
          <w:color w:val="000000"/>
        </w:rPr>
        <w:fldChar w:fldCharType="begin">
          <w:fldData xml:space="preserve">PEVuZE5vdGU+PENpdGU+PEF1dGhvcj5MZW1vbjwvQXV0aG9yPjxZZWFyPjIwMTc8L1llYXI+PFJl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</w:fldData>
        </w:fldChar>
      </w:r>
      <w:r w:rsidR="00840F1B">
        <w:rPr>
          <w:color w:val="000000"/>
        </w:rPr>
        <w:instrText xml:space="preserve"> ADDIN EN.CITE.DATA </w:instrText>
      </w:r>
      <w:r w:rsidR="00840F1B">
        <w:rPr>
          <w:color w:val="000000"/>
        </w:rPr>
      </w:r>
      <w:r w:rsidR="00840F1B">
        <w:rPr>
          <w:color w:val="000000"/>
        </w:rPr>
        <w:fldChar w:fldCharType="end"/>
      </w:r>
      <w:r w:rsidR="00B82BD4">
        <w:rPr>
          <w:color w:val="000000"/>
        </w:rPr>
      </w:r>
      <w:r w:rsidR="00B82BD4">
        <w:rPr>
          <w:color w:val="000000"/>
        </w:rPr>
        <w:fldChar w:fldCharType="separate"/>
      </w:r>
      <w:r w:rsidR="00840F1B" w:rsidRPr="00840F1B">
        <w:rPr>
          <w:noProof/>
          <w:color w:val="000000"/>
          <w:vertAlign w:val="superscript"/>
        </w:rPr>
        <w:t>26</w:t>
      </w:r>
      <w:r w:rsidR="00B82BD4">
        <w:rPr>
          <w:color w:val="000000"/>
        </w:rPr>
        <w:fldChar w:fldCharType="end"/>
      </w:r>
      <w:r w:rsidRPr="003F1C19">
        <w:rPr>
          <w:color w:val="000000"/>
        </w:rPr>
        <w:t xml:space="preserve">. Having said that, </w:t>
      </w:r>
      <w:r w:rsidR="00657195">
        <w:rPr>
          <w:color w:val="000000"/>
        </w:rPr>
        <w:t>plasmid interrogation is not yet part of routine infection control practice</w:t>
      </w:r>
      <w:r w:rsidRPr="003F1C19">
        <w:rPr>
          <w:color w:val="000000"/>
        </w:rPr>
        <w:t>.</w:t>
      </w:r>
    </w:p>
    <w:p w14:paraId="7C613333" w14:textId="77777777" w:rsidR="000738CB" w:rsidRPr="003F1C19" w:rsidRDefault="003F1C19" w:rsidP="00BC52E8">
      <w:pPr>
        <w:tabs>
          <w:tab w:val="left" w:pos="0"/>
        </w:tabs>
        <w:rPr>
          <w:color w:val="000000"/>
        </w:rPr>
      </w:pPr>
      <w:r>
        <w:t xml:space="preserve">     </w:t>
      </w:r>
    </w:p>
    <w:p w14:paraId="37F624D6" w14:textId="5898163B" w:rsidR="000738CB" w:rsidRPr="003F1C19" w:rsidRDefault="00317B9A" w:rsidP="00BC52E8">
      <w:pPr>
        <w:tabs>
          <w:tab w:val="left" w:pos="0"/>
        </w:tabs>
        <w:rPr>
          <w:color w:val="000000"/>
        </w:rPr>
      </w:pPr>
      <w:r w:rsidRPr="003F1C19">
        <w:rPr>
          <w:color w:val="000000"/>
        </w:rPr>
        <w:t>Despite LR sequencing’s</w:t>
      </w:r>
      <w:r w:rsidR="00BE6A45" w:rsidRPr="003F1C19">
        <w:rPr>
          <w:color w:val="000000"/>
        </w:rPr>
        <w:t xml:space="preserve"> substantial improvement over SR in the ability to rescue plasmids from genomic sequence</w:t>
      </w:r>
      <w:r w:rsidR="00B82BD4">
        <w:rPr>
          <w:color w:val="000000"/>
        </w:rPr>
        <w:fldChar w:fldCharType="begin">
          <w:fldData xml:space="preserve">PEVuZE5vdGU+PENpdGU+PEF1dGhvcj5MaW5kZTwvQXV0aG9yPjxZZWFyPjIwMjM8L1llYXI+PFJl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</w:fldData>
        </w:fldChar>
      </w:r>
      <w:r w:rsidR="00840F1B">
        <w:rPr>
          <w:color w:val="000000"/>
        </w:rPr>
        <w:instrText xml:space="preserve"> ADDIN EN.CITE </w:instrText>
      </w:r>
      <w:r w:rsidR="00840F1B">
        <w:rPr>
          <w:color w:val="000000"/>
        </w:rPr>
        <w:fldChar w:fldCharType="begin">
          <w:fldData xml:space="preserve">PEVuZE5vdGU+PENpdGU+PEF1dGhvcj5MaW5kZTwvQXV0aG9yPjxZZWFyPjIwMjM8L1llYXI+PFJl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</w:fldData>
        </w:fldChar>
      </w:r>
      <w:r w:rsidR="00840F1B">
        <w:rPr>
          <w:color w:val="000000"/>
        </w:rPr>
        <w:instrText xml:space="preserve"> ADDIN EN.CITE.DATA </w:instrText>
      </w:r>
      <w:r w:rsidR="00840F1B">
        <w:rPr>
          <w:color w:val="000000"/>
        </w:rPr>
      </w:r>
      <w:r w:rsidR="00840F1B">
        <w:rPr>
          <w:color w:val="000000"/>
        </w:rPr>
        <w:fldChar w:fldCharType="end"/>
      </w:r>
      <w:r w:rsidR="00B82BD4">
        <w:rPr>
          <w:color w:val="000000"/>
        </w:rPr>
      </w:r>
      <w:r w:rsidR="00B82BD4">
        <w:rPr>
          <w:color w:val="000000"/>
        </w:rPr>
        <w:fldChar w:fldCharType="separate"/>
      </w:r>
      <w:r w:rsidR="00840F1B" w:rsidRPr="00840F1B">
        <w:rPr>
          <w:noProof/>
          <w:color w:val="000000"/>
          <w:vertAlign w:val="superscript"/>
        </w:rPr>
        <w:t>27</w:t>
      </w:r>
      <w:r w:rsidR="00B82BD4">
        <w:rPr>
          <w:color w:val="000000"/>
        </w:rPr>
        <w:fldChar w:fldCharType="end"/>
      </w:r>
      <w:r w:rsidRPr="00897853">
        <w:rPr>
          <w:color w:val="000000"/>
        </w:rPr>
        <w:t xml:space="preserve">, </w:t>
      </w:r>
      <w:r w:rsidR="00BE6A45" w:rsidRPr="003F1C19">
        <w:rPr>
          <w:color w:val="000000"/>
        </w:rPr>
        <w:t xml:space="preserve"> some problems remain. Long read assemblers</w:t>
      </w:r>
      <w:r w:rsidRPr="003F1C19">
        <w:rPr>
          <w:color w:val="000000"/>
        </w:rPr>
        <w:t xml:space="preserve"> such as </w:t>
      </w:r>
      <w:r w:rsidR="00BE6A45" w:rsidRPr="003F1C19">
        <w:rPr>
          <w:color w:val="000000"/>
        </w:rPr>
        <w:t>Flye</w:t>
      </w:r>
      <w:r w:rsidR="00B82BD4">
        <w:rPr>
          <w:color w:val="000000"/>
        </w:rPr>
        <w:fldChar w:fldCharType="begin">
          <w:fldData xml:space="preserve">PEVuZE5vdGU+PENpdGU+PEF1dGhvcj5CaWNraGFydDwvQXV0aG9yPjxZZWFyPjIwMjI8L1llYXI+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=
</w:fldData>
        </w:fldChar>
      </w:r>
      <w:r w:rsidR="00840F1B">
        <w:rPr>
          <w:color w:val="000000"/>
        </w:rPr>
        <w:instrText xml:space="preserve"> ADDIN EN.CITE </w:instrText>
      </w:r>
      <w:r w:rsidR="00840F1B">
        <w:rPr>
          <w:color w:val="000000"/>
        </w:rPr>
        <w:fldChar w:fldCharType="begin">
          <w:fldData xml:space="preserve">PEVuZE5vdGU+PENpdGU+PEF1dGhvcj5CaWNraGFydDwvQXV0aG9yPjxZZWFyPjIwMjI8L1llYXI+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=
</w:fldData>
        </w:fldChar>
      </w:r>
      <w:r w:rsidR="00840F1B">
        <w:rPr>
          <w:color w:val="000000"/>
        </w:rPr>
        <w:instrText xml:space="preserve"> ADDIN EN.CITE.DATA </w:instrText>
      </w:r>
      <w:r w:rsidR="00840F1B">
        <w:rPr>
          <w:color w:val="000000"/>
        </w:rPr>
      </w:r>
      <w:r w:rsidR="00840F1B">
        <w:rPr>
          <w:color w:val="000000"/>
        </w:rPr>
        <w:fldChar w:fldCharType="end"/>
      </w:r>
      <w:r w:rsidR="00B82BD4">
        <w:rPr>
          <w:color w:val="000000"/>
        </w:rPr>
      </w:r>
      <w:r w:rsidR="00B82BD4">
        <w:rPr>
          <w:color w:val="000000"/>
        </w:rPr>
        <w:fldChar w:fldCharType="separate"/>
      </w:r>
      <w:r w:rsidR="00840F1B" w:rsidRPr="00840F1B">
        <w:rPr>
          <w:noProof/>
          <w:color w:val="000000"/>
          <w:vertAlign w:val="superscript"/>
        </w:rPr>
        <w:t>28</w:t>
      </w:r>
      <w:r w:rsidR="00B82BD4">
        <w:rPr>
          <w:color w:val="000000"/>
        </w:rPr>
        <w:fldChar w:fldCharType="end"/>
      </w:r>
      <w:r w:rsidR="00BE6A45" w:rsidRPr="003F1C19">
        <w:rPr>
          <w:color w:val="000000"/>
        </w:rPr>
        <w:t>, Canu</w:t>
      </w:r>
      <w:r w:rsidR="00B82BD4">
        <w:rPr>
          <w:color w:val="000000"/>
        </w:rPr>
        <w:fldChar w:fldCharType="begin">
          <w:fldData xml:space="preserve">PEVuZE5vdGU+PENpdGU+PEF1dGhvcj5Lb3JlbjwvQXV0aG9yPjxZZWFyPjIwMTc8L1llYXI+PFJl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=
</w:fldData>
        </w:fldChar>
      </w:r>
      <w:r w:rsidR="00840F1B">
        <w:rPr>
          <w:color w:val="000000"/>
        </w:rPr>
        <w:instrText xml:space="preserve"> ADDIN EN.CITE </w:instrText>
      </w:r>
      <w:r w:rsidR="00840F1B">
        <w:rPr>
          <w:color w:val="000000"/>
        </w:rPr>
        <w:fldChar w:fldCharType="begin">
          <w:fldData xml:space="preserve">PEVuZE5vdGU+PENpdGU+PEF1dGhvcj5Lb3JlbjwvQXV0aG9yPjxZZWFyPjIwMTc8L1llYXI+PFJl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=
</w:fldData>
        </w:fldChar>
      </w:r>
      <w:r w:rsidR="00840F1B">
        <w:rPr>
          <w:color w:val="000000"/>
        </w:rPr>
        <w:instrText xml:space="preserve"> ADDIN EN.CITE.DATA </w:instrText>
      </w:r>
      <w:r w:rsidR="00840F1B">
        <w:rPr>
          <w:color w:val="000000"/>
        </w:rPr>
      </w:r>
      <w:r w:rsidR="00840F1B">
        <w:rPr>
          <w:color w:val="000000"/>
        </w:rPr>
        <w:fldChar w:fldCharType="end"/>
      </w:r>
      <w:r w:rsidR="00B82BD4">
        <w:rPr>
          <w:color w:val="000000"/>
        </w:rPr>
      </w:r>
      <w:r w:rsidR="00B82BD4">
        <w:rPr>
          <w:color w:val="000000"/>
        </w:rPr>
        <w:fldChar w:fldCharType="separate"/>
      </w:r>
      <w:r w:rsidR="00840F1B" w:rsidRPr="00840F1B">
        <w:rPr>
          <w:noProof/>
          <w:color w:val="000000"/>
          <w:vertAlign w:val="superscript"/>
        </w:rPr>
        <w:t>29</w:t>
      </w:r>
      <w:r w:rsidR="00B82BD4">
        <w:rPr>
          <w:color w:val="000000"/>
        </w:rPr>
        <w:fldChar w:fldCharType="end"/>
      </w:r>
      <w:r w:rsidR="00BE6A45" w:rsidRPr="003F1C19">
        <w:rPr>
          <w:color w:val="000000"/>
        </w:rPr>
        <w:t xml:space="preserve"> and Raven</w:t>
      </w:r>
      <w:r w:rsidR="00B82BD4">
        <w:rPr>
          <w:color w:val="000000"/>
        </w:rPr>
        <w:fldChar w:fldCharType="begin"/>
      </w:r>
      <w:r w:rsidR="00840F1B">
        <w:rPr>
          <w:color w:val="000000"/>
        </w:rPr>
        <w:instrText xml:space="preserve"> ADDIN EN.CITE &lt;EndNote&gt;&lt;Cite&gt;&lt;Author&gt;Vaser&lt;/Author&gt;&lt;Year&gt;2021&lt;/Year&gt;&lt;RecNum&gt;86&lt;/RecNum&gt;&lt;DisplayText&gt;&lt;style face="superscript"&gt;30&lt;/style&gt;&lt;/DisplayText&gt;&lt;record&gt;&lt;rec-number&gt;86&lt;/rec-number&gt;&lt;foreign-keys&gt;&lt;key app="EN" db-id="erepp5d9i9eswdedw9b5zzwt5p9v9exz5ztx" timestamp="1771343816"&gt;86&lt;/key&gt;&lt;/foreign-keys&gt;&lt;ref-type name="Journal Article"&gt;17&lt;/ref-type&gt;&lt;contributors&gt;&lt;authors&gt;&lt;author&gt;Vaser, R.&lt;/author&gt;&lt;author&gt;Sikic, M.&lt;/author&gt;&lt;/authors&gt;&lt;/contributors&gt;&lt;auth-address&gt;Laboratory for Bioinformatics and Computational Biology, Faculty of Electrical Engineering and Computing, University of Zagreb, Zagreb, Croatia.&amp;#xD;Laboratory of AI in Genomics, Genome Institute of Singapore, A*STAR, Singapore, Singapore.&amp;#xD;Laboratory for Bioinformatics and Computational Biology, Faculty of Electrical Engineering and Computing, University of Zagreb, Zagreb, Croatia. mile_sikic@gis.a-star.edu.sg.&amp;#xD;Laboratory of AI in Genomics, Genome Institute of Singapore, A*STAR, Singapore, Singapore. mile_sikic@gis.a-star.edu.sg.&lt;/auth-address&gt;&lt;titles&gt;&lt;title&gt;Time- and memory-efficient genome assembly with Raven&lt;/title&gt;&lt;secondary-title&gt;Nat Comput Sci&lt;/secondary-title&gt;&lt;/titles&gt;&lt;periodical&gt;&lt;full-title&gt;Nat Comput Sci&lt;/full-title&gt;&lt;/periodical&gt;&lt;pages&gt;332-336&lt;/pages&gt;&lt;volume&gt;1&lt;/volume&gt;&lt;number&gt;5&lt;/number&gt;&lt;edition&gt;20210520&lt;/edition&gt;&lt;dates&gt;&lt;year&gt;2021&lt;/year&gt;&lt;pub-dates&gt;&lt;date&gt;May&lt;/date&gt;&lt;/pub-dates&gt;&lt;/dates&gt;&lt;isbn&gt;2662-8457 (Electronic)&amp;#xD;2662-8457 (Linking)&lt;/isbn&gt;&lt;accession-num&gt;38217213&lt;/accession-num&gt;&lt;urls&gt;&lt;related-urls&gt;&lt;url&gt;https://www.ncbi.nlm.nih.gov/pubmed/38217213&lt;/url&gt;&lt;/related-urls&gt;&lt;/urls&gt;&lt;electronic-resource-num&gt;10.1038/s43588-021-00073-4&lt;/electronic-resource-num&gt;&lt;remote-database-name&gt;PubMed-not-MEDLINE&lt;/remote-database-name&gt;&lt;remote-database-provider&gt;NLM&lt;/remote-database-provider&gt;&lt;/record&gt;&lt;/Cite&gt;&lt;/EndNote&gt;</w:instrText>
      </w:r>
      <w:r w:rsidR="00B82BD4">
        <w:rPr>
          <w:color w:val="000000"/>
        </w:rPr>
        <w:fldChar w:fldCharType="separate"/>
      </w:r>
      <w:r w:rsidR="00840F1B" w:rsidRPr="00840F1B">
        <w:rPr>
          <w:noProof/>
          <w:color w:val="000000"/>
          <w:vertAlign w:val="superscript"/>
        </w:rPr>
        <w:t>30</w:t>
      </w:r>
      <w:r w:rsidR="00B82BD4">
        <w:rPr>
          <w:color w:val="000000"/>
        </w:rPr>
        <w:fldChar w:fldCharType="end"/>
      </w:r>
      <w:r w:rsidR="00BE6A45" w:rsidRPr="003F1C19">
        <w:rPr>
          <w:color w:val="000000"/>
        </w:rPr>
        <w:t xml:space="preserve"> produce </w:t>
      </w:r>
      <w:r w:rsidR="002360E3">
        <w:rPr>
          <w:color w:val="000000"/>
        </w:rPr>
        <w:t xml:space="preserve">chromosomal </w:t>
      </w:r>
      <w:r w:rsidR="00BE6A45" w:rsidRPr="003F1C19">
        <w:rPr>
          <w:color w:val="000000"/>
        </w:rPr>
        <w:t>assemblies of high quality but struggle to assemble plasmid sequences. This is in part due to insufficient depth of coverage because plasmid DNA is underrepresented in WGS sequencing data</w:t>
      </w:r>
      <w:r w:rsidR="00B82BD4">
        <w:rPr>
          <w:color w:val="000000"/>
        </w:rPr>
        <w:fldChar w:fldCharType="begin"/>
      </w:r>
      <w:r w:rsidR="00840F1B">
        <w:rPr>
          <w:color w:val="000000"/>
        </w:rPr>
        <w:instrText xml:space="preserve"> ADDIN EN.CITE &lt;EndNote&gt;&lt;Cite&gt;&lt;Author&gt;Lynch&lt;/Author&gt;&lt;Year&gt;2015&lt;/Year&gt;&lt;RecNum&gt;119&lt;/RecNum&gt;&lt;DisplayText&gt;&lt;style face="superscript"&gt;31&lt;/style&gt;&lt;/DisplayText&gt;&lt;record&gt;&lt;rec-number&gt;119&lt;/rec-number&gt;&lt;foreign-keys&gt;&lt;key app="EN" db-id="erepp5d9i9eswdedw9b5zzwt5p9v9exz5ztx" timestamp="1771519472"&gt;119&lt;/key&gt;&lt;/foreign-keys&gt;&lt;ref-type name="Journal Article"&gt;17&lt;/ref-type&gt;&lt;contributors&gt;&lt;authors&gt;&lt;author&gt;Lynch, M. D.&lt;/author&gt;&lt;author&gt;Neufeld, J. D.&lt;/author&gt;&lt;/authors&gt;&lt;/contributors&gt;&lt;auth-address&gt;Department of Biology, University of Waterloo, Waterloo, Ontario N2L 3G1, Canada.&lt;/auth-address&gt;&lt;titles&gt;&lt;title&gt;Ecology and exploration of the rare biosphere&lt;/title&gt;&lt;secondary-title&gt;Nat Rev Microbiol&lt;/secondary-title&gt;&lt;/titles&gt;&lt;periodical&gt;&lt;full-title&gt;Nat Rev Microbiol&lt;/full-title&gt;&lt;/periodical&gt;&lt;pages&gt;217-29&lt;/pages&gt;&lt;volume&gt;13&lt;/volume&gt;&lt;number&gt;4&lt;/number&gt;&lt;edition&gt;20150302&lt;/edition&gt;&lt;keywords&gt;&lt;keyword&gt;Archaea/classification/genetics/isolation &amp;amp; purification&lt;/keyword&gt;&lt;keyword&gt;Bacteria/classification/genetics/isolation &amp;amp; purification&lt;/keyword&gt;&lt;keyword&gt;*Biodiversity&lt;/keyword&gt;&lt;keyword&gt;Ecology&lt;/keyword&gt;&lt;keyword&gt;*Environmental Microbiology&lt;/keyword&gt;&lt;keyword&gt;*Microbiota&lt;/keyword&gt;&lt;keyword&gt;Phylogeny&lt;/keyword&gt;&lt;/keywords&gt;&lt;dates&gt;&lt;year&gt;2015&lt;/year&gt;&lt;pub-dates&gt;&lt;date&gt;Apr&lt;/date&gt;&lt;/pub-dates&gt;&lt;/dates&gt;&lt;isbn&gt;1740-1534 (Electronic)&amp;#xD;1740-1526 (Linking)&lt;/isbn&gt;&lt;accession-num&gt;25730701&lt;/accession-num&gt;&lt;urls&gt;&lt;related-urls&gt;&lt;url&gt;https://www.ncbi.nlm.nih.gov/pubmed/25730701&lt;/url&gt;&lt;/related-urls&gt;&lt;/urls&gt;&lt;electronic-resource-num&gt;10.1038/nrmicro3400&lt;/electronic-resource-num&gt;&lt;remote-database-name&gt;Medline&lt;/remote-database-name&gt;&lt;remote-database-provider&gt;NLM&lt;/remote-database-provider&gt;&lt;/record&gt;&lt;/Cite&gt;&lt;/EndNote&gt;</w:instrText>
      </w:r>
      <w:r w:rsidR="00B82BD4">
        <w:rPr>
          <w:color w:val="000000"/>
        </w:rPr>
        <w:fldChar w:fldCharType="separate"/>
      </w:r>
      <w:r w:rsidR="00840F1B" w:rsidRPr="00840F1B">
        <w:rPr>
          <w:noProof/>
          <w:color w:val="000000"/>
          <w:vertAlign w:val="superscript"/>
        </w:rPr>
        <w:t>31</w:t>
      </w:r>
      <w:r w:rsidR="00B82BD4">
        <w:rPr>
          <w:color w:val="000000"/>
        </w:rPr>
        <w:fldChar w:fldCharType="end"/>
      </w:r>
      <w:r w:rsidR="00BE6A45" w:rsidRPr="003F1C19">
        <w:rPr>
          <w:color w:val="000000"/>
        </w:rPr>
        <w:t xml:space="preserve">. </w:t>
      </w:r>
      <w:r w:rsidR="00BE6A45" w:rsidRPr="003F1C19">
        <w:t>Note that due to their modular structure, abundance of secondary structures</w:t>
      </w:r>
      <w:r w:rsidR="002360E3">
        <w:t>,</w:t>
      </w:r>
      <w:r w:rsidR="00BE6A45" w:rsidRPr="003F1C19">
        <w:t xml:space="preserve"> and frequent presence of repe</w:t>
      </w:r>
      <w:r w:rsidR="002360E3">
        <w:t>ats</w:t>
      </w:r>
      <w:r w:rsidR="00BE6A45" w:rsidRPr="003F1C19">
        <w:t xml:space="preserve">, </w:t>
      </w:r>
      <w:r w:rsidR="002360E3">
        <w:t xml:space="preserve">the </w:t>
      </w:r>
      <w:r w:rsidR="00BE6A45" w:rsidRPr="003F1C19">
        <w:t>high quality assembly for plasmid DNA sequence requires higher coverage than chromosom</w:t>
      </w:r>
      <w:r w:rsidR="00B10AA6">
        <w:t>al</w:t>
      </w:r>
      <w:r w:rsidR="00BE6A45" w:rsidRPr="003F1C19">
        <w:t xml:space="preserve"> DNA (50x read depth</w:t>
      </w:r>
      <w:r w:rsidR="00B82BD4">
        <w:fldChar w:fldCharType="begin">
          <w:fldData xml:space="preserve">PEVuZE5vdGU+PENpdGU+PEF1dGhvcj5LcnVhc3V3YW48L0F1dGhvcj48WWVhcj4yMDI0PC9ZZWFy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</w:fldData>
        </w:fldChar>
      </w:r>
      <w:r w:rsidR="00840F1B">
        <w:instrText xml:space="preserve"> ADDIN EN.CITE </w:instrText>
      </w:r>
      <w:r w:rsidR="00840F1B">
        <w:fldChar w:fldCharType="begin">
          <w:fldData xml:space="preserve">PEVuZE5vdGU+PENpdGU+PEF1dGhvcj5LcnVhc3V3YW48L0F1dGhvcj48WWVhcj4yMDI0PC9ZZWFy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</w:fldData>
        </w:fldChar>
      </w:r>
      <w:r w:rsidR="00840F1B">
        <w:instrText xml:space="preserve"> ADDIN EN.CITE.DATA </w:instrText>
      </w:r>
      <w:r w:rsidR="00840F1B">
        <w:fldChar w:fldCharType="end"/>
      </w:r>
      <w:r w:rsidR="00B82BD4">
        <w:fldChar w:fldCharType="separate"/>
      </w:r>
      <w:r w:rsidR="00840F1B" w:rsidRPr="00840F1B">
        <w:rPr>
          <w:noProof/>
          <w:vertAlign w:val="superscript"/>
        </w:rPr>
        <w:t>32</w:t>
      </w:r>
      <w:r w:rsidR="00B82BD4">
        <w:fldChar w:fldCharType="end"/>
      </w:r>
      <w:r w:rsidR="00BE6A45" w:rsidRPr="003F1C19">
        <w:t xml:space="preserve">). </w:t>
      </w:r>
      <w:r w:rsidR="00BE6A45" w:rsidRPr="003F1C19">
        <w:rPr>
          <w:color w:val="000000"/>
        </w:rPr>
        <w:t xml:space="preserve"> </w:t>
      </w:r>
    </w:p>
    <w:p w14:paraId="78F00293" w14:textId="77777777" w:rsidR="000738CB" w:rsidRPr="003F1C19" w:rsidRDefault="003F1C19" w:rsidP="00BC52E8">
      <w:pPr>
        <w:tabs>
          <w:tab w:val="left" w:pos="0"/>
        </w:tabs>
        <w:rPr>
          <w:color w:val="000000"/>
        </w:rPr>
      </w:pPr>
      <w:r>
        <w:t xml:space="preserve">     </w:t>
      </w:r>
    </w:p>
    <w:p w14:paraId="2A9FC3A1" w14:textId="67E5143A" w:rsidR="000738CB" w:rsidRPr="003F1C19" w:rsidRDefault="00BE6A45" w:rsidP="00BC52E8">
      <w:pPr>
        <w:tabs>
          <w:tab w:val="left" w:pos="0"/>
        </w:tabs>
        <w:rPr>
          <w:color w:val="000000"/>
        </w:rPr>
      </w:pPr>
      <w:r w:rsidRPr="003F1C19">
        <w:rPr>
          <w:color w:val="000000"/>
        </w:rPr>
        <w:t>Enriching the</w:t>
      </w:r>
      <w:r w:rsidR="007C7844" w:rsidRPr="003F1C19">
        <w:rPr>
          <w:color w:val="000000"/>
        </w:rPr>
        <w:t xml:space="preserve"> DNA</w:t>
      </w:r>
      <w:r w:rsidRPr="003F1C19">
        <w:rPr>
          <w:color w:val="000000"/>
        </w:rPr>
        <w:t xml:space="preserve"> samples with plasmid sequences is an effective approach to increase the depth </w:t>
      </w:r>
      <w:r w:rsidRPr="003F1C19">
        <w:rPr>
          <w:color w:val="000000"/>
        </w:rPr>
        <w:lastRenderedPageBreak/>
        <w:t xml:space="preserve">of coverage, but isolation or enrichment of plasmid DNA before DNA sequencing </w:t>
      </w:r>
      <w:r w:rsidR="00657195">
        <w:rPr>
          <w:color w:val="000000"/>
        </w:rPr>
        <w:t>is</w:t>
      </w:r>
      <w:r w:rsidR="00657195" w:rsidRPr="003F1C19">
        <w:rPr>
          <w:color w:val="000000"/>
        </w:rPr>
        <w:t xml:space="preserve"> </w:t>
      </w:r>
      <w:r w:rsidRPr="003F1C19">
        <w:rPr>
          <w:color w:val="000000"/>
        </w:rPr>
        <w:t>too expensive or laborious for clinical diagnostic applications and might introduce bias by enriching selected DNA sequences. In 2017</w:t>
      </w:r>
      <w:r w:rsidR="002360E3">
        <w:rPr>
          <w:color w:val="000000"/>
        </w:rPr>
        <w:t>,</w:t>
      </w:r>
      <w:r w:rsidRPr="003F1C19">
        <w:rPr>
          <w:color w:val="000000"/>
        </w:rPr>
        <w:t xml:space="preserve"> plasmid-enriched DNA </w:t>
      </w:r>
      <w:r w:rsidR="00723E43">
        <w:rPr>
          <w:color w:val="000000"/>
        </w:rPr>
        <w:t xml:space="preserve">was used </w:t>
      </w:r>
      <w:r w:rsidRPr="003F1C19">
        <w:rPr>
          <w:color w:val="000000"/>
        </w:rPr>
        <w:t xml:space="preserve">to attempt the complete assembly of plasmid DNA in clinical samples for </w:t>
      </w:r>
      <w:r w:rsidR="00B10AA6">
        <w:rPr>
          <w:color w:val="000000"/>
        </w:rPr>
        <w:t xml:space="preserve">the </w:t>
      </w:r>
      <w:r w:rsidRPr="003F1C19">
        <w:rPr>
          <w:color w:val="000000"/>
        </w:rPr>
        <w:t>detection of ARGs</w:t>
      </w:r>
      <w:r w:rsidR="00B82BD4">
        <w:rPr>
          <w:color w:val="000000"/>
        </w:rPr>
        <w:fldChar w:fldCharType="begin">
          <w:fldData xml:space="preserve">PEVuZE5vdGU+PENpdGU+PEF1dGhvcj5HZW9yZ2U8L0F1dGhvcj48WWVhcj4yMDE3PC9ZZWFyPjxS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</w:fldData>
        </w:fldChar>
      </w:r>
      <w:r w:rsidR="00840F1B">
        <w:rPr>
          <w:color w:val="000000"/>
        </w:rPr>
        <w:instrText xml:space="preserve"> ADDIN EN.CITE </w:instrText>
      </w:r>
      <w:r w:rsidR="00840F1B">
        <w:rPr>
          <w:color w:val="000000"/>
        </w:rPr>
        <w:fldChar w:fldCharType="begin">
          <w:fldData xml:space="preserve">PEVuZE5vdGU+PENpdGU+PEF1dGhvcj5HZW9yZ2U8L0F1dGhvcj48WWVhcj4yMDE3PC9ZZWFyPjxS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</w:fldData>
        </w:fldChar>
      </w:r>
      <w:r w:rsidR="00840F1B">
        <w:rPr>
          <w:color w:val="000000"/>
        </w:rPr>
        <w:instrText xml:space="preserve"> ADDIN EN.CITE.DATA </w:instrText>
      </w:r>
      <w:r w:rsidR="00840F1B">
        <w:rPr>
          <w:color w:val="000000"/>
        </w:rPr>
      </w:r>
      <w:r w:rsidR="00840F1B">
        <w:rPr>
          <w:color w:val="000000"/>
        </w:rPr>
        <w:fldChar w:fldCharType="end"/>
      </w:r>
      <w:r w:rsidR="00B82BD4">
        <w:rPr>
          <w:color w:val="000000"/>
        </w:rPr>
      </w:r>
      <w:r w:rsidR="00B82BD4">
        <w:rPr>
          <w:color w:val="000000"/>
        </w:rPr>
        <w:fldChar w:fldCharType="separate"/>
      </w:r>
      <w:r w:rsidR="00840F1B" w:rsidRPr="00840F1B">
        <w:rPr>
          <w:noProof/>
          <w:color w:val="000000"/>
          <w:vertAlign w:val="superscript"/>
        </w:rPr>
        <w:t>24</w:t>
      </w:r>
      <w:r w:rsidR="00B82BD4">
        <w:rPr>
          <w:color w:val="000000"/>
        </w:rPr>
        <w:fldChar w:fldCharType="end"/>
      </w:r>
      <w:r w:rsidRPr="003F1C19">
        <w:rPr>
          <w:color w:val="000000"/>
        </w:rPr>
        <w:t xml:space="preserve">. </w:t>
      </w:r>
      <w:r w:rsidR="00723E43">
        <w:rPr>
          <w:color w:val="000000"/>
        </w:rPr>
        <w:t>E</w:t>
      </w:r>
      <w:r w:rsidRPr="003F1C19">
        <w:rPr>
          <w:color w:val="000000"/>
        </w:rPr>
        <w:t xml:space="preserve">ight isolates </w:t>
      </w:r>
      <w:r w:rsidR="00657195">
        <w:rPr>
          <w:color w:val="000000"/>
        </w:rPr>
        <w:t xml:space="preserve">from six different Enterobacteriaceae species </w:t>
      </w:r>
      <w:r w:rsidR="00723E43">
        <w:rPr>
          <w:color w:val="000000"/>
        </w:rPr>
        <w:t>were sequenced</w:t>
      </w:r>
      <w:r w:rsidRPr="003F1C19">
        <w:rPr>
          <w:color w:val="000000"/>
        </w:rPr>
        <w:t xml:space="preserve"> to maximize population and plasmid structural diversity. After trying several assemblers, </w:t>
      </w:r>
      <w:r w:rsidR="00723E43">
        <w:rPr>
          <w:color w:val="000000"/>
        </w:rPr>
        <w:t>it was</w:t>
      </w:r>
      <w:r w:rsidR="00723E43" w:rsidRPr="003F1C19">
        <w:rPr>
          <w:color w:val="000000"/>
        </w:rPr>
        <w:t xml:space="preserve"> </w:t>
      </w:r>
      <w:r w:rsidRPr="003F1C19">
        <w:rPr>
          <w:color w:val="000000"/>
        </w:rPr>
        <w:t>demonstrated that Canu/</w:t>
      </w:r>
      <w:proofErr w:type="spellStart"/>
      <w:r w:rsidRPr="003F1C19">
        <w:rPr>
          <w:color w:val="000000"/>
        </w:rPr>
        <w:t>canu</w:t>
      </w:r>
      <w:r w:rsidR="007301E4" w:rsidRPr="003F1C19">
        <w:rPr>
          <w:color w:val="000000"/>
        </w:rPr>
        <w:t>+</w:t>
      </w:r>
      <w:r w:rsidRPr="003F1C19">
        <w:rPr>
          <w:color w:val="000000"/>
        </w:rPr>
        <w:t>Pilon</w:t>
      </w:r>
      <w:proofErr w:type="spellEnd"/>
      <w:r w:rsidRPr="003F1C19">
        <w:rPr>
          <w:color w:val="000000"/>
        </w:rPr>
        <w:t xml:space="preserve"> clearly outperformed </w:t>
      </w:r>
      <w:r w:rsidR="00B10AA6">
        <w:rPr>
          <w:color w:val="000000"/>
        </w:rPr>
        <w:t>others</w:t>
      </w:r>
      <w:r w:rsidR="005C0B5F">
        <w:rPr>
          <w:color w:val="000000"/>
        </w:rPr>
        <w:t xml:space="preserve">; </w:t>
      </w:r>
      <w:r w:rsidR="00723E43">
        <w:rPr>
          <w:color w:val="000000"/>
        </w:rPr>
        <w:t xml:space="preserve">this research group </w:t>
      </w:r>
      <w:r w:rsidR="005C0B5F">
        <w:rPr>
          <w:color w:val="000000"/>
        </w:rPr>
        <w:t>also</w:t>
      </w:r>
      <w:r w:rsidR="00317B9A" w:rsidRPr="003F1C19">
        <w:rPr>
          <w:color w:val="000000"/>
        </w:rPr>
        <w:t xml:space="preserve"> </w:t>
      </w:r>
      <w:r w:rsidRPr="003F1C19">
        <w:rPr>
          <w:color w:val="000000"/>
        </w:rPr>
        <w:t xml:space="preserve">tried a meta-assembly approach that </w:t>
      </w:r>
      <w:r w:rsidR="002360E3">
        <w:rPr>
          <w:color w:val="000000"/>
        </w:rPr>
        <w:t>achieved</w:t>
      </w:r>
      <w:r w:rsidRPr="003F1C19">
        <w:rPr>
          <w:color w:val="000000"/>
        </w:rPr>
        <w:t xml:space="preserve"> the resolution of additional plasmid structures, </w:t>
      </w:r>
      <w:r w:rsidR="005C0B5F">
        <w:rPr>
          <w:color w:val="000000"/>
        </w:rPr>
        <w:t xml:space="preserve">resulting in the </w:t>
      </w:r>
      <w:r w:rsidR="002360E3">
        <w:rPr>
          <w:color w:val="000000"/>
        </w:rPr>
        <w:t xml:space="preserve">complete </w:t>
      </w:r>
      <w:r w:rsidR="005C0B5F">
        <w:rPr>
          <w:color w:val="000000"/>
        </w:rPr>
        <w:t xml:space="preserve">assembly of </w:t>
      </w:r>
      <w:r w:rsidRPr="003F1C19">
        <w:rPr>
          <w:color w:val="000000"/>
        </w:rPr>
        <w:t>78% of all known plasmids in the sequenced samples. However, the presence of large-repeat structures and (to a lesser degree) problems with DNA extraction still posed significant problems for the detection of all single-contig plasmid assemblies</w:t>
      </w:r>
      <w:r w:rsidR="00B82BD4">
        <w:rPr>
          <w:color w:val="000000"/>
        </w:rPr>
        <w:fldChar w:fldCharType="begin">
          <w:fldData xml:space="preserve">PEVuZE5vdGU+PENpdGU+PEF1dGhvcj5HZW9yZ2U8L0F1dGhvcj48WWVhcj4yMDE3PC9ZZWFyPjxS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</w:fldData>
        </w:fldChar>
      </w:r>
      <w:r w:rsidR="00840F1B">
        <w:rPr>
          <w:color w:val="000000"/>
        </w:rPr>
        <w:instrText xml:space="preserve"> ADDIN EN.CITE </w:instrText>
      </w:r>
      <w:r w:rsidR="00840F1B">
        <w:rPr>
          <w:color w:val="000000"/>
        </w:rPr>
        <w:fldChar w:fldCharType="begin">
          <w:fldData xml:space="preserve">PEVuZE5vdGU+PENpdGU+PEF1dGhvcj5HZW9yZ2U8L0F1dGhvcj48WWVhcj4yMDE3PC9ZZWFyPjxS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</w:fldData>
        </w:fldChar>
      </w:r>
      <w:r w:rsidR="00840F1B">
        <w:rPr>
          <w:color w:val="000000"/>
        </w:rPr>
        <w:instrText xml:space="preserve"> ADDIN EN.CITE.DATA </w:instrText>
      </w:r>
      <w:r w:rsidR="00840F1B">
        <w:rPr>
          <w:color w:val="000000"/>
        </w:rPr>
      </w:r>
      <w:r w:rsidR="00840F1B">
        <w:rPr>
          <w:color w:val="000000"/>
        </w:rPr>
        <w:fldChar w:fldCharType="end"/>
      </w:r>
      <w:r w:rsidR="00B82BD4">
        <w:rPr>
          <w:color w:val="000000"/>
        </w:rPr>
      </w:r>
      <w:r w:rsidR="00B82BD4">
        <w:rPr>
          <w:color w:val="000000"/>
        </w:rPr>
        <w:fldChar w:fldCharType="separate"/>
      </w:r>
      <w:r w:rsidR="00840F1B" w:rsidRPr="00840F1B">
        <w:rPr>
          <w:noProof/>
          <w:color w:val="000000"/>
          <w:vertAlign w:val="superscript"/>
        </w:rPr>
        <w:t>24</w:t>
      </w:r>
      <w:r w:rsidR="00B82BD4">
        <w:rPr>
          <w:color w:val="000000"/>
        </w:rPr>
        <w:fldChar w:fldCharType="end"/>
      </w:r>
      <w:r w:rsidRPr="003F1C19">
        <w:rPr>
          <w:color w:val="000000"/>
        </w:rPr>
        <w:t xml:space="preserve">. </w:t>
      </w:r>
    </w:p>
    <w:p w14:paraId="4E20C5A3" w14:textId="77777777" w:rsidR="000738CB" w:rsidRPr="003F1C19" w:rsidRDefault="003F1C19" w:rsidP="00BC52E8">
      <w:pPr>
        <w:tabs>
          <w:tab w:val="left" w:pos="0"/>
        </w:tabs>
        <w:rPr>
          <w:color w:val="000000"/>
        </w:rPr>
      </w:pPr>
      <w:r>
        <w:t xml:space="preserve">     </w:t>
      </w:r>
    </w:p>
    <w:p w14:paraId="5A4AE95C" w14:textId="792A1118" w:rsidR="000738CB" w:rsidRPr="003F1C19" w:rsidRDefault="00BE6A45" w:rsidP="00BC52E8">
      <w:pPr>
        <w:tabs>
          <w:tab w:val="left" w:pos="0"/>
        </w:tabs>
        <w:rPr>
          <w:color w:val="000000"/>
        </w:rPr>
      </w:pPr>
      <w:r w:rsidRPr="003F1C19">
        <w:rPr>
          <w:color w:val="000000"/>
        </w:rPr>
        <w:t>More recently</w:t>
      </w:r>
      <w:r w:rsidR="004A5E6A">
        <w:rPr>
          <w:color w:val="000000"/>
        </w:rPr>
        <w:t>,</w:t>
      </w:r>
      <w:r w:rsidRPr="003F1C19">
        <w:rPr>
          <w:color w:val="000000"/>
        </w:rPr>
        <w:t xml:space="preserve"> </w:t>
      </w:r>
      <w:r w:rsidR="004A5E6A" w:rsidRPr="003F1C19">
        <w:rPr>
          <w:color w:val="000000"/>
        </w:rPr>
        <w:t>adaptive sampling as a complementary approach for the enrichment of low-abundance plasmid sequences</w:t>
      </w:r>
      <w:r w:rsidR="00723E43">
        <w:rPr>
          <w:color w:val="000000"/>
        </w:rPr>
        <w:t xml:space="preserve"> has been examined</w:t>
      </w:r>
      <w:r w:rsidR="004A5E6A" w:rsidRPr="003F1C19">
        <w:rPr>
          <w:color w:val="000000"/>
        </w:rPr>
        <w:t xml:space="preserve"> by rejecting chromosomal sequences in bacterial isolate samples, although this method requires known reference sequences</w:t>
      </w:r>
      <w:r w:rsidR="00B82BD4">
        <w:rPr>
          <w:color w:val="000000"/>
        </w:rPr>
        <w:fldChar w:fldCharType="begin">
          <w:fldData xml:space="preserve">PEVuZE5vdGU+PENpdGU+PEF1dGhvcj5VbHJpY2g8L0F1dGhvcj48WWVhcj4yMDI0PC9ZZWFyPjxS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</w:fldData>
        </w:fldChar>
      </w:r>
      <w:r w:rsidR="00840F1B">
        <w:rPr>
          <w:color w:val="000000"/>
        </w:rPr>
        <w:instrText xml:space="preserve"> ADDIN EN.CITE </w:instrText>
      </w:r>
      <w:r w:rsidR="00840F1B">
        <w:rPr>
          <w:color w:val="000000"/>
        </w:rPr>
        <w:fldChar w:fldCharType="begin">
          <w:fldData xml:space="preserve">PEVuZE5vdGU+PENpdGU+PEF1dGhvcj5VbHJpY2g8L0F1dGhvcj48WWVhcj4yMDI0PC9ZZWFyPjxS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</w:fldData>
        </w:fldChar>
      </w:r>
      <w:r w:rsidR="00840F1B">
        <w:rPr>
          <w:color w:val="000000"/>
        </w:rPr>
        <w:instrText xml:space="preserve"> ADDIN EN.CITE.DATA </w:instrText>
      </w:r>
      <w:r w:rsidR="00840F1B">
        <w:rPr>
          <w:color w:val="000000"/>
        </w:rPr>
      </w:r>
      <w:r w:rsidR="00840F1B">
        <w:rPr>
          <w:color w:val="000000"/>
        </w:rPr>
        <w:fldChar w:fldCharType="end"/>
      </w:r>
      <w:r w:rsidR="00B82BD4">
        <w:rPr>
          <w:color w:val="000000"/>
        </w:rPr>
      </w:r>
      <w:r w:rsidR="00B82BD4">
        <w:rPr>
          <w:color w:val="000000"/>
        </w:rPr>
        <w:fldChar w:fldCharType="separate"/>
      </w:r>
      <w:r w:rsidR="00840F1B" w:rsidRPr="00840F1B">
        <w:rPr>
          <w:noProof/>
          <w:color w:val="000000"/>
          <w:vertAlign w:val="superscript"/>
        </w:rPr>
        <w:t>33</w:t>
      </w:r>
      <w:r w:rsidR="00B82BD4">
        <w:rPr>
          <w:color w:val="000000"/>
        </w:rPr>
        <w:fldChar w:fldCharType="end"/>
      </w:r>
      <w:r w:rsidR="004A5E6A">
        <w:rPr>
          <w:color w:val="000000"/>
        </w:rPr>
        <w:t>.</w:t>
      </w:r>
      <w:r w:rsidRPr="003F1C19">
        <w:rPr>
          <w:color w:val="000000"/>
        </w:rPr>
        <w:t xml:space="preserve"> </w:t>
      </w:r>
    </w:p>
    <w:p w14:paraId="06E764E3" w14:textId="77777777" w:rsidR="000738CB" w:rsidRPr="003F1C19" w:rsidRDefault="003F1C19" w:rsidP="00BC52E8">
      <w:pPr>
        <w:tabs>
          <w:tab w:val="left" w:pos="0"/>
        </w:tabs>
        <w:rPr>
          <w:color w:val="000000"/>
        </w:rPr>
      </w:pPr>
      <w:r>
        <w:t xml:space="preserve">     </w:t>
      </w:r>
    </w:p>
    <w:p w14:paraId="7616129B" w14:textId="258D92AC" w:rsidR="000738CB" w:rsidRPr="003F1C19" w:rsidRDefault="00BE6A45" w:rsidP="00BC52E8">
      <w:pPr>
        <w:tabs>
          <w:tab w:val="left" w:pos="0"/>
        </w:tabs>
        <w:rPr>
          <w:color w:val="000000"/>
        </w:rPr>
      </w:pPr>
      <w:r w:rsidRPr="003F1C19">
        <w:rPr>
          <w:color w:val="000000"/>
        </w:rPr>
        <w:t xml:space="preserve">Here, </w:t>
      </w:r>
      <w:r w:rsidR="00BA0D0E">
        <w:rPr>
          <w:color w:val="000000"/>
        </w:rPr>
        <w:t>t</w:t>
      </w:r>
      <w:r w:rsidR="00774F28">
        <w:rPr>
          <w:color w:val="000000"/>
        </w:rPr>
        <w:t xml:space="preserve">he authors </w:t>
      </w:r>
      <w:r w:rsidRPr="003F1C19">
        <w:rPr>
          <w:color w:val="000000"/>
        </w:rPr>
        <w:t xml:space="preserve">describe protocols for ONT sequencing </w:t>
      </w:r>
      <w:r w:rsidR="007C7844" w:rsidRPr="003F1C19">
        <w:rPr>
          <w:color w:val="000000"/>
        </w:rPr>
        <w:t xml:space="preserve">that are </w:t>
      </w:r>
      <w:r w:rsidRPr="003F1C19">
        <w:rPr>
          <w:color w:val="000000"/>
        </w:rPr>
        <w:t xml:space="preserve">customized for samples enriched in plasmid DNA. Combining </w:t>
      </w:r>
      <w:r w:rsidR="007010D0">
        <w:rPr>
          <w:color w:val="000000"/>
        </w:rPr>
        <w:t xml:space="preserve">increased representation of plasmid DNA with up-to-date library preparation protocols, flow cell technology, and sequence assembly tools, the workflow produced assemblies that matched sizes inferred from gel mobility and, in 2/3 of the cases, either matched SR polishing or were within </w:t>
      </w:r>
      <w:r w:rsidR="00317B9A" w:rsidRPr="003F1C19">
        <w:rPr>
          <w:color w:val="000000"/>
        </w:rPr>
        <w:t xml:space="preserve">0.05% </w:t>
      </w:r>
      <w:r w:rsidR="00A110B4" w:rsidRPr="003F1C19">
        <w:rPr>
          <w:color w:val="000000"/>
        </w:rPr>
        <w:t>pairwise sequence identity</w:t>
      </w:r>
      <w:r w:rsidRPr="003F1C19">
        <w:rPr>
          <w:color w:val="000000"/>
        </w:rPr>
        <w:t xml:space="preserve">. The enrichment of plasmid DNA </w:t>
      </w:r>
      <w:r w:rsidR="007010D0">
        <w:rPr>
          <w:color w:val="000000"/>
        </w:rPr>
        <w:t xml:space="preserve">sequences also maximizes the efficiency of plasmid sequencing, allowing </w:t>
      </w:r>
      <w:r w:rsidR="00317B9A" w:rsidRPr="003F1C19">
        <w:rPr>
          <w:color w:val="000000"/>
        </w:rPr>
        <w:t>parallel sequencing of up to 24 samples with optimal coverage</w:t>
      </w:r>
      <w:r w:rsidRPr="003F1C19">
        <w:rPr>
          <w:color w:val="000000"/>
        </w:rPr>
        <w:t xml:space="preserve">. </w:t>
      </w:r>
      <w:r w:rsidR="005F24AD">
        <w:rPr>
          <w:color w:val="000000"/>
        </w:rPr>
        <w:t xml:space="preserve">The </w:t>
      </w:r>
      <w:r w:rsidRPr="003F1C19">
        <w:rPr>
          <w:color w:val="000000"/>
        </w:rPr>
        <w:t xml:space="preserve">protocols are not meant to replace standard </w:t>
      </w:r>
      <w:r w:rsidR="00265E6E">
        <w:rPr>
          <w:color w:val="000000"/>
        </w:rPr>
        <w:t>nanopore</w:t>
      </w:r>
      <w:r w:rsidR="00265E6E" w:rsidRPr="003F1C19">
        <w:rPr>
          <w:color w:val="000000"/>
        </w:rPr>
        <w:t xml:space="preserve"> </w:t>
      </w:r>
      <w:r w:rsidRPr="003F1C19">
        <w:rPr>
          <w:color w:val="000000"/>
        </w:rPr>
        <w:t>WGS approaches, but to maximize the accuracy and efficiency of plasmid sequencing in situations where the chromosomal sequence is already known or not of interest.</w:t>
      </w:r>
      <w:r w:rsidRPr="00897853">
        <w:rPr>
          <w:color w:val="000000"/>
        </w:rPr>
        <w:t xml:space="preserve"> </w:t>
      </w:r>
    </w:p>
    <w:p w14:paraId="483EAA71" w14:textId="6A5BC656" w:rsidR="000738CB" w:rsidRPr="00897853" w:rsidRDefault="000738CB" w:rsidP="00BC52E8">
      <w:pPr>
        <w:tabs>
          <w:tab w:val="left" w:pos="0"/>
        </w:tabs>
      </w:pPr>
    </w:p>
    <w:p w14:paraId="271D813A" w14:textId="0FB0C4C5" w:rsidR="000738CB" w:rsidRDefault="005F24AD" w:rsidP="00BC52E8">
      <w:pPr>
        <w:tabs>
          <w:tab w:val="left" w:pos="0"/>
        </w:tabs>
      </w:pPr>
      <w:r>
        <w:t xml:space="preserve">The </w:t>
      </w:r>
      <w:r w:rsidR="00F04C24" w:rsidRPr="00897853">
        <w:t xml:space="preserve">workflow </w:t>
      </w:r>
      <w:r w:rsidR="00BE6A45" w:rsidRPr="00897853">
        <w:t>includes plasmid DNA extraction, library preparation with barcoding</w:t>
      </w:r>
      <w:r w:rsidR="002360E3">
        <w:t>,</w:t>
      </w:r>
      <w:r w:rsidR="00BE6A45" w:rsidRPr="00897853">
        <w:t xml:space="preserve"> adapter ligation to a motor protein, </w:t>
      </w:r>
      <w:r w:rsidR="00F04C24" w:rsidRPr="00897853">
        <w:t xml:space="preserve">checking the flow cell, </w:t>
      </w:r>
      <w:r w:rsidR="00BE6A45" w:rsidRPr="00897853">
        <w:t xml:space="preserve">loading the library onto a flow cell for sequencing, data analysis of the electrical signals </w:t>
      </w:r>
      <w:r w:rsidR="00F04C24" w:rsidRPr="00897853">
        <w:t>(</w:t>
      </w:r>
      <w:r w:rsidR="00BE6A45" w:rsidRPr="00897853">
        <w:t>in real time</w:t>
      </w:r>
      <w:r w:rsidR="00F04C24" w:rsidRPr="00897853">
        <w:t xml:space="preserve"> or post hoc)</w:t>
      </w:r>
      <w:r w:rsidR="00BE6A45" w:rsidRPr="00897853">
        <w:t xml:space="preserve">, </w:t>
      </w:r>
      <w:r w:rsidR="00B10AA6">
        <w:t xml:space="preserve">and </w:t>
      </w:r>
      <w:r w:rsidR="00BE6A45" w:rsidRPr="00897853">
        <w:t>sequence assembly using Autocycler</w:t>
      </w:r>
      <w:r w:rsidR="00B82BD4">
        <w:fldChar w:fldCharType="begin"/>
      </w:r>
      <w:r w:rsidR="00840F1B">
        <w:instrText xml:space="preserve"> ADDIN EN.CITE &lt;EndNote&gt;&lt;Cite&gt;&lt;Author&gt;Wick&lt;/Author&gt;&lt;Year&gt;2025&lt;/Year&gt;&lt;RecNum&gt;58&lt;/RecNum&gt;&lt;DisplayText&gt;&lt;style face="superscript"&gt;34&lt;/style&gt;&lt;/DisplayText&gt;&lt;record&gt;&lt;rec-number&gt;58&lt;/rec-number&gt;&lt;foreign-keys&gt;&lt;key app="EN" db-id="erepp5d9i9eswdedw9b5zzwt5p9v9exz5ztx" timestamp="1764370284"&gt;58&lt;/key&gt;&lt;/foreign-keys&gt;&lt;ref-type name="Journal Article"&gt;17&lt;/ref-type&gt;&lt;contributors&gt;&lt;authors&gt;&lt;author&gt;Wick, R. R.&lt;/author&gt;&lt;author&gt;Howden, B. P.&lt;/author&gt;&lt;author&gt;Stinear, T. P.&lt;/author&gt;&lt;/authors&gt;&lt;/contributors&gt;&lt;auth-address&gt;Department of Microbiology and Immunology, The University of Melbourne at the Peter Doherty Institute for Infection and Immunity, Melbourne, VIC, 3000, Australia.&amp;#xD;Centre for Pathogen Genomics, The University of Melbourne, Parkville, VIC, 3010, Australia.&lt;/auth-address&gt;&lt;titles&gt;&lt;title&gt;Autocycler: long-read consensus assembly for bacterial genomes&lt;/title&gt;&lt;secondary-title&gt;Bioinformatics&lt;/secondary-title&gt;&lt;/titles&gt;&lt;periodical&gt;&lt;full-title&gt;Bioinformatics&lt;/full-title&gt;&lt;/periodical&gt;&lt;volume&gt;41&lt;/volume&gt;&lt;number&gt;9&lt;/number&gt;&lt;keywords&gt;&lt;keyword&gt;*Genome, Bacterial&lt;/keyword&gt;&lt;keyword&gt;*Software&lt;/keyword&gt;&lt;keyword&gt;*Sequence Analysis, DNA/methods&lt;/keyword&gt;&lt;keyword&gt;High-Throughput Nucleotide Sequencing/methods&lt;/keyword&gt;&lt;keyword&gt;Algorithms&lt;/keyword&gt;&lt;keyword&gt;Genomics/methods&lt;/keyword&gt;&lt;/keywords&gt;&lt;dates&gt;&lt;year&gt;2025&lt;/year&gt;&lt;pub-dates&gt;&lt;date&gt;Sep 1&lt;/date&gt;&lt;/pub-dates&gt;&lt;/dates&gt;&lt;isbn&gt;1367-4811 (Electronic)&amp;#xD;1367-4803 (Print)&amp;#xD;1367-4803 (Linking)&lt;/isbn&gt;&lt;accession-num&gt;40875535&lt;/accession-num&gt;&lt;urls&gt;&lt;related-urls&gt;&lt;url&gt;https://www.ncbi.nlm.nih.gov/pubmed/40875535&lt;/url&gt;&lt;/related-urls&gt;&lt;/urls&gt;&lt;custom2&gt;PMC12460055&lt;/custom2&gt;&lt;electronic-resource-num&gt;10.1093/bioinformatics/btaf474&lt;/electronic-resource-num&gt;&lt;remote-database-name&gt;Medline&lt;/remote-database-name&gt;&lt;remote-database-provider&gt;NLM&lt;/remote-database-provider&gt;&lt;/record&gt;&lt;/Cite&gt;&lt;/EndNote&gt;</w:instrText>
      </w:r>
      <w:r w:rsidR="00B82BD4">
        <w:fldChar w:fldCharType="separate"/>
      </w:r>
      <w:r w:rsidR="00840F1B" w:rsidRPr="00840F1B">
        <w:rPr>
          <w:noProof/>
          <w:vertAlign w:val="superscript"/>
        </w:rPr>
        <w:t>34</w:t>
      </w:r>
      <w:r w:rsidR="00B82BD4">
        <w:fldChar w:fldCharType="end"/>
      </w:r>
      <w:r w:rsidR="00F04C24" w:rsidRPr="00897853">
        <w:t xml:space="preserve">, and various downstream analyses </w:t>
      </w:r>
      <w:r w:rsidR="00BE6A45" w:rsidRPr="00897853">
        <w:t>(</w:t>
      </w:r>
      <w:r w:rsidR="00BE6A45" w:rsidRPr="00897853">
        <w:rPr>
          <w:b/>
          <w:bCs/>
        </w:rPr>
        <w:t>Figure 1</w:t>
      </w:r>
      <w:r w:rsidR="00BE6A45" w:rsidRPr="00897853">
        <w:t>).</w:t>
      </w:r>
    </w:p>
    <w:p w14:paraId="31F34F2F" w14:textId="77777777" w:rsidR="00520BD5" w:rsidRPr="00897853" w:rsidRDefault="00520BD5" w:rsidP="00BC52E8">
      <w:pPr>
        <w:tabs>
          <w:tab w:val="left" w:pos="0"/>
        </w:tabs>
      </w:pPr>
    </w:p>
    <w:p w14:paraId="5E3191FE" w14:textId="2F778349" w:rsidR="000738CB" w:rsidRPr="00BF6701" w:rsidRDefault="00B10AA6" w:rsidP="00BC52E8">
      <w:pPr>
        <w:tabs>
          <w:tab w:val="left" w:pos="0"/>
        </w:tabs>
        <w:rPr>
          <w:b/>
          <w:bCs/>
        </w:rPr>
      </w:pPr>
      <w:r>
        <w:tab/>
      </w:r>
      <w:r>
        <w:tab/>
      </w:r>
      <w:r>
        <w:tab/>
      </w:r>
      <w:r>
        <w:tab/>
      </w:r>
      <w:r>
        <w:tab/>
      </w:r>
      <w:r w:rsidR="00BE6A45" w:rsidRPr="00BF6701">
        <w:rPr>
          <w:b/>
          <w:bCs/>
        </w:rPr>
        <w:t>[Place Figure 1 here]</w:t>
      </w:r>
    </w:p>
    <w:p w14:paraId="2EBAA7E6" w14:textId="77777777" w:rsidR="000738CB" w:rsidRPr="00897853" w:rsidRDefault="000738CB" w:rsidP="00BC52E8">
      <w:pPr>
        <w:tabs>
          <w:tab w:val="left" w:pos="0"/>
        </w:tabs>
      </w:pPr>
    </w:p>
    <w:p w14:paraId="49C7E83D" w14:textId="77777777" w:rsidR="007B2487" w:rsidRPr="00897853" w:rsidRDefault="00BE6A45" w:rsidP="00BC52E8">
      <w:pPr>
        <w:tabs>
          <w:tab w:val="left" w:pos="0"/>
        </w:tabs>
        <w:rPr>
          <w:color w:val="808080"/>
        </w:rPr>
      </w:pPr>
      <w:r w:rsidRPr="00897853">
        <w:rPr>
          <w:b/>
          <w:bCs/>
        </w:rPr>
        <w:t>PROTOCOL:</w:t>
      </w:r>
      <w:r w:rsidRPr="00897853">
        <w:t xml:space="preserve"> </w:t>
      </w:r>
    </w:p>
    <w:p w14:paraId="15254328" w14:textId="203D344C" w:rsidR="007B2487" w:rsidRDefault="00BE6A45" w:rsidP="00BC52E8">
      <w:pPr>
        <w:tabs>
          <w:tab w:val="left" w:pos="0"/>
        </w:tabs>
        <w:rPr>
          <w:color w:val="000000"/>
        </w:rPr>
      </w:pPr>
      <w:r w:rsidRPr="00897853">
        <w:rPr>
          <w:b/>
          <w:bCs/>
          <w:color w:val="000000"/>
        </w:rPr>
        <w:t>1</w:t>
      </w:r>
      <w:r w:rsidR="007B2487">
        <w:rPr>
          <w:b/>
          <w:bCs/>
          <w:color w:val="000000"/>
        </w:rPr>
        <w:t xml:space="preserve">. </w:t>
      </w:r>
      <w:r w:rsidRPr="00897853">
        <w:rPr>
          <w:b/>
          <w:bCs/>
          <w:color w:val="000000"/>
        </w:rPr>
        <w:t>Plasmid DNA Extraction</w:t>
      </w:r>
      <w:r w:rsidRPr="00897853">
        <w:rPr>
          <w:color w:val="000000"/>
        </w:rPr>
        <w:t xml:space="preserve"> </w:t>
      </w:r>
    </w:p>
    <w:p w14:paraId="518E0496" w14:textId="77777777" w:rsidR="007B2487" w:rsidRDefault="007B2487" w:rsidP="00BC52E8">
      <w:pPr>
        <w:tabs>
          <w:tab w:val="left" w:pos="0"/>
        </w:tabs>
        <w:rPr>
          <w:color w:val="000000"/>
        </w:rPr>
      </w:pPr>
    </w:p>
    <w:p w14:paraId="5052CB07" w14:textId="39AF80A0" w:rsidR="000738CB" w:rsidRDefault="004B3421" w:rsidP="00BC52E8">
      <w:pPr>
        <w:tabs>
          <w:tab w:val="left" w:pos="0"/>
        </w:tabs>
        <w:rPr>
          <w:color w:val="000000"/>
        </w:rPr>
      </w:pPr>
      <w:r>
        <w:rPr>
          <w:color w:val="000000"/>
        </w:rPr>
        <w:t xml:space="preserve">NOTE: </w:t>
      </w:r>
      <w:r w:rsidR="00BE6A45" w:rsidRPr="00897853">
        <w:rPr>
          <w:color w:val="000000"/>
        </w:rPr>
        <w:t xml:space="preserve">This protocol was used to extract plasmid DNA from a clinical </w:t>
      </w:r>
      <w:r w:rsidR="00BE6A45" w:rsidRPr="00897853">
        <w:rPr>
          <w:i/>
          <w:iCs/>
          <w:color w:val="000000"/>
        </w:rPr>
        <w:t>E</w:t>
      </w:r>
      <w:r w:rsidR="001C5AA3">
        <w:rPr>
          <w:i/>
          <w:iCs/>
          <w:color w:val="000000"/>
        </w:rPr>
        <w:t>scherichia</w:t>
      </w:r>
      <w:r w:rsidR="00BE6A45" w:rsidRPr="00897853">
        <w:rPr>
          <w:i/>
          <w:iCs/>
          <w:color w:val="000000"/>
        </w:rPr>
        <w:t xml:space="preserve"> coli</w:t>
      </w:r>
      <w:r w:rsidR="00BE6A45" w:rsidRPr="00897853">
        <w:rPr>
          <w:color w:val="000000"/>
        </w:rPr>
        <w:t xml:space="preserve"> strain and its </w:t>
      </w:r>
      <w:r w:rsidR="00A110B4" w:rsidRPr="00897853">
        <w:rPr>
          <w:color w:val="000000"/>
        </w:rPr>
        <w:t xml:space="preserve">corresponding </w:t>
      </w:r>
      <w:r w:rsidR="00BE6A45" w:rsidRPr="00897853">
        <w:rPr>
          <w:color w:val="000000"/>
        </w:rPr>
        <w:t>transconjugant</w:t>
      </w:r>
      <w:r w:rsidR="00A110B4" w:rsidRPr="00897853">
        <w:rPr>
          <w:color w:val="000000"/>
        </w:rPr>
        <w:t>s</w:t>
      </w:r>
      <w:r w:rsidR="00BE6A45" w:rsidRPr="00897853">
        <w:rPr>
          <w:color w:val="000000"/>
        </w:rPr>
        <w:t xml:space="preserve"> using a commercial Plasmid DNA Extraction Kit</w:t>
      </w:r>
      <w:r w:rsidR="00B82BD4">
        <w:rPr>
          <w:color w:val="000000"/>
          <w:vertAlign w:val="superscript"/>
        </w:rPr>
        <w:fldChar w:fldCharType="begin"/>
      </w:r>
      <w:r w:rsidR="00840F1B">
        <w:rPr>
          <w:color w:val="000000"/>
          <w:vertAlign w:val="superscript"/>
        </w:rPr>
        <w:instrText xml:space="preserve"> ADDIN EN.CITE &lt;EndNote&gt;&lt;Cite&gt;&lt;Author&gt;protocol&lt;/Author&gt;&lt;RecNum&gt;55&lt;/RecNum&gt;&lt;DisplayText&gt;&lt;style face="superscript"&gt;35&lt;/style&gt;&lt;/DisplayText&gt;&lt;record&gt;&lt;rec-number&gt;55&lt;/rec-number&gt;&lt;foreign-keys&gt;&lt;key app="EN" db-id="erepp5d9i9eswdedw9b5zzwt5p9v9exz5ztx" timestamp="1764368247"&gt;55&lt;/key&gt;&lt;/foreign-keys&gt;&lt;ref-type name="Journal Article"&gt;17&lt;/ref-type&gt;&lt;contributors&gt;&lt;authors&gt;&lt;author&gt;Nucleobond MIDI protocol&lt;/author&gt;&lt;/authors&gt;&lt;/contributors&gt;&lt;titles&gt;&lt;title&gt;https://www.takarabio.com/documents/User%20Manual/NucleoBond%20Xtra%20Plasmid%20DNA%20Purification%20User%20Manual_Rev_15.pdf?srsltid=AfmBOorkdYVlr34yclNUgmBCn4imrn-gbvTafmkD2Yrnnch6fH-K_VwZ&lt;/title&gt;&lt;/titles&gt;&lt;dates&gt;&lt;/dates&gt;&lt;urls&gt;&lt;/urls&gt;&lt;/record&gt;&lt;/Cite&gt;&lt;/EndNote&gt;</w:instrText>
      </w:r>
      <w:r w:rsidR="00B82BD4">
        <w:rPr>
          <w:color w:val="000000"/>
          <w:vertAlign w:val="superscript"/>
        </w:rPr>
        <w:fldChar w:fldCharType="separate"/>
      </w:r>
      <w:r w:rsidR="00840F1B">
        <w:rPr>
          <w:noProof/>
          <w:color w:val="000000"/>
          <w:vertAlign w:val="superscript"/>
        </w:rPr>
        <w:t>35</w:t>
      </w:r>
      <w:r w:rsidR="00B82BD4">
        <w:rPr>
          <w:color w:val="000000"/>
          <w:vertAlign w:val="superscript"/>
        </w:rPr>
        <w:fldChar w:fldCharType="end"/>
      </w:r>
      <w:r w:rsidR="007B2487">
        <w:rPr>
          <w:color w:val="000000"/>
        </w:rPr>
        <w:t xml:space="preserve">. </w:t>
      </w:r>
      <w:r w:rsidR="00BE6A45" w:rsidRPr="00897853">
        <w:rPr>
          <w:color w:val="000000"/>
        </w:rPr>
        <w:t>Detailed protocols for conjugation can be found in</w:t>
      </w:r>
      <w:r w:rsidR="00B82BD4">
        <w:rPr>
          <w:color w:val="000000"/>
        </w:rPr>
        <w:fldChar w:fldCharType="begin"/>
      </w:r>
      <w:r w:rsidR="00840F1B">
        <w:rPr>
          <w:color w:val="000000"/>
        </w:rPr>
        <w:instrText xml:space="preserve"> ADDIN EN.CITE &lt;EndNote&gt;&lt;Cite&gt;&lt;Author&gt;Mota-Bravo&lt;/Author&gt;&lt;Year&gt;2023&lt;/Year&gt;&lt;RecNum&gt;52&lt;/RecNum&gt;&lt;DisplayText&gt;&lt;style face="superscript"&gt;36&lt;/style&gt;&lt;/DisplayText&gt;&lt;record&gt;&lt;rec-number&gt;52&lt;/rec-number&gt;&lt;foreign-keys&gt;&lt;key app="EN" db-id="erepp5d9i9eswdedw9b5zzwt5p9v9exz5ztx" timestamp="1764268379"&gt;52&lt;/key&gt;&lt;/foreign-keys&gt;&lt;ref-type name="Journal Article"&gt;17&lt;/ref-type&gt;&lt;contributors&gt;&lt;authors&gt;&lt;author&gt;Mota-Bravo, L.&lt;/author&gt;&lt;author&gt;Camps, M.&lt;/author&gt;&lt;author&gt;Munoz-Gutierrez, I.&lt;/author&gt;&lt;author&gt;Tatarenkov, A.&lt;/author&gt;&lt;author&gt;Warner, C.&lt;/author&gt;&lt;author&gt;Suarez, I.&lt;/author&gt;&lt;author&gt;Cortes-Cortes, G.&lt;/author&gt;&lt;/authors&gt;&lt;/contributors&gt;&lt;auth-address&gt;School of Biological Sciences, University of California Irvine; lmota@uci.edu.&amp;#xD;Department of Microbiology &amp;amp; Environmental Toxicology, University of California Santa Cruz.&amp;#xD;School of Biological Sciences, University of California Irvine.&amp;#xD;Department of Microbiology &amp;amp; Environmental Toxicology, University of California Santa Cruz; gccortes@ucsc.edu.&lt;/auth-address&gt;&lt;titles&gt;&lt;title&gt;Detection of Horizontal Gene Transfer Mediated by Natural Conjugative Plasmids in E. coli&lt;/title&gt;&lt;secondary-title&gt;J Vis Exp&lt;/secondary-title&gt;&lt;/titles&gt;&lt;periodical&gt;&lt;full-title&gt;J Vis Exp&lt;/full-title&gt;&lt;/periodical&gt;&lt;number&gt;193&lt;/number&gt;&lt;edition&gt;20230324&lt;/edition&gt;&lt;keywords&gt;&lt;keyword&gt;*Escherichia coli/genetics&lt;/keyword&gt;&lt;keyword&gt;*Gene Transfer, Horizontal&lt;/keyword&gt;&lt;keyword&gt;Conjugation, Genetic&lt;/keyword&gt;&lt;keyword&gt;Plasmids/genetics&lt;/keyword&gt;&lt;keyword&gt;Anti-Bacterial Agents&lt;/keyword&gt;&lt;/keywords&gt;&lt;dates&gt;&lt;year&gt;2023&lt;/year&gt;&lt;pub-dates&gt;&lt;date&gt;Mar 24&lt;/date&gt;&lt;/pub-dates&gt;&lt;/dates&gt;&lt;isbn&gt;1940-087X (Electronic)&amp;#xD;1940-087X (Linking)&lt;/isbn&gt;&lt;accession-num&gt;37036197&lt;/accession-num&gt;&lt;urls&gt;&lt;related-urls&gt;&lt;url&gt;https://www.ncbi.nlm.nih.gov/pubmed/37036197&lt;/url&gt;&lt;/related-urls&gt;&lt;/urls&gt;&lt;electronic-resource-num&gt;10.3791/64523&lt;/electronic-resource-num&gt;&lt;remote-database-name&gt;Medline&lt;/remote-database-name&gt;&lt;remote-database-provider&gt;NLM&lt;/remote-database-provider&gt;&lt;/record&gt;&lt;/Cite&gt;&lt;/EndNote&gt;</w:instrText>
      </w:r>
      <w:r w:rsidR="00B82BD4">
        <w:rPr>
          <w:color w:val="000000"/>
        </w:rPr>
        <w:fldChar w:fldCharType="separate"/>
      </w:r>
      <w:r w:rsidR="00840F1B" w:rsidRPr="00840F1B">
        <w:rPr>
          <w:noProof/>
          <w:color w:val="000000"/>
          <w:vertAlign w:val="superscript"/>
        </w:rPr>
        <w:t>36</w:t>
      </w:r>
      <w:r w:rsidR="00B82BD4">
        <w:rPr>
          <w:color w:val="000000"/>
        </w:rPr>
        <w:fldChar w:fldCharType="end"/>
      </w:r>
      <w:r w:rsidR="00BE6A45" w:rsidRPr="00897853">
        <w:rPr>
          <w:color w:val="000000"/>
        </w:rPr>
        <w:t xml:space="preserve">. </w:t>
      </w:r>
      <w:r w:rsidR="005F24AD">
        <w:rPr>
          <w:color w:val="000000"/>
        </w:rPr>
        <w:t xml:space="preserve">The </w:t>
      </w:r>
      <w:r w:rsidR="00A110B4" w:rsidRPr="00897853">
        <w:rPr>
          <w:color w:val="000000"/>
        </w:rPr>
        <w:t>protocol</w:t>
      </w:r>
      <w:r w:rsidR="00BE6A45" w:rsidRPr="00897853">
        <w:rPr>
          <w:color w:val="000000"/>
        </w:rPr>
        <w:t xml:space="preserve"> is suitable for both high-copy and low-copy plasmids</w:t>
      </w:r>
      <w:r w:rsidR="007B2487">
        <w:rPr>
          <w:color w:val="000000"/>
        </w:rPr>
        <w:t>,</w:t>
      </w:r>
      <w:r w:rsidR="00BE6A45" w:rsidRPr="00897853">
        <w:rPr>
          <w:color w:val="000000"/>
        </w:rPr>
        <w:t xml:space="preserve"> ranging</w:t>
      </w:r>
      <w:r w:rsidR="00BE6A45" w:rsidRPr="003F1C19">
        <w:rPr>
          <w:rFonts w:eastAsia="Cambria"/>
          <w:color w:val="000000"/>
        </w:rPr>
        <w:t xml:space="preserve"> </w:t>
      </w:r>
      <w:r w:rsidR="00BE6A45" w:rsidRPr="00897853">
        <w:rPr>
          <w:color w:val="000000"/>
        </w:rPr>
        <w:t>from ~3 kb up to ~200 kb</w:t>
      </w:r>
      <w:r w:rsidR="00D6195D" w:rsidRPr="00897853">
        <w:rPr>
          <w:color w:val="000000"/>
        </w:rPr>
        <w:t xml:space="preserve">. Large </w:t>
      </w:r>
      <w:r w:rsidR="00BE6A45" w:rsidRPr="00897853">
        <w:rPr>
          <w:color w:val="000000"/>
        </w:rPr>
        <w:t>plasmids require special attention because the</w:t>
      </w:r>
      <w:r w:rsidR="00D6195D" w:rsidRPr="00897853">
        <w:rPr>
          <w:color w:val="000000"/>
        </w:rPr>
        <w:t>y tend to have a low copy number (as few as 1</w:t>
      </w:r>
      <w:r w:rsidR="00397CD8" w:rsidRPr="003F1C19">
        <w:rPr>
          <w:color w:val="000000"/>
        </w:rPr>
        <w:t>–</w:t>
      </w:r>
      <w:r w:rsidR="00D6195D" w:rsidRPr="00897853">
        <w:rPr>
          <w:color w:val="000000"/>
        </w:rPr>
        <w:t xml:space="preserve">2 copies per cell), </w:t>
      </w:r>
      <w:r w:rsidR="00BE6A45" w:rsidRPr="00897853">
        <w:rPr>
          <w:color w:val="000000"/>
        </w:rPr>
        <w:t>limit</w:t>
      </w:r>
      <w:r w:rsidR="00D6195D" w:rsidRPr="00897853">
        <w:rPr>
          <w:color w:val="000000"/>
        </w:rPr>
        <w:t>ing</w:t>
      </w:r>
      <w:r w:rsidR="00BE6A45" w:rsidRPr="00897853">
        <w:rPr>
          <w:color w:val="000000"/>
        </w:rPr>
        <w:t xml:space="preserve"> DNA yield. To compensate, the protocol recommends increasing the cell mass and the volumes of lysis and neutralization buffers to ensure sufficient plasmid DNA for column binding. Plasmids up to 200 kb can still be recovered using this protocol; however, its applicability to mega</w:t>
      </w:r>
      <w:r w:rsidR="00DB2CCB">
        <w:rPr>
          <w:color w:val="000000"/>
        </w:rPr>
        <w:t xml:space="preserve"> </w:t>
      </w:r>
      <w:r w:rsidR="00BE6A45" w:rsidRPr="00897853">
        <w:rPr>
          <w:color w:val="000000"/>
        </w:rPr>
        <w:t xml:space="preserve">plasmids (&gt;200 </w:t>
      </w:r>
      <w:r w:rsidR="00BE6A45" w:rsidRPr="00897853">
        <w:rPr>
          <w:color w:val="000000"/>
        </w:rPr>
        <w:lastRenderedPageBreak/>
        <w:t>kb) is limited</w:t>
      </w:r>
      <w:r w:rsidR="00397CD8">
        <w:rPr>
          <w:color w:val="000000"/>
        </w:rPr>
        <w:t>.</w:t>
      </w:r>
    </w:p>
    <w:p w14:paraId="2517D490" w14:textId="026986FF" w:rsidR="000738CB" w:rsidRPr="00897853" w:rsidRDefault="000738CB" w:rsidP="00BC52E8">
      <w:pPr>
        <w:tabs>
          <w:tab w:val="left" w:pos="0"/>
        </w:tabs>
      </w:pPr>
    </w:p>
    <w:p w14:paraId="1E425861" w14:textId="2224B58E" w:rsidR="000738CB" w:rsidRPr="00690FE0" w:rsidRDefault="00BE6A45" w:rsidP="00BC52E8">
      <w:pPr>
        <w:widowControl/>
        <w:numPr>
          <w:ilvl w:val="1"/>
          <w:numId w:val="1"/>
        </w:numPr>
        <w:pBdr>
          <w:top w:val="nil"/>
          <w:left w:val="nil"/>
          <w:bottom w:val="nil"/>
          <w:right w:val="nil"/>
          <w:between w:val="nil"/>
        </w:pBdr>
        <w:tabs>
          <w:tab w:val="left" w:pos="0"/>
        </w:tabs>
        <w:ind w:left="0" w:firstLine="0"/>
        <w:rPr>
          <w:color w:val="000000"/>
        </w:rPr>
      </w:pPr>
      <w:r w:rsidRPr="00690FE0">
        <w:rPr>
          <w:color w:val="000000"/>
        </w:rPr>
        <w:t>Plasmid extraction</w:t>
      </w:r>
    </w:p>
    <w:p w14:paraId="72454053" w14:textId="1A0B35C8" w:rsidR="000738CB" w:rsidRPr="00897853" w:rsidRDefault="00BE6A45" w:rsidP="00BC52E8">
      <w:pPr>
        <w:tabs>
          <w:tab w:val="left" w:pos="0"/>
        </w:tabs>
      </w:pPr>
      <w:r w:rsidRPr="00D84002">
        <w:rPr>
          <w:color w:val="000000"/>
          <w:highlight w:val="yellow"/>
        </w:rPr>
        <w:t>1.1.1</w:t>
      </w:r>
      <w:r w:rsidR="00EF01F0" w:rsidRPr="00D84002">
        <w:rPr>
          <w:color w:val="000000"/>
          <w:highlight w:val="yellow"/>
        </w:rPr>
        <w:t>.</w:t>
      </w:r>
      <w:r w:rsidRPr="00D84002">
        <w:rPr>
          <w:color w:val="000000"/>
          <w:highlight w:val="yellow"/>
        </w:rPr>
        <w:t xml:space="preserve"> D</w:t>
      </w:r>
      <w:r w:rsidR="00C02488" w:rsidRPr="00D84002">
        <w:rPr>
          <w:color w:val="000000"/>
          <w:highlight w:val="yellow"/>
        </w:rPr>
        <w:t>ay</w:t>
      </w:r>
      <w:r w:rsidRPr="00D84002">
        <w:rPr>
          <w:color w:val="000000"/>
          <w:highlight w:val="yellow"/>
        </w:rPr>
        <w:t xml:space="preserve"> 1: Streak samples onto Luria</w:t>
      </w:r>
      <w:r w:rsidR="001C5AA3" w:rsidRPr="00D84002">
        <w:rPr>
          <w:color w:val="000000"/>
          <w:highlight w:val="yellow"/>
        </w:rPr>
        <w:t>–</w:t>
      </w:r>
      <w:r w:rsidRPr="00D84002">
        <w:rPr>
          <w:color w:val="000000"/>
          <w:highlight w:val="yellow"/>
        </w:rPr>
        <w:t>Bertani (LB)</w:t>
      </w:r>
      <w:r w:rsidR="003F1C19" w:rsidRPr="00D84002">
        <w:rPr>
          <w:highlight w:val="yellow"/>
        </w:rPr>
        <w:t xml:space="preserve"> </w:t>
      </w:r>
      <w:r w:rsidRPr="00D84002">
        <w:rPr>
          <w:color w:val="000000"/>
          <w:highlight w:val="yellow"/>
        </w:rPr>
        <w:t xml:space="preserve">agar plates </w:t>
      </w:r>
      <w:r w:rsidR="00F70F7E" w:rsidRPr="00D84002">
        <w:rPr>
          <w:color w:val="000000"/>
          <w:highlight w:val="yellow"/>
        </w:rPr>
        <w:t>supplemented with the appropriate antibiotic</w:t>
      </w:r>
      <w:r w:rsidRPr="00D84002">
        <w:rPr>
          <w:color w:val="000000"/>
          <w:highlight w:val="yellow"/>
        </w:rPr>
        <w:t xml:space="preserve"> for selecting the respective plasmid-borne resistance marker and incubate at 37 °C for 24 h.</w:t>
      </w:r>
    </w:p>
    <w:p w14:paraId="65C1AE1B" w14:textId="77777777" w:rsidR="00EF01F0" w:rsidRDefault="00EF01F0" w:rsidP="00BC52E8">
      <w:pPr>
        <w:widowControl/>
        <w:pBdr>
          <w:top w:val="nil"/>
          <w:left w:val="nil"/>
          <w:bottom w:val="nil"/>
          <w:right w:val="nil"/>
          <w:between w:val="nil"/>
        </w:pBdr>
        <w:tabs>
          <w:tab w:val="left" w:pos="0"/>
        </w:tabs>
        <w:rPr>
          <w:color w:val="000000"/>
        </w:rPr>
      </w:pPr>
    </w:p>
    <w:p w14:paraId="524128AF" w14:textId="77777777" w:rsidR="000738CB" w:rsidRPr="00897853"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Add carbenicillin </w:t>
      </w:r>
      <w:r w:rsidR="000E5709" w:rsidRPr="00897853">
        <w:rPr>
          <w:color w:val="000000"/>
        </w:rPr>
        <w:t xml:space="preserve">(or appropriate antibiotic) </w:t>
      </w:r>
      <w:r w:rsidRPr="00897853">
        <w:rPr>
          <w:color w:val="000000"/>
        </w:rPr>
        <w:t>to LB at a final concentration of 100 µg/mL by adding 1 µL of a 100 mg/mL stock solution per mL of medium.</w:t>
      </w:r>
    </w:p>
    <w:p w14:paraId="28C2AA7A" w14:textId="77777777" w:rsidR="000738CB" w:rsidRPr="00897853" w:rsidRDefault="000738CB" w:rsidP="00BC52E8">
      <w:pPr>
        <w:widowControl/>
        <w:pBdr>
          <w:top w:val="nil"/>
          <w:left w:val="nil"/>
          <w:bottom w:val="nil"/>
          <w:right w:val="nil"/>
          <w:between w:val="nil"/>
        </w:pBdr>
        <w:tabs>
          <w:tab w:val="left" w:pos="0"/>
        </w:tabs>
        <w:rPr>
          <w:color w:val="000000"/>
        </w:rPr>
      </w:pPr>
    </w:p>
    <w:p w14:paraId="4F12C92F" w14:textId="3B1AFD04" w:rsidR="000738CB" w:rsidRPr="001338FF" w:rsidRDefault="00BE6A45" w:rsidP="00BC52E8">
      <w:pPr>
        <w:widowControl/>
        <w:numPr>
          <w:ilvl w:val="2"/>
          <w:numId w:val="14"/>
        </w:numPr>
        <w:pBdr>
          <w:top w:val="nil"/>
          <w:left w:val="nil"/>
          <w:bottom w:val="nil"/>
          <w:right w:val="nil"/>
          <w:between w:val="nil"/>
        </w:pBdr>
        <w:tabs>
          <w:tab w:val="left" w:pos="0"/>
        </w:tabs>
        <w:ind w:left="0" w:firstLine="0"/>
        <w:rPr>
          <w:rFonts w:eastAsia="Cambria"/>
          <w:color w:val="000000"/>
          <w:highlight w:val="yellow"/>
        </w:rPr>
      </w:pPr>
      <w:r w:rsidRPr="001338FF">
        <w:rPr>
          <w:color w:val="000000"/>
          <w:highlight w:val="yellow"/>
        </w:rPr>
        <w:t>D</w:t>
      </w:r>
      <w:r w:rsidR="00C02488" w:rsidRPr="001338FF">
        <w:rPr>
          <w:color w:val="000000"/>
          <w:highlight w:val="yellow"/>
        </w:rPr>
        <w:t>ay</w:t>
      </w:r>
      <w:r w:rsidRPr="001338FF">
        <w:rPr>
          <w:color w:val="000000"/>
          <w:highlight w:val="yellow"/>
        </w:rPr>
        <w:t xml:space="preserve"> 2: Inoculate 3–5 mL of LB with the appropriate antibiotic medium with a single isolated colony from Day 1. Incubate with shaking at 37 °C for ~8 h, or until the culture reaches an OD₆₀₀ of 1–2.</w:t>
      </w:r>
    </w:p>
    <w:p w14:paraId="7EBC4727" w14:textId="77777777" w:rsidR="00A9554E" w:rsidRPr="003F1C19" w:rsidRDefault="00A9554E" w:rsidP="00A9554E">
      <w:pPr>
        <w:widowControl/>
        <w:pBdr>
          <w:top w:val="nil"/>
          <w:left w:val="nil"/>
          <w:bottom w:val="nil"/>
          <w:right w:val="nil"/>
          <w:between w:val="nil"/>
        </w:pBdr>
        <w:tabs>
          <w:tab w:val="left" w:pos="0"/>
        </w:tabs>
        <w:rPr>
          <w:rFonts w:eastAsia="Cambria"/>
          <w:color w:val="000000"/>
        </w:rPr>
      </w:pPr>
    </w:p>
    <w:p w14:paraId="1EBCF920" w14:textId="1569679C" w:rsidR="000738CB" w:rsidRPr="00897853" w:rsidRDefault="00BE6A45" w:rsidP="00BC52E8">
      <w:pPr>
        <w:tabs>
          <w:tab w:val="left" w:pos="0"/>
        </w:tabs>
      </w:pPr>
      <w:r w:rsidRPr="00897853">
        <w:rPr>
          <w:color w:val="000000"/>
        </w:rPr>
        <w:t>NOTE: Measurement of OD</w:t>
      </w:r>
      <w:r w:rsidR="00CC1897" w:rsidRPr="00BF6701">
        <w:rPr>
          <w:color w:val="000000"/>
          <w:vertAlign w:val="subscript"/>
        </w:rPr>
        <w:t>600</w:t>
      </w:r>
      <w:r w:rsidRPr="00897853">
        <w:rPr>
          <w:color w:val="000000"/>
        </w:rPr>
        <w:t>: Blank the spectrophotometer with fresh LB medium containing the appropriate antibiotic, then transfer 1 mL of culture to a clean cuvette and measure the OD at 600 nm. If the reading exceeds the linear range, dilute the sample and re-measure.</w:t>
      </w:r>
    </w:p>
    <w:p w14:paraId="52AE0D6D" w14:textId="77777777" w:rsidR="000738CB" w:rsidRPr="00897853" w:rsidRDefault="000738CB" w:rsidP="00BC52E8">
      <w:pPr>
        <w:widowControl/>
        <w:pBdr>
          <w:top w:val="nil"/>
          <w:left w:val="nil"/>
          <w:bottom w:val="nil"/>
          <w:right w:val="nil"/>
          <w:between w:val="nil"/>
        </w:pBdr>
        <w:tabs>
          <w:tab w:val="left" w:pos="0"/>
        </w:tabs>
        <w:rPr>
          <w:color w:val="000000"/>
        </w:rPr>
      </w:pPr>
    </w:p>
    <w:p w14:paraId="7A45EF67" w14:textId="07B88765" w:rsidR="000738CB" w:rsidRDefault="00BE6A45" w:rsidP="00BC52E8">
      <w:pPr>
        <w:widowControl/>
        <w:pBdr>
          <w:top w:val="nil"/>
          <w:left w:val="nil"/>
          <w:bottom w:val="nil"/>
          <w:right w:val="nil"/>
          <w:between w:val="nil"/>
        </w:pBdr>
        <w:tabs>
          <w:tab w:val="left" w:pos="0"/>
        </w:tabs>
        <w:rPr>
          <w:color w:val="000000"/>
        </w:rPr>
      </w:pPr>
      <w:r w:rsidRPr="001338FF">
        <w:rPr>
          <w:color w:val="000000"/>
          <w:highlight w:val="yellow"/>
        </w:rPr>
        <w:t>1.1.3</w:t>
      </w:r>
      <w:r w:rsidR="007C13AF" w:rsidRPr="001338FF">
        <w:rPr>
          <w:color w:val="000000"/>
          <w:highlight w:val="yellow"/>
        </w:rPr>
        <w:t>.</w:t>
      </w:r>
      <w:r w:rsidRPr="001338FF">
        <w:rPr>
          <w:color w:val="000000"/>
          <w:highlight w:val="yellow"/>
        </w:rPr>
        <w:t xml:space="preserve"> Inoculate 400 mL of LB supplemented with the appropriate antibiotic medium with 400 µL of Day 2 starter culture. Incubate with shaking at 37 °C for 8–12 h, or until the OD</w:t>
      </w:r>
      <w:r w:rsidR="00CC1897" w:rsidRPr="001338FF">
        <w:rPr>
          <w:color w:val="000000"/>
          <w:highlight w:val="yellow"/>
          <w:vertAlign w:val="subscript"/>
        </w:rPr>
        <w:t>600</w:t>
      </w:r>
      <w:r w:rsidRPr="001338FF">
        <w:rPr>
          <w:color w:val="000000"/>
          <w:highlight w:val="yellow"/>
        </w:rPr>
        <w:t xml:space="preserve"> reaches 1–2 (as previously described).</w:t>
      </w:r>
    </w:p>
    <w:p w14:paraId="67FE3654" w14:textId="77777777" w:rsidR="005849C4" w:rsidRPr="003F1C19" w:rsidRDefault="005849C4" w:rsidP="00BC52E8">
      <w:pPr>
        <w:widowControl/>
        <w:pBdr>
          <w:top w:val="nil"/>
          <w:left w:val="nil"/>
          <w:bottom w:val="nil"/>
          <w:right w:val="nil"/>
          <w:between w:val="nil"/>
        </w:pBdr>
        <w:tabs>
          <w:tab w:val="left" w:pos="0"/>
        </w:tabs>
        <w:rPr>
          <w:rFonts w:eastAsia="Cambria"/>
          <w:color w:val="000000"/>
        </w:rPr>
      </w:pPr>
    </w:p>
    <w:p w14:paraId="1E7734B8" w14:textId="1D2A5653" w:rsidR="000738CB" w:rsidRPr="00897853" w:rsidRDefault="00BE6A45" w:rsidP="00BC52E8">
      <w:pPr>
        <w:widowControl/>
        <w:pBdr>
          <w:top w:val="nil"/>
          <w:left w:val="nil"/>
          <w:bottom w:val="nil"/>
          <w:right w:val="nil"/>
          <w:between w:val="nil"/>
        </w:pBdr>
        <w:tabs>
          <w:tab w:val="left" w:pos="0"/>
        </w:tabs>
        <w:rPr>
          <w:color w:val="000000"/>
        </w:rPr>
      </w:pPr>
      <w:r w:rsidRPr="00897853">
        <w:rPr>
          <w:color w:val="000000"/>
        </w:rPr>
        <w:t>NOTE: Increase culture volume beyond 400 mL if OD</w:t>
      </w:r>
      <w:r w:rsidR="00CC1897" w:rsidRPr="00BF6701">
        <w:rPr>
          <w:color w:val="000000"/>
          <w:vertAlign w:val="subscript"/>
        </w:rPr>
        <w:t>600</w:t>
      </w:r>
      <w:r w:rsidRPr="00897853">
        <w:rPr>
          <w:color w:val="000000"/>
        </w:rPr>
        <w:t xml:space="preserve"> does not reach 1–2 within 12 h. </w:t>
      </w:r>
      <w:r w:rsidR="00BD1D29" w:rsidRPr="00F11726">
        <w:rPr>
          <w:color w:val="000000"/>
        </w:rPr>
        <w:t xml:space="preserve">To reduce the risk of plasmid loss or rearrangement, limit passage in culture as much as possible and maintain antibiotic selection throughout all growth steps. </w:t>
      </w:r>
      <w:r w:rsidR="006F6077">
        <w:rPr>
          <w:color w:val="000000"/>
        </w:rPr>
        <w:t xml:space="preserve">Increase culture volume only </w:t>
      </w:r>
      <w:r w:rsidR="00BD1D29" w:rsidRPr="00F11726">
        <w:rPr>
          <w:color w:val="000000"/>
        </w:rPr>
        <w:t xml:space="preserve">when </w:t>
      </w:r>
      <w:r w:rsidR="00C02488">
        <w:rPr>
          <w:color w:val="000000"/>
        </w:rPr>
        <w:t xml:space="preserve">a </w:t>
      </w:r>
      <w:r w:rsidR="00BD1D29" w:rsidRPr="00F11726">
        <w:rPr>
          <w:color w:val="000000"/>
        </w:rPr>
        <w:t>higher DNA yield</w:t>
      </w:r>
      <w:r w:rsidR="000E5709" w:rsidRPr="00F11726">
        <w:rPr>
          <w:color w:val="000000"/>
        </w:rPr>
        <w:t xml:space="preserve"> is desired</w:t>
      </w:r>
      <w:r w:rsidR="00BD1D29" w:rsidRPr="00F11726">
        <w:rPr>
          <w:color w:val="000000"/>
        </w:rPr>
        <w:t>.</w:t>
      </w:r>
    </w:p>
    <w:p w14:paraId="5E2E4884" w14:textId="77777777" w:rsidR="000738CB" w:rsidRPr="00897853" w:rsidRDefault="000738CB" w:rsidP="00BC52E8">
      <w:pPr>
        <w:widowControl/>
        <w:pBdr>
          <w:top w:val="nil"/>
          <w:left w:val="nil"/>
          <w:bottom w:val="nil"/>
          <w:right w:val="nil"/>
          <w:between w:val="nil"/>
        </w:pBdr>
        <w:tabs>
          <w:tab w:val="left" w:pos="0"/>
        </w:tabs>
        <w:rPr>
          <w:color w:val="000000"/>
        </w:rPr>
      </w:pPr>
    </w:p>
    <w:p w14:paraId="2912E4B7" w14:textId="192AEFAF" w:rsidR="006B09E4" w:rsidRPr="001338FF" w:rsidRDefault="00BE6A45" w:rsidP="00BC52E8">
      <w:pPr>
        <w:widowControl/>
        <w:pBdr>
          <w:top w:val="nil"/>
          <w:left w:val="nil"/>
          <w:bottom w:val="nil"/>
          <w:right w:val="nil"/>
          <w:between w:val="nil"/>
        </w:pBdr>
        <w:tabs>
          <w:tab w:val="left" w:pos="0"/>
        </w:tabs>
        <w:rPr>
          <w:color w:val="000000"/>
          <w:highlight w:val="yellow"/>
        </w:rPr>
      </w:pPr>
      <w:r w:rsidRPr="001338FF">
        <w:rPr>
          <w:color w:val="000000"/>
          <w:highlight w:val="yellow"/>
        </w:rPr>
        <w:t>1.1.4</w:t>
      </w:r>
      <w:r w:rsidR="007C13AF" w:rsidRPr="001338FF">
        <w:rPr>
          <w:color w:val="000000"/>
          <w:highlight w:val="yellow"/>
        </w:rPr>
        <w:t>.</w:t>
      </w:r>
      <w:r w:rsidRPr="001338FF">
        <w:rPr>
          <w:color w:val="000000"/>
          <w:highlight w:val="yellow"/>
        </w:rPr>
        <w:t xml:space="preserve"> D</w:t>
      </w:r>
      <w:r w:rsidR="00CC1897" w:rsidRPr="001338FF">
        <w:rPr>
          <w:color w:val="000000"/>
          <w:highlight w:val="yellow"/>
        </w:rPr>
        <w:t>ay</w:t>
      </w:r>
      <w:r w:rsidRPr="001338FF">
        <w:rPr>
          <w:color w:val="000000"/>
          <w:highlight w:val="yellow"/>
        </w:rPr>
        <w:t xml:space="preserve"> 3: Transfer the culture into</w:t>
      </w:r>
      <w:r w:rsidR="000E5709" w:rsidRPr="001338FF">
        <w:rPr>
          <w:highlight w:val="yellow"/>
        </w:rPr>
        <w:t xml:space="preserve"> </w:t>
      </w:r>
      <w:r w:rsidRPr="001338FF">
        <w:rPr>
          <w:color w:val="000000"/>
          <w:highlight w:val="yellow"/>
        </w:rPr>
        <w:t xml:space="preserve">centrifuge bottles appropriate for the culture volume. Centrifuge at </w:t>
      </w:r>
      <w:r w:rsidR="003D7DFE" w:rsidRPr="001338FF">
        <w:rPr>
          <w:color w:val="000000"/>
          <w:highlight w:val="yellow"/>
        </w:rPr>
        <w:t xml:space="preserve">4200 </w:t>
      </w:r>
      <w:r w:rsidR="0015628E" w:rsidRPr="001338FF">
        <w:rPr>
          <w:color w:val="000000"/>
          <w:highlight w:val="yellow"/>
        </w:rPr>
        <w:t xml:space="preserve">x </w:t>
      </w:r>
      <w:r w:rsidR="003D7DFE" w:rsidRPr="001338FF">
        <w:rPr>
          <w:i/>
          <w:iCs/>
          <w:color w:val="000000"/>
          <w:highlight w:val="yellow"/>
        </w:rPr>
        <w:t>g</w:t>
      </w:r>
      <w:r w:rsidRPr="001338FF">
        <w:rPr>
          <w:color w:val="000000"/>
          <w:highlight w:val="yellow"/>
        </w:rPr>
        <w:t xml:space="preserve"> for 10 min</w:t>
      </w:r>
      <w:r w:rsidR="009E346A" w:rsidRPr="001338FF">
        <w:rPr>
          <w:color w:val="000000"/>
          <w:highlight w:val="yellow"/>
        </w:rPr>
        <w:t>.</w:t>
      </w:r>
      <w:r w:rsidRPr="001338FF">
        <w:rPr>
          <w:color w:val="000000"/>
          <w:highlight w:val="yellow"/>
        </w:rPr>
        <w:t xml:space="preserve">, then resuspend the pellet using the reagent volumes recommended by the manufacturer according to the following formula: </w:t>
      </w:r>
    </w:p>
    <w:p w14:paraId="23590332" w14:textId="2156BA9A" w:rsidR="005849C4" w:rsidRPr="00704572" w:rsidRDefault="00B67DC8" w:rsidP="00BC52E8">
      <m:oMathPara>
        <m:oMath>
          <m:r>
            <w:rPr>
              <w:rFonts w:ascii="Cambria Math" w:hAnsi="Cambria Math"/>
              <w:highlight w:val="yellow"/>
            </w:rPr>
            <m:t xml:space="preserve">Vol. </m:t>
          </m:r>
          <m:d>
            <m:dPr>
              <m:begChr m:val="["/>
              <m:endChr m:val="]"/>
              <m:ctrlPr>
                <w:rPr>
                  <w:rFonts w:ascii="Cambria Math" w:hAnsi="Cambria Math"/>
                  <w:i/>
                  <w:highlight w:val="yellow"/>
                </w:rPr>
              </m:ctrlPr>
            </m:dPr>
            <m:e>
              <m:r>
                <w:rPr>
                  <w:rFonts w:ascii="Cambria Math" w:hAnsi="Cambria Math"/>
                  <w:highlight w:val="yellow"/>
                </w:rPr>
                <m:t>mL</m:t>
              </m:r>
            </m:e>
          </m:d>
          <m:r>
            <w:rPr>
              <w:rFonts w:ascii="Cambria Math" w:hAnsi="Cambria Math"/>
              <w:highlight w:val="yellow"/>
            </w:rPr>
            <m:t xml:space="preserve">=Culture Volume </m:t>
          </m:r>
          <m:d>
            <m:dPr>
              <m:begChr m:val="["/>
              <m:endChr m:val="]"/>
              <m:ctrlPr>
                <w:rPr>
                  <w:rFonts w:ascii="Cambria Math" w:hAnsi="Cambria Math"/>
                  <w:i/>
                  <w:highlight w:val="yellow"/>
                </w:rPr>
              </m:ctrlPr>
            </m:dPr>
            <m:e>
              <m:r>
                <w:rPr>
                  <w:rFonts w:ascii="Cambria Math" w:hAnsi="Cambria Math"/>
                  <w:highlight w:val="yellow"/>
                </w:rPr>
                <m:t>mL</m:t>
              </m:r>
            </m:e>
          </m:d>
          <m:r>
            <w:rPr>
              <w:rFonts w:ascii="Cambria Math" w:hAnsi="Cambria Math"/>
              <w:highlight w:val="yellow"/>
            </w:rPr>
            <m:t xml:space="preserve"> ×</m:t>
          </m:r>
          <m:d>
            <m:dPr>
              <m:ctrlPr>
                <w:rPr>
                  <w:rFonts w:ascii="Cambria Math" w:hAnsi="Cambria Math"/>
                  <w:i/>
                  <w:highlight w:val="yellow"/>
                </w:rPr>
              </m:ctrlPr>
            </m:dPr>
            <m:e>
              <m:f>
                <m:fPr>
                  <m:ctrlPr>
                    <w:rPr>
                      <w:rFonts w:ascii="Cambria Math" w:hAnsi="Cambria Math"/>
                      <w:i/>
                      <w:highlight w:val="yellow"/>
                    </w:rPr>
                  </m:ctrlPr>
                </m:fPr>
                <m:num>
                  <m:sSub>
                    <m:sSubPr>
                      <m:ctrlPr>
                        <w:rPr>
                          <w:rFonts w:ascii="Cambria Math" w:hAnsi="Cambria Math"/>
                          <w:i/>
                          <w:highlight w:val="yellow"/>
                        </w:rPr>
                      </m:ctrlPr>
                    </m:sSubPr>
                    <m:e>
                      <m:r>
                        <w:rPr>
                          <w:rFonts w:ascii="Cambria Math" w:hAnsi="Cambria Math"/>
                          <w:highlight w:val="yellow"/>
                        </w:rPr>
                        <m:t>OD</m:t>
                      </m:r>
                    </m:e>
                    <m:sub>
                      <m:r>
                        <w:rPr>
                          <w:rFonts w:ascii="Cambria Math" w:hAnsi="Cambria Math"/>
                          <w:highlight w:val="yellow"/>
                        </w:rPr>
                        <m:t>600</m:t>
                      </m:r>
                    </m:sub>
                  </m:sSub>
                </m:num>
                <m:den>
                  <m:r>
                    <w:rPr>
                      <w:rFonts w:ascii="Cambria Math" w:hAnsi="Cambria Math"/>
                      <w:highlight w:val="yellow"/>
                    </w:rPr>
                    <m:t>50</m:t>
                  </m:r>
                </m:den>
              </m:f>
            </m:e>
          </m:d>
          <m:r>
            <w:rPr>
              <w:rFonts w:ascii="Cambria Math" w:hAnsi="Cambria Math"/>
            </w:rPr>
            <m:t xml:space="preserve"> </m:t>
          </m:r>
        </m:oMath>
      </m:oMathPara>
    </w:p>
    <w:p w14:paraId="17D02444" w14:textId="77777777" w:rsidR="00704572" w:rsidRPr="00B67DC8" w:rsidRDefault="00704572" w:rsidP="00BC52E8"/>
    <w:p w14:paraId="297EE35A" w14:textId="0DCEE3F3" w:rsidR="005849C4" w:rsidRPr="00897853" w:rsidRDefault="007C13AF" w:rsidP="00BC52E8">
      <w:pPr>
        <w:widowControl/>
        <w:pBdr>
          <w:top w:val="nil"/>
          <w:left w:val="nil"/>
          <w:bottom w:val="nil"/>
          <w:right w:val="nil"/>
          <w:between w:val="nil"/>
        </w:pBdr>
        <w:tabs>
          <w:tab w:val="left" w:pos="0"/>
        </w:tabs>
        <w:rPr>
          <w:color w:val="000000"/>
        </w:rPr>
      </w:pPr>
      <w:r>
        <w:rPr>
          <w:color w:val="000000"/>
        </w:rPr>
        <w:t xml:space="preserve">NOTE: </w:t>
      </w:r>
      <w:r w:rsidR="00BE6A45" w:rsidRPr="00897853">
        <w:rPr>
          <w:color w:val="000000"/>
        </w:rPr>
        <w:t>Example: For 400 mL of a low copy bacterial culture (OD</w:t>
      </w:r>
      <w:r w:rsidR="00BE6A45" w:rsidRPr="00417557">
        <w:rPr>
          <w:color w:val="000000"/>
          <w:vertAlign w:val="subscript"/>
        </w:rPr>
        <w:t>600</w:t>
      </w:r>
      <w:r w:rsidR="00BE6A45" w:rsidRPr="00897853">
        <w:rPr>
          <w:color w:val="000000"/>
        </w:rPr>
        <w:t xml:space="preserve"> = 2) to be lysed, the appropriate volumes of lysis buffers RES, LYS, and NEU are 16 mL each. </w:t>
      </w:r>
    </w:p>
    <w:p w14:paraId="4EA81E88" w14:textId="08F16967" w:rsidR="00F64418" w:rsidRDefault="00F64418" w:rsidP="00BC52E8">
      <w:pPr>
        <w:widowControl/>
        <w:pBdr>
          <w:top w:val="nil"/>
          <w:left w:val="nil"/>
          <w:bottom w:val="nil"/>
          <w:right w:val="nil"/>
          <w:between w:val="nil"/>
        </w:pBdr>
        <w:tabs>
          <w:tab w:val="left" w:pos="0"/>
        </w:tabs>
        <w:rPr>
          <w:color w:val="000000"/>
        </w:rPr>
      </w:pPr>
    </w:p>
    <w:p w14:paraId="1FD47D70" w14:textId="70502D6B" w:rsidR="00F64418" w:rsidRPr="00B67DC8" w:rsidRDefault="00F64418" w:rsidP="00BC52E8">
      <m:oMathPara>
        <m:oMath>
          <m:r>
            <w:rPr>
              <w:rFonts w:ascii="Cambria Math" w:hAnsi="Cambria Math"/>
            </w:rPr>
            <m:t xml:space="preserve">Vol. </m:t>
          </m:r>
          <m:d>
            <m:dPr>
              <m:begChr m:val="["/>
              <m:endChr m:val="]"/>
              <m:ctrlPr>
                <w:rPr>
                  <w:rFonts w:ascii="Cambria Math" w:hAnsi="Cambria Math"/>
                  <w:i/>
                </w:rPr>
              </m:ctrlPr>
            </m:dPr>
            <m:e>
              <m:r>
                <w:rPr>
                  <w:rFonts w:ascii="Cambria Math" w:hAnsi="Cambria Math"/>
                </w:rPr>
                <m:t>mL</m:t>
              </m:r>
            </m:e>
          </m:d>
          <m:r>
            <w:rPr>
              <w:rFonts w:ascii="Cambria Math" w:hAnsi="Cambria Math"/>
            </w:rPr>
            <m:t xml:space="preserve">=400 </m:t>
          </m:r>
          <m:d>
            <m:dPr>
              <m:begChr m:val="["/>
              <m:endChr m:val="]"/>
              <m:ctrlPr>
                <w:rPr>
                  <w:rFonts w:ascii="Cambria Math" w:hAnsi="Cambria Math"/>
                  <w:i/>
                </w:rPr>
              </m:ctrlPr>
            </m:dPr>
            <m:e>
              <m:r>
                <w:rPr>
                  <w:rFonts w:ascii="Cambria Math" w:hAnsi="Cambria Math"/>
                </w:rPr>
                <m:t>mL</m:t>
              </m:r>
            </m:e>
          </m:d>
          <m:r>
            <w:rPr>
              <w:rFonts w:ascii="Cambria Math" w:hAnsi="Cambria Math"/>
            </w:rPr>
            <m:t xml:space="preserve"> ×</m:t>
          </m:r>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50</m:t>
                  </m:r>
                </m:den>
              </m:f>
            </m:e>
          </m:d>
          <m:r>
            <w:rPr>
              <w:rFonts w:ascii="Cambria Math" w:hAnsi="Cambria Math"/>
            </w:rPr>
            <m:t>=16 mL</m:t>
          </m:r>
        </m:oMath>
      </m:oMathPara>
    </w:p>
    <w:p w14:paraId="76FC487F" w14:textId="77777777" w:rsidR="005849C4" w:rsidRPr="00897853" w:rsidRDefault="005849C4" w:rsidP="00BC52E8">
      <w:pPr>
        <w:widowControl/>
        <w:pBdr>
          <w:top w:val="nil"/>
          <w:left w:val="nil"/>
          <w:bottom w:val="nil"/>
          <w:right w:val="nil"/>
          <w:between w:val="nil"/>
        </w:pBdr>
        <w:tabs>
          <w:tab w:val="left" w:pos="0"/>
        </w:tabs>
        <w:rPr>
          <w:color w:val="000000"/>
        </w:rPr>
      </w:pPr>
    </w:p>
    <w:p w14:paraId="47762C25" w14:textId="501FA439" w:rsidR="000738CB" w:rsidRPr="00897853"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if reagent volumes for resuspension, lysis, or neutralization are not properly scaled to the total culture biomass </w:t>
      </w:r>
      <m:oMath>
        <m:d>
          <m:dPr>
            <m:ctrlPr>
              <w:rPr>
                <w:rFonts w:ascii="Cambria Math" w:hAnsi="Cambria Math"/>
                <w:i/>
                <w:color w:val="000000"/>
              </w:rPr>
            </m:ctrlPr>
          </m:dPr>
          <m:e>
            <m:sSub>
              <m:sSubPr>
                <m:ctrlPr>
                  <w:rPr>
                    <w:rFonts w:ascii="Cambria Math" w:hAnsi="Cambria Math"/>
                    <w:i/>
                    <w:color w:val="000000"/>
                  </w:rPr>
                </m:ctrlPr>
              </m:sSubPr>
              <m:e>
                <m:r>
                  <w:rPr>
                    <w:rFonts w:ascii="Cambria Math" w:hAnsi="Cambria Math"/>
                    <w:color w:val="000000"/>
                  </w:rPr>
                  <m:t>OD</m:t>
                </m:r>
              </m:e>
              <m:sub>
                <m:r>
                  <w:rPr>
                    <w:rFonts w:ascii="Cambria Math" w:hAnsi="Cambria Math"/>
                    <w:color w:val="000000"/>
                  </w:rPr>
                  <m:t>600</m:t>
                </m:r>
              </m:sub>
            </m:sSub>
            <m:r>
              <w:rPr>
                <w:rFonts w:ascii="Cambria Math" w:hAnsi="Cambria Math"/>
                <w:color w:val="000000"/>
              </w:rPr>
              <m:t xml:space="preserve"> ×Volume, or ODV</m:t>
            </m:r>
          </m:e>
        </m:d>
      </m:oMath>
      <w:r w:rsidRPr="00897853">
        <w:rPr>
          <w:color w:val="000000"/>
        </w:rPr>
        <w:t xml:space="preserve">, lysis may be incomplete, neutralization inefficient, and precipitate formation excessive. This can lead to lower plasmid yield, reduced purity, and potential clogging of purification columns. Scaling buffer volumes proportionally, </w:t>
      </w:r>
      <w:r w:rsidRPr="00897853">
        <w:rPr>
          <w:color w:val="000000"/>
        </w:rPr>
        <w:lastRenderedPageBreak/>
        <w:t>using the manufacturer’s formula (</w:t>
      </w:r>
      <w:r w:rsidR="0015628E">
        <w:rPr>
          <w:color w:val="000000"/>
        </w:rPr>
        <w:t>step 1.1.4.</w:t>
      </w:r>
      <w:r w:rsidRPr="00897853">
        <w:rPr>
          <w:color w:val="000000"/>
        </w:rPr>
        <w:t>), ensures efficient lysis, complete neutralization, and consistent recovery of high-quality plasmid DNA.</w:t>
      </w:r>
    </w:p>
    <w:p w14:paraId="1B885299" w14:textId="77777777" w:rsidR="000738CB" w:rsidRPr="00897853" w:rsidRDefault="000738CB" w:rsidP="00BC52E8">
      <w:pPr>
        <w:widowControl/>
        <w:pBdr>
          <w:top w:val="nil"/>
          <w:left w:val="nil"/>
          <w:bottom w:val="nil"/>
          <w:right w:val="nil"/>
          <w:between w:val="nil"/>
        </w:pBdr>
        <w:tabs>
          <w:tab w:val="left" w:pos="0"/>
        </w:tabs>
        <w:rPr>
          <w:color w:val="000000"/>
        </w:rPr>
      </w:pPr>
    </w:p>
    <w:p w14:paraId="57D5722D" w14:textId="77777777" w:rsidR="000738CB" w:rsidRDefault="00BE6A45" w:rsidP="00BC52E8">
      <w:pPr>
        <w:widowControl/>
        <w:pBdr>
          <w:top w:val="nil"/>
          <w:left w:val="nil"/>
          <w:bottom w:val="nil"/>
          <w:right w:val="nil"/>
          <w:between w:val="nil"/>
        </w:pBdr>
        <w:tabs>
          <w:tab w:val="left" w:pos="0"/>
        </w:tabs>
        <w:rPr>
          <w:color w:val="000000"/>
        </w:rPr>
      </w:pPr>
      <w:r w:rsidRPr="001338FF">
        <w:rPr>
          <w:color w:val="000000"/>
          <w:highlight w:val="yellow"/>
        </w:rPr>
        <w:t>1.1.5</w:t>
      </w:r>
      <w:r w:rsidR="007C13AF" w:rsidRPr="001338FF">
        <w:rPr>
          <w:color w:val="000000"/>
          <w:highlight w:val="yellow"/>
        </w:rPr>
        <w:t>.</w:t>
      </w:r>
      <w:r w:rsidRPr="001338FF">
        <w:rPr>
          <w:color w:val="000000"/>
          <w:highlight w:val="yellow"/>
        </w:rPr>
        <w:t xml:space="preserve"> Perform cell lysis, filter wetting using the appropriate buffer, and neutralization as instructed by the kit.</w:t>
      </w:r>
    </w:p>
    <w:p w14:paraId="328A03D6" w14:textId="77777777" w:rsidR="00206089" w:rsidRPr="003F1C19" w:rsidRDefault="00206089" w:rsidP="00BC52E8">
      <w:pPr>
        <w:widowControl/>
        <w:pBdr>
          <w:top w:val="nil"/>
          <w:left w:val="nil"/>
          <w:bottom w:val="nil"/>
          <w:right w:val="nil"/>
          <w:between w:val="nil"/>
        </w:pBdr>
        <w:tabs>
          <w:tab w:val="left" w:pos="0"/>
        </w:tabs>
        <w:rPr>
          <w:rFonts w:eastAsia="Cambria"/>
          <w:color w:val="000000"/>
        </w:rPr>
      </w:pPr>
    </w:p>
    <w:p w14:paraId="73C1FA43" w14:textId="37157B5E" w:rsidR="000738CB" w:rsidRPr="00897853"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Stack two filters if </w:t>
      </w:r>
      <w:r w:rsidR="00967200">
        <w:rPr>
          <w:color w:val="000000"/>
        </w:rPr>
        <w:t xml:space="preserve">the </w:t>
      </w:r>
      <w:r w:rsidRPr="00897853">
        <w:rPr>
          <w:color w:val="000000"/>
        </w:rPr>
        <w:t xml:space="preserve">precipitate volume is large, adjusting the buffer proportionally. Perform additional centrifugation steps if </w:t>
      </w:r>
      <w:r w:rsidR="00967200">
        <w:rPr>
          <w:color w:val="000000"/>
        </w:rPr>
        <w:t xml:space="preserve">the </w:t>
      </w:r>
      <w:r w:rsidRPr="00897853">
        <w:rPr>
          <w:color w:val="000000"/>
        </w:rPr>
        <w:t xml:space="preserve">supernatant remains opaque. Following neutralization, the high volume of precipitate may require additional centrifugation steps. This is the case for most clinical samples of </w:t>
      </w:r>
      <w:r w:rsidRPr="00897853">
        <w:rPr>
          <w:i/>
          <w:iCs/>
          <w:color w:val="000000"/>
        </w:rPr>
        <w:t>E</w:t>
      </w:r>
      <w:r w:rsidR="001C5AA3">
        <w:rPr>
          <w:i/>
          <w:iCs/>
          <w:color w:val="000000"/>
        </w:rPr>
        <w:t>.</w:t>
      </w:r>
      <w:r w:rsidRPr="00897853">
        <w:rPr>
          <w:i/>
          <w:iCs/>
          <w:color w:val="000000"/>
        </w:rPr>
        <w:t xml:space="preserve"> coli</w:t>
      </w:r>
      <w:r w:rsidRPr="00897853">
        <w:rPr>
          <w:color w:val="000000"/>
        </w:rPr>
        <w:t>, possibly because they tend to form biofilm in culture</w:t>
      </w:r>
      <w:r w:rsidR="007A1CDC">
        <w:rPr>
          <w:color w:val="000000"/>
        </w:rPr>
        <w:fldChar w:fldCharType="begin"/>
      </w:r>
      <w:r w:rsidR="007A1CDC">
        <w:rPr>
          <w:color w:val="000000"/>
        </w:rPr>
        <w:instrText xml:space="preserve"> ADDIN EN.CITE &lt;EndNote&gt;&lt;Cite&gt;&lt;Author&gt;Hancock&lt;/Author&gt;&lt;Year&gt;2011&lt;/Year&gt;&lt;RecNum&gt;53&lt;/RecNum&gt;&lt;DisplayText&gt;&lt;style face="superscript"&gt;37&lt;/style&gt;&lt;/DisplayText&gt;&lt;record&gt;&lt;rec-number&gt;53&lt;/rec-number&gt;&lt;foreign-keys&gt;&lt;key app="EN" db-id="erepp5d9i9eswdedw9b5zzwt5p9v9exz5ztx" timestamp="1764269332"&gt;53&lt;/key&gt;&lt;/foreign-keys&gt;&lt;ref-type name="Journal Article"&gt;17&lt;/ref-type&gt;&lt;contributors&gt;&lt;authors&gt;&lt;author&gt;Hancock, V.&lt;/author&gt;&lt;author&gt;Witso, I. L.&lt;/author&gt;&lt;author&gt;Klemm, P.&lt;/author&gt;&lt;/authors&gt;&lt;/contributors&gt;&lt;auth-address&gt;Microbial Adhesion Group, DTU Food, Technical University of Denmark, Lyngby, Denmark. vhan@food.dtu.dk&lt;/auth-address&gt;&lt;titles&gt;&lt;title&gt;Biofilm formation as a function of adhesin, growth medium, substratum and strain type&lt;/title&gt;&lt;secondary-title&gt;Int J Med Microbiol&lt;/secondary-title&gt;&lt;/titles&gt;&lt;periodical&gt;&lt;full-title&gt;Int J Med Microbiol&lt;/full-title&gt;&lt;/periodical&gt;&lt;pages&gt;570-6&lt;/pages&gt;&lt;volume&gt;301&lt;/volume&gt;&lt;number&gt;7&lt;/number&gt;&lt;edition&gt;20110606&lt;/edition&gt;&lt;keywords&gt;&lt;keyword&gt;Biofilms/*growth &amp;amp; development&lt;/keyword&gt;&lt;keyword&gt;Culture Media/*chemistry&lt;/keyword&gt;&lt;keyword&gt;Escherichia coli/growth &amp;amp; development/metabolism/*physiology&lt;/keyword&gt;&lt;keyword&gt;Female&lt;/keyword&gt;&lt;keyword&gt;Fimbriae, Bacterial/*metabolism&lt;/keyword&gt;&lt;keyword&gt;Human Experimentation&lt;/keyword&gt;&lt;keyword&gt;Humans&lt;/keyword&gt;&lt;keyword&gt;Klebsiella pneumoniae/growth &amp;amp; development/metabolism/*physiology&lt;/keyword&gt;&lt;keyword&gt;Urine/chemistry/microbiology&lt;/keyword&gt;&lt;/keywords&gt;&lt;dates&gt;&lt;year&gt;2011&lt;/year&gt;&lt;pub-dates&gt;&lt;date&gt;Nov&lt;/date&gt;&lt;/pub-dates&gt;&lt;/dates&gt;&lt;isbn&gt;1618-0607 (Electronic)&amp;#xD;1438-4221 (Linking)&lt;/isbn&gt;&lt;accession-num&gt;21646046&lt;/accession-num&gt;&lt;urls&gt;&lt;related-urls&gt;&lt;url&gt;https://www.ncbi.nlm.nih.gov/pubmed/21646046&lt;/url&gt;&lt;/related-urls&gt;&lt;/urls&gt;&lt;electronic-resource-num&gt;10.1016/j.ijmm.2011.04.018&lt;/electronic-resource-num&gt;&lt;remote-database-name&gt;Medline&lt;/remote-database-name&gt;&lt;remote-database-provider&gt;NLM&lt;/remote-database-provider&gt;&lt;/record&gt;&lt;/Cite&gt;&lt;/EndNote&gt;</w:instrText>
      </w:r>
      <w:r w:rsidR="007A1CDC">
        <w:rPr>
          <w:color w:val="000000"/>
        </w:rPr>
        <w:fldChar w:fldCharType="separate"/>
      </w:r>
      <w:r w:rsidR="007A1CDC" w:rsidRPr="007A1CDC">
        <w:rPr>
          <w:noProof/>
          <w:color w:val="000000"/>
          <w:vertAlign w:val="superscript"/>
        </w:rPr>
        <w:t>37</w:t>
      </w:r>
      <w:r w:rsidR="007A1CDC">
        <w:rPr>
          <w:color w:val="000000"/>
        </w:rPr>
        <w:fldChar w:fldCharType="end"/>
      </w:r>
      <w:r w:rsidRPr="00897853">
        <w:rPr>
          <w:color w:val="000000"/>
        </w:rPr>
        <w:t xml:space="preserve">, which involves the secretion of a thick </w:t>
      </w:r>
      <w:r w:rsidR="007A1CDC">
        <w:rPr>
          <w:color w:val="000000"/>
        </w:rPr>
        <w:t>matrix</w:t>
      </w:r>
      <w:r w:rsidR="007A1CDC">
        <w:rPr>
          <w:color w:val="000000"/>
        </w:rPr>
        <w:fldChar w:fldCharType="begin">
          <w:fldData xml:space="preserve">PEVuZE5vdGU+PENpdGU+PEF1dGhvcj5IdW5nPC9BdXRob3I+PFllYXI+MjAxMzwvWWVhcj48UmVj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</w:fldData>
        </w:fldChar>
      </w:r>
      <w:r w:rsidR="007A1CDC">
        <w:rPr>
          <w:color w:val="000000"/>
        </w:rPr>
        <w:instrText xml:space="preserve"> ADDIN EN.CITE </w:instrText>
      </w:r>
      <w:r w:rsidR="007A1CDC">
        <w:rPr>
          <w:color w:val="000000"/>
        </w:rPr>
        <w:fldChar w:fldCharType="begin">
          <w:fldData xml:space="preserve">PEVuZE5vdGU+PENpdGU+PEF1dGhvcj5IdW5nPC9BdXRob3I+PFllYXI+MjAxMzwvWWVhcj48UmVj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</w:fldData>
        </w:fldChar>
      </w:r>
      <w:r w:rsidR="007A1CDC">
        <w:rPr>
          <w:color w:val="000000"/>
        </w:rPr>
        <w:instrText xml:space="preserve"> ADDIN EN.CITE.DATA </w:instrText>
      </w:r>
      <w:r w:rsidR="007A1CDC">
        <w:rPr>
          <w:color w:val="000000"/>
        </w:rPr>
      </w:r>
      <w:r w:rsidR="007A1CDC">
        <w:rPr>
          <w:color w:val="000000"/>
        </w:rPr>
        <w:fldChar w:fldCharType="end"/>
      </w:r>
      <w:r w:rsidR="007A1CDC">
        <w:rPr>
          <w:color w:val="000000"/>
        </w:rPr>
      </w:r>
      <w:r w:rsidR="007A1CDC">
        <w:rPr>
          <w:color w:val="000000"/>
        </w:rPr>
        <w:fldChar w:fldCharType="separate"/>
      </w:r>
      <w:r w:rsidR="007A1CDC" w:rsidRPr="007A1CDC">
        <w:rPr>
          <w:noProof/>
          <w:color w:val="000000"/>
          <w:vertAlign w:val="superscript"/>
        </w:rPr>
        <w:t>38</w:t>
      </w:r>
      <w:r w:rsidR="007A1CDC">
        <w:rPr>
          <w:color w:val="000000"/>
        </w:rPr>
        <w:fldChar w:fldCharType="end"/>
      </w:r>
      <w:r w:rsidR="007A1CDC">
        <w:rPr>
          <w:color w:val="000000"/>
        </w:rPr>
        <w:t xml:space="preserve">. </w:t>
      </w:r>
      <w:r w:rsidRPr="00897853">
        <w:rPr>
          <w:color w:val="000000"/>
        </w:rPr>
        <w:t xml:space="preserve">Excessive precipitate in the lysate can clog the column, prolong drain time, and potentially contaminate the sample with proteins. If the supernatant is clear, these extra steps may not be necessary.  </w:t>
      </w:r>
    </w:p>
    <w:p w14:paraId="73AACE27" w14:textId="77777777" w:rsidR="000738CB" w:rsidRPr="00897853" w:rsidRDefault="000738CB" w:rsidP="00BC52E8">
      <w:pPr>
        <w:widowControl/>
        <w:pBdr>
          <w:top w:val="nil"/>
          <w:left w:val="nil"/>
          <w:bottom w:val="nil"/>
          <w:right w:val="nil"/>
          <w:between w:val="nil"/>
        </w:pBdr>
        <w:tabs>
          <w:tab w:val="left" w:pos="0"/>
        </w:tabs>
        <w:rPr>
          <w:color w:val="000000"/>
        </w:rPr>
      </w:pPr>
    </w:p>
    <w:p w14:paraId="7AB3AB12" w14:textId="23977FCB" w:rsidR="000738CB" w:rsidRDefault="00BE6A45" w:rsidP="00BC52E8">
      <w:pPr>
        <w:widowControl/>
        <w:pBdr>
          <w:top w:val="nil"/>
          <w:left w:val="nil"/>
          <w:bottom w:val="nil"/>
          <w:right w:val="nil"/>
          <w:between w:val="nil"/>
        </w:pBdr>
        <w:tabs>
          <w:tab w:val="left" w:pos="0"/>
        </w:tabs>
        <w:rPr>
          <w:color w:val="000000"/>
        </w:rPr>
      </w:pPr>
      <w:r w:rsidRPr="00A20B77">
        <w:rPr>
          <w:color w:val="000000"/>
          <w:highlight w:val="yellow"/>
        </w:rPr>
        <w:t>1.1.6</w:t>
      </w:r>
      <w:r w:rsidR="007C13AF" w:rsidRPr="00A20B77">
        <w:rPr>
          <w:color w:val="000000"/>
          <w:highlight w:val="yellow"/>
        </w:rPr>
        <w:t>.</w:t>
      </w:r>
      <w:r w:rsidRPr="00A20B77">
        <w:rPr>
          <w:color w:val="000000"/>
          <w:highlight w:val="yellow"/>
        </w:rPr>
        <w:t xml:space="preserve"> Centrifuge the lysate at </w:t>
      </w:r>
      <w:r w:rsidR="003D7DFE" w:rsidRPr="00A20B77">
        <w:rPr>
          <w:color w:val="000000"/>
          <w:highlight w:val="yellow"/>
        </w:rPr>
        <w:t>4200</w:t>
      </w:r>
      <w:r w:rsidR="0015628E" w:rsidRPr="00A20B77">
        <w:rPr>
          <w:color w:val="000000"/>
          <w:highlight w:val="yellow"/>
        </w:rPr>
        <w:t xml:space="preserve"> x</w:t>
      </w:r>
      <w:r w:rsidR="003D7DFE" w:rsidRPr="00A20B77">
        <w:rPr>
          <w:color w:val="000000"/>
          <w:highlight w:val="yellow"/>
        </w:rPr>
        <w:t xml:space="preserve"> </w:t>
      </w:r>
      <w:r w:rsidR="003D7DFE" w:rsidRPr="00A20B77">
        <w:rPr>
          <w:i/>
          <w:iCs/>
          <w:color w:val="000000"/>
          <w:highlight w:val="yellow"/>
        </w:rPr>
        <w:t>g</w:t>
      </w:r>
      <w:r w:rsidRPr="00A20B77">
        <w:rPr>
          <w:color w:val="000000"/>
          <w:highlight w:val="yellow"/>
        </w:rPr>
        <w:t xml:space="preserve"> for 30 min. Transfer the supernatant to a new tube and centrifuge again for 30 min. If the supernatant remains opaque after these spins (</w:t>
      </w:r>
      <w:r w:rsidRPr="00A20B77">
        <w:rPr>
          <w:b/>
          <w:bCs/>
          <w:color w:val="000000"/>
          <w:highlight w:val="yellow"/>
        </w:rPr>
        <w:t>Figure 2</w:t>
      </w:r>
      <w:r w:rsidRPr="00A20B77">
        <w:rPr>
          <w:color w:val="000000"/>
          <w:highlight w:val="yellow"/>
        </w:rPr>
        <w:t xml:space="preserve">), perform an extra centrifugation at </w:t>
      </w:r>
      <w:r w:rsidR="003D7DFE" w:rsidRPr="00A20B77">
        <w:rPr>
          <w:color w:val="000000"/>
          <w:highlight w:val="yellow"/>
        </w:rPr>
        <w:t xml:space="preserve">4200 </w:t>
      </w:r>
      <w:r w:rsidR="0015628E" w:rsidRPr="00A20B77">
        <w:rPr>
          <w:color w:val="000000"/>
          <w:highlight w:val="yellow"/>
        </w:rPr>
        <w:t xml:space="preserve">x </w:t>
      </w:r>
      <w:r w:rsidR="003D7DFE" w:rsidRPr="00A20B77">
        <w:rPr>
          <w:i/>
          <w:iCs/>
          <w:color w:val="000000"/>
          <w:highlight w:val="yellow"/>
        </w:rPr>
        <w:t>g</w:t>
      </w:r>
      <w:r w:rsidRPr="00A20B77">
        <w:rPr>
          <w:color w:val="000000"/>
          <w:highlight w:val="yellow"/>
        </w:rPr>
        <w:t>.</w:t>
      </w:r>
    </w:p>
    <w:p w14:paraId="59B6C9F3" w14:textId="77777777" w:rsidR="00C32DFF" w:rsidRPr="003F1C19" w:rsidRDefault="00C32DFF" w:rsidP="00BC52E8">
      <w:pPr>
        <w:widowControl/>
        <w:pBdr>
          <w:top w:val="nil"/>
          <w:left w:val="nil"/>
          <w:bottom w:val="nil"/>
          <w:right w:val="nil"/>
          <w:between w:val="nil"/>
        </w:pBdr>
        <w:tabs>
          <w:tab w:val="left" w:pos="0"/>
        </w:tabs>
        <w:rPr>
          <w:rFonts w:eastAsia="Cambria"/>
          <w:color w:val="000000"/>
        </w:rPr>
      </w:pPr>
    </w:p>
    <w:p w14:paraId="55D8E7A8" w14:textId="3A7B8916" w:rsidR="00405FDC"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Transferring the lysate to a 50 mL culture tube during centrifugation may facilitate supernatant removal, as precipitate can sometimes fail to pellet properly and become trapped near the tube top. Due to the large volumes processed, a single column may become saturated and unable to accommodate additional </w:t>
      </w:r>
      <w:r w:rsidR="00373658">
        <w:rPr>
          <w:color w:val="000000"/>
        </w:rPr>
        <w:t>samples</w:t>
      </w:r>
      <w:r w:rsidRPr="00897853">
        <w:rPr>
          <w:color w:val="000000"/>
        </w:rPr>
        <w:t xml:space="preserve">. To increase </w:t>
      </w:r>
      <w:r w:rsidR="00967200">
        <w:rPr>
          <w:color w:val="000000"/>
        </w:rPr>
        <w:t xml:space="preserve">filtration speed or </w:t>
      </w:r>
      <w:r w:rsidRPr="00897853">
        <w:rPr>
          <w:color w:val="000000"/>
        </w:rPr>
        <w:t>maximize DNA yield, the lysate can be split between two columns.</w:t>
      </w:r>
    </w:p>
    <w:p w14:paraId="546E4538" w14:textId="79553B82" w:rsidR="00C32DFF" w:rsidRDefault="00BE6A45" w:rsidP="00BC52E8">
      <w:pPr>
        <w:widowControl/>
        <w:pBdr>
          <w:top w:val="nil"/>
          <w:left w:val="nil"/>
          <w:bottom w:val="nil"/>
          <w:right w:val="nil"/>
          <w:between w:val="nil"/>
        </w:pBdr>
        <w:tabs>
          <w:tab w:val="left" w:pos="0"/>
        </w:tabs>
        <w:rPr>
          <w:color w:val="000000"/>
        </w:rPr>
      </w:pPr>
      <w:r w:rsidRPr="00897853">
        <w:rPr>
          <w:color w:val="000000"/>
        </w:rPr>
        <w:t xml:space="preserve"> </w:t>
      </w:r>
    </w:p>
    <w:p w14:paraId="25625C4C" w14:textId="77777777" w:rsidR="000738CB" w:rsidRPr="00885074" w:rsidRDefault="00C32DFF" w:rsidP="00BC52E8">
      <w:pPr>
        <w:widowControl/>
        <w:pBdr>
          <w:top w:val="nil"/>
          <w:left w:val="nil"/>
          <w:bottom w:val="nil"/>
          <w:right w:val="nil"/>
          <w:between w:val="nil"/>
        </w:pBdr>
        <w:tabs>
          <w:tab w:val="left" w:pos="0"/>
        </w:tabs>
        <w:rPr>
          <w:b/>
          <w:bCs/>
          <w:color w:val="000000"/>
        </w:rPr>
      </w:pPr>
      <w:r>
        <w:rPr>
          <w:color w:val="000000"/>
        </w:rPr>
        <w:t xml:space="preserve">                                                               </w:t>
      </w:r>
      <w:r w:rsidR="00BE6A45" w:rsidRPr="00897853">
        <w:rPr>
          <w:color w:val="000000"/>
        </w:rPr>
        <w:t xml:space="preserve"> </w:t>
      </w:r>
      <w:r w:rsidR="00BE6A45" w:rsidRPr="00885074">
        <w:rPr>
          <w:b/>
          <w:bCs/>
          <w:color w:val="000000"/>
        </w:rPr>
        <w:t>[Place Figure 2 here]</w:t>
      </w:r>
    </w:p>
    <w:p w14:paraId="497B991D" w14:textId="77777777" w:rsidR="000738CB" w:rsidRPr="00897853" w:rsidRDefault="000738CB" w:rsidP="00BC52E8">
      <w:pPr>
        <w:widowControl/>
        <w:pBdr>
          <w:top w:val="nil"/>
          <w:left w:val="nil"/>
          <w:bottom w:val="nil"/>
          <w:right w:val="nil"/>
          <w:between w:val="nil"/>
        </w:pBdr>
        <w:tabs>
          <w:tab w:val="left" w:pos="0"/>
        </w:tabs>
        <w:rPr>
          <w:color w:val="000000"/>
        </w:rPr>
      </w:pPr>
    </w:p>
    <w:p w14:paraId="25ADCEA5" w14:textId="77777777" w:rsidR="000738CB" w:rsidRPr="003F1C19" w:rsidRDefault="00BE6A45" w:rsidP="00BC52E8">
      <w:pPr>
        <w:widowControl/>
        <w:pBdr>
          <w:top w:val="nil"/>
          <w:left w:val="nil"/>
          <w:bottom w:val="nil"/>
          <w:right w:val="nil"/>
          <w:between w:val="nil"/>
        </w:pBdr>
        <w:tabs>
          <w:tab w:val="left" w:pos="0"/>
        </w:tabs>
        <w:rPr>
          <w:rFonts w:eastAsia="Cambria"/>
          <w:color w:val="000000"/>
        </w:rPr>
      </w:pPr>
      <w:r w:rsidRPr="00D84002">
        <w:rPr>
          <w:color w:val="000000"/>
          <w:highlight w:val="yellow"/>
        </w:rPr>
        <w:t>1.1.7</w:t>
      </w:r>
      <w:r w:rsidR="007C13AF" w:rsidRPr="00D84002">
        <w:rPr>
          <w:color w:val="000000"/>
          <w:highlight w:val="yellow"/>
        </w:rPr>
        <w:t>.</w:t>
      </w:r>
      <w:r w:rsidRPr="00D84002">
        <w:rPr>
          <w:color w:val="000000"/>
          <w:highlight w:val="yellow"/>
        </w:rPr>
        <w:t xml:space="preserve"> Perform EQU, WASH, and ELU steps according to kit instructions</w:t>
      </w:r>
      <w:r w:rsidRPr="003F1C19">
        <w:rPr>
          <w:color w:val="000000"/>
        </w:rPr>
        <w:t xml:space="preserve">. </w:t>
      </w:r>
    </w:p>
    <w:p w14:paraId="17DD5301" w14:textId="77777777" w:rsidR="000738CB" w:rsidRPr="00897853" w:rsidRDefault="000738CB" w:rsidP="00BC52E8">
      <w:pPr>
        <w:widowControl/>
        <w:pBdr>
          <w:top w:val="nil"/>
          <w:left w:val="nil"/>
          <w:bottom w:val="nil"/>
          <w:right w:val="nil"/>
          <w:between w:val="nil"/>
        </w:pBdr>
        <w:tabs>
          <w:tab w:val="left" w:pos="0"/>
        </w:tabs>
        <w:rPr>
          <w:color w:val="000000"/>
        </w:rPr>
      </w:pPr>
    </w:p>
    <w:p w14:paraId="20C616A5" w14:textId="77777777" w:rsidR="000738CB" w:rsidRDefault="00BE6A45" w:rsidP="00BC52E8">
      <w:pPr>
        <w:widowControl/>
        <w:pBdr>
          <w:top w:val="nil"/>
          <w:left w:val="nil"/>
          <w:bottom w:val="nil"/>
          <w:right w:val="nil"/>
          <w:between w:val="nil"/>
        </w:pBdr>
        <w:tabs>
          <w:tab w:val="left" w:pos="0"/>
        </w:tabs>
        <w:rPr>
          <w:color w:val="000000"/>
        </w:rPr>
      </w:pPr>
      <w:r w:rsidRPr="00D84002">
        <w:rPr>
          <w:color w:val="000000"/>
          <w:highlight w:val="yellow"/>
        </w:rPr>
        <w:t>1.1.8</w:t>
      </w:r>
      <w:r w:rsidR="007C13AF" w:rsidRPr="00D84002">
        <w:rPr>
          <w:color w:val="000000"/>
          <w:highlight w:val="yellow"/>
        </w:rPr>
        <w:t>.</w:t>
      </w:r>
      <w:r w:rsidRPr="00D84002">
        <w:rPr>
          <w:color w:val="000000"/>
          <w:highlight w:val="yellow"/>
        </w:rPr>
        <w:t xml:space="preserve"> Precipitate DNA using isopropanol.</w:t>
      </w:r>
      <w:r w:rsidRPr="003F1C19">
        <w:rPr>
          <w:color w:val="000000"/>
        </w:rPr>
        <w:t xml:space="preserve"> </w:t>
      </w:r>
    </w:p>
    <w:p w14:paraId="6A5F8424" w14:textId="77777777" w:rsidR="00C32DFF" w:rsidRPr="003F1C19" w:rsidRDefault="00C32DFF" w:rsidP="00BC52E8">
      <w:pPr>
        <w:widowControl/>
        <w:pBdr>
          <w:top w:val="nil"/>
          <w:left w:val="nil"/>
          <w:bottom w:val="nil"/>
          <w:right w:val="nil"/>
          <w:between w:val="nil"/>
        </w:pBdr>
        <w:tabs>
          <w:tab w:val="left" w:pos="0"/>
        </w:tabs>
        <w:rPr>
          <w:rFonts w:eastAsia="Cambria"/>
          <w:color w:val="000000"/>
        </w:rPr>
      </w:pPr>
    </w:p>
    <w:p w14:paraId="6D5D4EDD" w14:textId="3046D687" w:rsidR="000738CB" w:rsidRPr="00897853"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Incubate at </w:t>
      </w:r>
      <w:r w:rsidR="00090087">
        <w:rPr>
          <w:color w:val="000000"/>
        </w:rPr>
        <w:t>-</w:t>
      </w:r>
      <w:r w:rsidRPr="00897853">
        <w:rPr>
          <w:color w:val="000000"/>
        </w:rPr>
        <w:t>20 °C for ~10 min if pellet is not visible. However, it is generally best to carefully remove the supernatant, trusting that the pellet remains adhered to the tube walls</w:t>
      </w:r>
      <w:r w:rsidR="00967200">
        <w:rPr>
          <w:color w:val="000000"/>
        </w:rPr>
        <w:t>, even if it is not visible</w:t>
      </w:r>
      <w:r w:rsidRPr="00897853">
        <w:rPr>
          <w:color w:val="000000"/>
        </w:rPr>
        <w:t>.</w:t>
      </w:r>
    </w:p>
    <w:p w14:paraId="2FA762CE" w14:textId="77777777" w:rsidR="000738CB" w:rsidRPr="00897853" w:rsidRDefault="000738CB" w:rsidP="00BC52E8">
      <w:pPr>
        <w:widowControl/>
        <w:pBdr>
          <w:top w:val="nil"/>
          <w:left w:val="nil"/>
          <w:bottom w:val="nil"/>
          <w:right w:val="nil"/>
          <w:between w:val="nil"/>
        </w:pBdr>
        <w:tabs>
          <w:tab w:val="left" w:pos="0"/>
        </w:tabs>
        <w:rPr>
          <w:color w:val="000000"/>
        </w:rPr>
      </w:pPr>
    </w:p>
    <w:p w14:paraId="43864FAE" w14:textId="77777777" w:rsidR="000738CB" w:rsidRPr="003F1C19" w:rsidRDefault="00BE6A45" w:rsidP="00BC52E8">
      <w:pPr>
        <w:widowControl/>
        <w:pBdr>
          <w:top w:val="nil"/>
          <w:left w:val="nil"/>
          <w:bottom w:val="nil"/>
          <w:right w:val="nil"/>
          <w:between w:val="nil"/>
        </w:pBdr>
        <w:tabs>
          <w:tab w:val="left" w:pos="0"/>
        </w:tabs>
        <w:rPr>
          <w:rFonts w:eastAsia="Cambria"/>
          <w:color w:val="000000"/>
        </w:rPr>
      </w:pPr>
      <w:r w:rsidRPr="00690FE0">
        <w:rPr>
          <w:color w:val="000000"/>
          <w:highlight w:val="yellow"/>
        </w:rPr>
        <w:t>1.1.9</w:t>
      </w:r>
      <w:r w:rsidR="007C13AF" w:rsidRPr="00690FE0">
        <w:rPr>
          <w:color w:val="000000"/>
          <w:highlight w:val="yellow"/>
        </w:rPr>
        <w:t>.</w:t>
      </w:r>
      <w:r w:rsidRPr="00690FE0">
        <w:rPr>
          <w:color w:val="000000"/>
          <w:highlight w:val="yellow"/>
        </w:rPr>
        <w:t xml:space="preserve"> Wash DNA with ethanol as instructed. Perform additional wash if protein precipitate persists.</w:t>
      </w:r>
    </w:p>
    <w:p w14:paraId="12AB8DB2" w14:textId="77777777" w:rsidR="000738CB" w:rsidRPr="00897853" w:rsidRDefault="000738CB" w:rsidP="00BC52E8">
      <w:pPr>
        <w:widowControl/>
        <w:pBdr>
          <w:top w:val="nil"/>
          <w:left w:val="nil"/>
          <w:bottom w:val="nil"/>
          <w:right w:val="nil"/>
          <w:between w:val="nil"/>
        </w:pBdr>
        <w:tabs>
          <w:tab w:val="left" w:pos="0"/>
        </w:tabs>
        <w:rPr>
          <w:color w:val="000000"/>
        </w:rPr>
      </w:pPr>
    </w:p>
    <w:p w14:paraId="5A67A414" w14:textId="3FE5A700" w:rsidR="000738CB" w:rsidRPr="003F1C19" w:rsidRDefault="00BE6A45" w:rsidP="00BC52E8">
      <w:pPr>
        <w:widowControl/>
        <w:pBdr>
          <w:top w:val="nil"/>
          <w:left w:val="nil"/>
          <w:bottom w:val="nil"/>
          <w:right w:val="nil"/>
          <w:between w:val="nil"/>
        </w:pBdr>
        <w:tabs>
          <w:tab w:val="left" w:pos="0"/>
        </w:tabs>
        <w:rPr>
          <w:rFonts w:eastAsia="Cambria"/>
          <w:color w:val="000000"/>
        </w:rPr>
      </w:pPr>
      <w:r w:rsidRPr="00D84002">
        <w:rPr>
          <w:color w:val="000000"/>
          <w:highlight w:val="yellow"/>
        </w:rPr>
        <w:t>1.1.10</w:t>
      </w:r>
      <w:r w:rsidR="007C13AF" w:rsidRPr="00D84002">
        <w:rPr>
          <w:color w:val="000000"/>
          <w:highlight w:val="yellow"/>
        </w:rPr>
        <w:t>.</w:t>
      </w:r>
      <w:r w:rsidRPr="00D84002">
        <w:rPr>
          <w:color w:val="000000"/>
          <w:highlight w:val="yellow"/>
        </w:rPr>
        <w:t xml:space="preserve"> Dry DNA at room temperature (~20 °C) for 15</w:t>
      </w:r>
      <w:r w:rsidR="001C5AA3" w:rsidRPr="00D84002">
        <w:rPr>
          <w:color w:val="000000"/>
          <w:highlight w:val="yellow"/>
        </w:rPr>
        <w:t>–</w:t>
      </w:r>
      <w:r w:rsidRPr="00D84002">
        <w:rPr>
          <w:color w:val="000000"/>
          <w:highlight w:val="yellow"/>
        </w:rPr>
        <w:t>30 min.</w:t>
      </w:r>
    </w:p>
    <w:p w14:paraId="550E78DE" w14:textId="77777777" w:rsidR="000738CB" w:rsidRPr="00897853" w:rsidRDefault="000738CB" w:rsidP="00BC52E8">
      <w:pPr>
        <w:tabs>
          <w:tab w:val="left" w:pos="0"/>
        </w:tabs>
      </w:pPr>
    </w:p>
    <w:p w14:paraId="273FC22E" w14:textId="77777777" w:rsidR="00F40E28" w:rsidRPr="001338FF" w:rsidRDefault="00BE6A45" w:rsidP="00BC52E8">
      <w:pPr>
        <w:widowControl/>
        <w:numPr>
          <w:ilvl w:val="2"/>
          <w:numId w:val="15"/>
        </w:numPr>
        <w:pBdr>
          <w:top w:val="nil"/>
          <w:left w:val="nil"/>
          <w:bottom w:val="nil"/>
          <w:right w:val="nil"/>
          <w:between w:val="nil"/>
        </w:pBdr>
        <w:tabs>
          <w:tab w:val="left" w:pos="0"/>
        </w:tabs>
        <w:ind w:left="0" w:firstLine="0"/>
        <w:rPr>
          <w:rFonts w:eastAsia="Cambria"/>
          <w:color w:val="000000"/>
          <w:highlight w:val="yellow"/>
        </w:rPr>
      </w:pPr>
      <w:r w:rsidRPr="001338FF">
        <w:rPr>
          <w:color w:val="000000"/>
          <w:highlight w:val="yellow"/>
        </w:rPr>
        <w:t>Resuspend DNA in 100 µL of nuclease-free water; this small volume helps maximize concentration for Nanopore library preparation.</w:t>
      </w:r>
    </w:p>
    <w:p w14:paraId="540916E8" w14:textId="77777777" w:rsidR="000738CB" w:rsidRPr="00F40E28" w:rsidRDefault="000738CB" w:rsidP="00BC52E8">
      <w:pPr>
        <w:widowControl/>
        <w:pBdr>
          <w:top w:val="nil"/>
          <w:left w:val="nil"/>
          <w:bottom w:val="nil"/>
          <w:right w:val="nil"/>
          <w:between w:val="nil"/>
        </w:pBdr>
        <w:tabs>
          <w:tab w:val="left" w:pos="0"/>
        </w:tabs>
        <w:rPr>
          <w:color w:val="000000"/>
        </w:rPr>
      </w:pPr>
    </w:p>
    <w:p w14:paraId="7BC0A4F5" w14:textId="3A7847BF" w:rsidR="000738CB" w:rsidRPr="00897853" w:rsidRDefault="00BE6A45" w:rsidP="00BC52E8">
      <w:pPr>
        <w:tabs>
          <w:tab w:val="left" w:pos="0"/>
        </w:tabs>
      </w:pPr>
      <w:r w:rsidRPr="00897853">
        <w:rPr>
          <w:color w:val="000000"/>
        </w:rPr>
        <w:t xml:space="preserve">NOTE: This is a convenient stopping point. Plasmid DNA can be stored for several months at –20 °C. The extraction kit used in this protocol is engineered to minimize contamination from </w:t>
      </w:r>
      <w:r w:rsidRPr="00897853">
        <w:rPr>
          <w:color w:val="000000"/>
        </w:rPr>
        <w:lastRenderedPageBreak/>
        <w:t>chromosomal (genomic) DNA through optimized buffer chemistry, gentle lysis, and lysate clarification steps</w:t>
      </w:r>
      <w:r w:rsidR="00D6195D" w:rsidRPr="00897853">
        <w:rPr>
          <w:color w:val="000000"/>
        </w:rPr>
        <w:t xml:space="preserve">, although </w:t>
      </w:r>
      <w:r w:rsidR="000E5709" w:rsidRPr="00897853">
        <w:rPr>
          <w:color w:val="000000"/>
        </w:rPr>
        <w:t xml:space="preserve">substantial </w:t>
      </w:r>
      <w:r w:rsidR="00D6195D" w:rsidRPr="00897853">
        <w:rPr>
          <w:color w:val="000000"/>
        </w:rPr>
        <w:t>chromosomal DNA contamination cannot be excluded</w:t>
      </w:r>
      <w:r w:rsidR="008D471D">
        <w:rPr>
          <w:color w:val="000000"/>
        </w:rPr>
        <w:t>,</w:t>
      </w:r>
      <w:r w:rsidR="000E5709" w:rsidRPr="00897853">
        <w:rPr>
          <w:color w:val="000000"/>
        </w:rPr>
        <w:t xml:space="preserve"> and </w:t>
      </w:r>
      <w:r w:rsidR="00BA0D0E">
        <w:rPr>
          <w:color w:val="000000"/>
        </w:rPr>
        <w:t>the authors</w:t>
      </w:r>
      <w:r w:rsidR="000E5709" w:rsidRPr="00897853">
        <w:rPr>
          <w:color w:val="000000"/>
        </w:rPr>
        <w:t xml:space="preserve"> found it in </w:t>
      </w:r>
      <w:r w:rsidR="005F24AD">
        <w:rPr>
          <w:color w:val="000000"/>
        </w:rPr>
        <w:t xml:space="preserve">the </w:t>
      </w:r>
      <w:r w:rsidR="000E5709" w:rsidRPr="00897853">
        <w:rPr>
          <w:color w:val="000000"/>
        </w:rPr>
        <w:t>preps (see results)</w:t>
      </w:r>
      <w:r w:rsidRPr="00897853">
        <w:rPr>
          <w:color w:val="000000"/>
        </w:rPr>
        <w:t xml:space="preserve">. </w:t>
      </w:r>
    </w:p>
    <w:p w14:paraId="288553AD" w14:textId="77777777" w:rsidR="000738CB" w:rsidRPr="00897853" w:rsidRDefault="000738CB" w:rsidP="00BC52E8">
      <w:pPr>
        <w:widowControl/>
        <w:pBdr>
          <w:top w:val="nil"/>
          <w:left w:val="nil"/>
          <w:bottom w:val="nil"/>
          <w:right w:val="nil"/>
          <w:between w:val="nil"/>
        </w:pBdr>
        <w:tabs>
          <w:tab w:val="left" w:pos="0"/>
        </w:tabs>
        <w:rPr>
          <w:color w:val="000000"/>
        </w:rPr>
      </w:pPr>
    </w:p>
    <w:p w14:paraId="1DE7D350" w14:textId="460681B2" w:rsidR="000738CB" w:rsidRPr="003F1C19" w:rsidRDefault="00BE6A45" w:rsidP="00BC52E8">
      <w:pPr>
        <w:widowControl/>
        <w:numPr>
          <w:ilvl w:val="1"/>
          <w:numId w:val="10"/>
        </w:numPr>
        <w:pBdr>
          <w:top w:val="nil"/>
          <w:left w:val="nil"/>
          <w:bottom w:val="nil"/>
          <w:right w:val="nil"/>
          <w:between w:val="nil"/>
        </w:pBdr>
        <w:tabs>
          <w:tab w:val="left" w:pos="0"/>
        </w:tabs>
        <w:ind w:left="0" w:firstLine="0"/>
        <w:rPr>
          <w:color w:val="000000"/>
        </w:rPr>
      </w:pPr>
      <w:r w:rsidRPr="003F1C19">
        <w:rPr>
          <w:color w:val="000000"/>
        </w:rPr>
        <w:t xml:space="preserve">DNA </w:t>
      </w:r>
      <w:r w:rsidR="00F40E28" w:rsidRPr="003F1C19">
        <w:rPr>
          <w:color w:val="000000"/>
        </w:rPr>
        <w:t>yield and quality control</w:t>
      </w:r>
    </w:p>
    <w:p w14:paraId="61A27821" w14:textId="14445883" w:rsidR="000738CB" w:rsidRPr="00897853" w:rsidRDefault="007C13AF" w:rsidP="00BC52E8">
      <w:pPr>
        <w:widowControl/>
        <w:pBdr>
          <w:top w:val="nil"/>
          <w:left w:val="nil"/>
          <w:bottom w:val="nil"/>
          <w:right w:val="nil"/>
          <w:between w:val="nil"/>
        </w:pBdr>
        <w:tabs>
          <w:tab w:val="left" w:pos="0"/>
        </w:tabs>
        <w:rPr>
          <w:color w:val="000000"/>
        </w:rPr>
      </w:pPr>
      <w:r>
        <w:rPr>
          <w:color w:val="000000"/>
        </w:rPr>
        <w:t>Q</w:t>
      </w:r>
      <w:r w:rsidR="00BE6A45" w:rsidRPr="00897853">
        <w:rPr>
          <w:color w:val="000000"/>
        </w:rPr>
        <w:t xml:space="preserve">uantify DNA and assess its quality using fluorescent dyes, which offer greater specificity and sensitivity for low DNA concentrations compared to UV absorbance methods. </w:t>
      </w:r>
      <w:r>
        <w:rPr>
          <w:color w:val="000000"/>
        </w:rPr>
        <w:t>In t</w:t>
      </w:r>
      <w:r w:rsidR="00BE6A45" w:rsidRPr="00897853">
        <w:rPr>
          <w:color w:val="000000"/>
        </w:rPr>
        <w:t>his protocol</w:t>
      </w:r>
      <w:r>
        <w:rPr>
          <w:color w:val="000000"/>
        </w:rPr>
        <w:t>,</w:t>
      </w:r>
      <w:r w:rsidR="00BE6A45" w:rsidRPr="00897853">
        <w:rPr>
          <w:color w:val="000000"/>
        </w:rPr>
        <w:t xml:space="preserve"> use a Fluorometer device</w:t>
      </w:r>
      <w:r>
        <w:rPr>
          <w:color w:val="000000"/>
        </w:rPr>
        <w:t xml:space="preserve"> to accurately and conveniently quantify</w:t>
      </w:r>
      <w:r w:rsidR="00BE6A45" w:rsidRPr="00897853">
        <w:rPr>
          <w:color w:val="000000"/>
        </w:rPr>
        <w:t xml:space="preserve"> DNA, RNA, or protein samples</w:t>
      </w:r>
      <w:r w:rsidR="00B82BD4">
        <w:rPr>
          <w:color w:val="000000"/>
        </w:rPr>
        <w:fldChar w:fldCharType="begin"/>
      </w:r>
      <w:r w:rsidR="007A1CDC">
        <w:rPr>
          <w:color w:val="000000"/>
        </w:rPr>
        <w:instrText xml:space="preserve"> ADDIN EN.CITE &lt;EndNote&gt;&lt;Cite&gt;&lt;Author&gt;Assays:&lt;/Author&gt;&lt;RecNum&gt;56&lt;/RecNum&gt;&lt;DisplayText&gt;&lt;style face="superscript"&gt;39&lt;/style&gt;&lt;/DisplayText&gt;&lt;record&gt;&lt;rec-number&gt;56&lt;/rec-number&gt;&lt;foreign-keys&gt;&lt;key app="EN" db-id="erepp5d9i9eswdedw9b5zzwt5p9v9exz5ztx" timestamp="1764368623"&gt;56&lt;/key&gt;&lt;/foreign-keys&gt;&lt;ref-type name="Journal Article"&gt;17&lt;/ref-type&gt;&lt;contributors&gt;&lt;authors&gt;&lt;author&gt;Qubit™ Assays: &lt;/author&gt;&lt;/authors&gt;&lt;/contributors&gt;&lt;titles&gt;&lt;title&gt;Qubit 4 Assays Quick Reference (Pub. No. MAN0017210 C.0)&lt;/title&gt;&lt;/titles&gt;&lt;dates&gt;&lt;/dates&gt;&lt;urls&gt;&lt;/urls&gt;&lt;/record&gt;&lt;/Cite&gt;&lt;/EndNote&gt;</w:instrText>
      </w:r>
      <w:r w:rsidR="00B82BD4">
        <w:rPr>
          <w:color w:val="000000"/>
        </w:rPr>
        <w:fldChar w:fldCharType="separate"/>
      </w:r>
      <w:r w:rsidR="007A1CDC" w:rsidRPr="007A1CDC">
        <w:rPr>
          <w:noProof/>
          <w:color w:val="000000"/>
          <w:vertAlign w:val="superscript"/>
        </w:rPr>
        <w:t>39</w:t>
      </w:r>
      <w:r w:rsidR="00B82BD4">
        <w:rPr>
          <w:color w:val="000000"/>
        </w:rPr>
        <w:fldChar w:fldCharType="end"/>
      </w:r>
      <w:r w:rsidR="00BE6A45" w:rsidRPr="00897853">
        <w:rPr>
          <w:color w:val="000000"/>
        </w:rPr>
        <w:t>.</w:t>
      </w:r>
    </w:p>
    <w:p w14:paraId="30E7828D" w14:textId="77777777" w:rsidR="000738CB" w:rsidRPr="00897853" w:rsidRDefault="000738CB" w:rsidP="00BC52E8">
      <w:pPr>
        <w:widowControl/>
        <w:pBdr>
          <w:top w:val="nil"/>
          <w:left w:val="nil"/>
          <w:bottom w:val="nil"/>
          <w:right w:val="nil"/>
          <w:between w:val="nil"/>
        </w:pBdr>
        <w:tabs>
          <w:tab w:val="left" w:pos="0"/>
        </w:tabs>
        <w:rPr>
          <w:color w:val="000000"/>
        </w:rPr>
      </w:pPr>
    </w:p>
    <w:p w14:paraId="3C8818AA" w14:textId="6844758D" w:rsidR="000738CB" w:rsidRPr="00897853" w:rsidRDefault="00BE6A45" w:rsidP="00BC52E8">
      <w:pPr>
        <w:widowControl/>
        <w:numPr>
          <w:ilvl w:val="2"/>
          <w:numId w:val="10"/>
        </w:numPr>
        <w:pBdr>
          <w:top w:val="nil"/>
          <w:left w:val="nil"/>
          <w:bottom w:val="nil"/>
          <w:right w:val="nil"/>
          <w:between w:val="nil"/>
        </w:pBdr>
        <w:tabs>
          <w:tab w:val="left" w:pos="0"/>
        </w:tabs>
        <w:ind w:left="0" w:firstLine="0"/>
        <w:rPr>
          <w:b/>
          <w:bCs/>
        </w:rPr>
      </w:pPr>
      <w:r w:rsidRPr="00897853">
        <w:rPr>
          <w:color w:val="000000"/>
        </w:rPr>
        <w:t>Fluorometer workflow</w:t>
      </w:r>
    </w:p>
    <w:p w14:paraId="4C270980" w14:textId="77777777" w:rsidR="000738CB" w:rsidRPr="003F1C19" w:rsidRDefault="00BE6A45" w:rsidP="00BC52E8">
      <w:pPr>
        <w:widowControl/>
        <w:numPr>
          <w:ilvl w:val="3"/>
          <w:numId w:val="10"/>
        </w:numPr>
        <w:pBdr>
          <w:top w:val="nil"/>
          <w:left w:val="nil"/>
          <w:bottom w:val="nil"/>
          <w:right w:val="nil"/>
          <w:between w:val="nil"/>
        </w:pBdr>
        <w:tabs>
          <w:tab w:val="left" w:pos="0"/>
        </w:tabs>
        <w:ind w:left="0" w:firstLine="0"/>
      </w:pPr>
      <w:r w:rsidRPr="00897853">
        <w:rPr>
          <w:color w:val="000000"/>
        </w:rPr>
        <w:t>Bring DNA samples to room temperature. Prepare tubes for standards and samples.</w:t>
      </w:r>
    </w:p>
    <w:p w14:paraId="10A441E1" w14:textId="77777777" w:rsidR="000E6AA1" w:rsidRPr="00897853" w:rsidRDefault="000E6AA1" w:rsidP="00BC52E8">
      <w:pPr>
        <w:widowControl/>
        <w:pBdr>
          <w:top w:val="nil"/>
          <w:left w:val="nil"/>
          <w:bottom w:val="nil"/>
          <w:right w:val="nil"/>
          <w:between w:val="nil"/>
        </w:pBdr>
        <w:tabs>
          <w:tab w:val="left" w:pos="0"/>
        </w:tabs>
      </w:pPr>
    </w:p>
    <w:p w14:paraId="08800811" w14:textId="77777777" w:rsidR="000738CB" w:rsidRPr="00897853"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Calculate the appropriate volumes of dye and buffer to include in the working solution based on the number of samples. For each standard and sample, 200 </w:t>
      </w:r>
      <w:proofErr w:type="spellStart"/>
      <w:r w:rsidRPr="00897853">
        <w:rPr>
          <w:color w:val="000000"/>
        </w:rPr>
        <w:t>μL</w:t>
      </w:r>
      <w:proofErr w:type="spellEnd"/>
      <w:r w:rsidRPr="00897853">
        <w:rPr>
          <w:color w:val="000000"/>
        </w:rPr>
        <w:t xml:space="preserve"> of working solution should be prepared by diluting the dye in the buffer in a 1:200 ratio. The device has a built-in Reagent Calculator that can also be used for these calculations.</w:t>
      </w:r>
    </w:p>
    <w:p w14:paraId="32C237E9" w14:textId="77777777" w:rsidR="000738CB" w:rsidRPr="00897853" w:rsidRDefault="000738CB" w:rsidP="00BC52E8">
      <w:pPr>
        <w:widowControl/>
        <w:pBdr>
          <w:top w:val="nil"/>
          <w:left w:val="nil"/>
          <w:bottom w:val="nil"/>
          <w:right w:val="nil"/>
          <w:between w:val="nil"/>
        </w:pBdr>
        <w:tabs>
          <w:tab w:val="left" w:pos="0"/>
        </w:tabs>
        <w:rPr>
          <w:color w:val="000000"/>
        </w:rPr>
      </w:pPr>
    </w:p>
    <w:p w14:paraId="5FE7C746" w14:textId="77777777" w:rsidR="000738CB" w:rsidRPr="003F1C19" w:rsidRDefault="00BE6A45" w:rsidP="00BC52E8">
      <w:pPr>
        <w:widowControl/>
        <w:pBdr>
          <w:top w:val="nil"/>
          <w:left w:val="nil"/>
          <w:bottom w:val="nil"/>
          <w:right w:val="nil"/>
          <w:between w:val="nil"/>
        </w:pBdr>
        <w:tabs>
          <w:tab w:val="left" w:pos="0"/>
        </w:tabs>
        <w:rPr>
          <w:rFonts w:eastAsia="Cambria"/>
          <w:color w:val="000000"/>
        </w:rPr>
      </w:pPr>
      <w:r w:rsidRPr="001338FF">
        <w:rPr>
          <w:color w:val="000000"/>
          <w:highlight w:val="yellow"/>
        </w:rPr>
        <w:t>1.2.1.2</w:t>
      </w:r>
      <w:r w:rsidR="007C13AF" w:rsidRPr="001338FF">
        <w:rPr>
          <w:color w:val="000000"/>
          <w:highlight w:val="yellow"/>
        </w:rPr>
        <w:t>.</w:t>
      </w:r>
      <w:r w:rsidRPr="001338FF">
        <w:rPr>
          <w:color w:val="000000"/>
          <w:highlight w:val="yellow"/>
        </w:rPr>
        <w:t xml:space="preserve"> Prepare the assay tubes according to </w:t>
      </w:r>
      <w:r w:rsidRPr="001338FF">
        <w:rPr>
          <w:b/>
          <w:bCs/>
          <w:color w:val="000000"/>
          <w:highlight w:val="yellow"/>
        </w:rPr>
        <w:t>Table 1</w:t>
      </w:r>
      <w:r w:rsidRPr="001338FF">
        <w:rPr>
          <w:color w:val="000000"/>
          <w:highlight w:val="yellow"/>
        </w:rPr>
        <w:t>.</w:t>
      </w:r>
      <w:r w:rsidRPr="00897853">
        <w:rPr>
          <w:color w:val="000000"/>
        </w:rPr>
        <w:t xml:space="preserve"> </w:t>
      </w:r>
    </w:p>
    <w:p w14:paraId="59D4BC44" w14:textId="77777777" w:rsidR="0076798A" w:rsidRDefault="0076798A" w:rsidP="00BC52E8">
      <w:pPr>
        <w:tabs>
          <w:tab w:val="left" w:pos="0"/>
        </w:tabs>
      </w:pPr>
    </w:p>
    <w:p w14:paraId="514775DD" w14:textId="77777777" w:rsidR="000738CB" w:rsidRPr="00885074" w:rsidRDefault="0076798A" w:rsidP="00BC52E8">
      <w:pPr>
        <w:tabs>
          <w:tab w:val="left" w:pos="0"/>
        </w:tabs>
        <w:rPr>
          <w:b/>
          <w:bCs/>
        </w:rPr>
      </w:pPr>
      <w:r>
        <w:t xml:space="preserve">                                                                   </w:t>
      </w:r>
      <w:r w:rsidR="00BE6A45" w:rsidRPr="00885074">
        <w:rPr>
          <w:b/>
          <w:bCs/>
        </w:rPr>
        <w:t>[Place Table 1 here]</w:t>
      </w:r>
    </w:p>
    <w:p w14:paraId="3D816E1C" w14:textId="77777777" w:rsidR="000738CB" w:rsidRPr="00897853" w:rsidRDefault="000738CB" w:rsidP="00BC52E8">
      <w:pPr>
        <w:tabs>
          <w:tab w:val="left" w:pos="0"/>
        </w:tabs>
      </w:pPr>
    </w:p>
    <w:p w14:paraId="296A054F" w14:textId="5FB93669" w:rsidR="000738CB" w:rsidRPr="00897853" w:rsidRDefault="00BE6A45" w:rsidP="00BC52E8">
      <w:pPr>
        <w:widowControl/>
        <w:pBdr>
          <w:top w:val="nil"/>
          <w:left w:val="nil"/>
          <w:bottom w:val="nil"/>
          <w:right w:val="nil"/>
          <w:between w:val="nil"/>
        </w:pBdr>
        <w:tabs>
          <w:tab w:val="left" w:pos="0"/>
        </w:tabs>
        <w:rPr>
          <w:color w:val="000000"/>
        </w:rPr>
      </w:pPr>
      <w:r w:rsidRPr="00D84002">
        <w:rPr>
          <w:color w:val="000000"/>
          <w:highlight w:val="yellow"/>
        </w:rPr>
        <w:t>1.2.1.3</w:t>
      </w:r>
      <w:r w:rsidR="007C13AF" w:rsidRPr="00D84002">
        <w:rPr>
          <w:color w:val="000000"/>
          <w:highlight w:val="yellow"/>
        </w:rPr>
        <w:t>.</w:t>
      </w:r>
      <w:r w:rsidRPr="00D84002">
        <w:rPr>
          <w:color w:val="000000"/>
          <w:highlight w:val="yellow"/>
        </w:rPr>
        <w:t xml:space="preserve"> Vortex each tube for a few seconds before incubating for 2 min</w:t>
      </w:r>
      <w:r w:rsidR="00D85E97" w:rsidRPr="00D84002">
        <w:rPr>
          <w:color w:val="000000"/>
          <w:highlight w:val="yellow"/>
        </w:rPr>
        <w:t xml:space="preserve"> </w:t>
      </w:r>
      <w:r w:rsidRPr="00D84002">
        <w:rPr>
          <w:color w:val="000000"/>
          <w:highlight w:val="yellow"/>
        </w:rPr>
        <w:t>at room temperature.</w:t>
      </w:r>
    </w:p>
    <w:p w14:paraId="635A7912" w14:textId="77777777" w:rsidR="000738CB" w:rsidRPr="00897853" w:rsidRDefault="000738CB" w:rsidP="00BC52E8">
      <w:pPr>
        <w:tabs>
          <w:tab w:val="left" w:pos="0"/>
        </w:tabs>
      </w:pPr>
    </w:p>
    <w:p w14:paraId="20E38B6C" w14:textId="255E9829" w:rsidR="000738CB" w:rsidRDefault="00BE6A45" w:rsidP="00BC52E8">
      <w:pPr>
        <w:widowControl/>
        <w:pBdr>
          <w:top w:val="nil"/>
          <w:left w:val="nil"/>
          <w:bottom w:val="nil"/>
          <w:right w:val="nil"/>
          <w:between w:val="nil"/>
        </w:pBdr>
        <w:tabs>
          <w:tab w:val="left" w:pos="0"/>
        </w:tabs>
        <w:rPr>
          <w:color w:val="000000"/>
        </w:rPr>
      </w:pPr>
      <w:r w:rsidRPr="001338FF">
        <w:rPr>
          <w:color w:val="000000"/>
          <w:highlight w:val="yellow"/>
        </w:rPr>
        <w:t>1.2.1.4</w:t>
      </w:r>
      <w:r w:rsidR="007C13AF" w:rsidRPr="001338FF">
        <w:rPr>
          <w:color w:val="000000"/>
          <w:highlight w:val="yellow"/>
        </w:rPr>
        <w:t>.</w:t>
      </w:r>
      <w:r w:rsidRPr="001338FF">
        <w:rPr>
          <w:color w:val="000000"/>
          <w:highlight w:val="yellow"/>
        </w:rPr>
        <w:t xml:space="preserve"> Calibrate the Fluorometer using the standards. Insert sample tubes and record readings. For detailed instructions, refer to the Fluorometer manual</w:t>
      </w:r>
      <w:r w:rsidR="00B82BD4" w:rsidRPr="001338FF">
        <w:rPr>
          <w:color w:val="000000"/>
          <w:highlight w:val="yellow"/>
        </w:rPr>
        <w:fldChar w:fldCharType="begin"/>
      </w:r>
      <w:r w:rsidR="007A1CDC" w:rsidRPr="001338FF">
        <w:rPr>
          <w:color w:val="000000"/>
          <w:highlight w:val="yellow"/>
        </w:rPr>
        <w:instrText xml:space="preserve"> ADDIN EN.CITE &lt;EndNote&gt;&lt;Cite&gt;&lt;Author&gt;Assays:&lt;/Author&gt;&lt;RecNum&gt;56&lt;/RecNum&gt;&lt;DisplayText&gt;&lt;style face="superscript"&gt;39&lt;/style&gt;&lt;/DisplayText&gt;&lt;record&gt;&lt;rec-number&gt;56&lt;/rec-number&gt;&lt;foreign-keys&gt;&lt;key app="EN" db-id="erepp5d9i9eswdedw9b5zzwt5p9v9exz5ztx" timestamp="1764368623"&gt;56&lt;/key&gt;&lt;/foreign-keys&gt;&lt;ref-type name="Journal Article"&gt;17&lt;/ref-type&gt;&lt;contributors&gt;&lt;authors&gt;&lt;author&gt;Qubit™ Assays: &lt;/author&gt;&lt;/authors&gt;&lt;/contributors&gt;&lt;titles&gt;&lt;title&gt;Qubit 4 Assays Quick Reference (Pub. No. MAN0017210 C.0)&lt;/title&gt;&lt;/titles&gt;&lt;dates&gt;&lt;/dates&gt;&lt;urls&gt;&lt;/urls&gt;&lt;/record&gt;&lt;/Cite&gt;&lt;/EndNote&gt;</w:instrText>
      </w:r>
      <w:r w:rsidR="00B82BD4" w:rsidRPr="001338FF">
        <w:rPr>
          <w:color w:val="000000"/>
          <w:highlight w:val="yellow"/>
        </w:rPr>
        <w:fldChar w:fldCharType="separate"/>
      </w:r>
      <w:r w:rsidR="007A1CDC" w:rsidRPr="001338FF">
        <w:rPr>
          <w:noProof/>
          <w:color w:val="000000"/>
          <w:highlight w:val="yellow"/>
          <w:vertAlign w:val="superscript"/>
        </w:rPr>
        <w:t>39</w:t>
      </w:r>
      <w:r w:rsidR="00B82BD4" w:rsidRPr="001338FF">
        <w:rPr>
          <w:color w:val="000000"/>
          <w:highlight w:val="yellow"/>
        </w:rPr>
        <w:fldChar w:fldCharType="end"/>
      </w:r>
      <w:r w:rsidRPr="001338FF">
        <w:rPr>
          <w:color w:val="000000"/>
          <w:highlight w:val="yellow"/>
        </w:rPr>
        <w:t>.</w:t>
      </w:r>
    </w:p>
    <w:p w14:paraId="636C6B0B" w14:textId="77777777" w:rsidR="00D85E97" w:rsidRPr="003F1C19" w:rsidRDefault="00D85E97" w:rsidP="00BC52E8">
      <w:pPr>
        <w:widowControl/>
        <w:pBdr>
          <w:top w:val="nil"/>
          <w:left w:val="nil"/>
          <w:bottom w:val="nil"/>
          <w:right w:val="nil"/>
          <w:between w:val="nil"/>
        </w:pBdr>
        <w:tabs>
          <w:tab w:val="left" w:pos="0"/>
        </w:tabs>
        <w:rPr>
          <w:rFonts w:eastAsia="Cambria"/>
          <w:color w:val="000000"/>
        </w:rPr>
      </w:pPr>
    </w:p>
    <w:p w14:paraId="54686694" w14:textId="5C9F4275" w:rsidR="000738CB" w:rsidRPr="00897853" w:rsidRDefault="00BE6A45" w:rsidP="00BC52E8">
      <w:pPr>
        <w:tabs>
          <w:tab w:val="left" w:pos="0"/>
        </w:tabs>
      </w:pPr>
      <w:r w:rsidRPr="00897853">
        <w:rPr>
          <w:color w:val="000000"/>
        </w:rPr>
        <w:t xml:space="preserve">NOTE: For typical plasmid Midi preparations, DNA yields are expected to range from ~50 to 150 µg per 100–400 mL culture, depending on plasmid size, copy number, and growth conditions. Typical </w:t>
      </w:r>
      <w:r w:rsidR="008D471D">
        <w:rPr>
          <w:color w:val="000000"/>
        </w:rPr>
        <w:t xml:space="preserve">nanopore read lengths </w:t>
      </w:r>
      <w:r w:rsidRPr="00897853">
        <w:rPr>
          <w:color w:val="000000"/>
        </w:rPr>
        <w:t>range from ~2 kb to 20 kb, with median reads often around 5–10 kb for standard plasmids. Ligation-based kits can produce longer reads (&gt;20 kb median) for larger plasmids, but the rapid kit provides faster preparation at the cost of slightly shorter reads.</w:t>
      </w:r>
    </w:p>
    <w:p w14:paraId="44342C62" w14:textId="77777777" w:rsidR="000738CB" w:rsidRPr="00897853" w:rsidRDefault="000738CB" w:rsidP="00BC52E8">
      <w:pPr>
        <w:tabs>
          <w:tab w:val="left" w:pos="0"/>
        </w:tabs>
        <w:rPr>
          <w:b/>
          <w:bCs/>
        </w:rPr>
      </w:pPr>
    </w:p>
    <w:p w14:paraId="209785AB" w14:textId="390032FD" w:rsidR="000738CB" w:rsidRDefault="00BE6A45" w:rsidP="00BC52E8">
      <w:pPr>
        <w:widowControl/>
        <w:numPr>
          <w:ilvl w:val="0"/>
          <w:numId w:val="5"/>
        </w:numPr>
        <w:pBdr>
          <w:top w:val="nil"/>
          <w:left w:val="nil"/>
          <w:bottom w:val="nil"/>
          <w:right w:val="nil"/>
          <w:between w:val="nil"/>
        </w:pBdr>
        <w:tabs>
          <w:tab w:val="left" w:pos="0"/>
        </w:tabs>
        <w:ind w:left="0" w:firstLine="0"/>
        <w:rPr>
          <w:b/>
          <w:bCs/>
          <w:color w:val="000000"/>
        </w:rPr>
      </w:pPr>
      <w:r w:rsidRPr="00897853">
        <w:rPr>
          <w:b/>
          <w:bCs/>
          <w:color w:val="000000"/>
        </w:rPr>
        <w:t xml:space="preserve">Method 2: Library </w:t>
      </w:r>
      <w:r w:rsidR="001024CB">
        <w:rPr>
          <w:b/>
          <w:bCs/>
          <w:color w:val="000000"/>
        </w:rPr>
        <w:t>p</w:t>
      </w:r>
      <w:r w:rsidRPr="00897853">
        <w:rPr>
          <w:b/>
          <w:bCs/>
          <w:color w:val="000000"/>
        </w:rPr>
        <w:t>reparation</w:t>
      </w:r>
    </w:p>
    <w:p w14:paraId="22DF886B" w14:textId="77777777" w:rsidR="00FB3976" w:rsidRPr="00897853" w:rsidRDefault="00FB3976" w:rsidP="00BC52E8">
      <w:pPr>
        <w:widowControl/>
        <w:pBdr>
          <w:top w:val="nil"/>
          <w:left w:val="nil"/>
          <w:bottom w:val="nil"/>
          <w:right w:val="nil"/>
          <w:between w:val="nil"/>
        </w:pBdr>
        <w:tabs>
          <w:tab w:val="left" w:pos="0"/>
        </w:tabs>
        <w:rPr>
          <w:b/>
          <w:bCs/>
          <w:color w:val="000000"/>
        </w:rPr>
      </w:pPr>
    </w:p>
    <w:p w14:paraId="6FEFB155" w14:textId="7FE99DE4" w:rsidR="000738CB" w:rsidRPr="00897853" w:rsidRDefault="00FB3976" w:rsidP="00BC52E8">
      <w:pPr>
        <w:widowControl/>
        <w:pBdr>
          <w:top w:val="nil"/>
          <w:left w:val="nil"/>
          <w:bottom w:val="nil"/>
          <w:right w:val="nil"/>
          <w:between w:val="nil"/>
        </w:pBdr>
        <w:tabs>
          <w:tab w:val="left" w:pos="0"/>
        </w:tabs>
        <w:rPr>
          <w:color w:val="000000"/>
        </w:rPr>
      </w:pPr>
      <w:r>
        <w:rPr>
          <w:color w:val="000000"/>
        </w:rPr>
        <w:t xml:space="preserve">NOTE: </w:t>
      </w:r>
      <w:r w:rsidR="00BE6A45" w:rsidRPr="00BF6701">
        <w:rPr>
          <w:color w:val="000000"/>
        </w:rPr>
        <w:t>Considerations.</w:t>
      </w:r>
      <w:r w:rsidR="00BE6A45" w:rsidRPr="00897853">
        <w:rPr>
          <w:color w:val="000000"/>
        </w:rPr>
        <w:t xml:space="preserve"> Library preparation for sequencing the extracted plasmids was performed according to the instructions provided with the Barcoding Kit</w:t>
      </w:r>
      <w:r w:rsidR="00B82BD4">
        <w:rPr>
          <w:color w:val="000000"/>
        </w:rPr>
        <w:fldChar w:fldCharType="begin"/>
      </w:r>
      <w:r w:rsidR="007A1CDC">
        <w:rPr>
          <w:color w:val="000000"/>
        </w:rPr>
        <w:instrText xml:space="preserve"> ADDIN EN.CITE &lt;EndNote&gt;&lt;Cite&gt;&lt;Author&gt;(SQK-RBK114.96):&lt;/Author&gt;&lt;RecNum&gt;57&lt;/RecNum&gt;&lt;DisplayText&gt;&lt;style face="superscript"&gt;40&lt;/style&gt;&lt;/DisplayText&gt;&lt;record&gt;&lt;rec-number&gt;57&lt;/rec-number&gt;&lt;foreign-keys&gt;&lt;key app="EN" db-id="erepp5d9i9eswdedw9b5zzwt5p9v9exz5ztx" timestamp="1764369216"&gt;57&lt;/key&gt;&lt;/foreign-keys&gt;&lt;ref-type name="Journal Article"&gt;17&lt;/ref-type&gt;&lt;contributors&gt;&lt;authors&gt;&lt;author&gt;Nanopore Rapid Barcoding V96 Kit (SQK-RBK114.96):&lt;/author&gt;&lt;/authors&gt;&lt;/contributors&gt;&lt;titles&gt;&lt;title&gt; https://store.nanoporetech.com/us/rapid-barcoding-sequencing-kit-96-v14.html&lt;/title&gt;&lt;/titles&gt;&lt;dates&gt;&lt;/dates&gt;&lt;urls&gt;&lt;/urls&gt;&lt;/record&gt;&lt;/Cite&gt;&lt;/EndNote&gt;</w:instrText>
      </w:r>
      <w:r w:rsidR="00B82BD4">
        <w:rPr>
          <w:color w:val="000000"/>
        </w:rPr>
        <w:fldChar w:fldCharType="separate"/>
      </w:r>
      <w:r w:rsidR="007A1CDC" w:rsidRPr="007A1CDC">
        <w:rPr>
          <w:noProof/>
          <w:color w:val="000000"/>
          <w:vertAlign w:val="superscript"/>
        </w:rPr>
        <w:t>40</w:t>
      </w:r>
      <w:r w:rsidR="00B82BD4">
        <w:rPr>
          <w:color w:val="000000"/>
        </w:rPr>
        <w:fldChar w:fldCharType="end"/>
      </w:r>
      <w:r w:rsidR="00BE6A45" w:rsidRPr="00897853">
        <w:rPr>
          <w:color w:val="000000"/>
        </w:rPr>
        <w:t>. This protocol uses a kit that employs a transposase-based approach to simultaneously fragment and barcode DNA, providing a fast and streamlined workflow that reduces hands-on time and simplifies library preparation.</w:t>
      </w:r>
    </w:p>
    <w:p w14:paraId="5972FD44" w14:textId="77777777" w:rsidR="000738CB" w:rsidRPr="00897853" w:rsidRDefault="000738CB" w:rsidP="00BC52E8">
      <w:pPr>
        <w:widowControl/>
        <w:pBdr>
          <w:top w:val="nil"/>
          <w:left w:val="nil"/>
          <w:bottom w:val="nil"/>
          <w:right w:val="nil"/>
          <w:between w:val="nil"/>
        </w:pBdr>
        <w:tabs>
          <w:tab w:val="left" w:pos="0"/>
        </w:tabs>
        <w:rPr>
          <w:color w:val="000000"/>
        </w:rPr>
      </w:pPr>
    </w:p>
    <w:p w14:paraId="2B6B0F6B" w14:textId="37EBA3F3" w:rsidR="000738CB" w:rsidRPr="00BF6701" w:rsidRDefault="00BE6A45" w:rsidP="00BC52E8">
      <w:pPr>
        <w:widowControl/>
        <w:pBdr>
          <w:top w:val="nil"/>
          <w:left w:val="nil"/>
          <w:bottom w:val="nil"/>
          <w:right w:val="nil"/>
          <w:between w:val="nil"/>
        </w:pBdr>
        <w:tabs>
          <w:tab w:val="left" w:pos="0"/>
        </w:tabs>
        <w:rPr>
          <w:color w:val="000000"/>
        </w:rPr>
      </w:pPr>
      <w:r w:rsidRPr="00BF6701">
        <w:rPr>
          <w:color w:val="000000"/>
        </w:rPr>
        <w:t>2.1</w:t>
      </w:r>
      <w:r w:rsidR="007C13AF" w:rsidRPr="00BF6701">
        <w:rPr>
          <w:color w:val="000000"/>
        </w:rPr>
        <w:t>.</w:t>
      </w:r>
      <w:r w:rsidRPr="00BF6701">
        <w:rPr>
          <w:color w:val="000000"/>
        </w:rPr>
        <w:t xml:space="preserve"> DNA prep</w:t>
      </w:r>
      <w:r w:rsidR="007C13AF" w:rsidRPr="00BF6701">
        <w:rPr>
          <w:color w:val="000000"/>
        </w:rPr>
        <w:t>aration</w:t>
      </w:r>
    </w:p>
    <w:p w14:paraId="453B3D0F" w14:textId="28A0C21A" w:rsidR="000738CB" w:rsidRPr="00897853" w:rsidRDefault="00BE6A45" w:rsidP="00BC52E8">
      <w:pPr>
        <w:tabs>
          <w:tab w:val="left" w:pos="0"/>
        </w:tabs>
      </w:pPr>
      <w:r w:rsidRPr="001338FF">
        <w:rPr>
          <w:color w:val="000000"/>
          <w:highlight w:val="yellow"/>
        </w:rPr>
        <w:t>2.1.1</w:t>
      </w:r>
      <w:r w:rsidR="007C13AF" w:rsidRPr="001338FF">
        <w:rPr>
          <w:color w:val="000000"/>
          <w:highlight w:val="yellow"/>
        </w:rPr>
        <w:t>.</w:t>
      </w:r>
      <w:r w:rsidRPr="001338FF">
        <w:rPr>
          <w:color w:val="000000"/>
          <w:highlight w:val="yellow"/>
        </w:rPr>
        <w:t xml:space="preserve"> D</w:t>
      </w:r>
      <w:r w:rsidR="00713755" w:rsidRPr="001338FF">
        <w:rPr>
          <w:color w:val="000000"/>
          <w:highlight w:val="yellow"/>
        </w:rPr>
        <w:t>ay</w:t>
      </w:r>
      <w:r w:rsidRPr="001338FF">
        <w:rPr>
          <w:color w:val="000000"/>
          <w:highlight w:val="yellow"/>
        </w:rPr>
        <w:t xml:space="preserve"> 1: Program a thermal cycler: 30</w:t>
      </w:r>
      <w:r w:rsidR="00A331D8" w:rsidRPr="001338FF">
        <w:rPr>
          <w:color w:val="000000"/>
          <w:highlight w:val="yellow"/>
        </w:rPr>
        <w:t xml:space="preserve"> </w:t>
      </w:r>
      <w:r w:rsidRPr="001338FF">
        <w:rPr>
          <w:color w:val="000000"/>
          <w:highlight w:val="yellow"/>
        </w:rPr>
        <w:t>°C for 2 min</w:t>
      </w:r>
      <w:r w:rsidR="009E346A" w:rsidRPr="001338FF">
        <w:rPr>
          <w:color w:val="000000"/>
          <w:highlight w:val="yellow"/>
        </w:rPr>
        <w:t>.</w:t>
      </w:r>
      <w:r w:rsidRPr="001338FF">
        <w:rPr>
          <w:color w:val="000000"/>
          <w:highlight w:val="yellow"/>
        </w:rPr>
        <w:t>, then 80</w:t>
      </w:r>
      <w:r w:rsidR="00A331D8" w:rsidRPr="001338FF">
        <w:rPr>
          <w:color w:val="000000"/>
          <w:highlight w:val="yellow"/>
        </w:rPr>
        <w:t xml:space="preserve"> </w:t>
      </w:r>
      <w:r w:rsidRPr="001338FF">
        <w:rPr>
          <w:color w:val="000000"/>
          <w:highlight w:val="yellow"/>
        </w:rPr>
        <w:t>°C for 2 min.</w:t>
      </w:r>
    </w:p>
    <w:p w14:paraId="0CA24357" w14:textId="77777777" w:rsidR="000738CB" w:rsidRPr="003F1C19" w:rsidRDefault="000738CB" w:rsidP="00BC52E8">
      <w:pPr>
        <w:widowControl/>
        <w:pBdr>
          <w:top w:val="nil"/>
          <w:left w:val="nil"/>
          <w:bottom w:val="nil"/>
          <w:right w:val="nil"/>
          <w:between w:val="nil"/>
        </w:pBdr>
        <w:tabs>
          <w:tab w:val="left" w:pos="0"/>
        </w:tabs>
        <w:rPr>
          <w:color w:val="000000"/>
        </w:rPr>
      </w:pPr>
    </w:p>
    <w:p w14:paraId="47FE20BE" w14:textId="427FB5A9" w:rsidR="000738CB" w:rsidRPr="003F1C19" w:rsidRDefault="00BE6A45" w:rsidP="00BC52E8">
      <w:pPr>
        <w:widowControl/>
        <w:pBdr>
          <w:top w:val="nil"/>
          <w:left w:val="nil"/>
          <w:bottom w:val="nil"/>
          <w:right w:val="nil"/>
          <w:between w:val="nil"/>
        </w:pBdr>
        <w:tabs>
          <w:tab w:val="left" w:pos="0"/>
        </w:tabs>
        <w:rPr>
          <w:rFonts w:eastAsia="Cambria"/>
          <w:color w:val="000000"/>
        </w:rPr>
      </w:pPr>
      <w:r w:rsidRPr="001338FF">
        <w:rPr>
          <w:color w:val="000000"/>
          <w:highlight w:val="yellow"/>
        </w:rPr>
        <w:lastRenderedPageBreak/>
        <w:t>2.1.2</w:t>
      </w:r>
      <w:r w:rsidR="007C13AF" w:rsidRPr="001338FF">
        <w:rPr>
          <w:color w:val="000000"/>
          <w:highlight w:val="yellow"/>
        </w:rPr>
        <w:t>.</w:t>
      </w:r>
      <w:r w:rsidRPr="001338FF">
        <w:rPr>
          <w:color w:val="000000"/>
          <w:highlight w:val="yellow"/>
        </w:rPr>
        <w:t xml:space="preserve"> Thaw kit components at room temperature, spin down</w:t>
      </w:r>
      <w:r w:rsidR="00373658" w:rsidRPr="001338FF">
        <w:rPr>
          <w:color w:val="000000"/>
          <w:highlight w:val="yellow"/>
        </w:rPr>
        <w:t>,</w:t>
      </w:r>
      <w:r w:rsidRPr="001338FF">
        <w:rPr>
          <w:color w:val="000000"/>
          <w:highlight w:val="yellow"/>
        </w:rPr>
        <w:t xml:space="preserve"> and mix per </w:t>
      </w:r>
      <w:r w:rsidRPr="001338FF">
        <w:rPr>
          <w:b/>
          <w:bCs/>
          <w:color w:val="000000"/>
          <w:highlight w:val="yellow"/>
        </w:rPr>
        <w:t>Table 2</w:t>
      </w:r>
      <w:r w:rsidRPr="001338FF">
        <w:rPr>
          <w:color w:val="000000"/>
          <w:highlight w:val="yellow"/>
        </w:rPr>
        <w:t>.</w:t>
      </w:r>
    </w:p>
    <w:p w14:paraId="7B3B0571" w14:textId="6CE09EA9" w:rsidR="000738CB" w:rsidRPr="00897853"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If using a centrifuge, spin down at a slow speed not exceeding </w:t>
      </w:r>
      <w:r w:rsidR="003D7DFE">
        <w:rPr>
          <w:color w:val="000000"/>
        </w:rPr>
        <w:t xml:space="preserve">330 </w:t>
      </w:r>
      <w:r w:rsidR="0015628E" w:rsidRPr="0015628E">
        <w:rPr>
          <w:color w:val="000000"/>
        </w:rPr>
        <w:t>x</w:t>
      </w:r>
      <w:r w:rsidR="0015628E">
        <w:rPr>
          <w:color w:val="000000"/>
        </w:rPr>
        <w:t xml:space="preserve"> </w:t>
      </w:r>
      <w:r w:rsidR="003D7DFE" w:rsidRPr="00380617">
        <w:rPr>
          <w:i/>
          <w:iCs/>
          <w:color w:val="000000"/>
        </w:rPr>
        <w:t>g</w:t>
      </w:r>
      <w:r w:rsidRPr="00897853">
        <w:rPr>
          <w:color w:val="000000"/>
        </w:rPr>
        <w:t>.</w:t>
      </w:r>
    </w:p>
    <w:p w14:paraId="7A2A6FDB" w14:textId="77777777" w:rsidR="00682B3C" w:rsidRDefault="00682B3C" w:rsidP="00BC52E8">
      <w:pPr>
        <w:tabs>
          <w:tab w:val="left" w:pos="0"/>
        </w:tabs>
      </w:pPr>
    </w:p>
    <w:p w14:paraId="224CB9E3" w14:textId="18FE82B6" w:rsidR="000738CB" w:rsidRPr="00885074" w:rsidRDefault="00682B3C" w:rsidP="00BC52E8">
      <w:pPr>
        <w:tabs>
          <w:tab w:val="left" w:pos="0"/>
        </w:tabs>
        <w:rPr>
          <w:b/>
          <w:bCs/>
        </w:rPr>
      </w:pPr>
      <w:r w:rsidRPr="00885074">
        <w:rPr>
          <w:b/>
          <w:bCs/>
        </w:rPr>
        <w:t xml:space="preserve">                                                                </w:t>
      </w:r>
      <w:r w:rsidR="00BE6A45" w:rsidRPr="00885074">
        <w:rPr>
          <w:b/>
          <w:bCs/>
        </w:rPr>
        <w:t>[Place Table 2 here]</w:t>
      </w:r>
    </w:p>
    <w:p w14:paraId="7483FA6D" w14:textId="77777777" w:rsidR="000738CB" w:rsidRPr="00897853" w:rsidRDefault="000738CB" w:rsidP="00BC52E8">
      <w:pPr>
        <w:widowControl/>
        <w:pBdr>
          <w:top w:val="nil"/>
          <w:left w:val="nil"/>
          <w:bottom w:val="nil"/>
          <w:right w:val="nil"/>
          <w:between w:val="nil"/>
        </w:pBdr>
        <w:tabs>
          <w:tab w:val="left" w:pos="0"/>
        </w:tabs>
        <w:rPr>
          <w:color w:val="000000"/>
        </w:rPr>
      </w:pPr>
    </w:p>
    <w:p w14:paraId="062B13F3" w14:textId="378B4E58" w:rsidR="000738CB" w:rsidRPr="003F1C19" w:rsidRDefault="00BE6A45" w:rsidP="00BC52E8">
      <w:pPr>
        <w:widowControl/>
        <w:pBdr>
          <w:top w:val="nil"/>
          <w:left w:val="nil"/>
          <w:bottom w:val="nil"/>
          <w:right w:val="nil"/>
          <w:between w:val="nil"/>
        </w:pBdr>
        <w:tabs>
          <w:tab w:val="left" w:pos="0"/>
        </w:tabs>
        <w:rPr>
          <w:rFonts w:eastAsia="Cambria"/>
          <w:color w:val="000000"/>
        </w:rPr>
      </w:pPr>
      <w:r w:rsidRPr="00D84002">
        <w:rPr>
          <w:color w:val="000000"/>
          <w:highlight w:val="yellow"/>
        </w:rPr>
        <w:t>2.1.3</w:t>
      </w:r>
      <w:r w:rsidR="007C13AF" w:rsidRPr="00D84002">
        <w:rPr>
          <w:color w:val="000000"/>
          <w:highlight w:val="yellow"/>
        </w:rPr>
        <w:t>.</w:t>
      </w:r>
      <w:r w:rsidRPr="00D84002">
        <w:rPr>
          <w:color w:val="000000"/>
          <w:highlight w:val="yellow"/>
        </w:rPr>
        <w:t xml:space="preserve"> Prep</w:t>
      </w:r>
      <w:r w:rsidR="006D208A" w:rsidRPr="00D84002">
        <w:rPr>
          <w:color w:val="000000"/>
          <w:highlight w:val="yellow"/>
        </w:rPr>
        <w:t>aration of</w:t>
      </w:r>
      <w:r w:rsidRPr="00D84002">
        <w:rPr>
          <w:color w:val="000000"/>
          <w:highlight w:val="yellow"/>
        </w:rPr>
        <w:t xml:space="preserve"> DNA in nuclease-free water: Transfer 200 ng DNA to 0.2 mL PCR tubes and add an appropriate volume of nuclease-free water to each sample in order to bring the final volume to 10 µL. Mix by pipetting gently 10</w:t>
      </w:r>
      <w:r w:rsidR="00090087" w:rsidRPr="00D84002">
        <w:rPr>
          <w:color w:val="000000"/>
          <w:highlight w:val="yellow"/>
        </w:rPr>
        <w:t>–</w:t>
      </w:r>
      <w:r w:rsidRPr="00D84002">
        <w:rPr>
          <w:color w:val="000000"/>
          <w:highlight w:val="yellow"/>
        </w:rPr>
        <w:t xml:space="preserve">15 times. Briefly spin down in a microfuge or centrifuge at </w:t>
      </w:r>
      <w:r w:rsidR="003D7DFE" w:rsidRPr="00D84002">
        <w:rPr>
          <w:color w:val="000000"/>
          <w:highlight w:val="yellow"/>
        </w:rPr>
        <w:t xml:space="preserve">330 </w:t>
      </w:r>
      <w:r w:rsidR="0015628E" w:rsidRPr="00D84002">
        <w:rPr>
          <w:color w:val="000000"/>
          <w:highlight w:val="yellow"/>
        </w:rPr>
        <w:t xml:space="preserve">x </w:t>
      </w:r>
      <w:r w:rsidR="003D7DFE" w:rsidRPr="00D84002">
        <w:rPr>
          <w:i/>
          <w:iCs/>
          <w:color w:val="000000"/>
          <w:highlight w:val="yellow"/>
        </w:rPr>
        <w:t>g</w:t>
      </w:r>
      <w:r w:rsidRPr="00D84002">
        <w:rPr>
          <w:color w:val="000000"/>
          <w:highlight w:val="yellow"/>
        </w:rPr>
        <w:t xml:space="preserve"> to facilitate easier pipetting in the following steps.</w:t>
      </w:r>
    </w:p>
    <w:p w14:paraId="3DA8F791" w14:textId="77777777" w:rsidR="000738CB" w:rsidRPr="003F1C19" w:rsidRDefault="000738CB" w:rsidP="00BC52E8">
      <w:pPr>
        <w:widowControl/>
        <w:pBdr>
          <w:top w:val="nil"/>
          <w:left w:val="nil"/>
          <w:bottom w:val="nil"/>
          <w:right w:val="nil"/>
          <w:between w:val="nil"/>
        </w:pBdr>
        <w:tabs>
          <w:tab w:val="left" w:pos="0"/>
        </w:tabs>
        <w:rPr>
          <w:color w:val="000000"/>
        </w:rPr>
      </w:pPr>
    </w:p>
    <w:p w14:paraId="162E488D" w14:textId="77E3664F" w:rsidR="000738CB" w:rsidRPr="00897853" w:rsidRDefault="00BE6A45" w:rsidP="00BC52E8">
      <w:pPr>
        <w:tabs>
          <w:tab w:val="left" w:pos="0"/>
        </w:tabs>
      </w:pPr>
      <w:r w:rsidRPr="001338FF">
        <w:rPr>
          <w:color w:val="000000"/>
          <w:highlight w:val="yellow"/>
        </w:rPr>
        <w:t>2.1.4</w:t>
      </w:r>
      <w:r w:rsidR="007C13AF" w:rsidRPr="001338FF">
        <w:rPr>
          <w:color w:val="000000"/>
          <w:highlight w:val="yellow"/>
        </w:rPr>
        <w:t>.</w:t>
      </w:r>
      <w:r w:rsidRPr="001338FF">
        <w:rPr>
          <w:color w:val="000000"/>
          <w:highlight w:val="yellow"/>
        </w:rPr>
        <w:t xml:space="preserve"> Prepare mixtures in PCR tubes</w:t>
      </w:r>
      <w:r w:rsidR="003F1C19" w:rsidRPr="001338FF">
        <w:rPr>
          <w:highlight w:val="yellow"/>
        </w:rPr>
        <w:t xml:space="preserve"> </w:t>
      </w:r>
      <w:r w:rsidRPr="001338FF">
        <w:rPr>
          <w:color w:val="000000"/>
          <w:highlight w:val="yellow"/>
        </w:rPr>
        <w:t xml:space="preserve">as outlined in </w:t>
      </w:r>
      <w:r w:rsidRPr="001338FF">
        <w:rPr>
          <w:b/>
          <w:bCs/>
          <w:color w:val="000000"/>
          <w:highlight w:val="yellow"/>
        </w:rPr>
        <w:t>Table 3</w:t>
      </w:r>
      <w:r w:rsidRPr="001338FF">
        <w:rPr>
          <w:color w:val="000000"/>
          <w:highlight w:val="yellow"/>
        </w:rPr>
        <w:t>.</w:t>
      </w:r>
    </w:p>
    <w:p w14:paraId="08A1F8A8" w14:textId="77777777" w:rsidR="009C2303" w:rsidRDefault="009C2303" w:rsidP="00BC52E8">
      <w:pPr>
        <w:tabs>
          <w:tab w:val="left" w:pos="0"/>
        </w:tabs>
      </w:pPr>
    </w:p>
    <w:p w14:paraId="48CCF7AF" w14:textId="77777777" w:rsidR="000738CB" w:rsidRPr="00885074" w:rsidRDefault="009C2303" w:rsidP="00BC52E8">
      <w:pPr>
        <w:tabs>
          <w:tab w:val="left" w:pos="0"/>
        </w:tabs>
        <w:rPr>
          <w:b/>
          <w:bCs/>
        </w:rPr>
      </w:pPr>
      <w:r w:rsidRPr="00885074">
        <w:rPr>
          <w:b/>
          <w:bCs/>
        </w:rPr>
        <w:t xml:space="preserve">                                                                           </w:t>
      </w:r>
      <w:r w:rsidR="00BE6A45" w:rsidRPr="00885074">
        <w:rPr>
          <w:b/>
          <w:bCs/>
        </w:rPr>
        <w:t>[Place Table 3 here]</w:t>
      </w:r>
    </w:p>
    <w:p w14:paraId="7A46C651" w14:textId="77777777" w:rsidR="000738CB" w:rsidRPr="00897853" w:rsidRDefault="000738CB" w:rsidP="00BC52E8">
      <w:pPr>
        <w:tabs>
          <w:tab w:val="left" w:pos="0"/>
        </w:tabs>
      </w:pPr>
    </w:p>
    <w:p w14:paraId="08331827" w14:textId="77777777" w:rsidR="000738CB" w:rsidRPr="00897853" w:rsidRDefault="00BE6A45" w:rsidP="00BC52E8">
      <w:pPr>
        <w:tabs>
          <w:tab w:val="left" w:pos="0"/>
        </w:tabs>
      </w:pPr>
      <w:r w:rsidRPr="00897853">
        <w:rPr>
          <w:color w:val="000000"/>
        </w:rPr>
        <w:t>2.1.5</w:t>
      </w:r>
      <w:r w:rsidR="007C13AF">
        <w:rPr>
          <w:color w:val="000000"/>
        </w:rPr>
        <w:t>.</w:t>
      </w:r>
      <w:r w:rsidRPr="00897853">
        <w:rPr>
          <w:color w:val="000000"/>
        </w:rPr>
        <w:t xml:space="preserve"> Mix by pipetting, then spin down briefly.</w:t>
      </w:r>
      <w:r w:rsidR="003F1C19">
        <w:t xml:space="preserve">     </w:t>
      </w:r>
    </w:p>
    <w:p w14:paraId="2B32340F" w14:textId="77777777" w:rsidR="000738CB" w:rsidRPr="00897853" w:rsidRDefault="000738CB" w:rsidP="00BC52E8">
      <w:pPr>
        <w:tabs>
          <w:tab w:val="left" w:pos="0"/>
        </w:tabs>
      </w:pPr>
    </w:p>
    <w:p w14:paraId="4003FD83" w14:textId="69D8CEDF" w:rsidR="000738CB" w:rsidRPr="00897853" w:rsidRDefault="00BE6A45" w:rsidP="00BC52E8">
      <w:pPr>
        <w:tabs>
          <w:tab w:val="left" w:pos="0"/>
        </w:tabs>
      </w:pPr>
      <w:r w:rsidRPr="001338FF">
        <w:rPr>
          <w:color w:val="000000"/>
          <w:highlight w:val="yellow"/>
        </w:rPr>
        <w:t>2.1.6</w:t>
      </w:r>
      <w:r w:rsidR="007C13AF" w:rsidRPr="001338FF">
        <w:rPr>
          <w:color w:val="000000"/>
          <w:highlight w:val="yellow"/>
        </w:rPr>
        <w:t>.</w:t>
      </w:r>
      <w:r w:rsidRPr="001338FF">
        <w:rPr>
          <w:color w:val="000000"/>
          <w:highlight w:val="yellow"/>
        </w:rPr>
        <w:t xml:space="preserve"> Incubate PCR tubes using the thermal cycle program from Step 1. Place tubes on ice to cool.</w:t>
      </w:r>
    </w:p>
    <w:p w14:paraId="7421712A" w14:textId="77777777" w:rsidR="000738CB" w:rsidRPr="003F1C19" w:rsidRDefault="000738CB" w:rsidP="00BC52E8">
      <w:pPr>
        <w:tabs>
          <w:tab w:val="left" w:pos="0"/>
        </w:tabs>
      </w:pPr>
    </w:p>
    <w:p w14:paraId="41FF4BA6" w14:textId="6623C35E" w:rsidR="000738CB" w:rsidRPr="00897853" w:rsidRDefault="00BE6A45" w:rsidP="00BC52E8">
      <w:pPr>
        <w:tabs>
          <w:tab w:val="left" w:pos="0"/>
        </w:tabs>
      </w:pPr>
      <w:r w:rsidRPr="00897853">
        <w:t>2.1.7</w:t>
      </w:r>
      <w:r w:rsidR="007C13AF">
        <w:t>.</w:t>
      </w:r>
      <w:r w:rsidRPr="00897853">
        <w:t xml:space="preserve"> Spin down briefly.</w:t>
      </w:r>
    </w:p>
    <w:p w14:paraId="7A05EEA7" w14:textId="77777777" w:rsidR="000738CB" w:rsidRPr="00897853" w:rsidRDefault="003F1C19" w:rsidP="00BC52E8">
      <w:pPr>
        <w:tabs>
          <w:tab w:val="left" w:pos="0"/>
        </w:tabs>
      </w:pPr>
      <w:r>
        <w:t xml:space="preserve">     </w:t>
      </w:r>
    </w:p>
    <w:p w14:paraId="5A8E9361" w14:textId="4B91BC98" w:rsidR="000738CB" w:rsidRPr="003F1C19" w:rsidRDefault="00BE6A45" w:rsidP="00BC52E8">
      <w:pPr>
        <w:tabs>
          <w:tab w:val="left" w:pos="0"/>
        </w:tabs>
      </w:pPr>
      <w:r w:rsidRPr="00BF6701">
        <w:rPr>
          <w:color w:val="000000"/>
        </w:rPr>
        <w:t>2.2</w:t>
      </w:r>
      <w:r w:rsidR="007C13AF" w:rsidRPr="00BF6701">
        <w:rPr>
          <w:color w:val="000000"/>
        </w:rPr>
        <w:t>.</w:t>
      </w:r>
      <w:r w:rsidRPr="00BF6701">
        <w:rPr>
          <w:color w:val="000000"/>
        </w:rPr>
        <w:t xml:space="preserve"> Native barcode ligation </w:t>
      </w:r>
    </w:p>
    <w:p w14:paraId="2AB8E4AE" w14:textId="77777777" w:rsidR="000738CB" w:rsidRPr="003F1C19" w:rsidRDefault="00BE6A45" w:rsidP="00BC52E8">
      <w:pPr>
        <w:tabs>
          <w:tab w:val="left" w:pos="0"/>
        </w:tabs>
      </w:pPr>
      <w:r w:rsidRPr="00D84002">
        <w:rPr>
          <w:color w:val="000000"/>
          <w:highlight w:val="yellow"/>
        </w:rPr>
        <w:t>2.2.1</w:t>
      </w:r>
      <w:r w:rsidR="007C13AF" w:rsidRPr="00D84002">
        <w:rPr>
          <w:color w:val="000000"/>
          <w:highlight w:val="yellow"/>
        </w:rPr>
        <w:t>.</w:t>
      </w:r>
      <w:r w:rsidRPr="00D84002">
        <w:rPr>
          <w:color w:val="000000"/>
          <w:highlight w:val="yellow"/>
        </w:rPr>
        <w:t xml:space="preserve"> Pool barcoded samples in a clean 1.5 mL Eppendorf tube. Ensure </w:t>
      </w:r>
      <w:r w:rsidR="009C2303" w:rsidRPr="00D84002">
        <w:rPr>
          <w:color w:val="000000"/>
          <w:highlight w:val="yellow"/>
        </w:rPr>
        <w:t xml:space="preserve">the total volume does not exceed 1000 </w:t>
      </w:r>
      <w:proofErr w:type="spellStart"/>
      <w:r w:rsidR="009C2303" w:rsidRPr="00D84002">
        <w:rPr>
          <w:color w:val="000000"/>
          <w:highlight w:val="yellow"/>
        </w:rPr>
        <w:t>μL</w:t>
      </w:r>
      <w:proofErr w:type="spellEnd"/>
      <w:r w:rsidRPr="00D84002">
        <w:rPr>
          <w:color w:val="000000"/>
          <w:highlight w:val="yellow"/>
        </w:rPr>
        <w:t>.</w:t>
      </w:r>
    </w:p>
    <w:p w14:paraId="1229A508" w14:textId="77777777" w:rsidR="000738CB" w:rsidRPr="003F1C19" w:rsidRDefault="000738CB" w:rsidP="00BC52E8">
      <w:pPr>
        <w:tabs>
          <w:tab w:val="left" w:pos="0"/>
        </w:tabs>
      </w:pPr>
    </w:p>
    <w:p w14:paraId="62ACD1C3" w14:textId="77777777" w:rsidR="000738CB" w:rsidRPr="003F1C19" w:rsidRDefault="00BE6A45" w:rsidP="00BC52E8">
      <w:pPr>
        <w:tabs>
          <w:tab w:val="left" w:pos="0"/>
        </w:tabs>
      </w:pPr>
      <w:r w:rsidRPr="001338FF">
        <w:rPr>
          <w:rFonts w:eastAsia="Cambria"/>
          <w:color w:val="000000"/>
          <w:highlight w:val="yellow"/>
        </w:rPr>
        <w:t>2.2.2</w:t>
      </w:r>
      <w:r w:rsidR="007C13AF" w:rsidRPr="001338FF">
        <w:rPr>
          <w:rFonts w:eastAsia="Cambria"/>
          <w:color w:val="000000"/>
          <w:highlight w:val="yellow"/>
        </w:rPr>
        <w:t>.</w:t>
      </w:r>
      <w:r w:rsidRPr="001338FF">
        <w:rPr>
          <w:rFonts w:eastAsia="Cambria"/>
          <w:color w:val="000000"/>
          <w:highlight w:val="yellow"/>
        </w:rPr>
        <w:t xml:space="preserve"> Resuspend the Beads by </w:t>
      </w:r>
      <w:proofErr w:type="spellStart"/>
      <w:r w:rsidRPr="001338FF">
        <w:rPr>
          <w:rFonts w:eastAsia="Cambria"/>
          <w:color w:val="000000"/>
          <w:highlight w:val="yellow"/>
        </w:rPr>
        <w:t>vortexing</w:t>
      </w:r>
      <w:proofErr w:type="spellEnd"/>
      <w:r w:rsidRPr="001338FF">
        <w:rPr>
          <w:rFonts w:eastAsia="Cambria"/>
          <w:color w:val="000000"/>
          <w:highlight w:val="yellow"/>
        </w:rPr>
        <w:t xml:space="preserve">. Add </w:t>
      </w:r>
      <w:r w:rsidR="00C64677" w:rsidRPr="001338FF">
        <w:rPr>
          <w:rFonts w:eastAsia="Cambria"/>
          <w:color w:val="000000"/>
          <w:highlight w:val="yellow"/>
        </w:rPr>
        <w:t xml:space="preserve">an </w:t>
      </w:r>
      <w:r w:rsidRPr="001338FF">
        <w:rPr>
          <w:rFonts w:eastAsia="Cambria"/>
          <w:color w:val="000000"/>
          <w:highlight w:val="yellow"/>
        </w:rPr>
        <w:t xml:space="preserve">equal volume of Beads to </w:t>
      </w:r>
      <w:r w:rsidR="009C2303" w:rsidRPr="001338FF">
        <w:rPr>
          <w:rFonts w:eastAsia="Cambria"/>
          <w:color w:val="000000"/>
          <w:highlight w:val="yellow"/>
        </w:rPr>
        <w:t xml:space="preserve">the </w:t>
      </w:r>
      <w:r w:rsidRPr="001338FF">
        <w:rPr>
          <w:rFonts w:eastAsia="Cambria"/>
          <w:color w:val="000000"/>
          <w:highlight w:val="yellow"/>
        </w:rPr>
        <w:t>pooled barcoded samples and mix by flicking.</w:t>
      </w:r>
    </w:p>
    <w:p w14:paraId="1AF805FA" w14:textId="77777777" w:rsidR="000738CB" w:rsidRPr="003F1C19" w:rsidRDefault="000738CB" w:rsidP="00BC52E8">
      <w:pPr>
        <w:tabs>
          <w:tab w:val="left" w:pos="0"/>
        </w:tabs>
      </w:pPr>
    </w:p>
    <w:p w14:paraId="3809FD05" w14:textId="499C91BB" w:rsidR="000738CB" w:rsidRPr="003F1C19" w:rsidRDefault="00BE6A45" w:rsidP="00BC52E8">
      <w:pPr>
        <w:tabs>
          <w:tab w:val="left" w:pos="0"/>
        </w:tabs>
      </w:pPr>
      <w:r w:rsidRPr="00D84002">
        <w:rPr>
          <w:color w:val="000000"/>
          <w:highlight w:val="yellow"/>
        </w:rPr>
        <w:t>2.2.3</w:t>
      </w:r>
      <w:r w:rsidR="007C13AF" w:rsidRPr="00D84002">
        <w:rPr>
          <w:color w:val="000000"/>
          <w:highlight w:val="yellow"/>
        </w:rPr>
        <w:t>.</w:t>
      </w:r>
      <w:r w:rsidRPr="00D84002">
        <w:rPr>
          <w:color w:val="000000"/>
          <w:highlight w:val="yellow"/>
        </w:rPr>
        <w:t xml:space="preserve"> Incubate tubes for 10 min at room temperature on a Hula mixer.</w:t>
      </w:r>
    </w:p>
    <w:p w14:paraId="723C814E" w14:textId="77777777" w:rsidR="000738CB" w:rsidRPr="003F1C19" w:rsidRDefault="000738CB" w:rsidP="00BC52E8">
      <w:pPr>
        <w:tabs>
          <w:tab w:val="left" w:pos="0"/>
        </w:tabs>
      </w:pPr>
    </w:p>
    <w:p w14:paraId="16397B09" w14:textId="77777777" w:rsidR="000738CB" w:rsidRPr="003F1C19" w:rsidRDefault="00BE6A45" w:rsidP="00BC52E8">
      <w:pPr>
        <w:tabs>
          <w:tab w:val="left" w:pos="0"/>
        </w:tabs>
      </w:pPr>
      <w:r w:rsidRPr="003F1C19">
        <w:rPr>
          <w:color w:val="000000"/>
        </w:rPr>
        <w:t>2.2.4</w:t>
      </w:r>
      <w:r w:rsidR="007C13AF">
        <w:rPr>
          <w:color w:val="000000"/>
        </w:rPr>
        <w:t>.</w:t>
      </w:r>
      <w:r w:rsidRPr="003F1C19">
        <w:rPr>
          <w:color w:val="000000"/>
        </w:rPr>
        <w:t xml:space="preserve"> Prepare 2 mL of 80% ethanol in nuclease-free water. </w:t>
      </w:r>
    </w:p>
    <w:p w14:paraId="3631B8C0" w14:textId="77777777" w:rsidR="000738CB" w:rsidRPr="003F1C19" w:rsidRDefault="000738CB" w:rsidP="00BC52E8">
      <w:pPr>
        <w:tabs>
          <w:tab w:val="left" w:pos="0"/>
        </w:tabs>
      </w:pPr>
    </w:p>
    <w:p w14:paraId="2C89653C" w14:textId="7D457A63" w:rsidR="000738CB" w:rsidRDefault="00BE6A45" w:rsidP="00BC52E8">
      <w:pPr>
        <w:tabs>
          <w:tab w:val="left" w:pos="0"/>
        </w:tabs>
        <w:rPr>
          <w:color w:val="000000"/>
        </w:rPr>
      </w:pPr>
      <w:r w:rsidRPr="003F1C19">
        <w:rPr>
          <w:color w:val="000000"/>
        </w:rPr>
        <w:t>2.2.5</w:t>
      </w:r>
      <w:r w:rsidR="007C13AF">
        <w:rPr>
          <w:color w:val="000000"/>
        </w:rPr>
        <w:t>.</w:t>
      </w:r>
      <w:r w:rsidRPr="003F1C19">
        <w:rPr>
          <w:color w:val="000000"/>
        </w:rPr>
        <w:t xml:space="preserve"> Spin down the sample</w:t>
      </w:r>
      <w:r w:rsidR="00210098">
        <w:rPr>
          <w:color w:val="000000"/>
        </w:rPr>
        <w:t xml:space="preserve"> </w:t>
      </w:r>
      <w:r w:rsidRPr="003F1C19">
        <w:rPr>
          <w:color w:val="000000"/>
        </w:rPr>
        <w:t>and pellet by holding the tube against a magnet. Keeping the tube on the magnet, pipette off the supernatant as waste.</w:t>
      </w:r>
    </w:p>
    <w:p w14:paraId="2DFD6D37" w14:textId="77777777" w:rsidR="009C2303" w:rsidRPr="003F1C19" w:rsidRDefault="009C2303" w:rsidP="00BC52E8">
      <w:pPr>
        <w:tabs>
          <w:tab w:val="left" w:pos="0"/>
        </w:tabs>
      </w:pPr>
    </w:p>
    <w:p w14:paraId="6E539638" w14:textId="77777777" w:rsidR="000738CB" w:rsidRPr="003F1C19" w:rsidRDefault="00BE6A45" w:rsidP="00BC52E8">
      <w:pPr>
        <w:widowControl/>
        <w:pBdr>
          <w:top w:val="nil"/>
          <w:left w:val="nil"/>
          <w:bottom w:val="nil"/>
          <w:right w:val="nil"/>
          <w:between w:val="nil"/>
        </w:pBdr>
        <w:tabs>
          <w:tab w:val="left" w:pos="0"/>
        </w:tabs>
        <w:rPr>
          <w:color w:val="000000"/>
        </w:rPr>
      </w:pPr>
      <w:r w:rsidRPr="003F1C19">
        <w:rPr>
          <w:color w:val="000000"/>
        </w:rPr>
        <w:t>NOTE: Any magnet of appropriate strength and size, including Neodymium magnets, can serve as an effective alternative to using an expensive magnet rack. Magnets with a holding force of approximately 5–12 </w:t>
      </w:r>
      <w:proofErr w:type="spellStart"/>
      <w:r w:rsidRPr="003F1C19">
        <w:rPr>
          <w:color w:val="000000"/>
        </w:rPr>
        <w:t>lb</w:t>
      </w:r>
      <w:proofErr w:type="spellEnd"/>
      <w:r w:rsidRPr="003F1C19">
        <w:rPr>
          <w:color w:val="000000"/>
        </w:rPr>
        <w:t xml:space="preserve"> and a diameter of 0.3–1 inch are typically suitable for standard 0.2–1.5 mL tubes, allowing clean removal of supernatant during bead-based cleanup steps.</w:t>
      </w:r>
    </w:p>
    <w:p w14:paraId="17B6C7E0" w14:textId="77777777" w:rsidR="000738CB" w:rsidRPr="00897853" w:rsidRDefault="000738CB" w:rsidP="00BC52E8">
      <w:pPr>
        <w:widowControl/>
        <w:pBdr>
          <w:top w:val="nil"/>
          <w:left w:val="nil"/>
          <w:bottom w:val="nil"/>
          <w:right w:val="nil"/>
          <w:between w:val="nil"/>
        </w:pBdr>
        <w:tabs>
          <w:tab w:val="left" w:pos="0"/>
        </w:tabs>
        <w:rPr>
          <w:color w:val="000000"/>
        </w:rPr>
      </w:pPr>
    </w:p>
    <w:p w14:paraId="5A1E94A5" w14:textId="77777777" w:rsidR="000738CB" w:rsidRPr="00D84002" w:rsidRDefault="00BE6A45" w:rsidP="00BC52E8">
      <w:pPr>
        <w:tabs>
          <w:tab w:val="left" w:pos="0"/>
        </w:tabs>
        <w:rPr>
          <w:highlight w:val="yellow"/>
        </w:rPr>
      </w:pPr>
      <w:r w:rsidRPr="00D84002">
        <w:rPr>
          <w:color w:val="000000"/>
          <w:highlight w:val="yellow"/>
        </w:rPr>
        <w:t>2.2.6</w:t>
      </w:r>
      <w:r w:rsidR="007C13AF" w:rsidRPr="00D84002">
        <w:rPr>
          <w:color w:val="000000"/>
          <w:highlight w:val="yellow"/>
        </w:rPr>
        <w:t>.</w:t>
      </w:r>
      <w:r w:rsidRPr="00D84002">
        <w:rPr>
          <w:color w:val="000000"/>
          <w:highlight w:val="yellow"/>
        </w:rPr>
        <w:t xml:space="preserve"> Wash beads with 1 mL 80% ethanol while on the magnet. Remove ethanol. Repeat wash.</w:t>
      </w:r>
      <w:r w:rsidR="003F1C19" w:rsidRPr="00D84002">
        <w:rPr>
          <w:highlight w:val="yellow"/>
        </w:rPr>
        <w:t xml:space="preserve">     </w:t>
      </w:r>
    </w:p>
    <w:p w14:paraId="62396797" w14:textId="77777777" w:rsidR="000738CB" w:rsidRPr="00897853" w:rsidRDefault="00BE6A45" w:rsidP="00BC52E8">
      <w:pPr>
        <w:widowControl/>
        <w:pBdr>
          <w:top w:val="nil"/>
          <w:left w:val="nil"/>
          <w:bottom w:val="nil"/>
          <w:right w:val="nil"/>
          <w:between w:val="nil"/>
        </w:pBdr>
        <w:tabs>
          <w:tab w:val="left" w:pos="0"/>
        </w:tabs>
        <w:rPr>
          <w:color w:val="000000"/>
        </w:rPr>
      </w:pPr>
      <w:r w:rsidRPr="00D84002">
        <w:rPr>
          <w:color w:val="000000"/>
          <w:highlight w:val="yellow"/>
        </w:rPr>
        <w:t xml:space="preserve">NOTE: Changing the position of the tube with respect to the magnet may improve the ease of removing ethanol. Utilize an additional low-speed spin to ensure complete bead pelleting if </w:t>
      </w:r>
      <w:r w:rsidR="009C2303" w:rsidRPr="00D84002">
        <w:rPr>
          <w:color w:val="000000"/>
          <w:highlight w:val="yellow"/>
        </w:rPr>
        <w:t xml:space="preserve">the </w:t>
      </w:r>
      <w:r w:rsidRPr="00D84002">
        <w:rPr>
          <w:color w:val="000000"/>
          <w:highlight w:val="yellow"/>
        </w:rPr>
        <w:t>pellet is accidentally disturbed.</w:t>
      </w:r>
    </w:p>
    <w:p w14:paraId="4F47EA0A" w14:textId="77777777" w:rsidR="000738CB" w:rsidRPr="00897853" w:rsidRDefault="003F1C19" w:rsidP="00BC52E8">
      <w:pPr>
        <w:tabs>
          <w:tab w:val="left" w:pos="0"/>
        </w:tabs>
      </w:pPr>
      <w:r>
        <w:lastRenderedPageBreak/>
        <w:t xml:space="preserve">     </w:t>
      </w:r>
    </w:p>
    <w:p w14:paraId="14EA67D7" w14:textId="7A3D51CE" w:rsidR="000738CB" w:rsidRPr="00897853" w:rsidRDefault="00BE6A45" w:rsidP="00BC52E8">
      <w:pPr>
        <w:tabs>
          <w:tab w:val="left" w:pos="0"/>
        </w:tabs>
      </w:pPr>
      <w:r w:rsidRPr="00897853">
        <w:rPr>
          <w:color w:val="000000"/>
        </w:rPr>
        <w:t>2.2.7</w:t>
      </w:r>
      <w:r w:rsidR="007C13AF">
        <w:rPr>
          <w:color w:val="000000"/>
        </w:rPr>
        <w:t>.</w:t>
      </w:r>
      <w:r w:rsidRPr="00897853">
        <w:rPr>
          <w:color w:val="000000"/>
        </w:rPr>
        <w:t xml:space="preserve"> Briefly spin down and place the tube back on the magnet. Pipette off any residual ethanol. Dry for 30 seconds, but do not dry </w:t>
      </w:r>
      <w:r w:rsidR="00823B21">
        <w:rPr>
          <w:color w:val="000000"/>
        </w:rPr>
        <w:t xml:space="preserve">the </w:t>
      </w:r>
      <w:r w:rsidRPr="00897853">
        <w:rPr>
          <w:color w:val="000000"/>
        </w:rPr>
        <w:t>pellet to the point of cracking.</w:t>
      </w:r>
    </w:p>
    <w:p w14:paraId="7F9E4D49" w14:textId="77777777" w:rsidR="000738CB" w:rsidRPr="00897853" w:rsidRDefault="000738CB" w:rsidP="00BC52E8">
      <w:pPr>
        <w:tabs>
          <w:tab w:val="left" w:pos="0"/>
        </w:tabs>
      </w:pPr>
    </w:p>
    <w:p w14:paraId="7707F3D6" w14:textId="28472771" w:rsidR="000738CB" w:rsidRPr="00897853" w:rsidRDefault="00BE6A45" w:rsidP="00BC52E8">
      <w:pPr>
        <w:tabs>
          <w:tab w:val="left" w:pos="0"/>
        </w:tabs>
      </w:pPr>
      <w:r w:rsidRPr="001338FF">
        <w:rPr>
          <w:color w:val="000000"/>
          <w:highlight w:val="yellow"/>
        </w:rPr>
        <w:t>2.2.8</w:t>
      </w:r>
      <w:r w:rsidR="007C13AF" w:rsidRPr="001338FF">
        <w:rPr>
          <w:color w:val="000000"/>
          <w:highlight w:val="yellow"/>
        </w:rPr>
        <w:t>.</w:t>
      </w:r>
      <w:r w:rsidRPr="001338FF">
        <w:rPr>
          <w:color w:val="000000"/>
          <w:highlight w:val="yellow"/>
        </w:rPr>
        <w:t xml:space="preserve"> Remove </w:t>
      </w:r>
      <w:r w:rsidR="00C64677" w:rsidRPr="001338FF">
        <w:rPr>
          <w:highlight w:val="yellow"/>
        </w:rPr>
        <w:t xml:space="preserve">the </w:t>
      </w:r>
      <w:r w:rsidRPr="001338FF">
        <w:rPr>
          <w:color w:val="000000"/>
          <w:highlight w:val="yellow"/>
        </w:rPr>
        <w:t>magnet and</w:t>
      </w:r>
      <w:r w:rsidR="003F1C19" w:rsidRPr="001338FF">
        <w:rPr>
          <w:highlight w:val="yellow"/>
        </w:rPr>
        <w:t xml:space="preserve"> </w:t>
      </w:r>
      <w:r w:rsidRPr="001338FF">
        <w:rPr>
          <w:color w:val="000000"/>
          <w:highlight w:val="yellow"/>
        </w:rPr>
        <w:t xml:space="preserve">resuspend beads in </w:t>
      </w:r>
      <w:r w:rsidR="00AF45A9" w:rsidRPr="001338FF">
        <w:rPr>
          <w:color w:val="000000"/>
          <w:highlight w:val="yellow"/>
        </w:rPr>
        <w:t>elution buffer</w:t>
      </w:r>
      <w:r w:rsidRPr="001338FF">
        <w:rPr>
          <w:color w:val="000000"/>
          <w:highlight w:val="yellow"/>
        </w:rPr>
        <w:t xml:space="preserve">. See </w:t>
      </w:r>
      <w:r w:rsidRPr="001338FF">
        <w:rPr>
          <w:b/>
          <w:bCs/>
          <w:color w:val="000000"/>
          <w:highlight w:val="yellow"/>
        </w:rPr>
        <w:t xml:space="preserve">Table 4 </w:t>
      </w:r>
      <w:r w:rsidRPr="001338FF">
        <w:rPr>
          <w:color w:val="000000"/>
          <w:highlight w:val="yellow"/>
        </w:rPr>
        <w:t xml:space="preserve">for </w:t>
      </w:r>
      <w:r w:rsidR="009040D7" w:rsidRPr="001338FF">
        <w:rPr>
          <w:color w:val="000000"/>
          <w:highlight w:val="yellow"/>
        </w:rPr>
        <w:t xml:space="preserve">the </w:t>
      </w:r>
      <w:r w:rsidRPr="001338FF">
        <w:rPr>
          <w:color w:val="000000"/>
          <w:highlight w:val="yellow"/>
        </w:rPr>
        <w:t>appropriate volumes of EB to be used depending on the number of barcodes in use.</w:t>
      </w:r>
    </w:p>
    <w:p w14:paraId="07223E93" w14:textId="77777777" w:rsidR="00AF45A9" w:rsidRDefault="00AF45A9" w:rsidP="00BC52E8">
      <w:pPr>
        <w:tabs>
          <w:tab w:val="left" w:pos="0"/>
        </w:tabs>
      </w:pPr>
    </w:p>
    <w:p w14:paraId="47C73B2F" w14:textId="77777777" w:rsidR="000738CB" w:rsidRPr="00885074" w:rsidRDefault="00AF45A9" w:rsidP="00BC52E8">
      <w:pPr>
        <w:tabs>
          <w:tab w:val="left" w:pos="0"/>
        </w:tabs>
        <w:rPr>
          <w:b/>
          <w:bCs/>
        </w:rPr>
      </w:pPr>
      <w:r>
        <w:t xml:space="preserve">                                                                 </w:t>
      </w:r>
      <w:r w:rsidRPr="00885074">
        <w:rPr>
          <w:b/>
          <w:bCs/>
        </w:rPr>
        <w:t xml:space="preserve"> </w:t>
      </w:r>
      <w:r w:rsidR="00BE6A45" w:rsidRPr="00885074">
        <w:rPr>
          <w:b/>
          <w:bCs/>
        </w:rPr>
        <w:t>[Place Table 4 here]</w:t>
      </w:r>
    </w:p>
    <w:p w14:paraId="4136533D" w14:textId="77777777" w:rsidR="000738CB" w:rsidRPr="00897853" w:rsidRDefault="000738CB" w:rsidP="00BC52E8">
      <w:pPr>
        <w:tabs>
          <w:tab w:val="left" w:pos="0"/>
        </w:tabs>
      </w:pPr>
    </w:p>
    <w:p w14:paraId="5C242AD8" w14:textId="168F9FBB" w:rsidR="000738CB" w:rsidRPr="00897853" w:rsidRDefault="00BE6A45" w:rsidP="00BC52E8">
      <w:pPr>
        <w:tabs>
          <w:tab w:val="left" w:pos="0"/>
        </w:tabs>
      </w:pPr>
      <w:r w:rsidRPr="00D84002">
        <w:rPr>
          <w:color w:val="000000"/>
          <w:highlight w:val="yellow"/>
        </w:rPr>
        <w:t>2.2.9</w:t>
      </w:r>
      <w:r w:rsidR="007C13AF" w:rsidRPr="00D84002">
        <w:rPr>
          <w:color w:val="000000"/>
          <w:highlight w:val="yellow"/>
        </w:rPr>
        <w:t>.</w:t>
      </w:r>
      <w:r w:rsidRPr="00D84002">
        <w:rPr>
          <w:color w:val="000000"/>
          <w:highlight w:val="yellow"/>
        </w:rPr>
        <w:t xml:space="preserve"> Incubate the tube for 10 min at room temperature.</w:t>
      </w:r>
    </w:p>
    <w:p w14:paraId="728C7895" w14:textId="77777777" w:rsidR="000738CB" w:rsidRPr="00897853" w:rsidRDefault="000738CB" w:rsidP="00BC52E8">
      <w:pPr>
        <w:tabs>
          <w:tab w:val="left" w:pos="0"/>
        </w:tabs>
      </w:pPr>
    </w:p>
    <w:p w14:paraId="11FADD59" w14:textId="32030DD9" w:rsidR="000738CB" w:rsidRPr="00897853" w:rsidRDefault="00BE6A45" w:rsidP="00BC52E8">
      <w:pPr>
        <w:tabs>
          <w:tab w:val="left" w:pos="0"/>
        </w:tabs>
      </w:pPr>
      <w:r w:rsidRPr="00897853">
        <w:rPr>
          <w:color w:val="000000"/>
        </w:rPr>
        <w:t>2.2.10</w:t>
      </w:r>
      <w:r w:rsidR="007C13AF">
        <w:rPr>
          <w:color w:val="000000"/>
        </w:rPr>
        <w:t>.</w:t>
      </w:r>
      <w:r w:rsidRPr="00897853">
        <w:rPr>
          <w:color w:val="000000"/>
        </w:rPr>
        <w:t xml:space="preserve"> Return the tube to the magnet until </w:t>
      </w:r>
      <w:r w:rsidR="00823B21">
        <w:rPr>
          <w:color w:val="000000"/>
        </w:rPr>
        <w:t xml:space="preserve">the </w:t>
      </w:r>
      <w:r w:rsidRPr="00897853">
        <w:rPr>
          <w:color w:val="000000"/>
        </w:rPr>
        <w:t xml:space="preserve">eluate is clear. </w:t>
      </w:r>
    </w:p>
    <w:p w14:paraId="600A647D" w14:textId="77777777" w:rsidR="000738CB" w:rsidRPr="00897853" w:rsidRDefault="000738CB" w:rsidP="00BC52E8">
      <w:pPr>
        <w:tabs>
          <w:tab w:val="left" w:pos="0"/>
        </w:tabs>
      </w:pPr>
    </w:p>
    <w:p w14:paraId="09BE025B" w14:textId="7C855E0F" w:rsidR="000738CB" w:rsidRPr="00897853" w:rsidRDefault="00C64677" w:rsidP="00BC52E8">
      <w:pPr>
        <w:widowControl/>
        <w:pBdr>
          <w:top w:val="nil"/>
          <w:left w:val="nil"/>
          <w:bottom w:val="nil"/>
          <w:right w:val="nil"/>
          <w:between w:val="nil"/>
        </w:pBdr>
        <w:tabs>
          <w:tab w:val="left" w:pos="0"/>
        </w:tabs>
        <w:rPr>
          <w:color w:val="000000"/>
        </w:rPr>
      </w:pPr>
      <w:r w:rsidRPr="00D84002">
        <w:rPr>
          <w:color w:val="000000"/>
          <w:highlight w:val="yellow"/>
        </w:rPr>
        <w:t>2.2.11</w:t>
      </w:r>
      <w:r w:rsidR="007C13AF" w:rsidRPr="00D84002">
        <w:rPr>
          <w:color w:val="000000"/>
          <w:highlight w:val="yellow"/>
        </w:rPr>
        <w:t>.</w:t>
      </w:r>
      <w:r w:rsidRPr="00D84002">
        <w:rPr>
          <w:color w:val="000000"/>
          <w:highlight w:val="yellow"/>
        </w:rPr>
        <w:t xml:space="preserve"> </w:t>
      </w:r>
      <w:r w:rsidR="00BE6A45" w:rsidRPr="00D84002">
        <w:rPr>
          <w:color w:val="000000"/>
          <w:highlight w:val="yellow"/>
        </w:rPr>
        <w:t>Quantify</w:t>
      </w:r>
      <w:r w:rsidRPr="00D84002">
        <w:rPr>
          <w:color w:val="000000"/>
          <w:highlight w:val="yellow"/>
        </w:rPr>
        <w:t xml:space="preserve"> the</w:t>
      </w:r>
      <w:r w:rsidR="00BE6A45" w:rsidRPr="00D84002">
        <w:rPr>
          <w:color w:val="000000"/>
          <w:highlight w:val="yellow"/>
        </w:rPr>
        <w:t xml:space="preserve"> DNA concentration using 1 µL of the eluted sample on the Fluorometer to ensure library prep has been executed successfully and avoid wasting a Flow Cell on a failed library.</w:t>
      </w:r>
      <w:r w:rsidR="00BE6A45" w:rsidRPr="00897853">
        <w:rPr>
          <w:color w:val="000000"/>
        </w:rPr>
        <w:t xml:space="preserve"> </w:t>
      </w:r>
    </w:p>
    <w:p w14:paraId="596D0299" w14:textId="77777777" w:rsidR="000738CB" w:rsidRPr="003F1C19" w:rsidRDefault="000738CB" w:rsidP="00BC52E8">
      <w:pPr>
        <w:widowControl/>
        <w:pBdr>
          <w:top w:val="nil"/>
          <w:left w:val="nil"/>
          <w:bottom w:val="nil"/>
          <w:right w:val="nil"/>
          <w:between w:val="nil"/>
        </w:pBdr>
        <w:tabs>
          <w:tab w:val="left" w:pos="0"/>
        </w:tabs>
      </w:pPr>
    </w:p>
    <w:p w14:paraId="4609817F" w14:textId="1EEF98E2" w:rsidR="000738CB" w:rsidRPr="00BF6701" w:rsidRDefault="00BE6A45" w:rsidP="00BC52E8">
      <w:pPr>
        <w:widowControl/>
        <w:numPr>
          <w:ilvl w:val="1"/>
          <w:numId w:val="16"/>
        </w:numPr>
        <w:pBdr>
          <w:top w:val="nil"/>
          <w:left w:val="nil"/>
          <w:bottom w:val="nil"/>
          <w:right w:val="nil"/>
          <w:between w:val="nil"/>
        </w:pBdr>
        <w:tabs>
          <w:tab w:val="left" w:pos="0"/>
        </w:tabs>
        <w:ind w:left="0" w:firstLine="0"/>
      </w:pPr>
      <w:r w:rsidRPr="00BF6701">
        <w:rPr>
          <w:color w:val="000000"/>
        </w:rPr>
        <w:t>Adapter ligation</w:t>
      </w:r>
    </w:p>
    <w:p w14:paraId="75B9BDC6" w14:textId="050AED94" w:rsidR="000738CB" w:rsidRPr="00897853" w:rsidRDefault="00BE6A45" w:rsidP="00BC52E8">
      <w:pPr>
        <w:tabs>
          <w:tab w:val="left" w:pos="0"/>
        </w:tabs>
      </w:pPr>
      <w:r w:rsidRPr="001338FF">
        <w:rPr>
          <w:color w:val="000000"/>
          <w:highlight w:val="yellow"/>
        </w:rPr>
        <w:t>2.3.1</w:t>
      </w:r>
      <w:r w:rsidR="007C13AF" w:rsidRPr="001338FF">
        <w:rPr>
          <w:color w:val="000000"/>
          <w:highlight w:val="yellow"/>
        </w:rPr>
        <w:t>.</w:t>
      </w:r>
      <w:r w:rsidRPr="001338FF">
        <w:rPr>
          <w:color w:val="000000"/>
          <w:highlight w:val="yellow"/>
        </w:rPr>
        <w:t xml:space="preserve"> Transfer 11 µL of </w:t>
      </w:r>
      <w:r w:rsidR="00823B21" w:rsidRPr="001338FF">
        <w:rPr>
          <w:color w:val="000000"/>
          <w:highlight w:val="yellow"/>
        </w:rPr>
        <w:t xml:space="preserve">the </w:t>
      </w:r>
      <w:r w:rsidRPr="001338FF">
        <w:rPr>
          <w:color w:val="000000"/>
          <w:highlight w:val="yellow"/>
        </w:rPr>
        <w:t>DNA library into a new tube and label</w:t>
      </w:r>
      <w:r w:rsidRPr="003F1C19">
        <w:rPr>
          <w:color w:val="000000"/>
        </w:rPr>
        <w:t xml:space="preserve">. </w:t>
      </w:r>
      <w:r w:rsidR="003F1C19">
        <w:t xml:space="preserve">     </w:t>
      </w:r>
      <w:r w:rsidR="00995C4B">
        <w:t xml:space="preserve">     </w:t>
      </w:r>
    </w:p>
    <w:p w14:paraId="71B2508F" w14:textId="77777777" w:rsidR="00995C4B" w:rsidRDefault="00995C4B" w:rsidP="00BC52E8">
      <w:pPr>
        <w:widowControl/>
        <w:pBdr>
          <w:top w:val="nil"/>
          <w:left w:val="nil"/>
          <w:bottom w:val="nil"/>
          <w:right w:val="nil"/>
          <w:between w:val="nil"/>
        </w:pBdr>
        <w:tabs>
          <w:tab w:val="left" w:pos="0"/>
        </w:tabs>
        <w:rPr>
          <w:color w:val="000000"/>
        </w:rPr>
      </w:pPr>
    </w:p>
    <w:p w14:paraId="60C9730F" w14:textId="77777777" w:rsidR="000738CB" w:rsidRPr="00897853" w:rsidRDefault="00BE6A45" w:rsidP="00BC52E8">
      <w:pPr>
        <w:widowControl/>
        <w:pBdr>
          <w:top w:val="nil"/>
          <w:left w:val="nil"/>
          <w:bottom w:val="nil"/>
          <w:right w:val="nil"/>
          <w:between w:val="nil"/>
        </w:pBdr>
        <w:tabs>
          <w:tab w:val="left" w:pos="0"/>
        </w:tabs>
        <w:rPr>
          <w:color w:val="000000"/>
        </w:rPr>
      </w:pPr>
      <w:r w:rsidRPr="00897853">
        <w:rPr>
          <w:color w:val="000000"/>
        </w:rPr>
        <w:t>NOTE: Store extra DNA at -20</w:t>
      </w:r>
      <w:r w:rsidR="00C67EDE">
        <w:rPr>
          <w:color w:val="000000"/>
        </w:rPr>
        <w:t xml:space="preserve"> </w:t>
      </w:r>
      <w:r w:rsidRPr="00897853">
        <w:rPr>
          <w:color w:val="000000"/>
        </w:rPr>
        <w:t xml:space="preserve">°C for future sequencing runs if needed. </w:t>
      </w:r>
    </w:p>
    <w:p w14:paraId="2B50030E" w14:textId="77777777" w:rsidR="000738CB" w:rsidRPr="003F1C19" w:rsidRDefault="000738CB" w:rsidP="00BC52E8">
      <w:pPr>
        <w:tabs>
          <w:tab w:val="left" w:pos="0"/>
        </w:tabs>
      </w:pPr>
    </w:p>
    <w:p w14:paraId="37920C8C" w14:textId="733E9D30" w:rsidR="000738CB" w:rsidRPr="00897853" w:rsidRDefault="00BE6A45" w:rsidP="00BC52E8">
      <w:pPr>
        <w:tabs>
          <w:tab w:val="left" w:pos="0"/>
        </w:tabs>
      </w:pPr>
      <w:r w:rsidRPr="001338FF">
        <w:rPr>
          <w:color w:val="000000"/>
          <w:highlight w:val="yellow"/>
        </w:rPr>
        <w:t>2.3.2</w:t>
      </w:r>
      <w:r w:rsidR="007C13AF" w:rsidRPr="001338FF">
        <w:rPr>
          <w:color w:val="000000"/>
          <w:highlight w:val="yellow"/>
        </w:rPr>
        <w:t>.</w:t>
      </w:r>
      <w:r w:rsidRPr="001338FF">
        <w:rPr>
          <w:color w:val="000000"/>
          <w:highlight w:val="yellow"/>
        </w:rPr>
        <w:t xml:space="preserve"> Dilute the thawed Rapid Adapter in a </w:t>
      </w:r>
      <w:r w:rsidR="00EA3748" w:rsidRPr="001338FF">
        <w:rPr>
          <w:color w:val="000000"/>
          <w:highlight w:val="yellow"/>
        </w:rPr>
        <w:t xml:space="preserve">new tube </w:t>
      </w:r>
      <w:r w:rsidRPr="001338FF">
        <w:rPr>
          <w:color w:val="000000"/>
          <w:highlight w:val="yellow"/>
        </w:rPr>
        <w:t xml:space="preserve">according to </w:t>
      </w:r>
      <w:r w:rsidRPr="001338FF">
        <w:rPr>
          <w:b/>
          <w:bCs/>
          <w:color w:val="000000"/>
          <w:highlight w:val="yellow"/>
        </w:rPr>
        <w:t>Table 5</w:t>
      </w:r>
      <w:r w:rsidRPr="001338FF">
        <w:rPr>
          <w:color w:val="000000"/>
          <w:highlight w:val="yellow"/>
        </w:rPr>
        <w:t xml:space="preserve"> and pipette up and down to mix.</w:t>
      </w:r>
    </w:p>
    <w:p w14:paraId="78F8363D" w14:textId="77777777" w:rsidR="000738CB" w:rsidRPr="00885074" w:rsidRDefault="00631C8E" w:rsidP="00BC52E8">
      <w:pPr>
        <w:tabs>
          <w:tab w:val="left" w:pos="0"/>
        </w:tabs>
        <w:rPr>
          <w:b/>
          <w:bCs/>
        </w:rPr>
      </w:pPr>
      <w:r w:rsidRPr="00885074">
        <w:rPr>
          <w:b/>
          <w:bCs/>
        </w:rPr>
        <w:t xml:space="preserve">                                                                    </w:t>
      </w:r>
      <w:r w:rsidR="00BE6A45" w:rsidRPr="00885074">
        <w:rPr>
          <w:b/>
          <w:bCs/>
        </w:rPr>
        <w:t>[Place Table 5 here]</w:t>
      </w:r>
    </w:p>
    <w:p w14:paraId="6545CB21" w14:textId="77777777" w:rsidR="000738CB" w:rsidRPr="00897853" w:rsidRDefault="000738CB" w:rsidP="00BC52E8">
      <w:pPr>
        <w:tabs>
          <w:tab w:val="left" w:pos="0"/>
        </w:tabs>
      </w:pPr>
    </w:p>
    <w:p w14:paraId="418E8C53" w14:textId="0DC58888" w:rsidR="000738CB" w:rsidRPr="00897853" w:rsidRDefault="00BE6A45" w:rsidP="00BC52E8">
      <w:pPr>
        <w:tabs>
          <w:tab w:val="left" w:pos="0"/>
        </w:tabs>
      </w:pPr>
      <w:r w:rsidRPr="001338FF">
        <w:rPr>
          <w:color w:val="000000"/>
          <w:highlight w:val="yellow"/>
        </w:rPr>
        <w:t>2.3.3</w:t>
      </w:r>
      <w:r w:rsidR="007C13AF" w:rsidRPr="001338FF">
        <w:rPr>
          <w:color w:val="000000"/>
          <w:highlight w:val="yellow"/>
        </w:rPr>
        <w:t>.</w:t>
      </w:r>
      <w:r w:rsidRPr="001338FF">
        <w:rPr>
          <w:color w:val="000000"/>
          <w:highlight w:val="yellow"/>
        </w:rPr>
        <w:t xml:space="preserve"> Add 1 µL diluted RA to the</w:t>
      </w:r>
      <w:r w:rsidR="003F1C19" w:rsidRPr="001338FF">
        <w:rPr>
          <w:highlight w:val="yellow"/>
        </w:rPr>
        <w:t xml:space="preserve"> </w:t>
      </w:r>
      <w:r w:rsidRPr="001338FF">
        <w:rPr>
          <w:color w:val="000000"/>
          <w:highlight w:val="yellow"/>
        </w:rPr>
        <w:t>11 µL DNA library.</w:t>
      </w:r>
    </w:p>
    <w:p w14:paraId="14AA361B" w14:textId="77777777" w:rsidR="000738CB" w:rsidRPr="00897853" w:rsidRDefault="000738CB" w:rsidP="00BC52E8">
      <w:pPr>
        <w:tabs>
          <w:tab w:val="left" w:pos="0"/>
        </w:tabs>
      </w:pPr>
    </w:p>
    <w:p w14:paraId="60EA5723" w14:textId="6E13813A" w:rsidR="000738CB" w:rsidRPr="00897853" w:rsidRDefault="00BE6A45" w:rsidP="00BC52E8">
      <w:pPr>
        <w:tabs>
          <w:tab w:val="left" w:pos="0"/>
        </w:tabs>
      </w:pPr>
      <w:r w:rsidRPr="00D84002">
        <w:rPr>
          <w:color w:val="000000"/>
          <w:highlight w:val="yellow"/>
        </w:rPr>
        <w:t>2.3.4</w:t>
      </w:r>
      <w:r w:rsidR="007C13AF" w:rsidRPr="00D84002">
        <w:rPr>
          <w:color w:val="000000"/>
          <w:highlight w:val="yellow"/>
        </w:rPr>
        <w:t>.</w:t>
      </w:r>
      <w:r w:rsidRPr="00D84002">
        <w:rPr>
          <w:color w:val="000000"/>
          <w:highlight w:val="yellow"/>
        </w:rPr>
        <w:t xml:space="preserve"> Flick the tube to mix, spin down briefly to ensure the complete volume accumulates at the bottom of the tube.</w:t>
      </w:r>
      <w:r w:rsidRPr="00897853">
        <w:rPr>
          <w:color w:val="000000"/>
        </w:rPr>
        <w:t xml:space="preserve"> </w:t>
      </w:r>
    </w:p>
    <w:p w14:paraId="191DD5CC" w14:textId="77777777" w:rsidR="000738CB" w:rsidRPr="00897853" w:rsidRDefault="000738CB" w:rsidP="00BC52E8">
      <w:pPr>
        <w:tabs>
          <w:tab w:val="left" w:pos="0"/>
        </w:tabs>
      </w:pPr>
    </w:p>
    <w:p w14:paraId="289FC528" w14:textId="65DEBEB3" w:rsidR="000738CB" w:rsidRPr="00897853" w:rsidRDefault="00BE6A45" w:rsidP="00BC52E8">
      <w:pPr>
        <w:tabs>
          <w:tab w:val="left" w:pos="0"/>
        </w:tabs>
      </w:pPr>
      <w:r w:rsidRPr="001338FF">
        <w:rPr>
          <w:color w:val="000000"/>
          <w:highlight w:val="yellow"/>
        </w:rPr>
        <w:t>2.3.5</w:t>
      </w:r>
      <w:r w:rsidR="007C13AF" w:rsidRPr="001338FF">
        <w:rPr>
          <w:color w:val="000000"/>
          <w:highlight w:val="yellow"/>
        </w:rPr>
        <w:t>.</w:t>
      </w:r>
      <w:r w:rsidRPr="001338FF">
        <w:rPr>
          <w:color w:val="000000"/>
          <w:highlight w:val="yellow"/>
        </w:rPr>
        <w:t xml:space="preserve"> Incubate for 5 min on the bench.</w:t>
      </w:r>
    </w:p>
    <w:p w14:paraId="145B6567" w14:textId="77777777" w:rsidR="000738CB" w:rsidRPr="00897853" w:rsidRDefault="000738CB" w:rsidP="00BC52E8">
      <w:pPr>
        <w:widowControl/>
        <w:pBdr>
          <w:top w:val="nil"/>
          <w:left w:val="nil"/>
          <w:bottom w:val="nil"/>
          <w:right w:val="nil"/>
          <w:between w:val="nil"/>
        </w:pBdr>
        <w:tabs>
          <w:tab w:val="left" w:pos="0"/>
        </w:tabs>
        <w:rPr>
          <w:color w:val="000000"/>
        </w:rPr>
      </w:pPr>
    </w:p>
    <w:p w14:paraId="114DDA0A" w14:textId="6E42C16D" w:rsidR="000738CB" w:rsidRDefault="00BE6A45" w:rsidP="00BC52E8">
      <w:pPr>
        <w:widowControl/>
        <w:numPr>
          <w:ilvl w:val="0"/>
          <w:numId w:val="5"/>
        </w:numPr>
        <w:pBdr>
          <w:top w:val="nil"/>
          <w:left w:val="nil"/>
          <w:bottom w:val="nil"/>
          <w:right w:val="nil"/>
          <w:between w:val="nil"/>
        </w:pBdr>
        <w:tabs>
          <w:tab w:val="left" w:pos="0"/>
        </w:tabs>
        <w:ind w:left="0" w:firstLine="0"/>
        <w:rPr>
          <w:b/>
          <w:bCs/>
          <w:color w:val="000000"/>
        </w:rPr>
      </w:pPr>
      <w:r w:rsidRPr="00897853">
        <w:rPr>
          <w:b/>
          <w:bCs/>
          <w:color w:val="000000"/>
        </w:rPr>
        <w:t xml:space="preserve">Flow </w:t>
      </w:r>
      <w:r w:rsidR="00A53569" w:rsidRPr="00897853">
        <w:rPr>
          <w:b/>
          <w:bCs/>
          <w:color w:val="000000"/>
        </w:rPr>
        <w:t>cell run</w:t>
      </w:r>
    </w:p>
    <w:p w14:paraId="4C80744D" w14:textId="77777777" w:rsidR="00A53569" w:rsidRPr="00897853" w:rsidRDefault="00A53569" w:rsidP="00BC52E8">
      <w:pPr>
        <w:widowControl/>
        <w:pBdr>
          <w:top w:val="nil"/>
          <w:left w:val="nil"/>
          <w:bottom w:val="nil"/>
          <w:right w:val="nil"/>
          <w:between w:val="nil"/>
        </w:pBdr>
        <w:tabs>
          <w:tab w:val="left" w:pos="0"/>
        </w:tabs>
        <w:rPr>
          <w:b/>
          <w:bCs/>
          <w:color w:val="000000"/>
        </w:rPr>
      </w:pPr>
    </w:p>
    <w:p w14:paraId="17C74BC9" w14:textId="1256C1FE" w:rsidR="000738CB" w:rsidRDefault="00AC31F1" w:rsidP="00BC52E8">
      <w:pPr>
        <w:widowControl/>
        <w:pBdr>
          <w:top w:val="nil"/>
          <w:left w:val="nil"/>
          <w:bottom w:val="nil"/>
          <w:right w:val="nil"/>
          <w:between w:val="nil"/>
        </w:pBdr>
        <w:tabs>
          <w:tab w:val="left" w:pos="0"/>
        </w:tabs>
      </w:pPr>
      <w:r>
        <w:rPr>
          <w:color w:val="000000"/>
        </w:rPr>
        <w:t xml:space="preserve">NOTE: </w:t>
      </w:r>
      <w:r w:rsidR="00BE6A45" w:rsidRPr="003F1C19">
        <w:rPr>
          <w:color w:val="000000"/>
        </w:rPr>
        <w:t xml:space="preserve">Choose a standard-output flow cell when sequencing a small number of plasmids with moderate coverage needs. </w:t>
      </w:r>
      <w:r w:rsidR="00265E6E">
        <w:rPr>
          <w:color w:val="000000"/>
        </w:rPr>
        <w:t>Nanopore</w:t>
      </w:r>
      <w:r w:rsidR="00265E6E" w:rsidRPr="003F1C19">
        <w:rPr>
          <w:color w:val="000000"/>
        </w:rPr>
        <w:t xml:space="preserve"> </w:t>
      </w:r>
      <w:r w:rsidR="00BE6A45" w:rsidRPr="003F1C19">
        <w:rPr>
          <w:color w:val="000000"/>
        </w:rPr>
        <w:t xml:space="preserve">recommends performing a flow cell check to determine active pore count; </w:t>
      </w:r>
      <w:r w:rsidR="00265E6E">
        <w:rPr>
          <w:color w:val="000000"/>
        </w:rPr>
        <w:t>nanopore</w:t>
      </w:r>
      <w:r w:rsidR="00265E6E" w:rsidRPr="003F1C19">
        <w:rPr>
          <w:color w:val="000000"/>
        </w:rPr>
        <w:t xml:space="preserve"> </w:t>
      </w:r>
      <w:r w:rsidR="009040D7">
        <w:rPr>
          <w:color w:val="000000"/>
        </w:rPr>
        <w:t>devices'</w:t>
      </w:r>
      <w:r w:rsidR="00BE6A45" w:rsidRPr="003F1C19">
        <w:rPr>
          <w:color w:val="000000"/>
        </w:rPr>
        <w:t xml:space="preserve"> flow cells should have at least 800 active pores as defined by the warranty criteria. </w:t>
      </w:r>
      <w:r w:rsidR="00BE6A45" w:rsidRPr="003F1C19">
        <w:t xml:space="preserve">A single </w:t>
      </w:r>
      <w:proofErr w:type="spellStart"/>
      <w:r w:rsidR="00BE6A45" w:rsidRPr="003F1C19">
        <w:t>MinION</w:t>
      </w:r>
      <w:proofErr w:type="spellEnd"/>
      <w:r w:rsidR="00BE6A45" w:rsidRPr="003F1C19">
        <w:t xml:space="preserve"> flow cell provides sufficient </w:t>
      </w:r>
      <w:r w:rsidR="00C64677" w:rsidRPr="003F1C19">
        <w:t>output</w:t>
      </w:r>
      <w:r w:rsidR="00BE6A45" w:rsidRPr="003F1C19">
        <w:t xml:space="preserve"> for sequencing</w:t>
      </w:r>
      <w:r w:rsidR="00C64677" w:rsidRPr="003F1C19">
        <w:t xml:space="preserve"> of multiple DNA samples enriched in plasmid DNA</w:t>
      </w:r>
      <w:r w:rsidR="00BE6A45" w:rsidRPr="003F1C19">
        <w:t xml:space="preserve"> </w:t>
      </w:r>
      <w:r w:rsidR="00C64677" w:rsidRPr="003F1C19">
        <w:t>(see more details on multiplexin</w:t>
      </w:r>
      <w:r w:rsidR="00210098">
        <w:t>g</w:t>
      </w:r>
      <w:r w:rsidR="00C64677" w:rsidRPr="003F1C19">
        <w:t xml:space="preserve"> in the discussion section) </w:t>
      </w:r>
      <w:r w:rsidR="00BE6A45" w:rsidRPr="003F1C19">
        <w:t xml:space="preserve">while offering lower cost and greater flexibility than a </w:t>
      </w:r>
      <w:proofErr w:type="spellStart"/>
      <w:r w:rsidR="00BE6A45" w:rsidRPr="003F1C19">
        <w:t>GRIDion</w:t>
      </w:r>
      <w:proofErr w:type="spellEnd"/>
      <w:r w:rsidR="00BE6A45" w:rsidRPr="003F1C19">
        <w:t xml:space="preserve"> or </w:t>
      </w:r>
      <w:r w:rsidR="00FB3976">
        <w:t>Promethean</w:t>
      </w:r>
      <w:r w:rsidR="00FB3976" w:rsidRPr="003F1C19">
        <w:t xml:space="preserve"> </w:t>
      </w:r>
      <w:r w:rsidR="00BE6A45" w:rsidRPr="003F1C19">
        <w:t>flow cell.</w:t>
      </w:r>
    </w:p>
    <w:p w14:paraId="768B1DC5" w14:textId="77777777" w:rsidR="000738CB" w:rsidRPr="00897853" w:rsidRDefault="000738CB" w:rsidP="00BC52E8">
      <w:pPr>
        <w:widowControl/>
        <w:pBdr>
          <w:top w:val="nil"/>
          <w:left w:val="nil"/>
          <w:bottom w:val="nil"/>
          <w:right w:val="nil"/>
          <w:between w:val="nil"/>
        </w:pBdr>
        <w:tabs>
          <w:tab w:val="left" w:pos="0"/>
        </w:tabs>
        <w:rPr>
          <w:b/>
          <w:bCs/>
          <w:color w:val="000000"/>
        </w:rPr>
      </w:pPr>
    </w:p>
    <w:p w14:paraId="3D75CE59" w14:textId="457DE93F" w:rsidR="00A53569" w:rsidRDefault="00BE6A45" w:rsidP="00BC52E8">
      <w:pPr>
        <w:widowControl/>
        <w:numPr>
          <w:ilvl w:val="1"/>
          <w:numId w:val="11"/>
        </w:numPr>
        <w:pBdr>
          <w:top w:val="nil"/>
          <w:left w:val="nil"/>
          <w:bottom w:val="nil"/>
          <w:right w:val="nil"/>
          <w:between w:val="nil"/>
        </w:pBdr>
        <w:tabs>
          <w:tab w:val="left" w:pos="0"/>
        </w:tabs>
        <w:ind w:left="0" w:firstLine="0"/>
      </w:pPr>
      <w:r w:rsidRPr="003F1C19">
        <w:rPr>
          <w:color w:val="000000"/>
        </w:rPr>
        <w:t xml:space="preserve">Priming and </w:t>
      </w:r>
      <w:r w:rsidR="00FB3976" w:rsidRPr="003F1C19">
        <w:rPr>
          <w:color w:val="000000"/>
        </w:rPr>
        <w:t>loading the flow cell</w:t>
      </w:r>
    </w:p>
    <w:p w14:paraId="7D3905E2" w14:textId="77777777" w:rsidR="00A53569" w:rsidRPr="002B2FC2" w:rsidRDefault="00A53569" w:rsidP="00BC52E8">
      <w:pPr>
        <w:widowControl/>
        <w:pBdr>
          <w:top w:val="nil"/>
          <w:left w:val="nil"/>
          <w:bottom w:val="nil"/>
          <w:right w:val="nil"/>
          <w:between w:val="nil"/>
        </w:pBdr>
        <w:tabs>
          <w:tab w:val="left" w:pos="0"/>
        </w:tabs>
      </w:pPr>
    </w:p>
    <w:p w14:paraId="305547EA" w14:textId="3317A451" w:rsidR="000738CB" w:rsidRDefault="00A53569" w:rsidP="00BC52E8">
      <w:pPr>
        <w:widowControl/>
        <w:pBdr>
          <w:top w:val="nil"/>
          <w:left w:val="nil"/>
          <w:bottom w:val="nil"/>
          <w:right w:val="nil"/>
          <w:between w:val="nil"/>
        </w:pBdr>
        <w:tabs>
          <w:tab w:val="left" w:pos="0"/>
        </w:tabs>
        <w:rPr>
          <w:color w:val="000000"/>
        </w:rPr>
      </w:pPr>
      <w:r>
        <w:rPr>
          <w:color w:val="000000"/>
        </w:rPr>
        <w:t xml:space="preserve">NOTE: </w:t>
      </w:r>
      <w:r w:rsidR="00BE6A45" w:rsidRPr="00897853">
        <w:rPr>
          <w:color w:val="000000"/>
        </w:rPr>
        <w:t>R10.4.1 flow cells (released in 2022) w</w:t>
      </w:r>
      <w:r w:rsidR="00C64677" w:rsidRPr="00897853">
        <w:rPr>
          <w:color w:val="000000"/>
        </w:rPr>
        <w:t>ere</w:t>
      </w:r>
      <w:r w:rsidR="00BE6A45" w:rsidRPr="00897853">
        <w:rPr>
          <w:color w:val="000000"/>
        </w:rPr>
        <w:t xml:space="preserve"> used to develop th</w:t>
      </w:r>
      <w:r w:rsidR="00BE6A45" w:rsidRPr="003F1C19">
        <w:rPr>
          <w:color w:val="000000"/>
        </w:rPr>
        <w:t>i</w:t>
      </w:r>
      <w:r w:rsidR="00BE6A45" w:rsidRPr="00897853">
        <w:rPr>
          <w:color w:val="000000"/>
        </w:rPr>
        <w:t xml:space="preserve">s protocol. </w:t>
      </w:r>
      <w:r w:rsidR="007A2E8A">
        <w:rPr>
          <w:color w:val="000000"/>
        </w:rPr>
        <w:t xml:space="preserve">These </w:t>
      </w:r>
      <w:r w:rsidR="00BE6A45" w:rsidRPr="00897853">
        <w:rPr>
          <w:color w:val="000000"/>
        </w:rPr>
        <w:t xml:space="preserve">flow cells have longer </w:t>
      </w:r>
      <w:proofErr w:type="gramStart"/>
      <w:r w:rsidR="00BE6A45" w:rsidRPr="00897853">
        <w:rPr>
          <w:color w:val="000000"/>
        </w:rPr>
        <w:t>pores</w:t>
      </w:r>
      <w:proofErr w:type="gramEnd"/>
      <w:r w:rsidR="00BE6A45" w:rsidRPr="00897853">
        <w:rPr>
          <w:color w:val="000000"/>
        </w:rPr>
        <w:t xml:space="preserve"> with a double reader head, resulting in improved homopolymer sequencing</w:t>
      </w:r>
      <w:r w:rsidR="00B82BD4">
        <w:rPr>
          <w:color w:val="000000"/>
        </w:rPr>
        <w:fldChar w:fldCharType="begin">
          <w:fldData xml:space="preserve">PEVuZE5vdGU+PENpdGU+PEF1dGhvcj5TZXJlaWthPC9BdXRob3I+PFllYXI+MjAyMjwvWWVhcj48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</w:fldData>
        </w:fldChar>
      </w:r>
      <w:r w:rsidR="00840F1B">
        <w:rPr>
          <w:color w:val="000000"/>
        </w:rPr>
        <w:instrText xml:space="preserve"> ADDIN EN.CITE </w:instrText>
      </w:r>
      <w:r w:rsidR="00840F1B">
        <w:rPr>
          <w:color w:val="000000"/>
        </w:rPr>
        <w:fldChar w:fldCharType="begin">
          <w:fldData xml:space="preserve">PEVuZE5vdGU+PENpdGU+PEF1dGhvcj5TZXJlaWthPC9BdXRob3I+PFllYXI+MjAyMjwvWWVhcj48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</w:fldData>
        </w:fldChar>
      </w:r>
      <w:r w:rsidR="00840F1B">
        <w:rPr>
          <w:color w:val="000000"/>
        </w:rPr>
        <w:instrText xml:space="preserve"> ADDIN EN.CITE.DATA </w:instrText>
      </w:r>
      <w:r w:rsidR="00840F1B">
        <w:rPr>
          <w:color w:val="000000"/>
        </w:rPr>
      </w:r>
      <w:r w:rsidR="00840F1B">
        <w:rPr>
          <w:color w:val="000000"/>
        </w:rPr>
        <w:fldChar w:fldCharType="end"/>
      </w:r>
      <w:r w:rsidR="00B82BD4">
        <w:rPr>
          <w:color w:val="000000"/>
        </w:rPr>
      </w:r>
      <w:r w:rsidR="00B82BD4">
        <w:rPr>
          <w:color w:val="000000"/>
        </w:rPr>
        <w:fldChar w:fldCharType="separate"/>
      </w:r>
      <w:r w:rsidR="00840F1B" w:rsidRPr="00840F1B">
        <w:rPr>
          <w:noProof/>
          <w:color w:val="000000"/>
          <w:vertAlign w:val="superscript"/>
        </w:rPr>
        <w:t>20,21</w:t>
      </w:r>
      <w:r w:rsidR="00B82BD4">
        <w:rPr>
          <w:color w:val="000000"/>
        </w:rPr>
        <w:fldChar w:fldCharType="end"/>
      </w:r>
      <w:r w:rsidR="00BE6A45" w:rsidRPr="00897853">
        <w:rPr>
          <w:color w:val="000000"/>
        </w:rPr>
        <w:t>.</w:t>
      </w:r>
      <w:r>
        <w:rPr>
          <w:color w:val="000000"/>
        </w:rPr>
        <w:t xml:space="preserve"> </w:t>
      </w:r>
      <w:r w:rsidR="00BE6A45" w:rsidRPr="00897853">
        <w:rPr>
          <w:color w:val="000000"/>
        </w:rPr>
        <w:t>This sequencing protocol and the Barcoding Kit are not compatible with other flow cells.</w:t>
      </w:r>
      <w:r w:rsidR="00AC31F1">
        <w:rPr>
          <w:color w:val="000000"/>
        </w:rPr>
        <w:t xml:space="preserve"> </w:t>
      </w:r>
      <w:proofErr w:type="spellStart"/>
      <w:r w:rsidR="00AC31F1" w:rsidRPr="003F1C19">
        <w:rPr>
          <w:color w:val="000000"/>
        </w:rPr>
        <w:t>Opt</w:t>
      </w:r>
      <w:proofErr w:type="spellEnd"/>
      <w:r w:rsidR="00AC31F1" w:rsidRPr="003F1C19">
        <w:rPr>
          <w:color w:val="000000"/>
        </w:rPr>
        <w:t xml:space="preserve"> for a high-output flow cell when performing large-scale multiplexing, aiming for high coverage, or working with larger plasmids or genomes. Consider the number of samples and target depth to balance cost, throughput, and sequencing quality.</w:t>
      </w:r>
    </w:p>
    <w:p w14:paraId="1D9F9D99" w14:textId="77777777" w:rsidR="00A53569" w:rsidRPr="003F1C19" w:rsidRDefault="00A53569" w:rsidP="00BC52E8">
      <w:pPr>
        <w:widowControl/>
        <w:pBdr>
          <w:top w:val="nil"/>
          <w:left w:val="nil"/>
          <w:bottom w:val="nil"/>
          <w:right w:val="nil"/>
          <w:between w:val="nil"/>
        </w:pBdr>
        <w:tabs>
          <w:tab w:val="left" w:pos="0"/>
        </w:tabs>
        <w:rPr>
          <w:rFonts w:eastAsia="Cambria"/>
          <w:color w:val="000000"/>
        </w:rPr>
      </w:pPr>
    </w:p>
    <w:p w14:paraId="52B4B6E5" w14:textId="341760DA" w:rsidR="000738CB" w:rsidRPr="00897853" w:rsidRDefault="00BE6A45" w:rsidP="00BC52E8">
      <w:pPr>
        <w:tabs>
          <w:tab w:val="left" w:pos="0"/>
        </w:tabs>
      </w:pPr>
      <w:r w:rsidRPr="001338FF">
        <w:rPr>
          <w:color w:val="000000"/>
          <w:highlight w:val="yellow"/>
        </w:rPr>
        <w:t>3.1.1</w:t>
      </w:r>
      <w:r w:rsidR="007C13AF" w:rsidRPr="001338FF">
        <w:rPr>
          <w:color w:val="000000"/>
          <w:highlight w:val="yellow"/>
        </w:rPr>
        <w:t>.</w:t>
      </w:r>
      <w:r w:rsidRPr="001338FF">
        <w:rPr>
          <w:color w:val="000000"/>
          <w:highlight w:val="yellow"/>
        </w:rPr>
        <w:t xml:space="preserve"> </w:t>
      </w:r>
      <w:r w:rsidR="003F1C19" w:rsidRPr="001338FF">
        <w:rPr>
          <w:highlight w:val="yellow"/>
        </w:rPr>
        <w:t xml:space="preserve">     </w:t>
      </w:r>
      <w:r w:rsidRPr="001338FF">
        <w:rPr>
          <w:color w:val="000000"/>
          <w:highlight w:val="yellow"/>
        </w:rPr>
        <w:t xml:space="preserve">Remove reagents from cold storage, including </w:t>
      </w:r>
      <w:r w:rsidR="00FB3976" w:rsidRPr="001338FF">
        <w:rPr>
          <w:color w:val="000000"/>
          <w:highlight w:val="yellow"/>
        </w:rPr>
        <w:t>sequencing buffer (SB), library beads (LIB) or library solution (LIS), bovine serum albumin (BSA), flow cell tether (FCT), and flow cell flush (FCF). Thaw on ice at room temperature. Once reagents have thawed, vortex to mix, quick-spin, and store on ice.</w:t>
      </w:r>
    </w:p>
    <w:p w14:paraId="79D955B1" w14:textId="77777777" w:rsidR="000738CB" w:rsidRPr="003F1C19" w:rsidRDefault="000738CB" w:rsidP="00BC52E8">
      <w:pPr>
        <w:widowControl/>
        <w:pBdr>
          <w:top w:val="nil"/>
          <w:left w:val="nil"/>
          <w:bottom w:val="nil"/>
          <w:right w:val="nil"/>
          <w:between w:val="nil"/>
        </w:pBdr>
        <w:tabs>
          <w:tab w:val="left" w:pos="0"/>
        </w:tabs>
        <w:rPr>
          <w:color w:val="000000"/>
        </w:rPr>
      </w:pPr>
    </w:p>
    <w:p w14:paraId="3D38C331" w14:textId="77777777" w:rsidR="00FB3976" w:rsidRPr="001338FF" w:rsidRDefault="00BE6A45" w:rsidP="00BC52E8">
      <w:pPr>
        <w:tabs>
          <w:tab w:val="left" w:pos="0"/>
        </w:tabs>
        <w:rPr>
          <w:b/>
          <w:bCs/>
          <w:color w:val="000000"/>
          <w:highlight w:val="yellow"/>
        </w:rPr>
      </w:pPr>
      <w:r w:rsidRPr="001338FF">
        <w:rPr>
          <w:color w:val="000000"/>
          <w:highlight w:val="yellow"/>
        </w:rPr>
        <w:t>3.1.2</w:t>
      </w:r>
      <w:r w:rsidR="007C13AF" w:rsidRPr="001338FF">
        <w:rPr>
          <w:color w:val="000000"/>
          <w:highlight w:val="yellow"/>
        </w:rPr>
        <w:t>.</w:t>
      </w:r>
      <w:r w:rsidRPr="001338FF">
        <w:rPr>
          <w:color w:val="000000"/>
          <w:highlight w:val="yellow"/>
        </w:rPr>
        <w:t xml:space="preserve"> Prepare the flow cell priming </w:t>
      </w:r>
      <w:r w:rsidR="00AB1999" w:rsidRPr="001338FF">
        <w:rPr>
          <w:color w:val="000000"/>
          <w:highlight w:val="yellow"/>
        </w:rPr>
        <w:t xml:space="preserve">by </w:t>
      </w:r>
      <w:r w:rsidRPr="001338FF">
        <w:rPr>
          <w:color w:val="000000"/>
          <w:highlight w:val="yellow"/>
        </w:rPr>
        <w:t>mixin</w:t>
      </w:r>
      <w:r w:rsidR="00210098" w:rsidRPr="001338FF">
        <w:rPr>
          <w:color w:val="000000"/>
          <w:highlight w:val="yellow"/>
        </w:rPr>
        <w:t>g</w:t>
      </w:r>
      <w:r w:rsidRPr="001338FF">
        <w:rPr>
          <w:color w:val="000000"/>
          <w:highlight w:val="yellow"/>
        </w:rPr>
        <w:t xml:space="preserve"> a fresh DNA tube using</w:t>
      </w:r>
      <w:r w:rsidR="003F1C19" w:rsidRPr="001338FF">
        <w:rPr>
          <w:highlight w:val="yellow"/>
        </w:rPr>
        <w:t xml:space="preserve"> </w:t>
      </w:r>
      <w:r w:rsidRPr="001338FF">
        <w:rPr>
          <w:color w:val="000000"/>
          <w:highlight w:val="yellow"/>
        </w:rPr>
        <w:t xml:space="preserve">the reagents listed in </w:t>
      </w:r>
      <w:r w:rsidRPr="001338FF">
        <w:rPr>
          <w:b/>
          <w:bCs/>
          <w:color w:val="000000"/>
          <w:highlight w:val="yellow"/>
        </w:rPr>
        <w:t xml:space="preserve">Table </w:t>
      </w:r>
    </w:p>
    <w:p w14:paraId="21B953B9" w14:textId="3F5DD7E1" w:rsidR="000738CB" w:rsidRDefault="00BE6A45" w:rsidP="00BC52E8">
      <w:pPr>
        <w:tabs>
          <w:tab w:val="left" w:pos="0"/>
        </w:tabs>
        <w:rPr>
          <w:color w:val="000000"/>
        </w:rPr>
      </w:pPr>
      <w:r w:rsidRPr="001338FF">
        <w:rPr>
          <w:b/>
          <w:bCs/>
          <w:color w:val="000000"/>
          <w:highlight w:val="yellow"/>
        </w:rPr>
        <w:t>6</w:t>
      </w:r>
      <w:r w:rsidRPr="001338FF">
        <w:rPr>
          <w:color w:val="000000"/>
          <w:highlight w:val="yellow"/>
        </w:rPr>
        <w:t>.</w:t>
      </w:r>
      <w:r w:rsidR="005866F9" w:rsidRPr="001338FF">
        <w:rPr>
          <w:color w:val="000000"/>
          <w:highlight w:val="yellow"/>
        </w:rPr>
        <w:t xml:space="preserve"> </w:t>
      </w:r>
      <w:r w:rsidRPr="001338FF">
        <w:rPr>
          <w:color w:val="000000"/>
          <w:highlight w:val="yellow"/>
        </w:rPr>
        <w:t>Mix by inversion</w:t>
      </w:r>
      <w:r w:rsidR="003F1C19" w:rsidRPr="001338FF">
        <w:rPr>
          <w:highlight w:val="yellow"/>
        </w:rPr>
        <w:t xml:space="preserve"> </w:t>
      </w:r>
      <w:r w:rsidRPr="001338FF">
        <w:rPr>
          <w:color w:val="000000"/>
          <w:highlight w:val="yellow"/>
        </w:rPr>
        <w:t>and pipetting.</w:t>
      </w:r>
      <w:r w:rsidRPr="003F1C19">
        <w:rPr>
          <w:color w:val="000000"/>
        </w:rPr>
        <w:t xml:space="preserve"> </w:t>
      </w:r>
    </w:p>
    <w:p w14:paraId="1C0749B2" w14:textId="77777777" w:rsidR="00FB3976" w:rsidRPr="00897853" w:rsidRDefault="00FB3976" w:rsidP="00BC52E8">
      <w:pPr>
        <w:tabs>
          <w:tab w:val="left" w:pos="0"/>
        </w:tabs>
      </w:pPr>
    </w:p>
    <w:p w14:paraId="5DCDB3C0" w14:textId="3D8B3471" w:rsidR="000738CB" w:rsidRPr="00885074" w:rsidRDefault="00AB1999" w:rsidP="00BC52E8">
      <w:pPr>
        <w:widowControl/>
        <w:pBdr>
          <w:top w:val="nil"/>
          <w:left w:val="nil"/>
          <w:bottom w:val="nil"/>
          <w:right w:val="nil"/>
          <w:between w:val="nil"/>
        </w:pBdr>
        <w:tabs>
          <w:tab w:val="left" w:pos="0"/>
        </w:tabs>
        <w:rPr>
          <w:b/>
          <w:bCs/>
          <w:color w:val="000000"/>
        </w:rPr>
      </w:pPr>
      <w:r w:rsidRPr="00885074">
        <w:rPr>
          <w:b/>
          <w:bCs/>
          <w:color w:val="000000"/>
        </w:rPr>
        <w:t xml:space="preserve">                                                                   </w:t>
      </w:r>
      <w:r w:rsidR="00BE6A45" w:rsidRPr="00885074">
        <w:rPr>
          <w:b/>
          <w:bCs/>
          <w:color w:val="000000"/>
        </w:rPr>
        <w:t>[Place Table 6 here]</w:t>
      </w:r>
    </w:p>
    <w:p w14:paraId="3775BAE5" w14:textId="77777777" w:rsidR="000738CB" w:rsidRPr="00897853" w:rsidRDefault="000738CB" w:rsidP="00BC52E8">
      <w:pPr>
        <w:tabs>
          <w:tab w:val="left" w:pos="0"/>
        </w:tabs>
      </w:pPr>
    </w:p>
    <w:p w14:paraId="3A8FBD7B" w14:textId="2CE5BE14" w:rsidR="000738CB" w:rsidRPr="00897853" w:rsidRDefault="00BE6A45" w:rsidP="00BC52E8">
      <w:pPr>
        <w:tabs>
          <w:tab w:val="left" w:pos="0"/>
        </w:tabs>
      </w:pPr>
      <w:r w:rsidRPr="004A3255">
        <w:rPr>
          <w:color w:val="000000"/>
          <w:highlight w:val="yellow"/>
        </w:rPr>
        <w:t>3.1.3</w:t>
      </w:r>
      <w:r w:rsidR="007C13AF" w:rsidRPr="004A3255">
        <w:rPr>
          <w:color w:val="000000"/>
          <w:highlight w:val="yellow"/>
        </w:rPr>
        <w:t>.</w:t>
      </w:r>
      <w:r w:rsidRPr="004A3255">
        <w:rPr>
          <w:color w:val="000000"/>
          <w:highlight w:val="yellow"/>
        </w:rPr>
        <w:t xml:space="preserve"> Lift the lid of the device and insert the flow cell. Apply gentle pressure to ensure proper placement.</w:t>
      </w:r>
    </w:p>
    <w:p w14:paraId="3764ECCE" w14:textId="77777777" w:rsidR="000738CB" w:rsidRPr="003F1C19" w:rsidRDefault="000738CB" w:rsidP="00BC52E8">
      <w:pPr>
        <w:tabs>
          <w:tab w:val="left" w:pos="0"/>
        </w:tabs>
      </w:pPr>
    </w:p>
    <w:p w14:paraId="35DD5B80" w14:textId="04B9CC4D" w:rsidR="000738CB" w:rsidRPr="00897853" w:rsidRDefault="00BE6A45" w:rsidP="00BC52E8">
      <w:pPr>
        <w:tabs>
          <w:tab w:val="left" w:pos="0"/>
        </w:tabs>
      </w:pPr>
      <w:r w:rsidRPr="001338FF">
        <w:rPr>
          <w:color w:val="000000"/>
          <w:highlight w:val="yellow"/>
        </w:rPr>
        <w:t>3.1.4</w:t>
      </w:r>
      <w:r w:rsidR="007C13AF" w:rsidRPr="001338FF">
        <w:rPr>
          <w:color w:val="000000"/>
          <w:highlight w:val="yellow"/>
        </w:rPr>
        <w:t>.</w:t>
      </w:r>
      <w:r w:rsidRPr="001338FF">
        <w:rPr>
          <w:color w:val="000000"/>
          <w:highlight w:val="yellow"/>
        </w:rPr>
        <w:t xml:space="preserve"> Expose the priming port by nudging the cover aside.</w:t>
      </w:r>
    </w:p>
    <w:p w14:paraId="080C0DFA" w14:textId="77777777" w:rsidR="000738CB" w:rsidRPr="00897853" w:rsidRDefault="000738CB" w:rsidP="00BC52E8">
      <w:pPr>
        <w:widowControl/>
        <w:pBdr>
          <w:top w:val="nil"/>
          <w:left w:val="nil"/>
          <w:bottom w:val="nil"/>
          <w:right w:val="nil"/>
          <w:between w:val="nil"/>
        </w:pBdr>
        <w:tabs>
          <w:tab w:val="left" w:pos="0"/>
        </w:tabs>
        <w:rPr>
          <w:color w:val="000000"/>
        </w:rPr>
      </w:pPr>
    </w:p>
    <w:p w14:paraId="5180E671" w14:textId="6934921D" w:rsidR="000738CB" w:rsidRPr="00897853" w:rsidRDefault="00BE6A45" w:rsidP="00BC52E8">
      <w:pPr>
        <w:tabs>
          <w:tab w:val="left" w:pos="0"/>
        </w:tabs>
      </w:pPr>
      <w:r w:rsidRPr="00D84002">
        <w:rPr>
          <w:color w:val="000000"/>
          <w:highlight w:val="yellow"/>
        </w:rPr>
        <w:t>3.1.5</w:t>
      </w:r>
      <w:r w:rsidR="007C13AF" w:rsidRPr="00D84002">
        <w:rPr>
          <w:color w:val="000000"/>
          <w:highlight w:val="yellow"/>
        </w:rPr>
        <w:t>.</w:t>
      </w:r>
      <w:r w:rsidRPr="00D84002">
        <w:rPr>
          <w:color w:val="000000"/>
          <w:highlight w:val="yellow"/>
        </w:rPr>
        <w:t xml:space="preserve"> Check for air bubbles within or adjacent to the priming port. Draw back 20</w:t>
      </w:r>
      <w:r w:rsidR="00090087" w:rsidRPr="00D84002">
        <w:rPr>
          <w:color w:val="000000"/>
          <w:highlight w:val="yellow"/>
        </w:rPr>
        <w:t>–</w:t>
      </w:r>
      <w:r w:rsidRPr="00D84002">
        <w:rPr>
          <w:color w:val="000000"/>
          <w:highlight w:val="yellow"/>
        </w:rPr>
        <w:t xml:space="preserve">30 </w:t>
      </w:r>
      <w:r w:rsidR="0015628E" w:rsidRPr="00D84002">
        <w:rPr>
          <w:color w:val="000000"/>
          <w:highlight w:val="yellow"/>
        </w:rPr>
        <w:t>µ</w:t>
      </w:r>
      <w:r w:rsidRPr="00D84002">
        <w:rPr>
          <w:color w:val="000000"/>
          <w:highlight w:val="yellow"/>
        </w:rPr>
        <w:t>L of fluid to remove</w:t>
      </w:r>
      <w:r w:rsidR="003F1C19" w:rsidRPr="00D84002">
        <w:rPr>
          <w:highlight w:val="yellow"/>
        </w:rPr>
        <w:t xml:space="preserve"> </w:t>
      </w:r>
      <w:r w:rsidRPr="00D84002">
        <w:rPr>
          <w:color w:val="000000"/>
          <w:highlight w:val="yellow"/>
        </w:rPr>
        <w:t>bubbles.</w:t>
      </w:r>
      <w:r w:rsidRPr="003F1C19">
        <w:rPr>
          <w:color w:val="000000"/>
        </w:rPr>
        <w:t xml:space="preserve"> </w:t>
      </w:r>
    </w:p>
    <w:p w14:paraId="591566D9" w14:textId="77777777" w:rsidR="00320C6F" w:rsidRDefault="00320C6F" w:rsidP="00BC52E8">
      <w:pPr>
        <w:widowControl/>
        <w:pBdr>
          <w:top w:val="nil"/>
          <w:left w:val="nil"/>
          <w:bottom w:val="nil"/>
          <w:right w:val="nil"/>
          <w:between w:val="nil"/>
        </w:pBdr>
        <w:tabs>
          <w:tab w:val="left" w:pos="0"/>
        </w:tabs>
        <w:rPr>
          <w:color w:val="000000"/>
        </w:rPr>
      </w:pPr>
    </w:p>
    <w:p w14:paraId="25177EF5" w14:textId="5BE51EF7" w:rsidR="00D3373E" w:rsidRPr="00897853" w:rsidRDefault="00BE6A45" w:rsidP="00BC52E8">
      <w:pPr>
        <w:widowControl/>
        <w:pBdr>
          <w:top w:val="nil"/>
          <w:left w:val="nil"/>
          <w:bottom w:val="nil"/>
          <w:right w:val="nil"/>
          <w:between w:val="nil"/>
        </w:pBdr>
        <w:tabs>
          <w:tab w:val="left" w:pos="0"/>
        </w:tabs>
        <w:rPr>
          <w:color w:val="000000"/>
        </w:rPr>
      </w:pPr>
      <w:r w:rsidRPr="00897853">
        <w:rPr>
          <w:color w:val="000000"/>
        </w:rPr>
        <w:t>NOTE: Do not remove more than 20</w:t>
      </w:r>
      <w:r w:rsidR="00090087" w:rsidRPr="00090087">
        <w:rPr>
          <w:color w:val="000000"/>
        </w:rPr>
        <w:t>–</w:t>
      </w:r>
      <w:r w:rsidRPr="00897853">
        <w:rPr>
          <w:color w:val="000000"/>
        </w:rPr>
        <w:t xml:space="preserve">30 </w:t>
      </w:r>
      <w:proofErr w:type="spellStart"/>
      <w:r w:rsidRPr="00897853">
        <w:rPr>
          <w:color w:val="000000"/>
        </w:rPr>
        <w:t>μ</w:t>
      </w:r>
      <w:r w:rsidR="00963DEA">
        <w:rPr>
          <w:color w:val="000000"/>
        </w:rPr>
        <w:t>L</w:t>
      </w:r>
      <w:proofErr w:type="spellEnd"/>
      <w:r w:rsidRPr="00897853">
        <w:rPr>
          <w:color w:val="000000"/>
        </w:rPr>
        <w:t xml:space="preserve"> of buffer. Pores must remain submerged in </w:t>
      </w:r>
      <w:r w:rsidR="00CD37DC">
        <w:rPr>
          <w:color w:val="000000"/>
        </w:rPr>
        <w:t xml:space="preserve">the </w:t>
      </w:r>
      <w:r w:rsidRPr="00897853">
        <w:rPr>
          <w:color w:val="000000"/>
        </w:rPr>
        <w:t xml:space="preserve">buffer at all times. Pores exposed to air may be rendered unusable. Ensure that </w:t>
      </w:r>
      <w:r w:rsidR="00CD37DC">
        <w:rPr>
          <w:color w:val="000000"/>
        </w:rPr>
        <w:t xml:space="preserve">the </w:t>
      </w:r>
      <w:r w:rsidRPr="00897853">
        <w:rPr>
          <w:color w:val="000000"/>
        </w:rPr>
        <w:t>buffer is continuous throughout the visible channel.</w:t>
      </w:r>
    </w:p>
    <w:p w14:paraId="116E349B" w14:textId="77777777" w:rsidR="000738CB" w:rsidRPr="00897853" w:rsidRDefault="000738CB" w:rsidP="00BC52E8">
      <w:pPr>
        <w:widowControl/>
        <w:pBdr>
          <w:top w:val="nil"/>
          <w:left w:val="nil"/>
          <w:bottom w:val="nil"/>
          <w:right w:val="nil"/>
          <w:between w:val="nil"/>
        </w:pBdr>
        <w:tabs>
          <w:tab w:val="left" w:pos="0"/>
        </w:tabs>
        <w:rPr>
          <w:color w:val="000000"/>
        </w:rPr>
      </w:pPr>
    </w:p>
    <w:p w14:paraId="4BE4C93E" w14:textId="1E3FD189" w:rsidR="000738CB" w:rsidRPr="00897853" w:rsidRDefault="00BE6A45" w:rsidP="00BC52E8">
      <w:pPr>
        <w:tabs>
          <w:tab w:val="left" w:pos="0"/>
        </w:tabs>
      </w:pPr>
      <w:r w:rsidRPr="001338FF">
        <w:rPr>
          <w:color w:val="000000"/>
          <w:highlight w:val="yellow"/>
        </w:rPr>
        <w:t>3.1.6</w:t>
      </w:r>
      <w:r w:rsidR="007C13AF" w:rsidRPr="001338FF">
        <w:rPr>
          <w:color w:val="000000"/>
          <w:highlight w:val="yellow"/>
        </w:rPr>
        <w:t>.</w:t>
      </w:r>
      <w:r w:rsidRPr="001338FF">
        <w:rPr>
          <w:color w:val="000000"/>
          <w:highlight w:val="yellow"/>
        </w:rPr>
        <w:t xml:space="preserve"> Draw up 800 µL of priming mix and dispense into the priming port. Avoid introducing air bubbles. Let the device sit for 5 min.</w:t>
      </w:r>
    </w:p>
    <w:p w14:paraId="23092C70" w14:textId="77777777" w:rsidR="000738CB" w:rsidRPr="003F1C19" w:rsidRDefault="000738CB" w:rsidP="00BC52E8">
      <w:pPr>
        <w:widowControl/>
        <w:pBdr>
          <w:top w:val="nil"/>
          <w:left w:val="nil"/>
          <w:bottom w:val="nil"/>
          <w:right w:val="nil"/>
          <w:between w:val="nil"/>
        </w:pBdr>
        <w:tabs>
          <w:tab w:val="left" w:pos="0"/>
        </w:tabs>
        <w:rPr>
          <w:color w:val="000000"/>
        </w:rPr>
      </w:pPr>
    </w:p>
    <w:p w14:paraId="31FA8128" w14:textId="4651DDB3" w:rsidR="000738CB" w:rsidRDefault="00BE6A45" w:rsidP="00BC52E8">
      <w:pPr>
        <w:tabs>
          <w:tab w:val="left" w:pos="0"/>
        </w:tabs>
        <w:rPr>
          <w:color w:val="000000"/>
        </w:rPr>
      </w:pPr>
      <w:r w:rsidRPr="00897853">
        <w:rPr>
          <w:color w:val="000000"/>
        </w:rPr>
        <w:t>3.1.7</w:t>
      </w:r>
      <w:r w:rsidR="007C13AF">
        <w:rPr>
          <w:color w:val="000000"/>
        </w:rPr>
        <w:t>.</w:t>
      </w:r>
      <w:r w:rsidRPr="00897853">
        <w:rPr>
          <w:color w:val="000000"/>
        </w:rPr>
        <w:t xml:space="preserve"> </w:t>
      </w:r>
      <w:r w:rsidRPr="003F1C19">
        <w:rPr>
          <w:color w:val="000000"/>
        </w:rPr>
        <w:t xml:space="preserve">Resuspend </w:t>
      </w:r>
      <w:r w:rsidR="00130699">
        <w:rPr>
          <w:color w:val="000000"/>
        </w:rPr>
        <w:t>the lib</w:t>
      </w:r>
      <w:r w:rsidRPr="003F1C19">
        <w:rPr>
          <w:color w:val="000000"/>
        </w:rPr>
        <w:t xml:space="preserve"> by pipetting up and down.</w:t>
      </w:r>
    </w:p>
    <w:p w14:paraId="51260C33" w14:textId="77777777" w:rsidR="00CD37DC" w:rsidRPr="00897853" w:rsidRDefault="00CD37DC" w:rsidP="00BC52E8">
      <w:pPr>
        <w:tabs>
          <w:tab w:val="left" w:pos="0"/>
        </w:tabs>
      </w:pPr>
    </w:p>
    <w:p w14:paraId="7239A568" w14:textId="1604198C" w:rsidR="000738CB"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Resuspend immediately before use, as </w:t>
      </w:r>
      <w:r w:rsidR="00CD37DC">
        <w:rPr>
          <w:color w:val="000000"/>
        </w:rPr>
        <w:t xml:space="preserve">the </w:t>
      </w:r>
      <w:r w:rsidR="00130699">
        <w:rPr>
          <w:color w:val="000000"/>
        </w:rPr>
        <w:t>lib</w:t>
      </w:r>
      <w:r w:rsidRPr="00897853">
        <w:rPr>
          <w:color w:val="000000"/>
        </w:rPr>
        <w:t xml:space="preserve"> settles quickly.</w:t>
      </w:r>
    </w:p>
    <w:p w14:paraId="200516E7" w14:textId="77777777" w:rsidR="00210098" w:rsidRPr="00897853" w:rsidRDefault="00210098" w:rsidP="00BC52E8">
      <w:pPr>
        <w:widowControl/>
        <w:pBdr>
          <w:top w:val="nil"/>
          <w:left w:val="nil"/>
          <w:bottom w:val="nil"/>
          <w:right w:val="nil"/>
          <w:between w:val="nil"/>
        </w:pBdr>
        <w:tabs>
          <w:tab w:val="left" w:pos="0"/>
        </w:tabs>
        <w:rPr>
          <w:color w:val="000000"/>
        </w:rPr>
      </w:pPr>
    </w:p>
    <w:p w14:paraId="288B8ABB" w14:textId="65FE0BD3" w:rsidR="000738CB" w:rsidRPr="00897853" w:rsidRDefault="00BE6A45" w:rsidP="00BC52E8">
      <w:pPr>
        <w:tabs>
          <w:tab w:val="left" w:pos="0"/>
        </w:tabs>
      </w:pPr>
      <w:r w:rsidRPr="001338FF">
        <w:rPr>
          <w:color w:val="000000"/>
          <w:highlight w:val="yellow"/>
        </w:rPr>
        <w:t>3.1.8</w:t>
      </w:r>
      <w:r w:rsidR="007C13AF" w:rsidRPr="001338FF">
        <w:rPr>
          <w:color w:val="000000"/>
          <w:highlight w:val="yellow"/>
        </w:rPr>
        <w:t>.</w:t>
      </w:r>
      <w:r w:rsidRPr="001338FF">
        <w:rPr>
          <w:color w:val="000000"/>
          <w:highlight w:val="yellow"/>
        </w:rPr>
        <w:t xml:space="preserve"> Mix </w:t>
      </w:r>
      <w:r w:rsidR="00CD37DC" w:rsidRPr="001338FF">
        <w:rPr>
          <w:color w:val="000000"/>
          <w:highlight w:val="yellow"/>
        </w:rPr>
        <w:t xml:space="preserve">the </w:t>
      </w:r>
      <w:r w:rsidRPr="001338FF">
        <w:rPr>
          <w:color w:val="000000"/>
          <w:highlight w:val="yellow"/>
        </w:rPr>
        <w:t>DNA library with the</w:t>
      </w:r>
      <w:r w:rsidR="003F1C19" w:rsidRPr="001338FF">
        <w:rPr>
          <w:highlight w:val="yellow"/>
        </w:rPr>
        <w:t xml:space="preserve"> </w:t>
      </w:r>
      <w:r w:rsidRPr="001338FF">
        <w:rPr>
          <w:color w:val="000000"/>
          <w:highlight w:val="yellow"/>
        </w:rPr>
        <w:t xml:space="preserve">appropriate volume of library beads in a new tube, as indicated in </w:t>
      </w:r>
      <w:r w:rsidRPr="001338FF">
        <w:rPr>
          <w:b/>
          <w:bCs/>
          <w:color w:val="000000"/>
          <w:highlight w:val="yellow"/>
        </w:rPr>
        <w:t>Table 7</w:t>
      </w:r>
      <w:r w:rsidRPr="001338FF">
        <w:rPr>
          <w:color w:val="000000"/>
          <w:highlight w:val="yellow"/>
        </w:rPr>
        <w:t>.</w:t>
      </w:r>
    </w:p>
    <w:p w14:paraId="0C55FCD5" w14:textId="06514E16" w:rsidR="000738CB" w:rsidRDefault="00CD37DC" w:rsidP="00BC52E8">
      <w:pPr>
        <w:widowControl/>
        <w:pBdr>
          <w:top w:val="nil"/>
          <w:left w:val="nil"/>
          <w:bottom w:val="nil"/>
          <w:right w:val="nil"/>
          <w:between w:val="nil"/>
        </w:pBdr>
        <w:tabs>
          <w:tab w:val="left" w:pos="0"/>
        </w:tabs>
        <w:rPr>
          <w:b/>
          <w:bCs/>
          <w:color w:val="000000"/>
        </w:rPr>
      </w:pPr>
      <w:r>
        <w:rPr>
          <w:color w:val="000000"/>
        </w:rPr>
        <w:t xml:space="preserve">                                                                     </w:t>
      </w:r>
      <w:r w:rsidR="00BE6A45" w:rsidRPr="00885074">
        <w:rPr>
          <w:b/>
          <w:bCs/>
          <w:color w:val="000000"/>
        </w:rPr>
        <w:t>[Place Table 7 here]</w:t>
      </w:r>
    </w:p>
    <w:p w14:paraId="05591763" w14:textId="77777777" w:rsidR="00CD37DC" w:rsidRPr="00885074" w:rsidRDefault="00CD37DC" w:rsidP="00BC52E8">
      <w:pPr>
        <w:widowControl/>
        <w:pBdr>
          <w:top w:val="nil"/>
          <w:left w:val="nil"/>
          <w:bottom w:val="nil"/>
          <w:right w:val="nil"/>
          <w:between w:val="nil"/>
        </w:pBdr>
        <w:tabs>
          <w:tab w:val="left" w:pos="0"/>
        </w:tabs>
        <w:rPr>
          <w:b/>
          <w:bCs/>
          <w:color w:val="000000"/>
        </w:rPr>
      </w:pPr>
    </w:p>
    <w:p w14:paraId="59D12323" w14:textId="28914B93" w:rsidR="000738CB"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w:t>
      </w:r>
      <w:r w:rsidR="00210098">
        <w:rPr>
          <w:color w:val="000000"/>
        </w:rPr>
        <w:t xml:space="preserve">The </w:t>
      </w:r>
      <w:r w:rsidR="00BA6373">
        <w:rPr>
          <w:color w:val="000000"/>
        </w:rPr>
        <w:t>Rapid Barcoding</w:t>
      </w:r>
      <w:r w:rsidR="00210098">
        <w:rPr>
          <w:color w:val="000000"/>
        </w:rPr>
        <w:t xml:space="preserve"> </w:t>
      </w:r>
      <w:r w:rsidR="00BA6373">
        <w:rPr>
          <w:color w:val="000000"/>
        </w:rPr>
        <w:t>k</w:t>
      </w:r>
      <w:r w:rsidRPr="00897853">
        <w:rPr>
          <w:color w:val="000000"/>
        </w:rPr>
        <w:t>it</w:t>
      </w:r>
      <w:r w:rsidR="00210098">
        <w:rPr>
          <w:color w:val="000000"/>
        </w:rPr>
        <w:t xml:space="preserve"> </w:t>
      </w:r>
      <w:r w:rsidR="00BA0D0E">
        <w:rPr>
          <w:color w:val="000000"/>
        </w:rPr>
        <w:t>the authors</w:t>
      </w:r>
      <w:r w:rsidR="00210098">
        <w:rPr>
          <w:color w:val="000000"/>
        </w:rPr>
        <w:t xml:space="preserve"> use </w:t>
      </w:r>
      <w:r w:rsidR="00210098" w:rsidRPr="00897853">
        <w:rPr>
          <w:color w:val="000000"/>
        </w:rPr>
        <w:t>employs a transposase-based approach to fragment DNA and attach barcodes without intentional size selection</w:t>
      </w:r>
      <w:r w:rsidR="00FB3976">
        <w:rPr>
          <w:color w:val="000000"/>
        </w:rPr>
        <w:t>,</w:t>
      </w:r>
      <w:r w:rsidR="0071760D">
        <w:rPr>
          <w:color w:val="000000"/>
        </w:rPr>
        <w:t xml:space="preserve"> so </w:t>
      </w:r>
      <w:r w:rsidR="0071760D" w:rsidRPr="00897853">
        <w:rPr>
          <w:color w:val="000000"/>
        </w:rPr>
        <w:t>read lengths mainly reflect the original input DNA</w:t>
      </w:r>
      <w:r w:rsidR="0071760D">
        <w:rPr>
          <w:color w:val="000000"/>
        </w:rPr>
        <w:t>. U</w:t>
      </w:r>
      <w:r w:rsidR="0071760D" w:rsidRPr="00897853">
        <w:rPr>
          <w:color w:val="000000"/>
        </w:rPr>
        <w:t>nlike ligation-based kits such as the Native Barcoding Kits</w:t>
      </w:r>
      <w:r w:rsidR="0071760D">
        <w:rPr>
          <w:color w:val="000000"/>
        </w:rPr>
        <w:t xml:space="preserve">, </w:t>
      </w:r>
      <w:r w:rsidR="0075645B">
        <w:rPr>
          <w:color w:val="000000"/>
        </w:rPr>
        <w:t>t</w:t>
      </w:r>
      <w:r w:rsidR="0071760D">
        <w:rPr>
          <w:color w:val="000000"/>
        </w:rPr>
        <w:t xml:space="preserve">he </w:t>
      </w:r>
      <w:r w:rsidR="00BA6373">
        <w:rPr>
          <w:color w:val="000000"/>
        </w:rPr>
        <w:lastRenderedPageBreak/>
        <w:t>Rapid Barcoding</w:t>
      </w:r>
      <w:r w:rsidR="0071760D">
        <w:rPr>
          <w:color w:val="000000"/>
        </w:rPr>
        <w:t xml:space="preserve"> kit</w:t>
      </w:r>
      <w:r w:rsidR="00210098">
        <w:rPr>
          <w:color w:val="000000"/>
        </w:rPr>
        <w:t xml:space="preserve"> </w:t>
      </w:r>
      <w:r w:rsidRPr="00897853">
        <w:rPr>
          <w:color w:val="000000"/>
        </w:rPr>
        <w:t>does not include separate short- or long-fragment buffers. While longer DNA can still generate long reads, the distribution is more variable and generally shorter than with ligation-based libraries that use Long Fragment Buffer to enrich long fragments. The absence of buffers simplifies the workflow and reduces hands-on time but offers less control over library size distribution, which can impact assembly quality. Ligation-based kits, by selectively enriching large fragments and removing short ones, typically yield higher median read lengths and improved assembly continuity, especially for de novo assemblies and complex genomes.</w:t>
      </w:r>
    </w:p>
    <w:p w14:paraId="1F4E67B0" w14:textId="77777777" w:rsidR="00A9554E" w:rsidRPr="00897853" w:rsidRDefault="00A9554E" w:rsidP="00BC52E8">
      <w:pPr>
        <w:widowControl/>
        <w:pBdr>
          <w:top w:val="nil"/>
          <w:left w:val="nil"/>
          <w:bottom w:val="nil"/>
          <w:right w:val="nil"/>
          <w:between w:val="nil"/>
        </w:pBdr>
        <w:tabs>
          <w:tab w:val="left" w:pos="0"/>
        </w:tabs>
        <w:rPr>
          <w:color w:val="000000"/>
        </w:rPr>
      </w:pPr>
    </w:p>
    <w:p w14:paraId="473DD28D" w14:textId="72040089" w:rsidR="000738CB" w:rsidRPr="00897853" w:rsidRDefault="00BE6A45" w:rsidP="00BC52E8">
      <w:pPr>
        <w:tabs>
          <w:tab w:val="left" w:pos="0"/>
        </w:tabs>
      </w:pPr>
      <w:r w:rsidRPr="001338FF">
        <w:rPr>
          <w:color w:val="000000"/>
          <w:highlight w:val="yellow"/>
        </w:rPr>
        <w:t>3.1.9</w:t>
      </w:r>
      <w:r w:rsidR="007C13AF" w:rsidRPr="001338FF">
        <w:rPr>
          <w:color w:val="000000"/>
          <w:highlight w:val="yellow"/>
        </w:rPr>
        <w:t>.</w:t>
      </w:r>
      <w:r w:rsidRPr="001338FF">
        <w:rPr>
          <w:color w:val="000000"/>
          <w:highlight w:val="yellow"/>
        </w:rPr>
        <w:t xml:space="preserve"> Adjust the</w:t>
      </w:r>
      <w:r w:rsidR="003F1C19" w:rsidRPr="001338FF">
        <w:rPr>
          <w:highlight w:val="yellow"/>
        </w:rPr>
        <w:t xml:space="preserve"> </w:t>
      </w:r>
      <w:r w:rsidRPr="001338FF">
        <w:rPr>
          <w:color w:val="000000"/>
          <w:highlight w:val="yellow"/>
        </w:rPr>
        <w:t xml:space="preserve">sample port cover to reveal the port. Load </w:t>
      </w:r>
      <w:r w:rsidR="00CD37DC" w:rsidRPr="001338FF">
        <w:rPr>
          <w:color w:val="000000"/>
          <w:highlight w:val="yellow"/>
        </w:rPr>
        <w:t xml:space="preserve">200 </w:t>
      </w:r>
      <w:proofErr w:type="spellStart"/>
      <w:r w:rsidR="00CD37DC" w:rsidRPr="001338FF">
        <w:rPr>
          <w:color w:val="000000"/>
          <w:highlight w:val="yellow"/>
        </w:rPr>
        <w:t>μL</w:t>
      </w:r>
      <w:proofErr w:type="spellEnd"/>
      <w:r w:rsidR="00CD37DC" w:rsidRPr="001338FF">
        <w:rPr>
          <w:color w:val="000000"/>
          <w:highlight w:val="yellow"/>
        </w:rPr>
        <w:t xml:space="preserve"> </w:t>
      </w:r>
      <w:r w:rsidRPr="001338FF">
        <w:rPr>
          <w:color w:val="000000"/>
          <w:highlight w:val="yellow"/>
        </w:rPr>
        <w:t>of priming mix into the flow cell priming port.</w:t>
      </w:r>
      <w:r w:rsidRPr="003F1C19">
        <w:rPr>
          <w:color w:val="000000"/>
        </w:rPr>
        <w:t xml:space="preserve"> </w:t>
      </w:r>
      <w:r w:rsidR="003F1C19">
        <w:t xml:space="preserve">     </w:t>
      </w:r>
    </w:p>
    <w:p w14:paraId="29C34716" w14:textId="77777777" w:rsidR="000738CB" w:rsidRPr="00897853" w:rsidRDefault="000738CB" w:rsidP="00BC52E8">
      <w:pPr>
        <w:widowControl/>
        <w:pBdr>
          <w:top w:val="nil"/>
          <w:left w:val="nil"/>
          <w:bottom w:val="nil"/>
          <w:right w:val="nil"/>
          <w:between w:val="nil"/>
        </w:pBdr>
        <w:tabs>
          <w:tab w:val="left" w:pos="0"/>
        </w:tabs>
        <w:rPr>
          <w:color w:val="000000"/>
        </w:rPr>
      </w:pPr>
    </w:p>
    <w:p w14:paraId="438AE4FE" w14:textId="01E42225" w:rsidR="000738CB" w:rsidRPr="00897853" w:rsidRDefault="00BE6A45" w:rsidP="00BC52E8">
      <w:pPr>
        <w:tabs>
          <w:tab w:val="left" w:pos="0"/>
        </w:tabs>
      </w:pPr>
      <w:r w:rsidRPr="00897853">
        <w:rPr>
          <w:color w:val="000000"/>
        </w:rPr>
        <w:t>3.1.10</w:t>
      </w:r>
      <w:r w:rsidR="007C13AF">
        <w:rPr>
          <w:color w:val="000000"/>
        </w:rPr>
        <w:t>.</w:t>
      </w:r>
      <w:r w:rsidRPr="00897853">
        <w:rPr>
          <w:color w:val="000000"/>
        </w:rPr>
        <w:t xml:space="preserve"> Mix the prepared DNA library gently before loading.</w:t>
      </w:r>
    </w:p>
    <w:p w14:paraId="427FC17C" w14:textId="77777777" w:rsidR="000738CB" w:rsidRPr="00897853" w:rsidRDefault="000738CB" w:rsidP="00BC52E8">
      <w:pPr>
        <w:widowControl/>
        <w:pBdr>
          <w:top w:val="nil"/>
          <w:left w:val="nil"/>
          <w:bottom w:val="nil"/>
          <w:right w:val="nil"/>
          <w:between w:val="nil"/>
        </w:pBdr>
        <w:tabs>
          <w:tab w:val="left" w:pos="0"/>
        </w:tabs>
        <w:rPr>
          <w:color w:val="000000"/>
        </w:rPr>
      </w:pPr>
    </w:p>
    <w:p w14:paraId="3A2E8A63" w14:textId="3C9EF211" w:rsidR="000738CB" w:rsidRPr="00897853" w:rsidRDefault="00BE6A45" w:rsidP="00BC52E8">
      <w:pPr>
        <w:tabs>
          <w:tab w:val="left" w:pos="0"/>
        </w:tabs>
      </w:pPr>
      <w:r w:rsidRPr="001338FF">
        <w:rPr>
          <w:color w:val="000000"/>
          <w:highlight w:val="yellow"/>
        </w:rPr>
        <w:t>3.1.11</w:t>
      </w:r>
      <w:r w:rsidR="007C13AF" w:rsidRPr="001338FF">
        <w:rPr>
          <w:color w:val="000000"/>
          <w:highlight w:val="yellow"/>
        </w:rPr>
        <w:t>.</w:t>
      </w:r>
      <w:r w:rsidRPr="001338FF">
        <w:rPr>
          <w:color w:val="000000"/>
          <w:highlight w:val="yellow"/>
        </w:rPr>
        <w:t xml:space="preserve"> Dispense 75 </w:t>
      </w:r>
      <w:proofErr w:type="spellStart"/>
      <w:r w:rsidRPr="001338FF">
        <w:rPr>
          <w:color w:val="000000"/>
          <w:highlight w:val="yellow"/>
        </w:rPr>
        <w:t>μL</w:t>
      </w:r>
      <w:proofErr w:type="spellEnd"/>
      <w:r w:rsidRPr="001338FF">
        <w:rPr>
          <w:color w:val="000000"/>
          <w:highlight w:val="yellow"/>
        </w:rPr>
        <w:t xml:space="preserve"> of the DNA library with beads into the sample port, one drop at a time, allowing each</w:t>
      </w:r>
      <w:r w:rsidR="003F1C19" w:rsidRPr="001338FF">
        <w:rPr>
          <w:highlight w:val="yellow"/>
        </w:rPr>
        <w:t xml:space="preserve"> </w:t>
      </w:r>
      <w:r w:rsidRPr="001338FF">
        <w:rPr>
          <w:color w:val="000000"/>
          <w:highlight w:val="yellow"/>
        </w:rPr>
        <w:t>drop to</w:t>
      </w:r>
      <w:r w:rsidR="003F1C19" w:rsidRPr="001338FF">
        <w:rPr>
          <w:highlight w:val="yellow"/>
        </w:rPr>
        <w:t xml:space="preserve"> </w:t>
      </w:r>
      <w:r w:rsidRPr="001338FF">
        <w:rPr>
          <w:color w:val="000000"/>
          <w:highlight w:val="yellow"/>
        </w:rPr>
        <w:t>absorb</w:t>
      </w:r>
      <w:r w:rsidR="003F1C19" w:rsidRPr="001338FF">
        <w:rPr>
          <w:highlight w:val="yellow"/>
        </w:rPr>
        <w:t xml:space="preserve"> </w:t>
      </w:r>
      <w:r w:rsidRPr="001338FF">
        <w:rPr>
          <w:color w:val="000000"/>
          <w:highlight w:val="yellow"/>
        </w:rPr>
        <w:t>before adding the next.</w:t>
      </w:r>
    </w:p>
    <w:p w14:paraId="267FD7BA" w14:textId="77777777" w:rsidR="000738CB" w:rsidRPr="003F1C19" w:rsidRDefault="000738CB" w:rsidP="00BC52E8">
      <w:pPr>
        <w:tabs>
          <w:tab w:val="left" w:pos="0"/>
        </w:tabs>
      </w:pPr>
    </w:p>
    <w:p w14:paraId="1183B34B" w14:textId="3711A8B4" w:rsidR="000738CB" w:rsidRPr="00897853" w:rsidRDefault="00BE6A45" w:rsidP="00BC52E8">
      <w:pPr>
        <w:tabs>
          <w:tab w:val="left" w:pos="0"/>
        </w:tabs>
      </w:pPr>
      <w:r w:rsidRPr="001338FF">
        <w:rPr>
          <w:color w:val="000000"/>
          <w:highlight w:val="yellow"/>
        </w:rPr>
        <w:t>3.1.12</w:t>
      </w:r>
      <w:r w:rsidR="007C13AF" w:rsidRPr="001338FF">
        <w:rPr>
          <w:color w:val="000000"/>
          <w:highlight w:val="yellow"/>
        </w:rPr>
        <w:t>.</w:t>
      </w:r>
      <w:r w:rsidRPr="001338FF">
        <w:rPr>
          <w:color w:val="000000"/>
          <w:highlight w:val="yellow"/>
        </w:rPr>
        <w:t xml:space="preserve"> Reapply the</w:t>
      </w:r>
      <w:r w:rsidR="003F1C19" w:rsidRPr="001338FF">
        <w:rPr>
          <w:highlight w:val="yellow"/>
        </w:rPr>
        <w:t xml:space="preserve"> </w:t>
      </w:r>
      <w:r w:rsidRPr="001338FF">
        <w:rPr>
          <w:color w:val="000000"/>
          <w:highlight w:val="yellow"/>
        </w:rPr>
        <w:t>sample port cover and close the priming port.</w:t>
      </w:r>
    </w:p>
    <w:p w14:paraId="04820AFB" w14:textId="77777777" w:rsidR="000738CB" w:rsidRPr="00897853" w:rsidRDefault="000738CB" w:rsidP="00BC52E8">
      <w:pPr>
        <w:widowControl/>
        <w:pBdr>
          <w:top w:val="nil"/>
          <w:left w:val="nil"/>
          <w:bottom w:val="nil"/>
          <w:right w:val="nil"/>
          <w:between w:val="nil"/>
        </w:pBdr>
        <w:tabs>
          <w:tab w:val="left" w:pos="0"/>
        </w:tabs>
        <w:rPr>
          <w:color w:val="000000"/>
        </w:rPr>
      </w:pPr>
    </w:p>
    <w:p w14:paraId="0BEC04A5" w14:textId="3B81E57F" w:rsidR="000738CB" w:rsidRDefault="00BE6A45" w:rsidP="00BC52E8">
      <w:pPr>
        <w:tabs>
          <w:tab w:val="left" w:pos="0"/>
        </w:tabs>
        <w:rPr>
          <w:color w:val="000000"/>
        </w:rPr>
      </w:pPr>
      <w:r w:rsidRPr="00D84002">
        <w:rPr>
          <w:color w:val="000000"/>
          <w:highlight w:val="yellow"/>
        </w:rPr>
        <w:t>3.1.13</w:t>
      </w:r>
      <w:r w:rsidR="007C13AF" w:rsidRPr="00D84002">
        <w:rPr>
          <w:color w:val="000000"/>
          <w:highlight w:val="yellow"/>
        </w:rPr>
        <w:t>.</w:t>
      </w:r>
      <w:r w:rsidRPr="00D84002">
        <w:rPr>
          <w:color w:val="000000"/>
          <w:highlight w:val="yellow"/>
        </w:rPr>
        <w:t xml:space="preserve"> Add the light shield to the flow cell by lining the leading edge of the light shield up with the clip and then lowering the rest of it to cover the flow cell. Do not attempt to place the light shield under the clip. The light shield should sit around the cover, protecting the entire top section of the flow cell from exposure to light.</w:t>
      </w:r>
    </w:p>
    <w:p w14:paraId="5BC035D2" w14:textId="77777777" w:rsidR="00643D3D" w:rsidRPr="00897853" w:rsidRDefault="00643D3D" w:rsidP="00BC52E8">
      <w:pPr>
        <w:tabs>
          <w:tab w:val="left" w:pos="0"/>
        </w:tabs>
      </w:pPr>
    </w:p>
    <w:p w14:paraId="67329A94" w14:textId="6B586071" w:rsidR="00643D3D" w:rsidRPr="00897853"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Install the light shield on the flow cell as soon as the library has been loaded for optimal sequencing output. Leave it on during any subsequent steps until the library has been removed from the flow cell. The light shield is not securely fastened to the device; handle with care to avoid displacing it. </w:t>
      </w:r>
    </w:p>
    <w:p w14:paraId="1F571E54" w14:textId="77777777" w:rsidR="000738CB" w:rsidRPr="00897853" w:rsidRDefault="000738CB" w:rsidP="00BC52E8">
      <w:pPr>
        <w:widowControl/>
        <w:pBdr>
          <w:top w:val="nil"/>
          <w:left w:val="nil"/>
          <w:bottom w:val="nil"/>
          <w:right w:val="nil"/>
          <w:between w:val="nil"/>
        </w:pBdr>
        <w:tabs>
          <w:tab w:val="left" w:pos="0"/>
        </w:tabs>
        <w:rPr>
          <w:color w:val="000000"/>
        </w:rPr>
      </w:pPr>
    </w:p>
    <w:p w14:paraId="6C3331A3" w14:textId="2C748789" w:rsidR="000738CB" w:rsidRPr="00897853" w:rsidRDefault="00BE6A45" w:rsidP="00BC52E8">
      <w:pPr>
        <w:tabs>
          <w:tab w:val="left" w:pos="0"/>
        </w:tabs>
      </w:pPr>
      <w:r w:rsidRPr="001338FF">
        <w:rPr>
          <w:color w:val="000000"/>
          <w:highlight w:val="yellow"/>
        </w:rPr>
        <w:t>3.1.14</w:t>
      </w:r>
      <w:r w:rsidR="007C13AF" w:rsidRPr="001338FF">
        <w:rPr>
          <w:color w:val="000000"/>
          <w:highlight w:val="yellow"/>
        </w:rPr>
        <w:t>.</w:t>
      </w:r>
      <w:r w:rsidRPr="001338FF">
        <w:rPr>
          <w:color w:val="000000"/>
          <w:highlight w:val="yellow"/>
        </w:rPr>
        <w:t xml:space="preserve"> Secure the device lid closed and begin the</w:t>
      </w:r>
      <w:r w:rsidR="003F1C19" w:rsidRPr="001338FF">
        <w:rPr>
          <w:highlight w:val="yellow"/>
        </w:rPr>
        <w:t xml:space="preserve"> </w:t>
      </w:r>
      <w:r w:rsidRPr="001338FF">
        <w:rPr>
          <w:color w:val="000000"/>
          <w:highlight w:val="yellow"/>
        </w:rPr>
        <w:t>sequencing run.</w:t>
      </w:r>
    </w:p>
    <w:p w14:paraId="0304321B" w14:textId="77777777" w:rsidR="000738CB" w:rsidRPr="00897853" w:rsidRDefault="000738CB" w:rsidP="00BC52E8">
      <w:pPr>
        <w:widowControl/>
        <w:pBdr>
          <w:top w:val="nil"/>
          <w:left w:val="nil"/>
          <w:bottom w:val="nil"/>
          <w:right w:val="nil"/>
          <w:between w:val="nil"/>
        </w:pBdr>
        <w:tabs>
          <w:tab w:val="left" w:pos="0"/>
        </w:tabs>
        <w:rPr>
          <w:color w:val="000000"/>
        </w:rPr>
      </w:pPr>
    </w:p>
    <w:p w14:paraId="2F948007" w14:textId="7AE69CE8" w:rsidR="000738CB" w:rsidRPr="00822F7D" w:rsidRDefault="00BE6A45" w:rsidP="00BC52E8">
      <w:pPr>
        <w:widowControl/>
        <w:numPr>
          <w:ilvl w:val="1"/>
          <w:numId w:val="11"/>
        </w:numPr>
        <w:pBdr>
          <w:top w:val="nil"/>
          <w:left w:val="nil"/>
          <w:bottom w:val="nil"/>
          <w:right w:val="nil"/>
          <w:between w:val="nil"/>
        </w:pBdr>
        <w:tabs>
          <w:tab w:val="left" w:pos="0"/>
        </w:tabs>
        <w:ind w:left="0" w:firstLine="0"/>
      </w:pPr>
      <w:r w:rsidRPr="00822F7D">
        <w:rPr>
          <w:color w:val="000000"/>
        </w:rPr>
        <w:t xml:space="preserve">Starting the </w:t>
      </w:r>
      <w:r w:rsidR="00822F7D">
        <w:rPr>
          <w:color w:val="000000"/>
        </w:rPr>
        <w:t>s</w:t>
      </w:r>
      <w:r w:rsidRPr="00822F7D">
        <w:rPr>
          <w:color w:val="000000"/>
        </w:rPr>
        <w:t xml:space="preserve">equencing </w:t>
      </w:r>
      <w:r w:rsidR="00822F7D">
        <w:rPr>
          <w:color w:val="000000"/>
        </w:rPr>
        <w:t>r</w:t>
      </w:r>
      <w:r w:rsidRPr="00822F7D">
        <w:rPr>
          <w:color w:val="000000"/>
        </w:rPr>
        <w:t>un</w:t>
      </w:r>
      <w:r w:rsidR="003C3346" w:rsidRPr="00822F7D">
        <w:t>-c</w:t>
      </w:r>
      <w:r w:rsidRPr="00822F7D">
        <w:t xml:space="preserve">omputational requirements: </w:t>
      </w:r>
    </w:p>
    <w:p w14:paraId="6F00482F" w14:textId="060F286A" w:rsidR="000738CB" w:rsidRPr="00897853" w:rsidRDefault="00BE6A45" w:rsidP="00BC52E8">
      <w:pPr>
        <w:widowControl/>
        <w:pBdr>
          <w:top w:val="nil"/>
          <w:left w:val="nil"/>
          <w:bottom w:val="nil"/>
          <w:right w:val="nil"/>
          <w:between w:val="nil"/>
        </w:pBdr>
        <w:tabs>
          <w:tab w:val="left" w:pos="0"/>
        </w:tabs>
      </w:pPr>
      <w:r w:rsidRPr="00897853">
        <w:t xml:space="preserve">Minimum: </w:t>
      </w:r>
      <w:r w:rsidR="00C904BD">
        <w:t>8-thread</w:t>
      </w:r>
      <w:r w:rsidR="0070660F" w:rsidRPr="00897853">
        <w:t xml:space="preserve"> CPU</w:t>
      </w:r>
      <w:r w:rsidRPr="00897853">
        <w:t xml:space="preserve">, 16 </w:t>
      </w:r>
      <w:r w:rsidR="0070660F" w:rsidRPr="00897853">
        <w:t>GB</w:t>
      </w:r>
      <w:r w:rsidRPr="00897853">
        <w:t xml:space="preserve"> of</w:t>
      </w:r>
      <w:r w:rsidR="0070660F" w:rsidRPr="00897853">
        <w:t xml:space="preserve"> RAM</w:t>
      </w:r>
      <w:r w:rsidRPr="00897853">
        <w:t>, 1070 NVIDIA GPU, 500</w:t>
      </w:r>
      <w:r w:rsidR="0070660F">
        <w:t xml:space="preserve"> </w:t>
      </w:r>
      <w:r w:rsidR="0070660F" w:rsidRPr="00897853">
        <w:t>GB</w:t>
      </w:r>
      <w:r w:rsidRPr="00897853">
        <w:t xml:space="preserve"> SSD</w:t>
      </w:r>
    </w:p>
    <w:p w14:paraId="78DE2363" w14:textId="7CAE2363" w:rsidR="000738CB" w:rsidRDefault="00BE6A45" w:rsidP="00BC52E8">
      <w:pPr>
        <w:widowControl/>
        <w:pBdr>
          <w:top w:val="nil"/>
          <w:left w:val="nil"/>
          <w:bottom w:val="nil"/>
          <w:right w:val="nil"/>
          <w:between w:val="nil"/>
        </w:pBdr>
        <w:tabs>
          <w:tab w:val="left" w:pos="0"/>
        </w:tabs>
      </w:pPr>
      <w:r w:rsidRPr="00897853">
        <w:t xml:space="preserve">Recommended: </w:t>
      </w:r>
      <w:r w:rsidR="003C3346">
        <w:t>16-thread</w:t>
      </w:r>
      <w:r w:rsidR="0070660F" w:rsidRPr="00897853">
        <w:t xml:space="preserve"> </w:t>
      </w:r>
      <w:r w:rsidRPr="00897853">
        <w:t>CPU, 32</w:t>
      </w:r>
      <w:r w:rsidR="0070660F">
        <w:t xml:space="preserve"> </w:t>
      </w:r>
      <w:r w:rsidR="0070660F" w:rsidRPr="00897853">
        <w:t>GB</w:t>
      </w:r>
      <w:r w:rsidRPr="00897853">
        <w:t xml:space="preserve"> RAM, 2070 NVIDIA GPU, 1</w:t>
      </w:r>
      <w:r w:rsidR="0070660F">
        <w:t xml:space="preserve"> </w:t>
      </w:r>
      <w:r w:rsidR="0070660F" w:rsidRPr="00897853">
        <w:t>TB</w:t>
      </w:r>
      <w:r w:rsidRPr="00897853">
        <w:t xml:space="preserve"> SSD</w:t>
      </w:r>
    </w:p>
    <w:p w14:paraId="35C851CC" w14:textId="77777777" w:rsidR="007337C5" w:rsidRPr="00897853" w:rsidRDefault="007337C5" w:rsidP="00BC52E8">
      <w:pPr>
        <w:widowControl/>
        <w:pBdr>
          <w:top w:val="nil"/>
          <w:left w:val="nil"/>
          <w:bottom w:val="nil"/>
          <w:right w:val="nil"/>
          <w:between w:val="nil"/>
        </w:pBdr>
        <w:tabs>
          <w:tab w:val="left" w:pos="0"/>
        </w:tabs>
      </w:pPr>
    </w:p>
    <w:p w14:paraId="7D0097F4" w14:textId="7A9DB304" w:rsidR="000738CB" w:rsidRPr="00897853" w:rsidRDefault="00933EC4" w:rsidP="00BC52E8">
      <w:pPr>
        <w:widowControl/>
        <w:pBdr>
          <w:top w:val="nil"/>
          <w:left w:val="nil"/>
          <w:bottom w:val="nil"/>
          <w:right w:val="nil"/>
          <w:between w:val="nil"/>
        </w:pBdr>
        <w:tabs>
          <w:tab w:val="left" w:pos="0"/>
        </w:tabs>
        <w:rPr>
          <w:color w:val="000000"/>
        </w:rPr>
      </w:pPr>
      <w:r>
        <w:rPr>
          <w:color w:val="000000"/>
        </w:rPr>
        <w:t xml:space="preserve">NOTE: </w:t>
      </w:r>
      <w:r w:rsidR="00BE6A45" w:rsidRPr="00897853">
        <w:rPr>
          <w:color w:val="000000"/>
        </w:rPr>
        <w:t xml:space="preserve">Make sure </w:t>
      </w:r>
      <w:r w:rsidR="00C904BD">
        <w:rPr>
          <w:color w:val="000000"/>
        </w:rPr>
        <w:t>both the software and the computer are up to date</w:t>
      </w:r>
      <w:r w:rsidR="00BE6A45" w:rsidRPr="00897853">
        <w:rPr>
          <w:color w:val="000000"/>
        </w:rPr>
        <w:t xml:space="preserve"> a</w:t>
      </w:r>
      <w:r w:rsidR="00BE6A45" w:rsidRPr="003F1C19">
        <w:rPr>
          <w:color w:val="000000"/>
        </w:rPr>
        <w:t xml:space="preserve">nd have </w:t>
      </w:r>
      <w:r w:rsidR="00BE6A45" w:rsidRPr="003F1C19">
        <w:t>at least 500</w:t>
      </w:r>
      <w:r>
        <w:t xml:space="preserve"> </w:t>
      </w:r>
      <w:r w:rsidRPr="003F1C19">
        <w:t>GB</w:t>
      </w:r>
      <w:r w:rsidR="00BE6A45" w:rsidRPr="003F1C19">
        <w:t xml:space="preserve"> of free storage</w:t>
      </w:r>
      <w:r w:rsidR="00BE6A45" w:rsidRPr="003F1C19">
        <w:rPr>
          <w:color w:val="000000"/>
        </w:rPr>
        <w:t xml:space="preserve"> </w:t>
      </w:r>
      <w:r w:rsidR="00BE6A45" w:rsidRPr="00897853">
        <w:rPr>
          <w:color w:val="000000"/>
        </w:rPr>
        <w:t xml:space="preserve">to accommodate new files. Software updates and other programs may interfere with </w:t>
      </w:r>
      <w:r w:rsidR="00321C86">
        <w:rPr>
          <w:color w:val="000000"/>
        </w:rPr>
        <w:t>the</w:t>
      </w:r>
      <w:r w:rsidR="00BE6A45" w:rsidRPr="00897853">
        <w:rPr>
          <w:color w:val="000000"/>
        </w:rPr>
        <w:t xml:space="preserve"> sequencing run. </w:t>
      </w:r>
      <w:r w:rsidR="00BE6A45" w:rsidRPr="003F1C19">
        <w:rPr>
          <w:color w:val="000000"/>
        </w:rPr>
        <w:t>Ensure</w:t>
      </w:r>
      <w:r w:rsidR="00A55FE5">
        <w:rPr>
          <w:color w:val="000000"/>
        </w:rPr>
        <w:t xml:space="preserve"> to</w:t>
      </w:r>
      <w:r w:rsidR="00BE6A45" w:rsidRPr="003F1C19">
        <w:rPr>
          <w:color w:val="000000"/>
        </w:rPr>
        <w:t xml:space="preserve"> run the software on either a </w:t>
      </w:r>
      <w:r w:rsidR="00A55FE5">
        <w:rPr>
          <w:color w:val="000000"/>
        </w:rPr>
        <w:t>Windows or an Ubuntu</w:t>
      </w:r>
      <w:r w:rsidR="00BE6A45" w:rsidRPr="003F1C19">
        <w:t xml:space="preserve"> operating system</w:t>
      </w:r>
      <w:r w:rsidR="00BE6A45" w:rsidRPr="00897853">
        <w:t>.</w:t>
      </w:r>
    </w:p>
    <w:p w14:paraId="1AD269BF" w14:textId="77777777" w:rsidR="000738CB" w:rsidRPr="00897853" w:rsidRDefault="000738CB" w:rsidP="00BC52E8">
      <w:pPr>
        <w:widowControl/>
        <w:pBdr>
          <w:top w:val="nil"/>
          <w:left w:val="nil"/>
          <w:bottom w:val="nil"/>
          <w:right w:val="nil"/>
          <w:between w:val="nil"/>
        </w:pBdr>
        <w:tabs>
          <w:tab w:val="left" w:pos="0"/>
        </w:tabs>
        <w:rPr>
          <w:color w:val="000000"/>
        </w:rPr>
      </w:pPr>
    </w:p>
    <w:p w14:paraId="152F92D7" w14:textId="5E346558" w:rsidR="000738CB" w:rsidRDefault="00BE6A45" w:rsidP="00BC52E8">
      <w:pPr>
        <w:tabs>
          <w:tab w:val="left" w:pos="0"/>
        </w:tabs>
        <w:rPr>
          <w:color w:val="000000"/>
        </w:rPr>
      </w:pPr>
      <w:r w:rsidRPr="001338FF">
        <w:rPr>
          <w:color w:val="000000"/>
          <w:highlight w:val="yellow"/>
        </w:rPr>
        <w:t>3.2.1</w:t>
      </w:r>
      <w:r w:rsidR="007C13AF" w:rsidRPr="001338FF">
        <w:rPr>
          <w:color w:val="000000"/>
          <w:highlight w:val="yellow"/>
        </w:rPr>
        <w:t>.</w:t>
      </w:r>
      <w:r w:rsidRPr="001338FF">
        <w:rPr>
          <w:color w:val="000000"/>
          <w:highlight w:val="yellow"/>
        </w:rPr>
        <w:t xml:space="preserve"> Set the run time-limit: depending on how many plasmids are being multiplexed, set the run limit</w:t>
      </w:r>
      <w:r w:rsidR="00A40955" w:rsidRPr="001338FF">
        <w:rPr>
          <w:color w:val="000000"/>
          <w:highlight w:val="yellow"/>
        </w:rPr>
        <w:t>.</w:t>
      </w:r>
      <w:r w:rsidRPr="001338FF">
        <w:rPr>
          <w:color w:val="000000"/>
          <w:highlight w:val="yellow"/>
        </w:rPr>
        <w:t xml:space="preserve"> </w:t>
      </w:r>
      <w:r w:rsidR="00A40955" w:rsidRPr="001338FF">
        <w:rPr>
          <w:color w:val="000000"/>
          <w:highlight w:val="yellow"/>
        </w:rPr>
        <w:t>T</w:t>
      </w:r>
      <w:r w:rsidRPr="001338FF">
        <w:rPr>
          <w:color w:val="000000"/>
          <w:highlight w:val="yellow"/>
        </w:rPr>
        <w:t xml:space="preserve">he default is 48 </w:t>
      </w:r>
      <w:proofErr w:type="gramStart"/>
      <w:r w:rsidRPr="001338FF">
        <w:rPr>
          <w:color w:val="000000"/>
          <w:highlight w:val="yellow"/>
        </w:rPr>
        <w:t>h</w:t>
      </w:r>
      <w:r w:rsidRPr="001338FF">
        <w:rPr>
          <w:highlight w:val="yellow"/>
        </w:rPr>
        <w:t>,</w:t>
      </w:r>
      <w:proofErr w:type="gramEnd"/>
      <w:r w:rsidRPr="001338FF">
        <w:rPr>
          <w:highlight w:val="yellow"/>
        </w:rPr>
        <w:t xml:space="preserve"> a max time of 72 h can be run</w:t>
      </w:r>
      <w:r w:rsidRPr="001338FF">
        <w:rPr>
          <w:color w:val="000000"/>
          <w:highlight w:val="yellow"/>
        </w:rPr>
        <w:t>. For detailed instructions, refer to the manual.</w:t>
      </w:r>
    </w:p>
    <w:p w14:paraId="52814684" w14:textId="77777777" w:rsidR="00616669" w:rsidRPr="00897853" w:rsidRDefault="00616669" w:rsidP="00BC52E8">
      <w:pPr>
        <w:tabs>
          <w:tab w:val="left" w:pos="0"/>
        </w:tabs>
      </w:pPr>
    </w:p>
    <w:p w14:paraId="42BFACCC" w14:textId="2F265A1A" w:rsidR="00616669" w:rsidRPr="00897853" w:rsidRDefault="00BE6A45" w:rsidP="00BC52E8">
      <w:pPr>
        <w:tabs>
          <w:tab w:val="left" w:pos="0"/>
        </w:tabs>
      </w:pPr>
      <w:r w:rsidRPr="00897853">
        <w:rPr>
          <w:color w:val="000000"/>
        </w:rPr>
        <w:t>NOTE: run time depends on multiplexing</w:t>
      </w:r>
      <w:r w:rsidR="006C7ABA" w:rsidRPr="00897853">
        <w:rPr>
          <w:color w:val="000000"/>
        </w:rPr>
        <w:t xml:space="preserve"> and plasmid size</w:t>
      </w:r>
      <w:r w:rsidRPr="00897853">
        <w:rPr>
          <w:color w:val="000000"/>
        </w:rPr>
        <w:t xml:space="preserve"> rather than plasmid number. The </w:t>
      </w:r>
      <w:r w:rsidRPr="00897853">
        <w:rPr>
          <w:color w:val="000000"/>
        </w:rPr>
        <w:lastRenderedPageBreak/>
        <w:t xml:space="preserve">number of samples or plasmids that can be multiplexed depends on the desired sequencing depth and the flow cell’s output. For typical plasmid sequencing, multiplexing </w:t>
      </w:r>
      <w:r w:rsidR="006C7ABA" w:rsidRPr="00897853">
        <w:rPr>
          <w:color w:val="000000"/>
        </w:rPr>
        <w:t>20</w:t>
      </w:r>
      <w:r w:rsidRPr="00897853">
        <w:rPr>
          <w:color w:val="000000"/>
        </w:rPr>
        <w:t>–</w:t>
      </w:r>
      <w:r w:rsidR="006C7ABA" w:rsidRPr="00897853">
        <w:rPr>
          <w:color w:val="000000"/>
        </w:rPr>
        <w:t>24</w:t>
      </w:r>
      <w:r w:rsidRPr="00897853">
        <w:rPr>
          <w:color w:val="000000"/>
        </w:rPr>
        <w:t xml:space="preserve"> samples per standard nanopore flow cell usually provides sufficient coverage for accurate assembly and variant detection, assuming plasmid sizes under ~200 kb. Larger plasmids or higher coverage requirements may require fewer samples per flow cell. Higher-output flow cells can support many more samples (up to 96 or more) per run, making them suitable for high-throughput plasmid sequencing or projects requiring very deep coverage. Users should balance the number of barcodes, plasmid size, and target depth to ensure each plasmid receives adequate reads for complete assembly.</w:t>
      </w:r>
    </w:p>
    <w:p w14:paraId="557FBB08" w14:textId="77777777" w:rsidR="000738CB" w:rsidRPr="00897853" w:rsidRDefault="000738CB" w:rsidP="00BC52E8">
      <w:pPr>
        <w:tabs>
          <w:tab w:val="left" w:pos="0"/>
        </w:tabs>
        <w:rPr>
          <w:color w:val="000000"/>
        </w:rPr>
      </w:pPr>
    </w:p>
    <w:p w14:paraId="203703EA" w14:textId="77777777" w:rsidR="000738CB" w:rsidRDefault="00BE6A45" w:rsidP="00BC52E8">
      <w:pPr>
        <w:tabs>
          <w:tab w:val="left" w:pos="0"/>
        </w:tabs>
        <w:rPr>
          <w:color w:val="000000"/>
        </w:rPr>
      </w:pPr>
      <w:r w:rsidRPr="00897853">
        <w:rPr>
          <w:color w:val="000000"/>
        </w:rPr>
        <w:t>3.2.2</w:t>
      </w:r>
      <w:r w:rsidR="007C13AF">
        <w:rPr>
          <w:color w:val="000000"/>
        </w:rPr>
        <w:t>.</w:t>
      </w:r>
      <w:r w:rsidRPr="00897853">
        <w:rPr>
          <w:color w:val="000000"/>
        </w:rPr>
        <w:t xml:space="preserve"> Enable barcode trimming if performing demultiplexing during sequencing.</w:t>
      </w:r>
      <w:r w:rsidR="003F1C19">
        <w:t xml:space="preserve">     </w:t>
      </w:r>
      <w:r w:rsidRPr="00897853">
        <w:rPr>
          <w:color w:val="000000"/>
        </w:rPr>
        <w:t xml:space="preserve"> </w:t>
      </w:r>
    </w:p>
    <w:p w14:paraId="224478AA" w14:textId="77777777" w:rsidR="00616669" w:rsidRPr="00897853" w:rsidRDefault="00616669" w:rsidP="00BC52E8">
      <w:pPr>
        <w:tabs>
          <w:tab w:val="left" w:pos="0"/>
        </w:tabs>
      </w:pPr>
    </w:p>
    <w:p w14:paraId="4A9F8F3F" w14:textId="205D0E27" w:rsidR="00616669" w:rsidRPr="00897853"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Monitor reads per barcode and stop the run when sufficient coverage is achieved to preserve flow cell life. </w:t>
      </w:r>
    </w:p>
    <w:p w14:paraId="3B584EEC" w14:textId="77777777" w:rsidR="000738CB" w:rsidRPr="00897853" w:rsidRDefault="000738CB" w:rsidP="00BC52E8">
      <w:pPr>
        <w:widowControl/>
        <w:pBdr>
          <w:top w:val="nil"/>
          <w:left w:val="nil"/>
          <w:bottom w:val="nil"/>
          <w:right w:val="nil"/>
          <w:between w:val="nil"/>
        </w:pBdr>
        <w:tabs>
          <w:tab w:val="left" w:pos="0"/>
        </w:tabs>
        <w:rPr>
          <w:color w:val="000000"/>
        </w:rPr>
      </w:pPr>
    </w:p>
    <w:p w14:paraId="45D88495" w14:textId="77777777" w:rsidR="000738CB" w:rsidRDefault="00BE6A45" w:rsidP="00BC52E8">
      <w:pPr>
        <w:tabs>
          <w:tab w:val="left" w:pos="0"/>
        </w:tabs>
        <w:rPr>
          <w:color w:val="000000"/>
        </w:rPr>
      </w:pPr>
      <w:r w:rsidRPr="00D84002">
        <w:rPr>
          <w:color w:val="000000"/>
          <w:highlight w:val="yellow"/>
        </w:rPr>
        <w:t>3.2.3</w:t>
      </w:r>
      <w:r w:rsidR="007C13AF" w:rsidRPr="00D84002">
        <w:rPr>
          <w:color w:val="000000"/>
          <w:highlight w:val="yellow"/>
        </w:rPr>
        <w:t>.</w:t>
      </w:r>
      <w:r w:rsidRPr="00D84002">
        <w:rPr>
          <w:color w:val="000000"/>
          <w:highlight w:val="yellow"/>
        </w:rPr>
        <w:t xml:space="preserve"> Select super-accurate </w:t>
      </w:r>
      <w:proofErr w:type="spellStart"/>
      <w:r w:rsidRPr="00D84002">
        <w:rPr>
          <w:color w:val="000000"/>
          <w:highlight w:val="yellow"/>
        </w:rPr>
        <w:t>basecalling</w:t>
      </w:r>
      <w:proofErr w:type="spellEnd"/>
      <w:r w:rsidRPr="00D84002">
        <w:rPr>
          <w:color w:val="000000"/>
          <w:highlight w:val="yellow"/>
        </w:rPr>
        <w:t xml:space="preserve"> mode.</w:t>
      </w:r>
    </w:p>
    <w:p w14:paraId="405E2DEA" w14:textId="77777777" w:rsidR="00616669" w:rsidRPr="00897853" w:rsidRDefault="00616669" w:rsidP="00BC52E8">
      <w:pPr>
        <w:tabs>
          <w:tab w:val="left" w:pos="0"/>
        </w:tabs>
      </w:pPr>
    </w:p>
    <w:p w14:paraId="1E632198" w14:textId="7FB61543" w:rsidR="000738CB" w:rsidRPr="00897853" w:rsidRDefault="00BE6A45" w:rsidP="00BC52E8">
      <w:pPr>
        <w:tabs>
          <w:tab w:val="left" w:pos="0"/>
        </w:tabs>
      </w:pPr>
      <w:r w:rsidRPr="00897853">
        <w:t>NOTE: Do not select adaptive sampling/barcode balancing. This option heavily reduces the read-output and degrades pores at a faster rate. If you don’t have a GPU</w:t>
      </w:r>
      <w:r w:rsidR="00616669">
        <w:t>,</w:t>
      </w:r>
      <w:r w:rsidRPr="00897853">
        <w:t xml:space="preserve"> it is better to hold off on </w:t>
      </w:r>
      <w:proofErr w:type="spellStart"/>
      <w:r w:rsidRPr="00897853">
        <w:t>basecalling</w:t>
      </w:r>
      <w:proofErr w:type="spellEnd"/>
      <w:r w:rsidRPr="00897853">
        <w:t xml:space="preserve"> after the end of the run. </w:t>
      </w:r>
    </w:p>
    <w:p w14:paraId="5C0C9969" w14:textId="77777777" w:rsidR="000738CB" w:rsidRPr="00897853" w:rsidRDefault="000738CB" w:rsidP="00BC52E8">
      <w:pPr>
        <w:tabs>
          <w:tab w:val="left" w:pos="0"/>
        </w:tabs>
      </w:pPr>
    </w:p>
    <w:p w14:paraId="6A663F23" w14:textId="45F65024" w:rsidR="000738CB" w:rsidRPr="00897853" w:rsidRDefault="00BE6A45" w:rsidP="00BC52E8">
      <w:pPr>
        <w:tabs>
          <w:tab w:val="left" w:pos="0"/>
        </w:tabs>
      </w:pPr>
      <w:r w:rsidRPr="001338FF">
        <w:rPr>
          <w:color w:val="000000"/>
          <w:highlight w:val="yellow"/>
        </w:rPr>
        <w:t>3.2.4</w:t>
      </w:r>
      <w:r w:rsidR="007C13AF" w:rsidRPr="001338FF">
        <w:rPr>
          <w:color w:val="000000"/>
          <w:highlight w:val="yellow"/>
        </w:rPr>
        <w:t>.</w:t>
      </w:r>
      <w:r w:rsidRPr="001338FF">
        <w:rPr>
          <w:color w:val="000000"/>
          <w:highlight w:val="yellow"/>
        </w:rPr>
        <w:t xml:space="preserve"> Select the </w:t>
      </w:r>
      <w:r w:rsidRPr="001338FF">
        <w:rPr>
          <w:highlight w:val="yellow"/>
        </w:rPr>
        <w:t>appropriate</w:t>
      </w:r>
      <w:r w:rsidRPr="001338FF">
        <w:rPr>
          <w:color w:val="000000"/>
          <w:highlight w:val="yellow"/>
        </w:rPr>
        <w:t xml:space="preserve"> rapid-barcode kit (24 or 96).</w:t>
      </w:r>
      <w:r w:rsidRPr="003F1C19">
        <w:rPr>
          <w:color w:val="000000"/>
        </w:rPr>
        <w:t xml:space="preserve"> </w:t>
      </w:r>
    </w:p>
    <w:p w14:paraId="6F91146D" w14:textId="77777777" w:rsidR="000738CB" w:rsidRPr="00897853" w:rsidRDefault="000738CB" w:rsidP="00BC52E8">
      <w:pPr>
        <w:tabs>
          <w:tab w:val="left" w:pos="0"/>
        </w:tabs>
      </w:pPr>
    </w:p>
    <w:p w14:paraId="2BC99D53" w14:textId="1ECF6FA8" w:rsidR="000738CB" w:rsidRPr="00D84002" w:rsidRDefault="00BE6A45" w:rsidP="00BC52E8">
      <w:pPr>
        <w:tabs>
          <w:tab w:val="left" w:pos="0"/>
        </w:tabs>
      </w:pPr>
      <w:r w:rsidRPr="00D84002">
        <w:rPr>
          <w:color w:val="000000"/>
        </w:rPr>
        <w:t>3.2.5</w:t>
      </w:r>
      <w:r w:rsidR="007C13AF" w:rsidRPr="00D84002">
        <w:rPr>
          <w:color w:val="000000"/>
        </w:rPr>
        <w:t>.</w:t>
      </w:r>
      <w:r w:rsidRPr="00D84002">
        <w:rPr>
          <w:color w:val="000000"/>
        </w:rPr>
        <w:t xml:space="preserve"> Ensure the device is level and start the sequencing run</w:t>
      </w:r>
      <w:r w:rsidR="003A29CD" w:rsidRPr="00D84002">
        <w:rPr>
          <w:color w:val="000000"/>
        </w:rPr>
        <w:t xml:space="preserve"> on default settings (min Q score 10)</w:t>
      </w:r>
      <w:r w:rsidRPr="00D84002">
        <w:rPr>
          <w:color w:val="000000"/>
        </w:rPr>
        <w:t xml:space="preserve"> </w:t>
      </w:r>
      <w:r w:rsidR="003F1C19" w:rsidRPr="00D84002">
        <w:t xml:space="preserve">     </w:t>
      </w:r>
    </w:p>
    <w:p w14:paraId="70A53937" w14:textId="77777777" w:rsidR="000738CB" w:rsidRPr="003F1C19" w:rsidRDefault="00BE6A45" w:rsidP="00BC52E8">
      <w:pPr>
        <w:tabs>
          <w:tab w:val="left" w:pos="0"/>
        </w:tabs>
        <w:rPr>
          <w:color w:val="000000"/>
        </w:rPr>
      </w:pPr>
      <w:r w:rsidRPr="00D84002">
        <w:rPr>
          <w:color w:val="000000"/>
        </w:rPr>
        <w:t>NOTE: This is a convenient stopping point. The device can be run overnight.</w:t>
      </w:r>
    </w:p>
    <w:p w14:paraId="0D90D870" w14:textId="77777777" w:rsidR="000738CB" w:rsidRPr="00897853" w:rsidRDefault="000738CB" w:rsidP="00BC52E8">
      <w:pPr>
        <w:tabs>
          <w:tab w:val="left" w:pos="0"/>
        </w:tabs>
      </w:pPr>
    </w:p>
    <w:p w14:paraId="08CBF212" w14:textId="4F43E1D3" w:rsidR="000738CB" w:rsidRPr="003F1C19" w:rsidRDefault="00BE6A45" w:rsidP="00BC52E8">
      <w:pPr>
        <w:tabs>
          <w:tab w:val="left" w:pos="0"/>
        </w:tabs>
      </w:pPr>
      <w:r w:rsidRPr="00D84002">
        <w:rPr>
          <w:highlight w:val="yellow"/>
        </w:rPr>
        <w:t>3.2.6</w:t>
      </w:r>
      <w:r w:rsidR="007C13AF" w:rsidRPr="00D84002">
        <w:rPr>
          <w:highlight w:val="yellow"/>
        </w:rPr>
        <w:t>.</w:t>
      </w:r>
      <w:r w:rsidRPr="00D84002">
        <w:rPr>
          <w:highlight w:val="yellow"/>
        </w:rPr>
        <w:t xml:space="preserve"> Post-hoc </w:t>
      </w:r>
      <w:proofErr w:type="spellStart"/>
      <w:r w:rsidRPr="00D84002">
        <w:rPr>
          <w:highlight w:val="yellow"/>
        </w:rPr>
        <w:t>basecalling</w:t>
      </w:r>
      <w:proofErr w:type="spellEnd"/>
      <w:r w:rsidR="009B1DA6" w:rsidRPr="00D84002">
        <w:rPr>
          <w:highlight w:val="yellow"/>
        </w:rPr>
        <w:t xml:space="preserve"> (in case the computer does not have enough capacity for live </w:t>
      </w:r>
      <w:proofErr w:type="spellStart"/>
      <w:r w:rsidR="009B1DA6" w:rsidRPr="00D84002">
        <w:rPr>
          <w:highlight w:val="yellow"/>
        </w:rPr>
        <w:t>basecalling</w:t>
      </w:r>
      <w:proofErr w:type="spellEnd"/>
      <w:r w:rsidR="009B1DA6" w:rsidRPr="00D84002">
        <w:rPr>
          <w:highlight w:val="yellow"/>
        </w:rPr>
        <w:t xml:space="preserve"> or to improve the accuracy of </w:t>
      </w:r>
      <w:proofErr w:type="spellStart"/>
      <w:r w:rsidR="009B1DA6" w:rsidRPr="00D84002">
        <w:rPr>
          <w:highlight w:val="yellow"/>
        </w:rPr>
        <w:t>basecalling</w:t>
      </w:r>
      <w:proofErr w:type="spellEnd"/>
      <w:r w:rsidR="007F71B1" w:rsidRPr="00D84002">
        <w:rPr>
          <w:highlight w:val="yellow"/>
        </w:rPr>
        <w:t>,</w:t>
      </w:r>
      <w:r w:rsidR="009B1DA6" w:rsidRPr="00D84002">
        <w:rPr>
          <w:highlight w:val="yellow"/>
        </w:rPr>
        <w:t xml:space="preserve"> reanalyzing the raw data with improved analytical tools)</w:t>
      </w:r>
      <w:r w:rsidRPr="00D84002">
        <w:rPr>
          <w:highlight w:val="yellow"/>
        </w:rPr>
        <w:t xml:space="preserve">: open </w:t>
      </w:r>
      <w:r w:rsidR="005F24AD" w:rsidRPr="00D84002">
        <w:rPr>
          <w:highlight w:val="yellow"/>
        </w:rPr>
        <w:t>the</w:t>
      </w:r>
      <w:r w:rsidRPr="00D84002">
        <w:rPr>
          <w:highlight w:val="yellow"/>
        </w:rPr>
        <w:t xml:space="preserve"> completed sequencing run in the software</w:t>
      </w:r>
    </w:p>
    <w:p w14:paraId="488CD41A" w14:textId="77777777" w:rsidR="007F71B1" w:rsidRDefault="007F71B1" w:rsidP="00BC52E8">
      <w:pPr>
        <w:tabs>
          <w:tab w:val="left" w:pos="0"/>
        </w:tabs>
      </w:pPr>
    </w:p>
    <w:p w14:paraId="3EDCAEEA" w14:textId="0215A6E2" w:rsidR="000738CB" w:rsidRPr="003F1C19" w:rsidRDefault="00BE6A45" w:rsidP="00BC52E8">
      <w:pPr>
        <w:tabs>
          <w:tab w:val="left" w:pos="0"/>
        </w:tabs>
      </w:pPr>
      <w:r w:rsidRPr="003F1C19">
        <w:t xml:space="preserve">NOTE: The next steps only apply if you did not select live </w:t>
      </w:r>
      <w:proofErr w:type="spellStart"/>
      <w:r w:rsidRPr="003F1C19">
        <w:t>basecalling</w:t>
      </w:r>
      <w:proofErr w:type="spellEnd"/>
      <w:r w:rsidR="007F71B1">
        <w:t>.</w:t>
      </w:r>
    </w:p>
    <w:p w14:paraId="332F0ABE" w14:textId="77777777" w:rsidR="000738CB" w:rsidRPr="003F1C19" w:rsidRDefault="000738CB" w:rsidP="00BC52E8">
      <w:pPr>
        <w:tabs>
          <w:tab w:val="left" w:pos="0"/>
        </w:tabs>
      </w:pPr>
    </w:p>
    <w:p w14:paraId="2EBBFCA8" w14:textId="13AFE2CD" w:rsidR="000738CB" w:rsidRPr="00897853" w:rsidRDefault="00BE6A45" w:rsidP="00BC52E8">
      <w:pPr>
        <w:tabs>
          <w:tab w:val="left" w:pos="0"/>
        </w:tabs>
      </w:pPr>
      <w:r w:rsidRPr="00D84002">
        <w:rPr>
          <w:highlight w:val="yellow"/>
        </w:rPr>
        <w:t>3.2.7</w:t>
      </w:r>
      <w:r w:rsidR="007C13AF" w:rsidRPr="00D84002">
        <w:rPr>
          <w:highlight w:val="yellow"/>
        </w:rPr>
        <w:t>.</w:t>
      </w:r>
      <w:r w:rsidRPr="00D84002">
        <w:rPr>
          <w:highlight w:val="yellow"/>
        </w:rPr>
        <w:t xml:space="preserve"> Select </w:t>
      </w:r>
      <w:proofErr w:type="spellStart"/>
      <w:r w:rsidRPr="00D84002">
        <w:rPr>
          <w:highlight w:val="yellow"/>
        </w:rPr>
        <w:t>Basecalling</w:t>
      </w:r>
      <w:proofErr w:type="spellEnd"/>
      <w:r w:rsidRPr="00D84002">
        <w:rPr>
          <w:highlight w:val="yellow"/>
        </w:rPr>
        <w:t xml:space="preserve"> and choose </w:t>
      </w:r>
      <w:r w:rsidR="007F71B1" w:rsidRPr="00D84002">
        <w:rPr>
          <w:highlight w:val="yellow"/>
        </w:rPr>
        <w:t>the super-accuracy (SUP) model</w:t>
      </w:r>
      <w:r w:rsidR="007A2E8A" w:rsidRPr="00D84002">
        <w:rPr>
          <w:highlight w:val="yellow"/>
        </w:rPr>
        <w:t>.</w:t>
      </w:r>
    </w:p>
    <w:p w14:paraId="7CD88681" w14:textId="77777777" w:rsidR="000738CB" w:rsidRPr="00897853" w:rsidRDefault="000738CB" w:rsidP="00BC52E8">
      <w:pPr>
        <w:tabs>
          <w:tab w:val="left" w:pos="0"/>
        </w:tabs>
      </w:pPr>
    </w:p>
    <w:p w14:paraId="19ACFC06" w14:textId="5D9C9CE1" w:rsidR="000738CB" w:rsidRPr="00D84002" w:rsidRDefault="00BE6A45" w:rsidP="00BC52E8">
      <w:pPr>
        <w:tabs>
          <w:tab w:val="left" w:pos="0"/>
        </w:tabs>
        <w:rPr>
          <w:highlight w:val="yellow"/>
        </w:rPr>
      </w:pPr>
      <w:r w:rsidRPr="00D84002">
        <w:rPr>
          <w:highlight w:val="yellow"/>
        </w:rPr>
        <w:t>3.2.8</w:t>
      </w:r>
      <w:r w:rsidR="007C13AF" w:rsidRPr="00D84002">
        <w:rPr>
          <w:highlight w:val="yellow"/>
        </w:rPr>
        <w:t>.</w:t>
      </w:r>
      <w:r w:rsidRPr="00D84002">
        <w:rPr>
          <w:highlight w:val="yellow"/>
        </w:rPr>
        <w:t xml:space="preserve"> </w:t>
      </w:r>
      <w:r w:rsidR="007F71B1" w:rsidRPr="00D84002">
        <w:rPr>
          <w:highlight w:val="yellow"/>
        </w:rPr>
        <w:t xml:space="preserve">Select </w:t>
      </w:r>
      <w:r w:rsidRPr="00D84002">
        <w:rPr>
          <w:highlight w:val="yellow"/>
        </w:rPr>
        <w:t>the raw FAST5/POD5 data and set an output directory</w:t>
      </w:r>
      <w:r w:rsidR="007A2E8A" w:rsidRPr="00D84002">
        <w:rPr>
          <w:highlight w:val="yellow"/>
        </w:rPr>
        <w:t>.</w:t>
      </w:r>
    </w:p>
    <w:p w14:paraId="5AC6805E" w14:textId="77777777" w:rsidR="000738CB" w:rsidRPr="00D84002" w:rsidRDefault="000738CB" w:rsidP="00BC52E8">
      <w:pPr>
        <w:tabs>
          <w:tab w:val="left" w:pos="0"/>
        </w:tabs>
        <w:rPr>
          <w:highlight w:val="yellow"/>
        </w:rPr>
      </w:pPr>
    </w:p>
    <w:p w14:paraId="0C3789C4" w14:textId="2928297D" w:rsidR="000738CB" w:rsidRPr="003F1C19" w:rsidRDefault="00BE6A45" w:rsidP="00BC52E8">
      <w:pPr>
        <w:tabs>
          <w:tab w:val="left" w:pos="0"/>
        </w:tabs>
      </w:pPr>
      <w:r w:rsidRPr="00D84002">
        <w:rPr>
          <w:highlight w:val="yellow"/>
        </w:rPr>
        <w:t>3.2.9</w:t>
      </w:r>
      <w:r w:rsidR="007C13AF" w:rsidRPr="00D84002">
        <w:rPr>
          <w:highlight w:val="yellow"/>
        </w:rPr>
        <w:t>.</w:t>
      </w:r>
      <w:r w:rsidRPr="00D84002">
        <w:rPr>
          <w:highlight w:val="yellow"/>
        </w:rPr>
        <w:t xml:space="preserve"> Start </w:t>
      </w:r>
      <w:proofErr w:type="spellStart"/>
      <w:r w:rsidR="003C3346" w:rsidRPr="00D84002">
        <w:rPr>
          <w:highlight w:val="yellow"/>
        </w:rPr>
        <w:t>b</w:t>
      </w:r>
      <w:r w:rsidRPr="00D84002">
        <w:rPr>
          <w:highlight w:val="yellow"/>
        </w:rPr>
        <w:t>asecalling</w:t>
      </w:r>
      <w:proofErr w:type="spellEnd"/>
      <w:r w:rsidR="007A2E8A" w:rsidRPr="00D84002">
        <w:rPr>
          <w:highlight w:val="yellow"/>
        </w:rPr>
        <w:t>.</w:t>
      </w:r>
      <w:r w:rsidRPr="003F1C19">
        <w:t xml:space="preserve"> </w:t>
      </w:r>
    </w:p>
    <w:p w14:paraId="086A8DE9" w14:textId="77777777" w:rsidR="000738CB" w:rsidRPr="00897853" w:rsidRDefault="000738CB" w:rsidP="00BC52E8">
      <w:pPr>
        <w:tabs>
          <w:tab w:val="left" w:pos="0"/>
        </w:tabs>
      </w:pPr>
    </w:p>
    <w:p w14:paraId="7AD2D94A" w14:textId="5B29F0D6" w:rsidR="000738CB" w:rsidRDefault="00BE6A45" w:rsidP="00BC52E8">
      <w:pPr>
        <w:widowControl/>
        <w:numPr>
          <w:ilvl w:val="0"/>
          <w:numId w:val="5"/>
        </w:numPr>
        <w:pBdr>
          <w:top w:val="nil"/>
          <w:left w:val="nil"/>
          <w:bottom w:val="nil"/>
          <w:right w:val="nil"/>
          <w:between w:val="nil"/>
        </w:pBdr>
        <w:tabs>
          <w:tab w:val="left" w:pos="0"/>
        </w:tabs>
        <w:ind w:left="0" w:firstLine="0"/>
        <w:rPr>
          <w:b/>
          <w:bCs/>
          <w:color w:val="000000"/>
        </w:rPr>
      </w:pPr>
      <w:r w:rsidRPr="00897853">
        <w:rPr>
          <w:b/>
          <w:bCs/>
          <w:color w:val="000000"/>
        </w:rPr>
        <w:t xml:space="preserve">Method 4: </w:t>
      </w:r>
      <w:r w:rsidR="003C3346" w:rsidRPr="00897853">
        <w:rPr>
          <w:b/>
          <w:bCs/>
          <w:color w:val="000000"/>
        </w:rPr>
        <w:t xml:space="preserve">assembly using </w:t>
      </w:r>
      <w:r w:rsidR="0062149B">
        <w:rPr>
          <w:b/>
          <w:bCs/>
          <w:color w:val="000000"/>
        </w:rPr>
        <w:t xml:space="preserve">an </w:t>
      </w:r>
      <w:proofErr w:type="spellStart"/>
      <w:r w:rsidR="003C3346" w:rsidRPr="00897853">
        <w:rPr>
          <w:b/>
          <w:bCs/>
          <w:color w:val="000000"/>
        </w:rPr>
        <w:t>autocycler</w:t>
      </w:r>
      <w:proofErr w:type="spellEnd"/>
    </w:p>
    <w:p w14:paraId="1DA9D49F" w14:textId="77777777" w:rsidR="00A9554E" w:rsidRPr="00897853" w:rsidRDefault="00A9554E" w:rsidP="00A9554E">
      <w:pPr>
        <w:widowControl/>
        <w:pBdr>
          <w:top w:val="nil"/>
          <w:left w:val="nil"/>
          <w:bottom w:val="nil"/>
          <w:right w:val="nil"/>
          <w:between w:val="nil"/>
        </w:pBdr>
        <w:tabs>
          <w:tab w:val="left" w:pos="0"/>
        </w:tabs>
        <w:rPr>
          <w:b/>
          <w:bCs/>
          <w:color w:val="000000"/>
        </w:rPr>
      </w:pPr>
    </w:p>
    <w:p w14:paraId="37F1BBE0" w14:textId="5CF08FE9" w:rsidR="007F71B1" w:rsidRPr="00897853" w:rsidRDefault="00933EC4" w:rsidP="00BC52E8">
      <w:pPr>
        <w:widowControl/>
        <w:pBdr>
          <w:top w:val="nil"/>
          <w:left w:val="nil"/>
          <w:bottom w:val="nil"/>
          <w:right w:val="nil"/>
          <w:between w:val="nil"/>
        </w:pBdr>
        <w:tabs>
          <w:tab w:val="left" w:pos="0"/>
        </w:tabs>
        <w:rPr>
          <w:color w:val="000000"/>
        </w:rPr>
      </w:pPr>
      <w:r>
        <w:rPr>
          <w:color w:val="000000"/>
        </w:rPr>
        <w:t xml:space="preserve">NOTE: </w:t>
      </w:r>
      <w:r w:rsidR="00BE6A45" w:rsidRPr="00897853">
        <w:t xml:space="preserve">There are many options for assembly of reads into contigs. Each assembler has its positives and its biases. This protocol recommends using </w:t>
      </w:r>
      <w:proofErr w:type="spellStart"/>
      <w:r w:rsidR="00BE6A45" w:rsidRPr="00897853">
        <w:t>Autocycler</w:t>
      </w:r>
      <w:proofErr w:type="spellEnd"/>
      <w:r w:rsidR="00BE6A45" w:rsidRPr="00897853">
        <w:t xml:space="preserve">, which uses many different assemblies and combines them into one assembly. This is more </w:t>
      </w:r>
      <w:r w:rsidR="0062149B">
        <w:t>labor-intensive</w:t>
      </w:r>
      <w:r w:rsidR="00BE6A45" w:rsidRPr="00897853">
        <w:t xml:space="preserve">, and you can use a single assembler to save time. </w:t>
      </w:r>
      <w:r w:rsidR="003A29CD" w:rsidRPr="00897853">
        <w:t xml:space="preserve">Please have Conda installed in </w:t>
      </w:r>
      <w:r w:rsidR="005F24AD">
        <w:t>the</w:t>
      </w:r>
      <w:r w:rsidR="003A29CD" w:rsidRPr="00897853">
        <w:t xml:space="preserve"> terminal to download appropriate </w:t>
      </w:r>
      <w:r w:rsidR="003A29CD" w:rsidRPr="00897853">
        <w:lastRenderedPageBreak/>
        <w:t xml:space="preserve">software. The supplementary commands document </w:t>
      </w:r>
      <w:r w:rsidR="007301E4" w:rsidRPr="00897853">
        <w:t>contains a link to an</w:t>
      </w:r>
      <w:r w:rsidR="00A81B06">
        <w:t xml:space="preserve"> </w:t>
      </w:r>
      <w:r w:rsidR="003A29CD" w:rsidRPr="00897853">
        <w:t xml:space="preserve">environmental file to set up </w:t>
      </w:r>
      <w:r w:rsidR="005F24AD">
        <w:t>the</w:t>
      </w:r>
      <w:r w:rsidR="003A29CD" w:rsidRPr="00897853">
        <w:t xml:space="preserve"> system.</w:t>
      </w:r>
    </w:p>
    <w:p w14:paraId="074C561F" w14:textId="77777777" w:rsidR="000738CB" w:rsidRPr="00897853" w:rsidRDefault="000738CB" w:rsidP="00BC52E8">
      <w:pPr>
        <w:widowControl/>
        <w:pBdr>
          <w:top w:val="nil"/>
          <w:left w:val="nil"/>
          <w:bottom w:val="nil"/>
          <w:right w:val="nil"/>
          <w:between w:val="nil"/>
        </w:pBdr>
        <w:tabs>
          <w:tab w:val="left" w:pos="0"/>
        </w:tabs>
        <w:rPr>
          <w:color w:val="000000"/>
        </w:rPr>
      </w:pPr>
    </w:p>
    <w:p w14:paraId="44E23799" w14:textId="69369AE6" w:rsidR="000738CB" w:rsidRPr="00A20B77" w:rsidRDefault="00BE6A45" w:rsidP="00BC52E8">
      <w:pPr>
        <w:tabs>
          <w:tab w:val="left" w:pos="0"/>
        </w:tabs>
        <w:rPr>
          <w:highlight w:val="yellow"/>
        </w:rPr>
      </w:pPr>
      <w:r w:rsidRPr="00A20B77">
        <w:rPr>
          <w:highlight w:val="yellow"/>
        </w:rPr>
        <w:t>4.1</w:t>
      </w:r>
      <w:r w:rsidR="007C13AF" w:rsidRPr="00A20B77">
        <w:rPr>
          <w:highlight w:val="yellow"/>
        </w:rPr>
        <w:t>.</w:t>
      </w:r>
      <w:r w:rsidRPr="00A20B77">
        <w:rPr>
          <w:highlight w:val="yellow"/>
        </w:rPr>
        <w:t xml:space="preserve"> Assess </w:t>
      </w:r>
      <w:r w:rsidR="0062149B" w:rsidRPr="00A20B77">
        <w:rPr>
          <w:highlight w:val="yellow"/>
        </w:rPr>
        <w:t xml:space="preserve">run quality: </w:t>
      </w:r>
      <w:r w:rsidRPr="00A20B77">
        <w:rPr>
          <w:highlight w:val="yellow"/>
        </w:rPr>
        <w:t xml:space="preserve">Check the quality of the run from the </w:t>
      </w:r>
      <w:proofErr w:type="spellStart"/>
      <w:r w:rsidRPr="00A20B77">
        <w:rPr>
          <w:highlight w:val="yellow"/>
        </w:rPr>
        <w:t>Minknow</w:t>
      </w:r>
      <w:proofErr w:type="spellEnd"/>
      <w:r w:rsidRPr="00A20B77">
        <w:rPr>
          <w:highlight w:val="yellow"/>
        </w:rPr>
        <w:t xml:space="preserve"> software or from the run report .html file to note quality metrics (yield, Q-scores, length, distribution). Optionally, assess FASTQ files using </w:t>
      </w:r>
      <w:proofErr w:type="spellStart"/>
      <w:r w:rsidRPr="00A20B77">
        <w:rPr>
          <w:highlight w:val="yellow"/>
        </w:rPr>
        <w:t>NanoPlot</w:t>
      </w:r>
      <w:proofErr w:type="spellEnd"/>
      <w:r w:rsidRPr="00A20B77">
        <w:rPr>
          <w:highlight w:val="yellow"/>
        </w:rPr>
        <w:t xml:space="preserve"> to confirm read length distribution, N50, and quality score profiles for each barcode. Proceed only if sequencing yield and read length distributions are consistent with the expected plasmid sizes.</w:t>
      </w:r>
    </w:p>
    <w:p w14:paraId="357BC532" w14:textId="77777777" w:rsidR="000738CB" w:rsidRPr="00A20B77" w:rsidRDefault="000738CB" w:rsidP="00BC52E8">
      <w:pPr>
        <w:tabs>
          <w:tab w:val="left" w:pos="0"/>
        </w:tabs>
        <w:rPr>
          <w:highlight w:val="yellow"/>
        </w:rPr>
      </w:pPr>
    </w:p>
    <w:p w14:paraId="4D4B3DA0" w14:textId="329F5196" w:rsidR="000738CB" w:rsidRPr="00A20B77" w:rsidRDefault="00BE6A45" w:rsidP="00BC52E8">
      <w:pPr>
        <w:tabs>
          <w:tab w:val="left" w:pos="0"/>
        </w:tabs>
        <w:rPr>
          <w:highlight w:val="yellow"/>
        </w:rPr>
      </w:pPr>
      <w:r w:rsidRPr="00A20B77">
        <w:rPr>
          <w:highlight w:val="yellow"/>
        </w:rPr>
        <w:t>4.2</w:t>
      </w:r>
      <w:r w:rsidR="007C13AF" w:rsidRPr="00A20B77">
        <w:rPr>
          <w:highlight w:val="yellow"/>
        </w:rPr>
        <w:t>.</w:t>
      </w:r>
      <w:r w:rsidRPr="00A20B77">
        <w:rPr>
          <w:highlight w:val="yellow"/>
        </w:rPr>
        <w:t xml:space="preserve"> Remove </w:t>
      </w:r>
      <w:r w:rsidR="0062149B" w:rsidRPr="00A20B77">
        <w:rPr>
          <w:highlight w:val="yellow"/>
        </w:rPr>
        <w:t>b</w:t>
      </w:r>
      <w:r w:rsidRPr="00A20B77">
        <w:rPr>
          <w:highlight w:val="yellow"/>
        </w:rPr>
        <w:t>arcodes</w:t>
      </w:r>
      <w:r w:rsidR="0062149B" w:rsidRPr="00A20B77">
        <w:rPr>
          <w:highlight w:val="yellow"/>
        </w:rPr>
        <w:t xml:space="preserve">: </w:t>
      </w:r>
      <w:r w:rsidRPr="00A20B77">
        <w:rPr>
          <w:highlight w:val="yellow"/>
        </w:rPr>
        <w:t xml:space="preserve">Determine whether barcode trimming was enabled during the sequencing run. If barcodes were not removed, trim FASTQ files using </w:t>
      </w:r>
      <w:proofErr w:type="spellStart"/>
      <w:r w:rsidRPr="00A20B77">
        <w:rPr>
          <w:highlight w:val="yellow"/>
        </w:rPr>
        <w:t>Porechop</w:t>
      </w:r>
      <w:proofErr w:type="spellEnd"/>
      <w:r w:rsidRPr="00A20B77">
        <w:rPr>
          <w:highlight w:val="yellow"/>
        </w:rPr>
        <w:t xml:space="preserve"> </w:t>
      </w:r>
      <w:r w:rsidR="004906CE" w:rsidRPr="00A20B77">
        <w:rPr>
          <w:highlight w:val="yellow"/>
        </w:rPr>
        <w:t xml:space="preserve">(v0.2.4) </w:t>
      </w:r>
      <w:r w:rsidRPr="00A20B77">
        <w:rPr>
          <w:highlight w:val="yellow"/>
        </w:rPr>
        <w:t>and verify successful removal of barcode adapter sequences prior to downstream analysis.</w:t>
      </w:r>
    </w:p>
    <w:p w14:paraId="5A87FF36" w14:textId="77777777" w:rsidR="000738CB" w:rsidRPr="00A20B77" w:rsidRDefault="000738CB" w:rsidP="00BC52E8">
      <w:pPr>
        <w:widowControl/>
        <w:pBdr>
          <w:top w:val="nil"/>
          <w:left w:val="nil"/>
          <w:bottom w:val="nil"/>
          <w:right w:val="nil"/>
          <w:between w:val="nil"/>
        </w:pBdr>
        <w:tabs>
          <w:tab w:val="left" w:pos="0"/>
        </w:tabs>
        <w:rPr>
          <w:color w:val="000000"/>
          <w:highlight w:val="yellow"/>
        </w:rPr>
      </w:pPr>
    </w:p>
    <w:p w14:paraId="4BE5EE87" w14:textId="496A0B12" w:rsidR="000738CB" w:rsidRPr="00A20B77" w:rsidRDefault="00BE6A45" w:rsidP="00BC52E8">
      <w:pPr>
        <w:tabs>
          <w:tab w:val="left" w:pos="0"/>
        </w:tabs>
        <w:rPr>
          <w:highlight w:val="yellow"/>
        </w:rPr>
      </w:pPr>
      <w:r w:rsidRPr="00A20B77">
        <w:rPr>
          <w:color w:val="000000"/>
          <w:highlight w:val="yellow"/>
        </w:rPr>
        <w:t>4.</w:t>
      </w:r>
      <w:r w:rsidRPr="00A20B77">
        <w:rPr>
          <w:highlight w:val="yellow"/>
        </w:rPr>
        <w:t>3</w:t>
      </w:r>
      <w:r w:rsidR="007C13AF" w:rsidRPr="00A20B77">
        <w:rPr>
          <w:highlight w:val="yellow"/>
        </w:rPr>
        <w:t>.</w:t>
      </w:r>
      <w:r w:rsidRPr="00A20B77">
        <w:rPr>
          <w:color w:val="000000"/>
          <w:highlight w:val="yellow"/>
        </w:rPr>
        <w:t xml:space="preserve"> Trim </w:t>
      </w:r>
      <w:r w:rsidR="0062149B" w:rsidRPr="00A20B77">
        <w:rPr>
          <w:highlight w:val="yellow"/>
        </w:rPr>
        <w:t>r</w:t>
      </w:r>
      <w:r w:rsidRPr="00A20B77">
        <w:rPr>
          <w:highlight w:val="yellow"/>
        </w:rPr>
        <w:t>eads</w:t>
      </w:r>
      <w:r w:rsidR="0062149B" w:rsidRPr="00A20B77">
        <w:rPr>
          <w:highlight w:val="yellow"/>
        </w:rPr>
        <w:t xml:space="preserve">: </w:t>
      </w:r>
      <w:r w:rsidRPr="00A20B77">
        <w:rPr>
          <w:highlight w:val="yellow"/>
        </w:rPr>
        <w:t xml:space="preserve">Trim long reads using </w:t>
      </w:r>
      <w:proofErr w:type="spellStart"/>
      <w:r w:rsidRPr="00A20B77">
        <w:rPr>
          <w:highlight w:val="yellow"/>
        </w:rPr>
        <w:t>Filtlong</w:t>
      </w:r>
      <w:proofErr w:type="spellEnd"/>
      <w:r w:rsidRPr="00A20B77">
        <w:rPr>
          <w:highlight w:val="yellow"/>
        </w:rPr>
        <w:t xml:space="preserve"> </w:t>
      </w:r>
      <w:r w:rsidR="004906CE" w:rsidRPr="00A20B77">
        <w:rPr>
          <w:highlight w:val="yellow"/>
        </w:rPr>
        <w:t xml:space="preserve">(v0.3.1), </w:t>
      </w:r>
      <w:r w:rsidRPr="00A20B77">
        <w:rPr>
          <w:highlight w:val="yellow"/>
        </w:rPr>
        <w:t>removing approximately 5–10% of the lowest-quality reads while retaining ~90% of total yield. Generate a filtered FASTQ file for assembly. If subsequent assemblies produce chimeric contigs</w:t>
      </w:r>
      <w:r w:rsidR="00340539" w:rsidRPr="00A20B77">
        <w:rPr>
          <w:highlight w:val="yellow"/>
        </w:rPr>
        <w:t>,</w:t>
      </w:r>
      <w:r w:rsidRPr="00A20B77">
        <w:rPr>
          <w:highlight w:val="yellow"/>
        </w:rPr>
        <w:t xml:space="preserve"> increase filtering stringency by enforcing a minimum read length threshold of ≥3,000 bp and regenerate filtered reads.</w:t>
      </w:r>
    </w:p>
    <w:p w14:paraId="4EFC8A82" w14:textId="77777777" w:rsidR="000738CB" w:rsidRPr="00A20B77" w:rsidRDefault="000738CB" w:rsidP="00BC52E8">
      <w:pPr>
        <w:tabs>
          <w:tab w:val="left" w:pos="0"/>
        </w:tabs>
        <w:rPr>
          <w:highlight w:val="yellow"/>
        </w:rPr>
      </w:pPr>
    </w:p>
    <w:p w14:paraId="2DE460DE" w14:textId="7C9DB274" w:rsidR="004906CE" w:rsidRPr="00A20B77" w:rsidRDefault="00BE6A45" w:rsidP="00BC52E8">
      <w:pPr>
        <w:tabs>
          <w:tab w:val="left" w:pos="0"/>
        </w:tabs>
        <w:rPr>
          <w:highlight w:val="yellow"/>
        </w:rPr>
      </w:pPr>
      <w:r w:rsidRPr="00A20B77">
        <w:rPr>
          <w:highlight w:val="yellow"/>
        </w:rPr>
        <w:t>4.4</w:t>
      </w:r>
      <w:r w:rsidR="007C13AF" w:rsidRPr="00A20B77">
        <w:rPr>
          <w:highlight w:val="yellow"/>
        </w:rPr>
        <w:t>.</w:t>
      </w:r>
      <w:r w:rsidRPr="00A20B77">
        <w:rPr>
          <w:highlight w:val="yellow"/>
        </w:rPr>
        <w:t xml:space="preserve"> Subsample </w:t>
      </w:r>
      <w:r w:rsidR="0062149B" w:rsidRPr="00A20B77">
        <w:rPr>
          <w:highlight w:val="yellow"/>
        </w:rPr>
        <w:t>and a</w:t>
      </w:r>
      <w:r w:rsidRPr="00A20B77">
        <w:rPr>
          <w:highlight w:val="yellow"/>
        </w:rPr>
        <w:t xml:space="preserve">ssemble </w:t>
      </w:r>
      <w:proofErr w:type="spellStart"/>
      <w:r w:rsidRPr="00A20B77">
        <w:rPr>
          <w:highlight w:val="yellow"/>
        </w:rPr>
        <w:t>readsubsets</w:t>
      </w:r>
      <w:proofErr w:type="spellEnd"/>
      <w:r w:rsidR="0062149B" w:rsidRPr="00A20B77">
        <w:rPr>
          <w:highlight w:val="yellow"/>
        </w:rPr>
        <w:t xml:space="preserve">: </w:t>
      </w:r>
      <w:r w:rsidR="004906CE" w:rsidRPr="00A20B77">
        <w:rPr>
          <w:highlight w:val="yellow"/>
        </w:rPr>
        <w:t xml:space="preserve">Subsample reads using </w:t>
      </w:r>
      <w:proofErr w:type="spellStart"/>
      <w:r w:rsidR="004906CE" w:rsidRPr="00A20B77">
        <w:rPr>
          <w:highlight w:val="yellow"/>
        </w:rPr>
        <w:t>Autocycler</w:t>
      </w:r>
      <w:proofErr w:type="spellEnd"/>
      <w:r w:rsidR="004906CE" w:rsidRPr="00A20B77">
        <w:rPr>
          <w:highlight w:val="yellow"/>
        </w:rPr>
        <w:t xml:space="preserve"> according to recommended settings and assemble each read subset using Raven</w:t>
      </w:r>
      <w:r w:rsidR="00861FB8" w:rsidRPr="00A20B77">
        <w:rPr>
          <w:highlight w:val="yellow"/>
        </w:rPr>
        <w:t xml:space="preserve"> </w:t>
      </w:r>
      <w:r w:rsidR="004906CE" w:rsidRPr="00A20B77">
        <w:rPr>
          <w:highlight w:val="yellow"/>
        </w:rPr>
        <w:t>(</w:t>
      </w:r>
      <w:r w:rsidR="00F36F93" w:rsidRPr="00A20B77">
        <w:rPr>
          <w:highlight w:val="yellow"/>
        </w:rPr>
        <w:t>v</w:t>
      </w:r>
      <w:r w:rsidR="004906CE" w:rsidRPr="00A20B77">
        <w:rPr>
          <w:highlight w:val="yellow"/>
        </w:rPr>
        <w:t>1.8.3), Flye</w:t>
      </w:r>
      <w:r w:rsidR="00861FB8" w:rsidRPr="00A20B77">
        <w:rPr>
          <w:highlight w:val="yellow"/>
        </w:rPr>
        <w:t xml:space="preserve"> </w:t>
      </w:r>
      <w:r w:rsidR="004906CE" w:rsidRPr="00A20B77">
        <w:rPr>
          <w:highlight w:val="yellow"/>
        </w:rPr>
        <w:t>(</w:t>
      </w:r>
      <w:r w:rsidR="00141EAD" w:rsidRPr="00A20B77">
        <w:rPr>
          <w:highlight w:val="yellow"/>
        </w:rPr>
        <w:t>v</w:t>
      </w:r>
      <w:r w:rsidR="004906CE" w:rsidRPr="00A20B77">
        <w:rPr>
          <w:highlight w:val="yellow"/>
        </w:rPr>
        <w:t>2.9.6), Canu</w:t>
      </w:r>
      <w:r w:rsidR="00861FB8" w:rsidRPr="00A20B77">
        <w:rPr>
          <w:highlight w:val="yellow"/>
        </w:rPr>
        <w:t xml:space="preserve"> </w:t>
      </w:r>
      <w:r w:rsidR="004906CE" w:rsidRPr="00A20B77">
        <w:rPr>
          <w:highlight w:val="yellow"/>
        </w:rPr>
        <w:t>(</w:t>
      </w:r>
      <w:r w:rsidR="00F36F93" w:rsidRPr="00A20B77">
        <w:rPr>
          <w:highlight w:val="yellow"/>
        </w:rPr>
        <w:t>v</w:t>
      </w:r>
      <w:r w:rsidR="004906CE" w:rsidRPr="00A20B77">
        <w:rPr>
          <w:highlight w:val="yellow"/>
        </w:rPr>
        <w:t xml:space="preserve">2.3.0), </w:t>
      </w:r>
      <w:proofErr w:type="spellStart"/>
      <w:r w:rsidR="004906CE" w:rsidRPr="00A20B77">
        <w:rPr>
          <w:highlight w:val="yellow"/>
        </w:rPr>
        <w:t>miniasm</w:t>
      </w:r>
      <w:proofErr w:type="spellEnd"/>
      <w:r w:rsidR="00861FB8" w:rsidRPr="00A20B77">
        <w:rPr>
          <w:highlight w:val="yellow"/>
        </w:rPr>
        <w:t xml:space="preserve"> </w:t>
      </w:r>
      <w:r w:rsidR="004906CE" w:rsidRPr="00A20B77">
        <w:rPr>
          <w:highlight w:val="yellow"/>
        </w:rPr>
        <w:t>(</w:t>
      </w:r>
      <w:r w:rsidR="00F36F93" w:rsidRPr="00A20B77">
        <w:rPr>
          <w:highlight w:val="yellow"/>
        </w:rPr>
        <w:t>v</w:t>
      </w:r>
      <w:r w:rsidR="004906CE" w:rsidRPr="00A20B77">
        <w:rPr>
          <w:highlight w:val="yellow"/>
        </w:rPr>
        <w:t xml:space="preserve">0.3.0), </w:t>
      </w:r>
      <w:proofErr w:type="spellStart"/>
      <w:r w:rsidR="004906CE" w:rsidRPr="00A20B77">
        <w:rPr>
          <w:highlight w:val="yellow"/>
        </w:rPr>
        <w:t>Myloasm</w:t>
      </w:r>
      <w:proofErr w:type="spellEnd"/>
      <w:r w:rsidR="00861FB8" w:rsidRPr="00A20B77">
        <w:rPr>
          <w:highlight w:val="yellow"/>
        </w:rPr>
        <w:t xml:space="preserve"> </w:t>
      </w:r>
      <w:r w:rsidR="004906CE" w:rsidRPr="00A20B77">
        <w:rPr>
          <w:highlight w:val="yellow"/>
        </w:rPr>
        <w:t>(</w:t>
      </w:r>
      <w:r w:rsidR="00F36F93" w:rsidRPr="00A20B77">
        <w:rPr>
          <w:highlight w:val="yellow"/>
        </w:rPr>
        <w:t>v</w:t>
      </w:r>
      <w:r w:rsidR="004906CE" w:rsidRPr="00A20B77">
        <w:rPr>
          <w:highlight w:val="yellow"/>
        </w:rPr>
        <w:t>0.2.0), NECAT</w:t>
      </w:r>
      <w:r w:rsidR="00861FB8" w:rsidRPr="00A20B77">
        <w:rPr>
          <w:highlight w:val="yellow"/>
        </w:rPr>
        <w:t xml:space="preserve"> </w:t>
      </w:r>
      <w:r w:rsidR="004906CE" w:rsidRPr="00A20B77">
        <w:rPr>
          <w:highlight w:val="yellow"/>
        </w:rPr>
        <w:t>(</w:t>
      </w:r>
      <w:r w:rsidR="00F36F93" w:rsidRPr="00A20B77">
        <w:rPr>
          <w:highlight w:val="yellow"/>
        </w:rPr>
        <w:t>v</w:t>
      </w:r>
      <w:r w:rsidR="004906CE" w:rsidRPr="00A20B77">
        <w:rPr>
          <w:highlight w:val="yellow"/>
        </w:rPr>
        <w:t xml:space="preserve">0.0.1), </w:t>
      </w:r>
      <w:proofErr w:type="spellStart"/>
      <w:r w:rsidR="004906CE" w:rsidRPr="00A20B77">
        <w:rPr>
          <w:highlight w:val="yellow"/>
        </w:rPr>
        <w:t>Plassembler</w:t>
      </w:r>
      <w:proofErr w:type="spellEnd"/>
      <w:r w:rsidR="00861FB8" w:rsidRPr="00A20B77">
        <w:rPr>
          <w:highlight w:val="yellow"/>
        </w:rPr>
        <w:t xml:space="preserve"> </w:t>
      </w:r>
      <w:r w:rsidR="004906CE" w:rsidRPr="00A20B77">
        <w:rPr>
          <w:highlight w:val="yellow"/>
        </w:rPr>
        <w:t>(</w:t>
      </w:r>
      <w:r w:rsidR="00F36F93" w:rsidRPr="00A20B77">
        <w:rPr>
          <w:highlight w:val="yellow"/>
        </w:rPr>
        <w:t>v</w:t>
      </w:r>
      <w:r w:rsidR="004906CE" w:rsidRPr="00A20B77">
        <w:rPr>
          <w:highlight w:val="yellow"/>
        </w:rPr>
        <w:t>1.8.1)</w:t>
      </w:r>
      <w:r w:rsidR="0062149B" w:rsidRPr="00A20B77">
        <w:rPr>
          <w:highlight w:val="yellow"/>
        </w:rPr>
        <w:t>,</w:t>
      </w:r>
      <w:r w:rsidR="004906CE" w:rsidRPr="00A20B77">
        <w:rPr>
          <w:highlight w:val="yellow"/>
        </w:rPr>
        <w:t xml:space="preserve"> and any other assemblies of choice. Note contig lengths and circularization status for each assembly. Assemblers that report circularization (Raven, Flye, </w:t>
      </w:r>
      <w:proofErr w:type="spellStart"/>
      <w:r w:rsidR="004906CE" w:rsidRPr="00A20B77">
        <w:rPr>
          <w:highlight w:val="yellow"/>
        </w:rPr>
        <w:t>miniasm</w:t>
      </w:r>
      <w:proofErr w:type="spellEnd"/>
      <w:r w:rsidR="004906CE" w:rsidRPr="00A20B77">
        <w:rPr>
          <w:highlight w:val="yellow"/>
        </w:rPr>
        <w:t xml:space="preserve">, </w:t>
      </w:r>
      <w:proofErr w:type="spellStart"/>
      <w:r w:rsidR="004906CE" w:rsidRPr="00A20B77">
        <w:rPr>
          <w:highlight w:val="yellow"/>
        </w:rPr>
        <w:t>Myloasm</w:t>
      </w:r>
      <w:proofErr w:type="spellEnd"/>
      <w:r w:rsidR="004906CE" w:rsidRPr="00A20B77">
        <w:rPr>
          <w:highlight w:val="yellow"/>
        </w:rPr>
        <w:t xml:space="preserve">, and </w:t>
      </w:r>
      <w:proofErr w:type="spellStart"/>
      <w:r w:rsidR="004906CE" w:rsidRPr="00A20B77">
        <w:rPr>
          <w:highlight w:val="yellow"/>
        </w:rPr>
        <w:t>Plassembler</w:t>
      </w:r>
      <w:proofErr w:type="spellEnd"/>
      <w:r w:rsidR="004906CE" w:rsidRPr="00A20B77">
        <w:rPr>
          <w:highlight w:val="yellow"/>
        </w:rPr>
        <w:t xml:space="preserve">) should be prioritized for plasmid reconstruction. For Canu and NECAT assemblies, identify candidate plasmid contigs based on expected plasmid size from circular contigs in previous assemblies. </w:t>
      </w:r>
    </w:p>
    <w:p w14:paraId="2D64F100" w14:textId="77777777" w:rsidR="000738CB" w:rsidRPr="00A20B77" w:rsidRDefault="000738CB" w:rsidP="00BC52E8">
      <w:pPr>
        <w:tabs>
          <w:tab w:val="left" w:pos="0"/>
        </w:tabs>
        <w:rPr>
          <w:highlight w:val="yellow"/>
        </w:rPr>
      </w:pPr>
    </w:p>
    <w:p w14:paraId="50C331B3" w14:textId="01463D31" w:rsidR="000738CB" w:rsidRPr="00A20B77" w:rsidRDefault="00BE6A45" w:rsidP="00BC52E8">
      <w:pPr>
        <w:tabs>
          <w:tab w:val="left" w:pos="0"/>
        </w:tabs>
        <w:rPr>
          <w:highlight w:val="yellow"/>
        </w:rPr>
      </w:pPr>
      <w:r w:rsidRPr="00A20B77">
        <w:rPr>
          <w:highlight w:val="yellow"/>
        </w:rPr>
        <w:t>4.5</w:t>
      </w:r>
      <w:r w:rsidR="007C13AF" w:rsidRPr="00A20B77">
        <w:rPr>
          <w:highlight w:val="yellow"/>
        </w:rPr>
        <w:t>.</w:t>
      </w:r>
      <w:r w:rsidRPr="00A20B77">
        <w:rPr>
          <w:highlight w:val="yellow"/>
        </w:rPr>
        <w:t xml:space="preserve"> Inspect and </w:t>
      </w:r>
      <w:r w:rsidR="0062149B" w:rsidRPr="00A20B77">
        <w:rPr>
          <w:highlight w:val="yellow"/>
        </w:rPr>
        <w:t xml:space="preserve">curate assemblies: </w:t>
      </w:r>
      <w:r w:rsidRPr="00A20B77">
        <w:rPr>
          <w:highlight w:val="yellow"/>
        </w:rPr>
        <w:t>Visualize each assembly graph file (.</w:t>
      </w:r>
      <w:proofErr w:type="spellStart"/>
      <w:r w:rsidRPr="00A20B77">
        <w:rPr>
          <w:highlight w:val="yellow"/>
        </w:rPr>
        <w:t>gfa</w:t>
      </w:r>
      <w:proofErr w:type="spellEnd"/>
      <w:r w:rsidRPr="00A20B77">
        <w:rPr>
          <w:highlight w:val="yellow"/>
        </w:rPr>
        <w:t xml:space="preserve">) using Bandage </w:t>
      </w:r>
      <w:r w:rsidR="004906CE" w:rsidRPr="00A20B77">
        <w:rPr>
          <w:highlight w:val="yellow"/>
        </w:rPr>
        <w:t xml:space="preserve">(v0.9.0) </w:t>
      </w:r>
      <w:r w:rsidRPr="00A20B77">
        <w:rPr>
          <w:highlight w:val="yellow"/>
        </w:rPr>
        <w:t>and evaluate contigs for circularity, size consistency across assemblers, and evidence of chimeric join</w:t>
      </w:r>
      <w:r w:rsidR="00340539" w:rsidRPr="00A20B77">
        <w:rPr>
          <w:highlight w:val="yellow"/>
        </w:rPr>
        <w:t>s</w:t>
      </w:r>
      <w:r w:rsidRPr="00A20B77">
        <w:rPr>
          <w:highlight w:val="yellow"/>
        </w:rPr>
        <w:t>. Remove linear contigs lacking support across multiple assemblers and retain circular contigs with consistent size estimates. If many assemblies contain chimeric joins, return to step 4.3 and increase the minimum read length threshold (recommended ≥3,000 bp). In cases where major plasmids are circularized but smaller unsupported contigs remain, remove minor contigs prior to consensus generation. Proceed to Consensus generation and polishing steps may be executed in batch</w:t>
      </w:r>
      <w:r w:rsidR="00565BE6" w:rsidRPr="00A20B77">
        <w:rPr>
          <w:highlight w:val="yellow"/>
        </w:rPr>
        <w:t>,</w:t>
      </w:r>
      <w:r w:rsidRPr="00A20B77">
        <w:rPr>
          <w:highlight w:val="yellow"/>
        </w:rPr>
        <w:t xml:space="preserve"> following manual curation. </w:t>
      </w:r>
    </w:p>
    <w:p w14:paraId="6B56778B" w14:textId="77777777" w:rsidR="000738CB" w:rsidRPr="00A20B77" w:rsidRDefault="000738CB" w:rsidP="00BC52E8">
      <w:pPr>
        <w:tabs>
          <w:tab w:val="left" w:pos="0"/>
        </w:tabs>
        <w:rPr>
          <w:b/>
          <w:bCs/>
          <w:highlight w:val="yellow"/>
        </w:rPr>
      </w:pPr>
    </w:p>
    <w:p w14:paraId="5CCE4FA4" w14:textId="7888DF87" w:rsidR="000738CB" w:rsidRPr="00A20B77" w:rsidRDefault="00BE6A45" w:rsidP="00BC52E8">
      <w:pPr>
        <w:tabs>
          <w:tab w:val="left" w:pos="0"/>
        </w:tabs>
        <w:rPr>
          <w:highlight w:val="yellow"/>
        </w:rPr>
      </w:pPr>
      <w:r w:rsidRPr="00A20B77">
        <w:rPr>
          <w:highlight w:val="yellow"/>
        </w:rPr>
        <w:t>4.6</w:t>
      </w:r>
      <w:r w:rsidR="007C13AF" w:rsidRPr="00A20B77">
        <w:rPr>
          <w:highlight w:val="yellow"/>
        </w:rPr>
        <w:t>.</w:t>
      </w:r>
      <w:r w:rsidRPr="00A20B77">
        <w:rPr>
          <w:highlight w:val="yellow"/>
        </w:rPr>
        <w:t xml:space="preserve"> Generate </w:t>
      </w:r>
      <w:r w:rsidR="00565BE6" w:rsidRPr="00A20B77">
        <w:rPr>
          <w:highlight w:val="yellow"/>
        </w:rPr>
        <w:t xml:space="preserve">consensus and final assembly: </w:t>
      </w:r>
      <w:r w:rsidRPr="00A20B77">
        <w:rPr>
          <w:highlight w:val="yellow"/>
        </w:rPr>
        <w:t xml:space="preserve">After manual curation, proceed with </w:t>
      </w:r>
      <w:proofErr w:type="spellStart"/>
      <w:r w:rsidRPr="00A20B77">
        <w:rPr>
          <w:highlight w:val="yellow"/>
        </w:rPr>
        <w:t>Autocycler</w:t>
      </w:r>
      <w:proofErr w:type="spellEnd"/>
      <w:r w:rsidRPr="00A20B77">
        <w:rPr>
          <w:highlight w:val="yellow"/>
        </w:rPr>
        <w:t xml:space="preserve"> consensus generation using the curated assemblies. Execute the remaining </w:t>
      </w:r>
      <w:proofErr w:type="spellStart"/>
      <w:r w:rsidRPr="00A20B77">
        <w:rPr>
          <w:highlight w:val="yellow"/>
        </w:rPr>
        <w:t>Autocycler</w:t>
      </w:r>
      <w:proofErr w:type="spellEnd"/>
      <w:r w:rsidRPr="00A20B77">
        <w:rPr>
          <w:highlight w:val="yellow"/>
        </w:rPr>
        <w:t xml:space="preserve"> commands to produce the final consensus plasmid sequence. Detailed command-line instructions and parameter settings are provided in the </w:t>
      </w:r>
      <w:r w:rsidRPr="00A20B77">
        <w:rPr>
          <w:b/>
          <w:bCs/>
          <w:highlight w:val="yellow"/>
        </w:rPr>
        <w:t>Supplementary Material</w:t>
      </w:r>
      <w:r w:rsidRPr="00A20B77">
        <w:rPr>
          <w:highlight w:val="yellow"/>
        </w:rPr>
        <w:t>.</w:t>
      </w:r>
    </w:p>
    <w:p w14:paraId="272DC7C4" w14:textId="77777777" w:rsidR="00DC5C75" w:rsidRPr="00A20B77" w:rsidRDefault="00DC5C75" w:rsidP="00BC52E8">
      <w:pPr>
        <w:tabs>
          <w:tab w:val="left" w:pos="0"/>
        </w:tabs>
        <w:rPr>
          <w:highlight w:val="yellow"/>
        </w:rPr>
      </w:pPr>
    </w:p>
    <w:p w14:paraId="45C15415" w14:textId="77777777" w:rsidR="00DC5C75" w:rsidRDefault="00BE6A45" w:rsidP="00BC52E8">
      <w:pPr>
        <w:tabs>
          <w:tab w:val="left" w:pos="0"/>
        </w:tabs>
      </w:pPr>
      <w:r w:rsidRPr="00A20B77">
        <w:rPr>
          <w:highlight w:val="yellow"/>
        </w:rPr>
        <w:t>4.7</w:t>
      </w:r>
      <w:r w:rsidR="007C13AF" w:rsidRPr="00A20B77">
        <w:rPr>
          <w:highlight w:val="yellow"/>
        </w:rPr>
        <w:t>.</w:t>
      </w:r>
      <w:r w:rsidRPr="00A20B77">
        <w:rPr>
          <w:highlight w:val="yellow"/>
        </w:rPr>
        <w:t xml:space="preserve"> Polishing</w:t>
      </w:r>
      <w:r w:rsidR="00565BE6" w:rsidRPr="00A20B77">
        <w:rPr>
          <w:highlight w:val="yellow"/>
        </w:rPr>
        <w:t xml:space="preserve">: </w:t>
      </w:r>
      <w:r w:rsidR="0071760D" w:rsidRPr="00A20B77">
        <w:rPr>
          <w:highlight w:val="yellow"/>
        </w:rPr>
        <w:t xml:space="preserve">Once you have a complete assembly has been generated, polish the assembly using </w:t>
      </w:r>
      <w:r w:rsidR="005F24AD" w:rsidRPr="00A20B77">
        <w:rPr>
          <w:highlight w:val="yellow"/>
        </w:rPr>
        <w:t>the</w:t>
      </w:r>
      <w:r w:rsidR="0071760D" w:rsidRPr="00A20B77">
        <w:rPr>
          <w:highlight w:val="yellow"/>
        </w:rPr>
        <w:t xml:space="preserve"> trimmed long reads with Medaka (</w:t>
      </w:r>
      <w:r w:rsidR="00F36F93" w:rsidRPr="00A20B77">
        <w:rPr>
          <w:highlight w:val="yellow"/>
        </w:rPr>
        <w:t>v</w:t>
      </w:r>
      <w:r w:rsidR="0071760D" w:rsidRPr="00A20B77">
        <w:rPr>
          <w:highlight w:val="yellow"/>
        </w:rPr>
        <w:t>2.1.1) to significantly improve consensus accuracy.</w:t>
      </w:r>
    </w:p>
    <w:p w14:paraId="24AB4AD3" w14:textId="13ABED75" w:rsidR="0071760D" w:rsidRPr="00897853" w:rsidRDefault="0071760D" w:rsidP="00BC52E8">
      <w:pPr>
        <w:tabs>
          <w:tab w:val="left" w:pos="0"/>
        </w:tabs>
      </w:pPr>
      <w:r w:rsidRPr="003F1C19">
        <w:t xml:space="preserve"> </w:t>
      </w:r>
    </w:p>
    <w:p w14:paraId="71D23698" w14:textId="028D9D9A" w:rsidR="003A29CD" w:rsidRPr="003F1C19" w:rsidRDefault="00565BE6" w:rsidP="00BC52E8">
      <w:pPr>
        <w:tabs>
          <w:tab w:val="left" w:pos="0"/>
        </w:tabs>
      </w:pPr>
      <w:r w:rsidRPr="003F1C19">
        <w:t>NOTE</w:t>
      </w:r>
      <w:r w:rsidR="007301E4" w:rsidRPr="003F1C19">
        <w:t xml:space="preserve">: </w:t>
      </w:r>
      <w:r>
        <w:t>While</w:t>
      </w:r>
      <w:r w:rsidRPr="003F1C19">
        <w:t xml:space="preserve"> </w:t>
      </w:r>
      <w:r w:rsidR="007301E4" w:rsidRPr="003F1C19">
        <w:t xml:space="preserve">extra polishing rounds can help with consensus accuracy, </w:t>
      </w:r>
      <w:r w:rsidR="00AA0C5C" w:rsidRPr="003F1C19">
        <w:t xml:space="preserve">they can also introduce </w:t>
      </w:r>
      <w:r w:rsidR="00AA0C5C" w:rsidRPr="003F1C19">
        <w:lastRenderedPageBreak/>
        <w:t xml:space="preserve">errors. It is best practice to use a program like </w:t>
      </w:r>
      <w:proofErr w:type="spellStart"/>
      <w:r w:rsidR="00AA0C5C" w:rsidRPr="003F1C19">
        <w:t>DNAapler</w:t>
      </w:r>
      <w:proofErr w:type="spellEnd"/>
      <w:r w:rsidR="00AA0C5C" w:rsidRPr="003F1C19">
        <w:t xml:space="preserve"> to rotate </w:t>
      </w:r>
      <w:r w:rsidR="005F24AD">
        <w:t>the</w:t>
      </w:r>
      <w:r w:rsidR="00AA0C5C" w:rsidRPr="003F1C19">
        <w:t xml:space="preserve"> new contig before polishing</w:t>
      </w:r>
      <w:r w:rsidR="00340539">
        <w:t>;</w:t>
      </w:r>
      <w:r w:rsidR="00340539" w:rsidRPr="003F1C19">
        <w:t xml:space="preserve"> </w:t>
      </w:r>
      <w:r w:rsidR="00AA0C5C" w:rsidRPr="003F1C19">
        <w:t>commands can be found in the suppl</w:t>
      </w:r>
      <w:r w:rsidR="00A81B06">
        <w:t>e</w:t>
      </w:r>
      <w:r w:rsidR="00AA0C5C" w:rsidRPr="003F1C19">
        <w:t>mentary commands section.</w:t>
      </w:r>
    </w:p>
    <w:p w14:paraId="1DFE6FAD" w14:textId="77777777" w:rsidR="000738CB" w:rsidRPr="00897853" w:rsidRDefault="000738CB" w:rsidP="00BC52E8">
      <w:pPr>
        <w:tabs>
          <w:tab w:val="left" w:pos="0"/>
        </w:tabs>
      </w:pPr>
    </w:p>
    <w:p w14:paraId="450EF173" w14:textId="101B1608" w:rsidR="000738CB" w:rsidRDefault="00BE6A45" w:rsidP="00BC52E8">
      <w:pPr>
        <w:widowControl/>
        <w:numPr>
          <w:ilvl w:val="0"/>
          <w:numId w:val="5"/>
        </w:numPr>
        <w:pBdr>
          <w:top w:val="nil"/>
          <w:left w:val="nil"/>
          <w:bottom w:val="nil"/>
          <w:right w:val="nil"/>
          <w:between w:val="nil"/>
        </w:pBdr>
        <w:tabs>
          <w:tab w:val="left" w:pos="0"/>
        </w:tabs>
        <w:ind w:left="0" w:firstLine="0"/>
        <w:rPr>
          <w:b/>
          <w:bCs/>
          <w:color w:val="000000"/>
        </w:rPr>
      </w:pPr>
      <w:r w:rsidRPr="00897853">
        <w:rPr>
          <w:b/>
          <w:bCs/>
          <w:color w:val="000000"/>
        </w:rPr>
        <w:t>Method 5: Annotation</w:t>
      </w:r>
    </w:p>
    <w:p w14:paraId="7B83D69E" w14:textId="77777777" w:rsidR="00B761E9" w:rsidRPr="00897853" w:rsidRDefault="00B761E9" w:rsidP="00B761E9">
      <w:pPr>
        <w:widowControl/>
        <w:pBdr>
          <w:top w:val="nil"/>
          <w:left w:val="nil"/>
          <w:bottom w:val="nil"/>
          <w:right w:val="nil"/>
          <w:between w:val="nil"/>
        </w:pBdr>
        <w:tabs>
          <w:tab w:val="left" w:pos="0"/>
        </w:tabs>
        <w:rPr>
          <w:b/>
          <w:bCs/>
          <w:color w:val="000000"/>
        </w:rPr>
      </w:pPr>
    </w:p>
    <w:p w14:paraId="6951AC0E" w14:textId="0D47B00D" w:rsidR="000738CB" w:rsidRPr="00897853" w:rsidRDefault="00565BE6" w:rsidP="00BC52E8">
      <w:pPr>
        <w:tabs>
          <w:tab w:val="left" w:pos="0"/>
        </w:tabs>
        <w:rPr>
          <w:color w:val="000000"/>
        </w:rPr>
      </w:pPr>
      <w:r>
        <w:rPr>
          <w:color w:val="000000"/>
        </w:rPr>
        <w:t xml:space="preserve">NOTE: </w:t>
      </w:r>
      <w:r w:rsidR="00BE6A45" w:rsidRPr="00897853">
        <w:rPr>
          <w:color w:val="000000"/>
        </w:rPr>
        <w:t xml:space="preserve">There are many effective annotation tools for bacteria. The following programs are recommended for a thorough annotation. </w:t>
      </w:r>
    </w:p>
    <w:p w14:paraId="7D4288C6" w14:textId="77777777" w:rsidR="000738CB" w:rsidRPr="00897853" w:rsidRDefault="003F1C19" w:rsidP="00BC52E8">
      <w:pPr>
        <w:tabs>
          <w:tab w:val="left" w:pos="0"/>
        </w:tabs>
      </w:pPr>
      <w:r>
        <w:t xml:space="preserve">     </w:t>
      </w:r>
    </w:p>
    <w:p w14:paraId="7C85FF26" w14:textId="2878014B" w:rsidR="000738CB" w:rsidRPr="00A20B77" w:rsidRDefault="00BE6A45" w:rsidP="00BC52E8">
      <w:pPr>
        <w:tabs>
          <w:tab w:val="left" w:pos="0"/>
        </w:tabs>
        <w:rPr>
          <w:color w:val="000000"/>
          <w:highlight w:val="yellow"/>
        </w:rPr>
      </w:pPr>
      <w:r w:rsidRPr="00A20B77">
        <w:rPr>
          <w:highlight w:val="yellow"/>
        </w:rPr>
        <w:t xml:space="preserve">5.1 </w:t>
      </w:r>
      <w:r w:rsidRPr="00A20B77">
        <w:rPr>
          <w:color w:val="000000"/>
          <w:highlight w:val="yellow"/>
        </w:rPr>
        <w:t>Bakta is great for proteomic analyses because it is currently actively maintained and serves as the spiritual successor to Prokka</w:t>
      </w:r>
      <w:r w:rsidR="00555B9D" w:rsidRPr="00A20B77">
        <w:rPr>
          <w:color w:val="000000"/>
          <w:highlight w:val="yellow"/>
        </w:rPr>
        <w:fldChar w:fldCharType="begin">
          <w:fldData xml:space="preserve">PEVuZE5vdGU+PENpdGU+PEF1dGhvcj5TY2h3ZW5nZXJzPC9BdXRob3I+PFllYXI+MjAyMTwvWWVh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</w:fldData>
        </w:fldChar>
      </w:r>
      <w:r w:rsidR="007A1CDC" w:rsidRPr="00A20B77">
        <w:rPr>
          <w:color w:val="000000"/>
          <w:highlight w:val="yellow"/>
        </w:rPr>
        <w:instrText xml:space="preserve"> ADDIN EN.CITE </w:instrText>
      </w:r>
      <w:r w:rsidR="007A1CDC" w:rsidRPr="00A20B77">
        <w:rPr>
          <w:color w:val="000000"/>
          <w:highlight w:val="yellow"/>
        </w:rPr>
        <w:fldChar w:fldCharType="begin">
          <w:fldData xml:space="preserve">PEVuZE5vdGU+PENpdGU+PEF1dGhvcj5TY2h3ZW5nZXJzPC9BdXRob3I+PFllYXI+MjAyMTwvWWVh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</w:fldData>
        </w:fldChar>
      </w:r>
      <w:r w:rsidR="007A1CDC" w:rsidRPr="00A20B77">
        <w:rPr>
          <w:color w:val="000000"/>
          <w:highlight w:val="yellow"/>
        </w:rPr>
        <w:instrText xml:space="preserve"> ADDIN EN.CITE.DATA </w:instrText>
      </w:r>
      <w:r w:rsidR="007A1CDC" w:rsidRPr="00A20B77">
        <w:rPr>
          <w:color w:val="000000"/>
          <w:highlight w:val="yellow"/>
        </w:rPr>
      </w:r>
      <w:r w:rsidR="007A1CDC" w:rsidRPr="00A20B77">
        <w:rPr>
          <w:color w:val="000000"/>
          <w:highlight w:val="yellow"/>
        </w:rPr>
        <w:fldChar w:fldCharType="end"/>
      </w:r>
      <w:r w:rsidR="00555B9D" w:rsidRPr="00A20B77">
        <w:rPr>
          <w:color w:val="000000"/>
          <w:highlight w:val="yellow"/>
        </w:rPr>
      </w:r>
      <w:r w:rsidR="00555B9D" w:rsidRPr="00A20B77">
        <w:rPr>
          <w:color w:val="000000"/>
          <w:highlight w:val="yellow"/>
        </w:rPr>
        <w:fldChar w:fldCharType="separate"/>
      </w:r>
      <w:r w:rsidR="007A1CDC" w:rsidRPr="00A20B77">
        <w:rPr>
          <w:noProof/>
          <w:color w:val="000000"/>
          <w:highlight w:val="yellow"/>
          <w:vertAlign w:val="superscript"/>
        </w:rPr>
        <w:t>41,42</w:t>
      </w:r>
      <w:r w:rsidR="00555B9D" w:rsidRPr="00A20B77">
        <w:rPr>
          <w:color w:val="000000"/>
          <w:highlight w:val="yellow"/>
        </w:rPr>
        <w:fldChar w:fldCharType="end"/>
      </w:r>
      <w:r w:rsidR="00861FB8" w:rsidRPr="00A20B77">
        <w:rPr>
          <w:color w:val="000000"/>
          <w:highlight w:val="yellow"/>
        </w:rPr>
        <w:t>.</w:t>
      </w:r>
    </w:p>
    <w:p w14:paraId="3D6B24AC" w14:textId="77777777" w:rsidR="00CC32CF" w:rsidRPr="00A20B77" w:rsidRDefault="00CC32CF" w:rsidP="00BC52E8">
      <w:pPr>
        <w:tabs>
          <w:tab w:val="left" w:pos="0"/>
        </w:tabs>
        <w:rPr>
          <w:highlight w:val="yellow"/>
        </w:rPr>
      </w:pPr>
    </w:p>
    <w:p w14:paraId="3B9A524F" w14:textId="2CD3258B" w:rsidR="000738CB" w:rsidRPr="00A20B77" w:rsidRDefault="00BE6A45" w:rsidP="00BC52E8">
      <w:pPr>
        <w:tabs>
          <w:tab w:val="left" w:pos="0"/>
        </w:tabs>
        <w:rPr>
          <w:highlight w:val="yellow"/>
        </w:rPr>
      </w:pPr>
      <w:r w:rsidRPr="00A20B77">
        <w:rPr>
          <w:color w:val="000000"/>
          <w:highlight w:val="yellow"/>
        </w:rPr>
        <w:t>5.</w:t>
      </w:r>
      <w:r w:rsidRPr="00A20B77">
        <w:rPr>
          <w:highlight w:val="yellow"/>
        </w:rPr>
        <w:t>2</w:t>
      </w:r>
      <w:r w:rsidR="007C13AF" w:rsidRPr="00A20B77">
        <w:rPr>
          <w:highlight w:val="yellow"/>
        </w:rPr>
        <w:t>.</w:t>
      </w:r>
      <w:r w:rsidRPr="00A20B77">
        <w:rPr>
          <w:color w:val="000000"/>
          <w:highlight w:val="yellow"/>
        </w:rPr>
        <w:t xml:space="preserve"> For </w:t>
      </w:r>
      <w:r w:rsidRPr="00A20B77">
        <w:rPr>
          <w:highlight w:val="yellow"/>
        </w:rPr>
        <w:t xml:space="preserve">replicon typing, </w:t>
      </w:r>
      <w:r w:rsidRPr="00A20B77">
        <w:rPr>
          <w:color w:val="000000"/>
          <w:highlight w:val="yellow"/>
        </w:rPr>
        <w:t>plasmid mobility typing</w:t>
      </w:r>
      <w:r w:rsidR="00565BE6" w:rsidRPr="00A20B77">
        <w:rPr>
          <w:color w:val="000000"/>
          <w:highlight w:val="yellow"/>
        </w:rPr>
        <w:t>,</w:t>
      </w:r>
      <w:r w:rsidRPr="00A20B77">
        <w:rPr>
          <w:color w:val="000000"/>
          <w:highlight w:val="yellow"/>
        </w:rPr>
        <w:t xml:space="preserve"> and </w:t>
      </w:r>
      <w:r w:rsidRPr="00A20B77">
        <w:rPr>
          <w:highlight w:val="yellow"/>
        </w:rPr>
        <w:t>conjugation typing</w:t>
      </w:r>
      <w:r w:rsidRPr="00A20B77">
        <w:rPr>
          <w:color w:val="000000"/>
          <w:highlight w:val="yellow"/>
        </w:rPr>
        <w:t xml:space="preserve">, MOB-suite is </w:t>
      </w:r>
      <w:r w:rsidRPr="00A20B77">
        <w:rPr>
          <w:highlight w:val="yellow"/>
        </w:rPr>
        <w:t>reliable</w:t>
      </w:r>
      <w:r w:rsidR="007A1CDC" w:rsidRPr="00A20B77">
        <w:rPr>
          <w:highlight w:val="yellow"/>
        </w:rPr>
        <w:fldChar w:fldCharType="begin"/>
      </w:r>
      <w:r w:rsidR="007A1CDC" w:rsidRPr="00A20B77">
        <w:rPr>
          <w:highlight w:val="yellow"/>
        </w:rPr>
        <w:instrText xml:space="preserve"> ADDIN EN.CITE &lt;EndNote&gt;&lt;Cite&gt;&lt;Author&gt;Robertson&lt;/Author&gt;&lt;Year&gt;2020&lt;/Year&gt;&lt;RecNum&gt;20&lt;/RecNum&gt;&lt;DisplayText&gt;&lt;style face="superscript"&gt;6&lt;/style&gt;&lt;/DisplayText&gt;&lt;record&gt;&lt;rec-number&gt;20&lt;/rec-number&gt;&lt;foreign-keys&gt;&lt;key app="EN" db-id="erepp5d9i9eswdedw9b5zzwt5p9v9exz5ztx" timestamp="1764002135"&gt;20&lt;/key&gt;&lt;/foreign-keys&gt;&lt;ref-type name="Journal Article"&gt;17&lt;/ref-type&gt;&lt;contributors&gt;&lt;authors&gt;&lt;author&gt;Robertson, J.&lt;/author&gt;&lt;author&gt;Bessonov, K.&lt;/author&gt;&lt;author&gt;Schonfeld, J.&lt;/author&gt;&lt;author&gt;Nash, J. H. E.&lt;/author&gt;&lt;/authors&gt;&lt;/contributors&gt;&lt;auth-address&gt;National Microbiology Laboratory, Public Health Agency of Canada, Guelph, ON, Canada.&lt;/auth-address&gt;&lt;titles&gt;&lt;title&gt;Universal whole-sequence-based plasmid typing and its utility to prediction of host range and epidemiological surveillance&lt;/title&gt;&lt;secondary-title&gt;Microb Genom&lt;/secondary-title&gt;&lt;/titles&gt;&lt;periodical&gt;&lt;full-title&gt;Microb Genom&lt;/full-title&gt;&lt;/periodical&gt;&lt;volume&gt;6&lt;/volume&gt;&lt;number&gt;10&lt;/number&gt;&lt;keywords&gt;&lt;keyword&gt;Bacteria/*genetics&lt;/keyword&gt;&lt;keyword&gt;Conjugation, Genetic/genetics&lt;/keyword&gt;&lt;keyword&gt;Databases, Genetic&lt;/keyword&gt;&lt;keyword&gt;Host Specificity/*genetics&lt;/keyword&gt;&lt;keyword&gt;Humans&lt;/keyword&gt;&lt;keyword&gt;Molecular Typing/methods&lt;/keyword&gt;&lt;keyword&gt;Plasmids/*classification/*genetics&lt;/keyword&gt;&lt;keyword&gt;bacterial genomes&lt;/keyword&gt;&lt;keyword&gt;mobile genetic elements&lt;/keyword&gt;&lt;keyword&gt;plasmid host range&lt;/keyword&gt;&lt;keyword&gt;plasmids&lt;/keyword&gt;&lt;keyword&gt;relaxase typing&lt;/keyword&gt;&lt;keyword&gt;replicon typing&lt;/keyword&gt;&lt;/keywords&gt;&lt;dates&gt;&lt;year&gt;2020&lt;/year&gt;&lt;pub-dates&gt;&lt;date&gt;Oct&lt;/date&gt;&lt;/pub-dates&gt;&lt;/dates&gt;&lt;isbn&gt;2057-5858 (Electronic)&amp;#xD;2057-5858 (Linking)&lt;/isbn&gt;&lt;accession-num&gt;32969786&lt;/accession-num&gt;&lt;urls&gt;&lt;related-urls&gt;&lt;url&gt;https://www.ncbi.nlm.nih.gov/pubmed/32969786&lt;/url&gt;&lt;/related-urls&gt;&lt;/urls&gt;&lt;custom1&gt;The authors declare that there are no conflicts of interest.&lt;/custom1&gt;&lt;custom2&gt;PMC7660255&lt;/custom2&gt;&lt;electronic-resource-num&gt;10.1099/mgen.0.000435&lt;/electronic-resource-num&gt;&lt;remote-database-name&gt;Medline&lt;/remote-database-name&gt;&lt;remote-database-provider&gt;NLM&lt;/remote-database-provider&gt;&lt;/record&gt;&lt;/Cite&gt;&lt;/EndNote&gt;</w:instrText>
      </w:r>
      <w:r w:rsidR="007A1CDC" w:rsidRPr="00A20B77">
        <w:rPr>
          <w:highlight w:val="yellow"/>
        </w:rPr>
        <w:fldChar w:fldCharType="separate"/>
      </w:r>
      <w:r w:rsidR="007A1CDC" w:rsidRPr="00A20B77">
        <w:rPr>
          <w:noProof/>
          <w:highlight w:val="yellow"/>
          <w:vertAlign w:val="superscript"/>
        </w:rPr>
        <w:t>6</w:t>
      </w:r>
      <w:r w:rsidR="007A1CDC" w:rsidRPr="00A20B77">
        <w:rPr>
          <w:highlight w:val="yellow"/>
        </w:rPr>
        <w:fldChar w:fldCharType="end"/>
      </w:r>
      <w:r w:rsidRPr="00A20B77">
        <w:rPr>
          <w:highlight w:val="yellow"/>
        </w:rPr>
        <w:t>. MOB-suite can infer plasmid phylogeny using mash</w:t>
      </w:r>
      <w:r w:rsidR="00B5659B" w:rsidRPr="00A20B77">
        <w:rPr>
          <w:highlight w:val="yellow"/>
        </w:rPr>
        <w:t xml:space="preserve"> distancing </w:t>
      </w:r>
      <w:r w:rsidRPr="00A20B77">
        <w:rPr>
          <w:color w:val="000000"/>
          <w:highlight w:val="yellow"/>
        </w:rPr>
        <w:t>and can identify insertion sequence (IS) elements</w:t>
      </w:r>
      <w:r w:rsidR="007A1CDC" w:rsidRPr="00A20B77">
        <w:rPr>
          <w:color w:val="000000"/>
          <w:highlight w:val="yellow"/>
        </w:rPr>
        <w:fldChar w:fldCharType="begin">
          <w:fldData xml:space="preserve">PEVuZE5vdGU+PENpdGU+PEF1dGhvcj5TaW5naDwvQXV0aG9yPjxZZWFyPjIwMjU8L1llYXI+PFJl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</w:fldData>
        </w:fldChar>
      </w:r>
      <w:r w:rsidR="007A1CDC" w:rsidRPr="00A20B77">
        <w:rPr>
          <w:color w:val="000000"/>
          <w:highlight w:val="yellow"/>
        </w:rPr>
        <w:instrText xml:space="preserve"> ADDIN EN.CITE </w:instrText>
      </w:r>
      <w:r w:rsidR="007A1CDC" w:rsidRPr="00A20B77">
        <w:rPr>
          <w:color w:val="000000"/>
          <w:highlight w:val="yellow"/>
        </w:rPr>
        <w:fldChar w:fldCharType="begin">
          <w:fldData xml:space="preserve">PEVuZE5vdGU+PENpdGU+PEF1dGhvcj5TaW5naDwvQXV0aG9yPjxZZWFyPjIwMjU8L1llYXI+PFJl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</w:fldData>
        </w:fldChar>
      </w:r>
      <w:r w:rsidR="007A1CDC" w:rsidRPr="00A20B77">
        <w:rPr>
          <w:color w:val="000000"/>
          <w:highlight w:val="yellow"/>
        </w:rPr>
        <w:instrText xml:space="preserve"> ADDIN EN.CITE.DATA </w:instrText>
      </w:r>
      <w:r w:rsidR="007A1CDC" w:rsidRPr="00A20B77">
        <w:rPr>
          <w:color w:val="000000"/>
          <w:highlight w:val="yellow"/>
        </w:rPr>
      </w:r>
      <w:r w:rsidR="007A1CDC" w:rsidRPr="00A20B77">
        <w:rPr>
          <w:color w:val="000000"/>
          <w:highlight w:val="yellow"/>
        </w:rPr>
        <w:fldChar w:fldCharType="end"/>
      </w:r>
      <w:r w:rsidR="007A1CDC" w:rsidRPr="00A20B77">
        <w:rPr>
          <w:color w:val="000000"/>
          <w:highlight w:val="yellow"/>
        </w:rPr>
      </w:r>
      <w:r w:rsidR="007A1CDC" w:rsidRPr="00A20B77">
        <w:rPr>
          <w:color w:val="000000"/>
          <w:highlight w:val="yellow"/>
        </w:rPr>
        <w:fldChar w:fldCharType="separate"/>
      </w:r>
      <w:r w:rsidR="007A1CDC" w:rsidRPr="00A20B77">
        <w:rPr>
          <w:noProof/>
          <w:color w:val="000000"/>
          <w:highlight w:val="yellow"/>
          <w:vertAlign w:val="superscript"/>
        </w:rPr>
        <w:t>43</w:t>
      </w:r>
      <w:r w:rsidR="007A1CDC" w:rsidRPr="00A20B77">
        <w:rPr>
          <w:color w:val="000000"/>
          <w:highlight w:val="yellow"/>
        </w:rPr>
        <w:fldChar w:fldCharType="end"/>
      </w:r>
      <w:r w:rsidRPr="00A20B77">
        <w:rPr>
          <w:color w:val="000000"/>
          <w:highlight w:val="yellow"/>
        </w:rPr>
        <w:t xml:space="preserve">. </w:t>
      </w:r>
    </w:p>
    <w:p w14:paraId="2A548421" w14:textId="77777777" w:rsidR="000738CB" w:rsidRPr="00A20B77" w:rsidRDefault="000738CB" w:rsidP="00BC52E8">
      <w:pPr>
        <w:tabs>
          <w:tab w:val="left" w:pos="0"/>
        </w:tabs>
        <w:rPr>
          <w:highlight w:val="yellow"/>
        </w:rPr>
      </w:pPr>
    </w:p>
    <w:p w14:paraId="075DC141" w14:textId="61E9167E" w:rsidR="000738CB" w:rsidRDefault="00BE6A45" w:rsidP="00BC52E8">
      <w:pPr>
        <w:tabs>
          <w:tab w:val="left" w:pos="0"/>
        </w:tabs>
        <w:rPr>
          <w:color w:val="000000"/>
        </w:rPr>
      </w:pPr>
      <w:r w:rsidRPr="00A20B77">
        <w:rPr>
          <w:color w:val="000000"/>
          <w:highlight w:val="yellow"/>
        </w:rPr>
        <w:t>5.</w:t>
      </w:r>
      <w:r w:rsidRPr="00A20B77">
        <w:rPr>
          <w:highlight w:val="yellow"/>
        </w:rPr>
        <w:t>3</w:t>
      </w:r>
      <w:r w:rsidR="007C13AF" w:rsidRPr="00A20B77">
        <w:rPr>
          <w:highlight w:val="yellow"/>
        </w:rPr>
        <w:t>.</w:t>
      </w:r>
      <w:r w:rsidRPr="00A20B77">
        <w:rPr>
          <w:color w:val="000000"/>
          <w:highlight w:val="yellow"/>
        </w:rPr>
        <w:t xml:space="preserve"> COPLA </w:t>
      </w:r>
      <w:r w:rsidRPr="00A20B77">
        <w:rPr>
          <w:highlight w:val="yellow"/>
        </w:rPr>
        <w:t>is also a useful tool for plasmid taxonomy. Copla’s unique approach</w:t>
      </w:r>
      <w:r w:rsidR="00565BE6" w:rsidRPr="00A20B77">
        <w:rPr>
          <w:highlight w:val="yellow"/>
        </w:rPr>
        <w:t>,</w:t>
      </w:r>
      <w:r w:rsidRPr="00A20B77">
        <w:rPr>
          <w:highlight w:val="yellow"/>
        </w:rPr>
        <w:t xml:space="preserve"> </w:t>
      </w:r>
      <w:r w:rsidRPr="00A20B77">
        <w:rPr>
          <w:color w:val="000000"/>
          <w:highlight w:val="yellow"/>
        </w:rPr>
        <w:t>which classifies plasmids into plasmid taxonomic units, is recommended</w:t>
      </w:r>
      <w:r w:rsidRPr="00A20B77">
        <w:rPr>
          <w:rFonts w:eastAsia="Cambria"/>
          <w:highlight w:val="yellow"/>
        </w:rPr>
        <w:t xml:space="preserve"> in the </w:t>
      </w:r>
      <w:r w:rsidR="007A1CDC" w:rsidRPr="00A20B77">
        <w:rPr>
          <w:rFonts w:eastAsia="Cambria"/>
          <w:highlight w:val="yellow"/>
        </w:rPr>
        <w:t>field</w:t>
      </w:r>
      <w:r w:rsidR="007A1CDC" w:rsidRPr="00A20B77">
        <w:rPr>
          <w:rFonts w:eastAsia="Cambria"/>
          <w:highlight w:val="yellow"/>
        </w:rPr>
        <w:fldChar w:fldCharType="begin">
          <w:fldData xml:space="preserve">PEVuZE5vdGU+PENpdGU+PEF1dGhvcj5SZWRvbmRvLVNhbHZvPC9BdXRob3I+PFllYXI+MjAyMTwv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</w:fldData>
        </w:fldChar>
      </w:r>
      <w:r w:rsidR="007A1CDC" w:rsidRPr="00A20B77">
        <w:rPr>
          <w:rFonts w:eastAsia="Cambria"/>
          <w:highlight w:val="yellow"/>
        </w:rPr>
        <w:instrText xml:space="preserve"> ADDIN EN.CITE </w:instrText>
      </w:r>
      <w:r w:rsidR="007A1CDC" w:rsidRPr="00A20B77">
        <w:rPr>
          <w:rFonts w:eastAsia="Cambria"/>
          <w:highlight w:val="yellow"/>
        </w:rPr>
        <w:fldChar w:fldCharType="begin">
          <w:fldData xml:space="preserve">PEVuZE5vdGU+PENpdGU+PEF1dGhvcj5SZWRvbmRvLVNhbHZvPC9BdXRob3I+PFllYXI+MjAyMTwv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</w:fldData>
        </w:fldChar>
      </w:r>
      <w:r w:rsidR="007A1CDC" w:rsidRPr="00A20B77">
        <w:rPr>
          <w:rFonts w:eastAsia="Cambria"/>
          <w:highlight w:val="yellow"/>
        </w:rPr>
        <w:instrText xml:space="preserve"> ADDIN EN.CITE.DATA </w:instrText>
      </w:r>
      <w:r w:rsidR="007A1CDC" w:rsidRPr="00A20B77">
        <w:rPr>
          <w:rFonts w:eastAsia="Cambria"/>
          <w:highlight w:val="yellow"/>
        </w:rPr>
      </w:r>
      <w:r w:rsidR="007A1CDC" w:rsidRPr="00A20B77">
        <w:rPr>
          <w:rFonts w:eastAsia="Cambria"/>
          <w:highlight w:val="yellow"/>
        </w:rPr>
        <w:fldChar w:fldCharType="end"/>
      </w:r>
      <w:r w:rsidR="007A1CDC" w:rsidRPr="00A20B77">
        <w:rPr>
          <w:rFonts w:eastAsia="Cambria"/>
          <w:highlight w:val="yellow"/>
        </w:rPr>
      </w:r>
      <w:r w:rsidR="007A1CDC" w:rsidRPr="00A20B77">
        <w:rPr>
          <w:rFonts w:eastAsia="Cambria"/>
          <w:highlight w:val="yellow"/>
        </w:rPr>
        <w:fldChar w:fldCharType="separate"/>
      </w:r>
      <w:r w:rsidR="007A1CDC" w:rsidRPr="00A20B77">
        <w:rPr>
          <w:rFonts w:eastAsia="Cambria"/>
          <w:noProof/>
          <w:highlight w:val="yellow"/>
          <w:vertAlign w:val="superscript"/>
        </w:rPr>
        <w:t>44</w:t>
      </w:r>
      <w:r w:rsidR="007A1CDC" w:rsidRPr="00A20B77">
        <w:rPr>
          <w:rFonts w:eastAsia="Cambria"/>
          <w:highlight w:val="yellow"/>
        </w:rPr>
        <w:fldChar w:fldCharType="end"/>
      </w:r>
      <w:r w:rsidRPr="00A20B77">
        <w:rPr>
          <w:color w:val="000000"/>
          <w:highlight w:val="yellow"/>
        </w:rPr>
        <w:t>.</w:t>
      </w:r>
      <w:r w:rsidRPr="00897853">
        <w:rPr>
          <w:color w:val="000000"/>
        </w:rPr>
        <w:t xml:space="preserve"> </w:t>
      </w:r>
    </w:p>
    <w:p w14:paraId="217B8785" w14:textId="77777777" w:rsidR="002533BC" w:rsidRPr="00897853" w:rsidRDefault="002533BC" w:rsidP="00BC52E8">
      <w:pPr>
        <w:tabs>
          <w:tab w:val="left" w:pos="0"/>
        </w:tabs>
      </w:pPr>
    </w:p>
    <w:p w14:paraId="32CB973B" w14:textId="123997B3" w:rsidR="000738CB" w:rsidRPr="00897853" w:rsidRDefault="00BE6A45" w:rsidP="00BC52E8">
      <w:pPr>
        <w:tabs>
          <w:tab w:val="left" w:pos="0"/>
        </w:tabs>
      </w:pPr>
      <w:r w:rsidRPr="00897853">
        <w:t xml:space="preserve">NOTE: Plasmid phylogeny has historically posed significant challenges because plasmid modular structure and high frequency of recombination make sequence alignments difficult. COPLA addresses these challenges by computing average nucleotide identities (ANI). </w:t>
      </w:r>
    </w:p>
    <w:p w14:paraId="47758A40" w14:textId="77777777" w:rsidR="000738CB" w:rsidRPr="00897853" w:rsidRDefault="000738CB" w:rsidP="00BC52E8">
      <w:pPr>
        <w:pBdr>
          <w:top w:val="nil"/>
          <w:left w:val="nil"/>
          <w:bottom w:val="nil"/>
          <w:right w:val="nil"/>
          <w:between w:val="nil"/>
        </w:pBdr>
        <w:tabs>
          <w:tab w:val="left" w:pos="0"/>
        </w:tabs>
        <w:rPr>
          <w:b/>
          <w:bCs/>
          <w:color w:val="000000"/>
        </w:rPr>
      </w:pPr>
    </w:p>
    <w:p w14:paraId="03458E99" w14:textId="77777777" w:rsidR="000738CB" w:rsidRPr="00897853" w:rsidRDefault="00BE6A45" w:rsidP="00BC52E8">
      <w:pPr>
        <w:pBdr>
          <w:top w:val="nil"/>
          <w:left w:val="nil"/>
          <w:bottom w:val="nil"/>
          <w:right w:val="nil"/>
          <w:between w:val="nil"/>
        </w:pBdr>
        <w:tabs>
          <w:tab w:val="left" w:pos="0"/>
        </w:tabs>
        <w:rPr>
          <w:color w:val="808080"/>
        </w:rPr>
      </w:pPr>
      <w:r w:rsidRPr="00897853">
        <w:rPr>
          <w:b/>
          <w:bCs/>
          <w:color w:val="000000"/>
        </w:rPr>
        <w:t xml:space="preserve">REPRESENTATIVE RESULTS: </w:t>
      </w:r>
    </w:p>
    <w:p w14:paraId="251890C2" w14:textId="77777777" w:rsidR="00127C43" w:rsidRPr="004A4244" w:rsidRDefault="00127C43" w:rsidP="00BC52E8">
      <w:pPr>
        <w:tabs>
          <w:tab w:val="left" w:pos="0"/>
        </w:tabs>
        <w:rPr>
          <w:b/>
          <w:bCs/>
        </w:rPr>
      </w:pPr>
      <w:r w:rsidRPr="004A4244">
        <w:rPr>
          <w:b/>
          <w:bCs/>
        </w:rPr>
        <w:t xml:space="preserve">Clinical </w:t>
      </w:r>
      <w:r w:rsidRPr="004A4244">
        <w:rPr>
          <w:b/>
          <w:bCs/>
          <w:i/>
          <w:iCs/>
        </w:rPr>
        <w:t>E. coli</w:t>
      </w:r>
      <w:r w:rsidRPr="004A4244">
        <w:rPr>
          <w:b/>
          <w:bCs/>
        </w:rPr>
        <w:t xml:space="preserve"> strains</w:t>
      </w:r>
    </w:p>
    <w:p w14:paraId="1E7C32CA" w14:textId="4AA0ADD9" w:rsidR="00E228FF" w:rsidRPr="00897853" w:rsidRDefault="00BE6A45" w:rsidP="00BC52E8">
      <w:pPr>
        <w:tabs>
          <w:tab w:val="left" w:pos="0"/>
        </w:tabs>
      </w:pPr>
      <w:r w:rsidRPr="00897853">
        <w:t xml:space="preserve">To illustrate the use of ONT for the sequencing of plasmids from clinical strains, </w:t>
      </w:r>
      <w:r w:rsidR="00BA0D0E">
        <w:t>the authors</w:t>
      </w:r>
      <w:r w:rsidR="00E228FF" w:rsidRPr="00897853">
        <w:t xml:space="preserve"> sequenced 10 strains, which were a generous gift from Dr. Stephen Salipante at the University of Washington. These strains were part of </w:t>
      </w:r>
      <w:r w:rsidR="00725D93">
        <w:t xml:space="preserve">a </w:t>
      </w:r>
      <w:r w:rsidR="00E228FF" w:rsidRPr="00897853">
        <w:t xml:space="preserve">collection of 312 blood- or urine-derived isolates of Extraintestinal Pathogenic </w:t>
      </w:r>
      <w:r w:rsidR="00E228FF" w:rsidRPr="00897853">
        <w:rPr>
          <w:i/>
          <w:iCs/>
        </w:rPr>
        <w:t>E</w:t>
      </w:r>
      <w:r w:rsidR="001C5AA3">
        <w:rPr>
          <w:i/>
          <w:iCs/>
        </w:rPr>
        <w:t>.</w:t>
      </w:r>
      <w:r w:rsidR="00E228FF" w:rsidRPr="00897853">
        <w:rPr>
          <w:i/>
          <w:iCs/>
        </w:rPr>
        <w:t xml:space="preserve"> coli</w:t>
      </w:r>
      <w:r w:rsidR="00E228FF" w:rsidRPr="00897853">
        <w:t xml:space="preserve"> (ExPEC), obtained during the course of routine clinical care at the University of Washington Medical Center</w:t>
      </w:r>
      <w:r w:rsidR="00555B9D">
        <w:fldChar w:fldCharType="begin">
          <w:fldData xml:space="preserve">PEVuZE5vdGU+PENpdGU+PEF1dGhvcj5TYWxpcGFudGU8L0F1dGhvcj48WWVhcj4yMDE1PC9ZZWFy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</w:fldData>
        </w:fldChar>
      </w:r>
      <w:r w:rsidR="007A1CDC">
        <w:instrText xml:space="preserve"> ADDIN EN.CITE </w:instrText>
      </w:r>
      <w:r w:rsidR="007A1CDC">
        <w:fldChar w:fldCharType="begin">
          <w:fldData xml:space="preserve">PEVuZE5vdGU+PENpdGU+PEF1dGhvcj5TYWxpcGFudGU8L0F1dGhvcj48WWVhcj4yMDE1PC9ZZWFy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</w:fldData>
        </w:fldChar>
      </w:r>
      <w:r w:rsidR="007A1CDC">
        <w:instrText xml:space="preserve"> ADDIN EN.CITE.DATA </w:instrText>
      </w:r>
      <w:r w:rsidR="007A1CDC">
        <w:fldChar w:fldCharType="end"/>
      </w:r>
      <w:r w:rsidR="00555B9D">
        <w:fldChar w:fldCharType="separate"/>
      </w:r>
      <w:r w:rsidR="007A1CDC" w:rsidRPr="007A1CDC">
        <w:rPr>
          <w:noProof/>
          <w:vertAlign w:val="superscript"/>
        </w:rPr>
        <w:t>45</w:t>
      </w:r>
      <w:r w:rsidR="00555B9D">
        <w:fldChar w:fldCharType="end"/>
      </w:r>
      <w:r w:rsidR="00E228FF" w:rsidRPr="00897853">
        <w:t xml:space="preserve">. </w:t>
      </w:r>
    </w:p>
    <w:p w14:paraId="1DB5337F" w14:textId="77777777" w:rsidR="00E228FF" w:rsidRPr="00897853" w:rsidRDefault="00E228FF" w:rsidP="00BC52E8">
      <w:pPr>
        <w:tabs>
          <w:tab w:val="left" w:pos="0"/>
        </w:tabs>
      </w:pPr>
    </w:p>
    <w:p w14:paraId="26186A86" w14:textId="5A10A188" w:rsidR="00127C43" w:rsidRPr="004A4244" w:rsidRDefault="00127C43" w:rsidP="00BC52E8">
      <w:pPr>
        <w:tabs>
          <w:tab w:val="left" w:pos="0"/>
        </w:tabs>
        <w:rPr>
          <w:b/>
          <w:bCs/>
        </w:rPr>
      </w:pPr>
      <w:r w:rsidRPr="004A4244">
        <w:rPr>
          <w:b/>
          <w:bCs/>
        </w:rPr>
        <w:t>Plasmid conjugation</w:t>
      </w:r>
      <w:r w:rsidR="00311575">
        <w:rPr>
          <w:b/>
          <w:bCs/>
        </w:rPr>
        <w:t xml:space="preserve"> and characterization by gel mobility assay</w:t>
      </w:r>
    </w:p>
    <w:p w14:paraId="566FA3A2" w14:textId="5223187B" w:rsidR="000738CB" w:rsidRPr="00897853" w:rsidRDefault="00BA0D0E" w:rsidP="00BC52E8">
      <w:pPr>
        <w:tabs>
          <w:tab w:val="left" w:pos="0"/>
        </w:tabs>
      </w:pPr>
      <w:r>
        <w:t>Researchers</w:t>
      </w:r>
      <w:r w:rsidR="009011AB" w:rsidRPr="00897853">
        <w:t xml:space="preserve"> also performed a conjugation assay using </w:t>
      </w:r>
      <w:r w:rsidR="009011AB" w:rsidRPr="00897853">
        <w:rPr>
          <w:i/>
          <w:iCs/>
        </w:rPr>
        <w:t>E. coli</w:t>
      </w:r>
      <w:r w:rsidR="009011AB" w:rsidRPr="00897853">
        <w:t xml:space="preserve"> strain LMB100 as a recipient. </w:t>
      </w:r>
      <w:r w:rsidR="009011AB" w:rsidRPr="00F11726">
        <w:rPr>
          <w:color w:val="000000"/>
        </w:rPr>
        <w:t>Conjugation is a process that leads to the transfer of a plasmid present in a cell (the donor) to another cell (called the recipient)</w:t>
      </w:r>
      <w:r w:rsidR="001F6ACB">
        <w:rPr>
          <w:color w:val="000000"/>
        </w:rPr>
        <w:fldChar w:fldCharType="begin">
          <w:fldData xml:space="preserve">PEVuZE5vdGU+PENpdGU+PEF1dGhvcj5Db3V0dXJpZXI8L0F1dGhvcj48WWVhcj4yMDIzPC9ZZWFy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</w:fldData>
        </w:fldChar>
      </w:r>
      <w:r w:rsidR="007A1CDC">
        <w:rPr>
          <w:color w:val="000000"/>
        </w:rPr>
        <w:instrText xml:space="preserve"> ADDIN EN.CITE </w:instrText>
      </w:r>
      <w:r w:rsidR="007A1CDC">
        <w:rPr>
          <w:color w:val="000000"/>
        </w:rPr>
        <w:fldChar w:fldCharType="begin">
          <w:fldData xml:space="preserve">PEVuZE5vdGU+PENpdGU+PEF1dGhvcj5Db3V0dXJpZXI8L0F1dGhvcj48WWVhcj4yMDIzPC9ZZWFy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</w:fldData>
        </w:fldChar>
      </w:r>
      <w:r w:rsidR="007A1CDC">
        <w:rPr>
          <w:color w:val="000000"/>
        </w:rPr>
        <w:instrText xml:space="preserve"> ADDIN EN.CITE.DATA </w:instrText>
      </w:r>
      <w:r w:rsidR="007A1CDC">
        <w:rPr>
          <w:color w:val="000000"/>
        </w:rPr>
      </w:r>
      <w:r w:rsidR="007A1CDC">
        <w:rPr>
          <w:color w:val="000000"/>
        </w:rPr>
        <w:fldChar w:fldCharType="end"/>
      </w:r>
      <w:r w:rsidR="001F6ACB">
        <w:rPr>
          <w:color w:val="000000"/>
        </w:rPr>
      </w:r>
      <w:r w:rsidR="001F6ACB">
        <w:rPr>
          <w:color w:val="000000"/>
        </w:rPr>
        <w:fldChar w:fldCharType="separate"/>
      </w:r>
      <w:r w:rsidR="007A1CDC" w:rsidRPr="007A1CDC">
        <w:rPr>
          <w:noProof/>
          <w:color w:val="000000"/>
          <w:vertAlign w:val="superscript"/>
        </w:rPr>
        <w:t>46</w:t>
      </w:r>
      <w:r w:rsidR="001F6ACB">
        <w:rPr>
          <w:color w:val="000000"/>
        </w:rPr>
        <w:fldChar w:fldCharType="end"/>
      </w:r>
      <w:r w:rsidR="009011AB" w:rsidRPr="00F11726">
        <w:rPr>
          <w:color w:val="000000"/>
        </w:rPr>
        <w:t xml:space="preserve">. The transfer requires physical contact between the two cells and is typically detected using markers indicating the presence of the conjugative plasmid in the recipient cells. </w:t>
      </w:r>
      <w:r w:rsidR="009011AB" w:rsidRPr="00897853">
        <w:t xml:space="preserve">This allowed </w:t>
      </w:r>
      <w:r w:rsidR="00321C86">
        <w:t xml:space="preserve">authors </w:t>
      </w:r>
      <w:r w:rsidR="009011AB" w:rsidRPr="00897853">
        <w:t>to</w:t>
      </w:r>
      <w:r w:rsidR="00E228FF" w:rsidRPr="00897853">
        <w:t xml:space="preserve"> eliminate differences in host </w:t>
      </w:r>
      <w:r w:rsidR="00725D93">
        <w:t>strain</w:t>
      </w:r>
      <w:r w:rsidR="00725D93" w:rsidRPr="00897853">
        <w:t xml:space="preserve"> </w:t>
      </w:r>
      <w:r w:rsidR="00E228FF" w:rsidRPr="00897853">
        <w:t xml:space="preserve">as a variable and to illustrate the use of </w:t>
      </w:r>
      <w:r w:rsidR="005F24AD">
        <w:t>the</w:t>
      </w:r>
      <w:r w:rsidR="00E228FF" w:rsidRPr="00897853">
        <w:t xml:space="preserve"> protocol for the sequencing of plasmids obtained by plasmid capture</w:t>
      </w:r>
      <w:r w:rsidR="009011AB" w:rsidRPr="00897853">
        <w:t xml:space="preserve"> (</w:t>
      </w:r>
      <w:r w:rsidR="009011AB" w:rsidRPr="00F11726">
        <w:rPr>
          <w:color w:val="000000"/>
        </w:rPr>
        <w:t>to profile plasmids from a given ecological niche).</w:t>
      </w:r>
      <w:r w:rsidR="009011AB" w:rsidRPr="00897853">
        <w:t xml:space="preserve"> </w:t>
      </w:r>
      <w:r w:rsidR="00BA6373">
        <w:t xml:space="preserve">All </w:t>
      </w:r>
      <w:r w:rsidR="005F24AD">
        <w:t>the</w:t>
      </w:r>
      <w:r w:rsidR="00BA6373">
        <w:t xml:space="preserve"> c</w:t>
      </w:r>
      <w:r w:rsidR="009011AB" w:rsidRPr="00897853">
        <w:t xml:space="preserve">onjugation assays produced transconjugants, confirming the presence of a conjugative plasmid in </w:t>
      </w:r>
      <w:r w:rsidR="009970EE">
        <w:t>the</w:t>
      </w:r>
      <w:r w:rsidR="009011AB" w:rsidRPr="00897853">
        <w:t xml:space="preserve"> donors. </w:t>
      </w:r>
      <w:r w:rsidR="00E228FF" w:rsidRPr="00897853">
        <w:t xml:space="preserve">The protocol that </w:t>
      </w:r>
      <w:r>
        <w:t>the authors</w:t>
      </w:r>
      <w:r w:rsidR="00E228FF" w:rsidRPr="00897853">
        <w:t xml:space="preserve"> followed is described in</w:t>
      </w:r>
      <w:r w:rsidR="00555B9D">
        <w:fldChar w:fldCharType="begin"/>
      </w:r>
      <w:r w:rsidR="00840F1B">
        <w:instrText xml:space="preserve"> ADDIN EN.CITE &lt;EndNote&gt;&lt;Cite&gt;&lt;Author&gt;Mota-Bravo&lt;/Author&gt;&lt;Year&gt;2023&lt;/Year&gt;&lt;RecNum&gt;52&lt;/RecNum&gt;&lt;DisplayText&gt;&lt;style face="superscript"&gt;36&lt;/style&gt;&lt;/DisplayText&gt;&lt;record&gt;&lt;rec-number&gt;52&lt;/rec-number&gt;&lt;foreign-keys&gt;&lt;key app="EN" db-id="erepp5d9i9eswdedw9b5zzwt5p9v9exz5ztx" timestamp="1764268379"&gt;52&lt;/key&gt;&lt;/foreign-keys&gt;&lt;ref-type name="Journal Article"&gt;17&lt;/ref-type&gt;&lt;contributors&gt;&lt;authors&gt;&lt;author&gt;Mota-Bravo, L.&lt;/author&gt;&lt;author&gt;Camps, M.&lt;/author&gt;&lt;author&gt;Munoz-Gutierrez, I.&lt;/author&gt;&lt;author&gt;Tatarenkov, A.&lt;/author&gt;&lt;author&gt;Warner, C.&lt;/author&gt;&lt;author&gt;Suarez, I.&lt;/author&gt;&lt;author&gt;Cortes-Cortes, G.&lt;/author&gt;&lt;/authors&gt;&lt;/contributors&gt;&lt;auth-address&gt;School of Biological Sciences, University of California Irvine; lmota@uci.edu.&amp;#xD;Department of Microbiology &amp;amp; Environmental Toxicology, University of California Santa Cruz.&amp;#xD;School of Biological Sciences, University of California Irvine.&amp;#xD;Department of Microbiology &amp;amp; Environmental Toxicology, University of California Santa Cruz; gccortes@ucsc.edu.&lt;/auth-address&gt;&lt;titles&gt;&lt;title&gt;Detection of Horizontal Gene Transfer Mediated by Natural Conjugative Plasmids in E. coli&lt;/title&gt;&lt;secondary-title&gt;J Vis Exp&lt;/secondary-title&gt;&lt;/titles&gt;&lt;periodical&gt;&lt;full-title&gt;J Vis Exp&lt;/full-title&gt;&lt;/periodical&gt;&lt;number&gt;193&lt;/number&gt;&lt;edition&gt;20230324&lt;/edition&gt;&lt;keywords&gt;&lt;keyword&gt;*Escherichia coli/genetics&lt;/keyword&gt;&lt;keyword&gt;*Gene Transfer, Horizontal&lt;/keyword&gt;&lt;keyword&gt;Conjugation, Genetic&lt;/keyword&gt;&lt;keyword&gt;Plasmids/genetics&lt;/keyword&gt;&lt;keyword&gt;Anti-Bacterial Agents&lt;/keyword&gt;&lt;/keywords&gt;&lt;dates&gt;&lt;year&gt;2023&lt;/year&gt;&lt;pub-dates&gt;&lt;date&gt;Mar 24&lt;/date&gt;&lt;/pub-dates&gt;&lt;/dates&gt;&lt;isbn&gt;1940-087X (Electronic)&amp;#xD;1940-087X (Linking)&lt;/isbn&gt;&lt;accession-num&gt;37036197&lt;/accession-num&gt;&lt;urls&gt;&lt;related-urls&gt;&lt;url&gt;https://www.ncbi.nlm.nih.gov/pubmed/37036197&lt;/url&gt;&lt;/related-urls&gt;&lt;/urls&gt;&lt;electronic-resource-num&gt;10.3791/64523&lt;/electronic-resource-num&gt;&lt;remote-database-name&gt;Medline&lt;/remote-database-name&gt;&lt;remote-database-provider&gt;NLM&lt;/remote-database-provider&gt;&lt;/record&gt;&lt;/Cite&gt;&lt;/EndNote&gt;</w:instrText>
      </w:r>
      <w:r w:rsidR="00555B9D">
        <w:fldChar w:fldCharType="separate"/>
      </w:r>
      <w:r w:rsidR="00840F1B" w:rsidRPr="00840F1B">
        <w:rPr>
          <w:noProof/>
          <w:vertAlign w:val="superscript"/>
        </w:rPr>
        <w:t>36</w:t>
      </w:r>
      <w:r w:rsidR="00555B9D">
        <w:fldChar w:fldCharType="end"/>
      </w:r>
      <w:r w:rsidR="00E228FF" w:rsidRPr="00897853">
        <w:t xml:space="preserve">. </w:t>
      </w:r>
      <w:r>
        <w:t>The group</w:t>
      </w:r>
      <w:r w:rsidR="009011AB" w:rsidRPr="00897853">
        <w:t xml:space="preserve"> identified the plasmids present in the donor and recipient strain</w:t>
      </w:r>
      <w:r w:rsidR="00BA6373">
        <w:t>s</w:t>
      </w:r>
      <w:r w:rsidR="009011AB" w:rsidRPr="00897853">
        <w:t xml:space="preserve"> and estimated their mobility by pulse-field gel electrophoresis (PFGE). </w:t>
      </w:r>
      <w:r w:rsidR="00BA6373">
        <w:t>A</w:t>
      </w:r>
      <w:r w:rsidR="009011AB" w:rsidRPr="00897853">
        <w:t xml:space="preserve"> list of </w:t>
      </w:r>
      <w:r w:rsidR="004E4A8C">
        <w:t xml:space="preserve">ten </w:t>
      </w:r>
      <w:r w:rsidR="00AE1B65">
        <w:t xml:space="preserve">representative </w:t>
      </w:r>
      <w:r w:rsidR="009011AB" w:rsidRPr="00897853">
        <w:t>donor strains</w:t>
      </w:r>
      <w:r w:rsidR="008E1AAF">
        <w:t xml:space="preserve"> </w:t>
      </w:r>
      <w:r w:rsidR="00311575">
        <w:t>is shown</w:t>
      </w:r>
      <w:r w:rsidR="00E228FF" w:rsidRPr="00897853">
        <w:t xml:space="preserve"> </w:t>
      </w:r>
      <w:r w:rsidR="009011AB" w:rsidRPr="00897853">
        <w:t>i</w:t>
      </w:r>
      <w:r w:rsidR="00E228FF" w:rsidRPr="00897853">
        <w:t xml:space="preserve">n </w:t>
      </w:r>
      <w:r w:rsidR="00E228FF" w:rsidRPr="00897853">
        <w:rPr>
          <w:b/>
          <w:bCs/>
        </w:rPr>
        <w:t xml:space="preserve">Table </w:t>
      </w:r>
      <w:r w:rsidR="00CC32CF">
        <w:rPr>
          <w:b/>
          <w:bCs/>
        </w:rPr>
        <w:t>8</w:t>
      </w:r>
      <w:r w:rsidR="008E1AAF">
        <w:rPr>
          <w:b/>
          <w:bCs/>
        </w:rPr>
        <w:t xml:space="preserve">, </w:t>
      </w:r>
      <w:r w:rsidR="00AE1B65">
        <w:t>and</w:t>
      </w:r>
      <w:r w:rsidR="00AE1B65" w:rsidRPr="00380617">
        <w:t xml:space="preserve"> </w:t>
      </w:r>
      <w:r w:rsidR="008E1AAF" w:rsidRPr="00380617">
        <w:t>the estimated sizes</w:t>
      </w:r>
      <w:r w:rsidR="00AE1B65">
        <w:t xml:space="preserve"> of the plasmids present in them</w:t>
      </w:r>
      <w:r w:rsidR="008E1AAF" w:rsidRPr="00380617">
        <w:t xml:space="preserve"> </w:t>
      </w:r>
      <w:r w:rsidR="00725D93">
        <w:t xml:space="preserve">are </w:t>
      </w:r>
      <w:r w:rsidR="008E1AAF" w:rsidRPr="00380617">
        <w:t>listed in column</w:t>
      </w:r>
      <w:r w:rsidR="008E1AAF">
        <w:rPr>
          <w:b/>
          <w:bCs/>
        </w:rPr>
        <w:t xml:space="preserve"> </w:t>
      </w:r>
      <w:r w:rsidR="008E1AAF" w:rsidRPr="00380617">
        <w:t>C</w:t>
      </w:r>
      <w:r w:rsidR="00E228FF" w:rsidRPr="00897853">
        <w:t>.</w:t>
      </w:r>
      <w:r w:rsidR="000D51ED">
        <w:t xml:space="preserve"> </w:t>
      </w:r>
      <w:r w:rsidR="00311575">
        <w:rPr>
          <w:rFonts w:eastAsia="Times New Roman"/>
          <w:color w:val="000000"/>
          <w:lang w:val="en-US"/>
        </w:rPr>
        <w:t>P</w:t>
      </w:r>
      <w:r w:rsidR="000D51ED" w:rsidRPr="00897853">
        <w:rPr>
          <w:rFonts w:eastAsia="Times New Roman"/>
          <w:color w:val="000000"/>
          <w:lang w:val="en-US"/>
        </w:rPr>
        <w:t xml:space="preserve">lasmids </w:t>
      </w:r>
      <w:r w:rsidR="000D51ED">
        <w:rPr>
          <w:rFonts w:eastAsia="Times New Roman"/>
          <w:color w:val="000000"/>
          <w:lang w:val="en-US"/>
        </w:rPr>
        <w:t>outside the resolution range of the PFGE gel</w:t>
      </w:r>
      <w:r w:rsidR="00311575">
        <w:rPr>
          <w:rFonts w:eastAsia="Times New Roman"/>
          <w:color w:val="000000"/>
          <w:lang w:val="en-US"/>
        </w:rPr>
        <w:t xml:space="preserve"> are excluded from this table,</w:t>
      </w:r>
      <w:r w:rsidR="000D51ED">
        <w:rPr>
          <w:rFonts w:eastAsia="Times New Roman"/>
          <w:color w:val="000000"/>
          <w:lang w:val="en-US"/>
        </w:rPr>
        <w:t xml:space="preserve"> but</w:t>
      </w:r>
      <w:r w:rsidR="00311575">
        <w:rPr>
          <w:rFonts w:eastAsia="Times New Roman"/>
          <w:color w:val="000000"/>
          <w:lang w:val="en-US"/>
        </w:rPr>
        <w:t xml:space="preserve"> </w:t>
      </w:r>
      <w:r>
        <w:rPr>
          <w:rFonts w:eastAsia="Times New Roman"/>
          <w:color w:val="000000"/>
          <w:lang w:val="en-US"/>
        </w:rPr>
        <w:t>the researchers</w:t>
      </w:r>
      <w:r w:rsidR="000D51ED">
        <w:rPr>
          <w:rFonts w:eastAsia="Times New Roman"/>
          <w:color w:val="000000"/>
          <w:lang w:val="en-US"/>
        </w:rPr>
        <w:t xml:space="preserve"> </w:t>
      </w:r>
      <w:r w:rsidR="000D51ED" w:rsidRPr="00897853">
        <w:rPr>
          <w:rFonts w:eastAsia="Times New Roman"/>
          <w:color w:val="000000"/>
          <w:lang w:val="en-US"/>
        </w:rPr>
        <w:t xml:space="preserve">were able to </w:t>
      </w:r>
      <w:r w:rsidR="000D51ED">
        <w:rPr>
          <w:rFonts w:eastAsia="Times New Roman"/>
          <w:color w:val="000000"/>
          <w:lang w:val="en-US"/>
        </w:rPr>
        <w:t>assemble</w:t>
      </w:r>
      <w:r w:rsidR="000D51ED" w:rsidRPr="00897853">
        <w:rPr>
          <w:rFonts w:eastAsia="Times New Roman"/>
          <w:color w:val="000000"/>
          <w:lang w:val="en-US"/>
        </w:rPr>
        <w:t xml:space="preserve"> </w:t>
      </w:r>
      <w:r w:rsidR="008E1AAF">
        <w:rPr>
          <w:rFonts w:eastAsia="Times New Roman"/>
          <w:color w:val="000000"/>
          <w:lang w:val="en-US"/>
        </w:rPr>
        <w:t>several</w:t>
      </w:r>
      <w:r w:rsidR="000D51ED" w:rsidRPr="00897853">
        <w:rPr>
          <w:rFonts w:eastAsia="Times New Roman"/>
          <w:color w:val="000000"/>
          <w:lang w:val="en-US"/>
        </w:rPr>
        <w:t xml:space="preserve"> smaller plasmids </w:t>
      </w:r>
      <w:r w:rsidR="000D51ED" w:rsidRPr="00897853">
        <w:rPr>
          <w:rFonts w:eastAsia="Times New Roman"/>
          <w:color w:val="000000"/>
          <w:lang w:val="en-US"/>
        </w:rPr>
        <w:lastRenderedPageBreak/>
        <w:t>around ~4kb</w:t>
      </w:r>
      <w:r w:rsidR="000D51ED">
        <w:rPr>
          <w:rFonts w:eastAsia="Times New Roman"/>
          <w:color w:val="000000"/>
          <w:lang w:val="en-US"/>
        </w:rPr>
        <w:t xml:space="preserve"> (not shown)</w:t>
      </w:r>
      <w:r w:rsidR="000D51ED" w:rsidRPr="00897853">
        <w:rPr>
          <w:rFonts w:eastAsia="Times New Roman"/>
          <w:color w:val="000000"/>
          <w:lang w:val="en-US"/>
        </w:rPr>
        <w:t>.</w:t>
      </w:r>
    </w:p>
    <w:p w14:paraId="5FBB3A79" w14:textId="61820612" w:rsidR="009011AB" w:rsidRPr="00885074" w:rsidRDefault="009011AB" w:rsidP="00BC52E8">
      <w:pPr>
        <w:widowControl/>
        <w:tabs>
          <w:tab w:val="left" w:pos="0"/>
        </w:tabs>
        <w:rPr>
          <w:b/>
          <w:bCs/>
        </w:rPr>
      </w:pPr>
      <w:r w:rsidRPr="003F1C19">
        <w:rPr>
          <w:rFonts w:eastAsia="Times New Roman"/>
          <w:color w:val="222222"/>
          <w:lang w:val="en-US"/>
        </w:rPr>
        <w:br/>
      </w:r>
      <w:r w:rsidR="004D2942" w:rsidRPr="00885074">
        <w:rPr>
          <w:b/>
          <w:bCs/>
        </w:rPr>
        <w:t xml:space="preserve">                                                     </w:t>
      </w:r>
      <w:r w:rsidR="00A44643">
        <w:rPr>
          <w:b/>
          <w:bCs/>
        </w:rPr>
        <w:t xml:space="preserve">            </w:t>
      </w:r>
      <w:r w:rsidR="004D2942" w:rsidRPr="00885074">
        <w:rPr>
          <w:b/>
          <w:bCs/>
        </w:rPr>
        <w:t xml:space="preserve">   </w:t>
      </w:r>
      <w:r w:rsidR="00AA0C5C" w:rsidRPr="00885074">
        <w:rPr>
          <w:b/>
          <w:bCs/>
        </w:rPr>
        <w:t xml:space="preserve">[Place Table </w:t>
      </w:r>
      <w:r w:rsidR="00FF4395" w:rsidRPr="00885074">
        <w:rPr>
          <w:b/>
          <w:bCs/>
        </w:rPr>
        <w:t>8</w:t>
      </w:r>
      <w:r w:rsidR="00AA0C5C" w:rsidRPr="00885074">
        <w:rPr>
          <w:b/>
          <w:bCs/>
        </w:rPr>
        <w:t xml:space="preserve"> here]</w:t>
      </w:r>
    </w:p>
    <w:p w14:paraId="2CBF1631" w14:textId="77777777" w:rsidR="00D02263" w:rsidRPr="003F1C19" w:rsidRDefault="00D02263" w:rsidP="00BC52E8">
      <w:pPr>
        <w:widowControl/>
        <w:tabs>
          <w:tab w:val="left" w:pos="0"/>
        </w:tabs>
        <w:rPr>
          <w:rFonts w:eastAsia="Times New Roman"/>
          <w:lang w:val="en-US"/>
        </w:rPr>
      </w:pPr>
    </w:p>
    <w:p w14:paraId="50AB7E9F" w14:textId="47AC9762" w:rsidR="0008731A" w:rsidRDefault="0008731A" w:rsidP="00BC52E8">
      <w:pPr>
        <w:pStyle w:val="NormalWeb"/>
        <w:shd w:val="clear" w:color="auto" w:fill="FFFFFF"/>
        <w:tabs>
          <w:tab w:val="left" w:pos="0"/>
        </w:tabs>
        <w:spacing w:before="0" w:beforeAutospacing="0" w:after="0" w:afterAutospacing="0"/>
        <w:jc w:val="both"/>
        <w:rPr>
          <w:rFonts w:ascii="Calibri" w:hAnsi="Calibri" w:cs="Calibri"/>
          <w:b/>
          <w:bCs/>
          <w:color w:val="000000"/>
        </w:rPr>
      </w:pPr>
      <w:r w:rsidRPr="0008731A">
        <w:rPr>
          <w:rFonts w:ascii="Calibri" w:hAnsi="Calibri" w:cs="Calibri"/>
          <w:b/>
          <w:bCs/>
          <w:color w:val="000000"/>
        </w:rPr>
        <w:t>ONT-</w:t>
      </w:r>
      <w:r w:rsidR="0046662C" w:rsidRPr="0008731A">
        <w:rPr>
          <w:rFonts w:ascii="Calibri" w:hAnsi="Calibri" w:cs="Calibri"/>
          <w:b/>
          <w:bCs/>
          <w:color w:val="000000"/>
        </w:rPr>
        <w:t>based plasmid sequencing</w:t>
      </w:r>
      <w:r w:rsidR="0046662C">
        <w:rPr>
          <w:rFonts w:ascii="Calibri" w:hAnsi="Calibri" w:cs="Calibri"/>
          <w:b/>
          <w:bCs/>
          <w:color w:val="000000"/>
        </w:rPr>
        <w:t xml:space="preserve"> output metrics </w:t>
      </w:r>
    </w:p>
    <w:p w14:paraId="5FFD4C45" w14:textId="5E0A4BC2" w:rsidR="008E1AAF" w:rsidRPr="00AE1B65" w:rsidRDefault="00AE1B65" w:rsidP="00BC52E8">
      <w:pPr>
        <w:pStyle w:val="NormalWeb"/>
        <w:shd w:val="clear" w:color="auto" w:fill="FFFFFF"/>
        <w:tabs>
          <w:tab w:val="left" w:pos="0"/>
        </w:tabs>
        <w:spacing w:before="0" w:beforeAutospacing="0" w:after="0" w:afterAutospacing="0"/>
        <w:jc w:val="both"/>
        <w:rPr>
          <w:rFonts w:ascii="Calibri" w:hAnsi="Calibri" w:cs="Calibri"/>
          <w:color w:val="222222"/>
        </w:rPr>
      </w:pPr>
      <w:r w:rsidRPr="004A4244">
        <w:rPr>
          <w:rFonts w:ascii="Calibri" w:hAnsi="Calibri" w:cs="Calibri"/>
        </w:rPr>
        <w:t xml:space="preserve">The sequencing run was set for 24 h. A total of 24 samples were multiplexed. The technical data for each sample, including quality score, length, and coverage, are listed in </w:t>
      </w:r>
      <w:r w:rsidRPr="004A4244">
        <w:rPr>
          <w:rFonts w:ascii="Calibri" w:hAnsi="Calibri" w:cs="Calibri"/>
          <w:b/>
          <w:bCs/>
        </w:rPr>
        <w:t>Table 9</w:t>
      </w:r>
      <w:r w:rsidRPr="004A4244">
        <w:rPr>
          <w:rFonts w:ascii="Calibri" w:hAnsi="Calibri" w:cs="Calibri"/>
        </w:rPr>
        <w:t xml:space="preserve">. </w:t>
      </w:r>
      <w:r w:rsidR="008E1AAF" w:rsidRPr="00AE1B65">
        <w:rPr>
          <w:rFonts w:ascii="Calibri" w:hAnsi="Calibri" w:cs="Calibri"/>
          <w:color w:val="000000"/>
        </w:rPr>
        <w:t>Nanopore sequencing produced sufficient read output and quality for all samples analyzed. Across all libraries, sequencing generated an average of 134,115 reads per sample, corresponding to a mean yield of 576.2 Mb. Reads had a mean length of 8,797 bp with a mean N50 of 3,693 bp, providing sufficient read continuity for plasmid assembly. The mean read quality score was Q16.0 with a median of Q16.6, and individual runs ranged from Q13.7 to Q18.0. </w:t>
      </w:r>
    </w:p>
    <w:p w14:paraId="34DB4914" w14:textId="77777777" w:rsidR="008E1AAF" w:rsidRPr="00897853" w:rsidRDefault="008E1AAF" w:rsidP="00BC52E8">
      <w:pPr>
        <w:widowControl/>
        <w:shd w:val="clear" w:color="auto" w:fill="FFFFFF"/>
        <w:tabs>
          <w:tab w:val="left" w:pos="0"/>
        </w:tabs>
        <w:rPr>
          <w:rFonts w:eastAsia="Times New Roman"/>
          <w:color w:val="000000"/>
          <w:lang w:val="en-US"/>
        </w:rPr>
      </w:pPr>
    </w:p>
    <w:p w14:paraId="63B9EA9A" w14:textId="1A10FF77" w:rsidR="00AA0C5C" w:rsidRDefault="00846D75" w:rsidP="00BC52E8">
      <w:pPr>
        <w:widowControl/>
        <w:shd w:val="clear" w:color="auto" w:fill="FFFFFF"/>
        <w:tabs>
          <w:tab w:val="left" w:pos="0"/>
        </w:tabs>
        <w:rPr>
          <w:b/>
          <w:bCs/>
        </w:rPr>
      </w:pPr>
      <w:r>
        <w:t xml:space="preserve">                                                         </w:t>
      </w:r>
      <w:r w:rsidR="00A44643">
        <w:t xml:space="preserve">          </w:t>
      </w:r>
      <w:r>
        <w:t xml:space="preserve">  </w:t>
      </w:r>
      <w:r w:rsidR="00AA0C5C" w:rsidRPr="00897853">
        <w:t>[</w:t>
      </w:r>
      <w:r w:rsidR="00AA0C5C" w:rsidRPr="00885074">
        <w:rPr>
          <w:b/>
          <w:bCs/>
        </w:rPr>
        <w:t xml:space="preserve">Place Table </w:t>
      </w:r>
      <w:r w:rsidR="000D51ED" w:rsidRPr="00885074">
        <w:rPr>
          <w:b/>
          <w:bCs/>
        </w:rPr>
        <w:t xml:space="preserve">9 </w:t>
      </w:r>
      <w:r w:rsidR="00AA0C5C" w:rsidRPr="00885074">
        <w:rPr>
          <w:b/>
          <w:bCs/>
        </w:rPr>
        <w:t>here]</w:t>
      </w:r>
    </w:p>
    <w:p w14:paraId="0970D0D4" w14:textId="77777777" w:rsidR="0046662C" w:rsidRPr="00885074" w:rsidRDefault="0046662C" w:rsidP="00BC52E8">
      <w:pPr>
        <w:widowControl/>
        <w:shd w:val="clear" w:color="auto" w:fill="FFFFFF"/>
        <w:tabs>
          <w:tab w:val="left" w:pos="0"/>
        </w:tabs>
        <w:rPr>
          <w:b/>
          <w:bCs/>
        </w:rPr>
      </w:pPr>
    </w:p>
    <w:p w14:paraId="3162E98A" w14:textId="0CD1D6BC" w:rsidR="00AE1B65" w:rsidRPr="004A4244" w:rsidRDefault="00AE1B65" w:rsidP="00BC52E8">
      <w:pPr>
        <w:widowControl/>
        <w:shd w:val="clear" w:color="auto" w:fill="FFFFFF"/>
        <w:tabs>
          <w:tab w:val="left" w:pos="0"/>
        </w:tabs>
        <w:contextualSpacing/>
        <w:rPr>
          <w:b/>
          <w:bCs/>
        </w:rPr>
      </w:pPr>
      <w:r w:rsidRPr="004A4244">
        <w:rPr>
          <w:b/>
          <w:bCs/>
        </w:rPr>
        <w:t xml:space="preserve">Plasmid </w:t>
      </w:r>
      <w:r w:rsidR="0046662C" w:rsidRPr="004A4244">
        <w:rPr>
          <w:b/>
          <w:bCs/>
        </w:rPr>
        <w:t>assembly and accuracy</w:t>
      </w:r>
    </w:p>
    <w:p w14:paraId="5B5F0B67" w14:textId="557C67BB" w:rsidR="008E1AAF" w:rsidRDefault="008E1AAF" w:rsidP="00BC52E8">
      <w:pPr>
        <w:widowControl/>
        <w:shd w:val="clear" w:color="auto" w:fill="FFFFFF"/>
        <w:tabs>
          <w:tab w:val="left" w:pos="0"/>
        </w:tabs>
        <w:contextualSpacing/>
        <w:rPr>
          <w:rFonts w:eastAsia="Times New Roman"/>
          <w:color w:val="000000"/>
          <w:lang w:val="en-US"/>
        </w:rPr>
      </w:pPr>
      <w:r>
        <w:rPr>
          <w:rFonts w:eastAsia="Times New Roman"/>
          <w:color w:val="000000"/>
          <w:lang w:val="en-US"/>
        </w:rPr>
        <w:t>Plasmid sequences were assembled using Autocycler</w:t>
      </w:r>
      <w:r w:rsidR="00BF3827" w:rsidRPr="00380617">
        <w:rPr>
          <w:rFonts w:eastAsia="Times New Roman"/>
          <w:color w:val="000000"/>
          <w:vertAlign w:val="superscript"/>
          <w:lang w:val="en-US"/>
        </w:rPr>
        <w:t>34</w:t>
      </w:r>
      <w:r>
        <w:rPr>
          <w:rFonts w:eastAsia="Times New Roman"/>
          <w:color w:val="000000"/>
          <w:lang w:val="en-US"/>
        </w:rPr>
        <w:t xml:space="preserve">. The sizes </w:t>
      </w:r>
      <w:r w:rsidR="00BF3827">
        <w:rPr>
          <w:rFonts w:eastAsia="Times New Roman"/>
          <w:color w:val="000000"/>
          <w:lang w:val="en-US"/>
        </w:rPr>
        <w:t xml:space="preserve">of the assembled plasmid sequences for </w:t>
      </w:r>
      <w:r w:rsidR="00D10DCA">
        <w:rPr>
          <w:rFonts w:eastAsia="Times New Roman"/>
          <w:color w:val="000000"/>
          <w:lang w:val="en-US"/>
        </w:rPr>
        <w:t>10</w:t>
      </w:r>
      <w:r w:rsidR="00BF3827">
        <w:rPr>
          <w:rFonts w:eastAsia="Times New Roman"/>
          <w:color w:val="000000"/>
          <w:lang w:val="en-US"/>
        </w:rPr>
        <w:t xml:space="preserve"> of the samples </w:t>
      </w:r>
      <w:r>
        <w:rPr>
          <w:rFonts w:eastAsia="Times New Roman"/>
          <w:color w:val="000000"/>
          <w:lang w:val="en-US"/>
        </w:rPr>
        <w:t xml:space="preserve">are listed in </w:t>
      </w:r>
      <w:r w:rsidRPr="00CB364B">
        <w:rPr>
          <w:rFonts w:eastAsia="Times New Roman"/>
          <w:b/>
          <w:bCs/>
          <w:color w:val="000000"/>
          <w:lang w:val="en-US"/>
        </w:rPr>
        <w:t xml:space="preserve">Table </w:t>
      </w:r>
      <w:r w:rsidR="00BF3827">
        <w:rPr>
          <w:rFonts w:eastAsia="Times New Roman"/>
          <w:b/>
          <w:bCs/>
          <w:color w:val="000000"/>
          <w:lang w:val="en-US"/>
        </w:rPr>
        <w:t>8</w:t>
      </w:r>
      <w:r>
        <w:rPr>
          <w:rFonts w:eastAsia="Times New Roman"/>
          <w:color w:val="000000"/>
          <w:lang w:val="en-US"/>
        </w:rPr>
        <w:t>, column D</w:t>
      </w:r>
      <w:r w:rsidR="00AE1B65">
        <w:rPr>
          <w:rFonts w:eastAsia="Times New Roman"/>
          <w:color w:val="000000"/>
          <w:lang w:val="en-US"/>
        </w:rPr>
        <w:t>,</w:t>
      </w:r>
      <w:r>
        <w:rPr>
          <w:rFonts w:eastAsia="Times New Roman"/>
          <w:color w:val="000000"/>
          <w:lang w:val="en-US"/>
        </w:rPr>
        <w:t xml:space="preserve"> and they were in all cases congruent with estimates based on PFGE mobility</w:t>
      </w:r>
      <w:r w:rsidR="00BF3827">
        <w:rPr>
          <w:rFonts w:eastAsia="Times New Roman"/>
          <w:color w:val="000000"/>
          <w:lang w:val="en-US"/>
        </w:rPr>
        <w:t xml:space="preserve"> (listed in column C)</w:t>
      </w:r>
      <w:r>
        <w:rPr>
          <w:rFonts w:eastAsia="Times New Roman"/>
          <w:color w:val="000000"/>
          <w:lang w:val="en-US"/>
        </w:rPr>
        <w:t xml:space="preserve">. The </w:t>
      </w:r>
      <w:r w:rsidRPr="00897853">
        <w:rPr>
          <w:rFonts w:eastAsia="Times New Roman"/>
          <w:color w:val="000000"/>
          <w:lang w:val="en-US"/>
        </w:rPr>
        <w:t xml:space="preserve">accuracy was assessed by comparing </w:t>
      </w:r>
      <w:r>
        <w:rPr>
          <w:rFonts w:eastAsia="Times New Roman"/>
          <w:color w:val="000000"/>
          <w:lang w:val="en-US"/>
        </w:rPr>
        <w:t>M</w:t>
      </w:r>
      <w:r w:rsidRPr="00897853">
        <w:rPr>
          <w:rFonts w:eastAsia="Times New Roman"/>
          <w:color w:val="000000"/>
          <w:lang w:val="en-US"/>
        </w:rPr>
        <w:t>edaka</w:t>
      </w:r>
      <w:r>
        <w:rPr>
          <w:rFonts w:eastAsia="Times New Roman"/>
          <w:color w:val="000000"/>
          <w:lang w:val="en-US"/>
        </w:rPr>
        <w:t>-</w:t>
      </w:r>
      <w:r w:rsidRPr="00897853">
        <w:rPr>
          <w:rFonts w:eastAsia="Times New Roman"/>
          <w:color w:val="000000"/>
          <w:lang w:val="en-US"/>
        </w:rPr>
        <w:t xml:space="preserve">polished long-read assemblies to </w:t>
      </w:r>
      <w:r>
        <w:rPr>
          <w:rFonts w:eastAsia="Times New Roman"/>
          <w:color w:val="000000"/>
          <w:lang w:val="en-US"/>
        </w:rPr>
        <w:t>M</w:t>
      </w:r>
      <w:r w:rsidRPr="00897853">
        <w:rPr>
          <w:rFonts w:eastAsia="Times New Roman"/>
          <w:color w:val="000000"/>
          <w:lang w:val="en-US"/>
        </w:rPr>
        <w:t>edaka</w:t>
      </w:r>
      <w:r>
        <w:rPr>
          <w:rFonts w:eastAsia="Times New Roman"/>
          <w:color w:val="000000"/>
          <w:lang w:val="en-US"/>
        </w:rPr>
        <w:t xml:space="preserve"> </w:t>
      </w:r>
      <w:r w:rsidRPr="00897853">
        <w:rPr>
          <w:rFonts w:eastAsia="Times New Roman"/>
          <w:color w:val="000000"/>
          <w:lang w:val="en-US"/>
        </w:rPr>
        <w:t xml:space="preserve">(v2.2.0) plus </w:t>
      </w:r>
      <w:proofErr w:type="spellStart"/>
      <w:r w:rsidRPr="00897853">
        <w:rPr>
          <w:rFonts w:eastAsia="Times New Roman"/>
          <w:color w:val="000000"/>
          <w:lang w:val="en-US"/>
        </w:rPr>
        <w:t>polypolish</w:t>
      </w:r>
      <w:proofErr w:type="spellEnd"/>
      <w:r>
        <w:rPr>
          <w:rFonts w:eastAsia="Times New Roman"/>
          <w:color w:val="000000"/>
          <w:lang w:val="en-US"/>
        </w:rPr>
        <w:t xml:space="preserve"> </w:t>
      </w:r>
      <w:r w:rsidRPr="00897853">
        <w:rPr>
          <w:rFonts w:eastAsia="Times New Roman"/>
          <w:color w:val="000000"/>
          <w:lang w:val="en-US"/>
        </w:rPr>
        <w:t xml:space="preserve">(v0.6.1) assemblies. Sequence identity was calculated using </w:t>
      </w:r>
      <w:proofErr w:type="spellStart"/>
      <w:r w:rsidRPr="00897853">
        <w:rPr>
          <w:rFonts w:eastAsia="Times New Roman"/>
          <w:color w:val="000000"/>
          <w:lang w:val="en-US"/>
        </w:rPr>
        <w:t>dnadiff</w:t>
      </w:r>
      <w:proofErr w:type="spellEnd"/>
      <w:r w:rsidRPr="00897853">
        <w:rPr>
          <w:rFonts w:eastAsia="Times New Roman"/>
          <w:color w:val="000000"/>
          <w:lang w:val="en-US"/>
        </w:rPr>
        <w:t xml:space="preserve"> from </w:t>
      </w:r>
      <w:proofErr w:type="spellStart"/>
      <w:r w:rsidRPr="00897853">
        <w:rPr>
          <w:rFonts w:eastAsia="Times New Roman"/>
          <w:color w:val="000000"/>
          <w:lang w:val="en-US"/>
        </w:rPr>
        <w:t>MUMmer</w:t>
      </w:r>
      <w:proofErr w:type="spellEnd"/>
      <w:r w:rsidRPr="00897853">
        <w:rPr>
          <w:rFonts w:eastAsia="Times New Roman"/>
          <w:color w:val="000000"/>
          <w:lang w:val="en-US"/>
        </w:rPr>
        <w:t xml:space="preserve"> (v3.2.4) (</w:t>
      </w:r>
      <w:r w:rsidRPr="00897853">
        <w:rPr>
          <w:rFonts w:eastAsia="Times New Roman"/>
          <w:b/>
          <w:bCs/>
          <w:color w:val="000000"/>
          <w:lang w:val="en-US"/>
        </w:rPr>
        <w:t xml:space="preserve">Table </w:t>
      </w:r>
      <w:r w:rsidR="00BF3827">
        <w:rPr>
          <w:rFonts w:eastAsia="Times New Roman"/>
          <w:b/>
          <w:bCs/>
          <w:color w:val="000000"/>
          <w:lang w:val="en-US"/>
        </w:rPr>
        <w:t>8</w:t>
      </w:r>
      <w:r w:rsidRPr="00897853">
        <w:rPr>
          <w:rFonts w:eastAsia="Times New Roman"/>
          <w:color w:val="000000"/>
          <w:lang w:val="en-US"/>
        </w:rPr>
        <w:t>). Across all plasmids analyzed (n = 12), assemblies had a mean length of 120.4 kb and were supported by an average sequencing depth of 109</w:t>
      </w:r>
      <w:r w:rsidR="0046662C">
        <w:rPr>
          <w:rFonts w:eastAsia="Times New Roman"/>
          <w:color w:val="000000"/>
          <w:lang w:val="en-US"/>
        </w:rPr>
        <w:t>x</w:t>
      </w:r>
      <w:r w:rsidRPr="00897853">
        <w:rPr>
          <w:rFonts w:eastAsia="Times New Roman"/>
          <w:color w:val="000000"/>
          <w:lang w:val="en-US"/>
        </w:rPr>
        <w:t xml:space="preserve">, with </w:t>
      </w:r>
      <w:r w:rsidR="00785A78">
        <w:rPr>
          <w:rFonts w:eastAsia="Times New Roman"/>
          <w:color w:val="000000"/>
          <w:lang w:val="en-US"/>
        </w:rPr>
        <w:t xml:space="preserve">a </w:t>
      </w:r>
      <w:r w:rsidRPr="00897853">
        <w:rPr>
          <w:rFonts w:eastAsia="Times New Roman"/>
          <w:color w:val="000000"/>
          <w:lang w:val="en-US"/>
        </w:rPr>
        <w:t>coverage averaging 97.9</w:t>
      </w:r>
      <w:r w:rsidRPr="004A4244">
        <w:rPr>
          <w:rFonts w:eastAsia="Times New Roman"/>
          <w:color w:val="000000"/>
          <w:lang w:val="en-US"/>
        </w:rPr>
        <w:t>%</w:t>
      </w:r>
      <w:r w:rsidRPr="00897853">
        <w:rPr>
          <w:rFonts w:eastAsia="Times New Roman"/>
          <w:color w:val="000000"/>
          <w:lang w:val="en-US"/>
        </w:rPr>
        <w:t xml:space="preserve"> across plasmid sequences. Prior to polishing, assemblies exhibited a mean sequence identity of 99.74% relative to the </w:t>
      </w:r>
      <w:r w:rsidR="00AE1B65">
        <w:rPr>
          <w:rFonts w:eastAsia="Times New Roman"/>
          <w:color w:val="000000"/>
          <w:lang w:val="en-US"/>
        </w:rPr>
        <w:t>SR-polished assembly</w:t>
      </w:r>
      <w:r w:rsidRPr="00897853">
        <w:rPr>
          <w:rFonts w:eastAsia="Times New Roman"/>
          <w:color w:val="000000"/>
          <w:lang w:val="en-US"/>
        </w:rPr>
        <w:t>.</w:t>
      </w:r>
      <w:r>
        <w:rPr>
          <w:rFonts w:eastAsia="Times New Roman"/>
          <w:color w:val="000000"/>
          <w:lang w:val="en-US"/>
        </w:rPr>
        <w:t xml:space="preserve"> </w:t>
      </w:r>
    </w:p>
    <w:p w14:paraId="2DECDB19" w14:textId="77777777" w:rsidR="0074643E" w:rsidRPr="00380617" w:rsidRDefault="0074643E" w:rsidP="00BC52E8">
      <w:pPr>
        <w:widowControl/>
        <w:shd w:val="clear" w:color="auto" w:fill="FFFFFF"/>
        <w:tabs>
          <w:tab w:val="left" w:pos="0"/>
        </w:tabs>
        <w:contextualSpacing/>
        <w:rPr>
          <w:rFonts w:eastAsia="Times New Roman"/>
          <w:color w:val="222222"/>
          <w:lang w:val="en-US"/>
        </w:rPr>
      </w:pPr>
    </w:p>
    <w:p w14:paraId="1E4372AF" w14:textId="720E91C3" w:rsidR="00785A78" w:rsidRPr="004A4244" w:rsidRDefault="00785A78" w:rsidP="00BC52E8">
      <w:pPr>
        <w:widowControl/>
        <w:shd w:val="clear" w:color="auto" w:fill="FFFFFF"/>
        <w:tabs>
          <w:tab w:val="left" w:pos="0"/>
        </w:tabs>
        <w:contextualSpacing/>
        <w:rPr>
          <w:rFonts w:eastAsia="Times New Roman"/>
          <w:b/>
          <w:bCs/>
          <w:color w:val="000000"/>
          <w:lang w:val="en-US"/>
        </w:rPr>
      </w:pPr>
      <w:r w:rsidRPr="004A4244">
        <w:rPr>
          <w:rFonts w:eastAsia="Times New Roman"/>
          <w:b/>
          <w:bCs/>
          <w:color w:val="000000"/>
          <w:lang w:val="en-US"/>
        </w:rPr>
        <w:t xml:space="preserve">Estimating </w:t>
      </w:r>
      <w:r w:rsidR="0046662C" w:rsidRPr="004A4244">
        <w:rPr>
          <w:rFonts w:eastAsia="Times New Roman"/>
          <w:b/>
          <w:bCs/>
          <w:color w:val="000000"/>
          <w:lang w:val="en-US"/>
        </w:rPr>
        <w:t>chromosomal contamination</w:t>
      </w:r>
    </w:p>
    <w:p w14:paraId="167AEBA3" w14:textId="20A446A7" w:rsidR="000D51ED" w:rsidRDefault="000D51ED" w:rsidP="00BC52E8">
      <w:pPr>
        <w:widowControl/>
        <w:shd w:val="clear" w:color="auto" w:fill="FFFFFF"/>
        <w:tabs>
          <w:tab w:val="left" w:pos="0"/>
        </w:tabs>
        <w:contextualSpacing/>
        <w:rPr>
          <w:rFonts w:eastAsia="Times New Roman"/>
          <w:color w:val="000000"/>
          <w:lang w:val="en-US"/>
        </w:rPr>
      </w:pPr>
      <w:r>
        <w:rPr>
          <w:rFonts w:eastAsia="Times New Roman"/>
          <w:color w:val="000000"/>
          <w:lang w:val="en-US"/>
        </w:rPr>
        <w:t>T</w:t>
      </w:r>
      <w:r w:rsidRPr="00897853">
        <w:rPr>
          <w:rFonts w:eastAsia="Times New Roman"/>
          <w:color w:val="000000"/>
          <w:lang w:val="en-US"/>
        </w:rPr>
        <w:t>o estimate plasmid coverage and chromosomal contamination</w:t>
      </w:r>
      <w:r>
        <w:rPr>
          <w:rFonts w:eastAsia="Times New Roman"/>
          <w:color w:val="000000"/>
          <w:lang w:val="en-US"/>
        </w:rPr>
        <w:t>, r</w:t>
      </w:r>
      <w:r w:rsidRPr="00897853">
        <w:rPr>
          <w:rFonts w:eastAsia="Times New Roman"/>
          <w:color w:val="000000"/>
          <w:lang w:val="en-US"/>
        </w:rPr>
        <w:t xml:space="preserve">eads were mapped to assembled plasmids and to the </w:t>
      </w:r>
      <w:r w:rsidRPr="00897853">
        <w:rPr>
          <w:rFonts w:eastAsia="Times New Roman"/>
          <w:i/>
          <w:iCs/>
          <w:color w:val="000000"/>
          <w:lang w:val="en-US"/>
        </w:rPr>
        <w:t>E</w:t>
      </w:r>
      <w:r w:rsidR="001C5AA3">
        <w:rPr>
          <w:rFonts w:eastAsia="Times New Roman"/>
          <w:i/>
          <w:iCs/>
          <w:color w:val="000000"/>
          <w:lang w:val="en-US"/>
        </w:rPr>
        <w:t>.</w:t>
      </w:r>
      <w:r w:rsidRPr="00897853">
        <w:rPr>
          <w:rFonts w:eastAsia="Times New Roman"/>
          <w:i/>
          <w:iCs/>
          <w:color w:val="000000"/>
          <w:lang w:val="en-US"/>
        </w:rPr>
        <w:t xml:space="preserve"> coli</w:t>
      </w:r>
      <w:r w:rsidRPr="00897853">
        <w:rPr>
          <w:rFonts w:eastAsia="Times New Roman"/>
          <w:color w:val="000000"/>
          <w:lang w:val="en-US"/>
        </w:rPr>
        <w:t xml:space="preserve"> LMB100 reference chromosome. </w:t>
      </w:r>
      <w:proofErr w:type="spellStart"/>
      <w:r w:rsidRPr="00897853">
        <w:rPr>
          <w:rFonts w:eastAsia="Times New Roman"/>
          <w:color w:val="000000"/>
          <w:lang w:val="en-US"/>
        </w:rPr>
        <w:t>Basecalled</w:t>
      </w:r>
      <w:proofErr w:type="spellEnd"/>
      <w:r w:rsidRPr="00897853">
        <w:rPr>
          <w:rFonts w:eastAsia="Times New Roman"/>
          <w:color w:val="000000"/>
          <w:lang w:val="en-US"/>
        </w:rPr>
        <w:t xml:space="preserve"> Nanopore reads were aligned using minimap2 (v2.2.6). Resulting alignments were processed using </w:t>
      </w:r>
      <w:proofErr w:type="spellStart"/>
      <w:r w:rsidR="003E60FD">
        <w:rPr>
          <w:rFonts w:eastAsia="Times New Roman"/>
          <w:color w:val="000000"/>
          <w:lang w:val="en-US"/>
        </w:rPr>
        <w:t>SAM</w:t>
      </w:r>
      <w:r w:rsidRPr="00897853">
        <w:rPr>
          <w:rFonts w:eastAsia="Times New Roman"/>
          <w:color w:val="000000"/>
          <w:lang w:val="en-US"/>
        </w:rPr>
        <w:t>tools</w:t>
      </w:r>
      <w:proofErr w:type="spellEnd"/>
      <w:r>
        <w:rPr>
          <w:rFonts w:eastAsia="Times New Roman"/>
          <w:color w:val="000000"/>
          <w:lang w:val="en-US"/>
        </w:rPr>
        <w:t xml:space="preserve"> </w:t>
      </w:r>
      <w:r w:rsidRPr="00897853">
        <w:rPr>
          <w:rFonts w:eastAsia="Times New Roman"/>
          <w:color w:val="000000"/>
          <w:lang w:val="en-US"/>
        </w:rPr>
        <w:t xml:space="preserve">(v1.1.7) to generate sorted BAM files and calculate mapping statistics. Plasmid coverage and mean depth were estimated using </w:t>
      </w:r>
      <w:proofErr w:type="spellStart"/>
      <w:r w:rsidR="003E60FD">
        <w:rPr>
          <w:rFonts w:eastAsia="Times New Roman"/>
          <w:color w:val="000000"/>
          <w:lang w:val="en-US"/>
        </w:rPr>
        <w:t>SAM</w:t>
      </w:r>
      <w:r w:rsidR="003E60FD" w:rsidRPr="00897853">
        <w:rPr>
          <w:rFonts w:eastAsia="Times New Roman"/>
          <w:color w:val="000000"/>
          <w:lang w:val="en-US"/>
        </w:rPr>
        <w:t>tools</w:t>
      </w:r>
      <w:proofErr w:type="spellEnd"/>
      <w:r w:rsidR="003E60FD" w:rsidRPr="00897853">
        <w:rPr>
          <w:rFonts w:eastAsia="Times New Roman"/>
          <w:color w:val="000000"/>
          <w:lang w:val="en-US"/>
        </w:rPr>
        <w:t xml:space="preserve"> </w:t>
      </w:r>
      <w:r w:rsidRPr="00897853">
        <w:rPr>
          <w:rFonts w:eastAsia="Times New Roman"/>
          <w:color w:val="000000"/>
          <w:lang w:val="en-US"/>
        </w:rPr>
        <w:t>coverage</w:t>
      </w:r>
      <w:r>
        <w:rPr>
          <w:rFonts w:eastAsia="Times New Roman"/>
          <w:color w:val="000000"/>
          <w:lang w:val="en-US"/>
        </w:rPr>
        <w:t>.</w:t>
      </w:r>
      <w:r w:rsidRPr="00897853">
        <w:rPr>
          <w:rFonts w:eastAsia="Times New Roman"/>
          <w:color w:val="000000"/>
          <w:lang w:val="en-US"/>
        </w:rPr>
        <w:t xml:space="preserve"> Plasmid sequencing depth varied between samples but remained well above the minimum coverage required for accurate assembly</w:t>
      </w:r>
      <w:r>
        <w:rPr>
          <w:rFonts w:eastAsia="Times New Roman"/>
          <w:color w:val="000000"/>
          <w:lang w:val="en-US"/>
        </w:rPr>
        <w:t xml:space="preserve"> (50</w:t>
      </w:r>
      <w:r w:rsidR="0046662C">
        <w:rPr>
          <w:rFonts w:eastAsia="Times New Roman"/>
          <w:color w:val="000000"/>
          <w:lang w:val="en-US"/>
        </w:rPr>
        <w:t>–</w:t>
      </w:r>
      <w:r>
        <w:rPr>
          <w:rFonts w:eastAsia="Times New Roman"/>
          <w:color w:val="000000"/>
          <w:lang w:val="en-US"/>
        </w:rPr>
        <w:t>70 x)</w:t>
      </w:r>
      <w:r w:rsidRPr="00897853">
        <w:rPr>
          <w:rFonts w:eastAsia="Times New Roman"/>
          <w:color w:val="000000"/>
          <w:lang w:val="en-US"/>
        </w:rPr>
        <w:t xml:space="preserve">. </w:t>
      </w:r>
      <w:r>
        <w:rPr>
          <w:rFonts w:eastAsia="Times New Roman"/>
          <w:color w:val="000000"/>
          <w:lang w:val="en-US"/>
        </w:rPr>
        <w:t>A fraction</w:t>
      </w:r>
      <w:r w:rsidRPr="00897853">
        <w:rPr>
          <w:rFonts w:eastAsia="Times New Roman"/>
          <w:color w:val="000000"/>
          <w:lang w:val="en-US"/>
        </w:rPr>
        <w:t xml:space="preserve"> of reads mapped to the chromosome, indicating carryover of host DNA during plasmid extraction (</w:t>
      </w:r>
      <w:r w:rsidRPr="00897853">
        <w:rPr>
          <w:rFonts w:eastAsia="Times New Roman"/>
          <w:b/>
          <w:bCs/>
          <w:color w:val="000000"/>
          <w:lang w:val="en-US"/>
        </w:rPr>
        <w:t xml:space="preserve">Table </w:t>
      </w:r>
      <w:r>
        <w:rPr>
          <w:rFonts w:eastAsia="Times New Roman"/>
          <w:b/>
          <w:bCs/>
          <w:color w:val="000000"/>
          <w:lang w:val="en-US"/>
        </w:rPr>
        <w:t>10</w:t>
      </w:r>
      <w:r w:rsidRPr="00897853">
        <w:rPr>
          <w:rFonts w:eastAsia="Times New Roman"/>
          <w:color w:val="000000"/>
          <w:lang w:val="en-US"/>
        </w:rPr>
        <w:t>).</w:t>
      </w:r>
    </w:p>
    <w:p w14:paraId="1A58FA66" w14:textId="77777777" w:rsidR="0074643E" w:rsidRPr="00897853" w:rsidRDefault="0074643E" w:rsidP="00BC52E8">
      <w:pPr>
        <w:widowControl/>
        <w:shd w:val="clear" w:color="auto" w:fill="FFFFFF"/>
        <w:tabs>
          <w:tab w:val="left" w:pos="0"/>
        </w:tabs>
        <w:contextualSpacing/>
        <w:rPr>
          <w:rFonts w:eastAsia="Times New Roman"/>
          <w:color w:val="000000"/>
          <w:lang w:val="en-US"/>
        </w:rPr>
      </w:pPr>
    </w:p>
    <w:p w14:paraId="04AE9607" w14:textId="2DA7C496" w:rsidR="000D51ED" w:rsidRDefault="000D51ED" w:rsidP="00BC52E8">
      <w:pPr>
        <w:widowControl/>
        <w:shd w:val="clear" w:color="auto" w:fill="FFFFFF"/>
        <w:tabs>
          <w:tab w:val="left" w:pos="0"/>
        </w:tabs>
        <w:rPr>
          <w:b/>
          <w:bCs/>
        </w:rPr>
      </w:pPr>
      <w:r>
        <w:t xml:space="preserve">                                                 </w:t>
      </w:r>
      <w:r w:rsidR="00DC5C75">
        <w:t xml:space="preserve">          </w:t>
      </w:r>
      <w:r>
        <w:t xml:space="preserve"> </w:t>
      </w:r>
      <w:r w:rsidR="00A44643">
        <w:t xml:space="preserve">        </w:t>
      </w:r>
      <w:r>
        <w:t xml:space="preserve">  </w:t>
      </w:r>
      <w:r w:rsidRPr="001C6DAB">
        <w:rPr>
          <w:b/>
          <w:bCs/>
        </w:rPr>
        <w:t>[Place Table 10 here]</w:t>
      </w:r>
    </w:p>
    <w:p w14:paraId="5D068D66" w14:textId="77777777" w:rsidR="00BC52E8" w:rsidRPr="001C6DAB" w:rsidRDefault="00BC52E8" w:rsidP="00BC52E8">
      <w:pPr>
        <w:widowControl/>
        <w:shd w:val="clear" w:color="auto" w:fill="FFFFFF"/>
        <w:tabs>
          <w:tab w:val="left" w:pos="0"/>
        </w:tabs>
        <w:rPr>
          <w:rFonts w:eastAsia="Times New Roman"/>
          <w:b/>
          <w:bCs/>
          <w:color w:val="222222"/>
          <w:lang w:val="en-US"/>
        </w:rPr>
      </w:pPr>
    </w:p>
    <w:p w14:paraId="1235EABD" w14:textId="4CCC7B9D" w:rsidR="000D51ED" w:rsidRDefault="000D51ED" w:rsidP="00BC52E8">
      <w:pPr>
        <w:widowControl/>
        <w:shd w:val="clear" w:color="auto" w:fill="FFFFFF"/>
        <w:tabs>
          <w:tab w:val="left" w:pos="0"/>
        </w:tabs>
        <w:rPr>
          <w:rFonts w:eastAsia="Times New Roman"/>
          <w:color w:val="000000"/>
          <w:lang w:val="en-US"/>
        </w:rPr>
      </w:pPr>
      <w:r w:rsidRPr="00897853">
        <w:rPr>
          <w:rFonts w:eastAsia="Times New Roman"/>
          <w:color w:val="000000"/>
          <w:lang w:val="en-US"/>
        </w:rPr>
        <w:t xml:space="preserve">Chromosomal contamination was quantified as the proportion of reads mapping to the LMB100 reference chromosome relative to plasmid reads. </w:t>
      </w:r>
      <w:r w:rsidR="00AE1B65">
        <w:rPr>
          <w:rFonts w:eastAsia="Times New Roman"/>
          <w:color w:val="000000"/>
          <w:lang w:val="en-US"/>
        </w:rPr>
        <w:t xml:space="preserve">Chromosomal contamination </w:t>
      </w:r>
      <w:r w:rsidRPr="00897853">
        <w:rPr>
          <w:rFonts w:eastAsia="Times New Roman"/>
          <w:color w:val="000000"/>
          <w:lang w:val="en-US"/>
        </w:rPr>
        <w:t xml:space="preserve">rates </w:t>
      </w:r>
      <w:r w:rsidR="00AE1B65">
        <w:rPr>
          <w:rFonts w:eastAsia="Times New Roman"/>
          <w:color w:val="000000"/>
          <w:lang w:val="en-US"/>
        </w:rPr>
        <w:t>ranged between</w:t>
      </w:r>
      <w:r w:rsidRPr="00897853">
        <w:rPr>
          <w:rFonts w:eastAsia="Times New Roman"/>
          <w:color w:val="000000"/>
          <w:lang w:val="en-US"/>
        </w:rPr>
        <w:t xml:space="preserve"> 72.1% and 2</w:t>
      </w:r>
      <w:r w:rsidR="006C6A50">
        <w:rPr>
          <w:rFonts w:eastAsia="Times New Roman"/>
          <w:color w:val="000000"/>
          <w:lang w:val="en-US"/>
        </w:rPr>
        <w:t>8</w:t>
      </w:r>
      <w:r w:rsidRPr="00897853">
        <w:rPr>
          <w:rFonts w:eastAsia="Times New Roman"/>
          <w:color w:val="000000"/>
          <w:lang w:val="en-US"/>
        </w:rPr>
        <w:t>.</w:t>
      </w:r>
      <w:r w:rsidR="006C6A50">
        <w:rPr>
          <w:rFonts w:eastAsia="Times New Roman"/>
          <w:color w:val="000000"/>
          <w:lang w:val="en-US"/>
        </w:rPr>
        <w:t>0</w:t>
      </w:r>
      <w:r w:rsidRPr="00897853">
        <w:rPr>
          <w:rFonts w:eastAsia="Times New Roman"/>
          <w:color w:val="000000"/>
          <w:lang w:val="en-US"/>
        </w:rPr>
        <w:t>%,  with a</w:t>
      </w:r>
      <w:r w:rsidR="00AE1B65">
        <w:rPr>
          <w:rFonts w:eastAsia="Times New Roman"/>
          <w:color w:val="000000"/>
          <w:lang w:val="en-US"/>
        </w:rPr>
        <w:t xml:space="preserve">n average </w:t>
      </w:r>
      <w:r w:rsidRPr="00897853">
        <w:rPr>
          <w:rFonts w:eastAsia="Times New Roman"/>
          <w:color w:val="000000"/>
          <w:lang w:val="en-US"/>
        </w:rPr>
        <w:t>of 46.9%</w:t>
      </w:r>
      <w:r w:rsidR="00AE1B65">
        <w:rPr>
          <w:rFonts w:eastAsia="Times New Roman"/>
          <w:color w:val="000000"/>
          <w:lang w:val="en-US"/>
        </w:rPr>
        <w:t xml:space="preserve"> </w:t>
      </w:r>
      <w:r w:rsidR="00AE1B65" w:rsidRPr="00897853">
        <w:rPr>
          <w:rFonts w:eastAsia="Times New Roman"/>
          <w:color w:val="000000"/>
          <w:lang w:val="en-US"/>
        </w:rPr>
        <w:t>(</w:t>
      </w:r>
      <w:r w:rsidR="00AE1B65" w:rsidRPr="00897853">
        <w:rPr>
          <w:rFonts w:eastAsia="Times New Roman"/>
          <w:b/>
          <w:bCs/>
          <w:color w:val="000000"/>
          <w:lang w:val="en-US"/>
        </w:rPr>
        <w:t xml:space="preserve">Table </w:t>
      </w:r>
      <w:r w:rsidR="00AE1B65">
        <w:rPr>
          <w:rFonts w:eastAsia="Times New Roman"/>
          <w:b/>
          <w:bCs/>
          <w:color w:val="000000"/>
          <w:lang w:val="en-US"/>
        </w:rPr>
        <w:t>10</w:t>
      </w:r>
      <w:r w:rsidR="00AE1B65" w:rsidRPr="00897853">
        <w:rPr>
          <w:rFonts w:eastAsia="Times New Roman"/>
          <w:color w:val="000000"/>
          <w:lang w:val="en-US"/>
        </w:rPr>
        <w:t>)</w:t>
      </w:r>
      <w:r w:rsidRPr="00897853">
        <w:rPr>
          <w:rFonts w:eastAsia="Times New Roman"/>
          <w:color w:val="000000"/>
          <w:lang w:val="en-US"/>
        </w:rPr>
        <w:t xml:space="preserve">. </w:t>
      </w:r>
      <w:r w:rsidR="009970EE">
        <w:rPr>
          <w:rFonts w:eastAsia="Times New Roman"/>
          <w:color w:val="000000"/>
          <w:lang w:val="en-US"/>
        </w:rPr>
        <w:t xml:space="preserve">The </w:t>
      </w:r>
      <w:r w:rsidRPr="00897853">
        <w:rPr>
          <w:rFonts w:eastAsia="Times New Roman"/>
          <w:color w:val="000000"/>
          <w:lang w:val="en-US"/>
        </w:rPr>
        <w:t xml:space="preserve">method is likely to overestimate </w:t>
      </w:r>
      <w:r w:rsidR="0046662C">
        <w:rPr>
          <w:rFonts w:eastAsia="Times New Roman"/>
          <w:color w:val="000000"/>
          <w:lang w:val="en-US"/>
        </w:rPr>
        <w:t>chromosomal contamination because reads mapping to both the plasmid and the chromosome are counted as chromosomal-only, but it still indicates</w:t>
      </w:r>
      <w:r>
        <w:rPr>
          <w:rFonts w:eastAsia="Times New Roman"/>
          <w:color w:val="000000"/>
          <w:lang w:val="en-US"/>
        </w:rPr>
        <w:t xml:space="preserve"> </w:t>
      </w:r>
      <w:r w:rsidRPr="00897853">
        <w:rPr>
          <w:rFonts w:eastAsia="Times New Roman"/>
          <w:color w:val="000000"/>
          <w:lang w:val="en-US"/>
        </w:rPr>
        <w:t>substantial chromosomal carryover</w:t>
      </w:r>
      <w:r>
        <w:rPr>
          <w:rFonts w:eastAsia="Times New Roman"/>
          <w:color w:val="000000"/>
          <w:lang w:val="en-US"/>
        </w:rPr>
        <w:t xml:space="preserve">. Despite this chromosomal carryover, </w:t>
      </w:r>
      <w:r w:rsidRPr="00897853">
        <w:rPr>
          <w:rFonts w:eastAsia="Times New Roman"/>
          <w:color w:val="000000"/>
          <w:lang w:val="en-US"/>
        </w:rPr>
        <w:t xml:space="preserve">the assembly workflow successfully </w:t>
      </w:r>
      <w:r w:rsidRPr="00897853">
        <w:rPr>
          <w:rFonts w:eastAsia="Times New Roman"/>
          <w:color w:val="000000"/>
          <w:lang w:val="en-US"/>
        </w:rPr>
        <w:lastRenderedPageBreak/>
        <w:t>reconstructed complete plasmid sequences</w:t>
      </w:r>
      <w:r w:rsidR="001C6DAB">
        <w:rPr>
          <w:rFonts w:eastAsia="Times New Roman"/>
          <w:color w:val="000000"/>
          <w:lang w:val="en-US"/>
        </w:rPr>
        <w:t>, which were still consistent with the size predicted from PFGE mobility across</w:t>
      </w:r>
      <w:r w:rsidRPr="00897853">
        <w:rPr>
          <w:rFonts w:eastAsia="Times New Roman"/>
          <w:color w:val="000000"/>
          <w:lang w:val="en-US"/>
        </w:rPr>
        <w:t xml:space="preserve"> all samples</w:t>
      </w:r>
      <w:r>
        <w:rPr>
          <w:rFonts w:eastAsia="Times New Roman"/>
          <w:color w:val="000000"/>
          <w:lang w:val="en-US"/>
        </w:rPr>
        <w:t xml:space="preserve"> (</w:t>
      </w:r>
      <w:r w:rsidRPr="00CB364B">
        <w:rPr>
          <w:rFonts w:eastAsia="Times New Roman"/>
          <w:b/>
          <w:bCs/>
          <w:color w:val="000000"/>
          <w:lang w:val="en-US"/>
        </w:rPr>
        <w:t>Table 8</w:t>
      </w:r>
      <w:r>
        <w:rPr>
          <w:rFonts w:eastAsia="Times New Roman"/>
          <w:b/>
          <w:bCs/>
          <w:color w:val="000000"/>
          <w:lang w:val="en-US"/>
        </w:rPr>
        <w:t xml:space="preserve">, </w:t>
      </w:r>
      <w:r w:rsidRPr="00CB364B">
        <w:rPr>
          <w:rFonts w:eastAsia="Times New Roman"/>
          <w:color w:val="000000"/>
          <w:lang w:val="en-US"/>
        </w:rPr>
        <w:t>column</w:t>
      </w:r>
      <w:r w:rsidR="00D10DCA">
        <w:rPr>
          <w:rFonts w:eastAsia="Times New Roman"/>
          <w:color w:val="000000"/>
          <w:lang w:val="en-US"/>
        </w:rPr>
        <w:t>s</w:t>
      </w:r>
      <w:r w:rsidRPr="00CB364B">
        <w:rPr>
          <w:rFonts w:eastAsia="Times New Roman"/>
          <w:color w:val="000000"/>
          <w:lang w:val="en-US"/>
        </w:rPr>
        <w:t xml:space="preserve"> </w:t>
      </w:r>
      <w:r w:rsidR="00D10DCA">
        <w:rPr>
          <w:rFonts w:eastAsia="Times New Roman"/>
          <w:color w:val="000000"/>
          <w:lang w:val="en-US"/>
        </w:rPr>
        <w:t>C and D</w:t>
      </w:r>
      <w:r>
        <w:rPr>
          <w:rFonts w:eastAsia="Times New Roman"/>
          <w:color w:val="000000"/>
          <w:lang w:val="en-US"/>
        </w:rPr>
        <w:t>)</w:t>
      </w:r>
      <w:r w:rsidRPr="00897853">
        <w:rPr>
          <w:rFonts w:eastAsia="Times New Roman"/>
          <w:color w:val="000000"/>
          <w:lang w:val="en-US"/>
        </w:rPr>
        <w:t>.</w:t>
      </w:r>
    </w:p>
    <w:p w14:paraId="7F477CED" w14:textId="77777777" w:rsidR="00BC52E8" w:rsidRPr="003F1C19" w:rsidRDefault="00BC52E8" w:rsidP="00BC52E8">
      <w:pPr>
        <w:widowControl/>
        <w:shd w:val="clear" w:color="auto" w:fill="FFFFFF"/>
        <w:tabs>
          <w:tab w:val="left" w:pos="0"/>
        </w:tabs>
        <w:rPr>
          <w:rFonts w:eastAsia="Times New Roman"/>
          <w:color w:val="222222"/>
          <w:lang w:val="en-US"/>
        </w:rPr>
      </w:pPr>
    </w:p>
    <w:p w14:paraId="72863221" w14:textId="5D173161" w:rsidR="0008731A" w:rsidRPr="004A4244" w:rsidRDefault="0074643E" w:rsidP="00BC52E8">
      <w:pPr>
        <w:tabs>
          <w:tab w:val="left" w:pos="0"/>
        </w:tabs>
        <w:rPr>
          <w:b/>
          <w:bCs/>
        </w:rPr>
      </w:pPr>
      <w:r>
        <w:rPr>
          <w:b/>
          <w:bCs/>
        </w:rPr>
        <w:t>Representative</w:t>
      </w:r>
      <w:r w:rsidR="0008731A" w:rsidRPr="004A4244">
        <w:rPr>
          <w:b/>
          <w:bCs/>
        </w:rPr>
        <w:t xml:space="preserve"> </w:t>
      </w:r>
      <w:r>
        <w:rPr>
          <w:b/>
          <w:bCs/>
        </w:rPr>
        <w:t xml:space="preserve">donor-recipient pairs of </w:t>
      </w:r>
      <w:r w:rsidR="0008731A" w:rsidRPr="004A4244">
        <w:rPr>
          <w:b/>
          <w:bCs/>
        </w:rPr>
        <w:t>conjugative plasmid</w:t>
      </w:r>
      <w:r w:rsidR="0008731A">
        <w:rPr>
          <w:b/>
          <w:bCs/>
        </w:rPr>
        <w:t>s</w:t>
      </w:r>
    </w:p>
    <w:p w14:paraId="6E69FAF2" w14:textId="331F42E1" w:rsidR="00E228FF" w:rsidRDefault="006A5F28" w:rsidP="00BC52E8">
      <w:pPr>
        <w:tabs>
          <w:tab w:val="left" w:pos="0"/>
        </w:tabs>
      </w:pPr>
      <w:r>
        <w:t>S</w:t>
      </w:r>
      <w:r w:rsidR="00E228FF" w:rsidRPr="00897853">
        <w:t xml:space="preserve">train upec271 was isolated from a urinary sample between 2011 and 2013 and was assigned to phylogroup B2 and sequence type ST131. </w:t>
      </w:r>
      <w:r w:rsidR="00F36F93">
        <w:t>PFGE</w:t>
      </w:r>
      <w:r w:rsidR="00E228FF" w:rsidRPr="00897853">
        <w:t xml:space="preserve"> analysis revealed the presence of a band corresponding to a plasmid of approximately 145 kb [</w:t>
      </w:r>
      <w:r w:rsidR="00E228FF" w:rsidRPr="00897853">
        <w:rPr>
          <w:b/>
          <w:bCs/>
        </w:rPr>
        <w:t>Figure 3A</w:t>
      </w:r>
      <w:r w:rsidR="00E228FF" w:rsidRPr="00897853">
        <w:t>, (Donor)]. Short-read sequence analysis identified the presence of an IncF replicon.</w:t>
      </w:r>
    </w:p>
    <w:p w14:paraId="72CD106B" w14:textId="77777777" w:rsidR="00846D75" w:rsidRPr="00897853" w:rsidRDefault="00846D75" w:rsidP="00BC52E8">
      <w:pPr>
        <w:tabs>
          <w:tab w:val="left" w:pos="0"/>
        </w:tabs>
      </w:pPr>
    </w:p>
    <w:p w14:paraId="3FFBD879" w14:textId="1593A5A8" w:rsidR="00846D75" w:rsidRPr="00885074" w:rsidRDefault="00846D75" w:rsidP="00BC52E8">
      <w:pPr>
        <w:tabs>
          <w:tab w:val="left" w:pos="0"/>
        </w:tabs>
        <w:rPr>
          <w:b/>
          <w:bCs/>
        </w:rPr>
      </w:pPr>
      <w:r>
        <w:t xml:space="preserve">                                                      </w:t>
      </w:r>
      <w:r w:rsidR="00A44643">
        <w:t xml:space="preserve">              </w:t>
      </w:r>
      <w:r>
        <w:t xml:space="preserve">     </w:t>
      </w:r>
      <w:r w:rsidR="00E228FF" w:rsidRPr="00885074">
        <w:rPr>
          <w:b/>
          <w:bCs/>
        </w:rPr>
        <w:t>[Place Figure 3 here]</w:t>
      </w:r>
    </w:p>
    <w:p w14:paraId="3BAC80AF" w14:textId="77777777" w:rsidR="00846D75" w:rsidRPr="00897853" w:rsidRDefault="00846D75" w:rsidP="00BC52E8">
      <w:pPr>
        <w:tabs>
          <w:tab w:val="left" w:pos="0"/>
        </w:tabs>
      </w:pPr>
    </w:p>
    <w:p w14:paraId="65A039CD" w14:textId="742A4333" w:rsidR="000738CB" w:rsidRPr="00897853" w:rsidRDefault="00BE6A45" w:rsidP="00BC52E8">
      <w:pPr>
        <w:tabs>
          <w:tab w:val="left" w:pos="0"/>
        </w:tabs>
      </w:pPr>
      <w:r w:rsidRPr="00897853">
        <w:t xml:space="preserve">The transfer of this plasmid, which </w:t>
      </w:r>
      <w:r w:rsidR="00BA0D0E">
        <w:t>the authors</w:t>
      </w:r>
      <w:r w:rsidRPr="00897853">
        <w:t xml:space="preserve"> called pUPEC271, was further confirmed by PFGE analysis using the protocol previously described in</w:t>
      </w:r>
      <w:r w:rsidR="00555B9D">
        <w:fldChar w:fldCharType="begin"/>
      </w:r>
      <w:r w:rsidR="00840F1B">
        <w:instrText xml:space="preserve"> ADDIN EN.CITE &lt;EndNote&gt;&lt;Cite&gt;&lt;Author&gt;Mota-Bravo&lt;/Author&gt;&lt;Year&gt;2023&lt;/Year&gt;&lt;RecNum&gt;52&lt;/RecNum&gt;&lt;DisplayText&gt;&lt;style face="superscript"&gt;36&lt;/style&gt;&lt;/DisplayText&gt;&lt;record&gt;&lt;rec-number&gt;52&lt;/rec-number&gt;&lt;foreign-keys&gt;&lt;key app="EN" db-id="erepp5d9i9eswdedw9b5zzwt5p9v9exz5ztx" timestamp="1764268379"&gt;52&lt;/key&gt;&lt;/foreign-keys&gt;&lt;ref-type name="Journal Article"&gt;17&lt;/ref-type&gt;&lt;contributors&gt;&lt;authors&gt;&lt;author&gt;Mota-Bravo, L.&lt;/author&gt;&lt;author&gt;Camps, M.&lt;/author&gt;&lt;author&gt;Munoz-Gutierrez, I.&lt;/author&gt;&lt;author&gt;Tatarenkov, A.&lt;/author&gt;&lt;author&gt;Warner, C.&lt;/author&gt;&lt;author&gt;Suarez, I.&lt;/author&gt;&lt;author&gt;Cortes-Cortes, G.&lt;/author&gt;&lt;/authors&gt;&lt;/contributors&gt;&lt;auth-address&gt;School of Biological Sciences, University of California Irvine; lmota@uci.edu.&amp;#xD;Department of Microbiology &amp;amp; Environmental Toxicology, University of California Santa Cruz.&amp;#xD;School of Biological Sciences, University of California Irvine.&amp;#xD;Department of Microbiology &amp;amp; Environmental Toxicology, University of California Santa Cruz; gccortes@ucsc.edu.&lt;/auth-address&gt;&lt;titles&gt;&lt;title&gt;Detection of Horizontal Gene Transfer Mediated by Natural Conjugative Plasmids in E. coli&lt;/title&gt;&lt;secondary-title&gt;J Vis Exp&lt;/secondary-title&gt;&lt;/titles&gt;&lt;periodical&gt;&lt;full-title&gt;J Vis Exp&lt;/full-title&gt;&lt;/periodical&gt;&lt;number&gt;193&lt;/number&gt;&lt;edition&gt;20230324&lt;/edition&gt;&lt;keywords&gt;&lt;keyword&gt;*Escherichia coli/genetics&lt;/keyword&gt;&lt;keyword&gt;*Gene Transfer, Horizontal&lt;/keyword&gt;&lt;keyword&gt;Conjugation, Genetic&lt;/keyword&gt;&lt;keyword&gt;Plasmids/genetics&lt;/keyword&gt;&lt;keyword&gt;Anti-Bacterial Agents&lt;/keyword&gt;&lt;/keywords&gt;&lt;dates&gt;&lt;year&gt;2023&lt;/year&gt;&lt;pub-dates&gt;&lt;date&gt;Mar 24&lt;/date&gt;&lt;/pub-dates&gt;&lt;/dates&gt;&lt;isbn&gt;1940-087X (Electronic)&amp;#xD;1940-087X (Linking)&lt;/isbn&gt;&lt;accession-num&gt;37036197&lt;/accession-num&gt;&lt;urls&gt;&lt;related-urls&gt;&lt;url&gt;https://www.ncbi.nlm.nih.gov/pubmed/37036197&lt;/url&gt;&lt;/related-urls&gt;&lt;/urls&gt;&lt;electronic-resource-num&gt;10.3791/64523&lt;/electronic-resource-num&gt;&lt;remote-database-name&gt;Medline&lt;/remote-database-name&gt;&lt;remote-database-provider&gt;NLM&lt;/remote-database-provider&gt;&lt;/record&gt;&lt;/Cite&gt;&lt;/EndNote&gt;</w:instrText>
      </w:r>
      <w:r w:rsidR="00555B9D">
        <w:fldChar w:fldCharType="separate"/>
      </w:r>
      <w:r w:rsidR="00840F1B" w:rsidRPr="00840F1B">
        <w:rPr>
          <w:noProof/>
          <w:vertAlign w:val="superscript"/>
        </w:rPr>
        <w:t>36</w:t>
      </w:r>
      <w:r w:rsidR="00555B9D">
        <w:fldChar w:fldCharType="end"/>
      </w:r>
      <w:r w:rsidRPr="00897853">
        <w:t xml:space="preserve"> [</w:t>
      </w:r>
      <w:r w:rsidRPr="00897853">
        <w:rPr>
          <w:b/>
          <w:bCs/>
        </w:rPr>
        <w:t>Figure 3A</w:t>
      </w:r>
      <w:r w:rsidRPr="00897853">
        <w:t>, T(transconjugant</w:t>
      </w:r>
      <w:r w:rsidR="00782DE3">
        <w:t>)</w:t>
      </w:r>
      <w:r w:rsidR="00782DE3" w:rsidRPr="00897853">
        <w:t xml:space="preserve">]. </w:t>
      </w:r>
      <w:r w:rsidRPr="00897853">
        <w:t xml:space="preserve">Plasmid DNA purified from the donor upec271 strain (pUPEC271_donor) was sequenced using </w:t>
      </w:r>
      <w:r w:rsidR="00265E6E">
        <w:t>nanopore</w:t>
      </w:r>
      <w:r w:rsidRPr="00897853">
        <w:t>. Consistent with the size of its band on the PFGE gel, the pUPEC271_donor sequence revealed a plasmid of 144,519 bp in size (</w:t>
      </w:r>
      <w:r w:rsidRPr="00897853">
        <w:rPr>
          <w:b/>
          <w:bCs/>
        </w:rPr>
        <w:t>Figure 3B</w:t>
      </w:r>
      <w:r w:rsidRPr="00897853">
        <w:t xml:space="preserve">). This plasmid had an IncF-type replicon and harbored resistance genes to six distinct classes of antibiotics (see </w:t>
      </w:r>
      <w:r w:rsidR="00A81B06" w:rsidRPr="00380617">
        <w:rPr>
          <w:b/>
          <w:bCs/>
        </w:rPr>
        <w:t>Supplementary</w:t>
      </w:r>
      <w:r w:rsidR="00A81B06">
        <w:t xml:space="preserve"> </w:t>
      </w:r>
      <w:r w:rsidRPr="00897853">
        <w:rPr>
          <w:b/>
          <w:bCs/>
        </w:rPr>
        <w:t xml:space="preserve">Table </w:t>
      </w:r>
      <w:r w:rsidR="00A81B06">
        <w:rPr>
          <w:b/>
          <w:bCs/>
        </w:rPr>
        <w:t>1</w:t>
      </w:r>
      <w:r w:rsidRPr="00897853">
        <w:t xml:space="preserve">). </w:t>
      </w:r>
      <w:r w:rsidR="001C6DAB">
        <w:t>The authors</w:t>
      </w:r>
      <w:r w:rsidRPr="00897853">
        <w:t xml:space="preserve"> also purified DNA from one of the transconjugants (pUPEC271_TC) and obtained </w:t>
      </w:r>
      <w:r w:rsidR="005E180D">
        <w:t xml:space="preserve">a sequence identical to the </w:t>
      </w:r>
      <w:r w:rsidRPr="00897853">
        <w:t xml:space="preserve">144,519 bp sequence. The final assembly, compared against pUPEC271_donor, is plotted in </w:t>
      </w:r>
      <w:r w:rsidRPr="00897853">
        <w:rPr>
          <w:b/>
          <w:bCs/>
        </w:rPr>
        <w:t>Figure 3B</w:t>
      </w:r>
      <w:r w:rsidRPr="00897853">
        <w:t xml:space="preserve">. This confirmed that the conjugative plasmid present in the donor was transferred to </w:t>
      </w:r>
      <w:r w:rsidR="009970EE">
        <w:t xml:space="preserve">the </w:t>
      </w:r>
      <w:r w:rsidRPr="00897853">
        <w:t>transconjugant strain.</w:t>
      </w:r>
      <w:r w:rsidR="00782DE3">
        <w:t xml:space="preserve"> </w:t>
      </w:r>
      <w:r w:rsidRPr="00897853">
        <w:t xml:space="preserve">The technical data are shown in </w:t>
      </w:r>
      <w:r w:rsidRPr="00897853">
        <w:rPr>
          <w:b/>
          <w:bCs/>
        </w:rPr>
        <w:t xml:space="preserve">Table </w:t>
      </w:r>
      <w:r w:rsidR="00BF3827">
        <w:rPr>
          <w:b/>
          <w:bCs/>
        </w:rPr>
        <w:t>9</w:t>
      </w:r>
      <w:r w:rsidRPr="00897853">
        <w:t xml:space="preserve">.  </w:t>
      </w:r>
    </w:p>
    <w:p w14:paraId="3C4F7D79" w14:textId="36B1217A" w:rsidR="009011AB" w:rsidRPr="00897853" w:rsidRDefault="00782DE3" w:rsidP="00BC52E8">
      <w:pPr>
        <w:tabs>
          <w:tab w:val="left" w:pos="0"/>
        </w:tabs>
      </w:pPr>
      <w:r>
        <w:t xml:space="preserve">                                                             </w:t>
      </w:r>
    </w:p>
    <w:p w14:paraId="508D568F" w14:textId="2AF823B9" w:rsidR="000738CB" w:rsidRPr="00897853" w:rsidRDefault="009011AB" w:rsidP="00BC52E8">
      <w:pPr>
        <w:tabs>
          <w:tab w:val="left" w:pos="0"/>
        </w:tabs>
      </w:pPr>
      <w:r w:rsidRPr="00897853">
        <w:t>S</w:t>
      </w:r>
      <w:r w:rsidR="00BE6A45" w:rsidRPr="00897853">
        <w:t>train Blood_10_0913</w:t>
      </w:r>
      <w:r w:rsidRPr="00897853">
        <w:t xml:space="preserve"> is an example of a strain with more than one plasmid. </w:t>
      </w:r>
      <w:r w:rsidR="00BE6A45" w:rsidRPr="00897853">
        <w:t>This sample was collected from blood between 2008 and 2013</w:t>
      </w:r>
      <w:r w:rsidR="005E180D">
        <w:t>,</w:t>
      </w:r>
      <w:r w:rsidR="00BE6A45" w:rsidRPr="00897853">
        <w:t xml:space="preserve"> and short-read sequencing indicated the presence of two replicons, an IncF and an </w:t>
      </w:r>
      <w:proofErr w:type="spellStart"/>
      <w:r w:rsidR="00BE6A45" w:rsidRPr="00897853">
        <w:t>IncY</w:t>
      </w:r>
      <w:proofErr w:type="spellEnd"/>
      <w:r w:rsidR="00BE6A45" w:rsidRPr="00897853">
        <w:t xml:space="preserve"> replicon. PFGE analysis of this strain identified two plasmids of approximately 70 and 110kb, respectively </w:t>
      </w:r>
      <w:r w:rsidR="00FA1E10">
        <w:t>(</w:t>
      </w:r>
      <w:r w:rsidR="00BE6A45" w:rsidRPr="00897853">
        <w:rPr>
          <w:b/>
          <w:bCs/>
        </w:rPr>
        <w:t>Figure 4A</w:t>
      </w:r>
      <w:r w:rsidR="00FA1E10">
        <w:t>)</w:t>
      </w:r>
      <w:r w:rsidR="00BE6A45" w:rsidRPr="00897853">
        <w:t xml:space="preserve">. This was confirmed by </w:t>
      </w:r>
      <w:r w:rsidR="00265E6E">
        <w:t>nanopore</w:t>
      </w:r>
      <w:r w:rsidR="00265E6E" w:rsidRPr="00897853">
        <w:t xml:space="preserve"> </w:t>
      </w:r>
      <w:r w:rsidR="00BE6A45" w:rsidRPr="00897853">
        <w:t xml:space="preserve">sequencing, which produced two assemblies, 71,182 bp and 111,226 bp in size, respectively. </w:t>
      </w:r>
      <w:r w:rsidR="001C6DAB">
        <w:t>The authors</w:t>
      </w:r>
      <w:r w:rsidR="00BE6A45" w:rsidRPr="00897853">
        <w:t xml:space="preserve"> named these two plasmids pBlood_10_0913_1 and pBlood_10_0913_2 (</w:t>
      </w:r>
      <w:r w:rsidR="00BE6A45" w:rsidRPr="00897853">
        <w:rPr>
          <w:b/>
          <w:bCs/>
        </w:rPr>
        <w:t>Figure 4B</w:t>
      </w:r>
      <w:r w:rsidR="00BE6A45" w:rsidRPr="00897853">
        <w:t xml:space="preserve">). However, </w:t>
      </w:r>
      <w:r w:rsidR="009970EE">
        <w:t xml:space="preserve">the </w:t>
      </w:r>
      <w:r w:rsidR="00BE6A45" w:rsidRPr="00897853">
        <w:t xml:space="preserve">assemblies initially failed to circularize because of the extensive sequence homology in the section of the plasmids bearing the </w:t>
      </w:r>
      <w:r w:rsidR="00555B9D">
        <w:t>conjugation</w:t>
      </w:r>
      <w:r w:rsidR="00BE6A45" w:rsidRPr="00897853">
        <w:t xml:space="preserve"> machinery (the section of extensive homology is highlighted in </w:t>
      </w:r>
      <w:r w:rsidR="00BE6A45" w:rsidRPr="00897853">
        <w:rPr>
          <w:b/>
          <w:bCs/>
        </w:rPr>
        <w:t>Figure 4B</w:t>
      </w:r>
      <w:r w:rsidR="00BE6A45" w:rsidRPr="00897853">
        <w:t>). The failed assembly diagram, generated using Bandage</w:t>
      </w:r>
      <w:r w:rsidR="00555B9D">
        <w:fldChar w:fldCharType="begin"/>
      </w:r>
      <w:r w:rsidR="007A1CDC">
        <w:instrText xml:space="preserve"> ADDIN EN.CITE &lt;EndNote&gt;&lt;Cite&gt;&lt;Author&gt;Wick&lt;/Author&gt;&lt;Year&gt;2015&lt;/Year&gt;&lt;RecNum&gt;59&lt;/RecNum&gt;&lt;DisplayText&gt;&lt;style face="superscript"&gt;47&lt;/style&gt;&lt;/DisplayText&gt;&lt;record&gt;&lt;rec-number&gt;59&lt;/rec-number&gt;&lt;foreign-keys&gt;&lt;key app="EN" db-id="erepp5d9i9eswdedw9b5zzwt5p9v9exz5ztx" timestamp="1764370448"&gt;59&lt;/key&gt;&lt;/foreign-keys&gt;&lt;ref-type name="Journal Article"&gt;17&lt;/ref-type&gt;&lt;contributors&gt;&lt;authors&gt;&lt;author&gt;Wick, R. R.&lt;/author&gt;&lt;author&gt;Schultz, M. B.&lt;/author&gt;&lt;author&gt;Zobel, J.&lt;/author&gt;&lt;author&gt;Holt, K. E.&lt;/author&gt;&lt;/authors&gt;&lt;/contributors&gt;&lt;auth-address&gt;Department of Biochemistry and Molecular Biology, Bio21 Molecular Science and Biotechnology Institute, University of Melbourne and.&amp;#xD;Department of Computing and Information Systems, University of Melbourne, Parkville, Victoria, Australia.&lt;/auth-address&gt;&lt;titles&gt;&lt;title&gt;Bandage: interactive visualization of de novo genome assemblies&lt;/title&gt;&lt;secondary-title&gt;Bioinformatics&lt;/secondary-title&gt;&lt;/titles&gt;&lt;periodical&gt;&lt;full-title&gt;Bioinformatics&lt;/full-title&gt;&lt;/periodical&gt;&lt;pages&gt;3350-2&lt;/pages&gt;&lt;volume&gt;31&lt;/volume&gt;&lt;number&gt;20&lt;/number&gt;&lt;edition&gt;20150622&lt;/edition&gt;&lt;keywords&gt;&lt;keyword&gt;Chromosome Mapping&lt;/keyword&gt;&lt;keyword&gt;Computational Biology/*methods&lt;/keyword&gt;&lt;keyword&gt;*Computer Graphics&lt;/keyword&gt;&lt;keyword&gt;*Genome, Bacterial&lt;/keyword&gt;&lt;keyword&gt;*Genome, Human&lt;/keyword&gt;&lt;keyword&gt;Genomics/methods&lt;/keyword&gt;&lt;keyword&gt;Humans&lt;/keyword&gt;&lt;keyword&gt;Sequence Analysis, DNA/*methods&lt;/keyword&gt;&lt;keyword&gt;*Software&lt;/keyword&gt;&lt;/keywords&gt;&lt;dates&gt;&lt;year&gt;2015&lt;/year&gt;&lt;pub-dates&gt;&lt;date&gt;Oct 15&lt;/date&gt;&lt;/pub-dates&gt;&lt;/dates&gt;&lt;isbn&gt;1367-4811 (Electronic)&amp;#xD;1367-4803 (Print)&amp;#xD;1367-4803 (Linking)&lt;/isbn&gt;&lt;accession-num&gt;26099265&lt;/accession-num&gt;&lt;urls&gt;&lt;related-urls&gt;&lt;url&gt;https://www.ncbi.nlm.nih.gov/pubmed/26099265&lt;/url&gt;&lt;/related-urls&gt;&lt;/urls&gt;&lt;custom2&gt;PMC4595904&lt;/custom2&gt;&lt;electronic-resource-num&gt;10.1093/bioinformatics/btv383&lt;/electronic-resource-num&gt;&lt;remote-database-name&gt;Medline&lt;/remote-database-name&gt;&lt;remote-database-provider&gt;NLM&lt;/remote-database-provider&gt;&lt;/record&gt;&lt;/Cite&gt;&lt;/EndNote&gt;</w:instrText>
      </w:r>
      <w:r w:rsidR="00555B9D">
        <w:fldChar w:fldCharType="separate"/>
      </w:r>
      <w:r w:rsidR="007A1CDC" w:rsidRPr="007A1CDC">
        <w:rPr>
          <w:noProof/>
          <w:vertAlign w:val="superscript"/>
        </w:rPr>
        <w:t>47</w:t>
      </w:r>
      <w:r w:rsidR="00555B9D">
        <w:fldChar w:fldCharType="end"/>
      </w:r>
      <w:r w:rsidR="00BE6A45" w:rsidRPr="00897853">
        <w:t xml:space="preserve"> is shown in </w:t>
      </w:r>
      <w:r w:rsidR="00BE6A45" w:rsidRPr="00897853">
        <w:rPr>
          <w:b/>
          <w:bCs/>
        </w:rPr>
        <w:t>Figure 4C</w:t>
      </w:r>
      <w:r w:rsidR="00BE6A45" w:rsidRPr="00897853">
        <w:t>. The complete assembly of the two plasmids was only possible after aggressive read culling of shorter-read (&lt;</w:t>
      </w:r>
      <w:r w:rsidR="005E180D">
        <w:t xml:space="preserve"> </w:t>
      </w:r>
      <w:r w:rsidR="00BE6A45" w:rsidRPr="00897853">
        <w:t>3000</w:t>
      </w:r>
      <w:r w:rsidR="005E180D">
        <w:t xml:space="preserve"> </w:t>
      </w:r>
      <w:r w:rsidR="00BE6A45" w:rsidRPr="00897853">
        <w:t xml:space="preserve">bp) </w:t>
      </w:r>
      <w:r w:rsidR="005E180D">
        <w:t>sequences</w:t>
      </w:r>
      <w:r w:rsidR="00BE6A45" w:rsidRPr="00897853">
        <w:t>.</w:t>
      </w:r>
      <w:r w:rsidR="00AA0C5C" w:rsidRPr="00897853">
        <w:t xml:space="preserve"> </w:t>
      </w:r>
    </w:p>
    <w:p w14:paraId="593E905A" w14:textId="77777777" w:rsidR="000738CB" w:rsidRPr="00885074" w:rsidRDefault="000738CB" w:rsidP="00BC52E8">
      <w:pPr>
        <w:tabs>
          <w:tab w:val="left" w:pos="0"/>
        </w:tabs>
        <w:rPr>
          <w:b/>
          <w:bCs/>
        </w:rPr>
      </w:pPr>
    </w:p>
    <w:p w14:paraId="5034B5D2" w14:textId="772E6F36" w:rsidR="000738CB" w:rsidRPr="00885074" w:rsidRDefault="00782DE3" w:rsidP="00BC52E8">
      <w:pPr>
        <w:tabs>
          <w:tab w:val="left" w:pos="0"/>
        </w:tabs>
        <w:rPr>
          <w:b/>
          <w:bCs/>
        </w:rPr>
      </w:pPr>
      <w:r w:rsidRPr="00885074">
        <w:rPr>
          <w:b/>
          <w:bCs/>
        </w:rPr>
        <w:t xml:space="preserve">                                                            </w:t>
      </w:r>
      <w:r w:rsidR="00A44643">
        <w:rPr>
          <w:b/>
          <w:bCs/>
        </w:rPr>
        <w:t xml:space="preserve">               </w:t>
      </w:r>
      <w:r w:rsidRPr="00885074">
        <w:rPr>
          <w:b/>
          <w:bCs/>
        </w:rPr>
        <w:t xml:space="preserve">  </w:t>
      </w:r>
      <w:r w:rsidR="00BE6A45" w:rsidRPr="00885074">
        <w:rPr>
          <w:b/>
          <w:bCs/>
        </w:rPr>
        <w:t>[Place Figure 4 here]</w:t>
      </w:r>
    </w:p>
    <w:p w14:paraId="11300D10" w14:textId="6D44B509" w:rsidR="00782DE3" w:rsidRPr="00897853" w:rsidRDefault="00A44643" w:rsidP="00BC52E8">
      <w:pPr>
        <w:tabs>
          <w:tab w:val="left" w:pos="0"/>
        </w:tabs>
      </w:pPr>
      <w:r>
        <w:t xml:space="preserve"> </w:t>
      </w:r>
    </w:p>
    <w:p w14:paraId="7B71D522" w14:textId="77777777" w:rsidR="000738CB" w:rsidRPr="00897853" w:rsidRDefault="00BE6A45" w:rsidP="00BC52E8">
      <w:pPr>
        <w:tabs>
          <w:tab w:val="left" w:pos="0"/>
        </w:tabs>
        <w:rPr>
          <w:color w:val="808080"/>
        </w:rPr>
      </w:pPr>
      <w:r w:rsidRPr="00897853">
        <w:rPr>
          <w:b/>
          <w:bCs/>
        </w:rPr>
        <w:t>FIGURE AND TABLE LEGENDS:</w:t>
      </w:r>
      <w:r w:rsidRPr="00897853">
        <w:rPr>
          <w:color w:val="808080"/>
        </w:rPr>
        <w:t xml:space="preserve"> </w:t>
      </w:r>
    </w:p>
    <w:p w14:paraId="590A6DA4" w14:textId="4B1CEA7C" w:rsidR="000738CB" w:rsidRDefault="00BE6A45" w:rsidP="00BC52E8">
      <w:pPr>
        <w:tabs>
          <w:tab w:val="left" w:pos="0"/>
        </w:tabs>
      </w:pPr>
      <w:r w:rsidRPr="00897853">
        <w:rPr>
          <w:b/>
          <w:bCs/>
        </w:rPr>
        <w:t>Figure 1</w:t>
      </w:r>
      <w:r w:rsidR="0003609D">
        <w:rPr>
          <w:b/>
          <w:bCs/>
        </w:rPr>
        <w:t>:</w:t>
      </w:r>
      <w:r w:rsidRPr="00897853">
        <w:rPr>
          <w:b/>
          <w:bCs/>
        </w:rPr>
        <w:t xml:space="preserve"> </w:t>
      </w:r>
      <w:r w:rsidRPr="00380617">
        <w:rPr>
          <w:b/>
          <w:bCs/>
        </w:rPr>
        <w:t xml:space="preserve">Plasmid </w:t>
      </w:r>
      <w:r w:rsidR="009B52AC" w:rsidRPr="00380617">
        <w:rPr>
          <w:b/>
          <w:bCs/>
        </w:rPr>
        <w:t xml:space="preserve">sequencing workflow using </w:t>
      </w:r>
      <w:r w:rsidRPr="00380617">
        <w:rPr>
          <w:b/>
          <w:bCs/>
        </w:rPr>
        <w:t>Oxford Nanopore Technologies.</w:t>
      </w:r>
      <w:r w:rsidRPr="00897853">
        <w:t xml:space="preserve"> </w:t>
      </w:r>
      <w:r w:rsidR="00075146">
        <w:t xml:space="preserve">Step 1: DNA extraction; Step 2: Library preparation; Step 3: Sequencing; Step 4: Assembly and annotation. </w:t>
      </w:r>
      <w:r w:rsidRPr="00897853">
        <w:t xml:space="preserve">Created in </w:t>
      </w:r>
      <w:proofErr w:type="spellStart"/>
      <w:r w:rsidRPr="00897853">
        <w:t>BioRender</w:t>
      </w:r>
      <w:proofErr w:type="spellEnd"/>
      <w:r w:rsidRPr="00897853">
        <w:t xml:space="preserve">. Cortés, G. (2026) </w:t>
      </w:r>
      <w:hyperlink r:id="rId9" w:history="1">
        <w:r w:rsidR="00782DE3" w:rsidRPr="00A41922">
          <w:rPr>
            <w:rStyle w:val="Hyperlink"/>
          </w:rPr>
          <w:t>https://BioRender.com/u3b15st</w:t>
        </w:r>
      </w:hyperlink>
      <w:r w:rsidRPr="00897853">
        <w:t>.</w:t>
      </w:r>
    </w:p>
    <w:p w14:paraId="001D02D3" w14:textId="77777777" w:rsidR="00782DE3" w:rsidRPr="00897853" w:rsidRDefault="00782DE3" w:rsidP="00BC52E8">
      <w:pPr>
        <w:tabs>
          <w:tab w:val="left" w:pos="0"/>
        </w:tabs>
        <w:rPr>
          <w:b/>
          <w:bCs/>
        </w:rPr>
      </w:pPr>
    </w:p>
    <w:p w14:paraId="74020EBF" w14:textId="615AD6FC" w:rsidR="000738CB" w:rsidRDefault="00BE6A45" w:rsidP="00BC52E8">
      <w:pPr>
        <w:tabs>
          <w:tab w:val="left" w:pos="0"/>
        </w:tabs>
      </w:pPr>
      <w:r w:rsidRPr="00897853">
        <w:rPr>
          <w:b/>
          <w:bCs/>
        </w:rPr>
        <w:t>Figure 2</w:t>
      </w:r>
      <w:r w:rsidR="0003609D">
        <w:rPr>
          <w:b/>
          <w:bCs/>
        </w:rPr>
        <w:t>:</w:t>
      </w:r>
      <w:r w:rsidRPr="00897853">
        <w:rPr>
          <w:b/>
          <w:bCs/>
        </w:rPr>
        <w:t xml:space="preserve"> </w:t>
      </w:r>
      <w:r w:rsidRPr="00380617">
        <w:rPr>
          <w:b/>
          <w:bCs/>
        </w:rPr>
        <w:t>Cloudy lysate supernatant following one centrifugation step.</w:t>
      </w:r>
      <w:r w:rsidRPr="00897853">
        <w:t xml:space="preserve"> Serial centrifugation is needed until the supernatant is clear to avoid clogging of the filtration column.</w:t>
      </w:r>
    </w:p>
    <w:p w14:paraId="0DFCBB23" w14:textId="77777777" w:rsidR="00782DE3" w:rsidRPr="00897853" w:rsidRDefault="00782DE3" w:rsidP="00BC52E8">
      <w:pPr>
        <w:tabs>
          <w:tab w:val="left" w:pos="0"/>
        </w:tabs>
      </w:pPr>
    </w:p>
    <w:p w14:paraId="33A3F86B" w14:textId="31FD0F18" w:rsidR="000738CB" w:rsidRDefault="00BE6A45" w:rsidP="00BC52E8">
      <w:pPr>
        <w:tabs>
          <w:tab w:val="left" w:pos="0"/>
        </w:tabs>
        <w:rPr>
          <w:color w:val="000000"/>
          <w:vertAlign w:val="superscript"/>
        </w:rPr>
      </w:pPr>
      <w:r w:rsidRPr="00897853">
        <w:rPr>
          <w:b/>
          <w:bCs/>
          <w:color w:val="000000"/>
        </w:rPr>
        <w:lastRenderedPageBreak/>
        <w:t>Figure 3</w:t>
      </w:r>
      <w:r w:rsidR="0003609D">
        <w:rPr>
          <w:b/>
          <w:bCs/>
          <w:color w:val="000000"/>
        </w:rPr>
        <w:t>:</w:t>
      </w:r>
      <w:r w:rsidR="00125001">
        <w:rPr>
          <w:b/>
          <w:bCs/>
          <w:color w:val="000000"/>
        </w:rPr>
        <w:t xml:space="preserve"> Characterization of pUPEC271. </w:t>
      </w:r>
      <w:r w:rsidR="00075146" w:rsidRPr="00380617">
        <w:rPr>
          <w:color w:val="000000"/>
        </w:rPr>
        <w:t>(</w:t>
      </w:r>
      <w:r w:rsidR="00782DE3" w:rsidRPr="00380617">
        <w:rPr>
          <w:b/>
          <w:bCs/>
          <w:color w:val="000000"/>
        </w:rPr>
        <w:t>A</w:t>
      </w:r>
      <w:r w:rsidR="0003609D" w:rsidRPr="00380617">
        <w:rPr>
          <w:color w:val="000000"/>
        </w:rPr>
        <w:t>)</w:t>
      </w:r>
      <w:r w:rsidR="00782DE3" w:rsidRPr="00380617">
        <w:rPr>
          <w:b/>
          <w:bCs/>
          <w:color w:val="000000"/>
        </w:rPr>
        <w:t xml:space="preserve"> </w:t>
      </w:r>
      <w:r w:rsidR="009B52AC" w:rsidRPr="00BF6701">
        <w:rPr>
          <w:color w:val="000000"/>
        </w:rPr>
        <w:t>Map Of Pupec271.</w:t>
      </w:r>
      <w:r w:rsidR="009B52AC">
        <w:rPr>
          <w:b/>
          <w:bCs/>
          <w:color w:val="000000"/>
        </w:rPr>
        <w:t xml:space="preserve"> </w:t>
      </w:r>
      <w:r w:rsidR="0003609D">
        <w:rPr>
          <w:color w:val="000000"/>
        </w:rPr>
        <w:t>T</w:t>
      </w:r>
      <w:r w:rsidR="00963ACC" w:rsidRPr="00897853">
        <w:rPr>
          <w:color w:val="000000"/>
        </w:rPr>
        <w:t>he transconjugant was blasted against the donor</w:t>
      </w:r>
      <w:r w:rsidR="009E43AF">
        <w:rPr>
          <w:color w:val="000000"/>
        </w:rPr>
        <w:t>,</w:t>
      </w:r>
      <w:r w:rsidR="00963ACC" w:rsidRPr="00897853">
        <w:rPr>
          <w:color w:val="000000"/>
        </w:rPr>
        <w:t xml:space="preserve"> and the consensus (which is 100% identical) is shown as the green ring. This representation was generated using Proksee</w:t>
      </w:r>
      <w:r w:rsidR="00555B9D">
        <w:rPr>
          <w:color w:val="000000"/>
        </w:rPr>
        <w:fldChar w:fldCharType="begin">
          <w:fldData xml:space="preserve">PEVuZE5vdGU+PENpdGU+PEF1dGhvcj5HcmFudDwvQXV0aG9yPjxZZWFyPjIwMjM8L1llYXI+PFJl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=
</w:fldData>
        </w:fldChar>
      </w:r>
      <w:r w:rsidR="007A1CDC">
        <w:rPr>
          <w:color w:val="000000"/>
        </w:rPr>
        <w:instrText xml:space="preserve"> ADDIN EN.CITE </w:instrText>
      </w:r>
      <w:r w:rsidR="007A1CDC">
        <w:rPr>
          <w:color w:val="000000"/>
        </w:rPr>
        <w:fldChar w:fldCharType="begin">
          <w:fldData xml:space="preserve">PEVuZE5vdGU+PENpdGU+PEF1dGhvcj5HcmFudDwvQXV0aG9yPjxZZWFyPjIwMjM8L1llYXI+PFJl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=
</w:fldData>
        </w:fldChar>
      </w:r>
      <w:r w:rsidR="007A1CDC">
        <w:rPr>
          <w:color w:val="000000"/>
        </w:rPr>
        <w:instrText xml:space="preserve"> ADDIN EN.CITE.DATA </w:instrText>
      </w:r>
      <w:r w:rsidR="007A1CDC">
        <w:rPr>
          <w:color w:val="000000"/>
        </w:rPr>
      </w:r>
      <w:r w:rsidR="007A1CDC">
        <w:rPr>
          <w:color w:val="000000"/>
        </w:rPr>
        <w:fldChar w:fldCharType="end"/>
      </w:r>
      <w:r w:rsidR="00555B9D">
        <w:rPr>
          <w:color w:val="000000"/>
        </w:rPr>
      </w:r>
      <w:r w:rsidR="00555B9D">
        <w:rPr>
          <w:color w:val="000000"/>
        </w:rPr>
        <w:fldChar w:fldCharType="separate"/>
      </w:r>
      <w:r w:rsidR="007A1CDC" w:rsidRPr="007A1CDC">
        <w:rPr>
          <w:noProof/>
          <w:color w:val="000000"/>
          <w:vertAlign w:val="superscript"/>
        </w:rPr>
        <w:t>48</w:t>
      </w:r>
      <w:r w:rsidR="00555B9D">
        <w:rPr>
          <w:color w:val="000000"/>
        </w:rPr>
        <w:fldChar w:fldCharType="end"/>
      </w:r>
      <w:r w:rsidR="00963ACC" w:rsidRPr="00897853">
        <w:rPr>
          <w:color w:val="000000"/>
        </w:rPr>
        <w:t>. The outermost ring shows the location of CDS, two inner rings show the GC content and skew</w:t>
      </w:r>
      <w:r w:rsidR="009B52AC">
        <w:rPr>
          <w:color w:val="000000"/>
        </w:rPr>
        <w:t>,</w:t>
      </w:r>
      <w:r w:rsidR="00963ACC" w:rsidRPr="00897853">
        <w:rPr>
          <w:color w:val="000000"/>
        </w:rPr>
        <w:t xml:space="preserve"> and the innermost ring shows the location of tRNA genes.</w:t>
      </w:r>
      <w:r w:rsidR="00963ACC" w:rsidRPr="00897853">
        <w:t xml:space="preserve"> </w:t>
      </w:r>
      <w:r w:rsidR="00075146" w:rsidRPr="00086DF5">
        <w:t>(</w:t>
      </w:r>
      <w:r w:rsidR="00963ACC" w:rsidRPr="00380617">
        <w:rPr>
          <w:b/>
          <w:bCs/>
        </w:rPr>
        <w:t>B</w:t>
      </w:r>
      <w:r w:rsidR="0003609D" w:rsidRPr="00380617">
        <w:rPr>
          <w:color w:val="000000"/>
        </w:rPr>
        <w:t>)</w:t>
      </w:r>
      <w:r w:rsidRPr="00897853">
        <w:rPr>
          <w:b/>
          <w:bCs/>
          <w:color w:val="000000"/>
        </w:rPr>
        <w:t xml:space="preserve"> </w:t>
      </w:r>
      <w:r w:rsidRPr="00BF6701">
        <w:t xml:space="preserve">PFGE </w:t>
      </w:r>
      <w:r w:rsidR="00125001" w:rsidRPr="00BF6701">
        <w:t xml:space="preserve">of donor and transconjugant. </w:t>
      </w:r>
      <w:r w:rsidR="00125001" w:rsidRPr="004A4244">
        <w:t xml:space="preserve">The PFGE bands for the </w:t>
      </w:r>
      <w:r w:rsidRPr="004A4244">
        <w:t>donor</w:t>
      </w:r>
      <w:r w:rsidRPr="00125001">
        <w:t xml:space="preserve"> (D) and the transconjugant (T)</w:t>
      </w:r>
      <w:r w:rsidR="00125001">
        <w:t xml:space="preserve"> are shown</w:t>
      </w:r>
      <w:r w:rsidRPr="00125001">
        <w:t>;</w:t>
      </w:r>
      <w:r w:rsidRPr="00897853">
        <w:t xml:space="preserve"> the green arrows indicate </w:t>
      </w:r>
      <w:r w:rsidR="00125001">
        <w:t xml:space="preserve">the </w:t>
      </w:r>
      <w:r w:rsidRPr="00897853">
        <w:t xml:space="preserve">plasmid band corresponding to </w:t>
      </w:r>
      <w:r w:rsidRPr="00897853">
        <w:rPr>
          <w:color w:val="000000"/>
        </w:rPr>
        <w:t>pUPEC271. The protocol used for PFGE is described in</w:t>
      </w:r>
      <w:r w:rsidR="00D14E67">
        <w:rPr>
          <w:color w:val="000000"/>
        </w:rPr>
        <w:t xml:space="preserve"> a study</w:t>
      </w:r>
      <w:r w:rsidR="00555B9D">
        <w:rPr>
          <w:color w:val="000000"/>
        </w:rPr>
        <w:fldChar w:fldCharType="begin"/>
      </w:r>
      <w:r w:rsidR="00840F1B">
        <w:rPr>
          <w:color w:val="000000"/>
        </w:rPr>
        <w:instrText xml:space="preserve"> ADDIN EN.CITE &lt;EndNote&gt;&lt;Cite&gt;&lt;Author&gt;Mota-Bravo&lt;/Author&gt;&lt;Year&gt;2023&lt;/Year&gt;&lt;RecNum&gt;52&lt;/RecNum&gt;&lt;DisplayText&gt;&lt;style face="superscript"&gt;36&lt;/style&gt;&lt;/DisplayText&gt;&lt;record&gt;&lt;rec-number&gt;52&lt;/rec-number&gt;&lt;foreign-keys&gt;&lt;key app="EN" db-id="erepp5d9i9eswdedw9b5zzwt5p9v9exz5ztx" timestamp="1764268379"&gt;52&lt;/key&gt;&lt;/foreign-keys&gt;&lt;ref-type name="Journal Article"&gt;17&lt;/ref-type&gt;&lt;contributors&gt;&lt;authors&gt;&lt;author&gt;Mota-Bravo, L.&lt;/author&gt;&lt;author&gt;Camps, M.&lt;/author&gt;&lt;author&gt;Munoz-Gutierrez, I.&lt;/author&gt;&lt;author&gt;Tatarenkov, A.&lt;/author&gt;&lt;author&gt;Warner, C.&lt;/author&gt;&lt;author&gt;Suarez, I.&lt;/author&gt;&lt;author&gt;Cortes-Cortes, G.&lt;/author&gt;&lt;/authors&gt;&lt;/contributors&gt;&lt;auth-address&gt;School of Biological Sciences, University of California Irvine; lmota@uci.edu.&amp;#xD;Department of Microbiology &amp;amp; Environmental Toxicology, University of California Santa Cruz.&amp;#xD;School of Biological Sciences, University of California Irvine.&amp;#xD;Department of Microbiology &amp;amp; Environmental Toxicology, University of California Santa Cruz; gccortes@ucsc.edu.&lt;/auth-address&gt;&lt;titles&gt;&lt;title&gt;Detection of Horizontal Gene Transfer Mediated by Natural Conjugative Plasmids in E. coli&lt;/title&gt;&lt;secondary-title&gt;J Vis Exp&lt;/secondary-title&gt;&lt;/titles&gt;&lt;periodical&gt;&lt;full-title&gt;J Vis Exp&lt;/full-title&gt;&lt;/periodical&gt;&lt;number&gt;193&lt;/number&gt;&lt;edition&gt;20230324&lt;/edition&gt;&lt;keywords&gt;&lt;keyword&gt;*Escherichia coli/genetics&lt;/keyword&gt;&lt;keyword&gt;*Gene Transfer, Horizontal&lt;/keyword&gt;&lt;keyword&gt;Conjugation, Genetic&lt;/keyword&gt;&lt;keyword&gt;Plasmids/genetics&lt;/keyword&gt;&lt;keyword&gt;Anti-Bacterial Agents&lt;/keyword&gt;&lt;/keywords&gt;&lt;dates&gt;&lt;year&gt;2023&lt;/year&gt;&lt;pub-dates&gt;&lt;date&gt;Mar 24&lt;/date&gt;&lt;/pub-dates&gt;&lt;/dates&gt;&lt;isbn&gt;1940-087X (Electronic)&amp;#xD;1940-087X (Linking)&lt;/isbn&gt;&lt;accession-num&gt;37036197&lt;/accession-num&gt;&lt;urls&gt;&lt;related-urls&gt;&lt;url&gt;https://www.ncbi.nlm.nih.gov/pubmed/37036197&lt;/url&gt;&lt;/related-urls&gt;&lt;/urls&gt;&lt;electronic-resource-num&gt;10.3791/64523&lt;/electronic-resource-num&gt;&lt;remote-database-name&gt;Medline&lt;/remote-database-name&gt;&lt;remote-database-provider&gt;NLM&lt;/remote-database-provider&gt;&lt;/record&gt;&lt;/Cite&gt;&lt;/EndNote&gt;</w:instrText>
      </w:r>
      <w:r w:rsidR="00555B9D">
        <w:rPr>
          <w:color w:val="000000"/>
        </w:rPr>
        <w:fldChar w:fldCharType="separate"/>
      </w:r>
      <w:r w:rsidR="00840F1B" w:rsidRPr="00840F1B">
        <w:rPr>
          <w:noProof/>
          <w:color w:val="000000"/>
          <w:vertAlign w:val="superscript"/>
        </w:rPr>
        <w:t>36</w:t>
      </w:r>
      <w:r w:rsidR="00555B9D">
        <w:rPr>
          <w:color w:val="000000"/>
        </w:rPr>
        <w:fldChar w:fldCharType="end"/>
      </w:r>
      <w:r w:rsidR="009051DE">
        <w:rPr>
          <w:color w:val="000000"/>
        </w:rPr>
        <w:t>.</w:t>
      </w:r>
    </w:p>
    <w:p w14:paraId="347DFE62" w14:textId="77777777" w:rsidR="00782DE3" w:rsidRPr="00897853" w:rsidRDefault="00782DE3" w:rsidP="00BC52E8">
      <w:pPr>
        <w:tabs>
          <w:tab w:val="left" w:pos="0"/>
        </w:tabs>
        <w:rPr>
          <w:color w:val="000000"/>
        </w:rPr>
      </w:pPr>
    </w:p>
    <w:p w14:paraId="6094C373" w14:textId="16BC6AF6" w:rsidR="000738CB" w:rsidRPr="00897853" w:rsidRDefault="00BE6A45" w:rsidP="00BC52E8">
      <w:pPr>
        <w:tabs>
          <w:tab w:val="left" w:pos="0"/>
        </w:tabs>
      </w:pPr>
      <w:r w:rsidRPr="00897853">
        <w:rPr>
          <w:b/>
          <w:bCs/>
        </w:rPr>
        <w:t>Figure 4</w:t>
      </w:r>
      <w:r w:rsidR="0003609D">
        <w:rPr>
          <w:b/>
          <w:bCs/>
        </w:rPr>
        <w:t>:</w:t>
      </w:r>
      <w:r w:rsidR="00125001">
        <w:rPr>
          <w:b/>
          <w:bCs/>
          <w:color w:val="000000"/>
        </w:rPr>
        <w:t xml:space="preserve"> Identification and assembly of </w:t>
      </w:r>
      <w:r w:rsidR="00125001" w:rsidRPr="00380617">
        <w:rPr>
          <w:b/>
          <w:bCs/>
        </w:rPr>
        <w:t>Blood_10_0913</w:t>
      </w:r>
      <w:r w:rsidR="00125001">
        <w:rPr>
          <w:b/>
          <w:bCs/>
        </w:rPr>
        <w:t xml:space="preserve"> strain’s plasmids</w:t>
      </w:r>
      <w:r w:rsidR="004E6A51">
        <w:rPr>
          <w:b/>
          <w:bCs/>
        </w:rPr>
        <w:t>.</w:t>
      </w:r>
      <w:r w:rsidR="00125001">
        <w:rPr>
          <w:b/>
          <w:bCs/>
          <w:color w:val="000000"/>
        </w:rPr>
        <w:t xml:space="preserve"> </w:t>
      </w:r>
      <w:r w:rsidR="00075146" w:rsidRPr="00380617">
        <w:t>(</w:t>
      </w:r>
      <w:r w:rsidRPr="00897853">
        <w:rPr>
          <w:b/>
          <w:bCs/>
        </w:rPr>
        <w:t>A</w:t>
      </w:r>
      <w:r w:rsidR="0003609D" w:rsidRPr="00380617">
        <w:t>)</w:t>
      </w:r>
      <w:r w:rsidRPr="009E43AF">
        <w:t xml:space="preserve"> </w:t>
      </w:r>
      <w:r w:rsidRPr="00BF6701">
        <w:t>PFGE</w:t>
      </w:r>
      <w:r w:rsidR="0003609D" w:rsidRPr="00BF6701">
        <w:t>.</w:t>
      </w:r>
      <w:r w:rsidR="0003609D" w:rsidRPr="009E43AF">
        <w:t xml:space="preserve"> </w:t>
      </w:r>
      <w:r w:rsidR="0003609D">
        <w:t>T</w:t>
      </w:r>
      <w:r w:rsidRPr="00897853">
        <w:t>he green arrows indicate plasmid bands.</w:t>
      </w:r>
      <w:r w:rsidRPr="00897853">
        <w:rPr>
          <w:b/>
          <w:bCs/>
        </w:rPr>
        <w:t xml:space="preserve"> </w:t>
      </w:r>
      <w:r w:rsidRPr="00897853">
        <w:rPr>
          <w:color w:val="000000"/>
        </w:rPr>
        <w:t>The protocol used for PFGE is described in</w:t>
      </w:r>
      <w:r w:rsidR="00555B9D">
        <w:rPr>
          <w:color w:val="000000"/>
        </w:rPr>
        <w:fldChar w:fldCharType="begin"/>
      </w:r>
      <w:r w:rsidR="00840F1B">
        <w:rPr>
          <w:color w:val="000000"/>
        </w:rPr>
        <w:instrText xml:space="preserve"> ADDIN EN.CITE &lt;EndNote&gt;&lt;Cite&gt;&lt;Author&gt;Mota-Bravo&lt;/Author&gt;&lt;Year&gt;2023&lt;/Year&gt;&lt;RecNum&gt;52&lt;/RecNum&gt;&lt;DisplayText&gt;&lt;style face="superscript"&gt;36&lt;/style&gt;&lt;/DisplayText&gt;&lt;record&gt;&lt;rec-number&gt;52&lt;/rec-number&gt;&lt;foreign-keys&gt;&lt;key app="EN" db-id="erepp5d9i9eswdedw9b5zzwt5p9v9exz5ztx" timestamp="1764268379"&gt;52&lt;/key&gt;&lt;/foreign-keys&gt;&lt;ref-type name="Journal Article"&gt;17&lt;/ref-type&gt;&lt;contributors&gt;&lt;authors&gt;&lt;author&gt;Mota-Bravo, L.&lt;/author&gt;&lt;author&gt;Camps, M.&lt;/author&gt;&lt;author&gt;Munoz-Gutierrez, I.&lt;/author&gt;&lt;author&gt;Tatarenkov, A.&lt;/author&gt;&lt;author&gt;Warner, C.&lt;/author&gt;&lt;author&gt;Suarez, I.&lt;/author&gt;&lt;author&gt;Cortes-Cortes, G.&lt;/author&gt;&lt;/authors&gt;&lt;/contributors&gt;&lt;auth-address&gt;School of Biological Sciences, University of California Irvine; lmota@uci.edu.&amp;#xD;Department of Microbiology &amp;amp; Environmental Toxicology, University of California Santa Cruz.&amp;#xD;School of Biological Sciences, University of California Irvine.&amp;#xD;Department of Microbiology &amp;amp; Environmental Toxicology, University of California Santa Cruz; gccortes@ucsc.edu.&lt;/auth-address&gt;&lt;titles&gt;&lt;title&gt;Detection of Horizontal Gene Transfer Mediated by Natural Conjugative Plasmids in E. coli&lt;/title&gt;&lt;secondary-title&gt;J Vis Exp&lt;/secondary-title&gt;&lt;/titles&gt;&lt;periodical&gt;&lt;full-title&gt;J Vis Exp&lt;/full-title&gt;&lt;/periodical&gt;&lt;number&gt;193&lt;/number&gt;&lt;edition&gt;20230324&lt;/edition&gt;&lt;keywords&gt;&lt;keyword&gt;*Escherichia coli/genetics&lt;/keyword&gt;&lt;keyword&gt;*Gene Transfer, Horizontal&lt;/keyword&gt;&lt;keyword&gt;Conjugation, Genetic&lt;/keyword&gt;&lt;keyword&gt;Plasmids/genetics&lt;/keyword&gt;&lt;keyword&gt;Anti-Bacterial Agents&lt;/keyword&gt;&lt;/keywords&gt;&lt;dates&gt;&lt;year&gt;2023&lt;/year&gt;&lt;pub-dates&gt;&lt;date&gt;Mar 24&lt;/date&gt;&lt;/pub-dates&gt;&lt;/dates&gt;&lt;isbn&gt;1940-087X (Electronic)&amp;#xD;1940-087X (Linking)&lt;/isbn&gt;&lt;accession-num&gt;37036197&lt;/accession-num&gt;&lt;urls&gt;&lt;related-urls&gt;&lt;url&gt;https://www.ncbi.nlm.nih.gov/pubmed/37036197&lt;/url&gt;&lt;/related-urls&gt;&lt;/urls&gt;&lt;electronic-resource-num&gt;10.3791/64523&lt;/electronic-resource-num&gt;&lt;remote-database-name&gt;Medline&lt;/remote-database-name&gt;&lt;remote-database-provider&gt;NLM&lt;/remote-database-provider&gt;&lt;/record&gt;&lt;/Cite&gt;&lt;/EndNote&gt;</w:instrText>
      </w:r>
      <w:r w:rsidR="00555B9D">
        <w:rPr>
          <w:color w:val="000000"/>
        </w:rPr>
        <w:fldChar w:fldCharType="separate"/>
      </w:r>
      <w:r w:rsidR="00840F1B" w:rsidRPr="00840F1B">
        <w:rPr>
          <w:noProof/>
          <w:color w:val="000000"/>
          <w:vertAlign w:val="superscript"/>
        </w:rPr>
        <w:t>36</w:t>
      </w:r>
      <w:r w:rsidR="00555B9D">
        <w:rPr>
          <w:color w:val="000000"/>
        </w:rPr>
        <w:fldChar w:fldCharType="end"/>
      </w:r>
      <w:r w:rsidRPr="00897853">
        <w:rPr>
          <w:color w:val="000000"/>
        </w:rPr>
        <w:t xml:space="preserve"> </w:t>
      </w:r>
      <w:r w:rsidR="00075146">
        <w:rPr>
          <w:color w:val="000000"/>
        </w:rPr>
        <w:t>(</w:t>
      </w:r>
      <w:r w:rsidRPr="00897853">
        <w:rPr>
          <w:b/>
          <w:bCs/>
        </w:rPr>
        <w:t>B</w:t>
      </w:r>
      <w:r w:rsidR="0003609D" w:rsidRPr="00380617">
        <w:t>)</w:t>
      </w:r>
      <w:r w:rsidRPr="00897853">
        <w:rPr>
          <w:b/>
          <w:bCs/>
        </w:rPr>
        <w:t xml:space="preserve"> </w:t>
      </w:r>
      <w:r w:rsidR="00125001" w:rsidRPr="00BF6701">
        <w:t xml:space="preserve">Sequence assembly. </w:t>
      </w:r>
      <w:r w:rsidRPr="00885074">
        <w:t>Assembly of the two smaller plasmids present in the pBlood_10_0913 sample, pBlood_10_0913_2 and pBlood_10_0913_2</w:t>
      </w:r>
      <w:r w:rsidR="0003609D" w:rsidRPr="00885074">
        <w:t>.</w:t>
      </w:r>
      <w:r w:rsidRPr="00882958">
        <w:t xml:space="preserve"> </w:t>
      </w:r>
      <w:r w:rsidR="00075146" w:rsidRPr="004A4244">
        <w:rPr>
          <w:b/>
          <w:bCs/>
        </w:rPr>
        <w:t>(</w:t>
      </w:r>
      <w:r w:rsidRPr="004A4244">
        <w:rPr>
          <w:b/>
          <w:bCs/>
        </w:rPr>
        <w:t>C</w:t>
      </w:r>
      <w:r w:rsidR="0003609D" w:rsidRPr="004A4244">
        <w:rPr>
          <w:b/>
          <w:bCs/>
        </w:rPr>
        <w:t>)</w:t>
      </w:r>
      <w:r w:rsidRPr="00885074">
        <w:t xml:space="preserve"> </w:t>
      </w:r>
      <w:r w:rsidR="00125001" w:rsidRPr="00BF6701">
        <w:t>Failed assembly</w:t>
      </w:r>
      <w:r w:rsidR="00125001" w:rsidRPr="009E43AF">
        <w:t xml:space="preserve">. </w:t>
      </w:r>
      <w:r w:rsidRPr="009E43AF">
        <w:t>Representation</w:t>
      </w:r>
      <w:r w:rsidRPr="00885074">
        <w:t xml:space="preserve"> of assembly failure</w:t>
      </w:r>
      <w:r w:rsidRPr="00882958">
        <w:t xml:space="preserve"> </w:t>
      </w:r>
      <w:r w:rsidRPr="00885074">
        <w:t xml:space="preserve">due to the presence of </w:t>
      </w:r>
      <w:r w:rsidR="00882958">
        <w:t xml:space="preserve">a </w:t>
      </w:r>
      <w:r w:rsidRPr="00885074">
        <w:t xml:space="preserve">shared sequence between two distinct assemblies. </w:t>
      </w:r>
      <w:r w:rsidRPr="00882958">
        <w:t>This</w:t>
      </w:r>
      <w:r w:rsidRPr="00897853">
        <w:t xml:space="preserve"> representation was generated using Bandage</w:t>
      </w:r>
      <w:r w:rsidR="00555B9D">
        <w:fldChar w:fldCharType="begin"/>
      </w:r>
      <w:r w:rsidR="007A1CDC">
        <w:instrText xml:space="preserve"> ADDIN EN.CITE &lt;EndNote&gt;&lt;Cite&gt;&lt;Author&gt;Wick&lt;/Author&gt;&lt;Year&gt;2015&lt;/Year&gt;&lt;RecNum&gt;59&lt;/RecNum&gt;&lt;DisplayText&gt;&lt;style face="superscript"&gt;47&lt;/style&gt;&lt;/DisplayText&gt;&lt;record&gt;&lt;rec-number&gt;59&lt;/rec-number&gt;&lt;foreign-keys&gt;&lt;key app="EN" db-id="erepp5d9i9eswdedw9b5zzwt5p9v9exz5ztx" timestamp="1764370448"&gt;59&lt;/key&gt;&lt;/foreign-keys&gt;&lt;ref-type name="Journal Article"&gt;17&lt;/ref-type&gt;&lt;contributors&gt;&lt;authors&gt;&lt;author&gt;Wick, R. R.&lt;/author&gt;&lt;author&gt;Schultz, M. B.&lt;/author&gt;&lt;author&gt;Zobel, J.&lt;/author&gt;&lt;author&gt;Holt, K. E.&lt;/author&gt;&lt;/authors&gt;&lt;/contributors&gt;&lt;auth-address&gt;Department of Biochemistry and Molecular Biology, Bio21 Molecular Science and Biotechnology Institute, University of Melbourne and.&amp;#xD;Department of Computing and Information Systems, University of Melbourne, Parkville, Victoria, Australia.&lt;/auth-address&gt;&lt;titles&gt;&lt;title&gt;Bandage: interactive visualization of de novo genome assemblies&lt;/title&gt;&lt;secondary-title&gt;Bioinformatics&lt;/secondary-title&gt;&lt;/titles&gt;&lt;periodical&gt;&lt;full-title&gt;Bioinformatics&lt;/full-title&gt;&lt;/periodical&gt;&lt;pages&gt;3350-2&lt;/pages&gt;&lt;volume&gt;31&lt;/volume&gt;&lt;number&gt;20&lt;/number&gt;&lt;edition&gt;20150622&lt;/edition&gt;&lt;keywords&gt;&lt;keyword&gt;Chromosome Mapping&lt;/keyword&gt;&lt;keyword&gt;Computational Biology/*methods&lt;/keyword&gt;&lt;keyword&gt;*Computer Graphics&lt;/keyword&gt;&lt;keyword&gt;*Genome, Bacterial&lt;/keyword&gt;&lt;keyword&gt;*Genome, Human&lt;/keyword&gt;&lt;keyword&gt;Genomics/methods&lt;/keyword&gt;&lt;keyword&gt;Humans&lt;/keyword&gt;&lt;keyword&gt;Sequence Analysis, DNA/*methods&lt;/keyword&gt;&lt;keyword&gt;*Software&lt;/keyword&gt;&lt;/keywords&gt;&lt;dates&gt;&lt;year&gt;2015&lt;/year&gt;&lt;pub-dates&gt;&lt;date&gt;Oct 15&lt;/date&gt;&lt;/pub-dates&gt;&lt;/dates&gt;&lt;isbn&gt;1367-4811 (Electronic)&amp;#xD;1367-4803 (Print)&amp;#xD;1367-4803 (Linking)&lt;/isbn&gt;&lt;accession-num&gt;26099265&lt;/accession-num&gt;&lt;urls&gt;&lt;related-urls&gt;&lt;url&gt;https://www.ncbi.nlm.nih.gov/pubmed/26099265&lt;/url&gt;&lt;/related-urls&gt;&lt;/urls&gt;&lt;custom2&gt;PMC4595904&lt;/custom2&gt;&lt;electronic-resource-num&gt;10.1093/bioinformatics/btv383&lt;/electronic-resource-num&gt;&lt;remote-database-name&gt;Medline&lt;/remote-database-name&gt;&lt;remote-database-provider&gt;NLM&lt;/remote-database-provider&gt;&lt;/record&gt;&lt;/Cite&gt;&lt;/EndNote&gt;</w:instrText>
      </w:r>
      <w:r w:rsidR="00555B9D">
        <w:fldChar w:fldCharType="separate"/>
      </w:r>
      <w:r w:rsidR="007A1CDC" w:rsidRPr="007A1CDC">
        <w:rPr>
          <w:noProof/>
          <w:vertAlign w:val="superscript"/>
        </w:rPr>
        <w:t>47</w:t>
      </w:r>
      <w:r w:rsidR="00555B9D">
        <w:fldChar w:fldCharType="end"/>
      </w:r>
      <w:r w:rsidRPr="00897853">
        <w:t>.</w:t>
      </w:r>
      <w:r w:rsidRPr="00897853">
        <w:rPr>
          <w:b/>
          <w:bCs/>
        </w:rPr>
        <w:t xml:space="preserve">   </w:t>
      </w:r>
    </w:p>
    <w:p w14:paraId="461B086A" w14:textId="77777777" w:rsidR="000738CB" w:rsidRPr="00897853" w:rsidRDefault="000738CB" w:rsidP="00BC52E8">
      <w:pPr>
        <w:tabs>
          <w:tab w:val="left" w:pos="0"/>
        </w:tabs>
        <w:rPr>
          <w:b/>
          <w:bCs/>
          <w:color w:val="000000"/>
        </w:rPr>
      </w:pPr>
    </w:p>
    <w:p w14:paraId="161EAB18" w14:textId="0EFAEAB9" w:rsidR="000738CB" w:rsidRDefault="00BE6A45" w:rsidP="00BC52E8">
      <w:pPr>
        <w:tabs>
          <w:tab w:val="left" w:pos="0"/>
        </w:tabs>
      </w:pPr>
      <w:r w:rsidRPr="00897853">
        <w:rPr>
          <w:b/>
          <w:bCs/>
        </w:rPr>
        <w:t>Table 1</w:t>
      </w:r>
      <w:r w:rsidR="00E516F9">
        <w:rPr>
          <w:b/>
          <w:bCs/>
        </w:rPr>
        <w:t>:</w:t>
      </w:r>
      <w:r w:rsidRPr="00897853">
        <w:rPr>
          <w:b/>
          <w:bCs/>
        </w:rPr>
        <w:t xml:space="preserve"> </w:t>
      </w:r>
      <w:r w:rsidRPr="00380617">
        <w:rPr>
          <w:b/>
          <w:bCs/>
        </w:rPr>
        <w:t xml:space="preserve">Reagent volumes and amounts for </w:t>
      </w:r>
      <w:r w:rsidR="009F1D94">
        <w:rPr>
          <w:b/>
          <w:bCs/>
        </w:rPr>
        <w:t>f</w:t>
      </w:r>
      <w:r w:rsidRPr="00380617">
        <w:rPr>
          <w:b/>
          <w:bCs/>
        </w:rPr>
        <w:t>luorometer.</w:t>
      </w:r>
      <w:r w:rsidR="00A565BD">
        <w:t xml:space="preserve"> </w:t>
      </w:r>
      <w:r w:rsidR="00A565BD" w:rsidRPr="00A565BD">
        <w:t xml:space="preserve">Amounts are shown for </w:t>
      </w:r>
      <w:r w:rsidR="000E7CC4">
        <w:t>a single sample; a pool can be prepared based on the number of samples to be analyzed</w:t>
      </w:r>
      <w:r w:rsidR="00A565BD" w:rsidRPr="00A565BD">
        <w:t>.</w:t>
      </w:r>
    </w:p>
    <w:p w14:paraId="3196705E" w14:textId="77777777" w:rsidR="00782DE3" w:rsidRPr="00897853" w:rsidRDefault="00782DE3" w:rsidP="00BC52E8">
      <w:pPr>
        <w:tabs>
          <w:tab w:val="left" w:pos="0"/>
        </w:tabs>
        <w:rPr>
          <w:b/>
          <w:bCs/>
        </w:rPr>
      </w:pPr>
    </w:p>
    <w:p w14:paraId="736185E9" w14:textId="74FBBB1A" w:rsidR="000738CB" w:rsidRDefault="00BE6A45" w:rsidP="00BC52E8">
      <w:pPr>
        <w:tabs>
          <w:tab w:val="left" w:pos="0"/>
        </w:tabs>
      </w:pPr>
      <w:r w:rsidRPr="00897853">
        <w:rPr>
          <w:b/>
          <w:bCs/>
        </w:rPr>
        <w:t>Table 2</w:t>
      </w:r>
      <w:r w:rsidR="00E516F9">
        <w:rPr>
          <w:b/>
          <w:bCs/>
        </w:rPr>
        <w:t>:</w:t>
      </w:r>
      <w:r w:rsidRPr="00897853">
        <w:rPr>
          <w:b/>
          <w:bCs/>
        </w:rPr>
        <w:t xml:space="preserve"> </w:t>
      </w:r>
      <w:r w:rsidRPr="00380617">
        <w:rPr>
          <w:b/>
          <w:bCs/>
        </w:rPr>
        <w:t xml:space="preserve">Reagent </w:t>
      </w:r>
      <w:r w:rsidR="00953701" w:rsidRPr="00953701">
        <w:rPr>
          <w:b/>
          <w:bCs/>
        </w:rPr>
        <w:t>v</w:t>
      </w:r>
      <w:r w:rsidRPr="00380617">
        <w:rPr>
          <w:b/>
          <w:bCs/>
        </w:rPr>
        <w:t xml:space="preserve">olumes and </w:t>
      </w:r>
      <w:r w:rsidR="00953701" w:rsidRPr="00953701">
        <w:rPr>
          <w:b/>
          <w:bCs/>
        </w:rPr>
        <w:t>a</w:t>
      </w:r>
      <w:r w:rsidRPr="00380617">
        <w:rPr>
          <w:b/>
          <w:bCs/>
        </w:rPr>
        <w:t xml:space="preserve">mounts for </w:t>
      </w:r>
      <w:r w:rsidR="000E7CC4" w:rsidRPr="00380617">
        <w:rPr>
          <w:b/>
          <w:bCs/>
        </w:rPr>
        <w:t>nanopore library preparation</w:t>
      </w:r>
      <w:r w:rsidRPr="00380617">
        <w:rPr>
          <w:b/>
          <w:bCs/>
        </w:rPr>
        <w:t>.</w:t>
      </w:r>
      <w:r w:rsidR="009705B6" w:rsidRPr="00380617">
        <w:rPr>
          <w:b/>
          <w:bCs/>
        </w:rPr>
        <w:t xml:space="preserve"> </w:t>
      </w:r>
      <w:r w:rsidR="009705B6" w:rsidRPr="009705B6">
        <w:t>Actions to be performed with each reagent are marked (</w:t>
      </w:r>
      <w:r w:rsidR="009705B6" w:rsidRPr="009705B6">
        <w:rPr>
          <w:rFonts w:ascii="Segoe UI Symbol" w:hAnsi="Segoe UI Symbol" w:cs="Segoe UI Symbol"/>
        </w:rPr>
        <w:t>✓</w:t>
      </w:r>
      <w:r w:rsidR="009705B6" w:rsidRPr="009705B6">
        <w:t>).</w:t>
      </w:r>
    </w:p>
    <w:p w14:paraId="7F5B2B95" w14:textId="77777777" w:rsidR="00782DE3" w:rsidRPr="00897853" w:rsidRDefault="00782DE3" w:rsidP="00BC52E8">
      <w:pPr>
        <w:tabs>
          <w:tab w:val="left" w:pos="0"/>
        </w:tabs>
      </w:pPr>
    </w:p>
    <w:p w14:paraId="67A401B7" w14:textId="63FA9F11" w:rsidR="000738CB" w:rsidRDefault="00BE6A45" w:rsidP="00BC52E8">
      <w:pPr>
        <w:tabs>
          <w:tab w:val="left" w:pos="0"/>
        </w:tabs>
      </w:pPr>
      <w:r w:rsidRPr="00897853">
        <w:rPr>
          <w:b/>
          <w:bCs/>
        </w:rPr>
        <w:t>Table 3</w:t>
      </w:r>
      <w:r w:rsidR="00E516F9">
        <w:rPr>
          <w:b/>
          <w:bCs/>
        </w:rPr>
        <w:t>:</w:t>
      </w:r>
      <w:r w:rsidRPr="00897853">
        <w:rPr>
          <w:b/>
          <w:bCs/>
        </w:rPr>
        <w:t xml:space="preserve"> </w:t>
      </w:r>
      <w:r w:rsidRPr="00380617">
        <w:rPr>
          <w:b/>
          <w:bCs/>
        </w:rPr>
        <w:t xml:space="preserve">Reagents and </w:t>
      </w:r>
      <w:r w:rsidR="00953701" w:rsidRPr="00953701">
        <w:rPr>
          <w:b/>
          <w:bCs/>
        </w:rPr>
        <w:t>v</w:t>
      </w:r>
      <w:r w:rsidRPr="00380617">
        <w:rPr>
          <w:b/>
          <w:bCs/>
        </w:rPr>
        <w:t xml:space="preserve">olumes for </w:t>
      </w:r>
      <w:r w:rsidR="000E7CC4">
        <w:rPr>
          <w:b/>
          <w:bCs/>
        </w:rPr>
        <w:t>rapid barcoding</w:t>
      </w:r>
      <w:r w:rsidRPr="00380617">
        <w:rPr>
          <w:b/>
          <w:bCs/>
        </w:rPr>
        <w:t>.</w:t>
      </w:r>
      <w:r w:rsidR="00953701">
        <w:t xml:space="preserve"> </w:t>
      </w:r>
      <w:r w:rsidR="00953701" w:rsidRPr="00953701">
        <w:t>Volumes are shown per DNA sample; a pooled mix can be prepared, and the DNA added separately.</w:t>
      </w:r>
    </w:p>
    <w:p w14:paraId="19E2BCCC" w14:textId="77777777" w:rsidR="00782DE3" w:rsidRPr="00897853" w:rsidRDefault="00782DE3" w:rsidP="00BC52E8">
      <w:pPr>
        <w:tabs>
          <w:tab w:val="left" w:pos="0"/>
        </w:tabs>
      </w:pPr>
    </w:p>
    <w:p w14:paraId="2A71A67E" w14:textId="2707CAA7" w:rsidR="000738CB" w:rsidRDefault="00BE6A45" w:rsidP="00BC52E8">
      <w:pPr>
        <w:tabs>
          <w:tab w:val="left" w:pos="0"/>
        </w:tabs>
      </w:pPr>
      <w:r w:rsidRPr="00897853">
        <w:rPr>
          <w:b/>
          <w:bCs/>
        </w:rPr>
        <w:t>Table 4</w:t>
      </w:r>
      <w:r w:rsidR="00E516F9">
        <w:rPr>
          <w:b/>
          <w:bCs/>
        </w:rPr>
        <w:t>:</w:t>
      </w:r>
      <w:r w:rsidRPr="00897853">
        <w:rPr>
          <w:b/>
          <w:bCs/>
        </w:rPr>
        <w:t xml:space="preserve"> </w:t>
      </w:r>
      <w:r w:rsidRPr="00380617">
        <w:rPr>
          <w:b/>
          <w:bCs/>
        </w:rPr>
        <w:t>E</w:t>
      </w:r>
      <w:r w:rsidR="00953701">
        <w:rPr>
          <w:b/>
          <w:bCs/>
        </w:rPr>
        <w:t>lution buffer</w:t>
      </w:r>
      <w:r w:rsidRPr="00380617">
        <w:rPr>
          <w:b/>
          <w:bCs/>
        </w:rPr>
        <w:t xml:space="preserve"> volumes used for every 24 barcodes.</w:t>
      </w:r>
      <w:r w:rsidR="00953701" w:rsidRPr="00380617">
        <w:rPr>
          <w:b/>
          <w:bCs/>
        </w:rPr>
        <w:t xml:space="preserve"> </w:t>
      </w:r>
      <w:r w:rsidR="00953701" w:rsidRPr="00953701">
        <w:t>Volumes are indicated according to the number of barcodes.</w:t>
      </w:r>
    </w:p>
    <w:p w14:paraId="650CF515" w14:textId="77777777" w:rsidR="00782DE3" w:rsidRPr="00897853" w:rsidRDefault="00782DE3" w:rsidP="00BC52E8">
      <w:pPr>
        <w:tabs>
          <w:tab w:val="left" w:pos="0"/>
        </w:tabs>
        <w:rPr>
          <w:b/>
          <w:bCs/>
        </w:rPr>
      </w:pPr>
    </w:p>
    <w:p w14:paraId="3D230125" w14:textId="4B0B6206" w:rsidR="000738CB" w:rsidRDefault="00BE6A45" w:rsidP="00BC52E8">
      <w:pPr>
        <w:tabs>
          <w:tab w:val="left" w:pos="0"/>
        </w:tabs>
      </w:pPr>
      <w:r w:rsidRPr="00897853">
        <w:rPr>
          <w:b/>
          <w:bCs/>
        </w:rPr>
        <w:t>Table 5</w:t>
      </w:r>
      <w:r w:rsidR="00E516F9">
        <w:rPr>
          <w:b/>
          <w:bCs/>
        </w:rPr>
        <w:t>:</w:t>
      </w:r>
      <w:r w:rsidRPr="00897853">
        <w:rPr>
          <w:b/>
          <w:bCs/>
        </w:rPr>
        <w:t xml:space="preserve"> </w:t>
      </w:r>
      <w:r w:rsidRPr="00380617">
        <w:rPr>
          <w:b/>
          <w:bCs/>
        </w:rPr>
        <w:t xml:space="preserve">Reagents and </w:t>
      </w:r>
      <w:r w:rsidR="00953701" w:rsidRPr="00953701">
        <w:rPr>
          <w:b/>
          <w:bCs/>
        </w:rPr>
        <w:t>a</w:t>
      </w:r>
      <w:r w:rsidRPr="00380617">
        <w:rPr>
          <w:b/>
          <w:bCs/>
        </w:rPr>
        <w:t xml:space="preserve">mounts for </w:t>
      </w:r>
      <w:r w:rsidR="000E7CC4">
        <w:rPr>
          <w:b/>
          <w:bCs/>
        </w:rPr>
        <w:t>a</w:t>
      </w:r>
      <w:r w:rsidRPr="00380617">
        <w:rPr>
          <w:b/>
          <w:bCs/>
        </w:rPr>
        <w:t>dapter.</w:t>
      </w:r>
      <w:r w:rsidR="00953701">
        <w:t xml:space="preserve"> </w:t>
      </w:r>
      <w:r w:rsidR="00953701" w:rsidRPr="00953701">
        <w:t>Volumes can be adjusted depending on the number of samples.</w:t>
      </w:r>
    </w:p>
    <w:p w14:paraId="02EFAC1B" w14:textId="77777777" w:rsidR="00782DE3" w:rsidRPr="00897853" w:rsidRDefault="00782DE3" w:rsidP="00BC52E8">
      <w:pPr>
        <w:tabs>
          <w:tab w:val="left" w:pos="0"/>
        </w:tabs>
        <w:rPr>
          <w:b/>
          <w:bCs/>
        </w:rPr>
      </w:pPr>
    </w:p>
    <w:p w14:paraId="3FAA3C1C" w14:textId="38DF2F62" w:rsidR="000738CB" w:rsidRDefault="00BE6A45" w:rsidP="00BC52E8">
      <w:pPr>
        <w:tabs>
          <w:tab w:val="left" w:pos="0"/>
        </w:tabs>
      </w:pPr>
      <w:r w:rsidRPr="00897853">
        <w:rPr>
          <w:b/>
          <w:bCs/>
        </w:rPr>
        <w:t>Table 6</w:t>
      </w:r>
      <w:r w:rsidR="00E516F9">
        <w:rPr>
          <w:b/>
          <w:bCs/>
        </w:rPr>
        <w:t>:</w:t>
      </w:r>
      <w:r w:rsidRPr="00897853">
        <w:rPr>
          <w:b/>
          <w:bCs/>
        </w:rPr>
        <w:t xml:space="preserve"> </w:t>
      </w:r>
      <w:r w:rsidRPr="00380617">
        <w:rPr>
          <w:b/>
          <w:bCs/>
        </w:rPr>
        <w:t xml:space="preserve">Reagents and volumes for priming and loading the </w:t>
      </w:r>
      <w:r w:rsidR="000E7CC4" w:rsidRPr="00380617">
        <w:rPr>
          <w:b/>
          <w:bCs/>
        </w:rPr>
        <w:t>flow cell</w:t>
      </w:r>
      <w:r w:rsidR="000E7CC4" w:rsidRPr="00897853">
        <w:t>.</w:t>
      </w:r>
      <w:r w:rsidR="000E7CC4">
        <w:t xml:space="preserve"> </w:t>
      </w:r>
      <w:r w:rsidR="00974BA1" w:rsidRPr="00974BA1">
        <w:t>Volumes of reagents are indicated per flow cell</w:t>
      </w:r>
      <w:r w:rsidR="00974BA1">
        <w:t>.</w:t>
      </w:r>
    </w:p>
    <w:p w14:paraId="00D0CFC6" w14:textId="77777777" w:rsidR="00782DE3" w:rsidRPr="00897853" w:rsidRDefault="00782DE3" w:rsidP="00BC52E8">
      <w:pPr>
        <w:tabs>
          <w:tab w:val="left" w:pos="0"/>
        </w:tabs>
        <w:rPr>
          <w:b/>
          <w:bCs/>
        </w:rPr>
      </w:pPr>
    </w:p>
    <w:p w14:paraId="65BFA1FD" w14:textId="5805CA99" w:rsidR="000738CB" w:rsidRDefault="00BE6A45" w:rsidP="00BC52E8">
      <w:pPr>
        <w:tabs>
          <w:tab w:val="left" w:pos="0"/>
        </w:tabs>
      </w:pPr>
      <w:r w:rsidRPr="00897853">
        <w:rPr>
          <w:b/>
          <w:bCs/>
        </w:rPr>
        <w:t>Table 7</w:t>
      </w:r>
      <w:r w:rsidR="00E516F9">
        <w:rPr>
          <w:b/>
          <w:bCs/>
        </w:rPr>
        <w:t>:</w:t>
      </w:r>
      <w:r w:rsidRPr="00897853">
        <w:rPr>
          <w:b/>
          <w:bCs/>
        </w:rPr>
        <w:t xml:space="preserve"> </w:t>
      </w:r>
      <w:r w:rsidRPr="00380617">
        <w:rPr>
          <w:b/>
          <w:bCs/>
        </w:rPr>
        <w:t>Reagents and volumes for loading the library.</w:t>
      </w:r>
      <w:r w:rsidR="00FE4187">
        <w:t xml:space="preserve"> Volumes are shown for the DNA library; library beads (bid) should be mixed immediately before use.</w:t>
      </w:r>
    </w:p>
    <w:p w14:paraId="759D2AD9" w14:textId="77777777" w:rsidR="00782DE3" w:rsidRPr="00897853" w:rsidRDefault="00782DE3" w:rsidP="00BC52E8">
      <w:pPr>
        <w:tabs>
          <w:tab w:val="left" w:pos="0"/>
        </w:tabs>
      </w:pPr>
    </w:p>
    <w:p w14:paraId="67816437" w14:textId="0EBC4E1C" w:rsidR="000D51ED" w:rsidRDefault="000D51ED" w:rsidP="00BC52E8">
      <w:pPr>
        <w:tabs>
          <w:tab w:val="left" w:pos="0"/>
        </w:tabs>
      </w:pPr>
      <w:r w:rsidRPr="00897853">
        <w:rPr>
          <w:b/>
          <w:bCs/>
        </w:rPr>
        <w:t xml:space="preserve">Table </w:t>
      </w:r>
      <w:r w:rsidR="00BF3827">
        <w:rPr>
          <w:b/>
          <w:bCs/>
        </w:rPr>
        <w:t>8</w:t>
      </w:r>
      <w:r>
        <w:rPr>
          <w:b/>
          <w:bCs/>
        </w:rPr>
        <w:t>:</w:t>
      </w:r>
      <w:r w:rsidRPr="00897853">
        <w:t xml:space="preserve"> </w:t>
      </w:r>
      <w:r w:rsidR="00BF3827" w:rsidRPr="00380617">
        <w:rPr>
          <w:b/>
          <w:bCs/>
        </w:rPr>
        <w:t xml:space="preserve">Plasmid </w:t>
      </w:r>
      <w:r w:rsidR="000E7CC4" w:rsidRPr="00380617">
        <w:rPr>
          <w:b/>
          <w:bCs/>
        </w:rPr>
        <w:t xml:space="preserve">size </w:t>
      </w:r>
      <w:r w:rsidR="000E7CC4">
        <w:rPr>
          <w:b/>
          <w:bCs/>
        </w:rPr>
        <w:t xml:space="preserve">estimates </w:t>
      </w:r>
      <w:r w:rsidR="000E7CC4" w:rsidRPr="00380617">
        <w:rPr>
          <w:b/>
          <w:bCs/>
        </w:rPr>
        <w:t>and sequencing accuracy metrics</w:t>
      </w:r>
      <w:r w:rsidR="000E7CC4">
        <w:rPr>
          <w:b/>
          <w:bCs/>
        </w:rPr>
        <w:t xml:space="preserve"> for </w:t>
      </w:r>
      <w:r w:rsidR="000F6306">
        <w:rPr>
          <w:b/>
          <w:bCs/>
        </w:rPr>
        <w:t xml:space="preserve">a panel of 10 donor </w:t>
      </w:r>
      <w:r w:rsidR="000E7CC4">
        <w:rPr>
          <w:b/>
          <w:bCs/>
        </w:rPr>
        <w:t>strains</w:t>
      </w:r>
      <w:r w:rsidR="00BF3827" w:rsidRPr="00380617">
        <w:rPr>
          <w:b/>
          <w:bCs/>
        </w:rPr>
        <w:t>.</w:t>
      </w:r>
      <w:r w:rsidR="00BF3827">
        <w:t xml:space="preserve"> </w:t>
      </w:r>
      <w:r w:rsidR="00BE2E30" w:rsidRPr="00380617">
        <w:t>Plasmid size estimates based on PFGE or assembled ONT</w:t>
      </w:r>
      <w:r w:rsidR="00BE2E30">
        <w:t xml:space="preserve"> donor plasmid </w:t>
      </w:r>
      <w:r w:rsidR="00BE2E30" w:rsidRPr="00380617">
        <w:t xml:space="preserve">sequences are listed. The pairwise comparisons of ONT–only and SR-polished plasmid assemblies are also shown as an indicator of accuracy. Metrics </w:t>
      </w:r>
      <w:proofErr w:type="gramStart"/>
      <w:r w:rsidR="00BE2E30" w:rsidRPr="00380617">
        <w:t>include:</w:t>
      </w:r>
      <w:proofErr w:type="gramEnd"/>
      <w:r w:rsidR="00BE2E30">
        <w:t xml:space="preserve"> </w:t>
      </w:r>
      <w:r w:rsidR="007602F0" w:rsidRPr="00BE2E30">
        <w:t>assembly length, mean depth, zero-depth regions, percentage of coverage, positions changed, and percentage of pre-</w:t>
      </w:r>
      <w:r w:rsidR="00BE2E30" w:rsidRPr="00BE2E30">
        <w:t>SR</w:t>
      </w:r>
      <w:r w:rsidR="007602F0" w:rsidRPr="00BE2E30">
        <w:t xml:space="preserve"> accuracy</w:t>
      </w:r>
      <w:r w:rsidR="00BF3827" w:rsidRPr="00BE2E30">
        <w:t xml:space="preserve">. </w:t>
      </w:r>
    </w:p>
    <w:p w14:paraId="37C1DD5F" w14:textId="77777777" w:rsidR="00BE2E30" w:rsidRDefault="00BE2E30" w:rsidP="00BC52E8">
      <w:pPr>
        <w:tabs>
          <w:tab w:val="left" w:pos="0"/>
        </w:tabs>
      </w:pPr>
    </w:p>
    <w:p w14:paraId="6FA0A8DF" w14:textId="74118A2C" w:rsidR="00BE2E30" w:rsidRDefault="00BE2E30" w:rsidP="00BC52E8">
      <w:pPr>
        <w:tabs>
          <w:tab w:val="left" w:pos="0"/>
        </w:tabs>
      </w:pPr>
      <w:r w:rsidRPr="00897853">
        <w:rPr>
          <w:b/>
          <w:bCs/>
        </w:rPr>
        <w:t xml:space="preserve">Table </w:t>
      </w:r>
      <w:r>
        <w:rPr>
          <w:b/>
          <w:bCs/>
        </w:rPr>
        <w:t>9:</w:t>
      </w:r>
      <w:r w:rsidRPr="00FA1E10">
        <w:rPr>
          <w:b/>
          <w:bCs/>
        </w:rPr>
        <w:t xml:space="preserve"> </w:t>
      </w:r>
      <w:r w:rsidRPr="004E5AF9">
        <w:rPr>
          <w:b/>
          <w:bCs/>
        </w:rPr>
        <w:t xml:space="preserve">NanoQ report of sequencing </w:t>
      </w:r>
      <w:r>
        <w:rPr>
          <w:b/>
          <w:bCs/>
        </w:rPr>
        <w:t xml:space="preserve">output </w:t>
      </w:r>
      <w:r w:rsidRPr="004E5AF9">
        <w:rPr>
          <w:b/>
          <w:bCs/>
        </w:rPr>
        <w:t>metrics</w:t>
      </w:r>
      <w:r>
        <w:rPr>
          <w:b/>
          <w:bCs/>
        </w:rPr>
        <w:t xml:space="preserve"> for a panel of 10 donor strains</w:t>
      </w:r>
      <w:r w:rsidRPr="004E5AF9">
        <w:rPr>
          <w:b/>
          <w:bCs/>
        </w:rPr>
        <w:t>.</w:t>
      </w:r>
      <w:r>
        <w:t xml:space="preserve"> The </w:t>
      </w:r>
      <w:r w:rsidRPr="00F06398">
        <w:t>sequencing</w:t>
      </w:r>
      <w:r>
        <w:t xml:space="preserve"> output</w:t>
      </w:r>
      <w:r w:rsidRPr="00F06398">
        <w:t xml:space="preserve"> </w:t>
      </w:r>
      <w:r>
        <w:t>metrics are listed. These include reads, bases, length (mean, median, max</w:t>
      </w:r>
      <w:r w:rsidR="000E7CC4">
        <w:t xml:space="preserve">, </w:t>
      </w:r>
      <w:r w:rsidR="000E7CC4">
        <w:lastRenderedPageBreak/>
        <w:t>and min), lengths, N50, and Q (mean and median) values from donors and transconjugants</w:t>
      </w:r>
      <w:r w:rsidRPr="00F06398">
        <w:t>.</w:t>
      </w:r>
      <w:r w:rsidRPr="00897853">
        <w:rPr>
          <w:b/>
          <w:bCs/>
        </w:rPr>
        <w:t xml:space="preserve"> </w:t>
      </w:r>
    </w:p>
    <w:p w14:paraId="07594981" w14:textId="77777777" w:rsidR="00F62D2B" w:rsidRPr="00897853" w:rsidRDefault="00F62D2B" w:rsidP="00BC52E8">
      <w:pPr>
        <w:tabs>
          <w:tab w:val="left" w:pos="0"/>
        </w:tabs>
        <w:rPr>
          <w:b/>
          <w:bCs/>
        </w:rPr>
      </w:pPr>
    </w:p>
    <w:p w14:paraId="29A5881E" w14:textId="1A538668" w:rsidR="007602F0" w:rsidRPr="007602F0" w:rsidRDefault="00F62D2B" w:rsidP="00BC52E8">
      <w:pPr>
        <w:widowControl/>
        <w:tabs>
          <w:tab w:val="left" w:pos="0"/>
        </w:tabs>
        <w:rPr>
          <w:rFonts w:ascii="Aptos Narrow" w:eastAsia="Times New Roman" w:hAnsi="Aptos Narrow" w:cs="Times New Roman"/>
          <w:color w:val="000000"/>
          <w:sz w:val="22"/>
          <w:szCs w:val="22"/>
          <w:lang w:val="en-US"/>
        </w:rPr>
      </w:pPr>
      <w:r w:rsidRPr="00897853">
        <w:rPr>
          <w:b/>
          <w:bCs/>
        </w:rPr>
        <w:t xml:space="preserve">Table </w:t>
      </w:r>
      <w:r>
        <w:rPr>
          <w:b/>
          <w:bCs/>
        </w:rPr>
        <w:t>10:</w:t>
      </w:r>
      <w:r w:rsidR="000D51ED" w:rsidRPr="00897853">
        <w:rPr>
          <w:b/>
          <w:bCs/>
        </w:rPr>
        <w:t xml:space="preserve"> </w:t>
      </w:r>
      <w:r w:rsidR="000D51ED" w:rsidRPr="004E5AF9">
        <w:rPr>
          <w:b/>
          <w:bCs/>
        </w:rPr>
        <w:t>Estimates of chromosomal DNA contamination.</w:t>
      </w:r>
      <w:r w:rsidR="00BE2E30">
        <w:t xml:space="preserve"> </w:t>
      </w:r>
      <w:r w:rsidR="00544DEC" w:rsidRPr="00897853">
        <w:rPr>
          <w:rFonts w:eastAsia="Times New Roman"/>
          <w:color w:val="000000"/>
          <w:lang w:val="en-US"/>
        </w:rPr>
        <w:t>Chromosomal contamination</w:t>
      </w:r>
      <w:r w:rsidR="00544DEC">
        <w:rPr>
          <w:rFonts w:eastAsia="Times New Roman"/>
          <w:color w:val="000000"/>
          <w:lang w:val="en-US"/>
        </w:rPr>
        <w:t xml:space="preserve"> in plasmids purified from recipient strains</w:t>
      </w:r>
      <w:r w:rsidR="00544DEC" w:rsidRPr="00897853">
        <w:rPr>
          <w:rFonts w:eastAsia="Times New Roman"/>
          <w:color w:val="000000"/>
          <w:lang w:val="en-US"/>
        </w:rPr>
        <w:t xml:space="preserve"> was quantified as the proportion of reads mapping to the LMB100 reference chromosome relative to plasmid reads</w:t>
      </w:r>
      <w:r w:rsidR="00544DEC">
        <w:rPr>
          <w:rFonts w:eastAsia="Times New Roman"/>
          <w:color w:val="000000"/>
          <w:lang w:val="en-US"/>
        </w:rPr>
        <w:t>.</w:t>
      </w:r>
      <w:r w:rsidR="00544DEC">
        <w:t xml:space="preserve"> For each plasmid,</w:t>
      </w:r>
      <w:r w:rsidR="007602F0">
        <w:t xml:space="preserve"> </w:t>
      </w:r>
      <w:r w:rsidR="000B48DD">
        <w:t>plasmid reads, total reads, chromosomal reads, mean chromosomal coverage, mean plasmid coverage,</w:t>
      </w:r>
      <w:r w:rsidR="007602F0" w:rsidRPr="00544DEC">
        <w:t xml:space="preserve"> and C:P Ratio</w:t>
      </w:r>
      <w:r w:rsidR="00544DEC">
        <w:t xml:space="preserve"> are listed</w:t>
      </w:r>
      <w:r w:rsidR="007602F0" w:rsidRPr="00544DEC">
        <w:t>. Note that p</w:t>
      </w:r>
      <w:r w:rsidR="007602F0" w:rsidRPr="00380617">
        <w:rPr>
          <w:rFonts w:eastAsia="Times New Roman"/>
          <w:color w:val="000000"/>
          <w:lang w:val="en-US"/>
        </w:rPr>
        <w:t>Blood_08_0081_1 is absent because it could not be recovered in the recipient</w:t>
      </w:r>
      <w:r w:rsidR="000B48DD">
        <w:rPr>
          <w:rFonts w:eastAsia="Times New Roman"/>
          <w:color w:val="000000"/>
          <w:lang w:val="en-US"/>
        </w:rPr>
        <w:t>,</w:t>
      </w:r>
      <w:r w:rsidR="007602F0" w:rsidRPr="00380617">
        <w:rPr>
          <w:rFonts w:eastAsia="Times New Roman"/>
          <w:color w:val="000000"/>
          <w:lang w:val="en-US"/>
        </w:rPr>
        <w:t xml:space="preserve"> and these estimations were performed on recipients </w:t>
      </w:r>
      <w:r w:rsidR="00840F1B" w:rsidRPr="00380617">
        <w:rPr>
          <w:rFonts w:eastAsia="Times New Roman"/>
          <w:color w:val="000000"/>
          <w:lang w:val="en-US"/>
        </w:rPr>
        <w:t>because of their uniform chromosomal background.</w:t>
      </w:r>
    </w:p>
    <w:p w14:paraId="283AB803" w14:textId="77777777" w:rsidR="00F62D2B" w:rsidRDefault="00F62D2B" w:rsidP="00BC52E8">
      <w:pPr>
        <w:tabs>
          <w:tab w:val="left" w:pos="0"/>
        </w:tabs>
        <w:rPr>
          <w:b/>
          <w:bCs/>
        </w:rPr>
      </w:pPr>
    </w:p>
    <w:p w14:paraId="681CE526" w14:textId="7B3480B6" w:rsidR="00861FB8" w:rsidRPr="00897853" w:rsidRDefault="00861FB8" w:rsidP="00BC52E8">
      <w:pPr>
        <w:tabs>
          <w:tab w:val="left" w:pos="0"/>
        </w:tabs>
        <w:rPr>
          <w:b/>
          <w:bCs/>
        </w:rPr>
      </w:pPr>
      <w:r w:rsidRPr="00380617">
        <w:rPr>
          <w:b/>
          <w:bCs/>
        </w:rPr>
        <w:t>Supplementary Table 1: Resistance genes carried by pUPEC271.</w:t>
      </w:r>
      <w:r>
        <w:t xml:space="preserve"> </w:t>
      </w:r>
      <w:r w:rsidRPr="00861FB8">
        <w:t>The plasmid size, replicons, and resistance genes associated with pUPEC271 are shown.</w:t>
      </w:r>
    </w:p>
    <w:p w14:paraId="378FE182" w14:textId="77777777" w:rsidR="000738CB" w:rsidRPr="00897853" w:rsidRDefault="000738CB" w:rsidP="00BC52E8">
      <w:pPr>
        <w:tabs>
          <w:tab w:val="left" w:pos="0"/>
        </w:tabs>
      </w:pPr>
    </w:p>
    <w:p w14:paraId="25CB17FD" w14:textId="77777777" w:rsidR="000738CB" w:rsidRPr="00897853" w:rsidRDefault="00EF4B52" w:rsidP="00BC52E8">
      <w:pPr>
        <w:tabs>
          <w:tab w:val="left" w:pos="0"/>
        </w:tabs>
        <w:rPr>
          <w:b/>
          <w:bCs/>
        </w:rPr>
      </w:pPr>
      <w:r w:rsidRPr="00897853">
        <w:rPr>
          <w:b/>
          <w:bCs/>
        </w:rPr>
        <w:t>DISCUSSION</w:t>
      </w:r>
      <w:r>
        <w:rPr>
          <w:b/>
          <w:bCs/>
        </w:rPr>
        <w:t>:</w:t>
      </w:r>
    </w:p>
    <w:p w14:paraId="2D8B46E1" w14:textId="7F88645E" w:rsidR="008D288B" w:rsidRDefault="00BE6A45" w:rsidP="00BC52E8">
      <w:pPr>
        <w:tabs>
          <w:tab w:val="left" w:pos="0"/>
        </w:tabs>
      </w:pPr>
      <w:r w:rsidRPr="00897853">
        <w:t xml:space="preserve">The identification and characterization of plasmids is of high interest for public health, </w:t>
      </w:r>
      <w:r w:rsidRPr="003F1C19">
        <w:t>clinical microbiology,</w:t>
      </w:r>
      <w:r w:rsidRPr="00897853">
        <w:t xml:space="preserve"> and microbial ecology, as they facilitate the maintenance and dissemination of </w:t>
      </w:r>
      <w:r w:rsidR="006C7ABA" w:rsidRPr="00897853">
        <w:t xml:space="preserve">adaptive </w:t>
      </w:r>
      <w:r w:rsidRPr="00897853">
        <w:t>genes across ecological settings</w:t>
      </w:r>
      <w:r w:rsidR="00555B9D">
        <w:fldChar w:fldCharType="begin">
          <w:fldData xml:space="preserve">PEVuZE5vdGU+PENpdGU+PEF1dGhvcj5DYXN0YW5lZGEtQmFyYmE8L0F1dGhvcj48WWVhcj4yMDI0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</w:fldData>
        </w:fldChar>
      </w:r>
      <w:r w:rsidR="00555B9D">
        <w:instrText xml:space="preserve"> ADDIN EN.CITE </w:instrText>
      </w:r>
      <w:r w:rsidR="00555B9D">
        <w:fldChar w:fldCharType="begin">
          <w:fldData xml:space="preserve">PEVuZE5vdGU+PENpdGU+PEF1dGhvcj5DYXN0YW5lZGEtQmFyYmE8L0F1dGhvcj48WWVhcj4yMDI0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</w:fldData>
        </w:fldChar>
      </w:r>
      <w:r w:rsidR="00555B9D">
        <w:instrText xml:space="preserve"> ADDIN EN.CITE.DATA </w:instrText>
      </w:r>
      <w:r w:rsidR="00555B9D">
        <w:fldChar w:fldCharType="end"/>
      </w:r>
      <w:r w:rsidR="00555B9D">
        <w:fldChar w:fldCharType="separate"/>
      </w:r>
      <w:r w:rsidR="00555B9D" w:rsidRPr="00555B9D">
        <w:rPr>
          <w:noProof/>
          <w:vertAlign w:val="superscript"/>
        </w:rPr>
        <w:t>1,5</w:t>
      </w:r>
      <w:r w:rsidR="00555B9D">
        <w:fldChar w:fldCharType="end"/>
      </w:r>
      <w:r w:rsidRPr="00897853">
        <w:t xml:space="preserve"> and serve as platforms for accelerated evolution</w:t>
      </w:r>
      <w:r w:rsidR="00555B9D">
        <w:fldChar w:fldCharType="begin">
          <w:fldData xml:space="preserve">PEVuZE5vdGU+PENpdGU+PEF1dGhvcj5Sb2RyaWd1ZXotQmVsdHJhbjwvQXV0aG9yPjxZZWFyPjIw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</w:fldData>
        </w:fldChar>
      </w:r>
      <w:r w:rsidR="00555B9D">
        <w:instrText xml:space="preserve"> ADDIN EN.CITE </w:instrText>
      </w:r>
      <w:r w:rsidR="00555B9D">
        <w:fldChar w:fldCharType="begin">
          <w:fldData xml:space="preserve">PEVuZE5vdGU+PENpdGU+PEF1dGhvcj5Sb2RyaWd1ZXotQmVsdHJhbjwvQXV0aG9yPjxZZWFyPjIw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</w:fldData>
        </w:fldChar>
      </w:r>
      <w:r w:rsidR="00555B9D">
        <w:instrText xml:space="preserve"> ADDIN EN.CITE.DATA </w:instrText>
      </w:r>
      <w:r w:rsidR="00555B9D">
        <w:fldChar w:fldCharType="end"/>
      </w:r>
      <w:r w:rsidR="00555B9D">
        <w:fldChar w:fldCharType="separate"/>
      </w:r>
      <w:r w:rsidR="00555B9D" w:rsidRPr="00555B9D">
        <w:rPr>
          <w:noProof/>
          <w:vertAlign w:val="superscript"/>
        </w:rPr>
        <w:t>4</w:t>
      </w:r>
      <w:r w:rsidR="00555B9D">
        <w:fldChar w:fldCharType="end"/>
      </w:r>
      <w:r w:rsidRPr="00897853">
        <w:t>.</w:t>
      </w:r>
      <w:r w:rsidR="00EF4B52">
        <w:t xml:space="preserve"> </w:t>
      </w:r>
      <w:r w:rsidRPr="00897853">
        <w:t xml:space="preserve">The introduction of </w:t>
      </w:r>
      <w:r w:rsidRPr="00897853">
        <w:rPr>
          <w:color w:val="000000"/>
        </w:rPr>
        <w:t xml:space="preserve">NGS technologies allowed </w:t>
      </w:r>
      <w:r w:rsidR="00E90D11" w:rsidRPr="00897853">
        <w:rPr>
          <w:color w:val="000000"/>
        </w:rPr>
        <w:t xml:space="preserve">the </w:t>
      </w:r>
      <w:r w:rsidRPr="00897853">
        <w:rPr>
          <w:color w:val="000000"/>
        </w:rPr>
        <w:t xml:space="preserve">high-throughput sequencing of genomes of microbial isolates and </w:t>
      </w:r>
      <w:r w:rsidR="006C7ABA" w:rsidRPr="00897853">
        <w:rPr>
          <w:color w:val="000000"/>
        </w:rPr>
        <w:t xml:space="preserve">of </w:t>
      </w:r>
      <w:r w:rsidRPr="00897853">
        <w:rPr>
          <w:color w:val="000000"/>
        </w:rPr>
        <w:t xml:space="preserve">populations, although the post-assembly identification of complete plasmids or of plasmid-derived contigs generally requires </w:t>
      </w:r>
      <w:r w:rsidRPr="00897853">
        <w:rPr>
          <w:color w:val="212121"/>
        </w:rPr>
        <w:t xml:space="preserve">long-read sequences because short-read sequencing data is unable to resolve repeat regions larger than the size of the reads. </w:t>
      </w:r>
      <w:r w:rsidRPr="00897853">
        <w:rPr>
          <w:color w:val="222222"/>
        </w:rPr>
        <w:t>ONT has become a very popular long-read sequencing approach, with applications that go beyond whole genome sequencing and metagenomics and that include plasmid sequence verification, detection and characterization of epigenetic modifications, RNA sequencing</w:t>
      </w:r>
      <w:r w:rsidR="00CD48BE">
        <w:rPr>
          <w:color w:val="222222"/>
        </w:rPr>
        <w:t>,</w:t>
      </w:r>
      <w:r w:rsidRPr="00897853">
        <w:rPr>
          <w:color w:val="222222"/>
        </w:rPr>
        <w:t xml:space="preserve"> and the evaluation of the intrinsic instability of tandem gene arrays (reviewed in</w:t>
      </w:r>
      <w:r w:rsidR="00555B9D">
        <w:rPr>
          <w:color w:val="222222"/>
        </w:rPr>
        <w:fldChar w:fldCharType="begin">
          <w:fldData xml:space="preserve">PEVuZE5vdGU+PENpdGU+PEF1dGhvcj5aaGFuZzwvQXV0aG9yPjxZZWFyPjIwMjQ8L1llYXI+PFJl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</w:fldData>
        </w:fldChar>
      </w:r>
      <w:r w:rsidR="007A1CDC">
        <w:rPr>
          <w:color w:val="222222"/>
        </w:rPr>
        <w:instrText xml:space="preserve"> ADDIN EN.CITE </w:instrText>
      </w:r>
      <w:r w:rsidR="007A1CDC">
        <w:rPr>
          <w:color w:val="222222"/>
        </w:rPr>
        <w:fldChar w:fldCharType="begin">
          <w:fldData xml:space="preserve">PEVuZE5vdGU+PENpdGU+PEF1dGhvcj5aaGFuZzwvQXV0aG9yPjxZZWFyPjIwMjQ8L1llYXI+PFJl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</w:fldData>
        </w:fldChar>
      </w:r>
      <w:r w:rsidR="007A1CDC">
        <w:rPr>
          <w:color w:val="222222"/>
        </w:rPr>
        <w:instrText xml:space="preserve"> ADDIN EN.CITE.DATA </w:instrText>
      </w:r>
      <w:r w:rsidR="007A1CDC">
        <w:rPr>
          <w:color w:val="222222"/>
        </w:rPr>
      </w:r>
      <w:r w:rsidR="007A1CDC">
        <w:rPr>
          <w:color w:val="222222"/>
        </w:rPr>
        <w:fldChar w:fldCharType="end"/>
      </w:r>
      <w:r w:rsidR="00555B9D">
        <w:rPr>
          <w:color w:val="222222"/>
        </w:rPr>
      </w:r>
      <w:r w:rsidR="00555B9D">
        <w:rPr>
          <w:color w:val="222222"/>
        </w:rPr>
        <w:fldChar w:fldCharType="separate"/>
      </w:r>
      <w:r w:rsidR="007A1CDC" w:rsidRPr="007A1CDC">
        <w:rPr>
          <w:noProof/>
          <w:color w:val="222222"/>
          <w:vertAlign w:val="superscript"/>
        </w:rPr>
        <w:t>12,49</w:t>
      </w:r>
      <w:r w:rsidR="00555B9D">
        <w:rPr>
          <w:color w:val="222222"/>
        </w:rPr>
        <w:fldChar w:fldCharType="end"/>
      </w:r>
      <w:r w:rsidRPr="00897853">
        <w:rPr>
          <w:color w:val="222222"/>
        </w:rPr>
        <w:t>)</w:t>
      </w:r>
      <w:r w:rsidR="007A2E8A">
        <w:rPr>
          <w:color w:val="222222"/>
        </w:rPr>
        <w:t>.</w:t>
      </w:r>
      <w:r w:rsidRPr="00897853">
        <w:rPr>
          <w:color w:val="222222"/>
        </w:rPr>
        <w:t xml:space="preserve"> </w:t>
      </w:r>
      <w:r w:rsidR="00B07212" w:rsidRPr="00897853">
        <w:t xml:space="preserve"> </w:t>
      </w:r>
    </w:p>
    <w:p w14:paraId="6DD19DF3" w14:textId="25D9BF43" w:rsidR="004006E9" w:rsidRPr="00897853" w:rsidRDefault="00B07212" w:rsidP="00BC52E8">
      <w:pPr>
        <w:tabs>
          <w:tab w:val="left" w:pos="0"/>
        </w:tabs>
      </w:pPr>
      <w:r w:rsidRPr="00897853">
        <w:t xml:space="preserve">    </w:t>
      </w:r>
    </w:p>
    <w:p w14:paraId="1DA55BBB" w14:textId="7ADEF1F2" w:rsidR="000738CB" w:rsidRPr="00897853" w:rsidRDefault="00BE6A45" w:rsidP="00BC52E8">
      <w:pPr>
        <w:tabs>
          <w:tab w:val="left" w:pos="0"/>
        </w:tabs>
      </w:pPr>
      <w:r w:rsidRPr="00897853">
        <w:rPr>
          <w:color w:val="222222"/>
        </w:rPr>
        <w:t>Here</w:t>
      </w:r>
      <w:r w:rsidR="00ED564B">
        <w:rPr>
          <w:color w:val="222222"/>
        </w:rPr>
        <w:t>,</w:t>
      </w:r>
      <w:r w:rsidRPr="00897853">
        <w:rPr>
          <w:color w:val="222222"/>
        </w:rPr>
        <w:t xml:space="preserve"> </w:t>
      </w:r>
      <w:r w:rsidR="00BA0D0E">
        <w:rPr>
          <w:color w:val="222222"/>
        </w:rPr>
        <w:t>the researchers</w:t>
      </w:r>
      <w:r w:rsidRPr="003F1C19">
        <w:rPr>
          <w:color w:val="222222"/>
        </w:rPr>
        <w:t xml:space="preserve"> present </w:t>
      </w:r>
      <w:r w:rsidR="00B07212" w:rsidRPr="003F1C19">
        <w:rPr>
          <w:color w:val="222222"/>
        </w:rPr>
        <w:t xml:space="preserve">a workflow </w:t>
      </w:r>
      <w:r w:rsidRPr="003F1C19">
        <w:rPr>
          <w:color w:val="222222"/>
        </w:rPr>
        <w:t xml:space="preserve">for ONT sequencing of plasmids </w:t>
      </w:r>
      <w:r w:rsidR="006C7ABA" w:rsidRPr="003F1C19">
        <w:rPr>
          <w:color w:val="000000"/>
        </w:rPr>
        <w:t xml:space="preserve">designed for </w:t>
      </w:r>
      <w:r w:rsidRPr="003F1C19">
        <w:rPr>
          <w:color w:val="000000"/>
        </w:rPr>
        <w:t xml:space="preserve">situations where the chromosomal sequence is already known or </w:t>
      </w:r>
      <w:r w:rsidR="00193653">
        <w:rPr>
          <w:color w:val="000000"/>
        </w:rPr>
        <w:t>of no</w:t>
      </w:r>
      <w:r w:rsidRPr="003F1C19">
        <w:rPr>
          <w:color w:val="000000"/>
        </w:rPr>
        <w:t xml:space="preserve"> interest.</w:t>
      </w:r>
      <w:r w:rsidR="00E90D11" w:rsidRPr="003F1C19">
        <w:rPr>
          <w:color w:val="000000"/>
        </w:rPr>
        <w:t xml:space="preserve"> The reason is that plasmid extraction is </w:t>
      </w:r>
      <w:r w:rsidR="00ED564B">
        <w:rPr>
          <w:color w:val="000000"/>
        </w:rPr>
        <w:t>labor-intensive, costly, and time-consuming (</w:t>
      </w:r>
      <w:r w:rsidR="00CD48BE">
        <w:rPr>
          <w:color w:val="000000"/>
        </w:rPr>
        <w:t xml:space="preserve">since the host population needs to be grown in culture and processed), and sequencing the whole genome using nanopore technology is often sufficient to obtain complete plasmid assemblies while </w:t>
      </w:r>
      <w:r w:rsidR="00E90D11" w:rsidRPr="003F1C19">
        <w:rPr>
          <w:color w:val="000000"/>
        </w:rPr>
        <w:t>providing their genomic context. Examples</w:t>
      </w:r>
      <w:r w:rsidR="00193653">
        <w:rPr>
          <w:color w:val="000000"/>
        </w:rPr>
        <w:t xml:space="preserve"> where </w:t>
      </w:r>
      <w:r w:rsidR="009970EE">
        <w:rPr>
          <w:color w:val="000000"/>
        </w:rPr>
        <w:t xml:space="preserve">the </w:t>
      </w:r>
      <w:r w:rsidR="00193653">
        <w:rPr>
          <w:color w:val="000000"/>
        </w:rPr>
        <w:t>protocol is helpful</w:t>
      </w:r>
      <w:r w:rsidR="00E90D11" w:rsidRPr="003F1C19">
        <w:rPr>
          <w:color w:val="000000"/>
        </w:rPr>
        <w:t xml:space="preserve"> include </w:t>
      </w:r>
      <w:r w:rsidR="00193653">
        <w:rPr>
          <w:color w:val="000000"/>
        </w:rPr>
        <w:t xml:space="preserve">the </w:t>
      </w:r>
      <w:r w:rsidR="00E90D11" w:rsidRPr="003F1C19">
        <w:rPr>
          <w:color w:val="000000"/>
        </w:rPr>
        <w:t>verification of a plasmid sequence in the context of plasmid genetic engineering</w:t>
      </w:r>
      <w:r w:rsidR="00555B9D">
        <w:rPr>
          <w:color w:val="000000"/>
        </w:rPr>
        <w:fldChar w:fldCharType="begin">
          <w:fldData xml:space="preserve">PEVuZE5vdGU+PENpdGU+PEF1dGhvcj5FbWlsaWFuaTwvQXV0aG9yPjxZZWFyPjIwMjI8L1llYXI+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</w:fldData>
        </w:fldChar>
      </w:r>
      <w:r w:rsidR="007A1CDC">
        <w:rPr>
          <w:color w:val="000000"/>
        </w:rPr>
        <w:instrText xml:space="preserve"> ADDIN EN.CITE </w:instrText>
      </w:r>
      <w:r w:rsidR="007A1CDC">
        <w:rPr>
          <w:color w:val="000000"/>
        </w:rPr>
        <w:fldChar w:fldCharType="begin">
          <w:fldData xml:space="preserve">PEVuZE5vdGU+PENpdGU+PEF1dGhvcj5FbWlsaWFuaTwvQXV0aG9yPjxZZWFyPjIwMjI8L1llYXI+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</w:fldData>
        </w:fldChar>
      </w:r>
      <w:r w:rsidR="007A1CDC">
        <w:rPr>
          <w:color w:val="000000"/>
        </w:rPr>
        <w:instrText xml:space="preserve"> ADDIN EN.CITE.DATA </w:instrText>
      </w:r>
      <w:r w:rsidR="007A1CDC">
        <w:rPr>
          <w:color w:val="000000"/>
        </w:rPr>
      </w:r>
      <w:r w:rsidR="007A1CDC">
        <w:rPr>
          <w:color w:val="000000"/>
        </w:rPr>
        <w:fldChar w:fldCharType="end"/>
      </w:r>
      <w:r w:rsidR="00555B9D">
        <w:rPr>
          <w:color w:val="000000"/>
        </w:rPr>
      </w:r>
      <w:r w:rsidR="00555B9D">
        <w:rPr>
          <w:color w:val="000000"/>
        </w:rPr>
        <w:fldChar w:fldCharType="separate"/>
      </w:r>
      <w:r w:rsidR="007A1CDC" w:rsidRPr="007A1CDC">
        <w:rPr>
          <w:noProof/>
          <w:color w:val="000000"/>
          <w:vertAlign w:val="superscript"/>
        </w:rPr>
        <w:t>50,51</w:t>
      </w:r>
      <w:r w:rsidR="00555B9D">
        <w:rPr>
          <w:color w:val="000000"/>
        </w:rPr>
        <w:fldChar w:fldCharType="end"/>
      </w:r>
      <w:r w:rsidR="00E90D11" w:rsidRPr="003F1C19">
        <w:rPr>
          <w:color w:val="000000"/>
        </w:rPr>
        <w:t>, improving the accuracy of plasmid sequences already obtained by WGS</w:t>
      </w:r>
      <w:r w:rsidR="001F6ACB">
        <w:rPr>
          <w:color w:val="000000"/>
        </w:rPr>
        <w:fldChar w:fldCharType="begin">
          <w:fldData xml:space="preserve">PEVuZE5vdGU+PENpdGU+PEF1dGhvcj5HZW9yZ2U8L0F1dGhvcj48WWVhcj4yMDE3PC9ZZWFyPjxS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</w:fldData>
        </w:fldChar>
      </w:r>
      <w:r w:rsidR="00840F1B">
        <w:rPr>
          <w:color w:val="000000"/>
        </w:rPr>
        <w:instrText xml:space="preserve"> ADDIN EN.CITE </w:instrText>
      </w:r>
      <w:r w:rsidR="00840F1B">
        <w:rPr>
          <w:color w:val="000000"/>
        </w:rPr>
        <w:fldChar w:fldCharType="begin">
          <w:fldData xml:space="preserve">PEVuZE5vdGU+PENpdGU+PEF1dGhvcj5HZW9yZ2U8L0F1dGhvcj48WWVhcj4yMDE3PC9ZZWFyPjxS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</w:fldData>
        </w:fldChar>
      </w:r>
      <w:r w:rsidR="00840F1B">
        <w:rPr>
          <w:color w:val="000000"/>
        </w:rPr>
        <w:instrText xml:space="preserve"> ADDIN EN.CITE.DATA </w:instrText>
      </w:r>
      <w:r w:rsidR="00840F1B">
        <w:rPr>
          <w:color w:val="000000"/>
        </w:rPr>
      </w:r>
      <w:r w:rsidR="00840F1B">
        <w:rPr>
          <w:color w:val="000000"/>
        </w:rPr>
        <w:fldChar w:fldCharType="end"/>
      </w:r>
      <w:r w:rsidR="001F6ACB">
        <w:rPr>
          <w:color w:val="000000"/>
        </w:rPr>
      </w:r>
      <w:r w:rsidR="001F6ACB">
        <w:rPr>
          <w:color w:val="000000"/>
        </w:rPr>
        <w:fldChar w:fldCharType="separate"/>
      </w:r>
      <w:r w:rsidR="00840F1B" w:rsidRPr="00840F1B">
        <w:rPr>
          <w:noProof/>
          <w:color w:val="000000"/>
          <w:vertAlign w:val="superscript"/>
        </w:rPr>
        <w:t>24</w:t>
      </w:r>
      <w:r w:rsidR="001F6ACB">
        <w:rPr>
          <w:color w:val="000000"/>
        </w:rPr>
        <w:fldChar w:fldCharType="end"/>
      </w:r>
      <w:r w:rsidR="00E90D11" w:rsidRPr="003F1C19">
        <w:rPr>
          <w:color w:val="000000"/>
        </w:rPr>
        <w:t xml:space="preserve">, or the characterization of plasmids that have been captured from clinical or environmental samples by conjugation. </w:t>
      </w:r>
      <w:r w:rsidR="00E90D11" w:rsidRPr="00897853">
        <w:rPr>
          <w:color w:val="000000"/>
        </w:rPr>
        <w:t xml:space="preserve"> </w:t>
      </w:r>
      <w:r w:rsidR="00E90D11" w:rsidRPr="00897853">
        <w:t xml:space="preserve"> </w:t>
      </w:r>
      <w:r w:rsidRPr="003F1C19">
        <w:rPr>
          <w:color w:val="000000"/>
        </w:rPr>
        <w:t xml:space="preserve"> </w:t>
      </w:r>
    </w:p>
    <w:p w14:paraId="6BBCD080" w14:textId="77777777" w:rsidR="00B07212" w:rsidRPr="003F1C19" w:rsidRDefault="00B07212" w:rsidP="00BC52E8">
      <w:pPr>
        <w:tabs>
          <w:tab w:val="left" w:pos="0"/>
        </w:tabs>
      </w:pPr>
    </w:p>
    <w:p w14:paraId="7877DA43" w14:textId="5FB835E6" w:rsidR="000F61A0" w:rsidRDefault="00957C94" w:rsidP="00BC52E8">
      <w:pPr>
        <w:tabs>
          <w:tab w:val="left" w:pos="0"/>
        </w:tabs>
        <w:rPr>
          <w:color w:val="222222"/>
        </w:rPr>
      </w:pPr>
      <w:r w:rsidRPr="003F1C19">
        <w:t>DNA extraction from clinical and environmental samples may need some customization. Here</w:t>
      </w:r>
      <w:r w:rsidR="00ED564B">
        <w:t>,</w:t>
      </w:r>
      <w:r w:rsidRPr="003F1C19">
        <w:t xml:space="preserve"> </w:t>
      </w:r>
      <w:r w:rsidR="00BA0D0E">
        <w:t>the authors</w:t>
      </w:r>
      <w:r w:rsidRPr="003F1C19">
        <w:t xml:space="preserve"> report that the clinical strains </w:t>
      </w:r>
      <w:r w:rsidR="000F47C9">
        <w:t>they</w:t>
      </w:r>
      <w:r w:rsidRPr="003F1C19">
        <w:t xml:space="preserve"> used produced a biofilm matrix that clogged the filters, </w:t>
      </w:r>
      <w:r w:rsidR="00CD48BE">
        <w:t xml:space="preserve">requiring multiple pelleting steps and sometimes </w:t>
      </w:r>
      <w:r w:rsidR="00933DEE">
        <w:t>necessitating the addition of</w:t>
      </w:r>
      <w:r w:rsidR="00CD48BE">
        <w:t xml:space="preserve"> two filters</w:t>
      </w:r>
      <w:r w:rsidRPr="003F1C19">
        <w:t>. Also, to sequence conjugative plasmids</w:t>
      </w:r>
      <w:r w:rsidR="000B48DD">
        <w:t>,</w:t>
      </w:r>
      <w:r w:rsidRPr="003F1C19">
        <w:t xml:space="preserve"> a larger volume of culture is needed relative to </w:t>
      </w:r>
      <w:r w:rsidR="007B3FFA" w:rsidRPr="003F1C19">
        <w:t>sequencing multicopy plasmids</w:t>
      </w:r>
      <w:r w:rsidRPr="003F1C19">
        <w:t>, as naturally-occurring medium- and large-sized plasmids tend to have a low plasmid copy number</w:t>
      </w:r>
      <w:r w:rsidR="001F6ACB">
        <w:fldChar w:fldCharType="begin">
          <w:fldData xml:space="preserve">PEVuZE5vdGU+PENpdGU+PEF1dGhvcj5SYW1pcm8tTWFydGluZXo8L0F1dGhvcj48WWVhcj4yMDI1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=
</w:fldData>
        </w:fldChar>
      </w:r>
      <w:r w:rsidR="001F6ACB">
        <w:instrText xml:space="preserve"> ADDIN EN.CITE </w:instrText>
      </w:r>
      <w:r w:rsidR="001F6ACB">
        <w:fldChar w:fldCharType="begin">
          <w:fldData xml:space="preserve">PEVuZE5vdGU+PENpdGU+PEF1dGhvcj5SYW1pcm8tTWFydGluZXo8L0F1dGhvcj48WWVhcj4yMDI1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=
</w:fldData>
        </w:fldChar>
      </w:r>
      <w:r w:rsidR="001F6ACB">
        <w:instrText xml:space="preserve"> ADDIN EN.CITE.DATA </w:instrText>
      </w:r>
      <w:r w:rsidR="001F6ACB">
        <w:fldChar w:fldCharType="end"/>
      </w:r>
      <w:r w:rsidR="001F6ACB">
        <w:fldChar w:fldCharType="separate"/>
      </w:r>
      <w:r w:rsidR="001F6ACB" w:rsidRPr="001F6ACB">
        <w:rPr>
          <w:noProof/>
          <w:vertAlign w:val="superscript"/>
        </w:rPr>
        <w:t>2</w:t>
      </w:r>
      <w:r w:rsidR="001F6ACB">
        <w:fldChar w:fldCharType="end"/>
      </w:r>
      <w:r w:rsidRPr="003F1C19">
        <w:t>.</w:t>
      </w:r>
    </w:p>
    <w:p w14:paraId="67EB2633" w14:textId="77777777" w:rsidR="008D288B" w:rsidRPr="003F1C19" w:rsidRDefault="008D288B" w:rsidP="00BC52E8">
      <w:pPr>
        <w:tabs>
          <w:tab w:val="left" w:pos="0"/>
        </w:tabs>
      </w:pPr>
    </w:p>
    <w:p w14:paraId="0E277E20" w14:textId="38005FD7" w:rsidR="00193653" w:rsidRDefault="009970EE" w:rsidP="00BC52E8">
      <w:pPr>
        <w:tabs>
          <w:tab w:val="left" w:pos="0"/>
        </w:tabs>
        <w:rPr>
          <w:color w:val="000000"/>
        </w:rPr>
      </w:pPr>
      <w:r>
        <w:rPr>
          <w:color w:val="222222"/>
        </w:rPr>
        <w:t xml:space="preserve">The </w:t>
      </w:r>
      <w:r w:rsidR="00BE6A45" w:rsidRPr="003F1C19">
        <w:rPr>
          <w:color w:val="222222"/>
        </w:rPr>
        <w:t xml:space="preserve">protocol has allowed </w:t>
      </w:r>
      <w:r>
        <w:rPr>
          <w:color w:val="222222"/>
        </w:rPr>
        <w:t>the sequencing of</w:t>
      </w:r>
      <w:r w:rsidR="00BE6A45" w:rsidRPr="003F1C19">
        <w:rPr>
          <w:color w:val="222222"/>
        </w:rPr>
        <w:t xml:space="preserve"> plasmids between 4</w:t>
      </w:r>
      <w:r w:rsidR="00193653">
        <w:rPr>
          <w:color w:val="222222"/>
        </w:rPr>
        <w:t xml:space="preserve"> </w:t>
      </w:r>
      <w:r w:rsidR="00BE6A45" w:rsidRPr="003F1C19">
        <w:rPr>
          <w:color w:val="222222"/>
        </w:rPr>
        <w:t>kb and 17</w:t>
      </w:r>
      <w:r w:rsidR="007B3FFA" w:rsidRPr="003F1C19">
        <w:rPr>
          <w:color w:val="222222"/>
        </w:rPr>
        <w:t>3</w:t>
      </w:r>
      <w:r w:rsidR="00193653">
        <w:rPr>
          <w:color w:val="222222"/>
        </w:rPr>
        <w:t xml:space="preserve"> </w:t>
      </w:r>
      <w:r w:rsidR="00BE6A45" w:rsidRPr="003F1C19">
        <w:rPr>
          <w:color w:val="222222"/>
        </w:rPr>
        <w:t>kb in size. This</w:t>
      </w:r>
      <w:r w:rsidR="006C7ABA" w:rsidRPr="003F1C19">
        <w:rPr>
          <w:color w:val="222222"/>
        </w:rPr>
        <w:t xml:space="preserve"> range </w:t>
      </w:r>
      <w:r w:rsidR="006C7ABA" w:rsidRPr="003F1C19">
        <w:rPr>
          <w:color w:val="222222"/>
        </w:rPr>
        <w:lastRenderedPageBreak/>
        <w:t>falls squarely</w:t>
      </w:r>
      <w:r w:rsidR="00BE6A45" w:rsidRPr="003F1C19">
        <w:rPr>
          <w:color w:val="222222"/>
        </w:rPr>
        <w:t xml:space="preserve"> within the manufacturer’s specifications (between 2 and 200 kb). Recently, </w:t>
      </w:r>
      <w:r w:rsidR="00723E43">
        <w:rPr>
          <w:color w:val="222222"/>
        </w:rPr>
        <w:t>a study</w:t>
      </w:r>
      <w:r w:rsidR="00723E43" w:rsidRPr="003F1C19">
        <w:rPr>
          <w:color w:val="222222"/>
        </w:rPr>
        <w:t xml:space="preserve"> </w:t>
      </w:r>
      <w:r w:rsidR="00BE6A45" w:rsidRPr="003F1C19">
        <w:rPr>
          <w:color w:val="222222"/>
        </w:rPr>
        <w:t>looked at 23</w:t>
      </w:r>
      <w:r w:rsidR="00CB3E81">
        <w:rPr>
          <w:color w:val="222222"/>
        </w:rPr>
        <w:t>,</w:t>
      </w:r>
      <w:r w:rsidR="00BE6A45" w:rsidRPr="003F1C19">
        <w:rPr>
          <w:color w:val="222222"/>
        </w:rPr>
        <w:t xml:space="preserve">000 plasmid sequences deposited in NCBI and found significant </w:t>
      </w:r>
      <w:r w:rsidR="004C37FE" w:rsidRPr="003F1C19">
        <w:rPr>
          <w:color w:val="222222"/>
        </w:rPr>
        <w:t xml:space="preserve">size </w:t>
      </w:r>
      <w:r w:rsidR="00BE6A45" w:rsidRPr="003F1C19">
        <w:rPr>
          <w:color w:val="222222"/>
        </w:rPr>
        <w:t>differences depending on the source, with plasmids of human origin having the smallest median size (76</w:t>
      </w:r>
      <w:r w:rsidR="00CB3E81">
        <w:rPr>
          <w:color w:val="222222"/>
        </w:rPr>
        <w:t xml:space="preserve"> </w:t>
      </w:r>
      <w:r w:rsidR="00BE6A45" w:rsidRPr="003F1C19">
        <w:rPr>
          <w:color w:val="222222"/>
        </w:rPr>
        <w:t>kb), and soil and plant plasmids the largest (215 and 427</w:t>
      </w:r>
      <w:r w:rsidR="00CB3E81">
        <w:rPr>
          <w:color w:val="222222"/>
        </w:rPr>
        <w:t xml:space="preserve"> </w:t>
      </w:r>
      <w:r w:rsidR="00BE6A45" w:rsidRPr="003F1C19">
        <w:rPr>
          <w:color w:val="222222"/>
        </w:rPr>
        <w:t>kb, respectively)</w:t>
      </w:r>
      <w:r w:rsidR="00193653">
        <w:rPr>
          <w:color w:val="222222"/>
        </w:rPr>
        <w:t>;</w:t>
      </w:r>
      <w:r w:rsidR="00BE6A45" w:rsidRPr="003F1C19">
        <w:rPr>
          <w:color w:val="222222"/>
        </w:rPr>
        <w:t xml:space="preserve"> plasmids from all other sources had a median size between 79 and 147 kb, so</w:t>
      </w:r>
      <w:r>
        <w:rPr>
          <w:color w:val="222222"/>
        </w:rPr>
        <w:t xml:space="preserve"> this </w:t>
      </w:r>
      <w:r w:rsidR="00BE6A45" w:rsidRPr="003F1C19">
        <w:rPr>
          <w:color w:val="222222"/>
        </w:rPr>
        <w:t xml:space="preserve">protocol should cover most plasmids, which the </w:t>
      </w:r>
      <w:r w:rsidR="00A063AD" w:rsidRPr="003F1C19">
        <w:rPr>
          <w:color w:val="222222"/>
        </w:rPr>
        <w:t xml:space="preserve">possible </w:t>
      </w:r>
      <w:r w:rsidR="00BE6A45" w:rsidRPr="003F1C19">
        <w:rPr>
          <w:color w:val="222222"/>
        </w:rPr>
        <w:t>exception of megaplasmids</w:t>
      </w:r>
      <w:r w:rsidR="007A1CDC">
        <w:rPr>
          <w:color w:val="222222"/>
        </w:rPr>
        <w:fldChar w:fldCharType="begin">
          <w:fldData xml:space="preserve">PEVuZE5vdGU+PENpdGU+PEF1dGhvcj5IYWxsPC9BdXRob3I+PFllYXI+MjAyMjwvWWVhcj48UmVj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</w:fldData>
        </w:fldChar>
      </w:r>
      <w:r w:rsidR="007A1CDC">
        <w:rPr>
          <w:color w:val="222222"/>
        </w:rPr>
        <w:instrText xml:space="preserve"> ADDIN EN.CITE </w:instrText>
      </w:r>
      <w:r w:rsidR="007A1CDC">
        <w:rPr>
          <w:color w:val="222222"/>
        </w:rPr>
        <w:fldChar w:fldCharType="begin">
          <w:fldData xml:space="preserve">PEVuZE5vdGU+PENpdGU+PEF1dGhvcj5IYWxsPC9BdXRob3I+PFllYXI+MjAyMjwvWWVhcj48UmVj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</w:fldData>
        </w:fldChar>
      </w:r>
      <w:r w:rsidR="007A1CDC">
        <w:rPr>
          <w:color w:val="222222"/>
        </w:rPr>
        <w:instrText xml:space="preserve"> ADDIN EN.CITE.DATA </w:instrText>
      </w:r>
      <w:r w:rsidR="007A1CDC">
        <w:rPr>
          <w:color w:val="222222"/>
        </w:rPr>
      </w:r>
      <w:r w:rsidR="007A1CDC">
        <w:rPr>
          <w:color w:val="222222"/>
        </w:rPr>
        <w:fldChar w:fldCharType="end"/>
      </w:r>
      <w:r w:rsidR="007A1CDC">
        <w:rPr>
          <w:color w:val="222222"/>
        </w:rPr>
      </w:r>
      <w:r w:rsidR="007A1CDC">
        <w:rPr>
          <w:color w:val="222222"/>
        </w:rPr>
        <w:fldChar w:fldCharType="separate"/>
      </w:r>
      <w:r w:rsidR="007A1CDC" w:rsidRPr="007A1CDC">
        <w:rPr>
          <w:noProof/>
          <w:color w:val="222222"/>
          <w:vertAlign w:val="superscript"/>
        </w:rPr>
        <w:t>52</w:t>
      </w:r>
      <w:r w:rsidR="007A1CDC">
        <w:rPr>
          <w:color w:val="222222"/>
        </w:rPr>
        <w:fldChar w:fldCharType="end"/>
      </w:r>
      <w:r w:rsidR="007A1CDC">
        <w:rPr>
          <w:color w:val="222222"/>
        </w:rPr>
        <w:t xml:space="preserve"> </w:t>
      </w:r>
      <w:r w:rsidR="00BE6A45" w:rsidRPr="003F1C19">
        <w:rPr>
          <w:color w:val="222222"/>
        </w:rPr>
        <w:t xml:space="preserve">and plasmids of soil or plant </w:t>
      </w:r>
      <w:r w:rsidR="007B3FFA" w:rsidRPr="003F1C19">
        <w:rPr>
          <w:color w:val="222222"/>
        </w:rPr>
        <w:t>origin</w:t>
      </w:r>
      <w:r w:rsidR="007B3FFA" w:rsidRPr="003F1C19">
        <w:rPr>
          <w:color w:val="222222"/>
          <w:vertAlign w:val="superscript"/>
        </w:rPr>
        <w:t>3</w:t>
      </w:r>
      <w:r w:rsidR="000B48DD">
        <w:t>.</w:t>
      </w:r>
      <w:r w:rsidR="008D288B">
        <w:rPr>
          <w:color w:val="000000"/>
        </w:rPr>
        <w:t xml:space="preserve"> </w:t>
      </w:r>
    </w:p>
    <w:p w14:paraId="038349D5" w14:textId="77777777" w:rsidR="00193653" w:rsidRDefault="00193653" w:rsidP="00BC52E8">
      <w:pPr>
        <w:tabs>
          <w:tab w:val="left" w:pos="0"/>
        </w:tabs>
        <w:rPr>
          <w:color w:val="000000"/>
        </w:rPr>
      </w:pPr>
    </w:p>
    <w:p w14:paraId="0FEE72EC" w14:textId="4C459231" w:rsidR="00193653" w:rsidRDefault="000F47C9" w:rsidP="00BC52E8">
      <w:pPr>
        <w:tabs>
          <w:tab w:val="left" w:pos="0"/>
        </w:tabs>
        <w:rPr>
          <w:color w:val="000000"/>
        </w:rPr>
      </w:pPr>
      <w:r>
        <w:rPr>
          <w:color w:val="000000"/>
        </w:rPr>
        <w:t>The authors</w:t>
      </w:r>
      <w:r w:rsidR="00BE6A45" w:rsidRPr="003F1C19">
        <w:rPr>
          <w:color w:val="000000"/>
        </w:rPr>
        <w:t xml:space="preserve"> include a plasmid </w:t>
      </w:r>
      <w:r w:rsidR="000F61A0">
        <w:rPr>
          <w:color w:val="000000"/>
        </w:rPr>
        <w:t xml:space="preserve">DNA enrichment step to improve the accuracy of </w:t>
      </w:r>
      <w:r w:rsidR="00BE6A45" w:rsidRPr="003F1C19">
        <w:rPr>
          <w:color w:val="000000"/>
        </w:rPr>
        <w:t xml:space="preserve">plasmid DNA assemblies. </w:t>
      </w:r>
      <w:r w:rsidR="00BE6A45" w:rsidRPr="003F1C19">
        <w:t xml:space="preserve">The presence of large amounts of chromosomal DNA floods cell pores on the sequencing flow cell with non-target reads, substantially reducing plasmid DNA </w:t>
      </w:r>
      <w:r w:rsidR="007B3FFA" w:rsidRPr="003F1C19">
        <w:t>depth</w:t>
      </w:r>
      <w:r w:rsidR="00BE6A45" w:rsidRPr="003F1C19">
        <w:t xml:space="preserve">. </w:t>
      </w:r>
      <w:r w:rsidR="002F46DA" w:rsidRPr="003F1C19">
        <w:rPr>
          <w:color w:val="000000"/>
        </w:rPr>
        <w:t xml:space="preserve">A plasmid DNA enrichment step was already implemented to attempt the complete assembly of plasmid DNA in clinical samples for </w:t>
      </w:r>
      <w:r w:rsidR="000F61A0">
        <w:rPr>
          <w:color w:val="000000"/>
        </w:rPr>
        <w:t xml:space="preserve">the </w:t>
      </w:r>
      <w:r w:rsidR="002F46DA" w:rsidRPr="003F1C19">
        <w:rPr>
          <w:color w:val="000000"/>
        </w:rPr>
        <w:t>detection of ARGs</w:t>
      </w:r>
      <w:r w:rsidR="001F6ACB">
        <w:rPr>
          <w:color w:val="000000"/>
        </w:rPr>
        <w:fldChar w:fldCharType="begin">
          <w:fldData xml:space="preserve">PEVuZE5vdGU+PENpdGU+PEF1dGhvcj5HZW9yZ2U8L0F1dGhvcj48WWVhcj4yMDE3PC9ZZWFyPjxS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</w:fldData>
        </w:fldChar>
      </w:r>
      <w:r w:rsidR="00840F1B">
        <w:rPr>
          <w:color w:val="000000"/>
        </w:rPr>
        <w:instrText xml:space="preserve"> ADDIN EN.CITE </w:instrText>
      </w:r>
      <w:r w:rsidR="00840F1B">
        <w:rPr>
          <w:color w:val="000000"/>
        </w:rPr>
        <w:fldChar w:fldCharType="begin">
          <w:fldData xml:space="preserve">PEVuZE5vdGU+PENpdGU+PEF1dGhvcj5HZW9yZ2U8L0F1dGhvcj48WWVhcj4yMDE3PC9ZZWFyPjxS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</w:fldData>
        </w:fldChar>
      </w:r>
      <w:r w:rsidR="00840F1B">
        <w:rPr>
          <w:color w:val="000000"/>
        </w:rPr>
        <w:instrText xml:space="preserve"> ADDIN EN.CITE.DATA </w:instrText>
      </w:r>
      <w:r w:rsidR="00840F1B">
        <w:rPr>
          <w:color w:val="000000"/>
        </w:rPr>
      </w:r>
      <w:r w:rsidR="00840F1B">
        <w:rPr>
          <w:color w:val="000000"/>
        </w:rPr>
        <w:fldChar w:fldCharType="end"/>
      </w:r>
      <w:r w:rsidR="001F6ACB">
        <w:rPr>
          <w:color w:val="000000"/>
        </w:rPr>
      </w:r>
      <w:r w:rsidR="001F6ACB">
        <w:rPr>
          <w:color w:val="000000"/>
        </w:rPr>
        <w:fldChar w:fldCharType="separate"/>
      </w:r>
      <w:r w:rsidR="00840F1B" w:rsidRPr="00840F1B">
        <w:rPr>
          <w:noProof/>
          <w:color w:val="000000"/>
          <w:vertAlign w:val="superscript"/>
        </w:rPr>
        <w:t>24</w:t>
      </w:r>
      <w:r w:rsidR="001F6ACB">
        <w:rPr>
          <w:color w:val="000000"/>
        </w:rPr>
        <w:fldChar w:fldCharType="end"/>
      </w:r>
      <w:r w:rsidR="002F46DA" w:rsidRPr="003F1C19">
        <w:rPr>
          <w:color w:val="000000"/>
        </w:rPr>
        <w:t xml:space="preserve">. This showed substantial improvements in the effectiveness of completing plasmid assembly with </w:t>
      </w:r>
      <w:r w:rsidR="00265E6E">
        <w:rPr>
          <w:color w:val="000000"/>
        </w:rPr>
        <w:t>nanopore</w:t>
      </w:r>
      <w:r w:rsidR="002F46DA" w:rsidRPr="003F1C19">
        <w:rPr>
          <w:color w:val="000000"/>
        </w:rPr>
        <w:t>-only sequence (78% complete assemblies relative to benchmark). Other examples followed</w:t>
      </w:r>
      <w:r w:rsidR="001F6ACB">
        <w:rPr>
          <w:color w:val="222222"/>
        </w:rPr>
        <w:fldChar w:fldCharType="begin">
          <w:fldData xml:space="preserve">PEVuZE5vdGU+PENpdGU+PEF1dGhvcj5Ccm93biBLYXY8L0F1dGhvcj48WWVhcj4yMDEzPC9ZZWFy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</w:fldData>
        </w:fldChar>
      </w:r>
      <w:r w:rsidR="007A1CDC">
        <w:rPr>
          <w:color w:val="222222"/>
        </w:rPr>
        <w:instrText xml:space="preserve"> ADDIN EN.CITE </w:instrText>
      </w:r>
      <w:r w:rsidR="007A1CDC">
        <w:rPr>
          <w:color w:val="222222"/>
        </w:rPr>
        <w:fldChar w:fldCharType="begin">
          <w:fldData xml:space="preserve">PEVuZE5vdGU+PENpdGU+PEF1dGhvcj5Ccm93biBLYXY8L0F1dGhvcj48WWVhcj4yMDEzPC9ZZWFy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</w:fldData>
        </w:fldChar>
      </w:r>
      <w:r w:rsidR="007A1CDC">
        <w:rPr>
          <w:color w:val="222222"/>
        </w:rPr>
        <w:instrText xml:space="preserve"> ADDIN EN.CITE.DATA </w:instrText>
      </w:r>
      <w:r w:rsidR="007A1CDC">
        <w:rPr>
          <w:color w:val="222222"/>
        </w:rPr>
      </w:r>
      <w:r w:rsidR="007A1CDC">
        <w:rPr>
          <w:color w:val="222222"/>
        </w:rPr>
        <w:fldChar w:fldCharType="end"/>
      </w:r>
      <w:r w:rsidR="001F6ACB">
        <w:rPr>
          <w:color w:val="222222"/>
        </w:rPr>
      </w:r>
      <w:r w:rsidR="001F6ACB">
        <w:rPr>
          <w:color w:val="222222"/>
        </w:rPr>
        <w:fldChar w:fldCharType="separate"/>
      </w:r>
      <w:r w:rsidR="007A1CDC" w:rsidRPr="007A1CDC">
        <w:rPr>
          <w:noProof/>
          <w:color w:val="222222"/>
          <w:vertAlign w:val="superscript"/>
        </w:rPr>
        <w:t>50,53,54</w:t>
      </w:r>
      <w:r w:rsidR="001F6ACB">
        <w:rPr>
          <w:color w:val="222222"/>
        </w:rPr>
        <w:fldChar w:fldCharType="end"/>
      </w:r>
      <w:r w:rsidR="002F46DA" w:rsidRPr="00897853">
        <w:rPr>
          <w:color w:val="222222"/>
        </w:rPr>
        <w:t>.</w:t>
      </w:r>
      <w:r w:rsidR="002F46DA" w:rsidRPr="003F1C19">
        <w:rPr>
          <w:color w:val="000000"/>
        </w:rPr>
        <w:t xml:space="preserve">  </w:t>
      </w:r>
    </w:p>
    <w:p w14:paraId="4EAAAAED" w14:textId="77777777" w:rsidR="00193653" w:rsidRDefault="00193653" w:rsidP="00BC52E8">
      <w:pPr>
        <w:tabs>
          <w:tab w:val="left" w:pos="0"/>
        </w:tabs>
        <w:rPr>
          <w:color w:val="000000"/>
        </w:rPr>
      </w:pPr>
    </w:p>
    <w:p w14:paraId="58AA89CA" w14:textId="57F912BB" w:rsidR="002F46DA" w:rsidRPr="007A2E8A" w:rsidRDefault="002F46DA" w:rsidP="00BC52E8">
      <w:pPr>
        <w:tabs>
          <w:tab w:val="left" w:pos="0"/>
        </w:tabs>
      </w:pPr>
      <w:r w:rsidRPr="003F1C19">
        <w:t xml:space="preserve">To improve read accuracy, </w:t>
      </w:r>
      <w:r w:rsidRPr="003F1C19">
        <w:rPr>
          <w:color w:val="000000"/>
        </w:rPr>
        <w:t xml:space="preserve">two </w:t>
      </w:r>
      <w:r w:rsidRPr="003F1C19">
        <w:rPr>
          <w:color w:val="222222"/>
        </w:rPr>
        <w:t xml:space="preserve">of these studies used a </w:t>
      </w:r>
      <w:r w:rsidRPr="003F1C19">
        <w:t xml:space="preserve">technique developed by </w:t>
      </w:r>
      <w:r w:rsidR="00265E6E">
        <w:t>nanopore</w:t>
      </w:r>
      <w:r w:rsidR="00265E6E" w:rsidRPr="003F1C19">
        <w:t xml:space="preserve"> </w:t>
      </w:r>
      <w:r w:rsidRPr="003F1C19">
        <w:t>called</w:t>
      </w:r>
      <w:r w:rsidRPr="003F1C19">
        <w:rPr>
          <w:color w:val="222222"/>
        </w:rPr>
        <w:t xml:space="preserve"> “</w:t>
      </w:r>
      <w:r w:rsidRPr="003F1C19">
        <w:t xml:space="preserve">paired </w:t>
      </w:r>
      <w:proofErr w:type="spellStart"/>
      <w:r w:rsidRPr="003F1C19">
        <w:t>basecalling</w:t>
      </w:r>
      <w:proofErr w:type="spellEnd"/>
      <w:r w:rsidRPr="003F1C19">
        <w:t xml:space="preserve"> on </w:t>
      </w:r>
      <w:proofErr w:type="spellStart"/>
      <w:r w:rsidRPr="003F1C19">
        <w:t>pseudopaired</w:t>
      </w:r>
      <w:proofErr w:type="spellEnd"/>
      <w:r w:rsidRPr="003F1C19">
        <w:t xml:space="preserve"> reads”</w:t>
      </w:r>
      <w:r w:rsidR="001F6ACB">
        <w:fldChar w:fldCharType="begin">
          <w:fldData xml:space="preserve">PEVuZE5vdGU+PENpdGU+PEF1dGhvcj5Ccm93biBLYXY8L0F1dGhvcj48WWVhcj4yMDEzPC9ZZWFy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</w:fldData>
        </w:fldChar>
      </w:r>
      <w:r w:rsidR="007A1CDC">
        <w:instrText xml:space="preserve"> ADDIN EN.CITE </w:instrText>
      </w:r>
      <w:r w:rsidR="007A1CDC">
        <w:fldChar w:fldCharType="begin">
          <w:fldData xml:space="preserve">PEVuZE5vdGU+PENpdGU+PEF1dGhvcj5Ccm93biBLYXY8L0F1dGhvcj48WWVhcj4yMDEzPC9ZZWFy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</w:fldData>
        </w:fldChar>
      </w:r>
      <w:r w:rsidR="007A1CDC">
        <w:instrText xml:space="preserve"> ADDIN EN.CITE.DATA </w:instrText>
      </w:r>
      <w:r w:rsidR="007A1CDC">
        <w:fldChar w:fldCharType="end"/>
      </w:r>
      <w:r w:rsidR="001F6ACB">
        <w:fldChar w:fldCharType="separate"/>
      </w:r>
      <w:r w:rsidR="007A1CDC" w:rsidRPr="007A1CDC">
        <w:rPr>
          <w:noProof/>
          <w:vertAlign w:val="superscript"/>
        </w:rPr>
        <w:t>50,53</w:t>
      </w:r>
      <w:r w:rsidR="001F6ACB">
        <w:fldChar w:fldCharType="end"/>
      </w:r>
      <w:r w:rsidRPr="003F1C19">
        <w:rPr>
          <w:color w:val="222222"/>
        </w:rPr>
        <w:t>.</w:t>
      </w:r>
      <w:r w:rsidRPr="003F1C19">
        <w:t xml:space="preserve"> This approach involves aligning the raw electrical signals from sense and antisense strands of the same DNA molecule, resulting in an improvement in accuracy of about an order of magnitude. Paired </w:t>
      </w:r>
      <w:proofErr w:type="spellStart"/>
      <w:r w:rsidRPr="003F1C19">
        <w:t>basecalling</w:t>
      </w:r>
      <w:proofErr w:type="spellEnd"/>
      <w:r w:rsidRPr="003F1C19">
        <w:t xml:space="preserve"> on </w:t>
      </w:r>
      <w:proofErr w:type="spellStart"/>
      <w:r w:rsidRPr="003F1C19">
        <w:t>pseudopaired</w:t>
      </w:r>
      <w:proofErr w:type="spellEnd"/>
      <w:r w:rsidRPr="003F1C19">
        <w:t xml:space="preserve"> reads is compatible with multiplexing</w:t>
      </w:r>
      <w:r w:rsidR="00ED564B">
        <w:t>,</w:t>
      </w:r>
      <w:r w:rsidRPr="003F1C19">
        <w:t xml:space="preserve"> so long as </w:t>
      </w:r>
      <w:r w:rsidRPr="003F1C19">
        <w:rPr>
          <w:color w:val="0A0A0A"/>
        </w:rPr>
        <w:t>the strategy allows for the identification of the forward and reverse strands of the same molecule</w:t>
      </w:r>
      <w:r w:rsidRPr="003F1C19">
        <w:t>. Thus</w:t>
      </w:r>
      <w:r w:rsidR="00ED564B">
        <w:t>,</w:t>
      </w:r>
      <w:r w:rsidRPr="003F1C19">
        <w:t xml:space="preserve"> it cannot be used in plasmids purified from samples of unknown plasmid complement or containing a mix of plasmids. Note that </w:t>
      </w:r>
      <w:r w:rsidRPr="003F1C19">
        <w:rPr>
          <w:color w:val="222222"/>
        </w:rPr>
        <w:t>the number of plasmids in a genome typically ranges between 0 and 7 plasmids (particularly in clinical isolates)</w:t>
      </w:r>
      <w:r w:rsidR="001F6ACB">
        <w:rPr>
          <w:color w:val="222222"/>
          <w:vertAlign w:val="superscript"/>
        </w:rPr>
        <w:fldChar w:fldCharType="begin">
          <w:fldData xml:space="preserve">PEVuZE5vdGU+PENpdGU+PEF1dGhvcj5SYW1pcm8tTWFydGluZXo8L0F1dGhvcj48WWVhcj4yMDI1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</w:fldData>
        </w:fldChar>
      </w:r>
      <w:r w:rsidR="007A1CDC">
        <w:rPr>
          <w:color w:val="222222"/>
          <w:vertAlign w:val="superscript"/>
        </w:rPr>
        <w:instrText xml:space="preserve"> ADDIN EN.CITE </w:instrText>
      </w:r>
      <w:r w:rsidR="007A1CDC">
        <w:rPr>
          <w:color w:val="222222"/>
          <w:vertAlign w:val="superscript"/>
        </w:rPr>
        <w:fldChar w:fldCharType="begin">
          <w:fldData xml:space="preserve">PEVuZE5vdGU+PENpdGU+PEF1dGhvcj5SYW1pcm8tTWFydGluZXo8L0F1dGhvcj48WWVhcj4yMDI1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</w:fldData>
        </w:fldChar>
      </w:r>
      <w:r w:rsidR="007A1CDC">
        <w:rPr>
          <w:color w:val="222222"/>
          <w:vertAlign w:val="superscript"/>
        </w:rPr>
        <w:instrText xml:space="preserve"> ADDIN EN.CITE.DATA </w:instrText>
      </w:r>
      <w:r w:rsidR="007A1CDC">
        <w:rPr>
          <w:color w:val="222222"/>
          <w:vertAlign w:val="superscript"/>
        </w:rPr>
      </w:r>
      <w:r w:rsidR="007A1CDC">
        <w:rPr>
          <w:color w:val="222222"/>
          <w:vertAlign w:val="superscript"/>
        </w:rPr>
        <w:fldChar w:fldCharType="end"/>
      </w:r>
      <w:r w:rsidR="001F6ACB">
        <w:rPr>
          <w:color w:val="222222"/>
          <w:vertAlign w:val="superscript"/>
        </w:rPr>
      </w:r>
      <w:r w:rsidR="001F6ACB">
        <w:rPr>
          <w:color w:val="222222"/>
          <w:vertAlign w:val="superscript"/>
        </w:rPr>
        <w:fldChar w:fldCharType="separate"/>
      </w:r>
      <w:r w:rsidR="007A1CDC">
        <w:rPr>
          <w:noProof/>
          <w:color w:val="222222"/>
          <w:vertAlign w:val="superscript"/>
        </w:rPr>
        <w:t>2,55</w:t>
      </w:r>
      <w:r w:rsidR="001F6ACB">
        <w:rPr>
          <w:color w:val="222222"/>
          <w:vertAlign w:val="superscript"/>
        </w:rPr>
        <w:fldChar w:fldCharType="end"/>
      </w:r>
      <w:r w:rsidR="007A2E8A">
        <w:rPr>
          <w:color w:val="222222"/>
        </w:rPr>
        <w:t>.</w:t>
      </w:r>
    </w:p>
    <w:p w14:paraId="2174E86C" w14:textId="77777777" w:rsidR="002F46DA" w:rsidRPr="00897853" w:rsidRDefault="002F46DA" w:rsidP="00BC52E8">
      <w:pPr>
        <w:tabs>
          <w:tab w:val="left" w:pos="0"/>
        </w:tabs>
      </w:pPr>
    </w:p>
    <w:p w14:paraId="1D052924" w14:textId="7DA691F0" w:rsidR="00957C94" w:rsidRPr="00897853" w:rsidRDefault="000F47C9" w:rsidP="00BC52E8">
      <w:pPr>
        <w:tabs>
          <w:tab w:val="left" w:pos="0"/>
        </w:tabs>
      </w:pPr>
      <w:r>
        <w:rPr>
          <w:color w:val="222222"/>
        </w:rPr>
        <w:t>The researchers</w:t>
      </w:r>
      <w:r w:rsidR="00957C94" w:rsidRPr="003F1C19">
        <w:rPr>
          <w:color w:val="222222"/>
        </w:rPr>
        <w:t xml:space="preserve"> noticed a high level of chromosomal contamination in </w:t>
      </w:r>
      <w:r>
        <w:rPr>
          <w:color w:val="222222"/>
        </w:rPr>
        <w:t>the</w:t>
      </w:r>
      <w:r w:rsidR="00957C94" w:rsidRPr="003F1C19">
        <w:rPr>
          <w:color w:val="222222"/>
        </w:rPr>
        <w:t xml:space="preserve"> samples</w:t>
      </w:r>
      <w:r w:rsidR="006C0D43">
        <w:rPr>
          <w:color w:val="222222"/>
        </w:rPr>
        <w:t xml:space="preserve"> (</w:t>
      </w:r>
      <w:r w:rsidR="006C0D43" w:rsidRPr="00380617">
        <w:rPr>
          <w:b/>
          <w:bCs/>
          <w:color w:val="222222"/>
        </w:rPr>
        <w:t>Table 10</w:t>
      </w:r>
      <w:r w:rsidR="006C0D43">
        <w:rPr>
          <w:color w:val="222222"/>
        </w:rPr>
        <w:t>)</w:t>
      </w:r>
      <w:r w:rsidR="00957C94" w:rsidRPr="003F1C19">
        <w:rPr>
          <w:color w:val="222222"/>
        </w:rPr>
        <w:t xml:space="preserve">. The level of contamination of 10 samples analyzed ranged </w:t>
      </w:r>
      <w:r w:rsidR="007B3FFA" w:rsidRPr="003F1C19">
        <w:rPr>
          <w:color w:val="222222"/>
        </w:rPr>
        <w:t>between</w:t>
      </w:r>
      <w:r w:rsidR="00957C94" w:rsidRPr="003F1C19">
        <w:rPr>
          <w:color w:val="222222"/>
        </w:rPr>
        <w:t xml:space="preserve"> 28 </w:t>
      </w:r>
      <w:r w:rsidR="007B3FFA" w:rsidRPr="003F1C19">
        <w:rPr>
          <w:color w:val="222222"/>
        </w:rPr>
        <w:t>and</w:t>
      </w:r>
      <w:r w:rsidR="00957C94" w:rsidRPr="003F1C19">
        <w:rPr>
          <w:color w:val="222222"/>
        </w:rPr>
        <w:t xml:space="preserve"> 72% </w:t>
      </w:r>
      <w:r w:rsidR="007B3FFA" w:rsidRPr="003F1C19">
        <w:rPr>
          <w:color w:val="222222"/>
        </w:rPr>
        <w:t>based on</w:t>
      </w:r>
      <w:r w:rsidR="00957C94" w:rsidRPr="003F1C19">
        <w:rPr>
          <w:color w:val="222222"/>
        </w:rPr>
        <w:t xml:space="preserve"> read</w:t>
      </w:r>
      <w:r w:rsidR="007B3FFA" w:rsidRPr="003F1C19">
        <w:rPr>
          <w:color w:val="222222"/>
        </w:rPr>
        <w:t xml:space="preserve"> mapping</w:t>
      </w:r>
      <w:r w:rsidR="00957C94" w:rsidRPr="003F1C19">
        <w:rPr>
          <w:color w:val="222222"/>
        </w:rPr>
        <w:t xml:space="preserve">. </w:t>
      </w:r>
      <w:r w:rsidR="007B3FFA" w:rsidRPr="003F1C19">
        <w:rPr>
          <w:color w:val="222222"/>
        </w:rPr>
        <w:t xml:space="preserve">However, when </w:t>
      </w:r>
      <w:r>
        <w:rPr>
          <w:color w:val="222222"/>
        </w:rPr>
        <w:t>the researchers</w:t>
      </w:r>
      <w:r w:rsidR="007B3FFA" w:rsidRPr="003F1C19">
        <w:rPr>
          <w:color w:val="222222"/>
        </w:rPr>
        <w:t xml:space="preserve"> </w:t>
      </w:r>
      <w:r w:rsidR="00957C94" w:rsidRPr="003F1C19">
        <w:rPr>
          <w:color w:val="222222"/>
        </w:rPr>
        <w:t>normalized this sequence to the size of the chromosome relative to that of the plasmid or plasmids present</w:t>
      </w:r>
      <w:r w:rsidR="00ED564B">
        <w:rPr>
          <w:color w:val="222222"/>
        </w:rPr>
        <w:t>,</w:t>
      </w:r>
      <w:r w:rsidR="007B3FFA" w:rsidRPr="003F1C19">
        <w:rPr>
          <w:color w:val="222222"/>
        </w:rPr>
        <w:t xml:space="preserve"> </w:t>
      </w:r>
      <w:r>
        <w:rPr>
          <w:color w:val="222222"/>
        </w:rPr>
        <w:t>it was</w:t>
      </w:r>
      <w:r w:rsidR="007B3FFA" w:rsidRPr="003F1C19">
        <w:rPr>
          <w:color w:val="222222"/>
        </w:rPr>
        <w:t xml:space="preserve"> found that plasmid sequences were on average 144</w:t>
      </w:r>
      <w:r w:rsidR="00EA0AE1" w:rsidRPr="003F1C19">
        <w:t>–</w:t>
      </w:r>
      <w:r w:rsidR="00957C94" w:rsidRPr="003F1C19">
        <w:rPr>
          <w:color w:val="222222"/>
        </w:rPr>
        <w:t>fold</w:t>
      </w:r>
      <w:r w:rsidR="007B3FFA" w:rsidRPr="003F1C19">
        <w:rPr>
          <w:color w:val="222222"/>
        </w:rPr>
        <w:t xml:space="preserve"> more abundant than chromosomal ones</w:t>
      </w:r>
      <w:r w:rsidR="00957C94" w:rsidRPr="003F1C19">
        <w:rPr>
          <w:color w:val="222222"/>
        </w:rPr>
        <w:t>.</w:t>
      </w:r>
      <w:r w:rsidR="00957C94" w:rsidRPr="003F1C19">
        <w:t xml:space="preserve"> </w:t>
      </w:r>
      <w:r w:rsidR="00ED2F62" w:rsidRPr="003F1C19">
        <w:t xml:space="preserve">Translating this number to </w:t>
      </w:r>
      <w:r w:rsidR="00ED564B">
        <w:t xml:space="preserve">the </w:t>
      </w:r>
      <w:r w:rsidR="00ED2F62" w:rsidRPr="003F1C19">
        <w:t xml:space="preserve">level of plasmid DNA enrichment would require knowing the plasmid copy number of the plasmids in each sample. </w:t>
      </w:r>
    </w:p>
    <w:p w14:paraId="6A07FC81" w14:textId="77777777" w:rsidR="00957C94" w:rsidRPr="00897853" w:rsidRDefault="00957C94" w:rsidP="00BC52E8">
      <w:pPr>
        <w:tabs>
          <w:tab w:val="left" w:pos="0"/>
        </w:tabs>
      </w:pPr>
    </w:p>
    <w:p w14:paraId="4F6EC411" w14:textId="628FB596" w:rsidR="00957C94" w:rsidRPr="003F1C19" w:rsidRDefault="00957C94" w:rsidP="00BC52E8">
      <w:pPr>
        <w:tabs>
          <w:tab w:val="left" w:pos="0"/>
        </w:tabs>
      </w:pPr>
      <w:proofErr w:type="spellStart"/>
      <w:r w:rsidRPr="003F1C19">
        <w:t>MinION</w:t>
      </w:r>
      <w:proofErr w:type="spellEnd"/>
      <w:r w:rsidRPr="003F1C19">
        <w:t xml:space="preserve"> flow cells typically produce </w:t>
      </w:r>
      <w:r w:rsidR="00ED2F62" w:rsidRPr="003F1C19">
        <w:t xml:space="preserve">a sequencing output of </w:t>
      </w:r>
      <w:r w:rsidRPr="003F1C19">
        <w:t>~30 G</w:t>
      </w:r>
      <w:r w:rsidR="00933EC4" w:rsidRPr="003F1C19">
        <w:t>B</w:t>
      </w:r>
      <w:r w:rsidRPr="003F1C19">
        <w:t xml:space="preserve">, theoretically enabling the sequencing of well over 96 plasmids per run. In practice, multiplexing is also constrained by the 96-barcode limit, making 96 plasmids the practical upper bound per flow cell. </w:t>
      </w:r>
      <w:r w:rsidR="00193653" w:rsidRPr="003F1C19">
        <w:t xml:space="preserve">However, chromosomal DNA contamination and natural barcode imbalance reduce the effective read depth per sample. </w:t>
      </w:r>
      <w:r w:rsidRPr="003F1C19">
        <w:t>To ensure sufficient read depth for each sample, a more conservative approach is to multiplex approximately 24 plasmids per flow cell.</w:t>
      </w:r>
      <w:r w:rsidRPr="00897853">
        <w:t xml:space="preserve"> </w:t>
      </w:r>
      <w:r w:rsidRPr="003F1C19">
        <w:rPr>
          <w:color w:val="000000"/>
        </w:rPr>
        <w:t xml:space="preserve">The recommended depth for the accurate assembly of </w:t>
      </w:r>
      <w:r w:rsidR="00CB3E81">
        <w:rPr>
          <w:color w:val="000000"/>
        </w:rPr>
        <w:t xml:space="preserve">the </w:t>
      </w:r>
      <w:r w:rsidRPr="003F1C19">
        <w:rPr>
          <w:color w:val="000000"/>
        </w:rPr>
        <w:t xml:space="preserve">plasmid sequence is </w:t>
      </w:r>
      <w:r w:rsidR="00ED2F62" w:rsidRPr="003F1C19">
        <w:rPr>
          <w:color w:val="000000"/>
        </w:rPr>
        <w:t>between 50 and</w:t>
      </w:r>
      <w:r w:rsidRPr="003F1C19">
        <w:rPr>
          <w:color w:val="000000"/>
        </w:rPr>
        <w:t xml:space="preserve"> </w:t>
      </w:r>
      <w:r w:rsidRPr="003F1C19">
        <w:t>70x</w:t>
      </w:r>
      <w:r w:rsidR="001F6ACB">
        <w:fldChar w:fldCharType="begin">
          <w:fldData xml:space="preserve">PEVuZE5vdGU+PENpdGU+PEF1dGhvcj5aaGFvPC9BdXRob3I+PFllYXI+MjAyMzwvWWVhcj48UmVj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</w:fldData>
        </w:fldChar>
      </w:r>
      <w:r w:rsidR="007A1CDC">
        <w:instrText xml:space="preserve"> ADDIN EN.CITE </w:instrText>
      </w:r>
      <w:r w:rsidR="007A1CDC">
        <w:fldChar w:fldCharType="begin">
          <w:fldData xml:space="preserve">PEVuZE5vdGU+PENpdGU+PEF1dGhvcj5aaGFvPC9BdXRob3I+PFllYXI+MjAyMzwvWWVhcj48UmVj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</w:fldData>
        </w:fldChar>
      </w:r>
      <w:r w:rsidR="007A1CDC">
        <w:instrText xml:space="preserve"> ADDIN EN.CITE.DATA </w:instrText>
      </w:r>
      <w:r w:rsidR="007A1CDC">
        <w:fldChar w:fldCharType="end"/>
      </w:r>
      <w:r w:rsidR="001F6ACB">
        <w:fldChar w:fldCharType="separate"/>
      </w:r>
      <w:r w:rsidR="007A1CDC" w:rsidRPr="007A1CDC">
        <w:rPr>
          <w:noProof/>
          <w:vertAlign w:val="superscript"/>
        </w:rPr>
        <w:t>32,56</w:t>
      </w:r>
      <w:r w:rsidR="001F6ACB">
        <w:fldChar w:fldCharType="end"/>
      </w:r>
      <w:r w:rsidRPr="003F1C19">
        <w:rPr>
          <w:color w:val="000000"/>
        </w:rPr>
        <w:t>. In the illustrative examples presented in this article</w:t>
      </w:r>
      <w:r w:rsidR="00ED564B">
        <w:rPr>
          <w:color w:val="000000"/>
        </w:rPr>
        <w:t>,</w:t>
      </w:r>
      <w:r w:rsidR="000F47C9">
        <w:rPr>
          <w:color w:val="000000"/>
        </w:rPr>
        <w:t xml:space="preserve"> the authors </w:t>
      </w:r>
      <w:r w:rsidRPr="003F1C19">
        <w:rPr>
          <w:color w:val="000000"/>
        </w:rPr>
        <w:t>ran 21 multiplexed samples in one flow cell and obtained a mean depth (</w:t>
      </w:r>
      <w:r w:rsidRPr="003F1C19">
        <w:t>109</w:t>
      </w:r>
      <w:r w:rsidRPr="003F1C19">
        <w:rPr>
          <w:color w:val="000000"/>
        </w:rPr>
        <w:t>x)</w:t>
      </w:r>
      <w:r w:rsidR="00193653">
        <w:rPr>
          <w:color w:val="000000"/>
        </w:rPr>
        <w:t>,</w:t>
      </w:r>
      <w:r w:rsidRPr="003F1C19">
        <w:rPr>
          <w:color w:val="000000"/>
        </w:rPr>
        <w:t xml:space="preserve"> </w:t>
      </w:r>
      <w:r w:rsidR="00193653">
        <w:rPr>
          <w:color w:val="000000"/>
        </w:rPr>
        <w:t>which</w:t>
      </w:r>
      <w:r w:rsidR="00ED2F62" w:rsidRPr="003F1C19">
        <w:rPr>
          <w:color w:val="000000"/>
        </w:rPr>
        <w:t xml:space="preserve"> aligns well with </w:t>
      </w:r>
      <w:r w:rsidR="009970EE">
        <w:rPr>
          <w:color w:val="000000"/>
        </w:rPr>
        <w:t xml:space="preserve">the </w:t>
      </w:r>
      <w:r w:rsidR="00ED2F62" w:rsidRPr="003F1C19">
        <w:rPr>
          <w:color w:val="000000"/>
        </w:rPr>
        <w:t>recommended sample optimum per flow cell</w:t>
      </w:r>
      <w:r w:rsidRPr="003F1C19">
        <w:t>.</w:t>
      </w:r>
    </w:p>
    <w:p w14:paraId="6764ACE5" w14:textId="77777777" w:rsidR="000738CB" w:rsidRPr="003F1C19" w:rsidRDefault="00BD763B" w:rsidP="00BC52E8">
      <w:pPr>
        <w:tabs>
          <w:tab w:val="left" w:pos="0"/>
        </w:tabs>
      </w:pPr>
      <w:r w:rsidRPr="00897853">
        <w:t xml:space="preserve">     </w:t>
      </w:r>
    </w:p>
    <w:p w14:paraId="1C49BC8A" w14:textId="361BF15D" w:rsidR="00957C94" w:rsidRDefault="00BE6A45" w:rsidP="00BC52E8">
      <w:pPr>
        <w:tabs>
          <w:tab w:val="left" w:pos="0"/>
        </w:tabs>
        <w:rPr>
          <w:color w:val="000000"/>
        </w:rPr>
      </w:pPr>
      <w:r w:rsidRPr="003F1C19">
        <w:rPr>
          <w:color w:val="000000"/>
        </w:rPr>
        <w:lastRenderedPageBreak/>
        <w:t xml:space="preserve">Note that, with excess read depth, pass/fail read partitions are less informative for assessing overall read quality. Instead, metrics derived from the length distribution provide a clearer representation of dataset quality. One such metric is the N50, defined as the read length at which reads of that length or longer account for 50% of the total bases. This value is highly sensitive to quality-control steps. For example, filtering low-quality or short reads with tools such as </w:t>
      </w:r>
      <w:proofErr w:type="spellStart"/>
      <w:r w:rsidRPr="003F1C19">
        <w:rPr>
          <w:color w:val="000000"/>
        </w:rPr>
        <w:t>Filtlong</w:t>
      </w:r>
      <w:proofErr w:type="spellEnd"/>
      <w:r w:rsidRPr="003F1C19">
        <w:rPr>
          <w:color w:val="000000"/>
        </w:rPr>
        <w:t xml:space="preserve"> removes a substantial fraction of the shorter tail of the distribution, thereby inflating the N50. This effect is evident in </w:t>
      </w:r>
      <w:r w:rsidRPr="003F1C19">
        <w:rPr>
          <w:b/>
          <w:bCs/>
          <w:color w:val="000000"/>
        </w:rPr>
        <w:t xml:space="preserve">Table </w:t>
      </w:r>
      <w:r w:rsidR="005C5908">
        <w:rPr>
          <w:b/>
          <w:bCs/>
          <w:color w:val="000000"/>
        </w:rPr>
        <w:t>9</w:t>
      </w:r>
      <w:r w:rsidR="005A042B" w:rsidRPr="003F1C19">
        <w:rPr>
          <w:color w:val="000000"/>
        </w:rPr>
        <w:t>.</w:t>
      </w:r>
    </w:p>
    <w:p w14:paraId="5F3ECB0A" w14:textId="77777777" w:rsidR="00933DEE" w:rsidRPr="00897853" w:rsidRDefault="00933DEE" w:rsidP="00BC52E8">
      <w:pPr>
        <w:tabs>
          <w:tab w:val="left" w:pos="0"/>
        </w:tabs>
      </w:pPr>
    </w:p>
    <w:p w14:paraId="53D2AA76" w14:textId="50CC0337" w:rsidR="00957C94" w:rsidRDefault="000F47C9" w:rsidP="00BC52E8">
      <w:pPr>
        <w:shd w:val="clear" w:color="auto" w:fill="FFFFFF"/>
        <w:tabs>
          <w:tab w:val="left" w:pos="0"/>
        </w:tabs>
      </w:pPr>
      <w:r>
        <w:t>The authors</w:t>
      </w:r>
      <w:r w:rsidR="00957C94" w:rsidRPr="00897853">
        <w:t xml:space="preserve"> used </w:t>
      </w:r>
      <w:r w:rsidR="00FF36A6">
        <w:t>ONT’s</w:t>
      </w:r>
      <w:r w:rsidR="00265E6E" w:rsidRPr="00897853">
        <w:t xml:space="preserve"> </w:t>
      </w:r>
      <w:r w:rsidR="00957C94" w:rsidRPr="00897853">
        <w:t xml:space="preserve">Rapid </w:t>
      </w:r>
      <w:r w:rsidR="00193653">
        <w:t xml:space="preserve">Barcode </w:t>
      </w:r>
      <w:r w:rsidR="00FF36A6">
        <w:t>k</w:t>
      </w:r>
      <w:r w:rsidR="00957C94" w:rsidRPr="00897853">
        <w:t xml:space="preserve">it, which uses a </w:t>
      </w:r>
      <w:proofErr w:type="spellStart"/>
      <w:r w:rsidR="00957C94" w:rsidRPr="00897853">
        <w:t>transposome</w:t>
      </w:r>
      <w:proofErr w:type="spellEnd"/>
      <w:r w:rsidR="00957C94" w:rsidRPr="00897853">
        <w:t xml:space="preserve"> to fragment plasmid DNA</w:t>
      </w:r>
      <w:r w:rsidR="00ED564B">
        <w:t>,</w:t>
      </w:r>
      <w:r w:rsidR="00957C94" w:rsidRPr="00897853">
        <w:t xml:space="preserve"> and thus it does not require prior knowledge of the plasmid’s restriction pattern.</w:t>
      </w:r>
      <w:r w:rsidR="000201E0" w:rsidRPr="00897853">
        <w:rPr>
          <w:color w:val="0432FF"/>
        </w:rPr>
        <w:t xml:space="preserve"> </w:t>
      </w:r>
      <w:r w:rsidR="00957C94" w:rsidRPr="00897853">
        <w:t>An earlier study found that for small plasmids (&lt;20 kb)</w:t>
      </w:r>
      <w:r w:rsidR="00ED564B">
        <w:t>,</w:t>
      </w:r>
      <w:r w:rsidR="00957C94" w:rsidRPr="00897853">
        <w:t xml:space="preserve"> enzymatic fragmentation is necessary because small plasmids remain circularized during most DNA extractions, and therefore contain no free ends for adapter ligation</w:t>
      </w:r>
      <w:r w:rsidR="001F6ACB">
        <w:fldChar w:fldCharType="begin"/>
      </w:r>
      <w:r w:rsidR="007A1CDC">
        <w:instrText xml:space="preserve"> ADDIN EN.CITE &lt;EndNote&gt;&lt;Cite&gt;&lt;Author&gt;Mumm&lt;/Author&gt;&lt;Year&gt;2023&lt;/Year&gt;&lt;RecNum&gt;10&lt;/RecNum&gt;&lt;DisplayText&gt;&lt;style face="superscript"&gt;54&lt;/style&gt;&lt;/DisplayText&gt;&lt;record&gt;&lt;rec-number&gt;10&lt;/rec-number&gt;&lt;foreign-keys&gt;&lt;key app="EN" db-id="erepp5d9i9eswdedw9b5zzwt5p9v9exz5ztx" timestamp="1764000749"&gt;10&lt;/key&gt;&lt;/foreign-keys&gt;&lt;ref-type name="Journal Article"&gt;17&lt;/ref-type&gt;&lt;contributors&gt;&lt;authors&gt;&lt;author&gt;Mumm, C.&lt;/author&gt;&lt;author&gt;Drexel, M. L.&lt;/author&gt;&lt;author&gt;McDonald, T. L.&lt;/author&gt;&lt;author&gt;Diehl, A. G.&lt;/author&gt;&lt;author&gt;Switzenberg, J. A.&lt;/author&gt;&lt;author&gt;Boyle, A. P.&lt;/author&gt;&lt;/authors&gt;&lt;/contributors&gt;&lt;auth-address&gt;Department of Human Genetics, University of Michigan, Ann Arbor, Michigan 48109, USA.&amp;#xD;Department of Computational Medicine and Bioinformatics, University of Michigan, Ann Arbor, Michigan 48109, USA.&amp;#xD;Department of Human Genetics, University of Michigan, Ann Arbor, Michigan 48109, USA; apboyle@umich.edu.&lt;/auth-address&gt;&lt;titles&gt;&lt;title&gt;Multiplexed long-read plasmid validation and analysis using OnRamp&lt;/title&gt;&lt;secondary-title&gt;Genome Res&lt;/secondary-title&gt;&lt;/titles&gt;&lt;periodical&gt;&lt;full-title&gt;Genome Res&lt;/full-title&gt;&lt;/periodical&gt;&lt;pages&gt;741-749&lt;/pages&gt;&lt;volume&gt;33&lt;/volume&gt;&lt;number&gt;5&lt;/number&gt;&lt;edition&gt;20230508&lt;/edition&gt;&lt;keywords&gt;&lt;keyword&gt;*Genome, Bacterial&lt;/keyword&gt;&lt;keyword&gt;Sequence Analysis, DNA/methods&lt;/keyword&gt;&lt;keyword&gt;Plasmids/genetics&lt;/keyword&gt;&lt;keyword&gt;*High-Throughput Nucleotide Sequencing/methods&lt;/keyword&gt;&lt;keyword&gt;Proteomics&lt;/keyword&gt;&lt;/keywords&gt;&lt;dates&gt;&lt;year&gt;2023&lt;/year&gt;&lt;pub-dates&gt;&lt;date&gt;May&lt;/date&gt;&lt;/pub-dates&gt;&lt;/dates&gt;&lt;isbn&gt;1549-5469 (Electronic)&amp;#xD;1088-9051 (Print)&amp;#xD;1088-9051 (Linking)&lt;/isbn&gt;&lt;accession-num&gt;37156622&lt;/accession-num&gt;&lt;urls&gt;&lt;related-urls&gt;&lt;url&gt;https://www.ncbi.nlm.nih.gov/pubmed/37156622&lt;/url&gt;&lt;/related-urls&gt;&lt;/urls&gt;&lt;custom2&gt;PMC10317119&lt;/custom2&gt;&lt;electronic-resource-num&gt;10.1101/gr.277369.122&lt;/electronic-resource-num&gt;&lt;remote-database-name&gt;Medline&lt;/remote-database-name&gt;&lt;remote-database-provider&gt;NLM&lt;/remote-database-provider&gt;&lt;/record&gt;&lt;/Cite&gt;&lt;/EndNote&gt;</w:instrText>
      </w:r>
      <w:r w:rsidR="001F6ACB">
        <w:fldChar w:fldCharType="separate"/>
      </w:r>
      <w:r w:rsidR="007A1CDC" w:rsidRPr="007A1CDC">
        <w:rPr>
          <w:noProof/>
          <w:vertAlign w:val="superscript"/>
        </w:rPr>
        <w:t>54</w:t>
      </w:r>
      <w:r w:rsidR="001F6ACB">
        <w:fldChar w:fldCharType="end"/>
      </w:r>
      <w:r w:rsidR="00957C94" w:rsidRPr="00897853">
        <w:t xml:space="preserve">. That study did not use barcodes, which generate additional free ends through PCR amplification, so in </w:t>
      </w:r>
      <w:r w:rsidR="00F8540F">
        <w:t>this</w:t>
      </w:r>
      <w:r w:rsidR="009970EE">
        <w:t xml:space="preserve"> </w:t>
      </w:r>
      <w:r w:rsidR="00957C94" w:rsidRPr="00897853">
        <w:t>case, this is likely a moot point.</w:t>
      </w:r>
      <w:r w:rsidR="000201E0" w:rsidRPr="00897853">
        <w:t xml:space="preserve"> </w:t>
      </w:r>
      <w:proofErr w:type="spellStart"/>
      <w:r w:rsidR="000201E0" w:rsidRPr="00897853">
        <w:rPr>
          <w:color w:val="222222"/>
        </w:rPr>
        <w:t>OnRamp</w:t>
      </w:r>
      <w:proofErr w:type="spellEnd"/>
      <w:r w:rsidR="000201E0" w:rsidRPr="00897853">
        <w:rPr>
          <w:color w:val="222222"/>
        </w:rPr>
        <w:t>, one of the advanced procedures for routine plasmid validation, avoids the use of barcodes by leveraging full-length plasmid reads for assembly, simplifying sample preparation</w:t>
      </w:r>
      <w:r w:rsidR="001F6ACB">
        <w:rPr>
          <w:color w:val="222222"/>
        </w:rPr>
        <w:fldChar w:fldCharType="begin"/>
      </w:r>
      <w:r w:rsidR="007A1CDC">
        <w:rPr>
          <w:color w:val="222222"/>
        </w:rPr>
        <w:instrText xml:space="preserve"> ADDIN EN.CITE &lt;EndNote&gt;&lt;Cite&gt;&lt;Author&gt;Mumm&lt;/Author&gt;&lt;Year&gt;2023&lt;/Year&gt;&lt;RecNum&gt;10&lt;/RecNum&gt;&lt;DisplayText&gt;&lt;style face="superscript"&gt;54&lt;/style&gt;&lt;/DisplayText&gt;&lt;record&gt;&lt;rec-number&gt;10&lt;/rec-number&gt;&lt;foreign-keys&gt;&lt;key app="EN" db-id="erepp5d9i9eswdedw9b5zzwt5p9v9exz5ztx" timestamp="1764000749"&gt;10&lt;/key&gt;&lt;/foreign-keys&gt;&lt;ref-type name="Journal Article"&gt;17&lt;/ref-type&gt;&lt;contributors&gt;&lt;authors&gt;&lt;author&gt;Mumm, C.&lt;/author&gt;&lt;author&gt;Drexel, M. L.&lt;/author&gt;&lt;author&gt;McDonald, T. L.&lt;/author&gt;&lt;author&gt;Diehl, A. G.&lt;/author&gt;&lt;author&gt;Switzenberg, J. A.&lt;/author&gt;&lt;author&gt;Boyle, A. P.&lt;/author&gt;&lt;/authors&gt;&lt;/contributors&gt;&lt;auth-address&gt;Department of Human Genetics, University of Michigan, Ann Arbor, Michigan 48109, USA.&amp;#xD;Department of Computational Medicine and Bioinformatics, University of Michigan, Ann Arbor, Michigan 48109, USA.&amp;#xD;Department of Human Genetics, University of Michigan, Ann Arbor, Michigan 48109, USA; apboyle@umich.edu.&lt;/auth-address&gt;&lt;titles&gt;&lt;title&gt;Multiplexed long-read plasmid validation and analysis using OnRamp&lt;/title&gt;&lt;secondary-title&gt;Genome Res&lt;/secondary-title&gt;&lt;/titles&gt;&lt;periodical&gt;&lt;full-title&gt;Genome Res&lt;/full-title&gt;&lt;/periodical&gt;&lt;pages&gt;741-749&lt;/pages&gt;&lt;volume&gt;33&lt;/volume&gt;&lt;number&gt;5&lt;/number&gt;&lt;edition&gt;20230508&lt;/edition&gt;&lt;keywords&gt;&lt;keyword&gt;*Genome, Bacterial&lt;/keyword&gt;&lt;keyword&gt;Sequence Analysis, DNA/methods&lt;/keyword&gt;&lt;keyword&gt;Plasmids/genetics&lt;/keyword&gt;&lt;keyword&gt;*High-Throughput Nucleotide Sequencing/methods&lt;/keyword&gt;&lt;keyword&gt;Proteomics&lt;/keyword&gt;&lt;/keywords&gt;&lt;dates&gt;&lt;year&gt;2023&lt;/year&gt;&lt;pub-dates&gt;&lt;date&gt;May&lt;/date&gt;&lt;/pub-dates&gt;&lt;/dates&gt;&lt;isbn&gt;1549-5469 (Electronic)&amp;#xD;1088-9051 (Print)&amp;#xD;1088-9051 (Linking)&lt;/isbn&gt;&lt;accession-num&gt;37156622&lt;/accession-num&gt;&lt;urls&gt;&lt;related-urls&gt;&lt;url&gt;https://www.ncbi.nlm.nih.gov/pubmed/37156622&lt;/url&gt;&lt;/related-urls&gt;&lt;/urls&gt;&lt;custom2&gt;PMC10317119&lt;/custom2&gt;&lt;electronic-resource-num&gt;10.1101/gr.277369.122&lt;/electronic-resource-num&gt;&lt;remote-database-name&gt;Medline&lt;/remote-database-name&gt;&lt;remote-database-provider&gt;NLM&lt;/remote-database-provider&gt;&lt;/record&gt;&lt;/Cite&gt;&lt;/EndNote&gt;</w:instrText>
      </w:r>
      <w:r w:rsidR="001F6ACB">
        <w:rPr>
          <w:color w:val="222222"/>
        </w:rPr>
        <w:fldChar w:fldCharType="separate"/>
      </w:r>
      <w:r w:rsidR="007A1CDC" w:rsidRPr="007A1CDC">
        <w:rPr>
          <w:noProof/>
          <w:color w:val="222222"/>
          <w:vertAlign w:val="superscript"/>
        </w:rPr>
        <w:t>54</w:t>
      </w:r>
      <w:r w:rsidR="001F6ACB">
        <w:rPr>
          <w:color w:val="222222"/>
        </w:rPr>
        <w:fldChar w:fldCharType="end"/>
      </w:r>
      <w:r w:rsidR="000201E0" w:rsidRPr="00897853">
        <w:rPr>
          <w:color w:val="222222"/>
        </w:rPr>
        <w:t xml:space="preserve">. In </w:t>
      </w:r>
      <w:r>
        <w:rPr>
          <w:color w:val="222222"/>
        </w:rPr>
        <w:t>this</w:t>
      </w:r>
      <w:r w:rsidR="000201E0" w:rsidRPr="00897853">
        <w:rPr>
          <w:color w:val="222222"/>
        </w:rPr>
        <w:t xml:space="preserve"> case, </w:t>
      </w:r>
      <w:r>
        <w:rPr>
          <w:color w:val="222222"/>
        </w:rPr>
        <w:t>the authors</w:t>
      </w:r>
      <w:r w:rsidR="000201E0" w:rsidRPr="00897853">
        <w:rPr>
          <w:color w:val="222222"/>
        </w:rPr>
        <w:t xml:space="preserve"> preferred barcodes for three reasons. The first one is to build an assembly regardless of the plasmid length. The second </w:t>
      </w:r>
      <w:r w:rsidR="00ED564B">
        <w:rPr>
          <w:color w:val="222222"/>
        </w:rPr>
        <w:t xml:space="preserve">is </w:t>
      </w:r>
      <w:r w:rsidR="000201E0" w:rsidRPr="00897853">
        <w:rPr>
          <w:color w:val="222222"/>
        </w:rPr>
        <w:t xml:space="preserve">to tolerate chromosomal DNA contamination. The third one is that this opens the possibility of multiplexing several samples, as stated above. </w:t>
      </w:r>
      <w:r w:rsidR="000201E0" w:rsidRPr="00897853">
        <w:t xml:space="preserve"> </w:t>
      </w:r>
    </w:p>
    <w:p w14:paraId="6C539DE3" w14:textId="77777777" w:rsidR="00933DEE" w:rsidRPr="00897853" w:rsidRDefault="00933DEE" w:rsidP="00BC52E8">
      <w:pPr>
        <w:shd w:val="clear" w:color="auto" w:fill="FFFFFF"/>
        <w:tabs>
          <w:tab w:val="left" w:pos="0"/>
        </w:tabs>
      </w:pPr>
    </w:p>
    <w:p w14:paraId="2442EADF" w14:textId="77777777" w:rsidR="00DC6418" w:rsidRDefault="00957C94" w:rsidP="00BC52E8">
      <w:pPr>
        <w:shd w:val="clear" w:color="auto" w:fill="FFFFFF"/>
        <w:tabs>
          <w:tab w:val="left" w:pos="0"/>
        </w:tabs>
        <w:rPr>
          <w:color w:val="000000"/>
        </w:rPr>
      </w:pPr>
      <w:r w:rsidRPr="003F1C19">
        <w:rPr>
          <w:color w:val="222222"/>
        </w:rPr>
        <w:t>An earlier study</w:t>
      </w:r>
      <w:r w:rsidR="00BE6A45" w:rsidRPr="003F1C19">
        <w:rPr>
          <w:color w:val="222222"/>
        </w:rPr>
        <w:t xml:space="preserve"> noted that the </w:t>
      </w:r>
      <w:r w:rsidR="00BE6A45" w:rsidRPr="003F1C19">
        <w:t>aggregation of different assemblers improved the final outcome by cancelling out biases built into individual assembly platforms</w:t>
      </w:r>
      <w:r w:rsidR="001F6ACB">
        <w:fldChar w:fldCharType="begin">
          <w:fldData xml:space="preserve">PEVuZE5vdGU+PENpdGU+PEF1dGhvcj5HZW9yZ2U8L0F1dGhvcj48WWVhcj4yMDE3PC9ZZWFyPjxS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</w:fldData>
        </w:fldChar>
      </w:r>
      <w:r w:rsidR="00840F1B">
        <w:instrText xml:space="preserve"> ADDIN EN.CITE </w:instrText>
      </w:r>
      <w:r w:rsidR="00840F1B">
        <w:fldChar w:fldCharType="begin">
          <w:fldData xml:space="preserve">PEVuZE5vdGU+PENpdGU+PEF1dGhvcj5HZW9yZ2U8L0F1dGhvcj48WWVhcj4yMDE3PC9ZZWFyPjxS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</w:fldData>
        </w:fldChar>
      </w:r>
      <w:r w:rsidR="00840F1B">
        <w:instrText xml:space="preserve"> ADDIN EN.CITE.DATA </w:instrText>
      </w:r>
      <w:r w:rsidR="00840F1B">
        <w:fldChar w:fldCharType="end"/>
      </w:r>
      <w:r w:rsidR="001F6ACB">
        <w:fldChar w:fldCharType="separate"/>
      </w:r>
      <w:r w:rsidR="00840F1B" w:rsidRPr="00840F1B">
        <w:rPr>
          <w:noProof/>
          <w:vertAlign w:val="superscript"/>
        </w:rPr>
        <w:t>24</w:t>
      </w:r>
      <w:r w:rsidR="001F6ACB">
        <w:fldChar w:fldCharType="end"/>
      </w:r>
      <w:r w:rsidR="00BE6A45" w:rsidRPr="003F1C19">
        <w:t xml:space="preserve">. This </w:t>
      </w:r>
      <w:r w:rsidR="00ED564B">
        <w:t>meta-analysis</w:t>
      </w:r>
      <w:r w:rsidR="00ED564B" w:rsidRPr="003F1C19">
        <w:t xml:space="preserve"> </w:t>
      </w:r>
      <w:r w:rsidR="00BE6A45" w:rsidRPr="003F1C19">
        <w:t xml:space="preserve">is a feature that has been incorporated into the assembly program that </w:t>
      </w:r>
      <w:r w:rsidR="00C334B4">
        <w:t>the authors</w:t>
      </w:r>
      <w:r w:rsidR="00BE6A45" w:rsidRPr="003F1C19">
        <w:t xml:space="preserve"> use, Autocycler</w:t>
      </w:r>
      <w:r w:rsidR="006C0D43">
        <w:rPr>
          <w:vertAlign w:val="superscript"/>
        </w:rPr>
        <w:fldChar w:fldCharType="begin"/>
      </w:r>
      <w:r w:rsidR="006C0D43">
        <w:rPr>
          <w:vertAlign w:val="superscript"/>
        </w:rPr>
        <w:instrText xml:space="preserve"> ADDIN EN.CITE &lt;EndNote&gt;&lt;Cite&gt;&lt;Author&gt;Wick&lt;/Author&gt;&lt;Year&gt;2025&lt;/Year&gt;&lt;RecNum&gt;58&lt;/RecNum&gt;&lt;DisplayText&gt;&lt;style face="superscript"&gt;34&lt;/style&gt;&lt;/DisplayText&gt;&lt;record&gt;&lt;rec-number&gt;58&lt;/rec-number&gt;&lt;foreign-keys&gt;&lt;key app="EN" db-id="erepp5d9i9eswdedw9b5zzwt5p9v9exz5ztx" timestamp="1764370284"&gt;58&lt;/key&gt;&lt;/foreign-keys&gt;&lt;ref-type name="Journal Article"&gt;17&lt;/ref-type&gt;&lt;contributors&gt;&lt;authors&gt;&lt;author&gt;Wick, R. R.&lt;/author&gt;&lt;author&gt;Howden, B. P.&lt;/author&gt;&lt;author&gt;Stinear, T. P.&lt;/author&gt;&lt;/authors&gt;&lt;/contributors&gt;&lt;auth-address&gt;Department of Microbiology and Immunology, The University of Melbourne at the Peter Doherty Institute for Infection and Immunity, Melbourne, VIC, 3000, Australia.&amp;#xD;Centre for Pathogen Genomics, The University of Melbourne, Parkville, VIC, 3010, Australia.&lt;/auth-address&gt;&lt;titles&gt;&lt;title&gt;Autocycler: long-read consensus assembly for bacterial genomes&lt;/title&gt;&lt;secondary-title&gt;Bioinformatics&lt;/secondary-title&gt;&lt;/titles&gt;&lt;periodical&gt;&lt;full-title&gt;Bioinformatics&lt;/full-title&gt;&lt;/periodical&gt;&lt;volume&gt;41&lt;/volume&gt;&lt;number&gt;9&lt;/number&gt;&lt;keywords&gt;&lt;keyword&gt;*Genome, Bacterial&lt;/keyword&gt;&lt;keyword&gt;*Software&lt;/keyword&gt;&lt;keyword&gt;*Sequence Analysis, DNA/methods&lt;/keyword&gt;&lt;keyword&gt;High-Throughput Nucleotide Sequencing/methods&lt;/keyword&gt;&lt;keyword&gt;Algorithms&lt;/keyword&gt;&lt;keyword&gt;Genomics/methods&lt;/keyword&gt;&lt;/keywords&gt;&lt;dates&gt;&lt;year&gt;2025&lt;/year&gt;&lt;pub-dates&gt;&lt;date&gt;Sep 1&lt;/date&gt;&lt;/pub-dates&gt;&lt;/dates&gt;&lt;isbn&gt;1367-4811 (Electronic)&amp;#xD;1367-4803 (Print)&amp;#xD;1367-4803 (Linking)&lt;/isbn&gt;&lt;accession-num&gt;40875535&lt;/accession-num&gt;&lt;urls&gt;&lt;related-urls&gt;&lt;url&gt;https://www.ncbi.nlm.nih.gov/pubmed/40875535&lt;/url&gt;&lt;/related-urls&gt;&lt;/urls&gt;&lt;custom2&gt;PMC12460055&lt;/custom2&gt;&lt;electronic-resource-num&gt;10.1093/bioinformatics/btaf474&lt;/electronic-resource-num&gt;&lt;remote-database-name&gt;Medline&lt;/remote-database-name&gt;&lt;remote-database-provider&gt;NLM&lt;/remote-database-provider&gt;&lt;/record&gt;&lt;/Cite&gt;&lt;/EndNote&gt;</w:instrText>
      </w:r>
      <w:r w:rsidR="006C0D43">
        <w:rPr>
          <w:vertAlign w:val="superscript"/>
        </w:rPr>
        <w:fldChar w:fldCharType="separate"/>
      </w:r>
      <w:r w:rsidR="006C0D43">
        <w:rPr>
          <w:noProof/>
          <w:vertAlign w:val="superscript"/>
        </w:rPr>
        <w:t>34</w:t>
      </w:r>
      <w:r w:rsidR="006C0D43">
        <w:rPr>
          <w:vertAlign w:val="superscript"/>
        </w:rPr>
        <w:fldChar w:fldCharType="end"/>
      </w:r>
      <w:r w:rsidR="00BE6A45" w:rsidRPr="003F1C19">
        <w:t>. Relative to its earlier version</w:t>
      </w:r>
      <w:r w:rsidR="00ED564B">
        <w:t>,</w:t>
      </w:r>
      <w:r w:rsidR="00BE6A45" w:rsidRPr="003F1C19">
        <w:t xml:space="preserve"> named Trycycler</w:t>
      </w:r>
      <w:r w:rsidR="001F6ACB">
        <w:fldChar w:fldCharType="begin">
          <w:fldData xml:space="preserve">PEVuZE5vdGU+PENpdGU+PEF1dGhvcj5XaWNrPC9BdXRob3I+PFllYXI+MjAyMTwvWWVhcj48UmVj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</w:fldData>
        </w:fldChar>
      </w:r>
      <w:r w:rsidR="007A1CDC">
        <w:instrText xml:space="preserve"> ADDIN EN.CITE </w:instrText>
      </w:r>
      <w:r w:rsidR="007A1CDC">
        <w:fldChar w:fldCharType="begin">
          <w:fldData xml:space="preserve">PEVuZE5vdGU+PENpdGU+PEF1dGhvcj5XaWNrPC9BdXRob3I+PFllYXI+MjAyMTwvWWVhcj48UmVj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</w:fldData>
        </w:fldChar>
      </w:r>
      <w:r w:rsidR="007A1CDC">
        <w:instrText xml:space="preserve"> ADDIN EN.CITE.DATA </w:instrText>
      </w:r>
      <w:r w:rsidR="007A1CDC">
        <w:fldChar w:fldCharType="end"/>
      </w:r>
      <w:r w:rsidR="001F6ACB">
        <w:fldChar w:fldCharType="separate"/>
      </w:r>
      <w:r w:rsidR="007A1CDC" w:rsidRPr="007A1CDC">
        <w:rPr>
          <w:noProof/>
          <w:vertAlign w:val="superscript"/>
        </w:rPr>
        <w:t>57</w:t>
      </w:r>
      <w:r w:rsidR="001F6ACB">
        <w:fldChar w:fldCharType="end"/>
      </w:r>
      <w:r w:rsidR="00ED564B">
        <w:t xml:space="preserve"> </w:t>
      </w:r>
      <w:proofErr w:type="spellStart"/>
      <w:r w:rsidR="00ED564B">
        <w:t>Autocycler</w:t>
      </w:r>
      <w:proofErr w:type="spellEnd"/>
      <w:r w:rsidR="00ED564B">
        <w:t xml:space="preserve"> is a bit more automated;</w:t>
      </w:r>
      <w:r w:rsidR="00BE6A45" w:rsidRPr="003F1C19">
        <w:t xml:space="preserve"> it uses several subsets of the reads, and (as mentioned before) it performs assemblies with multiple assemblers to create a more accurate consensus assembly. However, most assemblers, even the best</w:t>
      </w:r>
      <w:r w:rsidR="00ED564B">
        <w:t>,</w:t>
      </w:r>
      <w:r w:rsidR="00BE6A45" w:rsidRPr="003F1C19">
        <w:t xml:space="preserve"> such as Flye</w:t>
      </w:r>
      <w:r w:rsidR="001F6ACB">
        <w:rPr>
          <w:color w:val="000000"/>
        </w:rPr>
        <w:fldChar w:fldCharType="begin">
          <w:fldData xml:space="preserve">PEVuZE5vdGU+PENpdGU+PEF1dGhvcj5CaWNraGFydDwvQXV0aG9yPjxZZWFyPjIwMjI8L1llYXI+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=
</w:fldData>
        </w:fldChar>
      </w:r>
      <w:r w:rsidR="00840F1B">
        <w:rPr>
          <w:color w:val="000000"/>
        </w:rPr>
        <w:instrText xml:space="preserve"> ADDIN EN.CITE </w:instrText>
      </w:r>
      <w:r w:rsidR="00840F1B">
        <w:rPr>
          <w:color w:val="000000"/>
        </w:rPr>
        <w:fldChar w:fldCharType="begin">
          <w:fldData xml:space="preserve">PEVuZE5vdGU+PENpdGU+PEF1dGhvcj5CaWNraGFydDwvQXV0aG9yPjxZZWFyPjIwMjI8L1llYXI+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=
</w:fldData>
        </w:fldChar>
      </w:r>
      <w:r w:rsidR="00840F1B">
        <w:rPr>
          <w:color w:val="000000"/>
        </w:rPr>
        <w:instrText xml:space="preserve"> ADDIN EN.CITE.DATA </w:instrText>
      </w:r>
      <w:r w:rsidR="00840F1B">
        <w:rPr>
          <w:color w:val="000000"/>
        </w:rPr>
      </w:r>
      <w:r w:rsidR="00840F1B">
        <w:rPr>
          <w:color w:val="000000"/>
        </w:rPr>
        <w:fldChar w:fldCharType="end"/>
      </w:r>
      <w:r w:rsidR="001F6ACB">
        <w:rPr>
          <w:color w:val="000000"/>
        </w:rPr>
      </w:r>
      <w:r w:rsidR="001F6ACB">
        <w:rPr>
          <w:color w:val="000000"/>
        </w:rPr>
        <w:fldChar w:fldCharType="separate"/>
      </w:r>
      <w:r w:rsidR="00840F1B" w:rsidRPr="00840F1B">
        <w:rPr>
          <w:noProof/>
          <w:color w:val="000000"/>
          <w:vertAlign w:val="superscript"/>
        </w:rPr>
        <w:t>28</w:t>
      </w:r>
      <w:r w:rsidR="001F6ACB">
        <w:rPr>
          <w:color w:val="000000"/>
        </w:rPr>
        <w:fldChar w:fldCharType="end"/>
      </w:r>
      <w:r w:rsidR="00BE6A45" w:rsidRPr="003F1C19">
        <w:rPr>
          <w:color w:val="000000"/>
        </w:rPr>
        <w:t xml:space="preserve">, </w:t>
      </w:r>
      <w:r w:rsidR="00BE6A45" w:rsidRPr="003F1C19">
        <w:t>Canu</w:t>
      </w:r>
      <w:r w:rsidR="001F6ACB">
        <w:rPr>
          <w:color w:val="000000"/>
          <w:vertAlign w:val="superscript"/>
        </w:rPr>
        <w:fldChar w:fldCharType="begin">
          <w:fldData xml:space="preserve">PEVuZE5vdGU+PENpdGU+PEF1dGhvcj5Lb3JlbjwvQXV0aG9yPjxZZWFyPjIwMTc8L1llYXI+PFJl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=
</w:fldData>
        </w:fldChar>
      </w:r>
      <w:r w:rsidR="00840F1B">
        <w:rPr>
          <w:color w:val="000000"/>
          <w:vertAlign w:val="superscript"/>
        </w:rPr>
        <w:instrText xml:space="preserve"> ADDIN EN.CITE </w:instrText>
      </w:r>
      <w:r w:rsidR="00840F1B">
        <w:rPr>
          <w:color w:val="000000"/>
          <w:vertAlign w:val="superscript"/>
        </w:rPr>
        <w:fldChar w:fldCharType="begin">
          <w:fldData xml:space="preserve">PEVuZE5vdGU+PENpdGU+PEF1dGhvcj5Lb3JlbjwvQXV0aG9yPjxZZWFyPjIwMTc8L1llYXI+PFJl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=
</w:fldData>
        </w:fldChar>
      </w:r>
      <w:r w:rsidR="00840F1B">
        <w:rPr>
          <w:color w:val="000000"/>
          <w:vertAlign w:val="superscript"/>
        </w:rPr>
        <w:instrText xml:space="preserve"> ADDIN EN.CITE.DATA </w:instrText>
      </w:r>
      <w:r w:rsidR="00840F1B">
        <w:rPr>
          <w:color w:val="000000"/>
          <w:vertAlign w:val="superscript"/>
        </w:rPr>
      </w:r>
      <w:r w:rsidR="00840F1B">
        <w:rPr>
          <w:color w:val="000000"/>
          <w:vertAlign w:val="superscript"/>
        </w:rPr>
        <w:fldChar w:fldCharType="end"/>
      </w:r>
      <w:r w:rsidR="001F6ACB">
        <w:rPr>
          <w:color w:val="000000"/>
          <w:vertAlign w:val="superscript"/>
        </w:rPr>
      </w:r>
      <w:r w:rsidR="001F6ACB">
        <w:rPr>
          <w:color w:val="000000"/>
          <w:vertAlign w:val="superscript"/>
        </w:rPr>
        <w:fldChar w:fldCharType="separate"/>
      </w:r>
      <w:r w:rsidR="00840F1B">
        <w:rPr>
          <w:noProof/>
          <w:color w:val="000000"/>
          <w:vertAlign w:val="superscript"/>
        </w:rPr>
        <w:t>29</w:t>
      </w:r>
      <w:r w:rsidR="001F6ACB">
        <w:rPr>
          <w:color w:val="000000"/>
          <w:vertAlign w:val="superscript"/>
        </w:rPr>
        <w:fldChar w:fldCharType="end"/>
      </w:r>
      <w:r w:rsidR="00BE6A45" w:rsidRPr="003F1C19">
        <w:t>, and Raven</w:t>
      </w:r>
      <w:r w:rsidR="001F6ACB">
        <w:fldChar w:fldCharType="begin"/>
      </w:r>
      <w:r w:rsidR="00840F1B">
        <w:instrText xml:space="preserve"> ADDIN EN.CITE &lt;EndNote&gt;&lt;Cite&gt;&lt;Author&gt;Vaser&lt;/Author&gt;&lt;Year&gt;2021&lt;/Year&gt;&lt;RecNum&gt;86&lt;/RecNum&gt;&lt;DisplayText&gt;&lt;style face="superscript"&gt;30&lt;/style&gt;&lt;/DisplayText&gt;&lt;record&gt;&lt;rec-number&gt;86&lt;/rec-number&gt;&lt;foreign-keys&gt;&lt;key app="EN" db-id="erepp5d9i9eswdedw9b5zzwt5p9v9exz5ztx" timestamp="1771343816"&gt;86&lt;/key&gt;&lt;/foreign-keys&gt;&lt;ref-type name="Journal Article"&gt;17&lt;/ref-type&gt;&lt;contributors&gt;&lt;authors&gt;&lt;author&gt;Vaser, R.&lt;/author&gt;&lt;author&gt;Sikic, M.&lt;/author&gt;&lt;/authors&gt;&lt;/contributors&gt;&lt;auth-address&gt;Laboratory for Bioinformatics and Computational Biology, Faculty of Electrical Engineering and Computing, University of Zagreb, Zagreb, Croatia.&amp;#xD;Laboratory of AI in Genomics, Genome Institute of Singapore, A*STAR, Singapore, Singapore.&amp;#xD;Laboratory for Bioinformatics and Computational Biology, Faculty of Electrical Engineering and Computing, University of Zagreb, Zagreb, Croatia. mile_sikic@gis.a-star.edu.sg.&amp;#xD;Laboratory of AI in Genomics, Genome Institute of Singapore, A*STAR, Singapore, Singapore. mile_sikic@gis.a-star.edu.sg.&lt;/auth-address&gt;&lt;titles&gt;&lt;title&gt;Time- and memory-efficient genome assembly with Raven&lt;/title&gt;&lt;secondary-title&gt;Nat Comput Sci&lt;/secondary-title&gt;&lt;/titles&gt;&lt;periodical&gt;&lt;full-title&gt;Nat Comput Sci&lt;/full-title&gt;&lt;/periodical&gt;&lt;pages&gt;332-336&lt;/pages&gt;&lt;volume&gt;1&lt;/volume&gt;&lt;number&gt;5&lt;/number&gt;&lt;edition&gt;20210520&lt;/edition&gt;&lt;dates&gt;&lt;year&gt;2021&lt;/year&gt;&lt;pub-dates&gt;&lt;date&gt;May&lt;/date&gt;&lt;/pub-dates&gt;&lt;/dates&gt;&lt;isbn&gt;2662-8457 (Electronic)&amp;#xD;2662-8457 (Linking)&lt;/isbn&gt;&lt;accession-num&gt;38217213&lt;/accession-num&gt;&lt;urls&gt;&lt;related-urls&gt;&lt;url&gt;https://www.ncbi.nlm.nih.gov/pubmed/38217213&lt;/url&gt;&lt;/related-urls&gt;&lt;/urls&gt;&lt;electronic-resource-num&gt;10.1038/s43588-021-00073-4&lt;/electronic-resource-num&gt;&lt;remote-database-name&gt;PubMed-not-MEDLINE&lt;/remote-database-name&gt;&lt;remote-database-provider&gt;NLM&lt;/remote-database-provider&gt;&lt;/record&gt;&lt;/Cite&gt;&lt;/EndNote&gt;</w:instrText>
      </w:r>
      <w:r w:rsidR="001F6ACB">
        <w:fldChar w:fldCharType="separate"/>
      </w:r>
      <w:r w:rsidR="00840F1B" w:rsidRPr="00840F1B">
        <w:rPr>
          <w:noProof/>
          <w:vertAlign w:val="superscript"/>
        </w:rPr>
        <w:t>30</w:t>
      </w:r>
      <w:r w:rsidR="001F6ACB">
        <w:fldChar w:fldCharType="end"/>
      </w:r>
      <w:r w:rsidR="00BE6A45" w:rsidRPr="003F1C19">
        <w:rPr>
          <w:color w:val="000000"/>
        </w:rPr>
        <w:t xml:space="preserve">, </w:t>
      </w:r>
      <w:r w:rsidR="00BE6A45" w:rsidRPr="003F1C19">
        <w:t>have difficulty with the presence of plasmids with extensive sequence homology,</w:t>
      </w:r>
      <w:r w:rsidR="00BE6A45" w:rsidRPr="003F1C19">
        <w:rPr>
          <w:color w:val="000000"/>
        </w:rPr>
        <w:t xml:space="preserve"> erroneously merging plasmid sequences</w:t>
      </w:r>
      <w:r w:rsidR="00ED564B">
        <w:rPr>
          <w:color w:val="000000"/>
        </w:rPr>
        <w:t>,</w:t>
      </w:r>
      <w:r w:rsidR="00BE6A45" w:rsidRPr="003F1C19">
        <w:rPr>
          <w:color w:val="000000"/>
        </w:rPr>
        <w:t xml:space="preserve"> or generating multiple copies of a single plasmid</w:t>
      </w:r>
      <w:r w:rsidR="00ED564B">
        <w:rPr>
          <w:color w:val="000000"/>
        </w:rPr>
        <w:t>.</w:t>
      </w:r>
      <w:r w:rsidR="00ED564B" w:rsidRPr="003F1C19">
        <w:rPr>
          <w:color w:val="000000"/>
        </w:rPr>
        <w:t xml:space="preserve"> </w:t>
      </w:r>
      <w:r w:rsidR="00BE6A45" w:rsidRPr="003F1C19">
        <w:rPr>
          <w:color w:val="000000"/>
        </w:rPr>
        <w:t>and are prone to missing small plasmids</w:t>
      </w:r>
      <w:r w:rsidR="001F6ACB">
        <w:rPr>
          <w:color w:val="000000"/>
        </w:rPr>
        <w:fldChar w:fldCharType="begin"/>
      </w:r>
      <w:r w:rsidR="007A1CDC">
        <w:rPr>
          <w:color w:val="000000"/>
        </w:rPr>
        <w:instrText xml:space="preserve"> ADDIN EN.CITE &lt;EndNote&gt;&lt;Cite&gt;&lt;Author&gt;Johnson&lt;/Author&gt;&lt;Year&gt;2023&lt;/Year&gt;&lt;RecNum&gt;8&lt;/RecNum&gt;&lt;DisplayText&gt;&lt;style face="superscript"&gt;58&lt;/style&gt;&lt;/DisplayText&gt;&lt;record&gt;&lt;rec-number&gt;8&lt;/rec-number&gt;&lt;foreign-keys&gt;&lt;key app="EN" db-id="erepp5d9i9eswdedw9b5zzwt5p9v9exz5ztx" timestamp="1764000681"&gt;8&lt;/key&gt;&lt;/foreign-keys&gt;&lt;ref-type name="Journal Article"&gt;17&lt;/ref-type&gt;&lt;contributors&gt;&lt;authors&gt;&lt;author&gt;Johnson, J.&lt;/author&gt;&lt;author&gt;Soehnlen, M.&lt;/author&gt;&lt;author&gt;Blankenship, H. M.&lt;/author&gt;&lt;/authors&gt;&lt;/contributors&gt;&lt;auth-address&gt;Michigan Department of Health and Human Services, Bureau of Laboratories, Lansing, MI, 48906, USA.&lt;/auth-address&gt;&lt;titles&gt;&lt;title&gt;Long read genome assemblers struggle with small plasmids&lt;/title&gt;&lt;secondary-title&gt;Microb Genom&lt;/secondary-title&gt;&lt;/titles&gt;&lt;periodical&gt;&lt;full-title&gt;Microb Genom&lt;/full-title&gt;&lt;/periodical&gt;&lt;volume&gt;9&lt;/volume&gt;&lt;number&gt;5&lt;/number&gt;&lt;keywords&gt;&lt;keyword&gt;Plasmids/genetics&lt;/keyword&gt;&lt;keyword&gt;*Genome, Bacterial&lt;/keyword&gt;&lt;keyword&gt;*Nanopores&lt;/keyword&gt;&lt;keyword&gt;Whole Genome Sequencing&lt;/keyword&gt;&lt;keyword&gt;Plasmids&lt;/keyword&gt;&lt;keyword&gt;hybrid genome assembly&lt;/keyword&gt;&lt;keyword&gt;long-read sequencing&lt;/keyword&gt;&lt;keyword&gt;whole-genome sequencing&lt;/keyword&gt;&lt;/keywords&gt;&lt;dates&gt;&lt;year&gt;2023&lt;/year&gt;&lt;pub-dates&gt;&lt;date&gt;May&lt;/date&gt;&lt;/pub-dates&gt;&lt;/dates&gt;&lt;isbn&gt;2057-5858 (Electronic)&amp;#xD;2057-5858 (Linking)&lt;/isbn&gt;&lt;accession-num&gt;37224062&lt;/accession-num&gt;&lt;urls&gt;&lt;related-urls&gt;&lt;url&gt;https://www.ncbi.nlm.nih.gov/pubmed/37224062&lt;/url&gt;&lt;/related-urls&gt;&lt;/urls&gt;&lt;custom1&gt;The authors declare that there are no conflicts of interest.&lt;/custom1&gt;&lt;custom2&gt;PMC10272865&lt;/custom2&gt;&lt;electronic-resource-num&gt;10.1099/mgen.0.001024&lt;/electronic-resource-num&gt;&lt;remote-database-name&gt;Medline&lt;/remote-database-name&gt;&lt;remote-database-provider&gt;NLM&lt;/remote-database-provider&gt;&lt;/record&gt;&lt;/Cite&gt;&lt;/EndNote&gt;</w:instrText>
      </w:r>
      <w:r w:rsidR="001F6ACB">
        <w:rPr>
          <w:color w:val="000000"/>
        </w:rPr>
        <w:fldChar w:fldCharType="separate"/>
      </w:r>
      <w:r w:rsidR="007A1CDC" w:rsidRPr="007A1CDC">
        <w:rPr>
          <w:noProof/>
          <w:color w:val="000000"/>
          <w:vertAlign w:val="superscript"/>
        </w:rPr>
        <w:t>58</w:t>
      </w:r>
      <w:r w:rsidR="001F6ACB">
        <w:rPr>
          <w:color w:val="000000"/>
        </w:rPr>
        <w:fldChar w:fldCharType="end"/>
      </w:r>
      <w:r w:rsidR="001F6ACB" w:rsidRPr="00885074">
        <w:rPr>
          <w:color w:val="000000"/>
          <w:vertAlign w:val="superscript"/>
        </w:rPr>
        <w:t>,</w:t>
      </w:r>
      <w:r w:rsidR="001F6ACB">
        <w:rPr>
          <w:color w:val="000000"/>
        </w:rPr>
        <w:fldChar w:fldCharType="begin">
          <w:fldData xml:space="preserve">PEVuZE5vdGU+PENpdGU+PEF1dGhvcj5Cb29zdHJvbTwvQXV0aG9yPjxZZWFyPjIwMjI8L1llYXI+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</w:fldData>
        </w:fldChar>
      </w:r>
      <w:r w:rsidR="007A1CDC">
        <w:rPr>
          <w:color w:val="000000"/>
        </w:rPr>
        <w:instrText xml:space="preserve"> ADDIN EN.CITE </w:instrText>
      </w:r>
      <w:r w:rsidR="007A1CDC">
        <w:rPr>
          <w:color w:val="000000"/>
        </w:rPr>
        <w:fldChar w:fldCharType="begin">
          <w:fldData xml:space="preserve">PEVuZE5vdGU+PENpdGU+PEF1dGhvcj5Cb29zdHJvbTwvQXV0aG9yPjxZZWFyPjIwMjI8L1llYXI+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</w:fldData>
        </w:fldChar>
      </w:r>
      <w:r w:rsidR="007A1CDC">
        <w:rPr>
          <w:color w:val="000000"/>
        </w:rPr>
        <w:instrText xml:space="preserve"> ADDIN EN.CITE.DATA </w:instrText>
      </w:r>
      <w:r w:rsidR="007A1CDC">
        <w:rPr>
          <w:color w:val="000000"/>
        </w:rPr>
      </w:r>
      <w:r w:rsidR="007A1CDC">
        <w:rPr>
          <w:color w:val="000000"/>
        </w:rPr>
        <w:fldChar w:fldCharType="end"/>
      </w:r>
      <w:r w:rsidR="001F6ACB">
        <w:rPr>
          <w:color w:val="000000"/>
        </w:rPr>
      </w:r>
      <w:r w:rsidR="001F6ACB">
        <w:rPr>
          <w:color w:val="000000"/>
        </w:rPr>
        <w:fldChar w:fldCharType="separate"/>
      </w:r>
      <w:r w:rsidR="007A1CDC" w:rsidRPr="007A1CDC">
        <w:rPr>
          <w:noProof/>
          <w:color w:val="000000"/>
          <w:vertAlign w:val="superscript"/>
        </w:rPr>
        <w:t>59</w:t>
      </w:r>
      <w:r w:rsidR="001F6ACB">
        <w:rPr>
          <w:color w:val="000000"/>
        </w:rPr>
        <w:fldChar w:fldCharType="end"/>
      </w:r>
      <w:r w:rsidR="00BE6A45" w:rsidRPr="003F1C19">
        <w:t xml:space="preserve"> (see also </w:t>
      </w:r>
      <w:r w:rsidR="00BE6A45" w:rsidRPr="003F1C19">
        <w:rPr>
          <w:b/>
          <w:bCs/>
        </w:rPr>
        <w:t>Figure 4C</w:t>
      </w:r>
      <w:r w:rsidR="00BE6A45" w:rsidRPr="003F1C19">
        <w:t xml:space="preserve">). When this occurs, cutting out </w:t>
      </w:r>
      <w:r w:rsidR="00ED564B">
        <w:t>lower-quality</w:t>
      </w:r>
      <w:r w:rsidR="00BE6A45" w:rsidRPr="003F1C19">
        <w:t xml:space="preserve"> reads and removing short reads can lead to solving chimeric contigs.</w:t>
      </w:r>
      <w:r w:rsidR="00DC6418">
        <w:rPr>
          <w:color w:val="000000"/>
        </w:rPr>
        <w:t xml:space="preserve"> </w:t>
      </w:r>
    </w:p>
    <w:p w14:paraId="6F058A42" w14:textId="77777777" w:rsidR="00DC6418" w:rsidRDefault="00DC6418" w:rsidP="00BC52E8">
      <w:pPr>
        <w:shd w:val="clear" w:color="auto" w:fill="FFFFFF"/>
        <w:tabs>
          <w:tab w:val="left" w:pos="0"/>
        </w:tabs>
        <w:rPr>
          <w:color w:val="000000"/>
        </w:rPr>
      </w:pPr>
    </w:p>
    <w:p w14:paraId="6DFB5721" w14:textId="79CC5951" w:rsidR="000738CB" w:rsidRPr="00456BF7" w:rsidRDefault="00BE6A45" w:rsidP="00456BF7">
      <w:pPr>
        <w:shd w:val="clear" w:color="auto" w:fill="FFFFFF"/>
        <w:tabs>
          <w:tab w:val="left" w:pos="0"/>
        </w:tabs>
      </w:pPr>
      <w:r w:rsidRPr="003F1C19">
        <w:t xml:space="preserve">To establish the overall accuracy of </w:t>
      </w:r>
      <w:r w:rsidR="009970EE">
        <w:t xml:space="preserve">the </w:t>
      </w:r>
      <w:r w:rsidRPr="003F1C19">
        <w:t>sequencing protocols</w:t>
      </w:r>
      <w:r w:rsidR="000F61A0">
        <w:t>,</w:t>
      </w:r>
      <w:r w:rsidRPr="003F1C19">
        <w:t xml:space="preserve"> </w:t>
      </w:r>
      <w:r w:rsidR="00A81F88">
        <w:t>the authors</w:t>
      </w:r>
      <w:r w:rsidRPr="003F1C19">
        <w:t xml:space="preserve"> compared the ONT-only assemblies with </w:t>
      </w:r>
      <w:r w:rsidR="00FF36A6">
        <w:t xml:space="preserve">assemblies </w:t>
      </w:r>
      <w:r w:rsidR="005F1326" w:rsidRPr="003F1C19">
        <w:t>polish</w:t>
      </w:r>
      <w:r w:rsidR="00FF36A6">
        <w:t>ed</w:t>
      </w:r>
      <w:r w:rsidRPr="003F1C19">
        <w:t xml:space="preserve"> </w:t>
      </w:r>
      <w:r w:rsidR="00ED564B">
        <w:t xml:space="preserve">by </w:t>
      </w:r>
      <w:r w:rsidRPr="003F1C19">
        <w:t>combining long-read and short-read</w:t>
      </w:r>
      <w:r w:rsidR="005F1326" w:rsidRPr="003F1C19">
        <w:t>s</w:t>
      </w:r>
      <w:r w:rsidRPr="003F1C19">
        <w:t xml:space="preserve">, which (short of PacBio data) is the current gold standard. </w:t>
      </w:r>
      <w:r w:rsidR="00A81F88">
        <w:t>The authors</w:t>
      </w:r>
      <w:r w:rsidR="009A4AE5" w:rsidRPr="003F1C19">
        <w:t xml:space="preserve"> also had gel data showing the number of plasmids present and their estimated sizes (</w:t>
      </w:r>
      <w:r w:rsidR="00427F94" w:rsidRPr="00380617">
        <w:rPr>
          <w:b/>
          <w:bCs/>
        </w:rPr>
        <w:t xml:space="preserve">Table </w:t>
      </w:r>
      <w:r w:rsidR="006C0D43" w:rsidRPr="00380617">
        <w:rPr>
          <w:b/>
          <w:bCs/>
        </w:rPr>
        <w:t>8</w:t>
      </w:r>
      <w:r w:rsidR="00D10DCA" w:rsidRPr="00380617">
        <w:t>,</w:t>
      </w:r>
      <w:r w:rsidR="00D10DCA">
        <w:rPr>
          <w:b/>
          <w:bCs/>
        </w:rPr>
        <w:t xml:space="preserve"> </w:t>
      </w:r>
      <w:r w:rsidR="00D10DCA" w:rsidRPr="00380617">
        <w:t>column C</w:t>
      </w:r>
      <w:r w:rsidR="009A4AE5" w:rsidRPr="003F1C19">
        <w:t xml:space="preserve">). </w:t>
      </w:r>
      <w:r w:rsidR="00A81F88">
        <w:t xml:space="preserve">The researchers </w:t>
      </w:r>
      <w:r w:rsidR="009A4AE5" w:rsidRPr="003F1C19">
        <w:t xml:space="preserve">successfully assembled all </w:t>
      </w:r>
      <w:r w:rsidR="00D10DCA" w:rsidRPr="003F1C19">
        <w:t>1</w:t>
      </w:r>
      <w:r w:rsidR="00D10DCA">
        <w:t>3</w:t>
      </w:r>
      <w:r w:rsidR="00D10DCA" w:rsidRPr="003F1C19">
        <w:t xml:space="preserve"> </w:t>
      </w:r>
      <w:r w:rsidR="009A4AE5" w:rsidRPr="003F1C19">
        <w:t xml:space="preserve">plasmids found in </w:t>
      </w:r>
      <w:r w:rsidR="009970EE">
        <w:t xml:space="preserve">the </w:t>
      </w:r>
      <w:r w:rsidR="009A4AE5" w:rsidRPr="003F1C19">
        <w:t xml:space="preserve">10 samples and obtained sizes consistent with the </w:t>
      </w:r>
      <w:r w:rsidR="00FF36A6">
        <w:t xml:space="preserve">assembled </w:t>
      </w:r>
      <w:r w:rsidR="009A4AE5" w:rsidRPr="003F1C19">
        <w:t>sequence</w:t>
      </w:r>
      <w:r w:rsidR="00FF36A6">
        <w:t>s</w:t>
      </w:r>
      <w:r w:rsidR="009A4AE5" w:rsidRPr="003F1C19">
        <w:t>. This is quite a success, as LR sequence assemblers often fail to assemble plasmids with structurally complex sequences. At a more granular level, p</w:t>
      </w:r>
      <w:r w:rsidRPr="003F1C19">
        <w:t>airwise comparisons between the two sets of sequences indicated a variable level of accuracy</w:t>
      </w:r>
      <w:r w:rsidR="00590DBF" w:rsidRPr="003F1C19">
        <w:t xml:space="preserve"> (</w:t>
      </w:r>
      <w:r w:rsidR="00590DBF" w:rsidRPr="003F1C19">
        <w:rPr>
          <w:b/>
          <w:bCs/>
        </w:rPr>
        <w:t xml:space="preserve">Table </w:t>
      </w:r>
      <w:r w:rsidR="00D10DCA">
        <w:rPr>
          <w:b/>
          <w:bCs/>
        </w:rPr>
        <w:t>8</w:t>
      </w:r>
      <w:r w:rsidR="00590DBF" w:rsidRPr="003F1C19">
        <w:t>)</w:t>
      </w:r>
      <w:r w:rsidRPr="003F1C19">
        <w:t xml:space="preserve">. </w:t>
      </w:r>
      <w:r w:rsidR="005F1326" w:rsidRPr="003F1C19">
        <w:t xml:space="preserve">Five of the plasmid assemblies had areas without coverage in the ONT assemblies, presumably the result of </w:t>
      </w:r>
      <w:r w:rsidR="009A4AE5" w:rsidRPr="003F1C19">
        <w:t>sequence artifactually added during the ONT-only sequence assembly</w:t>
      </w:r>
      <w:r w:rsidR="005F1326" w:rsidRPr="003F1C19">
        <w:t xml:space="preserve">. Of the other seven, three showed </w:t>
      </w:r>
      <w:r w:rsidR="00ED564B">
        <w:t>single-nucleotide</w:t>
      </w:r>
      <w:r w:rsidR="005F1326" w:rsidRPr="003F1C19">
        <w:t xml:space="preserve"> polymorphisms, with </w:t>
      </w:r>
      <w:r w:rsidR="009A4AE5" w:rsidRPr="003F1C19">
        <w:t xml:space="preserve">pairwise </w:t>
      </w:r>
      <w:r w:rsidR="00FF36A6">
        <w:t>differences ranging</w:t>
      </w:r>
      <w:r w:rsidR="00FF36A6" w:rsidRPr="003F1C19">
        <w:t xml:space="preserve"> </w:t>
      </w:r>
      <w:r w:rsidR="005F1326" w:rsidRPr="003F1C19">
        <w:t xml:space="preserve">between </w:t>
      </w:r>
      <w:r w:rsidR="00590DBF" w:rsidRPr="003F1C19">
        <w:t>0.0023 and 0.05%, and f</w:t>
      </w:r>
      <w:r w:rsidR="009970EE">
        <w:t xml:space="preserve">our </w:t>
      </w:r>
      <w:r w:rsidR="00590DBF" w:rsidRPr="003F1C19">
        <w:t>showed perfect concordance</w:t>
      </w:r>
      <w:r w:rsidRPr="003F1C19">
        <w:t xml:space="preserve">. </w:t>
      </w:r>
      <w:r w:rsidR="00590DBF" w:rsidRPr="003F1C19">
        <w:t xml:space="preserve">The level of </w:t>
      </w:r>
      <w:r w:rsidRPr="003F1C19">
        <w:t xml:space="preserve">accuracy </w:t>
      </w:r>
      <w:r w:rsidR="00590DBF" w:rsidRPr="003F1C19">
        <w:t xml:space="preserve">does not seem to correlate </w:t>
      </w:r>
      <w:r w:rsidR="00590DBF" w:rsidRPr="003F1C19">
        <w:lastRenderedPageBreak/>
        <w:t>with the level of</w:t>
      </w:r>
      <w:r w:rsidRPr="003F1C19">
        <w:t xml:space="preserve"> plasmid DNA enrichment</w:t>
      </w:r>
      <w:r w:rsidR="00590DBF" w:rsidRPr="003F1C19">
        <w:t xml:space="preserve"> or sequencing depth</w:t>
      </w:r>
      <w:r w:rsidR="00ED564B">
        <w:t>,</w:t>
      </w:r>
      <w:r w:rsidR="00590DBF" w:rsidRPr="003F1C19">
        <w:t xml:space="preserve"> but the presence of more than one plasmid in a given sample does, possibly because having more than one plasmid tends to amplify the level of sequence complexity</w:t>
      </w:r>
      <w:r w:rsidR="00957C94" w:rsidRPr="003F1C19">
        <w:t xml:space="preserve"> (</w:t>
      </w:r>
      <w:r w:rsidR="00957C94" w:rsidRPr="003F1C19">
        <w:rPr>
          <w:b/>
          <w:bCs/>
        </w:rPr>
        <w:t xml:space="preserve">Table </w:t>
      </w:r>
      <w:r w:rsidR="00D10DCA">
        <w:rPr>
          <w:b/>
          <w:bCs/>
        </w:rPr>
        <w:t>8</w:t>
      </w:r>
      <w:r w:rsidR="00957C94" w:rsidRPr="003F1C19">
        <w:t>)</w:t>
      </w:r>
      <w:r w:rsidR="00590DBF" w:rsidRPr="003F1C19">
        <w:t>.</w:t>
      </w:r>
      <w:r w:rsidR="00590DBF" w:rsidRPr="00897853">
        <w:t xml:space="preserve"> </w:t>
      </w:r>
      <w:r w:rsidR="009A4AE5" w:rsidRPr="00897853">
        <w:t xml:space="preserve"> </w:t>
      </w:r>
      <w:r w:rsidR="00957C94" w:rsidRPr="003F1C19">
        <w:t xml:space="preserve">In sum, </w:t>
      </w:r>
      <w:r w:rsidR="00A81F88">
        <w:t>the</w:t>
      </w:r>
      <w:r w:rsidRPr="003F1C19">
        <w:t xml:space="preserve"> </w:t>
      </w:r>
      <w:r w:rsidR="009A4AE5" w:rsidRPr="003F1C19">
        <w:t>workflow is</w:t>
      </w:r>
      <w:r w:rsidRPr="003F1C19">
        <w:t xml:space="preserve"> </w:t>
      </w:r>
      <w:r w:rsidR="00957C94" w:rsidRPr="003F1C19">
        <w:t xml:space="preserve">designed to optimize plasmid sequence yield and accuracy. While </w:t>
      </w:r>
      <w:r w:rsidR="00FF36A6">
        <w:t xml:space="preserve">it is able </w:t>
      </w:r>
      <w:r w:rsidR="009A4AE5" w:rsidRPr="003F1C19">
        <w:t xml:space="preserve">to assemble plasmid </w:t>
      </w:r>
      <w:r w:rsidR="00ED564B">
        <w:t>sequences</w:t>
      </w:r>
      <w:r w:rsidR="009A4AE5" w:rsidRPr="003F1C19">
        <w:t xml:space="preserve">, </w:t>
      </w:r>
      <w:r w:rsidR="00FF36A6">
        <w:t>it</w:t>
      </w:r>
      <w:r w:rsidR="00FF36A6" w:rsidRPr="003F1C19">
        <w:t xml:space="preserve"> </w:t>
      </w:r>
      <w:r w:rsidR="00957C94" w:rsidRPr="003F1C19">
        <w:t>produce</w:t>
      </w:r>
      <w:r w:rsidR="00FF36A6">
        <w:t>s</w:t>
      </w:r>
      <w:r w:rsidR="00957C94" w:rsidRPr="003F1C19">
        <w:t xml:space="preserve"> a variable level of accuracy</w:t>
      </w:r>
      <w:r w:rsidR="009A4AE5" w:rsidRPr="003F1C19">
        <w:t xml:space="preserve"> at the nucleotide level.</w:t>
      </w:r>
      <w:r w:rsidR="00957C94" w:rsidRPr="003F1C19">
        <w:t xml:space="preserve"> </w:t>
      </w:r>
      <w:r w:rsidR="00A81F88">
        <w:t>The</w:t>
      </w:r>
      <w:r w:rsidR="009A4AE5" w:rsidRPr="003F1C19">
        <w:t xml:space="preserve"> protocol can be used to sequence plasmids </w:t>
      </w:r>
      <w:r w:rsidR="00456BF7">
        <w:t>of a wide range of sizes, tolerates at least 72% chromosomal DNA contamination, and can accommodate (depending on plasmid size and flow cell state</w:t>
      </w:r>
      <w:r w:rsidRPr="003F1C19">
        <w:t xml:space="preserve">) </w:t>
      </w:r>
      <w:r w:rsidR="00957C94" w:rsidRPr="003F1C19">
        <w:t>at least 24</w:t>
      </w:r>
      <w:r w:rsidRPr="003F1C19">
        <w:t xml:space="preserve"> plasmids in a single flow cell.  </w:t>
      </w:r>
    </w:p>
    <w:p w14:paraId="5E4A798F" w14:textId="77777777" w:rsidR="000738CB" w:rsidRPr="00897853" w:rsidRDefault="000738CB" w:rsidP="00BC52E8">
      <w:pPr>
        <w:tabs>
          <w:tab w:val="left" w:pos="0"/>
        </w:tabs>
        <w:rPr>
          <w:color w:val="000000"/>
        </w:rPr>
      </w:pPr>
    </w:p>
    <w:p w14:paraId="6A26446E" w14:textId="77777777" w:rsidR="000738CB" w:rsidRPr="00897853" w:rsidRDefault="00BE6A45" w:rsidP="00BC52E8">
      <w:pPr>
        <w:pBdr>
          <w:top w:val="nil"/>
          <w:left w:val="nil"/>
          <w:bottom w:val="nil"/>
          <w:right w:val="nil"/>
          <w:between w:val="nil"/>
        </w:pBdr>
        <w:tabs>
          <w:tab w:val="left" w:pos="0"/>
        </w:tabs>
        <w:rPr>
          <w:b/>
          <w:bCs/>
          <w:color w:val="000000"/>
        </w:rPr>
      </w:pPr>
      <w:r w:rsidRPr="00897853">
        <w:rPr>
          <w:b/>
          <w:bCs/>
          <w:color w:val="000000"/>
        </w:rPr>
        <w:t xml:space="preserve">ACKNOWLEDGMENTS: </w:t>
      </w:r>
    </w:p>
    <w:p w14:paraId="591C15DD" w14:textId="0AB848C8" w:rsidR="000738CB" w:rsidRPr="003F1C19" w:rsidRDefault="00BE6A45" w:rsidP="00BC52E8">
      <w:pPr>
        <w:pStyle w:val="Default"/>
        <w:tabs>
          <w:tab w:val="left" w:pos="0"/>
        </w:tabs>
        <w:jc w:val="both"/>
        <w:rPr>
          <w:rFonts w:ascii="Calibri" w:hAnsi="Calibri" w:cs="Calibri"/>
        </w:rPr>
      </w:pPr>
      <w:r w:rsidRPr="003F1C19">
        <w:rPr>
          <w:rFonts w:ascii="Calibri" w:hAnsi="Calibri" w:cs="Calibri"/>
        </w:rPr>
        <w:t xml:space="preserve">We are very grateful to Steve Salipante (University of Washington) for generously sharing a set of clinical </w:t>
      </w:r>
      <w:r w:rsidRPr="003F1C19">
        <w:rPr>
          <w:rFonts w:ascii="Calibri" w:hAnsi="Calibri" w:cs="Calibri"/>
          <w:i/>
          <w:iCs/>
        </w:rPr>
        <w:t>E. coli</w:t>
      </w:r>
      <w:r w:rsidRPr="003F1C19">
        <w:rPr>
          <w:rFonts w:ascii="Calibri" w:hAnsi="Calibri" w:cs="Calibri"/>
        </w:rPr>
        <w:t xml:space="preserve"> strains published in</w:t>
      </w:r>
      <w:r w:rsidR="00C374CA">
        <w:rPr>
          <w:rFonts w:ascii="Calibri" w:hAnsi="Calibri" w:cs="Calibri"/>
          <w:vertAlign w:val="superscript"/>
        </w:rPr>
        <w:fldChar w:fldCharType="begin">
          <w:fldData xml:space="preserve">PEVuZE5vdGU+PENpdGU+PEF1dGhvcj5TYWxpcGFudGU8L0F1dGhvcj48WWVhcj4yMDE1PC9ZZWFy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</w:fldData>
        </w:fldChar>
      </w:r>
      <w:r w:rsidR="007A1CDC">
        <w:rPr>
          <w:rFonts w:ascii="Calibri" w:hAnsi="Calibri" w:cs="Calibri"/>
          <w:vertAlign w:val="superscript"/>
        </w:rPr>
        <w:instrText xml:space="preserve"> ADDIN EN.CITE </w:instrText>
      </w:r>
      <w:r w:rsidR="007A1CDC">
        <w:rPr>
          <w:rFonts w:ascii="Calibri" w:hAnsi="Calibri" w:cs="Calibri"/>
          <w:vertAlign w:val="superscript"/>
        </w:rPr>
        <w:fldChar w:fldCharType="begin">
          <w:fldData xml:space="preserve">PEVuZE5vdGU+PENpdGU+PEF1dGhvcj5TYWxpcGFudGU8L0F1dGhvcj48WWVhcj4yMDE1PC9ZZWFy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</w:fldData>
        </w:fldChar>
      </w:r>
      <w:r w:rsidR="007A1CDC">
        <w:rPr>
          <w:rFonts w:ascii="Calibri" w:hAnsi="Calibri" w:cs="Calibri"/>
          <w:vertAlign w:val="superscript"/>
        </w:rPr>
        <w:instrText xml:space="preserve"> ADDIN EN.CITE.DATA </w:instrText>
      </w:r>
      <w:r w:rsidR="007A1CDC">
        <w:rPr>
          <w:rFonts w:ascii="Calibri" w:hAnsi="Calibri" w:cs="Calibri"/>
          <w:vertAlign w:val="superscript"/>
        </w:rPr>
      </w:r>
      <w:r w:rsidR="007A1CDC">
        <w:rPr>
          <w:rFonts w:ascii="Calibri" w:hAnsi="Calibri" w:cs="Calibri"/>
          <w:vertAlign w:val="superscript"/>
        </w:rPr>
        <w:fldChar w:fldCharType="end"/>
      </w:r>
      <w:r w:rsidR="00C374CA">
        <w:rPr>
          <w:rFonts w:ascii="Calibri" w:hAnsi="Calibri" w:cs="Calibri"/>
          <w:vertAlign w:val="superscript"/>
        </w:rPr>
      </w:r>
      <w:r w:rsidR="00C374CA">
        <w:rPr>
          <w:rFonts w:ascii="Calibri" w:hAnsi="Calibri" w:cs="Calibri"/>
          <w:vertAlign w:val="superscript"/>
        </w:rPr>
        <w:fldChar w:fldCharType="separate"/>
      </w:r>
      <w:r w:rsidR="007A1CDC">
        <w:rPr>
          <w:rFonts w:ascii="Calibri" w:hAnsi="Calibri" w:cs="Calibri"/>
          <w:noProof/>
          <w:vertAlign w:val="superscript"/>
        </w:rPr>
        <w:t>45</w:t>
      </w:r>
      <w:r w:rsidR="00C374CA">
        <w:rPr>
          <w:rFonts w:ascii="Calibri" w:hAnsi="Calibri" w:cs="Calibri"/>
          <w:vertAlign w:val="superscript"/>
        </w:rPr>
        <w:fldChar w:fldCharType="end"/>
      </w:r>
      <w:r w:rsidRPr="003F1C19">
        <w:rPr>
          <w:rFonts w:ascii="Calibri" w:hAnsi="Calibri" w:cs="Calibri"/>
        </w:rPr>
        <w:t>. This work was</w:t>
      </w:r>
      <w:r w:rsidR="000C384A" w:rsidRPr="003F1C19">
        <w:rPr>
          <w:rFonts w:ascii="Calibri" w:hAnsi="Calibri" w:cs="Calibri"/>
        </w:rPr>
        <w:t xml:space="preserve"> partially</w:t>
      </w:r>
      <w:r w:rsidRPr="003F1C19">
        <w:rPr>
          <w:rFonts w:ascii="Calibri" w:hAnsi="Calibri" w:cs="Calibri"/>
        </w:rPr>
        <w:t xml:space="preserve"> supported by </w:t>
      </w:r>
      <w:r w:rsidR="00C33575" w:rsidRPr="003F1C19">
        <w:rPr>
          <w:rFonts w:ascii="Calibri" w:hAnsi="Calibri" w:cs="Calibri"/>
        </w:rPr>
        <w:t xml:space="preserve">research support funds </w:t>
      </w:r>
      <w:r w:rsidRPr="003F1C19">
        <w:rPr>
          <w:rFonts w:ascii="Calibri" w:hAnsi="Calibri" w:cs="Calibri"/>
        </w:rPr>
        <w:t>for a Directorship in Innovation and Entrepreneurial Development Appointment from UCSC to M</w:t>
      </w:r>
      <w:r w:rsidR="000C384A" w:rsidRPr="003F1C19">
        <w:rPr>
          <w:rFonts w:ascii="Calibri" w:hAnsi="Calibri" w:cs="Calibri"/>
        </w:rPr>
        <w:t>C and by</w:t>
      </w:r>
      <w:r w:rsidR="006F3A00" w:rsidRPr="003F1C19">
        <w:rPr>
          <w:rFonts w:ascii="Calibri" w:hAnsi="Calibri" w:cs="Calibri"/>
        </w:rPr>
        <w:t xml:space="preserve"> </w:t>
      </w:r>
      <w:r w:rsidR="00ED564B">
        <w:rPr>
          <w:rFonts w:ascii="Calibri" w:hAnsi="Calibri" w:cs="Calibri"/>
        </w:rPr>
        <w:t xml:space="preserve">the </w:t>
      </w:r>
      <w:r w:rsidR="006F3A00" w:rsidRPr="003F1C19">
        <w:rPr>
          <w:rFonts w:ascii="Calibri" w:hAnsi="Calibri" w:cs="Calibri"/>
        </w:rPr>
        <w:t>University of California</w:t>
      </w:r>
      <w:r w:rsidR="000C384A" w:rsidRPr="003F1C19">
        <w:rPr>
          <w:rFonts w:ascii="Calibri" w:hAnsi="Calibri" w:cs="Calibri"/>
        </w:rPr>
        <w:t xml:space="preserve"> Alianza</w:t>
      </w:r>
      <w:r w:rsidR="006F3A00" w:rsidRPr="003F1C19">
        <w:rPr>
          <w:rFonts w:ascii="Calibri" w:hAnsi="Calibri" w:cs="Calibri"/>
        </w:rPr>
        <w:t xml:space="preserve"> </w:t>
      </w:r>
      <w:r w:rsidR="000C384A" w:rsidRPr="003F1C19">
        <w:rPr>
          <w:rFonts w:ascii="Calibri" w:hAnsi="Calibri" w:cs="Calibri"/>
        </w:rPr>
        <w:t xml:space="preserve">MX grant </w:t>
      </w:r>
      <w:r w:rsidR="006F3A00" w:rsidRPr="003F1C19">
        <w:rPr>
          <w:rFonts w:ascii="Calibri" w:hAnsi="Calibri" w:cs="Calibri"/>
        </w:rPr>
        <w:t>“</w:t>
      </w:r>
      <w:r w:rsidR="00A51027" w:rsidRPr="003F1C19">
        <w:rPr>
          <w:rFonts w:ascii="Calibri" w:hAnsi="Calibri" w:cs="Calibri"/>
        </w:rPr>
        <w:t>Genomic profiling of Tuberculosis isolates Among High-Burden and Vulnerable Populations in Mexico: insights into transmission and drug resistance</w:t>
      </w:r>
      <w:r w:rsidR="006F3A00" w:rsidRPr="003F1C19">
        <w:rPr>
          <w:rFonts w:ascii="Calibri" w:hAnsi="Calibri" w:cs="Calibri"/>
        </w:rPr>
        <w:t>”</w:t>
      </w:r>
      <w:r w:rsidR="00FF36A6">
        <w:rPr>
          <w:rFonts w:ascii="Calibri" w:hAnsi="Calibri" w:cs="Calibri"/>
        </w:rPr>
        <w:t xml:space="preserve"> to MC</w:t>
      </w:r>
      <w:r w:rsidR="007A2E8A">
        <w:rPr>
          <w:rFonts w:ascii="Calibri" w:hAnsi="Calibri" w:cs="Calibri"/>
        </w:rPr>
        <w:t>.</w:t>
      </w:r>
    </w:p>
    <w:p w14:paraId="257F9A53" w14:textId="77777777" w:rsidR="000738CB" w:rsidRPr="00897853" w:rsidRDefault="000738CB" w:rsidP="00BC52E8">
      <w:pPr>
        <w:tabs>
          <w:tab w:val="left" w:pos="0"/>
        </w:tabs>
        <w:rPr>
          <w:b/>
          <w:bCs/>
        </w:rPr>
      </w:pPr>
    </w:p>
    <w:p w14:paraId="2B50303B" w14:textId="77777777" w:rsidR="000738CB" w:rsidRPr="00897853" w:rsidRDefault="00BE6A45" w:rsidP="00BC52E8">
      <w:pPr>
        <w:pBdr>
          <w:top w:val="nil"/>
          <w:left w:val="nil"/>
          <w:bottom w:val="nil"/>
          <w:right w:val="nil"/>
          <w:between w:val="nil"/>
        </w:pBdr>
        <w:tabs>
          <w:tab w:val="left" w:pos="0"/>
        </w:tabs>
        <w:rPr>
          <w:color w:val="808080"/>
        </w:rPr>
      </w:pPr>
      <w:r w:rsidRPr="00897853">
        <w:rPr>
          <w:b/>
          <w:bCs/>
          <w:color w:val="000000"/>
        </w:rPr>
        <w:t xml:space="preserve">DISCLOSURES: </w:t>
      </w:r>
    </w:p>
    <w:p w14:paraId="3E570540" w14:textId="77777777" w:rsidR="000738CB" w:rsidRPr="00897853" w:rsidRDefault="00BE6A45" w:rsidP="00BC52E8">
      <w:pPr>
        <w:tabs>
          <w:tab w:val="left" w:pos="0"/>
        </w:tabs>
      </w:pPr>
      <w:r w:rsidRPr="00897853">
        <w:t>The authors have nothing to disclose.</w:t>
      </w:r>
    </w:p>
    <w:p w14:paraId="2B713C79" w14:textId="77777777" w:rsidR="000738CB" w:rsidRPr="00897853" w:rsidRDefault="000738CB" w:rsidP="00BC52E8">
      <w:pPr>
        <w:tabs>
          <w:tab w:val="left" w:pos="0"/>
        </w:tabs>
      </w:pPr>
    </w:p>
    <w:p w14:paraId="6122E3F7" w14:textId="5780B6FD" w:rsidR="000534A1" w:rsidRPr="0081335F" w:rsidRDefault="000232F6" w:rsidP="00BC52E8">
      <w:pPr>
        <w:tabs>
          <w:tab w:val="left" w:pos="0"/>
        </w:tabs>
        <w:rPr>
          <w:rFonts w:eastAsia="Cambria"/>
          <w:color w:val="000000"/>
        </w:rPr>
      </w:pPr>
      <w:r w:rsidRPr="00380617">
        <w:rPr>
          <w:b/>
          <w:bCs/>
        </w:rPr>
        <w:t>REFERENCES</w:t>
      </w:r>
      <w:r>
        <w:rPr>
          <w:b/>
          <w:bCs/>
        </w:rPr>
        <w:t>:</w:t>
      </w:r>
      <w:bookmarkStart w:id="0" w:name="bookmark=id.z8skwg8o80l" w:colFirst="0" w:colLast="0"/>
      <w:bookmarkEnd w:id="0"/>
    </w:p>
    <w:p w14:paraId="50908DE9" w14:textId="477F1049" w:rsidR="008E1AAF" w:rsidRPr="00885074" w:rsidRDefault="000534A1" w:rsidP="00BC52E8">
      <w:pPr>
        <w:pStyle w:val="EndNoteBibliography"/>
        <w:tabs>
          <w:tab w:val="left" w:pos="0"/>
        </w:tabs>
        <w:rPr>
          <w:noProof/>
          <w:lang w:val="pt-BR"/>
        </w:rPr>
      </w:pPr>
      <w:r>
        <w:rPr>
          <w:color w:val="000000"/>
        </w:rPr>
        <w:fldChar w:fldCharType="begin"/>
      </w:r>
      <w:r w:rsidRPr="00380617">
        <w:rPr>
          <w:color w:val="000000"/>
          <w:lang w:val="en-US"/>
        </w:rPr>
        <w:instrText xml:space="preserve"> ADDIN EN.REFLIST </w:instrText>
      </w:r>
      <w:r>
        <w:rPr>
          <w:color w:val="000000"/>
        </w:rPr>
        <w:fldChar w:fldCharType="separate"/>
      </w:r>
      <w:r w:rsidR="008E1AAF" w:rsidRPr="008E1AAF">
        <w:rPr>
          <w:noProof/>
        </w:rPr>
        <w:t>1</w:t>
      </w:r>
      <w:r w:rsidR="00FC7FAA">
        <w:rPr>
          <w:noProof/>
        </w:rPr>
        <w:t>.</w:t>
      </w:r>
      <w:r w:rsidR="008E1AAF" w:rsidRPr="008E1AAF">
        <w:rPr>
          <w:noProof/>
        </w:rPr>
        <w:tab/>
        <w:t>Finks, S. S.</w:t>
      </w:r>
      <w:r w:rsidR="0079096E">
        <w:rPr>
          <w:noProof/>
        </w:rPr>
        <w:t>,</w:t>
      </w:r>
      <w:r w:rsidR="008E1AAF" w:rsidRPr="008E1AAF">
        <w:rPr>
          <w:noProof/>
        </w:rPr>
        <w:t xml:space="preserve"> Martiny, J. B. H. Plasmid-</w:t>
      </w:r>
      <w:r w:rsidR="000232F6" w:rsidRPr="008E1AAF">
        <w:rPr>
          <w:noProof/>
        </w:rPr>
        <w:t>encoded traits vary across environments</w:t>
      </w:r>
      <w:r w:rsidR="008E1AAF" w:rsidRPr="008E1AAF">
        <w:rPr>
          <w:noProof/>
        </w:rPr>
        <w:t xml:space="preserve">. </w:t>
      </w:r>
      <w:r w:rsidR="008E1AAF" w:rsidRPr="008E1AAF">
        <w:rPr>
          <w:i/>
          <w:noProof/>
        </w:rPr>
        <w:t>mBio.</w:t>
      </w:r>
      <w:r w:rsidR="008E1AAF" w:rsidRPr="008E1AAF">
        <w:rPr>
          <w:noProof/>
        </w:rPr>
        <w:t xml:space="preserve"> </w:t>
      </w:r>
      <w:r w:rsidR="008E1AAF" w:rsidRPr="00885074">
        <w:rPr>
          <w:b/>
          <w:noProof/>
          <w:lang w:val="pt-BR"/>
        </w:rPr>
        <w:t>14</w:t>
      </w:r>
      <w:r w:rsidR="008E1AAF" w:rsidRPr="00885074">
        <w:rPr>
          <w:noProof/>
          <w:lang w:val="pt-BR"/>
        </w:rPr>
        <w:t xml:space="preserve"> (1), e0319122 (2023).</w:t>
      </w:r>
    </w:p>
    <w:p w14:paraId="38285957" w14:textId="0092287C" w:rsidR="008E1AAF" w:rsidRPr="008E1AAF" w:rsidRDefault="008E1AAF" w:rsidP="00BC52E8">
      <w:pPr>
        <w:pStyle w:val="EndNoteBibliography"/>
        <w:tabs>
          <w:tab w:val="left" w:pos="0"/>
        </w:tabs>
        <w:rPr>
          <w:noProof/>
        </w:rPr>
      </w:pPr>
      <w:r w:rsidRPr="00885074">
        <w:rPr>
          <w:noProof/>
          <w:lang w:val="pt-BR"/>
        </w:rPr>
        <w:t>2</w:t>
      </w:r>
      <w:r w:rsidR="00FC7FAA">
        <w:rPr>
          <w:noProof/>
          <w:lang w:val="pt-BR"/>
        </w:rPr>
        <w:t>.</w:t>
      </w:r>
      <w:r w:rsidRPr="00885074">
        <w:rPr>
          <w:noProof/>
          <w:lang w:val="pt-BR"/>
        </w:rPr>
        <w:tab/>
        <w:t>Ramiro-Martinez, P., de Quinto, I., Lanza, V. F., Gama, J. A.</w:t>
      </w:r>
      <w:r w:rsidR="0079096E" w:rsidRPr="00885074">
        <w:rPr>
          <w:noProof/>
          <w:lang w:val="pt-BR"/>
        </w:rPr>
        <w:t>,</w:t>
      </w:r>
      <w:r w:rsidRPr="00885074">
        <w:rPr>
          <w:noProof/>
          <w:lang w:val="pt-BR"/>
        </w:rPr>
        <w:t xml:space="preserve"> Rodriguez-Beltran, J. Universal rules govern plasmid copy number. </w:t>
      </w:r>
      <w:r w:rsidRPr="008E1AAF">
        <w:rPr>
          <w:i/>
          <w:noProof/>
        </w:rPr>
        <w:t>Nat Commun.</w:t>
      </w:r>
      <w:r w:rsidRPr="008E1AAF">
        <w:rPr>
          <w:noProof/>
        </w:rPr>
        <w:t xml:space="preserve"> </w:t>
      </w:r>
      <w:r w:rsidRPr="008E1AAF">
        <w:rPr>
          <w:b/>
          <w:noProof/>
        </w:rPr>
        <w:t>16</w:t>
      </w:r>
      <w:r w:rsidRPr="008E1AAF">
        <w:rPr>
          <w:noProof/>
        </w:rPr>
        <w:t xml:space="preserve"> (1), 6022 (2025).</w:t>
      </w:r>
    </w:p>
    <w:p w14:paraId="62AAB5DF" w14:textId="30315FAD" w:rsidR="008E1AAF" w:rsidRPr="008E1AAF" w:rsidRDefault="008E1AAF" w:rsidP="00BC52E8">
      <w:pPr>
        <w:pStyle w:val="EndNoteBibliography"/>
        <w:tabs>
          <w:tab w:val="left" w:pos="0"/>
        </w:tabs>
        <w:rPr>
          <w:noProof/>
        </w:rPr>
      </w:pPr>
      <w:r w:rsidRPr="000902AE">
        <w:rPr>
          <w:noProof/>
          <w:lang w:val="en-IN"/>
        </w:rPr>
        <w:t>3</w:t>
      </w:r>
      <w:r w:rsidR="00FC7FAA" w:rsidRPr="000902AE">
        <w:rPr>
          <w:noProof/>
          <w:lang w:val="en-IN"/>
        </w:rPr>
        <w:t>.</w:t>
      </w:r>
      <w:r w:rsidRPr="000902AE">
        <w:rPr>
          <w:noProof/>
          <w:lang w:val="en-IN"/>
        </w:rPr>
        <w:tab/>
        <w:t>Redondo-Salvo, S.</w:t>
      </w:r>
      <w:r w:rsidRPr="000902AE">
        <w:rPr>
          <w:i/>
          <w:noProof/>
          <w:lang w:val="en-IN"/>
        </w:rPr>
        <w:t xml:space="preserve"> </w:t>
      </w:r>
      <w:r w:rsidRPr="000902AE">
        <w:rPr>
          <w:iCs/>
          <w:noProof/>
          <w:lang w:val="en-IN"/>
        </w:rPr>
        <w:t xml:space="preserve">et al. </w:t>
      </w:r>
      <w:r w:rsidRPr="008E1AAF">
        <w:rPr>
          <w:noProof/>
        </w:rPr>
        <w:t xml:space="preserve">Pathways for horizontal gene transfer in bacteria revealed by a global map of their plasmids. </w:t>
      </w:r>
      <w:r w:rsidRPr="008E1AAF">
        <w:rPr>
          <w:i/>
          <w:noProof/>
        </w:rPr>
        <w:t>Nat Commun.</w:t>
      </w:r>
      <w:r w:rsidRPr="008E1AAF">
        <w:rPr>
          <w:noProof/>
        </w:rPr>
        <w:t xml:space="preserve"> </w:t>
      </w:r>
      <w:r w:rsidRPr="008E1AAF">
        <w:rPr>
          <w:b/>
          <w:noProof/>
        </w:rPr>
        <w:t>11</w:t>
      </w:r>
      <w:r w:rsidRPr="008E1AAF">
        <w:rPr>
          <w:noProof/>
        </w:rPr>
        <w:t xml:space="preserve"> (1), 3602 (2020).</w:t>
      </w:r>
    </w:p>
    <w:p w14:paraId="251164F1" w14:textId="77F447A1" w:rsidR="008E1AAF" w:rsidRPr="008E1AAF" w:rsidRDefault="008E1AAF" w:rsidP="00BC52E8">
      <w:pPr>
        <w:pStyle w:val="EndNoteBibliography"/>
        <w:tabs>
          <w:tab w:val="left" w:pos="0"/>
        </w:tabs>
        <w:rPr>
          <w:noProof/>
        </w:rPr>
      </w:pPr>
      <w:r w:rsidRPr="008E1AAF">
        <w:rPr>
          <w:noProof/>
        </w:rPr>
        <w:t>4</w:t>
      </w:r>
      <w:r w:rsidR="00FC7FAA">
        <w:rPr>
          <w:noProof/>
        </w:rPr>
        <w:t>.</w:t>
      </w:r>
      <w:r w:rsidRPr="008E1AAF">
        <w:rPr>
          <w:noProof/>
        </w:rPr>
        <w:tab/>
        <w:t>Rodriguez-Beltran, J., DelaFuente, J., Leon-Sampedro, R., MacLean, R. C.</w:t>
      </w:r>
      <w:r w:rsidR="0079096E">
        <w:rPr>
          <w:noProof/>
        </w:rPr>
        <w:t>,</w:t>
      </w:r>
      <w:r w:rsidRPr="008E1AAF">
        <w:rPr>
          <w:noProof/>
        </w:rPr>
        <w:t xml:space="preserve"> San Millan, A. Beyond horizontal gene transfer: the role of plasmids in bacterial evolution. </w:t>
      </w:r>
      <w:r w:rsidRPr="008E1AAF">
        <w:rPr>
          <w:i/>
          <w:noProof/>
        </w:rPr>
        <w:t>Nat Rev Microbiol.</w:t>
      </w:r>
      <w:r w:rsidRPr="008E1AAF">
        <w:rPr>
          <w:noProof/>
        </w:rPr>
        <w:t xml:space="preserve"> </w:t>
      </w:r>
      <w:r w:rsidRPr="008E1AAF">
        <w:rPr>
          <w:b/>
          <w:noProof/>
        </w:rPr>
        <w:t>19</w:t>
      </w:r>
      <w:r w:rsidRPr="008E1AAF">
        <w:rPr>
          <w:noProof/>
        </w:rPr>
        <w:t xml:space="preserve"> (6), 347–359 (2021).</w:t>
      </w:r>
    </w:p>
    <w:p w14:paraId="497C0182" w14:textId="56DD1BA1" w:rsidR="008E1AAF" w:rsidRPr="008E1AAF" w:rsidRDefault="008E1AAF" w:rsidP="00BC52E8">
      <w:pPr>
        <w:pStyle w:val="EndNoteBibliography"/>
        <w:tabs>
          <w:tab w:val="left" w:pos="0"/>
        </w:tabs>
        <w:rPr>
          <w:noProof/>
        </w:rPr>
      </w:pPr>
      <w:r w:rsidRPr="008E1AAF">
        <w:rPr>
          <w:noProof/>
        </w:rPr>
        <w:t>5</w:t>
      </w:r>
      <w:r w:rsidR="00FC7FAA">
        <w:rPr>
          <w:noProof/>
        </w:rPr>
        <w:t>.</w:t>
      </w:r>
      <w:r w:rsidRPr="008E1AAF">
        <w:rPr>
          <w:noProof/>
        </w:rPr>
        <w:tab/>
        <w:t>Castaneda-Barba, S., Top, E. M.</w:t>
      </w:r>
      <w:r w:rsidR="0079096E">
        <w:rPr>
          <w:noProof/>
        </w:rPr>
        <w:t>,</w:t>
      </w:r>
      <w:r w:rsidRPr="008E1AAF">
        <w:rPr>
          <w:noProof/>
        </w:rPr>
        <w:t xml:space="preserve"> Stalder, T. Plasmids, a molecular cornerstone of antimicrobial resistance in the </w:t>
      </w:r>
      <w:r w:rsidR="00C3498D" w:rsidRPr="008E1AAF">
        <w:rPr>
          <w:noProof/>
        </w:rPr>
        <w:t>one health e</w:t>
      </w:r>
      <w:r w:rsidRPr="008E1AAF">
        <w:rPr>
          <w:noProof/>
        </w:rPr>
        <w:t xml:space="preserve">ra. </w:t>
      </w:r>
      <w:r w:rsidRPr="008E1AAF">
        <w:rPr>
          <w:i/>
          <w:noProof/>
        </w:rPr>
        <w:t>Nat Rev Microbiol.</w:t>
      </w:r>
      <w:r w:rsidRPr="008E1AAF">
        <w:rPr>
          <w:noProof/>
        </w:rPr>
        <w:t xml:space="preserve"> </w:t>
      </w:r>
      <w:r w:rsidRPr="008E1AAF">
        <w:rPr>
          <w:b/>
          <w:noProof/>
        </w:rPr>
        <w:t>22</w:t>
      </w:r>
      <w:r w:rsidRPr="008E1AAF">
        <w:rPr>
          <w:noProof/>
        </w:rPr>
        <w:t xml:space="preserve"> (1), 18–32 (2024).</w:t>
      </w:r>
    </w:p>
    <w:p w14:paraId="10CB8788" w14:textId="028E8D08" w:rsidR="008E1AAF" w:rsidRPr="008E1AAF" w:rsidRDefault="008E1AAF" w:rsidP="00BC52E8">
      <w:pPr>
        <w:pStyle w:val="EndNoteBibliography"/>
        <w:tabs>
          <w:tab w:val="left" w:pos="0"/>
        </w:tabs>
        <w:rPr>
          <w:noProof/>
        </w:rPr>
      </w:pPr>
      <w:r w:rsidRPr="008E1AAF">
        <w:rPr>
          <w:noProof/>
        </w:rPr>
        <w:t>6</w:t>
      </w:r>
      <w:r w:rsidR="00FC7FAA">
        <w:rPr>
          <w:noProof/>
        </w:rPr>
        <w:t>.</w:t>
      </w:r>
      <w:r w:rsidRPr="008E1AAF">
        <w:rPr>
          <w:noProof/>
        </w:rPr>
        <w:tab/>
        <w:t>Robertson, J., Bessonov, K., Schonfeld, J.</w:t>
      </w:r>
      <w:r w:rsidR="0079096E">
        <w:rPr>
          <w:noProof/>
        </w:rPr>
        <w:t>,</w:t>
      </w:r>
      <w:r w:rsidRPr="008E1AAF">
        <w:rPr>
          <w:noProof/>
        </w:rPr>
        <w:t xml:space="preserve"> Nash, J. H. E. Universal whole-sequence-based plasmid typing and its utility to prediction of host range and epidemiological surveillance. </w:t>
      </w:r>
      <w:r w:rsidRPr="008E1AAF">
        <w:rPr>
          <w:i/>
          <w:noProof/>
        </w:rPr>
        <w:t>Microb Genom.</w:t>
      </w:r>
      <w:r w:rsidRPr="008E1AAF">
        <w:rPr>
          <w:noProof/>
        </w:rPr>
        <w:t xml:space="preserve"> </w:t>
      </w:r>
      <w:r w:rsidRPr="008E1AAF">
        <w:rPr>
          <w:b/>
          <w:noProof/>
        </w:rPr>
        <w:t>6</w:t>
      </w:r>
      <w:r w:rsidRPr="008E1AAF">
        <w:rPr>
          <w:noProof/>
        </w:rPr>
        <w:t xml:space="preserve"> (10)</w:t>
      </w:r>
      <w:r w:rsidR="00055695">
        <w:rPr>
          <w:noProof/>
        </w:rPr>
        <w:t>,</w:t>
      </w:r>
      <w:r w:rsidRPr="008E1AAF">
        <w:rPr>
          <w:noProof/>
        </w:rPr>
        <w:t xml:space="preserve"> (2020).</w:t>
      </w:r>
    </w:p>
    <w:p w14:paraId="1CBFF9E8" w14:textId="1B5A3605" w:rsidR="008E1AAF" w:rsidRPr="008E1AAF" w:rsidRDefault="008E1AAF" w:rsidP="00BC52E8">
      <w:pPr>
        <w:pStyle w:val="EndNoteBibliography"/>
        <w:tabs>
          <w:tab w:val="left" w:pos="0"/>
        </w:tabs>
        <w:rPr>
          <w:noProof/>
        </w:rPr>
      </w:pPr>
      <w:r w:rsidRPr="008E1AAF">
        <w:rPr>
          <w:noProof/>
        </w:rPr>
        <w:t>7</w:t>
      </w:r>
      <w:r w:rsidR="00FC7FAA">
        <w:rPr>
          <w:noProof/>
        </w:rPr>
        <w:t>.</w:t>
      </w:r>
      <w:r w:rsidRPr="008E1AAF">
        <w:rPr>
          <w:noProof/>
        </w:rPr>
        <w:tab/>
        <w:t>Conlan, S.</w:t>
      </w:r>
      <w:r w:rsidRPr="008E1AAF">
        <w:rPr>
          <w:i/>
          <w:noProof/>
        </w:rPr>
        <w:t xml:space="preserve"> </w:t>
      </w:r>
      <w:r w:rsidRPr="004A4244">
        <w:rPr>
          <w:iCs/>
          <w:noProof/>
        </w:rPr>
        <w:t>et al</w:t>
      </w:r>
      <w:r w:rsidRPr="008E1AAF">
        <w:rPr>
          <w:i/>
          <w:noProof/>
        </w:rPr>
        <w:t>.</w:t>
      </w:r>
      <w:r w:rsidRPr="008E1AAF">
        <w:rPr>
          <w:noProof/>
        </w:rPr>
        <w:t xml:space="preserve"> Single-molecule sequencing to track plasmid diversity of hospital-associated carbapenemase-producing </w:t>
      </w:r>
      <w:r w:rsidRPr="006E6E04">
        <w:rPr>
          <w:i/>
          <w:iCs/>
          <w:noProof/>
        </w:rPr>
        <w:t>Enterobacteriaceae</w:t>
      </w:r>
      <w:r w:rsidRPr="008E1AAF">
        <w:rPr>
          <w:noProof/>
        </w:rPr>
        <w:t xml:space="preserve">. </w:t>
      </w:r>
      <w:r w:rsidRPr="008E1AAF">
        <w:rPr>
          <w:i/>
          <w:noProof/>
        </w:rPr>
        <w:t>Sci Transl Med.</w:t>
      </w:r>
      <w:r w:rsidRPr="008E1AAF">
        <w:rPr>
          <w:noProof/>
        </w:rPr>
        <w:t xml:space="preserve"> </w:t>
      </w:r>
      <w:r w:rsidRPr="008E1AAF">
        <w:rPr>
          <w:b/>
          <w:noProof/>
        </w:rPr>
        <w:t>6</w:t>
      </w:r>
      <w:r w:rsidRPr="008E1AAF">
        <w:rPr>
          <w:noProof/>
        </w:rPr>
        <w:t xml:space="preserve"> (254), 254ra126 (2014).</w:t>
      </w:r>
    </w:p>
    <w:p w14:paraId="4D794A90" w14:textId="70A59B02" w:rsidR="008E1AAF" w:rsidRPr="008E1AAF" w:rsidRDefault="008E1AAF" w:rsidP="00BC52E8">
      <w:pPr>
        <w:pStyle w:val="EndNoteBibliography"/>
        <w:tabs>
          <w:tab w:val="left" w:pos="0"/>
        </w:tabs>
        <w:rPr>
          <w:noProof/>
        </w:rPr>
      </w:pPr>
      <w:r w:rsidRPr="008E1AAF">
        <w:rPr>
          <w:noProof/>
        </w:rPr>
        <w:t>8</w:t>
      </w:r>
      <w:r w:rsidR="00FC7FAA">
        <w:rPr>
          <w:noProof/>
        </w:rPr>
        <w:t>.</w:t>
      </w:r>
      <w:r w:rsidRPr="008E1AAF">
        <w:rPr>
          <w:noProof/>
        </w:rPr>
        <w:tab/>
        <w:t>Zankari, E.</w:t>
      </w:r>
      <w:r w:rsidRPr="008E1AAF">
        <w:rPr>
          <w:i/>
          <w:noProof/>
        </w:rPr>
        <w:t xml:space="preserve"> </w:t>
      </w:r>
      <w:r w:rsidRPr="004A4244">
        <w:rPr>
          <w:iCs/>
          <w:noProof/>
        </w:rPr>
        <w:t>et al</w:t>
      </w:r>
      <w:r w:rsidRPr="008E1AAF">
        <w:rPr>
          <w:i/>
          <w:noProof/>
        </w:rPr>
        <w:t>.</w:t>
      </w:r>
      <w:r w:rsidRPr="008E1AAF">
        <w:rPr>
          <w:noProof/>
        </w:rPr>
        <w:t xml:space="preserve"> Identification of acquired antimicrobial resistance genes. </w:t>
      </w:r>
      <w:r w:rsidRPr="008E1AAF">
        <w:rPr>
          <w:i/>
          <w:noProof/>
        </w:rPr>
        <w:t>J Antimicrob Chemother.</w:t>
      </w:r>
      <w:r w:rsidRPr="008E1AAF">
        <w:rPr>
          <w:noProof/>
        </w:rPr>
        <w:t xml:space="preserve"> </w:t>
      </w:r>
      <w:r w:rsidRPr="008E1AAF">
        <w:rPr>
          <w:b/>
          <w:noProof/>
        </w:rPr>
        <w:t>67</w:t>
      </w:r>
      <w:r w:rsidRPr="008E1AAF">
        <w:rPr>
          <w:noProof/>
        </w:rPr>
        <w:t xml:space="preserve"> (11), 2640–2644 (2012).</w:t>
      </w:r>
    </w:p>
    <w:p w14:paraId="2727CC77" w14:textId="0852A2CC" w:rsidR="008E1AAF" w:rsidRPr="008E1AAF" w:rsidRDefault="008E1AAF" w:rsidP="00BC52E8">
      <w:pPr>
        <w:pStyle w:val="EndNoteBibliography"/>
        <w:tabs>
          <w:tab w:val="left" w:pos="0"/>
        </w:tabs>
        <w:rPr>
          <w:noProof/>
        </w:rPr>
      </w:pPr>
      <w:r w:rsidRPr="008E1AAF">
        <w:rPr>
          <w:noProof/>
        </w:rPr>
        <w:t>9</w:t>
      </w:r>
      <w:r w:rsidR="00FC7FAA">
        <w:rPr>
          <w:noProof/>
        </w:rPr>
        <w:t>.</w:t>
      </w:r>
      <w:r w:rsidRPr="008E1AAF">
        <w:rPr>
          <w:noProof/>
        </w:rPr>
        <w:tab/>
        <w:t>Eyre, D. W.</w:t>
      </w:r>
      <w:r w:rsidRPr="004A4244">
        <w:rPr>
          <w:iCs/>
          <w:noProof/>
        </w:rPr>
        <w:t xml:space="preserve"> et al</w:t>
      </w:r>
      <w:r w:rsidRPr="008E1AAF">
        <w:rPr>
          <w:i/>
          <w:noProof/>
        </w:rPr>
        <w:t>.</w:t>
      </w:r>
      <w:r w:rsidRPr="008E1AAF">
        <w:rPr>
          <w:noProof/>
        </w:rPr>
        <w:t xml:space="preserve"> WGS to predict antibiotic MICs for </w:t>
      </w:r>
      <w:r w:rsidRPr="006E6E04">
        <w:rPr>
          <w:i/>
          <w:iCs/>
          <w:noProof/>
        </w:rPr>
        <w:t>Neisseria gonorrhoeae</w:t>
      </w:r>
      <w:r w:rsidRPr="008E1AAF">
        <w:rPr>
          <w:noProof/>
        </w:rPr>
        <w:t xml:space="preserve">. </w:t>
      </w:r>
      <w:r w:rsidRPr="008E1AAF">
        <w:rPr>
          <w:i/>
          <w:noProof/>
        </w:rPr>
        <w:t>J Antimicrob Chemother.</w:t>
      </w:r>
      <w:r w:rsidRPr="008E1AAF">
        <w:rPr>
          <w:noProof/>
        </w:rPr>
        <w:t xml:space="preserve"> </w:t>
      </w:r>
      <w:r w:rsidRPr="008E1AAF">
        <w:rPr>
          <w:b/>
          <w:noProof/>
        </w:rPr>
        <w:t>72</w:t>
      </w:r>
      <w:r w:rsidRPr="008E1AAF">
        <w:rPr>
          <w:noProof/>
        </w:rPr>
        <w:t xml:space="preserve"> (7), 1937–1947 (2017).</w:t>
      </w:r>
    </w:p>
    <w:p w14:paraId="7F4A4A66" w14:textId="07A55939" w:rsidR="008E1AAF" w:rsidRPr="008E1AAF" w:rsidRDefault="008E1AAF" w:rsidP="00BC52E8">
      <w:pPr>
        <w:pStyle w:val="EndNoteBibliography"/>
        <w:tabs>
          <w:tab w:val="left" w:pos="0"/>
        </w:tabs>
        <w:rPr>
          <w:noProof/>
        </w:rPr>
      </w:pPr>
      <w:r w:rsidRPr="008E1AAF">
        <w:rPr>
          <w:noProof/>
        </w:rPr>
        <w:t>10</w:t>
      </w:r>
      <w:r w:rsidR="00FC7FAA">
        <w:rPr>
          <w:noProof/>
        </w:rPr>
        <w:t>.</w:t>
      </w:r>
      <w:r w:rsidRPr="008E1AAF">
        <w:rPr>
          <w:noProof/>
        </w:rPr>
        <w:tab/>
        <w:t>Arredondo-Alonso, S., Willems, R. J., van Schaik, W.</w:t>
      </w:r>
      <w:r w:rsidR="0079096E">
        <w:rPr>
          <w:noProof/>
        </w:rPr>
        <w:t>,</w:t>
      </w:r>
      <w:r w:rsidRPr="008E1AAF">
        <w:rPr>
          <w:noProof/>
        </w:rPr>
        <w:t xml:space="preserve"> Schurch, A. C. On the (im)possibility of reconstructing plasmids from whole-genome short-read sequencing data. </w:t>
      </w:r>
      <w:r w:rsidRPr="008E1AAF">
        <w:rPr>
          <w:i/>
          <w:noProof/>
        </w:rPr>
        <w:t>Microb Genom.</w:t>
      </w:r>
      <w:r w:rsidRPr="008E1AAF">
        <w:rPr>
          <w:noProof/>
        </w:rPr>
        <w:t xml:space="preserve"> </w:t>
      </w:r>
      <w:r w:rsidRPr="008E1AAF">
        <w:rPr>
          <w:b/>
          <w:noProof/>
        </w:rPr>
        <w:t>3</w:t>
      </w:r>
      <w:r w:rsidRPr="008E1AAF">
        <w:rPr>
          <w:noProof/>
        </w:rPr>
        <w:t xml:space="preserve"> </w:t>
      </w:r>
      <w:r w:rsidRPr="008E1AAF">
        <w:rPr>
          <w:noProof/>
        </w:rPr>
        <w:lastRenderedPageBreak/>
        <w:t>(10), e000128 (2017).</w:t>
      </w:r>
    </w:p>
    <w:p w14:paraId="172784AE" w14:textId="5EB1461F" w:rsidR="008E1AAF" w:rsidRPr="008E1AAF" w:rsidRDefault="008E1AAF" w:rsidP="00BC52E8">
      <w:pPr>
        <w:pStyle w:val="EndNoteBibliography"/>
        <w:tabs>
          <w:tab w:val="left" w:pos="0"/>
        </w:tabs>
        <w:rPr>
          <w:noProof/>
        </w:rPr>
      </w:pPr>
      <w:r w:rsidRPr="008E1AAF">
        <w:rPr>
          <w:noProof/>
        </w:rPr>
        <w:t>11</w:t>
      </w:r>
      <w:r w:rsidR="00FC7FAA">
        <w:rPr>
          <w:noProof/>
        </w:rPr>
        <w:t>.</w:t>
      </w:r>
      <w:r w:rsidRPr="008E1AAF">
        <w:rPr>
          <w:noProof/>
        </w:rPr>
        <w:tab/>
        <w:t>Rhoads, A.</w:t>
      </w:r>
      <w:r w:rsidR="0079096E">
        <w:rPr>
          <w:noProof/>
        </w:rPr>
        <w:t>,</w:t>
      </w:r>
      <w:r w:rsidRPr="008E1AAF">
        <w:rPr>
          <w:noProof/>
        </w:rPr>
        <w:t xml:space="preserve"> Au, K. F. PacBio </w:t>
      </w:r>
      <w:r w:rsidR="006E6E04" w:rsidRPr="008E1AAF">
        <w:rPr>
          <w:noProof/>
        </w:rPr>
        <w:t>sequencing and its applications</w:t>
      </w:r>
      <w:r w:rsidRPr="008E1AAF">
        <w:rPr>
          <w:noProof/>
        </w:rPr>
        <w:t xml:space="preserve">. </w:t>
      </w:r>
      <w:r w:rsidRPr="008E1AAF">
        <w:rPr>
          <w:i/>
          <w:noProof/>
        </w:rPr>
        <w:t>Genomics Proteomics Bioinformatics.</w:t>
      </w:r>
      <w:r w:rsidRPr="008E1AAF">
        <w:rPr>
          <w:noProof/>
        </w:rPr>
        <w:t xml:space="preserve"> </w:t>
      </w:r>
      <w:r w:rsidRPr="008E1AAF">
        <w:rPr>
          <w:b/>
          <w:noProof/>
        </w:rPr>
        <w:t>13</w:t>
      </w:r>
      <w:r w:rsidRPr="008E1AAF">
        <w:rPr>
          <w:noProof/>
        </w:rPr>
        <w:t xml:space="preserve"> (5), 278–289 (2015).</w:t>
      </w:r>
    </w:p>
    <w:p w14:paraId="79FD1EF2" w14:textId="6B506972" w:rsidR="008E1AAF" w:rsidRPr="008E1AAF" w:rsidRDefault="008E1AAF" w:rsidP="00BC52E8">
      <w:pPr>
        <w:pStyle w:val="EndNoteBibliography"/>
        <w:tabs>
          <w:tab w:val="left" w:pos="0"/>
        </w:tabs>
        <w:rPr>
          <w:noProof/>
        </w:rPr>
      </w:pPr>
      <w:r w:rsidRPr="008E1AAF">
        <w:rPr>
          <w:noProof/>
        </w:rPr>
        <w:t>12</w:t>
      </w:r>
      <w:r w:rsidR="00FC7FAA">
        <w:rPr>
          <w:noProof/>
        </w:rPr>
        <w:t>.</w:t>
      </w:r>
      <w:r w:rsidRPr="008E1AAF">
        <w:rPr>
          <w:noProof/>
        </w:rPr>
        <w:tab/>
        <w:t>Zhang, T.</w:t>
      </w:r>
      <w:r w:rsidRPr="008E1AAF">
        <w:rPr>
          <w:i/>
          <w:noProof/>
        </w:rPr>
        <w:t xml:space="preserve"> </w:t>
      </w:r>
      <w:r w:rsidRPr="004A4244">
        <w:rPr>
          <w:iCs/>
          <w:noProof/>
        </w:rPr>
        <w:t>et al</w:t>
      </w:r>
      <w:r w:rsidRPr="008E1AAF">
        <w:rPr>
          <w:i/>
          <w:noProof/>
        </w:rPr>
        <w:t>.</w:t>
      </w:r>
      <w:r w:rsidRPr="008E1AAF">
        <w:rPr>
          <w:noProof/>
        </w:rPr>
        <w:t xml:space="preserve"> Nanopore sequencing: flourishing in its teenage years. </w:t>
      </w:r>
      <w:r w:rsidRPr="008E1AAF">
        <w:rPr>
          <w:i/>
          <w:noProof/>
        </w:rPr>
        <w:t>J Genet Genomics.</w:t>
      </w:r>
      <w:r w:rsidRPr="008E1AAF">
        <w:rPr>
          <w:noProof/>
        </w:rPr>
        <w:t xml:space="preserve"> </w:t>
      </w:r>
      <w:r w:rsidRPr="008E1AAF">
        <w:rPr>
          <w:b/>
          <w:noProof/>
        </w:rPr>
        <w:t>51</w:t>
      </w:r>
      <w:r w:rsidRPr="008E1AAF">
        <w:rPr>
          <w:noProof/>
        </w:rPr>
        <w:t xml:space="preserve"> (12), 1361–1374 (2024).</w:t>
      </w:r>
    </w:p>
    <w:p w14:paraId="53790383" w14:textId="6A57A48B" w:rsidR="008E1AAF" w:rsidRPr="008E1AAF" w:rsidRDefault="008E1AAF" w:rsidP="00BC52E8">
      <w:pPr>
        <w:pStyle w:val="EndNoteBibliography"/>
        <w:tabs>
          <w:tab w:val="left" w:pos="0"/>
        </w:tabs>
        <w:rPr>
          <w:noProof/>
        </w:rPr>
      </w:pPr>
      <w:r w:rsidRPr="008E1AAF">
        <w:rPr>
          <w:noProof/>
        </w:rPr>
        <w:t>13</w:t>
      </w:r>
      <w:r w:rsidR="00FC7FAA">
        <w:rPr>
          <w:noProof/>
        </w:rPr>
        <w:t>.</w:t>
      </w:r>
      <w:r w:rsidRPr="008E1AAF">
        <w:rPr>
          <w:noProof/>
        </w:rPr>
        <w:tab/>
      </w:r>
      <w:r w:rsidR="00055695">
        <w:rPr>
          <w:noProof/>
        </w:rPr>
        <w:t>González</w:t>
      </w:r>
      <w:r w:rsidRPr="008E1AAF">
        <w:rPr>
          <w:noProof/>
        </w:rPr>
        <w:t>, A., Fullaondo, A.</w:t>
      </w:r>
      <w:r w:rsidR="0079096E">
        <w:rPr>
          <w:noProof/>
        </w:rPr>
        <w:t>,</w:t>
      </w:r>
      <w:r w:rsidRPr="008E1AAF">
        <w:rPr>
          <w:noProof/>
        </w:rPr>
        <w:t xml:space="preserve"> Odriozola, A. Why </w:t>
      </w:r>
      <w:r w:rsidR="006E6E04" w:rsidRPr="008E1AAF">
        <w:rPr>
          <w:noProof/>
        </w:rPr>
        <w:t>are long-read sequencing methods revolutionizing microbiome analysis</w:t>
      </w:r>
      <w:r w:rsidRPr="008E1AAF">
        <w:rPr>
          <w:noProof/>
        </w:rPr>
        <w:t xml:space="preserve">? </w:t>
      </w:r>
      <w:r w:rsidRPr="008E1AAF">
        <w:rPr>
          <w:i/>
          <w:noProof/>
        </w:rPr>
        <w:t>Microorganisms.</w:t>
      </w:r>
      <w:r w:rsidRPr="008E1AAF">
        <w:rPr>
          <w:noProof/>
        </w:rPr>
        <w:t xml:space="preserve"> </w:t>
      </w:r>
      <w:r w:rsidRPr="008E1AAF">
        <w:rPr>
          <w:b/>
          <w:noProof/>
        </w:rPr>
        <w:t>13</w:t>
      </w:r>
      <w:r w:rsidRPr="008E1AAF">
        <w:rPr>
          <w:noProof/>
        </w:rPr>
        <w:t xml:space="preserve"> (8)</w:t>
      </w:r>
      <w:r w:rsidR="00B34EB8">
        <w:rPr>
          <w:noProof/>
        </w:rPr>
        <w:t>,</w:t>
      </w:r>
      <w:r w:rsidRPr="008E1AAF">
        <w:rPr>
          <w:noProof/>
        </w:rPr>
        <w:t xml:space="preserve"> (2025).</w:t>
      </w:r>
    </w:p>
    <w:p w14:paraId="4809F7BE" w14:textId="7B2DD184" w:rsidR="008E1AAF" w:rsidRPr="008E1AAF" w:rsidRDefault="008E1AAF" w:rsidP="00BC52E8">
      <w:pPr>
        <w:pStyle w:val="EndNoteBibliography"/>
        <w:tabs>
          <w:tab w:val="left" w:pos="0"/>
        </w:tabs>
        <w:rPr>
          <w:noProof/>
        </w:rPr>
      </w:pPr>
      <w:r w:rsidRPr="008E1AAF">
        <w:rPr>
          <w:noProof/>
        </w:rPr>
        <w:t>14</w:t>
      </w:r>
      <w:r w:rsidR="00FC7FAA">
        <w:rPr>
          <w:noProof/>
        </w:rPr>
        <w:t>.</w:t>
      </w:r>
      <w:r w:rsidRPr="008E1AAF">
        <w:rPr>
          <w:noProof/>
        </w:rPr>
        <w:tab/>
        <w:t>Wick, R. R.</w:t>
      </w:r>
      <w:r w:rsidR="0079096E">
        <w:rPr>
          <w:noProof/>
        </w:rPr>
        <w:t>,</w:t>
      </w:r>
      <w:r w:rsidRPr="008E1AAF">
        <w:rPr>
          <w:noProof/>
        </w:rPr>
        <w:t xml:space="preserve"> Holt, K. E. Polypolish: Short-read polishing of long-read bacterial genome assemblies. </w:t>
      </w:r>
      <w:r w:rsidRPr="008E1AAF">
        <w:rPr>
          <w:i/>
          <w:noProof/>
        </w:rPr>
        <w:t>PLoS Comput Biol.</w:t>
      </w:r>
      <w:r w:rsidRPr="008E1AAF">
        <w:rPr>
          <w:noProof/>
        </w:rPr>
        <w:t xml:space="preserve"> </w:t>
      </w:r>
      <w:r w:rsidRPr="008E1AAF">
        <w:rPr>
          <w:b/>
          <w:noProof/>
        </w:rPr>
        <w:t>18</w:t>
      </w:r>
      <w:r w:rsidRPr="008E1AAF">
        <w:rPr>
          <w:noProof/>
        </w:rPr>
        <w:t xml:space="preserve"> (1), e1009802 (2022).</w:t>
      </w:r>
    </w:p>
    <w:p w14:paraId="3CE0A9D9" w14:textId="6C727486" w:rsidR="008E1AAF" w:rsidRPr="008E1AAF" w:rsidRDefault="008E1AAF" w:rsidP="00BC52E8">
      <w:pPr>
        <w:pStyle w:val="EndNoteBibliography"/>
        <w:tabs>
          <w:tab w:val="left" w:pos="0"/>
        </w:tabs>
        <w:rPr>
          <w:noProof/>
        </w:rPr>
      </w:pPr>
      <w:r w:rsidRPr="008E1AAF">
        <w:rPr>
          <w:noProof/>
        </w:rPr>
        <w:t>15</w:t>
      </w:r>
      <w:r w:rsidR="00FC7FAA">
        <w:rPr>
          <w:noProof/>
        </w:rPr>
        <w:t>.</w:t>
      </w:r>
      <w:r w:rsidRPr="008E1AAF">
        <w:rPr>
          <w:noProof/>
        </w:rPr>
        <w:tab/>
        <w:t>Delahaye, C.</w:t>
      </w:r>
      <w:r w:rsidR="0079096E">
        <w:rPr>
          <w:noProof/>
        </w:rPr>
        <w:t>,</w:t>
      </w:r>
      <w:r w:rsidRPr="008E1AAF">
        <w:rPr>
          <w:noProof/>
        </w:rPr>
        <w:t xml:space="preserve"> Nicolas, J. Sequencing DNA with nanopores: Troubles and biases. </w:t>
      </w:r>
      <w:r w:rsidRPr="008E1AAF">
        <w:rPr>
          <w:i/>
          <w:noProof/>
        </w:rPr>
        <w:t>PLoS One.</w:t>
      </w:r>
      <w:r w:rsidRPr="008E1AAF">
        <w:rPr>
          <w:noProof/>
        </w:rPr>
        <w:t xml:space="preserve"> </w:t>
      </w:r>
      <w:r w:rsidRPr="008E1AAF">
        <w:rPr>
          <w:b/>
          <w:noProof/>
        </w:rPr>
        <w:t>16</w:t>
      </w:r>
      <w:r w:rsidRPr="008E1AAF">
        <w:rPr>
          <w:noProof/>
        </w:rPr>
        <w:t xml:space="preserve"> (10), e0257521 (2021).</w:t>
      </w:r>
    </w:p>
    <w:p w14:paraId="7549BFF7" w14:textId="69363F79" w:rsidR="008E1AAF" w:rsidRPr="008E1AAF" w:rsidRDefault="008E1AAF" w:rsidP="00BC52E8">
      <w:pPr>
        <w:pStyle w:val="EndNoteBibliography"/>
        <w:tabs>
          <w:tab w:val="left" w:pos="0"/>
        </w:tabs>
        <w:rPr>
          <w:noProof/>
        </w:rPr>
      </w:pPr>
      <w:r w:rsidRPr="008E1AAF">
        <w:rPr>
          <w:noProof/>
        </w:rPr>
        <w:t>16</w:t>
      </w:r>
      <w:r w:rsidR="00FC7FAA">
        <w:rPr>
          <w:noProof/>
        </w:rPr>
        <w:t>.</w:t>
      </w:r>
      <w:r w:rsidRPr="008E1AAF">
        <w:rPr>
          <w:noProof/>
        </w:rPr>
        <w:tab/>
        <w:t>Watson, M.</w:t>
      </w:r>
      <w:r w:rsidR="0079096E">
        <w:rPr>
          <w:noProof/>
        </w:rPr>
        <w:t>,</w:t>
      </w:r>
      <w:r w:rsidRPr="008E1AAF">
        <w:rPr>
          <w:noProof/>
        </w:rPr>
        <w:t xml:space="preserve"> Warr, A. Errors in long-read assemblies can critically affect protein prediction. </w:t>
      </w:r>
      <w:r w:rsidRPr="008E1AAF">
        <w:rPr>
          <w:i/>
          <w:noProof/>
        </w:rPr>
        <w:t>Nat Biotechnol.</w:t>
      </w:r>
      <w:r w:rsidRPr="008E1AAF">
        <w:rPr>
          <w:noProof/>
        </w:rPr>
        <w:t xml:space="preserve"> </w:t>
      </w:r>
      <w:r w:rsidRPr="008E1AAF">
        <w:rPr>
          <w:b/>
          <w:noProof/>
        </w:rPr>
        <w:t>37</w:t>
      </w:r>
      <w:r w:rsidRPr="008E1AAF">
        <w:rPr>
          <w:noProof/>
        </w:rPr>
        <w:t xml:space="preserve"> (2), 124–126 (2019).</w:t>
      </w:r>
    </w:p>
    <w:p w14:paraId="3563C406" w14:textId="6DE8CEFD" w:rsidR="008E1AAF" w:rsidRPr="008E1AAF" w:rsidRDefault="008E1AAF" w:rsidP="00BC52E8">
      <w:pPr>
        <w:pStyle w:val="EndNoteBibliography"/>
        <w:tabs>
          <w:tab w:val="left" w:pos="0"/>
        </w:tabs>
        <w:rPr>
          <w:noProof/>
        </w:rPr>
      </w:pPr>
      <w:r w:rsidRPr="000902AE">
        <w:rPr>
          <w:noProof/>
          <w:lang w:val="en-IN"/>
        </w:rPr>
        <w:t>17</w:t>
      </w:r>
      <w:r w:rsidR="00FC7FAA" w:rsidRPr="000902AE">
        <w:rPr>
          <w:noProof/>
          <w:lang w:val="en-IN"/>
        </w:rPr>
        <w:t>.</w:t>
      </w:r>
      <w:r w:rsidRPr="000902AE">
        <w:rPr>
          <w:noProof/>
          <w:lang w:val="en-IN"/>
        </w:rPr>
        <w:tab/>
        <w:t>De Maio, N.</w:t>
      </w:r>
      <w:r w:rsidRPr="000902AE">
        <w:rPr>
          <w:i/>
          <w:noProof/>
          <w:lang w:val="en-IN"/>
        </w:rPr>
        <w:t xml:space="preserve"> </w:t>
      </w:r>
      <w:r w:rsidRPr="000902AE">
        <w:rPr>
          <w:iCs/>
          <w:noProof/>
          <w:lang w:val="en-IN"/>
        </w:rPr>
        <w:t>et al</w:t>
      </w:r>
      <w:r w:rsidRPr="000902AE">
        <w:rPr>
          <w:i/>
          <w:noProof/>
          <w:lang w:val="en-IN"/>
        </w:rPr>
        <w:t>.</w:t>
      </w:r>
      <w:r w:rsidRPr="000902AE">
        <w:rPr>
          <w:noProof/>
          <w:lang w:val="en-IN"/>
        </w:rPr>
        <w:t xml:space="preserve"> </w:t>
      </w:r>
      <w:r w:rsidRPr="008E1AAF">
        <w:rPr>
          <w:noProof/>
        </w:rPr>
        <w:t xml:space="preserve">Comparison of long-read sequencing technologies in the hybrid assembly of complex bacterial genomes. </w:t>
      </w:r>
      <w:r w:rsidRPr="008E1AAF">
        <w:rPr>
          <w:i/>
          <w:noProof/>
        </w:rPr>
        <w:t>Microb Genom.</w:t>
      </w:r>
      <w:r w:rsidRPr="008E1AAF">
        <w:rPr>
          <w:noProof/>
        </w:rPr>
        <w:t xml:space="preserve"> </w:t>
      </w:r>
      <w:r w:rsidRPr="008E1AAF">
        <w:rPr>
          <w:b/>
          <w:noProof/>
        </w:rPr>
        <w:t>5</w:t>
      </w:r>
      <w:r w:rsidRPr="008E1AAF">
        <w:rPr>
          <w:noProof/>
        </w:rPr>
        <w:t xml:space="preserve"> (9)</w:t>
      </w:r>
      <w:r w:rsidR="008608C6">
        <w:rPr>
          <w:noProof/>
        </w:rPr>
        <w:t>,</w:t>
      </w:r>
      <w:r w:rsidRPr="008E1AAF">
        <w:rPr>
          <w:noProof/>
        </w:rPr>
        <w:t xml:space="preserve"> (2019).</w:t>
      </w:r>
    </w:p>
    <w:p w14:paraId="786D55E1" w14:textId="484BD6D5" w:rsidR="008E1AAF" w:rsidRPr="008E1AAF" w:rsidRDefault="008E1AAF" w:rsidP="00BC52E8">
      <w:pPr>
        <w:pStyle w:val="EndNoteBibliography"/>
        <w:tabs>
          <w:tab w:val="left" w:pos="0"/>
        </w:tabs>
        <w:rPr>
          <w:noProof/>
        </w:rPr>
      </w:pPr>
      <w:r w:rsidRPr="008E1AAF">
        <w:rPr>
          <w:noProof/>
        </w:rPr>
        <w:t>18</w:t>
      </w:r>
      <w:r w:rsidR="00FC7FAA">
        <w:rPr>
          <w:noProof/>
        </w:rPr>
        <w:t>.</w:t>
      </w:r>
      <w:r w:rsidRPr="008E1AAF">
        <w:rPr>
          <w:noProof/>
        </w:rPr>
        <w:tab/>
        <w:t>Lerminiaux, N., Fakharuddin, K., Mulvey, M. R.</w:t>
      </w:r>
      <w:r w:rsidR="0079096E">
        <w:rPr>
          <w:noProof/>
        </w:rPr>
        <w:t>,</w:t>
      </w:r>
      <w:r w:rsidRPr="008E1AAF">
        <w:rPr>
          <w:noProof/>
        </w:rPr>
        <w:t xml:space="preserve"> Mataseje, L. Do we still need Illumina sequencing data? Evaluating Oxford Nanopore Technologies R10.4.1 flow cells and the Rapid v14 library prep kit for </w:t>
      </w:r>
      <w:r w:rsidR="00055695">
        <w:rPr>
          <w:noProof/>
        </w:rPr>
        <w:t>Gram-negative</w:t>
      </w:r>
      <w:r w:rsidRPr="008E1AAF">
        <w:rPr>
          <w:noProof/>
        </w:rPr>
        <w:t xml:space="preserve"> bacteria whole genome assemblies. </w:t>
      </w:r>
      <w:r w:rsidRPr="008E1AAF">
        <w:rPr>
          <w:i/>
          <w:noProof/>
        </w:rPr>
        <w:t>Can J Microbiol.</w:t>
      </w:r>
      <w:r w:rsidRPr="008E1AAF">
        <w:rPr>
          <w:noProof/>
        </w:rPr>
        <w:t xml:space="preserve"> </w:t>
      </w:r>
      <w:r w:rsidRPr="008E1AAF">
        <w:rPr>
          <w:b/>
          <w:noProof/>
        </w:rPr>
        <w:t>70</w:t>
      </w:r>
      <w:r w:rsidRPr="008E1AAF">
        <w:rPr>
          <w:noProof/>
        </w:rPr>
        <w:t xml:space="preserve"> (5), 178–189 (2024).</w:t>
      </w:r>
    </w:p>
    <w:p w14:paraId="10AC4A83" w14:textId="26E99C13" w:rsidR="008E1AAF" w:rsidRPr="00380617" w:rsidRDefault="008E1AAF" w:rsidP="00BC52E8">
      <w:pPr>
        <w:pStyle w:val="EndNoteBibliography"/>
        <w:tabs>
          <w:tab w:val="left" w:pos="0"/>
        </w:tabs>
        <w:rPr>
          <w:noProof/>
          <w:lang w:val="en-US"/>
        </w:rPr>
      </w:pPr>
      <w:r w:rsidRPr="008E1AAF">
        <w:rPr>
          <w:noProof/>
        </w:rPr>
        <w:t>19</w:t>
      </w:r>
      <w:r w:rsidR="00FC7FAA">
        <w:rPr>
          <w:noProof/>
        </w:rPr>
        <w:t>.</w:t>
      </w:r>
      <w:r w:rsidRPr="008E1AAF">
        <w:rPr>
          <w:noProof/>
        </w:rPr>
        <w:tab/>
        <w:t>Dabernig-Heinz, J.</w:t>
      </w:r>
      <w:r w:rsidRPr="004A4244">
        <w:rPr>
          <w:iCs/>
          <w:noProof/>
        </w:rPr>
        <w:t xml:space="preserve"> et al</w:t>
      </w:r>
      <w:r w:rsidRPr="008E1AAF">
        <w:rPr>
          <w:i/>
          <w:noProof/>
        </w:rPr>
        <w:t>.</w:t>
      </w:r>
      <w:r w:rsidRPr="008E1AAF">
        <w:rPr>
          <w:noProof/>
        </w:rPr>
        <w:t xml:space="preserve"> A multicenter study on accuracy and reproducibility of nanopore sequencing-based genotyping of bacterial pathogens. </w:t>
      </w:r>
      <w:r w:rsidRPr="00380617">
        <w:rPr>
          <w:i/>
          <w:noProof/>
          <w:lang w:val="en-US"/>
        </w:rPr>
        <w:t>J Clin Microbiol.</w:t>
      </w:r>
      <w:r w:rsidRPr="00380617">
        <w:rPr>
          <w:noProof/>
          <w:lang w:val="en-US"/>
        </w:rPr>
        <w:t xml:space="preserve"> </w:t>
      </w:r>
      <w:r w:rsidRPr="00380617">
        <w:rPr>
          <w:b/>
          <w:noProof/>
          <w:lang w:val="en-US"/>
        </w:rPr>
        <w:t>62</w:t>
      </w:r>
      <w:r w:rsidRPr="00380617">
        <w:rPr>
          <w:noProof/>
          <w:lang w:val="en-US"/>
        </w:rPr>
        <w:t xml:space="preserve"> (9), e0062824 (2024).</w:t>
      </w:r>
    </w:p>
    <w:p w14:paraId="3AC83A49" w14:textId="1A1B2F77" w:rsidR="008E1AAF" w:rsidRPr="008E1AAF" w:rsidRDefault="008E1AAF" w:rsidP="00BC52E8">
      <w:pPr>
        <w:pStyle w:val="EndNoteBibliography"/>
        <w:tabs>
          <w:tab w:val="left" w:pos="0"/>
        </w:tabs>
        <w:rPr>
          <w:noProof/>
        </w:rPr>
      </w:pPr>
      <w:r w:rsidRPr="00380617">
        <w:rPr>
          <w:noProof/>
          <w:lang w:val="en-US"/>
        </w:rPr>
        <w:t>20</w:t>
      </w:r>
      <w:r w:rsidR="00FC7FAA">
        <w:rPr>
          <w:noProof/>
          <w:lang w:val="en-US"/>
        </w:rPr>
        <w:t>.</w:t>
      </w:r>
      <w:r w:rsidRPr="00380617">
        <w:rPr>
          <w:noProof/>
          <w:lang w:val="en-US"/>
        </w:rPr>
        <w:tab/>
        <w:t>Sereika, M.</w:t>
      </w:r>
      <w:r w:rsidRPr="004A4244">
        <w:rPr>
          <w:iCs/>
          <w:noProof/>
          <w:lang w:val="en-US"/>
        </w:rPr>
        <w:t xml:space="preserve"> et al</w:t>
      </w:r>
      <w:r w:rsidRPr="00380617">
        <w:rPr>
          <w:i/>
          <w:noProof/>
          <w:lang w:val="en-US"/>
        </w:rPr>
        <w:t>.</w:t>
      </w:r>
      <w:r w:rsidRPr="00380617">
        <w:rPr>
          <w:noProof/>
          <w:lang w:val="en-US"/>
        </w:rPr>
        <w:t xml:space="preserve"> </w:t>
      </w:r>
      <w:r w:rsidRPr="008E1AAF">
        <w:rPr>
          <w:noProof/>
        </w:rPr>
        <w:t xml:space="preserve">Oxford Nanopore R10.4 long-read sequencing enables the generation of near-finished bacterial genomes from pure cultures and metagenomes without short-read or reference polishing. </w:t>
      </w:r>
      <w:r w:rsidRPr="008E1AAF">
        <w:rPr>
          <w:i/>
          <w:noProof/>
        </w:rPr>
        <w:t>Nat Methods.</w:t>
      </w:r>
      <w:r w:rsidRPr="008E1AAF">
        <w:rPr>
          <w:noProof/>
        </w:rPr>
        <w:t xml:space="preserve"> </w:t>
      </w:r>
      <w:r w:rsidRPr="008E1AAF">
        <w:rPr>
          <w:b/>
          <w:noProof/>
        </w:rPr>
        <w:t>19</w:t>
      </w:r>
      <w:r w:rsidRPr="008E1AAF">
        <w:rPr>
          <w:noProof/>
        </w:rPr>
        <w:t xml:space="preserve"> (7), 823–826 (2022).</w:t>
      </w:r>
    </w:p>
    <w:p w14:paraId="18A5D461" w14:textId="79CB5798" w:rsidR="008E1AAF" w:rsidRPr="008E1AAF" w:rsidRDefault="008E1AAF" w:rsidP="00BC52E8">
      <w:pPr>
        <w:pStyle w:val="EndNoteBibliography"/>
        <w:tabs>
          <w:tab w:val="left" w:pos="0"/>
        </w:tabs>
        <w:rPr>
          <w:noProof/>
        </w:rPr>
      </w:pPr>
      <w:r w:rsidRPr="008E1AAF">
        <w:rPr>
          <w:noProof/>
        </w:rPr>
        <w:t>21</w:t>
      </w:r>
      <w:r w:rsidR="00FC7FAA">
        <w:rPr>
          <w:noProof/>
        </w:rPr>
        <w:t>.</w:t>
      </w:r>
      <w:r w:rsidRPr="008E1AAF">
        <w:rPr>
          <w:noProof/>
        </w:rPr>
        <w:tab/>
        <w:t>Wick, R. R., Judd, L. M.</w:t>
      </w:r>
      <w:r w:rsidR="0079096E">
        <w:rPr>
          <w:noProof/>
        </w:rPr>
        <w:t>,</w:t>
      </w:r>
      <w:r w:rsidRPr="008E1AAF">
        <w:rPr>
          <w:noProof/>
        </w:rPr>
        <w:t xml:space="preserve"> Holt, K. E. Assembling the perfect bacterial genome using Oxford Nanopore and Illumina sequencing. </w:t>
      </w:r>
      <w:r w:rsidRPr="008E1AAF">
        <w:rPr>
          <w:i/>
          <w:noProof/>
        </w:rPr>
        <w:t>PLoS Comput Biol.</w:t>
      </w:r>
      <w:r w:rsidRPr="008E1AAF">
        <w:rPr>
          <w:noProof/>
        </w:rPr>
        <w:t xml:space="preserve"> </w:t>
      </w:r>
      <w:r w:rsidRPr="008E1AAF">
        <w:rPr>
          <w:b/>
          <w:noProof/>
        </w:rPr>
        <w:t>19</w:t>
      </w:r>
      <w:r w:rsidRPr="008E1AAF">
        <w:rPr>
          <w:noProof/>
        </w:rPr>
        <w:t xml:space="preserve"> (3), e1010905 (2023).</w:t>
      </w:r>
    </w:p>
    <w:p w14:paraId="72300ED6" w14:textId="207D82C5" w:rsidR="008E1AAF" w:rsidRPr="008E1AAF" w:rsidRDefault="008E1AAF" w:rsidP="00BC52E8">
      <w:pPr>
        <w:pStyle w:val="EndNoteBibliography"/>
        <w:tabs>
          <w:tab w:val="left" w:pos="0"/>
        </w:tabs>
        <w:rPr>
          <w:noProof/>
        </w:rPr>
      </w:pPr>
      <w:r w:rsidRPr="008E1AAF">
        <w:rPr>
          <w:noProof/>
        </w:rPr>
        <w:t>22</w:t>
      </w:r>
      <w:r w:rsidR="00FC7FAA">
        <w:rPr>
          <w:noProof/>
        </w:rPr>
        <w:t>.</w:t>
      </w:r>
      <w:r w:rsidRPr="008E1AAF">
        <w:rPr>
          <w:noProof/>
        </w:rPr>
        <w:tab/>
        <w:t xml:space="preserve">Paterson, D. L. Resistance in gram-negative bacteria: </w:t>
      </w:r>
      <w:r w:rsidRPr="006E4836">
        <w:rPr>
          <w:i/>
          <w:iCs/>
          <w:noProof/>
        </w:rPr>
        <w:t>enterobacteriaceae</w:t>
      </w:r>
      <w:r w:rsidRPr="008E1AAF">
        <w:rPr>
          <w:noProof/>
        </w:rPr>
        <w:t xml:space="preserve">. </w:t>
      </w:r>
      <w:r w:rsidRPr="008E1AAF">
        <w:rPr>
          <w:i/>
          <w:noProof/>
        </w:rPr>
        <w:t>Am J Med.</w:t>
      </w:r>
      <w:r w:rsidRPr="008E1AAF">
        <w:rPr>
          <w:noProof/>
        </w:rPr>
        <w:t xml:space="preserve"> </w:t>
      </w:r>
      <w:r w:rsidRPr="008E1AAF">
        <w:rPr>
          <w:b/>
          <w:noProof/>
        </w:rPr>
        <w:t>119</w:t>
      </w:r>
      <w:r w:rsidRPr="008E1AAF">
        <w:rPr>
          <w:noProof/>
        </w:rPr>
        <w:t xml:space="preserve"> (1), S20–28; discussion S62–70 (2006).</w:t>
      </w:r>
    </w:p>
    <w:p w14:paraId="3BBD67FA" w14:textId="0A37334A" w:rsidR="008E1AAF" w:rsidRPr="008E1AAF" w:rsidRDefault="008E1AAF" w:rsidP="00BC52E8">
      <w:pPr>
        <w:pStyle w:val="EndNoteBibliography"/>
        <w:tabs>
          <w:tab w:val="left" w:pos="0"/>
        </w:tabs>
        <w:rPr>
          <w:noProof/>
        </w:rPr>
      </w:pPr>
      <w:r w:rsidRPr="008E1AAF">
        <w:rPr>
          <w:noProof/>
        </w:rPr>
        <w:t>23</w:t>
      </w:r>
      <w:r w:rsidR="00FC7FAA">
        <w:rPr>
          <w:noProof/>
        </w:rPr>
        <w:t>.</w:t>
      </w:r>
      <w:r w:rsidRPr="008E1AAF">
        <w:rPr>
          <w:noProof/>
        </w:rPr>
        <w:tab/>
        <w:t>Peter, S.</w:t>
      </w:r>
      <w:r w:rsidRPr="004A4244">
        <w:rPr>
          <w:iCs/>
          <w:noProof/>
        </w:rPr>
        <w:t xml:space="preserve"> et al</w:t>
      </w:r>
      <w:r w:rsidRPr="008E1AAF">
        <w:rPr>
          <w:i/>
          <w:noProof/>
        </w:rPr>
        <w:t>.</w:t>
      </w:r>
      <w:r w:rsidRPr="008E1AAF">
        <w:rPr>
          <w:noProof/>
        </w:rPr>
        <w:t xml:space="preserve"> Tracking </w:t>
      </w:r>
      <w:r w:rsidR="008608C6" w:rsidRPr="008E1AAF">
        <w:rPr>
          <w:noProof/>
        </w:rPr>
        <w:t>of antibiotic resistance transfer and rapid plasmid evolution in a hospital setting by nanopore sequencing.</w:t>
      </w:r>
      <w:r w:rsidRPr="008E1AAF">
        <w:rPr>
          <w:noProof/>
        </w:rPr>
        <w:t xml:space="preserve"> </w:t>
      </w:r>
      <w:r w:rsidRPr="008E1AAF">
        <w:rPr>
          <w:i/>
          <w:noProof/>
        </w:rPr>
        <w:t>mSphere.</w:t>
      </w:r>
      <w:r w:rsidRPr="008E1AAF">
        <w:rPr>
          <w:noProof/>
        </w:rPr>
        <w:t xml:space="preserve"> </w:t>
      </w:r>
      <w:r w:rsidRPr="008E1AAF">
        <w:rPr>
          <w:b/>
          <w:noProof/>
        </w:rPr>
        <w:t>5</w:t>
      </w:r>
      <w:r w:rsidRPr="008E1AAF">
        <w:rPr>
          <w:noProof/>
        </w:rPr>
        <w:t xml:space="preserve"> (4)</w:t>
      </w:r>
      <w:r w:rsidR="00055695">
        <w:rPr>
          <w:noProof/>
        </w:rPr>
        <w:t>,</w:t>
      </w:r>
      <w:r w:rsidRPr="008E1AAF">
        <w:rPr>
          <w:noProof/>
        </w:rPr>
        <w:t xml:space="preserve"> (2020).</w:t>
      </w:r>
    </w:p>
    <w:p w14:paraId="02A9D960" w14:textId="07C7C93A" w:rsidR="008E1AAF" w:rsidRPr="008E1AAF" w:rsidRDefault="008E1AAF" w:rsidP="00BC52E8">
      <w:pPr>
        <w:pStyle w:val="EndNoteBibliography"/>
        <w:tabs>
          <w:tab w:val="left" w:pos="0"/>
        </w:tabs>
        <w:rPr>
          <w:noProof/>
        </w:rPr>
      </w:pPr>
      <w:r w:rsidRPr="008E1AAF">
        <w:rPr>
          <w:noProof/>
        </w:rPr>
        <w:t>24</w:t>
      </w:r>
      <w:r w:rsidR="00FC7FAA">
        <w:rPr>
          <w:noProof/>
        </w:rPr>
        <w:t>.</w:t>
      </w:r>
      <w:r w:rsidRPr="008E1AAF">
        <w:rPr>
          <w:noProof/>
        </w:rPr>
        <w:tab/>
        <w:t>George, S.</w:t>
      </w:r>
      <w:r w:rsidRPr="008E1AAF">
        <w:rPr>
          <w:i/>
          <w:noProof/>
        </w:rPr>
        <w:t xml:space="preserve"> </w:t>
      </w:r>
      <w:r w:rsidRPr="004A4244">
        <w:rPr>
          <w:iCs/>
          <w:noProof/>
        </w:rPr>
        <w:t>et al</w:t>
      </w:r>
      <w:r w:rsidRPr="008E1AAF">
        <w:rPr>
          <w:i/>
          <w:noProof/>
        </w:rPr>
        <w:t>.</w:t>
      </w:r>
      <w:r w:rsidRPr="008E1AAF">
        <w:rPr>
          <w:noProof/>
        </w:rPr>
        <w:t xml:space="preserve"> Resolving plasmid structures in </w:t>
      </w:r>
      <w:r w:rsidRPr="006E4836">
        <w:rPr>
          <w:i/>
          <w:iCs/>
          <w:noProof/>
        </w:rPr>
        <w:t>Enterobacteriaceae</w:t>
      </w:r>
      <w:r w:rsidRPr="008E1AAF">
        <w:rPr>
          <w:noProof/>
        </w:rPr>
        <w:t xml:space="preserve"> using the MinION nanopore sequencer: assessment of MinION and MinION/Illumina hybrid data assembly approaches. </w:t>
      </w:r>
      <w:r w:rsidRPr="008E1AAF">
        <w:rPr>
          <w:i/>
          <w:noProof/>
        </w:rPr>
        <w:t>Microb Genom.</w:t>
      </w:r>
      <w:r w:rsidRPr="008E1AAF">
        <w:rPr>
          <w:noProof/>
        </w:rPr>
        <w:t xml:space="preserve"> </w:t>
      </w:r>
      <w:r w:rsidRPr="008E1AAF">
        <w:rPr>
          <w:b/>
          <w:noProof/>
        </w:rPr>
        <w:t>3</w:t>
      </w:r>
      <w:r w:rsidRPr="008E1AAF">
        <w:rPr>
          <w:noProof/>
        </w:rPr>
        <w:t xml:space="preserve"> (8), e000118 (2017).</w:t>
      </w:r>
    </w:p>
    <w:p w14:paraId="4DF8F0FE" w14:textId="572C80AE" w:rsidR="008E1AAF" w:rsidRPr="008E1AAF" w:rsidRDefault="008E1AAF" w:rsidP="00BC52E8">
      <w:pPr>
        <w:pStyle w:val="EndNoteBibliography"/>
        <w:tabs>
          <w:tab w:val="left" w:pos="0"/>
        </w:tabs>
        <w:rPr>
          <w:noProof/>
        </w:rPr>
      </w:pPr>
      <w:r w:rsidRPr="008E1AAF">
        <w:rPr>
          <w:noProof/>
        </w:rPr>
        <w:t>25</w:t>
      </w:r>
      <w:r w:rsidR="00FC7FAA">
        <w:rPr>
          <w:noProof/>
        </w:rPr>
        <w:t>.</w:t>
      </w:r>
      <w:r w:rsidRPr="008E1AAF">
        <w:rPr>
          <w:noProof/>
        </w:rPr>
        <w:tab/>
        <w:t>Dong, N., Yang, X., Zhang, R., Chan, E. W.</w:t>
      </w:r>
      <w:r w:rsidR="0079096E">
        <w:rPr>
          <w:noProof/>
        </w:rPr>
        <w:t>,</w:t>
      </w:r>
      <w:r w:rsidRPr="008E1AAF">
        <w:rPr>
          <w:noProof/>
        </w:rPr>
        <w:t xml:space="preserve"> Chen, S. Tracking microevolution events among ST11 carbapenemase-producing hypervirulent </w:t>
      </w:r>
      <w:r w:rsidRPr="006E4836">
        <w:rPr>
          <w:i/>
          <w:iCs/>
          <w:noProof/>
        </w:rPr>
        <w:t>Klebsiella pneumoniae</w:t>
      </w:r>
      <w:r w:rsidRPr="008E1AAF">
        <w:rPr>
          <w:noProof/>
        </w:rPr>
        <w:t xml:space="preserve"> outbreak strains. </w:t>
      </w:r>
      <w:r w:rsidRPr="008E1AAF">
        <w:rPr>
          <w:i/>
          <w:noProof/>
        </w:rPr>
        <w:t>Emerg Microbes Infect.</w:t>
      </w:r>
      <w:r w:rsidRPr="008E1AAF">
        <w:rPr>
          <w:noProof/>
        </w:rPr>
        <w:t xml:space="preserve"> </w:t>
      </w:r>
      <w:r w:rsidRPr="008E1AAF">
        <w:rPr>
          <w:b/>
          <w:noProof/>
        </w:rPr>
        <w:t>7</w:t>
      </w:r>
      <w:r w:rsidRPr="008E1AAF">
        <w:rPr>
          <w:noProof/>
        </w:rPr>
        <w:t xml:space="preserve"> (1), 146 (2018).</w:t>
      </w:r>
    </w:p>
    <w:p w14:paraId="436F6C1B" w14:textId="7138D708" w:rsidR="008E1AAF" w:rsidRPr="008E1AAF" w:rsidRDefault="008E1AAF" w:rsidP="00BC52E8">
      <w:pPr>
        <w:pStyle w:val="EndNoteBibliography"/>
        <w:tabs>
          <w:tab w:val="left" w:pos="0"/>
        </w:tabs>
        <w:rPr>
          <w:noProof/>
        </w:rPr>
      </w:pPr>
      <w:r w:rsidRPr="008E1AAF">
        <w:rPr>
          <w:noProof/>
        </w:rPr>
        <w:t>26</w:t>
      </w:r>
      <w:r w:rsidR="00FC7FAA">
        <w:rPr>
          <w:noProof/>
        </w:rPr>
        <w:t>.</w:t>
      </w:r>
      <w:r w:rsidRPr="008E1AAF">
        <w:rPr>
          <w:noProof/>
        </w:rPr>
        <w:tab/>
        <w:t>Lemon, J. K., Khil, P. P., Frank, K. M.</w:t>
      </w:r>
      <w:r w:rsidR="0079096E">
        <w:rPr>
          <w:noProof/>
        </w:rPr>
        <w:t>,</w:t>
      </w:r>
      <w:r w:rsidRPr="008E1AAF">
        <w:rPr>
          <w:noProof/>
        </w:rPr>
        <w:t xml:space="preserve"> Dekker, J. P. Rapid </w:t>
      </w:r>
      <w:r w:rsidR="008608C6" w:rsidRPr="008E1AAF">
        <w:rPr>
          <w:noProof/>
        </w:rPr>
        <w:t>nanopore sequencing of plasmids and resistance gene detection in clinical isolates</w:t>
      </w:r>
      <w:r w:rsidRPr="008E1AAF">
        <w:rPr>
          <w:noProof/>
        </w:rPr>
        <w:t xml:space="preserve">. </w:t>
      </w:r>
      <w:r w:rsidRPr="008E1AAF">
        <w:rPr>
          <w:i/>
          <w:noProof/>
        </w:rPr>
        <w:t>J Clin Microbiol.</w:t>
      </w:r>
      <w:r w:rsidRPr="008E1AAF">
        <w:rPr>
          <w:noProof/>
        </w:rPr>
        <w:t xml:space="preserve"> </w:t>
      </w:r>
      <w:r w:rsidRPr="008E1AAF">
        <w:rPr>
          <w:b/>
          <w:noProof/>
        </w:rPr>
        <w:t>55</w:t>
      </w:r>
      <w:r w:rsidRPr="008E1AAF">
        <w:rPr>
          <w:noProof/>
        </w:rPr>
        <w:t xml:space="preserve"> (12), 3530–3543 (2017).</w:t>
      </w:r>
    </w:p>
    <w:p w14:paraId="4CB3A46F" w14:textId="14AF373D" w:rsidR="008E1AAF" w:rsidRPr="008E1AAF" w:rsidRDefault="008E1AAF" w:rsidP="00BC52E8">
      <w:pPr>
        <w:pStyle w:val="EndNoteBibliography"/>
        <w:tabs>
          <w:tab w:val="left" w:pos="0"/>
        </w:tabs>
        <w:rPr>
          <w:noProof/>
        </w:rPr>
      </w:pPr>
      <w:r w:rsidRPr="008E1AAF">
        <w:rPr>
          <w:noProof/>
        </w:rPr>
        <w:t>27</w:t>
      </w:r>
      <w:r w:rsidR="00FC7FAA">
        <w:rPr>
          <w:noProof/>
        </w:rPr>
        <w:t>.</w:t>
      </w:r>
      <w:r w:rsidRPr="008E1AAF">
        <w:rPr>
          <w:noProof/>
        </w:rPr>
        <w:tab/>
        <w:t>Linde, J.</w:t>
      </w:r>
      <w:r w:rsidRPr="008E1AAF">
        <w:rPr>
          <w:i/>
          <w:noProof/>
        </w:rPr>
        <w:t xml:space="preserve"> </w:t>
      </w:r>
      <w:r w:rsidRPr="004A4244">
        <w:rPr>
          <w:iCs/>
          <w:noProof/>
        </w:rPr>
        <w:t>et al</w:t>
      </w:r>
      <w:r w:rsidRPr="008E1AAF">
        <w:rPr>
          <w:i/>
          <w:noProof/>
        </w:rPr>
        <w:t>.</w:t>
      </w:r>
      <w:r w:rsidRPr="008E1AAF">
        <w:rPr>
          <w:noProof/>
        </w:rPr>
        <w:t xml:space="preserve"> Comparison of Illumina and Oxford Nanopore Technology for genome analysis of </w:t>
      </w:r>
      <w:r w:rsidRPr="00681182">
        <w:rPr>
          <w:i/>
          <w:iCs/>
          <w:noProof/>
        </w:rPr>
        <w:t>Francisella tularensis</w:t>
      </w:r>
      <w:r w:rsidRPr="008E1AAF">
        <w:rPr>
          <w:noProof/>
        </w:rPr>
        <w:t xml:space="preserve">, </w:t>
      </w:r>
      <w:r w:rsidRPr="00681182">
        <w:rPr>
          <w:i/>
          <w:iCs/>
          <w:noProof/>
        </w:rPr>
        <w:t>Bacillus anthracis</w:t>
      </w:r>
      <w:r w:rsidRPr="008E1AAF">
        <w:rPr>
          <w:noProof/>
        </w:rPr>
        <w:t xml:space="preserve">, and </w:t>
      </w:r>
      <w:r w:rsidRPr="00681182">
        <w:rPr>
          <w:i/>
          <w:iCs/>
          <w:noProof/>
        </w:rPr>
        <w:t>Brucella suis</w:t>
      </w:r>
      <w:r w:rsidRPr="008E1AAF">
        <w:rPr>
          <w:noProof/>
        </w:rPr>
        <w:t xml:space="preserve">. </w:t>
      </w:r>
      <w:r w:rsidRPr="008E1AAF">
        <w:rPr>
          <w:i/>
          <w:noProof/>
        </w:rPr>
        <w:t>BMC Genomics.</w:t>
      </w:r>
      <w:r w:rsidRPr="008E1AAF">
        <w:rPr>
          <w:noProof/>
        </w:rPr>
        <w:t xml:space="preserve"> </w:t>
      </w:r>
      <w:r w:rsidRPr="008E1AAF">
        <w:rPr>
          <w:b/>
          <w:noProof/>
        </w:rPr>
        <w:t>24</w:t>
      </w:r>
      <w:r w:rsidRPr="008E1AAF">
        <w:rPr>
          <w:noProof/>
        </w:rPr>
        <w:t xml:space="preserve"> (1), 258 (2023).</w:t>
      </w:r>
    </w:p>
    <w:p w14:paraId="6D70F1E5" w14:textId="6E191586" w:rsidR="008E1AAF" w:rsidRPr="008E1AAF" w:rsidRDefault="008E1AAF" w:rsidP="00BC52E8">
      <w:pPr>
        <w:pStyle w:val="EndNoteBibliography"/>
        <w:tabs>
          <w:tab w:val="left" w:pos="0"/>
        </w:tabs>
        <w:rPr>
          <w:noProof/>
        </w:rPr>
      </w:pPr>
      <w:r w:rsidRPr="008E1AAF">
        <w:rPr>
          <w:noProof/>
        </w:rPr>
        <w:t>28</w:t>
      </w:r>
      <w:r w:rsidR="00FC7FAA">
        <w:rPr>
          <w:noProof/>
        </w:rPr>
        <w:t>.</w:t>
      </w:r>
      <w:r w:rsidRPr="008E1AAF">
        <w:rPr>
          <w:noProof/>
        </w:rPr>
        <w:tab/>
        <w:t>Bickhart, D. M.</w:t>
      </w:r>
      <w:r w:rsidRPr="008E1AAF">
        <w:rPr>
          <w:i/>
          <w:noProof/>
        </w:rPr>
        <w:t xml:space="preserve"> </w:t>
      </w:r>
      <w:r w:rsidRPr="004A4244">
        <w:rPr>
          <w:iCs/>
          <w:noProof/>
        </w:rPr>
        <w:t>et al</w:t>
      </w:r>
      <w:r w:rsidRPr="008E1AAF">
        <w:rPr>
          <w:i/>
          <w:noProof/>
        </w:rPr>
        <w:t>.</w:t>
      </w:r>
      <w:r w:rsidRPr="008E1AAF">
        <w:rPr>
          <w:noProof/>
        </w:rPr>
        <w:t xml:space="preserve"> Generating lineage-resolved, complete metagenome-assembled genomes from complex microbial communities. </w:t>
      </w:r>
      <w:r w:rsidRPr="008E1AAF">
        <w:rPr>
          <w:i/>
          <w:noProof/>
        </w:rPr>
        <w:t>Nat Biotechnol.</w:t>
      </w:r>
      <w:r w:rsidRPr="008E1AAF">
        <w:rPr>
          <w:noProof/>
        </w:rPr>
        <w:t xml:space="preserve"> </w:t>
      </w:r>
      <w:r w:rsidRPr="008E1AAF">
        <w:rPr>
          <w:b/>
          <w:noProof/>
        </w:rPr>
        <w:t>40</w:t>
      </w:r>
      <w:r w:rsidRPr="008E1AAF">
        <w:rPr>
          <w:noProof/>
        </w:rPr>
        <w:t xml:space="preserve"> (5), 711–719 (2022).</w:t>
      </w:r>
    </w:p>
    <w:p w14:paraId="5D68F838" w14:textId="584F5992" w:rsidR="008E1AAF" w:rsidRPr="008E1AAF" w:rsidRDefault="008E1AAF" w:rsidP="00BC52E8">
      <w:pPr>
        <w:pStyle w:val="EndNoteBibliography"/>
        <w:tabs>
          <w:tab w:val="left" w:pos="0"/>
        </w:tabs>
        <w:rPr>
          <w:noProof/>
        </w:rPr>
      </w:pPr>
      <w:r w:rsidRPr="008E1AAF">
        <w:rPr>
          <w:noProof/>
        </w:rPr>
        <w:t>29</w:t>
      </w:r>
      <w:r w:rsidR="00FC7FAA">
        <w:rPr>
          <w:noProof/>
        </w:rPr>
        <w:t>.</w:t>
      </w:r>
      <w:r w:rsidRPr="008E1AAF">
        <w:rPr>
          <w:noProof/>
        </w:rPr>
        <w:tab/>
        <w:t>Koren, S.</w:t>
      </w:r>
      <w:r w:rsidRPr="008E1AAF">
        <w:rPr>
          <w:i/>
          <w:noProof/>
        </w:rPr>
        <w:t xml:space="preserve"> </w:t>
      </w:r>
      <w:r w:rsidRPr="004A4244">
        <w:rPr>
          <w:iCs/>
          <w:noProof/>
        </w:rPr>
        <w:t>et al</w:t>
      </w:r>
      <w:r w:rsidRPr="008E1AAF">
        <w:rPr>
          <w:i/>
          <w:noProof/>
        </w:rPr>
        <w:t>.</w:t>
      </w:r>
      <w:r w:rsidRPr="008E1AAF">
        <w:rPr>
          <w:noProof/>
        </w:rPr>
        <w:t xml:space="preserve"> Canu: scalable and accurate long-read assembly via adaptive k-mer </w:t>
      </w:r>
      <w:r w:rsidRPr="008E1AAF">
        <w:rPr>
          <w:noProof/>
        </w:rPr>
        <w:lastRenderedPageBreak/>
        <w:t xml:space="preserve">weighting and repeat separation. </w:t>
      </w:r>
      <w:r w:rsidRPr="008E1AAF">
        <w:rPr>
          <w:i/>
          <w:noProof/>
        </w:rPr>
        <w:t>Genome Res.</w:t>
      </w:r>
      <w:r w:rsidRPr="008E1AAF">
        <w:rPr>
          <w:noProof/>
        </w:rPr>
        <w:t xml:space="preserve"> </w:t>
      </w:r>
      <w:r w:rsidRPr="008E1AAF">
        <w:rPr>
          <w:b/>
          <w:noProof/>
        </w:rPr>
        <w:t>27</w:t>
      </w:r>
      <w:r w:rsidRPr="008E1AAF">
        <w:rPr>
          <w:noProof/>
        </w:rPr>
        <w:t xml:space="preserve"> (5), 722–736 (2017).</w:t>
      </w:r>
    </w:p>
    <w:p w14:paraId="790EC8E5" w14:textId="0165179D" w:rsidR="008E1AAF" w:rsidRPr="008E1AAF" w:rsidRDefault="008E1AAF" w:rsidP="00BC52E8">
      <w:pPr>
        <w:pStyle w:val="EndNoteBibliography"/>
        <w:tabs>
          <w:tab w:val="left" w:pos="0"/>
        </w:tabs>
        <w:rPr>
          <w:noProof/>
        </w:rPr>
      </w:pPr>
      <w:r w:rsidRPr="008E1AAF">
        <w:rPr>
          <w:noProof/>
        </w:rPr>
        <w:t>30</w:t>
      </w:r>
      <w:r w:rsidR="00FC7FAA">
        <w:rPr>
          <w:noProof/>
        </w:rPr>
        <w:t>.</w:t>
      </w:r>
      <w:r w:rsidRPr="008E1AAF">
        <w:rPr>
          <w:noProof/>
        </w:rPr>
        <w:tab/>
        <w:t>Vaser, R.</w:t>
      </w:r>
      <w:r w:rsidR="0079096E">
        <w:rPr>
          <w:noProof/>
        </w:rPr>
        <w:t>,</w:t>
      </w:r>
      <w:r w:rsidRPr="008E1AAF">
        <w:rPr>
          <w:noProof/>
        </w:rPr>
        <w:t xml:space="preserve"> Sikic, M. Time-and memory-efficient genome assembly with Raven. </w:t>
      </w:r>
      <w:r w:rsidRPr="008E1AAF">
        <w:rPr>
          <w:i/>
          <w:noProof/>
        </w:rPr>
        <w:t>Nat Comput Sci.</w:t>
      </w:r>
      <w:r w:rsidRPr="008E1AAF">
        <w:rPr>
          <w:noProof/>
        </w:rPr>
        <w:t xml:space="preserve"> </w:t>
      </w:r>
      <w:r w:rsidRPr="008E1AAF">
        <w:rPr>
          <w:b/>
          <w:noProof/>
        </w:rPr>
        <w:t>1</w:t>
      </w:r>
      <w:r w:rsidRPr="008E1AAF">
        <w:rPr>
          <w:noProof/>
        </w:rPr>
        <w:t xml:space="preserve"> (5), 332–336 (2021).</w:t>
      </w:r>
    </w:p>
    <w:p w14:paraId="41158CDC" w14:textId="67AE32FE" w:rsidR="008E1AAF" w:rsidRPr="008E1AAF" w:rsidRDefault="008E1AAF" w:rsidP="00BC52E8">
      <w:pPr>
        <w:pStyle w:val="EndNoteBibliography"/>
        <w:tabs>
          <w:tab w:val="left" w:pos="0"/>
        </w:tabs>
        <w:rPr>
          <w:noProof/>
        </w:rPr>
      </w:pPr>
      <w:r w:rsidRPr="008E1AAF">
        <w:rPr>
          <w:noProof/>
        </w:rPr>
        <w:t>31</w:t>
      </w:r>
      <w:r w:rsidR="00FC7FAA">
        <w:rPr>
          <w:noProof/>
        </w:rPr>
        <w:t>.</w:t>
      </w:r>
      <w:r w:rsidRPr="008E1AAF">
        <w:rPr>
          <w:noProof/>
        </w:rPr>
        <w:tab/>
        <w:t>Lynch, M. D.</w:t>
      </w:r>
      <w:r w:rsidR="0079096E">
        <w:rPr>
          <w:noProof/>
        </w:rPr>
        <w:t>,</w:t>
      </w:r>
      <w:r w:rsidRPr="008E1AAF">
        <w:rPr>
          <w:noProof/>
        </w:rPr>
        <w:t xml:space="preserve"> Neufeld, J. D. Ecology and exploration of the rare biosphere. </w:t>
      </w:r>
      <w:r w:rsidRPr="008E1AAF">
        <w:rPr>
          <w:i/>
          <w:noProof/>
        </w:rPr>
        <w:t>Nat Rev Microbiol.</w:t>
      </w:r>
      <w:r w:rsidRPr="008E1AAF">
        <w:rPr>
          <w:noProof/>
        </w:rPr>
        <w:t xml:space="preserve"> </w:t>
      </w:r>
      <w:r w:rsidRPr="008E1AAF">
        <w:rPr>
          <w:b/>
          <w:noProof/>
        </w:rPr>
        <w:t>13</w:t>
      </w:r>
      <w:r w:rsidRPr="008E1AAF">
        <w:rPr>
          <w:noProof/>
        </w:rPr>
        <w:t xml:space="preserve"> (4), 217–229 (2015).</w:t>
      </w:r>
    </w:p>
    <w:p w14:paraId="44B6CF05" w14:textId="412A2FEB" w:rsidR="008E1AAF" w:rsidRPr="008E1AAF" w:rsidRDefault="008E1AAF" w:rsidP="00BC52E8">
      <w:pPr>
        <w:pStyle w:val="EndNoteBibliography"/>
        <w:tabs>
          <w:tab w:val="left" w:pos="0"/>
        </w:tabs>
        <w:rPr>
          <w:noProof/>
        </w:rPr>
      </w:pPr>
      <w:r w:rsidRPr="008E1AAF">
        <w:rPr>
          <w:noProof/>
        </w:rPr>
        <w:t>32</w:t>
      </w:r>
      <w:r w:rsidR="00FC7FAA">
        <w:rPr>
          <w:noProof/>
        </w:rPr>
        <w:t>.</w:t>
      </w:r>
      <w:r w:rsidRPr="008E1AAF">
        <w:rPr>
          <w:noProof/>
        </w:rPr>
        <w:tab/>
        <w:t>Kruasuwan, W.</w:t>
      </w:r>
      <w:r w:rsidRPr="004A4244">
        <w:rPr>
          <w:iCs/>
          <w:noProof/>
        </w:rPr>
        <w:t xml:space="preserve"> et al</w:t>
      </w:r>
      <w:r w:rsidRPr="008E1AAF">
        <w:rPr>
          <w:i/>
          <w:noProof/>
        </w:rPr>
        <w:t>.</w:t>
      </w:r>
      <w:r w:rsidRPr="008E1AAF">
        <w:rPr>
          <w:noProof/>
        </w:rPr>
        <w:t xml:space="preserve"> Comparative evaluation of commercial DNA isolation approaches for nanopore-only bacterial genome assembly and plasmid recovery. </w:t>
      </w:r>
      <w:r w:rsidRPr="008E1AAF">
        <w:rPr>
          <w:i/>
          <w:noProof/>
        </w:rPr>
        <w:t>Sci Rep.</w:t>
      </w:r>
      <w:r w:rsidRPr="008E1AAF">
        <w:rPr>
          <w:noProof/>
        </w:rPr>
        <w:t xml:space="preserve"> </w:t>
      </w:r>
      <w:r w:rsidRPr="008E1AAF">
        <w:rPr>
          <w:b/>
          <w:noProof/>
        </w:rPr>
        <w:t>14</w:t>
      </w:r>
      <w:r w:rsidRPr="008E1AAF">
        <w:rPr>
          <w:noProof/>
        </w:rPr>
        <w:t xml:space="preserve"> (1), 27672 (2024).</w:t>
      </w:r>
    </w:p>
    <w:p w14:paraId="4DB54B63" w14:textId="086AA82F" w:rsidR="008E1AAF" w:rsidRPr="008E1AAF" w:rsidRDefault="008E1AAF" w:rsidP="00BC52E8">
      <w:pPr>
        <w:pStyle w:val="EndNoteBibliography"/>
        <w:tabs>
          <w:tab w:val="left" w:pos="0"/>
        </w:tabs>
        <w:rPr>
          <w:noProof/>
        </w:rPr>
      </w:pPr>
      <w:r w:rsidRPr="008E1AAF">
        <w:rPr>
          <w:noProof/>
        </w:rPr>
        <w:t>33</w:t>
      </w:r>
      <w:r w:rsidR="00FC7FAA">
        <w:rPr>
          <w:noProof/>
        </w:rPr>
        <w:t>.</w:t>
      </w:r>
      <w:r w:rsidRPr="008E1AAF">
        <w:rPr>
          <w:noProof/>
        </w:rPr>
        <w:tab/>
        <w:t>Ulrich, J. U.</w:t>
      </w:r>
      <w:r w:rsidRPr="008E1AAF">
        <w:rPr>
          <w:i/>
          <w:noProof/>
        </w:rPr>
        <w:t xml:space="preserve"> </w:t>
      </w:r>
      <w:r w:rsidRPr="004A4244">
        <w:rPr>
          <w:iCs/>
          <w:noProof/>
        </w:rPr>
        <w:t>et al</w:t>
      </w:r>
      <w:r w:rsidRPr="008E1AAF">
        <w:rPr>
          <w:i/>
          <w:noProof/>
        </w:rPr>
        <w:t>.</w:t>
      </w:r>
      <w:r w:rsidRPr="008E1AAF">
        <w:rPr>
          <w:noProof/>
        </w:rPr>
        <w:t xml:space="preserve"> Nanopore adaptive sampling effectively enriches bacterial plasmids. </w:t>
      </w:r>
      <w:r w:rsidRPr="008E1AAF">
        <w:rPr>
          <w:i/>
          <w:noProof/>
        </w:rPr>
        <w:t>mSystems.</w:t>
      </w:r>
      <w:r w:rsidRPr="008E1AAF">
        <w:rPr>
          <w:noProof/>
        </w:rPr>
        <w:t xml:space="preserve"> </w:t>
      </w:r>
      <w:r w:rsidRPr="008E1AAF">
        <w:rPr>
          <w:b/>
          <w:noProof/>
        </w:rPr>
        <w:t>9</w:t>
      </w:r>
      <w:r w:rsidRPr="008E1AAF">
        <w:rPr>
          <w:noProof/>
        </w:rPr>
        <w:t xml:space="preserve"> (3), e0094523 (2024).</w:t>
      </w:r>
    </w:p>
    <w:p w14:paraId="30767541" w14:textId="48403071" w:rsidR="008E1AAF" w:rsidRPr="008E1AAF" w:rsidRDefault="008E1AAF" w:rsidP="00BC52E8">
      <w:pPr>
        <w:pStyle w:val="EndNoteBibliography"/>
        <w:tabs>
          <w:tab w:val="left" w:pos="0"/>
        </w:tabs>
        <w:rPr>
          <w:noProof/>
        </w:rPr>
      </w:pPr>
      <w:r w:rsidRPr="008E1AAF">
        <w:rPr>
          <w:noProof/>
        </w:rPr>
        <w:t>34</w:t>
      </w:r>
      <w:r w:rsidR="00FC7FAA">
        <w:rPr>
          <w:noProof/>
        </w:rPr>
        <w:t>.</w:t>
      </w:r>
      <w:r w:rsidRPr="008E1AAF">
        <w:rPr>
          <w:noProof/>
        </w:rPr>
        <w:tab/>
        <w:t>Wick, R. R., Howden, B. P.</w:t>
      </w:r>
      <w:r w:rsidR="0079096E">
        <w:rPr>
          <w:noProof/>
        </w:rPr>
        <w:t>,</w:t>
      </w:r>
      <w:r w:rsidRPr="008E1AAF">
        <w:rPr>
          <w:noProof/>
        </w:rPr>
        <w:t xml:space="preserve"> Stinear, T. P. Autocycler: long-read consensus assembly for bacterial genomes. </w:t>
      </w:r>
      <w:r w:rsidRPr="008E1AAF">
        <w:rPr>
          <w:i/>
          <w:noProof/>
        </w:rPr>
        <w:t>Bioinformatics.</w:t>
      </w:r>
      <w:r w:rsidRPr="008E1AAF">
        <w:rPr>
          <w:noProof/>
        </w:rPr>
        <w:t xml:space="preserve"> </w:t>
      </w:r>
      <w:r w:rsidRPr="008E1AAF">
        <w:rPr>
          <w:b/>
          <w:noProof/>
        </w:rPr>
        <w:t>41</w:t>
      </w:r>
      <w:r w:rsidRPr="008E1AAF">
        <w:rPr>
          <w:noProof/>
        </w:rPr>
        <w:t xml:space="preserve"> (9) (2025).</w:t>
      </w:r>
    </w:p>
    <w:p w14:paraId="1A32AC1C" w14:textId="7596945F" w:rsidR="008E1AAF" w:rsidRPr="008E1AAF" w:rsidRDefault="008E1AAF" w:rsidP="00BC52E8">
      <w:pPr>
        <w:pStyle w:val="EndNoteBibliography"/>
        <w:tabs>
          <w:tab w:val="left" w:pos="0"/>
        </w:tabs>
        <w:rPr>
          <w:noProof/>
        </w:rPr>
      </w:pPr>
      <w:r w:rsidRPr="008E1AAF">
        <w:rPr>
          <w:noProof/>
        </w:rPr>
        <w:t>35</w:t>
      </w:r>
      <w:r w:rsidR="00FC7FAA">
        <w:rPr>
          <w:noProof/>
        </w:rPr>
        <w:t>.</w:t>
      </w:r>
      <w:r w:rsidRPr="008E1AAF">
        <w:rPr>
          <w:noProof/>
        </w:rPr>
        <w:tab/>
        <w:t>protocol,N.M.</w:t>
      </w:r>
      <w:r w:rsidR="006358FA">
        <w:rPr>
          <w:noProof/>
        </w:rPr>
        <w:t xml:space="preserve"> </w:t>
      </w:r>
      <w:hyperlink r:id="rId10" w:history="1">
        <w:r w:rsidRPr="008E1AAF">
          <w:rPr>
            <w:rStyle w:val="Hyperlink"/>
            <w:noProof/>
          </w:rPr>
          <w:t>https://www.takarabio.com/documents/User%20Manual/NucleoBond%20Xtra%20Plasmid%20DNA%20Purification%20User%20Manual_Rev_15.pdf?srsltid=AfmBOorkdYVlr34yclNUgmBCn4imrn-gbvTafmkD2Yrnnch6fH-K_VwZ</w:t>
        </w:r>
      </w:hyperlink>
      <w:r w:rsidRPr="008E1AAF">
        <w:rPr>
          <w:noProof/>
        </w:rPr>
        <w:t>.</w:t>
      </w:r>
    </w:p>
    <w:p w14:paraId="42EBF961" w14:textId="41841405" w:rsidR="008E1AAF" w:rsidRPr="008E1AAF" w:rsidRDefault="008E1AAF" w:rsidP="00BC52E8">
      <w:pPr>
        <w:pStyle w:val="EndNoteBibliography"/>
        <w:tabs>
          <w:tab w:val="left" w:pos="0"/>
        </w:tabs>
        <w:rPr>
          <w:noProof/>
        </w:rPr>
      </w:pPr>
      <w:r w:rsidRPr="000902AE">
        <w:rPr>
          <w:noProof/>
          <w:lang w:val="en-IN"/>
        </w:rPr>
        <w:t>36</w:t>
      </w:r>
      <w:r w:rsidR="00FC7FAA" w:rsidRPr="000902AE">
        <w:rPr>
          <w:noProof/>
          <w:lang w:val="en-IN"/>
        </w:rPr>
        <w:t>.</w:t>
      </w:r>
      <w:r w:rsidRPr="000902AE">
        <w:rPr>
          <w:noProof/>
          <w:lang w:val="en-IN"/>
        </w:rPr>
        <w:tab/>
        <w:t>Mota-Bravo, L.</w:t>
      </w:r>
      <w:r w:rsidRPr="000902AE">
        <w:rPr>
          <w:iCs/>
          <w:noProof/>
          <w:lang w:val="en-IN"/>
        </w:rPr>
        <w:t xml:space="preserve"> et al</w:t>
      </w:r>
      <w:r w:rsidRPr="000902AE">
        <w:rPr>
          <w:i/>
          <w:noProof/>
          <w:lang w:val="en-IN"/>
        </w:rPr>
        <w:t>.</w:t>
      </w:r>
      <w:r w:rsidRPr="000902AE">
        <w:rPr>
          <w:noProof/>
          <w:lang w:val="en-IN"/>
        </w:rPr>
        <w:t xml:space="preserve"> </w:t>
      </w:r>
      <w:r w:rsidRPr="008E1AAF">
        <w:rPr>
          <w:noProof/>
        </w:rPr>
        <w:t xml:space="preserve">Detection of </w:t>
      </w:r>
      <w:r w:rsidR="00681182" w:rsidRPr="008E1AAF">
        <w:rPr>
          <w:noProof/>
        </w:rPr>
        <w:t>horizontal gene transfer mediated by natural conjugative plasmids</w:t>
      </w:r>
      <w:r w:rsidRPr="008E1AAF">
        <w:rPr>
          <w:noProof/>
        </w:rPr>
        <w:t xml:space="preserve"> in </w:t>
      </w:r>
      <w:r w:rsidRPr="00681182">
        <w:rPr>
          <w:i/>
          <w:iCs/>
          <w:noProof/>
        </w:rPr>
        <w:t>E. coli</w:t>
      </w:r>
      <w:r w:rsidRPr="008E1AAF">
        <w:rPr>
          <w:noProof/>
        </w:rPr>
        <w:t xml:space="preserve">. </w:t>
      </w:r>
      <w:r w:rsidRPr="008E1AAF">
        <w:rPr>
          <w:i/>
          <w:noProof/>
        </w:rPr>
        <w:t>J Vis Exp.</w:t>
      </w:r>
      <w:r w:rsidRPr="008E1AAF">
        <w:rPr>
          <w:noProof/>
        </w:rPr>
        <w:t xml:space="preserve"> (193) (2023).</w:t>
      </w:r>
    </w:p>
    <w:p w14:paraId="4F6B4FEB" w14:textId="4B831DA0" w:rsidR="008E1AAF" w:rsidRPr="008E1AAF" w:rsidRDefault="008E1AAF" w:rsidP="00BC52E8">
      <w:pPr>
        <w:pStyle w:val="EndNoteBibliography"/>
        <w:tabs>
          <w:tab w:val="left" w:pos="0"/>
        </w:tabs>
        <w:rPr>
          <w:noProof/>
        </w:rPr>
      </w:pPr>
      <w:r w:rsidRPr="008E1AAF">
        <w:rPr>
          <w:noProof/>
        </w:rPr>
        <w:t>37</w:t>
      </w:r>
      <w:r w:rsidR="00FC7FAA">
        <w:rPr>
          <w:noProof/>
        </w:rPr>
        <w:t>.</w:t>
      </w:r>
      <w:r w:rsidRPr="008E1AAF">
        <w:rPr>
          <w:noProof/>
        </w:rPr>
        <w:tab/>
        <w:t>Hancock, V., Witso, I. L.</w:t>
      </w:r>
      <w:r w:rsidR="0079096E">
        <w:rPr>
          <w:noProof/>
        </w:rPr>
        <w:t>,</w:t>
      </w:r>
      <w:r w:rsidRPr="008E1AAF">
        <w:rPr>
          <w:noProof/>
        </w:rPr>
        <w:t xml:space="preserve"> Klemm, P. Biofilm formation as a function of adhesin, growth medium, substratum</w:t>
      </w:r>
      <w:r w:rsidR="00326E8C">
        <w:rPr>
          <w:noProof/>
        </w:rPr>
        <w:t>,</w:t>
      </w:r>
      <w:r w:rsidRPr="008E1AAF">
        <w:rPr>
          <w:noProof/>
        </w:rPr>
        <w:t xml:space="preserve"> and strain type. </w:t>
      </w:r>
      <w:r w:rsidRPr="008E1AAF">
        <w:rPr>
          <w:i/>
          <w:noProof/>
        </w:rPr>
        <w:t>Int J Med Microbiol.</w:t>
      </w:r>
      <w:r w:rsidRPr="008E1AAF">
        <w:rPr>
          <w:noProof/>
        </w:rPr>
        <w:t xml:space="preserve"> </w:t>
      </w:r>
      <w:r w:rsidRPr="008E1AAF">
        <w:rPr>
          <w:b/>
          <w:noProof/>
        </w:rPr>
        <w:t>301</w:t>
      </w:r>
      <w:r w:rsidRPr="008E1AAF">
        <w:rPr>
          <w:noProof/>
        </w:rPr>
        <w:t xml:space="preserve"> (7), 570–576 (2011).</w:t>
      </w:r>
    </w:p>
    <w:p w14:paraId="33B58863" w14:textId="0B985D3A" w:rsidR="008E1AAF" w:rsidRPr="008E1AAF" w:rsidRDefault="008E1AAF" w:rsidP="00BC52E8">
      <w:pPr>
        <w:pStyle w:val="EndNoteBibliography"/>
        <w:tabs>
          <w:tab w:val="left" w:pos="0"/>
        </w:tabs>
        <w:rPr>
          <w:noProof/>
        </w:rPr>
      </w:pPr>
      <w:r w:rsidRPr="008E1AAF">
        <w:rPr>
          <w:noProof/>
        </w:rPr>
        <w:t>38</w:t>
      </w:r>
      <w:r w:rsidR="00FC7FAA">
        <w:rPr>
          <w:noProof/>
        </w:rPr>
        <w:t>.</w:t>
      </w:r>
      <w:r w:rsidRPr="008E1AAF">
        <w:rPr>
          <w:noProof/>
        </w:rPr>
        <w:tab/>
        <w:t>Hung, C.</w:t>
      </w:r>
      <w:r w:rsidRPr="004A4244">
        <w:rPr>
          <w:iCs/>
          <w:noProof/>
        </w:rPr>
        <w:t xml:space="preserve"> et al</w:t>
      </w:r>
      <w:r w:rsidRPr="008E1AAF">
        <w:rPr>
          <w:i/>
          <w:noProof/>
        </w:rPr>
        <w:t>.</w:t>
      </w:r>
      <w:r w:rsidRPr="008E1AAF">
        <w:rPr>
          <w:noProof/>
        </w:rPr>
        <w:t xml:space="preserve"> </w:t>
      </w:r>
      <w:r w:rsidRPr="00681182">
        <w:rPr>
          <w:i/>
          <w:iCs/>
          <w:noProof/>
        </w:rPr>
        <w:t>Escherichia coli</w:t>
      </w:r>
      <w:r w:rsidRPr="008E1AAF">
        <w:rPr>
          <w:noProof/>
        </w:rPr>
        <w:t xml:space="preserve"> biofilms have an organized and complex extracellular matrix structure. </w:t>
      </w:r>
      <w:r w:rsidRPr="008E1AAF">
        <w:rPr>
          <w:i/>
          <w:noProof/>
        </w:rPr>
        <w:t>mBio.</w:t>
      </w:r>
      <w:r w:rsidRPr="008E1AAF">
        <w:rPr>
          <w:noProof/>
        </w:rPr>
        <w:t xml:space="preserve"> </w:t>
      </w:r>
      <w:r w:rsidRPr="008E1AAF">
        <w:rPr>
          <w:b/>
          <w:noProof/>
        </w:rPr>
        <w:t>4</w:t>
      </w:r>
      <w:r w:rsidRPr="008E1AAF">
        <w:rPr>
          <w:noProof/>
        </w:rPr>
        <w:t xml:space="preserve"> (5), e00645–00613 (2013).</w:t>
      </w:r>
    </w:p>
    <w:p w14:paraId="23303908" w14:textId="35B1D09A" w:rsidR="008E1AAF" w:rsidRPr="008E1AAF" w:rsidRDefault="008E1AAF" w:rsidP="00BC52E8">
      <w:pPr>
        <w:pStyle w:val="EndNoteBibliography"/>
        <w:tabs>
          <w:tab w:val="left" w:pos="0"/>
        </w:tabs>
        <w:rPr>
          <w:noProof/>
        </w:rPr>
      </w:pPr>
      <w:r w:rsidRPr="008E1AAF">
        <w:rPr>
          <w:noProof/>
        </w:rPr>
        <w:t>39</w:t>
      </w:r>
      <w:r w:rsidR="00FC7FAA">
        <w:rPr>
          <w:noProof/>
        </w:rPr>
        <w:t>.</w:t>
      </w:r>
      <w:r w:rsidRPr="008E1AAF">
        <w:rPr>
          <w:noProof/>
        </w:rPr>
        <w:tab/>
        <w:t xml:space="preserve">Assays: Q. Qubit 4 </w:t>
      </w:r>
      <w:r w:rsidR="00681182" w:rsidRPr="008E1AAF">
        <w:rPr>
          <w:noProof/>
        </w:rPr>
        <w:t>assays quick reference</w:t>
      </w:r>
      <w:r w:rsidRPr="008E1AAF">
        <w:rPr>
          <w:noProof/>
        </w:rPr>
        <w:t xml:space="preserve"> (Pub. No. MAN0017210 C.0).</w:t>
      </w:r>
    </w:p>
    <w:p w14:paraId="18317DFE" w14:textId="4622A14C" w:rsidR="008E1AAF" w:rsidRPr="008E1AAF" w:rsidRDefault="008E1AAF" w:rsidP="00BC52E8">
      <w:pPr>
        <w:pStyle w:val="EndNoteBibliography"/>
        <w:tabs>
          <w:tab w:val="left" w:pos="0"/>
        </w:tabs>
        <w:rPr>
          <w:noProof/>
        </w:rPr>
      </w:pPr>
      <w:r w:rsidRPr="008E1AAF">
        <w:rPr>
          <w:noProof/>
        </w:rPr>
        <w:t>40</w:t>
      </w:r>
      <w:r w:rsidR="00FC7FAA">
        <w:rPr>
          <w:noProof/>
        </w:rPr>
        <w:t>.</w:t>
      </w:r>
      <w:r w:rsidRPr="008E1AAF">
        <w:rPr>
          <w:noProof/>
        </w:rPr>
        <w:tab/>
        <w:t xml:space="preserve">(SQK-RBK114.96):, N. R. B. V. K. </w:t>
      </w:r>
      <w:hyperlink r:id="rId11" w:history="1">
        <w:r w:rsidRPr="008E1AAF">
          <w:rPr>
            <w:rStyle w:val="Hyperlink"/>
            <w:noProof/>
          </w:rPr>
          <w:t>https://store.nanoporetech.com/us/rapid-barcoding-sequencing-kit-96-v14.html</w:t>
        </w:r>
      </w:hyperlink>
      <w:r w:rsidRPr="008E1AAF">
        <w:rPr>
          <w:noProof/>
        </w:rPr>
        <w:t>.</w:t>
      </w:r>
    </w:p>
    <w:p w14:paraId="54B884FE" w14:textId="518E1DDF" w:rsidR="008E1AAF" w:rsidRPr="008E1AAF" w:rsidRDefault="008E1AAF" w:rsidP="00BC52E8">
      <w:pPr>
        <w:pStyle w:val="EndNoteBibliography"/>
        <w:tabs>
          <w:tab w:val="left" w:pos="0"/>
        </w:tabs>
        <w:rPr>
          <w:noProof/>
        </w:rPr>
      </w:pPr>
      <w:r w:rsidRPr="008E1AAF">
        <w:rPr>
          <w:noProof/>
        </w:rPr>
        <w:t>41</w:t>
      </w:r>
      <w:r w:rsidR="00FC7FAA">
        <w:rPr>
          <w:noProof/>
        </w:rPr>
        <w:t>.</w:t>
      </w:r>
      <w:r w:rsidRPr="008E1AAF">
        <w:rPr>
          <w:noProof/>
        </w:rPr>
        <w:tab/>
        <w:t>Schwengers, O.</w:t>
      </w:r>
      <w:r w:rsidRPr="008E1AAF">
        <w:rPr>
          <w:i/>
          <w:noProof/>
        </w:rPr>
        <w:t xml:space="preserve"> </w:t>
      </w:r>
      <w:r w:rsidRPr="004A4244">
        <w:rPr>
          <w:iCs/>
          <w:noProof/>
        </w:rPr>
        <w:t>et al</w:t>
      </w:r>
      <w:r w:rsidRPr="008E1AAF">
        <w:rPr>
          <w:i/>
          <w:noProof/>
        </w:rPr>
        <w:t>.</w:t>
      </w:r>
      <w:r w:rsidRPr="008E1AAF">
        <w:rPr>
          <w:noProof/>
        </w:rPr>
        <w:t xml:space="preserve"> Bakta: rapid and standardized annotation of bacterial genomes via alignment-free sequence identification. </w:t>
      </w:r>
      <w:r w:rsidRPr="008E1AAF">
        <w:rPr>
          <w:i/>
          <w:noProof/>
        </w:rPr>
        <w:t>Microb Genom.</w:t>
      </w:r>
      <w:r w:rsidRPr="008E1AAF">
        <w:rPr>
          <w:noProof/>
        </w:rPr>
        <w:t xml:space="preserve"> </w:t>
      </w:r>
      <w:r w:rsidRPr="008E1AAF">
        <w:rPr>
          <w:b/>
          <w:noProof/>
        </w:rPr>
        <w:t>7</w:t>
      </w:r>
      <w:r w:rsidRPr="008E1AAF">
        <w:rPr>
          <w:noProof/>
        </w:rPr>
        <w:t xml:space="preserve"> (11)</w:t>
      </w:r>
      <w:r w:rsidR="00326E8C">
        <w:rPr>
          <w:noProof/>
        </w:rPr>
        <w:t>,</w:t>
      </w:r>
      <w:r w:rsidRPr="008E1AAF">
        <w:rPr>
          <w:noProof/>
        </w:rPr>
        <w:t xml:space="preserve"> (2021).</w:t>
      </w:r>
    </w:p>
    <w:p w14:paraId="18B31CEC" w14:textId="0488D1E4" w:rsidR="008E1AAF" w:rsidRPr="008E1AAF" w:rsidRDefault="008E1AAF" w:rsidP="00BC52E8">
      <w:pPr>
        <w:pStyle w:val="EndNoteBibliography"/>
        <w:tabs>
          <w:tab w:val="left" w:pos="0"/>
        </w:tabs>
        <w:rPr>
          <w:noProof/>
        </w:rPr>
      </w:pPr>
      <w:r w:rsidRPr="008E1AAF">
        <w:rPr>
          <w:noProof/>
        </w:rPr>
        <w:t>42</w:t>
      </w:r>
      <w:r w:rsidR="00FC7FAA">
        <w:rPr>
          <w:noProof/>
        </w:rPr>
        <w:t>.</w:t>
      </w:r>
      <w:r w:rsidRPr="008E1AAF">
        <w:rPr>
          <w:noProof/>
        </w:rPr>
        <w:tab/>
        <w:t xml:space="preserve">Seemann, T. Prokka: rapid prokaryotic genome annotation. </w:t>
      </w:r>
      <w:r w:rsidRPr="008E1AAF">
        <w:rPr>
          <w:i/>
          <w:noProof/>
        </w:rPr>
        <w:t>Bioinformatics.</w:t>
      </w:r>
      <w:r w:rsidRPr="008E1AAF">
        <w:rPr>
          <w:noProof/>
        </w:rPr>
        <w:t xml:space="preserve"> </w:t>
      </w:r>
      <w:r w:rsidRPr="008E1AAF">
        <w:rPr>
          <w:b/>
          <w:noProof/>
        </w:rPr>
        <w:t>30</w:t>
      </w:r>
      <w:r w:rsidRPr="008E1AAF">
        <w:rPr>
          <w:noProof/>
        </w:rPr>
        <w:t xml:space="preserve"> (14), 2068–2069 (2014).</w:t>
      </w:r>
    </w:p>
    <w:p w14:paraId="1015988E" w14:textId="3EB3C8F8" w:rsidR="008E1AAF" w:rsidRPr="00380617" w:rsidRDefault="008E1AAF" w:rsidP="00BC52E8">
      <w:pPr>
        <w:pStyle w:val="EndNoteBibliography"/>
        <w:tabs>
          <w:tab w:val="left" w:pos="0"/>
        </w:tabs>
        <w:rPr>
          <w:noProof/>
          <w:lang w:val="es-MX"/>
        </w:rPr>
      </w:pPr>
      <w:r w:rsidRPr="008E1AAF">
        <w:rPr>
          <w:noProof/>
        </w:rPr>
        <w:t>43</w:t>
      </w:r>
      <w:r w:rsidR="00FC7FAA">
        <w:rPr>
          <w:noProof/>
        </w:rPr>
        <w:t>.</w:t>
      </w:r>
      <w:r w:rsidRPr="008E1AAF">
        <w:rPr>
          <w:noProof/>
        </w:rPr>
        <w:tab/>
        <w:t>Singh, H.</w:t>
      </w:r>
      <w:r w:rsidRPr="008E1AAF">
        <w:rPr>
          <w:i/>
          <w:noProof/>
        </w:rPr>
        <w:t xml:space="preserve"> </w:t>
      </w:r>
      <w:r w:rsidRPr="004A4244">
        <w:rPr>
          <w:iCs/>
          <w:noProof/>
        </w:rPr>
        <w:t>et al</w:t>
      </w:r>
      <w:r w:rsidRPr="008E1AAF">
        <w:rPr>
          <w:i/>
          <w:noProof/>
        </w:rPr>
        <w:t>.</w:t>
      </w:r>
      <w:r w:rsidRPr="008E1AAF">
        <w:rPr>
          <w:noProof/>
        </w:rPr>
        <w:t xml:space="preserve"> Integrons: the hidden architects of bacterial adaptation, evolution, and the challenges of antimicrobial resistance. </w:t>
      </w:r>
      <w:r w:rsidRPr="00380617">
        <w:rPr>
          <w:i/>
          <w:noProof/>
          <w:lang w:val="es-MX"/>
        </w:rPr>
        <w:t>Antonie Van Leeuwenhoek.</w:t>
      </w:r>
      <w:r w:rsidRPr="00380617">
        <w:rPr>
          <w:noProof/>
          <w:lang w:val="es-MX"/>
        </w:rPr>
        <w:t xml:space="preserve"> </w:t>
      </w:r>
      <w:r w:rsidRPr="00380617">
        <w:rPr>
          <w:b/>
          <w:noProof/>
          <w:lang w:val="es-MX"/>
        </w:rPr>
        <w:t>118</w:t>
      </w:r>
      <w:r w:rsidRPr="00380617">
        <w:rPr>
          <w:noProof/>
          <w:lang w:val="es-MX"/>
        </w:rPr>
        <w:t xml:space="preserve"> (7), 90  (2025).</w:t>
      </w:r>
    </w:p>
    <w:p w14:paraId="7A90ED18" w14:textId="5A64F1F2" w:rsidR="008E1AAF" w:rsidRPr="008E1AAF" w:rsidRDefault="008E1AAF" w:rsidP="00BC52E8">
      <w:pPr>
        <w:pStyle w:val="EndNoteBibliography"/>
        <w:tabs>
          <w:tab w:val="left" w:pos="0"/>
        </w:tabs>
        <w:rPr>
          <w:noProof/>
        </w:rPr>
      </w:pPr>
      <w:r w:rsidRPr="00380617">
        <w:rPr>
          <w:noProof/>
          <w:lang w:val="es-MX"/>
        </w:rPr>
        <w:t>44</w:t>
      </w:r>
      <w:r w:rsidR="00FC7FAA">
        <w:rPr>
          <w:noProof/>
          <w:lang w:val="es-MX"/>
        </w:rPr>
        <w:t>.</w:t>
      </w:r>
      <w:r w:rsidRPr="00380617">
        <w:rPr>
          <w:noProof/>
          <w:lang w:val="es-MX"/>
        </w:rPr>
        <w:tab/>
        <w:t>Redondo-Salvo, S.</w:t>
      </w:r>
      <w:r w:rsidRPr="004A4244">
        <w:rPr>
          <w:iCs/>
          <w:noProof/>
          <w:lang w:val="es-MX"/>
        </w:rPr>
        <w:t xml:space="preserve"> et al</w:t>
      </w:r>
      <w:r w:rsidRPr="00380617">
        <w:rPr>
          <w:i/>
          <w:noProof/>
          <w:lang w:val="es-MX"/>
        </w:rPr>
        <w:t>.</w:t>
      </w:r>
      <w:r w:rsidRPr="00380617">
        <w:rPr>
          <w:noProof/>
          <w:lang w:val="es-MX"/>
        </w:rPr>
        <w:t xml:space="preserve"> COPLA, a taxonomic classifier of plasmids. </w:t>
      </w:r>
      <w:r w:rsidRPr="008E1AAF">
        <w:rPr>
          <w:i/>
          <w:noProof/>
        </w:rPr>
        <w:t>BMC Bioinformatics.</w:t>
      </w:r>
      <w:r w:rsidRPr="008E1AAF">
        <w:rPr>
          <w:noProof/>
        </w:rPr>
        <w:t xml:space="preserve"> </w:t>
      </w:r>
      <w:r w:rsidRPr="008E1AAF">
        <w:rPr>
          <w:b/>
          <w:noProof/>
        </w:rPr>
        <w:t>22</w:t>
      </w:r>
      <w:r w:rsidRPr="008E1AAF">
        <w:rPr>
          <w:noProof/>
        </w:rPr>
        <w:t xml:space="preserve"> (1), 390 (2021).</w:t>
      </w:r>
    </w:p>
    <w:p w14:paraId="7FB45E0F" w14:textId="597D6AA6" w:rsidR="008E1AAF" w:rsidRPr="008E1AAF" w:rsidRDefault="008E1AAF" w:rsidP="00BC52E8">
      <w:pPr>
        <w:pStyle w:val="EndNoteBibliography"/>
        <w:tabs>
          <w:tab w:val="left" w:pos="0"/>
        </w:tabs>
        <w:rPr>
          <w:noProof/>
        </w:rPr>
      </w:pPr>
      <w:r w:rsidRPr="000902AE">
        <w:rPr>
          <w:noProof/>
        </w:rPr>
        <w:t>45</w:t>
      </w:r>
      <w:r w:rsidR="00FC7FAA" w:rsidRPr="000902AE">
        <w:rPr>
          <w:noProof/>
        </w:rPr>
        <w:t>.</w:t>
      </w:r>
      <w:r w:rsidRPr="000902AE">
        <w:rPr>
          <w:noProof/>
        </w:rPr>
        <w:tab/>
        <w:t>Salipante, S. J.</w:t>
      </w:r>
      <w:r w:rsidRPr="000902AE">
        <w:rPr>
          <w:i/>
          <w:noProof/>
        </w:rPr>
        <w:t xml:space="preserve"> </w:t>
      </w:r>
      <w:r w:rsidRPr="000902AE">
        <w:rPr>
          <w:iCs/>
          <w:noProof/>
        </w:rPr>
        <w:t>et al</w:t>
      </w:r>
      <w:r w:rsidRPr="000902AE">
        <w:rPr>
          <w:i/>
          <w:noProof/>
        </w:rPr>
        <w:t>.</w:t>
      </w:r>
      <w:r w:rsidRPr="000902AE">
        <w:rPr>
          <w:noProof/>
        </w:rPr>
        <w:t xml:space="preserve"> </w:t>
      </w:r>
      <w:r w:rsidRPr="008E1AAF">
        <w:rPr>
          <w:noProof/>
        </w:rPr>
        <w:t xml:space="preserve">Large-scale genomic sequencing of extraintestinal pathogenic </w:t>
      </w:r>
      <w:r w:rsidRPr="00633F87">
        <w:rPr>
          <w:i/>
          <w:iCs/>
          <w:noProof/>
        </w:rPr>
        <w:t xml:space="preserve">Escherichia coli </w:t>
      </w:r>
      <w:r w:rsidRPr="008E1AAF">
        <w:rPr>
          <w:noProof/>
        </w:rPr>
        <w:t xml:space="preserve">strains. </w:t>
      </w:r>
      <w:r w:rsidRPr="008E1AAF">
        <w:rPr>
          <w:i/>
          <w:noProof/>
        </w:rPr>
        <w:t>Genome Res.</w:t>
      </w:r>
      <w:r w:rsidRPr="008E1AAF">
        <w:rPr>
          <w:noProof/>
        </w:rPr>
        <w:t xml:space="preserve"> </w:t>
      </w:r>
      <w:r w:rsidRPr="008E1AAF">
        <w:rPr>
          <w:b/>
          <w:noProof/>
        </w:rPr>
        <w:t>25</w:t>
      </w:r>
      <w:r w:rsidRPr="008E1AAF">
        <w:rPr>
          <w:noProof/>
        </w:rPr>
        <w:t xml:space="preserve"> (1), 119–128 (2015).</w:t>
      </w:r>
    </w:p>
    <w:p w14:paraId="341FD948" w14:textId="4A9E6329" w:rsidR="008E1AAF" w:rsidRPr="008E1AAF" w:rsidRDefault="008E1AAF" w:rsidP="00BC52E8">
      <w:pPr>
        <w:pStyle w:val="EndNoteBibliography"/>
        <w:tabs>
          <w:tab w:val="left" w:pos="0"/>
        </w:tabs>
        <w:rPr>
          <w:noProof/>
        </w:rPr>
      </w:pPr>
      <w:r w:rsidRPr="008E1AAF">
        <w:rPr>
          <w:noProof/>
        </w:rPr>
        <w:t>46</w:t>
      </w:r>
      <w:r w:rsidR="00FC7FAA">
        <w:rPr>
          <w:noProof/>
        </w:rPr>
        <w:t>.</w:t>
      </w:r>
      <w:r w:rsidRPr="008E1AAF">
        <w:rPr>
          <w:noProof/>
        </w:rPr>
        <w:tab/>
        <w:t>Couturier, A.</w:t>
      </w:r>
      <w:r w:rsidRPr="008E1AAF">
        <w:rPr>
          <w:i/>
          <w:noProof/>
        </w:rPr>
        <w:t xml:space="preserve"> </w:t>
      </w:r>
      <w:r w:rsidRPr="004A4244">
        <w:rPr>
          <w:iCs/>
          <w:noProof/>
        </w:rPr>
        <w:t>et al</w:t>
      </w:r>
      <w:r w:rsidRPr="008E1AAF">
        <w:rPr>
          <w:i/>
          <w:noProof/>
        </w:rPr>
        <w:t>.</w:t>
      </w:r>
      <w:r w:rsidRPr="008E1AAF">
        <w:rPr>
          <w:noProof/>
        </w:rPr>
        <w:t xml:space="preserve"> Real-time visualisation of the intracellular dynamics of conjugative plasmid transfer. </w:t>
      </w:r>
      <w:r w:rsidRPr="008E1AAF">
        <w:rPr>
          <w:i/>
          <w:noProof/>
        </w:rPr>
        <w:t>Nat Commun.</w:t>
      </w:r>
      <w:r w:rsidRPr="008E1AAF">
        <w:rPr>
          <w:noProof/>
        </w:rPr>
        <w:t xml:space="preserve"> </w:t>
      </w:r>
      <w:r w:rsidRPr="008E1AAF">
        <w:rPr>
          <w:b/>
          <w:noProof/>
        </w:rPr>
        <w:t>14</w:t>
      </w:r>
      <w:r w:rsidRPr="008E1AAF">
        <w:rPr>
          <w:noProof/>
        </w:rPr>
        <w:t xml:space="preserve"> (1), 294 (2023).</w:t>
      </w:r>
    </w:p>
    <w:p w14:paraId="47E1D1F8" w14:textId="6A343165" w:rsidR="008E1AAF" w:rsidRPr="008E1AAF" w:rsidRDefault="008E1AAF" w:rsidP="00BC52E8">
      <w:pPr>
        <w:pStyle w:val="EndNoteBibliography"/>
        <w:tabs>
          <w:tab w:val="left" w:pos="0"/>
        </w:tabs>
        <w:rPr>
          <w:noProof/>
        </w:rPr>
      </w:pPr>
      <w:r w:rsidRPr="008E1AAF">
        <w:rPr>
          <w:noProof/>
        </w:rPr>
        <w:t>47</w:t>
      </w:r>
      <w:r w:rsidR="00FC7FAA">
        <w:rPr>
          <w:noProof/>
        </w:rPr>
        <w:t>.</w:t>
      </w:r>
      <w:r w:rsidRPr="008E1AAF">
        <w:rPr>
          <w:noProof/>
        </w:rPr>
        <w:tab/>
        <w:t>Wick, R. R., Schultz, M. B., Zobel, J.</w:t>
      </w:r>
      <w:r w:rsidR="0079096E">
        <w:rPr>
          <w:noProof/>
        </w:rPr>
        <w:t>,</w:t>
      </w:r>
      <w:r w:rsidRPr="008E1AAF">
        <w:rPr>
          <w:noProof/>
        </w:rPr>
        <w:t xml:space="preserve"> Holt, K. E. Bandage: interactive visualization of de novo genome assemblies. </w:t>
      </w:r>
      <w:r w:rsidRPr="008E1AAF">
        <w:rPr>
          <w:i/>
          <w:noProof/>
        </w:rPr>
        <w:t>Bioinformatics.</w:t>
      </w:r>
      <w:r w:rsidRPr="008E1AAF">
        <w:rPr>
          <w:noProof/>
        </w:rPr>
        <w:t xml:space="preserve"> </w:t>
      </w:r>
      <w:r w:rsidRPr="008E1AAF">
        <w:rPr>
          <w:b/>
          <w:noProof/>
        </w:rPr>
        <w:t>31</w:t>
      </w:r>
      <w:r w:rsidRPr="008E1AAF">
        <w:rPr>
          <w:noProof/>
        </w:rPr>
        <w:t xml:space="preserve"> (20), 3350–3352 (2015).</w:t>
      </w:r>
    </w:p>
    <w:p w14:paraId="5A91A230" w14:textId="01D1FCFF" w:rsidR="008E1AAF" w:rsidRPr="008E1AAF" w:rsidRDefault="008E1AAF" w:rsidP="00BC52E8">
      <w:pPr>
        <w:pStyle w:val="EndNoteBibliography"/>
        <w:tabs>
          <w:tab w:val="left" w:pos="0"/>
        </w:tabs>
        <w:rPr>
          <w:noProof/>
        </w:rPr>
      </w:pPr>
      <w:r w:rsidRPr="008E1AAF">
        <w:rPr>
          <w:noProof/>
        </w:rPr>
        <w:t>48</w:t>
      </w:r>
      <w:r w:rsidR="00FC7FAA">
        <w:rPr>
          <w:noProof/>
        </w:rPr>
        <w:t>.</w:t>
      </w:r>
      <w:r w:rsidRPr="008E1AAF">
        <w:rPr>
          <w:noProof/>
        </w:rPr>
        <w:tab/>
        <w:t>Grant, J. R.</w:t>
      </w:r>
      <w:r w:rsidRPr="008E1AAF">
        <w:rPr>
          <w:i/>
          <w:noProof/>
        </w:rPr>
        <w:t xml:space="preserve"> </w:t>
      </w:r>
      <w:r w:rsidRPr="004A4244">
        <w:rPr>
          <w:iCs/>
          <w:noProof/>
        </w:rPr>
        <w:t>et al</w:t>
      </w:r>
      <w:r w:rsidRPr="008E1AAF">
        <w:rPr>
          <w:i/>
          <w:noProof/>
        </w:rPr>
        <w:t>.</w:t>
      </w:r>
      <w:r w:rsidRPr="008E1AAF">
        <w:rPr>
          <w:noProof/>
        </w:rPr>
        <w:t xml:space="preserve"> Proksee: in-depth characterization and visualization of bacterial genomes. </w:t>
      </w:r>
      <w:r w:rsidRPr="008E1AAF">
        <w:rPr>
          <w:i/>
          <w:noProof/>
        </w:rPr>
        <w:t>Nucleic Acids Res.</w:t>
      </w:r>
      <w:r w:rsidRPr="008E1AAF">
        <w:rPr>
          <w:noProof/>
        </w:rPr>
        <w:t xml:space="preserve"> </w:t>
      </w:r>
      <w:r w:rsidRPr="008E1AAF">
        <w:rPr>
          <w:b/>
          <w:noProof/>
        </w:rPr>
        <w:t>51</w:t>
      </w:r>
      <w:r w:rsidRPr="008E1AAF">
        <w:rPr>
          <w:noProof/>
        </w:rPr>
        <w:t xml:space="preserve"> (W1), W484–W492 (2023).</w:t>
      </w:r>
    </w:p>
    <w:p w14:paraId="37503511" w14:textId="753FF935" w:rsidR="008E1AAF" w:rsidRPr="008E1AAF" w:rsidRDefault="008E1AAF" w:rsidP="00BC52E8">
      <w:pPr>
        <w:pStyle w:val="EndNoteBibliography"/>
        <w:tabs>
          <w:tab w:val="left" w:pos="0"/>
        </w:tabs>
        <w:rPr>
          <w:noProof/>
        </w:rPr>
      </w:pPr>
      <w:r w:rsidRPr="008E1AAF">
        <w:rPr>
          <w:noProof/>
        </w:rPr>
        <w:t>49</w:t>
      </w:r>
      <w:r w:rsidR="009F1D94">
        <w:rPr>
          <w:noProof/>
        </w:rPr>
        <w:t>.</w:t>
      </w:r>
      <w:r w:rsidRPr="008E1AAF">
        <w:rPr>
          <w:noProof/>
        </w:rPr>
        <w:tab/>
        <w:t>MacKenzie, M.</w:t>
      </w:r>
      <w:r w:rsidR="0079096E">
        <w:rPr>
          <w:noProof/>
        </w:rPr>
        <w:t>,</w:t>
      </w:r>
      <w:r w:rsidRPr="008E1AAF">
        <w:rPr>
          <w:noProof/>
        </w:rPr>
        <w:t xml:space="preserve"> Argyropoulos, C. An Introduction to </w:t>
      </w:r>
      <w:r w:rsidR="00633F87" w:rsidRPr="008E1AAF">
        <w:rPr>
          <w:noProof/>
        </w:rPr>
        <w:t>nanopore sequencing: past, present, and future considerations</w:t>
      </w:r>
      <w:r w:rsidRPr="008E1AAF">
        <w:rPr>
          <w:noProof/>
        </w:rPr>
        <w:t xml:space="preserve">. </w:t>
      </w:r>
      <w:r w:rsidRPr="008E1AAF">
        <w:rPr>
          <w:i/>
          <w:noProof/>
        </w:rPr>
        <w:t>Micromachines (Basel).</w:t>
      </w:r>
      <w:r w:rsidRPr="008E1AAF">
        <w:rPr>
          <w:noProof/>
        </w:rPr>
        <w:t xml:space="preserve"> </w:t>
      </w:r>
      <w:r w:rsidRPr="008E1AAF">
        <w:rPr>
          <w:b/>
          <w:noProof/>
        </w:rPr>
        <w:t>14</w:t>
      </w:r>
      <w:r w:rsidRPr="008E1AAF">
        <w:rPr>
          <w:noProof/>
        </w:rPr>
        <w:t xml:space="preserve"> (2)</w:t>
      </w:r>
      <w:r w:rsidR="00326E8C">
        <w:rPr>
          <w:noProof/>
        </w:rPr>
        <w:t xml:space="preserve">, </w:t>
      </w:r>
      <w:r w:rsidRPr="008E1AAF">
        <w:rPr>
          <w:noProof/>
        </w:rPr>
        <w:t>(2023).</w:t>
      </w:r>
    </w:p>
    <w:p w14:paraId="05A92D87" w14:textId="471086FC" w:rsidR="008E1AAF" w:rsidRPr="008E1AAF" w:rsidRDefault="008E1AAF" w:rsidP="00BC52E8">
      <w:pPr>
        <w:pStyle w:val="EndNoteBibliography"/>
        <w:tabs>
          <w:tab w:val="left" w:pos="0"/>
        </w:tabs>
        <w:rPr>
          <w:noProof/>
        </w:rPr>
      </w:pPr>
      <w:r w:rsidRPr="00380617">
        <w:rPr>
          <w:noProof/>
          <w:lang w:val="en-US"/>
        </w:rPr>
        <w:t>50</w:t>
      </w:r>
      <w:r w:rsidR="009F1D94">
        <w:rPr>
          <w:noProof/>
          <w:lang w:val="en-US"/>
        </w:rPr>
        <w:t>.</w:t>
      </w:r>
      <w:r w:rsidRPr="00380617">
        <w:rPr>
          <w:noProof/>
          <w:lang w:val="en-US"/>
        </w:rPr>
        <w:tab/>
        <w:t>Emiliani, F. E., Hsu, I.</w:t>
      </w:r>
      <w:r w:rsidR="0079096E" w:rsidRPr="00380617">
        <w:rPr>
          <w:noProof/>
          <w:lang w:val="en-US"/>
        </w:rPr>
        <w:t>,</w:t>
      </w:r>
      <w:r w:rsidRPr="00380617">
        <w:rPr>
          <w:noProof/>
          <w:lang w:val="en-US"/>
        </w:rPr>
        <w:t xml:space="preserve"> </w:t>
      </w:r>
      <w:r w:rsidRPr="008E1AAF">
        <w:rPr>
          <w:noProof/>
        </w:rPr>
        <w:t xml:space="preserve">McKenna, A. Multiplexed </w:t>
      </w:r>
      <w:r w:rsidR="00633F87" w:rsidRPr="008E1AAF">
        <w:rPr>
          <w:noProof/>
        </w:rPr>
        <w:t>assembly and annotation of synthetic biology constructs using long-read nanopore sequencing</w:t>
      </w:r>
      <w:r w:rsidRPr="008E1AAF">
        <w:rPr>
          <w:noProof/>
        </w:rPr>
        <w:t xml:space="preserve">. </w:t>
      </w:r>
      <w:r w:rsidRPr="008E1AAF">
        <w:rPr>
          <w:i/>
          <w:noProof/>
        </w:rPr>
        <w:t>ACS Synth Biol.</w:t>
      </w:r>
      <w:r w:rsidRPr="008E1AAF">
        <w:rPr>
          <w:noProof/>
        </w:rPr>
        <w:t xml:space="preserve"> </w:t>
      </w:r>
      <w:r w:rsidRPr="008E1AAF">
        <w:rPr>
          <w:b/>
          <w:noProof/>
        </w:rPr>
        <w:t>11</w:t>
      </w:r>
      <w:r w:rsidRPr="008E1AAF">
        <w:rPr>
          <w:noProof/>
        </w:rPr>
        <w:t xml:space="preserve"> (7), 2238–2246 </w:t>
      </w:r>
      <w:r w:rsidRPr="008E1AAF">
        <w:rPr>
          <w:noProof/>
        </w:rPr>
        <w:lastRenderedPageBreak/>
        <w:t>(2022).</w:t>
      </w:r>
    </w:p>
    <w:p w14:paraId="7AD40CD5" w14:textId="28946849" w:rsidR="008E1AAF" w:rsidRPr="008E1AAF" w:rsidRDefault="008E1AAF" w:rsidP="00BC52E8">
      <w:pPr>
        <w:pStyle w:val="EndNoteBibliography"/>
        <w:tabs>
          <w:tab w:val="left" w:pos="0"/>
        </w:tabs>
        <w:rPr>
          <w:noProof/>
        </w:rPr>
      </w:pPr>
      <w:r w:rsidRPr="008E1AAF">
        <w:rPr>
          <w:noProof/>
        </w:rPr>
        <w:t>51</w:t>
      </w:r>
      <w:r w:rsidR="009F1D94">
        <w:rPr>
          <w:noProof/>
        </w:rPr>
        <w:t>.</w:t>
      </w:r>
      <w:r w:rsidRPr="008E1AAF">
        <w:rPr>
          <w:noProof/>
        </w:rPr>
        <w:tab/>
        <w:t>Brown, S. D., Dreolini, L., Wilson, J. F., Balasundaram, M.</w:t>
      </w:r>
      <w:r w:rsidR="0079096E">
        <w:rPr>
          <w:noProof/>
        </w:rPr>
        <w:t>,</w:t>
      </w:r>
      <w:r w:rsidRPr="008E1AAF">
        <w:rPr>
          <w:noProof/>
        </w:rPr>
        <w:t xml:space="preserve"> Holt, R. A. Complete sequence verification of plasmid DNA using the Oxford Nanopore Technologies' MinION device. </w:t>
      </w:r>
      <w:r w:rsidRPr="008E1AAF">
        <w:rPr>
          <w:i/>
          <w:noProof/>
        </w:rPr>
        <w:t>BMC Bioinformatics.</w:t>
      </w:r>
      <w:r w:rsidRPr="008E1AAF">
        <w:rPr>
          <w:noProof/>
        </w:rPr>
        <w:t xml:space="preserve"> </w:t>
      </w:r>
      <w:r w:rsidRPr="008E1AAF">
        <w:rPr>
          <w:b/>
          <w:noProof/>
        </w:rPr>
        <w:t>24</w:t>
      </w:r>
      <w:r w:rsidRPr="008E1AAF">
        <w:rPr>
          <w:noProof/>
        </w:rPr>
        <w:t xml:space="preserve"> (1), 116 (2023).</w:t>
      </w:r>
    </w:p>
    <w:p w14:paraId="15991D59" w14:textId="17173E8C" w:rsidR="008E1AAF" w:rsidRPr="008E1AAF" w:rsidRDefault="008E1AAF" w:rsidP="00BC52E8">
      <w:pPr>
        <w:pStyle w:val="EndNoteBibliography"/>
        <w:tabs>
          <w:tab w:val="left" w:pos="0"/>
        </w:tabs>
        <w:rPr>
          <w:noProof/>
        </w:rPr>
      </w:pPr>
      <w:r w:rsidRPr="008E1AAF">
        <w:rPr>
          <w:noProof/>
        </w:rPr>
        <w:t>52</w:t>
      </w:r>
      <w:r w:rsidR="009F1D94">
        <w:rPr>
          <w:noProof/>
        </w:rPr>
        <w:t>.</w:t>
      </w:r>
      <w:r w:rsidRPr="008E1AAF">
        <w:rPr>
          <w:noProof/>
        </w:rPr>
        <w:tab/>
        <w:t>Hall, J. P. J., Botelho, J., Cazares, A.</w:t>
      </w:r>
      <w:r w:rsidR="0079096E">
        <w:rPr>
          <w:noProof/>
        </w:rPr>
        <w:t>,</w:t>
      </w:r>
      <w:r w:rsidRPr="008E1AAF">
        <w:rPr>
          <w:noProof/>
        </w:rPr>
        <w:t xml:space="preserve"> Baltrus, D. A. What makes a megaplasmid? </w:t>
      </w:r>
      <w:r w:rsidRPr="008E1AAF">
        <w:rPr>
          <w:i/>
          <w:noProof/>
        </w:rPr>
        <w:t>Philos Trans R Soc Lond B Biol Sci.</w:t>
      </w:r>
      <w:r w:rsidRPr="008E1AAF">
        <w:rPr>
          <w:noProof/>
        </w:rPr>
        <w:t xml:space="preserve"> </w:t>
      </w:r>
      <w:r w:rsidRPr="008E1AAF">
        <w:rPr>
          <w:b/>
          <w:noProof/>
        </w:rPr>
        <w:t>377</w:t>
      </w:r>
      <w:r w:rsidRPr="008E1AAF">
        <w:rPr>
          <w:noProof/>
        </w:rPr>
        <w:t xml:space="preserve"> (1842), 20200472 (2022).</w:t>
      </w:r>
    </w:p>
    <w:p w14:paraId="2C17178D" w14:textId="6B62707F" w:rsidR="008E1AAF" w:rsidRPr="008E1AAF" w:rsidRDefault="008E1AAF" w:rsidP="00BC52E8">
      <w:pPr>
        <w:pStyle w:val="EndNoteBibliography"/>
        <w:tabs>
          <w:tab w:val="left" w:pos="0"/>
        </w:tabs>
        <w:rPr>
          <w:noProof/>
        </w:rPr>
      </w:pPr>
      <w:r w:rsidRPr="008E1AAF">
        <w:rPr>
          <w:noProof/>
        </w:rPr>
        <w:t>53</w:t>
      </w:r>
      <w:r w:rsidR="009F1D94">
        <w:rPr>
          <w:noProof/>
        </w:rPr>
        <w:t>.</w:t>
      </w:r>
      <w:r w:rsidRPr="008E1AAF">
        <w:rPr>
          <w:noProof/>
        </w:rPr>
        <w:tab/>
        <w:t>Brown Kav, A., Benhar, I.</w:t>
      </w:r>
      <w:r w:rsidR="0079096E">
        <w:rPr>
          <w:noProof/>
        </w:rPr>
        <w:t>,</w:t>
      </w:r>
      <w:r w:rsidRPr="008E1AAF">
        <w:rPr>
          <w:noProof/>
        </w:rPr>
        <w:t xml:space="preserve"> Mizrahi, I. A method for purifying </w:t>
      </w:r>
      <w:r w:rsidR="00326E8C">
        <w:rPr>
          <w:noProof/>
        </w:rPr>
        <w:t>high-quality and high-yield</w:t>
      </w:r>
      <w:r w:rsidRPr="008E1AAF">
        <w:rPr>
          <w:noProof/>
        </w:rPr>
        <w:t xml:space="preserve"> plasmid DNA for metagenomic and deep sequencing approaches. </w:t>
      </w:r>
      <w:r w:rsidRPr="008E1AAF">
        <w:rPr>
          <w:i/>
          <w:noProof/>
        </w:rPr>
        <w:t>J Microbiol Methods.</w:t>
      </w:r>
      <w:r w:rsidRPr="008E1AAF">
        <w:rPr>
          <w:noProof/>
        </w:rPr>
        <w:t xml:space="preserve"> </w:t>
      </w:r>
      <w:r w:rsidRPr="008E1AAF">
        <w:rPr>
          <w:b/>
          <w:noProof/>
        </w:rPr>
        <w:t>95</w:t>
      </w:r>
      <w:r w:rsidRPr="008E1AAF">
        <w:rPr>
          <w:noProof/>
        </w:rPr>
        <w:t xml:space="preserve"> (2), 272–279 (2013).</w:t>
      </w:r>
    </w:p>
    <w:p w14:paraId="7D5D8216" w14:textId="331B175B" w:rsidR="008E1AAF" w:rsidRPr="00380617" w:rsidRDefault="008E1AAF" w:rsidP="00BC52E8">
      <w:pPr>
        <w:pStyle w:val="EndNoteBibliography"/>
        <w:tabs>
          <w:tab w:val="left" w:pos="0"/>
        </w:tabs>
        <w:rPr>
          <w:noProof/>
          <w:lang w:val="en-US"/>
        </w:rPr>
      </w:pPr>
      <w:r w:rsidRPr="008E1AAF">
        <w:rPr>
          <w:noProof/>
        </w:rPr>
        <w:t>54</w:t>
      </w:r>
      <w:r w:rsidR="009F1D94">
        <w:rPr>
          <w:noProof/>
        </w:rPr>
        <w:t>.</w:t>
      </w:r>
      <w:r w:rsidRPr="008E1AAF">
        <w:rPr>
          <w:noProof/>
        </w:rPr>
        <w:tab/>
        <w:t>Mumm, C.</w:t>
      </w:r>
      <w:r w:rsidRPr="004A4244">
        <w:rPr>
          <w:iCs/>
          <w:noProof/>
        </w:rPr>
        <w:t xml:space="preserve"> et al</w:t>
      </w:r>
      <w:r w:rsidRPr="008E1AAF">
        <w:rPr>
          <w:i/>
          <w:noProof/>
        </w:rPr>
        <w:t>.</w:t>
      </w:r>
      <w:r w:rsidRPr="008E1AAF">
        <w:rPr>
          <w:noProof/>
        </w:rPr>
        <w:t xml:space="preserve"> Multiplexed long-read plasmid validation and analysis using OnRamp. </w:t>
      </w:r>
      <w:r w:rsidRPr="00380617">
        <w:rPr>
          <w:i/>
          <w:noProof/>
          <w:lang w:val="en-US"/>
        </w:rPr>
        <w:t>Genome Res.</w:t>
      </w:r>
      <w:r w:rsidRPr="00380617">
        <w:rPr>
          <w:noProof/>
          <w:lang w:val="en-US"/>
        </w:rPr>
        <w:t xml:space="preserve"> </w:t>
      </w:r>
      <w:r w:rsidRPr="00380617">
        <w:rPr>
          <w:b/>
          <w:noProof/>
          <w:lang w:val="en-US"/>
        </w:rPr>
        <w:t>33</w:t>
      </w:r>
      <w:r w:rsidRPr="00380617">
        <w:rPr>
          <w:noProof/>
          <w:lang w:val="en-US"/>
        </w:rPr>
        <w:t xml:space="preserve"> (5), 741–749 (2023).</w:t>
      </w:r>
    </w:p>
    <w:p w14:paraId="437B5C5B" w14:textId="60C156E5" w:rsidR="008E1AAF" w:rsidRPr="008E1AAF" w:rsidRDefault="008E1AAF" w:rsidP="00BC52E8">
      <w:pPr>
        <w:pStyle w:val="EndNoteBibliography"/>
        <w:tabs>
          <w:tab w:val="left" w:pos="0"/>
        </w:tabs>
        <w:rPr>
          <w:noProof/>
        </w:rPr>
      </w:pPr>
      <w:r w:rsidRPr="000902AE">
        <w:rPr>
          <w:noProof/>
          <w:lang w:val="en-IN"/>
        </w:rPr>
        <w:t>55</w:t>
      </w:r>
      <w:r w:rsidR="009F1D94" w:rsidRPr="000902AE">
        <w:rPr>
          <w:noProof/>
          <w:lang w:val="en-IN"/>
        </w:rPr>
        <w:t>.</w:t>
      </w:r>
      <w:r w:rsidRPr="000902AE">
        <w:rPr>
          <w:noProof/>
          <w:lang w:val="en-IN"/>
        </w:rPr>
        <w:tab/>
        <w:t>Balbuena-Alonso, M. G.</w:t>
      </w:r>
      <w:r w:rsidRPr="000902AE">
        <w:rPr>
          <w:i/>
          <w:noProof/>
          <w:lang w:val="en-IN"/>
        </w:rPr>
        <w:t xml:space="preserve"> </w:t>
      </w:r>
      <w:r w:rsidRPr="000902AE">
        <w:rPr>
          <w:iCs/>
          <w:noProof/>
          <w:lang w:val="en-IN"/>
        </w:rPr>
        <w:t>et al</w:t>
      </w:r>
      <w:r w:rsidRPr="000902AE">
        <w:rPr>
          <w:i/>
          <w:noProof/>
          <w:lang w:val="en-IN"/>
        </w:rPr>
        <w:t>.</w:t>
      </w:r>
      <w:r w:rsidRPr="000902AE">
        <w:rPr>
          <w:noProof/>
          <w:lang w:val="en-IN"/>
        </w:rPr>
        <w:t xml:space="preserve"> </w:t>
      </w:r>
      <w:r w:rsidRPr="008E1AAF">
        <w:rPr>
          <w:noProof/>
        </w:rPr>
        <w:t xml:space="preserve">Genomic analysis of plasmid content in food isolates of </w:t>
      </w:r>
      <w:r w:rsidRPr="00633F87">
        <w:rPr>
          <w:i/>
          <w:iCs/>
          <w:noProof/>
        </w:rPr>
        <w:t>E. coli</w:t>
      </w:r>
      <w:r w:rsidRPr="008E1AAF">
        <w:rPr>
          <w:noProof/>
        </w:rPr>
        <w:t xml:space="preserve"> strongly supports its role as a reservoir for the horizontal transfer of virulence and antibiotic resistance genes. </w:t>
      </w:r>
      <w:r w:rsidRPr="008E1AAF">
        <w:rPr>
          <w:i/>
          <w:noProof/>
        </w:rPr>
        <w:t>Plasmid.</w:t>
      </w:r>
      <w:r w:rsidRPr="008E1AAF">
        <w:rPr>
          <w:noProof/>
        </w:rPr>
        <w:t xml:space="preserve"> </w:t>
      </w:r>
      <w:r w:rsidRPr="008E1AAF">
        <w:rPr>
          <w:b/>
          <w:noProof/>
        </w:rPr>
        <w:t>123-124</w:t>
      </w:r>
      <w:r w:rsidR="00326E8C">
        <w:rPr>
          <w:b/>
          <w:noProof/>
        </w:rPr>
        <w:t>,</w:t>
      </w:r>
      <w:r w:rsidRPr="008E1AAF">
        <w:rPr>
          <w:noProof/>
        </w:rPr>
        <w:t xml:space="preserve"> 102650</w:t>
      </w:r>
      <w:r w:rsidR="00326E8C">
        <w:rPr>
          <w:noProof/>
        </w:rPr>
        <w:t xml:space="preserve"> </w:t>
      </w:r>
      <w:r w:rsidRPr="008E1AAF">
        <w:rPr>
          <w:noProof/>
        </w:rPr>
        <w:t>(2022).</w:t>
      </w:r>
    </w:p>
    <w:p w14:paraId="1C1D1B95" w14:textId="6620A850" w:rsidR="008E1AAF" w:rsidRPr="008E1AAF" w:rsidRDefault="008E1AAF" w:rsidP="00BC52E8">
      <w:pPr>
        <w:pStyle w:val="EndNoteBibliography"/>
        <w:tabs>
          <w:tab w:val="left" w:pos="0"/>
        </w:tabs>
        <w:rPr>
          <w:noProof/>
        </w:rPr>
      </w:pPr>
      <w:r w:rsidRPr="008E1AAF">
        <w:rPr>
          <w:noProof/>
        </w:rPr>
        <w:t>56</w:t>
      </w:r>
      <w:r w:rsidR="009F1D94">
        <w:rPr>
          <w:noProof/>
        </w:rPr>
        <w:t>.</w:t>
      </w:r>
      <w:r w:rsidRPr="008E1AAF">
        <w:rPr>
          <w:noProof/>
        </w:rPr>
        <w:tab/>
        <w:t>Zhao, W.</w:t>
      </w:r>
      <w:r w:rsidRPr="008E1AAF">
        <w:rPr>
          <w:i/>
          <w:noProof/>
        </w:rPr>
        <w:t xml:space="preserve"> </w:t>
      </w:r>
      <w:r w:rsidRPr="004A4244">
        <w:rPr>
          <w:iCs/>
          <w:noProof/>
        </w:rPr>
        <w:t>et al</w:t>
      </w:r>
      <w:r w:rsidRPr="008E1AAF">
        <w:rPr>
          <w:i/>
          <w:noProof/>
        </w:rPr>
        <w:t>.</w:t>
      </w:r>
      <w:r w:rsidRPr="008E1AAF">
        <w:rPr>
          <w:noProof/>
        </w:rPr>
        <w:t xml:space="preserve"> Oxford nanopore long-read sequencing enables the generation of complete bacterial and plasmid genomes without short-read sequencing. </w:t>
      </w:r>
      <w:r w:rsidRPr="008E1AAF">
        <w:rPr>
          <w:i/>
          <w:noProof/>
        </w:rPr>
        <w:t>Front Microbiol.</w:t>
      </w:r>
      <w:r w:rsidRPr="008E1AAF">
        <w:rPr>
          <w:noProof/>
        </w:rPr>
        <w:t xml:space="preserve"> </w:t>
      </w:r>
      <w:r w:rsidRPr="008E1AAF">
        <w:rPr>
          <w:b/>
          <w:noProof/>
        </w:rPr>
        <w:t>14</w:t>
      </w:r>
      <w:r w:rsidR="00326E8C" w:rsidRPr="00BF6701">
        <w:rPr>
          <w:bCs/>
          <w:noProof/>
        </w:rPr>
        <w:t>,</w:t>
      </w:r>
      <w:r w:rsidRPr="008E1AAF">
        <w:rPr>
          <w:noProof/>
        </w:rPr>
        <w:t xml:space="preserve"> 1179966 (2023).</w:t>
      </w:r>
    </w:p>
    <w:p w14:paraId="5E1E3093" w14:textId="4AB95EF9" w:rsidR="008E1AAF" w:rsidRPr="008E1AAF" w:rsidRDefault="008E1AAF" w:rsidP="00BC52E8">
      <w:pPr>
        <w:pStyle w:val="EndNoteBibliography"/>
        <w:tabs>
          <w:tab w:val="left" w:pos="0"/>
        </w:tabs>
        <w:rPr>
          <w:noProof/>
        </w:rPr>
      </w:pPr>
      <w:r w:rsidRPr="008E1AAF">
        <w:rPr>
          <w:noProof/>
        </w:rPr>
        <w:t>57</w:t>
      </w:r>
      <w:r w:rsidR="009F1D94">
        <w:rPr>
          <w:noProof/>
        </w:rPr>
        <w:t>.</w:t>
      </w:r>
      <w:r w:rsidRPr="008E1AAF">
        <w:rPr>
          <w:noProof/>
        </w:rPr>
        <w:tab/>
        <w:t>Wick, R. R.</w:t>
      </w:r>
      <w:r w:rsidRPr="008E1AAF">
        <w:rPr>
          <w:i/>
          <w:noProof/>
        </w:rPr>
        <w:t xml:space="preserve"> </w:t>
      </w:r>
      <w:r w:rsidRPr="004A4244">
        <w:rPr>
          <w:iCs/>
          <w:noProof/>
        </w:rPr>
        <w:t>et al</w:t>
      </w:r>
      <w:r w:rsidRPr="008E1AAF">
        <w:rPr>
          <w:i/>
          <w:noProof/>
        </w:rPr>
        <w:t>.</w:t>
      </w:r>
      <w:r w:rsidRPr="008E1AAF">
        <w:rPr>
          <w:noProof/>
        </w:rPr>
        <w:t xml:space="preserve"> Trycycler: consensus long-read assemblies for bacterial genomes. </w:t>
      </w:r>
      <w:r w:rsidRPr="008E1AAF">
        <w:rPr>
          <w:i/>
          <w:noProof/>
        </w:rPr>
        <w:t>Genome Biol.</w:t>
      </w:r>
      <w:r w:rsidRPr="008E1AAF">
        <w:rPr>
          <w:noProof/>
        </w:rPr>
        <w:t xml:space="preserve"> </w:t>
      </w:r>
      <w:r w:rsidRPr="008E1AAF">
        <w:rPr>
          <w:b/>
          <w:noProof/>
        </w:rPr>
        <w:t>22</w:t>
      </w:r>
      <w:r w:rsidRPr="008E1AAF">
        <w:rPr>
          <w:noProof/>
        </w:rPr>
        <w:t xml:space="preserve"> (1), 266 (2021).</w:t>
      </w:r>
    </w:p>
    <w:p w14:paraId="1797F86D" w14:textId="640EEE19" w:rsidR="008E1AAF" w:rsidRPr="008E1AAF" w:rsidRDefault="008E1AAF" w:rsidP="00BC52E8">
      <w:pPr>
        <w:pStyle w:val="EndNoteBibliography"/>
        <w:tabs>
          <w:tab w:val="left" w:pos="0"/>
        </w:tabs>
        <w:rPr>
          <w:noProof/>
        </w:rPr>
      </w:pPr>
      <w:r w:rsidRPr="008E1AAF">
        <w:rPr>
          <w:noProof/>
        </w:rPr>
        <w:t>58</w:t>
      </w:r>
      <w:r w:rsidR="009F1D94">
        <w:rPr>
          <w:noProof/>
        </w:rPr>
        <w:t>.</w:t>
      </w:r>
      <w:r w:rsidRPr="008E1AAF">
        <w:rPr>
          <w:noProof/>
        </w:rPr>
        <w:tab/>
        <w:t>Johnson, J., Soehnlen, M.</w:t>
      </w:r>
      <w:r w:rsidR="0079096E">
        <w:rPr>
          <w:noProof/>
        </w:rPr>
        <w:t>,</w:t>
      </w:r>
      <w:r w:rsidRPr="008E1AAF">
        <w:rPr>
          <w:noProof/>
        </w:rPr>
        <w:t xml:space="preserve"> Blankenship, H. M. Long read genome assemblers struggle with small plasmids. </w:t>
      </w:r>
      <w:r w:rsidRPr="008E1AAF">
        <w:rPr>
          <w:i/>
          <w:noProof/>
        </w:rPr>
        <w:t>Microb Genom.</w:t>
      </w:r>
      <w:r w:rsidRPr="008E1AAF">
        <w:rPr>
          <w:noProof/>
        </w:rPr>
        <w:t xml:space="preserve"> </w:t>
      </w:r>
      <w:r w:rsidRPr="008E1AAF">
        <w:rPr>
          <w:b/>
          <w:noProof/>
        </w:rPr>
        <w:t>9</w:t>
      </w:r>
      <w:r w:rsidRPr="008E1AAF">
        <w:rPr>
          <w:noProof/>
        </w:rPr>
        <w:t xml:space="preserve"> (5)</w:t>
      </w:r>
      <w:r w:rsidR="00326E8C">
        <w:rPr>
          <w:noProof/>
        </w:rPr>
        <w:t>,</w:t>
      </w:r>
      <w:r w:rsidRPr="008E1AAF">
        <w:rPr>
          <w:noProof/>
        </w:rPr>
        <w:t xml:space="preserve"> (2023).</w:t>
      </w:r>
    </w:p>
    <w:p w14:paraId="2F9F2A0B" w14:textId="582DBA85" w:rsidR="008E1AAF" w:rsidRPr="008E1AAF" w:rsidRDefault="008E1AAF" w:rsidP="00BC52E8">
      <w:pPr>
        <w:pStyle w:val="EndNoteBibliography"/>
        <w:tabs>
          <w:tab w:val="left" w:pos="0"/>
        </w:tabs>
        <w:rPr>
          <w:noProof/>
        </w:rPr>
      </w:pPr>
      <w:r w:rsidRPr="008E1AAF">
        <w:rPr>
          <w:noProof/>
        </w:rPr>
        <w:t>59</w:t>
      </w:r>
      <w:r w:rsidR="009F1D94">
        <w:rPr>
          <w:noProof/>
        </w:rPr>
        <w:t>.</w:t>
      </w:r>
      <w:r w:rsidRPr="008E1AAF">
        <w:rPr>
          <w:noProof/>
        </w:rPr>
        <w:tab/>
        <w:t>Boostrom, I., Portal, E. A. R., Spiller, O. B., Walsh, T. R.</w:t>
      </w:r>
      <w:r w:rsidR="0079096E">
        <w:rPr>
          <w:noProof/>
        </w:rPr>
        <w:t>,</w:t>
      </w:r>
      <w:r w:rsidRPr="008E1AAF">
        <w:rPr>
          <w:noProof/>
        </w:rPr>
        <w:t xml:space="preserve"> Sands, K. Comparing </w:t>
      </w:r>
      <w:r w:rsidR="006E6E04" w:rsidRPr="008E1AAF">
        <w:rPr>
          <w:noProof/>
        </w:rPr>
        <w:t xml:space="preserve">long-read assemblers to explore the potential of a sustainable low-cost, low-infrastructure approach to sequence antimicrobial resistant bacteria with </w:t>
      </w:r>
      <w:r w:rsidR="006E6E04">
        <w:rPr>
          <w:noProof/>
        </w:rPr>
        <w:t>Oxford Nanopore</w:t>
      </w:r>
      <w:r w:rsidR="006E6E04" w:rsidRPr="008E1AAF">
        <w:rPr>
          <w:noProof/>
        </w:rPr>
        <w:t xml:space="preserve"> sequencing</w:t>
      </w:r>
      <w:r w:rsidRPr="008E1AAF">
        <w:rPr>
          <w:noProof/>
        </w:rPr>
        <w:t xml:space="preserve">. </w:t>
      </w:r>
      <w:r w:rsidRPr="008E1AAF">
        <w:rPr>
          <w:i/>
          <w:noProof/>
        </w:rPr>
        <w:t>Front Microbiol.</w:t>
      </w:r>
      <w:r w:rsidRPr="008E1AAF">
        <w:rPr>
          <w:noProof/>
        </w:rPr>
        <w:t xml:space="preserve"> </w:t>
      </w:r>
      <w:r w:rsidRPr="008E1AAF">
        <w:rPr>
          <w:b/>
          <w:noProof/>
        </w:rPr>
        <w:t>13</w:t>
      </w:r>
      <w:r w:rsidR="00326E8C" w:rsidRPr="00BF6701">
        <w:rPr>
          <w:bCs/>
          <w:noProof/>
        </w:rPr>
        <w:t>,</w:t>
      </w:r>
      <w:r w:rsidRPr="008E1AAF">
        <w:rPr>
          <w:noProof/>
        </w:rPr>
        <w:t xml:space="preserve"> 796465 (2022).</w:t>
      </w:r>
    </w:p>
    <w:p w14:paraId="6A68180B" w14:textId="0489A582" w:rsidR="000738CB" w:rsidRPr="003F1C19" w:rsidRDefault="000534A1" w:rsidP="00BC52E8">
      <w:pPr>
        <w:pBdr>
          <w:top w:val="nil"/>
          <w:left w:val="nil"/>
          <w:bottom w:val="nil"/>
          <w:right w:val="nil"/>
          <w:between w:val="nil"/>
        </w:pBdr>
        <w:tabs>
          <w:tab w:val="left" w:pos="0"/>
        </w:tabs>
        <w:rPr>
          <w:color w:val="000000"/>
        </w:rPr>
      </w:pPr>
      <w:r>
        <w:rPr>
          <w:color w:val="000000"/>
        </w:rPr>
        <w:fldChar w:fldCharType="end"/>
      </w:r>
    </w:p>
    <w:sectPr w:rsidR="000738CB" w:rsidRPr="003F1C19">
      <w:headerReference w:type="even" r:id="rId12"/>
      <w:headerReference w:type="default" r:id="rId13"/>
      <w:footerReference w:type="even" r:id="rId14"/>
      <w:headerReference w:type="first" r:id="rId15"/>
      <w:pgSz w:w="12240" w:h="15840"/>
      <w:pgMar w:top="1440" w:right="1440" w:bottom="1440" w:left="1440" w:header="720" w:footer="605" w:gutter="0"/>
      <w:lnNumType w:countBy="1" w:restart="continuou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867FB" w14:textId="77777777" w:rsidR="00F13273" w:rsidRDefault="00F13273">
      <w:r>
        <w:separator/>
      </w:r>
    </w:p>
  </w:endnote>
  <w:endnote w:type="continuationSeparator" w:id="0">
    <w:p w14:paraId="5BF381F6" w14:textId="77777777" w:rsidR="00F13273" w:rsidRDefault="00F13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embedRegular r:id="rId1" w:fontKey="{DCD0C327-F8B1-A646-B388-986BEB435864}"/>
    <w:embedBold r:id="rId2" w:fontKey="{03FB85CA-5D1D-7A49-8066-D165B738386B}"/>
    <w:embedItalic r:id="rId3" w:fontKey="{FC8D8C85-AA0F-FE46-8C59-A3420485E443}"/>
  </w:font>
  <w:font w:name="Calibri">
    <w:panose1 w:val="020F0502020204030204"/>
    <w:charset w:val="00"/>
    <w:family w:val="swiss"/>
    <w:pitch w:val="variable"/>
    <w:sig w:usb0="E4002EFF" w:usb1="C200247B" w:usb2="00000009" w:usb3="00000000" w:csb0="000001FF" w:csb1="00000000"/>
    <w:embedRegular r:id="rId4" w:fontKey="{4CCEA9D8-C9B7-F842-903B-6C9275AAF999}"/>
    <w:embedBold r:id="rId5" w:fontKey="{A9E3B4CA-8947-FF44-951D-59616CE540A2}"/>
    <w:embedItalic r:id="rId6" w:fontKey="{0F4AC60C-D6DF-9E42-AA4C-76A910E9230A}"/>
    <w:embedBoldItalic r:id="rId7" w:fontKey="{ED094CF4-A6C2-8D4D-BB78-3CAFAF314E2D}"/>
  </w:font>
  <w:font w:name="Cambria">
    <w:panose1 w:val="02040503050406030204"/>
    <w:charset w:val="00"/>
    <w:family w:val="roman"/>
    <w:pitch w:val="variable"/>
    <w:sig w:usb0="E00006FF" w:usb1="420024FF" w:usb2="02000000" w:usb3="00000000" w:csb0="0000019F" w:csb1="00000000"/>
    <w:embedRegular r:id="rId8" w:fontKey="{EA862BFC-072C-0247-AD1F-7749C6043358}"/>
    <w:embedBold r:id="rId9" w:fontKey="{007530A0-B1AC-6540-AF8F-E34753D0F9BE}"/>
  </w:font>
  <w:font w:name="Segoe UI">
    <w:panose1 w:val="020B0604020202020204"/>
    <w:charset w:val="00"/>
    <w:family w:val="swiss"/>
    <w:pitch w:val="variable"/>
    <w:sig w:usb0="E4002EFF" w:usb1="C000E47F" w:usb2="00000009" w:usb3="00000000" w:csb0="000001FF" w:csb1="00000000"/>
    <w:embedRegular r:id="rId10" w:fontKey="{B798FAB9-D9C2-4442-A0CF-64A64CC725A4}"/>
  </w:font>
  <w:font w:name="Georgia">
    <w:panose1 w:val="02040502050405020303"/>
    <w:charset w:val="00"/>
    <w:family w:val="roman"/>
    <w:pitch w:val="variable"/>
    <w:sig w:usb0="00000287" w:usb1="00000000" w:usb2="00000000" w:usb3="00000000" w:csb0="0000009F" w:csb1="00000000"/>
    <w:embedItalic r:id="rId11" w:fontKey="{D1473986-FFBA-4F40-9B37-B9238E89D101}"/>
  </w:font>
  <w:font w:name="Calibri Light">
    <w:altName w:val="Calibri"/>
    <w:panose1 w:val="020F0302020204030204"/>
    <w:charset w:val="00"/>
    <w:family w:val="swiss"/>
    <w:pitch w:val="variable"/>
    <w:sig w:usb0="E0002AFF" w:usb1="C000247B" w:usb2="00000009" w:usb3="00000000" w:csb0="000001FF" w:csb1="00000000"/>
    <w:embedRegular r:id="rId12" w:fontKey="{4EF4AE93-7755-334E-A04A-FFFF872C5C1E}"/>
  </w:font>
  <w:font w:name="Cambria Math">
    <w:panose1 w:val="02040503050406030204"/>
    <w:charset w:val="00"/>
    <w:family w:val="roman"/>
    <w:pitch w:val="variable"/>
    <w:sig w:usb0="E00002FF" w:usb1="420024FF" w:usb2="00000000" w:usb3="00000000" w:csb0="0000019F" w:csb1="00000000"/>
    <w:embedItalic r:id="rId13" w:fontKey="{A847A76A-0270-7C4C-9BDB-2FF7788EFFDD}"/>
  </w:font>
  <w:font w:name="Segoe UI Symbol">
    <w:panose1 w:val="020B0502040204020203"/>
    <w:charset w:val="00"/>
    <w:family w:val="swiss"/>
    <w:pitch w:val="variable"/>
    <w:sig w:usb0="800001E3" w:usb1="1200FFEF" w:usb2="00040000" w:usb3="00000000" w:csb0="00000001" w:csb1="00000000"/>
    <w:embedRegular r:id="rId14" w:fontKey="{5E181DA3-6C11-974E-A53F-B76F928DF1F2}"/>
  </w:font>
  <w:font w:name="Aptos Narrow">
    <w:panose1 w:val="020B0004020202020204"/>
    <w:charset w:val="00"/>
    <w:family w:val="swiss"/>
    <w:pitch w:val="variable"/>
    <w:sig w:usb0="20000287" w:usb1="00000003" w:usb2="00000000" w:usb3="00000000" w:csb0="0000019F" w:csb1="00000000"/>
    <w:embedRegular r:id="rId15" w:fontKey="{10A16635-A690-6A44-8558-52CE5DDC09DA}"/>
  </w:font>
  <w:font w:name="Aptos Display">
    <w:panose1 w:val="020B0004020202020204"/>
    <w:charset w:val="00"/>
    <w:family w:val="swiss"/>
    <w:pitch w:val="variable"/>
    <w:sig w:usb0="20000287" w:usb1="00000003" w:usb2="00000000" w:usb3="00000000" w:csb0="0000019F" w:csb1="00000000"/>
    <w:embedRegular r:id="rId16" w:fontKey="{EA30B761-E751-234E-910B-5D8F23199E4B}"/>
  </w:font>
  <w:font w:name="Aptos">
    <w:panose1 w:val="020B0004020202020204"/>
    <w:charset w:val="00"/>
    <w:family w:val="swiss"/>
    <w:pitch w:val="variable"/>
    <w:sig w:usb0="20000287" w:usb1="00000003" w:usb2="00000000" w:usb3="00000000" w:csb0="0000019F" w:csb1="00000000"/>
    <w:embedRegular r:id="rId17" w:fontKey="{CFBEF857-1F90-0E47-83BC-7381B825B9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661D8" w14:textId="77777777" w:rsidR="000738CB" w:rsidRDefault="000738CB">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1E8A1" w14:textId="77777777" w:rsidR="00F13273" w:rsidRDefault="00F13273">
      <w:r>
        <w:separator/>
      </w:r>
    </w:p>
  </w:footnote>
  <w:footnote w:type="continuationSeparator" w:id="0">
    <w:p w14:paraId="094A8A8A" w14:textId="77777777" w:rsidR="00F13273" w:rsidRDefault="00F132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BEEB9" w14:textId="77777777" w:rsidR="000738CB" w:rsidRDefault="000738CB">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284C5" w14:textId="77777777" w:rsidR="000738CB" w:rsidRDefault="00BE6A45">
    <w:pPr>
      <w:pBdr>
        <w:top w:val="nil"/>
        <w:left w:val="nil"/>
        <w:bottom w:val="nil"/>
        <w:right w:val="nil"/>
        <w:between w:val="nil"/>
      </w:pBdr>
      <w:tabs>
        <w:tab w:val="center" w:pos="4680"/>
        <w:tab w:val="right" w:pos="9360"/>
        <w:tab w:val="left" w:pos="5724"/>
      </w:tabs>
      <w:rPr>
        <w:highlight w:val="green"/>
      </w:rPr>
    </w:pPr>
    <w:r>
      <w:rPr>
        <w:color w:val="000000"/>
        <w:sz w:val="22"/>
        <w:szCs w:val="22"/>
      </w:rPr>
      <w:tab/>
    </w:r>
  </w:p>
  <w:p w14:paraId="02EC4DB7" w14:textId="77777777" w:rsidR="000738CB" w:rsidRDefault="00BE6A45">
    <w:pPr>
      <w:pBdr>
        <w:top w:val="nil"/>
        <w:left w:val="nil"/>
        <w:bottom w:val="nil"/>
        <w:right w:val="nil"/>
        <w:between w:val="nil"/>
      </w:pBdr>
      <w:tabs>
        <w:tab w:val="center" w:pos="4680"/>
        <w:tab w:val="right" w:pos="9360"/>
        <w:tab w:val="left" w:pos="5724"/>
      </w:tabs>
      <w:rPr>
        <w:b/>
        <w:bCs/>
        <w:color w:val="1F497D"/>
        <w:sz w:val="28"/>
        <w:szCs w:val="28"/>
      </w:rPr>
    </w:pP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5C6DC" w14:textId="14A5A1C6" w:rsidR="000738CB" w:rsidRDefault="000738CB">
    <w:pPr>
      <w:pBdr>
        <w:top w:val="nil"/>
        <w:left w:val="nil"/>
        <w:bottom w:val="nil"/>
        <w:right w:val="nil"/>
        <w:between w:val="nil"/>
      </w:pBdr>
      <w:tabs>
        <w:tab w:val="center" w:pos="4680"/>
        <w:tab w:val="right" w:pos="9360"/>
      </w:tabs>
      <w:jc w:val="right"/>
      <w:rPr>
        <w:b/>
        <w:bCs/>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81FBB"/>
    <w:multiLevelType w:val="multilevel"/>
    <w:tmpl w:val="F5BCDD02"/>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F040A2"/>
    <w:multiLevelType w:val="multilevel"/>
    <w:tmpl w:val="A3E2AA96"/>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A51148"/>
    <w:multiLevelType w:val="multilevel"/>
    <w:tmpl w:val="5F18A6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9F86305"/>
    <w:multiLevelType w:val="multilevel"/>
    <w:tmpl w:val="26944B5C"/>
    <w:lvl w:ilvl="0">
      <w:start w:val="2"/>
      <w:numFmt w:val="decimal"/>
      <w:lvlText w:val="%1"/>
      <w:lvlJc w:val="left"/>
      <w:pPr>
        <w:ind w:left="600" w:hanging="600"/>
      </w:pPr>
      <w:rPr>
        <w:rFonts w:hint="default"/>
      </w:rPr>
    </w:lvl>
    <w:lvl w:ilvl="1">
      <w:start w:val="2"/>
      <w:numFmt w:val="decimal"/>
      <w:lvlText w:val="%1.3."/>
      <w:lvlJc w:val="left"/>
      <w:pPr>
        <w:ind w:left="600" w:hanging="600"/>
      </w:pPr>
      <w:rPr>
        <w:rFonts w:hint="default"/>
      </w:rPr>
    </w:lvl>
    <w:lvl w:ilvl="2">
      <w:start w:val="12"/>
      <w:numFmt w:val="decimal"/>
      <w:lvlText w:val="%1.%2.%3"/>
      <w:lvlJc w:val="left"/>
      <w:pPr>
        <w:ind w:left="126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F5073AE"/>
    <w:multiLevelType w:val="multilevel"/>
    <w:tmpl w:val="59DCCB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B900018"/>
    <w:multiLevelType w:val="multilevel"/>
    <w:tmpl w:val="84DA266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3143060E"/>
    <w:multiLevelType w:val="multilevel"/>
    <w:tmpl w:val="B5180760"/>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4723592C"/>
    <w:multiLevelType w:val="multilevel"/>
    <w:tmpl w:val="8F16E068"/>
    <w:lvl w:ilvl="0">
      <w:start w:val="1"/>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b w:val="0"/>
        <w:bCs w:val="0"/>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51C37B25"/>
    <w:multiLevelType w:val="multilevel"/>
    <w:tmpl w:val="01B4AAD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D2B0626"/>
    <w:multiLevelType w:val="multilevel"/>
    <w:tmpl w:val="10CCCA32"/>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0" w15:restartNumberingAfterBreak="0">
    <w:nsid w:val="6023602D"/>
    <w:multiLevelType w:val="multilevel"/>
    <w:tmpl w:val="E1261B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C316ED2"/>
    <w:multiLevelType w:val="multilevel"/>
    <w:tmpl w:val="7DCC9E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DC1630E"/>
    <w:multiLevelType w:val="multilevel"/>
    <w:tmpl w:val="147882A2"/>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76A913E2"/>
    <w:multiLevelType w:val="multilevel"/>
    <w:tmpl w:val="E5EC25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D5C0A0D"/>
    <w:multiLevelType w:val="multilevel"/>
    <w:tmpl w:val="985EC56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7DE05FCF"/>
    <w:multiLevelType w:val="multilevel"/>
    <w:tmpl w:val="DFE4B802"/>
    <w:lvl w:ilvl="0">
      <w:start w:val="1"/>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1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212277078">
    <w:abstractNumId w:val="8"/>
  </w:num>
  <w:num w:numId="2" w16cid:durableId="627321792">
    <w:abstractNumId w:val="9"/>
  </w:num>
  <w:num w:numId="3" w16cid:durableId="718941927">
    <w:abstractNumId w:val="13"/>
  </w:num>
  <w:num w:numId="4" w16cid:durableId="322126019">
    <w:abstractNumId w:val="10"/>
  </w:num>
  <w:num w:numId="5" w16cid:durableId="1035741181">
    <w:abstractNumId w:val="1"/>
  </w:num>
  <w:num w:numId="6" w16cid:durableId="1454398830">
    <w:abstractNumId w:val="4"/>
  </w:num>
  <w:num w:numId="7" w16cid:durableId="760948963">
    <w:abstractNumId w:val="11"/>
  </w:num>
  <w:num w:numId="8" w16cid:durableId="1730181607">
    <w:abstractNumId w:val="14"/>
  </w:num>
  <w:num w:numId="9" w16cid:durableId="1072507464">
    <w:abstractNumId w:val="2"/>
  </w:num>
  <w:num w:numId="10" w16cid:durableId="1307396022">
    <w:abstractNumId w:val="7"/>
  </w:num>
  <w:num w:numId="11" w16cid:durableId="1458796203">
    <w:abstractNumId w:val="6"/>
  </w:num>
  <w:num w:numId="12" w16cid:durableId="1977761466">
    <w:abstractNumId w:val="0"/>
  </w:num>
  <w:num w:numId="13" w16cid:durableId="350110892">
    <w:abstractNumId w:val="5"/>
  </w:num>
  <w:num w:numId="14" w16cid:durableId="22022516">
    <w:abstractNumId w:val="12"/>
  </w:num>
  <w:num w:numId="15" w16cid:durableId="148712329">
    <w:abstractNumId w:val="15"/>
  </w:num>
  <w:num w:numId="16" w16cid:durableId="19678115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1"/>
  <w:removePersonalInformation/>
  <w:removeDateAndTime/>
  <w:embedTrueTypeFonts/>
  <w:proofState w:spelling="clean" w:grammar="clean"/>
  <w:attachedTemplate r:id="rId1"/>
  <w:doNotTrackMov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repp5d9i9eswdedw9b5zzwt5p9v9exz5ztx&quot;&gt;JoVe Nanopore sequencing&lt;record-ids&gt;&lt;item&gt;3&lt;/item&gt;&lt;item&gt;4&lt;/item&gt;&lt;item&gt;8&lt;/item&gt;&lt;item&gt;10&lt;/item&gt;&lt;item&gt;11&lt;/item&gt;&lt;item&gt;13&lt;/item&gt;&lt;item&gt;14&lt;/item&gt;&lt;item&gt;17&lt;/item&gt;&lt;item&gt;19&lt;/item&gt;&lt;item&gt;20&lt;/item&gt;&lt;item&gt;21&lt;/item&gt;&lt;item&gt;28&lt;/item&gt;&lt;item&gt;30&lt;/item&gt;&lt;item&gt;32&lt;/item&gt;&lt;item&gt;34&lt;/item&gt;&lt;item&gt;35&lt;/item&gt;&lt;item&gt;36&lt;/item&gt;&lt;item&gt;37&lt;/item&gt;&lt;item&gt;38&lt;/item&gt;&lt;item&gt;39&lt;/item&gt;&lt;item&gt;41&lt;/item&gt;&lt;item&gt;43&lt;/item&gt;&lt;item&gt;45&lt;/item&gt;&lt;item&gt;47&lt;/item&gt;&lt;item&gt;48&lt;/item&gt;&lt;item&gt;49&lt;/item&gt;&lt;item&gt;50&lt;/item&gt;&lt;item&gt;52&lt;/item&gt;&lt;item&gt;53&lt;/item&gt;&lt;item&gt;54&lt;/item&gt;&lt;item&gt;55&lt;/item&gt;&lt;item&gt;56&lt;/item&gt;&lt;item&gt;57&lt;/item&gt;&lt;item&gt;58&lt;/item&gt;&lt;item&gt;59&lt;/item&gt;&lt;item&gt;60&lt;/item&gt;&lt;item&gt;61&lt;/item&gt;&lt;item&gt;65&lt;/item&gt;&lt;item&gt;66&lt;/item&gt;&lt;item&gt;69&lt;/item&gt;&lt;item&gt;74&lt;/item&gt;&lt;item&gt;76&lt;/item&gt;&lt;item&gt;77&lt;/item&gt;&lt;item&gt;80&lt;/item&gt;&lt;item&gt;82&lt;/item&gt;&lt;item&gt;86&lt;/item&gt;&lt;item&gt;87&lt;/item&gt;&lt;item&gt;90&lt;/item&gt;&lt;item&gt;94&lt;/item&gt;&lt;item&gt;95&lt;/item&gt;&lt;item&gt;105&lt;/item&gt;&lt;item&gt;106&lt;/item&gt;&lt;item&gt;107&lt;/item&gt;&lt;item&gt;113&lt;/item&gt;&lt;item&gt;114&lt;/item&gt;&lt;item&gt;115&lt;/item&gt;&lt;item&gt;118&lt;/item&gt;&lt;item&gt;119&lt;/item&gt;&lt;item&gt;122&lt;/item&gt;&lt;/record-ids&gt;&lt;/item&gt;&lt;/Libraries&gt;"/>
    <w:docVar w:name="EN.UseJSCitationFormat" w:val="False"/>
  </w:docVars>
  <w:rsids>
    <w:rsidRoot w:val="00E94323"/>
    <w:rsid w:val="000201E0"/>
    <w:rsid w:val="000232F6"/>
    <w:rsid w:val="0003313A"/>
    <w:rsid w:val="00034CDC"/>
    <w:rsid w:val="0003609D"/>
    <w:rsid w:val="000534A1"/>
    <w:rsid w:val="00055695"/>
    <w:rsid w:val="00060678"/>
    <w:rsid w:val="00062789"/>
    <w:rsid w:val="000734BE"/>
    <w:rsid w:val="000738CB"/>
    <w:rsid w:val="00075146"/>
    <w:rsid w:val="00076C22"/>
    <w:rsid w:val="000813B7"/>
    <w:rsid w:val="00086DF5"/>
    <w:rsid w:val="0008731A"/>
    <w:rsid w:val="00090087"/>
    <w:rsid w:val="000902AE"/>
    <w:rsid w:val="000A2041"/>
    <w:rsid w:val="000A2C56"/>
    <w:rsid w:val="000A74F2"/>
    <w:rsid w:val="000B48DD"/>
    <w:rsid w:val="000C35A1"/>
    <w:rsid w:val="000C384A"/>
    <w:rsid w:val="000C7EC6"/>
    <w:rsid w:val="000D51ED"/>
    <w:rsid w:val="000E2714"/>
    <w:rsid w:val="000E5709"/>
    <w:rsid w:val="000E66E0"/>
    <w:rsid w:val="000E6AA1"/>
    <w:rsid w:val="000E7CC4"/>
    <w:rsid w:val="000F01EC"/>
    <w:rsid w:val="000F0214"/>
    <w:rsid w:val="000F47C9"/>
    <w:rsid w:val="000F61A0"/>
    <w:rsid w:val="000F6306"/>
    <w:rsid w:val="000F6868"/>
    <w:rsid w:val="000F7F39"/>
    <w:rsid w:val="00102146"/>
    <w:rsid w:val="001024CB"/>
    <w:rsid w:val="0010523B"/>
    <w:rsid w:val="001053D2"/>
    <w:rsid w:val="00125001"/>
    <w:rsid w:val="00127C43"/>
    <w:rsid w:val="00130699"/>
    <w:rsid w:val="001338F6"/>
    <w:rsid w:val="001338FF"/>
    <w:rsid w:val="00141EAD"/>
    <w:rsid w:val="001507D9"/>
    <w:rsid w:val="001528DA"/>
    <w:rsid w:val="00155973"/>
    <w:rsid w:val="0015628E"/>
    <w:rsid w:val="00176C0B"/>
    <w:rsid w:val="00193653"/>
    <w:rsid w:val="001C5AA3"/>
    <w:rsid w:val="001C6DAB"/>
    <w:rsid w:val="001D49C8"/>
    <w:rsid w:val="001E333E"/>
    <w:rsid w:val="001F5D18"/>
    <w:rsid w:val="001F6ACB"/>
    <w:rsid w:val="00201598"/>
    <w:rsid w:val="00206089"/>
    <w:rsid w:val="00206C04"/>
    <w:rsid w:val="00210098"/>
    <w:rsid w:val="00210AA3"/>
    <w:rsid w:val="00224C62"/>
    <w:rsid w:val="00231B3D"/>
    <w:rsid w:val="002360E3"/>
    <w:rsid w:val="0024601F"/>
    <w:rsid w:val="002533BC"/>
    <w:rsid w:val="00265E6E"/>
    <w:rsid w:val="00267DA2"/>
    <w:rsid w:val="002725D2"/>
    <w:rsid w:val="002821EC"/>
    <w:rsid w:val="002910DD"/>
    <w:rsid w:val="00291774"/>
    <w:rsid w:val="00292F4D"/>
    <w:rsid w:val="00294EEF"/>
    <w:rsid w:val="00296B07"/>
    <w:rsid w:val="002B1F10"/>
    <w:rsid w:val="002B2B34"/>
    <w:rsid w:val="002B2FC2"/>
    <w:rsid w:val="002B35D3"/>
    <w:rsid w:val="002B5073"/>
    <w:rsid w:val="002C5288"/>
    <w:rsid w:val="002F46DA"/>
    <w:rsid w:val="003107E9"/>
    <w:rsid w:val="00311575"/>
    <w:rsid w:val="00317B9A"/>
    <w:rsid w:val="00320C6F"/>
    <w:rsid w:val="00321C86"/>
    <w:rsid w:val="00325BB7"/>
    <w:rsid w:val="00326E8C"/>
    <w:rsid w:val="00330CE4"/>
    <w:rsid w:val="00334B3E"/>
    <w:rsid w:val="00340539"/>
    <w:rsid w:val="0036281A"/>
    <w:rsid w:val="00373658"/>
    <w:rsid w:val="00380617"/>
    <w:rsid w:val="00397CD8"/>
    <w:rsid w:val="003A29CD"/>
    <w:rsid w:val="003A58E7"/>
    <w:rsid w:val="003A5EB8"/>
    <w:rsid w:val="003B3261"/>
    <w:rsid w:val="003C3346"/>
    <w:rsid w:val="003D224B"/>
    <w:rsid w:val="003D331E"/>
    <w:rsid w:val="003D6C27"/>
    <w:rsid w:val="003D7DFE"/>
    <w:rsid w:val="003E053A"/>
    <w:rsid w:val="003E11C8"/>
    <w:rsid w:val="003E4724"/>
    <w:rsid w:val="003E60FD"/>
    <w:rsid w:val="003E657E"/>
    <w:rsid w:val="003F1C19"/>
    <w:rsid w:val="003F1E27"/>
    <w:rsid w:val="003F44A8"/>
    <w:rsid w:val="003F7C56"/>
    <w:rsid w:val="004006E9"/>
    <w:rsid w:val="00405FDC"/>
    <w:rsid w:val="00417557"/>
    <w:rsid w:val="00427907"/>
    <w:rsid w:val="00427F94"/>
    <w:rsid w:val="00440991"/>
    <w:rsid w:val="004459E1"/>
    <w:rsid w:val="00453ED6"/>
    <w:rsid w:val="00454F6B"/>
    <w:rsid w:val="00456BF7"/>
    <w:rsid w:val="0046662C"/>
    <w:rsid w:val="00471C40"/>
    <w:rsid w:val="00477181"/>
    <w:rsid w:val="004808C0"/>
    <w:rsid w:val="0048301D"/>
    <w:rsid w:val="00485A5D"/>
    <w:rsid w:val="004906CE"/>
    <w:rsid w:val="004A26DE"/>
    <w:rsid w:val="004A3255"/>
    <w:rsid w:val="004A4244"/>
    <w:rsid w:val="004A5E6A"/>
    <w:rsid w:val="004B3421"/>
    <w:rsid w:val="004B57F2"/>
    <w:rsid w:val="004C1D51"/>
    <w:rsid w:val="004C37FE"/>
    <w:rsid w:val="004C562C"/>
    <w:rsid w:val="004D2942"/>
    <w:rsid w:val="004D58FC"/>
    <w:rsid w:val="004D79BA"/>
    <w:rsid w:val="004E4A8C"/>
    <w:rsid w:val="004E6A51"/>
    <w:rsid w:val="004F490F"/>
    <w:rsid w:val="00517523"/>
    <w:rsid w:val="005179FD"/>
    <w:rsid w:val="00520BD5"/>
    <w:rsid w:val="00532DE1"/>
    <w:rsid w:val="00533805"/>
    <w:rsid w:val="00541B79"/>
    <w:rsid w:val="005446C4"/>
    <w:rsid w:val="00544DEC"/>
    <w:rsid w:val="005465D7"/>
    <w:rsid w:val="005477E7"/>
    <w:rsid w:val="00552012"/>
    <w:rsid w:val="00555B9D"/>
    <w:rsid w:val="005568DE"/>
    <w:rsid w:val="00565BE6"/>
    <w:rsid w:val="00572E42"/>
    <w:rsid w:val="00576A18"/>
    <w:rsid w:val="0058221D"/>
    <w:rsid w:val="005849C4"/>
    <w:rsid w:val="005866F9"/>
    <w:rsid w:val="00587B2E"/>
    <w:rsid w:val="00590DBF"/>
    <w:rsid w:val="00593B19"/>
    <w:rsid w:val="005A042B"/>
    <w:rsid w:val="005A45F9"/>
    <w:rsid w:val="005A46BE"/>
    <w:rsid w:val="005B1698"/>
    <w:rsid w:val="005B3966"/>
    <w:rsid w:val="005B5B82"/>
    <w:rsid w:val="005B65D6"/>
    <w:rsid w:val="005C0B5F"/>
    <w:rsid w:val="005C1EA9"/>
    <w:rsid w:val="005C22B5"/>
    <w:rsid w:val="005C48D5"/>
    <w:rsid w:val="005C5908"/>
    <w:rsid w:val="005C64DE"/>
    <w:rsid w:val="005D1080"/>
    <w:rsid w:val="005D775D"/>
    <w:rsid w:val="005E180D"/>
    <w:rsid w:val="005E3111"/>
    <w:rsid w:val="005F1326"/>
    <w:rsid w:val="005F24AD"/>
    <w:rsid w:val="006102D0"/>
    <w:rsid w:val="006112D5"/>
    <w:rsid w:val="00615C8A"/>
    <w:rsid w:val="00616480"/>
    <w:rsid w:val="00616669"/>
    <w:rsid w:val="0062149B"/>
    <w:rsid w:val="00623348"/>
    <w:rsid w:val="00631C8E"/>
    <w:rsid w:val="00633F87"/>
    <w:rsid w:val="006358FA"/>
    <w:rsid w:val="00643D3D"/>
    <w:rsid w:val="00645F59"/>
    <w:rsid w:val="00655541"/>
    <w:rsid w:val="00657195"/>
    <w:rsid w:val="00657C8D"/>
    <w:rsid w:val="006700EB"/>
    <w:rsid w:val="00681182"/>
    <w:rsid w:val="00682B3C"/>
    <w:rsid w:val="00686ED6"/>
    <w:rsid w:val="0069051F"/>
    <w:rsid w:val="00690FE0"/>
    <w:rsid w:val="00697398"/>
    <w:rsid w:val="006A4E81"/>
    <w:rsid w:val="006A5F28"/>
    <w:rsid w:val="006B09E4"/>
    <w:rsid w:val="006C07ED"/>
    <w:rsid w:val="006C0D43"/>
    <w:rsid w:val="006C6A50"/>
    <w:rsid w:val="006C6C4B"/>
    <w:rsid w:val="006C7ABA"/>
    <w:rsid w:val="006D208A"/>
    <w:rsid w:val="006D3379"/>
    <w:rsid w:val="006E4836"/>
    <w:rsid w:val="006E6E04"/>
    <w:rsid w:val="006F15A0"/>
    <w:rsid w:val="006F3A00"/>
    <w:rsid w:val="006F6077"/>
    <w:rsid w:val="006F72A6"/>
    <w:rsid w:val="007010D0"/>
    <w:rsid w:val="00702F4E"/>
    <w:rsid w:val="007042BD"/>
    <w:rsid w:val="00704572"/>
    <w:rsid w:val="00705F0D"/>
    <w:rsid w:val="0070660F"/>
    <w:rsid w:val="00713755"/>
    <w:rsid w:val="0071760D"/>
    <w:rsid w:val="00723E43"/>
    <w:rsid w:val="00725D93"/>
    <w:rsid w:val="007301E4"/>
    <w:rsid w:val="00731022"/>
    <w:rsid w:val="007337C5"/>
    <w:rsid w:val="00733AC4"/>
    <w:rsid w:val="0074643E"/>
    <w:rsid w:val="0075645B"/>
    <w:rsid w:val="007602F0"/>
    <w:rsid w:val="0076798A"/>
    <w:rsid w:val="00774F28"/>
    <w:rsid w:val="00775566"/>
    <w:rsid w:val="00782DE3"/>
    <w:rsid w:val="00785A78"/>
    <w:rsid w:val="0079096E"/>
    <w:rsid w:val="00790988"/>
    <w:rsid w:val="007A1CDC"/>
    <w:rsid w:val="007A2E8A"/>
    <w:rsid w:val="007A43F2"/>
    <w:rsid w:val="007B041E"/>
    <w:rsid w:val="007B2487"/>
    <w:rsid w:val="007B3FFA"/>
    <w:rsid w:val="007C13AF"/>
    <w:rsid w:val="007C7844"/>
    <w:rsid w:val="007E07DD"/>
    <w:rsid w:val="007E4CA9"/>
    <w:rsid w:val="007E6849"/>
    <w:rsid w:val="007F71B1"/>
    <w:rsid w:val="0080411A"/>
    <w:rsid w:val="00805CAA"/>
    <w:rsid w:val="0081335F"/>
    <w:rsid w:val="00813DDD"/>
    <w:rsid w:val="00813EB0"/>
    <w:rsid w:val="00816A86"/>
    <w:rsid w:val="008208C9"/>
    <w:rsid w:val="00821F53"/>
    <w:rsid w:val="00822F7D"/>
    <w:rsid w:val="008234A3"/>
    <w:rsid w:val="00823B21"/>
    <w:rsid w:val="00826CFA"/>
    <w:rsid w:val="008279E3"/>
    <w:rsid w:val="00834D31"/>
    <w:rsid w:val="00840F1B"/>
    <w:rsid w:val="008434A9"/>
    <w:rsid w:val="00846D75"/>
    <w:rsid w:val="008541D6"/>
    <w:rsid w:val="008608C6"/>
    <w:rsid w:val="00861FB8"/>
    <w:rsid w:val="00882958"/>
    <w:rsid w:val="00885074"/>
    <w:rsid w:val="00894307"/>
    <w:rsid w:val="00897853"/>
    <w:rsid w:val="008B25A9"/>
    <w:rsid w:val="008B50CB"/>
    <w:rsid w:val="008B75F9"/>
    <w:rsid w:val="008C73C9"/>
    <w:rsid w:val="008D288B"/>
    <w:rsid w:val="008D471D"/>
    <w:rsid w:val="008E1AAF"/>
    <w:rsid w:val="008E28DA"/>
    <w:rsid w:val="008E29D6"/>
    <w:rsid w:val="008E616A"/>
    <w:rsid w:val="008E76FD"/>
    <w:rsid w:val="008F5B98"/>
    <w:rsid w:val="009011AB"/>
    <w:rsid w:val="009040D7"/>
    <w:rsid w:val="009051DE"/>
    <w:rsid w:val="009318AB"/>
    <w:rsid w:val="00933DEE"/>
    <w:rsid w:val="00933EC4"/>
    <w:rsid w:val="00941FD1"/>
    <w:rsid w:val="00953701"/>
    <w:rsid w:val="00954413"/>
    <w:rsid w:val="00955548"/>
    <w:rsid w:val="00955EC2"/>
    <w:rsid w:val="00957C94"/>
    <w:rsid w:val="00963ACC"/>
    <w:rsid w:val="00963DAC"/>
    <w:rsid w:val="00963DEA"/>
    <w:rsid w:val="00967200"/>
    <w:rsid w:val="009705B6"/>
    <w:rsid w:val="009713ED"/>
    <w:rsid w:val="00974BA1"/>
    <w:rsid w:val="00977B85"/>
    <w:rsid w:val="00995C4B"/>
    <w:rsid w:val="009970EE"/>
    <w:rsid w:val="009A4AE5"/>
    <w:rsid w:val="009B1DA6"/>
    <w:rsid w:val="009B52AC"/>
    <w:rsid w:val="009C2303"/>
    <w:rsid w:val="009C2348"/>
    <w:rsid w:val="009E346A"/>
    <w:rsid w:val="009E43AF"/>
    <w:rsid w:val="009F1D94"/>
    <w:rsid w:val="00A01556"/>
    <w:rsid w:val="00A063AD"/>
    <w:rsid w:val="00A110B4"/>
    <w:rsid w:val="00A20B77"/>
    <w:rsid w:val="00A21310"/>
    <w:rsid w:val="00A31862"/>
    <w:rsid w:val="00A331D8"/>
    <w:rsid w:val="00A40955"/>
    <w:rsid w:val="00A44643"/>
    <w:rsid w:val="00A45D65"/>
    <w:rsid w:val="00A51027"/>
    <w:rsid w:val="00A53569"/>
    <w:rsid w:val="00A55FE5"/>
    <w:rsid w:val="00A565BD"/>
    <w:rsid w:val="00A60A92"/>
    <w:rsid w:val="00A81B06"/>
    <w:rsid w:val="00A81F88"/>
    <w:rsid w:val="00A86407"/>
    <w:rsid w:val="00A9554E"/>
    <w:rsid w:val="00A95EF3"/>
    <w:rsid w:val="00A97520"/>
    <w:rsid w:val="00AA0C5C"/>
    <w:rsid w:val="00AA1EA6"/>
    <w:rsid w:val="00AB1999"/>
    <w:rsid w:val="00AC31F1"/>
    <w:rsid w:val="00AE12B8"/>
    <w:rsid w:val="00AE1B65"/>
    <w:rsid w:val="00AF0F4B"/>
    <w:rsid w:val="00AF45A9"/>
    <w:rsid w:val="00AF7F60"/>
    <w:rsid w:val="00B06954"/>
    <w:rsid w:val="00B07185"/>
    <w:rsid w:val="00B07212"/>
    <w:rsid w:val="00B10AA6"/>
    <w:rsid w:val="00B14802"/>
    <w:rsid w:val="00B2370F"/>
    <w:rsid w:val="00B30BE0"/>
    <w:rsid w:val="00B34D62"/>
    <w:rsid w:val="00B34EB8"/>
    <w:rsid w:val="00B35B4A"/>
    <w:rsid w:val="00B371E7"/>
    <w:rsid w:val="00B4541D"/>
    <w:rsid w:val="00B52554"/>
    <w:rsid w:val="00B5659B"/>
    <w:rsid w:val="00B67DC8"/>
    <w:rsid w:val="00B71EE7"/>
    <w:rsid w:val="00B761E9"/>
    <w:rsid w:val="00B82BD4"/>
    <w:rsid w:val="00B8352A"/>
    <w:rsid w:val="00B859EE"/>
    <w:rsid w:val="00BA0D0E"/>
    <w:rsid w:val="00BA1A93"/>
    <w:rsid w:val="00BA217E"/>
    <w:rsid w:val="00BA6373"/>
    <w:rsid w:val="00BC52E8"/>
    <w:rsid w:val="00BD1D29"/>
    <w:rsid w:val="00BD6733"/>
    <w:rsid w:val="00BD6A0C"/>
    <w:rsid w:val="00BD763B"/>
    <w:rsid w:val="00BE018B"/>
    <w:rsid w:val="00BE2E30"/>
    <w:rsid w:val="00BE2F72"/>
    <w:rsid w:val="00BE3111"/>
    <w:rsid w:val="00BE6A45"/>
    <w:rsid w:val="00BF3827"/>
    <w:rsid w:val="00BF5887"/>
    <w:rsid w:val="00BF6701"/>
    <w:rsid w:val="00BF67EC"/>
    <w:rsid w:val="00C02488"/>
    <w:rsid w:val="00C11395"/>
    <w:rsid w:val="00C22ADB"/>
    <w:rsid w:val="00C24A0A"/>
    <w:rsid w:val="00C27905"/>
    <w:rsid w:val="00C32DFF"/>
    <w:rsid w:val="00C334B4"/>
    <w:rsid w:val="00C33575"/>
    <w:rsid w:val="00C3498D"/>
    <w:rsid w:val="00C34BF8"/>
    <w:rsid w:val="00C374CA"/>
    <w:rsid w:val="00C614E1"/>
    <w:rsid w:val="00C64677"/>
    <w:rsid w:val="00C67EDE"/>
    <w:rsid w:val="00C7472E"/>
    <w:rsid w:val="00C851FB"/>
    <w:rsid w:val="00C904BD"/>
    <w:rsid w:val="00C90BBD"/>
    <w:rsid w:val="00CA436E"/>
    <w:rsid w:val="00CB3E81"/>
    <w:rsid w:val="00CC1897"/>
    <w:rsid w:val="00CC2CFC"/>
    <w:rsid w:val="00CC32CF"/>
    <w:rsid w:val="00CD2533"/>
    <w:rsid w:val="00CD37DC"/>
    <w:rsid w:val="00CD48BE"/>
    <w:rsid w:val="00CF03DB"/>
    <w:rsid w:val="00D015BF"/>
    <w:rsid w:val="00D02263"/>
    <w:rsid w:val="00D10DCA"/>
    <w:rsid w:val="00D11196"/>
    <w:rsid w:val="00D14E67"/>
    <w:rsid w:val="00D301C4"/>
    <w:rsid w:val="00D3373E"/>
    <w:rsid w:val="00D37432"/>
    <w:rsid w:val="00D40E7E"/>
    <w:rsid w:val="00D41C03"/>
    <w:rsid w:val="00D5210A"/>
    <w:rsid w:val="00D6195D"/>
    <w:rsid w:val="00D64040"/>
    <w:rsid w:val="00D84002"/>
    <w:rsid w:val="00D85E97"/>
    <w:rsid w:val="00D868AE"/>
    <w:rsid w:val="00DA4CEF"/>
    <w:rsid w:val="00DB05D9"/>
    <w:rsid w:val="00DB154F"/>
    <w:rsid w:val="00DB2CCB"/>
    <w:rsid w:val="00DB45C4"/>
    <w:rsid w:val="00DB4FE2"/>
    <w:rsid w:val="00DC48EB"/>
    <w:rsid w:val="00DC5C75"/>
    <w:rsid w:val="00DC6418"/>
    <w:rsid w:val="00DD2F7A"/>
    <w:rsid w:val="00DD4551"/>
    <w:rsid w:val="00DD4757"/>
    <w:rsid w:val="00DE25D4"/>
    <w:rsid w:val="00DE765B"/>
    <w:rsid w:val="00DE7767"/>
    <w:rsid w:val="00DE7EF3"/>
    <w:rsid w:val="00DF1172"/>
    <w:rsid w:val="00DF2DA7"/>
    <w:rsid w:val="00DF5DCF"/>
    <w:rsid w:val="00E147A6"/>
    <w:rsid w:val="00E228FF"/>
    <w:rsid w:val="00E31638"/>
    <w:rsid w:val="00E33F90"/>
    <w:rsid w:val="00E37B2D"/>
    <w:rsid w:val="00E408D8"/>
    <w:rsid w:val="00E44D8C"/>
    <w:rsid w:val="00E516F9"/>
    <w:rsid w:val="00E60BD8"/>
    <w:rsid w:val="00E77B5A"/>
    <w:rsid w:val="00E806FC"/>
    <w:rsid w:val="00E90D11"/>
    <w:rsid w:val="00E94323"/>
    <w:rsid w:val="00EA0AE1"/>
    <w:rsid w:val="00EA3748"/>
    <w:rsid w:val="00ED2F62"/>
    <w:rsid w:val="00ED564B"/>
    <w:rsid w:val="00EE04D2"/>
    <w:rsid w:val="00EE59E3"/>
    <w:rsid w:val="00EF0012"/>
    <w:rsid w:val="00EF01F0"/>
    <w:rsid w:val="00EF4B52"/>
    <w:rsid w:val="00F00ED3"/>
    <w:rsid w:val="00F04C24"/>
    <w:rsid w:val="00F06398"/>
    <w:rsid w:val="00F06E7C"/>
    <w:rsid w:val="00F11726"/>
    <w:rsid w:val="00F13273"/>
    <w:rsid w:val="00F179F0"/>
    <w:rsid w:val="00F3158B"/>
    <w:rsid w:val="00F329FA"/>
    <w:rsid w:val="00F36F93"/>
    <w:rsid w:val="00F40E28"/>
    <w:rsid w:val="00F4277A"/>
    <w:rsid w:val="00F53BC5"/>
    <w:rsid w:val="00F62D2B"/>
    <w:rsid w:val="00F64418"/>
    <w:rsid w:val="00F6752C"/>
    <w:rsid w:val="00F67A26"/>
    <w:rsid w:val="00F709F8"/>
    <w:rsid w:val="00F70F7E"/>
    <w:rsid w:val="00F73F4F"/>
    <w:rsid w:val="00F74A4B"/>
    <w:rsid w:val="00F8540F"/>
    <w:rsid w:val="00FA1E10"/>
    <w:rsid w:val="00FB3976"/>
    <w:rsid w:val="00FB3EA2"/>
    <w:rsid w:val="00FB6C25"/>
    <w:rsid w:val="00FC7024"/>
    <w:rsid w:val="00FC7FAA"/>
    <w:rsid w:val="00FE4187"/>
    <w:rsid w:val="00FE6FEB"/>
    <w:rsid w:val="00FF35EF"/>
    <w:rsid w:val="00FF36A6"/>
    <w:rsid w:val="00FF4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85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418"/>
    <w:pPr>
      <w:widowControl w:val="0"/>
      <w:jc w:val="both"/>
    </w:pPr>
    <w:rPr>
      <w:sz w:val="24"/>
      <w:szCs w:val="24"/>
      <w:lang w:val="en"/>
    </w:rPr>
  </w:style>
  <w:style w:type="paragraph" w:styleId="Heading1">
    <w:name w:val="heading 1"/>
    <w:basedOn w:val="Normal"/>
    <w:next w:val="Normal"/>
    <w:uiPriority w:val="9"/>
    <w:qFormat/>
    <w:pPr>
      <w:keepNext/>
      <w:spacing w:before="240" w:after="60"/>
      <w:outlineLvl w:val="0"/>
    </w:pPr>
    <w:rPr>
      <w:b/>
      <w:bCs/>
      <w:sz w:val="28"/>
      <w:szCs w:val="28"/>
    </w:rPr>
  </w:style>
  <w:style w:type="paragraph" w:styleId="Heading2">
    <w:name w:val="heading 2"/>
    <w:basedOn w:val="Normal"/>
    <w:next w:val="Normal"/>
    <w:uiPriority w:val="9"/>
    <w:semiHidden/>
    <w:unhideWhenUsed/>
    <w:qFormat/>
    <w:pPr>
      <w:keepNext/>
      <w:outlineLvl w:val="1"/>
    </w:pPr>
    <w:rPr>
      <w:b/>
      <w:bCs/>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bCs/>
      <w:color w:val="4F81BD"/>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pPr>
      <w:widowControl w:val="0"/>
      <w:jc w:val="both"/>
    </w:pPr>
    <w:rPr>
      <w:sz w:val="24"/>
      <w:szCs w:val="24"/>
      <w:lang w:val="en"/>
    </w:rPr>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Hyperlink">
    <w:name w:val="Hyperlink"/>
    <w:uiPriority w:val="99"/>
    <w:unhideWhenUsed/>
    <w:rsid w:val="00EB1E68"/>
    <w:rPr>
      <w:color w:val="0000FF"/>
      <w:u w:val="single"/>
    </w:rPr>
  </w:style>
  <w:style w:type="character" w:customStyle="1" w:styleId="UnresolvedMention1">
    <w:name w:val="Unresolved Mention1"/>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rPr>
      <w:sz w:val="24"/>
      <w:szCs w:val="24"/>
      <w:lang w:val="en"/>
    </w:rPr>
  </w:style>
  <w:style w:type="paragraph" w:styleId="ListParagraph">
    <w:name w:val="List Paragraph"/>
    <w:basedOn w:val="Normal"/>
    <w:uiPriority w:val="34"/>
    <w:qFormat/>
    <w:rsid w:val="007D6BE0"/>
    <w:pPr>
      <w:widowControl/>
      <w:spacing w:after="200" w:line="276" w:lineRule="auto"/>
      <w:ind w:left="720"/>
      <w:contextualSpacing/>
      <w:jc w:val="left"/>
    </w:pPr>
    <w:rPr>
      <w:rFonts w:ascii="Cambria" w:eastAsia="Cambria" w:hAnsi="Cambria" w:cs="Times New Roman"/>
      <w:sz w:val="22"/>
      <w:szCs w:val="22"/>
    </w:rPr>
  </w:style>
  <w:style w:type="character" w:styleId="FollowedHyperlink">
    <w:name w:val="FollowedHyperlink"/>
    <w:uiPriority w:val="99"/>
    <w:semiHidden/>
    <w:unhideWhenUsed/>
    <w:rsid w:val="006755EE"/>
    <w:rPr>
      <w:color w:val="800080"/>
      <w:u w:val="single"/>
    </w:rPr>
  </w:style>
  <w:style w:type="character" w:styleId="LineNumber">
    <w:name w:val="line number"/>
    <w:basedOn w:val="DefaultParagraphFont"/>
    <w:uiPriority w:val="99"/>
    <w:semiHidden/>
    <w:unhideWhenUsed/>
    <w:rsid w:val="00147CBA"/>
  </w:style>
  <w:style w:type="character" w:styleId="CommentReference">
    <w:name w:val="annotation reference"/>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link w:val="CommentSubject"/>
    <w:uiPriority w:val="99"/>
    <w:semiHidden/>
    <w:rsid w:val="008B2D50"/>
    <w:rPr>
      <w:b/>
      <w:bCs/>
      <w:sz w:val="20"/>
      <w:szCs w:val="20"/>
    </w:rPr>
  </w:style>
  <w:style w:type="character" w:customStyle="1" w:styleId="cf01">
    <w:name w:val="cf01"/>
    <w:rsid w:val="00516914"/>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6D4468"/>
    <w:pPr>
      <w:jc w:val="center"/>
    </w:pPr>
  </w:style>
  <w:style w:type="character" w:customStyle="1" w:styleId="EndNoteBibliographyTitleChar">
    <w:name w:val="EndNote Bibliography Title Char"/>
    <w:basedOn w:val="DefaultParagraphFont"/>
    <w:link w:val="EndNoteBibliographyTitle"/>
    <w:rsid w:val="006D4468"/>
    <w:rPr>
      <w:sz w:val="24"/>
      <w:szCs w:val="24"/>
      <w:lang w:val="en"/>
    </w:rPr>
  </w:style>
  <w:style w:type="paragraph" w:customStyle="1" w:styleId="EndNoteBibliography">
    <w:name w:val="EndNote Bibliography"/>
    <w:basedOn w:val="Normal"/>
    <w:link w:val="EndNoteBibliographyChar"/>
    <w:rsid w:val="006D4468"/>
  </w:style>
  <w:style w:type="character" w:customStyle="1" w:styleId="EndNoteBibliographyChar">
    <w:name w:val="EndNote Bibliography Char"/>
    <w:basedOn w:val="DefaultParagraphFont"/>
    <w:link w:val="EndNoteBibliography"/>
    <w:rsid w:val="006D4468"/>
    <w:rPr>
      <w:sz w:val="24"/>
      <w:szCs w:val="24"/>
      <w:lang w:val="en"/>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customStyle="1" w:styleId="Default">
    <w:name w:val="Default"/>
    <w:rsid w:val="00A51027"/>
    <w:pPr>
      <w:autoSpaceDE w:val="0"/>
      <w:autoSpaceDN w:val="0"/>
      <w:adjustRightInd w:val="0"/>
    </w:pPr>
    <w:rPr>
      <w:rFonts w:ascii="Calibri Light" w:hAnsi="Calibri Light" w:cs="Calibri Light"/>
      <w:color w:val="000000"/>
      <w:sz w:val="24"/>
      <w:szCs w:val="24"/>
    </w:rPr>
  </w:style>
  <w:style w:type="paragraph" w:styleId="NormalWeb">
    <w:name w:val="Normal (Web)"/>
    <w:basedOn w:val="Normal"/>
    <w:uiPriority w:val="99"/>
    <w:unhideWhenUsed/>
    <w:rsid w:val="00702F4E"/>
    <w:pPr>
      <w:widowControl/>
      <w:spacing w:before="100" w:beforeAutospacing="1" w:after="100" w:afterAutospacing="1"/>
      <w:jc w:val="left"/>
    </w:pPr>
    <w:rPr>
      <w:rFonts w:ascii="Times New Roman" w:eastAsia="Times New Roman" w:hAnsi="Times New Roman" w:cs="Times New Roman"/>
      <w:lang w:val="en-US"/>
    </w:rPr>
  </w:style>
  <w:style w:type="paragraph" w:styleId="BalloonText">
    <w:name w:val="Balloon Text"/>
    <w:basedOn w:val="Normal"/>
    <w:link w:val="BalloonTextChar"/>
    <w:uiPriority w:val="99"/>
    <w:semiHidden/>
    <w:unhideWhenUsed/>
    <w:rsid w:val="00DE7767"/>
    <w:rPr>
      <w:rFonts w:ascii="Segoe UI" w:hAnsi="Segoe UI" w:cs="Segoe UI"/>
      <w:sz w:val="18"/>
      <w:szCs w:val="18"/>
    </w:rPr>
  </w:style>
  <w:style w:type="character" w:customStyle="1" w:styleId="BalloonTextChar">
    <w:name w:val="Balloon Text Char"/>
    <w:link w:val="BalloonText"/>
    <w:uiPriority w:val="99"/>
    <w:semiHidden/>
    <w:rsid w:val="00DE7767"/>
    <w:rPr>
      <w:rFonts w:ascii="Segoe UI" w:hAnsi="Segoe UI" w:cs="Segoe UI"/>
      <w:sz w:val="18"/>
      <w:szCs w:val="18"/>
    </w:rPr>
  </w:style>
  <w:style w:type="character" w:customStyle="1" w:styleId="UnresolvedMention2">
    <w:name w:val="Unresolved Mention2"/>
    <w:basedOn w:val="DefaultParagraphFont"/>
    <w:uiPriority w:val="99"/>
    <w:semiHidden/>
    <w:unhideWhenUsed/>
    <w:rsid w:val="00B82BD4"/>
    <w:rPr>
      <w:color w:val="605E5C"/>
      <w:shd w:val="clear" w:color="auto" w:fill="E1DFDD"/>
    </w:rPr>
  </w:style>
  <w:style w:type="character" w:styleId="PlaceholderText">
    <w:name w:val="Placeholder Text"/>
    <w:basedOn w:val="DefaultParagraphFont"/>
    <w:uiPriority w:val="99"/>
    <w:semiHidden/>
    <w:rsid w:val="00B67DC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cstephe@ucsc.ed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ore.nanoporetech.com/us/rapid-barcoding-sequencing-kit-96-v14.html"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takarabio.com/documents/User%20Manual/NucleoBond%20Xtra%20Plasmid%20DNA%20Purification%20User%20Manual_Rev_15.pdf?srsltid=AfmBOorkdYVlr34yclNUgmBCn4imrn-gbvTafmkD2Yrnnch6fH-K_VwZ" TargetMode="External"/><Relationship Id="rId4" Type="http://schemas.openxmlformats.org/officeDocument/2006/relationships/settings" Target="settings.xml"/><Relationship Id="rId9" Type="http://schemas.openxmlformats.org/officeDocument/2006/relationships/hyperlink" Target="https://BioRender.com/u3b15st"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rardo.cortes\Downloads\70202%20R2%20EDITF_R4%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KWyFh+zdxpmWxMhbpzTeGH/Z5g==">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cwM4gBAZoBBggAEAAYALABALgBAcgBABigm46ryDMgoJuOq8gzMABCOHN1Z2dlc3RJZEltcG9ydDk1OGRjMGY0LWY3YWQtNDgyMS04NWU5LTBiYjZiYjFmNDc1Y18xNzAzIpMECgtBQUFCMHh0WUdKSRK5AwoLQUFBQjB4dFlHSkkSC0FBQUIweHRZR0pJGg0KCXRleHQvaHRtbBIAIg4KCnRleHQvcGxhaW4SACpgCidHZXJhcmRvIENvcnRlcyAgQ29ydGVzIENvcnRlcyAgSW50ZXJ0ZWsaNS8vc3NsLmdzdGF0aWMuY29tL2RvY3MvY29tbW9uL2JsdWVfc2lsaG91ZXR0ZTk2LTAucG5nMKCbjqvIMzigm46r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MTUxiAEBmgEGCAAQABgAsAEAuAEByAEAGMDz+6rIMyDA8/uqyDMwAEI4c3VnZ2VzdElkSW1wb3J0OTU4ZGMwZjQtZjdhZC00ODIxLTg1ZTktMGJiNmJiMWY0NzVjXzExNTEikwQKC0FBQUIweHRZR0ZJErkDCgtBQUFCMHh0WUdGSRILQUFBQjB4dFlHRkkaDQoJdGV4dC9odG1sEgAiDgoKdGV4dC9wbGFpbhIAKmAKJ0dlcmFyZG8gQ29ydGVzICBDb3J0ZXMgQ29ydGVzICBJbnRlcnRlaxo1Ly9zc2wuZ3N0YXRpYy5jb20vZG9jcy9jb21tb24vYmx1ZV9zaWxob3VldHRlOTYtMC5wbmcw4PGGq8gzOODxhqv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EyMIgBAZoBBggAEAAYALABALgBAcgBABjA8/uqyDMgwPP7qsgzMABCOHN1Z2dlc3RJZEltcG9ydDk1OGRjMGY0LWY3YWQtNDgyMS04NWU5LTBiYjZiYjFmNDc1Y18xMTIwIu8DCgtBQUFCMHh0WUdIMBKVAwoLQUFBQjB4dFlHSDASC0FBQUIweHRZR0gwGg0KCXRleHQvaHRtbBIAIg4KCnRleHQvcGxhaW4SACpgCidHZXJhcmRvIENvcnRlcyAgQ29ydGVzIENvcnRlcyAgSW50ZXJ0ZWsaNS8vc3NsLmdzdGF0aWMuY29tL2RvY3MvY29tbW9uL2JsdWVfc2lsaG91ZXR0ZTk2LTAucG5nMKCbjqvIMzigm46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MTA3iAEBmgEGCAAQABgAsAEAuAEByAEAGOCe+KrIMyDgnviqyDMwAEI4c3VnZ2VzdElkSW1wb3J0OTU4ZGMwZjQtZjdhZC00ODIxLTg1ZTktMGJiNmJiMWY0NzVjXzExMDci7wMKC0FBQUIweHRZRnFJEpUDCgtBQUFCMHh0WUZxSRILQUFBQjB4dFlGcUkaDQoJdGV4dC9odG1sEgAiDgoKdGV4dC9wbGFpbhIAKmAKJ0dlcmFyZG8gQ29ydGVzICBDb3J0ZXMgQ29ydGVzICBJbnRlcnRlaxo1Ly9zc2wuZ3N0YXRpYy5jb20vZG9jcy9jb21tb24vYmx1ZV9zaWxob3VldHRlOTYtMC5wbmcwgPCRq8gzOIDwkav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ODEyiAEBmgEGCAAQABgAsAEAuAEByAEAGIDwkavIMyCA8JGryDMwAEI4c3VnZ2VzdElkSW1wb3J0OTU4ZGMwZjQtZjdhZC00ODIxLTg1ZTktMGJiNmJiMWY0NzVjXzE4MTIikwQKC0FBQUIweHRZRnBrErkDCgtBQUFCMHh0WUZwaxILQUFBQjB4dFlGcGsaDQoJdGV4dC9odG1sEgAiDgoKdGV4dC9wbGFpbhIAKmAKJ0dlcmFyZG8gQ29ydGVzICBDb3J0ZXMgQ29ydGVzICBJbnRlcnRlaxo1Ly9zc2wuZ3N0YXRpYy5jb20vZG9jcy9jb21tb24vYmx1ZV9zaWxob3VldHRlOTYtMC5wbmcwoMj/qsgzOKDI/6r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2OTSIAQGaAQYIABAAGACwAQC4AQHIAQAYwMaKq8gzIMDGiqvIMzAAQjhzdWdnZXN0SWRJbXBvcnQ5NThkYzBmNC1mN2FkLTQ4MjEtODVlOS0wYmI2YmIxZjQ3NWNfMTY5NCKTBAoLQUFBQjB4dFlGMDASuQMKC0FBQUIweHRZRjAwEgtBQUFCMHh0WUYwMBoNCgl0ZXh0L2h0bWwSACIOCgp0ZXh0L3BsYWluEgAqYAonR2VyYXJkbyBDb3J0ZXMgIENvcnRlcyBDb3J0ZXMgIEludGVydGVrGjUvL3NzbC5nc3RhdGljLmNvbS9kb2NzL2NvbW1vbi9ibHVlX3NpbGhvdWV0dGU5Ni0wLnBuZzCgyP+qyDM4oMj/qs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MzMyiAEBmgEGCAAQABgAsAEAuAEByAEAGKDI/6rIMyCgyP+qyDMwAEI4c3VnZ2VzdElkSW1wb3J0OTU4ZGMwZjQtZjdhZC00ODIxLTg1ZTktMGJiNmJiMWY0NzVjXzEzMzIikwQKC0FBQUIweHRZRm5NErkDCgtBQUFCMHh0WUZuTRILQUFBQjB4dFlGbk0aDQoJdGV4dC9odG1sEgAiDgoKdGV4dC9wbGFpbhIAKmAKJ0dlcmFyZG8gQ29ydGVzICBDb3J0ZXMgQ29ydGVzICBJbnRlcnRlaxo1Ly9zc2wuZ3N0YXRpYy5jb20vZG9jcy9jb21tb24vYmx1ZV9zaWxob3VldHRlOTYtMC5wbmcw4PGGq8gzOODxhqv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c3MogBAZoBBggAEAAYALABALgBAcgBABigm46ryDMgoJuOq8gzMABCOHN1Z2dlc3RJZEltcG9ydDk1OGRjMGY0LWY3YWQtNDgyMS04NWU5LTBiYjZiYjFmNDc1Y18xNzcyIrsDCgtBQUFCMHh0WUZsYxLiAgoLQUFBQjB4dFlGbGMSC0FBQUIweHRZRmxj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E2MogBAZoBBggAEAAYALABALgBAcgBABjA8/uqyDMgwPP7qsgzMABCOHN1Z2dlc3RJZEltcG9ydDk1OGRjMGY0LWY3YWQtNDgyMS04NWU5LTBiYjZiYjFmNDc1Y18xMTYyIrsDCgtBQUFCMHh0WUZvOBLiAgoLQUFBQjB4dFlGbzgSC0FBQUIweHRZRm84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MDk2iAEBmgEGCAAQABgAsAEAuAEByAEAGOCe+KrIMyDgnviqyDMwAEI4c3VnZ2VzdElkSW1wb3J0OTU4ZGMwZjQtZjdhZC00ODIxLTg1ZTktMGJiNmJiMWY0NzVjXzEwOTYi7wMKC0FBQUIweHRZRjRFEpUDCgtBQUFCMHh0WUY0RRILQUFBQjB4dFlGNEUaDQoJdGV4dC9odG1sEgAiDgoKdGV4dC9wbGFpbhIAKmAKJ0dlcmFyZG8gQ29ydGVzICBDb3J0ZXMgQ29ydGVzICBJbnRlcnRlaxo1Ly9zc2wuZ3N0YXRpYy5jb20vZG9jcy9jb21tb24vYmx1ZV9zaWxob3VldHRlOTYtMC5wbmcwwPP7qsgzOMDz+6r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U0NogBAZoBBggAEAAYALABALgBAcgBABjAxoqryDMgwMaKq8gzMABCOHN1Z2dlc3RJZEltcG9ydDk1OGRjMGY0LWY3YWQtNDgyMS04NWU5LTBiYjZiYjFmNDc1Y18xNTQ2IpMECgtBQUFCMHh0WUYzWRK5AwoLQUFBQjB4dFlGM1kSC0FBQUIweHRZRjNZGg0KCXRleHQvaHRtbBIAIg4KCnRleHQvcGxhaW4SACpgCidHZXJhcmRvIENvcnRlcyAgQ29ydGVzIENvcnRlcyAgSW50ZXJ0ZWsaNS8vc3NsLmdzdGF0aWMuY29tL2RvY3MvY29tbW9uL2JsdWVfc2lsaG91ZXR0ZTk2LTAucG5nMOCe+KrIMzjgnviq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c1MogBAZoBBggAEAAYALABALgBAcgBABigm46ryDMgoJuOq8gzMABCOHN1Z2dlc3RJZEltcG9ydDk1OGRjMGY0LWY3YWQtNDgyMS04NWU5LTBiYjZiYjFmNDc1Y18xNzUyIu8DCgtBQUFCMHh0WUZ3axKVAwoLQUFBQjB4dFlGd2sSC0FBQUIweHRZRndrGg0KCXRleHQvaHRtbBIAIg4KCnRleHQvcGxhaW4SACpgCidHZXJhcmRvIENvcnRlcyAgQ29ydGVzIENvcnRlcyAgSW50ZXJ0ZWsaNS8vc3NsLmdzdGF0aWMuY29tL2RvY3MvY29tbW9uL2JsdWVfc2lsaG91ZXR0ZTk2LTAucG5nMMDGiqvIMzjAxoq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YwN4gBAZoBBggAEAAYALABALgBAcgBABjAxoqryDMgwMaKq8gzMABCOHN1Z2dlc3RJZEltcG9ydDk1OGRjMGY0LWY3YWQtNDgyMS04NWU5LTBiYjZiYjFmNDc1Y18xNjA3IpMECgtBQUFCMHh0WUZ5MBK5AwoLQUFBQjB4dFlGeTASC0FBQUIweHRZRnkwGg0KCXRleHQvaHRtbBIAIg4KCnRleHQvcGxhaW4SACpgCidHZXJhcmRvIENvcnRlcyAgQ29ydGVzIENvcnRlcyAgSW50ZXJ0ZWsaNS8vc3NsLmdzdGF0aWMuY29tL2RvY3MvY29tbW9uL2JsdWVfc2lsaG91ZXR0ZTk2LTAucG5nMMDz+6rIMzjA8/uq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I0MIgBAZoBBggAEAAYALABALgBAcgBABjA8/uqyDMgwPP7qsgzMABCOHN1Z2dlc3RJZEltcG9ydDk1OGRjMGY0LWY3YWQtNDgyMS04NWU5LTBiYjZiYjFmNDc1Y18xMjQwIpMECgtBQUFCMHh0WUY2TRK5AwoLQUFBQjB4dFlGNk0SC0FBQUIweHRZRjZNGg0KCXRleHQvaHRtbBIAIg4KCnRleHQvcGxhaW4SACpgCidHZXJhcmRvIENvcnRlcyAgQ29ydGVzIENvcnRlcyAgSW50ZXJ0ZWsaNS8vc3NsLmdzdGF0aWMuY29tL2RvY3MvY29tbW9uL2JsdWVfc2lsaG91ZXR0ZTk2LTAucG5nMID5g4XIMziA+YOF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c2NIgBAZoBBggAEAAYALABALgBAcgBABiA+YOFyDMggPmDhcgzMABCOHN1Z2dlc3RJZEltcG9ydDk1OGRjMGY0LWY3YWQtNDgyMS04NWU5LTBiYjZiYjFmNDc1Y18xNzY0Iu8DCgtBQUFCMHluc09SNBKVAwoLQUFBQjB5bnNPUjQSC0FBQUIweW5zT1I0Gg0KCXRleHQvaHRtbBIAIg4KCnRleHQvcGxhaW4SACpgCidHZXJhcmRvIENvcnRlcyAgQ29ydGVzIENvcnRlcyAgSW50ZXJ0ZWsaNS8vc3NsLmdzdGF0aWMuY29tL2RvY3MvY29tbW9uL2JsdWVfc2lsaG91ZXR0ZTk2LTAucG5nMOCe+KrIMzjgnviq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M5OIgBAZoBBggAEAAYALABALgBAcgBABjggvffyjMg4IL338ozMABCN3N1Z2dlc3RJZEltcG9ydDk1OGRjMGY0LWY3YWQtNDgyMS04NWU5LTBiYjZiYjFmNDc1Y18zOTgi7wMKC0FBQUIweW5zT1FrEpUDCgtBQUFCMHluc09RaxILQUFBQjB5bnNPUWsaDQoJdGV4dC9odG1sEgAiDgoKdGV4dC9wbGFpbhIAKmAKJ0dlcmFyZG8gQ29ydGVzICBDb3J0ZXMgQ29ydGVzICBJbnRlcnRlaxo1Ly9zc2wuZ3N0YXRpYy5jb20vZG9jcy9jb21tb24vYmx1ZV9zaWxob3VldHRlOTYtMC5wbmcwwPP7qsgzOMDz+6r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zNzaIAQGaAQYIABAAGACwAQC4AQHIAQAYoMj/qsgzIKDI/6rIMzAAQjhzdWdnZXN0SWRJbXBvcnQ5NThkYzBmNC1mN2FkLTQ4MjEtODVlOS0wYmI2YmIxZjQ3NWNfMTM3NiKTBAoLQUFBQjB4dFlGNlkSuQMKC0FBQUIweHRZRjZZEgtBQUFCMHh0WUY2WRoNCgl0ZXh0L2h0bWwSACIOCgp0ZXh0L3BsYWluEgAqYAonR2VyYXJkbyBDb3J0ZXMgIENvcnRlcyBDb3J0ZXMgIEludGVydGVrGjUvL3NzbC5nc3RhdGljLmNvbS9kb2NzL2NvbW1vbi9ibHVlX3NpbGhvdWV0dGU5Ni0wLnBuZzCgyP+qyDM4oMj/qs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MDU0iAEBmgEGCAAQABgAsAEAuAEByAEAGOCe+KrIMyDgnviqyDMwAEI4c3VnZ2VzdElkSW1wb3J0OTU4ZGMwZjQtZjdhZC00ODIxLTg1ZTktMGJiNmJiMWY0NzVjXzEwNTQi7wMKC0FBQUIweW5zT1JjEpUDCgtBQUFCMHluc09SYxILQUFBQjB5bnNPUmMaDQoJdGV4dC9odG1sEgAiDgoKdGV4dC9wbGFpbhIAKmAKJ0dlcmFyZG8gQ29ydGVzICBDb3J0ZXMgQ29ydGVzICBJbnRlcnRlaxo1Ly9zc2wuZ3N0YXRpYy5jb20vZG9jcy9jb21tb24vYmx1ZV9zaWxob3VldHRlOTYtMC5wbmcwwMaKq8gzOMDGiqv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C:\Users\gerardo.cortes\Downloads\70202 R2 EDITF_R4 (1).dotx</Template>
  <TotalTime>0</TotalTime>
  <Pages>24</Pages>
  <Words>16689</Words>
  <Characters>100803</Characters>
  <Application>Microsoft Office Word</Application>
  <DocSecurity>0</DocSecurity>
  <Lines>1326</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117364</CharactersWithSpaces>
  <SharedDoc>false</SharedDoc>
  <HLinks>
    <vt:vector size="18" baseType="variant">
      <vt:variant>
        <vt:i4>1572948</vt:i4>
      </vt:variant>
      <vt:variant>
        <vt:i4>11</vt:i4>
      </vt:variant>
      <vt:variant>
        <vt:i4>0</vt:i4>
      </vt:variant>
      <vt:variant>
        <vt:i4>5</vt:i4>
      </vt:variant>
      <vt:variant>
        <vt:lpwstr>https://store.nanoporetech.com/us/rapid-barcoding-sequencing-kit-96-v14.html</vt:lpwstr>
      </vt:variant>
      <vt:variant>
        <vt:lpwstr/>
      </vt:variant>
      <vt:variant>
        <vt:i4>1245311</vt:i4>
      </vt:variant>
      <vt:variant>
        <vt:i4>8</vt:i4>
      </vt:variant>
      <vt:variant>
        <vt:i4>0</vt:i4>
      </vt:variant>
      <vt:variant>
        <vt:i4>5</vt:i4>
      </vt:variant>
      <vt:variant>
        <vt:lpwstr>https://www.takarabio.com/documents/User Manual/NucleoBond Xtra Plasmid DNA Purification User Manual_Rev_15.pdf?srsltid=AfmBOorkdYVlr34yclNUgmBCn4imrn-gbvTafmkD2Yrnnch6fH-K_VwZ</vt:lpwstr>
      </vt:variant>
      <vt:variant>
        <vt:lpwstr/>
      </vt:variant>
      <vt:variant>
        <vt:i4>1966098</vt:i4>
      </vt:variant>
      <vt:variant>
        <vt:i4>5</vt:i4>
      </vt:variant>
      <vt:variant>
        <vt:i4>0</vt:i4>
      </vt:variant>
      <vt:variant>
        <vt:i4>5</vt:i4>
      </vt:variant>
      <vt:variant>
        <vt:lpwstr>https://biorender.com/u3b15st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2026-03-30T14:09:00Z</dcterms:created>
  <dcterms:modified xsi:type="dcterms:W3CDTF">2026-03-30T14:30:00Z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