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E9E29" w14:textId="5385696B" w:rsidR="007E6DE9" w:rsidRDefault="007E6DE9" w:rsidP="007E6DE9">
      <w:r>
        <w:rPr>
          <w:rFonts w:hint="eastAsia"/>
        </w:rPr>
        <w:t>录屏摘要：</w:t>
      </w:r>
    </w:p>
    <w:p w14:paraId="33E6766B" w14:textId="77777777" w:rsidR="007E6DE9" w:rsidRDefault="007E6DE9" w:rsidP="007E6DE9">
      <w:r>
        <w:rPr>
          <w:rFonts w:hint="eastAsia"/>
        </w:rPr>
        <w:t>注意文件命名格式与时间码范例</w:t>
      </w:r>
    </w:p>
    <w:p w14:paraId="2B59B373" w14:textId="4116E520" w:rsidR="007E6DE9" w:rsidRDefault="007E6DE9" w:rsidP="007E6DE9">
      <w:r>
        <w:rPr>
          <w:rFonts w:ascii="Segoe UI Emoji" w:hAnsi="Segoe UI Emoji" w:cs="Segoe UI Emoji"/>
        </w:rPr>
        <w:t>⚫</w:t>
      </w:r>
      <w:r>
        <w:t xml:space="preserve"> </w:t>
      </w:r>
      <w:r>
        <w:t>70151</w:t>
      </w:r>
      <w:r>
        <w:t>_</w:t>
      </w:r>
      <w:r>
        <w:t>2.2.1</w:t>
      </w:r>
      <w:r>
        <w:t>screenshot_1.mp4</w:t>
      </w:r>
    </w:p>
    <w:p w14:paraId="34CBC339" w14:textId="0BF2DCDD" w:rsidR="007E6DE9" w:rsidRDefault="007E6DE9" w:rsidP="007E6DE9">
      <w:r>
        <w:rPr>
          <w:rFonts w:hint="eastAsia"/>
        </w:rPr>
        <w:t>2</w:t>
      </w:r>
      <w:r>
        <w:t>.2.1:</w:t>
      </w:r>
      <w:r w:rsidRPr="007E6DE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(</w:t>
      </w:r>
      <w:r>
        <w:rPr>
          <w:rFonts w:ascii="Calibri" w:hAnsi="Calibri" w:cs="Calibri"/>
        </w:rPr>
        <w:t>Microscope operating software is being launched</w:t>
      </w:r>
      <w:r>
        <w:rPr>
          <w:rFonts w:ascii="Calibri" w:hAnsi="Calibri" w:cs="Calibri"/>
        </w:rPr>
        <w:t>)00:00-01:28</w:t>
      </w:r>
      <w:r>
        <w:t xml:space="preserve"> </w:t>
      </w:r>
    </w:p>
    <w:p w14:paraId="2CF46228" w14:textId="43D5AC06" w:rsidR="007E6DE9" w:rsidRDefault="007E6DE9" w:rsidP="007E6DE9">
      <w:r>
        <w:rPr>
          <w:rFonts w:ascii="Segoe UI Emoji" w:hAnsi="Segoe UI Emoji" w:cs="Segoe UI Emoji"/>
        </w:rPr>
        <w:t>⚫</w:t>
      </w:r>
      <w:r>
        <w:t xml:space="preserve"> 70151_2.2.</w:t>
      </w:r>
      <w:r>
        <w:t>2</w:t>
      </w:r>
      <w:r>
        <w:t>screenshot_</w:t>
      </w:r>
      <w:r>
        <w:t>2</w:t>
      </w:r>
      <w:r>
        <w:t>.mp4</w:t>
      </w:r>
    </w:p>
    <w:p w14:paraId="12BDCEBB" w14:textId="5099D387" w:rsidR="007E6DE9" w:rsidRDefault="007E6DE9" w:rsidP="007E6DE9">
      <w:pPr>
        <w:spacing w:before="120"/>
        <w:rPr>
          <w:rFonts w:ascii="Calibri" w:hAnsi="Calibri" w:cs="Calibri"/>
        </w:rPr>
      </w:pPr>
      <w:r>
        <w:t>2.2.2:(</w:t>
      </w:r>
      <w:r w:rsidRPr="007E6DE9">
        <w:t xml:space="preserve">From main interface, </w:t>
      </w:r>
      <w:r w:rsidRPr="007E6DE9">
        <w:rPr>
          <w:rFonts w:ascii="Calibri" w:hAnsi="Calibri" w:cs="Calibri"/>
          <w:b/>
          <w:bCs/>
        </w:rPr>
        <w:t>Microscope</w:t>
      </w:r>
      <w:r w:rsidRPr="007E6DE9">
        <w:rPr>
          <w:rFonts w:ascii="Calibri" w:hAnsi="Calibri" w:cs="Calibri"/>
        </w:rPr>
        <w:t xml:space="preserve"> is being selected, then </w:t>
      </w:r>
      <w:r w:rsidRPr="007E6DE9">
        <w:rPr>
          <w:rFonts w:ascii="Calibri" w:hAnsi="Calibri" w:cs="Calibri"/>
          <w:b/>
          <w:bCs/>
        </w:rPr>
        <w:t>Initialize</w:t>
      </w:r>
      <w:r w:rsidRPr="007E6DE9">
        <w:rPr>
          <w:rFonts w:ascii="Calibri" w:hAnsi="Calibri" w:cs="Calibri"/>
        </w:rPr>
        <w:t xml:space="preserve"> is being chosen.</w:t>
      </w:r>
      <w:r>
        <w:rPr>
          <w:rFonts w:ascii="Calibri" w:hAnsi="Calibri" w:cs="Calibri"/>
        </w:rPr>
        <w:t>)00:00-00:17.</w:t>
      </w:r>
    </w:p>
    <w:p w14:paraId="6C8356D9" w14:textId="7172F246" w:rsidR="007E6DE9" w:rsidRDefault="007E6DE9" w:rsidP="007E6DE9">
      <w:bookmarkStart w:id="0" w:name="OLE_LINK10"/>
      <w:r>
        <w:rPr>
          <w:rFonts w:ascii="Segoe UI Emoji" w:hAnsi="Segoe UI Emoji" w:cs="Segoe UI Emoji"/>
        </w:rPr>
        <w:t>⚫</w:t>
      </w:r>
      <w:r>
        <w:t xml:space="preserve"> 70151_2.</w:t>
      </w:r>
      <w:r>
        <w:t>3</w:t>
      </w:r>
      <w:r>
        <w:t>.</w:t>
      </w:r>
      <w:r>
        <w:t>1</w:t>
      </w:r>
      <w:r>
        <w:t>screenshot_</w:t>
      </w:r>
      <w:r>
        <w:t>3</w:t>
      </w:r>
      <w:r>
        <w:t>.mp4</w:t>
      </w:r>
    </w:p>
    <w:bookmarkEnd w:id="0"/>
    <w:p w14:paraId="0578F45C" w14:textId="75101428" w:rsidR="007E6DE9" w:rsidRDefault="00713286" w:rsidP="007E6DE9">
      <w:pPr>
        <w:spacing w:before="120"/>
        <w:rPr>
          <w:rFonts w:ascii="Calibri" w:hAnsi="Calibri" w:cs="Calibri"/>
        </w:rPr>
      </w:pPr>
      <w:r>
        <w:rPr>
          <w:rFonts w:hint="eastAsia"/>
        </w:rPr>
        <w:t>2</w:t>
      </w:r>
      <w:r>
        <w:t>.3.1</w:t>
      </w:r>
      <w:r w:rsidRPr="00713286">
        <w:t xml:space="preserve"> </w:t>
      </w:r>
      <w:r>
        <w:t>(</w:t>
      </w:r>
      <w:r>
        <w:t xml:space="preserve">The cursor is moving towards the </w:t>
      </w:r>
      <w:r>
        <w:rPr>
          <w:rFonts w:ascii="Calibri" w:hAnsi="Calibri" w:cs="Calibri"/>
        </w:rPr>
        <w:t>Acquisition panel. From the objective lens dropdown menu, the appropriate objective is being selected.</w:t>
      </w:r>
      <w:r>
        <w:rPr>
          <w:rFonts w:ascii="Calibri" w:hAnsi="Calibri" w:cs="Calibri"/>
        </w:rPr>
        <w:t>)00:00-00:29</w:t>
      </w:r>
    </w:p>
    <w:p w14:paraId="47701D71" w14:textId="69AD94A1" w:rsidR="00713286" w:rsidRDefault="00713286" w:rsidP="00713286">
      <w:r>
        <w:rPr>
          <w:rFonts w:ascii="Segoe UI Emoji" w:hAnsi="Segoe UI Emoji" w:cs="Segoe UI Emoji"/>
        </w:rPr>
        <w:t>⚫</w:t>
      </w:r>
      <w:r>
        <w:t xml:space="preserve"> 70151_2.</w:t>
      </w:r>
      <w:r>
        <w:t>5</w:t>
      </w:r>
      <w:r>
        <w:t>.1screenshot_</w:t>
      </w:r>
      <w:r>
        <w:t>4</w:t>
      </w:r>
      <w:r>
        <w:t>.mp4</w:t>
      </w:r>
    </w:p>
    <w:p w14:paraId="04E23A7F" w14:textId="1F4E3C61" w:rsidR="00713286" w:rsidRPr="007E6DE9" w:rsidRDefault="001E285D" w:rsidP="007E6DE9">
      <w:pPr>
        <w:spacing w:before="120"/>
        <w:rPr>
          <w:rFonts w:hint="eastAsia"/>
        </w:rPr>
      </w:pPr>
      <w:r w:rsidRPr="001E285D">
        <w:t>2.5.1(</w:t>
      </w:r>
      <w:r w:rsidRPr="001E285D">
        <w:rPr>
          <w:rFonts w:cstheme="minorHAnsi"/>
        </w:rPr>
        <w:t>T</w:t>
      </w:r>
      <w:r>
        <w:rPr>
          <w:rFonts w:cstheme="minorHAnsi"/>
        </w:rPr>
        <w:t xml:space="preserve">alent activating </w:t>
      </w:r>
      <w:r>
        <w:rPr>
          <w:rFonts w:ascii="Calibri" w:hAnsi="Calibri" w:cs="Calibri"/>
        </w:rPr>
        <w:t>the environmental chamber and the active focus stabilization system</w:t>
      </w:r>
      <w:r>
        <w:rPr>
          <w:rFonts w:ascii="Calibri" w:hAnsi="Calibri" w:cs="Calibri"/>
        </w:rPr>
        <w:t xml:space="preserve">, </w:t>
      </w:r>
      <w:r>
        <w:rPr>
          <w:rFonts w:cstheme="minorHAnsi"/>
          <w:b/>
          <w:bCs/>
          <w:color w:val="222222"/>
          <w:shd w:val="clear" w:color="auto" w:fill="FFFFFF"/>
        </w:rPr>
        <w:t>Chamber settings –</w:t>
      </w:r>
      <w:r>
        <w:rPr>
          <w:rFonts w:cstheme="minorHAnsi"/>
          <w:i/>
          <w:iCs/>
          <w:color w:val="222222"/>
          <w:shd w:val="clear" w:color="auto" w:fill="FFFFFF"/>
        </w:rPr>
        <w:t xml:space="preserve"> </w:t>
      </w:r>
      <w:r>
        <w:rPr>
          <w:rFonts w:ascii="Calibri" w:hAnsi="Calibri" w:cs="Calibri"/>
          <w:b/>
          <w:bCs/>
        </w:rPr>
        <w:t>37 °C, 5% CO₂</w:t>
      </w:r>
      <w:r>
        <w:rPr>
          <w:rFonts w:ascii="Calibri" w:hAnsi="Calibri" w:cs="Calibri"/>
          <w:b/>
          <w:bCs/>
        </w:rPr>
        <w:t>)00:00-00:59</w:t>
      </w:r>
    </w:p>
    <w:p w14:paraId="46A4DECB" w14:textId="60D670DD" w:rsidR="001E285D" w:rsidRDefault="001E285D" w:rsidP="001E285D">
      <w:r>
        <w:rPr>
          <w:rFonts w:ascii="Segoe UI Emoji" w:hAnsi="Segoe UI Emoji" w:cs="Segoe UI Emoji"/>
        </w:rPr>
        <w:t>⚫</w:t>
      </w:r>
      <w:r>
        <w:t xml:space="preserve"> 70151_</w:t>
      </w:r>
      <w:r>
        <w:t>3.2.1</w:t>
      </w:r>
      <w:r>
        <w:t>screenshot_</w:t>
      </w:r>
      <w:r>
        <w:t>5</w:t>
      </w:r>
      <w:r>
        <w:t>.mp4</w:t>
      </w:r>
    </w:p>
    <w:p w14:paraId="6C770BCE" w14:textId="6A4ECD0B" w:rsidR="007E6DE9" w:rsidRPr="001E285D" w:rsidRDefault="003E38F5" w:rsidP="007E6DE9">
      <w:r w:rsidRPr="003E38F5">
        <w:t>3.2.1</w:t>
      </w:r>
      <w:r w:rsidRPr="003E38F5">
        <w:t>The acquisition software is being opened, the cursor is moving towards the Acquisition tab and selecting Create a new experiment.</w:t>
      </w:r>
      <w:r w:rsidRPr="003E38F5">
        <w:rPr>
          <w:rFonts w:ascii="宋体" w:eastAsia="宋体" w:hAnsi="宋体" w:cs="宋体" w:hint="eastAsia"/>
        </w:rPr>
        <w:t xml:space="preserve"> </w:t>
      </w:r>
      <w:r w:rsidRPr="003E38F5">
        <w:rPr>
          <w:rFonts w:ascii="宋体" w:eastAsia="宋体" w:hAnsi="宋体" w:cs="宋体" w:hint="eastAsia"/>
        </w:rPr>
        <w:t>（</w:t>
      </w:r>
      <w:r w:rsidRPr="003E38F5">
        <w:rPr>
          <w:rFonts w:ascii="宋体" w:eastAsia="宋体" w:hAnsi="宋体" w:cs="宋体"/>
        </w:rPr>
        <w:t>Can be deleted</w:t>
      </w:r>
      <w:r w:rsidRPr="003E38F5">
        <w:rPr>
          <w:rFonts w:ascii="宋体" w:eastAsia="宋体" w:hAnsi="宋体" w:cs="宋体" w:hint="eastAsia"/>
        </w:rPr>
        <w:t>）</w:t>
      </w:r>
      <w:r w:rsidRPr="003E38F5">
        <w:rPr>
          <w:rFonts w:ascii="宋体" w:eastAsia="宋体" w:hAnsi="宋体" w:cs="宋体" w:hint="eastAsia"/>
        </w:rPr>
        <w:t>0</w:t>
      </w:r>
      <w:r w:rsidRPr="003E38F5">
        <w:rPr>
          <w:rFonts w:ascii="宋体" w:eastAsia="宋体" w:hAnsi="宋体" w:cs="宋体"/>
        </w:rPr>
        <w:t>0:00-00:16</w:t>
      </w:r>
    </w:p>
    <w:p w14:paraId="7CF45812" w14:textId="7E99CC56" w:rsidR="00A22EAA" w:rsidRDefault="00A22EAA" w:rsidP="00A22EAA">
      <w:r>
        <w:rPr>
          <w:rFonts w:ascii="Segoe UI Emoji" w:hAnsi="Segoe UI Emoji" w:cs="Segoe UI Emoji"/>
        </w:rPr>
        <w:t>⚫</w:t>
      </w:r>
      <w:r>
        <w:t xml:space="preserve"> 70151_3.</w:t>
      </w:r>
      <w:r>
        <w:t>3</w:t>
      </w:r>
      <w:r>
        <w:t>.1screenshot_</w:t>
      </w:r>
      <w:r>
        <w:t>6</w:t>
      </w:r>
      <w:r>
        <w:t>.mp4</w:t>
      </w:r>
    </w:p>
    <w:p w14:paraId="3A92E6B7" w14:textId="6B681A35" w:rsidR="007E6DE9" w:rsidRPr="003E38F5" w:rsidRDefault="00255EA6" w:rsidP="007E6DE9">
      <w:r>
        <w:rPr>
          <w:rFonts w:cstheme="minorHAnsi"/>
        </w:rPr>
        <w:t>3.3.1</w:t>
      </w:r>
      <w:r>
        <w:rPr>
          <w:rFonts w:cstheme="minorHAnsi"/>
        </w:rPr>
        <w:t>Multiple tracks are being added corresponding to DAPI, Alexa Fluor 488, Alexa Fluor 568.</w:t>
      </w:r>
      <w:r>
        <w:rPr>
          <w:rFonts w:cstheme="minorHAnsi"/>
        </w:rPr>
        <w:t>00:00-00:32.</w:t>
      </w:r>
    </w:p>
    <w:p w14:paraId="7B4F2178" w14:textId="1F390BAF" w:rsidR="007E6DE9" w:rsidRPr="00255EA6" w:rsidRDefault="005B5389" w:rsidP="007E6DE9">
      <w:pPr>
        <w:rPr>
          <w:rFonts w:hint="eastAsia"/>
        </w:rPr>
      </w:pPr>
      <w:bookmarkStart w:id="1" w:name="OLE_LINK11"/>
      <w:bookmarkStart w:id="2" w:name="OLE_LINK12"/>
      <w:r>
        <w:rPr>
          <w:rFonts w:ascii="Segoe UI Emoji" w:hAnsi="Segoe UI Emoji" w:cs="Segoe UI Emoji"/>
        </w:rPr>
        <w:t>⚫</w:t>
      </w:r>
      <w:r>
        <w:t xml:space="preserve"> 70151_3.3.</w:t>
      </w:r>
      <w:r>
        <w:t>2</w:t>
      </w:r>
      <w:r>
        <w:t>screenshot_</w:t>
      </w:r>
      <w:r>
        <w:t>7</w:t>
      </w:r>
      <w:r>
        <w:t>.mp4</w:t>
      </w:r>
      <w:bookmarkEnd w:id="1"/>
      <w:bookmarkEnd w:id="2"/>
    </w:p>
    <w:p w14:paraId="44B1727C" w14:textId="12500ED6" w:rsidR="006133E8" w:rsidRDefault="005B5389" w:rsidP="007E6DE9">
      <w:pPr>
        <w:rPr>
          <w:rFonts w:cstheme="minorHAnsi"/>
        </w:rPr>
      </w:pPr>
      <w:r>
        <w:rPr>
          <w:rFonts w:hint="eastAsia"/>
        </w:rPr>
        <w:t>3</w:t>
      </w:r>
      <w:r>
        <w:t>.3.2</w:t>
      </w:r>
      <w:r w:rsidRPr="005B5389">
        <w:rPr>
          <w:rFonts w:cstheme="minorHAnsi"/>
        </w:rPr>
        <w:t xml:space="preserve"> </w:t>
      </w:r>
      <w:r>
        <w:rPr>
          <w:rFonts w:cstheme="minorHAnsi"/>
        </w:rPr>
        <w:t>For each track, the confocal pinhole diameter is being set to 1 AU.</w:t>
      </w:r>
      <w:r>
        <w:rPr>
          <w:rFonts w:cstheme="minorHAnsi"/>
        </w:rPr>
        <w:t>00:00-00:08</w:t>
      </w:r>
    </w:p>
    <w:p w14:paraId="2455D9F2" w14:textId="48D545DC" w:rsidR="005B5389" w:rsidRDefault="005B5389" w:rsidP="007E6DE9">
      <w:r>
        <w:rPr>
          <w:rFonts w:ascii="Segoe UI Emoji" w:hAnsi="Segoe UI Emoji" w:cs="Segoe UI Emoji"/>
        </w:rPr>
        <w:t>⚫</w:t>
      </w:r>
      <w:r>
        <w:t xml:space="preserve"> </w:t>
      </w:r>
      <w:r w:rsidR="00104C65" w:rsidRPr="00104C65">
        <w:t>70151_3.4. and 3.5_screenshot_8</w:t>
      </w:r>
      <w:r w:rsidR="00104C65">
        <w:t>.mp4</w:t>
      </w:r>
    </w:p>
    <w:p w14:paraId="60031034" w14:textId="2EF2FB6B" w:rsidR="00F7658B" w:rsidRPr="00F7658B" w:rsidRDefault="00F7658B" w:rsidP="00F7658B">
      <w:pPr>
        <w:spacing w:before="120"/>
      </w:pPr>
      <w:r w:rsidRPr="00FA748B">
        <w:t>3.4.1</w:t>
      </w:r>
      <w:r w:rsidRPr="00F7658B">
        <w:t>The first channel (DAPI) is being selected and mode is switched to Live scanning.</w:t>
      </w:r>
      <w:r w:rsidR="0002048F">
        <w:t>00:00-00:22</w:t>
      </w:r>
    </w:p>
    <w:p w14:paraId="709189B5" w14:textId="240EE155" w:rsidR="00F7658B" w:rsidRDefault="00F7658B" w:rsidP="00F7658B">
      <w:pPr>
        <w:spacing w:before="120"/>
        <w:rPr>
          <w:rFonts w:hint="eastAsia"/>
        </w:rPr>
      </w:pPr>
      <w:r>
        <w:rPr>
          <w:rFonts w:ascii="Calibri" w:eastAsia="宋体" w:hAnsi="Calibri" w:cs="Calibri"/>
        </w:rPr>
        <w:t>3.4.2</w:t>
      </w:r>
      <w:r w:rsidRPr="00F7658B">
        <w:rPr>
          <w:rFonts w:ascii="Calibri" w:eastAsia="宋体" w:hAnsi="Calibri" w:cs="Calibri"/>
        </w:rPr>
        <w:t>Initial laser power is being set to a low value.</w:t>
      </w:r>
      <w:r w:rsidR="0002048F" w:rsidRPr="0002048F">
        <w:t xml:space="preserve"> </w:t>
      </w:r>
      <w:r w:rsidR="0002048F">
        <w:t>00:00-00:22</w:t>
      </w:r>
    </w:p>
    <w:p w14:paraId="1A5CD766" w14:textId="7AAF263B" w:rsidR="00F7658B" w:rsidRPr="00F7658B" w:rsidRDefault="00F7658B" w:rsidP="00F7658B">
      <w:pPr>
        <w:spacing w:before="120"/>
      </w:pPr>
      <w:r>
        <w:rPr>
          <w:rFonts w:ascii="Calibri" w:eastAsia="宋体" w:hAnsi="Calibri" w:cs="Calibri"/>
        </w:rPr>
        <w:t>3.4.3</w:t>
      </w:r>
      <w:r w:rsidRPr="00F7658B">
        <w:rPr>
          <w:rFonts w:ascii="Calibri" w:eastAsia="宋体" w:hAnsi="Calibri" w:cs="Calibri"/>
        </w:rPr>
        <w:t>Detector Gain is being set to a moderate level within its linear range.</w:t>
      </w:r>
      <w:r w:rsidR="0002048F">
        <w:rPr>
          <w:rFonts w:ascii="Calibri" w:eastAsia="宋体" w:hAnsi="Calibri" w:cs="Calibri"/>
        </w:rPr>
        <w:t>00:22-00:41</w:t>
      </w:r>
    </w:p>
    <w:p w14:paraId="76C0143B" w14:textId="0BEF8B15" w:rsidR="00F7658B" w:rsidRPr="00FA748B" w:rsidRDefault="00F7658B" w:rsidP="00F7658B">
      <w:pPr>
        <w:spacing w:before="120"/>
      </w:pPr>
      <w:r>
        <w:t>3.4.4</w:t>
      </w:r>
      <w:r w:rsidRPr="00F7658B">
        <w:t>The laser power is gradually increased until the target structures are clearly visible above the background in the live image.</w:t>
      </w:r>
      <w:bookmarkStart w:id="3" w:name="OLE_LINK16"/>
      <w:r w:rsidR="0002048F">
        <w:t>00:41-01:33</w:t>
      </w:r>
      <w:r w:rsidRPr="00F7658B">
        <w:br/>
      </w:r>
      <w:bookmarkEnd w:id="3"/>
      <w:r w:rsidR="00FA748B">
        <w:t>3.5.1</w:t>
      </w:r>
      <w:r w:rsidR="00FA748B">
        <w:t xml:space="preserve"> </w:t>
      </w:r>
      <w:r w:rsidR="00FA748B">
        <w:rPr>
          <w:rFonts w:ascii="Calibri" w:eastAsia="宋体" w:hAnsi="Calibri" w:cs="Calibri"/>
        </w:rPr>
        <w:t>Opening the</w:t>
      </w:r>
      <w:r w:rsidR="00FA748B">
        <w:rPr>
          <w:rFonts w:ascii="Calibri" w:eastAsia="宋体" w:hAnsi="Calibri" w:cs="Calibri"/>
          <w:b/>
          <w:bCs/>
        </w:rPr>
        <w:t xml:space="preserve"> </w:t>
      </w:r>
      <w:r w:rsidR="00FA748B">
        <w:rPr>
          <w:rFonts w:ascii="Calibri" w:eastAsia="宋体" w:hAnsi="Calibri" w:cs="Calibri"/>
        </w:rPr>
        <w:t xml:space="preserve">Histogram display and reducing laser power if necessary to prevent the histogram from piling up at the right edge. </w:t>
      </w:r>
      <w:r w:rsidR="0002048F">
        <w:t>00:41-01:33</w:t>
      </w:r>
      <w:r w:rsidR="00FA748B">
        <w:br/>
      </w:r>
      <w:r w:rsidR="00FA748B">
        <w:t xml:space="preserve">3.5.2 </w:t>
      </w:r>
      <w:r w:rsidR="00FA748B" w:rsidRPr="00FA748B">
        <w:t>The Detector Gain is being adjusted to achieve a bright, low-noise image.</w:t>
      </w:r>
      <w:r w:rsidR="0002048F" w:rsidRPr="0002048F">
        <w:t xml:space="preserve"> </w:t>
      </w:r>
      <w:r w:rsidR="0002048F">
        <w:t>00:41-01:33</w:t>
      </w:r>
    </w:p>
    <w:p w14:paraId="38E5D3C7" w14:textId="6D9EA3C9" w:rsidR="00F7658B" w:rsidRDefault="0002048F" w:rsidP="007E6DE9">
      <w:r>
        <w:rPr>
          <w:rFonts w:ascii="Segoe UI Emoji" w:hAnsi="Segoe UI Emoji" w:cs="Segoe UI Emoji"/>
        </w:rPr>
        <w:t>⚫</w:t>
      </w:r>
      <w:r>
        <w:t xml:space="preserve"> </w:t>
      </w:r>
      <w:r w:rsidRPr="0002048F">
        <w:t>70151_3.6-7-8-9_screenshot_9</w:t>
      </w:r>
      <w:r>
        <w:t>.mp4</w:t>
      </w:r>
    </w:p>
    <w:p w14:paraId="79FE3600" w14:textId="04985012" w:rsidR="007710D8" w:rsidRDefault="007710D8" w:rsidP="007E6DE9">
      <w:pPr>
        <w:rPr>
          <w:rFonts w:cstheme="minorHAnsi"/>
        </w:rPr>
      </w:pPr>
      <w:r>
        <w:t>3.6.1</w:t>
      </w:r>
      <w:r w:rsidRPr="007710D8">
        <w:rPr>
          <w:rFonts w:cstheme="minorHAnsi"/>
        </w:rPr>
        <w:t xml:space="preserve"> </w:t>
      </w:r>
      <w:r>
        <w:rPr>
          <w:rFonts w:cstheme="minorHAnsi"/>
        </w:rPr>
        <w:t>The pixel size is being set.</w:t>
      </w:r>
      <w:r w:rsidR="00B743CC">
        <w:rPr>
          <w:rFonts w:cstheme="minorHAnsi"/>
        </w:rPr>
        <w:t>00:00-00:07</w:t>
      </w:r>
    </w:p>
    <w:p w14:paraId="6EF19E46" w14:textId="3683305D" w:rsidR="007710D8" w:rsidRPr="007710D8" w:rsidRDefault="007710D8" w:rsidP="007710D8">
      <w:pPr>
        <w:spacing w:before="120"/>
        <w:rPr>
          <w:rFonts w:cstheme="minorHAnsi"/>
        </w:rPr>
      </w:pPr>
      <w:r>
        <w:rPr>
          <w:rFonts w:hint="eastAsia"/>
        </w:rPr>
        <w:t>3</w:t>
      </w:r>
      <w:r>
        <w:t>.7.1</w:t>
      </w:r>
      <w:r w:rsidRPr="007710D8">
        <w:rPr>
          <w:rFonts w:cstheme="minorHAnsi"/>
        </w:rPr>
        <w:t xml:space="preserve"> The pixel dwell time is being set.</w:t>
      </w:r>
      <w:r w:rsidR="00B743CC">
        <w:rPr>
          <w:rFonts w:cstheme="minorHAnsi"/>
        </w:rPr>
        <w:t>00:07-00:09</w:t>
      </w:r>
    </w:p>
    <w:p w14:paraId="73B0F6AE" w14:textId="4C379829" w:rsidR="007710D8" w:rsidRDefault="007710D8" w:rsidP="007E6DE9">
      <w:r>
        <w:rPr>
          <w:rFonts w:hint="eastAsia"/>
        </w:rPr>
        <w:t>3</w:t>
      </w:r>
      <w:r>
        <w:t>.8.1</w:t>
      </w:r>
      <w:r w:rsidRPr="007710D8">
        <w:t xml:space="preserve"> </w:t>
      </w:r>
      <w:r>
        <w:t>Sequential Scan mode is being selected between tracks.</w:t>
      </w:r>
      <w:r w:rsidR="00B743CC">
        <w:t>00:12-00:15</w:t>
      </w:r>
    </w:p>
    <w:p w14:paraId="646E54C5" w14:textId="472137B0" w:rsidR="007710D8" w:rsidRDefault="007710D8" w:rsidP="007710D8">
      <w:r>
        <w:t>3.9.1.</w:t>
      </w:r>
      <w:r>
        <w:t xml:space="preserve"> </w:t>
      </w:r>
      <w:r>
        <w:t>Cursor clicking Start to acquire a single image.</w:t>
      </w:r>
      <w:r w:rsidR="00B743CC">
        <w:t>00:15-01:09</w:t>
      </w:r>
    </w:p>
    <w:p w14:paraId="379276A3" w14:textId="2C0C7162" w:rsidR="003B6BC9" w:rsidRDefault="003B6BC9" w:rsidP="007710D8">
      <w:pPr>
        <w:rPr>
          <w:rFonts w:hint="eastAsia"/>
        </w:rPr>
      </w:pPr>
      <w:r>
        <w:rPr>
          <w:rFonts w:ascii="Segoe UI Emoji" w:hAnsi="Segoe UI Emoji" w:cs="Segoe UI Emoji"/>
        </w:rPr>
        <w:t>⚫</w:t>
      </w:r>
      <w:r w:rsidRPr="003B6BC9">
        <w:t>70151_3.9.2_screenshot_10</w:t>
      </w:r>
    </w:p>
    <w:p w14:paraId="11DC5300" w14:textId="1614A969" w:rsidR="007710D8" w:rsidRDefault="007710D8" w:rsidP="007710D8">
      <w:r>
        <w:t>3.9.2: The image is being saved after adding relevant metadata.</w:t>
      </w:r>
      <w:r w:rsidR="00FE6821">
        <w:t>00:00-00:19.</w:t>
      </w:r>
    </w:p>
    <w:p w14:paraId="31B3E375" w14:textId="289F7229" w:rsidR="00FE6821" w:rsidRDefault="00FE6821" w:rsidP="007710D8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t>⚫</w:t>
      </w:r>
      <w:r w:rsidRPr="00FE6821">
        <w:rPr>
          <w:rFonts w:ascii="Segoe UI Emoji" w:hAnsi="Segoe UI Emoji" w:cs="Segoe UI Emoji"/>
        </w:rPr>
        <w:t>70151_4.1.1_screenshot_11</w:t>
      </w:r>
    </w:p>
    <w:p w14:paraId="07EB4F7D" w14:textId="62751255" w:rsidR="00E82F81" w:rsidRPr="00E82F81" w:rsidRDefault="006D7394" w:rsidP="007710D8">
      <w:pPr>
        <w:rPr>
          <w:rFonts w:ascii="Segoe UI Emoji" w:hAnsi="Segoe UI Emoji" w:cs="Segoe UI Emoji" w:hint="eastAsia"/>
        </w:rPr>
      </w:pPr>
      <w:r>
        <w:rPr>
          <w:rFonts w:ascii="Segoe UI Emoji" w:hAnsi="Segoe UI Emoji" w:cs="Segoe UI Emoji"/>
        </w:rPr>
        <w:t>4.1.1</w:t>
      </w:r>
      <w:r w:rsidR="00E82F81" w:rsidRPr="00E82F81">
        <w:rPr>
          <w:rFonts w:ascii="Segoe UI Emoji" w:hAnsi="Segoe UI Emoji" w:cs="Segoe UI Emoji"/>
        </w:rPr>
        <w:t>Cursor moving to imaging parameters like laser power, gain, pinhole, pixel size and checking if they are configured on a single, optimal focal plane.</w:t>
      </w:r>
      <w:r>
        <w:rPr>
          <w:rFonts w:ascii="Segoe UI Emoji" w:hAnsi="Segoe UI Emoji" w:cs="Segoe UI Emoji"/>
        </w:rPr>
        <w:t>00:00-01:05.</w:t>
      </w:r>
    </w:p>
    <w:p w14:paraId="35BA41CD" w14:textId="6955118D" w:rsidR="00C42A60" w:rsidRDefault="00C42A60" w:rsidP="007710D8">
      <w:r>
        <w:rPr>
          <w:rFonts w:ascii="Segoe UI Emoji" w:hAnsi="Segoe UI Emoji" w:cs="Segoe UI Emoji"/>
        </w:rPr>
        <w:lastRenderedPageBreak/>
        <w:t>⚫</w:t>
      </w:r>
      <w:r w:rsidRPr="00C42A60">
        <w:t>70151_4.2&amp;4.3&amp;4.4&amp;4.5_screenshot_12</w:t>
      </w:r>
    </w:p>
    <w:p w14:paraId="404D3985" w14:textId="21C0AE55" w:rsidR="006D7394" w:rsidRPr="006D7394" w:rsidRDefault="006D7394" w:rsidP="006D7394">
      <w:pPr>
        <w:rPr>
          <w:rFonts w:cstheme="minorHAnsi"/>
        </w:rPr>
      </w:pPr>
      <w:r>
        <w:rPr>
          <w:rFonts w:cstheme="minorHAnsi"/>
        </w:rPr>
        <w:t xml:space="preserve">4.2.1 </w:t>
      </w:r>
      <w:r w:rsidRPr="006D7394">
        <w:rPr>
          <w:rFonts w:cstheme="minorHAnsi"/>
        </w:rPr>
        <w:t xml:space="preserve">Cursor moving to Acquisition tab and clicking the Z-stack </w:t>
      </w:r>
      <w:proofErr w:type="gramStart"/>
      <w:r w:rsidRPr="006D7394">
        <w:rPr>
          <w:rFonts w:cstheme="minorHAnsi"/>
        </w:rPr>
        <w:t>mode.</w:t>
      </w:r>
      <w:r w:rsidR="00C24538">
        <w:rPr>
          <w:rFonts w:cstheme="minorHAnsi" w:hint="eastAsia"/>
        </w:rPr>
        <w:t>（</w:t>
      </w:r>
      <w:proofErr w:type="gramEnd"/>
      <w:r w:rsidR="00C24538">
        <w:rPr>
          <w:rFonts w:cstheme="minorHAnsi" w:hint="eastAsia"/>
        </w:rPr>
        <w:t>0</w:t>
      </w:r>
      <w:r w:rsidR="00C24538">
        <w:rPr>
          <w:rFonts w:cstheme="minorHAnsi"/>
        </w:rPr>
        <w:t>0</w:t>
      </w:r>
      <w:r w:rsidR="00C24538">
        <w:rPr>
          <w:rFonts w:cstheme="minorHAnsi" w:hint="eastAsia"/>
        </w:rPr>
        <w:t>:</w:t>
      </w:r>
      <w:r w:rsidR="00C24538">
        <w:rPr>
          <w:rFonts w:cstheme="minorHAnsi"/>
        </w:rPr>
        <w:t>00-00</w:t>
      </w:r>
      <w:r w:rsidR="00C24538">
        <w:rPr>
          <w:rFonts w:cstheme="minorHAnsi" w:hint="eastAsia"/>
        </w:rPr>
        <w:t>:</w:t>
      </w:r>
      <w:r w:rsidR="00C24538">
        <w:rPr>
          <w:rFonts w:cstheme="minorHAnsi"/>
        </w:rPr>
        <w:t>07</w:t>
      </w:r>
      <w:r w:rsidR="00C24538">
        <w:rPr>
          <w:rFonts w:cstheme="minorHAnsi" w:hint="eastAsia"/>
        </w:rPr>
        <w:t>）</w:t>
      </w:r>
    </w:p>
    <w:p w14:paraId="6FDB6A2A" w14:textId="4660D84F" w:rsidR="00904FD1" w:rsidRDefault="00904FD1" w:rsidP="00904FD1">
      <w:r>
        <w:t xml:space="preserve">4.3.1: The cursor hovering over the entire volume of interest and then moving to the topmost structure of </w:t>
      </w:r>
      <w:proofErr w:type="gramStart"/>
      <w:r>
        <w:t>interest.</w:t>
      </w:r>
      <w:r w:rsidR="00C24538">
        <w:rPr>
          <w:rFonts w:hint="eastAsia"/>
        </w:rPr>
        <w:t>（</w:t>
      </w:r>
      <w:proofErr w:type="gramEnd"/>
      <w:r w:rsidR="00C24538">
        <w:rPr>
          <w:rFonts w:hint="eastAsia"/>
        </w:rPr>
        <w:t>0</w:t>
      </w:r>
      <w:r w:rsidR="00C24538">
        <w:t>0</w:t>
      </w:r>
      <w:r w:rsidR="00C24538">
        <w:rPr>
          <w:rFonts w:hint="eastAsia"/>
        </w:rPr>
        <w:t>:</w:t>
      </w:r>
      <w:r w:rsidR="00C24538">
        <w:t>07-00</w:t>
      </w:r>
      <w:r w:rsidR="00C24538">
        <w:rPr>
          <w:rFonts w:hint="eastAsia"/>
        </w:rPr>
        <w:t>:</w:t>
      </w:r>
      <w:r w:rsidR="00C24538">
        <w:t>11</w:t>
      </w:r>
      <w:r w:rsidR="00C24538">
        <w:rPr>
          <w:rFonts w:hint="eastAsia"/>
        </w:rPr>
        <w:t>）</w:t>
      </w:r>
    </w:p>
    <w:p w14:paraId="4F84CFDB" w14:textId="56566D2E" w:rsidR="00904FD1" w:rsidRDefault="00904FD1" w:rsidP="00904FD1">
      <w:r>
        <w:t xml:space="preserve">4.3.2: Clicking Set First or </w:t>
      </w:r>
      <w:proofErr w:type="gramStart"/>
      <w:r>
        <w:t>Top.</w:t>
      </w:r>
      <w:r w:rsidR="00C24538">
        <w:rPr>
          <w:rFonts w:hint="eastAsia"/>
        </w:rPr>
        <w:t>（</w:t>
      </w:r>
      <w:proofErr w:type="gramEnd"/>
      <w:r w:rsidR="00C24538">
        <w:rPr>
          <w:rFonts w:hint="eastAsia"/>
        </w:rPr>
        <w:t>0</w:t>
      </w:r>
      <w:r w:rsidR="00C24538">
        <w:t>0</w:t>
      </w:r>
      <w:r w:rsidR="00C24538">
        <w:rPr>
          <w:rFonts w:hint="eastAsia"/>
        </w:rPr>
        <w:t>:</w:t>
      </w:r>
      <w:r w:rsidR="00C24538">
        <w:t>11-</w:t>
      </w:r>
      <w:r w:rsidR="00072B61">
        <w:t>00:</w:t>
      </w:r>
      <w:r w:rsidR="00C24538">
        <w:rPr>
          <w:rFonts w:hint="eastAsia"/>
        </w:rPr>
        <w:t>1</w:t>
      </w:r>
      <w:r w:rsidR="00C24538">
        <w:t>8</w:t>
      </w:r>
      <w:r w:rsidR="00C24538">
        <w:rPr>
          <w:rFonts w:hint="eastAsia"/>
        </w:rPr>
        <w:t>）</w:t>
      </w:r>
    </w:p>
    <w:p w14:paraId="3526F57A" w14:textId="6F3E4991" w:rsidR="00904FD1" w:rsidRDefault="00904FD1" w:rsidP="00904FD1">
      <w:r>
        <w:t xml:space="preserve">4.3.3: Moving the focus down to the bottommost structure of interest and clicking Set Last or </w:t>
      </w:r>
      <w:proofErr w:type="gramStart"/>
      <w:r>
        <w:t>Bottom.</w:t>
      </w:r>
      <w:r w:rsidR="00C24538">
        <w:rPr>
          <w:rFonts w:hint="eastAsia"/>
        </w:rPr>
        <w:t>（</w:t>
      </w:r>
      <w:proofErr w:type="gramEnd"/>
      <w:r w:rsidR="00C24538">
        <w:rPr>
          <w:rFonts w:hint="eastAsia"/>
        </w:rPr>
        <w:t>0</w:t>
      </w:r>
      <w:r w:rsidR="00C24538">
        <w:t>0</w:t>
      </w:r>
      <w:r w:rsidR="00C24538">
        <w:rPr>
          <w:rFonts w:hint="eastAsia"/>
        </w:rPr>
        <w:t>:</w:t>
      </w:r>
      <w:r w:rsidR="00C24538">
        <w:t>18-00</w:t>
      </w:r>
      <w:r w:rsidR="00C24538">
        <w:rPr>
          <w:rFonts w:hint="eastAsia"/>
        </w:rPr>
        <w:t>:</w:t>
      </w:r>
      <w:r w:rsidR="00C24538">
        <w:t>29</w:t>
      </w:r>
      <w:r w:rsidR="00C24538">
        <w:rPr>
          <w:rFonts w:hint="eastAsia"/>
        </w:rPr>
        <w:t>）</w:t>
      </w:r>
    </w:p>
    <w:p w14:paraId="7F8F2F53" w14:textId="6BAF6C7E" w:rsidR="00E82F81" w:rsidRDefault="00904FD1" w:rsidP="00904FD1">
      <w:r>
        <w:t xml:space="preserve">4.3.4: The cursor hovering over the total depth displayed on the </w:t>
      </w:r>
      <w:proofErr w:type="gramStart"/>
      <w:r>
        <w:t>screen.</w:t>
      </w:r>
      <w:r w:rsidR="00C24538">
        <w:rPr>
          <w:rFonts w:hint="eastAsia"/>
        </w:rPr>
        <w:t>（</w:t>
      </w:r>
      <w:proofErr w:type="gramEnd"/>
      <w:r w:rsidR="00C24538">
        <w:rPr>
          <w:rFonts w:hint="eastAsia"/>
        </w:rPr>
        <w:t>0</w:t>
      </w:r>
      <w:r w:rsidR="00C24538">
        <w:t>0</w:t>
      </w:r>
      <w:r w:rsidR="00C24538">
        <w:rPr>
          <w:rFonts w:hint="eastAsia"/>
        </w:rPr>
        <w:t>:</w:t>
      </w:r>
      <w:r w:rsidR="00C24538">
        <w:t>29-00</w:t>
      </w:r>
      <w:r w:rsidR="00C24538">
        <w:rPr>
          <w:rFonts w:hint="eastAsia"/>
        </w:rPr>
        <w:t>:</w:t>
      </w:r>
      <w:r w:rsidR="00C24538">
        <w:t>33</w:t>
      </w:r>
      <w:r w:rsidR="00C24538">
        <w:rPr>
          <w:rFonts w:hint="eastAsia"/>
        </w:rPr>
        <w:t>）</w:t>
      </w:r>
    </w:p>
    <w:p w14:paraId="78306C53" w14:textId="2085759E" w:rsidR="007E11A4" w:rsidRPr="00904FD1" w:rsidRDefault="007E11A4" w:rsidP="00904FD1">
      <w:pPr>
        <w:rPr>
          <w:rFonts w:hint="eastAsia"/>
        </w:rPr>
      </w:pPr>
      <w:r w:rsidRPr="00072B61">
        <w:t>4.4.1</w:t>
      </w:r>
      <w:r w:rsidRPr="00072B61">
        <w:t>The Z</w:t>
      </w:r>
      <w:r w:rsidRPr="00072B61">
        <w:rPr>
          <w:rFonts w:ascii="MS Gothic" w:eastAsia="MS Gothic" w:hAnsi="MS Gothic" w:cs="MS Gothic" w:hint="eastAsia"/>
        </w:rPr>
        <w:t>‑</w:t>
      </w:r>
      <w:r w:rsidRPr="00072B61">
        <w:t>step size is being set to meet the Nyquist sampling criterion. TXT: For a 63x/1.4 NA oil objective, use Z-step size of 0.3–0.4 µm</w:t>
      </w:r>
      <w:r w:rsidR="00981811" w:rsidRPr="00072B61">
        <w:rPr>
          <w:rFonts w:hint="eastAsia"/>
        </w:rPr>
        <w:t>（0</w:t>
      </w:r>
      <w:r w:rsidR="00981811" w:rsidRPr="00072B61">
        <w:t>0</w:t>
      </w:r>
      <w:r w:rsidR="00981811" w:rsidRPr="00072B61">
        <w:rPr>
          <w:rFonts w:hint="eastAsia"/>
        </w:rPr>
        <w:t>:</w:t>
      </w:r>
      <w:r w:rsidR="00981811" w:rsidRPr="00072B61">
        <w:t>33-00</w:t>
      </w:r>
      <w:r w:rsidR="00981811" w:rsidRPr="00072B61">
        <w:rPr>
          <w:rFonts w:hint="eastAsia"/>
        </w:rPr>
        <w:t>:</w:t>
      </w:r>
      <w:r w:rsidR="00981811" w:rsidRPr="00072B61">
        <w:t>42</w:t>
      </w:r>
      <w:r w:rsidR="00981811" w:rsidRPr="00072B61">
        <w:rPr>
          <w:rFonts w:hint="eastAsia"/>
        </w:rPr>
        <w:t>）</w:t>
      </w:r>
      <w:r w:rsidRPr="00072B61">
        <w:br/>
      </w:r>
      <w:r w:rsidRPr="00072B61">
        <w:t>4.5.1</w:t>
      </w:r>
      <w:r w:rsidRPr="00072B61">
        <w:t>Showing imaging parameters for 2 seconds and then increasing laser power or gain slightly for weak signals.</w:t>
      </w:r>
      <w:r w:rsidR="00981811" w:rsidRPr="00072B61">
        <w:rPr>
          <w:rFonts w:hint="eastAsia"/>
        </w:rPr>
        <w:t>（0</w:t>
      </w:r>
      <w:r w:rsidR="00981811" w:rsidRPr="00072B61">
        <w:t>0</w:t>
      </w:r>
      <w:r w:rsidR="00981811" w:rsidRPr="00072B61">
        <w:rPr>
          <w:rFonts w:hint="eastAsia"/>
        </w:rPr>
        <w:t>:</w:t>
      </w:r>
      <w:r w:rsidR="00981811" w:rsidRPr="00072B61">
        <w:t>42-00</w:t>
      </w:r>
      <w:r w:rsidR="00981811" w:rsidRPr="00072B61">
        <w:rPr>
          <w:rFonts w:hint="eastAsia"/>
        </w:rPr>
        <w:t>:</w:t>
      </w:r>
      <w:r w:rsidR="00981811" w:rsidRPr="00072B61">
        <w:t>49</w:t>
      </w:r>
      <w:r w:rsidR="00981811" w:rsidRPr="00072B61">
        <w:rPr>
          <w:rFonts w:hint="eastAsia"/>
        </w:rPr>
        <w:t>）</w:t>
      </w:r>
    </w:p>
    <w:p w14:paraId="229BAE2A" w14:textId="331792F1" w:rsidR="00C42A60" w:rsidRDefault="00C42A60" w:rsidP="007710D8">
      <w:r w:rsidRPr="00072B61">
        <w:rPr>
          <w:rFonts w:ascii="Segoe UI Emoji" w:hAnsi="Segoe UI Emoji" w:cs="Segoe UI Emoji"/>
        </w:rPr>
        <w:t>⚫</w:t>
      </w:r>
      <w:r w:rsidRPr="00C42A60">
        <w:t>70151_4.6&amp;4.7_screenshot_13</w:t>
      </w:r>
    </w:p>
    <w:p w14:paraId="2A6CF0E8" w14:textId="6269A103" w:rsidR="00E82F81" w:rsidRDefault="00022F1B" w:rsidP="007710D8">
      <w:pPr>
        <w:rPr>
          <w:rFonts w:hint="eastAsia"/>
        </w:rPr>
      </w:pPr>
      <w:r w:rsidRPr="00072B61">
        <w:t>4.6.1</w:t>
      </w:r>
      <w:r w:rsidRPr="00072B61">
        <w:t xml:space="preserve">Clicking the Acquisition button, initiating the scan, and showing the system collecting the entire image </w:t>
      </w:r>
      <w:proofErr w:type="gramStart"/>
      <w:r w:rsidRPr="00072B61">
        <w:t>stack.</w:t>
      </w:r>
      <w:r w:rsidR="0005705D" w:rsidRPr="00072B61">
        <w:rPr>
          <w:rFonts w:hint="eastAsia"/>
        </w:rPr>
        <w:t>（</w:t>
      </w:r>
      <w:proofErr w:type="gramEnd"/>
      <w:r w:rsidR="0005705D" w:rsidRPr="00072B61">
        <w:rPr>
          <w:rFonts w:hint="eastAsia"/>
        </w:rPr>
        <w:t>0</w:t>
      </w:r>
      <w:r w:rsidR="0005705D" w:rsidRPr="00072B61">
        <w:t>0</w:t>
      </w:r>
      <w:r w:rsidR="0005705D" w:rsidRPr="00072B61">
        <w:rPr>
          <w:rFonts w:hint="eastAsia"/>
        </w:rPr>
        <w:t>:</w:t>
      </w:r>
      <w:r w:rsidR="0005705D" w:rsidRPr="00072B61">
        <w:t>00-03</w:t>
      </w:r>
      <w:r w:rsidR="0005705D" w:rsidRPr="00072B61">
        <w:rPr>
          <w:rFonts w:hint="eastAsia"/>
        </w:rPr>
        <w:t>:</w:t>
      </w:r>
      <w:r w:rsidR="0005705D" w:rsidRPr="00072B61">
        <w:t>48</w:t>
      </w:r>
      <w:r w:rsidR="0005705D" w:rsidRPr="00072B61">
        <w:rPr>
          <w:rFonts w:hint="eastAsia"/>
        </w:rPr>
        <w:t>）</w:t>
      </w:r>
      <w:r w:rsidRPr="00072B61">
        <w:br/>
      </w:r>
      <w:r w:rsidRPr="00072B61">
        <w:t>4.7.1</w:t>
      </w:r>
      <w:r w:rsidRPr="00072B61">
        <w:t xml:space="preserve">Clicking on the software’s Processing module or opening the image stack in dedicated software. </w:t>
      </w:r>
      <w:r w:rsidR="0005705D" w:rsidRPr="00072B61">
        <w:rPr>
          <w:rFonts w:hint="eastAsia"/>
        </w:rPr>
        <w:t>（0</w:t>
      </w:r>
      <w:r w:rsidR="0005705D" w:rsidRPr="00072B61">
        <w:t>3</w:t>
      </w:r>
      <w:r w:rsidR="0005705D" w:rsidRPr="00072B61">
        <w:rPr>
          <w:rFonts w:hint="eastAsia"/>
        </w:rPr>
        <w:t>:</w:t>
      </w:r>
      <w:r w:rsidR="0005705D" w:rsidRPr="00072B61">
        <w:t>48-04</w:t>
      </w:r>
      <w:r w:rsidR="0005705D" w:rsidRPr="00072B61">
        <w:rPr>
          <w:rFonts w:hint="eastAsia"/>
        </w:rPr>
        <w:t>:</w:t>
      </w:r>
      <w:r w:rsidR="0005705D" w:rsidRPr="00072B61">
        <w:t>00</w:t>
      </w:r>
      <w:r w:rsidR="0005705D" w:rsidRPr="00072B61">
        <w:rPr>
          <w:rFonts w:hint="eastAsia"/>
        </w:rPr>
        <w:t>）</w:t>
      </w:r>
      <w:r>
        <w:br/>
      </w:r>
    </w:p>
    <w:p w14:paraId="01DCC3BB" w14:textId="3062C774" w:rsidR="00C42A60" w:rsidRPr="00072B61" w:rsidRDefault="00C42A60" w:rsidP="007710D8">
      <w:r w:rsidRPr="00072B61">
        <w:rPr>
          <w:rFonts w:ascii="Segoe UI Emoji" w:hAnsi="Segoe UI Emoji" w:cs="Segoe UI Emoji"/>
        </w:rPr>
        <w:t>⚫</w:t>
      </w:r>
      <w:r w:rsidRPr="00072B61">
        <w:t>70151_4.7.2_screenshot_14</w:t>
      </w:r>
    </w:p>
    <w:p w14:paraId="588A7871" w14:textId="4F5581D5" w:rsidR="00E82F81" w:rsidRPr="00072B61" w:rsidRDefault="00022F1B" w:rsidP="007710D8">
      <w:r w:rsidRPr="00072B61">
        <w:t>4.7.2Generating a maximum intensity projection to combine all in</w:t>
      </w:r>
      <w:r w:rsidRPr="00072B61">
        <w:rPr>
          <w:rFonts w:ascii="MS Gothic" w:eastAsia="MS Gothic" w:hAnsi="MS Gothic" w:cs="MS Gothic" w:hint="eastAsia"/>
        </w:rPr>
        <w:t>‑</w:t>
      </w:r>
      <w:r w:rsidRPr="00072B61">
        <w:t xml:space="preserve">focus signals into a single 2D </w:t>
      </w:r>
      <w:proofErr w:type="gramStart"/>
      <w:r w:rsidRPr="00072B61">
        <w:t>image.</w:t>
      </w:r>
      <w:r w:rsidR="0005705D" w:rsidRPr="00072B61">
        <w:rPr>
          <w:rFonts w:hint="eastAsia"/>
        </w:rPr>
        <w:t>（</w:t>
      </w:r>
      <w:proofErr w:type="gramEnd"/>
      <w:r w:rsidR="0005705D" w:rsidRPr="00072B61">
        <w:rPr>
          <w:rFonts w:hint="eastAsia"/>
        </w:rPr>
        <w:t>0</w:t>
      </w:r>
      <w:r w:rsidR="0005705D" w:rsidRPr="00072B61">
        <w:t>0</w:t>
      </w:r>
      <w:r w:rsidR="0005705D" w:rsidRPr="00072B61">
        <w:rPr>
          <w:rFonts w:hint="eastAsia"/>
        </w:rPr>
        <w:t>:</w:t>
      </w:r>
      <w:r w:rsidR="0005705D" w:rsidRPr="00072B61">
        <w:t>00-01</w:t>
      </w:r>
      <w:r w:rsidR="0005705D" w:rsidRPr="00072B61">
        <w:rPr>
          <w:rFonts w:hint="eastAsia"/>
        </w:rPr>
        <w:t>:</w:t>
      </w:r>
      <w:r w:rsidR="0005705D" w:rsidRPr="00072B61">
        <w:t>04</w:t>
      </w:r>
      <w:r w:rsidR="0005705D" w:rsidRPr="00072B61">
        <w:rPr>
          <w:rFonts w:hint="eastAsia"/>
        </w:rPr>
        <w:t>）</w:t>
      </w:r>
      <w:bookmarkStart w:id="4" w:name="_GoBack"/>
      <w:bookmarkEnd w:id="4"/>
    </w:p>
    <w:p w14:paraId="23E33196" w14:textId="77777777" w:rsidR="0005705D" w:rsidRPr="00072B61" w:rsidRDefault="0005705D" w:rsidP="007710D8">
      <w:pPr>
        <w:rPr>
          <w:rFonts w:hint="eastAsia"/>
        </w:rPr>
      </w:pPr>
    </w:p>
    <w:p w14:paraId="1931A964" w14:textId="50D6485C" w:rsidR="00C42A60" w:rsidRDefault="00C42A60" w:rsidP="007710D8">
      <w:r w:rsidRPr="00072B61">
        <w:rPr>
          <w:rFonts w:ascii="Segoe UI Emoji" w:hAnsi="Segoe UI Emoji" w:cs="Segoe UI Emoji"/>
        </w:rPr>
        <w:t>⚫</w:t>
      </w:r>
      <w:r w:rsidRPr="00C42A60">
        <w:t>70151_4.7.3_screenshot_15</w:t>
      </w:r>
    </w:p>
    <w:p w14:paraId="47A2CDE2" w14:textId="7B872223" w:rsidR="00022F1B" w:rsidRPr="007710D8" w:rsidRDefault="00022F1B" w:rsidP="007710D8">
      <w:pPr>
        <w:rPr>
          <w:rFonts w:hint="eastAsia"/>
        </w:rPr>
      </w:pPr>
      <w:r w:rsidRPr="00072B61">
        <w:t>4.7.3</w:t>
      </w:r>
      <w:r w:rsidRPr="00072B61">
        <w:t xml:space="preserve">Applying volume rendering </w:t>
      </w:r>
      <w:r w:rsidRPr="00072B61">
        <w:rPr>
          <w:rFonts w:hint="eastAsia"/>
        </w:rPr>
        <w:t>or</w:t>
      </w:r>
      <w:r w:rsidRPr="00072B61">
        <w:t xml:space="preserve"> maximum and showing the dataset transform into a 3Drepresentation that reveals the full structure of the sample.</w:t>
      </w:r>
      <w:r w:rsidR="0058775F" w:rsidRPr="00072B61">
        <w:t>00:00-04:53</w:t>
      </w:r>
      <w:r w:rsidR="004267C0" w:rsidRPr="00072B61">
        <w:t>(</w:t>
      </w:r>
      <w:r w:rsidR="00F968A3" w:rsidRPr="00072B61">
        <w:rPr>
          <w:rFonts w:hint="eastAsia"/>
        </w:rPr>
        <w:t>ps：</w:t>
      </w:r>
      <w:r w:rsidR="00BA0B2A" w:rsidRPr="00072B61">
        <w:t>01:54-</w:t>
      </w:r>
      <w:r w:rsidR="00F968A3" w:rsidRPr="00072B61">
        <w:t>04:09</w:t>
      </w:r>
      <w:r w:rsidR="00F968A3" w:rsidRPr="00072B61">
        <w:rPr>
          <w:rFonts w:hint="eastAsia"/>
        </w:rPr>
        <w:t>是等待时间，可剪辑</w:t>
      </w:r>
      <w:r w:rsidR="004267C0" w:rsidRPr="00072B61">
        <w:t>)</w:t>
      </w:r>
      <w:r w:rsidRPr="00072B61">
        <w:br/>
      </w:r>
    </w:p>
    <w:sectPr w:rsidR="00022F1B" w:rsidRPr="007710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40104A" w14:textId="77777777" w:rsidR="003F6EDB" w:rsidRDefault="003F6EDB" w:rsidP="007E6DE9">
      <w:r>
        <w:separator/>
      </w:r>
    </w:p>
  </w:endnote>
  <w:endnote w:type="continuationSeparator" w:id="0">
    <w:p w14:paraId="1C23A204" w14:textId="77777777" w:rsidR="003F6EDB" w:rsidRDefault="003F6EDB" w:rsidP="007E6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A29089" w14:textId="77777777" w:rsidR="003F6EDB" w:rsidRDefault="003F6EDB" w:rsidP="007E6DE9">
      <w:r>
        <w:separator/>
      </w:r>
    </w:p>
  </w:footnote>
  <w:footnote w:type="continuationSeparator" w:id="0">
    <w:p w14:paraId="211CFEB7" w14:textId="77777777" w:rsidR="003F6EDB" w:rsidRDefault="003F6EDB" w:rsidP="007E6D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EA0"/>
    <w:rsid w:val="0002048F"/>
    <w:rsid w:val="00022F1B"/>
    <w:rsid w:val="0005705D"/>
    <w:rsid w:val="00072B61"/>
    <w:rsid w:val="00104C65"/>
    <w:rsid w:val="001E285D"/>
    <w:rsid w:val="00255EA6"/>
    <w:rsid w:val="003B6BC9"/>
    <w:rsid w:val="003E38F5"/>
    <w:rsid w:val="003F6EDB"/>
    <w:rsid w:val="004267C0"/>
    <w:rsid w:val="0058775F"/>
    <w:rsid w:val="005B5389"/>
    <w:rsid w:val="006133E8"/>
    <w:rsid w:val="006D7394"/>
    <w:rsid w:val="00713286"/>
    <w:rsid w:val="007710D8"/>
    <w:rsid w:val="007E11A4"/>
    <w:rsid w:val="007E6DE9"/>
    <w:rsid w:val="00811EA0"/>
    <w:rsid w:val="00904FD1"/>
    <w:rsid w:val="00975239"/>
    <w:rsid w:val="00981811"/>
    <w:rsid w:val="00A22EAA"/>
    <w:rsid w:val="00B743CC"/>
    <w:rsid w:val="00BA0B2A"/>
    <w:rsid w:val="00C24538"/>
    <w:rsid w:val="00C42A60"/>
    <w:rsid w:val="00E82F81"/>
    <w:rsid w:val="00F7658B"/>
    <w:rsid w:val="00F968A3"/>
    <w:rsid w:val="00FA748B"/>
    <w:rsid w:val="00FE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E0C4F"/>
  <w15:chartTrackingRefBased/>
  <w15:docId w15:val="{659FCD79-3A69-416C-B5CD-AA8570550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53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6D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6DE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6D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6DE9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7E6DE9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7E6DE9"/>
    <w:pPr>
      <w:widowControl/>
      <w:ind w:left="720"/>
      <w:contextualSpacing/>
      <w:jc w:val="left"/>
    </w:pPr>
    <w:rPr>
      <w:rFonts w:eastAsia="Times" w:cs="Calibri (Body)"/>
      <w:color w:val="000000" w:themeColor="text1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4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27</cp:revision>
  <dcterms:created xsi:type="dcterms:W3CDTF">2026-02-24T08:53:00Z</dcterms:created>
  <dcterms:modified xsi:type="dcterms:W3CDTF">2026-02-24T09:54:00Z</dcterms:modified>
</cp:coreProperties>
</file>