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AFC84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B552F">
        <w:rPr>
          <w:rFonts w:eastAsia="Times New Roman" w:cstheme="minorHAnsi"/>
          <w:b/>
        </w:rPr>
        <w:t>70090</w:t>
      </w:r>
    </w:p>
    <w:p w14:paraId="2F6924E5" w14:textId="72BEF3F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B552F">
        <w:rPr>
          <w:rFonts w:eastAsia="Times New Roman" w:cstheme="minorHAnsi"/>
          <w:b/>
        </w:rPr>
        <w:t>Poornima G</w:t>
      </w:r>
    </w:p>
    <w:p w14:paraId="6FB9233B" w14:textId="5C09BA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FB552F" w:rsidRPr="00FB552F">
        <w:rPr>
          <w:rFonts w:eastAsia="Times New Roman" w:cstheme="minorHAnsi"/>
          <w:b/>
        </w:rPr>
        <w:t>https://review.jove.com/account/file-uploader?src=21377498</w:t>
      </w:r>
      <w:r w:rsidR="00FB552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23921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B552F" w:rsidRPr="00FB552F">
        <w:rPr>
          <w:rStyle w:val="ArticleTitle"/>
          <w:rFonts w:cstheme="minorHAnsi"/>
        </w:rPr>
        <w:t>RNA-Associated Chromatin DNA–DNA Interaction Method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1A66B3B" w14:textId="77777777" w:rsidR="00FB552F" w:rsidRPr="00FB552F" w:rsidRDefault="00FB552F" w:rsidP="00FB552F">
      <w:pPr>
        <w:outlineLvl w:val="0"/>
        <w:rPr>
          <w:rFonts w:eastAsia="Times New Roman" w:cstheme="minorHAnsi"/>
          <w:b/>
          <w:sz w:val="28"/>
          <w:szCs w:val="28"/>
        </w:rPr>
      </w:pPr>
      <w:r w:rsidRPr="00FB552F">
        <w:rPr>
          <w:rFonts w:eastAsia="Times New Roman" w:cstheme="minorHAnsi"/>
          <w:b/>
          <w:sz w:val="28"/>
          <w:szCs w:val="28"/>
        </w:rPr>
        <w:t>Tong Gao, Duo Ning, Guoshuai Liu, Gengzhan Chen, Yuqing Deng, Rongrong Chang, Simon Zhongyuan Tian, Yang Yang, Meizhen Zheng</w:t>
      </w:r>
    </w:p>
    <w:p w14:paraId="386C7227" w14:textId="77777777" w:rsidR="00FB552F" w:rsidRPr="00FB552F" w:rsidRDefault="00FB552F" w:rsidP="00FB552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641317" w14:textId="22A28E4C" w:rsidR="00FB552F" w:rsidRPr="00FB552F" w:rsidRDefault="00FB552F" w:rsidP="00FB552F">
      <w:pPr>
        <w:outlineLvl w:val="0"/>
        <w:rPr>
          <w:rFonts w:eastAsia="Times New Roman" w:cstheme="minorHAnsi"/>
          <w:b/>
          <w:sz w:val="28"/>
          <w:szCs w:val="28"/>
        </w:rPr>
      </w:pPr>
      <w:r w:rsidRPr="00FB552F">
        <w:rPr>
          <w:rFonts w:eastAsia="Times New Roman" w:cstheme="minorHAnsi"/>
          <w:bCs/>
          <w:sz w:val="28"/>
          <w:szCs w:val="28"/>
        </w:rPr>
        <w:t>Department of Systems Biology, School of Life Sciences, Southern University of Science and Technology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E0008B0" w14:textId="77777777" w:rsidR="00FB552F" w:rsidRDefault="00FB552F" w:rsidP="00FB552F">
      <w:pPr>
        <w:outlineLvl w:val="0"/>
        <w:rPr>
          <w:rFonts w:eastAsia="Times New Roman" w:cstheme="minorHAnsi"/>
        </w:rPr>
      </w:pPr>
      <w:bookmarkStart w:id="0" w:name="_Hlk25233958"/>
      <w:r w:rsidRPr="00FB552F">
        <w:rPr>
          <w:rFonts w:eastAsia="Times New Roman" w:cstheme="minorHAnsi"/>
        </w:rPr>
        <w:t>Yang Yang</w:t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12131322@mail.sustech.edu.cn</w:t>
      </w:r>
    </w:p>
    <w:p w14:paraId="5196A52A" w14:textId="30DCB45C" w:rsidR="004E0C5A" w:rsidRDefault="00FB552F" w:rsidP="00FB552F">
      <w:pPr>
        <w:outlineLvl w:val="0"/>
        <w:rPr>
          <w:rFonts w:eastAsia="Times New Roman" w:cstheme="minorHAnsi"/>
        </w:rPr>
      </w:pPr>
      <w:r w:rsidRPr="00FB552F">
        <w:rPr>
          <w:rFonts w:eastAsia="Times New Roman" w:cstheme="minorHAnsi"/>
        </w:rPr>
        <w:t>Meizhen Zheng</w:t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zhengmz@sustech.edu.cn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205D660" w14:textId="2FE40E5C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Tong Gao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12331396@mail.sustech.edu.cn</w:t>
      </w:r>
    </w:p>
    <w:p w14:paraId="14FE0E93" w14:textId="5B07A1A8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Duo Ning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12031138@mail.sustech.edu.cn</w:t>
      </w:r>
    </w:p>
    <w:p w14:paraId="7181CDE1" w14:textId="4ED199C0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Guoshuai Liu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12532901@mail.sustech.edu.cn</w:t>
      </w:r>
    </w:p>
    <w:p w14:paraId="1BC41E96" w14:textId="5A042DEB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Gengzhan Chen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12233150@mail.sustech.edu.cn</w:t>
      </w:r>
    </w:p>
    <w:p w14:paraId="4DD61F0F" w14:textId="6D628209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Yuqing Deng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12233113@mail.sustech.edu.cn</w:t>
      </w:r>
    </w:p>
    <w:p w14:paraId="07611F37" w14:textId="4B2DE040" w:rsid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Rongrong Chang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changrr@mail.sustech.edu.cn</w:t>
      </w:r>
    </w:p>
    <w:p w14:paraId="12916965" w14:textId="28455881" w:rsidR="003B5E26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Simon Zhongyuan Tian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tianzy3@sustech.edu.cn</w:t>
      </w:r>
    </w:p>
    <w:p w14:paraId="3A7084F5" w14:textId="77777777" w:rsidR="00FB552F" w:rsidRDefault="00FB552F" w:rsidP="00FB552F">
      <w:pPr>
        <w:outlineLvl w:val="0"/>
        <w:rPr>
          <w:rFonts w:eastAsia="Times New Roman" w:cstheme="minorHAnsi"/>
        </w:rPr>
      </w:pPr>
      <w:r w:rsidRPr="00FB552F">
        <w:rPr>
          <w:rFonts w:eastAsia="Times New Roman" w:cstheme="minorHAnsi"/>
        </w:rPr>
        <w:t>Yang Yang</w:t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12131322@mail.sustech.edu.cn</w:t>
      </w:r>
    </w:p>
    <w:p w14:paraId="09A983CC" w14:textId="77777777" w:rsidR="00FB552F" w:rsidRDefault="00FB552F" w:rsidP="00FB552F">
      <w:pPr>
        <w:outlineLvl w:val="0"/>
        <w:rPr>
          <w:rFonts w:eastAsia="Times New Roman" w:cstheme="minorHAnsi"/>
        </w:rPr>
      </w:pPr>
      <w:r w:rsidRPr="00FB552F">
        <w:rPr>
          <w:rFonts w:eastAsia="Times New Roman" w:cstheme="minorHAnsi"/>
        </w:rPr>
        <w:t>Meizhen Zheng</w:t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zhengmz@sustech.edu.cn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FCA00C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019E3">
        <w:rPr>
          <w:rFonts w:eastAsia="Times New Roman" w:cstheme="minorHAnsi"/>
          <w:b/>
          <w:bCs/>
          <w:lang w:eastAsia="zh-CN"/>
        </w:rPr>
        <w:t>No</w:t>
      </w:r>
      <w:r w:rsidRPr="00B07A3B">
        <w:rPr>
          <w:rFonts w:eastAsia="Times New Roman" w:cstheme="minorHAnsi" w:hint="eastAsia"/>
          <w:lang w:eastAsia="zh-CN"/>
        </w:rPr>
        <w:t xml:space="preserve"> 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1D32D5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019E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B56E07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019E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EA95C0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019E3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C9B1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E33B6">
        <w:rPr>
          <w:rFonts w:cstheme="minorHAnsi"/>
          <w:bCs/>
          <w:sz w:val="22"/>
          <w:szCs w:val="22"/>
        </w:rPr>
        <w:t>25</w:t>
      </w:r>
    </w:p>
    <w:p w14:paraId="5AAC9C6C" w14:textId="45909E6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E33B6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5E4CC98" w:rsidR="007D61A8" w:rsidRPr="00585848" w:rsidRDefault="001E274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E2741">
        <w:rPr>
          <w:rStyle w:val="AuthorName"/>
          <w:rFonts w:asciiTheme="minorHAnsi" w:eastAsia="Times" w:hAnsiTheme="minorHAnsi" w:cstheme="minorHAnsi"/>
        </w:rPr>
        <w:t>Meizhen Zheng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1E2741">
        <w:rPr>
          <w:rFonts w:cstheme="minorHAnsi"/>
        </w:rPr>
        <w:t>We developed the RNA</w:t>
      </w:r>
      <w:r w:rsidRPr="001E2741">
        <w:rPr>
          <w:rFonts w:ascii="Cambria Math" w:hAnsi="Cambria Math" w:cs="Cambria Math"/>
        </w:rPr>
        <w:t>‑</w:t>
      </w:r>
      <w:r w:rsidRPr="001E2741">
        <w:rPr>
          <w:rFonts w:cstheme="minorHAnsi"/>
        </w:rPr>
        <w:t>Associated Chromatin DNA–DNA Interaction method</w:t>
      </w:r>
      <w:r w:rsidR="00F558FF">
        <w:rPr>
          <w:rFonts w:cstheme="minorHAnsi"/>
        </w:rPr>
        <w:t xml:space="preserve"> </w:t>
      </w:r>
      <w:r w:rsidR="00585848">
        <w:rPr>
          <w:rFonts w:cstheme="minorHAnsi"/>
        </w:rPr>
        <w:t xml:space="preserve">or the </w:t>
      </w:r>
      <w:r w:rsidR="00F558FF">
        <w:rPr>
          <w:rFonts w:cstheme="minorHAnsi"/>
        </w:rPr>
        <w:t>RDD</w:t>
      </w:r>
      <w:r w:rsidR="00585848">
        <w:rPr>
          <w:rFonts w:cstheme="minorHAnsi"/>
        </w:rPr>
        <w:t xml:space="preserve"> method</w:t>
      </w:r>
      <w:r w:rsidR="00F558FF">
        <w:rPr>
          <w:rFonts w:cstheme="minorHAnsi"/>
        </w:rPr>
        <w:t xml:space="preserve"> </w:t>
      </w:r>
      <w:r w:rsidRPr="001E2741">
        <w:rPr>
          <w:rFonts w:cstheme="minorHAnsi"/>
        </w:rPr>
        <w:t>to map chromatin contacts organized by specific RNA molecules.</w:t>
      </w:r>
    </w:p>
    <w:p w14:paraId="4EFBA6B5" w14:textId="2737414D" w:rsidR="00585848" w:rsidRPr="00B07A3B" w:rsidRDefault="00585848" w:rsidP="005858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_Hlk215175963"/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  <w:bookmarkEnd w:id="1"/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37A3855" w:rsidR="00D75084" w:rsidRPr="00585848" w:rsidRDefault="00F558F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558FF">
        <w:rPr>
          <w:rStyle w:val="AuthorName"/>
          <w:rFonts w:asciiTheme="minorHAnsi" w:eastAsia="Times" w:hAnsiTheme="minorHAnsi" w:cstheme="minorHAnsi"/>
        </w:rPr>
        <w:t>Meizhen Zheng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F558FF">
        <w:rPr>
          <w:rFonts w:cstheme="minorHAnsi"/>
        </w:rPr>
        <w:t xml:space="preserve">RDD robustly maps RNA-specific chromatin </w:t>
      </w:r>
      <w:r>
        <w:rPr>
          <w:rFonts w:cstheme="minorHAnsi" w:hint="eastAsia"/>
          <w:lang w:eastAsia="zh-CN"/>
        </w:rPr>
        <w:t>binding</w:t>
      </w:r>
      <w:r w:rsidRPr="00F558FF">
        <w:rPr>
          <w:rFonts w:cstheme="minorHAnsi"/>
        </w:rPr>
        <w:t xml:space="preserve"> and long-range interactions across endogenous and exogenous RNAs.</w:t>
      </w:r>
    </w:p>
    <w:p w14:paraId="14ED6CC1" w14:textId="7371DB23" w:rsidR="00585848" w:rsidRPr="00D75084" w:rsidRDefault="00585848" w:rsidP="0058584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B368679" w:rsidR="00D75084" w:rsidRPr="00585848" w:rsidRDefault="00D91A9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91A93">
        <w:rPr>
          <w:rStyle w:val="AuthorName"/>
          <w:rFonts w:asciiTheme="minorHAnsi" w:eastAsia="Times" w:hAnsiTheme="minorHAnsi" w:cstheme="minorHAnsi"/>
        </w:rPr>
        <w:t>Meizhen Zheng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D91A93">
        <w:rPr>
          <w:rFonts w:cstheme="minorHAnsi"/>
        </w:rPr>
        <w:t>RDD maps RNA-anchored chromatin interactions, revealing RNA binding sites and associated DNA–DNA interactions in 3D genome organization.</w:t>
      </w:r>
    </w:p>
    <w:p w14:paraId="50742E96" w14:textId="142C0C48" w:rsidR="00585848" w:rsidRPr="00D75084" w:rsidRDefault="00585848" w:rsidP="005858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247741C" w:rsidR="007D61A8" w:rsidRPr="00FD0D55" w:rsidRDefault="00D91A9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91A93">
        <w:rPr>
          <w:rStyle w:val="AuthorName"/>
          <w:rFonts w:asciiTheme="minorHAnsi" w:eastAsia="Times" w:hAnsiTheme="minorHAnsi" w:cstheme="minorHAnsi"/>
        </w:rPr>
        <w:t>Meizhen Zheng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D0D55">
        <w:rPr>
          <w:rFonts w:eastAsia="Times New Roman" w:cstheme="minorHAnsi"/>
        </w:rPr>
        <w:t xml:space="preserve">Key </w:t>
      </w:r>
      <w:r w:rsidR="00585848">
        <w:rPr>
          <w:rFonts w:eastAsia="Times New Roman" w:cstheme="minorHAnsi"/>
        </w:rPr>
        <w:t>challenge</w:t>
      </w:r>
      <w:r w:rsidR="00FD0D55">
        <w:rPr>
          <w:rFonts w:eastAsia="Times New Roman" w:cstheme="minorHAnsi"/>
        </w:rPr>
        <w:t>s</w:t>
      </w:r>
      <w:r w:rsidR="00585848">
        <w:rPr>
          <w:rFonts w:eastAsia="Times New Roman" w:cstheme="minorHAnsi"/>
        </w:rPr>
        <w:t xml:space="preserve"> </w:t>
      </w:r>
      <w:r w:rsidR="00FD0D55">
        <w:rPr>
          <w:rFonts w:eastAsia="Times New Roman" w:cstheme="minorHAnsi"/>
        </w:rPr>
        <w:t>are</w:t>
      </w:r>
      <w:r w:rsidR="00585848">
        <w:rPr>
          <w:rFonts w:eastAsia="Times New Roman" w:cstheme="minorHAnsi"/>
        </w:rPr>
        <w:t xml:space="preserve"> </w:t>
      </w:r>
      <w:r w:rsidR="00C74508" w:rsidRPr="00C74508">
        <w:rPr>
          <w:rFonts w:cstheme="minorHAnsi"/>
        </w:rPr>
        <w:t>maintaining proper probe, linker, and chromatin ratios and blocking unbounded streptavidin sites with denatured biotin before proximity ligation.</w:t>
      </w:r>
    </w:p>
    <w:p w14:paraId="1C8704C0" w14:textId="02CE0C8D" w:rsidR="00FD0D55" w:rsidRPr="00B07A3B" w:rsidRDefault="00FD0D55" w:rsidP="00FD0D5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6DB9790D" w:rsidR="00333FA4" w:rsidRPr="00FD0D55" w:rsidRDefault="0024031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4031E">
        <w:rPr>
          <w:rStyle w:val="AuthorName"/>
          <w:rFonts w:asciiTheme="minorHAnsi" w:eastAsia="Times" w:hAnsiTheme="minorHAnsi" w:cstheme="minorHAnsi"/>
        </w:rPr>
        <w:t>Meizhen Zheng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24031E">
        <w:rPr>
          <w:rFonts w:cstheme="minorHAnsi"/>
        </w:rPr>
        <w:t>Future studies can explore how RNAs dynamically rewire chromatin interactions across development, perturbations, and infections.</w:t>
      </w:r>
    </w:p>
    <w:p w14:paraId="4FBBE9A4" w14:textId="76FF08D3" w:rsidR="00FD0D55" w:rsidRPr="00D75084" w:rsidRDefault="00FD0D55" w:rsidP="00FD0D5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  <w:lang w:eastAsia="zh-CN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F91CFC8" w14:textId="77777777" w:rsidR="00585848" w:rsidRPr="0062081E" w:rsidRDefault="00A13CC3" w:rsidP="00585848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 w:rsidR="00585848">
        <w:rPr>
          <w:rFonts w:ascii="Calibri" w:eastAsia="Times New Roman" w:hAnsi="Calibri" w:cs="Calibri"/>
          <w:b/>
        </w:rPr>
        <w:lastRenderedPageBreak/>
        <w:t>`</w:t>
      </w:r>
      <w:r w:rsidR="00585848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07DD0B7E" w14:textId="77777777" w:rsidR="00585848" w:rsidRPr="0062081E" w:rsidRDefault="00585848" w:rsidP="0058584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60EA076" w14:textId="77777777" w:rsidR="00585848" w:rsidRPr="0062081E" w:rsidRDefault="00585848" w:rsidP="0058584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A2EB7D8" w14:textId="77777777" w:rsidR="00585848" w:rsidRPr="0062081E" w:rsidRDefault="00585848" w:rsidP="0058584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D4F9F4E" w14:textId="77777777" w:rsidR="00585848" w:rsidRPr="0062081E" w:rsidRDefault="00585848" w:rsidP="0058584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29F31E6" w14:textId="77777777" w:rsidR="00585848" w:rsidRPr="0062081E" w:rsidRDefault="00585848" w:rsidP="0058584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04A3819" w14:textId="77777777" w:rsidR="00585848" w:rsidRPr="0062081E" w:rsidRDefault="00585848" w:rsidP="0058584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3DD311F" w14:textId="77777777" w:rsidR="00585848" w:rsidRPr="0062081E" w:rsidRDefault="00585848" w:rsidP="00585848">
      <w:pPr>
        <w:spacing w:before="120"/>
        <w:rPr>
          <w:rFonts w:ascii="Calibri" w:hAnsi="Calibri" w:cs="Calibri"/>
          <w:lang w:val="en-IN"/>
        </w:rPr>
      </w:pPr>
    </w:p>
    <w:p w14:paraId="2B088517" w14:textId="77777777" w:rsidR="00585848" w:rsidRPr="0062081E" w:rsidRDefault="00585848" w:rsidP="00585848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0E68752" w14:textId="2C00C50F" w:rsidR="00585848" w:rsidRPr="00FD0D55" w:rsidRDefault="00FD0D55" w:rsidP="005858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0D55">
        <w:rPr>
          <w:rStyle w:val="BodyText"/>
          <w:rFonts w:ascii="Calibri" w:eastAsia="Times" w:hAnsi="Calibri" w:cs="Calibri"/>
          <w:b/>
          <w:u w:val="single"/>
        </w:rPr>
        <w:t xml:space="preserve">Meizhen Zheng, Associate </w:t>
      </w:r>
      <w:r w:rsidRPr="00FD0D55">
        <w:rPr>
          <w:rStyle w:val="BodyText"/>
          <w:rFonts w:ascii="Calibri" w:eastAsia="Times" w:hAnsi="Calibri" w:cs="Calibri"/>
          <w:b/>
          <w:u w:val="single"/>
        </w:rPr>
        <w:t>Professor</w:t>
      </w:r>
      <w:r w:rsidR="00585848" w:rsidRPr="0062081E">
        <w:rPr>
          <w:rFonts w:ascii="Calibri" w:hAnsi="Calibri" w:cs="Calibri"/>
        </w:rPr>
        <w:t xml:space="preserve">: </w:t>
      </w:r>
      <w:r w:rsidR="00585848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72700EA" w14:textId="7E5ACFA5" w:rsidR="00FD0D55" w:rsidRPr="00B3483F" w:rsidRDefault="00FD0D55" w:rsidP="00FD0D5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2AA7EDDF" w14:textId="77777777" w:rsidR="00585848" w:rsidRPr="00385C9C" w:rsidRDefault="00585848" w:rsidP="00585848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75D56E3" w14:textId="0250B299" w:rsidR="00585848" w:rsidRPr="00FD0D55" w:rsidRDefault="00FD0D55" w:rsidP="005858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0D55">
        <w:rPr>
          <w:rFonts w:ascii="Calibri" w:eastAsia="Times" w:hAnsi="Calibri" w:cs="Calibri"/>
          <w:b/>
          <w:color w:val="auto"/>
          <w:u w:val="single"/>
        </w:rPr>
        <w:t>Meizhen Zheng, Associate Professor</w:t>
      </w:r>
      <w:r w:rsidR="00585848" w:rsidRPr="0062081E">
        <w:rPr>
          <w:rFonts w:ascii="Calibri" w:hAnsi="Calibri" w:cs="Calibri"/>
        </w:rPr>
        <w:t xml:space="preserve">: </w:t>
      </w:r>
      <w:r w:rsidR="00585848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3B8762E" w14:textId="269A7909" w:rsidR="00FD0D55" w:rsidRPr="0062081E" w:rsidRDefault="00FD0D55" w:rsidP="00FD0D5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22DAF1E6" w14:textId="77777777" w:rsidR="00585848" w:rsidRPr="0062081E" w:rsidRDefault="00585848" w:rsidP="0058584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47EB735" w14:textId="77777777" w:rsidR="00585848" w:rsidRDefault="00585848" w:rsidP="00585848">
      <w:pPr>
        <w:rPr>
          <w:rFonts w:ascii="Calibri" w:hAnsi="Calibri" w:cs="Calibri"/>
        </w:rPr>
      </w:pPr>
    </w:p>
    <w:p w14:paraId="4C473E00" w14:textId="77777777" w:rsidR="00585848" w:rsidRDefault="00585848" w:rsidP="00585848">
      <w:pPr>
        <w:rPr>
          <w:rFonts w:ascii="Calibri" w:hAnsi="Calibri" w:cs="Calibri"/>
        </w:rPr>
      </w:pPr>
    </w:p>
    <w:p w14:paraId="6422665B" w14:textId="47A8F612" w:rsidR="00585848" w:rsidRPr="00A87D8C" w:rsidRDefault="00585848" w:rsidP="00585848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val="en-IN" w:eastAsia="en-IN"/>
        </w:rPr>
      </w:pPr>
      <w:bookmarkStart w:id="2" w:name="_Hlk201651599"/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 xml:space="preserve">Authors: Could you please also deliver the above statements in </w:t>
      </w:r>
      <w:r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Chinese?</w:t>
      </w:r>
    </w:p>
    <w:p w14:paraId="16BDA187" w14:textId="364026C9" w:rsidR="00585848" w:rsidRPr="00A87D8C" w:rsidRDefault="00585848" w:rsidP="00585848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r w:rsidRPr="00A87D8C">
        <w:rPr>
          <w:rFonts w:ascii="Calibri" w:eastAsia="Times New Roman" w:hAnsi="Calibri" w:cs="Calibri"/>
          <w:i/>
          <w:iCs/>
          <w:color w:val="3333FF"/>
          <w:lang w:val="en-IN" w:eastAsia="en-IN"/>
        </w:rPr>
        <w:t>Videographer: Please film the testimonials in both English and</w:t>
      </w:r>
      <w:r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 Chinese</w:t>
      </w:r>
    </w:p>
    <w:p w14:paraId="03EA842D" w14:textId="77777777" w:rsidR="00585848" w:rsidRPr="00A87D8C" w:rsidRDefault="00585848" w:rsidP="00585848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2"/>
    <w:p w14:paraId="56DD5470" w14:textId="77777777" w:rsidR="00585848" w:rsidRPr="0062081E" w:rsidRDefault="00585848" w:rsidP="00585848">
      <w:pPr>
        <w:rPr>
          <w:rFonts w:ascii="Calibri" w:hAnsi="Calibri" w:cs="Calibri"/>
        </w:rPr>
      </w:pPr>
    </w:p>
    <w:p w14:paraId="08FB6FAB" w14:textId="03FD3F55" w:rsidR="00585848" w:rsidRDefault="00585848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D584D14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37B7252" w14:textId="77777777" w:rsidR="00FD0D55" w:rsidRPr="008E4564" w:rsidRDefault="00FD0D55" w:rsidP="00DC2504">
      <w:pPr>
        <w:rPr>
          <w:rFonts w:cstheme="minorHAnsi"/>
          <w:i/>
          <w:iCs/>
          <w:color w:val="0000FF"/>
          <w:lang w:val="en-IN"/>
        </w:rPr>
      </w:pPr>
    </w:p>
    <w:p w14:paraId="255DDAD0" w14:textId="5A0B66A6" w:rsidR="00B940E9" w:rsidRPr="00D654B2" w:rsidRDefault="00B940E9" w:rsidP="00B940E9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 w:rsidRPr="00B940E9">
        <w:rPr>
          <w:rFonts w:ascii="Calibri" w:hAnsi="Calibri" w:cs="Calibri"/>
          <w:b/>
          <w:bCs/>
        </w:rPr>
        <w:t xml:space="preserve"> </w:t>
      </w:r>
      <w:r w:rsidRPr="00B74CD7">
        <w:rPr>
          <w:rFonts w:ascii="Calibri" w:hAnsi="Calibri" w:cs="Calibri"/>
          <w:b/>
          <w:bCs/>
        </w:rPr>
        <w:t>Chromatin Fragmentatio</w:t>
      </w:r>
      <w:r>
        <w:rPr>
          <w:rFonts w:ascii="Calibri" w:hAnsi="Calibri" w:cs="Calibri"/>
          <w:b/>
          <w:bCs/>
        </w:rPr>
        <w:t xml:space="preserve">n and </w:t>
      </w:r>
      <w:r w:rsidRPr="00D654B2">
        <w:rPr>
          <w:rFonts w:ascii="Calibri" w:hAnsi="Calibri" w:cs="Calibri"/>
          <w:b/>
          <w:bCs/>
        </w:rPr>
        <w:t>Preclear</w:t>
      </w:r>
      <w:r>
        <w:rPr>
          <w:rFonts w:ascii="Calibri" w:hAnsi="Calibri" w:cs="Calibri"/>
          <w:b/>
          <w:bCs/>
        </w:rPr>
        <w:t>ing</w:t>
      </w:r>
      <w:r w:rsidRPr="00D654B2">
        <w:rPr>
          <w:rFonts w:ascii="Calibri" w:hAnsi="Calibri" w:cs="Calibri"/>
          <w:b/>
          <w:bCs/>
        </w:rPr>
        <w:t xml:space="preserve"> with </w:t>
      </w:r>
      <w:r w:rsidR="00FD0D55" w:rsidRPr="00FD0D55">
        <w:rPr>
          <w:rFonts w:ascii="Calibri" w:hAnsi="Calibri" w:cs="Calibri"/>
          <w:b/>
          <w:bCs/>
        </w:rPr>
        <w:t>Streptavidin</w:t>
      </w:r>
      <w:r w:rsidR="00FD0D55" w:rsidRPr="00FD0D55">
        <w:rPr>
          <w:rFonts w:ascii="Calibri" w:hAnsi="Calibri" w:cs="Calibri"/>
          <w:b/>
          <w:bCs/>
        </w:rPr>
        <w:t xml:space="preserve"> </w:t>
      </w:r>
      <w:r w:rsidRPr="00D654B2">
        <w:rPr>
          <w:rFonts w:ascii="Calibri" w:hAnsi="Calibri" w:cs="Calibri"/>
          <w:b/>
          <w:bCs/>
        </w:rPr>
        <w:t>C1 Beads</w:t>
      </w:r>
    </w:p>
    <w:p w14:paraId="1CA02EA3" w14:textId="77777777" w:rsidR="00B940E9" w:rsidRPr="00B74CD7" w:rsidRDefault="00B940E9" w:rsidP="00B940E9">
      <w:pPr>
        <w:pStyle w:val="ListParagraph"/>
        <w:ind w:left="0"/>
        <w:contextualSpacing w:val="0"/>
        <w:jc w:val="both"/>
        <w:rPr>
          <w:rFonts w:ascii="Calibri" w:hAnsi="Calibri" w:cs="Calibri"/>
          <w:b/>
          <w:bCs/>
        </w:rPr>
      </w:pPr>
    </w:p>
    <w:p w14:paraId="314C5FBA" w14:textId="47529C9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FD0D55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385715">
        <w:rPr>
          <w:rFonts w:cstheme="minorHAnsi"/>
        </w:rPr>
        <w:t>Tong Gao</w:t>
      </w:r>
      <w:r w:rsidR="00FD0D55">
        <w:rPr>
          <w:rFonts w:cstheme="minorHAnsi"/>
        </w:rPr>
        <w:t xml:space="preserve">, </w:t>
      </w:r>
      <w:r w:rsidR="00385715">
        <w:rPr>
          <w:rFonts w:cstheme="minorHAnsi"/>
        </w:rPr>
        <w:t>Yang Yang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6FE7D73" w14:textId="6F801FC3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>To begin,</w:t>
      </w:r>
      <w:r>
        <w:t xml:space="preserve"> </w:t>
      </w:r>
      <w:r>
        <w:rPr>
          <w:lang w:val="en-US"/>
        </w:rPr>
        <w:t>o</w:t>
      </w:r>
      <w:r w:rsidRPr="00896CBD">
        <w:rPr>
          <w:lang w:val="en-US"/>
        </w:rPr>
        <w:t xml:space="preserve">btain permeabilized nuclei from </w:t>
      </w:r>
      <w:r w:rsidRPr="00896CBD">
        <w:rPr>
          <w:i/>
          <w:iCs/>
          <w:lang w:val="en-US"/>
        </w:rPr>
        <w:t>Drosophila</w:t>
      </w:r>
      <w:r w:rsidRPr="00896CBD">
        <w:rPr>
          <w:lang w:val="en-US"/>
        </w:rPr>
        <w:t xml:space="preserve"> S2 cells </w:t>
      </w:r>
      <w:r w:rsidR="00855ED0">
        <w:rPr>
          <w:lang w:val="en-US"/>
        </w:rPr>
        <w:t>following</w:t>
      </w:r>
      <w:r w:rsidRPr="00896CBD">
        <w:rPr>
          <w:lang w:val="en-US"/>
        </w:rPr>
        <w:t xml:space="preserve"> sequential formaldehyde and ethylene glycol bis succinimidyl succinate crosslinking</w:t>
      </w:r>
      <w:r w:rsidRPr="00847077">
        <w:t xml:space="preserve"> </w:t>
      </w:r>
      <w:r w:rsidRPr="00896CBD">
        <w:rPr>
          <w:b/>
          <w:bCs/>
        </w:rPr>
        <w:t>[</w:t>
      </w:r>
      <w:r>
        <w:rPr>
          <w:b/>
          <w:bCs/>
        </w:rPr>
        <w:t>1</w:t>
      </w:r>
      <w:r w:rsidRPr="00896CBD">
        <w:rPr>
          <w:b/>
          <w:bCs/>
        </w:rPr>
        <w:t>]</w:t>
      </w:r>
      <w:r>
        <w:t xml:space="preserve">. </w:t>
      </w:r>
      <w:r w:rsidRPr="00847077">
        <w:t>Resuspend the nucle</w:t>
      </w:r>
      <w:r>
        <w:t>ar</w:t>
      </w:r>
      <w:r w:rsidRPr="00847077">
        <w:t xml:space="preserve"> pellet in 15 milliliters of 0.1 percent </w:t>
      </w:r>
      <w:r w:rsidR="00385715">
        <w:t>FA</w:t>
      </w:r>
      <w:r w:rsidR="00555380">
        <w:t xml:space="preserve"> </w:t>
      </w:r>
      <w:r w:rsidRPr="00847077">
        <w:t xml:space="preserve">lysis buffer containing Triton X-100 </w:t>
      </w:r>
      <w:r w:rsidRPr="00847077">
        <w:rPr>
          <w:b/>
          <w:bCs/>
        </w:rPr>
        <w:t>[</w:t>
      </w:r>
      <w:r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 Aliquot 1.5 milliliters of the nucle</w:t>
      </w:r>
      <w:r>
        <w:t>ar</w:t>
      </w:r>
      <w:r w:rsidRPr="00847077">
        <w:t xml:space="preserve"> suspension into </w:t>
      </w:r>
      <w:r w:rsidR="00FD0D55">
        <w:t>a</w:t>
      </w:r>
      <w:r w:rsidRPr="00847077">
        <w:t xml:space="preserve"> 14</w:t>
      </w:r>
      <w:r>
        <w:t>-</w:t>
      </w:r>
      <w:r w:rsidRPr="00847077">
        <w:t xml:space="preserve">milliliter round-bottom test tube while avoiding bubble formation </w:t>
      </w:r>
      <w:r w:rsidRPr="00847077">
        <w:rPr>
          <w:b/>
          <w:bCs/>
        </w:rPr>
        <w:t>[</w:t>
      </w:r>
      <w:r>
        <w:rPr>
          <w:b/>
          <w:bCs/>
        </w:rPr>
        <w:t>3</w:t>
      </w:r>
      <w:r w:rsidRPr="00847077">
        <w:rPr>
          <w:b/>
          <w:bCs/>
        </w:rPr>
        <w:t>]</w:t>
      </w:r>
      <w:r w:rsidRPr="00847077">
        <w:t>.</w:t>
      </w:r>
    </w:p>
    <w:p w14:paraId="4614230B" w14:textId="376DDB55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WIDE: </w:t>
      </w:r>
      <w:r>
        <w:rPr>
          <w:lang w:val="en-IN"/>
        </w:rPr>
        <w:t>Talent placing the tube with</w:t>
      </w:r>
      <w:r w:rsidR="00FD0D55">
        <w:rPr>
          <w:lang w:val="en-IN"/>
        </w:rPr>
        <w:t xml:space="preserve"> permeabilized</w:t>
      </w:r>
      <w:r>
        <w:rPr>
          <w:lang w:val="en-IN"/>
        </w:rPr>
        <w:t xml:space="preserve"> nucle</w:t>
      </w:r>
      <w:r w:rsidR="00FD0D55">
        <w:rPr>
          <w:lang w:val="en-IN"/>
        </w:rPr>
        <w:t>i</w:t>
      </w:r>
      <w:r>
        <w:rPr>
          <w:lang w:val="en-IN"/>
        </w:rPr>
        <w:t xml:space="preserve"> on ice.</w:t>
      </w:r>
    </w:p>
    <w:p w14:paraId="2C1F8F7A" w14:textId="6BCADF09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resuspending the nuclei pellet in a tube containing 15 milliliters of 0.1 percent </w:t>
      </w:r>
      <w:r w:rsidR="00A75288">
        <w:t>FA</w:t>
      </w:r>
      <w:r w:rsidRPr="00847077">
        <w:rPr>
          <w:lang w:val="en-IN"/>
        </w:rPr>
        <w:t xml:space="preserve"> lysis buffer with Triton X-100.</w:t>
      </w:r>
    </w:p>
    <w:p w14:paraId="51D007F9" w14:textId="45F375C3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aliquoting 1.5 milliliters of the nuclei suspension into 14 milliliter round-bottom test tube.</w:t>
      </w:r>
    </w:p>
    <w:p w14:paraId="7448D50C" w14:textId="77777777" w:rsidR="00896CBD" w:rsidRPr="00847077" w:rsidRDefault="00896CBD" w:rsidP="00896CBD">
      <w:pPr>
        <w:pStyle w:val="ShotDescription"/>
        <w:ind w:firstLine="0"/>
        <w:rPr>
          <w:lang w:val="en-IN"/>
        </w:rPr>
      </w:pPr>
    </w:p>
    <w:p w14:paraId="34CEAE54" w14:textId="5F405EB6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Sonicate the suspension at an amplitude of 38 percent for 4.5 minutes using 30 second </w:t>
      </w:r>
      <w:r>
        <w:t>on</w:t>
      </w:r>
      <w:r w:rsidRPr="00847077">
        <w:t xml:space="preserve"> and 30 second </w:t>
      </w:r>
      <w:r>
        <w:t>off</w:t>
      </w:r>
      <w:r w:rsidRPr="00847077">
        <w:t xml:space="preserve"> cycles </w:t>
      </w:r>
      <w:r w:rsidRPr="00847077">
        <w:rPr>
          <w:b/>
          <w:bCs/>
        </w:rPr>
        <w:t>[1]</w:t>
      </w:r>
      <w:r w:rsidRPr="00847077">
        <w:t>. Collect the sonicated chromatin into a 15</w:t>
      </w:r>
      <w:r>
        <w:t>-</w:t>
      </w:r>
      <w:r w:rsidRPr="00847077">
        <w:t xml:space="preserve">milliliter tube </w:t>
      </w:r>
      <w:r w:rsidRPr="00847077">
        <w:rPr>
          <w:b/>
          <w:bCs/>
        </w:rPr>
        <w:t>[2]</w:t>
      </w:r>
      <w:r w:rsidRPr="00847077">
        <w:t xml:space="preserve"> and centrifuge at 3200 </w:t>
      </w:r>
      <w:r w:rsidRPr="00896CBD">
        <w:rPr>
          <w:i/>
          <w:iCs/>
        </w:rPr>
        <w:t>g</w:t>
      </w:r>
      <w:r w:rsidRPr="00847077">
        <w:t xml:space="preserve"> for 20 minutes at room temperature </w:t>
      </w:r>
      <w:r w:rsidRPr="00847077">
        <w:rPr>
          <w:b/>
          <w:bCs/>
        </w:rPr>
        <w:t>[3]</w:t>
      </w:r>
      <w:r w:rsidRPr="00847077">
        <w:t>. Transfer approximately 13 milliliters of the supernatant to a new 15</w:t>
      </w:r>
      <w:r>
        <w:t>-</w:t>
      </w:r>
      <w:r w:rsidRPr="00847077">
        <w:t xml:space="preserve">milliliter tube </w:t>
      </w:r>
      <w:r w:rsidRPr="00847077">
        <w:rPr>
          <w:b/>
          <w:bCs/>
        </w:rPr>
        <w:t>[4]</w:t>
      </w:r>
      <w:r w:rsidRPr="00847077">
        <w:t>.</w:t>
      </w:r>
    </w:p>
    <w:p w14:paraId="7802A24E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containing the nuclei suspension into the sonicator.</w:t>
      </w:r>
    </w:p>
    <w:p w14:paraId="181989B7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transferring the sonicated chromatin into a 15 milliliter tube.</w:t>
      </w:r>
    </w:p>
    <w:p w14:paraId="26C5033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into the centrifuge.</w:t>
      </w:r>
    </w:p>
    <w:p w14:paraId="6F19A86D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transferring approximately 13 milliliters of supernatant into a new 15 milliliter tube.</w:t>
      </w:r>
    </w:p>
    <w:p w14:paraId="5EAA9589" w14:textId="77777777" w:rsidR="00896CBD" w:rsidRPr="00847077" w:rsidRDefault="00896CBD" w:rsidP="00896CBD">
      <w:pPr>
        <w:pStyle w:val="ShotDescription"/>
        <w:ind w:firstLine="0"/>
        <w:rPr>
          <w:lang w:val="en-IN"/>
        </w:rPr>
      </w:pPr>
    </w:p>
    <w:p w14:paraId="465F4E11" w14:textId="743E926C" w:rsidR="00896CBD" w:rsidRPr="00847077" w:rsidRDefault="00FD0D55" w:rsidP="00896CBD">
      <w:pPr>
        <w:pStyle w:val="Narration"/>
        <w:numPr>
          <w:ilvl w:val="1"/>
          <w:numId w:val="3"/>
        </w:numPr>
      </w:pPr>
      <w:r>
        <w:t>Now, a</w:t>
      </w:r>
      <w:r w:rsidR="00896CBD" w:rsidRPr="00847077">
        <w:t xml:space="preserve">dd 100 microliters of prepared Streptavidin C1 beads into the tube containing sonicated chromatin </w:t>
      </w:r>
      <w:r w:rsidR="00896CBD" w:rsidRPr="00847077">
        <w:rPr>
          <w:b/>
          <w:bCs/>
        </w:rPr>
        <w:t>[1]</w:t>
      </w:r>
      <w:r>
        <w:t xml:space="preserve"> and r</w:t>
      </w:r>
      <w:r w:rsidR="00896CBD" w:rsidRPr="00847077">
        <w:t xml:space="preserve">otate for 20 minutes at room temperature </w:t>
      </w:r>
      <w:r w:rsidR="00896CBD" w:rsidRPr="00847077">
        <w:rPr>
          <w:b/>
          <w:bCs/>
        </w:rPr>
        <w:t>[2]</w:t>
      </w:r>
      <w:r w:rsidR="00896CBD" w:rsidRPr="00847077">
        <w:t xml:space="preserve">. </w:t>
      </w:r>
      <w:r w:rsidR="00896CBD">
        <w:t>Then, p</w:t>
      </w:r>
      <w:r w:rsidR="00896CBD" w:rsidRPr="00847077">
        <w:t xml:space="preserve">lace the tube on a magnetic rack for 1 minute </w:t>
      </w:r>
      <w:r w:rsidR="00896CBD" w:rsidRPr="00847077">
        <w:rPr>
          <w:b/>
          <w:bCs/>
        </w:rPr>
        <w:t>[3]</w:t>
      </w:r>
      <w:r w:rsidR="00896CBD" w:rsidRPr="00847077">
        <w:t xml:space="preserve"> and transfer the supernatant containing the precleared chromatin to </w:t>
      </w:r>
      <w:r>
        <w:t xml:space="preserve">a </w:t>
      </w:r>
      <w:r w:rsidR="00896CBD" w:rsidRPr="00847077">
        <w:t>new 50</w:t>
      </w:r>
      <w:r w:rsidR="00F640AC">
        <w:t>-</w:t>
      </w:r>
      <w:r w:rsidR="00896CBD" w:rsidRPr="00847077">
        <w:t xml:space="preserve">milliliter tube </w:t>
      </w:r>
      <w:r w:rsidR="00896CBD" w:rsidRPr="00847077">
        <w:rPr>
          <w:b/>
          <w:bCs/>
        </w:rPr>
        <w:t>[4</w:t>
      </w:r>
      <w:r w:rsidR="00F640AC">
        <w:rPr>
          <w:b/>
          <w:bCs/>
        </w:rPr>
        <w:t>-TXT</w:t>
      </w:r>
      <w:r w:rsidR="00896CBD" w:rsidRPr="00847077">
        <w:rPr>
          <w:b/>
          <w:bCs/>
        </w:rPr>
        <w:t>]</w:t>
      </w:r>
      <w:r w:rsidR="00896CBD" w:rsidRPr="00847077">
        <w:t>.</w:t>
      </w:r>
    </w:p>
    <w:p w14:paraId="5142AE61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lastRenderedPageBreak/>
        <w:t>Talent pipetting 100 microliters of Streptavidin C1 beads into the tube containing the sonicated chromatin supernatant.</w:t>
      </w:r>
    </w:p>
    <w:p w14:paraId="06288EA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rotator for incubation.</w:t>
      </w:r>
    </w:p>
    <w:p w14:paraId="5CF5D7EA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onto a magnetic rack.</w:t>
      </w:r>
    </w:p>
    <w:p w14:paraId="5E6902C6" w14:textId="1F843159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transferring the supernatant into 50 milliliter tube.</w:t>
      </w:r>
      <w:r w:rsidR="00F640AC">
        <w:rPr>
          <w:lang w:val="en-IN"/>
        </w:rPr>
        <w:t xml:space="preserve"> </w:t>
      </w:r>
      <w:r w:rsidR="00F640AC" w:rsidRPr="00F640AC">
        <w:rPr>
          <w:b/>
          <w:bCs/>
          <w:lang w:val="en-IN"/>
        </w:rPr>
        <w:t>TXT: Take 10 μL for QC and store the rest at −20 °C</w:t>
      </w:r>
    </w:p>
    <w:p w14:paraId="52E09A2C" w14:textId="77777777" w:rsidR="00F640AC" w:rsidRDefault="00F640AC" w:rsidP="00F640AC">
      <w:pPr>
        <w:pStyle w:val="Narration"/>
        <w:ind w:firstLine="0"/>
      </w:pPr>
    </w:p>
    <w:p w14:paraId="18E934C3" w14:textId="77777777" w:rsidR="00F640AC" w:rsidRDefault="00F640AC" w:rsidP="00F640AC">
      <w:pPr>
        <w:pStyle w:val="Narration"/>
        <w:ind w:firstLine="0"/>
      </w:pPr>
    </w:p>
    <w:p w14:paraId="392FC138" w14:textId="77777777" w:rsidR="00F640AC" w:rsidRDefault="00F640AC" w:rsidP="00F640AC">
      <w:pPr>
        <w:pStyle w:val="Narration"/>
        <w:ind w:firstLine="0"/>
      </w:pPr>
    </w:p>
    <w:p w14:paraId="46A0C3FF" w14:textId="73EC7B76" w:rsidR="00B940E9" w:rsidRPr="00B74CD7" w:rsidRDefault="00E84485" w:rsidP="00FB552F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Chromatin-</w:t>
      </w:r>
      <w:r w:rsidR="00B940E9" w:rsidRPr="00B74CD7">
        <w:rPr>
          <w:rFonts w:ascii="Calibri" w:hAnsi="Calibri" w:cs="Calibri"/>
          <w:b/>
          <w:bCs/>
        </w:rPr>
        <w:t xml:space="preserve">RNA Probe </w:t>
      </w:r>
      <w:r>
        <w:rPr>
          <w:rFonts w:ascii="Calibri" w:hAnsi="Calibri" w:cs="Calibri"/>
          <w:b/>
          <w:bCs/>
        </w:rPr>
        <w:t xml:space="preserve">Hybridization </w:t>
      </w:r>
      <w:r w:rsidR="00B940E9">
        <w:rPr>
          <w:rFonts w:ascii="Calibri" w:hAnsi="Calibri" w:cs="Calibri"/>
          <w:b/>
          <w:bCs/>
        </w:rPr>
        <w:t xml:space="preserve">and </w:t>
      </w:r>
      <w:r>
        <w:rPr>
          <w:rFonts w:ascii="Calibri" w:hAnsi="Calibri" w:cs="Calibri"/>
          <w:b/>
          <w:bCs/>
        </w:rPr>
        <w:t xml:space="preserve">Immobilization </w:t>
      </w:r>
      <w:r w:rsidR="00B940E9" w:rsidRPr="00B74CD7">
        <w:rPr>
          <w:rFonts w:ascii="Calibri" w:hAnsi="Calibri" w:cs="Calibri"/>
          <w:b/>
          <w:bCs/>
        </w:rPr>
        <w:t xml:space="preserve">on </w:t>
      </w:r>
      <w:r w:rsidR="00FD0D55" w:rsidRPr="00FD0D55">
        <w:rPr>
          <w:rFonts w:ascii="Calibri" w:hAnsi="Calibri" w:cs="Calibri"/>
          <w:b/>
          <w:bCs/>
        </w:rPr>
        <w:t>Streptavidin</w:t>
      </w:r>
      <w:r w:rsidR="00FD0D55" w:rsidRPr="00FD0D55">
        <w:rPr>
          <w:rFonts w:ascii="Calibri" w:hAnsi="Calibri" w:cs="Calibri"/>
          <w:b/>
          <w:bCs/>
        </w:rPr>
        <w:t xml:space="preserve"> </w:t>
      </w:r>
      <w:r w:rsidR="00B940E9" w:rsidRPr="00B74CD7">
        <w:rPr>
          <w:rFonts w:ascii="Calibri" w:hAnsi="Calibri" w:cs="Calibri"/>
          <w:b/>
          <w:bCs/>
        </w:rPr>
        <w:t>C1 Beads</w:t>
      </w:r>
    </w:p>
    <w:p w14:paraId="3EA1FB44" w14:textId="77777777" w:rsidR="00F640AC" w:rsidRDefault="00F640AC" w:rsidP="00F640AC">
      <w:pPr>
        <w:pStyle w:val="Narration"/>
        <w:ind w:firstLine="0"/>
      </w:pPr>
    </w:p>
    <w:p w14:paraId="316E0887" w14:textId="2BC69072" w:rsidR="00896CBD" w:rsidRPr="00847077" w:rsidRDefault="00F640AC" w:rsidP="00896CBD">
      <w:pPr>
        <w:pStyle w:val="Narration"/>
        <w:numPr>
          <w:ilvl w:val="1"/>
          <w:numId w:val="3"/>
        </w:numPr>
      </w:pPr>
      <w:r>
        <w:t>Incubate</w:t>
      </w:r>
      <w:r w:rsidR="00896CBD" w:rsidRPr="00847077">
        <w:t xml:space="preserve"> 26 milliliters of freshly prepared hybridization buffer </w:t>
      </w:r>
      <w:r>
        <w:t>with</w:t>
      </w:r>
      <w:r w:rsidR="00896CBD" w:rsidRPr="00847077">
        <w:t xml:space="preserve"> 13 milliliters of precleared chromatin</w:t>
      </w:r>
      <w:r w:rsidR="00896CBD" w:rsidRPr="00F640AC">
        <w:t xml:space="preserve"> </w:t>
      </w:r>
      <w:r w:rsidRPr="00F640AC">
        <w:t>on a</w:t>
      </w:r>
      <w:r w:rsidR="00896CBD" w:rsidRPr="00847077">
        <w:t xml:space="preserve"> </w:t>
      </w:r>
      <w:r>
        <w:t>r</w:t>
      </w:r>
      <w:r w:rsidR="00896CBD" w:rsidRPr="00847077">
        <w:t>otat</w:t>
      </w:r>
      <w:r>
        <w:t>or</w:t>
      </w:r>
      <w:r w:rsidR="00896CBD" w:rsidRPr="00847077">
        <w:t xml:space="preserve"> for 30 minutes at room temperature </w:t>
      </w:r>
      <w:r w:rsidR="00896CBD" w:rsidRPr="00847077">
        <w:rPr>
          <w:b/>
          <w:bCs/>
        </w:rPr>
        <w:t>[</w:t>
      </w:r>
      <w:r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>.</w:t>
      </w:r>
    </w:p>
    <w:p w14:paraId="5F01E39B" w14:textId="45F0F5AA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</w:t>
      </w:r>
      <w:r w:rsidR="00F640AC">
        <w:rPr>
          <w:lang w:val="en-IN"/>
        </w:rPr>
        <w:t xml:space="preserve"> with buffer-chromatin mix</w:t>
      </w:r>
      <w:r w:rsidRPr="00847077">
        <w:rPr>
          <w:lang w:val="en-IN"/>
        </w:rPr>
        <w:t xml:space="preserve"> on a rotator for incubation.</w:t>
      </w:r>
    </w:p>
    <w:p w14:paraId="5781F173" w14:textId="77777777" w:rsidR="00F640AC" w:rsidRPr="00847077" w:rsidRDefault="00F640AC" w:rsidP="00F640AC">
      <w:pPr>
        <w:pStyle w:val="ShotDescription"/>
        <w:ind w:firstLine="0"/>
        <w:rPr>
          <w:lang w:val="en-IN"/>
        </w:rPr>
      </w:pPr>
    </w:p>
    <w:p w14:paraId="66858DFE" w14:textId="64779688" w:rsidR="00896CBD" w:rsidRPr="00847077" w:rsidRDefault="00F640AC" w:rsidP="00896CBD">
      <w:pPr>
        <w:pStyle w:val="Narration"/>
        <w:numPr>
          <w:ilvl w:val="1"/>
          <w:numId w:val="3"/>
        </w:numPr>
      </w:pPr>
      <w:r>
        <w:t>Next, a</w:t>
      </w:r>
      <w:r w:rsidR="00896CBD" w:rsidRPr="00847077">
        <w:t>liquot the hybridization mixture into three 15</w:t>
      </w:r>
      <w:r>
        <w:t>-</w:t>
      </w:r>
      <w:r w:rsidR="00896CBD" w:rsidRPr="00847077">
        <w:t xml:space="preserve">milliliter tubes </w:t>
      </w:r>
      <w:r w:rsidR="00896CBD" w:rsidRPr="00847077">
        <w:rPr>
          <w:b/>
          <w:bCs/>
        </w:rPr>
        <w:t>[1]</w:t>
      </w:r>
      <w:r w:rsidR="00FD0D55">
        <w:t xml:space="preserve"> and</w:t>
      </w:r>
      <w:r w:rsidR="00896CBD" w:rsidRPr="00847077">
        <w:t xml:space="preserve"> </w:t>
      </w:r>
      <w:r w:rsidR="00FD0D55">
        <w:t>a</w:t>
      </w:r>
      <w:r w:rsidR="00896CBD" w:rsidRPr="00847077">
        <w:t xml:space="preserve">dd 6 microliters of 100 micromolar biotinylated probes to each sample </w:t>
      </w:r>
      <w:r w:rsidR="00896CBD" w:rsidRPr="00847077">
        <w:rPr>
          <w:b/>
          <w:bCs/>
        </w:rPr>
        <w:t>[2]</w:t>
      </w:r>
      <w:r w:rsidR="00896CBD" w:rsidRPr="00847077">
        <w:t xml:space="preserve">. </w:t>
      </w:r>
      <w:r>
        <w:t>After s</w:t>
      </w:r>
      <w:r w:rsidR="00896CBD" w:rsidRPr="00847077">
        <w:t>eal</w:t>
      </w:r>
      <w:r>
        <w:t>ing</w:t>
      </w:r>
      <w:r w:rsidR="00896CBD" w:rsidRPr="00847077">
        <w:t xml:space="preserve"> the tube caps with film</w:t>
      </w:r>
      <w:r>
        <w:t>,</w:t>
      </w:r>
      <w:r w:rsidR="00896CBD" w:rsidRPr="00847077">
        <w:t xml:space="preserve"> rotate the tubes at 37 degrees Celsius overnight </w:t>
      </w:r>
      <w:r w:rsidR="00896CBD" w:rsidRPr="00847077">
        <w:rPr>
          <w:b/>
          <w:bCs/>
        </w:rPr>
        <w:t>[4]</w:t>
      </w:r>
      <w:r w:rsidR="00896CBD" w:rsidRPr="00847077">
        <w:t>.</w:t>
      </w:r>
    </w:p>
    <w:p w14:paraId="2CA53D90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aliquoting the hybridization mixture into three 15 milliliter tubes.</w:t>
      </w:r>
    </w:p>
    <w:p w14:paraId="5A37938E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6 microliters of 100 micromolar biotinylated probes into each tube.</w:t>
      </w:r>
    </w:p>
    <w:p w14:paraId="11F72ABF" w14:textId="5AD6C3BC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</w:t>
      </w:r>
      <w:r w:rsidR="00F640AC">
        <w:rPr>
          <w:lang w:val="en-IN"/>
        </w:rPr>
        <w:t xml:space="preserve"> film-sealed </w:t>
      </w:r>
      <w:r w:rsidRPr="00847077">
        <w:rPr>
          <w:lang w:val="en-IN"/>
        </w:rPr>
        <w:t>tubes on a rotator set to 37 degrees Celsius.</w:t>
      </w:r>
    </w:p>
    <w:p w14:paraId="522F9DA1" w14:textId="77777777" w:rsidR="00896CBD" w:rsidRDefault="00896CBD" w:rsidP="00896CBD"/>
    <w:p w14:paraId="27B4304C" w14:textId="77777777" w:rsidR="00896CBD" w:rsidRDefault="00896CBD" w:rsidP="00896CBD"/>
    <w:p w14:paraId="63CE3C62" w14:textId="7C195FFA" w:rsidR="00896CBD" w:rsidRPr="00847077" w:rsidRDefault="007667F2" w:rsidP="00F640AC">
      <w:pPr>
        <w:pStyle w:val="Narration"/>
        <w:numPr>
          <w:ilvl w:val="1"/>
          <w:numId w:val="3"/>
        </w:numPr>
      </w:pPr>
      <w:r>
        <w:t>After b</w:t>
      </w:r>
      <w:r w:rsidR="00896CBD" w:rsidRPr="00847077">
        <w:t>lock</w:t>
      </w:r>
      <w:r>
        <w:t>ing the</w:t>
      </w:r>
      <w:r w:rsidR="00896CBD" w:rsidRPr="00847077">
        <w:t xml:space="preserve"> Streptavidin C1 beads</w:t>
      </w:r>
      <w:r>
        <w:t>, remove the</w:t>
      </w:r>
      <w:r w:rsidR="00896CBD" w:rsidRPr="00847077">
        <w:t xml:space="preserve"> blocking buffer</w:t>
      </w:r>
      <w:r>
        <w:t>,</w:t>
      </w:r>
      <w:r w:rsidR="00896CBD" w:rsidRPr="00847077">
        <w:t xml:space="preserve"> </w:t>
      </w:r>
      <w:r w:rsidR="00F640AC">
        <w:t>and r</w:t>
      </w:r>
      <w:r w:rsidR="00896CBD" w:rsidRPr="00847077">
        <w:t xml:space="preserve">esuspend the beads in 400 microliters of hybridization buffer </w:t>
      </w:r>
      <w:r w:rsidR="00896CBD" w:rsidRPr="00847077">
        <w:rPr>
          <w:b/>
          <w:bCs/>
        </w:rPr>
        <w:t>[1]</w:t>
      </w:r>
      <w:r w:rsidR="00896CBD" w:rsidRPr="00847077">
        <w:t>.</w:t>
      </w:r>
    </w:p>
    <w:p w14:paraId="79EF6F5D" w14:textId="6AD3458C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A63220">
        <w:rPr>
          <w:lang w:val="en-IN"/>
        </w:rPr>
        <w:t xml:space="preserve">removing the blocking buffer and </w:t>
      </w:r>
      <w:r w:rsidRPr="00847077">
        <w:rPr>
          <w:lang w:val="en-IN"/>
        </w:rPr>
        <w:t>resuspending the Streptavidin C1 beads in 400 microliters of hybridization buffer.</w:t>
      </w:r>
    </w:p>
    <w:p w14:paraId="3BC63F16" w14:textId="77777777" w:rsidR="00F640AC" w:rsidRPr="00847077" w:rsidRDefault="00F640AC" w:rsidP="00F640AC">
      <w:pPr>
        <w:pStyle w:val="ShotDescription"/>
        <w:ind w:firstLine="0"/>
        <w:rPr>
          <w:lang w:val="en-IN"/>
        </w:rPr>
      </w:pPr>
    </w:p>
    <w:p w14:paraId="719034F9" w14:textId="7988ACDA" w:rsidR="00896CBD" w:rsidRPr="00847077" w:rsidRDefault="00A63220" w:rsidP="00896CBD">
      <w:pPr>
        <w:pStyle w:val="Narration"/>
        <w:numPr>
          <w:ilvl w:val="1"/>
          <w:numId w:val="3"/>
        </w:numPr>
      </w:pPr>
      <w:r>
        <w:t>Now, a</w:t>
      </w:r>
      <w:r w:rsidR="00896CBD" w:rsidRPr="00847077">
        <w:t xml:space="preserve">dd the blocking buffer-treated Streptavidin C1 beads to the corresponding hybridized chromatin prepared previously </w:t>
      </w:r>
      <w:r w:rsidR="00896CBD" w:rsidRPr="00847077">
        <w:rPr>
          <w:b/>
          <w:bCs/>
        </w:rPr>
        <w:t>[1]</w:t>
      </w:r>
      <w:r w:rsidR="00896CBD" w:rsidRPr="00847077">
        <w:t xml:space="preserve">. Rotate the mixture for 2.5 hours at room temperature </w:t>
      </w:r>
      <w:r w:rsidR="00896CBD" w:rsidRPr="00847077">
        <w:rPr>
          <w:b/>
          <w:bCs/>
        </w:rPr>
        <w:t>[2]</w:t>
      </w:r>
      <w:r w:rsidR="00896CBD" w:rsidRPr="00847077">
        <w:t>.</w:t>
      </w:r>
    </w:p>
    <w:p w14:paraId="444D2DC4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the blocking buffer-treated Streptavidin C1 beads to the tube containing the hybridized chromatin.</w:t>
      </w:r>
    </w:p>
    <w:p w14:paraId="5FE1950A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lastRenderedPageBreak/>
        <w:t>Talent placing the tube on a rotator for incubation.</w:t>
      </w:r>
    </w:p>
    <w:p w14:paraId="3C034D05" w14:textId="77777777" w:rsidR="00F640AC" w:rsidRPr="00847077" w:rsidRDefault="00F640AC" w:rsidP="00F640AC">
      <w:pPr>
        <w:pStyle w:val="ShotDescription"/>
        <w:ind w:firstLine="0"/>
        <w:rPr>
          <w:lang w:val="en-IN"/>
        </w:rPr>
      </w:pPr>
    </w:p>
    <w:p w14:paraId="6C1F7C7E" w14:textId="566BCFAC" w:rsidR="00896CBD" w:rsidRPr="00847077" w:rsidRDefault="00896CBD" w:rsidP="00F640AC">
      <w:pPr>
        <w:pStyle w:val="Narration"/>
        <w:numPr>
          <w:ilvl w:val="1"/>
          <w:numId w:val="3"/>
        </w:numPr>
      </w:pPr>
      <w:r w:rsidRPr="00847077">
        <w:t xml:space="preserve">Wash the beads five times with 800 microliters of wash buffer and then two times with TE buffer </w:t>
      </w:r>
      <w:r w:rsidRPr="00847077">
        <w:rPr>
          <w:b/>
          <w:bCs/>
        </w:rPr>
        <w:t>[1]</w:t>
      </w:r>
      <w:r w:rsidR="00F640AC">
        <w:t>.</w:t>
      </w:r>
      <w:r w:rsidR="00A63220">
        <w:t xml:space="preserve"> </w:t>
      </w:r>
      <w:r w:rsidR="00F640AC">
        <w:t>After the final wash, discard the supernatant and h</w:t>
      </w:r>
      <w:r w:rsidR="00F640AC" w:rsidRPr="00847077">
        <w:t>old the beads in 1000 microliters of TE buffer containing 1</w:t>
      </w:r>
      <w:r w:rsidR="00F640AC">
        <w:t>x</w:t>
      </w:r>
      <w:r w:rsidR="00F640AC" w:rsidRPr="00847077">
        <w:t xml:space="preserve"> protease inhibitor at room temperature </w:t>
      </w:r>
      <w:r w:rsidR="00F640AC" w:rsidRPr="00847077">
        <w:rPr>
          <w:b/>
          <w:bCs/>
        </w:rPr>
        <w:t>[</w:t>
      </w:r>
      <w:r w:rsidR="00F640AC">
        <w:rPr>
          <w:b/>
          <w:bCs/>
        </w:rPr>
        <w:t>2</w:t>
      </w:r>
      <w:r w:rsidR="00F640AC" w:rsidRPr="00847077">
        <w:rPr>
          <w:b/>
          <w:bCs/>
        </w:rPr>
        <w:t>]</w:t>
      </w:r>
      <w:r w:rsidR="00F640AC" w:rsidRPr="00847077">
        <w:t>.</w:t>
      </w:r>
    </w:p>
    <w:p w14:paraId="0EF7E224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wash buffer to the bead-containing tube.</w:t>
      </w:r>
    </w:p>
    <w:p w14:paraId="5D16751A" w14:textId="3EDDB846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F640AC">
        <w:rPr>
          <w:lang w:val="en-IN"/>
        </w:rPr>
        <w:t>removing the supernatant and adding the</w:t>
      </w:r>
      <w:r w:rsidR="00A63220">
        <w:rPr>
          <w:lang w:val="en-IN"/>
        </w:rPr>
        <w:t xml:space="preserve"> TE</w:t>
      </w:r>
      <w:r w:rsidR="00F640AC">
        <w:rPr>
          <w:lang w:val="en-IN"/>
        </w:rPr>
        <w:t xml:space="preserve"> buffer to the bead pellet.</w:t>
      </w:r>
    </w:p>
    <w:p w14:paraId="41974C50" w14:textId="77777777" w:rsidR="00896CBD" w:rsidRDefault="00896CBD" w:rsidP="00896CBD"/>
    <w:p w14:paraId="64575D65" w14:textId="77777777" w:rsidR="00896CBD" w:rsidRDefault="00896CBD" w:rsidP="00896CBD"/>
    <w:p w14:paraId="5D7F066C" w14:textId="1FA10951" w:rsidR="00896CBD" w:rsidRPr="00847077" w:rsidRDefault="00BE33B6" w:rsidP="00896CBD">
      <w:pPr>
        <w:pStyle w:val="Narration"/>
        <w:numPr>
          <w:ilvl w:val="1"/>
          <w:numId w:val="3"/>
        </w:numPr>
      </w:pPr>
      <w:r>
        <w:t xml:space="preserve">For </w:t>
      </w:r>
      <w:r w:rsidRPr="00BE33B6">
        <w:t>blocking unoccupied sites on</w:t>
      </w:r>
      <w:r w:rsidR="00FD0D55">
        <w:t xml:space="preserve"> </w:t>
      </w:r>
      <w:r w:rsidR="00FD0D55" w:rsidRPr="00847077">
        <w:t>Streptavidin</w:t>
      </w:r>
      <w:r w:rsidRPr="00BE33B6">
        <w:t xml:space="preserve"> C1 beads</w:t>
      </w:r>
      <w:r>
        <w:t>,</w:t>
      </w:r>
      <w:r w:rsidRPr="00BE33B6">
        <w:t xml:space="preserve"> </w:t>
      </w:r>
      <w:r>
        <w:t>a</w:t>
      </w:r>
      <w:r w:rsidR="00896CBD" w:rsidRPr="00847077">
        <w:t xml:space="preserve">dd 220 microliters of denatured IPB to the Streptavidin C1 beads bound with the </w:t>
      </w:r>
      <w:r w:rsidR="00A63220">
        <w:t xml:space="preserve">TE-buffer suspended </w:t>
      </w:r>
      <w:r w:rsidR="00896CBD" w:rsidRPr="00847077">
        <w:t>probe</w:t>
      </w:r>
      <w:r w:rsidR="00A63220">
        <w:t>-</w:t>
      </w:r>
      <w:r w:rsidR="00896CBD" w:rsidRPr="00847077">
        <w:t xml:space="preserve">chromatin complex </w:t>
      </w:r>
      <w:r w:rsidR="00896CBD" w:rsidRPr="00847077">
        <w:rPr>
          <w:b/>
          <w:bCs/>
        </w:rPr>
        <w:t>[1</w:t>
      </w:r>
      <w:r>
        <w:rPr>
          <w:b/>
          <w:bCs/>
        </w:rPr>
        <w:t>-TXT</w:t>
      </w:r>
      <w:r w:rsidR="00896CBD" w:rsidRPr="00847077">
        <w:rPr>
          <w:b/>
          <w:bCs/>
        </w:rPr>
        <w:t>]</w:t>
      </w:r>
      <w:r w:rsidR="00896CBD" w:rsidRPr="00847077">
        <w:t xml:space="preserve">. Rotate the tube at room temperature for 15 minutes </w:t>
      </w:r>
      <w:r w:rsidR="00896CBD" w:rsidRPr="00847077">
        <w:rPr>
          <w:b/>
          <w:bCs/>
        </w:rPr>
        <w:t>[2]</w:t>
      </w:r>
      <w:r w:rsidR="00896CBD" w:rsidRPr="00847077">
        <w:t>.</w:t>
      </w:r>
    </w:p>
    <w:p w14:paraId="6D264FB9" w14:textId="7DC461CB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220 microliters of denatured IPB into the tube containing Streptavidin C1 beads with the probe–chromatin complex.</w:t>
      </w:r>
      <w:r w:rsidR="00BE33B6">
        <w:rPr>
          <w:lang w:val="en-IN"/>
        </w:rPr>
        <w:t xml:space="preserve"> </w:t>
      </w:r>
      <w:r w:rsidR="00BE33B6" w:rsidRPr="00A63220">
        <w:rPr>
          <w:b/>
          <w:bCs/>
          <w:lang w:val="en-IN"/>
        </w:rPr>
        <w:t>TXT:</w:t>
      </w:r>
      <w:r w:rsidR="00BE33B6">
        <w:rPr>
          <w:lang w:val="en-IN"/>
        </w:rPr>
        <w:t xml:space="preserve"> </w:t>
      </w:r>
      <w:r w:rsidR="00BE33B6" w:rsidRPr="00BE33B6">
        <w:rPr>
          <w:b/>
          <w:bCs/>
          <w:lang w:val="en-IN"/>
        </w:rPr>
        <w:t>IPB:</w:t>
      </w:r>
      <w:r w:rsidR="00BE33B6">
        <w:rPr>
          <w:lang w:val="en-IN"/>
        </w:rPr>
        <w:t xml:space="preserve"> </w:t>
      </w:r>
      <w:r w:rsidR="00BE33B6" w:rsidRPr="00B74CD7">
        <w:rPr>
          <w:b/>
          <w:bCs/>
          <w:lang w:eastAsia="zh-CN"/>
        </w:rPr>
        <w:t>Iodoacetyl-PEG2-Biotin</w:t>
      </w:r>
    </w:p>
    <w:p w14:paraId="71CD5B06" w14:textId="3BE11ED0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rotator for incubation.</w:t>
      </w:r>
    </w:p>
    <w:p w14:paraId="1B2926D1" w14:textId="77777777" w:rsidR="00B940E9" w:rsidRPr="00847077" w:rsidRDefault="00B940E9" w:rsidP="00B940E9">
      <w:pPr>
        <w:pStyle w:val="ShotDescription"/>
        <w:ind w:firstLine="0"/>
        <w:rPr>
          <w:lang w:val="en-IN"/>
        </w:rPr>
      </w:pPr>
    </w:p>
    <w:p w14:paraId="6E29E7E4" w14:textId="41F65D2D" w:rsidR="00896CBD" w:rsidRPr="00847077" w:rsidRDefault="00A63220" w:rsidP="00896CBD">
      <w:pPr>
        <w:pStyle w:val="Narration"/>
        <w:numPr>
          <w:ilvl w:val="1"/>
          <w:numId w:val="3"/>
        </w:numPr>
      </w:pPr>
      <w:r>
        <w:t>Following incubation, w</w:t>
      </w:r>
      <w:r w:rsidR="00896CBD" w:rsidRPr="00847077">
        <w:t xml:space="preserve">ash the Streptavidin C1 beads five times </w:t>
      </w:r>
      <w:r w:rsidR="00B940E9">
        <w:t>using</w:t>
      </w:r>
      <w:r w:rsidR="00896CBD" w:rsidRPr="00847077">
        <w:t xml:space="preserve"> TE buffer</w:t>
      </w:r>
      <w:r w:rsidR="00B940E9">
        <w:t xml:space="preserve"> </w:t>
      </w:r>
      <w:r w:rsidR="00B940E9" w:rsidRPr="00B940E9">
        <w:rPr>
          <w:b/>
          <w:bCs/>
        </w:rPr>
        <w:t>[</w:t>
      </w:r>
      <w:r w:rsidR="00B940E9">
        <w:rPr>
          <w:b/>
          <w:bCs/>
        </w:rPr>
        <w:t>1</w:t>
      </w:r>
      <w:r w:rsidR="00B940E9" w:rsidRPr="00B940E9">
        <w:rPr>
          <w:b/>
          <w:bCs/>
        </w:rPr>
        <w:t>]</w:t>
      </w:r>
      <w:r w:rsidR="00B940E9">
        <w:t>.</w:t>
      </w:r>
    </w:p>
    <w:p w14:paraId="58B219A0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TE buffer to the bead-containing tube.</w:t>
      </w:r>
    </w:p>
    <w:p w14:paraId="65B4DA68" w14:textId="77777777" w:rsidR="00B940E9" w:rsidRDefault="00B940E9" w:rsidP="00B940E9">
      <w:pPr>
        <w:pStyle w:val="Narration"/>
        <w:ind w:firstLine="0"/>
      </w:pPr>
    </w:p>
    <w:p w14:paraId="34872A7A" w14:textId="77777777" w:rsidR="00BE33B6" w:rsidRDefault="00BE33B6" w:rsidP="00B940E9">
      <w:pPr>
        <w:pStyle w:val="Narration"/>
        <w:ind w:firstLine="0"/>
      </w:pPr>
    </w:p>
    <w:p w14:paraId="2B15CBF8" w14:textId="3D99131F" w:rsidR="00BE33B6" w:rsidRPr="00B74CD7" w:rsidRDefault="00BE33B6" w:rsidP="00FB552F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On-Bead </w:t>
      </w:r>
      <w:r w:rsidRPr="00B74CD7">
        <w:rPr>
          <w:rFonts w:ascii="Calibri" w:hAnsi="Calibri" w:cs="Calibri"/>
          <w:b/>
          <w:bCs/>
        </w:rPr>
        <w:t>Chromatin End-Repair</w:t>
      </w:r>
      <w:r w:rsidR="00FB552F">
        <w:rPr>
          <w:rFonts w:ascii="Calibri" w:hAnsi="Calibri" w:cs="Calibri"/>
          <w:b/>
          <w:bCs/>
        </w:rPr>
        <w:t xml:space="preserve"> and</w:t>
      </w:r>
      <w:r w:rsidRPr="00B74CD7">
        <w:rPr>
          <w:rFonts w:ascii="Calibri" w:hAnsi="Calibri" w:cs="Calibri"/>
          <w:b/>
          <w:bCs/>
        </w:rPr>
        <w:t xml:space="preserve"> A-Tailing</w:t>
      </w:r>
    </w:p>
    <w:p w14:paraId="4496B05E" w14:textId="77777777" w:rsidR="00BE33B6" w:rsidRDefault="00BE33B6" w:rsidP="00B940E9">
      <w:pPr>
        <w:pStyle w:val="Narration"/>
        <w:ind w:firstLine="0"/>
      </w:pPr>
    </w:p>
    <w:p w14:paraId="770A3524" w14:textId="615D9559" w:rsidR="00896CBD" w:rsidRPr="00847077" w:rsidRDefault="00A63220" w:rsidP="00B940E9">
      <w:pPr>
        <w:pStyle w:val="Narration"/>
        <w:numPr>
          <w:ilvl w:val="1"/>
          <w:numId w:val="3"/>
        </w:numPr>
      </w:pPr>
      <w:r>
        <w:t>Next</w:t>
      </w:r>
      <w:r w:rsidR="00B940E9">
        <w:t>, a</w:t>
      </w:r>
      <w:r w:rsidR="00896CBD" w:rsidRPr="00847077">
        <w:t xml:space="preserve">dd 693 microliters of end-repair mix to the chromatin on Streptavidin C1 beads and mix well </w:t>
      </w:r>
      <w:r w:rsidR="00896CBD" w:rsidRPr="00847077">
        <w:rPr>
          <w:b/>
          <w:bCs/>
        </w:rPr>
        <w:t>[</w:t>
      </w:r>
      <w:r w:rsidR="00B940E9"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>.</w:t>
      </w:r>
      <w:r w:rsidR="00B940E9">
        <w:t xml:space="preserve"> Then, a</w:t>
      </w:r>
      <w:r w:rsidR="00896CBD" w:rsidRPr="00847077">
        <w:t xml:space="preserve">dd 7 microliters of T4 DNA polymerase </w:t>
      </w:r>
      <w:r w:rsidR="00896CBD" w:rsidRPr="00847077">
        <w:rPr>
          <w:b/>
          <w:bCs/>
        </w:rPr>
        <w:t>[3]</w:t>
      </w:r>
      <w:r w:rsidR="00896CBD" w:rsidRPr="00847077">
        <w:t>.</w:t>
      </w:r>
    </w:p>
    <w:p w14:paraId="5DA59D4A" w14:textId="1F53FBB8" w:rsidR="00896CBD" w:rsidRDefault="00A12E69" w:rsidP="00896CB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</w:t>
      </w:r>
      <w:r w:rsidR="00896CBD" w:rsidRPr="00847077">
        <w:rPr>
          <w:lang w:val="en-IN"/>
        </w:rPr>
        <w:t>alent pipetting 693 microliters of end-repair mix into the tube containing chromatin on Streptavidin C1 beads</w:t>
      </w:r>
      <w:r w:rsidR="00A63220">
        <w:rPr>
          <w:lang w:val="en-IN"/>
        </w:rPr>
        <w:t xml:space="preserve"> and mixing</w:t>
      </w:r>
      <w:r w:rsidR="00896CBD" w:rsidRPr="00847077">
        <w:rPr>
          <w:lang w:val="en-IN"/>
        </w:rPr>
        <w:t>.</w:t>
      </w:r>
    </w:p>
    <w:p w14:paraId="6F608065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7 microliters of T4 DNA polymerase into the tube.</w:t>
      </w:r>
    </w:p>
    <w:p w14:paraId="41F44DA7" w14:textId="77777777" w:rsidR="00B940E9" w:rsidRPr="00847077" w:rsidRDefault="00B940E9" w:rsidP="00B940E9">
      <w:pPr>
        <w:pStyle w:val="ShotDescription"/>
        <w:ind w:firstLine="0"/>
        <w:rPr>
          <w:lang w:val="en-IN"/>
        </w:rPr>
      </w:pPr>
    </w:p>
    <w:p w14:paraId="642A8C90" w14:textId="734AE777" w:rsidR="00896CBD" w:rsidRPr="00847077" w:rsidRDefault="00896CBD" w:rsidP="00B940E9">
      <w:pPr>
        <w:pStyle w:val="Narration"/>
        <w:numPr>
          <w:ilvl w:val="1"/>
          <w:numId w:val="3"/>
        </w:numPr>
      </w:pPr>
      <w:r w:rsidRPr="00847077">
        <w:t xml:space="preserve">Incubate the mixture on a thermomixer at 800 revolutions per minute and 12 degrees Celsius for 30 minutes </w:t>
      </w:r>
      <w:r w:rsidRPr="00847077">
        <w:rPr>
          <w:b/>
          <w:bCs/>
        </w:rPr>
        <w:t>[1]</w:t>
      </w:r>
      <w:r w:rsidRPr="00847077">
        <w:t xml:space="preserve">. Then incubate </w:t>
      </w:r>
      <w:r w:rsidR="00B940E9">
        <w:t xml:space="preserve">the sample </w:t>
      </w:r>
      <w:r w:rsidRPr="00847077">
        <w:t xml:space="preserve">on a mixer at 16 degrees Celsius for 15 minutes </w:t>
      </w:r>
      <w:r w:rsidRPr="00847077">
        <w:rPr>
          <w:b/>
          <w:bCs/>
        </w:rPr>
        <w:t>[2]</w:t>
      </w:r>
      <w:r w:rsidRPr="00847077">
        <w:t>.</w:t>
      </w:r>
      <w:r w:rsidR="00B940E9">
        <w:t xml:space="preserve"> </w:t>
      </w:r>
      <w:r w:rsidR="00B940E9" w:rsidRPr="00847077">
        <w:t>Wash the beads three times with 800 microliters of ice-cold ChIA-PET</w:t>
      </w:r>
      <w:r w:rsidR="00B940E9">
        <w:t xml:space="preserve"> </w:t>
      </w:r>
      <w:r w:rsidR="00B940E9" w:rsidRPr="00B940E9">
        <w:rPr>
          <w:i/>
          <w:iCs/>
          <w:color w:val="EE0000"/>
        </w:rPr>
        <w:t>(</w:t>
      </w:r>
      <w:r w:rsidR="00B940E9">
        <w:rPr>
          <w:i/>
          <w:iCs/>
          <w:color w:val="EE0000"/>
        </w:rPr>
        <w:t>chia-pet</w:t>
      </w:r>
      <w:r w:rsidR="00B940E9" w:rsidRPr="00B940E9">
        <w:rPr>
          <w:i/>
          <w:iCs/>
          <w:color w:val="EE0000"/>
        </w:rPr>
        <w:t>)</w:t>
      </w:r>
      <w:r w:rsidR="00B940E9" w:rsidRPr="00847077">
        <w:t xml:space="preserve"> buffer and then one time with TE buffer </w:t>
      </w:r>
      <w:r w:rsidR="00B940E9" w:rsidRPr="00847077">
        <w:rPr>
          <w:b/>
          <w:bCs/>
        </w:rPr>
        <w:t>[</w:t>
      </w:r>
      <w:r w:rsidR="00B940E9">
        <w:rPr>
          <w:b/>
          <w:bCs/>
        </w:rPr>
        <w:t>3</w:t>
      </w:r>
      <w:r w:rsidR="00A63220">
        <w:rPr>
          <w:b/>
          <w:bCs/>
        </w:rPr>
        <w:t>-TXT</w:t>
      </w:r>
      <w:r w:rsidR="00B940E9" w:rsidRPr="00847077">
        <w:rPr>
          <w:b/>
          <w:bCs/>
        </w:rPr>
        <w:t>]</w:t>
      </w:r>
      <w:r w:rsidR="00B940E9">
        <w:t xml:space="preserve">. </w:t>
      </w:r>
    </w:p>
    <w:p w14:paraId="4F5F637A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thermomixer set to 800 revolutions per minute at 12 degrees Celsius.</w:t>
      </w:r>
    </w:p>
    <w:p w14:paraId="19782021" w14:textId="55635233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lastRenderedPageBreak/>
        <w:t>Talent placing the tube on a mixer set to 16 degrees Celsius.</w:t>
      </w:r>
    </w:p>
    <w:p w14:paraId="21DF0AE6" w14:textId="4E14539D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gently pipetting the beads with ice-cold ChIA-PET buffer </w:t>
      </w:r>
      <w:r w:rsidR="00A63220">
        <w:rPr>
          <w:lang w:val="en-IN"/>
        </w:rPr>
        <w:t>and mixing</w:t>
      </w:r>
      <w:r w:rsidRPr="00847077">
        <w:rPr>
          <w:lang w:val="en-IN"/>
        </w:rPr>
        <w:t>.</w:t>
      </w:r>
      <w:r w:rsidR="00A63220">
        <w:rPr>
          <w:lang w:val="en-IN"/>
        </w:rPr>
        <w:t xml:space="preserve"> </w:t>
      </w:r>
      <w:r w:rsidR="00A63220" w:rsidRPr="00A63220">
        <w:rPr>
          <w:b/>
          <w:bCs/>
          <w:lang w:val="en-IN"/>
        </w:rPr>
        <w:t xml:space="preserve">TXT: </w:t>
      </w:r>
      <w:r w:rsidR="00A63220" w:rsidRPr="00A63220">
        <w:rPr>
          <w:b/>
          <w:bCs/>
        </w:rPr>
        <w:t>ChIA-PET</w:t>
      </w:r>
      <w:r w:rsidR="00A63220" w:rsidRPr="00A63220">
        <w:rPr>
          <w:b/>
          <w:bCs/>
        </w:rPr>
        <w:t xml:space="preserve">: </w:t>
      </w:r>
      <w:r w:rsidR="00A63220" w:rsidRPr="00A63220">
        <w:rPr>
          <w:b/>
          <w:bCs/>
        </w:rPr>
        <w:t xml:space="preserve">Chromatin </w:t>
      </w:r>
      <w:r w:rsidR="00A63220" w:rsidRPr="00A63220">
        <w:rPr>
          <w:b/>
          <w:bCs/>
        </w:rPr>
        <w:t xml:space="preserve">Interaction Analysis </w:t>
      </w:r>
      <w:r w:rsidR="00A63220" w:rsidRPr="00A63220">
        <w:rPr>
          <w:b/>
          <w:bCs/>
        </w:rPr>
        <w:t xml:space="preserve">by </w:t>
      </w:r>
      <w:r w:rsidR="00A63220" w:rsidRPr="00A63220">
        <w:rPr>
          <w:b/>
          <w:bCs/>
        </w:rPr>
        <w:t>Paired-End Tag Sequencing</w:t>
      </w:r>
    </w:p>
    <w:p w14:paraId="5E028F9A" w14:textId="77777777" w:rsidR="00B940E9" w:rsidRDefault="00B940E9" w:rsidP="00B940E9">
      <w:pPr>
        <w:pStyle w:val="ShotDescription"/>
        <w:ind w:firstLine="0"/>
        <w:rPr>
          <w:lang w:val="en-IN"/>
        </w:rPr>
      </w:pPr>
    </w:p>
    <w:p w14:paraId="7409AA42" w14:textId="3B9B7856" w:rsidR="00896CBD" w:rsidRPr="00847077" w:rsidRDefault="00A63220" w:rsidP="00896CBD">
      <w:pPr>
        <w:pStyle w:val="Narration"/>
        <w:numPr>
          <w:ilvl w:val="1"/>
          <w:numId w:val="3"/>
        </w:numPr>
      </w:pPr>
      <w:r>
        <w:t>Then, a</w:t>
      </w:r>
      <w:r w:rsidR="00896CBD" w:rsidRPr="00847077">
        <w:t xml:space="preserve">dd 693 microliters of A-tailing mix to the chromatin on Streptavidin C1 beads and mix well </w:t>
      </w:r>
      <w:r w:rsidR="00896CBD" w:rsidRPr="00847077">
        <w:rPr>
          <w:b/>
          <w:bCs/>
        </w:rPr>
        <w:t>[</w:t>
      </w:r>
      <w:r w:rsidR="00B940E9"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 xml:space="preserve">. </w:t>
      </w:r>
      <w:r w:rsidR="00B940E9">
        <w:t>Next, a</w:t>
      </w:r>
      <w:r w:rsidR="00896CBD" w:rsidRPr="00847077">
        <w:t xml:space="preserve">dd 7 microliters of Klenow fragment 3 prime to 5 prime exonuclease minus </w:t>
      </w:r>
      <w:r w:rsidR="00896CBD" w:rsidRPr="00847077">
        <w:rPr>
          <w:b/>
          <w:bCs/>
        </w:rPr>
        <w:t>[3]</w:t>
      </w:r>
      <w:r w:rsidR="00896CBD" w:rsidRPr="00847077">
        <w:t>.</w:t>
      </w:r>
    </w:p>
    <w:p w14:paraId="31D59B9D" w14:textId="1C647059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693 microliters of A-tailing mix into the tube containing chromatin on Streptavidin C1 beads.</w:t>
      </w:r>
    </w:p>
    <w:p w14:paraId="57D36A26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7 microliters of Klenow fragment 3 prime to 5 prime exonuclease minus into the tube.</w:t>
      </w:r>
    </w:p>
    <w:p w14:paraId="53F5DB30" w14:textId="77777777" w:rsidR="00B940E9" w:rsidRPr="00847077" w:rsidRDefault="00B940E9" w:rsidP="00B940E9">
      <w:pPr>
        <w:pStyle w:val="ShotDescription"/>
        <w:ind w:firstLine="0"/>
        <w:rPr>
          <w:lang w:val="en-IN"/>
        </w:rPr>
      </w:pPr>
    </w:p>
    <w:p w14:paraId="649C11B0" w14:textId="093023CD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Incubate the tube on a mixer at 12 revolutions per minute and 37 degrees Celsius for 50 minutes </w:t>
      </w:r>
      <w:r w:rsidRPr="00847077">
        <w:rPr>
          <w:b/>
          <w:bCs/>
        </w:rPr>
        <w:t>[1]</w:t>
      </w:r>
      <w:r w:rsidRPr="00847077">
        <w:t>. Wash the beads three times with 800 microliters of ice-cold ChIA-PET buffer and then one time with elution buffer by gentl</w:t>
      </w:r>
      <w:r w:rsidR="00A63220">
        <w:t>e pi</w:t>
      </w:r>
      <w:r w:rsidRPr="00847077">
        <w:t xml:space="preserve">petting </w:t>
      </w:r>
      <w:r w:rsidRPr="00847077">
        <w:rPr>
          <w:b/>
          <w:bCs/>
        </w:rPr>
        <w:t>[</w:t>
      </w:r>
      <w:r w:rsidR="00A63220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</w:t>
      </w:r>
    </w:p>
    <w:p w14:paraId="525F7DA1" w14:textId="072A6F78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mixer set to revolutions per minute and 37 degrees Celsius.</w:t>
      </w:r>
    </w:p>
    <w:p w14:paraId="34636A85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gently pipetting the beads with ice-cold ChIA-PET buffer to mix during washing.</w:t>
      </w:r>
    </w:p>
    <w:p w14:paraId="4B110014" w14:textId="77777777" w:rsidR="00B940E9" w:rsidRDefault="00B940E9" w:rsidP="00B940E9">
      <w:pPr>
        <w:pStyle w:val="Narration"/>
        <w:ind w:firstLine="0"/>
      </w:pPr>
    </w:p>
    <w:p w14:paraId="134F49B8" w14:textId="77777777" w:rsidR="00FB552F" w:rsidRDefault="00FB552F" w:rsidP="00B940E9">
      <w:pPr>
        <w:pStyle w:val="Narration"/>
        <w:ind w:firstLine="0"/>
      </w:pPr>
    </w:p>
    <w:p w14:paraId="1E7FE0BA" w14:textId="3DBC84C7" w:rsidR="00FB552F" w:rsidRPr="00FB552F" w:rsidRDefault="00FB552F" w:rsidP="00FB552F">
      <w:pPr>
        <w:pStyle w:val="Narration"/>
        <w:numPr>
          <w:ilvl w:val="0"/>
          <w:numId w:val="3"/>
        </w:numPr>
        <w:rPr>
          <w:color w:val="auto"/>
        </w:rPr>
      </w:pPr>
      <w:r>
        <w:rPr>
          <w:b/>
          <w:bCs/>
          <w:color w:val="auto"/>
        </w:rPr>
        <w:t xml:space="preserve">Chromatin </w:t>
      </w:r>
      <w:r w:rsidRPr="00FB552F">
        <w:rPr>
          <w:b/>
          <w:bCs/>
          <w:color w:val="auto"/>
        </w:rPr>
        <w:t>Proximity Ligation and Release from the</w:t>
      </w:r>
      <w:r w:rsidR="00FD0D55">
        <w:rPr>
          <w:b/>
          <w:bCs/>
          <w:color w:val="auto"/>
        </w:rPr>
        <w:t xml:space="preserve"> </w:t>
      </w:r>
      <w:r w:rsidR="00FD0D55" w:rsidRPr="00FD0D55">
        <w:rPr>
          <w:b/>
          <w:bCs/>
          <w:color w:val="auto"/>
        </w:rPr>
        <w:t>Streptavidin</w:t>
      </w:r>
      <w:r w:rsidRPr="00FB552F">
        <w:rPr>
          <w:b/>
          <w:bCs/>
          <w:color w:val="auto"/>
        </w:rPr>
        <w:t xml:space="preserve"> C1 Beads</w:t>
      </w:r>
    </w:p>
    <w:p w14:paraId="0C91DFB6" w14:textId="446ACB28" w:rsidR="00896CBD" w:rsidRPr="00847077" w:rsidRDefault="006C219A" w:rsidP="00896CBD">
      <w:pPr>
        <w:pStyle w:val="Narration"/>
        <w:numPr>
          <w:ilvl w:val="1"/>
          <w:numId w:val="3"/>
        </w:numPr>
      </w:pPr>
      <w:r>
        <w:t>Now, a</w:t>
      </w:r>
      <w:r w:rsidR="00896CBD" w:rsidRPr="00847077">
        <w:t xml:space="preserve">dd 1390 microliters of proximity ligation mix to the chromatin on Streptavidin C1 beads </w:t>
      </w:r>
      <w:r w:rsidR="00896CBD" w:rsidRPr="00847077">
        <w:rPr>
          <w:b/>
          <w:bCs/>
        </w:rPr>
        <w:t>[1]</w:t>
      </w:r>
      <w:r w:rsidR="00A63220">
        <w:t xml:space="preserve"> and i</w:t>
      </w:r>
      <w:r w:rsidR="00896CBD" w:rsidRPr="00847077">
        <w:t xml:space="preserve">ncubate on a mixer at room temperature for 5 minutes </w:t>
      </w:r>
      <w:r w:rsidR="00896CBD" w:rsidRPr="00847077">
        <w:rPr>
          <w:b/>
          <w:bCs/>
        </w:rPr>
        <w:t>[2]</w:t>
      </w:r>
      <w:r w:rsidR="00896CBD" w:rsidRPr="00847077">
        <w:t>.</w:t>
      </w:r>
    </w:p>
    <w:p w14:paraId="533FF5B3" w14:textId="476F9A94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1390 microliters of proximity ligation mix into the tube containing chromatin on Streptavidin C1 beads.</w:t>
      </w:r>
    </w:p>
    <w:p w14:paraId="57C1B0CA" w14:textId="21A1BBBB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placing the tube on a mixer </w:t>
      </w:r>
      <w:r w:rsidR="00297AAF">
        <w:rPr>
          <w:lang w:val="en-IN"/>
        </w:rPr>
        <w:t>placed in RT</w:t>
      </w:r>
      <w:r w:rsidRPr="00847077">
        <w:rPr>
          <w:lang w:val="en-IN"/>
        </w:rPr>
        <w:t>.</w:t>
      </w:r>
    </w:p>
    <w:p w14:paraId="08E0BC03" w14:textId="77777777" w:rsidR="006C219A" w:rsidRPr="00847077" w:rsidRDefault="006C219A" w:rsidP="006C219A">
      <w:pPr>
        <w:pStyle w:val="ShotDescription"/>
        <w:ind w:firstLine="0"/>
        <w:rPr>
          <w:lang w:val="en-IN"/>
        </w:rPr>
      </w:pPr>
    </w:p>
    <w:p w14:paraId="3CA80A47" w14:textId="3E3A4EF6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>Add 10 microliters of T4 DNA ligase to the mixture</w:t>
      </w:r>
      <w:r w:rsidR="006C219A">
        <w:t xml:space="preserve"> and incubate</w:t>
      </w:r>
      <w:r w:rsidRPr="00847077">
        <w:t xml:space="preserve"> </w:t>
      </w:r>
      <w:r w:rsidRPr="00847077">
        <w:rPr>
          <w:b/>
          <w:bCs/>
        </w:rPr>
        <w:t>[1</w:t>
      </w:r>
      <w:r w:rsidR="006C219A">
        <w:rPr>
          <w:b/>
          <w:bCs/>
        </w:rPr>
        <w:t>-TXT</w:t>
      </w:r>
      <w:r w:rsidRPr="00847077">
        <w:rPr>
          <w:b/>
          <w:bCs/>
        </w:rPr>
        <w:t>]</w:t>
      </w:r>
      <w:r w:rsidRPr="00847077">
        <w:t xml:space="preserve">. </w:t>
      </w:r>
    </w:p>
    <w:p w14:paraId="159F17EB" w14:textId="4FE6F3BF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10 microliters of T4 DNA ligase into the tube.</w:t>
      </w:r>
      <w:r w:rsidR="006C219A">
        <w:rPr>
          <w:lang w:val="en-IN"/>
        </w:rPr>
        <w:t xml:space="preserve"> </w:t>
      </w:r>
      <w:r w:rsidR="006C219A" w:rsidRPr="006C219A">
        <w:rPr>
          <w:b/>
          <w:bCs/>
          <w:lang w:val="en-IN"/>
        </w:rPr>
        <w:t xml:space="preserve">TXT: </w:t>
      </w:r>
      <w:commentRangeStart w:id="3"/>
      <w:r w:rsidR="006C219A" w:rsidRPr="00297AAF">
        <w:rPr>
          <w:b/>
          <w:bCs/>
          <w:u w:val="single"/>
          <w:lang w:val="en-IN"/>
        </w:rPr>
        <w:t>Rotate on mixer</w:t>
      </w:r>
      <w:r w:rsidR="00297AAF">
        <w:rPr>
          <w:b/>
          <w:bCs/>
          <w:lang w:val="en-IN"/>
        </w:rPr>
        <w:t>:</w:t>
      </w:r>
      <w:r w:rsidR="006C219A" w:rsidRPr="006C219A">
        <w:rPr>
          <w:b/>
          <w:bCs/>
          <w:lang w:val="en-IN"/>
        </w:rPr>
        <w:t xml:space="preserve"> RT for 5 min</w:t>
      </w:r>
      <w:commentRangeEnd w:id="3"/>
      <w:r w:rsidR="00297AAF" w:rsidRPr="006C219A">
        <w:rPr>
          <w:rStyle w:val="CommentReference"/>
          <w:b/>
          <w:bCs/>
          <w:sz w:val="24"/>
          <w:szCs w:val="24"/>
          <w:lang w:val="en-IN"/>
        </w:rPr>
        <w:commentReference w:id="3"/>
      </w:r>
      <w:r w:rsidR="006C219A" w:rsidRPr="006C219A">
        <w:rPr>
          <w:b/>
          <w:bCs/>
          <w:lang w:val="en-IN"/>
        </w:rPr>
        <w:t>; Switch to</w:t>
      </w:r>
      <w:r w:rsidR="00297AAF">
        <w:rPr>
          <w:b/>
          <w:bCs/>
          <w:lang w:val="en-IN"/>
        </w:rPr>
        <w:t xml:space="preserve"> </w:t>
      </w:r>
      <w:r w:rsidR="006C219A" w:rsidRPr="006C219A">
        <w:rPr>
          <w:b/>
          <w:bCs/>
          <w:lang w:val="en-IN"/>
        </w:rPr>
        <w:t xml:space="preserve">12 rpm at RT for 50 min; </w:t>
      </w:r>
      <w:commentRangeStart w:id="4"/>
      <w:r w:rsidR="006C219A" w:rsidRPr="006C219A">
        <w:rPr>
          <w:b/>
          <w:bCs/>
          <w:lang w:val="en-IN"/>
        </w:rPr>
        <w:t>16 °C overnight</w:t>
      </w:r>
      <w:commentRangeEnd w:id="4"/>
      <w:r w:rsidR="00297AAF">
        <w:rPr>
          <w:rStyle w:val="CommentReference"/>
          <w:sz w:val="24"/>
          <w:szCs w:val="24"/>
          <w:lang w:val="en-IN"/>
        </w:rPr>
        <w:commentReference w:id="4"/>
      </w:r>
    </w:p>
    <w:p w14:paraId="774C74AE" w14:textId="77777777" w:rsidR="006C219A" w:rsidRDefault="006C219A" w:rsidP="006C219A">
      <w:pPr>
        <w:pStyle w:val="Narration"/>
        <w:ind w:firstLine="0"/>
      </w:pPr>
    </w:p>
    <w:p w14:paraId="69D124E1" w14:textId="5357EE91" w:rsidR="00896CBD" w:rsidRPr="00847077" w:rsidRDefault="00297AAF" w:rsidP="00896CBD">
      <w:pPr>
        <w:pStyle w:val="Narration"/>
        <w:numPr>
          <w:ilvl w:val="1"/>
          <w:numId w:val="3"/>
        </w:numPr>
      </w:pPr>
      <w:r>
        <w:t>Next, w</w:t>
      </w:r>
      <w:r w:rsidR="00896CBD" w:rsidRPr="00847077">
        <w:t xml:space="preserve">ash the beads three times with 800 microliters of ice-cold ChIA-PET buffer and then two times with TE buffer </w:t>
      </w:r>
      <w:r w:rsidR="00896CBD" w:rsidRPr="00847077">
        <w:rPr>
          <w:b/>
          <w:bCs/>
        </w:rPr>
        <w:t>[1]</w:t>
      </w:r>
      <w:r w:rsidR="00BE33B6">
        <w:t>.</w:t>
      </w:r>
    </w:p>
    <w:p w14:paraId="1780A8F4" w14:textId="3BFC22CD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lastRenderedPageBreak/>
        <w:t>Talent gently pipetting the beads with ice-cold ChIA-PET buffer</w:t>
      </w:r>
      <w:r w:rsidR="00BE33B6">
        <w:rPr>
          <w:lang w:val="en-IN"/>
        </w:rPr>
        <w:t>, mixing and placing on magnetic rack</w:t>
      </w:r>
      <w:r w:rsidRPr="00847077">
        <w:rPr>
          <w:lang w:val="en-IN"/>
        </w:rPr>
        <w:t>.</w:t>
      </w:r>
    </w:p>
    <w:p w14:paraId="4A72309D" w14:textId="77777777" w:rsidR="00896CBD" w:rsidRDefault="00896CBD" w:rsidP="00896CBD"/>
    <w:p w14:paraId="19BFE422" w14:textId="77777777" w:rsidR="00896CBD" w:rsidRDefault="00896CBD" w:rsidP="00896CBD"/>
    <w:p w14:paraId="2411F639" w14:textId="5D74374C" w:rsidR="00896CBD" w:rsidRPr="00847077" w:rsidRDefault="006C219A" w:rsidP="00896CBD">
      <w:pPr>
        <w:pStyle w:val="Narration"/>
        <w:numPr>
          <w:ilvl w:val="1"/>
          <w:numId w:val="3"/>
        </w:numPr>
      </w:pPr>
      <w:r>
        <w:t>For chromatin release, a</w:t>
      </w:r>
      <w:r w:rsidR="00896CBD" w:rsidRPr="00847077">
        <w:t xml:space="preserve">dd 480 microliters of LC ChIP </w:t>
      </w:r>
      <w:r w:rsidRPr="006C219A">
        <w:rPr>
          <w:i/>
          <w:iCs/>
          <w:color w:val="EE0000"/>
        </w:rPr>
        <w:t>(</w:t>
      </w:r>
      <w:r>
        <w:rPr>
          <w:i/>
          <w:iCs/>
          <w:color w:val="EE0000"/>
        </w:rPr>
        <w:t>chip</w:t>
      </w:r>
      <w:r w:rsidRPr="006C219A">
        <w:rPr>
          <w:i/>
          <w:iCs/>
          <w:color w:val="EE0000"/>
        </w:rPr>
        <w:t>)</w:t>
      </w:r>
      <w:r>
        <w:t xml:space="preserve"> </w:t>
      </w:r>
      <w:r w:rsidR="00896CBD" w:rsidRPr="00847077">
        <w:t xml:space="preserve">elution buffer to the chromatin on Streptavidin C1 beads </w:t>
      </w:r>
      <w:r w:rsidR="00896CBD" w:rsidRPr="00847077">
        <w:rPr>
          <w:b/>
          <w:bCs/>
        </w:rPr>
        <w:t>[1]</w:t>
      </w:r>
      <w:r w:rsidR="00896CBD" w:rsidRPr="00847077">
        <w:t xml:space="preserve"> and mix well </w:t>
      </w:r>
      <w:r w:rsidR="00896CBD" w:rsidRPr="00847077">
        <w:rPr>
          <w:b/>
          <w:bCs/>
        </w:rPr>
        <w:t>[2]</w:t>
      </w:r>
      <w:r w:rsidR="00896CBD" w:rsidRPr="00847077">
        <w:t xml:space="preserve">. Add 20 microliters of 20 milligram per milliliter Proteinase K for decrosslinking </w:t>
      </w:r>
      <w:r w:rsidR="00896CBD" w:rsidRPr="00847077">
        <w:rPr>
          <w:b/>
          <w:bCs/>
        </w:rPr>
        <w:t>[3]</w:t>
      </w:r>
      <w:r w:rsidR="00896CBD" w:rsidRPr="00847077">
        <w:t>.</w:t>
      </w:r>
    </w:p>
    <w:p w14:paraId="601FB7C1" w14:textId="168CE6EE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480 microliters of LC ChIP elution buffer into the tube containing chromatin on Streptavidin C1 beads.</w:t>
      </w:r>
    </w:p>
    <w:p w14:paraId="3BD95928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mixing the bead suspension thoroughly.</w:t>
      </w:r>
    </w:p>
    <w:p w14:paraId="1C3E188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20 microliters of 20 milligram per milliliter Proteinase K into the tube.</w:t>
      </w:r>
    </w:p>
    <w:p w14:paraId="0171A029" w14:textId="77777777" w:rsidR="006C219A" w:rsidRPr="00847077" w:rsidRDefault="006C219A" w:rsidP="006C219A">
      <w:pPr>
        <w:pStyle w:val="ShotDescription"/>
        <w:ind w:firstLine="0"/>
        <w:rPr>
          <w:lang w:val="en-IN"/>
        </w:rPr>
      </w:pPr>
    </w:p>
    <w:p w14:paraId="15404B24" w14:textId="612B5A37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Incubate the tube on a thermomixer at 950 revolutions per minute and 65 degrees Celsius overnight </w:t>
      </w:r>
      <w:r w:rsidRPr="00847077">
        <w:rPr>
          <w:b/>
          <w:bCs/>
        </w:rPr>
        <w:t>[1</w:t>
      </w:r>
      <w:r w:rsidR="006C219A">
        <w:rPr>
          <w:b/>
          <w:bCs/>
        </w:rPr>
        <w:t>-TXT</w:t>
      </w:r>
      <w:r w:rsidRPr="00847077">
        <w:rPr>
          <w:b/>
          <w:bCs/>
        </w:rPr>
        <w:t>]</w:t>
      </w:r>
      <w:r w:rsidRPr="00847077">
        <w:t>.</w:t>
      </w:r>
    </w:p>
    <w:p w14:paraId="5E8F51DC" w14:textId="5F248B00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thermomixer set to 950 revolutions per minute at 65 degrees Celsius for overnight incubation.</w:t>
      </w:r>
      <w:r w:rsidR="006C219A">
        <w:rPr>
          <w:lang w:val="en-IN"/>
        </w:rPr>
        <w:t xml:space="preserve"> </w:t>
      </w:r>
      <w:r w:rsidR="006C219A" w:rsidRPr="006C219A">
        <w:rPr>
          <w:b/>
          <w:bCs/>
          <w:lang w:val="en-IN"/>
        </w:rPr>
        <w:t xml:space="preserve">TXT: Perform proximity-ligated DNA purification </w:t>
      </w:r>
      <w:r w:rsidR="00297AAF">
        <w:rPr>
          <w:b/>
          <w:bCs/>
          <w:lang w:val="en-IN"/>
        </w:rPr>
        <w:t>using</w:t>
      </w:r>
      <w:r w:rsidR="006C219A" w:rsidRPr="006C219A">
        <w:rPr>
          <w:b/>
          <w:bCs/>
          <w:lang w:val="en-IN"/>
        </w:rPr>
        <w:t xml:space="preserve"> Phenol: Chloroform: IAA</w:t>
      </w:r>
    </w:p>
    <w:p w14:paraId="3B443E16" w14:textId="77777777" w:rsidR="00896CBD" w:rsidRDefault="00896CBD" w:rsidP="00896CBD"/>
    <w:p w14:paraId="440EB1AD" w14:textId="77777777" w:rsidR="00896CBD" w:rsidRDefault="00896CBD" w:rsidP="00896CBD"/>
    <w:p w14:paraId="02C311F8" w14:textId="77777777" w:rsidR="00896CBD" w:rsidRDefault="00896CBD" w:rsidP="00896CBD"/>
    <w:p w14:paraId="1094FB96" w14:textId="77777777" w:rsidR="00896CBD" w:rsidRDefault="00896CBD" w:rsidP="00896CBD"/>
    <w:p w14:paraId="253CB4D1" w14:textId="6B9845DF" w:rsidR="00E226F1" w:rsidRDefault="00BE33B6" w:rsidP="00FB552F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 </w:t>
      </w:r>
      <w:r w:rsidR="00A12E69" w:rsidRPr="00A12E69">
        <w:rPr>
          <w:b/>
          <w:bCs/>
        </w:rPr>
        <w:t>Tn5 Tagmentation of Proximity-Ligated DNA</w:t>
      </w:r>
    </w:p>
    <w:p w14:paraId="3E846E94" w14:textId="77777777" w:rsidR="00896CBD" w:rsidRDefault="00896CBD" w:rsidP="00896CBD"/>
    <w:p w14:paraId="79930060" w14:textId="41D59A8B" w:rsidR="00896CBD" w:rsidRPr="00847077" w:rsidRDefault="004E7EEC" w:rsidP="00FB552F">
      <w:pPr>
        <w:pStyle w:val="Narration"/>
        <w:numPr>
          <w:ilvl w:val="1"/>
          <w:numId w:val="3"/>
        </w:numPr>
      </w:pPr>
      <w:r>
        <w:t xml:space="preserve">Add all the required components </w:t>
      </w:r>
      <w:r w:rsidRPr="00847077">
        <w:t>for the Tn5 tagmentation test</w:t>
      </w:r>
      <w:r>
        <w:t xml:space="preserve"> </w:t>
      </w:r>
      <w:r w:rsidRPr="00847077">
        <w:rPr>
          <w:b/>
          <w:bCs/>
        </w:rPr>
        <w:t>[1]</w:t>
      </w:r>
      <w:r>
        <w:t xml:space="preserve"> in</w:t>
      </w:r>
      <w:r w:rsidR="00896CBD" w:rsidRPr="00847077">
        <w:t xml:space="preserve"> a total reaction volume of 50 microliters </w:t>
      </w:r>
      <w:r>
        <w:t>in</w:t>
      </w:r>
      <w:r w:rsidR="00896CBD" w:rsidRPr="00847077">
        <w:t xml:space="preserve"> a </w:t>
      </w:r>
      <w:r w:rsidR="001A049B">
        <w:t xml:space="preserve">PCR </w:t>
      </w:r>
      <w:r w:rsidR="00896CBD" w:rsidRPr="00847077">
        <w:t xml:space="preserve">tube on ice </w:t>
      </w:r>
      <w:r w:rsidR="00896CBD" w:rsidRPr="00847077">
        <w:rPr>
          <w:b/>
          <w:bCs/>
        </w:rPr>
        <w:t>[</w:t>
      </w:r>
      <w:r>
        <w:rPr>
          <w:b/>
          <w:bCs/>
        </w:rPr>
        <w:t>2</w:t>
      </w:r>
      <w:r w:rsidR="00896CBD" w:rsidRPr="00847077">
        <w:rPr>
          <w:b/>
          <w:bCs/>
        </w:rPr>
        <w:t>]</w:t>
      </w:r>
      <w:r w:rsidR="00896CBD" w:rsidRPr="00847077">
        <w:t xml:space="preserve">. </w:t>
      </w:r>
    </w:p>
    <w:p w14:paraId="17825033" w14:textId="79589C4D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4E7EEC">
        <w:rPr>
          <w:lang w:val="en-IN"/>
        </w:rPr>
        <w:t>adding buffer to a</w:t>
      </w:r>
      <w:r w:rsidR="00C37909">
        <w:rPr>
          <w:lang w:val="en-IN"/>
        </w:rPr>
        <w:t xml:space="preserve">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 xml:space="preserve">tube </w:t>
      </w:r>
      <w:r w:rsidR="004E7EEC">
        <w:rPr>
          <w:lang w:val="en-IN"/>
        </w:rPr>
        <w:t xml:space="preserve">placed </w:t>
      </w:r>
      <w:r w:rsidRPr="00847077">
        <w:rPr>
          <w:lang w:val="en-IN"/>
        </w:rPr>
        <w:t>on ice to prepare the Tn5 tagmentation reaction.</w:t>
      </w:r>
    </w:p>
    <w:p w14:paraId="265977C0" w14:textId="77777777" w:rsidR="004E7EEC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</w:t>
      </w:r>
      <w:r w:rsidR="004E7EEC">
        <w:rPr>
          <w:lang w:val="en-IN"/>
        </w:rPr>
        <w:t xml:space="preserve">EXT ON PLAIN BACKGROUND: </w:t>
      </w:r>
    </w:p>
    <w:p w14:paraId="5912A23F" w14:textId="7D35E31F" w:rsidR="004E7EEC" w:rsidRPr="004E7EEC" w:rsidRDefault="004E7EEC" w:rsidP="004E7EEC">
      <w:pPr>
        <w:pStyle w:val="ShotDescription"/>
        <w:numPr>
          <w:ilvl w:val="0"/>
          <w:numId w:val="46"/>
        </w:numPr>
        <w:rPr>
          <w:lang w:val="en-IN"/>
        </w:rPr>
      </w:pPr>
      <w:r w:rsidRPr="004E7EEC">
        <w:rPr>
          <w:lang w:val="en-IN"/>
        </w:rPr>
        <w:t>Add 50 ng QC1 DNA</w:t>
      </w:r>
      <w:r>
        <w:rPr>
          <w:lang w:val="en-IN"/>
        </w:rPr>
        <w:t xml:space="preserve"> +</w:t>
      </w:r>
      <w:r w:rsidRPr="004E7EEC">
        <w:rPr>
          <w:lang w:val="en-IN"/>
        </w:rPr>
        <w:t xml:space="preserve"> ddH₂O</w:t>
      </w:r>
      <w:r>
        <w:rPr>
          <w:lang w:val="en-IN"/>
        </w:rPr>
        <w:t xml:space="preserve"> +</w:t>
      </w:r>
      <w:r w:rsidRPr="004E7EEC">
        <w:rPr>
          <w:lang w:val="en-IN"/>
        </w:rPr>
        <w:t xml:space="preserve"> 12.5 µL 4× Tagmentation buffer</w:t>
      </w:r>
    </w:p>
    <w:p w14:paraId="4FDD8C3A" w14:textId="0501ED99" w:rsidR="004E7EEC" w:rsidRPr="004E7EEC" w:rsidRDefault="004E7EEC" w:rsidP="004E7EEC">
      <w:pPr>
        <w:pStyle w:val="ShotDescription"/>
        <w:numPr>
          <w:ilvl w:val="0"/>
          <w:numId w:val="46"/>
        </w:numPr>
        <w:rPr>
          <w:lang w:val="en-IN"/>
        </w:rPr>
      </w:pPr>
      <w:r w:rsidRPr="004E7EEC">
        <w:rPr>
          <w:lang w:val="en-IN"/>
        </w:rPr>
        <w:t>Add the required amount of Tn5 enzyme</w:t>
      </w:r>
    </w:p>
    <w:p w14:paraId="7D4B6899" w14:textId="6825963F" w:rsidR="004E7EEC" w:rsidRPr="00847077" w:rsidRDefault="004E7EEC" w:rsidP="004E7EEC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G</w:t>
      </w:r>
      <w:r w:rsidRPr="004E7EEC">
        <w:rPr>
          <w:lang w:val="en-IN"/>
        </w:rPr>
        <w:t>ently pipette up and down 10</w:t>
      </w:r>
      <w:r>
        <w:rPr>
          <w:lang w:val="en-IN"/>
        </w:rPr>
        <w:t xml:space="preserve"> - </w:t>
      </w:r>
      <w:r w:rsidRPr="004E7EEC">
        <w:rPr>
          <w:lang w:val="en-IN"/>
        </w:rPr>
        <w:t>20</w:t>
      </w:r>
      <w:r>
        <w:rPr>
          <w:lang w:val="en-IN"/>
        </w:rPr>
        <w:t>x</w:t>
      </w:r>
      <w:r w:rsidRPr="004E7EEC">
        <w:rPr>
          <w:lang w:val="en-IN"/>
        </w:rPr>
        <w:t xml:space="preserve"> to mix, avoiding bubbles</w:t>
      </w:r>
    </w:p>
    <w:p w14:paraId="780A7153" w14:textId="3604A800" w:rsidR="00896CBD" w:rsidRPr="00847077" w:rsidRDefault="00896CBD" w:rsidP="004E7EEC">
      <w:pPr>
        <w:pStyle w:val="ShotDescription"/>
        <w:ind w:firstLine="0"/>
        <w:rPr>
          <w:lang w:val="en-IN"/>
        </w:rPr>
      </w:pPr>
    </w:p>
    <w:p w14:paraId="43AA8440" w14:textId="273AA040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Incubate the tagmentation reaction at 55 degrees Celsius for 10 minutes in a </w:t>
      </w:r>
      <w:r w:rsidR="00571B7B">
        <w:t>thermocycler</w:t>
      </w:r>
      <w:r w:rsidRPr="00847077">
        <w:t xml:space="preserve"> with the lid set to 70 degrees Celsius and then hold at 4 degrees Celsius </w:t>
      </w:r>
      <w:r w:rsidRPr="00847077">
        <w:rPr>
          <w:b/>
          <w:bCs/>
        </w:rPr>
        <w:t>[1]</w:t>
      </w:r>
      <w:r w:rsidRPr="00847077">
        <w:t>.</w:t>
      </w:r>
    </w:p>
    <w:p w14:paraId="7FA051E7" w14:textId="07C73C8E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lastRenderedPageBreak/>
        <w:t xml:space="preserve">Talent placing the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 xml:space="preserve">tube into a </w:t>
      </w:r>
      <w:r w:rsidR="00406654">
        <w:t>thermocycler and adjusting the settings</w:t>
      </w:r>
      <w:r w:rsidRPr="00847077">
        <w:rPr>
          <w:lang w:val="en-IN"/>
        </w:rPr>
        <w:t>.</w:t>
      </w:r>
    </w:p>
    <w:p w14:paraId="2B032E3D" w14:textId="77777777" w:rsidR="00406654" w:rsidRPr="00847077" w:rsidRDefault="00406654" w:rsidP="00406654">
      <w:pPr>
        <w:pStyle w:val="ShotDescription"/>
        <w:ind w:firstLine="0"/>
        <w:rPr>
          <w:lang w:val="en-IN"/>
        </w:rPr>
      </w:pPr>
    </w:p>
    <w:p w14:paraId="44731623" w14:textId="34D6A5E7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Add 50 microliters of ChIP elution buffer </w:t>
      </w:r>
      <w:r w:rsidR="00406654">
        <w:t xml:space="preserve">and </w:t>
      </w:r>
      <w:r w:rsidR="00406654" w:rsidRPr="00847077">
        <w:t xml:space="preserve">1 microliter of Proteinase K </w:t>
      </w:r>
      <w:r w:rsidRPr="00847077">
        <w:t xml:space="preserve">to the tagmented DNA </w:t>
      </w:r>
      <w:r w:rsidRPr="00847077">
        <w:rPr>
          <w:b/>
          <w:bCs/>
        </w:rPr>
        <w:t>[1]</w:t>
      </w:r>
      <w:r w:rsidRPr="00847077">
        <w:t xml:space="preserve">. Mix the solution </w:t>
      </w:r>
      <w:r w:rsidRPr="00847077">
        <w:rPr>
          <w:b/>
          <w:bCs/>
        </w:rPr>
        <w:t>[</w:t>
      </w:r>
      <w:r w:rsidR="00406654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 xml:space="preserve"> and incubate on a thermomixer at 65 degrees Celsius and 900 revolutions per minute for 30 minutes </w:t>
      </w:r>
      <w:r w:rsidRPr="00847077">
        <w:rPr>
          <w:b/>
          <w:bCs/>
        </w:rPr>
        <w:t>[</w:t>
      </w:r>
      <w:r w:rsidR="00406654">
        <w:rPr>
          <w:b/>
          <w:bCs/>
        </w:rPr>
        <w:t>3</w:t>
      </w:r>
      <w:r w:rsidRPr="00847077">
        <w:rPr>
          <w:b/>
          <w:bCs/>
        </w:rPr>
        <w:t>]</w:t>
      </w:r>
      <w:r w:rsidRPr="00847077">
        <w:t xml:space="preserve">. Purify the DNA using a DNA purification kit </w:t>
      </w:r>
      <w:r w:rsidRPr="00847077">
        <w:rPr>
          <w:b/>
          <w:bCs/>
        </w:rPr>
        <w:t>[</w:t>
      </w:r>
      <w:r w:rsidR="00406654">
        <w:rPr>
          <w:b/>
          <w:bCs/>
        </w:rPr>
        <w:t>4</w:t>
      </w:r>
      <w:r w:rsidRPr="00847077">
        <w:rPr>
          <w:b/>
          <w:bCs/>
        </w:rPr>
        <w:t>]</w:t>
      </w:r>
      <w:r w:rsidRPr="00847077">
        <w:t xml:space="preserve"> and quantify the DNA using an automatic capillary electrophoresis system </w:t>
      </w:r>
      <w:r w:rsidRPr="00847077">
        <w:rPr>
          <w:b/>
          <w:bCs/>
        </w:rPr>
        <w:t>[</w:t>
      </w:r>
      <w:r w:rsidR="00406654">
        <w:rPr>
          <w:b/>
          <w:bCs/>
        </w:rPr>
        <w:t>5-TXT</w:t>
      </w:r>
      <w:r w:rsidRPr="00847077">
        <w:rPr>
          <w:b/>
          <w:bCs/>
        </w:rPr>
        <w:t>]</w:t>
      </w:r>
      <w:r w:rsidRPr="00847077">
        <w:t>.</w:t>
      </w:r>
    </w:p>
    <w:p w14:paraId="3CF3B8E2" w14:textId="3DAC9998" w:rsidR="00896CBD" w:rsidRPr="00406654" w:rsidRDefault="00896CBD" w:rsidP="007F209C">
      <w:pPr>
        <w:pStyle w:val="ShotDescription"/>
        <w:numPr>
          <w:ilvl w:val="2"/>
          <w:numId w:val="3"/>
        </w:numPr>
        <w:rPr>
          <w:lang w:val="en-IN"/>
        </w:rPr>
      </w:pPr>
      <w:r w:rsidRPr="00406654">
        <w:rPr>
          <w:lang w:val="en-IN"/>
        </w:rPr>
        <w:t xml:space="preserve">Talent pipetting 50 microliters of ChIP elution buffer </w:t>
      </w:r>
      <w:r w:rsidR="00406654" w:rsidRPr="00406654">
        <w:rPr>
          <w:lang w:val="en-IN"/>
        </w:rPr>
        <w:t xml:space="preserve">and </w:t>
      </w:r>
      <w:r w:rsidRPr="00406654">
        <w:rPr>
          <w:lang w:val="en-IN"/>
        </w:rPr>
        <w:t>1 microliter of Proteinase K into the tube.</w:t>
      </w:r>
    </w:p>
    <w:p w14:paraId="6D088CC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mixing the DNA solution in the tube.</w:t>
      </w:r>
    </w:p>
    <w:p w14:paraId="7C0E27A7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thermomixer set to 65 degrees Celsius at 900 revolutions per minute.</w:t>
      </w:r>
    </w:p>
    <w:p w14:paraId="46141EB0" w14:textId="605F16F9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406654">
        <w:rPr>
          <w:lang w:val="en-IN"/>
        </w:rPr>
        <w:t xml:space="preserve">adding the sample to a DNA purifying column, with the </w:t>
      </w:r>
      <w:r w:rsidRPr="00847077">
        <w:rPr>
          <w:lang w:val="en-IN"/>
        </w:rPr>
        <w:t>DNA purification kit</w:t>
      </w:r>
      <w:r w:rsidR="00406654">
        <w:rPr>
          <w:lang w:val="en-IN"/>
        </w:rPr>
        <w:t xml:space="preserve"> placed on the desk</w:t>
      </w:r>
      <w:r w:rsidRPr="00847077">
        <w:rPr>
          <w:lang w:val="en-IN"/>
        </w:rPr>
        <w:t>.</w:t>
      </w:r>
    </w:p>
    <w:p w14:paraId="0CEA2ADF" w14:textId="65895499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loading the purified DNA into an automatic capillary electrophoresis system.</w:t>
      </w:r>
      <w:r w:rsidR="00406654">
        <w:rPr>
          <w:lang w:val="en-IN"/>
        </w:rPr>
        <w:t xml:space="preserve"> </w:t>
      </w:r>
    </w:p>
    <w:p w14:paraId="0E7B53D4" w14:textId="77777777" w:rsidR="00896CBD" w:rsidRDefault="00896CBD" w:rsidP="00896CBD"/>
    <w:p w14:paraId="2C4BA2F1" w14:textId="77777777" w:rsidR="00896CBD" w:rsidRDefault="00896CBD" w:rsidP="00896CBD"/>
    <w:p w14:paraId="6CB6B07E" w14:textId="77777777" w:rsidR="00896CBD" w:rsidRDefault="00896CBD" w:rsidP="00896CBD"/>
    <w:p w14:paraId="379DD3C6" w14:textId="77777777" w:rsidR="00896CBD" w:rsidRDefault="00896CBD" w:rsidP="00896CBD"/>
    <w:p w14:paraId="66E6C968" w14:textId="3174D270" w:rsidR="00896CBD" w:rsidRDefault="00A12E69" w:rsidP="00A12E69">
      <w:pPr>
        <w:pStyle w:val="ListParagraph"/>
        <w:numPr>
          <w:ilvl w:val="0"/>
          <w:numId w:val="3"/>
        </w:numPr>
      </w:pPr>
      <w:r w:rsidRPr="00A12E69">
        <w:rPr>
          <w:b/>
          <w:bCs/>
        </w:rPr>
        <w:t>Immobilization and PCR Amplification of Ligated DNA on M280 Beads</w:t>
      </w:r>
    </w:p>
    <w:p w14:paraId="0333C5D2" w14:textId="321EEF97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Add all fragmented ligated DNA to the </w:t>
      </w:r>
      <w:r w:rsidR="00406654">
        <w:t xml:space="preserve">pre-blocked </w:t>
      </w:r>
      <w:r w:rsidRPr="00847077">
        <w:t xml:space="preserve">M280 beads and mix the suspension </w:t>
      </w:r>
      <w:r w:rsidRPr="00847077">
        <w:rPr>
          <w:b/>
          <w:bCs/>
        </w:rPr>
        <w:t>[</w:t>
      </w:r>
      <w:r w:rsidR="00406654">
        <w:rPr>
          <w:b/>
          <w:bCs/>
        </w:rPr>
        <w:t>1-TXT</w:t>
      </w:r>
      <w:r w:rsidRPr="00847077">
        <w:rPr>
          <w:b/>
          <w:bCs/>
        </w:rPr>
        <w:t>]</w:t>
      </w:r>
      <w:r w:rsidRPr="00847077">
        <w:t xml:space="preserve">. Rotate the tube on a mixer at room temperature for 45 minutes </w:t>
      </w:r>
      <w:r w:rsidRPr="00847077">
        <w:rPr>
          <w:b/>
          <w:bCs/>
        </w:rPr>
        <w:t>[</w:t>
      </w:r>
      <w:r w:rsidR="00406654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</w:t>
      </w:r>
    </w:p>
    <w:p w14:paraId="7438CB73" w14:textId="2658A920" w:rsidR="00896CBD" w:rsidRDefault="00406654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fragmented ligated DNA to the M280 beads</w:t>
      </w:r>
      <w:r w:rsidR="00896CBD" w:rsidRPr="00847077">
        <w:rPr>
          <w:lang w:val="en-IN"/>
        </w:rPr>
        <w:t>.</w:t>
      </w:r>
      <w:r>
        <w:rPr>
          <w:lang w:val="en-IN"/>
        </w:rPr>
        <w:t xml:space="preserve"> </w:t>
      </w:r>
      <w:r w:rsidRPr="00406654">
        <w:rPr>
          <w:b/>
          <w:bCs/>
          <w:lang w:val="en-IN"/>
        </w:rPr>
        <w:t xml:space="preserve">TXT: </w:t>
      </w:r>
      <w:r w:rsidR="00183262">
        <w:rPr>
          <w:b/>
          <w:bCs/>
          <w:lang w:val="en-IN"/>
        </w:rPr>
        <w:t>Pre-b</w:t>
      </w:r>
      <w:r w:rsidRPr="00406654">
        <w:rPr>
          <w:b/>
          <w:bCs/>
          <w:lang w:val="en-IN"/>
        </w:rPr>
        <w:t>lock</w:t>
      </w:r>
      <w:r>
        <w:rPr>
          <w:lang w:val="en-IN"/>
        </w:rPr>
        <w:t xml:space="preserve"> </w:t>
      </w:r>
      <w:r w:rsidRPr="004866B4">
        <w:rPr>
          <w:b/>
          <w:bCs/>
        </w:rPr>
        <w:t>M280 beads</w:t>
      </w:r>
      <w:r>
        <w:rPr>
          <w:b/>
          <w:bCs/>
        </w:rPr>
        <w:t xml:space="preserve"> with blocking buffer and genomic DNA</w:t>
      </w:r>
    </w:p>
    <w:p w14:paraId="3E30CB57" w14:textId="4B167AEE" w:rsidR="00896CBD" w:rsidRDefault="00896CBD" w:rsidP="00F4334E">
      <w:pPr>
        <w:pStyle w:val="ShotDescription"/>
        <w:numPr>
          <w:ilvl w:val="2"/>
          <w:numId w:val="3"/>
        </w:numPr>
        <w:rPr>
          <w:lang w:val="en-IN"/>
        </w:rPr>
      </w:pPr>
      <w:r w:rsidRPr="00406654">
        <w:rPr>
          <w:lang w:val="en-IN"/>
        </w:rPr>
        <w:t>Talent placing the tube on a mixer for incubation.</w:t>
      </w:r>
    </w:p>
    <w:p w14:paraId="38BD23E3" w14:textId="77777777" w:rsidR="00406654" w:rsidRPr="00406654" w:rsidRDefault="00406654" w:rsidP="00406654">
      <w:pPr>
        <w:pStyle w:val="ShotDescription"/>
        <w:ind w:firstLine="0"/>
        <w:rPr>
          <w:lang w:val="en-IN"/>
        </w:rPr>
      </w:pPr>
    </w:p>
    <w:p w14:paraId="70F5915C" w14:textId="12BFD5AE" w:rsidR="00896CBD" w:rsidRPr="00847077" w:rsidRDefault="00406654" w:rsidP="00896CBD">
      <w:pPr>
        <w:pStyle w:val="Narration"/>
        <w:numPr>
          <w:ilvl w:val="1"/>
          <w:numId w:val="3"/>
        </w:numPr>
      </w:pPr>
      <w:r>
        <w:t>After a b</w:t>
      </w:r>
      <w:r w:rsidR="00896CBD" w:rsidRPr="00847077">
        <w:t>rief spin</w:t>
      </w:r>
      <w:r>
        <w:t>,</w:t>
      </w:r>
      <w:r w:rsidR="00896CBD" w:rsidRPr="00847077">
        <w:t xml:space="preserve"> </w:t>
      </w:r>
      <w:r>
        <w:t>p</w:t>
      </w:r>
      <w:r w:rsidR="00896CBD" w:rsidRPr="00847077">
        <w:t xml:space="preserve">lace the tube on a magnetic rack </w:t>
      </w:r>
      <w:r w:rsidR="00896CBD" w:rsidRPr="00847077">
        <w:rPr>
          <w:b/>
          <w:bCs/>
        </w:rPr>
        <w:t>[</w:t>
      </w:r>
      <w:r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 xml:space="preserve"> and discard the supernatant </w:t>
      </w:r>
      <w:r w:rsidR="00896CBD" w:rsidRPr="00847077">
        <w:rPr>
          <w:b/>
          <w:bCs/>
        </w:rPr>
        <w:t>[</w:t>
      </w:r>
      <w:r>
        <w:rPr>
          <w:b/>
          <w:bCs/>
        </w:rPr>
        <w:t>2-TXT</w:t>
      </w:r>
      <w:r w:rsidR="00896CBD" w:rsidRPr="00847077">
        <w:rPr>
          <w:b/>
          <w:bCs/>
        </w:rPr>
        <w:t>]</w:t>
      </w:r>
      <w:r w:rsidR="00896CBD" w:rsidRPr="00847077">
        <w:t xml:space="preserve">. </w:t>
      </w:r>
      <w:r w:rsidR="001A049B">
        <w:t>Following the wash</w:t>
      </w:r>
      <w:r w:rsidR="00183262">
        <w:t>ing steps</w:t>
      </w:r>
      <w:r w:rsidR="001A049B">
        <w:t xml:space="preserve">, </w:t>
      </w:r>
      <w:r w:rsidR="00896CBD" w:rsidRPr="00847077">
        <w:t xml:space="preserve">add 30 microliters of elution buffer to the beads without mixing </w:t>
      </w:r>
      <w:r w:rsidR="00896CBD" w:rsidRPr="00847077">
        <w:rPr>
          <w:b/>
          <w:bCs/>
        </w:rPr>
        <w:t>[</w:t>
      </w:r>
      <w:r w:rsidR="001A049B">
        <w:rPr>
          <w:b/>
          <w:bCs/>
        </w:rPr>
        <w:t>3</w:t>
      </w:r>
      <w:r w:rsidR="00896CBD" w:rsidRPr="00847077">
        <w:rPr>
          <w:b/>
          <w:bCs/>
        </w:rPr>
        <w:t>]</w:t>
      </w:r>
      <w:r w:rsidR="00896CBD" w:rsidRPr="00847077">
        <w:t>.</w:t>
      </w:r>
    </w:p>
    <w:p w14:paraId="15F6F377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magnetic rack.</w:t>
      </w:r>
    </w:p>
    <w:p w14:paraId="3DE6C956" w14:textId="6D37BD4C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discarding the supernatant from the tube.</w:t>
      </w:r>
      <w:r w:rsidR="001A049B">
        <w:rPr>
          <w:lang w:val="en-IN"/>
        </w:rPr>
        <w:t xml:space="preserve"> </w:t>
      </w:r>
      <w:r w:rsidR="001A049B" w:rsidRPr="001A049B">
        <w:rPr>
          <w:b/>
          <w:bCs/>
          <w:lang w:val="en-IN"/>
        </w:rPr>
        <w:t>TXT:</w:t>
      </w:r>
      <w:r w:rsidR="001A049B" w:rsidRPr="00187976">
        <w:rPr>
          <w:b/>
          <w:bCs/>
          <w:u w:val="single"/>
          <w:lang w:val="en-IN"/>
        </w:rPr>
        <w:t xml:space="preserve"> </w:t>
      </w:r>
      <w:r w:rsidR="001A049B" w:rsidRPr="00187976">
        <w:rPr>
          <w:b/>
          <w:bCs/>
          <w:u w:val="single"/>
        </w:rPr>
        <w:t>Wash beads</w:t>
      </w:r>
      <w:r w:rsidR="00187976" w:rsidRPr="00187976">
        <w:rPr>
          <w:b/>
          <w:bCs/>
          <w:u w:val="single"/>
        </w:rPr>
        <w:t>:</w:t>
      </w:r>
      <w:r w:rsidR="001A049B" w:rsidRPr="001A049B">
        <w:rPr>
          <w:b/>
          <w:bCs/>
        </w:rPr>
        <w:t xml:space="preserve"> 5x with 500 μL of pre-warmed wash buffer at 37 °C; 1x with 500 μL of 1x B&amp;W</w:t>
      </w:r>
      <w:r w:rsidR="00183262">
        <w:rPr>
          <w:b/>
          <w:bCs/>
        </w:rPr>
        <w:t xml:space="preserve"> buffer</w:t>
      </w:r>
      <w:r w:rsidR="001A049B" w:rsidRPr="001A049B">
        <w:rPr>
          <w:b/>
          <w:bCs/>
        </w:rPr>
        <w:t xml:space="preserve">; </w:t>
      </w:r>
      <w:r w:rsidR="001A049B">
        <w:rPr>
          <w:b/>
          <w:bCs/>
        </w:rPr>
        <w:t>1x</w:t>
      </w:r>
      <w:r w:rsidR="001A049B" w:rsidRPr="001A049B">
        <w:rPr>
          <w:b/>
          <w:bCs/>
        </w:rPr>
        <w:t xml:space="preserve"> with 200 μL of 1x B&amp;W</w:t>
      </w:r>
      <w:r w:rsidR="00183262">
        <w:rPr>
          <w:b/>
          <w:bCs/>
        </w:rPr>
        <w:t xml:space="preserve"> buffer</w:t>
      </w:r>
    </w:p>
    <w:p w14:paraId="6FD07B92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30 microliters of elution buffer onto the beads without mixing.</w:t>
      </w:r>
    </w:p>
    <w:p w14:paraId="315C1127" w14:textId="77777777" w:rsidR="001A049B" w:rsidRPr="00847077" w:rsidRDefault="001A049B" w:rsidP="001A049B">
      <w:pPr>
        <w:pStyle w:val="ShotDescription"/>
        <w:ind w:firstLine="0"/>
        <w:rPr>
          <w:lang w:val="en-IN"/>
        </w:rPr>
      </w:pPr>
    </w:p>
    <w:p w14:paraId="129B6FD4" w14:textId="4110BAB4" w:rsidR="001A049B" w:rsidRPr="00847077" w:rsidRDefault="00896CBD" w:rsidP="001A049B">
      <w:pPr>
        <w:pStyle w:val="Narration"/>
        <w:numPr>
          <w:ilvl w:val="1"/>
          <w:numId w:val="3"/>
        </w:numPr>
      </w:pPr>
      <w:r w:rsidRPr="00847077">
        <w:lastRenderedPageBreak/>
        <w:t xml:space="preserve">Prepare the </w:t>
      </w:r>
      <w:r w:rsidR="001A049B">
        <w:t xml:space="preserve">PCR mix </w:t>
      </w:r>
      <w:r w:rsidRPr="00847077">
        <w:t xml:space="preserve">according to the DNA library preparation kit </w:t>
      </w:r>
      <w:r w:rsidRPr="00847077">
        <w:rPr>
          <w:b/>
          <w:bCs/>
        </w:rPr>
        <w:t>[1]</w:t>
      </w:r>
      <w:r w:rsidR="001A049B">
        <w:t>. T</w:t>
      </w:r>
      <w:r w:rsidR="001A049B" w:rsidRPr="00847077">
        <w:t xml:space="preserve">ransfer </w:t>
      </w:r>
      <w:r w:rsidRPr="00847077">
        <w:t xml:space="preserve">the </w:t>
      </w:r>
      <w:r w:rsidR="001A049B">
        <w:t xml:space="preserve">PCR </w:t>
      </w:r>
      <w:r w:rsidRPr="00847077">
        <w:t xml:space="preserve">tubes to a </w:t>
      </w:r>
      <w:r w:rsidR="001A049B">
        <w:t xml:space="preserve">PCR </w:t>
      </w:r>
      <w:r w:rsidRPr="00847077">
        <w:t xml:space="preserve">machine and set up the amplification program </w:t>
      </w:r>
      <w:r w:rsidRPr="00847077">
        <w:rPr>
          <w:b/>
          <w:bCs/>
        </w:rPr>
        <w:t>[</w:t>
      </w:r>
      <w:r w:rsidR="001A049B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</w:t>
      </w:r>
      <w:r w:rsidR="001A049B">
        <w:t xml:space="preserve"> Finally, after p</w:t>
      </w:r>
      <w:r w:rsidR="001A049B" w:rsidRPr="00847077">
        <w:t>urify</w:t>
      </w:r>
      <w:r w:rsidR="001A049B">
        <w:t>ing</w:t>
      </w:r>
      <w:r w:rsidR="001A049B" w:rsidRPr="00847077">
        <w:t xml:space="preserve"> the </w:t>
      </w:r>
      <w:r w:rsidR="001A049B">
        <w:t xml:space="preserve">PCR </w:t>
      </w:r>
      <w:r w:rsidR="001A049B" w:rsidRPr="00847077">
        <w:t>product using magnetic beads</w:t>
      </w:r>
      <w:r w:rsidR="001A049B">
        <w:t xml:space="preserve">, </w:t>
      </w:r>
      <w:r w:rsidR="001A049B" w:rsidRPr="001A049B">
        <w:t>m</w:t>
      </w:r>
      <w:r w:rsidR="001A049B" w:rsidRPr="00847077">
        <w:t xml:space="preserve">easure 10 to 30 nanograms of library DNA using a nucleic acid quantifier to prepare the sample for sequencing </w:t>
      </w:r>
      <w:r w:rsidR="001A049B" w:rsidRPr="00847077">
        <w:rPr>
          <w:b/>
          <w:bCs/>
        </w:rPr>
        <w:t>[</w:t>
      </w:r>
      <w:r w:rsidR="001A049B">
        <w:rPr>
          <w:b/>
          <w:bCs/>
        </w:rPr>
        <w:t>3</w:t>
      </w:r>
      <w:r w:rsidR="001A049B" w:rsidRPr="00847077">
        <w:rPr>
          <w:b/>
          <w:bCs/>
        </w:rPr>
        <w:t>]</w:t>
      </w:r>
      <w:r w:rsidR="001A049B" w:rsidRPr="00847077">
        <w:t>.</w:t>
      </w:r>
    </w:p>
    <w:p w14:paraId="068C1DB7" w14:textId="0FDA0051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1A049B">
        <w:rPr>
          <w:lang w:val="en-IN"/>
        </w:rPr>
        <w:t>adding components into a PCR tube.</w:t>
      </w:r>
    </w:p>
    <w:p w14:paraId="485CAE20" w14:textId="32767F55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placing the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 xml:space="preserve">tubes into the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>machine</w:t>
      </w:r>
      <w:r w:rsidR="001A049B">
        <w:rPr>
          <w:lang w:val="en-IN"/>
        </w:rPr>
        <w:t xml:space="preserve"> and adjusting settings</w:t>
      </w:r>
      <w:r w:rsidRPr="00847077">
        <w:rPr>
          <w:lang w:val="en-IN"/>
        </w:rPr>
        <w:t>.</w:t>
      </w:r>
    </w:p>
    <w:p w14:paraId="54674059" w14:textId="77777777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measuring the DNA library concentration using a nucleic acid quantifier.</w:t>
      </w:r>
    </w:p>
    <w:p w14:paraId="181C6E4D" w14:textId="77777777" w:rsidR="00896CBD" w:rsidRPr="00847077" w:rsidRDefault="00896CBD" w:rsidP="00896CBD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6FFA24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3D9CB97" w14:textId="6438CBB3" w:rsidR="00A12E69" w:rsidRPr="00985FE6" w:rsidRDefault="00A12E69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A12E69">
        <w:rPr>
          <w:rFonts w:cstheme="minorHAnsi"/>
          <w:b/>
          <w:bCs/>
          <w:highlight w:val="yellow"/>
          <w:lang w:eastAsia="zh-TW"/>
        </w:rPr>
        <w:t>Authors</w:t>
      </w:r>
      <w:r w:rsidRPr="00A12E69">
        <w:rPr>
          <w:rFonts w:cstheme="minorHAnsi"/>
          <w:highlight w:val="yellow"/>
          <w:lang w:eastAsia="zh-TW"/>
        </w:rPr>
        <w:t>: I have revised the results section entirely. Please check.</w:t>
      </w:r>
    </w:p>
    <w:p w14:paraId="4559D520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Sonicated chromatin fragments ranged from approximately 1000 to 3000 base pairs, indicating successful fragmentation </w:t>
      </w:r>
      <w:r w:rsidRPr="00B658DC">
        <w:rPr>
          <w:b/>
        </w:rPr>
        <w:t>[1]</w:t>
      </w:r>
      <w:r w:rsidRPr="00B658DC">
        <w:t>.</w:t>
      </w:r>
    </w:p>
    <w:p w14:paraId="2252106E" w14:textId="1C4B5A7B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3A. </w:t>
      </w:r>
      <w:r w:rsidRPr="00855ED0">
        <w:rPr>
          <w:i/>
          <w:iCs/>
          <w:color w:val="3333FF"/>
          <w:lang w:val="en-IN"/>
        </w:rPr>
        <w:t xml:space="preserve">Video editor: Highlight the broad peak region </w:t>
      </w:r>
      <w:r w:rsidR="00187976" w:rsidRPr="00855ED0">
        <w:rPr>
          <w:i/>
          <w:iCs/>
          <w:color w:val="3333FF"/>
          <w:lang w:val="en-IN"/>
        </w:rPr>
        <w:t xml:space="preserve">and numbers </w:t>
      </w:r>
      <w:r w:rsidRPr="00855ED0">
        <w:rPr>
          <w:i/>
          <w:iCs/>
          <w:color w:val="3333FF"/>
          <w:lang w:val="en-IN"/>
        </w:rPr>
        <w:t>1</w:t>
      </w:r>
      <w:r w:rsidR="00187976" w:rsidRPr="00855ED0">
        <w:rPr>
          <w:i/>
          <w:iCs/>
          <w:color w:val="3333FF"/>
          <w:lang w:val="en-IN"/>
        </w:rPr>
        <w:t>037 to 2693 in green</w:t>
      </w:r>
      <w:r w:rsidRPr="00B658DC">
        <w:rPr>
          <w:lang w:val="en-IN"/>
        </w:rPr>
        <w:t xml:space="preserve">. </w:t>
      </w:r>
    </w:p>
    <w:p w14:paraId="1784E6F8" w14:textId="77777777" w:rsidR="00187976" w:rsidRPr="00B658DC" w:rsidRDefault="00187976" w:rsidP="00187976">
      <w:pPr>
        <w:pStyle w:val="ShotDescription"/>
        <w:ind w:firstLine="0"/>
        <w:rPr>
          <w:lang w:val="en-IN"/>
        </w:rPr>
      </w:pPr>
    </w:p>
    <w:p w14:paraId="358EFEE5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RNA-associated chromatin displayed a fragment size range from approximately 1000 to 3000 base pairs </w:t>
      </w:r>
      <w:r w:rsidRPr="00B658DC">
        <w:rPr>
          <w:b/>
        </w:rPr>
        <w:t>[1]</w:t>
      </w:r>
      <w:r w:rsidRPr="00B658DC">
        <w:t>.</w:t>
      </w:r>
    </w:p>
    <w:p w14:paraId="49D55AED" w14:textId="2497C416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3C. </w:t>
      </w:r>
      <w:r w:rsidRPr="00855ED0">
        <w:rPr>
          <w:i/>
          <w:iCs/>
          <w:color w:val="3333FF"/>
          <w:lang w:val="en-IN"/>
        </w:rPr>
        <w:t xml:space="preserve">Video editor: Highlight the </w:t>
      </w:r>
      <w:r w:rsidR="00187976" w:rsidRPr="00855ED0">
        <w:rPr>
          <w:i/>
          <w:iCs/>
          <w:color w:val="3333FF"/>
          <w:lang w:val="en-IN"/>
        </w:rPr>
        <w:t>blue curve in the region between the last 4 grey line on the right (to show 1000 to 3000 bp on X-axis, but 1000 is not labelled on the axis)</w:t>
      </w:r>
      <w:r w:rsidRPr="00855ED0">
        <w:rPr>
          <w:i/>
          <w:iCs/>
          <w:color w:val="3333FF"/>
          <w:lang w:val="en-IN"/>
        </w:rPr>
        <w:t>.</w:t>
      </w:r>
      <w:r w:rsidRPr="00B658DC">
        <w:rPr>
          <w:lang w:val="en-IN"/>
        </w:rPr>
        <w:t xml:space="preserve"> </w:t>
      </w:r>
    </w:p>
    <w:p w14:paraId="53184F17" w14:textId="77777777" w:rsidR="00187976" w:rsidRPr="00B658DC" w:rsidRDefault="00187976" w:rsidP="00187976">
      <w:pPr>
        <w:pStyle w:val="ShotDescription"/>
        <w:ind w:firstLine="0"/>
        <w:rPr>
          <w:lang w:val="en-IN"/>
        </w:rPr>
      </w:pPr>
    </w:p>
    <w:p w14:paraId="190E17BB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Chromatin tagged with Tn5 showed a fragment distribution indicative of chromatin tagmentation efficiency </w:t>
      </w:r>
      <w:r w:rsidRPr="00B658DC">
        <w:rPr>
          <w:b/>
        </w:rPr>
        <w:t>[1]</w:t>
      </w:r>
      <w:r w:rsidRPr="00B658DC">
        <w:t>.</w:t>
      </w:r>
    </w:p>
    <w:p w14:paraId="52FCCFC3" w14:textId="77777777" w:rsidR="00187976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3D.</w:t>
      </w:r>
    </w:p>
    <w:p w14:paraId="4CB12E69" w14:textId="054C1636" w:rsidR="00FB552F" w:rsidRPr="00B658DC" w:rsidRDefault="00FB552F" w:rsidP="00187976">
      <w:pPr>
        <w:pStyle w:val="ShotDescription"/>
        <w:ind w:firstLine="0"/>
        <w:rPr>
          <w:lang w:val="en-IN"/>
        </w:rPr>
      </w:pPr>
      <w:r w:rsidRPr="00B658DC">
        <w:rPr>
          <w:lang w:val="en-IN"/>
        </w:rPr>
        <w:t xml:space="preserve"> </w:t>
      </w:r>
    </w:p>
    <w:p w14:paraId="444E44F1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The sequencing library after amplification exhibited a fragment size distribution ranging from approximately 180 to 1000 base pairs </w:t>
      </w:r>
      <w:r w:rsidRPr="00B658DC">
        <w:rPr>
          <w:b/>
        </w:rPr>
        <w:t>[1]</w:t>
      </w:r>
      <w:r w:rsidRPr="00B658DC">
        <w:t>.</w:t>
      </w:r>
    </w:p>
    <w:p w14:paraId="09B7A061" w14:textId="643BE5B2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3E. </w:t>
      </w:r>
      <w:r w:rsidRPr="00855ED0">
        <w:rPr>
          <w:i/>
          <w:iCs/>
          <w:color w:val="3333FF"/>
          <w:lang w:val="en-IN"/>
        </w:rPr>
        <w:t xml:space="preserve">Video editor: Highlight the </w:t>
      </w:r>
      <w:r w:rsidR="00187976" w:rsidRPr="00855ED0">
        <w:rPr>
          <w:i/>
          <w:iCs/>
          <w:color w:val="3333FF"/>
          <w:lang w:val="en-IN"/>
        </w:rPr>
        <w:t>curve between the numbers</w:t>
      </w:r>
      <w:r w:rsidRPr="00855ED0">
        <w:rPr>
          <w:i/>
          <w:iCs/>
          <w:color w:val="3333FF"/>
          <w:lang w:val="en-IN"/>
        </w:rPr>
        <w:t xml:space="preserve"> 180 to 1000 base pairs on the electropherogram</w:t>
      </w:r>
      <w:r w:rsidRPr="00B658DC">
        <w:rPr>
          <w:lang w:val="en-IN"/>
        </w:rPr>
        <w:t xml:space="preserve">. </w:t>
      </w:r>
    </w:p>
    <w:p w14:paraId="201DD782" w14:textId="77777777" w:rsidR="00187976" w:rsidRPr="00B658DC" w:rsidRDefault="00187976" w:rsidP="00187976">
      <w:pPr>
        <w:pStyle w:val="ShotDescription"/>
        <w:ind w:firstLine="0"/>
        <w:rPr>
          <w:lang w:val="en-IN"/>
        </w:rPr>
      </w:pPr>
    </w:p>
    <w:p w14:paraId="64906002" w14:textId="33E14CA0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After size selection, the sequencing library fragments were predominantly enriched in approximately 250 to 600 base pair range </w:t>
      </w:r>
      <w:r w:rsidRPr="00B658DC">
        <w:rPr>
          <w:b/>
        </w:rPr>
        <w:t>[1]</w:t>
      </w:r>
      <w:r w:rsidRPr="00B658DC">
        <w:t>.</w:t>
      </w:r>
    </w:p>
    <w:p w14:paraId="11C02477" w14:textId="505098BD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3F. </w:t>
      </w:r>
      <w:r w:rsidRPr="00855ED0">
        <w:rPr>
          <w:i/>
          <w:iCs/>
          <w:color w:val="3333FF"/>
          <w:lang w:val="en-IN"/>
        </w:rPr>
        <w:t xml:space="preserve">Video editor: Highlight the </w:t>
      </w:r>
      <w:r w:rsidR="00187976" w:rsidRPr="00855ED0">
        <w:rPr>
          <w:i/>
          <w:iCs/>
          <w:color w:val="3333FF"/>
          <w:lang w:val="en-IN"/>
        </w:rPr>
        <w:t xml:space="preserve">broad blue </w:t>
      </w:r>
      <w:r w:rsidRPr="00855ED0">
        <w:rPr>
          <w:i/>
          <w:iCs/>
          <w:color w:val="3333FF"/>
          <w:lang w:val="en-IN"/>
        </w:rPr>
        <w:t>peak region corresponding to approximately 250 to 600 base pairs on the electropherogram</w:t>
      </w:r>
      <w:r w:rsidR="00187976" w:rsidRPr="00855ED0">
        <w:rPr>
          <w:i/>
          <w:iCs/>
          <w:color w:val="3333FF"/>
          <w:lang w:val="en-IN"/>
        </w:rPr>
        <w:t>. 481 is written on this broad blue peak</w:t>
      </w:r>
      <w:r w:rsidRPr="00B658DC">
        <w:rPr>
          <w:lang w:val="en-IN"/>
        </w:rPr>
        <w:t xml:space="preserve">. </w:t>
      </w:r>
    </w:p>
    <w:p w14:paraId="0D16AB70" w14:textId="77777777" w:rsidR="00187976" w:rsidRPr="00B658DC" w:rsidRDefault="00187976" w:rsidP="00187976">
      <w:pPr>
        <w:pStyle w:val="ShotDescription"/>
        <w:ind w:firstLine="0"/>
        <w:rPr>
          <w:lang w:val="en-IN"/>
        </w:rPr>
      </w:pPr>
    </w:p>
    <w:p w14:paraId="1343A6C0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RDD detected binding of the non-coding RNA roX2 with associated chromatin interaction loops </w:t>
      </w:r>
      <w:r w:rsidRPr="00B658DC">
        <w:rPr>
          <w:b/>
        </w:rPr>
        <w:t>[1]</w:t>
      </w:r>
      <w:r w:rsidRPr="00B658DC">
        <w:t xml:space="preserve">, alongside RNAPII-associated chromatin interaction loops in the same genomic region </w:t>
      </w:r>
      <w:r w:rsidRPr="00B658DC">
        <w:rPr>
          <w:b/>
        </w:rPr>
        <w:t>[2]</w:t>
      </w:r>
      <w:r w:rsidRPr="00B658DC">
        <w:t>.</w:t>
      </w:r>
    </w:p>
    <w:p w14:paraId="2560CC19" w14:textId="77777777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lastRenderedPageBreak/>
        <w:t xml:space="preserve">LAB MEDIA: Figure 4A. </w:t>
      </w:r>
      <w:r w:rsidRPr="00855ED0">
        <w:rPr>
          <w:i/>
          <w:iCs/>
          <w:color w:val="3333FF"/>
          <w:lang w:val="en-IN"/>
        </w:rPr>
        <w:t>Video editor: Highlight the green roX2 loop arcs and the green peak track beneath them</w:t>
      </w:r>
      <w:r w:rsidRPr="00B658DC">
        <w:rPr>
          <w:lang w:val="en-IN"/>
        </w:rPr>
        <w:t>.</w:t>
      </w:r>
    </w:p>
    <w:p w14:paraId="0D82A557" w14:textId="77777777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4A. </w:t>
      </w:r>
      <w:r w:rsidRPr="00855ED0">
        <w:rPr>
          <w:i/>
          <w:iCs/>
          <w:color w:val="3333FF"/>
          <w:lang w:val="en-IN"/>
        </w:rPr>
        <w:t>Video editor: Highlight the blue RNAPII loop arcs and the blue peak track below the roX2 signals</w:t>
      </w:r>
      <w:r w:rsidRPr="00B658DC">
        <w:rPr>
          <w:lang w:val="en-IN"/>
        </w:rPr>
        <w:t xml:space="preserve">. </w:t>
      </w:r>
    </w:p>
    <w:p w14:paraId="1DCF8F62" w14:textId="77777777" w:rsidR="00556958" w:rsidRPr="00B658DC" w:rsidRDefault="00556958" w:rsidP="00556958">
      <w:pPr>
        <w:pStyle w:val="ShotDescription"/>
        <w:ind w:firstLine="0"/>
        <w:rPr>
          <w:lang w:val="en-IN"/>
        </w:rPr>
      </w:pPr>
    </w:p>
    <w:p w14:paraId="5A7B6C38" w14:textId="0D4D624B" w:rsidR="00556958" w:rsidRPr="00556958" w:rsidRDefault="00556958" w:rsidP="00FB552F">
      <w:pPr>
        <w:pStyle w:val="Narration"/>
        <w:numPr>
          <w:ilvl w:val="1"/>
          <w:numId w:val="3"/>
        </w:numPr>
      </w:pPr>
      <w:r w:rsidRPr="00187976">
        <w:rPr>
          <w:lang w:val="en-US"/>
        </w:rPr>
        <w:t>RNA-Associated Chromatin DNA-DNA Interaction</w:t>
      </w:r>
      <w:r>
        <w:rPr>
          <w:lang w:val="en-US"/>
        </w:rPr>
        <w:t xml:space="preserve"> or RDD</w:t>
      </w:r>
      <w:r w:rsidRPr="00187976">
        <w:rPr>
          <w:lang w:val="en-US"/>
        </w:rPr>
        <w:t xml:space="preserve"> Method</w:t>
      </w:r>
      <w:r w:rsidRPr="00B658DC">
        <w:t xml:space="preserve"> detected </w:t>
      </w:r>
      <w:r>
        <w:t>t</w:t>
      </w:r>
      <w:r w:rsidRPr="00556958">
        <w:rPr>
          <w:lang w:val="en-US"/>
        </w:rPr>
        <w:t xml:space="preserve">he genomic locations of ncRNA roX2 </w:t>
      </w:r>
      <w:r w:rsidRPr="00556958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>rox-2</w:t>
      </w:r>
      <w:r w:rsidRPr="00556958">
        <w:rPr>
          <w:i/>
          <w:iCs/>
          <w:color w:val="EE0000"/>
          <w:lang w:val="en-US"/>
        </w:rPr>
        <w:t xml:space="preserve">) </w:t>
      </w:r>
      <w:r w:rsidRPr="00556958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556958">
        <w:rPr>
          <w:b/>
          <w:bCs/>
          <w:lang w:val="en-US"/>
        </w:rPr>
        <w:t>]</w:t>
      </w:r>
      <w:r>
        <w:rPr>
          <w:b/>
          <w:bCs/>
          <w:lang w:val="en-US"/>
        </w:rPr>
        <w:t xml:space="preserve"> </w:t>
      </w:r>
      <w:r w:rsidRPr="00556958">
        <w:rPr>
          <w:lang w:val="en-US"/>
        </w:rPr>
        <w:t>and </w:t>
      </w:r>
      <w:r w:rsidRPr="00556958">
        <w:rPr>
          <w:i/>
          <w:iCs/>
          <w:lang w:val="en-US"/>
        </w:rPr>
        <w:t>7SK</w:t>
      </w:r>
      <w:r w:rsidRPr="00556958">
        <w:rPr>
          <w:lang w:val="en-US"/>
        </w:rPr>
        <w:t> binding, along with the corresponding remote chromatin interaction loops</w:t>
      </w:r>
      <w:r>
        <w:rPr>
          <w:lang w:val="en-US"/>
        </w:rPr>
        <w:t xml:space="preserve"> was obtained </w:t>
      </w:r>
      <w:r w:rsidRPr="00556958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556958">
        <w:rPr>
          <w:b/>
          <w:bCs/>
          <w:lang w:val="en-US"/>
        </w:rPr>
        <w:t>]</w:t>
      </w:r>
      <w:r w:rsidRPr="00556958">
        <w:rPr>
          <w:lang w:val="en-US"/>
        </w:rPr>
        <w:t>. Data from RNA</w:t>
      </w:r>
      <w:r>
        <w:rPr>
          <w:lang w:val="en-US"/>
        </w:rPr>
        <w:t xml:space="preserve"> polymerase 2</w:t>
      </w:r>
      <w:r w:rsidRPr="00556958">
        <w:rPr>
          <w:lang w:val="en-US"/>
        </w:rPr>
        <w:t xml:space="preserve"> ChIA-PET </w:t>
      </w:r>
      <w:r>
        <w:rPr>
          <w:lang w:val="en-US"/>
        </w:rPr>
        <w:t xml:space="preserve"> </w:t>
      </w:r>
      <w:r w:rsidRPr="00556958">
        <w:rPr>
          <w:lang w:val="en-US"/>
        </w:rPr>
        <w:t>reveals a clear regulatory relationship between these ncRNAs and gene expression, with peaks indicating interaction strength</w:t>
      </w:r>
      <w:r>
        <w:rPr>
          <w:lang w:val="en-US"/>
        </w:rPr>
        <w:t xml:space="preserve"> </w:t>
      </w:r>
      <w:r w:rsidRPr="00556958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556958">
        <w:rPr>
          <w:b/>
          <w:bCs/>
          <w:lang w:val="en-US"/>
        </w:rPr>
        <w:t>]</w:t>
      </w:r>
      <w:r w:rsidRPr="00556958">
        <w:rPr>
          <w:lang w:val="en-US"/>
        </w:rPr>
        <w:t>.</w:t>
      </w:r>
    </w:p>
    <w:p w14:paraId="348A9A7F" w14:textId="23D2BCC8" w:rsidR="00556958" w:rsidRDefault="00556958" w:rsidP="00556958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</w:t>
      </w:r>
      <w:r>
        <w:rPr>
          <w:lang w:val="en-IN"/>
        </w:rPr>
        <w:t>AB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 xml:space="preserve">Video editor: Highlight the </w:t>
      </w:r>
      <w:r w:rsidRPr="00855ED0">
        <w:rPr>
          <w:i/>
          <w:iCs/>
          <w:color w:val="3333FF"/>
          <w:lang w:val="en-IN"/>
        </w:rPr>
        <w:t>rox2 green</w:t>
      </w:r>
      <w:r w:rsidRPr="00855ED0">
        <w:rPr>
          <w:i/>
          <w:iCs/>
          <w:color w:val="3333FF"/>
          <w:lang w:val="en-IN"/>
        </w:rPr>
        <w:t xml:space="preserve"> loop arcs and the </w:t>
      </w:r>
      <w:r w:rsidRPr="00855ED0">
        <w:rPr>
          <w:i/>
          <w:iCs/>
          <w:color w:val="3333FF"/>
          <w:lang w:val="en-IN"/>
        </w:rPr>
        <w:t>green</w:t>
      </w:r>
      <w:r w:rsidRPr="00855ED0">
        <w:rPr>
          <w:i/>
          <w:iCs/>
          <w:color w:val="3333FF"/>
          <w:lang w:val="en-IN"/>
        </w:rPr>
        <w:t xml:space="preserve"> peak track</w:t>
      </w:r>
      <w:r w:rsidRPr="00855ED0">
        <w:rPr>
          <w:i/>
          <w:iCs/>
          <w:color w:val="3333FF"/>
          <w:lang w:val="en-IN"/>
        </w:rPr>
        <w:t xml:space="preserve"> in A</w:t>
      </w:r>
      <w:r w:rsidRPr="00855ED0">
        <w:rPr>
          <w:i/>
          <w:iCs/>
          <w:color w:val="3333FF"/>
          <w:lang w:val="en-IN"/>
        </w:rPr>
        <w:t>.</w:t>
      </w:r>
    </w:p>
    <w:p w14:paraId="6FE4CCE9" w14:textId="38CC62BA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</w:t>
      </w:r>
      <w:r w:rsidR="00556958">
        <w:rPr>
          <w:lang w:val="en-IN"/>
        </w:rPr>
        <w:t>AB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>Video editor: Highlight the purple 7SK loop arcs and the purple peak track</w:t>
      </w:r>
      <w:r w:rsidR="00556958" w:rsidRPr="00855ED0">
        <w:rPr>
          <w:i/>
          <w:iCs/>
          <w:color w:val="3333FF"/>
          <w:lang w:val="en-IN"/>
        </w:rPr>
        <w:t xml:space="preserve"> in B</w:t>
      </w:r>
      <w:r w:rsidRPr="00B658DC">
        <w:rPr>
          <w:lang w:val="en-IN"/>
        </w:rPr>
        <w:t>.</w:t>
      </w:r>
    </w:p>
    <w:p w14:paraId="3795FA09" w14:textId="103E8A0B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</w:t>
      </w:r>
      <w:r w:rsidR="00556958">
        <w:rPr>
          <w:lang w:val="en-IN"/>
        </w:rPr>
        <w:t>A</w:t>
      </w:r>
      <w:r w:rsidRPr="00B658DC">
        <w:rPr>
          <w:lang w:val="en-IN"/>
        </w:rPr>
        <w:t xml:space="preserve">B. </w:t>
      </w:r>
      <w:r w:rsidRPr="00855ED0">
        <w:rPr>
          <w:i/>
          <w:iCs/>
          <w:color w:val="3333FF"/>
          <w:lang w:val="en-IN"/>
        </w:rPr>
        <w:t>Video editor: Highlight the blue RNAPII loop arcs and the blue peak track</w:t>
      </w:r>
      <w:r w:rsidR="00556958" w:rsidRPr="00855ED0">
        <w:rPr>
          <w:i/>
          <w:iCs/>
          <w:color w:val="3333FF"/>
          <w:lang w:val="en-IN"/>
        </w:rPr>
        <w:t>s in both A and</w:t>
      </w:r>
      <w:r w:rsidR="00556958">
        <w:rPr>
          <w:lang w:val="en-IN"/>
        </w:rPr>
        <w:t xml:space="preserve"> </w:t>
      </w:r>
      <w:r w:rsidR="00556958" w:rsidRPr="00855ED0">
        <w:rPr>
          <w:i/>
          <w:iCs/>
          <w:color w:val="3333FF"/>
          <w:lang w:val="en-IN"/>
        </w:rPr>
        <w:t>B</w:t>
      </w:r>
      <w:r w:rsidRPr="00B658DC">
        <w:rPr>
          <w:lang w:val="en-IN"/>
        </w:rPr>
        <w:t xml:space="preserve">. </w:t>
      </w:r>
    </w:p>
    <w:p w14:paraId="73267726" w14:textId="77777777" w:rsidR="00556958" w:rsidRPr="00B658DC" w:rsidRDefault="00556958" w:rsidP="00556958">
      <w:pPr>
        <w:pStyle w:val="ShotDescription"/>
        <w:ind w:firstLine="0"/>
        <w:rPr>
          <w:lang w:val="en-IN"/>
        </w:rPr>
      </w:pPr>
    </w:p>
    <w:p w14:paraId="79A5A3F2" w14:textId="5C602513" w:rsidR="0005643A" w:rsidRDefault="0005643A" w:rsidP="00FB552F">
      <w:pPr>
        <w:pStyle w:val="Narration"/>
        <w:numPr>
          <w:ilvl w:val="1"/>
          <w:numId w:val="3"/>
        </w:numPr>
      </w:pPr>
      <w:r w:rsidRPr="0005643A">
        <w:rPr>
          <w:lang w:val="en-US"/>
        </w:rPr>
        <w:t xml:space="preserve">Multi-dimensional analysis </w:t>
      </w:r>
      <w:r>
        <w:rPr>
          <w:lang w:val="en-US"/>
        </w:rPr>
        <w:t>was</w:t>
      </w:r>
      <w:r w:rsidRPr="0005643A">
        <w:rPr>
          <w:lang w:val="en-US"/>
        </w:rPr>
        <w:t xml:space="preserve"> achieved by integrating RDD-anchored interactions with Hi-C genome-wide chromatin conformation maps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 xml:space="preserve"> and epigenomic marks</w:t>
      </w:r>
      <w:r>
        <w:rPr>
          <w:lang w:val="en-US"/>
        </w:rPr>
        <w:t xml:space="preserve">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 xml:space="preserve">, nascent transcription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>, and RNA</w:t>
      </w:r>
      <w:r>
        <w:rPr>
          <w:lang w:val="en-US"/>
        </w:rPr>
        <w:t xml:space="preserve"> </w:t>
      </w:r>
      <w:r w:rsidRPr="0005643A">
        <w:rPr>
          <w:lang w:val="en-US"/>
        </w:rPr>
        <w:t>P</w:t>
      </w:r>
      <w:r>
        <w:rPr>
          <w:lang w:val="en-US"/>
        </w:rPr>
        <w:t>olymerase 2</w:t>
      </w:r>
      <w:r w:rsidRPr="0005643A">
        <w:rPr>
          <w:lang w:val="en-US"/>
        </w:rPr>
        <w:t xml:space="preserve"> ChIA-PET data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4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 xml:space="preserve">. In these regions, topologically associating domains </w:t>
      </w:r>
      <w:r>
        <w:rPr>
          <w:lang w:val="en-US"/>
        </w:rPr>
        <w:t>wer</w:t>
      </w:r>
      <w:r w:rsidRPr="0005643A">
        <w:rPr>
          <w:lang w:val="en-US"/>
        </w:rPr>
        <w:t xml:space="preserve">e clearly visualized, with RNA-guided chromatin loops often situated at </w:t>
      </w:r>
      <w:r>
        <w:rPr>
          <w:lang w:val="en-US"/>
        </w:rPr>
        <w:t>their</w:t>
      </w:r>
      <w:r w:rsidRPr="0005643A">
        <w:rPr>
          <w:lang w:val="en-US"/>
        </w:rPr>
        <w:t xml:space="preserve"> boundaries or spanning multiple </w:t>
      </w:r>
      <w:r>
        <w:rPr>
          <w:lang w:val="en-US"/>
        </w:rPr>
        <w:t xml:space="preserve">such domains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5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 xml:space="preserve">. </w:t>
      </w:r>
      <w:r>
        <w:rPr>
          <w:lang w:val="en-US"/>
        </w:rPr>
        <w:t>Additionally, the</w:t>
      </w:r>
      <w:r w:rsidRPr="0005643A">
        <w:rPr>
          <w:lang w:val="en-US"/>
        </w:rPr>
        <w:t xml:space="preserve"> RNA-centric regulatory hubs </w:t>
      </w:r>
      <w:r>
        <w:rPr>
          <w:lang w:val="en-US"/>
        </w:rPr>
        <w:t>wer</w:t>
      </w:r>
      <w:r w:rsidRPr="0005643A">
        <w:rPr>
          <w:lang w:val="en-US"/>
        </w:rPr>
        <w:t xml:space="preserve">e </w:t>
      </w:r>
      <w:r>
        <w:rPr>
          <w:lang w:val="en-US"/>
        </w:rPr>
        <w:t xml:space="preserve">determined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6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>.</w:t>
      </w:r>
    </w:p>
    <w:p w14:paraId="2CE214ED" w14:textId="50FDAA79" w:rsidR="0005643A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4C</w:t>
      </w:r>
      <w:r w:rsidR="0005643A">
        <w:rPr>
          <w:lang w:val="en-IN"/>
        </w:rPr>
        <w:t>D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 xml:space="preserve">Video editor: </w:t>
      </w:r>
      <w:r w:rsidR="0005643A" w:rsidRPr="00855ED0">
        <w:rPr>
          <w:i/>
          <w:iCs/>
          <w:color w:val="3333FF"/>
          <w:lang w:val="en-IN"/>
        </w:rPr>
        <w:t xml:space="preserve">Highlight </w:t>
      </w:r>
      <w:r w:rsidRPr="00855ED0">
        <w:rPr>
          <w:i/>
          <w:iCs/>
          <w:color w:val="3333FF"/>
          <w:lang w:val="en-IN"/>
        </w:rPr>
        <w:t xml:space="preserve">the red heatmap </w:t>
      </w:r>
      <w:r w:rsidR="0005643A" w:rsidRPr="00855ED0">
        <w:rPr>
          <w:i/>
          <w:iCs/>
          <w:color w:val="3333FF"/>
          <w:lang w:val="en-IN"/>
        </w:rPr>
        <w:t>Hi-C</w:t>
      </w:r>
    </w:p>
    <w:p w14:paraId="3EDDC20F" w14:textId="686F2787" w:rsidR="0005643A" w:rsidRDefault="0005643A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4C</w:t>
      </w:r>
      <w:r>
        <w:rPr>
          <w:lang w:val="en-IN"/>
        </w:rPr>
        <w:t>D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 xml:space="preserve">Video editor: Highlight the </w:t>
      </w:r>
      <w:r w:rsidRPr="00855ED0">
        <w:rPr>
          <w:i/>
          <w:iCs/>
          <w:color w:val="3333FF"/>
          <w:lang w:val="en-IN"/>
        </w:rPr>
        <w:t xml:space="preserve">orange and black peaks for </w:t>
      </w:r>
      <w:r w:rsidRPr="00855ED0">
        <w:rPr>
          <w:i/>
          <w:iCs/>
          <w:color w:val="3333FF"/>
          <w:lang w:val="en-IN"/>
        </w:rPr>
        <w:t xml:space="preserve"> H3K27ac, H3K27me3</w:t>
      </w:r>
    </w:p>
    <w:p w14:paraId="2CD46DBA" w14:textId="77777777" w:rsidR="00855ED0" w:rsidRDefault="0005643A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4C</w:t>
      </w:r>
      <w:r>
        <w:rPr>
          <w:lang w:val="en-IN"/>
        </w:rPr>
        <w:t>D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 xml:space="preserve">Video editor: </w:t>
      </w:r>
      <w:r w:rsidRPr="00855ED0">
        <w:rPr>
          <w:i/>
          <w:iCs/>
          <w:color w:val="3333FF"/>
          <w:lang w:val="en-IN"/>
        </w:rPr>
        <w:t xml:space="preserve">Highlight </w:t>
      </w:r>
      <w:r w:rsidRPr="00855ED0">
        <w:rPr>
          <w:i/>
          <w:iCs/>
          <w:color w:val="3333FF"/>
          <w:lang w:val="en-IN"/>
        </w:rPr>
        <w:t xml:space="preserve">the </w:t>
      </w:r>
      <w:r w:rsidR="00855ED0" w:rsidRPr="00855ED0">
        <w:rPr>
          <w:i/>
          <w:iCs/>
          <w:color w:val="3333FF"/>
          <w:lang w:val="en-IN"/>
        </w:rPr>
        <w:t>peaks for “</w:t>
      </w:r>
      <w:r w:rsidR="00855ED0" w:rsidRPr="00855ED0">
        <w:rPr>
          <w:i/>
          <w:iCs/>
          <w:color w:val="3333FF"/>
          <w:lang w:val="en-IN"/>
        </w:rPr>
        <w:t>RNA-seq</w:t>
      </w:r>
      <w:r w:rsidR="00855ED0">
        <w:rPr>
          <w:lang w:val="en-IN"/>
        </w:rPr>
        <w:t>”</w:t>
      </w:r>
    </w:p>
    <w:p w14:paraId="7B958678" w14:textId="507F0188" w:rsidR="00855ED0" w:rsidRDefault="00855ED0" w:rsidP="00855ED0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4C</w:t>
      </w:r>
      <w:r>
        <w:rPr>
          <w:lang w:val="en-IN"/>
        </w:rPr>
        <w:t>D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>Video editor: Highlight the peaks</w:t>
      </w:r>
      <w:r w:rsidRPr="00855ED0">
        <w:rPr>
          <w:i/>
          <w:iCs/>
          <w:color w:val="3333FF"/>
          <w:lang w:val="en-IN"/>
        </w:rPr>
        <w:t xml:space="preserve"> and loops</w:t>
      </w:r>
      <w:r w:rsidRPr="00855ED0">
        <w:rPr>
          <w:i/>
          <w:iCs/>
          <w:color w:val="3333FF"/>
          <w:lang w:val="en-IN"/>
        </w:rPr>
        <w:t xml:space="preserve"> for “RNA</w:t>
      </w:r>
      <w:r w:rsidRPr="00855ED0">
        <w:rPr>
          <w:i/>
          <w:iCs/>
          <w:color w:val="3333FF"/>
          <w:lang w:val="en-IN"/>
        </w:rPr>
        <w:t>PII</w:t>
      </w:r>
      <w:r>
        <w:rPr>
          <w:lang w:val="en-IN"/>
        </w:rPr>
        <w:t>”</w:t>
      </w:r>
    </w:p>
    <w:p w14:paraId="0F68699C" w14:textId="33A84EE1" w:rsidR="00855ED0" w:rsidRDefault="00855ED0" w:rsidP="00855ED0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</w:t>
      </w:r>
      <w:r>
        <w:rPr>
          <w:lang w:val="en-IN"/>
        </w:rPr>
        <w:t>C</w:t>
      </w:r>
      <w:r w:rsidRPr="00B658DC">
        <w:rPr>
          <w:lang w:val="en-IN"/>
        </w:rPr>
        <w:t xml:space="preserve">D. </w:t>
      </w:r>
      <w:r w:rsidRPr="00855ED0">
        <w:rPr>
          <w:i/>
          <w:iCs/>
          <w:color w:val="3333FF"/>
          <w:lang w:val="en-IN"/>
        </w:rPr>
        <w:t>Video editor: Highlight the red Hi-C triangular heatmap</w:t>
      </w:r>
      <w:r w:rsidRPr="00B658DC">
        <w:rPr>
          <w:lang w:val="en-IN"/>
        </w:rPr>
        <w:t>.</w:t>
      </w:r>
    </w:p>
    <w:p w14:paraId="48CFD78B" w14:textId="0BDEB691" w:rsidR="00556958" w:rsidRDefault="00855ED0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</w:t>
      </w:r>
      <w:r>
        <w:rPr>
          <w:lang w:val="en-IN"/>
        </w:rPr>
        <w:t>C</w:t>
      </w:r>
      <w:r w:rsidRPr="00B658DC">
        <w:rPr>
          <w:lang w:val="en-IN"/>
        </w:rPr>
        <w:t xml:space="preserve">D. </w:t>
      </w:r>
      <w:r w:rsidRPr="00855ED0">
        <w:rPr>
          <w:i/>
          <w:iCs/>
          <w:color w:val="3333FF"/>
          <w:lang w:val="en-IN"/>
        </w:rPr>
        <w:t xml:space="preserve">Video editor: Highlight the </w:t>
      </w:r>
      <w:r w:rsidRPr="00855ED0">
        <w:rPr>
          <w:i/>
          <w:iCs/>
          <w:color w:val="3333FF"/>
          <w:lang w:val="en-IN"/>
        </w:rPr>
        <w:t>circles in C and D</w:t>
      </w:r>
    </w:p>
    <w:p w14:paraId="6D8C66F2" w14:textId="34374E9E" w:rsidR="00FB552F" w:rsidRPr="00B658DC" w:rsidRDefault="00FB552F" w:rsidP="00556958">
      <w:pPr>
        <w:pStyle w:val="ShotDescription"/>
        <w:ind w:firstLine="0"/>
        <w:rPr>
          <w:lang w:val="en-IN"/>
        </w:rPr>
      </w:pPr>
      <w:r w:rsidRPr="00B658DC">
        <w:rPr>
          <w:lang w:val="en-IN"/>
        </w:rPr>
        <w:t xml:space="preserve"> </w:t>
      </w:r>
    </w:p>
    <w:sectPr w:rsidR="00FB552F" w:rsidRPr="00B658DC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3-17T15:58:00Z" w:initials="PG">
    <w:p w14:paraId="38BCAAA0" w14:textId="77777777" w:rsidR="00297AAF" w:rsidRDefault="00297AAF" w:rsidP="00297AAF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What is the rpm speed for this first incubation?</w:t>
      </w:r>
    </w:p>
  </w:comment>
  <w:comment w:id="4" w:author="Poornima  G" w:date="2026-03-17T15:59:00Z" w:initials="PG">
    <w:p w14:paraId="094F21A0" w14:textId="77777777" w:rsidR="00297AAF" w:rsidRDefault="00297AAF" w:rsidP="00297AAF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this overnight incubation on a mixer too?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8BCAAA0" w15:done="0"/>
  <w15:commentEx w15:paraId="094F21A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E468297" w16cex:dateUtc="2026-03-17T10:28:00Z"/>
  <w16cex:commentExtensible w16cex:durableId="64DB60FD" w16cex:dateUtc="2026-03-17T10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8BCAAA0" w16cid:durableId="2E468297"/>
  <w16cid:commentId w16cid:paraId="094F21A0" w16cid:durableId="64DB60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E85F9" w14:textId="77777777" w:rsidR="0010599F" w:rsidRDefault="0010599F">
      <w:r>
        <w:separator/>
      </w:r>
    </w:p>
    <w:p w14:paraId="1FB6771A" w14:textId="77777777" w:rsidR="0010599F" w:rsidRDefault="0010599F"/>
  </w:endnote>
  <w:endnote w:type="continuationSeparator" w:id="0">
    <w:p w14:paraId="4F6F4DAB" w14:textId="77777777" w:rsidR="0010599F" w:rsidRDefault="0010599F">
      <w:r>
        <w:continuationSeparator/>
      </w:r>
    </w:p>
    <w:p w14:paraId="7C0378BA" w14:textId="77777777" w:rsidR="0010599F" w:rsidRDefault="001059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A5D06C" w:rsidR="00ED23F4" w:rsidRPr="00790E8C" w:rsidRDefault="00336C61" w:rsidP="00855ED0">
    <w:pPr>
      <w:pStyle w:val="Footer"/>
      <w:tabs>
        <w:tab w:val="clear" w:pos="8640"/>
        <w:tab w:val="left" w:pos="573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8584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855ED0">
      <w:rPr>
        <w:rFonts w:cstheme="minorHAnsi"/>
      </w:rPr>
      <w:t>March 17, 2026</w:t>
    </w:r>
    <w:r w:rsidR="00855ED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C9A9E" w14:textId="77777777" w:rsidR="0010599F" w:rsidRDefault="0010599F">
      <w:r>
        <w:separator/>
      </w:r>
    </w:p>
    <w:p w14:paraId="16149C15" w14:textId="77777777" w:rsidR="0010599F" w:rsidRDefault="0010599F"/>
  </w:footnote>
  <w:footnote w:type="continuationSeparator" w:id="0">
    <w:p w14:paraId="3CD31DED" w14:textId="77777777" w:rsidR="0010599F" w:rsidRDefault="0010599F">
      <w:r>
        <w:continuationSeparator/>
      </w:r>
    </w:p>
    <w:p w14:paraId="0A2FF015" w14:textId="77777777" w:rsidR="0010599F" w:rsidRDefault="001059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0BC32D2" w:rsidR="00336C61" w:rsidRPr="006D3AC7" w:rsidRDefault="00336C61" w:rsidP="00855ED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r w:rsidR="00855ED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803794"/>
    <w:multiLevelType w:val="hybridMultilevel"/>
    <w:tmpl w:val="E02C7BF6"/>
    <w:lvl w:ilvl="0" w:tplc="205AA218">
      <w:start w:val="3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5A46FC"/>
    <w:multiLevelType w:val="multilevel"/>
    <w:tmpl w:val="D2A497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535371">
    <w:abstractNumId w:val="34"/>
  </w:num>
  <w:num w:numId="2" w16cid:durableId="2030253406">
    <w:abstractNumId w:val="37"/>
  </w:num>
  <w:num w:numId="3" w16cid:durableId="2130277098">
    <w:abstractNumId w:val="35"/>
  </w:num>
  <w:num w:numId="4" w16cid:durableId="848445644">
    <w:abstractNumId w:val="28"/>
  </w:num>
  <w:num w:numId="5" w16cid:durableId="1885482318">
    <w:abstractNumId w:val="14"/>
  </w:num>
  <w:num w:numId="6" w16cid:durableId="1175612525">
    <w:abstractNumId w:val="31"/>
  </w:num>
  <w:num w:numId="7" w16cid:durableId="1782991366">
    <w:abstractNumId w:val="39"/>
  </w:num>
  <w:num w:numId="8" w16cid:durableId="505025447">
    <w:abstractNumId w:val="12"/>
  </w:num>
  <w:num w:numId="9" w16cid:durableId="1969554571">
    <w:abstractNumId w:val="17"/>
  </w:num>
  <w:num w:numId="10" w16cid:durableId="1791439939">
    <w:abstractNumId w:val="25"/>
  </w:num>
  <w:num w:numId="11" w16cid:durableId="4041103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27705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992518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521460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40415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366632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41768284">
    <w:abstractNumId w:val="33"/>
  </w:num>
  <w:num w:numId="18" w16cid:durableId="2096974762">
    <w:abstractNumId w:val="29"/>
  </w:num>
  <w:num w:numId="19" w16cid:durableId="1355688408">
    <w:abstractNumId w:val="27"/>
  </w:num>
  <w:num w:numId="20" w16cid:durableId="2054843647">
    <w:abstractNumId w:val="20"/>
  </w:num>
  <w:num w:numId="21" w16cid:durableId="1284074987">
    <w:abstractNumId w:val="19"/>
  </w:num>
  <w:num w:numId="22" w16cid:durableId="938606695">
    <w:abstractNumId w:val="10"/>
  </w:num>
  <w:num w:numId="23" w16cid:durableId="278605204">
    <w:abstractNumId w:val="16"/>
  </w:num>
  <w:num w:numId="24" w16cid:durableId="247425890">
    <w:abstractNumId w:val="32"/>
  </w:num>
  <w:num w:numId="25" w16cid:durableId="1073506175">
    <w:abstractNumId w:val="13"/>
  </w:num>
  <w:num w:numId="26" w16cid:durableId="338585701">
    <w:abstractNumId w:val="26"/>
  </w:num>
  <w:num w:numId="27" w16cid:durableId="1310285395">
    <w:abstractNumId w:val="22"/>
  </w:num>
  <w:num w:numId="28" w16cid:durableId="419445191">
    <w:abstractNumId w:val="9"/>
  </w:num>
  <w:num w:numId="29" w16cid:durableId="752551184">
    <w:abstractNumId w:val="7"/>
  </w:num>
  <w:num w:numId="30" w16cid:durableId="444930591">
    <w:abstractNumId w:val="6"/>
  </w:num>
  <w:num w:numId="31" w16cid:durableId="1981225214">
    <w:abstractNumId w:val="5"/>
  </w:num>
  <w:num w:numId="32" w16cid:durableId="1697659764">
    <w:abstractNumId w:val="4"/>
  </w:num>
  <w:num w:numId="33" w16cid:durableId="1824161049">
    <w:abstractNumId w:val="8"/>
  </w:num>
  <w:num w:numId="34" w16cid:durableId="2051491534">
    <w:abstractNumId w:val="3"/>
  </w:num>
  <w:num w:numId="35" w16cid:durableId="89738828">
    <w:abstractNumId w:val="2"/>
  </w:num>
  <w:num w:numId="36" w16cid:durableId="383217112">
    <w:abstractNumId w:val="1"/>
  </w:num>
  <w:num w:numId="37" w16cid:durableId="1689789970">
    <w:abstractNumId w:val="0"/>
  </w:num>
  <w:num w:numId="38" w16cid:durableId="364672813">
    <w:abstractNumId w:val="15"/>
  </w:num>
  <w:num w:numId="39" w16cid:durableId="1783187458">
    <w:abstractNumId w:val="38"/>
  </w:num>
  <w:num w:numId="40" w16cid:durableId="1298222173">
    <w:abstractNumId w:val="21"/>
  </w:num>
  <w:num w:numId="41" w16cid:durableId="662244578">
    <w:abstractNumId w:val="23"/>
  </w:num>
  <w:num w:numId="42" w16cid:durableId="1909999697">
    <w:abstractNumId w:val="30"/>
  </w:num>
  <w:num w:numId="43" w16cid:durableId="60446751">
    <w:abstractNumId w:val="18"/>
  </w:num>
  <w:num w:numId="44" w16cid:durableId="1391266768">
    <w:abstractNumId w:val="24"/>
  </w:num>
  <w:num w:numId="45" w16cid:durableId="2100832187">
    <w:abstractNumId w:val="36"/>
  </w:num>
  <w:num w:numId="46" w16cid:durableId="345787025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643A"/>
    <w:rsid w:val="00074929"/>
    <w:rsid w:val="00083792"/>
    <w:rsid w:val="00085F90"/>
    <w:rsid w:val="0008613B"/>
    <w:rsid w:val="00090BAC"/>
    <w:rsid w:val="0009624C"/>
    <w:rsid w:val="000A2498"/>
    <w:rsid w:val="000A7104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99F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262"/>
    <w:rsid w:val="00184EF9"/>
    <w:rsid w:val="00187976"/>
    <w:rsid w:val="00191A77"/>
    <w:rsid w:val="00194DBB"/>
    <w:rsid w:val="0019607C"/>
    <w:rsid w:val="001A049B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741"/>
    <w:rsid w:val="001E52A3"/>
    <w:rsid w:val="001F0890"/>
    <w:rsid w:val="001F615E"/>
    <w:rsid w:val="00214268"/>
    <w:rsid w:val="002152AB"/>
    <w:rsid w:val="00226089"/>
    <w:rsid w:val="0024031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AAF"/>
    <w:rsid w:val="002A303E"/>
    <w:rsid w:val="002A6FCF"/>
    <w:rsid w:val="002A7F8B"/>
    <w:rsid w:val="002B009A"/>
    <w:rsid w:val="002B025E"/>
    <w:rsid w:val="002B0D88"/>
    <w:rsid w:val="002B26D4"/>
    <w:rsid w:val="002B55D9"/>
    <w:rsid w:val="002B5D82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715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3DD"/>
    <w:rsid w:val="003E2BC9"/>
    <w:rsid w:val="003F4B52"/>
    <w:rsid w:val="004018D8"/>
    <w:rsid w:val="004025BB"/>
    <w:rsid w:val="004034B6"/>
    <w:rsid w:val="00406654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0CBF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4B5"/>
    <w:rsid w:val="004D4A4F"/>
    <w:rsid w:val="004D5C8C"/>
    <w:rsid w:val="004E0C5A"/>
    <w:rsid w:val="004E2BE1"/>
    <w:rsid w:val="004E35F1"/>
    <w:rsid w:val="004E3F8E"/>
    <w:rsid w:val="004E4801"/>
    <w:rsid w:val="004E5008"/>
    <w:rsid w:val="004E7EEC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4E18"/>
    <w:rsid w:val="00555380"/>
    <w:rsid w:val="00556958"/>
    <w:rsid w:val="00557116"/>
    <w:rsid w:val="0055763A"/>
    <w:rsid w:val="005611F3"/>
    <w:rsid w:val="00565757"/>
    <w:rsid w:val="00571B7B"/>
    <w:rsid w:val="0058214E"/>
    <w:rsid w:val="005829FA"/>
    <w:rsid w:val="00585848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69C"/>
    <w:rsid w:val="006137EC"/>
    <w:rsid w:val="00622BE8"/>
    <w:rsid w:val="00626AF2"/>
    <w:rsid w:val="006346FE"/>
    <w:rsid w:val="0063485F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219A"/>
    <w:rsid w:val="006C4093"/>
    <w:rsid w:val="006D1F9B"/>
    <w:rsid w:val="006D3AC7"/>
    <w:rsid w:val="006D7676"/>
    <w:rsid w:val="006D7B4D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7F2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EB4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ED0"/>
    <w:rsid w:val="00860BC3"/>
    <w:rsid w:val="008672DA"/>
    <w:rsid w:val="00871F2E"/>
    <w:rsid w:val="00873D1A"/>
    <w:rsid w:val="00875BE8"/>
    <w:rsid w:val="00877B88"/>
    <w:rsid w:val="0088113B"/>
    <w:rsid w:val="00891C41"/>
    <w:rsid w:val="00896CBD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6AE"/>
    <w:rsid w:val="008F239E"/>
    <w:rsid w:val="008F7754"/>
    <w:rsid w:val="0090117D"/>
    <w:rsid w:val="009019E3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47CD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0B9B"/>
    <w:rsid w:val="009E4241"/>
    <w:rsid w:val="009E7BDA"/>
    <w:rsid w:val="009F0554"/>
    <w:rsid w:val="009F356C"/>
    <w:rsid w:val="009F51F2"/>
    <w:rsid w:val="00A07468"/>
    <w:rsid w:val="00A12E69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220"/>
    <w:rsid w:val="00A64D8E"/>
    <w:rsid w:val="00A72FC5"/>
    <w:rsid w:val="00A730E3"/>
    <w:rsid w:val="00A75288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029"/>
    <w:rsid w:val="00B807E5"/>
    <w:rsid w:val="00B847A0"/>
    <w:rsid w:val="00B87BC5"/>
    <w:rsid w:val="00B87D12"/>
    <w:rsid w:val="00B940E9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33B6"/>
    <w:rsid w:val="00BE756D"/>
    <w:rsid w:val="00BF2674"/>
    <w:rsid w:val="00BF2B34"/>
    <w:rsid w:val="00BF3754"/>
    <w:rsid w:val="00BF6EDB"/>
    <w:rsid w:val="00C00F3F"/>
    <w:rsid w:val="00C035C7"/>
    <w:rsid w:val="00C058AE"/>
    <w:rsid w:val="00C12062"/>
    <w:rsid w:val="00C2620F"/>
    <w:rsid w:val="00C34F4C"/>
    <w:rsid w:val="00C37909"/>
    <w:rsid w:val="00C428F1"/>
    <w:rsid w:val="00C50118"/>
    <w:rsid w:val="00C602B2"/>
    <w:rsid w:val="00C66C56"/>
    <w:rsid w:val="00C70C90"/>
    <w:rsid w:val="00C7374B"/>
    <w:rsid w:val="00C74508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A93"/>
    <w:rsid w:val="00D94887"/>
    <w:rsid w:val="00D95C4C"/>
    <w:rsid w:val="00DA117F"/>
    <w:rsid w:val="00DA17FB"/>
    <w:rsid w:val="00DB16A4"/>
    <w:rsid w:val="00DB3580"/>
    <w:rsid w:val="00DB6E19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E30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D19"/>
    <w:rsid w:val="00E04EFB"/>
    <w:rsid w:val="00E072C2"/>
    <w:rsid w:val="00E226F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F2D"/>
    <w:rsid w:val="00E8076C"/>
    <w:rsid w:val="00E84485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8FF"/>
    <w:rsid w:val="00F563AC"/>
    <w:rsid w:val="00F56A75"/>
    <w:rsid w:val="00F60B45"/>
    <w:rsid w:val="00F60C18"/>
    <w:rsid w:val="00F640AC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552F"/>
    <w:rsid w:val="00FC5752"/>
    <w:rsid w:val="00FD00B1"/>
    <w:rsid w:val="00FD0D55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4F24AFF-B0F2-499A-ADB7-3FE02511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96CB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96CB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96CB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96CB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96CB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96CB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2518</Words>
  <Characters>17099</Characters>
  <Application>Microsoft Office Word</Application>
  <DocSecurity>0</DocSecurity>
  <Lines>388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2026-03-17T13:52:00Z</dcterms:created>
  <dcterms:modified xsi:type="dcterms:W3CDTF">2026-03-17T13:52:00Z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