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48C2B41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D5BD6">
        <w:rPr>
          <w:rFonts w:eastAsia="Times New Roman" w:cstheme="minorHAnsi"/>
          <w:b/>
        </w:rPr>
        <w:t>70074</w:t>
      </w:r>
    </w:p>
    <w:p w14:paraId="2F6924E5" w14:textId="3B842FE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D5BD6">
        <w:rPr>
          <w:rFonts w:eastAsia="Times New Roman" w:cstheme="minorHAnsi"/>
          <w:b/>
        </w:rPr>
        <w:t>Pallavi Sharma</w:t>
      </w:r>
    </w:p>
    <w:p w14:paraId="6FB9233B" w14:textId="3A4A869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D5BD6" w:rsidRPr="00BE0651">
          <w:rPr>
            <w:rStyle w:val="Hyperlink"/>
            <w:rFonts w:eastAsia="Times New Roman" w:cstheme="minorHAnsi"/>
            <w:b/>
          </w:rPr>
          <w:t>https://review.jove.com/account/file-uploader?src=21372618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6D3366AF" w14:textId="77777777" w:rsidR="004D5BD6" w:rsidRPr="009C31F6" w:rsidRDefault="004E0C5A" w:rsidP="004D5BD6">
      <w:pPr>
        <w:pBdr>
          <w:top w:val="nil"/>
          <w:left w:val="nil"/>
          <w:bottom w:val="nil"/>
          <w:right w:val="nil"/>
          <w:between w:val="nil"/>
        </w:pBd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D5BD6" w:rsidRPr="004D5BD6">
        <w:rPr>
          <w:b/>
          <w:bCs/>
          <w:sz w:val="32"/>
          <w:szCs w:val="32"/>
        </w:rPr>
        <w:t>Tribocorrosion Assessment of Laser Clad Ceramic Reinforced TI</w:t>
      </w:r>
      <w:r w:rsidR="004D5BD6" w:rsidRPr="004D5BD6">
        <w:rPr>
          <w:b/>
          <w:bCs/>
          <w:sz w:val="32"/>
          <w:szCs w:val="32"/>
          <w:vertAlign w:val="subscript"/>
        </w:rPr>
        <w:t>6</w:t>
      </w:r>
      <w:r w:rsidR="004D5BD6" w:rsidRPr="004D5BD6">
        <w:rPr>
          <w:b/>
          <w:bCs/>
          <w:sz w:val="32"/>
          <w:szCs w:val="32"/>
        </w:rPr>
        <w:t>Al</w:t>
      </w:r>
      <w:r w:rsidR="004D5BD6" w:rsidRPr="004D5BD6">
        <w:rPr>
          <w:b/>
          <w:bCs/>
          <w:sz w:val="32"/>
          <w:szCs w:val="32"/>
          <w:vertAlign w:val="subscript"/>
        </w:rPr>
        <w:t>4</w:t>
      </w:r>
      <w:r w:rsidR="004D5BD6" w:rsidRPr="004D5BD6">
        <w:rPr>
          <w:b/>
          <w:bCs/>
          <w:sz w:val="32"/>
          <w:szCs w:val="32"/>
        </w:rPr>
        <w:t>V Surface Composites</w:t>
      </w:r>
    </w:p>
    <w:p w14:paraId="30BC7CCC" w14:textId="67F7356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0BF2B9D" w14:textId="77777777" w:rsidR="004D5BD6" w:rsidRPr="004D5BD6" w:rsidRDefault="004D5BD6" w:rsidP="004D5BD6">
      <w:pPr>
        <w:rPr>
          <w:bCs/>
          <w:sz w:val="28"/>
          <w:szCs w:val="28"/>
          <w:vertAlign w:val="superscript"/>
        </w:rPr>
      </w:pPr>
      <w:r w:rsidRPr="004D5BD6">
        <w:rPr>
          <w:bCs/>
          <w:sz w:val="28"/>
          <w:szCs w:val="28"/>
        </w:rPr>
        <w:t>OchonogorOneyeka Franklin</w:t>
      </w:r>
      <w:r w:rsidRPr="004D5BD6">
        <w:rPr>
          <w:bCs/>
          <w:sz w:val="28"/>
          <w:szCs w:val="28"/>
          <w:vertAlign w:val="superscript"/>
        </w:rPr>
        <w:t>1</w:t>
      </w:r>
      <w:r w:rsidRPr="004D5BD6">
        <w:rPr>
          <w:bCs/>
          <w:sz w:val="28"/>
          <w:szCs w:val="28"/>
        </w:rPr>
        <w:t>, Mark Walker</w:t>
      </w:r>
      <w:r w:rsidRPr="004D5BD6">
        <w:rPr>
          <w:bCs/>
          <w:sz w:val="28"/>
          <w:szCs w:val="28"/>
          <w:vertAlign w:val="superscript"/>
        </w:rPr>
        <w:t>1</w:t>
      </w:r>
      <w:r w:rsidRPr="004D5BD6">
        <w:rPr>
          <w:bCs/>
          <w:sz w:val="28"/>
          <w:szCs w:val="28"/>
        </w:rPr>
        <w:t>,Mahlatse Mphahlele</w:t>
      </w:r>
      <w:r w:rsidRPr="004D5BD6">
        <w:rPr>
          <w:bCs/>
          <w:sz w:val="28"/>
          <w:szCs w:val="28"/>
          <w:vertAlign w:val="superscript"/>
        </w:rPr>
        <w:t>2</w:t>
      </w:r>
    </w:p>
    <w:p w14:paraId="70F913BA" w14:textId="77777777" w:rsidR="004D5BD6" w:rsidRPr="004D5BD6" w:rsidRDefault="004D5BD6" w:rsidP="004D5BD6">
      <w:pPr>
        <w:rPr>
          <w:bCs/>
          <w:sz w:val="28"/>
          <w:szCs w:val="28"/>
          <w:vertAlign w:val="superscript"/>
        </w:rPr>
      </w:pPr>
    </w:p>
    <w:p w14:paraId="1E76C3C7" w14:textId="042BED61" w:rsidR="004D5BD6" w:rsidRPr="004D5BD6" w:rsidRDefault="004D5BD6" w:rsidP="004D5BD6">
      <w:pPr>
        <w:rPr>
          <w:sz w:val="28"/>
          <w:szCs w:val="28"/>
        </w:rPr>
      </w:pPr>
      <w:r w:rsidRPr="004D5BD6">
        <w:rPr>
          <w:bCs/>
          <w:sz w:val="28"/>
          <w:szCs w:val="28"/>
          <w:vertAlign w:val="superscript"/>
          <w:lang w:val="en-ZA"/>
        </w:rPr>
        <w:t>1</w:t>
      </w:r>
      <w:r w:rsidRPr="004D5BD6">
        <w:rPr>
          <w:sz w:val="28"/>
          <w:szCs w:val="28"/>
        </w:rPr>
        <w:t>Department of Mechanical Engineering, Durban University of Technology</w:t>
      </w:r>
    </w:p>
    <w:p w14:paraId="62932094" w14:textId="288E9CEF" w:rsidR="004D5BD6" w:rsidRPr="009C31F6" w:rsidRDefault="004D5BD6" w:rsidP="004D5BD6">
      <w:pPr>
        <w:rPr>
          <w:bCs/>
          <w:lang w:val="en-ZA"/>
        </w:rPr>
      </w:pPr>
      <w:r w:rsidRPr="004D5BD6">
        <w:rPr>
          <w:bCs/>
          <w:sz w:val="28"/>
          <w:szCs w:val="28"/>
          <w:vertAlign w:val="superscript"/>
          <w:lang w:val="en-ZA"/>
        </w:rPr>
        <w:t>2</w:t>
      </w:r>
      <w:r w:rsidRPr="004D5BD6">
        <w:rPr>
          <w:sz w:val="28"/>
          <w:szCs w:val="28"/>
        </w:rPr>
        <w:t>Department of Mechanical and Mechatronic Engineering, Cape Peninsula University of Technology</w:t>
      </w:r>
    </w:p>
    <w:p w14:paraId="33CD999C" w14:textId="718ACB3D" w:rsidR="00D6314B" w:rsidRPr="004D5BD6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en-ZA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9F09BB5" w14:textId="5CBD36BE" w:rsidR="004D5BD6" w:rsidRPr="009C31F6" w:rsidRDefault="004D5BD6" w:rsidP="004D5BD6">
      <w:bookmarkStart w:id="0" w:name="_Hlk25233958"/>
      <w:r w:rsidRPr="009C31F6">
        <w:t>OchonogorOneyeka Franklin</w:t>
      </w:r>
      <w:r w:rsidR="00BE0651">
        <w:tab/>
      </w:r>
      <w:r w:rsidR="00BE0651">
        <w:tab/>
      </w:r>
      <w:r w:rsidRPr="009C31F6">
        <w:t xml:space="preserve"> </w:t>
      </w:r>
      <w:r w:rsidRPr="009C31F6">
        <w:tab/>
        <w:t>(</w:t>
      </w:r>
      <w:hyperlink r:id="rId8" w:history="1">
        <w:r w:rsidRPr="009C31F6">
          <w:rPr>
            <w:rStyle w:val="Hyperlink"/>
            <w:bCs/>
            <w:color w:val="auto"/>
          </w:rPr>
          <w:t>franklino@dut.ac.za</w:t>
        </w:r>
      </w:hyperlink>
      <w:r w:rsidRPr="009C31F6">
        <w:t>)</w:t>
      </w:r>
    </w:p>
    <w:p w14:paraId="1E9263F2" w14:textId="77777777" w:rsidR="004D5BD6" w:rsidRPr="009C31F6" w:rsidRDefault="004D5BD6" w:rsidP="004D5BD6"/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B6A8D1B" w14:textId="77777777" w:rsidR="004D5BD6" w:rsidRPr="00007020" w:rsidRDefault="004D5BD6" w:rsidP="004D5BD6">
      <w:pPr>
        <w:rPr>
          <w:lang w:val="de-DE"/>
        </w:rPr>
      </w:pPr>
      <w:r w:rsidRPr="00007020">
        <w:rPr>
          <w:lang w:val="de-DE"/>
        </w:rPr>
        <w:t>Mark Walker</w:t>
      </w:r>
      <w:r w:rsidRPr="00007020">
        <w:rPr>
          <w:lang w:val="de-DE"/>
        </w:rPr>
        <w:tab/>
      </w:r>
      <w:r w:rsidRPr="00007020">
        <w:rPr>
          <w:lang w:val="de-DE"/>
        </w:rPr>
        <w:tab/>
      </w:r>
      <w:r w:rsidRPr="00007020">
        <w:rPr>
          <w:lang w:val="de-DE"/>
        </w:rPr>
        <w:tab/>
      </w:r>
      <w:r w:rsidRPr="00007020">
        <w:rPr>
          <w:lang w:val="de-DE"/>
        </w:rPr>
        <w:tab/>
        <w:t>(</w:t>
      </w:r>
      <w:hyperlink r:id="rId9" w:history="1">
        <w:r w:rsidRPr="00007020">
          <w:rPr>
            <w:rStyle w:val="Hyperlink"/>
            <w:bCs/>
            <w:color w:val="auto"/>
            <w:lang w:val="de-DE"/>
          </w:rPr>
          <w:t>walker@dut.ac.za</w:t>
        </w:r>
      </w:hyperlink>
      <w:r w:rsidRPr="00007020">
        <w:rPr>
          <w:bCs/>
          <w:lang w:val="de-DE"/>
        </w:rPr>
        <w:t>)</w:t>
      </w:r>
    </w:p>
    <w:p w14:paraId="71B42BAF" w14:textId="77777777" w:rsidR="004D5BD6" w:rsidRPr="00007020" w:rsidRDefault="004D5BD6" w:rsidP="004D5BD6">
      <w:pPr>
        <w:rPr>
          <w:lang w:val="de-DE"/>
        </w:rPr>
      </w:pPr>
      <w:r w:rsidRPr="00007020">
        <w:rPr>
          <w:lang w:val="de-DE"/>
        </w:rPr>
        <w:t xml:space="preserve">Mahlatse Mphahlele </w:t>
      </w:r>
      <w:r w:rsidRPr="00007020">
        <w:rPr>
          <w:lang w:val="de-DE"/>
        </w:rPr>
        <w:tab/>
      </w:r>
      <w:r w:rsidRPr="00007020">
        <w:rPr>
          <w:lang w:val="de-DE"/>
        </w:rPr>
        <w:tab/>
      </w:r>
      <w:r w:rsidRPr="00007020">
        <w:rPr>
          <w:lang w:val="de-DE"/>
        </w:rPr>
        <w:tab/>
        <w:t>(</w:t>
      </w:r>
      <w:hyperlink r:id="rId10" w:tgtFrame="_blank" w:history="1">
        <w:r w:rsidRPr="00007020">
          <w:rPr>
            <w:rStyle w:val="Hyperlink"/>
            <w:bCs/>
            <w:color w:val="auto"/>
            <w:lang w:val="de-DE"/>
          </w:rPr>
          <w:t>mphahlelema@cput.ac.za</w:t>
        </w:r>
      </w:hyperlink>
      <w:r w:rsidRPr="00007020">
        <w:rPr>
          <w:lang w:val="de-DE"/>
        </w:rPr>
        <w:t>)</w:t>
      </w:r>
    </w:p>
    <w:p w14:paraId="6B5AC0B7" w14:textId="77777777" w:rsidR="00BE0651" w:rsidRPr="009C31F6" w:rsidRDefault="00BE0651" w:rsidP="00BE0651">
      <w:r w:rsidRPr="009C31F6">
        <w:t>OchonogorOneyeka Franklin</w:t>
      </w:r>
      <w:r>
        <w:tab/>
      </w:r>
      <w:r>
        <w:tab/>
      </w:r>
      <w:r w:rsidRPr="009C31F6">
        <w:t xml:space="preserve"> </w:t>
      </w:r>
      <w:r w:rsidRPr="009C31F6">
        <w:tab/>
        <w:t>(</w:t>
      </w:r>
      <w:hyperlink r:id="rId11" w:history="1">
        <w:r w:rsidRPr="009C31F6">
          <w:rPr>
            <w:rStyle w:val="Hyperlink"/>
            <w:bCs/>
            <w:color w:val="auto"/>
          </w:rPr>
          <w:t>franklino@dut.ac.za</w:t>
        </w:r>
      </w:hyperlink>
      <w:r w:rsidRPr="009C31F6">
        <w:t>)</w:t>
      </w:r>
    </w:p>
    <w:p w14:paraId="6F84F159" w14:textId="77777777" w:rsidR="003B5E26" w:rsidRPr="00BE0651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3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5ECA639B" w:rsidR="005F1ADF" w:rsidRDefault="000A7C4F" w:rsidP="00BE0651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4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0A8E5B2A" w14:textId="77777777" w:rsidR="00BE0651" w:rsidRDefault="00BE0651" w:rsidP="00BE0651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14FC792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B1148B">
        <w:rPr>
          <w:rFonts w:cstheme="minorHAnsi"/>
          <w:bCs/>
          <w:sz w:val="22"/>
          <w:szCs w:val="22"/>
        </w:rPr>
        <w:t>37</w:t>
      </w:r>
    </w:p>
    <w:p w14:paraId="5AAC9C6C" w14:textId="190DF99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1148B">
        <w:rPr>
          <w:rFonts w:cstheme="minorHAnsi"/>
          <w:bCs/>
          <w:sz w:val="22"/>
          <w:szCs w:val="22"/>
        </w:rPr>
        <w:t>67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09D0F66F" w:rsidR="00CE10F2" w:rsidRDefault="00DE43E0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E43E0">
        <w:rPr>
          <w:b/>
          <w:bCs/>
          <w:lang w:val="en-ZA"/>
        </w:rPr>
        <w:t xml:space="preserve">Laser </w:t>
      </w:r>
      <w:r>
        <w:rPr>
          <w:b/>
          <w:bCs/>
          <w:lang w:val="en-ZA"/>
        </w:rPr>
        <w:t>M</w:t>
      </w:r>
      <w:r w:rsidRPr="00DE43E0">
        <w:rPr>
          <w:b/>
          <w:bCs/>
          <w:lang w:val="en-ZA"/>
        </w:rPr>
        <w:t xml:space="preserve">etal </w:t>
      </w:r>
      <w:r>
        <w:rPr>
          <w:b/>
          <w:bCs/>
          <w:lang w:val="en-ZA"/>
        </w:rPr>
        <w:t>D</w:t>
      </w:r>
      <w:r w:rsidRPr="00DE43E0">
        <w:rPr>
          <w:b/>
          <w:bCs/>
          <w:lang w:val="en-ZA"/>
        </w:rPr>
        <w:t xml:space="preserve">eposition of </w:t>
      </w:r>
      <w:r>
        <w:rPr>
          <w:b/>
          <w:bCs/>
          <w:lang w:val="en-ZA"/>
        </w:rPr>
        <w:t>C</w:t>
      </w:r>
      <w:r w:rsidRPr="00DE43E0">
        <w:rPr>
          <w:b/>
          <w:bCs/>
          <w:lang w:val="en-ZA"/>
        </w:rPr>
        <w:t xml:space="preserve">eramic </w:t>
      </w:r>
      <w:r>
        <w:rPr>
          <w:b/>
          <w:bCs/>
          <w:lang w:val="en-ZA"/>
        </w:rPr>
        <w:t>R</w:t>
      </w:r>
      <w:r w:rsidRPr="00DE43E0">
        <w:rPr>
          <w:b/>
          <w:bCs/>
          <w:lang w:val="en-ZA"/>
        </w:rPr>
        <w:t xml:space="preserve">einforced </w:t>
      </w:r>
      <w:r>
        <w:rPr>
          <w:b/>
          <w:bCs/>
          <w:lang w:val="en-ZA"/>
        </w:rPr>
        <w:t>S</w:t>
      </w:r>
      <w:r w:rsidRPr="00DE43E0">
        <w:rPr>
          <w:b/>
          <w:bCs/>
          <w:lang w:val="en-ZA"/>
        </w:rPr>
        <w:t xml:space="preserve">urface </w:t>
      </w:r>
      <w:r>
        <w:rPr>
          <w:b/>
          <w:bCs/>
          <w:lang w:val="en-ZA"/>
        </w:rPr>
        <w:t>C</w:t>
      </w:r>
      <w:r w:rsidRPr="00DE43E0">
        <w:rPr>
          <w:b/>
          <w:bCs/>
          <w:lang w:val="en-ZA"/>
        </w:rPr>
        <w:t>omposites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6840D03" w14:textId="77777777" w:rsidR="00191DB0" w:rsidRDefault="00191DB0" w:rsidP="00191DB0">
      <w:pPr>
        <w:pStyle w:val="Narration"/>
        <w:numPr>
          <w:ilvl w:val="1"/>
          <w:numId w:val="3"/>
        </w:numPr>
      </w:pPr>
      <w:r w:rsidRPr="00204632">
        <w:t xml:space="preserve">To begin, cut the </w:t>
      </w:r>
      <w:commentRangeStart w:id="3"/>
      <w:r w:rsidRPr="00204632">
        <w:t>TI</w:t>
      </w:r>
      <w:r w:rsidRPr="00DE43E0">
        <w:rPr>
          <w:vertAlign w:val="subscript"/>
        </w:rPr>
        <w:t>6</w:t>
      </w:r>
      <w:r w:rsidRPr="00204632">
        <w:t>Al</w:t>
      </w:r>
      <w:r w:rsidRPr="00DE43E0">
        <w:rPr>
          <w:vertAlign w:val="subscript"/>
        </w:rPr>
        <w:t>4</w:t>
      </w:r>
      <w:r w:rsidRPr="00204632">
        <w:t>V</w:t>
      </w:r>
      <w:commentRangeEnd w:id="3"/>
      <w:r w:rsidR="00B622C9" w:rsidRPr="00204632">
        <w:rPr>
          <w:rStyle w:val="CommentReference"/>
          <w:sz w:val="24"/>
          <w:szCs w:val="24"/>
        </w:rPr>
        <w:commentReference w:id="3"/>
      </w:r>
      <w:r w:rsidRPr="00204632">
        <w:t xml:space="preserve"> substrate plates to dimensions of 50 millimeters by 50 millimeters by 5 millimeters </w:t>
      </w:r>
      <w:r w:rsidRPr="00204632">
        <w:rPr>
          <w:b/>
          <w:bCs/>
        </w:rPr>
        <w:t>[1]</w:t>
      </w:r>
      <w:r w:rsidRPr="00204632">
        <w:t>.</w:t>
      </w:r>
    </w:p>
    <w:p w14:paraId="72F41C68" w14:textId="77777777" w:rsidR="00191DB0" w:rsidRPr="00204632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>WIDE: Talent cutting the TI6Al4V substrate plate to the specified dimensions.</w:t>
      </w:r>
    </w:p>
    <w:p w14:paraId="19F2A656" w14:textId="6F9C4B48" w:rsidR="00191DB0" w:rsidRDefault="00191DB0" w:rsidP="00DE43E0">
      <w:pPr>
        <w:pStyle w:val="Narration"/>
        <w:numPr>
          <w:ilvl w:val="1"/>
          <w:numId w:val="3"/>
        </w:numPr>
      </w:pPr>
      <w:r w:rsidRPr="00204632">
        <w:t>Grind the substrate surface sequentially using silicon carbide papers from P320</w:t>
      </w:r>
      <w:r w:rsidR="00DE43E0">
        <w:t xml:space="preserve"> </w:t>
      </w:r>
      <w:r w:rsidR="00DE43E0" w:rsidRPr="00DE43E0">
        <w:rPr>
          <w:i/>
          <w:color w:val="EE0000"/>
        </w:rPr>
        <w:t>(P-Three-Twenty)</w:t>
      </w:r>
      <w:r w:rsidRPr="00204632">
        <w:t xml:space="preserve"> to P800 </w:t>
      </w:r>
      <w:r w:rsidR="00DE43E0" w:rsidRPr="00DE43E0">
        <w:rPr>
          <w:i/>
          <w:color w:val="EE0000"/>
        </w:rPr>
        <w:t>(P-Eight-Hundred)</w:t>
      </w:r>
      <w:r w:rsidR="00DE43E0" w:rsidRPr="00DE43E0">
        <w:rPr>
          <w:color w:val="EE0000"/>
        </w:rPr>
        <w:t xml:space="preserve"> </w:t>
      </w:r>
      <w:r w:rsidRPr="00204632">
        <w:t xml:space="preserve">grit to remove surface oxides and irregularities </w:t>
      </w:r>
      <w:r w:rsidRPr="00204632">
        <w:rPr>
          <w:b/>
          <w:bCs/>
        </w:rPr>
        <w:t>[1]</w:t>
      </w:r>
      <w:r w:rsidRPr="00204632">
        <w:t>.</w:t>
      </w:r>
      <w:r w:rsidR="00DE43E0">
        <w:t xml:space="preserve"> </w:t>
      </w:r>
      <w:r w:rsidR="00DE43E0" w:rsidRPr="00204632">
        <w:t>Ultrasonically clean the substrates in acetone for 10 minutes</w:t>
      </w:r>
      <w:r w:rsidR="00504067">
        <w:t>,</w:t>
      </w:r>
      <w:r w:rsidR="00DE43E0" w:rsidRPr="00204632">
        <w:t xml:space="preserve"> </w:t>
      </w:r>
      <w:r w:rsidR="00DE43E0" w:rsidRPr="00DE43E0">
        <w:t>followed by ethanol</w:t>
      </w:r>
      <w:r w:rsidR="00DE43E0">
        <w:rPr>
          <w:b/>
          <w:bCs/>
        </w:rPr>
        <w:t xml:space="preserve"> </w:t>
      </w:r>
      <w:r w:rsidR="00DE43E0" w:rsidRPr="00204632">
        <w:t xml:space="preserve">for 10 minutes </w:t>
      </w:r>
      <w:r w:rsidR="00DE43E0" w:rsidRPr="00204632">
        <w:rPr>
          <w:b/>
          <w:bCs/>
        </w:rPr>
        <w:t>[</w:t>
      </w:r>
      <w:r w:rsidR="00DE43E0">
        <w:rPr>
          <w:b/>
          <w:bCs/>
        </w:rPr>
        <w:t>2</w:t>
      </w:r>
      <w:r w:rsidR="00DE43E0" w:rsidRPr="00204632">
        <w:rPr>
          <w:b/>
          <w:bCs/>
        </w:rPr>
        <w:t>]</w:t>
      </w:r>
      <w:r w:rsidR="00DE43E0">
        <w:t>.</w:t>
      </w:r>
    </w:p>
    <w:p w14:paraId="0CE40218" w14:textId="77777777" w:rsidR="00191DB0" w:rsidRPr="00204632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>Talent grinding the substrate surface sequentially with silicon carbide papers.</w:t>
      </w:r>
    </w:p>
    <w:p w14:paraId="4DB91E7B" w14:textId="77777777" w:rsidR="00191DB0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>Talent placing the substrates into acetone for ultrasonic cleaning.</w:t>
      </w:r>
    </w:p>
    <w:p w14:paraId="30B1D990" w14:textId="19B2310E" w:rsidR="00191DB0" w:rsidRDefault="00BE0651" w:rsidP="00191DB0">
      <w:pPr>
        <w:pStyle w:val="Narration"/>
        <w:numPr>
          <w:ilvl w:val="1"/>
          <w:numId w:val="3"/>
        </w:numPr>
      </w:pPr>
      <w:r>
        <w:t>Then, d</w:t>
      </w:r>
      <w:r w:rsidR="00191DB0" w:rsidRPr="00204632">
        <w:t xml:space="preserve">ry the substrates using compressed nitrogen </w:t>
      </w:r>
      <w:r w:rsidR="00191DB0" w:rsidRPr="00204632">
        <w:rPr>
          <w:b/>
          <w:bCs/>
        </w:rPr>
        <w:t>[1]</w:t>
      </w:r>
      <w:r w:rsidR="00DE43E0">
        <w:t xml:space="preserve"> and</w:t>
      </w:r>
      <w:r w:rsidR="00191DB0" w:rsidRPr="00204632">
        <w:t xml:space="preserve"> </w:t>
      </w:r>
      <w:r w:rsidR="00DE43E0">
        <w:t>m</w:t>
      </w:r>
      <w:r w:rsidR="00191DB0" w:rsidRPr="00204632">
        <w:t xml:space="preserve">ount the dried substrates securely on the laser metal deposition build platform </w:t>
      </w:r>
      <w:r w:rsidR="00191DB0" w:rsidRPr="00204632">
        <w:rPr>
          <w:b/>
          <w:bCs/>
        </w:rPr>
        <w:t>[2]</w:t>
      </w:r>
      <w:r w:rsidR="00191DB0" w:rsidRPr="00204632">
        <w:t>.</w:t>
      </w:r>
    </w:p>
    <w:p w14:paraId="31F446AD" w14:textId="77777777" w:rsidR="00191DB0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>Talent drying the substrates with compressed nitrogen.</w:t>
      </w:r>
    </w:p>
    <w:p w14:paraId="03481AC4" w14:textId="77777777" w:rsidR="00191DB0" w:rsidRPr="00204632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>Talent mounting the dried substrates on the laser metal deposition build platform.</w:t>
      </w:r>
    </w:p>
    <w:p w14:paraId="0037825C" w14:textId="073467B0" w:rsidR="00191DB0" w:rsidRDefault="00BE0651" w:rsidP="00DE43E0">
      <w:pPr>
        <w:pStyle w:val="Narration"/>
        <w:numPr>
          <w:ilvl w:val="1"/>
          <w:numId w:val="3"/>
        </w:numPr>
      </w:pPr>
      <w:r>
        <w:t>Next, u</w:t>
      </w:r>
      <w:r w:rsidR="00191DB0" w:rsidRPr="00204632">
        <w:t xml:space="preserve">se a laser metal deposition system equipped with a multi-hopper powder </w:t>
      </w:r>
      <w:r w:rsidR="00191DB0" w:rsidRPr="00204632">
        <w:lastRenderedPageBreak/>
        <w:t xml:space="preserve">feeding unit </w:t>
      </w:r>
      <w:r w:rsidR="00191DB0" w:rsidRPr="00204632">
        <w:rPr>
          <w:b/>
          <w:bCs/>
        </w:rPr>
        <w:t>[1]</w:t>
      </w:r>
      <w:r w:rsidR="00191DB0" w:rsidRPr="00204632">
        <w:t>.</w:t>
      </w:r>
      <w:r w:rsidR="00DE43E0">
        <w:t xml:space="preserve"> </w:t>
      </w:r>
      <w:r w:rsidR="00DE43E0" w:rsidRPr="00204632">
        <w:t xml:space="preserve">Employ a continuous wave fiber laser with a wavelength of approximately 1070 nanometers </w:t>
      </w:r>
      <w:r w:rsidRPr="00BE0651">
        <w:t>and</w:t>
      </w:r>
      <w:r>
        <w:rPr>
          <w:b/>
          <w:bCs/>
        </w:rPr>
        <w:t xml:space="preserve"> </w:t>
      </w:r>
      <w:r>
        <w:t>s</w:t>
      </w:r>
      <w:r w:rsidR="00DE43E0" w:rsidRPr="00204632">
        <w:t xml:space="preserve">et the laser spot diameter to 1.0 to 1.5 millimeters using a coaxial nozzle </w:t>
      </w:r>
      <w:r w:rsidR="00DE43E0" w:rsidRPr="00204632">
        <w:rPr>
          <w:b/>
          <w:bCs/>
        </w:rPr>
        <w:t>[</w:t>
      </w:r>
      <w:r>
        <w:rPr>
          <w:b/>
          <w:bCs/>
        </w:rPr>
        <w:t>2</w:t>
      </w:r>
      <w:r w:rsidR="00DE43E0" w:rsidRPr="00204632">
        <w:rPr>
          <w:b/>
          <w:bCs/>
        </w:rPr>
        <w:t>]</w:t>
      </w:r>
      <w:r w:rsidR="00DE43E0" w:rsidRPr="00204632">
        <w:t>.</w:t>
      </w:r>
    </w:p>
    <w:p w14:paraId="6C90BCE4" w14:textId="3FDBD088" w:rsidR="00191DB0" w:rsidRPr="00204632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>Shot of the laser metal deposition system with a multi-hopper powder feeding unit.</w:t>
      </w:r>
    </w:p>
    <w:p w14:paraId="38A0EFBB" w14:textId="208008C0" w:rsidR="00191DB0" w:rsidRPr="00BE0651" w:rsidRDefault="00BE0651" w:rsidP="00BE065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="00191DB0" w:rsidRPr="00BE0651">
        <w:rPr>
          <w:lang w:val="en-IN"/>
        </w:rPr>
        <w:t>adjusting the coaxial nozzle to set the laser spot diameter.</w:t>
      </w:r>
    </w:p>
    <w:p w14:paraId="11199B53" w14:textId="1F6835C0" w:rsidR="00191DB0" w:rsidRDefault="00191DB0" w:rsidP="00DE43E0">
      <w:pPr>
        <w:pStyle w:val="Narration"/>
        <w:numPr>
          <w:ilvl w:val="1"/>
          <w:numId w:val="3"/>
        </w:numPr>
      </w:pPr>
      <w:r w:rsidRPr="00204632">
        <w:t>Load TI</w:t>
      </w:r>
      <w:r w:rsidRPr="00B622C9">
        <w:rPr>
          <w:vertAlign w:val="subscript"/>
        </w:rPr>
        <w:t>6</w:t>
      </w:r>
      <w:r w:rsidRPr="00204632">
        <w:t>Al</w:t>
      </w:r>
      <w:r w:rsidRPr="00B622C9">
        <w:rPr>
          <w:vertAlign w:val="subscript"/>
        </w:rPr>
        <w:t>4</w:t>
      </w:r>
      <w:r w:rsidRPr="00204632">
        <w:t xml:space="preserve">V, zirconium, and titanium carbide powders into separate hoppers under an argon-filled glove box </w:t>
      </w:r>
      <w:r w:rsidRPr="00204632">
        <w:rPr>
          <w:b/>
          <w:bCs/>
        </w:rPr>
        <w:t>[1]</w:t>
      </w:r>
      <w:r w:rsidRPr="00204632">
        <w:t>.</w:t>
      </w:r>
      <w:r w:rsidR="00DE43E0">
        <w:t xml:space="preserve"> </w:t>
      </w:r>
      <w:r w:rsidR="00DE43E0" w:rsidRPr="00204632">
        <w:t xml:space="preserve">Purge all powder lines and hoppers with high-purity argon for at least 20 minutes to reduce oxygen levels below 10 parts per million </w:t>
      </w:r>
      <w:r w:rsidR="00DE43E0" w:rsidRPr="00204632">
        <w:rPr>
          <w:b/>
          <w:bCs/>
        </w:rPr>
        <w:t>[</w:t>
      </w:r>
      <w:r w:rsidR="00DE43E0">
        <w:rPr>
          <w:b/>
          <w:bCs/>
        </w:rPr>
        <w:t>2</w:t>
      </w:r>
      <w:r w:rsidR="00DE43E0" w:rsidRPr="00204632">
        <w:rPr>
          <w:b/>
          <w:bCs/>
        </w:rPr>
        <w:t>]</w:t>
      </w:r>
      <w:r w:rsidR="00DE43E0" w:rsidRPr="00204632">
        <w:t>.</w:t>
      </w:r>
    </w:p>
    <w:p w14:paraId="1E687015" w14:textId="77777777" w:rsidR="00191DB0" w:rsidRPr="00204632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>Talent loading powders into separate hoppers inside an argon-filled glove box.</w:t>
      </w:r>
    </w:p>
    <w:p w14:paraId="583C5A00" w14:textId="77777777" w:rsidR="00191DB0" w:rsidRPr="00204632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>Talent placing the powder lines and hoppers under argon purging.</w:t>
      </w:r>
    </w:p>
    <w:p w14:paraId="1E5599DA" w14:textId="150767B4" w:rsidR="00191DB0" w:rsidRDefault="00191DB0" w:rsidP="00191DB0">
      <w:pPr>
        <w:pStyle w:val="Narration"/>
        <w:numPr>
          <w:ilvl w:val="1"/>
          <w:numId w:val="3"/>
        </w:numPr>
      </w:pPr>
      <w:r w:rsidRPr="00204632">
        <w:t xml:space="preserve">Calibrate each powder feeder gravimetrically </w:t>
      </w:r>
      <w:r w:rsidRPr="00204632">
        <w:rPr>
          <w:b/>
          <w:bCs/>
        </w:rPr>
        <w:t>[1]</w:t>
      </w:r>
      <w:r w:rsidRPr="00204632">
        <w:t xml:space="preserve">. Adjust the feed rates to achieve the desired composition while maintaining a total powder feed rate of 5 to 10 grams per minute with a deviation within 2 percent </w:t>
      </w:r>
      <w:r w:rsidRPr="00204632">
        <w:rPr>
          <w:b/>
          <w:bCs/>
        </w:rPr>
        <w:t>[2]</w:t>
      </w:r>
      <w:r w:rsidRPr="00204632">
        <w:t>.</w:t>
      </w:r>
    </w:p>
    <w:p w14:paraId="54FC1098" w14:textId="77777777" w:rsidR="00191DB0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>Talent performing gravimetric calibration of the powder feeder.</w:t>
      </w:r>
    </w:p>
    <w:p w14:paraId="65156D3C" w14:textId="77777777" w:rsidR="00191DB0" w:rsidRPr="00204632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>Talent adjusting the powder feeder settings to achieve the desired feed rate.</w:t>
      </w:r>
    </w:p>
    <w:p w14:paraId="020C84B9" w14:textId="46DD444A" w:rsidR="00191DB0" w:rsidRDefault="00191DB0" w:rsidP="00182145">
      <w:pPr>
        <w:pStyle w:val="Narration"/>
        <w:numPr>
          <w:ilvl w:val="1"/>
          <w:numId w:val="3"/>
        </w:numPr>
      </w:pPr>
      <w:r w:rsidRPr="00204632">
        <w:t>Set the laser power to 800 to 1200 watts</w:t>
      </w:r>
      <w:r w:rsidR="00DE43E0">
        <w:t xml:space="preserve"> and the </w:t>
      </w:r>
      <w:r w:rsidR="00DE43E0" w:rsidRPr="00204632">
        <w:t xml:space="preserve">scanning speed to 6 to 12 millimeters per second </w:t>
      </w:r>
      <w:r w:rsidR="00DE43E0" w:rsidRPr="00204632">
        <w:rPr>
          <w:b/>
          <w:bCs/>
        </w:rPr>
        <w:t>[1]</w:t>
      </w:r>
      <w:r w:rsidR="00DE43E0" w:rsidRPr="00204632">
        <w:t>.</w:t>
      </w:r>
      <w:r w:rsidR="00182145">
        <w:t xml:space="preserve"> </w:t>
      </w:r>
      <w:r w:rsidR="00182145" w:rsidRPr="00204632">
        <w:t xml:space="preserve">Maintain an argon shielding gas flow rate of 10 to 15 liters per minute to protect the molten pool from oxidation </w:t>
      </w:r>
      <w:r w:rsidR="00182145" w:rsidRPr="00204632">
        <w:rPr>
          <w:b/>
          <w:bCs/>
        </w:rPr>
        <w:t>[1]</w:t>
      </w:r>
      <w:r w:rsidR="00182145" w:rsidRPr="00204632">
        <w:t>.</w:t>
      </w:r>
    </w:p>
    <w:p w14:paraId="06A7D422" w14:textId="0CFECC48" w:rsidR="00191DB0" w:rsidRPr="00504067" w:rsidRDefault="00191DB0" w:rsidP="00504067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>Talent setting the laser power</w:t>
      </w:r>
      <w:r w:rsidRPr="00504067">
        <w:rPr>
          <w:lang w:val="en-IN"/>
        </w:rPr>
        <w:t xml:space="preserve"> </w:t>
      </w:r>
      <w:r w:rsidR="00504067">
        <w:rPr>
          <w:lang w:val="en-IN"/>
        </w:rPr>
        <w:t>and</w:t>
      </w:r>
      <w:r w:rsidRPr="00504067">
        <w:rPr>
          <w:lang w:val="en-IN"/>
        </w:rPr>
        <w:t xml:space="preserve"> the scanning speed on the system interface.</w:t>
      </w:r>
    </w:p>
    <w:p w14:paraId="60E0F744" w14:textId="77777777" w:rsidR="00191DB0" w:rsidRPr="00204632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>Talent adjusting the argon shielding gas flow rate on the system.</w:t>
      </w:r>
    </w:p>
    <w:p w14:paraId="317ACFE2" w14:textId="000D7B35" w:rsidR="00191DB0" w:rsidRDefault="00191DB0" w:rsidP="00DE43E0">
      <w:pPr>
        <w:pStyle w:val="Narration"/>
        <w:numPr>
          <w:ilvl w:val="1"/>
          <w:numId w:val="3"/>
        </w:numPr>
      </w:pPr>
      <w:r w:rsidRPr="00204632">
        <w:t xml:space="preserve">Deposit material using a raster scan strategy with 30 to 50 percent overlap between adjacent tracks </w:t>
      </w:r>
      <w:r w:rsidRPr="00204632">
        <w:rPr>
          <w:b/>
          <w:bCs/>
        </w:rPr>
        <w:t>[1]</w:t>
      </w:r>
      <w:r w:rsidRPr="00204632">
        <w:t>.</w:t>
      </w:r>
      <w:r w:rsidR="00DE43E0">
        <w:t xml:space="preserve"> </w:t>
      </w:r>
      <w:r w:rsidR="00DE43E0" w:rsidRPr="00204632">
        <w:t>Build coatings layer by layer</w:t>
      </w:r>
      <w:r w:rsidR="00BE0651">
        <w:t xml:space="preserve"> while</w:t>
      </w:r>
      <w:r w:rsidR="00DE43E0" w:rsidRPr="00204632">
        <w:t xml:space="preserve"> </w:t>
      </w:r>
      <w:r w:rsidR="00BE0651">
        <w:t>a</w:t>
      </w:r>
      <w:r w:rsidR="00DE43E0" w:rsidRPr="00204632">
        <w:t>llow</w:t>
      </w:r>
      <w:r w:rsidR="00BE0651">
        <w:t xml:space="preserve">ing </w:t>
      </w:r>
      <w:r w:rsidR="00DE43E0" w:rsidRPr="00204632">
        <w:t xml:space="preserve">controlled cooling intervals between layers to minimize residual stress </w:t>
      </w:r>
      <w:r w:rsidR="00DE43E0" w:rsidRPr="00204632">
        <w:rPr>
          <w:b/>
          <w:bCs/>
        </w:rPr>
        <w:t>[</w:t>
      </w:r>
      <w:r w:rsidR="003969E8">
        <w:rPr>
          <w:b/>
          <w:bCs/>
        </w:rPr>
        <w:t>2</w:t>
      </w:r>
      <w:r w:rsidR="00DE43E0" w:rsidRPr="00204632">
        <w:rPr>
          <w:b/>
          <w:bCs/>
        </w:rPr>
        <w:t>]</w:t>
      </w:r>
      <w:r w:rsidR="00DE43E0" w:rsidRPr="00204632">
        <w:t>.</w:t>
      </w:r>
    </w:p>
    <w:p w14:paraId="4F85E552" w14:textId="77777777" w:rsidR="00191DB0" w:rsidRPr="00204632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>Talent performing material deposition with a raster scan pattern showing overlapping tracks.</w:t>
      </w:r>
    </w:p>
    <w:p w14:paraId="7C9E9B19" w14:textId="77777777" w:rsidR="00191DB0" w:rsidRPr="00204632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>Shot of the deposited layers during a cooling interval.</w:t>
      </w:r>
    </w:p>
    <w:p w14:paraId="6BB0FBC6" w14:textId="77777777" w:rsidR="00191DB0" w:rsidRDefault="00191DB0" w:rsidP="00191DB0">
      <w:pPr>
        <w:pStyle w:val="Narration"/>
        <w:numPr>
          <w:ilvl w:val="1"/>
          <w:numId w:val="3"/>
        </w:numPr>
      </w:pPr>
      <w:r w:rsidRPr="00204632">
        <w:t xml:space="preserve">Allow the samples to cool to room temperature under an argon atmosphere after deposition </w:t>
      </w:r>
      <w:r w:rsidRPr="00204632">
        <w:rPr>
          <w:b/>
          <w:bCs/>
        </w:rPr>
        <w:t>[1]</w:t>
      </w:r>
      <w:r w:rsidRPr="00204632">
        <w:t>.</w:t>
      </w:r>
    </w:p>
    <w:p w14:paraId="7FB7D822" w14:textId="203C5920" w:rsidR="00191DB0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>Talent placing the samples under argon atmosphere for cooling.</w:t>
      </w:r>
      <w:r w:rsidR="00BE0651">
        <w:rPr>
          <w:lang w:val="en-IN"/>
        </w:rPr>
        <w:br/>
      </w:r>
      <w:r w:rsidR="00DE43E0">
        <w:rPr>
          <w:lang w:val="en-IN"/>
        </w:rPr>
        <w:br/>
      </w:r>
    </w:p>
    <w:p w14:paraId="2B0FC511" w14:textId="08E9A134" w:rsidR="00DE43E0" w:rsidRDefault="00DE43E0" w:rsidP="00DE43E0">
      <w:pPr>
        <w:pStyle w:val="ListParagraph"/>
        <w:numPr>
          <w:ilvl w:val="0"/>
          <w:numId w:val="3"/>
        </w:numPr>
        <w:rPr>
          <w:b/>
          <w:bCs/>
          <w:lang w:val="en-ZA"/>
        </w:rPr>
      </w:pPr>
      <w:r w:rsidRPr="00DE43E0">
        <w:rPr>
          <w:b/>
          <w:bCs/>
          <w:lang w:val="en-ZA"/>
        </w:rPr>
        <w:t xml:space="preserve">Microstructural and </w:t>
      </w:r>
      <w:r w:rsidR="00B622C9">
        <w:rPr>
          <w:b/>
          <w:bCs/>
          <w:lang w:val="en-ZA"/>
        </w:rPr>
        <w:t>P</w:t>
      </w:r>
      <w:r w:rsidRPr="00DE43E0">
        <w:rPr>
          <w:b/>
          <w:bCs/>
          <w:lang w:val="en-ZA"/>
        </w:rPr>
        <w:t xml:space="preserve">hase </w:t>
      </w:r>
      <w:r w:rsidR="00B622C9">
        <w:rPr>
          <w:b/>
          <w:bCs/>
          <w:lang w:val="en-ZA"/>
        </w:rPr>
        <w:t>C</w:t>
      </w:r>
      <w:r w:rsidRPr="00DE43E0">
        <w:rPr>
          <w:b/>
          <w:bCs/>
          <w:lang w:val="en-ZA"/>
        </w:rPr>
        <w:t>haracterization</w:t>
      </w:r>
      <w:r w:rsidR="00B622C9">
        <w:rPr>
          <w:b/>
          <w:bCs/>
          <w:lang w:val="en-ZA"/>
        </w:rPr>
        <w:t xml:space="preserve"> of Surface Composites</w:t>
      </w:r>
    </w:p>
    <w:p w14:paraId="1C6E7283" w14:textId="77777777" w:rsidR="00182145" w:rsidRDefault="00182145" w:rsidP="0018214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744457080"/>
          <w:placeholder>
            <w:docPart w:val="B6E94AC243284F5E9B00D8AC79DEB50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B065DD5" w14:textId="77777777" w:rsidR="00182145" w:rsidRPr="00DE43E0" w:rsidRDefault="00182145" w:rsidP="00182145">
      <w:pPr>
        <w:pStyle w:val="ListParagraph"/>
        <w:ind w:left="360"/>
        <w:rPr>
          <w:b/>
          <w:bCs/>
          <w:lang w:val="en-ZA"/>
        </w:rPr>
      </w:pPr>
    </w:p>
    <w:p w14:paraId="4AEB7E45" w14:textId="356727C3" w:rsidR="00191DB0" w:rsidRDefault="00ED3F1A" w:rsidP="00191DB0">
      <w:pPr>
        <w:pStyle w:val="Narration"/>
        <w:numPr>
          <w:ilvl w:val="1"/>
          <w:numId w:val="3"/>
        </w:numPr>
      </w:pPr>
      <w:r>
        <w:lastRenderedPageBreak/>
        <w:t>U</w:t>
      </w:r>
      <w:r w:rsidRPr="00204632">
        <w:t>sing a precision diamond saw</w:t>
      </w:r>
      <w:r>
        <w:t>,</w:t>
      </w:r>
      <w:r w:rsidRPr="00204632">
        <w:t xml:space="preserve"> </w:t>
      </w:r>
      <w:r>
        <w:t>c</w:t>
      </w:r>
      <w:r w:rsidR="00191DB0" w:rsidRPr="00204632">
        <w:t xml:space="preserve">ut the deposited samples perpendicular to the build direction </w:t>
      </w:r>
      <w:r w:rsidR="00191DB0" w:rsidRPr="00204632">
        <w:rPr>
          <w:b/>
          <w:bCs/>
        </w:rPr>
        <w:t>[1]</w:t>
      </w:r>
      <w:r w:rsidR="00191DB0" w:rsidRPr="00204632">
        <w:t>.</w:t>
      </w:r>
    </w:p>
    <w:p w14:paraId="475808E3" w14:textId="77777777" w:rsidR="00191DB0" w:rsidRPr="00204632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>WIDE: Talent cutting the deposited sample using a precision diamond saw.</w:t>
      </w:r>
    </w:p>
    <w:p w14:paraId="1759D4EB" w14:textId="2DF42526" w:rsidR="00191DB0" w:rsidRDefault="00191DB0" w:rsidP="00191DB0">
      <w:pPr>
        <w:pStyle w:val="Narration"/>
        <w:numPr>
          <w:ilvl w:val="1"/>
          <w:numId w:val="3"/>
        </w:numPr>
      </w:pPr>
      <w:r w:rsidRPr="00204632">
        <w:t xml:space="preserve">Embed the specimens in conductive epoxy </w:t>
      </w:r>
      <w:r w:rsidRPr="00204632">
        <w:rPr>
          <w:b/>
          <w:bCs/>
        </w:rPr>
        <w:t>[1]</w:t>
      </w:r>
      <w:r w:rsidR="00182145">
        <w:rPr>
          <w:b/>
          <w:bCs/>
        </w:rPr>
        <w:t xml:space="preserve"> </w:t>
      </w:r>
      <w:r w:rsidR="00182145">
        <w:t>and c</w:t>
      </w:r>
      <w:r w:rsidRPr="00204632">
        <w:t xml:space="preserve">ure the embedded specimens as per the manufacturer’s instructions </w:t>
      </w:r>
      <w:r w:rsidRPr="00204632">
        <w:rPr>
          <w:b/>
          <w:bCs/>
        </w:rPr>
        <w:t>[2]</w:t>
      </w:r>
      <w:r w:rsidRPr="00204632">
        <w:t>.</w:t>
      </w:r>
    </w:p>
    <w:p w14:paraId="6C49F6C9" w14:textId="77777777" w:rsidR="00191DB0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>Talent embedding the specimens in conductive epoxy.</w:t>
      </w:r>
    </w:p>
    <w:p w14:paraId="6C8D7ECB" w14:textId="77777777" w:rsidR="00191DB0" w:rsidRPr="00204632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>Talent placing the embedded specimens aside for curing.</w:t>
      </w:r>
    </w:p>
    <w:p w14:paraId="0B4622AB" w14:textId="0B7ECB7B" w:rsidR="00191DB0" w:rsidRDefault="00191DB0" w:rsidP="00191DB0">
      <w:pPr>
        <w:pStyle w:val="Narration"/>
        <w:numPr>
          <w:ilvl w:val="1"/>
          <w:numId w:val="3"/>
        </w:numPr>
      </w:pPr>
      <w:r w:rsidRPr="00204632">
        <w:t xml:space="preserve">Grind the specimens with silicon carbide papers </w:t>
      </w:r>
      <w:r w:rsidRPr="00204632">
        <w:rPr>
          <w:b/>
          <w:bCs/>
        </w:rPr>
        <w:t>[1]</w:t>
      </w:r>
      <w:r w:rsidR="00DE43E0">
        <w:t xml:space="preserve"> and p</w:t>
      </w:r>
      <w:r w:rsidRPr="00204632">
        <w:t xml:space="preserve">olish with diamond suspensions down to 1 micrometer </w:t>
      </w:r>
      <w:r w:rsidRPr="00204632">
        <w:rPr>
          <w:b/>
          <w:bCs/>
        </w:rPr>
        <w:t>[2]</w:t>
      </w:r>
      <w:r w:rsidRPr="00204632">
        <w:t>.</w:t>
      </w:r>
    </w:p>
    <w:p w14:paraId="1CACA369" w14:textId="77777777" w:rsidR="00191DB0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>Talent grinding the specimen surface with silicon carbide papers.</w:t>
      </w:r>
    </w:p>
    <w:p w14:paraId="2605A9D8" w14:textId="77777777" w:rsidR="00191DB0" w:rsidRPr="00204632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>Talent polishing the specimen with diamond suspension.</w:t>
      </w:r>
    </w:p>
    <w:p w14:paraId="42518DDF" w14:textId="0BD51C1A" w:rsidR="00191DB0" w:rsidRDefault="00B622C9" w:rsidP="00191DB0">
      <w:pPr>
        <w:pStyle w:val="Narration"/>
        <w:numPr>
          <w:ilvl w:val="1"/>
          <w:numId w:val="3"/>
        </w:numPr>
      </w:pPr>
      <w:r>
        <w:t>Now, c</w:t>
      </w:r>
      <w:r w:rsidR="00191DB0" w:rsidRPr="00204632">
        <w:t xml:space="preserve">oat the polished samples with a thin conductive layer before </w:t>
      </w:r>
      <w:r w:rsidR="00182145">
        <w:t xml:space="preserve">scanning electron microscopy or </w:t>
      </w:r>
      <w:r w:rsidR="00ED3F1A">
        <w:t>SEM</w:t>
      </w:r>
      <w:r w:rsidR="00191DB0" w:rsidRPr="00204632">
        <w:t xml:space="preserve"> </w:t>
      </w:r>
      <w:r w:rsidR="00182145" w:rsidRPr="00182145">
        <w:rPr>
          <w:i/>
          <w:iCs w:val="0"/>
          <w:color w:val="EE0000"/>
        </w:rPr>
        <w:t>(S-E-M)</w:t>
      </w:r>
      <w:r w:rsidR="00182145" w:rsidRPr="00182145">
        <w:rPr>
          <w:color w:val="EE0000"/>
        </w:rPr>
        <w:t xml:space="preserve"> </w:t>
      </w:r>
      <w:r w:rsidR="00191DB0" w:rsidRPr="00204632">
        <w:t xml:space="preserve">imaging to reduce surface charging </w:t>
      </w:r>
      <w:r w:rsidR="00191DB0" w:rsidRPr="00204632">
        <w:rPr>
          <w:b/>
          <w:bCs/>
        </w:rPr>
        <w:t>[1]</w:t>
      </w:r>
      <w:r w:rsidR="00191DB0" w:rsidRPr="00204632">
        <w:t xml:space="preserve">. </w:t>
      </w:r>
      <w:r w:rsidR="00BE0651">
        <w:t>Then, m</w:t>
      </w:r>
      <w:r w:rsidR="00191DB0" w:rsidRPr="00204632">
        <w:t xml:space="preserve">ount each polished sample on an aluminum </w:t>
      </w:r>
      <w:r w:rsidR="00ED3F1A">
        <w:t>SEM</w:t>
      </w:r>
      <w:r w:rsidR="00191DB0" w:rsidRPr="00204632">
        <w:t xml:space="preserve"> stub using conductive carbon tape to ensure proper electrical contact </w:t>
      </w:r>
      <w:r w:rsidR="00191DB0" w:rsidRPr="00204632">
        <w:rPr>
          <w:b/>
          <w:bCs/>
        </w:rPr>
        <w:t>[2]</w:t>
      </w:r>
      <w:r w:rsidR="00191DB0" w:rsidRPr="00204632">
        <w:t>.</w:t>
      </w:r>
    </w:p>
    <w:p w14:paraId="4DBC8C03" w14:textId="77777777" w:rsidR="00191DB0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>Talent coating the polished sample with a thin conductive layer.</w:t>
      </w:r>
    </w:p>
    <w:p w14:paraId="55542D6C" w14:textId="77777777" w:rsidR="00191DB0" w:rsidRPr="00204632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>Talent mounting the sample on an aluminum scanning electron microscopy stub using conductive carbon tape.</w:t>
      </w:r>
    </w:p>
    <w:p w14:paraId="195F7C60" w14:textId="4A8E7337" w:rsidR="00191DB0" w:rsidRDefault="00191DB0" w:rsidP="00191DB0">
      <w:pPr>
        <w:pStyle w:val="Narration"/>
        <w:numPr>
          <w:ilvl w:val="1"/>
          <w:numId w:val="3"/>
        </w:numPr>
      </w:pPr>
      <w:r w:rsidRPr="00204632">
        <w:t>Place the mounted samples in a sputter coater</w:t>
      </w:r>
      <w:r w:rsidR="0049697E">
        <w:t xml:space="preserve"> and d</w:t>
      </w:r>
      <w:r w:rsidRPr="00204632">
        <w:t xml:space="preserve">eposit a 5 to 10 nanometer thick layer of gold or carbon in an argon atmosphere </w:t>
      </w:r>
      <w:r w:rsidRPr="00204632">
        <w:rPr>
          <w:b/>
          <w:bCs/>
        </w:rPr>
        <w:t>[</w:t>
      </w:r>
      <w:r w:rsidR="0049697E">
        <w:rPr>
          <w:b/>
          <w:bCs/>
        </w:rPr>
        <w:t>1</w:t>
      </w:r>
      <w:r w:rsidRPr="00204632">
        <w:rPr>
          <w:b/>
          <w:bCs/>
        </w:rPr>
        <w:t>]</w:t>
      </w:r>
      <w:r w:rsidRPr="00204632">
        <w:t xml:space="preserve">. Apply a sputtering current of around 20 milliampere for 45 to 60 seconds to ensure a uniform conductive coating </w:t>
      </w:r>
      <w:r w:rsidRPr="00204632">
        <w:rPr>
          <w:b/>
          <w:bCs/>
        </w:rPr>
        <w:t>[</w:t>
      </w:r>
      <w:r w:rsidR="0049697E">
        <w:rPr>
          <w:b/>
          <w:bCs/>
        </w:rPr>
        <w:t>2</w:t>
      </w:r>
      <w:r w:rsidRPr="00204632">
        <w:rPr>
          <w:b/>
          <w:bCs/>
        </w:rPr>
        <w:t>]</w:t>
      </w:r>
      <w:r w:rsidRPr="00204632">
        <w:t xml:space="preserve">. Store the coated samples in a clean, dust-free container until </w:t>
      </w:r>
      <w:r w:rsidR="00B1148B">
        <w:t>SEM</w:t>
      </w:r>
      <w:r w:rsidRPr="00204632">
        <w:t xml:space="preserve"> analysis </w:t>
      </w:r>
      <w:r w:rsidRPr="00204632">
        <w:rPr>
          <w:b/>
          <w:bCs/>
        </w:rPr>
        <w:t>[</w:t>
      </w:r>
      <w:r w:rsidR="0049697E">
        <w:rPr>
          <w:b/>
          <w:bCs/>
        </w:rPr>
        <w:t>3</w:t>
      </w:r>
      <w:r w:rsidRPr="00204632">
        <w:rPr>
          <w:b/>
          <w:bCs/>
        </w:rPr>
        <w:t>]</w:t>
      </w:r>
      <w:r w:rsidRPr="00204632">
        <w:t>.</w:t>
      </w:r>
    </w:p>
    <w:p w14:paraId="6AD8C46A" w14:textId="3C8B9F36" w:rsidR="00191DB0" w:rsidRPr="0049697E" w:rsidRDefault="00191DB0" w:rsidP="0049697E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>Talent placing the mounted samples into the sputter coater chamber</w:t>
      </w:r>
      <w:r w:rsidR="0049697E">
        <w:rPr>
          <w:lang w:val="en-IN"/>
        </w:rPr>
        <w:t xml:space="preserve"> and initiating </w:t>
      </w:r>
      <w:r w:rsidRPr="0049697E">
        <w:rPr>
          <w:lang w:val="en-IN"/>
        </w:rPr>
        <w:t>deposition of a gold or carbon coating in the sputter coater.</w:t>
      </w:r>
    </w:p>
    <w:p w14:paraId="18F3F525" w14:textId="79253AD8" w:rsidR="00191DB0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>Show the sputter coater interface with sputtering current set to 20 milliampere and time set to 45 to 60 seconds.</w:t>
      </w:r>
    </w:p>
    <w:p w14:paraId="62104FCD" w14:textId="77777777" w:rsidR="00191DB0" w:rsidRPr="00204632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>Talent placing coated samples into a clean, dust-free container.</w:t>
      </w:r>
    </w:p>
    <w:p w14:paraId="26D250A1" w14:textId="014BC0DE" w:rsidR="00191DB0" w:rsidRDefault="008C7622" w:rsidP="00191DB0">
      <w:pPr>
        <w:pStyle w:val="Narration"/>
        <w:numPr>
          <w:ilvl w:val="1"/>
          <w:numId w:val="3"/>
        </w:numPr>
      </w:pPr>
      <w:r>
        <w:t>Then, e</w:t>
      </w:r>
      <w:r w:rsidR="00191DB0" w:rsidRPr="00204632">
        <w:t xml:space="preserve">nsure the sample surface is smooth and scratch-free </w:t>
      </w:r>
      <w:r w:rsidR="00B622C9" w:rsidRPr="00B622C9">
        <w:t>before</w:t>
      </w:r>
      <w:r w:rsidR="00191DB0" w:rsidRPr="00B622C9">
        <w:t xml:space="preserve"> </w:t>
      </w:r>
      <w:r w:rsidR="00B622C9" w:rsidRPr="00B622C9">
        <w:t>g</w:t>
      </w:r>
      <w:r w:rsidR="00B622C9">
        <w:t>rinding and p</w:t>
      </w:r>
      <w:r w:rsidR="00191DB0" w:rsidRPr="00204632">
        <w:t>olish</w:t>
      </w:r>
      <w:r w:rsidR="00B622C9">
        <w:t>ing</w:t>
      </w:r>
      <w:r w:rsidR="00191DB0" w:rsidRPr="00204632">
        <w:t xml:space="preserve"> </w:t>
      </w:r>
      <w:r w:rsidR="00191DB0" w:rsidRPr="00204632">
        <w:rPr>
          <w:b/>
          <w:bCs/>
        </w:rPr>
        <w:t>[</w:t>
      </w:r>
      <w:r w:rsidR="00B622C9">
        <w:rPr>
          <w:b/>
          <w:bCs/>
        </w:rPr>
        <w:t>1</w:t>
      </w:r>
      <w:r w:rsidR="00191DB0" w:rsidRPr="00204632">
        <w:rPr>
          <w:b/>
          <w:bCs/>
        </w:rPr>
        <w:t>]</w:t>
      </w:r>
      <w:r w:rsidR="00191DB0" w:rsidRPr="00204632">
        <w:t xml:space="preserve">. </w:t>
      </w:r>
      <w:r w:rsidR="00B622C9">
        <w:t>C</w:t>
      </w:r>
      <w:r w:rsidR="00191DB0" w:rsidRPr="00204632">
        <w:t>lean the sample in ethanol or acetone for 5 to 10 minutes</w:t>
      </w:r>
      <w:r w:rsidR="00B622C9">
        <w:t xml:space="preserve"> </w:t>
      </w:r>
      <w:r w:rsidR="00B622C9" w:rsidRPr="00B622C9">
        <w:rPr>
          <w:b/>
          <w:bCs/>
        </w:rPr>
        <w:t>[2]</w:t>
      </w:r>
      <w:r w:rsidR="00E32D27" w:rsidRPr="00B622C9">
        <w:rPr>
          <w:b/>
          <w:bCs/>
        </w:rPr>
        <w:t>,</w:t>
      </w:r>
      <w:r w:rsidR="00E32D27">
        <w:t xml:space="preserve"> d</w:t>
      </w:r>
      <w:r w:rsidR="00191DB0" w:rsidRPr="00204632">
        <w:t xml:space="preserve">ry the sample completely using warm air or nitrogen </w:t>
      </w:r>
      <w:r w:rsidR="00191DB0" w:rsidRPr="00204632">
        <w:rPr>
          <w:b/>
          <w:bCs/>
        </w:rPr>
        <w:t>[</w:t>
      </w:r>
      <w:r w:rsidR="00B622C9">
        <w:rPr>
          <w:b/>
          <w:bCs/>
        </w:rPr>
        <w:t>3</w:t>
      </w:r>
      <w:r w:rsidR="00191DB0" w:rsidRPr="00204632">
        <w:rPr>
          <w:b/>
          <w:bCs/>
        </w:rPr>
        <w:t>]</w:t>
      </w:r>
      <w:r w:rsidR="00191DB0" w:rsidRPr="00204632">
        <w:t>.</w:t>
      </w:r>
    </w:p>
    <w:p w14:paraId="6D6BEC34" w14:textId="77777777" w:rsidR="00191DB0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>Talent inspecting the sample surface for smoothness and absence of scratches.</w:t>
      </w:r>
    </w:p>
    <w:p w14:paraId="316264C8" w14:textId="50578F86" w:rsidR="00191DB0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 xml:space="preserve">Talent </w:t>
      </w:r>
      <w:r w:rsidR="00B622C9">
        <w:rPr>
          <w:lang w:val="en-IN"/>
        </w:rPr>
        <w:t>cleaning the sample with ethanol/acetone</w:t>
      </w:r>
      <w:r w:rsidRPr="00204632">
        <w:rPr>
          <w:lang w:val="en-IN"/>
        </w:rPr>
        <w:t>.</w:t>
      </w:r>
    </w:p>
    <w:p w14:paraId="599E56F0" w14:textId="77777777" w:rsidR="00191DB0" w:rsidRPr="00204632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>Talent drying the sample using warm air or nitrogen.</w:t>
      </w:r>
    </w:p>
    <w:p w14:paraId="69074886" w14:textId="25A7CD5D" w:rsidR="00191DB0" w:rsidRDefault="0049697E" w:rsidP="00191DB0">
      <w:pPr>
        <w:pStyle w:val="Narration"/>
        <w:numPr>
          <w:ilvl w:val="1"/>
          <w:numId w:val="3"/>
        </w:numPr>
      </w:pPr>
      <w:r>
        <w:t>After choosing the coating material, p</w:t>
      </w:r>
      <w:r w:rsidR="00191DB0" w:rsidRPr="00204632">
        <w:t xml:space="preserve">lace the sample in the sputter coater vacuum chamber </w:t>
      </w:r>
      <w:r w:rsidR="002040DB" w:rsidRPr="002040DB">
        <w:t>and</w:t>
      </w:r>
      <w:r w:rsidR="002040DB">
        <w:rPr>
          <w:b/>
          <w:bCs/>
        </w:rPr>
        <w:t xml:space="preserve"> </w:t>
      </w:r>
      <w:r w:rsidR="002040DB">
        <w:t>p</w:t>
      </w:r>
      <w:r w:rsidR="00191DB0" w:rsidRPr="00204632">
        <w:t xml:space="preserve">ump down to high vacuum </w:t>
      </w:r>
      <w:r w:rsidR="00191DB0" w:rsidRPr="00204632">
        <w:rPr>
          <w:b/>
          <w:bCs/>
        </w:rPr>
        <w:t>[</w:t>
      </w:r>
      <w:r w:rsidR="002040DB">
        <w:rPr>
          <w:b/>
          <w:bCs/>
        </w:rPr>
        <w:t>1</w:t>
      </w:r>
      <w:r w:rsidR="00191DB0" w:rsidRPr="00204632">
        <w:rPr>
          <w:b/>
          <w:bCs/>
        </w:rPr>
        <w:t>]</w:t>
      </w:r>
      <w:r w:rsidR="00191DB0" w:rsidRPr="00204632">
        <w:t xml:space="preserve">. Set the sputtering current and voltage </w:t>
      </w:r>
      <w:r w:rsidR="00191DB0" w:rsidRPr="00204632">
        <w:lastRenderedPageBreak/>
        <w:t xml:space="preserve">according to the manufacturer’s specifications. Sputter-coat for a calibrated time to achieve a 5 to 10 nanometer thickness </w:t>
      </w:r>
      <w:r w:rsidR="00191DB0" w:rsidRPr="00204632">
        <w:rPr>
          <w:b/>
          <w:bCs/>
        </w:rPr>
        <w:t>[</w:t>
      </w:r>
      <w:r w:rsidR="00122925">
        <w:rPr>
          <w:b/>
          <w:bCs/>
        </w:rPr>
        <w:t>2</w:t>
      </w:r>
      <w:r w:rsidR="00191DB0" w:rsidRPr="00204632">
        <w:rPr>
          <w:b/>
          <w:bCs/>
        </w:rPr>
        <w:t>]</w:t>
      </w:r>
      <w:r w:rsidR="00191DB0" w:rsidRPr="00204632">
        <w:t>.</w:t>
      </w:r>
    </w:p>
    <w:p w14:paraId="6AFF7ED2" w14:textId="734B0248" w:rsidR="00191DB0" w:rsidRPr="002040DB" w:rsidRDefault="00191DB0" w:rsidP="002040DB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>Talent placing the sample into the sputter coater vacuum chamber</w:t>
      </w:r>
      <w:r w:rsidR="002040DB">
        <w:rPr>
          <w:lang w:val="en-IN"/>
        </w:rPr>
        <w:t xml:space="preserve"> and </w:t>
      </w:r>
      <w:r w:rsidRPr="002040DB">
        <w:rPr>
          <w:lang w:val="en-IN"/>
        </w:rPr>
        <w:t>initiating the vacuum pump down process.</w:t>
      </w:r>
    </w:p>
    <w:p w14:paraId="338A1537" w14:textId="55D45321" w:rsidR="00191DB0" w:rsidRPr="00122925" w:rsidRDefault="00191DB0" w:rsidP="00122925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>Show the sputter coater settings panel with adjustable current and voltage parameters.</w:t>
      </w:r>
      <w:r w:rsidR="00122925">
        <w:rPr>
          <w:lang w:val="en-IN"/>
        </w:rPr>
        <w:t xml:space="preserve"> Start the coating process.</w:t>
      </w:r>
    </w:p>
    <w:p w14:paraId="535CB3F3" w14:textId="13B73EB5" w:rsidR="00191DB0" w:rsidRDefault="00191DB0" w:rsidP="00191DB0">
      <w:pPr>
        <w:pStyle w:val="Narration"/>
        <w:numPr>
          <w:ilvl w:val="1"/>
          <w:numId w:val="3"/>
        </w:numPr>
      </w:pPr>
      <w:r w:rsidRPr="00204632">
        <w:t>Rotate the sample during deposition to ensure uniform coverage</w:t>
      </w:r>
      <w:r w:rsidR="005155B3">
        <w:t xml:space="preserve"> while </w:t>
      </w:r>
      <w:r w:rsidR="00CC4031">
        <w:t>a</w:t>
      </w:r>
      <w:r w:rsidR="00CC4031" w:rsidRPr="00204632">
        <w:t>void</w:t>
      </w:r>
      <w:r w:rsidR="00CC4031">
        <w:t>ing</w:t>
      </w:r>
      <w:r w:rsidRPr="00204632">
        <w:t xml:space="preserve"> overcoating </w:t>
      </w:r>
      <w:r w:rsidRPr="00204632">
        <w:rPr>
          <w:b/>
          <w:bCs/>
        </w:rPr>
        <w:t>[</w:t>
      </w:r>
      <w:r w:rsidR="00CA0936">
        <w:rPr>
          <w:b/>
          <w:bCs/>
        </w:rPr>
        <w:t>1</w:t>
      </w:r>
      <w:r w:rsidRPr="00204632">
        <w:rPr>
          <w:b/>
          <w:bCs/>
        </w:rPr>
        <w:t>]</w:t>
      </w:r>
      <w:r w:rsidRPr="00204632">
        <w:t>. Verify coating thickness using calibration or a profilometer</w:t>
      </w:r>
      <w:r w:rsidR="00B622C9">
        <w:t xml:space="preserve"> and e</w:t>
      </w:r>
      <w:r w:rsidRPr="00204632">
        <w:t xml:space="preserve">nsure the sample is clean after coating to prevent contamination </w:t>
      </w:r>
      <w:r w:rsidRPr="00204632">
        <w:rPr>
          <w:b/>
          <w:bCs/>
        </w:rPr>
        <w:t>[</w:t>
      </w:r>
      <w:r w:rsidR="00B622C9">
        <w:rPr>
          <w:b/>
          <w:bCs/>
        </w:rPr>
        <w:t>2</w:t>
      </w:r>
      <w:r w:rsidRPr="00204632">
        <w:rPr>
          <w:b/>
          <w:bCs/>
        </w:rPr>
        <w:t>]</w:t>
      </w:r>
      <w:r w:rsidRPr="00204632">
        <w:t>.</w:t>
      </w:r>
    </w:p>
    <w:p w14:paraId="3CE1D0DD" w14:textId="2A2D2191" w:rsidR="00191DB0" w:rsidRPr="00CA0936" w:rsidRDefault="00191DB0" w:rsidP="00CA0936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>Talent rotating the sample during coating.</w:t>
      </w:r>
    </w:p>
    <w:p w14:paraId="01CD012A" w14:textId="651AB4E7" w:rsidR="00191DB0" w:rsidRPr="00B622C9" w:rsidRDefault="00191DB0" w:rsidP="00B622C9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>Talent measuring coating thickness using a profilometer</w:t>
      </w:r>
      <w:r w:rsidR="00B622C9">
        <w:rPr>
          <w:lang w:val="en-IN"/>
        </w:rPr>
        <w:t xml:space="preserve"> and </w:t>
      </w:r>
      <w:r w:rsidRPr="00B622C9">
        <w:rPr>
          <w:lang w:val="en-IN"/>
        </w:rPr>
        <w:t>inspecting the sample for cleanliness after coating.</w:t>
      </w:r>
    </w:p>
    <w:p w14:paraId="30B24A80" w14:textId="76F269D3" w:rsidR="00191DB0" w:rsidRDefault="00191DB0" w:rsidP="00191DB0">
      <w:pPr>
        <w:pStyle w:val="Narration"/>
        <w:numPr>
          <w:ilvl w:val="1"/>
          <w:numId w:val="3"/>
        </w:numPr>
      </w:pPr>
      <w:r w:rsidRPr="00204632">
        <w:t>Store the coated samples in a dust-free container</w:t>
      </w:r>
      <w:r w:rsidR="00B1148B">
        <w:t xml:space="preserve">. </w:t>
      </w:r>
      <w:r w:rsidRPr="00204632">
        <w:t xml:space="preserve">Avoid touching the coated surface to maintain conductivity and image quality </w:t>
      </w:r>
      <w:r w:rsidRPr="00204632">
        <w:rPr>
          <w:b/>
          <w:bCs/>
        </w:rPr>
        <w:t>[</w:t>
      </w:r>
      <w:r w:rsidR="00CA0936">
        <w:rPr>
          <w:b/>
          <w:bCs/>
        </w:rPr>
        <w:t>1</w:t>
      </w:r>
      <w:r w:rsidRPr="00204632">
        <w:rPr>
          <w:b/>
          <w:bCs/>
        </w:rPr>
        <w:t>]</w:t>
      </w:r>
      <w:r w:rsidRPr="00204632">
        <w:t>.</w:t>
      </w:r>
    </w:p>
    <w:p w14:paraId="42E0EAB7" w14:textId="77777777" w:rsidR="00191DB0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>Talent placing coated samples into a dust-free container.</w:t>
      </w:r>
    </w:p>
    <w:p w14:paraId="1A2A4FEF" w14:textId="6CCA5E48" w:rsidR="00191DB0" w:rsidRDefault="008C7622" w:rsidP="00191DB0">
      <w:pPr>
        <w:pStyle w:val="Narration"/>
        <w:numPr>
          <w:ilvl w:val="1"/>
          <w:numId w:val="3"/>
        </w:numPr>
      </w:pPr>
      <w:r>
        <w:t>Next, a</w:t>
      </w:r>
      <w:r w:rsidR="00191DB0" w:rsidRPr="00204632">
        <w:t>pply a thin carbon layer</w:t>
      </w:r>
      <w:r w:rsidR="00CA0936">
        <w:t>,</w:t>
      </w:r>
      <w:r w:rsidR="00191DB0" w:rsidRPr="00204632">
        <w:t xml:space="preserve"> followed by a gold layer for balanced elemental analysis accuracy and enhanced image quality, especially for heterogeneous or low-conductivity samples </w:t>
      </w:r>
      <w:r w:rsidR="00191DB0" w:rsidRPr="00204632">
        <w:rPr>
          <w:b/>
          <w:bCs/>
        </w:rPr>
        <w:t>[1]</w:t>
      </w:r>
      <w:r w:rsidR="00191DB0" w:rsidRPr="00204632">
        <w:t>.</w:t>
      </w:r>
    </w:p>
    <w:p w14:paraId="644954BF" w14:textId="77777777" w:rsidR="00191DB0" w:rsidRPr="00204632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>WIDE: Talent performing sequential coating of carbon followed by gold on the sample.</w:t>
      </w:r>
    </w:p>
    <w:p w14:paraId="21251042" w14:textId="3BFE95F4" w:rsidR="00CC4031" w:rsidRPr="00D94B74" w:rsidRDefault="00CC4031" w:rsidP="00191DB0">
      <w:pPr>
        <w:pStyle w:val="Narration"/>
        <w:numPr>
          <w:ilvl w:val="1"/>
          <w:numId w:val="3"/>
        </w:numPr>
      </w:pPr>
      <w:r w:rsidRPr="00CC4031">
        <w:rPr>
          <w:lang w:val="en-ZA"/>
        </w:rPr>
        <w:t xml:space="preserve">Conduct SEM imaging with an accelerating voltage between 10 and 20 </w:t>
      </w:r>
      <w:r w:rsidR="00BE0651">
        <w:rPr>
          <w:lang w:val="en-ZA"/>
        </w:rPr>
        <w:t>kilovolts</w:t>
      </w:r>
      <w:r w:rsidRPr="00CC4031">
        <w:rPr>
          <w:lang w:val="en-ZA"/>
        </w:rPr>
        <w:t xml:space="preserve"> and a working distance of 8 to 12 </w:t>
      </w:r>
      <w:r w:rsidR="00D94B74">
        <w:rPr>
          <w:lang w:val="en-ZA"/>
        </w:rPr>
        <w:t>millimeters</w:t>
      </w:r>
      <w:r w:rsidR="00A44CFF">
        <w:rPr>
          <w:lang w:val="en-ZA"/>
        </w:rPr>
        <w:t xml:space="preserve"> </w:t>
      </w:r>
      <w:r w:rsidR="00A44CFF" w:rsidRPr="00A44CFF">
        <w:rPr>
          <w:b/>
          <w:bCs/>
          <w:lang w:val="en-ZA"/>
        </w:rPr>
        <w:t>[1]</w:t>
      </w:r>
      <w:r w:rsidRPr="00A44CFF">
        <w:rPr>
          <w:b/>
          <w:bCs/>
          <w:lang w:val="en-ZA"/>
        </w:rPr>
        <w:t>.</w:t>
      </w:r>
    </w:p>
    <w:p w14:paraId="4C5C22CB" w14:textId="6C17EDAB" w:rsidR="00D94B74" w:rsidRDefault="008C7622" w:rsidP="00D94B74">
      <w:pPr>
        <w:pStyle w:val="ShotDescription"/>
        <w:numPr>
          <w:ilvl w:val="2"/>
          <w:numId w:val="3"/>
        </w:numPr>
        <w:rPr>
          <w:lang w:val="en-IN"/>
        </w:rPr>
      </w:pPr>
      <w:r w:rsidRPr="008C7622">
        <w:rPr>
          <w:highlight w:val="yellow"/>
          <w:lang w:val="en-IN"/>
        </w:rPr>
        <w:t>SCREEN</w:t>
      </w:r>
      <w:r>
        <w:rPr>
          <w:lang w:val="en-IN"/>
        </w:rPr>
        <w:t>: Talent sets the</w:t>
      </w:r>
      <w:r w:rsidR="00D94B74">
        <w:rPr>
          <w:lang w:val="en-IN"/>
        </w:rPr>
        <w:t xml:space="preserve"> voltage </w:t>
      </w:r>
      <w:r w:rsidR="00D94B74" w:rsidRPr="00CC4031">
        <w:rPr>
          <w:lang w:val="en-ZA"/>
        </w:rPr>
        <w:t xml:space="preserve">between 10 and 20 kV and a working distance of 8 to 12 </w:t>
      </w:r>
      <w:r w:rsidR="00D94B74">
        <w:rPr>
          <w:lang w:val="en-ZA"/>
        </w:rPr>
        <w:t>mm</w:t>
      </w:r>
      <w:r w:rsidR="00D94B74">
        <w:rPr>
          <w:lang w:val="en-IN"/>
        </w:rPr>
        <w:t>.</w:t>
      </w:r>
    </w:p>
    <w:p w14:paraId="2A619B4F" w14:textId="77777777" w:rsidR="006C0932" w:rsidRPr="006C0932" w:rsidRDefault="006C0932" w:rsidP="006C0932">
      <w:pPr>
        <w:pStyle w:val="ShotDescription"/>
        <w:ind w:firstLine="0"/>
        <w:rPr>
          <w:rFonts w:cstheme="minorHAnsi"/>
          <w:b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9" w:history="1">
        <w:r w:rsidRPr="006C0932">
          <w:rPr>
            <w:rStyle w:val="Hyperlink"/>
            <w:rFonts w:cstheme="minorHAnsi"/>
            <w:b/>
          </w:rPr>
          <w:t>https://review.jove.com/account/file-uploader?src=21372618</w:t>
        </w:r>
      </w:hyperlink>
    </w:p>
    <w:p w14:paraId="634F0782" w14:textId="7D8FEF33" w:rsidR="006C0932" w:rsidRPr="006C0932" w:rsidRDefault="006C0932" w:rsidP="006C0932">
      <w:pPr>
        <w:pStyle w:val="ShotDescription"/>
        <w:ind w:firstLine="0"/>
      </w:pPr>
    </w:p>
    <w:p w14:paraId="3F6D97F1" w14:textId="50B9E1CD" w:rsidR="00191DB0" w:rsidRDefault="00191DB0" w:rsidP="00191DB0">
      <w:pPr>
        <w:pStyle w:val="Narration"/>
        <w:numPr>
          <w:ilvl w:val="1"/>
          <w:numId w:val="3"/>
        </w:numPr>
      </w:pPr>
      <w:r w:rsidRPr="00204632">
        <w:t xml:space="preserve">Place the coated samples in the </w:t>
      </w:r>
      <w:r w:rsidR="002040DB">
        <w:t>SEM</w:t>
      </w:r>
      <w:r w:rsidRPr="00204632">
        <w:t xml:space="preserve"> chamber and follow the instrument procedure to achieve the required vacuum level </w:t>
      </w:r>
      <w:r w:rsidRPr="00204632">
        <w:rPr>
          <w:b/>
          <w:bCs/>
        </w:rPr>
        <w:t>[1]</w:t>
      </w:r>
      <w:r w:rsidRPr="00204632">
        <w:t xml:space="preserve">. Capture secondary electron images using a field-emission </w:t>
      </w:r>
      <w:r w:rsidR="002040DB">
        <w:t>SEM</w:t>
      </w:r>
      <w:r w:rsidRPr="00204632">
        <w:t xml:space="preserve"> at 10 to 15 kilovolts and a working distance of 8 to 10 millimeters </w:t>
      </w:r>
      <w:r w:rsidRPr="00204632">
        <w:rPr>
          <w:b/>
          <w:bCs/>
        </w:rPr>
        <w:t>[2]</w:t>
      </w:r>
      <w:r w:rsidRPr="00204632">
        <w:t xml:space="preserve">. </w:t>
      </w:r>
      <w:r w:rsidR="003E427B" w:rsidRPr="003E427B">
        <w:rPr>
          <w:lang w:val="en-US"/>
        </w:rPr>
        <w:t>Use the secondary electron detector for high-resolution surface imaging, capturing micrographs at multiple magnifications to assess clad geometry, porosity, and reinforcement distribution in the laser-cladded layers</w:t>
      </w:r>
      <w:r w:rsidR="003E427B">
        <w:rPr>
          <w:lang w:val="en-US"/>
        </w:rPr>
        <w:t xml:space="preserve"> </w:t>
      </w:r>
      <w:r w:rsidRPr="00204632">
        <w:rPr>
          <w:b/>
          <w:bCs/>
        </w:rPr>
        <w:t>[</w:t>
      </w:r>
      <w:r w:rsidR="002040DB">
        <w:rPr>
          <w:b/>
          <w:bCs/>
        </w:rPr>
        <w:t>3</w:t>
      </w:r>
      <w:r w:rsidRPr="00204632">
        <w:rPr>
          <w:b/>
          <w:bCs/>
        </w:rPr>
        <w:t>]</w:t>
      </w:r>
      <w:r w:rsidRPr="00204632">
        <w:t xml:space="preserve">. Include a scale bar in the bottom right corner of each exported image </w:t>
      </w:r>
      <w:r w:rsidRPr="00204632">
        <w:rPr>
          <w:b/>
          <w:bCs/>
        </w:rPr>
        <w:t>[</w:t>
      </w:r>
      <w:r w:rsidR="00504067">
        <w:rPr>
          <w:b/>
          <w:bCs/>
        </w:rPr>
        <w:t>4</w:t>
      </w:r>
      <w:r w:rsidRPr="00204632">
        <w:rPr>
          <w:b/>
          <w:bCs/>
        </w:rPr>
        <w:t>]</w:t>
      </w:r>
      <w:r w:rsidRPr="00204632">
        <w:t>.</w:t>
      </w:r>
    </w:p>
    <w:p w14:paraId="6A6ACF51" w14:textId="77777777" w:rsidR="00191DB0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>Talent placing the sample into the scanning electron microscope chamber.</w:t>
      </w:r>
    </w:p>
    <w:p w14:paraId="1EA03D4E" w14:textId="77777777" w:rsidR="00191DB0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CA0936">
        <w:rPr>
          <w:highlight w:val="yellow"/>
          <w:lang w:val="en-IN"/>
        </w:rPr>
        <w:lastRenderedPageBreak/>
        <w:t>SCREEN:</w:t>
      </w:r>
      <w:r w:rsidRPr="00204632">
        <w:rPr>
          <w:lang w:val="en-IN"/>
        </w:rPr>
        <w:t xml:space="preserve"> Show imaging parameters set to 10 to 15 kilovolts and working distance set to 8 to 10 millimeters.</w:t>
      </w:r>
    </w:p>
    <w:p w14:paraId="6FD49F3D" w14:textId="6C605D27" w:rsidR="00191DB0" w:rsidRPr="00504067" w:rsidRDefault="00191DB0" w:rsidP="00504067">
      <w:pPr>
        <w:pStyle w:val="ShotDescription"/>
        <w:numPr>
          <w:ilvl w:val="2"/>
          <w:numId w:val="3"/>
        </w:numPr>
        <w:rPr>
          <w:lang w:val="en-IN"/>
        </w:rPr>
      </w:pPr>
      <w:r w:rsidRPr="00CA0936">
        <w:rPr>
          <w:highlight w:val="yellow"/>
          <w:lang w:val="en-IN"/>
        </w:rPr>
        <w:t>SCREEN:</w:t>
      </w:r>
      <w:r w:rsidRPr="00204632">
        <w:rPr>
          <w:lang w:val="en-IN"/>
        </w:rPr>
        <w:t xml:space="preserve"> Show selection of the secondary electron detector in the control software.</w:t>
      </w:r>
      <w:r w:rsidR="00504067">
        <w:rPr>
          <w:lang w:val="en-IN"/>
        </w:rPr>
        <w:t xml:space="preserve"> </w:t>
      </w:r>
      <w:r w:rsidRPr="00504067">
        <w:rPr>
          <w:lang w:val="en-IN"/>
        </w:rPr>
        <w:t>Show capturing images at varying magnifications.</w:t>
      </w:r>
    </w:p>
    <w:p w14:paraId="4AEDD036" w14:textId="77777777" w:rsidR="00191DB0" w:rsidRPr="00204632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CA0936">
        <w:rPr>
          <w:highlight w:val="yellow"/>
          <w:lang w:val="en-IN"/>
        </w:rPr>
        <w:t>SCREEN:</w:t>
      </w:r>
      <w:r w:rsidRPr="00204632">
        <w:rPr>
          <w:lang w:val="en-IN"/>
        </w:rPr>
        <w:t xml:space="preserve"> Show exported image with a scale bar in the bottom right corner.</w:t>
      </w:r>
    </w:p>
    <w:p w14:paraId="5997A241" w14:textId="65155D8B" w:rsidR="00191DB0" w:rsidRDefault="003E427B" w:rsidP="00191DB0">
      <w:pPr>
        <w:pStyle w:val="Narration"/>
        <w:numPr>
          <w:ilvl w:val="1"/>
          <w:numId w:val="3"/>
        </w:numPr>
      </w:pPr>
      <w:r>
        <w:t xml:space="preserve">After grinding, polishing, cleaning, and coating the sample </w:t>
      </w:r>
      <w:r w:rsidRPr="00204632">
        <w:t>with a conductive layer</w:t>
      </w:r>
      <w:r>
        <w:t xml:space="preserve"> </w:t>
      </w:r>
      <w:r w:rsidRPr="003E427B">
        <w:rPr>
          <w:b/>
          <w:bCs/>
        </w:rPr>
        <w:t>[1],</w:t>
      </w:r>
      <w:r>
        <w:t xml:space="preserve"> a</w:t>
      </w:r>
      <w:r w:rsidR="00191DB0" w:rsidRPr="00204632">
        <w:t>ttach the sample to a conductive stub using carbon tape or conductive adhesive</w:t>
      </w:r>
      <w:r w:rsidR="00323C39">
        <w:t>,</w:t>
      </w:r>
      <w:r w:rsidR="00191DB0" w:rsidRPr="00204632">
        <w:t xml:space="preserve"> ensuring it is flat and stable </w:t>
      </w:r>
      <w:r w:rsidR="00191DB0" w:rsidRPr="00204632">
        <w:rPr>
          <w:b/>
          <w:bCs/>
        </w:rPr>
        <w:t>[</w:t>
      </w:r>
      <w:r>
        <w:rPr>
          <w:b/>
          <w:bCs/>
        </w:rPr>
        <w:t>2</w:t>
      </w:r>
      <w:r w:rsidR="00191DB0" w:rsidRPr="00204632">
        <w:rPr>
          <w:b/>
          <w:bCs/>
        </w:rPr>
        <w:t>]</w:t>
      </w:r>
      <w:r w:rsidR="00191DB0" w:rsidRPr="00204632">
        <w:t xml:space="preserve">. Insert the stub into the </w:t>
      </w:r>
      <w:r w:rsidR="00504067">
        <w:t xml:space="preserve">SEM </w:t>
      </w:r>
      <w:r w:rsidR="00191DB0" w:rsidRPr="00204632">
        <w:t xml:space="preserve">chamber and evacuate to high vacuum </w:t>
      </w:r>
      <w:r w:rsidR="00191DB0" w:rsidRPr="00204632">
        <w:rPr>
          <w:b/>
          <w:bCs/>
        </w:rPr>
        <w:t>[</w:t>
      </w:r>
      <w:r>
        <w:rPr>
          <w:b/>
          <w:bCs/>
        </w:rPr>
        <w:t>3</w:t>
      </w:r>
      <w:r w:rsidR="00191DB0" w:rsidRPr="00204632">
        <w:rPr>
          <w:b/>
          <w:bCs/>
        </w:rPr>
        <w:t>]</w:t>
      </w:r>
      <w:r w:rsidR="00191DB0" w:rsidRPr="00204632">
        <w:t>.</w:t>
      </w:r>
    </w:p>
    <w:p w14:paraId="01E563AD" w14:textId="29CA4ED3" w:rsidR="003E427B" w:rsidRPr="003E427B" w:rsidRDefault="003E427B" w:rsidP="003E427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ground, polished, cleaned and coated sample.</w:t>
      </w:r>
    </w:p>
    <w:p w14:paraId="293877F9" w14:textId="1D708D31" w:rsidR="00191DB0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>Talent mounting the sample onto a conductive stub using carbon tape.</w:t>
      </w:r>
    </w:p>
    <w:p w14:paraId="765F558F" w14:textId="77777777" w:rsidR="00191DB0" w:rsidRPr="00204632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>Talent placing the stub into the scanning electron microscope chamber.</w:t>
      </w:r>
    </w:p>
    <w:p w14:paraId="42624171" w14:textId="6DCEE513" w:rsidR="00191DB0" w:rsidRDefault="00191DB0" w:rsidP="00191DB0">
      <w:pPr>
        <w:pStyle w:val="Narration"/>
        <w:numPr>
          <w:ilvl w:val="1"/>
          <w:numId w:val="3"/>
        </w:numPr>
      </w:pPr>
      <w:r w:rsidRPr="00204632">
        <w:t xml:space="preserve">In the control software, select secondary electron mode and choose a detector that captures secondary electron signals. Adjust the accelerating voltage based on the material and features of interest </w:t>
      </w:r>
      <w:r w:rsidRPr="00204632">
        <w:rPr>
          <w:b/>
          <w:bCs/>
        </w:rPr>
        <w:t>[</w:t>
      </w:r>
      <w:r w:rsidR="00504067">
        <w:rPr>
          <w:b/>
          <w:bCs/>
        </w:rPr>
        <w:t>1</w:t>
      </w:r>
      <w:r w:rsidRPr="00204632">
        <w:rPr>
          <w:b/>
          <w:bCs/>
        </w:rPr>
        <w:t>]</w:t>
      </w:r>
      <w:r w:rsidRPr="00204632">
        <w:t>.</w:t>
      </w:r>
    </w:p>
    <w:p w14:paraId="0637CB82" w14:textId="7A1AECD3" w:rsidR="00191DB0" w:rsidRPr="00504067" w:rsidRDefault="00191DB0" w:rsidP="00504067">
      <w:pPr>
        <w:pStyle w:val="ShotDescription"/>
        <w:numPr>
          <w:ilvl w:val="2"/>
          <w:numId w:val="3"/>
        </w:numPr>
        <w:rPr>
          <w:lang w:val="en-IN"/>
        </w:rPr>
      </w:pPr>
      <w:r w:rsidRPr="00323C39">
        <w:rPr>
          <w:highlight w:val="yellow"/>
          <w:lang w:val="en-IN"/>
        </w:rPr>
        <w:t>SCREEN:</w:t>
      </w:r>
      <w:r w:rsidRPr="00204632">
        <w:rPr>
          <w:lang w:val="en-IN"/>
        </w:rPr>
        <w:t xml:space="preserve"> Show selection of secondary electron mode and detector in the software.</w:t>
      </w:r>
      <w:r w:rsidRPr="00504067">
        <w:rPr>
          <w:lang w:val="en-IN"/>
        </w:rPr>
        <w:t xml:space="preserve"> Show adjustment of accelerating voltage settings.</w:t>
      </w:r>
    </w:p>
    <w:p w14:paraId="2586EA42" w14:textId="05AF7910" w:rsidR="00191DB0" w:rsidRDefault="008C7622" w:rsidP="00191DB0">
      <w:pPr>
        <w:pStyle w:val="Narration"/>
        <w:numPr>
          <w:ilvl w:val="1"/>
          <w:numId w:val="3"/>
        </w:numPr>
      </w:pPr>
      <w:r>
        <w:t>Now, s</w:t>
      </w:r>
      <w:r w:rsidR="00191DB0" w:rsidRPr="00204632">
        <w:t>et the working distance to 5 to 15 millimeters for higher resolution</w:t>
      </w:r>
      <w:r w:rsidR="00323C39">
        <w:t xml:space="preserve"> and</w:t>
      </w:r>
      <w:r w:rsidR="00191DB0" w:rsidRPr="00204632">
        <w:t xml:space="preserve"> </w:t>
      </w:r>
      <w:r w:rsidR="00323C39">
        <w:t>u</w:t>
      </w:r>
      <w:r w:rsidR="00191DB0" w:rsidRPr="00204632">
        <w:t xml:space="preserve">se a small spot size for improved resolution </w:t>
      </w:r>
      <w:r w:rsidR="00191DB0" w:rsidRPr="00204632">
        <w:rPr>
          <w:b/>
          <w:bCs/>
        </w:rPr>
        <w:t>[</w:t>
      </w:r>
      <w:r w:rsidR="00323C39">
        <w:rPr>
          <w:b/>
          <w:bCs/>
        </w:rPr>
        <w:t>1</w:t>
      </w:r>
      <w:r w:rsidR="00191DB0" w:rsidRPr="00204632">
        <w:rPr>
          <w:b/>
          <w:bCs/>
        </w:rPr>
        <w:t>]</w:t>
      </w:r>
      <w:r w:rsidR="00191DB0" w:rsidRPr="00204632">
        <w:t xml:space="preserve">. </w:t>
      </w:r>
      <w:r w:rsidR="003E427B" w:rsidRPr="003E427B">
        <w:rPr>
          <w:lang w:val="en-US"/>
        </w:rPr>
        <w:t>Select a medium-to-slow scan speed for improved detail, adjust magnification as needed for clad analysis, and optimize beam current to balance brightness and noise</w:t>
      </w:r>
      <w:r w:rsidR="00191DB0" w:rsidRPr="00204632">
        <w:t xml:space="preserve"> </w:t>
      </w:r>
      <w:r w:rsidR="00191DB0" w:rsidRPr="00204632">
        <w:rPr>
          <w:b/>
          <w:bCs/>
        </w:rPr>
        <w:t>[</w:t>
      </w:r>
      <w:r w:rsidR="00504067">
        <w:rPr>
          <w:b/>
          <w:bCs/>
        </w:rPr>
        <w:t>2</w:t>
      </w:r>
      <w:r w:rsidR="00191DB0" w:rsidRPr="00204632">
        <w:rPr>
          <w:b/>
          <w:bCs/>
        </w:rPr>
        <w:t>]</w:t>
      </w:r>
      <w:r w:rsidR="00191DB0" w:rsidRPr="00204632">
        <w:t>.</w:t>
      </w:r>
    </w:p>
    <w:p w14:paraId="76E80C3A" w14:textId="79B31021" w:rsidR="00191DB0" w:rsidRPr="00323C39" w:rsidRDefault="00191DB0" w:rsidP="00323C39">
      <w:pPr>
        <w:pStyle w:val="ShotDescription"/>
        <w:numPr>
          <w:ilvl w:val="2"/>
          <w:numId w:val="3"/>
        </w:numPr>
        <w:rPr>
          <w:lang w:val="en-IN"/>
        </w:rPr>
      </w:pPr>
      <w:r w:rsidRPr="00323C39">
        <w:rPr>
          <w:highlight w:val="yellow"/>
          <w:lang w:val="en-IN"/>
        </w:rPr>
        <w:t>SCREEN:</w:t>
      </w:r>
      <w:r w:rsidRPr="00204632">
        <w:rPr>
          <w:lang w:val="en-IN"/>
        </w:rPr>
        <w:t xml:space="preserve"> Show adjustment of working distance to 5 to 15 millimeters in the SEM interface.</w:t>
      </w:r>
      <w:r w:rsidR="00323C39">
        <w:rPr>
          <w:lang w:val="en-IN"/>
        </w:rPr>
        <w:t xml:space="preserve"> </w:t>
      </w:r>
      <w:r w:rsidRPr="00323C39">
        <w:rPr>
          <w:lang w:val="en-IN"/>
        </w:rPr>
        <w:t>Show spot size set to approximately 1 to 5 nanometers.</w:t>
      </w:r>
    </w:p>
    <w:p w14:paraId="3F2A16CA" w14:textId="4B37BCBD" w:rsidR="00191DB0" w:rsidRDefault="00191DB0" w:rsidP="00504067">
      <w:pPr>
        <w:pStyle w:val="ShotDescription"/>
        <w:numPr>
          <w:ilvl w:val="2"/>
          <w:numId w:val="3"/>
        </w:numPr>
        <w:rPr>
          <w:lang w:val="en-IN"/>
        </w:rPr>
      </w:pPr>
      <w:r w:rsidRPr="00323C39">
        <w:rPr>
          <w:highlight w:val="yellow"/>
          <w:lang w:val="en-IN"/>
        </w:rPr>
        <w:t>SCREEN</w:t>
      </w:r>
      <w:r w:rsidRPr="00204632">
        <w:rPr>
          <w:lang w:val="en-IN"/>
        </w:rPr>
        <w:t>: Show scan speed selection set to medium or slow.</w:t>
      </w:r>
      <w:r w:rsidR="00AA7121">
        <w:rPr>
          <w:lang w:val="en-IN"/>
        </w:rPr>
        <w:t xml:space="preserve"> </w:t>
      </w:r>
      <w:r w:rsidR="00504067" w:rsidRPr="00204632">
        <w:rPr>
          <w:lang w:val="en-IN"/>
        </w:rPr>
        <w:t>Show magnification adjustment controls.</w:t>
      </w:r>
      <w:r w:rsidR="00504067">
        <w:rPr>
          <w:lang w:val="en-IN"/>
        </w:rPr>
        <w:t xml:space="preserve"> </w:t>
      </w:r>
      <w:r w:rsidR="00504067" w:rsidRPr="00323C39">
        <w:rPr>
          <w:lang w:val="en-IN"/>
        </w:rPr>
        <w:t>Show beam current adjustment for brightness and noise control.</w:t>
      </w:r>
    </w:p>
    <w:p w14:paraId="2478CB81" w14:textId="2310C841" w:rsidR="00191DB0" w:rsidRDefault="001B629B" w:rsidP="00191DB0">
      <w:pPr>
        <w:pStyle w:val="Narration"/>
        <w:numPr>
          <w:ilvl w:val="1"/>
          <w:numId w:val="3"/>
        </w:numPr>
      </w:pPr>
      <w:r w:rsidRPr="001B629B">
        <w:rPr>
          <w:lang w:val="en-US"/>
        </w:rPr>
        <w:t>Begin imaging at low magnification and progressively increase it to capture finer details. Collect multiple images to document clad geometry, porosity, and reinforcement distribution</w:t>
      </w:r>
      <w:r>
        <w:rPr>
          <w:b/>
          <w:bCs/>
          <w:iCs w:val="0"/>
          <w:lang w:val="en-US"/>
        </w:rPr>
        <w:t xml:space="preserve"> </w:t>
      </w:r>
      <w:r w:rsidR="00191DB0" w:rsidRPr="00204632">
        <w:rPr>
          <w:b/>
          <w:bCs/>
        </w:rPr>
        <w:t>[</w:t>
      </w:r>
      <w:r w:rsidR="00504067">
        <w:rPr>
          <w:b/>
          <w:bCs/>
        </w:rPr>
        <w:t>1</w:t>
      </w:r>
      <w:r w:rsidR="00191DB0" w:rsidRPr="00204632">
        <w:rPr>
          <w:b/>
          <w:bCs/>
        </w:rPr>
        <w:t>]</w:t>
      </w:r>
      <w:r w:rsidR="00191DB0" w:rsidRPr="00204632">
        <w:t>.</w:t>
      </w:r>
    </w:p>
    <w:p w14:paraId="3D737767" w14:textId="2863DA03" w:rsidR="00191DB0" w:rsidRPr="00504067" w:rsidRDefault="00191DB0" w:rsidP="00504067">
      <w:pPr>
        <w:pStyle w:val="ShotDescription"/>
        <w:numPr>
          <w:ilvl w:val="2"/>
          <w:numId w:val="3"/>
        </w:numPr>
        <w:rPr>
          <w:lang w:val="en-IN"/>
        </w:rPr>
      </w:pPr>
      <w:r w:rsidRPr="00323C39">
        <w:rPr>
          <w:highlight w:val="yellow"/>
          <w:lang w:val="en-IN"/>
        </w:rPr>
        <w:t>SCREEN:</w:t>
      </w:r>
      <w:r w:rsidRPr="00204632">
        <w:rPr>
          <w:lang w:val="en-IN"/>
        </w:rPr>
        <w:t xml:space="preserve"> Show initial low magnification image on the SEM </w:t>
      </w:r>
      <w:r w:rsidR="00504067">
        <w:rPr>
          <w:lang w:val="en-IN"/>
        </w:rPr>
        <w:t>display with</w:t>
      </w:r>
      <w:r w:rsidRPr="00323C39">
        <w:rPr>
          <w:lang w:val="en-IN"/>
        </w:rPr>
        <w:t xml:space="preserve"> gradual increase in magnification on the SEM interface.</w:t>
      </w:r>
      <w:r w:rsidR="00504067">
        <w:rPr>
          <w:lang w:val="en-IN"/>
        </w:rPr>
        <w:t xml:space="preserve"> </w:t>
      </w:r>
      <w:r w:rsidRPr="00504067">
        <w:rPr>
          <w:lang w:val="en-IN"/>
        </w:rPr>
        <w:t>Show capture of multiple images at different magnifications.</w:t>
      </w:r>
    </w:p>
    <w:p w14:paraId="11B877F9" w14:textId="7C17383C" w:rsidR="00191DB0" w:rsidRDefault="008C7622" w:rsidP="00191DB0">
      <w:pPr>
        <w:pStyle w:val="Narration"/>
        <w:numPr>
          <w:ilvl w:val="1"/>
          <w:numId w:val="3"/>
        </w:numPr>
      </w:pPr>
      <w:r>
        <w:t>Next, t</w:t>
      </w:r>
      <w:r w:rsidR="00191DB0" w:rsidRPr="00204632">
        <w:t xml:space="preserve">ilt the sample for enhanced topographical contrast </w:t>
      </w:r>
      <w:r w:rsidR="003E427B" w:rsidRPr="003E427B">
        <w:t>and</w:t>
      </w:r>
      <w:r w:rsidR="003E427B">
        <w:rPr>
          <w:b/>
          <w:bCs/>
        </w:rPr>
        <w:t xml:space="preserve"> </w:t>
      </w:r>
      <w:r w:rsidR="003E427B">
        <w:t>o</w:t>
      </w:r>
      <w:r w:rsidR="00191DB0" w:rsidRPr="00204632">
        <w:t xml:space="preserve">bserve reinforcement particle protrusion or embedding in the matrix </w:t>
      </w:r>
      <w:r w:rsidR="00191DB0" w:rsidRPr="00204632">
        <w:rPr>
          <w:b/>
          <w:bCs/>
        </w:rPr>
        <w:t>[</w:t>
      </w:r>
      <w:r w:rsidR="003E427B">
        <w:rPr>
          <w:b/>
          <w:bCs/>
        </w:rPr>
        <w:t>1</w:t>
      </w:r>
      <w:r w:rsidR="00191DB0" w:rsidRPr="00204632">
        <w:rPr>
          <w:b/>
          <w:bCs/>
        </w:rPr>
        <w:t>]</w:t>
      </w:r>
      <w:r w:rsidR="00191DB0" w:rsidRPr="00204632">
        <w:t>.</w:t>
      </w:r>
    </w:p>
    <w:p w14:paraId="4B7B48A0" w14:textId="7046BB32" w:rsidR="00191DB0" w:rsidRPr="003E427B" w:rsidRDefault="003E427B" w:rsidP="003E427B">
      <w:pPr>
        <w:pStyle w:val="ShotDescription"/>
        <w:numPr>
          <w:ilvl w:val="2"/>
          <w:numId w:val="3"/>
        </w:numPr>
        <w:rPr>
          <w:lang w:val="en-IN"/>
        </w:rPr>
      </w:pPr>
      <w:r w:rsidRPr="003E427B">
        <w:rPr>
          <w:highlight w:val="yellow"/>
          <w:lang w:val="en-GB"/>
        </w:rPr>
        <w:t>SCREEN:</w:t>
      </w:r>
      <w:r>
        <w:rPr>
          <w:lang w:val="en-GB"/>
        </w:rPr>
        <w:t xml:space="preserve"> </w:t>
      </w:r>
      <w:r w:rsidR="00191DB0" w:rsidRPr="003E427B">
        <w:rPr>
          <w:lang w:val="en-IN"/>
        </w:rPr>
        <w:t>Show tilted sample image highlighting particle protrusion or embedding.</w:t>
      </w:r>
    </w:p>
    <w:p w14:paraId="539DFFB6" w14:textId="2FBF592A" w:rsidR="00191DB0" w:rsidRDefault="003E427B" w:rsidP="00191DB0">
      <w:pPr>
        <w:pStyle w:val="Narration"/>
        <w:numPr>
          <w:ilvl w:val="1"/>
          <w:numId w:val="3"/>
        </w:numPr>
      </w:pPr>
      <w:r w:rsidRPr="003E427B">
        <w:rPr>
          <w:lang w:val="en-US"/>
        </w:rPr>
        <w:lastRenderedPageBreak/>
        <w:t>Save high-resolution images and annotate them with scale bars, regions of interest, and particle sizes</w:t>
      </w:r>
      <w:r>
        <w:rPr>
          <w:b/>
          <w:bCs/>
          <w:lang w:val="en-US"/>
        </w:rPr>
        <w:t xml:space="preserve"> </w:t>
      </w:r>
      <w:r w:rsidR="00191DB0" w:rsidRPr="00204632">
        <w:rPr>
          <w:b/>
          <w:bCs/>
        </w:rPr>
        <w:t>[</w:t>
      </w:r>
      <w:r w:rsidR="00504067">
        <w:rPr>
          <w:b/>
          <w:bCs/>
        </w:rPr>
        <w:t>1</w:t>
      </w:r>
      <w:r w:rsidR="00191DB0" w:rsidRPr="00204632">
        <w:rPr>
          <w:b/>
          <w:bCs/>
        </w:rPr>
        <w:t>]</w:t>
      </w:r>
      <w:r w:rsidR="00191DB0" w:rsidRPr="00204632">
        <w:t xml:space="preserve">. Use image analysis software for quantification and analysis </w:t>
      </w:r>
      <w:r w:rsidR="00191DB0" w:rsidRPr="00204632">
        <w:rPr>
          <w:b/>
          <w:bCs/>
        </w:rPr>
        <w:t>[</w:t>
      </w:r>
      <w:r w:rsidR="001B629B">
        <w:rPr>
          <w:b/>
          <w:bCs/>
        </w:rPr>
        <w:t>2</w:t>
      </w:r>
      <w:r w:rsidR="00191DB0" w:rsidRPr="00204632">
        <w:rPr>
          <w:b/>
          <w:bCs/>
        </w:rPr>
        <w:t>]</w:t>
      </w:r>
      <w:r w:rsidR="00191DB0" w:rsidRPr="00204632">
        <w:t>.</w:t>
      </w:r>
    </w:p>
    <w:p w14:paraId="79EE6B56" w14:textId="794745CD" w:rsidR="00191DB0" w:rsidRPr="00504067" w:rsidRDefault="00191DB0" w:rsidP="00504067">
      <w:pPr>
        <w:pStyle w:val="ShotDescription"/>
        <w:numPr>
          <w:ilvl w:val="2"/>
          <w:numId w:val="3"/>
        </w:numPr>
        <w:rPr>
          <w:lang w:val="en-IN"/>
        </w:rPr>
      </w:pPr>
      <w:r w:rsidRPr="00323C39">
        <w:rPr>
          <w:highlight w:val="yellow"/>
          <w:lang w:val="en-IN"/>
        </w:rPr>
        <w:t>SCREEN</w:t>
      </w:r>
      <w:r w:rsidRPr="00204632">
        <w:rPr>
          <w:lang w:val="en-IN"/>
        </w:rPr>
        <w:t>: Show saving images in a high-resolution format.</w:t>
      </w:r>
      <w:r w:rsidRPr="00504067">
        <w:rPr>
          <w:lang w:val="en-IN"/>
        </w:rPr>
        <w:t xml:space="preserve"> Show annotation of images with scale bars and regions of interest.</w:t>
      </w:r>
    </w:p>
    <w:p w14:paraId="4A98C9A3" w14:textId="77777777" w:rsidR="00191DB0" w:rsidRPr="00204632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323C39">
        <w:rPr>
          <w:highlight w:val="yellow"/>
          <w:lang w:val="en-IN"/>
        </w:rPr>
        <w:t>SCREEN</w:t>
      </w:r>
      <w:r w:rsidRPr="00204632">
        <w:rPr>
          <w:lang w:val="en-IN"/>
        </w:rPr>
        <w:t>: Show image analysis software performing quantification.</w:t>
      </w:r>
    </w:p>
    <w:p w14:paraId="627C54BE" w14:textId="3A5D7668" w:rsidR="00191DB0" w:rsidRDefault="00191DB0" w:rsidP="00191DB0">
      <w:pPr>
        <w:pStyle w:val="Narration"/>
        <w:numPr>
          <w:ilvl w:val="1"/>
          <w:numId w:val="3"/>
        </w:numPr>
      </w:pPr>
      <w:r w:rsidRPr="00204632">
        <w:t xml:space="preserve">Prepare a titanium </w:t>
      </w:r>
      <w:r w:rsidR="003E427B">
        <w:t>carbide-reinforced titanium-clad</w:t>
      </w:r>
      <w:r w:rsidRPr="00204632">
        <w:t xml:space="preserve"> sample</w:t>
      </w:r>
      <w:r w:rsidR="009930A9">
        <w:t>, then</w:t>
      </w:r>
      <w:r w:rsidR="00323C39">
        <w:t xml:space="preserve"> polish, coat, and mount </w:t>
      </w:r>
      <w:r w:rsidR="009930A9">
        <w:t>it</w:t>
      </w:r>
      <w:r w:rsidR="008407DA">
        <w:t xml:space="preserve"> as demonstrated earlier </w:t>
      </w:r>
      <w:r w:rsidR="008407DA" w:rsidRPr="008407DA">
        <w:rPr>
          <w:b/>
          <w:bCs/>
        </w:rPr>
        <w:t>[1].</w:t>
      </w:r>
      <w:r w:rsidR="00323C39">
        <w:t xml:space="preserve"> </w:t>
      </w:r>
      <w:r w:rsidR="008407DA">
        <w:t>U</w:t>
      </w:r>
      <w:r w:rsidRPr="00204632">
        <w:t xml:space="preserve">se secondary electron mode at 15 kilovolts and </w:t>
      </w:r>
      <w:r w:rsidR="008407DA">
        <w:t>10-millimeter</w:t>
      </w:r>
      <w:r w:rsidRPr="00204632">
        <w:t xml:space="preserve"> working distance to acquire images for clad geometry and reinforcement distribution</w:t>
      </w:r>
      <w:r w:rsidR="00323C39">
        <w:t>.</w:t>
      </w:r>
      <w:r w:rsidR="008407DA">
        <w:t xml:space="preserve"> </w:t>
      </w:r>
      <w:r w:rsidR="00323C39">
        <w:t>Then s</w:t>
      </w:r>
      <w:r w:rsidRPr="00204632">
        <w:t xml:space="preserve">ave and analyze the acquired images </w:t>
      </w:r>
      <w:r w:rsidR="00323C39">
        <w:t xml:space="preserve">as demonstrated earlier </w:t>
      </w:r>
      <w:r w:rsidRPr="00204632">
        <w:rPr>
          <w:b/>
          <w:bCs/>
        </w:rPr>
        <w:t>[</w:t>
      </w:r>
      <w:r w:rsidR="00323C39">
        <w:rPr>
          <w:b/>
          <w:bCs/>
        </w:rPr>
        <w:t>2</w:t>
      </w:r>
      <w:r w:rsidRPr="00204632">
        <w:rPr>
          <w:b/>
          <w:bCs/>
        </w:rPr>
        <w:t>]</w:t>
      </w:r>
      <w:r w:rsidRPr="00204632">
        <w:t>.</w:t>
      </w:r>
    </w:p>
    <w:p w14:paraId="69EC952E" w14:textId="7678DED2" w:rsidR="00191DB0" w:rsidRPr="00323C39" w:rsidRDefault="009930A9" w:rsidP="00323C3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="00191DB0" w:rsidRPr="00204632">
        <w:rPr>
          <w:lang w:val="en-IN"/>
        </w:rPr>
        <w:t>the titanium carbide reinforced titanium clad sample.</w:t>
      </w:r>
    </w:p>
    <w:p w14:paraId="6022F71C" w14:textId="2BBA0D68" w:rsidR="00191DB0" w:rsidRPr="00D94B74" w:rsidRDefault="00191DB0" w:rsidP="00D94B74">
      <w:pPr>
        <w:pStyle w:val="ShotDescription"/>
        <w:numPr>
          <w:ilvl w:val="2"/>
          <w:numId w:val="3"/>
        </w:numPr>
        <w:rPr>
          <w:lang w:val="en-IN"/>
        </w:rPr>
      </w:pPr>
      <w:r w:rsidRPr="008407DA">
        <w:rPr>
          <w:highlight w:val="yellow"/>
          <w:lang w:val="en-IN"/>
        </w:rPr>
        <w:t>SCREEN:</w:t>
      </w:r>
      <w:r w:rsidRPr="00204632">
        <w:rPr>
          <w:lang w:val="en-IN"/>
        </w:rPr>
        <w:t xml:space="preserve"> Show secondary electron mode set to 15 kilovolts and 10 millimeters working distance.</w:t>
      </w:r>
      <w:r w:rsidR="00D94B74">
        <w:rPr>
          <w:lang w:val="en-IN"/>
        </w:rPr>
        <w:t xml:space="preserve"> </w:t>
      </w:r>
      <w:r w:rsidRPr="00D94B74">
        <w:rPr>
          <w:lang w:val="en-IN"/>
        </w:rPr>
        <w:t>Show saving and analyzing acquired images.</w:t>
      </w:r>
    </w:p>
    <w:p w14:paraId="386EE788" w14:textId="3D1BA81C" w:rsidR="00191DB0" w:rsidRDefault="00191DB0" w:rsidP="00191DB0">
      <w:pPr>
        <w:pStyle w:val="Narration"/>
        <w:numPr>
          <w:ilvl w:val="1"/>
          <w:numId w:val="3"/>
        </w:numPr>
      </w:pPr>
      <w:r w:rsidRPr="00204632">
        <w:t xml:space="preserve">Perform elemental analysis using an energy dispersive X-ray spectroscopy detector integrated with the </w:t>
      </w:r>
      <w:r w:rsidR="001B629B">
        <w:t>SEM</w:t>
      </w:r>
      <w:r w:rsidRPr="00204632">
        <w:t xml:space="preserve"> system </w:t>
      </w:r>
      <w:r w:rsidRPr="00204632">
        <w:rPr>
          <w:b/>
          <w:bCs/>
        </w:rPr>
        <w:t>[1]</w:t>
      </w:r>
      <w:r w:rsidRPr="00204632">
        <w:t xml:space="preserve">. Operate the </w:t>
      </w:r>
      <w:r w:rsidR="001B629B">
        <w:t>SEM</w:t>
      </w:r>
      <w:r w:rsidRPr="00204632">
        <w:t xml:space="preserve"> at an accelerating voltage of 15 to 20 kilovolts to ensure sufficient excitation of characteristic X-ray signals </w:t>
      </w:r>
      <w:r w:rsidRPr="00204632">
        <w:rPr>
          <w:b/>
          <w:bCs/>
        </w:rPr>
        <w:t>[2]</w:t>
      </w:r>
      <w:r w:rsidRPr="00204632">
        <w:t xml:space="preserve">. Conduct point analysis on selected regions of interest within the clad layer to identify elemental composition </w:t>
      </w:r>
      <w:r w:rsidRPr="00204632">
        <w:rPr>
          <w:b/>
          <w:bCs/>
        </w:rPr>
        <w:t>[3]</w:t>
      </w:r>
      <w:r w:rsidRPr="00204632">
        <w:t xml:space="preserve">. Acquire spectra with a live acquisition time of approximately 60 seconds to obtain reliable elemental peaks </w:t>
      </w:r>
      <w:r w:rsidRPr="00204632">
        <w:rPr>
          <w:b/>
          <w:bCs/>
        </w:rPr>
        <w:t>[4]</w:t>
      </w:r>
      <w:r w:rsidRPr="00204632">
        <w:t>.</w:t>
      </w:r>
    </w:p>
    <w:p w14:paraId="11B517A3" w14:textId="77777777" w:rsidR="00191DB0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695024">
        <w:rPr>
          <w:highlight w:val="yellow"/>
          <w:lang w:val="en-IN"/>
        </w:rPr>
        <w:t>SCREEN:</w:t>
      </w:r>
      <w:r w:rsidRPr="00204632">
        <w:rPr>
          <w:lang w:val="en-IN"/>
        </w:rPr>
        <w:t xml:space="preserve"> Show activation of the energy dispersive X-ray spectroscopy detector in the SEM system.</w:t>
      </w:r>
    </w:p>
    <w:p w14:paraId="6B5889C6" w14:textId="77777777" w:rsidR="00191DB0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695024">
        <w:rPr>
          <w:highlight w:val="yellow"/>
          <w:lang w:val="en-IN"/>
        </w:rPr>
        <w:t>SCREEN</w:t>
      </w:r>
      <w:r w:rsidRPr="00204632">
        <w:rPr>
          <w:lang w:val="en-IN"/>
        </w:rPr>
        <w:t>: Show accelerating voltage set to 15 to 20 kilovolts.</w:t>
      </w:r>
    </w:p>
    <w:p w14:paraId="3EAA6EA9" w14:textId="77777777" w:rsidR="00191DB0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695024">
        <w:rPr>
          <w:highlight w:val="yellow"/>
          <w:lang w:val="en-IN"/>
        </w:rPr>
        <w:t>SCREEN</w:t>
      </w:r>
      <w:r w:rsidRPr="00204632">
        <w:rPr>
          <w:lang w:val="en-IN"/>
        </w:rPr>
        <w:t>: Show selection of regions of interest for point analysis.</w:t>
      </w:r>
    </w:p>
    <w:p w14:paraId="2B641B71" w14:textId="77777777" w:rsidR="00191DB0" w:rsidRPr="00204632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695024">
        <w:rPr>
          <w:highlight w:val="yellow"/>
          <w:lang w:val="en-IN"/>
        </w:rPr>
        <w:t>SCREEN:</w:t>
      </w:r>
      <w:r w:rsidRPr="00204632">
        <w:rPr>
          <w:lang w:val="en-IN"/>
        </w:rPr>
        <w:t xml:space="preserve"> Show spectral acquisition with live time set to approximately 60 seconds.</w:t>
      </w:r>
    </w:p>
    <w:p w14:paraId="3A7D93EB" w14:textId="5065CA56" w:rsidR="00191DB0" w:rsidRDefault="001B629B" w:rsidP="00191DB0">
      <w:pPr>
        <w:pStyle w:val="Narration"/>
        <w:numPr>
          <w:ilvl w:val="1"/>
          <w:numId w:val="3"/>
        </w:numPr>
      </w:pPr>
      <w:r>
        <w:rPr>
          <w:lang w:val="en-IN"/>
        </w:rPr>
        <w:t>Once the sample is polished and cleaned,</w:t>
      </w:r>
      <w:r w:rsidR="00191DB0" w:rsidRPr="00204632">
        <w:t xml:space="preserve"> </w:t>
      </w:r>
      <w:r w:rsidR="00D94B74">
        <w:t>a</w:t>
      </w:r>
      <w:r w:rsidR="00191DB0" w:rsidRPr="00204632">
        <w:t xml:space="preserve">pply a conductive coating if necessary to prevent charging </w:t>
      </w:r>
      <w:r w:rsidR="00191DB0" w:rsidRPr="00204632">
        <w:rPr>
          <w:b/>
          <w:bCs/>
        </w:rPr>
        <w:t>[</w:t>
      </w:r>
      <w:r>
        <w:rPr>
          <w:b/>
          <w:bCs/>
        </w:rPr>
        <w:t>1</w:t>
      </w:r>
      <w:r w:rsidR="00191DB0" w:rsidRPr="00204632">
        <w:rPr>
          <w:b/>
          <w:bCs/>
        </w:rPr>
        <w:t>]</w:t>
      </w:r>
      <w:r w:rsidR="00191DB0" w:rsidRPr="00204632">
        <w:t>.</w:t>
      </w:r>
    </w:p>
    <w:p w14:paraId="4B6AB84E" w14:textId="74E88830" w:rsidR="00191DB0" w:rsidRPr="00D94B74" w:rsidRDefault="00191DB0" w:rsidP="00D94B74">
      <w:pPr>
        <w:pStyle w:val="ShotDescription"/>
        <w:numPr>
          <w:ilvl w:val="2"/>
          <w:numId w:val="3"/>
        </w:numPr>
        <w:rPr>
          <w:lang w:val="en-IN"/>
        </w:rPr>
      </w:pPr>
      <w:r w:rsidRPr="00204632">
        <w:rPr>
          <w:lang w:val="en-IN"/>
        </w:rPr>
        <w:t xml:space="preserve">Talent </w:t>
      </w:r>
      <w:r w:rsidRPr="00D94B74">
        <w:rPr>
          <w:lang w:val="en-IN"/>
        </w:rPr>
        <w:t>applying a conductive coating to the sample.</w:t>
      </w:r>
    </w:p>
    <w:p w14:paraId="582D755B" w14:textId="367B6AB8" w:rsidR="00191DB0" w:rsidRDefault="00695024" w:rsidP="00191DB0">
      <w:pPr>
        <w:pStyle w:val="Narration"/>
        <w:numPr>
          <w:ilvl w:val="1"/>
          <w:numId w:val="3"/>
        </w:numPr>
      </w:pPr>
      <w:r>
        <w:t>After m</w:t>
      </w:r>
      <w:r w:rsidR="00191DB0" w:rsidRPr="00204632">
        <w:t>ount</w:t>
      </w:r>
      <w:r>
        <w:t>ing</w:t>
      </w:r>
      <w:r w:rsidR="00191DB0" w:rsidRPr="00204632">
        <w:t xml:space="preserve"> </w:t>
      </w:r>
      <w:r>
        <w:t>and i</w:t>
      </w:r>
      <w:r w:rsidR="00191DB0" w:rsidRPr="00204632">
        <w:t>nsert</w:t>
      </w:r>
      <w:r>
        <w:t>ing the sample</w:t>
      </w:r>
      <w:r w:rsidR="00191DB0" w:rsidRPr="00204632">
        <w:t xml:space="preserve"> into the </w:t>
      </w:r>
      <w:r w:rsidR="0049697E">
        <w:t xml:space="preserve">SEM </w:t>
      </w:r>
      <w:r w:rsidR="00191DB0" w:rsidRPr="00204632">
        <w:t>chambe</w:t>
      </w:r>
      <w:r>
        <w:t>r, s</w:t>
      </w:r>
      <w:r w:rsidR="00191DB0" w:rsidRPr="00204632">
        <w:t xml:space="preserve">elect an appropriate accelerating voltage for energy dispersive X-ray spectroscopy detection </w:t>
      </w:r>
      <w:r w:rsidR="00191DB0" w:rsidRPr="00204632">
        <w:rPr>
          <w:b/>
          <w:bCs/>
        </w:rPr>
        <w:t>[</w:t>
      </w:r>
      <w:r>
        <w:rPr>
          <w:b/>
          <w:bCs/>
        </w:rPr>
        <w:t>1</w:t>
      </w:r>
      <w:r w:rsidR="00191DB0" w:rsidRPr="00204632">
        <w:rPr>
          <w:b/>
          <w:bCs/>
        </w:rPr>
        <w:t>]</w:t>
      </w:r>
      <w:r w:rsidR="00191DB0" w:rsidRPr="00204632">
        <w:t>.</w:t>
      </w:r>
    </w:p>
    <w:p w14:paraId="572A8263" w14:textId="77777777" w:rsidR="00191DB0" w:rsidRPr="00204632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49697E">
        <w:rPr>
          <w:highlight w:val="yellow"/>
          <w:lang w:val="en-IN"/>
        </w:rPr>
        <w:t>SCREEN:</w:t>
      </w:r>
      <w:r w:rsidRPr="00204632">
        <w:rPr>
          <w:lang w:val="en-IN"/>
        </w:rPr>
        <w:t xml:space="preserve"> Show selection of the accelerating voltage for energy dispersive X-ray spectroscopy detection.</w:t>
      </w:r>
    </w:p>
    <w:p w14:paraId="14D8EEE7" w14:textId="32943DE5" w:rsidR="00191DB0" w:rsidRDefault="00191DB0" w:rsidP="00191DB0">
      <w:pPr>
        <w:pStyle w:val="Narration"/>
        <w:numPr>
          <w:ilvl w:val="1"/>
          <w:numId w:val="3"/>
        </w:numPr>
      </w:pPr>
      <w:r w:rsidRPr="00204632">
        <w:t>Ensure proper cooling of the energy dispersive X-ray spectroscopy detector</w:t>
      </w:r>
      <w:r w:rsidR="0049697E">
        <w:t xml:space="preserve"> </w:t>
      </w:r>
      <w:r w:rsidR="0049697E" w:rsidRPr="0049697E">
        <w:rPr>
          <w:b/>
          <w:bCs/>
        </w:rPr>
        <w:t>[1]</w:t>
      </w:r>
      <w:r w:rsidR="0049697E">
        <w:t>. C</w:t>
      </w:r>
      <w:r w:rsidRPr="00204632">
        <w:t>alibrate the spectrometer using a standard material</w:t>
      </w:r>
      <w:r w:rsidR="008C7622">
        <w:t xml:space="preserve"> and</w:t>
      </w:r>
      <w:r w:rsidRPr="00204632">
        <w:t xml:space="preserve"> </w:t>
      </w:r>
      <w:r w:rsidR="008C7622">
        <w:t>s</w:t>
      </w:r>
      <w:r w:rsidRPr="00204632">
        <w:t xml:space="preserve">et the live time or counts to achieve an optimal signal-to-noise ratio </w:t>
      </w:r>
      <w:r w:rsidRPr="00204632">
        <w:rPr>
          <w:b/>
          <w:bCs/>
        </w:rPr>
        <w:t>[</w:t>
      </w:r>
      <w:r w:rsidR="0049697E">
        <w:rPr>
          <w:b/>
          <w:bCs/>
        </w:rPr>
        <w:t>2</w:t>
      </w:r>
      <w:r w:rsidRPr="00204632">
        <w:rPr>
          <w:b/>
          <w:bCs/>
        </w:rPr>
        <w:t>]</w:t>
      </w:r>
      <w:r w:rsidRPr="00204632">
        <w:t>.</w:t>
      </w:r>
    </w:p>
    <w:p w14:paraId="6151CCB6" w14:textId="77777777" w:rsidR="00191DB0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1B629B">
        <w:rPr>
          <w:highlight w:val="yellow"/>
          <w:lang w:val="en-IN"/>
        </w:rPr>
        <w:t>SCREEN</w:t>
      </w:r>
      <w:r w:rsidRPr="00204632">
        <w:rPr>
          <w:lang w:val="en-IN"/>
        </w:rPr>
        <w:t>: Show the energy dispersive X-ray spectroscopy detector status indicating proper cooling.</w:t>
      </w:r>
    </w:p>
    <w:p w14:paraId="72220A69" w14:textId="34FF8224" w:rsidR="00191DB0" w:rsidRPr="0049697E" w:rsidRDefault="0049697E" w:rsidP="0049697E">
      <w:pPr>
        <w:pStyle w:val="ShotDescription"/>
        <w:numPr>
          <w:ilvl w:val="2"/>
          <w:numId w:val="3"/>
        </w:numPr>
        <w:rPr>
          <w:lang w:val="en-IN"/>
        </w:rPr>
      </w:pPr>
      <w:r w:rsidRPr="001B629B">
        <w:rPr>
          <w:highlight w:val="yellow"/>
          <w:lang w:val="en-IN"/>
        </w:rPr>
        <w:lastRenderedPageBreak/>
        <w:t>SCREEN</w:t>
      </w:r>
      <w:r>
        <w:rPr>
          <w:lang w:val="en-IN"/>
        </w:rPr>
        <w:t xml:space="preserve">: </w:t>
      </w:r>
      <w:r w:rsidR="00191DB0" w:rsidRPr="00204632">
        <w:rPr>
          <w:lang w:val="en-IN"/>
        </w:rPr>
        <w:t>Show calibration of the spectrometer using a standard material.</w:t>
      </w:r>
      <w:r>
        <w:rPr>
          <w:lang w:val="en-IN"/>
        </w:rPr>
        <w:t xml:space="preserve"> </w:t>
      </w:r>
      <w:r w:rsidR="00191DB0" w:rsidRPr="0049697E">
        <w:rPr>
          <w:lang w:val="en-IN"/>
        </w:rPr>
        <w:t>Show adjustment of live time or counts in the software.</w:t>
      </w:r>
    </w:p>
    <w:p w14:paraId="1EF646F9" w14:textId="4BC55A8E" w:rsidR="00191DB0" w:rsidRDefault="00191DB0" w:rsidP="00191DB0">
      <w:pPr>
        <w:pStyle w:val="Narration"/>
        <w:numPr>
          <w:ilvl w:val="1"/>
          <w:numId w:val="3"/>
        </w:numPr>
      </w:pPr>
      <w:r w:rsidRPr="00204632">
        <w:t xml:space="preserve">Navigate to points of interest on the </w:t>
      </w:r>
      <w:r w:rsidR="0049697E">
        <w:t xml:space="preserve">SEM </w:t>
      </w:r>
      <w:r w:rsidRPr="00204632">
        <w:t xml:space="preserve">image </w:t>
      </w:r>
      <w:r w:rsidR="0049697E" w:rsidRPr="0049697E">
        <w:t>and</w:t>
      </w:r>
      <w:r w:rsidRPr="00204632">
        <w:t xml:space="preserve"> </w:t>
      </w:r>
      <w:r w:rsidR="0049697E">
        <w:t>a</w:t>
      </w:r>
      <w:r w:rsidRPr="00204632">
        <w:t xml:space="preserve">cquire an energy dispersive X-ray spectroscopy spectrum at each point </w:t>
      </w:r>
      <w:r w:rsidRPr="00204632">
        <w:rPr>
          <w:b/>
          <w:bCs/>
        </w:rPr>
        <w:t>[</w:t>
      </w:r>
      <w:r w:rsidR="0049697E">
        <w:rPr>
          <w:b/>
          <w:bCs/>
        </w:rPr>
        <w:t>1</w:t>
      </w:r>
      <w:r w:rsidRPr="00204632">
        <w:rPr>
          <w:b/>
          <w:bCs/>
        </w:rPr>
        <w:t>]</w:t>
      </w:r>
      <w:r w:rsidRPr="00204632">
        <w:t xml:space="preserve">. Identify the characteristic peaks for zirconium, titanium, and carbon. Record the weight percent or atomic percent using the software </w:t>
      </w:r>
      <w:r w:rsidRPr="00204632">
        <w:rPr>
          <w:b/>
          <w:bCs/>
        </w:rPr>
        <w:t>[</w:t>
      </w:r>
      <w:r w:rsidR="0049697E">
        <w:rPr>
          <w:b/>
          <w:bCs/>
        </w:rPr>
        <w:t>2</w:t>
      </w:r>
      <w:r w:rsidRPr="00204632">
        <w:rPr>
          <w:b/>
          <w:bCs/>
        </w:rPr>
        <w:t>]</w:t>
      </w:r>
      <w:r w:rsidRPr="00204632">
        <w:t>.</w:t>
      </w:r>
    </w:p>
    <w:p w14:paraId="690D766D" w14:textId="10CF085F" w:rsidR="00191DB0" w:rsidRPr="0049697E" w:rsidRDefault="00191DB0" w:rsidP="0049697E">
      <w:pPr>
        <w:pStyle w:val="ShotDescription"/>
        <w:numPr>
          <w:ilvl w:val="2"/>
          <w:numId w:val="3"/>
        </w:numPr>
        <w:rPr>
          <w:lang w:val="en-IN"/>
        </w:rPr>
      </w:pPr>
      <w:r w:rsidRPr="0049697E">
        <w:rPr>
          <w:highlight w:val="yellow"/>
          <w:lang w:val="en-IN"/>
        </w:rPr>
        <w:t>SCREEN</w:t>
      </w:r>
      <w:r w:rsidRPr="00204632">
        <w:rPr>
          <w:lang w:val="en-IN"/>
        </w:rPr>
        <w:t xml:space="preserve">: Show navigation to selected points of interest on the </w:t>
      </w:r>
      <w:r w:rsidR="0049697E">
        <w:rPr>
          <w:lang w:val="en-IN"/>
        </w:rPr>
        <w:t xml:space="preserve">SEM </w:t>
      </w:r>
      <w:r w:rsidRPr="00204632">
        <w:rPr>
          <w:lang w:val="en-IN"/>
        </w:rPr>
        <w:t>image.</w:t>
      </w:r>
      <w:r w:rsidR="0049697E">
        <w:rPr>
          <w:lang w:val="en-IN"/>
        </w:rPr>
        <w:t xml:space="preserve"> </w:t>
      </w:r>
      <w:r w:rsidR="0049697E" w:rsidRPr="0049697E">
        <w:rPr>
          <w:lang w:val="en-IN"/>
        </w:rPr>
        <w:t>Show acquisition of an energy dispersive X-ray spectroscopy spectrum at a selected point.</w:t>
      </w:r>
    </w:p>
    <w:p w14:paraId="4652F96F" w14:textId="531D7AED" w:rsidR="00191DB0" w:rsidRPr="0049697E" w:rsidRDefault="00191DB0" w:rsidP="0049697E">
      <w:pPr>
        <w:pStyle w:val="ShotDescription"/>
        <w:numPr>
          <w:ilvl w:val="2"/>
          <w:numId w:val="3"/>
        </w:numPr>
        <w:rPr>
          <w:lang w:val="en-IN"/>
        </w:rPr>
      </w:pPr>
      <w:r w:rsidRPr="0049697E">
        <w:rPr>
          <w:highlight w:val="yellow"/>
          <w:lang w:val="en-IN"/>
        </w:rPr>
        <w:t>SCREEN:</w:t>
      </w:r>
      <w:r w:rsidRPr="00204632">
        <w:rPr>
          <w:lang w:val="en-IN"/>
        </w:rPr>
        <w:t xml:space="preserve"> Show the characteristic peaks for zirconium, titanium, and carbon in the spectrum.</w:t>
      </w:r>
      <w:r w:rsidRPr="0049697E">
        <w:rPr>
          <w:lang w:val="en-IN"/>
        </w:rPr>
        <w:t xml:space="preserve"> Show recording of weight percent or atomic percent in the software.</w:t>
      </w:r>
    </w:p>
    <w:p w14:paraId="7837F5F5" w14:textId="757F4007" w:rsidR="00191DB0" w:rsidRDefault="0049697E" w:rsidP="00191DB0">
      <w:pPr>
        <w:pStyle w:val="Narration"/>
        <w:numPr>
          <w:ilvl w:val="1"/>
          <w:numId w:val="3"/>
        </w:numPr>
      </w:pPr>
      <w:r>
        <w:t>After s</w:t>
      </w:r>
      <w:r w:rsidR="00191DB0" w:rsidRPr="00204632">
        <w:t>elect</w:t>
      </w:r>
      <w:r>
        <w:t>ing</w:t>
      </w:r>
      <w:r w:rsidR="00191DB0" w:rsidRPr="00204632">
        <w:t xml:space="preserve"> the area of interest on the </w:t>
      </w:r>
      <w:r>
        <w:t>SEM</w:t>
      </w:r>
      <w:r w:rsidR="00191DB0" w:rsidRPr="00204632">
        <w:t xml:space="preserve"> image</w:t>
      </w:r>
      <w:r>
        <w:t>, a</w:t>
      </w:r>
      <w:r w:rsidR="00191DB0" w:rsidRPr="00204632">
        <w:t>ctivate mapping mode in the energy dispersive X-ray spectroscopy software</w:t>
      </w:r>
      <w:r>
        <w:t xml:space="preserve"> and </w:t>
      </w:r>
      <w:r w:rsidR="001B629B">
        <w:t>start</w:t>
      </w:r>
      <w:r w:rsidR="00191DB0" w:rsidRPr="00204632">
        <w:t xml:space="preserve"> scanning to generate elemental distribution maps </w:t>
      </w:r>
      <w:r w:rsidR="00191DB0" w:rsidRPr="00204632">
        <w:rPr>
          <w:b/>
          <w:bCs/>
        </w:rPr>
        <w:t>[</w:t>
      </w:r>
      <w:r>
        <w:rPr>
          <w:b/>
          <w:bCs/>
        </w:rPr>
        <w:t>1</w:t>
      </w:r>
      <w:r w:rsidR="00191DB0" w:rsidRPr="00204632">
        <w:rPr>
          <w:b/>
          <w:bCs/>
        </w:rPr>
        <w:t>]</w:t>
      </w:r>
      <w:r w:rsidR="00191DB0" w:rsidRPr="00204632">
        <w:t>.</w:t>
      </w:r>
    </w:p>
    <w:p w14:paraId="74658E23" w14:textId="3C768631" w:rsidR="00191DB0" w:rsidRPr="0049697E" w:rsidRDefault="00191DB0" w:rsidP="0049697E">
      <w:pPr>
        <w:pStyle w:val="ShotDescription"/>
        <w:numPr>
          <w:ilvl w:val="2"/>
          <w:numId w:val="3"/>
        </w:numPr>
        <w:rPr>
          <w:lang w:val="en-IN"/>
        </w:rPr>
      </w:pPr>
      <w:r w:rsidRPr="001B629B">
        <w:rPr>
          <w:highlight w:val="yellow"/>
          <w:lang w:val="en-IN"/>
        </w:rPr>
        <w:t>SCREEN:</w:t>
      </w:r>
      <w:r w:rsidRPr="00204632">
        <w:rPr>
          <w:lang w:val="en-IN"/>
        </w:rPr>
        <w:t xml:space="preserve"> Show activation of mapping mode in the energy dispersive X-ray spectroscopy software.</w:t>
      </w:r>
      <w:r w:rsidRPr="0049697E">
        <w:rPr>
          <w:lang w:val="en-IN"/>
        </w:rPr>
        <w:t xml:space="preserve"> Show generation of elemental distribution maps during scanning.</w:t>
      </w:r>
    </w:p>
    <w:p w14:paraId="770AC362" w14:textId="77777777" w:rsidR="00191DB0" w:rsidRDefault="00191DB0" w:rsidP="00191DB0">
      <w:pPr>
        <w:pStyle w:val="Narration"/>
        <w:numPr>
          <w:ilvl w:val="1"/>
          <w:numId w:val="3"/>
        </w:numPr>
      </w:pPr>
      <w:r w:rsidRPr="00204632">
        <w:t xml:space="preserve">Use backscattered electron imaging to obtain compositional contrast </w:t>
      </w:r>
      <w:r w:rsidRPr="00204632">
        <w:rPr>
          <w:b/>
          <w:bCs/>
        </w:rPr>
        <w:t>[1]</w:t>
      </w:r>
      <w:r w:rsidRPr="00204632">
        <w:t xml:space="preserve">. Compare secondary electron images and energy dispersive X-ray spectroscopy maps for correlation </w:t>
      </w:r>
      <w:r w:rsidRPr="00204632">
        <w:rPr>
          <w:b/>
          <w:bCs/>
        </w:rPr>
        <w:t>[2]</w:t>
      </w:r>
      <w:r w:rsidRPr="00204632">
        <w:t>.</w:t>
      </w:r>
    </w:p>
    <w:p w14:paraId="72F66B61" w14:textId="77777777" w:rsidR="00191DB0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49697E">
        <w:rPr>
          <w:highlight w:val="yellow"/>
          <w:lang w:val="en-IN"/>
        </w:rPr>
        <w:t>SCREEN</w:t>
      </w:r>
      <w:r w:rsidRPr="00204632">
        <w:rPr>
          <w:lang w:val="en-IN"/>
        </w:rPr>
        <w:t>: Show backscattered electron imaging mode selection.</w:t>
      </w:r>
    </w:p>
    <w:p w14:paraId="72824DEA" w14:textId="77777777" w:rsidR="00191DB0" w:rsidRPr="00204632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49697E">
        <w:rPr>
          <w:highlight w:val="yellow"/>
          <w:lang w:val="en-IN"/>
        </w:rPr>
        <w:t>SCREEN:</w:t>
      </w:r>
      <w:r w:rsidRPr="00204632">
        <w:rPr>
          <w:lang w:val="en-IN"/>
        </w:rPr>
        <w:t xml:space="preserve"> Show comparison between secondary electron images and elemental maps.</w:t>
      </w:r>
    </w:p>
    <w:p w14:paraId="29476D40" w14:textId="2E944CF3" w:rsidR="00191DB0" w:rsidRPr="0049697E" w:rsidRDefault="0049697E" w:rsidP="0049697E">
      <w:pPr>
        <w:pStyle w:val="Narration"/>
        <w:numPr>
          <w:ilvl w:val="1"/>
          <w:numId w:val="3"/>
        </w:numPr>
      </w:pPr>
      <w:r>
        <w:t>After s</w:t>
      </w:r>
      <w:r w:rsidR="00191DB0" w:rsidRPr="00204632">
        <w:t>av</w:t>
      </w:r>
      <w:r>
        <w:t>ing</w:t>
      </w:r>
      <w:r w:rsidR="00191DB0" w:rsidRPr="00204632">
        <w:t xml:space="preserve"> spectra, maps, and annotated </w:t>
      </w:r>
      <w:r>
        <w:t xml:space="preserve">SEM </w:t>
      </w:r>
      <w:r w:rsidR="00191DB0" w:rsidRPr="00204632">
        <w:t>images</w:t>
      </w:r>
      <w:r>
        <w:t>, u</w:t>
      </w:r>
      <w:r w:rsidR="00191DB0" w:rsidRPr="00204632">
        <w:t xml:space="preserve">se </w:t>
      </w:r>
      <w:r w:rsidR="009930A9">
        <w:t xml:space="preserve">the </w:t>
      </w:r>
      <w:r w:rsidR="00191DB0" w:rsidRPr="00204632">
        <w:t xml:space="preserve">software to quantify elemental fractions, measure particle size, and calculate distribution uniformity </w:t>
      </w:r>
      <w:r w:rsidR="00191DB0" w:rsidRPr="00204632">
        <w:rPr>
          <w:b/>
          <w:bCs/>
        </w:rPr>
        <w:t>[</w:t>
      </w:r>
      <w:r>
        <w:rPr>
          <w:b/>
          <w:bCs/>
        </w:rPr>
        <w:t>1</w:t>
      </w:r>
      <w:r w:rsidR="00191DB0" w:rsidRPr="00204632">
        <w:rPr>
          <w:b/>
          <w:bCs/>
        </w:rPr>
        <w:t>]</w:t>
      </w:r>
      <w:r w:rsidR="00191DB0" w:rsidRPr="00204632">
        <w:t>.</w:t>
      </w:r>
    </w:p>
    <w:p w14:paraId="3436EFCA" w14:textId="77777777" w:rsidR="00191DB0" w:rsidRPr="00204632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49697E">
        <w:rPr>
          <w:highlight w:val="yellow"/>
          <w:lang w:val="en-IN"/>
        </w:rPr>
        <w:t>SCREEN:</w:t>
      </w:r>
      <w:r w:rsidRPr="00204632">
        <w:rPr>
          <w:lang w:val="en-IN"/>
        </w:rPr>
        <w:t xml:space="preserve"> Show software performing elemental quantification and particle size analysis.</w:t>
      </w:r>
    </w:p>
    <w:p w14:paraId="3A99F36C" w14:textId="233B2352" w:rsidR="00191DB0" w:rsidRDefault="00404986" w:rsidP="00191DB0">
      <w:pPr>
        <w:pStyle w:val="Narration"/>
        <w:numPr>
          <w:ilvl w:val="1"/>
          <w:numId w:val="3"/>
        </w:numPr>
      </w:pPr>
      <w:r>
        <w:rPr>
          <w:lang w:val="en-IN"/>
        </w:rPr>
        <w:t>U</w:t>
      </w:r>
      <w:r>
        <w:t>sing similar parameters, p</w:t>
      </w:r>
      <w:r w:rsidR="008C7622">
        <w:t xml:space="preserve">erform </w:t>
      </w:r>
      <w:r>
        <w:t>X-ray</w:t>
      </w:r>
      <w:r w:rsidR="008C7622">
        <w:t xml:space="preserve"> diffraction for phase characterization</w:t>
      </w:r>
      <w:r>
        <w:t>.</w:t>
      </w:r>
      <w:r w:rsidR="008C7622">
        <w:t xml:space="preserve"> </w:t>
      </w:r>
      <w:r>
        <w:t xml:space="preserve">Afterwards, perform mechanical, </w:t>
      </w:r>
      <w:r>
        <w:rPr>
          <w:lang w:val="en-ZA"/>
        </w:rPr>
        <w:t>e</w:t>
      </w:r>
      <w:r w:rsidRPr="00404986">
        <w:rPr>
          <w:lang w:val="en-ZA"/>
        </w:rPr>
        <w:t xml:space="preserve">lectrochemical corrosion, </w:t>
      </w:r>
      <w:r>
        <w:rPr>
          <w:lang w:val="en-ZA"/>
        </w:rPr>
        <w:t>and integrated</w:t>
      </w:r>
      <w:r w:rsidRPr="00404986">
        <w:rPr>
          <w:lang w:val="en-ZA"/>
        </w:rPr>
        <w:t xml:space="preserve"> tribocorrosion</w:t>
      </w:r>
      <w:r w:rsidRPr="00D01EA8">
        <w:rPr>
          <w:b/>
          <w:bCs/>
          <w:lang w:val="en-ZA"/>
        </w:rPr>
        <w:t xml:space="preserve"> </w:t>
      </w:r>
      <w:r w:rsidRPr="00404986">
        <w:rPr>
          <w:lang w:val="en-ZA"/>
        </w:rPr>
        <w:t>testing</w:t>
      </w:r>
      <w:r>
        <w:rPr>
          <w:b/>
          <w:bCs/>
          <w:lang w:val="en-ZA"/>
        </w:rPr>
        <w:t>.</w:t>
      </w:r>
    </w:p>
    <w:p w14:paraId="0E257424" w14:textId="5E4C8B43" w:rsidR="00191DB0" w:rsidRDefault="00191DB0" w:rsidP="00191DB0">
      <w:pPr>
        <w:pStyle w:val="ShotDescription"/>
        <w:numPr>
          <w:ilvl w:val="2"/>
          <w:numId w:val="3"/>
        </w:numPr>
        <w:rPr>
          <w:lang w:val="en-IN"/>
        </w:rPr>
      </w:pPr>
      <w:r w:rsidRPr="0049697E">
        <w:rPr>
          <w:highlight w:val="yellow"/>
          <w:lang w:val="en-IN"/>
        </w:rPr>
        <w:t>SCREEN</w:t>
      </w:r>
      <w:r w:rsidRPr="00204632">
        <w:rPr>
          <w:lang w:val="en-IN"/>
        </w:rPr>
        <w:t xml:space="preserve">: Show </w:t>
      </w:r>
      <w:r w:rsidR="00404986">
        <w:rPr>
          <w:lang w:val="en-IN"/>
        </w:rPr>
        <w:t>acquired X-ray diffraction images.</w:t>
      </w:r>
    </w:p>
    <w:p w14:paraId="0E7299D7" w14:textId="7F488BA3" w:rsidR="00404986" w:rsidRDefault="00404986" w:rsidP="00191DB0">
      <w:pPr>
        <w:pStyle w:val="ShotDescription"/>
        <w:numPr>
          <w:ilvl w:val="2"/>
          <w:numId w:val="3"/>
        </w:numPr>
        <w:rPr>
          <w:lang w:val="en-IN"/>
        </w:rPr>
      </w:pPr>
      <w:commentRangeStart w:id="4"/>
      <w:r>
        <w:rPr>
          <w:lang w:val="en-IN"/>
        </w:rPr>
        <w:t>Shot of the talent in front of the tribometer.</w:t>
      </w:r>
      <w:commentRangeEnd w:id="4"/>
      <w:r>
        <w:rPr>
          <w:rStyle w:val="CommentReference"/>
          <w:sz w:val="24"/>
          <w:szCs w:val="24"/>
          <w:lang w:val="en-IN"/>
        </w:rPr>
        <w:commentReference w:id="4"/>
      </w:r>
    </w:p>
    <w:p w14:paraId="5D566F50" w14:textId="77777777" w:rsidR="00404986" w:rsidRDefault="00404986" w:rsidP="00404986">
      <w:pPr>
        <w:pStyle w:val="ShotDescription"/>
        <w:rPr>
          <w:lang w:val="en-IN"/>
        </w:rPr>
      </w:pPr>
    </w:p>
    <w:p w14:paraId="0C6A8453" w14:textId="77777777" w:rsidR="00404986" w:rsidRDefault="00404986" w:rsidP="00404986">
      <w:pPr>
        <w:pStyle w:val="ShotDescription"/>
        <w:rPr>
          <w:lang w:val="en-IN"/>
        </w:rPr>
      </w:pPr>
    </w:p>
    <w:p w14:paraId="0F6B77B2" w14:textId="77777777" w:rsidR="00404986" w:rsidRDefault="00404986" w:rsidP="00404986">
      <w:pPr>
        <w:pStyle w:val="ShotDescription"/>
        <w:rPr>
          <w:lang w:val="en-IN"/>
        </w:rPr>
      </w:pPr>
    </w:p>
    <w:p w14:paraId="0CC17B68" w14:textId="77777777" w:rsidR="00404986" w:rsidRDefault="00404986" w:rsidP="00404986">
      <w:pPr>
        <w:pStyle w:val="ShotDescription"/>
        <w:rPr>
          <w:lang w:val="en-IN"/>
        </w:rPr>
      </w:pPr>
    </w:p>
    <w:p w14:paraId="4A307386" w14:textId="77777777" w:rsidR="00404986" w:rsidRDefault="00404986" w:rsidP="00404986">
      <w:pPr>
        <w:pStyle w:val="ShotDescription"/>
        <w:rPr>
          <w:lang w:val="en-IN"/>
        </w:rPr>
      </w:pPr>
    </w:p>
    <w:p w14:paraId="2D05EDD9" w14:textId="77777777" w:rsidR="00404986" w:rsidRPr="00204632" w:rsidRDefault="00404986" w:rsidP="00404986">
      <w:pPr>
        <w:pStyle w:val="ShotDescription"/>
        <w:rPr>
          <w:lang w:val="en-IN"/>
        </w:rPr>
      </w:pPr>
    </w:p>
    <w:p w14:paraId="11514E94" w14:textId="5AE10481" w:rsidR="00875BE8" w:rsidRPr="009930A9" w:rsidRDefault="00875BE8" w:rsidP="009930A9">
      <w:pPr>
        <w:spacing w:before="120"/>
        <w:rPr>
          <w:rFonts w:cstheme="minorHAnsi"/>
        </w:rPr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02DD1837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404986">
        <w:rPr>
          <w:rFonts w:eastAsia="Times New Roman" w:cstheme="minorHAnsi"/>
          <w:bCs/>
        </w:rPr>
        <w:t>154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0E9F731F" w14:textId="22D49F43" w:rsidR="001E0433" w:rsidRPr="009930A9" w:rsidRDefault="001E0433" w:rsidP="009930A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61DCE382" w14:textId="44D49661" w:rsidR="00A95E8F" w:rsidRDefault="00A95E8F" w:rsidP="00A95E8F">
      <w:pPr>
        <w:pStyle w:val="Narration"/>
        <w:numPr>
          <w:ilvl w:val="1"/>
          <w:numId w:val="3"/>
        </w:numPr>
      </w:pPr>
      <w:r w:rsidRPr="0076400D">
        <w:t xml:space="preserve">Titanium and zirconium particles predominantly exhibited spherical to near spherical shapes </w:t>
      </w:r>
      <w:r w:rsidRPr="0076400D">
        <w:rPr>
          <w:b/>
        </w:rPr>
        <w:t>[1]</w:t>
      </w:r>
      <w:r w:rsidRPr="0076400D">
        <w:t xml:space="preserve">, whereas titanium carbide particles displayed angular and faceted morphologies </w:t>
      </w:r>
      <w:r w:rsidRPr="0076400D">
        <w:rPr>
          <w:b/>
        </w:rPr>
        <w:t>[</w:t>
      </w:r>
      <w:r>
        <w:rPr>
          <w:b/>
        </w:rPr>
        <w:t>2</w:t>
      </w:r>
      <w:r w:rsidRPr="0076400D">
        <w:rPr>
          <w:b/>
        </w:rPr>
        <w:t>]</w:t>
      </w:r>
      <w:r w:rsidRPr="0076400D">
        <w:t>.</w:t>
      </w:r>
    </w:p>
    <w:p w14:paraId="7210EC22" w14:textId="485C972F" w:rsidR="00A95E8F" w:rsidRDefault="00A95E8F" w:rsidP="00A95E8F">
      <w:pPr>
        <w:pStyle w:val="ShotDescription"/>
        <w:numPr>
          <w:ilvl w:val="2"/>
          <w:numId w:val="3"/>
        </w:numPr>
        <w:rPr>
          <w:lang w:val="en-IN"/>
        </w:rPr>
      </w:pPr>
      <w:r w:rsidRPr="0076400D">
        <w:rPr>
          <w:lang w:val="en-IN"/>
        </w:rPr>
        <w:t>LAB MEDIA: Figure 1A</w:t>
      </w:r>
      <w:r>
        <w:rPr>
          <w:lang w:val="en-IN"/>
        </w:rPr>
        <w:t xml:space="preserve"> and B</w:t>
      </w:r>
      <w:r w:rsidRPr="0076400D">
        <w:rPr>
          <w:lang w:val="en-IN"/>
        </w:rPr>
        <w:t xml:space="preserve">. </w:t>
      </w:r>
    </w:p>
    <w:p w14:paraId="3F155C93" w14:textId="3A1069F3" w:rsidR="00A95E8F" w:rsidRPr="0076400D" w:rsidRDefault="00A95E8F" w:rsidP="00A95E8F">
      <w:pPr>
        <w:pStyle w:val="ShotDescription"/>
        <w:numPr>
          <w:ilvl w:val="2"/>
          <w:numId w:val="3"/>
        </w:numPr>
        <w:rPr>
          <w:lang w:val="en-IN"/>
        </w:rPr>
      </w:pPr>
      <w:r w:rsidRPr="0076400D">
        <w:rPr>
          <w:lang w:val="en-IN"/>
        </w:rPr>
        <w:t xml:space="preserve">LAB MEDIA: Figure 1C. </w:t>
      </w:r>
    </w:p>
    <w:p w14:paraId="318D5675" w14:textId="77777777" w:rsidR="00A95E8F" w:rsidRDefault="00A95E8F" w:rsidP="00A95E8F">
      <w:pPr>
        <w:pStyle w:val="Narration"/>
        <w:numPr>
          <w:ilvl w:val="1"/>
          <w:numId w:val="3"/>
        </w:numPr>
      </w:pPr>
      <w:r w:rsidRPr="0076400D">
        <w:t>The microstructure of the as-received TI</w:t>
      </w:r>
      <w:r w:rsidRPr="00A95E8F">
        <w:rPr>
          <w:vertAlign w:val="subscript"/>
        </w:rPr>
        <w:t>6</w:t>
      </w:r>
      <w:r w:rsidRPr="0076400D">
        <w:t>Al</w:t>
      </w:r>
      <w:r w:rsidRPr="00A95E8F">
        <w:rPr>
          <w:vertAlign w:val="subscript"/>
        </w:rPr>
        <w:t>4</w:t>
      </w:r>
      <w:r w:rsidRPr="0076400D">
        <w:t xml:space="preserve">V substrate appeared homogeneous with no large-scale porosity or visible surface defects </w:t>
      </w:r>
      <w:r w:rsidRPr="0076400D">
        <w:rPr>
          <w:b/>
        </w:rPr>
        <w:t>[1]</w:t>
      </w:r>
      <w:r w:rsidRPr="0076400D">
        <w:t>.</w:t>
      </w:r>
    </w:p>
    <w:p w14:paraId="163AA54B" w14:textId="231DB05B" w:rsidR="00A95E8F" w:rsidRPr="0076400D" w:rsidRDefault="00A95E8F" w:rsidP="00A95E8F">
      <w:pPr>
        <w:pStyle w:val="ShotDescription"/>
        <w:numPr>
          <w:ilvl w:val="2"/>
          <w:numId w:val="3"/>
        </w:numPr>
        <w:rPr>
          <w:lang w:val="en-IN"/>
        </w:rPr>
      </w:pPr>
      <w:r w:rsidRPr="0076400D">
        <w:rPr>
          <w:lang w:val="en-IN"/>
        </w:rPr>
        <w:t xml:space="preserve">LAB MEDIA: Figure 2A. </w:t>
      </w:r>
    </w:p>
    <w:p w14:paraId="62E3D91A" w14:textId="479A2651" w:rsidR="00A95E8F" w:rsidRDefault="00A95E8F" w:rsidP="00A95E8F">
      <w:pPr>
        <w:pStyle w:val="Narration"/>
        <w:numPr>
          <w:ilvl w:val="1"/>
          <w:numId w:val="3"/>
        </w:numPr>
      </w:pPr>
      <w:r w:rsidRPr="0076400D">
        <w:t xml:space="preserve">Energy dispersive X-ray spectroscopy detected titanium </w:t>
      </w:r>
      <w:r w:rsidRPr="0076400D">
        <w:rPr>
          <w:b/>
        </w:rPr>
        <w:t>[1]</w:t>
      </w:r>
      <w:r w:rsidRPr="0076400D">
        <w:t xml:space="preserve">, aluminium </w:t>
      </w:r>
      <w:r w:rsidRPr="0076400D">
        <w:rPr>
          <w:b/>
        </w:rPr>
        <w:t>[2]</w:t>
      </w:r>
      <w:r w:rsidRPr="0076400D">
        <w:t>, and vanadium as the principal elements</w:t>
      </w:r>
      <w:r w:rsidR="009930A9">
        <w:t xml:space="preserve"> </w:t>
      </w:r>
      <w:r w:rsidR="009930A9" w:rsidRPr="009930A9">
        <w:rPr>
          <w:b/>
          <w:bCs/>
        </w:rPr>
        <w:t>[3]</w:t>
      </w:r>
      <w:r w:rsidRPr="009930A9">
        <w:rPr>
          <w:b/>
          <w:bCs/>
        </w:rPr>
        <w:t>.</w:t>
      </w:r>
      <w:r w:rsidR="009930A9">
        <w:rPr>
          <w:b/>
          <w:bCs/>
        </w:rPr>
        <w:t xml:space="preserve"> </w:t>
      </w:r>
    </w:p>
    <w:p w14:paraId="5A0CB6C0" w14:textId="77777777" w:rsidR="00A95E8F" w:rsidRPr="00A95E8F" w:rsidRDefault="00A95E8F" w:rsidP="00A95E8F">
      <w:pPr>
        <w:pStyle w:val="ShotDescription"/>
        <w:numPr>
          <w:ilvl w:val="2"/>
          <w:numId w:val="3"/>
        </w:numPr>
        <w:rPr>
          <w:i/>
          <w:iCs w:val="0"/>
          <w:color w:val="0070C0"/>
          <w:lang w:val="en-IN"/>
        </w:rPr>
      </w:pPr>
      <w:r w:rsidRPr="0076400D">
        <w:rPr>
          <w:lang w:val="en-IN"/>
        </w:rPr>
        <w:t xml:space="preserve">LAB MEDIA: Figure 2B. </w:t>
      </w:r>
      <w:r w:rsidRPr="00A95E8F">
        <w:rPr>
          <w:i/>
          <w:iCs w:val="0"/>
          <w:color w:val="0070C0"/>
          <w:lang w:val="en-IN"/>
        </w:rPr>
        <w:t>Video editor: Highlight the peak labeled Ti</w:t>
      </w:r>
    </w:p>
    <w:p w14:paraId="34CBCAB4" w14:textId="77777777" w:rsidR="00A95E8F" w:rsidRDefault="00A95E8F" w:rsidP="00A95E8F">
      <w:pPr>
        <w:pStyle w:val="ShotDescription"/>
        <w:numPr>
          <w:ilvl w:val="2"/>
          <w:numId w:val="3"/>
        </w:numPr>
        <w:rPr>
          <w:lang w:val="en-IN"/>
        </w:rPr>
      </w:pPr>
      <w:r w:rsidRPr="0076400D">
        <w:rPr>
          <w:lang w:val="en-IN"/>
        </w:rPr>
        <w:t xml:space="preserve">LAB MEDIA: Figure 2B. </w:t>
      </w:r>
      <w:r w:rsidRPr="00A95E8F">
        <w:rPr>
          <w:i/>
          <w:iCs w:val="0"/>
          <w:color w:val="0070C0"/>
          <w:lang w:val="en-IN"/>
        </w:rPr>
        <w:t>Video editor: Highlight the peak labeled Al</w:t>
      </w:r>
    </w:p>
    <w:p w14:paraId="092C24E6" w14:textId="77777777" w:rsidR="00A95E8F" w:rsidRPr="0076400D" w:rsidRDefault="00A95E8F" w:rsidP="00A95E8F">
      <w:pPr>
        <w:pStyle w:val="ShotDescription"/>
        <w:numPr>
          <w:ilvl w:val="2"/>
          <w:numId w:val="3"/>
        </w:numPr>
        <w:rPr>
          <w:lang w:val="en-IN"/>
        </w:rPr>
      </w:pPr>
      <w:r w:rsidRPr="0076400D">
        <w:rPr>
          <w:lang w:val="en-IN"/>
        </w:rPr>
        <w:t xml:space="preserve">LAB MEDIA: Figure 2B. </w:t>
      </w:r>
      <w:r w:rsidRPr="00A95E8F">
        <w:rPr>
          <w:i/>
          <w:iCs w:val="0"/>
          <w:color w:val="0070C0"/>
          <w:lang w:val="en-IN"/>
        </w:rPr>
        <w:t>Video editor: Highlight the peak labeled V</w:t>
      </w:r>
    </w:p>
    <w:p w14:paraId="7D90464C" w14:textId="0E3B770C" w:rsidR="00A95E8F" w:rsidRPr="00A95E8F" w:rsidRDefault="00A95E8F" w:rsidP="00A95E8F">
      <w:pPr>
        <w:pStyle w:val="Narration"/>
        <w:numPr>
          <w:ilvl w:val="1"/>
          <w:numId w:val="3"/>
        </w:numPr>
        <w:rPr>
          <w:i/>
          <w:iCs w:val="0"/>
        </w:rPr>
      </w:pPr>
      <w:r w:rsidRPr="0076400D">
        <w:t>A distinct clad layer, heat-affected zone, and underlying substrate were visible in the cross-section of the laser-cladded samples</w:t>
      </w:r>
      <w:r>
        <w:t xml:space="preserve"> </w:t>
      </w:r>
      <w:r w:rsidRPr="00A95E8F">
        <w:rPr>
          <w:b/>
          <w:bCs/>
        </w:rPr>
        <w:t>[1].</w:t>
      </w:r>
    </w:p>
    <w:p w14:paraId="22E5BB09" w14:textId="35BF3096" w:rsidR="00A95E8F" w:rsidRDefault="00A95E8F" w:rsidP="00A95E8F">
      <w:pPr>
        <w:pStyle w:val="ShotDescription"/>
        <w:numPr>
          <w:ilvl w:val="2"/>
          <w:numId w:val="3"/>
        </w:numPr>
        <w:rPr>
          <w:lang w:val="en-IN"/>
        </w:rPr>
      </w:pPr>
      <w:r w:rsidRPr="0076400D">
        <w:rPr>
          <w:lang w:val="en-IN"/>
        </w:rPr>
        <w:t xml:space="preserve">LAB MEDIA: Figure 3 </w:t>
      </w:r>
    </w:p>
    <w:p w14:paraId="6AC55660" w14:textId="77777777" w:rsidR="00A95E8F" w:rsidRDefault="00A95E8F" w:rsidP="00A95E8F">
      <w:pPr>
        <w:pStyle w:val="Narration"/>
        <w:numPr>
          <w:ilvl w:val="1"/>
          <w:numId w:val="3"/>
        </w:numPr>
      </w:pPr>
      <w:r w:rsidRPr="0076400D">
        <w:t xml:space="preserve">The average microhardness of the unmodified substrate was 375.3 Vickers hardness </w:t>
      </w:r>
      <w:r w:rsidRPr="0076400D">
        <w:rPr>
          <w:b/>
        </w:rPr>
        <w:t>[1]</w:t>
      </w:r>
      <w:r w:rsidRPr="0076400D">
        <w:t>.</w:t>
      </w:r>
    </w:p>
    <w:p w14:paraId="2F8F9983" w14:textId="7FBCBAB4" w:rsidR="00A95E8F" w:rsidRPr="0076400D" w:rsidRDefault="00A95E8F" w:rsidP="00A95E8F">
      <w:pPr>
        <w:pStyle w:val="ShotDescription"/>
        <w:numPr>
          <w:ilvl w:val="2"/>
          <w:numId w:val="3"/>
        </w:numPr>
        <w:rPr>
          <w:lang w:val="en-IN"/>
        </w:rPr>
      </w:pPr>
      <w:r w:rsidRPr="0076400D">
        <w:rPr>
          <w:lang w:val="en-IN"/>
        </w:rPr>
        <w:t xml:space="preserve">LAB MEDIA: Figure 4. </w:t>
      </w:r>
    </w:p>
    <w:p w14:paraId="3300FB26" w14:textId="4DE09D48" w:rsidR="00A95E8F" w:rsidRDefault="00A95E8F" w:rsidP="00A95E8F">
      <w:pPr>
        <w:pStyle w:val="Narration"/>
        <w:numPr>
          <w:ilvl w:val="1"/>
          <w:numId w:val="3"/>
        </w:numPr>
      </w:pPr>
      <w:r w:rsidRPr="0076400D">
        <w:lastRenderedPageBreak/>
        <w:t xml:space="preserve">Samples with higher microhardness values exhibited lower measured wear mass loss </w:t>
      </w:r>
      <w:r w:rsidRPr="0076400D">
        <w:rPr>
          <w:b/>
        </w:rPr>
        <w:t>[1]</w:t>
      </w:r>
      <w:r w:rsidRPr="0076400D">
        <w:t>.</w:t>
      </w:r>
      <w:r w:rsidR="00182145">
        <w:t xml:space="preserve"> </w:t>
      </w:r>
      <w:r w:rsidR="00404986">
        <w:t>However, t</w:t>
      </w:r>
      <w:r w:rsidR="00182145" w:rsidRPr="0076400D">
        <w:t xml:space="preserve">he sample with the highest hardness did not display the lowest wear loss </w:t>
      </w:r>
      <w:r w:rsidR="00182145" w:rsidRPr="0076400D">
        <w:rPr>
          <w:b/>
        </w:rPr>
        <w:t>[</w:t>
      </w:r>
      <w:r w:rsidR="00182145">
        <w:rPr>
          <w:b/>
        </w:rPr>
        <w:t>2].</w:t>
      </w:r>
    </w:p>
    <w:p w14:paraId="3409842A" w14:textId="6D04FBDD" w:rsidR="00A95E8F" w:rsidRPr="00182145" w:rsidRDefault="00A95E8F" w:rsidP="00182145">
      <w:pPr>
        <w:pStyle w:val="ShotDescription"/>
        <w:numPr>
          <w:ilvl w:val="2"/>
          <w:numId w:val="3"/>
        </w:numPr>
        <w:rPr>
          <w:lang w:val="en-IN"/>
        </w:rPr>
      </w:pPr>
      <w:r w:rsidRPr="00182145">
        <w:rPr>
          <w:lang w:val="en-IN"/>
        </w:rPr>
        <w:t xml:space="preserve">LAB MEDIA: Figure 5. </w:t>
      </w:r>
    </w:p>
    <w:p w14:paraId="6C200DB5" w14:textId="0715E4E1" w:rsidR="00A95E8F" w:rsidRDefault="00A95E8F" w:rsidP="00A95E8F">
      <w:pPr>
        <w:pStyle w:val="ShotDescription"/>
        <w:numPr>
          <w:ilvl w:val="2"/>
          <w:numId w:val="3"/>
        </w:numPr>
        <w:rPr>
          <w:lang w:val="en-IN"/>
        </w:rPr>
      </w:pPr>
      <w:r w:rsidRPr="0076400D">
        <w:rPr>
          <w:lang w:val="en-IN"/>
        </w:rPr>
        <w:t>LAB MEDIA: Figure 5</w:t>
      </w:r>
      <w:r w:rsidR="00182145">
        <w:rPr>
          <w:lang w:val="en-IN"/>
        </w:rPr>
        <w:t>B</w:t>
      </w:r>
      <w:r w:rsidRPr="0076400D">
        <w:rPr>
          <w:lang w:val="en-IN"/>
        </w:rPr>
        <w:t>. Video editor: Highlight the tallest red bar among the samples</w:t>
      </w:r>
    </w:p>
    <w:p w14:paraId="2A67D746" w14:textId="2D29E3E0" w:rsidR="00A95E8F" w:rsidRDefault="00A95E8F" w:rsidP="00A95E8F">
      <w:pPr>
        <w:pStyle w:val="Narration"/>
        <w:numPr>
          <w:ilvl w:val="1"/>
          <w:numId w:val="3"/>
        </w:numPr>
      </w:pPr>
      <w:r w:rsidRPr="0076400D">
        <w:t xml:space="preserve">The wear surface of the unmodified substrate exhibited grooves, plastic deformation features, and embedded debris </w:t>
      </w:r>
      <w:r w:rsidRPr="0076400D">
        <w:rPr>
          <w:b/>
        </w:rPr>
        <w:t>[</w:t>
      </w:r>
      <w:r w:rsidR="004C15D3">
        <w:rPr>
          <w:b/>
        </w:rPr>
        <w:t>1</w:t>
      </w:r>
      <w:r w:rsidRPr="0076400D">
        <w:rPr>
          <w:b/>
        </w:rPr>
        <w:t>]</w:t>
      </w:r>
      <w:r w:rsidRPr="0076400D">
        <w:t>.</w:t>
      </w:r>
    </w:p>
    <w:p w14:paraId="6CBA6202" w14:textId="3582E534" w:rsidR="00A95E8F" w:rsidRDefault="00A95E8F" w:rsidP="00A95E8F">
      <w:pPr>
        <w:pStyle w:val="ShotDescription"/>
        <w:numPr>
          <w:ilvl w:val="2"/>
          <w:numId w:val="3"/>
        </w:numPr>
        <w:rPr>
          <w:lang w:val="en-IN"/>
        </w:rPr>
      </w:pPr>
      <w:r w:rsidRPr="0076400D">
        <w:rPr>
          <w:lang w:val="en-IN"/>
        </w:rPr>
        <w:t>LAB MEDIA: Figure 6</w:t>
      </w:r>
    </w:p>
    <w:p w14:paraId="3E4942D2" w14:textId="7D8B9CC8" w:rsidR="00A95E8F" w:rsidRDefault="00A95E8F" w:rsidP="00182145">
      <w:pPr>
        <w:pStyle w:val="Narration"/>
        <w:numPr>
          <w:ilvl w:val="1"/>
          <w:numId w:val="3"/>
        </w:numPr>
      </w:pPr>
      <w:r w:rsidRPr="0076400D">
        <w:t xml:space="preserve">Linear grooves and abrasion marks were visible along the sliding direction in the composite samples </w:t>
      </w:r>
      <w:r w:rsidRPr="0076400D">
        <w:rPr>
          <w:b/>
        </w:rPr>
        <w:t>[1]</w:t>
      </w:r>
      <w:r w:rsidRPr="0076400D">
        <w:t>.</w:t>
      </w:r>
      <w:r w:rsidR="00182145">
        <w:t xml:space="preserve"> </w:t>
      </w:r>
      <w:r w:rsidR="00182145" w:rsidRPr="0076400D">
        <w:t xml:space="preserve">Hard ceramic phases remained embedded within the titanium matrix in many regions </w:t>
      </w:r>
      <w:r w:rsidR="00182145" w:rsidRPr="0076400D">
        <w:rPr>
          <w:b/>
        </w:rPr>
        <w:t>[</w:t>
      </w:r>
      <w:r w:rsidR="00182145">
        <w:rPr>
          <w:b/>
        </w:rPr>
        <w:t>2</w:t>
      </w:r>
      <w:r w:rsidR="00182145" w:rsidRPr="0076400D">
        <w:rPr>
          <w:b/>
        </w:rPr>
        <w:t>]</w:t>
      </w:r>
      <w:r w:rsidR="00182145" w:rsidRPr="0076400D">
        <w:t>.</w:t>
      </w:r>
    </w:p>
    <w:p w14:paraId="1B9536DA" w14:textId="53C26C3E" w:rsidR="00A95E8F" w:rsidRPr="0076400D" w:rsidRDefault="00A95E8F" w:rsidP="00A95E8F">
      <w:pPr>
        <w:pStyle w:val="ShotDescription"/>
        <w:numPr>
          <w:ilvl w:val="2"/>
          <w:numId w:val="3"/>
        </w:numPr>
        <w:rPr>
          <w:lang w:val="en-IN"/>
        </w:rPr>
      </w:pPr>
      <w:r w:rsidRPr="0076400D">
        <w:rPr>
          <w:lang w:val="en-IN"/>
        </w:rPr>
        <w:t xml:space="preserve">LAB MEDIA: Figure 7 </w:t>
      </w:r>
    </w:p>
    <w:p w14:paraId="52C336D6" w14:textId="1F590502" w:rsidR="00A95E8F" w:rsidRPr="0076400D" w:rsidRDefault="00A95E8F" w:rsidP="00A95E8F">
      <w:pPr>
        <w:pStyle w:val="ShotDescription"/>
        <w:numPr>
          <w:ilvl w:val="2"/>
          <w:numId w:val="3"/>
        </w:numPr>
        <w:rPr>
          <w:lang w:val="en-IN"/>
        </w:rPr>
      </w:pPr>
      <w:r w:rsidRPr="0076400D">
        <w:rPr>
          <w:lang w:val="en-IN"/>
        </w:rPr>
        <w:t>LAB MEDIA: Figure 8</w:t>
      </w:r>
    </w:p>
    <w:p w14:paraId="261B86A9" w14:textId="77777777" w:rsidR="00A95E8F" w:rsidRPr="00080906" w:rsidRDefault="00A95E8F" w:rsidP="00A95E8F">
      <w:pPr>
        <w:rPr>
          <w:lang w:val="en-IN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20"/>
      <w:footerReference w:type="even" r:id="rId21"/>
      <w:footerReference w:type="defaul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allavi  Sharma" w:date="2026-04-13T16:57:00Z" w:initials="PS">
    <w:p w14:paraId="24BEFD02" w14:textId="77777777" w:rsidR="00B622C9" w:rsidRDefault="00B622C9" w:rsidP="00B622C9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Please provide a pronunciation guide for </w:t>
      </w:r>
      <w:r>
        <w:rPr>
          <w:color w:val="000000"/>
          <w:lang w:val="ru-RU"/>
        </w:rPr>
        <w:t>TI</w:t>
      </w:r>
      <w:r>
        <w:rPr>
          <w:color w:val="000000"/>
          <w:vertAlign w:val="subscript"/>
          <w:lang w:val="ru-RU"/>
        </w:rPr>
        <w:t>6</w:t>
      </w:r>
      <w:r>
        <w:rPr>
          <w:color w:val="000000"/>
          <w:lang w:val="ru-RU"/>
        </w:rPr>
        <w:t>Al</w:t>
      </w:r>
      <w:r>
        <w:rPr>
          <w:color w:val="000000"/>
          <w:vertAlign w:val="subscript"/>
          <w:lang w:val="ru-RU"/>
        </w:rPr>
        <w:t>4</w:t>
      </w:r>
      <w:r>
        <w:rPr>
          <w:color w:val="000000"/>
          <w:lang w:val="ru-RU"/>
        </w:rPr>
        <w:t>V</w:t>
      </w:r>
    </w:p>
  </w:comment>
  <w:comment w:id="4" w:author="Pallavi  Sharma" w:date="2026-04-13T21:57:00Z" w:initials="PS">
    <w:p w14:paraId="1D21F21D" w14:textId="77777777" w:rsidR="00404986" w:rsidRDefault="00404986" w:rsidP="00404986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film this shot to help viewers understand the origin of results.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4BEFD02" w15:done="0"/>
  <w15:commentEx w15:paraId="1D21F21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5622CDA" w16cex:dateUtc="2026-04-13T11:27:00Z"/>
  <w16cex:commentExtensible w16cex:durableId="6750424F" w16cex:dateUtc="2026-04-13T16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4BEFD02" w16cid:durableId="75622CDA"/>
  <w16cid:commentId w16cid:paraId="1D21F21D" w16cid:durableId="6750424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B4F77" w14:textId="77777777" w:rsidR="009F1113" w:rsidRDefault="009F1113">
      <w:r>
        <w:separator/>
      </w:r>
    </w:p>
    <w:p w14:paraId="3C845615" w14:textId="77777777" w:rsidR="009F1113" w:rsidRDefault="009F1113"/>
  </w:endnote>
  <w:endnote w:type="continuationSeparator" w:id="0">
    <w:p w14:paraId="2F98A880" w14:textId="77777777" w:rsidR="009F1113" w:rsidRDefault="009F1113">
      <w:r>
        <w:continuationSeparator/>
      </w:r>
    </w:p>
    <w:p w14:paraId="0E851583" w14:textId="77777777" w:rsidR="009F1113" w:rsidRDefault="009F11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EF39F9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C093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10D9B" w14:textId="77777777" w:rsidR="009F1113" w:rsidRDefault="009F1113">
      <w:r>
        <w:separator/>
      </w:r>
    </w:p>
    <w:p w14:paraId="0D03C01D" w14:textId="77777777" w:rsidR="009F1113" w:rsidRDefault="009F1113"/>
  </w:footnote>
  <w:footnote w:type="continuationSeparator" w:id="0">
    <w:p w14:paraId="35C3B4BC" w14:textId="77777777" w:rsidR="009F1113" w:rsidRDefault="009F1113">
      <w:r>
        <w:continuationSeparator/>
      </w:r>
    </w:p>
    <w:p w14:paraId="2FF96A10" w14:textId="77777777" w:rsidR="009F1113" w:rsidRDefault="009F111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A30D02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2925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2145"/>
    <w:rsid w:val="00184EF9"/>
    <w:rsid w:val="00191A77"/>
    <w:rsid w:val="00191DB0"/>
    <w:rsid w:val="00192E39"/>
    <w:rsid w:val="00194588"/>
    <w:rsid w:val="001A7997"/>
    <w:rsid w:val="001B1537"/>
    <w:rsid w:val="001B3024"/>
    <w:rsid w:val="001B38A7"/>
    <w:rsid w:val="001B5C46"/>
    <w:rsid w:val="001B629B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040DB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23C39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969E8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E427B"/>
    <w:rsid w:val="003F4B52"/>
    <w:rsid w:val="004001E9"/>
    <w:rsid w:val="004034B6"/>
    <w:rsid w:val="0040498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9697E"/>
    <w:rsid w:val="004C1095"/>
    <w:rsid w:val="004C15D3"/>
    <w:rsid w:val="004C2DAD"/>
    <w:rsid w:val="004D2E69"/>
    <w:rsid w:val="004D4A4F"/>
    <w:rsid w:val="004D5BD6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4067"/>
    <w:rsid w:val="00511F52"/>
    <w:rsid w:val="00513853"/>
    <w:rsid w:val="005155B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83EBF"/>
    <w:rsid w:val="0069502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932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0E85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07DA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C7622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30A9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1113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CFF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95E8F"/>
    <w:rsid w:val="00AA132F"/>
    <w:rsid w:val="00AA7121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148B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22C9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0651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A0936"/>
    <w:rsid w:val="00CB039A"/>
    <w:rsid w:val="00CB0B79"/>
    <w:rsid w:val="00CB0EED"/>
    <w:rsid w:val="00CB5DE5"/>
    <w:rsid w:val="00CC0C58"/>
    <w:rsid w:val="00CC29BF"/>
    <w:rsid w:val="00CC4031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4B74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3E0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2D2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91BBC"/>
    <w:rsid w:val="00E955EA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3F1A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661C3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E6926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0932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191DB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91DB0"/>
    <w:rPr>
      <w:rFonts w:ascii="Calibri" w:hAnsi="Calibri" w:cs="Calibri"/>
      <w:iCs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91DB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91DB0"/>
    <w:rPr>
      <w:rFonts w:ascii="Calibri" w:hAnsi="Calibri" w:cs="Calibri"/>
      <w:iCs/>
    </w:rPr>
  </w:style>
  <w:style w:type="paragraph" w:customStyle="1" w:styleId="TemplateNarration">
    <w:name w:val="Template Narration"/>
    <w:basedOn w:val="ListParagraph"/>
    <w:rsid w:val="00191DB0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/>
    </w:rPr>
  </w:style>
  <w:style w:type="paragraph" w:customStyle="1" w:styleId="TemplateShot">
    <w:name w:val="Template Shot"/>
    <w:basedOn w:val="ListParagraph"/>
    <w:qFormat/>
    <w:rsid w:val="00191DB0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anklino@dut.ac.za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microsoft.com/office/2018/08/relationships/commentsExtensible" Target="commentsExtensible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account/file-uploader?src=21372618" TargetMode="External"/><Relationship Id="rId12" Type="http://schemas.openxmlformats.org/officeDocument/2006/relationships/hyperlink" Target="https://obsproject.com/" TargetMode="External"/><Relationship Id="rId17" Type="http://schemas.microsoft.com/office/2016/09/relationships/commentsIds" Target="commentsIds.xml"/><Relationship Id="rId25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microsoft.com/office/2011/relationships/commentsExtended" Target="commentsExtended.xm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ranklino@dut.ac.za" TargetMode="External"/><Relationship Id="rId24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comments" Target="comments.xml"/><Relationship Id="rId23" Type="http://schemas.openxmlformats.org/officeDocument/2006/relationships/fontTable" Target="fontTable.xml"/><Relationship Id="rId10" Type="http://schemas.openxmlformats.org/officeDocument/2006/relationships/hyperlink" Target="mailto:mphahlelema@cput.ac.za" TargetMode="External"/><Relationship Id="rId19" Type="http://schemas.openxmlformats.org/officeDocument/2006/relationships/hyperlink" Target="https://review.jove.com/account/file-uploader?src=2137261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walker@dut.ac.za" TargetMode="External"/><Relationship Id="rId14" Type="http://schemas.openxmlformats.org/officeDocument/2006/relationships/hyperlink" Target="mailto:utkarsh.khare@jove.com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6E94AC243284F5E9B00D8AC79DEB5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4EF9D-DF4B-41B7-AEBC-CC9830255EAC}"/>
      </w:docPartPr>
      <w:docPartBody>
        <w:p w:rsidR="00E52BFD" w:rsidRDefault="00D42FDD" w:rsidP="00D42FDD">
          <w:pPr>
            <w:pStyle w:val="B6E94AC243284F5E9B00D8AC79DEB50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C0E14"/>
    <w:rsid w:val="003C4629"/>
    <w:rsid w:val="003D4017"/>
    <w:rsid w:val="003D5DD0"/>
    <w:rsid w:val="003D7F70"/>
    <w:rsid w:val="003E657A"/>
    <w:rsid w:val="003F0E2E"/>
    <w:rsid w:val="00433C3D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610F36"/>
    <w:rsid w:val="00612804"/>
    <w:rsid w:val="00627CAF"/>
    <w:rsid w:val="00691751"/>
    <w:rsid w:val="006A568E"/>
    <w:rsid w:val="006B2B83"/>
    <w:rsid w:val="00706CE8"/>
    <w:rsid w:val="00742DFC"/>
    <w:rsid w:val="007537E2"/>
    <w:rsid w:val="007571D3"/>
    <w:rsid w:val="00770E85"/>
    <w:rsid w:val="0077793F"/>
    <w:rsid w:val="00792E1F"/>
    <w:rsid w:val="007B0B10"/>
    <w:rsid w:val="007B72C5"/>
    <w:rsid w:val="007F1F0B"/>
    <w:rsid w:val="00801C92"/>
    <w:rsid w:val="00847179"/>
    <w:rsid w:val="008A06BD"/>
    <w:rsid w:val="008A3993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71DBA"/>
    <w:rsid w:val="00C931BB"/>
    <w:rsid w:val="00CB5D71"/>
    <w:rsid w:val="00CB754D"/>
    <w:rsid w:val="00CE402E"/>
    <w:rsid w:val="00D332AD"/>
    <w:rsid w:val="00D42FD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52BFD"/>
    <w:rsid w:val="00E63917"/>
    <w:rsid w:val="00E670C3"/>
    <w:rsid w:val="00E74A32"/>
    <w:rsid w:val="00E838FB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  <w:rsid w:val="00FE6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6E94AC243284F5E9B00D8AC79DEB509">
    <w:name w:val="B6E94AC243284F5E9B00D8AC79DEB509"/>
    <w:rsid w:val="00D42FDD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14</Pages>
  <Words>3482</Words>
  <Characters>19848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23284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53</cp:revision>
  <dcterms:created xsi:type="dcterms:W3CDTF">2023-06-29T06:34:00Z</dcterms:created>
  <dcterms:modified xsi:type="dcterms:W3CDTF">2026-04-13T17:08:00Z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