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56DE4" w14:textId="77777777" w:rsidR="007A37D4" w:rsidRDefault="007A37D4" w:rsidP="007A37D4">
      <w:r>
        <w:t>Screen shot lists</w:t>
      </w:r>
    </w:p>
    <w:p w14:paraId="2675A2FD" w14:textId="77777777" w:rsidR="007A37D4" w:rsidRDefault="007A37D4" w:rsidP="007A37D4"/>
    <w:p w14:paraId="09FA919D" w14:textId="77777777" w:rsidR="007A37D4" w:rsidRDefault="007A37D4" w:rsidP="007A37D4">
      <w:r>
        <w:t>Scope 4.1.2 This is a movie of lining up embryos prior to desiccating and injecting them.</w:t>
      </w:r>
    </w:p>
    <w:p w14:paraId="6CB0F55F" w14:textId="77777777" w:rsidR="007A37D4" w:rsidRDefault="007A37D4" w:rsidP="007A37D4">
      <w:r>
        <w:t>Screen 2.3.2-2.4.3. This movie shows all the steps of confocal imaging a mutant embryo to show the mislocalized Cora signal. The timings are:</w:t>
      </w:r>
    </w:p>
    <w:p w14:paraId="5BC22656" w14:textId="3EE68D7B" w:rsidR="007A37D4" w:rsidRDefault="007A37D4" w:rsidP="007A37D4">
      <w:r>
        <w:tab/>
        <w:t>2.3.2 Adjusting laser settings</w:t>
      </w:r>
      <w:r w:rsidR="00BA5B75">
        <w:t xml:space="preserve"> (0.00-0:</w:t>
      </w:r>
      <w:r w:rsidR="00BD5A00">
        <w:t>25)</w:t>
      </w:r>
    </w:p>
    <w:p w14:paraId="42458F94" w14:textId="6B45C094" w:rsidR="007A37D4" w:rsidRDefault="007A37D4" w:rsidP="007A37D4">
      <w:r>
        <w:tab/>
        <w:t>2.3.3 GFP channel to show it is a mutant stage 16 embryo</w:t>
      </w:r>
      <w:r w:rsidR="00BD5A00">
        <w:t xml:space="preserve"> </w:t>
      </w:r>
      <w:r w:rsidR="00BD5A00">
        <w:t>(0.</w:t>
      </w:r>
      <w:r w:rsidR="00BD5A00">
        <w:t>25</w:t>
      </w:r>
      <w:r w:rsidR="00BD5A00">
        <w:t>-0:</w:t>
      </w:r>
      <w:r w:rsidR="00BD5A00">
        <w:t>50</w:t>
      </w:r>
      <w:r w:rsidR="00BD5A00">
        <w:t>)</w:t>
      </w:r>
    </w:p>
    <w:p w14:paraId="01A1EE8C" w14:textId="15681B6D" w:rsidR="007A37D4" w:rsidRDefault="007A37D4" w:rsidP="007A37D4">
      <w:r>
        <w:tab/>
        <w:t>2.3.4 Navigate to salivary gland</w:t>
      </w:r>
      <w:r w:rsidR="00BD5A00">
        <w:t xml:space="preserve"> </w:t>
      </w:r>
      <w:r w:rsidR="00BD5A00">
        <w:t>(0.</w:t>
      </w:r>
      <w:r w:rsidR="00BD5A00">
        <w:t>50</w:t>
      </w:r>
      <w:r w:rsidR="00BD5A00">
        <w:t>-</w:t>
      </w:r>
      <w:r w:rsidR="00BD5A00">
        <w:t>1</w:t>
      </w:r>
      <w:r w:rsidR="00BD5A00">
        <w:t>:</w:t>
      </w:r>
      <w:r w:rsidR="00BD5A00">
        <w:t>04</w:t>
      </w:r>
      <w:r w:rsidR="00BD5A00">
        <w:t>)</w:t>
      </w:r>
    </w:p>
    <w:p w14:paraId="3A73BD62" w14:textId="58C3EFF7" w:rsidR="00BD5A00" w:rsidRDefault="00BD5A00" w:rsidP="007A37D4">
      <w:r>
        <w:tab/>
        <w:t xml:space="preserve">2.3.5 Adjust to get lumen in focus </w:t>
      </w:r>
      <w:r>
        <w:t>(</w:t>
      </w:r>
      <w:r>
        <w:t>1</w:t>
      </w:r>
      <w:r>
        <w:t>.0</w:t>
      </w:r>
      <w:r>
        <w:t>4</w:t>
      </w:r>
      <w:r>
        <w:t>-</w:t>
      </w:r>
      <w:r>
        <w:t>1</w:t>
      </w:r>
      <w:r>
        <w:t>:2</w:t>
      </w:r>
      <w:r>
        <w:t>7</w:t>
      </w:r>
      <w:r>
        <w:t>)</w:t>
      </w:r>
    </w:p>
    <w:p w14:paraId="3C4912CD" w14:textId="70FCB204" w:rsidR="007A37D4" w:rsidRDefault="007A37D4" w:rsidP="007A37D4">
      <w:r>
        <w:tab/>
        <w:t>2.4.1 Image capture of both Ecad and Cora</w:t>
      </w:r>
      <w:r w:rsidR="00BD5A00">
        <w:t xml:space="preserve"> </w:t>
      </w:r>
      <w:r w:rsidR="00BD5A00">
        <w:t>(</w:t>
      </w:r>
      <w:r w:rsidR="00BD5A00">
        <w:t>1</w:t>
      </w:r>
      <w:r w:rsidR="00BD5A00">
        <w:t>.</w:t>
      </w:r>
      <w:r w:rsidR="00BD5A00">
        <w:t>27</w:t>
      </w:r>
      <w:r w:rsidR="00BD5A00">
        <w:t>-</w:t>
      </w:r>
      <w:r w:rsidR="00BD5A00">
        <w:t>1</w:t>
      </w:r>
      <w:r w:rsidR="00BD5A00">
        <w:t>:</w:t>
      </w:r>
      <w:r w:rsidR="00BD5A00">
        <w:t>41</w:t>
      </w:r>
      <w:r w:rsidR="00BD5A00">
        <w:t>)</w:t>
      </w:r>
    </w:p>
    <w:p w14:paraId="5A63272D" w14:textId="12487B6F" w:rsidR="007A37D4" w:rsidRDefault="007A37D4" w:rsidP="007A37D4">
      <w:r>
        <w:tab/>
        <w:t>2.4.2 Focus on E cad showing normal localization</w:t>
      </w:r>
      <w:r w:rsidR="00BD5A00">
        <w:t xml:space="preserve"> </w:t>
      </w:r>
      <w:r w:rsidR="00BD5A00">
        <w:t>(</w:t>
      </w:r>
      <w:r w:rsidR="00BD5A00">
        <w:t>1</w:t>
      </w:r>
      <w:r w:rsidR="00BD5A00">
        <w:t>.</w:t>
      </w:r>
      <w:r w:rsidR="00BD5A00">
        <w:t>41</w:t>
      </w:r>
      <w:r w:rsidR="00BD5A00">
        <w:t>-</w:t>
      </w:r>
      <w:r w:rsidR="00BD5A00">
        <w:t>1</w:t>
      </w:r>
      <w:r w:rsidR="00BD5A00">
        <w:t>:</w:t>
      </w:r>
      <w:r w:rsidR="00BD5A00">
        <w:t>49</w:t>
      </w:r>
      <w:r w:rsidR="00BD5A00">
        <w:t>)</w:t>
      </w:r>
    </w:p>
    <w:p w14:paraId="28E2D373" w14:textId="3906B097" w:rsidR="007A37D4" w:rsidRDefault="007A37D4" w:rsidP="007A37D4">
      <w:r>
        <w:tab/>
        <w:t xml:space="preserve">2.4.3 Focus on Cora showing SJ </w:t>
      </w:r>
      <w:proofErr w:type="spellStart"/>
      <w:r>
        <w:t>mislocalization</w:t>
      </w:r>
      <w:proofErr w:type="spellEnd"/>
      <w:r w:rsidR="00BD5A00">
        <w:t xml:space="preserve"> </w:t>
      </w:r>
      <w:r w:rsidR="00BD5A00">
        <w:t>(</w:t>
      </w:r>
      <w:r w:rsidR="00BD5A00">
        <w:t>1</w:t>
      </w:r>
      <w:r w:rsidR="00BD5A00">
        <w:t>.</w:t>
      </w:r>
      <w:r w:rsidR="00BD5A00">
        <w:t>49</w:t>
      </w:r>
      <w:r w:rsidR="00BD5A00">
        <w:t>-</w:t>
      </w:r>
      <w:r w:rsidR="00BD5A00">
        <w:t>1</w:t>
      </w:r>
      <w:r w:rsidR="00BD5A00">
        <w:t>:5</w:t>
      </w:r>
      <w:r w:rsidR="00BD5A00">
        <w:t>4</w:t>
      </w:r>
      <w:r w:rsidR="00BD5A00">
        <w:t>)</w:t>
      </w:r>
    </w:p>
    <w:p w14:paraId="15C352A9" w14:textId="1DFD7051" w:rsidR="009B1DA9" w:rsidRDefault="009B1DA9" w:rsidP="007A37D4">
      <w:r>
        <w:t>Screen 2.4.4</w:t>
      </w:r>
      <w:r w:rsidR="00A96258">
        <w:t xml:space="preserve"> </w:t>
      </w:r>
      <w:r w:rsidR="00414534">
        <w:t>This movie shows a control salivary gland showing Cora is localized correctly at the SJ.</w:t>
      </w:r>
    </w:p>
    <w:p w14:paraId="1E425718" w14:textId="033D7405" w:rsidR="009B1DA9" w:rsidRDefault="009B1DA9" w:rsidP="007A37D4">
      <w:r>
        <w:t xml:space="preserve">Screen </w:t>
      </w:r>
      <w:r w:rsidR="00A96258">
        <w:t>5.1.2 – 5.2.1This movie shows taking a z-series through an injected mutant embryo and then focusing on the dye in the lumen of the trachea. The timings are:</w:t>
      </w:r>
    </w:p>
    <w:p w14:paraId="61BD8344" w14:textId="3BA172DC" w:rsidR="00A96258" w:rsidRDefault="00A96258" w:rsidP="007A37D4">
      <w:r>
        <w:tab/>
        <w:t>5.1.2 z-stack of injected embryo (0:00-0:2</w:t>
      </w:r>
      <w:r w:rsidR="00D76110">
        <w:t>4</w:t>
      </w:r>
      <w:r>
        <w:t>)</w:t>
      </w:r>
    </w:p>
    <w:p w14:paraId="18718E83" w14:textId="12A67579" w:rsidR="00A96258" w:rsidRDefault="00A96258" w:rsidP="007A37D4">
      <w:r>
        <w:tab/>
        <w:t>5.2.1 View of trachea showing dye in the lumen (0:2</w:t>
      </w:r>
      <w:r w:rsidR="00D76110">
        <w:t>4</w:t>
      </w:r>
      <w:r>
        <w:t>-0:</w:t>
      </w:r>
      <w:r w:rsidR="00D76110">
        <w:t>29</w:t>
      </w:r>
      <w:r>
        <w:t>)</w:t>
      </w:r>
    </w:p>
    <w:p w14:paraId="5A327CD2" w14:textId="439DBE34" w:rsidR="00A96258" w:rsidRDefault="00A96258" w:rsidP="007A37D4">
      <w:r>
        <w:t>Screen 5.2.3 View of injected embryo showing dye in trachea lumen and lots of dye in perivitelline space.</w:t>
      </w:r>
    </w:p>
    <w:p w14:paraId="2B3CE3D3" w14:textId="77777777" w:rsidR="00A67604" w:rsidRDefault="00A67604"/>
    <w:sectPr w:rsidR="00A67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D4"/>
    <w:rsid w:val="00093D26"/>
    <w:rsid w:val="000F119B"/>
    <w:rsid w:val="000F1527"/>
    <w:rsid w:val="001D59BE"/>
    <w:rsid w:val="001E41C6"/>
    <w:rsid w:val="002D57D1"/>
    <w:rsid w:val="003236C3"/>
    <w:rsid w:val="003252AF"/>
    <w:rsid w:val="003535A4"/>
    <w:rsid w:val="00414534"/>
    <w:rsid w:val="00512C1E"/>
    <w:rsid w:val="0051502E"/>
    <w:rsid w:val="005201CF"/>
    <w:rsid w:val="005226CF"/>
    <w:rsid w:val="005B42CB"/>
    <w:rsid w:val="00760959"/>
    <w:rsid w:val="007A37D4"/>
    <w:rsid w:val="007C643D"/>
    <w:rsid w:val="007D439C"/>
    <w:rsid w:val="00812797"/>
    <w:rsid w:val="00843A69"/>
    <w:rsid w:val="008E0935"/>
    <w:rsid w:val="00900FAA"/>
    <w:rsid w:val="009604CD"/>
    <w:rsid w:val="009B1DA9"/>
    <w:rsid w:val="009F0801"/>
    <w:rsid w:val="00A33212"/>
    <w:rsid w:val="00A43810"/>
    <w:rsid w:val="00A67604"/>
    <w:rsid w:val="00A96258"/>
    <w:rsid w:val="00AF0CA8"/>
    <w:rsid w:val="00AF4717"/>
    <w:rsid w:val="00BA5B75"/>
    <w:rsid w:val="00BD5A00"/>
    <w:rsid w:val="00C10F08"/>
    <w:rsid w:val="00C32B73"/>
    <w:rsid w:val="00CC416D"/>
    <w:rsid w:val="00D24B60"/>
    <w:rsid w:val="00D36FCC"/>
    <w:rsid w:val="00D76110"/>
    <w:rsid w:val="00DA51D8"/>
    <w:rsid w:val="00DB5540"/>
    <w:rsid w:val="00DF7A6C"/>
    <w:rsid w:val="00E12693"/>
    <w:rsid w:val="00E16CE6"/>
    <w:rsid w:val="00E973D4"/>
    <w:rsid w:val="00EC7C4A"/>
    <w:rsid w:val="00F17E69"/>
    <w:rsid w:val="00F2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610DB"/>
  <w15:chartTrackingRefBased/>
  <w15:docId w15:val="{9DD42E0E-10A4-2E4B-A2AE-1126AF97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7D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A37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7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7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7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7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7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7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7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7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7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7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7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7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7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7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7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7D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7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7D4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7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7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7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176</Words>
  <Characters>939</Characters>
  <Application>Microsoft Office Word</Application>
  <DocSecurity>0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Ward</dc:creator>
  <cp:keywords/>
  <dc:description/>
  <cp:lastModifiedBy>Robert Ward</cp:lastModifiedBy>
  <cp:revision>5</cp:revision>
  <dcterms:created xsi:type="dcterms:W3CDTF">2026-03-19T19:34:00Z</dcterms:created>
  <dcterms:modified xsi:type="dcterms:W3CDTF">2026-03-19T20:24:00Z</dcterms:modified>
</cp:coreProperties>
</file>