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1EAA84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54603">
        <w:rPr>
          <w:rFonts w:eastAsia="Times New Roman" w:cstheme="minorHAnsi"/>
          <w:b/>
        </w:rPr>
        <w:t>69917</w:t>
      </w:r>
    </w:p>
    <w:p w14:paraId="2F6924E5" w14:textId="28257C4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54603">
        <w:rPr>
          <w:rFonts w:eastAsia="Times New Roman" w:cstheme="minorHAnsi"/>
          <w:b/>
        </w:rPr>
        <w:t>Poornima G</w:t>
      </w:r>
    </w:p>
    <w:p w14:paraId="6FB9233B" w14:textId="441D903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r w:rsidR="00B95A97" w:rsidRPr="00B95A97">
        <w:rPr>
          <w:rFonts w:eastAsia="Times New Roman" w:cstheme="minorHAnsi"/>
          <w:b/>
        </w:rPr>
        <w:t>https://review.jove.com/account/file-uploader?src=21324733</w:t>
      </w:r>
      <w:r w:rsidR="00B95A97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E22C1A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95A97" w:rsidRPr="00B95A97">
        <w:rPr>
          <w:rStyle w:val="ArticleTitle"/>
          <w:rFonts w:cstheme="minorHAnsi"/>
        </w:rPr>
        <w:t>Spectroscopic Super-Resolution Imaging of DNA Molecules Using Intrinsic Contrast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E7992CA" w14:textId="77777777" w:rsidR="00B95A97" w:rsidRPr="00B95A97" w:rsidRDefault="00B95A97" w:rsidP="00B95A97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B95A97">
        <w:rPr>
          <w:rFonts w:eastAsia="Times New Roman" w:cstheme="minorHAnsi"/>
          <w:b/>
          <w:sz w:val="28"/>
          <w:szCs w:val="28"/>
        </w:rPr>
        <w:t>Ruyi Gong</w:t>
      </w:r>
      <w:r w:rsidRPr="00B95A97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B95A97">
        <w:rPr>
          <w:rFonts w:eastAsia="Times New Roman" w:cstheme="minorHAnsi"/>
          <w:b/>
          <w:sz w:val="28"/>
          <w:szCs w:val="28"/>
        </w:rPr>
        <w:t>, Luay Almassalha</w:t>
      </w:r>
      <w:r w:rsidRPr="00B95A97">
        <w:rPr>
          <w:rFonts w:eastAsia="Times New Roman" w:cstheme="minorHAnsi"/>
          <w:b/>
          <w:sz w:val="28"/>
          <w:szCs w:val="28"/>
          <w:vertAlign w:val="superscript"/>
        </w:rPr>
        <w:t>1–3</w:t>
      </w:r>
      <w:r w:rsidRPr="00B95A97">
        <w:rPr>
          <w:rFonts w:eastAsia="Times New Roman" w:cstheme="minorHAnsi"/>
          <w:b/>
          <w:sz w:val="28"/>
          <w:szCs w:val="28"/>
        </w:rPr>
        <w:t>, Hao F. Zhang</w:t>
      </w:r>
      <w:r w:rsidRPr="00B95A97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B95A97">
        <w:rPr>
          <w:rFonts w:eastAsia="Times New Roman" w:cstheme="minorHAnsi"/>
          <w:b/>
          <w:sz w:val="28"/>
          <w:szCs w:val="28"/>
        </w:rPr>
        <w:t>, Geng Wang</w:t>
      </w:r>
      <w:r w:rsidRPr="00B95A97">
        <w:rPr>
          <w:rFonts w:eastAsia="Times New Roman" w:cstheme="minorHAnsi"/>
          <w:b/>
          <w:sz w:val="28"/>
          <w:szCs w:val="28"/>
          <w:vertAlign w:val="superscript"/>
        </w:rPr>
        <w:t xml:space="preserve"> 1,2</w:t>
      </w:r>
      <w:r w:rsidRPr="00B95A97">
        <w:rPr>
          <w:rFonts w:eastAsia="Times New Roman" w:cstheme="minorHAnsi"/>
          <w:b/>
          <w:sz w:val="28"/>
          <w:szCs w:val="28"/>
        </w:rPr>
        <w:t>, Vadim Backman</w:t>
      </w:r>
      <w:r w:rsidRPr="00B95A97">
        <w:rPr>
          <w:rFonts w:eastAsia="Times New Roman" w:cstheme="minorHAnsi"/>
          <w:b/>
          <w:sz w:val="28"/>
          <w:szCs w:val="28"/>
          <w:vertAlign w:val="superscript"/>
        </w:rPr>
        <w:t xml:space="preserve"> 1,2</w:t>
      </w:r>
    </w:p>
    <w:p w14:paraId="09012927" w14:textId="77777777" w:rsidR="00B95A97" w:rsidRPr="00B95A97" w:rsidRDefault="00B95A97" w:rsidP="00B95A9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0C946183" w14:textId="0F4F6511" w:rsidR="00B95A97" w:rsidRPr="00B95A97" w:rsidRDefault="00B95A97" w:rsidP="00B95A97">
      <w:pPr>
        <w:outlineLvl w:val="0"/>
        <w:rPr>
          <w:rFonts w:eastAsia="Times New Roman" w:cstheme="minorHAnsi"/>
          <w:bCs/>
          <w:sz w:val="28"/>
          <w:szCs w:val="28"/>
        </w:rPr>
      </w:pPr>
      <w:r w:rsidRPr="00B95A97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B95A97">
        <w:rPr>
          <w:rFonts w:eastAsia="Times New Roman" w:cstheme="minorHAnsi"/>
          <w:bCs/>
          <w:sz w:val="28"/>
          <w:szCs w:val="28"/>
        </w:rPr>
        <w:t>Department of Biomedical Engineering, Northwestern University</w:t>
      </w:r>
    </w:p>
    <w:p w14:paraId="336D95BD" w14:textId="1D277F67" w:rsidR="00B95A97" w:rsidRPr="00B95A97" w:rsidRDefault="00B95A97" w:rsidP="00B95A97">
      <w:pPr>
        <w:outlineLvl w:val="0"/>
        <w:rPr>
          <w:rFonts w:eastAsia="Times New Roman" w:cstheme="minorHAnsi"/>
          <w:bCs/>
          <w:sz w:val="28"/>
          <w:szCs w:val="28"/>
        </w:rPr>
      </w:pPr>
      <w:r w:rsidRPr="00B95A97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B95A97">
        <w:rPr>
          <w:rFonts w:eastAsia="Times New Roman" w:cstheme="minorHAnsi"/>
          <w:bCs/>
          <w:sz w:val="28"/>
          <w:szCs w:val="28"/>
        </w:rPr>
        <w:t>Center for Physical Genomics and Engineering, Northwestern University</w:t>
      </w:r>
    </w:p>
    <w:p w14:paraId="0E164184" w14:textId="011EFEF4" w:rsidR="00B95A97" w:rsidRPr="00B95A97" w:rsidRDefault="00B95A97" w:rsidP="00B95A97">
      <w:pPr>
        <w:outlineLvl w:val="0"/>
        <w:rPr>
          <w:rFonts w:eastAsia="Times New Roman" w:cstheme="minorHAnsi"/>
          <w:b/>
          <w:sz w:val="28"/>
          <w:szCs w:val="28"/>
        </w:rPr>
      </w:pPr>
      <w:r w:rsidRPr="00B95A97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B95A97">
        <w:rPr>
          <w:rFonts w:eastAsia="Times New Roman" w:cstheme="minorHAnsi"/>
          <w:bCs/>
          <w:sz w:val="28"/>
          <w:szCs w:val="28"/>
        </w:rPr>
        <w:t>Department of Gastroenterology and Hepatology, Northwestern Memorial Hospital</w:t>
      </w:r>
    </w:p>
    <w:p w14:paraId="06DC0DDE" w14:textId="77777777" w:rsidR="00B95A97" w:rsidRPr="00B95A97" w:rsidRDefault="00B95A97" w:rsidP="00B95A97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161A343D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638C03D" w14:textId="5672DDAE" w:rsidR="00B95A97" w:rsidRPr="00B95A97" w:rsidRDefault="00B95A97" w:rsidP="00B95A97">
      <w:pPr>
        <w:outlineLvl w:val="0"/>
        <w:rPr>
          <w:rFonts w:eastAsia="Times New Roman" w:cstheme="minorHAnsi"/>
        </w:rPr>
      </w:pPr>
      <w:bookmarkStart w:id="0" w:name="_Hlk25233958"/>
      <w:r w:rsidRPr="00B95A97">
        <w:rPr>
          <w:rFonts w:eastAsia="Times New Roman" w:cstheme="minorHAnsi"/>
        </w:rPr>
        <w:t>Ruyi Gong</w:t>
      </w:r>
      <w:r w:rsidRPr="00B95A97">
        <w:rPr>
          <w:rFonts w:eastAsia="Times New Roman" w:cstheme="minorHAnsi"/>
        </w:rPr>
        <w:tab/>
      </w:r>
      <w:r w:rsidRPr="00B95A97">
        <w:rPr>
          <w:rFonts w:eastAsia="Times New Roman" w:cstheme="minorHAnsi"/>
        </w:rPr>
        <w:tab/>
        <w:t>ruyigong2025@u.northwestern.edu</w:t>
      </w:r>
    </w:p>
    <w:p w14:paraId="3A33B156" w14:textId="40E619A6" w:rsidR="00B95A97" w:rsidRPr="003C4BE8" w:rsidRDefault="00B95A97" w:rsidP="00B95A97">
      <w:pPr>
        <w:outlineLvl w:val="0"/>
        <w:rPr>
          <w:rFonts w:eastAsia="Times New Roman" w:cstheme="minorHAnsi"/>
          <w:lang w:val="da-DK"/>
        </w:rPr>
      </w:pPr>
      <w:r w:rsidRPr="003C4BE8">
        <w:rPr>
          <w:rFonts w:eastAsia="Times New Roman" w:cstheme="minorHAnsi"/>
          <w:lang w:val="da-DK"/>
        </w:rPr>
        <w:t>Geng Wang</w:t>
      </w:r>
      <w:r w:rsidRPr="003C4BE8">
        <w:rPr>
          <w:rFonts w:eastAsia="Times New Roman" w:cstheme="minorHAnsi"/>
          <w:lang w:val="da-DK"/>
        </w:rPr>
        <w:tab/>
      </w:r>
      <w:r w:rsidRPr="003C4BE8">
        <w:rPr>
          <w:rFonts w:eastAsia="Times New Roman" w:cstheme="minorHAnsi"/>
          <w:lang w:val="da-DK"/>
        </w:rPr>
        <w:tab/>
        <w:t>wanggeng@northwestern.edu</w:t>
      </w:r>
    </w:p>
    <w:p w14:paraId="70FFA58B" w14:textId="1592EEF6" w:rsidR="00D6314B" w:rsidRPr="003C4BE8" w:rsidRDefault="00B95A97" w:rsidP="00B95A97">
      <w:pPr>
        <w:outlineLvl w:val="0"/>
        <w:rPr>
          <w:rFonts w:eastAsia="Times New Roman" w:cstheme="minorHAnsi"/>
          <w:lang w:val="da-DK"/>
        </w:rPr>
      </w:pPr>
      <w:r w:rsidRPr="003C4BE8">
        <w:rPr>
          <w:rFonts w:eastAsia="Times New Roman" w:cstheme="minorHAnsi"/>
          <w:lang w:val="da-DK"/>
        </w:rPr>
        <w:t>Vadim Backman</w:t>
      </w:r>
      <w:r w:rsidRPr="003C4BE8">
        <w:rPr>
          <w:rFonts w:eastAsia="Times New Roman" w:cstheme="minorHAnsi"/>
          <w:lang w:val="da-DK"/>
        </w:rPr>
        <w:tab/>
        <w:t>v-backman@northwestern.edu</w:t>
      </w:r>
    </w:p>
    <w:p w14:paraId="1B4B2D7A" w14:textId="77777777" w:rsidR="004E0C5A" w:rsidRPr="003C4BE8" w:rsidRDefault="004E0C5A" w:rsidP="004E0C5A">
      <w:pPr>
        <w:outlineLvl w:val="0"/>
        <w:rPr>
          <w:rFonts w:eastAsia="Times New Roman" w:cstheme="minorHAnsi"/>
          <w:lang w:val="da-DK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3CC7812" w14:textId="74600B7B" w:rsidR="00B95A97" w:rsidRPr="00B95A97" w:rsidRDefault="00B95A97" w:rsidP="00B95A97">
      <w:pPr>
        <w:outlineLvl w:val="0"/>
        <w:rPr>
          <w:rFonts w:cstheme="minorHAnsi"/>
          <w:bCs/>
        </w:rPr>
      </w:pPr>
      <w:r w:rsidRPr="00B95A97">
        <w:rPr>
          <w:rFonts w:cstheme="minorHAnsi"/>
          <w:bCs/>
        </w:rPr>
        <w:t xml:space="preserve">Luay </w:t>
      </w:r>
      <w:proofErr w:type="spellStart"/>
      <w:r w:rsidRPr="00B95A97">
        <w:rPr>
          <w:rFonts w:cstheme="minorHAnsi"/>
          <w:bCs/>
        </w:rPr>
        <w:t>Almassalha</w:t>
      </w:r>
      <w:proofErr w:type="spellEnd"/>
      <w:r w:rsidRPr="00B95A97">
        <w:rPr>
          <w:rFonts w:cstheme="minorHAnsi"/>
          <w:bCs/>
        </w:rPr>
        <w:tab/>
        <w:t>luay-almassalha@northwestern.edu</w:t>
      </w:r>
    </w:p>
    <w:p w14:paraId="12916965" w14:textId="244510BC" w:rsidR="003B5E26" w:rsidRPr="005B636F" w:rsidRDefault="00B95A97" w:rsidP="00B95A97">
      <w:pPr>
        <w:outlineLvl w:val="0"/>
        <w:rPr>
          <w:rFonts w:cstheme="minorHAnsi"/>
          <w:bCs/>
        </w:rPr>
      </w:pPr>
      <w:r w:rsidRPr="00B95A97">
        <w:rPr>
          <w:rFonts w:cstheme="minorHAnsi"/>
          <w:bCs/>
        </w:rPr>
        <w:t>Hao F. Zhang</w:t>
      </w:r>
      <w:r w:rsidRPr="00B95A97">
        <w:rPr>
          <w:rFonts w:cstheme="minorHAnsi"/>
          <w:bCs/>
        </w:rPr>
        <w:tab/>
      </w:r>
      <w:r w:rsidRPr="00B95A97">
        <w:rPr>
          <w:rFonts w:cstheme="minorHAnsi"/>
          <w:bCs/>
        </w:rPr>
        <w:tab/>
        <w:t>hfzhang@northwestern.edu</w:t>
      </w:r>
    </w:p>
    <w:p w14:paraId="5A6A847D" w14:textId="77777777" w:rsidR="00B95A97" w:rsidRPr="00B95A97" w:rsidRDefault="00B95A97" w:rsidP="00B95A97">
      <w:pPr>
        <w:outlineLvl w:val="0"/>
        <w:rPr>
          <w:rFonts w:eastAsia="Times New Roman" w:cstheme="minorHAnsi"/>
        </w:rPr>
      </w:pPr>
      <w:r w:rsidRPr="00B95A97">
        <w:rPr>
          <w:rFonts w:eastAsia="Times New Roman" w:cstheme="minorHAnsi"/>
        </w:rPr>
        <w:t>Ruyi Gong</w:t>
      </w:r>
      <w:r w:rsidRPr="00B95A97">
        <w:rPr>
          <w:rFonts w:eastAsia="Times New Roman" w:cstheme="minorHAnsi"/>
        </w:rPr>
        <w:tab/>
      </w:r>
      <w:r w:rsidRPr="00B95A97">
        <w:rPr>
          <w:rFonts w:eastAsia="Times New Roman" w:cstheme="minorHAnsi"/>
        </w:rPr>
        <w:tab/>
        <w:t>ruyigong2025@u.northwestern.edu</w:t>
      </w:r>
    </w:p>
    <w:p w14:paraId="43699A1C" w14:textId="77777777" w:rsidR="00B95A97" w:rsidRPr="003C4BE8" w:rsidRDefault="00B95A97" w:rsidP="00B95A97">
      <w:pPr>
        <w:outlineLvl w:val="0"/>
        <w:rPr>
          <w:rFonts w:eastAsia="Times New Roman" w:cstheme="minorHAnsi"/>
          <w:lang w:val="da-DK"/>
        </w:rPr>
      </w:pPr>
      <w:r w:rsidRPr="003C4BE8">
        <w:rPr>
          <w:rFonts w:eastAsia="Times New Roman" w:cstheme="minorHAnsi"/>
          <w:lang w:val="da-DK"/>
        </w:rPr>
        <w:t>Geng Wang</w:t>
      </w:r>
      <w:r w:rsidRPr="003C4BE8">
        <w:rPr>
          <w:rFonts w:eastAsia="Times New Roman" w:cstheme="minorHAnsi"/>
          <w:lang w:val="da-DK"/>
        </w:rPr>
        <w:tab/>
      </w:r>
      <w:r w:rsidRPr="003C4BE8">
        <w:rPr>
          <w:rFonts w:eastAsia="Times New Roman" w:cstheme="minorHAnsi"/>
          <w:lang w:val="da-DK"/>
        </w:rPr>
        <w:tab/>
        <w:t>wanggeng@northwestern.edu</w:t>
      </w:r>
    </w:p>
    <w:p w14:paraId="4549F0D3" w14:textId="77777777" w:rsidR="00B95A97" w:rsidRPr="003C4BE8" w:rsidRDefault="00B95A97" w:rsidP="00B95A97">
      <w:pPr>
        <w:outlineLvl w:val="0"/>
        <w:rPr>
          <w:rFonts w:eastAsia="Times New Roman" w:cstheme="minorHAnsi"/>
          <w:lang w:val="da-DK"/>
        </w:rPr>
      </w:pPr>
      <w:r w:rsidRPr="003C4BE8">
        <w:rPr>
          <w:rFonts w:eastAsia="Times New Roman" w:cstheme="minorHAnsi"/>
          <w:lang w:val="da-DK"/>
        </w:rPr>
        <w:t>Vadim Backman</w:t>
      </w:r>
      <w:r w:rsidRPr="003C4BE8">
        <w:rPr>
          <w:rFonts w:eastAsia="Times New Roman" w:cstheme="minorHAnsi"/>
          <w:lang w:val="da-DK"/>
        </w:rPr>
        <w:tab/>
        <w:t>v-backman@northwestern.edu</w:t>
      </w:r>
    </w:p>
    <w:p w14:paraId="6F84F159" w14:textId="77777777" w:rsidR="003B5E26" w:rsidRPr="003C4BE8" w:rsidRDefault="003B5E26" w:rsidP="009A0E7C">
      <w:pPr>
        <w:outlineLvl w:val="0"/>
        <w:rPr>
          <w:rFonts w:cstheme="minorHAnsi"/>
          <w:bCs/>
          <w:lang w:val="da-DK"/>
        </w:rPr>
      </w:pPr>
    </w:p>
    <w:p w14:paraId="5A2BE33C" w14:textId="77777777" w:rsidR="001E230F" w:rsidRPr="003C4BE8" w:rsidRDefault="001E230F" w:rsidP="009A0E7C">
      <w:pPr>
        <w:outlineLvl w:val="0"/>
        <w:rPr>
          <w:rFonts w:cstheme="minorHAnsi"/>
          <w:bCs/>
          <w:lang w:val="da-DK"/>
        </w:rPr>
      </w:pPr>
    </w:p>
    <w:p w14:paraId="60B95108" w14:textId="77777777" w:rsidR="00C70C90" w:rsidRPr="003C4BE8" w:rsidRDefault="00C70C90">
      <w:pPr>
        <w:rPr>
          <w:rFonts w:cstheme="minorHAnsi"/>
          <w:b/>
          <w:sz w:val="22"/>
          <w:szCs w:val="22"/>
          <w:lang w:val="da-DK"/>
        </w:rPr>
      </w:pPr>
      <w:r w:rsidRPr="003C4BE8">
        <w:rPr>
          <w:rFonts w:cstheme="minorHAnsi"/>
          <w:b/>
          <w:sz w:val="22"/>
          <w:szCs w:val="22"/>
          <w:lang w:val="da-DK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1EDFAF1F" w14:textId="27C1F290" w:rsidR="005F1ADF" w:rsidRPr="00037828" w:rsidRDefault="005F1ADF" w:rsidP="00D77DDA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D77DDA">
        <w:rPr>
          <w:rFonts w:eastAsia="Times New Roman" w:cstheme="minorHAnsi"/>
          <w:b/>
        </w:rPr>
        <w:t xml:space="preserve">No </w:t>
      </w:r>
    </w:p>
    <w:p w14:paraId="28B91DD4" w14:textId="2AD75AAC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</w:p>
    <w:p w14:paraId="1E66B13A" w14:textId="290A94F7" w:rsidR="00D03BD2" w:rsidRPr="00D77DDA" w:rsidRDefault="00D77DDA" w:rsidP="00D77DDA">
      <w:pPr>
        <w:spacing w:before="120"/>
        <w:ind w:left="720"/>
        <w:rPr>
          <w:rFonts w:eastAsia="Times New Roman" w:cstheme="minorHAnsi"/>
          <w:b/>
        </w:rPr>
      </w:pPr>
      <w:r w:rsidRPr="00D77DDA">
        <w:rPr>
          <w:rFonts w:eastAsia="Times New Roman" w:cstheme="minorHAnsi"/>
          <w:b/>
          <w:highlight w:val="yellow"/>
        </w:rPr>
        <w:t xml:space="preserve">Authors: For the shots </w:t>
      </w:r>
      <w:r w:rsidR="00D03BD2" w:rsidRPr="00D77DDA">
        <w:rPr>
          <w:rFonts w:eastAsia="Times New Roman" w:cstheme="minorHAnsi"/>
          <w:b/>
          <w:highlight w:val="yellow"/>
        </w:rPr>
        <w:t>3.5.1</w:t>
      </w:r>
      <w:r w:rsidR="00D03BD2" w:rsidRPr="00D77DDA">
        <w:rPr>
          <w:rFonts w:eastAsia="Times New Roman" w:cstheme="minorHAnsi"/>
          <w:b/>
          <w:highlight w:val="yellow"/>
        </w:rPr>
        <w:tab/>
        <w:t>3.5.</w:t>
      </w:r>
      <w:proofErr w:type="gramStart"/>
      <w:r w:rsidR="00D03BD2" w:rsidRPr="00D77DDA">
        <w:rPr>
          <w:rFonts w:eastAsia="Times New Roman" w:cstheme="minorHAnsi"/>
          <w:b/>
          <w:highlight w:val="yellow"/>
        </w:rPr>
        <w:t>2</w:t>
      </w:r>
      <w:r w:rsidRPr="00D77DDA">
        <w:rPr>
          <w:rFonts w:eastAsia="Times New Roman" w:cstheme="minorHAnsi"/>
          <w:b/>
          <w:highlight w:val="yellow"/>
        </w:rPr>
        <w:t xml:space="preserve">  </w:t>
      </w:r>
      <w:r w:rsidR="00D03BD2" w:rsidRPr="00D77DDA">
        <w:rPr>
          <w:rFonts w:eastAsia="Times New Roman" w:cstheme="minorHAnsi"/>
          <w:b/>
          <w:highlight w:val="yellow"/>
        </w:rPr>
        <w:t>3.6.2</w:t>
      </w:r>
      <w:r w:rsidRPr="00D77DDA">
        <w:rPr>
          <w:rFonts w:eastAsia="Times New Roman" w:cstheme="minorHAnsi"/>
          <w:b/>
          <w:highlight w:val="yellow"/>
        </w:rPr>
        <w:t>.</w:t>
      </w:r>
      <w:proofErr w:type="gramEnd"/>
      <w:r w:rsidRPr="00D77DDA">
        <w:rPr>
          <w:rFonts w:eastAsia="Times New Roman" w:cstheme="minorHAnsi"/>
          <w:b/>
          <w:highlight w:val="yellow"/>
        </w:rPr>
        <w:t xml:space="preserve">  </w:t>
      </w:r>
      <w:r w:rsidR="00D03BD2" w:rsidRPr="00D77DDA">
        <w:rPr>
          <w:rFonts w:eastAsia="Times New Roman" w:cstheme="minorHAnsi"/>
          <w:b/>
          <w:highlight w:val="yellow"/>
        </w:rPr>
        <w:t>3.7.1</w:t>
      </w:r>
      <w:r w:rsidR="00D03BD2" w:rsidRPr="00D77DDA">
        <w:rPr>
          <w:rFonts w:eastAsia="Times New Roman" w:cstheme="minorHAnsi"/>
          <w:b/>
          <w:highlight w:val="yellow"/>
        </w:rPr>
        <w:tab/>
      </w:r>
      <w:r w:rsidRPr="00D77DDA">
        <w:rPr>
          <w:rFonts w:eastAsia="Times New Roman" w:cstheme="minorHAnsi"/>
          <w:b/>
          <w:highlight w:val="yellow"/>
        </w:rPr>
        <w:t xml:space="preserve"> </w:t>
      </w:r>
      <w:r w:rsidR="00D03BD2" w:rsidRPr="00D77DDA">
        <w:rPr>
          <w:rFonts w:eastAsia="Times New Roman" w:cstheme="minorHAnsi"/>
          <w:b/>
          <w:highlight w:val="yellow"/>
        </w:rPr>
        <w:t>3.7.2</w:t>
      </w:r>
      <w:r w:rsidRPr="00D77DDA">
        <w:rPr>
          <w:rFonts w:eastAsia="Times New Roman" w:cstheme="minorHAnsi"/>
          <w:b/>
          <w:highlight w:val="yellow"/>
        </w:rPr>
        <w:t xml:space="preserve">.  </w:t>
      </w:r>
      <w:r w:rsidR="00D03BD2" w:rsidRPr="00D77DDA">
        <w:rPr>
          <w:rFonts w:eastAsia="Times New Roman" w:cstheme="minorHAnsi"/>
          <w:b/>
          <w:highlight w:val="yellow"/>
        </w:rPr>
        <w:t>3.9.1</w:t>
      </w:r>
      <w:proofErr w:type="gramStart"/>
      <w:r w:rsidR="00D03BD2" w:rsidRPr="00D77DDA">
        <w:rPr>
          <w:rFonts w:eastAsia="Times New Roman" w:cstheme="minorHAnsi"/>
          <w:b/>
          <w:highlight w:val="yellow"/>
        </w:rPr>
        <w:tab/>
      </w:r>
      <w:r w:rsidR="00737AD4">
        <w:rPr>
          <w:rFonts w:eastAsia="Times New Roman" w:cstheme="minorHAnsi"/>
          <w:b/>
          <w:highlight w:val="yellow"/>
        </w:rPr>
        <w:t xml:space="preserve">  </w:t>
      </w:r>
      <w:r w:rsidR="00D03BD2" w:rsidRPr="00D77DDA">
        <w:rPr>
          <w:rFonts w:eastAsia="Times New Roman" w:cstheme="minorHAnsi"/>
          <w:b/>
          <w:highlight w:val="yellow"/>
        </w:rPr>
        <w:t>3</w:t>
      </w:r>
      <w:proofErr w:type="gramEnd"/>
      <w:r w:rsidR="00D03BD2" w:rsidRPr="00D77DDA">
        <w:rPr>
          <w:rFonts w:eastAsia="Times New Roman" w:cstheme="minorHAnsi"/>
          <w:b/>
          <w:highlight w:val="yellow"/>
        </w:rPr>
        <w:t>.9.2</w:t>
      </w:r>
      <w:r w:rsidR="00D03BD2" w:rsidRPr="00D77DDA">
        <w:rPr>
          <w:rFonts w:eastAsia="Times New Roman" w:cstheme="minorHAnsi"/>
          <w:b/>
          <w:highlight w:val="yellow"/>
        </w:rPr>
        <w:tab/>
        <w:t>3.9.3</w:t>
      </w:r>
      <w:r w:rsidRPr="00D77DDA">
        <w:rPr>
          <w:rFonts w:eastAsia="Times New Roman" w:cstheme="minorHAnsi"/>
          <w:b/>
          <w:highlight w:val="yellow"/>
        </w:rPr>
        <w:t>: You need to record the computer screen to show the settings and parameters being adjusted</w:t>
      </w:r>
      <w:r>
        <w:rPr>
          <w:rFonts w:eastAsia="Times New Roman" w:cstheme="minorHAnsi"/>
          <w:b/>
          <w:highlight w:val="yellow"/>
        </w:rPr>
        <w:t>. Please confirm if this is possible</w:t>
      </w:r>
      <w:r w:rsidRPr="00D77DDA">
        <w:rPr>
          <w:rFonts w:eastAsia="Times New Roman" w:cstheme="minorHAnsi"/>
          <w:b/>
          <w:highlight w:val="yellow"/>
        </w:rPr>
        <w:t>.</w:t>
      </w:r>
      <w:r w:rsidRPr="00D77DDA">
        <w:rPr>
          <w:rFonts w:eastAsia="Times New Roman" w:cstheme="minorHAnsi"/>
          <w:b/>
        </w:rPr>
        <w:t xml:space="preserve">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696C581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3C4BE8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C7C92B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>As these files are necessary,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718CFD7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3C4BE8">
        <w:rPr>
          <w:rFonts w:eastAsia="Times New Roman" w:cstheme="minorHAnsi"/>
          <w:b/>
          <w:bCs/>
        </w:rPr>
        <w:t>No</w:t>
      </w: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5C123BA8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3C4BE8">
        <w:rPr>
          <w:rFonts w:eastAsia="Times New Roman" w:cstheme="minorHAnsi"/>
          <w:b/>
          <w:bCs/>
        </w:rPr>
        <w:t>Yes</w:t>
      </w:r>
      <w:r w:rsidR="00251AF3" w:rsidRPr="00B07A3B">
        <w:rPr>
          <w:rFonts w:eastAsia="Times New Roman" w:cstheme="minorHAnsi"/>
        </w:rPr>
        <w:t xml:space="preserve">  </w:t>
      </w:r>
    </w:p>
    <w:p w14:paraId="026AE309" w14:textId="3F0842E6" w:rsidR="00890DD2" w:rsidRDefault="00890DD2" w:rsidP="00890DD2">
      <w:pPr>
        <w:spacing w:before="120"/>
        <w:ind w:left="720"/>
        <w:rPr>
          <w:rStyle w:val="AuthorName"/>
          <w:rFonts w:eastAsia="Times"/>
        </w:rPr>
      </w:pPr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CF53E2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254603">
        <w:rPr>
          <w:rFonts w:cstheme="minorHAnsi"/>
          <w:bCs/>
          <w:sz w:val="22"/>
          <w:szCs w:val="22"/>
        </w:rPr>
        <w:t>25</w:t>
      </w:r>
    </w:p>
    <w:p w14:paraId="5AAC9C6C" w14:textId="1A6C33DE" w:rsidR="00C2620F" w:rsidRPr="005B636F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254603">
        <w:rPr>
          <w:rFonts w:cstheme="minorHAnsi"/>
          <w:bCs/>
          <w:sz w:val="22"/>
          <w:szCs w:val="22"/>
        </w:rPr>
        <w:t>51 (29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5B636F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Default="00013ED8" w:rsidP="00A40CB9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3F8C3C38" w14:textId="6048A722" w:rsidR="000B38CD" w:rsidRPr="000B38CD" w:rsidRDefault="000B38CD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</w:t>
      </w:r>
      <w:r w:rsidR="00680068">
        <w:rPr>
          <w:rFonts w:cstheme="minorHAnsi"/>
          <w:b/>
          <w:bCs/>
          <w:color w:val="auto"/>
          <w:highlight w:val="yellow"/>
          <w:shd w:val="clear" w:color="auto" w:fill="FFFFFF"/>
        </w:rPr>
        <w:t>are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slightly edited in accordance with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the 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>journal guidelines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643D3EEC" w:rsidR="00A40CB9" w:rsidRPr="00737AD4" w:rsidRDefault="003C4BE8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Ruyi Gong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D77DDA">
        <w:t xml:space="preserve">Our research presents the first protocol for measuring intrinsic fluorescence spectra of DNA molecules, enabling investigation of their native optical properties and </w:t>
      </w:r>
      <w:r w:rsidR="000E6CE7">
        <w:t xml:space="preserve">sequence, conformation-related </w:t>
      </w:r>
      <w:r w:rsidR="00D77DDA">
        <w:t>characteristics</w:t>
      </w:r>
      <w:r>
        <w:rPr>
          <w:rFonts w:cstheme="minorHAnsi"/>
        </w:rPr>
        <w:t>.</w:t>
      </w:r>
      <w:r w:rsidR="00B5140F">
        <w:rPr>
          <w:rFonts w:cstheme="minorHAnsi"/>
        </w:rPr>
        <w:tab/>
      </w:r>
    </w:p>
    <w:p w14:paraId="22232B17" w14:textId="3A38CA4D" w:rsidR="00737AD4" w:rsidRPr="00B07A3B" w:rsidRDefault="00737AD4" w:rsidP="00737AD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eastAsia="Times" w:hAnsi="Calibri" w:cs="Calibri"/>
          <w:color w:val="000000"/>
        </w:rPr>
        <w:t>INTERVIEW: Named talent says the statement above in an interview-style shot, looking slightly off-camera</w:t>
      </w: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1101CCCC" w:rsidR="00A40CB9" w:rsidRDefault="00467CE8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Geng Wang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C05F48">
        <w:rPr>
          <w:rFonts w:eastAsia="Times New Roman" w:cstheme="minorHAnsi"/>
        </w:rPr>
        <w:t xml:space="preserve">This protocol exploits endogenous fluorescence for DNA imaging, avoiding </w:t>
      </w:r>
      <w:r w:rsidRPr="00467CE8">
        <w:rPr>
          <w:rFonts w:eastAsia="Times New Roman" w:cstheme="minorHAnsi"/>
        </w:rPr>
        <w:t xml:space="preserve">labeling-induced disruption, </w:t>
      </w:r>
      <w:r w:rsidR="00C05F48">
        <w:rPr>
          <w:rFonts w:eastAsia="Times New Roman" w:cstheme="minorHAnsi"/>
        </w:rPr>
        <w:t>linkage error</w:t>
      </w:r>
      <w:r w:rsidRPr="00467CE8">
        <w:rPr>
          <w:rFonts w:eastAsia="Times New Roman" w:cstheme="minorHAnsi"/>
        </w:rPr>
        <w:t>, and inconsistent label density</w:t>
      </w:r>
      <w:r w:rsidR="00C05F48">
        <w:rPr>
          <w:rFonts w:eastAsia="Times New Roman" w:cstheme="minorHAnsi"/>
        </w:rPr>
        <w:t xml:space="preserve"> in existing methods.</w:t>
      </w:r>
    </w:p>
    <w:p w14:paraId="3FDC0D77" w14:textId="77FD7075" w:rsidR="00737AD4" w:rsidRPr="00D75084" w:rsidRDefault="00737AD4" w:rsidP="00737AD4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32078E">
        <w:rPr>
          <w:rFonts w:ascii="Calibri" w:eastAsia="Times" w:hAnsi="Calibri" w:cs="Calibri"/>
          <w:color w:val="000000"/>
        </w:rPr>
        <w:t>INTERVIEW: Named talent says the statement above in an interview-style shot, looking slightly off-camera</w:t>
      </w:r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501CFB73" w14:textId="2CA9256B" w:rsidR="007137F8" w:rsidRPr="00737AD4" w:rsidRDefault="002258EC" w:rsidP="00432FA2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Ruyi Gong</w:t>
      </w:r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r w:rsidR="00D77DDA">
        <w:rPr>
          <w:rFonts w:cstheme="minorHAnsi"/>
        </w:rPr>
        <w:t xml:space="preserve">This protocol </w:t>
      </w:r>
      <w:r>
        <w:rPr>
          <w:rFonts w:cstheme="minorHAnsi"/>
        </w:rPr>
        <w:t>allows researchers to measure intrinsic fluorescence spectra of synthesized single- and double- stranded DNA molecules with super-resolution imaging.</w:t>
      </w:r>
    </w:p>
    <w:p w14:paraId="7EBB0B15" w14:textId="68A52820" w:rsidR="00737AD4" w:rsidRPr="00B07A3B" w:rsidRDefault="00737AD4" w:rsidP="00737AD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eastAsia="Times" w:hAnsi="Calibri" w:cs="Calibri"/>
          <w:color w:val="000000"/>
        </w:rPr>
        <w:t>INTERVIEW: Named talent says the statement above in an interview-style shot, looking slightly off-camera</w:t>
      </w:r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5326F4EC" w:rsidR="00A40CB9" w:rsidRPr="00737AD4" w:rsidRDefault="002258EC" w:rsidP="00432FA2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Ruyi Gong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Pr="002258EC">
        <w:rPr>
          <w:rFonts w:cstheme="minorHAnsi"/>
        </w:rPr>
        <w:t>Precisely locating the correct z-position is critical, as DNA gels lack structural cues and require careful focus to observe blinking.</w:t>
      </w:r>
    </w:p>
    <w:p w14:paraId="400088E7" w14:textId="6F90DDE2" w:rsidR="00737AD4" w:rsidRPr="00B07A3B" w:rsidRDefault="00737AD4" w:rsidP="00737AD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eastAsia="Times" w:hAnsi="Calibri" w:cs="Calibri"/>
          <w:color w:val="000000"/>
        </w:rPr>
        <w:lastRenderedPageBreak/>
        <w:t>INTERVIEW: Named talent says the statement above in an interview-style shot, looking slightly off-camera</w:t>
      </w:r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3C9F46C3" w:rsidR="00A40CB9" w:rsidRPr="00737AD4" w:rsidRDefault="002258EC" w:rsidP="00432FA2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Ruyi Gong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Pr="002258EC">
        <w:rPr>
          <w:rFonts w:cstheme="minorHAnsi"/>
        </w:rPr>
        <w:t xml:space="preserve">Future work can extend to </w:t>
      </w:r>
      <w:r>
        <w:rPr>
          <w:rFonts w:cstheme="minorHAnsi"/>
        </w:rPr>
        <w:t xml:space="preserve">measuring </w:t>
      </w:r>
      <w:r w:rsidRPr="002258EC">
        <w:rPr>
          <w:rFonts w:cstheme="minorHAnsi"/>
        </w:rPr>
        <w:t>RNA</w:t>
      </w:r>
      <w:r>
        <w:rPr>
          <w:rFonts w:cstheme="minorHAnsi"/>
        </w:rPr>
        <w:t xml:space="preserve">, </w:t>
      </w:r>
      <w:r w:rsidRPr="002258EC">
        <w:rPr>
          <w:rFonts w:cstheme="minorHAnsi"/>
        </w:rPr>
        <w:t>protein</w:t>
      </w:r>
      <w:r>
        <w:rPr>
          <w:rFonts w:cstheme="minorHAnsi"/>
        </w:rPr>
        <w:t xml:space="preserve"> intrinsic fluorescence</w:t>
      </w:r>
      <w:r w:rsidRPr="002258EC">
        <w:rPr>
          <w:rFonts w:cstheme="minorHAnsi"/>
        </w:rPr>
        <w:t>, integrating deep learning for sequence prediction and label-free chromatin imaging.</w:t>
      </w:r>
    </w:p>
    <w:p w14:paraId="7136CA08" w14:textId="5DF19422" w:rsidR="00737AD4" w:rsidRPr="00D75084" w:rsidRDefault="00737AD4" w:rsidP="00737AD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eastAsia="Times" w:hAnsi="Calibri" w:cs="Calibri"/>
          <w:color w:val="000000"/>
        </w:rPr>
        <w:t>INTERVIEW: Named talent says the statement above in an interview-style shot, looking slightly off-camera</w:t>
      </w: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3AC0CD83" w14:textId="77777777" w:rsidR="00737AD4" w:rsidRDefault="00737AD4">
      <w:pPr>
        <w:rPr>
          <w:rFonts w:cstheme="minorHAnsi"/>
        </w:rPr>
      </w:pPr>
      <w:r>
        <w:rPr>
          <w:rFonts w:cstheme="minorHAnsi"/>
        </w:rPr>
        <w:br w:type="page"/>
      </w:r>
    </w:p>
    <w:p w14:paraId="1198FF12" w14:textId="77777777" w:rsidR="00737AD4" w:rsidRPr="0062081E" w:rsidRDefault="00737AD4" w:rsidP="00737AD4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357E1F45" w14:textId="77777777" w:rsidR="00737AD4" w:rsidRPr="0062081E" w:rsidRDefault="00737AD4" w:rsidP="00737AD4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28269B7" w14:textId="77777777" w:rsidR="00737AD4" w:rsidRPr="0062081E" w:rsidRDefault="00737AD4" w:rsidP="00737AD4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201E6E8B" w14:textId="77777777" w:rsidR="00737AD4" w:rsidRPr="0062081E" w:rsidRDefault="00737AD4" w:rsidP="00737AD4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A8394E6" w14:textId="77777777" w:rsidR="00737AD4" w:rsidRPr="0062081E" w:rsidRDefault="00737AD4" w:rsidP="00737AD4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34F4238E" w14:textId="77777777" w:rsidR="00737AD4" w:rsidRPr="0062081E" w:rsidRDefault="00737AD4" w:rsidP="00737AD4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1504DCEC" w14:textId="77777777" w:rsidR="00737AD4" w:rsidRPr="0062081E" w:rsidRDefault="00737AD4" w:rsidP="00737AD4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769C1782" w14:textId="77777777" w:rsidR="00737AD4" w:rsidRDefault="00737AD4" w:rsidP="00737AD4">
      <w:pPr>
        <w:spacing w:before="120"/>
        <w:rPr>
          <w:rFonts w:ascii="Calibri" w:hAnsi="Calibri" w:cs="Calibri"/>
          <w:lang w:val="en-IN"/>
        </w:rPr>
      </w:pPr>
    </w:p>
    <w:p w14:paraId="4C1469F8" w14:textId="77777777" w:rsidR="00737AD4" w:rsidRPr="0062081E" w:rsidRDefault="00737AD4" w:rsidP="00737AD4">
      <w:pPr>
        <w:spacing w:before="120"/>
        <w:rPr>
          <w:rFonts w:ascii="Calibri" w:hAnsi="Calibri" w:cs="Calibri"/>
          <w:lang w:val="en-IN"/>
        </w:rPr>
      </w:pPr>
    </w:p>
    <w:p w14:paraId="51EF145C" w14:textId="77777777" w:rsidR="00737AD4" w:rsidRPr="0062081E" w:rsidRDefault="00737AD4" w:rsidP="00737AD4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5BECF01A" w14:textId="23BBE0EC" w:rsidR="00737AD4" w:rsidRPr="00737AD4" w:rsidRDefault="00680068" w:rsidP="00737AD4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680068">
        <w:rPr>
          <w:rFonts w:ascii="Calibri" w:eastAsia="Times" w:hAnsi="Calibri" w:cs="Calibri"/>
          <w:b/>
          <w:color w:val="auto"/>
          <w:u w:val="single"/>
        </w:rPr>
        <w:t>Ruyi Gong (PhD candidate)</w:t>
      </w:r>
      <w:r w:rsidR="00737AD4" w:rsidRPr="0062081E">
        <w:rPr>
          <w:rFonts w:ascii="Calibri" w:hAnsi="Calibri" w:cs="Calibri"/>
        </w:rPr>
        <w:t xml:space="preserve">: </w:t>
      </w:r>
      <w:r w:rsidR="00737AD4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51425543" w14:textId="77777777" w:rsidR="00737AD4" w:rsidRPr="00D75084" w:rsidRDefault="00737AD4" w:rsidP="00737AD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eastAsia="Times" w:hAnsi="Calibri" w:cs="Calibri"/>
          <w:color w:val="000000"/>
        </w:rPr>
        <w:t>INTERVIEW: Named talent says the statement above in an interview-style shot, looking slightly off-camera</w:t>
      </w:r>
    </w:p>
    <w:p w14:paraId="377CFEA8" w14:textId="77777777" w:rsidR="00737AD4" w:rsidRPr="00B3483F" w:rsidRDefault="00737AD4" w:rsidP="00737AD4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7BE00FD5" w14:textId="77777777" w:rsidR="00737AD4" w:rsidRPr="00385C9C" w:rsidRDefault="00737AD4" w:rsidP="00737AD4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5DCC56F0" w14:textId="4F03ACD4" w:rsidR="00737AD4" w:rsidRPr="00737AD4" w:rsidRDefault="00680068" w:rsidP="00737AD4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680068">
        <w:rPr>
          <w:rFonts w:ascii="Calibri" w:eastAsia="Times" w:hAnsi="Calibri" w:cs="Calibri"/>
          <w:b/>
          <w:color w:val="auto"/>
          <w:u w:val="single"/>
        </w:rPr>
        <w:t>Geng Wang (Research associate of Backman Lab at Northwestern University)</w:t>
      </w:r>
      <w:r w:rsidR="00737AD4" w:rsidRPr="0062081E">
        <w:rPr>
          <w:rFonts w:ascii="Calibri" w:hAnsi="Calibri" w:cs="Calibri"/>
        </w:rPr>
        <w:t xml:space="preserve">: </w:t>
      </w:r>
      <w:r w:rsidR="00737AD4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61CC53EF" w14:textId="77777777" w:rsidR="00737AD4" w:rsidRPr="00D75084" w:rsidRDefault="00737AD4" w:rsidP="00737AD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eastAsia="Times" w:hAnsi="Calibri" w:cs="Calibri"/>
          <w:color w:val="000000"/>
        </w:rPr>
        <w:t>INTERVIEW: Named talent says the statement above in an interview-style shot, looking slightly off-camera</w:t>
      </w:r>
    </w:p>
    <w:p w14:paraId="0B8AAAEF" w14:textId="77777777" w:rsidR="00737AD4" w:rsidRPr="0062081E" w:rsidRDefault="00737AD4" w:rsidP="00737AD4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03301912" w14:textId="77777777" w:rsidR="00737AD4" w:rsidRPr="0062081E" w:rsidRDefault="00737AD4" w:rsidP="00737AD4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673E7FE2" w14:textId="77777777" w:rsidR="00737AD4" w:rsidRPr="0062081E" w:rsidRDefault="00737AD4" w:rsidP="00737AD4">
      <w:pPr>
        <w:rPr>
          <w:rFonts w:ascii="Calibri" w:hAnsi="Calibri" w:cs="Calibri"/>
        </w:rPr>
      </w:pPr>
    </w:p>
    <w:p w14:paraId="146D4196" w14:textId="18DEE9EC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08FB6FAB" w14:textId="28198103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</w:p>
    <w:p w14:paraId="2A467797" w14:textId="3BCEC815" w:rsidR="00992857" w:rsidRPr="00B07A3B" w:rsidRDefault="00DC2504" w:rsidP="00737AD4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187482BD" w:rsidR="00CE10F2" w:rsidRDefault="00254603" w:rsidP="00432FA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54603">
        <w:rPr>
          <w:rFonts w:cstheme="minorHAnsi"/>
          <w:b/>
          <w:bCs/>
        </w:rPr>
        <w:t>Preparation of DNA Gel Samples</w:t>
      </w:r>
    </w:p>
    <w:p w14:paraId="314C5FBA" w14:textId="53E48B0F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3C4BE8">
        <w:rPr>
          <w:rFonts w:cstheme="minorHAnsi"/>
        </w:rPr>
        <w:t>Ruyi Gong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0587C09" w14:textId="70655657" w:rsidR="001078DF" w:rsidRPr="002D51B2" w:rsidRDefault="001078DF" w:rsidP="00432FA2">
      <w:pPr>
        <w:pStyle w:val="Narration"/>
        <w:numPr>
          <w:ilvl w:val="1"/>
          <w:numId w:val="3"/>
        </w:numPr>
      </w:pPr>
      <w:r w:rsidRPr="002D51B2">
        <w:t xml:space="preserve">To begin, dissolve the DNA sample powder in nuclease-free deionized water to a final concentration of 100 millimolar </w:t>
      </w:r>
      <w:r w:rsidRPr="002D51B2">
        <w:rPr>
          <w:b/>
          <w:bCs/>
        </w:rPr>
        <w:t>[1]</w:t>
      </w:r>
      <w:r w:rsidRPr="002D51B2">
        <w:t xml:space="preserve">. </w:t>
      </w:r>
    </w:p>
    <w:p w14:paraId="5D9B1718" w14:textId="414FD319" w:rsidR="001078DF" w:rsidRDefault="001078DF" w:rsidP="00432FA2">
      <w:pPr>
        <w:pStyle w:val="ShotDescription"/>
        <w:numPr>
          <w:ilvl w:val="2"/>
          <w:numId w:val="3"/>
        </w:numPr>
      </w:pPr>
      <w:r w:rsidRPr="002D51B2">
        <w:t xml:space="preserve">WIDE: Talent </w:t>
      </w:r>
      <w:r w:rsidR="0087656C">
        <w:t>inverting the tube with DNA + water</w:t>
      </w:r>
      <w:r w:rsidR="00680068">
        <w:t xml:space="preserve"> gently</w:t>
      </w:r>
      <w:r w:rsidRPr="002D51B2">
        <w:t>.</w:t>
      </w:r>
    </w:p>
    <w:p w14:paraId="50229A2A" w14:textId="77777777" w:rsidR="0087656C" w:rsidRPr="002D51B2" w:rsidRDefault="0087656C" w:rsidP="0087656C">
      <w:pPr>
        <w:pStyle w:val="ShotDescription"/>
        <w:ind w:firstLine="0"/>
      </w:pPr>
    </w:p>
    <w:p w14:paraId="0D53F2A2" w14:textId="6B463DB7" w:rsidR="001078DF" w:rsidRPr="002D51B2" w:rsidRDefault="001078DF" w:rsidP="00432FA2">
      <w:pPr>
        <w:pStyle w:val="Narration"/>
        <w:numPr>
          <w:ilvl w:val="1"/>
          <w:numId w:val="3"/>
        </w:numPr>
      </w:pPr>
      <w:r w:rsidRPr="002D51B2">
        <w:t xml:space="preserve">Prepare 5 microliter aliquots of the DNA stock solution to minimize repeated freeze–thaw cycles </w:t>
      </w:r>
      <w:r w:rsidRPr="002D51B2">
        <w:rPr>
          <w:b/>
          <w:bCs/>
        </w:rPr>
        <w:t>[1]</w:t>
      </w:r>
      <w:r w:rsidRPr="002D51B2">
        <w:t xml:space="preserve">. </w:t>
      </w:r>
      <w:r w:rsidR="00680068" w:rsidRPr="002D51B2">
        <w:t>Store the</w:t>
      </w:r>
      <w:r w:rsidR="00680068">
        <w:t xml:space="preserve"> extra tubes containing</w:t>
      </w:r>
      <w:r w:rsidR="00680068" w:rsidRPr="002D51B2">
        <w:t xml:space="preserve"> stock solution at minus 4 degrees Celsius </w:t>
      </w:r>
      <w:r w:rsidR="00680068" w:rsidRPr="002D51B2">
        <w:rPr>
          <w:b/>
          <w:bCs/>
        </w:rPr>
        <w:t>[2]</w:t>
      </w:r>
      <w:r w:rsidR="00680068" w:rsidRPr="002D51B2">
        <w:t>.</w:t>
      </w:r>
    </w:p>
    <w:p w14:paraId="688FF209" w14:textId="77777777" w:rsidR="001078DF" w:rsidRDefault="001078DF" w:rsidP="00432FA2">
      <w:pPr>
        <w:pStyle w:val="ShotDescription"/>
        <w:numPr>
          <w:ilvl w:val="2"/>
          <w:numId w:val="3"/>
        </w:numPr>
      </w:pPr>
      <w:r w:rsidRPr="002D51B2">
        <w:t>Talent pipetting 5 microliters of the DNA stock solution into separate microcentrifuge tubes to create aliquots.</w:t>
      </w:r>
    </w:p>
    <w:p w14:paraId="75454485" w14:textId="6D132487" w:rsidR="001078DF" w:rsidRDefault="00C62003" w:rsidP="00C62003">
      <w:pPr>
        <w:pStyle w:val="ShotDescription"/>
        <w:numPr>
          <w:ilvl w:val="2"/>
          <w:numId w:val="3"/>
        </w:numPr>
      </w:pPr>
      <w:r w:rsidRPr="002D51B2">
        <w:t>Talent placing the labeled tube containing the DNA stock solution into storage at minus 4 degrees Celsius.</w:t>
      </w:r>
    </w:p>
    <w:p w14:paraId="1BEC790E" w14:textId="77777777" w:rsidR="0087656C" w:rsidRPr="002D51B2" w:rsidRDefault="0087656C" w:rsidP="0087656C">
      <w:pPr>
        <w:pStyle w:val="ShotDescription"/>
        <w:ind w:firstLine="0"/>
      </w:pPr>
    </w:p>
    <w:p w14:paraId="7D6288D1" w14:textId="03E8D99A" w:rsidR="001078DF" w:rsidRPr="002D51B2" w:rsidRDefault="0087656C" w:rsidP="00432FA2">
      <w:pPr>
        <w:pStyle w:val="Narration"/>
        <w:numPr>
          <w:ilvl w:val="1"/>
          <w:numId w:val="3"/>
        </w:numPr>
      </w:pPr>
      <w:r>
        <w:t>Now, u</w:t>
      </w:r>
      <w:r w:rsidR="001078DF" w:rsidRPr="002D51B2">
        <w:t xml:space="preserve">sing a laboratory wipe, gently clean a glass slide </w:t>
      </w:r>
      <w:r w:rsidR="001078DF" w:rsidRPr="002D51B2">
        <w:rPr>
          <w:b/>
          <w:bCs/>
        </w:rPr>
        <w:t>[1]</w:t>
      </w:r>
      <w:r w:rsidR="001078DF" w:rsidRPr="002D51B2">
        <w:t xml:space="preserve">. Pipette 5 microliters of the 100 millimolar DNA solution onto the freshly cleaned glass slide </w:t>
      </w:r>
      <w:r w:rsidR="001078DF" w:rsidRPr="002D51B2">
        <w:rPr>
          <w:b/>
          <w:bCs/>
        </w:rPr>
        <w:t>[2]</w:t>
      </w:r>
      <w:r w:rsidR="001078DF" w:rsidRPr="002D51B2">
        <w:t xml:space="preserve"> </w:t>
      </w:r>
      <w:r>
        <w:t>and let</w:t>
      </w:r>
      <w:r w:rsidR="001078DF" w:rsidRPr="002D51B2">
        <w:t xml:space="preserve"> the sample </w:t>
      </w:r>
      <w:r>
        <w:t>dry</w:t>
      </w:r>
      <w:r w:rsidR="001078DF" w:rsidRPr="002D51B2">
        <w:t xml:space="preserve"> for 1 to 3 hours to form a DNA gel </w:t>
      </w:r>
      <w:r w:rsidR="001078DF" w:rsidRPr="002D51B2">
        <w:rPr>
          <w:b/>
          <w:bCs/>
        </w:rPr>
        <w:t>[3]</w:t>
      </w:r>
      <w:r w:rsidR="001078DF" w:rsidRPr="002D51B2">
        <w:t>.</w:t>
      </w:r>
    </w:p>
    <w:p w14:paraId="4827A659" w14:textId="77777777" w:rsidR="001078DF" w:rsidRDefault="001078DF" w:rsidP="00432FA2">
      <w:pPr>
        <w:pStyle w:val="ShotDescription"/>
        <w:numPr>
          <w:ilvl w:val="2"/>
          <w:numId w:val="3"/>
        </w:numPr>
      </w:pPr>
      <w:r w:rsidRPr="002D51B2">
        <w:t>Talent wiping the surface of a glass slide with a laboratory wipe.</w:t>
      </w:r>
    </w:p>
    <w:p w14:paraId="342577E1" w14:textId="77777777" w:rsidR="001078DF" w:rsidRDefault="001078DF" w:rsidP="00432FA2">
      <w:pPr>
        <w:pStyle w:val="ShotDescription"/>
        <w:numPr>
          <w:ilvl w:val="2"/>
          <w:numId w:val="3"/>
        </w:numPr>
      </w:pPr>
      <w:r w:rsidRPr="002D51B2">
        <w:t>Talent pipetting 5 microliters of the DNA solution onto the center of the glass slide.</w:t>
      </w:r>
    </w:p>
    <w:p w14:paraId="1C74BA86" w14:textId="5D1665F1" w:rsidR="001078DF" w:rsidRDefault="001078DF" w:rsidP="00432FA2">
      <w:pPr>
        <w:pStyle w:val="ShotDescription"/>
        <w:numPr>
          <w:ilvl w:val="2"/>
          <w:numId w:val="3"/>
        </w:numPr>
      </w:pPr>
      <w:r w:rsidRPr="002D51B2">
        <w:t xml:space="preserve">Shot of the </w:t>
      </w:r>
      <w:r w:rsidR="0087656C">
        <w:t>slide being placed aside for drying</w:t>
      </w:r>
      <w:r w:rsidRPr="002D51B2">
        <w:t>.</w:t>
      </w:r>
    </w:p>
    <w:p w14:paraId="3D61F739" w14:textId="77777777" w:rsidR="0087656C" w:rsidRPr="002D51B2" w:rsidRDefault="0087656C" w:rsidP="0087656C">
      <w:pPr>
        <w:pStyle w:val="ShotDescription"/>
        <w:ind w:firstLine="0"/>
      </w:pPr>
    </w:p>
    <w:p w14:paraId="129896D3" w14:textId="2C4FF67A" w:rsidR="002C72D6" w:rsidRPr="002D51B2" w:rsidRDefault="002C72D6" w:rsidP="00432FA2">
      <w:pPr>
        <w:pStyle w:val="Narration"/>
        <w:numPr>
          <w:ilvl w:val="1"/>
          <w:numId w:val="3"/>
        </w:numPr>
      </w:pPr>
      <w:r>
        <w:t xml:space="preserve">In a </w:t>
      </w:r>
      <w:r w:rsidR="001078DF" w:rsidRPr="002D51B2">
        <w:t>fume hood</w:t>
      </w:r>
      <w:r>
        <w:t>,</w:t>
      </w:r>
      <w:r w:rsidR="001078DF" w:rsidRPr="002D51B2">
        <w:t xml:space="preserve"> </w:t>
      </w:r>
      <w:r>
        <w:t>p</w:t>
      </w:r>
      <w:r w:rsidR="001078DF" w:rsidRPr="002D51B2">
        <w:t>repare either beta-</w:t>
      </w:r>
      <w:proofErr w:type="spellStart"/>
      <w:r w:rsidR="001078DF" w:rsidRPr="002D51B2">
        <w:t>mercaptoethanol</w:t>
      </w:r>
      <w:proofErr w:type="spellEnd"/>
      <w:r w:rsidR="001078DF" w:rsidRPr="002D51B2">
        <w:t xml:space="preserve"> buffer or DABCO</w:t>
      </w:r>
      <w:r>
        <w:t xml:space="preserve"> </w:t>
      </w:r>
      <w:r w:rsidRPr="002C72D6">
        <w:rPr>
          <w:i/>
          <w:iCs/>
          <w:color w:val="EE0000"/>
        </w:rPr>
        <w:t>(</w:t>
      </w:r>
      <w:r>
        <w:rPr>
          <w:i/>
          <w:iCs/>
          <w:color w:val="EE0000"/>
        </w:rPr>
        <w:t>dab-ko</w:t>
      </w:r>
      <w:r w:rsidRPr="002C72D6">
        <w:rPr>
          <w:i/>
          <w:iCs/>
          <w:color w:val="EE0000"/>
        </w:rPr>
        <w:t>)</w:t>
      </w:r>
      <w:r w:rsidR="001078DF" w:rsidRPr="002D51B2">
        <w:t xml:space="preserve"> buffer to support stochastic photo-switching of DNA molecules </w:t>
      </w:r>
      <w:r w:rsidR="001078DF" w:rsidRPr="002D51B2">
        <w:rPr>
          <w:b/>
          <w:bCs/>
        </w:rPr>
        <w:t>[</w:t>
      </w:r>
      <w:r>
        <w:rPr>
          <w:b/>
          <w:bCs/>
        </w:rPr>
        <w:t>1</w:t>
      </w:r>
      <w:r w:rsidR="001078DF" w:rsidRPr="002D51B2">
        <w:rPr>
          <w:b/>
          <w:bCs/>
        </w:rPr>
        <w:t>]</w:t>
      </w:r>
      <w:r w:rsidR="001078DF" w:rsidRPr="002D51B2">
        <w:t>.</w:t>
      </w:r>
      <w:r>
        <w:t xml:space="preserve"> </w:t>
      </w:r>
      <w:r w:rsidRPr="002D51B2">
        <w:t xml:space="preserve">Pipette 5 microliters of </w:t>
      </w:r>
      <w:r>
        <w:t xml:space="preserve">the </w:t>
      </w:r>
      <w:r w:rsidRPr="002D51B2">
        <w:t xml:space="preserve">imaging buffer onto the DNA gel </w:t>
      </w:r>
      <w:r w:rsidRPr="002D51B2">
        <w:rPr>
          <w:b/>
          <w:bCs/>
        </w:rPr>
        <w:t>[2]</w:t>
      </w:r>
      <w:r w:rsidRPr="002D51B2">
        <w:t xml:space="preserve"> </w:t>
      </w:r>
      <w:r>
        <w:t>and p</w:t>
      </w:r>
      <w:r w:rsidRPr="002D51B2">
        <w:t xml:space="preserve">lace a coverslip on top </w:t>
      </w:r>
      <w:r w:rsidRPr="002D51B2">
        <w:rPr>
          <w:b/>
          <w:bCs/>
        </w:rPr>
        <w:t>[3]</w:t>
      </w:r>
      <w:r w:rsidRPr="002D51B2">
        <w:t xml:space="preserve">. If bubbles are present inside the covered sample, use a tweezer to remove them </w:t>
      </w:r>
      <w:r w:rsidRPr="002D51B2">
        <w:rPr>
          <w:b/>
          <w:bCs/>
        </w:rPr>
        <w:t>[4]</w:t>
      </w:r>
      <w:r w:rsidRPr="002D51B2">
        <w:t>.</w:t>
      </w:r>
    </w:p>
    <w:p w14:paraId="176D59A0" w14:textId="7DEE16C2" w:rsidR="001078DF" w:rsidRDefault="001078DF" w:rsidP="00432FA2">
      <w:pPr>
        <w:pStyle w:val="ShotDescription"/>
        <w:numPr>
          <w:ilvl w:val="2"/>
          <w:numId w:val="3"/>
        </w:numPr>
      </w:pPr>
      <w:r w:rsidRPr="002D51B2">
        <w:t xml:space="preserve">Talent </w:t>
      </w:r>
      <w:r w:rsidR="002C72D6">
        <w:t>mixing the buffer in a container under the fume hood</w:t>
      </w:r>
      <w:r w:rsidRPr="002D51B2">
        <w:t>.</w:t>
      </w:r>
    </w:p>
    <w:p w14:paraId="0EE4D715" w14:textId="77777777" w:rsidR="001078DF" w:rsidRDefault="001078DF" w:rsidP="00432FA2">
      <w:pPr>
        <w:pStyle w:val="ShotDescription"/>
        <w:numPr>
          <w:ilvl w:val="2"/>
          <w:numId w:val="3"/>
        </w:numPr>
      </w:pPr>
      <w:r w:rsidRPr="002D51B2">
        <w:t>Talent pipetting 5 microliters of imaging buffer onto the DNA gel on the glass slide.</w:t>
      </w:r>
    </w:p>
    <w:p w14:paraId="7C1BF839" w14:textId="77777777" w:rsidR="001078DF" w:rsidRDefault="001078DF" w:rsidP="00432FA2">
      <w:pPr>
        <w:pStyle w:val="ShotDescription"/>
        <w:numPr>
          <w:ilvl w:val="2"/>
          <w:numId w:val="3"/>
        </w:numPr>
      </w:pPr>
      <w:r w:rsidRPr="002D51B2">
        <w:t>Talent placing a coverslip onto the sample.</w:t>
      </w:r>
    </w:p>
    <w:p w14:paraId="580E9A5E" w14:textId="1869ABDD" w:rsidR="001078DF" w:rsidRPr="002D51B2" w:rsidRDefault="001078DF" w:rsidP="00432FA2">
      <w:pPr>
        <w:pStyle w:val="ShotDescription"/>
        <w:numPr>
          <w:ilvl w:val="2"/>
          <w:numId w:val="3"/>
        </w:numPr>
      </w:pPr>
      <w:r w:rsidRPr="002D51B2">
        <w:lastRenderedPageBreak/>
        <w:t xml:space="preserve">Talent using a tweezer to remove bubbles </w:t>
      </w:r>
      <w:r w:rsidR="003C4BE8">
        <w:t>by squeezing the coverslip</w:t>
      </w:r>
      <w:r w:rsidRPr="002D51B2">
        <w:t>.</w:t>
      </w:r>
    </w:p>
    <w:p w14:paraId="4344E522" w14:textId="77777777" w:rsidR="001078DF" w:rsidRDefault="001078DF" w:rsidP="001078DF"/>
    <w:p w14:paraId="45173326" w14:textId="77777777" w:rsidR="001078DF" w:rsidRDefault="001078DF" w:rsidP="001078DF"/>
    <w:p w14:paraId="211F760F" w14:textId="26414111" w:rsidR="001078DF" w:rsidRDefault="00254603" w:rsidP="00432FA2">
      <w:pPr>
        <w:pStyle w:val="ListParagraph"/>
        <w:numPr>
          <w:ilvl w:val="0"/>
          <w:numId w:val="3"/>
        </w:numPr>
        <w:rPr>
          <w:b/>
          <w:bCs/>
        </w:rPr>
      </w:pPr>
      <w:r w:rsidRPr="00254603">
        <w:rPr>
          <w:b/>
          <w:bCs/>
        </w:rPr>
        <w:t xml:space="preserve">Calibration of the </w:t>
      </w:r>
      <w:proofErr w:type="spellStart"/>
      <w:r w:rsidRPr="00254603">
        <w:rPr>
          <w:b/>
          <w:bCs/>
        </w:rPr>
        <w:t>sSMLM</w:t>
      </w:r>
      <w:proofErr w:type="spellEnd"/>
      <w:r w:rsidRPr="00254603">
        <w:rPr>
          <w:b/>
          <w:bCs/>
        </w:rPr>
        <w:t xml:space="preserve"> System and Data Acquisition </w:t>
      </w:r>
    </w:p>
    <w:p w14:paraId="52A15F33" w14:textId="77777777" w:rsidR="00254603" w:rsidRPr="00392041" w:rsidRDefault="00254603" w:rsidP="00254603">
      <w:pPr>
        <w:pStyle w:val="ListParagraph"/>
        <w:ind w:left="360"/>
        <w:rPr>
          <w:b/>
          <w:bCs/>
        </w:rPr>
      </w:pPr>
    </w:p>
    <w:p w14:paraId="4F00EEBF" w14:textId="5895D6BC" w:rsidR="001078DF" w:rsidRPr="00392041" w:rsidRDefault="00392041" w:rsidP="00432FA2">
      <w:pPr>
        <w:pStyle w:val="Narration"/>
        <w:numPr>
          <w:ilvl w:val="1"/>
          <w:numId w:val="3"/>
        </w:numPr>
      </w:pPr>
      <w:r w:rsidRPr="00392041">
        <w:t xml:space="preserve">Obtain an appropriate </w:t>
      </w:r>
      <w:r w:rsidR="001078DF" w:rsidRPr="00392041">
        <w:t>nanohole array for calibrati</w:t>
      </w:r>
      <w:r w:rsidRPr="00392041">
        <w:t>ng</w:t>
      </w:r>
      <w:r w:rsidR="001078DF" w:rsidRPr="00392041">
        <w:t xml:space="preserve"> the </w:t>
      </w:r>
      <w:proofErr w:type="spellStart"/>
      <w:r w:rsidR="00254603" w:rsidRPr="00392041">
        <w:t>sSMLM</w:t>
      </w:r>
      <w:proofErr w:type="spellEnd"/>
      <w:r w:rsidR="001078DF" w:rsidRPr="00392041">
        <w:t xml:space="preserve"> </w:t>
      </w:r>
      <w:r w:rsidRPr="00392041">
        <w:rPr>
          <w:i/>
          <w:iCs/>
          <w:color w:val="EE0000"/>
        </w:rPr>
        <w:t>(</w:t>
      </w:r>
      <w:r>
        <w:rPr>
          <w:i/>
          <w:iCs/>
          <w:color w:val="EE0000"/>
        </w:rPr>
        <w:t>S-S-M-L-M</w:t>
      </w:r>
      <w:r w:rsidRPr="00392041">
        <w:rPr>
          <w:i/>
          <w:iCs/>
          <w:color w:val="EE0000"/>
        </w:rPr>
        <w:t>)</w:t>
      </w:r>
      <w:r w:rsidRPr="00392041">
        <w:t xml:space="preserve"> </w:t>
      </w:r>
      <w:r w:rsidR="001078DF" w:rsidRPr="00392041">
        <w:t xml:space="preserve">system </w:t>
      </w:r>
      <w:r w:rsidR="001078DF" w:rsidRPr="00392041">
        <w:rPr>
          <w:b/>
          <w:bCs/>
        </w:rPr>
        <w:t>[1</w:t>
      </w:r>
      <w:r w:rsidR="00254603" w:rsidRPr="00392041">
        <w:rPr>
          <w:b/>
          <w:bCs/>
        </w:rPr>
        <w:t>-TXT</w:t>
      </w:r>
      <w:r w:rsidR="001078DF" w:rsidRPr="00392041">
        <w:rPr>
          <w:b/>
          <w:bCs/>
        </w:rPr>
        <w:t>]</w:t>
      </w:r>
      <w:r w:rsidR="001078DF" w:rsidRPr="00392041">
        <w:t xml:space="preserve">. </w:t>
      </w:r>
    </w:p>
    <w:p w14:paraId="71D3F24C" w14:textId="666EAD3A" w:rsidR="001078DF" w:rsidRPr="00392041" w:rsidRDefault="002C72D6" w:rsidP="00432FA2">
      <w:pPr>
        <w:pStyle w:val="ShotDescription"/>
        <w:numPr>
          <w:ilvl w:val="2"/>
          <w:numId w:val="3"/>
        </w:numPr>
      </w:pPr>
      <w:r w:rsidRPr="00392041">
        <w:t xml:space="preserve">Talent </w:t>
      </w:r>
      <w:r w:rsidR="00392041">
        <w:t>showing the nanohole</w:t>
      </w:r>
      <w:r w:rsidRPr="00392041">
        <w:t xml:space="preserve"> array</w:t>
      </w:r>
      <w:r w:rsidR="001078DF" w:rsidRPr="00392041">
        <w:t>.</w:t>
      </w:r>
      <w:r w:rsidR="00254603" w:rsidRPr="00392041">
        <w:t xml:space="preserve"> </w:t>
      </w:r>
      <w:r w:rsidR="00254603" w:rsidRPr="00392041">
        <w:rPr>
          <w:b/>
          <w:bCs/>
        </w:rPr>
        <w:t xml:space="preserve">TXT: </w:t>
      </w:r>
      <w:proofErr w:type="spellStart"/>
      <w:r w:rsidR="00254603" w:rsidRPr="00392041">
        <w:rPr>
          <w:b/>
          <w:bCs/>
        </w:rPr>
        <w:t>sSMLM</w:t>
      </w:r>
      <w:proofErr w:type="spellEnd"/>
      <w:r w:rsidR="00254603" w:rsidRPr="00392041">
        <w:rPr>
          <w:b/>
          <w:bCs/>
        </w:rPr>
        <w:t>: Spectroscopic Single-Molecule Localization Microscopy</w:t>
      </w:r>
    </w:p>
    <w:p w14:paraId="5417C5CA" w14:textId="77777777" w:rsidR="002C72D6" w:rsidRPr="002D51B2" w:rsidRDefault="002C72D6" w:rsidP="00392041">
      <w:pPr>
        <w:pStyle w:val="ShotDescription"/>
        <w:ind w:left="0" w:firstLine="0"/>
      </w:pPr>
    </w:p>
    <w:p w14:paraId="2B8CDCB5" w14:textId="420A4883" w:rsidR="001078DF" w:rsidRPr="002D51B2" w:rsidRDefault="002C72D6" w:rsidP="00432FA2">
      <w:pPr>
        <w:pStyle w:val="Narration"/>
        <w:numPr>
          <w:ilvl w:val="1"/>
          <w:numId w:val="3"/>
        </w:numPr>
      </w:pPr>
      <w:r>
        <w:t>Next, t</w:t>
      </w:r>
      <w:r w:rsidR="001078DF" w:rsidRPr="002D51B2">
        <w:t xml:space="preserve">urn on the </w:t>
      </w:r>
      <w:proofErr w:type="spellStart"/>
      <w:r w:rsidR="00392041">
        <w:t>sSMLM</w:t>
      </w:r>
      <w:proofErr w:type="spellEnd"/>
      <w:r w:rsidR="001078DF" w:rsidRPr="002D51B2">
        <w:t xml:space="preserve"> system </w:t>
      </w:r>
      <w:r w:rsidR="001078DF" w:rsidRPr="002D51B2">
        <w:rPr>
          <w:b/>
          <w:bCs/>
        </w:rPr>
        <w:t>[1]</w:t>
      </w:r>
      <w:r w:rsidR="001078DF" w:rsidRPr="002D51B2">
        <w:t xml:space="preserve">. Insert narrow-bandwidth filters directly in front of the camera </w:t>
      </w:r>
      <w:r w:rsidR="001078DF" w:rsidRPr="002D51B2">
        <w:rPr>
          <w:b/>
          <w:bCs/>
        </w:rPr>
        <w:t>[2</w:t>
      </w:r>
      <w:r>
        <w:rPr>
          <w:b/>
          <w:bCs/>
        </w:rPr>
        <w:t>-TXT</w:t>
      </w:r>
      <w:r w:rsidR="001078DF" w:rsidRPr="002D51B2">
        <w:rPr>
          <w:b/>
          <w:bCs/>
        </w:rPr>
        <w:t>]</w:t>
      </w:r>
      <w:r w:rsidR="001078DF" w:rsidRPr="002D51B2">
        <w:t xml:space="preserve"> </w:t>
      </w:r>
      <w:r>
        <w:t>and i</w:t>
      </w:r>
      <w:r w:rsidR="001078DF" w:rsidRPr="002D51B2">
        <w:t xml:space="preserve">lluminate the calibration sample using a white light source such as the microscope lamp </w:t>
      </w:r>
      <w:r w:rsidR="001078DF" w:rsidRPr="002D51B2">
        <w:rPr>
          <w:b/>
          <w:bCs/>
        </w:rPr>
        <w:t>[3]</w:t>
      </w:r>
      <w:r w:rsidR="001078DF" w:rsidRPr="002D51B2">
        <w:t>.</w:t>
      </w:r>
    </w:p>
    <w:p w14:paraId="55FBCF7D" w14:textId="36868CBC" w:rsidR="001078DF" w:rsidRDefault="001078DF" w:rsidP="00432FA2">
      <w:pPr>
        <w:pStyle w:val="ShotDescription"/>
        <w:numPr>
          <w:ilvl w:val="2"/>
          <w:numId w:val="3"/>
        </w:numPr>
      </w:pPr>
      <w:r w:rsidRPr="002D51B2">
        <w:t>Talent switching on the spectroscopic single-molecule localization microscopy system.</w:t>
      </w:r>
    </w:p>
    <w:p w14:paraId="3853D00B" w14:textId="2F04B8DE" w:rsidR="001078DF" w:rsidRDefault="001078DF" w:rsidP="00432FA2">
      <w:pPr>
        <w:pStyle w:val="ShotDescription"/>
        <w:numPr>
          <w:ilvl w:val="2"/>
          <w:numId w:val="3"/>
        </w:numPr>
      </w:pPr>
      <w:r w:rsidRPr="002D51B2">
        <w:t>Talent placing the specified narrow-bandwidth filters in front of the camera.</w:t>
      </w:r>
      <w:r w:rsidR="002C72D6">
        <w:t xml:space="preserve"> </w:t>
      </w:r>
      <w:r w:rsidR="002C72D6" w:rsidRPr="002C72D6">
        <w:rPr>
          <w:b/>
          <w:bCs/>
        </w:rPr>
        <w:t>TXT: Narrow-bandwidth filters: 532 nm, 580 nm, 633 nm, 680 nm, 750 nm</w:t>
      </w:r>
    </w:p>
    <w:p w14:paraId="0261037A" w14:textId="282AF268" w:rsidR="001078DF" w:rsidRDefault="001078DF" w:rsidP="00432FA2">
      <w:pPr>
        <w:pStyle w:val="ShotDescription"/>
        <w:numPr>
          <w:ilvl w:val="2"/>
          <w:numId w:val="3"/>
        </w:numPr>
      </w:pPr>
      <w:r w:rsidRPr="002D51B2">
        <w:t>Talent turning on the microscope lamp to illuminate the calibration sample</w:t>
      </w:r>
      <w:r w:rsidR="002C72D6">
        <w:t>.</w:t>
      </w:r>
    </w:p>
    <w:p w14:paraId="774F91B6" w14:textId="77777777" w:rsidR="002C72D6" w:rsidRPr="002D51B2" w:rsidRDefault="002C72D6" w:rsidP="002C72D6">
      <w:pPr>
        <w:pStyle w:val="ShotDescription"/>
        <w:ind w:firstLine="0"/>
      </w:pPr>
    </w:p>
    <w:p w14:paraId="5ECF0BC0" w14:textId="0036209C" w:rsidR="001078DF" w:rsidRPr="002D51B2" w:rsidRDefault="001078DF" w:rsidP="00432FA2">
      <w:pPr>
        <w:pStyle w:val="Narration"/>
        <w:numPr>
          <w:ilvl w:val="1"/>
          <w:numId w:val="3"/>
        </w:numPr>
      </w:pPr>
      <w:r w:rsidRPr="002D51B2">
        <w:t xml:space="preserve">Set the exposure time to 2000 milliseconds for 750 </w:t>
      </w:r>
      <w:proofErr w:type="spellStart"/>
      <w:r w:rsidRPr="002D51B2">
        <w:t>nanometers</w:t>
      </w:r>
      <w:proofErr w:type="spellEnd"/>
      <w:r w:rsidRPr="002D51B2">
        <w:t xml:space="preserve"> </w:t>
      </w:r>
      <w:r w:rsidRPr="002D51B2">
        <w:rPr>
          <w:b/>
          <w:bCs/>
        </w:rPr>
        <w:t>[</w:t>
      </w:r>
      <w:r w:rsidR="00C03DAF">
        <w:rPr>
          <w:b/>
          <w:bCs/>
        </w:rPr>
        <w:t>1</w:t>
      </w:r>
      <w:r w:rsidR="002C72D6">
        <w:rPr>
          <w:b/>
          <w:bCs/>
        </w:rPr>
        <w:t>-TXT</w:t>
      </w:r>
      <w:r w:rsidRPr="002D51B2">
        <w:rPr>
          <w:b/>
          <w:bCs/>
        </w:rPr>
        <w:t>]</w:t>
      </w:r>
      <w:r w:rsidR="00C03DAF">
        <w:t xml:space="preserve"> and c</w:t>
      </w:r>
      <w:r w:rsidR="00C03DAF" w:rsidRPr="002D51B2">
        <w:t xml:space="preserve">ollect 10 frames with each filter </w:t>
      </w:r>
      <w:r w:rsidR="00C03DAF" w:rsidRPr="002D51B2">
        <w:rPr>
          <w:b/>
          <w:bCs/>
        </w:rPr>
        <w:t>[</w:t>
      </w:r>
      <w:r w:rsidR="00C03DAF">
        <w:rPr>
          <w:b/>
          <w:bCs/>
        </w:rPr>
        <w:t>2</w:t>
      </w:r>
      <w:r w:rsidR="00C03DAF" w:rsidRPr="002D51B2">
        <w:rPr>
          <w:b/>
          <w:bCs/>
        </w:rPr>
        <w:t>]</w:t>
      </w:r>
      <w:r w:rsidR="00C03DAF" w:rsidRPr="002D51B2">
        <w:t>.</w:t>
      </w:r>
    </w:p>
    <w:p w14:paraId="2BA42054" w14:textId="01CD3286" w:rsidR="001078DF" w:rsidRPr="00C03DAF" w:rsidRDefault="001078DF" w:rsidP="00432FA2">
      <w:pPr>
        <w:pStyle w:val="ShotDescription"/>
        <w:numPr>
          <w:ilvl w:val="2"/>
          <w:numId w:val="3"/>
        </w:numPr>
      </w:pPr>
      <w:r w:rsidRPr="00254603">
        <w:rPr>
          <w:highlight w:val="yellow"/>
        </w:rPr>
        <w:t>SCREEN</w:t>
      </w:r>
      <w:r w:rsidRPr="002D51B2">
        <w:t xml:space="preserve">: Exposure time settings </w:t>
      </w:r>
      <w:r w:rsidR="00C03DAF">
        <w:t xml:space="preserve">being </w:t>
      </w:r>
      <w:r w:rsidRPr="002D51B2">
        <w:t>adjusted to 2000 milliseconds for 750 nanometers.</w:t>
      </w:r>
      <w:r w:rsidR="002C72D6">
        <w:t xml:space="preserve"> </w:t>
      </w:r>
      <w:r w:rsidR="002C72D6" w:rsidRPr="002C72D6">
        <w:rPr>
          <w:b/>
          <w:bCs/>
        </w:rPr>
        <w:t xml:space="preserve">TXT: Set 200 </w:t>
      </w:r>
      <w:proofErr w:type="spellStart"/>
      <w:r w:rsidR="002C72D6" w:rsidRPr="002C72D6">
        <w:rPr>
          <w:b/>
          <w:bCs/>
        </w:rPr>
        <w:t>ms</w:t>
      </w:r>
      <w:proofErr w:type="spellEnd"/>
      <w:r w:rsidR="002C72D6" w:rsidRPr="002C72D6">
        <w:rPr>
          <w:b/>
          <w:bCs/>
        </w:rPr>
        <w:t xml:space="preserve"> for 532 nm, 580 nm, 633 nm and 680 nm</w:t>
      </w:r>
    </w:p>
    <w:p w14:paraId="7EAB3168" w14:textId="4413873D" w:rsidR="00C03DAF" w:rsidRPr="00254603" w:rsidRDefault="00C03DAF" w:rsidP="00C03DAF">
      <w:pPr>
        <w:pStyle w:val="ShotDescription"/>
        <w:numPr>
          <w:ilvl w:val="2"/>
          <w:numId w:val="3"/>
        </w:numPr>
      </w:pPr>
      <w:r w:rsidRPr="00254603">
        <w:rPr>
          <w:highlight w:val="yellow"/>
        </w:rPr>
        <w:t>SCREEN</w:t>
      </w:r>
      <w:r w:rsidRPr="002D51B2">
        <w:t>: Camera acquisition window showing collection of 10 frames for each inserted filter</w:t>
      </w:r>
      <w:r>
        <w:t xml:space="preserve"> with an exposure time of 200 milliseconds</w:t>
      </w:r>
      <w:r w:rsidRPr="002D51B2">
        <w:t>.</w:t>
      </w:r>
    </w:p>
    <w:p w14:paraId="51675819" w14:textId="5E5A27B9" w:rsidR="00254603" w:rsidRPr="00254603" w:rsidRDefault="00254603" w:rsidP="00254603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  <w:bookmarkStart w:id="1" w:name="_Hlk162020732"/>
      <w:bookmarkStart w:id="2" w:name="_Hlk203170338"/>
      <w:bookmarkStart w:id="3" w:name="_Hlk162020892"/>
      <w:bookmarkStart w:id="4" w:name="_Hlk203166143"/>
      <w:bookmarkStart w:id="5" w:name="_Hlk203555127"/>
      <w:r w:rsidRPr="00254603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254603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1"/>
      <w:r w:rsidRPr="00254603">
        <w:rPr>
          <w:rFonts w:ascii="Calibri" w:hAnsi="Calibri" w:cs="Calibri"/>
          <w:color w:val="000000"/>
          <w:highlight w:val="yellow"/>
        </w:rPr>
        <w:t>screen capture videos of the shots labeled as SCREEN, write a screenshot summary, and upload the files to your project page as soon as possible</w:t>
      </w:r>
      <w:bookmarkEnd w:id="2"/>
      <w:r w:rsidRPr="00254603">
        <w:rPr>
          <w:rFonts w:ascii="Calibri" w:hAnsi="Calibri" w:cs="Calibri"/>
          <w:b/>
          <w:bCs/>
          <w:color w:val="000000"/>
        </w:rPr>
        <w:t xml:space="preserve">: </w:t>
      </w:r>
      <w:bookmarkEnd w:id="3"/>
      <w:r w:rsidR="00B95A97">
        <w:rPr>
          <w:rFonts w:ascii="Calibri" w:hAnsi="Calibri" w:cs="Calibri"/>
          <w:b/>
          <w:bCs/>
          <w:color w:val="000000"/>
        </w:rPr>
        <w:t xml:space="preserve"> </w:t>
      </w:r>
      <w:r w:rsidR="00B95A97" w:rsidRPr="00B95A97">
        <w:rPr>
          <w:rFonts w:ascii="Calibri" w:hAnsi="Calibri" w:cs="Calibri"/>
          <w:b/>
          <w:bCs/>
          <w:color w:val="000000"/>
        </w:rPr>
        <w:t>https://review.jove.com/account/file-uploader?src=21324733</w:t>
      </w:r>
      <w:r w:rsidR="00B95A97">
        <w:rPr>
          <w:rFonts w:ascii="Calibri" w:hAnsi="Calibri" w:cs="Calibri"/>
          <w:b/>
          <w:bCs/>
          <w:color w:val="000000"/>
        </w:rPr>
        <w:t xml:space="preserve"> </w:t>
      </w:r>
    </w:p>
    <w:bookmarkEnd w:id="4"/>
    <w:p w14:paraId="04AB8A08" w14:textId="77777777" w:rsidR="00254603" w:rsidRPr="001A05A7" w:rsidRDefault="00254603" w:rsidP="00254603">
      <w:pPr>
        <w:pStyle w:val="ShotDescription"/>
        <w:ind w:left="360" w:firstLine="0"/>
        <w:rPr>
          <w:color w:val="000000"/>
        </w:rPr>
      </w:pPr>
      <w:r w:rsidRPr="001A05A7">
        <w:rPr>
          <w:color w:val="000000"/>
          <w:highlight w:val="yellow"/>
        </w:rPr>
        <w:t xml:space="preserve">Please let me know if your </w:t>
      </w:r>
      <w:r>
        <w:rPr>
          <w:color w:val="000000"/>
          <w:highlight w:val="yellow"/>
        </w:rPr>
        <w:t>institute’s</w:t>
      </w:r>
      <w:r w:rsidRPr="001A05A7">
        <w:rPr>
          <w:color w:val="000000"/>
          <w:highlight w:val="yellow"/>
        </w:rPr>
        <w:t xml:space="preserve"> system does not allow you to install the</w:t>
      </w:r>
      <w:r>
        <w:rPr>
          <w:color w:val="000000"/>
          <w:highlight w:val="yellow"/>
        </w:rPr>
        <w:t xml:space="preserve"> SCREEN</w:t>
      </w:r>
      <w:r w:rsidRPr="001A05A7">
        <w:rPr>
          <w:color w:val="000000"/>
          <w:highlight w:val="yellow"/>
        </w:rPr>
        <w:t xml:space="preserve"> recording software</w:t>
      </w:r>
    </w:p>
    <w:bookmarkEnd w:id="5"/>
    <w:p w14:paraId="1A65B77C" w14:textId="77777777" w:rsidR="00254603" w:rsidRPr="002C72D6" w:rsidRDefault="00254603" w:rsidP="00254603">
      <w:pPr>
        <w:pStyle w:val="ShotDescription"/>
        <w:ind w:firstLine="0"/>
      </w:pPr>
    </w:p>
    <w:p w14:paraId="4281D2ED" w14:textId="77777777" w:rsidR="002C72D6" w:rsidRPr="002D51B2" w:rsidRDefault="002C72D6" w:rsidP="002C72D6">
      <w:pPr>
        <w:pStyle w:val="ShotDescription"/>
        <w:ind w:firstLine="0"/>
      </w:pPr>
    </w:p>
    <w:p w14:paraId="5278FED2" w14:textId="77296F6F" w:rsidR="001078DF" w:rsidRPr="002D51B2" w:rsidRDefault="002C72D6" w:rsidP="00432FA2">
      <w:pPr>
        <w:pStyle w:val="Narration"/>
        <w:numPr>
          <w:ilvl w:val="1"/>
          <w:numId w:val="3"/>
        </w:numPr>
      </w:pPr>
      <w:r>
        <w:t>Now, l</w:t>
      </w:r>
      <w:r w:rsidR="001078DF" w:rsidRPr="002D51B2">
        <w:t xml:space="preserve">oad the DNA gel sample onto the microscope stage with the coverslip side facing the objective </w:t>
      </w:r>
      <w:r w:rsidR="001078DF" w:rsidRPr="002D51B2">
        <w:rPr>
          <w:b/>
          <w:bCs/>
        </w:rPr>
        <w:t>[1]</w:t>
      </w:r>
      <w:r w:rsidR="001078DF" w:rsidRPr="002D51B2">
        <w:t xml:space="preserve"> </w:t>
      </w:r>
      <w:r>
        <w:t>and o</w:t>
      </w:r>
      <w:r w:rsidR="001078DF" w:rsidRPr="002D51B2">
        <w:t xml:space="preserve">pen the camera software for data acquisition </w:t>
      </w:r>
      <w:r w:rsidR="001078DF" w:rsidRPr="002D51B2">
        <w:rPr>
          <w:b/>
          <w:bCs/>
        </w:rPr>
        <w:t>[2]</w:t>
      </w:r>
      <w:r w:rsidR="001078DF" w:rsidRPr="002D51B2">
        <w:t>.</w:t>
      </w:r>
    </w:p>
    <w:p w14:paraId="06D4A2FF" w14:textId="77777777" w:rsidR="001078DF" w:rsidRDefault="001078DF" w:rsidP="00432FA2">
      <w:pPr>
        <w:pStyle w:val="ShotDescription"/>
        <w:numPr>
          <w:ilvl w:val="2"/>
          <w:numId w:val="3"/>
        </w:numPr>
      </w:pPr>
      <w:r w:rsidRPr="002D51B2">
        <w:t>Talent placing the DNA gel sample on the microscope stage with the coverslip oriented toward the objective.</w:t>
      </w:r>
    </w:p>
    <w:p w14:paraId="267DC8E9" w14:textId="77777777" w:rsidR="001078DF" w:rsidRDefault="001078DF" w:rsidP="00432FA2">
      <w:pPr>
        <w:pStyle w:val="ShotDescription"/>
        <w:numPr>
          <w:ilvl w:val="2"/>
          <w:numId w:val="3"/>
        </w:numPr>
      </w:pPr>
      <w:r w:rsidRPr="00254603">
        <w:rPr>
          <w:highlight w:val="yellow"/>
        </w:rPr>
        <w:lastRenderedPageBreak/>
        <w:t>SCREEN</w:t>
      </w:r>
      <w:r w:rsidRPr="002D51B2">
        <w:t>: Opening the camera software interface for data acquisition.</w:t>
      </w:r>
    </w:p>
    <w:p w14:paraId="4F473200" w14:textId="77777777" w:rsidR="002C72D6" w:rsidRPr="002D51B2" w:rsidRDefault="002C72D6" w:rsidP="002C72D6">
      <w:pPr>
        <w:pStyle w:val="ShotDescription"/>
        <w:ind w:firstLine="0"/>
      </w:pPr>
    </w:p>
    <w:p w14:paraId="429155EE" w14:textId="6B9015E6" w:rsidR="001078DF" w:rsidRPr="002D51B2" w:rsidRDefault="001078DF" w:rsidP="00432FA2">
      <w:pPr>
        <w:pStyle w:val="Narration"/>
        <w:numPr>
          <w:ilvl w:val="1"/>
          <w:numId w:val="3"/>
        </w:numPr>
      </w:pPr>
      <w:r w:rsidRPr="002D51B2">
        <w:t xml:space="preserve">Identify the appropriate z </w:t>
      </w:r>
      <w:r w:rsidR="00C03DAF" w:rsidRPr="00C03DAF">
        <w:rPr>
          <w:i/>
          <w:iCs/>
          <w:color w:val="EE0000"/>
        </w:rPr>
        <w:t>(</w:t>
      </w:r>
      <w:r w:rsidR="00C03DAF">
        <w:rPr>
          <w:i/>
          <w:iCs/>
          <w:color w:val="EE0000"/>
        </w:rPr>
        <w:t>zee</w:t>
      </w:r>
      <w:r w:rsidR="00C03DAF" w:rsidRPr="00C03DAF">
        <w:rPr>
          <w:i/>
          <w:iCs/>
          <w:color w:val="EE0000"/>
        </w:rPr>
        <w:t>)</w:t>
      </w:r>
      <w:r w:rsidR="00C03DAF">
        <w:t xml:space="preserve"> </w:t>
      </w:r>
      <w:r w:rsidRPr="002D51B2">
        <w:t xml:space="preserve">position using the automatic focus tracking system </w:t>
      </w:r>
      <w:r w:rsidRPr="002D51B2">
        <w:rPr>
          <w:b/>
          <w:bCs/>
        </w:rPr>
        <w:t>[1]</w:t>
      </w:r>
      <w:r w:rsidR="002C72D6">
        <w:t xml:space="preserve"> and a</w:t>
      </w:r>
      <w:r w:rsidRPr="002D51B2">
        <w:t xml:space="preserve">djust the focus until clear stochastic blinking is visible </w:t>
      </w:r>
      <w:r w:rsidRPr="002D51B2">
        <w:rPr>
          <w:b/>
          <w:bCs/>
        </w:rPr>
        <w:t>[2]</w:t>
      </w:r>
      <w:r w:rsidRPr="002D51B2">
        <w:t>.</w:t>
      </w:r>
    </w:p>
    <w:p w14:paraId="5C9A69A5" w14:textId="77777777" w:rsidR="001078DF" w:rsidRDefault="001078DF" w:rsidP="00432FA2">
      <w:pPr>
        <w:pStyle w:val="ShotDescription"/>
        <w:numPr>
          <w:ilvl w:val="2"/>
          <w:numId w:val="3"/>
        </w:numPr>
      </w:pPr>
      <w:r w:rsidRPr="00254603">
        <w:rPr>
          <w:highlight w:val="yellow"/>
        </w:rPr>
        <w:t>SCREEN</w:t>
      </w:r>
      <w:r w:rsidRPr="002D51B2">
        <w:t>: Focus control interface showing adjustment of the z position with the automatic focus tracking system.</w:t>
      </w:r>
    </w:p>
    <w:p w14:paraId="2AD3C525" w14:textId="5776BAA3" w:rsidR="001078DF" w:rsidRDefault="00254603" w:rsidP="00432FA2">
      <w:pPr>
        <w:pStyle w:val="ShotDescription"/>
        <w:numPr>
          <w:ilvl w:val="2"/>
          <w:numId w:val="3"/>
        </w:numPr>
      </w:pPr>
      <w:r w:rsidRPr="00254603">
        <w:rPr>
          <w:highlight w:val="yellow"/>
        </w:rPr>
        <w:t>SCREEN</w:t>
      </w:r>
      <w:r w:rsidRPr="002D51B2">
        <w:t>:</w:t>
      </w:r>
      <w:r w:rsidR="001078DF" w:rsidRPr="002D51B2">
        <w:t xml:space="preserve"> View of clear stochastic blinking events from the DNA gel sample.</w:t>
      </w:r>
    </w:p>
    <w:p w14:paraId="76B6F968" w14:textId="77777777" w:rsidR="002C72D6" w:rsidRPr="002D51B2" w:rsidRDefault="002C72D6" w:rsidP="002C72D6">
      <w:pPr>
        <w:pStyle w:val="ShotDescription"/>
        <w:ind w:firstLine="0"/>
      </w:pPr>
    </w:p>
    <w:p w14:paraId="193EECFE" w14:textId="77777777" w:rsidR="001078DF" w:rsidRPr="002D51B2" w:rsidRDefault="001078DF" w:rsidP="00432FA2">
      <w:pPr>
        <w:pStyle w:val="Narration"/>
        <w:numPr>
          <w:ilvl w:val="1"/>
          <w:numId w:val="3"/>
        </w:numPr>
      </w:pPr>
      <w:r w:rsidRPr="002D51B2">
        <w:t xml:space="preserve">Ensure that the objective does not touch the coverslip edge to prevent buffer leakage into the immersion oil and interference with tracking </w:t>
      </w:r>
      <w:r w:rsidRPr="002D51B2">
        <w:rPr>
          <w:b/>
          <w:bCs/>
        </w:rPr>
        <w:t>[1]</w:t>
      </w:r>
      <w:r w:rsidRPr="002D51B2">
        <w:t>.</w:t>
      </w:r>
    </w:p>
    <w:p w14:paraId="1E1689DE" w14:textId="13C87908" w:rsidR="001078DF" w:rsidRDefault="001078DF" w:rsidP="00432FA2">
      <w:pPr>
        <w:pStyle w:val="ShotDescription"/>
        <w:numPr>
          <w:ilvl w:val="2"/>
          <w:numId w:val="3"/>
        </w:numPr>
      </w:pPr>
      <w:r w:rsidRPr="002D51B2">
        <w:t>Talent carefully adjusting the objective position to avoid contact with the coverslip edge</w:t>
      </w:r>
      <w:r w:rsidR="00C03DAF">
        <w:t xml:space="preserve"> and close-up of objective and coverslip </w:t>
      </w:r>
      <w:proofErr w:type="spellStart"/>
      <w:r w:rsidR="00C03DAF">
        <w:t>egde</w:t>
      </w:r>
      <w:proofErr w:type="spellEnd"/>
      <w:r w:rsidR="00C03DAF">
        <w:t xml:space="preserve"> such that they don’t touch</w:t>
      </w:r>
      <w:r w:rsidRPr="002D51B2">
        <w:t>.</w:t>
      </w:r>
    </w:p>
    <w:p w14:paraId="44230373" w14:textId="77777777" w:rsidR="002C72D6" w:rsidRPr="002D51B2" w:rsidRDefault="002C72D6" w:rsidP="002C72D6">
      <w:pPr>
        <w:pStyle w:val="ShotDescription"/>
        <w:ind w:firstLine="0"/>
      </w:pPr>
    </w:p>
    <w:p w14:paraId="61B3C8F6" w14:textId="3F085609" w:rsidR="001078DF" w:rsidRPr="002D51B2" w:rsidRDefault="00C03DAF" w:rsidP="00432FA2">
      <w:pPr>
        <w:pStyle w:val="Narration"/>
        <w:numPr>
          <w:ilvl w:val="1"/>
          <w:numId w:val="3"/>
        </w:numPr>
      </w:pPr>
      <w:r w:rsidRPr="002D51B2">
        <w:t xml:space="preserve">Adjust the number of frames, illumination power, and exposure time as needed </w:t>
      </w:r>
      <w:r w:rsidRPr="002D51B2">
        <w:rPr>
          <w:b/>
          <w:bCs/>
        </w:rPr>
        <w:t>[</w:t>
      </w:r>
      <w:r>
        <w:rPr>
          <w:b/>
          <w:bCs/>
        </w:rPr>
        <w:t>1</w:t>
      </w:r>
      <w:r w:rsidRPr="002D51B2">
        <w:rPr>
          <w:b/>
          <w:bCs/>
        </w:rPr>
        <w:t>]</w:t>
      </w:r>
      <w:r>
        <w:rPr>
          <w:b/>
          <w:bCs/>
        </w:rPr>
        <w:t xml:space="preserve">. </w:t>
      </w:r>
      <w:r w:rsidR="001078DF" w:rsidRPr="002D51B2">
        <w:t xml:space="preserve">Acquire 10000 to 30000 frames with an illumination power of 5 kilowatts per square </w:t>
      </w:r>
      <w:proofErr w:type="spellStart"/>
      <w:r w:rsidR="001078DF" w:rsidRPr="002D51B2">
        <w:t>centimeter</w:t>
      </w:r>
      <w:proofErr w:type="spellEnd"/>
      <w:r w:rsidR="001078DF" w:rsidRPr="002D51B2">
        <w:t xml:space="preserve"> and an exposure time of 30 milliseconds </w:t>
      </w:r>
      <w:r w:rsidR="001078DF" w:rsidRPr="002D51B2">
        <w:rPr>
          <w:b/>
          <w:bCs/>
        </w:rPr>
        <w:t>[</w:t>
      </w:r>
      <w:r>
        <w:rPr>
          <w:b/>
          <w:bCs/>
        </w:rPr>
        <w:t>2</w:t>
      </w:r>
      <w:r w:rsidR="001078DF" w:rsidRPr="002D51B2">
        <w:rPr>
          <w:b/>
          <w:bCs/>
        </w:rPr>
        <w:t>]</w:t>
      </w:r>
      <w:r w:rsidR="001078DF" w:rsidRPr="002D51B2">
        <w:t xml:space="preserve">. After acquisition, allow the software to save the data in nd2 </w:t>
      </w:r>
      <w:r w:rsidR="002C72D6" w:rsidRPr="002C72D6">
        <w:rPr>
          <w:i/>
          <w:iCs/>
          <w:color w:val="EE0000"/>
        </w:rPr>
        <w:t>(</w:t>
      </w:r>
      <w:r w:rsidR="002C72D6">
        <w:rPr>
          <w:i/>
          <w:iCs/>
          <w:color w:val="EE0000"/>
        </w:rPr>
        <w:t>N-D-2</w:t>
      </w:r>
      <w:r w:rsidR="002C72D6" w:rsidRPr="002C72D6">
        <w:rPr>
          <w:i/>
          <w:iCs/>
          <w:color w:val="EE0000"/>
        </w:rPr>
        <w:t>)</w:t>
      </w:r>
      <w:r w:rsidR="002C72D6">
        <w:t xml:space="preserve"> </w:t>
      </w:r>
      <w:r w:rsidR="001078DF" w:rsidRPr="002D51B2">
        <w:t xml:space="preserve">format by default </w:t>
      </w:r>
      <w:r w:rsidR="001078DF" w:rsidRPr="002D51B2">
        <w:rPr>
          <w:b/>
          <w:bCs/>
        </w:rPr>
        <w:t>[3]</w:t>
      </w:r>
      <w:r w:rsidR="001078DF" w:rsidRPr="002D51B2">
        <w:t>.</w:t>
      </w:r>
    </w:p>
    <w:p w14:paraId="08EA05BA" w14:textId="77777777" w:rsidR="001078DF" w:rsidRDefault="001078DF" w:rsidP="00432FA2">
      <w:pPr>
        <w:pStyle w:val="ShotDescription"/>
        <w:numPr>
          <w:ilvl w:val="2"/>
          <w:numId w:val="3"/>
        </w:numPr>
      </w:pPr>
      <w:r w:rsidRPr="00254603">
        <w:rPr>
          <w:highlight w:val="yellow"/>
        </w:rPr>
        <w:t>SCREEN</w:t>
      </w:r>
      <w:r w:rsidRPr="002D51B2">
        <w:t>: Adjustment of acquisition parameters including frame number, illumination power, and exposure time.</w:t>
      </w:r>
    </w:p>
    <w:p w14:paraId="3BC11D50" w14:textId="250F25FA" w:rsidR="00C03DAF" w:rsidRDefault="00C03DAF" w:rsidP="00C03DAF">
      <w:pPr>
        <w:pStyle w:val="ShotDescription"/>
        <w:numPr>
          <w:ilvl w:val="2"/>
          <w:numId w:val="3"/>
        </w:numPr>
      </w:pPr>
      <w:r w:rsidRPr="00254603">
        <w:rPr>
          <w:highlight w:val="yellow"/>
        </w:rPr>
        <w:t>SCREEN</w:t>
      </w:r>
      <w:r w:rsidRPr="002D51B2">
        <w:t>: Acquisition panel showing recording of 10000 to 30000 frames at 5 kilowatts per square centimeter and 30 milliseconds exposure time.</w:t>
      </w:r>
    </w:p>
    <w:p w14:paraId="14EA6D44" w14:textId="77777777" w:rsidR="001078DF" w:rsidRDefault="001078DF" w:rsidP="00432FA2">
      <w:pPr>
        <w:pStyle w:val="ShotDescription"/>
        <w:numPr>
          <w:ilvl w:val="2"/>
          <w:numId w:val="3"/>
        </w:numPr>
      </w:pPr>
      <w:r w:rsidRPr="00254603">
        <w:rPr>
          <w:highlight w:val="yellow"/>
        </w:rPr>
        <w:t>SCREEN</w:t>
      </w:r>
      <w:r w:rsidRPr="002D51B2">
        <w:t>: File save dialog displaying data saved in nd2 format.</w:t>
      </w:r>
    </w:p>
    <w:p w14:paraId="745C5F63" w14:textId="77777777" w:rsidR="002C72D6" w:rsidRPr="002D51B2" w:rsidRDefault="002C72D6" w:rsidP="002C72D6">
      <w:pPr>
        <w:pStyle w:val="ShotDescription"/>
        <w:ind w:firstLine="0"/>
      </w:pPr>
    </w:p>
    <w:p w14:paraId="006E8221" w14:textId="77777777" w:rsidR="001078DF" w:rsidRPr="002D51B2" w:rsidRDefault="001078DF" w:rsidP="00432FA2">
      <w:pPr>
        <w:pStyle w:val="Narration"/>
        <w:numPr>
          <w:ilvl w:val="1"/>
          <w:numId w:val="3"/>
        </w:numPr>
      </w:pPr>
      <w:r w:rsidRPr="002D51B2">
        <w:t xml:space="preserve">Dispose of the glass slide in an approved sharps waste container such as a broken glass or sharps disposal bin </w:t>
      </w:r>
      <w:r w:rsidRPr="002D51B2">
        <w:rPr>
          <w:b/>
          <w:bCs/>
        </w:rPr>
        <w:t>[1]</w:t>
      </w:r>
      <w:r w:rsidRPr="002D51B2">
        <w:t xml:space="preserve">. Discard all remaining buffers into the designated chemical liquid waste container according to institutional safety guidelines </w:t>
      </w:r>
      <w:r w:rsidRPr="002D51B2">
        <w:rPr>
          <w:b/>
          <w:bCs/>
        </w:rPr>
        <w:t>[2]</w:t>
      </w:r>
      <w:r w:rsidRPr="002D51B2">
        <w:t>.</w:t>
      </w:r>
    </w:p>
    <w:p w14:paraId="2A82D6D9" w14:textId="77777777" w:rsidR="001078DF" w:rsidRDefault="001078DF" w:rsidP="00432FA2">
      <w:pPr>
        <w:pStyle w:val="ShotDescription"/>
        <w:numPr>
          <w:ilvl w:val="2"/>
          <w:numId w:val="3"/>
        </w:numPr>
      </w:pPr>
      <w:r w:rsidRPr="002D51B2">
        <w:t xml:space="preserve">Talent placing the used glass slide into a </w:t>
      </w:r>
      <w:proofErr w:type="gramStart"/>
      <w:r w:rsidRPr="002D51B2">
        <w:t>sharps</w:t>
      </w:r>
      <w:proofErr w:type="gramEnd"/>
      <w:r w:rsidRPr="002D51B2">
        <w:t xml:space="preserve"> disposal bin.</w:t>
      </w:r>
    </w:p>
    <w:p w14:paraId="787918C6" w14:textId="77777777" w:rsidR="001078DF" w:rsidRPr="002D51B2" w:rsidRDefault="001078DF" w:rsidP="00432FA2">
      <w:pPr>
        <w:pStyle w:val="ShotDescription"/>
        <w:numPr>
          <w:ilvl w:val="2"/>
          <w:numId w:val="3"/>
        </w:numPr>
      </w:pPr>
      <w:r w:rsidRPr="002D51B2">
        <w:t>Talent pouring remaining buffers into a designated chemical liquid waste container.</w:t>
      </w:r>
    </w:p>
    <w:p w14:paraId="58B85662" w14:textId="77777777" w:rsidR="001078DF" w:rsidRDefault="001078DF" w:rsidP="001078DF"/>
    <w:p w14:paraId="32D6C5CB" w14:textId="77777777" w:rsidR="001078DF" w:rsidRDefault="001078DF" w:rsidP="001078DF"/>
    <w:p w14:paraId="746ECE91" w14:textId="5100DC6F" w:rsidR="001078DF" w:rsidRPr="00254603" w:rsidRDefault="00254603" w:rsidP="00432FA2">
      <w:pPr>
        <w:pStyle w:val="ListParagraph"/>
        <w:numPr>
          <w:ilvl w:val="0"/>
          <w:numId w:val="3"/>
        </w:numPr>
        <w:rPr>
          <w:b/>
          <w:bCs/>
        </w:rPr>
      </w:pPr>
      <w:r w:rsidRPr="00254603">
        <w:rPr>
          <w:b/>
          <w:bCs/>
        </w:rPr>
        <w:t xml:space="preserve">Analysis of Calibration and Spectroscopy Data </w:t>
      </w:r>
    </w:p>
    <w:p w14:paraId="05C3846D" w14:textId="0EE8C2DC" w:rsidR="001078DF" w:rsidRPr="002D51B2" w:rsidRDefault="00960103" w:rsidP="00432FA2">
      <w:pPr>
        <w:pStyle w:val="Narration"/>
        <w:numPr>
          <w:ilvl w:val="1"/>
          <w:numId w:val="3"/>
        </w:numPr>
      </w:pPr>
      <w:r>
        <w:t>L</w:t>
      </w:r>
      <w:r w:rsidR="001078DF" w:rsidRPr="002D51B2">
        <w:t xml:space="preserve">oad the acquired raw image stack of the DNA sample into FIJI </w:t>
      </w:r>
      <w:r w:rsidR="003E56F8" w:rsidRPr="003E56F8">
        <w:rPr>
          <w:i/>
          <w:iCs/>
          <w:color w:val="EE0000"/>
        </w:rPr>
        <w:t>(</w:t>
      </w:r>
      <w:proofErr w:type="spellStart"/>
      <w:r w:rsidR="003E56F8">
        <w:rPr>
          <w:i/>
          <w:iCs/>
          <w:color w:val="EE0000"/>
        </w:rPr>
        <w:t>fiji</w:t>
      </w:r>
      <w:proofErr w:type="spellEnd"/>
      <w:r w:rsidR="003E56F8" w:rsidRPr="003E56F8">
        <w:rPr>
          <w:i/>
          <w:iCs/>
          <w:color w:val="EE0000"/>
        </w:rPr>
        <w:t>)</w:t>
      </w:r>
      <w:r w:rsidR="003E56F8">
        <w:t xml:space="preserve"> </w:t>
      </w:r>
      <w:r w:rsidR="001078DF" w:rsidRPr="002D51B2">
        <w:t xml:space="preserve">Windows 64-bit using the Bio-Formats Plugin </w:t>
      </w:r>
      <w:r w:rsidR="001078DF" w:rsidRPr="002D51B2">
        <w:rPr>
          <w:b/>
          <w:bCs/>
        </w:rPr>
        <w:t>[1]</w:t>
      </w:r>
      <w:r w:rsidR="001078DF" w:rsidRPr="002D51B2">
        <w:t>.</w:t>
      </w:r>
    </w:p>
    <w:p w14:paraId="38BBF6B5" w14:textId="77777777" w:rsidR="001078DF" w:rsidRDefault="001078DF" w:rsidP="00432FA2">
      <w:pPr>
        <w:pStyle w:val="ShotDescription"/>
        <w:numPr>
          <w:ilvl w:val="2"/>
          <w:numId w:val="3"/>
        </w:numPr>
      </w:pPr>
      <w:r w:rsidRPr="00254603">
        <w:rPr>
          <w:highlight w:val="yellow"/>
        </w:rPr>
        <w:lastRenderedPageBreak/>
        <w:t>SCREEN</w:t>
      </w:r>
      <w:r w:rsidRPr="002D51B2">
        <w:t xml:space="preserve">: Open FIJI Windows 64-bit, select </w:t>
      </w:r>
      <w:r w:rsidRPr="002D51B2">
        <w:rPr>
          <w:b/>
          <w:bCs/>
        </w:rPr>
        <w:t>Plugins &gt; Bio-Formats &gt; Bio-Formats Importer</w:t>
      </w:r>
      <w:r w:rsidRPr="002D51B2">
        <w:t>, and load the raw image stack of the DNA sample.</w:t>
      </w:r>
    </w:p>
    <w:p w14:paraId="057F6B48" w14:textId="77777777" w:rsidR="00B52C69" w:rsidRPr="002D51B2" w:rsidRDefault="00B52C69" w:rsidP="00B52C69">
      <w:pPr>
        <w:pStyle w:val="ShotDescription"/>
        <w:ind w:firstLine="0"/>
      </w:pPr>
    </w:p>
    <w:p w14:paraId="1DF43E92" w14:textId="6D36B665" w:rsidR="001078DF" w:rsidRPr="002D51B2" w:rsidRDefault="001078DF" w:rsidP="00432FA2">
      <w:pPr>
        <w:pStyle w:val="Narration"/>
        <w:numPr>
          <w:ilvl w:val="1"/>
          <w:numId w:val="3"/>
        </w:numPr>
      </w:pPr>
      <w:r w:rsidRPr="002D51B2">
        <w:t xml:space="preserve">Select </w:t>
      </w:r>
      <w:r w:rsidRPr="002D51B2">
        <w:rPr>
          <w:b/>
          <w:bCs/>
        </w:rPr>
        <w:t xml:space="preserve">Image </w:t>
      </w:r>
      <w:r w:rsidR="00B52C69">
        <w:t>followed by</w:t>
      </w:r>
      <w:r w:rsidRPr="002D51B2">
        <w:rPr>
          <w:b/>
          <w:bCs/>
        </w:rPr>
        <w:t xml:space="preserve"> Stacks</w:t>
      </w:r>
      <w:r w:rsidR="00B52C69" w:rsidRPr="00B52C69">
        <w:t>,</w:t>
      </w:r>
      <w:r w:rsidRPr="002D51B2">
        <w:rPr>
          <w:b/>
          <w:bCs/>
        </w:rPr>
        <w:t xml:space="preserve"> Z Project</w:t>
      </w:r>
      <w:r w:rsidRPr="002D51B2">
        <w:t xml:space="preserve"> and choose </w:t>
      </w:r>
      <w:r w:rsidRPr="002D51B2">
        <w:rPr>
          <w:b/>
          <w:bCs/>
        </w:rPr>
        <w:t>Min intensity</w:t>
      </w:r>
      <w:r w:rsidRPr="002D51B2">
        <w:t xml:space="preserve"> </w:t>
      </w:r>
      <w:r w:rsidR="00B52C69" w:rsidRPr="00B52C69">
        <w:rPr>
          <w:i/>
          <w:iCs/>
          <w:color w:val="EE0000"/>
        </w:rPr>
        <w:t>(</w:t>
      </w:r>
      <w:r w:rsidR="00B52C69">
        <w:rPr>
          <w:i/>
          <w:iCs/>
          <w:color w:val="EE0000"/>
        </w:rPr>
        <w:t>minimum intensity</w:t>
      </w:r>
      <w:r w:rsidR="00B52C69" w:rsidRPr="00B52C69">
        <w:rPr>
          <w:i/>
          <w:iCs/>
          <w:color w:val="EE0000"/>
        </w:rPr>
        <w:t>)</w:t>
      </w:r>
      <w:r w:rsidR="00B52C69">
        <w:t xml:space="preserve"> </w:t>
      </w:r>
      <w:r w:rsidRPr="002D51B2">
        <w:t xml:space="preserve">as the Projection type to generate the minimum projection of the raw image stack </w:t>
      </w:r>
      <w:r w:rsidRPr="002D51B2">
        <w:rPr>
          <w:b/>
          <w:bCs/>
        </w:rPr>
        <w:t>[1]</w:t>
      </w:r>
      <w:r w:rsidRPr="002D51B2">
        <w:t xml:space="preserve">. Select </w:t>
      </w:r>
      <w:r w:rsidRPr="002D51B2">
        <w:rPr>
          <w:b/>
          <w:bCs/>
        </w:rPr>
        <w:t xml:space="preserve">Process </w:t>
      </w:r>
      <w:r w:rsidR="00B52C69" w:rsidRPr="00B52C69">
        <w:t>and</w:t>
      </w:r>
      <w:r w:rsidRPr="002D51B2">
        <w:rPr>
          <w:b/>
          <w:bCs/>
        </w:rPr>
        <w:t xml:space="preserve"> Image Calculator</w:t>
      </w:r>
      <w:r w:rsidRPr="002D51B2">
        <w:t xml:space="preserve"> to subtract the minimum projection from the raw image stack </w:t>
      </w:r>
      <w:r w:rsidRPr="002D51B2">
        <w:rPr>
          <w:b/>
          <w:bCs/>
        </w:rPr>
        <w:t>[2]</w:t>
      </w:r>
      <w:r w:rsidR="00C03DAF">
        <w:t xml:space="preserve"> and s</w:t>
      </w:r>
      <w:r w:rsidRPr="002D51B2">
        <w:t xml:space="preserve">ave the background-subtracted dataset as a TIFF file for spectral analysis </w:t>
      </w:r>
      <w:r w:rsidRPr="002D51B2">
        <w:rPr>
          <w:b/>
          <w:bCs/>
        </w:rPr>
        <w:t>[3]</w:t>
      </w:r>
      <w:r w:rsidRPr="002D51B2">
        <w:t>.</w:t>
      </w:r>
    </w:p>
    <w:p w14:paraId="3E111F16" w14:textId="77777777" w:rsidR="001078DF" w:rsidRDefault="001078DF" w:rsidP="00432FA2">
      <w:pPr>
        <w:pStyle w:val="ShotDescription"/>
        <w:numPr>
          <w:ilvl w:val="2"/>
          <w:numId w:val="3"/>
        </w:numPr>
      </w:pPr>
      <w:r w:rsidRPr="00254603">
        <w:rPr>
          <w:highlight w:val="yellow"/>
        </w:rPr>
        <w:t>SCREEN</w:t>
      </w:r>
      <w:r w:rsidRPr="002D51B2">
        <w:t xml:space="preserve">: Z Project window showing </w:t>
      </w:r>
      <w:r w:rsidRPr="002D51B2">
        <w:rPr>
          <w:b/>
          <w:bCs/>
        </w:rPr>
        <w:t>Projection type: Min intensity</w:t>
      </w:r>
      <w:r w:rsidRPr="002D51B2">
        <w:t xml:space="preserve"> applied to the raw image stack.</w:t>
      </w:r>
    </w:p>
    <w:p w14:paraId="31E263BD" w14:textId="77777777" w:rsidR="001078DF" w:rsidRDefault="001078DF" w:rsidP="00432FA2">
      <w:pPr>
        <w:pStyle w:val="ShotDescription"/>
        <w:numPr>
          <w:ilvl w:val="2"/>
          <w:numId w:val="3"/>
        </w:numPr>
      </w:pPr>
      <w:r w:rsidRPr="00254603">
        <w:rPr>
          <w:highlight w:val="yellow"/>
        </w:rPr>
        <w:t>SCREEN</w:t>
      </w:r>
      <w:r w:rsidRPr="002D51B2">
        <w:t>: Image Calculator window subtracting the minimum projection from the raw image stack.</w:t>
      </w:r>
    </w:p>
    <w:p w14:paraId="55190DD8" w14:textId="77777777" w:rsidR="001078DF" w:rsidRDefault="001078DF" w:rsidP="00432FA2">
      <w:pPr>
        <w:pStyle w:val="ShotDescription"/>
        <w:numPr>
          <w:ilvl w:val="2"/>
          <w:numId w:val="3"/>
        </w:numPr>
      </w:pPr>
      <w:r w:rsidRPr="00254603">
        <w:rPr>
          <w:highlight w:val="yellow"/>
        </w:rPr>
        <w:t>SCREEN</w:t>
      </w:r>
      <w:r w:rsidRPr="002D51B2">
        <w:t>: Save dialog saving the processed stack as a TIFF file.</w:t>
      </w:r>
    </w:p>
    <w:p w14:paraId="2E7D94AC" w14:textId="77777777" w:rsidR="00B52C69" w:rsidRPr="002D51B2" w:rsidRDefault="00B52C69" w:rsidP="00B52C69">
      <w:pPr>
        <w:pStyle w:val="ShotDescription"/>
        <w:ind w:firstLine="0"/>
      </w:pPr>
    </w:p>
    <w:p w14:paraId="3D34FC8C" w14:textId="0F57E225" w:rsidR="001078DF" w:rsidRPr="002D51B2" w:rsidRDefault="00B52C69" w:rsidP="00432FA2">
      <w:pPr>
        <w:pStyle w:val="Narration"/>
        <w:numPr>
          <w:ilvl w:val="1"/>
          <w:numId w:val="3"/>
        </w:numPr>
      </w:pPr>
      <w:r>
        <w:t>Next, p</w:t>
      </w:r>
      <w:r w:rsidR="001078DF" w:rsidRPr="002D51B2">
        <w:t xml:space="preserve">erform localization identification on the zeroth-order raw image stack using the </w:t>
      </w:r>
      <w:proofErr w:type="spellStart"/>
      <w:r w:rsidR="001078DF" w:rsidRPr="002D51B2">
        <w:t>ThunderSTORM</w:t>
      </w:r>
      <w:proofErr w:type="spellEnd"/>
      <w:r w:rsidR="00C03DAF">
        <w:t xml:space="preserve"> </w:t>
      </w:r>
      <w:r w:rsidR="00C03DAF" w:rsidRPr="00C03DAF">
        <w:rPr>
          <w:i/>
          <w:iCs/>
          <w:color w:val="EE0000"/>
        </w:rPr>
        <w:t>(</w:t>
      </w:r>
      <w:proofErr w:type="gramStart"/>
      <w:r w:rsidR="00C03DAF">
        <w:rPr>
          <w:i/>
          <w:iCs/>
          <w:color w:val="EE0000"/>
        </w:rPr>
        <w:t>Thunder storm</w:t>
      </w:r>
      <w:proofErr w:type="gramEnd"/>
      <w:r w:rsidR="00C03DAF" w:rsidRPr="00C03DAF">
        <w:rPr>
          <w:i/>
          <w:iCs/>
          <w:color w:val="EE0000"/>
        </w:rPr>
        <w:t>)</w:t>
      </w:r>
      <w:r w:rsidR="001078DF" w:rsidRPr="002D51B2">
        <w:t xml:space="preserve"> plugin version 1.3 </w:t>
      </w:r>
      <w:r w:rsidR="001078DF" w:rsidRPr="002D51B2">
        <w:rPr>
          <w:b/>
          <w:bCs/>
        </w:rPr>
        <w:t>[1]</w:t>
      </w:r>
      <w:r w:rsidR="001078DF" w:rsidRPr="002D51B2">
        <w:t xml:space="preserve">. Set the threshold to 1.2 times </w:t>
      </w:r>
      <w:r>
        <w:t xml:space="preserve">the </w:t>
      </w:r>
      <w:r w:rsidR="001078DF" w:rsidRPr="002D51B2">
        <w:t>standard deviation Wave.F1</w:t>
      </w:r>
      <w:r w:rsidR="00C03DAF">
        <w:t xml:space="preserve"> </w:t>
      </w:r>
      <w:r w:rsidR="00C03DAF" w:rsidRPr="00C03DAF">
        <w:rPr>
          <w:i/>
          <w:iCs/>
          <w:color w:val="EE0000"/>
        </w:rPr>
        <w:t>(</w:t>
      </w:r>
      <w:r w:rsidR="00C03DAF">
        <w:rPr>
          <w:i/>
          <w:iCs/>
          <w:color w:val="EE0000"/>
        </w:rPr>
        <w:t>wave F-1</w:t>
      </w:r>
      <w:r w:rsidR="00C03DAF" w:rsidRPr="00C03DAF">
        <w:rPr>
          <w:i/>
          <w:iCs/>
          <w:color w:val="EE0000"/>
        </w:rPr>
        <w:t>)</w:t>
      </w:r>
      <w:r w:rsidR="001078DF" w:rsidRPr="002D51B2">
        <w:t xml:space="preserve">, sigma to 1.5, and fit radius to 3 to reconstruct the zeroth-order image and extract emission event coordinates in </w:t>
      </w:r>
      <w:proofErr w:type="spellStart"/>
      <w:r w:rsidR="001078DF" w:rsidRPr="002D51B2">
        <w:t>nanometers</w:t>
      </w:r>
      <w:proofErr w:type="spellEnd"/>
      <w:r w:rsidR="001078DF" w:rsidRPr="002D51B2">
        <w:t xml:space="preserve"> </w:t>
      </w:r>
      <w:r w:rsidR="001078DF" w:rsidRPr="002D51B2">
        <w:rPr>
          <w:b/>
          <w:bCs/>
        </w:rPr>
        <w:t>[2]</w:t>
      </w:r>
      <w:r w:rsidR="001078DF" w:rsidRPr="002D51B2">
        <w:t xml:space="preserve">. For the cropped zeroth-order raw image stack, select </w:t>
      </w:r>
      <w:r w:rsidR="001078DF" w:rsidRPr="002D51B2">
        <w:rPr>
          <w:b/>
          <w:bCs/>
        </w:rPr>
        <w:t xml:space="preserve">Plugin </w:t>
      </w:r>
      <w:r>
        <w:t>followed by</w:t>
      </w:r>
      <w:r w:rsidR="001078DF" w:rsidRPr="002D51B2">
        <w:rPr>
          <w:b/>
          <w:bCs/>
        </w:rPr>
        <w:t xml:space="preserve"> </w:t>
      </w:r>
      <w:proofErr w:type="spellStart"/>
      <w:r w:rsidR="001078DF" w:rsidRPr="002D51B2">
        <w:rPr>
          <w:b/>
          <w:bCs/>
        </w:rPr>
        <w:t>ThunderSTORM</w:t>
      </w:r>
      <w:proofErr w:type="spellEnd"/>
      <w:r w:rsidR="001078DF" w:rsidRPr="002D51B2">
        <w:rPr>
          <w:b/>
          <w:bCs/>
        </w:rPr>
        <w:t xml:space="preserve"> </w:t>
      </w:r>
      <w:r w:rsidRPr="00B52C69">
        <w:t>and</w:t>
      </w:r>
      <w:r w:rsidR="001078DF" w:rsidRPr="002D51B2">
        <w:rPr>
          <w:b/>
          <w:bCs/>
        </w:rPr>
        <w:t xml:space="preserve"> Run analysis</w:t>
      </w:r>
      <w:r w:rsidR="001078DF" w:rsidRPr="002D51B2">
        <w:t xml:space="preserve"> </w:t>
      </w:r>
      <w:r w:rsidR="001078DF" w:rsidRPr="002D51B2">
        <w:rPr>
          <w:b/>
          <w:bCs/>
        </w:rPr>
        <w:t>[3]</w:t>
      </w:r>
      <w:r w:rsidR="001078DF" w:rsidRPr="002D51B2">
        <w:t>.</w:t>
      </w:r>
    </w:p>
    <w:p w14:paraId="34C961F9" w14:textId="77777777" w:rsidR="001078DF" w:rsidRDefault="001078DF" w:rsidP="00432FA2">
      <w:pPr>
        <w:pStyle w:val="ShotDescription"/>
        <w:numPr>
          <w:ilvl w:val="2"/>
          <w:numId w:val="3"/>
        </w:numPr>
      </w:pPr>
      <w:r w:rsidRPr="00254603">
        <w:rPr>
          <w:highlight w:val="yellow"/>
        </w:rPr>
        <w:t>SCREEN</w:t>
      </w:r>
      <w:r w:rsidRPr="002D51B2">
        <w:t xml:space="preserve">: </w:t>
      </w:r>
      <w:proofErr w:type="spellStart"/>
      <w:r w:rsidRPr="002D51B2">
        <w:t>ThunderSTORM</w:t>
      </w:r>
      <w:proofErr w:type="spellEnd"/>
      <w:r w:rsidRPr="002D51B2">
        <w:t xml:space="preserve"> plugin window version 1.3 opened in FIJI.</w:t>
      </w:r>
    </w:p>
    <w:p w14:paraId="2CC06281" w14:textId="77777777" w:rsidR="001078DF" w:rsidRDefault="001078DF" w:rsidP="00432FA2">
      <w:pPr>
        <w:pStyle w:val="ShotDescription"/>
        <w:numPr>
          <w:ilvl w:val="2"/>
          <w:numId w:val="3"/>
        </w:numPr>
      </w:pPr>
      <w:r w:rsidRPr="00254603">
        <w:rPr>
          <w:highlight w:val="yellow"/>
        </w:rPr>
        <w:t>SCREEN</w:t>
      </w:r>
      <w:r w:rsidRPr="002D51B2">
        <w:t xml:space="preserve">: </w:t>
      </w:r>
      <w:proofErr w:type="spellStart"/>
      <w:r w:rsidRPr="002D51B2">
        <w:t>ThunderSTORM</w:t>
      </w:r>
      <w:proofErr w:type="spellEnd"/>
      <w:r w:rsidRPr="002D51B2">
        <w:t xml:space="preserve"> settings panel showing threshold set to 1.2 times standard deviation Wave.F1, sigma set to 1.5, and fit radius set to 3.</w:t>
      </w:r>
    </w:p>
    <w:p w14:paraId="6B8FA88E" w14:textId="77777777" w:rsidR="001078DF" w:rsidRDefault="001078DF" w:rsidP="00432FA2">
      <w:pPr>
        <w:pStyle w:val="ShotDescription"/>
        <w:numPr>
          <w:ilvl w:val="2"/>
          <w:numId w:val="3"/>
        </w:numPr>
      </w:pPr>
      <w:r w:rsidRPr="00254603">
        <w:rPr>
          <w:highlight w:val="yellow"/>
        </w:rPr>
        <w:t>SCREEN</w:t>
      </w:r>
      <w:r w:rsidRPr="002D51B2">
        <w:t xml:space="preserve">: Menu selection </w:t>
      </w:r>
      <w:r w:rsidRPr="002D51B2">
        <w:rPr>
          <w:b/>
          <w:bCs/>
        </w:rPr>
        <w:t xml:space="preserve">Plugin &gt; </w:t>
      </w:r>
      <w:proofErr w:type="spellStart"/>
      <w:r w:rsidRPr="002D51B2">
        <w:rPr>
          <w:b/>
          <w:bCs/>
        </w:rPr>
        <w:t>ThunderSTORM</w:t>
      </w:r>
      <w:proofErr w:type="spellEnd"/>
      <w:r w:rsidRPr="002D51B2">
        <w:rPr>
          <w:b/>
          <w:bCs/>
        </w:rPr>
        <w:t xml:space="preserve"> &gt; Run analysis</w:t>
      </w:r>
      <w:r w:rsidRPr="002D51B2">
        <w:t xml:space="preserve"> on the cropped zeroth-order raw image stack.</w:t>
      </w:r>
    </w:p>
    <w:p w14:paraId="24E3763C" w14:textId="77777777" w:rsidR="00B52C69" w:rsidRPr="002D51B2" w:rsidRDefault="00B52C69" w:rsidP="00B52C69">
      <w:pPr>
        <w:pStyle w:val="ShotDescription"/>
        <w:ind w:firstLine="0"/>
      </w:pPr>
    </w:p>
    <w:p w14:paraId="01424A8C" w14:textId="7E07F3EE" w:rsidR="001078DF" w:rsidRPr="002D51B2" w:rsidRDefault="001078DF" w:rsidP="00432FA2">
      <w:pPr>
        <w:pStyle w:val="Narration"/>
        <w:numPr>
          <w:ilvl w:val="1"/>
          <w:numId w:val="3"/>
        </w:numPr>
      </w:pPr>
      <w:r w:rsidRPr="002D51B2">
        <w:t xml:space="preserve">Use FIJI and the open-source software </w:t>
      </w:r>
      <w:proofErr w:type="spellStart"/>
      <w:r w:rsidRPr="002D51B2">
        <w:t>RainbowSTORM</w:t>
      </w:r>
      <w:proofErr w:type="spellEnd"/>
      <w:r w:rsidR="00C03DAF">
        <w:t xml:space="preserve"> </w:t>
      </w:r>
      <w:r w:rsidR="00C03DAF" w:rsidRPr="00C03DAF">
        <w:rPr>
          <w:i/>
          <w:iCs/>
          <w:color w:val="EE0000"/>
        </w:rPr>
        <w:t>(</w:t>
      </w:r>
      <w:r w:rsidR="00C03DAF">
        <w:rPr>
          <w:i/>
          <w:iCs/>
          <w:color w:val="EE0000"/>
        </w:rPr>
        <w:t>rainbow storm</w:t>
      </w:r>
      <w:r w:rsidR="00C03DAF" w:rsidRPr="00C03DAF">
        <w:rPr>
          <w:i/>
          <w:iCs/>
          <w:color w:val="EE0000"/>
        </w:rPr>
        <w:t>)</w:t>
      </w:r>
      <w:r w:rsidRPr="002D51B2">
        <w:t xml:space="preserve"> with MATLAB</w:t>
      </w:r>
      <w:r w:rsidR="00C03DAF">
        <w:t xml:space="preserve"> </w:t>
      </w:r>
      <w:r w:rsidR="00C03DAF" w:rsidRPr="00C03DAF">
        <w:rPr>
          <w:i/>
          <w:iCs/>
          <w:color w:val="EE0000"/>
        </w:rPr>
        <w:t>(</w:t>
      </w:r>
      <w:r w:rsidR="00C03DAF">
        <w:rPr>
          <w:i/>
          <w:iCs/>
          <w:color w:val="EE0000"/>
        </w:rPr>
        <w:t>mat lab</w:t>
      </w:r>
      <w:r w:rsidR="00C03DAF" w:rsidRPr="00C03DAF">
        <w:rPr>
          <w:i/>
          <w:iCs/>
          <w:color w:val="EE0000"/>
        </w:rPr>
        <w:t>)</w:t>
      </w:r>
      <w:r w:rsidRPr="002D51B2">
        <w:t xml:space="preserve"> version newer than 2020b to process the calibration data and obtain the relation between horizontal and vertical shifts and wavelengths </w:t>
      </w:r>
      <w:r w:rsidRPr="002D51B2">
        <w:rPr>
          <w:b/>
          <w:bCs/>
        </w:rPr>
        <w:t>[1]</w:t>
      </w:r>
      <w:r w:rsidRPr="002D51B2">
        <w:t>.</w:t>
      </w:r>
    </w:p>
    <w:p w14:paraId="6732932E" w14:textId="18E13A4E" w:rsidR="001078DF" w:rsidRDefault="001078DF" w:rsidP="00432FA2">
      <w:pPr>
        <w:pStyle w:val="ShotDescription"/>
        <w:numPr>
          <w:ilvl w:val="2"/>
          <w:numId w:val="3"/>
        </w:numPr>
      </w:pPr>
      <w:r w:rsidRPr="00254603">
        <w:rPr>
          <w:highlight w:val="yellow"/>
        </w:rPr>
        <w:t>SCREEN</w:t>
      </w:r>
      <w:r w:rsidRPr="002D51B2">
        <w:t xml:space="preserve">: FIJI and </w:t>
      </w:r>
      <w:proofErr w:type="spellStart"/>
      <w:r w:rsidRPr="002D51B2">
        <w:t>RainbowSTORM</w:t>
      </w:r>
      <w:proofErr w:type="spellEnd"/>
      <w:r w:rsidRPr="002D51B2">
        <w:t xml:space="preserve"> interfaces open, showing </w:t>
      </w:r>
      <w:r w:rsidR="00EE53B0">
        <w:t>data input</w:t>
      </w:r>
      <w:r w:rsidRPr="002D51B2">
        <w:t>.</w:t>
      </w:r>
    </w:p>
    <w:p w14:paraId="14BA9014" w14:textId="77777777" w:rsidR="00B52C69" w:rsidRPr="002D51B2" w:rsidRDefault="00B52C69" w:rsidP="00B52C69">
      <w:pPr>
        <w:pStyle w:val="ShotDescription"/>
        <w:ind w:firstLine="0"/>
      </w:pPr>
    </w:p>
    <w:p w14:paraId="1A454001" w14:textId="2B145F33" w:rsidR="001078DF" w:rsidRPr="002D51B2" w:rsidRDefault="00EE53B0" w:rsidP="00432FA2">
      <w:pPr>
        <w:pStyle w:val="Narration"/>
        <w:numPr>
          <w:ilvl w:val="1"/>
          <w:numId w:val="3"/>
        </w:numPr>
      </w:pPr>
      <w:r>
        <w:t>P</w:t>
      </w:r>
      <w:r w:rsidR="001078DF" w:rsidRPr="002D51B2">
        <w:t xml:space="preserve">erform localization identification on the calibration images of the 5 wavelengths using the </w:t>
      </w:r>
      <w:proofErr w:type="spellStart"/>
      <w:r w:rsidR="001078DF" w:rsidRPr="002D51B2">
        <w:t>ThunderSTORM</w:t>
      </w:r>
      <w:proofErr w:type="spellEnd"/>
      <w:r w:rsidR="001078DF" w:rsidRPr="002D51B2">
        <w:t xml:space="preserve"> plugin </w:t>
      </w:r>
      <w:r w:rsidR="001078DF" w:rsidRPr="002D51B2">
        <w:rPr>
          <w:b/>
          <w:bCs/>
        </w:rPr>
        <w:t>[1]</w:t>
      </w:r>
      <w:r w:rsidR="001078DF" w:rsidRPr="002D51B2">
        <w:t xml:space="preserve">. Set the threshold to 5 times </w:t>
      </w:r>
      <w:r w:rsidR="00B52C69">
        <w:t xml:space="preserve">the </w:t>
      </w:r>
      <w:r w:rsidR="001078DF" w:rsidRPr="002D51B2">
        <w:t xml:space="preserve">standard deviation Wave.F1, sigma to 1.5, and fit radius to 3 to reconstruct nanohole localizations on the zeroth order and corresponding spectral localizations on the first order </w:t>
      </w:r>
      <w:r w:rsidR="001078DF" w:rsidRPr="002D51B2">
        <w:rPr>
          <w:b/>
          <w:bCs/>
        </w:rPr>
        <w:t>[2]</w:t>
      </w:r>
      <w:r w:rsidR="001078DF" w:rsidRPr="002D51B2">
        <w:t>.</w:t>
      </w:r>
    </w:p>
    <w:p w14:paraId="6DB521B4" w14:textId="0E7C451E" w:rsidR="001078DF" w:rsidRDefault="001078DF" w:rsidP="00432FA2">
      <w:pPr>
        <w:pStyle w:val="ShotDescription"/>
        <w:numPr>
          <w:ilvl w:val="2"/>
          <w:numId w:val="3"/>
        </w:numPr>
      </w:pPr>
      <w:r w:rsidRPr="00254603">
        <w:rPr>
          <w:highlight w:val="yellow"/>
        </w:rPr>
        <w:t>SCREEN</w:t>
      </w:r>
      <w:r w:rsidRPr="002D51B2">
        <w:t xml:space="preserve">: </w:t>
      </w:r>
      <w:proofErr w:type="spellStart"/>
      <w:r w:rsidRPr="002D51B2">
        <w:t>ThunderSTORM</w:t>
      </w:r>
      <w:proofErr w:type="spellEnd"/>
      <w:r w:rsidRPr="002D51B2">
        <w:t xml:space="preserve"> analysis window applied to calibration images.</w:t>
      </w:r>
    </w:p>
    <w:p w14:paraId="58DAF132" w14:textId="1D5229C5" w:rsidR="001078DF" w:rsidRDefault="001078DF" w:rsidP="00432FA2">
      <w:pPr>
        <w:pStyle w:val="ShotDescription"/>
        <w:numPr>
          <w:ilvl w:val="2"/>
          <w:numId w:val="3"/>
        </w:numPr>
      </w:pPr>
      <w:r w:rsidRPr="00254603">
        <w:rPr>
          <w:highlight w:val="yellow"/>
        </w:rPr>
        <w:lastRenderedPageBreak/>
        <w:t>SCREEN</w:t>
      </w:r>
      <w:r w:rsidRPr="002D51B2">
        <w:t xml:space="preserve">: </w:t>
      </w:r>
      <w:proofErr w:type="spellStart"/>
      <w:r w:rsidRPr="002D51B2">
        <w:t>ThunderSTORM</w:t>
      </w:r>
      <w:proofErr w:type="spellEnd"/>
      <w:r w:rsidRPr="002D51B2">
        <w:t xml:space="preserve"> parameter settings showing </w:t>
      </w:r>
      <w:r w:rsidR="00B52C69">
        <w:t>required values</w:t>
      </w:r>
      <w:r w:rsidRPr="002D51B2">
        <w:t>.</w:t>
      </w:r>
    </w:p>
    <w:p w14:paraId="0634748C" w14:textId="77777777" w:rsidR="00B52C69" w:rsidRPr="002D51B2" w:rsidRDefault="00B52C69" w:rsidP="00B52C69">
      <w:pPr>
        <w:pStyle w:val="ShotDescription"/>
        <w:ind w:firstLine="0"/>
      </w:pPr>
    </w:p>
    <w:p w14:paraId="62640046" w14:textId="3C567E4C" w:rsidR="001078DF" w:rsidRPr="002D51B2" w:rsidRDefault="003C4BE8" w:rsidP="00432FA2">
      <w:pPr>
        <w:pStyle w:val="Narration"/>
        <w:numPr>
          <w:ilvl w:val="1"/>
          <w:numId w:val="3"/>
        </w:numPr>
      </w:pPr>
      <w:r>
        <w:rPr>
          <w:lang w:val="en-US"/>
        </w:rPr>
        <w:t xml:space="preserve">Obtain an average image of each calibration data </w:t>
      </w:r>
      <w:r w:rsidR="00C03DAF" w:rsidRPr="00C03DAF">
        <w:rPr>
          <w:b/>
          <w:bCs/>
          <w:lang w:val="en-US"/>
        </w:rPr>
        <w:t>[</w:t>
      </w:r>
      <w:r w:rsidR="00C03DAF">
        <w:rPr>
          <w:b/>
          <w:bCs/>
          <w:lang w:val="en-US"/>
        </w:rPr>
        <w:t>1</w:t>
      </w:r>
      <w:r w:rsidR="00C03DAF" w:rsidRPr="00C03DAF">
        <w:rPr>
          <w:b/>
          <w:bCs/>
          <w:lang w:val="en-US"/>
        </w:rPr>
        <w:t>]</w:t>
      </w:r>
      <w:r w:rsidR="00C03DAF">
        <w:rPr>
          <w:lang w:val="en-US"/>
        </w:rPr>
        <w:t xml:space="preserve"> </w:t>
      </w:r>
      <w:r>
        <w:rPr>
          <w:lang w:val="en-US"/>
        </w:rPr>
        <w:t xml:space="preserve">and </w:t>
      </w:r>
      <w:r>
        <w:t>a</w:t>
      </w:r>
      <w:r w:rsidR="001078DF" w:rsidRPr="002D51B2">
        <w:t xml:space="preserve">djust the threshold within a range of 5 to 10 times </w:t>
      </w:r>
      <w:r w:rsidR="00B52C69">
        <w:t xml:space="preserve">the </w:t>
      </w:r>
      <w:r w:rsidR="001078DF" w:rsidRPr="002D51B2">
        <w:t xml:space="preserve">standard deviation Wave.F1 until 80 localizations are obtained for each calibration image </w:t>
      </w:r>
      <w:r w:rsidR="001078DF" w:rsidRPr="002D51B2">
        <w:rPr>
          <w:b/>
          <w:bCs/>
        </w:rPr>
        <w:t>[</w:t>
      </w:r>
      <w:r w:rsidR="00C03DAF">
        <w:rPr>
          <w:b/>
          <w:bCs/>
        </w:rPr>
        <w:t>2</w:t>
      </w:r>
      <w:r w:rsidR="001078DF" w:rsidRPr="002D51B2">
        <w:rPr>
          <w:b/>
          <w:bCs/>
        </w:rPr>
        <w:t>]</w:t>
      </w:r>
      <w:r w:rsidR="001078DF" w:rsidRPr="002D51B2">
        <w:t>.</w:t>
      </w:r>
    </w:p>
    <w:p w14:paraId="4682127F" w14:textId="343602E4" w:rsidR="003C4BE8" w:rsidRDefault="001078DF" w:rsidP="00432FA2">
      <w:pPr>
        <w:pStyle w:val="ShotDescription"/>
        <w:numPr>
          <w:ilvl w:val="2"/>
          <w:numId w:val="3"/>
        </w:numPr>
      </w:pPr>
      <w:r w:rsidRPr="00254603">
        <w:rPr>
          <w:highlight w:val="yellow"/>
        </w:rPr>
        <w:t>SCREEN</w:t>
      </w:r>
      <w:r w:rsidRPr="002D51B2">
        <w:t>:</w:t>
      </w:r>
      <w:r w:rsidR="003C4BE8">
        <w:t xml:space="preserve"> Make an average of each calibration image data.</w:t>
      </w:r>
    </w:p>
    <w:p w14:paraId="316B79F6" w14:textId="5D37ED1E" w:rsidR="001078DF" w:rsidRDefault="003C4BE8" w:rsidP="00432FA2">
      <w:pPr>
        <w:pStyle w:val="ShotDescription"/>
        <w:numPr>
          <w:ilvl w:val="2"/>
          <w:numId w:val="3"/>
        </w:numPr>
      </w:pPr>
      <w:r w:rsidRPr="003C4BE8">
        <w:rPr>
          <w:highlight w:val="yellow"/>
        </w:rPr>
        <w:t>SCREEN</w:t>
      </w:r>
      <w:r w:rsidRPr="002D51B2">
        <w:t>:</w:t>
      </w:r>
      <w:r>
        <w:t xml:space="preserve"> </w:t>
      </w:r>
      <w:proofErr w:type="spellStart"/>
      <w:r w:rsidR="001078DF" w:rsidRPr="002D51B2">
        <w:t>ThunderSTORM</w:t>
      </w:r>
      <w:proofErr w:type="spellEnd"/>
      <w:r w:rsidR="001078DF" w:rsidRPr="002D51B2">
        <w:t xml:space="preserve"> parameter panel showing incremental adjustment of the threshold value and resulting localization counts reaching 80</w:t>
      </w:r>
      <w:r w:rsidR="00B52C69">
        <w:t>/</w:t>
      </w:r>
      <w:proofErr w:type="spellStart"/>
      <w:r w:rsidR="001078DF" w:rsidRPr="002D51B2">
        <w:t>cal</w:t>
      </w:r>
      <w:proofErr w:type="spellEnd"/>
      <w:r w:rsidR="00B52C69">
        <w:t xml:space="preserve"> </w:t>
      </w:r>
      <w:r w:rsidR="001078DF" w:rsidRPr="002D51B2">
        <w:t>image.</w:t>
      </w:r>
    </w:p>
    <w:p w14:paraId="263DD6EF" w14:textId="77777777" w:rsidR="00B52C69" w:rsidRPr="002D51B2" w:rsidRDefault="00B52C69" w:rsidP="00B52C69">
      <w:pPr>
        <w:pStyle w:val="ShotDescription"/>
        <w:ind w:firstLine="0"/>
      </w:pPr>
    </w:p>
    <w:p w14:paraId="729A801C" w14:textId="29750079" w:rsidR="00EE53B0" w:rsidRPr="002D51B2" w:rsidRDefault="001078DF" w:rsidP="00432FA2">
      <w:pPr>
        <w:pStyle w:val="Narration"/>
        <w:numPr>
          <w:ilvl w:val="1"/>
          <w:numId w:val="3"/>
        </w:numPr>
      </w:pPr>
      <w:r w:rsidRPr="002D51B2">
        <w:t xml:space="preserve">Run </w:t>
      </w:r>
      <w:proofErr w:type="spellStart"/>
      <w:r w:rsidRPr="002D51B2">
        <w:t>RainbowSTORM</w:t>
      </w:r>
      <w:proofErr w:type="spellEnd"/>
      <w:r w:rsidR="00EB5881">
        <w:t xml:space="preserve">, </w:t>
      </w:r>
      <w:r w:rsidRPr="002D51B2">
        <w:t xml:space="preserve">click </w:t>
      </w:r>
      <w:r w:rsidRPr="002D51B2">
        <w:rPr>
          <w:b/>
          <w:bCs/>
        </w:rPr>
        <w:t xml:space="preserve">Spectral Calibration </w:t>
      </w:r>
      <w:r w:rsidR="00B52C69" w:rsidRPr="00B52C69">
        <w:t>and</w:t>
      </w:r>
      <w:r w:rsidRPr="002D51B2">
        <w:rPr>
          <w:b/>
          <w:bCs/>
        </w:rPr>
        <w:t xml:space="preserve"> Browse</w:t>
      </w:r>
      <w:r w:rsidRPr="002D51B2">
        <w:t xml:space="preserve"> to load the CSV files for each calibration wavelength </w:t>
      </w:r>
      <w:r w:rsidRPr="002D51B2">
        <w:rPr>
          <w:b/>
          <w:bCs/>
        </w:rPr>
        <w:t>[1]</w:t>
      </w:r>
      <w:r w:rsidRPr="002D51B2">
        <w:t xml:space="preserve">. </w:t>
      </w:r>
      <w:r w:rsidR="00B52C69">
        <w:t>Then, c</w:t>
      </w:r>
      <w:r w:rsidRPr="002D51B2">
        <w:t xml:space="preserve">lick </w:t>
      </w:r>
      <w:r w:rsidRPr="002D51B2">
        <w:rPr>
          <w:b/>
          <w:bCs/>
        </w:rPr>
        <w:t>Save Calibration File</w:t>
      </w:r>
      <w:r w:rsidRPr="002D51B2">
        <w:t xml:space="preserve"> to store the calibration file </w:t>
      </w:r>
      <w:r w:rsidRPr="002D51B2">
        <w:rPr>
          <w:b/>
          <w:bCs/>
        </w:rPr>
        <w:t>[2]</w:t>
      </w:r>
      <w:r w:rsidRPr="002D51B2">
        <w:t>.</w:t>
      </w:r>
      <w:r w:rsidR="00EE53B0">
        <w:t xml:space="preserve"> </w:t>
      </w:r>
      <w:r w:rsidR="00EE53B0" w:rsidRPr="002D51B2">
        <w:t xml:space="preserve">Use customized Python scripts version 3.11.7 to extract the full spectrum data </w:t>
      </w:r>
      <w:r w:rsidR="00EE53B0" w:rsidRPr="002D51B2">
        <w:rPr>
          <w:b/>
          <w:bCs/>
        </w:rPr>
        <w:t>[</w:t>
      </w:r>
      <w:r w:rsidR="00EE53B0">
        <w:rPr>
          <w:b/>
          <w:bCs/>
        </w:rPr>
        <w:t>3</w:t>
      </w:r>
      <w:r w:rsidR="00EE53B0" w:rsidRPr="002D51B2">
        <w:rPr>
          <w:b/>
          <w:bCs/>
        </w:rPr>
        <w:t>]</w:t>
      </w:r>
      <w:r w:rsidR="00EE53B0" w:rsidRPr="002D51B2">
        <w:t>.</w:t>
      </w:r>
    </w:p>
    <w:p w14:paraId="495E866D" w14:textId="77777777" w:rsidR="001078DF" w:rsidRDefault="001078DF" w:rsidP="00432FA2">
      <w:pPr>
        <w:pStyle w:val="ShotDescription"/>
        <w:numPr>
          <w:ilvl w:val="2"/>
          <w:numId w:val="3"/>
        </w:numPr>
      </w:pPr>
      <w:r w:rsidRPr="00254603">
        <w:rPr>
          <w:highlight w:val="yellow"/>
        </w:rPr>
        <w:t>SCREEN</w:t>
      </w:r>
      <w:r w:rsidRPr="002D51B2">
        <w:t xml:space="preserve">: </w:t>
      </w:r>
      <w:proofErr w:type="spellStart"/>
      <w:r w:rsidRPr="002D51B2">
        <w:t>RainbowSTORM</w:t>
      </w:r>
      <w:proofErr w:type="spellEnd"/>
      <w:r w:rsidRPr="002D51B2">
        <w:t xml:space="preserve"> interface with </w:t>
      </w:r>
      <w:r w:rsidRPr="002D51B2">
        <w:rPr>
          <w:b/>
          <w:bCs/>
        </w:rPr>
        <w:t>Spectral Calibration &gt; Browse</w:t>
      </w:r>
      <w:r w:rsidRPr="002D51B2">
        <w:t xml:space="preserve"> selected and CSV files for the five calibration wavelengths loaded.</w:t>
      </w:r>
    </w:p>
    <w:p w14:paraId="4A57E5D5" w14:textId="77777777" w:rsidR="001078DF" w:rsidRPr="002D51B2" w:rsidRDefault="001078DF" w:rsidP="00432FA2">
      <w:pPr>
        <w:pStyle w:val="ShotDescription"/>
        <w:numPr>
          <w:ilvl w:val="2"/>
          <w:numId w:val="3"/>
        </w:numPr>
      </w:pPr>
      <w:r w:rsidRPr="00254603">
        <w:rPr>
          <w:highlight w:val="yellow"/>
        </w:rPr>
        <w:t>SCREEN</w:t>
      </w:r>
      <w:r w:rsidRPr="002D51B2">
        <w:t xml:space="preserve">: </w:t>
      </w:r>
      <w:proofErr w:type="spellStart"/>
      <w:r w:rsidRPr="002D51B2">
        <w:t>RainbowSTORM</w:t>
      </w:r>
      <w:proofErr w:type="spellEnd"/>
      <w:r w:rsidRPr="002D51B2">
        <w:t xml:space="preserve"> interface showing </w:t>
      </w:r>
      <w:r w:rsidRPr="002D51B2">
        <w:rPr>
          <w:b/>
          <w:bCs/>
        </w:rPr>
        <w:t>Save Calibration File</w:t>
      </w:r>
      <w:r w:rsidRPr="002D51B2">
        <w:t xml:space="preserve"> selected to save the calibration file.</w:t>
      </w:r>
    </w:p>
    <w:p w14:paraId="7A0C6BEE" w14:textId="77777777" w:rsidR="001078DF" w:rsidRDefault="001078DF" w:rsidP="00432FA2">
      <w:pPr>
        <w:pStyle w:val="ShotDescription"/>
        <w:numPr>
          <w:ilvl w:val="2"/>
          <w:numId w:val="3"/>
        </w:numPr>
      </w:pPr>
      <w:r w:rsidRPr="00254603">
        <w:rPr>
          <w:highlight w:val="yellow"/>
        </w:rPr>
        <w:t>SCREEN</w:t>
      </w:r>
      <w:r w:rsidRPr="002D51B2">
        <w:t>: Python 3.11.7 environment open with the customized spectrum extraction script loaded.</w:t>
      </w:r>
    </w:p>
    <w:p w14:paraId="4E20E3AF" w14:textId="77777777" w:rsidR="00B52C69" w:rsidRPr="002D51B2" w:rsidRDefault="00B52C69" w:rsidP="00B52C69">
      <w:pPr>
        <w:pStyle w:val="ShotDescription"/>
        <w:ind w:firstLine="0"/>
      </w:pPr>
    </w:p>
    <w:p w14:paraId="4995779B" w14:textId="533A28E5" w:rsidR="001078DF" w:rsidRPr="002D51B2" w:rsidRDefault="00EB5881" w:rsidP="00432FA2">
      <w:pPr>
        <w:pStyle w:val="Narration"/>
        <w:numPr>
          <w:ilvl w:val="1"/>
          <w:numId w:val="3"/>
        </w:numPr>
      </w:pPr>
      <w:r>
        <w:t>Then, s</w:t>
      </w:r>
      <w:r w:rsidR="001078DF" w:rsidRPr="002D51B2">
        <w:t xml:space="preserve">et the correct file paths in the Python script for the background-subtracted image stack in TIFF format from the previous background subtraction step </w:t>
      </w:r>
      <w:r w:rsidR="001078DF" w:rsidRPr="002D51B2">
        <w:rPr>
          <w:b/>
          <w:bCs/>
        </w:rPr>
        <w:t>[1]</w:t>
      </w:r>
      <w:r w:rsidR="001078DF" w:rsidRPr="002D51B2">
        <w:t xml:space="preserve">. Set the file path for the localization CSV file produced from the localization analysis step </w:t>
      </w:r>
      <w:r w:rsidR="001078DF" w:rsidRPr="002D51B2">
        <w:rPr>
          <w:b/>
          <w:bCs/>
        </w:rPr>
        <w:t>[2]</w:t>
      </w:r>
      <w:r w:rsidR="00B52C69">
        <w:rPr>
          <w:b/>
          <w:bCs/>
        </w:rPr>
        <w:t xml:space="preserve"> </w:t>
      </w:r>
      <w:r w:rsidR="00B52C69">
        <w:t xml:space="preserve">and </w:t>
      </w:r>
      <w:r w:rsidR="001078DF" w:rsidRPr="002D51B2">
        <w:t xml:space="preserve">for the calibration file in MAT format generated from the calibration step </w:t>
      </w:r>
      <w:r w:rsidR="001078DF" w:rsidRPr="002D51B2">
        <w:rPr>
          <w:b/>
          <w:bCs/>
        </w:rPr>
        <w:t>[3]</w:t>
      </w:r>
      <w:r w:rsidR="001078DF" w:rsidRPr="002D51B2">
        <w:t>.</w:t>
      </w:r>
    </w:p>
    <w:p w14:paraId="061A4FC0" w14:textId="77777777" w:rsidR="001078DF" w:rsidRDefault="001078DF" w:rsidP="00432FA2">
      <w:pPr>
        <w:pStyle w:val="ShotDescription"/>
        <w:numPr>
          <w:ilvl w:val="2"/>
          <w:numId w:val="3"/>
        </w:numPr>
      </w:pPr>
      <w:r w:rsidRPr="00254603">
        <w:rPr>
          <w:highlight w:val="yellow"/>
        </w:rPr>
        <w:t>SCREEN</w:t>
      </w:r>
      <w:r w:rsidRPr="002D51B2">
        <w:t>: Python script showing the file path variable assigned to the background-subtracted TIFF image stack.</w:t>
      </w:r>
    </w:p>
    <w:p w14:paraId="3A723571" w14:textId="77777777" w:rsidR="001078DF" w:rsidRDefault="001078DF" w:rsidP="00432FA2">
      <w:pPr>
        <w:pStyle w:val="ShotDescription"/>
        <w:numPr>
          <w:ilvl w:val="2"/>
          <w:numId w:val="3"/>
        </w:numPr>
      </w:pPr>
      <w:r w:rsidRPr="00254603">
        <w:rPr>
          <w:highlight w:val="yellow"/>
        </w:rPr>
        <w:t>SCREEN</w:t>
      </w:r>
      <w:r w:rsidRPr="002D51B2">
        <w:t>: Python script showing the file path variable assigned to the localization CSV file.</w:t>
      </w:r>
    </w:p>
    <w:p w14:paraId="4A790ED6" w14:textId="77777777" w:rsidR="001078DF" w:rsidRDefault="001078DF" w:rsidP="00432FA2">
      <w:pPr>
        <w:pStyle w:val="ShotDescription"/>
        <w:numPr>
          <w:ilvl w:val="2"/>
          <w:numId w:val="3"/>
        </w:numPr>
      </w:pPr>
      <w:r w:rsidRPr="00254603">
        <w:rPr>
          <w:highlight w:val="yellow"/>
        </w:rPr>
        <w:t>SCREEN</w:t>
      </w:r>
      <w:r w:rsidRPr="002D51B2">
        <w:t>: Python script showing the file path variable assigned to the calibration MAT file.</w:t>
      </w:r>
    </w:p>
    <w:p w14:paraId="7F856501" w14:textId="77777777" w:rsidR="00B52C69" w:rsidRPr="002D51B2" w:rsidRDefault="00B52C69" w:rsidP="00B52C69">
      <w:pPr>
        <w:pStyle w:val="ShotDescription"/>
        <w:ind w:firstLine="0"/>
      </w:pPr>
    </w:p>
    <w:p w14:paraId="213AF8F7" w14:textId="5895E11C" w:rsidR="001078DF" w:rsidRPr="002D51B2" w:rsidRDefault="00B52C69" w:rsidP="00432FA2">
      <w:pPr>
        <w:pStyle w:val="Narration"/>
        <w:numPr>
          <w:ilvl w:val="1"/>
          <w:numId w:val="3"/>
        </w:numPr>
      </w:pPr>
      <w:r>
        <w:t>Now, s</w:t>
      </w:r>
      <w:r w:rsidR="001078DF" w:rsidRPr="002D51B2">
        <w:t xml:space="preserve">et the horizontal shift to 900 to 950 pixels for the </w:t>
      </w:r>
      <w:r>
        <w:t>488-nanometer</w:t>
      </w:r>
      <w:r w:rsidR="001078DF" w:rsidRPr="002D51B2">
        <w:t xml:space="preserve"> data acquired with the 3D DWP corresponding to a spectral window of 484 to 588 </w:t>
      </w:r>
      <w:proofErr w:type="spellStart"/>
      <w:r w:rsidR="001078DF" w:rsidRPr="002D51B2">
        <w:t>nanometers</w:t>
      </w:r>
      <w:proofErr w:type="spellEnd"/>
      <w:r w:rsidR="001078DF" w:rsidRPr="002D51B2">
        <w:t xml:space="preserve"> to ensure coverage beyond the 500 to 550 </w:t>
      </w:r>
      <w:proofErr w:type="spellStart"/>
      <w:r w:rsidR="001078DF" w:rsidRPr="002D51B2">
        <w:t>nanometer</w:t>
      </w:r>
      <w:proofErr w:type="spellEnd"/>
      <w:r w:rsidR="001078DF" w:rsidRPr="002D51B2">
        <w:t xml:space="preserve"> filter range </w:t>
      </w:r>
      <w:r w:rsidR="001078DF" w:rsidRPr="002D51B2">
        <w:rPr>
          <w:b/>
          <w:bCs/>
        </w:rPr>
        <w:t>[1]</w:t>
      </w:r>
      <w:r w:rsidR="001078DF" w:rsidRPr="002D51B2">
        <w:t>.</w:t>
      </w:r>
    </w:p>
    <w:p w14:paraId="6E6DF1AC" w14:textId="77777777" w:rsidR="001078DF" w:rsidRDefault="001078DF" w:rsidP="00432FA2">
      <w:pPr>
        <w:pStyle w:val="ShotDescription"/>
        <w:numPr>
          <w:ilvl w:val="2"/>
          <w:numId w:val="3"/>
        </w:numPr>
      </w:pPr>
      <w:r w:rsidRPr="00254603">
        <w:rPr>
          <w:highlight w:val="yellow"/>
        </w:rPr>
        <w:t>SCREEN</w:t>
      </w:r>
      <w:r w:rsidRPr="002D51B2">
        <w:t>: Python script parameter section showing horizontal shift set to 900 to 950 pixels for 488 nanometer data with the 3D DWP.</w:t>
      </w:r>
    </w:p>
    <w:p w14:paraId="30FAA538" w14:textId="77777777" w:rsidR="00B52C69" w:rsidRPr="002D51B2" w:rsidRDefault="00B52C69" w:rsidP="00B52C69">
      <w:pPr>
        <w:pStyle w:val="ShotDescription"/>
        <w:ind w:firstLine="0"/>
      </w:pPr>
    </w:p>
    <w:p w14:paraId="0ADD3A70" w14:textId="45C3E426" w:rsidR="001078DF" w:rsidRPr="002D51B2" w:rsidRDefault="00B52C69" w:rsidP="00432FA2">
      <w:pPr>
        <w:pStyle w:val="Narration"/>
        <w:numPr>
          <w:ilvl w:val="1"/>
          <w:numId w:val="3"/>
        </w:numPr>
      </w:pPr>
      <w:r>
        <w:t>Then, s</w:t>
      </w:r>
      <w:r w:rsidR="001078DF" w:rsidRPr="002D51B2">
        <w:t xml:space="preserve">et the horizontal shift to 925 to 984 pixels for the </w:t>
      </w:r>
      <w:r w:rsidR="00EE53B0">
        <w:t>532-nanometer</w:t>
      </w:r>
      <w:r w:rsidR="001078DF" w:rsidRPr="002D51B2">
        <w:t xml:space="preserve"> data acquired with the 3D DWP corresponding to a spectral window of 525 to 750 </w:t>
      </w:r>
      <w:proofErr w:type="spellStart"/>
      <w:r w:rsidR="001078DF" w:rsidRPr="002D51B2">
        <w:t>nanometers</w:t>
      </w:r>
      <w:proofErr w:type="spellEnd"/>
      <w:r w:rsidR="001078DF" w:rsidRPr="002D51B2">
        <w:t xml:space="preserve"> to ensure coverage beyond the 590 to 650 </w:t>
      </w:r>
      <w:proofErr w:type="spellStart"/>
      <w:r w:rsidR="001078DF" w:rsidRPr="002D51B2">
        <w:t>nanometer</w:t>
      </w:r>
      <w:proofErr w:type="spellEnd"/>
      <w:r w:rsidR="001078DF" w:rsidRPr="002D51B2">
        <w:t xml:space="preserve"> filter range </w:t>
      </w:r>
      <w:r w:rsidR="001078DF" w:rsidRPr="002D51B2">
        <w:rPr>
          <w:b/>
          <w:bCs/>
        </w:rPr>
        <w:t>[1]</w:t>
      </w:r>
      <w:r w:rsidR="001078DF" w:rsidRPr="002D51B2">
        <w:t>.</w:t>
      </w:r>
    </w:p>
    <w:p w14:paraId="6417A457" w14:textId="77777777" w:rsidR="001078DF" w:rsidRDefault="001078DF" w:rsidP="00432FA2">
      <w:pPr>
        <w:pStyle w:val="ShotDescription"/>
        <w:numPr>
          <w:ilvl w:val="2"/>
          <w:numId w:val="3"/>
        </w:numPr>
      </w:pPr>
      <w:r w:rsidRPr="00254603">
        <w:rPr>
          <w:highlight w:val="yellow"/>
        </w:rPr>
        <w:t>SCREEN</w:t>
      </w:r>
      <w:r w:rsidRPr="002D51B2">
        <w:t>: Python script parameter section showing horizontal shift set to 925 to 984 pixels for 532 nanometer data with the 3D DWP.</w:t>
      </w:r>
    </w:p>
    <w:p w14:paraId="31E882A9" w14:textId="77777777" w:rsidR="00EE53B0" w:rsidRPr="002D51B2" w:rsidRDefault="00EE53B0" w:rsidP="00EE53B0">
      <w:pPr>
        <w:pStyle w:val="ShotDescription"/>
        <w:ind w:firstLine="0"/>
      </w:pPr>
    </w:p>
    <w:p w14:paraId="6488AAEA" w14:textId="1819E6C6" w:rsidR="00EE53B0" w:rsidRPr="002D51B2" w:rsidRDefault="00EE53B0" w:rsidP="00432FA2">
      <w:pPr>
        <w:pStyle w:val="Narration"/>
        <w:numPr>
          <w:ilvl w:val="1"/>
          <w:numId w:val="3"/>
        </w:numPr>
      </w:pPr>
      <w:r>
        <w:t>Next, s</w:t>
      </w:r>
      <w:r w:rsidR="001078DF" w:rsidRPr="002D51B2">
        <w:t xml:space="preserve">et the vertical shift to 23 pixels for both the 488 </w:t>
      </w:r>
      <w:proofErr w:type="spellStart"/>
      <w:r w:rsidR="001078DF" w:rsidRPr="002D51B2">
        <w:t>nanometer</w:t>
      </w:r>
      <w:proofErr w:type="spellEnd"/>
      <w:r w:rsidR="001078DF" w:rsidRPr="002D51B2">
        <w:t xml:space="preserve"> and 532 </w:t>
      </w:r>
      <w:proofErr w:type="spellStart"/>
      <w:r w:rsidR="001078DF" w:rsidRPr="002D51B2">
        <w:t>nanometer</w:t>
      </w:r>
      <w:proofErr w:type="spellEnd"/>
      <w:r w:rsidR="001078DF" w:rsidRPr="002D51B2">
        <w:t xml:space="preserve"> data acquired with the 3D DWP based on the spectral calibration curve obtained using </w:t>
      </w:r>
      <w:proofErr w:type="spellStart"/>
      <w:r w:rsidR="001078DF" w:rsidRPr="002D51B2">
        <w:t>RainbowSTORM</w:t>
      </w:r>
      <w:proofErr w:type="spellEnd"/>
      <w:r w:rsidR="001078DF" w:rsidRPr="002D51B2">
        <w:t xml:space="preserve"> </w:t>
      </w:r>
      <w:r w:rsidR="001078DF" w:rsidRPr="002D51B2">
        <w:rPr>
          <w:b/>
          <w:bCs/>
        </w:rPr>
        <w:t>[1]</w:t>
      </w:r>
      <w:r w:rsidR="001078DF" w:rsidRPr="002D51B2">
        <w:t>.</w:t>
      </w:r>
      <w:r>
        <w:t xml:space="preserve"> Finally, l</w:t>
      </w:r>
      <w:r w:rsidRPr="002D51B2">
        <w:t xml:space="preserve">inearize the nonlinear spectrum using a third order polynomial fitting for subsequent comparison and classification analysis </w:t>
      </w:r>
      <w:r w:rsidRPr="002D51B2">
        <w:rPr>
          <w:b/>
          <w:bCs/>
        </w:rPr>
        <w:t>[</w:t>
      </w:r>
      <w:r>
        <w:rPr>
          <w:b/>
          <w:bCs/>
        </w:rPr>
        <w:t>2</w:t>
      </w:r>
      <w:r w:rsidRPr="002D51B2">
        <w:rPr>
          <w:b/>
          <w:bCs/>
        </w:rPr>
        <w:t>]</w:t>
      </w:r>
      <w:r w:rsidRPr="002D51B2">
        <w:t>.</w:t>
      </w:r>
    </w:p>
    <w:p w14:paraId="35089D7D" w14:textId="77777777" w:rsidR="001078DF" w:rsidRDefault="001078DF" w:rsidP="00432FA2">
      <w:pPr>
        <w:pStyle w:val="ShotDescription"/>
        <w:numPr>
          <w:ilvl w:val="2"/>
          <w:numId w:val="3"/>
        </w:numPr>
      </w:pPr>
      <w:r w:rsidRPr="00254603">
        <w:rPr>
          <w:highlight w:val="yellow"/>
        </w:rPr>
        <w:t>SCREEN</w:t>
      </w:r>
      <w:r w:rsidRPr="002D51B2">
        <w:t>: Python script parameter section showing vertical shift set to 23 pixels for both 488 nanometer and 532 nanometer datasets.</w:t>
      </w:r>
    </w:p>
    <w:p w14:paraId="45FE2A15" w14:textId="77777777" w:rsidR="001078DF" w:rsidRPr="002D51B2" w:rsidRDefault="001078DF" w:rsidP="00432FA2">
      <w:pPr>
        <w:pStyle w:val="ShotDescription"/>
        <w:numPr>
          <w:ilvl w:val="2"/>
          <w:numId w:val="3"/>
        </w:numPr>
      </w:pPr>
      <w:r w:rsidRPr="00254603">
        <w:rPr>
          <w:highlight w:val="yellow"/>
        </w:rPr>
        <w:t>SCREEN</w:t>
      </w:r>
      <w:r w:rsidRPr="002D51B2">
        <w:t>: Data analysis interface displaying nonlinear spectral data and application of a third order polynomial fit to generate a linearized spectrum.</w:t>
      </w:r>
    </w:p>
    <w:p w14:paraId="42A13016" w14:textId="77777777" w:rsidR="001078DF" w:rsidRPr="00AD72E6" w:rsidRDefault="001078DF" w:rsidP="001078DF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76C0C5C" w14:textId="77777777" w:rsidR="00254603" w:rsidRDefault="00254603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7A4F1842" w14:textId="793FAF0E" w:rsidR="00495959" w:rsidRPr="00B07A3B" w:rsidRDefault="00495959" w:rsidP="00EB5881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32FA2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4B076D3D" w14:textId="666C202A" w:rsidR="00EE53B0" w:rsidRDefault="00EE53B0" w:rsidP="00432FA2">
      <w:pPr>
        <w:pStyle w:val="Narration"/>
        <w:numPr>
          <w:ilvl w:val="1"/>
          <w:numId w:val="3"/>
        </w:numPr>
      </w:pPr>
      <w:r>
        <w:t xml:space="preserve">The spectral calibration was performed, enabling measurement of the corresponding horizontal and vertical pixel shifts between the zeroth-order and first-order images </w:t>
      </w:r>
      <w:r w:rsidRPr="00BE474A">
        <w:rPr>
          <w:b/>
        </w:rPr>
        <w:t>[</w:t>
      </w:r>
      <w:r>
        <w:rPr>
          <w:b/>
        </w:rPr>
        <w:t>1</w:t>
      </w:r>
      <w:r w:rsidRPr="00BE474A">
        <w:rPr>
          <w:b/>
        </w:rPr>
        <w:t>]</w:t>
      </w:r>
      <w:r w:rsidR="00254603">
        <w:rPr>
          <w:b/>
        </w:rPr>
        <w:t xml:space="preserve"> </w:t>
      </w:r>
      <w:r w:rsidR="00254603" w:rsidRPr="00254603">
        <w:rPr>
          <w:bCs/>
        </w:rPr>
        <w:t>and allowed the mapping of a calibration curve between pixel position and wavelength</w:t>
      </w:r>
      <w:r w:rsidR="00254603">
        <w:rPr>
          <w:bCs/>
        </w:rPr>
        <w:t xml:space="preserve"> </w:t>
      </w:r>
      <w:r w:rsidR="00254603" w:rsidRPr="00254603">
        <w:rPr>
          <w:b/>
        </w:rPr>
        <w:t>[</w:t>
      </w:r>
      <w:r w:rsidR="00254603">
        <w:rPr>
          <w:b/>
        </w:rPr>
        <w:t>2</w:t>
      </w:r>
      <w:r w:rsidR="00254603" w:rsidRPr="00254603">
        <w:rPr>
          <w:b/>
        </w:rPr>
        <w:t>]</w:t>
      </w:r>
      <w:r w:rsidRPr="00254603">
        <w:rPr>
          <w:bCs/>
        </w:rPr>
        <w:t xml:space="preserve">. </w:t>
      </w:r>
    </w:p>
    <w:p w14:paraId="6CEC0E18" w14:textId="77777777" w:rsidR="00EE53B0" w:rsidRDefault="00EE53B0" w:rsidP="00432FA2">
      <w:pPr>
        <w:pStyle w:val="ShotDescription"/>
        <w:numPr>
          <w:ilvl w:val="2"/>
          <w:numId w:val="3"/>
        </w:numPr>
      </w:pPr>
      <w:r>
        <w:t xml:space="preserve">LAB MEDIA: Figure 3A. </w:t>
      </w:r>
      <w:r w:rsidRPr="00254603">
        <w:rPr>
          <w:i/>
          <w:iCs/>
          <w:color w:val="3333FF"/>
        </w:rPr>
        <w:t>Video editor: Highlight the labeled “Horizontal shift for 532 nm,” “Horizontal shift for 633 nm,” “Horizontal shift for 750 nm,” and the “Vertical shift” between the zeroth order and first order regions</w:t>
      </w:r>
      <w:r>
        <w:t>.</w:t>
      </w:r>
    </w:p>
    <w:p w14:paraId="7BC69E66" w14:textId="5D1AE491" w:rsidR="00EE53B0" w:rsidRDefault="00EE53B0" w:rsidP="00432FA2">
      <w:pPr>
        <w:pStyle w:val="ShotDescription"/>
        <w:numPr>
          <w:ilvl w:val="2"/>
          <w:numId w:val="3"/>
        </w:numPr>
      </w:pPr>
      <w:r>
        <w:t xml:space="preserve">LAB MEDIA: Figure 3B. </w:t>
      </w:r>
      <w:r w:rsidRPr="00254603">
        <w:rPr>
          <w:i/>
          <w:iCs/>
          <w:color w:val="3333FF"/>
        </w:rPr>
        <w:t>Video editor: Highlight the red curve</w:t>
      </w:r>
      <w:r>
        <w:t xml:space="preserve"> </w:t>
      </w:r>
    </w:p>
    <w:p w14:paraId="0DB79A21" w14:textId="77777777" w:rsidR="00EE53B0" w:rsidRDefault="00EE53B0" w:rsidP="00EE53B0"/>
    <w:p w14:paraId="57A0AD31" w14:textId="18FB461E" w:rsidR="00EE53B0" w:rsidRDefault="00EE53B0" w:rsidP="00432FA2">
      <w:pPr>
        <w:pStyle w:val="Narration"/>
        <w:numPr>
          <w:ilvl w:val="1"/>
          <w:numId w:val="3"/>
        </w:numPr>
      </w:pPr>
      <w:r>
        <w:t xml:space="preserve">The nonlinear and converted linear emission spectra </w:t>
      </w:r>
      <w:r w:rsidR="00EB5881">
        <w:t>under 532-nanometer excitation were obtained for</w:t>
      </w:r>
      <w:r>
        <w:t xml:space="preserve"> GC</w:t>
      </w:r>
      <w:r w:rsidR="00254603">
        <w:t xml:space="preserve"> </w:t>
      </w:r>
      <w:r>
        <w:t>alter</w:t>
      </w:r>
      <w:r w:rsidR="00EB5881">
        <w:t xml:space="preserve">, </w:t>
      </w:r>
      <w:r w:rsidR="00EB5881" w:rsidRPr="00EB5881">
        <w:t>which refers to a type of double-stranded DNA molecule</w:t>
      </w:r>
      <w:r w:rsidR="00EB5881">
        <w:t>.</w:t>
      </w:r>
      <w:r>
        <w:t xml:space="preserve"> </w:t>
      </w:r>
      <w:r w:rsidR="00254603" w:rsidRPr="00254603">
        <w:rPr>
          <w:b/>
          <w:bCs/>
        </w:rPr>
        <w:t>[</w:t>
      </w:r>
      <w:r w:rsidR="00254603">
        <w:rPr>
          <w:b/>
          <w:bCs/>
        </w:rPr>
        <w:t>1</w:t>
      </w:r>
      <w:r w:rsidR="00254603" w:rsidRPr="00254603">
        <w:rPr>
          <w:b/>
          <w:bCs/>
        </w:rPr>
        <w:t>]</w:t>
      </w:r>
      <w:r w:rsidR="00EB5881">
        <w:rPr>
          <w:b/>
          <w:bCs/>
        </w:rPr>
        <w:t>.</w:t>
      </w:r>
      <w:r w:rsidR="00254603">
        <w:t xml:space="preserve"> </w:t>
      </w:r>
      <w:r w:rsidR="00EB5881">
        <w:t>T</w:t>
      </w:r>
      <w:r w:rsidR="00254603">
        <w:t>he green</w:t>
      </w:r>
      <w:r>
        <w:t xml:space="preserve"> curve represent</w:t>
      </w:r>
      <w:r w:rsidR="009D5FAE">
        <w:t>s</w:t>
      </w:r>
      <w:r>
        <w:t xml:space="preserve"> the average spectrum </w:t>
      </w:r>
      <w:r w:rsidRPr="00BE474A">
        <w:rPr>
          <w:b/>
        </w:rPr>
        <w:t>[2]</w:t>
      </w:r>
      <w:r>
        <w:t>.</w:t>
      </w:r>
    </w:p>
    <w:p w14:paraId="7E144403" w14:textId="4D10716B" w:rsidR="00254603" w:rsidRDefault="00EE53B0" w:rsidP="00432FA2">
      <w:pPr>
        <w:pStyle w:val="ShotDescription"/>
        <w:numPr>
          <w:ilvl w:val="2"/>
          <w:numId w:val="3"/>
        </w:numPr>
      </w:pPr>
      <w:r>
        <w:t>LAB MEDIA: Figure 4A and Figure 4</w:t>
      </w:r>
      <w:proofErr w:type="gramStart"/>
      <w:r>
        <w:t>B .</w:t>
      </w:r>
      <w:proofErr w:type="gramEnd"/>
      <w:r>
        <w:t xml:space="preserve"> </w:t>
      </w:r>
      <w:r w:rsidRPr="00254603">
        <w:rPr>
          <w:i/>
          <w:iCs/>
          <w:color w:val="3333FF"/>
        </w:rPr>
        <w:t xml:space="preserve">Video editor: Show panels A and B </w:t>
      </w:r>
    </w:p>
    <w:p w14:paraId="734B4899" w14:textId="5C63DF82" w:rsidR="00EE53B0" w:rsidRDefault="00EE53B0" w:rsidP="00432FA2">
      <w:pPr>
        <w:pStyle w:val="ShotDescription"/>
        <w:numPr>
          <w:ilvl w:val="2"/>
          <w:numId w:val="3"/>
        </w:numPr>
      </w:pPr>
      <w:r>
        <w:t>LAB MEDIA: Figure 4A and Figure 4</w:t>
      </w:r>
      <w:proofErr w:type="gramStart"/>
      <w:r>
        <w:t>B .</w:t>
      </w:r>
      <w:proofErr w:type="gramEnd"/>
      <w:r>
        <w:t xml:space="preserve"> </w:t>
      </w:r>
      <w:r w:rsidRPr="00254603">
        <w:rPr>
          <w:i/>
          <w:iCs/>
          <w:color w:val="3333FF"/>
        </w:rPr>
        <w:t xml:space="preserve">Video editor: Highlight the </w:t>
      </w:r>
      <w:r w:rsidR="00254603" w:rsidRPr="00254603">
        <w:rPr>
          <w:i/>
          <w:iCs/>
          <w:color w:val="3333FF"/>
        </w:rPr>
        <w:t xml:space="preserve">thick </w:t>
      </w:r>
      <w:r w:rsidRPr="00254603">
        <w:rPr>
          <w:i/>
          <w:iCs/>
          <w:color w:val="3333FF"/>
        </w:rPr>
        <w:t>green curve that represents the average spectrum in both panels</w:t>
      </w:r>
      <w:r>
        <w:t>.</w:t>
      </w:r>
    </w:p>
    <w:p w14:paraId="2A2D03BA" w14:textId="77777777" w:rsidR="00EE53B0" w:rsidRDefault="00EE53B0" w:rsidP="00EE53B0"/>
    <w:p w14:paraId="1BF4D103" w14:textId="4DD09613" w:rsidR="00EE53B0" w:rsidRDefault="00EE53B0" w:rsidP="00432FA2">
      <w:pPr>
        <w:pStyle w:val="Narration"/>
        <w:numPr>
          <w:ilvl w:val="1"/>
          <w:numId w:val="3"/>
        </w:numPr>
      </w:pPr>
      <w:r>
        <w:t>The nonlinear and converted linear emission spectra of A10</w:t>
      </w:r>
      <w:r w:rsidR="00254603">
        <w:t>-</w:t>
      </w:r>
      <w:r>
        <w:t>C10</w:t>
      </w:r>
      <w:r w:rsidR="00EB5881">
        <w:t xml:space="preserve">, </w:t>
      </w:r>
      <w:r w:rsidR="00EB5881" w:rsidRPr="00EB5881">
        <w:t>a type of single-stranded DNA molecule</w:t>
      </w:r>
      <w:r w:rsidR="00EB5881">
        <w:t>, were obtained</w:t>
      </w:r>
      <w:r>
        <w:t xml:space="preserve"> under </w:t>
      </w:r>
      <w:r w:rsidR="00254603">
        <w:t>488-nanometer</w:t>
      </w:r>
      <w:r>
        <w:t xml:space="preserve"> excitation </w:t>
      </w:r>
      <w:r w:rsidRPr="00BE474A">
        <w:rPr>
          <w:b/>
        </w:rPr>
        <w:t>[1]</w:t>
      </w:r>
      <w:r>
        <w:t xml:space="preserve">, with the blue curve representing the average spectrum </w:t>
      </w:r>
      <w:r w:rsidRPr="00BE474A">
        <w:rPr>
          <w:b/>
        </w:rPr>
        <w:t>[2]</w:t>
      </w:r>
      <w:r>
        <w:t>.</w:t>
      </w:r>
    </w:p>
    <w:p w14:paraId="1A031CC9" w14:textId="0ACE14D8" w:rsidR="00EE53B0" w:rsidRDefault="00EE53B0" w:rsidP="00432FA2">
      <w:pPr>
        <w:pStyle w:val="ShotDescription"/>
        <w:numPr>
          <w:ilvl w:val="2"/>
          <w:numId w:val="3"/>
        </w:numPr>
      </w:pPr>
      <w:r>
        <w:t>LAB MEDIA: Figure 4C and Figure 4</w:t>
      </w:r>
      <w:proofErr w:type="gramStart"/>
      <w:r>
        <w:t>D .</w:t>
      </w:r>
      <w:proofErr w:type="gramEnd"/>
      <w:r>
        <w:t xml:space="preserve"> </w:t>
      </w:r>
    </w:p>
    <w:p w14:paraId="04740372" w14:textId="146A77C9" w:rsidR="00EE53B0" w:rsidRDefault="00EE53B0" w:rsidP="00432FA2">
      <w:pPr>
        <w:pStyle w:val="ShotDescription"/>
        <w:numPr>
          <w:ilvl w:val="2"/>
          <w:numId w:val="3"/>
        </w:numPr>
      </w:pPr>
      <w:r>
        <w:t>LAB MEDIA: Figure 4C and Figure 4</w:t>
      </w:r>
      <w:proofErr w:type="gramStart"/>
      <w:r>
        <w:t>D .</w:t>
      </w:r>
      <w:proofErr w:type="gramEnd"/>
      <w:r>
        <w:t xml:space="preserve"> </w:t>
      </w:r>
      <w:r w:rsidRPr="00254603">
        <w:rPr>
          <w:i/>
          <w:iCs/>
          <w:color w:val="3333FF"/>
        </w:rPr>
        <w:t xml:space="preserve">Video editor: Highlight the </w:t>
      </w:r>
      <w:r w:rsidR="00254603" w:rsidRPr="00254603">
        <w:rPr>
          <w:i/>
          <w:iCs/>
          <w:color w:val="3333FF"/>
        </w:rPr>
        <w:t xml:space="preserve">thick </w:t>
      </w:r>
      <w:r w:rsidRPr="00254603">
        <w:rPr>
          <w:i/>
          <w:iCs/>
          <w:color w:val="3333FF"/>
        </w:rPr>
        <w:t>blue curve that represents the average spectrum in both panels</w:t>
      </w:r>
      <w:r>
        <w:t>.</w:t>
      </w:r>
    </w:p>
    <w:p w14:paraId="05B5C9E3" w14:textId="77777777" w:rsidR="00254603" w:rsidRDefault="00254603" w:rsidP="00254603">
      <w:pPr>
        <w:pStyle w:val="ShotDescription"/>
        <w:ind w:left="0" w:firstLine="0"/>
      </w:pPr>
    </w:p>
    <w:p w14:paraId="481A50AA" w14:textId="77777777" w:rsidR="00254603" w:rsidRPr="00254603" w:rsidRDefault="00254603" w:rsidP="00254603">
      <w:pPr>
        <w:shd w:val="clear" w:color="auto" w:fill="FFFFFF"/>
        <w:spacing w:line="209" w:lineRule="atLeast"/>
        <w:rPr>
          <w:rFonts w:ascii="Calibri" w:hAnsi="Calibri"/>
          <w:color w:val="000000"/>
          <w:sz w:val="44"/>
          <w:szCs w:val="34"/>
          <w:highlight w:val="yellow"/>
        </w:rPr>
      </w:pPr>
      <w:bookmarkStart w:id="6" w:name="_Hlk215154137"/>
      <w:bookmarkStart w:id="7" w:name="_Hlk215844323"/>
      <w:r w:rsidRPr="00254603">
        <w:rPr>
          <w:rFonts w:ascii="Calibri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254603">
        <w:rPr>
          <w:rFonts w:ascii="Calibri" w:hAnsi="Calibri"/>
          <w:color w:val="000000"/>
          <w:sz w:val="44"/>
          <w:szCs w:val="34"/>
          <w:highlight w:val="yellow"/>
        </w:rPr>
        <w:t>:</w:t>
      </w:r>
    </w:p>
    <w:p w14:paraId="34957522" w14:textId="77777777" w:rsidR="00254603" w:rsidRPr="00254603" w:rsidRDefault="00254603" w:rsidP="00254603">
      <w:pPr>
        <w:shd w:val="clear" w:color="auto" w:fill="FFFFFF"/>
        <w:spacing w:line="209" w:lineRule="atLeast"/>
        <w:rPr>
          <w:rFonts w:ascii="Calibri" w:hAnsi="Calibri"/>
          <w:color w:val="000000"/>
          <w:sz w:val="44"/>
          <w:szCs w:val="34"/>
          <w:highlight w:val="yellow"/>
        </w:rPr>
      </w:pPr>
    </w:p>
    <w:p w14:paraId="64BB57FD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254603">
        <w:rPr>
          <w:rFonts w:ascii="Arial" w:eastAsia="Times New Roman" w:hAnsi="Arial" w:cs="Arial"/>
          <w:color w:val="222222"/>
        </w:rPr>
        <w:t>You have two options for filming and submitting the SCREEN footage:</w:t>
      </w:r>
    </w:p>
    <w:p w14:paraId="022B7F6C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9C40509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254603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254603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254603">
        <w:rPr>
          <w:rFonts w:ascii="Arial" w:eastAsia="Times New Roman" w:hAnsi="Arial" w:cs="Arial"/>
          <w:b/>
          <w:bCs/>
          <w:color w:val="FF0000"/>
        </w:rPr>
        <w:t>)</w:t>
      </w:r>
    </w:p>
    <w:p w14:paraId="500209F4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944C4C2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254603">
        <w:rPr>
          <w:rFonts w:ascii="Arial" w:eastAsia="Times New Roman" w:hAnsi="Arial" w:cs="Arial"/>
          <w:color w:val="222222"/>
        </w:rPr>
        <w:t>Please upload a separate video file for each SCREEN shot (tagged as SCREEN), naming the file according to the shot number (e.g</w:t>
      </w:r>
      <w:r w:rsidRPr="00254603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254603">
        <w:rPr>
          <w:rFonts w:ascii="Arial" w:eastAsia="Times New Roman" w:hAnsi="Arial" w:cs="Arial"/>
          <w:color w:val="222222"/>
        </w:rPr>
        <w:t xml:space="preserve"> etc.).</w:t>
      </w:r>
    </w:p>
    <w:p w14:paraId="5E3D2EA0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C329C8B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254603">
        <w:rPr>
          <w:rFonts w:ascii="Arial" w:eastAsia="Times New Roman" w:hAnsi="Arial" w:cs="Arial"/>
          <w:color w:val="222222"/>
          <w:highlight w:val="yellow"/>
        </w:rPr>
        <w:t>- </w:t>
      </w:r>
      <w:r w:rsidRPr="00254603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254603">
        <w:rPr>
          <w:rFonts w:ascii="Arial" w:eastAsia="Times New Roman" w:hAnsi="Arial" w:cs="Arial"/>
          <w:b/>
          <w:bCs/>
          <w:color w:val="222222"/>
        </w:rPr>
        <w:t>.</w:t>
      </w:r>
    </w:p>
    <w:p w14:paraId="6CAC7A54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254603">
        <w:rPr>
          <w:rFonts w:ascii="Arial" w:eastAsia="Times New Roman" w:hAnsi="Arial" w:cs="Arial"/>
          <w:color w:val="222222"/>
        </w:rPr>
        <w:lastRenderedPageBreak/>
        <w:t>- If an action takes longer, provide only the best, most representative 20-25 second segment.</w:t>
      </w:r>
    </w:p>
    <w:p w14:paraId="2FDDCFD8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B7B5786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5D9A983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A48EDEB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254603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1ADC166F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8554D6F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254603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254603">
        <w:rPr>
          <w:rFonts w:ascii="Arial" w:eastAsia="Times New Roman" w:hAnsi="Arial" w:cs="Arial"/>
          <w:b/>
          <w:bCs/>
          <w:color w:val="222222"/>
        </w:rPr>
        <w:t>you must write the precise timestamp for each shot within the script</w:t>
      </w:r>
      <w:r w:rsidRPr="00254603">
        <w:rPr>
          <w:rFonts w:ascii="Arial" w:eastAsia="Times New Roman" w:hAnsi="Arial" w:cs="Arial"/>
          <w:color w:val="222222"/>
        </w:rPr>
        <w:t>.</w:t>
      </w:r>
    </w:p>
    <w:p w14:paraId="4B885C23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9438920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  <w:lang w:val="en-IN" w:eastAsia="en-IN"/>
        </w:rPr>
      </w:pPr>
      <w:r w:rsidRPr="00254603">
        <w:rPr>
          <w:rFonts w:ascii="Arial" w:eastAsia="Times New Roman" w:hAnsi="Arial" w:cs="Arial"/>
          <w:color w:val="222222"/>
          <w:lang w:val="en-IN" w:eastAsia="en-IN"/>
        </w:rPr>
        <w:t xml:space="preserve">For example, if the action described in shot 2.13.1 is present in the file </w:t>
      </w:r>
      <w:r w:rsidRPr="00254603">
        <w:rPr>
          <w:rFonts w:ascii="Arial" w:eastAsia="Times New Roman" w:hAnsi="Arial" w:cs="Arial"/>
          <w:color w:val="3333FF"/>
          <w:lang w:val="en-IN" w:eastAsia="en-IN"/>
        </w:rPr>
        <w:t>xxx.mp4</w:t>
      </w:r>
      <w:r w:rsidRPr="00254603">
        <w:rPr>
          <w:rFonts w:ascii="Arial" w:eastAsia="Times New Roman" w:hAnsi="Arial" w:cs="Arial"/>
          <w:color w:val="222222"/>
          <w:lang w:val="en-IN" w:eastAsia="en-IN"/>
        </w:rPr>
        <w:t xml:space="preserve"> and occurs between </w:t>
      </w:r>
      <w:r w:rsidRPr="00254603">
        <w:rPr>
          <w:rFonts w:ascii="Arial" w:eastAsia="Times New Roman" w:hAnsi="Arial" w:cs="Arial"/>
          <w:color w:val="3333FF"/>
          <w:lang w:val="en-IN" w:eastAsia="en-IN"/>
        </w:rPr>
        <w:t>timestamps 00:30 and 00:45</w:t>
      </w:r>
      <w:r w:rsidRPr="00254603">
        <w:rPr>
          <w:rFonts w:ascii="Arial" w:eastAsia="Times New Roman" w:hAnsi="Arial" w:cs="Arial"/>
          <w:color w:val="222222"/>
          <w:lang w:val="en-IN" w:eastAsia="en-IN"/>
        </w:rPr>
        <w:t> , then write the following in the script after each shot description or as a comment bubble.</w:t>
      </w:r>
    </w:p>
    <w:p w14:paraId="3EF0655F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254603">
        <w:rPr>
          <w:rFonts w:ascii="Arial" w:eastAsia="Times New Roman" w:hAnsi="Arial" w:cs="Arial"/>
          <w:b/>
          <w:bCs/>
          <w:color w:val="222222"/>
        </w:rPr>
        <w:t xml:space="preserve">(write the file name and timestamp after each shot): </w:t>
      </w:r>
      <w:r w:rsidRPr="00254603">
        <w:rPr>
          <w:rFonts w:ascii="Arial" w:eastAsia="Times New Roman" w:hAnsi="Arial" w:cs="Arial"/>
          <w:color w:val="0000FF"/>
        </w:rPr>
        <w:t>[File name] [Start Time]</w:t>
      </w:r>
      <w:proofErr w:type="gramStart"/>
      <w:r w:rsidRPr="00254603">
        <w:rPr>
          <w:rFonts w:ascii="Arial" w:eastAsia="Times New Roman" w:hAnsi="Arial" w:cs="Arial"/>
          <w:color w:val="0000FF"/>
        </w:rPr>
        <w:t>-[</w:t>
      </w:r>
      <w:proofErr w:type="gramEnd"/>
      <w:r w:rsidRPr="00254603">
        <w:rPr>
          <w:rFonts w:ascii="Arial" w:eastAsia="Times New Roman" w:hAnsi="Arial" w:cs="Arial"/>
          <w:color w:val="0000FF"/>
        </w:rPr>
        <w:t>End Time]</w:t>
      </w:r>
    </w:p>
    <w:p w14:paraId="276DB1B3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254603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3646DEBE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254603">
        <w:rPr>
          <w:rFonts w:ascii="Arial" w:eastAsia="Times New Roman" w:hAnsi="Arial" w:cs="Arial"/>
          <w:b/>
          <w:bCs/>
          <w:color w:val="222222"/>
        </w:rPr>
        <w:br/>
      </w:r>
      <w:r w:rsidRPr="00254603">
        <w:rPr>
          <w:rFonts w:ascii="Arial" w:eastAsia="Times New Roman" w:hAnsi="Arial" w:cs="Arial"/>
          <w:color w:val="222222"/>
        </w:rPr>
        <w:t>- </w:t>
      </w:r>
      <w:r w:rsidRPr="00254603">
        <w:rPr>
          <w:rFonts w:ascii="Arial" w:eastAsia="Times New Roman" w:hAnsi="Arial" w:cs="Arial"/>
          <w:b/>
          <w:bCs/>
          <w:color w:val="222222"/>
        </w:rPr>
        <w:t xml:space="preserve">Example </w:t>
      </w:r>
      <w:r w:rsidRPr="00254603">
        <w:rPr>
          <w:rFonts w:ascii="Arial" w:eastAsia="Times New Roman" w:hAnsi="Arial" w:cs="Arial"/>
          <w:b/>
          <w:bCs/>
          <w:color w:val="222222"/>
        </w:rPr>
        <w:tab/>
      </w:r>
      <w:r w:rsidRPr="00254603">
        <w:rPr>
          <w:rFonts w:ascii="Arial" w:eastAsia="Times New Roman" w:hAnsi="Arial" w:cs="Arial"/>
          <w:color w:val="222222"/>
        </w:rPr>
        <w:t>2.13.</w:t>
      </w:r>
      <w:proofErr w:type="gramStart"/>
      <w:r w:rsidRPr="00254603">
        <w:rPr>
          <w:rFonts w:ascii="Arial" w:eastAsia="Times New Roman" w:hAnsi="Arial" w:cs="Arial"/>
          <w:color w:val="222222"/>
        </w:rPr>
        <w:t>1  SCREEN</w:t>
      </w:r>
      <w:proofErr w:type="gramEnd"/>
      <w:r w:rsidRPr="00254603">
        <w:rPr>
          <w:rFonts w:ascii="Arial" w:eastAsia="Times New Roman" w:hAnsi="Arial" w:cs="Arial"/>
          <w:color w:val="222222"/>
        </w:rPr>
        <w:t>: performing ...........action</w:t>
      </w:r>
      <w:r w:rsidRPr="00254603">
        <w:rPr>
          <w:rFonts w:ascii="Arial" w:eastAsia="Times New Roman" w:hAnsi="Arial" w:cs="Arial"/>
          <w:b/>
          <w:bCs/>
          <w:color w:val="222222"/>
        </w:rPr>
        <w:t>. </w:t>
      </w:r>
      <w:r w:rsidRPr="00254603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57DBFA23" w14:textId="77777777" w:rsidR="00254603" w:rsidRPr="00254603" w:rsidRDefault="00254603" w:rsidP="00254603">
      <w:pPr>
        <w:shd w:val="clear" w:color="auto" w:fill="FFFFFF"/>
        <w:ind w:left="720" w:firstLine="720"/>
        <w:rPr>
          <w:rFonts w:ascii="Arial" w:eastAsia="Times New Roman" w:hAnsi="Arial" w:cs="Arial"/>
          <w:b/>
          <w:bCs/>
          <w:color w:val="0000FF"/>
        </w:rPr>
      </w:pPr>
      <w:r w:rsidRPr="00254603">
        <w:rPr>
          <w:rFonts w:ascii="Arial" w:eastAsia="Times New Roman" w:hAnsi="Arial" w:cs="Arial"/>
          <w:color w:val="222222"/>
        </w:rPr>
        <w:t>2.13.2, SCREEN: cutting the…..........action</w:t>
      </w:r>
      <w:r w:rsidRPr="00254603">
        <w:rPr>
          <w:rFonts w:ascii="Arial" w:eastAsia="Times New Roman" w:hAnsi="Arial" w:cs="Arial"/>
          <w:b/>
          <w:bCs/>
          <w:color w:val="222222"/>
        </w:rPr>
        <w:t>. </w:t>
      </w:r>
      <w:r w:rsidRPr="00254603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2D17E5C3" w14:textId="77777777" w:rsidR="00254603" w:rsidRPr="00254603" w:rsidRDefault="00254603" w:rsidP="00254603">
      <w:pPr>
        <w:shd w:val="clear" w:color="auto" w:fill="FFFFFF"/>
        <w:ind w:left="2160"/>
        <w:contextualSpacing/>
        <w:rPr>
          <w:rFonts w:ascii="Arial" w:eastAsia="Times New Roman" w:hAnsi="Arial" w:cs="Arial"/>
          <w:color w:val="222222"/>
        </w:rPr>
      </w:pPr>
    </w:p>
    <w:p w14:paraId="08D6238A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254603">
        <w:rPr>
          <w:rFonts w:ascii="Arial" w:eastAsia="Times New Roman" w:hAnsi="Arial" w:cs="Arial"/>
          <w:color w:val="222222"/>
        </w:rPr>
        <w:t>- The duration between the</w:t>
      </w:r>
      <w:r w:rsidRPr="00254603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254603">
        <w:rPr>
          <w:rFonts w:ascii="Arial" w:eastAsia="Times New Roman" w:hAnsi="Arial" w:cs="Arial"/>
          <w:color w:val="222222"/>
        </w:rPr>
        <w:t>.</w:t>
      </w:r>
    </w:p>
    <w:p w14:paraId="1A1E135E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ED9B366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254603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50C41703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254603">
        <w:rPr>
          <w:rFonts w:ascii="Arial" w:eastAsia="Times New Roman" w:hAnsi="Arial" w:cs="Arial"/>
          <w:color w:val="222222"/>
        </w:rPr>
        <w:t>- E</w:t>
      </w:r>
      <w:r w:rsidRPr="00254603">
        <w:rPr>
          <w:rFonts w:ascii="Arial" w:eastAsia="Times New Roman" w:hAnsi="Arial" w:cs="Arial"/>
          <w:b/>
          <w:bCs/>
          <w:color w:val="222222"/>
        </w:rPr>
        <w:t>xample: 3.1.1 SCREEN: inserting a needle... xxx.mp4 00:00-00:10 and 02:30-02:40</w:t>
      </w:r>
      <w:bookmarkEnd w:id="6"/>
    </w:p>
    <w:bookmarkEnd w:id="7"/>
    <w:p w14:paraId="4BA2053E" w14:textId="77777777" w:rsidR="00254603" w:rsidRPr="00BE474A" w:rsidRDefault="00254603" w:rsidP="00254603">
      <w:pPr>
        <w:pStyle w:val="ShotDescription"/>
        <w:ind w:left="0" w:firstLine="0"/>
      </w:pPr>
    </w:p>
    <w:sectPr w:rsidR="00254603" w:rsidRPr="00BE474A" w:rsidSect="005F0509">
      <w:headerReference w:type="default" r:id="rId10"/>
      <w:footerReference w:type="even" r:id="rId11"/>
      <w:footerReference w:type="default" r:id="rId1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F2E38" w14:textId="77777777" w:rsidR="00DE6711" w:rsidRDefault="00DE6711">
      <w:r>
        <w:separator/>
      </w:r>
    </w:p>
    <w:p w14:paraId="1E8CE4E6" w14:textId="77777777" w:rsidR="00DE6711" w:rsidRDefault="00DE6711"/>
  </w:endnote>
  <w:endnote w:type="continuationSeparator" w:id="0">
    <w:p w14:paraId="1CBB9715" w14:textId="77777777" w:rsidR="00DE6711" w:rsidRDefault="00DE6711">
      <w:r>
        <w:continuationSeparator/>
      </w:r>
    </w:p>
    <w:p w14:paraId="639FCF27" w14:textId="77777777" w:rsidR="00DE6711" w:rsidRDefault="00DE67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20B0604020202020204"/>
    <w:charset w:val="00"/>
    <w:family w:val="roman"/>
    <w:notTrueType/>
    <w:pitch w:val="default"/>
  </w:font>
  <w:font w:name="Lucida Grand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Sylfae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93D065B" w:rsidR="00ED23F4" w:rsidRPr="00790E8C" w:rsidRDefault="00336C61" w:rsidP="009D5FAE">
    <w:pPr>
      <w:pStyle w:val="Footer"/>
      <w:tabs>
        <w:tab w:val="clear" w:pos="8640"/>
        <w:tab w:val="left" w:pos="5497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C29C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9D5FAE">
      <w:rPr>
        <w:rFonts w:cstheme="minorHAnsi"/>
      </w:rPr>
      <w:t>March</w:t>
    </w:r>
    <w:r w:rsidR="002C29C6">
      <w:rPr>
        <w:rFonts w:cstheme="minorHAnsi"/>
      </w:rPr>
      <w:t xml:space="preserve"> 06,</w:t>
    </w:r>
    <w:r w:rsidR="009D5FAE">
      <w:rPr>
        <w:rFonts w:cstheme="minorHAnsi"/>
      </w:rPr>
      <w:t xml:space="preserve"> </w:t>
    </w:r>
    <w:proofErr w:type="gramStart"/>
    <w:r w:rsidR="009D5FAE">
      <w:rPr>
        <w:rFonts w:cstheme="minorHAnsi"/>
      </w:rPr>
      <w:t>2026</w:t>
    </w:r>
    <w:proofErr w:type="gramEnd"/>
    <w:r w:rsidR="009D5FAE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F1502" w14:textId="77777777" w:rsidR="00DE6711" w:rsidRDefault="00DE6711">
      <w:r>
        <w:separator/>
      </w:r>
    </w:p>
    <w:p w14:paraId="6BB5C3BE" w14:textId="77777777" w:rsidR="00DE6711" w:rsidRDefault="00DE6711"/>
  </w:footnote>
  <w:footnote w:type="continuationSeparator" w:id="0">
    <w:p w14:paraId="5E0C325F" w14:textId="77777777" w:rsidR="00DE6711" w:rsidRDefault="00DE6711">
      <w:r>
        <w:continuationSeparator/>
      </w:r>
    </w:p>
    <w:p w14:paraId="14F54EF7" w14:textId="77777777" w:rsidR="00DE6711" w:rsidRDefault="00DE671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714ED02" w:rsidR="00336C61" w:rsidRPr="006D3AC7" w:rsidRDefault="00336C61" w:rsidP="009D5FAE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8" w:name="_Hlk161771130"/>
    <w:r w:rsidR="009D5FAE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8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42461619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trackRevisions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38CD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E6CE7"/>
    <w:rsid w:val="000F05F6"/>
    <w:rsid w:val="000F0F14"/>
    <w:rsid w:val="000F1A61"/>
    <w:rsid w:val="000F326F"/>
    <w:rsid w:val="001016BD"/>
    <w:rsid w:val="001026D1"/>
    <w:rsid w:val="001052C8"/>
    <w:rsid w:val="00106F46"/>
    <w:rsid w:val="001078DF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03D"/>
    <w:rsid w:val="001E2225"/>
    <w:rsid w:val="001E230F"/>
    <w:rsid w:val="001E52A3"/>
    <w:rsid w:val="001F0890"/>
    <w:rsid w:val="001F615E"/>
    <w:rsid w:val="002115B3"/>
    <w:rsid w:val="00214268"/>
    <w:rsid w:val="002152AB"/>
    <w:rsid w:val="00216485"/>
    <w:rsid w:val="002258EC"/>
    <w:rsid w:val="00226089"/>
    <w:rsid w:val="00226866"/>
    <w:rsid w:val="00234D42"/>
    <w:rsid w:val="00236E0A"/>
    <w:rsid w:val="002422D6"/>
    <w:rsid w:val="002448C1"/>
    <w:rsid w:val="00244CDB"/>
    <w:rsid w:val="00247BFF"/>
    <w:rsid w:val="00251AF3"/>
    <w:rsid w:val="0025310D"/>
    <w:rsid w:val="002544D8"/>
    <w:rsid w:val="002544F1"/>
    <w:rsid w:val="00254603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29C6"/>
    <w:rsid w:val="002C54DB"/>
    <w:rsid w:val="002C72D6"/>
    <w:rsid w:val="002D48BB"/>
    <w:rsid w:val="002D52A1"/>
    <w:rsid w:val="002E7521"/>
    <w:rsid w:val="002F0D42"/>
    <w:rsid w:val="002F2884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1751"/>
    <w:rsid w:val="003326AD"/>
    <w:rsid w:val="00333FA4"/>
    <w:rsid w:val="003355A8"/>
    <w:rsid w:val="00336C61"/>
    <w:rsid w:val="003374BD"/>
    <w:rsid w:val="0034182F"/>
    <w:rsid w:val="00342D7B"/>
    <w:rsid w:val="00343F8D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2041"/>
    <w:rsid w:val="00395684"/>
    <w:rsid w:val="003A1109"/>
    <w:rsid w:val="003A49C2"/>
    <w:rsid w:val="003A661A"/>
    <w:rsid w:val="003B00BE"/>
    <w:rsid w:val="003B3E2A"/>
    <w:rsid w:val="003B5AA4"/>
    <w:rsid w:val="003B5E26"/>
    <w:rsid w:val="003C1044"/>
    <w:rsid w:val="003C19B1"/>
    <w:rsid w:val="003C2AEF"/>
    <w:rsid w:val="003C32EC"/>
    <w:rsid w:val="003C4BE8"/>
    <w:rsid w:val="003D0847"/>
    <w:rsid w:val="003D0FD6"/>
    <w:rsid w:val="003D40E8"/>
    <w:rsid w:val="003E2BC9"/>
    <w:rsid w:val="003E56F8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32FA2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0EF7"/>
    <w:rsid w:val="0046452A"/>
    <w:rsid w:val="00464D72"/>
    <w:rsid w:val="00464DE1"/>
    <w:rsid w:val="00467CE8"/>
    <w:rsid w:val="00472752"/>
    <w:rsid w:val="0047306D"/>
    <w:rsid w:val="004733F5"/>
    <w:rsid w:val="00473C27"/>
    <w:rsid w:val="00473E1C"/>
    <w:rsid w:val="00476950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36F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06A3F"/>
    <w:rsid w:val="00606A97"/>
    <w:rsid w:val="006137EC"/>
    <w:rsid w:val="00621691"/>
    <w:rsid w:val="00622BE8"/>
    <w:rsid w:val="00626AF2"/>
    <w:rsid w:val="00631B84"/>
    <w:rsid w:val="0063291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068"/>
    <w:rsid w:val="006801B1"/>
    <w:rsid w:val="00681C47"/>
    <w:rsid w:val="006852E4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14F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37AD4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7F619C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656C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276D"/>
    <w:rsid w:val="009431F3"/>
    <w:rsid w:val="00947092"/>
    <w:rsid w:val="009470DC"/>
    <w:rsid w:val="009511B0"/>
    <w:rsid w:val="00951A8E"/>
    <w:rsid w:val="009538A4"/>
    <w:rsid w:val="00954870"/>
    <w:rsid w:val="00954BDD"/>
    <w:rsid w:val="00960103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1B14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D5FAE"/>
    <w:rsid w:val="009E36F7"/>
    <w:rsid w:val="009E4241"/>
    <w:rsid w:val="009E7BDA"/>
    <w:rsid w:val="009F0554"/>
    <w:rsid w:val="009F356C"/>
    <w:rsid w:val="009F51F2"/>
    <w:rsid w:val="00A07468"/>
    <w:rsid w:val="00A13CC3"/>
    <w:rsid w:val="00A15346"/>
    <w:rsid w:val="00A164F5"/>
    <w:rsid w:val="00A17A1D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3469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1D51"/>
    <w:rsid w:val="00B435B8"/>
    <w:rsid w:val="00B4499C"/>
    <w:rsid w:val="00B5116D"/>
    <w:rsid w:val="00B5140F"/>
    <w:rsid w:val="00B52C69"/>
    <w:rsid w:val="00B534BA"/>
    <w:rsid w:val="00B606EF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5A97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3DAF"/>
    <w:rsid w:val="00C058AE"/>
    <w:rsid w:val="00C05F48"/>
    <w:rsid w:val="00C12062"/>
    <w:rsid w:val="00C2620F"/>
    <w:rsid w:val="00C34F4C"/>
    <w:rsid w:val="00C428F1"/>
    <w:rsid w:val="00C50118"/>
    <w:rsid w:val="00C602B2"/>
    <w:rsid w:val="00C62003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B09"/>
    <w:rsid w:val="00D03BD2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20FE"/>
    <w:rsid w:val="00D53725"/>
    <w:rsid w:val="00D630A2"/>
    <w:rsid w:val="00D6314B"/>
    <w:rsid w:val="00D64353"/>
    <w:rsid w:val="00D654B4"/>
    <w:rsid w:val="00D662C7"/>
    <w:rsid w:val="00D66983"/>
    <w:rsid w:val="00D712A3"/>
    <w:rsid w:val="00D75084"/>
    <w:rsid w:val="00D75193"/>
    <w:rsid w:val="00D7547B"/>
    <w:rsid w:val="00D77DDA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E6711"/>
    <w:rsid w:val="00DF0865"/>
    <w:rsid w:val="00DF1693"/>
    <w:rsid w:val="00DF307B"/>
    <w:rsid w:val="00DF6EE3"/>
    <w:rsid w:val="00E01248"/>
    <w:rsid w:val="00E04EFB"/>
    <w:rsid w:val="00E072C2"/>
    <w:rsid w:val="00E203FE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B5881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53B0"/>
    <w:rsid w:val="00EE61EA"/>
    <w:rsid w:val="00EE6470"/>
    <w:rsid w:val="00EF4E2B"/>
    <w:rsid w:val="00F0293A"/>
    <w:rsid w:val="00F045D1"/>
    <w:rsid w:val="00F04E9E"/>
    <w:rsid w:val="00F062B0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362"/>
    <w:rsid w:val="00F8149F"/>
    <w:rsid w:val="00F83448"/>
    <w:rsid w:val="00F9062B"/>
    <w:rsid w:val="00F917CF"/>
    <w:rsid w:val="00F95E8D"/>
    <w:rsid w:val="00F962FE"/>
    <w:rsid w:val="00FA0322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D6249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415A6B3B-5F1E-4D3B-ABC6-7DF2C177D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1078DF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078DF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1078DF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1078DF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1078DF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1078DF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669EFC-25A4-470A-BB84-24E3C75BE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2925</Words>
  <Characters>16561</Characters>
  <Application>Microsoft Office Word</Application>
  <DocSecurity>0</DocSecurity>
  <Lines>394</Lines>
  <Paragraphs>192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19294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2026-03-06T05:13:00Z</dcterms:created>
  <dcterms:modified xsi:type="dcterms:W3CDTF">2026-03-06T05:13:00Z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