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9ADD72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E250CF">
        <w:rPr>
          <w:rFonts w:eastAsia="Times New Roman" w:cstheme="minorHAnsi"/>
          <w:b/>
        </w:rPr>
        <w:t>69910</w:t>
      </w:r>
    </w:p>
    <w:p w14:paraId="2F6924E5" w14:textId="75967A3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319B5">
        <w:rPr>
          <w:rFonts w:eastAsia="Times New Roman" w:cstheme="minorHAnsi"/>
          <w:b/>
        </w:rPr>
        <w:t>Sulakshana Karkala</w:t>
      </w:r>
    </w:p>
    <w:p w14:paraId="6FB9233B" w14:textId="00D84D76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E250CF" w:rsidRPr="00752C14">
          <w:rPr>
            <w:rStyle w:val="Hyperlink"/>
            <w:rFonts w:eastAsia="Times New Roman" w:cstheme="minorHAnsi"/>
            <w:b/>
          </w:rPr>
          <w:t>https://review.jove.com/account/file-uploader?src=21322598</w:t>
        </w:r>
      </w:hyperlink>
    </w:p>
    <w:p w14:paraId="78276A95" w14:textId="77777777" w:rsidR="00E250CF" w:rsidRPr="00B07A3B" w:rsidRDefault="00E250CF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4C63A4C8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5F117E" w:rsidRPr="005F117E">
        <w:rPr>
          <w:rStyle w:val="ArticleTitle"/>
          <w:rFonts w:cstheme="minorHAnsi"/>
        </w:rPr>
        <w:t>Colony Formation Assay Detecting the Proliferative Capacity of LncRNA-</w:t>
      </w:r>
      <w:r w:rsidR="005F117E">
        <w:rPr>
          <w:rStyle w:val="ArticleTitle"/>
          <w:rFonts w:cstheme="minorHAnsi"/>
        </w:rPr>
        <w:t>K</w:t>
      </w:r>
      <w:r w:rsidR="005F117E" w:rsidRPr="005F117E">
        <w:rPr>
          <w:rStyle w:val="ArticleTitle"/>
          <w:rFonts w:cstheme="minorHAnsi"/>
        </w:rPr>
        <w:t>nockdown Osteosarcoma Cells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7928F08" w14:textId="67C14F8F" w:rsidR="005F117E" w:rsidRPr="005F117E" w:rsidRDefault="005F117E" w:rsidP="005F117E">
      <w:pPr>
        <w:outlineLvl w:val="0"/>
        <w:rPr>
          <w:rFonts w:eastAsia="Times New Roman" w:cstheme="minorHAnsi"/>
          <w:b/>
          <w:bCs/>
          <w:sz w:val="28"/>
          <w:szCs w:val="28"/>
          <w:lang w:bidi="en-US"/>
        </w:rPr>
      </w:pPr>
      <w:r w:rsidRPr="005F117E">
        <w:rPr>
          <w:rFonts w:eastAsia="Times New Roman" w:cstheme="minorHAnsi"/>
          <w:b/>
          <w:sz w:val="28"/>
          <w:szCs w:val="28"/>
          <w:lang w:bidi="en-US"/>
        </w:rPr>
        <w:t>Xinyu Zhang</w:t>
      </w:r>
      <w:r w:rsidRPr="005F117E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1,2</w:t>
      </w:r>
      <w:r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*</w:t>
      </w:r>
      <w:r w:rsidRPr="005F117E">
        <w:rPr>
          <w:rFonts w:eastAsia="Times New Roman" w:cstheme="minorHAnsi"/>
          <w:b/>
          <w:bCs/>
          <w:sz w:val="28"/>
          <w:szCs w:val="28"/>
          <w:lang w:bidi="en-US"/>
        </w:rPr>
        <w:t xml:space="preserve">, </w:t>
      </w:r>
      <w:r w:rsidRPr="005F117E">
        <w:rPr>
          <w:rFonts w:eastAsia="Times New Roman" w:cstheme="minorHAnsi"/>
          <w:b/>
          <w:sz w:val="28"/>
          <w:szCs w:val="28"/>
          <w:lang w:bidi="en-US"/>
        </w:rPr>
        <w:t>Junli Chang</w:t>
      </w:r>
      <w:r w:rsidRPr="005F117E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1,2</w:t>
      </w:r>
      <w:r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*</w:t>
      </w:r>
      <w:r w:rsidRPr="005F117E">
        <w:rPr>
          <w:rFonts w:eastAsia="Times New Roman" w:cstheme="minorHAnsi"/>
          <w:b/>
          <w:bCs/>
          <w:sz w:val="28"/>
          <w:szCs w:val="28"/>
          <w:lang w:bidi="en-US"/>
        </w:rPr>
        <w:t xml:space="preserve">, </w:t>
      </w:r>
      <w:r w:rsidRPr="005F117E">
        <w:rPr>
          <w:rFonts w:eastAsia="Times New Roman" w:cstheme="minorHAnsi"/>
          <w:b/>
          <w:sz w:val="28"/>
          <w:szCs w:val="28"/>
          <w:lang w:bidi="en-US"/>
        </w:rPr>
        <w:t>Binghan Yan</w:t>
      </w:r>
      <w:r w:rsidRPr="005F117E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1,2</w:t>
      </w:r>
      <w:r w:rsidRPr="005F117E">
        <w:rPr>
          <w:rFonts w:eastAsia="Times New Roman" w:cstheme="minorHAnsi"/>
          <w:b/>
          <w:sz w:val="28"/>
          <w:szCs w:val="28"/>
          <w:lang w:bidi="en-US"/>
        </w:rPr>
        <w:t>,</w:t>
      </w:r>
      <w:r w:rsidRPr="005F117E">
        <w:rPr>
          <w:rFonts w:eastAsia="Times New Roman" w:cstheme="minorHAnsi"/>
          <w:b/>
          <w:bCs/>
          <w:sz w:val="28"/>
          <w:szCs w:val="28"/>
          <w:lang w:bidi="en-US"/>
        </w:rPr>
        <w:t xml:space="preserve"> </w:t>
      </w:r>
      <w:r w:rsidRPr="005F117E">
        <w:rPr>
          <w:rFonts w:eastAsia="Times New Roman" w:cstheme="minorHAnsi"/>
          <w:b/>
          <w:sz w:val="28"/>
          <w:szCs w:val="28"/>
          <w:lang w:bidi="en-US"/>
        </w:rPr>
        <w:t>Suxia Guo</w:t>
      </w:r>
      <w:r w:rsidRPr="005F117E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1,2</w:t>
      </w:r>
      <w:r w:rsidRPr="005F117E">
        <w:rPr>
          <w:rFonts w:eastAsia="Times New Roman" w:cstheme="minorHAnsi"/>
          <w:b/>
          <w:sz w:val="28"/>
          <w:szCs w:val="28"/>
          <w:lang w:bidi="en-US"/>
        </w:rPr>
        <w:t>, Xiaobo Wang</w:t>
      </w:r>
      <w:r w:rsidRPr="005F117E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1,2</w:t>
      </w:r>
      <w:r w:rsidRPr="005F117E">
        <w:rPr>
          <w:rFonts w:eastAsia="Times New Roman" w:cstheme="minorHAnsi"/>
          <w:b/>
          <w:sz w:val="28"/>
          <w:szCs w:val="28"/>
          <w:lang w:bidi="en-US"/>
        </w:rPr>
        <w:t>, Fulai Zhao</w:t>
      </w:r>
      <w:r w:rsidRPr="005F117E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1,2</w:t>
      </w:r>
      <w:r w:rsidRPr="005F117E">
        <w:rPr>
          <w:rFonts w:eastAsia="Times New Roman" w:cstheme="minorHAnsi"/>
          <w:b/>
          <w:sz w:val="28"/>
          <w:szCs w:val="28"/>
          <w:lang w:bidi="en-US"/>
        </w:rPr>
        <w:t>, Peng Zhao</w:t>
      </w:r>
      <w:r w:rsidRPr="005F117E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1,2</w:t>
      </w:r>
      <w:r w:rsidRPr="005F117E">
        <w:rPr>
          <w:rFonts w:eastAsia="Times New Roman" w:cstheme="minorHAnsi"/>
          <w:b/>
          <w:sz w:val="28"/>
          <w:szCs w:val="28"/>
          <w:lang w:bidi="en-US"/>
        </w:rPr>
        <w:t>, Chujie Zhou</w:t>
      </w:r>
      <w:r w:rsidRPr="005F117E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1,2</w:t>
      </w:r>
      <w:r w:rsidRPr="005F117E">
        <w:rPr>
          <w:rFonts w:eastAsia="Times New Roman" w:cstheme="minorHAnsi"/>
          <w:b/>
          <w:sz w:val="28"/>
          <w:szCs w:val="28"/>
          <w:lang w:bidi="en-US"/>
        </w:rPr>
        <w:t>, Junjie Tong</w:t>
      </w:r>
      <w:r w:rsidRPr="005F117E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1,2</w:t>
      </w:r>
      <w:r w:rsidRPr="005F117E">
        <w:rPr>
          <w:rFonts w:eastAsia="Times New Roman" w:cstheme="minorHAnsi"/>
          <w:b/>
          <w:sz w:val="28"/>
          <w:szCs w:val="28"/>
          <w:lang w:bidi="en-US"/>
        </w:rPr>
        <w:t>, Yuping Hong</w:t>
      </w:r>
      <w:r w:rsidRPr="005F117E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1,2</w:t>
      </w:r>
      <w:r w:rsidRPr="005F117E">
        <w:rPr>
          <w:rFonts w:eastAsia="Times New Roman" w:cstheme="minorHAnsi"/>
          <w:b/>
          <w:sz w:val="28"/>
          <w:szCs w:val="28"/>
          <w:lang w:bidi="en-US"/>
        </w:rPr>
        <w:t>, Mengchen Yin</w:t>
      </w:r>
      <w:r w:rsidRPr="005F117E">
        <w:rPr>
          <w:rFonts w:eastAsia="Times New Roman" w:cstheme="minorHAnsi"/>
          <w:b/>
          <w:sz w:val="28"/>
          <w:szCs w:val="28"/>
          <w:vertAlign w:val="superscript"/>
          <w:lang w:bidi="en-US"/>
        </w:rPr>
        <w:t>1,2</w:t>
      </w:r>
      <w:r w:rsidRPr="005F117E">
        <w:rPr>
          <w:rFonts w:eastAsia="Times New Roman" w:cstheme="minorHAnsi"/>
          <w:b/>
          <w:sz w:val="28"/>
          <w:szCs w:val="28"/>
          <w:lang w:bidi="en-US"/>
        </w:rPr>
        <w:t>, Xingyuan Sun</w:t>
      </w:r>
      <w:r w:rsidRPr="005F117E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1,2</w:t>
      </w:r>
      <w:r w:rsidRPr="005F117E">
        <w:rPr>
          <w:rFonts w:eastAsia="Times New Roman" w:cstheme="minorHAnsi"/>
          <w:b/>
          <w:bCs/>
          <w:sz w:val="28"/>
          <w:szCs w:val="28"/>
          <w:lang w:bidi="en-US"/>
        </w:rPr>
        <w:t xml:space="preserve">, </w:t>
      </w:r>
      <w:r w:rsidRPr="005F117E">
        <w:rPr>
          <w:rFonts w:eastAsia="Times New Roman" w:cstheme="minorHAnsi"/>
          <w:b/>
          <w:sz w:val="28"/>
          <w:szCs w:val="28"/>
          <w:lang w:bidi="en-US"/>
        </w:rPr>
        <w:t>Yanping Yang</w:t>
      </w:r>
      <w:r w:rsidRPr="005F117E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1,2</w:t>
      </w:r>
    </w:p>
    <w:p w14:paraId="3C85DCC1" w14:textId="77777777" w:rsidR="005F117E" w:rsidRPr="005F117E" w:rsidRDefault="005F117E" w:rsidP="005F117E">
      <w:pPr>
        <w:outlineLvl w:val="0"/>
        <w:rPr>
          <w:rFonts w:eastAsia="Times New Roman" w:cstheme="minorHAnsi"/>
          <w:b/>
          <w:sz w:val="28"/>
          <w:szCs w:val="28"/>
          <w:lang w:bidi="en-US"/>
        </w:rPr>
      </w:pPr>
    </w:p>
    <w:p w14:paraId="7672B073" w14:textId="74B8ED4F" w:rsidR="005F117E" w:rsidRPr="005F117E" w:rsidRDefault="005F117E" w:rsidP="005F117E">
      <w:pPr>
        <w:outlineLvl w:val="0"/>
        <w:rPr>
          <w:rFonts w:eastAsia="Times New Roman" w:cstheme="minorHAnsi"/>
          <w:b/>
          <w:sz w:val="28"/>
          <w:szCs w:val="28"/>
          <w:lang w:bidi="en-US"/>
        </w:rPr>
      </w:pPr>
      <w:r w:rsidRPr="005F117E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1</w:t>
      </w:r>
      <w:r w:rsidRPr="005F117E">
        <w:rPr>
          <w:rFonts w:eastAsia="Times New Roman" w:cstheme="minorHAnsi"/>
          <w:b/>
          <w:sz w:val="28"/>
          <w:szCs w:val="28"/>
          <w:lang w:bidi="en-US"/>
        </w:rPr>
        <w:t>Longhua Hospital, Shanghai University of Traditional Chinese Medicine</w:t>
      </w:r>
    </w:p>
    <w:p w14:paraId="28E831E7" w14:textId="7574D586" w:rsidR="005F117E" w:rsidRPr="005F117E" w:rsidRDefault="005F117E" w:rsidP="005F117E">
      <w:pPr>
        <w:outlineLvl w:val="0"/>
        <w:rPr>
          <w:rFonts w:eastAsia="Times New Roman" w:cstheme="minorHAnsi"/>
          <w:b/>
          <w:sz w:val="28"/>
          <w:szCs w:val="28"/>
          <w:lang w:bidi="en-US"/>
        </w:rPr>
      </w:pPr>
      <w:r w:rsidRPr="005F117E">
        <w:rPr>
          <w:rFonts w:eastAsia="Times New Roman" w:cstheme="minorHAnsi"/>
          <w:b/>
          <w:bCs/>
          <w:sz w:val="28"/>
          <w:szCs w:val="28"/>
          <w:vertAlign w:val="superscript"/>
          <w:lang w:bidi="en-US"/>
        </w:rPr>
        <w:t>2</w:t>
      </w:r>
      <w:r w:rsidRPr="005F117E">
        <w:rPr>
          <w:rFonts w:eastAsia="Times New Roman" w:cstheme="minorHAnsi"/>
          <w:b/>
          <w:sz w:val="28"/>
          <w:szCs w:val="28"/>
          <w:lang w:bidi="en-US"/>
        </w:rPr>
        <w:t>Key Laboratory of Theory and Therapy of Muscles and Bones, Ministry of Education</w:t>
      </w:r>
    </w:p>
    <w:p w14:paraId="33CD999C" w14:textId="718ACB3D" w:rsidR="00D6314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449595B4" w:rsidR="00D6314B" w:rsidRPr="00B07A3B" w:rsidRDefault="005F117E" w:rsidP="00EC3C46">
      <w:pPr>
        <w:outlineLvl w:val="0"/>
        <w:rPr>
          <w:rFonts w:eastAsia="Times New Roman" w:cstheme="minorHAnsi"/>
          <w:b/>
          <w:sz w:val="28"/>
          <w:szCs w:val="28"/>
        </w:rPr>
      </w:pPr>
      <w:r>
        <w:rPr>
          <w:rFonts w:eastAsia="Times New Roman" w:cstheme="minorHAnsi"/>
          <w:b/>
          <w:sz w:val="28"/>
          <w:szCs w:val="28"/>
        </w:rPr>
        <w:t>*These authors contributed equally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045112">
        <w:rPr>
          <w:rFonts w:eastAsia="Times New Roman" w:cstheme="minorHAnsi"/>
          <w:color w:val="000000"/>
        </w:rPr>
        <w:t xml:space="preserve"> </w:t>
      </w:r>
      <w:r w:rsidR="00045112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CE696A">
        <w:rPr>
          <w:rFonts w:eastAsia="Times New Roman" w:cstheme="minorHAnsi"/>
          <w:color w:val="000000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694C5B69" w14:textId="77777777" w:rsidR="005F117E" w:rsidRPr="001549C1" w:rsidRDefault="005F117E" w:rsidP="005F117E">
      <w:pPr>
        <w:jc w:val="both"/>
      </w:pPr>
      <w:bookmarkStart w:id="0" w:name="_Hlk25233958"/>
      <w:r w:rsidRPr="001549C1">
        <w:t xml:space="preserve">Xingyuan Sun </w:t>
      </w:r>
      <w:r w:rsidRPr="001549C1">
        <w:tab/>
      </w:r>
      <w:hyperlink r:id="rId8" w:history="1">
        <w:r w:rsidRPr="001549C1">
          <w:rPr>
            <w:rStyle w:val="Hyperlink"/>
            <w:rFonts w:eastAsia="SimSun"/>
            <w:lang w:eastAsia="zh-CN"/>
          </w:rPr>
          <w:t>(sxy13407137854@163.com</w:t>
        </w:r>
      </w:hyperlink>
      <w:r w:rsidRPr="001549C1">
        <w:rPr>
          <w:rFonts w:eastAsia="SimSun"/>
          <w:lang w:eastAsia="zh-CN"/>
        </w:rPr>
        <w:t xml:space="preserve">; </w:t>
      </w:r>
      <w:hyperlink r:id="rId9" w:history="1">
        <w:r w:rsidRPr="001549C1">
          <w:rPr>
            <w:rStyle w:val="Hyperlink"/>
            <w:rFonts w:eastAsia="SimSun"/>
            <w:lang w:eastAsia="zh-CN"/>
          </w:rPr>
          <w:t>0022020211@shutcm.edu.cn</w:t>
        </w:r>
      </w:hyperlink>
      <w:r w:rsidRPr="001549C1">
        <w:t>)</w:t>
      </w:r>
    </w:p>
    <w:p w14:paraId="1B4B2D7A" w14:textId="7DA0FB2B" w:rsidR="004E0C5A" w:rsidRPr="005F117E" w:rsidRDefault="005F117E" w:rsidP="005F117E">
      <w:pPr>
        <w:jc w:val="both"/>
      </w:pPr>
      <w:r w:rsidRPr="001549C1">
        <w:t xml:space="preserve">Yanping Yang </w:t>
      </w:r>
      <w:r w:rsidRPr="001549C1">
        <w:tab/>
      </w:r>
      <w:hyperlink r:id="rId10" w:history="1">
        <w:r w:rsidRPr="001549C1">
          <w:rPr>
            <w:rStyle w:val="Hyperlink"/>
          </w:rPr>
          <w:t>(yanpingyangks@163.com</w:t>
        </w:r>
        <w:r w:rsidRPr="001549C1">
          <w:rPr>
            <w:rStyle w:val="Hyperlink"/>
            <w:rFonts w:eastAsia="SimSun"/>
            <w:lang w:eastAsia="zh-CN"/>
          </w:rPr>
          <w:t>; yanpingyang@shutcm.edu.cn</w:t>
        </w:r>
        <w:r w:rsidRPr="001549C1">
          <w:rPr>
            <w:rStyle w:val="Hyperlink"/>
          </w:rPr>
          <w:t>)</w:t>
        </w:r>
      </w:hyperlink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3C5E7B79" w14:textId="77777777" w:rsidR="005F117E" w:rsidRPr="001549C1" w:rsidRDefault="005F117E" w:rsidP="005F117E">
      <w:pPr>
        <w:jc w:val="both"/>
      </w:pPr>
      <w:r w:rsidRPr="001549C1">
        <w:t xml:space="preserve">Xinyu Zhang </w:t>
      </w:r>
      <w:r w:rsidRPr="001549C1">
        <w:tab/>
        <w:t>(</w:t>
      </w:r>
      <w:hyperlink r:id="rId11" w:history="1">
        <w:r w:rsidRPr="001549C1">
          <w:rPr>
            <w:rStyle w:val="Hyperlink"/>
          </w:rPr>
          <w:t>m15853095133@163.com</w:t>
        </w:r>
      </w:hyperlink>
      <w:r w:rsidRPr="001549C1">
        <w:t xml:space="preserve">; </w:t>
      </w:r>
      <w:hyperlink r:id="rId12" w:history="1">
        <w:r w:rsidRPr="001549C1">
          <w:rPr>
            <w:rStyle w:val="Hyperlink"/>
          </w:rPr>
          <w:t>22024269@shutcm.edu.cn</w:t>
        </w:r>
      </w:hyperlink>
      <w:r w:rsidRPr="001549C1">
        <w:t>)</w:t>
      </w:r>
    </w:p>
    <w:p w14:paraId="0FB3936C" w14:textId="77777777" w:rsidR="005F117E" w:rsidRPr="001549C1" w:rsidRDefault="005F117E" w:rsidP="005F117E">
      <w:pPr>
        <w:jc w:val="both"/>
        <w:rPr>
          <w:rFonts w:eastAsia="SimSun"/>
          <w:lang w:eastAsia="zh-CN"/>
        </w:rPr>
      </w:pPr>
      <w:r w:rsidRPr="001549C1">
        <w:t xml:space="preserve">Junli Chang </w:t>
      </w:r>
      <w:r w:rsidRPr="001549C1">
        <w:tab/>
      </w:r>
      <w:r w:rsidRPr="001549C1">
        <w:tab/>
      </w:r>
      <w:r w:rsidRPr="001549C1">
        <w:rPr>
          <w:rFonts w:eastAsia="SimSun"/>
          <w:lang w:eastAsia="zh-CN"/>
        </w:rPr>
        <w:t>(</w:t>
      </w:r>
      <w:hyperlink r:id="rId13" w:history="1">
        <w:r w:rsidRPr="001549C1">
          <w:rPr>
            <w:rStyle w:val="Hyperlink"/>
            <w:rFonts w:eastAsia="SimSun"/>
            <w:lang w:eastAsia="zh-CN"/>
          </w:rPr>
          <w:t>changjl2008@aliyun.com</w:t>
        </w:r>
      </w:hyperlink>
      <w:r w:rsidRPr="001549C1">
        <w:rPr>
          <w:rFonts w:eastAsia="SimSun"/>
          <w:lang w:eastAsia="zh-CN"/>
        </w:rPr>
        <w:t xml:space="preserve">; </w:t>
      </w:r>
      <w:hyperlink r:id="rId14" w:history="1">
        <w:r w:rsidRPr="001549C1">
          <w:rPr>
            <w:rStyle w:val="Hyperlink"/>
            <w:rFonts w:eastAsia="SimSun"/>
            <w:lang w:eastAsia="zh-CN"/>
          </w:rPr>
          <w:t>changjunli2008@shutcm.edu.cn</w:t>
        </w:r>
      </w:hyperlink>
      <w:r w:rsidRPr="001549C1">
        <w:t>)</w:t>
      </w:r>
    </w:p>
    <w:p w14:paraId="772B4E21" w14:textId="77777777" w:rsidR="005F117E" w:rsidRPr="001549C1" w:rsidRDefault="005F117E" w:rsidP="005F117E">
      <w:pPr>
        <w:jc w:val="both"/>
      </w:pPr>
      <w:r w:rsidRPr="001549C1">
        <w:t xml:space="preserve">Binghan Yan </w:t>
      </w:r>
      <w:r w:rsidRPr="001549C1">
        <w:tab/>
        <w:t>(</w:t>
      </w:r>
      <w:hyperlink r:id="rId15" w:history="1">
        <w:r w:rsidRPr="001549C1">
          <w:rPr>
            <w:rStyle w:val="Hyperlink"/>
          </w:rPr>
          <w:t>12024110@shutcm.edu.cn</w:t>
        </w:r>
      </w:hyperlink>
      <w:r w:rsidRPr="001549C1">
        <w:t>)</w:t>
      </w:r>
    </w:p>
    <w:p w14:paraId="53613528" w14:textId="77777777" w:rsidR="005F117E" w:rsidRPr="001549C1" w:rsidRDefault="005F117E" w:rsidP="005F117E">
      <w:pPr>
        <w:jc w:val="both"/>
        <w:rPr>
          <w:rFonts w:eastAsia="SimSun"/>
          <w:lang w:eastAsia="zh-CN"/>
        </w:rPr>
      </w:pPr>
      <w:r w:rsidRPr="001549C1">
        <w:t xml:space="preserve">Suxia Guo </w:t>
      </w:r>
      <w:r w:rsidRPr="001549C1">
        <w:tab/>
      </w:r>
      <w:r w:rsidRPr="001549C1">
        <w:tab/>
      </w:r>
      <w:r w:rsidRPr="001549C1">
        <w:rPr>
          <w:rFonts w:eastAsia="SimSun"/>
          <w:lang w:eastAsia="zh-CN"/>
        </w:rPr>
        <w:t>(</w:t>
      </w:r>
      <w:hyperlink r:id="rId16" w:history="1">
        <w:r w:rsidRPr="001549C1">
          <w:rPr>
            <w:rStyle w:val="Hyperlink"/>
            <w:rFonts w:eastAsia="SimSun"/>
            <w:lang w:eastAsia="zh-CN"/>
          </w:rPr>
          <w:t>15738356725@163.com</w:t>
        </w:r>
      </w:hyperlink>
      <w:r w:rsidRPr="001549C1">
        <w:rPr>
          <w:rFonts w:eastAsia="SimSun"/>
          <w:lang w:eastAsia="zh-CN"/>
        </w:rPr>
        <w:t xml:space="preserve">; </w:t>
      </w:r>
      <w:hyperlink r:id="rId17" w:history="1">
        <w:r w:rsidRPr="001549C1">
          <w:rPr>
            <w:rStyle w:val="Hyperlink"/>
            <w:rFonts w:eastAsia="SimSun"/>
            <w:lang w:eastAsia="zh-CN"/>
          </w:rPr>
          <w:t>15738356725@shutcm.edu.cn</w:t>
        </w:r>
      </w:hyperlink>
      <w:r w:rsidRPr="001549C1">
        <w:t>)</w:t>
      </w:r>
    </w:p>
    <w:p w14:paraId="53413265" w14:textId="77777777" w:rsidR="005F117E" w:rsidRPr="001549C1" w:rsidRDefault="005F117E" w:rsidP="005F117E">
      <w:pPr>
        <w:jc w:val="both"/>
        <w:rPr>
          <w:rFonts w:eastAsia="SimSun"/>
          <w:lang w:eastAsia="zh-CN"/>
        </w:rPr>
      </w:pPr>
      <w:r w:rsidRPr="001549C1">
        <w:t xml:space="preserve">Xiaobo Wang </w:t>
      </w:r>
      <w:r w:rsidRPr="001549C1">
        <w:tab/>
      </w:r>
      <w:r w:rsidRPr="001549C1">
        <w:rPr>
          <w:rFonts w:eastAsia="SimSun"/>
          <w:lang w:eastAsia="zh-CN"/>
        </w:rPr>
        <w:t>(</w:t>
      </w:r>
      <w:hyperlink r:id="rId18" w:history="1">
        <w:r w:rsidRPr="001549C1">
          <w:rPr>
            <w:rStyle w:val="Hyperlink"/>
            <w:rFonts w:eastAsia="SimSun"/>
            <w:lang w:eastAsia="zh-CN"/>
          </w:rPr>
          <w:t>wangxiaobo920310@163.com</w:t>
        </w:r>
      </w:hyperlink>
      <w:r w:rsidRPr="001549C1">
        <w:rPr>
          <w:rFonts w:eastAsia="SimSun"/>
          <w:lang w:eastAsia="zh-CN"/>
        </w:rPr>
        <w:t xml:space="preserve">; </w:t>
      </w:r>
      <w:hyperlink r:id="rId19" w:history="1">
        <w:r w:rsidRPr="001549C1">
          <w:rPr>
            <w:rStyle w:val="Hyperlink"/>
            <w:rFonts w:eastAsia="SimSun"/>
            <w:lang w:eastAsia="zh-CN"/>
          </w:rPr>
          <w:t>22018189@shutcm.edu.cn</w:t>
        </w:r>
      </w:hyperlink>
      <w:r w:rsidRPr="001549C1">
        <w:t>)</w:t>
      </w:r>
    </w:p>
    <w:p w14:paraId="073737FE" w14:textId="77777777" w:rsidR="005F117E" w:rsidRPr="001549C1" w:rsidRDefault="005F117E" w:rsidP="005F117E">
      <w:pPr>
        <w:jc w:val="both"/>
        <w:rPr>
          <w:rFonts w:eastAsia="SimSun"/>
          <w:lang w:eastAsia="zh-CN"/>
        </w:rPr>
      </w:pPr>
      <w:r w:rsidRPr="001549C1">
        <w:t xml:space="preserve">Fulai Zhao </w:t>
      </w:r>
      <w:r w:rsidRPr="001549C1">
        <w:tab/>
      </w:r>
      <w:r w:rsidRPr="001549C1">
        <w:tab/>
      </w:r>
      <w:r w:rsidRPr="001549C1">
        <w:rPr>
          <w:rFonts w:eastAsia="SimSun"/>
          <w:lang w:eastAsia="zh-CN"/>
        </w:rPr>
        <w:t>(</w:t>
      </w:r>
      <w:hyperlink r:id="rId20" w:history="1">
        <w:r w:rsidRPr="001549C1">
          <w:rPr>
            <w:rStyle w:val="Hyperlink"/>
            <w:rFonts w:eastAsia="SimSun"/>
            <w:lang w:eastAsia="zh-CN"/>
          </w:rPr>
          <w:t>13407152665@163.com</w:t>
        </w:r>
      </w:hyperlink>
      <w:r w:rsidRPr="001549C1">
        <w:rPr>
          <w:rFonts w:eastAsia="SimSun"/>
          <w:lang w:eastAsia="zh-CN"/>
        </w:rPr>
        <w:t xml:space="preserve">; </w:t>
      </w:r>
      <w:hyperlink r:id="rId21" w:history="1">
        <w:r w:rsidRPr="001549C1">
          <w:rPr>
            <w:rStyle w:val="Hyperlink"/>
            <w:rFonts w:eastAsia="SimSun"/>
            <w:lang w:eastAsia="zh-CN"/>
          </w:rPr>
          <w:t>12025129@shutcm.edu.cn</w:t>
        </w:r>
      </w:hyperlink>
      <w:r w:rsidRPr="001549C1">
        <w:t>)</w:t>
      </w:r>
    </w:p>
    <w:p w14:paraId="6C6BC2F1" w14:textId="77777777" w:rsidR="005F117E" w:rsidRPr="001549C1" w:rsidRDefault="005F117E" w:rsidP="005F117E">
      <w:pPr>
        <w:jc w:val="both"/>
      </w:pPr>
      <w:r w:rsidRPr="001549C1">
        <w:t xml:space="preserve">Peng Zhao </w:t>
      </w:r>
      <w:r w:rsidRPr="001549C1">
        <w:tab/>
      </w:r>
      <w:r w:rsidRPr="001549C1">
        <w:tab/>
        <w:t>(</w:t>
      </w:r>
      <w:hyperlink r:id="rId22" w:history="1">
        <w:r w:rsidRPr="001549C1">
          <w:rPr>
            <w:rStyle w:val="Hyperlink"/>
          </w:rPr>
          <w:t>pengzhao@shutcm.edu.cn</w:t>
        </w:r>
      </w:hyperlink>
      <w:r w:rsidRPr="001549C1">
        <w:t>)</w:t>
      </w:r>
    </w:p>
    <w:p w14:paraId="7D22962D" w14:textId="77777777" w:rsidR="005F117E" w:rsidRPr="001549C1" w:rsidRDefault="005F117E" w:rsidP="005F117E">
      <w:pPr>
        <w:jc w:val="both"/>
      </w:pPr>
      <w:r w:rsidRPr="001549C1">
        <w:t xml:space="preserve">Chujie Zhou </w:t>
      </w:r>
      <w:r w:rsidRPr="001549C1">
        <w:tab/>
        <w:t>(</w:t>
      </w:r>
      <w:hyperlink r:id="rId23" w:history="1">
        <w:r w:rsidRPr="001549C1">
          <w:rPr>
            <w:rStyle w:val="Hyperlink"/>
          </w:rPr>
          <w:t>zcj981016@163.com</w:t>
        </w:r>
      </w:hyperlink>
      <w:r w:rsidRPr="001549C1">
        <w:t xml:space="preserve">; </w:t>
      </w:r>
      <w:hyperlink r:id="rId24" w:history="1">
        <w:r w:rsidRPr="001549C1">
          <w:rPr>
            <w:rStyle w:val="Hyperlink"/>
          </w:rPr>
          <w:t>0022022219@shutcm.edu.cn</w:t>
        </w:r>
      </w:hyperlink>
      <w:r w:rsidRPr="001549C1">
        <w:t>)</w:t>
      </w:r>
    </w:p>
    <w:p w14:paraId="32E83BA7" w14:textId="77777777" w:rsidR="005F117E" w:rsidRPr="001549C1" w:rsidRDefault="005F117E" w:rsidP="005F117E">
      <w:pPr>
        <w:jc w:val="both"/>
        <w:rPr>
          <w:rFonts w:eastAsia="SimSun"/>
          <w:lang w:eastAsia="zh-CN"/>
        </w:rPr>
      </w:pPr>
      <w:r w:rsidRPr="001549C1">
        <w:t xml:space="preserve">Junjie Tong </w:t>
      </w:r>
      <w:r w:rsidRPr="001549C1">
        <w:tab/>
      </w:r>
      <w:r w:rsidRPr="001549C1">
        <w:tab/>
      </w:r>
      <w:r w:rsidRPr="001549C1">
        <w:rPr>
          <w:rFonts w:eastAsia="SimSun"/>
          <w:lang w:eastAsia="zh-CN"/>
        </w:rPr>
        <w:t>(</w:t>
      </w:r>
      <w:hyperlink r:id="rId25" w:history="1">
        <w:r w:rsidRPr="001549C1">
          <w:rPr>
            <w:rStyle w:val="Hyperlink"/>
            <w:rFonts w:eastAsia="SimSun"/>
            <w:lang w:eastAsia="zh-CN"/>
          </w:rPr>
          <w:t>1091394237@qq.com</w:t>
        </w:r>
      </w:hyperlink>
      <w:r w:rsidRPr="001549C1">
        <w:rPr>
          <w:rFonts w:eastAsia="SimSun"/>
          <w:lang w:eastAsia="zh-CN"/>
        </w:rPr>
        <w:t xml:space="preserve">; </w:t>
      </w:r>
      <w:hyperlink r:id="rId26" w:history="1">
        <w:r w:rsidRPr="001549C1">
          <w:rPr>
            <w:rStyle w:val="Hyperlink"/>
            <w:rFonts w:eastAsia="SimSun"/>
            <w:lang w:eastAsia="zh-CN"/>
          </w:rPr>
          <w:t>22023233@shutcm.edu.cn</w:t>
        </w:r>
      </w:hyperlink>
      <w:r w:rsidRPr="001549C1">
        <w:t>)</w:t>
      </w:r>
    </w:p>
    <w:p w14:paraId="12454086" w14:textId="77777777" w:rsidR="005F117E" w:rsidRPr="001549C1" w:rsidRDefault="005F117E" w:rsidP="005F117E">
      <w:pPr>
        <w:jc w:val="both"/>
      </w:pPr>
      <w:r w:rsidRPr="001549C1">
        <w:t xml:space="preserve">Yuping Hong </w:t>
      </w:r>
      <w:r w:rsidRPr="001549C1">
        <w:tab/>
        <w:t>(</w:t>
      </w:r>
      <w:hyperlink r:id="rId27" w:history="1">
        <w:r w:rsidRPr="001549C1">
          <w:rPr>
            <w:rStyle w:val="Hyperlink"/>
          </w:rPr>
          <w:t>Paddington9580@outlook.com</w:t>
        </w:r>
      </w:hyperlink>
      <w:r w:rsidRPr="001549C1">
        <w:t xml:space="preserve">; </w:t>
      </w:r>
      <w:hyperlink r:id="rId28" w:history="1">
        <w:r w:rsidRPr="001549C1">
          <w:rPr>
            <w:rStyle w:val="Hyperlink"/>
            <w:lang w:eastAsia="zh-CN"/>
          </w:rPr>
          <w:t>2019814014@shutcm.edu.cn</w:t>
        </w:r>
      </w:hyperlink>
      <w:r w:rsidRPr="001549C1">
        <w:t>)</w:t>
      </w:r>
    </w:p>
    <w:p w14:paraId="05C919C4" w14:textId="77777777" w:rsidR="005F117E" w:rsidRPr="001549C1" w:rsidRDefault="005F117E" w:rsidP="005F117E">
      <w:pPr>
        <w:jc w:val="both"/>
        <w:rPr>
          <w:rFonts w:eastAsia="SimSun"/>
          <w:lang w:eastAsia="zh-CN"/>
        </w:rPr>
      </w:pPr>
      <w:r w:rsidRPr="001549C1">
        <w:t>Mengchen</w:t>
      </w:r>
      <w:r w:rsidRPr="001549C1">
        <w:rPr>
          <w:rFonts w:eastAsia="SimSun"/>
          <w:lang w:eastAsia="zh-CN"/>
        </w:rPr>
        <w:t xml:space="preserve"> </w:t>
      </w:r>
      <w:r w:rsidRPr="001549C1">
        <w:t xml:space="preserve">Yin </w:t>
      </w:r>
      <w:r w:rsidRPr="001549C1">
        <w:tab/>
      </w:r>
      <w:r w:rsidRPr="001549C1">
        <w:rPr>
          <w:rFonts w:eastAsia="SimSun"/>
          <w:lang w:eastAsia="zh-CN"/>
        </w:rPr>
        <w:t>(</w:t>
      </w:r>
      <w:hyperlink r:id="rId29" w:history="1">
        <w:r w:rsidRPr="001549C1">
          <w:rPr>
            <w:rStyle w:val="Hyperlink"/>
            <w:rFonts w:eastAsia="SimSun"/>
            <w:lang w:eastAsia="zh-CN"/>
          </w:rPr>
          <w:t>yinmengcheng0513@126.com</w:t>
        </w:r>
      </w:hyperlink>
      <w:r w:rsidRPr="001549C1">
        <w:rPr>
          <w:rFonts w:eastAsia="SimSun"/>
          <w:lang w:eastAsia="zh-CN"/>
        </w:rPr>
        <w:t xml:space="preserve">; </w:t>
      </w:r>
      <w:hyperlink r:id="rId30" w:history="1">
        <w:r w:rsidRPr="001549C1">
          <w:rPr>
            <w:rStyle w:val="Hyperlink"/>
            <w:rFonts w:eastAsia="SimSun"/>
            <w:lang w:eastAsia="zh-CN"/>
          </w:rPr>
          <w:t>yinmengchen0513@shutcm.edu.cn</w:t>
        </w:r>
      </w:hyperlink>
      <w:r w:rsidRPr="001549C1">
        <w:t>)</w:t>
      </w:r>
    </w:p>
    <w:p w14:paraId="23D09FDA" w14:textId="77777777" w:rsidR="005F117E" w:rsidRPr="001549C1" w:rsidRDefault="005F117E" w:rsidP="005F117E">
      <w:pPr>
        <w:jc w:val="both"/>
      </w:pPr>
      <w:r w:rsidRPr="001549C1">
        <w:t xml:space="preserve">Xingyuan Sun </w:t>
      </w:r>
      <w:r w:rsidRPr="001549C1">
        <w:tab/>
      </w:r>
      <w:hyperlink r:id="rId31" w:history="1">
        <w:r w:rsidRPr="001549C1">
          <w:rPr>
            <w:rStyle w:val="Hyperlink"/>
            <w:rFonts w:eastAsia="SimSun"/>
            <w:lang w:eastAsia="zh-CN"/>
          </w:rPr>
          <w:t>(sxy13407137854@163.com</w:t>
        </w:r>
      </w:hyperlink>
      <w:r w:rsidRPr="001549C1">
        <w:rPr>
          <w:rFonts w:eastAsia="SimSun"/>
          <w:lang w:eastAsia="zh-CN"/>
        </w:rPr>
        <w:t xml:space="preserve">; </w:t>
      </w:r>
      <w:hyperlink r:id="rId32" w:history="1">
        <w:r w:rsidRPr="001549C1">
          <w:rPr>
            <w:rStyle w:val="Hyperlink"/>
            <w:rFonts w:eastAsia="SimSun"/>
            <w:lang w:eastAsia="zh-CN"/>
          </w:rPr>
          <w:t>0022020211@shutcm.edu.cn</w:t>
        </w:r>
      </w:hyperlink>
      <w:r w:rsidRPr="001549C1">
        <w:t>)</w:t>
      </w:r>
    </w:p>
    <w:p w14:paraId="15913228" w14:textId="77777777" w:rsidR="005F117E" w:rsidRPr="001549C1" w:rsidRDefault="005F117E" w:rsidP="005F117E">
      <w:pPr>
        <w:jc w:val="both"/>
      </w:pPr>
      <w:r w:rsidRPr="001549C1">
        <w:t xml:space="preserve">Yanping Yang </w:t>
      </w:r>
      <w:r w:rsidRPr="001549C1">
        <w:tab/>
      </w:r>
      <w:hyperlink r:id="rId33" w:history="1">
        <w:r w:rsidRPr="001549C1">
          <w:rPr>
            <w:rStyle w:val="Hyperlink"/>
          </w:rPr>
          <w:t>(yanpingyangks@163.com</w:t>
        </w:r>
        <w:r w:rsidRPr="001549C1">
          <w:rPr>
            <w:rStyle w:val="Hyperlink"/>
            <w:rFonts w:eastAsia="SimSun"/>
            <w:lang w:eastAsia="zh-CN"/>
          </w:rPr>
          <w:t>; yanpingyang@shutcm.edu.cn</w:t>
        </w:r>
        <w:r w:rsidRPr="001549C1">
          <w:rPr>
            <w:rStyle w:val="Hyperlink"/>
          </w:rPr>
          <w:t>)</w:t>
        </w:r>
      </w:hyperlink>
    </w:p>
    <w:p w14:paraId="60B95108" w14:textId="600477BA" w:rsidR="00C70C90" w:rsidRPr="00B07A3B" w:rsidRDefault="00C70C90">
      <w:pPr>
        <w:rPr>
          <w:rFonts w:cstheme="minorHAnsi"/>
          <w:b/>
          <w:sz w:val="22"/>
          <w:szCs w:val="22"/>
        </w:rPr>
      </w:pP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204F5795" w14:textId="77777777" w:rsidR="005F1ADF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037828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B07A3B">
        <w:rPr>
          <w:rFonts w:eastAsia="Times New Roman" w:cstheme="minorHAnsi"/>
          <w:b/>
        </w:rPr>
        <w:t xml:space="preserve">  </w:t>
      </w:r>
    </w:p>
    <w:p w14:paraId="60C034C5" w14:textId="77777777" w:rsidR="009A2C33" w:rsidRDefault="00AE2480" w:rsidP="005F1ADF">
      <w:pPr>
        <w:spacing w:before="24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>If</w:t>
      </w:r>
      <w:r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</w:rPr>
        <w:t>your protocol involves microscopy but you are not able to record movies/images with your microscope camera</w:t>
      </w:r>
      <w:r w:rsidRPr="00B07A3B">
        <w:rPr>
          <w:rFonts w:eastAsia="Times New Roman" w:cstheme="minorHAnsi"/>
        </w:rPr>
        <w:t xml:space="preserve">, JoVE will need to </w:t>
      </w:r>
      <w:r>
        <w:rPr>
          <w:rFonts w:eastAsia="Times New Roman" w:cstheme="minorHAnsi"/>
        </w:rPr>
        <w:t>use</w:t>
      </w:r>
      <w:r w:rsidRPr="00B07A3B">
        <w:rPr>
          <w:rFonts w:eastAsia="Times New Roman" w:cstheme="minorHAnsi"/>
        </w:rPr>
        <w:t xml:space="preserve"> our scope kit. </w:t>
      </w:r>
    </w:p>
    <w:p w14:paraId="704617A7" w14:textId="02060DA5" w:rsidR="009A2C33" w:rsidRPr="00F83448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976D9B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B70739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B07A3B">
        <w:rPr>
          <w:rFonts w:eastAsia="Times New Roman" w:cstheme="minorHAnsi"/>
        </w:rPr>
        <w:t>.</w:t>
      </w:r>
    </w:p>
    <w:p w14:paraId="770BBB50" w14:textId="77777777" w:rsidR="005F1ADF" w:rsidRPr="00B07A3B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D7547B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D7547B">
        <w:rPr>
          <w:rFonts w:eastAsia="Times New Roman" w:cstheme="minorHAnsi"/>
          <w:bCs/>
        </w:rPr>
        <w:t>If a dissection or stereo microscope is required for your protocol, please list all shots</w:t>
      </w:r>
      <w:r>
        <w:rPr>
          <w:rFonts w:eastAsia="Times New Roman" w:cstheme="minorHAnsi"/>
          <w:bCs/>
        </w:rPr>
        <w:t xml:space="preserve"> from the script</w:t>
      </w:r>
      <w:r w:rsidRPr="00D7547B">
        <w:rPr>
          <w:rFonts w:eastAsia="Times New Roman" w:cstheme="minorHAnsi"/>
          <w:bCs/>
        </w:rPr>
        <w:t xml:space="preserve"> that will be visualized using the microscope </w:t>
      </w:r>
      <w:r w:rsidRPr="00D7547B">
        <w:rPr>
          <w:rFonts w:eastAsia="Times New Roman" w:cstheme="minorHAnsi"/>
        </w:rPr>
        <w:t>(shots are indicated with the 3-digit numbers, like 2.1.1, 2.1.2, etc.)</w:t>
      </w:r>
      <w:r w:rsidRPr="00D7547B">
        <w:rPr>
          <w:rFonts w:eastAsia="Times New Roman" w:cstheme="minorHAnsi"/>
          <w:bCs/>
        </w:rPr>
        <w:t>.</w:t>
      </w:r>
    </w:p>
    <w:p w14:paraId="181DD27E" w14:textId="60BA1D37" w:rsidR="005F1ADF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D7547B">
        <w:rPr>
          <w:rFonts w:eastAsia="Times New Roman" w:cstheme="min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D7547B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r>
        <w:rPr>
          <w:rFonts w:cstheme="minorHAnsi"/>
          <w:b/>
          <w:bCs/>
        </w:rPr>
        <w:t>Yes</w:t>
      </w:r>
      <w:r>
        <w:rPr>
          <w:rFonts w:cstheme="minorHAnsi"/>
        </w:rPr>
        <w:t>, we will need you to record using screen recording software.</w:t>
      </w:r>
    </w:p>
    <w:p w14:paraId="5B3676BC" w14:textId="0A4186C3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34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JoVE’s tutorial for using OBS Studio is provided at this link: </w:t>
      </w:r>
      <w:hyperlink r:id="rId35" w:history="1">
        <w:r w:rsidR="0009624C" w:rsidRPr="001B6DEE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</w:t>
      </w:r>
      <w:r w:rsidR="00A13CC3">
        <w:rPr>
          <w:rFonts w:cstheme="minorHAnsi"/>
          <w:highlight w:val="yellow"/>
        </w:rPr>
        <w:t>screen-captured</w:t>
      </w:r>
      <w:r>
        <w:rPr>
          <w:rFonts w:cstheme="minorHAnsi"/>
          <w:highlight w:val="yellow"/>
        </w:rPr>
        <w:t xml:space="preserve">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Default="005F1ADF" w:rsidP="005F1ADF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lastRenderedPageBreak/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>live during your JoVE shoot</w:t>
      </w:r>
      <w:r w:rsidR="001D6481">
        <w:t xml:space="preserve">? These will </w:t>
      </w:r>
      <w:r w:rsidR="001D6481">
        <w:rPr>
          <w:rStyle w:val="Strong"/>
        </w:rPr>
        <w:t>not appear in your JoVE video</w:t>
      </w:r>
      <w:r w:rsidR="001D6481">
        <w:t xml:space="preserve"> but may be used in JoVE’s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r w:rsidRPr="00B07A3B">
        <w:rPr>
          <w:rFonts w:eastAsia="Times New Roman" w:cstheme="minorHAnsi"/>
          <w:b/>
          <w:bCs/>
        </w:rPr>
        <w:t>Yes</w:t>
      </w:r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0AE31DB9" w:rsidR="00890DD2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sdtContent>
      </w:sdt>
      <w:r w:rsidR="00CB036A" w:rsidRPr="0062081E">
        <w:rPr>
          <w:rFonts w:ascii="Calibri" w:eastAsia="Times New Roman" w:hAnsi="Calibri" w:cs="Calibri"/>
          <w:b/>
          <w:bCs/>
        </w:rPr>
        <w:t>,</w:t>
      </w:r>
      <w:r w:rsidR="00CB036A"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 w:rsidR="00CB036A"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sdtContent>
      </w:sdt>
    </w:p>
    <w:p w14:paraId="2A47E806" w14:textId="77777777" w:rsidR="00631B84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2.1.2…etc)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 w:rsidRPr="00F84C77">
        <w:rPr>
          <w:rFonts w:cstheme="minorHAnsi"/>
          <w:b/>
          <w:sz w:val="22"/>
          <w:szCs w:val="22"/>
        </w:rPr>
        <w:t>Current Protocol Length</w:t>
      </w:r>
    </w:p>
    <w:p w14:paraId="72F5C5E6" w14:textId="34DAD743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F84C77">
        <w:rPr>
          <w:rFonts w:cstheme="minorHAnsi"/>
          <w:bCs/>
          <w:sz w:val="22"/>
          <w:szCs w:val="22"/>
        </w:rPr>
        <w:t>16</w:t>
      </w:r>
    </w:p>
    <w:p w14:paraId="5AAC9C6C" w14:textId="7B071C0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F84C77">
        <w:rPr>
          <w:rFonts w:cstheme="minorHAnsi"/>
          <w:bCs/>
          <w:sz w:val="22"/>
          <w:szCs w:val="22"/>
        </w:rPr>
        <w:t>39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4A353F53" w:rsidR="00D7547B" w:rsidRPr="0058214E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Answer</w:t>
      </w:r>
      <w:r w:rsidR="00D7547B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2 introduction</w:t>
      </w:r>
      <w:r w:rsidR="0006309D" w:rsidRPr="0006309D">
        <w:rPr>
          <w:rFonts w:eastAsia="Times New Roman" w:cstheme="minorHAnsi"/>
          <w:bCs/>
        </w:rPr>
        <w:t xml:space="preserve"> and </w:t>
      </w:r>
      <w:r w:rsidR="00B27D8C">
        <w:rPr>
          <w:rFonts w:eastAsia="Times New Roman" w:cstheme="minorHAnsi"/>
          <w:bCs/>
        </w:rPr>
        <w:t>up to</w:t>
      </w:r>
      <w:r w:rsidR="0006309D" w:rsidRPr="0006309D">
        <w:rPr>
          <w:rFonts w:eastAsia="Times New Roman" w:cstheme="minorHAnsi"/>
          <w:bCs/>
        </w:rPr>
        <w:t xml:space="preserve"> </w:t>
      </w:r>
      <w:r w:rsidR="0006309D" w:rsidRPr="0006309D">
        <w:rPr>
          <w:rFonts w:eastAsia="Times New Roman" w:cstheme="minorHAnsi"/>
          <w:b/>
        </w:rPr>
        <w:t>3 conclusion questions</w:t>
      </w:r>
      <w:r w:rsidR="0006309D">
        <w:rPr>
          <w:rFonts w:eastAsia="Times New Roman" w:cstheme="minorHAnsi"/>
          <w:b/>
        </w:rPr>
        <w:t>.</w:t>
      </w:r>
      <w:r w:rsidR="00CF2130" w:rsidRPr="0058214E">
        <w:rPr>
          <w:rFonts w:eastAsia="Times New Roman" w:cstheme="minorHAnsi"/>
          <w:bCs/>
        </w:rPr>
        <w:t xml:space="preserve"> </w:t>
      </w:r>
      <w:r w:rsidR="00B27D8C">
        <w:rPr>
          <w:rFonts w:eastAsia="Times New Roman" w:cstheme="minorHAnsi"/>
          <w:bCs/>
        </w:rPr>
        <w:t>No more than</w:t>
      </w:r>
      <w:r w:rsidR="00CF2130" w:rsidRPr="0058214E">
        <w:rPr>
          <w:rFonts w:eastAsia="Times New Roman" w:cstheme="minorHAnsi"/>
          <w:bCs/>
        </w:rPr>
        <w:t xml:space="preserve"> </w:t>
      </w:r>
      <w:r w:rsidR="00C96FC6" w:rsidRPr="0058214E">
        <w:rPr>
          <w:rFonts w:eastAsia="Times New Roman" w:cstheme="minorHAnsi"/>
          <w:bCs/>
        </w:rPr>
        <w:t>5</w:t>
      </w:r>
      <w:r w:rsidR="00CF2130" w:rsidRPr="0058214E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5925C3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AF6128">
        <w:rPr>
          <w:rFonts w:eastAsia="Times New Roman" w:cstheme="minorHAnsi"/>
          <w:bCs/>
        </w:rPr>
        <w:t xml:space="preserve">Speak </w:t>
      </w:r>
      <w:r w:rsidRPr="00AF6128">
        <w:rPr>
          <w:rFonts w:eastAsia="Times New Roman" w:cstheme="minorHAnsi"/>
        </w:rPr>
        <w:t>naturally</w:t>
      </w:r>
      <w:r w:rsidRPr="00AF6128">
        <w:rPr>
          <w:rFonts w:eastAsia="Times New Roman" w:cstheme="minorHAnsi"/>
          <w:bCs/>
        </w:rPr>
        <w:t xml:space="preserve"> and </w:t>
      </w:r>
      <w:r w:rsidRPr="00AF6128">
        <w:rPr>
          <w:rFonts w:eastAsia="Times New Roman" w:cstheme="minorHAnsi"/>
          <w:b/>
        </w:rPr>
        <w:t>avoid reading the lines</w:t>
      </w:r>
      <w:r w:rsidR="00E27EF5" w:rsidRPr="005925C3">
        <w:rPr>
          <w:rFonts w:eastAsia="Times New Roman" w:cstheme="minorHAnsi"/>
          <w:bCs/>
        </w:rPr>
        <w:t>.</w:t>
      </w:r>
    </w:p>
    <w:p w14:paraId="23360D57" w14:textId="5AD4263B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27D8C">
        <w:rPr>
          <w:rFonts w:eastAsia="Times New Roman" w:cstheme="minorHAnsi"/>
          <w:bCs/>
        </w:rPr>
        <w:t>A</w:t>
      </w:r>
      <w:r w:rsidR="007D61A8" w:rsidRPr="00B27D8C">
        <w:rPr>
          <w:rFonts w:eastAsia="Times New Roman" w:cstheme="minorHAnsi"/>
          <w:bCs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</w:t>
      </w:r>
      <w:r w:rsidR="00B27D8C" w:rsidRPr="00B27D8C">
        <w:rPr>
          <w:rFonts w:eastAsia="Times New Roman" w:cstheme="minorHAnsi"/>
          <w:b/>
        </w:rPr>
        <w:t>the questions will not be displayed in the video</w:t>
      </w:r>
      <w:r w:rsidR="007D61A8" w:rsidRPr="00D473BF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4C12F8">
        <w:rPr>
          <w:rFonts w:eastAsia="Times New Roman" w:cstheme="minorHAnsi"/>
          <w:b/>
          <w:color w:val="FF0000"/>
        </w:rPr>
        <w:t>20</w:t>
      </w:r>
      <w:r w:rsidRPr="00D75084">
        <w:rPr>
          <w:rFonts w:eastAsia="Times New Roman" w:cstheme="minorHAnsi"/>
          <w:b/>
          <w:color w:val="FF0000"/>
        </w:rPr>
        <w:t xml:space="preserve">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420B3C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420B3C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</w:t>
      </w:r>
      <w: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:</w:t>
      </w:r>
    </w:p>
    <w:p w14:paraId="098A05CF" w14:textId="77777777" w:rsidR="00A40CB9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9470DC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>
        <w:rPr>
          <w:rStyle w:val="AuthorName"/>
          <w:rFonts w:asciiTheme="minorHAnsi" w:eastAsia="Times" w:hAnsiTheme="minorHAnsi" w:cstheme="minorHAnsi"/>
        </w:rPr>
        <w:t>:</w:t>
      </w:r>
      <w:r w:rsidR="00A40CB9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1C97A98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B07A3B" w:rsidRDefault="00A40CB9" w:rsidP="00A40CB9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4815A3F4" w14:textId="77777777" w:rsidR="00A40CB9" w:rsidRPr="007A149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D75084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BE21E3" w14:textId="77777777" w:rsidR="00A40CB9" w:rsidRPr="00D75084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B858F67" w14:textId="77777777" w:rsidR="00A40CB9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272282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272282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AF3977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6C5BFC2" w14:textId="77777777" w:rsidR="00A40CB9" w:rsidRPr="00B07A3B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E21CA80" w14:textId="77777777" w:rsidR="00A40CB9" w:rsidRPr="00B07A3B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7A149A" w:rsidRDefault="00A40CB9" w:rsidP="00A40CB9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02C3323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93C2229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D75084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2A6FCF" w:rsidRDefault="00A40CB9" w:rsidP="00A40CB9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>
        <w:rPr>
          <w:rFonts w:cstheme="minorHAnsi"/>
          <w:color w:val="000000"/>
          <w:shd w:val="clear" w:color="auto" w:fill="FFFFFF"/>
        </w:rPr>
        <w:t xml:space="preserve"> research </w:t>
      </w:r>
      <w:r w:rsidRPr="007A149A">
        <w:rPr>
          <w:rFonts w:cstheme="minorHAnsi"/>
          <w:color w:val="000000"/>
          <w:shd w:val="clear" w:color="auto" w:fill="FFFFFF"/>
        </w:rPr>
        <w:t>focus on?</w:t>
      </w:r>
    </w:p>
    <w:p w14:paraId="7107D9DE" w14:textId="6510F61B" w:rsidR="00A40CB9" w:rsidRPr="00B07A3B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B07A3B">
        <w:rPr>
          <w:rFonts w:eastAsia="Times New Roman" w:cstheme="minorHAnsi"/>
          <w:b/>
          <w:bCs/>
          <w:u w:val="single"/>
        </w:rPr>
        <w:t>:</w:t>
      </w:r>
      <w:r w:rsidR="00A40CB9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A40CB9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0C5D59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>
        <w:rPr>
          <w:rFonts w:cstheme="minorHAnsi"/>
          <w:b/>
          <w:i/>
          <w:color w:val="0000FF"/>
        </w:rPr>
        <w:t xml:space="preserve"> available at the filming location.</w:t>
      </w:r>
    </w:p>
    <w:p w14:paraId="3C78C807" w14:textId="6D8EFA7B" w:rsidR="00A13CC3" w:rsidRPr="005F117E" w:rsidRDefault="00FF25E5" w:rsidP="005F117E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9110505" w14:textId="4F66CB41" w:rsidR="00D75084" w:rsidRPr="003D40E8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5B4717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="00D5169F" w:rsidRPr="00AF3977">
        <w:rPr>
          <w:rFonts w:eastAsia="Times New Roman" w:cstheme="minorHAnsi"/>
          <w:b/>
          <w:bCs/>
        </w:rPr>
        <w:t>steps</w:t>
      </w:r>
      <w:r w:rsidR="00D5169F" w:rsidRPr="00B5116D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>(e.g.</w:t>
      </w:r>
      <w:r w:rsidR="00003438"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 w:rsidR="00665FDA">
        <w:rPr>
          <w:rFonts w:eastAsia="Times New Roman" w:cstheme="minorHAnsi"/>
        </w:rPr>
        <w:t xml:space="preserve">with purple font </w:t>
      </w:r>
      <w:r w:rsidR="00D5169F">
        <w:rPr>
          <w:rFonts w:eastAsia="Times New Roman" w:cstheme="minorHAnsi"/>
        </w:rPr>
        <w:t>are the narration</w:t>
      </w:r>
      <w:r w:rsidR="00E04EFB">
        <w:rPr>
          <w:rFonts w:eastAsia="Times New Roman" w:cstheme="minorHAnsi"/>
        </w:rPr>
        <w:t xml:space="preserve">. </w:t>
      </w:r>
      <w:r w:rsidRPr="00B5116D">
        <w:rPr>
          <w:rFonts w:eastAsia="Times New Roman" w:cstheme="minorHAnsi"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JoVE </w:t>
      </w:r>
      <w:r w:rsidR="003355A8">
        <w:rPr>
          <w:rFonts w:eastAsia="Times New Roman" w:cstheme="minorHAnsi"/>
          <w:b/>
          <w:bCs/>
        </w:rPr>
        <w:t>is responsible for</w:t>
      </w:r>
      <w:r w:rsidR="003355A8" w:rsidRPr="004C4FAE">
        <w:rPr>
          <w:rFonts w:eastAsia="Times New Roman" w:cstheme="minorHAnsi"/>
          <w:b/>
          <w:bCs/>
        </w:rPr>
        <w:t xml:space="preserve"> </w:t>
      </w:r>
      <w:r w:rsidR="004C4FAE" w:rsidRPr="004C4FAE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narration</w:t>
      </w:r>
      <w:r w:rsidR="004C4FAE" w:rsidRPr="004C4FAE">
        <w:rPr>
          <w:rFonts w:eastAsia="Times New Roman" w:cstheme="minorHAnsi"/>
          <w:b/>
          <w:bCs/>
        </w:rPr>
        <w:t xml:space="preserve"> </w:t>
      </w:r>
      <w:r w:rsidR="004C4FAE">
        <w:rPr>
          <w:rFonts w:eastAsia="Times New Roman" w:cstheme="minorHAnsi"/>
          <w:b/>
          <w:bCs/>
        </w:rPr>
        <w:t xml:space="preserve">of </w:t>
      </w:r>
      <w:r w:rsidR="003355A8">
        <w:rPr>
          <w:rFonts w:eastAsia="Times New Roman" w:cstheme="minorHAnsi"/>
          <w:b/>
          <w:bCs/>
        </w:rPr>
        <w:t xml:space="preserve">the </w:t>
      </w:r>
      <w:r w:rsidR="004C4FAE">
        <w:rPr>
          <w:rFonts w:eastAsia="Times New Roman" w:cstheme="minorHAnsi"/>
          <w:b/>
          <w:bCs/>
        </w:rPr>
        <w:t>protocol and results</w:t>
      </w:r>
      <w:r w:rsidR="004C4FAE" w:rsidRPr="004C4FAE">
        <w:rPr>
          <w:rFonts w:eastAsia="Times New Roman" w:cstheme="minorHAnsi"/>
          <w:b/>
          <w:bCs/>
        </w:rPr>
        <w:t>.</w:t>
      </w:r>
    </w:p>
    <w:p w14:paraId="3F2C04C2" w14:textId="545310D6" w:rsidR="00E27EF5" w:rsidRPr="005925C3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 w:rsidR="00871F2E"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 w:rsidR="00A13CC3"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</w:t>
      </w:r>
      <w:r w:rsidR="00D87F73" w:rsidRPr="005925C3">
        <w:rPr>
          <w:rFonts w:eastAsia="Times New Roman" w:cstheme="minorHAnsi"/>
        </w:rPr>
        <w:t>the word</w:t>
      </w:r>
      <w:r w:rsidRPr="005925C3">
        <w:rPr>
          <w:rFonts w:eastAsia="Times New Roman" w:cstheme="minorHAnsi"/>
        </w:rPr>
        <w:t xml:space="preserve"> will be spoken. </w:t>
      </w:r>
    </w:p>
    <w:p w14:paraId="17D18942" w14:textId="77FA27D3" w:rsidR="00D75084" w:rsidRPr="005E27DD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 w:rsidR="00A13CC3"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985FE6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="00D5169F" w:rsidRPr="00AF3977">
        <w:rPr>
          <w:rFonts w:eastAsia="Times New Roman" w:cstheme="minorHAnsi"/>
          <w:b/>
          <w:bCs/>
        </w:rPr>
        <w:t>shots</w:t>
      </w:r>
      <w:r w:rsidR="00D5169F"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 w:rsidR="00D5169F">
        <w:rPr>
          <w:rFonts w:eastAsia="Times New Roman" w:cstheme="minorHAnsi"/>
        </w:rPr>
        <w:t>are</w:t>
      </w:r>
      <w:r w:rsidR="00D5169F"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="00D5169F"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="00E04EFB">
        <w:rPr>
          <w:rFonts w:eastAsia="Times New Roman" w:cstheme="minorHAnsi"/>
        </w:rPr>
        <w:t>the</w:t>
      </w:r>
      <w:r w:rsidRPr="00B5116D">
        <w:rPr>
          <w:rFonts w:eastAsia="Times New Roman" w:cstheme="minorHAnsi"/>
        </w:rPr>
        <w:t xml:space="preserve"> videographer will capture.</w:t>
      </w:r>
      <w:r w:rsidRPr="00985FE6">
        <w:rPr>
          <w:rFonts w:eastAsia="Times New Roman" w:cstheme="minorHAnsi"/>
        </w:rPr>
        <w:t xml:space="preserve"> </w:t>
      </w:r>
    </w:p>
    <w:p w14:paraId="2A467797" w14:textId="77777777" w:rsidR="00992857" w:rsidRPr="00B07A3B" w:rsidRDefault="00992857" w:rsidP="00DC2504">
      <w:pPr>
        <w:rPr>
          <w:rFonts w:cstheme="minorHAnsi"/>
        </w:rPr>
      </w:pPr>
    </w:p>
    <w:p w14:paraId="75DFC648" w14:textId="466CE627" w:rsidR="00CE10F2" w:rsidRDefault="003A4F07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3A4F07">
        <w:rPr>
          <w:rFonts w:cstheme="minorHAnsi"/>
          <w:b/>
          <w:bCs/>
        </w:rPr>
        <w:t>Plasmid Transfection of 143B Osteosarcoma Cells Using Polyethyleneimine</w:t>
      </w:r>
    </w:p>
    <w:p w14:paraId="314C5FBA" w14:textId="6DE6A040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>
        <w:rPr>
          <w:rFonts w:cstheme="minorHAnsi"/>
        </w:rPr>
        <w:t xml:space="preserve"> </w:t>
      </w:r>
    </w:p>
    <w:p w14:paraId="5B94155B" w14:textId="77777777" w:rsidR="00985FE6" w:rsidRPr="00B07A3B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B043E31" w14:textId="6A345D91" w:rsidR="00985FE6" w:rsidRPr="00B07A3B" w:rsidRDefault="000F326F" w:rsidP="00985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right="86"/>
        <w:rPr>
          <w:rFonts w:eastAsia="Times New Roman" w:cstheme="minorHAnsi"/>
          <w:color w:val="000000"/>
        </w:rPr>
      </w:pPr>
      <w:r>
        <w:t>If the same person is the demonstrator throughout, mention them once here and remove the "Demonstrator" field from the other sections; if the demonstrator changes, retain the field in the respective sections.</w:t>
      </w:r>
    </w:p>
    <w:p w14:paraId="6FE16670" w14:textId="212321E9" w:rsidR="00985FE6" w:rsidRPr="00E929F4" w:rsidRDefault="00E929F4" w:rsidP="00985FE6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 w:rsidRPr="00E929F4">
        <w:rPr>
          <w:rFonts w:cstheme="minorHAnsi"/>
          <w:b/>
          <w:bCs/>
          <w:highlight w:val="yellow"/>
        </w:rPr>
        <w:t>AUTHORS: Please note that all pronunciation guides are given in red, italics. Kindly go through the same and change where necessary.</w:t>
      </w:r>
    </w:p>
    <w:p w14:paraId="0C8D0412" w14:textId="085E2466" w:rsidR="005F117E" w:rsidRDefault="005F117E" w:rsidP="005F117E">
      <w:pPr>
        <w:pStyle w:val="Narration"/>
        <w:numPr>
          <w:ilvl w:val="1"/>
          <w:numId w:val="3"/>
        </w:numPr>
      </w:pPr>
      <w:r w:rsidRPr="00A772FF">
        <w:t xml:space="preserve">To begin, seed 5 </w:t>
      </w:r>
      <w:r>
        <w:t>x</w:t>
      </w:r>
      <w:r w:rsidRPr="00A772FF">
        <w:t xml:space="preserve"> 10⁵ 143B </w:t>
      </w:r>
      <w:r w:rsidRPr="005F117E">
        <w:rPr>
          <w:i/>
          <w:iCs/>
          <w:color w:val="EE0000"/>
        </w:rPr>
        <w:t xml:space="preserve">(One-forty-three-B) </w:t>
      </w:r>
      <w:r w:rsidR="003A4F07" w:rsidRPr="003A4F07">
        <w:t>osteosarcoma</w:t>
      </w:r>
      <w:r w:rsidR="003A4F07" w:rsidRPr="003A4F07">
        <w:rPr>
          <w:i/>
          <w:iCs/>
        </w:rPr>
        <w:t xml:space="preserve"> </w:t>
      </w:r>
      <w:r w:rsidRPr="00A772FF">
        <w:t xml:space="preserve">cells per 10 centimeter culture dish, using a total of 2 dishes </w:t>
      </w:r>
      <w:r w:rsidRPr="00A772FF">
        <w:rPr>
          <w:b/>
          <w:bCs/>
        </w:rPr>
        <w:t>[1]</w:t>
      </w:r>
      <w:r w:rsidRPr="00A772FF">
        <w:t xml:space="preserve">. Culture the cells in complete </w:t>
      </w:r>
      <w:r>
        <w:t>DMEM</w:t>
      </w:r>
      <w:r w:rsidRPr="00A772FF">
        <w:t xml:space="preserve"> supplemented with 10 percent fetal bovine serum </w:t>
      </w:r>
      <w:r>
        <w:rPr>
          <w:b/>
          <w:bCs/>
        </w:rPr>
        <w:t xml:space="preserve">[2] </w:t>
      </w:r>
      <w:r w:rsidRPr="00A772FF">
        <w:t xml:space="preserve">at 37 </w:t>
      </w:r>
      <w:r w:rsidRPr="00A772FF">
        <w:t>degrees</w:t>
      </w:r>
      <w:r w:rsidRPr="00A772FF">
        <w:t xml:space="preserve"> Celsius in a 5 percent carbon dioxide incubator </w:t>
      </w:r>
      <w:r w:rsidRPr="00A772FF">
        <w:rPr>
          <w:b/>
          <w:bCs/>
        </w:rPr>
        <w:t>[</w:t>
      </w:r>
      <w:r>
        <w:rPr>
          <w:b/>
          <w:bCs/>
        </w:rPr>
        <w:t>3</w:t>
      </w:r>
      <w:r w:rsidRPr="00A772FF">
        <w:rPr>
          <w:b/>
          <w:bCs/>
        </w:rPr>
        <w:t>]</w:t>
      </w:r>
      <w:r w:rsidRPr="00A772FF">
        <w:t>.</w:t>
      </w:r>
    </w:p>
    <w:p w14:paraId="18E1EBB3" w14:textId="77777777" w:rsidR="005F117E" w:rsidRDefault="005F117E" w:rsidP="005F117E">
      <w:pPr>
        <w:pStyle w:val="ShotDescription"/>
        <w:numPr>
          <w:ilvl w:val="2"/>
          <w:numId w:val="3"/>
        </w:numPr>
      </w:pPr>
      <w:r w:rsidRPr="00A772FF">
        <w:t>WIDE: Talent seeding 143B cells into two 10 centimeter culture dishes.</w:t>
      </w:r>
    </w:p>
    <w:p w14:paraId="0F47CFB7" w14:textId="06595270" w:rsidR="005F117E" w:rsidRDefault="005F117E" w:rsidP="005F117E">
      <w:pPr>
        <w:pStyle w:val="ShotDescription"/>
        <w:numPr>
          <w:ilvl w:val="2"/>
          <w:numId w:val="3"/>
        </w:numPr>
      </w:pPr>
      <w:r>
        <w:t xml:space="preserve">Shot of supplemented DMEM media being added into the dishes. </w:t>
      </w:r>
    </w:p>
    <w:p w14:paraId="2E1BFE9B" w14:textId="6DD4943D" w:rsidR="005F117E" w:rsidRPr="00A772FF" w:rsidRDefault="005F117E" w:rsidP="005F117E">
      <w:pPr>
        <w:pStyle w:val="ShotDescription"/>
        <w:numPr>
          <w:ilvl w:val="2"/>
          <w:numId w:val="3"/>
        </w:numPr>
      </w:pPr>
      <w:r w:rsidRPr="00A772FF">
        <w:t>Talent placing the culture dishes into the incubator.</w:t>
      </w:r>
    </w:p>
    <w:p w14:paraId="03034C37" w14:textId="055BD7ED" w:rsidR="005F117E" w:rsidRDefault="005F117E" w:rsidP="005F117E">
      <w:pPr>
        <w:pStyle w:val="Narration"/>
        <w:numPr>
          <w:ilvl w:val="1"/>
          <w:numId w:val="3"/>
        </w:numPr>
      </w:pPr>
      <w:r w:rsidRPr="00A772FF">
        <w:t xml:space="preserve">Prepare the transfection reagents 24 hours later, including plasmids, polyethyleneimine, and Opti-Minimum Essential Medium </w:t>
      </w:r>
      <w:r w:rsidRPr="00A772FF">
        <w:rPr>
          <w:b/>
          <w:bCs/>
        </w:rPr>
        <w:t>[1]</w:t>
      </w:r>
      <w:r w:rsidRPr="00A772FF">
        <w:t xml:space="preserve">. Vortex each reagent and allow them to equilibrate to room temperature before use </w:t>
      </w:r>
      <w:r w:rsidRPr="00A772FF">
        <w:rPr>
          <w:b/>
          <w:bCs/>
        </w:rPr>
        <w:t>[2]</w:t>
      </w:r>
      <w:r w:rsidRPr="00A772FF">
        <w:t>.</w:t>
      </w:r>
    </w:p>
    <w:p w14:paraId="308F8D88" w14:textId="1664060E" w:rsidR="005F117E" w:rsidRDefault="005F117E" w:rsidP="005F117E">
      <w:pPr>
        <w:pStyle w:val="ShotDescription"/>
        <w:numPr>
          <w:ilvl w:val="2"/>
          <w:numId w:val="3"/>
        </w:numPr>
      </w:pPr>
      <w:r w:rsidRPr="00A772FF">
        <w:t xml:space="preserve">Talent arranging </w:t>
      </w:r>
      <w:r>
        <w:t xml:space="preserve">labeled </w:t>
      </w:r>
      <w:r w:rsidRPr="00A772FF">
        <w:t>plasmids, polyethyleneimine, and Opti-Minimum Essential Medium on the bench.</w:t>
      </w:r>
    </w:p>
    <w:p w14:paraId="0E35730D" w14:textId="77777777" w:rsidR="005F117E" w:rsidRPr="00A772FF" w:rsidRDefault="005F117E" w:rsidP="005F117E">
      <w:pPr>
        <w:pStyle w:val="ShotDescription"/>
        <w:numPr>
          <w:ilvl w:val="2"/>
          <w:numId w:val="3"/>
        </w:numPr>
      </w:pPr>
      <w:r w:rsidRPr="00A772FF">
        <w:t>Talent vortexing the reagents and leaving them at room temperature.</w:t>
      </w:r>
    </w:p>
    <w:p w14:paraId="338B7FA2" w14:textId="1453E5D9" w:rsidR="005F117E" w:rsidRDefault="005F117E" w:rsidP="005F117E">
      <w:pPr>
        <w:pStyle w:val="Narration"/>
        <w:numPr>
          <w:ilvl w:val="1"/>
          <w:numId w:val="3"/>
        </w:numPr>
      </w:pPr>
      <w:r>
        <w:t xml:space="preserve">Now,label </w:t>
      </w:r>
      <w:r w:rsidRPr="00A772FF">
        <w:t xml:space="preserve">four 1.5 milliliter microcentrifuge tubes for </w:t>
      </w:r>
      <w:r>
        <w:t>plasmids</w:t>
      </w:r>
      <w:r w:rsidRPr="00A772FF">
        <w:t xml:space="preserve"> and polyethyleneimine using a marker pen </w:t>
      </w:r>
      <w:r w:rsidRPr="00A772FF">
        <w:rPr>
          <w:b/>
          <w:bCs/>
        </w:rPr>
        <w:t>[1]</w:t>
      </w:r>
      <w:r w:rsidRPr="00A772FF">
        <w:t>.</w:t>
      </w:r>
      <w:r w:rsidRPr="005F117E">
        <w:t xml:space="preserve"> </w:t>
      </w:r>
      <w:r>
        <w:t>Pipette</w:t>
      </w:r>
      <w:r w:rsidRPr="00A772FF">
        <w:t xml:space="preserve"> 500 microliters of Opti-Minimum Essential Medium to each tube </w:t>
      </w:r>
      <w:r w:rsidRPr="00A772FF">
        <w:rPr>
          <w:b/>
          <w:bCs/>
        </w:rPr>
        <w:t>[</w:t>
      </w:r>
      <w:r>
        <w:rPr>
          <w:b/>
          <w:bCs/>
        </w:rPr>
        <w:t>2</w:t>
      </w:r>
      <w:r w:rsidRPr="00A772FF">
        <w:rPr>
          <w:b/>
          <w:bCs/>
        </w:rPr>
        <w:t>]</w:t>
      </w:r>
      <w:r w:rsidRPr="00A772FF">
        <w:t>.</w:t>
      </w:r>
    </w:p>
    <w:p w14:paraId="09AC2F63" w14:textId="77777777" w:rsidR="005F117E" w:rsidRPr="00A772FF" w:rsidRDefault="005F117E" w:rsidP="005F117E">
      <w:pPr>
        <w:pStyle w:val="ShotDescription"/>
        <w:numPr>
          <w:ilvl w:val="2"/>
          <w:numId w:val="3"/>
        </w:numPr>
      </w:pPr>
      <w:r w:rsidRPr="00A772FF">
        <w:lastRenderedPageBreak/>
        <w:t>Talent labeling four microcentrifuge tubes.</w:t>
      </w:r>
    </w:p>
    <w:p w14:paraId="5594477A" w14:textId="77777777" w:rsidR="005F117E" w:rsidRPr="00A772FF" w:rsidRDefault="005F117E" w:rsidP="005F117E">
      <w:pPr>
        <w:pStyle w:val="ShotDescription"/>
        <w:numPr>
          <w:ilvl w:val="2"/>
          <w:numId w:val="3"/>
        </w:numPr>
      </w:pPr>
      <w:r w:rsidRPr="00A772FF">
        <w:t>Talent pipetting Opti-Minimum Essential Medium into each tube.</w:t>
      </w:r>
    </w:p>
    <w:p w14:paraId="3486EF1C" w14:textId="482F6C23" w:rsidR="005F117E" w:rsidRDefault="005F117E" w:rsidP="005F117E">
      <w:pPr>
        <w:pStyle w:val="Narration"/>
        <w:numPr>
          <w:ilvl w:val="1"/>
          <w:numId w:val="3"/>
        </w:numPr>
      </w:pPr>
      <w:r>
        <w:t>Then a</w:t>
      </w:r>
      <w:r w:rsidRPr="00A772FF">
        <w:t>dd 10 micrograms of plasmid to the corresponding plasmid tube</w:t>
      </w:r>
      <w:r>
        <w:rPr>
          <w:b/>
          <w:bCs/>
        </w:rPr>
        <w:t xml:space="preserve">[1] </w:t>
      </w:r>
      <w:r w:rsidRPr="00A772FF">
        <w:t xml:space="preserve"> and add 30 microliters of polyethyleneimine at a concentration of 1 microgram per microliter to each polyethyleneimine tube </w:t>
      </w:r>
      <w:r w:rsidRPr="00A772FF">
        <w:rPr>
          <w:b/>
          <w:bCs/>
        </w:rPr>
        <w:t>[</w:t>
      </w:r>
      <w:r>
        <w:rPr>
          <w:b/>
          <w:bCs/>
        </w:rPr>
        <w:t>2</w:t>
      </w:r>
      <w:r w:rsidRPr="00A772FF">
        <w:rPr>
          <w:b/>
          <w:bCs/>
        </w:rPr>
        <w:t>]</w:t>
      </w:r>
      <w:r w:rsidRPr="00A772FF">
        <w:t>.</w:t>
      </w:r>
    </w:p>
    <w:p w14:paraId="378FCC34" w14:textId="641CFEAE" w:rsidR="005F117E" w:rsidRDefault="005F117E" w:rsidP="005F117E">
      <w:pPr>
        <w:pStyle w:val="ShotDescription"/>
        <w:numPr>
          <w:ilvl w:val="2"/>
          <w:numId w:val="3"/>
        </w:numPr>
      </w:pPr>
      <w:r w:rsidRPr="00A772FF">
        <w:t>Talent adding plasmid DNA to the labeled tubes.</w:t>
      </w:r>
    </w:p>
    <w:p w14:paraId="44A46025" w14:textId="60B4AC46" w:rsidR="005F117E" w:rsidRPr="00A772FF" w:rsidRDefault="005F117E" w:rsidP="005F117E">
      <w:pPr>
        <w:pStyle w:val="ShotDescription"/>
        <w:numPr>
          <w:ilvl w:val="2"/>
          <w:numId w:val="3"/>
        </w:numPr>
      </w:pPr>
      <w:r>
        <w:t xml:space="preserve">Shot of </w:t>
      </w:r>
      <w:r w:rsidRPr="00A772FF">
        <w:t>polyethyleneimine</w:t>
      </w:r>
      <w:r>
        <w:t xml:space="preserve"> being pipetted into the PEI tube. </w:t>
      </w:r>
    </w:p>
    <w:p w14:paraId="2299C839" w14:textId="6D58ECF5" w:rsidR="005F117E" w:rsidRDefault="005F117E" w:rsidP="005F117E">
      <w:pPr>
        <w:pStyle w:val="Narration"/>
        <w:numPr>
          <w:ilvl w:val="1"/>
          <w:numId w:val="3"/>
        </w:numPr>
      </w:pPr>
      <w:r w:rsidRPr="00A772FF">
        <w:t xml:space="preserve">Mix each tube gently by pipetting up and down and incubate </w:t>
      </w:r>
      <w:r w:rsidRPr="00A772FF">
        <w:rPr>
          <w:b/>
          <w:bCs/>
        </w:rPr>
        <w:t>[1</w:t>
      </w:r>
      <w:r>
        <w:rPr>
          <w:b/>
          <w:bCs/>
        </w:rPr>
        <w:t>-TXT</w:t>
      </w:r>
      <w:r w:rsidRPr="00A772FF">
        <w:rPr>
          <w:b/>
          <w:bCs/>
        </w:rPr>
        <w:t>]</w:t>
      </w:r>
      <w:r w:rsidRPr="00A772FF">
        <w:t>.</w:t>
      </w:r>
    </w:p>
    <w:p w14:paraId="00A30AAD" w14:textId="1726F69C" w:rsidR="005F117E" w:rsidRPr="00A772FF" w:rsidRDefault="005F117E" w:rsidP="005F117E">
      <w:pPr>
        <w:pStyle w:val="ShotDescription"/>
        <w:numPr>
          <w:ilvl w:val="2"/>
          <w:numId w:val="3"/>
        </w:numPr>
      </w:pPr>
      <w:r w:rsidRPr="00A772FF">
        <w:t>Talent gently mixing the solutions and leaving them to incubate on the bench.</w:t>
      </w:r>
      <w:r>
        <w:t xml:space="preserve"> </w:t>
      </w:r>
      <w:r>
        <w:rPr>
          <w:b/>
          <w:bCs/>
        </w:rPr>
        <w:t>TXT: Incubation: RT, 5 min</w:t>
      </w:r>
    </w:p>
    <w:p w14:paraId="09DD4BC5" w14:textId="3A04AF78" w:rsidR="005F117E" w:rsidRDefault="005F117E" w:rsidP="005F117E">
      <w:pPr>
        <w:pStyle w:val="Narration"/>
        <w:numPr>
          <w:ilvl w:val="1"/>
          <w:numId w:val="3"/>
        </w:numPr>
      </w:pPr>
      <w:r>
        <w:t>Now c</w:t>
      </w:r>
      <w:r w:rsidRPr="00A772FF">
        <w:t>ombine each plasmid tube with its corresponding polyethyleneimine tube</w:t>
      </w:r>
      <w:r>
        <w:t xml:space="preserve"> </w:t>
      </w:r>
      <w:r>
        <w:rPr>
          <w:b/>
          <w:bCs/>
        </w:rPr>
        <w:t>[1]</w:t>
      </w:r>
      <w:r w:rsidRPr="00A772FF">
        <w:t xml:space="preserve">, mix gently, and incubate the mixture at room temperature for 20 minutes </w:t>
      </w:r>
      <w:r w:rsidRPr="00A772FF">
        <w:rPr>
          <w:b/>
          <w:bCs/>
        </w:rPr>
        <w:t>[</w:t>
      </w:r>
      <w:r>
        <w:rPr>
          <w:b/>
          <w:bCs/>
        </w:rPr>
        <w:t>2]</w:t>
      </w:r>
      <w:r w:rsidRPr="00A772FF">
        <w:t>.</w:t>
      </w:r>
    </w:p>
    <w:p w14:paraId="69698E3E" w14:textId="77777777" w:rsidR="005F117E" w:rsidRDefault="005F117E" w:rsidP="005F117E">
      <w:pPr>
        <w:pStyle w:val="ShotDescription"/>
        <w:numPr>
          <w:ilvl w:val="2"/>
          <w:numId w:val="3"/>
        </w:numPr>
      </w:pPr>
      <w:r w:rsidRPr="00A772FF">
        <w:t>Talent combining plasmid and polyethyleneimine solutions</w:t>
      </w:r>
      <w:r>
        <w:t>.</w:t>
      </w:r>
    </w:p>
    <w:p w14:paraId="09B06B89" w14:textId="54B29A94" w:rsidR="005F117E" w:rsidRPr="00A772FF" w:rsidRDefault="005F117E" w:rsidP="005F117E">
      <w:pPr>
        <w:pStyle w:val="ShotDescription"/>
        <w:numPr>
          <w:ilvl w:val="2"/>
          <w:numId w:val="3"/>
        </w:numPr>
      </w:pPr>
      <w:r>
        <w:t xml:space="preserve">Talent pipetting the suspension up and down. </w:t>
      </w:r>
    </w:p>
    <w:p w14:paraId="501A10C4" w14:textId="1D9B52D1" w:rsidR="005F117E" w:rsidRDefault="005F117E" w:rsidP="005F117E">
      <w:pPr>
        <w:pStyle w:val="Narration"/>
        <w:numPr>
          <w:ilvl w:val="1"/>
          <w:numId w:val="3"/>
        </w:numPr>
      </w:pPr>
      <w:r>
        <w:t>G</w:t>
      </w:r>
      <w:r w:rsidRPr="00A772FF">
        <w:t>ently aspirate the culture medium</w:t>
      </w:r>
      <w:r>
        <w:t xml:space="preserve"> from the dishes containing the 143B cells</w:t>
      </w:r>
      <w:r w:rsidRPr="00A772FF">
        <w:t xml:space="preserve"> </w:t>
      </w:r>
      <w:r w:rsidRPr="00A772FF">
        <w:rPr>
          <w:b/>
          <w:bCs/>
        </w:rPr>
        <w:t>[1]</w:t>
      </w:r>
      <w:r w:rsidRPr="00A772FF">
        <w:t xml:space="preserve">. Add 7 milliliters of serum-free medium to each dish </w:t>
      </w:r>
      <w:r>
        <w:rPr>
          <w:b/>
          <w:bCs/>
        </w:rPr>
        <w:t xml:space="preserve">[2] </w:t>
      </w:r>
      <w:r w:rsidRPr="00A772FF">
        <w:t xml:space="preserve">and label the dishes according to the plasmid to be added </w:t>
      </w:r>
      <w:r w:rsidRPr="00A772FF">
        <w:rPr>
          <w:b/>
          <w:bCs/>
        </w:rPr>
        <w:t>[</w:t>
      </w:r>
      <w:r>
        <w:rPr>
          <w:b/>
          <w:bCs/>
        </w:rPr>
        <w:t>3</w:t>
      </w:r>
      <w:r w:rsidRPr="00A772FF">
        <w:rPr>
          <w:b/>
          <w:bCs/>
        </w:rPr>
        <w:t>]</w:t>
      </w:r>
      <w:r w:rsidRPr="00A772FF">
        <w:t>.</w:t>
      </w:r>
    </w:p>
    <w:p w14:paraId="130214EC" w14:textId="77777777" w:rsidR="005F117E" w:rsidRDefault="005F117E" w:rsidP="005F117E">
      <w:pPr>
        <w:pStyle w:val="ShotDescription"/>
        <w:numPr>
          <w:ilvl w:val="2"/>
          <w:numId w:val="3"/>
        </w:numPr>
      </w:pPr>
      <w:r w:rsidRPr="00A772FF">
        <w:t>Talent removing culture medium from the dishes.</w:t>
      </w:r>
    </w:p>
    <w:p w14:paraId="7B561FF0" w14:textId="77777777" w:rsidR="005F117E" w:rsidRDefault="005F117E" w:rsidP="005F117E">
      <w:pPr>
        <w:pStyle w:val="ShotDescription"/>
        <w:numPr>
          <w:ilvl w:val="2"/>
          <w:numId w:val="3"/>
        </w:numPr>
      </w:pPr>
      <w:r w:rsidRPr="00A772FF">
        <w:t>Talent adding serum-free medium</w:t>
      </w:r>
      <w:r>
        <w:t>.</w:t>
      </w:r>
    </w:p>
    <w:p w14:paraId="51E95822" w14:textId="3BF2D268" w:rsidR="005F117E" w:rsidRPr="00A772FF" w:rsidRDefault="005F117E" w:rsidP="005F117E">
      <w:pPr>
        <w:pStyle w:val="ShotDescription"/>
        <w:numPr>
          <w:ilvl w:val="2"/>
          <w:numId w:val="3"/>
        </w:numPr>
      </w:pPr>
      <w:r>
        <w:t xml:space="preserve">Talent </w:t>
      </w:r>
      <w:r w:rsidRPr="00A772FF">
        <w:t>labeling the dishes.</w:t>
      </w:r>
    </w:p>
    <w:p w14:paraId="7FE6E53E" w14:textId="4719A7CF" w:rsidR="005F117E" w:rsidRDefault="005F117E" w:rsidP="005F117E">
      <w:pPr>
        <w:pStyle w:val="Narration"/>
        <w:numPr>
          <w:ilvl w:val="1"/>
          <w:numId w:val="3"/>
        </w:numPr>
      </w:pPr>
      <w:r w:rsidRPr="00A772FF">
        <w:t xml:space="preserve">Add the prepared transfection mixture dropwise to the corresponding culture dish </w:t>
      </w:r>
      <w:r w:rsidRPr="00A772FF">
        <w:rPr>
          <w:b/>
          <w:bCs/>
        </w:rPr>
        <w:t>[1]</w:t>
      </w:r>
      <w:r w:rsidRPr="00A772FF">
        <w:t>. Add the mixture slowly in a circular motion from the outer edge toward the center of the dish</w:t>
      </w:r>
      <w:r>
        <w:t xml:space="preserve"> </w:t>
      </w:r>
      <w:r>
        <w:rPr>
          <w:b/>
          <w:bCs/>
        </w:rPr>
        <w:t xml:space="preserve">[2]. </w:t>
      </w:r>
      <w:r>
        <w:t>In</w:t>
      </w:r>
      <w:r w:rsidRPr="00A772FF">
        <w:t>cubate the cells at 37 degree</w:t>
      </w:r>
      <w:r>
        <w:t>s</w:t>
      </w:r>
      <w:r w:rsidRPr="00A772FF">
        <w:t xml:space="preserve"> Celsius in a 5 percent carbon dioxide incubator </w:t>
      </w:r>
      <w:r w:rsidRPr="00A772FF">
        <w:rPr>
          <w:b/>
          <w:bCs/>
        </w:rPr>
        <w:t>[</w:t>
      </w:r>
      <w:r>
        <w:rPr>
          <w:b/>
          <w:bCs/>
        </w:rPr>
        <w:t>3</w:t>
      </w:r>
      <w:r w:rsidRPr="00A772FF">
        <w:rPr>
          <w:b/>
          <w:bCs/>
        </w:rPr>
        <w:t>]</w:t>
      </w:r>
      <w:r w:rsidRPr="00A772FF">
        <w:t>.</w:t>
      </w:r>
    </w:p>
    <w:p w14:paraId="57F57402" w14:textId="77777777" w:rsidR="005F117E" w:rsidRDefault="005F117E" w:rsidP="005F117E">
      <w:pPr>
        <w:pStyle w:val="ShotDescription"/>
        <w:numPr>
          <w:ilvl w:val="2"/>
          <w:numId w:val="3"/>
        </w:numPr>
      </w:pPr>
      <w:r w:rsidRPr="00A772FF">
        <w:t>Talent adding the transfection mixture dropwise to the dish.</w:t>
      </w:r>
    </w:p>
    <w:p w14:paraId="326FF766" w14:textId="5520CF87" w:rsidR="005F117E" w:rsidRDefault="005F117E" w:rsidP="005F117E">
      <w:pPr>
        <w:pStyle w:val="ShotDescription"/>
        <w:numPr>
          <w:ilvl w:val="2"/>
          <w:numId w:val="3"/>
        </w:numPr>
      </w:pPr>
      <w:r>
        <w:t xml:space="preserve">Shot of the mixture being added in a circular motion. </w:t>
      </w:r>
    </w:p>
    <w:p w14:paraId="7E704D8F" w14:textId="77777777" w:rsidR="005F117E" w:rsidRPr="00A772FF" w:rsidRDefault="005F117E" w:rsidP="005F117E">
      <w:pPr>
        <w:pStyle w:val="ShotDescription"/>
        <w:numPr>
          <w:ilvl w:val="2"/>
          <w:numId w:val="3"/>
        </w:numPr>
      </w:pPr>
      <w:r w:rsidRPr="00A772FF">
        <w:t>Talent placing the dishes back into the incubator.</w:t>
      </w:r>
    </w:p>
    <w:p w14:paraId="355C692D" w14:textId="7F9A68F3" w:rsidR="005F117E" w:rsidRDefault="005F117E" w:rsidP="005F117E">
      <w:pPr>
        <w:pStyle w:val="Narration"/>
        <w:numPr>
          <w:ilvl w:val="1"/>
          <w:numId w:val="3"/>
        </w:numPr>
      </w:pPr>
      <w:r w:rsidRPr="00A772FF">
        <w:t xml:space="preserve">Discard the supernatant 8 to 12 hours later </w:t>
      </w:r>
      <w:r>
        <w:rPr>
          <w:b/>
          <w:bCs/>
        </w:rPr>
        <w:t xml:space="preserve">[1]. </w:t>
      </w:r>
      <w:r>
        <w:t>Then</w:t>
      </w:r>
      <w:r w:rsidRPr="00A772FF">
        <w:t xml:space="preserve"> add 10 milliliters of complete </w:t>
      </w:r>
      <w:r>
        <w:t>DMEM</w:t>
      </w:r>
      <w:r w:rsidRPr="00A772FF">
        <w:t xml:space="preserve"> to each 10 centimeter culture dish</w:t>
      </w:r>
      <w:r>
        <w:t xml:space="preserve"> and incubate</w:t>
      </w:r>
      <w:r w:rsidRPr="00A772FF">
        <w:t xml:space="preserve"> </w:t>
      </w:r>
      <w:r w:rsidRPr="00A772FF">
        <w:rPr>
          <w:b/>
          <w:bCs/>
        </w:rPr>
        <w:t>[</w:t>
      </w:r>
      <w:r>
        <w:rPr>
          <w:b/>
          <w:bCs/>
        </w:rPr>
        <w:t>2-TXT</w:t>
      </w:r>
      <w:r w:rsidRPr="00A772FF">
        <w:rPr>
          <w:b/>
          <w:bCs/>
        </w:rPr>
        <w:t>]</w:t>
      </w:r>
      <w:r w:rsidRPr="00A772FF">
        <w:t xml:space="preserve">. </w:t>
      </w:r>
    </w:p>
    <w:p w14:paraId="18B2CBC8" w14:textId="4B59BA2F" w:rsidR="005F117E" w:rsidRDefault="005F117E" w:rsidP="005F117E">
      <w:pPr>
        <w:pStyle w:val="ShotDescription"/>
        <w:numPr>
          <w:ilvl w:val="2"/>
          <w:numId w:val="3"/>
        </w:numPr>
      </w:pPr>
      <w:r>
        <w:t>Shot of the supernatant being pipetted out.</w:t>
      </w:r>
    </w:p>
    <w:p w14:paraId="353BB180" w14:textId="7E212CD0" w:rsidR="005F117E" w:rsidRDefault="005F117E" w:rsidP="005F117E">
      <w:pPr>
        <w:pStyle w:val="ShotDescription"/>
        <w:numPr>
          <w:ilvl w:val="2"/>
          <w:numId w:val="3"/>
        </w:numPr>
      </w:pPr>
      <w:r w:rsidRPr="00A772FF">
        <w:t xml:space="preserve">Talent </w:t>
      </w:r>
      <w:r>
        <w:t>adding 10 mL</w:t>
      </w:r>
      <w:r w:rsidRPr="00A772FF">
        <w:t xml:space="preserve"> complete medium.</w:t>
      </w:r>
      <w:r>
        <w:t xml:space="preserve"> </w:t>
      </w:r>
      <w:r>
        <w:rPr>
          <w:b/>
          <w:bCs/>
        </w:rPr>
        <w:t>TXT: Incubation: 37°C, 5% CO</w:t>
      </w:r>
      <w:r w:rsidRPr="005F117E">
        <w:rPr>
          <w:b/>
          <w:bCs/>
          <w:vertAlign w:val="subscript"/>
        </w:rPr>
        <w:t>2</w:t>
      </w:r>
    </w:p>
    <w:p w14:paraId="2050009F" w14:textId="77777777" w:rsidR="005F117E" w:rsidRDefault="005F117E" w:rsidP="005F117E">
      <w:pPr>
        <w:pStyle w:val="Narration"/>
        <w:numPr>
          <w:ilvl w:val="1"/>
          <w:numId w:val="3"/>
        </w:numPr>
      </w:pPr>
      <w:r w:rsidRPr="00A772FF">
        <w:t xml:space="preserve">Observe the cells under a fluorescence microscope 72 hours after replacing the medium </w:t>
      </w:r>
      <w:r w:rsidRPr="00A772FF">
        <w:rPr>
          <w:b/>
          <w:bCs/>
        </w:rPr>
        <w:t>[1]</w:t>
      </w:r>
      <w:r w:rsidRPr="00A772FF">
        <w:t>.</w:t>
      </w:r>
    </w:p>
    <w:p w14:paraId="38348DE8" w14:textId="77777777" w:rsidR="005F117E" w:rsidRPr="00A772FF" w:rsidRDefault="005F117E" w:rsidP="005F117E">
      <w:pPr>
        <w:pStyle w:val="ShotDescription"/>
        <w:numPr>
          <w:ilvl w:val="2"/>
          <w:numId w:val="3"/>
        </w:numPr>
      </w:pPr>
      <w:r w:rsidRPr="00A772FF">
        <w:lastRenderedPageBreak/>
        <w:t>Talent viewing cells under a fluorescence microscope.</w:t>
      </w:r>
    </w:p>
    <w:p w14:paraId="7269927F" w14:textId="00A5E0F7" w:rsidR="003A4F07" w:rsidRDefault="00F84C77" w:rsidP="003A4F07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F84C77">
        <w:rPr>
          <w:rFonts w:cstheme="minorHAnsi"/>
          <w:b/>
          <w:bCs/>
        </w:rPr>
        <w:t>Colony Formation Assay to Evaluate Long-Term Proliferation of Osteosarcoma Cells</w:t>
      </w:r>
    </w:p>
    <w:p w14:paraId="5725F830" w14:textId="77777777" w:rsidR="003A4F07" w:rsidRDefault="003A4F07" w:rsidP="003A4F07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-1260679494"/>
          <w:placeholder>
            <w:docPart w:val="D2BFB759863F459BA9F23986C45D4027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>
        <w:rPr>
          <w:rFonts w:cstheme="minorHAnsi"/>
        </w:rPr>
        <w:t xml:space="preserve"> </w:t>
      </w:r>
    </w:p>
    <w:p w14:paraId="59DB5BB7" w14:textId="77777777" w:rsidR="005F117E" w:rsidRDefault="005F117E" w:rsidP="003A4F07">
      <w:pPr>
        <w:pStyle w:val="Narration"/>
        <w:ind w:left="360" w:firstLine="0"/>
      </w:pPr>
    </w:p>
    <w:p w14:paraId="5334D552" w14:textId="1C52708D" w:rsidR="005F117E" w:rsidRDefault="005F117E" w:rsidP="005F117E">
      <w:pPr>
        <w:pStyle w:val="Narration"/>
        <w:numPr>
          <w:ilvl w:val="1"/>
          <w:numId w:val="3"/>
        </w:numPr>
      </w:pPr>
      <w:r w:rsidRPr="00A772FF">
        <w:t xml:space="preserve"> </w:t>
      </w:r>
      <w:r w:rsidR="007D6082">
        <w:t>R</w:t>
      </w:r>
      <w:r w:rsidRPr="00A772FF">
        <w:t>emove the medium from the culture dishes</w:t>
      </w:r>
      <w:r w:rsidR="007D6082">
        <w:t xml:space="preserve"> </w:t>
      </w:r>
      <w:r w:rsidR="007D6082">
        <w:rPr>
          <w:b/>
          <w:bCs/>
        </w:rPr>
        <w:t xml:space="preserve">[1]. </w:t>
      </w:r>
      <w:r w:rsidRPr="00A772FF">
        <w:t xml:space="preserve"> </w:t>
      </w:r>
      <w:r w:rsidR="007D6082">
        <w:t>A</w:t>
      </w:r>
      <w:r w:rsidRPr="00A772FF">
        <w:t>dd 1.5 milliliters of trypsin–</w:t>
      </w:r>
      <w:r w:rsidR="007D6082">
        <w:t>EDTA</w:t>
      </w:r>
      <w:r w:rsidRPr="00A772FF">
        <w:t xml:space="preserve"> acid to digest the cells </w:t>
      </w:r>
      <w:r w:rsidRPr="00A772FF">
        <w:rPr>
          <w:b/>
          <w:bCs/>
        </w:rPr>
        <w:t>[</w:t>
      </w:r>
      <w:r w:rsidR="007D6082">
        <w:rPr>
          <w:b/>
          <w:bCs/>
        </w:rPr>
        <w:t>2</w:t>
      </w:r>
      <w:r w:rsidRPr="00A772FF">
        <w:rPr>
          <w:b/>
          <w:bCs/>
        </w:rPr>
        <w:t>]</w:t>
      </w:r>
      <w:r w:rsidRPr="00A772FF">
        <w:t xml:space="preserve">. Gently pipette to detach the cells </w:t>
      </w:r>
      <w:r w:rsidR="007D6082">
        <w:rPr>
          <w:b/>
          <w:bCs/>
        </w:rPr>
        <w:t xml:space="preserve">[3] </w:t>
      </w:r>
      <w:r w:rsidR="007D6082">
        <w:t xml:space="preserve">then </w:t>
      </w:r>
      <w:r w:rsidRPr="00A772FF">
        <w:t xml:space="preserve"> add 5 milliliters of complete medium to terminate digestion </w:t>
      </w:r>
      <w:r w:rsidRPr="00A772FF">
        <w:rPr>
          <w:b/>
          <w:bCs/>
        </w:rPr>
        <w:t>[</w:t>
      </w:r>
      <w:r w:rsidR="007D6082">
        <w:rPr>
          <w:b/>
          <w:bCs/>
        </w:rPr>
        <w:t>3</w:t>
      </w:r>
      <w:r w:rsidRPr="00A772FF">
        <w:rPr>
          <w:b/>
          <w:bCs/>
        </w:rPr>
        <w:t>]</w:t>
      </w:r>
      <w:r w:rsidRPr="00A772FF">
        <w:t>.</w:t>
      </w:r>
    </w:p>
    <w:p w14:paraId="26AC892F" w14:textId="6BA549E1" w:rsidR="007D6082" w:rsidRDefault="007D6082" w:rsidP="005F117E">
      <w:pPr>
        <w:pStyle w:val="ShotDescription"/>
        <w:numPr>
          <w:ilvl w:val="2"/>
          <w:numId w:val="3"/>
        </w:numPr>
      </w:pPr>
      <w:r>
        <w:t xml:space="preserve">Shot of the media being pipetted out of the culture dishes. </w:t>
      </w:r>
    </w:p>
    <w:p w14:paraId="2CE8950A" w14:textId="7CC5C30E" w:rsidR="005F117E" w:rsidRDefault="005F117E" w:rsidP="005F117E">
      <w:pPr>
        <w:pStyle w:val="ShotDescription"/>
        <w:numPr>
          <w:ilvl w:val="2"/>
          <w:numId w:val="3"/>
        </w:numPr>
      </w:pPr>
      <w:r w:rsidRPr="00A772FF">
        <w:t xml:space="preserve">Talent adding </w:t>
      </w:r>
      <w:r w:rsidR="007D6082">
        <w:t xml:space="preserve">1.5 mL </w:t>
      </w:r>
      <w:r w:rsidRPr="00A772FF">
        <w:t>trypsin–</w:t>
      </w:r>
      <w:r w:rsidR="007D6082">
        <w:t>EDTA</w:t>
      </w:r>
      <w:r w:rsidRPr="00A772FF">
        <w:t xml:space="preserve"> acid to the dish.</w:t>
      </w:r>
    </w:p>
    <w:p w14:paraId="2FA07945" w14:textId="77777777" w:rsidR="007D6082" w:rsidRDefault="005F117E" w:rsidP="005F117E">
      <w:pPr>
        <w:pStyle w:val="ShotDescription"/>
        <w:numPr>
          <w:ilvl w:val="2"/>
          <w:numId w:val="3"/>
        </w:numPr>
      </w:pPr>
      <w:r w:rsidRPr="00A772FF">
        <w:t xml:space="preserve">Talent pipetting to detach cells </w:t>
      </w:r>
    </w:p>
    <w:p w14:paraId="71AA69D6" w14:textId="48F1FA38" w:rsidR="005F117E" w:rsidRPr="00A772FF" w:rsidRDefault="007D6082" w:rsidP="005F117E">
      <w:pPr>
        <w:pStyle w:val="ShotDescription"/>
        <w:numPr>
          <w:ilvl w:val="2"/>
          <w:numId w:val="3"/>
        </w:numPr>
      </w:pPr>
      <w:r>
        <w:t xml:space="preserve">Talent </w:t>
      </w:r>
      <w:r w:rsidR="005F117E" w:rsidRPr="00A772FF">
        <w:t xml:space="preserve">adding </w:t>
      </w:r>
      <w:r>
        <w:t xml:space="preserve">5 mL </w:t>
      </w:r>
      <w:r w:rsidR="005F117E" w:rsidRPr="00A772FF">
        <w:t>complete medium</w:t>
      </w:r>
      <w:r>
        <w:t xml:space="preserve"> to the suspension. </w:t>
      </w:r>
    </w:p>
    <w:p w14:paraId="31AB2257" w14:textId="2FD63347" w:rsidR="005F117E" w:rsidRDefault="005F117E" w:rsidP="007D6082">
      <w:pPr>
        <w:pStyle w:val="Narration"/>
        <w:numPr>
          <w:ilvl w:val="1"/>
          <w:numId w:val="3"/>
        </w:numPr>
      </w:pPr>
      <w:r w:rsidRPr="00A772FF">
        <w:t>Transfer the cell suspension into a 15</w:t>
      </w:r>
      <w:r w:rsidR="007D6082">
        <w:t>-</w:t>
      </w:r>
      <w:r w:rsidRPr="00A772FF">
        <w:t xml:space="preserve">milliliter microcentrifuge tube </w:t>
      </w:r>
      <w:r w:rsidRPr="00A772FF">
        <w:rPr>
          <w:b/>
          <w:bCs/>
        </w:rPr>
        <w:t>[1]</w:t>
      </w:r>
      <w:r w:rsidRPr="00A772FF">
        <w:t>.</w:t>
      </w:r>
      <w:r w:rsidR="007D6082" w:rsidRPr="007D6082">
        <w:t xml:space="preserve"> </w:t>
      </w:r>
      <w:r w:rsidR="007D6082" w:rsidRPr="00A772FF">
        <w:t>T</w:t>
      </w:r>
      <w:r w:rsidR="007D6082">
        <w:t>hen t</w:t>
      </w:r>
      <w:r w:rsidR="007D6082" w:rsidRPr="00A772FF">
        <w:t xml:space="preserve">ake 20 microliters of the cell suspension </w:t>
      </w:r>
      <w:r w:rsidR="007D6082">
        <w:t>to</w:t>
      </w:r>
      <w:r w:rsidR="007D6082" w:rsidRPr="00A772FF">
        <w:t xml:space="preserve"> count the cells </w:t>
      </w:r>
      <w:r w:rsidR="007D6082" w:rsidRPr="00A772FF">
        <w:rPr>
          <w:b/>
          <w:bCs/>
        </w:rPr>
        <w:t>[</w:t>
      </w:r>
      <w:r w:rsidR="007D6082">
        <w:rPr>
          <w:b/>
          <w:bCs/>
        </w:rPr>
        <w:t>2</w:t>
      </w:r>
      <w:r w:rsidR="007D6082">
        <w:rPr>
          <w:b/>
          <w:bCs/>
        </w:rPr>
        <w:t>-TXT</w:t>
      </w:r>
      <w:r w:rsidR="007D6082" w:rsidRPr="00A772FF">
        <w:rPr>
          <w:b/>
          <w:bCs/>
        </w:rPr>
        <w:t>]</w:t>
      </w:r>
      <w:r w:rsidR="007D6082" w:rsidRPr="00A772FF">
        <w:t>.</w:t>
      </w:r>
      <w:r w:rsidR="007D6082" w:rsidRPr="007D6082">
        <w:t xml:space="preserve"> </w:t>
      </w:r>
      <w:r w:rsidR="007D6082">
        <w:t>C</w:t>
      </w:r>
      <w:r w:rsidR="007D6082" w:rsidRPr="00A772FF">
        <w:t xml:space="preserve">ollect 3 </w:t>
      </w:r>
      <w:r w:rsidR="007D6082">
        <w:t>x</w:t>
      </w:r>
      <w:r w:rsidR="007D6082" w:rsidRPr="00A772FF">
        <w:t xml:space="preserve"> 10⁵ cells for ribonucleic acid extraction to verify knockdown efficiency </w:t>
      </w:r>
      <w:r w:rsidR="007D6082" w:rsidRPr="00A772FF">
        <w:rPr>
          <w:b/>
          <w:bCs/>
        </w:rPr>
        <w:t>[</w:t>
      </w:r>
      <w:r w:rsidR="007D6082">
        <w:rPr>
          <w:b/>
          <w:bCs/>
        </w:rPr>
        <w:t>3</w:t>
      </w:r>
      <w:r w:rsidR="007D6082" w:rsidRPr="00A772FF">
        <w:rPr>
          <w:b/>
          <w:bCs/>
        </w:rPr>
        <w:t>]</w:t>
      </w:r>
      <w:r w:rsidR="007D6082" w:rsidRPr="00A772FF">
        <w:t>.</w:t>
      </w:r>
    </w:p>
    <w:p w14:paraId="0D513727" w14:textId="77777777" w:rsidR="005F117E" w:rsidRDefault="005F117E" w:rsidP="005F117E">
      <w:pPr>
        <w:pStyle w:val="ShotDescription"/>
        <w:numPr>
          <w:ilvl w:val="2"/>
          <w:numId w:val="3"/>
        </w:numPr>
      </w:pPr>
      <w:r w:rsidRPr="00A772FF">
        <w:t>Talent transferring the cell suspension into a tube.</w:t>
      </w:r>
    </w:p>
    <w:p w14:paraId="323EB5AC" w14:textId="4DDE31CA" w:rsidR="007D6082" w:rsidRPr="00A772FF" w:rsidRDefault="007D6082" w:rsidP="005F117E">
      <w:pPr>
        <w:pStyle w:val="ShotDescription"/>
        <w:numPr>
          <w:ilvl w:val="2"/>
          <w:numId w:val="3"/>
        </w:numPr>
      </w:pPr>
      <w:r>
        <w:t xml:space="preserve">Talent pipetting 20 µL of cell suspension into a </w:t>
      </w:r>
      <w:commentRangeStart w:id="2"/>
      <w:r>
        <w:t>hemocytometer</w:t>
      </w:r>
      <w:commentRangeEnd w:id="2"/>
      <w:r>
        <w:rPr>
          <w:rStyle w:val="CommentReference"/>
          <w:rFonts w:asciiTheme="minorHAnsi" w:hAnsiTheme="minorHAnsi" w:cs="Calibri (Body)"/>
          <w:lang w:val="x-none" w:eastAsia="x-none"/>
        </w:rPr>
        <w:commentReference w:id="2"/>
      </w:r>
      <w:r>
        <w:t xml:space="preserve">. </w:t>
      </w:r>
      <w:r>
        <w:rPr>
          <w:b/>
          <w:bCs/>
        </w:rPr>
        <w:t>TXT: Repeat cell count multiple time to ensure consistency between groups</w:t>
      </w:r>
    </w:p>
    <w:p w14:paraId="78B02DDE" w14:textId="1A1BF506" w:rsidR="005F117E" w:rsidRPr="00A772FF" w:rsidRDefault="005F117E" w:rsidP="005F117E">
      <w:pPr>
        <w:pStyle w:val="ShotDescription"/>
        <w:numPr>
          <w:ilvl w:val="2"/>
          <w:numId w:val="3"/>
        </w:numPr>
      </w:pPr>
      <w:r w:rsidRPr="00A772FF">
        <w:t xml:space="preserve">Talent </w:t>
      </w:r>
      <w:r w:rsidR="007D6082">
        <w:t>pipetting cells into a labeled tube</w:t>
      </w:r>
      <w:r w:rsidRPr="00A772FF">
        <w:t xml:space="preserve"> for ribonucleic acid analysis.</w:t>
      </w:r>
    </w:p>
    <w:p w14:paraId="19DC8BA5" w14:textId="0570730F" w:rsidR="005F117E" w:rsidRDefault="007D6082" w:rsidP="005F117E">
      <w:pPr>
        <w:pStyle w:val="Narration"/>
        <w:numPr>
          <w:ilvl w:val="1"/>
          <w:numId w:val="3"/>
        </w:numPr>
      </w:pPr>
      <w:r>
        <w:t>Now s</w:t>
      </w:r>
      <w:r w:rsidR="005F117E" w:rsidRPr="00A772FF">
        <w:t xml:space="preserve">eed 2 </w:t>
      </w:r>
      <w:r>
        <w:t>x</w:t>
      </w:r>
      <w:r w:rsidR="005F117E" w:rsidRPr="00A772FF">
        <w:t xml:space="preserve"> 10³ cells per well into a 6-well plate </w:t>
      </w:r>
      <w:r>
        <w:rPr>
          <w:b/>
          <w:bCs/>
        </w:rPr>
        <w:t xml:space="preserve">[1]. </w:t>
      </w:r>
      <w:r w:rsidRPr="007D6082">
        <w:t>Pipette</w:t>
      </w:r>
      <w:r w:rsidR="005F117E" w:rsidRPr="00A772FF">
        <w:t xml:space="preserve"> complete </w:t>
      </w:r>
      <w:r>
        <w:t>DMEM</w:t>
      </w:r>
      <w:r w:rsidR="005F117E" w:rsidRPr="00A772FF">
        <w:t xml:space="preserve"> to a final volume of 2 milliliters </w:t>
      </w:r>
      <w:r w:rsidR="005F117E" w:rsidRPr="00A772FF">
        <w:rPr>
          <w:b/>
          <w:bCs/>
        </w:rPr>
        <w:t>[</w:t>
      </w:r>
      <w:r>
        <w:rPr>
          <w:b/>
          <w:bCs/>
        </w:rPr>
        <w:t>2</w:t>
      </w:r>
      <w:r w:rsidR="005F117E" w:rsidRPr="00A772FF">
        <w:rPr>
          <w:b/>
          <w:bCs/>
        </w:rPr>
        <w:t>]</w:t>
      </w:r>
      <w:r w:rsidR="005F117E" w:rsidRPr="00A772FF">
        <w:t xml:space="preserve">. Culture the cells at 37 </w:t>
      </w:r>
      <w:r w:rsidRPr="00A772FF">
        <w:t>degrees</w:t>
      </w:r>
      <w:r w:rsidR="005F117E" w:rsidRPr="00A772FF">
        <w:t xml:space="preserve"> Celsius in a 5 percent carbon dioxide incubator </w:t>
      </w:r>
      <w:r w:rsidR="005F117E" w:rsidRPr="00A772FF">
        <w:rPr>
          <w:b/>
          <w:bCs/>
        </w:rPr>
        <w:t>[</w:t>
      </w:r>
      <w:r>
        <w:rPr>
          <w:b/>
          <w:bCs/>
        </w:rPr>
        <w:t>3-TXT</w:t>
      </w:r>
      <w:r w:rsidR="005F117E" w:rsidRPr="00A772FF">
        <w:rPr>
          <w:b/>
          <w:bCs/>
        </w:rPr>
        <w:t>]</w:t>
      </w:r>
      <w:r w:rsidR="005F117E" w:rsidRPr="00A772FF">
        <w:t>.</w:t>
      </w:r>
    </w:p>
    <w:p w14:paraId="3CE6054B" w14:textId="77777777" w:rsidR="005F117E" w:rsidRDefault="005F117E" w:rsidP="005F117E">
      <w:pPr>
        <w:pStyle w:val="ShotDescription"/>
        <w:numPr>
          <w:ilvl w:val="2"/>
          <w:numId w:val="3"/>
        </w:numPr>
      </w:pPr>
      <w:r w:rsidRPr="00A772FF">
        <w:t>Talent seeding cells into a 6-well plate.</w:t>
      </w:r>
    </w:p>
    <w:p w14:paraId="5C4BCD73" w14:textId="51987F51" w:rsidR="007D6082" w:rsidRDefault="007D6082" w:rsidP="005F117E">
      <w:pPr>
        <w:pStyle w:val="ShotDescription"/>
        <w:numPr>
          <w:ilvl w:val="2"/>
          <w:numId w:val="3"/>
        </w:numPr>
      </w:pPr>
      <w:r>
        <w:t xml:space="preserve">Shot of DMEM being pipetted into the well-plate. </w:t>
      </w:r>
    </w:p>
    <w:p w14:paraId="5F65EB9B" w14:textId="0F2AACEB" w:rsidR="005F117E" w:rsidRPr="00A772FF" w:rsidRDefault="005F117E" w:rsidP="005F117E">
      <w:pPr>
        <w:pStyle w:val="ShotDescription"/>
        <w:numPr>
          <w:ilvl w:val="2"/>
          <w:numId w:val="3"/>
        </w:numPr>
      </w:pPr>
      <w:r w:rsidRPr="00A772FF">
        <w:t>Talent placing the plate into the incubator.</w:t>
      </w:r>
      <w:r w:rsidR="007D6082">
        <w:t xml:space="preserve"> </w:t>
      </w:r>
      <w:r w:rsidR="007D6082">
        <w:rPr>
          <w:b/>
          <w:bCs/>
        </w:rPr>
        <w:t>TXT: Replace medium with fresh DMEM every other day</w:t>
      </w:r>
    </w:p>
    <w:p w14:paraId="640C7F95" w14:textId="03D700E2" w:rsidR="005F117E" w:rsidRDefault="007D6082" w:rsidP="007D6082">
      <w:pPr>
        <w:pStyle w:val="Narration"/>
        <w:numPr>
          <w:ilvl w:val="1"/>
          <w:numId w:val="3"/>
        </w:numPr>
      </w:pPr>
      <w:r>
        <w:t>M</w:t>
      </w:r>
      <w:r w:rsidR="005F117E" w:rsidRPr="00A772FF">
        <w:t xml:space="preserve">onitor colony formation daily </w:t>
      </w:r>
      <w:r w:rsidR="005F117E" w:rsidRPr="00A772FF">
        <w:rPr>
          <w:b/>
          <w:bCs/>
        </w:rPr>
        <w:t>[1]</w:t>
      </w:r>
      <w:r w:rsidR="005F117E" w:rsidRPr="00A772FF">
        <w:t>.</w:t>
      </w:r>
      <w:r w:rsidRPr="007D6082">
        <w:t xml:space="preserve"> </w:t>
      </w:r>
      <w:r w:rsidRPr="00A772FF">
        <w:t xml:space="preserve">Terminate the culture when most colonies in the control group contain at least 50 cells or after 10 to 14 days of incubation </w:t>
      </w:r>
      <w:r w:rsidRPr="00A772FF">
        <w:rPr>
          <w:b/>
          <w:bCs/>
        </w:rPr>
        <w:t>[</w:t>
      </w:r>
      <w:r>
        <w:rPr>
          <w:b/>
          <w:bCs/>
        </w:rPr>
        <w:t>2</w:t>
      </w:r>
      <w:r w:rsidRPr="00A772FF">
        <w:rPr>
          <w:b/>
          <w:bCs/>
        </w:rPr>
        <w:t>]</w:t>
      </w:r>
      <w:r w:rsidRPr="00A772FF">
        <w:t>.</w:t>
      </w:r>
    </w:p>
    <w:p w14:paraId="4E877502" w14:textId="77777777" w:rsidR="005F117E" w:rsidRPr="00A772FF" w:rsidRDefault="005F117E" w:rsidP="005F117E">
      <w:pPr>
        <w:pStyle w:val="ShotDescription"/>
        <w:numPr>
          <w:ilvl w:val="2"/>
          <w:numId w:val="3"/>
        </w:numPr>
      </w:pPr>
      <w:r w:rsidRPr="00A772FF">
        <w:t>Talent observing colonies under the microscope.</w:t>
      </w:r>
    </w:p>
    <w:p w14:paraId="582F2D00" w14:textId="77777777" w:rsidR="005F117E" w:rsidRPr="00A772FF" w:rsidRDefault="005F117E" w:rsidP="005F117E">
      <w:pPr>
        <w:pStyle w:val="ShotDescription"/>
        <w:numPr>
          <w:ilvl w:val="2"/>
          <w:numId w:val="3"/>
        </w:numPr>
      </w:pPr>
      <w:r w:rsidRPr="00A772FF">
        <w:t>Talent checking colony size and density.</w:t>
      </w:r>
    </w:p>
    <w:p w14:paraId="78CBC098" w14:textId="28746127" w:rsidR="005F117E" w:rsidRDefault="007D6082" w:rsidP="007D6082">
      <w:pPr>
        <w:pStyle w:val="Narration"/>
        <w:numPr>
          <w:ilvl w:val="1"/>
          <w:numId w:val="3"/>
        </w:numPr>
      </w:pPr>
      <w:r>
        <w:t>After discarding the supernatant, w</w:t>
      </w:r>
      <w:r w:rsidR="005F117E" w:rsidRPr="00A772FF">
        <w:t xml:space="preserve">ash the cells twice with 1 milliliter of </w:t>
      </w:r>
      <w:r>
        <w:t>PBS</w:t>
      </w:r>
      <w:r w:rsidR="005F117E" w:rsidRPr="00A772FF">
        <w:t xml:space="preserve"> per well, discarding the solution after each wash </w:t>
      </w:r>
      <w:r w:rsidR="005F117E" w:rsidRPr="00A772FF">
        <w:rPr>
          <w:b/>
          <w:bCs/>
        </w:rPr>
        <w:t>[1]</w:t>
      </w:r>
      <w:r w:rsidR="005F117E" w:rsidRPr="00A772FF">
        <w:t>.</w:t>
      </w:r>
      <w:r w:rsidRPr="007D6082">
        <w:t xml:space="preserve"> </w:t>
      </w:r>
      <w:r w:rsidRPr="00A772FF">
        <w:t xml:space="preserve">Fix the cells </w:t>
      </w:r>
      <w:r>
        <w:t>in</w:t>
      </w:r>
      <w:r w:rsidRPr="00A772FF">
        <w:t xml:space="preserve"> 1 milliliter of 10 percent formalin solution for 15 minutes </w:t>
      </w:r>
      <w:r w:rsidRPr="00A772FF">
        <w:rPr>
          <w:b/>
          <w:bCs/>
        </w:rPr>
        <w:t>[</w:t>
      </w:r>
      <w:r>
        <w:rPr>
          <w:b/>
          <w:bCs/>
        </w:rPr>
        <w:t>2</w:t>
      </w:r>
      <w:r w:rsidRPr="00A772FF">
        <w:rPr>
          <w:b/>
          <w:bCs/>
        </w:rPr>
        <w:t>]</w:t>
      </w:r>
      <w:r w:rsidRPr="00A772FF">
        <w:t>.</w:t>
      </w:r>
      <w:r w:rsidRPr="007D6082">
        <w:t xml:space="preserve"> </w:t>
      </w:r>
      <w:r>
        <w:t>Discard the fixative then w</w:t>
      </w:r>
      <w:r w:rsidRPr="00A772FF">
        <w:t xml:space="preserve">ash the cells twice with </w:t>
      </w:r>
      <w:r>
        <w:t xml:space="preserve">1 milliliter per well of </w:t>
      </w:r>
      <w:r>
        <w:t>PBS</w:t>
      </w:r>
      <w:r w:rsidRPr="00A772FF">
        <w:t xml:space="preserve"> </w:t>
      </w:r>
      <w:r w:rsidRPr="00A772FF">
        <w:rPr>
          <w:b/>
          <w:bCs/>
        </w:rPr>
        <w:t>[</w:t>
      </w:r>
      <w:r>
        <w:rPr>
          <w:b/>
          <w:bCs/>
        </w:rPr>
        <w:t>3</w:t>
      </w:r>
      <w:r w:rsidRPr="00A772FF">
        <w:rPr>
          <w:b/>
          <w:bCs/>
        </w:rPr>
        <w:t>]</w:t>
      </w:r>
      <w:r w:rsidRPr="00A772FF">
        <w:t>.</w:t>
      </w:r>
    </w:p>
    <w:p w14:paraId="3BA87AD5" w14:textId="4FDEC91C" w:rsidR="005F117E" w:rsidRPr="00A772FF" w:rsidRDefault="005F117E" w:rsidP="005F117E">
      <w:pPr>
        <w:pStyle w:val="ShotDescription"/>
        <w:numPr>
          <w:ilvl w:val="2"/>
          <w:numId w:val="3"/>
        </w:numPr>
      </w:pPr>
      <w:r w:rsidRPr="00A772FF">
        <w:t xml:space="preserve">Talent </w:t>
      </w:r>
      <w:r w:rsidR="007D6082">
        <w:t>pipetting</w:t>
      </w:r>
      <w:r w:rsidRPr="00A772FF">
        <w:t xml:space="preserve"> </w:t>
      </w:r>
      <w:r w:rsidR="007D6082">
        <w:t>1 mL PBS into each well and discarding it</w:t>
      </w:r>
      <w:r w:rsidRPr="00A772FF">
        <w:t>.</w:t>
      </w:r>
    </w:p>
    <w:p w14:paraId="6082FEE9" w14:textId="77777777" w:rsidR="005F117E" w:rsidRPr="00A772FF" w:rsidRDefault="005F117E" w:rsidP="005F117E">
      <w:pPr>
        <w:pStyle w:val="ShotDescription"/>
        <w:numPr>
          <w:ilvl w:val="2"/>
          <w:numId w:val="3"/>
        </w:numPr>
      </w:pPr>
      <w:r w:rsidRPr="00A772FF">
        <w:lastRenderedPageBreak/>
        <w:t>Talent adding formalin solution to the wells.</w:t>
      </w:r>
    </w:p>
    <w:p w14:paraId="10A64C16" w14:textId="71862479" w:rsidR="005F117E" w:rsidRPr="00A772FF" w:rsidRDefault="005F117E" w:rsidP="005F117E">
      <w:pPr>
        <w:pStyle w:val="ShotDescription"/>
        <w:numPr>
          <w:ilvl w:val="2"/>
          <w:numId w:val="3"/>
        </w:numPr>
      </w:pPr>
      <w:r w:rsidRPr="00A772FF">
        <w:t xml:space="preserve">Talent </w:t>
      </w:r>
      <w:r w:rsidR="007D6082">
        <w:t>adding 1 mL/well PBS</w:t>
      </w:r>
      <w:r w:rsidRPr="00A772FF">
        <w:t>.</w:t>
      </w:r>
    </w:p>
    <w:p w14:paraId="56C19313" w14:textId="6745594F" w:rsidR="005F117E" w:rsidRDefault="007D6082" w:rsidP="007D6082">
      <w:pPr>
        <w:pStyle w:val="Narration"/>
        <w:numPr>
          <w:ilvl w:val="1"/>
          <w:numId w:val="3"/>
        </w:numPr>
      </w:pPr>
      <w:r>
        <w:t>Now, s</w:t>
      </w:r>
      <w:r w:rsidR="005F117E" w:rsidRPr="00A772FF">
        <w:t xml:space="preserve">tain the cells with 1 milliliter of 0.5 percent crystal violet solution for 10 to 30 minutes </w:t>
      </w:r>
      <w:r w:rsidR="005F117E" w:rsidRPr="00A772FF">
        <w:rPr>
          <w:b/>
          <w:bCs/>
        </w:rPr>
        <w:t>[1]</w:t>
      </w:r>
      <w:r w:rsidR="005F117E" w:rsidRPr="00A772FF">
        <w:t>.</w:t>
      </w:r>
      <w:r w:rsidRPr="007D6082">
        <w:t xml:space="preserve"> </w:t>
      </w:r>
      <w:r>
        <w:t>Then g</w:t>
      </w:r>
      <w:r w:rsidRPr="00A772FF">
        <w:t xml:space="preserve">ently wash the plate with slowly running tap water </w:t>
      </w:r>
      <w:r w:rsidRPr="00A772FF">
        <w:rPr>
          <w:b/>
          <w:bCs/>
        </w:rPr>
        <w:t>[</w:t>
      </w:r>
      <w:r>
        <w:rPr>
          <w:b/>
          <w:bCs/>
        </w:rPr>
        <w:t>2</w:t>
      </w:r>
      <w:r w:rsidRPr="00A772FF">
        <w:rPr>
          <w:b/>
          <w:bCs/>
        </w:rPr>
        <w:t>]</w:t>
      </w:r>
      <w:r w:rsidRPr="00A772FF">
        <w:t>.</w:t>
      </w:r>
      <w:r w:rsidRPr="007D6082">
        <w:t xml:space="preserve"> </w:t>
      </w:r>
      <w:r w:rsidRPr="00A772FF">
        <w:t xml:space="preserve">Air-dry the cells at room temperature </w:t>
      </w:r>
      <w:r w:rsidRPr="00A772FF">
        <w:rPr>
          <w:b/>
          <w:bCs/>
        </w:rPr>
        <w:t>[</w:t>
      </w:r>
      <w:r>
        <w:rPr>
          <w:b/>
          <w:bCs/>
        </w:rPr>
        <w:t>3</w:t>
      </w:r>
      <w:r w:rsidRPr="00A772FF">
        <w:rPr>
          <w:b/>
          <w:bCs/>
        </w:rPr>
        <w:t>]</w:t>
      </w:r>
      <w:r w:rsidRPr="00A772FF">
        <w:t>.</w:t>
      </w:r>
      <w:r w:rsidRPr="007D6082">
        <w:t xml:space="preserve"> </w:t>
      </w:r>
      <w:r w:rsidRPr="00A772FF">
        <w:t xml:space="preserve">Capture images of the colonies using a camera </w:t>
      </w:r>
      <w:r w:rsidRPr="00A772FF">
        <w:rPr>
          <w:b/>
          <w:bCs/>
        </w:rPr>
        <w:t>[</w:t>
      </w:r>
      <w:r>
        <w:rPr>
          <w:b/>
          <w:bCs/>
        </w:rPr>
        <w:t>4</w:t>
      </w:r>
      <w:r w:rsidRPr="00A772FF">
        <w:rPr>
          <w:b/>
          <w:bCs/>
        </w:rPr>
        <w:t>]</w:t>
      </w:r>
      <w:r w:rsidRPr="00A772FF">
        <w:t>.</w:t>
      </w:r>
    </w:p>
    <w:p w14:paraId="5B342AC0" w14:textId="4E337E61" w:rsidR="005F117E" w:rsidRPr="00A772FF" w:rsidRDefault="005F117E" w:rsidP="005F117E">
      <w:pPr>
        <w:pStyle w:val="ShotDescription"/>
        <w:numPr>
          <w:ilvl w:val="2"/>
          <w:numId w:val="3"/>
        </w:numPr>
      </w:pPr>
      <w:r w:rsidRPr="00A772FF">
        <w:t xml:space="preserve">Talent adding </w:t>
      </w:r>
      <w:r w:rsidR="007D6082">
        <w:t xml:space="preserve">1ml 0.5% </w:t>
      </w:r>
      <w:r w:rsidRPr="00A772FF">
        <w:t>crystal violet staining solution</w:t>
      </w:r>
      <w:r w:rsidR="007D6082">
        <w:t xml:space="preserve"> to each well</w:t>
      </w:r>
      <w:r w:rsidRPr="00A772FF">
        <w:t>.</w:t>
      </w:r>
    </w:p>
    <w:p w14:paraId="1BEFEE3D" w14:textId="77777777" w:rsidR="005F117E" w:rsidRPr="00A772FF" w:rsidRDefault="005F117E" w:rsidP="005F117E">
      <w:pPr>
        <w:pStyle w:val="ShotDescription"/>
        <w:numPr>
          <w:ilvl w:val="2"/>
          <w:numId w:val="3"/>
        </w:numPr>
      </w:pPr>
      <w:r w:rsidRPr="00A772FF">
        <w:t>Talent rinsing the plate under running water.</w:t>
      </w:r>
    </w:p>
    <w:p w14:paraId="5397BD93" w14:textId="77777777" w:rsidR="005F117E" w:rsidRPr="00A772FF" w:rsidRDefault="005F117E" w:rsidP="005F117E">
      <w:pPr>
        <w:pStyle w:val="ShotDescription"/>
        <w:numPr>
          <w:ilvl w:val="2"/>
          <w:numId w:val="3"/>
        </w:numPr>
      </w:pPr>
      <w:r w:rsidRPr="00A772FF">
        <w:t>Talent leaving the plate to dry on the bench.</w:t>
      </w:r>
    </w:p>
    <w:p w14:paraId="53F04EDC" w14:textId="77777777" w:rsidR="005F117E" w:rsidRPr="00A772FF" w:rsidRDefault="005F117E" w:rsidP="005F117E">
      <w:pPr>
        <w:pStyle w:val="ShotDescription"/>
        <w:numPr>
          <w:ilvl w:val="2"/>
          <w:numId w:val="3"/>
        </w:numPr>
      </w:pPr>
      <w:r w:rsidRPr="00A772FF">
        <w:t>Talent photographing the stained colonies.</w:t>
      </w:r>
    </w:p>
    <w:p w14:paraId="450E4189" w14:textId="77777777" w:rsidR="005F117E" w:rsidRPr="00C81C43" w:rsidRDefault="005F117E" w:rsidP="005F117E"/>
    <w:p w14:paraId="09689C4F" w14:textId="6A80217C" w:rsidR="00495959" w:rsidRPr="000F326F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12FDC79E" w14:textId="59861F38" w:rsidR="00495959" w:rsidRPr="00B07A3B" w:rsidRDefault="00495959" w:rsidP="00495959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CDFC666" w14:textId="77777777" w:rsidR="00495959" w:rsidRPr="00B07A3B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5E27DD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 xml:space="preserve">includes </w:t>
      </w:r>
      <w:r w:rsidR="00495959" w:rsidRPr="005E27DD">
        <w:rPr>
          <w:rFonts w:eastAsia="Times New Roman" w:cstheme="minorHAnsi"/>
        </w:rPr>
        <w:t>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0031E7AF" w14:textId="58308702" w:rsidR="00495959" w:rsidRPr="00495959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317233">
        <w:rPr>
          <w:rFonts w:eastAsia="Times New Roman" w:cstheme="minorHAnsi"/>
          <w:bCs/>
        </w:rPr>
        <w:t>75</w:t>
      </w:r>
    </w:p>
    <w:p w14:paraId="51EE59F9" w14:textId="77777777" w:rsidR="00495959" w:rsidRPr="000F0F14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7A4F1842" w14:textId="77777777" w:rsidR="00495959" w:rsidRPr="00B07A3B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317233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317233"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1AE297C4" w14:textId="4AF7FF67" w:rsidR="008675EC" w:rsidRDefault="00317233" w:rsidP="008675EC">
      <w:pPr>
        <w:pStyle w:val="Narration"/>
        <w:numPr>
          <w:ilvl w:val="1"/>
          <w:numId w:val="3"/>
        </w:numPr>
      </w:pPr>
      <w:r w:rsidRPr="00317233">
        <w:t>Transfection efficiency of 143B cells was confirmed by fluorescence microscopy 72 h</w:t>
      </w:r>
      <w:r>
        <w:t>ours</w:t>
      </w:r>
      <w:r w:rsidRPr="00317233">
        <w:t xml:space="preserve"> after transfection </w:t>
      </w:r>
      <w:r w:rsidR="008675EC" w:rsidRPr="00F61A87">
        <w:rPr>
          <w:b/>
        </w:rPr>
        <w:t>[1]</w:t>
      </w:r>
      <w:r w:rsidR="008675EC" w:rsidRPr="00F61A87">
        <w:t xml:space="preserve">, indicating efficient plasmid delivery in both conditions </w:t>
      </w:r>
      <w:r w:rsidR="008675EC" w:rsidRPr="00F61A87">
        <w:rPr>
          <w:b/>
        </w:rPr>
        <w:t>[2]</w:t>
      </w:r>
      <w:r w:rsidR="008675EC" w:rsidRPr="00F61A87">
        <w:t>.</w:t>
      </w:r>
    </w:p>
    <w:p w14:paraId="01E4FC98" w14:textId="454D933E" w:rsidR="008675EC" w:rsidRDefault="008675EC" w:rsidP="008675EC">
      <w:pPr>
        <w:pStyle w:val="ShotDescription"/>
        <w:numPr>
          <w:ilvl w:val="2"/>
          <w:numId w:val="3"/>
        </w:numPr>
      </w:pPr>
      <w:r w:rsidRPr="00F61A87">
        <w:t xml:space="preserve">LAB MEDIA: Figure 2. </w:t>
      </w:r>
    </w:p>
    <w:p w14:paraId="48BB0426" w14:textId="1FED3718" w:rsidR="008675EC" w:rsidRPr="00F61A87" w:rsidRDefault="008675EC" w:rsidP="008675EC">
      <w:pPr>
        <w:pStyle w:val="ShotDescription"/>
        <w:numPr>
          <w:ilvl w:val="2"/>
          <w:numId w:val="3"/>
        </w:numPr>
      </w:pPr>
      <w:r w:rsidRPr="00F61A87">
        <w:t>LAB MEDIA: Figure 2.</w:t>
      </w:r>
      <w:r w:rsidRPr="00317233">
        <w:rPr>
          <w:i/>
          <w:iCs/>
          <w:color w:val="3333FF"/>
        </w:rPr>
        <w:t xml:space="preserve"> Video editor: </w:t>
      </w:r>
      <w:r w:rsidR="00317233" w:rsidRPr="00317233">
        <w:rPr>
          <w:i/>
          <w:iCs/>
          <w:color w:val="3333FF"/>
        </w:rPr>
        <w:t>Sequentially highlight both images</w:t>
      </w:r>
    </w:p>
    <w:p w14:paraId="499AF0BC" w14:textId="3C43B667" w:rsidR="008675EC" w:rsidRDefault="00317233" w:rsidP="008675EC">
      <w:pPr>
        <w:pStyle w:val="Narration"/>
        <w:numPr>
          <w:ilvl w:val="1"/>
          <w:numId w:val="3"/>
        </w:numPr>
      </w:pPr>
      <w:r>
        <w:t xml:space="preserve">RT-qPCR </w:t>
      </w:r>
      <w:r w:rsidRPr="00317233">
        <w:rPr>
          <w:i/>
          <w:iCs/>
          <w:color w:val="EE0000"/>
        </w:rPr>
        <w:t xml:space="preserve">(R-T-Q-P-C-R) </w:t>
      </w:r>
      <w:r w:rsidR="008675EC" w:rsidRPr="00F61A87">
        <w:t xml:space="preserve">reaction analysis showed that </w:t>
      </w:r>
      <w:r>
        <w:t>SNHG</w:t>
      </w:r>
      <w:r w:rsidR="008675EC" w:rsidRPr="00F61A87">
        <w:t>6</w:t>
      </w:r>
      <w:r>
        <w:t xml:space="preserve"> </w:t>
      </w:r>
      <w:r w:rsidRPr="00317233">
        <w:rPr>
          <w:i/>
          <w:iCs/>
          <w:color w:val="EE0000"/>
        </w:rPr>
        <w:t>(S-N-H-G-Six)</w:t>
      </w:r>
      <w:r w:rsidR="008675EC" w:rsidRPr="00317233">
        <w:rPr>
          <w:color w:val="EE0000"/>
        </w:rPr>
        <w:t xml:space="preserve"> </w:t>
      </w:r>
      <w:r w:rsidR="008675EC" w:rsidRPr="00F61A87">
        <w:t xml:space="preserve">expression was significantly reduced in 143B cells transfected with </w:t>
      </w:r>
      <w:r>
        <w:t xml:space="preserve">shSNHF6 </w:t>
      </w:r>
      <w:r w:rsidRPr="00317233">
        <w:rPr>
          <w:i/>
          <w:iCs/>
          <w:color w:val="EE0000"/>
        </w:rPr>
        <w:t>(S</w:t>
      </w:r>
      <w:r>
        <w:rPr>
          <w:i/>
          <w:iCs/>
          <w:color w:val="EE0000"/>
        </w:rPr>
        <w:t>-H-S</w:t>
      </w:r>
      <w:r w:rsidRPr="00317233">
        <w:rPr>
          <w:i/>
          <w:iCs/>
          <w:color w:val="EE0000"/>
        </w:rPr>
        <w:t>-N-H-</w:t>
      </w:r>
      <w:r>
        <w:rPr>
          <w:i/>
          <w:iCs/>
          <w:color w:val="EE0000"/>
        </w:rPr>
        <w:t>F</w:t>
      </w:r>
      <w:r w:rsidRPr="00317233">
        <w:rPr>
          <w:i/>
          <w:iCs/>
          <w:color w:val="EE0000"/>
        </w:rPr>
        <w:t>-Six)</w:t>
      </w:r>
      <w:r w:rsidRPr="00317233">
        <w:rPr>
          <w:color w:val="EE0000"/>
        </w:rPr>
        <w:t xml:space="preserve"> </w:t>
      </w:r>
      <w:r>
        <w:rPr>
          <w:b/>
          <w:bCs/>
        </w:rPr>
        <w:t xml:space="preserve">[1] </w:t>
      </w:r>
      <w:r w:rsidR="008675EC" w:rsidRPr="00F61A87">
        <w:t xml:space="preserve">compared with the </w:t>
      </w:r>
      <w:r>
        <w:t>shNC</w:t>
      </w:r>
      <w:r w:rsidR="008675EC" w:rsidRPr="00F61A87">
        <w:t xml:space="preserve"> </w:t>
      </w:r>
      <w:r w:rsidRPr="00317233">
        <w:rPr>
          <w:i/>
          <w:iCs/>
          <w:color w:val="EE0000"/>
        </w:rPr>
        <w:t>(</w:t>
      </w:r>
      <w:r>
        <w:rPr>
          <w:i/>
          <w:iCs/>
          <w:color w:val="EE0000"/>
        </w:rPr>
        <w:t xml:space="preserve">S-H-N-C) </w:t>
      </w:r>
      <w:r w:rsidR="008675EC" w:rsidRPr="00F61A87">
        <w:t xml:space="preserve">group </w:t>
      </w:r>
      <w:r w:rsidR="008675EC" w:rsidRPr="00F61A87">
        <w:rPr>
          <w:b/>
        </w:rPr>
        <w:t>[</w:t>
      </w:r>
      <w:r>
        <w:rPr>
          <w:b/>
        </w:rPr>
        <w:t>2</w:t>
      </w:r>
      <w:r w:rsidR="008675EC" w:rsidRPr="00F61A87">
        <w:rPr>
          <w:b/>
        </w:rPr>
        <w:t>]</w:t>
      </w:r>
      <w:r w:rsidR="008675EC" w:rsidRPr="00F61A87">
        <w:t>.</w:t>
      </w:r>
    </w:p>
    <w:p w14:paraId="58123F5A" w14:textId="22CAE395" w:rsidR="008675EC" w:rsidRDefault="008675EC" w:rsidP="008675EC">
      <w:pPr>
        <w:pStyle w:val="ShotDescription"/>
        <w:numPr>
          <w:ilvl w:val="2"/>
          <w:numId w:val="3"/>
        </w:numPr>
      </w:pPr>
      <w:r w:rsidRPr="00F61A87">
        <w:t xml:space="preserve">LAB MEDIA: Figure 3. </w:t>
      </w:r>
      <w:r w:rsidRPr="00317233">
        <w:rPr>
          <w:i/>
          <w:iCs/>
          <w:color w:val="3333FF"/>
        </w:rPr>
        <w:t>Video editor: Highlight the</w:t>
      </w:r>
      <w:r w:rsidR="00317233" w:rsidRPr="00317233">
        <w:rPr>
          <w:i/>
          <w:iCs/>
          <w:color w:val="3333FF"/>
        </w:rPr>
        <w:t xml:space="preserve"> red</w:t>
      </w:r>
      <w:r w:rsidRPr="00317233">
        <w:rPr>
          <w:i/>
          <w:iCs/>
          <w:color w:val="3333FF"/>
        </w:rPr>
        <w:t xml:space="preserve"> bar labeled “shSNHG6,”</w:t>
      </w:r>
    </w:p>
    <w:p w14:paraId="55CDAE78" w14:textId="3C4D1A2C" w:rsidR="00317233" w:rsidRPr="00F61A87" w:rsidRDefault="00317233" w:rsidP="008675EC">
      <w:pPr>
        <w:pStyle w:val="ShotDescription"/>
        <w:numPr>
          <w:ilvl w:val="2"/>
          <w:numId w:val="3"/>
        </w:numPr>
      </w:pPr>
      <w:r w:rsidRPr="00F61A87">
        <w:t>LAB MEDIA: Figure 3</w:t>
      </w:r>
      <w:r w:rsidRPr="00317233">
        <w:t xml:space="preserve"> </w:t>
      </w:r>
      <w:r w:rsidRPr="00317233">
        <w:rPr>
          <w:i/>
          <w:iCs/>
          <w:color w:val="3333FF"/>
        </w:rPr>
        <w:t xml:space="preserve">Video editor: Highlight the </w:t>
      </w:r>
      <w:r w:rsidRPr="00317233">
        <w:rPr>
          <w:i/>
          <w:iCs/>
          <w:color w:val="3333FF"/>
        </w:rPr>
        <w:t xml:space="preserve">blue </w:t>
      </w:r>
      <w:r w:rsidRPr="00317233">
        <w:rPr>
          <w:i/>
          <w:iCs/>
          <w:color w:val="3333FF"/>
        </w:rPr>
        <w:t>bar labeled “shNC”</w:t>
      </w:r>
      <w:r w:rsidRPr="00317233">
        <w:rPr>
          <w:color w:val="3333FF"/>
        </w:rPr>
        <w:t xml:space="preserve"> </w:t>
      </w:r>
    </w:p>
    <w:p w14:paraId="4F153E7B" w14:textId="628B6F8D" w:rsidR="008675EC" w:rsidRDefault="00317233" w:rsidP="008675EC">
      <w:pPr>
        <w:pStyle w:val="Narration"/>
        <w:numPr>
          <w:ilvl w:val="1"/>
          <w:numId w:val="3"/>
        </w:numPr>
      </w:pPr>
      <w:r w:rsidRPr="001549C1">
        <w:rPr>
          <w:lang w:eastAsia="zh-CN"/>
        </w:rPr>
        <w:t xml:space="preserve">Colony formation assays revealed a significant reduction in the number and size of colonies in the SNHG6 knockdown group compared to the control group </w:t>
      </w:r>
      <w:r w:rsidR="008675EC" w:rsidRPr="00F61A87">
        <w:rPr>
          <w:b/>
        </w:rPr>
        <w:t>[1]</w:t>
      </w:r>
      <w:r w:rsidR="008675EC" w:rsidRPr="00F61A87">
        <w:t>.</w:t>
      </w:r>
    </w:p>
    <w:p w14:paraId="7D0AC5E7" w14:textId="54C39B4F" w:rsidR="008675EC" w:rsidRPr="00F61A87" w:rsidRDefault="008675EC" w:rsidP="008675EC">
      <w:pPr>
        <w:pStyle w:val="ShotDescription"/>
        <w:numPr>
          <w:ilvl w:val="2"/>
          <w:numId w:val="3"/>
        </w:numPr>
      </w:pPr>
      <w:r w:rsidRPr="00F61A87">
        <w:t>LAB MEDIA: Figure 4</w:t>
      </w:r>
      <w:r w:rsidR="00317233">
        <w:t xml:space="preserve"> and Figure 5 </w:t>
      </w:r>
      <w:r w:rsidRPr="00F61A87">
        <w:t xml:space="preserve">. </w:t>
      </w:r>
      <w:r w:rsidRPr="00317233">
        <w:rPr>
          <w:i/>
          <w:iCs/>
          <w:color w:val="3333FF"/>
        </w:rPr>
        <w:t xml:space="preserve">Video editor: </w:t>
      </w:r>
      <w:r w:rsidR="00317233" w:rsidRPr="00317233">
        <w:rPr>
          <w:i/>
          <w:iCs/>
          <w:color w:val="3333FF"/>
        </w:rPr>
        <w:t>Highlight th</w:t>
      </w:r>
      <w:r w:rsidRPr="00317233">
        <w:rPr>
          <w:i/>
          <w:iCs/>
          <w:color w:val="3333FF"/>
        </w:rPr>
        <w:t xml:space="preserve">e plate labeled “shSNHG6,” </w:t>
      </w:r>
      <w:r w:rsidR="00317233" w:rsidRPr="00317233">
        <w:rPr>
          <w:i/>
          <w:iCs/>
          <w:color w:val="3333FF"/>
        </w:rPr>
        <w:t>in Figure 4 and the red column in Figure 5</w:t>
      </w:r>
      <w:r w:rsidR="00317233" w:rsidRPr="00317233">
        <w:rPr>
          <w:color w:val="3333FF"/>
        </w:rPr>
        <w:t xml:space="preserve"> </w:t>
      </w:r>
    </w:p>
    <w:p w14:paraId="4D98F447" w14:textId="77777777" w:rsidR="00495959" w:rsidRPr="00B07A3B" w:rsidRDefault="00495959" w:rsidP="00495959">
      <w:pPr>
        <w:pStyle w:val="ListParagraph"/>
        <w:spacing w:before="120"/>
        <w:ind w:left="360"/>
        <w:contextualSpacing w:val="0"/>
        <w:outlineLvl w:val="0"/>
        <w:rPr>
          <w:rFonts w:cstheme="minorHAnsi"/>
        </w:rPr>
      </w:pPr>
    </w:p>
    <w:p w14:paraId="00E4DD89" w14:textId="3E7F5C61" w:rsidR="00AD3B41" w:rsidRPr="00495959" w:rsidRDefault="00AD3B41" w:rsidP="00012B08">
      <w:pPr>
        <w:rPr>
          <w:rFonts w:eastAsia="Times New Roman" w:cstheme="minorHAnsi"/>
          <w:sz w:val="52"/>
        </w:rPr>
      </w:pPr>
    </w:p>
    <w:sectPr w:rsidR="00AD3B41" w:rsidRPr="00495959" w:rsidSect="005F0509">
      <w:headerReference w:type="default" r:id="rId40"/>
      <w:footerReference w:type="even" r:id="rId41"/>
      <w:footerReference w:type="default" r:id="rId4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Sulakshana Karkala" w:date="2026-01-06T12:40:00Z" w:initials="SK">
    <w:p w14:paraId="5AE6B081" w14:textId="77777777" w:rsidR="007D6082" w:rsidRDefault="007D6082" w:rsidP="007D6082">
      <w:pPr>
        <w:pStyle w:val="CommentText"/>
      </w:pPr>
      <w:r>
        <w:rPr>
          <w:rStyle w:val="CommentReference"/>
        </w:rPr>
        <w:annotationRef/>
      </w:r>
      <w:r>
        <w:rPr>
          <w:highlight w:val="yellow"/>
          <w:lang w:val="en-IN"/>
        </w:rPr>
        <w:t xml:space="preserve">AUTHORS: Please confirm if this is the method of cell counting used.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AE6B08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3706DBA8" w16cex:dateUtc="2026-01-06T07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AE6B081" w16cid:durableId="3706DB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CFE98" w14:textId="77777777" w:rsidR="00BD75E3" w:rsidRDefault="00BD75E3">
      <w:r>
        <w:separator/>
      </w:r>
    </w:p>
    <w:p w14:paraId="7710131D" w14:textId="77777777" w:rsidR="00BD75E3" w:rsidRDefault="00BD75E3"/>
  </w:endnote>
  <w:endnote w:type="continuationSeparator" w:id="0">
    <w:p w14:paraId="07D6224F" w14:textId="77777777" w:rsidR="00BD75E3" w:rsidRDefault="00BD75E3">
      <w:r>
        <w:continuationSeparator/>
      </w:r>
    </w:p>
    <w:p w14:paraId="3CEEF7E2" w14:textId="77777777" w:rsidR="00BD75E3" w:rsidRDefault="00BD75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30C68EFE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5F117E">
      <w:rPr>
        <w:rFonts w:cstheme="minorHAnsi"/>
        <w:noProof/>
        <w:lang w:val="en-US"/>
      </w:rPr>
      <w:t>2026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E681C" w14:textId="77777777" w:rsidR="00BD75E3" w:rsidRDefault="00BD75E3">
      <w:r>
        <w:separator/>
      </w:r>
    </w:p>
    <w:p w14:paraId="2D4CE997" w14:textId="77777777" w:rsidR="00BD75E3" w:rsidRDefault="00BD75E3"/>
  </w:footnote>
  <w:footnote w:type="continuationSeparator" w:id="0">
    <w:p w14:paraId="6C215ABD" w14:textId="77777777" w:rsidR="00BD75E3" w:rsidRDefault="00BD75E3">
      <w:r>
        <w:continuationSeparator/>
      </w:r>
    </w:p>
    <w:p w14:paraId="56A2F221" w14:textId="77777777" w:rsidR="00BD75E3" w:rsidRDefault="00BD75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ulakshana Karkala">
    <w15:presenceInfo w15:providerId="Windows Live" w15:userId="9d8dba8f46aa4e3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24BB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233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4F07"/>
    <w:rsid w:val="003A661A"/>
    <w:rsid w:val="003B00BE"/>
    <w:rsid w:val="003B3E2A"/>
    <w:rsid w:val="003B5E26"/>
    <w:rsid w:val="003B6CDF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17E"/>
    <w:rsid w:val="005F18A3"/>
    <w:rsid w:val="005F1ADF"/>
    <w:rsid w:val="005F5DBB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3FE8"/>
    <w:rsid w:val="006C4093"/>
    <w:rsid w:val="006D1F9B"/>
    <w:rsid w:val="006D3AC7"/>
    <w:rsid w:val="006D7676"/>
    <w:rsid w:val="006E16D4"/>
    <w:rsid w:val="006F06AF"/>
    <w:rsid w:val="006F2681"/>
    <w:rsid w:val="00703559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08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675EC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9B5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E2976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D75E3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50CF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E4B"/>
    <w:rsid w:val="00E87DA4"/>
    <w:rsid w:val="00E929F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84C77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D475D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nhideWhenUsed/>
    <w:qFormat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5F117E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5F117E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5F117E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5F117E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5F117E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5F117E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hangjl2008@aliyun.com" TargetMode="External"/><Relationship Id="rId18" Type="http://schemas.openxmlformats.org/officeDocument/2006/relationships/hyperlink" Target="mailto:wangxiaobo920310@163.com" TargetMode="External"/><Relationship Id="rId26" Type="http://schemas.openxmlformats.org/officeDocument/2006/relationships/hyperlink" Target="mailto:22023233@shutcm.edu.cn" TargetMode="External"/><Relationship Id="rId39" Type="http://schemas.microsoft.com/office/2018/08/relationships/commentsExtensible" Target="commentsExtensible.xml"/><Relationship Id="rId21" Type="http://schemas.openxmlformats.org/officeDocument/2006/relationships/hyperlink" Target="mailto:12025129@shutcm.edu.cn" TargetMode="External"/><Relationship Id="rId34" Type="http://schemas.openxmlformats.org/officeDocument/2006/relationships/hyperlink" Target="https://obsproject.com/" TargetMode="External"/><Relationship Id="rId42" Type="http://schemas.openxmlformats.org/officeDocument/2006/relationships/footer" Target="footer2.xml"/><Relationship Id="rId7" Type="http://schemas.openxmlformats.org/officeDocument/2006/relationships/hyperlink" Target="https://review.jove.com/account/file-uploader?src=21322598" TargetMode="External"/><Relationship Id="rId2" Type="http://schemas.openxmlformats.org/officeDocument/2006/relationships/styles" Target="styles.xml"/><Relationship Id="rId16" Type="http://schemas.openxmlformats.org/officeDocument/2006/relationships/hyperlink" Target="mailto:15738356725@163.com" TargetMode="External"/><Relationship Id="rId29" Type="http://schemas.openxmlformats.org/officeDocument/2006/relationships/hyperlink" Target="mailto:yinmengcheng0513@126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15853095133@163.com" TargetMode="External"/><Relationship Id="rId24" Type="http://schemas.openxmlformats.org/officeDocument/2006/relationships/hyperlink" Target="mailto:0022022219@shutcm.edu.cn" TargetMode="External"/><Relationship Id="rId32" Type="http://schemas.openxmlformats.org/officeDocument/2006/relationships/hyperlink" Target="mailto:0022020211@shutcm.edu.cn" TargetMode="External"/><Relationship Id="rId37" Type="http://schemas.microsoft.com/office/2011/relationships/commentsExtended" Target="commentsExtended.xml"/><Relationship Id="rId40" Type="http://schemas.openxmlformats.org/officeDocument/2006/relationships/header" Target="header1.xml"/><Relationship Id="rId45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mailto:12024110@shutcm.edu.cn" TargetMode="External"/><Relationship Id="rId23" Type="http://schemas.openxmlformats.org/officeDocument/2006/relationships/hyperlink" Target="mailto:zcj981016@163.com" TargetMode="External"/><Relationship Id="rId28" Type="http://schemas.openxmlformats.org/officeDocument/2006/relationships/hyperlink" Target="mailto:2019814014@shutcm.edu.cn" TargetMode="External"/><Relationship Id="rId36" Type="http://schemas.openxmlformats.org/officeDocument/2006/relationships/comments" Target="comments.xml"/><Relationship Id="rId10" Type="http://schemas.openxmlformats.org/officeDocument/2006/relationships/hyperlink" Target="mailto:(yanpingyangks@163.com;%20yanpingyang@shutcm.edu.cn)" TargetMode="External"/><Relationship Id="rId19" Type="http://schemas.openxmlformats.org/officeDocument/2006/relationships/hyperlink" Target="mailto:22018189@shutcm.edu.cn" TargetMode="External"/><Relationship Id="rId31" Type="http://schemas.openxmlformats.org/officeDocument/2006/relationships/hyperlink" Target="mailto:(sxy13407137854@163.com" TargetMode="External"/><Relationship Id="rId44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hyperlink" Target="mailto:0022020211@shutcm.edu.cn" TargetMode="External"/><Relationship Id="rId14" Type="http://schemas.openxmlformats.org/officeDocument/2006/relationships/hyperlink" Target="mailto:changjunli2008@shutcm.edu.cn" TargetMode="External"/><Relationship Id="rId22" Type="http://schemas.openxmlformats.org/officeDocument/2006/relationships/hyperlink" Target="mailto:pengzhao@shutcm.edu.cn" TargetMode="External"/><Relationship Id="rId27" Type="http://schemas.openxmlformats.org/officeDocument/2006/relationships/hyperlink" Target="mailto:Paddington9580@outlook.com" TargetMode="External"/><Relationship Id="rId30" Type="http://schemas.openxmlformats.org/officeDocument/2006/relationships/hyperlink" Target="mailto:yinmengchen0513@shutcm.edu.cn" TargetMode="External"/><Relationship Id="rId35" Type="http://schemas.openxmlformats.org/officeDocument/2006/relationships/hyperlink" Target="https://review.jove.com/v/5848/screen-capture-instructions-for-authors?status=a7854k" TargetMode="External"/><Relationship Id="rId43" Type="http://schemas.openxmlformats.org/officeDocument/2006/relationships/fontTable" Target="fontTable.xml"/><Relationship Id="rId8" Type="http://schemas.openxmlformats.org/officeDocument/2006/relationships/hyperlink" Target="mailto:(sxy13407137854@163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22024269@shutcm.edu.cn" TargetMode="External"/><Relationship Id="rId17" Type="http://schemas.openxmlformats.org/officeDocument/2006/relationships/hyperlink" Target="mailto:15738356725@shutcm.edu.cn" TargetMode="External"/><Relationship Id="rId25" Type="http://schemas.openxmlformats.org/officeDocument/2006/relationships/hyperlink" Target="mailto:1091394237@qq.com" TargetMode="External"/><Relationship Id="rId33" Type="http://schemas.openxmlformats.org/officeDocument/2006/relationships/hyperlink" Target="mailto:(yanpingyangks@163.com;%20yanpingyang@shutcm.edu.cn)" TargetMode="External"/><Relationship Id="rId38" Type="http://schemas.microsoft.com/office/2016/09/relationships/commentsIds" Target="commentsIds.xml"/><Relationship Id="rId46" Type="http://schemas.openxmlformats.org/officeDocument/2006/relationships/theme" Target="theme/theme1.xml"/><Relationship Id="rId20" Type="http://schemas.openxmlformats.org/officeDocument/2006/relationships/hyperlink" Target="mailto:13407152665@163.com" TargetMode="External"/><Relationship Id="rId41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2BFB759863F459BA9F23986C45D40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7DA79-CA20-4AEA-B136-6EDBA4CDA79D}"/>
      </w:docPartPr>
      <w:docPartBody>
        <w:p w:rsidR="00000000" w:rsidRDefault="00082907" w:rsidP="00082907">
          <w:pPr>
            <w:pStyle w:val="D2BFB759863F459BA9F23986C45D4027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82907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95489"/>
    <w:rsid w:val="002F6418"/>
    <w:rsid w:val="002F76E2"/>
    <w:rsid w:val="00344E88"/>
    <w:rsid w:val="00356726"/>
    <w:rsid w:val="00383FA2"/>
    <w:rsid w:val="003B6CDF"/>
    <w:rsid w:val="003C2AEF"/>
    <w:rsid w:val="003C4629"/>
    <w:rsid w:val="003D5DD0"/>
    <w:rsid w:val="003E657A"/>
    <w:rsid w:val="003F25B4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7CAF"/>
    <w:rsid w:val="00653D83"/>
    <w:rsid w:val="00691751"/>
    <w:rsid w:val="006A568E"/>
    <w:rsid w:val="006A7088"/>
    <w:rsid w:val="006B2B83"/>
    <w:rsid w:val="006C3FE8"/>
    <w:rsid w:val="00703559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71ABD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D475D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2BFB759863F459BA9F23986C45D4027">
    <w:name w:val="D2BFB759863F459BA9F23986C45D4027"/>
    <w:rsid w:val="00082907"/>
    <w:pPr>
      <w:spacing w:after="160" w:line="278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2527</Words>
  <Characters>14405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16899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9</cp:revision>
  <dcterms:created xsi:type="dcterms:W3CDTF">2025-09-12T12:20:00Z</dcterms:created>
  <dcterms:modified xsi:type="dcterms:W3CDTF">2026-01-06T07:52:00Z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