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E184" w14:textId="718579DE" w:rsidR="00DB5C1E" w:rsidRPr="003A5B7E" w:rsidRDefault="00DB5C1E" w:rsidP="009B15EB">
      <w:pPr>
        <w:spacing w:after="0" w:line="240" w:lineRule="auto"/>
        <w:jc w:val="both"/>
        <w:rPr>
          <w:rFonts w:ascii="Calibri" w:hAnsi="Calibri" w:cs="Calibri"/>
          <w:b/>
          <w:bCs/>
          <w:sz w:val="24"/>
        </w:rPr>
      </w:pPr>
      <w:bookmarkStart w:id="0" w:name="_Hlk209857732"/>
      <w:bookmarkEnd w:id="0"/>
      <w:r w:rsidRPr="003A5B7E">
        <w:rPr>
          <w:rFonts w:ascii="Calibri" w:hAnsi="Calibri" w:cs="Calibri"/>
          <w:b/>
          <w:bCs/>
          <w:sz w:val="24"/>
        </w:rPr>
        <w:t>TITLE:</w:t>
      </w:r>
    </w:p>
    <w:p w14:paraId="02DF2856" w14:textId="4C3272F4" w:rsidR="009579B5" w:rsidRPr="003A5B7E" w:rsidRDefault="0046219F" w:rsidP="009B15EB">
      <w:pPr>
        <w:spacing w:after="0" w:line="240" w:lineRule="auto"/>
        <w:jc w:val="both"/>
        <w:rPr>
          <w:rFonts w:ascii="Calibri" w:hAnsi="Calibri" w:cs="Calibri"/>
          <w:sz w:val="24"/>
        </w:rPr>
      </w:pPr>
      <w:r w:rsidRPr="003A5B7E">
        <w:rPr>
          <w:rFonts w:ascii="Calibri" w:hAnsi="Calibri" w:cs="Calibri"/>
          <w:sz w:val="24"/>
        </w:rPr>
        <w:t>Standardized Method to Detect Tunneling Nanotubes in Human Skin Cells for Tissue Engineering Applications</w:t>
      </w:r>
    </w:p>
    <w:p w14:paraId="5BC6F5D0" w14:textId="77777777" w:rsidR="000C3FBD" w:rsidRPr="003A5B7E" w:rsidRDefault="000C3FBD" w:rsidP="009B15EB">
      <w:pPr>
        <w:spacing w:after="0" w:line="240" w:lineRule="auto"/>
        <w:jc w:val="both"/>
        <w:rPr>
          <w:rFonts w:ascii="Calibri" w:hAnsi="Calibri" w:cs="Calibri"/>
          <w:b/>
          <w:bCs/>
          <w:sz w:val="24"/>
        </w:rPr>
      </w:pPr>
    </w:p>
    <w:p w14:paraId="6EF83D33" w14:textId="65BCF08A" w:rsidR="009B4A0E" w:rsidRPr="003A5B7E" w:rsidRDefault="009B4A0E" w:rsidP="009B15EB">
      <w:pPr>
        <w:spacing w:after="0" w:line="240" w:lineRule="auto"/>
        <w:jc w:val="both"/>
        <w:rPr>
          <w:rFonts w:ascii="Calibri" w:hAnsi="Calibri" w:cs="Calibri"/>
          <w:b/>
          <w:bCs/>
          <w:sz w:val="24"/>
        </w:rPr>
      </w:pPr>
      <w:r w:rsidRPr="003A5B7E">
        <w:rPr>
          <w:rFonts w:ascii="Calibri" w:hAnsi="Calibri" w:cs="Calibri"/>
          <w:b/>
          <w:bCs/>
          <w:sz w:val="24"/>
        </w:rPr>
        <w:t>AUTHORS AND AFFILIATIONS:</w:t>
      </w:r>
    </w:p>
    <w:p w14:paraId="5E86762D" w14:textId="5F3B7C7D" w:rsidR="00BA55D9" w:rsidRPr="003A5B7E" w:rsidRDefault="00BA55D9" w:rsidP="009B15EB">
      <w:pPr>
        <w:pStyle w:val="3"/>
        <w:spacing w:before="0" w:after="0" w:line="240" w:lineRule="auto"/>
        <w:jc w:val="both"/>
        <w:rPr>
          <w:rFonts w:ascii="Calibri" w:eastAsia="宋体" w:hAnsi="Calibri" w:cs="Calibri"/>
          <w:color w:val="auto"/>
          <w:sz w:val="24"/>
          <w:szCs w:val="24"/>
          <w:vertAlign w:val="superscript"/>
        </w:rPr>
      </w:pPr>
      <w:r w:rsidRPr="003A5B7E">
        <w:rPr>
          <w:rFonts w:ascii="Calibri" w:eastAsia="宋体" w:hAnsi="Calibri" w:cs="Calibri"/>
          <w:color w:val="auto"/>
          <w:sz w:val="24"/>
          <w:szCs w:val="24"/>
        </w:rPr>
        <w:t>Tengfei Feng</w:t>
      </w:r>
      <w:r w:rsidRPr="003A5B7E">
        <w:rPr>
          <w:rFonts w:ascii="Calibri" w:eastAsia="宋体" w:hAnsi="Calibri" w:cs="Calibri"/>
          <w:color w:val="auto"/>
          <w:sz w:val="24"/>
          <w:szCs w:val="24"/>
          <w:vertAlign w:val="superscript"/>
        </w:rPr>
        <w:t>1</w:t>
      </w:r>
      <w:r w:rsidR="009B4A0E" w:rsidRPr="003A5B7E">
        <w:rPr>
          <w:rFonts w:ascii="Calibri" w:eastAsia="宋体" w:hAnsi="Calibri" w:cs="Calibri"/>
          <w:color w:val="auto"/>
          <w:sz w:val="24"/>
          <w:szCs w:val="24"/>
          <w:vertAlign w:val="superscript"/>
        </w:rPr>
        <w:t>–</w:t>
      </w:r>
      <w:r w:rsidRPr="003A5B7E">
        <w:rPr>
          <w:rFonts w:ascii="Calibri" w:eastAsia="宋体" w:hAnsi="Calibri" w:cs="Calibri"/>
          <w:color w:val="auto"/>
          <w:sz w:val="24"/>
          <w:szCs w:val="24"/>
          <w:vertAlign w:val="superscript"/>
        </w:rPr>
        <w:t>3</w:t>
      </w:r>
      <w:r w:rsidRPr="003A5B7E">
        <w:rPr>
          <w:rFonts w:ascii="Calibri" w:eastAsia="宋体" w:hAnsi="Calibri" w:cs="Calibri"/>
          <w:color w:val="auto"/>
          <w:sz w:val="24"/>
          <w:szCs w:val="24"/>
        </w:rPr>
        <w:t>, Dongyu Hou</w:t>
      </w:r>
      <w:r w:rsidRPr="003A5B7E">
        <w:rPr>
          <w:rFonts w:ascii="Calibri" w:eastAsia="宋体" w:hAnsi="Calibri" w:cs="Calibri"/>
          <w:color w:val="auto"/>
          <w:sz w:val="24"/>
          <w:szCs w:val="24"/>
          <w:vertAlign w:val="superscript"/>
        </w:rPr>
        <w:t>1</w:t>
      </w:r>
      <w:r w:rsidR="009B4A0E" w:rsidRPr="003A5B7E">
        <w:rPr>
          <w:rFonts w:ascii="Calibri" w:eastAsia="宋体" w:hAnsi="Calibri" w:cs="Calibri"/>
          <w:color w:val="auto"/>
          <w:sz w:val="24"/>
          <w:szCs w:val="24"/>
          <w:vertAlign w:val="superscript"/>
        </w:rPr>
        <w:t>–</w:t>
      </w:r>
      <w:r w:rsidRPr="003A5B7E">
        <w:rPr>
          <w:rFonts w:ascii="Calibri" w:eastAsia="宋体" w:hAnsi="Calibri" w:cs="Calibri"/>
          <w:color w:val="auto"/>
          <w:sz w:val="24"/>
          <w:szCs w:val="24"/>
          <w:vertAlign w:val="superscript"/>
        </w:rPr>
        <w:t>3</w:t>
      </w:r>
      <w:r w:rsidRPr="003A5B7E">
        <w:rPr>
          <w:rFonts w:ascii="Calibri" w:eastAsia="宋体" w:hAnsi="Calibri" w:cs="Calibri"/>
          <w:color w:val="auto"/>
          <w:sz w:val="24"/>
          <w:szCs w:val="24"/>
        </w:rPr>
        <w:t>,</w:t>
      </w:r>
      <w:r w:rsidR="00417C55" w:rsidRPr="003A5B7E">
        <w:rPr>
          <w:rFonts w:ascii="Calibri" w:eastAsia="宋体" w:hAnsi="Calibri" w:cs="Calibri"/>
          <w:color w:val="auto"/>
          <w:sz w:val="24"/>
          <w:szCs w:val="24"/>
        </w:rPr>
        <w:t xml:space="preserve"> </w:t>
      </w:r>
      <w:proofErr w:type="spellStart"/>
      <w:r w:rsidR="00417C55" w:rsidRPr="003A5B7E">
        <w:rPr>
          <w:rFonts w:ascii="Calibri" w:eastAsia="宋体" w:hAnsi="Calibri" w:cs="Calibri"/>
          <w:color w:val="auto"/>
          <w:sz w:val="24"/>
          <w:szCs w:val="24"/>
        </w:rPr>
        <w:t>Dexuan</w:t>
      </w:r>
      <w:proofErr w:type="spellEnd"/>
      <w:r w:rsidR="00417C55" w:rsidRPr="003A5B7E">
        <w:rPr>
          <w:rFonts w:ascii="Calibri" w:eastAsia="宋体" w:hAnsi="Calibri" w:cs="Calibri"/>
          <w:color w:val="auto"/>
          <w:sz w:val="24"/>
          <w:szCs w:val="24"/>
        </w:rPr>
        <w:t xml:space="preserve"> Zhuang</w:t>
      </w:r>
      <w:r w:rsidR="007A2784" w:rsidRPr="003A5B7E">
        <w:rPr>
          <w:rFonts w:ascii="Calibri" w:eastAsia="宋体" w:hAnsi="Calibri" w:cs="Calibri"/>
          <w:color w:val="auto"/>
          <w:sz w:val="24"/>
          <w:szCs w:val="24"/>
          <w:vertAlign w:val="superscript"/>
        </w:rPr>
        <w:t>2</w:t>
      </w:r>
      <w:r w:rsidRPr="003A5B7E">
        <w:rPr>
          <w:rFonts w:ascii="Calibri" w:eastAsia="宋体" w:hAnsi="Calibri" w:cs="Calibri"/>
          <w:color w:val="auto"/>
          <w:sz w:val="24"/>
          <w:szCs w:val="24"/>
        </w:rPr>
        <w:t xml:space="preserve">, </w:t>
      </w:r>
      <w:proofErr w:type="spellStart"/>
      <w:r w:rsidRPr="003A5B7E">
        <w:rPr>
          <w:rFonts w:ascii="Calibri" w:eastAsia="宋体" w:hAnsi="Calibri" w:cs="Calibri"/>
          <w:color w:val="auto"/>
          <w:sz w:val="24"/>
          <w:szCs w:val="24"/>
        </w:rPr>
        <w:t>Shuangshuang</w:t>
      </w:r>
      <w:proofErr w:type="spellEnd"/>
      <w:r w:rsidRPr="003A5B7E">
        <w:rPr>
          <w:rFonts w:ascii="Calibri" w:eastAsia="宋体" w:hAnsi="Calibri" w:cs="Calibri"/>
          <w:color w:val="auto"/>
          <w:sz w:val="24"/>
          <w:szCs w:val="24"/>
        </w:rPr>
        <w:t xml:space="preserve"> Wang</w:t>
      </w:r>
      <w:r w:rsidR="007A2784" w:rsidRPr="003A5B7E">
        <w:rPr>
          <w:rFonts w:ascii="Calibri" w:eastAsia="宋体" w:hAnsi="Calibri" w:cs="Calibri"/>
          <w:color w:val="auto"/>
          <w:sz w:val="24"/>
          <w:szCs w:val="24"/>
          <w:vertAlign w:val="superscript"/>
        </w:rPr>
        <w:t>2</w:t>
      </w:r>
      <w:r w:rsidR="00417C55" w:rsidRPr="003A5B7E">
        <w:rPr>
          <w:rFonts w:ascii="Calibri" w:eastAsia="宋体" w:hAnsi="Calibri" w:cs="Calibri"/>
          <w:color w:val="auto"/>
          <w:sz w:val="24"/>
          <w:szCs w:val="24"/>
        </w:rPr>
        <w:t>,</w:t>
      </w:r>
      <w:bookmarkStart w:id="1" w:name="_Hlk216548929"/>
      <w:r w:rsidR="00417C55" w:rsidRPr="003A5B7E">
        <w:rPr>
          <w:rFonts w:ascii="Calibri" w:eastAsia="宋体" w:hAnsi="Calibri" w:cs="Calibri"/>
          <w:color w:val="auto"/>
          <w:sz w:val="24"/>
          <w:szCs w:val="24"/>
        </w:rPr>
        <w:t xml:space="preserve"> Qi Xu</w:t>
      </w:r>
      <w:bookmarkEnd w:id="1"/>
      <w:r w:rsidR="00417C55" w:rsidRPr="003A5B7E">
        <w:rPr>
          <w:rFonts w:ascii="Calibri" w:eastAsia="宋体" w:hAnsi="Calibri" w:cs="Calibri"/>
          <w:color w:val="auto"/>
          <w:sz w:val="24"/>
          <w:szCs w:val="24"/>
          <w:vertAlign w:val="superscript"/>
        </w:rPr>
        <w:t>2,3</w:t>
      </w:r>
      <w:r w:rsidR="00DC5EB4" w:rsidRPr="003A5B7E">
        <w:rPr>
          <w:rFonts w:ascii="Calibri" w:eastAsia="宋体" w:hAnsi="Calibri" w:cs="Calibri"/>
          <w:color w:val="auto"/>
          <w:sz w:val="24"/>
          <w:szCs w:val="24"/>
        </w:rPr>
        <w:t>, Liliang Shen</w:t>
      </w:r>
      <w:r w:rsidR="00DC5EB4" w:rsidRPr="003A5B7E">
        <w:rPr>
          <w:rFonts w:ascii="Calibri" w:eastAsia="宋体" w:hAnsi="Calibri" w:cs="Calibri"/>
          <w:color w:val="auto"/>
          <w:sz w:val="24"/>
          <w:szCs w:val="24"/>
          <w:vertAlign w:val="superscript"/>
        </w:rPr>
        <w:t>4</w:t>
      </w:r>
      <w:r w:rsidR="009B4A0E" w:rsidRPr="003A5B7E">
        <w:rPr>
          <w:rFonts w:ascii="Calibri" w:eastAsia="宋体" w:hAnsi="Calibri" w:cs="Calibri"/>
          <w:color w:val="auto"/>
          <w:sz w:val="24"/>
          <w:szCs w:val="24"/>
        </w:rPr>
        <w:t xml:space="preserve">, </w:t>
      </w:r>
      <w:proofErr w:type="spellStart"/>
      <w:r w:rsidRPr="003A5B7E">
        <w:rPr>
          <w:rFonts w:ascii="Calibri" w:eastAsia="宋体" w:hAnsi="Calibri" w:cs="Calibri"/>
          <w:color w:val="auto"/>
          <w:sz w:val="24"/>
          <w:szCs w:val="24"/>
        </w:rPr>
        <w:t>Xunwei</w:t>
      </w:r>
      <w:proofErr w:type="spellEnd"/>
      <w:r w:rsidRPr="003A5B7E">
        <w:rPr>
          <w:rFonts w:ascii="Calibri" w:eastAsia="宋体" w:hAnsi="Calibri" w:cs="Calibri"/>
          <w:color w:val="auto"/>
          <w:sz w:val="24"/>
          <w:szCs w:val="24"/>
        </w:rPr>
        <w:t xml:space="preserve"> Wu</w:t>
      </w:r>
      <w:r w:rsidRPr="003A5B7E">
        <w:rPr>
          <w:rFonts w:ascii="Calibri" w:eastAsia="宋体" w:hAnsi="Calibri" w:cs="Calibri"/>
          <w:color w:val="auto"/>
          <w:sz w:val="24"/>
          <w:szCs w:val="24"/>
          <w:vertAlign w:val="superscript"/>
        </w:rPr>
        <w:t>1</w:t>
      </w:r>
      <w:r w:rsidR="009B4A0E" w:rsidRPr="003A5B7E">
        <w:rPr>
          <w:rFonts w:ascii="Calibri" w:eastAsia="宋体" w:hAnsi="Calibri" w:cs="Calibri"/>
          <w:color w:val="auto"/>
          <w:sz w:val="24"/>
          <w:szCs w:val="24"/>
          <w:vertAlign w:val="superscript"/>
        </w:rPr>
        <w:t>–</w:t>
      </w:r>
      <w:r w:rsidRPr="003A5B7E">
        <w:rPr>
          <w:rFonts w:ascii="Calibri" w:eastAsia="宋体" w:hAnsi="Calibri" w:cs="Calibri"/>
          <w:color w:val="auto"/>
          <w:sz w:val="24"/>
          <w:szCs w:val="24"/>
          <w:vertAlign w:val="superscript"/>
        </w:rPr>
        <w:t>3</w:t>
      </w:r>
    </w:p>
    <w:p w14:paraId="46A594D6" w14:textId="77777777" w:rsidR="009B4A0E" w:rsidRPr="003A5B7E" w:rsidRDefault="009B4A0E" w:rsidP="009B4A0E">
      <w:pPr>
        <w:spacing w:after="0" w:line="240" w:lineRule="auto"/>
        <w:jc w:val="both"/>
        <w:rPr>
          <w:rFonts w:hint="eastAsia"/>
        </w:rPr>
      </w:pPr>
    </w:p>
    <w:p w14:paraId="67708279" w14:textId="62304242" w:rsidR="00BA55D9" w:rsidRPr="003A5B7E" w:rsidRDefault="00BA55D9" w:rsidP="009B15EB">
      <w:pPr>
        <w:pStyle w:val="3"/>
        <w:spacing w:before="0" w:after="0" w:line="240" w:lineRule="auto"/>
        <w:jc w:val="both"/>
        <w:rPr>
          <w:rFonts w:ascii="Calibri" w:eastAsia="宋体" w:hAnsi="Calibri" w:cs="Calibri"/>
          <w:b/>
          <w:bCs/>
          <w:color w:val="auto"/>
          <w:sz w:val="24"/>
          <w:szCs w:val="24"/>
        </w:rPr>
      </w:pPr>
      <w:r w:rsidRPr="003A5B7E">
        <w:rPr>
          <w:rFonts w:ascii="Calibri" w:eastAsia="宋体" w:hAnsi="Calibri" w:cs="Calibri"/>
          <w:color w:val="auto"/>
          <w:sz w:val="24"/>
          <w:szCs w:val="24"/>
          <w:vertAlign w:val="superscript"/>
        </w:rPr>
        <w:t>1</w:t>
      </w:r>
      <w:r w:rsidRPr="003A5B7E">
        <w:rPr>
          <w:rFonts w:ascii="Calibri" w:eastAsia="宋体" w:hAnsi="Calibri" w:cs="Calibri"/>
          <w:color w:val="auto"/>
          <w:sz w:val="24"/>
          <w:szCs w:val="24"/>
        </w:rPr>
        <w:t>Savaid Stomatology School, Hangzhou Medical College, Hangzhou, Zhejiang, China</w:t>
      </w:r>
    </w:p>
    <w:p w14:paraId="574E9EA1" w14:textId="49BB9D6D" w:rsidR="00BA55D9" w:rsidRPr="003A5B7E" w:rsidRDefault="007A2784" w:rsidP="009B15EB">
      <w:pPr>
        <w:pStyle w:val="3"/>
        <w:spacing w:before="0" w:after="0" w:line="240" w:lineRule="auto"/>
        <w:jc w:val="both"/>
        <w:rPr>
          <w:rFonts w:ascii="Calibri" w:eastAsia="宋体" w:hAnsi="Calibri" w:cs="Calibri"/>
          <w:b/>
          <w:bCs/>
          <w:color w:val="auto"/>
          <w:sz w:val="24"/>
          <w:szCs w:val="24"/>
        </w:rPr>
      </w:pPr>
      <w:r w:rsidRPr="003A5B7E">
        <w:rPr>
          <w:rFonts w:ascii="Calibri" w:eastAsia="宋体" w:hAnsi="Calibri" w:cs="Calibri"/>
          <w:color w:val="auto"/>
          <w:sz w:val="24"/>
          <w:szCs w:val="24"/>
          <w:vertAlign w:val="superscript"/>
        </w:rPr>
        <w:t>2</w:t>
      </w:r>
      <w:r w:rsidR="00BA55D9" w:rsidRPr="003A5B7E">
        <w:rPr>
          <w:rFonts w:ascii="Calibri" w:eastAsia="宋体" w:hAnsi="Calibri" w:cs="Calibri"/>
          <w:color w:val="auto"/>
          <w:sz w:val="24"/>
          <w:szCs w:val="24"/>
        </w:rPr>
        <w:t>Engineering Laboratory for Biomaterials and Tissue Regeneration, Ningbo Stomatology Hospital, Ningbo, Zhejiang, China</w:t>
      </w:r>
    </w:p>
    <w:p w14:paraId="7E286BCA" w14:textId="2909AC16" w:rsidR="00BA55D9" w:rsidRPr="003A5B7E" w:rsidRDefault="007A2784" w:rsidP="009B15EB">
      <w:pPr>
        <w:pStyle w:val="3"/>
        <w:spacing w:before="0" w:after="0" w:line="240" w:lineRule="auto"/>
        <w:jc w:val="both"/>
        <w:rPr>
          <w:rFonts w:ascii="Calibri" w:eastAsia="宋体" w:hAnsi="Calibri" w:cs="Calibri"/>
          <w:color w:val="auto"/>
          <w:sz w:val="24"/>
          <w:szCs w:val="24"/>
        </w:rPr>
      </w:pPr>
      <w:r w:rsidRPr="003A5B7E">
        <w:rPr>
          <w:rFonts w:ascii="Calibri" w:eastAsia="宋体" w:hAnsi="Calibri" w:cs="Calibri"/>
          <w:color w:val="auto"/>
          <w:sz w:val="24"/>
          <w:szCs w:val="24"/>
          <w:vertAlign w:val="superscript"/>
        </w:rPr>
        <w:t>3</w:t>
      </w:r>
      <w:r w:rsidR="00BA55D9" w:rsidRPr="003A5B7E">
        <w:rPr>
          <w:rFonts w:ascii="Calibri" w:eastAsia="宋体" w:hAnsi="Calibri" w:cs="Calibri"/>
          <w:color w:val="auto"/>
          <w:sz w:val="24"/>
          <w:szCs w:val="24"/>
        </w:rPr>
        <w:t xml:space="preserve">Ningbo </w:t>
      </w:r>
      <w:proofErr w:type="spellStart"/>
      <w:r w:rsidR="00BA55D9" w:rsidRPr="003A5B7E">
        <w:rPr>
          <w:rFonts w:ascii="Calibri" w:eastAsia="宋体" w:hAnsi="Calibri" w:cs="Calibri"/>
          <w:color w:val="auto"/>
          <w:sz w:val="24"/>
          <w:szCs w:val="24"/>
        </w:rPr>
        <w:t>Savaid</w:t>
      </w:r>
      <w:proofErr w:type="spellEnd"/>
      <w:r w:rsidR="00BA55D9" w:rsidRPr="003A5B7E">
        <w:rPr>
          <w:rFonts w:ascii="Calibri" w:eastAsia="宋体" w:hAnsi="Calibri" w:cs="Calibri"/>
          <w:color w:val="auto"/>
          <w:sz w:val="24"/>
          <w:szCs w:val="24"/>
        </w:rPr>
        <w:t xml:space="preserve"> Stomatology and Otolaryngology Medical Institute, Ningbo ENT Hospital, Ningbo, Zhejiang, China</w:t>
      </w:r>
    </w:p>
    <w:p w14:paraId="5355D456" w14:textId="7FB45D4A" w:rsidR="00DC5EB4" w:rsidRPr="003A5B7E" w:rsidRDefault="00DC5EB4" w:rsidP="009B15EB">
      <w:pPr>
        <w:spacing w:after="0" w:line="240" w:lineRule="auto"/>
        <w:jc w:val="both"/>
        <w:rPr>
          <w:rFonts w:ascii="Calibri" w:hAnsi="Calibri" w:cs="Calibri"/>
          <w:sz w:val="24"/>
        </w:rPr>
      </w:pPr>
      <w:r w:rsidRPr="003A5B7E">
        <w:rPr>
          <w:rFonts w:ascii="Calibri" w:eastAsia="宋体" w:hAnsi="Calibri" w:cs="Calibri"/>
          <w:sz w:val="24"/>
          <w:vertAlign w:val="superscript"/>
        </w:rPr>
        <w:t>4</w:t>
      </w:r>
      <w:r w:rsidRPr="003A5B7E">
        <w:rPr>
          <w:rFonts w:ascii="Calibri" w:eastAsia="宋体" w:hAnsi="Calibri" w:cs="Calibri"/>
          <w:sz w:val="24"/>
        </w:rPr>
        <w:t>Department of Urology, the Affiliated People's Hospital of Ningbo University</w:t>
      </w:r>
      <w:r w:rsidR="00E56BDF" w:rsidRPr="003A5B7E">
        <w:rPr>
          <w:rFonts w:ascii="Calibri" w:eastAsia="宋体" w:hAnsi="Calibri" w:cs="Calibri"/>
          <w:sz w:val="24"/>
        </w:rPr>
        <w:t>,</w:t>
      </w:r>
      <w:r w:rsidRPr="003A5B7E">
        <w:rPr>
          <w:rFonts w:ascii="Calibri" w:eastAsia="宋体" w:hAnsi="Calibri" w:cs="Calibri"/>
          <w:sz w:val="24"/>
        </w:rPr>
        <w:t xml:space="preserve"> Ningbo, Zhejiang,</w:t>
      </w:r>
      <w:r w:rsidR="00E56BDF" w:rsidRPr="003A5B7E">
        <w:rPr>
          <w:rFonts w:ascii="Calibri" w:eastAsia="宋体" w:hAnsi="Calibri" w:cs="Calibri"/>
          <w:sz w:val="24"/>
        </w:rPr>
        <w:t xml:space="preserve"> </w:t>
      </w:r>
      <w:r w:rsidRPr="003A5B7E">
        <w:rPr>
          <w:rFonts w:ascii="Calibri" w:eastAsia="宋体" w:hAnsi="Calibri" w:cs="Calibri"/>
          <w:sz w:val="24"/>
        </w:rPr>
        <w:t>China</w:t>
      </w:r>
    </w:p>
    <w:p w14:paraId="559E4E5D" w14:textId="77777777" w:rsidR="00BA55D9" w:rsidRPr="003A5B7E" w:rsidRDefault="00BA55D9" w:rsidP="009B15EB">
      <w:pPr>
        <w:spacing w:after="0" w:line="240" w:lineRule="auto"/>
        <w:jc w:val="both"/>
        <w:rPr>
          <w:rFonts w:ascii="Calibri" w:hAnsi="Calibri" w:cs="Calibri"/>
          <w:sz w:val="24"/>
        </w:rPr>
      </w:pPr>
    </w:p>
    <w:p w14:paraId="5D0BB1DE" w14:textId="6B6CED9E" w:rsidR="00E56BDF" w:rsidRPr="003A5B7E" w:rsidRDefault="00E56BDF" w:rsidP="009B15EB">
      <w:pPr>
        <w:spacing w:after="0" w:line="240" w:lineRule="auto"/>
        <w:jc w:val="both"/>
        <w:rPr>
          <w:rFonts w:ascii="Calibri" w:hAnsi="Calibri" w:cs="Calibri"/>
          <w:sz w:val="24"/>
        </w:rPr>
      </w:pPr>
      <w:r w:rsidRPr="003A5B7E">
        <w:rPr>
          <w:rFonts w:ascii="Calibri" w:hAnsi="Calibri" w:cs="Calibri"/>
          <w:sz w:val="24"/>
        </w:rPr>
        <w:t>Email addresses of co-authors:</w:t>
      </w:r>
    </w:p>
    <w:p w14:paraId="588B89E8" w14:textId="0919212E" w:rsidR="00DD43E3" w:rsidRPr="003A5B7E" w:rsidRDefault="00FC0EB1" w:rsidP="009B15EB">
      <w:pPr>
        <w:spacing w:after="0" w:line="240" w:lineRule="auto"/>
        <w:jc w:val="both"/>
        <w:rPr>
          <w:rFonts w:ascii="Calibri" w:hAnsi="Calibri" w:cs="Calibri"/>
          <w:sz w:val="24"/>
        </w:rPr>
      </w:pPr>
      <w:r w:rsidRPr="003A5B7E">
        <w:rPr>
          <w:rFonts w:ascii="Calibri" w:eastAsia="宋体" w:hAnsi="Calibri" w:cs="Calibri"/>
          <w:sz w:val="24"/>
        </w:rPr>
        <w:t>Tengfei Feng</w:t>
      </w:r>
      <w:r w:rsidR="00E56BDF" w:rsidRPr="003A5B7E">
        <w:rPr>
          <w:rFonts w:ascii="Calibri" w:eastAsia="宋体" w:hAnsi="Calibri" w:cs="Calibri"/>
          <w:sz w:val="24"/>
        </w:rPr>
        <w:tab/>
      </w:r>
      <w:r w:rsidR="00E56BDF" w:rsidRPr="003A5B7E">
        <w:rPr>
          <w:rFonts w:ascii="Calibri" w:eastAsia="宋体" w:hAnsi="Calibri" w:cs="Calibri"/>
          <w:sz w:val="24"/>
        </w:rPr>
        <w:tab/>
      </w:r>
      <w:r w:rsidR="00E56BDF" w:rsidRPr="003A5B7E">
        <w:rPr>
          <w:rFonts w:ascii="Calibri" w:eastAsia="宋体" w:hAnsi="Calibri" w:cs="Calibri"/>
          <w:sz w:val="24"/>
        </w:rPr>
        <w:tab/>
      </w:r>
      <w:r w:rsidR="00E56BDF" w:rsidRPr="003A5B7E">
        <w:rPr>
          <w:rFonts w:ascii="Calibri" w:eastAsia="宋体" w:hAnsi="Calibri" w:cs="Calibri"/>
          <w:sz w:val="24"/>
        </w:rPr>
        <w:tab/>
        <w:t>(</w:t>
      </w:r>
      <w:r w:rsidRPr="003A5B7E">
        <w:rPr>
          <w:rFonts w:ascii="Calibri" w:eastAsia="宋体" w:hAnsi="Calibri" w:cs="Calibri"/>
          <w:sz w:val="24"/>
        </w:rPr>
        <w:t>130232023085@hmc.edu.cn</w:t>
      </w:r>
      <w:r w:rsidR="00E56BDF" w:rsidRPr="003A5B7E">
        <w:rPr>
          <w:rFonts w:ascii="Calibri" w:eastAsia="宋体" w:hAnsi="Calibri" w:cs="Calibri"/>
          <w:sz w:val="24"/>
        </w:rPr>
        <w:t>)</w:t>
      </w:r>
    </w:p>
    <w:p w14:paraId="47E624B3" w14:textId="58FEDC23" w:rsidR="00FC0EB1" w:rsidRPr="003A5B7E" w:rsidRDefault="00FC0EB1" w:rsidP="009B15EB">
      <w:pPr>
        <w:spacing w:after="0" w:line="240" w:lineRule="auto"/>
        <w:jc w:val="both"/>
        <w:rPr>
          <w:rFonts w:ascii="Calibri" w:hAnsi="Calibri" w:cs="Calibri"/>
          <w:sz w:val="24"/>
        </w:rPr>
      </w:pPr>
      <w:r w:rsidRPr="003A5B7E">
        <w:rPr>
          <w:rFonts w:ascii="Calibri" w:eastAsia="宋体" w:hAnsi="Calibri" w:cs="Calibri"/>
          <w:sz w:val="24"/>
        </w:rPr>
        <w:t>Dongyu Hou</w:t>
      </w:r>
      <w:r w:rsidR="00E56BDF" w:rsidRPr="003A5B7E">
        <w:rPr>
          <w:rFonts w:ascii="Calibri" w:eastAsia="宋体" w:hAnsi="Calibri" w:cs="Calibri"/>
          <w:sz w:val="24"/>
        </w:rPr>
        <w:tab/>
      </w:r>
      <w:r w:rsidR="00E56BDF" w:rsidRPr="003A5B7E">
        <w:rPr>
          <w:rFonts w:ascii="Calibri" w:eastAsia="宋体" w:hAnsi="Calibri" w:cs="Calibri"/>
          <w:sz w:val="24"/>
        </w:rPr>
        <w:tab/>
      </w:r>
      <w:r w:rsidR="00E56BDF" w:rsidRPr="003A5B7E">
        <w:rPr>
          <w:rFonts w:ascii="Calibri" w:eastAsia="宋体" w:hAnsi="Calibri" w:cs="Calibri"/>
          <w:sz w:val="24"/>
        </w:rPr>
        <w:tab/>
      </w:r>
      <w:r w:rsidR="00E56BDF" w:rsidRPr="003A5B7E">
        <w:rPr>
          <w:rFonts w:ascii="Calibri" w:eastAsia="宋体" w:hAnsi="Calibri" w:cs="Calibri"/>
          <w:sz w:val="24"/>
        </w:rPr>
        <w:tab/>
        <w:t>(</w:t>
      </w:r>
      <w:r w:rsidRPr="003A5B7E">
        <w:rPr>
          <w:rFonts w:ascii="Calibri" w:eastAsia="宋体" w:hAnsi="Calibri" w:cs="Calibri"/>
          <w:sz w:val="24"/>
        </w:rPr>
        <w:t>houdongyu@hmc.edu.cn</w:t>
      </w:r>
      <w:r w:rsidR="00E56BDF" w:rsidRPr="003A5B7E">
        <w:rPr>
          <w:rFonts w:ascii="Calibri" w:eastAsia="宋体" w:hAnsi="Calibri" w:cs="Calibri"/>
          <w:sz w:val="24"/>
        </w:rPr>
        <w:t>)</w:t>
      </w:r>
    </w:p>
    <w:p w14:paraId="3236172E" w14:textId="723ED4D0" w:rsidR="00FC0EB1" w:rsidRPr="003A5B7E" w:rsidRDefault="00FC0EB1" w:rsidP="009B15EB">
      <w:pPr>
        <w:spacing w:after="0" w:line="240" w:lineRule="auto"/>
        <w:jc w:val="both"/>
        <w:rPr>
          <w:rFonts w:ascii="Calibri" w:hAnsi="Calibri" w:cs="Calibri"/>
          <w:sz w:val="24"/>
        </w:rPr>
      </w:pPr>
      <w:proofErr w:type="spellStart"/>
      <w:r w:rsidRPr="003A5B7E">
        <w:rPr>
          <w:rFonts w:ascii="Calibri" w:eastAsia="宋体" w:hAnsi="Calibri" w:cs="Calibri"/>
          <w:sz w:val="24"/>
        </w:rPr>
        <w:t>Dexuan</w:t>
      </w:r>
      <w:proofErr w:type="spellEnd"/>
      <w:r w:rsidRPr="003A5B7E">
        <w:rPr>
          <w:rFonts w:ascii="Calibri" w:eastAsia="宋体" w:hAnsi="Calibri" w:cs="Calibri"/>
          <w:sz w:val="24"/>
        </w:rPr>
        <w:t xml:space="preserve"> Zhuang</w:t>
      </w:r>
      <w:r w:rsidR="00E56BDF" w:rsidRPr="003A5B7E">
        <w:rPr>
          <w:rFonts w:ascii="Calibri" w:eastAsia="宋体" w:hAnsi="Calibri" w:cs="Calibri"/>
          <w:sz w:val="24"/>
        </w:rPr>
        <w:tab/>
      </w:r>
      <w:r w:rsidR="00E56BDF" w:rsidRPr="003A5B7E">
        <w:rPr>
          <w:rFonts w:ascii="Calibri" w:eastAsia="宋体" w:hAnsi="Calibri" w:cs="Calibri"/>
          <w:sz w:val="24"/>
        </w:rPr>
        <w:tab/>
      </w:r>
      <w:r w:rsidR="00E56BDF" w:rsidRPr="003A5B7E">
        <w:rPr>
          <w:rFonts w:ascii="Calibri" w:eastAsia="宋体" w:hAnsi="Calibri" w:cs="Calibri"/>
          <w:sz w:val="24"/>
        </w:rPr>
        <w:tab/>
        <w:t>(</w:t>
      </w:r>
      <w:r w:rsidRPr="003A5B7E">
        <w:rPr>
          <w:rFonts w:ascii="Calibri" w:eastAsia="宋体" w:hAnsi="Calibri" w:cs="Calibri"/>
          <w:sz w:val="24"/>
        </w:rPr>
        <w:t>17854161152@163.com</w:t>
      </w:r>
      <w:r w:rsidR="00E56BDF" w:rsidRPr="003A5B7E">
        <w:rPr>
          <w:rFonts w:ascii="Calibri" w:eastAsia="宋体" w:hAnsi="Calibri" w:cs="Calibri"/>
          <w:sz w:val="24"/>
        </w:rPr>
        <w:t>)</w:t>
      </w:r>
    </w:p>
    <w:p w14:paraId="05DED0D7" w14:textId="65DC1527" w:rsidR="00FC0EB1" w:rsidRPr="003A5B7E" w:rsidRDefault="00431B95" w:rsidP="009B15EB">
      <w:pPr>
        <w:spacing w:after="0" w:line="240" w:lineRule="auto"/>
        <w:jc w:val="both"/>
        <w:rPr>
          <w:rFonts w:ascii="Calibri" w:hAnsi="Calibri" w:cs="Calibri"/>
          <w:sz w:val="24"/>
        </w:rPr>
      </w:pPr>
      <w:proofErr w:type="spellStart"/>
      <w:r w:rsidRPr="003A5B7E">
        <w:rPr>
          <w:rFonts w:ascii="Calibri" w:hAnsi="Calibri" w:cs="Calibri"/>
          <w:sz w:val="24"/>
        </w:rPr>
        <w:t>Shuangshuang</w:t>
      </w:r>
      <w:proofErr w:type="spellEnd"/>
      <w:r w:rsidRPr="003A5B7E">
        <w:rPr>
          <w:rFonts w:ascii="Calibri" w:hAnsi="Calibri" w:cs="Calibri"/>
          <w:sz w:val="24"/>
        </w:rPr>
        <w:t xml:space="preserve"> Wang</w:t>
      </w:r>
      <w:r w:rsidR="00E56BDF" w:rsidRPr="003A5B7E">
        <w:rPr>
          <w:rFonts w:ascii="Calibri" w:hAnsi="Calibri" w:cs="Calibri"/>
          <w:sz w:val="24"/>
        </w:rPr>
        <w:tab/>
      </w:r>
      <w:r w:rsidR="00E56BDF" w:rsidRPr="003A5B7E">
        <w:rPr>
          <w:rFonts w:ascii="Calibri" w:hAnsi="Calibri" w:cs="Calibri"/>
          <w:sz w:val="24"/>
        </w:rPr>
        <w:tab/>
        <w:t>(</w:t>
      </w:r>
      <w:r w:rsidRPr="003A5B7E">
        <w:rPr>
          <w:rFonts w:ascii="Calibri" w:hAnsi="Calibri" w:cs="Calibri"/>
          <w:sz w:val="24"/>
        </w:rPr>
        <w:t>1834110554@qq.com</w:t>
      </w:r>
      <w:r w:rsidR="00E56BDF" w:rsidRPr="003A5B7E">
        <w:rPr>
          <w:rFonts w:ascii="Calibri" w:hAnsi="Calibri" w:cs="Calibri"/>
          <w:sz w:val="24"/>
        </w:rPr>
        <w:t>)</w:t>
      </w:r>
    </w:p>
    <w:p w14:paraId="7F8BDE6B" w14:textId="26CFE41F" w:rsidR="00431B95" w:rsidRPr="003A5B7E" w:rsidRDefault="00431B95" w:rsidP="009B15EB">
      <w:pPr>
        <w:spacing w:after="0" w:line="240" w:lineRule="auto"/>
        <w:jc w:val="both"/>
        <w:rPr>
          <w:rFonts w:ascii="Calibri" w:hAnsi="Calibri" w:cs="Calibri"/>
          <w:sz w:val="24"/>
        </w:rPr>
      </w:pPr>
      <w:r w:rsidRPr="003A5B7E">
        <w:rPr>
          <w:rFonts w:ascii="Calibri" w:hAnsi="Calibri" w:cs="Calibri"/>
          <w:sz w:val="24"/>
        </w:rPr>
        <w:t>Qi Xu</w:t>
      </w:r>
      <w:r w:rsidR="00E56BDF" w:rsidRPr="003A5B7E">
        <w:rPr>
          <w:rFonts w:ascii="Calibri" w:hAnsi="Calibri" w:cs="Calibri"/>
          <w:sz w:val="24"/>
        </w:rPr>
        <w:tab/>
      </w:r>
      <w:r w:rsidR="00E56BDF" w:rsidRPr="003A5B7E">
        <w:rPr>
          <w:rFonts w:ascii="Calibri" w:hAnsi="Calibri" w:cs="Calibri"/>
          <w:sz w:val="24"/>
        </w:rPr>
        <w:tab/>
      </w:r>
      <w:r w:rsidR="00E56BDF" w:rsidRPr="003A5B7E">
        <w:rPr>
          <w:rFonts w:ascii="Calibri" w:hAnsi="Calibri" w:cs="Calibri"/>
          <w:sz w:val="24"/>
        </w:rPr>
        <w:tab/>
      </w:r>
      <w:r w:rsidR="00E56BDF" w:rsidRPr="003A5B7E">
        <w:rPr>
          <w:rFonts w:ascii="Calibri" w:hAnsi="Calibri" w:cs="Calibri"/>
          <w:sz w:val="24"/>
        </w:rPr>
        <w:tab/>
      </w:r>
      <w:r w:rsidR="00E56BDF" w:rsidRPr="003A5B7E">
        <w:rPr>
          <w:rFonts w:ascii="Calibri" w:hAnsi="Calibri" w:cs="Calibri"/>
          <w:sz w:val="24"/>
        </w:rPr>
        <w:tab/>
        <w:t>(334903356@qq.com)</w:t>
      </w:r>
    </w:p>
    <w:p w14:paraId="1A63D5F9" w14:textId="71B198A9" w:rsidR="00DC5EB4" w:rsidRPr="003A5B7E" w:rsidRDefault="00DC5EB4" w:rsidP="009B15EB">
      <w:pPr>
        <w:spacing w:after="0" w:line="240" w:lineRule="auto"/>
        <w:jc w:val="both"/>
        <w:rPr>
          <w:rFonts w:ascii="Calibri" w:hAnsi="Calibri" w:cs="Calibri"/>
          <w:sz w:val="24"/>
        </w:rPr>
      </w:pPr>
      <w:r w:rsidRPr="003A5B7E">
        <w:rPr>
          <w:rFonts w:ascii="Calibri" w:hAnsi="Calibri" w:cs="Calibri"/>
          <w:sz w:val="24"/>
        </w:rPr>
        <w:t>Liliang Shen</w:t>
      </w:r>
      <w:r w:rsidR="00E56BDF" w:rsidRPr="003A5B7E">
        <w:rPr>
          <w:rFonts w:ascii="Calibri" w:hAnsi="Calibri" w:cs="Calibri"/>
          <w:sz w:val="24"/>
        </w:rPr>
        <w:tab/>
      </w:r>
      <w:r w:rsidR="00E56BDF" w:rsidRPr="003A5B7E">
        <w:rPr>
          <w:rFonts w:ascii="Calibri" w:hAnsi="Calibri" w:cs="Calibri"/>
          <w:sz w:val="24"/>
        </w:rPr>
        <w:tab/>
      </w:r>
      <w:r w:rsidR="00E56BDF" w:rsidRPr="003A5B7E">
        <w:rPr>
          <w:rFonts w:ascii="Calibri" w:hAnsi="Calibri" w:cs="Calibri"/>
          <w:sz w:val="24"/>
        </w:rPr>
        <w:tab/>
      </w:r>
      <w:r w:rsidR="00E56BDF" w:rsidRPr="003A5B7E">
        <w:rPr>
          <w:rFonts w:ascii="Calibri" w:hAnsi="Calibri" w:cs="Calibri"/>
          <w:sz w:val="24"/>
        </w:rPr>
        <w:tab/>
        <w:t>(shenliliang@sina.com)</w:t>
      </w:r>
    </w:p>
    <w:p w14:paraId="6E6BF781" w14:textId="77777777" w:rsidR="00B2147B" w:rsidRPr="003A5B7E" w:rsidRDefault="00B2147B" w:rsidP="009B15EB">
      <w:pPr>
        <w:spacing w:after="0" w:line="240" w:lineRule="auto"/>
        <w:jc w:val="both"/>
        <w:rPr>
          <w:rFonts w:ascii="Calibri" w:hAnsi="Calibri" w:cs="Calibri"/>
          <w:sz w:val="24"/>
        </w:rPr>
      </w:pPr>
    </w:p>
    <w:p w14:paraId="5524BEF9" w14:textId="77777777" w:rsidR="00E56BDF" w:rsidRPr="003A5B7E" w:rsidRDefault="00B2147B" w:rsidP="009B15EB">
      <w:pPr>
        <w:pStyle w:val="3"/>
        <w:spacing w:before="0" w:after="0" w:line="240" w:lineRule="auto"/>
        <w:jc w:val="both"/>
        <w:rPr>
          <w:rFonts w:ascii="Calibri" w:eastAsiaTheme="minorEastAsia" w:hAnsi="Calibri" w:cs="Calibri"/>
          <w:color w:val="auto"/>
          <w:sz w:val="24"/>
          <w:szCs w:val="24"/>
        </w:rPr>
      </w:pPr>
      <w:r w:rsidRPr="003A5B7E">
        <w:rPr>
          <w:rFonts w:ascii="Calibri" w:eastAsiaTheme="minorEastAsia" w:hAnsi="Calibri" w:cs="Calibri"/>
          <w:color w:val="auto"/>
          <w:sz w:val="24"/>
          <w:szCs w:val="24"/>
        </w:rPr>
        <w:t>Correspond</w:t>
      </w:r>
      <w:r w:rsidR="00E56BDF" w:rsidRPr="003A5B7E">
        <w:rPr>
          <w:rFonts w:ascii="Calibri" w:eastAsiaTheme="minorEastAsia" w:hAnsi="Calibri" w:cs="Calibri"/>
          <w:color w:val="auto"/>
          <w:sz w:val="24"/>
          <w:szCs w:val="24"/>
        </w:rPr>
        <w:t>ing author</w:t>
      </w:r>
      <w:r w:rsidRPr="003A5B7E">
        <w:rPr>
          <w:rFonts w:ascii="Calibri" w:eastAsiaTheme="minorEastAsia" w:hAnsi="Calibri" w:cs="Calibri"/>
          <w:color w:val="auto"/>
          <w:sz w:val="24"/>
          <w:szCs w:val="24"/>
        </w:rPr>
        <w:t xml:space="preserve">: </w:t>
      </w:r>
    </w:p>
    <w:p w14:paraId="6F566542" w14:textId="2210F90C" w:rsidR="00DD43E3" w:rsidRPr="003A5B7E" w:rsidRDefault="00B2147B" w:rsidP="00E56BDF">
      <w:pPr>
        <w:pStyle w:val="3"/>
        <w:spacing w:before="0" w:after="0" w:line="240" w:lineRule="auto"/>
        <w:jc w:val="both"/>
        <w:rPr>
          <w:rFonts w:ascii="Calibri" w:eastAsiaTheme="minorEastAsia" w:hAnsi="Calibri" w:cs="Calibri"/>
          <w:color w:val="auto"/>
          <w:sz w:val="24"/>
          <w:szCs w:val="24"/>
        </w:rPr>
      </w:pPr>
      <w:proofErr w:type="spellStart"/>
      <w:r w:rsidRPr="003A5B7E">
        <w:rPr>
          <w:rFonts w:ascii="Calibri" w:eastAsiaTheme="minorEastAsia" w:hAnsi="Calibri" w:cs="Calibri"/>
          <w:color w:val="auto"/>
          <w:sz w:val="24"/>
          <w:szCs w:val="24"/>
        </w:rPr>
        <w:t>Xunwei</w:t>
      </w:r>
      <w:proofErr w:type="spellEnd"/>
      <w:r w:rsidRPr="003A5B7E">
        <w:rPr>
          <w:rFonts w:ascii="Calibri" w:eastAsiaTheme="minorEastAsia" w:hAnsi="Calibri" w:cs="Calibri"/>
          <w:color w:val="auto"/>
          <w:sz w:val="24"/>
          <w:szCs w:val="24"/>
        </w:rPr>
        <w:t xml:space="preserve"> Wu</w:t>
      </w:r>
      <w:r w:rsidR="00E56BDF" w:rsidRPr="003A5B7E">
        <w:rPr>
          <w:rFonts w:ascii="Calibri" w:eastAsiaTheme="minorEastAsia" w:hAnsi="Calibri" w:cs="Calibri"/>
          <w:color w:val="auto"/>
          <w:sz w:val="24"/>
          <w:szCs w:val="24"/>
        </w:rPr>
        <w:tab/>
      </w:r>
      <w:r w:rsidR="00E56BDF" w:rsidRPr="003A5B7E">
        <w:rPr>
          <w:rFonts w:ascii="Calibri" w:eastAsiaTheme="minorEastAsia" w:hAnsi="Calibri" w:cs="Calibri"/>
          <w:color w:val="auto"/>
          <w:sz w:val="24"/>
          <w:szCs w:val="24"/>
        </w:rPr>
        <w:tab/>
      </w:r>
      <w:r w:rsidR="00E56BDF" w:rsidRPr="003A5B7E">
        <w:rPr>
          <w:rFonts w:ascii="Calibri" w:eastAsiaTheme="minorEastAsia" w:hAnsi="Calibri" w:cs="Calibri"/>
          <w:color w:val="auto"/>
          <w:sz w:val="24"/>
          <w:szCs w:val="24"/>
        </w:rPr>
        <w:tab/>
      </w:r>
      <w:r w:rsidR="00E56BDF" w:rsidRPr="003A5B7E">
        <w:rPr>
          <w:rFonts w:ascii="Calibri" w:eastAsiaTheme="minorEastAsia" w:hAnsi="Calibri" w:cs="Calibri"/>
          <w:color w:val="auto"/>
          <w:sz w:val="24"/>
          <w:szCs w:val="24"/>
        </w:rPr>
        <w:tab/>
        <w:t>(xunwei_2006@hotmail.com)</w:t>
      </w:r>
    </w:p>
    <w:p w14:paraId="1570C687" w14:textId="77777777" w:rsidR="00E56BDF" w:rsidRPr="003A5B7E" w:rsidRDefault="00E56BDF" w:rsidP="00E56BDF">
      <w:pPr>
        <w:spacing w:after="0" w:line="240" w:lineRule="auto"/>
        <w:jc w:val="both"/>
        <w:rPr>
          <w:rFonts w:hint="eastAsia"/>
        </w:rPr>
      </w:pPr>
    </w:p>
    <w:p w14:paraId="43AEB8C1" w14:textId="72EC2BF4" w:rsidR="009E3005" w:rsidRPr="003A5B7E" w:rsidRDefault="009E3005" w:rsidP="009B15EB">
      <w:pPr>
        <w:spacing w:after="0" w:line="240" w:lineRule="auto"/>
        <w:jc w:val="both"/>
        <w:rPr>
          <w:rFonts w:ascii="Calibri" w:hAnsi="Calibri" w:cs="Calibri"/>
          <w:sz w:val="24"/>
        </w:rPr>
      </w:pPr>
      <w:r w:rsidRPr="003A5B7E">
        <w:rPr>
          <w:rFonts w:ascii="Calibri" w:hAnsi="Calibri" w:cs="Calibri"/>
          <w:b/>
          <w:sz w:val="24"/>
        </w:rPr>
        <w:t>SUMMARY:</w:t>
      </w:r>
      <w:r w:rsidRPr="003A5B7E">
        <w:rPr>
          <w:rFonts w:ascii="Calibri" w:hAnsi="Calibri" w:cs="Calibri"/>
          <w:sz w:val="24"/>
        </w:rPr>
        <w:t xml:space="preserve"> </w:t>
      </w:r>
    </w:p>
    <w:p w14:paraId="20A3D34B" w14:textId="59C12035" w:rsidR="00A65515" w:rsidRPr="003A5B7E" w:rsidRDefault="00E56BDF" w:rsidP="009B15EB">
      <w:pPr>
        <w:spacing w:after="0" w:line="240" w:lineRule="auto"/>
        <w:jc w:val="both"/>
        <w:rPr>
          <w:rFonts w:ascii="Calibri" w:hAnsi="Calibri" w:cs="Calibri"/>
          <w:sz w:val="24"/>
        </w:rPr>
      </w:pPr>
      <w:r w:rsidRPr="003A5B7E">
        <w:rPr>
          <w:rFonts w:ascii="Calibri" w:hAnsi="Calibri" w:cs="Calibri"/>
          <w:sz w:val="24"/>
        </w:rPr>
        <w:t>Here, a s</w:t>
      </w:r>
      <w:r w:rsidR="00A65515" w:rsidRPr="003A5B7E">
        <w:rPr>
          <w:rFonts w:ascii="Calibri" w:hAnsi="Calibri" w:cs="Calibri"/>
          <w:sz w:val="24"/>
        </w:rPr>
        <w:t xml:space="preserve">tandardized protocol to visualize tunneling nanotubes between human epidermal keratinocytes and dermal fibroblasts using membrane and </w:t>
      </w:r>
      <w:r w:rsidR="004825FF" w:rsidRPr="003A5B7E">
        <w:rPr>
          <w:rFonts w:ascii="Calibri" w:hAnsi="Calibri" w:cs="Calibri"/>
          <w:sz w:val="24"/>
        </w:rPr>
        <w:t>F-actin</w:t>
      </w:r>
      <w:r w:rsidR="00A65515" w:rsidRPr="003A5B7E">
        <w:rPr>
          <w:rFonts w:ascii="Calibri" w:hAnsi="Calibri" w:cs="Calibri"/>
          <w:sz w:val="24"/>
        </w:rPr>
        <w:t xml:space="preserve"> labeling with z-stack confocal imaging</w:t>
      </w:r>
      <w:r w:rsidR="003A5B7E">
        <w:rPr>
          <w:rFonts w:ascii="Calibri" w:hAnsi="Calibri" w:cs="Calibri"/>
          <w:sz w:val="24"/>
        </w:rPr>
        <w:t xml:space="preserve"> is shown,</w:t>
      </w:r>
      <w:r w:rsidR="00A65515" w:rsidRPr="003A5B7E">
        <w:rPr>
          <w:rFonts w:ascii="Calibri" w:hAnsi="Calibri" w:cs="Calibri"/>
          <w:sz w:val="24"/>
        </w:rPr>
        <w:t xml:space="preserve"> with optional α-tubulin co-staining, enabling reproducible detection and cytoskeletal characterization for tissue-engineering applications.</w:t>
      </w:r>
    </w:p>
    <w:p w14:paraId="3A73C4F2" w14:textId="77777777" w:rsidR="00554C9B" w:rsidRPr="003A5B7E" w:rsidRDefault="00554C9B" w:rsidP="009B15EB">
      <w:pPr>
        <w:spacing w:after="0" w:line="240" w:lineRule="auto"/>
        <w:jc w:val="both"/>
        <w:rPr>
          <w:rFonts w:ascii="Calibri" w:hAnsi="Calibri" w:cs="Calibri"/>
          <w:sz w:val="24"/>
        </w:rPr>
      </w:pPr>
    </w:p>
    <w:p w14:paraId="1453F170" w14:textId="3B2B823C" w:rsidR="0046219F" w:rsidRPr="003A5B7E" w:rsidRDefault="0046219F" w:rsidP="009B15EB">
      <w:pPr>
        <w:spacing w:after="0" w:line="240" w:lineRule="auto"/>
        <w:jc w:val="both"/>
        <w:rPr>
          <w:rFonts w:ascii="Calibri" w:hAnsi="Calibri" w:cs="Calibri"/>
          <w:b/>
          <w:sz w:val="24"/>
        </w:rPr>
      </w:pPr>
      <w:r w:rsidRPr="003A5B7E">
        <w:rPr>
          <w:rFonts w:ascii="Calibri" w:hAnsi="Calibri" w:cs="Calibri"/>
          <w:b/>
          <w:sz w:val="24"/>
        </w:rPr>
        <w:t>A</w:t>
      </w:r>
      <w:r w:rsidR="00DD1227" w:rsidRPr="003A5B7E">
        <w:rPr>
          <w:rFonts w:ascii="Calibri" w:hAnsi="Calibri" w:cs="Calibri"/>
          <w:b/>
          <w:sz w:val="24"/>
        </w:rPr>
        <w:t>BSTRACT</w:t>
      </w:r>
      <w:r w:rsidR="003A5B7E">
        <w:rPr>
          <w:rFonts w:ascii="Calibri" w:hAnsi="Calibri" w:cs="Calibri"/>
          <w:b/>
          <w:sz w:val="24"/>
        </w:rPr>
        <w:t>:</w:t>
      </w:r>
    </w:p>
    <w:p w14:paraId="609BA30E" w14:textId="37D4B9B8" w:rsidR="00A65515" w:rsidRPr="003A5B7E" w:rsidRDefault="00A65515" w:rsidP="009B15EB">
      <w:pPr>
        <w:spacing w:after="0" w:line="240" w:lineRule="auto"/>
        <w:jc w:val="both"/>
        <w:rPr>
          <w:rStyle w:val="af6"/>
          <w:rFonts w:ascii="Calibri" w:hAnsi="Calibri" w:cs="Calibri"/>
          <w:b w:val="0"/>
          <w:bCs w:val="0"/>
          <w:sz w:val="24"/>
        </w:rPr>
      </w:pPr>
      <w:r w:rsidRPr="003A5B7E">
        <w:rPr>
          <w:rFonts w:ascii="Calibri" w:hAnsi="Calibri" w:cs="Calibri"/>
          <w:sz w:val="24"/>
        </w:rPr>
        <w:t>Tunneling nanotubes (</w:t>
      </w:r>
      <w:r w:rsidR="0080467E" w:rsidRPr="003A5B7E">
        <w:rPr>
          <w:rFonts w:ascii="Calibri" w:hAnsi="Calibri" w:cs="Calibri"/>
          <w:sz w:val="24"/>
        </w:rPr>
        <w:t>TNT</w:t>
      </w:r>
      <w:r w:rsidRPr="003A5B7E">
        <w:rPr>
          <w:rFonts w:ascii="Calibri" w:hAnsi="Calibri" w:cs="Calibri"/>
          <w:sz w:val="24"/>
        </w:rPr>
        <w:t xml:space="preserve">s) are thin, actin-based intercellular conduits that enable long-range transfer of organelles and signaling cargo. Although widely reported across multiple cell types, their presence in human skin cells </w:t>
      </w:r>
      <w:r w:rsidR="00FD148F" w:rsidRPr="003A5B7E">
        <w:rPr>
          <w:rStyle w:val="af6"/>
          <w:rFonts w:ascii="Calibri" w:hAnsi="Calibri" w:cs="Calibri"/>
          <w:b w:val="0"/>
          <w:bCs w:val="0"/>
          <w:sz w:val="24"/>
        </w:rPr>
        <w:t>has not been well described</w:t>
      </w:r>
      <w:r w:rsidRPr="003A5B7E">
        <w:rPr>
          <w:rFonts w:ascii="Calibri" w:hAnsi="Calibri" w:cs="Calibri"/>
          <w:sz w:val="24"/>
        </w:rPr>
        <w:t xml:space="preserve">. This article describes a standardized protocol to detect and characterize </w:t>
      </w:r>
      <w:r w:rsidR="0080467E" w:rsidRPr="003A5B7E">
        <w:rPr>
          <w:rFonts w:ascii="Calibri" w:hAnsi="Calibri" w:cs="Calibri"/>
          <w:sz w:val="24"/>
        </w:rPr>
        <w:t>TNT</w:t>
      </w:r>
      <w:r w:rsidRPr="003A5B7E">
        <w:rPr>
          <w:rFonts w:ascii="Calibri" w:hAnsi="Calibri" w:cs="Calibri"/>
          <w:sz w:val="24"/>
        </w:rPr>
        <w:t xml:space="preserve">s </w:t>
      </w:r>
      <w:r w:rsidRPr="00A94A89">
        <w:rPr>
          <w:rFonts w:ascii="Calibri" w:hAnsi="Calibri" w:cs="Calibri"/>
          <w:i/>
          <w:iCs/>
          <w:sz w:val="24"/>
        </w:rPr>
        <w:t>in vitro</w:t>
      </w:r>
      <w:r w:rsidRPr="003A5B7E">
        <w:rPr>
          <w:rFonts w:ascii="Calibri" w:hAnsi="Calibri" w:cs="Calibri"/>
          <w:sz w:val="24"/>
        </w:rPr>
        <w:t xml:space="preserve"> between human epidermal keratinocytes and dermal fibroblasts. The method involves</w:t>
      </w:r>
      <w:r w:rsidR="00FD148F" w:rsidRPr="003A5B7E">
        <w:rPr>
          <w:rFonts w:ascii="Calibri" w:hAnsi="Calibri" w:cs="Calibri"/>
          <w:sz w:val="24"/>
        </w:rPr>
        <w:t xml:space="preserve"> </w:t>
      </w:r>
      <w:r w:rsidR="00C61C5A" w:rsidRPr="003A5B7E">
        <w:rPr>
          <w:rFonts w:ascii="Calibri" w:hAnsi="Calibri" w:cs="Calibri"/>
          <w:sz w:val="24"/>
        </w:rPr>
        <w:t xml:space="preserve">preparing </w:t>
      </w:r>
      <w:r w:rsidR="00A94A89">
        <w:rPr>
          <w:rFonts w:ascii="Calibri" w:hAnsi="Calibri" w:cs="Calibri"/>
          <w:sz w:val="24"/>
        </w:rPr>
        <w:t xml:space="preserve">a </w:t>
      </w:r>
      <w:r w:rsidRPr="003A5B7E">
        <w:rPr>
          <w:rFonts w:ascii="Calibri" w:hAnsi="Calibri" w:cs="Calibri"/>
          <w:sz w:val="24"/>
        </w:rPr>
        <w:t xml:space="preserve">co-culture of primary cells, gentle fixation to preserve fragile </w:t>
      </w:r>
      <w:r w:rsidR="0080467E" w:rsidRPr="003A5B7E">
        <w:rPr>
          <w:rFonts w:ascii="Calibri" w:hAnsi="Calibri" w:cs="Calibri"/>
          <w:sz w:val="24"/>
        </w:rPr>
        <w:t>TNT</w:t>
      </w:r>
      <w:r w:rsidRPr="003A5B7E">
        <w:rPr>
          <w:rFonts w:ascii="Calibri" w:hAnsi="Calibri" w:cs="Calibri"/>
          <w:sz w:val="24"/>
        </w:rPr>
        <w:t xml:space="preserve">s, membrane labeling with wheat germ agglutinin, </w:t>
      </w:r>
      <w:r w:rsidR="004825FF" w:rsidRPr="003A5B7E">
        <w:rPr>
          <w:rFonts w:ascii="Calibri" w:hAnsi="Calibri" w:cs="Calibri"/>
          <w:sz w:val="24"/>
        </w:rPr>
        <w:t>F-actin</w:t>
      </w:r>
      <w:r w:rsidRPr="003A5B7E">
        <w:rPr>
          <w:rFonts w:ascii="Calibri" w:hAnsi="Calibri" w:cs="Calibri"/>
          <w:sz w:val="24"/>
        </w:rPr>
        <w:t xml:space="preserve"> staining with phalloidin, and systematic z-stack imaging by inverted confocal microscopy to </w:t>
      </w:r>
      <w:r w:rsidRPr="003A5B7E">
        <w:rPr>
          <w:rFonts w:ascii="Calibri" w:hAnsi="Calibri" w:cs="Calibri"/>
          <w:sz w:val="24"/>
        </w:rPr>
        <w:lastRenderedPageBreak/>
        <w:t xml:space="preserve">distinguish </w:t>
      </w:r>
      <w:r w:rsidR="0080467E" w:rsidRPr="003A5B7E">
        <w:rPr>
          <w:rFonts w:ascii="Calibri" w:hAnsi="Calibri" w:cs="Calibri"/>
          <w:sz w:val="24"/>
        </w:rPr>
        <w:t>TNT</w:t>
      </w:r>
      <w:r w:rsidRPr="003A5B7E">
        <w:rPr>
          <w:rFonts w:ascii="Calibri" w:hAnsi="Calibri" w:cs="Calibri"/>
          <w:sz w:val="24"/>
        </w:rPr>
        <w:t xml:space="preserve">s suspended above the substratum from adherent filopodia. Optional immunostaining for α-tubulin allows assessment of microtubule incorporation. </w:t>
      </w:r>
      <w:r w:rsidR="0080467E" w:rsidRPr="003A5B7E">
        <w:rPr>
          <w:rFonts w:ascii="Calibri" w:hAnsi="Calibri" w:cs="Calibri"/>
          <w:sz w:val="24"/>
        </w:rPr>
        <w:t>TNT</w:t>
      </w:r>
      <w:r w:rsidRPr="003A5B7E">
        <w:rPr>
          <w:rFonts w:ascii="Calibri" w:hAnsi="Calibri" w:cs="Calibri"/>
          <w:sz w:val="24"/>
        </w:rPr>
        <w:t xml:space="preserve">s are defined by three features: thin, straight protrusions connecting two or more cells, the presence of </w:t>
      </w:r>
      <w:r w:rsidR="004825FF" w:rsidRPr="003A5B7E">
        <w:rPr>
          <w:rFonts w:ascii="Calibri" w:hAnsi="Calibri" w:cs="Calibri"/>
          <w:sz w:val="24"/>
        </w:rPr>
        <w:t>F-actin</w:t>
      </w:r>
      <w:r w:rsidRPr="003A5B7E">
        <w:rPr>
          <w:rFonts w:ascii="Calibri" w:hAnsi="Calibri" w:cs="Calibri"/>
          <w:sz w:val="24"/>
        </w:rPr>
        <w:t xml:space="preserve">, and continuity across cell pairs in serial optical sections. Representative results demonstrate </w:t>
      </w:r>
      <w:r w:rsidR="0080467E" w:rsidRPr="003A5B7E">
        <w:rPr>
          <w:rFonts w:ascii="Calibri" w:hAnsi="Calibri" w:cs="Calibri"/>
          <w:sz w:val="24"/>
        </w:rPr>
        <w:t>TNT</w:t>
      </w:r>
      <w:r w:rsidRPr="003A5B7E">
        <w:rPr>
          <w:rFonts w:ascii="Calibri" w:hAnsi="Calibri" w:cs="Calibri"/>
          <w:sz w:val="24"/>
        </w:rPr>
        <w:t>s linking dermal–dermal, epidermal–epidermal, and dermal–epidermal pairs, with variable cytoskeletal composition (</w:t>
      </w:r>
      <w:r w:rsidR="004825FF" w:rsidRPr="003A5B7E">
        <w:rPr>
          <w:rFonts w:ascii="Calibri" w:hAnsi="Calibri" w:cs="Calibri"/>
          <w:sz w:val="24"/>
        </w:rPr>
        <w:t>F-</w:t>
      </w:r>
      <w:proofErr w:type="spellStart"/>
      <w:r w:rsidR="004825FF" w:rsidRPr="003A5B7E">
        <w:rPr>
          <w:rFonts w:ascii="Calibri" w:hAnsi="Calibri" w:cs="Calibri"/>
          <w:sz w:val="24"/>
        </w:rPr>
        <w:t>actin</w:t>
      </w:r>
      <w:proofErr w:type="spellEnd"/>
      <w:r w:rsidRPr="003A5B7E">
        <w:rPr>
          <w:rFonts w:ascii="Calibri" w:hAnsi="Calibri" w:cs="Calibri"/>
          <w:sz w:val="24"/>
        </w:rPr>
        <w:t xml:space="preserve"> alone or </w:t>
      </w:r>
      <w:r w:rsidR="004825FF" w:rsidRPr="003A5B7E">
        <w:rPr>
          <w:rFonts w:ascii="Calibri" w:hAnsi="Calibri" w:cs="Calibri"/>
          <w:sz w:val="24"/>
        </w:rPr>
        <w:t>F-actin</w:t>
      </w:r>
      <w:r w:rsidRPr="003A5B7E">
        <w:rPr>
          <w:rFonts w:ascii="Calibri" w:hAnsi="Calibri" w:cs="Calibri"/>
          <w:sz w:val="24"/>
        </w:rPr>
        <w:t xml:space="preserve"> plus α-tubulin). Critical steps include gentle fixation, use of fresh reagents, and acquisition of sufficient z-planes to avoid misclassification, while common artifacts include </w:t>
      </w:r>
      <w:r w:rsidR="0080467E" w:rsidRPr="003A5B7E">
        <w:rPr>
          <w:rFonts w:ascii="Calibri" w:hAnsi="Calibri" w:cs="Calibri"/>
          <w:sz w:val="24"/>
        </w:rPr>
        <w:t>TNT</w:t>
      </w:r>
      <w:r w:rsidRPr="003A5B7E">
        <w:rPr>
          <w:rFonts w:ascii="Calibri" w:hAnsi="Calibri" w:cs="Calibri"/>
          <w:sz w:val="24"/>
        </w:rPr>
        <w:t xml:space="preserve"> breakage and incomplete staining. </w:t>
      </w:r>
      <w:r w:rsidR="00FD148F" w:rsidRPr="003A5B7E">
        <w:rPr>
          <w:rStyle w:val="af6"/>
          <w:rFonts w:ascii="Calibri" w:hAnsi="Calibri" w:cs="Calibri"/>
          <w:b w:val="0"/>
          <w:bCs w:val="0"/>
          <w:sz w:val="24"/>
        </w:rPr>
        <w:t xml:space="preserve">Together, these optimized steps enable reproducible </w:t>
      </w:r>
      <w:r w:rsidR="0080467E" w:rsidRPr="003A5B7E">
        <w:rPr>
          <w:rStyle w:val="af6"/>
          <w:rFonts w:ascii="Calibri" w:hAnsi="Calibri" w:cs="Calibri"/>
          <w:b w:val="0"/>
          <w:bCs w:val="0"/>
          <w:sz w:val="24"/>
        </w:rPr>
        <w:t>TNT</w:t>
      </w:r>
      <w:r w:rsidR="00FD148F" w:rsidRPr="003A5B7E">
        <w:rPr>
          <w:rStyle w:val="af6"/>
          <w:rFonts w:ascii="Calibri" w:hAnsi="Calibri" w:cs="Calibri"/>
          <w:b w:val="0"/>
          <w:bCs w:val="0"/>
          <w:sz w:val="24"/>
        </w:rPr>
        <w:t xml:space="preserve"> detection in skin cell systems </w:t>
      </w:r>
      <w:r w:rsidR="00FD148F" w:rsidRPr="003A5B7E">
        <w:rPr>
          <w:rFonts w:ascii="Calibri" w:hAnsi="Calibri" w:cs="Calibri"/>
          <w:sz w:val="24"/>
        </w:rPr>
        <w:t>and</w:t>
      </w:r>
      <w:r w:rsidR="00FD148F" w:rsidRPr="003A5B7E">
        <w:rPr>
          <w:rStyle w:val="apple-converted-space"/>
          <w:rFonts w:ascii="Calibri" w:hAnsi="Calibri" w:cs="Calibri"/>
          <w:b/>
          <w:bCs/>
          <w:sz w:val="24"/>
        </w:rPr>
        <w:t> </w:t>
      </w:r>
      <w:r w:rsidR="00FD148F" w:rsidRPr="003A5B7E">
        <w:rPr>
          <w:rStyle w:val="af6"/>
          <w:rFonts w:ascii="Calibri" w:hAnsi="Calibri" w:cs="Calibri"/>
          <w:b w:val="0"/>
          <w:bCs w:val="0"/>
          <w:sz w:val="24"/>
        </w:rPr>
        <w:t xml:space="preserve">offer a methodological basis for future investigation of </w:t>
      </w:r>
      <w:r w:rsidR="0080467E" w:rsidRPr="003A5B7E">
        <w:rPr>
          <w:rStyle w:val="af6"/>
          <w:rFonts w:ascii="Calibri" w:hAnsi="Calibri" w:cs="Calibri"/>
          <w:b w:val="0"/>
          <w:bCs w:val="0"/>
          <w:sz w:val="24"/>
        </w:rPr>
        <w:t>TNT</w:t>
      </w:r>
      <w:r w:rsidR="00FD148F" w:rsidRPr="003A5B7E">
        <w:rPr>
          <w:rStyle w:val="af6"/>
          <w:rFonts w:ascii="Calibri" w:hAnsi="Calibri" w:cs="Calibri"/>
          <w:b w:val="0"/>
          <w:bCs w:val="0"/>
          <w:sz w:val="24"/>
        </w:rPr>
        <w:t>-mediated communication in skin biology and regeneration.</w:t>
      </w:r>
    </w:p>
    <w:p w14:paraId="3B795831" w14:textId="77777777" w:rsidR="00FA6EB7" w:rsidRPr="003A5B7E" w:rsidRDefault="00FA6EB7" w:rsidP="009B15EB">
      <w:pPr>
        <w:spacing w:after="0" w:line="240" w:lineRule="auto"/>
        <w:jc w:val="both"/>
        <w:rPr>
          <w:rFonts w:ascii="Calibri" w:hAnsi="Calibri" w:cs="Calibri"/>
          <w:b/>
          <w:bCs/>
          <w:sz w:val="24"/>
        </w:rPr>
      </w:pPr>
    </w:p>
    <w:p w14:paraId="29422611" w14:textId="7186B30B" w:rsidR="000F2550" w:rsidRPr="003A5B7E" w:rsidRDefault="00974401" w:rsidP="009B15EB">
      <w:pPr>
        <w:pStyle w:val="af5"/>
        <w:spacing w:before="0" w:beforeAutospacing="0" w:after="0" w:afterAutospacing="0"/>
        <w:jc w:val="both"/>
        <w:rPr>
          <w:rFonts w:ascii="Calibri" w:eastAsia="宋体" w:hAnsi="Calibri" w:cs="Calibri"/>
        </w:rPr>
      </w:pPr>
      <w:r w:rsidRPr="003A5B7E">
        <w:rPr>
          <w:rStyle w:val="af6"/>
          <w:rFonts w:ascii="Calibri" w:eastAsiaTheme="majorEastAsia" w:hAnsi="Calibri" w:cs="Calibri"/>
        </w:rPr>
        <w:t>INTRODUCTION:</w:t>
      </w:r>
      <w:r w:rsidRPr="003A5B7E">
        <w:rPr>
          <w:rFonts w:ascii="Calibri" w:hAnsi="Calibri" w:cs="Calibri"/>
        </w:rPr>
        <w:br/>
        <w:t>Tunneling nanotubes (</w:t>
      </w:r>
      <w:r w:rsidR="0080467E" w:rsidRPr="003A5B7E">
        <w:rPr>
          <w:rFonts w:ascii="Calibri" w:hAnsi="Calibri" w:cs="Calibri"/>
        </w:rPr>
        <w:t>TNT</w:t>
      </w:r>
      <w:r w:rsidRPr="003A5B7E">
        <w:rPr>
          <w:rFonts w:ascii="Calibri" w:hAnsi="Calibri" w:cs="Calibri"/>
        </w:rPr>
        <w:t xml:space="preserve">s) are nanoscale, actin-based channels that enable direct intercellular transfer of organelles and signaling molecules. They are typically 50–500 nm in diameter and 5–200 </w:t>
      </w:r>
      <w:proofErr w:type="spellStart"/>
      <w:r w:rsidRPr="003A5B7E">
        <w:rPr>
          <w:rFonts w:ascii="Calibri" w:hAnsi="Calibri" w:cs="Calibri"/>
        </w:rPr>
        <w:t>μm</w:t>
      </w:r>
      <w:proofErr w:type="spellEnd"/>
      <w:r w:rsidRPr="003A5B7E">
        <w:rPr>
          <w:rFonts w:ascii="Calibri" w:hAnsi="Calibri" w:cs="Calibri"/>
        </w:rPr>
        <w:t xml:space="preserve"> in length, with some reaching up to 700 nm</w:t>
      </w:r>
      <w:r w:rsidR="004B1336" w:rsidRPr="003A5B7E">
        <w:rPr>
          <w:rFonts w:ascii="Calibri" w:hAnsi="Calibri" w:cs="Calibri"/>
        </w:rPr>
        <w:fldChar w:fldCharType="begin"/>
      </w:r>
      <w:r w:rsidR="00256ED9" w:rsidRPr="003A5B7E">
        <w:rPr>
          <w:rFonts w:ascii="Calibri" w:hAnsi="Calibri" w:cs="Calibri"/>
        </w:rPr>
        <w:instrText xml:space="preserve"> ADDIN EN.CITE &lt;EndNote&gt;&lt;Cite&gt;&lt;Author&gt;Austefjord&lt;/Author&gt;&lt;Year&gt;2014&lt;/Year&gt;&lt;RecNum&gt;1&lt;/RecNum&gt;&lt;DisplayText&gt;&lt;style face="superscript"&gt;1&lt;/style&gt;&lt;/DisplayText&gt;&lt;record&gt;&lt;rec-number&gt;1&lt;/rec-number&gt;&lt;foreign-keys&gt;&lt;key app="EN" db-id="wvd5atp50p529zedrwr5xfs9a5rtw0sresww" timestamp="1765838205"&gt;1&lt;/key&gt;&lt;/foreign-keys&gt;&lt;ref-type name="Journal Article"&gt;17&lt;/ref-type&gt;&lt;contributors&gt;&lt;authors&gt;&lt;author&gt;Austefjord, M. W.&lt;/author&gt;&lt;author&gt;Gerdes, H. H.&lt;/author&gt;&lt;author&gt;Wang, X.&lt;/author&gt;&lt;/authors&gt;&lt;/contributors&gt;&lt;auth-address&gt;Department of Biomedicine, University of Bergen, Bergen, Norway.&lt;/auth-address&gt;&lt;titles&gt;&lt;title&gt;Tunneling nanotubes: Diversity in morphology and structure&lt;/title&gt;&lt;secondary-title&gt;Commun Integr Biol&lt;/secondary-title&gt;&lt;alt-title&gt;Communicative &amp;amp; integrative biology&lt;/alt-title&gt;&lt;/titles&gt;&lt;periodical&gt;&lt;full-title&gt;Commun Integr Biol&lt;/full-title&gt;&lt;abbr-1&gt;Communicative &amp;amp; integrative biology&lt;/abbr-1&gt;&lt;/periodical&gt;&lt;alt-periodical&gt;&lt;full-title&gt;Commun Integr Biol&lt;/full-title&gt;&lt;abbr-1&gt;Communicative &amp;amp; integrative biology&lt;/abbr-1&gt;&lt;/alt-periodical&gt;&lt;pages&gt;e27934&lt;/pages&gt;&lt;volume&gt;7&lt;/volume&gt;&lt;number&gt;1&lt;/number&gt;&lt;edition&gt;2014/04/30&lt;/edition&gt;&lt;keywords&gt;&lt;keyword&gt;Tnt&lt;/keyword&gt;&lt;keyword&gt;cytoskeleton&lt;/keyword&gt;&lt;keyword&gt;extracellular protrusions&lt;/keyword&gt;&lt;keyword&gt;intercellular communication&lt;/keyword&gt;&lt;keyword&gt;tunneling nanotube&lt;/keyword&gt;&lt;/keywords&gt;&lt;dates&gt;&lt;year&gt;2014&lt;/year&gt;&lt;pub-dates&gt;&lt;date&gt;Jan 1&lt;/date&gt;&lt;/pub-dates&gt;&lt;/dates&gt;&lt;isbn&gt;1942-0889 (Print)&amp;#xD;1942-0889&lt;/isbn&gt;&lt;accession-num&gt;24778759&lt;/accession-num&gt;&lt;urls&gt;&lt;/urls&gt;&lt;custom2&gt;PMC3995728&lt;/custom2&gt;&lt;electronic-resource-num&gt;10.4161/cib.27934&lt;/electronic-resource-num&gt;&lt;remote-database-provider&gt;NLM&lt;/remote-database-provider&gt;&lt;language&gt;eng&lt;/language&gt;&lt;/record&gt;&lt;/Cite&gt;&lt;/EndNote&gt;</w:instrText>
      </w:r>
      <w:r w:rsidR="004B1336" w:rsidRPr="003A5B7E">
        <w:rPr>
          <w:rFonts w:ascii="Calibri" w:hAnsi="Calibri" w:cs="Calibri"/>
        </w:rPr>
        <w:fldChar w:fldCharType="separate"/>
      </w:r>
      <w:r w:rsidR="004B1336" w:rsidRPr="003A5B7E">
        <w:rPr>
          <w:rFonts w:ascii="Calibri" w:hAnsi="Calibri" w:cs="Calibri"/>
          <w:vertAlign w:val="superscript"/>
        </w:rPr>
        <w:t>1</w:t>
      </w:r>
      <w:r w:rsidR="004B1336" w:rsidRPr="003A5B7E">
        <w:rPr>
          <w:rFonts w:ascii="Calibri" w:hAnsi="Calibri" w:cs="Calibri"/>
        </w:rPr>
        <w:fldChar w:fldCharType="end"/>
      </w:r>
      <w:r w:rsidRPr="003A5B7E">
        <w:rPr>
          <w:rFonts w:ascii="Calibri" w:hAnsi="Calibri" w:cs="Calibri"/>
        </w:rPr>
        <w:t xml:space="preserve">. Unlike empty membrane protrusions, </w:t>
      </w:r>
      <w:r w:rsidR="0080467E" w:rsidRPr="003A5B7E">
        <w:rPr>
          <w:rFonts w:ascii="Calibri" w:hAnsi="Calibri" w:cs="Calibri"/>
        </w:rPr>
        <w:t>TNT</w:t>
      </w:r>
      <w:r w:rsidRPr="003A5B7E">
        <w:rPr>
          <w:rFonts w:ascii="Calibri" w:hAnsi="Calibri" w:cs="Calibri"/>
        </w:rPr>
        <w:t xml:space="preserve">s contain cytoskeletal filaments, most commonly </w:t>
      </w:r>
      <w:r w:rsidR="004825FF" w:rsidRPr="003A5B7E">
        <w:rPr>
          <w:rFonts w:ascii="Calibri" w:hAnsi="Calibri" w:cs="Calibri"/>
        </w:rPr>
        <w:t>F-actin</w:t>
      </w:r>
      <w:r w:rsidRPr="003A5B7E">
        <w:rPr>
          <w:rFonts w:ascii="Calibri" w:hAnsi="Calibri" w:cs="Calibri"/>
        </w:rPr>
        <w:t>, which provides structural rigidity and supports mitochondrial transport</w:t>
      </w:r>
      <w:r w:rsidR="00B10566" w:rsidRPr="003A5B7E">
        <w:rPr>
          <w:rFonts w:ascii="Calibri" w:hAnsi="Calibri" w:cs="Calibri"/>
        </w:rPr>
        <w:fldChar w:fldCharType="begin">
          <w:fldData xml:space="preserve">PEVuZE5vdGU+PENpdGU+PEF1dGhvcj5MaXU8L0F1dGhvcj48WWVhcj4yMDIyPC9ZZWFyPjxSZWNO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PEVuZE5vdGU+PENpdGU+PEF1dGhvcj5MaXU8L0F1dGhvcj48WWVhcj4yMDIyPC9ZZWFyPjxSZWNO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2-4</w:t>
      </w:r>
      <w:r w:rsidR="00B10566" w:rsidRPr="003A5B7E">
        <w:rPr>
          <w:rFonts w:ascii="Calibri" w:hAnsi="Calibri" w:cs="Calibri"/>
        </w:rPr>
        <w:fldChar w:fldCharType="end"/>
      </w:r>
      <w:r w:rsidRPr="003A5B7E">
        <w:rPr>
          <w:rFonts w:ascii="Calibri" w:hAnsi="Calibri" w:cs="Calibri"/>
        </w:rPr>
        <w:t xml:space="preserve">. In two-dimensional culture, </w:t>
      </w:r>
      <w:r w:rsidR="0080467E" w:rsidRPr="003A5B7E">
        <w:rPr>
          <w:rFonts w:ascii="Calibri" w:hAnsi="Calibri" w:cs="Calibri"/>
        </w:rPr>
        <w:t>TNT</w:t>
      </w:r>
      <w:r w:rsidRPr="003A5B7E">
        <w:rPr>
          <w:rFonts w:ascii="Calibri" w:hAnsi="Calibri" w:cs="Calibri"/>
        </w:rPr>
        <w:t xml:space="preserve">s are defined by three features: thin (20–700 nm), straight protrusions suspended above the substratum that connect two or more cells; the presence of </w:t>
      </w:r>
      <w:r w:rsidR="004825FF" w:rsidRPr="003A5B7E">
        <w:rPr>
          <w:rFonts w:ascii="Calibri" w:hAnsi="Calibri" w:cs="Calibri"/>
        </w:rPr>
        <w:t>F-actin</w:t>
      </w:r>
      <w:r w:rsidRPr="003A5B7E">
        <w:rPr>
          <w:rFonts w:ascii="Calibri" w:hAnsi="Calibri" w:cs="Calibri"/>
        </w:rPr>
        <w:t xml:space="preserve"> filaments; and the ability to transfer cargo.</w:t>
      </w:r>
    </w:p>
    <w:p w14:paraId="7859E20B" w14:textId="77777777" w:rsidR="000F2550" w:rsidRPr="003A5B7E" w:rsidRDefault="000F2550" w:rsidP="009B15EB">
      <w:pPr>
        <w:pStyle w:val="af5"/>
        <w:spacing w:before="0" w:beforeAutospacing="0" w:after="0" w:afterAutospacing="0"/>
        <w:jc w:val="both"/>
        <w:rPr>
          <w:rFonts w:ascii="Calibri" w:eastAsia="宋体" w:hAnsi="Calibri" w:cs="Calibri"/>
        </w:rPr>
      </w:pPr>
    </w:p>
    <w:p w14:paraId="4FE6652E" w14:textId="6D93A2DF" w:rsidR="00974401"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Since their first identification in PC-12 cells by Rustom et al.</w:t>
      </w:r>
      <w:r w:rsidR="00B10566" w:rsidRPr="003A5B7E">
        <w:rPr>
          <w:rFonts w:ascii="Calibri" w:hAnsi="Calibri" w:cs="Calibri"/>
        </w:rPr>
        <w:fldChar w:fldCharType="begin">
          <w:fldData xml:space="preserve">PEVuZE5vdGU+PENpdGU+PEF1dGhvcj5SdXN0b208L0F1dGhvcj48WWVhcj4yMDA0PC9ZZWFyPjxS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PEVuZE5vdGU+PENpdGU+PEF1dGhvcj5SdXN0b208L0F1dGhvcj48WWVhcj4yMDA0PC9ZZWFyPjxS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5</w:t>
      </w:r>
      <w:r w:rsidR="00B10566" w:rsidRPr="003A5B7E">
        <w:rPr>
          <w:rFonts w:ascii="Calibri" w:hAnsi="Calibri" w:cs="Calibri"/>
        </w:rPr>
        <w:fldChar w:fldCharType="end"/>
      </w:r>
      <w:r w:rsidRPr="003A5B7E">
        <w:rPr>
          <w:rFonts w:ascii="Calibri" w:hAnsi="Calibri" w:cs="Calibri"/>
        </w:rPr>
        <w:t xml:space="preserve">, </w:t>
      </w:r>
      <w:r w:rsidR="0080467E" w:rsidRPr="003A5B7E">
        <w:rPr>
          <w:rFonts w:ascii="Calibri" w:hAnsi="Calibri" w:cs="Calibri"/>
        </w:rPr>
        <w:t>TNT</w:t>
      </w:r>
      <w:r w:rsidRPr="003A5B7E">
        <w:rPr>
          <w:rFonts w:ascii="Calibri" w:hAnsi="Calibri" w:cs="Calibri"/>
        </w:rPr>
        <w:t>s have been studied in multiple systems, including the cardiovascular</w:t>
      </w:r>
      <w:r w:rsidR="00B10566" w:rsidRPr="003A5B7E">
        <w:rPr>
          <w:rFonts w:ascii="Calibri" w:hAnsi="Calibri" w:cs="Calibri"/>
        </w:rPr>
        <w:fldChar w:fldCharType="begin">
          <w:fldData xml:space="preserve">PEVuZE5vdGU+PENpdGU+PEF1dGhvcj5BbGFyY29uLU1hcnRpbmV6PC9BdXRob3I+PFllYXI+MjAy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ZWQgU3RhdGVzIG9mIEFtZXJpY2E8L2FiYnItMT48L2FsdC1wZXJpb2RpY2FsPjx2b2x1bWU+MTE5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PEVuZE5vdGU+PENpdGU+PEF1dGhvcj5BbGFyY29uLU1hcnRpbmV6PC9BdXRob3I+PFllYXI+MjAy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ZWQgU3RhdGVzIG9mIEFtZXJpY2E8L2FiYnItMT48L2FsdC1wZXJpb2RpY2FsPjx2b2x1bWU+MTE5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6</w:t>
      </w:r>
      <w:r w:rsidR="00B10566" w:rsidRPr="003A5B7E">
        <w:rPr>
          <w:rFonts w:ascii="Calibri" w:hAnsi="Calibri" w:cs="Calibri"/>
        </w:rPr>
        <w:fldChar w:fldCharType="end"/>
      </w:r>
      <w:r w:rsidRPr="003A5B7E">
        <w:rPr>
          <w:rFonts w:ascii="Calibri" w:hAnsi="Calibri" w:cs="Calibri"/>
        </w:rPr>
        <w:t>, immune</w:t>
      </w:r>
      <w:r w:rsidR="00B10566" w:rsidRPr="003A5B7E">
        <w:rPr>
          <w:rFonts w:ascii="Calibri" w:hAnsi="Calibri" w:cs="Calibri"/>
        </w:rPr>
        <w:fldChar w:fldCharType="begin"/>
      </w:r>
      <w:r w:rsidR="00256ED9" w:rsidRPr="003A5B7E">
        <w:rPr>
          <w:rFonts w:ascii="Calibri" w:hAnsi="Calibri" w:cs="Calibri"/>
        </w:rPr>
        <w:instrText xml:space="preserve"> ADDIN EN.CITE &lt;EndNote&gt;&lt;Cite&gt;&lt;Author&gt;Zhu&lt;/Author&gt;&lt;Year&gt;2021&lt;/Year&gt;&lt;RecNum&gt;7&lt;/RecNum&gt;&lt;DisplayText&gt;&lt;style face="superscript"&gt;7&lt;/style&gt;&lt;/DisplayText&gt;&lt;record&gt;&lt;rec-number&gt;7&lt;/rec-number&gt;&lt;foreign-keys&gt;&lt;key app="EN" db-id="wvd5atp50p529zedrwr5xfs9a5rtw0sresww" timestamp="1765838205"&gt;7&lt;/key&gt;&lt;/foreign-keys&gt;&lt;ref-type name="Journal Article"&gt;17&lt;/ref-type&gt;&lt;contributors&gt;&lt;authors&gt;&lt;author&gt;Zhu, C.&lt;/author&gt;&lt;author&gt;Shi, Y.&lt;/author&gt;&lt;author&gt;You, J.&lt;/author&gt;&lt;/authors&gt;&lt;/contributors&gt;&lt;auth-address&gt;College of Pharmaceutical Sciences, Zhejiang University, 866 Yuhangtang Road, Hangzhou, Zhejiang 310058, People&amp;apos;s Republic of China.&lt;/auth-address&gt;&lt;titles&gt;&lt;title&gt;Immune Cell Connection by Tunneling Nanotubes: The Impact of Intercellular Cross-Talk on the Immune Response and Its Therapeutic Applications&lt;/title&gt;&lt;secondary-title&gt;Mol Pharm&lt;/secondary-title&gt;&lt;alt-title&gt;Molecular pharmaceutics&lt;/alt-title&gt;&lt;/titles&gt;&lt;periodical&gt;&lt;full-title&gt;Mol Pharm&lt;/full-title&gt;&lt;abbr-1&gt;Molecular pharmaceutics&lt;/abbr-1&gt;&lt;/periodical&gt;&lt;alt-periodical&gt;&lt;full-title&gt;Mol Pharm&lt;/full-title&gt;&lt;abbr-1&gt;Molecular pharmaceutics&lt;/abbr-1&gt;&lt;/alt-periodical&gt;&lt;pages&gt;772-786&lt;/pages&gt;&lt;volume&gt;18&lt;/volume&gt;&lt;number&gt;3&lt;/number&gt;&lt;edition&gt;2021/02/03&lt;/edition&gt;&lt;keywords&gt;&lt;keyword&gt;Animals&lt;/keyword&gt;&lt;keyword&gt;Biological Transport/immunology&lt;/keyword&gt;&lt;keyword&gt;Cell Communication/*immunology&lt;/keyword&gt;&lt;keyword&gt;Humans&lt;/keyword&gt;&lt;keyword&gt;Immunity/*immunology&lt;/keyword&gt;&lt;keyword&gt;Nanotubes/*chemistry&lt;/keyword&gt;&lt;keyword&gt;Organelles/immunology&lt;/keyword&gt;&lt;keyword&gt;immune cells&lt;/keyword&gt;&lt;keyword&gt;intercellular communication&lt;/keyword&gt;&lt;keyword&gt;therapeutic application&lt;/keyword&gt;&lt;keyword&gt;tunnel nanotubes&lt;/keyword&gt;&lt;/keywords&gt;&lt;dates&gt;&lt;year&gt;2021&lt;/year&gt;&lt;pub-dates&gt;&lt;date&gt;Mar 1&lt;/date&gt;&lt;/pub-dates&gt;&lt;/dates&gt;&lt;isbn&gt;1543-8384&lt;/isbn&gt;&lt;accession-num&gt;33529022&lt;/accession-num&gt;&lt;urls&gt;&lt;/urls&gt;&lt;electronic-resource-num&gt;10.1021/acs.molpharmaceut.0c01248&lt;/electronic-resource-num&gt;&lt;remote-database-provider&gt;NLM&lt;/remote-database-provider&gt;&lt;language&gt;eng&lt;/language&gt;&lt;/record&gt;&lt;/Cite&gt;&lt;/EndNote&gt;</w:instrText>
      </w:r>
      <w:r w:rsidR="00B10566" w:rsidRPr="003A5B7E">
        <w:rPr>
          <w:rFonts w:ascii="Calibri" w:hAnsi="Calibri" w:cs="Calibri"/>
        </w:rPr>
        <w:fldChar w:fldCharType="separate"/>
      </w:r>
      <w:r w:rsidR="00B10566" w:rsidRPr="003A5B7E">
        <w:rPr>
          <w:rFonts w:ascii="Calibri" w:hAnsi="Calibri" w:cs="Calibri"/>
          <w:vertAlign w:val="superscript"/>
        </w:rPr>
        <w:t>7</w:t>
      </w:r>
      <w:r w:rsidR="00B10566" w:rsidRPr="003A5B7E">
        <w:rPr>
          <w:rFonts w:ascii="Calibri" w:hAnsi="Calibri" w:cs="Calibri"/>
        </w:rPr>
        <w:fldChar w:fldCharType="end"/>
      </w:r>
      <w:r w:rsidRPr="003A5B7E">
        <w:rPr>
          <w:rFonts w:ascii="Calibri" w:hAnsi="Calibri" w:cs="Calibri"/>
        </w:rPr>
        <w:t>, and respiratory</w:t>
      </w:r>
      <w:r w:rsidR="00B10566" w:rsidRPr="003A5B7E">
        <w:rPr>
          <w:rFonts w:ascii="Calibri" w:hAnsi="Calibri" w:cs="Calibri"/>
        </w:rPr>
        <w:fldChar w:fldCharType="begin">
          <w:fldData xml:space="preserve">PEVuZE5vdGU+PENpdGU+PEF1dGhvcj5aaGFuZzwvQXV0aG9yPjxZZWFyPjIwMjM8L1llYXI+PFJl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PEVuZE5vdGU+PENpdGU+PEF1dGhvcj5aaGFuZzwvQXV0aG9yPjxZZWFyPjIwMjM8L1llYXI+PFJl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8</w:t>
      </w:r>
      <w:r w:rsidR="00B10566" w:rsidRPr="003A5B7E">
        <w:rPr>
          <w:rFonts w:ascii="Calibri" w:hAnsi="Calibri" w:cs="Calibri"/>
        </w:rPr>
        <w:fldChar w:fldCharType="end"/>
      </w:r>
      <w:r w:rsidRPr="003A5B7E">
        <w:rPr>
          <w:rFonts w:ascii="Calibri" w:hAnsi="Calibri" w:cs="Calibri"/>
        </w:rPr>
        <w:t xml:space="preserve"> systems, corneal epithelium</w:t>
      </w:r>
      <w:r w:rsidR="00B10566" w:rsidRPr="003A5B7E">
        <w:rPr>
          <w:rFonts w:ascii="Calibri" w:hAnsi="Calibri" w:cs="Calibri"/>
        </w:rPr>
        <w:fldChar w:fldCharType="begin">
          <w:fldData xml:space="preserve">PEVuZE5vdGU+PENpdGU+PEF1dGhvcj5KaWFuZzwvQXV0aG9yPjxZZWFyPjIwMTY8L1llYXI+PFJl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PEVuZE5vdGU+PENpdGU+PEF1dGhvcj5KaWFuZzwvQXV0aG9yPjxZZWFyPjIwMTY8L1llYXI+PFJl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9</w:t>
      </w:r>
      <w:r w:rsidR="00B10566" w:rsidRPr="003A5B7E">
        <w:rPr>
          <w:rFonts w:ascii="Calibri" w:hAnsi="Calibri" w:cs="Calibri"/>
        </w:rPr>
        <w:fldChar w:fldCharType="end"/>
      </w:r>
      <w:r w:rsidRPr="003A5B7E">
        <w:rPr>
          <w:rFonts w:ascii="Calibri" w:hAnsi="Calibri" w:cs="Calibri"/>
        </w:rPr>
        <w:t>, tumors</w:t>
      </w:r>
      <w:r w:rsidR="00B10566" w:rsidRPr="003A5B7E">
        <w:rPr>
          <w:rFonts w:ascii="Calibri" w:hAnsi="Calibri" w:cs="Calibri"/>
        </w:rPr>
        <w:fldChar w:fldCharType="begin">
          <w:fldData xml:space="preserve">PEVuZE5vdGU+PENpdGU+PEF1dGhvcj5aaGVuZzwvQXV0aG9yPjxZZWFyPjIwMjQ8L1llYXI+PFJl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PEVuZE5vdGU+PENpdGU+PEF1dGhvcj5aaGVuZzwvQXV0aG9yPjxZZWFyPjIwMjQ8L1llYXI+PFJl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10</w:t>
      </w:r>
      <w:r w:rsidR="00B10566" w:rsidRPr="003A5B7E">
        <w:rPr>
          <w:rFonts w:ascii="Calibri" w:hAnsi="Calibri" w:cs="Calibri"/>
        </w:rPr>
        <w:fldChar w:fldCharType="end"/>
      </w:r>
      <w:r w:rsidRPr="003A5B7E">
        <w:rPr>
          <w:rFonts w:ascii="Calibri" w:hAnsi="Calibri" w:cs="Calibri"/>
        </w:rPr>
        <w:t xml:space="preserve">, and the nervous </w:t>
      </w:r>
      <w:bookmarkStart w:id="2" w:name="_Hlk216547409"/>
      <w:r w:rsidRPr="003A5B7E">
        <w:rPr>
          <w:rFonts w:ascii="Calibri" w:hAnsi="Calibri" w:cs="Calibri"/>
        </w:rPr>
        <w:t>system</w:t>
      </w:r>
      <w:bookmarkEnd w:id="2"/>
      <w:r w:rsidR="00B10566" w:rsidRPr="003A5B7E">
        <w:rPr>
          <w:rFonts w:ascii="Calibri" w:hAnsi="Calibri" w:cs="Calibri"/>
        </w:rPr>
        <w:fldChar w:fldCharType="begin">
          <w:fldData xml:space="preserve">PEVuZE5vdGU+PENpdGU+PEF1dGhvcj5EaWxzaXpvZ2x1IFNlbm9sPC9BdXRob3I+PFllYXI+MjAy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PEVuZE5vdGU+PENpdGU+PEF1dGhvcj5EaWxzaXpvZ2x1IFNlbm9sPC9BdXRob3I+PFllYXI+MjAy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11,12</w:t>
      </w:r>
      <w:r w:rsidR="00B10566" w:rsidRPr="003A5B7E">
        <w:rPr>
          <w:rFonts w:ascii="Calibri" w:hAnsi="Calibri" w:cs="Calibri"/>
        </w:rPr>
        <w:fldChar w:fldCharType="end"/>
      </w:r>
      <w:r w:rsidRPr="003A5B7E">
        <w:rPr>
          <w:rFonts w:ascii="Calibri" w:hAnsi="Calibri" w:cs="Calibri"/>
        </w:rPr>
        <w:t>. They contribute to physiological and pathological processes such as immune signaling, apoptosis, material transport, and angiogenesis</w:t>
      </w:r>
      <w:r w:rsidR="00B10566" w:rsidRPr="003A5B7E">
        <w:rPr>
          <w:rFonts w:ascii="Calibri" w:hAnsi="Calibri" w:cs="Calibri"/>
        </w:rPr>
        <w:fldChar w:fldCharType="begin">
          <w:fldData xml:space="preserve">PEVuZE5vdGU+PENpdGU+PEF1dGhvcj5Tb2xpbWFuZG88L0F1dGhvcj48WWVhcj4yMDI1PC9ZZWFy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PEVuZE5vdGU+PENpdGU+PEF1dGhvcj5Tb2xpbWFuZG88L0F1dGhvcj48WWVhcj4yMDI1PC9ZZWFy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B10566" w:rsidRPr="003A5B7E">
        <w:rPr>
          <w:rFonts w:ascii="Calibri" w:hAnsi="Calibri" w:cs="Calibri"/>
          <w:vertAlign w:val="superscript"/>
        </w:rPr>
        <w:t>13-15</w:t>
      </w:r>
      <w:r w:rsidR="00B10566" w:rsidRPr="003A5B7E">
        <w:rPr>
          <w:rFonts w:ascii="Calibri" w:hAnsi="Calibri" w:cs="Calibri"/>
        </w:rPr>
        <w:fldChar w:fldCharType="end"/>
      </w:r>
      <w:r w:rsidRPr="003A5B7E">
        <w:rPr>
          <w:rFonts w:ascii="Calibri" w:hAnsi="Calibri" w:cs="Calibri"/>
        </w:rPr>
        <w:t xml:space="preserve">. </w:t>
      </w:r>
      <w:r w:rsidR="0080467E" w:rsidRPr="003A5B7E">
        <w:rPr>
          <w:rFonts w:ascii="Calibri" w:hAnsi="Calibri" w:cs="Calibri"/>
        </w:rPr>
        <w:t>TNT</w:t>
      </w:r>
      <w:r w:rsidRPr="003A5B7E">
        <w:rPr>
          <w:rFonts w:ascii="Calibri" w:hAnsi="Calibri" w:cs="Calibri"/>
        </w:rPr>
        <w:t>s can mediate long-range transfer of diverse cargos, including mitochondria, endoplasmic reticulum, nucleic acids, ions, and even viruses</w:t>
      </w:r>
      <w:r w:rsidR="00B10566" w:rsidRPr="003A5B7E">
        <w:rPr>
          <w:rFonts w:ascii="Calibri" w:hAnsi="Calibri" w:cs="Calibri"/>
        </w:rPr>
        <w:fldChar w:fldCharType="begin">
          <w:fldData xml:space="preserve">PEVuZE5vdGU+PENpdGU+PEF1dGhvcj5SdXN0b208L0F1dGhvcj48WWVhcj4yMDA0PC9ZZWFyPjxS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PEVuZE5vdGU+PENpdGU+PEF1dGhvcj5SdXN0b208L0F1dGhvcj48WWVhcj4yMDA0PC9ZZWFyPjxS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B10566" w:rsidRPr="003A5B7E">
        <w:rPr>
          <w:rFonts w:ascii="Calibri" w:hAnsi="Calibri" w:cs="Calibri"/>
        </w:rPr>
      </w:r>
      <w:r w:rsidR="00B10566" w:rsidRPr="003A5B7E">
        <w:rPr>
          <w:rFonts w:ascii="Calibri" w:hAnsi="Calibri" w:cs="Calibri"/>
        </w:rPr>
        <w:fldChar w:fldCharType="separate"/>
      </w:r>
      <w:r w:rsidR="00574CC4" w:rsidRPr="003A5B7E">
        <w:rPr>
          <w:rFonts w:ascii="Calibri" w:hAnsi="Calibri" w:cs="Calibri"/>
          <w:vertAlign w:val="superscript"/>
        </w:rPr>
        <w:t>5,16,17</w:t>
      </w:r>
      <w:r w:rsidR="00B10566" w:rsidRPr="003A5B7E">
        <w:rPr>
          <w:rFonts w:ascii="Calibri" w:hAnsi="Calibri" w:cs="Calibri"/>
        </w:rPr>
        <w:fldChar w:fldCharType="end"/>
      </w:r>
      <w:r w:rsidRPr="003A5B7E">
        <w:rPr>
          <w:rFonts w:ascii="Calibri" w:hAnsi="Calibri" w:cs="Calibri"/>
        </w:rPr>
        <w:t>.</w:t>
      </w:r>
    </w:p>
    <w:p w14:paraId="29E429E7" w14:textId="77777777" w:rsidR="000F2550" w:rsidRPr="003A5B7E" w:rsidRDefault="000F2550" w:rsidP="009B15EB">
      <w:pPr>
        <w:pStyle w:val="af5"/>
        <w:spacing w:before="0" w:beforeAutospacing="0" w:after="0" w:afterAutospacing="0"/>
        <w:jc w:val="both"/>
        <w:rPr>
          <w:rFonts w:ascii="Calibri" w:eastAsiaTheme="minorEastAsia" w:hAnsi="Calibri" w:cs="Calibri"/>
        </w:rPr>
      </w:pPr>
    </w:p>
    <w:p w14:paraId="6B131AAA" w14:textId="786A6AE5" w:rsidR="006359CE"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The skin is a structurally complex organ, with the epidermis and dermis relying on constant communication for homeostasis, wound healing, and appendage regeneration</w:t>
      </w:r>
      <w:r w:rsidR="00574CC4" w:rsidRPr="003A5B7E">
        <w:rPr>
          <w:rFonts w:ascii="Calibri" w:hAnsi="Calibri" w:cs="Calibri"/>
        </w:rPr>
        <w:fldChar w:fldCharType="begin">
          <w:fldData xml:space="preserve">PEVuZE5vdGU+PENpdGU+PEF1dGhvcj5Lb2JpZWxhazwvQXV0aG9yPjxZZWFyPjIwMDM8L1llYXI+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PEVuZE5vdGU+PENpdGU+PEF1dGhvcj5Lb2JpZWxhazwvQXV0aG9yPjxZZWFyPjIwMDM8L1llYXI+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574CC4" w:rsidRPr="003A5B7E">
        <w:rPr>
          <w:rFonts w:ascii="Calibri" w:hAnsi="Calibri" w:cs="Calibri"/>
        </w:rPr>
      </w:r>
      <w:r w:rsidR="00574CC4" w:rsidRPr="003A5B7E">
        <w:rPr>
          <w:rFonts w:ascii="Calibri" w:hAnsi="Calibri" w:cs="Calibri"/>
        </w:rPr>
        <w:fldChar w:fldCharType="separate"/>
      </w:r>
      <w:r w:rsidR="00574CC4" w:rsidRPr="003A5B7E">
        <w:rPr>
          <w:rFonts w:ascii="Calibri" w:hAnsi="Calibri" w:cs="Calibri"/>
          <w:vertAlign w:val="superscript"/>
        </w:rPr>
        <w:t>18-20</w:t>
      </w:r>
      <w:r w:rsidR="00574CC4" w:rsidRPr="003A5B7E">
        <w:rPr>
          <w:rFonts w:ascii="Calibri" w:hAnsi="Calibri" w:cs="Calibri"/>
        </w:rPr>
        <w:fldChar w:fldCharType="end"/>
      </w:r>
      <w:r w:rsidRPr="003A5B7E">
        <w:rPr>
          <w:rFonts w:ascii="Calibri" w:hAnsi="Calibri" w:cs="Calibri"/>
        </w:rPr>
        <w:t xml:space="preserve">. </w:t>
      </w:r>
      <w:r w:rsidR="00AC23F0" w:rsidRPr="003A5B7E">
        <w:rPr>
          <w:rStyle w:val="af6"/>
          <w:rFonts w:ascii="Calibri" w:eastAsiaTheme="majorEastAsia" w:hAnsi="Calibri" w:cs="Calibri"/>
          <w:b w:val="0"/>
          <w:bCs w:val="0"/>
        </w:rPr>
        <w:t xml:space="preserve">Although </w:t>
      </w:r>
      <w:r w:rsidR="0080467E" w:rsidRPr="003A5B7E">
        <w:rPr>
          <w:rStyle w:val="af6"/>
          <w:rFonts w:ascii="Calibri" w:eastAsiaTheme="majorEastAsia" w:hAnsi="Calibri" w:cs="Calibri"/>
          <w:b w:val="0"/>
          <w:bCs w:val="0"/>
        </w:rPr>
        <w:t>TNT</w:t>
      </w:r>
      <w:r w:rsidR="00AC23F0" w:rsidRPr="003A5B7E">
        <w:rPr>
          <w:rStyle w:val="af6"/>
          <w:rFonts w:ascii="Calibri" w:eastAsiaTheme="majorEastAsia" w:hAnsi="Calibri" w:cs="Calibri"/>
          <w:b w:val="0"/>
          <w:bCs w:val="0"/>
        </w:rPr>
        <w:t xml:space="preserve">s have been described in many tissues, including </w:t>
      </w:r>
      <w:r w:rsidR="000B040B">
        <w:rPr>
          <w:rStyle w:val="af6"/>
          <w:rFonts w:ascii="Calibri" w:eastAsiaTheme="majorEastAsia" w:hAnsi="Calibri" w:cs="Calibri"/>
          <w:b w:val="0"/>
          <w:bCs w:val="0"/>
        </w:rPr>
        <w:t xml:space="preserve">the </w:t>
      </w:r>
      <w:r w:rsidR="00AC23F0" w:rsidRPr="003A5B7E">
        <w:rPr>
          <w:rStyle w:val="af6"/>
          <w:rFonts w:ascii="Calibri" w:eastAsiaTheme="majorEastAsia" w:hAnsi="Calibri" w:cs="Calibri"/>
          <w:b w:val="0"/>
          <w:bCs w:val="0"/>
        </w:rPr>
        <w:t>immune</w:t>
      </w:r>
      <w:r w:rsidR="002374FF" w:rsidRPr="003A5B7E">
        <w:rPr>
          <w:rStyle w:val="af6"/>
          <w:rFonts w:ascii="Calibri" w:eastAsiaTheme="majorEastAsia" w:hAnsi="Calibri" w:cs="Calibri"/>
          <w:b w:val="0"/>
          <w:bCs w:val="0"/>
        </w:rPr>
        <w:t xml:space="preserve"> system</w:t>
      </w:r>
      <w:r w:rsidR="00AC23F0" w:rsidRPr="003A5B7E">
        <w:rPr>
          <w:rStyle w:val="af6"/>
          <w:rFonts w:ascii="Calibri" w:eastAsiaTheme="majorEastAsia" w:hAnsi="Calibri" w:cs="Calibri"/>
          <w:b w:val="0"/>
          <w:bCs w:val="0"/>
        </w:rPr>
        <w:t xml:space="preserve">, </w:t>
      </w:r>
      <w:r w:rsidR="000B040B">
        <w:rPr>
          <w:rStyle w:val="af6"/>
          <w:rFonts w:ascii="Calibri" w:eastAsiaTheme="majorEastAsia" w:hAnsi="Calibri" w:cs="Calibri"/>
          <w:b w:val="0"/>
          <w:bCs w:val="0"/>
        </w:rPr>
        <w:t xml:space="preserve">the </w:t>
      </w:r>
      <w:r w:rsidR="00AC23F0" w:rsidRPr="003A5B7E">
        <w:rPr>
          <w:rStyle w:val="af6"/>
          <w:rFonts w:ascii="Calibri" w:eastAsiaTheme="majorEastAsia" w:hAnsi="Calibri" w:cs="Calibri"/>
          <w:b w:val="0"/>
          <w:bCs w:val="0"/>
        </w:rPr>
        <w:t>neuronal</w:t>
      </w:r>
      <w:r w:rsidR="002374FF" w:rsidRPr="003A5B7E">
        <w:rPr>
          <w:rStyle w:val="af6"/>
          <w:rFonts w:ascii="Calibri" w:eastAsiaTheme="majorEastAsia" w:hAnsi="Calibri" w:cs="Calibri"/>
          <w:b w:val="0"/>
          <w:bCs w:val="0"/>
        </w:rPr>
        <w:t xml:space="preserve"> system</w:t>
      </w:r>
      <w:r w:rsidR="00AC23F0" w:rsidRPr="003A5B7E">
        <w:rPr>
          <w:rStyle w:val="af6"/>
          <w:rFonts w:ascii="Calibri" w:eastAsiaTheme="majorEastAsia" w:hAnsi="Calibri" w:cs="Calibri"/>
          <w:b w:val="0"/>
          <w:bCs w:val="0"/>
        </w:rPr>
        <w:t xml:space="preserve">, and </w:t>
      </w:r>
      <w:r w:rsidR="000B040B">
        <w:rPr>
          <w:rStyle w:val="af6"/>
          <w:rFonts w:ascii="Calibri" w:eastAsiaTheme="majorEastAsia" w:hAnsi="Calibri" w:cs="Calibri"/>
          <w:b w:val="0"/>
          <w:bCs w:val="0"/>
        </w:rPr>
        <w:t xml:space="preserve">the </w:t>
      </w:r>
      <w:r w:rsidR="006B39D8" w:rsidRPr="003A5B7E">
        <w:rPr>
          <w:rStyle w:val="af6"/>
          <w:rFonts w:ascii="Calibri" w:eastAsiaTheme="majorEastAsia" w:hAnsi="Calibri" w:cs="Calibri"/>
          <w:b w:val="0"/>
          <w:bCs w:val="0"/>
        </w:rPr>
        <w:t>corneal epithelium</w:t>
      </w:r>
      <w:r w:rsidR="000415B4" w:rsidRPr="003A5B7E">
        <w:rPr>
          <w:rStyle w:val="af6"/>
          <w:rFonts w:ascii="Calibri" w:eastAsiaTheme="majorEastAsia" w:hAnsi="Calibri" w:cs="Calibri"/>
          <w:b w:val="0"/>
          <w:bCs w:val="0"/>
        </w:rPr>
        <w:fldChar w:fldCharType="begin">
          <w:fldData xml:space="preserve">PEVuZE5vdGU+PENpdGU+PEF1dGhvcj5aaHU8L0F1dGhvcj48WWVhcj4yMDIxPC9ZZWFyPjxSZWNO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</w:fldData>
        </w:fldChar>
      </w:r>
      <w:r w:rsidR="00256ED9" w:rsidRPr="003A5B7E">
        <w:rPr>
          <w:rStyle w:val="af6"/>
          <w:rFonts w:ascii="Calibri" w:eastAsiaTheme="majorEastAsia" w:hAnsi="Calibri" w:cs="Calibri"/>
          <w:b w:val="0"/>
          <w:bCs w:val="0"/>
        </w:rPr>
        <w:instrText xml:space="preserve"> ADDIN EN.CITE </w:instrText>
      </w:r>
      <w:r w:rsidR="00256ED9" w:rsidRPr="003A5B7E">
        <w:rPr>
          <w:rStyle w:val="af6"/>
          <w:rFonts w:ascii="Calibri" w:eastAsiaTheme="majorEastAsia" w:hAnsi="Calibri" w:cs="Calibri"/>
          <w:b w:val="0"/>
          <w:bCs w:val="0"/>
        </w:rPr>
        <w:fldChar w:fldCharType="begin">
          <w:fldData xml:space="preserve">PEVuZE5vdGU+PENpdGU+PEF1dGhvcj5aaHU8L0F1dGhvcj48WWVhcj4yMDIxPC9ZZWFyPjxSZWNO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</w:fldData>
        </w:fldChar>
      </w:r>
      <w:r w:rsidR="00256ED9" w:rsidRPr="003A5B7E">
        <w:rPr>
          <w:rStyle w:val="af6"/>
          <w:rFonts w:ascii="Calibri" w:eastAsiaTheme="majorEastAsia" w:hAnsi="Calibri" w:cs="Calibri"/>
          <w:b w:val="0"/>
          <w:bCs w:val="0"/>
        </w:rPr>
        <w:instrText xml:space="preserve"> ADDIN EN.CITE.DATA </w:instrText>
      </w:r>
      <w:r w:rsidR="00256ED9" w:rsidRPr="003A5B7E">
        <w:rPr>
          <w:rStyle w:val="af6"/>
          <w:rFonts w:ascii="Calibri" w:eastAsiaTheme="majorEastAsia" w:hAnsi="Calibri" w:cs="Calibri"/>
          <w:b w:val="0"/>
          <w:bCs w:val="0"/>
        </w:rPr>
      </w:r>
      <w:r w:rsidR="00256ED9" w:rsidRPr="003A5B7E">
        <w:rPr>
          <w:rStyle w:val="af6"/>
          <w:rFonts w:ascii="Calibri" w:eastAsiaTheme="majorEastAsia" w:hAnsi="Calibri" w:cs="Calibri"/>
          <w:b w:val="0"/>
          <w:bCs w:val="0"/>
        </w:rPr>
        <w:fldChar w:fldCharType="end"/>
      </w:r>
      <w:r w:rsidR="000415B4" w:rsidRPr="003A5B7E">
        <w:rPr>
          <w:rStyle w:val="af6"/>
          <w:rFonts w:ascii="Calibri" w:eastAsiaTheme="majorEastAsia" w:hAnsi="Calibri" w:cs="Calibri"/>
          <w:b w:val="0"/>
          <w:bCs w:val="0"/>
        </w:rPr>
      </w:r>
      <w:r w:rsidR="000415B4" w:rsidRPr="003A5B7E">
        <w:rPr>
          <w:rStyle w:val="af6"/>
          <w:rFonts w:ascii="Calibri" w:eastAsiaTheme="majorEastAsia" w:hAnsi="Calibri" w:cs="Calibri"/>
          <w:b w:val="0"/>
          <w:bCs w:val="0"/>
        </w:rPr>
        <w:fldChar w:fldCharType="separate"/>
      </w:r>
      <w:r w:rsidR="000415B4" w:rsidRPr="003A5B7E">
        <w:rPr>
          <w:rStyle w:val="af6"/>
          <w:rFonts w:ascii="Calibri" w:eastAsiaTheme="majorEastAsia" w:hAnsi="Calibri" w:cs="Calibri"/>
          <w:b w:val="0"/>
          <w:bCs w:val="0"/>
          <w:vertAlign w:val="superscript"/>
        </w:rPr>
        <w:t>7,9,12</w:t>
      </w:r>
      <w:r w:rsidR="000415B4" w:rsidRPr="003A5B7E">
        <w:rPr>
          <w:rStyle w:val="af6"/>
          <w:rFonts w:ascii="Calibri" w:eastAsiaTheme="majorEastAsia" w:hAnsi="Calibri" w:cs="Calibri"/>
          <w:b w:val="0"/>
          <w:bCs w:val="0"/>
        </w:rPr>
        <w:fldChar w:fldCharType="end"/>
      </w:r>
      <w:r w:rsidR="00B040A9" w:rsidRPr="003A5B7E">
        <w:rPr>
          <w:rStyle w:val="af6"/>
          <w:rFonts w:ascii="Calibri" w:eastAsiaTheme="majorEastAsia" w:hAnsi="Calibri" w:cs="Calibri"/>
          <w:b w:val="0"/>
          <w:bCs w:val="0"/>
        </w:rPr>
        <w:t xml:space="preserve">, </w:t>
      </w:r>
      <w:r w:rsidR="00AC23F0" w:rsidRPr="003A5B7E">
        <w:rPr>
          <w:rStyle w:val="af6"/>
          <w:rFonts w:ascii="Calibri" w:eastAsiaTheme="majorEastAsia" w:hAnsi="Calibri" w:cs="Calibri"/>
          <w:b w:val="0"/>
          <w:bCs w:val="0"/>
        </w:rPr>
        <w:t>their presence in human skin cells has not been reported in the published literature.</w:t>
      </w:r>
      <w:r w:rsidR="00AC23F0" w:rsidRPr="003A5B7E">
        <w:rPr>
          <w:rStyle w:val="apple-converted-space"/>
          <w:rFonts w:ascii="Calibri" w:eastAsiaTheme="majorEastAsia" w:hAnsi="Calibri" w:cs="Calibri"/>
        </w:rPr>
        <w:t> </w:t>
      </w:r>
      <w:r w:rsidR="00AC23F0" w:rsidRPr="003A5B7E">
        <w:rPr>
          <w:rFonts w:ascii="Calibri" w:hAnsi="Calibri" w:cs="Calibri"/>
        </w:rPr>
        <w:t>Building on the methodological framework described by Sáenz-de-Santa-María et al</w:t>
      </w:r>
      <w:r w:rsidR="002F4579" w:rsidRPr="003A5B7E">
        <w:rPr>
          <w:rFonts w:ascii="Calibri" w:hAnsi="Calibri" w:cs="Calibri"/>
        </w:rPr>
        <w:t>.</w:t>
      </w:r>
      <w:r w:rsidR="002F4579" w:rsidRPr="003A5B7E">
        <w:rPr>
          <w:rFonts w:ascii="Calibri" w:hAnsi="Calibri" w:cs="Calibri"/>
        </w:rPr>
        <w:fldChar w:fldCharType="begin"/>
      </w:r>
      <w:r w:rsidR="00256ED9" w:rsidRPr="003A5B7E">
        <w:rPr>
          <w:rFonts w:ascii="Calibri" w:hAnsi="Calibri" w:cs="Calibri"/>
        </w:rPr>
        <w:instrText xml:space="preserve"> ADDIN EN.CITE &lt;EndNote&gt;&lt;Cite&gt;&lt;Author&gt;Sáenz-de-Santa-María&lt;/Author&gt;&lt;Year&gt;2023&lt;/Year&gt;&lt;RecNum&gt;21&lt;/RecNum&gt;&lt;DisplayText&gt;&lt;style face="superscript"&gt;21&lt;/style&gt;&lt;/DisplayText&gt;&lt;record&gt;&lt;rec-number&gt;21&lt;/rec-number&gt;&lt;foreign-keys&gt;&lt;key app="EN" db-id="wvd5atp50p529zedrwr5xfs9a5rtw0sresww" timestamp="1765838205"&gt;21&lt;/key&gt;&lt;/foreign-keys&gt;&lt;ref-type name="Journal Article"&gt;17&lt;/ref-type&gt;&lt;contributors&gt;&lt;authors&gt;&lt;author&gt;Sáenz-de-Santa-María, I.&lt;/author&gt;&lt;author&gt;Henderson, J. M.&lt;/author&gt;&lt;author&gt;Pepe, A.&lt;/author&gt;&lt;author&gt;Zurzolo, C.&lt;/author&gt;&lt;/authors&gt;&lt;/contributors&gt;&lt;auth-address&gt;Unité de Trafic Membranaire et Pathogénèse, Département de Biologie Cellulaire et Infection, Institut Pasteur, CNRS UMR3691, Paris, France.&amp;#xD;Department of Molecular Medicine and Medical Biotechnology, University of Naples Federico II, Naples, Italy.&lt;/auth-address&gt;&lt;titles&gt;&lt;title&gt;Identification and Characterization of Tunneling Nanotubes for Intercellular Trafficking&lt;/title&gt;&lt;secondary-title&gt;Curr Protoc&lt;/secondary-title&gt;&lt;alt-title&gt;Current protocols&lt;/alt-title&gt;&lt;/titles&gt;&lt;periodical&gt;&lt;full-title&gt;Curr Protoc&lt;/full-title&gt;&lt;abbr-1&gt;Current protocols&lt;/abbr-1&gt;&lt;/periodical&gt;&lt;alt-periodical&gt;&lt;full-title&gt;Curr Protoc&lt;/full-title&gt;&lt;abbr-1&gt;Current protocols&lt;/abbr-1&gt;&lt;/alt-periodical&gt;&lt;pages&gt;e939&lt;/pages&gt;&lt;volume&gt;3&lt;/volume&gt;&lt;number&gt;11&lt;/number&gt;&lt;edition&gt;2023/11/23&lt;/edition&gt;&lt;keywords&gt;&lt;keyword&gt;*Nanotubes/chemistry&lt;/keyword&gt;&lt;keyword&gt;Cell Communication&lt;/keyword&gt;&lt;keyword&gt;Cytoplasm&lt;/keyword&gt;&lt;keyword&gt;Cell Culture Techniques&lt;/keyword&gt;&lt;keyword&gt;correlative cryo-electron microscopy (cryo-EM)&lt;/keyword&gt;&lt;keyword&gt;cytoskeleton&lt;/keyword&gt;&lt;keyword&gt;intercellular communication&lt;/keyword&gt;&lt;keyword&gt;micropatterning&lt;/keyword&gt;&lt;keyword&gt;tunneling nanotubes (TNTs)&lt;/keyword&gt;&lt;/keywords&gt;&lt;dates&gt;&lt;year&gt;2023&lt;/year&gt;&lt;pub-dates&gt;&lt;date&gt;Nov&lt;/date&gt;&lt;/pub-dates&gt;&lt;/dates&gt;&lt;isbn&gt;2691-1299&lt;/isbn&gt;&lt;accession-num&gt;37994667&lt;/accession-num&gt;&lt;urls&gt;&lt;/urls&gt;&lt;electronic-resource-num&gt;10.1002/cpz1.939&lt;/electronic-resource-num&gt;&lt;remote-database-provider&gt;NLM&lt;/remote-database-provider&gt;&lt;language&gt;eng&lt;/language&gt;&lt;/record&gt;&lt;/Cite&gt;&lt;/EndNote&gt;</w:instrText>
      </w:r>
      <w:r w:rsidR="002F4579" w:rsidRPr="003A5B7E">
        <w:rPr>
          <w:rFonts w:ascii="Calibri" w:hAnsi="Calibri" w:cs="Calibri"/>
        </w:rPr>
        <w:fldChar w:fldCharType="separate"/>
      </w:r>
      <w:r w:rsidR="002F4579" w:rsidRPr="003A5B7E">
        <w:rPr>
          <w:rFonts w:ascii="Calibri" w:hAnsi="Calibri" w:cs="Calibri"/>
          <w:vertAlign w:val="superscript"/>
        </w:rPr>
        <w:t>21</w:t>
      </w:r>
      <w:r w:rsidR="002F4579" w:rsidRPr="003A5B7E">
        <w:rPr>
          <w:rFonts w:ascii="Calibri" w:hAnsi="Calibri" w:cs="Calibri"/>
        </w:rPr>
        <w:fldChar w:fldCharType="end"/>
      </w:r>
      <w:bookmarkStart w:id="3" w:name="_Hlk215948922"/>
      <w:r w:rsidR="00F0001F" w:rsidRPr="003A5B7E">
        <w:rPr>
          <w:rFonts w:ascii="Calibri" w:eastAsiaTheme="minorEastAsia" w:hAnsi="Calibri" w:cs="Calibri"/>
        </w:rPr>
        <w:t>, w</w:t>
      </w:r>
      <w:r w:rsidR="00AC23F0" w:rsidRPr="003A5B7E">
        <w:rPr>
          <w:rFonts w:ascii="Calibri" w:hAnsi="Calibri" w:cs="Calibri"/>
        </w:rPr>
        <w:t xml:space="preserve">e present a standardized and optimized protocol for detecting </w:t>
      </w:r>
      <w:r w:rsidR="0080467E" w:rsidRPr="003A5B7E">
        <w:rPr>
          <w:rFonts w:ascii="Calibri" w:hAnsi="Calibri" w:cs="Calibri"/>
        </w:rPr>
        <w:t>TNT</w:t>
      </w:r>
      <w:r w:rsidR="00AC23F0" w:rsidRPr="003A5B7E">
        <w:rPr>
          <w:rFonts w:ascii="Calibri" w:hAnsi="Calibri" w:cs="Calibri"/>
        </w:rPr>
        <w:t>s between epidermal keratinocytes and dermal fibroblasts</w:t>
      </w:r>
      <w:r w:rsidR="00644A72" w:rsidRPr="003A5B7E">
        <w:rPr>
          <w:rFonts w:ascii="Calibri" w:hAnsi="Calibri" w:cs="Calibri"/>
        </w:rPr>
        <w:fldChar w:fldCharType="begin">
          <w:fldData xml:space="preserve">PEVuZE5vdGU+PENpdGU+PEF1dGhvcj5MaXU8L0F1dGhvcj48WWVhcj4yMDE4PC9ZZWFyPjxSZWNO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b1ZFPC9hYmJyLTE+PC9hbHQtcGVyaW9kaWNhbD48bnVtYmVyPjEzODwvbnVtYmVyPjxlZGl0aW9u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PEVuZE5vdGU+PENpdGU+PEF1dGhvcj5MaXU8L0F1dGhvcj48WWVhcj4yMDE4PC9ZZWFyPjxSZWNO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b1ZFPC9hYmJyLTE+PC9hbHQtcGVyaW9kaWNhbD48bnVtYmVyPjEzODwvbnVtYmVyPjxlZGl0aW9u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644A72" w:rsidRPr="003A5B7E">
        <w:rPr>
          <w:rFonts w:ascii="Calibri" w:hAnsi="Calibri" w:cs="Calibri"/>
        </w:rPr>
      </w:r>
      <w:r w:rsidR="00644A72" w:rsidRPr="003A5B7E">
        <w:rPr>
          <w:rFonts w:ascii="Calibri" w:hAnsi="Calibri" w:cs="Calibri"/>
        </w:rPr>
        <w:fldChar w:fldCharType="separate"/>
      </w:r>
      <w:r w:rsidR="00644A72" w:rsidRPr="003A5B7E">
        <w:rPr>
          <w:rFonts w:ascii="Calibri" w:hAnsi="Calibri" w:cs="Calibri"/>
          <w:vertAlign w:val="superscript"/>
        </w:rPr>
        <w:t>22</w:t>
      </w:r>
      <w:r w:rsidR="00644A72" w:rsidRPr="003A5B7E">
        <w:rPr>
          <w:rFonts w:ascii="Calibri" w:hAnsi="Calibri" w:cs="Calibri"/>
        </w:rPr>
        <w:fldChar w:fldCharType="end"/>
      </w:r>
      <w:r w:rsidR="002F4579" w:rsidRPr="003A5B7E">
        <w:rPr>
          <w:rFonts w:ascii="Calibri" w:hAnsi="Calibri" w:cs="Calibri"/>
        </w:rPr>
        <w:t xml:space="preserve"> using immunofluorescence staining combined with inverted confocal microscopy.</w:t>
      </w:r>
      <w:bookmarkEnd w:id="3"/>
    </w:p>
    <w:p w14:paraId="089C64E8" w14:textId="77777777" w:rsidR="00B27B43" w:rsidRPr="003A5B7E" w:rsidRDefault="00B27B43" w:rsidP="009B15EB">
      <w:pPr>
        <w:pStyle w:val="af5"/>
        <w:spacing w:before="0" w:beforeAutospacing="0" w:after="0" w:afterAutospacing="0"/>
        <w:jc w:val="both"/>
        <w:rPr>
          <w:rFonts w:ascii="Calibri" w:hAnsi="Calibri" w:cs="Calibri"/>
          <w:b/>
          <w:bCs/>
        </w:rPr>
      </w:pPr>
    </w:p>
    <w:p w14:paraId="1D166BFE" w14:textId="67776E4E" w:rsidR="00F40114" w:rsidRPr="003A5B7E" w:rsidRDefault="00B27B43"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 xml:space="preserve">Compared with alternative </w:t>
      </w:r>
      <w:r w:rsidR="0080467E" w:rsidRPr="003A5B7E">
        <w:rPr>
          <w:rFonts w:ascii="Calibri" w:hAnsi="Calibri" w:cs="Calibri"/>
        </w:rPr>
        <w:t>TNT</w:t>
      </w:r>
      <w:r w:rsidRPr="003A5B7E">
        <w:rPr>
          <w:rFonts w:ascii="Calibri" w:hAnsi="Calibri" w:cs="Calibri"/>
        </w:rPr>
        <w:t>-detection approaches, this protocol offers a practical balance between sensitivity and accessibility.</w:t>
      </w:r>
      <w:r w:rsidR="006A751C" w:rsidRPr="003A5B7E">
        <w:rPr>
          <w:rFonts w:ascii="Calibri" w:hAnsi="Calibri" w:cs="Calibri"/>
        </w:rPr>
        <w:t xml:space="preserve"> Live-cell imaging can capture </w:t>
      </w:r>
      <w:r w:rsidR="0080467E" w:rsidRPr="003A5B7E">
        <w:rPr>
          <w:rFonts w:ascii="Calibri" w:hAnsi="Calibri" w:cs="Calibri"/>
        </w:rPr>
        <w:t>TNT</w:t>
      </w:r>
      <w:r w:rsidR="006A751C" w:rsidRPr="003A5B7E">
        <w:rPr>
          <w:rFonts w:ascii="Calibri" w:hAnsi="Calibri" w:cs="Calibri"/>
        </w:rPr>
        <w:t xml:space="preserve"> dynamics but is limited by phototoxicity and the short-lived nature of </w:t>
      </w:r>
      <w:r w:rsidR="0080467E" w:rsidRPr="003A5B7E">
        <w:rPr>
          <w:rFonts w:ascii="Calibri" w:hAnsi="Calibri" w:cs="Calibri"/>
        </w:rPr>
        <w:t>TNT</w:t>
      </w:r>
      <w:r w:rsidR="006A751C" w:rsidRPr="003A5B7E">
        <w:rPr>
          <w:rFonts w:ascii="Calibri" w:hAnsi="Calibri" w:cs="Calibri"/>
        </w:rPr>
        <w:t>s</w:t>
      </w:r>
      <w:r w:rsidR="004833B0" w:rsidRPr="003A5B7E">
        <w:rPr>
          <w:rFonts w:ascii="Calibri" w:hAnsi="Calibri" w:cs="Calibri"/>
        </w:rPr>
        <w:fldChar w:fldCharType="begin">
          <w:fldData xml:space="preserve">PEVuZE5vdGU+PENpdGU+PEF1dGhvcj5BdXN0ZWZqb3JkPC9BdXRob3I+PFllYXI+MjAxNDwvWWVh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Z2VzPjQzPC9wYWdlcz48dm9sdW1lPjk8L3ZvbHVtZT48ZWRpdGlvbj4yMDE4LzAyLzEwPC9lZGl0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PEVuZE5vdGU+PENpdGU+PEF1dGhvcj5BdXN0ZWZqb3JkPC9BdXRob3I+PFllYXI+MjAxNDwvWWVh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Z2VzPjQzPC9wYWdlcz48dm9sdW1lPjk8L3ZvbHVtZT48ZWRpdGlvbj4yMDE4LzAyLzEwPC9lZGl0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4833B0" w:rsidRPr="003A5B7E">
        <w:rPr>
          <w:rFonts w:ascii="Calibri" w:hAnsi="Calibri" w:cs="Calibri"/>
        </w:rPr>
      </w:r>
      <w:r w:rsidR="004833B0" w:rsidRPr="003A5B7E">
        <w:rPr>
          <w:rFonts w:ascii="Calibri" w:hAnsi="Calibri" w:cs="Calibri"/>
        </w:rPr>
        <w:fldChar w:fldCharType="separate"/>
      </w:r>
      <w:r w:rsidR="0023725D" w:rsidRPr="003A5B7E">
        <w:rPr>
          <w:rFonts w:ascii="Calibri" w:hAnsi="Calibri" w:cs="Calibri"/>
          <w:vertAlign w:val="superscript"/>
        </w:rPr>
        <w:t>1,23</w:t>
      </w:r>
      <w:r w:rsidR="004833B0" w:rsidRPr="003A5B7E">
        <w:rPr>
          <w:rFonts w:ascii="Calibri" w:hAnsi="Calibri" w:cs="Calibri"/>
        </w:rPr>
        <w:fldChar w:fldCharType="end"/>
      </w:r>
      <w:r w:rsidR="006A751C" w:rsidRPr="003A5B7E">
        <w:rPr>
          <w:rFonts w:ascii="Calibri" w:hAnsi="Calibri" w:cs="Calibri"/>
        </w:rPr>
        <w:t xml:space="preserve">. Electron microscopy provides ultrastructural detail yet often fails to preserve long </w:t>
      </w:r>
      <w:r w:rsidR="0080467E" w:rsidRPr="003A5B7E">
        <w:rPr>
          <w:rFonts w:ascii="Calibri" w:hAnsi="Calibri" w:cs="Calibri"/>
        </w:rPr>
        <w:t>TNT</w:t>
      </w:r>
      <w:r w:rsidR="006A751C" w:rsidRPr="003A5B7E">
        <w:rPr>
          <w:rFonts w:ascii="Calibri" w:hAnsi="Calibri" w:cs="Calibri"/>
        </w:rPr>
        <w:t xml:space="preserve"> spans and is not practical for routine analysis of primary skin cells</w:t>
      </w:r>
      <w:r w:rsidR="007E0357" w:rsidRPr="003A5B7E">
        <w:rPr>
          <w:rFonts w:ascii="Calibri" w:hAnsi="Calibri" w:cs="Calibri"/>
        </w:rPr>
        <w:fldChar w:fldCharType="begin">
          <w:fldData xml:space="preserve">PEVuZE5vdGU+PENpdGU+PEF1dGhvcj5HZXJkZXM8L0F1dGhvcj48WWVhcj4yMDEzPC9ZZWFyPjxS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==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PEVuZE5vdGU+PENpdGU+PEF1dGhvcj5HZXJkZXM8L0F1dGhvcj48WWVhcj4yMDEzPC9ZZWFyPjxS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==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7E0357" w:rsidRPr="003A5B7E">
        <w:rPr>
          <w:rFonts w:ascii="Calibri" w:hAnsi="Calibri" w:cs="Calibri"/>
        </w:rPr>
      </w:r>
      <w:r w:rsidR="007E0357" w:rsidRPr="003A5B7E">
        <w:rPr>
          <w:rFonts w:ascii="Calibri" w:hAnsi="Calibri" w:cs="Calibri"/>
        </w:rPr>
        <w:fldChar w:fldCharType="separate"/>
      </w:r>
      <w:r w:rsidR="007E0357" w:rsidRPr="003A5B7E">
        <w:rPr>
          <w:rFonts w:ascii="Calibri" w:hAnsi="Calibri" w:cs="Calibri"/>
          <w:vertAlign w:val="superscript"/>
        </w:rPr>
        <w:t>24,25</w:t>
      </w:r>
      <w:r w:rsidR="007E0357" w:rsidRPr="003A5B7E">
        <w:rPr>
          <w:rFonts w:ascii="Calibri" w:hAnsi="Calibri" w:cs="Calibri"/>
        </w:rPr>
        <w:fldChar w:fldCharType="end"/>
      </w:r>
      <w:r w:rsidR="006A751C" w:rsidRPr="003A5B7E">
        <w:rPr>
          <w:rFonts w:ascii="Calibri" w:hAnsi="Calibri" w:cs="Calibri"/>
        </w:rPr>
        <w:t xml:space="preserve">. Reporter-based nanotube systems enable real-time tracking but </w:t>
      </w:r>
      <w:r w:rsidR="006A751C" w:rsidRPr="003A5B7E">
        <w:rPr>
          <w:rFonts w:ascii="Calibri" w:hAnsi="Calibri" w:cs="Calibri"/>
        </w:rPr>
        <w:lastRenderedPageBreak/>
        <w:t>require genetic manipulation, which is typically inefficient in primary keratinocytes and fibroblasts</w:t>
      </w:r>
      <w:r w:rsidR="00E64DEB" w:rsidRPr="003A5B7E">
        <w:rPr>
          <w:rFonts w:ascii="Calibri" w:hAnsi="Calibri" w:cs="Calibri"/>
        </w:rPr>
        <w:fldChar w:fldCharType="begin">
          <w:fldData xml:space="preserve">PEVuZE5vdGU+PENpdGU+PEF1dGhvcj5HZXJkZXM8L0F1dGhvcj48WWVhcj4yMDEzPC9ZZWFyPjxS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PEVuZE5vdGU+PENpdGU+PEF1dGhvcj5HZXJkZXM8L0F1dGhvcj48WWVhcj4yMDEzPC9ZZWFyPjxS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E64DEB" w:rsidRPr="003A5B7E">
        <w:rPr>
          <w:rFonts w:ascii="Calibri" w:hAnsi="Calibri" w:cs="Calibri"/>
        </w:rPr>
      </w:r>
      <w:r w:rsidR="00E64DEB" w:rsidRPr="003A5B7E">
        <w:rPr>
          <w:rFonts w:ascii="Calibri" w:hAnsi="Calibri" w:cs="Calibri"/>
        </w:rPr>
        <w:fldChar w:fldCharType="separate"/>
      </w:r>
      <w:r w:rsidR="00E64DEB" w:rsidRPr="003A5B7E">
        <w:rPr>
          <w:rFonts w:ascii="Calibri" w:hAnsi="Calibri" w:cs="Calibri"/>
          <w:vertAlign w:val="superscript"/>
        </w:rPr>
        <w:t>24,26</w:t>
      </w:r>
      <w:r w:rsidR="00E64DEB" w:rsidRPr="003A5B7E">
        <w:rPr>
          <w:rFonts w:ascii="Calibri" w:hAnsi="Calibri" w:cs="Calibri"/>
        </w:rPr>
        <w:fldChar w:fldCharType="end"/>
      </w:r>
      <w:r w:rsidR="00F0001F" w:rsidRPr="003A5B7E">
        <w:rPr>
          <w:rFonts w:ascii="Calibri" w:eastAsiaTheme="minorEastAsia" w:hAnsi="Calibri" w:cs="Calibri"/>
        </w:rPr>
        <w:t xml:space="preserve">. </w:t>
      </w:r>
      <w:r w:rsidRPr="003A5B7E">
        <w:rPr>
          <w:rFonts w:ascii="Calibri" w:hAnsi="Calibri" w:cs="Calibri"/>
        </w:rPr>
        <w:t xml:space="preserve">In contrast, the present protocol uses standard immunofluorescence and confocal microscopy, allowing reproducible </w:t>
      </w:r>
      <w:r w:rsidR="0080467E" w:rsidRPr="003A5B7E">
        <w:rPr>
          <w:rFonts w:ascii="Calibri" w:hAnsi="Calibri" w:cs="Calibri"/>
        </w:rPr>
        <w:t>TNT</w:t>
      </w:r>
      <w:r w:rsidRPr="003A5B7E">
        <w:rPr>
          <w:rFonts w:ascii="Calibri" w:hAnsi="Calibri" w:cs="Calibri"/>
        </w:rPr>
        <w:t xml:space="preserve"> detection across independently prepared skin cell cultures while maintaining compatibility with fragile primary cells.</w:t>
      </w:r>
    </w:p>
    <w:p w14:paraId="0A862E16" w14:textId="77777777" w:rsidR="006A751C" w:rsidRPr="003A5B7E" w:rsidRDefault="006A751C" w:rsidP="009B15EB">
      <w:pPr>
        <w:pStyle w:val="af5"/>
        <w:spacing w:before="0" w:beforeAutospacing="0" w:after="0" w:afterAutospacing="0"/>
        <w:jc w:val="both"/>
        <w:rPr>
          <w:rFonts w:ascii="Calibri" w:hAnsi="Calibri" w:cs="Calibri"/>
        </w:rPr>
      </w:pPr>
    </w:p>
    <w:p w14:paraId="481C3F76" w14:textId="0DC10853" w:rsidR="00B27B43" w:rsidRPr="003A5B7E" w:rsidRDefault="00B27B43"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 xml:space="preserve">This method is particularly suitable for fixed-sample analysis where cytoskeletal composition and </w:t>
      </w:r>
      <w:r w:rsidR="0080467E" w:rsidRPr="003A5B7E">
        <w:rPr>
          <w:rFonts w:ascii="Calibri" w:hAnsi="Calibri" w:cs="Calibri"/>
        </w:rPr>
        <w:t>TNT</w:t>
      </w:r>
      <w:r w:rsidRPr="003A5B7E">
        <w:rPr>
          <w:rFonts w:ascii="Calibri" w:hAnsi="Calibri" w:cs="Calibri"/>
        </w:rPr>
        <w:t xml:space="preserve"> prevalence are of interest. As </w:t>
      </w:r>
      <w:r w:rsidR="0080467E" w:rsidRPr="003A5B7E">
        <w:rPr>
          <w:rFonts w:ascii="Calibri" w:hAnsi="Calibri" w:cs="Calibri"/>
        </w:rPr>
        <w:t>TNT</w:t>
      </w:r>
      <w:r w:rsidRPr="003A5B7E">
        <w:rPr>
          <w:rFonts w:ascii="Calibri" w:hAnsi="Calibri" w:cs="Calibri"/>
        </w:rPr>
        <w:t xml:space="preserve">s are highly fragile, fixation and handling steps remain key limitations, and the approach cannot capture real-time </w:t>
      </w:r>
      <w:r w:rsidR="0080467E" w:rsidRPr="003A5B7E">
        <w:rPr>
          <w:rFonts w:ascii="Calibri" w:hAnsi="Calibri" w:cs="Calibri"/>
        </w:rPr>
        <w:t>TNT</w:t>
      </w:r>
      <w:r w:rsidRPr="003A5B7E">
        <w:rPr>
          <w:rFonts w:ascii="Calibri" w:hAnsi="Calibri" w:cs="Calibri"/>
        </w:rPr>
        <w:t xml:space="preserve"> dynamics. Nevertheless, for laboratories working with primary human skin cells, this standardized workflow provides an accessible and consistent way to visualize </w:t>
      </w:r>
      <w:r w:rsidR="0080467E" w:rsidRPr="003A5B7E">
        <w:rPr>
          <w:rFonts w:ascii="Calibri" w:hAnsi="Calibri" w:cs="Calibri"/>
        </w:rPr>
        <w:t>TNT</w:t>
      </w:r>
      <w:r w:rsidRPr="003A5B7E">
        <w:rPr>
          <w:rFonts w:ascii="Calibri" w:hAnsi="Calibri" w:cs="Calibri"/>
        </w:rPr>
        <w:t>s and supports downstream studies of their potential functions in tissue engineering and regeneration.</w:t>
      </w:r>
    </w:p>
    <w:p w14:paraId="2C36400A" w14:textId="77777777" w:rsidR="00804C7F" w:rsidRPr="003A5B7E" w:rsidRDefault="00804C7F" w:rsidP="009B15EB">
      <w:pPr>
        <w:pStyle w:val="af5"/>
        <w:spacing w:before="0" w:beforeAutospacing="0" w:after="0" w:afterAutospacing="0"/>
        <w:jc w:val="both"/>
        <w:rPr>
          <w:rFonts w:ascii="Calibri" w:eastAsiaTheme="minorEastAsia" w:hAnsi="Calibri" w:cs="Calibri"/>
        </w:rPr>
      </w:pPr>
    </w:p>
    <w:p w14:paraId="78622048" w14:textId="77777777" w:rsidR="00974401" w:rsidRPr="003A5B7E" w:rsidRDefault="00974401" w:rsidP="009B15EB">
      <w:pPr>
        <w:pStyle w:val="10"/>
        <w:spacing w:before="0" w:after="0" w:line="240" w:lineRule="auto"/>
        <w:jc w:val="both"/>
        <w:rPr>
          <w:rStyle w:val="af6"/>
          <w:rFonts w:ascii="Calibri" w:hAnsi="Calibri" w:cs="Calibri"/>
          <w:color w:val="auto"/>
          <w:sz w:val="24"/>
          <w:szCs w:val="24"/>
        </w:rPr>
      </w:pPr>
      <w:r w:rsidRPr="003A5B7E">
        <w:rPr>
          <w:rStyle w:val="af6"/>
          <w:rFonts w:ascii="Calibri" w:hAnsi="Calibri" w:cs="Calibri"/>
          <w:color w:val="auto"/>
          <w:sz w:val="24"/>
          <w:szCs w:val="24"/>
        </w:rPr>
        <w:t>PROTOCOL</w:t>
      </w:r>
    </w:p>
    <w:p w14:paraId="3CF9DF79" w14:textId="3089F487" w:rsidR="00581483" w:rsidRPr="003A5B7E" w:rsidRDefault="000F1681" w:rsidP="009B15EB">
      <w:pPr>
        <w:pStyle w:val="af5"/>
        <w:spacing w:before="0" w:beforeAutospacing="0" w:after="0" w:afterAutospacing="0"/>
        <w:jc w:val="both"/>
        <w:rPr>
          <w:rFonts w:ascii="Calibri" w:hAnsi="Calibri" w:cs="Calibri"/>
        </w:rPr>
      </w:pPr>
      <w:r w:rsidRPr="003A5B7E">
        <w:rPr>
          <w:rFonts w:ascii="Calibri" w:hAnsi="Calibri" w:cs="Calibri"/>
        </w:rPr>
        <w:t xml:space="preserve">All skin cells used in this study were previously frozen primary cells isolated from human skin tissues obtained as discarded foreskin samples from circumcision </w:t>
      </w:r>
      <w:r w:rsidR="002F3B34" w:rsidRPr="003A5B7E">
        <w:rPr>
          <w:rFonts w:ascii="Calibri" w:hAnsi="Calibri" w:cs="Calibri"/>
        </w:rPr>
        <w:t>procedures</w:t>
      </w:r>
      <w:r w:rsidR="00FC2E5B">
        <w:rPr>
          <w:rFonts w:ascii="Calibri" w:hAnsi="Calibri" w:cs="Calibri"/>
        </w:rPr>
        <w:t>,</w:t>
      </w:r>
      <w:r w:rsidR="002F3B34">
        <w:rPr>
          <w:rFonts w:ascii="Calibri" w:hAnsi="Calibri" w:cs="Calibri"/>
        </w:rPr>
        <w:t xml:space="preserve"> and</w:t>
      </w:r>
      <w:r w:rsidRPr="003A5B7E">
        <w:rPr>
          <w:rFonts w:ascii="Calibri" w:hAnsi="Calibri" w:cs="Calibri"/>
        </w:rPr>
        <w:t xml:space="preserve"> were fully de-identified</w:t>
      </w:r>
      <w:r w:rsidR="00256ED9" w:rsidRPr="003A5B7E">
        <w:rPr>
          <w:rFonts w:ascii="Calibri" w:hAnsi="Calibri" w:cs="Calibri"/>
          <w:vertAlign w:val="superscript"/>
        </w:rPr>
        <w:fldChar w:fldCharType="begin">
          <w:fldData xml:space="preserve">PEVuZE5vdGU+PENpdGU+PEF1dGhvcj5MaXU8L0F1dGhvcj48WWVhcj4yMDE4PC9ZZWFyPjxSZWNO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b1ZFPC9hYmJyLTE+PC9hbHQtcGVyaW9kaWNhbD48bnVtYmVyPjEzODwvbnVtYmVyPjxlZGl0aW9u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</w:fldData>
        </w:fldChar>
      </w:r>
      <w:r w:rsidR="00256ED9" w:rsidRPr="003A5B7E">
        <w:rPr>
          <w:rFonts w:ascii="Calibri" w:hAnsi="Calibri" w:cs="Calibri"/>
          <w:vertAlign w:val="superscript"/>
        </w:rPr>
        <w:instrText xml:space="preserve"> ADDIN EN.CITE </w:instrText>
      </w:r>
      <w:r w:rsidR="00256ED9" w:rsidRPr="003A5B7E">
        <w:rPr>
          <w:rFonts w:ascii="Calibri" w:hAnsi="Calibri" w:cs="Calibri"/>
          <w:vertAlign w:val="superscript"/>
        </w:rPr>
        <w:fldChar w:fldCharType="begin">
          <w:fldData xml:space="preserve">PEVuZE5vdGU+PENpdGU+PEF1dGhvcj5MaXU8L0F1dGhvcj48WWVhcj4yMDE4PC9ZZWFyPjxSZWNO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b1ZFPC9hYmJyLTE+PC9hbHQtcGVyaW9kaWNhbD48bnVtYmVyPjEzODwvbnVtYmVyPjxlZGl0aW9u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</w:fldData>
        </w:fldChar>
      </w:r>
      <w:r w:rsidR="00256ED9" w:rsidRPr="003A5B7E">
        <w:rPr>
          <w:rFonts w:ascii="Calibri" w:hAnsi="Calibri" w:cs="Calibri"/>
          <w:vertAlign w:val="superscript"/>
        </w:rPr>
        <w:instrText xml:space="preserve"> ADDIN EN.CITE.DATA </w:instrText>
      </w:r>
      <w:r w:rsidR="00256ED9" w:rsidRPr="003A5B7E">
        <w:rPr>
          <w:rFonts w:ascii="Calibri" w:hAnsi="Calibri" w:cs="Calibri"/>
          <w:vertAlign w:val="superscript"/>
        </w:rPr>
      </w:r>
      <w:r w:rsidR="00256ED9" w:rsidRPr="003A5B7E">
        <w:rPr>
          <w:rFonts w:ascii="Calibri" w:hAnsi="Calibri" w:cs="Calibri"/>
          <w:vertAlign w:val="superscript"/>
        </w:rPr>
        <w:fldChar w:fldCharType="end"/>
      </w:r>
      <w:r w:rsidR="00256ED9" w:rsidRPr="003A5B7E">
        <w:rPr>
          <w:rFonts w:ascii="Calibri" w:hAnsi="Calibri" w:cs="Calibri"/>
          <w:vertAlign w:val="superscript"/>
        </w:rPr>
      </w:r>
      <w:r w:rsidR="00256ED9" w:rsidRPr="003A5B7E">
        <w:rPr>
          <w:rFonts w:ascii="Calibri" w:hAnsi="Calibri" w:cs="Calibri"/>
          <w:vertAlign w:val="superscript"/>
        </w:rPr>
        <w:fldChar w:fldCharType="separate"/>
      </w:r>
      <w:r w:rsidR="00256ED9" w:rsidRPr="003A5B7E">
        <w:rPr>
          <w:rFonts w:ascii="Calibri" w:hAnsi="Calibri" w:cs="Calibri"/>
          <w:vertAlign w:val="superscript"/>
        </w:rPr>
        <w:t>22</w:t>
      </w:r>
      <w:r w:rsidR="00256ED9" w:rsidRPr="003A5B7E">
        <w:rPr>
          <w:rFonts w:ascii="Calibri" w:hAnsi="Calibri" w:cs="Calibri"/>
          <w:vertAlign w:val="superscript"/>
        </w:rPr>
        <w:fldChar w:fldCharType="end"/>
      </w:r>
      <w:r w:rsidR="00581483" w:rsidRPr="003A5B7E">
        <w:rPr>
          <w:rFonts w:ascii="Calibri" w:hAnsi="Calibri" w:cs="Calibri"/>
        </w:rPr>
        <w:t>.</w:t>
      </w:r>
      <w:r w:rsidRPr="003A5B7E">
        <w:rPr>
          <w:rFonts w:ascii="Calibri" w:hAnsi="Calibri" w:cs="Calibri"/>
        </w:rPr>
        <w:t xml:space="preserve"> The acquisition of human skin samples was conducted at the Department of Urology, Ningbo University Affiliated People’s Hospital, and the study protocol was approved by the institutional ethics committee (Protocol No. 2024104; approval date: October 30, 2024).</w:t>
      </w:r>
    </w:p>
    <w:p w14:paraId="5C26F4E3" w14:textId="77777777" w:rsidR="00462EBC" w:rsidRPr="003A5B7E" w:rsidRDefault="00462EBC" w:rsidP="009B15EB">
      <w:pPr>
        <w:pStyle w:val="af5"/>
        <w:spacing w:before="0" w:beforeAutospacing="0" w:after="0" w:afterAutospacing="0"/>
        <w:jc w:val="both"/>
        <w:rPr>
          <w:rFonts w:ascii="Calibri" w:eastAsiaTheme="minorEastAsia" w:hAnsi="Calibri" w:cs="Calibri"/>
        </w:rPr>
      </w:pPr>
    </w:p>
    <w:p w14:paraId="2291540A" w14:textId="6988B754" w:rsidR="00974401" w:rsidRPr="003A5B7E" w:rsidRDefault="00974401" w:rsidP="009B15EB">
      <w:pPr>
        <w:pStyle w:val="2"/>
        <w:numPr>
          <w:ilvl w:val="0"/>
          <w:numId w:val="15"/>
        </w:numPr>
        <w:spacing w:before="0" w:after="0" w:line="240" w:lineRule="auto"/>
        <w:ind w:left="0" w:firstLine="0"/>
        <w:jc w:val="both"/>
        <w:rPr>
          <w:rFonts w:ascii="Calibri" w:hAnsi="Calibri" w:cs="Calibri"/>
          <w:b/>
          <w:bCs/>
          <w:color w:val="auto"/>
          <w:sz w:val="24"/>
          <w:szCs w:val="24"/>
        </w:rPr>
      </w:pPr>
      <w:r w:rsidRPr="003A5B7E">
        <w:rPr>
          <w:rFonts w:ascii="Calibri" w:hAnsi="Calibri" w:cs="Calibri"/>
          <w:b/>
          <w:bCs/>
          <w:color w:val="auto"/>
          <w:sz w:val="24"/>
          <w:szCs w:val="24"/>
        </w:rPr>
        <w:t xml:space="preserve">Identification of </w:t>
      </w:r>
      <w:r w:rsidR="0080467E" w:rsidRPr="003A5B7E">
        <w:rPr>
          <w:rFonts w:ascii="Calibri" w:hAnsi="Calibri" w:cs="Calibri"/>
          <w:b/>
          <w:bCs/>
          <w:color w:val="auto"/>
          <w:sz w:val="24"/>
          <w:szCs w:val="24"/>
        </w:rPr>
        <w:t>TNT</w:t>
      </w:r>
      <w:r w:rsidRPr="003A5B7E">
        <w:rPr>
          <w:rFonts w:ascii="Calibri" w:hAnsi="Calibri" w:cs="Calibri"/>
          <w:b/>
          <w:bCs/>
          <w:color w:val="auto"/>
          <w:sz w:val="24"/>
          <w:szCs w:val="24"/>
        </w:rPr>
        <w:t xml:space="preserve">s in </w:t>
      </w:r>
      <w:r w:rsidR="002F3B34">
        <w:rPr>
          <w:rFonts w:ascii="Calibri" w:hAnsi="Calibri" w:cs="Calibri"/>
          <w:b/>
          <w:bCs/>
          <w:color w:val="auto"/>
          <w:sz w:val="24"/>
          <w:szCs w:val="24"/>
        </w:rPr>
        <w:t>h</w:t>
      </w:r>
      <w:r w:rsidRPr="003A5B7E">
        <w:rPr>
          <w:rFonts w:ascii="Calibri" w:hAnsi="Calibri" w:cs="Calibri"/>
          <w:b/>
          <w:bCs/>
          <w:color w:val="auto"/>
          <w:sz w:val="24"/>
          <w:szCs w:val="24"/>
        </w:rPr>
        <w:t xml:space="preserve">uman </w:t>
      </w:r>
      <w:r w:rsidR="002F3B34">
        <w:rPr>
          <w:rFonts w:ascii="Calibri" w:hAnsi="Calibri" w:cs="Calibri"/>
          <w:b/>
          <w:bCs/>
          <w:color w:val="auto"/>
          <w:sz w:val="24"/>
          <w:szCs w:val="24"/>
        </w:rPr>
        <w:t>p</w:t>
      </w:r>
      <w:r w:rsidRPr="003A5B7E">
        <w:rPr>
          <w:rFonts w:ascii="Calibri" w:hAnsi="Calibri" w:cs="Calibri"/>
          <w:b/>
          <w:bCs/>
          <w:color w:val="auto"/>
          <w:sz w:val="24"/>
          <w:szCs w:val="24"/>
        </w:rPr>
        <w:t xml:space="preserve">rimary </w:t>
      </w:r>
      <w:r w:rsidR="002F3B34">
        <w:rPr>
          <w:rFonts w:ascii="Calibri" w:hAnsi="Calibri" w:cs="Calibri"/>
          <w:b/>
          <w:bCs/>
          <w:color w:val="auto"/>
          <w:sz w:val="24"/>
          <w:szCs w:val="24"/>
        </w:rPr>
        <w:t>s</w:t>
      </w:r>
      <w:r w:rsidRPr="003A5B7E">
        <w:rPr>
          <w:rFonts w:ascii="Calibri" w:hAnsi="Calibri" w:cs="Calibri"/>
          <w:b/>
          <w:bCs/>
          <w:color w:val="auto"/>
          <w:sz w:val="24"/>
          <w:szCs w:val="24"/>
        </w:rPr>
        <w:t>kin</w:t>
      </w:r>
      <w:r w:rsidR="002F3B34">
        <w:rPr>
          <w:rFonts w:ascii="Calibri" w:hAnsi="Calibri" w:cs="Calibri"/>
          <w:b/>
          <w:bCs/>
          <w:color w:val="auto"/>
          <w:sz w:val="24"/>
          <w:szCs w:val="24"/>
        </w:rPr>
        <w:t xml:space="preserve"> e</w:t>
      </w:r>
      <w:r w:rsidRPr="003A5B7E">
        <w:rPr>
          <w:rFonts w:ascii="Calibri" w:hAnsi="Calibri" w:cs="Calibri"/>
          <w:b/>
          <w:bCs/>
          <w:color w:val="auto"/>
          <w:sz w:val="24"/>
          <w:szCs w:val="24"/>
        </w:rPr>
        <w:t xml:space="preserve">pidermal </w:t>
      </w:r>
      <w:r w:rsidR="002F3B34">
        <w:rPr>
          <w:rFonts w:ascii="Calibri" w:hAnsi="Calibri" w:cs="Calibri"/>
          <w:b/>
          <w:bCs/>
          <w:color w:val="auto"/>
          <w:sz w:val="24"/>
          <w:szCs w:val="24"/>
        </w:rPr>
        <w:t>k</w:t>
      </w:r>
      <w:r w:rsidRPr="003A5B7E">
        <w:rPr>
          <w:rFonts w:ascii="Calibri" w:hAnsi="Calibri" w:cs="Calibri"/>
          <w:b/>
          <w:bCs/>
          <w:color w:val="auto"/>
          <w:sz w:val="24"/>
          <w:szCs w:val="24"/>
        </w:rPr>
        <w:t>eratinocytes and</w:t>
      </w:r>
      <w:r w:rsidR="002F3B34">
        <w:rPr>
          <w:rFonts w:ascii="Calibri" w:hAnsi="Calibri" w:cs="Calibri"/>
          <w:b/>
          <w:bCs/>
          <w:color w:val="auto"/>
          <w:sz w:val="24"/>
          <w:szCs w:val="24"/>
        </w:rPr>
        <w:t xml:space="preserve"> d</w:t>
      </w:r>
      <w:r w:rsidRPr="003A5B7E">
        <w:rPr>
          <w:rFonts w:ascii="Calibri" w:hAnsi="Calibri" w:cs="Calibri"/>
          <w:b/>
          <w:bCs/>
          <w:color w:val="auto"/>
          <w:sz w:val="24"/>
          <w:szCs w:val="24"/>
        </w:rPr>
        <w:t xml:space="preserve">ermal </w:t>
      </w:r>
      <w:r w:rsidR="002F3B34">
        <w:rPr>
          <w:rFonts w:ascii="Calibri" w:hAnsi="Calibri" w:cs="Calibri"/>
          <w:b/>
          <w:bCs/>
          <w:color w:val="auto"/>
          <w:sz w:val="24"/>
          <w:szCs w:val="24"/>
        </w:rPr>
        <w:t>f</w:t>
      </w:r>
      <w:r w:rsidRPr="003A5B7E">
        <w:rPr>
          <w:rFonts w:ascii="Calibri" w:hAnsi="Calibri" w:cs="Calibri"/>
          <w:b/>
          <w:bCs/>
          <w:color w:val="auto"/>
          <w:sz w:val="24"/>
          <w:szCs w:val="24"/>
        </w:rPr>
        <w:t>ibroblasts</w:t>
      </w:r>
    </w:p>
    <w:p w14:paraId="6623073D" w14:textId="77777777" w:rsidR="00204DDE" w:rsidRPr="003A5B7E" w:rsidRDefault="00204DDE" w:rsidP="009B15EB">
      <w:pPr>
        <w:spacing w:after="0" w:line="240" w:lineRule="auto"/>
        <w:jc w:val="both"/>
        <w:rPr>
          <w:rFonts w:ascii="Calibri" w:hAnsi="Calibri" w:cs="Calibri"/>
          <w:sz w:val="24"/>
        </w:rPr>
      </w:pPr>
    </w:p>
    <w:p w14:paraId="7FD988D4" w14:textId="42578F11" w:rsidR="00E919B3" w:rsidRDefault="00E919B3" w:rsidP="00E919B3">
      <w:pPr>
        <w:pStyle w:val="af5"/>
        <w:numPr>
          <w:ilvl w:val="1"/>
          <w:numId w:val="15"/>
        </w:numPr>
        <w:spacing w:before="0" w:beforeAutospacing="0" w:after="0" w:afterAutospacing="0"/>
        <w:jc w:val="both"/>
        <w:rPr>
          <w:rStyle w:val="af6"/>
          <w:rFonts w:ascii="Calibri" w:eastAsiaTheme="majorEastAsia" w:hAnsi="Calibri" w:cs="Calibri"/>
          <w:b w:val="0"/>
          <w:bCs w:val="0"/>
        </w:rPr>
      </w:pPr>
      <w:r>
        <w:rPr>
          <w:rStyle w:val="af6"/>
          <w:rFonts w:ascii="Calibri" w:eastAsiaTheme="majorEastAsia" w:hAnsi="Calibri" w:cs="Calibri"/>
          <w:b w:val="0"/>
          <w:bCs w:val="0"/>
        </w:rPr>
        <w:t>Solution preparation</w:t>
      </w:r>
    </w:p>
    <w:p w14:paraId="4E1180D1" w14:textId="77777777" w:rsidR="00E919B3" w:rsidRDefault="00E919B3" w:rsidP="00E919B3">
      <w:pPr>
        <w:pStyle w:val="af5"/>
        <w:spacing w:before="0" w:beforeAutospacing="0" w:after="0" w:afterAutospacing="0"/>
        <w:jc w:val="both"/>
        <w:rPr>
          <w:rStyle w:val="af6"/>
          <w:rFonts w:ascii="Calibri" w:eastAsiaTheme="majorEastAsia" w:hAnsi="Calibri" w:cs="Calibri"/>
          <w:b w:val="0"/>
          <w:bCs w:val="0"/>
        </w:rPr>
      </w:pPr>
    </w:p>
    <w:p w14:paraId="4F33340B" w14:textId="07A2BF96" w:rsidR="00E919B3" w:rsidRPr="00E919B3" w:rsidRDefault="00E919B3" w:rsidP="00E919B3">
      <w:pPr>
        <w:pStyle w:val="af5"/>
        <w:numPr>
          <w:ilvl w:val="2"/>
          <w:numId w:val="15"/>
        </w:numPr>
        <w:spacing w:before="0" w:beforeAutospacing="0" w:after="0" w:afterAutospacing="0"/>
        <w:ind w:left="0" w:firstLine="0"/>
        <w:jc w:val="both"/>
        <w:rPr>
          <w:rFonts w:ascii="Calibri" w:eastAsiaTheme="majorEastAsia" w:hAnsi="Calibri" w:cs="Calibri"/>
        </w:rPr>
      </w:pPr>
      <w:r>
        <w:rPr>
          <w:rStyle w:val="af6"/>
          <w:rFonts w:ascii="Calibri" w:eastAsiaTheme="majorEastAsia" w:hAnsi="Calibri" w:cs="Calibri"/>
          <w:b w:val="0"/>
          <w:bCs w:val="0"/>
        </w:rPr>
        <w:t>Prepare f</w:t>
      </w:r>
      <w:r w:rsidRPr="00E919B3">
        <w:rPr>
          <w:rStyle w:val="af6"/>
          <w:rFonts w:ascii="Calibri" w:eastAsiaTheme="majorEastAsia" w:hAnsi="Calibri" w:cs="Calibri"/>
          <w:b w:val="0"/>
          <w:bCs w:val="0"/>
        </w:rPr>
        <w:t xml:space="preserve">ixative </w:t>
      </w:r>
      <w:r>
        <w:rPr>
          <w:rStyle w:val="af6"/>
          <w:rFonts w:ascii="Calibri" w:eastAsiaTheme="majorEastAsia" w:hAnsi="Calibri" w:cs="Calibri"/>
          <w:b w:val="0"/>
          <w:bCs w:val="0"/>
        </w:rPr>
        <w:t>s</w:t>
      </w:r>
      <w:r w:rsidRPr="00E919B3">
        <w:rPr>
          <w:rStyle w:val="af6"/>
          <w:rFonts w:ascii="Calibri" w:eastAsiaTheme="majorEastAsia" w:hAnsi="Calibri" w:cs="Calibri"/>
          <w:b w:val="0"/>
          <w:bCs w:val="0"/>
        </w:rPr>
        <w:t>olution 1 (200 µL)</w:t>
      </w:r>
      <w:r>
        <w:rPr>
          <w:rStyle w:val="af6"/>
          <w:rFonts w:ascii="Calibri" w:eastAsiaTheme="majorEastAsia" w:hAnsi="Calibri" w:cs="Calibri"/>
          <w:b w:val="0"/>
          <w:bCs w:val="0"/>
        </w:rPr>
        <w:t xml:space="preserve"> by adding</w:t>
      </w:r>
      <w:r w:rsidRPr="00E919B3">
        <w:rPr>
          <w:rStyle w:val="af6"/>
          <w:rFonts w:ascii="Calibri" w:eastAsiaTheme="majorEastAsia" w:hAnsi="Calibri" w:cs="Calibri"/>
          <w:b w:val="0"/>
          <w:bCs w:val="0"/>
        </w:rPr>
        <w:t xml:space="preserve"> 4% PFA (100 µL), 2.5% glutaraldehyde (4 µL), 1 M HEPES (40 µL), </w:t>
      </w:r>
      <w:r w:rsidR="00FC2E5B">
        <w:rPr>
          <w:rStyle w:val="af6"/>
          <w:rFonts w:ascii="Calibri" w:eastAsiaTheme="majorEastAsia" w:hAnsi="Calibri" w:cs="Calibri"/>
          <w:b w:val="0"/>
          <w:bCs w:val="0"/>
        </w:rPr>
        <w:t xml:space="preserve">and </w:t>
      </w:r>
      <w:r w:rsidRPr="00E919B3">
        <w:rPr>
          <w:rStyle w:val="af6"/>
          <w:rFonts w:ascii="Calibri" w:eastAsiaTheme="majorEastAsia" w:hAnsi="Calibri" w:cs="Calibri"/>
          <w:b w:val="0"/>
          <w:bCs w:val="0"/>
        </w:rPr>
        <w:t>1</w:t>
      </w:r>
      <w:r>
        <w:rPr>
          <w:rStyle w:val="af6"/>
          <w:rFonts w:ascii="Calibri" w:eastAsiaTheme="majorEastAsia" w:hAnsi="Calibri" w:cs="Calibri"/>
          <w:b w:val="0"/>
          <w:bCs w:val="0"/>
        </w:rPr>
        <w:t>x</w:t>
      </w:r>
      <w:r w:rsidRPr="00E919B3">
        <w:rPr>
          <w:rStyle w:val="af6"/>
          <w:rFonts w:ascii="Calibri" w:eastAsiaTheme="majorEastAsia" w:hAnsi="Calibri" w:cs="Calibri"/>
          <w:b w:val="0"/>
          <w:bCs w:val="0"/>
        </w:rPr>
        <w:t xml:space="preserve"> PBS (56 µL). Prepare fresh</w:t>
      </w:r>
      <w:r>
        <w:rPr>
          <w:rStyle w:val="af6"/>
          <w:rFonts w:ascii="Calibri" w:eastAsiaTheme="majorEastAsia" w:hAnsi="Calibri" w:cs="Calibri"/>
          <w:b w:val="0"/>
          <w:bCs w:val="0"/>
        </w:rPr>
        <w:t xml:space="preserve"> and prewarm to </w:t>
      </w:r>
      <w:r w:rsidRPr="003A5B7E">
        <w:rPr>
          <w:rStyle w:val="apple-converted-space"/>
          <w:rFonts w:ascii="Calibri" w:hAnsi="Calibri" w:cs="Calibri"/>
        </w:rPr>
        <w:t>37</w:t>
      </w:r>
      <w:r w:rsidRPr="003A5B7E">
        <w:rPr>
          <w:rFonts w:ascii="Calibri" w:hAnsi="Calibri" w:cs="Calibri"/>
        </w:rPr>
        <w:t xml:space="preserve"> °C before use</w:t>
      </w:r>
      <w:r>
        <w:rPr>
          <w:rFonts w:ascii="Calibri" w:hAnsi="Calibri" w:cs="Calibri"/>
        </w:rPr>
        <w:t>.</w:t>
      </w:r>
    </w:p>
    <w:p w14:paraId="3816C5D2" w14:textId="77777777" w:rsidR="00E919B3" w:rsidRPr="00E919B3" w:rsidRDefault="00E919B3" w:rsidP="00E919B3">
      <w:pPr>
        <w:pStyle w:val="af5"/>
        <w:spacing w:before="0" w:beforeAutospacing="0" w:after="0" w:afterAutospacing="0"/>
        <w:jc w:val="both"/>
        <w:rPr>
          <w:rStyle w:val="af6"/>
          <w:rFonts w:ascii="Calibri" w:eastAsiaTheme="majorEastAsia" w:hAnsi="Calibri" w:cs="Calibri"/>
          <w:b w:val="0"/>
          <w:bCs w:val="0"/>
        </w:rPr>
      </w:pPr>
    </w:p>
    <w:p w14:paraId="7A60603C" w14:textId="1DDE6557" w:rsidR="00E919B3" w:rsidRDefault="00E919B3" w:rsidP="00E919B3">
      <w:pPr>
        <w:pStyle w:val="af5"/>
        <w:numPr>
          <w:ilvl w:val="2"/>
          <w:numId w:val="15"/>
        </w:numPr>
        <w:spacing w:before="0" w:beforeAutospacing="0" w:after="0" w:afterAutospacing="0"/>
        <w:ind w:left="0" w:firstLine="0"/>
        <w:jc w:val="both"/>
        <w:rPr>
          <w:rStyle w:val="af6"/>
          <w:rFonts w:ascii="Calibri" w:eastAsiaTheme="majorEastAsia" w:hAnsi="Calibri" w:cs="Calibri"/>
          <w:b w:val="0"/>
          <w:bCs w:val="0"/>
        </w:rPr>
      </w:pPr>
      <w:r>
        <w:rPr>
          <w:rStyle w:val="af6"/>
          <w:rFonts w:ascii="Calibri" w:eastAsiaTheme="majorEastAsia" w:hAnsi="Calibri" w:cs="Calibri"/>
          <w:b w:val="0"/>
          <w:bCs w:val="0"/>
        </w:rPr>
        <w:t>Prepare f</w:t>
      </w:r>
      <w:r w:rsidRPr="00E919B3">
        <w:rPr>
          <w:rStyle w:val="af6"/>
          <w:rFonts w:ascii="Calibri" w:eastAsiaTheme="majorEastAsia" w:hAnsi="Calibri" w:cs="Calibri"/>
          <w:b w:val="0"/>
          <w:bCs w:val="0"/>
        </w:rPr>
        <w:t xml:space="preserve">ixative </w:t>
      </w:r>
      <w:r>
        <w:rPr>
          <w:rStyle w:val="af6"/>
          <w:rFonts w:ascii="Calibri" w:eastAsiaTheme="majorEastAsia" w:hAnsi="Calibri" w:cs="Calibri"/>
          <w:b w:val="0"/>
          <w:bCs w:val="0"/>
        </w:rPr>
        <w:t>s</w:t>
      </w:r>
      <w:r w:rsidRPr="00E919B3">
        <w:rPr>
          <w:rStyle w:val="af6"/>
          <w:rFonts w:ascii="Calibri" w:eastAsiaTheme="majorEastAsia" w:hAnsi="Calibri" w:cs="Calibri"/>
          <w:b w:val="0"/>
          <w:bCs w:val="0"/>
        </w:rPr>
        <w:t>olution 2 (200 µL)</w:t>
      </w:r>
      <w:r>
        <w:rPr>
          <w:rStyle w:val="af6"/>
          <w:rFonts w:ascii="Calibri" w:eastAsiaTheme="majorEastAsia" w:hAnsi="Calibri" w:cs="Calibri"/>
          <w:b w:val="0"/>
          <w:bCs w:val="0"/>
        </w:rPr>
        <w:t xml:space="preserve"> by adding</w:t>
      </w:r>
      <w:r w:rsidRPr="00E919B3">
        <w:rPr>
          <w:rStyle w:val="af6"/>
          <w:rFonts w:ascii="Calibri" w:eastAsiaTheme="majorEastAsia" w:hAnsi="Calibri" w:cs="Calibri"/>
          <w:b w:val="0"/>
          <w:bCs w:val="0"/>
        </w:rPr>
        <w:t xml:space="preserve"> 8% PFA (100 µL), 1 M HEPES (0.4 µL), 1</w:t>
      </w:r>
      <w:r w:rsidR="00FC2E5B">
        <w:rPr>
          <w:rStyle w:val="af6"/>
          <w:rFonts w:ascii="Calibri" w:eastAsiaTheme="majorEastAsia" w:hAnsi="Calibri" w:cs="Calibri"/>
          <w:b w:val="0"/>
          <w:bCs w:val="0"/>
        </w:rPr>
        <w:t>x</w:t>
      </w:r>
      <w:r w:rsidRPr="00E919B3">
        <w:rPr>
          <w:rStyle w:val="af6"/>
          <w:rFonts w:ascii="Calibri" w:eastAsiaTheme="majorEastAsia" w:hAnsi="Calibri" w:cs="Calibri"/>
          <w:b w:val="0"/>
          <w:bCs w:val="0"/>
        </w:rPr>
        <w:t xml:space="preserve"> PBS (99.6 µL). Prepare fresh</w:t>
      </w:r>
      <w:r>
        <w:rPr>
          <w:rStyle w:val="af6"/>
          <w:rFonts w:ascii="Calibri" w:eastAsiaTheme="majorEastAsia" w:hAnsi="Calibri" w:cs="Calibri"/>
          <w:b w:val="0"/>
          <w:bCs w:val="0"/>
        </w:rPr>
        <w:t xml:space="preserve"> and prewarm to </w:t>
      </w:r>
      <w:r w:rsidRPr="003A5B7E">
        <w:rPr>
          <w:rStyle w:val="apple-converted-space"/>
          <w:rFonts w:ascii="Calibri" w:hAnsi="Calibri" w:cs="Calibri"/>
        </w:rPr>
        <w:t>37</w:t>
      </w:r>
      <w:r w:rsidRPr="003A5B7E">
        <w:rPr>
          <w:rFonts w:ascii="Calibri" w:hAnsi="Calibri" w:cs="Calibri"/>
        </w:rPr>
        <w:t xml:space="preserve"> °C before use</w:t>
      </w:r>
      <w:r>
        <w:rPr>
          <w:rFonts w:ascii="Calibri" w:hAnsi="Calibri" w:cs="Calibri"/>
        </w:rPr>
        <w:t>.</w:t>
      </w:r>
    </w:p>
    <w:p w14:paraId="703F791F" w14:textId="77777777" w:rsidR="00E919B3" w:rsidRPr="00E919B3" w:rsidRDefault="00E919B3" w:rsidP="00E919B3">
      <w:pPr>
        <w:pStyle w:val="af5"/>
        <w:spacing w:before="0" w:beforeAutospacing="0" w:after="0" w:afterAutospacing="0"/>
        <w:jc w:val="both"/>
        <w:rPr>
          <w:rStyle w:val="af6"/>
          <w:rFonts w:ascii="Calibri" w:eastAsiaTheme="majorEastAsia" w:hAnsi="Calibri" w:cs="Calibri"/>
          <w:b w:val="0"/>
          <w:bCs w:val="0"/>
        </w:rPr>
      </w:pPr>
    </w:p>
    <w:p w14:paraId="78970B58" w14:textId="2E9B4222" w:rsidR="003E46F2" w:rsidRPr="003A5B7E" w:rsidRDefault="00E919B3" w:rsidP="00E919B3">
      <w:pPr>
        <w:pStyle w:val="af5"/>
        <w:spacing w:before="0" w:beforeAutospacing="0" w:after="0" w:afterAutospacing="0"/>
        <w:jc w:val="both"/>
        <w:rPr>
          <w:rFonts w:ascii="Calibri" w:hAnsi="Calibri" w:cs="Calibri"/>
        </w:rPr>
      </w:pPr>
      <w:r>
        <w:rPr>
          <w:rStyle w:val="af6"/>
          <w:rFonts w:ascii="Calibri" w:eastAsiaTheme="majorEastAsia" w:hAnsi="Calibri" w:cs="Calibri"/>
          <w:b w:val="0"/>
          <w:bCs w:val="0"/>
        </w:rPr>
        <w:t>1.1.3</w:t>
      </w:r>
      <w:r>
        <w:rPr>
          <w:rStyle w:val="af6"/>
          <w:rFonts w:ascii="Calibri" w:eastAsiaTheme="majorEastAsia" w:hAnsi="Calibri" w:cs="Calibri"/>
          <w:b w:val="0"/>
          <w:bCs w:val="0"/>
        </w:rPr>
        <w:tab/>
        <w:t>Prepare f</w:t>
      </w:r>
      <w:r w:rsidRPr="00E919B3">
        <w:rPr>
          <w:rStyle w:val="af6"/>
          <w:rFonts w:ascii="Calibri" w:eastAsiaTheme="majorEastAsia" w:hAnsi="Calibri" w:cs="Calibri"/>
          <w:b w:val="0"/>
          <w:bCs w:val="0"/>
        </w:rPr>
        <w:t xml:space="preserve">ixative </w:t>
      </w:r>
      <w:r>
        <w:rPr>
          <w:rStyle w:val="af6"/>
          <w:rFonts w:ascii="Calibri" w:eastAsiaTheme="majorEastAsia" w:hAnsi="Calibri" w:cs="Calibri"/>
          <w:b w:val="0"/>
          <w:bCs w:val="0"/>
        </w:rPr>
        <w:t>s</w:t>
      </w:r>
      <w:r w:rsidRPr="00E919B3">
        <w:rPr>
          <w:rStyle w:val="af6"/>
          <w:rFonts w:ascii="Calibri" w:eastAsiaTheme="majorEastAsia" w:hAnsi="Calibri" w:cs="Calibri"/>
          <w:b w:val="0"/>
          <w:bCs w:val="0"/>
        </w:rPr>
        <w:t>olution 3 (200 µL)</w:t>
      </w:r>
      <w:r>
        <w:rPr>
          <w:rStyle w:val="af6"/>
          <w:rFonts w:ascii="Calibri" w:eastAsiaTheme="majorEastAsia" w:hAnsi="Calibri" w:cs="Calibri"/>
          <w:b w:val="0"/>
          <w:bCs w:val="0"/>
        </w:rPr>
        <w:t xml:space="preserve"> by adding</w:t>
      </w:r>
      <w:r w:rsidRPr="00E919B3">
        <w:rPr>
          <w:rStyle w:val="af6"/>
          <w:rFonts w:ascii="Calibri" w:eastAsiaTheme="majorEastAsia" w:hAnsi="Calibri" w:cs="Calibri"/>
          <w:b w:val="0"/>
          <w:bCs w:val="0"/>
        </w:rPr>
        <w:t xml:space="preserve"> 8% PFA (100 µL), 2.5% glutaraldehyde (4 µL), 1</w:t>
      </w:r>
      <w:r w:rsidR="00FC2E5B">
        <w:rPr>
          <w:rStyle w:val="af6"/>
          <w:rFonts w:ascii="Calibri" w:eastAsiaTheme="majorEastAsia" w:hAnsi="Calibri" w:cs="Calibri"/>
          <w:b w:val="0"/>
          <w:bCs w:val="0"/>
        </w:rPr>
        <w:t>x</w:t>
      </w:r>
      <w:r w:rsidRPr="00E919B3">
        <w:rPr>
          <w:rStyle w:val="af6"/>
          <w:rFonts w:ascii="Calibri" w:eastAsiaTheme="majorEastAsia" w:hAnsi="Calibri" w:cs="Calibri"/>
          <w:b w:val="0"/>
          <w:bCs w:val="0"/>
        </w:rPr>
        <w:t xml:space="preserve"> PBS (96 µL). Prepare fresh</w:t>
      </w:r>
      <w:r>
        <w:rPr>
          <w:rStyle w:val="af6"/>
          <w:rFonts w:ascii="Calibri" w:eastAsiaTheme="majorEastAsia" w:hAnsi="Calibri" w:cs="Calibri"/>
          <w:b w:val="0"/>
          <w:bCs w:val="0"/>
        </w:rPr>
        <w:t xml:space="preserve"> and prewarm to </w:t>
      </w:r>
      <w:r w:rsidRPr="003A5B7E">
        <w:rPr>
          <w:rStyle w:val="apple-converted-space"/>
          <w:rFonts w:ascii="Calibri" w:hAnsi="Calibri" w:cs="Calibri"/>
        </w:rPr>
        <w:t>37</w:t>
      </w:r>
      <w:r w:rsidRPr="003A5B7E">
        <w:rPr>
          <w:rFonts w:ascii="Calibri" w:hAnsi="Calibri" w:cs="Calibri"/>
        </w:rPr>
        <w:t xml:space="preserve"> °C before use</w:t>
      </w:r>
      <w:r>
        <w:rPr>
          <w:rFonts w:ascii="Calibri" w:hAnsi="Calibri" w:cs="Calibri"/>
        </w:rPr>
        <w:t>.</w:t>
      </w:r>
    </w:p>
    <w:p w14:paraId="2FC3BFCC" w14:textId="77777777" w:rsidR="003E46F2" w:rsidRPr="003A5B7E" w:rsidRDefault="003E46F2" w:rsidP="009B15EB">
      <w:pPr>
        <w:spacing w:after="0" w:line="240" w:lineRule="auto"/>
        <w:jc w:val="both"/>
        <w:rPr>
          <w:rFonts w:ascii="Calibri" w:hAnsi="Calibri" w:cs="Calibri"/>
          <w:sz w:val="24"/>
        </w:rPr>
      </w:pPr>
    </w:p>
    <w:p w14:paraId="46781E36" w14:textId="21F4DE4F" w:rsidR="00204DDE" w:rsidRPr="002E3920" w:rsidRDefault="00DD7BEF" w:rsidP="00E919B3">
      <w:pPr>
        <w:pStyle w:val="3"/>
        <w:numPr>
          <w:ilvl w:val="1"/>
          <w:numId w:val="15"/>
        </w:numPr>
        <w:spacing w:before="0" w:after="0" w:line="240" w:lineRule="auto"/>
        <w:jc w:val="both"/>
        <w:rPr>
          <w:rFonts w:ascii="Calibri" w:hAnsi="Calibri" w:cs="Calibri"/>
          <w:color w:val="auto"/>
          <w:sz w:val="24"/>
          <w:szCs w:val="24"/>
          <w:highlight w:val="yellow"/>
        </w:rPr>
      </w:pPr>
      <w:r w:rsidRPr="002E3920">
        <w:rPr>
          <w:rFonts w:ascii="Calibri" w:hAnsi="Calibri" w:cs="Calibri"/>
          <w:color w:val="auto"/>
          <w:sz w:val="24"/>
          <w:szCs w:val="24"/>
          <w:highlight w:val="yellow"/>
        </w:rPr>
        <w:t>Cell culture</w:t>
      </w:r>
    </w:p>
    <w:p w14:paraId="13A2EA13" w14:textId="77777777" w:rsidR="008622C0" w:rsidRPr="002E3920" w:rsidRDefault="008622C0" w:rsidP="009B15EB">
      <w:pPr>
        <w:pStyle w:val="af5"/>
        <w:spacing w:before="0" w:beforeAutospacing="0" w:after="0" w:afterAutospacing="0"/>
        <w:jc w:val="both"/>
        <w:rPr>
          <w:rFonts w:ascii="Calibri" w:eastAsiaTheme="minorEastAsia" w:hAnsi="Calibri" w:cs="Calibri"/>
          <w:highlight w:val="yellow"/>
        </w:rPr>
      </w:pPr>
    </w:p>
    <w:p w14:paraId="3281B9B0" w14:textId="61868697" w:rsidR="00204DDE" w:rsidRPr="002E3920" w:rsidRDefault="00CA5D6F" w:rsidP="009B15EB">
      <w:pPr>
        <w:pStyle w:val="af5"/>
        <w:spacing w:before="0" w:beforeAutospacing="0" w:after="0" w:afterAutospacing="0"/>
        <w:jc w:val="both"/>
        <w:rPr>
          <w:rFonts w:ascii="Calibri" w:eastAsiaTheme="minorEastAsia" w:hAnsi="Calibri" w:cs="Calibri"/>
          <w:highlight w:val="yellow"/>
        </w:rPr>
      </w:pPr>
      <w:r w:rsidRPr="002E3920">
        <w:rPr>
          <w:rFonts w:ascii="Calibri" w:hAnsi="Calibri" w:cs="Calibri"/>
          <w:highlight w:val="yellow"/>
        </w:rPr>
        <w:t>1.</w:t>
      </w:r>
      <w:r w:rsidR="002F3B34" w:rsidRPr="002E3920">
        <w:rPr>
          <w:rFonts w:ascii="Calibri" w:hAnsi="Calibri" w:cs="Calibri"/>
          <w:highlight w:val="yellow"/>
        </w:rPr>
        <w:t>2.1</w:t>
      </w:r>
      <w:r w:rsidR="00704516" w:rsidRPr="002E3920">
        <w:rPr>
          <w:rFonts w:ascii="Calibri" w:eastAsiaTheme="minorEastAsia" w:hAnsi="Calibri" w:cs="Calibri" w:hint="eastAsia"/>
          <w:highlight w:val="yellow"/>
        </w:rPr>
        <w:t xml:space="preserve">. </w:t>
      </w:r>
      <w:r w:rsidR="00974401" w:rsidRPr="002E3920">
        <w:rPr>
          <w:rFonts w:ascii="Calibri" w:hAnsi="Calibri" w:cs="Calibri"/>
          <w:highlight w:val="yellow"/>
        </w:rPr>
        <w:t xml:space="preserve">Thaw and culture human epidermal keratinocytes and dermal fibroblasts in 60 mm dishes using the appropriate growth medium. </w:t>
      </w:r>
      <w:r w:rsidR="00200C6B" w:rsidRPr="002E3920">
        <w:rPr>
          <w:rFonts w:ascii="Calibri" w:hAnsi="Calibri" w:cs="Calibri"/>
          <w:highlight w:val="yellow"/>
        </w:rPr>
        <w:t xml:space="preserve">Supplement keratinocyte cultures with Y-27632 at a final concentration of 5 µM during resuscitation. </w:t>
      </w:r>
      <w:r w:rsidR="00974401" w:rsidRPr="002E3920">
        <w:rPr>
          <w:rFonts w:ascii="Calibri" w:hAnsi="Calibri" w:cs="Calibri"/>
          <w:highlight w:val="yellow"/>
        </w:rPr>
        <w:t>Maintain cultures at 37 °C in a humidified incubator until cells reach ~80% confluency.</w:t>
      </w:r>
    </w:p>
    <w:p w14:paraId="5AC03F9E"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556B0E24" w14:textId="4F0C2FB8" w:rsidR="00974401" w:rsidRPr="002E3920" w:rsidRDefault="00CA5D6F" w:rsidP="009B15EB">
      <w:pPr>
        <w:pStyle w:val="af5"/>
        <w:spacing w:before="0" w:beforeAutospacing="0" w:after="0" w:afterAutospacing="0"/>
        <w:jc w:val="both"/>
        <w:rPr>
          <w:rFonts w:ascii="Calibri" w:eastAsiaTheme="minorEastAsia" w:hAnsi="Calibri" w:cs="Calibri"/>
          <w:highlight w:val="yellow"/>
        </w:rPr>
      </w:pPr>
      <w:r w:rsidRPr="002E3920">
        <w:rPr>
          <w:rFonts w:ascii="Calibri" w:eastAsiaTheme="minorEastAsia" w:hAnsi="Calibri" w:cs="Calibri"/>
          <w:highlight w:val="yellow"/>
        </w:rPr>
        <w:lastRenderedPageBreak/>
        <w:t>1.</w:t>
      </w:r>
      <w:r w:rsidR="00200C6B" w:rsidRPr="002E3920">
        <w:rPr>
          <w:rFonts w:ascii="Calibri" w:eastAsiaTheme="minorEastAsia" w:hAnsi="Calibri" w:cs="Calibri"/>
          <w:highlight w:val="yellow"/>
        </w:rPr>
        <w:t>2</w:t>
      </w:r>
      <w:r w:rsidRPr="002E3920">
        <w:rPr>
          <w:rFonts w:ascii="Calibri" w:eastAsiaTheme="minorEastAsia" w:hAnsi="Calibri" w:cs="Calibri"/>
          <w:highlight w:val="yellow"/>
        </w:rPr>
        <w:t xml:space="preserve">.2. </w:t>
      </w:r>
      <w:r w:rsidR="00974401" w:rsidRPr="002E3920">
        <w:rPr>
          <w:rFonts w:ascii="Calibri" w:hAnsi="Calibri" w:cs="Calibri"/>
          <w:highlight w:val="yellow"/>
        </w:rPr>
        <w:t>Remove the medium and briefly wash the cells with 1 mL of 1</w:t>
      </w:r>
      <w:r w:rsidR="00200C6B" w:rsidRPr="002E3920">
        <w:rPr>
          <w:rFonts w:ascii="Calibri" w:hAnsi="Calibri" w:cs="Calibri"/>
          <w:highlight w:val="yellow"/>
        </w:rPr>
        <w:t>x</w:t>
      </w:r>
      <w:r w:rsidR="00974401" w:rsidRPr="002E3920">
        <w:rPr>
          <w:rFonts w:ascii="Calibri" w:hAnsi="Calibri" w:cs="Calibri"/>
          <w:highlight w:val="yellow"/>
        </w:rPr>
        <w:t xml:space="preserve"> PBS</w:t>
      </w:r>
      <w:r w:rsidR="001354FE" w:rsidRPr="002E3920">
        <w:rPr>
          <w:rFonts w:ascii="Calibri" w:hAnsi="Calibri" w:cs="Calibri"/>
          <w:highlight w:val="yellow"/>
        </w:rPr>
        <w:t xml:space="preserve"> (used to maintain physiological pH and osmolarity during washing)</w:t>
      </w:r>
      <w:r w:rsidR="00974401" w:rsidRPr="002E3920">
        <w:rPr>
          <w:rFonts w:ascii="Calibri" w:hAnsi="Calibri" w:cs="Calibri"/>
          <w:highlight w:val="yellow"/>
        </w:rPr>
        <w:t>. Aspirate the PBS.</w:t>
      </w:r>
    </w:p>
    <w:p w14:paraId="233BD4BF"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070A560B" w14:textId="12C3E79E" w:rsidR="00974401" w:rsidRPr="002E3920" w:rsidRDefault="00CA5D6F" w:rsidP="009B15EB">
      <w:pPr>
        <w:pStyle w:val="af5"/>
        <w:spacing w:before="0" w:beforeAutospacing="0" w:after="0" w:afterAutospacing="0"/>
        <w:jc w:val="both"/>
        <w:rPr>
          <w:rFonts w:ascii="Calibri" w:eastAsiaTheme="minorEastAsia" w:hAnsi="Calibri" w:cs="Calibri"/>
          <w:highlight w:val="yellow"/>
        </w:rPr>
      </w:pPr>
      <w:r w:rsidRPr="002E3920">
        <w:rPr>
          <w:rFonts w:ascii="Calibri" w:eastAsiaTheme="minorEastAsia" w:hAnsi="Calibri" w:cs="Calibri"/>
          <w:highlight w:val="yellow"/>
        </w:rPr>
        <w:t>1.</w:t>
      </w:r>
      <w:r w:rsidR="00200C6B" w:rsidRPr="002E3920">
        <w:rPr>
          <w:rFonts w:ascii="Calibri" w:eastAsiaTheme="minorEastAsia" w:hAnsi="Calibri" w:cs="Calibri"/>
          <w:highlight w:val="yellow"/>
        </w:rPr>
        <w:t>2</w:t>
      </w:r>
      <w:r w:rsidRPr="002E3920">
        <w:rPr>
          <w:rFonts w:ascii="Calibri" w:eastAsiaTheme="minorEastAsia" w:hAnsi="Calibri" w:cs="Calibri"/>
          <w:highlight w:val="yellow"/>
        </w:rPr>
        <w:t xml:space="preserve">.3. </w:t>
      </w:r>
      <w:r w:rsidR="00974401" w:rsidRPr="002E3920">
        <w:rPr>
          <w:rFonts w:ascii="Calibri" w:hAnsi="Calibri" w:cs="Calibri"/>
          <w:highlight w:val="yellow"/>
        </w:rPr>
        <w:t>Add 1 mL of 0.05% trypsin-EDTA, distribute evenly, and incubate at 37 °C for 1.5–2.5 min.</w:t>
      </w:r>
    </w:p>
    <w:p w14:paraId="0E6419F5"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3293AB1B" w14:textId="7299E1D1" w:rsidR="00974401" w:rsidRPr="002E3920" w:rsidRDefault="00CA5D6F" w:rsidP="009B15EB">
      <w:pPr>
        <w:pStyle w:val="af5"/>
        <w:spacing w:before="0" w:beforeAutospacing="0" w:after="0" w:afterAutospacing="0"/>
        <w:jc w:val="both"/>
        <w:rPr>
          <w:rFonts w:ascii="Calibri" w:eastAsiaTheme="minorEastAsia" w:hAnsi="Calibri" w:cs="Calibri"/>
          <w:highlight w:val="yellow"/>
        </w:rPr>
      </w:pPr>
      <w:bookmarkStart w:id="4" w:name="_Hlk215931404"/>
      <w:r w:rsidRPr="002E3920">
        <w:rPr>
          <w:rFonts w:ascii="Calibri" w:eastAsiaTheme="minorEastAsia" w:hAnsi="Calibri" w:cs="Calibri"/>
          <w:highlight w:val="yellow"/>
        </w:rPr>
        <w:t>1.</w:t>
      </w:r>
      <w:r w:rsidR="00200C6B" w:rsidRPr="002E3920">
        <w:rPr>
          <w:rFonts w:ascii="Calibri" w:eastAsiaTheme="minorEastAsia" w:hAnsi="Calibri" w:cs="Calibri"/>
          <w:highlight w:val="yellow"/>
        </w:rPr>
        <w:t>2</w:t>
      </w:r>
      <w:r w:rsidRPr="002E3920">
        <w:rPr>
          <w:rFonts w:ascii="Calibri" w:eastAsiaTheme="minorEastAsia" w:hAnsi="Calibri" w:cs="Calibri"/>
          <w:highlight w:val="yellow"/>
        </w:rPr>
        <w:t xml:space="preserve">.4. </w:t>
      </w:r>
      <w:bookmarkEnd w:id="4"/>
      <w:r w:rsidR="00974401" w:rsidRPr="002E3920">
        <w:rPr>
          <w:rFonts w:ascii="Calibri" w:hAnsi="Calibri" w:cs="Calibri"/>
          <w:highlight w:val="yellow"/>
        </w:rPr>
        <w:t xml:space="preserve">Gently resuspend cells by pipetting. Add 2 mL of growth medium, transfer to a 15 mL tube, and centrifuge at 200 </w:t>
      </w:r>
      <w:r w:rsidR="00200C6B" w:rsidRPr="002E3920">
        <w:rPr>
          <w:rFonts w:ascii="Calibri" w:hAnsi="Calibri" w:cs="Calibri"/>
          <w:highlight w:val="yellow"/>
        </w:rPr>
        <w:t>x</w:t>
      </w:r>
      <w:r w:rsidR="00974401" w:rsidRPr="002E3920">
        <w:rPr>
          <w:rFonts w:ascii="Calibri" w:hAnsi="Calibri" w:cs="Calibri"/>
          <w:highlight w:val="yellow"/>
        </w:rPr>
        <w:t xml:space="preserve"> </w:t>
      </w:r>
      <w:r w:rsidR="00974401" w:rsidRPr="002E3920">
        <w:rPr>
          <w:rFonts w:ascii="Calibri" w:hAnsi="Calibri" w:cs="Calibri"/>
          <w:i/>
          <w:iCs/>
          <w:highlight w:val="yellow"/>
        </w:rPr>
        <w:t>g</w:t>
      </w:r>
      <w:r w:rsidR="00974401" w:rsidRPr="002E3920">
        <w:rPr>
          <w:rFonts w:ascii="Calibri" w:hAnsi="Calibri" w:cs="Calibri"/>
          <w:highlight w:val="yellow"/>
        </w:rPr>
        <w:t xml:space="preserve"> for 5 min</w:t>
      </w:r>
      <w:r w:rsidR="008D0391" w:rsidRPr="002E3920">
        <w:rPr>
          <w:rFonts w:ascii="Calibri" w:eastAsiaTheme="minorEastAsia" w:hAnsi="Calibri" w:cs="Calibri"/>
          <w:highlight w:val="yellow"/>
        </w:rPr>
        <w:t xml:space="preserve"> </w:t>
      </w:r>
      <w:bookmarkStart w:id="5" w:name="_Hlk215931367"/>
      <w:r w:rsidR="00F53F2A" w:rsidRPr="002E3920">
        <w:rPr>
          <w:rFonts w:ascii="Calibri" w:eastAsiaTheme="minorEastAsia" w:hAnsi="Calibri" w:cs="Calibri"/>
          <w:highlight w:val="yellow"/>
        </w:rPr>
        <w:t>at room temperature</w:t>
      </w:r>
      <w:bookmarkEnd w:id="5"/>
      <w:r w:rsidR="00974401" w:rsidRPr="002E3920">
        <w:rPr>
          <w:rFonts w:ascii="Calibri" w:hAnsi="Calibri" w:cs="Calibri"/>
          <w:highlight w:val="yellow"/>
        </w:rPr>
        <w:t>.</w:t>
      </w:r>
    </w:p>
    <w:p w14:paraId="369E93AB"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6617ECBE" w14:textId="4FE709DF" w:rsidR="00974401" w:rsidRPr="003A5B7E" w:rsidRDefault="00CA5D6F" w:rsidP="009B15EB">
      <w:pPr>
        <w:pStyle w:val="af5"/>
        <w:spacing w:before="0" w:beforeAutospacing="0" w:after="0" w:afterAutospacing="0"/>
        <w:jc w:val="both"/>
        <w:rPr>
          <w:rFonts w:ascii="Calibri" w:eastAsiaTheme="minorEastAsia" w:hAnsi="Calibri" w:cs="Calibri"/>
        </w:rPr>
      </w:pPr>
      <w:r w:rsidRPr="002E3920">
        <w:rPr>
          <w:rFonts w:ascii="Calibri" w:eastAsiaTheme="minorEastAsia" w:hAnsi="Calibri" w:cs="Calibri"/>
          <w:highlight w:val="yellow"/>
        </w:rPr>
        <w:t>1.</w:t>
      </w:r>
      <w:r w:rsidR="00200C6B" w:rsidRPr="002E3920">
        <w:rPr>
          <w:rFonts w:ascii="Calibri" w:eastAsiaTheme="minorEastAsia" w:hAnsi="Calibri" w:cs="Calibri"/>
          <w:highlight w:val="yellow"/>
        </w:rPr>
        <w:t>2</w:t>
      </w:r>
      <w:r w:rsidRPr="002E3920">
        <w:rPr>
          <w:rFonts w:ascii="Calibri" w:eastAsiaTheme="minorEastAsia" w:hAnsi="Calibri" w:cs="Calibri"/>
          <w:highlight w:val="yellow"/>
        </w:rPr>
        <w:t>.5.</w:t>
      </w:r>
      <w:r w:rsidR="00006F46" w:rsidRPr="002E3920">
        <w:rPr>
          <w:rFonts w:ascii="Calibri" w:eastAsiaTheme="minorEastAsia" w:hAnsi="Calibri" w:cs="Calibri"/>
          <w:highlight w:val="yellow"/>
        </w:rPr>
        <w:t xml:space="preserve"> </w:t>
      </w:r>
      <w:r w:rsidR="00974401" w:rsidRPr="002E3920">
        <w:rPr>
          <w:rFonts w:ascii="Calibri" w:hAnsi="Calibri" w:cs="Calibri"/>
          <w:highlight w:val="yellow"/>
        </w:rPr>
        <w:t>Discard the supernatant and resuspend the pellet in 1–2 mL of medium. Count cells using an automated counter.</w:t>
      </w:r>
    </w:p>
    <w:p w14:paraId="45054710" w14:textId="77777777" w:rsidR="00204DDE" w:rsidRPr="003A5B7E" w:rsidRDefault="00204DDE" w:rsidP="009B15EB">
      <w:pPr>
        <w:pStyle w:val="af5"/>
        <w:spacing w:before="0" w:beforeAutospacing="0" w:after="0" w:afterAutospacing="0"/>
        <w:jc w:val="both"/>
        <w:rPr>
          <w:rFonts w:ascii="Calibri" w:eastAsiaTheme="minorEastAsia" w:hAnsi="Calibri" w:cs="Calibri"/>
        </w:rPr>
      </w:pPr>
    </w:p>
    <w:p w14:paraId="350303E1" w14:textId="3EE5BCA3" w:rsidR="00204DDE" w:rsidRPr="002E3920" w:rsidRDefault="00CA5D6F" w:rsidP="009B15EB">
      <w:pPr>
        <w:pStyle w:val="af5"/>
        <w:spacing w:before="0" w:beforeAutospacing="0" w:after="0" w:afterAutospacing="0"/>
        <w:jc w:val="both"/>
        <w:rPr>
          <w:rFonts w:ascii="Calibri" w:eastAsiaTheme="minorEastAsia" w:hAnsi="Calibri" w:cs="Calibri"/>
          <w:highlight w:val="yellow"/>
        </w:rPr>
      </w:pPr>
      <w:r w:rsidRPr="002E3920">
        <w:rPr>
          <w:rFonts w:ascii="Calibri" w:eastAsiaTheme="minorEastAsia" w:hAnsi="Calibri" w:cs="Calibri"/>
          <w:highlight w:val="yellow"/>
        </w:rPr>
        <w:t>1.</w:t>
      </w:r>
      <w:r w:rsidR="00E327C5" w:rsidRPr="002E3920">
        <w:rPr>
          <w:rFonts w:ascii="Calibri" w:eastAsiaTheme="minorEastAsia" w:hAnsi="Calibri" w:cs="Calibri"/>
          <w:highlight w:val="yellow"/>
        </w:rPr>
        <w:t>2</w:t>
      </w:r>
      <w:r w:rsidRPr="002E3920">
        <w:rPr>
          <w:rFonts w:ascii="Calibri" w:eastAsiaTheme="minorEastAsia" w:hAnsi="Calibri" w:cs="Calibri"/>
          <w:highlight w:val="yellow"/>
        </w:rPr>
        <w:t xml:space="preserve">.6. </w:t>
      </w:r>
      <w:r w:rsidR="00974401" w:rsidRPr="002E3920">
        <w:rPr>
          <w:rFonts w:ascii="Calibri" w:hAnsi="Calibri" w:cs="Calibri"/>
          <w:highlight w:val="yellow"/>
        </w:rPr>
        <w:t xml:space="preserve">Seed 12,000 dermal fibroblasts or 20,000 keratinocytes in each well of an 8-well chamber slide in a final volume of 400 µL. </w:t>
      </w:r>
      <w:r w:rsidR="00E327C5" w:rsidRPr="002E3920">
        <w:rPr>
          <w:rFonts w:ascii="Calibri" w:eastAsiaTheme="minorEastAsia" w:hAnsi="Calibri" w:cs="Calibri"/>
          <w:highlight w:val="yellow"/>
        </w:rPr>
        <w:t xml:space="preserve">After seeding, cross-shake the chamber well to distribute the cells evenly. </w:t>
      </w:r>
      <w:r w:rsidR="00974401" w:rsidRPr="002E3920">
        <w:rPr>
          <w:rFonts w:ascii="Calibri" w:hAnsi="Calibri" w:cs="Calibri"/>
          <w:highlight w:val="yellow"/>
        </w:rPr>
        <w:t>Incubate for ~24 h at 37 °C.</w:t>
      </w:r>
    </w:p>
    <w:p w14:paraId="4A49C72E" w14:textId="77777777" w:rsidR="000F25A7" w:rsidRPr="002E3920" w:rsidRDefault="000F25A7" w:rsidP="009B15EB">
      <w:pPr>
        <w:pStyle w:val="af5"/>
        <w:spacing w:before="0" w:beforeAutospacing="0" w:after="0" w:afterAutospacing="0"/>
        <w:jc w:val="both"/>
        <w:rPr>
          <w:rFonts w:ascii="Calibri" w:eastAsiaTheme="minorEastAsia" w:hAnsi="Calibri" w:cs="Calibri"/>
          <w:highlight w:val="yellow"/>
        </w:rPr>
      </w:pPr>
    </w:p>
    <w:p w14:paraId="465E52CD" w14:textId="7B8D4224" w:rsidR="00D72E01" w:rsidRPr="003A5B7E" w:rsidRDefault="00E327C5" w:rsidP="009B15EB">
      <w:pPr>
        <w:pStyle w:val="af5"/>
        <w:spacing w:before="0" w:beforeAutospacing="0" w:after="0" w:afterAutospacing="0"/>
        <w:jc w:val="both"/>
        <w:rPr>
          <w:rFonts w:ascii="Calibri" w:eastAsiaTheme="minorEastAsia" w:hAnsi="Calibri" w:cs="Calibri"/>
        </w:rPr>
      </w:pPr>
      <w:r w:rsidRPr="002E3920">
        <w:rPr>
          <w:rFonts w:ascii="Calibri" w:eastAsiaTheme="minorEastAsia" w:hAnsi="Calibri" w:cs="Calibri"/>
          <w:highlight w:val="yellow"/>
        </w:rPr>
        <w:t>1.2.7</w:t>
      </w:r>
      <w:r w:rsidRPr="002E3920">
        <w:rPr>
          <w:rFonts w:ascii="Calibri" w:eastAsiaTheme="minorEastAsia" w:hAnsi="Calibri" w:cs="Calibri"/>
          <w:highlight w:val="yellow"/>
        </w:rPr>
        <w:tab/>
      </w:r>
      <w:r w:rsidR="00D72E01" w:rsidRPr="002E3920">
        <w:rPr>
          <w:rFonts w:ascii="Calibri" w:eastAsiaTheme="minorEastAsia" w:hAnsi="Calibri" w:cs="Calibri"/>
          <w:highlight w:val="yellow"/>
        </w:rPr>
        <w:t>Following approximately 24 h of incubation, observe the cell confluence under a microscope. If it reaches ~80%, proceed to the subsequent fixation steps.</w:t>
      </w:r>
    </w:p>
    <w:p w14:paraId="77FFD6E7" w14:textId="77777777" w:rsidR="005A2F2C" w:rsidRPr="003A5B7E" w:rsidRDefault="005A2F2C" w:rsidP="009B15EB">
      <w:pPr>
        <w:pStyle w:val="af5"/>
        <w:spacing w:before="0" w:beforeAutospacing="0" w:after="0" w:afterAutospacing="0"/>
        <w:jc w:val="both"/>
        <w:rPr>
          <w:rFonts w:ascii="Calibri" w:eastAsiaTheme="minorEastAsia" w:hAnsi="Calibri" w:cs="Calibri"/>
        </w:rPr>
      </w:pPr>
    </w:p>
    <w:p w14:paraId="580FC3BF" w14:textId="5677930A" w:rsidR="00836350" w:rsidRPr="002E3920" w:rsidRDefault="00974401" w:rsidP="00E919B3">
      <w:pPr>
        <w:pStyle w:val="3"/>
        <w:numPr>
          <w:ilvl w:val="1"/>
          <w:numId w:val="15"/>
        </w:numPr>
        <w:spacing w:before="0" w:after="0" w:line="240" w:lineRule="auto"/>
        <w:ind w:left="0" w:firstLine="0"/>
        <w:jc w:val="both"/>
        <w:rPr>
          <w:rFonts w:ascii="Calibri" w:hAnsi="Calibri" w:cs="Calibri"/>
          <w:color w:val="auto"/>
          <w:sz w:val="24"/>
          <w:szCs w:val="24"/>
          <w:highlight w:val="yellow"/>
        </w:rPr>
      </w:pPr>
      <w:r w:rsidRPr="002E3920">
        <w:rPr>
          <w:rFonts w:ascii="Calibri" w:hAnsi="Calibri" w:cs="Calibri"/>
          <w:color w:val="auto"/>
          <w:sz w:val="24"/>
          <w:szCs w:val="24"/>
          <w:highlight w:val="yellow"/>
        </w:rPr>
        <w:t>Fixation</w:t>
      </w:r>
    </w:p>
    <w:p w14:paraId="7C30257B" w14:textId="77777777" w:rsidR="00E546AE" w:rsidRPr="002E3920" w:rsidRDefault="00E546AE" w:rsidP="009B15EB">
      <w:pPr>
        <w:spacing w:after="0" w:line="240" w:lineRule="auto"/>
        <w:jc w:val="both"/>
        <w:rPr>
          <w:rFonts w:ascii="Calibri" w:hAnsi="Calibri" w:cs="Calibri"/>
          <w:sz w:val="24"/>
          <w:highlight w:val="yellow"/>
        </w:rPr>
      </w:pPr>
    </w:p>
    <w:p w14:paraId="0B7274C9" w14:textId="5989EB2A" w:rsidR="009874B8" w:rsidRPr="002E3920" w:rsidRDefault="00974401" w:rsidP="009B15EB">
      <w:pPr>
        <w:spacing w:after="0" w:line="240" w:lineRule="auto"/>
        <w:jc w:val="both"/>
        <w:rPr>
          <w:rFonts w:ascii="Calibri" w:hAnsi="Calibri" w:cs="Calibri"/>
          <w:sz w:val="24"/>
          <w:highlight w:val="yellow"/>
        </w:rPr>
      </w:pPr>
      <w:r w:rsidRPr="002E3920">
        <w:rPr>
          <w:rFonts w:ascii="Calibri" w:hAnsi="Calibri" w:cs="Calibri"/>
          <w:sz w:val="24"/>
          <w:highlight w:val="yellow"/>
        </w:rPr>
        <w:t>1.</w:t>
      </w:r>
      <w:r w:rsidR="00E327C5" w:rsidRPr="002E3920">
        <w:rPr>
          <w:rFonts w:ascii="Calibri" w:hAnsi="Calibri" w:cs="Calibri"/>
          <w:sz w:val="24"/>
          <w:highlight w:val="yellow"/>
        </w:rPr>
        <w:t>3</w:t>
      </w:r>
      <w:r w:rsidRPr="002E3920">
        <w:rPr>
          <w:rFonts w:ascii="Calibri" w:hAnsi="Calibri" w:cs="Calibri"/>
          <w:sz w:val="24"/>
          <w:highlight w:val="yellow"/>
        </w:rPr>
        <w:t xml:space="preserve">.1. </w:t>
      </w:r>
      <w:r w:rsidR="009874B8" w:rsidRPr="002E3920">
        <w:rPr>
          <w:rFonts w:ascii="Calibri" w:hAnsi="Calibri" w:cs="Calibri"/>
          <w:sz w:val="24"/>
          <w:highlight w:val="yellow"/>
        </w:rPr>
        <w:t>When cultures reach ~80% confluency, gently add several drops of</w:t>
      </w:r>
      <w:r w:rsidR="009874B8" w:rsidRPr="002E3920">
        <w:rPr>
          <w:rStyle w:val="apple-converted-space"/>
          <w:rFonts w:ascii="Calibri" w:hAnsi="Calibri" w:cs="Calibri"/>
          <w:sz w:val="24"/>
          <w:highlight w:val="yellow"/>
        </w:rPr>
        <w:t> </w:t>
      </w:r>
      <w:r w:rsidR="009874B8" w:rsidRPr="002E3920">
        <w:rPr>
          <w:rStyle w:val="af6"/>
          <w:rFonts w:ascii="Calibri" w:hAnsi="Calibri" w:cs="Calibri"/>
          <w:b w:val="0"/>
          <w:bCs w:val="0"/>
          <w:sz w:val="24"/>
          <w:highlight w:val="yellow"/>
        </w:rPr>
        <w:t>Fixative Solution 1</w:t>
      </w:r>
      <w:r w:rsidR="009874B8" w:rsidRPr="002E3920">
        <w:rPr>
          <w:rStyle w:val="apple-converted-space"/>
          <w:rFonts w:ascii="Calibri" w:hAnsi="Calibri" w:cs="Calibri"/>
          <w:sz w:val="24"/>
          <w:highlight w:val="yellow"/>
        </w:rPr>
        <w:t> </w:t>
      </w:r>
      <w:r w:rsidR="009874B8" w:rsidRPr="002E3920">
        <w:rPr>
          <w:rFonts w:ascii="Calibri" w:hAnsi="Calibri" w:cs="Calibri"/>
          <w:sz w:val="24"/>
          <w:highlight w:val="yellow"/>
        </w:rPr>
        <w:t>directly to the chamber well to pre-fix the cells. Incubate for</w:t>
      </w:r>
      <w:r w:rsidR="009874B8" w:rsidRPr="002E3920">
        <w:rPr>
          <w:rStyle w:val="apple-converted-space"/>
          <w:rFonts w:ascii="Calibri" w:hAnsi="Calibri" w:cs="Calibri"/>
          <w:b/>
          <w:bCs/>
          <w:sz w:val="24"/>
          <w:highlight w:val="yellow"/>
        </w:rPr>
        <w:t> </w:t>
      </w:r>
      <w:r w:rsidR="009874B8" w:rsidRPr="002E3920">
        <w:rPr>
          <w:rStyle w:val="af6"/>
          <w:rFonts w:ascii="Calibri" w:hAnsi="Calibri" w:cs="Calibri"/>
          <w:b w:val="0"/>
          <w:bCs w:val="0"/>
          <w:sz w:val="24"/>
          <w:highlight w:val="yellow"/>
        </w:rPr>
        <w:t>4 min at room temperature</w:t>
      </w:r>
      <w:r w:rsidR="009874B8" w:rsidRPr="002E3920">
        <w:rPr>
          <w:rFonts w:ascii="Calibri" w:hAnsi="Calibri" w:cs="Calibri"/>
          <w:sz w:val="24"/>
          <w:highlight w:val="yellow"/>
        </w:rPr>
        <w:t>. Ensure the fixative spreads evenly without disturbing the cells.</w:t>
      </w:r>
    </w:p>
    <w:p w14:paraId="4785D5A1" w14:textId="77777777" w:rsidR="00E327C5" w:rsidRPr="002E3920" w:rsidRDefault="00E327C5" w:rsidP="009B15EB">
      <w:pPr>
        <w:spacing w:after="0" w:line="240" w:lineRule="auto"/>
        <w:jc w:val="both"/>
        <w:rPr>
          <w:rFonts w:ascii="Calibri" w:hAnsi="Calibri" w:cs="Calibri"/>
          <w:sz w:val="24"/>
          <w:highlight w:val="yellow"/>
        </w:rPr>
      </w:pPr>
    </w:p>
    <w:p w14:paraId="4A277BDD" w14:textId="26A214A4" w:rsidR="00025959" w:rsidRPr="002E3920" w:rsidRDefault="00974401" w:rsidP="00E327C5">
      <w:pPr>
        <w:spacing w:after="0" w:line="240" w:lineRule="auto"/>
        <w:jc w:val="both"/>
        <w:rPr>
          <w:rFonts w:ascii="Calibri" w:eastAsia="Times New Roman" w:hAnsi="Calibri" w:cs="Calibri"/>
          <w:kern w:val="0"/>
          <w:sz w:val="24"/>
          <w:highlight w:val="yellow"/>
          <w14:ligatures w14:val="none"/>
        </w:rPr>
      </w:pPr>
      <w:r w:rsidRPr="002E3920">
        <w:rPr>
          <w:rStyle w:val="af6"/>
          <w:rFonts w:ascii="Calibri" w:eastAsiaTheme="majorEastAsia" w:hAnsi="Calibri" w:cs="Calibri"/>
          <w:b w:val="0"/>
          <w:bCs w:val="0"/>
          <w:sz w:val="24"/>
          <w:highlight w:val="yellow"/>
        </w:rPr>
        <w:t>CAUTION:</w:t>
      </w:r>
      <w:r w:rsidRPr="002E3920">
        <w:rPr>
          <w:rStyle w:val="apple-converted-space"/>
          <w:rFonts w:ascii="Calibri" w:hAnsi="Calibri" w:cs="Calibri"/>
          <w:sz w:val="24"/>
          <w:highlight w:val="yellow"/>
        </w:rPr>
        <w:t> </w:t>
      </w:r>
      <w:r w:rsidRPr="002E3920">
        <w:rPr>
          <w:rFonts w:ascii="Calibri" w:eastAsia="Times New Roman" w:hAnsi="Calibri" w:cs="Calibri"/>
          <w:kern w:val="0"/>
          <w:sz w:val="24"/>
          <w:highlight w:val="yellow"/>
          <w14:ligatures w14:val="none"/>
        </w:rPr>
        <w:t xml:space="preserve">Handle carefully to avoid disruption of </w:t>
      </w:r>
      <w:r w:rsidR="0080467E" w:rsidRPr="002E3920">
        <w:rPr>
          <w:rFonts w:ascii="Calibri" w:eastAsia="Times New Roman" w:hAnsi="Calibri" w:cs="Calibri"/>
          <w:kern w:val="0"/>
          <w:sz w:val="24"/>
          <w:highlight w:val="yellow"/>
          <w14:ligatures w14:val="none"/>
        </w:rPr>
        <w:t>TNT</w:t>
      </w:r>
      <w:r w:rsidRPr="002E3920">
        <w:rPr>
          <w:rFonts w:ascii="Calibri" w:eastAsia="Times New Roman" w:hAnsi="Calibri" w:cs="Calibri"/>
          <w:kern w:val="0"/>
          <w:sz w:val="24"/>
          <w:highlight w:val="yellow"/>
          <w14:ligatures w14:val="none"/>
        </w:rPr>
        <w:t>s.</w:t>
      </w:r>
      <w:r w:rsidR="00EF4360" w:rsidRPr="002E3920">
        <w:rPr>
          <w:rFonts w:ascii="Calibri" w:eastAsia="Times New Roman" w:hAnsi="Calibri" w:cs="Calibri"/>
          <w:kern w:val="0"/>
          <w:sz w:val="24"/>
          <w:highlight w:val="yellow"/>
          <w14:ligatures w14:val="none"/>
        </w:rPr>
        <w:t xml:space="preserve"> Because </w:t>
      </w:r>
      <w:r w:rsidR="001D0AA4" w:rsidRPr="002E3920">
        <w:rPr>
          <w:rFonts w:ascii="Calibri" w:eastAsia="Times New Roman" w:hAnsi="Calibri" w:cs="Calibri"/>
          <w:kern w:val="0"/>
          <w:sz w:val="24"/>
          <w:highlight w:val="yellow"/>
          <w14:ligatures w14:val="none"/>
        </w:rPr>
        <w:t>the f</w:t>
      </w:r>
      <w:r w:rsidR="00EF4360" w:rsidRPr="002E3920">
        <w:rPr>
          <w:rFonts w:ascii="Calibri" w:eastAsia="Times New Roman" w:hAnsi="Calibri" w:cs="Calibri"/>
          <w:kern w:val="0"/>
          <w:sz w:val="24"/>
          <w:highlight w:val="yellow"/>
          <w14:ligatures w14:val="none"/>
        </w:rPr>
        <w:t xml:space="preserve">ixative </w:t>
      </w:r>
      <w:r w:rsidR="001D0AA4" w:rsidRPr="002E3920">
        <w:rPr>
          <w:rFonts w:ascii="Calibri" w:eastAsia="Times New Roman" w:hAnsi="Calibri" w:cs="Calibri"/>
          <w:kern w:val="0"/>
          <w:sz w:val="24"/>
          <w:highlight w:val="yellow"/>
          <w14:ligatures w14:val="none"/>
        </w:rPr>
        <w:t>s</w:t>
      </w:r>
      <w:r w:rsidR="00EF4360" w:rsidRPr="002E3920">
        <w:rPr>
          <w:rFonts w:ascii="Calibri" w:eastAsia="Times New Roman" w:hAnsi="Calibri" w:cs="Calibri"/>
          <w:kern w:val="0"/>
          <w:sz w:val="24"/>
          <w:highlight w:val="yellow"/>
          <w14:ligatures w14:val="none"/>
        </w:rPr>
        <w:t>olution</w:t>
      </w:r>
      <w:r w:rsidR="001D0AA4" w:rsidRPr="002E3920">
        <w:rPr>
          <w:rFonts w:ascii="Calibri" w:eastAsia="Times New Roman" w:hAnsi="Calibri" w:cs="Calibri"/>
          <w:kern w:val="0"/>
          <w:sz w:val="24"/>
          <w:highlight w:val="yellow"/>
          <w14:ligatures w14:val="none"/>
        </w:rPr>
        <w:t>s</w:t>
      </w:r>
      <w:r w:rsidR="00EF4360" w:rsidRPr="002E3920">
        <w:rPr>
          <w:rFonts w:ascii="Calibri" w:eastAsia="Times New Roman" w:hAnsi="Calibri" w:cs="Calibri"/>
          <w:kern w:val="0"/>
          <w:sz w:val="24"/>
          <w:highlight w:val="yellow"/>
          <w14:ligatures w14:val="none"/>
        </w:rPr>
        <w:t xml:space="preserve"> contain toxic components like PFA and glutaraldehyde, always wear protective gloves, protective clothing, and a mask, and handle them in a fume hood. Be sure to wash hands thoroughly afterwards.</w:t>
      </w:r>
      <w:r w:rsidR="00E327C5" w:rsidRPr="002E3920">
        <w:rPr>
          <w:rFonts w:ascii="Calibri" w:eastAsia="Times New Roman" w:hAnsi="Calibri" w:cs="Calibri"/>
          <w:kern w:val="0"/>
          <w:sz w:val="24"/>
          <w:highlight w:val="yellow"/>
          <w14:ligatures w14:val="none"/>
        </w:rPr>
        <w:t xml:space="preserve"> </w:t>
      </w:r>
      <w:r w:rsidR="006D264F" w:rsidRPr="002E3920">
        <w:rPr>
          <w:rFonts w:ascii="Calibri" w:hAnsi="Calibri" w:cs="Calibri"/>
          <w:kern w:val="0"/>
          <w:sz w:val="24"/>
          <w:highlight w:val="yellow"/>
          <w14:ligatures w14:val="none"/>
        </w:rPr>
        <w:t>C</w:t>
      </w:r>
      <w:r w:rsidR="00025959" w:rsidRPr="002E3920">
        <w:rPr>
          <w:rFonts w:ascii="Calibri" w:eastAsia="Times New Roman" w:hAnsi="Calibri" w:cs="Calibri"/>
          <w:kern w:val="0"/>
          <w:sz w:val="24"/>
          <w:highlight w:val="yellow"/>
          <w14:ligatures w14:val="none"/>
        </w:rPr>
        <w:t>ollect PFA and glutaraldehyde fixative waste separately in labeled containers for hazardous chemical disposal.</w:t>
      </w:r>
    </w:p>
    <w:p w14:paraId="2545DCFD"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1C68CB88" w14:textId="3F33DAF0" w:rsidR="00974401" w:rsidRPr="002E3920" w:rsidRDefault="00974401" w:rsidP="009B15EB">
      <w:pPr>
        <w:pStyle w:val="af5"/>
        <w:spacing w:before="0" w:beforeAutospacing="0" w:after="0" w:afterAutospacing="0"/>
        <w:jc w:val="both"/>
        <w:rPr>
          <w:rFonts w:ascii="Calibri" w:eastAsiaTheme="minorEastAsia" w:hAnsi="Calibri" w:cs="Calibri"/>
          <w:highlight w:val="yellow"/>
        </w:rPr>
      </w:pPr>
      <w:r w:rsidRPr="002E3920">
        <w:rPr>
          <w:rFonts w:ascii="Calibri" w:hAnsi="Calibri" w:cs="Calibri"/>
          <w:highlight w:val="yellow"/>
        </w:rPr>
        <w:t>1.</w:t>
      </w:r>
      <w:r w:rsidR="00E327C5" w:rsidRPr="002E3920">
        <w:rPr>
          <w:rFonts w:ascii="Calibri" w:hAnsi="Calibri" w:cs="Calibri"/>
          <w:highlight w:val="yellow"/>
        </w:rPr>
        <w:t>3</w:t>
      </w:r>
      <w:r w:rsidRPr="002E3920">
        <w:rPr>
          <w:rFonts w:ascii="Calibri" w:hAnsi="Calibri" w:cs="Calibri"/>
          <w:highlight w:val="yellow"/>
        </w:rPr>
        <w:t xml:space="preserve">.2. </w:t>
      </w:r>
      <w:r w:rsidR="009874B8" w:rsidRPr="002E3920">
        <w:rPr>
          <w:rFonts w:ascii="Calibri" w:hAnsi="Calibri" w:cs="Calibri"/>
          <w:highlight w:val="yellow"/>
        </w:rPr>
        <w:t>Aspirate the pre-fixative and replace it with</w:t>
      </w:r>
      <w:r w:rsidR="009874B8" w:rsidRPr="002E3920">
        <w:rPr>
          <w:rStyle w:val="apple-converted-space"/>
          <w:rFonts w:ascii="Calibri" w:eastAsiaTheme="majorEastAsia" w:hAnsi="Calibri" w:cs="Calibri"/>
          <w:highlight w:val="yellow"/>
        </w:rPr>
        <w:t> </w:t>
      </w:r>
      <w:r w:rsidR="009874B8" w:rsidRPr="002E3920">
        <w:rPr>
          <w:rStyle w:val="af6"/>
          <w:rFonts w:ascii="Calibri" w:eastAsiaTheme="majorEastAsia" w:hAnsi="Calibri" w:cs="Calibri"/>
          <w:b w:val="0"/>
          <w:bCs w:val="0"/>
          <w:highlight w:val="yellow"/>
        </w:rPr>
        <w:t>140 µL of fresh Fixative Solution 1</w:t>
      </w:r>
      <w:r w:rsidR="009874B8" w:rsidRPr="002E3920">
        <w:rPr>
          <w:rFonts w:ascii="Calibri" w:hAnsi="Calibri" w:cs="Calibri"/>
          <w:highlight w:val="yellow"/>
        </w:rPr>
        <w:t>, ensuring the entire well is covered. Incubate for</w:t>
      </w:r>
      <w:r w:rsidR="009874B8" w:rsidRPr="002E3920">
        <w:rPr>
          <w:rStyle w:val="apple-converted-space"/>
          <w:rFonts w:ascii="Calibri" w:eastAsiaTheme="majorEastAsia" w:hAnsi="Calibri" w:cs="Calibri"/>
          <w:highlight w:val="yellow"/>
        </w:rPr>
        <w:t> </w:t>
      </w:r>
      <w:r w:rsidR="009874B8" w:rsidRPr="002E3920">
        <w:rPr>
          <w:rStyle w:val="af6"/>
          <w:rFonts w:ascii="Calibri" w:eastAsiaTheme="majorEastAsia" w:hAnsi="Calibri" w:cs="Calibri"/>
          <w:b w:val="0"/>
          <w:bCs w:val="0"/>
          <w:highlight w:val="yellow"/>
        </w:rPr>
        <w:t>15 min at 37 °C</w:t>
      </w:r>
      <w:r w:rsidRPr="002E3920">
        <w:rPr>
          <w:rFonts w:ascii="Calibri" w:hAnsi="Calibri" w:cs="Calibri"/>
          <w:highlight w:val="yellow"/>
        </w:rPr>
        <w:t>.</w:t>
      </w:r>
    </w:p>
    <w:p w14:paraId="1FCEDB99"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7B54EB2E" w14:textId="208F49BB" w:rsidR="00974401" w:rsidRPr="002E3920" w:rsidRDefault="00974401" w:rsidP="009B15EB">
      <w:pPr>
        <w:pStyle w:val="af5"/>
        <w:spacing w:before="0" w:beforeAutospacing="0" w:after="0" w:afterAutospacing="0"/>
        <w:jc w:val="both"/>
        <w:rPr>
          <w:rFonts w:ascii="Calibri" w:hAnsi="Calibri" w:cs="Calibri"/>
          <w:highlight w:val="yellow"/>
        </w:rPr>
      </w:pPr>
      <w:r w:rsidRPr="002E3920">
        <w:rPr>
          <w:rFonts w:ascii="Calibri" w:hAnsi="Calibri" w:cs="Calibri"/>
          <w:highlight w:val="yellow"/>
        </w:rPr>
        <w:t>1.</w:t>
      </w:r>
      <w:r w:rsidR="00E327C5" w:rsidRPr="002E3920">
        <w:rPr>
          <w:rFonts w:ascii="Calibri" w:hAnsi="Calibri" w:cs="Calibri"/>
          <w:highlight w:val="yellow"/>
        </w:rPr>
        <w:t>3</w:t>
      </w:r>
      <w:r w:rsidRPr="002E3920">
        <w:rPr>
          <w:rFonts w:ascii="Calibri" w:hAnsi="Calibri" w:cs="Calibri"/>
          <w:highlight w:val="yellow"/>
        </w:rPr>
        <w:t xml:space="preserve">.3. </w:t>
      </w:r>
      <w:r w:rsidR="009874B8" w:rsidRPr="002E3920">
        <w:rPr>
          <w:rFonts w:ascii="Calibri" w:hAnsi="Calibri" w:cs="Calibri"/>
          <w:highlight w:val="yellow"/>
        </w:rPr>
        <w:t>Remove Fixative Solution 1 and add 140 µL of Fixative Solution 2. Incubate for 15 min at 37 °C. Make sure the solution fully covers the cells to maintain uniform fixation.</w:t>
      </w:r>
    </w:p>
    <w:p w14:paraId="176EE64C" w14:textId="77777777" w:rsidR="00204DDE" w:rsidRPr="002E3920" w:rsidRDefault="00204DDE" w:rsidP="009B15EB">
      <w:pPr>
        <w:pStyle w:val="af5"/>
        <w:spacing w:before="0" w:beforeAutospacing="0" w:after="0" w:afterAutospacing="0"/>
        <w:jc w:val="both"/>
        <w:rPr>
          <w:rFonts w:ascii="Calibri" w:eastAsiaTheme="minorEastAsia" w:hAnsi="Calibri" w:cs="Calibri"/>
          <w:highlight w:val="yellow"/>
        </w:rPr>
      </w:pPr>
    </w:p>
    <w:p w14:paraId="7B4A1E3C" w14:textId="063886FE" w:rsidR="00204DDE" w:rsidRPr="002E3920" w:rsidRDefault="00974401" w:rsidP="009B15EB">
      <w:pPr>
        <w:pStyle w:val="af5"/>
        <w:spacing w:before="0" w:beforeAutospacing="0" w:after="0" w:afterAutospacing="0"/>
        <w:jc w:val="both"/>
        <w:rPr>
          <w:rFonts w:ascii="Calibri" w:hAnsi="Calibri" w:cs="Calibri"/>
          <w:highlight w:val="yellow"/>
        </w:rPr>
      </w:pPr>
      <w:r w:rsidRPr="002E3920">
        <w:rPr>
          <w:rFonts w:ascii="Calibri" w:hAnsi="Calibri" w:cs="Calibri"/>
          <w:highlight w:val="yellow"/>
        </w:rPr>
        <w:t>1.</w:t>
      </w:r>
      <w:r w:rsidR="00E327C5" w:rsidRPr="002E3920">
        <w:rPr>
          <w:rFonts w:ascii="Calibri" w:hAnsi="Calibri" w:cs="Calibri"/>
          <w:highlight w:val="yellow"/>
        </w:rPr>
        <w:t>3</w:t>
      </w:r>
      <w:r w:rsidRPr="002E3920">
        <w:rPr>
          <w:rFonts w:ascii="Calibri" w:hAnsi="Calibri" w:cs="Calibri"/>
          <w:highlight w:val="yellow"/>
        </w:rPr>
        <w:t xml:space="preserve">.4. </w:t>
      </w:r>
      <w:r w:rsidR="009874B8" w:rsidRPr="002E3920">
        <w:rPr>
          <w:rFonts w:ascii="Calibri" w:hAnsi="Calibri" w:cs="Calibri"/>
          <w:highlight w:val="yellow"/>
        </w:rPr>
        <w:t xml:space="preserve">Remove the fixative, then add 140 µL of 100 mM </w:t>
      </w:r>
      <w:proofErr w:type="spellStart"/>
      <w:r w:rsidR="009874B8" w:rsidRPr="002E3920">
        <w:rPr>
          <w:rFonts w:ascii="Calibri" w:hAnsi="Calibri" w:cs="Calibri"/>
          <w:highlight w:val="yellow"/>
        </w:rPr>
        <w:t>NH₄Cl</w:t>
      </w:r>
      <w:proofErr w:type="spellEnd"/>
      <w:r w:rsidR="009874B8" w:rsidRPr="002E3920">
        <w:rPr>
          <w:rFonts w:ascii="Calibri" w:hAnsi="Calibri" w:cs="Calibri"/>
          <w:highlight w:val="yellow"/>
        </w:rPr>
        <w:t> to quench residual aldehydes. Incubate for 10–30 min at room temperature.</w:t>
      </w:r>
    </w:p>
    <w:p w14:paraId="62A6886A" w14:textId="77777777" w:rsidR="00736A40" w:rsidRPr="002E3920" w:rsidRDefault="00736A40" w:rsidP="009B15EB">
      <w:pPr>
        <w:pStyle w:val="af5"/>
        <w:spacing w:before="0" w:beforeAutospacing="0" w:after="0" w:afterAutospacing="0"/>
        <w:jc w:val="both"/>
        <w:rPr>
          <w:rFonts w:ascii="Calibri" w:hAnsi="Calibri" w:cs="Calibri"/>
          <w:highlight w:val="yellow"/>
        </w:rPr>
      </w:pPr>
    </w:p>
    <w:p w14:paraId="43056764" w14:textId="18E76450" w:rsidR="00974401" w:rsidRPr="002E3920" w:rsidRDefault="00974401" w:rsidP="009B15EB">
      <w:pPr>
        <w:pStyle w:val="af5"/>
        <w:spacing w:before="0" w:beforeAutospacing="0" w:after="0" w:afterAutospacing="0"/>
        <w:jc w:val="both"/>
        <w:rPr>
          <w:rFonts w:ascii="Calibri" w:eastAsiaTheme="minorEastAsia" w:hAnsi="Calibri" w:cs="Calibri"/>
          <w:highlight w:val="yellow"/>
        </w:rPr>
      </w:pPr>
      <w:r w:rsidRPr="002E3920">
        <w:rPr>
          <w:rFonts w:ascii="Calibri" w:hAnsi="Calibri" w:cs="Calibri"/>
          <w:highlight w:val="yellow"/>
        </w:rPr>
        <w:t>1.</w:t>
      </w:r>
      <w:r w:rsidR="00E327C5" w:rsidRPr="002E3920">
        <w:rPr>
          <w:rFonts w:ascii="Calibri" w:hAnsi="Calibri" w:cs="Calibri"/>
          <w:highlight w:val="yellow"/>
        </w:rPr>
        <w:t>3</w:t>
      </w:r>
      <w:r w:rsidRPr="002E3920">
        <w:rPr>
          <w:rFonts w:ascii="Calibri" w:hAnsi="Calibri" w:cs="Calibri"/>
          <w:highlight w:val="yellow"/>
        </w:rPr>
        <w:t xml:space="preserve">.5. </w:t>
      </w:r>
      <w:r w:rsidR="009874B8" w:rsidRPr="002E3920">
        <w:rPr>
          <w:rFonts w:ascii="Calibri" w:hAnsi="Calibri" w:cs="Calibri"/>
          <w:highlight w:val="yellow"/>
        </w:rPr>
        <w:t>Rinse the samples </w:t>
      </w:r>
      <w:r w:rsidR="00E327C5" w:rsidRPr="002E3920">
        <w:rPr>
          <w:rFonts w:ascii="Calibri" w:hAnsi="Calibri" w:cs="Calibri"/>
          <w:highlight w:val="yellow"/>
        </w:rPr>
        <w:t>3x</w:t>
      </w:r>
      <w:r w:rsidR="009874B8" w:rsidRPr="002E3920">
        <w:rPr>
          <w:rFonts w:ascii="Calibri" w:hAnsi="Calibri" w:cs="Calibri"/>
          <w:highlight w:val="yellow"/>
        </w:rPr>
        <w:t xml:space="preserve"> with 1</w:t>
      </w:r>
      <w:r w:rsidR="00E327C5" w:rsidRPr="002E3920">
        <w:rPr>
          <w:rFonts w:ascii="Calibri" w:hAnsi="Calibri" w:cs="Calibri"/>
          <w:highlight w:val="yellow"/>
        </w:rPr>
        <w:t>x</w:t>
      </w:r>
      <w:r w:rsidR="009874B8" w:rsidRPr="002E3920">
        <w:rPr>
          <w:rFonts w:ascii="Calibri" w:hAnsi="Calibri" w:cs="Calibri"/>
          <w:highlight w:val="yellow"/>
        </w:rPr>
        <w:t xml:space="preserve"> PBS for 30 s each at room temperature, pipetting gently along the chamber wall to avoid washing away cells or breaking </w:t>
      </w:r>
      <w:r w:rsidR="0080467E" w:rsidRPr="002E3920">
        <w:rPr>
          <w:rFonts w:ascii="Calibri" w:hAnsi="Calibri" w:cs="Calibri"/>
          <w:highlight w:val="yellow"/>
        </w:rPr>
        <w:t>TNT</w:t>
      </w:r>
      <w:r w:rsidR="009874B8" w:rsidRPr="002E3920">
        <w:rPr>
          <w:rFonts w:ascii="Calibri" w:hAnsi="Calibri" w:cs="Calibri"/>
          <w:highlight w:val="yellow"/>
        </w:rPr>
        <w:t>s.</w:t>
      </w:r>
    </w:p>
    <w:p w14:paraId="0D52B470" w14:textId="77777777" w:rsidR="001E7DD9" w:rsidRPr="002E3920" w:rsidRDefault="001E7DD9" w:rsidP="009B15EB">
      <w:pPr>
        <w:pStyle w:val="af5"/>
        <w:spacing w:before="0" w:beforeAutospacing="0" w:after="0" w:afterAutospacing="0"/>
        <w:jc w:val="both"/>
        <w:rPr>
          <w:rStyle w:val="af6"/>
          <w:rFonts w:ascii="Calibri" w:eastAsiaTheme="majorEastAsia" w:hAnsi="Calibri" w:cs="Calibri"/>
          <w:highlight w:val="yellow"/>
        </w:rPr>
      </w:pPr>
    </w:p>
    <w:p w14:paraId="0AC145DC" w14:textId="1B37E088" w:rsidR="00974401" w:rsidRPr="002E3920" w:rsidRDefault="00974401" w:rsidP="00E919B3">
      <w:pPr>
        <w:pStyle w:val="3"/>
        <w:numPr>
          <w:ilvl w:val="1"/>
          <w:numId w:val="15"/>
        </w:numPr>
        <w:spacing w:before="0" w:after="0" w:line="240" w:lineRule="auto"/>
        <w:ind w:left="0" w:firstLine="0"/>
        <w:jc w:val="both"/>
        <w:rPr>
          <w:rFonts w:ascii="Calibri" w:hAnsi="Calibri" w:cs="Calibri"/>
          <w:color w:val="auto"/>
          <w:sz w:val="24"/>
          <w:szCs w:val="24"/>
          <w:highlight w:val="yellow"/>
        </w:rPr>
      </w:pPr>
      <w:r w:rsidRPr="002E3920">
        <w:rPr>
          <w:rFonts w:ascii="Calibri" w:hAnsi="Calibri" w:cs="Calibri"/>
          <w:color w:val="auto"/>
          <w:sz w:val="24"/>
          <w:szCs w:val="24"/>
          <w:highlight w:val="yellow"/>
        </w:rPr>
        <w:t xml:space="preserve">Membrane and </w:t>
      </w:r>
      <w:r w:rsidR="002B5CF4" w:rsidRPr="002E3920">
        <w:rPr>
          <w:rFonts w:ascii="Calibri" w:hAnsi="Calibri" w:cs="Calibri"/>
          <w:color w:val="auto"/>
          <w:sz w:val="24"/>
          <w:szCs w:val="24"/>
          <w:highlight w:val="yellow"/>
        </w:rPr>
        <w:t>c</w:t>
      </w:r>
      <w:r w:rsidRPr="002E3920">
        <w:rPr>
          <w:rFonts w:ascii="Calibri" w:hAnsi="Calibri" w:cs="Calibri"/>
          <w:color w:val="auto"/>
          <w:sz w:val="24"/>
          <w:szCs w:val="24"/>
          <w:highlight w:val="yellow"/>
        </w:rPr>
        <w:t xml:space="preserve">ytoskeletal </w:t>
      </w:r>
      <w:r w:rsidR="002B5CF4" w:rsidRPr="002E3920">
        <w:rPr>
          <w:rFonts w:ascii="Calibri" w:hAnsi="Calibri" w:cs="Calibri"/>
          <w:color w:val="auto"/>
          <w:sz w:val="24"/>
          <w:szCs w:val="24"/>
          <w:highlight w:val="yellow"/>
        </w:rPr>
        <w:t>s</w:t>
      </w:r>
      <w:r w:rsidRPr="002E3920">
        <w:rPr>
          <w:rFonts w:ascii="Calibri" w:hAnsi="Calibri" w:cs="Calibri"/>
          <w:color w:val="auto"/>
          <w:sz w:val="24"/>
          <w:szCs w:val="24"/>
          <w:highlight w:val="yellow"/>
        </w:rPr>
        <w:t>taining</w:t>
      </w:r>
    </w:p>
    <w:p w14:paraId="55E2DF9A" w14:textId="77777777" w:rsidR="00204DDE" w:rsidRPr="002E3920" w:rsidRDefault="00204DDE" w:rsidP="009B15EB">
      <w:pPr>
        <w:spacing w:after="0" w:line="240" w:lineRule="auto"/>
        <w:jc w:val="both"/>
        <w:rPr>
          <w:rFonts w:ascii="Calibri" w:hAnsi="Calibri" w:cs="Calibri"/>
          <w:sz w:val="24"/>
          <w:highlight w:val="yellow"/>
        </w:rPr>
      </w:pPr>
    </w:p>
    <w:p w14:paraId="33A1AD57" w14:textId="67FAD44D" w:rsidR="00974401" w:rsidRPr="002E3920" w:rsidRDefault="00974401" w:rsidP="009B15EB">
      <w:pPr>
        <w:pStyle w:val="af5"/>
        <w:spacing w:before="0" w:beforeAutospacing="0" w:after="0" w:afterAutospacing="0"/>
        <w:jc w:val="both"/>
        <w:rPr>
          <w:rFonts w:ascii="Calibri" w:eastAsiaTheme="minorEastAsia" w:hAnsi="Calibri" w:cs="Calibri"/>
          <w:highlight w:val="yellow"/>
        </w:rPr>
      </w:pPr>
      <w:bookmarkStart w:id="6" w:name="_Hlk215931391"/>
      <w:r w:rsidRPr="002E3920">
        <w:rPr>
          <w:rFonts w:ascii="Calibri" w:hAnsi="Calibri" w:cs="Calibri"/>
          <w:highlight w:val="yellow"/>
        </w:rPr>
        <w:t>1.</w:t>
      </w:r>
      <w:r w:rsidR="002B5CF4" w:rsidRPr="002E3920">
        <w:rPr>
          <w:rFonts w:ascii="Calibri" w:hAnsi="Calibri" w:cs="Calibri"/>
          <w:highlight w:val="yellow"/>
        </w:rPr>
        <w:t>4</w:t>
      </w:r>
      <w:r w:rsidRPr="002E3920">
        <w:rPr>
          <w:rFonts w:ascii="Calibri" w:hAnsi="Calibri" w:cs="Calibri"/>
          <w:highlight w:val="yellow"/>
        </w:rPr>
        <w:t>.1.</w:t>
      </w:r>
      <w:bookmarkEnd w:id="6"/>
      <w:r w:rsidRPr="002E3920">
        <w:rPr>
          <w:rFonts w:ascii="Calibri" w:hAnsi="Calibri" w:cs="Calibri"/>
          <w:highlight w:val="yellow"/>
        </w:rPr>
        <w:t xml:space="preserve"> Incubate cells with 140 µL of 1:300</w:t>
      </w:r>
      <w:r w:rsidR="00D87C64" w:rsidRPr="002E3920">
        <w:rPr>
          <w:rFonts w:ascii="Calibri" w:eastAsiaTheme="minorEastAsia" w:hAnsi="Calibri" w:cs="Calibri"/>
          <w:highlight w:val="yellow"/>
        </w:rPr>
        <w:t xml:space="preserve"> (v/v)</w:t>
      </w:r>
      <w:r w:rsidRPr="002E3920">
        <w:rPr>
          <w:rFonts w:ascii="Calibri" w:hAnsi="Calibri" w:cs="Calibri"/>
          <w:highlight w:val="yellow"/>
        </w:rPr>
        <w:t xml:space="preserve"> </w:t>
      </w:r>
      <w:r w:rsidRPr="002E3920">
        <w:rPr>
          <w:rFonts w:ascii="Calibri" w:eastAsiaTheme="minorEastAsia" w:hAnsi="Calibri" w:cs="Calibri"/>
          <w:highlight w:val="yellow"/>
        </w:rPr>
        <w:t>WGA</w:t>
      </w:r>
      <w:r w:rsidR="005C2E68" w:rsidRPr="002E3920">
        <w:rPr>
          <w:rFonts w:ascii="Calibri" w:hAnsi="Calibri" w:cs="Calibri"/>
          <w:highlight w:val="yellow"/>
        </w:rPr>
        <w:t xml:space="preserve"> (Wheat Germ Agglutinin)</w:t>
      </w:r>
      <w:r w:rsidRPr="002E3920">
        <w:rPr>
          <w:rFonts w:ascii="Calibri" w:hAnsi="Calibri" w:cs="Calibri"/>
          <w:highlight w:val="yellow"/>
        </w:rPr>
        <w:t>–Alexa Fluor conjugate</w:t>
      </w:r>
      <w:r w:rsidR="000A3895" w:rsidRPr="002E3920">
        <w:rPr>
          <w:rFonts w:ascii="Calibri" w:hAnsi="Calibri" w:cs="Calibri"/>
          <w:highlight w:val="yellow"/>
        </w:rPr>
        <w:t xml:space="preserve">, which labels plasma membrane glycoproteins for visualization of membrane-derived </w:t>
      </w:r>
      <w:r w:rsidR="0080467E" w:rsidRPr="002E3920">
        <w:rPr>
          <w:rFonts w:ascii="Calibri" w:hAnsi="Calibri" w:cs="Calibri"/>
          <w:highlight w:val="yellow"/>
        </w:rPr>
        <w:t>TNT</w:t>
      </w:r>
      <w:r w:rsidR="000A3895" w:rsidRPr="002E3920">
        <w:rPr>
          <w:rFonts w:ascii="Calibri" w:hAnsi="Calibri" w:cs="Calibri"/>
          <w:highlight w:val="yellow"/>
        </w:rPr>
        <w:t xml:space="preserve">s, </w:t>
      </w:r>
      <w:r w:rsidRPr="002E3920">
        <w:rPr>
          <w:rFonts w:ascii="Calibri" w:hAnsi="Calibri" w:cs="Calibri"/>
          <w:highlight w:val="yellow"/>
        </w:rPr>
        <w:t xml:space="preserve">in </w:t>
      </w:r>
      <w:r w:rsidR="00B31693" w:rsidRPr="002E3920">
        <w:rPr>
          <w:rFonts w:ascii="Calibri" w:hAnsi="Calibri" w:cs="Calibri"/>
          <w:highlight w:val="yellow"/>
        </w:rPr>
        <w:t>1</w:t>
      </w:r>
      <w:r w:rsidR="002B5CF4" w:rsidRPr="002E3920">
        <w:rPr>
          <w:rFonts w:ascii="Calibri" w:hAnsi="Calibri" w:cs="Calibri"/>
          <w:highlight w:val="yellow"/>
        </w:rPr>
        <w:t>x</w:t>
      </w:r>
      <w:r w:rsidR="00B31693" w:rsidRPr="002E3920">
        <w:rPr>
          <w:rFonts w:ascii="Calibri" w:hAnsi="Calibri" w:cs="Calibri"/>
          <w:highlight w:val="yellow"/>
        </w:rPr>
        <w:t xml:space="preserve"> </w:t>
      </w:r>
      <w:r w:rsidRPr="002E3920">
        <w:rPr>
          <w:rFonts w:ascii="Calibri" w:hAnsi="Calibri" w:cs="Calibri"/>
          <w:highlight w:val="yellow"/>
        </w:rPr>
        <w:t>PBS for 20 min in the dark</w:t>
      </w:r>
      <w:r w:rsidR="00D87C64" w:rsidRPr="002E3920">
        <w:rPr>
          <w:rFonts w:ascii="Calibri" w:eastAsiaTheme="minorEastAsia" w:hAnsi="Calibri" w:cs="Calibri"/>
          <w:highlight w:val="yellow"/>
        </w:rPr>
        <w:t xml:space="preserve"> at room temperature</w:t>
      </w:r>
      <w:r w:rsidRPr="002E3920">
        <w:rPr>
          <w:rFonts w:ascii="Calibri" w:hAnsi="Calibri" w:cs="Calibri"/>
          <w:highlight w:val="yellow"/>
        </w:rPr>
        <w:t>.</w:t>
      </w:r>
    </w:p>
    <w:p w14:paraId="52EED2E9" w14:textId="77777777" w:rsidR="006C2522" w:rsidRPr="002E3920" w:rsidRDefault="006C2522" w:rsidP="009B15EB">
      <w:pPr>
        <w:pStyle w:val="af5"/>
        <w:spacing w:before="0" w:beforeAutospacing="0" w:after="0" w:afterAutospacing="0"/>
        <w:jc w:val="both"/>
        <w:rPr>
          <w:rFonts w:ascii="Calibri" w:eastAsiaTheme="minorEastAsia" w:hAnsi="Calibri" w:cs="Calibri"/>
          <w:highlight w:val="yellow"/>
        </w:rPr>
      </w:pPr>
    </w:p>
    <w:p w14:paraId="0208F5E3" w14:textId="4D72B995" w:rsidR="00744AF2" w:rsidRPr="002E3920" w:rsidRDefault="00D30863" w:rsidP="009B15EB">
      <w:pPr>
        <w:pStyle w:val="af5"/>
        <w:spacing w:before="0" w:beforeAutospacing="0" w:after="0" w:afterAutospacing="0"/>
        <w:jc w:val="both"/>
        <w:rPr>
          <w:rFonts w:ascii="Calibri" w:eastAsiaTheme="minorEastAsia" w:hAnsi="Calibri" w:cs="Calibri"/>
          <w:b/>
          <w:bCs/>
          <w:highlight w:val="yellow"/>
        </w:rPr>
      </w:pPr>
      <w:r w:rsidRPr="002E3920">
        <w:rPr>
          <w:rFonts w:ascii="Calibri" w:eastAsiaTheme="minorEastAsia" w:hAnsi="Calibri" w:cs="Calibri"/>
          <w:highlight w:val="yellow"/>
        </w:rPr>
        <w:t>NOTE</w:t>
      </w:r>
      <w:r w:rsidR="00117372" w:rsidRPr="002E3920">
        <w:rPr>
          <w:rFonts w:ascii="Calibri" w:eastAsiaTheme="minorEastAsia" w:hAnsi="Calibri" w:cs="Calibri"/>
          <w:highlight w:val="yellow"/>
        </w:rPr>
        <w:t>:</w:t>
      </w:r>
      <w:r w:rsidR="00744AF2" w:rsidRPr="002E3920">
        <w:rPr>
          <w:rFonts w:ascii="Calibri" w:eastAsiaTheme="minorEastAsia" w:hAnsi="Calibri" w:cs="Calibri"/>
          <w:b/>
          <w:bCs/>
          <w:highlight w:val="yellow"/>
        </w:rPr>
        <w:t xml:space="preserve"> </w:t>
      </w:r>
      <w:r w:rsidR="00744AF2" w:rsidRPr="002E3920">
        <w:rPr>
          <w:rFonts w:ascii="Calibri" w:eastAsiaTheme="minorEastAsia" w:hAnsi="Calibri" w:cs="Calibri"/>
          <w:highlight w:val="yellow"/>
        </w:rPr>
        <w:t>The subsequent steps need to be carried out in a dark environment.</w:t>
      </w:r>
    </w:p>
    <w:p w14:paraId="44AD7869" w14:textId="77777777" w:rsidR="00744AF2" w:rsidRPr="002E3920" w:rsidRDefault="00744AF2" w:rsidP="009B15EB">
      <w:pPr>
        <w:pStyle w:val="af5"/>
        <w:spacing w:before="0" w:beforeAutospacing="0" w:after="0" w:afterAutospacing="0"/>
        <w:jc w:val="both"/>
        <w:rPr>
          <w:rFonts w:ascii="Calibri" w:eastAsiaTheme="minorEastAsia" w:hAnsi="Calibri" w:cs="Calibri"/>
          <w:b/>
          <w:bCs/>
          <w:highlight w:val="yellow"/>
        </w:rPr>
      </w:pPr>
    </w:p>
    <w:p w14:paraId="40B9A2F0" w14:textId="1672F96E" w:rsidR="00974401" w:rsidRPr="002E3920" w:rsidRDefault="00974401" w:rsidP="009B15EB">
      <w:pPr>
        <w:pStyle w:val="af5"/>
        <w:spacing w:before="0" w:beforeAutospacing="0" w:after="0" w:afterAutospacing="0"/>
        <w:jc w:val="both"/>
        <w:rPr>
          <w:rFonts w:ascii="Calibri" w:eastAsiaTheme="minorEastAsia" w:hAnsi="Calibri" w:cs="Calibri"/>
          <w:highlight w:val="yellow"/>
        </w:rPr>
      </w:pPr>
      <w:r w:rsidRPr="002E3920">
        <w:rPr>
          <w:rFonts w:ascii="Calibri" w:hAnsi="Calibri" w:cs="Calibri"/>
          <w:highlight w:val="yellow"/>
        </w:rPr>
        <w:t>1.</w:t>
      </w:r>
      <w:r w:rsidR="002B5CF4" w:rsidRPr="002E3920">
        <w:rPr>
          <w:rFonts w:ascii="Calibri" w:hAnsi="Calibri" w:cs="Calibri"/>
          <w:highlight w:val="yellow"/>
        </w:rPr>
        <w:t>4</w:t>
      </w:r>
      <w:r w:rsidRPr="002E3920">
        <w:rPr>
          <w:rFonts w:ascii="Calibri" w:hAnsi="Calibri" w:cs="Calibri"/>
          <w:highlight w:val="yellow"/>
        </w:rPr>
        <w:t xml:space="preserve">.2. Wash </w:t>
      </w:r>
      <w:r w:rsidR="002B5CF4" w:rsidRPr="002E3920">
        <w:rPr>
          <w:rFonts w:ascii="Calibri" w:hAnsi="Calibri" w:cs="Calibri"/>
          <w:highlight w:val="yellow"/>
        </w:rPr>
        <w:t>3x</w:t>
      </w:r>
      <w:r w:rsidRPr="002E3920">
        <w:rPr>
          <w:rFonts w:ascii="Calibri" w:hAnsi="Calibri" w:cs="Calibri"/>
          <w:highlight w:val="yellow"/>
        </w:rPr>
        <w:t xml:space="preserve"> with </w:t>
      </w:r>
      <w:r w:rsidR="005C4200" w:rsidRPr="002E3920">
        <w:rPr>
          <w:rFonts w:ascii="Calibri" w:eastAsiaTheme="minorEastAsia" w:hAnsi="Calibri" w:cs="Calibri"/>
          <w:highlight w:val="yellow"/>
        </w:rPr>
        <w:t>1</w:t>
      </w:r>
      <w:r w:rsidR="002B5CF4" w:rsidRPr="002E3920">
        <w:rPr>
          <w:rFonts w:ascii="Calibri" w:hAnsi="Calibri" w:cs="Calibri"/>
          <w:highlight w:val="yellow"/>
        </w:rPr>
        <w:t>x</w:t>
      </w:r>
      <w:r w:rsidR="005C4200" w:rsidRPr="002E3920">
        <w:rPr>
          <w:rFonts w:ascii="Calibri" w:hAnsi="Calibri" w:cs="Calibri"/>
          <w:highlight w:val="yellow"/>
        </w:rPr>
        <w:t xml:space="preserve"> </w:t>
      </w:r>
      <w:r w:rsidRPr="002E3920">
        <w:rPr>
          <w:rFonts w:ascii="Calibri" w:hAnsi="Calibri" w:cs="Calibri"/>
          <w:highlight w:val="yellow"/>
        </w:rPr>
        <w:t>PBS (30 s each). Incubate with 140 µL of phalloidin conjugate diluted 1:250</w:t>
      </w:r>
      <w:r w:rsidR="00D87C64" w:rsidRPr="002E3920">
        <w:rPr>
          <w:rFonts w:ascii="Calibri" w:eastAsiaTheme="minorEastAsia" w:hAnsi="Calibri" w:cs="Calibri"/>
          <w:highlight w:val="yellow"/>
        </w:rPr>
        <w:t xml:space="preserve"> (v/v)</w:t>
      </w:r>
      <w:r w:rsidRPr="002E3920">
        <w:rPr>
          <w:rFonts w:ascii="Calibri" w:hAnsi="Calibri" w:cs="Calibri"/>
          <w:highlight w:val="yellow"/>
        </w:rPr>
        <w:t xml:space="preserve"> in 1% BSA for 30 min in the dark</w:t>
      </w:r>
      <w:r w:rsidR="00D87C64" w:rsidRPr="002E3920">
        <w:rPr>
          <w:rFonts w:ascii="Calibri" w:eastAsiaTheme="minorEastAsia" w:hAnsi="Calibri" w:cs="Calibri"/>
          <w:highlight w:val="yellow"/>
        </w:rPr>
        <w:t xml:space="preserve"> at room temperature</w:t>
      </w:r>
      <w:r w:rsidRPr="002E3920">
        <w:rPr>
          <w:rFonts w:ascii="Calibri" w:hAnsi="Calibri" w:cs="Calibri"/>
          <w:highlight w:val="yellow"/>
        </w:rPr>
        <w:t>.</w:t>
      </w:r>
    </w:p>
    <w:p w14:paraId="196E0614" w14:textId="77777777" w:rsidR="006C2522" w:rsidRPr="002E3920" w:rsidRDefault="006C2522" w:rsidP="009B15EB">
      <w:pPr>
        <w:pStyle w:val="af5"/>
        <w:spacing w:before="0" w:beforeAutospacing="0" w:after="0" w:afterAutospacing="0"/>
        <w:jc w:val="both"/>
        <w:rPr>
          <w:rFonts w:ascii="Calibri" w:eastAsiaTheme="minorEastAsia" w:hAnsi="Calibri" w:cs="Calibri"/>
          <w:highlight w:val="yellow"/>
        </w:rPr>
      </w:pPr>
    </w:p>
    <w:p w14:paraId="75A30ECD" w14:textId="7CB3FE6E" w:rsidR="00974401" w:rsidRPr="002E3920" w:rsidRDefault="00974401" w:rsidP="009B15EB">
      <w:pPr>
        <w:pStyle w:val="af5"/>
        <w:spacing w:before="0" w:beforeAutospacing="0" w:after="0" w:afterAutospacing="0"/>
        <w:jc w:val="both"/>
        <w:rPr>
          <w:rFonts w:ascii="Calibri" w:eastAsiaTheme="minorEastAsia" w:hAnsi="Calibri" w:cs="Calibri"/>
          <w:highlight w:val="yellow"/>
        </w:rPr>
      </w:pPr>
      <w:r w:rsidRPr="002E3920">
        <w:rPr>
          <w:rFonts w:ascii="Calibri" w:hAnsi="Calibri" w:cs="Calibri"/>
          <w:highlight w:val="yellow"/>
        </w:rPr>
        <w:t>1.</w:t>
      </w:r>
      <w:r w:rsidR="002B5CF4" w:rsidRPr="002E3920">
        <w:rPr>
          <w:rFonts w:ascii="Calibri" w:hAnsi="Calibri" w:cs="Calibri"/>
          <w:highlight w:val="yellow"/>
        </w:rPr>
        <w:t>4</w:t>
      </w:r>
      <w:r w:rsidRPr="002E3920">
        <w:rPr>
          <w:rFonts w:ascii="Calibri" w:hAnsi="Calibri" w:cs="Calibri"/>
          <w:highlight w:val="yellow"/>
        </w:rPr>
        <w:t>.</w:t>
      </w:r>
      <w:r w:rsidR="002B5CF4" w:rsidRPr="002E3920">
        <w:rPr>
          <w:rFonts w:ascii="Calibri" w:hAnsi="Calibri" w:cs="Calibri"/>
          <w:highlight w:val="yellow"/>
        </w:rPr>
        <w:t>3</w:t>
      </w:r>
      <w:r w:rsidRPr="002E3920">
        <w:rPr>
          <w:rFonts w:ascii="Calibri" w:hAnsi="Calibri" w:cs="Calibri"/>
          <w:highlight w:val="yellow"/>
        </w:rPr>
        <w:t xml:space="preserve">. Wash </w:t>
      </w:r>
      <w:r w:rsidR="002B5CF4" w:rsidRPr="002E3920">
        <w:rPr>
          <w:rFonts w:ascii="Calibri" w:hAnsi="Calibri" w:cs="Calibri"/>
          <w:highlight w:val="yellow"/>
        </w:rPr>
        <w:t>3x</w:t>
      </w:r>
      <w:r w:rsidRPr="002E3920">
        <w:rPr>
          <w:rFonts w:ascii="Calibri" w:hAnsi="Calibri" w:cs="Calibri"/>
          <w:highlight w:val="yellow"/>
        </w:rPr>
        <w:t xml:space="preserve"> with </w:t>
      </w:r>
      <w:r w:rsidR="005C4200" w:rsidRPr="002E3920">
        <w:rPr>
          <w:rFonts w:ascii="Calibri" w:eastAsiaTheme="minorEastAsia" w:hAnsi="Calibri" w:cs="Calibri"/>
          <w:highlight w:val="yellow"/>
        </w:rPr>
        <w:t>1</w:t>
      </w:r>
      <w:r w:rsidR="002B5CF4" w:rsidRPr="002E3920">
        <w:rPr>
          <w:rFonts w:ascii="Calibri" w:hAnsi="Calibri" w:cs="Calibri"/>
          <w:highlight w:val="yellow"/>
        </w:rPr>
        <w:t>x</w:t>
      </w:r>
      <w:r w:rsidR="005C4200" w:rsidRPr="002E3920">
        <w:rPr>
          <w:rFonts w:ascii="Calibri" w:eastAsiaTheme="minorEastAsia" w:hAnsi="Calibri" w:cs="Calibri"/>
          <w:highlight w:val="yellow"/>
        </w:rPr>
        <w:t xml:space="preserve"> </w:t>
      </w:r>
      <w:r w:rsidRPr="002E3920">
        <w:rPr>
          <w:rFonts w:ascii="Calibri" w:hAnsi="Calibri" w:cs="Calibri"/>
          <w:highlight w:val="yellow"/>
        </w:rPr>
        <w:t>PBS</w:t>
      </w:r>
      <w:r w:rsidR="00503754" w:rsidRPr="002E3920">
        <w:rPr>
          <w:rFonts w:ascii="Calibri" w:hAnsi="Calibri" w:cs="Calibri"/>
          <w:highlight w:val="yellow"/>
        </w:rPr>
        <w:t xml:space="preserve"> (30 s each)</w:t>
      </w:r>
      <w:r w:rsidRPr="002E3920">
        <w:rPr>
          <w:rFonts w:ascii="Calibri" w:hAnsi="Calibri" w:cs="Calibri"/>
          <w:highlight w:val="yellow"/>
        </w:rPr>
        <w:t>.</w:t>
      </w:r>
      <w:r w:rsidR="002B5CF4" w:rsidRPr="002E3920">
        <w:rPr>
          <w:rFonts w:ascii="Calibri" w:hAnsi="Calibri" w:cs="Calibri"/>
          <w:highlight w:val="yellow"/>
        </w:rPr>
        <w:t xml:space="preserve"> </w:t>
      </w:r>
      <w:r w:rsidRPr="002E3920">
        <w:rPr>
          <w:rFonts w:ascii="Calibri" w:hAnsi="Calibri" w:cs="Calibri"/>
          <w:highlight w:val="yellow"/>
        </w:rPr>
        <w:t>Incubate with 140 µL of DAPI solution for 5 min at room temperature in the dark.</w:t>
      </w:r>
    </w:p>
    <w:p w14:paraId="3835238E" w14:textId="77777777" w:rsidR="006C2522" w:rsidRPr="002E3920" w:rsidRDefault="006C2522" w:rsidP="009B15EB">
      <w:pPr>
        <w:pStyle w:val="af5"/>
        <w:spacing w:before="0" w:beforeAutospacing="0" w:after="0" w:afterAutospacing="0"/>
        <w:jc w:val="both"/>
        <w:rPr>
          <w:rFonts w:ascii="Calibri" w:eastAsiaTheme="minorEastAsia" w:hAnsi="Calibri" w:cs="Calibri"/>
          <w:highlight w:val="yellow"/>
        </w:rPr>
      </w:pPr>
    </w:p>
    <w:p w14:paraId="25646F3D" w14:textId="0FA5D5FE" w:rsidR="00974401" w:rsidRPr="003A5B7E" w:rsidRDefault="00974401" w:rsidP="009B15EB">
      <w:pPr>
        <w:pStyle w:val="af5"/>
        <w:spacing w:before="0" w:beforeAutospacing="0" w:after="0" w:afterAutospacing="0"/>
        <w:jc w:val="both"/>
        <w:rPr>
          <w:rFonts w:ascii="Calibri" w:eastAsiaTheme="minorEastAsia" w:hAnsi="Calibri" w:cs="Calibri"/>
        </w:rPr>
      </w:pPr>
      <w:r w:rsidRPr="002E3920">
        <w:rPr>
          <w:rFonts w:ascii="Calibri" w:hAnsi="Calibri" w:cs="Calibri"/>
          <w:highlight w:val="yellow"/>
        </w:rPr>
        <w:t>1.</w:t>
      </w:r>
      <w:r w:rsidR="002B5CF4" w:rsidRPr="002E3920">
        <w:rPr>
          <w:rFonts w:ascii="Calibri" w:hAnsi="Calibri" w:cs="Calibri"/>
          <w:highlight w:val="yellow"/>
        </w:rPr>
        <w:t>4.4</w:t>
      </w:r>
      <w:r w:rsidRPr="002E3920">
        <w:rPr>
          <w:rFonts w:ascii="Calibri" w:hAnsi="Calibri" w:cs="Calibri"/>
          <w:highlight w:val="yellow"/>
        </w:rPr>
        <w:t xml:space="preserve">. Wash </w:t>
      </w:r>
      <w:r w:rsidR="002B5CF4" w:rsidRPr="002E3920">
        <w:rPr>
          <w:rFonts w:ascii="Calibri" w:hAnsi="Calibri" w:cs="Calibri"/>
          <w:highlight w:val="yellow"/>
        </w:rPr>
        <w:t>3x</w:t>
      </w:r>
      <w:r w:rsidRPr="002E3920">
        <w:rPr>
          <w:rFonts w:ascii="Calibri" w:hAnsi="Calibri" w:cs="Calibri"/>
          <w:highlight w:val="yellow"/>
        </w:rPr>
        <w:t xml:space="preserve"> with </w:t>
      </w:r>
      <w:r w:rsidR="00B31693" w:rsidRPr="002E3920">
        <w:rPr>
          <w:rFonts w:ascii="Calibri" w:hAnsi="Calibri" w:cs="Calibri"/>
          <w:highlight w:val="yellow"/>
        </w:rPr>
        <w:t>1×</w:t>
      </w:r>
      <w:r w:rsidR="00B31693" w:rsidRPr="002E3920">
        <w:rPr>
          <w:rFonts w:ascii="Calibri" w:eastAsiaTheme="minorEastAsia" w:hAnsi="Calibri" w:cs="Calibri"/>
          <w:highlight w:val="yellow"/>
        </w:rPr>
        <w:t xml:space="preserve"> </w:t>
      </w:r>
      <w:r w:rsidRPr="002E3920">
        <w:rPr>
          <w:rFonts w:ascii="Calibri" w:hAnsi="Calibri" w:cs="Calibri"/>
          <w:highlight w:val="yellow"/>
        </w:rPr>
        <w:t xml:space="preserve">PBS. Add 2–3 drops of mounting medium, incubate for 20 min at room temperature, and store </w:t>
      </w:r>
      <w:r w:rsidR="0008529E" w:rsidRPr="002E3920">
        <w:rPr>
          <w:rFonts w:ascii="Calibri" w:eastAsiaTheme="minorEastAsia" w:hAnsi="Calibri" w:cs="Calibri"/>
          <w:highlight w:val="yellow"/>
        </w:rPr>
        <w:t xml:space="preserve">at least 20 min </w:t>
      </w:r>
      <w:r w:rsidRPr="002E3920">
        <w:rPr>
          <w:rFonts w:ascii="Calibri" w:hAnsi="Calibri" w:cs="Calibri"/>
          <w:highlight w:val="yellow"/>
        </w:rPr>
        <w:t>at 4 °C in the dark until imaging.</w:t>
      </w:r>
    </w:p>
    <w:p w14:paraId="01A16634"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04844D1B" w14:textId="58F722AC" w:rsidR="00974401" w:rsidRPr="003A5B7E" w:rsidRDefault="00974401" w:rsidP="00E919B3">
      <w:pPr>
        <w:pStyle w:val="3"/>
        <w:numPr>
          <w:ilvl w:val="1"/>
          <w:numId w:val="15"/>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t>Imaging</w:t>
      </w:r>
    </w:p>
    <w:p w14:paraId="26BFBA51" w14:textId="77777777" w:rsidR="006C2522" w:rsidRPr="003A5B7E" w:rsidRDefault="006C2522" w:rsidP="009B15EB">
      <w:pPr>
        <w:spacing w:after="0" w:line="240" w:lineRule="auto"/>
        <w:jc w:val="both"/>
        <w:rPr>
          <w:rFonts w:ascii="Calibri" w:hAnsi="Calibri" w:cs="Calibri"/>
          <w:sz w:val="24"/>
        </w:rPr>
      </w:pPr>
    </w:p>
    <w:p w14:paraId="5058AF85" w14:textId="7946C707" w:rsidR="00735F9F" w:rsidRPr="00DD7BEF"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1.</w:t>
      </w:r>
      <w:r w:rsidR="00DD7BEF">
        <w:rPr>
          <w:rFonts w:ascii="Calibri" w:hAnsi="Calibri" w:cs="Calibri"/>
        </w:rPr>
        <w:t>5</w:t>
      </w:r>
      <w:r w:rsidRPr="003A5B7E">
        <w:rPr>
          <w:rFonts w:ascii="Calibri" w:hAnsi="Calibri" w:cs="Calibri"/>
        </w:rPr>
        <w:t>.1. Acquire images using an inverted confocal microscope with a 40</w:t>
      </w:r>
      <w:r w:rsidR="00DD7BEF">
        <w:rPr>
          <w:rFonts w:ascii="Calibri" w:hAnsi="Calibri" w:cs="Calibri"/>
        </w:rPr>
        <w:t>x</w:t>
      </w:r>
      <w:r w:rsidRPr="003A5B7E">
        <w:rPr>
          <w:rFonts w:ascii="Calibri" w:hAnsi="Calibri" w:cs="Calibri"/>
        </w:rPr>
        <w:t xml:space="preserve"> objective. Select random fields and collect Z-stacks (10–20 layers) from the bottom to the top of the cells.</w:t>
      </w:r>
      <w:r w:rsidR="00DD7BEF">
        <w:rPr>
          <w:rFonts w:ascii="Calibri" w:eastAsiaTheme="minorEastAsia" w:hAnsi="Calibri" w:cs="Calibri"/>
        </w:rPr>
        <w:t xml:space="preserve"> </w:t>
      </w:r>
      <w:r w:rsidR="00735F9F" w:rsidRPr="003A5B7E">
        <w:rPr>
          <w:rFonts w:ascii="Calibri" w:eastAsiaTheme="minorEastAsia" w:hAnsi="Calibri" w:cs="Calibri"/>
        </w:rPr>
        <w:t>The specific microscope parameters used for image acquisition are listed below:</w:t>
      </w:r>
    </w:p>
    <w:p w14:paraId="75525169" w14:textId="77777777" w:rsidR="00735F9F" w:rsidRPr="003A5B7E" w:rsidRDefault="00735F9F" w:rsidP="00DD7BEF">
      <w:pPr>
        <w:pStyle w:val="a9"/>
        <w:spacing w:after="0" w:line="240" w:lineRule="auto"/>
        <w:ind w:left="0"/>
        <w:contextualSpacing w:val="0"/>
        <w:jc w:val="both"/>
        <w:rPr>
          <w:rFonts w:ascii="Calibri" w:hAnsi="Calibri" w:cs="Calibri"/>
          <w:sz w:val="24"/>
        </w:rPr>
      </w:pPr>
      <w:r w:rsidRPr="003A5B7E">
        <w:rPr>
          <w:rFonts w:ascii="Calibri" w:hAnsi="Calibri" w:cs="Calibri"/>
          <w:sz w:val="24"/>
        </w:rPr>
        <w:t>Confocal laser scanning microscope: ZEISS LSM 900</w:t>
      </w:r>
    </w:p>
    <w:p w14:paraId="720A3003" w14:textId="77777777" w:rsidR="00735F9F" w:rsidRPr="003A5B7E" w:rsidRDefault="00735F9F" w:rsidP="00DD7BEF">
      <w:pPr>
        <w:pStyle w:val="a9"/>
        <w:spacing w:after="0" w:line="240" w:lineRule="auto"/>
        <w:ind w:left="0"/>
        <w:contextualSpacing w:val="0"/>
        <w:jc w:val="both"/>
        <w:rPr>
          <w:rFonts w:ascii="Calibri" w:hAnsi="Calibri" w:cs="Calibri"/>
          <w:sz w:val="24"/>
        </w:rPr>
      </w:pPr>
      <w:r w:rsidRPr="003A5B7E">
        <w:rPr>
          <w:rFonts w:ascii="Calibri" w:hAnsi="Calibri" w:cs="Calibri"/>
          <w:sz w:val="24"/>
        </w:rPr>
        <w:t>Laser lines: Track 1 (561 nm, 4.0%), Track 2 (488 nm, 16.0%), Track 3 (405 nm, 60.0%)</w:t>
      </w:r>
    </w:p>
    <w:p w14:paraId="0BE0E17F" w14:textId="77777777" w:rsidR="00735F9F" w:rsidRPr="003A5B7E" w:rsidRDefault="00735F9F" w:rsidP="00DD7BEF">
      <w:pPr>
        <w:pStyle w:val="a9"/>
        <w:spacing w:after="0" w:line="240" w:lineRule="auto"/>
        <w:ind w:left="0"/>
        <w:contextualSpacing w:val="0"/>
        <w:jc w:val="both"/>
        <w:rPr>
          <w:rFonts w:ascii="Calibri" w:hAnsi="Calibri" w:cs="Calibri"/>
          <w:sz w:val="24"/>
        </w:rPr>
      </w:pPr>
      <w:r w:rsidRPr="003A5B7E">
        <w:rPr>
          <w:rFonts w:ascii="Calibri" w:hAnsi="Calibri" w:cs="Calibri"/>
          <w:sz w:val="24"/>
        </w:rPr>
        <w:t>Detector gain: 525 V</w:t>
      </w:r>
    </w:p>
    <w:p w14:paraId="00CD7929" w14:textId="21C32BCF" w:rsidR="00735F9F" w:rsidRPr="003A5B7E" w:rsidRDefault="00735F9F" w:rsidP="00DD7BEF">
      <w:pPr>
        <w:pStyle w:val="a9"/>
        <w:spacing w:after="0" w:line="240" w:lineRule="auto"/>
        <w:ind w:left="0"/>
        <w:contextualSpacing w:val="0"/>
        <w:jc w:val="both"/>
        <w:rPr>
          <w:rFonts w:ascii="Calibri" w:hAnsi="Calibri" w:cs="Calibri"/>
          <w:sz w:val="24"/>
        </w:rPr>
      </w:pPr>
      <w:r w:rsidRPr="003A5B7E">
        <w:rPr>
          <w:rFonts w:ascii="Calibri" w:hAnsi="Calibri" w:cs="Calibri"/>
          <w:sz w:val="24"/>
        </w:rPr>
        <w:t>Z-step size: 20 optical sections (total depth: 5.32 µm)</w:t>
      </w:r>
    </w:p>
    <w:p w14:paraId="53B58B97" w14:textId="77777777" w:rsidR="00AC40E0" w:rsidRPr="003A5B7E" w:rsidRDefault="00AC40E0" w:rsidP="009B15EB">
      <w:pPr>
        <w:pStyle w:val="af5"/>
        <w:spacing w:before="0" w:beforeAutospacing="0" w:after="0" w:afterAutospacing="0"/>
        <w:jc w:val="both"/>
        <w:rPr>
          <w:rFonts w:ascii="Calibri" w:eastAsiaTheme="minorEastAsia" w:hAnsi="Calibri" w:cs="Calibri"/>
        </w:rPr>
      </w:pPr>
    </w:p>
    <w:p w14:paraId="5C6B6A3A" w14:textId="24118224" w:rsidR="00974401" w:rsidRPr="003A5B7E" w:rsidRDefault="00974401" w:rsidP="00E919B3">
      <w:pPr>
        <w:pStyle w:val="2"/>
        <w:numPr>
          <w:ilvl w:val="0"/>
          <w:numId w:val="15"/>
        </w:numPr>
        <w:spacing w:before="0" w:after="0" w:line="240" w:lineRule="auto"/>
        <w:ind w:left="0" w:firstLine="0"/>
        <w:jc w:val="both"/>
        <w:rPr>
          <w:rFonts w:ascii="Calibri" w:hAnsi="Calibri" w:cs="Calibri"/>
          <w:b/>
          <w:bCs/>
          <w:color w:val="auto"/>
          <w:sz w:val="24"/>
          <w:szCs w:val="24"/>
        </w:rPr>
      </w:pPr>
      <w:r w:rsidRPr="003A5B7E">
        <w:rPr>
          <w:rFonts w:ascii="Calibri" w:hAnsi="Calibri" w:cs="Calibri"/>
          <w:b/>
          <w:bCs/>
          <w:color w:val="auto"/>
          <w:sz w:val="24"/>
          <w:szCs w:val="24"/>
        </w:rPr>
        <w:t xml:space="preserve">Co-culture of </w:t>
      </w:r>
      <w:r w:rsidR="00DD7BEF">
        <w:rPr>
          <w:rFonts w:ascii="Calibri" w:hAnsi="Calibri" w:cs="Calibri"/>
          <w:b/>
          <w:bCs/>
          <w:color w:val="auto"/>
          <w:sz w:val="24"/>
          <w:szCs w:val="24"/>
        </w:rPr>
        <w:t>e</w:t>
      </w:r>
      <w:r w:rsidRPr="003A5B7E">
        <w:rPr>
          <w:rFonts w:ascii="Calibri" w:hAnsi="Calibri" w:cs="Calibri"/>
          <w:b/>
          <w:bCs/>
          <w:color w:val="auto"/>
          <w:sz w:val="24"/>
          <w:szCs w:val="24"/>
        </w:rPr>
        <w:t xml:space="preserve">pidermal and </w:t>
      </w:r>
      <w:r w:rsidR="00DD7BEF">
        <w:rPr>
          <w:rFonts w:ascii="Calibri" w:hAnsi="Calibri" w:cs="Calibri"/>
          <w:b/>
          <w:bCs/>
          <w:color w:val="auto"/>
          <w:sz w:val="24"/>
          <w:szCs w:val="24"/>
        </w:rPr>
        <w:t>d</w:t>
      </w:r>
      <w:r w:rsidRPr="003A5B7E">
        <w:rPr>
          <w:rFonts w:ascii="Calibri" w:hAnsi="Calibri" w:cs="Calibri"/>
          <w:b/>
          <w:bCs/>
          <w:color w:val="auto"/>
          <w:sz w:val="24"/>
          <w:szCs w:val="24"/>
        </w:rPr>
        <w:t xml:space="preserve">ermal </w:t>
      </w:r>
      <w:r w:rsidR="00DD7BEF">
        <w:rPr>
          <w:rFonts w:ascii="Calibri" w:hAnsi="Calibri" w:cs="Calibri"/>
          <w:b/>
          <w:bCs/>
          <w:color w:val="auto"/>
          <w:sz w:val="24"/>
          <w:szCs w:val="24"/>
        </w:rPr>
        <w:t>c</w:t>
      </w:r>
      <w:r w:rsidRPr="003A5B7E">
        <w:rPr>
          <w:rFonts w:ascii="Calibri" w:hAnsi="Calibri" w:cs="Calibri"/>
          <w:b/>
          <w:bCs/>
          <w:color w:val="auto"/>
          <w:sz w:val="24"/>
          <w:szCs w:val="24"/>
        </w:rPr>
        <w:t>ells</w:t>
      </w:r>
    </w:p>
    <w:p w14:paraId="44564538" w14:textId="77777777" w:rsidR="004523FB" w:rsidRPr="003A5B7E" w:rsidRDefault="004523FB" w:rsidP="009B15EB">
      <w:pPr>
        <w:spacing w:after="0" w:line="240" w:lineRule="auto"/>
        <w:jc w:val="both"/>
        <w:rPr>
          <w:rFonts w:ascii="Calibri" w:hAnsi="Calibri" w:cs="Calibri"/>
          <w:sz w:val="24"/>
        </w:rPr>
      </w:pPr>
    </w:p>
    <w:p w14:paraId="1FD71E98" w14:textId="14B48789" w:rsidR="00974401" w:rsidRPr="003A5B7E" w:rsidRDefault="00974401" w:rsidP="00E919B3">
      <w:pPr>
        <w:pStyle w:val="3"/>
        <w:numPr>
          <w:ilvl w:val="1"/>
          <w:numId w:val="15"/>
        </w:numPr>
        <w:spacing w:before="0" w:after="0" w:line="240" w:lineRule="auto"/>
        <w:jc w:val="both"/>
        <w:rPr>
          <w:rFonts w:ascii="Calibri" w:hAnsi="Calibri" w:cs="Calibri"/>
          <w:color w:val="auto"/>
          <w:sz w:val="24"/>
          <w:szCs w:val="24"/>
        </w:rPr>
      </w:pPr>
      <w:r w:rsidRPr="003A5B7E">
        <w:rPr>
          <w:rFonts w:ascii="Calibri" w:hAnsi="Calibri" w:cs="Calibri"/>
          <w:color w:val="auto"/>
          <w:sz w:val="24"/>
          <w:szCs w:val="24"/>
        </w:rPr>
        <w:t>Prepare keratinocytes and fibroblasts as in steps 1.</w:t>
      </w:r>
      <w:r w:rsidR="00DD7BEF">
        <w:rPr>
          <w:rFonts w:ascii="Calibri" w:hAnsi="Calibri" w:cs="Calibri"/>
          <w:color w:val="auto"/>
          <w:sz w:val="24"/>
          <w:szCs w:val="24"/>
        </w:rPr>
        <w:t>2</w:t>
      </w:r>
      <w:r w:rsidRPr="003A5B7E">
        <w:rPr>
          <w:rFonts w:ascii="Calibri" w:hAnsi="Calibri" w:cs="Calibri"/>
          <w:color w:val="auto"/>
          <w:sz w:val="24"/>
          <w:szCs w:val="24"/>
        </w:rPr>
        <w:t>.1–1.</w:t>
      </w:r>
      <w:r w:rsidR="00DD7BEF">
        <w:rPr>
          <w:rFonts w:ascii="Calibri" w:hAnsi="Calibri" w:cs="Calibri"/>
          <w:color w:val="auto"/>
          <w:sz w:val="24"/>
          <w:szCs w:val="24"/>
        </w:rPr>
        <w:t>2</w:t>
      </w:r>
      <w:r w:rsidRPr="003A5B7E">
        <w:rPr>
          <w:rFonts w:ascii="Calibri" w:hAnsi="Calibri" w:cs="Calibri"/>
          <w:color w:val="auto"/>
          <w:sz w:val="24"/>
          <w:szCs w:val="24"/>
        </w:rPr>
        <w:t>.5.</w:t>
      </w:r>
    </w:p>
    <w:p w14:paraId="02CC2851"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1ABD79CC" w14:textId="7183BA09" w:rsidR="00974401" w:rsidRPr="003A5B7E" w:rsidRDefault="00974401" w:rsidP="00E919B3">
      <w:pPr>
        <w:pStyle w:val="3"/>
        <w:numPr>
          <w:ilvl w:val="1"/>
          <w:numId w:val="15"/>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t xml:space="preserve">Seed 10,000 keratinocytes and 6,000 fibroblasts per chamber well in 400 µL </w:t>
      </w:r>
      <w:r w:rsidR="00DD7BEF">
        <w:rPr>
          <w:rFonts w:ascii="Calibri" w:hAnsi="Calibri" w:cs="Calibri"/>
          <w:color w:val="auto"/>
          <w:sz w:val="24"/>
          <w:szCs w:val="24"/>
        </w:rPr>
        <w:t xml:space="preserve">of </w:t>
      </w:r>
      <w:r w:rsidRPr="003A5B7E">
        <w:rPr>
          <w:rFonts w:ascii="Calibri" w:hAnsi="Calibri" w:cs="Calibri"/>
          <w:color w:val="auto"/>
          <w:sz w:val="24"/>
          <w:szCs w:val="24"/>
        </w:rPr>
        <w:t xml:space="preserve">medium. </w:t>
      </w:r>
      <w:r w:rsidR="00DD7BEF" w:rsidRPr="003A5B7E">
        <w:rPr>
          <w:rFonts w:ascii="Calibri" w:eastAsiaTheme="minorEastAsia" w:hAnsi="Calibri" w:cs="Calibri"/>
          <w:color w:val="auto"/>
          <w:sz w:val="24"/>
          <w:szCs w:val="24"/>
        </w:rPr>
        <w:t xml:space="preserve">After seeding, cross-shake the chamber well to distribute the cells evenly. </w:t>
      </w:r>
      <w:r w:rsidRPr="003A5B7E">
        <w:rPr>
          <w:rFonts w:ascii="Calibri" w:hAnsi="Calibri" w:cs="Calibri"/>
          <w:color w:val="auto"/>
          <w:sz w:val="24"/>
          <w:szCs w:val="24"/>
        </w:rPr>
        <w:t>Incubate for 24 h at 37 °C.</w:t>
      </w:r>
    </w:p>
    <w:p w14:paraId="6F98F5C2" w14:textId="77777777" w:rsidR="00DD7BEF" w:rsidRDefault="00DD7BEF" w:rsidP="009B15EB">
      <w:pPr>
        <w:pStyle w:val="af5"/>
        <w:spacing w:before="0" w:beforeAutospacing="0" w:after="0" w:afterAutospacing="0"/>
        <w:jc w:val="both"/>
        <w:rPr>
          <w:rFonts w:ascii="Calibri" w:eastAsiaTheme="minorEastAsia" w:hAnsi="Calibri" w:cs="Calibri"/>
        </w:rPr>
      </w:pPr>
    </w:p>
    <w:p w14:paraId="3089DA39" w14:textId="1802E2D2" w:rsidR="00673DF8" w:rsidRPr="003A5B7E" w:rsidRDefault="00DD7BEF" w:rsidP="009B15EB">
      <w:pPr>
        <w:pStyle w:val="af5"/>
        <w:spacing w:before="0" w:beforeAutospacing="0" w:after="0" w:afterAutospacing="0"/>
        <w:jc w:val="both"/>
        <w:rPr>
          <w:rFonts w:ascii="Calibri" w:eastAsiaTheme="minorEastAsia" w:hAnsi="Calibri" w:cs="Calibri"/>
        </w:rPr>
      </w:pPr>
      <w:r>
        <w:rPr>
          <w:rFonts w:ascii="Calibri" w:eastAsiaTheme="minorEastAsia" w:hAnsi="Calibri" w:cs="Calibri"/>
        </w:rPr>
        <w:t>2.3</w:t>
      </w:r>
      <w:r>
        <w:rPr>
          <w:rFonts w:ascii="Calibri" w:eastAsiaTheme="minorEastAsia" w:hAnsi="Calibri" w:cs="Calibri"/>
        </w:rPr>
        <w:tab/>
      </w:r>
      <w:r w:rsidR="00D72E01" w:rsidRPr="003A5B7E">
        <w:rPr>
          <w:rFonts w:ascii="Calibri" w:eastAsiaTheme="minorEastAsia" w:hAnsi="Calibri" w:cs="Calibri"/>
        </w:rPr>
        <w:t>Following approximately 24 h of incubation, observe the cell confluence under a microscope. If it reaches ~80%, proceed to the subsequent fixation steps.</w:t>
      </w:r>
    </w:p>
    <w:p w14:paraId="2BE29C0A" w14:textId="77777777" w:rsidR="00DD7BEF" w:rsidRDefault="00DD7BEF" w:rsidP="00DD7BEF">
      <w:pPr>
        <w:pStyle w:val="3"/>
        <w:spacing w:before="0" w:after="0" w:line="240" w:lineRule="auto"/>
        <w:jc w:val="both"/>
        <w:rPr>
          <w:rFonts w:ascii="Calibri" w:hAnsi="Calibri" w:cs="Calibri"/>
          <w:color w:val="auto"/>
          <w:sz w:val="24"/>
          <w:szCs w:val="24"/>
        </w:rPr>
      </w:pPr>
    </w:p>
    <w:p w14:paraId="71F65302" w14:textId="4E2E2D89" w:rsidR="00974401" w:rsidRPr="003A5B7E" w:rsidRDefault="00974401" w:rsidP="00DD7BEF">
      <w:pPr>
        <w:pStyle w:val="3"/>
        <w:numPr>
          <w:ilvl w:val="1"/>
          <w:numId w:val="41"/>
        </w:numPr>
        <w:spacing w:before="0" w:after="0" w:line="240" w:lineRule="auto"/>
        <w:jc w:val="both"/>
        <w:rPr>
          <w:rFonts w:ascii="Calibri" w:hAnsi="Calibri" w:cs="Calibri"/>
          <w:color w:val="auto"/>
          <w:sz w:val="24"/>
          <w:szCs w:val="24"/>
        </w:rPr>
      </w:pPr>
      <w:r w:rsidRPr="003A5B7E">
        <w:rPr>
          <w:rFonts w:ascii="Calibri" w:hAnsi="Calibri" w:cs="Calibri"/>
          <w:color w:val="auto"/>
          <w:sz w:val="24"/>
          <w:szCs w:val="24"/>
        </w:rPr>
        <w:t>Fix and stain membranes as described in steps 1.</w:t>
      </w:r>
      <w:r w:rsidR="00DD7BEF">
        <w:rPr>
          <w:rFonts w:ascii="Calibri" w:hAnsi="Calibri" w:cs="Calibri"/>
          <w:color w:val="auto"/>
          <w:sz w:val="24"/>
          <w:szCs w:val="24"/>
        </w:rPr>
        <w:t>3</w:t>
      </w:r>
      <w:r w:rsidRPr="003A5B7E">
        <w:rPr>
          <w:rFonts w:ascii="Calibri" w:hAnsi="Calibri" w:cs="Calibri"/>
          <w:color w:val="auto"/>
          <w:sz w:val="24"/>
          <w:szCs w:val="24"/>
        </w:rPr>
        <w:t>–1.</w:t>
      </w:r>
      <w:r w:rsidR="00DD7BEF">
        <w:rPr>
          <w:rFonts w:ascii="Calibri" w:hAnsi="Calibri" w:cs="Calibri"/>
          <w:color w:val="auto"/>
          <w:sz w:val="24"/>
          <w:szCs w:val="24"/>
        </w:rPr>
        <w:t>4</w:t>
      </w:r>
      <w:r w:rsidRPr="003A5B7E">
        <w:rPr>
          <w:rFonts w:ascii="Calibri" w:hAnsi="Calibri" w:cs="Calibri"/>
          <w:color w:val="auto"/>
          <w:sz w:val="24"/>
          <w:szCs w:val="24"/>
        </w:rPr>
        <w:t>.</w:t>
      </w:r>
    </w:p>
    <w:p w14:paraId="57CEB113"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11DB7402" w14:textId="5E1591A3" w:rsidR="00974401" w:rsidRPr="003A5B7E" w:rsidRDefault="00974401" w:rsidP="00DD7BEF">
      <w:pPr>
        <w:pStyle w:val="3"/>
        <w:numPr>
          <w:ilvl w:val="1"/>
          <w:numId w:val="41"/>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lastRenderedPageBreak/>
        <w:t>Permeabilize cells with 0.1% Triton X-100</w:t>
      </w:r>
      <w:r w:rsidR="00B67108" w:rsidRPr="003A5B7E">
        <w:rPr>
          <w:rFonts w:ascii="Calibri" w:hAnsi="Calibri" w:cs="Calibri"/>
          <w:color w:val="auto"/>
          <w:sz w:val="24"/>
          <w:szCs w:val="24"/>
        </w:rPr>
        <w:t>, to allow antibody access to intracellular targets,</w:t>
      </w:r>
      <w:r w:rsidRPr="003A5B7E">
        <w:rPr>
          <w:rFonts w:ascii="Calibri" w:hAnsi="Calibri" w:cs="Calibri"/>
          <w:color w:val="auto"/>
          <w:sz w:val="24"/>
          <w:szCs w:val="24"/>
        </w:rPr>
        <w:t xml:space="preserve"> for 3 min at room temperature, then wash </w:t>
      </w:r>
      <w:r w:rsidR="00DD7BEF">
        <w:rPr>
          <w:rFonts w:ascii="Calibri" w:hAnsi="Calibri" w:cs="Calibri"/>
          <w:color w:val="auto"/>
          <w:sz w:val="24"/>
          <w:szCs w:val="24"/>
        </w:rPr>
        <w:t>3x</w:t>
      </w:r>
      <w:r w:rsidRPr="003A5B7E">
        <w:rPr>
          <w:rFonts w:ascii="Calibri" w:hAnsi="Calibri" w:cs="Calibri"/>
          <w:color w:val="auto"/>
          <w:sz w:val="24"/>
          <w:szCs w:val="24"/>
        </w:rPr>
        <w:t xml:space="preserve"> with </w:t>
      </w:r>
      <w:r w:rsidR="00B31693" w:rsidRPr="003A5B7E">
        <w:rPr>
          <w:rFonts w:ascii="Calibri" w:hAnsi="Calibri" w:cs="Calibri"/>
          <w:color w:val="auto"/>
          <w:sz w:val="24"/>
          <w:szCs w:val="24"/>
        </w:rPr>
        <w:t>1</w:t>
      </w:r>
      <w:r w:rsidR="00DD7BEF">
        <w:rPr>
          <w:rFonts w:ascii="Calibri" w:hAnsi="Calibri" w:cs="Calibri"/>
          <w:color w:val="auto"/>
          <w:sz w:val="24"/>
          <w:szCs w:val="24"/>
        </w:rPr>
        <w:t>x</w:t>
      </w:r>
      <w:r w:rsidR="00B31693" w:rsidRPr="003A5B7E">
        <w:rPr>
          <w:rFonts w:ascii="Calibri" w:hAnsi="Calibri" w:cs="Calibri"/>
          <w:color w:val="auto"/>
          <w:sz w:val="24"/>
          <w:szCs w:val="24"/>
        </w:rPr>
        <w:t xml:space="preserve"> </w:t>
      </w:r>
      <w:r w:rsidRPr="003A5B7E">
        <w:rPr>
          <w:rFonts w:ascii="Calibri" w:hAnsi="Calibri" w:cs="Calibri"/>
          <w:color w:val="auto"/>
          <w:sz w:val="24"/>
          <w:szCs w:val="24"/>
        </w:rPr>
        <w:t>PBS.</w:t>
      </w:r>
    </w:p>
    <w:p w14:paraId="609BBDFF" w14:textId="77777777" w:rsidR="003C2354" w:rsidRPr="003A5B7E" w:rsidRDefault="003C2354" w:rsidP="009B15EB">
      <w:pPr>
        <w:spacing w:after="0" w:line="240" w:lineRule="auto"/>
        <w:jc w:val="both"/>
        <w:rPr>
          <w:rFonts w:ascii="Calibri" w:hAnsi="Calibri" w:cs="Calibri"/>
          <w:sz w:val="24"/>
        </w:rPr>
      </w:pPr>
    </w:p>
    <w:p w14:paraId="128EEC02" w14:textId="7327E319" w:rsidR="00CB079A" w:rsidRPr="00DD7BEF" w:rsidRDefault="00D30863" w:rsidP="009B15EB">
      <w:pPr>
        <w:pStyle w:val="af5"/>
        <w:spacing w:before="0" w:beforeAutospacing="0" w:after="0" w:afterAutospacing="0"/>
        <w:jc w:val="both"/>
        <w:rPr>
          <w:rFonts w:ascii="Calibri" w:eastAsiaTheme="minorEastAsia" w:hAnsi="Calibri" w:cs="Calibri"/>
        </w:rPr>
      </w:pPr>
      <w:r w:rsidRPr="00DD7BEF">
        <w:rPr>
          <w:rFonts w:ascii="Calibri" w:eastAsiaTheme="minorEastAsia" w:hAnsi="Calibri" w:cs="Calibri"/>
        </w:rPr>
        <w:t>NOTE</w:t>
      </w:r>
      <w:r w:rsidR="00541505" w:rsidRPr="00DD7BEF">
        <w:rPr>
          <w:rFonts w:ascii="Calibri" w:eastAsiaTheme="minorEastAsia" w:hAnsi="Calibri" w:cs="Calibri"/>
        </w:rPr>
        <w:t xml:space="preserve">: </w:t>
      </w:r>
      <w:r w:rsidR="00CB079A" w:rsidRPr="00DD7BEF">
        <w:rPr>
          <w:rFonts w:ascii="Calibri" w:eastAsiaTheme="minorEastAsia" w:hAnsi="Calibri" w:cs="Calibri"/>
        </w:rPr>
        <w:t>0.1% Triton X-100 should be freshly prepared before use.</w:t>
      </w:r>
    </w:p>
    <w:p w14:paraId="77B2F9FE" w14:textId="77777777" w:rsidR="00DD7BEF" w:rsidRPr="00DD7BEF" w:rsidRDefault="00DD7BEF" w:rsidP="009B15EB">
      <w:pPr>
        <w:pStyle w:val="af5"/>
        <w:spacing w:before="0" w:beforeAutospacing="0" w:after="0" w:afterAutospacing="0"/>
        <w:jc w:val="both"/>
        <w:rPr>
          <w:rFonts w:ascii="Calibri" w:eastAsiaTheme="minorEastAsia" w:hAnsi="Calibri" w:cs="Calibri"/>
        </w:rPr>
      </w:pPr>
    </w:p>
    <w:p w14:paraId="2BC17A6B" w14:textId="3B870806" w:rsidR="008B653E" w:rsidRPr="00DD7BEF" w:rsidRDefault="008B653E" w:rsidP="009B15EB">
      <w:pPr>
        <w:pStyle w:val="af5"/>
        <w:spacing w:before="0" w:beforeAutospacing="0" w:after="0" w:afterAutospacing="0"/>
        <w:jc w:val="both"/>
        <w:rPr>
          <w:rFonts w:ascii="Calibri" w:eastAsiaTheme="minorEastAsia" w:hAnsi="Calibri" w:cs="Calibri"/>
        </w:rPr>
      </w:pPr>
      <w:r w:rsidRPr="00DD7BEF">
        <w:rPr>
          <w:rStyle w:val="af6"/>
          <w:rFonts w:ascii="Calibri" w:eastAsiaTheme="majorEastAsia" w:hAnsi="Calibri" w:cs="Calibri"/>
          <w:b w:val="0"/>
          <w:bCs w:val="0"/>
        </w:rPr>
        <w:t xml:space="preserve">CAUTION: </w:t>
      </w:r>
      <w:r w:rsidRPr="00DD7BEF">
        <w:rPr>
          <w:rFonts w:ascii="Calibri" w:eastAsiaTheme="minorEastAsia" w:hAnsi="Calibri" w:cs="Calibri"/>
        </w:rPr>
        <w:t>Triton X-100, harmful to aquatic life, must also be disposed of as chemical waste and never poured down the drain.</w:t>
      </w:r>
    </w:p>
    <w:p w14:paraId="0CA10CDE"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2AFE2301" w14:textId="4B5F1853" w:rsidR="00974401" w:rsidRPr="003A5B7E" w:rsidRDefault="00974401" w:rsidP="00DD7BEF">
      <w:pPr>
        <w:pStyle w:val="3"/>
        <w:numPr>
          <w:ilvl w:val="1"/>
          <w:numId w:val="41"/>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t>Block with 140 µL of 2% BSA</w:t>
      </w:r>
      <w:r w:rsidR="00B67108" w:rsidRPr="003A5B7E">
        <w:rPr>
          <w:rFonts w:ascii="Calibri" w:hAnsi="Calibri" w:cs="Calibri"/>
          <w:color w:val="auto"/>
          <w:sz w:val="24"/>
          <w:szCs w:val="24"/>
        </w:rPr>
        <w:t xml:space="preserve"> in PBS to reduce non-specific antibody binding </w:t>
      </w:r>
      <w:r w:rsidRPr="003A5B7E">
        <w:rPr>
          <w:rFonts w:ascii="Calibri" w:hAnsi="Calibri" w:cs="Calibri"/>
          <w:color w:val="auto"/>
          <w:sz w:val="24"/>
          <w:szCs w:val="24"/>
        </w:rPr>
        <w:t>for 20 min at room temperature.</w:t>
      </w:r>
    </w:p>
    <w:p w14:paraId="5CAA31AA" w14:textId="77777777" w:rsidR="003C2354" w:rsidRPr="003A5B7E" w:rsidRDefault="003C2354" w:rsidP="009B15EB">
      <w:pPr>
        <w:spacing w:after="0" w:line="240" w:lineRule="auto"/>
        <w:jc w:val="both"/>
        <w:rPr>
          <w:rFonts w:ascii="Calibri" w:hAnsi="Calibri" w:cs="Calibri"/>
          <w:sz w:val="24"/>
        </w:rPr>
      </w:pPr>
    </w:p>
    <w:p w14:paraId="05C18F91" w14:textId="263BA299" w:rsidR="006C2522" w:rsidRPr="00DD7BEF" w:rsidRDefault="00D30863" w:rsidP="009B15EB">
      <w:pPr>
        <w:pStyle w:val="af5"/>
        <w:spacing w:before="0" w:beforeAutospacing="0" w:after="0" w:afterAutospacing="0"/>
        <w:jc w:val="both"/>
        <w:rPr>
          <w:rFonts w:ascii="Calibri" w:eastAsiaTheme="minorEastAsia" w:hAnsi="Calibri" w:cs="Calibri"/>
        </w:rPr>
      </w:pPr>
      <w:r w:rsidRPr="00DD7BEF">
        <w:rPr>
          <w:rFonts w:ascii="Calibri" w:eastAsiaTheme="minorEastAsia" w:hAnsi="Calibri" w:cs="Calibri"/>
        </w:rPr>
        <w:t>NOTE</w:t>
      </w:r>
      <w:r w:rsidR="00541505" w:rsidRPr="00DD7BEF">
        <w:rPr>
          <w:rFonts w:ascii="Calibri" w:eastAsiaTheme="minorEastAsia" w:hAnsi="Calibri" w:cs="Calibri"/>
        </w:rPr>
        <w:t xml:space="preserve">: </w:t>
      </w:r>
      <w:r w:rsidR="00CB079A" w:rsidRPr="00DD7BEF">
        <w:rPr>
          <w:rFonts w:ascii="Calibri" w:eastAsiaTheme="minorEastAsia" w:hAnsi="Calibri" w:cs="Calibri"/>
        </w:rPr>
        <w:t>2% BSA should be freshly prepared before use.</w:t>
      </w:r>
    </w:p>
    <w:p w14:paraId="2580D373" w14:textId="77777777" w:rsidR="00CB079A" w:rsidRPr="003A5B7E" w:rsidRDefault="00CB079A" w:rsidP="009B15EB">
      <w:pPr>
        <w:pStyle w:val="af5"/>
        <w:spacing w:before="0" w:beforeAutospacing="0" w:after="0" w:afterAutospacing="0"/>
        <w:jc w:val="both"/>
        <w:rPr>
          <w:rFonts w:ascii="Calibri" w:eastAsiaTheme="minorEastAsia" w:hAnsi="Calibri" w:cs="Calibri"/>
        </w:rPr>
      </w:pPr>
    </w:p>
    <w:p w14:paraId="7291B2A1" w14:textId="3A117FC7" w:rsidR="00974401" w:rsidRPr="003A5B7E" w:rsidRDefault="00974401" w:rsidP="00DD7BEF">
      <w:pPr>
        <w:pStyle w:val="3"/>
        <w:numPr>
          <w:ilvl w:val="1"/>
          <w:numId w:val="41"/>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t>Incubate overnight at 4 °C with anti-cytokeratin 5 antibody</w:t>
      </w:r>
      <w:r w:rsidR="005D605B" w:rsidRPr="003A5B7E">
        <w:rPr>
          <w:rFonts w:ascii="Calibri" w:hAnsi="Calibri" w:cs="Calibri"/>
          <w:color w:val="auto"/>
          <w:sz w:val="24"/>
          <w:szCs w:val="24"/>
        </w:rPr>
        <w:t xml:space="preserve"> diluted 1:200 (v/v) in 2% BSA</w:t>
      </w:r>
      <w:r w:rsidRPr="003A5B7E">
        <w:rPr>
          <w:rFonts w:ascii="Calibri" w:hAnsi="Calibri" w:cs="Calibri"/>
          <w:color w:val="auto"/>
          <w:sz w:val="24"/>
          <w:szCs w:val="24"/>
        </w:rPr>
        <w:t>.</w:t>
      </w:r>
    </w:p>
    <w:p w14:paraId="2FB4030C"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5A7EBF73" w14:textId="1039527C" w:rsidR="00974401" w:rsidRPr="003A5B7E" w:rsidRDefault="00974401" w:rsidP="00DD7BEF">
      <w:pPr>
        <w:pStyle w:val="3"/>
        <w:numPr>
          <w:ilvl w:val="1"/>
          <w:numId w:val="41"/>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t xml:space="preserve">Wash </w:t>
      </w:r>
      <w:r w:rsidR="00DD7BEF">
        <w:rPr>
          <w:rFonts w:ascii="Calibri" w:hAnsi="Calibri" w:cs="Calibri"/>
          <w:color w:val="auto"/>
          <w:sz w:val="24"/>
          <w:szCs w:val="24"/>
        </w:rPr>
        <w:t>3x</w:t>
      </w:r>
      <w:r w:rsidRPr="003A5B7E">
        <w:rPr>
          <w:rFonts w:ascii="Calibri" w:hAnsi="Calibri" w:cs="Calibri"/>
          <w:color w:val="auto"/>
          <w:sz w:val="24"/>
          <w:szCs w:val="24"/>
        </w:rPr>
        <w:t xml:space="preserve"> with </w:t>
      </w:r>
      <w:r w:rsidR="00B31693" w:rsidRPr="003A5B7E">
        <w:rPr>
          <w:rFonts w:ascii="Calibri" w:hAnsi="Calibri" w:cs="Calibri"/>
          <w:color w:val="auto"/>
          <w:sz w:val="24"/>
          <w:szCs w:val="24"/>
        </w:rPr>
        <w:t>1</w:t>
      </w:r>
      <w:r w:rsidR="00DD7BEF">
        <w:rPr>
          <w:rFonts w:ascii="Calibri" w:hAnsi="Calibri" w:cs="Calibri"/>
          <w:color w:val="auto"/>
          <w:sz w:val="24"/>
          <w:szCs w:val="24"/>
        </w:rPr>
        <w:t>x</w:t>
      </w:r>
      <w:r w:rsidR="00B31693" w:rsidRPr="003A5B7E">
        <w:rPr>
          <w:rFonts w:ascii="Calibri" w:hAnsi="Calibri" w:cs="Calibri"/>
          <w:color w:val="auto"/>
          <w:sz w:val="24"/>
          <w:szCs w:val="24"/>
        </w:rPr>
        <w:t xml:space="preserve"> </w:t>
      </w:r>
      <w:r w:rsidRPr="003A5B7E">
        <w:rPr>
          <w:rFonts w:ascii="Calibri" w:hAnsi="Calibri" w:cs="Calibri"/>
          <w:color w:val="auto"/>
          <w:sz w:val="24"/>
          <w:szCs w:val="24"/>
        </w:rPr>
        <w:t>PBS, then incubate with Alexa Fluor</w:t>
      </w:r>
      <w:r w:rsidR="00E970E7" w:rsidRPr="003A5B7E">
        <w:rPr>
          <w:rFonts w:ascii="Calibri" w:hAnsi="Calibri" w:cs="Calibri"/>
          <w:color w:val="auto"/>
          <w:sz w:val="24"/>
          <w:szCs w:val="24"/>
        </w:rPr>
        <w:t xml:space="preserve"> 594</w:t>
      </w:r>
      <w:r w:rsidRPr="003A5B7E">
        <w:rPr>
          <w:rFonts w:ascii="Calibri" w:hAnsi="Calibri" w:cs="Calibri"/>
          <w:color w:val="auto"/>
          <w:sz w:val="24"/>
          <w:szCs w:val="24"/>
        </w:rPr>
        <w:t>–conjugated secondary antibody for 1–2 h at room temperature in the dark.</w:t>
      </w:r>
    </w:p>
    <w:p w14:paraId="2C121420"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10D6331F" w14:textId="1A39FB39" w:rsidR="00974401" w:rsidRPr="00DD7BEF" w:rsidRDefault="00974401" w:rsidP="00DD7BEF">
      <w:pPr>
        <w:pStyle w:val="3"/>
        <w:numPr>
          <w:ilvl w:val="1"/>
          <w:numId w:val="41"/>
        </w:numPr>
        <w:spacing w:before="0" w:after="0" w:line="240" w:lineRule="auto"/>
        <w:ind w:left="0" w:firstLine="0"/>
        <w:jc w:val="both"/>
        <w:rPr>
          <w:rFonts w:ascii="Calibri" w:hAnsi="Calibri" w:cs="Calibri"/>
          <w:color w:val="auto"/>
          <w:sz w:val="24"/>
          <w:szCs w:val="24"/>
        </w:rPr>
      </w:pPr>
      <w:r w:rsidRPr="00DD7BEF">
        <w:rPr>
          <w:rFonts w:ascii="Calibri" w:hAnsi="Calibri" w:cs="Calibri"/>
          <w:color w:val="auto"/>
          <w:sz w:val="24"/>
          <w:szCs w:val="24"/>
        </w:rPr>
        <w:t xml:space="preserve">Wash </w:t>
      </w:r>
      <w:r w:rsidR="00DD7BEF" w:rsidRPr="00DD7BEF">
        <w:rPr>
          <w:rFonts w:ascii="Calibri" w:hAnsi="Calibri" w:cs="Calibri"/>
          <w:color w:val="auto"/>
          <w:sz w:val="24"/>
          <w:szCs w:val="24"/>
        </w:rPr>
        <w:t>3x</w:t>
      </w:r>
      <w:r w:rsidRPr="00DD7BEF">
        <w:rPr>
          <w:rFonts w:ascii="Calibri" w:hAnsi="Calibri" w:cs="Calibri"/>
          <w:color w:val="auto"/>
          <w:sz w:val="24"/>
          <w:szCs w:val="24"/>
        </w:rPr>
        <w:t xml:space="preserve"> with </w:t>
      </w:r>
      <w:r w:rsidR="00B31693" w:rsidRPr="00DD7BEF">
        <w:rPr>
          <w:rFonts w:ascii="Calibri" w:hAnsi="Calibri" w:cs="Calibri"/>
          <w:color w:val="auto"/>
          <w:sz w:val="24"/>
          <w:szCs w:val="24"/>
        </w:rPr>
        <w:t xml:space="preserve">1× </w:t>
      </w:r>
      <w:r w:rsidRPr="00DD7BEF">
        <w:rPr>
          <w:rFonts w:ascii="Calibri" w:hAnsi="Calibri" w:cs="Calibri"/>
          <w:color w:val="auto"/>
          <w:sz w:val="24"/>
          <w:szCs w:val="24"/>
        </w:rPr>
        <w:t>PBS.</w:t>
      </w:r>
      <w:r w:rsidR="00DD7BEF">
        <w:rPr>
          <w:rFonts w:ascii="Calibri" w:hAnsi="Calibri" w:cs="Calibri"/>
          <w:color w:val="auto"/>
          <w:sz w:val="24"/>
          <w:szCs w:val="24"/>
        </w:rPr>
        <w:t xml:space="preserve"> </w:t>
      </w:r>
      <w:r w:rsidRPr="00DD7BEF">
        <w:rPr>
          <w:rFonts w:ascii="Calibri" w:hAnsi="Calibri" w:cs="Calibri"/>
          <w:color w:val="auto"/>
          <w:sz w:val="24"/>
          <w:szCs w:val="24"/>
        </w:rPr>
        <w:t>Stain nuclei with DAPI and image as in steps 1.</w:t>
      </w:r>
      <w:r w:rsidR="00DD7BEF">
        <w:rPr>
          <w:rFonts w:ascii="Calibri" w:hAnsi="Calibri" w:cs="Calibri"/>
          <w:color w:val="auto"/>
          <w:sz w:val="24"/>
          <w:szCs w:val="24"/>
        </w:rPr>
        <w:t>4</w:t>
      </w:r>
      <w:r w:rsidRPr="00DD7BEF">
        <w:rPr>
          <w:rFonts w:ascii="Calibri" w:hAnsi="Calibri" w:cs="Calibri"/>
          <w:color w:val="auto"/>
          <w:sz w:val="24"/>
          <w:szCs w:val="24"/>
        </w:rPr>
        <w:t>.5–1.</w:t>
      </w:r>
      <w:r w:rsidR="00DD7BEF">
        <w:rPr>
          <w:rFonts w:ascii="Calibri" w:hAnsi="Calibri" w:cs="Calibri"/>
          <w:color w:val="auto"/>
          <w:sz w:val="24"/>
          <w:szCs w:val="24"/>
        </w:rPr>
        <w:t>5</w:t>
      </w:r>
      <w:r w:rsidRPr="00DD7BEF">
        <w:rPr>
          <w:rFonts w:ascii="Calibri" w:hAnsi="Calibri" w:cs="Calibri"/>
          <w:color w:val="auto"/>
          <w:sz w:val="24"/>
          <w:szCs w:val="24"/>
        </w:rPr>
        <w:t>.2.</w:t>
      </w:r>
    </w:p>
    <w:p w14:paraId="0F9F325D"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6D131F0D" w14:textId="11348B36" w:rsidR="00974401" w:rsidRPr="003A5B7E" w:rsidRDefault="00974401" w:rsidP="00DD7BEF">
      <w:pPr>
        <w:pStyle w:val="2"/>
        <w:numPr>
          <w:ilvl w:val="0"/>
          <w:numId w:val="41"/>
        </w:numPr>
        <w:spacing w:before="0" w:after="0" w:line="240" w:lineRule="auto"/>
        <w:ind w:left="0" w:firstLine="0"/>
        <w:jc w:val="both"/>
        <w:rPr>
          <w:rFonts w:ascii="Calibri" w:hAnsi="Calibri" w:cs="Calibri"/>
          <w:b/>
          <w:bCs/>
          <w:color w:val="auto"/>
          <w:sz w:val="24"/>
          <w:szCs w:val="24"/>
        </w:rPr>
      </w:pPr>
      <w:r w:rsidRPr="003A5B7E">
        <w:rPr>
          <w:rFonts w:ascii="Calibri" w:hAnsi="Calibri" w:cs="Calibri"/>
          <w:b/>
          <w:bCs/>
          <w:color w:val="auto"/>
          <w:sz w:val="24"/>
          <w:szCs w:val="24"/>
        </w:rPr>
        <w:t xml:space="preserve">Identification of </w:t>
      </w:r>
      <w:r w:rsidR="00DD7BEF">
        <w:rPr>
          <w:rFonts w:ascii="Calibri" w:hAnsi="Calibri" w:cs="Calibri"/>
          <w:b/>
          <w:bCs/>
          <w:color w:val="auto"/>
          <w:sz w:val="24"/>
          <w:szCs w:val="24"/>
        </w:rPr>
        <w:t>c</w:t>
      </w:r>
      <w:r w:rsidRPr="003A5B7E">
        <w:rPr>
          <w:rFonts w:ascii="Calibri" w:hAnsi="Calibri" w:cs="Calibri"/>
          <w:b/>
          <w:bCs/>
          <w:color w:val="auto"/>
          <w:sz w:val="24"/>
          <w:szCs w:val="24"/>
        </w:rPr>
        <w:t xml:space="preserve">ytoskeletal </w:t>
      </w:r>
      <w:r w:rsidR="00DD7BEF">
        <w:rPr>
          <w:rFonts w:ascii="Calibri" w:hAnsi="Calibri" w:cs="Calibri"/>
          <w:b/>
          <w:bCs/>
          <w:color w:val="auto"/>
          <w:sz w:val="24"/>
          <w:szCs w:val="24"/>
        </w:rPr>
        <w:t>c</w:t>
      </w:r>
      <w:r w:rsidRPr="003A5B7E">
        <w:rPr>
          <w:rFonts w:ascii="Calibri" w:hAnsi="Calibri" w:cs="Calibri"/>
          <w:b/>
          <w:bCs/>
          <w:color w:val="auto"/>
          <w:sz w:val="24"/>
          <w:szCs w:val="24"/>
        </w:rPr>
        <w:t xml:space="preserve">omponents of </w:t>
      </w:r>
      <w:r w:rsidR="0080467E" w:rsidRPr="003A5B7E">
        <w:rPr>
          <w:rFonts w:ascii="Calibri" w:hAnsi="Calibri" w:cs="Calibri"/>
          <w:b/>
          <w:bCs/>
          <w:color w:val="auto"/>
          <w:sz w:val="24"/>
          <w:szCs w:val="24"/>
        </w:rPr>
        <w:t>TNT</w:t>
      </w:r>
      <w:r w:rsidRPr="003A5B7E">
        <w:rPr>
          <w:rFonts w:ascii="Calibri" w:hAnsi="Calibri" w:cs="Calibri"/>
          <w:b/>
          <w:bCs/>
          <w:color w:val="auto"/>
          <w:sz w:val="24"/>
          <w:szCs w:val="24"/>
        </w:rPr>
        <w:t>s</w:t>
      </w:r>
    </w:p>
    <w:p w14:paraId="201F284C" w14:textId="77777777" w:rsidR="006C2522" w:rsidRPr="003A5B7E" w:rsidRDefault="006C2522" w:rsidP="009B15EB">
      <w:pPr>
        <w:spacing w:after="0" w:line="240" w:lineRule="auto"/>
        <w:jc w:val="both"/>
        <w:rPr>
          <w:rFonts w:ascii="Calibri" w:hAnsi="Calibri" w:cs="Calibri"/>
          <w:sz w:val="24"/>
        </w:rPr>
      </w:pPr>
    </w:p>
    <w:p w14:paraId="119B3A46" w14:textId="7C90BB9B" w:rsidR="00974401" w:rsidRPr="003A5B7E" w:rsidRDefault="00DD7BEF" w:rsidP="00DD7BEF">
      <w:pPr>
        <w:pStyle w:val="3"/>
        <w:numPr>
          <w:ilvl w:val="1"/>
          <w:numId w:val="42"/>
        </w:numPr>
        <w:spacing w:before="0" w:after="0" w:line="240" w:lineRule="auto"/>
        <w:jc w:val="both"/>
        <w:rPr>
          <w:rFonts w:ascii="Calibri" w:hAnsi="Calibri" w:cs="Calibri"/>
          <w:color w:val="auto"/>
          <w:sz w:val="24"/>
          <w:szCs w:val="24"/>
        </w:rPr>
      </w:pPr>
      <w:r>
        <w:rPr>
          <w:rFonts w:ascii="Calibri" w:hAnsi="Calibri" w:cs="Calibri"/>
          <w:color w:val="auto"/>
          <w:sz w:val="24"/>
          <w:szCs w:val="24"/>
        </w:rPr>
        <w:t>Cell culture</w:t>
      </w:r>
    </w:p>
    <w:p w14:paraId="4CB2CBB5" w14:textId="77777777" w:rsidR="006C2522" w:rsidRPr="003A5B7E" w:rsidRDefault="006C2522" w:rsidP="009B15EB">
      <w:pPr>
        <w:spacing w:after="0" w:line="240" w:lineRule="auto"/>
        <w:jc w:val="both"/>
        <w:rPr>
          <w:rFonts w:ascii="Calibri" w:hAnsi="Calibri" w:cs="Calibri"/>
          <w:sz w:val="24"/>
        </w:rPr>
      </w:pPr>
    </w:p>
    <w:p w14:paraId="184BBA7D" w14:textId="1B9741B9" w:rsidR="00974401"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3.1.1. Culture and fix cells as in steps 1.</w:t>
      </w:r>
      <w:r w:rsidR="00DD7BEF">
        <w:rPr>
          <w:rFonts w:ascii="Calibri" w:hAnsi="Calibri" w:cs="Calibri"/>
        </w:rPr>
        <w:t>2</w:t>
      </w:r>
      <w:r w:rsidRPr="003A5B7E">
        <w:rPr>
          <w:rFonts w:ascii="Calibri" w:hAnsi="Calibri" w:cs="Calibri"/>
        </w:rPr>
        <w:t>–1.</w:t>
      </w:r>
      <w:r w:rsidR="00DD7BEF">
        <w:rPr>
          <w:rFonts w:ascii="Calibri" w:hAnsi="Calibri" w:cs="Calibri"/>
        </w:rPr>
        <w:t>3</w:t>
      </w:r>
      <w:r w:rsidRPr="003A5B7E">
        <w:rPr>
          <w:rFonts w:ascii="Calibri" w:hAnsi="Calibri" w:cs="Calibri"/>
        </w:rPr>
        <w:t>. Permeabilize with 0.1% Triton X-100 for 3 min</w:t>
      </w:r>
      <w:r w:rsidR="00BA43EE" w:rsidRPr="003A5B7E">
        <w:rPr>
          <w:rFonts w:ascii="Calibri" w:eastAsiaTheme="minorEastAsia" w:hAnsi="Calibri" w:cs="Calibri"/>
        </w:rPr>
        <w:t xml:space="preserve"> at room temperature</w:t>
      </w:r>
      <w:r w:rsidRPr="003A5B7E">
        <w:rPr>
          <w:rFonts w:ascii="Calibri" w:hAnsi="Calibri" w:cs="Calibri"/>
        </w:rPr>
        <w:t xml:space="preserve">, then wash with </w:t>
      </w:r>
      <w:r w:rsidR="00B31693" w:rsidRPr="003A5B7E">
        <w:rPr>
          <w:rFonts w:ascii="Calibri" w:hAnsi="Calibri" w:cs="Calibri"/>
        </w:rPr>
        <w:t>1</w:t>
      </w:r>
      <w:r w:rsidR="00DD7BEF">
        <w:rPr>
          <w:rFonts w:ascii="Calibri" w:hAnsi="Calibri" w:cs="Calibri"/>
        </w:rPr>
        <w:t>x</w:t>
      </w:r>
      <w:r w:rsidR="00B31693" w:rsidRPr="003A5B7E">
        <w:rPr>
          <w:rFonts w:ascii="Calibri" w:eastAsiaTheme="minorEastAsia" w:hAnsi="Calibri" w:cs="Calibri"/>
        </w:rPr>
        <w:t xml:space="preserve"> </w:t>
      </w:r>
      <w:r w:rsidRPr="003A5B7E">
        <w:rPr>
          <w:rFonts w:ascii="Calibri" w:hAnsi="Calibri" w:cs="Calibri"/>
        </w:rPr>
        <w:t>PBS.</w:t>
      </w:r>
    </w:p>
    <w:p w14:paraId="3412DE2C" w14:textId="77777777" w:rsidR="00DD7BEF" w:rsidRDefault="00DD7BEF" w:rsidP="009B15EB">
      <w:pPr>
        <w:pStyle w:val="af5"/>
        <w:spacing w:before="0" w:beforeAutospacing="0" w:after="0" w:afterAutospacing="0"/>
        <w:jc w:val="both"/>
        <w:rPr>
          <w:rFonts w:ascii="Calibri" w:hAnsi="Calibri" w:cs="Calibri"/>
        </w:rPr>
      </w:pPr>
      <w:bookmarkStart w:id="7" w:name="_Hlk215931534"/>
    </w:p>
    <w:p w14:paraId="629ACBCA" w14:textId="61C98ED1" w:rsidR="00974401"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3.1.</w:t>
      </w:r>
      <w:bookmarkEnd w:id="7"/>
      <w:r w:rsidR="00DD7BEF">
        <w:rPr>
          <w:rFonts w:ascii="Calibri" w:hAnsi="Calibri" w:cs="Calibri"/>
        </w:rPr>
        <w:t>2</w:t>
      </w:r>
      <w:r w:rsidRPr="003A5B7E">
        <w:rPr>
          <w:rFonts w:ascii="Calibri" w:hAnsi="Calibri" w:cs="Calibri"/>
        </w:rPr>
        <w:t>. Block with 2% BSA for 20 min</w:t>
      </w:r>
      <w:r w:rsidR="00BA43EE" w:rsidRPr="003A5B7E">
        <w:rPr>
          <w:rFonts w:ascii="Calibri" w:eastAsiaTheme="minorEastAsia" w:hAnsi="Calibri" w:cs="Calibri"/>
        </w:rPr>
        <w:t xml:space="preserve"> at room temperature</w:t>
      </w:r>
      <w:r w:rsidRPr="003A5B7E">
        <w:rPr>
          <w:rFonts w:ascii="Calibri" w:hAnsi="Calibri" w:cs="Calibri"/>
        </w:rPr>
        <w:t>. Incubate overnight at 4 °C with anti–α-tubulin antibody.</w:t>
      </w:r>
    </w:p>
    <w:p w14:paraId="7FC0217F"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6788ED5B" w14:textId="79B28B10" w:rsidR="00974401"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3.1.</w:t>
      </w:r>
      <w:r w:rsidR="00DD7BEF">
        <w:rPr>
          <w:rFonts w:ascii="Calibri" w:hAnsi="Calibri" w:cs="Calibri"/>
        </w:rPr>
        <w:t>3</w:t>
      </w:r>
      <w:r w:rsidRPr="003A5B7E">
        <w:rPr>
          <w:rFonts w:ascii="Calibri" w:hAnsi="Calibri" w:cs="Calibri"/>
        </w:rPr>
        <w:t xml:space="preserve">. Wash </w:t>
      </w:r>
      <w:r w:rsidR="00DD7BEF">
        <w:rPr>
          <w:rFonts w:ascii="Calibri" w:hAnsi="Calibri" w:cs="Calibri"/>
        </w:rPr>
        <w:t>3x</w:t>
      </w:r>
      <w:r w:rsidRPr="003A5B7E">
        <w:rPr>
          <w:rFonts w:ascii="Calibri" w:hAnsi="Calibri" w:cs="Calibri"/>
        </w:rPr>
        <w:t xml:space="preserve"> with </w:t>
      </w:r>
      <w:r w:rsidR="00B31693" w:rsidRPr="003A5B7E">
        <w:rPr>
          <w:rFonts w:ascii="Calibri" w:hAnsi="Calibri" w:cs="Calibri"/>
        </w:rPr>
        <w:t>1</w:t>
      </w:r>
      <w:r w:rsidR="00DD7BEF">
        <w:rPr>
          <w:rFonts w:ascii="Calibri" w:hAnsi="Calibri" w:cs="Calibri"/>
        </w:rPr>
        <w:t>x</w:t>
      </w:r>
      <w:r w:rsidR="00B31693" w:rsidRPr="003A5B7E">
        <w:rPr>
          <w:rFonts w:ascii="Calibri" w:eastAsiaTheme="minorEastAsia" w:hAnsi="Calibri" w:cs="Calibri"/>
        </w:rPr>
        <w:t xml:space="preserve"> </w:t>
      </w:r>
      <w:r w:rsidRPr="003A5B7E">
        <w:rPr>
          <w:rFonts w:ascii="Calibri" w:hAnsi="Calibri" w:cs="Calibri"/>
        </w:rPr>
        <w:t>PBS and incubate with Alexa Fluor–conjugated secondary antibody</w:t>
      </w:r>
      <w:r w:rsidR="0009050E" w:rsidRPr="003A5B7E">
        <w:rPr>
          <w:rFonts w:ascii="Calibri" w:eastAsia="宋体" w:hAnsi="Calibri" w:cs="Calibri"/>
        </w:rPr>
        <w:t xml:space="preserve"> </w:t>
      </w:r>
      <w:r w:rsidRPr="003A5B7E">
        <w:rPr>
          <w:rFonts w:ascii="Calibri" w:hAnsi="Calibri" w:cs="Calibri"/>
        </w:rPr>
        <w:t>for 1–2 h at room temperature in the dark.</w:t>
      </w:r>
    </w:p>
    <w:p w14:paraId="0293C00C"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3A9D8BF9" w14:textId="456FBFEF" w:rsidR="00816E18" w:rsidRPr="00DD7BEF" w:rsidRDefault="00D30863" w:rsidP="009B15EB">
      <w:pPr>
        <w:pStyle w:val="af5"/>
        <w:spacing w:before="0" w:beforeAutospacing="0" w:after="0" w:afterAutospacing="0"/>
        <w:jc w:val="both"/>
        <w:rPr>
          <w:rFonts w:ascii="Calibri" w:eastAsiaTheme="minorEastAsia" w:hAnsi="Calibri" w:cs="Calibri"/>
        </w:rPr>
      </w:pPr>
      <w:r w:rsidRPr="00DD7BEF">
        <w:rPr>
          <w:rFonts w:ascii="Calibri" w:eastAsiaTheme="minorEastAsia" w:hAnsi="Calibri" w:cs="Calibri"/>
        </w:rPr>
        <w:t>NOTE</w:t>
      </w:r>
      <w:r w:rsidR="00816E18" w:rsidRPr="00DD7BEF">
        <w:rPr>
          <w:rFonts w:ascii="Calibri" w:eastAsiaTheme="minorEastAsia" w:hAnsi="Calibri" w:cs="Calibri"/>
        </w:rPr>
        <w:t>: The subsequent steps need to be carried out in a dark environment.</w:t>
      </w:r>
    </w:p>
    <w:p w14:paraId="0C2DF595" w14:textId="77777777" w:rsidR="00816E18" w:rsidRPr="003A5B7E" w:rsidRDefault="00816E18" w:rsidP="009B15EB">
      <w:pPr>
        <w:pStyle w:val="af5"/>
        <w:spacing w:before="0" w:beforeAutospacing="0" w:after="0" w:afterAutospacing="0"/>
        <w:jc w:val="both"/>
        <w:rPr>
          <w:rFonts w:ascii="Calibri" w:eastAsiaTheme="minorEastAsia" w:hAnsi="Calibri" w:cs="Calibri"/>
        </w:rPr>
      </w:pPr>
    </w:p>
    <w:p w14:paraId="1971AA8B" w14:textId="1AA7B06B" w:rsidR="00974401"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3.1.</w:t>
      </w:r>
      <w:r w:rsidR="00DD7BEF">
        <w:rPr>
          <w:rFonts w:ascii="Calibri" w:hAnsi="Calibri" w:cs="Calibri"/>
        </w:rPr>
        <w:t>4</w:t>
      </w:r>
      <w:r w:rsidRPr="003A5B7E">
        <w:rPr>
          <w:rFonts w:ascii="Calibri" w:hAnsi="Calibri" w:cs="Calibri"/>
        </w:rPr>
        <w:t xml:space="preserve">. Wash </w:t>
      </w:r>
      <w:r w:rsidR="00DD7BEF">
        <w:rPr>
          <w:rFonts w:ascii="Calibri" w:hAnsi="Calibri" w:cs="Calibri"/>
        </w:rPr>
        <w:t>3x</w:t>
      </w:r>
      <w:r w:rsidRPr="003A5B7E">
        <w:rPr>
          <w:rFonts w:ascii="Calibri" w:hAnsi="Calibri" w:cs="Calibri"/>
        </w:rPr>
        <w:t xml:space="preserve"> with </w:t>
      </w:r>
      <w:r w:rsidR="00B31693" w:rsidRPr="003A5B7E">
        <w:rPr>
          <w:rFonts w:ascii="Calibri" w:hAnsi="Calibri" w:cs="Calibri"/>
        </w:rPr>
        <w:t>1</w:t>
      </w:r>
      <w:r w:rsidR="00DD7BEF">
        <w:rPr>
          <w:rFonts w:ascii="Calibri" w:hAnsi="Calibri" w:cs="Calibri"/>
        </w:rPr>
        <w:t>x</w:t>
      </w:r>
      <w:r w:rsidR="00B31693" w:rsidRPr="003A5B7E">
        <w:rPr>
          <w:rFonts w:ascii="Calibri" w:eastAsiaTheme="minorEastAsia" w:hAnsi="Calibri" w:cs="Calibri"/>
        </w:rPr>
        <w:t xml:space="preserve"> </w:t>
      </w:r>
      <w:r w:rsidRPr="003A5B7E">
        <w:rPr>
          <w:rFonts w:ascii="Calibri" w:hAnsi="Calibri" w:cs="Calibri"/>
        </w:rPr>
        <w:t xml:space="preserve">PBS. Label </w:t>
      </w:r>
      <w:r w:rsidR="004825FF" w:rsidRPr="003A5B7E">
        <w:rPr>
          <w:rFonts w:ascii="Calibri" w:hAnsi="Calibri" w:cs="Calibri"/>
        </w:rPr>
        <w:t>F-actin</w:t>
      </w:r>
      <w:r w:rsidRPr="003A5B7E">
        <w:rPr>
          <w:rFonts w:ascii="Calibri" w:hAnsi="Calibri" w:cs="Calibri"/>
        </w:rPr>
        <w:t xml:space="preserve"> with phalloidin and image as in steps 1.</w:t>
      </w:r>
      <w:r w:rsidR="00DD7BEF">
        <w:rPr>
          <w:rFonts w:ascii="Calibri" w:hAnsi="Calibri" w:cs="Calibri"/>
        </w:rPr>
        <w:t>4</w:t>
      </w:r>
      <w:r w:rsidRPr="003A5B7E">
        <w:rPr>
          <w:rFonts w:ascii="Calibri" w:hAnsi="Calibri" w:cs="Calibri"/>
        </w:rPr>
        <w:t>.3–1.</w:t>
      </w:r>
      <w:r w:rsidR="00DD7BEF">
        <w:rPr>
          <w:rFonts w:ascii="Calibri" w:hAnsi="Calibri" w:cs="Calibri"/>
        </w:rPr>
        <w:t>5</w:t>
      </w:r>
    </w:p>
    <w:p w14:paraId="69255D01"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2F049AC5" w14:textId="48319B6C" w:rsidR="00974401" w:rsidRPr="003A5B7E" w:rsidRDefault="00974401" w:rsidP="00DD7BEF">
      <w:pPr>
        <w:pStyle w:val="3"/>
        <w:numPr>
          <w:ilvl w:val="1"/>
          <w:numId w:val="42"/>
        </w:numPr>
        <w:spacing w:before="0" w:after="0" w:line="240" w:lineRule="auto"/>
        <w:ind w:left="0" w:firstLine="0"/>
        <w:jc w:val="both"/>
        <w:rPr>
          <w:rFonts w:ascii="Calibri" w:hAnsi="Calibri" w:cs="Calibri"/>
          <w:color w:val="auto"/>
          <w:sz w:val="24"/>
          <w:szCs w:val="24"/>
        </w:rPr>
      </w:pPr>
      <w:r w:rsidRPr="003A5B7E">
        <w:rPr>
          <w:rFonts w:ascii="Calibri" w:hAnsi="Calibri" w:cs="Calibri"/>
          <w:color w:val="auto"/>
          <w:sz w:val="24"/>
          <w:szCs w:val="24"/>
        </w:rPr>
        <w:t>Co-cultur</w:t>
      </w:r>
      <w:r w:rsidR="00DD7BEF">
        <w:rPr>
          <w:rFonts w:ascii="Calibri" w:hAnsi="Calibri" w:cs="Calibri"/>
          <w:color w:val="auto"/>
          <w:sz w:val="24"/>
          <w:szCs w:val="24"/>
        </w:rPr>
        <w:t>ing of cells</w:t>
      </w:r>
    </w:p>
    <w:p w14:paraId="6D92D4E6" w14:textId="77777777" w:rsidR="006C2522" w:rsidRPr="003A5B7E" w:rsidRDefault="006C2522" w:rsidP="009B15EB">
      <w:pPr>
        <w:spacing w:after="0" w:line="240" w:lineRule="auto"/>
        <w:jc w:val="both"/>
        <w:rPr>
          <w:rFonts w:ascii="Calibri" w:hAnsi="Calibri" w:cs="Calibri"/>
          <w:sz w:val="24"/>
        </w:rPr>
      </w:pPr>
    </w:p>
    <w:p w14:paraId="7ABBAB02" w14:textId="74F59DB9" w:rsidR="00974401" w:rsidRPr="003A5B7E"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 xml:space="preserve">3.2.1. Prepare co-cultures as in steps 2.1–2.2. Fix with </w:t>
      </w:r>
      <w:r w:rsidR="00DD7BEF">
        <w:rPr>
          <w:rFonts w:ascii="Calibri" w:hAnsi="Calibri" w:cs="Calibri"/>
        </w:rPr>
        <w:t>f</w:t>
      </w:r>
      <w:r w:rsidRPr="003A5B7E">
        <w:rPr>
          <w:rFonts w:ascii="Calibri" w:hAnsi="Calibri" w:cs="Calibri"/>
        </w:rPr>
        <w:t xml:space="preserve">ixative </w:t>
      </w:r>
      <w:r w:rsidR="00DD7BEF">
        <w:rPr>
          <w:rFonts w:ascii="Calibri" w:hAnsi="Calibri" w:cs="Calibri"/>
        </w:rPr>
        <w:t>s</w:t>
      </w:r>
      <w:r w:rsidRPr="003A5B7E">
        <w:rPr>
          <w:rFonts w:ascii="Calibri" w:hAnsi="Calibri" w:cs="Calibri"/>
        </w:rPr>
        <w:t>olution 3 for 15 min at room temperature.</w:t>
      </w:r>
    </w:p>
    <w:p w14:paraId="0C9E03C1"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37233560" w14:textId="26842A1D" w:rsidR="006C2522" w:rsidRPr="00DD7BEF" w:rsidRDefault="00974401"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3.2.</w:t>
      </w:r>
      <w:r w:rsidR="00DD7BEF">
        <w:rPr>
          <w:rFonts w:ascii="Calibri" w:hAnsi="Calibri" w:cs="Calibri"/>
        </w:rPr>
        <w:t>2</w:t>
      </w:r>
      <w:r w:rsidRPr="003A5B7E">
        <w:rPr>
          <w:rFonts w:ascii="Calibri" w:hAnsi="Calibri" w:cs="Calibri"/>
        </w:rPr>
        <w:t>. Replace with 140 µL of 100 mM NH</w:t>
      </w:r>
      <w:r w:rsidRPr="003A5B7E">
        <w:rPr>
          <w:rFonts w:ascii="Calibri" w:hAnsi="Calibri" w:cs="Calibri"/>
          <w:vertAlign w:val="subscript"/>
        </w:rPr>
        <w:t>4</w:t>
      </w:r>
      <w:r w:rsidRPr="003A5B7E">
        <w:rPr>
          <w:rFonts w:ascii="Calibri" w:hAnsi="Calibri" w:cs="Calibri"/>
        </w:rPr>
        <w:t>Cl and incubate for 10–30 min</w:t>
      </w:r>
      <w:r w:rsidR="003B7CD2" w:rsidRPr="003A5B7E">
        <w:rPr>
          <w:rFonts w:ascii="Calibri" w:eastAsiaTheme="minorEastAsia" w:hAnsi="Calibri" w:cs="Calibri"/>
        </w:rPr>
        <w:t xml:space="preserve"> </w:t>
      </w:r>
      <w:r w:rsidR="003B7CD2" w:rsidRPr="003A5B7E">
        <w:rPr>
          <w:rFonts w:ascii="Calibri" w:hAnsi="Calibri" w:cs="Calibri"/>
        </w:rPr>
        <w:t>at room temperature</w:t>
      </w:r>
      <w:r w:rsidRPr="003A5B7E">
        <w:rPr>
          <w:rFonts w:ascii="Calibri" w:hAnsi="Calibri" w:cs="Calibri"/>
        </w:rPr>
        <w:t>.</w:t>
      </w:r>
      <w:r w:rsidR="00DD7BEF">
        <w:rPr>
          <w:rFonts w:ascii="Calibri" w:eastAsiaTheme="minorEastAsia" w:hAnsi="Calibri" w:cs="Calibri"/>
        </w:rPr>
        <w:t xml:space="preserve"> </w:t>
      </w:r>
      <w:r w:rsidRPr="003A5B7E">
        <w:rPr>
          <w:rFonts w:ascii="Calibri" w:hAnsi="Calibri" w:cs="Calibri"/>
        </w:rPr>
        <w:t xml:space="preserve">Wash </w:t>
      </w:r>
      <w:r w:rsidR="00DD7BEF">
        <w:rPr>
          <w:rFonts w:ascii="Calibri" w:hAnsi="Calibri" w:cs="Calibri"/>
        </w:rPr>
        <w:t>3x</w:t>
      </w:r>
      <w:r w:rsidRPr="003A5B7E">
        <w:rPr>
          <w:rFonts w:ascii="Calibri" w:hAnsi="Calibri" w:cs="Calibri"/>
        </w:rPr>
        <w:t xml:space="preserve"> with </w:t>
      </w:r>
      <w:r w:rsidR="00B31693" w:rsidRPr="003A5B7E">
        <w:rPr>
          <w:rFonts w:ascii="Calibri" w:hAnsi="Calibri" w:cs="Calibri"/>
        </w:rPr>
        <w:t>1</w:t>
      </w:r>
      <w:r w:rsidR="00DD7BEF">
        <w:rPr>
          <w:rFonts w:ascii="Calibri" w:hAnsi="Calibri" w:cs="Calibri"/>
        </w:rPr>
        <w:t>x</w:t>
      </w:r>
      <w:r w:rsidR="00B31693" w:rsidRPr="003A5B7E">
        <w:rPr>
          <w:rFonts w:ascii="Calibri" w:eastAsiaTheme="minorEastAsia" w:hAnsi="Calibri" w:cs="Calibri"/>
        </w:rPr>
        <w:t xml:space="preserve"> </w:t>
      </w:r>
      <w:r w:rsidRPr="003A5B7E">
        <w:rPr>
          <w:rFonts w:ascii="Calibri" w:hAnsi="Calibri" w:cs="Calibri"/>
        </w:rPr>
        <w:t>PBS.</w:t>
      </w:r>
    </w:p>
    <w:p w14:paraId="0B345F5F" w14:textId="77777777" w:rsidR="00BB13BA" w:rsidRPr="003A5B7E" w:rsidRDefault="00BB13BA" w:rsidP="009B15EB">
      <w:pPr>
        <w:pStyle w:val="af5"/>
        <w:spacing w:before="0" w:beforeAutospacing="0" w:after="0" w:afterAutospacing="0"/>
        <w:jc w:val="both"/>
        <w:rPr>
          <w:rFonts w:ascii="Calibri" w:eastAsiaTheme="minorEastAsia" w:hAnsi="Calibri" w:cs="Calibri"/>
        </w:rPr>
      </w:pPr>
    </w:p>
    <w:p w14:paraId="20ACB269" w14:textId="5DEBEF6F" w:rsidR="00DE778B" w:rsidRPr="003A5B7E" w:rsidRDefault="00DE778B" w:rsidP="009B15EB">
      <w:pPr>
        <w:pStyle w:val="af5"/>
        <w:spacing w:before="0" w:beforeAutospacing="0" w:after="0" w:afterAutospacing="0"/>
        <w:jc w:val="both"/>
        <w:rPr>
          <w:rFonts w:ascii="Calibri" w:hAnsi="Calibri" w:cs="Calibri"/>
        </w:rPr>
      </w:pPr>
      <w:r w:rsidRPr="003A5B7E">
        <w:rPr>
          <w:rFonts w:ascii="Calibri" w:hAnsi="Calibri" w:cs="Calibri"/>
        </w:rPr>
        <w:t>3.2.</w:t>
      </w:r>
      <w:r w:rsidR="00E919B3">
        <w:rPr>
          <w:rFonts w:ascii="Calibri" w:hAnsi="Calibri" w:cs="Calibri"/>
        </w:rPr>
        <w:t>3</w:t>
      </w:r>
      <w:r w:rsidRPr="003A5B7E">
        <w:rPr>
          <w:rFonts w:ascii="Calibri" w:hAnsi="Calibri" w:cs="Calibri"/>
        </w:rPr>
        <w:t>. First, identify epidermal cells by performing permeabilization, blocking, and CK5 immunostaining exactly as described in steps 2.4–2.</w:t>
      </w:r>
      <w:r w:rsidR="00327842" w:rsidRPr="003A5B7E">
        <w:rPr>
          <w:rFonts w:ascii="Calibri" w:eastAsiaTheme="minorEastAsia" w:hAnsi="Calibri" w:cs="Calibri"/>
        </w:rPr>
        <w:t>8</w:t>
      </w:r>
      <w:r w:rsidRPr="003A5B7E">
        <w:rPr>
          <w:rFonts w:ascii="Calibri" w:hAnsi="Calibri" w:cs="Calibri"/>
        </w:rPr>
        <w:t>.</w:t>
      </w:r>
    </w:p>
    <w:p w14:paraId="5ECA70A8" w14:textId="77777777" w:rsidR="00BB13BA" w:rsidRPr="003A5B7E" w:rsidRDefault="00BB13BA" w:rsidP="009B15EB">
      <w:pPr>
        <w:pStyle w:val="af5"/>
        <w:spacing w:before="0" w:beforeAutospacing="0" w:after="0" w:afterAutospacing="0"/>
        <w:jc w:val="both"/>
        <w:rPr>
          <w:rFonts w:ascii="Calibri" w:hAnsi="Calibri" w:cs="Calibri"/>
        </w:rPr>
      </w:pPr>
    </w:p>
    <w:p w14:paraId="1C4529F5" w14:textId="5D2C1FBC" w:rsidR="00DE778B" w:rsidRPr="003A5B7E" w:rsidRDefault="00DE778B" w:rsidP="009B15EB">
      <w:pPr>
        <w:pStyle w:val="af5"/>
        <w:spacing w:before="0" w:beforeAutospacing="0" w:after="0" w:afterAutospacing="0"/>
        <w:jc w:val="both"/>
        <w:rPr>
          <w:rFonts w:ascii="Calibri" w:hAnsi="Calibri" w:cs="Calibri"/>
        </w:rPr>
      </w:pPr>
      <w:r w:rsidRPr="003A5B7E">
        <w:rPr>
          <w:rFonts w:ascii="Calibri" w:hAnsi="Calibri" w:cs="Calibri"/>
        </w:rPr>
        <w:t>3.2.</w:t>
      </w:r>
      <w:r w:rsidR="00E919B3">
        <w:rPr>
          <w:rFonts w:ascii="Calibri" w:hAnsi="Calibri" w:cs="Calibri"/>
        </w:rPr>
        <w:t>4</w:t>
      </w:r>
      <w:r w:rsidRPr="003A5B7E">
        <w:rPr>
          <w:rFonts w:ascii="Calibri" w:hAnsi="Calibri" w:cs="Calibri"/>
        </w:rPr>
        <w:t>. Next, perform α-tubulin immunostaining following steps 3.1.</w:t>
      </w:r>
      <w:r w:rsidR="00E919B3">
        <w:rPr>
          <w:rFonts w:ascii="Calibri" w:hAnsi="Calibri" w:cs="Calibri"/>
        </w:rPr>
        <w:t>2</w:t>
      </w:r>
      <w:r w:rsidRPr="003A5B7E">
        <w:rPr>
          <w:rFonts w:ascii="Calibri" w:hAnsi="Calibri" w:cs="Calibri"/>
        </w:rPr>
        <w:t>–3.1.</w:t>
      </w:r>
      <w:r w:rsidR="00E919B3">
        <w:rPr>
          <w:rFonts w:ascii="Calibri" w:hAnsi="Calibri" w:cs="Calibri"/>
        </w:rPr>
        <w:t>4</w:t>
      </w:r>
      <w:r w:rsidRPr="003A5B7E">
        <w:rPr>
          <w:rFonts w:ascii="Calibri" w:hAnsi="Calibri" w:cs="Calibri"/>
        </w:rPr>
        <w:t>.</w:t>
      </w:r>
    </w:p>
    <w:p w14:paraId="4D180104" w14:textId="77777777" w:rsidR="00BB13BA" w:rsidRPr="003A5B7E" w:rsidRDefault="00BB13BA" w:rsidP="009B15EB">
      <w:pPr>
        <w:pStyle w:val="af5"/>
        <w:spacing w:before="0" w:beforeAutospacing="0" w:after="0" w:afterAutospacing="0"/>
        <w:jc w:val="both"/>
        <w:rPr>
          <w:rFonts w:ascii="Calibri" w:hAnsi="Calibri" w:cs="Calibri"/>
        </w:rPr>
      </w:pPr>
    </w:p>
    <w:p w14:paraId="24675E3E" w14:textId="56D990BB" w:rsidR="00DE778B" w:rsidRPr="003A5B7E" w:rsidRDefault="00DE778B" w:rsidP="009B15EB">
      <w:pPr>
        <w:pStyle w:val="af5"/>
        <w:spacing w:before="0" w:beforeAutospacing="0" w:after="0" w:afterAutospacing="0"/>
        <w:jc w:val="both"/>
        <w:rPr>
          <w:rFonts w:ascii="Calibri" w:hAnsi="Calibri" w:cs="Calibri"/>
        </w:rPr>
      </w:pPr>
      <w:r w:rsidRPr="003A5B7E">
        <w:rPr>
          <w:rFonts w:ascii="Calibri" w:hAnsi="Calibri" w:cs="Calibri"/>
        </w:rPr>
        <w:t>3.2.</w:t>
      </w:r>
      <w:r w:rsidR="00E919B3">
        <w:rPr>
          <w:rFonts w:ascii="Calibri" w:hAnsi="Calibri" w:cs="Calibri"/>
        </w:rPr>
        <w:t>5</w:t>
      </w:r>
      <w:r w:rsidRPr="003A5B7E">
        <w:rPr>
          <w:rFonts w:ascii="Calibri" w:hAnsi="Calibri" w:cs="Calibri"/>
        </w:rPr>
        <w:t xml:space="preserve">. Finally, stain </w:t>
      </w:r>
      <w:r w:rsidR="004825FF" w:rsidRPr="003A5B7E">
        <w:rPr>
          <w:rFonts w:ascii="Calibri" w:hAnsi="Calibri" w:cs="Calibri"/>
        </w:rPr>
        <w:t>F-actin</w:t>
      </w:r>
      <w:r w:rsidRPr="003A5B7E">
        <w:rPr>
          <w:rFonts w:ascii="Calibri" w:hAnsi="Calibri" w:cs="Calibri"/>
        </w:rPr>
        <w:t xml:space="preserve"> with phalloidin and proceed with imaging as described in steps 1.</w:t>
      </w:r>
      <w:r w:rsidR="00E919B3">
        <w:rPr>
          <w:rFonts w:ascii="Calibri" w:hAnsi="Calibri" w:cs="Calibri"/>
        </w:rPr>
        <w:t>4</w:t>
      </w:r>
      <w:r w:rsidRPr="003A5B7E">
        <w:rPr>
          <w:rFonts w:ascii="Calibri" w:hAnsi="Calibri" w:cs="Calibri"/>
        </w:rPr>
        <w:t>.</w:t>
      </w:r>
      <w:r w:rsidR="00327842" w:rsidRPr="003A5B7E">
        <w:rPr>
          <w:rFonts w:ascii="Calibri" w:eastAsiaTheme="minorEastAsia" w:hAnsi="Calibri" w:cs="Calibri"/>
        </w:rPr>
        <w:t>2</w:t>
      </w:r>
      <w:r w:rsidRPr="003A5B7E">
        <w:rPr>
          <w:rFonts w:ascii="Calibri" w:hAnsi="Calibri" w:cs="Calibri"/>
        </w:rPr>
        <w:t>–1.</w:t>
      </w:r>
      <w:r w:rsidR="00E919B3">
        <w:rPr>
          <w:rFonts w:ascii="Calibri" w:hAnsi="Calibri" w:cs="Calibri"/>
        </w:rPr>
        <w:t>5</w:t>
      </w:r>
      <w:r w:rsidRPr="003A5B7E">
        <w:rPr>
          <w:rFonts w:ascii="Calibri" w:hAnsi="Calibri" w:cs="Calibri"/>
        </w:rPr>
        <w:t>.2.</w:t>
      </w:r>
    </w:p>
    <w:p w14:paraId="23036925" w14:textId="77777777" w:rsidR="006C2522" w:rsidRPr="003A5B7E" w:rsidRDefault="006C2522" w:rsidP="009B15EB">
      <w:pPr>
        <w:pStyle w:val="af5"/>
        <w:spacing w:before="0" w:beforeAutospacing="0" w:after="0" w:afterAutospacing="0"/>
        <w:jc w:val="both"/>
        <w:rPr>
          <w:rFonts w:ascii="Calibri" w:hAnsi="Calibri" w:cs="Calibri"/>
        </w:rPr>
      </w:pPr>
    </w:p>
    <w:p w14:paraId="02D95530" w14:textId="144C2935" w:rsidR="00B0430D" w:rsidRPr="003A5B7E" w:rsidRDefault="00B0430D" w:rsidP="009B15EB">
      <w:pPr>
        <w:pStyle w:val="10"/>
        <w:spacing w:before="0" w:after="0" w:line="240" w:lineRule="auto"/>
        <w:jc w:val="both"/>
        <w:rPr>
          <w:rFonts w:ascii="Calibri" w:hAnsi="Calibri" w:cs="Calibri"/>
          <w:color w:val="auto"/>
          <w:sz w:val="24"/>
          <w:szCs w:val="24"/>
        </w:rPr>
      </w:pPr>
      <w:r w:rsidRPr="003A5B7E">
        <w:rPr>
          <w:rStyle w:val="af6"/>
          <w:rFonts w:ascii="Calibri" w:hAnsi="Calibri" w:cs="Calibri"/>
          <w:color w:val="auto"/>
          <w:sz w:val="24"/>
          <w:szCs w:val="24"/>
        </w:rPr>
        <w:t>RESULTS</w:t>
      </w:r>
      <w:r w:rsidR="00CB3220">
        <w:rPr>
          <w:rStyle w:val="af6"/>
          <w:rFonts w:ascii="Calibri" w:hAnsi="Calibri" w:cs="Calibri"/>
          <w:color w:val="auto"/>
          <w:sz w:val="24"/>
          <w:szCs w:val="24"/>
        </w:rPr>
        <w:t>:</w:t>
      </w:r>
    </w:p>
    <w:p w14:paraId="5A472D36" w14:textId="3C76AE5A" w:rsidR="006C2522" w:rsidRPr="003A5B7E" w:rsidRDefault="001D1501" w:rsidP="009B15EB">
      <w:pPr>
        <w:pStyle w:val="af5"/>
        <w:spacing w:before="0" w:beforeAutospacing="0" w:after="0" w:afterAutospacing="0"/>
        <w:jc w:val="both"/>
        <w:rPr>
          <w:rFonts w:ascii="Calibri" w:hAnsi="Calibri" w:cs="Calibri"/>
        </w:rPr>
      </w:pPr>
      <w:r w:rsidRPr="003A5B7E">
        <w:rPr>
          <w:rFonts w:ascii="Calibri" w:hAnsi="Calibri" w:cs="Calibri"/>
        </w:rPr>
        <w:t>Using this standardized protocol, tunneling nanotubes (</w:t>
      </w:r>
      <w:r w:rsidR="0080467E" w:rsidRPr="003A5B7E">
        <w:rPr>
          <w:rFonts w:ascii="Calibri" w:hAnsi="Calibri" w:cs="Calibri"/>
        </w:rPr>
        <w:t>TNT</w:t>
      </w:r>
      <w:r w:rsidRPr="003A5B7E">
        <w:rPr>
          <w:rFonts w:ascii="Calibri" w:hAnsi="Calibri" w:cs="Calibri"/>
        </w:rPr>
        <w:t xml:space="preserve">s) were successfully identified in human skin cells under both single-culture and co-culture conditions. To validate antibody specificity, both positive and negative control </w:t>
      </w:r>
      <w:r w:rsidR="00802164" w:rsidRPr="003A5B7E">
        <w:rPr>
          <w:rFonts w:ascii="Calibri" w:hAnsi="Calibri" w:cs="Calibri"/>
        </w:rPr>
        <w:t>staining</w:t>
      </w:r>
      <w:r w:rsidRPr="003A5B7E">
        <w:rPr>
          <w:rFonts w:ascii="Calibri" w:hAnsi="Calibri" w:cs="Calibri"/>
        </w:rPr>
        <w:t xml:space="preserve"> were performed for all antibodies prior to the experimental analyses, as shown in </w:t>
      </w:r>
      <w:r w:rsidRPr="00CB3220">
        <w:rPr>
          <w:rFonts w:ascii="Calibri" w:hAnsi="Calibri" w:cs="Calibri"/>
          <w:b/>
          <w:bCs/>
        </w:rPr>
        <w:t>Supplementa</w:t>
      </w:r>
      <w:r w:rsidR="00CB3220" w:rsidRPr="00CB3220">
        <w:rPr>
          <w:rFonts w:ascii="Calibri" w:hAnsi="Calibri" w:cs="Calibri"/>
          <w:b/>
          <w:bCs/>
        </w:rPr>
        <w:t>ry</w:t>
      </w:r>
      <w:r w:rsidRPr="00CB3220">
        <w:rPr>
          <w:rFonts w:ascii="Calibri" w:hAnsi="Calibri" w:cs="Calibri"/>
          <w:b/>
          <w:bCs/>
        </w:rPr>
        <w:t xml:space="preserve"> Figure 1</w:t>
      </w:r>
      <w:r w:rsidR="00CB3220" w:rsidRPr="00CB3220">
        <w:rPr>
          <w:rFonts w:ascii="Calibri" w:hAnsi="Calibri" w:cs="Calibri"/>
          <w:b/>
          <w:bCs/>
        </w:rPr>
        <w:t xml:space="preserve">, Supplementary Figure 2, Supplementary Figure 3, </w:t>
      </w:r>
      <w:r w:rsidR="00CB3220" w:rsidRPr="00CB3220">
        <w:rPr>
          <w:rFonts w:ascii="Calibri" w:hAnsi="Calibri" w:cs="Calibri"/>
        </w:rPr>
        <w:t>and</w:t>
      </w:r>
      <w:r w:rsidR="00CB3220" w:rsidRPr="00CB3220">
        <w:rPr>
          <w:rFonts w:ascii="Calibri" w:hAnsi="Calibri" w:cs="Calibri"/>
          <w:b/>
          <w:bCs/>
        </w:rPr>
        <w:t xml:space="preserve"> Supplementary Figure </w:t>
      </w:r>
      <w:r w:rsidRPr="00CB3220">
        <w:rPr>
          <w:rFonts w:ascii="Calibri" w:hAnsi="Calibri" w:cs="Calibri"/>
          <w:b/>
          <w:bCs/>
        </w:rPr>
        <w:t>4</w:t>
      </w:r>
      <w:r w:rsidRPr="003A5B7E">
        <w:rPr>
          <w:rFonts w:ascii="Calibri" w:hAnsi="Calibri" w:cs="Calibri"/>
        </w:rPr>
        <w:t xml:space="preserve">. Representative images demonstrate the reproducible detection of </w:t>
      </w:r>
      <w:r w:rsidR="0080467E" w:rsidRPr="003A5B7E">
        <w:rPr>
          <w:rFonts w:ascii="Calibri" w:hAnsi="Calibri" w:cs="Calibri"/>
        </w:rPr>
        <w:t>TNT</w:t>
      </w:r>
      <w:r w:rsidRPr="003A5B7E">
        <w:rPr>
          <w:rFonts w:ascii="Calibri" w:hAnsi="Calibri" w:cs="Calibri"/>
        </w:rPr>
        <w:t>s as thin, actin-containing channels connecting cells.</w:t>
      </w:r>
    </w:p>
    <w:p w14:paraId="59054A0E" w14:textId="77777777" w:rsidR="004825FF" w:rsidRPr="003A5B7E" w:rsidRDefault="004825FF" w:rsidP="009B15EB">
      <w:pPr>
        <w:pStyle w:val="af5"/>
        <w:spacing w:before="0" w:beforeAutospacing="0" w:after="0" w:afterAutospacing="0"/>
        <w:jc w:val="both"/>
        <w:rPr>
          <w:rFonts w:ascii="Calibri" w:hAnsi="Calibri" w:cs="Calibri"/>
        </w:rPr>
      </w:pPr>
    </w:p>
    <w:p w14:paraId="004A77D3" w14:textId="25567024" w:rsidR="00B0430D" w:rsidRPr="003A5B7E" w:rsidRDefault="00B0430D" w:rsidP="009B15EB">
      <w:pPr>
        <w:pStyle w:val="af5"/>
        <w:spacing w:before="0" w:beforeAutospacing="0" w:after="0" w:afterAutospacing="0"/>
        <w:jc w:val="both"/>
        <w:rPr>
          <w:rFonts w:ascii="Calibri" w:hAnsi="Calibri" w:cs="Calibri"/>
        </w:rPr>
      </w:pPr>
      <w:r w:rsidRPr="003A5B7E">
        <w:rPr>
          <w:rStyle w:val="af6"/>
          <w:rFonts w:ascii="Calibri" w:eastAsiaTheme="majorEastAsia" w:hAnsi="Calibri" w:cs="Calibri"/>
        </w:rPr>
        <w:t xml:space="preserve">Detection of </w:t>
      </w:r>
      <w:r w:rsidR="0080467E" w:rsidRPr="003A5B7E">
        <w:rPr>
          <w:rStyle w:val="af6"/>
          <w:rFonts w:ascii="Calibri" w:eastAsiaTheme="majorEastAsia" w:hAnsi="Calibri" w:cs="Calibri"/>
        </w:rPr>
        <w:t>TNT</w:t>
      </w:r>
      <w:r w:rsidRPr="003A5B7E">
        <w:rPr>
          <w:rStyle w:val="af6"/>
          <w:rFonts w:ascii="Calibri" w:eastAsiaTheme="majorEastAsia" w:hAnsi="Calibri" w:cs="Calibri"/>
        </w:rPr>
        <w:t>s in single-cell populations</w:t>
      </w:r>
    </w:p>
    <w:p w14:paraId="56D3947F" w14:textId="0A4CB267" w:rsidR="00820B44" w:rsidRDefault="00820B44" w:rsidP="009B15EB">
      <w:pPr>
        <w:pStyle w:val="af5"/>
        <w:spacing w:before="0" w:beforeAutospacing="0" w:after="0" w:afterAutospacing="0"/>
        <w:jc w:val="both"/>
        <w:rPr>
          <w:rFonts w:ascii="Calibri" w:hAnsi="Calibri" w:cs="Calibri"/>
        </w:rPr>
      </w:pPr>
      <w:r w:rsidRPr="003A5B7E">
        <w:rPr>
          <w:rFonts w:ascii="Calibri" w:hAnsi="Calibri" w:cs="Calibri"/>
        </w:rPr>
        <w:t xml:space="preserve">In dermal fibroblast cultures, </w:t>
      </w:r>
      <w:r w:rsidR="0080467E" w:rsidRPr="003A5B7E">
        <w:rPr>
          <w:rFonts w:ascii="Calibri" w:hAnsi="Calibri" w:cs="Calibri"/>
        </w:rPr>
        <w:t>TNT</w:t>
      </w:r>
      <w:r w:rsidRPr="003A5B7E">
        <w:rPr>
          <w:rFonts w:ascii="Calibri" w:hAnsi="Calibri" w:cs="Calibri"/>
        </w:rPr>
        <w:t xml:space="preserve">s were observed as long, thin projections bridging adjacent cells. Membrane staining with WGA (green) and </w:t>
      </w:r>
      <w:r w:rsidR="004825FF" w:rsidRPr="003A5B7E">
        <w:rPr>
          <w:rFonts w:ascii="Calibri" w:hAnsi="Calibri" w:cs="Calibri"/>
        </w:rPr>
        <w:t>F-actin</w:t>
      </w:r>
      <w:r w:rsidRPr="003A5B7E">
        <w:rPr>
          <w:rFonts w:ascii="Calibri" w:hAnsi="Calibri" w:cs="Calibri"/>
        </w:rPr>
        <w:t xml:space="preserve"> labeling with phalloidin (red) confirmed their identity, with </w:t>
      </w:r>
      <w:r w:rsidR="0080467E" w:rsidRPr="003A5B7E">
        <w:rPr>
          <w:rFonts w:ascii="Calibri" w:hAnsi="Calibri" w:cs="Calibri"/>
        </w:rPr>
        <w:t>TNT</w:t>
      </w:r>
      <w:r w:rsidRPr="003A5B7E">
        <w:rPr>
          <w:rFonts w:ascii="Calibri" w:hAnsi="Calibri" w:cs="Calibri"/>
        </w:rPr>
        <w:t>s suspended above the substratum and highlighted by yellow arrowheads (</w:t>
      </w:r>
      <w:r w:rsidRPr="00CB3220">
        <w:rPr>
          <w:rFonts w:ascii="Calibri" w:hAnsi="Calibri" w:cs="Calibri"/>
          <w:b/>
          <w:bCs/>
        </w:rPr>
        <w:t>Figure 1</w:t>
      </w:r>
      <w:r w:rsidRPr="003A5B7E">
        <w:rPr>
          <w:rFonts w:ascii="Calibri" w:hAnsi="Calibri" w:cs="Calibri"/>
        </w:rPr>
        <w:t xml:space="preserve">). To further distinguish </w:t>
      </w:r>
      <w:r w:rsidR="0080467E" w:rsidRPr="003A5B7E">
        <w:rPr>
          <w:rFonts w:ascii="Calibri" w:hAnsi="Calibri" w:cs="Calibri"/>
        </w:rPr>
        <w:t>TNT</w:t>
      </w:r>
      <w:r w:rsidRPr="003A5B7E">
        <w:rPr>
          <w:rFonts w:ascii="Calibri" w:hAnsi="Calibri" w:cs="Calibri"/>
        </w:rPr>
        <w:t>s from substrate-attached filopodia and improve reproducibility, a three-dimensional (3D) reconstruction was generated from z-stack images (</w:t>
      </w:r>
      <w:r w:rsidRPr="00CB3220">
        <w:rPr>
          <w:rFonts w:ascii="Calibri" w:hAnsi="Calibri" w:cs="Calibri"/>
          <w:b/>
          <w:bCs/>
        </w:rPr>
        <w:t>Supplementary Figure 5</w:t>
      </w:r>
      <w:r w:rsidRPr="003A5B7E">
        <w:rPr>
          <w:rFonts w:ascii="Calibri" w:hAnsi="Calibri" w:cs="Calibri"/>
        </w:rPr>
        <w:t xml:space="preserve">). Similarly, in epidermal keratinocyte cultures, comparable </w:t>
      </w:r>
      <w:r w:rsidR="0080467E" w:rsidRPr="003A5B7E">
        <w:rPr>
          <w:rFonts w:ascii="Calibri" w:hAnsi="Calibri" w:cs="Calibri"/>
        </w:rPr>
        <w:t>TNT</w:t>
      </w:r>
      <w:r w:rsidRPr="003A5B7E">
        <w:rPr>
          <w:rFonts w:ascii="Calibri" w:hAnsi="Calibri" w:cs="Calibri"/>
        </w:rPr>
        <w:t xml:space="preserve"> structures were observed, showing characteristic </w:t>
      </w:r>
      <w:r w:rsidR="004825FF" w:rsidRPr="003A5B7E">
        <w:rPr>
          <w:rFonts w:ascii="Calibri" w:hAnsi="Calibri" w:cs="Calibri"/>
        </w:rPr>
        <w:t>F-actin</w:t>
      </w:r>
      <w:r w:rsidRPr="003A5B7E">
        <w:rPr>
          <w:rFonts w:ascii="Calibri" w:hAnsi="Calibri" w:cs="Calibri"/>
        </w:rPr>
        <w:t>–positive protrusions connecting neighboring cells (</w:t>
      </w:r>
      <w:r w:rsidRPr="00CB3220">
        <w:rPr>
          <w:rFonts w:ascii="Calibri" w:hAnsi="Calibri" w:cs="Calibri"/>
          <w:b/>
          <w:bCs/>
        </w:rPr>
        <w:t>Figure 2</w:t>
      </w:r>
      <w:r w:rsidRPr="003A5B7E">
        <w:rPr>
          <w:rFonts w:ascii="Calibri" w:hAnsi="Calibri" w:cs="Calibri"/>
        </w:rPr>
        <w:t>).</w:t>
      </w:r>
    </w:p>
    <w:p w14:paraId="790A813F" w14:textId="77777777" w:rsidR="00CB3220" w:rsidRPr="003A5B7E" w:rsidRDefault="00CB3220" w:rsidP="009B15EB">
      <w:pPr>
        <w:pStyle w:val="af5"/>
        <w:spacing w:before="0" w:beforeAutospacing="0" w:after="0" w:afterAutospacing="0"/>
        <w:jc w:val="both"/>
        <w:rPr>
          <w:rFonts w:ascii="Calibri" w:hAnsi="Calibri" w:cs="Calibri"/>
        </w:rPr>
      </w:pPr>
    </w:p>
    <w:p w14:paraId="0C495F9A" w14:textId="479F2F4D" w:rsidR="00820B44" w:rsidRPr="003A5B7E" w:rsidRDefault="00820B44"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 xml:space="preserve">For quantitative assessment, </w:t>
      </w:r>
      <w:r w:rsidR="0080467E" w:rsidRPr="003A5B7E">
        <w:rPr>
          <w:rFonts w:ascii="Calibri" w:hAnsi="Calibri" w:cs="Calibri"/>
        </w:rPr>
        <w:t>TNT</w:t>
      </w:r>
      <w:r w:rsidRPr="003A5B7E">
        <w:rPr>
          <w:rFonts w:ascii="Calibri" w:hAnsi="Calibri" w:cs="Calibri"/>
        </w:rPr>
        <w:t xml:space="preserve">s were counted across representative imaging fields. On average, approximately 0.52 </w:t>
      </w:r>
      <w:r w:rsidR="0080467E" w:rsidRPr="003A5B7E">
        <w:rPr>
          <w:rFonts w:ascii="Calibri" w:hAnsi="Calibri" w:cs="Calibri"/>
        </w:rPr>
        <w:t>TNT</w:t>
      </w:r>
      <w:r w:rsidRPr="003A5B7E">
        <w:rPr>
          <w:rFonts w:ascii="Calibri" w:hAnsi="Calibri" w:cs="Calibri"/>
        </w:rPr>
        <w:t xml:space="preserve">s per dermal fibroblast and 0.21 </w:t>
      </w:r>
      <w:r w:rsidR="0080467E" w:rsidRPr="003A5B7E">
        <w:rPr>
          <w:rFonts w:ascii="Calibri" w:hAnsi="Calibri" w:cs="Calibri"/>
        </w:rPr>
        <w:t>TNT</w:t>
      </w:r>
      <w:r w:rsidRPr="003A5B7E">
        <w:rPr>
          <w:rFonts w:ascii="Calibri" w:hAnsi="Calibri" w:cs="Calibri"/>
        </w:rPr>
        <w:t xml:space="preserve">s per epidermal keratinocyte were detected. These findings provide evidence of </w:t>
      </w:r>
      <w:r w:rsidR="0080467E" w:rsidRPr="003A5B7E">
        <w:rPr>
          <w:rFonts w:ascii="Calibri" w:hAnsi="Calibri" w:cs="Calibri"/>
        </w:rPr>
        <w:t>TNT</w:t>
      </w:r>
      <w:r w:rsidRPr="003A5B7E">
        <w:rPr>
          <w:rFonts w:ascii="Calibri" w:hAnsi="Calibri" w:cs="Calibri"/>
        </w:rPr>
        <w:t xml:space="preserve"> formation in both dermal and epidermal skin cell populations.</w:t>
      </w:r>
    </w:p>
    <w:p w14:paraId="66913E5B"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43E38E1A" w14:textId="575E69C8" w:rsidR="00B0430D" w:rsidRPr="003A5B7E" w:rsidRDefault="0080467E" w:rsidP="009B15EB">
      <w:pPr>
        <w:pStyle w:val="af5"/>
        <w:spacing w:before="0" w:beforeAutospacing="0" w:after="0" w:afterAutospacing="0"/>
        <w:jc w:val="both"/>
        <w:rPr>
          <w:rFonts w:ascii="Calibri" w:eastAsiaTheme="minorEastAsia" w:hAnsi="Calibri" w:cs="Calibri"/>
        </w:rPr>
      </w:pPr>
      <w:r w:rsidRPr="003A5B7E">
        <w:rPr>
          <w:rStyle w:val="af6"/>
          <w:rFonts w:ascii="Calibri" w:eastAsiaTheme="majorEastAsia" w:hAnsi="Calibri" w:cs="Calibri"/>
        </w:rPr>
        <w:t>TNT</w:t>
      </w:r>
      <w:r w:rsidR="00B0430D" w:rsidRPr="003A5B7E">
        <w:rPr>
          <w:rStyle w:val="af6"/>
          <w:rFonts w:ascii="Calibri" w:eastAsiaTheme="majorEastAsia" w:hAnsi="Calibri" w:cs="Calibri"/>
        </w:rPr>
        <w:t>s between dermal fibroblasts and epidermal keratinocytes</w:t>
      </w:r>
      <w:r w:rsidR="00B0430D" w:rsidRPr="003A5B7E">
        <w:rPr>
          <w:rFonts w:ascii="Calibri" w:hAnsi="Calibri" w:cs="Calibri"/>
        </w:rPr>
        <w:br/>
        <w:t xml:space="preserve">When fibroblasts and keratinocytes were co-cultured, </w:t>
      </w:r>
      <w:r w:rsidRPr="003A5B7E">
        <w:rPr>
          <w:rFonts w:ascii="Calibri" w:hAnsi="Calibri" w:cs="Calibri"/>
        </w:rPr>
        <w:t>TNT</w:t>
      </w:r>
      <w:r w:rsidR="00B0430D" w:rsidRPr="003A5B7E">
        <w:rPr>
          <w:rFonts w:ascii="Calibri" w:hAnsi="Calibri" w:cs="Calibri"/>
        </w:rPr>
        <w:t xml:space="preserve">s were also identified between the two cell types. Dual labeling with WGA (green) for cell membranes and cytokeratin 5 (CK5, red) for epidermal cells enabled the clear distinction of cell types within co-cultures. </w:t>
      </w:r>
      <w:r w:rsidRPr="003A5B7E">
        <w:rPr>
          <w:rFonts w:ascii="Calibri" w:hAnsi="Calibri" w:cs="Calibri"/>
        </w:rPr>
        <w:t>TNT</w:t>
      </w:r>
      <w:r w:rsidR="00B0430D" w:rsidRPr="003A5B7E">
        <w:rPr>
          <w:rFonts w:ascii="Calibri" w:hAnsi="Calibri" w:cs="Calibri"/>
        </w:rPr>
        <w:t xml:space="preserve">s were consistently detected spanning fibroblasts and keratinocytes, indicating that </w:t>
      </w:r>
      <w:r w:rsidRPr="003A5B7E">
        <w:rPr>
          <w:rFonts w:ascii="Calibri" w:hAnsi="Calibri" w:cs="Calibri"/>
        </w:rPr>
        <w:t>TNT</w:t>
      </w:r>
      <w:r w:rsidR="00B0430D" w:rsidRPr="003A5B7E">
        <w:rPr>
          <w:rFonts w:ascii="Calibri" w:hAnsi="Calibri" w:cs="Calibri"/>
        </w:rPr>
        <w:t>s mediate heterotypic cell-to-cell communication in human skin (</w:t>
      </w:r>
      <w:r w:rsidR="00B0430D" w:rsidRPr="00DB3A3B">
        <w:rPr>
          <w:rFonts w:ascii="Calibri" w:hAnsi="Calibri" w:cs="Calibri"/>
          <w:b/>
          <w:bCs/>
        </w:rPr>
        <w:t>Figure 3</w:t>
      </w:r>
      <w:r w:rsidR="00B0430D" w:rsidRPr="003A5B7E">
        <w:rPr>
          <w:rFonts w:ascii="Calibri" w:hAnsi="Calibri" w:cs="Calibri"/>
        </w:rPr>
        <w:t>).</w:t>
      </w:r>
    </w:p>
    <w:p w14:paraId="525BCF1A"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4B0FDDAF" w14:textId="09BF2410" w:rsidR="00685403" w:rsidRPr="003A5B7E" w:rsidRDefault="00B0430D" w:rsidP="009B15EB">
      <w:pPr>
        <w:pStyle w:val="af5"/>
        <w:spacing w:before="0" w:beforeAutospacing="0" w:after="0" w:afterAutospacing="0"/>
        <w:jc w:val="both"/>
        <w:rPr>
          <w:rFonts w:ascii="Calibri" w:hAnsi="Calibri" w:cs="Calibri"/>
        </w:rPr>
      </w:pPr>
      <w:r w:rsidRPr="003A5B7E">
        <w:rPr>
          <w:rStyle w:val="af6"/>
          <w:rFonts w:ascii="Calibri" w:eastAsiaTheme="majorEastAsia" w:hAnsi="Calibri" w:cs="Calibri"/>
        </w:rPr>
        <w:t xml:space="preserve">Cytoskeletal components of </w:t>
      </w:r>
      <w:r w:rsidR="0080467E" w:rsidRPr="003A5B7E">
        <w:rPr>
          <w:rStyle w:val="af6"/>
          <w:rFonts w:ascii="Calibri" w:eastAsiaTheme="majorEastAsia" w:hAnsi="Calibri" w:cs="Calibri"/>
        </w:rPr>
        <w:t>TNT</w:t>
      </w:r>
    </w:p>
    <w:p w14:paraId="632591A4" w14:textId="53624287" w:rsidR="00685403" w:rsidRPr="003A5B7E" w:rsidRDefault="00685403"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Further characterization revealed heterogeneity in the cytoskeletal composition of TNTs. In dermal fibroblasts, TNTs contained only F-actin (</w:t>
      </w:r>
      <w:r w:rsidRPr="00DB3A3B">
        <w:rPr>
          <w:rFonts w:ascii="Calibri" w:hAnsi="Calibri" w:cs="Calibri"/>
          <w:b/>
          <w:bCs/>
        </w:rPr>
        <w:t>Figure 4A</w:t>
      </w:r>
      <w:r w:rsidRPr="003A5B7E">
        <w:rPr>
          <w:rFonts w:ascii="Calibri" w:hAnsi="Calibri" w:cs="Calibri"/>
        </w:rPr>
        <w:t>), both F-actin and α-tubulin (</w:t>
      </w:r>
      <w:r w:rsidRPr="00DB3A3B">
        <w:rPr>
          <w:rFonts w:ascii="Calibri" w:hAnsi="Calibri" w:cs="Calibri"/>
          <w:b/>
          <w:bCs/>
        </w:rPr>
        <w:t>Figure 4B</w:t>
      </w:r>
      <w:r w:rsidRPr="003A5B7E">
        <w:rPr>
          <w:rFonts w:ascii="Calibri" w:hAnsi="Calibri" w:cs="Calibri"/>
        </w:rPr>
        <w:t>), or partial α-tubulin labeling (</w:t>
      </w:r>
      <w:r w:rsidRPr="00DB3A3B">
        <w:rPr>
          <w:rFonts w:ascii="Calibri" w:hAnsi="Calibri" w:cs="Calibri"/>
          <w:b/>
          <w:bCs/>
        </w:rPr>
        <w:t>Figure 4C</w:t>
      </w:r>
      <w:r w:rsidRPr="003A5B7E">
        <w:rPr>
          <w:rFonts w:ascii="Calibri" w:hAnsi="Calibri" w:cs="Calibri"/>
        </w:rPr>
        <w:t>). Similarly, in epidermal keratinocytes, TNTs were observed with only F-actin (</w:t>
      </w:r>
      <w:r w:rsidRPr="00DB3A3B">
        <w:rPr>
          <w:rFonts w:ascii="Calibri" w:hAnsi="Calibri" w:cs="Calibri"/>
          <w:b/>
          <w:bCs/>
        </w:rPr>
        <w:t>Figure 5A</w:t>
      </w:r>
      <w:r w:rsidRPr="003A5B7E">
        <w:rPr>
          <w:rFonts w:ascii="Calibri" w:hAnsi="Calibri" w:cs="Calibri"/>
        </w:rPr>
        <w:t>), with both cytoskeletal components (</w:t>
      </w:r>
      <w:r w:rsidRPr="00DB3A3B">
        <w:rPr>
          <w:rFonts w:ascii="Calibri" w:hAnsi="Calibri" w:cs="Calibri"/>
          <w:b/>
          <w:bCs/>
        </w:rPr>
        <w:t>Figure 5B</w:t>
      </w:r>
      <w:r w:rsidRPr="003A5B7E">
        <w:rPr>
          <w:rFonts w:ascii="Calibri" w:hAnsi="Calibri" w:cs="Calibri"/>
        </w:rPr>
        <w:t>), or with low levels of α-tubulin (</w:t>
      </w:r>
      <w:r w:rsidRPr="00DB3A3B">
        <w:rPr>
          <w:rFonts w:ascii="Calibri" w:hAnsi="Calibri" w:cs="Calibri"/>
          <w:b/>
          <w:bCs/>
        </w:rPr>
        <w:t>Figure 5C</w:t>
      </w:r>
      <w:r w:rsidRPr="003A5B7E">
        <w:rPr>
          <w:rFonts w:ascii="Calibri" w:hAnsi="Calibri" w:cs="Calibri"/>
        </w:rPr>
        <w:t>). Heterotypic TNTs connecting dermal fibroblasts and epidermal keratinocytes also showed variable composition, including F-actin–only structures (</w:t>
      </w:r>
      <w:r w:rsidRPr="00DB3A3B">
        <w:rPr>
          <w:rFonts w:ascii="Calibri" w:hAnsi="Calibri" w:cs="Calibri"/>
          <w:b/>
          <w:bCs/>
        </w:rPr>
        <w:t>Figure 6A</w:t>
      </w:r>
      <w:r w:rsidRPr="003A5B7E">
        <w:rPr>
          <w:rFonts w:ascii="Calibri" w:hAnsi="Calibri" w:cs="Calibri"/>
        </w:rPr>
        <w:t>), TNTs containing both filaments (</w:t>
      </w:r>
      <w:r w:rsidRPr="00DB3A3B">
        <w:rPr>
          <w:rFonts w:ascii="Calibri" w:hAnsi="Calibri" w:cs="Calibri"/>
          <w:b/>
          <w:bCs/>
        </w:rPr>
        <w:t>Figure 6B</w:t>
      </w:r>
      <w:r w:rsidRPr="003A5B7E">
        <w:rPr>
          <w:rFonts w:ascii="Calibri" w:hAnsi="Calibri" w:cs="Calibri"/>
        </w:rPr>
        <w:t>), partial α-tubulin incorporation (</w:t>
      </w:r>
      <w:r w:rsidRPr="00DB3A3B">
        <w:rPr>
          <w:rFonts w:ascii="Calibri" w:hAnsi="Calibri" w:cs="Calibri"/>
          <w:b/>
          <w:bCs/>
        </w:rPr>
        <w:t>Figure 6C</w:t>
      </w:r>
      <w:r w:rsidRPr="003A5B7E">
        <w:rPr>
          <w:rFonts w:ascii="Calibri" w:hAnsi="Calibri" w:cs="Calibri"/>
        </w:rPr>
        <w:t>), or low α-tubulin levels (</w:t>
      </w:r>
      <w:r w:rsidRPr="00DB3A3B">
        <w:rPr>
          <w:rFonts w:ascii="Calibri" w:hAnsi="Calibri" w:cs="Calibri"/>
          <w:b/>
          <w:bCs/>
        </w:rPr>
        <w:t>Figure 6D</w:t>
      </w:r>
      <w:r w:rsidRPr="003A5B7E">
        <w:rPr>
          <w:rFonts w:ascii="Calibri" w:hAnsi="Calibri" w:cs="Calibri"/>
        </w:rPr>
        <w:t>). Together, these findings indicate that TNTs in skin cells are primarily supported by F-actin but can also recruit microtubules, suggesting functional diversity in cargo transport and structural stability.</w:t>
      </w:r>
    </w:p>
    <w:p w14:paraId="283AB95A"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74AA9D1F" w14:textId="207A014A" w:rsidR="002E4EAE" w:rsidRPr="003A5B7E" w:rsidRDefault="00B0430D" w:rsidP="009B15EB">
      <w:pPr>
        <w:pStyle w:val="af5"/>
        <w:spacing w:before="0" w:beforeAutospacing="0" w:after="0" w:afterAutospacing="0"/>
        <w:jc w:val="both"/>
        <w:rPr>
          <w:rFonts w:ascii="Calibri" w:hAnsi="Calibri" w:cs="Calibri"/>
        </w:rPr>
      </w:pPr>
      <w:r w:rsidRPr="003A5B7E">
        <w:rPr>
          <w:rStyle w:val="af6"/>
          <w:rFonts w:ascii="Calibri" w:eastAsiaTheme="majorEastAsia" w:hAnsi="Calibri" w:cs="Calibri"/>
        </w:rPr>
        <w:t>Representative outcomes</w:t>
      </w:r>
      <w:r w:rsidR="002E4EAE" w:rsidRPr="003A5B7E">
        <w:rPr>
          <w:rStyle w:val="af6"/>
          <w:rFonts w:ascii="Calibri" w:eastAsiaTheme="majorEastAsia" w:hAnsi="Calibri" w:cs="Calibri"/>
        </w:rPr>
        <w:t xml:space="preserve">, </w:t>
      </w:r>
      <w:r w:rsidR="00DB3A3B">
        <w:rPr>
          <w:rStyle w:val="af6"/>
          <w:rFonts w:ascii="Calibri" w:eastAsiaTheme="majorEastAsia" w:hAnsi="Calibri" w:cs="Calibri"/>
        </w:rPr>
        <w:t>s</w:t>
      </w:r>
      <w:r w:rsidR="002E4EAE" w:rsidRPr="003A5B7E">
        <w:rPr>
          <w:rStyle w:val="af6"/>
          <w:rFonts w:ascii="Calibri" w:eastAsiaTheme="majorEastAsia" w:hAnsi="Calibri" w:cs="Calibri"/>
        </w:rPr>
        <w:t>uccess criteria</w:t>
      </w:r>
      <w:r w:rsidR="00DB3A3B">
        <w:rPr>
          <w:rStyle w:val="af6"/>
          <w:rFonts w:ascii="Calibri" w:eastAsiaTheme="majorEastAsia" w:hAnsi="Calibri" w:cs="Calibri"/>
        </w:rPr>
        <w:t>,</w:t>
      </w:r>
      <w:r w:rsidRPr="003A5B7E">
        <w:rPr>
          <w:rStyle w:val="af6"/>
          <w:rFonts w:ascii="Calibri" w:eastAsiaTheme="majorEastAsia" w:hAnsi="Calibri" w:cs="Calibri"/>
        </w:rPr>
        <w:t xml:space="preserve"> and </w:t>
      </w:r>
      <w:r w:rsidR="002E4EAE" w:rsidRPr="003A5B7E">
        <w:rPr>
          <w:rStyle w:val="af6"/>
          <w:rFonts w:ascii="Calibri" w:eastAsiaTheme="majorEastAsia" w:hAnsi="Calibri" w:cs="Calibri"/>
        </w:rPr>
        <w:t>troubleshooting</w:t>
      </w:r>
    </w:p>
    <w:p w14:paraId="679E19F4" w14:textId="7683A25C" w:rsidR="002E4EAE" w:rsidRDefault="00B0430D" w:rsidP="009B15EB">
      <w:pPr>
        <w:pStyle w:val="af5"/>
        <w:spacing w:before="0" w:beforeAutospacing="0" w:after="0" w:afterAutospacing="0"/>
        <w:jc w:val="both"/>
        <w:rPr>
          <w:rFonts w:ascii="Calibri" w:hAnsi="Calibri" w:cs="Calibri"/>
        </w:rPr>
      </w:pPr>
      <w:r w:rsidRPr="003A5B7E">
        <w:rPr>
          <w:rFonts w:ascii="Calibri" w:hAnsi="Calibri" w:cs="Calibri"/>
        </w:rPr>
        <w:t xml:space="preserve">Across multiple experimental repeats, </w:t>
      </w:r>
      <w:r w:rsidR="0080467E" w:rsidRPr="003A5B7E">
        <w:rPr>
          <w:rFonts w:ascii="Calibri" w:hAnsi="Calibri" w:cs="Calibri"/>
        </w:rPr>
        <w:t>TNT</w:t>
      </w:r>
      <w:r w:rsidRPr="003A5B7E">
        <w:rPr>
          <w:rFonts w:ascii="Calibri" w:hAnsi="Calibri" w:cs="Calibri"/>
        </w:rPr>
        <w:t>s were consistently observed in ~70</w:t>
      </w:r>
      <w:r w:rsidR="00B37B99">
        <w:rPr>
          <w:rFonts w:ascii="Calibri" w:hAnsi="Calibri" w:cs="Calibri"/>
        </w:rPr>
        <w:t>%</w:t>
      </w:r>
      <w:r w:rsidRPr="003A5B7E">
        <w:rPr>
          <w:rFonts w:ascii="Calibri" w:hAnsi="Calibri" w:cs="Calibri"/>
        </w:rPr>
        <w:t xml:space="preserve">–80% of confluent cultures under optimized fixation and staining conditions. </w:t>
      </w:r>
      <w:r w:rsidR="002E4EAE" w:rsidRPr="003A5B7E">
        <w:rPr>
          <w:rFonts w:ascii="Calibri" w:hAnsi="Calibri" w:cs="Calibri"/>
        </w:rPr>
        <w:t xml:space="preserve">A successful experiment should show clearly identifiable </w:t>
      </w:r>
      <w:r w:rsidR="0080467E" w:rsidRPr="003A5B7E">
        <w:rPr>
          <w:rFonts w:ascii="Calibri" w:hAnsi="Calibri" w:cs="Calibri"/>
        </w:rPr>
        <w:t>TNT</w:t>
      </w:r>
      <w:r w:rsidR="002E4EAE" w:rsidRPr="003A5B7E">
        <w:rPr>
          <w:rFonts w:ascii="Calibri" w:hAnsi="Calibri" w:cs="Calibri"/>
        </w:rPr>
        <w:t xml:space="preserve">s in the majority of fields (~70–80%), with continuous </w:t>
      </w:r>
      <w:r w:rsidR="004825FF" w:rsidRPr="003A5B7E">
        <w:rPr>
          <w:rFonts w:ascii="Calibri" w:hAnsi="Calibri" w:cs="Calibri"/>
        </w:rPr>
        <w:t>F-actin</w:t>
      </w:r>
      <w:r w:rsidR="002E4EAE" w:rsidRPr="003A5B7E">
        <w:rPr>
          <w:rFonts w:ascii="Calibri" w:hAnsi="Calibri" w:cs="Calibri"/>
        </w:rPr>
        <w:t xml:space="preserve">–positive protrusions that span between cells and remain suspended above the substratum. Fail criteria include widespread </w:t>
      </w:r>
      <w:r w:rsidR="0080467E" w:rsidRPr="003A5B7E">
        <w:rPr>
          <w:rFonts w:ascii="Calibri" w:hAnsi="Calibri" w:cs="Calibri"/>
        </w:rPr>
        <w:t>TNT</w:t>
      </w:r>
      <w:r w:rsidR="002E4EAE" w:rsidRPr="003A5B7E">
        <w:rPr>
          <w:rFonts w:ascii="Calibri" w:hAnsi="Calibri" w:cs="Calibri"/>
        </w:rPr>
        <w:t xml:space="preserve"> truncation, discontinuous </w:t>
      </w:r>
      <w:r w:rsidR="004825FF" w:rsidRPr="003A5B7E">
        <w:rPr>
          <w:rFonts w:ascii="Calibri" w:hAnsi="Calibri" w:cs="Calibri"/>
        </w:rPr>
        <w:t>F-actin</w:t>
      </w:r>
      <w:r w:rsidR="002E4EAE" w:rsidRPr="003A5B7E">
        <w:rPr>
          <w:rFonts w:ascii="Calibri" w:hAnsi="Calibri" w:cs="Calibri"/>
        </w:rPr>
        <w:t xml:space="preserve"> signal, or the inability to distinguish </w:t>
      </w:r>
      <w:r w:rsidR="0080467E" w:rsidRPr="003A5B7E">
        <w:rPr>
          <w:rFonts w:ascii="Calibri" w:hAnsi="Calibri" w:cs="Calibri"/>
        </w:rPr>
        <w:t>TNT</w:t>
      </w:r>
      <w:r w:rsidR="002E4EAE" w:rsidRPr="003A5B7E">
        <w:rPr>
          <w:rFonts w:ascii="Calibri" w:hAnsi="Calibri" w:cs="Calibri"/>
        </w:rPr>
        <w:t>s from filopodia.</w:t>
      </w:r>
    </w:p>
    <w:p w14:paraId="5E5FE50C" w14:textId="77777777" w:rsidR="00B37B99" w:rsidRPr="003A5B7E" w:rsidRDefault="00B37B99" w:rsidP="009B15EB">
      <w:pPr>
        <w:pStyle w:val="af5"/>
        <w:spacing w:before="0" w:beforeAutospacing="0" w:after="0" w:afterAutospacing="0"/>
        <w:jc w:val="both"/>
        <w:rPr>
          <w:rFonts w:ascii="Calibri" w:hAnsi="Calibri" w:cs="Calibri"/>
        </w:rPr>
      </w:pPr>
    </w:p>
    <w:p w14:paraId="2CE227C0" w14:textId="27167E5F" w:rsidR="00B0430D" w:rsidRPr="003A5B7E" w:rsidRDefault="00B0430D"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 xml:space="preserve">Disruption of </w:t>
      </w:r>
      <w:r w:rsidR="0080467E" w:rsidRPr="003A5B7E">
        <w:rPr>
          <w:rFonts w:ascii="Calibri" w:hAnsi="Calibri" w:cs="Calibri"/>
        </w:rPr>
        <w:t>TNT</w:t>
      </w:r>
      <w:r w:rsidRPr="003A5B7E">
        <w:rPr>
          <w:rFonts w:ascii="Calibri" w:hAnsi="Calibri" w:cs="Calibri"/>
        </w:rPr>
        <w:t>s occurred if fixation steps were performed too harshly, highlighting the importance of gentle handling.</w:t>
      </w:r>
      <w:r w:rsidR="002E4EAE" w:rsidRPr="003A5B7E">
        <w:rPr>
          <w:rStyle w:val="11"/>
          <w:rFonts w:ascii="Calibri" w:hAnsi="Calibri" w:cs="Calibri"/>
          <w:color w:val="auto"/>
          <w:sz w:val="24"/>
          <w:szCs w:val="24"/>
        </w:rPr>
        <w:t xml:space="preserve"> </w:t>
      </w:r>
      <w:r w:rsidR="0080467E" w:rsidRPr="003A5B7E">
        <w:rPr>
          <w:rFonts w:ascii="Calibri" w:hAnsi="Calibri" w:cs="Calibri"/>
        </w:rPr>
        <w:t>TNT</w:t>
      </w:r>
      <w:r w:rsidR="002E4EAE" w:rsidRPr="003A5B7E">
        <w:rPr>
          <w:rFonts w:ascii="Calibri" w:hAnsi="Calibri" w:cs="Calibri"/>
        </w:rPr>
        <w:t xml:space="preserve"> breakage was most commonly associated with rapid aspiration or pipetting, over-fixation, or abrupt washing steps. Incomplete or patchy staining was typically linked to insufficient permeabilization, expired reagents, or inadequate antibody incubation time.</w:t>
      </w:r>
      <w:r w:rsidRPr="003A5B7E">
        <w:rPr>
          <w:rFonts w:ascii="Calibri" w:hAnsi="Calibri" w:cs="Calibri"/>
        </w:rPr>
        <w:t xml:space="preserve"> Correct identification required Z-stack imaging to distinguish </w:t>
      </w:r>
      <w:r w:rsidR="0080467E" w:rsidRPr="003A5B7E">
        <w:rPr>
          <w:rFonts w:ascii="Calibri" w:hAnsi="Calibri" w:cs="Calibri"/>
        </w:rPr>
        <w:t>TNT</w:t>
      </w:r>
      <w:r w:rsidRPr="003A5B7E">
        <w:rPr>
          <w:rFonts w:ascii="Calibri" w:hAnsi="Calibri" w:cs="Calibri"/>
        </w:rPr>
        <w:t xml:space="preserve">s from filopodia or substrate-adherent protrusions. Representative positive outcomes include </w:t>
      </w:r>
      <w:r w:rsidR="0080467E" w:rsidRPr="003A5B7E">
        <w:rPr>
          <w:rFonts w:ascii="Calibri" w:hAnsi="Calibri" w:cs="Calibri"/>
        </w:rPr>
        <w:t>TNT</w:t>
      </w:r>
      <w:r w:rsidRPr="003A5B7E">
        <w:rPr>
          <w:rFonts w:ascii="Calibri" w:hAnsi="Calibri" w:cs="Calibri"/>
        </w:rPr>
        <w:t xml:space="preserve">s clearly suspended above the substratum and double-positive staining for both membrane and </w:t>
      </w:r>
      <w:r w:rsidR="004825FF" w:rsidRPr="003A5B7E">
        <w:rPr>
          <w:rFonts w:ascii="Calibri" w:hAnsi="Calibri" w:cs="Calibri"/>
        </w:rPr>
        <w:t>F-actin</w:t>
      </w:r>
      <w:r w:rsidRPr="003A5B7E">
        <w:rPr>
          <w:rFonts w:ascii="Calibri" w:hAnsi="Calibri" w:cs="Calibri"/>
        </w:rPr>
        <w:t xml:space="preserve"> (</w:t>
      </w:r>
      <w:r w:rsidRPr="00B37B99">
        <w:rPr>
          <w:rFonts w:ascii="Calibri" w:hAnsi="Calibri" w:cs="Calibri"/>
          <w:b/>
          <w:bCs/>
        </w:rPr>
        <w:t>Figure 1</w:t>
      </w:r>
      <w:r w:rsidR="00B37B99" w:rsidRPr="00B37B99">
        <w:rPr>
          <w:rFonts w:ascii="Calibri" w:hAnsi="Calibri" w:cs="Calibri"/>
          <w:b/>
          <w:bCs/>
        </w:rPr>
        <w:t xml:space="preserve">, Figure 2, Figure </w:t>
      </w:r>
      <w:r w:rsidRPr="00B37B99">
        <w:rPr>
          <w:rFonts w:ascii="Calibri" w:hAnsi="Calibri" w:cs="Calibri"/>
          <w:b/>
          <w:bCs/>
        </w:rPr>
        <w:t>3</w:t>
      </w:r>
      <w:r w:rsidRPr="003A5B7E">
        <w:rPr>
          <w:rFonts w:ascii="Calibri" w:hAnsi="Calibri" w:cs="Calibri"/>
        </w:rPr>
        <w:t xml:space="preserve">). Suboptimal outcomes include partial staining loss or </w:t>
      </w:r>
      <w:r w:rsidR="0080467E" w:rsidRPr="003A5B7E">
        <w:rPr>
          <w:rFonts w:ascii="Calibri" w:hAnsi="Calibri" w:cs="Calibri"/>
        </w:rPr>
        <w:t>TNT</w:t>
      </w:r>
      <w:r w:rsidRPr="003A5B7E">
        <w:rPr>
          <w:rFonts w:ascii="Calibri" w:hAnsi="Calibri" w:cs="Calibri"/>
        </w:rPr>
        <w:t xml:space="preserve"> breakage, which typically </w:t>
      </w:r>
      <w:r w:rsidR="00B37B99">
        <w:rPr>
          <w:rFonts w:ascii="Calibri" w:hAnsi="Calibri" w:cs="Calibri"/>
        </w:rPr>
        <w:t>result</w:t>
      </w:r>
      <w:r w:rsidRPr="003A5B7E">
        <w:rPr>
          <w:rFonts w:ascii="Calibri" w:hAnsi="Calibri" w:cs="Calibri"/>
        </w:rPr>
        <w:t xml:space="preserve"> in truncated or ambiguous structures.</w:t>
      </w:r>
    </w:p>
    <w:p w14:paraId="6C58816C" w14:textId="77777777" w:rsidR="000F2550" w:rsidRPr="003A5B7E" w:rsidRDefault="000F2550" w:rsidP="009B15EB">
      <w:pPr>
        <w:pStyle w:val="af5"/>
        <w:spacing w:before="0" w:beforeAutospacing="0" w:after="0" w:afterAutospacing="0"/>
        <w:jc w:val="both"/>
        <w:rPr>
          <w:rFonts w:ascii="Calibri" w:eastAsiaTheme="minorEastAsia" w:hAnsi="Calibri" w:cs="Calibri"/>
        </w:rPr>
      </w:pPr>
    </w:p>
    <w:p w14:paraId="7B1BBF0C" w14:textId="4A7F190C" w:rsidR="00B0430D" w:rsidRPr="003A5B7E" w:rsidRDefault="00B0430D" w:rsidP="009B15EB">
      <w:pPr>
        <w:pStyle w:val="af5"/>
        <w:spacing w:before="0" w:beforeAutospacing="0" w:after="0" w:afterAutospacing="0"/>
        <w:jc w:val="both"/>
        <w:rPr>
          <w:rFonts w:ascii="Calibri" w:hAnsi="Calibri" w:cs="Calibri"/>
        </w:rPr>
      </w:pPr>
      <w:r w:rsidRPr="003A5B7E">
        <w:rPr>
          <w:rFonts w:ascii="Calibri" w:hAnsi="Calibri" w:cs="Calibri"/>
        </w:rPr>
        <w:t xml:space="preserve">Together, these results confirm that this protocol enables reproducible visualization of </w:t>
      </w:r>
      <w:r w:rsidR="0080467E" w:rsidRPr="003A5B7E">
        <w:rPr>
          <w:rFonts w:ascii="Calibri" w:hAnsi="Calibri" w:cs="Calibri"/>
        </w:rPr>
        <w:t>TNT</w:t>
      </w:r>
      <w:r w:rsidRPr="003A5B7E">
        <w:rPr>
          <w:rFonts w:ascii="Calibri" w:hAnsi="Calibri" w:cs="Calibri"/>
        </w:rPr>
        <w:t xml:space="preserve">s in human dermal fibroblasts, epidermal keratinocytes, and across dermal–epidermal interactions, while also allowing assessment of their cytoskeletal organization. This standardized approach provides a methodological basis for studying </w:t>
      </w:r>
      <w:r w:rsidR="0080467E" w:rsidRPr="003A5B7E">
        <w:rPr>
          <w:rFonts w:ascii="Calibri" w:hAnsi="Calibri" w:cs="Calibri"/>
        </w:rPr>
        <w:t>TNT</w:t>
      </w:r>
      <w:r w:rsidRPr="003A5B7E">
        <w:rPr>
          <w:rFonts w:ascii="Calibri" w:hAnsi="Calibri" w:cs="Calibri"/>
        </w:rPr>
        <w:t>-mediated intercellular communication in skin biology and tissue engineering applications.</w:t>
      </w:r>
    </w:p>
    <w:p w14:paraId="31332446" w14:textId="77777777" w:rsidR="00012C72" w:rsidRPr="003A5B7E" w:rsidRDefault="00012C72" w:rsidP="009B15EB">
      <w:pPr>
        <w:pBdr>
          <w:top w:val="nil"/>
          <w:left w:val="nil"/>
          <w:bottom w:val="nil"/>
          <w:right w:val="nil"/>
          <w:between w:val="nil"/>
        </w:pBdr>
        <w:spacing w:after="0" w:line="240" w:lineRule="auto"/>
        <w:jc w:val="both"/>
        <w:rPr>
          <w:rFonts w:ascii="Calibri" w:hAnsi="Calibri" w:cs="Calibri"/>
          <w:sz w:val="24"/>
        </w:rPr>
      </w:pPr>
    </w:p>
    <w:p w14:paraId="6EAE1E9D" w14:textId="6ACD8814" w:rsidR="00B0430D" w:rsidRPr="003A5B7E" w:rsidRDefault="00B0430D" w:rsidP="009B15EB">
      <w:pPr>
        <w:pStyle w:val="10"/>
        <w:spacing w:before="0" w:after="0" w:line="240" w:lineRule="auto"/>
        <w:jc w:val="both"/>
        <w:rPr>
          <w:rStyle w:val="af6"/>
          <w:rFonts w:ascii="Calibri" w:hAnsi="Calibri" w:cs="Calibri"/>
          <w:color w:val="auto"/>
          <w:sz w:val="24"/>
          <w:szCs w:val="24"/>
        </w:rPr>
      </w:pPr>
      <w:r w:rsidRPr="003A5B7E">
        <w:rPr>
          <w:rStyle w:val="af6"/>
          <w:rFonts w:ascii="Calibri" w:hAnsi="Calibri" w:cs="Calibri"/>
          <w:color w:val="auto"/>
          <w:sz w:val="24"/>
          <w:szCs w:val="24"/>
        </w:rPr>
        <w:t>FIGURE</w:t>
      </w:r>
      <w:r w:rsidR="00DB68A5" w:rsidRPr="003A5B7E">
        <w:rPr>
          <w:rStyle w:val="af6"/>
          <w:rFonts w:ascii="Calibri" w:hAnsi="Calibri" w:cs="Calibri"/>
          <w:color w:val="auto"/>
          <w:sz w:val="24"/>
          <w:szCs w:val="24"/>
        </w:rPr>
        <w:t xml:space="preserve"> </w:t>
      </w:r>
      <w:r w:rsidR="00E40ED7">
        <w:rPr>
          <w:rStyle w:val="af6"/>
          <w:rFonts w:ascii="Calibri" w:hAnsi="Calibri" w:cs="Calibri"/>
          <w:color w:val="auto"/>
          <w:sz w:val="24"/>
          <w:szCs w:val="24"/>
        </w:rPr>
        <w:t xml:space="preserve">AND TABLE </w:t>
      </w:r>
      <w:r w:rsidRPr="003A5B7E">
        <w:rPr>
          <w:rStyle w:val="af6"/>
          <w:rFonts w:ascii="Calibri" w:hAnsi="Calibri" w:cs="Calibri"/>
          <w:color w:val="auto"/>
          <w:sz w:val="24"/>
          <w:szCs w:val="24"/>
        </w:rPr>
        <w:t xml:space="preserve">LEGENDS: </w:t>
      </w:r>
    </w:p>
    <w:p w14:paraId="7A1D2A7C" w14:textId="5F0537A5" w:rsidR="00BD2E25" w:rsidRPr="003A5B7E" w:rsidRDefault="00B0430D" w:rsidP="009B15EB">
      <w:pPr>
        <w:spacing w:after="0" w:line="240" w:lineRule="auto"/>
        <w:jc w:val="both"/>
        <w:rPr>
          <w:rFonts w:ascii="Calibri" w:hAnsi="Calibri" w:cs="Calibri"/>
          <w:sz w:val="24"/>
        </w:rPr>
      </w:pPr>
      <w:r w:rsidRPr="003A5B7E">
        <w:rPr>
          <w:rStyle w:val="af6"/>
          <w:rFonts w:ascii="Calibri" w:hAnsi="Calibri" w:cs="Calibri"/>
          <w:sz w:val="24"/>
        </w:rPr>
        <w:t>Figure 1</w:t>
      </w:r>
      <w:r w:rsidR="00E40ED7">
        <w:rPr>
          <w:rStyle w:val="af6"/>
          <w:rFonts w:ascii="Calibri" w:hAnsi="Calibri" w:cs="Calibri"/>
          <w:sz w:val="24"/>
        </w:rPr>
        <w:t>:</w:t>
      </w:r>
      <w:r w:rsidRPr="003A5B7E">
        <w:rPr>
          <w:rStyle w:val="af6"/>
          <w:rFonts w:ascii="Calibri" w:hAnsi="Calibri" w:cs="Calibri"/>
          <w:sz w:val="24"/>
        </w:rPr>
        <w:t xml:space="preserve"> Tunneling nanotubes between dermal fibroblasts.</w:t>
      </w:r>
      <w:r w:rsidRPr="003A5B7E">
        <w:rPr>
          <w:rFonts w:ascii="Calibri" w:hAnsi="Calibri" w:cs="Calibri"/>
          <w:sz w:val="24"/>
        </w:rPr>
        <w:t xml:space="preserve"> Dermal cells were stained with WGA (green) for membranes and phalloidin (red) for </w:t>
      </w:r>
      <w:r w:rsidR="004825FF" w:rsidRPr="003A5B7E">
        <w:rPr>
          <w:rFonts w:ascii="Calibri" w:hAnsi="Calibri" w:cs="Calibri"/>
          <w:sz w:val="24"/>
        </w:rPr>
        <w:t>F-actin</w:t>
      </w:r>
      <w:r w:rsidRPr="003A5B7E">
        <w:rPr>
          <w:rFonts w:ascii="Calibri" w:hAnsi="Calibri" w:cs="Calibri"/>
          <w:sz w:val="24"/>
        </w:rPr>
        <w:t xml:space="preserve">. </w:t>
      </w:r>
      <w:r w:rsidR="00EE70DF" w:rsidRPr="003A5B7E">
        <w:rPr>
          <w:rFonts w:ascii="Calibri" w:hAnsi="Calibri" w:cs="Calibri"/>
          <w:sz w:val="24"/>
        </w:rPr>
        <w:t xml:space="preserve">The upper panels display the individual fluorescence channels, their merged image, and an inverted monochrome view of the WGA and </w:t>
      </w:r>
      <w:r w:rsidR="00EE70DF" w:rsidRPr="003A5B7E">
        <w:rPr>
          <w:rFonts w:ascii="Calibri" w:hAnsi="Calibri" w:cs="Calibri"/>
          <w:sz w:val="24"/>
        </w:rPr>
        <w:lastRenderedPageBreak/>
        <w:t xml:space="preserve">Phalloidin image. </w:t>
      </w:r>
      <w:r w:rsidRPr="003A5B7E">
        <w:rPr>
          <w:rFonts w:ascii="Calibri" w:hAnsi="Calibri" w:cs="Calibri"/>
          <w:sz w:val="24"/>
        </w:rPr>
        <w:t xml:space="preserve">The lower panel shows a magnified view of the boxed region in the upper panel. Yellow arrowheads indicate </w:t>
      </w:r>
      <w:r w:rsidR="0080467E" w:rsidRPr="003A5B7E">
        <w:rPr>
          <w:rFonts w:ascii="Calibri" w:hAnsi="Calibri" w:cs="Calibri"/>
          <w:sz w:val="24"/>
        </w:rPr>
        <w:t>TNT</w:t>
      </w:r>
      <w:r w:rsidRPr="003A5B7E">
        <w:rPr>
          <w:rFonts w:ascii="Calibri" w:hAnsi="Calibri" w:cs="Calibri"/>
          <w:sz w:val="24"/>
        </w:rPr>
        <w:t>s.</w:t>
      </w:r>
      <w:r w:rsidR="00A93366" w:rsidRPr="003A5B7E">
        <w:rPr>
          <w:rFonts w:ascii="Calibri" w:hAnsi="Calibri" w:cs="Calibri"/>
          <w:sz w:val="24"/>
        </w:rPr>
        <w:t xml:space="preserve"> </w:t>
      </w:r>
      <w:r w:rsidR="00BE0D3F" w:rsidRPr="003A5B7E">
        <w:rPr>
          <w:rFonts w:ascii="Calibri" w:hAnsi="Calibri" w:cs="Calibri"/>
          <w:sz w:val="24"/>
        </w:rPr>
        <w:t>Scale bar</w:t>
      </w:r>
      <w:r w:rsidR="00641104" w:rsidRPr="003A5B7E">
        <w:rPr>
          <w:rFonts w:ascii="Calibri" w:hAnsi="Calibri" w:cs="Calibri"/>
          <w:sz w:val="24"/>
        </w:rPr>
        <w:t xml:space="preserve"> </w:t>
      </w:r>
      <w:r w:rsidR="00BE0D3F" w:rsidRPr="003A5B7E">
        <w:rPr>
          <w:rFonts w:ascii="Calibri" w:hAnsi="Calibri" w:cs="Calibri"/>
          <w:sz w:val="24"/>
        </w:rPr>
        <w:t>=</w:t>
      </w:r>
      <w:r w:rsidR="00641104" w:rsidRPr="003A5B7E">
        <w:rPr>
          <w:rFonts w:ascii="Calibri" w:hAnsi="Calibri" w:cs="Calibri"/>
          <w:sz w:val="24"/>
        </w:rPr>
        <w:t xml:space="preserve"> </w:t>
      </w:r>
      <w:r w:rsidR="00BE0D3F" w:rsidRPr="003A5B7E">
        <w:rPr>
          <w:rFonts w:ascii="Calibri" w:hAnsi="Calibri" w:cs="Calibri"/>
          <w:sz w:val="24"/>
        </w:rPr>
        <w:t xml:space="preserve">10 </w:t>
      </w:r>
      <w:r w:rsidR="00A93366" w:rsidRPr="003A5B7E">
        <w:rPr>
          <w:rFonts w:ascii="Calibri" w:hAnsi="Calibri" w:cs="Calibri"/>
          <w:sz w:val="24"/>
        </w:rPr>
        <w:t>µm.</w:t>
      </w:r>
    </w:p>
    <w:p w14:paraId="476882E4" w14:textId="465FB9E4" w:rsidR="00B0430D" w:rsidRPr="003A5B7E" w:rsidRDefault="00B0430D" w:rsidP="009B15EB">
      <w:pPr>
        <w:spacing w:after="0" w:line="240" w:lineRule="auto"/>
        <w:jc w:val="both"/>
        <w:rPr>
          <w:rFonts w:ascii="Calibri" w:hAnsi="Calibri" w:cs="Calibri"/>
          <w:sz w:val="24"/>
        </w:rPr>
      </w:pPr>
    </w:p>
    <w:p w14:paraId="4D836757" w14:textId="4BA111EE" w:rsidR="000F22B6" w:rsidRPr="003A5B7E" w:rsidRDefault="00B0430D" w:rsidP="009B15EB">
      <w:pPr>
        <w:spacing w:after="0" w:line="240" w:lineRule="auto"/>
        <w:jc w:val="both"/>
        <w:rPr>
          <w:rFonts w:ascii="Calibri" w:hAnsi="Calibri" w:cs="Calibri"/>
          <w:sz w:val="24"/>
        </w:rPr>
      </w:pPr>
      <w:r w:rsidRPr="003A5B7E">
        <w:rPr>
          <w:rStyle w:val="af6"/>
          <w:rFonts w:ascii="Calibri" w:hAnsi="Calibri" w:cs="Calibri"/>
          <w:sz w:val="24"/>
        </w:rPr>
        <w:t>Figure 2</w:t>
      </w:r>
      <w:r w:rsidR="00E40ED7">
        <w:rPr>
          <w:rStyle w:val="af6"/>
          <w:rFonts w:ascii="Calibri" w:hAnsi="Calibri" w:cs="Calibri"/>
          <w:sz w:val="24"/>
        </w:rPr>
        <w:t>:</w:t>
      </w:r>
      <w:r w:rsidRPr="003A5B7E">
        <w:rPr>
          <w:rStyle w:val="af6"/>
          <w:rFonts w:ascii="Calibri" w:hAnsi="Calibri" w:cs="Calibri"/>
          <w:sz w:val="24"/>
        </w:rPr>
        <w:t xml:space="preserve"> Tunneling nanotubes between epidermal keratinocytes. </w:t>
      </w:r>
      <w:r w:rsidRPr="003A5B7E">
        <w:rPr>
          <w:rFonts w:ascii="Calibri" w:hAnsi="Calibri" w:cs="Calibri"/>
          <w:sz w:val="24"/>
        </w:rPr>
        <w:t xml:space="preserve">Epidermal cells were stained with WGA (green) for membranes and phalloidin (red) for </w:t>
      </w:r>
      <w:r w:rsidR="004825FF" w:rsidRPr="003A5B7E">
        <w:rPr>
          <w:rFonts w:ascii="Calibri" w:hAnsi="Calibri" w:cs="Calibri"/>
          <w:sz w:val="24"/>
        </w:rPr>
        <w:t>F-actin</w:t>
      </w:r>
      <w:r w:rsidRPr="003A5B7E">
        <w:rPr>
          <w:rFonts w:ascii="Calibri" w:hAnsi="Calibri" w:cs="Calibri"/>
          <w:sz w:val="24"/>
        </w:rPr>
        <w:t xml:space="preserve">. </w:t>
      </w:r>
      <w:r w:rsidR="00EE70DF" w:rsidRPr="003A5B7E">
        <w:rPr>
          <w:rFonts w:ascii="Calibri" w:hAnsi="Calibri" w:cs="Calibri"/>
          <w:sz w:val="24"/>
        </w:rPr>
        <w:t xml:space="preserve">The upper panels display the individual fluorescence channels, their merged image, and an inverted monochrome view of the WGA and Phalloidin image. </w:t>
      </w:r>
      <w:r w:rsidRPr="003A5B7E">
        <w:rPr>
          <w:rFonts w:ascii="Calibri" w:hAnsi="Calibri" w:cs="Calibri"/>
          <w:sz w:val="24"/>
        </w:rPr>
        <w:t xml:space="preserve">The lower panel shows a magnified view of the boxed region in the upper panel. Yellow arrowheads indicate </w:t>
      </w:r>
      <w:r w:rsidR="0080467E" w:rsidRPr="003A5B7E">
        <w:rPr>
          <w:rFonts w:ascii="Calibri" w:hAnsi="Calibri" w:cs="Calibri"/>
          <w:sz w:val="24"/>
        </w:rPr>
        <w:t>TNT</w:t>
      </w:r>
      <w:r w:rsidRPr="003A5B7E">
        <w:rPr>
          <w:rFonts w:ascii="Calibri" w:hAnsi="Calibri" w:cs="Calibri"/>
          <w:sz w:val="24"/>
        </w:rPr>
        <w:t xml:space="preserve">s. </w:t>
      </w:r>
      <w:r w:rsidR="00D1376D" w:rsidRPr="003A5B7E">
        <w:rPr>
          <w:rFonts w:ascii="Calibri" w:hAnsi="Calibri" w:cs="Calibri"/>
          <w:sz w:val="24"/>
        </w:rPr>
        <w:t>Scale bar</w:t>
      </w:r>
      <w:r w:rsidR="00641104" w:rsidRPr="003A5B7E">
        <w:rPr>
          <w:rFonts w:ascii="Calibri" w:hAnsi="Calibri" w:cs="Calibri"/>
          <w:sz w:val="24"/>
        </w:rPr>
        <w:t xml:space="preserve"> </w:t>
      </w:r>
      <w:r w:rsidR="00D1376D" w:rsidRPr="003A5B7E">
        <w:rPr>
          <w:rFonts w:ascii="Calibri" w:hAnsi="Calibri" w:cs="Calibri"/>
          <w:sz w:val="24"/>
        </w:rPr>
        <w:t>=</w:t>
      </w:r>
      <w:r w:rsidR="00641104" w:rsidRPr="003A5B7E">
        <w:rPr>
          <w:rFonts w:ascii="Calibri" w:hAnsi="Calibri" w:cs="Calibri"/>
          <w:sz w:val="24"/>
        </w:rPr>
        <w:t xml:space="preserve"> </w:t>
      </w:r>
      <w:r w:rsidR="00D1376D" w:rsidRPr="003A5B7E">
        <w:rPr>
          <w:rFonts w:ascii="Calibri" w:hAnsi="Calibri" w:cs="Calibri"/>
          <w:sz w:val="24"/>
        </w:rPr>
        <w:t>10 µm.</w:t>
      </w:r>
    </w:p>
    <w:p w14:paraId="0F723B60" w14:textId="72016759" w:rsidR="00B0430D" w:rsidRPr="003A5B7E" w:rsidRDefault="00B0430D" w:rsidP="009B15EB">
      <w:pPr>
        <w:spacing w:after="0" w:line="240" w:lineRule="auto"/>
        <w:jc w:val="both"/>
        <w:rPr>
          <w:rFonts w:ascii="Calibri" w:hAnsi="Calibri" w:cs="Calibri"/>
          <w:sz w:val="24"/>
        </w:rPr>
      </w:pPr>
    </w:p>
    <w:p w14:paraId="3641989A" w14:textId="4400F9CB" w:rsidR="0088546B" w:rsidRPr="003A5B7E" w:rsidRDefault="00B0430D" w:rsidP="009B15EB">
      <w:pPr>
        <w:spacing w:after="0" w:line="240" w:lineRule="auto"/>
        <w:jc w:val="both"/>
        <w:rPr>
          <w:rFonts w:ascii="Calibri" w:hAnsi="Calibri" w:cs="Calibri"/>
          <w:sz w:val="24"/>
        </w:rPr>
      </w:pPr>
      <w:r w:rsidRPr="003A5B7E">
        <w:rPr>
          <w:rStyle w:val="af6"/>
          <w:rFonts w:ascii="Calibri" w:hAnsi="Calibri" w:cs="Calibri"/>
          <w:sz w:val="24"/>
        </w:rPr>
        <w:t>Figure 3</w:t>
      </w:r>
      <w:r w:rsidR="00E40ED7">
        <w:rPr>
          <w:rStyle w:val="af6"/>
          <w:rFonts w:ascii="Calibri" w:hAnsi="Calibri" w:cs="Calibri"/>
          <w:sz w:val="24"/>
        </w:rPr>
        <w:t>:</w:t>
      </w:r>
      <w:r w:rsidRPr="003A5B7E">
        <w:rPr>
          <w:rStyle w:val="af6"/>
          <w:rFonts w:ascii="Calibri" w:hAnsi="Calibri" w:cs="Calibri"/>
          <w:sz w:val="24"/>
        </w:rPr>
        <w:t xml:space="preserve"> Tunneling nanotubes between dermal fibroblasts and epidermal keratinocytes.</w:t>
      </w:r>
      <w:r w:rsidR="0088546B" w:rsidRPr="003A5B7E">
        <w:rPr>
          <w:rStyle w:val="af6"/>
          <w:rFonts w:ascii="Calibri" w:hAnsi="Calibri" w:cs="Calibri"/>
          <w:sz w:val="24"/>
        </w:rPr>
        <w:t xml:space="preserve"> </w:t>
      </w:r>
      <w:r w:rsidR="00DE4298" w:rsidRPr="003A5B7E">
        <w:rPr>
          <w:rFonts w:ascii="Calibri" w:hAnsi="Calibri" w:cs="Calibri"/>
          <w:b/>
          <w:bCs/>
          <w:sz w:val="24"/>
        </w:rPr>
        <w:t>(A-C)</w:t>
      </w:r>
      <w:r w:rsidR="00DE4298" w:rsidRPr="003A5B7E">
        <w:rPr>
          <w:rFonts w:ascii="Calibri" w:hAnsi="Calibri" w:cs="Calibri"/>
          <w:sz w:val="24"/>
        </w:rPr>
        <w:t xml:space="preserve"> Individual fluorescence channels showing cells stained with WGA (green, membrane) and epidermal cells stained for CK5 (red). Nuclei are counterstained with DAPI (blue). </w:t>
      </w:r>
      <w:r w:rsidR="00DE4298" w:rsidRPr="003A5B7E">
        <w:rPr>
          <w:rFonts w:ascii="Calibri" w:hAnsi="Calibri" w:cs="Calibri"/>
          <w:b/>
          <w:bCs/>
          <w:sz w:val="24"/>
        </w:rPr>
        <w:t>(D)</w:t>
      </w:r>
      <w:r w:rsidR="00DE4298" w:rsidRPr="003A5B7E">
        <w:rPr>
          <w:rFonts w:ascii="Calibri" w:hAnsi="Calibri" w:cs="Calibri"/>
          <w:sz w:val="24"/>
        </w:rPr>
        <w:t xml:space="preserve"> Merged image of channels A-C. </w:t>
      </w:r>
      <w:r w:rsidR="00DE4298" w:rsidRPr="003A5B7E">
        <w:rPr>
          <w:rFonts w:ascii="Calibri" w:hAnsi="Calibri" w:cs="Calibri"/>
          <w:b/>
          <w:bCs/>
          <w:sz w:val="24"/>
        </w:rPr>
        <w:t>(E)</w:t>
      </w:r>
      <w:r w:rsidR="00DE4298" w:rsidRPr="003A5B7E">
        <w:rPr>
          <w:rFonts w:ascii="Calibri" w:hAnsi="Calibri" w:cs="Calibri"/>
          <w:sz w:val="24"/>
        </w:rPr>
        <w:t xml:space="preserve"> Magnified view (inset) of the boxed region in D, highlighting cellular </w:t>
      </w:r>
      <w:r w:rsidR="0080467E" w:rsidRPr="003A5B7E">
        <w:rPr>
          <w:rFonts w:ascii="Calibri" w:hAnsi="Calibri" w:cs="Calibri"/>
          <w:sz w:val="24"/>
        </w:rPr>
        <w:t>TNT</w:t>
      </w:r>
      <w:r w:rsidR="00DE4298" w:rsidRPr="003A5B7E">
        <w:rPr>
          <w:rFonts w:ascii="Calibri" w:hAnsi="Calibri" w:cs="Calibri"/>
          <w:sz w:val="24"/>
        </w:rPr>
        <w:t xml:space="preserve">s. </w:t>
      </w:r>
      <w:r w:rsidR="00DE4298" w:rsidRPr="003A5B7E">
        <w:rPr>
          <w:rFonts w:ascii="Calibri" w:hAnsi="Calibri" w:cs="Calibri"/>
          <w:b/>
          <w:bCs/>
          <w:sz w:val="24"/>
        </w:rPr>
        <w:t>(F)</w:t>
      </w:r>
      <w:r w:rsidR="00DE4298" w:rsidRPr="003A5B7E">
        <w:rPr>
          <w:rFonts w:ascii="Calibri" w:hAnsi="Calibri" w:cs="Calibri"/>
          <w:sz w:val="24"/>
        </w:rPr>
        <w:t xml:space="preserve"> Inverted monochrome view of the inset shown in E. Yellow arrowheads in E, F indicate representative </w:t>
      </w:r>
      <w:r w:rsidR="0080467E" w:rsidRPr="003A5B7E">
        <w:rPr>
          <w:rFonts w:ascii="Calibri" w:hAnsi="Calibri" w:cs="Calibri"/>
          <w:sz w:val="24"/>
        </w:rPr>
        <w:t>TNT</w:t>
      </w:r>
      <w:r w:rsidR="00DE4298" w:rsidRPr="003A5B7E">
        <w:rPr>
          <w:rFonts w:ascii="Calibri" w:hAnsi="Calibri" w:cs="Calibri"/>
          <w:sz w:val="24"/>
        </w:rPr>
        <w:t>s. Scale bars</w:t>
      </w:r>
      <w:r w:rsidR="00641104" w:rsidRPr="003A5B7E">
        <w:rPr>
          <w:rFonts w:ascii="Calibri" w:hAnsi="Calibri" w:cs="Calibri"/>
          <w:sz w:val="24"/>
        </w:rPr>
        <w:t xml:space="preserve"> </w:t>
      </w:r>
      <w:r w:rsidR="00DE4298" w:rsidRPr="003A5B7E">
        <w:rPr>
          <w:rFonts w:ascii="Calibri" w:hAnsi="Calibri" w:cs="Calibri"/>
          <w:sz w:val="24"/>
        </w:rPr>
        <w:t>=</w:t>
      </w:r>
      <w:r w:rsidR="00641104" w:rsidRPr="003A5B7E">
        <w:rPr>
          <w:rFonts w:ascii="Calibri" w:hAnsi="Calibri" w:cs="Calibri"/>
          <w:sz w:val="24"/>
        </w:rPr>
        <w:t xml:space="preserve"> </w:t>
      </w:r>
      <w:r w:rsidR="00DE4298" w:rsidRPr="003A5B7E">
        <w:rPr>
          <w:rFonts w:ascii="Calibri" w:hAnsi="Calibri" w:cs="Calibri"/>
          <w:sz w:val="24"/>
        </w:rPr>
        <w:t>10 µm.</w:t>
      </w:r>
    </w:p>
    <w:p w14:paraId="2C5C7D7C" w14:textId="44FD419D" w:rsidR="00B0430D" w:rsidRPr="003A5B7E" w:rsidRDefault="00B0430D" w:rsidP="009B15EB">
      <w:pPr>
        <w:spacing w:after="0" w:line="240" w:lineRule="auto"/>
        <w:jc w:val="both"/>
        <w:rPr>
          <w:rFonts w:ascii="Calibri" w:hAnsi="Calibri" w:cs="Calibri"/>
          <w:sz w:val="24"/>
        </w:rPr>
      </w:pPr>
    </w:p>
    <w:p w14:paraId="7E314404" w14:textId="14E9091D" w:rsidR="00B0430D" w:rsidRPr="003A5B7E" w:rsidRDefault="00B0430D" w:rsidP="009B15EB">
      <w:pPr>
        <w:spacing w:after="0" w:line="240" w:lineRule="auto"/>
        <w:jc w:val="both"/>
        <w:rPr>
          <w:rFonts w:ascii="Calibri" w:hAnsi="Calibri" w:cs="Calibri"/>
          <w:sz w:val="24"/>
        </w:rPr>
      </w:pPr>
      <w:r w:rsidRPr="003A5B7E">
        <w:rPr>
          <w:rStyle w:val="af6"/>
          <w:rFonts w:ascii="Calibri" w:hAnsi="Calibri" w:cs="Calibri"/>
          <w:sz w:val="24"/>
        </w:rPr>
        <w:t>Figure 4</w:t>
      </w:r>
      <w:r w:rsidR="006303BC">
        <w:rPr>
          <w:rStyle w:val="af6"/>
          <w:rFonts w:ascii="Calibri" w:hAnsi="Calibri" w:cs="Calibri"/>
          <w:sz w:val="24"/>
        </w:rPr>
        <w:t>:</w:t>
      </w:r>
      <w:r w:rsidRPr="003A5B7E">
        <w:rPr>
          <w:rStyle w:val="af6"/>
          <w:rFonts w:ascii="Calibri" w:hAnsi="Calibri" w:cs="Calibri"/>
          <w:sz w:val="24"/>
        </w:rPr>
        <w:t xml:space="preserve"> Cytoskeletal composition of </w:t>
      </w:r>
      <w:r w:rsidR="0080467E" w:rsidRPr="003A5B7E">
        <w:rPr>
          <w:rStyle w:val="af6"/>
          <w:rFonts w:ascii="Calibri" w:hAnsi="Calibri" w:cs="Calibri"/>
          <w:sz w:val="24"/>
        </w:rPr>
        <w:t>TNT</w:t>
      </w:r>
      <w:r w:rsidRPr="003A5B7E">
        <w:rPr>
          <w:rStyle w:val="af6"/>
          <w:rFonts w:ascii="Calibri" w:hAnsi="Calibri" w:cs="Calibri"/>
          <w:sz w:val="24"/>
        </w:rPr>
        <w:t>s in dermal fibroblasts.</w:t>
      </w:r>
      <w:r w:rsidRPr="003A5B7E">
        <w:rPr>
          <w:rFonts w:ascii="Calibri" w:hAnsi="Calibri" w:cs="Calibri"/>
          <w:sz w:val="24"/>
        </w:rPr>
        <w:t xml:space="preserve"> (</w:t>
      </w:r>
      <w:r w:rsidRPr="006303BC">
        <w:rPr>
          <w:rFonts w:ascii="Calibri" w:hAnsi="Calibri" w:cs="Calibri"/>
          <w:b/>
          <w:bCs/>
          <w:sz w:val="24"/>
        </w:rPr>
        <w:t>A</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only </w:t>
      </w:r>
      <w:r w:rsidR="004825FF" w:rsidRPr="003A5B7E">
        <w:rPr>
          <w:rFonts w:ascii="Calibri" w:hAnsi="Calibri" w:cs="Calibri"/>
          <w:sz w:val="24"/>
        </w:rPr>
        <w:t>F-actin</w:t>
      </w:r>
      <w:r w:rsidRPr="003A5B7E">
        <w:rPr>
          <w:rFonts w:ascii="Calibri" w:hAnsi="Calibri" w:cs="Calibri"/>
          <w:sz w:val="24"/>
        </w:rPr>
        <w:t xml:space="preserve"> (phalloidin, red). (</w:t>
      </w:r>
      <w:r w:rsidRPr="006303BC">
        <w:rPr>
          <w:rFonts w:ascii="Calibri" w:hAnsi="Calibri" w:cs="Calibri"/>
          <w:b/>
          <w:bCs/>
          <w:sz w:val="24"/>
        </w:rPr>
        <w:t>B</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both </w:t>
      </w:r>
      <w:r w:rsidR="004825FF" w:rsidRPr="003A5B7E">
        <w:rPr>
          <w:rFonts w:ascii="Calibri" w:hAnsi="Calibri" w:cs="Calibri"/>
          <w:sz w:val="24"/>
        </w:rPr>
        <w:t>F-actin</w:t>
      </w:r>
      <w:r w:rsidRPr="003A5B7E">
        <w:rPr>
          <w:rFonts w:ascii="Calibri" w:hAnsi="Calibri" w:cs="Calibri"/>
          <w:sz w:val="24"/>
        </w:rPr>
        <w:t xml:space="preserve"> (red) and α-</w:t>
      </w:r>
      <w:r w:rsidR="004C0D8F" w:rsidRPr="003A5B7E">
        <w:rPr>
          <w:rFonts w:ascii="Calibri" w:hAnsi="Calibri" w:cs="Calibri"/>
          <w:sz w:val="24"/>
        </w:rPr>
        <w:t>t</w:t>
      </w:r>
      <w:r w:rsidRPr="003A5B7E">
        <w:rPr>
          <w:rFonts w:ascii="Calibri" w:hAnsi="Calibri" w:cs="Calibri"/>
          <w:sz w:val="24"/>
        </w:rPr>
        <w:t>ubulin (blue).</w:t>
      </w:r>
      <w:r w:rsidR="0085547C" w:rsidRPr="003A5B7E">
        <w:rPr>
          <w:rFonts w:ascii="Calibri" w:hAnsi="Calibri" w:cs="Calibri"/>
          <w:sz w:val="24"/>
        </w:rPr>
        <w:t xml:space="preserve"> (</w:t>
      </w:r>
      <w:r w:rsidRPr="006303BC">
        <w:rPr>
          <w:rFonts w:ascii="Calibri" w:hAnsi="Calibri" w:cs="Calibri"/>
          <w:b/>
          <w:bCs/>
          <w:sz w:val="24"/>
        </w:rPr>
        <w:t>C</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partially containing α-</w:t>
      </w:r>
      <w:r w:rsidR="004C0D8F" w:rsidRPr="003A5B7E">
        <w:rPr>
          <w:rFonts w:ascii="Calibri" w:hAnsi="Calibri" w:cs="Calibri"/>
          <w:sz w:val="24"/>
        </w:rPr>
        <w:t>t</w:t>
      </w:r>
      <w:r w:rsidRPr="003A5B7E">
        <w:rPr>
          <w:rFonts w:ascii="Calibri" w:hAnsi="Calibri" w:cs="Calibri"/>
          <w:sz w:val="24"/>
        </w:rPr>
        <w:t>ubulin (blue). Membranes were stained with WGA (green)</w:t>
      </w:r>
      <w:r w:rsidR="000545C5" w:rsidRPr="003A5B7E">
        <w:rPr>
          <w:rFonts w:ascii="Calibri" w:hAnsi="Calibri" w:cs="Calibri"/>
          <w:sz w:val="24"/>
        </w:rPr>
        <w:t xml:space="preserve"> in </w:t>
      </w:r>
      <w:r w:rsidR="006303BC">
        <w:rPr>
          <w:rFonts w:ascii="Calibri" w:hAnsi="Calibri" w:cs="Calibri"/>
          <w:sz w:val="24"/>
        </w:rPr>
        <w:t>(</w:t>
      </w:r>
      <w:r w:rsidR="000545C5" w:rsidRPr="003A5B7E">
        <w:rPr>
          <w:rFonts w:ascii="Calibri" w:hAnsi="Calibri" w:cs="Calibri"/>
          <w:sz w:val="24"/>
        </w:rPr>
        <w:t>A, B</w:t>
      </w:r>
      <w:r w:rsidR="006303BC">
        <w:rPr>
          <w:rFonts w:ascii="Calibri" w:hAnsi="Calibri" w:cs="Calibri"/>
          <w:sz w:val="24"/>
        </w:rPr>
        <w:t>)</w:t>
      </w:r>
      <w:r w:rsidRPr="003A5B7E">
        <w:rPr>
          <w:rFonts w:ascii="Calibri" w:hAnsi="Calibri" w:cs="Calibri"/>
          <w:sz w:val="24"/>
        </w:rPr>
        <w:t xml:space="preserve">. Yellow arrowheads indicate </w:t>
      </w:r>
      <w:r w:rsidR="0080467E" w:rsidRPr="003A5B7E">
        <w:rPr>
          <w:rFonts w:ascii="Calibri" w:hAnsi="Calibri" w:cs="Calibri"/>
          <w:sz w:val="24"/>
        </w:rPr>
        <w:t>TNT</w:t>
      </w:r>
      <w:r w:rsidRPr="003A5B7E">
        <w:rPr>
          <w:rFonts w:ascii="Calibri" w:hAnsi="Calibri" w:cs="Calibri"/>
          <w:sz w:val="24"/>
        </w:rPr>
        <w:t>s</w:t>
      </w:r>
      <w:r w:rsidR="001058FD" w:rsidRPr="003A5B7E">
        <w:rPr>
          <w:rFonts w:ascii="Calibri" w:hAnsi="Calibri" w:cs="Calibri"/>
          <w:sz w:val="24"/>
        </w:rPr>
        <w:t>. Scale bar</w:t>
      </w:r>
      <w:r w:rsidR="00641104" w:rsidRPr="003A5B7E">
        <w:rPr>
          <w:rFonts w:ascii="Calibri" w:hAnsi="Calibri" w:cs="Calibri"/>
          <w:sz w:val="24"/>
        </w:rPr>
        <w:t xml:space="preserve"> </w:t>
      </w:r>
      <w:r w:rsidR="001058FD" w:rsidRPr="003A5B7E">
        <w:rPr>
          <w:rFonts w:ascii="Calibri" w:hAnsi="Calibri" w:cs="Calibri"/>
          <w:sz w:val="24"/>
        </w:rPr>
        <w:t>=</w:t>
      </w:r>
      <w:r w:rsidR="00641104" w:rsidRPr="003A5B7E">
        <w:rPr>
          <w:rFonts w:ascii="Calibri" w:hAnsi="Calibri" w:cs="Calibri"/>
          <w:sz w:val="24"/>
        </w:rPr>
        <w:t xml:space="preserve"> </w:t>
      </w:r>
      <w:r w:rsidR="001058FD" w:rsidRPr="003A5B7E">
        <w:rPr>
          <w:rFonts w:ascii="Calibri" w:hAnsi="Calibri" w:cs="Calibri"/>
          <w:sz w:val="24"/>
        </w:rPr>
        <w:t>20 µm (main), 10 µm (inset).</w:t>
      </w:r>
    </w:p>
    <w:p w14:paraId="430B4111" w14:textId="00EAE6B0" w:rsidR="00B0430D" w:rsidRPr="003A5B7E" w:rsidRDefault="00B0430D" w:rsidP="009B15EB">
      <w:pPr>
        <w:spacing w:after="0" w:line="240" w:lineRule="auto"/>
        <w:jc w:val="both"/>
        <w:rPr>
          <w:rFonts w:ascii="Calibri" w:hAnsi="Calibri" w:cs="Calibri"/>
          <w:sz w:val="24"/>
        </w:rPr>
      </w:pPr>
    </w:p>
    <w:p w14:paraId="2C2EF005" w14:textId="76659F4E" w:rsidR="00B0430D" w:rsidRPr="003A5B7E" w:rsidRDefault="00B0430D" w:rsidP="009B15EB">
      <w:pPr>
        <w:spacing w:after="0" w:line="240" w:lineRule="auto"/>
        <w:jc w:val="both"/>
        <w:rPr>
          <w:rFonts w:ascii="Calibri" w:hAnsi="Calibri" w:cs="Calibri"/>
          <w:sz w:val="24"/>
        </w:rPr>
      </w:pPr>
      <w:r w:rsidRPr="003A5B7E">
        <w:rPr>
          <w:rStyle w:val="af6"/>
          <w:rFonts w:ascii="Calibri" w:hAnsi="Calibri" w:cs="Calibri"/>
          <w:sz w:val="24"/>
        </w:rPr>
        <w:t>Figure 5</w:t>
      </w:r>
      <w:r w:rsidR="006303BC">
        <w:rPr>
          <w:rStyle w:val="af6"/>
          <w:rFonts w:ascii="Calibri" w:hAnsi="Calibri" w:cs="Calibri"/>
          <w:sz w:val="24"/>
        </w:rPr>
        <w:t>:</w:t>
      </w:r>
      <w:r w:rsidRPr="003A5B7E">
        <w:rPr>
          <w:rStyle w:val="af6"/>
          <w:rFonts w:ascii="Calibri" w:hAnsi="Calibri" w:cs="Calibri"/>
          <w:sz w:val="24"/>
        </w:rPr>
        <w:t xml:space="preserve"> Cytoskeletal composition of </w:t>
      </w:r>
      <w:r w:rsidR="0080467E" w:rsidRPr="003A5B7E">
        <w:rPr>
          <w:rStyle w:val="af6"/>
          <w:rFonts w:ascii="Calibri" w:hAnsi="Calibri" w:cs="Calibri"/>
          <w:sz w:val="24"/>
        </w:rPr>
        <w:t>TNT</w:t>
      </w:r>
      <w:r w:rsidRPr="003A5B7E">
        <w:rPr>
          <w:rStyle w:val="af6"/>
          <w:rFonts w:ascii="Calibri" w:hAnsi="Calibri" w:cs="Calibri"/>
          <w:sz w:val="24"/>
        </w:rPr>
        <w:t>s in epidermal keratinocytes.</w:t>
      </w:r>
      <w:r w:rsidRPr="003A5B7E">
        <w:rPr>
          <w:rFonts w:ascii="Calibri" w:hAnsi="Calibri" w:cs="Calibri"/>
          <w:sz w:val="24"/>
        </w:rPr>
        <w:t xml:space="preserve"> (</w:t>
      </w:r>
      <w:r w:rsidRPr="006303BC">
        <w:rPr>
          <w:rFonts w:ascii="Calibri" w:hAnsi="Calibri" w:cs="Calibri"/>
          <w:b/>
          <w:bCs/>
          <w:sz w:val="24"/>
        </w:rPr>
        <w:t>A</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only </w:t>
      </w:r>
      <w:r w:rsidR="004825FF" w:rsidRPr="003A5B7E">
        <w:rPr>
          <w:rFonts w:ascii="Calibri" w:hAnsi="Calibri" w:cs="Calibri"/>
          <w:sz w:val="24"/>
        </w:rPr>
        <w:t>F-actin</w:t>
      </w:r>
      <w:r w:rsidRPr="003A5B7E">
        <w:rPr>
          <w:rFonts w:ascii="Calibri" w:hAnsi="Calibri" w:cs="Calibri"/>
          <w:sz w:val="24"/>
        </w:rPr>
        <w:t xml:space="preserve"> (green). (</w:t>
      </w:r>
      <w:r w:rsidRPr="006303BC">
        <w:rPr>
          <w:rFonts w:ascii="Calibri" w:hAnsi="Calibri" w:cs="Calibri"/>
          <w:b/>
          <w:bCs/>
          <w:sz w:val="24"/>
        </w:rPr>
        <w:t>B</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both </w:t>
      </w:r>
      <w:r w:rsidR="004825FF" w:rsidRPr="003A5B7E">
        <w:rPr>
          <w:rFonts w:ascii="Calibri" w:hAnsi="Calibri" w:cs="Calibri"/>
          <w:sz w:val="24"/>
        </w:rPr>
        <w:t>F-actin</w:t>
      </w:r>
      <w:r w:rsidRPr="003A5B7E">
        <w:rPr>
          <w:rFonts w:ascii="Calibri" w:hAnsi="Calibri" w:cs="Calibri"/>
          <w:sz w:val="24"/>
        </w:rPr>
        <w:t xml:space="preserve"> (red) and α-</w:t>
      </w:r>
      <w:r w:rsidR="004C0D8F" w:rsidRPr="003A5B7E">
        <w:rPr>
          <w:rFonts w:ascii="Calibri" w:hAnsi="Calibri" w:cs="Calibri"/>
          <w:sz w:val="24"/>
        </w:rPr>
        <w:t>t</w:t>
      </w:r>
      <w:r w:rsidRPr="003A5B7E">
        <w:rPr>
          <w:rFonts w:ascii="Calibri" w:hAnsi="Calibri" w:cs="Calibri"/>
          <w:sz w:val="24"/>
        </w:rPr>
        <w:t>ubulin (blue). (</w:t>
      </w:r>
      <w:r w:rsidRPr="006303BC">
        <w:rPr>
          <w:rFonts w:ascii="Calibri" w:hAnsi="Calibri" w:cs="Calibri"/>
          <w:b/>
          <w:bCs/>
          <w:sz w:val="24"/>
        </w:rPr>
        <w:t>C</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a low level of α-</w:t>
      </w:r>
      <w:r w:rsidR="004C0D8F" w:rsidRPr="003A5B7E">
        <w:rPr>
          <w:rFonts w:ascii="Calibri" w:hAnsi="Calibri" w:cs="Calibri"/>
          <w:sz w:val="24"/>
        </w:rPr>
        <w:t>t</w:t>
      </w:r>
      <w:r w:rsidRPr="003A5B7E">
        <w:rPr>
          <w:rFonts w:ascii="Calibri" w:hAnsi="Calibri" w:cs="Calibri"/>
          <w:sz w:val="24"/>
        </w:rPr>
        <w:t>ubulin (blue) in CK5</w:t>
      </w:r>
      <w:r w:rsidRPr="003A5B7E">
        <w:rPr>
          <w:rFonts w:ascii="Calibri" w:hAnsi="Calibri" w:cs="Calibri"/>
          <w:sz w:val="24"/>
          <w:vertAlign w:val="superscript"/>
        </w:rPr>
        <w:t>+</w:t>
      </w:r>
      <w:r w:rsidRPr="003A5B7E">
        <w:rPr>
          <w:rFonts w:ascii="Calibri" w:hAnsi="Calibri" w:cs="Calibri"/>
          <w:sz w:val="24"/>
        </w:rPr>
        <w:t xml:space="preserve"> epidermal cells (red). Membranes were stained with WGA (green)</w:t>
      </w:r>
      <w:r w:rsidR="00C560B8" w:rsidRPr="003A5B7E">
        <w:rPr>
          <w:rFonts w:ascii="Calibri" w:hAnsi="Calibri" w:cs="Calibri"/>
          <w:sz w:val="24"/>
        </w:rPr>
        <w:t xml:space="preserve"> in </w:t>
      </w:r>
      <w:r w:rsidR="006303BC">
        <w:rPr>
          <w:rFonts w:ascii="Calibri" w:hAnsi="Calibri" w:cs="Calibri"/>
          <w:sz w:val="24"/>
        </w:rPr>
        <w:t>(</w:t>
      </w:r>
      <w:r w:rsidR="00C560B8" w:rsidRPr="003A5B7E">
        <w:rPr>
          <w:rFonts w:ascii="Calibri" w:hAnsi="Calibri" w:cs="Calibri"/>
          <w:sz w:val="24"/>
        </w:rPr>
        <w:t>B</w:t>
      </w:r>
      <w:r w:rsidR="006303BC">
        <w:rPr>
          <w:rFonts w:ascii="Calibri" w:hAnsi="Calibri" w:cs="Calibri"/>
          <w:sz w:val="24"/>
        </w:rPr>
        <w:t>)</w:t>
      </w:r>
      <w:r w:rsidRPr="003A5B7E">
        <w:rPr>
          <w:rFonts w:ascii="Calibri" w:hAnsi="Calibri" w:cs="Calibri"/>
          <w:sz w:val="24"/>
        </w:rPr>
        <w:t xml:space="preserve">. Yellow arrowheads indicate </w:t>
      </w:r>
      <w:r w:rsidR="0080467E" w:rsidRPr="003A5B7E">
        <w:rPr>
          <w:rFonts w:ascii="Calibri" w:hAnsi="Calibri" w:cs="Calibri"/>
          <w:sz w:val="24"/>
        </w:rPr>
        <w:t>TNT</w:t>
      </w:r>
      <w:r w:rsidRPr="003A5B7E">
        <w:rPr>
          <w:rFonts w:ascii="Calibri" w:hAnsi="Calibri" w:cs="Calibri"/>
          <w:sz w:val="24"/>
        </w:rPr>
        <w:t>s.</w:t>
      </w:r>
      <w:r w:rsidR="00B32974" w:rsidRPr="003A5B7E">
        <w:rPr>
          <w:rFonts w:ascii="Calibri" w:hAnsi="Calibri" w:cs="Calibri"/>
          <w:sz w:val="24"/>
        </w:rPr>
        <w:t xml:space="preserve"> Scale bar</w:t>
      </w:r>
      <w:r w:rsidR="00641104" w:rsidRPr="003A5B7E">
        <w:rPr>
          <w:rFonts w:ascii="Calibri" w:hAnsi="Calibri" w:cs="Calibri"/>
          <w:sz w:val="24"/>
        </w:rPr>
        <w:t xml:space="preserve"> </w:t>
      </w:r>
      <w:r w:rsidR="00B32974" w:rsidRPr="003A5B7E">
        <w:rPr>
          <w:rFonts w:ascii="Calibri" w:hAnsi="Calibri" w:cs="Calibri"/>
          <w:sz w:val="24"/>
        </w:rPr>
        <w:t>=</w:t>
      </w:r>
      <w:r w:rsidR="00641104" w:rsidRPr="003A5B7E">
        <w:rPr>
          <w:rFonts w:ascii="Calibri" w:hAnsi="Calibri" w:cs="Calibri"/>
          <w:sz w:val="24"/>
        </w:rPr>
        <w:t xml:space="preserve"> </w:t>
      </w:r>
      <w:r w:rsidR="00B32974" w:rsidRPr="003A5B7E">
        <w:rPr>
          <w:rFonts w:ascii="Calibri" w:hAnsi="Calibri" w:cs="Calibri"/>
          <w:sz w:val="24"/>
        </w:rPr>
        <w:t>20 µm (main), 10 µm (inset).</w:t>
      </w:r>
    </w:p>
    <w:p w14:paraId="1FBAC7B6" w14:textId="693E70EB" w:rsidR="00B0430D" w:rsidRPr="003A5B7E" w:rsidRDefault="00B0430D" w:rsidP="009B15EB">
      <w:pPr>
        <w:spacing w:after="0" w:line="240" w:lineRule="auto"/>
        <w:jc w:val="both"/>
        <w:rPr>
          <w:rFonts w:ascii="Calibri" w:hAnsi="Calibri" w:cs="Calibri"/>
          <w:sz w:val="24"/>
        </w:rPr>
      </w:pPr>
    </w:p>
    <w:p w14:paraId="5B8C4710" w14:textId="06BE7157" w:rsidR="00B0430D" w:rsidRPr="003A5B7E" w:rsidRDefault="00B0430D" w:rsidP="009B15EB">
      <w:pPr>
        <w:spacing w:after="0" w:line="240" w:lineRule="auto"/>
        <w:jc w:val="both"/>
        <w:rPr>
          <w:rFonts w:ascii="Calibri" w:hAnsi="Calibri" w:cs="Calibri"/>
          <w:sz w:val="24"/>
        </w:rPr>
      </w:pPr>
      <w:r w:rsidRPr="003A5B7E">
        <w:rPr>
          <w:rStyle w:val="af6"/>
          <w:rFonts w:ascii="Calibri" w:hAnsi="Calibri" w:cs="Calibri"/>
          <w:sz w:val="24"/>
        </w:rPr>
        <w:t>Figure 6</w:t>
      </w:r>
      <w:r w:rsidR="006303BC">
        <w:rPr>
          <w:rStyle w:val="af6"/>
          <w:rFonts w:ascii="Calibri" w:hAnsi="Calibri" w:cs="Calibri"/>
          <w:sz w:val="24"/>
        </w:rPr>
        <w:t>:</w:t>
      </w:r>
      <w:r w:rsidRPr="003A5B7E">
        <w:rPr>
          <w:rStyle w:val="af6"/>
          <w:rFonts w:ascii="Calibri" w:hAnsi="Calibri" w:cs="Calibri"/>
          <w:sz w:val="24"/>
        </w:rPr>
        <w:t xml:space="preserve"> Cytoskeletal composition of </w:t>
      </w:r>
      <w:r w:rsidR="0080467E" w:rsidRPr="003A5B7E">
        <w:rPr>
          <w:rStyle w:val="af6"/>
          <w:rFonts w:ascii="Calibri" w:hAnsi="Calibri" w:cs="Calibri"/>
          <w:sz w:val="24"/>
        </w:rPr>
        <w:t>TNT</w:t>
      </w:r>
      <w:r w:rsidRPr="003A5B7E">
        <w:rPr>
          <w:rStyle w:val="af6"/>
          <w:rFonts w:ascii="Calibri" w:hAnsi="Calibri" w:cs="Calibri"/>
          <w:sz w:val="24"/>
        </w:rPr>
        <w:t>s between dermal fibroblasts and epidermal keratinocytes.</w:t>
      </w:r>
      <w:r w:rsidRPr="003A5B7E">
        <w:rPr>
          <w:rFonts w:ascii="Calibri" w:hAnsi="Calibri" w:cs="Calibri"/>
          <w:sz w:val="24"/>
        </w:rPr>
        <w:t xml:space="preserve"> (</w:t>
      </w:r>
      <w:r w:rsidRPr="006303BC">
        <w:rPr>
          <w:rFonts w:ascii="Calibri" w:hAnsi="Calibri" w:cs="Calibri"/>
          <w:b/>
          <w:bCs/>
          <w:sz w:val="24"/>
        </w:rPr>
        <w:t>A</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only </w:t>
      </w:r>
      <w:r w:rsidR="004825FF" w:rsidRPr="003A5B7E">
        <w:rPr>
          <w:rFonts w:ascii="Calibri" w:hAnsi="Calibri" w:cs="Calibri"/>
          <w:sz w:val="24"/>
        </w:rPr>
        <w:t>F-actin</w:t>
      </w:r>
      <w:r w:rsidRPr="003A5B7E">
        <w:rPr>
          <w:rFonts w:ascii="Calibri" w:hAnsi="Calibri" w:cs="Calibri"/>
          <w:sz w:val="24"/>
        </w:rPr>
        <w:t xml:space="preserve"> (green). (</w:t>
      </w:r>
      <w:r w:rsidRPr="006303BC">
        <w:rPr>
          <w:rFonts w:ascii="Calibri" w:hAnsi="Calibri" w:cs="Calibri"/>
          <w:b/>
          <w:bCs/>
          <w:sz w:val="24"/>
        </w:rPr>
        <w:t>B</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both </w:t>
      </w:r>
      <w:r w:rsidR="004825FF" w:rsidRPr="003A5B7E">
        <w:rPr>
          <w:rFonts w:ascii="Calibri" w:hAnsi="Calibri" w:cs="Calibri"/>
          <w:sz w:val="24"/>
        </w:rPr>
        <w:t>F-actin</w:t>
      </w:r>
      <w:r w:rsidRPr="003A5B7E">
        <w:rPr>
          <w:rFonts w:ascii="Calibri" w:hAnsi="Calibri" w:cs="Calibri"/>
          <w:sz w:val="24"/>
        </w:rPr>
        <w:t xml:space="preserve"> (green) and α-</w:t>
      </w:r>
      <w:r w:rsidR="004C0D8F" w:rsidRPr="003A5B7E">
        <w:rPr>
          <w:rFonts w:ascii="Calibri" w:hAnsi="Calibri" w:cs="Calibri"/>
          <w:sz w:val="24"/>
        </w:rPr>
        <w:t>t</w:t>
      </w:r>
      <w:r w:rsidRPr="003A5B7E">
        <w:rPr>
          <w:rFonts w:ascii="Calibri" w:hAnsi="Calibri" w:cs="Calibri"/>
          <w:sz w:val="24"/>
        </w:rPr>
        <w:t>ubulin (blue). (</w:t>
      </w:r>
      <w:r w:rsidRPr="006303BC">
        <w:rPr>
          <w:rFonts w:ascii="Calibri" w:hAnsi="Calibri" w:cs="Calibri"/>
          <w:b/>
          <w:bCs/>
          <w:sz w:val="24"/>
        </w:rPr>
        <w:t>C</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partially containing α-Tubulin (blue). (</w:t>
      </w:r>
      <w:r w:rsidRPr="006303BC">
        <w:rPr>
          <w:rFonts w:ascii="Calibri" w:hAnsi="Calibri" w:cs="Calibri"/>
          <w:b/>
          <w:bCs/>
          <w:sz w:val="24"/>
        </w:rPr>
        <w:t>D</w:t>
      </w:r>
      <w:r w:rsidRPr="003A5B7E">
        <w:rPr>
          <w:rFonts w:ascii="Calibri" w:hAnsi="Calibri" w:cs="Calibri"/>
          <w:sz w:val="24"/>
        </w:rPr>
        <w:t xml:space="preserve">) </w:t>
      </w:r>
      <w:r w:rsidR="0080467E" w:rsidRPr="003A5B7E">
        <w:rPr>
          <w:rFonts w:ascii="Calibri" w:hAnsi="Calibri" w:cs="Calibri"/>
          <w:sz w:val="24"/>
        </w:rPr>
        <w:t>TNT</w:t>
      </w:r>
      <w:r w:rsidRPr="003A5B7E">
        <w:rPr>
          <w:rFonts w:ascii="Calibri" w:hAnsi="Calibri" w:cs="Calibri"/>
          <w:sz w:val="24"/>
        </w:rPr>
        <w:t xml:space="preserve"> containing low levels of α-</w:t>
      </w:r>
      <w:r w:rsidR="004C0D8F" w:rsidRPr="003A5B7E">
        <w:rPr>
          <w:rFonts w:ascii="Calibri" w:hAnsi="Calibri" w:cs="Calibri"/>
          <w:sz w:val="24"/>
        </w:rPr>
        <w:t>t</w:t>
      </w:r>
      <w:r w:rsidRPr="003A5B7E">
        <w:rPr>
          <w:rFonts w:ascii="Calibri" w:hAnsi="Calibri" w:cs="Calibri"/>
          <w:sz w:val="24"/>
        </w:rPr>
        <w:t xml:space="preserve">ubulin (blue). Epidermal cells were stained with CK5 (red). Yellow arrowheads indicate </w:t>
      </w:r>
      <w:r w:rsidR="0080467E" w:rsidRPr="003A5B7E">
        <w:rPr>
          <w:rFonts w:ascii="Calibri" w:hAnsi="Calibri" w:cs="Calibri"/>
          <w:sz w:val="24"/>
        </w:rPr>
        <w:t>TNT</w:t>
      </w:r>
      <w:r w:rsidRPr="003A5B7E">
        <w:rPr>
          <w:rFonts w:ascii="Calibri" w:hAnsi="Calibri" w:cs="Calibri"/>
          <w:sz w:val="24"/>
        </w:rPr>
        <w:t>s.</w:t>
      </w:r>
      <w:r w:rsidR="005F6846" w:rsidRPr="003A5B7E">
        <w:rPr>
          <w:rFonts w:ascii="Calibri" w:hAnsi="Calibri" w:cs="Calibri"/>
          <w:sz w:val="24"/>
        </w:rPr>
        <w:t xml:space="preserve"> Scale bar</w:t>
      </w:r>
      <w:r w:rsidR="00641104" w:rsidRPr="003A5B7E">
        <w:rPr>
          <w:rFonts w:ascii="Calibri" w:hAnsi="Calibri" w:cs="Calibri"/>
          <w:sz w:val="24"/>
        </w:rPr>
        <w:t xml:space="preserve"> </w:t>
      </w:r>
      <w:r w:rsidR="005F6846" w:rsidRPr="003A5B7E">
        <w:rPr>
          <w:rFonts w:ascii="Calibri" w:hAnsi="Calibri" w:cs="Calibri"/>
          <w:sz w:val="24"/>
        </w:rPr>
        <w:t>=</w:t>
      </w:r>
      <w:r w:rsidR="00641104" w:rsidRPr="003A5B7E">
        <w:rPr>
          <w:rFonts w:ascii="Calibri" w:hAnsi="Calibri" w:cs="Calibri"/>
          <w:sz w:val="24"/>
        </w:rPr>
        <w:t xml:space="preserve"> </w:t>
      </w:r>
      <w:r w:rsidR="007F7524" w:rsidRPr="003A5B7E">
        <w:rPr>
          <w:rFonts w:ascii="Calibri" w:hAnsi="Calibri" w:cs="Calibri"/>
          <w:sz w:val="24"/>
        </w:rPr>
        <w:t>2</w:t>
      </w:r>
      <w:r w:rsidR="005F6846" w:rsidRPr="003A5B7E">
        <w:rPr>
          <w:rFonts w:ascii="Calibri" w:hAnsi="Calibri" w:cs="Calibri"/>
          <w:sz w:val="24"/>
        </w:rPr>
        <w:t xml:space="preserve">0 µm (main), </w:t>
      </w:r>
      <w:r w:rsidR="004D438C" w:rsidRPr="003A5B7E">
        <w:rPr>
          <w:rFonts w:ascii="Calibri" w:hAnsi="Calibri" w:cs="Calibri"/>
          <w:sz w:val="24"/>
        </w:rPr>
        <w:t>20</w:t>
      </w:r>
      <w:r w:rsidR="005F6846" w:rsidRPr="003A5B7E">
        <w:rPr>
          <w:rFonts w:ascii="Calibri" w:hAnsi="Calibri" w:cs="Calibri"/>
          <w:sz w:val="24"/>
        </w:rPr>
        <w:t xml:space="preserve"> µm (</w:t>
      </w:r>
      <w:r w:rsidR="00AC442C" w:rsidRPr="003A5B7E">
        <w:rPr>
          <w:rFonts w:ascii="Calibri" w:hAnsi="Calibri" w:cs="Calibri"/>
          <w:sz w:val="24"/>
        </w:rPr>
        <w:t xml:space="preserve">A-C, </w:t>
      </w:r>
      <w:r w:rsidR="005F6846" w:rsidRPr="003A5B7E">
        <w:rPr>
          <w:rFonts w:ascii="Calibri" w:hAnsi="Calibri" w:cs="Calibri"/>
          <w:sz w:val="24"/>
        </w:rPr>
        <w:t>inset)</w:t>
      </w:r>
      <w:r w:rsidR="00AC442C" w:rsidRPr="003A5B7E">
        <w:rPr>
          <w:rFonts w:ascii="Calibri" w:hAnsi="Calibri" w:cs="Calibri"/>
          <w:sz w:val="24"/>
        </w:rPr>
        <w:t>, 5 µm (D, inset)</w:t>
      </w:r>
      <w:r w:rsidR="005F6846" w:rsidRPr="003A5B7E">
        <w:rPr>
          <w:rFonts w:ascii="Calibri" w:hAnsi="Calibri" w:cs="Calibri"/>
          <w:sz w:val="24"/>
        </w:rPr>
        <w:t>.</w:t>
      </w:r>
    </w:p>
    <w:p w14:paraId="095066A5" w14:textId="77777777" w:rsidR="006C2522" w:rsidRDefault="006C2522" w:rsidP="009B15EB">
      <w:pPr>
        <w:spacing w:after="0" w:line="240" w:lineRule="auto"/>
        <w:jc w:val="both"/>
        <w:rPr>
          <w:rFonts w:ascii="Calibri" w:hAnsi="Calibri" w:cs="Calibri"/>
          <w:sz w:val="24"/>
        </w:rPr>
      </w:pPr>
    </w:p>
    <w:p w14:paraId="48C9FF22" w14:textId="3D15A651" w:rsidR="00E7390C" w:rsidRDefault="00E7390C" w:rsidP="009B15EB">
      <w:pPr>
        <w:spacing w:after="0" w:line="240" w:lineRule="auto"/>
        <w:jc w:val="both"/>
        <w:rPr>
          <w:rFonts w:ascii="Calibri" w:hAnsi="Calibri" w:cs="Calibri"/>
          <w:sz w:val="24"/>
        </w:rPr>
      </w:pPr>
      <w:r w:rsidRPr="00E7390C">
        <w:rPr>
          <w:rFonts w:ascii="Calibri" w:hAnsi="Calibri" w:cs="Calibri"/>
          <w:b/>
          <w:bCs/>
          <w:sz w:val="24"/>
        </w:rPr>
        <w:t xml:space="preserve">Supplementary Figure 1: Specificity validation of CK5 staining. </w:t>
      </w:r>
      <w:r w:rsidRPr="00E7390C">
        <w:rPr>
          <w:rFonts w:ascii="Calibri" w:hAnsi="Calibri" w:cs="Calibri"/>
          <w:sz w:val="24"/>
        </w:rPr>
        <w:t>Specificity validation of cytokeratin 5 (CK5) immunostaining as an epidermal cell marker. A positive control (anti-CK5 primary antibody followed by secondary antibody) is shown alongside negative controls, including antibody diluent only (2% BSA in PBS), primary antibody only, and secondary antibody only. For each condition, CK5 staining (red), nuclear staining with DAPI (blue), and merged images are shown. Scale bar = 50 µm</w:t>
      </w:r>
      <w:r>
        <w:rPr>
          <w:rFonts w:ascii="Calibri" w:hAnsi="Calibri" w:cs="Calibri"/>
          <w:sz w:val="24"/>
        </w:rPr>
        <w:t>.</w:t>
      </w:r>
    </w:p>
    <w:p w14:paraId="21BEC181" w14:textId="77777777" w:rsidR="00E7390C" w:rsidRDefault="00E7390C" w:rsidP="009B15EB">
      <w:pPr>
        <w:spacing w:after="0" w:line="240" w:lineRule="auto"/>
        <w:jc w:val="both"/>
        <w:rPr>
          <w:rFonts w:ascii="Calibri" w:hAnsi="Calibri" w:cs="Calibri"/>
          <w:sz w:val="24"/>
        </w:rPr>
      </w:pPr>
    </w:p>
    <w:p w14:paraId="1E574750" w14:textId="2F0624C6" w:rsidR="00327C90" w:rsidRDefault="00327C90" w:rsidP="009B15EB">
      <w:pPr>
        <w:spacing w:after="0" w:line="240" w:lineRule="auto"/>
        <w:jc w:val="both"/>
        <w:rPr>
          <w:rFonts w:ascii="Calibri" w:hAnsi="Calibri" w:cs="Calibri"/>
          <w:sz w:val="24"/>
        </w:rPr>
      </w:pPr>
      <w:r w:rsidRPr="00327C90">
        <w:rPr>
          <w:rFonts w:ascii="Calibri" w:hAnsi="Calibri" w:cs="Calibri"/>
          <w:b/>
          <w:bCs/>
          <w:sz w:val="24"/>
        </w:rPr>
        <w:t>Supplementary Figure 2</w:t>
      </w:r>
      <w:r>
        <w:rPr>
          <w:rFonts w:ascii="Calibri" w:hAnsi="Calibri" w:cs="Calibri"/>
          <w:b/>
          <w:bCs/>
          <w:sz w:val="24"/>
        </w:rPr>
        <w:t>:</w:t>
      </w:r>
      <w:r w:rsidRPr="00327C90">
        <w:rPr>
          <w:rFonts w:ascii="Calibri" w:hAnsi="Calibri" w:cs="Calibri"/>
          <w:b/>
          <w:bCs/>
          <w:sz w:val="24"/>
        </w:rPr>
        <w:t xml:space="preserve"> Specificity validation of α-tubulin staining.</w:t>
      </w:r>
      <w:r w:rsidRPr="00327C90">
        <w:rPr>
          <w:rFonts w:ascii="Calibri" w:hAnsi="Calibri" w:cs="Calibri"/>
          <w:sz w:val="24"/>
        </w:rPr>
        <w:t xml:space="preserve"> A positive control (anti-α-tubulin primary antibody followed by secondary antibody) is shown together with negative </w:t>
      </w:r>
      <w:r w:rsidRPr="00327C90">
        <w:rPr>
          <w:rFonts w:ascii="Calibri" w:hAnsi="Calibri" w:cs="Calibri"/>
          <w:sz w:val="24"/>
        </w:rPr>
        <w:lastRenderedPageBreak/>
        <w:t>controls, including antibody diluent only (2% BSA in PBS), primary antibody only, and secondary antibody only. For each condition, α-tubulin staining (red), DAPI (blue), and merged images are displayed. Scale bar = 50 µm.</w:t>
      </w:r>
    </w:p>
    <w:p w14:paraId="1848C378" w14:textId="77777777" w:rsidR="00327C90" w:rsidRDefault="00327C90" w:rsidP="009B15EB">
      <w:pPr>
        <w:spacing w:after="0" w:line="240" w:lineRule="auto"/>
        <w:jc w:val="both"/>
        <w:rPr>
          <w:rFonts w:ascii="Calibri" w:hAnsi="Calibri" w:cs="Calibri"/>
          <w:sz w:val="24"/>
        </w:rPr>
      </w:pPr>
    </w:p>
    <w:p w14:paraId="270C1C11" w14:textId="788E8659" w:rsidR="00327C90" w:rsidRDefault="00476E38" w:rsidP="009B15EB">
      <w:pPr>
        <w:spacing w:after="0" w:line="240" w:lineRule="auto"/>
        <w:jc w:val="both"/>
        <w:rPr>
          <w:rFonts w:ascii="Calibri" w:hAnsi="Calibri" w:cs="Calibri"/>
          <w:sz w:val="24"/>
        </w:rPr>
      </w:pPr>
      <w:r w:rsidRPr="00476E38">
        <w:rPr>
          <w:rFonts w:ascii="Calibri" w:hAnsi="Calibri" w:cs="Calibri"/>
          <w:b/>
          <w:bCs/>
          <w:sz w:val="24"/>
        </w:rPr>
        <w:t>Supplementary Figure 3: Specificity validation of F-actin staining.</w:t>
      </w:r>
      <w:r w:rsidRPr="00476E38">
        <w:rPr>
          <w:rFonts w:ascii="Calibri" w:hAnsi="Calibri" w:cs="Calibri"/>
          <w:sz w:val="24"/>
        </w:rPr>
        <w:t xml:space="preserve"> Specificity validation of F-actin staining using phalloidin conjugates. (</w:t>
      </w:r>
      <w:r w:rsidRPr="00476E38">
        <w:rPr>
          <w:rFonts w:ascii="Calibri" w:hAnsi="Calibri" w:cs="Calibri"/>
          <w:b/>
          <w:bCs/>
          <w:sz w:val="24"/>
        </w:rPr>
        <w:t>A</w:t>
      </w:r>
      <w:r w:rsidRPr="00476E38">
        <w:rPr>
          <w:rFonts w:ascii="Calibri" w:hAnsi="Calibri" w:cs="Calibri"/>
          <w:sz w:val="24"/>
        </w:rPr>
        <w:t>) Phalloidin-488 (green) and (</w:t>
      </w:r>
      <w:r w:rsidRPr="00476E38">
        <w:rPr>
          <w:rFonts w:ascii="Calibri" w:hAnsi="Calibri" w:cs="Calibri"/>
          <w:b/>
          <w:bCs/>
          <w:sz w:val="24"/>
        </w:rPr>
        <w:t>B</w:t>
      </w:r>
      <w:r w:rsidRPr="00476E38">
        <w:rPr>
          <w:rFonts w:ascii="Calibri" w:hAnsi="Calibri" w:cs="Calibri"/>
          <w:sz w:val="24"/>
        </w:rPr>
        <w:t xml:space="preserve">) Phalloidin-Rhodamine (red) were tested using a positive control (anti-F-actin antibody) and a negative control (1% BSA in PBS diluent only). For each panel, the </w:t>
      </w:r>
      <w:r w:rsidR="00370808" w:rsidRPr="00476E38">
        <w:rPr>
          <w:rFonts w:ascii="Calibri" w:hAnsi="Calibri" w:cs="Calibri"/>
          <w:sz w:val="24"/>
        </w:rPr>
        <w:t>Phalloidin</w:t>
      </w:r>
      <w:r w:rsidRPr="00476E38">
        <w:rPr>
          <w:rFonts w:ascii="Calibri" w:hAnsi="Calibri" w:cs="Calibri"/>
          <w:sz w:val="24"/>
        </w:rPr>
        <w:t xml:space="preserve"> channel, DAPI (blue), and merged images are shown. Scale bar = 50 µm.</w:t>
      </w:r>
    </w:p>
    <w:p w14:paraId="6FA9CBC0" w14:textId="77777777" w:rsidR="00476E38" w:rsidRDefault="00476E38" w:rsidP="009B15EB">
      <w:pPr>
        <w:spacing w:after="0" w:line="240" w:lineRule="auto"/>
        <w:jc w:val="both"/>
        <w:rPr>
          <w:rFonts w:ascii="Calibri" w:hAnsi="Calibri" w:cs="Calibri"/>
          <w:sz w:val="24"/>
        </w:rPr>
      </w:pPr>
    </w:p>
    <w:p w14:paraId="4D114FD3" w14:textId="009C938D" w:rsidR="00615F23" w:rsidRDefault="00615F23" w:rsidP="009B15EB">
      <w:pPr>
        <w:spacing w:after="0" w:line="240" w:lineRule="auto"/>
        <w:jc w:val="both"/>
        <w:rPr>
          <w:rFonts w:ascii="Calibri" w:hAnsi="Calibri" w:cs="Calibri"/>
          <w:sz w:val="24"/>
        </w:rPr>
      </w:pPr>
      <w:r w:rsidRPr="00615F23">
        <w:rPr>
          <w:rFonts w:ascii="Calibri" w:hAnsi="Calibri" w:cs="Calibri"/>
          <w:b/>
          <w:bCs/>
          <w:sz w:val="24"/>
        </w:rPr>
        <w:t xml:space="preserve">Supplementary Figure 4: Specificity validation of plasma membrane staining with wheat germ agglutinin (WGA). </w:t>
      </w:r>
      <w:r w:rsidRPr="00615F23">
        <w:rPr>
          <w:rFonts w:ascii="Calibri" w:hAnsi="Calibri" w:cs="Calibri"/>
          <w:sz w:val="24"/>
        </w:rPr>
        <w:t>WGA staining (green) was evaluated using a positive control (WGA–Alexa Fluor 488) and a negative control (1</w:t>
      </w:r>
      <w:r>
        <w:rPr>
          <w:rFonts w:ascii="Calibri" w:hAnsi="Calibri" w:cs="Calibri"/>
          <w:sz w:val="24"/>
        </w:rPr>
        <w:t>x</w:t>
      </w:r>
      <w:r w:rsidRPr="00615F23">
        <w:rPr>
          <w:rFonts w:ascii="Calibri" w:hAnsi="Calibri" w:cs="Calibri"/>
          <w:sz w:val="24"/>
        </w:rPr>
        <w:t xml:space="preserve"> PBS diluent only). For each condition, the WGA channel, DAPI (blue), and merged images are shown. Scale bar = 50 µm.</w:t>
      </w:r>
    </w:p>
    <w:p w14:paraId="550CBBEB" w14:textId="77777777" w:rsidR="00615F23" w:rsidRDefault="00615F23" w:rsidP="009B15EB">
      <w:pPr>
        <w:spacing w:after="0" w:line="240" w:lineRule="auto"/>
        <w:jc w:val="both"/>
        <w:rPr>
          <w:rFonts w:ascii="Calibri" w:hAnsi="Calibri" w:cs="Calibri"/>
          <w:sz w:val="24"/>
        </w:rPr>
      </w:pPr>
    </w:p>
    <w:p w14:paraId="539F26A6" w14:textId="0945975D" w:rsidR="00ED432F" w:rsidRDefault="00ED432F" w:rsidP="009B15EB">
      <w:pPr>
        <w:spacing w:after="0" w:line="240" w:lineRule="auto"/>
        <w:jc w:val="both"/>
        <w:rPr>
          <w:rFonts w:ascii="Calibri" w:hAnsi="Calibri" w:cs="Calibri"/>
          <w:sz w:val="24"/>
        </w:rPr>
      </w:pPr>
      <w:r w:rsidRPr="00ED432F">
        <w:rPr>
          <w:rFonts w:ascii="Calibri" w:hAnsi="Calibri" w:cs="Calibri"/>
          <w:b/>
          <w:bCs/>
          <w:sz w:val="24"/>
        </w:rPr>
        <w:t>Supplementary Figure 5: WGA staining distinguishes TNTs from adherent filopodia in dermal cells.</w:t>
      </w:r>
      <w:r w:rsidRPr="00ED432F">
        <w:rPr>
          <w:rFonts w:ascii="Calibri" w:hAnsi="Calibri" w:cs="Calibri"/>
          <w:sz w:val="24"/>
        </w:rPr>
        <w:t xml:space="preserve"> WGA staining reveals distinct spatial localization of tunneling nanotubes (TNTs) and adherent filopodia in dermal fibroblasts. (</w:t>
      </w:r>
      <w:r w:rsidRPr="00ED432F">
        <w:rPr>
          <w:rFonts w:ascii="Calibri" w:hAnsi="Calibri" w:cs="Calibri"/>
          <w:b/>
          <w:bCs/>
          <w:sz w:val="24"/>
        </w:rPr>
        <w:t>A</w:t>
      </w:r>
      <w:r w:rsidRPr="00ED432F">
        <w:rPr>
          <w:rFonts w:ascii="Calibri" w:hAnsi="Calibri" w:cs="Calibri"/>
          <w:sz w:val="24"/>
        </w:rPr>
        <w:t>) Wide-field view of dermal cells stained with WGA to visualize the plasma membrane. The boxed region indicates the area shown at higher magnification. (</w:t>
      </w:r>
      <w:r w:rsidRPr="00ED432F">
        <w:rPr>
          <w:rFonts w:ascii="Calibri" w:hAnsi="Calibri" w:cs="Calibri"/>
          <w:b/>
          <w:bCs/>
          <w:sz w:val="24"/>
        </w:rPr>
        <w:t>B</w:t>
      </w:r>
      <w:r w:rsidRPr="00ED432F">
        <w:rPr>
          <w:rFonts w:ascii="Calibri" w:hAnsi="Calibri" w:cs="Calibri"/>
          <w:sz w:val="24"/>
        </w:rPr>
        <w:t>) Magnified view of the boxed region in (A). Red arrows indicate TNTs connecting adjacent cells, whereas blue arrows indicate substrate-adherent filopodia. (</w:t>
      </w:r>
      <w:r w:rsidRPr="00ED432F">
        <w:rPr>
          <w:rFonts w:ascii="Calibri" w:hAnsi="Calibri" w:cs="Calibri"/>
          <w:b/>
          <w:bCs/>
          <w:sz w:val="24"/>
        </w:rPr>
        <w:t>C</w:t>
      </w:r>
      <w:r w:rsidRPr="00ED432F">
        <w:rPr>
          <w:rFonts w:ascii="Calibri" w:hAnsi="Calibri" w:cs="Calibri"/>
          <w:sz w:val="24"/>
        </w:rPr>
        <w:t>) Inverted grayscale view of the magnified region shown in (B). (</w:t>
      </w:r>
      <w:r w:rsidRPr="00ED432F">
        <w:rPr>
          <w:rFonts w:ascii="Calibri" w:hAnsi="Calibri" w:cs="Calibri"/>
          <w:b/>
          <w:bCs/>
          <w:sz w:val="24"/>
        </w:rPr>
        <w:t>D</w:t>
      </w:r>
      <w:r w:rsidRPr="00ED432F">
        <w:rPr>
          <w:rFonts w:ascii="Calibri" w:hAnsi="Calibri" w:cs="Calibri"/>
          <w:sz w:val="24"/>
        </w:rPr>
        <w:t xml:space="preserve">) Three-dimensional reconstruction from the z-stack dataset showing an </w:t>
      </w:r>
      <w:proofErr w:type="spellStart"/>
      <w:r w:rsidRPr="00ED432F">
        <w:rPr>
          <w:rFonts w:ascii="Calibri" w:hAnsi="Calibri" w:cs="Calibri"/>
          <w:sz w:val="24"/>
        </w:rPr>
        <w:t>xz</w:t>
      </w:r>
      <w:proofErr w:type="spellEnd"/>
      <w:r w:rsidRPr="00ED432F">
        <w:rPr>
          <w:rFonts w:ascii="Calibri" w:hAnsi="Calibri" w:cs="Calibri"/>
          <w:sz w:val="24"/>
        </w:rPr>
        <w:t>-plane side view of the cell base. Adherent filopodia (blue arrows) are localized at the basal plane, while the TNT (red arrow) projects above the substratum from a mid-cellular plane. Scale bars = 10 µm.</w:t>
      </w:r>
    </w:p>
    <w:p w14:paraId="7ACC3FCA" w14:textId="77777777" w:rsidR="00ED432F" w:rsidRPr="003A5B7E" w:rsidRDefault="00ED432F" w:rsidP="009B15EB">
      <w:pPr>
        <w:spacing w:after="0" w:line="240" w:lineRule="auto"/>
        <w:jc w:val="both"/>
        <w:rPr>
          <w:rFonts w:ascii="Calibri" w:hAnsi="Calibri" w:cs="Calibri"/>
          <w:sz w:val="24"/>
        </w:rPr>
      </w:pPr>
    </w:p>
    <w:p w14:paraId="6E04FC05" w14:textId="74EE9955" w:rsidR="00B0430D" w:rsidRPr="003A5B7E" w:rsidRDefault="00B0430D" w:rsidP="009B15EB">
      <w:pPr>
        <w:pStyle w:val="10"/>
        <w:spacing w:before="0" w:after="0" w:line="240" w:lineRule="auto"/>
        <w:jc w:val="both"/>
        <w:rPr>
          <w:rStyle w:val="af6"/>
          <w:rFonts w:ascii="Calibri" w:hAnsi="Calibri" w:cs="Calibri"/>
          <w:color w:val="auto"/>
          <w:sz w:val="24"/>
          <w:szCs w:val="24"/>
        </w:rPr>
      </w:pPr>
      <w:r w:rsidRPr="003A5B7E">
        <w:rPr>
          <w:rStyle w:val="af6"/>
          <w:rFonts w:ascii="Calibri" w:hAnsi="Calibri" w:cs="Calibri"/>
          <w:color w:val="auto"/>
          <w:sz w:val="24"/>
          <w:szCs w:val="24"/>
        </w:rPr>
        <w:t>DISCUSSION</w:t>
      </w:r>
      <w:r w:rsidR="006303BC">
        <w:rPr>
          <w:rStyle w:val="af6"/>
          <w:rFonts w:ascii="Calibri" w:hAnsi="Calibri" w:cs="Calibri"/>
          <w:color w:val="auto"/>
          <w:sz w:val="24"/>
          <w:szCs w:val="24"/>
        </w:rPr>
        <w:t>:</w:t>
      </w:r>
    </w:p>
    <w:p w14:paraId="42D41DCB" w14:textId="6DA0B42B" w:rsidR="00066946" w:rsidRPr="003A5B7E" w:rsidRDefault="00B0430D" w:rsidP="009B15EB">
      <w:pPr>
        <w:pStyle w:val="af5"/>
        <w:spacing w:before="0" w:beforeAutospacing="0" w:after="0" w:afterAutospacing="0"/>
        <w:jc w:val="both"/>
        <w:rPr>
          <w:rFonts w:ascii="Calibri" w:eastAsiaTheme="minorEastAsia" w:hAnsi="Calibri" w:cs="Calibri"/>
          <w:b/>
          <w:bCs/>
        </w:rPr>
      </w:pPr>
      <w:r w:rsidRPr="003A5B7E">
        <w:rPr>
          <w:rFonts w:ascii="Calibri" w:hAnsi="Calibri" w:cs="Calibri"/>
        </w:rPr>
        <w:t xml:space="preserve">A critical step in this protocol is the preservation of </w:t>
      </w:r>
      <w:r w:rsidR="0080467E" w:rsidRPr="003A5B7E">
        <w:rPr>
          <w:rFonts w:ascii="Calibri" w:hAnsi="Calibri" w:cs="Calibri"/>
        </w:rPr>
        <w:t>TNT</w:t>
      </w:r>
      <w:r w:rsidRPr="003A5B7E">
        <w:rPr>
          <w:rFonts w:ascii="Calibri" w:hAnsi="Calibri" w:cs="Calibri"/>
        </w:rPr>
        <w:t xml:space="preserve">s during fixation and staining, as these structures are extremely fragile and easily disrupted. Gentle handling during fixation, appropriate timing, and the use of fresh fixatives are essential to maintain </w:t>
      </w:r>
      <w:r w:rsidR="0080467E" w:rsidRPr="003A5B7E">
        <w:rPr>
          <w:rFonts w:ascii="Calibri" w:hAnsi="Calibri" w:cs="Calibri"/>
        </w:rPr>
        <w:t>TNT</w:t>
      </w:r>
      <w:r w:rsidRPr="003A5B7E">
        <w:rPr>
          <w:rFonts w:ascii="Calibri" w:hAnsi="Calibri" w:cs="Calibri"/>
        </w:rPr>
        <w:t xml:space="preserve"> integrity. The use of Z-stack confocal imaging is equally important to distinguish </w:t>
      </w:r>
      <w:r w:rsidR="0080467E" w:rsidRPr="003A5B7E">
        <w:rPr>
          <w:rFonts w:ascii="Calibri" w:hAnsi="Calibri" w:cs="Calibri"/>
        </w:rPr>
        <w:t>TNT</w:t>
      </w:r>
      <w:r w:rsidRPr="003A5B7E">
        <w:rPr>
          <w:rFonts w:ascii="Calibri" w:hAnsi="Calibri" w:cs="Calibri"/>
        </w:rPr>
        <w:t xml:space="preserve">s suspended above the substratum from filopodia or other adherent protrusions, which may otherwise lead to misinterpretation. </w:t>
      </w:r>
      <w:r w:rsidR="004226E5" w:rsidRPr="003A5B7E">
        <w:rPr>
          <w:rStyle w:val="af6"/>
          <w:rFonts w:ascii="Calibri" w:eastAsiaTheme="majorEastAsia" w:hAnsi="Calibri" w:cs="Calibri"/>
          <w:b w:val="0"/>
          <w:bCs w:val="0"/>
        </w:rPr>
        <w:t xml:space="preserve">These considerations underscore the need for standardized procedures to achieve reproducible </w:t>
      </w:r>
      <w:r w:rsidR="0080467E" w:rsidRPr="003A5B7E">
        <w:rPr>
          <w:rStyle w:val="af6"/>
          <w:rFonts w:ascii="Calibri" w:eastAsiaTheme="majorEastAsia" w:hAnsi="Calibri" w:cs="Calibri"/>
          <w:b w:val="0"/>
          <w:bCs w:val="0"/>
        </w:rPr>
        <w:t>TNT</w:t>
      </w:r>
      <w:r w:rsidR="004226E5" w:rsidRPr="003A5B7E">
        <w:rPr>
          <w:rStyle w:val="af6"/>
          <w:rFonts w:ascii="Calibri" w:eastAsiaTheme="majorEastAsia" w:hAnsi="Calibri" w:cs="Calibri"/>
          <w:b w:val="0"/>
          <w:bCs w:val="0"/>
        </w:rPr>
        <w:t xml:space="preserve"> visualization across laboratories, particularly in skin cells, which exhibit strong substrate adhesion and prominent actin-based protrusions that can complicate </w:t>
      </w:r>
      <w:r w:rsidR="0080467E" w:rsidRPr="003A5B7E">
        <w:rPr>
          <w:rStyle w:val="af6"/>
          <w:rFonts w:ascii="Calibri" w:eastAsiaTheme="majorEastAsia" w:hAnsi="Calibri" w:cs="Calibri"/>
          <w:b w:val="0"/>
          <w:bCs w:val="0"/>
        </w:rPr>
        <w:t>TNT</w:t>
      </w:r>
      <w:r w:rsidR="004226E5" w:rsidRPr="003A5B7E">
        <w:rPr>
          <w:rStyle w:val="af6"/>
          <w:rFonts w:ascii="Calibri" w:eastAsiaTheme="majorEastAsia" w:hAnsi="Calibri" w:cs="Calibri"/>
          <w:b w:val="0"/>
          <w:bCs w:val="0"/>
        </w:rPr>
        <w:t xml:space="preserve"> identification. </w:t>
      </w:r>
    </w:p>
    <w:p w14:paraId="5363D3C0" w14:textId="77777777" w:rsidR="00430814" w:rsidRPr="003A5B7E" w:rsidRDefault="00430814" w:rsidP="009B15EB">
      <w:pPr>
        <w:pStyle w:val="af5"/>
        <w:spacing w:before="0" w:beforeAutospacing="0" w:after="0" w:afterAutospacing="0"/>
        <w:jc w:val="both"/>
        <w:rPr>
          <w:rFonts w:ascii="Calibri" w:eastAsiaTheme="minorEastAsia" w:hAnsi="Calibri" w:cs="Calibri"/>
        </w:rPr>
      </w:pPr>
    </w:p>
    <w:p w14:paraId="1D6B810B" w14:textId="3B6D8428" w:rsidR="008E5027" w:rsidRPr="003A5B7E" w:rsidRDefault="00B34C96"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The fixation protocol is designed with three distinct solutions to meet different experimental needs, achieving a balance between fine structural preservation and antigenicity. Its core principle is to prioritize the quality of key staining targets by adjusting the composition and steps</w:t>
      </w:r>
      <w:r w:rsidR="004A344A">
        <w:rPr>
          <w:rFonts w:ascii="Calibri" w:hAnsi="Calibri" w:cs="Calibri"/>
        </w:rPr>
        <w:t xml:space="preserve">. </w:t>
      </w:r>
      <w:r w:rsidRPr="003A5B7E">
        <w:rPr>
          <w:rFonts w:ascii="Calibri" w:hAnsi="Calibri" w:cs="Calibri"/>
        </w:rPr>
        <w:t>Fixative Solution 1 contains 2% PFA, 0.05% glutaraldehyde, and HEPES buffer</w:t>
      </w:r>
      <w:r w:rsidR="001354FE" w:rsidRPr="003A5B7E">
        <w:rPr>
          <w:rFonts w:ascii="Calibri" w:hAnsi="Calibri" w:cs="Calibri"/>
        </w:rPr>
        <w:t>, which stabilizes pH during fixation to preserve membrane integrity</w:t>
      </w:r>
      <w:r w:rsidRPr="003A5B7E">
        <w:rPr>
          <w:rFonts w:ascii="Calibri" w:hAnsi="Calibri" w:cs="Calibri"/>
        </w:rPr>
        <w:t xml:space="preserve">. It is used for gentle pre-fixation. The low </w:t>
      </w:r>
      <w:r w:rsidRPr="003A5B7E">
        <w:rPr>
          <w:rFonts w:ascii="Calibri" w:hAnsi="Calibri" w:cs="Calibri"/>
        </w:rPr>
        <w:lastRenderedPageBreak/>
        <w:t>concentration of PFA mildly stabilizes overall cell morphology, while the very low concentration of glutaraldehyde reinforces membrane-associated structures, preserving binding sites for probes such as WGA. Skipping this step may result in membrane damage and unclear WGA staining. Fixative Solution 2 contains 4% PFA and HEPES buffer. It serves as the main fixative, ensuring sufficient crosslinking while maintaining antigenicity. Fixative Solution 3 contains 4% PFA and 0.05% glutaraldehyde and offers enhanced preservation of cytoskeletal structures, with acceptable antigen retention after permeabilization.</w:t>
      </w:r>
    </w:p>
    <w:p w14:paraId="1FB85E4E" w14:textId="77777777" w:rsidR="007A31CF" w:rsidRPr="003A5B7E" w:rsidRDefault="007A31CF" w:rsidP="009B15EB">
      <w:pPr>
        <w:pStyle w:val="af5"/>
        <w:spacing w:before="0" w:beforeAutospacing="0" w:after="0" w:afterAutospacing="0"/>
        <w:jc w:val="both"/>
        <w:rPr>
          <w:rFonts w:ascii="Calibri" w:eastAsiaTheme="minorEastAsia" w:hAnsi="Calibri" w:cs="Calibri"/>
        </w:rPr>
      </w:pPr>
    </w:p>
    <w:p w14:paraId="5EFAD5C7" w14:textId="2DEFDE73" w:rsidR="00B34C96" w:rsidRPr="003A5B7E" w:rsidRDefault="00B34C96" w:rsidP="009B15EB">
      <w:pPr>
        <w:pStyle w:val="af5"/>
        <w:spacing w:before="0" w:beforeAutospacing="0" w:after="0" w:afterAutospacing="0"/>
        <w:jc w:val="both"/>
        <w:rPr>
          <w:rFonts w:ascii="Calibri" w:eastAsiaTheme="minorEastAsia" w:hAnsi="Calibri" w:cs="Calibri"/>
        </w:rPr>
      </w:pPr>
      <w:r w:rsidRPr="003A5B7E">
        <w:rPr>
          <w:rFonts w:ascii="Calibri" w:hAnsi="Calibri" w:cs="Calibri"/>
        </w:rPr>
        <w:t>When staining with WGA, a sequential application of Solutions 1 and 2 preserves membrane structure while providing complete fixation. When membrane staining is not required, Solution 3 alone is appropriate and simplifies the workflow.</w:t>
      </w:r>
      <w:r w:rsidR="004A344A">
        <w:rPr>
          <w:rFonts w:ascii="Calibri" w:hAnsi="Calibri" w:cs="Calibri"/>
        </w:rPr>
        <w:t xml:space="preserve"> </w:t>
      </w:r>
      <w:r w:rsidRPr="003A5B7E">
        <w:rPr>
          <w:rFonts w:ascii="Calibri" w:hAnsi="Calibri" w:cs="Calibri"/>
        </w:rPr>
        <w:t xml:space="preserve">In summary, this fixation </w:t>
      </w:r>
      <w:r w:rsidR="004226E5" w:rsidRPr="003A5B7E">
        <w:rPr>
          <w:rFonts w:ascii="Calibri" w:hAnsi="Calibri" w:cs="Calibri"/>
        </w:rPr>
        <w:t>protocol</w:t>
      </w:r>
      <w:r w:rsidR="001D0AA4" w:rsidRPr="003A5B7E">
        <w:rPr>
          <w:rFonts w:ascii="Calibri" w:hAnsi="Calibri" w:cs="Calibri"/>
        </w:rPr>
        <w:t xml:space="preserve"> provides</w:t>
      </w:r>
      <w:r w:rsidR="004226E5" w:rsidRPr="003A5B7E">
        <w:rPr>
          <w:rFonts w:ascii="Calibri" w:hAnsi="Calibri" w:cs="Calibri"/>
        </w:rPr>
        <w:t xml:space="preserve"> clear, practical decision points for users depending on experimental goals, prioritizing membrane staining quality or streamlined cytoskeletal labeling as needed.</w:t>
      </w:r>
    </w:p>
    <w:p w14:paraId="253BF190" w14:textId="77777777" w:rsidR="002D5848" w:rsidRPr="003A5B7E" w:rsidRDefault="002D5848" w:rsidP="009B15EB">
      <w:pPr>
        <w:pStyle w:val="af5"/>
        <w:spacing w:before="0" w:beforeAutospacing="0" w:after="0" w:afterAutospacing="0"/>
        <w:jc w:val="both"/>
        <w:rPr>
          <w:rFonts w:ascii="Calibri" w:eastAsiaTheme="minorEastAsia" w:hAnsi="Calibri" w:cs="Calibri"/>
        </w:rPr>
      </w:pPr>
    </w:p>
    <w:p w14:paraId="57E825DC" w14:textId="3E43CE0A" w:rsidR="00B34C96" w:rsidRPr="003A5B7E" w:rsidRDefault="00B34C96" w:rsidP="009B15EB">
      <w:pPr>
        <w:pStyle w:val="af5"/>
        <w:spacing w:before="0" w:beforeAutospacing="0" w:after="0" w:afterAutospacing="0"/>
        <w:jc w:val="both"/>
        <w:rPr>
          <w:rStyle w:val="af6"/>
          <w:rFonts w:ascii="Calibri" w:eastAsiaTheme="minorEastAsia" w:hAnsi="Calibri" w:cs="Calibri"/>
        </w:rPr>
      </w:pPr>
      <w:r w:rsidRPr="003A5B7E">
        <w:rPr>
          <w:rFonts w:ascii="Calibri" w:hAnsi="Calibri" w:cs="Calibri"/>
        </w:rPr>
        <w:t>Potential problems encountered during this protocol</w:t>
      </w:r>
      <w:r w:rsidR="004A344A">
        <w:rPr>
          <w:rFonts w:ascii="Calibri" w:hAnsi="Calibri" w:cs="Calibri"/>
        </w:rPr>
        <w:t>, along with their solutions,</w:t>
      </w:r>
      <w:r w:rsidRPr="003A5B7E">
        <w:rPr>
          <w:rFonts w:ascii="Calibri" w:hAnsi="Calibri" w:cs="Calibri"/>
        </w:rPr>
        <w:t xml:space="preserve"> are outlined below. Cells may be unevenly distributed within the chamber. Since cell density affects </w:t>
      </w:r>
      <w:r w:rsidR="0080467E" w:rsidRPr="003A5B7E">
        <w:rPr>
          <w:rFonts w:ascii="Calibri" w:hAnsi="Calibri" w:cs="Calibri"/>
        </w:rPr>
        <w:t>TNT</w:t>
      </w:r>
      <w:r w:rsidRPr="003A5B7E">
        <w:rPr>
          <w:rFonts w:ascii="Calibri" w:hAnsi="Calibri" w:cs="Calibri"/>
        </w:rPr>
        <w:t xml:space="preserve"> formation, even seeding is essential. Recommended steps include pre-adding medium, gently cross-mixing after seeding, and confirming distribution under a microscope. Background or non-specific staining may occur. Lower antibody concentrations, minimal mounting medium, appropriate gain settings, and proper antibody–species compatibility improve signal quality.</w:t>
      </w:r>
      <w:r w:rsidR="004A344A">
        <w:rPr>
          <w:rFonts w:ascii="Calibri" w:hAnsi="Calibri" w:cs="Calibri"/>
        </w:rPr>
        <w:t xml:space="preserve"> </w:t>
      </w:r>
      <w:r w:rsidRPr="003A5B7E">
        <w:rPr>
          <w:rFonts w:ascii="Calibri" w:hAnsi="Calibri" w:cs="Calibri"/>
        </w:rPr>
        <w:t>Fluorescence quenching is common during imaging; reducing laser intensity whenever possible minimizes signal loss.</w:t>
      </w:r>
      <w:r w:rsidRPr="003A5B7E">
        <w:rPr>
          <w:rStyle w:val="apple-converted-space"/>
          <w:rFonts w:ascii="Calibri" w:eastAsiaTheme="majorEastAsia" w:hAnsi="Calibri" w:cs="Calibri"/>
        </w:rPr>
        <w:t> </w:t>
      </w:r>
      <w:r w:rsidR="00FE0B36" w:rsidRPr="003A5B7E">
        <w:rPr>
          <w:rStyle w:val="af6"/>
          <w:rFonts w:ascii="Calibri" w:hAnsi="Calibri" w:cs="Calibri"/>
          <w:b w:val="0"/>
          <w:bCs w:val="0"/>
        </w:rPr>
        <w:t>These practical measures provide users with direct, actionable guidance to avoid common pitfalls</w:t>
      </w:r>
      <w:r w:rsidRPr="003A5B7E">
        <w:rPr>
          <w:rStyle w:val="af6"/>
          <w:rFonts w:ascii="Calibri" w:hAnsi="Calibri" w:cs="Calibri"/>
        </w:rPr>
        <w:t>.</w:t>
      </w:r>
    </w:p>
    <w:p w14:paraId="1B147989" w14:textId="77777777" w:rsidR="00FF0977" w:rsidRPr="003A5B7E" w:rsidRDefault="00FF0977" w:rsidP="009B15EB">
      <w:pPr>
        <w:pStyle w:val="af5"/>
        <w:spacing w:before="0" w:beforeAutospacing="0" w:after="0" w:afterAutospacing="0"/>
        <w:jc w:val="both"/>
        <w:rPr>
          <w:rStyle w:val="af6"/>
          <w:rFonts w:ascii="Calibri" w:eastAsiaTheme="minorEastAsia" w:hAnsi="Calibri" w:cs="Calibri"/>
        </w:rPr>
      </w:pPr>
    </w:p>
    <w:p w14:paraId="55AEC193" w14:textId="787C5070" w:rsidR="000068F4" w:rsidRPr="003A5B7E" w:rsidRDefault="000068F4" w:rsidP="009B15EB">
      <w:pPr>
        <w:spacing w:after="0" w:line="240" w:lineRule="auto"/>
        <w:jc w:val="both"/>
        <w:rPr>
          <w:rFonts w:ascii="Calibri" w:hAnsi="Calibri" w:cs="Calibri"/>
          <w:sz w:val="24"/>
        </w:rPr>
      </w:pPr>
      <w:r w:rsidRPr="003A5B7E">
        <w:rPr>
          <w:rFonts w:ascii="Calibri" w:hAnsi="Calibri" w:cs="Calibri"/>
          <w:sz w:val="24"/>
        </w:rPr>
        <w:t>Compared with live-cell imaging</w:t>
      </w:r>
      <w:r w:rsidR="00BC21FA" w:rsidRPr="00BC21FA">
        <w:rPr>
          <w:rFonts w:ascii="Calibri" w:hAnsi="Calibri" w:cs="Calibri"/>
          <w:sz w:val="24"/>
          <w:vertAlign w:val="superscript"/>
        </w:rPr>
        <w:t>1,23</w:t>
      </w:r>
      <w:r w:rsidRPr="003A5B7E">
        <w:rPr>
          <w:rFonts w:ascii="Calibri" w:hAnsi="Calibri" w:cs="Calibri"/>
          <w:sz w:val="24"/>
        </w:rPr>
        <w:t>, electron microscopy</w:t>
      </w:r>
      <w:r w:rsidR="00BC21FA" w:rsidRPr="00BC21FA">
        <w:rPr>
          <w:rFonts w:ascii="Calibri" w:hAnsi="Calibri" w:cs="Calibri"/>
          <w:sz w:val="24"/>
          <w:vertAlign w:val="superscript"/>
        </w:rPr>
        <w:t>24,25</w:t>
      </w:r>
      <w:r w:rsidRPr="003A5B7E">
        <w:rPr>
          <w:rFonts w:ascii="Calibri" w:hAnsi="Calibri" w:cs="Calibri"/>
          <w:sz w:val="24"/>
        </w:rPr>
        <w:t xml:space="preserve">, and reporter-based </w:t>
      </w:r>
      <w:r w:rsidR="0080467E" w:rsidRPr="003A5B7E">
        <w:rPr>
          <w:rFonts w:ascii="Calibri" w:hAnsi="Calibri" w:cs="Calibri"/>
          <w:sz w:val="24"/>
        </w:rPr>
        <w:t>TNT</w:t>
      </w:r>
      <w:r w:rsidRPr="003A5B7E">
        <w:rPr>
          <w:rFonts w:ascii="Calibri" w:hAnsi="Calibri" w:cs="Calibri"/>
          <w:sz w:val="24"/>
        </w:rPr>
        <w:t xml:space="preserve"> systems</w:t>
      </w:r>
      <w:r w:rsidR="00BC21FA" w:rsidRPr="00BC21FA">
        <w:rPr>
          <w:rFonts w:ascii="Calibri" w:hAnsi="Calibri" w:cs="Calibri"/>
          <w:sz w:val="24"/>
          <w:vertAlign w:val="superscript"/>
        </w:rPr>
        <w:t>26</w:t>
      </w:r>
      <w:r w:rsidRPr="003A5B7E">
        <w:rPr>
          <w:rFonts w:ascii="Calibri" w:hAnsi="Calibri" w:cs="Calibri"/>
          <w:sz w:val="24"/>
        </w:rPr>
        <w:t xml:space="preserve">, this protocol offers a practical balance between accessibility and reproducibility, particularly for primary human skin cells. While each alternative method has strengths, this approach is better suited for fixed-sample analysis where </w:t>
      </w:r>
      <w:r w:rsidR="0080467E" w:rsidRPr="003A5B7E">
        <w:rPr>
          <w:rFonts w:ascii="Calibri" w:hAnsi="Calibri" w:cs="Calibri"/>
          <w:sz w:val="24"/>
        </w:rPr>
        <w:t>TNT</w:t>
      </w:r>
      <w:r w:rsidRPr="003A5B7E">
        <w:rPr>
          <w:rFonts w:ascii="Calibri" w:hAnsi="Calibri" w:cs="Calibri"/>
          <w:sz w:val="24"/>
        </w:rPr>
        <w:t xml:space="preserve"> integrity, cytoskeletal composition, and consistency across replicates are required.</w:t>
      </w:r>
    </w:p>
    <w:p w14:paraId="59644845" w14:textId="77777777" w:rsidR="000068F4" w:rsidRPr="003A5B7E" w:rsidRDefault="000068F4" w:rsidP="009B15EB">
      <w:pPr>
        <w:spacing w:after="0" w:line="240" w:lineRule="auto"/>
        <w:jc w:val="both"/>
        <w:rPr>
          <w:rFonts w:ascii="Calibri" w:hAnsi="Calibri" w:cs="Calibri"/>
          <w:kern w:val="0"/>
          <w:sz w:val="24"/>
          <w14:ligatures w14:val="none"/>
        </w:rPr>
      </w:pPr>
    </w:p>
    <w:p w14:paraId="0D514FB1" w14:textId="3DDA22D9" w:rsidR="00B0430D" w:rsidRPr="003A5B7E" w:rsidRDefault="00B0430D" w:rsidP="009B15EB">
      <w:pPr>
        <w:pStyle w:val="af5"/>
        <w:spacing w:before="0" w:beforeAutospacing="0" w:after="0" w:afterAutospacing="0"/>
        <w:jc w:val="both"/>
        <w:rPr>
          <w:rFonts w:ascii="Calibri" w:hAnsi="Calibri" w:cs="Calibri"/>
        </w:rPr>
      </w:pPr>
      <w:r w:rsidRPr="003A5B7E">
        <w:rPr>
          <w:rFonts w:ascii="Calibri" w:hAnsi="Calibri" w:cs="Calibri"/>
        </w:rPr>
        <w:t xml:space="preserve">Despite its reliability, the method has some limitations. </w:t>
      </w:r>
      <w:r w:rsidR="0080467E" w:rsidRPr="003A5B7E">
        <w:rPr>
          <w:rFonts w:ascii="Calibri" w:hAnsi="Calibri" w:cs="Calibri"/>
        </w:rPr>
        <w:t>TNT</w:t>
      </w:r>
      <w:r w:rsidRPr="003A5B7E">
        <w:rPr>
          <w:rFonts w:ascii="Calibri" w:hAnsi="Calibri" w:cs="Calibri"/>
        </w:rPr>
        <w:t xml:space="preserve"> detection is restricted to </w:t>
      </w:r>
      <w:r w:rsidRPr="009C6037">
        <w:rPr>
          <w:rFonts w:ascii="Calibri" w:hAnsi="Calibri" w:cs="Calibri"/>
          <w:i/>
          <w:iCs/>
        </w:rPr>
        <w:t>in vitro</w:t>
      </w:r>
      <w:r w:rsidRPr="003A5B7E">
        <w:rPr>
          <w:rFonts w:ascii="Calibri" w:hAnsi="Calibri" w:cs="Calibri"/>
        </w:rPr>
        <w:t xml:space="preserve"> conditions and relies on imaging fixed samples, which may not fully capture their dynamic behavior. Live-cell imaging with fluorescent reporters or membrane trackers would provide additional insights into </w:t>
      </w:r>
      <w:r w:rsidR="0080467E" w:rsidRPr="003A5B7E">
        <w:rPr>
          <w:rFonts w:ascii="Calibri" w:hAnsi="Calibri" w:cs="Calibri"/>
        </w:rPr>
        <w:t>TNT</w:t>
      </w:r>
      <w:r w:rsidRPr="003A5B7E">
        <w:rPr>
          <w:rFonts w:ascii="Calibri" w:hAnsi="Calibri" w:cs="Calibri"/>
        </w:rPr>
        <w:t xml:space="preserve"> formation and function, but these approaches require specialized imaging systems and may introduce phototoxicity. </w:t>
      </w:r>
      <w:r w:rsidR="00D9166F" w:rsidRPr="003A5B7E">
        <w:rPr>
          <w:rFonts w:ascii="Calibri" w:eastAsiaTheme="minorEastAsia" w:hAnsi="Calibri" w:cs="Calibri"/>
          <w:kern w:val="2"/>
          <w14:ligatures w14:val="standardContextual"/>
        </w:rPr>
        <w:t xml:space="preserve">Future studies may explore </w:t>
      </w:r>
      <w:r w:rsidR="00D9166F" w:rsidRPr="009C6037">
        <w:rPr>
          <w:rFonts w:ascii="Calibri" w:eastAsiaTheme="minorEastAsia" w:hAnsi="Calibri" w:cs="Calibri"/>
          <w:i/>
          <w:iCs/>
          <w:kern w:val="2"/>
          <w14:ligatures w14:val="standardContextual"/>
        </w:rPr>
        <w:t>in vivo</w:t>
      </w:r>
      <w:r w:rsidR="00D9166F" w:rsidRPr="003A5B7E">
        <w:rPr>
          <w:rFonts w:ascii="Calibri" w:eastAsiaTheme="minorEastAsia" w:hAnsi="Calibri" w:cs="Calibri"/>
          <w:kern w:val="2"/>
          <w14:ligatures w14:val="standardContextual"/>
        </w:rPr>
        <w:t xml:space="preserve"> or </w:t>
      </w:r>
      <w:r w:rsidR="00D9166F" w:rsidRPr="009C6037">
        <w:rPr>
          <w:rFonts w:ascii="Calibri" w:eastAsiaTheme="minorEastAsia" w:hAnsi="Calibri" w:cs="Calibri"/>
          <w:i/>
          <w:iCs/>
          <w:kern w:val="2"/>
          <w14:ligatures w14:val="standardContextual"/>
        </w:rPr>
        <w:t>ex vivo</w:t>
      </w:r>
      <w:r w:rsidR="00D9166F" w:rsidRPr="003A5B7E">
        <w:rPr>
          <w:rFonts w:ascii="Calibri" w:eastAsiaTheme="minorEastAsia" w:hAnsi="Calibri" w:cs="Calibri"/>
          <w:kern w:val="2"/>
          <w14:ligatures w14:val="standardContextual"/>
        </w:rPr>
        <w:t xml:space="preserve"> approaches, such as intravital microscopy or tissue-clearing–based imaging, to investigate </w:t>
      </w:r>
      <w:r w:rsidR="0080467E" w:rsidRPr="003A5B7E">
        <w:rPr>
          <w:rFonts w:ascii="Calibri" w:eastAsiaTheme="minorEastAsia" w:hAnsi="Calibri" w:cs="Calibri"/>
          <w:kern w:val="2"/>
          <w14:ligatures w14:val="standardContextual"/>
        </w:rPr>
        <w:t>TNT</w:t>
      </w:r>
      <w:r w:rsidR="00D9166F" w:rsidRPr="003A5B7E">
        <w:rPr>
          <w:rFonts w:ascii="Calibri" w:eastAsiaTheme="minorEastAsia" w:hAnsi="Calibri" w:cs="Calibri"/>
          <w:kern w:val="2"/>
          <w14:ligatures w14:val="standardContextual"/>
        </w:rPr>
        <w:t>-like structures within skin tissues, although significant technical challenges remain.</w:t>
      </w:r>
      <w:r w:rsidR="00D9166F" w:rsidRPr="003A5B7E">
        <w:rPr>
          <w:rStyle w:val="af6"/>
          <w:rFonts w:ascii="Calibri" w:eastAsiaTheme="majorEastAsia" w:hAnsi="Calibri" w:cs="Calibri"/>
        </w:rPr>
        <w:t xml:space="preserve"> </w:t>
      </w:r>
      <w:bookmarkStart w:id="8" w:name="_Hlk216718279"/>
      <w:r w:rsidRPr="003A5B7E">
        <w:rPr>
          <w:rFonts w:ascii="Calibri" w:hAnsi="Calibri" w:cs="Calibri"/>
        </w:rPr>
        <w:t xml:space="preserve">Moreover, while this protocol confirms the presence of cytoskeletal elements such as </w:t>
      </w:r>
      <w:r w:rsidR="004825FF" w:rsidRPr="003A5B7E">
        <w:rPr>
          <w:rFonts w:ascii="Calibri" w:hAnsi="Calibri" w:cs="Calibri"/>
        </w:rPr>
        <w:t>F-actin</w:t>
      </w:r>
      <w:r w:rsidRPr="003A5B7E">
        <w:rPr>
          <w:rFonts w:ascii="Calibri" w:hAnsi="Calibri" w:cs="Calibri"/>
        </w:rPr>
        <w:t xml:space="preserve"> and α-tubulin, it does not yet resolve whether distinct </w:t>
      </w:r>
      <w:r w:rsidR="0080467E" w:rsidRPr="003A5B7E">
        <w:rPr>
          <w:rFonts w:ascii="Calibri" w:hAnsi="Calibri" w:cs="Calibri"/>
        </w:rPr>
        <w:t>TNT</w:t>
      </w:r>
      <w:r w:rsidRPr="003A5B7E">
        <w:rPr>
          <w:rFonts w:ascii="Calibri" w:hAnsi="Calibri" w:cs="Calibri"/>
        </w:rPr>
        <w:t xml:space="preserve"> subtypes in skin cells perform specialized transport functions, as reported in immune and neuronal systems</w:t>
      </w:r>
      <w:r w:rsidR="00A40A37" w:rsidRPr="003A5B7E">
        <w:rPr>
          <w:rFonts w:ascii="Calibri" w:hAnsi="Calibri" w:cs="Calibri"/>
        </w:rPr>
        <w:fldChar w:fldCharType="begin">
          <w:fldData xml:space="preserve">PEVuZE5vdGU+PENpdGU+PEF1dGhvcj5aaHU8L0F1dGhvcj48WWVhcj4yMDIxPC9ZZWFyPjxSZWNO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PEVuZE5vdGU+PENpdGU+PEF1dGhvcj5aaHU8L0F1dGhvcj48WWVhcj4yMDIxPC9ZZWFyPjxSZWNO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A40A37" w:rsidRPr="003A5B7E">
        <w:rPr>
          <w:rFonts w:ascii="Calibri" w:hAnsi="Calibri" w:cs="Calibri"/>
        </w:rPr>
      </w:r>
      <w:r w:rsidR="00A40A37" w:rsidRPr="003A5B7E">
        <w:rPr>
          <w:rFonts w:ascii="Calibri" w:hAnsi="Calibri" w:cs="Calibri"/>
        </w:rPr>
        <w:fldChar w:fldCharType="separate"/>
      </w:r>
      <w:r w:rsidR="00A40A37" w:rsidRPr="003A5B7E">
        <w:rPr>
          <w:rFonts w:ascii="Calibri" w:hAnsi="Calibri" w:cs="Calibri"/>
          <w:vertAlign w:val="superscript"/>
        </w:rPr>
        <w:t>7,12,13</w:t>
      </w:r>
      <w:r w:rsidR="00A40A37" w:rsidRPr="003A5B7E">
        <w:rPr>
          <w:rFonts w:ascii="Calibri" w:hAnsi="Calibri" w:cs="Calibri"/>
        </w:rPr>
        <w:fldChar w:fldCharType="end"/>
      </w:r>
      <w:r w:rsidRPr="003A5B7E">
        <w:rPr>
          <w:rFonts w:ascii="Calibri" w:hAnsi="Calibri" w:cs="Calibri"/>
        </w:rPr>
        <w:t>.</w:t>
      </w:r>
    </w:p>
    <w:p w14:paraId="1ED4AB2F" w14:textId="77777777" w:rsidR="003118D9" w:rsidRPr="003A5B7E" w:rsidRDefault="003118D9" w:rsidP="009B15EB">
      <w:pPr>
        <w:pStyle w:val="af5"/>
        <w:spacing w:before="0" w:beforeAutospacing="0" w:after="0" w:afterAutospacing="0"/>
        <w:jc w:val="both"/>
        <w:rPr>
          <w:rFonts w:ascii="Calibri" w:eastAsiaTheme="minorEastAsia" w:hAnsi="Calibri" w:cs="Calibri"/>
        </w:rPr>
      </w:pPr>
    </w:p>
    <w:p w14:paraId="5F3DDF72" w14:textId="557EE366" w:rsidR="004226E5" w:rsidRPr="003A5B7E" w:rsidRDefault="003118D9" w:rsidP="009B15EB">
      <w:pPr>
        <w:pStyle w:val="af5"/>
        <w:spacing w:before="0" w:beforeAutospacing="0" w:after="0" w:afterAutospacing="0"/>
        <w:jc w:val="both"/>
        <w:rPr>
          <w:rStyle w:val="af6"/>
          <w:rFonts w:ascii="Calibri" w:eastAsiaTheme="majorEastAsia" w:hAnsi="Calibri" w:cs="Calibri"/>
          <w:b w:val="0"/>
          <w:bCs w:val="0"/>
        </w:rPr>
      </w:pPr>
      <w:r w:rsidRPr="003A5B7E">
        <w:rPr>
          <w:rStyle w:val="af6"/>
          <w:rFonts w:ascii="Calibri" w:eastAsiaTheme="majorEastAsia" w:hAnsi="Calibri" w:cs="Calibri"/>
          <w:b w:val="0"/>
          <w:bCs w:val="0"/>
        </w:rPr>
        <w:lastRenderedPageBreak/>
        <w:t xml:space="preserve">An advantage of this protocol is the consistent fixation and staining sequence, which helps preserve </w:t>
      </w:r>
      <w:r w:rsidR="0080467E" w:rsidRPr="003A5B7E">
        <w:rPr>
          <w:rStyle w:val="af6"/>
          <w:rFonts w:ascii="Calibri" w:eastAsiaTheme="majorEastAsia" w:hAnsi="Calibri" w:cs="Calibri"/>
          <w:b w:val="0"/>
          <w:bCs w:val="0"/>
        </w:rPr>
        <w:t>TNT</w:t>
      </w:r>
      <w:r w:rsidRPr="003A5B7E">
        <w:rPr>
          <w:rStyle w:val="af6"/>
          <w:rFonts w:ascii="Calibri" w:eastAsiaTheme="majorEastAsia" w:hAnsi="Calibri" w:cs="Calibri"/>
          <w:b w:val="0"/>
          <w:bCs w:val="0"/>
        </w:rPr>
        <w:t xml:space="preserve"> structure—a step that often fails in less standardized methods. Clear guidance on fixation order, temperature, and gentle handling improves repeatability between experiments.</w:t>
      </w:r>
      <w:r w:rsidR="00475DDA" w:rsidRPr="003A5B7E">
        <w:rPr>
          <w:rStyle w:val="af6"/>
          <w:rFonts w:ascii="Calibri" w:eastAsiaTheme="majorEastAsia" w:hAnsi="Calibri" w:cs="Calibri"/>
          <w:b w:val="0"/>
          <w:bCs w:val="0"/>
        </w:rPr>
        <w:t xml:space="preserve"> </w:t>
      </w:r>
      <w:bookmarkEnd w:id="8"/>
      <w:r w:rsidR="004226E5" w:rsidRPr="003A5B7E">
        <w:rPr>
          <w:rStyle w:val="af6"/>
          <w:rFonts w:ascii="Calibri" w:eastAsiaTheme="majorEastAsia" w:hAnsi="Calibri" w:cs="Calibri"/>
          <w:b w:val="0"/>
          <w:bCs w:val="0"/>
        </w:rPr>
        <w:t xml:space="preserve">This is particularly important for skin cells, which are flattened, highly adherent, and prone to form filopodia-like structures that can be mistaken for </w:t>
      </w:r>
      <w:r w:rsidR="0080467E" w:rsidRPr="003A5B7E">
        <w:rPr>
          <w:rStyle w:val="af6"/>
          <w:rFonts w:ascii="Calibri" w:eastAsiaTheme="majorEastAsia" w:hAnsi="Calibri" w:cs="Calibri"/>
          <w:b w:val="0"/>
          <w:bCs w:val="0"/>
        </w:rPr>
        <w:t>TNT</w:t>
      </w:r>
      <w:r w:rsidR="004226E5" w:rsidRPr="003A5B7E">
        <w:rPr>
          <w:rStyle w:val="af6"/>
          <w:rFonts w:ascii="Calibri" w:eastAsiaTheme="majorEastAsia" w:hAnsi="Calibri" w:cs="Calibri"/>
          <w:b w:val="0"/>
          <w:bCs w:val="0"/>
        </w:rPr>
        <w:t>s without careful z-stack analysis.</w:t>
      </w:r>
      <w:r w:rsidR="004226E5" w:rsidRPr="003A5B7E">
        <w:rPr>
          <w:rStyle w:val="af6"/>
          <w:rFonts w:ascii="Calibri" w:eastAsiaTheme="majorEastAsia" w:hAnsi="Calibri" w:cs="Calibri"/>
        </w:rPr>
        <w:t> </w:t>
      </w:r>
      <w:r w:rsidR="004226E5" w:rsidRPr="003A5B7E">
        <w:rPr>
          <w:rStyle w:val="af6"/>
          <w:rFonts w:ascii="Calibri" w:eastAsiaTheme="majorEastAsia" w:hAnsi="Calibri" w:cs="Calibri"/>
          <w:b w:val="0"/>
          <w:bCs w:val="0"/>
        </w:rPr>
        <w:t xml:space="preserve">The method is also </w:t>
      </w:r>
      <w:r w:rsidR="00483CAF">
        <w:rPr>
          <w:rStyle w:val="af6"/>
          <w:rFonts w:ascii="Calibri" w:eastAsiaTheme="majorEastAsia" w:hAnsi="Calibri" w:cs="Calibri"/>
          <w:b w:val="0"/>
          <w:bCs w:val="0"/>
        </w:rPr>
        <w:t>well-suited</w:t>
      </w:r>
      <w:r w:rsidR="004226E5" w:rsidRPr="003A5B7E">
        <w:rPr>
          <w:rStyle w:val="af6"/>
          <w:rFonts w:ascii="Calibri" w:eastAsiaTheme="majorEastAsia" w:hAnsi="Calibri" w:cs="Calibri"/>
          <w:b w:val="0"/>
          <w:bCs w:val="0"/>
        </w:rPr>
        <w:t xml:space="preserve"> to primary human skin cells, which are difficult to genetically modify, making it more practical than reporter-based or live-cell labeling approaches. The combination of membrane labeling and Z-stack imaging provides a reliable means to distinguish </w:t>
      </w:r>
      <w:r w:rsidR="0080467E" w:rsidRPr="003A5B7E">
        <w:rPr>
          <w:rStyle w:val="af6"/>
          <w:rFonts w:ascii="Calibri" w:eastAsiaTheme="majorEastAsia" w:hAnsi="Calibri" w:cs="Calibri"/>
          <w:b w:val="0"/>
          <w:bCs w:val="0"/>
        </w:rPr>
        <w:t>TNT</w:t>
      </w:r>
      <w:r w:rsidR="004226E5" w:rsidRPr="003A5B7E">
        <w:rPr>
          <w:rStyle w:val="af6"/>
          <w:rFonts w:ascii="Calibri" w:eastAsiaTheme="majorEastAsia" w:hAnsi="Calibri" w:cs="Calibri"/>
          <w:b w:val="0"/>
          <w:bCs w:val="0"/>
        </w:rPr>
        <w:t>s from filopodia, a common source of misidentification.</w:t>
      </w:r>
    </w:p>
    <w:p w14:paraId="52166491" w14:textId="77777777" w:rsidR="003118D9" w:rsidRPr="003A5B7E" w:rsidRDefault="003118D9" w:rsidP="009B15EB">
      <w:pPr>
        <w:pStyle w:val="af5"/>
        <w:spacing w:before="0" w:beforeAutospacing="0" w:after="0" w:afterAutospacing="0"/>
        <w:jc w:val="both"/>
        <w:rPr>
          <w:rFonts w:ascii="Calibri" w:eastAsiaTheme="minorEastAsia" w:hAnsi="Calibri" w:cs="Calibri"/>
        </w:rPr>
      </w:pPr>
    </w:p>
    <w:p w14:paraId="544C1025" w14:textId="371EC8AD" w:rsidR="004226E5" w:rsidRPr="003A5B7E" w:rsidRDefault="00B0430D" w:rsidP="009B15EB">
      <w:pPr>
        <w:pStyle w:val="af5"/>
        <w:spacing w:before="0" w:beforeAutospacing="0" w:after="0" w:afterAutospacing="0"/>
        <w:jc w:val="both"/>
        <w:rPr>
          <w:rStyle w:val="af6"/>
          <w:rFonts w:ascii="Calibri" w:hAnsi="Calibri" w:cs="Calibri"/>
          <w:b w:val="0"/>
          <w:bCs w:val="0"/>
        </w:rPr>
      </w:pPr>
      <w:r w:rsidRPr="003A5B7E">
        <w:rPr>
          <w:rFonts w:ascii="Calibri" w:hAnsi="Calibri" w:cs="Calibri"/>
        </w:rPr>
        <w:t xml:space="preserve">The ability to detect </w:t>
      </w:r>
      <w:r w:rsidR="0080467E" w:rsidRPr="003A5B7E">
        <w:rPr>
          <w:rFonts w:ascii="Calibri" w:hAnsi="Calibri" w:cs="Calibri"/>
        </w:rPr>
        <w:t>TNT</w:t>
      </w:r>
      <w:r w:rsidRPr="003A5B7E">
        <w:rPr>
          <w:rFonts w:ascii="Calibri" w:hAnsi="Calibri" w:cs="Calibri"/>
        </w:rPr>
        <w:t>s in both dermal fibroblasts and epidermal keratinocytes, as well as across these cell types, has significant implications for skin biology and tissue engineering. Epidermal–dermal communication regulates key processes</w:t>
      </w:r>
      <w:r w:rsidR="00885E02">
        <w:rPr>
          <w:rFonts w:ascii="Calibri" w:hAnsi="Calibri" w:cs="Calibri"/>
        </w:rPr>
        <w:t>,</w:t>
      </w:r>
      <w:r w:rsidRPr="003A5B7E">
        <w:rPr>
          <w:rFonts w:ascii="Calibri" w:hAnsi="Calibri" w:cs="Calibri"/>
        </w:rPr>
        <w:t xml:space="preserve"> including wound healing, angiogenesis, and hair follicle regeneration</w:t>
      </w:r>
      <w:r w:rsidR="00312110" w:rsidRPr="003A5B7E">
        <w:rPr>
          <w:rFonts w:ascii="Calibri" w:hAnsi="Calibri" w:cs="Calibri"/>
        </w:rPr>
        <w:fldChar w:fldCharType="begin">
          <w:fldData xml:space="preserve">PEVuZE5vdGU+PENpdGU+PEF1dGhvcj5Lb2JpZWxhazwvQXV0aG9yPjxZZWFyPjIwMDM8L1llYXI+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</w:fldData>
        </w:fldChar>
      </w:r>
      <w:r w:rsidR="00256ED9" w:rsidRPr="003A5B7E">
        <w:rPr>
          <w:rFonts w:ascii="Calibri" w:hAnsi="Calibri" w:cs="Calibri"/>
        </w:rPr>
        <w:instrText xml:space="preserve"> ADDIN EN.CITE </w:instrText>
      </w:r>
      <w:r w:rsidR="00256ED9" w:rsidRPr="003A5B7E">
        <w:rPr>
          <w:rFonts w:ascii="Calibri" w:hAnsi="Calibri" w:cs="Calibri"/>
        </w:rPr>
        <w:fldChar w:fldCharType="begin">
          <w:fldData xml:space="preserve">PEVuZE5vdGU+PENpdGU+PEF1dGhvcj5Lb2JpZWxhazwvQXV0aG9yPjxZZWFyPjIwMDM8L1llYXI+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</w:fldData>
        </w:fldChar>
      </w:r>
      <w:r w:rsidR="00256ED9" w:rsidRPr="003A5B7E">
        <w:rPr>
          <w:rFonts w:ascii="Calibri" w:hAnsi="Calibri" w:cs="Calibri"/>
        </w:rPr>
        <w:instrText xml:space="preserve"> ADDIN EN.CITE.DATA </w:instrText>
      </w:r>
      <w:r w:rsidR="00256ED9" w:rsidRPr="003A5B7E">
        <w:rPr>
          <w:rFonts w:ascii="Calibri" w:hAnsi="Calibri" w:cs="Calibri"/>
        </w:rPr>
      </w:r>
      <w:r w:rsidR="00256ED9" w:rsidRPr="003A5B7E">
        <w:rPr>
          <w:rFonts w:ascii="Calibri" w:hAnsi="Calibri" w:cs="Calibri"/>
        </w:rPr>
        <w:fldChar w:fldCharType="end"/>
      </w:r>
      <w:r w:rsidR="00312110" w:rsidRPr="003A5B7E">
        <w:rPr>
          <w:rFonts w:ascii="Calibri" w:hAnsi="Calibri" w:cs="Calibri"/>
        </w:rPr>
      </w:r>
      <w:r w:rsidR="00312110" w:rsidRPr="003A5B7E">
        <w:rPr>
          <w:rFonts w:ascii="Calibri" w:hAnsi="Calibri" w:cs="Calibri"/>
        </w:rPr>
        <w:fldChar w:fldCharType="separate"/>
      </w:r>
      <w:r w:rsidR="00312110" w:rsidRPr="003A5B7E">
        <w:rPr>
          <w:rFonts w:ascii="Calibri" w:hAnsi="Calibri" w:cs="Calibri"/>
          <w:vertAlign w:val="superscript"/>
        </w:rPr>
        <w:t>18-20</w:t>
      </w:r>
      <w:r w:rsidR="00312110" w:rsidRPr="003A5B7E">
        <w:rPr>
          <w:rFonts w:ascii="Calibri" w:hAnsi="Calibri" w:cs="Calibri"/>
        </w:rPr>
        <w:fldChar w:fldCharType="end"/>
      </w:r>
      <w:r w:rsidRPr="003A5B7E">
        <w:rPr>
          <w:rFonts w:ascii="Calibri" w:hAnsi="Calibri" w:cs="Calibri"/>
        </w:rPr>
        <w:t xml:space="preserve">. </w:t>
      </w:r>
      <w:r w:rsidR="00475DDA" w:rsidRPr="003A5B7E">
        <w:rPr>
          <w:rFonts w:ascii="Calibri" w:hAnsi="Calibri" w:cs="Calibri"/>
        </w:rPr>
        <w:t>I</w:t>
      </w:r>
      <w:r w:rsidR="00475DDA" w:rsidRPr="003A5B7E">
        <w:rPr>
          <w:rStyle w:val="af6"/>
          <w:rFonts w:ascii="Calibri" w:eastAsiaTheme="majorEastAsia" w:hAnsi="Calibri" w:cs="Calibri"/>
          <w:b w:val="0"/>
          <w:bCs w:val="0"/>
        </w:rPr>
        <w:t xml:space="preserve">n the context of tissue engineering, </w:t>
      </w:r>
      <w:r w:rsidR="0080467E" w:rsidRPr="003A5B7E">
        <w:rPr>
          <w:rStyle w:val="af6"/>
          <w:rFonts w:ascii="Calibri" w:eastAsiaTheme="majorEastAsia" w:hAnsi="Calibri" w:cs="Calibri"/>
          <w:b w:val="0"/>
          <w:bCs w:val="0"/>
        </w:rPr>
        <w:t>TNT</w:t>
      </w:r>
      <w:r w:rsidR="00475DDA" w:rsidRPr="003A5B7E">
        <w:rPr>
          <w:rStyle w:val="af6"/>
          <w:rFonts w:ascii="Calibri" w:eastAsiaTheme="majorEastAsia" w:hAnsi="Calibri" w:cs="Calibri"/>
          <w:b w:val="0"/>
          <w:bCs w:val="0"/>
        </w:rPr>
        <w:t>s may contribute to intercellular coordination during skin reconstruction, graft integration, or response to biomaterial scaffolds.</w:t>
      </w:r>
      <w:r w:rsidR="00475DDA" w:rsidRPr="003A5B7E">
        <w:rPr>
          <w:rStyle w:val="af6"/>
          <w:rFonts w:ascii="Calibri" w:eastAsiaTheme="majorEastAsia" w:hAnsi="Calibri" w:cs="Calibri"/>
        </w:rPr>
        <w:t xml:space="preserve"> </w:t>
      </w:r>
      <w:r w:rsidR="0080467E" w:rsidRPr="003A5B7E">
        <w:rPr>
          <w:rFonts w:ascii="Calibri" w:hAnsi="Calibri" w:cs="Calibri"/>
        </w:rPr>
        <w:t>TNT</w:t>
      </w:r>
      <w:r w:rsidRPr="003A5B7E">
        <w:rPr>
          <w:rFonts w:ascii="Calibri" w:hAnsi="Calibri" w:cs="Calibri"/>
        </w:rPr>
        <w:t xml:space="preserve">-mediated transfer of organelles, proteins, or signaling molecules may represent a previously unrecognized mechanism in these contexts. Standardizing a reproducible protocol for </w:t>
      </w:r>
      <w:r w:rsidR="0080467E" w:rsidRPr="003A5B7E">
        <w:rPr>
          <w:rFonts w:ascii="Calibri" w:hAnsi="Calibri" w:cs="Calibri"/>
        </w:rPr>
        <w:t>TNT</w:t>
      </w:r>
      <w:r w:rsidRPr="003A5B7E">
        <w:rPr>
          <w:rFonts w:ascii="Calibri" w:hAnsi="Calibri" w:cs="Calibri"/>
        </w:rPr>
        <w:t xml:space="preserve"> visualization thus provides a foundation for future studies into their roles in skin homeostasis, pathological remodeling, and potential therapeutic manipulation.</w:t>
      </w:r>
      <w:r w:rsidR="003118D9" w:rsidRPr="003A5B7E">
        <w:rPr>
          <w:rFonts w:ascii="Calibri" w:hAnsi="Calibri" w:cs="Calibri"/>
        </w:rPr>
        <w:t xml:space="preserve"> </w:t>
      </w:r>
      <w:r w:rsidR="004226E5" w:rsidRPr="003A5B7E">
        <w:rPr>
          <w:rStyle w:val="af6"/>
          <w:rFonts w:ascii="Calibri" w:eastAsiaTheme="majorEastAsia" w:hAnsi="Calibri" w:cs="Calibri"/>
          <w:b w:val="0"/>
          <w:bCs w:val="0"/>
        </w:rPr>
        <w:t xml:space="preserve">By enabling systematic </w:t>
      </w:r>
      <w:r w:rsidR="0080467E" w:rsidRPr="003A5B7E">
        <w:rPr>
          <w:rStyle w:val="af6"/>
          <w:rFonts w:ascii="Calibri" w:eastAsiaTheme="majorEastAsia" w:hAnsi="Calibri" w:cs="Calibri"/>
          <w:b w:val="0"/>
          <w:bCs w:val="0"/>
        </w:rPr>
        <w:t>TNT</w:t>
      </w:r>
      <w:r w:rsidR="004226E5" w:rsidRPr="003A5B7E">
        <w:rPr>
          <w:rStyle w:val="af6"/>
          <w:rFonts w:ascii="Calibri" w:eastAsiaTheme="majorEastAsia" w:hAnsi="Calibri" w:cs="Calibri"/>
          <w:b w:val="0"/>
          <w:bCs w:val="0"/>
        </w:rPr>
        <w:t xml:space="preserve"> analysis, this protocol may facilitate future studies linking </w:t>
      </w:r>
      <w:r w:rsidR="0080467E" w:rsidRPr="003A5B7E">
        <w:rPr>
          <w:rStyle w:val="af6"/>
          <w:rFonts w:ascii="Calibri" w:eastAsiaTheme="majorEastAsia" w:hAnsi="Calibri" w:cs="Calibri"/>
          <w:b w:val="0"/>
          <w:bCs w:val="0"/>
        </w:rPr>
        <w:t>TNT</w:t>
      </w:r>
      <w:r w:rsidR="004226E5" w:rsidRPr="003A5B7E">
        <w:rPr>
          <w:rStyle w:val="af6"/>
          <w:rFonts w:ascii="Calibri" w:eastAsiaTheme="majorEastAsia" w:hAnsi="Calibri" w:cs="Calibri"/>
          <w:b w:val="0"/>
          <w:bCs w:val="0"/>
        </w:rPr>
        <w:t xml:space="preserve"> formation to functional outcomes in regenerative skin models.</w:t>
      </w:r>
      <w:r w:rsidR="004226E5" w:rsidRPr="003A5B7E">
        <w:rPr>
          <w:rStyle w:val="af6"/>
          <w:rFonts w:ascii="Calibri" w:eastAsiaTheme="majorEastAsia" w:hAnsi="Calibri" w:cs="Calibri"/>
        </w:rPr>
        <w:t> </w:t>
      </w:r>
      <w:r w:rsidR="004226E5" w:rsidRPr="003A5B7E">
        <w:rPr>
          <w:rStyle w:val="af6"/>
          <w:rFonts w:ascii="Calibri" w:eastAsiaTheme="majorEastAsia" w:hAnsi="Calibri" w:cs="Calibri"/>
          <w:b w:val="0"/>
          <w:bCs w:val="0"/>
        </w:rPr>
        <w:t>By enabling reproducible detection, this method expands the toolkit available for studying intercellular communication in complex tissue environments.</w:t>
      </w:r>
    </w:p>
    <w:p w14:paraId="4F621F82" w14:textId="77777777" w:rsidR="006C2522" w:rsidRPr="003A5B7E" w:rsidRDefault="006C2522" w:rsidP="009B15EB">
      <w:pPr>
        <w:pStyle w:val="af5"/>
        <w:spacing w:before="0" w:beforeAutospacing="0" w:after="0" w:afterAutospacing="0"/>
        <w:jc w:val="both"/>
        <w:rPr>
          <w:rFonts w:ascii="Calibri" w:eastAsiaTheme="minorEastAsia" w:hAnsi="Calibri" w:cs="Calibri"/>
        </w:rPr>
      </w:pPr>
    </w:p>
    <w:p w14:paraId="57CDE928" w14:textId="3DB64833" w:rsidR="000F2550" w:rsidRPr="003A5B7E" w:rsidRDefault="00FA7299" w:rsidP="009B15EB">
      <w:pPr>
        <w:pStyle w:val="10"/>
        <w:spacing w:before="0" w:after="0" w:line="240" w:lineRule="auto"/>
        <w:jc w:val="both"/>
        <w:rPr>
          <w:rFonts w:ascii="Calibri" w:hAnsi="Calibri" w:cs="Calibri"/>
          <w:b/>
          <w:bCs/>
          <w:color w:val="auto"/>
          <w:sz w:val="24"/>
          <w:szCs w:val="24"/>
        </w:rPr>
      </w:pPr>
      <w:r w:rsidRPr="003A5B7E">
        <w:rPr>
          <w:rStyle w:val="af6"/>
          <w:rFonts w:ascii="Calibri" w:hAnsi="Calibri" w:cs="Calibri"/>
          <w:color w:val="auto"/>
          <w:sz w:val="24"/>
          <w:szCs w:val="24"/>
        </w:rPr>
        <w:t>ACKNOWLEDGMENTS</w:t>
      </w:r>
    </w:p>
    <w:p w14:paraId="4370BF79" w14:textId="0431FE82" w:rsidR="00491199" w:rsidRPr="003A5B7E" w:rsidRDefault="00FA7299" w:rsidP="009B15EB">
      <w:pPr>
        <w:pStyle w:val="af5"/>
        <w:spacing w:before="0" w:beforeAutospacing="0" w:after="0" w:afterAutospacing="0"/>
        <w:jc w:val="both"/>
        <w:rPr>
          <w:rFonts w:ascii="Calibri" w:hAnsi="Calibri" w:cs="Calibri"/>
        </w:rPr>
      </w:pPr>
      <w:r w:rsidRPr="003A5B7E">
        <w:rPr>
          <w:rFonts w:ascii="Calibri" w:hAnsi="Calibri" w:cs="Calibri"/>
        </w:rPr>
        <w:t>This project was funded by the National Natural Science Foundation of China (Grant No. 82273554). The authors acknowledge the Biomaterials and Tissue Regeneration Engineering Laboratory at Ningbo Stomatology Hospital for continuous support and thank both current and past team members for their valuable discussions. The authors also thank Teacher Feng Li from the Research and Experiment Center of Hangzhou Medical College for generous assistance and strong support in facilitating access to the confocal microscope.</w:t>
      </w:r>
    </w:p>
    <w:p w14:paraId="5B9A229E" w14:textId="77777777" w:rsidR="00996871" w:rsidRPr="003A5B7E" w:rsidRDefault="00996871" w:rsidP="009B15EB">
      <w:pPr>
        <w:pBdr>
          <w:top w:val="nil"/>
          <w:left w:val="nil"/>
          <w:bottom w:val="nil"/>
          <w:right w:val="nil"/>
          <w:between w:val="nil"/>
        </w:pBdr>
        <w:spacing w:after="0" w:line="240" w:lineRule="auto"/>
        <w:jc w:val="both"/>
        <w:rPr>
          <w:rFonts w:ascii="Calibri" w:hAnsi="Calibri" w:cs="Calibri"/>
          <w:sz w:val="24"/>
        </w:rPr>
      </w:pPr>
    </w:p>
    <w:p w14:paraId="68B0C16C" w14:textId="72530245" w:rsidR="00C2251F" w:rsidRPr="003A5B7E" w:rsidRDefault="00C2251F" w:rsidP="009B15EB">
      <w:pPr>
        <w:pStyle w:val="10"/>
        <w:spacing w:before="0" w:after="0" w:line="240" w:lineRule="auto"/>
        <w:jc w:val="both"/>
        <w:rPr>
          <w:rStyle w:val="af6"/>
          <w:rFonts w:ascii="Calibri" w:hAnsi="Calibri" w:cs="Calibri"/>
          <w:b w:val="0"/>
          <w:color w:val="auto"/>
          <w:sz w:val="24"/>
          <w:szCs w:val="24"/>
        </w:rPr>
      </w:pPr>
      <w:r w:rsidRPr="003A5B7E">
        <w:rPr>
          <w:rFonts w:ascii="Calibri" w:hAnsi="Calibri" w:cs="Calibri"/>
          <w:b/>
          <w:color w:val="auto"/>
          <w:sz w:val="24"/>
          <w:szCs w:val="24"/>
        </w:rPr>
        <w:t>DISCLOSURES:</w:t>
      </w:r>
    </w:p>
    <w:p w14:paraId="56ABAA63" w14:textId="2E37BEB1" w:rsidR="0063054B" w:rsidRPr="003A5B7E" w:rsidRDefault="00FA7299" w:rsidP="009B15EB">
      <w:pPr>
        <w:pBdr>
          <w:top w:val="nil"/>
          <w:left w:val="nil"/>
          <w:bottom w:val="nil"/>
          <w:right w:val="nil"/>
          <w:between w:val="nil"/>
        </w:pBdr>
        <w:spacing w:after="0" w:line="240" w:lineRule="auto"/>
        <w:jc w:val="both"/>
        <w:rPr>
          <w:rFonts w:ascii="Calibri" w:hAnsi="Calibri" w:cs="Calibri"/>
          <w:b/>
          <w:sz w:val="24"/>
        </w:rPr>
      </w:pPr>
      <w:r w:rsidRPr="003A5B7E">
        <w:rPr>
          <w:rFonts w:ascii="Calibri" w:hAnsi="Calibri" w:cs="Calibri"/>
          <w:sz w:val="24"/>
        </w:rPr>
        <w:t>The authors have no competing financial interests to declare</w:t>
      </w:r>
      <w:r w:rsidR="00015D23" w:rsidRPr="003A5B7E">
        <w:rPr>
          <w:rFonts w:ascii="Calibri" w:hAnsi="Calibri" w:cs="Calibri"/>
          <w:sz w:val="24"/>
        </w:rPr>
        <w:t>.</w:t>
      </w:r>
    </w:p>
    <w:p w14:paraId="0167DBCF" w14:textId="77777777" w:rsidR="00012C72" w:rsidRPr="003A5B7E" w:rsidRDefault="00012C72" w:rsidP="009B15EB">
      <w:pPr>
        <w:pBdr>
          <w:top w:val="nil"/>
          <w:left w:val="nil"/>
          <w:bottom w:val="nil"/>
          <w:right w:val="nil"/>
          <w:between w:val="nil"/>
        </w:pBdr>
        <w:spacing w:after="0" w:line="240" w:lineRule="auto"/>
        <w:jc w:val="both"/>
        <w:rPr>
          <w:rFonts w:ascii="Calibri" w:hAnsi="Calibri" w:cs="Calibri"/>
          <w:sz w:val="24"/>
        </w:rPr>
      </w:pPr>
    </w:p>
    <w:p w14:paraId="3043E8AA" w14:textId="1BC808C8" w:rsidR="004B1336" w:rsidRPr="003A5B7E" w:rsidRDefault="00C2251F" w:rsidP="009B15EB">
      <w:pPr>
        <w:pStyle w:val="10"/>
        <w:spacing w:before="0" w:after="0" w:line="240" w:lineRule="auto"/>
        <w:jc w:val="both"/>
        <w:rPr>
          <w:rFonts w:ascii="Calibri" w:hAnsi="Calibri" w:cs="Calibri"/>
          <w:b/>
          <w:color w:val="auto"/>
          <w:sz w:val="24"/>
          <w:szCs w:val="24"/>
        </w:rPr>
      </w:pPr>
      <w:r w:rsidRPr="003A5B7E">
        <w:rPr>
          <w:rFonts w:ascii="Calibri" w:hAnsi="Calibri" w:cs="Calibri"/>
          <w:b/>
          <w:color w:val="auto"/>
          <w:sz w:val="24"/>
          <w:szCs w:val="24"/>
        </w:rPr>
        <w:t>REFERENCES:</w:t>
      </w:r>
    </w:p>
    <w:p w14:paraId="661E77D7" w14:textId="66155327" w:rsidR="00256ED9" w:rsidRPr="003A5B7E" w:rsidRDefault="003951FD" w:rsidP="00885E02">
      <w:pPr>
        <w:pStyle w:val="EndNoteBibliography"/>
        <w:spacing w:after="0"/>
        <w:jc w:val="both"/>
        <w:rPr>
          <w:rFonts w:ascii="Calibri" w:hAnsi="Calibri" w:cs="Calibri"/>
          <w:noProof w:val="0"/>
          <w:sz w:val="24"/>
        </w:rPr>
      </w:pPr>
      <w:r w:rsidRPr="003A5B7E">
        <w:rPr>
          <w:rFonts w:ascii="Calibri" w:hAnsi="Calibri" w:cs="Calibri"/>
          <w:noProof w:val="0"/>
          <w:sz w:val="24"/>
        </w:rPr>
        <w:fldChar w:fldCharType="begin"/>
      </w:r>
      <w:r w:rsidRPr="003A5B7E">
        <w:rPr>
          <w:rFonts w:ascii="Calibri" w:hAnsi="Calibri" w:cs="Calibri"/>
          <w:noProof w:val="0"/>
          <w:sz w:val="24"/>
        </w:rPr>
        <w:instrText xml:space="preserve"> ADDIN EN.REFLIST </w:instrText>
      </w:r>
      <w:r w:rsidRPr="003A5B7E">
        <w:rPr>
          <w:rFonts w:ascii="Calibri" w:hAnsi="Calibri" w:cs="Calibri"/>
          <w:noProof w:val="0"/>
          <w:sz w:val="24"/>
        </w:rPr>
        <w:fldChar w:fldCharType="separate"/>
      </w:r>
      <w:r w:rsidR="00256ED9" w:rsidRPr="003A5B7E">
        <w:rPr>
          <w:rFonts w:ascii="Calibri" w:hAnsi="Calibri" w:cs="Calibri"/>
          <w:noProof w:val="0"/>
          <w:sz w:val="24"/>
        </w:rPr>
        <w:t>1</w:t>
      </w:r>
      <w:r w:rsidR="00256ED9" w:rsidRPr="003A5B7E">
        <w:rPr>
          <w:rFonts w:ascii="Calibri" w:hAnsi="Calibri" w:cs="Calibri"/>
          <w:noProof w:val="0"/>
          <w:sz w:val="24"/>
        </w:rPr>
        <w:tab/>
        <w:t>Austefjord, M. W., Gerdes, H. H.</w:t>
      </w:r>
      <w:r w:rsidR="004312FE">
        <w:rPr>
          <w:rFonts w:ascii="Calibri" w:hAnsi="Calibri" w:cs="Calibri"/>
          <w:noProof w:val="0"/>
          <w:sz w:val="24"/>
        </w:rPr>
        <w:t>,</w:t>
      </w:r>
      <w:r w:rsidR="00256ED9" w:rsidRPr="003A5B7E">
        <w:rPr>
          <w:rFonts w:ascii="Calibri" w:hAnsi="Calibri" w:cs="Calibri"/>
          <w:noProof w:val="0"/>
          <w:sz w:val="24"/>
        </w:rPr>
        <w:t xml:space="preserve"> Wang, X. Tunneling nanotubes: Diversity in morphology and structure. </w:t>
      </w:r>
      <w:r w:rsidR="00256ED9" w:rsidRPr="003A5B7E">
        <w:rPr>
          <w:rFonts w:ascii="Calibri" w:hAnsi="Calibri" w:cs="Calibri"/>
          <w:i/>
          <w:noProof w:val="0"/>
          <w:sz w:val="24"/>
        </w:rPr>
        <w:t>Commun Integr Biol.</w:t>
      </w:r>
      <w:r w:rsidR="00256ED9" w:rsidRPr="003A5B7E">
        <w:rPr>
          <w:rFonts w:ascii="Calibri" w:hAnsi="Calibri" w:cs="Calibri"/>
          <w:noProof w:val="0"/>
          <w:sz w:val="24"/>
        </w:rPr>
        <w:t xml:space="preserve"> </w:t>
      </w:r>
      <w:r w:rsidR="00256ED9" w:rsidRPr="003A5B7E">
        <w:rPr>
          <w:rFonts w:ascii="Calibri" w:hAnsi="Calibri" w:cs="Calibri"/>
          <w:b/>
          <w:noProof w:val="0"/>
          <w:sz w:val="24"/>
        </w:rPr>
        <w:t>7</w:t>
      </w:r>
      <w:r w:rsidR="00256ED9" w:rsidRPr="003A5B7E">
        <w:rPr>
          <w:rFonts w:ascii="Calibri" w:hAnsi="Calibri" w:cs="Calibri"/>
          <w:noProof w:val="0"/>
          <w:sz w:val="24"/>
        </w:rPr>
        <w:t xml:space="preserve"> (1), e27934 (2014).</w:t>
      </w:r>
    </w:p>
    <w:p w14:paraId="4EAC0168" w14:textId="2A82260F"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w:t>
      </w:r>
      <w:r w:rsidRPr="003A5B7E">
        <w:rPr>
          <w:rFonts w:ascii="Calibri" w:hAnsi="Calibri" w:cs="Calibri"/>
          <w:noProof w:val="0"/>
          <w:sz w:val="24"/>
        </w:rPr>
        <w:tab/>
        <w:t>Liu, Z., Sun, Y., Qi, Z., Cao, L.</w:t>
      </w:r>
      <w:r w:rsidR="004312FE">
        <w:rPr>
          <w:rFonts w:ascii="Calibri" w:hAnsi="Calibri" w:cs="Calibri"/>
          <w:noProof w:val="0"/>
          <w:sz w:val="24"/>
        </w:rPr>
        <w:t>,</w:t>
      </w:r>
      <w:r w:rsidRPr="003A5B7E">
        <w:rPr>
          <w:rFonts w:ascii="Calibri" w:hAnsi="Calibri" w:cs="Calibri"/>
          <w:noProof w:val="0"/>
          <w:sz w:val="24"/>
        </w:rPr>
        <w:t xml:space="preserve"> Ding, S. Mitochondrial transfer/transplantation: an emerging therapeutic approach for multiple diseases. </w:t>
      </w:r>
      <w:r w:rsidRPr="003A5B7E">
        <w:rPr>
          <w:rFonts w:ascii="Calibri" w:hAnsi="Calibri" w:cs="Calibri"/>
          <w:i/>
          <w:noProof w:val="0"/>
          <w:sz w:val="24"/>
        </w:rPr>
        <w:t>Cell Biosci.</w:t>
      </w:r>
      <w:r w:rsidRPr="003A5B7E">
        <w:rPr>
          <w:rFonts w:ascii="Calibri" w:hAnsi="Calibri" w:cs="Calibri"/>
          <w:noProof w:val="0"/>
          <w:sz w:val="24"/>
        </w:rPr>
        <w:t xml:space="preserve"> </w:t>
      </w:r>
      <w:r w:rsidRPr="003A5B7E">
        <w:rPr>
          <w:rFonts w:ascii="Calibri" w:hAnsi="Calibri" w:cs="Calibri"/>
          <w:b/>
          <w:noProof w:val="0"/>
          <w:sz w:val="24"/>
        </w:rPr>
        <w:t>12</w:t>
      </w:r>
      <w:r w:rsidRPr="003A5B7E">
        <w:rPr>
          <w:rFonts w:ascii="Calibri" w:hAnsi="Calibri" w:cs="Calibri"/>
          <w:noProof w:val="0"/>
          <w:sz w:val="24"/>
        </w:rPr>
        <w:t xml:space="preserve"> (1), 66</w:t>
      </w:r>
      <w:r w:rsidR="004312FE">
        <w:rPr>
          <w:rFonts w:ascii="Calibri" w:hAnsi="Calibri" w:cs="Calibri"/>
          <w:noProof w:val="0"/>
          <w:sz w:val="24"/>
        </w:rPr>
        <w:t xml:space="preserve"> </w:t>
      </w:r>
      <w:r w:rsidRPr="003A5B7E">
        <w:rPr>
          <w:rFonts w:ascii="Calibri" w:hAnsi="Calibri" w:cs="Calibri"/>
          <w:noProof w:val="0"/>
          <w:sz w:val="24"/>
        </w:rPr>
        <w:t>(2022).</w:t>
      </w:r>
    </w:p>
    <w:p w14:paraId="357BCE3F" w14:textId="6F52A6CF"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3</w:t>
      </w:r>
      <w:r w:rsidRPr="003A5B7E">
        <w:rPr>
          <w:rFonts w:ascii="Calibri" w:hAnsi="Calibri" w:cs="Calibri"/>
          <w:noProof w:val="0"/>
          <w:sz w:val="24"/>
        </w:rPr>
        <w:tab/>
        <w:t>Yang, F.</w:t>
      </w:r>
      <w:r w:rsidRPr="004312FE">
        <w:rPr>
          <w:rFonts w:ascii="Calibri" w:hAnsi="Calibri" w:cs="Calibri"/>
          <w:iCs/>
          <w:noProof w:val="0"/>
          <w:sz w:val="24"/>
        </w:rPr>
        <w:t xml:space="preserve"> et al.</w:t>
      </w:r>
      <w:r w:rsidRPr="003A5B7E">
        <w:rPr>
          <w:rFonts w:ascii="Calibri" w:hAnsi="Calibri" w:cs="Calibri"/>
          <w:noProof w:val="0"/>
          <w:sz w:val="24"/>
        </w:rPr>
        <w:t xml:space="preserve"> Tunneling Nanotube-Mediated Mitochondrial Transfer Rescues Nucleus </w:t>
      </w:r>
      <w:r w:rsidRPr="003A5B7E">
        <w:rPr>
          <w:rFonts w:ascii="Calibri" w:hAnsi="Calibri" w:cs="Calibri"/>
          <w:noProof w:val="0"/>
          <w:sz w:val="24"/>
        </w:rPr>
        <w:lastRenderedPageBreak/>
        <w:t xml:space="preserve">Pulposus Cells from Mitochondrial Dysfunction and Apoptosis. </w:t>
      </w:r>
      <w:r w:rsidRPr="003A5B7E">
        <w:rPr>
          <w:rFonts w:ascii="Calibri" w:hAnsi="Calibri" w:cs="Calibri"/>
          <w:i/>
          <w:noProof w:val="0"/>
          <w:sz w:val="24"/>
        </w:rPr>
        <w:t>Oxid Med Cell Longev.</w:t>
      </w:r>
      <w:r w:rsidRPr="003A5B7E">
        <w:rPr>
          <w:rFonts w:ascii="Calibri" w:hAnsi="Calibri" w:cs="Calibri"/>
          <w:noProof w:val="0"/>
          <w:sz w:val="24"/>
        </w:rPr>
        <w:t xml:space="preserve"> </w:t>
      </w:r>
      <w:r w:rsidRPr="003A5B7E">
        <w:rPr>
          <w:rFonts w:ascii="Calibri" w:hAnsi="Calibri" w:cs="Calibri"/>
          <w:b/>
          <w:noProof w:val="0"/>
          <w:sz w:val="24"/>
        </w:rPr>
        <w:t>2022</w:t>
      </w:r>
      <w:r w:rsidRPr="003A5B7E">
        <w:rPr>
          <w:rFonts w:ascii="Calibri" w:hAnsi="Calibri" w:cs="Calibri"/>
          <w:noProof w:val="0"/>
          <w:sz w:val="24"/>
        </w:rPr>
        <w:t xml:space="preserve"> 3613319</w:t>
      </w:r>
      <w:r w:rsidR="004312FE">
        <w:rPr>
          <w:rFonts w:ascii="Calibri" w:hAnsi="Calibri" w:cs="Calibri"/>
          <w:noProof w:val="0"/>
          <w:sz w:val="24"/>
        </w:rPr>
        <w:t xml:space="preserve"> </w:t>
      </w:r>
      <w:r w:rsidRPr="003A5B7E">
        <w:rPr>
          <w:rFonts w:ascii="Calibri" w:hAnsi="Calibri" w:cs="Calibri"/>
          <w:noProof w:val="0"/>
          <w:sz w:val="24"/>
        </w:rPr>
        <w:t>(2022).</w:t>
      </w:r>
    </w:p>
    <w:p w14:paraId="14BE7F84" w14:textId="1A301171"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4</w:t>
      </w:r>
      <w:r w:rsidRPr="003A5B7E">
        <w:rPr>
          <w:rFonts w:ascii="Calibri" w:hAnsi="Calibri" w:cs="Calibri"/>
          <w:noProof w:val="0"/>
          <w:sz w:val="24"/>
        </w:rPr>
        <w:tab/>
        <w:t>Yang, C.</w:t>
      </w:r>
      <w:r w:rsidRPr="003A5B7E">
        <w:rPr>
          <w:rFonts w:ascii="Calibri" w:hAnsi="Calibri" w:cs="Calibri"/>
          <w:i/>
          <w:noProof w:val="0"/>
          <w:sz w:val="24"/>
        </w:rPr>
        <w:t xml:space="preserve"> </w:t>
      </w:r>
      <w:r w:rsidRPr="004312FE">
        <w:rPr>
          <w:rFonts w:ascii="Calibri" w:hAnsi="Calibri" w:cs="Calibri"/>
          <w:iCs/>
          <w:noProof w:val="0"/>
          <w:sz w:val="24"/>
        </w:rPr>
        <w:t xml:space="preserve">et al. </w:t>
      </w:r>
      <w:r w:rsidRPr="003A5B7E">
        <w:rPr>
          <w:rFonts w:ascii="Calibri" w:hAnsi="Calibri" w:cs="Calibri"/>
          <w:noProof w:val="0"/>
          <w:sz w:val="24"/>
        </w:rPr>
        <w:t xml:space="preserve">Mitochondria transfer from early stages of erythroblasts to their macrophage niche via tunnelling nanotubes. </w:t>
      </w:r>
      <w:r w:rsidRPr="003A5B7E">
        <w:rPr>
          <w:rFonts w:ascii="Calibri" w:hAnsi="Calibri" w:cs="Calibri"/>
          <w:i/>
          <w:noProof w:val="0"/>
          <w:sz w:val="24"/>
        </w:rPr>
        <w:t>Br J Haematol.</w:t>
      </w:r>
      <w:r w:rsidRPr="003A5B7E">
        <w:rPr>
          <w:rFonts w:ascii="Calibri" w:hAnsi="Calibri" w:cs="Calibri"/>
          <w:noProof w:val="0"/>
          <w:sz w:val="24"/>
        </w:rPr>
        <w:t xml:space="preserve"> </w:t>
      </w:r>
      <w:r w:rsidRPr="003A5B7E">
        <w:rPr>
          <w:rFonts w:ascii="Calibri" w:hAnsi="Calibri" w:cs="Calibri"/>
          <w:b/>
          <w:noProof w:val="0"/>
          <w:sz w:val="24"/>
        </w:rPr>
        <w:t>193</w:t>
      </w:r>
      <w:r w:rsidRPr="003A5B7E">
        <w:rPr>
          <w:rFonts w:ascii="Calibri" w:hAnsi="Calibri" w:cs="Calibri"/>
          <w:noProof w:val="0"/>
          <w:sz w:val="24"/>
        </w:rPr>
        <w:t xml:space="preserve"> (6), 1260-1274 (2021).</w:t>
      </w:r>
    </w:p>
    <w:p w14:paraId="79609286" w14:textId="3CE9E018"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5</w:t>
      </w:r>
      <w:r w:rsidRPr="003A5B7E">
        <w:rPr>
          <w:rFonts w:ascii="Calibri" w:hAnsi="Calibri" w:cs="Calibri"/>
          <w:noProof w:val="0"/>
          <w:sz w:val="24"/>
        </w:rPr>
        <w:tab/>
        <w:t>Rustom, A., Saffrich, R., Markovic, I., Walther, P.</w:t>
      </w:r>
      <w:r w:rsidR="004312FE">
        <w:rPr>
          <w:rFonts w:ascii="Calibri" w:hAnsi="Calibri" w:cs="Calibri"/>
          <w:noProof w:val="0"/>
          <w:sz w:val="24"/>
        </w:rPr>
        <w:t>,</w:t>
      </w:r>
      <w:r w:rsidRPr="003A5B7E">
        <w:rPr>
          <w:rFonts w:ascii="Calibri" w:hAnsi="Calibri" w:cs="Calibri"/>
          <w:noProof w:val="0"/>
          <w:sz w:val="24"/>
        </w:rPr>
        <w:t xml:space="preserve"> Gerdes, H. H. Nanotubular highways for intercellular organelle transport. </w:t>
      </w:r>
      <w:r w:rsidRPr="003A5B7E">
        <w:rPr>
          <w:rFonts w:ascii="Calibri" w:hAnsi="Calibri" w:cs="Calibri"/>
          <w:i/>
          <w:noProof w:val="0"/>
          <w:sz w:val="24"/>
        </w:rPr>
        <w:t>Science.</w:t>
      </w:r>
      <w:r w:rsidRPr="003A5B7E">
        <w:rPr>
          <w:rFonts w:ascii="Calibri" w:hAnsi="Calibri" w:cs="Calibri"/>
          <w:noProof w:val="0"/>
          <w:sz w:val="24"/>
        </w:rPr>
        <w:t xml:space="preserve"> </w:t>
      </w:r>
      <w:r w:rsidRPr="003A5B7E">
        <w:rPr>
          <w:rFonts w:ascii="Calibri" w:hAnsi="Calibri" w:cs="Calibri"/>
          <w:b/>
          <w:noProof w:val="0"/>
          <w:sz w:val="24"/>
        </w:rPr>
        <w:t>303</w:t>
      </w:r>
      <w:r w:rsidRPr="003A5B7E">
        <w:rPr>
          <w:rFonts w:ascii="Calibri" w:hAnsi="Calibri" w:cs="Calibri"/>
          <w:noProof w:val="0"/>
          <w:sz w:val="24"/>
        </w:rPr>
        <w:t xml:space="preserve"> (5660), 1007-1010 (2004).</w:t>
      </w:r>
    </w:p>
    <w:p w14:paraId="58BC26D6" w14:textId="1D4E2BC6"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6</w:t>
      </w:r>
      <w:r w:rsidRPr="003A5B7E">
        <w:rPr>
          <w:rFonts w:ascii="Calibri" w:hAnsi="Calibri" w:cs="Calibri"/>
          <w:noProof w:val="0"/>
          <w:sz w:val="24"/>
        </w:rPr>
        <w:tab/>
        <w:t>Alarcon-Martinez, L.</w:t>
      </w:r>
      <w:r w:rsidRPr="003A5B7E">
        <w:rPr>
          <w:rFonts w:ascii="Calibri" w:hAnsi="Calibri" w:cs="Calibri"/>
          <w:i/>
          <w:noProof w:val="0"/>
          <w:sz w:val="24"/>
        </w:rPr>
        <w:t xml:space="preserve"> </w:t>
      </w:r>
      <w:r w:rsidRPr="004312FE">
        <w:rPr>
          <w:rFonts w:ascii="Calibri" w:hAnsi="Calibri" w:cs="Calibri"/>
          <w:iCs/>
          <w:noProof w:val="0"/>
          <w:sz w:val="24"/>
        </w:rPr>
        <w:t>et al.</w:t>
      </w:r>
      <w:r w:rsidRPr="003A5B7E">
        <w:rPr>
          <w:rFonts w:ascii="Calibri" w:hAnsi="Calibri" w:cs="Calibri"/>
          <w:noProof w:val="0"/>
          <w:sz w:val="24"/>
        </w:rPr>
        <w:t xml:space="preserve"> Pericyte dysfunction and loss of interpericyte tunneling nanotubes promote neurovascular deficits in glaucoma. </w:t>
      </w:r>
      <w:r w:rsidRPr="003A5B7E">
        <w:rPr>
          <w:rFonts w:ascii="Calibri" w:hAnsi="Calibri" w:cs="Calibri"/>
          <w:i/>
          <w:noProof w:val="0"/>
          <w:sz w:val="24"/>
        </w:rPr>
        <w:t>Proc Natl Acad Sci U S A.</w:t>
      </w:r>
      <w:r w:rsidRPr="003A5B7E">
        <w:rPr>
          <w:rFonts w:ascii="Calibri" w:hAnsi="Calibri" w:cs="Calibri"/>
          <w:noProof w:val="0"/>
          <w:sz w:val="24"/>
        </w:rPr>
        <w:t xml:space="preserve"> </w:t>
      </w:r>
      <w:r w:rsidRPr="003A5B7E">
        <w:rPr>
          <w:rFonts w:ascii="Calibri" w:hAnsi="Calibri" w:cs="Calibri"/>
          <w:b/>
          <w:noProof w:val="0"/>
          <w:sz w:val="24"/>
        </w:rPr>
        <w:t>119</w:t>
      </w:r>
      <w:r w:rsidRPr="003A5B7E">
        <w:rPr>
          <w:rFonts w:ascii="Calibri" w:hAnsi="Calibri" w:cs="Calibri"/>
          <w:noProof w:val="0"/>
          <w:sz w:val="24"/>
        </w:rPr>
        <w:t xml:space="preserve"> (7), 2110329119 (2022).</w:t>
      </w:r>
    </w:p>
    <w:p w14:paraId="72F4E21C" w14:textId="54BC6157"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7</w:t>
      </w:r>
      <w:r w:rsidRPr="003A5B7E">
        <w:rPr>
          <w:rFonts w:ascii="Calibri" w:hAnsi="Calibri" w:cs="Calibri"/>
          <w:noProof w:val="0"/>
          <w:sz w:val="24"/>
        </w:rPr>
        <w:tab/>
        <w:t>Zhu, C., Shi, Y.</w:t>
      </w:r>
      <w:r w:rsidR="004312FE">
        <w:rPr>
          <w:rFonts w:ascii="Calibri" w:hAnsi="Calibri" w:cs="Calibri"/>
          <w:noProof w:val="0"/>
          <w:sz w:val="24"/>
        </w:rPr>
        <w:t>,</w:t>
      </w:r>
      <w:r w:rsidRPr="003A5B7E">
        <w:rPr>
          <w:rFonts w:ascii="Calibri" w:hAnsi="Calibri" w:cs="Calibri"/>
          <w:noProof w:val="0"/>
          <w:sz w:val="24"/>
        </w:rPr>
        <w:t xml:space="preserve"> You, J. Immune Cell Connection by Tunneling Nanotubes: The Impact of Intercellular Cross-Talk on the Immune Response and Its Therapeutic Applications. </w:t>
      </w:r>
      <w:r w:rsidRPr="003A5B7E">
        <w:rPr>
          <w:rFonts w:ascii="Calibri" w:hAnsi="Calibri" w:cs="Calibri"/>
          <w:i/>
          <w:noProof w:val="0"/>
          <w:sz w:val="24"/>
        </w:rPr>
        <w:t>Mol Pharm.</w:t>
      </w:r>
      <w:r w:rsidRPr="003A5B7E">
        <w:rPr>
          <w:rFonts w:ascii="Calibri" w:hAnsi="Calibri" w:cs="Calibri"/>
          <w:noProof w:val="0"/>
          <w:sz w:val="24"/>
        </w:rPr>
        <w:t xml:space="preserve"> </w:t>
      </w:r>
      <w:r w:rsidRPr="003A5B7E">
        <w:rPr>
          <w:rFonts w:ascii="Calibri" w:hAnsi="Calibri" w:cs="Calibri"/>
          <w:b/>
          <w:noProof w:val="0"/>
          <w:sz w:val="24"/>
        </w:rPr>
        <w:t>18</w:t>
      </w:r>
      <w:r w:rsidRPr="003A5B7E">
        <w:rPr>
          <w:rFonts w:ascii="Calibri" w:hAnsi="Calibri" w:cs="Calibri"/>
          <w:noProof w:val="0"/>
          <w:sz w:val="24"/>
        </w:rPr>
        <w:t xml:space="preserve"> (3), 772-786 (2021).</w:t>
      </w:r>
    </w:p>
    <w:p w14:paraId="44DD5E73" w14:textId="0B3B9FA3"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8</w:t>
      </w:r>
      <w:r w:rsidRPr="003A5B7E">
        <w:rPr>
          <w:rFonts w:ascii="Calibri" w:hAnsi="Calibri" w:cs="Calibri"/>
          <w:noProof w:val="0"/>
          <w:sz w:val="24"/>
        </w:rPr>
        <w:tab/>
        <w:t>Zhang, F.</w:t>
      </w:r>
      <w:r w:rsidRPr="003A5B7E">
        <w:rPr>
          <w:rFonts w:ascii="Calibri" w:hAnsi="Calibri" w:cs="Calibri"/>
          <w:i/>
          <w:noProof w:val="0"/>
          <w:sz w:val="24"/>
        </w:rPr>
        <w:t xml:space="preserve"> </w:t>
      </w:r>
      <w:r w:rsidRPr="004312FE">
        <w:rPr>
          <w:rFonts w:ascii="Calibri" w:hAnsi="Calibri" w:cs="Calibri"/>
          <w:iCs/>
          <w:noProof w:val="0"/>
          <w:sz w:val="24"/>
        </w:rPr>
        <w:t>et al.</w:t>
      </w:r>
      <w:r w:rsidRPr="003A5B7E">
        <w:rPr>
          <w:rFonts w:ascii="Calibri" w:hAnsi="Calibri" w:cs="Calibri"/>
          <w:noProof w:val="0"/>
          <w:sz w:val="24"/>
        </w:rPr>
        <w:t xml:space="preserve"> TFAM-Mediated mitochondrial transfer of MSCs improved the permeability barrier in sepsis-associated acute lung injury. </w:t>
      </w:r>
      <w:r w:rsidRPr="003A5B7E">
        <w:rPr>
          <w:rFonts w:ascii="Calibri" w:hAnsi="Calibri" w:cs="Calibri"/>
          <w:i/>
          <w:noProof w:val="0"/>
          <w:sz w:val="24"/>
        </w:rPr>
        <w:t>Apoptosis.</w:t>
      </w:r>
      <w:r w:rsidRPr="003A5B7E">
        <w:rPr>
          <w:rFonts w:ascii="Calibri" w:hAnsi="Calibri" w:cs="Calibri"/>
          <w:noProof w:val="0"/>
          <w:sz w:val="24"/>
        </w:rPr>
        <w:t xml:space="preserve"> </w:t>
      </w:r>
      <w:r w:rsidRPr="003A5B7E">
        <w:rPr>
          <w:rFonts w:ascii="Calibri" w:hAnsi="Calibri" w:cs="Calibri"/>
          <w:b/>
          <w:noProof w:val="0"/>
          <w:sz w:val="24"/>
        </w:rPr>
        <w:t>28</w:t>
      </w:r>
      <w:r w:rsidRPr="003A5B7E">
        <w:rPr>
          <w:rFonts w:ascii="Calibri" w:hAnsi="Calibri" w:cs="Calibri"/>
          <w:noProof w:val="0"/>
          <w:sz w:val="24"/>
        </w:rPr>
        <w:t xml:space="preserve"> (7-8), 1048-1059 (2023).</w:t>
      </w:r>
    </w:p>
    <w:p w14:paraId="101A8FE6" w14:textId="5982C677"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9</w:t>
      </w:r>
      <w:r w:rsidRPr="003A5B7E">
        <w:rPr>
          <w:rFonts w:ascii="Calibri" w:hAnsi="Calibri" w:cs="Calibri"/>
          <w:noProof w:val="0"/>
          <w:sz w:val="24"/>
        </w:rPr>
        <w:tab/>
        <w:t>Jiang, D.</w:t>
      </w:r>
      <w:r w:rsidRPr="003A5B7E">
        <w:rPr>
          <w:rFonts w:ascii="Calibri" w:hAnsi="Calibri" w:cs="Calibri"/>
          <w:i/>
          <w:noProof w:val="0"/>
          <w:sz w:val="24"/>
        </w:rPr>
        <w:t xml:space="preserve"> </w:t>
      </w:r>
      <w:r w:rsidRPr="004312FE">
        <w:rPr>
          <w:rFonts w:ascii="Calibri" w:hAnsi="Calibri" w:cs="Calibri"/>
          <w:iCs/>
          <w:noProof w:val="0"/>
          <w:sz w:val="24"/>
        </w:rPr>
        <w:t>et al.</w:t>
      </w:r>
      <w:r w:rsidRPr="003A5B7E">
        <w:rPr>
          <w:rFonts w:ascii="Calibri" w:hAnsi="Calibri" w:cs="Calibri"/>
          <w:noProof w:val="0"/>
          <w:sz w:val="24"/>
        </w:rPr>
        <w:t xml:space="preserve"> Mitochondrial transfer of mesenchymal stem cells effectively protects corneal epithelial cells from mitochondrial damage. </w:t>
      </w:r>
      <w:r w:rsidRPr="003A5B7E">
        <w:rPr>
          <w:rFonts w:ascii="Calibri" w:hAnsi="Calibri" w:cs="Calibri"/>
          <w:i/>
          <w:noProof w:val="0"/>
          <w:sz w:val="24"/>
        </w:rPr>
        <w:t>Cell Death Dis.</w:t>
      </w:r>
      <w:r w:rsidRPr="003A5B7E">
        <w:rPr>
          <w:rFonts w:ascii="Calibri" w:hAnsi="Calibri" w:cs="Calibri"/>
          <w:noProof w:val="0"/>
          <w:sz w:val="24"/>
        </w:rPr>
        <w:t xml:space="preserve"> </w:t>
      </w:r>
      <w:r w:rsidRPr="003A5B7E">
        <w:rPr>
          <w:rFonts w:ascii="Calibri" w:hAnsi="Calibri" w:cs="Calibri"/>
          <w:b/>
          <w:noProof w:val="0"/>
          <w:sz w:val="24"/>
        </w:rPr>
        <w:t>7</w:t>
      </w:r>
      <w:r w:rsidRPr="003A5B7E">
        <w:rPr>
          <w:rFonts w:ascii="Calibri" w:hAnsi="Calibri" w:cs="Calibri"/>
          <w:noProof w:val="0"/>
          <w:sz w:val="24"/>
        </w:rPr>
        <w:t xml:space="preserve"> (11), e2467 (2016).</w:t>
      </w:r>
    </w:p>
    <w:p w14:paraId="344779F7" w14:textId="03DCEEBA"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10</w:t>
      </w:r>
      <w:r w:rsidRPr="003A5B7E">
        <w:rPr>
          <w:rFonts w:ascii="Calibri" w:hAnsi="Calibri" w:cs="Calibri"/>
          <w:noProof w:val="0"/>
          <w:sz w:val="24"/>
        </w:rPr>
        <w:tab/>
        <w:t>Zheng, Y.</w:t>
      </w:r>
      <w:r w:rsidRPr="003A5B7E">
        <w:rPr>
          <w:rFonts w:ascii="Calibri" w:hAnsi="Calibri" w:cs="Calibri"/>
          <w:i/>
          <w:noProof w:val="0"/>
          <w:sz w:val="24"/>
        </w:rPr>
        <w:t xml:space="preserve"> </w:t>
      </w:r>
      <w:r w:rsidRPr="004312FE">
        <w:rPr>
          <w:rFonts w:ascii="Calibri" w:hAnsi="Calibri" w:cs="Calibri"/>
          <w:iCs/>
          <w:noProof w:val="0"/>
          <w:sz w:val="24"/>
        </w:rPr>
        <w:t xml:space="preserve">et al. </w:t>
      </w:r>
      <w:r w:rsidRPr="003A5B7E">
        <w:rPr>
          <w:rFonts w:ascii="Calibri" w:hAnsi="Calibri" w:cs="Calibri"/>
          <w:noProof w:val="0"/>
          <w:sz w:val="24"/>
        </w:rPr>
        <w:t xml:space="preserve">Tunneling nanotubes mediate KRas transport: Inducing tumor heterogeneity and altering cellular membrane mechanical properties. </w:t>
      </w:r>
      <w:r w:rsidRPr="003A5B7E">
        <w:rPr>
          <w:rFonts w:ascii="Calibri" w:hAnsi="Calibri" w:cs="Calibri"/>
          <w:i/>
          <w:noProof w:val="0"/>
          <w:sz w:val="24"/>
        </w:rPr>
        <w:t>Acta Biomater.</w:t>
      </w:r>
      <w:r w:rsidRPr="003A5B7E">
        <w:rPr>
          <w:rFonts w:ascii="Calibri" w:hAnsi="Calibri" w:cs="Calibri"/>
          <w:noProof w:val="0"/>
          <w:sz w:val="24"/>
        </w:rPr>
        <w:t xml:space="preserve"> </w:t>
      </w:r>
      <w:r w:rsidRPr="003A5B7E">
        <w:rPr>
          <w:rFonts w:ascii="Calibri" w:hAnsi="Calibri" w:cs="Calibri"/>
          <w:b/>
          <w:noProof w:val="0"/>
          <w:sz w:val="24"/>
        </w:rPr>
        <w:t>185</w:t>
      </w:r>
      <w:r w:rsidR="004312FE">
        <w:rPr>
          <w:rFonts w:ascii="Calibri" w:hAnsi="Calibri" w:cs="Calibri"/>
          <w:b/>
          <w:noProof w:val="0"/>
          <w:sz w:val="24"/>
        </w:rPr>
        <w:t>,</w:t>
      </w:r>
      <w:r w:rsidRPr="003A5B7E">
        <w:rPr>
          <w:rFonts w:ascii="Calibri" w:hAnsi="Calibri" w:cs="Calibri"/>
          <w:noProof w:val="0"/>
          <w:sz w:val="24"/>
        </w:rPr>
        <w:t xml:space="preserve"> 312-322 (2024).</w:t>
      </w:r>
    </w:p>
    <w:p w14:paraId="67806A6E" w14:textId="25B4306E"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11</w:t>
      </w:r>
      <w:r w:rsidRPr="003A5B7E">
        <w:rPr>
          <w:rFonts w:ascii="Calibri" w:hAnsi="Calibri" w:cs="Calibri"/>
          <w:noProof w:val="0"/>
          <w:sz w:val="24"/>
        </w:rPr>
        <w:tab/>
        <w:t>Dilsizoglu Senol, A.</w:t>
      </w:r>
      <w:r w:rsidRPr="003A5B7E">
        <w:rPr>
          <w:rFonts w:ascii="Calibri" w:hAnsi="Calibri" w:cs="Calibri"/>
          <w:i/>
          <w:noProof w:val="0"/>
          <w:sz w:val="24"/>
        </w:rPr>
        <w:t xml:space="preserve"> </w:t>
      </w:r>
      <w:r w:rsidRPr="004312FE">
        <w:rPr>
          <w:rFonts w:ascii="Calibri" w:hAnsi="Calibri" w:cs="Calibri"/>
          <w:iCs/>
          <w:noProof w:val="0"/>
          <w:sz w:val="24"/>
        </w:rPr>
        <w:t xml:space="preserve">et al. </w:t>
      </w:r>
      <w:r w:rsidRPr="003A5B7E">
        <w:rPr>
          <w:rFonts w:ascii="Calibri" w:hAnsi="Calibri" w:cs="Calibri"/>
          <w:noProof w:val="0"/>
          <w:sz w:val="24"/>
        </w:rPr>
        <w:t xml:space="preserve">α-Synuclein fibrils subvert lysosome structure and function for the propagation of protein misfolding between cells through tunneling nanotubes. </w:t>
      </w:r>
      <w:r w:rsidRPr="003A5B7E">
        <w:rPr>
          <w:rFonts w:ascii="Calibri" w:hAnsi="Calibri" w:cs="Calibri"/>
          <w:i/>
          <w:noProof w:val="0"/>
          <w:sz w:val="24"/>
        </w:rPr>
        <w:t>PLoS Biol.</w:t>
      </w:r>
      <w:r w:rsidRPr="003A5B7E">
        <w:rPr>
          <w:rFonts w:ascii="Calibri" w:hAnsi="Calibri" w:cs="Calibri"/>
          <w:noProof w:val="0"/>
          <w:sz w:val="24"/>
        </w:rPr>
        <w:t xml:space="preserve"> </w:t>
      </w:r>
      <w:r w:rsidRPr="003A5B7E">
        <w:rPr>
          <w:rFonts w:ascii="Calibri" w:hAnsi="Calibri" w:cs="Calibri"/>
          <w:b/>
          <w:noProof w:val="0"/>
          <w:sz w:val="24"/>
        </w:rPr>
        <w:t>19</w:t>
      </w:r>
      <w:r w:rsidRPr="003A5B7E">
        <w:rPr>
          <w:rFonts w:ascii="Calibri" w:hAnsi="Calibri" w:cs="Calibri"/>
          <w:noProof w:val="0"/>
          <w:sz w:val="24"/>
        </w:rPr>
        <w:t xml:space="preserve"> (7), e3001287 (2021).</w:t>
      </w:r>
    </w:p>
    <w:p w14:paraId="78CE5666" w14:textId="54EEC811"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12</w:t>
      </w:r>
      <w:r w:rsidRPr="003A5B7E">
        <w:rPr>
          <w:rFonts w:ascii="Calibri" w:hAnsi="Calibri" w:cs="Calibri"/>
          <w:noProof w:val="0"/>
          <w:sz w:val="24"/>
        </w:rPr>
        <w:tab/>
        <w:t>Scheiblich, H.</w:t>
      </w:r>
      <w:r w:rsidRPr="003A5B7E">
        <w:rPr>
          <w:rFonts w:ascii="Calibri" w:hAnsi="Calibri" w:cs="Calibri"/>
          <w:i/>
          <w:noProof w:val="0"/>
          <w:sz w:val="24"/>
        </w:rPr>
        <w:t xml:space="preserve"> </w:t>
      </w:r>
      <w:r w:rsidRPr="004312FE">
        <w:rPr>
          <w:rFonts w:ascii="Calibri" w:hAnsi="Calibri" w:cs="Calibri"/>
          <w:iCs/>
          <w:noProof w:val="0"/>
          <w:sz w:val="24"/>
        </w:rPr>
        <w:t>et al.</w:t>
      </w:r>
      <w:r w:rsidRPr="003A5B7E">
        <w:rPr>
          <w:rFonts w:ascii="Calibri" w:hAnsi="Calibri" w:cs="Calibri"/>
          <w:noProof w:val="0"/>
          <w:sz w:val="24"/>
        </w:rPr>
        <w:t xml:space="preserve"> Microglia rescue neurons from aggregate-induced neuronal dysfunction and death through tunneling nanotubes. </w:t>
      </w:r>
      <w:r w:rsidRPr="003A5B7E">
        <w:rPr>
          <w:rFonts w:ascii="Calibri" w:hAnsi="Calibri" w:cs="Calibri"/>
          <w:i/>
          <w:noProof w:val="0"/>
          <w:sz w:val="24"/>
        </w:rPr>
        <w:t>Neuron.</w:t>
      </w:r>
      <w:r w:rsidRPr="003A5B7E">
        <w:rPr>
          <w:rFonts w:ascii="Calibri" w:hAnsi="Calibri" w:cs="Calibri"/>
          <w:noProof w:val="0"/>
          <w:sz w:val="24"/>
        </w:rPr>
        <w:t xml:space="preserve"> </w:t>
      </w:r>
      <w:r w:rsidRPr="003A5B7E">
        <w:rPr>
          <w:rFonts w:ascii="Calibri" w:hAnsi="Calibri" w:cs="Calibri"/>
          <w:b/>
          <w:noProof w:val="0"/>
          <w:sz w:val="24"/>
        </w:rPr>
        <w:t>112</w:t>
      </w:r>
      <w:r w:rsidRPr="003A5B7E">
        <w:rPr>
          <w:rFonts w:ascii="Calibri" w:hAnsi="Calibri" w:cs="Calibri"/>
          <w:noProof w:val="0"/>
          <w:sz w:val="24"/>
        </w:rPr>
        <w:t xml:space="preserve"> (18), 3106-3125.e3108 (2024).</w:t>
      </w:r>
    </w:p>
    <w:p w14:paraId="0849C000" w14:textId="2D931E87"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13</w:t>
      </w:r>
      <w:r w:rsidRPr="003A5B7E">
        <w:rPr>
          <w:rFonts w:ascii="Calibri" w:hAnsi="Calibri" w:cs="Calibri"/>
          <w:noProof w:val="0"/>
          <w:sz w:val="24"/>
        </w:rPr>
        <w:tab/>
        <w:t>Solimando, A. G.</w:t>
      </w:r>
      <w:r w:rsidRPr="005D6A47">
        <w:rPr>
          <w:rFonts w:ascii="Calibri" w:hAnsi="Calibri" w:cs="Calibri"/>
          <w:iCs/>
          <w:noProof w:val="0"/>
          <w:sz w:val="24"/>
        </w:rPr>
        <w:t xml:space="preserve"> et al. </w:t>
      </w:r>
      <w:r w:rsidRPr="003A5B7E">
        <w:rPr>
          <w:rFonts w:ascii="Calibri" w:hAnsi="Calibri" w:cs="Calibri"/>
          <w:noProof w:val="0"/>
          <w:sz w:val="24"/>
        </w:rPr>
        <w:t xml:space="preserve">Tunneling nanotubes between bone marrow stromal cells support transmitophagy and resistance to apoptosis in myeloma. </w:t>
      </w:r>
      <w:r w:rsidRPr="003A5B7E">
        <w:rPr>
          <w:rFonts w:ascii="Calibri" w:hAnsi="Calibri" w:cs="Calibri"/>
          <w:i/>
          <w:noProof w:val="0"/>
          <w:sz w:val="24"/>
        </w:rPr>
        <w:t>Blood Cancer J.</w:t>
      </w:r>
      <w:r w:rsidRPr="003A5B7E">
        <w:rPr>
          <w:rFonts w:ascii="Calibri" w:hAnsi="Calibri" w:cs="Calibri"/>
          <w:noProof w:val="0"/>
          <w:sz w:val="24"/>
        </w:rPr>
        <w:t xml:space="preserve"> </w:t>
      </w:r>
      <w:r w:rsidRPr="003A5B7E">
        <w:rPr>
          <w:rFonts w:ascii="Calibri" w:hAnsi="Calibri" w:cs="Calibri"/>
          <w:b/>
          <w:noProof w:val="0"/>
          <w:sz w:val="24"/>
        </w:rPr>
        <w:t>15</w:t>
      </w:r>
      <w:r w:rsidRPr="003A5B7E">
        <w:rPr>
          <w:rFonts w:ascii="Calibri" w:hAnsi="Calibri" w:cs="Calibri"/>
          <w:noProof w:val="0"/>
          <w:sz w:val="24"/>
        </w:rPr>
        <w:t xml:space="preserve"> (1), 3 (2025).</w:t>
      </w:r>
    </w:p>
    <w:p w14:paraId="1B20FCD4" w14:textId="0ED35DC7"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14</w:t>
      </w:r>
      <w:r w:rsidRPr="003A5B7E">
        <w:rPr>
          <w:rFonts w:ascii="Calibri" w:hAnsi="Calibri" w:cs="Calibri"/>
          <w:noProof w:val="0"/>
          <w:sz w:val="24"/>
        </w:rPr>
        <w:tab/>
        <w:t>Korenkova, O.</w:t>
      </w:r>
      <w:r w:rsidRPr="003A5B7E">
        <w:rPr>
          <w:rFonts w:ascii="Calibri" w:hAnsi="Calibri" w:cs="Calibri"/>
          <w:i/>
          <w:noProof w:val="0"/>
          <w:sz w:val="24"/>
        </w:rPr>
        <w:t xml:space="preserve"> </w:t>
      </w:r>
      <w:r w:rsidRPr="005D6A47">
        <w:rPr>
          <w:rFonts w:ascii="Calibri" w:hAnsi="Calibri" w:cs="Calibri"/>
          <w:iCs/>
          <w:noProof w:val="0"/>
          <w:sz w:val="24"/>
        </w:rPr>
        <w:t>et al.</w:t>
      </w:r>
      <w:r w:rsidRPr="003A5B7E">
        <w:rPr>
          <w:rFonts w:ascii="Calibri" w:hAnsi="Calibri" w:cs="Calibri"/>
          <w:noProof w:val="0"/>
          <w:sz w:val="24"/>
        </w:rPr>
        <w:t xml:space="preserve"> Tunneling nanotubes enable intercellular transfer in zebrafish embryos. </w:t>
      </w:r>
      <w:r w:rsidRPr="003A5B7E">
        <w:rPr>
          <w:rFonts w:ascii="Calibri" w:hAnsi="Calibri" w:cs="Calibri"/>
          <w:i/>
          <w:noProof w:val="0"/>
          <w:sz w:val="24"/>
        </w:rPr>
        <w:t>Dev Cell.</w:t>
      </w:r>
      <w:r w:rsidRPr="003A5B7E">
        <w:rPr>
          <w:rFonts w:ascii="Calibri" w:hAnsi="Calibri" w:cs="Calibri"/>
          <w:noProof w:val="0"/>
          <w:sz w:val="24"/>
        </w:rPr>
        <w:t xml:space="preserve"> </w:t>
      </w:r>
      <w:r w:rsidRPr="003A5B7E">
        <w:rPr>
          <w:rFonts w:ascii="Calibri" w:hAnsi="Calibri" w:cs="Calibri"/>
          <w:b/>
          <w:noProof w:val="0"/>
          <w:sz w:val="24"/>
        </w:rPr>
        <w:t>60</w:t>
      </w:r>
      <w:r w:rsidRPr="003A5B7E">
        <w:rPr>
          <w:rFonts w:ascii="Calibri" w:hAnsi="Calibri" w:cs="Calibri"/>
          <w:noProof w:val="0"/>
          <w:sz w:val="24"/>
        </w:rPr>
        <w:t xml:space="preserve"> (4), 524-534.e523 (2025).</w:t>
      </w:r>
    </w:p>
    <w:p w14:paraId="3B8FB48B" w14:textId="3A9941A7"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15</w:t>
      </w:r>
      <w:r w:rsidRPr="003A5B7E">
        <w:rPr>
          <w:rFonts w:ascii="Calibri" w:hAnsi="Calibri" w:cs="Calibri"/>
          <w:noProof w:val="0"/>
          <w:sz w:val="24"/>
        </w:rPr>
        <w:tab/>
        <w:t>Ma, L.</w:t>
      </w:r>
      <w:r w:rsidRPr="003A5B7E">
        <w:rPr>
          <w:rFonts w:ascii="Calibri" w:hAnsi="Calibri" w:cs="Calibri"/>
          <w:i/>
          <w:noProof w:val="0"/>
          <w:sz w:val="24"/>
        </w:rPr>
        <w:t xml:space="preserve"> </w:t>
      </w:r>
      <w:r w:rsidRPr="005D6A47">
        <w:rPr>
          <w:rFonts w:ascii="Calibri" w:hAnsi="Calibri" w:cs="Calibri"/>
          <w:iCs/>
          <w:noProof w:val="0"/>
          <w:sz w:val="24"/>
        </w:rPr>
        <w:t xml:space="preserve">et al. </w:t>
      </w:r>
      <w:r w:rsidRPr="003A5B7E">
        <w:rPr>
          <w:rFonts w:ascii="Calibri" w:hAnsi="Calibri" w:cs="Calibri"/>
          <w:noProof w:val="0"/>
          <w:sz w:val="24"/>
        </w:rPr>
        <w:t xml:space="preserve">Dynamic three-dimensional culture enhances tunneling nanotubes-mediated mitochondrial transfer in mesenchymal stromal cells to accelerate wound healing. </w:t>
      </w:r>
      <w:r w:rsidRPr="003A5B7E">
        <w:rPr>
          <w:rFonts w:ascii="Calibri" w:hAnsi="Calibri" w:cs="Calibri"/>
          <w:i/>
          <w:noProof w:val="0"/>
          <w:sz w:val="24"/>
        </w:rPr>
        <w:t>J Nanobiotechnol.</w:t>
      </w:r>
      <w:r w:rsidRPr="003A5B7E">
        <w:rPr>
          <w:rFonts w:ascii="Calibri" w:hAnsi="Calibri" w:cs="Calibri"/>
          <w:noProof w:val="0"/>
          <w:sz w:val="24"/>
        </w:rPr>
        <w:t xml:space="preserve"> </w:t>
      </w:r>
      <w:r w:rsidRPr="003A5B7E">
        <w:rPr>
          <w:rFonts w:ascii="Calibri" w:hAnsi="Calibri" w:cs="Calibri"/>
          <w:b/>
          <w:noProof w:val="0"/>
          <w:sz w:val="24"/>
        </w:rPr>
        <w:t>23</w:t>
      </w:r>
      <w:r w:rsidRPr="003A5B7E">
        <w:rPr>
          <w:rFonts w:ascii="Calibri" w:hAnsi="Calibri" w:cs="Calibri"/>
          <w:noProof w:val="0"/>
          <w:sz w:val="24"/>
        </w:rPr>
        <w:t xml:space="preserve"> (1), 559 (2025).</w:t>
      </w:r>
    </w:p>
    <w:p w14:paraId="11C59105" w14:textId="6B791B98"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16</w:t>
      </w:r>
      <w:r w:rsidRPr="003A5B7E">
        <w:rPr>
          <w:rFonts w:ascii="Calibri" w:hAnsi="Calibri" w:cs="Calibri"/>
          <w:noProof w:val="0"/>
          <w:sz w:val="24"/>
        </w:rPr>
        <w:tab/>
        <w:t>Sahinbegovic, H.</w:t>
      </w:r>
      <w:r w:rsidRPr="003A5B7E">
        <w:rPr>
          <w:rFonts w:ascii="Calibri" w:hAnsi="Calibri" w:cs="Calibri"/>
          <w:i/>
          <w:noProof w:val="0"/>
          <w:sz w:val="24"/>
        </w:rPr>
        <w:t xml:space="preserve"> </w:t>
      </w:r>
      <w:r w:rsidRPr="005D6A47">
        <w:rPr>
          <w:rFonts w:ascii="Calibri" w:hAnsi="Calibri" w:cs="Calibri"/>
          <w:iCs/>
          <w:noProof w:val="0"/>
          <w:sz w:val="24"/>
        </w:rPr>
        <w:t xml:space="preserve">et al. </w:t>
      </w:r>
      <w:r w:rsidRPr="003A5B7E">
        <w:rPr>
          <w:rFonts w:ascii="Calibri" w:hAnsi="Calibri" w:cs="Calibri"/>
          <w:noProof w:val="0"/>
          <w:sz w:val="24"/>
        </w:rPr>
        <w:t xml:space="preserve">Intercellular Mitochondrial Transfer in the Tumor Microenvironment. </w:t>
      </w:r>
      <w:r w:rsidRPr="003A5B7E">
        <w:rPr>
          <w:rFonts w:ascii="Calibri" w:hAnsi="Calibri" w:cs="Calibri"/>
          <w:i/>
          <w:noProof w:val="0"/>
          <w:sz w:val="24"/>
        </w:rPr>
        <w:t>Cancers (Basel).</w:t>
      </w:r>
      <w:r w:rsidRPr="003A5B7E">
        <w:rPr>
          <w:rFonts w:ascii="Calibri" w:hAnsi="Calibri" w:cs="Calibri"/>
          <w:noProof w:val="0"/>
          <w:sz w:val="24"/>
        </w:rPr>
        <w:t xml:space="preserve"> </w:t>
      </w:r>
      <w:r w:rsidRPr="003A5B7E">
        <w:rPr>
          <w:rFonts w:ascii="Calibri" w:hAnsi="Calibri" w:cs="Calibri"/>
          <w:b/>
          <w:noProof w:val="0"/>
          <w:sz w:val="24"/>
        </w:rPr>
        <w:t>12</w:t>
      </w:r>
      <w:r w:rsidRPr="003A5B7E">
        <w:rPr>
          <w:rFonts w:ascii="Calibri" w:hAnsi="Calibri" w:cs="Calibri"/>
          <w:noProof w:val="0"/>
          <w:sz w:val="24"/>
        </w:rPr>
        <w:t xml:space="preserve"> (7), 12071787 (2020).</w:t>
      </w:r>
    </w:p>
    <w:p w14:paraId="6E7200D2" w14:textId="31700812"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17</w:t>
      </w:r>
      <w:r w:rsidRPr="003A5B7E">
        <w:rPr>
          <w:rFonts w:ascii="Calibri" w:hAnsi="Calibri" w:cs="Calibri"/>
          <w:noProof w:val="0"/>
          <w:sz w:val="24"/>
        </w:rPr>
        <w:tab/>
        <w:t>Gurke, S., Barroso, J. F.</w:t>
      </w:r>
      <w:r w:rsidR="005D6A47">
        <w:rPr>
          <w:rFonts w:ascii="Calibri" w:hAnsi="Calibri" w:cs="Calibri"/>
          <w:noProof w:val="0"/>
          <w:sz w:val="24"/>
        </w:rPr>
        <w:t>,</w:t>
      </w:r>
      <w:r w:rsidRPr="003A5B7E">
        <w:rPr>
          <w:rFonts w:ascii="Calibri" w:hAnsi="Calibri" w:cs="Calibri"/>
          <w:noProof w:val="0"/>
          <w:sz w:val="24"/>
        </w:rPr>
        <w:t xml:space="preserve"> Gerdes, H. H. The art of cellular communication: tunneling nanotubes bridge the divide. </w:t>
      </w:r>
      <w:r w:rsidRPr="003A5B7E">
        <w:rPr>
          <w:rFonts w:ascii="Calibri" w:hAnsi="Calibri" w:cs="Calibri"/>
          <w:i/>
          <w:noProof w:val="0"/>
          <w:sz w:val="24"/>
        </w:rPr>
        <w:t>Histochem Cell Biol.</w:t>
      </w:r>
      <w:r w:rsidRPr="003A5B7E">
        <w:rPr>
          <w:rFonts w:ascii="Calibri" w:hAnsi="Calibri" w:cs="Calibri"/>
          <w:noProof w:val="0"/>
          <w:sz w:val="24"/>
        </w:rPr>
        <w:t xml:space="preserve"> </w:t>
      </w:r>
      <w:r w:rsidRPr="003A5B7E">
        <w:rPr>
          <w:rFonts w:ascii="Calibri" w:hAnsi="Calibri" w:cs="Calibri"/>
          <w:b/>
          <w:noProof w:val="0"/>
          <w:sz w:val="24"/>
        </w:rPr>
        <w:t>129</w:t>
      </w:r>
      <w:r w:rsidRPr="003A5B7E">
        <w:rPr>
          <w:rFonts w:ascii="Calibri" w:hAnsi="Calibri" w:cs="Calibri"/>
          <w:noProof w:val="0"/>
          <w:sz w:val="24"/>
        </w:rPr>
        <w:t xml:space="preserve"> (5), 539-550 (2008).</w:t>
      </w:r>
    </w:p>
    <w:p w14:paraId="21718C27" w14:textId="7F20A039"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18</w:t>
      </w:r>
      <w:r w:rsidRPr="003A5B7E">
        <w:rPr>
          <w:rFonts w:ascii="Calibri" w:hAnsi="Calibri" w:cs="Calibri"/>
          <w:noProof w:val="0"/>
          <w:sz w:val="24"/>
        </w:rPr>
        <w:tab/>
        <w:t>Kobielak, K., Pasolli, H. A., Alonso, L., Polak, L.</w:t>
      </w:r>
      <w:r w:rsidR="005D6A47">
        <w:rPr>
          <w:rFonts w:ascii="Calibri" w:hAnsi="Calibri" w:cs="Calibri"/>
          <w:noProof w:val="0"/>
          <w:sz w:val="24"/>
        </w:rPr>
        <w:t>,</w:t>
      </w:r>
      <w:r w:rsidRPr="003A5B7E">
        <w:rPr>
          <w:rFonts w:ascii="Calibri" w:hAnsi="Calibri" w:cs="Calibri"/>
          <w:noProof w:val="0"/>
          <w:sz w:val="24"/>
        </w:rPr>
        <w:t xml:space="preserve"> Fuchs, E. Defining BMP functions in the hair follicle by conditional ablation of BMP receptor IA. </w:t>
      </w:r>
      <w:r w:rsidRPr="003A5B7E">
        <w:rPr>
          <w:rFonts w:ascii="Calibri" w:hAnsi="Calibri" w:cs="Calibri"/>
          <w:i/>
          <w:noProof w:val="0"/>
          <w:sz w:val="24"/>
        </w:rPr>
        <w:t>J Cell Biol.</w:t>
      </w:r>
      <w:r w:rsidRPr="003A5B7E">
        <w:rPr>
          <w:rFonts w:ascii="Calibri" w:hAnsi="Calibri" w:cs="Calibri"/>
          <w:noProof w:val="0"/>
          <w:sz w:val="24"/>
        </w:rPr>
        <w:t xml:space="preserve"> </w:t>
      </w:r>
      <w:r w:rsidRPr="003A5B7E">
        <w:rPr>
          <w:rFonts w:ascii="Calibri" w:hAnsi="Calibri" w:cs="Calibri"/>
          <w:b/>
          <w:noProof w:val="0"/>
          <w:sz w:val="24"/>
        </w:rPr>
        <w:t>163</w:t>
      </w:r>
      <w:r w:rsidRPr="003A5B7E">
        <w:rPr>
          <w:rFonts w:ascii="Calibri" w:hAnsi="Calibri" w:cs="Calibri"/>
          <w:noProof w:val="0"/>
          <w:sz w:val="24"/>
        </w:rPr>
        <w:t xml:space="preserve"> (3), 609-623</w:t>
      </w:r>
      <w:r w:rsidR="005D6A47">
        <w:rPr>
          <w:rFonts w:ascii="Calibri" w:hAnsi="Calibri" w:cs="Calibri"/>
          <w:noProof w:val="0"/>
          <w:sz w:val="24"/>
        </w:rPr>
        <w:t xml:space="preserve"> </w:t>
      </w:r>
      <w:r w:rsidRPr="003A5B7E">
        <w:rPr>
          <w:rFonts w:ascii="Calibri" w:hAnsi="Calibri" w:cs="Calibri"/>
          <w:noProof w:val="0"/>
          <w:sz w:val="24"/>
        </w:rPr>
        <w:t>(2003).</w:t>
      </w:r>
    </w:p>
    <w:p w14:paraId="1F63992E" w14:textId="7F5F819F"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19</w:t>
      </w:r>
      <w:r w:rsidRPr="003A5B7E">
        <w:rPr>
          <w:rFonts w:ascii="Calibri" w:hAnsi="Calibri" w:cs="Calibri"/>
          <w:noProof w:val="0"/>
          <w:sz w:val="24"/>
        </w:rPr>
        <w:tab/>
        <w:t>Nowak, J. A., Polak, L., Pasolli, H. A.</w:t>
      </w:r>
      <w:r w:rsidR="00C7110B">
        <w:rPr>
          <w:rFonts w:ascii="Calibri" w:hAnsi="Calibri" w:cs="Calibri"/>
          <w:noProof w:val="0"/>
          <w:sz w:val="24"/>
        </w:rPr>
        <w:t>,</w:t>
      </w:r>
      <w:r w:rsidRPr="003A5B7E">
        <w:rPr>
          <w:rFonts w:ascii="Calibri" w:hAnsi="Calibri" w:cs="Calibri"/>
          <w:noProof w:val="0"/>
          <w:sz w:val="24"/>
        </w:rPr>
        <w:t xml:space="preserve"> Fuchs, E. Hair follicle stem cells are specified and function in early skin morphogenesis. </w:t>
      </w:r>
      <w:r w:rsidRPr="003A5B7E">
        <w:rPr>
          <w:rFonts w:ascii="Calibri" w:hAnsi="Calibri" w:cs="Calibri"/>
          <w:i/>
          <w:noProof w:val="0"/>
          <w:sz w:val="24"/>
        </w:rPr>
        <w:t>Cell Stem Cell.</w:t>
      </w:r>
      <w:r w:rsidRPr="003A5B7E">
        <w:rPr>
          <w:rFonts w:ascii="Calibri" w:hAnsi="Calibri" w:cs="Calibri"/>
          <w:noProof w:val="0"/>
          <w:sz w:val="24"/>
        </w:rPr>
        <w:t xml:space="preserve"> </w:t>
      </w:r>
      <w:r w:rsidRPr="003A5B7E">
        <w:rPr>
          <w:rFonts w:ascii="Calibri" w:hAnsi="Calibri" w:cs="Calibri"/>
          <w:b/>
          <w:noProof w:val="0"/>
          <w:sz w:val="24"/>
        </w:rPr>
        <w:t>3</w:t>
      </w:r>
      <w:r w:rsidRPr="003A5B7E">
        <w:rPr>
          <w:rFonts w:ascii="Calibri" w:hAnsi="Calibri" w:cs="Calibri"/>
          <w:noProof w:val="0"/>
          <w:sz w:val="24"/>
        </w:rPr>
        <w:t xml:space="preserve"> (1), 33-43 (2008).</w:t>
      </w:r>
    </w:p>
    <w:p w14:paraId="303DA045" w14:textId="076EBDCE"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20</w:t>
      </w:r>
      <w:r w:rsidRPr="003A5B7E">
        <w:rPr>
          <w:rFonts w:ascii="Calibri" w:hAnsi="Calibri" w:cs="Calibri"/>
          <w:noProof w:val="0"/>
          <w:sz w:val="24"/>
        </w:rPr>
        <w:tab/>
        <w:t>Woo, W. M., Zhen, H. H.</w:t>
      </w:r>
      <w:r w:rsidR="00C7110B">
        <w:rPr>
          <w:rFonts w:ascii="Calibri" w:hAnsi="Calibri" w:cs="Calibri"/>
          <w:noProof w:val="0"/>
          <w:sz w:val="24"/>
        </w:rPr>
        <w:t>,</w:t>
      </w:r>
      <w:r w:rsidRPr="003A5B7E">
        <w:rPr>
          <w:rFonts w:ascii="Calibri" w:hAnsi="Calibri" w:cs="Calibri"/>
          <w:noProof w:val="0"/>
          <w:sz w:val="24"/>
        </w:rPr>
        <w:t xml:space="preserve"> Oro, A. E. Shh maintains dermal papilla identity and hair morphogenesis via a Noggin-Shh regulatory loop. </w:t>
      </w:r>
      <w:r w:rsidRPr="003A5B7E">
        <w:rPr>
          <w:rFonts w:ascii="Calibri" w:hAnsi="Calibri" w:cs="Calibri"/>
          <w:i/>
          <w:noProof w:val="0"/>
          <w:sz w:val="24"/>
        </w:rPr>
        <w:t>Genes Dev.</w:t>
      </w:r>
      <w:r w:rsidRPr="003A5B7E">
        <w:rPr>
          <w:rFonts w:ascii="Calibri" w:hAnsi="Calibri" w:cs="Calibri"/>
          <w:noProof w:val="0"/>
          <w:sz w:val="24"/>
        </w:rPr>
        <w:t xml:space="preserve"> </w:t>
      </w:r>
      <w:r w:rsidRPr="003A5B7E">
        <w:rPr>
          <w:rFonts w:ascii="Calibri" w:hAnsi="Calibri" w:cs="Calibri"/>
          <w:b/>
          <w:noProof w:val="0"/>
          <w:sz w:val="24"/>
        </w:rPr>
        <w:t>26</w:t>
      </w:r>
      <w:r w:rsidRPr="003A5B7E">
        <w:rPr>
          <w:rFonts w:ascii="Calibri" w:hAnsi="Calibri" w:cs="Calibri"/>
          <w:noProof w:val="0"/>
          <w:sz w:val="24"/>
        </w:rPr>
        <w:t xml:space="preserve"> (11), 1235-1246 (2012).</w:t>
      </w:r>
    </w:p>
    <w:p w14:paraId="76E1417D" w14:textId="645151CC"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21</w:t>
      </w:r>
      <w:r w:rsidRPr="003A5B7E">
        <w:rPr>
          <w:rFonts w:ascii="Calibri" w:hAnsi="Calibri" w:cs="Calibri"/>
          <w:noProof w:val="0"/>
          <w:sz w:val="24"/>
        </w:rPr>
        <w:tab/>
        <w:t>Sáenz-de-Santa-María, I., Henderson, J. M., Pepe, A.</w:t>
      </w:r>
      <w:r w:rsidR="00C7110B">
        <w:rPr>
          <w:rFonts w:ascii="Calibri" w:hAnsi="Calibri" w:cs="Calibri"/>
          <w:noProof w:val="0"/>
          <w:sz w:val="24"/>
        </w:rPr>
        <w:t>,</w:t>
      </w:r>
      <w:r w:rsidRPr="003A5B7E">
        <w:rPr>
          <w:rFonts w:ascii="Calibri" w:hAnsi="Calibri" w:cs="Calibri"/>
          <w:noProof w:val="0"/>
          <w:sz w:val="24"/>
        </w:rPr>
        <w:t xml:space="preserve"> Zurzolo, C. Identification and Characterization of Tunneling Nanotubes for Intercellular Trafficking. </w:t>
      </w:r>
      <w:r w:rsidRPr="003A5B7E">
        <w:rPr>
          <w:rFonts w:ascii="Calibri" w:hAnsi="Calibri" w:cs="Calibri"/>
          <w:i/>
          <w:noProof w:val="0"/>
          <w:sz w:val="24"/>
        </w:rPr>
        <w:t>Curr Protoc.</w:t>
      </w:r>
      <w:r w:rsidRPr="003A5B7E">
        <w:rPr>
          <w:rFonts w:ascii="Calibri" w:hAnsi="Calibri" w:cs="Calibri"/>
          <w:noProof w:val="0"/>
          <w:sz w:val="24"/>
        </w:rPr>
        <w:t xml:space="preserve"> </w:t>
      </w:r>
      <w:r w:rsidRPr="003A5B7E">
        <w:rPr>
          <w:rFonts w:ascii="Calibri" w:hAnsi="Calibri" w:cs="Calibri"/>
          <w:b/>
          <w:noProof w:val="0"/>
          <w:sz w:val="24"/>
        </w:rPr>
        <w:t>3</w:t>
      </w:r>
      <w:r w:rsidRPr="003A5B7E">
        <w:rPr>
          <w:rFonts w:ascii="Calibri" w:hAnsi="Calibri" w:cs="Calibri"/>
          <w:noProof w:val="0"/>
          <w:sz w:val="24"/>
        </w:rPr>
        <w:t xml:space="preserve"> (11), e939</w:t>
      </w:r>
      <w:r w:rsidR="00C7110B">
        <w:rPr>
          <w:rFonts w:ascii="Calibri" w:hAnsi="Calibri" w:cs="Calibri"/>
          <w:noProof w:val="0"/>
          <w:sz w:val="24"/>
        </w:rPr>
        <w:t xml:space="preserve"> </w:t>
      </w:r>
      <w:r w:rsidRPr="003A5B7E">
        <w:rPr>
          <w:rFonts w:ascii="Calibri" w:hAnsi="Calibri" w:cs="Calibri"/>
          <w:noProof w:val="0"/>
          <w:sz w:val="24"/>
        </w:rPr>
        <w:lastRenderedPageBreak/>
        <w:t>(2023).</w:t>
      </w:r>
    </w:p>
    <w:p w14:paraId="4A721CCF" w14:textId="7272A8FE"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22</w:t>
      </w:r>
      <w:r w:rsidRPr="003A5B7E">
        <w:rPr>
          <w:rFonts w:ascii="Calibri" w:hAnsi="Calibri" w:cs="Calibri"/>
          <w:noProof w:val="0"/>
          <w:sz w:val="24"/>
        </w:rPr>
        <w:tab/>
        <w:t>Liu, Z.</w:t>
      </w:r>
      <w:r w:rsidRPr="003A5B7E">
        <w:rPr>
          <w:rFonts w:ascii="Calibri" w:hAnsi="Calibri" w:cs="Calibri"/>
          <w:i/>
          <w:noProof w:val="0"/>
          <w:sz w:val="24"/>
        </w:rPr>
        <w:t xml:space="preserve"> </w:t>
      </w:r>
      <w:r w:rsidRPr="00C7110B">
        <w:rPr>
          <w:rFonts w:ascii="Calibri" w:hAnsi="Calibri" w:cs="Calibri"/>
          <w:iCs/>
          <w:noProof w:val="0"/>
          <w:sz w:val="24"/>
        </w:rPr>
        <w:t xml:space="preserve">et al. </w:t>
      </w:r>
      <w:r w:rsidRPr="003A5B7E">
        <w:rPr>
          <w:rFonts w:ascii="Calibri" w:hAnsi="Calibri" w:cs="Calibri"/>
          <w:noProof w:val="0"/>
          <w:sz w:val="24"/>
        </w:rPr>
        <w:t xml:space="preserve">A Simplified and Efficient Method to Isolate Primary Human Keratinocytes from Adult Skin Tissue. </w:t>
      </w:r>
      <w:r w:rsidRPr="003A5B7E">
        <w:rPr>
          <w:rFonts w:ascii="Calibri" w:hAnsi="Calibri" w:cs="Calibri"/>
          <w:i/>
          <w:noProof w:val="0"/>
          <w:sz w:val="24"/>
        </w:rPr>
        <w:t>J Vis Exp.</w:t>
      </w:r>
      <w:r w:rsidRPr="003A5B7E">
        <w:rPr>
          <w:rFonts w:ascii="Calibri" w:hAnsi="Calibri" w:cs="Calibri"/>
          <w:noProof w:val="0"/>
          <w:sz w:val="24"/>
        </w:rPr>
        <w:t xml:space="preserve"> (138), 57784 (2018).</w:t>
      </w:r>
    </w:p>
    <w:p w14:paraId="57DEF10C" w14:textId="77770E6A"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23</w:t>
      </w:r>
      <w:r w:rsidRPr="003A5B7E">
        <w:rPr>
          <w:rFonts w:ascii="Calibri" w:hAnsi="Calibri" w:cs="Calibri"/>
          <w:noProof w:val="0"/>
          <w:sz w:val="24"/>
        </w:rPr>
        <w:tab/>
        <w:t>Dupont, M., Souriant, S., Lugo-Villarino, G., Maridonneau-Parini, I.</w:t>
      </w:r>
      <w:r w:rsidR="00C7110B">
        <w:rPr>
          <w:rFonts w:ascii="Calibri" w:hAnsi="Calibri" w:cs="Calibri"/>
          <w:noProof w:val="0"/>
          <w:sz w:val="24"/>
        </w:rPr>
        <w:t>,</w:t>
      </w:r>
      <w:r w:rsidRPr="003A5B7E">
        <w:rPr>
          <w:rFonts w:ascii="Calibri" w:hAnsi="Calibri" w:cs="Calibri"/>
          <w:noProof w:val="0"/>
          <w:sz w:val="24"/>
        </w:rPr>
        <w:t xml:space="preserve"> Vérollet, C. Tunneling Nanotubes: Intimate Communication between Myeloid Cells. </w:t>
      </w:r>
      <w:r w:rsidRPr="003A5B7E">
        <w:rPr>
          <w:rFonts w:ascii="Calibri" w:hAnsi="Calibri" w:cs="Calibri"/>
          <w:i/>
          <w:noProof w:val="0"/>
          <w:sz w:val="24"/>
        </w:rPr>
        <w:t>Front Immunol.</w:t>
      </w:r>
      <w:r w:rsidRPr="003A5B7E">
        <w:rPr>
          <w:rFonts w:ascii="Calibri" w:hAnsi="Calibri" w:cs="Calibri"/>
          <w:noProof w:val="0"/>
          <w:sz w:val="24"/>
        </w:rPr>
        <w:t xml:space="preserve"> </w:t>
      </w:r>
      <w:r w:rsidRPr="003A5B7E">
        <w:rPr>
          <w:rFonts w:ascii="Calibri" w:hAnsi="Calibri" w:cs="Calibri"/>
          <w:b/>
          <w:noProof w:val="0"/>
          <w:sz w:val="24"/>
        </w:rPr>
        <w:t>9</w:t>
      </w:r>
      <w:r w:rsidR="00C7110B">
        <w:rPr>
          <w:rFonts w:ascii="Calibri" w:hAnsi="Calibri" w:cs="Calibri"/>
          <w:b/>
          <w:noProof w:val="0"/>
          <w:sz w:val="24"/>
        </w:rPr>
        <w:t>,</w:t>
      </w:r>
      <w:r w:rsidRPr="003A5B7E">
        <w:rPr>
          <w:rFonts w:ascii="Calibri" w:hAnsi="Calibri" w:cs="Calibri"/>
          <w:noProof w:val="0"/>
          <w:sz w:val="24"/>
        </w:rPr>
        <w:t xml:space="preserve"> 43 (2018).</w:t>
      </w:r>
    </w:p>
    <w:p w14:paraId="41908E82" w14:textId="6E55E623"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24</w:t>
      </w:r>
      <w:r w:rsidRPr="003A5B7E">
        <w:rPr>
          <w:rFonts w:ascii="Calibri" w:hAnsi="Calibri" w:cs="Calibri"/>
          <w:noProof w:val="0"/>
          <w:sz w:val="24"/>
        </w:rPr>
        <w:tab/>
        <w:t>Gerdes, H. H., Rustom, A.</w:t>
      </w:r>
      <w:r w:rsidR="00C7110B">
        <w:rPr>
          <w:rFonts w:ascii="Calibri" w:hAnsi="Calibri" w:cs="Calibri"/>
          <w:noProof w:val="0"/>
          <w:sz w:val="24"/>
        </w:rPr>
        <w:t>,</w:t>
      </w:r>
      <w:r w:rsidRPr="003A5B7E">
        <w:rPr>
          <w:rFonts w:ascii="Calibri" w:hAnsi="Calibri" w:cs="Calibri"/>
          <w:noProof w:val="0"/>
          <w:sz w:val="24"/>
        </w:rPr>
        <w:t xml:space="preserve"> Wang, X. Tunneling nanotubes, an emerging intercellular communication route in development. </w:t>
      </w:r>
      <w:r w:rsidRPr="003A5B7E">
        <w:rPr>
          <w:rFonts w:ascii="Calibri" w:hAnsi="Calibri" w:cs="Calibri"/>
          <w:i/>
          <w:noProof w:val="0"/>
          <w:sz w:val="24"/>
        </w:rPr>
        <w:t>Mech Dev.</w:t>
      </w:r>
      <w:r w:rsidRPr="003A5B7E">
        <w:rPr>
          <w:rFonts w:ascii="Calibri" w:hAnsi="Calibri" w:cs="Calibri"/>
          <w:noProof w:val="0"/>
          <w:sz w:val="24"/>
        </w:rPr>
        <w:t xml:space="preserve"> </w:t>
      </w:r>
      <w:r w:rsidRPr="003A5B7E">
        <w:rPr>
          <w:rFonts w:ascii="Calibri" w:hAnsi="Calibri" w:cs="Calibri"/>
          <w:b/>
          <w:noProof w:val="0"/>
          <w:sz w:val="24"/>
        </w:rPr>
        <w:t>130</w:t>
      </w:r>
      <w:r w:rsidRPr="003A5B7E">
        <w:rPr>
          <w:rFonts w:ascii="Calibri" w:hAnsi="Calibri" w:cs="Calibri"/>
          <w:noProof w:val="0"/>
          <w:sz w:val="24"/>
        </w:rPr>
        <w:t xml:space="preserve"> (6-8), 381-387 (2013).</w:t>
      </w:r>
    </w:p>
    <w:p w14:paraId="77278506" w14:textId="2B290C1C"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25</w:t>
      </w:r>
      <w:r w:rsidRPr="003A5B7E">
        <w:rPr>
          <w:rFonts w:ascii="Calibri" w:hAnsi="Calibri" w:cs="Calibri"/>
          <w:noProof w:val="0"/>
          <w:sz w:val="24"/>
        </w:rPr>
        <w:tab/>
        <w:t>Sartori-Rupp, A.</w:t>
      </w:r>
      <w:r w:rsidRPr="003A5B7E">
        <w:rPr>
          <w:rFonts w:ascii="Calibri" w:hAnsi="Calibri" w:cs="Calibri"/>
          <w:i/>
          <w:noProof w:val="0"/>
          <w:sz w:val="24"/>
        </w:rPr>
        <w:t xml:space="preserve"> </w:t>
      </w:r>
      <w:r w:rsidRPr="00C7110B">
        <w:rPr>
          <w:rFonts w:ascii="Calibri" w:hAnsi="Calibri" w:cs="Calibri"/>
          <w:iCs/>
          <w:noProof w:val="0"/>
          <w:sz w:val="24"/>
        </w:rPr>
        <w:t xml:space="preserve">et al. </w:t>
      </w:r>
      <w:r w:rsidRPr="003A5B7E">
        <w:rPr>
          <w:rFonts w:ascii="Calibri" w:hAnsi="Calibri" w:cs="Calibri"/>
          <w:noProof w:val="0"/>
          <w:sz w:val="24"/>
        </w:rPr>
        <w:t xml:space="preserve">Correlative cryo-electron microscopy reveals the structure of TNTs in neuronal cells. </w:t>
      </w:r>
      <w:r w:rsidRPr="003A5B7E">
        <w:rPr>
          <w:rFonts w:ascii="Calibri" w:hAnsi="Calibri" w:cs="Calibri"/>
          <w:i/>
          <w:noProof w:val="0"/>
          <w:sz w:val="24"/>
        </w:rPr>
        <w:t>Nat Commun.</w:t>
      </w:r>
      <w:r w:rsidRPr="003A5B7E">
        <w:rPr>
          <w:rFonts w:ascii="Calibri" w:hAnsi="Calibri" w:cs="Calibri"/>
          <w:noProof w:val="0"/>
          <w:sz w:val="24"/>
        </w:rPr>
        <w:t xml:space="preserve"> </w:t>
      </w:r>
      <w:r w:rsidRPr="003A5B7E">
        <w:rPr>
          <w:rFonts w:ascii="Calibri" w:hAnsi="Calibri" w:cs="Calibri"/>
          <w:b/>
          <w:noProof w:val="0"/>
          <w:sz w:val="24"/>
        </w:rPr>
        <w:t>10</w:t>
      </w:r>
      <w:r w:rsidRPr="003A5B7E">
        <w:rPr>
          <w:rFonts w:ascii="Calibri" w:hAnsi="Calibri" w:cs="Calibri"/>
          <w:noProof w:val="0"/>
          <w:sz w:val="24"/>
        </w:rPr>
        <w:t xml:space="preserve"> (1), 342 (2019).</w:t>
      </w:r>
    </w:p>
    <w:p w14:paraId="759E5B1B" w14:textId="32E42989" w:rsidR="00256ED9" w:rsidRPr="003A5B7E" w:rsidRDefault="00256ED9" w:rsidP="00885E02">
      <w:pPr>
        <w:pStyle w:val="EndNoteBibliography"/>
        <w:spacing w:after="0"/>
        <w:jc w:val="both"/>
        <w:rPr>
          <w:rFonts w:ascii="Calibri" w:hAnsi="Calibri" w:cs="Calibri"/>
          <w:noProof w:val="0"/>
          <w:sz w:val="24"/>
        </w:rPr>
      </w:pPr>
      <w:r w:rsidRPr="003A5B7E">
        <w:rPr>
          <w:rFonts w:ascii="Calibri" w:hAnsi="Calibri" w:cs="Calibri"/>
          <w:noProof w:val="0"/>
          <w:sz w:val="24"/>
        </w:rPr>
        <w:t>26</w:t>
      </w:r>
      <w:r w:rsidRPr="003A5B7E">
        <w:rPr>
          <w:rFonts w:ascii="Calibri" w:hAnsi="Calibri" w:cs="Calibri"/>
          <w:noProof w:val="0"/>
          <w:sz w:val="24"/>
        </w:rPr>
        <w:tab/>
        <w:t>Dagar, S., Pathak, D., Oza, H. V.</w:t>
      </w:r>
      <w:r w:rsidR="00C7110B">
        <w:rPr>
          <w:rFonts w:ascii="Calibri" w:hAnsi="Calibri" w:cs="Calibri"/>
          <w:noProof w:val="0"/>
          <w:sz w:val="24"/>
        </w:rPr>
        <w:t>,</w:t>
      </w:r>
      <w:r w:rsidRPr="003A5B7E">
        <w:rPr>
          <w:rFonts w:ascii="Calibri" w:hAnsi="Calibri" w:cs="Calibri"/>
          <w:noProof w:val="0"/>
          <w:sz w:val="24"/>
        </w:rPr>
        <w:t xml:space="preserve"> Mylavarapu, S. V. S. Tunneling nanotubes and related structures: molecular mechanisms of formation and function. </w:t>
      </w:r>
      <w:r w:rsidRPr="003A5B7E">
        <w:rPr>
          <w:rFonts w:ascii="Calibri" w:hAnsi="Calibri" w:cs="Calibri"/>
          <w:i/>
          <w:noProof w:val="0"/>
          <w:sz w:val="24"/>
        </w:rPr>
        <w:t>Biochem J.</w:t>
      </w:r>
      <w:r w:rsidRPr="003A5B7E">
        <w:rPr>
          <w:rFonts w:ascii="Calibri" w:hAnsi="Calibri" w:cs="Calibri"/>
          <w:noProof w:val="0"/>
          <w:sz w:val="24"/>
        </w:rPr>
        <w:t xml:space="preserve"> </w:t>
      </w:r>
      <w:r w:rsidRPr="003A5B7E">
        <w:rPr>
          <w:rFonts w:ascii="Calibri" w:hAnsi="Calibri" w:cs="Calibri"/>
          <w:b/>
          <w:noProof w:val="0"/>
          <w:sz w:val="24"/>
        </w:rPr>
        <w:t>478</w:t>
      </w:r>
      <w:r w:rsidRPr="003A5B7E">
        <w:rPr>
          <w:rFonts w:ascii="Calibri" w:hAnsi="Calibri" w:cs="Calibri"/>
          <w:noProof w:val="0"/>
          <w:sz w:val="24"/>
        </w:rPr>
        <w:t xml:space="preserve"> (22), 3977-3998 (2021).</w:t>
      </w:r>
    </w:p>
    <w:p w14:paraId="6A5A0047" w14:textId="31F9EF5E" w:rsidR="00C2251F" w:rsidRPr="003A5B7E" w:rsidRDefault="003951FD" w:rsidP="00885E02">
      <w:pPr>
        <w:spacing w:after="0" w:line="240" w:lineRule="auto"/>
        <w:jc w:val="both"/>
        <w:rPr>
          <w:rFonts w:ascii="Calibri" w:hAnsi="Calibri" w:cs="Calibri"/>
          <w:sz w:val="24"/>
        </w:rPr>
      </w:pPr>
      <w:r w:rsidRPr="003A5B7E">
        <w:rPr>
          <w:rFonts w:ascii="Calibri" w:hAnsi="Calibri" w:cs="Calibri"/>
          <w:sz w:val="24"/>
        </w:rPr>
        <w:fldChar w:fldCharType="end"/>
      </w:r>
    </w:p>
    <w:sectPr w:rsidR="00C2251F" w:rsidRPr="003A5B7E" w:rsidSect="009B15EB">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5618" w14:textId="77777777" w:rsidR="00BE215F" w:rsidRDefault="00BE215F" w:rsidP="00163174">
      <w:pPr>
        <w:spacing w:after="0" w:line="240" w:lineRule="auto"/>
        <w:rPr>
          <w:rFonts w:hint="eastAsia"/>
        </w:rPr>
      </w:pPr>
      <w:r>
        <w:separator/>
      </w:r>
    </w:p>
  </w:endnote>
  <w:endnote w:type="continuationSeparator" w:id="0">
    <w:p w14:paraId="5B7A5A48" w14:textId="77777777" w:rsidR="00BE215F" w:rsidRDefault="00BE215F" w:rsidP="0016317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cademy Engraved LET">
    <w:altName w:val="Colonna MT"/>
    <w:charset w:val="00"/>
    <w:family w:val="roman"/>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1D99" w14:textId="77777777" w:rsidR="00BE215F" w:rsidRDefault="00BE215F" w:rsidP="00163174">
      <w:pPr>
        <w:spacing w:after="0" w:line="240" w:lineRule="auto"/>
        <w:rPr>
          <w:rFonts w:hint="eastAsia"/>
        </w:rPr>
      </w:pPr>
      <w:r>
        <w:separator/>
      </w:r>
    </w:p>
  </w:footnote>
  <w:footnote w:type="continuationSeparator" w:id="0">
    <w:p w14:paraId="589263DA" w14:textId="77777777" w:rsidR="00BE215F" w:rsidRDefault="00BE215F" w:rsidP="0016317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433"/>
    <w:multiLevelType w:val="multilevel"/>
    <w:tmpl w:val="93A0FD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none"/>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BD4471"/>
    <w:multiLevelType w:val="multilevel"/>
    <w:tmpl w:val="C2D87E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245EB"/>
    <w:multiLevelType w:val="multilevel"/>
    <w:tmpl w:val="9880D70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7A27615"/>
    <w:multiLevelType w:val="multilevel"/>
    <w:tmpl w:val="FE70DB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195A4F"/>
    <w:multiLevelType w:val="multilevel"/>
    <w:tmpl w:val="C18A6E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503B"/>
    <w:multiLevelType w:val="multilevel"/>
    <w:tmpl w:val="7BA25CA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35194"/>
    <w:multiLevelType w:val="hybridMultilevel"/>
    <w:tmpl w:val="C18E19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1261A1F"/>
    <w:multiLevelType w:val="multilevel"/>
    <w:tmpl w:val="916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473F"/>
    <w:multiLevelType w:val="multilevel"/>
    <w:tmpl w:val="E7B4983E"/>
    <w:lvl w:ilvl="0">
      <w:start w:val="1"/>
      <w:numFmt w:val="decimal"/>
      <w:lvlText w:val="%1."/>
      <w:lvlJc w:val="left"/>
      <w:pPr>
        <w:ind w:left="600" w:hanging="600"/>
      </w:pPr>
      <w:rPr>
        <w:rFonts w:eastAsia="Times New Roman" w:hint="default"/>
      </w:rPr>
    </w:lvl>
    <w:lvl w:ilvl="1">
      <w:start w:val="1"/>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51D3048"/>
    <w:multiLevelType w:val="hybridMultilevel"/>
    <w:tmpl w:val="0568EA4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A8930A7"/>
    <w:multiLevelType w:val="multilevel"/>
    <w:tmpl w:val="F962A8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none"/>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E65494F"/>
    <w:multiLevelType w:val="hybridMultilevel"/>
    <w:tmpl w:val="61CC6CC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02B565F"/>
    <w:multiLevelType w:val="hybridMultilevel"/>
    <w:tmpl w:val="C242EB6C"/>
    <w:lvl w:ilvl="0" w:tplc="48D8FA1C">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AE24A23"/>
    <w:multiLevelType w:val="multilevel"/>
    <w:tmpl w:val="9880D70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CA61B40"/>
    <w:multiLevelType w:val="hybridMultilevel"/>
    <w:tmpl w:val="93DAB104"/>
    <w:lvl w:ilvl="0" w:tplc="DC52EA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CD23DCC"/>
    <w:multiLevelType w:val="hybridMultilevel"/>
    <w:tmpl w:val="100AC7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511A72"/>
    <w:multiLevelType w:val="hybridMultilevel"/>
    <w:tmpl w:val="F796F0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35ED713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8543107"/>
    <w:multiLevelType w:val="hybridMultilevel"/>
    <w:tmpl w:val="43905F9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96C277F"/>
    <w:multiLevelType w:val="hybridMultilevel"/>
    <w:tmpl w:val="89145278"/>
    <w:lvl w:ilvl="0" w:tplc="894EF160">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31A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B491C33"/>
    <w:multiLevelType w:val="hybridMultilevel"/>
    <w:tmpl w:val="12C206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3D576E08"/>
    <w:multiLevelType w:val="multilevel"/>
    <w:tmpl w:val="0409001D"/>
    <w:styleLink w:val="1"/>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3FBB2DE0"/>
    <w:multiLevelType w:val="hybridMultilevel"/>
    <w:tmpl w:val="2F6CBCEE"/>
    <w:lvl w:ilvl="0" w:tplc="A29002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BC87B56"/>
    <w:multiLevelType w:val="multilevel"/>
    <w:tmpl w:val="C8B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37734"/>
    <w:multiLevelType w:val="multilevel"/>
    <w:tmpl w:val="9880D70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2891CD1"/>
    <w:multiLevelType w:val="hybridMultilevel"/>
    <w:tmpl w:val="5F080DB2"/>
    <w:lvl w:ilvl="0" w:tplc="550065F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4712CB3"/>
    <w:multiLevelType w:val="multilevel"/>
    <w:tmpl w:val="F962A8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none"/>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5CE18D8"/>
    <w:multiLevelType w:val="multilevel"/>
    <w:tmpl w:val="0409001D"/>
    <w:numStyleLink w:val="1"/>
  </w:abstractNum>
  <w:abstractNum w:abstractNumId="30" w15:restartNumberingAfterBreak="0">
    <w:nsid w:val="5A2046E3"/>
    <w:multiLevelType w:val="multilevel"/>
    <w:tmpl w:val="FE70DB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0F018C"/>
    <w:multiLevelType w:val="multilevel"/>
    <w:tmpl w:val="F962A8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none"/>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31A15E6"/>
    <w:multiLevelType w:val="hybridMultilevel"/>
    <w:tmpl w:val="6F1C0148"/>
    <w:lvl w:ilvl="0" w:tplc="F63A9B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32C4B7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639C1B16"/>
    <w:multiLevelType w:val="multilevel"/>
    <w:tmpl w:val="8C96C49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D8849D4"/>
    <w:multiLevelType w:val="hybridMultilevel"/>
    <w:tmpl w:val="E1CA9B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70181C14"/>
    <w:multiLevelType w:val="hybridMultilevel"/>
    <w:tmpl w:val="BCD0143C"/>
    <w:lvl w:ilvl="0" w:tplc="F63A9B8E">
      <w:start w:val="1"/>
      <w:numFmt w:val="decimal"/>
      <w:lvlText w:val="%1."/>
      <w:lvlJc w:val="left"/>
      <w:pPr>
        <w:ind w:left="360" w:hanging="360"/>
      </w:pPr>
      <w:rPr>
        <w:rFonts w:hint="default"/>
      </w:rPr>
    </w:lvl>
    <w:lvl w:ilvl="1" w:tplc="B2F8526C">
      <w:start w:val="2"/>
      <w:numFmt w:val="upperLetter"/>
      <w:lvlText w:val="%2．"/>
      <w:lvlJc w:val="left"/>
      <w:pPr>
        <w:ind w:left="815" w:hanging="375"/>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2C37E69"/>
    <w:multiLevelType w:val="hybridMultilevel"/>
    <w:tmpl w:val="F796F00C"/>
    <w:lvl w:ilvl="0" w:tplc="C4A216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F18BB"/>
    <w:multiLevelType w:val="multilevel"/>
    <w:tmpl w:val="A454B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081422"/>
    <w:multiLevelType w:val="hybridMultilevel"/>
    <w:tmpl w:val="2D3A4E70"/>
    <w:lvl w:ilvl="0" w:tplc="F63A9B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E1838E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2007522">
    <w:abstractNumId w:val="16"/>
  </w:num>
  <w:num w:numId="2" w16cid:durableId="571625102">
    <w:abstractNumId w:val="38"/>
  </w:num>
  <w:num w:numId="3" w16cid:durableId="225191431">
    <w:abstractNumId w:val="6"/>
  </w:num>
  <w:num w:numId="4" w16cid:durableId="904536677">
    <w:abstractNumId w:val="13"/>
  </w:num>
  <w:num w:numId="5" w16cid:durableId="2083211636">
    <w:abstractNumId w:val="24"/>
  </w:num>
  <w:num w:numId="6" w16cid:durableId="1311981340">
    <w:abstractNumId w:val="37"/>
  </w:num>
  <w:num w:numId="7" w16cid:durableId="1549955034">
    <w:abstractNumId w:val="22"/>
  </w:num>
  <w:num w:numId="8" w16cid:durableId="1299725038">
    <w:abstractNumId w:val="17"/>
  </w:num>
  <w:num w:numId="9" w16cid:durableId="804006754">
    <w:abstractNumId w:val="40"/>
  </w:num>
  <w:num w:numId="10" w16cid:durableId="1298607307">
    <w:abstractNumId w:val="36"/>
  </w:num>
  <w:num w:numId="11" w16cid:durableId="304048586">
    <w:abstractNumId w:val="32"/>
  </w:num>
  <w:num w:numId="12" w16cid:durableId="1564369281">
    <w:abstractNumId w:val="15"/>
  </w:num>
  <w:num w:numId="13" w16cid:durableId="1973712074">
    <w:abstractNumId w:val="27"/>
  </w:num>
  <w:num w:numId="14" w16cid:durableId="985624608">
    <w:abstractNumId w:val="25"/>
  </w:num>
  <w:num w:numId="15" w16cid:durableId="1091045451">
    <w:abstractNumId w:val="30"/>
  </w:num>
  <w:num w:numId="16" w16cid:durableId="2090346840">
    <w:abstractNumId w:val="9"/>
  </w:num>
  <w:num w:numId="17" w16cid:durableId="1895235698">
    <w:abstractNumId w:val="21"/>
  </w:num>
  <w:num w:numId="18" w16cid:durableId="1696615414">
    <w:abstractNumId w:val="34"/>
  </w:num>
  <w:num w:numId="19" w16cid:durableId="1948779166">
    <w:abstractNumId w:val="3"/>
  </w:num>
  <w:num w:numId="20" w16cid:durableId="91358643">
    <w:abstractNumId w:val="28"/>
  </w:num>
  <w:num w:numId="21" w16cid:durableId="82337327">
    <w:abstractNumId w:val="31"/>
  </w:num>
  <w:num w:numId="22" w16cid:durableId="724109864">
    <w:abstractNumId w:val="11"/>
  </w:num>
  <w:num w:numId="23" w16cid:durableId="1560747377">
    <w:abstractNumId w:val="14"/>
  </w:num>
  <w:num w:numId="24" w16cid:durableId="1746956388">
    <w:abstractNumId w:val="2"/>
  </w:num>
  <w:num w:numId="25" w16cid:durableId="2089839521">
    <w:abstractNumId w:val="26"/>
  </w:num>
  <w:num w:numId="26" w16cid:durableId="485166281">
    <w:abstractNumId w:val="18"/>
  </w:num>
  <w:num w:numId="27" w16cid:durableId="1715349760">
    <w:abstractNumId w:val="12"/>
  </w:num>
  <w:num w:numId="28" w16cid:durableId="693649538">
    <w:abstractNumId w:val="41"/>
  </w:num>
  <w:num w:numId="29" w16cid:durableId="1652710838">
    <w:abstractNumId w:val="33"/>
  </w:num>
  <w:num w:numId="30" w16cid:durableId="1758332490">
    <w:abstractNumId w:val="0"/>
  </w:num>
  <w:num w:numId="31" w16cid:durableId="998846972">
    <w:abstractNumId w:val="23"/>
  </w:num>
  <w:num w:numId="32" w16cid:durableId="1310669963">
    <w:abstractNumId w:val="29"/>
  </w:num>
  <w:num w:numId="33" w16cid:durableId="1922371087">
    <w:abstractNumId w:val="5"/>
  </w:num>
  <w:num w:numId="34" w16cid:durableId="128128498">
    <w:abstractNumId w:val="7"/>
  </w:num>
  <w:num w:numId="35" w16cid:durableId="1516922254">
    <w:abstractNumId w:val="19"/>
  </w:num>
  <w:num w:numId="36" w16cid:durableId="1777094169">
    <w:abstractNumId w:val="35"/>
  </w:num>
  <w:num w:numId="37" w16cid:durableId="1564682650">
    <w:abstractNumId w:val="20"/>
  </w:num>
  <w:num w:numId="38" w16cid:durableId="874584289">
    <w:abstractNumId w:val="10"/>
  </w:num>
  <w:num w:numId="39" w16cid:durableId="1525171415">
    <w:abstractNumId w:val="8"/>
  </w:num>
  <w:num w:numId="40" w16cid:durableId="1731146268">
    <w:abstractNumId w:val="39"/>
  </w:num>
  <w:num w:numId="41" w16cid:durableId="330715350">
    <w:abstractNumId w:val="4"/>
  </w:num>
  <w:num w:numId="42" w16cid:durableId="1746861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cademy Engraved LE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d5atp50p529zedrwr5xfs9a5rtw0sresww&quot;&gt;TNT-JOVE manuscript-2025 09 28（提交版） 1206&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8847BE"/>
    <w:rsid w:val="0000034D"/>
    <w:rsid w:val="00001414"/>
    <w:rsid w:val="00001470"/>
    <w:rsid w:val="00001987"/>
    <w:rsid w:val="00003464"/>
    <w:rsid w:val="00003C11"/>
    <w:rsid w:val="00003F0C"/>
    <w:rsid w:val="000045EC"/>
    <w:rsid w:val="00005642"/>
    <w:rsid w:val="000068F4"/>
    <w:rsid w:val="00006F46"/>
    <w:rsid w:val="0000709A"/>
    <w:rsid w:val="00007558"/>
    <w:rsid w:val="00007783"/>
    <w:rsid w:val="000108EC"/>
    <w:rsid w:val="000114EF"/>
    <w:rsid w:val="000119B1"/>
    <w:rsid w:val="00012C72"/>
    <w:rsid w:val="00013816"/>
    <w:rsid w:val="00015880"/>
    <w:rsid w:val="00015D23"/>
    <w:rsid w:val="00017EA0"/>
    <w:rsid w:val="00021068"/>
    <w:rsid w:val="0002212D"/>
    <w:rsid w:val="0002405F"/>
    <w:rsid w:val="00024893"/>
    <w:rsid w:val="00025706"/>
    <w:rsid w:val="00025959"/>
    <w:rsid w:val="000278C9"/>
    <w:rsid w:val="000300E4"/>
    <w:rsid w:val="00031354"/>
    <w:rsid w:val="00031B8A"/>
    <w:rsid w:val="00034C4A"/>
    <w:rsid w:val="0003611E"/>
    <w:rsid w:val="00036B52"/>
    <w:rsid w:val="00037856"/>
    <w:rsid w:val="000400DF"/>
    <w:rsid w:val="000415B4"/>
    <w:rsid w:val="0004418D"/>
    <w:rsid w:val="0004678F"/>
    <w:rsid w:val="00052A7D"/>
    <w:rsid w:val="00052C53"/>
    <w:rsid w:val="00052E44"/>
    <w:rsid w:val="00053055"/>
    <w:rsid w:val="000531CA"/>
    <w:rsid w:val="000545C5"/>
    <w:rsid w:val="00056296"/>
    <w:rsid w:val="000562DF"/>
    <w:rsid w:val="0005637E"/>
    <w:rsid w:val="00056483"/>
    <w:rsid w:val="0005712F"/>
    <w:rsid w:val="00060C17"/>
    <w:rsid w:val="00060CD8"/>
    <w:rsid w:val="00060DAE"/>
    <w:rsid w:val="000626CE"/>
    <w:rsid w:val="00062EA5"/>
    <w:rsid w:val="00064865"/>
    <w:rsid w:val="00065108"/>
    <w:rsid w:val="00065461"/>
    <w:rsid w:val="00065E3E"/>
    <w:rsid w:val="0006668F"/>
    <w:rsid w:val="00066946"/>
    <w:rsid w:val="0007167A"/>
    <w:rsid w:val="00071BDB"/>
    <w:rsid w:val="0007246B"/>
    <w:rsid w:val="000732AC"/>
    <w:rsid w:val="00074DFB"/>
    <w:rsid w:val="0007640F"/>
    <w:rsid w:val="00077E55"/>
    <w:rsid w:val="00081136"/>
    <w:rsid w:val="00082CFC"/>
    <w:rsid w:val="00084799"/>
    <w:rsid w:val="00084976"/>
    <w:rsid w:val="00085108"/>
    <w:rsid w:val="00085211"/>
    <w:rsid w:val="0008529E"/>
    <w:rsid w:val="0008795E"/>
    <w:rsid w:val="0009050E"/>
    <w:rsid w:val="00091330"/>
    <w:rsid w:val="00091CBD"/>
    <w:rsid w:val="00091D17"/>
    <w:rsid w:val="00092A8C"/>
    <w:rsid w:val="00092B7E"/>
    <w:rsid w:val="00093D00"/>
    <w:rsid w:val="00095497"/>
    <w:rsid w:val="00095510"/>
    <w:rsid w:val="000960AC"/>
    <w:rsid w:val="0009620A"/>
    <w:rsid w:val="00097289"/>
    <w:rsid w:val="00097B4C"/>
    <w:rsid w:val="000A04DD"/>
    <w:rsid w:val="000A2BFC"/>
    <w:rsid w:val="000A3895"/>
    <w:rsid w:val="000A3DA3"/>
    <w:rsid w:val="000A41A6"/>
    <w:rsid w:val="000A46D3"/>
    <w:rsid w:val="000A499E"/>
    <w:rsid w:val="000B040B"/>
    <w:rsid w:val="000B11FB"/>
    <w:rsid w:val="000B2019"/>
    <w:rsid w:val="000B32ED"/>
    <w:rsid w:val="000B3C4C"/>
    <w:rsid w:val="000B45D7"/>
    <w:rsid w:val="000B507B"/>
    <w:rsid w:val="000B54FF"/>
    <w:rsid w:val="000B5B64"/>
    <w:rsid w:val="000B61A8"/>
    <w:rsid w:val="000B7819"/>
    <w:rsid w:val="000C02FD"/>
    <w:rsid w:val="000C3FBD"/>
    <w:rsid w:val="000C6FC3"/>
    <w:rsid w:val="000D3D6B"/>
    <w:rsid w:val="000D54D6"/>
    <w:rsid w:val="000D5639"/>
    <w:rsid w:val="000D5D38"/>
    <w:rsid w:val="000E0749"/>
    <w:rsid w:val="000E2661"/>
    <w:rsid w:val="000E2768"/>
    <w:rsid w:val="000E2E59"/>
    <w:rsid w:val="000E3E2F"/>
    <w:rsid w:val="000E4C2B"/>
    <w:rsid w:val="000E4FA5"/>
    <w:rsid w:val="000E776D"/>
    <w:rsid w:val="000F1681"/>
    <w:rsid w:val="000F22B6"/>
    <w:rsid w:val="000F2550"/>
    <w:rsid w:val="000F25A7"/>
    <w:rsid w:val="000F28C2"/>
    <w:rsid w:val="000F541E"/>
    <w:rsid w:val="000F6597"/>
    <w:rsid w:val="001003DC"/>
    <w:rsid w:val="00100D52"/>
    <w:rsid w:val="001028BF"/>
    <w:rsid w:val="00102A96"/>
    <w:rsid w:val="00103482"/>
    <w:rsid w:val="001047AD"/>
    <w:rsid w:val="001047B9"/>
    <w:rsid w:val="001052B9"/>
    <w:rsid w:val="001058B4"/>
    <w:rsid w:val="001058FD"/>
    <w:rsid w:val="00106F32"/>
    <w:rsid w:val="0010712D"/>
    <w:rsid w:val="00107734"/>
    <w:rsid w:val="00110925"/>
    <w:rsid w:val="00110E96"/>
    <w:rsid w:val="001112E2"/>
    <w:rsid w:val="00111651"/>
    <w:rsid w:val="00112701"/>
    <w:rsid w:val="00113430"/>
    <w:rsid w:val="001138BA"/>
    <w:rsid w:val="00117372"/>
    <w:rsid w:val="001202F5"/>
    <w:rsid w:val="00120521"/>
    <w:rsid w:val="00124174"/>
    <w:rsid w:val="001273B8"/>
    <w:rsid w:val="00132043"/>
    <w:rsid w:val="001323DF"/>
    <w:rsid w:val="0013389E"/>
    <w:rsid w:val="00134318"/>
    <w:rsid w:val="001351EC"/>
    <w:rsid w:val="001354FE"/>
    <w:rsid w:val="00135D9D"/>
    <w:rsid w:val="00136D4C"/>
    <w:rsid w:val="001401CA"/>
    <w:rsid w:val="00141BED"/>
    <w:rsid w:val="00142D0E"/>
    <w:rsid w:val="001432EB"/>
    <w:rsid w:val="0014403F"/>
    <w:rsid w:val="00144C50"/>
    <w:rsid w:val="00145D19"/>
    <w:rsid w:val="001469DB"/>
    <w:rsid w:val="00147642"/>
    <w:rsid w:val="001478E9"/>
    <w:rsid w:val="00147CC4"/>
    <w:rsid w:val="00147F73"/>
    <w:rsid w:val="001505B7"/>
    <w:rsid w:val="00152E23"/>
    <w:rsid w:val="0015702D"/>
    <w:rsid w:val="00157415"/>
    <w:rsid w:val="00160E0B"/>
    <w:rsid w:val="00160F81"/>
    <w:rsid w:val="00160F92"/>
    <w:rsid w:val="0016206A"/>
    <w:rsid w:val="0016212F"/>
    <w:rsid w:val="00162567"/>
    <w:rsid w:val="00163174"/>
    <w:rsid w:val="00163694"/>
    <w:rsid w:val="00163D70"/>
    <w:rsid w:val="001658D5"/>
    <w:rsid w:val="00165902"/>
    <w:rsid w:val="00165AC7"/>
    <w:rsid w:val="00170E14"/>
    <w:rsid w:val="00171E94"/>
    <w:rsid w:val="00172892"/>
    <w:rsid w:val="00172D08"/>
    <w:rsid w:val="00172D8A"/>
    <w:rsid w:val="001735C6"/>
    <w:rsid w:val="00173BE8"/>
    <w:rsid w:val="00174DD2"/>
    <w:rsid w:val="00175927"/>
    <w:rsid w:val="00176219"/>
    <w:rsid w:val="00176304"/>
    <w:rsid w:val="0017677A"/>
    <w:rsid w:val="00177A79"/>
    <w:rsid w:val="00181225"/>
    <w:rsid w:val="00181A67"/>
    <w:rsid w:val="00183766"/>
    <w:rsid w:val="00183773"/>
    <w:rsid w:val="00184A4A"/>
    <w:rsid w:val="00184BAB"/>
    <w:rsid w:val="001854AF"/>
    <w:rsid w:val="001900B7"/>
    <w:rsid w:val="00190BF3"/>
    <w:rsid w:val="00190D3E"/>
    <w:rsid w:val="00191F5C"/>
    <w:rsid w:val="00192EB4"/>
    <w:rsid w:val="00195E32"/>
    <w:rsid w:val="001969B3"/>
    <w:rsid w:val="001977C2"/>
    <w:rsid w:val="001979EE"/>
    <w:rsid w:val="001A06BE"/>
    <w:rsid w:val="001A0E09"/>
    <w:rsid w:val="001A1848"/>
    <w:rsid w:val="001A1B0E"/>
    <w:rsid w:val="001A33F4"/>
    <w:rsid w:val="001A3E5D"/>
    <w:rsid w:val="001A4697"/>
    <w:rsid w:val="001A5212"/>
    <w:rsid w:val="001A5AF4"/>
    <w:rsid w:val="001A5B09"/>
    <w:rsid w:val="001A76B8"/>
    <w:rsid w:val="001B0CC2"/>
    <w:rsid w:val="001B1EE4"/>
    <w:rsid w:val="001B2331"/>
    <w:rsid w:val="001B3030"/>
    <w:rsid w:val="001B4112"/>
    <w:rsid w:val="001B6609"/>
    <w:rsid w:val="001B6786"/>
    <w:rsid w:val="001B7677"/>
    <w:rsid w:val="001C08F1"/>
    <w:rsid w:val="001C0C81"/>
    <w:rsid w:val="001C280D"/>
    <w:rsid w:val="001C2BB6"/>
    <w:rsid w:val="001C3604"/>
    <w:rsid w:val="001C371B"/>
    <w:rsid w:val="001C61D9"/>
    <w:rsid w:val="001D03D5"/>
    <w:rsid w:val="001D0576"/>
    <w:rsid w:val="001D0AA4"/>
    <w:rsid w:val="001D1501"/>
    <w:rsid w:val="001D1A3D"/>
    <w:rsid w:val="001D21D8"/>
    <w:rsid w:val="001D22E1"/>
    <w:rsid w:val="001D2CD2"/>
    <w:rsid w:val="001D302F"/>
    <w:rsid w:val="001D354D"/>
    <w:rsid w:val="001D722A"/>
    <w:rsid w:val="001D7510"/>
    <w:rsid w:val="001E0000"/>
    <w:rsid w:val="001E019F"/>
    <w:rsid w:val="001E1744"/>
    <w:rsid w:val="001E26FA"/>
    <w:rsid w:val="001E38E4"/>
    <w:rsid w:val="001E4895"/>
    <w:rsid w:val="001E6F7C"/>
    <w:rsid w:val="001E7DD9"/>
    <w:rsid w:val="001F142E"/>
    <w:rsid w:val="001F3834"/>
    <w:rsid w:val="001F4487"/>
    <w:rsid w:val="001F6CF0"/>
    <w:rsid w:val="001F70A8"/>
    <w:rsid w:val="001F7BF4"/>
    <w:rsid w:val="0020061B"/>
    <w:rsid w:val="00200C6B"/>
    <w:rsid w:val="00200DAE"/>
    <w:rsid w:val="00200F1E"/>
    <w:rsid w:val="002019F6"/>
    <w:rsid w:val="00201E27"/>
    <w:rsid w:val="00203DCE"/>
    <w:rsid w:val="0020410C"/>
    <w:rsid w:val="00204DDE"/>
    <w:rsid w:val="00205685"/>
    <w:rsid w:val="00206A10"/>
    <w:rsid w:val="00210AA7"/>
    <w:rsid w:val="002127AB"/>
    <w:rsid w:val="002157B2"/>
    <w:rsid w:val="002174C2"/>
    <w:rsid w:val="00217763"/>
    <w:rsid w:val="00217D0F"/>
    <w:rsid w:val="002215BB"/>
    <w:rsid w:val="00221CD5"/>
    <w:rsid w:val="0022242D"/>
    <w:rsid w:val="00223D6E"/>
    <w:rsid w:val="00223F7F"/>
    <w:rsid w:val="0022423F"/>
    <w:rsid w:val="002249D2"/>
    <w:rsid w:val="00225D88"/>
    <w:rsid w:val="00226FE8"/>
    <w:rsid w:val="00227088"/>
    <w:rsid w:val="00235718"/>
    <w:rsid w:val="002367F6"/>
    <w:rsid w:val="0023682A"/>
    <w:rsid w:val="0023725D"/>
    <w:rsid w:val="002374FF"/>
    <w:rsid w:val="00240B55"/>
    <w:rsid w:val="00243448"/>
    <w:rsid w:val="00243B7D"/>
    <w:rsid w:val="00243C0E"/>
    <w:rsid w:val="00244DCA"/>
    <w:rsid w:val="00245368"/>
    <w:rsid w:val="0024583A"/>
    <w:rsid w:val="0024613C"/>
    <w:rsid w:val="002469B8"/>
    <w:rsid w:val="00247714"/>
    <w:rsid w:val="0024780E"/>
    <w:rsid w:val="002500D3"/>
    <w:rsid w:val="00251E87"/>
    <w:rsid w:val="00252D5B"/>
    <w:rsid w:val="00256676"/>
    <w:rsid w:val="00256ED9"/>
    <w:rsid w:val="002606ED"/>
    <w:rsid w:val="00261C7D"/>
    <w:rsid w:val="002629AF"/>
    <w:rsid w:val="002638BF"/>
    <w:rsid w:val="00263EEC"/>
    <w:rsid w:val="00265C61"/>
    <w:rsid w:val="00265F46"/>
    <w:rsid w:val="00265FC0"/>
    <w:rsid w:val="002665E5"/>
    <w:rsid w:val="00267664"/>
    <w:rsid w:val="00267DF2"/>
    <w:rsid w:val="00271AFB"/>
    <w:rsid w:val="00271BDA"/>
    <w:rsid w:val="0027261D"/>
    <w:rsid w:val="00273E83"/>
    <w:rsid w:val="0027796B"/>
    <w:rsid w:val="002817A3"/>
    <w:rsid w:val="0028246F"/>
    <w:rsid w:val="00282B1A"/>
    <w:rsid w:val="00282E5F"/>
    <w:rsid w:val="0028388A"/>
    <w:rsid w:val="0028410A"/>
    <w:rsid w:val="00285A9B"/>
    <w:rsid w:val="00285E3E"/>
    <w:rsid w:val="00290D8F"/>
    <w:rsid w:val="00290EE2"/>
    <w:rsid w:val="00292CCF"/>
    <w:rsid w:val="00292E63"/>
    <w:rsid w:val="002942EA"/>
    <w:rsid w:val="00297D51"/>
    <w:rsid w:val="002A0508"/>
    <w:rsid w:val="002A39E8"/>
    <w:rsid w:val="002A4EDB"/>
    <w:rsid w:val="002A5A57"/>
    <w:rsid w:val="002A5A79"/>
    <w:rsid w:val="002A5D1C"/>
    <w:rsid w:val="002A6651"/>
    <w:rsid w:val="002B1834"/>
    <w:rsid w:val="002B28B5"/>
    <w:rsid w:val="002B3928"/>
    <w:rsid w:val="002B3DFC"/>
    <w:rsid w:val="002B3F0A"/>
    <w:rsid w:val="002B4449"/>
    <w:rsid w:val="002B5810"/>
    <w:rsid w:val="002B5CF4"/>
    <w:rsid w:val="002B623C"/>
    <w:rsid w:val="002C029B"/>
    <w:rsid w:val="002C1194"/>
    <w:rsid w:val="002C214B"/>
    <w:rsid w:val="002C2160"/>
    <w:rsid w:val="002C2869"/>
    <w:rsid w:val="002C3B92"/>
    <w:rsid w:val="002C416A"/>
    <w:rsid w:val="002C49C9"/>
    <w:rsid w:val="002C4F59"/>
    <w:rsid w:val="002C676B"/>
    <w:rsid w:val="002C757B"/>
    <w:rsid w:val="002D08CE"/>
    <w:rsid w:val="002D15E6"/>
    <w:rsid w:val="002D1B1D"/>
    <w:rsid w:val="002D2F05"/>
    <w:rsid w:val="002D350D"/>
    <w:rsid w:val="002D3C77"/>
    <w:rsid w:val="002D582C"/>
    <w:rsid w:val="002D5848"/>
    <w:rsid w:val="002D7456"/>
    <w:rsid w:val="002D7A72"/>
    <w:rsid w:val="002E0BB4"/>
    <w:rsid w:val="002E1B7B"/>
    <w:rsid w:val="002E2069"/>
    <w:rsid w:val="002E36CB"/>
    <w:rsid w:val="002E3920"/>
    <w:rsid w:val="002E41E3"/>
    <w:rsid w:val="002E4393"/>
    <w:rsid w:val="002E4EAE"/>
    <w:rsid w:val="002E57CB"/>
    <w:rsid w:val="002E5803"/>
    <w:rsid w:val="002F3B34"/>
    <w:rsid w:val="002F4579"/>
    <w:rsid w:val="002F5AFE"/>
    <w:rsid w:val="002F5D3D"/>
    <w:rsid w:val="002F6359"/>
    <w:rsid w:val="002F6D88"/>
    <w:rsid w:val="00300758"/>
    <w:rsid w:val="00301CAA"/>
    <w:rsid w:val="003022F9"/>
    <w:rsid w:val="003033A5"/>
    <w:rsid w:val="00304E41"/>
    <w:rsid w:val="00305B9A"/>
    <w:rsid w:val="003069E9"/>
    <w:rsid w:val="003118D9"/>
    <w:rsid w:val="00312110"/>
    <w:rsid w:val="0031245D"/>
    <w:rsid w:val="003124E1"/>
    <w:rsid w:val="00314A01"/>
    <w:rsid w:val="00314B38"/>
    <w:rsid w:val="00314FB3"/>
    <w:rsid w:val="0031598B"/>
    <w:rsid w:val="00316CFB"/>
    <w:rsid w:val="00321C22"/>
    <w:rsid w:val="00323984"/>
    <w:rsid w:val="00323E45"/>
    <w:rsid w:val="00323EF9"/>
    <w:rsid w:val="00326E94"/>
    <w:rsid w:val="00327842"/>
    <w:rsid w:val="0032788A"/>
    <w:rsid w:val="0032795C"/>
    <w:rsid w:val="00327C90"/>
    <w:rsid w:val="00330723"/>
    <w:rsid w:val="00331790"/>
    <w:rsid w:val="003325DE"/>
    <w:rsid w:val="0033312F"/>
    <w:rsid w:val="00333654"/>
    <w:rsid w:val="0033367E"/>
    <w:rsid w:val="00333709"/>
    <w:rsid w:val="003376A4"/>
    <w:rsid w:val="00337EB3"/>
    <w:rsid w:val="00341167"/>
    <w:rsid w:val="003419EC"/>
    <w:rsid w:val="003422DA"/>
    <w:rsid w:val="0034285A"/>
    <w:rsid w:val="00342CF5"/>
    <w:rsid w:val="00343755"/>
    <w:rsid w:val="00343B65"/>
    <w:rsid w:val="00343DE2"/>
    <w:rsid w:val="00345DBB"/>
    <w:rsid w:val="00345EFD"/>
    <w:rsid w:val="0034637A"/>
    <w:rsid w:val="003468BF"/>
    <w:rsid w:val="00350486"/>
    <w:rsid w:val="0035161B"/>
    <w:rsid w:val="003517B8"/>
    <w:rsid w:val="00352397"/>
    <w:rsid w:val="00353A46"/>
    <w:rsid w:val="00354419"/>
    <w:rsid w:val="0035445E"/>
    <w:rsid w:val="00354CC6"/>
    <w:rsid w:val="00361044"/>
    <w:rsid w:val="00364E79"/>
    <w:rsid w:val="00365A00"/>
    <w:rsid w:val="00365B4D"/>
    <w:rsid w:val="00370808"/>
    <w:rsid w:val="00371C39"/>
    <w:rsid w:val="0037241F"/>
    <w:rsid w:val="003744FA"/>
    <w:rsid w:val="00376145"/>
    <w:rsid w:val="003767AD"/>
    <w:rsid w:val="00380033"/>
    <w:rsid w:val="00380E19"/>
    <w:rsid w:val="00381F41"/>
    <w:rsid w:val="003839DA"/>
    <w:rsid w:val="0038447D"/>
    <w:rsid w:val="00387521"/>
    <w:rsid w:val="00390D2B"/>
    <w:rsid w:val="00392299"/>
    <w:rsid w:val="003939F1"/>
    <w:rsid w:val="003951FD"/>
    <w:rsid w:val="00396625"/>
    <w:rsid w:val="00397792"/>
    <w:rsid w:val="003A0E39"/>
    <w:rsid w:val="003A1C14"/>
    <w:rsid w:val="003A216E"/>
    <w:rsid w:val="003A2829"/>
    <w:rsid w:val="003A57CA"/>
    <w:rsid w:val="003A5B7E"/>
    <w:rsid w:val="003A650C"/>
    <w:rsid w:val="003A6E7E"/>
    <w:rsid w:val="003A75B6"/>
    <w:rsid w:val="003A784F"/>
    <w:rsid w:val="003A7E26"/>
    <w:rsid w:val="003B1110"/>
    <w:rsid w:val="003B133B"/>
    <w:rsid w:val="003B48A7"/>
    <w:rsid w:val="003B4C94"/>
    <w:rsid w:val="003B54D8"/>
    <w:rsid w:val="003B6201"/>
    <w:rsid w:val="003B7716"/>
    <w:rsid w:val="003B7CD2"/>
    <w:rsid w:val="003C03B0"/>
    <w:rsid w:val="003C058C"/>
    <w:rsid w:val="003C1FD4"/>
    <w:rsid w:val="003C207E"/>
    <w:rsid w:val="003C2354"/>
    <w:rsid w:val="003C3294"/>
    <w:rsid w:val="003C3E8E"/>
    <w:rsid w:val="003C4040"/>
    <w:rsid w:val="003C544B"/>
    <w:rsid w:val="003C617A"/>
    <w:rsid w:val="003C64DC"/>
    <w:rsid w:val="003C6F20"/>
    <w:rsid w:val="003C75FF"/>
    <w:rsid w:val="003C7A60"/>
    <w:rsid w:val="003C7F3B"/>
    <w:rsid w:val="003D0305"/>
    <w:rsid w:val="003D099C"/>
    <w:rsid w:val="003D1E9D"/>
    <w:rsid w:val="003D2273"/>
    <w:rsid w:val="003D315E"/>
    <w:rsid w:val="003D4B7F"/>
    <w:rsid w:val="003D525C"/>
    <w:rsid w:val="003D6318"/>
    <w:rsid w:val="003D633A"/>
    <w:rsid w:val="003D682B"/>
    <w:rsid w:val="003D6FC2"/>
    <w:rsid w:val="003E0C27"/>
    <w:rsid w:val="003E1E1F"/>
    <w:rsid w:val="003E25BF"/>
    <w:rsid w:val="003E390D"/>
    <w:rsid w:val="003E46F2"/>
    <w:rsid w:val="003E5ABD"/>
    <w:rsid w:val="003E6D67"/>
    <w:rsid w:val="003E7DD0"/>
    <w:rsid w:val="003F0029"/>
    <w:rsid w:val="003F08E5"/>
    <w:rsid w:val="003F272C"/>
    <w:rsid w:val="003F2CD3"/>
    <w:rsid w:val="003F3777"/>
    <w:rsid w:val="003F5073"/>
    <w:rsid w:val="003F577E"/>
    <w:rsid w:val="003F61EC"/>
    <w:rsid w:val="003F671E"/>
    <w:rsid w:val="003F6A1D"/>
    <w:rsid w:val="003F7F6D"/>
    <w:rsid w:val="00400178"/>
    <w:rsid w:val="00400B91"/>
    <w:rsid w:val="0040217D"/>
    <w:rsid w:val="00402523"/>
    <w:rsid w:val="00403BE3"/>
    <w:rsid w:val="004040B6"/>
    <w:rsid w:val="00404808"/>
    <w:rsid w:val="00404AA5"/>
    <w:rsid w:val="00404F3D"/>
    <w:rsid w:val="00404F50"/>
    <w:rsid w:val="00405509"/>
    <w:rsid w:val="004060D5"/>
    <w:rsid w:val="00410EF0"/>
    <w:rsid w:val="00411191"/>
    <w:rsid w:val="00411E5D"/>
    <w:rsid w:val="0041317C"/>
    <w:rsid w:val="004147A0"/>
    <w:rsid w:val="00414D3E"/>
    <w:rsid w:val="00415D23"/>
    <w:rsid w:val="004174D7"/>
    <w:rsid w:val="00417C55"/>
    <w:rsid w:val="00417FC3"/>
    <w:rsid w:val="0042049C"/>
    <w:rsid w:val="0042124E"/>
    <w:rsid w:val="004226E5"/>
    <w:rsid w:val="00422B8F"/>
    <w:rsid w:val="00424164"/>
    <w:rsid w:val="004244C8"/>
    <w:rsid w:val="00425EF8"/>
    <w:rsid w:val="00426E8E"/>
    <w:rsid w:val="004272D9"/>
    <w:rsid w:val="00430814"/>
    <w:rsid w:val="00430E93"/>
    <w:rsid w:val="004312FE"/>
    <w:rsid w:val="004318D6"/>
    <w:rsid w:val="00431B95"/>
    <w:rsid w:val="00431FFC"/>
    <w:rsid w:val="004324E5"/>
    <w:rsid w:val="0043485D"/>
    <w:rsid w:val="00437AF9"/>
    <w:rsid w:val="00441EA7"/>
    <w:rsid w:val="00446863"/>
    <w:rsid w:val="004476D4"/>
    <w:rsid w:val="00447833"/>
    <w:rsid w:val="00450ADC"/>
    <w:rsid w:val="00451F53"/>
    <w:rsid w:val="00452350"/>
    <w:rsid w:val="004523FB"/>
    <w:rsid w:val="00452B2A"/>
    <w:rsid w:val="004534ED"/>
    <w:rsid w:val="00453D64"/>
    <w:rsid w:val="00453D88"/>
    <w:rsid w:val="00455E56"/>
    <w:rsid w:val="004567C3"/>
    <w:rsid w:val="00460051"/>
    <w:rsid w:val="0046121A"/>
    <w:rsid w:val="0046219F"/>
    <w:rsid w:val="0046255E"/>
    <w:rsid w:val="00462E7A"/>
    <w:rsid w:val="00462EBC"/>
    <w:rsid w:val="004634FC"/>
    <w:rsid w:val="0046380A"/>
    <w:rsid w:val="00464910"/>
    <w:rsid w:val="00464A1D"/>
    <w:rsid w:val="00466DA1"/>
    <w:rsid w:val="00471736"/>
    <w:rsid w:val="004724F8"/>
    <w:rsid w:val="00475218"/>
    <w:rsid w:val="0047550A"/>
    <w:rsid w:val="00475DDA"/>
    <w:rsid w:val="0047676D"/>
    <w:rsid w:val="00476E38"/>
    <w:rsid w:val="004813AE"/>
    <w:rsid w:val="00481C92"/>
    <w:rsid w:val="004825FF"/>
    <w:rsid w:val="004833B0"/>
    <w:rsid w:val="00483A82"/>
    <w:rsid w:val="00483CAF"/>
    <w:rsid w:val="0048575C"/>
    <w:rsid w:val="0048714F"/>
    <w:rsid w:val="00491199"/>
    <w:rsid w:val="004938AD"/>
    <w:rsid w:val="00495051"/>
    <w:rsid w:val="0049541F"/>
    <w:rsid w:val="004960CD"/>
    <w:rsid w:val="00496322"/>
    <w:rsid w:val="004966F8"/>
    <w:rsid w:val="0049704C"/>
    <w:rsid w:val="004A0972"/>
    <w:rsid w:val="004A0A7F"/>
    <w:rsid w:val="004A0ED2"/>
    <w:rsid w:val="004A150C"/>
    <w:rsid w:val="004A1630"/>
    <w:rsid w:val="004A28A8"/>
    <w:rsid w:val="004A32A7"/>
    <w:rsid w:val="004A344A"/>
    <w:rsid w:val="004A36F3"/>
    <w:rsid w:val="004A3E94"/>
    <w:rsid w:val="004A446E"/>
    <w:rsid w:val="004A7131"/>
    <w:rsid w:val="004A75A3"/>
    <w:rsid w:val="004B0FDE"/>
    <w:rsid w:val="004B1336"/>
    <w:rsid w:val="004B2BA6"/>
    <w:rsid w:val="004B407C"/>
    <w:rsid w:val="004B42A6"/>
    <w:rsid w:val="004B57F8"/>
    <w:rsid w:val="004B63C0"/>
    <w:rsid w:val="004B6AAC"/>
    <w:rsid w:val="004C0147"/>
    <w:rsid w:val="004C043A"/>
    <w:rsid w:val="004C099B"/>
    <w:rsid w:val="004C0D8F"/>
    <w:rsid w:val="004C1C53"/>
    <w:rsid w:val="004C21C1"/>
    <w:rsid w:val="004C2592"/>
    <w:rsid w:val="004C28E5"/>
    <w:rsid w:val="004C312E"/>
    <w:rsid w:val="004C4CE5"/>
    <w:rsid w:val="004C59B7"/>
    <w:rsid w:val="004C74B6"/>
    <w:rsid w:val="004D1825"/>
    <w:rsid w:val="004D1D5C"/>
    <w:rsid w:val="004D360D"/>
    <w:rsid w:val="004D394C"/>
    <w:rsid w:val="004D3A98"/>
    <w:rsid w:val="004D4253"/>
    <w:rsid w:val="004D438C"/>
    <w:rsid w:val="004E0838"/>
    <w:rsid w:val="004E1368"/>
    <w:rsid w:val="004E1600"/>
    <w:rsid w:val="004E1EF6"/>
    <w:rsid w:val="004E39A5"/>
    <w:rsid w:val="004E4E76"/>
    <w:rsid w:val="004E507F"/>
    <w:rsid w:val="004E52B2"/>
    <w:rsid w:val="004E598F"/>
    <w:rsid w:val="004E63B3"/>
    <w:rsid w:val="004E68A7"/>
    <w:rsid w:val="004E733D"/>
    <w:rsid w:val="004F0D0A"/>
    <w:rsid w:val="004F1B7A"/>
    <w:rsid w:val="004F1F73"/>
    <w:rsid w:val="004F2028"/>
    <w:rsid w:val="004F2422"/>
    <w:rsid w:val="004F243B"/>
    <w:rsid w:val="004F3E0D"/>
    <w:rsid w:val="004F4067"/>
    <w:rsid w:val="004F5620"/>
    <w:rsid w:val="004F6793"/>
    <w:rsid w:val="00503754"/>
    <w:rsid w:val="00503A14"/>
    <w:rsid w:val="00504BB8"/>
    <w:rsid w:val="00505213"/>
    <w:rsid w:val="005064C3"/>
    <w:rsid w:val="005072B5"/>
    <w:rsid w:val="00507768"/>
    <w:rsid w:val="0050780D"/>
    <w:rsid w:val="00510425"/>
    <w:rsid w:val="00510A71"/>
    <w:rsid w:val="00510D8B"/>
    <w:rsid w:val="00512027"/>
    <w:rsid w:val="005144A3"/>
    <w:rsid w:val="005157DD"/>
    <w:rsid w:val="00517859"/>
    <w:rsid w:val="00520A95"/>
    <w:rsid w:val="0052242B"/>
    <w:rsid w:val="005242E0"/>
    <w:rsid w:val="00526AF2"/>
    <w:rsid w:val="00526F79"/>
    <w:rsid w:val="00527215"/>
    <w:rsid w:val="005274AB"/>
    <w:rsid w:val="0053072D"/>
    <w:rsid w:val="00530C6D"/>
    <w:rsid w:val="00530F1F"/>
    <w:rsid w:val="00531FDB"/>
    <w:rsid w:val="0053327A"/>
    <w:rsid w:val="00533E48"/>
    <w:rsid w:val="00534B23"/>
    <w:rsid w:val="00534CE0"/>
    <w:rsid w:val="00534E8F"/>
    <w:rsid w:val="00537265"/>
    <w:rsid w:val="005376CA"/>
    <w:rsid w:val="00540091"/>
    <w:rsid w:val="00540474"/>
    <w:rsid w:val="00541505"/>
    <w:rsid w:val="00541AFB"/>
    <w:rsid w:val="00542989"/>
    <w:rsid w:val="00542C8F"/>
    <w:rsid w:val="0054312A"/>
    <w:rsid w:val="005447A1"/>
    <w:rsid w:val="00544DA8"/>
    <w:rsid w:val="0054559A"/>
    <w:rsid w:val="005474C2"/>
    <w:rsid w:val="00547947"/>
    <w:rsid w:val="00547EA6"/>
    <w:rsid w:val="0055015F"/>
    <w:rsid w:val="005503FA"/>
    <w:rsid w:val="00550490"/>
    <w:rsid w:val="0055075D"/>
    <w:rsid w:val="00554C9B"/>
    <w:rsid w:val="0055664A"/>
    <w:rsid w:val="00556FBB"/>
    <w:rsid w:val="00557366"/>
    <w:rsid w:val="00557B58"/>
    <w:rsid w:val="005616DC"/>
    <w:rsid w:val="0056183F"/>
    <w:rsid w:val="0056286D"/>
    <w:rsid w:val="00562B73"/>
    <w:rsid w:val="00564CE3"/>
    <w:rsid w:val="00565985"/>
    <w:rsid w:val="00565A47"/>
    <w:rsid w:val="00567997"/>
    <w:rsid w:val="00567FBB"/>
    <w:rsid w:val="00571227"/>
    <w:rsid w:val="0057199E"/>
    <w:rsid w:val="00571F79"/>
    <w:rsid w:val="00574753"/>
    <w:rsid w:val="00574CC4"/>
    <w:rsid w:val="005761E5"/>
    <w:rsid w:val="005763DB"/>
    <w:rsid w:val="0057689B"/>
    <w:rsid w:val="00580BCC"/>
    <w:rsid w:val="00581148"/>
    <w:rsid w:val="00581483"/>
    <w:rsid w:val="00584C13"/>
    <w:rsid w:val="00584D27"/>
    <w:rsid w:val="00586AA7"/>
    <w:rsid w:val="00587D5F"/>
    <w:rsid w:val="00587DA8"/>
    <w:rsid w:val="005911A6"/>
    <w:rsid w:val="00591366"/>
    <w:rsid w:val="0059350C"/>
    <w:rsid w:val="00593CCD"/>
    <w:rsid w:val="00594918"/>
    <w:rsid w:val="00595408"/>
    <w:rsid w:val="005A1029"/>
    <w:rsid w:val="005A102E"/>
    <w:rsid w:val="005A291A"/>
    <w:rsid w:val="005A2F2C"/>
    <w:rsid w:val="005A3832"/>
    <w:rsid w:val="005A4358"/>
    <w:rsid w:val="005A441A"/>
    <w:rsid w:val="005A4E9A"/>
    <w:rsid w:val="005A601B"/>
    <w:rsid w:val="005B0576"/>
    <w:rsid w:val="005B0B6F"/>
    <w:rsid w:val="005B39D9"/>
    <w:rsid w:val="005B47DB"/>
    <w:rsid w:val="005B4937"/>
    <w:rsid w:val="005B587D"/>
    <w:rsid w:val="005B616C"/>
    <w:rsid w:val="005B7463"/>
    <w:rsid w:val="005C08FE"/>
    <w:rsid w:val="005C1702"/>
    <w:rsid w:val="005C1FF8"/>
    <w:rsid w:val="005C2E68"/>
    <w:rsid w:val="005C322C"/>
    <w:rsid w:val="005C4200"/>
    <w:rsid w:val="005C4A18"/>
    <w:rsid w:val="005C567D"/>
    <w:rsid w:val="005C63FD"/>
    <w:rsid w:val="005C6843"/>
    <w:rsid w:val="005D3806"/>
    <w:rsid w:val="005D3874"/>
    <w:rsid w:val="005D391D"/>
    <w:rsid w:val="005D473A"/>
    <w:rsid w:val="005D605B"/>
    <w:rsid w:val="005D6A47"/>
    <w:rsid w:val="005D7BA4"/>
    <w:rsid w:val="005E03F9"/>
    <w:rsid w:val="005E388E"/>
    <w:rsid w:val="005E4123"/>
    <w:rsid w:val="005E4B23"/>
    <w:rsid w:val="005E5FFB"/>
    <w:rsid w:val="005F0803"/>
    <w:rsid w:val="005F095C"/>
    <w:rsid w:val="005F2756"/>
    <w:rsid w:val="005F3619"/>
    <w:rsid w:val="005F39EC"/>
    <w:rsid w:val="005F402A"/>
    <w:rsid w:val="005F4670"/>
    <w:rsid w:val="005F47E3"/>
    <w:rsid w:val="005F509D"/>
    <w:rsid w:val="005F54D9"/>
    <w:rsid w:val="005F594C"/>
    <w:rsid w:val="005F6846"/>
    <w:rsid w:val="00600954"/>
    <w:rsid w:val="00601C9B"/>
    <w:rsid w:val="00602620"/>
    <w:rsid w:val="00602C8B"/>
    <w:rsid w:val="0060319E"/>
    <w:rsid w:val="00603436"/>
    <w:rsid w:val="006061F1"/>
    <w:rsid w:val="00606A94"/>
    <w:rsid w:val="00606BAA"/>
    <w:rsid w:val="006072C8"/>
    <w:rsid w:val="00610999"/>
    <w:rsid w:val="0061226B"/>
    <w:rsid w:val="006134AC"/>
    <w:rsid w:val="00613BB0"/>
    <w:rsid w:val="00613E28"/>
    <w:rsid w:val="006144F8"/>
    <w:rsid w:val="00615F23"/>
    <w:rsid w:val="00617F1E"/>
    <w:rsid w:val="00622B93"/>
    <w:rsid w:val="00622C3D"/>
    <w:rsid w:val="00624794"/>
    <w:rsid w:val="00625A18"/>
    <w:rsid w:val="00625F0E"/>
    <w:rsid w:val="0062608C"/>
    <w:rsid w:val="00626E8B"/>
    <w:rsid w:val="006303BC"/>
    <w:rsid w:val="0063054B"/>
    <w:rsid w:val="00630678"/>
    <w:rsid w:val="00631554"/>
    <w:rsid w:val="00632F24"/>
    <w:rsid w:val="00633C7F"/>
    <w:rsid w:val="00633FE6"/>
    <w:rsid w:val="00634CF7"/>
    <w:rsid w:val="006352E8"/>
    <w:rsid w:val="0063553E"/>
    <w:rsid w:val="006359CE"/>
    <w:rsid w:val="0063672D"/>
    <w:rsid w:val="00641104"/>
    <w:rsid w:val="00641404"/>
    <w:rsid w:val="00641456"/>
    <w:rsid w:val="00641A3D"/>
    <w:rsid w:val="006424D4"/>
    <w:rsid w:val="00643E4E"/>
    <w:rsid w:val="00644A72"/>
    <w:rsid w:val="00644BAE"/>
    <w:rsid w:val="00645D5B"/>
    <w:rsid w:val="00646100"/>
    <w:rsid w:val="0064667E"/>
    <w:rsid w:val="00647BE0"/>
    <w:rsid w:val="0065130C"/>
    <w:rsid w:val="00653011"/>
    <w:rsid w:val="006532CD"/>
    <w:rsid w:val="00654F93"/>
    <w:rsid w:val="0065500A"/>
    <w:rsid w:val="00655F57"/>
    <w:rsid w:val="006608F4"/>
    <w:rsid w:val="006647A3"/>
    <w:rsid w:val="00665FEC"/>
    <w:rsid w:val="00666336"/>
    <w:rsid w:val="006705A5"/>
    <w:rsid w:val="00672436"/>
    <w:rsid w:val="00672EF6"/>
    <w:rsid w:val="00673BBC"/>
    <w:rsid w:val="00673DC6"/>
    <w:rsid w:val="00673DF8"/>
    <w:rsid w:val="00675C8D"/>
    <w:rsid w:val="00675CE5"/>
    <w:rsid w:val="00677225"/>
    <w:rsid w:val="00680004"/>
    <w:rsid w:val="00680ADB"/>
    <w:rsid w:val="00681EC8"/>
    <w:rsid w:val="00685403"/>
    <w:rsid w:val="00691C6E"/>
    <w:rsid w:val="00691D8D"/>
    <w:rsid w:val="006920E0"/>
    <w:rsid w:val="00692D43"/>
    <w:rsid w:val="00694C6D"/>
    <w:rsid w:val="00697224"/>
    <w:rsid w:val="006A040C"/>
    <w:rsid w:val="006A061C"/>
    <w:rsid w:val="006A1204"/>
    <w:rsid w:val="006A1861"/>
    <w:rsid w:val="006A1A7E"/>
    <w:rsid w:val="006A2430"/>
    <w:rsid w:val="006A2A74"/>
    <w:rsid w:val="006A3B1C"/>
    <w:rsid w:val="006A6C1C"/>
    <w:rsid w:val="006A751C"/>
    <w:rsid w:val="006A7907"/>
    <w:rsid w:val="006A7A00"/>
    <w:rsid w:val="006B0564"/>
    <w:rsid w:val="006B15F7"/>
    <w:rsid w:val="006B1D25"/>
    <w:rsid w:val="006B2907"/>
    <w:rsid w:val="006B29C2"/>
    <w:rsid w:val="006B2AC6"/>
    <w:rsid w:val="006B39D8"/>
    <w:rsid w:val="006B4240"/>
    <w:rsid w:val="006B61CD"/>
    <w:rsid w:val="006B702F"/>
    <w:rsid w:val="006B77B2"/>
    <w:rsid w:val="006C2522"/>
    <w:rsid w:val="006C2D1E"/>
    <w:rsid w:val="006C36BB"/>
    <w:rsid w:val="006C3B05"/>
    <w:rsid w:val="006C567B"/>
    <w:rsid w:val="006D12DE"/>
    <w:rsid w:val="006D264F"/>
    <w:rsid w:val="006D2AB0"/>
    <w:rsid w:val="006D3465"/>
    <w:rsid w:val="006D4DDF"/>
    <w:rsid w:val="006D5006"/>
    <w:rsid w:val="006D57AA"/>
    <w:rsid w:val="006D6B00"/>
    <w:rsid w:val="006D7CE4"/>
    <w:rsid w:val="006E173B"/>
    <w:rsid w:val="006E1C44"/>
    <w:rsid w:val="006E24A9"/>
    <w:rsid w:val="006E38E8"/>
    <w:rsid w:val="006E5249"/>
    <w:rsid w:val="006E52FF"/>
    <w:rsid w:val="006E6875"/>
    <w:rsid w:val="006E6BB6"/>
    <w:rsid w:val="006F23D2"/>
    <w:rsid w:val="006F29E4"/>
    <w:rsid w:val="006F4153"/>
    <w:rsid w:val="00700496"/>
    <w:rsid w:val="00700A31"/>
    <w:rsid w:val="007028ED"/>
    <w:rsid w:val="00702F76"/>
    <w:rsid w:val="007036F7"/>
    <w:rsid w:val="00704283"/>
    <w:rsid w:val="00704423"/>
    <w:rsid w:val="00704516"/>
    <w:rsid w:val="00706D9C"/>
    <w:rsid w:val="007077EF"/>
    <w:rsid w:val="00707A5B"/>
    <w:rsid w:val="00707FDA"/>
    <w:rsid w:val="0071313D"/>
    <w:rsid w:val="007133DF"/>
    <w:rsid w:val="00714B31"/>
    <w:rsid w:val="007150E0"/>
    <w:rsid w:val="00715946"/>
    <w:rsid w:val="007160E6"/>
    <w:rsid w:val="00716400"/>
    <w:rsid w:val="00717B16"/>
    <w:rsid w:val="007236E6"/>
    <w:rsid w:val="00725D30"/>
    <w:rsid w:val="00726179"/>
    <w:rsid w:val="0072744F"/>
    <w:rsid w:val="00730A94"/>
    <w:rsid w:val="00732686"/>
    <w:rsid w:val="00733EFE"/>
    <w:rsid w:val="00734138"/>
    <w:rsid w:val="00735F9F"/>
    <w:rsid w:val="00736A40"/>
    <w:rsid w:val="007374B0"/>
    <w:rsid w:val="007404F9"/>
    <w:rsid w:val="007443CA"/>
    <w:rsid w:val="00744AF2"/>
    <w:rsid w:val="00746ACA"/>
    <w:rsid w:val="007479F8"/>
    <w:rsid w:val="00747FB0"/>
    <w:rsid w:val="007500E9"/>
    <w:rsid w:val="00750EB0"/>
    <w:rsid w:val="007529B2"/>
    <w:rsid w:val="007540EC"/>
    <w:rsid w:val="00754C98"/>
    <w:rsid w:val="00755CDC"/>
    <w:rsid w:val="00756541"/>
    <w:rsid w:val="00761E05"/>
    <w:rsid w:val="00763140"/>
    <w:rsid w:val="007635FD"/>
    <w:rsid w:val="0076397F"/>
    <w:rsid w:val="00763DBA"/>
    <w:rsid w:val="00765C88"/>
    <w:rsid w:val="007707A9"/>
    <w:rsid w:val="00774E12"/>
    <w:rsid w:val="00774E1B"/>
    <w:rsid w:val="007761CA"/>
    <w:rsid w:val="00781190"/>
    <w:rsid w:val="00781797"/>
    <w:rsid w:val="00781CA5"/>
    <w:rsid w:val="00781CE6"/>
    <w:rsid w:val="00781DB2"/>
    <w:rsid w:val="007825E4"/>
    <w:rsid w:val="00782B1B"/>
    <w:rsid w:val="00782C52"/>
    <w:rsid w:val="007849DE"/>
    <w:rsid w:val="00785225"/>
    <w:rsid w:val="00785BB5"/>
    <w:rsid w:val="00786629"/>
    <w:rsid w:val="0079047B"/>
    <w:rsid w:val="0079230D"/>
    <w:rsid w:val="00792C51"/>
    <w:rsid w:val="007934F6"/>
    <w:rsid w:val="00793715"/>
    <w:rsid w:val="00793F5C"/>
    <w:rsid w:val="00794471"/>
    <w:rsid w:val="00795DDD"/>
    <w:rsid w:val="007968E7"/>
    <w:rsid w:val="00796B6E"/>
    <w:rsid w:val="007A0997"/>
    <w:rsid w:val="007A0DAF"/>
    <w:rsid w:val="007A2784"/>
    <w:rsid w:val="007A31CF"/>
    <w:rsid w:val="007A3BB3"/>
    <w:rsid w:val="007A4C4A"/>
    <w:rsid w:val="007A52AA"/>
    <w:rsid w:val="007B1A2E"/>
    <w:rsid w:val="007B3866"/>
    <w:rsid w:val="007B42D3"/>
    <w:rsid w:val="007B4C2D"/>
    <w:rsid w:val="007B63C4"/>
    <w:rsid w:val="007B7D1A"/>
    <w:rsid w:val="007C06E5"/>
    <w:rsid w:val="007C0B77"/>
    <w:rsid w:val="007C21EC"/>
    <w:rsid w:val="007C347A"/>
    <w:rsid w:val="007C358D"/>
    <w:rsid w:val="007C3936"/>
    <w:rsid w:val="007C3B01"/>
    <w:rsid w:val="007C4356"/>
    <w:rsid w:val="007C44E9"/>
    <w:rsid w:val="007C4E41"/>
    <w:rsid w:val="007D117B"/>
    <w:rsid w:val="007D1A34"/>
    <w:rsid w:val="007D1B06"/>
    <w:rsid w:val="007D2AF9"/>
    <w:rsid w:val="007D42AF"/>
    <w:rsid w:val="007E0205"/>
    <w:rsid w:val="007E0357"/>
    <w:rsid w:val="007E099B"/>
    <w:rsid w:val="007E166D"/>
    <w:rsid w:val="007E354B"/>
    <w:rsid w:val="007E3F58"/>
    <w:rsid w:val="007E57B2"/>
    <w:rsid w:val="007E58B4"/>
    <w:rsid w:val="007E5A9B"/>
    <w:rsid w:val="007E620B"/>
    <w:rsid w:val="007F01B3"/>
    <w:rsid w:val="007F0BFE"/>
    <w:rsid w:val="007F41B2"/>
    <w:rsid w:val="007F432C"/>
    <w:rsid w:val="007F4AD5"/>
    <w:rsid w:val="007F7524"/>
    <w:rsid w:val="007F7F91"/>
    <w:rsid w:val="008005B7"/>
    <w:rsid w:val="00800DAD"/>
    <w:rsid w:val="008016E4"/>
    <w:rsid w:val="00802019"/>
    <w:rsid w:val="00802164"/>
    <w:rsid w:val="00803208"/>
    <w:rsid w:val="00804471"/>
    <w:rsid w:val="00804621"/>
    <w:rsid w:val="0080467E"/>
    <w:rsid w:val="00804C7F"/>
    <w:rsid w:val="0080684C"/>
    <w:rsid w:val="008069A3"/>
    <w:rsid w:val="00807D1A"/>
    <w:rsid w:val="00810709"/>
    <w:rsid w:val="00810BE2"/>
    <w:rsid w:val="00811E3B"/>
    <w:rsid w:val="0081420C"/>
    <w:rsid w:val="008148A1"/>
    <w:rsid w:val="008150EF"/>
    <w:rsid w:val="00816ABE"/>
    <w:rsid w:val="00816E18"/>
    <w:rsid w:val="00817988"/>
    <w:rsid w:val="0082099B"/>
    <w:rsid w:val="00820B44"/>
    <w:rsid w:val="0082144F"/>
    <w:rsid w:val="0082171A"/>
    <w:rsid w:val="00821930"/>
    <w:rsid w:val="00823D1D"/>
    <w:rsid w:val="00825E96"/>
    <w:rsid w:val="00826BD6"/>
    <w:rsid w:val="00826EFC"/>
    <w:rsid w:val="00827610"/>
    <w:rsid w:val="00831067"/>
    <w:rsid w:val="008342BC"/>
    <w:rsid w:val="00834C55"/>
    <w:rsid w:val="00836261"/>
    <w:rsid w:val="00836350"/>
    <w:rsid w:val="008363FE"/>
    <w:rsid w:val="00836821"/>
    <w:rsid w:val="00836FAE"/>
    <w:rsid w:val="00837AD6"/>
    <w:rsid w:val="00837B70"/>
    <w:rsid w:val="00842450"/>
    <w:rsid w:val="008437CD"/>
    <w:rsid w:val="0084435F"/>
    <w:rsid w:val="008475A8"/>
    <w:rsid w:val="0085057A"/>
    <w:rsid w:val="00851C08"/>
    <w:rsid w:val="00851C5E"/>
    <w:rsid w:val="00851F5E"/>
    <w:rsid w:val="00852285"/>
    <w:rsid w:val="00853792"/>
    <w:rsid w:val="0085547C"/>
    <w:rsid w:val="008554C8"/>
    <w:rsid w:val="00855709"/>
    <w:rsid w:val="0085622F"/>
    <w:rsid w:val="00856F81"/>
    <w:rsid w:val="0086057F"/>
    <w:rsid w:val="00860815"/>
    <w:rsid w:val="00861A6E"/>
    <w:rsid w:val="008622C0"/>
    <w:rsid w:val="00863870"/>
    <w:rsid w:val="00863B9B"/>
    <w:rsid w:val="00864DAD"/>
    <w:rsid w:val="008676AB"/>
    <w:rsid w:val="00867EAC"/>
    <w:rsid w:val="00871862"/>
    <w:rsid w:val="00873FA8"/>
    <w:rsid w:val="0088017D"/>
    <w:rsid w:val="0088092A"/>
    <w:rsid w:val="008847BE"/>
    <w:rsid w:val="0088546B"/>
    <w:rsid w:val="00885E02"/>
    <w:rsid w:val="008868D6"/>
    <w:rsid w:val="00887AD3"/>
    <w:rsid w:val="0089418D"/>
    <w:rsid w:val="008944D5"/>
    <w:rsid w:val="00894AE5"/>
    <w:rsid w:val="008952EE"/>
    <w:rsid w:val="00895D3E"/>
    <w:rsid w:val="0089667B"/>
    <w:rsid w:val="00896B94"/>
    <w:rsid w:val="008A10C8"/>
    <w:rsid w:val="008A13FC"/>
    <w:rsid w:val="008A3447"/>
    <w:rsid w:val="008A4B38"/>
    <w:rsid w:val="008A4FB9"/>
    <w:rsid w:val="008A6E0B"/>
    <w:rsid w:val="008B0057"/>
    <w:rsid w:val="008B1A3B"/>
    <w:rsid w:val="008B1A4B"/>
    <w:rsid w:val="008B2CDA"/>
    <w:rsid w:val="008B353D"/>
    <w:rsid w:val="008B6412"/>
    <w:rsid w:val="008B653E"/>
    <w:rsid w:val="008C2945"/>
    <w:rsid w:val="008C3C82"/>
    <w:rsid w:val="008C48CA"/>
    <w:rsid w:val="008C544B"/>
    <w:rsid w:val="008C608B"/>
    <w:rsid w:val="008C78AE"/>
    <w:rsid w:val="008C7F5C"/>
    <w:rsid w:val="008D0391"/>
    <w:rsid w:val="008D0872"/>
    <w:rsid w:val="008D1082"/>
    <w:rsid w:val="008D228D"/>
    <w:rsid w:val="008D33CC"/>
    <w:rsid w:val="008D45C9"/>
    <w:rsid w:val="008D45F4"/>
    <w:rsid w:val="008D75E5"/>
    <w:rsid w:val="008E11E6"/>
    <w:rsid w:val="008E2565"/>
    <w:rsid w:val="008E325E"/>
    <w:rsid w:val="008E332A"/>
    <w:rsid w:val="008E3D44"/>
    <w:rsid w:val="008E5027"/>
    <w:rsid w:val="008F35CA"/>
    <w:rsid w:val="008F36C5"/>
    <w:rsid w:val="008F409B"/>
    <w:rsid w:val="008F4A98"/>
    <w:rsid w:val="008F5335"/>
    <w:rsid w:val="008F549C"/>
    <w:rsid w:val="008F677A"/>
    <w:rsid w:val="00901522"/>
    <w:rsid w:val="00902C5E"/>
    <w:rsid w:val="00903FEE"/>
    <w:rsid w:val="00904CDE"/>
    <w:rsid w:val="00904D6C"/>
    <w:rsid w:val="00905F05"/>
    <w:rsid w:val="009067DA"/>
    <w:rsid w:val="00907424"/>
    <w:rsid w:val="0091104E"/>
    <w:rsid w:val="009137A1"/>
    <w:rsid w:val="00914F23"/>
    <w:rsid w:val="0091639E"/>
    <w:rsid w:val="00916DCE"/>
    <w:rsid w:val="009179BC"/>
    <w:rsid w:val="00920D5F"/>
    <w:rsid w:val="00922F14"/>
    <w:rsid w:val="009241A2"/>
    <w:rsid w:val="0092492A"/>
    <w:rsid w:val="009250AB"/>
    <w:rsid w:val="009254B5"/>
    <w:rsid w:val="00925B18"/>
    <w:rsid w:val="00926B10"/>
    <w:rsid w:val="00927C12"/>
    <w:rsid w:val="00930DF2"/>
    <w:rsid w:val="0093210D"/>
    <w:rsid w:val="009324C9"/>
    <w:rsid w:val="00935369"/>
    <w:rsid w:val="00937852"/>
    <w:rsid w:val="00937954"/>
    <w:rsid w:val="00940544"/>
    <w:rsid w:val="009442AC"/>
    <w:rsid w:val="00944AD6"/>
    <w:rsid w:val="00946D8A"/>
    <w:rsid w:val="00946EA4"/>
    <w:rsid w:val="00947408"/>
    <w:rsid w:val="009479C8"/>
    <w:rsid w:val="0095071A"/>
    <w:rsid w:val="009519A6"/>
    <w:rsid w:val="0095293A"/>
    <w:rsid w:val="00952AD7"/>
    <w:rsid w:val="00952BDD"/>
    <w:rsid w:val="00952DC1"/>
    <w:rsid w:val="009552F2"/>
    <w:rsid w:val="009556CA"/>
    <w:rsid w:val="009569D5"/>
    <w:rsid w:val="009579B5"/>
    <w:rsid w:val="00961B34"/>
    <w:rsid w:val="00964CB6"/>
    <w:rsid w:val="009653C5"/>
    <w:rsid w:val="00965B65"/>
    <w:rsid w:val="00965E09"/>
    <w:rsid w:val="00965F6F"/>
    <w:rsid w:val="00966370"/>
    <w:rsid w:val="00967422"/>
    <w:rsid w:val="009677AB"/>
    <w:rsid w:val="009678A4"/>
    <w:rsid w:val="00967D39"/>
    <w:rsid w:val="009705CE"/>
    <w:rsid w:val="009733B9"/>
    <w:rsid w:val="00973493"/>
    <w:rsid w:val="00973975"/>
    <w:rsid w:val="00973AF1"/>
    <w:rsid w:val="00974401"/>
    <w:rsid w:val="009745CA"/>
    <w:rsid w:val="00975BE1"/>
    <w:rsid w:val="00975BF4"/>
    <w:rsid w:val="009772A9"/>
    <w:rsid w:val="00980B61"/>
    <w:rsid w:val="009814F6"/>
    <w:rsid w:val="009817F5"/>
    <w:rsid w:val="00982BDD"/>
    <w:rsid w:val="009842C5"/>
    <w:rsid w:val="0098576C"/>
    <w:rsid w:val="009874B8"/>
    <w:rsid w:val="009905B8"/>
    <w:rsid w:val="00992B85"/>
    <w:rsid w:val="00993973"/>
    <w:rsid w:val="00993B06"/>
    <w:rsid w:val="0099419C"/>
    <w:rsid w:val="00994FC3"/>
    <w:rsid w:val="0099502C"/>
    <w:rsid w:val="00996389"/>
    <w:rsid w:val="009967CD"/>
    <w:rsid w:val="00996871"/>
    <w:rsid w:val="009969A9"/>
    <w:rsid w:val="009972F8"/>
    <w:rsid w:val="0099747F"/>
    <w:rsid w:val="009A054A"/>
    <w:rsid w:val="009A1D4D"/>
    <w:rsid w:val="009A2785"/>
    <w:rsid w:val="009A30A9"/>
    <w:rsid w:val="009A4813"/>
    <w:rsid w:val="009A5BA3"/>
    <w:rsid w:val="009A5C93"/>
    <w:rsid w:val="009A65E3"/>
    <w:rsid w:val="009B145F"/>
    <w:rsid w:val="009B15EB"/>
    <w:rsid w:val="009B4A0E"/>
    <w:rsid w:val="009B5A25"/>
    <w:rsid w:val="009B614D"/>
    <w:rsid w:val="009B66B1"/>
    <w:rsid w:val="009C063B"/>
    <w:rsid w:val="009C0E44"/>
    <w:rsid w:val="009C28B1"/>
    <w:rsid w:val="009C3EF0"/>
    <w:rsid w:val="009C5898"/>
    <w:rsid w:val="009C6037"/>
    <w:rsid w:val="009C6E64"/>
    <w:rsid w:val="009C7E56"/>
    <w:rsid w:val="009D092B"/>
    <w:rsid w:val="009D196E"/>
    <w:rsid w:val="009D251C"/>
    <w:rsid w:val="009D4017"/>
    <w:rsid w:val="009D5423"/>
    <w:rsid w:val="009D669F"/>
    <w:rsid w:val="009D68B2"/>
    <w:rsid w:val="009D6B5C"/>
    <w:rsid w:val="009D7631"/>
    <w:rsid w:val="009D768F"/>
    <w:rsid w:val="009D7B39"/>
    <w:rsid w:val="009D7C8A"/>
    <w:rsid w:val="009E02CB"/>
    <w:rsid w:val="009E0475"/>
    <w:rsid w:val="009E3005"/>
    <w:rsid w:val="009E6F82"/>
    <w:rsid w:val="009E75BC"/>
    <w:rsid w:val="009E7776"/>
    <w:rsid w:val="009F0D77"/>
    <w:rsid w:val="009F16CB"/>
    <w:rsid w:val="009F1DB4"/>
    <w:rsid w:val="009F1EFE"/>
    <w:rsid w:val="009F5A76"/>
    <w:rsid w:val="00A00C1C"/>
    <w:rsid w:val="00A01372"/>
    <w:rsid w:val="00A016F2"/>
    <w:rsid w:val="00A027DE"/>
    <w:rsid w:val="00A03DA3"/>
    <w:rsid w:val="00A056E9"/>
    <w:rsid w:val="00A06556"/>
    <w:rsid w:val="00A06616"/>
    <w:rsid w:val="00A10AB2"/>
    <w:rsid w:val="00A124A3"/>
    <w:rsid w:val="00A12E74"/>
    <w:rsid w:val="00A130EF"/>
    <w:rsid w:val="00A13FE0"/>
    <w:rsid w:val="00A1472E"/>
    <w:rsid w:val="00A15357"/>
    <w:rsid w:val="00A1697B"/>
    <w:rsid w:val="00A20306"/>
    <w:rsid w:val="00A218F9"/>
    <w:rsid w:val="00A21ECC"/>
    <w:rsid w:val="00A227CA"/>
    <w:rsid w:val="00A23481"/>
    <w:rsid w:val="00A2517F"/>
    <w:rsid w:val="00A2543F"/>
    <w:rsid w:val="00A25608"/>
    <w:rsid w:val="00A26E54"/>
    <w:rsid w:val="00A27059"/>
    <w:rsid w:val="00A273D4"/>
    <w:rsid w:val="00A31B71"/>
    <w:rsid w:val="00A328B6"/>
    <w:rsid w:val="00A33889"/>
    <w:rsid w:val="00A33F48"/>
    <w:rsid w:val="00A351F4"/>
    <w:rsid w:val="00A356B8"/>
    <w:rsid w:val="00A358C5"/>
    <w:rsid w:val="00A35EB5"/>
    <w:rsid w:val="00A36102"/>
    <w:rsid w:val="00A36D43"/>
    <w:rsid w:val="00A37E7B"/>
    <w:rsid w:val="00A40184"/>
    <w:rsid w:val="00A407E8"/>
    <w:rsid w:val="00A40A37"/>
    <w:rsid w:val="00A425AD"/>
    <w:rsid w:val="00A45903"/>
    <w:rsid w:val="00A45CB8"/>
    <w:rsid w:val="00A46999"/>
    <w:rsid w:val="00A51D0E"/>
    <w:rsid w:val="00A51FFA"/>
    <w:rsid w:val="00A52031"/>
    <w:rsid w:val="00A52A6E"/>
    <w:rsid w:val="00A53A1E"/>
    <w:rsid w:val="00A547B7"/>
    <w:rsid w:val="00A552BB"/>
    <w:rsid w:val="00A55C58"/>
    <w:rsid w:val="00A60B3F"/>
    <w:rsid w:val="00A60FF4"/>
    <w:rsid w:val="00A63F79"/>
    <w:rsid w:val="00A654F4"/>
    <w:rsid w:val="00A65515"/>
    <w:rsid w:val="00A66D70"/>
    <w:rsid w:val="00A67D0B"/>
    <w:rsid w:val="00A67F09"/>
    <w:rsid w:val="00A7006A"/>
    <w:rsid w:val="00A707E3"/>
    <w:rsid w:val="00A73280"/>
    <w:rsid w:val="00A73736"/>
    <w:rsid w:val="00A7391F"/>
    <w:rsid w:val="00A75B68"/>
    <w:rsid w:val="00A76AB9"/>
    <w:rsid w:val="00A77983"/>
    <w:rsid w:val="00A77D72"/>
    <w:rsid w:val="00A77F68"/>
    <w:rsid w:val="00A8009C"/>
    <w:rsid w:val="00A801FE"/>
    <w:rsid w:val="00A82A0D"/>
    <w:rsid w:val="00A83F51"/>
    <w:rsid w:val="00A84EB0"/>
    <w:rsid w:val="00A86F9F"/>
    <w:rsid w:val="00A90330"/>
    <w:rsid w:val="00A91DB4"/>
    <w:rsid w:val="00A925C9"/>
    <w:rsid w:val="00A9288C"/>
    <w:rsid w:val="00A932B7"/>
    <w:rsid w:val="00A93366"/>
    <w:rsid w:val="00A94A89"/>
    <w:rsid w:val="00A9523C"/>
    <w:rsid w:val="00A95D1F"/>
    <w:rsid w:val="00A96A23"/>
    <w:rsid w:val="00AA047C"/>
    <w:rsid w:val="00AA15E9"/>
    <w:rsid w:val="00AA2541"/>
    <w:rsid w:val="00AA5A1D"/>
    <w:rsid w:val="00AA6585"/>
    <w:rsid w:val="00AA7BD2"/>
    <w:rsid w:val="00AB059A"/>
    <w:rsid w:val="00AB15C1"/>
    <w:rsid w:val="00AB1C46"/>
    <w:rsid w:val="00AB1FD1"/>
    <w:rsid w:val="00AB24A5"/>
    <w:rsid w:val="00AB30A0"/>
    <w:rsid w:val="00AB5DAC"/>
    <w:rsid w:val="00AB61A7"/>
    <w:rsid w:val="00AB73CC"/>
    <w:rsid w:val="00AB7951"/>
    <w:rsid w:val="00AC002B"/>
    <w:rsid w:val="00AC0CEB"/>
    <w:rsid w:val="00AC0F22"/>
    <w:rsid w:val="00AC23F0"/>
    <w:rsid w:val="00AC40E0"/>
    <w:rsid w:val="00AC442C"/>
    <w:rsid w:val="00AC4CF4"/>
    <w:rsid w:val="00AC5695"/>
    <w:rsid w:val="00AC6B35"/>
    <w:rsid w:val="00AD05BF"/>
    <w:rsid w:val="00AD138B"/>
    <w:rsid w:val="00AD194E"/>
    <w:rsid w:val="00AD3BB8"/>
    <w:rsid w:val="00AD5491"/>
    <w:rsid w:val="00AD5E5D"/>
    <w:rsid w:val="00AD73E9"/>
    <w:rsid w:val="00AE0ABD"/>
    <w:rsid w:val="00AE1895"/>
    <w:rsid w:val="00AE2041"/>
    <w:rsid w:val="00AE4B75"/>
    <w:rsid w:val="00AF11D8"/>
    <w:rsid w:val="00AF18A1"/>
    <w:rsid w:val="00AF4535"/>
    <w:rsid w:val="00AF4DB4"/>
    <w:rsid w:val="00AF5A59"/>
    <w:rsid w:val="00AF5ADE"/>
    <w:rsid w:val="00AF6050"/>
    <w:rsid w:val="00AF663B"/>
    <w:rsid w:val="00AF6B21"/>
    <w:rsid w:val="00AF7CC7"/>
    <w:rsid w:val="00B01883"/>
    <w:rsid w:val="00B01A4D"/>
    <w:rsid w:val="00B0204D"/>
    <w:rsid w:val="00B02A69"/>
    <w:rsid w:val="00B040A9"/>
    <w:rsid w:val="00B0430D"/>
    <w:rsid w:val="00B0450F"/>
    <w:rsid w:val="00B049CF"/>
    <w:rsid w:val="00B067EE"/>
    <w:rsid w:val="00B10379"/>
    <w:rsid w:val="00B10566"/>
    <w:rsid w:val="00B1260F"/>
    <w:rsid w:val="00B13F5F"/>
    <w:rsid w:val="00B14173"/>
    <w:rsid w:val="00B17180"/>
    <w:rsid w:val="00B17324"/>
    <w:rsid w:val="00B2147B"/>
    <w:rsid w:val="00B22D59"/>
    <w:rsid w:val="00B23AE1"/>
    <w:rsid w:val="00B25D13"/>
    <w:rsid w:val="00B260EF"/>
    <w:rsid w:val="00B27B43"/>
    <w:rsid w:val="00B31693"/>
    <w:rsid w:val="00B31F1D"/>
    <w:rsid w:val="00B325AA"/>
    <w:rsid w:val="00B32974"/>
    <w:rsid w:val="00B32C37"/>
    <w:rsid w:val="00B331CB"/>
    <w:rsid w:val="00B34080"/>
    <w:rsid w:val="00B34C96"/>
    <w:rsid w:val="00B35B81"/>
    <w:rsid w:val="00B36085"/>
    <w:rsid w:val="00B37853"/>
    <w:rsid w:val="00B37B99"/>
    <w:rsid w:val="00B37CA2"/>
    <w:rsid w:val="00B37EFB"/>
    <w:rsid w:val="00B4114E"/>
    <w:rsid w:val="00B41266"/>
    <w:rsid w:val="00B4345F"/>
    <w:rsid w:val="00B43DB1"/>
    <w:rsid w:val="00B44420"/>
    <w:rsid w:val="00B451F6"/>
    <w:rsid w:val="00B455C2"/>
    <w:rsid w:val="00B50DDF"/>
    <w:rsid w:val="00B51705"/>
    <w:rsid w:val="00B530BE"/>
    <w:rsid w:val="00B5395C"/>
    <w:rsid w:val="00B5425E"/>
    <w:rsid w:val="00B548AF"/>
    <w:rsid w:val="00B54927"/>
    <w:rsid w:val="00B54C48"/>
    <w:rsid w:val="00B55054"/>
    <w:rsid w:val="00B55E13"/>
    <w:rsid w:val="00B57E83"/>
    <w:rsid w:val="00B60425"/>
    <w:rsid w:val="00B60BC2"/>
    <w:rsid w:val="00B6157E"/>
    <w:rsid w:val="00B64934"/>
    <w:rsid w:val="00B6628D"/>
    <w:rsid w:val="00B66685"/>
    <w:rsid w:val="00B67108"/>
    <w:rsid w:val="00B7022B"/>
    <w:rsid w:val="00B72E0F"/>
    <w:rsid w:val="00B73447"/>
    <w:rsid w:val="00B73CFB"/>
    <w:rsid w:val="00B73E5B"/>
    <w:rsid w:val="00B7561A"/>
    <w:rsid w:val="00B77AF7"/>
    <w:rsid w:val="00B77E7B"/>
    <w:rsid w:val="00B81F10"/>
    <w:rsid w:val="00B82FBD"/>
    <w:rsid w:val="00B8447D"/>
    <w:rsid w:val="00B84C41"/>
    <w:rsid w:val="00B8594C"/>
    <w:rsid w:val="00B85F04"/>
    <w:rsid w:val="00B863BC"/>
    <w:rsid w:val="00B8715B"/>
    <w:rsid w:val="00B875EB"/>
    <w:rsid w:val="00B87D33"/>
    <w:rsid w:val="00B926F5"/>
    <w:rsid w:val="00B92896"/>
    <w:rsid w:val="00B96E1B"/>
    <w:rsid w:val="00B96FAD"/>
    <w:rsid w:val="00BA008C"/>
    <w:rsid w:val="00BA057A"/>
    <w:rsid w:val="00BA0D7F"/>
    <w:rsid w:val="00BA10E1"/>
    <w:rsid w:val="00BA2BF7"/>
    <w:rsid w:val="00BA41DD"/>
    <w:rsid w:val="00BA43EE"/>
    <w:rsid w:val="00BA4D38"/>
    <w:rsid w:val="00BA55D9"/>
    <w:rsid w:val="00BA67F9"/>
    <w:rsid w:val="00BA69E5"/>
    <w:rsid w:val="00BA766A"/>
    <w:rsid w:val="00BB13BA"/>
    <w:rsid w:val="00BB1A6F"/>
    <w:rsid w:val="00BB21EC"/>
    <w:rsid w:val="00BB2ADB"/>
    <w:rsid w:val="00BB539D"/>
    <w:rsid w:val="00BB6078"/>
    <w:rsid w:val="00BB6AA9"/>
    <w:rsid w:val="00BC0850"/>
    <w:rsid w:val="00BC13CD"/>
    <w:rsid w:val="00BC171A"/>
    <w:rsid w:val="00BC21FA"/>
    <w:rsid w:val="00BC3A61"/>
    <w:rsid w:val="00BC3D02"/>
    <w:rsid w:val="00BC4652"/>
    <w:rsid w:val="00BC648A"/>
    <w:rsid w:val="00BC6563"/>
    <w:rsid w:val="00BC7E39"/>
    <w:rsid w:val="00BD2E25"/>
    <w:rsid w:val="00BD3554"/>
    <w:rsid w:val="00BD3BA9"/>
    <w:rsid w:val="00BD5277"/>
    <w:rsid w:val="00BE0D3F"/>
    <w:rsid w:val="00BE11BA"/>
    <w:rsid w:val="00BE215F"/>
    <w:rsid w:val="00BE2F9F"/>
    <w:rsid w:val="00BE3270"/>
    <w:rsid w:val="00BE39CB"/>
    <w:rsid w:val="00BE4989"/>
    <w:rsid w:val="00BE5073"/>
    <w:rsid w:val="00BE5A5D"/>
    <w:rsid w:val="00BE65FB"/>
    <w:rsid w:val="00BE7060"/>
    <w:rsid w:val="00BE796A"/>
    <w:rsid w:val="00BF170F"/>
    <w:rsid w:val="00BF1ABF"/>
    <w:rsid w:val="00BF1F79"/>
    <w:rsid w:val="00BF2603"/>
    <w:rsid w:val="00BF2705"/>
    <w:rsid w:val="00BF2FB8"/>
    <w:rsid w:val="00BF3A99"/>
    <w:rsid w:val="00BF3B6F"/>
    <w:rsid w:val="00BF427D"/>
    <w:rsid w:val="00BF4F0C"/>
    <w:rsid w:val="00BF67E8"/>
    <w:rsid w:val="00BF6B8D"/>
    <w:rsid w:val="00BF7BEF"/>
    <w:rsid w:val="00C00746"/>
    <w:rsid w:val="00C01DEF"/>
    <w:rsid w:val="00C01F4A"/>
    <w:rsid w:val="00C01F87"/>
    <w:rsid w:val="00C02F90"/>
    <w:rsid w:val="00C041C4"/>
    <w:rsid w:val="00C04631"/>
    <w:rsid w:val="00C0540A"/>
    <w:rsid w:val="00C05939"/>
    <w:rsid w:val="00C05CEF"/>
    <w:rsid w:val="00C0647E"/>
    <w:rsid w:val="00C105DB"/>
    <w:rsid w:val="00C10F95"/>
    <w:rsid w:val="00C12B12"/>
    <w:rsid w:val="00C13BB8"/>
    <w:rsid w:val="00C13BCA"/>
    <w:rsid w:val="00C21D88"/>
    <w:rsid w:val="00C2251F"/>
    <w:rsid w:val="00C24C4E"/>
    <w:rsid w:val="00C24EBE"/>
    <w:rsid w:val="00C2563B"/>
    <w:rsid w:val="00C25DC4"/>
    <w:rsid w:val="00C266C9"/>
    <w:rsid w:val="00C2679D"/>
    <w:rsid w:val="00C279F1"/>
    <w:rsid w:val="00C30712"/>
    <w:rsid w:val="00C323B8"/>
    <w:rsid w:val="00C32AF4"/>
    <w:rsid w:val="00C33042"/>
    <w:rsid w:val="00C33703"/>
    <w:rsid w:val="00C352F5"/>
    <w:rsid w:val="00C35ED6"/>
    <w:rsid w:val="00C36789"/>
    <w:rsid w:val="00C369C9"/>
    <w:rsid w:val="00C37D0E"/>
    <w:rsid w:val="00C40714"/>
    <w:rsid w:val="00C435C5"/>
    <w:rsid w:val="00C44F87"/>
    <w:rsid w:val="00C45DB5"/>
    <w:rsid w:val="00C46017"/>
    <w:rsid w:val="00C46576"/>
    <w:rsid w:val="00C4674F"/>
    <w:rsid w:val="00C47934"/>
    <w:rsid w:val="00C54027"/>
    <w:rsid w:val="00C546B1"/>
    <w:rsid w:val="00C560B8"/>
    <w:rsid w:val="00C5612E"/>
    <w:rsid w:val="00C56501"/>
    <w:rsid w:val="00C56916"/>
    <w:rsid w:val="00C5730E"/>
    <w:rsid w:val="00C57338"/>
    <w:rsid w:val="00C60B80"/>
    <w:rsid w:val="00C60F3D"/>
    <w:rsid w:val="00C61834"/>
    <w:rsid w:val="00C61C5A"/>
    <w:rsid w:val="00C631DB"/>
    <w:rsid w:val="00C63607"/>
    <w:rsid w:val="00C63EBF"/>
    <w:rsid w:val="00C648AC"/>
    <w:rsid w:val="00C64ACF"/>
    <w:rsid w:val="00C659C8"/>
    <w:rsid w:val="00C659EE"/>
    <w:rsid w:val="00C66098"/>
    <w:rsid w:val="00C66812"/>
    <w:rsid w:val="00C70BDE"/>
    <w:rsid w:val="00C7110B"/>
    <w:rsid w:val="00C715DD"/>
    <w:rsid w:val="00C71A97"/>
    <w:rsid w:val="00C7220D"/>
    <w:rsid w:val="00C72585"/>
    <w:rsid w:val="00C7384F"/>
    <w:rsid w:val="00C747DE"/>
    <w:rsid w:val="00C75AF3"/>
    <w:rsid w:val="00C7622D"/>
    <w:rsid w:val="00C76991"/>
    <w:rsid w:val="00C77089"/>
    <w:rsid w:val="00C773AD"/>
    <w:rsid w:val="00C808D0"/>
    <w:rsid w:val="00C83935"/>
    <w:rsid w:val="00C86A0A"/>
    <w:rsid w:val="00C87BD2"/>
    <w:rsid w:val="00C90B19"/>
    <w:rsid w:val="00C91289"/>
    <w:rsid w:val="00C93525"/>
    <w:rsid w:val="00C957FF"/>
    <w:rsid w:val="00C95DE9"/>
    <w:rsid w:val="00C960E3"/>
    <w:rsid w:val="00C9633C"/>
    <w:rsid w:val="00C97BB2"/>
    <w:rsid w:val="00CA0226"/>
    <w:rsid w:val="00CA0649"/>
    <w:rsid w:val="00CA1E66"/>
    <w:rsid w:val="00CA29FC"/>
    <w:rsid w:val="00CA5D6F"/>
    <w:rsid w:val="00CA7500"/>
    <w:rsid w:val="00CB079A"/>
    <w:rsid w:val="00CB0CAF"/>
    <w:rsid w:val="00CB152E"/>
    <w:rsid w:val="00CB3101"/>
    <w:rsid w:val="00CB3220"/>
    <w:rsid w:val="00CB35D7"/>
    <w:rsid w:val="00CB3601"/>
    <w:rsid w:val="00CB4E0A"/>
    <w:rsid w:val="00CB694D"/>
    <w:rsid w:val="00CC1FE8"/>
    <w:rsid w:val="00CC31A1"/>
    <w:rsid w:val="00CC35DF"/>
    <w:rsid w:val="00CC4E1D"/>
    <w:rsid w:val="00CC5A30"/>
    <w:rsid w:val="00CC6031"/>
    <w:rsid w:val="00CC67B0"/>
    <w:rsid w:val="00CC71EC"/>
    <w:rsid w:val="00CC7F51"/>
    <w:rsid w:val="00CD17B5"/>
    <w:rsid w:val="00CD25B2"/>
    <w:rsid w:val="00CD3C52"/>
    <w:rsid w:val="00CD57EF"/>
    <w:rsid w:val="00CD64E1"/>
    <w:rsid w:val="00CE1EF5"/>
    <w:rsid w:val="00CE2296"/>
    <w:rsid w:val="00CE264B"/>
    <w:rsid w:val="00CE5ECF"/>
    <w:rsid w:val="00CF08B3"/>
    <w:rsid w:val="00CF08B6"/>
    <w:rsid w:val="00CF1E9F"/>
    <w:rsid w:val="00CF2156"/>
    <w:rsid w:val="00CF49B4"/>
    <w:rsid w:val="00CF4B7B"/>
    <w:rsid w:val="00CF79CB"/>
    <w:rsid w:val="00CF7AA5"/>
    <w:rsid w:val="00D00C8E"/>
    <w:rsid w:val="00D0114C"/>
    <w:rsid w:val="00D06B1F"/>
    <w:rsid w:val="00D06DBC"/>
    <w:rsid w:val="00D073F7"/>
    <w:rsid w:val="00D074A6"/>
    <w:rsid w:val="00D07A05"/>
    <w:rsid w:val="00D101C8"/>
    <w:rsid w:val="00D10D81"/>
    <w:rsid w:val="00D11BFE"/>
    <w:rsid w:val="00D12706"/>
    <w:rsid w:val="00D12CDC"/>
    <w:rsid w:val="00D13149"/>
    <w:rsid w:val="00D1376D"/>
    <w:rsid w:val="00D16D59"/>
    <w:rsid w:val="00D16EE0"/>
    <w:rsid w:val="00D20AD3"/>
    <w:rsid w:val="00D232E3"/>
    <w:rsid w:val="00D24064"/>
    <w:rsid w:val="00D24919"/>
    <w:rsid w:val="00D24BC0"/>
    <w:rsid w:val="00D27271"/>
    <w:rsid w:val="00D27848"/>
    <w:rsid w:val="00D301BB"/>
    <w:rsid w:val="00D305F6"/>
    <w:rsid w:val="00D30863"/>
    <w:rsid w:val="00D310F6"/>
    <w:rsid w:val="00D320D3"/>
    <w:rsid w:val="00D323D0"/>
    <w:rsid w:val="00D33112"/>
    <w:rsid w:val="00D351FC"/>
    <w:rsid w:val="00D35A9E"/>
    <w:rsid w:val="00D40D39"/>
    <w:rsid w:val="00D4249B"/>
    <w:rsid w:val="00D431EB"/>
    <w:rsid w:val="00D453EA"/>
    <w:rsid w:val="00D4796B"/>
    <w:rsid w:val="00D50A4E"/>
    <w:rsid w:val="00D50EE8"/>
    <w:rsid w:val="00D51BBF"/>
    <w:rsid w:val="00D521FA"/>
    <w:rsid w:val="00D53F4B"/>
    <w:rsid w:val="00D54643"/>
    <w:rsid w:val="00D5481F"/>
    <w:rsid w:val="00D54B11"/>
    <w:rsid w:val="00D5743F"/>
    <w:rsid w:val="00D5747C"/>
    <w:rsid w:val="00D57512"/>
    <w:rsid w:val="00D57B4C"/>
    <w:rsid w:val="00D57B7B"/>
    <w:rsid w:val="00D603B0"/>
    <w:rsid w:val="00D60BCA"/>
    <w:rsid w:val="00D618D6"/>
    <w:rsid w:val="00D63FD8"/>
    <w:rsid w:val="00D64779"/>
    <w:rsid w:val="00D64A15"/>
    <w:rsid w:val="00D70A21"/>
    <w:rsid w:val="00D7154C"/>
    <w:rsid w:val="00D72E01"/>
    <w:rsid w:val="00D764F8"/>
    <w:rsid w:val="00D77139"/>
    <w:rsid w:val="00D77292"/>
    <w:rsid w:val="00D80093"/>
    <w:rsid w:val="00D8043A"/>
    <w:rsid w:val="00D80857"/>
    <w:rsid w:val="00D80E68"/>
    <w:rsid w:val="00D817F4"/>
    <w:rsid w:val="00D83076"/>
    <w:rsid w:val="00D84FF2"/>
    <w:rsid w:val="00D85AF4"/>
    <w:rsid w:val="00D87505"/>
    <w:rsid w:val="00D8785B"/>
    <w:rsid w:val="00D87C64"/>
    <w:rsid w:val="00D9166F"/>
    <w:rsid w:val="00D9469F"/>
    <w:rsid w:val="00D9517D"/>
    <w:rsid w:val="00D95D4C"/>
    <w:rsid w:val="00D96D61"/>
    <w:rsid w:val="00D97521"/>
    <w:rsid w:val="00D978D8"/>
    <w:rsid w:val="00DA1BB8"/>
    <w:rsid w:val="00DA1F47"/>
    <w:rsid w:val="00DA25B6"/>
    <w:rsid w:val="00DA2B3C"/>
    <w:rsid w:val="00DA2DCA"/>
    <w:rsid w:val="00DA2FD9"/>
    <w:rsid w:val="00DA5606"/>
    <w:rsid w:val="00DA5D88"/>
    <w:rsid w:val="00DA60EE"/>
    <w:rsid w:val="00DA6FEA"/>
    <w:rsid w:val="00DB155A"/>
    <w:rsid w:val="00DB1BDB"/>
    <w:rsid w:val="00DB1C27"/>
    <w:rsid w:val="00DB3A3B"/>
    <w:rsid w:val="00DB3D9B"/>
    <w:rsid w:val="00DB41AE"/>
    <w:rsid w:val="00DB5A72"/>
    <w:rsid w:val="00DB5C1E"/>
    <w:rsid w:val="00DB5CAB"/>
    <w:rsid w:val="00DB68A5"/>
    <w:rsid w:val="00DC15D0"/>
    <w:rsid w:val="00DC1FD5"/>
    <w:rsid w:val="00DC3412"/>
    <w:rsid w:val="00DC5EB4"/>
    <w:rsid w:val="00DC60A5"/>
    <w:rsid w:val="00DC6ABD"/>
    <w:rsid w:val="00DC7246"/>
    <w:rsid w:val="00DC7CF5"/>
    <w:rsid w:val="00DD0899"/>
    <w:rsid w:val="00DD1227"/>
    <w:rsid w:val="00DD2370"/>
    <w:rsid w:val="00DD43E3"/>
    <w:rsid w:val="00DD51B4"/>
    <w:rsid w:val="00DD53EF"/>
    <w:rsid w:val="00DD545C"/>
    <w:rsid w:val="00DD576B"/>
    <w:rsid w:val="00DD6A30"/>
    <w:rsid w:val="00DD7BEF"/>
    <w:rsid w:val="00DE066E"/>
    <w:rsid w:val="00DE0800"/>
    <w:rsid w:val="00DE0869"/>
    <w:rsid w:val="00DE13A4"/>
    <w:rsid w:val="00DE1C29"/>
    <w:rsid w:val="00DE3033"/>
    <w:rsid w:val="00DE3AB8"/>
    <w:rsid w:val="00DE4298"/>
    <w:rsid w:val="00DE68B2"/>
    <w:rsid w:val="00DE69D2"/>
    <w:rsid w:val="00DE749B"/>
    <w:rsid w:val="00DE778B"/>
    <w:rsid w:val="00DF1D85"/>
    <w:rsid w:val="00DF260E"/>
    <w:rsid w:val="00DF3EDE"/>
    <w:rsid w:val="00DF439F"/>
    <w:rsid w:val="00DF5020"/>
    <w:rsid w:val="00DF5B6D"/>
    <w:rsid w:val="00DF6DCC"/>
    <w:rsid w:val="00E00D62"/>
    <w:rsid w:val="00E02BD0"/>
    <w:rsid w:val="00E0399B"/>
    <w:rsid w:val="00E0471C"/>
    <w:rsid w:val="00E0611F"/>
    <w:rsid w:val="00E0748E"/>
    <w:rsid w:val="00E103B5"/>
    <w:rsid w:val="00E110A0"/>
    <w:rsid w:val="00E12A7E"/>
    <w:rsid w:val="00E14711"/>
    <w:rsid w:val="00E14C6E"/>
    <w:rsid w:val="00E20F39"/>
    <w:rsid w:val="00E21161"/>
    <w:rsid w:val="00E21764"/>
    <w:rsid w:val="00E219AE"/>
    <w:rsid w:val="00E240F0"/>
    <w:rsid w:val="00E24318"/>
    <w:rsid w:val="00E24D54"/>
    <w:rsid w:val="00E24E0C"/>
    <w:rsid w:val="00E26655"/>
    <w:rsid w:val="00E26C12"/>
    <w:rsid w:val="00E27101"/>
    <w:rsid w:val="00E31CAD"/>
    <w:rsid w:val="00E327C5"/>
    <w:rsid w:val="00E32DCC"/>
    <w:rsid w:val="00E32E5C"/>
    <w:rsid w:val="00E32F86"/>
    <w:rsid w:val="00E35A6F"/>
    <w:rsid w:val="00E35AA3"/>
    <w:rsid w:val="00E35E56"/>
    <w:rsid w:val="00E36B3E"/>
    <w:rsid w:val="00E3736A"/>
    <w:rsid w:val="00E40ED7"/>
    <w:rsid w:val="00E435C2"/>
    <w:rsid w:val="00E477F0"/>
    <w:rsid w:val="00E503E1"/>
    <w:rsid w:val="00E516B9"/>
    <w:rsid w:val="00E522CB"/>
    <w:rsid w:val="00E546AE"/>
    <w:rsid w:val="00E5510E"/>
    <w:rsid w:val="00E56BDF"/>
    <w:rsid w:val="00E63A8A"/>
    <w:rsid w:val="00E647E9"/>
    <w:rsid w:val="00E64D54"/>
    <w:rsid w:val="00E64D55"/>
    <w:rsid w:val="00E64DEB"/>
    <w:rsid w:val="00E666B3"/>
    <w:rsid w:val="00E71FA0"/>
    <w:rsid w:val="00E72454"/>
    <w:rsid w:val="00E7390C"/>
    <w:rsid w:val="00E74117"/>
    <w:rsid w:val="00E74D05"/>
    <w:rsid w:val="00E74FE5"/>
    <w:rsid w:val="00E7501E"/>
    <w:rsid w:val="00E766A3"/>
    <w:rsid w:val="00E76B55"/>
    <w:rsid w:val="00E7795C"/>
    <w:rsid w:val="00E80870"/>
    <w:rsid w:val="00E8134B"/>
    <w:rsid w:val="00E81A8E"/>
    <w:rsid w:val="00E83339"/>
    <w:rsid w:val="00E8358E"/>
    <w:rsid w:val="00E86A74"/>
    <w:rsid w:val="00E87D30"/>
    <w:rsid w:val="00E909BA"/>
    <w:rsid w:val="00E913E4"/>
    <w:rsid w:val="00E919B3"/>
    <w:rsid w:val="00E9252B"/>
    <w:rsid w:val="00E9435D"/>
    <w:rsid w:val="00E949CB"/>
    <w:rsid w:val="00E95D88"/>
    <w:rsid w:val="00E970E7"/>
    <w:rsid w:val="00EA0725"/>
    <w:rsid w:val="00EA3608"/>
    <w:rsid w:val="00EA4360"/>
    <w:rsid w:val="00EA4937"/>
    <w:rsid w:val="00EA54AD"/>
    <w:rsid w:val="00EA592A"/>
    <w:rsid w:val="00EA594C"/>
    <w:rsid w:val="00EA5EB5"/>
    <w:rsid w:val="00EA654E"/>
    <w:rsid w:val="00EA65B3"/>
    <w:rsid w:val="00EA68A9"/>
    <w:rsid w:val="00EA6A44"/>
    <w:rsid w:val="00EA7087"/>
    <w:rsid w:val="00EA76EB"/>
    <w:rsid w:val="00EA7ACF"/>
    <w:rsid w:val="00EB03FB"/>
    <w:rsid w:val="00EB456C"/>
    <w:rsid w:val="00EB4E4C"/>
    <w:rsid w:val="00EC1B94"/>
    <w:rsid w:val="00EC23E2"/>
    <w:rsid w:val="00EC2DAD"/>
    <w:rsid w:val="00EC35CC"/>
    <w:rsid w:val="00EC69E9"/>
    <w:rsid w:val="00ED0EFF"/>
    <w:rsid w:val="00ED11D9"/>
    <w:rsid w:val="00ED432F"/>
    <w:rsid w:val="00ED48D2"/>
    <w:rsid w:val="00ED5055"/>
    <w:rsid w:val="00ED50AF"/>
    <w:rsid w:val="00ED6230"/>
    <w:rsid w:val="00ED7DDB"/>
    <w:rsid w:val="00EE04B9"/>
    <w:rsid w:val="00EE28E9"/>
    <w:rsid w:val="00EE70DF"/>
    <w:rsid w:val="00EE7642"/>
    <w:rsid w:val="00EE7838"/>
    <w:rsid w:val="00EF2200"/>
    <w:rsid w:val="00EF2C72"/>
    <w:rsid w:val="00EF4360"/>
    <w:rsid w:val="00EF4BB0"/>
    <w:rsid w:val="00EF5390"/>
    <w:rsid w:val="00EF66D3"/>
    <w:rsid w:val="00EF757B"/>
    <w:rsid w:val="00EF7D91"/>
    <w:rsid w:val="00F0001F"/>
    <w:rsid w:val="00F00036"/>
    <w:rsid w:val="00F00FB7"/>
    <w:rsid w:val="00F00FEB"/>
    <w:rsid w:val="00F01E8A"/>
    <w:rsid w:val="00F02265"/>
    <w:rsid w:val="00F02C31"/>
    <w:rsid w:val="00F04E27"/>
    <w:rsid w:val="00F04EEB"/>
    <w:rsid w:val="00F05554"/>
    <w:rsid w:val="00F06454"/>
    <w:rsid w:val="00F102C4"/>
    <w:rsid w:val="00F12C35"/>
    <w:rsid w:val="00F13245"/>
    <w:rsid w:val="00F165DB"/>
    <w:rsid w:val="00F16E8A"/>
    <w:rsid w:val="00F23454"/>
    <w:rsid w:val="00F23ECE"/>
    <w:rsid w:val="00F24B5A"/>
    <w:rsid w:val="00F265B7"/>
    <w:rsid w:val="00F27A4D"/>
    <w:rsid w:val="00F27B68"/>
    <w:rsid w:val="00F306BC"/>
    <w:rsid w:val="00F3076C"/>
    <w:rsid w:val="00F3429F"/>
    <w:rsid w:val="00F349A5"/>
    <w:rsid w:val="00F37644"/>
    <w:rsid w:val="00F40114"/>
    <w:rsid w:val="00F41303"/>
    <w:rsid w:val="00F4218B"/>
    <w:rsid w:val="00F46325"/>
    <w:rsid w:val="00F46A96"/>
    <w:rsid w:val="00F50868"/>
    <w:rsid w:val="00F5150C"/>
    <w:rsid w:val="00F519C3"/>
    <w:rsid w:val="00F52343"/>
    <w:rsid w:val="00F52C90"/>
    <w:rsid w:val="00F530AC"/>
    <w:rsid w:val="00F536AA"/>
    <w:rsid w:val="00F53F2A"/>
    <w:rsid w:val="00F55732"/>
    <w:rsid w:val="00F56066"/>
    <w:rsid w:val="00F56422"/>
    <w:rsid w:val="00F5769B"/>
    <w:rsid w:val="00F623CE"/>
    <w:rsid w:val="00F62517"/>
    <w:rsid w:val="00F625FA"/>
    <w:rsid w:val="00F6358E"/>
    <w:rsid w:val="00F66A44"/>
    <w:rsid w:val="00F706C6"/>
    <w:rsid w:val="00F71200"/>
    <w:rsid w:val="00F71CED"/>
    <w:rsid w:val="00F72247"/>
    <w:rsid w:val="00F72338"/>
    <w:rsid w:val="00F72EB9"/>
    <w:rsid w:val="00F74520"/>
    <w:rsid w:val="00F74C33"/>
    <w:rsid w:val="00F75F45"/>
    <w:rsid w:val="00F803D5"/>
    <w:rsid w:val="00F807BE"/>
    <w:rsid w:val="00F808DE"/>
    <w:rsid w:val="00F81DA7"/>
    <w:rsid w:val="00F83485"/>
    <w:rsid w:val="00F8400E"/>
    <w:rsid w:val="00F84F34"/>
    <w:rsid w:val="00F879AB"/>
    <w:rsid w:val="00F90F6E"/>
    <w:rsid w:val="00F911EF"/>
    <w:rsid w:val="00F91CDA"/>
    <w:rsid w:val="00F9219D"/>
    <w:rsid w:val="00F926BB"/>
    <w:rsid w:val="00F92790"/>
    <w:rsid w:val="00F93863"/>
    <w:rsid w:val="00F94445"/>
    <w:rsid w:val="00F95233"/>
    <w:rsid w:val="00F95782"/>
    <w:rsid w:val="00F968E7"/>
    <w:rsid w:val="00FA11C6"/>
    <w:rsid w:val="00FA3AB3"/>
    <w:rsid w:val="00FA5A33"/>
    <w:rsid w:val="00FA6EB7"/>
    <w:rsid w:val="00FA7299"/>
    <w:rsid w:val="00FB1F1C"/>
    <w:rsid w:val="00FB3CBB"/>
    <w:rsid w:val="00FB4872"/>
    <w:rsid w:val="00FB5A28"/>
    <w:rsid w:val="00FB6DC2"/>
    <w:rsid w:val="00FC0647"/>
    <w:rsid w:val="00FC0B43"/>
    <w:rsid w:val="00FC0EB1"/>
    <w:rsid w:val="00FC1042"/>
    <w:rsid w:val="00FC2E5B"/>
    <w:rsid w:val="00FC6665"/>
    <w:rsid w:val="00FC7DC0"/>
    <w:rsid w:val="00FD1264"/>
    <w:rsid w:val="00FD148F"/>
    <w:rsid w:val="00FD1AD7"/>
    <w:rsid w:val="00FD265B"/>
    <w:rsid w:val="00FD3D7C"/>
    <w:rsid w:val="00FD4010"/>
    <w:rsid w:val="00FD53B6"/>
    <w:rsid w:val="00FD53CE"/>
    <w:rsid w:val="00FE0B36"/>
    <w:rsid w:val="00FE3586"/>
    <w:rsid w:val="00FE4EA1"/>
    <w:rsid w:val="00FE5E93"/>
    <w:rsid w:val="00FE6FD8"/>
    <w:rsid w:val="00FE744B"/>
    <w:rsid w:val="00FE7556"/>
    <w:rsid w:val="00FF0358"/>
    <w:rsid w:val="00FF0977"/>
    <w:rsid w:val="00FF0BD8"/>
    <w:rsid w:val="00FF178F"/>
    <w:rsid w:val="00FF1ABE"/>
    <w:rsid w:val="00FF3471"/>
    <w:rsid w:val="00FF439F"/>
    <w:rsid w:val="00FF5289"/>
    <w:rsid w:val="00FF63E2"/>
    <w:rsid w:val="00FF72AA"/>
    <w:rsid w:val="00FF7515"/>
    <w:rsid w:val="00FF771B"/>
    <w:rsid w:val="00FF77E0"/>
    <w:rsid w:val="00FF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CF51A"/>
  <w15:chartTrackingRefBased/>
  <w15:docId w15:val="{A111927E-AFC6-48DC-B9C2-E6242DAC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846"/>
    <w:pPr>
      <w:widowControl w:val="0"/>
    </w:pPr>
  </w:style>
  <w:style w:type="paragraph" w:styleId="10">
    <w:name w:val="heading 1"/>
    <w:basedOn w:val="a"/>
    <w:next w:val="a"/>
    <w:link w:val="11"/>
    <w:uiPriority w:val="9"/>
    <w:qFormat/>
    <w:rsid w:val="008847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8847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8847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47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847B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847B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84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8847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8847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8847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47BE"/>
    <w:rPr>
      <w:rFonts w:cstheme="majorBidi"/>
      <w:color w:val="0F4761" w:themeColor="accent1" w:themeShade="BF"/>
      <w:sz w:val="28"/>
      <w:szCs w:val="28"/>
    </w:rPr>
  </w:style>
  <w:style w:type="character" w:customStyle="1" w:styleId="50">
    <w:name w:val="标题 5 字符"/>
    <w:basedOn w:val="a0"/>
    <w:link w:val="5"/>
    <w:uiPriority w:val="9"/>
    <w:semiHidden/>
    <w:rsid w:val="008847BE"/>
    <w:rPr>
      <w:rFonts w:cstheme="majorBidi"/>
      <w:color w:val="0F4761" w:themeColor="accent1" w:themeShade="BF"/>
      <w:sz w:val="24"/>
    </w:rPr>
  </w:style>
  <w:style w:type="character" w:customStyle="1" w:styleId="60">
    <w:name w:val="标题 6 字符"/>
    <w:basedOn w:val="a0"/>
    <w:link w:val="6"/>
    <w:uiPriority w:val="9"/>
    <w:semiHidden/>
    <w:rsid w:val="008847BE"/>
    <w:rPr>
      <w:rFonts w:cstheme="majorBidi"/>
      <w:b/>
      <w:bCs/>
      <w:color w:val="0F4761" w:themeColor="accent1" w:themeShade="BF"/>
    </w:rPr>
  </w:style>
  <w:style w:type="character" w:customStyle="1" w:styleId="70">
    <w:name w:val="标题 7 字符"/>
    <w:basedOn w:val="a0"/>
    <w:link w:val="7"/>
    <w:uiPriority w:val="9"/>
    <w:semiHidden/>
    <w:rsid w:val="008847BE"/>
    <w:rPr>
      <w:rFonts w:cstheme="majorBidi"/>
      <w:b/>
      <w:bCs/>
      <w:color w:val="595959" w:themeColor="text1" w:themeTint="A6"/>
    </w:rPr>
  </w:style>
  <w:style w:type="character" w:customStyle="1" w:styleId="80">
    <w:name w:val="标题 8 字符"/>
    <w:basedOn w:val="a0"/>
    <w:link w:val="8"/>
    <w:uiPriority w:val="9"/>
    <w:semiHidden/>
    <w:rsid w:val="008847BE"/>
    <w:rPr>
      <w:rFonts w:cstheme="majorBidi"/>
      <w:color w:val="595959" w:themeColor="text1" w:themeTint="A6"/>
    </w:rPr>
  </w:style>
  <w:style w:type="character" w:customStyle="1" w:styleId="90">
    <w:name w:val="标题 9 字符"/>
    <w:basedOn w:val="a0"/>
    <w:link w:val="9"/>
    <w:uiPriority w:val="9"/>
    <w:semiHidden/>
    <w:rsid w:val="008847BE"/>
    <w:rPr>
      <w:rFonts w:eastAsiaTheme="majorEastAsia" w:cstheme="majorBidi"/>
      <w:color w:val="595959" w:themeColor="text1" w:themeTint="A6"/>
    </w:rPr>
  </w:style>
  <w:style w:type="paragraph" w:styleId="a3">
    <w:name w:val="Title"/>
    <w:basedOn w:val="a"/>
    <w:next w:val="a"/>
    <w:link w:val="a4"/>
    <w:uiPriority w:val="10"/>
    <w:qFormat/>
    <w:rsid w:val="00884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7BE"/>
    <w:pPr>
      <w:spacing w:before="160"/>
      <w:jc w:val="center"/>
    </w:pPr>
    <w:rPr>
      <w:i/>
      <w:iCs/>
      <w:color w:val="404040" w:themeColor="text1" w:themeTint="BF"/>
    </w:rPr>
  </w:style>
  <w:style w:type="character" w:customStyle="1" w:styleId="a8">
    <w:name w:val="引用 字符"/>
    <w:basedOn w:val="a0"/>
    <w:link w:val="a7"/>
    <w:uiPriority w:val="29"/>
    <w:rsid w:val="008847BE"/>
    <w:rPr>
      <w:i/>
      <w:iCs/>
      <w:color w:val="404040" w:themeColor="text1" w:themeTint="BF"/>
    </w:rPr>
  </w:style>
  <w:style w:type="paragraph" w:styleId="a9">
    <w:name w:val="List Paragraph"/>
    <w:basedOn w:val="a"/>
    <w:uiPriority w:val="34"/>
    <w:qFormat/>
    <w:rsid w:val="008847BE"/>
    <w:pPr>
      <w:ind w:left="720"/>
      <w:contextualSpacing/>
    </w:pPr>
  </w:style>
  <w:style w:type="character" w:styleId="aa">
    <w:name w:val="Intense Emphasis"/>
    <w:basedOn w:val="a0"/>
    <w:uiPriority w:val="21"/>
    <w:qFormat/>
    <w:rsid w:val="008847BE"/>
    <w:rPr>
      <w:i/>
      <w:iCs/>
      <w:color w:val="0F4761" w:themeColor="accent1" w:themeShade="BF"/>
    </w:rPr>
  </w:style>
  <w:style w:type="paragraph" w:styleId="ab">
    <w:name w:val="Intense Quote"/>
    <w:basedOn w:val="a"/>
    <w:next w:val="a"/>
    <w:link w:val="ac"/>
    <w:uiPriority w:val="30"/>
    <w:qFormat/>
    <w:rsid w:val="00884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847BE"/>
    <w:rPr>
      <w:i/>
      <w:iCs/>
      <w:color w:val="0F4761" w:themeColor="accent1" w:themeShade="BF"/>
    </w:rPr>
  </w:style>
  <w:style w:type="character" w:styleId="ad">
    <w:name w:val="Intense Reference"/>
    <w:basedOn w:val="a0"/>
    <w:uiPriority w:val="32"/>
    <w:qFormat/>
    <w:rsid w:val="008847BE"/>
    <w:rPr>
      <w:b/>
      <w:bCs/>
      <w:smallCaps/>
      <w:color w:val="0F4761" w:themeColor="accent1" w:themeShade="BF"/>
      <w:spacing w:val="5"/>
    </w:rPr>
  </w:style>
  <w:style w:type="paragraph" w:styleId="ae">
    <w:name w:val="header"/>
    <w:basedOn w:val="a"/>
    <w:link w:val="af"/>
    <w:uiPriority w:val="99"/>
    <w:unhideWhenUsed/>
    <w:rsid w:val="0016317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63174"/>
    <w:rPr>
      <w:sz w:val="18"/>
      <w:szCs w:val="18"/>
    </w:rPr>
  </w:style>
  <w:style w:type="paragraph" w:styleId="af0">
    <w:name w:val="footer"/>
    <w:basedOn w:val="a"/>
    <w:link w:val="af1"/>
    <w:uiPriority w:val="99"/>
    <w:unhideWhenUsed/>
    <w:rsid w:val="0016317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63174"/>
    <w:rPr>
      <w:sz w:val="18"/>
      <w:szCs w:val="18"/>
    </w:rPr>
  </w:style>
  <w:style w:type="paragraph" w:customStyle="1" w:styleId="EndNoteBibliographyTitle">
    <w:name w:val="EndNote Bibliography Title"/>
    <w:basedOn w:val="a"/>
    <w:link w:val="EndNoteBibliographyTitle0"/>
    <w:rsid w:val="003951FD"/>
    <w:pPr>
      <w:spacing w:after="0"/>
      <w:jc w:val="center"/>
    </w:pPr>
    <w:rPr>
      <w:rFonts w:ascii="Academy Engraved LET" w:eastAsia="等线" w:hAnsi="Academy Engraved LET"/>
      <w:noProof/>
    </w:rPr>
  </w:style>
  <w:style w:type="character" w:customStyle="1" w:styleId="EndNoteBibliographyTitle0">
    <w:name w:val="EndNote Bibliography Title 字符"/>
    <w:basedOn w:val="a0"/>
    <w:link w:val="EndNoteBibliographyTitle"/>
    <w:rsid w:val="003951FD"/>
    <w:rPr>
      <w:rFonts w:ascii="Academy Engraved LET" w:eastAsia="等线" w:hAnsi="Academy Engraved LET"/>
      <w:noProof/>
    </w:rPr>
  </w:style>
  <w:style w:type="paragraph" w:customStyle="1" w:styleId="EndNoteBibliography">
    <w:name w:val="EndNote Bibliography"/>
    <w:basedOn w:val="a"/>
    <w:link w:val="EndNoteBibliography0"/>
    <w:rsid w:val="003951FD"/>
    <w:pPr>
      <w:spacing w:line="240" w:lineRule="auto"/>
    </w:pPr>
    <w:rPr>
      <w:rFonts w:ascii="Academy Engraved LET" w:eastAsia="等线" w:hAnsi="Academy Engraved LET"/>
      <w:noProof/>
    </w:rPr>
  </w:style>
  <w:style w:type="character" w:customStyle="1" w:styleId="EndNoteBibliography0">
    <w:name w:val="EndNote Bibliography 字符"/>
    <w:basedOn w:val="a0"/>
    <w:link w:val="EndNoteBibliography"/>
    <w:rsid w:val="003951FD"/>
    <w:rPr>
      <w:rFonts w:ascii="Academy Engraved LET" w:eastAsia="等线" w:hAnsi="Academy Engraved LET"/>
      <w:noProof/>
    </w:rPr>
  </w:style>
  <w:style w:type="character" w:styleId="af2">
    <w:name w:val="Hyperlink"/>
    <w:basedOn w:val="a0"/>
    <w:uiPriority w:val="99"/>
    <w:unhideWhenUsed/>
    <w:rsid w:val="003951FD"/>
    <w:rPr>
      <w:color w:val="467886" w:themeColor="hyperlink"/>
      <w:u w:val="single"/>
    </w:rPr>
  </w:style>
  <w:style w:type="character" w:styleId="af3">
    <w:name w:val="Unresolved Mention"/>
    <w:basedOn w:val="a0"/>
    <w:uiPriority w:val="99"/>
    <w:semiHidden/>
    <w:unhideWhenUsed/>
    <w:rsid w:val="003951FD"/>
    <w:rPr>
      <w:color w:val="605E5C"/>
      <w:shd w:val="clear" w:color="auto" w:fill="E1DFDD"/>
    </w:rPr>
  </w:style>
  <w:style w:type="character" w:styleId="af4">
    <w:name w:val="line number"/>
    <w:basedOn w:val="a0"/>
    <w:uiPriority w:val="99"/>
    <w:semiHidden/>
    <w:unhideWhenUsed/>
    <w:rsid w:val="00CC35DF"/>
  </w:style>
  <w:style w:type="paragraph" w:styleId="af5">
    <w:name w:val="Normal (Web)"/>
    <w:basedOn w:val="a"/>
    <w:uiPriority w:val="99"/>
    <w:unhideWhenUsed/>
    <w:rsid w:val="00974401"/>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af6">
    <w:name w:val="Strong"/>
    <w:basedOn w:val="a0"/>
    <w:uiPriority w:val="22"/>
    <w:qFormat/>
    <w:rsid w:val="00974401"/>
    <w:rPr>
      <w:b/>
      <w:bCs/>
    </w:rPr>
  </w:style>
  <w:style w:type="character" w:customStyle="1" w:styleId="apple-converted-space">
    <w:name w:val="apple-converted-space"/>
    <w:basedOn w:val="a0"/>
    <w:rsid w:val="00974401"/>
  </w:style>
  <w:style w:type="character" w:styleId="af7">
    <w:name w:val="annotation reference"/>
    <w:basedOn w:val="a0"/>
    <w:uiPriority w:val="99"/>
    <w:semiHidden/>
    <w:unhideWhenUsed/>
    <w:rsid w:val="00503754"/>
    <w:rPr>
      <w:sz w:val="21"/>
      <w:szCs w:val="21"/>
    </w:rPr>
  </w:style>
  <w:style w:type="paragraph" w:styleId="af8">
    <w:name w:val="annotation text"/>
    <w:basedOn w:val="a"/>
    <w:link w:val="af9"/>
    <w:uiPriority w:val="99"/>
    <w:unhideWhenUsed/>
    <w:rsid w:val="00503754"/>
  </w:style>
  <w:style w:type="character" w:customStyle="1" w:styleId="af9">
    <w:name w:val="批注文字 字符"/>
    <w:basedOn w:val="a0"/>
    <w:link w:val="af8"/>
    <w:uiPriority w:val="99"/>
    <w:rsid w:val="00503754"/>
  </w:style>
  <w:style w:type="paragraph" w:styleId="afa">
    <w:name w:val="annotation subject"/>
    <w:basedOn w:val="af8"/>
    <w:next w:val="af8"/>
    <w:link w:val="afb"/>
    <w:uiPriority w:val="99"/>
    <w:semiHidden/>
    <w:unhideWhenUsed/>
    <w:rsid w:val="00503754"/>
    <w:rPr>
      <w:b/>
      <w:bCs/>
    </w:rPr>
  </w:style>
  <w:style w:type="character" w:customStyle="1" w:styleId="afb">
    <w:name w:val="批注主题 字符"/>
    <w:basedOn w:val="af9"/>
    <w:link w:val="afa"/>
    <w:uiPriority w:val="99"/>
    <w:semiHidden/>
    <w:rsid w:val="00503754"/>
    <w:rPr>
      <w:b/>
      <w:bCs/>
    </w:rPr>
  </w:style>
  <w:style w:type="numbering" w:customStyle="1" w:styleId="1">
    <w:name w:val="样式1"/>
    <w:uiPriority w:val="99"/>
    <w:rsid w:val="00E546AE"/>
    <w:pPr>
      <w:numPr>
        <w:numId w:val="31"/>
      </w:numPr>
    </w:pPr>
  </w:style>
  <w:style w:type="character" w:customStyle="1" w:styleId="docsum-journal-citation">
    <w:name w:val="docsum-journal-citation"/>
    <w:basedOn w:val="a0"/>
    <w:rsid w:val="00F40114"/>
  </w:style>
  <w:style w:type="character" w:customStyle="1" w:styleId="citation-part">
    <w:name w:val="citation-part"/>
    <w:basedOn w:val="a0"/>
    <w:rsid w:val="00F40114"/>
  </w:style>
  <w:style w:type="character" w:customStyle="1" w:styleId="docsum-pmid">
    <w:name w:val="docsum-pmid"/>
    <w:basedOn w:val="a0"/>
    <w:rsid w:val="00F40114"/>
  </w:style>
  <w:style w:type="character" w:customStyle="1" w:styleId="docsum-authors">
    <w:name w:val="docsum-authors"/>
    <w:basedOn w:val="a0"/>
    <w:rsid w:val="00F40114"/>
  </w:style>
  <w:style w:type="character" w:customStyle="1" w:styleId="publication-type">
    <w:name w:val="publication-type"/>
    <w:basedOn w:val="a0"/>
    <w:rsid w:val="00F40114"/>
  </w:style>
  <w:style w:type="character" w:styleId="afc">
    <w:name w:val="Emphasis"/>
    <w:basedOn w:val="a0"/>
    <w:uiPriority w:val="20"/>
    <w:qFormat/>
    <w:rsid w:val="00DE77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7FA1-69E8-4D60-95E6-7E563EFE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tengfei feng</dc:creator>
  <cp:keywords/>
  <dc:description/>
  <cp:lastModifiedBy>tengfei feng</cp:lastModifiedBy>
  <cp:revision>49</cp:revision>
  <dcterms:created xsi:type="dcterms:W3CDTF">2025-12-16T00:17:00Z</dcterms:created>
  <dcterms:modified xsi:type="dcterms:W3CDTF">2026-01-06T01:43:00Z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6b9a8866-0ea1-43cf-b638-056dd83234e0</vt:lpwstr>
  </property>
</Properties>
</file>