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BCFBD3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24A68">
        <w:rPr>
          <w:rFonts w:eastAsia="Times New Roman" w:cstheme="minorHAnsi"/>
          <w:b/>
        </w:rPr>
        <w:t>69791</w:t>
      </w:r>
    </w:p>
    <w:p w14:paraId="2F6924E5" w14:textId="126F01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24A68">
        <w:rPr>
          <w:rFonts w:eastAsia="Times New Roman" w:cstheme="minorHAnsi"/>
          <w:b/>
        </w:rPr>
        <w:t>Pallavi Sharma</w:t>
      </w:r>
    </w:p>
    <w:p w14:paraId="6FB9233B" w14:textId="5A1E5FF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24A68" w:rsidRPr="0013477D">
          <w:rPr>
            <w:rStyle w:val="Hyperlink"/>
            <w:rFonts w:eastAsia="Times New Roman" w:cstheme="minorHAnsi"/>
            <w:b/>
          </w:rPr>
          <w:t>https://review.jove.com/account/file-uploader?src=21286303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BA181D8" w14:textId="77777777" w:rsidR="00F24A68" w:rsidRDefault="004E0C5A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24A68" w:rsidRPr="00F24A68">
        <w:rPr>
          <w:rFonts w:ascii="Calibri" w:eastAsia="Calibri" w:hAnsi="Calibri" w:cs="Calibri"/>
          <w:b/>
          <w:bCs/>
          <w:sz w:val="32"/>
          <w:szCs w:val="32"/>
        </w:rPr>
        <w:t xml:space="preserve">Chromatin Accessibility Profiling in Whole </w:t>
      </w:r>
      <w:r w:rsidR="00F24A68" w:rsidRPr="00F24A68">
        <w:rPr>
          <w:rFonts w:ascii="Calibri" w:eastAsia="Calibri" w:hAnsi="Calibri" w:cs="Calibri"/>
          <w:b/>
          <w:bCs/>
          <w:i/>
          <w:iCs/>
          <w:sz w:val="32"/>
          <w:szCs w:val="32"/>
        </w:rPr>
        <w:t>Caenorhabditis elegans</w:t>
      </w:r>
      <w:r w:rsidR="00F24A68" w:rsidRPr="00F24A68">
        <w:rPr>
          <w:rFonts w:ascii="Calibri" w:eastAsia="Calibri" w:hAnsi="Calibri" w:cs="Calibri"/>
          <w:b/>
          <w:bCs/>
          <w:sz w:val="32"/>
          <w:szCs w:val="32"/>
        </w:rPr>
        <w:t xml:space="preserve"> L4 Larvae</w:t>
      </w:r>
    </w:p>
    <w:p w14:paraId="30BC7CCC" w14:textId="2DFF368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4ABEE02" w14:textId="77777777" w:rsidR="00F24A68" w:rsidRP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F24A68">
        <w:rPr>
          <w:rFonts w:ascii="Calibri" w:eastAsia="Calibri" w:hAnsi="Calibri" w:cs="Calibri"/>
          <w:color w:val="000000"/>
          <w:sz w:val="28"/>
          <w:szCs w:val="28"/>
        </w:rPr>
        <w:t>Jaqueline Hersch-González</w:t>
      </w:r>
      <w:r w:rsidRPr="00F24A68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F24A68">
        <w:rPr>
          <w:rFonts w:ascii="Calibri" w:eastAsia="Calibri" w:hAnsi="Calibri" w:cs="Calibri"/>
          <w:color w:val="000000"/>
          <w:sz w:val="28"/>
          <w:szCs w:val="28"/>
        </w:rPr>
        <w:t>, Nallely Cano Domínguez</w:t>
      </w:r>
      <w:r w:rsidRPr="00F24A68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F24A68">
        <w:rPr>
          <w:rFonts w:ascii="Calibri" w:eastAsia="Calibri" w:hAnsi="Calibri" w:cs="Calibri"/>
          <w:color w:val="000000"/>
          <w:sz w:val="28"/>
          <w:szCs w:val="28"/>
        </w:rPr>
        <w:t>, V</w:t>
      </w:r>
      <w:r w:rsidRPr="00F24A68">
        <w:rPr>
          <w:rFonts w:ascii="Calibri" w:eastAsia="Calibri" w:hAnsi="Calibri" w:cs="Calibri"/>
          <w:sz w:val="28"/>
          <w:szCs w:val="28"/>
        </w:rPr>
        <w:t>i</w:t>
      </w:r>
      <w:r w:rsidRPr="00F24A68">
        <w:rPr>
          <w:rFonts w:ascii="Calibri" w:eastAsia="Calibri" w:hAnsi="Calibri" w:cs="Calibri"/>
          <w:color w:val="000000"/>
          <w:sz w:val="28"/>
          <w:szCs w:val="28"/>
        </w:rPr>
        <w:t>ctor Juli</w:t>
      </w:r>
      <w:r w:rsidRPr="00F24A68">
        <w:rPr>
          <w:rFonts w:ascii="Calibri" w:eastAsia="Calibri" w:hAnsi="Calibri" w:cs="Calibri"/>
          <w:sz w:val="28"/>
          <w:szCs w:val="28"/>
        </w:rPr>
        <w:t>a</w:t>
      </w:r>
      <w:r w:rsidRPr="00F24A68">
        <w:rPr>
          <w:rFonts w:ascii="Calibri" w:eastAsia="Calibri" w:hAnsi="Calibri" w:cs="Calibri"/>
          <w:color w:val="000000"/>
          <w:sz w:val="28"/>
          <w:szCs w:val="28"/>
        </w:rPr>
        <w:t>n Valdes</w:t>
      </w:r>
      <w:r w:rsidRPr="00F24A68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F24A68">
        <w:rPr>
          <w:rFonts w:ascii="Calibri" w:eastAsia="Calibri" w:hAnsi="Calibri" w:cs="Calibri"/>
          <w:color w:val="000000"/>
          <w:sz w:val="28"/>
          <w:szCs w:val="28"/>
        </w:rPr>
        <w:t xml:space="preserve"> </w:t>
      </w:r>
    </w:p>
    <w:p w14:paraId="72D699A4" w14:textId="77777777" w:rsidR="00F24A68" w:rsidRP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2DD11D65" w14:textId="4D4896CC" w:rsidR="00F24A68" w:rsidRP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F24A68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F24A68">
        <w:rPr>
          <w:rFonts w:ascii="Calibri" w:eastAsia="Calibri" w:hAnsi="Calibri" w:cs="Calibri"/>
          <w:sz w:val="28"/>
          <w:szCs w:val="28"/>
        </w:rPr>
        <w:t>Department of Cell Biology and Development, Institute of Cellular Physiology, National Autonomous University of Mexico (UNAM)</w:t>
      </w:r>
    </w:p>
    <w:p w14:paraId="4A61660F" w14:textId="77777777" w:rsid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8D8269D" w14:textId="77777777" w:rsid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bookmarkStart w:id="0" w:name="_Hlk25233958"/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color w:val="000000"/>
        </w:rPr>
        <w:t>ctor Juli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color w:val="000000"/>
        </w:rPr>
        <w:t xml:space="preserve">n Valdes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(</w:t>
      </w:r>
      <w:hyperlink r:id="rId8">
        <w:r>
          <w:rPr>
            <w:rFonts w:ascii="Calibri" w:eastAsia="Calibri" w:hAnsi="Calibri" w:cs="Calibri"/>
            <w:u w:val="single"/>
          </w:rPr>
          <w:t>julian.valdes@ifc.unam.mx</w:t>
        </w:r>
      </w:hyperlink>
      <w:r>
        <w:rPr>
          <w:rFonts w:ascii="Calibri" w:eastAsia="Calibri" w:hAnsi="Calibri" w:cs="Calibri"/>
          <w:color w:val="000000"/>
        </w:rPr>
        <w:t>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963965D" w14:textId="77777777" w:rsidR="00F24A68" w:rsidRPr="00202A3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lang w:val="it-CH"/>
        </w:rPr>
      </w:pPr>
      <w:r w:rsidRPr="00202A38">
        <w:rPr>
          <w:rFonts w:ascii="Calibri" w:eastAsia="Calibri" w:hAnsi="Calibri" w:cs="Calibri"/>
          <w:color w:val="000000"/>
          <w:lang w:val="it-CH"/>
        </w:rPr>
        <w:t>Jaqueline Hersch-González</w:t>
      </w:r>
      <w:r w:rsidRPr="00202A38">
        <w:rPr>
          <w:rFonts w:ascii="Calibri" w:eastAsia="Calibri" w:hAnsi="Calibri" w:cs="Calibri"/>
          <w:color w:val="000000"/>
          <w:lang w:val="it-CH"/>
        </w:rPr>
        <w:tab/>
      </w:r>
      <w:r w:rsidRPr="00202A38">
        <w:rPr>
          <w:rFonts w:ascii="Calibri" w:eastAsia="Calibri" w:hAnsi="Calibri" w:cs="Calibri"/>
          <w:color w:val="000000"/>
          <w:lang w:val="it-CH"/>
        </w:rPr>
        <w:tab/>
        <w:t>(hersch@ifc.unam.mx)</w:t>
      </w:r>
    </w:p>
    <w:p w14:paraId="6C8C254E" w14:textId="77777777" w:rsidR="00F24A68" w:rsidRPr="00202A3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vertAlign w:val="superscript"/>
          <w:lang w:val="it-CH"/>
        </w:rPr>
      </w:pPr>
      <w:r w:rsidRPr="00202A38">
        <w:rPr>
          <w:rFonts w:ascii="Calibri" w:eastAsia="Calibri" w:hAnsi="Calibri" w:cs="Calibri"/>
          <w:color w:val="000000"/>
          <w:lang w:val="it-CH"/>
        </w:rPr>
        <w:t>Nallely Cano Domínguez</w:t>
      </w:r>
      <w:r w:rsidRPr="00202A38">
        <w:rPr>
          <w:rFonts w:ascii="Calibri" w:eastAsia="Calibri" w:hAnsi="Calibri" w:cs="Calibri"/>
          <w:color w:val="000000"/>
          <w:lang w:val="it-CH"/>
        </w:rPr>
        <w:tab/>
      </w:r>
      <w:r w:rsidRPr="00202A38">
        <w:rPr>
          <w:rFonts w:ascii="Calibri" w:eastAsia="Calibri" w:hAnsi="Calibri" w:cs="Calibri"/>
          <w:color w:val="000000"/>
          <w:lang w:val="it-CH"/>
        </w:rPr>
        <w:tab/>
        <w:t>(ncano@ifc.unam.mx)</w:t>
      </w:r>
    </w:p>
    <w:p w14:paraId="70539AAE" w14:textId="77777777" w:rsid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V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color w:val="000000"/>
        </w:rPr>
        <w:t>ctor Juli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color w:val="000000"/>
        </w:rPr>
        <w:t xml:space="preserve">n Valdes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(</w:t>
      </w:r>
      <w:hyperlink r:id="rId9">
        <w:r>
          <w:rPr>
            <w:rFonts w:ascii="Calibri" w:eastAsia="Calibri" w:hAnsi="Calibri" w:cs="Calibri"/>
            <w:u w:val="single"/>
          </w:rPr>
          <w:t>julian.valdes@ifc.unam.mx</w:t>
        </w:r>
      </w:hyperlink>
      <w:r>
        <w:rPr>
          <w:rFonts w:ascii="Calibri" w:eastAsia="Calibri" w:hAnsi="Calibri" w:cs="Calibri"/>
          <w:color w:val="000000"/>
        </w:rPr>
        <w:t>)</w:t>
      </w:r>
    </w:p>
    <w:p w14:paraId="57801207" w14:textId="77777777" w:rsidR="00F24A68" w:rsidRPr="00F24A68" w:rsidRDefault="00F24A68" w:rsidP="00F24A6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vertAlign w:val="superscript"/>
        </w:rPr>
      </w:pPr>
    </w:p>
    <w:p w14:paraId="5A2BE33C" w14:textId="77777777" w:rsidR="001E230F" w:rsidRPr="00F24A68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F24A68" w:rsidRDefault="00C70C90">
      <w:pPr>
        <w:rPr>
          <w:rFonts w:cstheme="minorHAnsi"/>
          <w:b/>
          <w:sz w:val="22"/>
          <w:szCs w:val="22"/>
          <w:lang w:val="en-IN"/>
        </w:rPr>
      </w:pPr>
      <w:r w:rsidRPr="00F24A68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D4B4B2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C4ABE">
        <w:rPr>
          <w:rFonts w:cstheme="minorHAnsi"/>
          <w:bCs/>
          <w:sz w:val="22"/>
          <w:szCs w:val="22"/>
        </w:rPr>
        <w:t>26</w:t>
      </w:r>
    </w:p>
    <w:p w14:paraId="5AAC9C6C" w14:textId="4D4658D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E2A64">
        <w:rPr>
          <w:rFonts w:cstheme="minorHAnsi"/>
          <w:bCs/>
          <w:sz w:val="22"/>
          <w:szCs w:val="22"/>
        </w:rPr>
        <w:t>5</w:t>
      </w:r>
      <w:r w:rsidR="003C4ABE">
        <w:rPr>
          <w:rFonts w:cstheme="minorHAnsi"/>
          <w:bCs/>
          <w:sz w:val="22"/>
          <w:szCs w:val="22"/>
        </w:rPr>
        <w:t>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33BBE8FD" w:rsidR="00A13CC3" w:rsidRDefault="00A13CC3" w:rsidP="00035ED8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8756505" w:rsidR="00CE10F2" w:rsidRDefault="00035ED8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35ED8">
        <w:rPr>
          <w:rFonts w:cstheme="minorHAnsi"/>
          <w:b/>
          <w:bCs/>
        </w:rPr>
        <w:t xml:space="preserve">Nematode </w:t>
      </w:r>
      <w:r>
        <w:rPr>
          <w:rFonts w:cstheme="minorHAnsi"/>
          <w:b/>
          <w:bCs/>
        </w:rPr>
        <w:t>D</w:t>
      </w:r>
      <w:r w:rsidRPr="00035ED8">
        <w:rPr>
          <w:rFonts w:cstheme="minorHAnsi"/>
          <w:b/>
          <w:bCs/>
        </w:rPr>
        <w:t xml:space="preserve">issociation and </w:t>
      </w:r>
      <w:r>
        <w:rPr>
          <w:rFonts w:cstheme="minorHAnsi"/>
          <w:b/>
          <w:bCs/>
        </w:rPr>
        <w:t>C</w:t>
      </w:r>
      <w:r w:rsidRPr="00035ED8">
        <w:rPr>
          <w:rFonts w:cstheme="minorHAnsi"/>
          <w:b/>
          <w:bCs/>
        </w:rPr>
        <w:t xml:space="preserve">ell </w:t>
      </w:r>
      <w:r>
        <w:rPr>
          <w:rFonts w:cstheme="minorHAnsi"/>
          <w:b/>
          <w:bCs/>
        </w:rPr>
        <w:t>S</w:t>
      </w:r>
      <w:r w:rsidRPr="00035ED8">
        <w:rPr>
          <w:rFonts w:cstheme="minorHAnsi"/>
          <w:b/>
          <w:bCs/>
        </w:rPr>
        <w:t xml:space="preserve">uspension </w:t>
      </w:r>
      <w:r>
        <w:rPr>
          <w:rFonts w:cstheme="minorHAnsi"/>
          <w:b/>
          <w:bCs/>
        </w:rPr>
        <w:t>P</w:t>
      </w:r>
      <w:r w:rsidRPr="00035ED8">
        <w:rPr>
          <w:rFonts w:cstheme="minorHAnsi"/>
          <w:b/>
          <w:bCs/>
        </w:rPr>
        <w:t>rotocol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7FA90C65" w14:textId="71ED2A60" w:rsidR="00850CBB" w:rsidRDefault="00850CBB" w:rsidP="00655803">
      <w:pPr>
        <w:pStyle w:val="Narration"/>
        <w:ind w:left="0" w:firstLine="0"/>
      </w:pPr>
    </w:p>
    <w:p w14:paraId="2FFC6E83" w14:textId="6083388B" w:rsidR="00850CBB" w:rsidRDefault="009F7D8E" w:rsidP="00850CBB">
      <w:pPr>
        <w:pStyle w:val="Narration"/>
        <w:numPr>
          <w:ilvl w:val="1"/>
          <w:numId w:val="3"/>
        </w:numPr>
      </w:pPr>
      <w:r>
        <w:t>To begin, o</w:t>
      </w:r>
      <w:r w:rsidR="00655803">
        <w:t>btain a synchronous population</w:t>
      </w:r>
      <w:r w:rsidR="00035ED8">
        <w:t xml:space="preserve"> of </w:t>
      </w:r>
      <w:r w:rsidR="00655803">
        <w:t xml:space="preserve">L1 worms </w:t>
      </w:r>
      <w:r w:rsidR="00035ED8">
        <w:t xml:space="preserve">and allow them </w:t>
      </w:r>
      <w:r w:rsidR="00655803">
        <w:t xml:space="preserve">to grow </w:t>
      </w:r>
      <w:r w:rsidR="00035ED8">
        <w:t xml:space="preserve">for </w:t>
      </w:r>
      <w:r w:rsidR="00850CBB" w:rsidRPr="004C249D">
        <w:t xml:space="preserve">26 hours </w:t>
      </w:r>
      <w:r w:rsidR="00035ED8">
        <w:t xml:space="preserve">at </w:t>
      </w:r>
      <w:r w:rsidR="00850CBB" w:rsidRPr="004C249D">
        <w:t>20 deg</w:t>
      </w:r>
      <w:r w:rsidR="00035ED8">
        <w:t>r</w:t>
      </w:r>
      <w:r w:rsidR="00850CBB" w:rsidRPr="004C249D">
        <w:t xml:space="preserve">ees Celsius </w:t>
      </w:r>
      <w:r w:rsidR="003B11F0" w:rsidRPr="003B11F0">
        <w:rPr>
          <w:b/>
          <w:bCs/>
        </w:rPr>
        <w:t>[</w:t>
      </w:r>
      <w:r w:rsidR="00482E4C" w:rsidRPr="003B11F0">
        <w:rPr>
          <w:b/>
          <w:bCs/>
        </w:rPr>
        <w:t>1</w:t>
      </w:r>
      <w:r w:rsidR="00482E4C" w:rsidRPr="00482E4C">
        <w:rPr>
          <w:b/>
          <w:bCs/>
        </w:rPr>
        <w:t>]</w:t>
      </w:r>
      <w:r w:rsidR="00035ED8">
        <w:rPr>
          <w:b/>
          <w:bCs/>
        </w:rPr>
        <w:t xml:space="preserve">. </w:t>
      </w:r>
      <w:r w:rsidR="00035ED8">
        <w:t>C</w:t>
      </w:r>
      <w:r w:rsidR="00850CBB" w:rsidRPr="004C249D">
        <w:t xml:space="preserve">onfirm under the microscope that </w:t>
      </w:r>
      <w:r w:rsidR="003D7544" w:rsidRPr="004C249D">
        <w:t>most of</w:t>
      </w:r>
      <w:r w:rsidR="00850CBB" w:rsidRPr="004C249D">
        <w:t xml:space="preserve"> the worms are in the L4 stage </w:t>
      </w:r>
      <w:r w:rsidR="00850CBB" w:rsidRPr="004C249D">
        <w:rPr>
          <w:b/>
          <w:bCs/>
        </w:rPr>
        <w:t>[</w:t>
      </w:r>
      <w:r w:rsidR="00482E4C">
        <w:rPr>
          <w:b/>
          <w:bCs/>
        </w:rPr>
        <w:t>2</w:t>
      </w:r>
      <w:r w:rsidR="00850CBB" w:rsidRPr="004C249D">
        <w:rPr>
          <w:b/>
          <w:bCs/>
        </w:rPr>
        <w:t>]</w:t>
      </w:r>
      <w:r w:rsidR="00850CBB" w:rsidRPr="004C249D">
        <w:t>.</w:t>
      </w:r>
    </w:p>
    <w:p w14:paraId="583E13F7" w14:textId="0657FF8C" w:rsidR="00482E4C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WIDE: </w:t>
      </w:r>
      <w:r w:rsidR="00482E4C">
        <w:rPr>
          <w:lang w:val="en-IN"/>
        </w:rPr>
        <w:t>Talent removing the worm plates from the incubator.</w:t>
      </w:r>
    </w:p>
    <w:p w14:paraId="02285B67" w14:textId="3ED04D9B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checking the worms under the microscope to confirm that the majority are in the L4 stage.</w:t>
      </w:r>
    </w:p>
    <w:p w14:paraId="614740A7" w14:textId="087D342D" w:rsidR="00850CBB" w:rsidRDefault="00850CBB" w:rsidP="00850CBB">
      <w:pPr>
        <w:pStyle w:val="Narration"/>
        <w:numPr>
          <w:ilvl w:val="1"/>
          <w:numId w:val="3"/>
        </w:numPr>
      </w:pPr>
      <w:r w:rsidRPr="004C249D">
        <w:t>Recover all the worms from the plates with M9 buffer</w:t>
      </w:r>
      <w:r w:rsidR="00482E4C">
        <w:t xml:space="preserve"> </w:t>
      </w:r>
      <w:r w:rsidR="00482E4C" w:rsidRPr="00482E4C">
        <w:rPr>
          <w:b/>
          <w:bCs/>
        </w:rPr>
        <w:t>[1]</w:t>
      </w:r>
      <w:r w:rsidR="00482E4C">
        <w:t xml:space="preserve"> and t</w:t>
      </w:r>
      <w:r w:rsidRPr="004C249D">
        <w:t>ransfer them into a 1.5</w:t>
      </w:r>
      <w:r w:rsidR="00482E4C">
        <w:t>-</w:t>
      </w:r>
      <w:r w:rsidRPr="004C249D">
        <w:t xml:space="preserve">milliliter centrifuge tube </w:t>
      </w:r>
      <w:r w:rsidRPr="004C249D">
        <w:rPr>
          <w:b/>
          <w:bCs/>
        </w:rPr>
        <w:t>[2]</w:t>
      </w:r>
      <w:r w:rsidRPr="004C249D">
        <w:t>.</w:t>
      </w:r>
    </w:p>
    <w:p w14:paraId="05883664" w14:textId="7B172DA4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</w:t>
      </w:r>
      <w:r w:rsidR="00482E4C">
        <w:rPr>
          <w:lang w:val="en-IN"/>
        </w:rPr>
        <w:t>collecting</w:t>
      </w:r>
      <w:r w:rsidRPr="004C249D">
        <w:rPr>
          <w:lang w:val="en-IN"/>
        </w:rPr>
        <w:t xml:space="preserve"> all the worms from the plates with M9 buffer.</w:t>
      </w:r>
    </w:p>
    <w:p w14:paraId="559B5E23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transferring the worms into a 1.5 milliliter centrifuge tube.</w:t>
      </w:r>
    </w:p>
    <w:p w14:paraId="44774D51" w14:textId="77777777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Wash the worms 5 times with 1 milliliter of sterile water by letting them settle by gravity </w:t>
      </w:r>
      <w:r w:rsidRPr="004C249D">
        <w:rPr>
          <w:b/>
          <w:bCs/>
        </w:rPr>
        <w:t>[1]</w:t>
      </w:r>
      <w:r w:rsidRPr="004C249D">
        <w:t>.</w:t>
      </w:r>
    </w:p>
    <w:p w14:paraId="2FDDE5C8" w14:textId="770B8190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 xml:space="preserve">Talent </w:t>
      </w:r>
      <w:r w:rsidR="00482E4C">
        <w:rPr>
          <w:lang w:val="en-IN"/>
        </w:rPr>
        <w:t>adding water to the tube and placing it on the rack to settle the worms</w:t>
      </w:r>
      <w:r w:rsidRPr="004C249D">
        <w:rPr>
          <w:lang w:val="en-IN"/>
        </w:rPr>
        <w:t>.</w:t>
      </w:r>
    </w:p>
    <w:p w14:paraId="6EC4FCD3" w14:textId="75125393" w:rsidR="00850CBB" w:rsidRDefault="009F7D8E" w:rsidP="00850CBB">
      <w:pPr>
        <w:pStyle w:val="Narration"/>
        <w:numPr>
          <w:ilvl w:val="1"/>
          <w:numId w:val="3"/>
        </w:numPr>
      </w:pPr>
      <w:r>
        <w:t>Next, t</w:t>
      </w:r>
      <w:r w:rsidR="00850CBB" w:rsidRPr="004C249D">
        <w:t xml:space="preserve">ransfer the tube containing the worms to a 25 degrees Celsius incubator for 30 minutes to remove intestinal food remains </w:t>
      </w:r>
      <w:r w:rsidR="00850CBB" w:rsidRPr="004C249D">
        <w:rPr>
          <w:b/>
          <w:bCs/>
        </w:rPr>
        <w:t>[1]</w:t>
      </w:r>
      <w:r w:rsidR="00850CBB" w:rsidRPr="004C249D">
        <w:t>.</w:t>
      </w:r>
    </w:p>
    <w:p w14:paraId="16241C52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containing the worms into the 25 degrees Celsius incubator.</w:t>
      </w:r>
    </w:p>
    <w:p w14:paraId="025F3E66" w14:textId="36A0F6E9" w:rsidR="00850CBB" w:rsidRDefault="009F7D8E" w:rsidP="00850CBB">
      <w:pPr>
        <w:pStyle w:val="Narration"/>
        <w:numPr>
          <w:ilvl w:val="1"/>
          <w:numId w:val="3"/>
        </w:numPr>
      </w:pPr>
      <w:r>
        <w:t>Then</w:t>
      </w:r>
      <w:r w:rsidR="00482E4C">
        <w:t>, t</w:t>
      </w:r>
      <w:r w:rsidR="00850CBB" w:rsidRPr="004C249D">
        <w:t>ake 50 microliters of the worm pellet</w:t>
      </w:r>
      <w:r w:rsidR="00482E4C">
        <w:t xml:space="preserve"> and p</w:t>
      </w:r>
      <w:r w:rsidR="00850CBB" w:rsidRPr="004C249D">
        <w:t xml:space="preserve">lace it into a new tube </w:t>
      </w:r>
      <w:r w:rsidR="00850CBB" w:rsidRPr="004C249D">
        <w:rPr>
          <w:b/>
          <w:bCs/>
        </w:rPr>
        <w:t>[2]</w:t>
      </w:r>
      <w:r w:rsidR="00850CBB" w:rsidRPr="004C249D">
        <w:t>.</w:t>
      </w:r>
    </w:p>
    <w:p w14:paraId="5A538F75" w14:textId="1BD3D6A5" w:rsidR="009F7D8E" w:rsidRPr="009F7D8E" w:rsidRDefault="00850CBB" w:rsidP="009F7D8E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lastRenderedPageBreak/>
        <w:t>Talent collecting 50 microliters of the worm pellet</w:t>
      </w:r>
      <w:r w:rsidR="009F7D8E">
        <w:rPr>
          <w:lang w:val="en-IN"/>
        </w:rPr>
        <w:t xml:space="preserve"> and adding it into a new tube</w:t>
      </w:r>
      <w:r w:rsidRPr="009F7D8E">
        <w:rPr>
          <w:lang w:val="en-IN"/>
        </w:rPr>
        <w:t>.</w:t>
      </w:r>
      <w:r w:rsidR="009F7D8E">
        <w:rPr>
          <w:lang w:val="en-IN"/>
        </w:rPr>
        <w:t>0</w:t>
      </w:r>
    </w:p>
    <w:p w14:paraId="0F629A1D" w14:textId="5B2CF9BC" w:rsidR="00850CBB" w:rsidRDefault="00850CBB" w:rsidP="00850CBB">
      <w:pPr>
        <w:pStyle w:val="Narration"/>
        <w:numPr>
          <w:ilvl w:val="1"/>
          <w:numId w:val="3"/>
        </w:numPr>
      </w:pPr>
      <w:r w:rsidRPr="004C249D">
        <w:t>Add 200 microliters of fresh SDS-DTT</w:t>
      </w:r>
      <w:r w:rsidR="00035ED8">
        <w:t xml:space="preserve"> </w:t>
      </w:r>
      <w:r w:rsidR="00035ED8" w:rsidRPr="00035ED8">
        <w:rPr>
          <w:i/>
          <w:iCs/>
          <w:color w:val="EE0000"/>
        </w:rPr>
        <w:t>(S-D-S-D-T-T)</w:t>
      </w:r>
      <w:r w:rsidRPr="00035ED8">
        <w:rPr>
          <w:color w:val="EE0000"/>
        </w:rPr>
        <w:t xml:space="preserve"> </w:t>
      </w:r>
      <w:r w:rsidRPr="004C249D">
        <w:t xml:space="preserve">buffer </w:t>
      </w:r>
      <w:r w:rsidRPr="004C249D">
        <w:rPr>
          <w:b/>
          <w:bCs/>
        </w:rPr>
        <w:t>[1]</w:t>
      </w:r>
      <w:r w:rsidR="00035ED8">
        <w:t xml:space="preserve"> and m</w:t>
      </w:r>
      <w:r w:rsidRPr="004C249D">
        <w:t xml:space="preserve">ix in a tube rotator for exactly 5 minutes </w:t>
      </w:r>
      <w:r w:rsidRPr="004C249D">
        <w:rPr>
          <w:b/>
          <w:bCs/>
        </w:rPr>
        <w:t>[2]</w:t>
      </w:r>
      <w:r w:rsidRPr="004C249D">
        <w:t>.</w:t>
      </w:r>
    </w:p>
    <w:p w14:paraId="54BF1191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200 microliters of fresh SDS-DTT buffer to the tube.</w:t>
      </w:r>
    </w:p>
    <w:p w14:paraId="4111C902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in a tube rotator.</w:t>
      </w:r>
    </w:p>
    <w:p w14:paraId="625929B1" w14:textId="2C59C3F7" w:rsidR="00850CBB" w:rsidRDefault="00035ED8" w:rsidP="00850CBB">
      <w:pPr>
        <w:pStyle w:val="Narration"/>
        <w:numPr>
          <w:ilvl w:val="1"/>
          <w:numId w:val="3"/>
        </w:numPr>
      </w:pPr>
      <w:r>
        <w:t>Next, a</w:t>
      </w:r>
      <w:r w:rsidR="00850CBB" w:rsidRPr="004C249D">
        <w:t xml:space="preserve">dd 1 milliliter of cold egg buffer </w:t>
      </w:r>
      <w:r w:rsidR="00850CBB" w:rsidRPr="004C249D">
        <w:rPr>
          <w:b/>
          <w:bCs/>
        </w:rPr>
        <w:t>[1]</w:t>
      </w:r>
      <w:r w:rsidR="00850CBB" w:rsidRPr="004C249D">
        <w:t xml:space="preserve">. </w:t>
      </w:r>
      <w:r>
        <w:t>Then, s</w:t>
      </w:r>
      <w:r w:rsidR="00850CBB" w:rsidRPr="004C249D">
        <w:t xml:space="preserve">pin on a picofuge to remove the </w:t>
      </w:r>
      <w:r w:rsidR="00482E4C" w:rsidRPr="004C249D">
        <w:t>supernatant and</w:t>
      </w:r>
      <w:r w:rsidR="00850CBB" w:rsidRPr="004C249D">
        <w:t xml:space="preserve"> repeat 6 times </w:t>
      </w:r>
      <w:r w:rsidR="00850CBB" w:rsidRPr="004C249D">
        <w:rPr>
          <w:b/>
          <w:bCs/>
        </w:rPr>
        <w:t>[2]</w:t>
      </w:r>
      <w:r w:rsidR="00850CBB" w:rsidRPr="004C249D">
        <w:t>.</w:t>
      </w:r>
    </w:p>
    <w:p w14:paraId="11A14E95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1 milliliter of cold egg buffer to the tube.</w:t>
      </w:r>
    </w:p>
    <w:p w14:paraId="74507774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in the picofuge.</w:t>
      </w:r>
    </w:p>
    <w:p w14:paraId="4E03885D" w14:textId="31A7C739" w:rsidR="00850CBB" w:rsidRDefault="006E2A64" w:rsidP="00482E4C">
      <w:pPr>
        <w:pStyle w:val="Narration"/>
        <w:numPr>
          <w:ilvl w:val="1"/>
          <w:numId w:val="3"/>
        </w:numPr>
      </w:pPr>
      <w:r>
        <w:t>After that, a</w:t>
      </w:r>
      <w:r w:rsidR="00850CBB" w:rsidRPr="004C249D">
        <w:t xml:space="preserve">dd 80 microliters of freshly prepared pronase </w:t>
      </w:r>
      <w:r w:rsidR="00850CBB" w:rsidRPr="004C249D">
        <w:rPr>
          <w:b/>
          <w:bCs/>
        </w:rPr>
        <w:t>[1]</w:t>
      </w:r>
      <w:r w:rsidR="00850CBB" w:rsidRPr="004C249D">
        <w:t>.</w:t>
      </w:r>
      <w:r w:rsidR="00482E4C">
        <w:t xml:space="preserve"> </w:t>
      </w:r>
      <w:r w:rsidR="00482E4C" w:rsidRPr="004C249D">
        <w:t xml:space="preserve">Using a </w:t>
      </w:r>
      <w:r w:rsidR="00035ED8" w:rsidRPr="004C249D">
        <w:t>200-microliter</w:t>
      </w:r>
      <w:r w:rsidR="00482E4C" w:rsidRPr="004C249D">
        <w:t xml:space="preserve"> pipette with filtered tips, mix the </w:t>
      </w:r>
      <w:r w:rsidR="003B11F0">
        <w:t xml:space="preserve">worm-pronase mixture 70 times </w:t>
      </w:r>
      <w:r w:rsidR="003B11F0" w:rsidRPr="006E2A64">
        <w:rPr>
          <w:b/>
          <w:bCs/>
        </w:rPr>
        <w:t>[2]</w:t>
      </w:r>
      <w:r w:rsidR="003B11F0">
        <w:t xml:space="preserve"> and incubate it</w:t>
      </w:r>
      <w:r w:rsidR="00482E4C" w:rsidRPr="004C249D">
        <w:t xml:space="preserve"> at room temperature </w:t>
      </w:r>
      <w:r w:rsidRPr="004C249D">
        <w:t xml:space="preserve">for 15 minutes </w:t>
      </w:r>
      <w:r w:rsidR="00482E4C" w:rsidRPr="004C249D">
        <w:rPr>
          <w:b/>
          <w:bCs/>
        </w:rPr>
        <w:t>[</w:t>
      </w:r>
      <w:r w:rsidR="00C730AD">
        <w:rPr>
          <w:b/>
          <w:bCs/>
        </w:rPr>
        <w:t>3</w:t>
      </w:r>
      <w:r w:rsidR="00482E4C" w:rsidRPr="004C249D">
        <w:rPr>
          <w:b/>
          <w:bCs/>
        </w:rPr>
        <w:t>]</w:t>
      </w:r>
      <w:r w:rsidR="00482E4C" w:rsidRPr="004C249D">
        <w:t>.</w:t>
      </w:r>
    </w:p>
    <w:p w14:paraId="78932EEC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80 microliters of freshly prepared pronase to the tube.</w:t>
      </w:r>
    </w:p>
    <w:p w14:paraId="5182BF96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mixing the worms-pronase mixture repeatedly using a 200 microliter pipette with filtered tips.</w:t>
      </w:r>
    </w:p>
    <w:p w14:paraId="1FFCAC2B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on the bench for incubation at room temperature.</w:t>
      </w:r>
    </w:p>
    <w:p w14:paraId="3B65BCD2" w14:textId="79FC40E0" w:rsidR="00850CBB" w:rsidRDefault="00035ED8" w:rsidP="00850CBB">
      <w:pPr>
        <w:pStyle w:val="Narration"/>
        <w:numPr>
          <w:ilvl w:val="1"/>
          <w:numId w:val="3"/>
        </w:numPr>
      </w:pPr>
      <w:r>
        <w:t>Now, a</w:t>
      </w:r>
      <w:r w:rsidR="00850CBB" w:rsidRPr="004C249D">
        <w:t xml:space="preserve">dd 800 microliters of L-15 10 percent fetal bovine serum media </w:t>
      </w:r>
      <w:r w:rsidR="00850CBB" w:rsidRPr="004C249D">
        <w:rPr>
          <w:b/>
          <w:bCs/>
        </w:rPr>
        <w:t>[1]</w:t>
      </w:r>
      <w:r>
        <w:t xml:space="preserve"> and c</w:t>
      </w:r>
      <w:r w:rsidR="00850CBB" w:rsidRPr="004C249D">
        <w:t xml:space="preserve">entrifuge </w:t>
      </w:r>
      <w:r w:rsidR="006E2A64" w:rsidRPr="004C249D">
        <w:t xml:space="preserve">at 500 </w:t>
      </w:r>
      <w:r w:rsidR="006E2A64" w:rsidRPr="00035ED8">
        <w:rPr>
          <w:i/>
          <w:iCs/>
        </w:rPr>
        <w:t>g</w:t>
      </w:r>
      <w:r w:rsidR="006E2A64" w:rsidRPr="004C249D">
        <w:t xml:space="preserve"> </w:t>
      </w:r>
      <w:r w:rsidR="00850CBB" w:rsidRPr="004C249D">
        <w:t xml:space="preserve">for 5 minutes at 4 degrees Celsius </w:t>
      </w:r>
      <w:r w:rsidR="00850CBB" w:rsidRPr="004C249D">
        <w:rPr>
          <w:b/>
          <w:bCs/>
        </w:rPr>
        <w:t>[2]</w:t>
      </w:r>
      <w:r w:rsidR="00850CBB" w:rsidRPr="004C249D">
        <w:t>.</w:t>
      </w:r>
    </w:p>
    <w:p w14:paraId="49099DE7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800 microliters of L-15 10 percent fetal bovine serum media to the tube.</w:t>
      </w:r>
    </w:p>
    <w:p w14:paraId="10FB8A0D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into the centrifuge.</w:t>
      </w:r>
    </w:p>
    <w:p w14:paraId="1CEBD41D" w14:textId="1FEFB680" w:rsidR="00850CBB" w:rsidRDefault="00C730AD" w:rsidP="00850CBB">
      <w:pPr>
        <w:pStyle w:val="Narration"/>
        <w:numPr>
          <w:ilvl w:val="1"/>
          <w:numId w:val="3"/>
        </w:numPr>
      </w:pPr>
      <w:r>
        <w:t>After removing the supernatant, a</w:t>
      </w:r>
      <w:r w:rsidR="00850CBB" w:rsidRPr="004C249D">
        <w:t>dd 1 milliliter of L-15 10 percent fetal bovine serum media</w:t>
      </w:r>
      <w:r>
        <w:t xml:space="preserve"> and centrifuge as demonstrated previously</w:t>
      </w:r>
      <w:r w:rsidR="00850CBB" w:rsidRPr="004C249D">
        <w:t xml:space="preserve"> </w:t>
      </w:r>
      <w:r w:rsidR="00850CBB" w:rsidRPr="004C249D">
        <w:rPr>
          <w:b/>
          <w:bCs/>
        </w:rPr>
        <w:t>[1</w:t>
      </w:r>
      <w:r w:rsidR="009F7D8E">
        <w:rPr>
          <w:b/>
          <w:bCs/>
        </w:rPr>
        <w:t>-TXT</w:t>
      </w:r>
      <w:r w:rsidR="00850CBB" w:rsidRPr="004C249D">
        <w:rPr>
          <w:b/>
          <w:bCs/>
        </w:rPr>
        <w:t>]</w:t>
      </w:r>
      <w:r w:rsidR="00850CBB" w:rsidRPr="004C249D">
        <w:t xml:space="preserve">. </w:t>
      </w:r>
    </w:p>
    <w:p w14:paraId="1E3529A4" w14:textId="39DE73B3" w:rsidR="00850CBB" w:rsidRPr="00C730AD" w:rsidRDefault="00850CBB" w:rsidP="00850CBB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4C249D">
        <w:rPr>
          <w:lang w:val="en-IN"/>
        </w:rPr>
        <w:t>Talent adding 1 milliliter of L-15 10 percent fetal bovine serum media to the tube.</w:t>
      </w:r>
      <w:r w:rsidR="00C730AD">
        <w:rPr>
          <w:lang w:val="en-IN"/>
        </w:rPr>
        <w:t xml:space="preserve"> </w:t>
      </w:r>
      <w:r w:rsidR="00C730AD" w:rsidRPr="00C730AD">
        <w:rPr>
          <w:b/>
          <w:bCs/>
          <w:lang w:val="en-IN"/>
        </w:rPr>
        <w:t>TXT: Repeat wash 2x</w:t>
      </w:r>
    </w:p>
    <w:p w14:paraId="47DA2E37" w14:textId="3F3D6A49" w:rsidR="00850CBB" w:rsidRDefault="00850CBB" w:rsidP="00C730AD">
      <w:pPr>
        <w:pStyle w:val="Narration"/>
        <w:numPr>
          <w:ilvl w:val="1"/>
          <w:numId w:val="3"/>
        </w:numPr>
      </w:pPr>
      <w:r w:rsidRPr="004C249D">
        <w:t xml:space="preserve">Remove the supernatant </w:t>
      </w:r>
      <w:r w:rsidRPr="004C249D">
        <w:rPr>
          <w:b/>
          <w:bCs/>
        </w:rPr>
        <w:t>[1]</w:t>
      </w:r>
      <w:r w:rsidR="00035ED8">
        <w:t xml:space="preserve"> and r</w:t>
      </w:r>
      <w:r w:rsidRPr="004C249D">
        <w:t xml:space="preserve">esuspend the pellet in 900 microliters of L-15 10 percent fetal bovine serum media </w:t>
      </w:r>
      <w:r w:rsidRPr="004C249D">
        <w:rPr>
          <w:b/>
          <w:bCs/>
        </w:rPr>
        <w:t>[2]</w:t>
      </w:r>
      <w:r w:rsidRPr="004C249D">
        <w:t>.</w:t>
      </w:r>
      <w:r w:rsidR="00C730AD">
        <w:t xml:space="preserve"> </w:t>
      </w:r>
      <w:r w:rsidR="00035ED8">
        <w:t>Then, f</w:t>
      </w:r>
      <w:r w:rsidR="00C730AD" w:rsidRPr="004C249D">
        <w:t xml:space="preserve">ilter the suspension using a </w:t>
      </w:r>
      <w:r w:rsidR="00035ED8">
        <w:t>20-micrometer</w:t>
      </w:r>
      <w:r w:rsidR="00C730AD" w:rsidRPr="004C249D">
        <w:t xml:space="preserve"> filter </w:t>
      </w:r>
      <w:r w:rsidR="00C730AD" w:rsidRPr="004C249D">
        <w:rPr>
          <w:b/>
          <w:bCs/>
        </w:rPr>
        <w:t>[</w:t>
      </w:r>
      <w:r w:rsidR="00C730AD">
        <w:rPr>
          <w:b/>
          <w:bCs/>
        </w:rPr>
        <w:t>3</w:t>
      </w:r>
      <w:r w:rsidR="00C730AD" w:rsidRPr="004C249D">
        <w:rPr>
          <w:b/>
          <w:bCs/>
        </w:rPr>
        <w:t>]</w:t>
      </w:r>
      <w:r w:rsidR="00C730AD" w:rsidRPr="004C249D">
        <w:t>.</w:t>
      </w:r>
    </w:p>
    <w:p w14:paraId="182BC7AE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removing the supernatant from the tube.</w:t>
      </w:r>
    </w:p>
    <w:p w14:paraId="62980D90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resuspending the pellet in 900 microliters of L-15 10 percent fetal bovine serum media.</w:t>
      </w:r>
    </w:p>
    <w:p w14:paraId="7578A012" w14:textId="37ED4F13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filtering the suspension through a 20 micrometer filter.</w:t>
      </w:r>
      <w:r w:rsidR="00C730AD">
        <w:rPr>
          <w:lang w:val="en-IN"/>
        </w:rPr>
        <w:br/>
      </w:r>
      <w:r w:rsidR="00C730AD">
        <w:rPr>
          <w:lang w:val="en-IN"/>
        </w:rPr>
        <w:br/>
      </w:r>
    </w:p>
    <w:p w14:paraId="55197B2D" w14:textId="60811820" w:rsidR="00C730AD" w:rsidRPr="00035ED8" w:rsidRDefault="00C730AD" w:rsidP="00C730AD">
      <w:pPr>
        <w:pStyle w:val="ShotDescription"/>
        <w:numPr>
          <w:ilvl w:val="0"/>
          <w:numId w:val="3"/>
        </w:numPr>
        <w:rPr>
          <w:lang w:val="en-IN"/>
        </w:rPr>
      </w:pPr>
      <w:r w:rsidRPr="00035ED8">
        <w:rPr>
          <w:rFonts w:eastAsia="Calibri"/>
          <w:b/>
          <w:bCs/>
          <w:color w:val="000000"/>
        </w:rPr>
        <w:lastRenderedPageBreak/>
        <w:t>Nuclei Isolation and Chromatin Tagmentation</w:t>
      </w:r>
    </w:p>
    <w:p w14:paraId="1F1D5433" w14:textId="24EE89DC" w:rsidR="00035ED8" w:rsidRPr="00035ED8" w:rsidRDefault="00035ED8" w:rsidP="00035ED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42338487"/>
          <w:placeholder>
            <w:docPart w:val="7554090DB8424FEEA86C354998F02BC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FA1D909" w14:textId="5F4BA653" w:rsidR="00850CBB" w:rsidRDefault="00C730AD" w:rsidP="00C730AD">
      <w:pPr>
        <w:pStyle w:val="Narration"/>
        <w:numPr>
          <w:ilvl w:val="1"/>
          <w:numId w:val="3"/>
        </w:numPr>
      </w:pPr>
      <w:r>
        <w:rPr>
          <w:lang w:val="en-IN"/>
        </w:rPr>
        <w:t>C</w:t>
      </w:r>
      <w:r w:rsidR="00850CBB" w:rsidRPr="004C249D">
        <w:t xml:space="preserve">entrifuge the filtered cell suspension </w:t>
      </w:r>
      <w:r w:rsidR="006E2A64" w:rsidRPr="004C249D">
        <w:t xml:space="preserve">at 500 </w:t>
      </w:r>
      <w:r w:rsidR="006E2A64" w:rsidRPr="00C730AD">
        <w:rPr>
          <w:i/>
          <w:iCs/>
        </w:rPr>
        <w:t>g</w:t>
      </w:r>
      <w:r w:rsidR="006E2A64" w:rsidRPr="004C249D">
        <w:t xml:space="preserve"> </w:t>
      </w:r>
      <w:r w:rsidR="006E2A64">
        <w:t xml:space="preserve">for </w:t>
      </w:r>
      <w:r w:rsidR="00850CBB" w:rsidRPr="004C249D">
        <w:t xml:space="preserve">5 minutes at 4 degrees Celsius </w:t>
      </w:r>
      <w:r w:rsidR="00850CBB" w:rsidRPr="004C249D">
        <w:rPr>
          <w:b/>
          <w:bCs/>
        </w:rPr>
        <w:t>[1]</w:t>
      </w:r>
      <w:r w:rsidR="00850CBB" w:rsidRPr="004C249D">
        <w:t>.</w:t>
      </w:r>
      <w:r>
        <w:t xml:space="preserve"> </w:t>
      </w:r>
      <w:r w:rsidRPr="004C249D">
        <w:t xml:space="preserve">Remove the supernatant, leaving approximately 50 microliters </w:t>
      </w:r>
      <w:r w:rsidRPr="004C249D">
        <w:rPr>
          <w:b/>
          <w:bCs/>
        </w:rPr>
        <w:t>[</w:t>
      </w:r>
      <w:r>
        <w:rPr>
          <w:b/>
          <w:bCs/>
        </w:rPr>
        <w:t>2</w:t>
      </w:r>
      <w:r w:rsidRPr="004C249D">
        <w:rPr>
          <w:b/>
          <w:bCs/>
        </w:rPr>
        <w:t>]</w:t>
      </w:r>
      <w:r w:rsidRPr="004C249D">
        <w:t>.</w:t>
      </w:r>
    </w:p>
    <w:p w14:paraId="6F1009E7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WIDE: Talent placing the tube containing the filtered cell suspension into the centrifuge.</w:t>
      </w:r>
    </w:p>
    <w:p w14:paraId="4EE58462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removing the supernatant from the tube while leaving approximately 50 microliters behind.</w:t>
      </w:r>
    </w:p>
    <w:p w14:paraId="561488C1" w14:textId="088EEC7D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Add 45 microliters of freshly prepared lysis buffer </w:t>
      </w:r>
      <w:r w:rsidRPr="004C249D">
        <w:rPr>
          <w:b/>
          <w:bCs/>
        </w:rPr>
        <w:t>[1]</w:t>
      </w:r>
      <w:r w:rsidR="00C730AD">
        <w:t xml:space="preserve"> and</w:t>
      </w:r>
      <w:r w:rsidRPr="004C249D">
        <w:t xml:space="preserve"> </w:t>
      </w:r>
      <w:r w:rsidR="00C730AD">
        <w:t>c</w:t>
      </w:r>
      <w:r w:rsidRPr="004C249D">
        <w:t xml:space="preserve">arefully resuspend the sample </w:t>
      </w:r>
      <w:r w:rsidRPr="004C249D">
        <w:rPr>
          <w:b/>
          <w:bCs/>
        </w:rPr>
        <w:t>[2]</w:t>
      </w:r>
      <w:r w:rsidRPr="004C249D">
        <w:t>.</w:t>
      </w:r>
    </w:p>
    <w:p w14:paraId="6CCF3631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45 microliters of freshly prepared lysis buffer to the tube.</w:t>
      </w:r>
    </w:p>
    <w:p w14:paraId="645EED16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gently resuspending the sample in the tube.</w:t>
      </w:r>
    </w:p>
    <w:p w14:paraId="28BA456D" w14:textId="50C0FDD1" w:rsidR="00850CBB" w:rsidRDefault="003B11F0" w:rsidP="00C730AD">
      <w:pPr>
        <w:pStyle w:val="Narration"/>
        <w:numPr>
          <w:ilvl w:val="1"/>
          <w:numId w:val="3"/>
        </w:numPr>
      </w:pPr>
      <w:r>
        <w:t>Then, c</w:t>
      </w:r>
      <w:r w:rsidR="00850CBB" w:rsidRPr="004C249D">
        <w:t xml:space="preserve">arefully add 50 microliters of wash buffer </w:t>
      </w:r>
      <w:r w:rsidR="00850CBB" w:rsidRPr="004C249D">
        <w:rPr>
          <w:b/>
          <w:bCs/>
        </w:rPr>
        <w:t>[1]</w:t>
      </w:r>
      <w:r w:rsidR="00850CBB" w:rsidRPr="004C249D">
        <w:t>.</w:t>
      </w:r>
      <w:r w:rsidR="00C730AD">
        <w:t xml:space="preserve"> </w:t>
      </w:r>
      <w:r w:rsidR="00C730AD" w:rsidRPr="004C249D">
        <w:t xml:space="preserve">Centrifuge </w:t>
      </w:r>
      <w:r w:rsidR="006E2A64" w:rsidRPr="004C249D">
        <w:t xml:space="preserve">at 500 </w:t>
      </w:r>
      <w:r w:rsidR="006E2A64" w:rsidRPr="00C730AD">
        <w:rPr>
          <w:i/>
          <w:iCs/>
        </w:rPr>
        <w:t>g</w:t>
      </w:r>
      <w:r w:rsidR="006E2A64" w:rsidRPr="004C249D">
        <w:t xml:space="preserve"> </w:t>
      </w:r>
      <w:r w:rsidR="00C730AD" w:rsidRPr="004C249D">
        <w:t xml:space="preserve">for 5 minutes at 4 degrees Celsius </w:t>
      </w:r>
      <w:r w:rsidR="00C730AD" w:rsidRPr="004C249D">
        <w:rPr>
          <w:b/>
          <w:bCs/>
        </w:rPr>
        <w:t>[</w:t>
      </w:r>
      <w:r w:rsidR="00C730AD">
        <w:rPr>
          <w:b/>
          <w:bCs/>
        </w:rPr>
        <w:t>2</w:t>
      </w:r>
      <w:r w:rsidR="00C730AD" w:rsidRPr="004C249D">
        <w:rPr>
          <w:b/>
          <w:bCs/>
        </w:rPr>
        <w:t>]</w:t>
      </w:r>
      <w:r w:rsidR="00C730AD" w:rsidRPr="004C249D">
        <w:t xml:space="preserve">. Remove the supernatant and keep the sample on ice </w:t>
      </w:r>
      <w:r w:rsidR="00C730AD" w:rsidRPr="004C249D">
        <w:rPr>
          <w:b/>
          <w:bCs/>
        </w:rPr>
        <w:t>[</w:t>
      </w:r>
      <w:r w:rsidR="00C730AD">
        <w:rPr>
          <w:b/>
          <w:bCs/>
        </w:rPr>
        <w:t>3</w:t>
      </w:r>
      <w:r w:rsidR="00C730AD" w:rsidRPr="004C249D">
        <w:rPr>
          <w:b/>
          <w:bCs/>
        </w:rPr>
        <w:t>]</w:t>
      </w:r>
      <w:r w:rsidR="00C730AD" w:rsidRPr="004C249D">
        <w:t>.</w:t>
      </w:r>
    </w:p>
    <w:p w14:paraId="0D0637AC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carefully adding 50 microliters of wash buffer to the tube without mixing.</w:t>
      </w:r>
    </w:p>
    <w:p w14:paraId="0AB16F9B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into the centrifuge.</w:t>
      </w:r>
    </w:p>
    <w:p w14:paraId="54135610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removing the supernatant and placing the tube on ice.</w:t>
      </w:r>
    </w:p>
    <w:p w14:paraId="04D98BF7" w14:textId="43B00D22" w:rsidR="00850CBB" w:rsidRDefault="00850CBB" w:rsidP="00850CBB">
      <w:pPr>
        <w:pStyle w:val="Narration"/>
        <w:numPr>
          <w:ilvl w:val="1"/>
          <w:numId w:val="3"/>
        </w:numPr>
      </w:pPr>
      <w:r w:rsidRPr="004C249D">
        <w:t>While centrifuging, prepare the Tn5</w:t>
      </w:r>
      <w:r w:rsidR="006E2A64">
        <w:t xml:space="preserve"> </w:t>
      </w:r>
      <w:r w:rsidR="006E2A64" w:rsidRPr="006E2A64">
        <w:rPr>
          <w:i/>
          <w:iCs/>
          <w:color w:val="EE0000"/>
        </w:rPr>
        <w:t>(T-N-Five)</w:t>
      </w:r>
      <w:r w:rsidR="00C730AD" w:rsidRPr="006E2A64">
        <w:rPr>
          <w:color w:val="EE0000"/>
        </w:rPr>
        <w:t xml:space="preserve"> </w:t>
      </w:r>
      <w:r w:rsidRPr="004C249D">
        <w:t xml:space="preserve">mix per sample by combining 25 microliters of Tn5 Buffer, 24.8 microliters of nuclease-free water, and 0.2 microliters of Tn5 enzyme </w:t>
      </w:r>
      <w:r w:rsidRPr="004C249D">
        <w:rPr>
          <w:b/>
          <w:bCs/>
        </w:rPr>
        <w:t>[1]</w:t>
      </w:r>
      <w:r w:rsidRPr="004C249D">
        <w:t>.</w:t>
      </w:r>
    </w:p>
    <w:p w14:paraId="28DB48A4" w14:textId="250FA89A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pipetting and combining the components to prepare the Tn5 mix in a tube.</w:t>
      </w:r>
      <w:r w:rsidR="00C730AD">
        <w:rPr>
          <w:lang w:val="en-IN"/>
        </w:rPr>
        <w:t xml:space="preserve"> </w:t>
      </w:r>
      <w:r w:rsidR="00C730AD" w:rsidRPr="00C730AD">
        <w:rPr>
          <w:b/>
          <w:bCs/>
          <w:lang w:val="en-IN"/>
        </w:rPr>
        <w:t xml:space="preserve">TXT: </w:t>
      </w:r>
      <w:r w:rsidR="00C730AD" w:rsidRPr="00C730AD">
        <w:rPr>
          <w:b/>
          <w:bCs/>
        </w:rPr>
        <w:t>Prepare a master mix for multiple samples</w:t>
      </w:r>
      <w:r w:rsidR="00C730AD" w:rsidRPr="004C249D">
        <w:t xml:space="preserve"> </w:t>
      </w:r>
    </w:p>
    <w:p w14:paraId="332BFE97" w14:textId="1D0F8FD9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After centrifugation, remove the supernatant </w:t>
      </w:r>
      <w:r w:rsidRPr="004C249D">
        <w:rPr>
          <w:b/>
          <w:bCs/>
        </w:rPr>
        <w:t>[1]</w:t>
      </w:r>
      <w:r w:rsidR="00C730AD">
        <w:t xml:space="preserve"> and k</w:t>
      </w:r>
      <w:r w:rsidRPr="004C249D">
        <w:t xml:space="preserve">eep the nuclei on ice </w:t>
      </w:r>
      <w:r w:rsidRPr="004C249D">
        <w:rPr>
          <w:b/>
          <w:bCs/>
        </w:rPr>
        <w:t>[2]</w:t>
      </w:r>
      <w:r w:rsidRPr="004C249D">
        <w:t>. Add 50 microliters of Tn5 mix to the nuclei pellet</w:t>
      </w:r>
      <w:r w:rsidR="00C730AD">
        <w:t xml:space="preserve"> and s</w:t>
      </w:r>
      <w:r w:rsidRPr="004C249D">
        <w:t xml:space="preserve">lowly pipette seven times to mix </w:t>
      </w:r>
      <w:r w:rsidRPr="004C249D">
        <w:rPr>
          <w:b/>
          <w:bCs/>
        </w:rPr>
        <w:t>[</w:t>
      </w:r>
      <w:r w:rsidR="00C730AD">
        <w:rPr>
          <w:b/>
          <w:bCs/>
        </w:rPr>
        <w:t>3</w:t>
      </w:r>
      <w:r w:rsidRPr="004C249D">
        <w:rPr>
          <w:b/>
          <w:bCs/>
        </w:rPr>
        <w:t>]</w:t>
      </w:r>
      <w:r w:rsidRPr="004C249D">
        <w:t xml:space="preserve">. Incubate at 37 degrees Celsius for 30 minutes on a thermoblock and gently tap the tube every 10 minutes </w:t>
      </w:r>
      <w:r w:rsidRPr="004C249D">
        <w:rPr>
          <w:b/>
          <w:bCs/>
        </w:rPr>
        <w:t>[</w:t>
      </w:r>
      <w:r w:rsidR="00C730AD">
        <w:rPr>
          <w:b/>
          <w:bCs/>
        </w:rPr>
        <w:t>4</w:t>
      </w:r>
      <w:r w:rsidRPr="004C249D">
        <w:rPr>
          <w:b/>
          <w:bCs/>
        </w:rPr>
        <w:t>]</w:t>
      </w:r>
      <w:r w:rsidRPr="004C249D">
        <w:t>.</w:t>
      </w:r>
    </w:p>
    <w:p w14:paraId="39D2C497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removing the supernatant from the tube.</w:t>
      </w:r>
    </w:p>
    <w:p w14:paraId="65CCB79C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containing nuclei on ice.</w:t>
      </w:r>
    </w:p>
    <w:p w14:paraId="740C599E" w14:textId="1E376407" w:rsidR="00850CBB" w:rsidRPr="00C730AD" w:rsidRDefault="00850CBB" w:rsidP="00C730AD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50 microliters of Tn5 mix to the nuclei pellet</w:t>
      </w:r>
      <w:r w:rsidR="00C730AD">
        <w:rPr>
          <w:lang w:val="en-IN"/>
        </w:rPr>
        <w:t xml:space="preserve"> and s</w:t>
      </w:r>
      <w:r w:rsidRPr="00C730AD">
        <w:rPr>
          <w:lang w:val="en-IN"/>
        </w:rPr>
        <w:t>lowly pipetting the mixture up and down seven times.</w:t>
      </w:r>
    </w:p>
    <w:p w14:paraId="18D6FD35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in a thermoblock for incubation.</w:t>
      </w:r>
    </w:p>
    <w:p w14:paraId="0ABCA902" w14:textId="7A1ACF4E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After Tn5 incubation, add 300 microliters of PB buffer </w:t>
      </w:r>
      <w:r w:rsidRPr="004C249D">
        <w:rPr>
          <w:b/>
          <w:bCs/>
        </w:rPr>
        <w:t>[1]</w:t>
      </w:r>
      <w:r w:rsidR="00C730AD">
        <w:t xml:space="preserve"> and m</w:t>
      </w:r>
      <w:r w:rsidRPr="004C249D">
        <w:t xml:space="preserve">ix by vortexing at maximum speed for 25 seconds </w:t>
      </w:r>
      <w:r w:rsidRPr="004C249D">
        <w:rPr>
          <w:b/>
          <w:bCs/>
        </w:rPr>
        <w:t>[2]</w:t>
      </w:r>
      <w:r w:rsidRPr="004C249D">
        <w:t>.</w:t>
      </w:r>
    </w:p>
    <w:p w14:paraId="02AC6189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300 microliters of PB buffer to the tube.</w:t>
      </w:r>
    </w:p>
    <w:p w14:paraId="2A2673E7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lastRenderedPageBreak/>
        <w:t>Talent vortexing the tube at maximum speed.</w:t>
      </w:r>
    </w:p>
    <w:p w14:paraId="20392210" w14:textId="2B4B6061" w:rsidR="00850CBB" w:rsidRDefault="006E2A64" w:rsidP="00850CBB">
      <w:pPr>
        <w:pStyle w:val="Narration"/>
        <w:numPr>
          <w:ilvl w:val="1"/>
          <w:numId w:val="3"/>
        </w:numPr>
      </w:pPr>
      <w:r>
        <w:t>Now, t</w:t>
      </w:r>
      <w:r w:rsidR="00850CBB" w:rsidRPr="004C249D">
        <w:t xml:space="preserve">ransfer the entire volume from the tube into the spin column stored at 4 degrees Celsius </w:t>
      </w:r>
      <w:r w:rsidR="00850CBB" w:rsidRPr="004C249D">
        <w:rPr>
          <w:b/>
          <w:bCs/>
        </w:rPr>
        <w:t>[1]</w:t>
      </w:r>
      <w:r w:rsidR="00850CBB" w:rsidRPr="004C249D">
        <w:t>. Centrifuge</w:t>
      </w:r>
      <w:r>
        <w:t xml:space="preserve"> </w:t>
      </w:r>
      <w:r w:rsidRPr="004C249D">
        <w:t xml:space="preserve">at room temperature </w:t>
      </w:r>
      <w:r w:rsidR="00850CBB" w:rsidRPr="004C249D">
        <w:t xml:space="preserve">for 1 minute at maximum speed </w:t>
      </w:r>
      <w:r w:rsidR="00850CBB" w:rsidRPr="004C249D">
        <w:rPr>
          <w:b/>
          <w:bCs/>
        </w:rPr>
        <w:t>[2]</w:t>
      </w:r>
      <w:r w:rsidR="00850CBB" w:rsidRPr="004C249D">
        <w:t>.</w:t>
      </w:r>
    </w:p>
    <w:p w14:paraId="4ADC92AF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transferring the entire sample volume into the spin column.</w:t>
      </w:r>
    </w:p>
    <w:p w14:paraId="0AF4195F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spin column into the centrifuge.</w:t>
      </w:r>
    </w:p>
    <w:p w14:paraId="517E042A" w14:textId="04AB0EEB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Add 750 microliters of PE buffer to the spin column </w:t>
      </w:r>
      <w:r w:rsidR="00FC7C64">
        <w:t xml:space="preserve">and centrifuge again </w:t>
      </w:r>
      <w:r w:rsidRPr="004C249D">
        <w:rPr>
          <w:b/>
          <w:bCs/>
        </w:rPr>
        <w:t>[1]</w:t>
      </w:r>
      <w:r w:rsidRPr="004C249D">
        <w:t>.</w:t>
      </w:r>
      <w:r w:rsidR="003B11F0">
        <w:t xml:space="preserve"> Then, d</w:t>
      </w:r>
      <w:r w:rsidR="003B11F0" w:rsidRPr="004C249D">
        <w:t xml:space="preserve">iscard the supernatant with the collection tube </w:t>
      </w:r>
      <w:r w:rsidR="003B11F0" w:rsidRPr="004C249D">
        <w:rPr>
          <w:b/>
          <w:bCs/>
        </w:rPr>
        <w:t>[</w:t>
      </w:r>
      <w:r w:rsidR="003B11F0">
        <w:rPr>
          <w:b/>
          <w:bCs/>
        </w:rPr>
        <w:t>2</w:t>
      </w:r>
      <w:r w:rsidR="00FC7C64">
        <w:rPr>
          <w:b/>
          <w:bCs/>
        </w:rPr>
        <w:t>-TXT</w:t>
      </w:r>
      <w:r w:rsidR="003B11F0" w:rsidRPr="004C249D">
        <w:rPr>
          <w:b/>
          <w:bCs/>
        </w:rPr>
        <w:t>]</w:t>
      </w:r>
      <w:r w:rsidR="003B11F0" w:rsidRPr="004C249D">
        <w:t xml:space="preserve">. </w:t>
      </w:r>
    </w:p>
    <w:p w14:paraId="6A729101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750 microliters of PE buffer to the spin column.</w:t>
      </w:r>
    </w:p>
    <w:p w14:paraId="243C8622" w14:textId="3DF4655D" w:rsidR="003B11F0" w:rsidRPr="003B11F0" w:rsidRDefault="003B11F0" w:rsidP="003B11F0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discarding the supernatant along with the collection tube.</w:t>
      </w:r>
      <w:r>
        <w:rPr>
          <w:lang w:val="en-IN"/>
        </w:rPr>
        <w:t xml:space="preserve"> </w:t>
      </w:r>
      <w:r w:rsidRPr="003B11F0">
        <w:rPr>
          <w:b/>
          <w:bCs/>
          <w:lang w:val="en-IN"/>
        </w:rPr>
        <w:t>TXT: Similarly, perform an empty spin</w:t>
      </w:r>
    </w:p>
    <w:p w14:paraId="36A43B02" w14:textId="77777777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Place the column into a new labeled 1.5 milliliter tube </w:t>
      </w:r>
      <w:r w:rsidRPr="004C249D">
        <w:rPr>
          <w:b/>
          <w:bCs/>
        </w:rPr>
        <w:t>[1]</w:t>
      </w:r>
      <w:r w:rsidRPr="004C249D">
        <w:t xml:space="preserve">. Add 10 microliters of EB buffer at 37 degrees Celsius to the center of the column without touching it </w:t>
      </w:r>
      <w:r w:rsidRPr="004C249D">
        <w:rPr>
          <w:b/>
          <w:bCs/>
        </w:rPr>
        <w:t>[2]</w:t>
      </w:r>
      <w:r w:rsidRPr="004C249D">
        <w:t xml:space="preserve">. Leave it at room temperature for 1 minute </w:t>
      </w:r>
      <w:r w:rsidRPr="004C249D">
        <w:rPr>
          <w:b/>
          <w:bCs/>
        </w:rPr>
        <w:t>[3]</w:t>
      </w:r>
      <w:r w:rsidRPr="004C249D">
        <w:t>.</w:t>
      </w:r>
    </w:p>
    <w:p w14:paraId="55787FD6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spin column into a new labeled 1.5 milliliter tube.</w:t>
      </w:r>
    </w:p>
    <w:p w14:paraId="0ACD12DB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adding 10 microliters of EB buffer to the center of the spin column without touching it.</w:t>
      </w:r>
    </w:p>
    <w:p w14:paraId="7859146D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leaving the tube on the bench at room temperature.</w:t>
      </w:r>
    </w:p>
    <w:p w14:paraId="0C7194A2" w14:textId="3B1E9280" w:rsidR="00850CBB" w:rsidRDefault="00FC7C64" w:rsidP="00850CBB">
      <w:pPr>
        <w:pStyle w:val="Narration"/>
        <w:numPr>
          <w:ilvl w:val="1"/>
          <w:numId w:val="3"/>
        </w:numPr>
      </w:pPr>
      <w:r>
        <w:t>Then, c</w:t>
      </w:r>
      <w:r w:rsidR="00850CBB" w:rsidRPr="004C249D">
        <w:t xml:space="preserve">entrifuge for 1 minute at maximum speed at room temperature </w:t>
      </w:r>
      <w:r w:rsidR="00850CBB" w:rsidRPr="004C249D">
        <w:rPr>
          <w:b/>
          <w:bCs/>
        </w:rPr>
        <w:t>[1</w:t>
      </w:r>
      <w:r w:rsidR="00007CA2">
        <w:rPr>
          <w:b/>
          <w:bCs/>
        </w:rPr>
        <w:t>-TXT</w:t>
      </w:r>
      <w:r w:rsidR="00850CBB" w:rsidRPr="004C249D">
        <w:rPr>
          <w:b/>
          <w:bCs/>
        </w:rPr>
        <w:t>]</w:t>
      </w:r>
      <w:r w:rsidR="00850CBB" w:rsidRPr="004C249D">
        <w:t>.</w:t>
      </w:r>
    </w:p>
    <w:p w14:paraId="7C5FC837" w14:textId="6C042B4C" w:rsidR="00850CBB" w:rsidRPr="00FC7C64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tube into the centrifuge.</w:t>
      </w:r>
      <w:r w:rsidR="00007CA2">
        <w:rPr>
          <w:lang w:val="en-IN"/>
        </w:rPr>
        <w:t xml:space="preserve"> </w:t>
      </w:r>
      <w:r w:rsidR="00007CA2" w:rsidRPr="00007CA2">
        <w:rPr>
          <w:b/>
          <w:bCs/>
          <w:lang w:val="en-IN"/>
        </w:rPr>
        <w:t xml:space="preserve">TXT: </w:t>
      </w:r>
      <w:r w:rsidR="00007CA2" w:rsidRPr="00007CA2">
        <w:rPr>
          <w:rFonts w:eastAsia="Calibri"/>
          <w:b/>
          <w:bCs/>
          <w:color w:val="000000"/>
        </w:rPr>
        <w:t>Repeat for a total of 20 µL elution in EB buffer</w:t>
      </w:r>
    </w:p>
    <w:p w14:paraId="214FE9EF" w14:textId="77777777" w:rsidR="00FC7C64" w:rsidRPr="00007CA2" w:rsidRDefault="00FC7C64" w:rsidP="00FC7C64">
      <w:pPr>
        <w:pStyle w:val="ShotDescription"/>
        <w:ind w:firstLine="0"/>
        <w:rPr>
          <w:lang w:val="en-IN"/>
        </w:rPr>
      </w:pPr>
    </w:p>
    <w:p w14:paraId="72BAACCF" w14:textId="77777777" w:rsidR="003B11F0" w:rsidRPr="003B11F0" w:rsidRDefault="00007CA2" w:rsidP="003B11F0">
      <w:pPr>
        <w:pStyle w:val="ShotDescription"/>
        <w:numPr>
          <w:ilvl w:val="0"/>
          <w:numId w:val="3"/>
        </w:numPr>
        <w:rPr>
          <w:lang w:val="en-IN"/>
        </w:rPr>
      </w:pPr>
      <w:r w:rsidRPr="00007CA2">
        <w:rPr>
          <w:rFonts w:eastAsia="Calibri"/>
          <w:b/>
          <w:bCs/>
          <w:color w:val="000000"/>
        </w:rPr>
        <w:t>Library Amplification</w:t>
      </w:r>
    </w:p>
    <w:p w14:paraId="7FC15D9E" w14:textId="5DEF8263" w:rsidR="003B11F0" w:rsidRPr="003B11F0" w:rsidRDefault="003B11F0" w:rsidP="003B11F0">
      <w:pPr>
        <w:pStyle w:val="ShotDescription"/>
        <w:ind w:left="360" w:firstLine="0"/>
        <w:rPr>
          <w:lang w:val="en-IN"/>
        </w:rPr>
      </w:pPr>
      <w:r w:rsidRPr="003B11F0">
        <w:rPr>
          <w:rFonts w:cstheme="minorHAnsi"/>
          <w:b/>
          <w:bCs/>
        </w:rPr>
        <w:t xml:space="preserve">Demonstrator: </w:t>
      </w:r>
      <w:sdt>
        <w:sdtPr>
          <w:id w:val="1885517429"/>
          <w:placeholder>
            <w:docPart w:val="859398D440514635BAD9479B47D5A8F9"/>
          </w:placeholder>
          <w:temporary/>
          <w:showingPlcHdr/>
          <w:text/>
        </w:sdtPr>
        <w:sdtContent>
          <w:r w:rsidRPr="003B11F0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3B11F0">
        <w:rPr>
          <w:rFonts w:cstheme="minorHAnsi"/>
        </w:rPr>
        <w:t xml:space="preserve"> </w:t>
      </w:r>
    </w:p>
    <w:p w14:paraId="4C0E6944" w14:textId="72A1C635" w:rsidR="00850CBB" w:rsidRPr="004C249D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Perform a real-time </w:t>
      </w:r>
      <w:r w:rsidR="00007CA2">
        <w:t xml:space="preserve">PCR </w:t>
      </w:r>
      <w:r w:rsidRPr="004C249D">
        <w:t xml:space="preserve">to estimate the proper cycle amplification number for ATAC library amplification </w:t>
      </w:r>
      <w:r w:rsidRPr="004C249D">
        <w:rPr>
          <w:b/>
          <w:bCs/>
        </w:rPr>
        <w:t>[1]</w:t>
      </w:r>
      <w:r w:rsidRPr="004C249D">
        <w:t>.</w:t>
      </w:r>
    </w:p>
    <w:p w14:paraId="5FE934F9" w14:textId="44290A63" w:rsidR="00850CBB" w:rsidRPr="004C249D" w:rsidRDefault="00007CA2" w:rsidP="00850CB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2</w:t>
      </w:r>
    </w:p>
    <w:p w14:paraId="10A21FC2" w14:textId="758048BC" w:rsidR="00850CBB" w:rsidRPr="004C249D" w:rsidRDefault="00850CBB" w:rsidP="00850CBB">
      <w:pPr>
        <w:widowControl w:val="0"/>
        <w:jc w:val="both"/>
        <w:rPr>
          <w:lang w:val="en-IN"/>
        </w:rPr>
      </w:pPr>
    </w:p>
    <w:p w14:paraId="36A90D26" w14:textId="77777777" w:rsidR="00850CBB" w:rsidRDefault="00850CBB" w:rsidP="00850CBB">
      <w:pPr>
        <w:pStyle w:val="Narration"/>
        <w:numPr>
          <w:ilvl w:val="1"/>
          <w:numId w:val="3"/>
        </w:numPr>
      </w:pPr>
      <w:r w:rsidRPr="004C249D">
        <w:t xml:space="preserve">Estimate the cycle number for final amplification by selecting the cycle that corresponds to the first third of the amplification curve for each sample </w:t>
      </w:r>
      <w:r w:rsidRPr="004C249D">
        <w:rPr>
          <w:b/>
          <w:bCs/>
        </w:rPr>
        <w:t>[1]</w:t>
      </w:r>
      <w:r w:rsidRPr="004C249D">
        <w:t xml:space="preserve">. Keep the cycle number at 15 or below </w:t>
      </w:r>
      <w:r w:rsidRPr="004C249D">
        <w:rPr>
          <w:b/>
          <w:bCs/>
        </w:rPr>
        <w:t>[2]</w:t>
      </w:r>
      <w:r w:rsidRPr="004C249D">
        <w:t>.</w:t>
      </w:r>
    </w:p>
    <w:p w14:paraId="0E6A4313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13477D">
        <w:rPr>
          <w:highlight w:val="yellow"/>
          <w:lang w:val="en-IN"/>
        </w:rPr>
        <w:t>SCREEN:</w:t>
      </w:r>
      <w:r w:rsidRPr="004C249D">
        <w:rPr>
          <w:lang w:val="en-IN"/>
        </w:rPr>
        <w:t xml:space="preserve"> Show the real-time polymerase chain reaction amplification curve and identify the cycle at the first third of the curve for one sample.</w:t>
      </w:r>
    </w:p>
    <w:p w14:paraId="52C66A8B" w14:textId="1E3A16CF" w:rsidR="003C4ABE" w:rsidRDefault="003C4ABE" w:rsidP="003C4ABE">
      <w:pPr>
        <w:pStyle w:val="ShotDescription"/>
        <w:ind w:firstLine="0"/>
        <w:rPr>
          <w:lang w:val="en-IN"/>
        </w:rPr>
      </w:pPr>
      <w:r w:rsidRPr="001052F8">
        <w:rPr>
          <w:rFonts w:cstheme="minorHAnsi"/>
          <w:highlight w:val="yellow"/>
        </w:rPr>
        <w:t xml:space="preserve">Authors: Please create screen capture videos of the shots labeled as SCREEN, create a screenshot summary, and upload the files to your project page as soon </w:t>
      </w:r>
      <w:r w:rsidRPr="001052F8">
        <w:rPr>
          <w:rFonts w:cstheme="minorHAnsi"/>
          <w:highlight w:val="yellow"/>
        </w:rPr>
        <w:lastRenderedPageBreak/>
        <w:t>as possible:</w:t>
      </w:r>
      <w:r>
        <w:rPr>
          <w:rFonts w:cstheme="minorHAnsi"/>
        </w:rPr>
        <w:t xml:space="preserve"> </w:t>
      </w:r>
      <w:hyperlink r:id="rId12" w:history="1">
        <w:r w:rsidRPr="0013477D">
          <w:rPr>
            <w:rStyle w:val="Hyperlink"/>
            <w:rFonts w:eastAsia="Times New Roman" w:cstheme="minorHAnsi"/>
            <w:b/>
          </w:rPr>
          <w:t>https://review.jove.com/account/file-uploader?src=21286303</w:t>
        </w:r>
      </w:hyperlink>
    </w:p>
    <w:p w14:paraId="1D9BE255" w14:textId="77777777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13477D">
        <w:rPr>
          <w:highlight w:val="yellow"/>
          <w:lang w:val="en-IN"/>
        </w:rPr>
        <w:t>SCREEN:</w:t>
      </w:r>
      <w:r w:rsidRPr="004C249D">
        <w:rPr>
          <w:lang w:val="en-IN"/>
        </w:rPr>
        <w:t xml:space="preserve"> Show the selected cycle number for each sample and confirm that it does not exceed 15.</w:t>
      </w:r>
    </w:p>
    <w:p w14:paraId="004693BA" w14:textId="4A92D7E1" w:rsidR="00850CBB" w:rsidRDefault="00850CBB" w:rsidP="00105DE4">
      <w:pPr>
        <w:pStyle w:val="Narration"/>
        <w:numPr>
          <w:ilvl w:val="1"/>
          <w:numId w:val="3"/>
        </w:numPr>
      </w:pPr>
      <w:r w:rsidRPr="004C249D">
        <w:t xml:space="preserve">Perform the final amplification for the ATAC </w:t>
      </w:r>
      <w:r w:rsidR="003B11F0" w:rsidRPr="003B11F0">
        <w:rPr>
          <w:i/>
          <w:iCs/>
          <w:color w:val="EE0000"/>
        </w:rPr>
        <w:t>(A-T-A-C)</w:t>
      </w:r>
      <w:r w:rsidR="003B11F0" w:rsidRPr="003B11F0">
        <w:rPr>
          <w:color w:val="EE0000"/>
        </w:rPr>
        <w:t xml:space="preserve"> </w:t>
      </w:r>
      <w:r w:rsidRPr="004C249D">
        <w:t xml:space="preserve">library </w:t>
      </w:r>
      <w:r w:rsidRPr="004C249D">
        <w:rPr>
          <w:b/>
          <w:bCs/>
        </w:rPr>
        <w:t>[1]</w:t>
      </w:r>
      <w:r w:rsidR="00FE00A0">
        <w:t xml:space="preserve"> and a</w:t>
      </w:r>
      <w:r w:rsidR="00FE00A0" w:rsidRPr="004C249D">
        <w:t xml:space="preserve">ssign a different reverse primer to each sample and record it </w:t>
      </w:r>
      <w:r w:rsidR="00FE00A0" w:rsidRPr="004C249D">
        <w:rPr>
          <w:b/>
          <w:bCs/>
        </w:rPr>
        <w:t>[</w:t>
      </w:r>
      <w:r w:rsidR="00FE00A0">
        <w:rPr>
          <w:b/>
          <w:bCs/>
        </w:rPr>
        <w:t>2</w:t>
      </w:r>
      <w:r w:rsidR="00FE00A0" w:rsidRPr="004C249D">
        <w:rPr>
          <w:b/>
          <w:bCs/>
        </w:rPr>
        <w:t>]</w:t>
      </w:r>
      <w:r w:rsidR="00FE00A0" w:rsidRPr="004C249D">
        <w:t>.</w:t>
      </w:r>
      <w:r w:rsidR="00105DE4">
        <w:t xml:space="preserve"> </w:t>
      </w:r>
      <w:r w:rsidR="00105DE4" w:rsidRPr="004C249D">
        <w:t xml:space="preserve">Amplify each sample for the estimated cycle number for that sample </w:t>
      </w:r>
      <w:r w:rsidR="00105DE4" w:rsidRPr="004C249D">
        <w:rPr>
          <w:b/>
          <w:bCs/>
        </w:rPr>
        <w:t>[1]</w:t>
      </w:r>
      <w:r w:rsidR="00105DE4" w:rsidRPr="004C249D">
        <w:t>.</w:t>
      </w:r>
    </w:p>
    <w:p w14:paraId="2E9DE691" w14:textId="72B1AA7F" w:rsidR="00850CBB" w:rsidRPr="004C249D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setting up the samples for final ATAC library amplification.</w:t>
      </w:r>
    </w:p>
    <w:p w14:paraId="5CE93F1C" w14:textId="201BDC79" w:rsidR="00850CBB" w:rsidRPr="004C249D" w:rsidRDefault="0013477D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13477D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850CBB" w:rsidRPr="004C249D">
        <w:rPr>
          <w:lang w:val="en-IN"/>
        </w:rPr>
        <w:t>Talent assigning a different reverse primer to each sample and taking notes.</w:t>
      </w:r>
    </w:p>
    <w:p w14:paraId="1FDFD570" w14:textId="709F66E1" w:rsidR="00850CBB" w:rsidRPr="004C249D" w:rsidRDefault="0013477D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13477D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850CBB" w:rsidRPr="004C249D">
        <w:rPr>
          <w:lang w:val="en-IN"/>
        </w:rPr>
        <w:t>Talent setting the amplification cycle number for each sample.</w:t>
      </w:r>
    </w:p>
    <w:p w14:paraId="690BDF42" w14:textId="7BB4590D" w:rsidR="00850CBB" w:rsidRDefault="00850CBB" w:rsidP="00850CBB">
      <w:pPr>
        <w:pStyle w:val="Narration"/>
        <w:numPr>
          <w:ilvl w:val="1"/>
          <w:numId w:val="3"/>
        </w:numPr>
      </w:pPr>
      <w:r w:rsidRPr="004C249D">
        <w:t>Perform th</w:t>
      </w:r>
      <w:r w:rsidR="006E2A64">
        <w:t xml:space="preserve">e presented </w:t>
      </w:r>
      <w:r w:rsidRPr="004C249D">
        <w:t xml:space="preserve">polymerase chain reaction in 200 microliter tubes </w:t>
      </w:r>
      <w:r w:rsidRPr="004C249D">
        <w:rPr>
          <w:b/>
          <w:bCs/>
        </w:rPr>
        <w:t>[1</w:t>
      </w:r>
      <w:r w:rsidR="007D33E0">
        <w:rPr>
          <w:b/>
          <w:bCs/>
        </w:rPr>
        <w:t>-TXT</w:t>
      </w:r>
      <w:r w:rsidRPr="004C249D">
        <w:rPr>
          <w:b/>
          <w:bCs/>
        </w:rPr>
        <w:t>]</w:t>
      </w:r>
      <w:r w:rsidRPr="004C249D">
        <w:t>.</w:t>
      </w:r>
    </w:p>
    <w:p w14:paraId="7676C9C9" w14:textId="351BD418" w:rsidR="00850CBB" w:rsidRPr="00276DAE" w:rsidRDefault="00105DE4" w:rsidP="00276DA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Table 3</w:t>
      </w:r>
      <w:r w:rsidR="00276DAE">
        <w:rPr>
          <w:lang w:val="en-IN"/>
        </w:rPr>
        <w:t xml:space="preserve">      </w:t>
      </w:r>
      <w:r w:rsidR="00276DAE" w:rsidRPr="00276DAE">
        <w:rPr>
          <w:b/>
          <w:bCs/>
          <w:lang w:val="en-IN"/>
        </w:rPr>
        <w:t>TXT: 8 µL tagmented DNA; 50 µL amplified ATAC libraries</w:t>
      </w:r>
    </w:p>
    <w:p w14:paraId="3B7DDE45" w14:textId="4EED7B6E" w:rsidR="00850CBB" w:rsidRPr="00B221FA" w:rsidRDefault="00850CBB" w:rsidP="00850CBB">
      <w:pPr>
        <w:pStyle w:val="Narration"/>
        <w:numPr>
          <w:ilvl w:val="1"/>
          <w:numId w:val="3"/>
        </w:numPr>
        <w:rPr>
          <w:b/>
          <w:bCs/>
        </w:rPr>
      </w:pPr>
      <w:r w:rsidRPr="004C249D">
        <w:t xml:space="preserve">Store the samples at minus 20 degrees Celsius if pausing the protocol </w:t>
      </w:r>
      <w:r w:rsidRPr="004C249D">
        <w:rPr>
          <w:b/>
          <w:bCs/>
        </w:rPr>
        <w:t>[1]</w:t>
      </w:r>
      <w:r w:rsidRPr="004C249D">
        <w:t>.</w:t>
      </w:r>
      <w:r w:rsidR="007D33E0">
        <w:t xml:space="preserve"> After purifying the amplified library, </w:t>
      </w:r>
      <w:r w:rsidR="00B221FA">
        <w:t xml:space="preserve">perform </w:t>
      </w:r>
      <w:r w:rsidR="00B221FA" w:rsidRPr="00B221FA">
        <w:rPr>
          <w:rFonts w:eastAsia="Calibri"/>
        </w:rPr>
        <w:t>capillary electrophoresis to see the fragment size distribution pattern</w:t>
      </w:r>
      <w:r w:rsidR="00B221FA">
        <w:rPr>
          <w:rFonts w:eastAsia="Calibri"/>
        </w:rPr>
        <w:t xml:space="preserve"> </w:t>
      </w:r>
      <w:r w:rsidR="00B221FA" w:rsidRPr="00B221FA">
        <w:rPr>
          <w:rFonts w:eastAsia="Calibri"/>
          <w:b/>
          <w:bCs/>
        </w:rPr>
        <w:t>[2]</w:t>
      </w:r>
      <w:r w:rsidR="00B221FA">
        <w:rPr>
          <w:rFonts w:eastAsia="Calibri"/>
          <w:b/>
          <w:bCs/>
        </w:rPr>
        <w:t>.</w:t>
      </w:r>
    </w:p>
    <w:p w14:paraId="66C4C5AB" w14:textId="77777777" w:rsidR="00850CBB" w:rsidRDefault="00850CBB" w:rsidP="00850CBB">
      <w:pPr>
        <w:pStyle w:val="ShotDescription"/>
        <w:numPr>
          <w:ilvl w:val="2"/>
          <w:numId w:val="3"/>
        </w:numPr>
        <w:rPr>
          <w:lang w:val="en-IN"/>
        </w:rPr>
      </w:pPr>
      <w:r w:rsidRPr="004C249D">
        <w:rPr>
          <w:lang w:val="en-IN"/>
        </w:rPr>
        <w:t>Talent placing the samples into storage at minus 20 degrees Celsius.</w:t>
      </w:r>
    </w:p>
    <w:p w14:paraId="1EBA7B4D" w14:textId="1580F2D7" w:rsidR="00B221FA" w:rsidRPr="004C249D" w:rsidRDefault="00B221FA" w:rsidP="00850CB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3C4ABE">
        <w:rPr>
          <w:lang w:val="en-IN"/>
        </w:rPr>
        <w:t>shows</w:t>
      </w:r>
      <w:r>
        <w:rPr>
          <w:lang w:val="en-IN"/>
        </w:rPr>
        <w:t xml:space="preserve"> the capillary electrophoresis image on the computer screen.</w:t>
      </w:r>
    </w:p>
    <w:p w14:paraId="25E031B3" w14:textId="77777777" w:rsidR="00850CBB" w:rsidRDefault="00850CBB" w:rsidP="00850CBB">
      <w:pPr>
        <w:rPr>
          <w:lang w:val="en-IN"/>
        </w:rPr>
      </w:pPr>
    </w:p>
    <w:p w14:paraId="30D46EB4" w14:textId="77777777" w:rsidR="00B221FA" w:rsidRPr="00080906" w:rsidRDefault="00B221FA" w:rsidP="00850CBB">
      <w:pPr>
        <w:rPr>
          <w:lang w:val="en-IN"/>
        </w:rPr>
      </w:pPr>
    </w:p>
    <w:p w14:paraId="09689C4F" w14:textId="5319828F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3F9FE73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B221FA">
        <w:rPr>
          <w:rFonts w:eastAsia="Times New Roman" w:cstheme="minorHAnsi"/>
          <w:bCs/>
        </w:rPr>
        <w:t>67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8DB8322" w14:textId="5C68CBB0" w:rsidR="003D7544" w:rsidRDefault="003D7544" w:rsidP="003D7544">
      <w:pPr>
        <w:pStyle w:val="Narration"/>
        <w:numPr>
          <w:ilvl w:val="1"/>
          <w:numId w:val="3"/>
        </w:numPr>
      </w:pPr>
      <w:r w:rsidRPr="00DC2BDF">
        <w:t xml:space="preserve">The amplification curve reaching a plateau before 15 cycles indicated </w:t>
      </w:r>
      <w:r w:rsidR="009F7D8E">
        <w:t>good-quality</w:t>
      </w:r>
      <w:r w:rsidRPr="00DC2BDF">
        <w:t xml:space="preserve"> material suitable for continuation </w:t>
      </w:r>
      <w:r w:rsidRPr="003D7544">
        <w:rPr>
          <w:b/>
          <w:bCs/>
        </w:rPr>
        <w:t>[1].</w:t>
      </w:r>
      <w:r>
        <w:t xml:space="preserve"> </w:t>
      </w:r>
      <w:r w:rsidRPr="00DC2BDF">
        <w:t xml:space="preserve">The amplification curve showing </w:t>
      </w:r>
      <w:r w:rsidR="00436113">
        <w:t xml:space="preserve">a </w:t>
      </w:r>
      <w:r w:rsidRPr="00DC2BDF">
        <w:t xml:space="preserve">delayed increase indicated poor-quality material that should not be continued </w:t>
      </w:r>
      <w:r w:rsidRPr="003D7544">
        <w:rPr>
          <w:b/>
          <w:bCs/>
        </w:rPr>
        <w:t>[2].</w:t>
      </w:r>
    </w:p>
    <w:p w14:paraId="1842A5AB" w14:textId="77777777" w:rsidR="003D7544" w:rsidRPr="00DC2BDF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DC2BDF">
        <w:rPr>
          <w:lang w:val="en-IN"/>
        </w:rPr>
        <w:t xml:space="preserve">LAB MEDIA: Figure 1A. </w:t>
      </w:r>
      <w:r w:rsidRPr="003D7544">
        <w:rPr>
          <w:i/>
          <w:iCs/>
          <w:color w:val="0000FF"/>
          <w:lang w:val="en-IN"/>
        </w:rPr>
        <w:t>Video editor: Highlight the amplification curve on the left that rises and levels off before the 15 cycles mark</w:t>
      </w:r>
      <w:r w:rsidRPr="00DC2BDF">
        <w:rPr>
          <w:lang w:val="en-IN"/>
        </w:rPr>
        <w:t>.</w:t>
      </w:r>
    </w:p>
    <w:p w14:paraId="02727FAC" w14:textId="77777777" w:rsidR="003D7544" w:rsidRPr="00DC2BDF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DC2BDF">
        <w:rPr>
          <w:lang w:val="en-IN"/>
        </w:rPr>
        <w:t xml:space="preserve">LAB MEDIA: Figure 1A. </w:t>
      </w:r>
      <w:r w:rsidRPr="003D7544">
        <w:rPr>
          <w:i/>
          <w:iCs/>
          <w:color w:val="0000FF"/>
          <w:lang w:val="en-IN"/>
        </w:rPr>
        <w:t>Video editor: Highlight the amplification curve on the right that rises later after 15 cycles.</w:t>
      </w:r>
    </w:p>
    <w:p w14:paraId="7D98A87F" w14:textId="2C69D607" w:rsidR="003D7544" w:rsidRDefault="003D7544" w:rsidP="003D7544">
      <w:pPr>
        <w:pStyle w:val="Narration"/>
        <w:numPr>
          <w:ilvl w:val="1"/>
          <w:numId w:val="3"/>
        </w:numPr>
      </w:pPr>
      <w:r w:rsidRPr="00DC2BDF">
        <w:t>Fragment length distribution after amplification showed nucleosomal patterns at approximately 150 base pairs</w:t>
      </w:r>
      <w:r>
        <w:t xml:space="preserve"> </w:t>
      </w:r>
      <w:r w:rsidRPr="003D7544">
        <w:rPr>
          <w:b/>
          <w:bCs/>
        </w:rPr>
        <w:t>[1]</w:t>
      </w:r>
      <w:r w:rsidRPr="00DC2BDF">
        <w:t xml:space="preserve"> and 300 base pairs in valid samples </w:t>
      </w:r>
      <w:r w:rsidRPr="003D7544">
        <w:rPr>
          <w:b/>
          <w:bCs/>
        </w:rPr>
        <w:t>[2]</w:t>
      </w:r>
      <w:r w:rsidRPr="00DC2BDF">
        <w:t>.</w:t>
      </w:r>
    </w:p>
    <w:p w14:paraId="64850720" w14:textId="77777777" w:rsidR="003D7544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3D7544">
        <w:rPr>
          <w:lang w:val="it-CH"/>
        </w:rPr>
        <w:t xml:space="preserve">LAB MEDIA: Figure 1B–D. </w:t>
      </w:r>
      <w:r w:rsidRPr="003D7544">
        <w:rPr>
          <w:i/>
          <w:iCs/>
          <w:color w:val="0000FF"/>
          <w:lang w:val="en-IN"/>
        </w:rPr>
        <w:t>Video editor: Highlight the peaks or bands around 150 base pairs in samples 1 and 2.</w:t>
      </w:r>
    </w:p>
    <w:p w14:paraId="5E6F3243" w14:textId="77777777" w:rsidR="003D7544" w:rsidRPr="00DC2BDF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3D7544">
        <w:rPr>
          <w:lang w:val="it-CH"/>
        </w:rPr>
        <w:t>LAB MEDIA: Figure 1B–D.</w:t>
      </w:r>
      <w:r w:rsidRPr="003D7544">
        <w:rPr>
          <w:i/>
          <w:iCs/>
          <w:color w:val="0000FF"/>
          <w:lang w:val="it-CH"/>
        </w:rPr>
        <w:t xml:space="preserve"> </w:t>
      </w:r>
      <w:r w:rsidRPr="003D7544">
        <w:rPr>
          <w:i/>
          <w:iCs/>
          <w:color w:val="0000FF"/>
          <w:lang w:val="en-IN"/>
        </w:rPr>
        <w:t>Video editor: Highlight the peaks or bands around 300 base pairs in samples 1 and 2.</w:t>
      </w:r>
    </w:p>
    <w:p w14:paraId="6AE813CC" w14:textId="77777777" w:rsidR="003D7544" w:rsidRPr="003D7544" w:rsidRDefault="003D7544" w:rsidP="003D7544">
      <w:pPr>
        <w:pStyle w:val="Narration"/>
        <w:numPr>
          <w:ilvl w:val="1"/>
          <w:numId w:val="3"/>
        </w:numPr>
        <w:rPr>
          <w:b/>
          <w:bCs/>
        </w:rPr>
      </w:pPr>
      <w:r w:rsidRPr="00DC2BDF">
        <w:t xml:space="preserve">A smeared fragment pattern indicated overtagmented DNA requiring repetition of the sample </w:t>
      </w:r>
      <w:r w:rsidRPr="003D7544">
        <w:rPr>
          <w:b/>
          <w:bCs/>
        </w:rPr>
        <w:t>[1].</w:t>
      </w:r>
    </w:p>
    <w:p w14:paraId="644C62AE" w14:textId="77777777" w:rsidR="003D7544" w:rsidRPr="00DC2BDF" w:rsidRDefault="003D7544" w:rsidP="003D7544">
      <w:pPr>
        <w:pStyle w:val="ShotDescription"/>
        <w:numPr>
          <w:ilvl w:val="2"/>
          <w:numId w:val="3"/>
        </w:numPr>
        <w:rPr>
          <w:lang w:val="en-IN"/>
        </w:rPr>
      </w:pPr>
      <w:r w:rsidRPr="00DC2BDF">
        <w:rPr>
          <w:lang w:val="en-IN"/>
        </w:rPr>
        <w:t xml:space="preserve">LAB MEDIA: Figure 1B and 1E. </w:t>
      </w:r>
      <w:r w:rsidRPr="003D7544">
        <w:rPr>
          <w:i/>
          <w:iCs/>
          <w:color w:val="0000FF"/>
          <w:lang w:val="en-IN"/>
        </w:rPr>
        <w:t>Video editor: Highlight the continuous smear pattern in sample 3 instead of distinct bands.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195C8" w14:textId="77777777" w:rsidR="009F26C1" w:rsidRDefault="009F26C1">
      <w:r>
        <w:separator/>
      </w:r>
    </w:p>
    <w:p w14:paraId="2F7C0781" w14:textId="77777777" w:rsidR="009F26C1" w:rsidRDefault="009F26C1"/>
  </w:endnote>
  <w:endnote w:type="continuationSeparator" w:id="0">
    <w:p w14:paraId="4B22AF23" w14:textId="77777777" w:rsidR="009F26C1" w:rsidRDefault="009F26C1">
      <w:r>
        <w:continuationSeparator/>
      </w:r>
    </w:p>
    <w:p w14:paraId="0CA5AF01" w14:textId="77777777" w:rsidR="009F26C1" w:rsidRDefault="009F26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8804EC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D33E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45A5F" w14:textId="77777777" w:rsidR="009F26C1" w:rsidRDefault="009F26C1">
      <w:r>
        <w:separator/>
      </w:r>
    </w:p>
    <w:p w14:paraId="1FCBE846" w14:textId="77777777" w:rsidR="009F26C1" w:rsidRDefault="009F26C1"/>
  </w:footnote>
  <w:footnote w:type="continuationSeparator" w:id="0">
    <w:p w14:paraId="7E1462D4" w14:textId="77777777" w:rsidR="009F26C1" w:rsidRDefault="009F26C1">
      <w:r>
        <w:continuationSeparator/>
      </w:r>
    </w:p>
    <w:p w14:paraId="6F2055A0" w14:textId="77777777" w:rsidR="009F26C1" w:rsidRDefault="009F26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D0609A9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CA2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5ED8"/>
    <w:rsid w:val="00037828"/>
    <w:rsid w:val="0004142D"/>
    <w:rsid w:val="00043807"/>
    <w:rsid w:val="00045112"/>
    <w:rsid w:val="00046241"/>
    <w:rsid w:val="00055137"/>
    <w:rsid w:val="000638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264"/>
    <w:rsid w:val="001016BD"/>
    <w:rsid w:val="001026D1"/>
    <w:rsid w:val="001052C8"/>
    <w:rsid w:val="00105DE4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77D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5EED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6A5E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DAE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11F0"/>
    <w:rsid w:val="003B3E2A"/>
    <w:rsid w:val="003B5E26"/>
    <w:rsid w:val="003C1044"/>
    <w:rsid w:val="003C2AEF"/>
    <w:rsid w:val="003C32EC"/>
    <w:rsid w:val="003C4ABE"/>
    <w:rsid w:val="003D0847"/>
    <w:rsid w:val="003D0FD6"/>
    <w:rsid w:val="003D40E8"/>
    <w:rsid w:val="003D7544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6113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2E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5803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2A6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33E0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CBB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26C1"/>
    <w:rsid w:val="009F356C"/>
    <w:rsid w:val="009F51F2"/>
    <w:rsid w:val="009F7D8E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21FA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0AD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6BF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823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4A68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7C64"/>
    <w:rsid w:val="00FD00B1"/>
    <w:rsid w:val="00FD1497"/>
    <w:rsid w:val="00FE00A0"/>
    <w:rsid w:val="00FE059A"/>
    <w:rsid w:val="00FE2695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50CB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50CB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50CB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50CB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50CB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50CB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276DA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lian.valdes@ifc.unam.mx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86303" TargetMode="External"/><Relationship Id="rId12" Type="http://schemas.openxmlformats.org/officeDocument/2006/relationships/hyperlink" Target="https://review.jove.com/account/file-uploader?src=21286303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lian.valdes@ifc.unam.mx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554090DB8424FEEA86C354998F02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225E4-3E89-4CB1-A126-34747287CF8E}"/>
      </w:docPartPr>
      <w:docPartBody>
        <w:p w:rsidR="009070AB" w:rsidRDefault="00753CBF" w:rsidP="00753CBF">
          <w:pPr>
            <w:pStyle w:val="7554090DB8424FEEA86C354998F02BC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59398D440514635BAD9479B47D5A8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A4C14-D67D-4AAD-8288-466FEAEF4A81}"/>
      </w:docPartPr>
      <w:docPartBody>
        <w:p w:rsidR="009070AB" w:rsidRDefault="00753CBF" w:rsidP="00753CBF">
          <w:pPr>
            <w:pStyle w:val="859398D440514635BAD9479B47D5A8F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63837"/>
    <w:rsid w:val="00070497"/>
    <w:rsid w:val="00071F6C"/>
    <w:rsid w:val="00077BDA"/>
    <w:rsid w:val="00094D84"/>
    <w:rsid w:val="000C2304"/>
    <w:rsid w:val="000F2676"/>
    <w:rsid w:val="00100264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1679B"/>
    <w:rsid w:val="004232DB"/>
    <w:rsid w:val="0045037E"/>
    <w:rsid w:val="00474A16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3CBF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070AB"/>
    <w:rsid w:val="009333F9"/>
    <w:rsid w:val="00937B16"/>
    <w:rsid w:val="009670EA"/>
    <w:rsid w:val="009817C9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AF2C19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554090DB8424FEEA86C354998F02BC6">
    <w:name w:val="7554090DB8424FEEA86C354998F02BC6"/>
    <w:rsid w:val="00753CB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59398D440514635BAD9479B47D5A8F9">
    <w:name w:val="859398D440514635BAD9479B47D5A8F9"/>
    <w:rsid w:val="00753CBF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11</Pages>
  <Words>2626</Words>
  <Characters>14213</Characters>
  <Application>Microsoft Office Word</Application>
  <DocSecurity>0</DocSecurity>
  <Lines>308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16717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63</cp:revision>
  <dcterms:created xsi:type="dcterms:W3CDTF">2025-01-20T00:16:00Z</dcterms:created>
  <dcterms:modified xsi:type="dcterms:W3CDTF">2026-03-28T18:09:00Z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