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41C7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11814">
        <w:rPr>
          <w:rFonts w:eastAsia="Times New Roman" w:cstheme="minorHAnsi"/>
          <w:b/>
        </w:rPr>
        <w:t>69744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59CD879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291E" w:rsidRPr="00151646">
          <w:rPr>
            <w:rStyle w:val="Hyperlink"/>
            <w:rFonts w:eastAsia="Times New Roman" w:cstheme="minorHAnsi"/>
            <w:b/>
          </w:rPr>
          <w:t>https://review.jove.com/account/file-uploader?src=21271968</w:t>
        </w:r>
      </w:hyperlink>
    </w:p>
    <w:p w14:paraId="769233AC" w14:textId="77777777" w:rsidR="00F6291E" w:rsidRPr="00B07A3B" w:rsidRDefault="00F6291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BB5C2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C4F6B" w:rsidRPr="001C4F6B">
        <w:rPr>
          <w:rStyle w:val="ArticleTitle"/>
          <w:rFonts w:cstheme="minorHAnsi"/>
        </w:rPr>
        <w:t>Real-Time Pond Water Assessment via Embedded Deep Learning and Visual Data Acquisition: A Practical Monitoring Approach for Aquaculture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0232ADE" w14:textId="77777777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</w:rPr>
        <w:t>Prawit Chumchu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C4F6B">
        <w:rPr>
          <w:rFonts w:eastAsia="Times New Roman" w:cstheme="minorHAnsi"/>
          <w:b/>
          <w:sz w:val="28"/>
          <w:szCs w:val="28"/>
        </w:rPr>
        <w:t>, Kailas Patil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C4F6B">
        <w:rPr>
          <w:rFonts w:eastAsia="Times New Roman" w:cstheme="minorHAnsi"/>
          <w:b/>
          <w:sz w:val="28"/>
          <w:szCs w:val="28"/>
        </w:rPr>
        <w:t>, Alfa Nyandoro</w:t>
      </w:r>
      <w:r w:rsidRPr="001C4F6B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30304D75" w14:textId="77777777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8184DEE" w14:textId="22AF0AEB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C4F6B">
        <w:rPr>
          <w:rFonts w:eastAsia="Times New Roman" w:cstheme="minorHAnsi"/>
          <w:b/>
          <w:sz w:val="28"/>
          <w:szCs w:val="28"/>
        </w:rPr>
        <w:t>Kasetsart Universit</w:t>
      </w:r>
      <w:r>
        <w:rPr>
          <w:rFonts w:eastAsia="Times New Roman" w:cstheme="minorHAnsi"/>
          <w:b/>
          <w:sz w:val="28"/>
          <w:szCs w:val="28"/>
        </w:rPr>
        <w:t>y</w:t>
      </w:r>
    </w:p>
    <w:p w14:paraId="677287CA" w14:textId="30429038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C4F6B">
        <w:rPr>
          <w:rFonts w:eastAsia="Times New Roman" w:cstheme="minorHAnsi"/>
          <w:b/>
          <w:sz w:val="28"/>
          <w:szCs w:val="28"/>
        </w:rPr>
        <w:t>Vishwakarma University</w:t>
      </w:r>
    </w:p>
    <w:p w14:paraId="2FD0328A" w14:textId="04A38CB0" w:rsidR="001C4F6B" w:rsidRPr="001C4F6B" w:rsidRDefault="001C4F6B" w:rsidP="001C4F6B">
      <w:pPr>
        <w:outlineLvl w:val="0"/>
        <w:rPr>
          <w:rFonts w:eastAsia="Times New Roman" w:cstheme="minorHAnsi"/>
          <w:b/>
          <w:sz w:val="28"/>
          <w:szCs w:val="28"/>
        </w:rPr>
      </w:pPr>
      <w:r w:rsidRPr="001C4F6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C4F6B">
        <w:rPr>
          <w:rFonts w:eastAsia="Times New Roman" w:cstheme="minorHAnsi"/>
          <w:b/>
          <w:sz w:val="28"/>
          <w:szCs w:val="28"/>
        </w:rPr>
        <w:t>Regent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B8E92B5" w14:textId="77777777" w:rsidR="009A5DC9" w:rsidRPr="001C4F6B" w:rsidRDefault="009A5DC9" w:rsidP="009A5DC9">
      <w:bookmarkStart w:id="0" w:name="_Hlk25233958"/>
      <w:r w:rsidRPr="002F3B26">
        <w:t xml:space="preserve">Prawit </w:t>
      </w:r>
      <w:proofErr w:type="spellStart"/>
      <w:r w:rsidRPr="002F3B26">
        <w:t>Chumchu</w:t>
      </w:r>
      <w:proofErr w:type="spellEnd"/>
      <w:r w:rsidRPr="002F3B26">
        <w:t xml:space="preserve"> </w:t>
      </w:r>
      <w:r w:rsidRPr="002F3B26">
        <w:tab/>
      </w:r>
      <w:r w:rsidRPr="002F3B26">
        <w:tab/>
        <w:t>(</w:t>
      </w:r>
      <w:hyperlink r:id="rId8" w:history="1">
        <w:r w:rsidRPr="002F3B26">
          <w:rPr>
            <w:rStyle w:val="Hyperlink"/>
            <w:color w:val="auto"/>
          </w:rPr>
          <w:t>prawit@eng.src.ku.ac.th</w:t>
        </w:r>
      </w:hyperlink>
      <w:r w:rsidRPr="002F3B26">
        <w:t>)</w:t>
      </w:r>
    </w:p>
    <w:p w14:paraId="16FE447A" w14:textId="550073F9" w:rsidR="009A5DC9" w:rsidRDefault="009A5DC9" w:rsidP="009A5DC9">
      <w:pPr>
        <w:rPr>
          <w:lang w:val="de-DE"/>
        </w:rPr>
      </w:pPr>
      <w:r w:rsidRPr="009A5DC9">
        <w:rPr>
          <w:lang w:val="de-DE"/>
        </w:rPr>
        <w:t xml:space="preserve"> </w:t>
      </w:r>
    </w:p>
    <w:p w14:paraId="538008DF" w14:textId="5FDF5CF6" w:rsidR="009A5DC9" w:rsidRPr="002F3B26" w:rsidRDefault="009A5DC9" w:rsidP="009A5DC9">
      <w:pPr>
        <w:rPr>
          <w:lang w:val="de-DE"/>
        </w:rPr>
      </w:pPr>
      <w:r w:rsidRPr="002F3B26">
        <w:rPr>
          <w:lang w:val="de-DE"/>
        </w:rPr>
        <w:t>Alfa Nyandoro</w:t>
      </w:r>
      <w:r w:rsidRPr="002F3B26">
        <w:rPr>
          <w:lang w:val="de-DE"/>
        </w:rPr>
        <w:tab/>
      </w:r>
      <w:r w:rsidRPr="002F3B26">
        <w:rPr>
          <w:lang w:val="de-DE"/>
        </w:rPr>
        <w:tab/>
      </w:r>
      <w:r w:rsidRPr="002F3B26">
        <w:rPr>
          <w:lang w:val="de-DE"/>
        </w:rPr>
        <w:tab/>
        <w:t>(</w:t>
      </w:r>
      <w:r>
        <w:fldChar w:fldCharType="begin"/>
      </w:r>
      <w:r>
        <w:instrText>HYPERLINK "mailto:anyandoro@regent.edu"</w:instrText>
      </w:r>
      <w:r>
        <w:fldChar w:fldCharType="separate"/>
      </w:r>
      <w:r w:rsidRPr="002F3B26">
        <w:rPr>
          <w:rStyle w:val="Hyperlink"/>
          <w:color w:val="auto"/>
          <w:lang w:val="de-DE"/>
        </w:rPr>
        <w:t>anyandoro@regent.edu</w:t>
      </w:r>
      <w:r>
        <w:fldChar w:fldCharType="end"/>
      </w:r>
      <w:r w:rsidRPr="002F3B26">
        <w:rPr>
          <w:lang w:val="de-DE"/>
        </w:rPr>
        <w:t>)</w:t>
      </w:r>
    </w:p>
    <w:p w14:paraId="51B44412" w14:textId="19D27FFD" w:rsidR="009A5DC9" w:rsidRPr="001C4F6B" w:rsidRDefault="009A5DC9" w:rsidP="001C4F6B">
      <w:pPr>
        <w:pStyle w:val="PI"/>
        <w:spacing w:after="0" w:line="240" w:lineRule="auto"/>
        <w:ind w:right="0" w:firstLine="0"/>
        <w:jc w:val="both"/>
        <w:rPr>
          <w:rFonts w:ascii="Calibri" w:eastAsia="Calibri" w:hAnsi="Calibri" w:cs="Calibri"/>
          <w:sz w:val="24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B569D7A" w14:textId="77777777" w:rsidR="001C4F6B" w:rsidRPr="002F3B26" w:rsidRDefault="001C4F6B" w:rsidP="001C4F6B">
      <w:pPr>
        <w:pStyle w:val="PI"/>
        <w:spacing w:after="0" w:line="240" w:lineRule="auto"/>
        <w:ind w:right="0" w:firstLine="0"/>
        <w:jc w:val="both"/>
        <w:rPr>
          <w:rFonts w:ascii="Calibri" w:eastAsia="Calibri" w:hAnsi="Calibri" w:cs="Calibri"/>
          <w:sz w:val="24"/>
        </w:rPr>
      </w:pPr>
      <w:r w:rsidRPr="002F3B26">
        <w:rPr>
          <w:rFonts w:ascii="Calibri" w:eastAsia="Calibri" w:hAnsi="Calibri" w:cs="Calibri"/>
          <w:sz w:val="24"/>
        </w:rPr>
        <w:t>Kailas Patil</w:t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</w:r>
      <w:r w:rsidRPr="002F3B26">
        <w:rPr>
          <w:rFonts w:ascii="Calibri" w:eastAsia="Calibri" w:hAnsi="Calibri" w:cs="Calibri"/>
          <w:sz w:val="24"/>
        </w:rPr>
        <w:tab/>
        <w:t>(</w:t>
      </w:r>
      <w:hyperlink r:id="rId9" w:history="1">
        <w:r w:rsidRPr="002F3B26">
          <w:rPr>
            <w:rStyle w:val="Hyperlink"/>
            <w:rFonts w:ascii="Calibri" w:eastAsia="Calibri" w:hAnsi="Calibri" w:cs="Calibri"/>
            <w:sz w:val="24"/>
          </w:rPr>
          <w:t>kailas.patil@vupune.ac.in</w:t>
        </w:r>
      </w:hyperlink>
      <w:r w:rsidRPr="002F3B26">
        <w:rPr>
          <w:rFonts w:ascii="Calibri" w:eastAsia="Calibri" w:hAnsi="Calibri" w:cs="Calibri"/>
          <w:sz w:val="24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067897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B2886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B6A111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B288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EBF8B98" w14:textId="0374E713" w:rsidR="005162F4" w:rsidRPr="00C620BD" w:rsidRDefault="00BB2886" w:rsidP="0010320F">
      <w:pPr>
        <w:spacing w:before="120"/>
        <w:ind w:left="216" w:hanging="216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eastAsia="Times New Roman" w:cstheme="minorHAnsi"/>
          <w:b/>
        </w:rPr>
        <w:t xml:space="preserve">  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A7956B6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B2886">
        <w:rPr>
          <w:rFonts w:eastAsia="Times New Roman" w:cstheme="minorHAnsi"/>
          <w:b/>
          <w:bCs/>
        </w:rPr>
        <w:t>Yes</w:t>
      </w:r>
    </w:p>
    <w:p w14:paraId="227ABD23" w14:textId="77777777" w:rsidR="00BB2886" w:rsidRDefault="00BB2886" w:rsidP="001331E3">
      <w:pPr>
        <w:spacing w:before="120"/>
        <w:ind w:left="720"/>
        <w:rPr>
          <w:rFonts w:cstheme="minorHAnsi"/>
        </w:rPr>
      </w:pPr>
    </w:p>
    <w:p w14:paraId="76D16C59" w14:textId="0F35EABB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1C68C2BA" w14:textId="1C6A7528" w:rsidR="005F1ADF" w:rsidRPr="00B07A3B" w:rsidRDefault="001331E3" w:rsidP="00E1601B">
      <w:pPr>
        <w:outlineLvl w:val="0"/>
        <w:rPr>
          <w:rFonts w:eastAsia="Times New Roman" w:cstheme="minorHAnsi"/>
          <w:b/>
        </w:rPr>
      </w:pPr>
      <w:r w:rsidRPr="0010320F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10320F" w:rsidRPr="0010320F">
        <w:rPr>
          <w:rFonts w:cstheme="minorHAnsi"/>
          <w:highlight w:val="yellow"/>
        </w:rPr>
        <w:t>:</w:t>
      </w:r>
      <w:r w:rsidR="0010320F" w:rsidRPr="0010320F">
        <w:rPr>
          <w:highlight w:val="yellow"/>
        </w:rPr>
        <w:t xml:space="preserve"> </w:t>
      </w:r>
      <w:hyperlink r:id="rId12" w:history="1">
        <w:r w:rsidR="0010320F" w:rsidRPr="0010320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https://review.jove.com/account/file-uploader?src=21271968</w:t>
        </w:r>
      </w:hyperlink>
      <w:r w:rsidR="00E1601B">
        <w:rPr>
          <w:rFonts w:eastAsia="Times New Roman" w:cstheme="minorHAnsi"/>
          <w:b/>
        </w:rPr>
        <w:br/>
      </w:r>
    </w:p>
    <w:p w14:paraId="603B59C8" w14:textId="3A78DF07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72244D">
        <w:rPr>
          <w:rFonts w:ascii="Calibri" w:hAnsi="Calibri" w:cs="Calibri"/>
          <w:b/>
          <w:bCs/>
          <w:color w:val="222222"/>
        </w:rPr>
        <w:t>10/04/26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1DBFDE4" w:rsidR="000A7C4F" w:rsidRDefault="000A7C4F" w:rsidP="001C4F6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874C41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A93D6B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4C41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4B6B47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4C41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3805238" w:rsidR="00FB6BCE" w:rsidRPr="0010320F" w:rsidRDefault="00432CFC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Prawit Chumchu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E1601B" w:rsidRPr="00E1601B">
        <w:t>We present a protocol using underwater imaging, Raspberry Pi controllers, and an ANN for real-time water-quality monitoring, aiding Koi breeders.</w:t>
      </w:r>
    </w:p>
    <w:p w14:paraId="36693619" w14:textId="72BF2D34" w:rsidR="0010320F" w:rsidRPr="00B07A3B" w:rsidRDefault="0010320F" w:rsidP="0010320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359004DE" w:rsidR="00FB6BCE" w:rsidRPr="00E1601B" w:rsidRDefault="00432CFC" w:rsidP="00E1601B">
      <w:pPr>
        <w:pStyle w:val="ListParagraph"/>
        <w:numPr>
          <w:ilvl w:val="1"/>
          <w:numId w:val="3"/>
        </w:numPr>
        <w:spacing w:before="120" w:after="240"/>
      </w:pPr>
      <w:r>
        <w:rPr>
          <w:rStyle w:val="AuthorName"/>
          <w:rFonts w:asciiTheme="minorHAnsi" w:eastAsia="Times" w:hAnsiTheme="minorHAnsi" w:cstheme="minorHAnsi"/>
        </w:rPr>
        <w:t>Prawit Chumchu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1601B" w:rsidRPr="00E1601B">
        <w:t xml:space="preserve">Maintaining optimal water quality in aquaculture is vital for ornamental </w:t>
      </w:r>
      <w:proofErr w:type="gramStart"/>
      <w:r w:rsidR="00E1601B" w:rsidRPr="00E1601B">
        <w:t>fish like</w:t>
      </w:r>
      <w:proofErr w:type="gramEnd"/>
      <w:r w:rsidR="00E1601B" w:rsidRPr="00E1601B">
        <w:t xml:space="preserve"> Koi, influencing their health, coloration, and overall aesthetic value</w:t>
      </w:r>
      <w:r w:rsidR="00E1601B">
        <w:t>.</w:t>
      </w:r>
    </w:p>
    <w:p w14:paraId="47A1A291" w14:textId="3AC32B72" w:rsidR="0010320F" w:rsidRPr="00D75084" w:rsidRDefault="0010320F" w:rsidP="0010320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B5A943F" w14:textId="77777777" w:rsidR="0010320F" w:rsidRPr="0010320F" w:rsidRDefault="0010320F" w:rsidP="0010320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73B0042" w14:textId="77777777" w:rsidR="0010320F" w:rsidRPr="0010320F" w:rsidRDefault="0010320F" w:rsidP="0010320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FE3C02F" w14:textId="77777777" w:rsidR="0010320F" w:rsidRPr="0010320F" w:rsidRDefault="0010320F" w:rsidP="0010320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E66722D" w:rsidR="00FB6BCE" w:rsidRPr="00E1601B" w:rsidRDefault="00CF779F" w:rsidP="00E1601B">
      <w:pPr>
        <w:pStyle w:val="ListParagraph"/>
        <w:numPr>
          <w:ilvl w:val="1"/>
          <w:numId w:val="43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>Prawit Chumchu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1601B" w:rsidRPr="00E1601B">
        <w:t>Five water conditions from clear to turbid are classified with &gt;99% accuracy, enabling autonomous monitoring and alerts to support sustainable aquaculture.</w:t>
      </w:r>
    </w:p>
    <w:p w14:paraId="1CF22294" w14:textId="5E0886D3" w:rsidR="0010320F" w:rsidRPr="00B07A3B" w:rsidRDefault="0010320F" w:rsidP="0010320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6596028B" w:rsidR="00FB6BCE" w:rsidRPr="00E1601B" w:rsidRDefault="00CF779F" w:rsidP="00E1601B">
      <w:pPr>
        <w:pStyle w:val="ListParagraph"/>
        <w:numPr>
          <w:ilvl w:val="1"/>
          <w:numId w:val="43"/>
        </w:numPr>
        <w:spacing w:before="120"/>
        <w:rPr>
          <w:color w:val="EE0000"/>
        </w:rPr>
      </w:pPr>
      <w:r>
        <w:rPr>
          <w:rStyle w:val="AuthorName"/>
          <w:rFonts w:asciiTheme="minorHAnsi" w:eastAsia="Times" w:hAnsiTheme="minorHAnsi" w:cstheme="minorHAnsi"/>
        </w:rPr>
        <w:t>Prawit Chumchu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1601B" w:rsidRPr="00E1601B">
        <w:t>A critical step is configuring the Raspberry Pi controller network. Incorrect settings prevent server–camera communication; verify connectivity using the PING command before testing.</w:t>
      </w:r>
    </w:p>
    <w:p w14:paraId="31220527" w14:textId="7AEF9E13" w:rsidR="0010320F" w:rsidRPr="00B07A3B" w:rsidRDefault="0010320F" w:rsidP="0010320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6DED140" w:rsidR="00FB6BCE" w:rsidRPr="0010320F" w:rsidRDefault="00CF779F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Prawit Chumchu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C5ED9" w:rsidRPr="003C5ED9">
        <w:rPr>
          <w:iCs w:val="0"/>
          <w:color w:val="auto"/>
        </w:rPr>
        <w:t xml:space="preserve">The approach can be adapted to other aquaculture or environmental monitoring contexts with minimal modification.  </w:t>
      </w:r>
    </w:p>
    <w:p w14:paraId="5C11CAC7" w14:textId="505CC33B" w:rsidR="0010320F" w:rsidRPr="00B07A3B" w:rsidRDefault="0010320F" w:rsidP="0010320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FE90E1B" w14:textId="77777777" w:rsidR="001C4F6B" w:rsidRDefault="001C4F6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4AA1E55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8D0D35D" w:rsidR="00CE10F2" w:rsidRDefault="00874C4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74C41">
        <w:rPr>
          <w:rFonts w:cstheme="minorHAnsi"/>
          <w:b/>
          <w:bCs/>
        </w:rPr>
        <w:t>Development of a Raspberry Pi–Based Robotic Water Quality Monitoring System with Deep Learning Classification</w:t>
      </w:r>
    </w:p>
    <w:p w14:paraId="22279C31" w14:textId="2FC6A1F5" w:rsidR="001E0433" w:rsidRPr="0010320F" w:rsidRDefault="00D7547B" w:rsidP="001032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B2886">
        <w:rPr>
          <w:rFonts w:cstheme="minorHAnsi"/>
        </w:rPr>
        <w:t xml:space="preserve">Prawit </w:t>
      </w:r>
      <w:proofErr w:type="spellStart"/>
      <w:r w:rsidR="00BB2886">
        <w:rPr>
          <w:rFonts w:cstheme="minorHAnsi"/>
        </w:rPr>
        <w:t>Chumchu</w:t>
      </w:r>
      <w:proofErr w:type="spellEnd"/>
    </w:p>
    <w:p w14:paraId="66CD98B2" w14:textId="01D50730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To begin, set up the Raspberry Pi based controller network including the robot and the action </w:t>
      </w:r>
      <w:proofErr w:type="gramStart"/>
      <w:r w:rsidRPr="00D65065">
        <w:t xml:space="preserve">camera  </w:t>
      </w:r>
      <w:r w:rsidRPr="00D65065">
        <w:rPr>
          <w:b/>
          <w:bCs/>
        </w:rPr>
        <w:t>[</w:t>
      </w:r>
      <w:proofErr w:type="gramEnd"/>
      <w:r w:rsidRPr="00D65065">
        <w:rPr>
          <w:b/>
          <w:bCs/>
        </w:rPr>
        <w:t>1]</w:t>
      </w:r>
      <w:r w:rsidRPr="00D65065">
        <w:t xml:space="preserve">. </w:t>
      </w:r>
    </w:p>
    <w:p w14:paraId="7867C26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D65065">
        <w:t>WIDE: Talent arranging the Raspberry Pi units, robot platform, and action camera on a workbench and connecting them according to the schematic.</w:t>
      </w:r>
    </w:p>
    <w:p w14:paraId="2E68CCA7" w14:textId="77777777" w:rsidR="001C4F6B" w:rsidRPr="00D65065" w:rsidRDefault="003748CC" w:rsidP="001C4F6B">
      <w:pPr>
        <w:pStyle w:val="Narration"/>
        <w:numPr>
          <w:ilvl w:val="1"/>
          <w:numId w:val="3"/>
        </w:numPr>
      </w:pPr>
      <w:r w:rsidRPr="00D65065">
        <w:t xml:space="preserve">Set up a server running the Ubuntu version 24.04 </w:t>
      </w:r>
      <w:r w:rsidR="001C4F6B">
        <w:t>LTS</w:t>
      </w:r>
      <w:r w:rsidRPr="00D65065">
        <w:t xml:space="preserve"> operating system </w:t>
      </w:r>
      <w:r w:rsidRPr="00D65065">
        <w:rPr>
          <w:b/>
          <w:bCs/>
        </w:rPr>
        <w:t>[1]</w:t>
      </w:r>
      <w:r w:rsidRPr="00D65065">
        <w:t xml:space="preserve">. </w:t>
      </w:r>
      <w:r w:rsidR="001C4F6B">
        <w:t>Then set</w:t>
      </w:r>
      <w:r w:rsidR="001C4F6B" w:rsidRPr="00D65065">
        <w:t xml:space="preserve"> the default </w:t>
      </w:r>
      <w:r w:rsidR="001C4F6B">
        <w:t>IP</w:t>
      </w:r>
      <w:r w:rsidR="001C4F6B" w:rsidRPr="00D65065">
        <w:t xml:space="preserve"> address and the network mask </w:t>
      </w:r>
      <w:r w:rsidR="001C4F6B" w:rsidRPr="00D65065">
        <w:rPr>
          <w:b/>
          <w:bCs/>
        </w:rPr>
        <w:t>[</w:t>
      </w:r>
      <w:r w:rsidR="001C4F6B">
        <w:rPr>
          <w:b/>
          <w:bCs/>
        </w:rPr>
        <w:t>2</w:t>
      </w:r>
      <w:r w:rsidR="001C4F6B" w:rsidRPr="00D65065">
        <w:rPr>
          <w:b/>
          <w:bCs/>
        </w:rPr>
        <w:t>]</w:t>
      </w:r>
      <w:r w:rsidR="001C4F6B" w:rsidRPr="00D65065">
        <w:t>.</w:t>
      </w:r>
    </w:p>
    <w:p w14:paraId="047ADFA1" w14:textId="6159681E" w:rsidR="003748CC" w:rsidRPr="00D65065" w:rsidRDefault="001C4F6B" w:rsidP="001C4F6B">
      <w:pPr>
        <w:pStyle w:val="Narration"/>
        <w:ind w:firstLine="0"/>
      </w:pPr>
      <w:r w:rsidRPr="001C4F6B"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 w:rsidRPr="001C4F6B">
        <w:rPr>
          <w:color w:val="0D0D0D" w:themeColor="text1" w:themeTint="F2"/>
          <w:highlight w:val="yellow"/>
        </w:rPr>
        <w:t>labeled</w:t>
      </w:r>
      <w:proofErr w:type="spellEnd"/>
      <w:r w:rsidRPr="001C4F6B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1C4F6B">
        <w:rPr>
          <w:highlight w:val="yellow"/>
        </w:rPr>
        <w:t xml:space="preserve"> </w:t>
      </w:r>
      <w:hyperlink r:id="rId14" w:history="1">
        <w:r w:rsidRPr="001C4F6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https://review.jove.com/account/file-uploader?src=21271968</w:t>
        </w:r>
      </w:hyperlink>
    </w:p>
    <w:p w14:paraId="78E1C667" w14:textId="437799F0" w:rsidR="003748CC" w:rsidRPr="00D65065" w:rsidRDefault="001C4F6B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>
        <w:t xml:space="preserve">: </w:t>
      </w:r>
      <w:r w:rsidR="003748CC" w:rsidRPr="00D65065">
        <w:t>Talent installing Ubuntu version 24.04 Long Term Support on the server machine.</w:t>
      </w:r>
    </w:p>
    <w:p w14:paraId="7C2B03A4" w14:textId="48182B95" w:rsidR="003748CC" w:rsidRPr="00D65065" w:rsidRDefault="001C4F6B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>
        <w:t>: The IP address and network mask are being configured</w:t>
      </w:r>
      <w:r w:rsidR="003748CC" w:rsidRPr="00D65065">
        <w:t>.</w:t>
      </w:r>
    </w:p>
    <w:p w14:paraId="19379C79" w14:textId="26DC2EE1" w:rsidR="003748CC" w:rsidRPr="00D65065" w:rsidRDefault="009B2C5B" w:rsidP="003748CC">
      <w:pPr>
        <w:pStyle w:val="Narration"/>
        <w:numPr>
          <w:ilvl w:val="1"/>
          <w:numId w:val="3"/>
        </w:numPr>
      </w:pPr>
      <w:r>
        <w:t>To set up the action camera, s</w:t>
      </w:r>
      <w:r w:rsidR="003748CC" w:rsidRPr="00D65065">
        <w:t xml:space="preserve">wipe down on the action camera screen </w:t>
      </w:r>
      <w:r w:rsidR="003748CC" w:rsidRPr="00D65065">
        <w:rPr>
          <w:b/>
          <w:bCs/>
        </w:rPr>
        <w:t>[1]</w:t>
      </w:r>
      <w:r w:rsidR="003748CC" w:rsidRPr="00D65065">
        <w:t xml:space="preserve"> and navigate to </w:t>
      </w:r>
      <w:r w:rsidR="003748CC" w:rsidRPr="00D65065">
        <w:rPr>
          <w:b/>
          <w:bCs/>
        </w:rPr>
        <w:t>Preferences</w:t>
      </w:r>
      <w:r w:rsidR="003748CC" w:rsidRPr="00D65065">
        <w:t xml:space="preserve">, then select </w:t>
      </w:r>
      <w:r w:rsidR="003748CC" w:rsidRPr="00D65065">
        <w:rPr>
          <w:b/>
          <w:bCs/>
        </w:rPr>
        <w:t>Wireless Connections</w:t>
      </w:r>
      <w:r w:rsidR="003748CC" w:rsidRPr="00D65065">
        <w:t xml:space="preserve">, and choose </w:t>
      </w:r>
      <w:r w:rsidR="003748CC" w:rsidRPr="00D65065">
        <w:rPr>
          <w:b/>
          <w:bCs/>
        </w:rPr>
        <w:t>Camera Info</w:t>
      </w:r>
      <w:r w:rsidR="003748CC" w:rsidRPr="00D65065">
        <w:t xml:space="preserve"> to find the Wi-Fi Service Set Identifier name and pre-shared key password </w:t>
      </w:r>
      <w:r w:rsidR="003748CC" w:rsidRPr="00D65065">
        <w:rPr>
          <w:b/>
          <w:bCs/>
        </w:rPr>
        <w:t>[2]</w:t>
      </w:r>
      <w:r w:rsidR="003748CC" w:rsidRPr="00D65065">
        <w:t>.</w:t>
      </w:r>
    </w:p>
    <w:p w14:paraId="057A8509" w14:textId="282BD09A" w:rsidR="003748CC" w:rsidRPr="00D65065" w:rsidRDefault="001C4F6B" w:rsidP="003748CC">
      <w:pPr>
        <w:pStyle w:val="ShotDescription"/>
        <w:numPr>
          <w:ilvl w:val="2"/>
          <w:numId w:val="3"/>
        </w:numPr>
      </w:pPr>
      <w:r>
        <w:t>Shot of</w:t>
      </w:r>
      <w:r w:rsidR="003748CC" w:rsidRPr="00D65065">
        <w:t xml:space="preserve"> swiping down on the action camera touchscreen.</w:t>
      </w:r>
    </w:p>
    <w:p w14:paraId="484E4AC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 xml:space="preserve">: Show the navigation sequence </w:t>
      </w:r>
      <w:r w:rsidRPr="00D65065">
        <w:rPr>
          <w:b/>
          <w:bCs/>
        </w:rPr>
        <w:t>Preferences &gt; Wireless Connections &gt; Camera Info</w:t>
      </w:r>
      <w:r w:rsidRPr="00D65065">
        <w:t xml:space="preserve"> and display the Wi-Fi Service Set Identifier and pre-shared key.</w:t>
      </w:r>
    </w:p>
    <w:p w14:paraId="7E97FAC6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In the Wireless </w:t>
      </w:r>
      <w:r w:rsidRPr="001C4F6B">
        <w:rPr>
          <w:b/>
          <w:bCs/>
        </w:rPr>
        <w:t>Connections</w:t>
      </w:r>
      <w:r w:rsidRPr="00D65065">
        <w:t xml:space="preserve"> menu, select </w:t>
      </w:r>
      <w:r w:rsidRPr="00D65065">
        <w:rPr>
          <w:b/>
          <w:bCs/>
        </w:rPr>
        <w:t>Wi-Fi Band</w:t>
      </w:r>
      <w:r w:rsidRPr="00D65065">
        <w:t xml:space="preserve"> </w:t>
      </w:r>
      <w:r w:rsidRPr="00D65065">
        <w:rPr>
          <w:b/>
          <w:bCs/>
        </w:rPr>
        <w:t>[1]</w:t>
      </w:r>
      <w:r w:rsidRPr="00D65065">
        <w:t xml:space="preserve"> and choose 2.4 gigahertz to enable connection with the </w:t>
      </w:r>
      <w:r w:rsidRPr="001C4F6B">
        <w:rPr>
          <w:b/>
          <w:bCs/>
        </w:rPr>
        <w:t>Raspberry Pi Zero 2W</w:t>
      </w:r>
      <w:r w:rsidRPr="00D65065">
        <w:t xml:space="preserve"> </w:t>
      </w:r>
      <w:r w:rsidRPr="00D65065">
        <w:rPr>
          <w:b/>
          <w:bCs/>
        </w:rPr>
        <w:t>[2]</w:t>
      </w:r>
      <w:r w:rsidRPr="00D65065">
        <w:t>.</w:t>
      </w:r>
    </w:p>
    <w:p w14:paraId="277C8481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 xml:space="preserve">: Display the </w:t>
      </w:r>
      <w:r w:rsidRPr="00D65065">
        <w:rPr>
          <w:b/>
          <w:bCs/>
        </w:rPr>
        <w:t>Wireless Connections</w:t>
      </w:r>
      <w:r w:rsidRPr="00D65065">
        <w:t xml:space="preserve"> menu and highlight the </w:t>
      </w:r>
      <w:r w:rsidRPr="00D65065">
        <w:rPr>
          <w:b/>
          <w:bCs/>
        </w:rPr>
        <w:t>Wi-Fi Band</w:t>
      </w:r>
      <w:r w:rsidRPr="00D65065">
        <w:t xml:space="preserve"> option.</w:t>
      </w:r>
    </w:p>
    <w:p w14:paraId="6EF40507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>: Show selection of 2.4 gigahertz from the available band options.</w:t>
      </w:r>
    </w:p>
    <w:p w14:paraId="2271D847" w14:textId="42586934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Verify connectivity through the action camera Wi-Fi interface by using a camera application to connect to the action camera </w:t>
      </w:r>
      <w:r w:rsidRPr="00D65065">
        <w:rPr>
          <w:b/>
          <w:bCs/>
        </w:rPr>
        <w:t>[1]</w:t>
      </w:r>
      <w:r w:rsidRPr="00D65065">
        <w:t>.</w:t>
      </w:r>
    </w:p>
    <w:p w14:paraId="0482E3A7" w14:textId="54C8D6D8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1C4F6B">
        <w:rPr>
          <w:highlight w:val="yellow"/>
        </w:rPr>
        <w:t>SCREEN</w:t>
      </w:r>
      <w:r w:rsidRPr="00D65065">
        <w:t>: Show the mobile device opening the camera application and selecting the action camera from the available networks.</w:t>
      </w:r>
      <w:r w:rsidR="001C4F6B">
        <w:t xml:space="preserve"> </w:t>
      </w:r>
    </w:p>
    <w:p w14:paraId="1BDABD50" w14:textId="76E89CC7" w:rsidR="003748CC" w:rsidRPr="00D65065" w:rsidRDefault="009B2C5B" w:rsidP="003748CC">
      <w:pPr>
        <w:pStyle w:val="Narration"/>
        <w:numPr>
          <w:ilvl w:val="1"/>
          <w:numId w:val="3"/>
        </w:numPr>
      </w:pPr>
      <w:r>
        <w:t>For wireless router setup,</w:t>
      </w:r>
      <w:r w:rsidR="001C4F6B">
        <w:t xml:space="preserve"> a</w:t>
      </w:r>
      <w:r w:rsidR="003748CC" w:rsidRPr="00D65065">
        <w:t xml:space="preserve">dd routes on the wireless router </w:t>
      </w:r>
      <w:r w:rsidR="003748CC" w:rsidRPr="00D65065">
        <w:rPr>
          <w:b/>
          <w:bCs/>
        </w:rPr>
        <w:t>[1</w:t>
      </w:r>
      <w:r w:rsidR="0010320F">
        <w:rPr>
          <w:b/>
          <w:bCs/>
        </w:rPr>
        <w:t>-TXT</w:t>
      </w:r>
      <w:r w:rsidR="003748CC" w:rsidRPr="00D65065">
        <w:rPr>
          <w:b/>
          <w:bCs/>
        </w:rPr>
        <w:t>]</w:t>
      </w:r>
      <w:r w:rsidR="003748CC" w:rsidRPr="00D65065">
        <w:t xml:space="preserve">. Set the forwarding </w:t>
      </w:r>
      <w:r w:rsidR="003748CC" w:rsidRPr="00D65065">
        <w:lastRenderedPageBreak/>
        <w:t xml:space="preserve">router address for both routes </w:t>
      </w:r>
      <w:r w:rsidR="003748CC" w:rsidRPr="00D65065">
        <w:rPr>
          <w:b/>
          <w:bCs/>
        </w:rPr>
        <w:t>[2</w:t>
      </w:r>
      <w:r w:rsidR="0010320F">
        <w:rPr>
          <w:b/>
          <w:bCs/>
        </w:rPr>
        <w:t>-TXT</w:t>
      </w:r>
      <w:r w:rsidR="003748CC" w:rsidRPr="00D65065">
        <w:rPr>
          <w:b/>
          <w:bCs/>
        </w:rPr>
        <w:t>]</w:t>
      </w:r>
      <w:r w:rsidR="003748CC" w:rsidRPr="00D65065">
        <w:t>.</w:t>
      </w:r>
    </w:p>
    <w:p w14:paraId="319D671A" w14:textId="55CC3962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Show the router configuration page where static routes are being added for 192.168.</w:t>
      </w:r>
      <w:proofErr w:type="gramStart"/>
      <w:r w:rsidRPr="00D65065">
        <w:t>2.0</w:t>
      </w:r>
      <w:proofErr w:type="gramEnd"/>
      <w:r w:rsidRPr="00D65065">
        <w:t xml:space="preserve"> </w:t>
      </w:r>
      <w:proofErr w:type="gramStart"/>
      <w:r w:rsidRPr="00D65065">
        <w:t>slash</w:t>
      </w:r>
      <w:proofErr w:type="gramEnd"/>
      <w:r w:rsidRPr="00D65065">
        <w:t xml:space="preserve"> 24 and 10.0.0.0 slash 8.</w:t>
      </w:r>
      <w:r w:rsidR="0010320F">
        <w:t xml:space="preserve"> </w:t>
      </w:r>
      <w:r w:rsidR="0010320F">
        <w:rPr>
          <w:b/>
          <w:bCs/>
        </w:rPr>
        <w:t xml:space="preserve">TXT: Set routes to </w:t>
      </w:r>
      <w:r w:rsidR="0010320F" w:rsidRPr="0010320F">
        <w:rPr>
          <w:b/>
          <w:bCs/>
        </w:rPr>
        <w:t>192.168.2.0/24 and 10.0.0.0/8</w:t>
      </w:r>
    </w:p>
    <w:p w14:paraId="7E891D65" w14:textId="140D7EE0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Display the forwarding router address field set to 192.168.1.99 for both routes.</w:t>
      </w:r>
      <w:r w:rsidR="0010320F">
        <w:t xml:space="preserve"> </w:t>
      </w:r>
      <w:r w:rsidR="0010320F">
        <w:rPr>
          <w:b/>
          <w:bCs/>
        </w:rPr>
        <w:t xml:space="preserve">TXT: Forwarding route: </w:t>
      </w:r>
      <w:r w:rsidR="0010320F" w:rsidRPr="0010320F">
        <w:rPr>
          <w:b/>
          <w:bCs/>
        </w:rPr>
        <w:t>192.168.1.99</w:t>
      </w:r>
    </w:p>
    <w:p w14:paraId="6D399A6F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Configure port forwarding on the router if </w:t>
      </w:r>
      <w:proofErr w:type="gramStart"/>
      <w:r w:rsidRPr="00D65065">
        <w:t>internet based</w:t>
      </w:r>
      <w:proofErr w:type="gramEnd"/>
      <w:r w:rsidRPr="00D65065">
        <w:t xml:space="preserve"> access to the action camera is required </w:t>
      </w:r>
      <w:r w:rsidRPr="00D65065">
        <w:rPr>
          <w:b/>
          <w:bCs/>
        </w:rPr>
        <w:t>[1]</w:t>
      </w:r>
      <w:r w:rsidRPr="00D65065">
        <w:t xml:space="preserve">. Set the port forwarding value to 8080, which is the web server port used by the action camera </w:t>
      </w:r>
      <w:r w:rsidRPr="00D65065">
        <w:rPr>
          <w:b/>
          <w:bCs/>
        </w:rPr>
        <w:t>[2]</w:t>
      </w:r>
      <w:r w:rsidRPr="00D65065">
        <w:t>.</w:t>
      </w:r>
    </w:p>
    <w:p w14:paraId="55E6802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Show the router port forwarding configuration page.</w:t>
      </w:r>
    </w:p>
    <w:p w14:paraId="06CEF3F8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>: Display port 8080 entered as the forwarded port for the action camera.</w:t>
      </w:r>
    </w:p>
    <w:p w14:paraId="4C72337B" w14:textId="3F6EDB18" w:rsidR="003748CC" w:rsidRPr="00D65065" w:rsidRDefault="00245C55" w:rsidP="003748CC">
      <w:pPr>
        <w:pStyle w:val="Narration"/>
        <w:numPr>
          <w:ilvl w:val="1"/>
          <w:numId w:val="3"/>
        </w:numPr>
      </w:pPr>
      <w:r>
        <w:t>Next, i</w:t>
      </w:r>
      <w:r w:rsidR="003748CC" w:rsidRPr="00D65065">
        <w:t xml:space="preserve">nstall the Raspberry Pi version 6.12 operating system on the Raspberry Pi Zero 2W placed in the waterproof enclosure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542DCCF9" w14:textId="739417D9" w:rsidR="003748CC" w:rsidRPr="00D65065" w:rsidRDefault="00245C55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 xml:space="preserve">: </w:t>
      </w:r>
      <w:r w:rsidR="003748CC" w:rsidRPr="00D65065">
        <w:t>Talent installing the Raspberry Pi version 6.12 operating system on the Raspberry Pi Zero 2W board.</w:t>
      </w:r>
    </w:p>
    <w:p w14:paraId="7C1D5DBF" w14:textId="18141FEE" w:rsidR="003748CC" w:rsidRPr="00D65065" w:rsidRDefault="00245C55" w:rsidP="00245C55">
      <w:pPr>
        <w:pStyle w:val="Narration"/>
        <w:numPr>
          <w:ilvl w:val="1"/>
          <w:numId w:val="3"/>
        </w:numPr>
      </w:pPr>
      <w:r>
        <w:t>E</w:t>
      </w:r>
      <w:r w:rsidR="003748CC" w:rsidRPr="00D65065">
        <w:t xml:space="preserve">xecute the </w:t>
      </w:r>
      <w:proofErr w:type="spellStart"/>
      <w:r w:rsidR="003748CC" w:rsidRPr="00D65065">
        <w:rPr>
          <w:b/>
          <w:bCs/>
        </w:rPr>
        <w:t>nmtui</w:t>
      </w:r>
      <w:proofErr w:type="spellEnd"/>
      <w:r>
        <w:rPr>
          <w:b/>
          <w:bCs/>
        </w:rPr>
        <w:t xml:space="preserve"> </w:t>
      </w:r>
      <w:r w:rsidRPr="00245C55">
        <w:rPr>
          <w:i/>
          <w:iCs/>
          <w:color w:val="EE0000"/>
        </w:rPr>
        <w:t>(N-M-T-U-I)</w:t>
      </w:r>
      <w:r w:rsidR="003748CC" w:rsidRPr="00245C55">
        <w:rPr>
          <w:color w:val="EE0000"/>
        </w:rPr>
        <w:t xml:space="preserve"> </w:t>
      </w:r>
      <w:r w:rsidR="003748CC" w:rsidRPr="00D65065">
        <w:t xml:space="preserve">command to configure the Wi-Fi Service Set Identifier and pre-shared key for connection with the action camera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245C55">
        <w:t xml:space="preserve"> </w:t>
      </w:r>
      <w:r>
        <w:t>Then</w:t>
      </w:r>
      <w:r w:rsidRPr="00D65065">
        <w:t xml:space="preserve"> configure </w:t>
      </w:r>
      <w:r>
        <w:t>IP address</w:t>
      </w:r>
      <w:r w:rsidRPr="00D65065">
        <w:t xml:space="preserve"> and network mask of the Wi-Fi interface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0DA25ACE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245C55">
        <w:rPr>
          <w:highlight w:val="yellow"/>
        </w:rPr>
        <w:t>SCREEN</w:t>
      </w:r>
      <w:r w:rsidRPr="00D65065">
        <w:t xml:space="preserve">: Show the terminal window where the </w:t>
      </w:r>
      <w:proofErr w:type="spellStart"/>
      <w:r w:rsidRPr="00D65065">
        <w:rPr>
          <w:b/>
          <w:bCs/>
        </w:rPr>
        <w:t>nmtui</w:t>
      </w:r>
      <w:proofErr w:type="spellEnd"/>
      <w:r w:rsidRPr="00D65065">
        <w:t xml:space="preserve"> command is typed and executed.</w:t>
      </w:r>
    </w:p>
    <w:p w14:paraId="183BD777" w14:textId="77777777" w:rsidR="00245C55" w:rsidRPr="00245C55" w:rsidRDefault="003748CC" w:rsidP="00245C55">
      <w:pPr>
        <w:pStyle w:val="ShotDescription"/>
        <w:numPr>
          <w:ilvl w:val="2"/>
          <w:numId w:val="3"/>
        </w:numPr>
        <w:rPr>
          <w:color w:val="3333FF"/>
        </w:rPr>
      </w:pPr>
      <w:r w:rsidRPr="00245C55">
        <w:rPr>
          <w:highlight w:val="yellow"/>
        </w:rPr>
        <w:t>SCREEN</w:t>
      </w:r>
      <w:r w:rsidRPr="00D65065">
        <w:t xml:space="preserve">: Display the </w:t>
      </w:r>
      <w:proofErr w:type="spellStart"/>
      <w:r w:rsidRPr="00D65065">
        <w:rPr>
          <w:b/>
          <w:bCs/>
        </w:rPr>
        <w:t>nmtui</w:t>
      </w:r>
      <w:proofErr w:type="spellEnd"/>
      <w:r w:rsidRPr="00D65065">
        <w:t xml:space="preserve"> interface where the Wi-Fi Internet Protocol settings are entered</w:t>
      </w:r>
      <w:r w:rsidR="00245C55">
        <w:t xml:space="preserve">. </w:t>
      </w:r>
      <w:r w:rsidR="00245C55">
        <w:br/>
        <w:t>AND</w:t>
      </w:r>
      <w:r w:rsidR="00245C55">
        <w:br/>
        <w:t>LAB MEDIA: Table 1</w:t>
      </w:r>
      <w:r w:rsidR="00245C55">
        <w:br/>
      </w:r>
      <w:r w:rsidR="00245C55" w:rsidRPr="00245C55">
        <w:rPr>
          <w:i/>
          <w:iCs/>
          <w:color w:val="3333FF"/>
        </w:rPr>
        <w:t>Video Editor: Please play both shots side by side in a split screen</w:t>
      </w:r>
    </w:p>
    <w:p w14:paraId="2A9FEA6C" w14:textId="4AC5AE7F" w:rsidR="003748CC" w:rsidRPr="00D65065" w:rsidRDefault="003748CC" w:rsidP="00245C55">
      <w:pPr>
        <w:pStyle w:val="ShotDescription"/>
        <w:ind w:firstLine="0"/>
      </w:pPr>
    </w:p>
    <w:p w14:paraId="53F10321" w14:textId="07C251B1" w:rsidR="003748CC" w:rsidRPr="00D65065" w:rsidRDefault="00245C55" w:rsidP="003748CC">
      <w:pPr>
        <w:pStyle w:val="Narration"/>
        <w:numPr>
          <w:ilvl w:val="1"/>
          <w:numId w:val="3"/>
        </w:numPr>
      </w:pPr>
      <w:r>
        <w:t>Similarly,</w:t>
      </w:r>
      <w:r w:rsidR="003748CC" w:rsidRPr="00D65065">
        <w:t xml:space="preserve"> configure the </w:t>
      </w:r>
      <w:r>
        <w:t>IP</w:t>
      </w:r>
      <w:r w:rsidR="003748CC" w:rsidRPr="00D65065">
        <w:t xml:space="preserve"> address and network mask of the Ethernet interface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6011F748" w14:textId="143268DF" w:rsidR="003748CC" w:rsidRPr="00245C55" w:rsidRDefault="003748CC" w:rsidP="003748CC">
      <w:pPr>
        <w:pStyle w:val="ShotDescription"/>
        <w:numPr>
          <w:ilvl w:val="2"/>
          <w:numId w:val="3"/>
        </w:numPr>
        <w:rPr>
          <w:color w:val="3333FF"/>
        </w:rPr>
      </w:pPr>
      <w:r w:rsidRPr="00245C55">
        <w:rPr>
          <w:highlight w:val="yellow"/>
        </w:rPr>
        <w:t>SCREEN</w:t>
      </w:r>
      <w:r w:rsidRPr="00D65065">
        <w:t xml:space="preserve">: Display the </w:t>
      </w:r>
      <w:proofErr w:type="spellStart"/>
      <w:r w:rsidRPr="00D65065">
        <w:rPr>
          <w:b/>
          <w:bCs/>
        </w:rPr>
        <w:t>nmtui</w:t>
      </w:r>
      <w:proofErr w:type="spellEnd"/>
      <w:r w:rsidRPr="00D65065">
        <w:t xml:space="preserve"> interface where the Ethernet Internet Protocol settings </w:t>
      </w:r>
      <w:r w:rsidR="00245C55">
        <w:t>are being entered.</w:t>
      </w:r>
      <w:r w:rsidR="00245C55">
        <w:br/>
        <w:t>AND</w:t>
      </w:r>
      <w:r w:rsidR="00245C55">
        <w:br/>
        <w:t>LAB MEDIA: Table 1</w:t>
      </w:r>
      <w:r w:rsidR="00245C55">
        <w:br/>
      </w:r>
      <w:r w:rsidR="00245C55" w:rsidRPr="00245C55">
        <w:rPr>
          <w:i/>
          <w:iCs/>
          <w:color w:val="3333FF"/>
        </w:rPr>
        <w:t>Video Editor: Please play both shots side by side in a split screen</w:t>
      </w:r>
    </w:p>
    <w:p w14:paraId="2C486D62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Configure Network Address Translation and set a default route using 192.168.1.2 as the forwarding router to enable communication across networks </w:t>
      </w:r>
      <w:r w:rsidRPr="00D65065">
        <w:rPr>
          <w:b/>
          <w:bCs/>
        </w:rPr>
        <w:t>[1]</w:t>
      </w:r>
      <w:r w:rsidRPr="00D65065">
        <w:t>.</w:t>
      </w:r>
    </w:p>
    <w:p w14:paraId="7199157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terminal where Network Address Translation rules and the default route via 192.168.1.2 are configured.</w:t>
      </w:r>
    </w:p>
    <w:p w14:paraId="18D9D119" w14:textId="0010D377" w:rsidR="003748CC" w:rsidRPr="00D65065" w:rsidRDefault="009B2C5B" w:rsidP="009B2C5B">
      <w:pPr>
        <w:pStyle w:val="Narration"/>
        <w:numPr>
          <w:ilvl w:val="1"/>
          <w:numId w:val="3"/>
        </w:numPr>
      </w:pPr>
      <w:r>
        <w:lastRenderedPageBreak/>
        <w:t>Then i</w:t>
      </w:r>
      <w:r w:rsidR="003748CC" w:rsidRPr="00D65065">
        <w:t xml:space="preserve">nstall the Raspberry Pi version 6.12 operating system in the robot unit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Using the terminal, execute the </w:t>
      </w:r>
      <w:proofErr w:type="spellStart"/>
      <w:r w:rsidRPr="00D65065">
        <w:rPr>
          <w:b/>
          <w:bCs/>
        </w:rPr>
        <w:t>nmtui</w:t>
      </w:r>
      <w:proofErr w:type="spellEnd"/>
      <w:r w:rsidRPr="00D65065">
        <w:t xml:space="preserve"> command to configure the Wi-Fi Service Set Identifier and pre-shared key to connect with the home or office router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77377595" w14:textId="191E16EC" w:rsidR="003748CC" w:rsidRPr="00D65065" w:rsidRDefault="009B2C5B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</w:t>
      </w:r>
      <w:r w:rsidR="003748CC" w:rsidRPr="00D65065">
        <w:t>Talent installing the Raspberry Pi version 6.12 operating system on the Raspberry Pi Zero 2W mounted in the robot unit.</w:t>
      </w:r>
    </w:p>
    <w:p w14:paraId="0D69C30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874C41">
        <w:rPr>
          <w:highlight w:val="yellow"/>
        </w:rPr>
        <w:t>SCREEN</w:t>
      </w:r>
      <w:r w:rsidRPr="00D65065">
        <w:t xml:space="preserve">: Show the terminal where the </w:t>
      </w:r>
      <w:proofErr w:type="spellStart"/>
      <w:r w:rsidRPr="00D65065">
        <w:rPr>
          <w:b/>
          <w:bCs/>
        </w:rPr>
        <w:t>nmtui</w:t>
      </w:r>
      <w:proofErr w:type="spellEnd"/>
      <w:r w:rsidRPr="00D65065">
        <w:t xml:space="preserve"> command is executed to configure </w:t>
      </w:r>
      <w:r w:rsidRPr="00874C41">
        <w:t>Wi</w:t>
      </w:r>
      <w:r w:rsidRPr="00D65065">
        <w:t>-Fi credentials.</w:t>
      </w:r>
    </w:p>
    <w:p w14:paraId="2D6AED02" w14:textId="0324ACB5" w:rsidR="003748CC" w:rsidRPr="00D65065" w:rsidRDefault="003748CC" w:rsidP="009B2C5B">
      <w:pPr>
        <w:pStyle w:val="Narration"/>
        <w:numPr>
          <w:ilvl w:val="1"/>
          <w:numId w:val="3"/>
        </w:numPr>
      </w:pPr>
      <w:r w:rsidRPr="00D65065">
        <w:t>Add a route to 10.0.0.0</w:t>
      </w:r>
      <w:r w:rsidR="009B2C5B">
        <w:t>/</w:t>
      </w:r>
      <w:r w:rsidRPr="00D65065">
        <w:t xml:space="preserve">8 via 192.168.2.2 and set the forwarding router address to 192.168.2.2 </w:t>
      </w:r>
      <w:r w:rsidRPr="00D65065">
        <w:rPr>
          <w:b/>
          <w:bCs/>
        </w:rPr>
        <w:t>[1]</w:t>
      </w:r>
      <w:r w:rsidRPr="00D65065">
        <w:t>.</w:t>
      </w:r>
      <w:r w:rsidR="009B2C5B" w:rsidRPr="009B2C5B">
        <w:t xml:space="preserve"> </w:t>
      </w:r>
      <w:r w:rsidR="009B2C5B" w:rsidRPr="00D65065">
        <w:t xml:space="preserve">Set a default route using 192.168.1.1 as the forwarding router to enable communication across networks </w:t>
      </w:r>
      <w:r w:rsidR="009B2C5B" w:rsidRPr="00D65065">
        <w:rPr>
          <w:b/>
          <w:bCs/>
        </w:rPr>
        <w:t>[</w:t>
      </w:r>
      <w:r w:rsidR="009B2C5B">
        <w:rPr>
          <w:b/>
          <w:bCs/>
        </w:rPr>
        <w:t>2</w:t>
      </w:r>
      <w:r w:rsidR="009B2C5B" w:rsidRPr="00D65065">
        <w:rPr>
          <w:b/>
          <w:bCs/>
        </w:rPr>
        <w:t>]</w:t>
      </w:r>
      <w:r w:rsidR="009B2C5B" w:rsidRPr="00D65065">
        <w:t>.</w:t>
      </w:r>
    </w:p>
    <w:p w14:paraId="7A1331ED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terminal where the route to 10.0.0.0 slash 8 via 192.168.2.2 is added.</w:t>
      </w:r>
    </w:p>
    <w:p w14:paraId="40FF3A9F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D65065">
        <w:t>SCREEN: Show the terminal where the default route via 192.168.1.1 is configured.</w:t>
      </w:r>
    </w:p>
    <w:p w14:paraId="1A78BC88" w14:textId="0154BF4E" w:rsidR="003748CC" w:rsidRPr="00D65065" w:rsidRDefault="009B2C5B" w:rsidP="009B2C5B">
      <w:pPr>
        <w:pStyle w:val="Narration"/>
        <w:numPr>
          <w:ilvl w:val="1"/>
          <w:numId w:val="3"/>
        </w:numPr>
      </w:pPr>
      <w:r>
        <w:t>For server setup, c</w:t>
      </w:r>
      <w:r w:rsidR="003748CC" w:rsidRPr="00D65065">
        <w:t xml:space="preserve">onfigure the Wi-Fi Service Set Identifier and pre-shared key on the server using the graphical user interface network settings to connect with the home or office router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Assign an </w:t>
      </w:r>
      <w:r>
        <w:t>IP</w:t>
      </w:r>
      <w:r w:rsidRPr="00D65065">
        <w:t xml:space="preserve"> address to the server through Dynamic Host Configuration Protocol or manual configuration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24E56DEC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server graphical network settings window where the Wi-Fi credentials are entered.</w:t>
      </w:r>
    </w:p>
    <w:p w14:paraId="4CEE714B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network configuration panel where the Internet Protocol address is assigned.</w:t>
      </w:r>
    </w:p>
    <w:p w14:paraId="727D334B" w14:textId="20B4B7D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>Add routes to 192.168.2.0</w:t>
      </w:r>
      <w:r w:rsidR="009B2C5B">
        <w:t>/</w:t>
      </w:r>
      <w:r w:rsidRPr="00D65065">
        <w:t>24 and 10.0.0.0</w:t>
      </w:r>
      <w:r w:rsidR="009B2C5B">
        <w:t>/</w:t>
      </w:r>
      <w:r w:rsidRPr="00D65065">
        <w:t xml:space="preserve">8 with the forwarding router address set to 192.168.1.99 to enable connectivity with the Raspberry Pi units and the action camera </w:t>
      </w:r>
      <w:r w:rsidRPr="00D65065">
        <w:rPr>
          <w:b/>
          <w:bCs/>
        </w:rPr>
        <w:t>[1]</w:t>
      </w:r>
      <w:r w:rsidRPr="00D65065">
        <w:t>.</w:t>
      </w:r>
    </w:p>
    <w:p w14:paraId="4825B769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server terminal or network settings interface where both routes and the forwarding router address 192.168.1.99 are configured.</w:t>
      </w:r>
    </w:p>
    <w:p w14:paraId="69FA1806" w14:textId="4F62F693" w:rsidR="003748CC" w:rsidRPr="00D65065" w:rsidRDefault="009B2C5B" w:rsidP="009B2C5B">
      <w:pPr>
        <w:pStyle w:val="Narration"/>
        <w:numPr>
          <w:ilvl w:val="1"/>
          <w:numId w:val="3"/>
        </w:numPr>
      </w:pPr>
      <w:r>
        <w:t xml:space="preserve">To perform communication </w:t>
      </w:r>
      <w:proofErr w:type="spellStart"/>
      <w:proofErr w:type="gramStart"/>
      <w:r>
        <w:t>testing,on</w:t>
      </w:r>
      <w:proofErr w:type="spellEnd"/>
      <w:proofErr w:type="gramEnd"/>
      <w:r w:rsidR="003748CC" w:rsidRPr="00D65065">
        <w:t xml:space="preserve"> the Raspberry Pi Zero 2W in the waterproof enclosure, execute the command </w:t>
      </w:r>
      <w:r w:rsidR="003748CC" w:rsidRPr="00D65065">
        <w:rPr>
          <w:b/>
          <w:bCs/>
        </w:rPr>
        <w:t>python3 enable_wifi_ap.py</w:t>
      </w:r>
      <w:r w:rsidR="003748CC" w:rsidRPr="00D65065">
        <w:t xml:space="preserve"> </w:t>
      </w:r>
      <w:r w:rsidRPr="009B2C5B">
        <w:rPr>
          <w:i/>
          <w:iCs/>
          <w:color w:val="EE0000"/>
        </w:rPr>
        <w:t>(Python-Three-Enable-Wi-Fi-A-P-p-Y)</w:t>
      </w:r>
      <w:r>
        <w:rPr>
          <w:i/>
          <w:iCs/>
        </w:rPr>
        <w:t xml:space="preserve"> </w:t>
      </w:r>
      <w:r w:rsidR="003748CC" w:rsidRPr="00D65065">
        <w:t xml:space="preserve">to activate the action camera Wi-Fi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On the Raspberry Pi Zero 2W, run the </w:t>
      </w:r>
      <w:proofErr w:type="spellStart"/>
      <w:r w:rsidRPr="00D65065">
        <w:rPr>
          <w:b/>
          <w:bCs/>
        </w:rPr>
        <w:t>iwconfig</w:t>
      </w:r>
      <w:proofErr w:type="spellEnd"/>
      <w:r w:rsidRPr="00D65065"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I-W-Con-Fig) </w:t>
      </w:r>
      <w:r w:rsidRPr="00D65065">
        <w:t xml:space="preserve">command to verify that Wi-Fi is active and confirm successful communication with the action camera </w:t>
      </w:r>
      <w:r w:rsidRPr="00D65065">
        <w:rPr>
          <w:b/>
          <w:bCs/>
        </w:rPr>
        <w:t>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3A789910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enable_wifi_ap.py</w:t>
      </w:r>
      <w:r w:rsidRPr="00D65065">
        <w:t xml:space="preserve"> command is executed.</w:t>
      </w:r>
    </w:p>
    <w:p w14:paraId="4B0DE39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Display the terminal output of the </w:t>
      </w:r>
      <w:proofErr w:type="spellStart"/>
      <w:r w:rsidRPr="00D65065">
        <w:rPr>
          <w:b/>
          <w:bCs/>
        </w:rPr>
        <w:t>iwconfig</w:t>
      </w:r>
      <w:proofErr w:type="spellEnd"/>
      <w:r w:rsidRPr="00D65065">
        <w:t xml:space="preserve"> command showing active Wi-Fi configuration.</w:t>
      </w:r>
    </w:p>
    <w:p w14:paraId="6EE0A51E" w14:textId="520B1CBE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On the server, run the command </w:t>
      </w:r>
      <w:r w:rsidRPr="00D65065">
        <w:rPr>
          <w:b/>
          <w:bCs/>
        </w:rPr>
        <w:t>ping 10.5.5.9</w:t>
      </w:r>
      <w:r w:rsidRPr="00D65065">
        <w:t xml:space="preserve"> </w:t>
      </w:r>
      <w:r w:rsidR="009B2C5B" w:rsidRPr="009B2C5B">
        <w:rPr>
          <w:i/>
          <w:iCs/>
          <w:color w:val="EE0000"/>
        </w:rPr>
        <w:t>(</w:t>
      </w:r>
      <w:r w:rsidR="009B2C5B">
        <w:rPr>
          <w:i/>
          <w:iCs/>
          <w:color w:val="EE0000"/>
        </w:rPr>
        <w:t xml:space="preserve">Ping-Ten-Five-Five-Nine) </w:t>
      </w:r>
      <w:r w:rsidRPr="00D65065">
        <w:t xml:space="preserve">to test </w:t>
      </w:r>
      <w:r w:rsidRPr="00D65065">
        <w:lastRenderedPageBreak/>
        <w:t xml:space="preserve">connectivity </w:t>
      </w:r>
      <w:r w:rsidRPr="00D65065">
        <w:rPr>
          <w:b/>
          <w:bCs/>
        </w:rPr>
        <w:t>[1]</w:t>
      </w:r>
      <w:r w:rsidRPr="00D65065">
        <w:t xml:space="preserve">. Confirm the expected </w:t>
      </w:r>
      <w:r w:rsidR="009B2C5B">
        <w:t>“</w:t>
      </w:r>
      <w:r w:rsidRPr="00D65065">
        <w:t>Destination port unreachable</w:t>
      </w:r>
      <w:r w:rsidR="009B2C5B">
        <w:t>”</w:t>
      </w:r>
      <w:r w:rsidRPr="00D65065">
        <w:t xml:space="preserve"> response </w:t>
      </w:r>
      <w:r w:rsidRPr="00D65065">
        <w:rPr>
          <w:b/>
          <w:bCs/>
        </w:rPr>
        <w:t>[2]</w:t>
      </w:r>
      <w:r w:rsidRPr="00D65065">
        <w:t>.</w:t>
      </w:r>
    </w:p>
    <w:p w14:paraId="3B2B4F8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ping 10.5.5.9</w:t>
      </w:r>
      <w:r w:rsidRPr="00D65065">
        <w:t xml:space="preserve"> command is executed.</w:t>
      </w:r>
    </w:p>
    <w:p w14:paraId="0795FF61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terminal output showing the Destination port unreachable message.</w:t>
      </w:r>
    </w:p>
    <w:p w14:paraId="2072D4DA" w14:textId="463E81BA" w:rsidR="003748CC" w:rsidRPr="00D65065" w:rsidRDefault="003748CC" w:rsidP="009B2C5B">
      <w:pPr>
        <w:pStyle w:val="Narration"/>
        <w:numPr>
          <w:ilvl w:val="1"/>
          <w:numId w:val="3"/>
        </w:numPr>
      </w:pPr>
      <w:r w:rsidRPr="00D65065">
        <w:t xml:space="preserve">After communication is established, execute the command </w:t>
      </w:r>
      <w:r w:rsidRPr="00D65065">
        <w:rPr>
          <w:b/>
          <w:bCs/>
        </w:rPr>
        <w:t>python3 collect_dataset.py T N</w:t>
      </w:r>
      <w:r w:rsidRPr="00D65065">
        <w:t xml:space="preserve"> </w:t>
      </w:r>
      <w:r w:rsidR="009B2C5B" w:rsidRPr="009B2C5B">
        <w:rPr>
          <w:i/>
          <w:iCs/>
          <w:color w:val="EE0000"/>
        </w:rPr>
        <w:t>(</w:t>
      </w:r>
      <w:r w:rsidR="009B2C5B">
        <w:rPr>
          <w:i/>
          <w:iCs/>
          <w:color w:val="EE0000"/>
        </w:rPr>
        <w:t xml:space="preserve">python-Three-collect-Dataset-P-Y-T-N) </w:t>
      </w:r>
      <w:r w:rsidRPr="00D65065">
        <w:t xml:space="preserve">to begin dataset collection </w:t>
      </w:r>
      <w:r w:rsidRPr="00D65065">
        <w:rPr>
          <w:b/>
          <w:bCs/>
        </w:rPr>
        <w:t>[1]</w:t>
      </w:r>
      <w:r w:rsidRPr="00D65065">
        <w:t>.</w:t>
      </w:r>
      <w:r w:rsidR="009B2C5B" w:rsidRPr="009B2C5B">
        <w:t xml:space="preserve"> </w:t>
      </w:r>
      <w:r w:rsidR="009B2C5B" w:rsidRPr="00D65065">
        <w:t>Replace</w:t>
      </w:r>
      <w:r w:rsidR="009B2C5B" w:rsidRPr="009B2C5B">
        <w:rPr>
          <w:b/>
          <w:bCs/>
        </w:rPr>
        <w:t xml:space="preserve"> T</w:t>
      </w:r>
      <w:r w:rsidR="009B2C5B" w:rsidRPr="00D65065">
        <w:t xml:space="preserve"> with the water type ranging from T1 to T5 and replace </w:t>
      </w:r>
      <w:r w:rsidR="009B2C5B" w:rsidRPr="009B2C5B">
        <w:rPr>
          <w:b/>
          <w:bCs/>
        </w:rPr>
        <w:t>N</w:t>
      </w:r>
      <w:r w:rsidR="009B2C5B" w:rsidRPr="00D65065">
        <w:t xml:space="preserve"> with the number of images to collect before executing the command </w:t>
      </w:r>
      <w:r w:rsidR="009B2C5B" w:rsidRPr="00D65065">
        <w:rPr>
          <w:b/>
          <w:bCs/>
        </w:rPr>
        <w:t>[</w:t>
      </w:r>
      <w:r w:rsidR="009B2C5B">
        <w:rPr>
          <w:b/>
          <w:bCs/>
        </w:rPr>
        <w:t>2</w:t>
      </w:r>
      <w:r w:rsidR="009B2C5B" w:rsidRPr="00D65065">
        <w:rPr>
          <w:b/>
          <w:bCs/>
        </w:rPr>
        <w:t>]</w:t>
      </w:r>
      <w:r w:rsidR="009B2C5B" w:rsidRPr="00D65065">
        <w:t>.</w:t>
      </w:r>
    </w:p>
    <w:p w14:paraId="705C73E7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collect_dataset.py T N</w:t>
      </w:r>
      <w:r w:rsidRPr="00D65065">
        <w:t xml:space="preserve"> command is entered.</w:t>
      </w:r>
    </w:p>
    <w:p w14:paraId="50CE24C6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edited command in the terminal with specific values substituted for T and N.</w:t>
      </w:r>
    </w:p>
    <w:p w14:paraId="0F659799" w14:textId="23CE7317" w:rsidR="003748CC" w:rsidRPr="00D65065" w:rsidRDefault="009B2C5B" w:rsidP="003748CC">
      <w:pPr>
        <w:pStyle w:val="Narration"/>
        <w:numPr>
          <w:ilvl w:val="1"/>
          <w:numId w:val="3"/>
        </w:numPr>
      </w:pPr>
      <w:r>
        <w:t>Then p</w:t>
      </w:r>
      <w:r w:rsidR="003748CC" w:rsidRPr="00D65065">
        <w:t xml:space="preserve">erform postprocessing and save the collected dataset on the server for further preprocessing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47758FFD" w14:textId="34E291C6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Show the server directory where the collected dataset files are saved and organized.</w:t>
      </w:r>
      <w:r w:rsidR="009B2C5B">
        <w:br/>
        <w:t>AND</w:t>
      </w:r>
      <w:r w:rsidR="009B2C5B">
        <w:br/>
        <w:t>LAB MEDIA: Table 2</w:t>
      </w:r>
      <w:r w:rsidR="009B2C5B">
        <w:br/>
      </w:r>
      <w:r w:rsidR="009B2C5B" w:rsidRPr="00245C55">
        <w:rPr>
          <w:i/>
          <w:iCs/>
          <w:color w:val="3333FF"/>
        </w:rPr>
        <w:t>Video Editor: Please play both shots side by side in a split screen</w:t>
      </w:r>
      <w:r w:rsidR="009B2C5B">
        <w:br/>
      </w:r>
    </w:p>
    <w:p w14:paraId="788DF7EF" w14:textId="5A75BDFC" w:rsidR="0010320F" w:rsidRDefault="0010320F" w:rsidP="0010320F">
      <w:pPr>
        <w:pStyle w:val="Narration"/>
        <w:numPr>
          <w:ilvl w:val="0"/>
          <w:numId w:val="3"/>
        </w:numPr>
      </w:pPr>
      <w:r w:rsidRPr="00874C41">
        <w:rPr>
          <w:rFonts w:cstheme="minorHAnsi"/>
          <w:b/>
          <w:bCs/>
        </w:rPr>
        <w:t xml:space="preserve">Deployment of </w:t>
      </w:r>
      <w:r>
        <w:rPr>
          <w:rFonts w:cstheme="minorHAnsi"/>
          <w:b/>
          <w:bCs/>
        </w:rPr>
        <w:t>the</w:t>
      </w:r>
      <w:r w:rsidRPr="00874C41">
        <w:rPr>
          <w:rFonts w:cstheme="minorHAnsi"/>
          <w:b/>
          <w:bCs/>
        </w:rPr>
        <w:t xml:space="preserve"> Robotic Water Quality Monitoring System </w:t>
      </w:r>
    </w:p>
    <w:p w14:paraId="0421BAB9" w14:textId="4B78E8F6" w:rsidR="003748CC" w:rsidRPr="00D65065" w:rsidRDefault="009B2C5B" w:rsidP="009B2C5B">
      <w:pPr>
        <w:pStyle w:val="Narration"/>
        <w:numPr>
          <w:ilvl w:val="1"/>
          <w:numId w:val="3"/>
        </w:numPr>
      </w:pPr>
      <w:r>
        <w:t>To begin deep learning training, p</w:t>
      </w:r>
      <w:r w:rsidR="003748CC" w:rsidRPr="00D65065">
        <w:t xml:space="preserve">lace the collected dataset file in the directory named V2 </w:t>
      </w:r>
      <w:r w:rsidR="003748CC" w:rsidRPr="00D65065">
        <w:rPr>
          <w:b/>
          <w:bCs/>
        </w:rPr>
        <w:t>[1]</w:t>
      </w:r>
      <w:r w:rsidR="003748CC" w:rsidRPr="00D65065">
        <w:t>.</w:t>
      </w:r>
      <w:r w:rsidRPr="009B2C5B">
        <w:t xml:space="preserve"> </w:t>
      </w:r>
      <w:r w:rsidRPr="00D65065">
        <w:t xml:space="preserve">Create a histogram of images by executing the command </w:t>
      </w:r>
      <w:r w:rsidRPr="00D65065">
        <w:rPr>
          <w:b/>
          <w:bCs/>
        </w:rPr>
        <w:t>python3 histogram_gen.py</w:t>
      </w:r>
      <w:r w:rsidRPr="00D65065"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Python-three-Histogram-Gen-P-Y)</w:t>
      </w:r>
      <w:r w:rsidRPr="00D65065">
        <w:rPr>
          <w:b/>
          <w:bCs/>
        </w:rPr>
        <w:t xml:space="preserve"> [</w:t>
      </w:r>
      <w:r>
        <w:rPr>
          <w:b/>
          <w:bCs/>
        </w:rPr>
        <w:t>2</w:t>
      </w:r>
      <w:r w:rsidRPr="00D65065">
        <w:rPr>
          <w:b/>
          <w:bCs/>
        </w:rPr>
        <w:t>]</w:t>
      </w:r>
      <w:r w:rsidRPr="00D65065">
        <w:t>.</w:t>
      </w:r>
    </w:p>
    <w:p w14:paraId="1D050E92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file manager where the dataset file is moved into the V2 directory.</w:t>
      </w:r>
    </w:p>
    <w:p w14:paraId="10A8681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histogram_gen.py</w:t>
      </w:r>
      <w:r w:rsidRPr="00D65065">
        <w:t xml:space="preserve"> command is run and the histogram output is displayed.</w:t>
      </w:r>
    </w:p>
    <w:p w14:paraId="27AE5802" w14:textId="0D53592F" w:rsidR="003748CC" w:rsidRPr="00D65065" w:rsidRDefault="009B2C5B" w:rsidP="003748CC">
      <w:pPr>
        <w:pStyle w:val="Narration"/>
        <w:numPr>
          <w:ilvl w:val="1"/>
          <w:numId w:val="3"/>
        </w:numPr>
      </w:pPr>
      <w:r>
        <w:t>Execute</w:t>
      </w:r>
      <w:r w:rsidR="003748CC" w:rsidRPr="00D65065">
        <w:t xml:space="preserve"> the command </w:t>
      </w:r>
      <w:r w:rsidR="003748CC" w:rsidRPr="00D65065">
        <w:rPr>
          <w:b/>
          <w:bCs/>
        </w:rPr>
        <w:t>python3 ann_training.py</w:t>
      </w:r>
      <w:r>
        <w:rPr>
          <w:b/>
          <w:bCs/>
        </w:rPr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Python-three-Training -P-</w:t>
      </w:r>
      <w:proofErr w:type="gramStart"/>
      <w:r>
        <w:rPr>
          <w:i/>
          <w:iCs/>
          <w:color w:val="EE0000"/>
        </w:rPr>
        <w:t>Y)</w:t>
      </w:r>
      <w:r w:rsidRPr="00D65065">
        <w:rPr>
          <w:b/>
          <w:bCs/>
        </w:rPr>
        <w:t xml:space="preserve"> </w:t>
      </w:r>
      <w:r w:rsidR="003748CC" w:rsidRPr="00D65065">
        <w:t xml:space="preserve"> </w:t>
      </w:r>
      <w:r>
        <w:t>to</w:t>
      </w:r>
      <w:proofErr w:type="gramEnd"/>
      <w:r>
        <w:t xml:space="preserve"> train the model </w:t>
      </w:r>
      <w:r w:rsidR="003748CC" w:rsidRPr="00D65065">
        <w:rPr>
          <w:b/>
          <w:bCs/>
        </w:rPr>
        <w:t>[1]</w:t>
      </w:r>
      <w:r w:rsidR="003748CC" w:rsidRPr="00D65065">
        <w:t xml:space="preserve">. The trained artificial neural network model will be stored in the file </w:t>
      </w:r>
      <w:proofErr w:type="spellStart"/>
      <w:r w:rsidR="003748CC" w:rsidRPr="00D65065">
        <w:t>ann_</w:t>
      </w:r>
      <w:proofErr w:type="gramStart"/>
      <w:r w:rsidR="003748CC" w:rsidRPr="00D65065">
        <w:t>model.keras</w:t>
      </w:r>
      <w:proofErr w:type="spellEnd"/>
      <w:proofErr w:type="gramEnd"/>
      <w:r w:rsidR="003748CC" w:rsidRPr="00D65065">
        <w:t xml:space="preserve"> </w:t>
      </w:r>
      <w:r>
        <w:rPr>
          <w:b/>
          <w:bCs/>
        </w:rPr>
        <w:t xml:space="preserve"> </w:t>
      </w:r>
      <w:r w:rsidRPr="009B2C5B">
        <w:rPr>
          <w:i/>
          <w:iCs/>
          <w:color w:val="EE0000"/>
        </w:rPr>
        <w:t>(</w:t>
      </w:r>
      <w:r>
        <w:rPr>
          <w:i/>
          <w:iCs/>
          <w:color w:val="EE0000"/>
        </w:rPr>
        <w:t>Ann-Model-</w:t>
      </w:r>
      <w:proofErr w:type="spellStart"/>
      <w:r>
        <w:rPr>
          <w:i/>
          <w:iCs/>
          <w:color w:val="EE0000"/>
        </w:rPr>
        <w:t>Keras</w:t>
      </w:r>
      <w:proofErr w:type="spellEnd"/>
      <w:r>
        <w:rPr>
          <w:i/>
          <w:iCs/>
          <w:color w:val="EE0000"/>
        </w:rPr>
        <w:t>)</w:t>
      </w:r>
      <w:r w:rsidRPr="00D65065">
        <w:rPr>
          <w:b/>
          <w:bCs/>
        </w:rPr>
        <w:t xml:space="preserve"> </w:t>
      </w:r>
      <w:r w:rsidR="003748CC" w:rsidRPr="00D65065">
        <w:rPr>
          <w:b/>
          <w:bCs/>
        </w:rPr>
        <w:t>[2]</w:t>
      </w:r>
      <w:r w:rsidR="003748CC" w:rsidRPr="00D65065">
        <w:t>.</w:t>
      </w:r>
    </w:p>
    <w:p w14:paraId="6672FECB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Display the terminal where the </w:t>
      </w:r>
      <w:r w:rsidRPr="00D65065">
        <w:rPr>
          <w:b/>
          <w:bCs/>
        </w:rPr>
        <w:t>python3 ann_training.py</w:t>
      </w:r>
      <w:r w:rsidRPr="00D65065">
        <w:t xml:space="preserve"> command is executed.</w:t>
      </w:r>
    </w:p>
    <w:p w14:paraId="64A5A92E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directory listing where the generated </w:t>
      </w:r>
      <w:proofErr w:type="spellStart"/>
      <w:r w:rsidRPr="00D65065">
        <w:t>ann_</w:t>
      </w:r>
      <w:proofErr w:type="gramStart"/>
      <w:r w:rsidRPr="00D65065">
        <w:t>model.keras</w:t>
      </w:r>
      <w:proofErr w:type="spellEnd"/>
      <w:proofErr w:type="gramEnd"/>
      <w:r w:rsidRPr="00D65065">
        <w:t xml:space="preserve"> file appears.</w:t>
      </w:r>
    </w:p>
    <w:p w14:paraId="42583815" w14:textId="4259CE32" w:rsidR="003748CC" w:rsidRPr="00D65065" w:rsidRDefault="009B2C5B" w:rsidP="003748CC">
      <w:pPr>
        <w:pStyle w:val="Narration"/>
        <w:numPr>
          <w:ilvl w:val="1"/>
          <w:numId w:val="3"/>
        </w:numPr>
      </w:pPr>
      <w:r>
        <w:t>Then e</w:t>
      </w:r>
      <w:r w:rsidR="003748CC" w:rsidRPr="00D65065">
        <w:t xml:space="preserve">valuate the confusion matrix by executing the command </w:t>
      </w:r>
      <w:r w:rsidR="003748CC" w:rsidRPr="00D65065">
        <w:rPr>
          <w:b/>
          <w:bCs/>
        </w:rPr>
        <w:t xml:space="preserve">python3 </w:t>
      </w:r>
      <w:r w:rsidR="003748CC" w:rsidRPr="00D65065">
        <w:rPr>
          <w:b/>
          <w:bCs/>
        </w:rPr>
        <w:lastRenderedPageBreak/>
        <w:t>confusion_matrix.py</w:t>
      </w:r>
      <w:r w:rsidR="003748CC" w:rsidRPr="00D65065">
        <w:t xml:space="preserve"> using the trained model file </w:t>
      </w:r>
      <w:r w:rsidR="003748CC" w:rsidRPr="00D65065">
        <w:rPr>
          <w:b/>
          <w:bCs/>
        </w:rPr>
        <w:t>[1]</w:t>
      </w:r>
      <w:r w:rsidR="003748CC" w:rsidRPr="00D65065">
        <w:t>.</w:t>
      </w:r>
    </w:p>
    <w:p w14:paraId="4D6C467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confusion_matrix.py</w:t>
      </w:r>
      <w:r w:rsidRPr="00D65065">
        <w:t xml:space="preserve"> command is run and the confusion matrix output is displayed.</w:t>
      </w:r>
    </w:p>
    <w:p w14:paraId="4DD7E59F" w14:textId="0A483054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Store the trained file in the classification directory </w:t>
      </w:r>
      <w:r w:rsidRPr="00D65065">
        <w:rPr>
          <w:b/>
          <w:bCs/>
        </w:rPr>
        <w:t>[1]</w:t>
      </w:r>
      <w:r w:rsidRPr="00D65065">
        <w:t>.</w:t>
      </w:r>
    </w:p>
    <w:p w14:paraId="6E90ECE9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Display the file manager where </w:t>
      </w:r>
      <w:proofErr w:type="spellStart"/>
      <w:r w:rsidRPr="00D65065">
        <w:t>ann_</w:t>
      </w:r>
      <w:proofErr w:type="gramStart"/>
      <w:r w:rsidRPr="00D65065">
        <w:t>model.keras</w:t>
      </w:r>
      <w:proofErr w:type="spellEnd"/>
      <w:proofErr w:type="gramEnd"/>
      <w:r w:rsidRPr="00D65065">
        <w:t xml:space="preserve"> is copied into the classification directory.</w:t>
      </w:r>
    </w:p>
    <w:p w14:paraId="48DD92EA" w14:textId="77777777" w:rsidR="003748CC" w:rsidRPr="00D65065" w:rsidRDefault="003748CC" w:rsidP="003748CC">
      <w:pPr>
        <w:pStyle w:val="Narration"/>
        <w:numPr>
          <w:ilvl w:val="1"/>
          <w:numId w:val="3"/>
        </w:numPr>
      </w:pPr>
      <w:r w:rsidRPr="00D65065">
        <w:t xml:space="preserve">Classify real time water quality by executing the command </w:t>
      </w:r>
      <w:r w:rsidRPr="00D65065">
        <w:rPr>
          <w:b/>
          <w:bCs/>
        </w:rPr>
        <w:t>python3 ann_predict.py</w:t>
      </w:r>
      <w:r w:rsidRPr="00D65065">
        <w:t xml:space="preserve"> </w:t>
      </w:r>
      <w:r w:rsidRPr="00D65065">
        <w:rPr>
          <w:b/>
          <w:bCs/>
        </w:rPr>
        <w:t>[1]</w:t>
      </w:r>
      <w:r w:rsidRPr="00D65065">
        <w:t xml:space="preserve">. Observe the graphical user interface displaying the captured image and the classified water type </w:t>
      </w:r>
      <w:r w:rsidRPr="00D65065">
        <w:rPr>
          <w:b/>
          <w:bCs/>
        </w:rPr>
        <w:t>[2]</w:t>
      </w:r>
      <w:r w:rsidRPr="00D65065">
        <w:t>.</w:t>
      </w:r>
    </w:p>
    <w:p w14:paraId="775A06FA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 xml:space="preserve">: Show the terminal where the </w:t>
      </w:r>
      <w:r w:rsidRPr="00D65065">
        <w:rPr>
          <w:b/>
          <w:bCs/>
        </w:rPr>
        <w:t>python3 ann_predict.py</w:t>
      </w:r>
      <w:r w:rsidRPr="00D65065">
        <w:t xml:space="preserve"> command is executed.</w:t>
      </w:r>
    </w:p>
    <w:p w14:paraId="53CA9B35" w14:textId="77777777" w:rsidR="003748CC" w:rsidRPr="00D65065" w:rsidRDefault="003748CC" w:rsidP="003748CC">
      <w:pPr>
        <w:pStyle w:val="ShotDescription"/>
        <w:numPr>
          <w:ilvl w:val="2"/>
          <w:numId w:val="3"/>
        </w:numPr>
      </w:pPr>
      <w:r w:rsidRPr="009B2C5B">
        <w:rPr>
          <w:highlight w:val="yellow"/>
        </w:rPr>
        <w:t>SCREEN</w:t>
      </w:r>
      <w:r w:rsidRPr="00D65065">
        <w:t>: Display the graphical user interface with the captured image and the predicted water type result.</w:t>
      </w:r>
    </w:p>
    <w:p w14:paraId="1EB119CC" w14:textId="77777777" w:rsidR="003748CC" w:rsidRPr="00D65065" w:rsidRDefault="003748CC" w:rsidP="003748CC"/>
    <w:p w14:paraId="793CCBEC" w14:textId="77777777" w:rsidR="009B2C5B" w:rsidRDefault="009B2C5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6FC5459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F47AEC" w14:textId="76561A1C" w:rsidR="00874C41" w:rsidRDefault="00874C41" w:rsidP="00874C41">
      <w:pPr>
        <w:pStyle w:val="Narration"/>
        <w:numPr>
          <w:ilvl w:val="1"/>
          <w:numId w:val="3"/>
        </w:numPr>
      </w:pPr>
      <w:r w:rsidRPr="003E1007">
        <w:t xml:space="preserve">The proposed artificial neural network model achieved the highest training accuracy, reaching nearly 100 percent compared to simplified convolutional neural network and pre-trained models </w:t>
      </w:r>
      <w:r w:rsidRPr="003E1007">
        <w:rPr>
          <w:b/>
        </w:rPr>
        <w:t>[1]</w:t>
      </w:r>
      <w:r w:rsidRPr="003E1007">
        <w:t>.</w:t>
      </w:r>
    </w:p>
    <w:p w14:paraId="551C71AC" w14:textId="3CD0B228" w:rsidR="00874C41" w:rsidRPr="003E1007" w:rsidRDefault="00874C41" w:rsidP="00874C41">
      <w:pPr>
        <w:pStyle w:val="ShotDescription"/>
        <w:numPr>
          <w:ilvl w:val="2"/>
          <w:numId w:val="3"/>
        </w:numPr>
      </w:pPr>
      <w:r w:rsidRPr="003E1007">
        <w:t xml:space="preserve">LAB MEDIA: Figure 9. </w:t>
      </w:r>
      <w:r w:rsidRPr="000448F0">
        <w:rPr>
          <w:i/>
          <w:iCs/>
          <w:color w:val="3333FF"/>
        </w:rPr>
        <w:t>Video editor: Highlight the training accuracy plot in the left panel and emphasize the curve</w:t>
      </w:r>
      <w:r w:rsidR="000448F0" w:rsidRPr="000448F0">
        <w:rPr>
          <w:i/>
          <w:iCs/>
          <w:color w:val="3333FF"/>
        </w:rPr>
        <w:t>s</w:t>
      </w:r>
      <w:r w:rsidRPr="000448F0">
        <w:rPr>
          <w:i/>
          <w:iCs/>
          <w:color w:val="3333FF"/>
        </w:rPr>
        <w:t xml:space="preserve"> labeled as </w:t>
      </w:r>
      <w:r w:rsidR="000448F0" w:rsidRPr="000448F0">
        <w:rPr>
          <w:i/>
          <w:iCs/>
          <w:color w:val="3333FF"/>
        </w:rPr>
        <w:t>ANN</w:t>
      </w:r>
    </w:p>
    <w:p w14:paraId="7747D2C9" w14:textId="1D2567E8" w:rsidR="00874C41" w:rsidRDefault="00874C41" w:rsidP="00874C41">
      <w:pPr>
        <w:pStyle w:val="Narration"/>
        <w:numPr>
          <w:ilvl w:val="1"/>
          <w:numId w:val="3"/>
        </w:numPr>
      </w:pPr>
      <w:r w:rsidRPr="003E1007">
        <w:t xml:space="preserve">The proposed artificial neural network model consistently achieved the lowest training loss among all models </w:t>
      </w:r>
      <w:r w:rsidR="000448F0" w:rsidRPr="000448F0">
        <w:rPr>
          <w:b/>
          <w:bCs/>
        </w:rPr>
        <w:t>[</w:t>
      </w:r>
      <w:r w:rsidRPr="003E1007">
        <w:rPr>
          <w:b/>
        </w:rPr>
        <w:t>1]</w:t>
      </w:r>
      <w:r w:rsidRPr="003E1007">
        <w:t>.</w:t>
      </w:r>
    </w:p>
    <w:p w14:paraId="196E6601" w14:textId="2651A635" w:rsidR="00874C41" w:rsidRPr="003E1007" w:rsidRDefault="00874C41" w:rsidP="00874C41">
      <w:pPr>
        <w:pStyle w:val="ShotDescription"/>
        <w:numPr>
          <w:ilvl w:val="2"/>
          <w:numId w:val="3"/>
        </w:numPr>
      </w:pPr>
      <w:r w:rsidRPr="003E1007">
        <w:t xml:space="preserve">LAB MEDIA: Figure 10. </w:t>
      </w:r>
      <w:r w:rsidRPr="000448F0">
        <w:rPr>
          <w:i/>
          <w:iCs/>
          <w:color w:val="3333FF"/>
        </w:rPr>
        <w:t>Video editor: Highlight the training loss plot in the left panel and point to the curve</w:t>
      </w:r>
      <w:r w:rsidR="000448F0" w:rsidRPr="000448F0">
        <w:rPr>
          <w:i/>
          <w:iCs/>
          <w:color w:val="3333FF"/>
        </w:rPr>
        <w:t>s</w:t>
      </w:r>
      <w:r w:rsidRPr="000448F0">
        <w:rPr>
          <w:i/>
          <w:iCs/>
          <w:color w:val="3333FF"/>
        </w:rPr>
        <w:t xml:space="preserve"> labeled as </w:t>
      </w:r>
      <w:r w:rsidR="000448F0" w:rsidRPr="000448F0">
        <w:rPr>
          <w:i/>
          <w:iCs/>
          <w:color w:val="3333FF"/>
        </w:rPr>
        <w:t>ANN</w:t>
      </w:r>
    </w:p>
    <w:p w14:paraId="4479C21D" w14:textId="2771D96F" w:rsidR="001E0433" w:rsidRPr="00B07A3B" w:rsidRDefault="001E0433" w:rsidP="000448F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128F" w14:textId="77777777" w:rsidR="00DC436E" w:rsidRDefault="00DC436E">
      <w:r>
        <w:separator/>
      </w:r>
    </w:p>
    <w:p w14:paraId="6779F41A" w14:textId="77777777" w:rsidR="00DC436E" w:rsidRDefault="00DC436E"/>
  </w:endnote>
  <w:endnote w:type="continuationSeparator" w:id="0">
    <w:p w14:paraId="460EB845" w14:textId="77777777" w:rsidR="00DC436E" w:rsidRDefault="00DC436E">
      <w:r>
        <w:continuationSeparator/>
      </w:r>
    </w:p>
    <w:p w14:paraId="3DC00B4E" w14:textId="77777777" w:rsidR="00DC436E" w:rsidRDefault="00DC43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CADA6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032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0320F">
      <w:rPr>
        <w:rFonts w:cstheme="minorHAnsi"/>
      </w:rPr>
      <w:t xml:space="preserve"> March 6, </w:t>
    </w:r>
    <w:proofErr w:type="gramStart"/>
    <w:r w:rsidR="0010320F">
      <w:rPr>
        <w:rFonts w:cstheme="minorHAnsi"/>
      </w:rPr>
      <w:t>2026</w:t>
    </w:r>
    <w:proofErr w:type="gramEnd"/>
    <w:r w:rsidR="0010320F">
      <w:rPr>
        <w:rFonts w:cstheme="minorHAnsi"/>
      </w:rPr>
      <w:t xml:space="preserve">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AC9A1" w14:textId="77777777" w:rsidR="00DC436E" w:rsidRDefault="00DC436E">
      <w:r>
        <w:separator/>
      </w:r>
    </w:p>
    <w:p w14:paraId="50D5DEA8" w14:textId="77777777" w:rsidR="00DC436E" w:rsidRDefault="00DC436E"/>
  </w:footnote>
  <w:footnote w:type="continuationSeparator" w:id="0">
    <w:p w14:paraId="1F1AB180" w14:textId="77777777" w:rsidR="00DC436E" w:rsidRDefault="00DC436E">
      <w:r>
        <w:continuationSeparator/>
      </w:r>
    </w:p>
    <w:p w14:paraId="5E183FD5" w14:textId="77777777" w:rsidR="00DC436E" w:rsidRDefault="00DC43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F73BC5" w:rsidR="00336C61" w:rsidRPr="006D3AC7" w:rsidRDefault="00336C61" w:rsidP="0010320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320F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10320F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10320F" w:rsidRPr="004E0C5A" w:rsidDel="0010320F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39E8DD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8F0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320F"/>
    <w:rsid w:val="00106F46"/>
    <w:rsid w:val="00110FF9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499C"/>
    <w:rsid w:val="00176D6F"/>
    <w:rsid w:val="00177B33"/>
    <w:rsid w:val="001819E3"/>
    <w:rsid w:val="00184EF9"/>
    <w:rsid w:val="00191A77"/>
    <w:rsid w:val="00192E39"/>
    <w:rsid w:val="00194588"/>
    <w:rsid w:val="001A7997"/>
    <w:rsid w:val="001B10C1"/>
    <w:rsid w:val="001B1537"/>
    <w:rsid w:val="001B3024"/>
    <w:rsid w:val="001B38A7"/>
    <w:rsid w:val="001B5C46"/>
    <w:rsid w:val="001C3C85"/>
    <w:rsid w:val="001C4F6B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1814"/>
    <w:rsid w:val="00214268"/>
    <w:rsid w:val="002422D6"/>
    <w:rsid w:val="00244CDB"/>
    <w:rsid w:val="00245C55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18F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1EE3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48CC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ED9"/>
    <w:rsid w:val="003D0847"/>
    <w:rsid w:val="003D0FD6"/>
    <w:rsid w:val="003E2BC9"/>
    <w:rsid w:val="003E689A"/>
    <w:rsid w:val="003F4B52"/>
    <w:rsid w:val="004001E9"/>
    <w:rsid w:val="004034B6"/>
    <w:rsid w:val="004114EA"/>
    <w:rsid w:val="00414B4F"/>
    <w:rsid w:val="00426350"/>
    <w:rsid w:val="00432CFC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52E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1CA5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6C79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244D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3D1D"/>
    <w:rsid w:val="008459FC"/>
    <w:rsid w:val="00847179"/>
    <w:rsid w:val="00851B3E"/>
    <w:rsid w:val="00851C4B"/>
    <w:rsid w:val="00854994"/>
    <w:rsid w:val="00860BC3"/>
    <w:rsid w:val="00873D1A"/>
    <w:rsid w:val="00874C41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5DC9"/>
    <w:rsid w:val="009B2183"/>
    <w:rsid w:val="009B2C5B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A132F"/>
    <w:rsid w:val="00AB3338"/>
    <w:rsid w:val="00AC16C3"/>
    <w:rsid w:val="00AC5EF4"/>
    <w:rsid w:val="00AC63FC"/>
    <w:rsid w:val="00AD293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4EFD"/>
    <w:rsid w:val="00B5116D"/>
    <w:rsid w:val="00B53A6F"/>
    <w:rsid w:val="00B6201D"/>
    <w:rsid w:val="00B653B7"/>
    <w:rsid w:val="00B66A14"/>
    <w:rsid w:val="00B7250F"/>
    <w:rsid w:val="00B807E5"/>
    <w:rsid w:val="00B8433D"/>
    <w:rsid w:val="00B847A0"/>
    <w:rsid w:val="00B87BC5"/>
    <w:rsid w:val="00BA553A"/>
    <w:rsid w:val="00BB2886"/>
    <w:rsid w:val="00BC3F28"/>
    <w:rsid w:val="00BC6DA7"/>
    <w:rsid w:val="00BD4346"/>
    <w:rsid w:val="00BE051D"/>
    <w:rsid w:val="00BE4E57"/>
    <w:rsid w:val="00BE5C4B"/>
    <w:rsid w:val="00BE756D"/>
    <w:rsid w:val="00BF2674"/>
    <w:rsid w:val="00BF2B34"/>
    <w:rsid w:val="00C00F3F"/>
    <w:rsid w:val="00C035C7"/>
    <w:rsid w:val="00C072CC"/>
    <w:rsid w:val="00C11028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79F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E2E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36E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3F32"/>
    <w:rsid w:val="00E049E5"/>
    <w:rsid w:val="00E04EFB"/>
    <w:rsid w:val="00E072C2"/>
    <w:rsid w:val="00E1601B"/>
    <w:rsid w:val="00E24673"/>
    <w:rsid w:val="00E24898"/>
    <w:rsid w:val="00E25BB7"/>
    <w:rsid w:val="00E355EE"/>
    <w:rsid w:val="00E35FB3"/>
    <w:rsid w:val="00E404C7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291E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320F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748C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748C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48C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48C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748C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748C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I">
    <w:name w:val="PI"/>
    <w:basedOn w:val="Normal"/>
    <w:rsid w:val="001C4F6B"/>
    <w:pPr>
      <w:spacing w:after="540" w:line="180" w:lineRule="exact"/>
      <w:ind w:right="1600" w:firstLine="180"/>
    </w:pPr>
    <w:rPr>
      <w:rFonts w:ascii="Times New Roman" w:eastAsia="Times New Roman" w:hAnsi="Times New Roman" w:cs="Times New Roman"/>
      <w:iCs w:val="0"/>
      <w:color w:val="auto"/>
      <w:sz w:val="15"/>
    </w:rPr>
  </w:style>
  <w:style w:type="paragraph" w:styleId="NormalWeb">
    <w:name w:val="Normal (Web)"/>
    <w:basedOn w:val="Normal"/>
    <w:semiHidden/>
    <w:unhideWhenUsed/>
    <w:rsid w:val="00E1601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wit@eng.src.ku.ac.th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1968" TargetMode="External"/><Relationship Id="rId12" Type="http://schemas.openxmlformats.org/officeDocument/2006/relationships/hyperlink" Target="https://review.jove.com/account/file-uploader?src=21271968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obsproject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ailas.patil@vupune.ac.in" TargetMode="External"/><Relationship Id="rId14" Type="http://schemas.openxmlformats.org/officeDocument/2006/relationships/hyperlink" Target="https://review.jove.com/account/file-uploader?src=2127196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61</cp:revision>
  <dcterms:created xsi:type="dcterms:W3CDTF">2023-06-29T06:34:00Z</dcterms:created>
  <dcterms:modified xsi:type="dcterms:W3CDTF">2026-03-06T07:40:00Z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