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B6B8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4114">
        <w:rPr>
          <w:rFonts w:eastAsia="Times New Roman" w:cstheme="minorHAnsi"/>
          <w:b/>
        </w:rPr>
        <w:t>69671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32DB671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4114" w:rsidRPr="007B6DB6">
          <w:rPr>
            <w:rStyle w:val="Hyperlink"/>
            <w:rFonts w:eastAsia="Times New Roman" w:cstheme="minorHAnsi"/>
            <w:b/>
          </w:rPr>
          <w:t>https://review.jove.com/account/file-uploader?src=21249703</w:t>
        </w:r>
      </w:hyperlink>
    </w:p>
    <w:p w14:paraId="1C65CE47" w14:textId="77777777" w:rsidR="00964114" w:rsidRPr="00B07A3B" w:rsidRDefault="0096411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8DD4A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70D8" w:rsidRPr="005F70D8">
        <w:rPr>
          <w:rStyle w:val="ArticleTitle"/>
          <w:rFonts w:cstheme="minorHAnsi"/>
        </w:rPr>
        <w:t xml:space="preserve">Validation of Hyperbaric Pressure System with Xenon Anesthesia for </w:t>
      </w:r>
      <w:r w:rsidR="005F70D8" w:rsidRPr="005F70D8">
        <w:rPr>
          <w:rStyle w:val="ArticleTitle"/>
          <w:rFonts w:cstheme="minorHAnsi"/>
          <w:i/>
          <w:iCs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B42B2D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F70D8">
        <w:rPr>
          <w:rFonts w:eastAsia="Times New Roman" w:cstheme="minorHAnsi"/>
          <w:b/>
          <w:sz w:val="28"/>
          <w:szCs w:val="28"/>
        </w:rPr>
        <w:t>Ekin Daplan, Luca Turin</w:t>
      </w:r>
    </w:p>
    <w:p w14:paraId="61E95AA0" w14:textId="77777777" w:rsidR="005F70D8" w:rsidRPr="005F70D8" w:rsidRDefault="005F70D8" w:rsidP="005F70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5F986A0" w:rsidR="00D6314B" w:rsidRPr="00B07A3B" w:rsidRDefault="005F70D8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F70D8">
        <w:rPr>
          <w:rFonts w:eastAsia="Times New Roman" w:cstheme="minorHAnsi"/>
          <w:b/>
          <w:sz w:val="28"/>
          <w:szCs w:val="28"/>
        </w:rPr>
        <w:t>Clore Laboratory, University of Buckingham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F01E91" w14:textId="77777777" w:rsidR="005F70D8" w:rsidRPr="00922172" w:rsidRDefault="005F70D8" w:rsidP="005F70D8">
      <w:bookmarkStart w:id="0" w:name="_Hlk25233958"/>
      <w:r w:rsidRPr="00922172">
        <w:t>Ekin Daplan</w:t>
      </w:r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0BD1A12E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E370BC" w14:textId="77777777" w:rsidR="005F70D8" w:rsidRPr="00922172" w:rsidRDefault="005F70D8" w:rsidP="005F70D8">
      <w:r w:rsidRPr="00922172">
        <w:t>Ekin Daplan</w:t>
      </w:r>
      <w:r w:rsidRPr="00922172">
        <w:rPr>
          <w:vertAlign w:val="superscript"/>
        </w:rPr>
        <w:tab/>
      </w:r>
      <w:r w:rsidRPr="00922172">
        <w:rPr>
          <w:vertAlign w:val="superscript"/>
        </w:rPr>
        <w:tab/>
      </w:r>
      <w:r w:rsidRPr="00922172">
        <w:t xml:space="preserve">(ekin.daplan@buckingham.ac.uk) </w:t>
      </w:r>
    </w:p>
    <w:p w14:paraId="5468D4B5" w14:textId="77777777" w:rsidR="005F70D8" w:rsidRPr="00922172" w:rsidRDefault="005F70D8" w:rsidP="005F70D8">
      <w:r w:rsidRPr="00922172">
        <w:t>Luca Turin</w:t>
      </w:r>
      <w:r w:rsidRPr="00922172">
        <w:tab/>
      </w:r>
      <w:r w:rsidRPr="00922172">
        <w:tab/>
        <w:t>(luca.turin@buckingham.ac.uk)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0AA84D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C5E53">
        <w:rPr>
          <w:rFonts w:eastAsia="Times New Roman" w:cstheme="minorHAnsi"/>
          <w:b/>
          <w:bCs/>
        </w:rPr>
        <w:t>Y</w:t>
      </w:r>
      <w:r w:rsidR="00B66539">
        <w:rPr>
          <w:rFonts w:eastAsia="Times New Roman" w:cstheme="minorHAnsi"/>
          <w:b/>
          <w:bCs/>
        </w:rPr>
        <w:t>es</w:t>
      </w:r>
      <w:r w:rsidR="00CC5E53">
        <w:rPr>
          <w:rFonts w:eastAsia="Times New Roman" w:cstheme="minorHAnsi"/>
          <w:b/>
          <w:bCs/>
        </w:rPr>
        <w:t xml:space="preserve">, </w:t>
      </w:r>
      <w:r w:rsidR="001876FE">
        <w:rPr>
          <w:rFonts w:eastAsia="Times New Roman" w:cstheme="minorHAnsi"/>
          <w:b/>
          <w:bCs/>
        </w:rPr>
        <w:t>identification</w:t>
      </w:r>
      <w:r w:rsidR="00CC5E53">
        <w:rPr>
          <w:rFonts w:eastAsia="Times New Roman" w:cstheme="minorHAnsi"/>
          <w:b/>
          <w:bCs/>
        </w:rPr>
        <w:t xml:space="preserve"> of the fly gender under stereoscope</w:t>
      </w:r>
      <w:r w:rsidRPr="00B07A3B">
        <w:rPr>
          <w:rFonts w:eastAsia="Times New Roman" w:cstheme="minorHAnsi"/>
        </w:rPr>
        <w:t xml:space="preserve">  </w:t>
      </w:r>
    </w:p>
    <w:p w14:paraId="181DD27E" w14:textId="221A44D0" w:rsidR="005F1ADF" w:rsidRDefault="00262C0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SCOPE: </w:t>
      </w:r>
      <w:r w:rsidR="00E42695">
        <w:rPr>
          <w:rFonts w:eastAsia="Times New Roman" w:cstheme="minorHAnsi"/>
          <w:b/>
          <w:color w:val="7F7F7F" w:themeColor="text1" w:themeTint="80"/>
        </w:rPr>
        <w:t>2.1.1</w:t>
      </w:r>
    </w:p>
    <w:p w14:paraId="4E7C3E85" w14:textId="5832D277" w:rsidR="00A13CC3" w:rsidRPr="00FF4524" w:rsidRDefault="00262C0B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>
        <w:rPr>
          <w:rFonts w:eastAsia="Times New Roman" w:cstheme="minorHAnsi"/>
          <w:b/>
          <w:color w:val="7F7F7F" w:themeColor="text1" w:themeTint="80"/>
        </w:rPr>
        <w:br/>
      </w:r>
      <w:r w:rsidRPr="00FF4524">
        <w:rPr>
          <w:rFonts w:eastAsia="Times New Roman" w:cstheme="minorHAnsi"/>
          <w:b/>
          <w:i/>
          <w:iCs/>
          <w:color w:val="3333FF"/>
        </w:rPr>
        <w:t>Videographer: Please film all SCOPE shots with a SCOPE KIT</w:t>
      </w:r>
    </w:p>
    <w:p w14:paraId="4B20EAF0" w14:textId="286226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42695">
        <w:rPr>
          <w:rFonts w:eastAsia="Times New Roman" w:cstheme="minorHAnsi"/>
          <w:b/>
          <w:bCs/>
        </w:rPr>
        <w:t>Yes</w:t>
      </w:r>
      <w:r w:rsidR="00A57C91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F59D0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66539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74D64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74C2D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622BA7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/>
          <w:sz w:val="22"/>
          <w:szCs w:val="22"/>
        </w:rPr>
        <w:t>Current Protocol Length</w:t>
      </w:r>
    </w:p>
    <w:p w14:paraId="72F5C5E6" w14:textId="306E590F" w:rsidR="005F1ADF" w:rsidRPr="00622BA7" w:rsidRDefault="005F1ADF" w:rsidP="005F1ADF">
      <w:pPr>
        <w:rPr>
          <w:rFonts w:cstheme="minorHAnsi"/>
          <w:bCs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Steps: </w:t>
      </w:r>
      <w:r w:rsidR="00A57C91">
        <w:rPr>
          <w:rFonts w:cstheme="minorHAnsi"/>
          <w:bCs/>
          <w:sz w:val="22"/>
          <w:szCs w:val="22"/>
        </w:rPr>
        <w:t>29</w:t>
      </w:r>
    </w:p>
    <w:p w14:paraId="5AAC9C6C" w14:textId="77911ED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22BA7">
        <w:rPr>
          <w:rFonts w:cstheme="minorHAnsi"/>
          <w:bCs/>
          <w:sz w:val="22"/>
          <w:szCs w:val="22"/>
        </w:rPr>
        <w:t xml:space="preserve">Number of Shots: </w:t>
      </w:r>
      <w:r w:rsidR="00A57C91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038E3B90" w:rsidR="00A40CB9" w:rsidRPr="00FF4524" w:rsidRDefault="00C541C3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Pr="00D343E1">
        <w:t>My research aims to understand how general anesthesia works</w:t>
      </w:r>
      <w:r>
        <w:t xml:space="preserve"> and there are several gases that are </w:t>
      </w:r>
      <w:proofErr w:type="spellStart"/>
      <w:r>
        <w:t>anaesthetics</w:t>
      </w:r>
      <w:proofErr w:type="spellEnd"/>
      <w:r>
        <w:t xml:space="preserve"> under hyperbaric conditions.  </w:t>
      </w:r>
    </w:p>
    <w:p w14:paraId="19A83895" w14:textId="60B51CBD" w:rsidR="00262C0B" w:rsidRPr="00B07A3B" w:rsidRDefault="00262C0B" w:rsidP="00FF45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6CB3BE00" w:rsidR="00A40CB9" w:rsidRPr="00FF4524" w:rsidRDefault="00E46A93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541C3" w:rsidRPr="00D343E1">
        <w:t>This protocol lets us anesthetize fruit flies with xenon to study basic mechanisms of anesthesia.</w:t>
      </w:r>
      <w:r w:rsidR="00C541C3">
        <w:t xml:space="preserve"> </w:t>
      </w:r>
    </w:p>
    <w:p w14:paraId="4C7B97C6" w14:textId="1B1604C3" w:rsidR="00262C0B" w:rsidRPr="00D75084" w:rsidRDefault="00262C0B" w:rsidP="00FF452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F42F414" w:rsidR="007137F8" w:rsidRPr="00FF4524" w:rsidRDefault="00FD6D2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FD6D21">
        <w:rPr>
          <w:rFonts w:cstheme="minorHAnsi"/>
        </w:rPr>
        <w:t>Our protocol offers simplicity and speed, and it uses cheaper materials than traditional pressure chambers.</w:t>
      </w:r>
    </w:p>
    <w:p w14:paraId="0D760642" w14:textId="38C6651E" w:rsidR="00262C0B" w:rsidRPr="00B07A3B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21EF5E97" w:rsidR="00A40CB9" w:rsidRPr="00FF4524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F74C2D">
        <w:rPr>
          <w:rFonts w:cstheme="minorHAnsi"/>
        </w:rPr>
        <w:t>Maximum pressure is limited to approximately 4 atm, and imperfect sealing causes gradual pressure loss.</w:t>
      </w:r>
    </w:p>
    <w:p w14:paraId="08D4CDB9" w14:textId="591E4A19" w:rsidR="00262C0B" w:rsidRPr="00B07A3B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lastRenderedPageBreak/>
        <w:t>How will your findings advance research in your field?</w:t>
      </w:r>
    </w:p>
    <w:p w14:paraId="25549746" w14:textId="62FB3DE5" w:rsidR="00A40CB9" w:rsidRPr="00FF4524" w:rsidRDefault="00F74C2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Ekin Daplan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F74C2D">
        <w:rPr>
          <w:rFonts w:cstheme="minorHAnsi"/>
        </w:rPr>
        <w:t>This setup enables reproducible measurement of anesthetic gas effects on behavior in small model organisms.</w:t>
      </w:r>
    </w:p>
    <w:p w14:paraId="0E617354" w14:textId="7F4EF3DB" w:rsidR="00262C0B" w:rsidRPr="00D75084" w:rsidRDefault="00262C0B" w:rsidP="00FF452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672EDFAC" w:rsidR="005F70D8" w:rsidRDefault="005F70D8">
      <w:pPr>
        <w:rPr>
          <w:rFonts w:cstheme="minorHAnsi"/>
        </w:rPr>
      </w:pPr>
      <w:r>
        <w:rPr>
          <w:rFonts w:cstheme="minorHAnsi"/>
        </w:rPr>
        <w:br w:type="page"/>
      </w:r>
    </w:p>
    <w:p w14:paraId="0C47B5AF" w14:textId="77777777" w:rsidR="00FF25E5" w:rsidRPr="005F70D8" w:rsidRDefault="00FF25E5" w:rsidP="00A13CC3">
      <w:pPr>
        <w:contextualSpacing/>
        <w:outlineLvl w:val="0"/>
        <w:rPr>
          <w:rFonts w:cstheme="minorHAnsi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0F64906" w:rsidR="00CE10F2" w:rsidRDefault="00B8237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82370">
        <w:rPr>
          <w:rFonts w:cstheme="minorHAnsi"/>
          <w:b/>
          <w:bCs/>
        </w:rPr>
        <w:t xml:space="preserve">Xenon Anesthesia in </w:t>
      </w:r>
      <w:r w:rsidRPr="00B82370">
        <w:rPr>
          <w:rFonts w:cstheme="minorHAnsi"/>
          <w:b/>
          <w:bCs/>
          <w:i/>
          <w:iCs/>
        </w:rPr>
        <w:t>Drosophila melanogaster</w:t>
      </w:r>
      <w:r w:rsidRPr="00B82370">
        <w:rPr>
          <w:rFonts w:cstheme="minorHAnsi"/>
          <w:b/>
          <w:bCs/>
        </w:rPr>
        <w:t xml:space="preserve"> Using a Hyperbaric Syringe Setup</w:t>
      </w:r>
    </w:p>
    <w:p w14:paraId="314C5FBA" w14:textId="42746D9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1E45">
        <w:rPr>
          <w:rFonts w:cstheme="minorHAnsi"/>
        </w:rPr>
        <w:t xml:space="preserve">Ekin </w:t>
      </w:r>
      <w:proofErr w:type="spellStart"/>
      <w:r w:rsidR="00DB1E45">
        <w:rPr>
          <w:rFonts w:cstheme="minorHAnsi"/>
        </w:rPr>
        <w:t>Daplan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5D6165" w14:textId="4D6C6CC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To begin, collect 20 </w:t>
      </w:r>
      <w:r>
        <w:t xml:space="preserve">anesthetized </w:t>
      </w:r>
      <w:r w:rsidRPr="00D43057">
        <w:t xml:space="preserve">female and male </w:t>
      </w:r>
      <w:r w:rsidRPr="005F70D8">
        <w:rPr>
          <w:i/>
          <w:iCs/>
        </w:rPr>
        <w:t>Drosophila melanogaster</w:t>
      </w:r>
      <w:r w:rsidRPr="00D43057">
        <w:t xml:space="preserve"> </w:t>
      </w:r>
      <w:r>
        <w:t xml:space="preserve">flies </w:t>
      </w:r>
      <w:r w:rsidRPr="00D43057">
        <w:t xml:space="preserve">aged 1 to 3 days for each experiment </w:t>
      </w:r>
      <w:r w:rsidRPr="00D43057">
        <w:rPr>
          <w:b/>
          <w:bCs/>
        </w:rPr>
        <w:t>[1</w:t>
      </w:r>
      <w:r w:rsidR="005F4AC5"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</w:p>
    <w:p w14:paraId="606E49A3" w14:textId="36AE07C2" w:rsidR="005F70D8" w:rsidRPr="00D43057" w:rsidRDefault="005F70D8" w:rsidP="005F70D8">
      <w:pPr>
        <w:pStyle w:val="ShotDescription"/>
        <w:numPr>
          <w:ilvl w:val="2"/>
          <w:numId w:val="45"/>
        </w:numPr>
      </w:pPr>
      <w:commentRangeStart w:id="1"/>
      <w:r w:rsidRPr="00D43057">
        <w:t>WIDE</w:t>
      </w:r>
      <w:commentRangeEnd w:id="1"/>
      <w:r w:rsidR="00262C0B">
        <w:rPr>
          <w:rStyle w:val="CommentReference"/>
          <w:rFonts w:asciiTheme="minorHAnsi" w:hAnsiTheme="minorHAnsi" w:cs="Calibri (Body)"/>
          <w:lang w:val="x-none" w:eastAsia="x-none"/>
        </w:rPr>
        <w:commentReference w:id="1"/>
      </w:r>
      <w:r w:rsidRPr="00D43057">
        <w:t xml:space="preserve">: Talent sorting 20 female and 20 male </w:t>
      </w:r>
      <w:r w:rsidR="005F4AC5">
        <w:t xml:space="preserve">anesthetized </w:t>
      </w:r>
      <w:r w:rsidRPr="00D43057">
        <w:t>flies.</w:t>
      </w:r>
      <w:r w:rsidR="005F4AC5">
        <w:t xml:space="preserve"> </w:t>
      </w:r>
      <w:r w:rsidR="005F4AC5">
        <w:rPr>
          <w:b/>
          <w:bCs/>
        </w:rPr>
        <w:t>TXT: Anesthesia: CO</w:t>
      </w:r>
      <w:r w:rsidR="005F4AC5" w:rsidRPr="005F4AC5">
        <w:rPr>
          <w:b/>
          <w:bCs/>
          <w:vertAlign w:val="subscript"/>
        </w:rPr>
        <w:t>2</w:t>
      </w:r>
      <w:r w:rsidR="005F4AC5">
        <w:rPr>
          <w:b/>
          <w:bCs/>
        </w:rPr>
        <w:t xml:space="preserve"> inhalation</w:t>
      </w:r>
      <w:r w:rsidR="00622BA7">
        <w:rPr>
          <w:b/>
          <w:bCs/>
        </w:rPr>
        <w:t xml:space="preserve">; Let flies rest in vial with food for 24 h at 22°C </w:t>
      </w:r>
    </w:p>
    <w:p w14:paraId="4202CAA3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Transfer the gases from their container gas cylinders into leakproof gas bags for experimental use </w:t>
      </w:r>
      <w:r w:rsidRPr="00D43057">
        <w:rPr>
          <w:b/>
          <w:bCs/>
        </w:rPr>
        <w:t>[1]</w:t>
      </w:r>
      <w:r w:rsidRPr="00D43057">
        <w:t xml:space="preserve">. Using silicone tubing, directly connect the gas cylinder outlet to the gas bag inlet to allow gas transfer </w:t>
      </w:r>
      <w:r w:rsidRPr="00D43057">
        <w:rPr>
          <w:b/>
          <w:bCs/>
        </w:rPr>
        <w:t>[2]</w:t>
      </w:r>
      <w:r w:rsidRPr="00D43057">
        <w:t>.</w:t>
      </w:r>
    </w:p>
    <w:p w14:paraId="0024967A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gas cylinder next to the gas bag.</w:t>
      </w:r>
    </w:p>
    <w:p w14:paraId="16AD6FD5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silicone tubing between the gas cylinder and the gas bag.</w:t>
      </w:r>
    </w:p>
    <w:p w14:paraId="16A809FC" w14:textId="17220990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Attach </w:t>
      </w:r>
      <w:r>
        <w:t xml:space="preserve">a </w:t>
      </w:r>
      <w:r w:rsidRPr="00D43057">
        <w:t xml:space="preserve">25-millimeter-long silicone tubing to a polypropylene syringe </w:t>
      </w:r>
      <w:r w:rsidRPr="00D43057">
        <w:rPr>
          <w:b/>
          <w:bCs/>
        </w:rPr>
        <w:t>[1]</w:t>
      </w:r>
      <w:r w:rsidRPr="00D43057">
        <w:t xml:space="preserve">. Connect the polypropylene syringe to the gas bags and to the three-way tap </w:t>
      </w:r>
      <w:r w:rsidRPr="00D43057">
        <w:rPr>
          <w:b/>
          <w:bCs/>
        </w:rPr>
        <w:t>[2]</w:t>
      </w:r>
      <w:r w:rsidRPr="00D43057">
        <w:t>.</w:t>
      </w:r>
    </w:p>
    <w:p w14:paraId="4793D4F4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attaching silicone tubing to the polypropylene syringe.</w:t>
      </w:r>
    </w:p>
    <w:p w14:paraId="0D5D80D2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connecting the syringe tubing to the gas bag and three-way tap.</w:t>
      </w:r>
    </w:p>
    <w:p w14:paraId="5723BEB8" w14:textId="3B8F9887" w:rsidR="005F70D8" w:rsidRDefault="005F70D8" w:rsidP="005F70D8">
      <w:pPr>
        <w:pStyle w:val="Narration"/>
        <w:numPr>
          <w:ilvl w:val="1"/>
          <w:numId w:val="45"/>
        </w:numPr>
      </w:pPr>
      <w:r>
        <w:t>To assemble the hyperbaric setup, first p</w:t>
      </w:r>
      <w:r w:rsidRPr="00D43057">
        <w:t xml:space="preserve">osition the LED light table in landscape orientation on the table </w:t>
      </w:r>
      <w:r w:rsidRPr="00D43057">
        <w:rPr>
          <w:b/>
          <w:bCs/>
        </w:rPr>
        <w:t>[1]</w:t>
      </w:r>
      <w:r w:rsidRPr="00D43057">
        <w:t>.</w:t>
      </w:r>
    </w:p>
    <w:p w14:paraId="11588F29" w14:textId="0EDB4564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placing the LED light table flat on the bench in landscape orientation.</w:t>
      </w:r>
    </w:p>
    <w:p w14:paraId="0D78C41B" w14:textId="1BD60118" w:rsidR="005F70D8" w:rsidRDefault="005F70D8" w:rsidP="005F70D8">
      <w:pPr>
        <w:pStyle w:val="Narration"/>
        <w:numPr>
          <w:ilvl w:val="1"/>
          <w:numId w:val="45"/>
        </w:numPr>
      </w:pPr>
      <w:r w:rsidRPr="00D43057">
        <w:t>Place the injection pump adjacent to one short side of the LED light table</w:t>
      </w:r>
      <w:r>
        <w:t xml:space="preserve"> </w:t>
      </w:r>
      <w:r w:rsidRPr="00D43057">
        <w:rPr>
          <w:b/>
          <w:bCs/>
        </w:rPr>
        <w:t>[1</w:t>
      </w:r>
      <w:r>
        <w:rPr>
          <w:b/>
          <w:bCs/>
        </w:rPr>
        <w:t>-TXT</w:t>
      </w:r>
      <w:r w:rsidRPr="00D43057">
        <w:rPr>
          <w:b/>
          <w:bCs/>
        </w:rPr>
        <w:t>]</w:t>
      </w:r>
      <w:r w:rsidRPr="00D43057">
        <w:t>.</w:t>
      </w:r>
      <w:r w:rsidRPr="005F70D8">
        <w:t xml:space="preserve"> </w:t>
      </w:r>
      <w:r>
        <w:t>Then l</w:t>
      </w:r>
      <w:r w:rsidRPr="00D43057">
        <w:t xml:space="preserve">ocate the camera above the setup to cover the region where the experimental syringe will be positioned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6D07F9BA" w14:textId="4E1CB0C9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injection pump next to the LED light table.</w:t>
      </w:r>
      <w:r>
        <w:t xml:space="preserve"> </w:t>
      </w:r>
      <w:r>
        <w:rPr>
          <w:b/>
          <w:bCs/>
        </w:rPr>
        <w:t xml:space="preserve">TXT: Ensure pump </w:t>
      </w:r>
      <w:r w:rsidRPr="005F70D8">
        <w:rPr>
          <w:b/>
          <w:bCs/>
        </w:rPr>
        <w:t>orientation allows the experimental syringe to extend above the backlight</w:t>
      </w:r>
    </w:p>
    <w:p w14:paraId="4BCE08C9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mounting and adjusting the camera above the experimental setup.</w:t>
      </w:r>
    </w:p>
    <w:p w14:paraId="3A33F577" w14:textId="0B2B7EB8" w:rsidR="005F70D8" w:rsidRDefault="005F70D8" w:rsidP="005F70D8">
      <w:pPr>
        <w:pStyle w:val="Narration"/>
        <w:numPr>
          <w:ilvl w:val="1"/>
          <w:numId w:val="45"/>
        </w:numPr>
      </w:pPr>
      <w:r>
        <w:t>Now c</w:t>
      </w:r>
      <w:r w:rsidRPr="00D43057">
        <w:t>ut a 75</w:t>
      </w:r>
      <w:r>
        <w:t>-</w:t>
      </w:r>
      <w:r w:rsidRPr="00D43057">
        <w:t>millimeter</w:t>
      </w:r>
      <w:r>
        <w:t>-</w:t>
      </w:r>
      <w:r w:rsidRPr="00D43057">
        <w:t xml:space="preserve">long silicone tube </w:t>
      </w:r>
      <w:r w:rsidRPr="00D43057">
        <w:rPr>
          <w:b/>
          <w:bCs/>
        </w:rPr>
        <w:t>[1]</w:t>
      </w:r>
      <w:r w:rsidRPr="00D43057">
        <w:t xml:space="preserve">. Connect the three-way tap to the manometer using the silicone tubing from the central nozzle </w:t>
      </w:r>
      <w:r w:rsidRPr="00D43057">
        <w:rPr>
          <w:b/>
          <w:bCs/>
        </w:rPr>
        <w:t>[2]</w:t>
      </w:r>
      <w:r w:rsidRPr="00D43057">
        <w:t>.</w:t>
      </w:r>
    </w:p>
    <w:p w14:paraId="765CA607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cutting silicone tubing to length.</w:t>
      </w:r>
    </w:p>
    <w:p w14:paraId="5B5A458A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lastRenderedPageBreak/>
        <w:t>Talent connecting the tubing between the three-way tap and the manometer.</w:t>
      </w:r>
    </w:p>
    <w:p w14:paraId="312AA7A9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Use hose spring clamps on the nozzle at the manometer side and the three-way tap side to ensure the tubing is tightly secured </w:t>
      </w:r>
      <w:r w:rsidRPr="00D43057">
        <w:rPr>
          <w:b/>
          <w:bCs/>
        </w:rPr>
        <w:t>[1]</w:t>
      </w:r>
      <w:r w:rsidRPr="00D43057">
        <w:t>.</w:t>
      </w:r>
    </w:p>
    <w:p w14:paraId="4C6EC0C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fastening hose spring clamps onto both tubing connections.</w:t>
      </w:r>
    </w:p>
    <w:p w14:paraId="4FE68FF2" w14:textId="098AB6B5" w:rsidR="005F70D8" w:rsidRDefault="005F4AC5" w:rsidP="005F70D8">
      <w:pPr>
        <w:pStyle w:val="Narration"/>
        <w:numPr>
          <w:ilvl w:val="1"/>
          <w:numId w:val="45"/>
        </w:numPr>
      </w:pPr>
      <w:r>
        <w:t>Then use</w:t>
      </w:r>
      <w:r w:rsidR="005F70D8" w:rsidRPr="00D43057">
        <w:t xml:space="preserve"> the button marked with a double arrow on the injection pump control unit</w:t>
      </w:r>
      <w:r>
        <w:t xml:space="preserve"> to</w:t>
      </w:r>
      <w:r w:rsidR="005F70D8" w:rsidRPr="00D43057">
        <w:t xml:space="preserve"> set the speed</w:t>
      </w:r>
      <w:r>
        <w:t xml:space="preserve"> </w:t>
      </w:r>
      <w:r>
        <w:rPr>
          <w:b/>
          <w:bCs/>
        </w:rPr>
        <w:t xml:space="preserve">[1] </w:t>
      </w:r>
      <w:r w:rsidRPr="00D43057">
        <w:t>to</w:t>
      </w:r>
      <w:r w:rsidR="005F70D8" w:rsidRPr="00D43057">
        <w:t xml:space="preserve"> 80 millimeters per minute and the duration to 38 seconds for automatic compression or decompression of the plunger </w:t>
      </w:r>
      <w:r w:rsidR="005F70D8" w:rsidRPr="00D43057">
        <w:rPr>
          <w:b/>
          <w:bCs/>
        </w:rPr>
        <w:t>[</w:t>
      </w:r>
      <w:r>
        <w:rPr>
          <w:b/>
          <w:bCs/>
        </w:rPr>
        <w:t>2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7F1E986C" w14:textId="77777777" w:rsidR="005F4AC5" w:rsidRDefault="005F70D8" w:rsidP="005F70D8">
      <w:pPr>
        <w:pStyle w:val="ShotDescription"/>
        <w:numPr>
          <w:ilvl w:val="2"/>
          <w:numId w:val="45"/>
        </w:numPr>
      </w:pPr>
      <w:r>
        <w:t xml:space="preserve">Shot </w:t>
      </w:r>
      <w:proofErr w:type="gramStart"/>
      <w:r>
        <w:t xml:space="preserve">of </w:t>
      </w:r>
      <w:r w:rsidRPr="00D43057">
        <w:t xml:space="preserve"> the</w:t>
      </w:r>
      <w:proofErr w:type="gramEnd"/>
      <w:r w:rsidRPr="00D43057">
        <w:t xml:space="preserve"> injection pump control panel</w:t>
      </w:r>
      <w:r w:rsidR="005F4AC5">
        <w:t>.</w:t>
      </w:r>
    </w:p>
    <w:p w14:paraId="5B2D2834" w14:textId="3FA61348" w:rsidR="005F70D8" w:rsidRPr="00D43057" w:rsidRDefault="005F4AC5" w:rsidP="005F70D8">
      <w:pPr>
        <w:pStyle w:val="ShotDescription"/>
        <w:numPr>
          <w:ilvl w:val="2"/>
          <w:numId w:val="45"/>
        </w:numPr>
      </w:pPr>
      <w:r>
        <w:t xml:space="preserve">Shot of </w:t>
      </w:r>
      <w:r w:rsidR="005F70D8" w:rsidRPr="00D43057">
        <w:t xml:space="preserve">the speed and duration settings </w:t>
      </w:r>
      <w:r>
        <w:t>being</w:t>
      </w:r>
      <w:r w:rsidR="005F70D8" w:rsidRPr="00D43057">
        <w:t xml:space="preserve"> adjusted.</w:t>
      </w:r>
    </w:p>
    <w:p w14:paraId="6E6C454E" w14:textId="57EC9932" w:rsidR="005F70D8" w:rsidRDefault="005F70D8" w:rsidP="005F70D8">
      <w:pPr>
        <w:pStyle w:val="Narration"/>
        <w:numPr>
          <w:ilvl w:val="1"/>
          <w:numId w:val="45"/>
        </w:numPr>
      </w:pPr>
      <w:r>
        <w:t>Next, l</w:t>
      </w:r>
      <w:r w:rsidRPr="00D43057">
        <w:t xml:space="preserve">imit ambient light in the experiment room and turn on the LED light table </w:t>
      </w:r>
      <w:r w:rsidRPr="00D43057">
        <w:rPr>
          <w:b/>
          <w:bCs/>
        </w:rPr>
        <w:t>[1]</w:t>
      </w:r>
      <w:r w:rsidRPr="00D43057">
        <w:t xml:space="preserve">. Set the brightness level to 3 to increase video contrast </w:t>
      </w:r>
      <w:r w:rsidRPr="00D43057">
        <w:rPr>
          <w:b/>
          <w:bCs/>
        </w:rPr>
        <w:t>[2]</w:t>
      </w:r>
      <w:r w:rsidRPr="00D43057">
        <w:t>.</w:t>
      </w:r>
    </w:p>
    <w:p w14:paraId="4AABA930" w14:textId="27116023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dimming room lights and switching on the LED light table.</w:t>
      </w:r>
    </w:p>
    <w:p w14:paraId="368666FC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adjusting the LED brightness setting to level 3.</w:t>
      </w:r>
    </w:p>
    <w:p w14:paraId="5D29B580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Remove the plunger from the polycarbonate syringe </w:t>
      </w:r>
      <w:r w:rsidRPr="00D43057">
        <w:rPr>
          <w:b/>
          <w:bCs/>
        </w:rPr>
        <w:t>[1]</w:t>
      </w:r>
      <w:r w:rsidRPr="00D43057">
        <w:t xml:space="preserve">. Insert a small amount of cotton into the syringe tip to prevent fly escape </w:t>
      </w:r>
      <w:r w:rsidRPr="00D43057">
        <w:rPr>
          <w:b/>
          <w:bCs/>
        </w:rPr>
        <w:t>[2]</w:t>
      </w:r>
      <w:r w:rsidRPr="00D43057">
        <w:t>.</w:t>
      </w:r>
    </w:p>
    <w:p w14:paraId="2424D52E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removing the syringe plunger.</w:t>
      </w:r>
    </w:p>
    <w:p w14:paraId="34130BD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placing cotton into the syringe tip.</w:t>
      </w:r>
    </w:p>
    <w:p w14:paraId="59BA37E8" w14:textId="74C5D49F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To transfer 40 flies into the polycarbonate syringe, remove the vial lid </w:t>
      </w:r>
      <w:r>
        <w:rPr>
          <w:b/>
          <w:bCs/>
        </w:rPr>
        <w:t xml:space="preserve">[1] </w:t>
      </w:r>
      <w:r w:rsidRPr="00D43057">
        <w:t xml:space="preserve">and place the syringe barrel vertically on top of the vial so the barrel flange aligns with the vial opening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 xml:space="preserve">. </w:t>
      </w:r>
    </w:p>
    <w:p w14:paraId="73FF06FA" w14:textId="54DA5DC4" w:rsidR="005F70D8" w:rsidRDefault="005F70D8" w:rsidP="005F70D8">
      <w:pPr>
        <w:pStyle w:val="ShotDescription"/>
        <w:numPr>
          <w:ilvl w:val="2"/>
          <w:numId w:val="45"/>
        </w:numPr>
      </w:pPr>
      <w:r>
        <w:t>Shot of vial lid being opened.</w:t>
      </w:r>
    </w:p>
    <w:p w14:paraId="57FFA256" w14:textId="730DD05A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positioning the syringe barrel onto the fly vial.</w:t>
      </w:r>
    </w:p>
    <w:p w14:paraId="53BC9E84" w14:textId="396852AB" w:rsidR="005F70D8" w:rsidRPr="005F70D8" w:rsidRDefault="005F70D8" w:rsidP="005F70D8">
      <w:pPr>
        <w:pStyle w:val="ShotDescription"/>
        <w:numPr>
          <w:ilvl w:val="1"/>
          <w:numId w:val="45"/>
        </w:numPr>
        <w:rPr>
          <w:color w:val="7030A0"/>
        </w:rPr>
      </w:pPr>
      <w:r w:rsidRPr="005F70D8">
        <w:rPr>
          <w:color w:val="7030A0"/>
        </w:rPr>
        <w:t xml:space="preserve">Rotate the assembly 180 degrees and tap to move the flies into the syringe barrel </w:t>
      </w:r>
      <w:r w:rsidRPr="005F70D8">
        <w:rPr>
          <w:b/>
          <w:bCs/>
          <w:color w:val="7030A0"/>
        </w:rPr>
        <w:t>[1]</w:t>
      </w:r>
      <w:r w:rsidRPr="005F70D8">
        <w:rPr>
          <w:color w:val="7030A0"/>
        </w:rPr>
        <w:t xml:space="preserve">. Then reinsert the plunger and place the syringe into the injection pump </w:t>
      </w:r>
      <w:r w:rsidRPr="005F70D8">
        <w:rPr>
          <w:b/>
          <w:bCs/>
          <w:color w:val="7030A0"/>
        </w:rPr>
        <w:t>[2]</w:t>
      </w:r>
      <w:r w:rsidRPr="005F70D8">
        <w:rPr>
          <w:color w:val="7030A0"/>
        </w:rPr>
        <w:t>.</w:t>
      </w:r>
    </w:p>
    <w:p w14:paraId="05039C08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and tapping the vial and syringe to transfer flies.</w:t>
      </w:r>
    </w:p>
    <w:p w14:paraId="768589C3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reinserting the plunger and loading the syringe into the injection pump.</w:t>
      </w:r>
    </w:p>
    <w:p w14:paraId="7C02FA24" w14:textId="78A62AD3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Orient the syringe so the barrel markings face the camera for optimal visualization of the flies </w:t>
      </w:r>
      <w:r w:rsidRPr="00D43057">
        <w:rPr>
          <w:b/>
          <w:bCs/>
        </w:rPr>
        <w:t>[1]</w:t>
      </w:r>
      <w:r w:rsidRPr="00D43057">
        <w:t>.</w:t>
      </w:r>
      <w:r w:rsidRPr="005F70D8">
        <w:t xml:space="preserve"> </w:t>
      </w:r>
      <w:r w:rsidRPr="00D43057">
        <w:t xml:space="preserve">Secure the syringe by fastening both the barrel and plunger head to the injection pump using the adjustable screws </w:t>
      </w:r>
      <w:r w:rsidRPr="00D43057">
        <w:rPr>
          <w:b/>
          <w:bCs/>
        </w:rPr>
        <w:t>[</w:t>
      </w:r>
      <w:r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</w:p>
    <w:p w14:paraId="1943447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rotating the syringe to align barrel markings with the camera view.</w:t>
      </w:r>
    </w:p>
    <w:p w14:paraId="428EC908" w14:textId="7777777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D43057">
        <w:t>Talent tightening the adjustable screws on the injection pump.</w:t>
      </w:r>
    </w:p>
    <w:p w14:paraId="7AC31D95" w14:textId="71B37718" w:rsidR="005F70D8" w:rsidRDefault="005F70D8" w:rsidP="005F70D8">
      <w:pPr>
        <w:pStyle w:val="Narration"/>
        <w:numPr>
          <w:ilvl w:val="1"/>
          <w:numId w:val="45"/>
        </w:numPr>
      </w:pPr>
      <w:r>
        <w:t>Now r</w:t>
      </w:r>
      <w:r w:rsidRPr="00D43057">
        <w:t xml:space="preserve">emove the cotton from the syringe tip and connect the syringe to the three-way tap </w:t>
      </w:r>
      <w:r w:rsidRPr="00D43057">
        <w:rPr>
          <w:b/>
          <w:bCs/>
        </w:rPr>
        <w:t>[</w:t>
      </w:r>
      <w:r w:rsidR="004142B4">
        <w:rPr>
          <w:b/>
          <w:bCs/>
        </w:rPr>
        <w:t>1</w:t>
      </w:r>
      <w:r w:rsidRPr="00D43057">
        <w:rPr>
          <w:b/>
          <w:bCs/>
        </w:rPr>
        <w:t>]</w:t>
      </w:r>
      <w:r w:rsidRPr="00D43057">
        <w:t>.</w:t>
      </w:r>
    </w:p>
    <w:p w14:paraId="12D61D92" w14:textId="2514249D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lastRenderedPageBreak/>
        <w:t xml:space="preserve">Talent removing cotton </w:t>
      </w:r>
      <w:r>
        <w:t>from the syringe tip</w:t>
      </w:r>
      <w:r w:rsidR="004142B4">
        <w:t xml:space="preserve"> and </w:t>
      </w:r>
      <w:r w:rsidR="004142B4" w:rsidRPr="00D43057">
        <w:t>attaching the syringe to the three-way tap.</w:t>
      </w:r>
    </w:p>
    <w:p w14:paraId="450DD990" w14:textId="0E42083E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Start video recording </w:t>
      </w:r>
      <w:r w:rsidRPr="00D43057">
        <w:rPr>
          <w:b/>
          <w:bCs/>
        </w:rPr>
        <w:t>[1]</w:t>
      </w:r>
      <w:r w:rsidRPr="00D43057">
        <w:t>. Turn on the manometer</w:t>
      </w:r>
      <w:r w:rsidR="00622BA7">
        <w:t xml:space="preserve"> t</w:t>
      </w:r>
      <w:r w:rsidR="00B82370">
        <w:t>hen t</w:t>
      </w:r>
      <w:r w:rsidRPr="00D43057">
        <w:t xml:space="preserve">urn the stopcock to connect the manometer with the </w:t>
      </w:r>
      <w:proofErr w:type="gramStart"/>
      <w:r w:rsidRPr="00D43057">
        <w:t>syringe</w:t>
      </w:r>
      <w:r w:rsidR="00B82370">
        <w:t xml:space="preserve"> </w:t>
      </w:r>
      <w:r w:rsidRPr="00D43057">
        <w:t xml:space="preserve"> and</w:t>
      </w:r>
      <w:proofErr w:type="gramEnd"/>
      <w:r w:rsidRPr="00D43057">
        <w:t xml:space="preserve"> confirm zero kilopascal pressure </w:t>
      </w:r>
      <w:r w:rsidRPr="00D43057">
        <w:rPr>
          <w:b/>
          <w:bCs/>
        </w:rPr>
        <w:t>[</w:t>
      </w:r>
      <w:r w:rsidR="00622BA7">
        <w:rPr>
          <w:b/>
          <w:bCs/>
        </w:rPr>
        <w:t>2</w:t>
      </w:r>
      <w:r w:rsidRPr="00D43057">
        <w:rPr>
          <w:b/>
          <w:bCs/>
        </w:rPr>
        <w:t>]</w:t>
      </w:r>
      <w:r w:rsidRPr="00D43057">
        <w:t>.</w:t>
      </w:r>
      <w:r w:rsidR="00D91D02">
        <w:br/>
      </w:r>
    </w:p>
    <w:p w14:paraId="3F604C5E" w14:textId="1642DA2A" w:rsidR="005F70D8" w:rsidRPr="00677602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677602">
        <w:t xml:space="preserve">: </w:t>
      </w:r>
      <w:r w:rsidR="00677602" w:rsidRPr="00677602">
        <w:t>Screen_2.</w:t>
      </w:r>
      <w:proofErr w:type="gramStart"/>
      <w:r w:rsidR="00677602" w:rsidRPr="00677602">
        <w:t>15.1..</w:t>
      </w:r>
      <w:proofErr w:type="gramEnd"/>
      <w:r w:rsidR="00677602" w:rsidRPr="00677602">
        <w:t>mov</w:t>
      </w:r>
      <w:r w:rsidR="00677602" w:rsidRPr="00677602">
        <w:tab/>
        <w:t>00:00-00:03</w:t>
      </w:r>
      <w:r w:rsidR="00677602" w:rsidRPr="00677602">
        <w:tab/>
      </w:r>
      <w:r w:rsidRPr="00677602">
        <w:t>.</w:t>
      </w:r>
    </w:p>
    <w:p w14:paraId="107485FD" w14:textId="77777777" w:rsidR="00622BA7" w:rsidRPr="00677602" w:rsidRDefault="005F70D8" w:rsidP="00622BA7">
      <w:pPr>
        <w:pStyle w:val="ShotDescription"/>
        <w:numPr>
          <w:ilvl w:val="2"/>
          <w:numId w:val="45"/>
        </w:numPr>
      </w:pPr>
      <w:r w:rsidRPr="00677602">
        <w:t>Talent switching on the manometer</w:t>
      </w:r>
      <w:r w:rsidR="00622BA7" w:rsidRPr="00677602">
        <w:t xml:space="preserve"> and turning the stopcock. </w:t>
      </w:r>
    </w:p>
    <w:p w14:paraId="0A548C4E" w14:textId="7E2C4C6A" w:rsidR="005F70D8" w:rsidRPr="00677602" w:rsidRDefault="00B82370" w:rsidP="00B82370">
      <w:pPr>
        <w:pStyle w:val="Narration"/>
        <w:numPr>
          <w:ilvl w:val="1"/>
          <w:numId w:val="45"/>
        </w:numPr>
      </w:pPr>
      <w:r w:rsidRPr="00677602">
        <w:t>Now t</w:t>
      </w:r>
      <w:r w:rsidR="005F70D8" w:rsidRPr="00677602">
        <w:t xml:space="preserve">urn the three-way tap to the lateral position to allow air exchange with the syringe </w:t>
      </w:r>
      <w:r w:rsidR="005F70D8" w:rsidRPr="00677602">
        <w:rPr>
          <w:b/>
          <w:bCs/>
        </w:rPr>
        <w:t>[1]</w:t>
      </w:r>
      <w:r w:rsidR="005F70D8" w:rsidRPr="00677602">
        <w:t>.</w:t>
      </w:r>
      <w:r w:rsidRPr="00677602">
        <w:t xml:space="preserve"> Using the manual control option of the injection pump, move the plunger from the 20-milliliter mark to the 2-milliliter mark </w:t>
      </w:r>
      <w:r w:rsidRPr="00677602">
        <w:rPr>
          <w:b/>
          <w:bCs/>
        </w:rPr>
        <w:t>[2]</w:t>
      </w:r>
      <w:r w:rsidRPr="00677602">
        <w:t>.</w:t>
      </w:r>
    </w:p>
    <w:p w14:paraId="68974CED" w14:textId="77777777" w:rsidR="005F70D8" w:rsidRPr="00677602" w:rsidRDefault="005F70D8" w:rsidP="005F70D8">
      <w:pPr>
        <w:pStyle w:val="ShotDescription"/>
        <w:numPr>
          <w:ilvl w:val="2"/>
          <w:numId w:val="45"/>
        </w:numPr>
      </w:pPr>
      <w:r w:rsidRPr="00677602">
        <w:t>Talent rotating the three-way tap to the lateral position.</w:t>
      </w:r>
    </w:p>
    <w:p w14:paraId="3076B657" w14:textId="1DB8341C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677602">
        <w:t xml:space="preserve">: </w:t>
      </w:r>
      <w:r w:rsidR="00677602" w:rsidRPr="00677602">
        <w:t>Screen_2.</w:t>
      </w:r>
      <w:proofErr w:type="gramStart"/>
      <w:r w:rsidR="00677602" w:rsidRPr="00677602">
        <w:t>16.2..</w:t>
      </w:r>
      <w:proofErr w:type="gramEnd"/>
      <w:r w:rsidR="00677602" w:rsidRPr="00677602">
        <w:t>mov</w:t>
      </w:r>
      <w:r w:rsidR="00677602" w:rsidRPr="00677602">
        <w:tab/>
        <w:t>00:03-00:29</w:t>
      </w:r>
      <w:r w:rsidR="00677602" w:rsidRPr="00677602">
        <w:tab/>
      </w:r>
      <w:r w:rsidRPr="00D43057">
        <w:t>.</w:t>
      </w:r>
    </w:p>
    <w:p w14:paraId="553DE964" w14:textId="77777777" w:rsidR="005F70D8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Aspirate 18 milliliters of </w:t>
      </w:r>
      <w:proofErr w:type="spellStart"/>
      <w:r w:rsidRPr="00D43057">
        <w:t>anesthetic</w:t>
      </w:r>
      <w:proofErr w:type="spellEnd"/>
      <w:r w:rsidRPr="00D43057">
        <w:t xml:space="preserve"> gas from the gas bag into the polypropylene syringe </w:t>
      </w:r>
      <w:r w:rsidRPr="00D43057">
        <w:rPr>
          <w:b/>
          <w:bCs/>
        </w:rPr>
        <w:t>[1]</w:t>
      </w:r>
      <w:r w:rsidRPr="00D43057">
        <w:t xml:space="preserve">. Connect the syringe to the lateral </w:t>
      </w:r>
      <w:proofErr w:type="spellStart"/>
      <w:r w:rsidRPr="00D43057">
        <w:t>luer</w:t>
      </w:r>
      <w:proofErr w:type="spellEnd"/>
      <w:r w:rsidRPr="00D43057">
        <w:t xml:space="preserve"> lock port of the three-way tap </w:t>
      </w:r>
      <w:r w:rsidRPr="00D43057">
        <w:rPr>
          <w:b/>
          <w:bCs/>
        </w:rPr>
        <w:t>[2]</w:t>
      </w:r>
      <w:r w:rsidRPr="00D43057">
        <w:t>.</w:t>
      </w:r>
    </w:p>
    <w:p w14:paraId="432F8D9A" w14:textId="77777777" w:rsidR="005F70D8" w:rsidRDefault="005F70D8" w:rsidP="005F70D8">
      <w:pPr>
        <w:pStyle w:val="ShotDescription"/>
        <w:numPr>
          <w:ilvl w:val="2"/>
          <w:numId w:val="45"/>
        </w:numPr>
      </w:pPr>
      <w:r w:rsidRPr="00D43057">
        <w:t>Talent drawing anesthetic gas into the syringe from the gas bag.</w:t>
      </w:r>
    </w:p>
    <w:p w14:paraId="1258127B" w14:textId="77777777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D43057">
        <w:t xml:space="preserve">Talent </w:t>
      </w:r>
      <w:r w:rsidRPr="00F775E1">
        <w:t>connecting the syringe to the three-way tap.</w:t>
      </w:r>
    </w:p>
    <w:p w14:paraId="57C9C1BD" w14:textId="17D74281" w:rsidR="005F70D8" w:rsidRPr="00F775E1" w:rsidRDefault="00B82370" w:rsidP="00B82370">
      <w:pPr>
        <w:pStyle w:val="Narration"/>
        <w:numPr>
          <w:ilvl w:val="1"/>
          <w:numId w:val="45"/>
        </w:numPr>
      </w:pPr>
      <w:r w:rsidRPr="00F775E1">
        <w:t>Then use</w:t>
      </w:r>
      <w:r w:rsidR="005F70D8" w:rsidRPr="00F775E1">
        <w:t xml:space="preserve"> the manual option of the injection pump</w:t>
      </w:r>
      <w:r w:rsidRPr="00F775E1">
        <w:t xml:space="preserve"> to </w:t>
      </w:r>
      <w:r w:rsidR="005F70D8" w:rsidRPr="00F775E1">
        <w:t xml:space="preserve">move the plunger back to the </w:t>
      </w:r>
      <w:proofErr w:type="gramStart"/>
      <w:r w:rsidR="005F70D8" w:rsidRPr="00F775E1">
        <w:t>20 milliliter</w:t>
      </w:r>
      <w:proofErr w:type="gramEnd"/>
      <w:r w:rsidR="005F70D8" w:rsidRPr="00F775E1">
        <w:t xml:space="preserve"> mark </w:t>
      </w:r>
      <w:r w:rsidR="005F70D8" w:rsidRPr="00F775E1">
        <w:rPr>
          <w:b/>
          <w:bCs/>
        </w:rPr>
        <w:t>[1]</w:t>
      </w:r>
      <w:r w:rsidR="005F70D8" w:rsidRPr="00F775E1">
        <w:t>.</w:t>
      </w:r>
      <w:r w:rsidRPr="00F775E1">
        <w:t xml:space="preserve"> Turn the stopcock to connect the manometer with the syringe and observe the pressure reading </w:t>
      </w:r>
      <w:r w:rsidRPr="00F775E1">
        <w:rPr>
          <w:b/>
          <w:bCs/>
        </w:rPr>
        <w:t>[2]</w:t>
      </w:r>
      <w:r w:rsidRPr="00F775E1">
        <w:t>.</w:t>
      </w:r>
    </w:p>
    <w:p w14:paraId="721A4D51" w14:textId="3EB3C826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18.1..</w:t>
      </w:r>
      <w:proofErr w:type="gramEnd"/>
      <w:r w:rsidR="00677602" w:rsidRPr="00F775E1">
        <w:t xml:space="preserve">mov </w:t>
      </w:r>
      <w:r w:rsidR="00677602" w:rsidRPr="00F775E1">
        <w:tab/>
        <w:t>00:00-00:</w:t>
      </w:r>
      <w:proofErr w:type="gramStart"/>
      <w:r w:rsidR="00677602" w:rsidRPr="00F775E1">
        <w:t xml:space="preserve">27 </w:t>
      </w:r>
      <w:r w:rsidRPr="00F775E1">
        <w:t>.</w:t>
      </w:r>
      <w:proofErr w:type="gramEnd"/>
    </w:p>
    <w:p w14:paraId="2342DAE0" w14:textId="12123991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18.2..</w:t>
      </w:r>
      <w:proofErr w:type="gramEnd"/>
      <w:r w:rsidR="00677602" w:rsidRPr="00F775E1">
        <w:t>mov</w:t>
      </w:r>
      <w:r w:rsidR="00677602" w:rsidRPr="00F775E1">
        <w:tab/>
        <w:t>00:00-</w:t>
      </w:r>
      <w:proofErr w:type="gramStart"/>
      <w:r w:rsidR="00677602" w:rsidRPr="00F775E1">
        <w:t xml:space="preserve">end </w:t>
      </w:r>
      <w:r w:rsidRPr="00F775E1">
        <w:t>.</w:t>
      </w:r>
      <w:proofErr w:type="gramEnd"/>
    </w:p>
    <w:p w14:paraId="56D38563" w14:textId="1B6F9556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Start automatic plunger movement with the preset speed and duration settings </w:t>
      </w:r>
      <w:r w:rsidRPr="00F775E1">
        <w:rPr>
          <w:b/>
          <w:bCs/>
        </w:rPr>
        <w:t>[1]</w:t>
      </w:r>
      <w:r w:rsidRPr="00F775E1">
        <w:t>. Allow the plunger to reach the 5</w:t>
      </w:r>
      <w:r w:rsidR="00B82370" w:rsidRPr="00F775E1">
        <w:t>-</w:t>
      </w:r>
      <w:r w:rsidRPr="00F775E1">
        <w:t xml:space="preserve">milliliter mark over 38 seconds while monitoring pressure </w:t>
      </w:r>
      <w:r w:rsidRPr="00F775E1">
        <w:rPr>
          <w:b/>
          <w:bCs/>
        </w:rPr>
        <w:t>[2]</w:t>
      </w:r>
      <w:r w:rsidRPr="00F775E1">
        <w:t>.</w:t>
      </w:r>
    </w:p>
    <w:p w14:paraId="0BB101C8" w14:textId="60372865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19.1..</w:t>
      </w:r>
      <w:proofErr w:type="gramEnd"/>
      <w:r w:rsidR="00677602" w:rsidRPr="00F775E1">
        <w:t>mov</w:t>
      </w:r>
      <w:r w:rsidR="00677602" w:rsidRPr="00F775E1">
        <w:tab/>
        <w:t>00:20-00:39</w:t>
      </w:r>
      <w:r w:rsidRPr="00F775E1">
        <w:t>.</w:t>
      </w:r>
    </w:p>
    <w:p w14:paraId="209E0ED4" w14:textId="3F1597CA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19.2..</w:t>
      </w:r>
      <w:proofErr w:type="gramEnd"/>
      <w:r w:rsidR="00677602" w:rsidRPr="00F775E1">
        <w:t>mov</w:t>
      </w:r>
      <w:r w:rsidR="00677602" w:rsidRPr="00F775E1">
        <w:tab/>
        <w:t>00:00-</w:t>
      </w:r>
      <w:proofErr w:type="gramStart"/>
      <w:r w:rsidR="00677602" w:rsidRPr="00F775E1">
        <w:t xml:space="preserve">end </w:t>
      </w:r>
      <w:r w:rsidRPr="00F775E1">
        <w:t>.</w:t>
      </w:r>
      <w:proofErr w:type="gramEnd"/>
    </w:p>
    <w:p w14:paraId="6AABA531" w14:textId="58F2A162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Leave the plunger at the </w:t>
      </w:r>
      <w:r w:rsidR="00B82370" w:rsidRPr="00F775E1">
        <w:t>5-milliliter</w:t>
      </w:r>
      <w:r w:rsidRPr="00F775E1">
        <w:t xml:space="preserve"> position for 20 seconds and note the peak pressure </w:t>
      </w:r>
      <w:r w:rsidRPr="00F775E1">
        <w:rPr>
          <w:b/>
          <w:bCs/>
        </w:rPr>
        <w:t>[1]</w:t>
      </w:r>
      <w:r w:rsidRPr="00F775E1">
        <w:t>.</w:t>
      </w:r>
    </w:p>
    <w:p w14:paraId="55ED4242" w14:textId="3A6CE5D8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20.1..</w:t>
      </w:r>
      <w:proofErr w:type="gramEnd"/>
      <w:r w:rsidR="00677602" w:rsidRPr="00F775E1">
        <w:t>mov</w:t>
      </w:r>
      <w:r w:rsidR="00677602" w:rsidRPr="00F775E1">
        <w:tab/>
        <w:t>00:00-00:</w:t>
      </w:r>
      <w:proofErr w:type="gramStart"/>
      <w:r w:rsidR="00677602" w:rsidRPr="00F775E1">
        <w:t xml:space="preserve">20 </w:t>
      </w:r>
      <w:r w:rsidRPr="00F775E1">
        <w:t>.</w:t>
      </w:r>
      <w:proofErr w:type="gramEnd"/>
    </w:p>
    <w:p w14:paraId="0A13C8AE" w14:textId="36CFAFBE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Tap the syringe gently to dislodge flies adhering to the plunger and allow them to settle at the bottom </w:t>
      </w:r>
      <w:r w:rsidRPr="00F775E1">
        <w:rPr>
          <w:b/>
          <w:bCs/>
        </w:rPr>
        <w:t>[1</w:t>
      </w:r>
      <w:r w:rsidR="00677602" w:rsidRPr="00F775E1">
        <w:rPr>
          <w:b/>
          <w:bCs/>
        </w:rPr>
        <w:t>-TXT</w:t>
      </w:r>
      <w:r w:rsidRPr="00F775E1">
        <w:rPr>
          <w:b/>
          <w:bCs/>
        </w:rPr>
        <w:t>]</w:t>
      </w:r>
      <w:r w:rsidRPr="00F775E1">
        <w:t>.</w:t>
      </w:r>
    </w:p>
    <w:p w14:paraId="34066180" w14:textId="56562928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775E1">
        <w:t>Talent tapping the syringe lightly.</w:t>
      </w:r>
      <w:r w:rsidR="00677602" w:rsidRPr="00F775E1">
        <w:t xml:space="preserve"> </w:t>
      </w:r>
      <w:r w:rsidR="00677602" w:rsidRPr="00F775E1">
        <w:rPr>
          <w:b/>
          <w:bCs/>
        </w:rPr>
        <w:t xml:space="preserve">TXT: Start automatic decompression after 20 s </w:t>
      </w:r>
    </w:p>
    <w:p w14:paraId="73D73E5E" w14:textId="5CB791BC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End the experiment once the plunger returns to the </w:t>
      </w:r>
      <w:r w:rsidR="00B82370" w:rsidRPr="00F775E1">
        <w:t>20-milliliter</w:t>
      </w:r>
      <w:r w:rsidRPr="00F775E1">
        <w:t xml:space="preserve"> mark</w:t>
      </w:r>
      <w:r w:rsidR="00B82370" w:rsidRPr="00F775E1">
        <w:t xml:space="preserve"> </w:t>
      </w:r>
      <w:r w:rsidRPr="00F775E1">
        <w:t xml:space="preserve">and record the </w:t>
      </w:r>
      <w:r w:rsidRPr="00F775E1">
        <w:lastRenderedPageBreak/>
        <w:t xml:space="preserve">final pressure for leak control </w:t>
      </w:r>
      <w:r w:rsidRPr="00F775E1">
        <w:rPr>
          <w:b/>
          <w:bCs/>
        </w:rPr>
        <w:t>[</w:t>
      </w:r>
      <w:r w:rsidR="00677602" w:rsidRPr="00F775E1">
        <w:rPr>
          <w:b/>
          <w:bCs/>
        </w:rPr>
        <w:t>1</w:t>
      </w:r>
      <w:r w:rsidRPr="00F775E1">
        <w:rPr>
          <w:b/>
          <w:bCs/>
        </w:rPr>
        <w:t>]</w:t>
      </w:r>
      <w:r w:rsidRPr="00F775E1">
        <w:t>.</w:t>
      </w:r>
    </w:p>
    <w:p w14:paraId="175FC16E" w14:textId="4991675E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Screen_2.</w:t>
      </w:r>
      <w:proofErr w:type="gramStart"/>
      <w:r w:rsidR="00677602" w:rsidRPr="00F775E1">
        <w:t>22.2..</w:t>
      </w:r>
      <w:proofErr w:type="gramEnd"/>
      <w:r w:rsidR="00677602" w:rsidRPr="00F775E1">
        <w:t>mov</w:t>
      </w:r>
      <w:r w:rsidR="00677602" w:rsidRPr="00F775E1">
        <w:tab/>
        <w:t>00:00-</w:t>
      </w:r>
      <w:proofErr w:type="gramStart"/>
      <w:r w:rsidR="00677602" w:rsidRPr="00F775E1">
        <w:t xml:space="preserve">End </w:t>
      </w:r>
      <w:r w:rsidRPr="00F775E1">
        <w:t>.</w:t>
      </w:r>
      <w:proofErr w:type="gramEnd"/>
      <w:r w:rsidR="00B82370" w:rsidRPr="00F775E1">
        <w:br/>
      </w:r>
    </w:p>
    <w:p w14:paraId="4B2C8568" w14:textId="56BE2817" w:rsidR="00B82370" w:rsidRPr="00F775E1" w:rsidRDefault="00B82370" w:rsidP="00FF4524">
      <w:pPr>
        <w:pStyle w:val="ListParagraph"/>
        <w:numPr>
          <w:ilvl w:val="0"/>
          <w:numId w:val="45"/>
        </w:numPr>
        <w:spacing w:before="120"/>
        <w:contextualSpacing w:val="0"/>
      </w:pPr>
      <w:r w:rsidRPr="00F775E1">
        <w:rPr>
          <w:rFonts w:cstheme="minorHAnsi"/>
          <w:b/>
          <w:bCs/>
        </w:rPr>
        <w:t xml:space="preserve">Quantification of </w:t>
      </w:r>
      <w:r w:rsidRPr="00F775E1">
        <w:rPr>
          <w:rFonts w:cstheme="minorHAnsi"/>
          <w:b/>
          <w:bCs/>
          <w:i/>
          <w:iCs/>
        </w:rPr>
        <w:t>Drosophila melanogaster</w:t>
      </w:r>
      <w:r w:rsidRPr="00F775E1">
        <w:rPr>
          <w:rFonts w:cstheme="minorHAnsi"/>
          <w:b/>
          <w:bCs/>
        </w:rPr>
        <w:t xml:space="preserve"> Emergence from Xenon Anesthesia Using Pixel-Based Analysis </w:t>
      </w:r>
      <w:r w:rsidRPr="00F775E1">
        <w:rPr>
          <w:rFonts w:cstheme="minorHAnsi"/>
          <w:b/>
          <w:bCs/>
        </w:rPr>
        <w:br/>
      </w:r>
    </w:p>
    <w:p w14:paraId="4F8C4B50" w14:textId="046C84E6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 xml:space="preserve">Launch </w:t>
      </w:r>
      <w:proofErr w:type="spellStart"/>
      <w:r w:rsidRPr="00F775E1">
        <w:t>ScreenFlow</w:t>
      </w:r>
      <w:proofErr w:type="spellEnd"/>
      <w:r w:rsidRPr="00F775E1">
        <w:t xml:space="preserve"> to edit the videos </w:t>
      </w:r>
      <w:r w:rsidRPr="00F775E1">
        <w:rPr>
          <w:b/>
          <w:bCs/>
        </w:rPr>
        <w:t xml:space="preserve">[1]. </w:t>
      </w:r>
      <w:r w:rsidR="005F70D8" w:rsidRPr="00F775E1">
        <w:t xml:space="preserve">Crop each recorded video to the region of interest corresponding to the first 5 milliliters of the syringe barrel </w:t>
      </w:r>
      <w:r w:rsidR="005F70D8" w:rsidRPr="00F775E1">
        <w:rPr>
          <w:b/>
          <w:bCs/>
        </w:rPr>
        <w:t>[</w:t>
      </w:r>
      <w:r w:rsidRPr="00F775E1">
        <w:rPr>
          <w:b/>
          <w:bCs/>
        </w:rPr>
        <w:t>2</w:t>
      </w:r>
      <w:r w:rsidR="005F70D8" w:rsidRPr="00F775E1">
        <w:rPr>
          <w:b/>
          <w:bCs/>
        </w:rPr>
        <w:t>]</w:t>
      </w:r>
      <w:r w:rsidR="005F70D8" w:rsidRPr="00F775E1">
        <w:t>.</w:t>
      </w:r>
    </w:p>
    <w:p w14:paraId="3C57B418" w14:textId="5814D3AB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1.1..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  <w:t xml:space="preserve">00:03-end </w:t>
      </w:r>
      <w:r w:rsidR="00677602" w:rsidRPr="00F775E1">
        <w:tab/>
      </w:r>
      <w:r w:rsidRPr="00F775E1">
        <w:t xml:space="preserve">. </w:t>
      </w:r>
    </w:p>
    <w:p w14:paraId="5432184C" w14:textId="320934BE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1.2..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 xml:space="preserve">00:05-00:11, 00:25-00:30 </w:t>
      </w:r>
    </w:p>
    <w:p w14:paraId="20DB0C74" w14:textId="1FB798A6" w:rsidR="005F70D8" w:rsidRPr="00F775E1" w:rsidRDefault="005F70D8" w:rsidP="005F70D8">
      <w:pPr>
        <w:pStyle w:val="Narration"/>
        <w:numPr>
          <w:ilvl w:val="1"/>
          <w:numId w:val="45"/>
        </w:numPr>
      </w:pPr>
      <w:r w:rsidRPr="00F775E1">
        <w:t xml:space="preserve">Trim each video to the first 20 seconds following syringe </w:t>
      </w:r>
      <w:proofErr w:type="gramStart"/>
      <w:r w:rsidRPr="00F775E1">
        <w:t xml:space="preserve">decompression </w:t>
      </w:r>
      <w:r w:rsidR="005F4AC5" w:rsidRPr="00F775E1">
        <w:t xml:space="preserve"> </w:t>
      </w:r>
      <w:r w:rsidR="005F4AC5" w:rsidRPr="00F775E1">
        <w:rPr>
          <w:b/>
          <w:bCs/>
        </w:rPr>
        <w:t>[</w:t>
      </w:r>
      <w:proofErr w:type="gramEnd"/>
      <w:r w:rsidR="005F4AC5" w:rsidRPr="00F775E1">
        <w:rPr>
          <w:b/>
          <w:bCs/>
        </w:rPr>
        <w:t>1]</w:t>
      </w:r>
      <w:r w:rsidR="00622BA7" w:rsidRPr="00F775E1">
        <w:rPr>
          <w:b/>
          <w:bCs/>
        </w:rPr>
        <w:t xml:space="preserve">. </w:t>
      </w:r>
      <w:r w:rsidR="00622BA7" w:rsidRPr="00F775E1">
        <w:t>E</w:t>
      </w:r>
      <w:r w:rsidRPr="00F775E1">
        <w:t xml:space="preserve">xport the videos as </w:t>
      </w:r>
      <w:proofErr w:type="gramStart"/>
      <w:r w:rsidR="005F4AC5" w:rsidRPr="00F775E1">
        <w:t>GIFs</w:t>
      </w:r>
      <w:r w:rsidRPr="00F775E1">
        <w:t xml:space="preserve"> </w:t>
      </w:r>
      <w:r w:rsidR="00622BA7" w:rsidRPr="00F775E1">
        <w:rPr>
          <w:b/>
          <w:bCs/>
        </w:rPr>
        <w:t xml:space="preserve"> </w:t>
      </w:r>
      <w:r w:rsidR="00622BA7" w:rsidRPr="00F775E1">
        <w:t>and</w:t>
      </w:r>
      <w:proofErr w:type="gramEnd"/>
      <w:r w:rsidR="00622BA7" w:rsidRPr="00F775E1">
        <w:rPr>
          <w:b/>
          <w:bCs/>
        </w:rPr>
        <w:t xml:space="preserve"> </w:t>
      </w:r>
      <w:r w:rsidR="00622BA7" w:rsidRPr="00F775E1">
        <w:t>d</w:t>
      </w:r>
      <w:r w:rsidRPr="00F775E1">
        <w:t xml:space="preserve">uplicate </w:t>
      </w:r>
      <w:r w:rsidR="00622BA7" w:rsidRPr="00F775E1">
        <w:t>them</w:t>
      </w:r>
      <w:r w:rsidRPr="00F775E1">
        <w:t xml:space="preserve"> </w:t>
      </w:r>
      <w:r w:rsidRPr="00F775E1">
        <w:rPr>
          <w:b/>
          <w:bCs/>
        </w:rPr>
        <w:t>[</w:t>
      </w:r>
      <w:r w:rsidR="00622BA7" w:rsidRPr="00F775E1">
        <w:rPr>
          <w:b/>
          <w:bCs/>
        </w:rPr>
        <w:t>2]</w:t>
      </w:r>
      <w:r w:rsidRPr="00F775E1">
        <w:t>.</w:t>
      </w:r>
    </w:p>
    <w:p w14:paraId="31734EE1" w14:textId="7A7C3F27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2.1..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>00:22-00:40</w:t>
      </w:r>
      <w:r w:rsidRPr="00F775E1">
        <w:t xml:space="preserve">. </w:t>
      </w:r>
    </w:p>
    <w:p w14:paraId="75D05D4B" w14:textId="6AAD200B" w:rsidR="005F4AC5" w:rsidRPr="00F775E1" w:rsidRDefault="005F4AC5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2.2..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 xml:space="preserve">00:10-00:34 </w:t>
      </w:r>
    </w:p>
    <w:p w14:paraId="30830D19" w14:textId="7D107C90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>Now, launch the</w:t>
      </w:r>
      <w:r w:rsidR="005F70D8" w:rsidRPr="00F775E1">
        <w:t xml:space="preserve"> Fiji</w:t>
      </w:r>
      <w:r w:rsidRPr="00F775E1">
        <w:t xml:space="preserve"> software to </w:t>
      </w:r>
      <w:r w:rsidR="005F70D8" w:rsidRPr="00F775E1">
        <w:t xml:space="preserve">remove </w:t>
      </w:r>
      <w:r w:rsidRPr="00F775E1">
        <w:t xml:space="preserve">the first and last </w:t>
      </w:r>
      <w:r w:rsidR="005F70D8" w:rsidRPr="00F775E1">
        <w:t>frame</w:t>
      </w:r>
      <w:r w:rsidRPr="00F775E1">
        <w:t>s</w:t>
      </w:r>
      <w:r w:rsidR="005F70D8" w:rsidRPr="00F775E1">
        <w:t xml:space="preserve"> from </w:t>
      </w:r>
      <w:r w:rsidRPr="00F775E1">
        <w:t>different</w:t>
      </w:r>
      <w:r w:rsidR="005F70D8" w:rsidRPr="00F775E1">
        <w:t xml:space="preserve"> duplicate</w:t>
      </w:r>
      <w:r w:rsidRPr="00F775E1">
        <w:t xml:space="preserve">s </w:t>
      </w:r>
      <w:r w:rsidRPr="00F775E1">
        <w:rPr>
          <w:b/>
          <w:bCs/>
        </w:rPr>
        <w:t xml:space="preserve">[1]. </w:t>
      </w:r>
      <w:r w:rsidR="005F70D8" w:rsidRPr="00F775E1">
        <w:t xml:space="preserve"> </w:t>
      </w:r>
      <w:r w:rsidRPr="00F775E1">
        <w:t xml:space="preserve">Sequentially click on </w:t>
      </w:r>
      <w:r w:rsidRPr="00F775E1">
        <w:rPr>
          <w:b/>
          <w:bCs/>
        </w:rPr>
        <w:t>I</w:t>
      </w:r>
      <w:r w:rsidR="005F70D8" w:rsidRPr="00F775E1">
        <w:rPr>
          <w:b/>
          <w:bCs/>
        </w:rPr>
        <w:t>mage</w:t>
      </w:r>
      <w:r w:rsidR="005F70D8" w:rsidRPr="00F775E1">
        <w:t xml:space="preserve">, </w:t>
      </w:r>
      <w:r w:rsidR="005F70D8" w:rsidRPr="00F775E1">
        <w:rPr>
          <w:b/>
          <w:bCs/>
        </w:rPr>
        <w:t>Video Editing</w:t>
      </w:r>
      <w:r w:rsidR="005F70D8" w:rsidRPr="00F775E1">
        <w:t xml:space="preserve">, and </w:t>
      </w:r>
      <w:r w:rsidR="005F70D8" w:rsidRPr="00F775E1">
        <w:rPr>
          <w:b/>
          <w:bCs/>
        </w:rPr>
        <w:t>Delete Frames</w:t>
      </w:r>
      <w:r w:rsidR="005F70D8" w:rsidRPr="00F775E1">
        <w:t xml:space="preserve"> </w:t>
      </w:r>
      <w:r w:rsidR="005F70D8" w:rsidRPr="00F775E1">
        <w:rPr>
          <w:b/>
          <w:bCs/>
        </w:rPr>
        <w:t>[2]</w:t>
      </w:r>
      <w:r w:rsidR="005F70D8" w:rsidRPr="00F775E1">
        <w:t>.</w:t>
      </w:r>
    </w:p>
    <w:p w14:paraId="2E9A3CDE" w14:textId="0EB3490D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3.1..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 xml:space="preserve">00:04-00:19 </w:t>
      </w:r>
    </w:p>
    <w:p w14:paraId="6E1DE0BF" w14:textId="6BE25A4D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3.2..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 xml:space="preserve">00:13-end </w:t>
      </w:r>
    </w:p>
    <w:p w14:paraId="0B43DFE6" w14:textId="7155E713" w:rsidR="005F70D8" w:rsidRPr="00F775E1" w:rsidRDefault="005F4AC5" w:rsidP="005F70D8">
      <w:pPr>
        <w:pStyle w:val="Narration"/>
        <w:numPr>
          <w:ilvl w:val="1"/>
          <w:numId w:val="45"/>
        </w:numPr>
      </w:pPr>
      <w:r w:rsidRPr="00F775E1">
        <w:t>Click on</w:t>
      </w:r>
      <w:r w:rsidR="005F70D8" w:rsidRPr="00F775E1">
        <w:t xml:space="preserve"> </w:t>
      </w:r>
      <w:r w:rsidR="005F70D8" w:rsidRPr="00F775E1">
        <w:rPr>
          <w:b/>
          <w:bCs/>
        </w:rPr>
        <w:t>Process</w:t>
      </w:r>
      <w:r w:rsidR="005F70D8" w:rsidRPr="00F775E1">
        <w:t xml:space="preserve">, </w:t>
      </w:r>
      <w:r w:rsidR="005F70D8" w:rsidRPr="00F775E1">
        <w:rPr>
          <w:b/>
          <w:bCs/>
        </w:rPr>
        <w:t>Binary</w:t>
      </w:r>
      <w:r w:rsidR="005F70D8" w:rsidRPr="00F775E1">
        <w:t xml:space="preserve">, and </w:t>
      </w:r>
      <w:r w:rsidR="005F70D8" w:rsidRPr="00F775E1">
        <w:rPr>
          <w:b/>
          <w:bCs/>
        </w:rPr>
        <w:t>Make Binary</w:t>
      </w:r>
      <w:r w:rsidR="005F70D8" w:rsidRPr="00F775E1">
        <w:t xml:space="preserve"> </w:t>
      </w:r>
      <w:r w:rsidRPr="00F775E1">
        <w:t xml:space="preserve">to each GIF file to binary so flies appear white on a black background </w:t>
      </w:r>
      <w:r w:rsidR="005F70D8" w:rsidRPr="00F775E1">
        <w:rPr>
          <w:b/>
          <w:bCs/>
        </w:rPr>
        <w:t>[</w:t>
      </w:r>
      <w:r w:rsidRPr="00F775E1">
        <w:rPr>
          <w:b/>
          <w:bCs/>
        </w:rPr>
        <w:t>1]</w:t>
      </w:r>
      <w:r w:rsidR="005F70D8" w:rsidRPr="00F775E1">
        <w:t>.</w:t>
      </w:r>
    </w:p>
    <w:p w14:paraId="45F12C3B" w14:textId="65AF1B81" w:rsidR="005F70D8" w:rsidRPr="00F775E1" w:rsidRDefault="005F70D8" w:rsidP="005F70D8">
      <w:pPr>
        <w:pStyle w:val="ShotDescription"/>
        <w:numPr>
          <w:ilvl w:val="2"/>
          <w:numId w:val="45"/>
        </w:numPr>
      </w:pPr>
      <w:r w:rsidRPr="00FF4524">
        <w:t>SCREEN</w:t>
      </w:r>
      <w:r w:rsidRPr="00F775E1">
        <w:t xml:space="preserve">: </w:t>
      </w:r>
      <w:r w:rsidR="00677602" w:rsidRPr="00F775E1">
        <w:t>Screen_3.</w:t>
      </w:r>
      <w:proofErr w:type="gramStart"/>
      <w:r w:rsidR="00677602" w:rsidRPr="00F775E1">
        <w:t>4.1..</w:t>
      </w:r>
      <w:proofErr w:type="gramEnd"/>
      <w:r w:rsidR="00677602" w:rsidRPr="00F775E1">
        <w:t>mov</w:t>
      </w:r>
      <w:r w:rsidR="00677602" w:rsidRPr="00F775E1">
        <w:tab/>
      </w:r>
      <w:r w:rsidR="00677602" w:rsidRPr="00F775E1">
        <w:tab/>
      </w:r>
      <w:r w:rsidR="00F775E1" w:rsidRPr="00F775E1">
        <w:t xml:space="preserve">00:15-00:32 </w:t>
      </w:r>
    </w:p>
    <w:p w14:paraId="788BABC7" w14:textId="5D3F173A" w:rsidR="005F70D8" w:rsidRPr="00FF4524" w:rsidRDefault="005F70D8" w:rsidP="005F70D8">
      <w:pPr>
        <w:pStyle w:val="Narration"/>
        <w:numPr>
          <w:ilvl w:val="1"/>
          <w:numId w:val="45"/>
        </w:numPr>
      </w:pPr>
      <w:r w:rsidRPr="00D43057">
        <w:t xml:space="preserve">Open both binary files in Fiji </w:t>
      </w:r>
      <w:r w:rsidR="005F4AC5">
        <w:rPr>
          <w:b/>
          <w:bCs/>
        </w:rPr>
        <w:t xml:space="preserve">[1]. </w:t>
      </w:r>
      <w:r w:rsidR="005F4AC5">
        <w:t>C</w:t>
      </w:r>
      <w:r w:rsidRPr="00D43057">
        <w:t xml:space="preserve">alculate the pixel difference between them by </w:t>
      </w:r>
      <w:r w:rsidRPr="00FF4524">
        <w:t xml:space="preserve">selecting </w:t>
      </w:r>
      <w:r w:rsidRPr="00FF4524">
        <w:rPr>
          <w:b/>
          <w:bCs/>
        </w:rPr>
        <w:t>Process</w:t>
      </w:r>
      <w:r w:rsidRPr="00FF4524">
        <w:t xml:space="preserve"> and </w:t>
      </w:r>
      <w:r w:rsidRPr="00FF4524">
        <w:rPr>
          <w:b/>
          <w:bCs/>
        </w:rPr>
        <w:t>Image Calculator</w:t>
      </w:r>
      <w:r w:rsidRPr="00FF4524">
        <w:t xml:space="preserve"> to generate a pixel difference file </w:t>
      </w:r>
      <w:r w:rsidRPr="00FF4524">
        <w:rPr>
          <w:b/>
          <w:bCs/>
        </w:rPr>
        <w:t>[2]</w:t>
      </w:r>
      <w:r w:rsidRPr="00FF4524">
        <w:t>.</w:t>
      </w:r>
    </w:p>
    <w:p w14:paraId="2149DCE4" w14:textId="09BF147C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</w:t>
      </w:r>
      <w:proofErr w:type="gramStart"/>
      <w:r w:rsidR="00677602" w:rsidRPr="00FF4524">
        <w:t>5.1..</w:t>
      </w:r>
      <w:proofErr w:type="gramEnd"/>
      <w:r w:rsidR="00677602" w:rsidRPr="00FF4524">
        <w:t>mov</w:t>
      </w:r>
      <w:r w:rsidR="00677602" w:rsidRPr="00FF4524">
        <w:tab/>
      </w:r>
      <w:r w:rsidR="00677602" w:rsidRPr="00FF4524">
        <w:tab/>
      </w:r>
      <w:r w:rsidR="00FF4524" w:rsidRPr="00FF4524">
        <w:t xml:space="preserve">00:00-00:05, 00:16-end </w:t>
      </w:r>
    </w:p>
    <w:p w14:paraId="29ABEA60" w14:textId="3F0161F7" w:rsidR="005F70D8" w:rsidRPr="00D43057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</w:t>
      </w:r>
      <w:proofErr w:type="gramStart"/>
      <w:r w:rsidR="00677602" w:rsidRPr="00FF4524">
        <w:t>5.2..</w:t>
      </w:r>
      <w:proofErr w:type="gramEnd"/>
      <w:r w:rsidR="00677602" w:rsidRPr="00FF4524">
        <w:t>mov</w:t>
      </w:r>
      <w:r w:rsidR="00677602" w:rsidRPr="00FF4524">
        <w:tab/>
      </w:r>
      <w:r w:rsidR="00677602" w:rsidRPr="00FF4524">
        <w:tab/>
      </w:r>
      <w:r w:rsidR="00FF4524" w:rsidRPr="00FF4524">
        <w:t xml:space="preserve">00:02-00:18, 00:25-00:30 </w:t>
      </w:r>
    </w:p>
    <w:p w14:paraId="434B2CA8" w14:textId="5C07100B" w:rsidR="005F70D8" w:rsidRDefault="00FF4524" w:rsidP="005F70D8">
      <w:pPr>
        <w:pStyle w:val="Narration"/>
        <w:numPr>
          <w:ilvl w:val="1"/>
          <w:numId w:val="45"/>
        </w:numPr>
      </w:pPr>
      <w:r>
        <w:t>After saving</w:t>
      </w:r>
      <w:r w:rsidRPr="00D43057">
        <w:t xml:space="preserve"> </w:t>
      </w:r>
      <w:r w:rsidR="005F70D8" w:rsidRPr="00D43057">
        <w:t xml:space="preserve">the pixel difference file </w:t>
      </w:r>
      <w:r w:rsidR="005F4AC5">
        <w:t>s</w:t>
      </w:r>
      <w:r w:rsidR="005F70D8" w:rsidRPr="00D43057">
        <w:t xml:space="preserve">elect </w:t>
      </w:r>
      <w:proofErr w:type="spellStart"/>
      <w:r w:rsidR="005F70D8" w:rsidRPr="00D43057">
        <w:rPr>
          <w:b/>
          <w:bCs/>
        </w:rPr>
        <w:t>Analyze</w:t>
      </w:r>
      <w:proofErr w:type="spellEnd"/>
      <w:r w:rsidR="005F70D8" w:rsidRPr="00D43057">
        <w:t xml:space="preserve"> and </w:t>
      </w:r>
      <w:proofErr w:type="spellStart"/>
      <w:r w:rsidR="005F70D8" w:rsidRPr="00D43057">
        <w:rPr>
          <w:b/>
          <w:bCs/>
        </w:rPr>
        <w:t>Analyze</w:t>
      </w:r>
      <w:proofErr w:type="spellEnd"/>
      <w:r w:rsidR="005F70D8" w:rsidRPr="00D43057">
        <w:rPr>
          <w:b/>
          <w:bCs/>
        </w:rPr>
        <w:t xml:space="preserve"> Particles</w:t>
      </w:r>
      <w:r w:rsidR="005F70D8" w:rsidRPr="00D43057">
        <w:t xml:space="preserve">, adjusting pixel size thresholds to improve signal-to-noise ratio </w:t>
      </w:r>
      <w:r w:rsidR="005F70D8" w:rsidRPr="00D43057">
        <w:rPr>
          <w:b/>
          <w:bCs/>
        </w:rPr>
        <w:t>[</w:t>
      </w:r>
      <w:r>
        <w:rPr>
          <w:b/>
          <w:bCs/>
        </w:rPr>
        <w:t>1</w:t>
      </w:r>
      <w:r w:rsidR="005F70D8" w:rsidRPr="00D43057">
        <w:rPr>
          <w:b/>
          <w:bCs/>
        </w:rPr>
        <w:t>]</w:t>
      </w:r>
      <w:r w:rsidR="005F70D8" w:rsidRPr="00D43057">
        <w:t>.</w:t>
      </w:r>
    </w:p>
    <w:p w14:paraId="35FD0352" w14:textId="15FF5B87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</w:t>
      </w:r>
      <w:proofErr w:type="gramStart"/>
      <w:r w:rsidR="00677602" w:rsidRPr="00FF4524">
        <w:t>6.1..</w:t>
      </w:r>
      <w:proofErr w:type="gramEnd"/>
      <w:r w:rsidR="00677602" w:rsidRPr="00FF4524">
        <w:t>mov</w:t>
      </w:r>
      <w:r w:rsidR="00677602" w:rsidRPr="00FF4524">
        <w:tab/>
      </w:r>
      <w:r w:rsidR="00677602" w:rsidRPr="00FF4524">
        <w:tab/>
      </w:r>
      <w:r w:rsidR="00FF4524" w:rsidRPr="00FF4524">
        <w:t xml:space="preserve">00:11-end, AND </w:t>
      </w:r>
    </w:p>
    <w:p w14:paraId="467535E8" w14:textId="126BDA6A" w:rsidR="005F70D8" w:rsidRPr="00FF4524" w:rsidRDefault="005F70D8" w:rsidP="00FF4524">
      <w:pPr>
        <w:pStyle w:val="ShotDescription"/>
        <w:ind w:firstLine="0"/>
      </w:pPr>
      <w:r w:rsidRPr="00FF4524">
        <w:t xml:space="preserve">SCREEN: </w:t>
      </w:r>
      <w:r w:rsidR="00677602" w:rsidRPr="00FF4524">
        <w:t>Screen_3.</w:t>
      </w:r>
      <w:proofErr w:type="gramStart"/>
      <w:r w:rsidR="00677602" w:rsidRPr="00FF4524">
        <w:t>6.2..</w:t>
      </w:r>
      <w:proofErr w:type="gramEnd"/>
      <w:r w:rsidR="00677602" w:rsidRPr="00FF4524">
        <w:t>mov</w:t>
      </w:r>
      <w:r w:rsidR="00677602" w:rsidRPr="00FF4524">
        <w:tab/>
      </w:r>
      <w:r w:rsidR="00FF4524" w:rsidRPr="00FF4524">
        <w:t>00:02-00:10, 00:17-00:22</w:t>
      </w:r>
      <w:r w:rsidR="00FF4524" w:rsidRPr="00FF4524">
        <w:br/>
      </w:r>
      <w:r w:rsidR="00677602" w:rsidRPr="00FF4524">
        <w:tab/>
      </w:r>
    </w:p>
    <w:p w14:paraId="19A1EC4F" w14:textId="5782D287" w:rsidR="005F70D8" w:rsidRPr="00FF4524" w:rsidRDefault="005F70D8" w:rsidP="005F70D8">
      <w:pPr>
        <w:pStyle w:val="Narration"/>
        <w:numPr>
          <w:ilvl w:val="1"/>
          <w:numId w:val="45"/>
        </w:numPr>
      </w:pPr>
      <w:r w:rsidRPr="00FF4524">
        <w:t xml:space="preserve">Save the generated </w:t>
      </w:r>
      <w:r w:rsidR="005F4AC5" w:rsidRPr="00FF4524">
        <w:t>CSV</w:t>
      </w:r>
      <w:r w:rsidRPr="00FF4524">
        <w:t xml:space="preserve"> file containing pixel differences per frame </w:t>
      </w:r>
      <w:r w:rsidRPr="00FF4524">
        <w:rPr>
          <w:b/>
          <w:bCs/>
        </w:rPr>
        <w:t>[1]</w:t>
      </w:r>
      <w:r w:rsidRPr="00FF4524">
        <w:t xml:space="preserve">. Use the data to calculate cumulative movement across frames for statistical comparison </w:t>
      </w:r>
      <w:r w:rsidRPr="00FF4524">
        <w:rPr>
          <w:b/>
          <w:bCs/>
        </w:rPr>
        <w:t>[2]</w:t>
      </w:r>
      <w:r w:rsidRPr="00FF4524">
        <w:t>.</w:t>
      </w:r>
    </w:p>
    <w:p w14:paraId="73F3632B" w14:textId="4EA6E259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t xml:space="preserve">SCREEN: </w:t>
      </w:r>
      <w:r w:rsidR="00677602" w:rsidRPr="00FF4524">
        <w:t>Screen_3.</w:t>
      </w:r>
      <w:proofErr w:type="gramStart"/>
      <w:r w:rsidR="00677602" w:rsidRPr="00FF4524">
        <w:t>7.1..</w:t>
      </w:r>
      <w:proofErr w:type="gramEnd"/>
      <w:r w:rsidR="00677602" w:rsidRPr="00FF4524">
        <w:t>mov</w:t>
      </w:r>
      <w:r w:rsidR="00677602" w:rsidRPr="00FF4524">
        <w:tab/>
      </w:r>
      <w:r w:rsidR="00677602" w:rsidRPr="00FF4524">
        <w:tab/>
      </w:r>
      <w:r w:rsidR="00FF4524" w:rsidRPr="00FF4524">
        <w:t>00:11-00:</w:t>
      </w:r>
      <w:proofErr w:type="gramStart"/>
      <w:r w:rsidR="00FF4524" w:rsidRPr="00FF4524">
        <w:t xml:space="preserve">19 </w:t>
      </w:r>
      <w:r w:rsidRPr="00FF4524">
        <w:t>.</w:t>
      </w:r>
      <w:proofErr w:type="gramEnd"/>
    </w:p>
    <w:p w14:paraId="5B306BF8" w14:textId="734656B8" w:rsidR="005F70D8" w:rsidRPr="00FF4524" w:rsidRDefault="005F70D8" w:rsidP="005F70D8">
      <w:pPr>
        <w:pStyle w:val="ShotDescription"/>
        <w:numPr>
          <w:ilvl w:val="2"/>
          <w:numId w:val="45"/>
        </w:numPr>
      </w:pPr>
      <w:r w:rsidRPr="00FF4524">
        <w:lastRenderedPageBreak/>
        <w:t xml:space="preserve">SCREEN: </w:t>
      </w:r>
      <w:r w:rsidR="00677602" w:rsidRPr="00FF4524">
        <w:t>Screen_3.</w:t>
      </w:r>
      <w:proofErr w:type="gramStart"/>
      <w:r w:rsidR="00677602" w:rsidRPr="00FF4524">
        <w:t>7.2..</w:t>
      </w:r>
      <w:proofErr w:type="gramEnd"/>
      <w:r w:rsidR="00677602" w:rsidRPr="00FF4524">
        <w:t>mov</w:t>
      </w:r>
      <w:r w:rsidR="00677602" w:rsidRPr="00FF4524">
        <w:tab/>
      </w:r>
      <w:r w:rsidR="00677602" w:rsidRPr="00FF4524">
        <w:tab/>
      </w:r>
      <w:r w:rsidR="00FF4524" w:rsidRPr="00FF4524">
        <w:t xml:space="preserve">00:00-End </w:t>
      </w:r>
      <w:r w:rsidR="00FF4524">
        <w:t>3.</w:t>
      </w:r>
    </w:p>
    <w:p w14:paraId="622FD07B" w14:textId="77777777" w:rsidR="005F70D8" w:rsidRPr="003E7B32" w:rsidRDefault="005F70D8" w:rsidP="005F70D8"/>
    <w:p w14:paraId="09689C4F" w14:textId="219B3D13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C5760C" w14:textId="77777777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experimental videos were processed by converting them into binary and difference images to prepare for pixel analysis </w:t>
      </w:r>
      <w:r w:rsidRPr="00B568EE">
        <w:rPr>
          <w:b/>
        </w:rPr>
        <w:t>[1]</w:t>
      </w:r>
      <w:r w:rsidRPr="00B568EE">
        <w:t>.</w:t>
      </w:r>
    </w:p>
    <w:p w14:paraId="204E9330" w14:textId="781EFD94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2. </w:t>
      </w:r>
      <w:r w:rsidRPr="005C0194">
        <w:rPr>
          <w:i/>
          <w:iCs/>
          <w:color w:val="3333FF"/>
        </w:rPr>
        <w:t>Video editor: Highlight the Binary and Difference images sequentially</w:t>
      </w:r>
      <w:r>
        <w:t xml:space="preserve"> </w:t>
      </w:r>
    </w:p>
    <w:p w14:paraId="7323BA0C" w14:textId="411263BE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Without thresholding, pixel differences accumulated over frames and elevated the baseline signal to approximately 20,000 </w:t>
      </w:r>
      <w:r w:rsidRPr="00B568EE">
        <w:rPr>
          <w:b/>
        </w:rPr>
        <w:t>[1]</w:t>
      </w:r>
      <w:r w:rsidRPr="00B568EE">
        <w:t>.</w:t>
      </w:r>
    </w:p>
    <w:p w14:paraId="3CA55127" w14:textId="77777777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3 (right panel). </w:t>
      </w:r>
      <w:r w:rsidRPr="005C0194">
        <w:rPr>
          <w:i/>
          <w:iCs/>
          <w:color w:val="3333FF"/>
        </w:rPr>
        <w:t>Video editor: Highlight the curve showing the gradual increase in cumulative pixel difference from frame 0 to frame 600.</w:t>
      </w:r>
    </w:p>
    <w:p w14:paraId="2D270EAD" w14:textId="0C1B35E2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Applying a pixel size threshold from 100 to 1000 reduced background signal and emphasized differences caused by fly movement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Pixel difference values per frame remained close to zero before frame 200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4E6ABD97" w14:textId="2500CB83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4. </w:t>
      </w:r>
      <w:r w:rsidRPr="005C0194">
        <w:rPr>
          <w:i/>
          <w:iCs/>
          <w:color w:val="3333FF"/>
        </w:rPr>
        <w:t>Video editor: Highlight each curve from 0 to 1000</w:t>
      </w:r>
    </w:p>
    <w:p w14:paraId="53A5E7FE" w14:textId="296AA7EB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5 (left panel). </w:t>
      </w:r>
      <w:r w:rsidRPr="005C0194">
        <w:rPr>
          <w:i/>
          <w:iCs/>
          <w:color w:val="3333FF"/>
        </w:rPr>
        <w:t>Video editor: Highlight the flat region of the graph (right) from frame 0 to frame 200.</w:t>
      </w:r>
    </w:p>
    <w:p w14:paraId="1EC1E18E" w14:textId="6FA59211" w:rsidR="005C0194" w:rsidRDefault="005C0194" w:rsidP="005C0194">
      <w:pPr>
        <w:pStyle w:val="Narration"/>
        <w:numPr>
          <w:ilvl w:val="1"/>
          <w:numId w:val="45"/>
        </w:numPr>
      </w:pPr>
      <w:r w:rsidRPr="00B568EE">
        <w:t xml:space="preserve">The YOLOv11n model tracked flies with high per-frame accuracy, but frequent occlusions led to excessive fly ID assignments </w:t>
      </w:r>
      <w:r w:rsidRPr="00B568EE">
        <w:rPr>
          <w:b/>
        </w:rPr>
        <w:t>[1]</w:t>
      </w:r>
      <w:r w:rsidRPr="00B568EE">
        <w:t>.</w:t>
      </w:r>
      <w:r w:rsidRPr="005C0194">
        <w:t xml:space="preserve"> </w:t>
      </w:r>
      <w:r w:rsidRPr="00B568EE">
        <w:t xml:space="preserve">Due to tracking inconsistencies, fly movement was quantified by summing all ID movements per experiment and normalizing by a maximum of 200 IDs </w:t>
      </w:r>
      <w:r w:rsidRPr="00B568EE">
        <w:rPr>
          <w:b/>
        </w:rPr>
        <w:t>[</w:t>
      </w:r>
      <w:r>
        <w:rPr>
          <w:b/>
        </w:rPr>
        <w:t>2</w:t>
      </w:r>
      <w:r w:rsidRPr="00B568EE">
        <w:rPr>
          <w:b/>
        </w:rPr>
        <w:t>]</w:t>
      </w:r>
      <w:r w:rsidRPr="00B568EE">
        <w:t>.</w:t>
      </w:r>
    </w:p>
    <w:p w14:paraId="0EF6B5BE" w14:textId="4D8D7E1C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6. </w:t>
      </w:r>
    </w:p>
    <w:p w14:paraId="04D80ED4" w14:textId="5D72FA82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>LAB MEDIA: Figure 7</w:t>
      </w:r>
      <w:r>
        <w:t xml:space="preserve"> </w:t>
      </w:r>
      <w:r w:rsidRPr="005C0194">
        <w:rPr>
          <w:i/>
          <w:iCs/>
          <w:color w:val="3333FF"/>
        </w:rPr>
        <w:t>Video Editor: Please highlight C</w:t>
      </w:r>
    </w:p>
    <w:p w14:paraId="6FBD9DA0" w14:textId="7ABB061A" w:rsidR="005C0194" w:rsidRDefault="005C0194" w:rsidP="005C0194">
      <w:pPr>
        <w:pStyle w:val="Narration"/>
        <w:numPr>
          <w:ilvl w:val="1"/>
          <w:numId w:val="45"/>
        </w:numPr>
      </w:pPr>
      <w:r w:rsidRPr="00B568EE">
        <w:t>Flies exposed to 85% xenon recovered faster and moved more</w:t>
      </w:r>
      <w:r w:rsidR="00675F2F">
        <w:t xml:space="preserve"> </w:t>
      </w:r>
      <w:r w:rsidR="00675F2F">
        <w:rPr>
          <w:b/>
          <w:bCs/>
        </w:rPr>
        <w:t>[1</w:t>
      </w:r>
      <w:r w:rsidR="00716DCC">
        <w:rPr>
          <w:b/>
          <w:bCs/>
        </w:rPr>
        <w:t xml:space="preserve">] </w:t>
      </w:r>
      <w:r w:rsidR="00716DCC" w:rsidRPr="00B568EE">
        <w:t>than</w:t>
      </w:r>
      <w:r w:rsidRPr="00B568EE">
        <w:t xml:space="preserve"> those exposed to 90% or 95% xenon </w:t>
      </w:r>
      <w:r w:rsidRPr="00B568EE">
        <w:rPr>
          <w:b/>
        </w:rPr>
        <w:t>[</w:t>
      </w:r>
      <w:r w:rsidR="00675F2F">
        <w:rPr>
          <w:b/>
        </w:rPr>
        <w:t>2</w:t>
      </w:r>
      <w:r w:rsidRPr="00B568EE">
        <w:rPr>
          <w:b/>
        </w:rPr>
        <w:t>]</w:t>
      </w:r>
      <w:r w:rsidRPr="00B568EE">
        <w:t xml:space="preserve">, while flies in 0% xenon continued moving normally </w:t>
      </w:r>
      <w:r w:rsidRPr="00B568EE">
        <w:rPr>
          <w:b/>
        </w:rPr>
        <w:t>[</w:t>
      </w:r>
      <w:r w:rsidR="00675F2F">
        <w:rPr>
          <w:b/>
        </w:rPr>
        <w:t>3</w:t>
      </w:r>
      <w:r w:rsidRPr="00B568EE">
        <w:rPr>
          <w:b/>
        </w:rPr>
        <w:t>]</w:t>
      </w:r>
      <w:r w:rsidRPr="00B568EE">
        <w:t>.</w:t>
      </w:r>
    </w:p>
    <w:p w14:paraId="5854EF52" w14:textId="74447515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 xml:space="preserve">Video editor: Highlight the red curve (85%) </w:t>
      </w:r>
    </w:p>
    <w:p w14:paraId="4D6E01B8" w14:textId="42905B88" w:rsidR="005C0194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>Video editor: Highlight the blue curve (95%)</w:t>
      </w:r>
      <w:r w:rsidRPr="00675F2F">
        <w:rPr>
          <w:color w:val="3333FF"/>
        </w:rPr>
        <w:t xml:space="preserve"> </w:t>
      </w:r>
    </w:p>
    <w:p w14:paraId="1044BD06" w14:textId="37144DFE" w:rsidR="005C0194" w:rsidRPr="00B568EE" w:rsidRDefault="005C0194" w:rsidP="005C0194">
      <w:pPr>
        <w:pStyle w:val="ShotDescription"/>
        <w:numPr>
          <w:ilvl w:val="2"/>
          <w:numId w:val="45"/>
        </w:numPr>
      </w:pPr>
      <w:r w:rsidRPr="00B568EE">
        <w:t xml:space="preserve">LAB MEDIA: Figure 8. </w:t>
      </w:r>
      <w:r w:rsidRPr="00675F2F">
        <w:rPr>
          <w:i/>
          <w:iCs/>
          <w:color w:val="3333FF"/>
        </w:rPr>
        <w:t>Video editor: Highlight the black curve (0%)</w:t>
      </w:r>
      <w:r w:rsidRPr="00675F2F">
        <w:rPr>
          <w:color w:val="3333FF"/>
        </w:rP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ulakshana Karkala" w:date="2026-01-28T11:27:00Z" w:initials="SK">
    <w:p w14:paraId="5279EFBE" w14:textId="77777777" w:rsidR="00262C0B" w:rsidRDefault="00262C0B" w:rsidP="00262C0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AUTHORS: Please note that as per JoVE’s guidelines, the opening shot will need to be filmed in the WIDE angle . We cannot place a SCOPE shot here.</w:t>
      </w:r>
      <w:r>
        <w:rPr>
          <w:b/>
          <w:bCs/>
          <w:lang w:val="en-IN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79EF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FFBA26" w16cex:dateUtc="2026-01-28T05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79EFBE" w16cid:durableId="6EFFBA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4348" w14:textId="77777777" w:rsidR="003D0A0B" w:rsidRDefault="003D0A0B">
      <w:r>
        <w:separator/>
      </w:r>
    </w:p>
    <w:p w14:paraId="791C00FD" w14:textId="77777777" w:rsidR="003D0A0B" w:rsidRDefault="003D0A0B"/>
  </w:endnote>
  <w:endnote w:type="continuationSeparator" w:id="0">
    <w:p w14:paraId="4A5CF97E" w14:textId="77777777" w:rsidR="003D0A0B" w:rsidRDefault="003D0A0B">
      <w:r>
        <w:continuationSeparator/>
      </w:r>
    </w:p>
    <w:p w14:paraId="6BDC2A8A" w14:textId="77777777" w:rsidR="003D0A0B" w:rsidRDefault="003D0A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1818E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7C9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62C0B">
      <w:rPr>
        <w:rFonts w:cstheme="minorHAnsi"/>
      </w:rPr>
      <w:t xml:space="preserve">January 28, </w:t>
    </w:r>
    <w:proofErr w:type="gramStart"/>
    <w:r w:rsidR="00262C0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87C8" w14:textId="77777777" w:rsidR="003D0A0B" w:rsidRDefault="003D0A0B">
      <w:r>
        <w:separator/>
      </w:r>
    </w:p>
    <w:p w14:paraId="5A08B27C" w14:textId="77777777" w:rsidR="003D0A0B" w:rsidRDefault="003D0A0B"/>
  </w:footnote>
  <w:footnote w:type="continuationSeparator" w:id="0">
    <w:p w14:paraId="0D30CB5A" w14:textId="77777777" w:rsidR="003D0A0B" w:rsidRDefault="003D0A0B">
      <w:r>
        <w:continuationSeparator/>
      </w:r>
    </w:p>
    <w:p w14:paraId="23F5F2B2" w14:textId="77777777" w:rsidR="003D0A0B" w:rsidRDefault="003D0A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CF8D88" w:rsidR="00336C61" w:rsidRPr="006D3AC7" w:rsidRDefault="00336C61" w:rsidP="00FF452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C0B" w:rsidRPr="00EB64F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62C0B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262C0B" w:rsidRPr="004E0C5A" w:rsidDel="00262C0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555FF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2505B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995187343">
    <w:abstractNumId w:val="28"/>
  </w:num>
  <w:num w:numId="47" w16cid:durableId="1904176573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3268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876FE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5E1A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2C0B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1C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1EE1"/>
    <w:rsid w:val="003C2AEF"/>
    <w:rsid w:val="003C32EC"/>
    <w:rsid w:val="003D0847"/>
    <w:rsid w:val="003D0A0B"/>
    <w:rsid w:val="003D0FD6"/>
    <w:rsid w:val="003D40E8"/>
    <w:rsid w:val="003E2BC9"/>
    <w:rsid w:val="003F1794"/>
    <w:rsid w:val="003F4B52"/>
    <w:rsid w:val="004018D8"/>
    <w:rsid w:val="004034B6"/>
    <w:rsid w:val="004114EA"/>
    <w:rsid w:val="004142B4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5F44"/>
    <w:rsid w:val="004A72BD"/>
    <w:rsid w:val="004B6F03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21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19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4AC5"/>
    <w:rsid w:val="005F70D8"/>
    <w:rsid w:val="00604177"/>
    <w:rsid w:val="006137EC"/>
    <w:rsid w:val="00621691"/>
    <w:rsid w:val="00622BA7"/>
    <w:rsid w:val="00622BE8"/>
    <w:rsid w:val="00626AF2"/>
    <w:rsid w:val="00631B84"/>
    <w:rsid w:val="006346FE"/>
    <w:rsid w:val="006373F5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F2F"/>
    <w:rsid w:val="00677602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6DC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1832"/>
    <w:rsid w:val="008D2A6A"/>
    <w:rsid w:val="008D52FB"/>
    <w:rsid w:val="008D5443"/>
    <w:rsid w:val="008D58EC"/>
    <w:rsid w:val="008E0985"/>
    <w:rsid w:val="008E74F7"/>
    <w:rsid w:val="008F239E"/>
    <w:rsid w:val="008F5649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4114"/>
    <w:rsid w:val="00966F67"/>
    <w:rsid w:val="009670EA"/>
    <w:rsid w:val="009809C5"/>
    <w:rsid w:val="009849C0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2D5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FAE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57C91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3D4B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539"/>
    <w:rsid w:val="00B66A14"/>
    <w:rsid w:val="00B67C1A"/>
    <w:rsid w:val="00B7250F"/>
    <w:rsid w:val="00B807E5"/>
    <w:rsid w:val="00B82370"/>
    <w:rsid w:val="00B847A0"/>
    <w:rsid w:val="00B87BC5"/>
    <w:rsid w:val="00B87D12"/>
    <w:rsid w:val="00B90FC4"/>
    <w:rsid w:val="00BA0371"/>
    <w:rsid w:val="00BA1DAC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6E4"/>
    <w:rsid w:val="00C2620F"/>
    <w:rsid w:val="00C34F4C"/>
    <w:rsid w:val="00C428F1"/>
    <w:rsid w:val="00C50118"/>
    <w:rsid w:val="00C541C3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00C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E53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D02"/>
    <w:rsid w:val="00D95C4C"/>
    <w:rsid w:val="00DA117F"/>
    <w:rsid w:val="00DA17FB"/>
    <w:rsid w:val="00DB16A4"/>
    <w:rsid w:val="00DB1E45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2695"/>
    <w:rsid w:val="00E44C46"/>
    <w:rsid w:val="00E46A93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4C2D"/>
    <w:rsid w:val="00F7561F"/>
    <w:rsid w:val="00F76A1C"/>
    <w:rsid w:val="00F775E1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D6D21"/>
    <w:rsid w:val="00FE059A"/>
    <w:rsid w:val="00FE156D"/>
    <w:rsid w:val="00FF25E5"/>
    <w:rsid w:val="00FF34BC"/>
    <w:rsid w:val="00FF452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F70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F70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F70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F70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F70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F70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970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10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29</cp:revision>
  <dcterms:created xsi:type="dcterms:W3CDTF">2025-09-12T12:20:00Z</dcterms:created>
  <dcterms:modified xsi:type="dcterms:W3CDTF">2026-01-29T08:56:00Z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