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5B6B85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64114">
        <w:rPr>
          <w:rFonts w:eastAsia="Times New Roman" w:cstheme="minorHAnsi"/>
          <w:b/>
        </w:rPr>
        <w:t>69671</w:t>
      </w:r>
    </w:p>
    <w:p w14:paraId="2F6924E5" w14:textId="4569D61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94817">
        <w:rPr>
          <w:rFonts w:eastAsia="Times New Roman" w:cstheme="minorHAnsi"/>
          <w:b/>
        </w:rPr>
        <w:t>Sulakshana Karkala</w:t>
      </w:r>
    </w:p>
    <w:p w14:paraId="6FB9233B" w14:textId="32DB671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64114" w:rsidRPr="007B6DB6">
          <w:rPr>
            <w:rStyle w:val="Hyperlink"/>
            <w:rFonts w:eastAsia="Times New Roman" w:cstheme="minorHAnsi"/>
            <w:b/>
          </w:rPr>
          <w:t>https://review.jove.com/account/file-</w:t>
        </w:r>
        <w:r w:rsidR="00964114" w:rsidRPr="007B6DB6">
          <w:rPr>
            <w:rStyle w:val="Hyperlink"/>
            <w:rFonts w:eastAsia="Times New Roman" w:cstheme="minorHAnsi"/>
            <w:b/>
          </w:rPr>
          <w:t>u</w:t>
        </w:r>
        <w:r w:rsidR="00964114" w:rsidRPr="007B6DB6">
          <w:rPr>
            <w:rStyle w:val="Hyperlink"/>
            <w:rFonts w:eastAsia="Times New Roman" w:cstheme="minorHAnsi"/>
            <w:b/>
          </w:rPr>
          <w:t>ploader?src=21249703</w:t>
        </w:r>
      </w:hyperlink>
    </w:p>
    <w:p w14:paraId="1C65CE47" w14:textId="77777777" w:rsidR="00964114" w:rsidRPr="00B07A3B" w:rsidRDefault="00964114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8DD4AD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F70D8" w:rsidRPr="005F70D8">
        <w:rPr>
          <w:rStyle w:val="ArticleTitle"/>
          <w:rFonts w:cstheme="minorHAnsi"/>
        </w:rPr>
        <w:t xml:space="preserve">Validation of Hyperbaric Pressure System with Xenon Anesthesia for </w:t>
      </w:r>
      <w:r w:rsidR="005F70D8" w:rsidRPr="005F70D8">
        <w:rPr>
          <w:rStyle w:val="ArticleTitle"/>
          <w:rFonts w:cstheme="minorHAnsi"/>
          <w:i/>
          <w:iCs/>
        </w:rPr>
        <w:t>Drosophila melanogaster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3B42B2D" w14:textId="77777777" w:rsidR="005F70D8" w:rsidRPr="005F70D8" w:rsidRDefault="005F70D8" w:rsidP="005F70D8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5F70D8">
        <w:rPr>
          <w:rFonts w:eastAsia="Times New Roman" w:cstheme="minorHAnsi"/>
          <w:b/>
          <w:sz w:val="28"/>
          <w:szCs w:val="28"/>
        </w:rPr>
        <w:t>Ekin Daplan, Luca Turin</w:t>
      </w:r>
    </w:p>
    <w:p w14:paraId="61E95AA0" w14:textId="77777777" w:rsidR="005F70D8" w:rsidRPr="005F70D8" w:rsidRDefault="005F70D8" w:rsidP="005F70D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05F986A0" w:rsidR="00D6314B" w:rsidRPr="00B07A3B" w:rsidRDefault="005F70D8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5F70D8">
        <w:rPr>
          <w:rFonts w:eastAsia="Times New Roman" w:cstheme="minorHAnsi"/>
          <w:b/>
          <w:sz w:val="28"/>
          <w:szCs w:val="28"/>
        </w:rPr>
        <w:t>Clore Laboratory, University of Buckingham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9F01E91" w14:textId="77777777" w:rsidR="005F70D8" w:rsidRPr="00922172" w:rsidRDefault="005F70D8" w:rsidP="005F70D8">
      <w:bookmarkStart w:id="0" w:name="_Hlk25233958"/>
      <w:r w:rsidRPr="00922172">
        <w:t>Ekin Daplan</w:t>
      </w:r>
      <w:r w:rsidRPr="00922172">
        <w:rPr>
          <w:vertAlign w:val="superscript"/>
        </w:rPr>
        <w:tab/>
      </w:r>
      <w:r w:rsidRPr="00922172">
        <w:rPr>
          <w:vertAlign w:val="superscript"/>
        </w:rPr>
        <w:tab/>
      </w:r>
      <w:r w:rsidRPr="00922172">
        <w:t xml:space="preserve">(ekin.daplan@buckingham.ac.uk) </w:t>
      </w:r>
    </w:p>
    <w:p w14:paraId="0BD1A12E" w14:textId="77777777" w:rsidR="005F70D8" w:rsidRPr="00922172" w:rsidRDefault="005F70D8" w:rsidP="005F70D8">
      <w:r w:rsidRPr="00922172">
        <w:t>Luca Turin</w:t>
      </w:r>
      <w:r w:rsidRPr="00922172">
        <w:tab/>
      </w:r>
      <w:r w:rsidRPr="00922172">
        <w:tab/>
        <w:t>(luca.turin@buckingham.ac.uk)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4E370BC" w14:textId="77777777" w:rsidR="005F70D8" w:rsidRPr="00922172" w:rsidRDefault="005F70D8" w:rsidP="005F70D8">
      <w:r w:rsidRPr="00922172">
        <w:t>Ekin Daplan</w:t>
      </w:r>
      <w:r w:rsidRPr="00922172">
        <w:rPr>
          <w:vertAlign w:val="superscript"/>
        </w:rPr>
        <w:tab/>
      </w:r>
      <w:r w:rsidRPr="00922172">
        <w:rPr>
          <w:vertAlign w:val="superscript"/>
        </w:rPr>
        <w:tab/>
      </w:r>
      <w:r w:rsidRPr="00922172">
        <w:t xml:space="preserve">(ekin.daplan@buckingham.ac.uk) </w:t>
      </w:r>
    </w:p>
    <w:p w14:paraId="5468D4B5" w14:textId="77777777" w:rsidR="005F70D8" w:rsidRPr="00922172" w:rsidRDefault="005F70D8" w:rsidP="005F70D8">
      <w:r w:rsidRPr="00922172">
        <w:t>Luca Turin</w:t>
      </w:r>
      <w:r w:rsidRPr="00922172">
        <w:tab/>
      </w:r>
      <w:r w:rsidRPr="00922172">
        <w:tab/>
        <w:t>(luca.turin@buckingham.ac.uk)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50AA84D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CC5E53">
        <w:rPr>
          <w:rFonts w:eastAsia="Times New Roman" w:cstheme="minorHAnsi"/>
          <w:b/>
          <w:bCs/>
        </w:rPr>
        <w:t>Y</w:t>
      </w:r>
      <w:r w:rsidR="00B66539">
        <w:rPr>
          <w:rFonts w:eastAsia="Times New Roman" w:cstheme="minorHAnsi"/>
          <w:b/>
          <w:bCs/>
        </w:rPr>
        <w:t>es</w:t>
      </w:r>
      <w:r w:rsidR="00CC5E53">
        <w:rPr>
          <w:rFonts w:eastAsia="Times New Roman" w:cstheme="minorHAnsi"/>
          <w:b/>
          <w:bCs/>
        </w:rPr>
        <w:t xml:space="preserve">, </w:t>
      </w:r>
      <w:r w:rsidR="001876FE">
        <w:rPr>
          <w:rFonts w:eastAsia="Times New Roman" w:cstheme="minorHAnsi"/>
          <w:b/>
          <w:bCs/>
        </w:rPr>
        <w:t>identification</w:t>
      </w:r>
      <w:r w:rsidR="00CC5E53">
        <w:rPr>
          <w:rFonts w:eastAsia="Times New Roman" w:cstheme="minorHAnsi"/>
          <w:b/>
          <w:bCs/>
        </w:rPr>
        <w:t xml:space="preserve"> of the fly gender under stereoscope</w:t>
      </w:r>
      <w:r w:rsidRPr="00B07A3B">
        <w:rPr>
          <w:rFonts w:eastAsia="Times New Roman" w:cstheme="minorHAnsi"/>
        </w:rPr>
        <w:t xml:space="preserve">  </w:t>
      </w:r>
    </w:p>
    <w:p w14:paraId="181DD27E" w14:textId="221A44D0" w:rsidR="005F1ADF" w:rsidRDefault="00262C0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 xml:space="preserve">SCOPE: </w:t>
      </w:r>
      <w:r w:rsidR="00E42695">
        <w:rPr>
          <w:rFonts w:eastAsia="Times New Roman" w:cstheme="minorHAnsi"/>
          <w:b/>
          <w:color w:val="7F7F7F" w:themeColor="text1" w:themeTint="80"/>
        </w:rPr>
        <w:t>2.1.1</w:t>
      </w:r>
    </w:p>
    <w:p w14:paraId="4E7C3E85" w14:textId="5832D277" w:rsidR="00A13CC3" w:rsidRPr="00FF4524" w:rsidRDefault="00262C0B" w:rsidP="00D7547B">
      <w:pPr>
        <w:spacing w:before="120"/>
        <w:ind w:left="720"/>
        <w:rPr>
          <w:rFonts w:eastAsia="Times New Roman" w:cstheme="minorHAnsi"/>
          <w:b/>
          <w:i/>
          <w:iCs/>
          <w:color w:val="3333FF"/>
        </w:rPr>
      </w:pPr>
      <w:r>
        <w:rPr>
          <w:rFonts w:eastAsia="Times New Roman" w:cstheme="minorHAnsi"/>
          <w:b/>
          <w:color w:val="7F7F7F" w:themeColor="text1" w:themeTint="80"/>
        </w:rPr>
        <w:br/>
      </w:r>
      <w:r w:rsidRPr="00FF4524">
        <w:rPr>
          <w:rFonts w:eastAsia="Times New Roman" w:cstheme="minorHAnsi"/>
          <w:b/>
          <w:i/>
          <w:iCs/>
          <w:color w:val="3333FF"/>
        </w:rPr>
        <w:t>Videographer: Please film all SCOPE shots with a SCOPE KIT</w:t>
      </w:r>
    </w:p>
    <w:p w14:paraId="4B20EAF0" w14:textId="2862261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E42695">
        <w:rPr>
          <w:rFonts w:eastAsia="Times New Roman" w:cstheme="minorHAnsi"/>
          <w:b/>
          <w:bCs/>
        </w:rPr>
        <w:t>Yes</w:t>
      </w:r>
      <w:r w:rsidR="00A57C91">
        <w:rPr>
          <w:rFonts w:eastAsia="Times New Roman" w:cstheme="minorHAnsi"/>
          <w:b/>
          <w:bCs/>
        </w:rPr>
        <w:t>, all done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9F59D06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B66539">
        <w:rPr>
          <w:rFonts w:eastAsia="Times New Roman" w:cstheme="minorHAnsi"/>
          <w:b/>
          <w:bCs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474D644F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r w:rsidR="00F74C2D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622BA7" w:rsidRDefault="005F1ADF" w:rsidP="005F1ADF">
      <w:pPr>
        <w:rPr>
          <w:rFonts w:cstheme="minorHAnsi"/>
          <w:b/>
          <w:sz w:val="22"/>
          <w:szCs w:val="22"/>
        </w:rPr>
      </w:pPr>
      <w:r w:rsidRPr="00622BA7">
        <w:rPr>
          <w:rFonts w:cstheme="minorHAnsi"/>
          <w:b/>
          <w:sz w:val="22"/>
          <w:szCs w:val="22"/>
        </w:rPr>
        <w:t>Current Protocol Length</w:t>
      </w:r>
    </w:p>
    <w:p w14:paraId="72F5C5E6" w14:textId="306E590F" w:rsidR="005F1ADF" w:rsidRPr="00622BA7" w:rsidRDefault="005F1ADF" w:rsidP="005F1ADF">
      <w:pPr>
        <w:rPr>
          <w:rFonts w:cstheme="minorHAnsi"/>
          <w:bCs/>
          <w:sz w:val="22"/>
          <w:szCs w:val="22"/>
        </w:rPr>
      </w:pPr>
      <w:r w:rsidRPr="00622BA7">
        <w:rPr>
          <w:rFonts w:cstheme="minorHAnsi"/>
          <w:bCs/>
          <w:sz w:val="22"/>
          <w:szCs w:val="22"/>
        </w:rPr>
        <w:t xml:space="preserve">Number of Steps: </w:t>
      </w:r>
      <w:r w:rsidR="00A57C91">
        <w:rPr>
          <w:rFonts w:cstheme="minorHAnsi"/>
          <w:bCs/>
          <w:sz w:val="22"/>
          <w:szCs w:val="22"/>
        </w:rPr>
        <w:t>29</w:t>
      </w:r>
    </w:p>
    <w:p w14:paraId="5AAC9C6C" w14:textId="77911ED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622BA7">
        <w:rPr>
          <w:rFonts w:cstheme="minorHAnsi"/>
          <w:bCs/>
          <w:sz w:val="22"/>
          <w:szCs w:val="22"/>
        </w:rPr>
        <w:t xml:space="preserve">Number of Shots: </w:t>
      </w:r>
      <w:r w:rsidR="00A57C91">
        <w:rPr>
          <w:rFonts w:cstheme="minorHAnsi"/>
          <w:bCs/>
          <w:sz w:val="22"/>
          <w:szCs w:val="22"/>
        </w:rPr>
        <w:t>49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6B6063C4" w14:textId="4412BB6F" w:rsidR="00013ED8" w:rsidRDefault="00013ED8" w:rsidP="00A40CB9">
      <w:pPr>
        <w:rPr>
          <w:rFonts w:cstheme="minorHAnsi"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>that the questions will not appear on screen. Please answer in stand-alone statements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44D70FE8" w14:textId="2CC70D92" w:rsidR="00A40CB9" w:rsidRPr="00420B3C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98A05CF" w14:textId="77777777" w:rsidR="00A40CB9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9470DC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9A2305">
        <w:rPr>
          <w:rFonts w:cstheme="minorHAnsi"/>
          <w:strike/>
          <w:color w:val="auto"/>
          <w:shd w:val="clear" w:color="auto" w:fill="FFFFFF"/>
        </w:rPr>
        <w:t>What is the scope of your research? What questions are you trying to answer</w:t>
      </w:r>
      <w:r w:rsidRPr="009470DC">
        <w:rPr>
          <w:rFonts w:cstheme="minorHAnsi"/>
          <w:color w:val="auto"/>
          <w:shd w:val="clear" w:color="auto" w:fill="FFFFFF"/>
        </w:rPr>
        <w:t>?</w:t>
      </w:r>
      <w:r w:rsidRPr="009470DC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17786BBA" w14:textId="038E3B90" w:rsidR="00A40CB9" w:rsidRPr="00FF4524" w:rsidRDefault="00C541C3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Ekin Daplan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Pr="00D343E1">
        <w:t>My research aims to understand how general anesthesia works</w:t>
      </w:r>
      <w:r>
        <w:t xml:space="preserve"> and there are several gases that are anaesthetics under hyperbaric conditions.  </w:t>
      </w:r>
    </w:p>
    <w:p w14:paraId="19A83895" w14:textId="60B51CBD" w:rsidR="00262C0B" w:rsidRPr="00B07A3B" w:rsidRDefault="00262C0B" w:rsidP="00FF452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7E31EB77" w:rsidR="00A40CB9" w:rsidRPr="00B07A3B" w:rsidRDefault="008028F3" w:rsidP="00A40CB9">
      <w:pPr>
        <w:rPr>
          <w:rFonts w:eastAsia="Times New Roman" w:cstheme="minorHAnsi"/>
        </w:rPr>
      </w:pPr>
      <w:r w:rsidRPr="009A2305">
        <w:rPr>
          <w:rFonts w:cstheme="minorHAnsi"/>
          <w:strike/>
          <w:color w:val="auto"/>
          <w:shd w:val="clear" w:color="auto" w:fill="FFFFFF"/>
        </w:rPr>
        <w:t>What research gap are you addressing with your protocol</w:t>
      </w:r>
      <w:r>
        <w:t>?</w:t>
      </w:r>
    </w:p>
    <w:p w14:paraId="64811BD5" w14:textId="6CB3BE00" w:rsidR="00A40CB9" w:rsidRPr="00FF4524" w:rsidRDefault="00E46A93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Ekin Daplan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C541C3" w:rsidRPr="00D343E1">
        <w:t>This protocol lets us anesthetize fruit flies with xenon to study basic mechanisms of anesthesia.</w:t>
      </w:r>
      <w:r w:rsidR="00C541C3">
        <w:t xml:space="preserve"> </w:t>
      </w:r>
    </w:p>
    <w:p w14:paraId="4C7B97C6" w14:textId="1B1604C3" w:rsidR="00262C0B" w:rsidRPr="00D75084" w:rsidRDefault="00262C0B" w:rsidP="00FF452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7B858F67" w14:textId="77777777" w:rsidR="00A40CB9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272282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AF3977" w:rsidRDefault="00A40CB9" w:rsidP="00A40CB9">
      <w:pPr>
        <w:rPr>
          <w:rFonts w:eastAsia="Times New Roman" w:cstheme="minorHAnsi"/>
          <w:b/>
          <w:bCs/>
        </w:rPr>
      </w:pPr>
    </w:p>
    <w:p w14:paraId="0F23E25A" w14:textId="3A076942" w:rsidR="00A40CB9" w:rsidRPr="009A2305" w:rsidRDefault="0085537A" w:rsidP="00A40CB9">
      <w:pPr>
        <w:rPr>
          <w:rFonts w:cstheme="minorHAnsi"/>
          <w:strike/>
          <w:color w:val="auto"/>
          <w:shd w:val="clear" w:color="auto" w:fill="FFFFFF"/>
        </w:rPr>
      </w:pPr>
      <w:r w:rsidRPr="009A2305">
        <w:rPr>
          <w:rFonts w:cstheme="minorHAnsi"/>
          <w:strike/>
          <w:color w:val="auto"/>
          <w:shd w:val="clear" w:color="auto" w:fill="FFFFFF"/>
        </w:rPr>
        <w:t>What advantage does your protocol offer compared to other techniques?</w:t>
      </w:r>
    </w:p>
    <w:p w14:paraId="637CE358" w14:textId="77777777" w:rsidR="007137F8" w:rsidRPr="007137F8" w:rsidRDefault="007137F8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02930939" w14:textId="77777777" w:rsidR="007137F8" w:rsidRPr="007137F8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B0F38" w14:textId="77777777" w:rsidR="007137F8" w:rsidRPr="007137F8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4473F2E9" w14:textId="77777777" w:rsidR="007137F8" w:rsidRPr="007137F8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BCE567E" w14:textId="77777777" w:rsidR="007137F8" w:rsidRPr="007137F8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3F42F414" w:rsidR="007137F8" w:rsidRPr="00FF4524" w:rsidRDefault="00FD6D21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Ekin Daplan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Pr="00FD6D21">
        <w:rPr>
          <w:rFonts w:cstheme="minorHAnsi"/>
        </w:rPr>
        <w:t>Our protocol offers simplicity and speed, and it uses cheaper materials than traditional pressure chambers.</w:t>
      </w:r>
    </w:p>
    <w:p w14:paraId="0D760642" w14:textId="38C6651E" w:rsidR="00262C0B" w:rsidRPr="00B07A3B" w:rsidRDefault="00262C0B" w:rsidP="00FF4524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248515C8" w14:textId="77777777" w:rsidR="007137F8" w:rsidRDefault="007137F8" w:rsidP="00A40CB9"/>
    <w:p w14:paraId="26E604B0" w14:textId="1B020774" w:rsidR="007137F8" w:rsidRPr="007137F8" w:rsidRDefault="007137F8" w:rsidP="00A40CB9">
      <w:r w:rsidRPr="009A2305">
        <w:rPr>
          <w:rFonts w:cstheme="minorHAnsi"/>
          <w:strike/>
          <w:color w:val="auto"/>
          <w:shd w:val="clear" w:color="auto" w:fill="FFFFFF"/>
        </w:rPr>
        <w:t>What are the current experimental challenges</w:t>
      </w:r>
      <w:r>
        <w:t>?</w:t>
      </w:r>
    </w:p>
    <w:p w14:paraId="6EAF5110" w14:textId="21EF5E97" w:rsidR="00A40CB9" w:rsidRPr="00FF4524" w:rsidRDefault="00F74C2D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Ekin Daplan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F74C2D">
        <w:rPr>
          <w:rFonts w:cstheme="minorHAnsi"/>
        </w:rPr>
        <w:t>Maximum pressure is limited to approximately 4 atm, and imperfect sealing causes gradual pressure loss.</w:t>
      </w:r>
    </w:p>
    <w:p w14:paraId="08D4CDB9" w14:textId="591E4A19" w:rsidR="00262C0B" w:rsidRPr="00B07A3B" w:rsidRDefault="00262C0B" w:rsidP="00FF4524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6F43A9F5" w:rsidR="00A40CB9" w:rsidRPr="007A149A" w:rsidRDefault="003C19B1" w:rsidP="00A40CB9">
      <w:pPr>
        <w:rPr>
          <w:rFonts w:eastAsia="Times New Roman" w:cstheme="minorHAnsi"/>
          <w:sz w:val="28"/>
          <w:szCs w:val="28"/>
        </w:rPr>
      </w:pPr>
      <w:r w:rsidRPr="009A2305">
        <w:rPr>
          <w:rFonts w:cstheme="minorHAnsi"/>
          <w:strike/>
          <w:color w:val="auto"/>
          <w:shd w:val="clear" w:color="auto" w:fill="FFFFFF"/>
        </w:rPr>
        <w:lastRenderedPageBreak/>
        <w:t>How will your findings advance research in your field</w:t>
      </w:r>
      <w:r>
        <w:t>?</w:t>
      </w:r>
    </w:p>
    <w:p w14:paraId="25549746" w14:textId="62FB3DE5" w:rsidR="00A40CB9" w:rsidRPr="00FF4524" w:rsidRDefault="00F74C2D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Ekin Daplan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F74C2D">
        <w:rPr>
          <w:rFonts w:cstheme="minorHAnsi"/>
        </w:rPr>
        <w:t>This setup enables reproducible measurement of anesthetic gas effects on behavior in small model organisms.</w:t>
      </w:r>
    </w:p>
    <w:p w14:paraId="0E617354" w14:textId="7F4EF3DB" w:rsidR="00262C0B" w:rsidRPr="00D75084" w:rsidRDefault="00262C0B" w:rsidP="00FF4524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08FB6FAB" w14:textId="3C14C533" w:rsidR="005F70D8" w:rsidRDefault="005F70D8">
      <w:pPr>
        <w:rPr>
          <w:rFonts w:cstheme="minorHAnsi"/>
        </w:rPr>
      </w:pPr>
    </w:p>
    <w:p w14:paraId="40F56AEF" w14:textId="77777777" w:rsidR="009A2305" w:rsidRDefault="009A2305">
      <w:pPr>
        <w:rPr>
          <w:rFonts w:cstheme="minorHAnsi"/>
        </w:rPr>
      </w:pPr>
    </w:p>
    <w:p w14:paraId="3C16A8A7" w14:textId="566AE7E6" w:rsidR="009229AD" w:rsidRDefault="009229AD">
      <w:pPr>
        <w:rPr>
          <w:rFonts w:cstheme="minorHAnsi"/>
          <w:b/>
          <w:bCs/>
          <w:highlight w:val="green"/>
        </w:rPr>
      </w:pPr>
      <w:r w:rsidRPr="009229AD">
        <w:rPr>
          <w:rFonts w:cstheme="minorHAnsi"/>
          <w:b/>
          <w:bCs/>
          <w:highlight w:val="green"/>
        </w:rPr>
        <w:t>Videographer’s NOTE</w:t>
      </w:r>
      <w:r>
        <w:rPr>
          <w:rFonts w:cstheme="minorHAnsi"/>
          <w:b/>
          <w:bCs/>
          <w:highlight w:val="green"/>
        </w:rPr>
        <w:t>S</w:t>
      </w:r>
      <w:r w:rsidR="0034639D">
        <w:rPr>
          <w:rFonts w:cstheme="minorHAnsi"/>
          <w:b/>
          <w:bCs/>
          <w:highlight w:val="green"/>
        </w:rPr>
        <w:t>:</w:t>
      </w:r>
      <w:r>
        <w:rPr>
          <w:rFonts w:cstheme="minorHAnsi"/>
          <w:b/>
          <w:bCs/>
          <w:highlight w:val="green"/>
        </w:rPr>
        <w:t xml:space="preserve"> </w:t>
      </w:r>
    </w:p>
    <w:p w14:paraId="553CC8AF" w14:textId="77777777" w:rsidR="009229AD" w:rsidRDefault="009229AD">
      <w:pPr>
        <w:rPr>
          <w:rFonts w:cstheme="minorHAnsi"/>
          <w:b/>
          <w:bCs/>
          <w:highlight w:val="green"/>
        </w:rPr>
      </w:pPr>
    </w:p>
    <w:p w14:paraId="6D8050DB" w14:textId="4C50DD0B" w:rsidR="009A2305" w:rsidRPr="009229AD" w:rsidRDefault="009229AD">
      <w:pPr>
        <w:rPr>
          <w:rFonts w:cstheme="minorHAnsi"/>
          <w:b/>
          <w:bCs/>
          <w:highlight w:val="green"/>
        </w:rPr>
      </w:pPr>
      <w:r w:rsidRPr="009229AD">
        <w:rPr>
          <w:rFonts w:cstheme="minorHAnsi"/>
          <w:b/>
          <w:bCs/>
          <w:highlight w:val="green"/>
        </w:rPr>
        <w:t xml:space="preserve">: </w:t>
      </w:r>
      <w:r w:rsidR="009A2305" w:rsidRPr="009A2305">
        <w:rPr>
          <w:rFonts w:cstheme="minorHAnsi"/>
          <w:highlight w:val="green"/>
        </w:rPr>
        <w:t xml:space="preserve">There is no sound of the clapperboard when I used my phone to do the board. </w:t>
      </w:r>
    </w:p>
    <w:p w14:paraId="71CCC279" w14:textId="77777777" w:rsidR="009A2305" w:rsidRDefault="009A2305">
      <w:pPr>
        <w:rPr>
          <w:rFonts w:cstheme="minorHAnsi"/>
          <w:highlight w:val="green"/>
        </w:rPr>
      </w:pPr>
    </w:p>
    <w:p w14:paraId="2CAC6746" w14:textId="77777777" w:rsidR="009A2305" w:rsidRDefault="009A2305">
      <w:pPr>
        <w:rPr>
          <w:rFonts w:cstheme="minorHAnsi"/>
          <w:highlight w:val="green"/>
        </w:rPr>
      </w:pPr>
      <w:r w:rsidRPr="009A2305">
        <w:rPr>
          <w:rFonts w:cstheme="minorHAnsi"/>
          <w:highlight w:val="green"/>
        </w:rPr>
        <w:t xml:space="preserve">I only took headshots of Ekin. Luca was busy at the time so I gave Ekin the email address (author.liason@jove.com) to pass onto Luca to send over his headshots. </w:t>
      </w:r>
    </w:p>
    <w:p w14:paraId="55BD760A" w14:textId="77777777" w:rsidR="009A2305" w:rsidRDefault="009A2305">
      <w:pPr>
        <w:rPr>
          <w:rFonts w:cstheme="minorHAnsi"/>
          <w:highlight w:val="green"/>
        </w:rPr>
      </w:pPr>
    </w:p>
    <w:p w14:paraId="1E11A0AC" w14:textId="77777777" w:rsidR="009A2305" w:rsidRDefault="009A2305">
      <w:pPr>
        <w:rPr>
          <w:rFonts w:cstheme="minorHAnsi"/>
          <w:highlight w:val="green"/>
        </w:rPr>
      </w:pPr>
      <w:r w:rsidRPr="009A2305">
        <w:rPr>
          <w:rFonts w:cstheme="minorHAnsi"/>
          <w:highlight w:val="green"/>
        </w:rPr>
        <w:t xml:space="preserve">There was a noisy fridge near where I filmed the introduction. I was told this fridge could not be turned off and there was no other rooms available for me to relocate. </w:t>
      </w:r>
    </w:p>
    <w:p w14:paraId="2EAAB1EF" w14:textId="77777777" w:rsidR="009A2305" w:rsidRDefault="009A2305">
      <w:pPr>
        <w:rPr>
          <w:rFonts w:cstheme="minorHAnsi"/>
          <w:highlight w:val="green"/>
        </w:rPr>
      </w:pPr>
      <w:r w:rsidRPr="009A2305">
        <w:rPr>
          <w:rFonts w:cstheme="minorHAnsi"/>
          <w:highlight w:val="green"/>
        </w:rPr>
        <w:t xml:space="preserve">The rooms where I filmed the Introduction and Protocol were small &amp; dark. I did my best to bring up the light levels in the room using the portable light I had with me. </w:t>
      </w:r>
    </w:p>
    <w:p w14:paraId="4E0BBBE0" w14:textId="77777777" w:rsidR="009A2305" w:rsidRDefault="009A2305">
      <w:pPr>
        <w:rPr>
          <w:rFonts w:cstheme="minorHAnsi"/>
          <w:highlight w:val="green"/>
        </w:rPr>
      </w:pPr>
    </w:p>
    <w:p w14:paraId="6C7749CA" w14:textId="77777777" w:rsidR="009A2305" w:rsidRDefault="009A2305">
      <w:pPr>
        <w:rPr>
          <w:rFonts w:cstheme="minorHAnsi"/>
          <w:highlight w:val="green"/>
        </w:rPr>
      </w:pPr>
      <w:r w:rsidRPr="009A2305">
        <w:rPr>
          <w:rFonts w:cstheme="minorHAnsi"/>
          <w:highlight w:val="green"/>
        </w:rPr>
        <w:t xml:space="preserve">It was my first time using the recommended NexYZ universal phone adapter. I’m not sure if I used it correctly and/or framed up the shots correctly. As I didn’t have a photo or video to reference to. </w:t>
      </w:r>
    </w:p>
    <w:p w14:paraId="1664BCBA" w14:textId="77777777" w:rsidR="009A2305" w:rsidRDefault="009A2305">
      <w:pPr>
        <w:rPr>
          <w:rFonts w:cstheme="minorHAnsi"/>
          <w:highlight w:val="green"/>
        </w:rPr>
      </w:pPr>
    </w:p>
    <w:p w14:paraId="04874B6D" w14:textId="66063121" w:rsidR="009229AD" w:rsidRDefault="009229AD">
      <w:pPr>
        <w:rPr>
          <w:rFonts w:cstheme="minorHAnsi"/>
          <w:highlight w:val="green"/>
        </w:rPr>
      </w:pPr>
      <w:r>
        <w:rPr>
          <w:rFonts w:cstheme="minorHAnsi"/>
          <w:highlight w:val="green"/>
        </w:rPr>
        <w:br w:type="page"/>
      </w:r>
    </w:p>
    <w:p w14:paraId="1697B0F5" w14:textId="77777777" w:rsidR="009A2305" w:rsidRDefault="009A2305">
      <w:pPr>
        <w:rPr>
          <w:rFonts w:cstheme="minorHAnsi"/>
        </w:rPr>
      </w:pPr>
    </w:p>
    <w:p w14:paraId="0C47B5AF" w14:textId="77777777" w:rsidR="00FF25E5" w:rsidRPr="005F70D8" w:rsidRDefault="00FF25E5" w:rsidP="00A13CC3">
      <w:pPr>
        <w:contextualSpacing/>
        <w:outlineLvl w:val="0"/>
        <w:rPr>
          <w:rFonts w:cstheme="minorHAnsi"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70F64906" w:rsidR="00CE10F2" w:rsidRDefault="00B82370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B82370">
        <w:rPr>
          <w:rFonts w:cstheme="minorHAnsi"/>
          <w:b/>
          <w:bCs/>
        </w:rPr>
        <w:t xml:space="preserve">Xenon Anesthesia in </w:t>
      </w:r>
      <w:r w:rsidRPr="00B82370">
        <w:rPr>
          <w:rFonts w:cstheme="minorHAnsi"/>
          <w:b/>
          <w:bCs/>
          <w:i/>
          <w:iCs/>
        </w:rPr>
        <w:t>Drosophila melanogaster</w:t>
      </w:r>
      <w:r w:rsidRPr="00B82370">
        <w:rPr>
          <w:rFonts w:cstheme="minorHAnsi"/>
          <w:b/>
          <w:bCs/>
        </w:rPr>
        <w:t xml:space="preserve"> Using a Hyperbaric Syringe Setup</w:t>
      </w:r>
    </w:p>
    <w:p w14:paraId="314C5FBA" w14:textId="42746D9E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B1E45">
        <w:rPr>
          <w:rFonts w:cstheme="minorHAnsi"/>
        </w:rPr>
        <w:t>Ekin Daplan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35D6165" w14:textId="4D6C6CC0" w:rsidR="005F70D8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To begin, collect 20 </w:t>
      </w:r>
      <w:r>
        <w:t xml:space="preserve">anesthetized </w:t>
      </w:r>
      <w:r w:rsidRPr="00D43057">
        <w:t xml:space="preserve">female and male </w:t>
      </w:r>
      <w:r w:rsidRPr="005F70D8">
        <w:rPr>
          <w:i/>
          <w:iCs/>
        </w:rPr>
        <w:t>Drosophila melanogaster</w:t>
      </w:r>
      <w:r w:rsidRPr="00D43057">
        <w:t xml:space="preserve"> </w:t>
      </w:r>
      <w:r>
        <w:t xml:space="preserve">flies </w:t>
      </w:r>
      <w:r w:rsidRPr="00D43057">
        <w:t xml:space="preserve">aged 1 to 3 days for each experiment </w:t>
      </w:r>
      <w:r w:rsidRPr="00D43057">
        <w:rPr>
          <w:b/>
          <w:bCs/>
        </w:rPr>
        <w:t>[1</w:t>
      </w:r>
      <w:r w:rsidR="005F4AC5">
        <w:rPr>
          <w:b/>
          <w:bCs/>
        </w:rPr>
        <w:t>-TXT</w:t>
      </w:r>
      <w:r w:rsidRPr="00D43057">
        <w:rPr>
          <w:b/>
          <w:bCs/>
        </w:rPr>
        <w:t>]</w:t>
      </w:r>
      <w:r w:rsidRPr="00D43057">
        <w:t>.</w:t>
      </w:r>
      <w:r w:rsidRPr="005F70D8">
        <w:t xml:space="preserve"> </w:t>
      </w:r>
    </w:p>
    <w:p w14:paraId="606E49A3" w14:textId="37870F8C" w:rsidR="005F70D8" w:rsidRPr="009A2305" w:rsidRDefault="005F70D8" w:rsidP="005F70D8">
      <w:pPr>
        <w:pStyle w:val="ShotDescription"/>
        <w:numPr>
          <w:ilvl w:val="2"/>
          <w:numId w:val="45"/>
        </w:numPr>
      </w:pPr>
      <w:commentRangeStart w:id="1"/>
      <w:r w:rsidRPr="00D43057">
        <w:t>WIDE</w:t>
      </w:r>
      <w:commentRangeEnd w:id="1"/>
      <w:r w:rsidR="00262C0B" w:rsidRPr="00D43057">
        <w:rPr>
          <w:rStyle w:val="CommentReference"/>
          <w:sz w:val="24"/>
          <w:szCs w:val="24"/>
        </w:rPr>
        <w:commentReference w:id="1"/>
      </w:r>
      <w:r w:rsidRPr="00D43057">
        <w:t xml:space="preserve">: Talent sorting 20 female and 20 male </w:t>
      </w:r>
      <w:r w:rsidR="005F4AC5">
        <w:t xml:space="preserve">anesthetized </w:t>
      </w:r>
      <w:r w:rsidRPr="00D43057">
        <w:t>flies.</w:t>
      </w:r>
      <w:r w:rsidR="005F4AC5">
        <w:t xml:space="preserve"> </w:t>
      </w:r>
      <w:r w:rsidR="005F4AC5">
        <w:rPr>
          <w:b/>
          <w:bCs/>
        </w:rPr>
        <w:t>TXT: Anesthesia: CO</w:t>
      </w:r>
      <w:r w:rsidR="005F4AC5" w:rsidRPr="005F4AC5">
        <w:rPr>
          <w:b/>
          <w:bCs/>
          <w:vertAlign w:val="subscript"/>
        </w:rPr>
        <w:t>2</w:t>
      </w:r>
      <w:r w:rsidR="005F4AC5">
        <w:rPr>
          <w:b/>
          <w:bCs/>
        </w:rPr>
        <w:t xml:space="preserve"> inhalation</w:t>
      </w:r>
      <w:r w:rsidR="00622BA7">
        <w:rPr>
          <w:b/>
          <w:bCs/>
        </w:rPr>
        <w:t xml:space="preserve">; Let flies rest in vial with food for 24 h at 22°C </w:t>
      </w:r>
      <w:r w:rsidR="0034639D" w:rsidRPr="009229AD">
        <w:rPr>
          <w:rFonts w:cstheme="minorHAnsi"/>
          <w:b/>
          <w:bCs/>
          <w:highlight w:val="green"/>
        </w:rPr>
        <w:t>Videographer’s NOTE</w:t>
      </w:r>
      <w:r w:rsidR="0034639D">
        <w:rPr>
          <w:rFonts w:cstheme="minorHAnsi"/>
          <w:b/>
          <w:bCs/>
          <w:highlight w:val="green"/>
        </w:rPr>
        <w:t xml:space="preserve">: </w:t>
      </w:r>
      <w:r w:rsidR="0034639D">
        <w:rPr>
          <w:rFonts w:cstheme="minorHAnsi"/>
          <w:b/>
          <w:bCs/>
          <w:highlight w:val="green"/>
        </w:rPr>
        <w:t xml:space="preserve">Scope shots were also obtained for this step. </w:t>
      </w:r>
      <w:r w:rsidR="009A2305" w:rsidRPr="009A2305">
        <w:rPr>
          <w:rFonts w:cstheme="minorHAnsi"/>
          <w:highlight w:val="green"/>
        </w:rPr>
        <w:t>The stereo microscope clips file names are: 20260227_135027 &amp; 20260227_135555. Located in the Step 2 folder within the Rushes folder. The first clip of the stereo microscope showed the female flies. The second clip of the stereo microscope showed the male flies</w:t>
      </w:r>
    </w:p>
    <w:p w14:paraId="21CC2EA1" w14:textId="54802E36" w:rsidR="009A2305" w:rsidRPr="009A2305" w:rsidRDefault="009A2305" w:rsidP="009A2305">
      <w:pPr>
        <w:pStyle w:val="ShotDescription"/>
        <w:ind w:firstLine="0"/>
        <w:rPr>
          <w:b/>
          <w:bCs/>
          <w:i/>
          <w:iCs/>
          <w:color w:val="3333FF"/>
        </w:rPr>
      </w:pPr>
      <w:r w:rsidRPr="009A2305">
        <w:rPr>
          <w:b/>
          <w:bCs/>
          <w:i/>
          <w:iCs/>
          <w:color w:val="3333FF"/>
        </w:rPr>
        <w:t>Video editor: Please add the wide shot first with the talent and then show the two scope clips side by side with split screen</w:t>
      </w:r>
    </w:p>
    <w:p w14:paraId="4202CAA3" w14:textId="77777777" w:rsidR="005F70D8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Transfer the gases from their container gas cylinders into leakproof gas bags for experimental use </w:t>
      </w:r>
      <w:r w:rsidRPr="00D43057">
        <w:rPr>
          <w:b/>
          <w:bCs/>
        </w:rPr>
        <w:t>[1]</w:t>
      </w:r>
      <w:r w:rsidRPr="00D43057">
        <w:t xml:space="preserve">. Using silicone tubing, directly connect the gas cylinder outlet to the gas bag inlet to allow gas transfer </w:t>
      </w:r>
      <w:r w:rsidRPr="00D43057">
        <w:rPr>
          <w:b/>
          <w:bCs/>
        </w:rPr>
        <w:t>[2]</w:t>
      </w:r>
      <w:r w:rsidRPr="00D43057">
        <w:t>.</w:t>
      </w:r>
    </w:p>
    <w:p w14:paraId="0024967A" w14:textId="78EB3385" w:rsidR="005F70D8" w:rsidRDefault="005F70D8" w:rsidP="005F70D8">
      <w:pPr>
        <w:pStyle w:val="ShotDescription"/>
        <w:numPr>
          <w:ilvl w:val="2"/>
          <w:numId w:val="45"/>
        </w:numPr>
      </w:pPr>
      <w:r w:rsidRPr="00D43057">
        <w:t>Talent positioning the gas cylinder next to the gas bag.</w:t>
      </w:r>
      <w:r w:rsidR="0034639D" w:rsidRPr="0034639D">
        <w:rPr>
          <w:rFonts w:cstheme="minorHAnsi"/>
          <w:b/>
          <w:bCs/>
          <w:highlight w:val="green"/>
        </w:rPr>
        <w:t xml:space="preserve"> </w:t>
      </w:r>
      <w:r w:rsidR="0034639D" w:rsidRPr="009229AD">
        <w:rPr>
          <w:rFonts w:cstheme="minorHAnsi"/>
          <w:b/>
          <w:bCs/>
          <w:highlight w:val="green"/>
        </w:rPr>
        <w:t>Videographer’s NOTE</w:t>
      </w:r>
      <w:r w:rsidR="0034639D">
        <w:rPr>
          <w:rFonts w:cstheme="minorHAnsi"/>
          <w:b/>
          <w:bCs/>
          <w:highlight w:val="green"/>
        </w:rPr>
        <w:t xml:space="preserve">: </w:t>
      </w:r>
      <w:r w:rsidR="009A2305">
        <w:t xml:space="preserve"> </w:t>
      </w:r>
      <w:r w:rsidR="009A2305" w:rsidRPr="009A2305">
        <w:rPr>
          <w:rFonts w:cstheme="minorHAnsi"/>
          <w:highlight w:val="green"/>
        </w:rPr>
        <w:t>Shots 2.2.1 &amp; 2.2.2 were combined together. I wasn't aware that the Author combined the two shots together in the first take. So there is an error on the board. I decided to do another take with those shot numbers shown on the board.</w:t>
      </w:r>
    </w:p>
    <w:p w14:paraId="16AD6FD5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connecting silicone tubing between the gas cylinder and the gas bag.</w:t>
      </w:r>
    </w:p>
    <w:p w14:paraId="16A809FC" w14:textId="17220990" w:rsidR="005F70D8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Attach </w:t>
      </w:r>
      <w:r>
        <w:t xml:space="preserve">a </w:t>
      </w:r>
      <w:r w:rsidRPr="00D43057">
        <w:t xml:space="preserve">25-millimeter-long silicone tubing to a polypropylene syringe </w:t>
      </w:r>
      <w:r w:rsidRPr="00D43057">
        <w:rPr>
          <w:b/>
          <w:bCs/>
        </w:rPr>
        <w:t>[1]</w:t>
      </w:r>
      <w:r w:rsidRPr="00D43057">
        <w:t xml:space="preserve">. Connect the polypropylene syringe to the gas bags and to the three-way tap </w:t>
      </w:r>
      <w:r w:rsidRPr="00D43057">
        <w:rPr>
          <w:b/>
          <w:bCs/>
        </w:rPr>
        <w:t>[2]</w:t>
      </w:r>
      <w:r w:rsidRPr="00D43057">
        <w:t>.</w:t>
      </w:r>
    </w:p>
    <w:p w14:paraId="4793D4F4" w14:textId="7A44B1ED" w:rsidR="005F70D8" w:rsidRDefault="005F70D8" w:rsidP="005F70D8">
      <w:pPr>
        <w:pStyle w:val="ShotDescription"/>
        <w:numPr>
          <w:ilvl w:val="2"/>
          <w:numId w:val="45"/>
        </w:numPr>
      </w:pPr>
      <w:r w:rsidRPr="00D43057">
        <w:t>Talent attaching silicone tubing to the polypropylene syringe.</w:t>
      </w:r>
      <w:r w:rsidR="0034639D" w:rsidRPr="0034639D">
        <w:rPr>
          <w:rFonts w:cstheme="minorHAnsi"/>
          <w:b/>
          <w:bCs/>
          <w:highlight w:val="green"/>
        </w:rPr>
        <w:t xml:space="preserve"> </w:t>
      </w:r>
      <w:r w:rsidR="0034639D" w:rsidRPr="009229AD">
        <w:rPr>
          <w:rFonts w:cstheme="minorHAnsi"/>
          <w:b/>
          <w:bCs/>
          <w:highlight w:val="green"/>
        </w:rPr>
        <w:t>Videographer’s NOTE</w:t>
      </w:r>
      <w:r w:rsidR="0034639D">
        <w:rPr>
          <w:rFonts w:cstheme="minorHAnsi"/>
          <w:b/>
          <w:bCs/>
          <w:highlight w:val="green"/>
        </w:rPr>
        <w:t xml:space="preserve">: </w:t>
      </w:r>
      <w:r w:rsidR="009A2305">
        <w:t xml:space="preserve"> </w:t>
      </w:r>
      <w:r w:rsidR="009A2305" w:rsidRPr="009A2305">
        <w:rPr>
          <w:rFonts w:cstheme="minorHAnsi"/>
          <w:highlight w:val="green"/>
        </w:rPr>
        <w:t>Shots 2.3.1 &amp; 2.3.2 were combined together. Take 3 is the best one to use as it had the best framing in my opinion</w:t>
      </w:r>
    </w:p>
    <w:p w14:paraId="0D5D80D2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connecting the syringe tubing to the gas bag and three-way tap.</w:t>
      </w:r>
    </w:p>
    <w:p w14:paraId="5723BEB8" w14:textId="3B8F9887" w:rsidR="005F70D8" w:rsidRDefault="005F70D8" w:rsidP="005F70D8">
      <w:pPr>
        <w:pStyle w:val="Narration"/>
        <w:numPr>
          <w:ilvl w:val="1"/>
          <w:numId w:val="45"/>
        </w:numPr>
      </w:pPr>
      <w:r>
        <w:t>To assemble the hyperbaric setup, first p</w:t>
      </w:r>
      <w:r w:rsidRPr="00D43057">
        <w:t xml:space="preserve">osition the LED light table in landscape </w:t>
      </w:r>
      <w:r w:rsidRPr="00D43057">
        <w:lastRenderedPageBreak/>
        <w:t xml:space="preserve">orientation on the table </w:t>
      </w:r>
      <w:r w:rsidRPr="00D43057">
        <w:rPr>
          <w:b/>
          <w:bCs/>
        </w:rPr>
        <w:t>[1]</w:t>
      </w:r>
      <w:r w:rsidRPr="00D43057">
        <w:t>.</w:t>
      </w:r>
    </w:p>
    <w:p w14:paraId="11588F29" w14:textId="0EDB4564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placing the LED light table flat on the bench in landscape orientation.</w:t>
      </w:r>
    </w:p>
    <w:p w14:paraId="0D78C41B" w14:textId="1BD60118" w:rsidR="005F70D8" w:rsidRDefault="005F70D8" w:rsidP="005F70D8">
      <w:pPr>
        <w:pStyle w:val="Narration"/>
        <w:numPr>
          <w:ilvl w:val="1"/>
          <w:numId w:val="45"/>
        </w:numPr>
      </w:pPr>
      <w:r w:rsidRPr="00D43057">
        <w:t>Place the injection pump adjacent to one short side of the LED light table</w:t>
      </w:r>
      <w:r>
        <w:t xml:space="preserve"> </w:t>
      </w:r>
      <w:r w:rsidRPr="00D43057">
        <w:rPr>
          <w:b/>
          <w:bCs/>
        </w:rPr>
        <w:t>[1</w:t>
      </w:r>
      <w:r>
        <w:rPr>
          <w:b/>
          <w:bCs/>
        </w:rPr>
        <w:t>-TXT</w:t>
      </w:r>
      <w:r w:rsidRPr="00D43057">
        <w:rPr>
          <w:b/>
          <w:bCs/>
        </w:rPr>
        <w:t>]</w:t>
      </w:r>
      <w:r w:rsidRPr="00D43057">
        <w:t>.</w:t>
      </w:r>
      <w:r w:rsidRPr="005F70D8">
        <w:t xml:space="preserve"> </w:t>
      </w:r>
      <w:r>
        <w:t>Then l</w:t>
      </w:r>
      <w:r w:rsidRPr="00D43057">
        <w:t xml:space="preserve">ocate the camera above the setup to cover the region where the experimental syringe will be positioned </w:t>
      </w:r>
      <w:r w:rsidRPr="00D43057">
        <w:rPr>
          <w:b/>
          <w:bCs/>
        </w:rPr>
        <w:t>[</w:t>
      </w:r>
      <w:r>
        <w:rPr>
          <w:b/>
          <w:bCs/>
        </w:rPr>
        <w:t>2</w:t>
      </w:r>
      <w:r w:rsidRPr="00D43057">
        <w:rPr>
          <w:b/>
          <w:bCs/>
        </w:rPr>
        <w:t>]</w:t>
      </w:r>
      <w:r w:rsidRPr="00D43057">
        <w:t>.</w:t>
      </w:r>
    </w:p>
    <w:p w14:paraId="6D07F9BA" w14:textId="4E1CB0C9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positioning the injection pump next to the LED light table.</w:t>
      </w:r>
      <w:r>
        <w:t xml:space="preserve"> </w:t>
      </w:r>
      <w:r>
        <w:rPr>
          <w:b/>
          <w:bCs/>
        </w:rPr>
        <w:t xml:space="preserve">TXT: Ensure pump </w:t>
      </w:r>
      <w:r w:rsidRPr="005F70D8">
        <w:rPr>
          <w:b/>
          <w:bCs/>
        </w:rPr>
        <w:t>orientation allows the experimental syringe to extend above the backlight</w:t>
      </w:r>
    </w:p>
    <w:p w14:paraId="4BCE08C9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mounting and adjusting the camera above the experimental setup.</w:t>
      </w:r>
    </w:p>
    <w:p w14:paraId="3A33F577" w14:textId="0B2B7EB8" w:rsidR="005F70D8" w:rsidRDefault="005F70D8" w:rsidP="005F70D8">
      <w:pPr>
        <w:pStyle w:val="Narration"/>
        <w:numPr>
          <w:ilvl w:val="1"/>
          <w:numId w:val="45"/>
        </w:numPr>
      </w:pPr>
      <w:r>
        <w:t>Now c</w:t>
      </w:r>
      <w:r w:rsidRPr="00D43057">
        <w:t>ut a 75</w:t>
      </w:r>
      <w:r>
        <w:t>-</w:t>
      </w:r>
      <w:r w:rsidRPr="00D43057">
        <w:t>millimeter</w:t>
      </w:r>
      <w:r>
        <w:t>-</w:t>
      </w:r>
      <w:r w:rsidRPr="00D43057">
        <w:t xml:space="preserve">long silicone tube </w:t>
      </w:r>
      <w:r w:rsidRPr="00D43057">
        <w:rPr>
          <w:b/>
          <w:bCs/>
        </w:rPr>
        <w:t>[1]</w:t>
      </w:r>
      <w:r w:rsidRPr="00D43057">
        <w:t xml:space="preserve">. Connect the three-way tap to the manometer using the silicone tubing from the central nozzle </w:t>
      </w:r>
      <w:r w:rsidRPr="00D43057">
        <w:rPr>
          <w:b/>
          <w:bCs/>
        </w:rPr>
        <w:t>[2]</w:t>
      </w:r>
      <w:r w:rsidRPr="00D43057">
        <w:t>.</w:t>
      </w:r>
    </w:p>
    <w:p w14:paraId="765CA607" w14:textId="386AD3B3" w:rsidR="005F70D8" w:rsidRDefault="005F70D8" w:rsidP="005F70D8">
      <w:pPr>
        <w:pStyle w:val="ShotDescription"/>
        <w:numPr>
          <w:ilvl w:val="2"/>
          <w:numId w:val="45"/>
        </w:numPr>
      </w:pPr>
      <w:r w:rsidRPr="00D43057">
        <w:t>Talent cutting silicone tubing to length.</w:t>
      </w:r>
      <w:r w:rsidR="009A2305">
        <w:t xml:space="preserve"> </w:t>
      </w:r>
      <w:r w:rsidR="0034639D" w:rsidRPr="009229AD">
        <w:rPr>
          <w:rFonts w:cstheme="minorHAnsi"/>
          <w:b/>
          <w:bCs/>
          <w:highlight w:val="green"/>
        </w:rPr>
        <w:t>Videographer’s NOTE</w:t>
      </w:r>
      <w:r w:rsidR="0034639D">
        <w:rPr>
          <w:rFonts w:cstheme="minorHAnsi"/>
          <w:b/>
          <w:bCs/>
          <w:highlight w:val="green"/>
        </w:rPr>
        <w:t xml:space="preserve">: </w:t>
      </w:r>
      <w:r w:rsidR="009A2305" w:rsidRPr="009A2305">
        <w:rPr>
          <w:rFonts w:cstheme="minorHAnsi"/>
          <w:highlight w:val="green"/>
        </w:rPr>
        <w:t>Shot 2.6.1 Take 2 should be used, as the tube was not cut in the prior take</w:t>
      </w:r>
    </w:p>
    <w:p w14:paraId="5B5A458A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connecting the tubing between the three-way tap and the manometer.</w:t>
      </w:r>
    </w:p>
    <w:p w14:paraId="312AA7A9" w14:textId="77777777" w:rsidR="005F70D8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Use hose spring clamps on the nozzle at the manometer side and the three-way tap side to ensure the tubing is tightly secured </w:t>
      </w:r>
      <w:r w:rsidRPr="00D43057">
        <w:rPr>
          <w:b/>
          <w:bCs/>
        </w:rPr>
        <w:t>[1]</w:t>
      </w:r>
      <w:r w:rsidRPr="00D43057">
        <w:t>.</w:t>
      </w:r>
    </w:p>
    <w:p w14:paraId="4C6EC0C8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fastening hose spring clamps onto both tubing connections.</w:t>
      </w:r>
    </w:p>
    <w:p w14:paraId="4FE68FF2" w14:textId="098AB6B5" w:rsidR="005F70D8" w:rsidRDefault="005F4AC5" w:rsidP="005F70D8">
      <w:pPr>
        <w:pStyle w:val="Narration"/>
        <w:numPr>
          <w:ilvl w:val="1"/>
          <w:numId w:val="45"/>
        </w:numPr>
      </w:pPr>
      <w:r>
        <w:t>Then use</w:t>
      </w:r>
      <w:r w:rsidR="005F70D8" w:rsidRPr="00D43057">
        <w:t xml:space="preserve"> the button marked with a double arrow on the injection pump control unit</w:t>
      </w:r>
      <w:r>
        <w:t xml:space="preserve"> to</w:t>
      </w:r>
      <w:r w:rsidR="005F70D8" w:rsidRPr="00D43057">
        <w:t xml:space="preserve"> set the speed</w:t>
      </w:r>
      <w:r>
        <w:t xml:space="preserve"> </w:t>
      </w:r>
      <w:r>
        <w:rPr>
          <w:b/>
          <w:bCs/>
        </w:rPr>
        <w:t xml:space="preserve">[1] </w:t>
      </w:r>
      <w:r w:rsidRPr="00D43057">
        <w:t>to</w:t>
      </w:r>
      <w:r w:rsidR="005F70D8" w:rsidRPr="00D43057">
        <w:t xml:space="preserve"> 80 millimeters per minute and the duration to 38 seconds for automatic compression or decompression of the plunger </w:t>
      </w:r>
      <w:r w:rsidR="005F70D8" w:rsidRPr="00D43057">
        <w:rPr>
          <w:b/>
          <w:bCs/>
        </w:rPr>
        <w:t>[</w:t>
      </w:r>
      <w:r>
        <w:rPr>
          <w:b/>
          <w:bCs/>
        </w:rPr>
        <w:t>2</w:t>
      </w:r>
      <w:r w:rsidR="005F70D8" w:rsidRPr="00D43057">
        <w:rPr>
          <w:b/>
          <w:bCs/>
        </w:rPr>
        <w:t>]</w:t>
      </w:r>
      <w:r w:rsidR="005F70D8" w:rsidRPr="00D43057">
        <w:t>.</w:t>
      </w:r>
    </w:p>
    <w:p w14:paraId="7F1E986C" w14:textId="75484494" w:rsidR="005F4AC5" w:rsidRDefault="005F70D8" w:rsidP="005F70D8">
      <w:pPr>
        <w:pStyle w:val="ShotDescription"/>
        <w:numPr>
          <w:ilvl w:val="2"/>
          <w:numId w:val="45"/>
        </w:numPr>
      </w:pPr>
      <w:r>
        <w:t xml:space="preserve">Shot of </w:t>
      </w:r>
      <w:r w:rsidRPr="00D43057">
        <w:t xml:space="preserve"> the injection pump control panel</w:t>
      </w:r>
      <w:r w:rsidR="005F4AC5">
        <w:t>.</w:t>
      </w:r>
      <w:r w:rsidR="009229AD" w:rsidRPr="009229AD">
        <w:rPr>
          <w:rFonts w:cstheme="minorHAnsi"/>
          <w:highlight w:val="green"/>
        </w:rPr>
        <w:t xml:space="preserve"> </w:t>
      </w:r>
      <w:r w:rsidR="0034639D" w:rsidRPr="009229AD">
        <w:rPr>
          <w:rFonts w:cstheme="minorHAnsi"/>
          <w:b/>
          <w:bCs/>
          <w:highlight w:val="green"/>
        </w:rPr>
        <w:t>Videographer’s NOTE</w:t>
      </w:r>
      <w:r w:rsidR="0034639D">
        <w:rPr>
          <w:rFonts w:cstheme="minorHAnsi"/>
          <w:b/>
          <w:bCs/>
          <w:highlight w:val="green"/>
        </w:rPr>
        <w:t xml:space="preserve">: </w:t>
      </w:r>
      <w:r w:rsidR="009229AD" w:rsidRPr="009A2305">
        <w:rPr>
          <w:rFonts w:cstheme="minorHAnsi"/>
          <w:highlight w:val="green"/>
        </w:rPr>
        <w:t>Shots 2.8.1 &amp; 2.8.2 were combined together. I asked the Author if she could increase the brightness of the control panel to make it more visible to my camera. The Author told me she couldn’t increase the brightness.</w:t>
      </w:r>
    </w:p>
    <w:p w14:paraId="5B2D2834" w14:textId="3FA61348" w:rsidR="005F70D8" w:rsidRPr="00D43057" w:rsidRDefault="005F4AC5" w:rsidP="005F70D8">
      <w:pPr>
        <w:pStyle w:val="ShotDescription"/>
        <w:numPr>
          <w:ilvl w:val="2"/>
          <w:numId w:val="45"/>
        </w:numPr>
      </w:pPr>
      <w:r>
        <w:t xml:space="preserve">Shot of </w:t>
      </w:r>
      <w:r w:rsidR="005F70D8" w:rsidRPr="00D43057">
        <w:t xml:space="preserve">the speed and duration settings </w:t>
      </w:r>
      <w:r>
        <w:t>being</w:t>
      </w:r>
      <w:r w:rsidR="005F70D8" w:rsidRPr="00D43057">
        <w:t xml:space="preserve"> adjusted.</w:t>
      </w:r>
    </w:p>
    <w:p w14:paraId="6E6C454E" w14:textId="57EC9932" w:rsidR="005F70D8" w:rsidRDefault="005F70D8" w:rsidP="005F70D8">
      <w:pPr>
        <w:pStyle w:val="Narration"/>
        <w:numPr>
          <w:ilvl w:val="1"/>
          <w:numId w:val="45"/>
        </w:numPr>
      </w:pPr>
      <w:r>
        <w:t>Next, l</w:t>
      </w:r>
      <w:r w:rsidRPr="00D43057">
        <w:t xml:space="preserve">imit ambient light in the experiment room and turn on the LED light table </w:t>
      </w:r>
      <w:r w:rsidRPr="00D43057">
        <w:rPr>
          <w:b/>
          <w:bCs/>
        </w:rPr>
        <w:t>[1]</w:t>
      </w:r>
      <w:r w:rsidRPr="00D43057">
        <w:t xml:space="preserve">. Set the brightness level to 3 to increase video contrast </w:t>
      </w:r>
      <w:r w:rsidRPr="00D43057">
        <w:rPr>
          <w:b/>
          <w:bCs/>
        </w:rPr>
        <w:t>[2]</w:t>
      </w:r>
      <w:r w:rsidRPr="00D43057">
        <w:t>.</w:t>
      </w:r>
    </w:p>
    <w:p w14:paraId="4AABA930" w14:textId="5A0EEAA2" w:rsidR="005F70D8" w:rsidRDefault="005F70D8" w:rsidP="005F70D8">
      <w:pPr>
        <w:pStyle w:val="ShotDescription"/>
        <w:numPr>
          <w:ilvl w:val="2"/>
          <w:numId w:val="45"/>
        </w:numPr>
      </w:pPr>
      <w:r w:rsidRPr="00D43057">
        <w:t>Talent dimming room lights and switching on the LED light table.</w:t>
      </w:r>
      <w:r w:rsidR="009229AD">
        <w:t xml:space="preserve"> </w:t>
      </w:r>
      <w:r w:rsidR="0034639D" w:rsidRPr="009229AD">
        <w:rPr>
          <w:rFonts w:cstheme="minorHAnsi"/>
          <w:b/>
          <w:bCs/>
          <w:highlight w:val="green"/>
        </w:rPr>
        <w:t>Videographer’s NOTE</w:t>
      </w:r>
      <w:r w:rsidR="0034639D">
        <w:rPr>
          <w:rFonts w:cstheme="minorHAnsi"/>
          <w:b/>
          <w:bCs/>
          <w:highlight w:val="green"/>
        </w:rPr>
        <w:t>:</w:t>
      </w:r>
    </w:p>
    <w:p w14:paraId="368666FC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adjusting the LED brightness setting to level 3.</w:t>
      </w:r>
    </w:p>
    <w:p w14:paraId="5D29B580" w14:textId="77777777" w:rsidR="005F70D8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Remove the plunger from the polycarbonate syringe </w:t>
      </w:r>
      <w:r w:rsidRPr="00D43057">
        <w:rPr>
          <w:b/>
          <w:bCs/>
        </w:rPr>
        <w:t>[1]</w:t>
      </w:r>
      <w:r w:rsidRPr="00D43057">
        <w:t xml:space="preserve">. Insert a small amount of cotton into the syringe tip to prevent fly escape </w:t>
      </w:r>
      <w:r w:rsidRPr="00D43057">
        <w:rPr>
          <w:b/>
          <w:bCs/>
        </w:rPr>
        <w:t>[2]</w:t>
      </w:r>
      <w:r w:rsidRPr="00D43057">
        <w:t>.</w:t>
      </w:r>
    </w:p>
    <w:p w14:paraId="2424D52E" w14:textId="094C2564" w:rsidR="005F70D8" w:rsidRDefault="005F70D8" w:rsidP="005F70D8">
      <w:pPr>
        <w:pStyle w:val="ShotDescription"/>
        <w:numPr>
          <w:ilvl w:val="2"/>
          <w:numId w:val="45"/>
        </w:numPr>
      </w:pPr>
      <w:r w:rsidRPr="00D43057">
        <w:t>Talent removing the syringe plunger.</w:t>
      </w:r>
      <w:r w:rsidR="009229AD" w:rsidRPr="009229AD">
        <w:rPr>
          <w:rFonts w:cstheme="minorHAnsi"/>
          <w:highlight w:val="green"/>
        </w:rPr>
        <w:t xml:space="preserve"> </w:t>
      </w:r>
      <w:r w:rsidR="0034639D" w:rsidRPr="009229AD">
        <w:rPr>
          <w:rFonts w:cstheme="minorHAnsi"/>
          <w:b/>
          <w:bCs/>
          <w:highlight w:val="green"/>
        </w:rPr>
        <w:t>Videographer’s NOTE</w:t>
      </w:r>
      <w:r w:rsidR="0034639D">
        <w:rPr>
          <w:rFonts w:cstheme="minorHAnsi"/>
          <w:b/>
          <w:bCs/>
          <w:highlight w:val="green"/>
        </w:rPr>
        <w:t xml:space="preserve">: </w:t>
      </w:r>
      <w:r w:rsidR="009229AD" w:rsidRPr="009A2305">
        <w:rPr>
          <w:rFonts w:cstheme="minorHAnsi"/>
          <w:highlight w:val="green"/>
        </w:rPr>
        <w:t>Shots 2.10.1 &amp; 2.10.2 were combined together.</w:t>
      </w:r>
    </w:p>
    <w:p w14:paraId="34130BD8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placing cotton into the syringe tip.</w:t>
      </w:r>
    </w:p>
    <w:p w14:paraId="59BA37E8" w14:textId="74C5D49F" w:rsidR="005F70D8" w:rsidRDefault="005F70D8" w:rsidP="005F70D8">
      <w:pPr>
        <w:pStyle w:val="Narration"/>
        <w:numPr>
          <w:ilvl w:val="1"/>
          <w:numId w:val="45"/>
        </w:numPr>
      </w:pPr>
      <w:r w:rsidRPr="00D43057">
        <w:lastRenderedPageBreak/>
        <w:t xml:space="preserve">To transfer 40 flies into the polycarbonate syringe, remove the vial lid </w:t>
      </w:r>
      <w:r>
        <w:rPr>
          <w:b/>
          <w:bCs/>
        </w:rPr>
        <w:t xml:space="preserve">[1] </w:t>
      </w:r>
      <w:r w:rsidRPr="00D43057">
        <w:t xml:space="preserve">and place the syringe barrel vertically on top of the vial so the barrel flange aligns with the vial opening </w:t>
      </w:r>
      <w:r w:rsidRPr="00D43057">
        <w:rPr>
          <w:b/>
          <w:bCs/>
        </w:rPr>
        <w:t>[</w:t>
      </w:r>
      <w:r>
        <w:rPr>
          <w:b/>
          <w:bCs/>
        </w:rPr>
        <w:t>2</w:t>
      </w:r>
      <w:r w:rsidRPr="00D43057">
        <w:rPr>
          <w:b/>
          <w:bCs/>
        </w:rPr>
        <w:t>]</w:t>
      </w:r>
      <w:r w:rsidRPr="00D43057">
        <w:t xml:space="preserve">. </w:t>
      </w:r>
    </w:p>
    <w:p w14:paraId="73FF06FA" w14:textId="49432D51" w:rsidR="005F70D8" w:rsidRDefault="005F70D8" w:rsidP="005F70D8">
      <w:pPr>
        <w:pStyle w:val="ShotDescription"/>
        <w:numPr>
          <w:ilvl w:val="2"/>
          <w:numId w:val="45"/>
        </w:numPr>
      </w:pPr>
      <w:r>
        <w:t>Shot of vial lid being opened.</w:t>
      </w:r>
      <w:r w:rsidR="009229AD">
        <w:t xml:space="preserve"> </w:t>
      </w:r>
      <w:r w:rsidR="0034639D" w:rsidRPr="009229AD">
        <w:rPr>
          <w:rFonts w:cstheme="minorHAnsi"/>
          <w:b/>
          <w:bCs/>
          <w:highlight w:val="green"/>
        </w:rPr>
        <w:t>Videographer’s NOTE</w:t>
      </w:r>
      <w:r w:rsidR="0034639D">
        <w:rPr>
          <w:rFonts w:cstheme="minorHAnsi"/>
          <w:b/>
          <w:bCs/>
          <w:highlight w:val="green"/>
        </w:rPr>
        <w:t xml:space="preserve">: </w:t>
      </w:r>
      <w:r w:rsidR="009229AD" w:rsidRPr="009A2305">
        <w:rPr>
          <w:rFonts w:cstheme="minorHAnsi"/>
          <w:highlight w:val="green"/>
        </w:rPr>
        <w:t>Shots 2.11.1, 2.11.2, 2.12.1 &amp; 2.12.2 were combined. These had to be combined due to time sensitivity. The Author told me the flies would fly away if we didn’t combine the shots.</w:t>
      </w:r>
    </w:p>
    <w:p w14:paraId="57FFA256" w14:textId="730DD05A" w:rsidR="005F70D8" w:rsidRDefault="005F70D8" w:rsidP="005F70D8">
      <w:pPr>
        <w:pStyle w:val="ShotDescription"/>
        <w:numPr>
          <w:ilvl w:val="2"/>
          <w:numId w:val="45"/>
        </w:numPr>
      </w:pPr>
      <w:r w:rsidRPr="00D43057">
        <w:t>Talent positioning the syringe barrel onto the fly vial.</w:t>
      </w:r>
    </w:p>
    <w:p w14:paraId="53BC9E84" w14:textId="396852AB" w:rsidR="005F70D8" w:rsidRPr="005F70D8" w:rsidRDefault="005F70D8" w:rsidP="005F70D8">
      <w:pPr>
        <w:pStyle w:val="ShotDescription"/>
        <w:numPr>
          <w:ilvl w:val="1"/>
          <w:numId w:val="45"/>
        </w:numPr>
        <w:rPr>
          <w:color w:val="7030A0"/>
        </w:rPr>
      </w:pPr>
      <w:r w:rsidRPr="005F70D8">
        <w:rPr>
          <w:color w:val="7030A0"/>
        </w:rPr>
        <w:t xml:space="preserve">Rotate the assembly 180 degrees and tap to move the flies into the syringe barrel </w:t>
      </w:r>
      <w:r w:rsidRPr="005F70D8">
        <w:rPr>
          <w:b/>
          <w:bCs/>
          <w:color w:val="7030A0"/>
        </w:rPr>
        <w:t>[1]</w:t>
      </w:r>
      <w:r w:rsidRPr="005F70D8">
        <w:rPr>
          <w:color w:val="7030A0"/>
        </w:rPr>
        <w:t xml:space="preserve">. Then reinsert the plunger and place the syringe into the injection pump </w:t>
      </w:r>
      <w:r w:rsidRPr="005F70D8">
        <w:rPr>
          <w:b/>
          <w:bCs/>
          <w:color w:val="7030A0"/>
        </w:rPr>
        <w:t>[2]</w:t>
      </w:r>
      <w:r w:rsidRPr="005F70D8">
        <w:rPr>
          <w:color w:val="7030A0"/>
        </w:rPr>
        <w:t>.</w:t>
      </w:r>
    </w:p>
    <w:p w14:paraId="05039C08" w14:textId="77777777" w:rsidR="005F70D8" w:rsidRDefault="005F70D8" w:rsidP="005F70D8">
      <w:pPr>
        <w:pStyle w:val="ShotDescription"/>
        <w:numPr>
          <w:ilvl w:val="2"/>
          <w:numId w:val="45"/>
        </w:numPr>
      </w:pPr>
      <w:r w:rsidRPr="00D43057">
        <w:t>Talent rotating and tapping the vial and syringe to transfer flies.</w:t>
      </w:r>
    </w:p>
    <w:p w14:paraId="768589C3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reinserting the plunger and loading the syringe into the injection pump.</w:t>
      </w:r>
    </w:p>
    <w:p w14:paraId="7C02FA24" w14:textId="78A62AD3" w:rsidR="005F70D8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Orient the syringe so the barrel markings face the camera for optimal visualization of the flies </w:t>
      </w:r>
      <w:r w:rsidRPr="00D43057">
        <w:rPr>
          <w:b/>
          <w:bCs/>
        </w:rPr>
        <w:t>[1]</w:t>
      </w:r>
      <w:r w:rsidRPr="00D43057">
        <w:t>.</w:t>
      </w:r>
      <w:r w:rsidRPr="005F70D8">
        <w:t xml:space="preserve"> </w:t>
      </w:r>
      <w:r w:rsidRPr="00D43057">
        <w:t xml:space="preserve">Secure the syringe by fastening both the barrel and plunger head to the injection pump using the adjustable screws </w:t>
      </w:r>
      <w:r w:rsidRPr="00D43057">
        <w:rPr>
          <w:b/>
          <w:bCs/>
        </w:rPr>
        <w:t>[</w:t>
      </w:r>
      <w:r>
        <w:rPr>
          <w:b/>
          <w:bCs/>
        </w:rPr>
        <w:t>2</w:t>
      </w:r>
      <w:r w:rsidRPr="00D43057">
        <w:rPr>
          <w:b/>
          <w:bCs/>
        </w:rPr>
        <w:t>]</w:t>
      </w:r>
      <w:r w:rsidRPr="00D43057">
        <w:t>.</w:t>
      </w:r>
    </w:p>
    <w:p w14:paraId="19434478" w14:textId="4262C989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rotating the syringe to align barrel markings with the camera view.</w:t>
      </w:r>
      <w:r w:rsidR="009229AD">
        <w:t xml:space="preserve"> </w:t>
      </w:r>
    </w:p>
    <w:p w14:paraId="428EC908" w14:textId="5A62785B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tightening the adjustable screws on the injection pump.</w:t>
      </w:r>
      <w:r w:rsidR="0034639D" w:rsidRPr="0034639D">
        <w:rPr>
          <w:rFonts w:cstheme="minorHAnsi"/>
          <w:b/>
          <w:bCs/>
          <w:highlight w:val="green"/>
        </w:rPr>
        <w:t xml:space="preserve"> </w:t>
      </w:r>
      <w:r w:rsidR="0034639D" w:rsidRPr="009229AD">
        <w:rPr>
          <w:rFonts w:cstheme="minorHAnsi"/>
          <w:b/>
          <w:bCs/>
          <w:highlight w:val="green"/>
        </w:rPr>
        <w:t>Videographer’s NOTE</w:t>
      </w:r>
      <w:r w:rsidR="0034639D">
        <w:rPr>
          <w:rFonts w:cstheme="minorHAnsi"/>
          <w:b/>
          <w:bCs/>
          <w:highlight w:val="green"/>
        </w:rPr>
        <w:t xml:space="preserve">: </w:t>
      </w:r>
      <w:r w:rsidR="009229AD" w:rsidRPr="009229AD">
        <w:rPr>
          <w:rFonts w:cstheme="minorHAnsi"/>
          <w:highlight w:val="green"/>
        </w:rPr>
        <w:t xml:space="preserve"> </w:t>
      </w:r>
      <w:r w:rsidR="009229AD" w:rsidRPr="009A2305">
        <w:rPr>
          <w:rFonts w:cstheme="minorHAnsi"/>
          <w:highlight w:val="green"/>
        </w:rPr>
        <w:t>Shot 2.13.2B is an extra shot. Showing a closer view of the panel &amp; screws, as the Author and myself felt it could not be seen clearly in the prior shot.</w:t>
      </w:r>
    </w:p>
    <w:p w14:paraId="7AC31D95" w14:textId="71B37718" w:rsidR="005F70D8" w:rsidRDefault="005F70D8" w:rsidP="005F70D8">
      <w:pPr>
        <w:pStyle w:val="Narration"/>
        <w:numPr>
          <w:ilvl w:val="1"/>
          <w:numId w:val="45"/>
        </w:numPr>
      </w:pPr>
      <w:r>
        <w:t>Now r</w:t>
      </w:r>
      <w:r w:rsidRPr="00D43057">
        <w:t xml:space="preserve">emove the cotton from the syringe tip and connect the syringe to the three-way tap </w:t>
      </w:r>
      <w:r w:rsidRPr="00D43057">
        <w:rPr>
          <w:b/>
          <w:bCs/>
        </w:rPr>
        <w:t>[</w:t>
      </w:r>
      <w:r w:rsidR="004142B4">
        <w:rPr>
          <w:b/>
          <w:bCs/>
        </w:rPr>
        <w:t>1</w:t>
      </w:r>
      <w:r w:rsidRPr="00D43057">
        <w:rPr>
          <w:b/>
          <w:bCs/>
        </w:rPr>
        <w:t>]</w:t>
      </w:r>
      <w:r w:rsidRPr="00D43057">
        <w:t>.</w:t>
      </w:r>
    </w:p>
    <w:p w14:paraId="12D61D92" w14:textId="0EB0217D" w:rsidR="005F70D8" w:rsidRDefault="005F70D8" w:rsidP="005F70D8">
      <w:pPr>
        <w:pStyle w:val="ShotDescription"/>
        <w:numPr>
          <w:ilvl w:val="2"/>
          <w:numId w:val="45"/>
        </w:numPr>
      </w:pPr>
      <w:r w:rsidRPr="00D43057">
        <w:t xml:space="preserve">Talent removing cotton </w:t>
      </w:r>
      <w:r>
        <w:t>from the syringe tip</w:t>
      </w:r>
      <w:r w:rsidR="004142B4">
        <w:t xml:space="preserve"> and </w:t>
      </w:r>
      <w:r w:rsidR="004142B4" w:rsidRPr="00D43057">
        <w:t>attaching the syringe to the three-way tap.</w:t>
      </w:r>
      <w:r w:rsidR="009229AD">
        <w:t xml:space="preserve"> </w:t>
      </w:r>
      <w:r w:rsidR="0034639D" w:rsidRPr="009229AD">
        <w:rPr>
          <w:rFonts w:cstheme="minorHAnsi"/>
          <w:b/>
          <w:bCs/>
          <w:highlight w:val="green"/>
        </w:rPr>
        <w:t>Videographer’s NOTE</w:t>
      </w:r>
      <w:r w:rsidR="0034639D">
        <w:rPr>
          <w:rFonts w:cstheme="minorHAnsi"/>
          <w:b/>
          <w:bCs/>
          <w:highlight w:val="green"/>
        </w:rPr>
        <w:t xml:space="preserve">: </w:t>
      </w:r>
      <w:r w:rsidR="009229AD" w:rsidRPr="009A2305">
        <w:rPr>
          <w:rFonts w:cstheme="minorHAnsi"/>
          <w:highlight w:val="green"/>
        </w:rPr>
        <w:t>Shot 2.14.1 Take 2 should be used. Take 1 had a slip up by the Author.</w:t>
      </w:r>
    </w:p>
    <w:p w14:paraId="450DD990" w14:textId="0E42083E" w:rsidR="005F70D8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Start video recording </w:t>
      </w:r>
      <w:r w:rsidRPr="00D43057">
        <w:rPr>
          <w:b/>
          <w:bCs/>
        </w:rPr>
        <w:t>[1]</w:t>
      </w:r>
      <w:r w:rsidRPr="00D43057">
        <w:t>. Turn on the manometer</w:t>
      </w:r>
      <w:r w:rsidR="00622BA7">
        <w:t xml:space="preserve"> t</w:t>
      </w:r>
      <w:r w:rsidR="00B82370">
        <w:t>hen t</w:t>
      </w:r>
      <w:r w:rsidRPr="00D43057">
        <w:t>urn the stopcock to connect the manometer with the syringe</w:t>
      </w:r>
      <w:r w:rsidR="00B82370">
        <w:t xml:space="preserve"> </w:t>
      </w:r>
      <w:r w:rsidRPr="00D43057">
        <w:t xml:space="preserve"> and confirm zero kilopascal pressure </w:t>
      </w:r>
      <w:r w:rsidRPr="00D43057">
        <w:rPr>
          <w:b/>
          <w:bCs/>
        </w:rPr>
        <w:t>[</w:t>
      </w:r>
      <w:r w:rsidR="00622BA7">
        <w:rPr>
          <w:b/>
          <w:bCs/>
        </w:rPr>
        <w:t>2</w:t>
      </w:r>
      <w:r w:rsidRPr="00D43057">
        <w:rPr>
          <w:b/>
          <w:bCs/>
        </w:rPr>
        <w:t>]</w:t>
      </w:r>
      <w:r w:rsidRPr="00D43057">
        <w:t>.</w:t>
      </w:r>
      <w:r w:rsidR="00D91D02">
        <w:br/>
      </w:r>
    </w:p>
    <w:p w14:paraId="3F604C5E" w14:textId="1642DA2A" w:rsidR="005F70D8" w:rsidRPr="00677602" w:rsidRDefault="005F70D8" w:rsidP="005F70D8">
      <w:pPr>
        <w:pStyle w:val="ShotDescription"/>
        <w:numPr>
          <w:ilvl w:val="2"/>
          <w:numId w:val="45"/>
        </w:numPr>
      </w:pPr>
      <w:r w:rsidRPr="00FF4524">
        <w:t>SCREEN</w:t>
      </w:r>
      <w:r w:rsidRPr="00677602">
        <w:t xml:space="preserve">: </w:t>
      </w:r>
      <w:r w:rsidR="00677602" w:rsidRPr="00677602">
        <w:t>Screen_2.15.1..mov</w:t>
      </w:r>
      <w:r w:rsidR="00677602" w:rsidRPr="00677602">
        <w:tab/>
        <w:t>00:00-00:03</w:t>
      </w:r>
      <w:r w:rsidR="00677602" w:rsidRPr="00677602">
        <w:tab/>
      </w:r>
      <w:r w:rsidRPr="00677602">
        <w:t>.</w:t>
      </w:r>
    </w:p>
    <w:p w14:paraId="107485FD" w14:textId="77777777" w:rsidR="00622BA7" w:rsidRPr="00677602" w:rsidRDefault="005F70D8" w:rsidP="00622BA7">
      <w:pPr>
        <w:pStyle w:val="ShotDescription"/>
        <w:numPr>
          <w:ilvl w:val="2"/>
          <w:numId w:val="45"/>
        </w:numPr>
      </w:pPr>
      <w:r w:rsidRPr="00677602">
        <w:t>Talent switching on the manometer</w:t>
      </w:r>
      <w:r w:rsidR="00622BA7" w:rsidRPr="00677602">
        <w:t xml:space="preserve"> and turning the stopcock. </w:t>
      </w:r>
    </w:p>
    <w:p w14:paraId="0A548C4E" w14:textId="7E2C4C6A" w:rsidR="005F70D8" w:rsidRPr="00677602" w:rsidRDefault="00B82370" w:rsidP="00B82370">
      <w:pPr>
        <w:pStyle w:val="Narration"/>
        <w:numPr>
          <w:ilvl w:val="1"/>
          <w:numId w:val="45"/>
        </w:numPr>
      </w:pPr>
      <w:r w:rsidRPr="00677602">
        <w:t>Now t</w:t>
      </w:r>
      <w:r w:rsidR="005F70D8" w:rsidRPr="00677602">
        <w:t xml:space="preserve">urn the three-way tap to the lateral position to allow air exchange with the syringe </w:t>
      </w:r>
      <w:r w:rsidR="005F70D8" w:rsidRPr="00677602">
        <w:rPr>
          <w:b/>
          <w:bCs/>
        </w:rPr>
        <w:t>[1]</w:t>
      </w:r>
      <w:r w:rsidR="005F70D8" w:rsidRPr="00677602">
        <w:t>.</w:t>
      </w:r>
      <w:r w:rsidRPr="00677602">
        <w:t xml:space="preserve"> Using the manual control option of the injection pump, move the plunger from the 20-milliliter mark to the 2-milliliter mark </w:t>
      </w:r>
      <w:r w:rsidRPr="00677602">
        <w:rPr>
          <w:b/>
          <w:bCs/>
        </w:rPr>
        <w:t>[2]</w:t>
      </w:r>
      <w:r w:rsidRPr="00677602">
        <w:t>.</w:t>
      </w:r>
    </w:p>
    <w:p w14:paraId="68974CED" w14:textId="77777777" w:rsidR="005F70D8" w:rsidRPr="00677602" w:rsidRDefault="005F70D8" w:rsidP="005F70D8">
      <w:pPr>
        <w:pStyle w:val="ShotDescription"/>
        <w:numPr>
          <w:ilvl w:val="2"/>
          <w:numId w:val="45"/>
        </w:numPr>
      </w:pPr>
      <w:r w:rsidRPr="00677602">
        <w:t>Talent rotating the three-way tap to the lateral position.</w:t>
      </w:r>
    </w:p>
    <w:p w14:paraId="3076B657" w14:textId="1DB8341C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FF4524">
        <w:t>SCREEN</w:t>
      </w:r>
      <w:r w:rsidRPr="00677602">
        <w:t xml:space="preserve">: </w:t>
      </w:r>
      <w:r w:rsidR="00677602" w:rsidRPr="00677602">
        <w:t>Screen_2.16.2..mov</w:t>
      </w:r>
      <w:r w:rsidR="00677602" w:rsidRPr="00677602">
        <w:tab/>
        <w:t>00:03-00:29</w:t>
      </w:r>
      <w:r w:rsidR="00677602" w:rsidRPr="00677602">
        <w:tab/>
      </w:r>
      <w:r w:rsidRPr="00D43057">
        <w:t>.</w:t>
      </w:r>
    </w:p>
    <w:p w14:paraId="553DE964" w14:textId="77777777" w:rsidR="005F70D8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Aspirate 18 milliliters of anesthetic gas from the gas bag into the polypropylene syringe </w:t>
      </w:r>
      <w:r w:rsidRPr="00D43057">
        <w:rPr>
          <w:b/>
          <w:bCs/>
        </w:rPr>
        <w:t>[1]</w:t>
      </w:r>
      <w:r w:rsidRPr="00D43057">
        <w:t xml:space="preserve">. Connect the syringe to the lateral luer lock port of the three-way tap </w:t>
      </w:r>
      <w:r w:rsidRPr="00D43057">
        <w:rPr>
          <w:b/>
          <w:bCs/>
        </w:rPr>
        <w:t>[2]</w:t>
      </w:r>
      <w:r w:rsidRPr="00D43057">
        <w:t>.</w:t>
      </w:r>
    </w:p>
    <w:p w14:paraId="432F8D9A" w14:textId="77777777" w:rsidR="005F70D8" w:rsidRDefault="005F70D8" w:rsidP="005F70D8">
      <w:pPr>
        <w:pStyle w:val="ShotDescription"/>
        <w:numPr>
          <w:ilvl w:val="2"/>
          <w:numId w:val="45"/>
        </w:numPr>
      </w:pPr>
      <w:r w:rsidRPr="00D43057">
        <w:lastRenderedPageBreak/>
        <w:t>Talent drawing anesthetic gas into the syringe from the gas bag.</w:t>
      </w:r>
    </w:p>
    <w:p w14:paraId="1258127B" w14:textId="77777777" w:rsidR="005F70D8" w:rsidRPr="00F775E1" w:rsidRDefault="005F70D8" w:rsidP="005F70D8">
      <w:pPr>
        <w:pStyle w:val="ShotDescription"/>
        <w:numPr>
          <w:ilvl w:val="2"/>
          <w:numId w:val="45"/>
        </w:numPr>
      </w:pPr>
      <w:r w:rsidRPr="00D43057">
        <w:t xml:space="preserve">Talent </w:t>
      </w:r>
      <w:r w:rsidRPr="00F775E1">
        <w:t>connecting the syringe to the three-way tap.</w:t>
      </w:r>
    </w:p>
    <w:p w14:paraId="57C9C1BD" w14:textId="17D74281" w:rsidR="005F70D8" w:rsidRPr="00F775E1" w:rsidRDefault="00B82370" w:rsidP="00B82370">
      <w:pPr>
        <w:pStyle w:val="Narration"/>
        <w:numPr>
          <w:ilvl w:val="1"/>
          <w:numId w:val="45"/>
        </w:numPr>
      </w:pPr>
      <w:r w:rsidRPr="00F775E1">
        <w:t>Then use</w:t>
      </w:r>
      <w:r w:rsidR="005F70D8" w:rsidRPr="00F775E1">
        <w:t xml:space="preserve"> the manual option of the injection pump</w:t>
      </w:r>
      <w:r w:rsidRPr="00F775E1">
        <w:t xml:space="preserve"> to </w:t>
      </w:r>
      <w:r w:rsidR="005F70D8" w:rsidRPr="00F775E1">
        <w:t xml:space="preserve">move the plunger back to the 20 milliliter mark </w:t>
      </w:r>
      <w:r w:rsidR="005F70D8" w:rsidRPr="00F775E1">
        <w:rPr>
          <w:b/>
          <w:bCs/>
        </w:rPr>
        <w:t>[1]</w:t>
      </w:r>
      <w:r w:rsidR="005F70D8" w:rsidRPr="00F775E1">
        <w:t>.</w:t>
      </w:r>
      <w:r w:rsidRPr="00F775E1">
        <w:t xml:space="preserve"> Turn the stopcock to connect the manometer with the syringe and observe the pressure reading </w:t>
      </w:r>
      <w:r w:rsidRPr="00F775E1">
        <w:rPr>
          <w:b/>
          <w:bCs/>
        </w:rPr>
        <w:t>[2]</w:t>
      </w:r>
      <w:r w:rsidRPr="00F775E1">
        <w:t>.</w:t>
      </w:r>
    </w:p>
    <w:p w14:paraId="721A4D51" w14:textId="3EB3C826" w:rsidR="005F70D8" w:rsidRPr="00F775E1" w:rsidRDefault="005F70D8" w:rsidP="005F70D8">
      <w:pPr>
        <w:pStyle w:val="ShotDescription"/>
        <w:numPr>
          <w:ilvl w:val="2"/>
          <w:numId w:val="45"/>
        </w:numPr>
      </w:pPr>
      <w:r w:rsidRPr="00FF4524">
        <w:t>SCREEN</w:t>
      </w:r>
      <w:r w:rsidRPr="00F775E1">
        <w:t xml:space="preserve">: </w:t>
      </w:r>
      <w:r w:rsidR="00677602" w:rsidRPr="00F775E1">
        <w:t xml:space="preserve">Screen_2.18.1..mov </w:t>
      </w:r>
      <w:r w:rsidR="00677602" w:rsidRPr="00F775E1">
        <w:tab/>
        <w:t xml:space="preserve">00:00-00:27 </w:t>
      </w:r>
      <w:r w:rsidRPr="00F775E1">
        <w:t>.</w:t>
      </w:r>
    </w:p>
    <w:p w14:paraId="2342DAE0" w14:textId="12123991" w:rsidR="005F70D8" w:rsidRPr="00F775E1" w:rsidRDefault="005F70D8" w:rsidP="005F70D8">
      <w:pPr>
        <w:pStyle w:val="ShotDescription"/>
        <w:numPr>
          <w:ilvl w:val="2"/>
          <w:numId w:val="45"/>
        </w:numPr>
      </w:pPr>
      <w:r w:rsidRPr="00FF4524">
        <w:t>SCREEN</w:t>
      </w:r>
      <w:r w:rsidRPr="00F775E1">
        <w:t xml:space="preserve">: </w:t>
      </w:r>
      <w:r w:rsidR="00677602" w:rsidRPr="00F775E1">
        <w:t>Screen_2.18.2..mov</w:t>
      </w:r>
      <w:r w:rsidR="00677602" w:rsidRPr="00F775E1">
        <w:tab/>
        <w:t xml:space="preserve">00:00-end </w:t>
      </w:r>
      <w:r w:rsidRPr="00F775E1">
        <w:t>.</w:t>
      </w:r>
    </w:p>
    <w:p w14:paraId="56D38563" w14:textId="1B6F9556" w:rsidR="005F70D8" w:rsidRPr="00F775E1" w:rsidRDefault="005F70D8" w:rsidP="005F70D8">
      <w:pPr>
        <w:pStyle w:val="Narration"/>
        <w:numPr>
          <w:ilvl w:val="1"/>
          <w:numId w:val="45"/>
        </w:numPr>
      </w:pPr>
      <w:r w:rsidRPr="00F775E1">
        <w:t xml:space="preserve">Start automatic plunger movement with the preset speed and duration settings </w:t>
      </w:r>
      <w:r w:rsidRPr="00F775E1">
        <w:rPr>
          <w:b/>
          <w:bCs/>
        </w:rPr>
        <w:t>[1]</w:t>
      </w:r>
      <w:r w:rsidRPr="00F775E1">
        <w:t>. Allow the plunger to reach the 5</w:t>
      </w:r>
      <w:r w:rsidR="00B82370" w:rsidRPr="00F775E1">
        <w:t>-</w:t>
      </w:r>
      <w:r w:rsidRPr="00F775E1">
        <w:t xml:space="preserve">milliliter mark over 38 seconds while monitoring pressure </w:t>
      </w:r>
      <w:r w:rsidRPr="00F775E1">
        <w:rPr>
          <w:b/>
          <w:bCs/>
        </w:rPr>
        <w:t>[2]</w:t>
      </w:r>
      <w:r w:rsidRPr="00F775E1">
        <w:t>.</w:t>
      </w:r>
    </w:p>
    <w:p w14:paraId="0BB101C8" w14:textId="60372865" w:rsidR="005F70D8" w:rsidRPr="00F775E1" w:rsidRDefault="005F70D8" w:rsidP="005F70D8">
      <w:pPr>
        <w:pStyle w:val="ShotDescription"/>
        <w:numPr>
          <w:ilvl w:val="2"/>
          <w:numId w:val="45"/>
        </w:numPr>
      </w:pPr>
      <w:r w:rsidRPr="00FF4524">
        <w:t>SCREEN</w:t>
      </w:r>
      <w:r w:rsidRPr="00F775E1">
        <w:t xml:space="preserve">: </w:t>
      </w:r>
      <w:r w:rsidR="00677602" w:rsidRPr="00F775E1">
        <w:t>Screen_2.19.1..mov</w:t>
      </w:r>
      <w:r w:rsidR="00677602" w:rsidRPr="00F775E1">
        <w:tab/>
        <w:t>00:20-00:39</w:t>
      </w:r>
      <w:r w:rsidRPr="00F775E1">
        <w:t>.</w:t>
      </w:r>
    </w:p>
    <w:p w14:paraId="209E0ED4" w14:textId="3F1597CA" w:rsidR="005F70D8" w:rsidRPr="00F775E1" w:rsidRDefault="005F70D8" w:rsidP="005F70D8">
      <w:pPr>
        <w:pStyle w:val="ShotDescription"/>
        <w:numPr>
          <w:ilvl w:val="2"/>
          <w:numId w:val="45"/>
        </w:numPr>
      </w:pPr>
      <w:r w:rsidRPr="00FF4524">
        <w:t>SCREEN</w:t>
      </w:r>
      <w:r w:rsidRPr="00F775E1">
        <w:t xml:space="preserve">: </w:t>
      </w:r>
      <w:r w:rsidR="00677602" w:rsidRPr="00F775E1">
        <w:t>Screen_2.19.2..mov</w:t>
      </w:r>
      <w:r w:rsidR="00677602" w:rsidRPr="00F775E1">
        <w:tab/>
        <w:t xml:space="preserve">00:00-end </w:t>
      </w:r>
      <w:r w:rsidRPr="00F775E1">
        <w:t>.</w:t>
      </w:r>
    </w:p>
    <w:p w14:paraId="6AABA531" w14:textId="58F2A162" w:rsidR="005F70D8" w:rsidRPr="00F775E1" w:rsidRDefault="005F70D8" w:rsidP="005F70D8">
      <w:pPr>
        <w:pStyle w:val="Narration"/>
        <w:numPr>
          <w:ilvl w:val="1"/>
          <w:numId w:val="45"/>
        </w:numPr>
      </w:pPr>
      <w:r w:rsidRPr="00F775E1">
        <w:t xml:space="preserve">Leave the plunger at the </w:t>
      </w:r>
      <w:r w:rsidR="00B82370" w:rsidRPr="00F775E1">
        <w:t>5-milliliter</w:t>
      </w:r>
      <w:r w:rsidRPr="00F775E1">
        <w:t xml:space="preserve"> position for 20 seconds and note the peak pressure </w:t>
      </w:r>
      <w:r w:rsidRPr="00F775E1">
        <w:rPr>
          <w:b/>
          <w:bCs/>
        </w:rPr>
        <w:t>[1]</w:t>
      </w:r>
      <w:r w:rsidRPr="00F775E1">
        <w:t>.</w:t>
      </w:r>
    </w:p>
    <w:p w14:paraId="55ED4242" w14:textId="3A6CE5D8" w:rsidR="005F70D8" w:rsidRPr="00F775E1" w:rsidRDefault="005F70D8" w:rsidP="005F70D8">
      <w:pPr>
        <w:pStyle w:val="ShotDescription"/>
        <w:numPr>
          <w:ilvl w:val="2"/>
          <w:numId w:val="45"/>
        </w:numPr>
      </w:pPr>
      <w:r w:rsidRPr="00FF4524">
        <w:t>SCREEN</w:t>
      </w:r>
      <w:r w:rsidRPr="00F775E1">
        <w:t xml:space="preserve">: </w:t>
      </w:r>
      <w:r w:rsidR="00677602" w:rsidRPr="00F775E1">
        <w:t>Screen_2.20.1..mov</w:t>
      </w:r>
      <w:r w:rsidR="00677602" w:rsidRPr="00F775E1">
        <w:tab/>
        <w:t xml:space="preserve">00:00-00:20 </w:t>
      </w:r>
      <w:r w:rsidRPr="00F775E1">
        <w:t>.</w:t>
      </w:r>
    </w:p>
    <w:p w14:paraId="0A13C8AE" w14:textId="36CFAFBE" w:rsidR="005F70D8" w:rsidRPr="00F775E1" w:rsidRDefault="005F70D8" w:rsidP="005F70D8">
      <w:pPr>
        <w:pStyle w:val="Narration"/>
        <w:numPr>
          <w:ilvl w:val="1"/>
          <w:numId w:val="45"/>
        </w:numPr>
      </w:pPr>
      <w:r w:rsidRPr="00F775E1">
        <w:t xml:space="preserve">Tap the syringe gently to dislodge flies adhering to the plunger and allow them to settle at the bottom </w:t>
      </w:r>
      <w:r w:rsidRPr="00F775E1">
        <w:rPr>
          <w:b/>
          <w:bCs/>
        </w:rPr>
        <w:t>[1</w:t>
      </w:r>
      <w:r w:rsidR="00677602" w:rsidRPr="00F775E1">
        <w:rPr>
          <w:b/>
          <w:bCs/>
        </w:rPr>
        <w:t>-TXT</w:t>
      </w:r>
      <w:r w:rsidRPr="00F775E1">
        <w:rPr>
          <w:b/>
          <w:bCs/>
        </w:rPr>
        <w:t>]</w:t>
      </w:r>
      <w:r w:rsidRPr="00F775E1">
        <w:t>.</w:t>
      </w:r>
    </w:p>
    <w:p w14:paraId="4341B908" w14:textId="77777777" w:rsidR="009229AD" w:rsidRDefault="005F70D8" w:rsidP="005F70D8">
      <w:pPr>
        <w:pStyle w:val="ShotDescription"/>
        <w:numPr>
          <w:ilvl w:val="2"/>
          <w:numId w:val="45"/>
        </w:numPr>
      </w:pPr>
      <w:r w:rsidRPr="00F775E1">
        <w:t>Talent tapping the syringe lightly.</w:t>
      </w:r>
    </w:p>
    <w:p w14:paraId="34066180" w14:textId="16017781" w:rsidR="005F70D8" w:rsidRPr="00F775E1" w:rsidRDefault="00677602" w:rsidP="009229AD">
      <w:pPr>
        <w:pStyle w:val="ShotDescription"/>
        <w:ind w:firstLine="0"/>
      </w:pPr>
      <w:r w:rsidRPr="00F775E1">
        <w:t xml:space="preserve"> </w:t>
      </w:r>
      <w:r w:rsidRPr="00F775E1">
        <w:rPr>
          <w:b/>
          <w:bCs/>
        </w:rPr>
        <w:t xml:space="preserve">TXT: Start automatic decompression after 20 s </w:t>
      </w:r>
      <w:r w:rsidR="0034639D" w:rsidRPr="009229AD">
        <w:rPr>
          <w:rFonts w:cstheme="minorHAnsi"/>
          <w:b/>
          <w:bCs/>
          <w:highlight w:val="green"/>
        </w:rPr>
        <w:t>Videographer’s NOTE</w:t>
      </w:r>
      <w:r w:rsidR="0034639D">
        <w:rPr>
          <w:rFonts w:cstheme="minorHAnsi"/>
          <w:b/>
          <w:bCs/>
          <w:highlight w:val="green"/>
        </w:rPr>
        <w:t xml:space="preserve">: </w:t>
      </w:r>
      <w:r w:rsidR="009229AD" w:rsidRPr="009A2305">
        <w:rPr>
          <w:rFonts w:cstheme="minorHAnsi"/>
          <w:highlight w:val="green"/>
        </w:rPr>
        <w:t>Shot 2.21 may need the trimming</w:t>
      </w:r>
      <w:r w:rsidR="009229AD">
        <w:rPr>
          <w:rFonts w:cstheme="minorHAnsi"/>
          <w:highlight w:val="green"/>
        </w:rPr>
        <w:t xml:space="preserve">, author wanted the first few seconds to be clipped </w:t>
      </w:r>
      <w:r w:rsidR="009229AD" w:rsidRPr="009229AD">
        <w:rPr>
          <w:rFonts w:cstheme="minorHAnsi"/>
          <w:b/>
          <w:bCs/>
          <w:highlight w:val="green"/>
        </w:rPr>
        <w:t>out</w:t>
      </w:r>
      <w:r w:rsidR="009229AD" w:rsidRPr="009A2305">
        <w:rPr>
          <w:rFonts w:cstheme="minorHAnsi"/>
          <w:highlight w:val="green"/>
        </w:rPr>
        <w:t>.</w:t>
      </w:r>
    </w:p>
    <w:p w14:paraId="73D73E5E" w14:textId="5CB791BC" w:rsidR="005F70D8" w:rsidRPr="00F775E1" w:rsidRDefault="005F70D8" w:rsidP="005F70D8">
      <w:pPr>
        <w:pStyle w:val="Narration"/>
        <w:numPr>
          <w:ilvl w:val="1"/>
          <w:numId w:val="45"/>
        </w:numPr>
      </w:pPr>
      <w:r w:rsidRPr="00F775E1">
        <w:t xml:space="preserve">End the experiment once the plunger returns to the </w:t>
      </w:r>
      <w:r w:rsidR="00B82370" w:rsidRPr="00F775E1">
        <w:t>20-milliliter</w:t>
      </w:r>
      <w:r w:rsidRPr="00F775E1">
        <w:t xml:space="preserve"> mark</w:t>
      </w:r>
      <w:r w:rsidR="00B82370" w:rsidRPr="00F775E1">
        <w:t xml:space="preserve"> </w:t>
      </w:r>
      <w:r w:rsidRPr="00F775E1">
        <w:t xml:space="preserve">and record the final pressure for leak control </w:t>
      </w:r>
      <w:r w:rsidRPr="00F775E1">
        <w:rPr>
          <w:b/>
          <w:bCs/>
        </w:rPr>
        <w:t>[</w:t>
      </w:r>
      <w:r w:rsidR="00677602" w:rsidRPr="00F775E1">
        <w:rPr>
          <w:b/>
          <w:bCs/>
        </w:rPr>
        <w:t>1</w:t>
      </w:r>
      <w:r w:rsidRPr="00F775E1">
        <w:rPr>
          <w:b/>
          <w:bCs/>
        </w:rPr>
        <w:t>]</w:t>
      </w:r>
      <w:r w:rsidRPr="00F775E1">
        <w:t>.</w:t>
      </w:r>
    </w:p>
    <w:p w14:paraId="175FC16E" w14:textId="73569C00" w:rsidR="005F70D8" w:rsidRPr="00F775E1" w:rsidRDefault="005F70D8" w:rsidP="005F70D8">
      <w:pPr>
        <w:pStyle w:val="ShotDescription"/>
        <w:numPr>
          <w:ilvl w:val="2"/>
          <w:numId w:val="45"/>
        </w:numPr>
      </w:pPr>
      <w:r w:rsidRPr="00FF4524">
        <w:t>SCREEN</w:t>
      </w:r>
      <w:r w:rsidRPr="00F775E1">
        <w:t xml:space="preserve">: </w:t>
      </w:r>
      <w:r w:rsidR="00677602" w:rsidRPr="00F775E1">
        <w:t>Screen_2.22.</w:t>
      </w:r>
      <w:r w:rsidR="009229AD">
        <w:t>1</w:t>
      </w:r>
      <w:r w:rsidR="00677602" w:rsidRPr="00F775E1">
        <w:t>..mov</w:t>
      </w:r>
      <w:r w:rsidR="00677602" w:rsidRPr="00F775E1">
        <w:tab/>
      </w:r>
      <w:r w:rsidR="00B82370" w:rsidRPr="00F775E1">
        <w:br/>
      </w:r>
    </w:p>
    <w:p w14:paraId="4B2C8568" w14:textId="56BE2817" w:rsidR="00B82370" w:rsidRPr="00F775E1" w:rsidRDefault="00B82370" w:rsidP="00FF4524">
      <w:pPr>
        <w:pStyle w:val="ListParagraph"/>
        <w:numPr>
          <w:ilvl w:val="0"/>
          <w:numId w:val="45"/>
        </w:numPr>
        <w:spacing w:before="120"/>
        <w:contextualSpacing w:val="0"/>
      </w:pPr>
      <w:r w:rsidRPr="00F775E1">
        <w:rPr>
          <w:rFonts w:cstheme="minorHAnsi"/>
          <w:b/>
          <w:bCs/>
        </w:rPr>
        <w:t xml:space="preserve">Quantification of </w:t>
      </w:r>
      <w:r w:rsidRPr="00F775E1">
        <w:rPr>
          <w:rFonts w:cstheme="minorHAnsi"/>
          <w:b/>
          <w:bCs/>
          <w:i/>
          <w:iCs/>
        </w:rPr>
        <w:t>Drosophila melanogaster</w:t>
      </w:r>
      <w:r w:rsidRPr="00F775E1">
        <w:rPr>
          <w:rFonts w:cstheme="minorHAnsi"/>
          <w:b/>
          <w:bCs/>
        </w:rPr>
        <w:t xml:space="preserve"> Emergence from Xenon Anesthesia Using Pixel-Based Analysis </w:t>
      </w:r>
      <w:r w:rsidRPr="00F775E1">
        <w:rPr>
          <w:rFonts w:cstheme="minorHAnsi"/>
          <w:b/>
          <w:bCs/>
        </w:rPr>
        <w:br/>
      </w:r>
    </w:p>
    <w:p w14:paraId="4F8C4B50" w14:textId="046C84E6" w:rsidR="005F70D8" w:rsidRPr="00F775E1" w:rsidRDefault="005F4AC5" w:rsidP="005F70D8">
      <w:pPr>
        <w:pStyle w:val="Narration"/>
        <w:numPr>
          <w:ilvl w:val="1"/>
          <w:numId w:val="45"/>
        </w:numPr>
      </w:pPr>
      <w:r w:rsidRPr="00F775E1">
        <w:t xml:space="preserve">Launch ScreenFlow to edit the videos </w:t>
      </w:r>
      <w:r w:rsidRPr="00F775E1">
        <w:rPr>
          <w:b/>
          <w:bCs/>
        </w:rPr>
        <w:t xml:space="preserve">[1]. </w:t>
      </w:r>
      <w:r w:rsidR="005F70D8" w:rsidRPr="00F775E1">
        <w:t xml:space="preserve">Crop each recorded video to the region of interest corresponding to the first 5 milliliters of the syringe barrel </w:t>
      </w:r>
      <w:r w:rsidR="005F70D8" w:rsidRPr="00F775E1">
        <w:rPr>
          <w:b/>
          <w:bCs/>
        </w:rPr>
        <w:t>[</w:t>
      </w:r>
      <w:r w:rsidRPr="00F775E1">
        <w:rPr>
          <w:b/>
          <w:bCs/>
        </w:rPr>
        <w:t>2</w:t>
      </w:r>
      <w:r w:rsidR="005F70D8" w:rsidRPr="00F775E1">
        <w:rPr>
          <w:b/>
          <w:bCs/>
        </w:rPr>
        <w:t>]</w:t>
      </w:r>
      <w:r w:rsidR="005F70D8" w:rsidRPr="00F775E1">
        <w:t>.</w:t>
      </w:r>
    </w:p>
    <w:p w14:paraId="3C57B418" w14:textId="5814D3AB" w:rsidR="005F4AC5" w:rsidRPr="00F775E1" w:rsidRDefault="005F4AC5" w:rsidP="005F70D8">
      <w:pPr>
        <w:pStyle w:val="ShotDescription"/>
        <w:numPr>
          <w:ilvl w:val="2"/>
          <w:numId w:val="45"/>
        </w:numPr>
      </w:pPr>
      <w:r w:rsidRPr="00FF4524">
        <w:t>SCREEN</w:t>
      </w:r>
      <w:r w:rsidRPr="00F775E1">
        <w:t xml:space="preserve">: </w:t>
      </w:r>
      <w:r w:rsidR="00677602" w:rsidRPr="00F775E1">
        <w:t>Screen_3.1.1..mov</w:t>
      </w:r>
      <w:r w:rsidR="00677602" w:rsidRPr="00F775E1">
        <w:tab/>
      </w:r>
      <w:r w:rsidR="00677602" w:rsidRPr="00F775E1">
        <w:tab/>
        <w:t xml:space="preserve">00:03-end </w:t>
      </w:r>
      <w:r w:rsidR="00677602" w:rsidRPr="00F775E1">
        <w:tab/>
      </w:r>
      <w:r w:rsidRPr="00F775E1">
        <w:t xml:space="preserve">. </w:t>
      </w:r>
    </w:p>
    <w:p w14:paraId="5432184C" w14:textId="320934BE" w:rsidR="005F70D8" w:rsidRPr="00F775E1" w:rsidRDefault="005F70D8" w:rsidP="005F70D8">
      <w:pPr>
        <w:pStyle w:val="ShotDescription"/>
        <w:numPr>
          <w:ilvl w:val="2"/>
          <w:numId w:val="45"/>
        </w:numPr>
      </w:pPr>
      <w:r w:rsidRPr="00FF4524">
        <w:t>SCREEN</w:t>
      </w:r>
      <w:r w:rsidRPr="00F775E1">
        <w:t xml:space="preserve">: </w:t>
      </w:r>
      <w:r w:rsidR="00677602" w:rsidRPr="00F775E1">
        <w:t>Screen_3.1.2..mov</w:t>
      </w:r>
      <w:r w:rsidR="00677602" w:rsidRPr="00F775E1">
        <w:tab/>
      </w:r>
      <w:r w:rsidR="00677602" w:rsidRPr="00F775E1">
        <w:tab/>
      </w:r>
      <w:r w:rsidR="00F775E1" w:rsidRPr="00F775E1">
        <w:t xml:space="preserve">00:05-00:11, 00:25-00:30 </w:t>
      </w:r>
    </w:p>
    <w:p w14:paraId="20DB0C74" w14:textId="1FB798A6" w:rsidR="005F70D8" w:rsidRPr="00F775E1" w:rsidRDefault="005F70D8" w:rsidP="005F70D8">
      <w:pPr>
        <w:pStyle w:val="Narration"/>
        <w:numPr>
          <w:ilvl w:val="1"/>
          <w:numId w:val="45"/>
        </w:numPr>
      </w:pPr>
      <w:r w:rsidRPr="00F775E1">
        <w:t xml:space="preserve">Trim each video to the first 20 seconds following syringe decompression </w:t>
      </w:r>
      <w:r w:rsidR="005F4AC5" w:rsidRPr="00F775E1">
        <w:t xml:space="preserve"> </w:t>
      </w:r>
      <w:r w:rsidR="005F4AC5" w:rsidRPr="00F775E1">
        <w:rPr>
          <w:b/>
          <w:bCs/>
        </w:rPr>
        <w:t>[1]</w:t>
      </w:r>
      <w:r w:rsidR="00622BA7" w:rsidRPr="00F775E1">
        <w:rPr>
          <w:b/>
          <w:bCs/>
        </w:rPr>
        <w:t xml:space="preserve">. </w:t>
      </w:r>
      <w:r w:rsidR="00622BA7" w:rsidRPr="00F775E1">
        <w:t>E</w:t>
      </w:r>
      <w:r w:rsidRPr="00F775E1">
        <w:t xml:space="preserve">xport the videos as </w:t>
      </w:r>
      <w:r w:rsidR="005F4AC5" w:rsidRPr="00F775E1">
        <w:t>GIFs</w:t>
      </w:r>
      <w:r w:rsidRPr="00F775E1">
        <w:t xml:space="preserve"> </w:t>
      </w:r>
      <w:r w:rsidR="00622BA7" w:rsidRPr="00F775E1">
        <w:rPr>
          <w:b/>
          <w:bCs/>
        </w:rPr>
        <w:t xml:space="preserve"> </w:t>
      </w:r>
      <w:r w:rsidR="00622BA7" w:rsidRPr="00F775E1">
        <w:t>and</w:t>
      </w:r>
      <w:r w:rsidR="00622BA7" w:rsidRPr="00F775E1">
        <w:rPr>
          <w:b/>
          <w:bCs/>
        </w:rPr>
        <w:t xml:space="preserve"> </w:t>
      </w:r>
      <w:r w:rsidR="00622BA7" w:rsidRPr="00F775E1">
        <w:t>d</w:t>
      </w:r>
      <w:r w:rsidRPr="00F775E1">
        <w:t xml:space="preserve">uplicate </w:t>
      </w:r>
      <w:r w:rsidR="00622BA7" w:rsidRPr="00F775E1">
        <w:t>them</w:t>
      </w:r>
      <w:r w:rsidRPr="00F775E1">
        <w:t xml:space="preserve"> </w:t>
      </w:r>
      <w:r w:rsidRPr="00F775E1">
        <w:rPr>
          <w:b/>
          <w:bCs/>
        </w:rPr>
        <w:t>[</w:t>
      </w:r>
      <w:r w:rsidR="00622BA7" w:rsidRPr="00F775E1">
        <w:rPr>
          <w:b/>
          <w:bCs/>
        </w:rPr>
        <w:t>2]</w:t>
      </w:r>
      <w:r w:rsidRPr="00F775E1">
        <w:t>.</w:t>
      </w:r>
    </w:p>
    <w:p w14:paraId="31734EE1" w14:textId="7A7C3F27" w:rsidR="005F4AC5" w:rsidRPr="00F775E1" w:rsidRDefault="005F4AC5" w:rsidP="005F70D8">
      <w:pPr>
        <w:pStyle w:val="ShotDescription"/>
        <w:numPr>
          <w:ilvl w:val="2"/>
          <w:numId w:val="45"/>
        </w:numPr>
      </w:pPr>
      <w:r w:rsidRPr="00FF4524">
        <w:lastRenderedPageBreak/>
        <w:t>SCREEN</w:t>
      </w:r>
      <w:r w:rsidRPr="00F775E1">
        <w:t xml:space="preserve">: </w:t>
      </w:r>
      <w:r w:rsidR="00677602" w:rsidRPr="00F775E1">
        <w:t>Screen_3.2.1..mov</w:t>
      </w:r>
      <w:r w:rsidR="00677602" w:rsidRPr="00F775E1">
        <w:tab/>
      </w:r>
      <w:r w:rsidR="00677602" w:rsidRPr="00F775E1">
        <w:tab/>
      </w:r>
      <w:r w:rsidR="00F775E1" w:rsidRPr="00F775E1">
        <w:t>00:22-00:40</w:t>
      </w:r>
      <w:r w:rsidRPr="00F775E1">
        <w:t xml:space="preserve">. </w:t>
      </w:r>
    </w:p>
    <w:p w14:paraId="75D05D4B" w14:textId="6AAD200B" w:rsidR="005F4AC5" w:rsidRPr="00F775E1" w:rsidRDefault="005F4AC5" w:rsidP="005F70D8">
      <w:pPr>
        <w:pStyle w:val="ShotDescription"/>
        <w:numPr>
          <w:ilvl w:val="2"/>
          <w:numId w:val="45"/>
        </w:numPr>
      </w:pPr>
      <w:r w:rsidRPr="00FF4524">
        <w:t>SCREEN</w:t>
      </w:r>
      <w:r w:rsidRPr="00F775E1">
        <w:t xml:space="preserve">: </w:t>
      </w:r>
      <w:r w:rsidR="00677602" w:rsidRPr="00F775E1">
        <w:t>Screen_3.2.2..mov</w:t>
      </w:r>
      <w:r w:rsidR="00677602" w:rsidRPr="00F775E1">
        <w:tab/>
      </w:r>
      <w:r w:rsidR="00677602" w:rsidRPr="00F775E1">
        <w:tab/>
      </w:r>
      <w:r w:rsidR="00F775E1" w:rsidRPr="00F775E1">
        <w:t xml:space="preserve">00:10-00:34 </w:t>
      </w:r>
    </w:p>
    <w:p w14:paraId="30830D19" w14:textId="7D107C90" w:rsidR="005F70D8" w:rsidRPr="00F775E1" w:rsidRDefault="005F4AC5" w:rsidP="005F70D8">
      <w:pPr>
        <w:pStyle w:val="Narration"/>
        <w:numPr>
          <w:ilvl w:val="1"/>
          <w:numId w:val="45"/>
        </w:numPr>
      </w:pPr>
      <w:r w:rsidRPr="00F775E1">
        <w:t>Now, launch the</w:t>
      </w:r>
      <w:r w:rsidR="005F70D8" w:rsidRPr="00F775E1">
        <w:t xml:space="preserve"> Fiji</w:t>
      </w:r>
      <w:r w:rsidRPr="00F775E1">
        <w:t xml:space="preserve"> software to </w:t>
      </w:r>
      <w:r w:rsidR="005F70D8" w:rsidRPr="00F775E1">
        <w:t xml:space="preserve">remove </w:t>
      </w:r>
      <w:r w:rsidRPr="00F775E1">
        <w:t xml:space="preserve">the first and last </w:t>
      </w:r>
      <w:r w:rsidR="005F70D8" w:rsidRPr="00F775E1">
        <w:t>frame</w:t>
      </w:r>
      <w:r w:rsidRPr="00F775E1">
        <w:t>s</w:t>
      </w:r>
      <w:r w:rsidR="005F70D8" w:rsidRPr="00F775E1">
        <w:t xml:space="preserve"> from </w:t>
      </w:r>
      <w:r w:rsidRPr="00F775E1">
        <w:t>different</w:t>
      </w:r>
      <w:r w:rsidR="005F70D8" w:rsidRPr="00F775E1">
        <w:t xml:space="preserve"> duplicate</w:t>
      </w:r>
      <w:r w:rsidRPr="00F775E1">
        <w:t xml:space="preserve">s </w:t>
      </w:r>
      <w:r w:rsidRPr="00F775E1">
        <w:rPr>
          <w:b/>
          <w:bCs/>
        </w:rPr>
        <w:t xml:space="preserve">[1]. </w:t>
      </w:r>
      <w:r w:rsidR="005F70D8" w:rsidRPr="00F775E1">
        <w:t xml:space="preserve"> </w:t>
      </w:r>
      <w:r w:rsidRPr="00F775E1">
        <w:t xml:space="preserve">Sequentially click on </w:t>
      </w:r>
      <w:r w:rsidRPr="00F775E1">
        <w:rPr>
          <w:b/>
          <w:bCs/>
        </w:rPr>
        <w:t>I</w:t>
      </w:r>
      <w:r w:rsidR="005F70D8" w:rsidRPr="00F775E1">
        <w:rPr>
          <w:b/>
          <w:bCs/>
        </w:rPr>
        <w:t>mage</w:t>
      </w:r>
      <w:r w:rsidR="005F70D8" w:rsidRPr="00F775E1">
        <w:t xml:space="preserve">, </w:t>
      </w:r>
      <w:r w:rsidR="005F70D8" w:rsidRPr="00F775E1">
        <w:rPr>
          <w:b/>
          <w:bCs/>
        </w:rPr>
        <w:t>Video Editing</w:t>
      </w:r>
      <w:r w:rsidR="005F70D8" w:rsidRPr="00F775E1">
        <w:t xml:space="preserve">, and </w:t>
      </w:r>
      <w:r w:rsidR="005F70D8" w:rsidRPr="00F775E1">
        <w:rPr>
          <w:b/>
          <w:bCs/>
        </w:rPr>
        <w:t>Delete Frames</w:t>
      </w:r>
      <w:r w:rsidR="005F70D8" w:rsidRPr="00F775E1">
        <w:t xml:space="preserve"> </w:t>
      </w:r>
      <w:r w:rsidR="005F70D8" w:rsidRPr="00F775E1">
        <w:rPr>
          <w:b/>
          <w:bCs/>
        </w:rPr>
        <w:t>[2]</w:t>
      </w:r>
      <w:r w:rsidR="005F70D8" w:rsidRPr="00F775E1">
        <w:t>.</w:t>
      </w:r>
    </w:p>
    <w:p w14:paraId="2E9A3CDE" w14:textId="0EB3490D" w:rsidR="005F70D8" w:rsidRPr="00F775E1" w:rsidRDefault="005F70D8" w:rsidP="005F70D8">
      <w:pPr>
        <w:pStyle w:val="ShotDescription"/>
        <w:numPr>
          <w:ilvl w:val="2"/>
          <w:numId w:val="45"/>
        </w:numPr>
      </w:pPr>
      <w:r w:rsidRPr="00FF4524">
        <w:t>SCREEN</w:t>
      </w:r>
      <w:r w:rsidRPr="00F775E1">
        <w:t xml:space="preserve">: </w:t>
      </w:r>
      <w:r w:rsidR="00677602" w:rsidRPr="00F775E1">
        <w:t>Screen_3.3.1..mov</w:t>
      </w:r>
      <w:r w:rsidR="00677602" w:rsidRPr="00F775E1">
        <w:tab/>
      </w:r>
      <w:r w:rsidR="00677602" w:rsidRPr="00F775E1">
        <w:tab/>
      </w:r>
      <w:r w:rsidR="00F775E1" w:rsidRPr="00F775E1">
        <w:t xml:space="preserve">00:04-00:19 </w:t>
      </w:r>
    </w:p>
    <w:p w14:paraId="6E1DE0BF" w14:textId="6BE25A4D" w:rsidR="005F70D8" w:rsidRPr="00F775E1" w:rsidRDefault="005F70D8" w:rsidP="005F70D8">
      <w:pPr>
        <w:pStyle w:val="ShotDescription"/>
        <w:numPr>
          <w:ilvl w:val="2"/>
          <w:numId w:val="45"/>
        </w:numPr>
      </w:pPr>
      <w:r w:rsidRPr="00FF4524">
        <w:t>SCREEN</w:t>
      </w:r>
      <w:r w:rsidRPr="00F775E1">
        <w:t xml:space="preserve">: </w:t>
      </w:r>
      <w:r w:rsidR="00677602" w:rsidRPr="00F775E1">
        <w:t>Screen_3.3.2..mov</w:t>
      </w:r>
      <w:r w:rsidR="00677602" w:rsidRPr="00F775E1">
        <w:tab/>
      </w:r>
      <w:r w:rsidR="00677602" w:rsidRPr="00F775E1">
        <w:tab/>
      </w:r>
      <w:r w:rsidR="00F775E1" w:rsidRPr="00F775E1">
        <w:t xml:space="preserve">00:13-end </w:t>
      </w:r>
    </w:p>
    <w:p w14:paraId="0B43DFE6" w14:textId="7155E713" w:rsidR="005F70D8" w:rsidRPr="00F775E1" w:rsidRDefault="005F4AC5" w:rsidP="005F70D8">
      <w:pPr>
        <w:pStyle w:val="Narration"/>
        <w:numPr>
          <w:ilvl w:val="1"/>
          <w:numId w:val="45"/>
        </w:numPr>
      </w:pPr>
      <w:r w:rsidRPr="00F775E1">
        <w:t>Click on</w:t>
      </w:r>
      <w:r w:rsidR="005F70D8" w:rsidRPr="00F775E1">
        <w:t xml:space="preserve"> </w:t>
      </w:r>
      <w:r w:rsidR="005F70D8" w:rsidRPr="00F775E1">
        <w:rPr>
          <w:b/>
          <w:bCs/>
        </w:rPr>
        <w:t>Process</w:t>
      </w:r>
      <w:r w:rsidR="005F70D8" w:rsidRPr="00F775E1">
        <w:t xml:space="preserve">, </w:t>
      </w:r>
      <w:r w:rsidR="005F70D8" w:rsidRPr="00F775E1">
        <w:rPr>
          <w:b/>
          <w:bCs/>
        </w:rPr>
        <w:t>Binary</w:t>
      </w:r>
      <w:r w:rsidR="005F70D8" w:rsidRPr="00F775E1">
        <w:t xml:space="preserve">, and </w:t>
      </w:r>
      <w:r w:rsidR="005F70D8" w:rsidRPr="00F775E1">
        <w:rPr>
          <w:b/>
          <w:bCs/>
        </w:rPr>
        <w:t>Make Binary</w:t>
      </w:r>
      <w:r w:rsidR="005F70D8" w:rsidRPr="00F775E1">
        <w:t xml:space="preserve"> </w:t>
      </w:r>
      <w:r w:rsidRPr="00F775E1">
        <w:t xml:space="preserve">to each GIF file to binary so flies appear white on a black background </w:t>
      </w:r>
      <w:r w:rsidR="005F70D8" w:rsidRPr="00F775E1">
        <w:rPr>
          <w:b/>
          <w:bCs/>
        </w:rPr>
        <w:t>[</w:t>
      </w:r>
      <w:r w:rsidRPr="00F775E1">
        <w:rPr>
          <w:b/>
          <w:bCs/>
        </w:rPr>
        <w:t>1]</w:t>
      </w:r>
      <w:r w:rsidR="005F70D8" w:rsidRPr="00F775E1">
        <w:t>.</w:t>
      </w:r>
    </w:p>
    <w:p w14:paraId="45F12C3B" w14:textId="65AF1B81" w:rsidR="005F70D8" w:rsidRPr="00F775E1" w:rsidRDefault="005F70D8" w:rsidP="005F70D8">
      <w:pPr>
        <w:pStyle w:val="ShotDescription"/>
        <w:numPr>
          <w:ilvl w:val="2"/>
          <w:numId w:val="45"/>
        </w:numPr>
      </w:pPr>
      <w:r w:rsidRPr="00FF4524">
        <w:t>SCREEN</w:t>
      </w:r>
      <w:r w:rsidRPr="00F775E1">
        <w:t xml:space="preserve">: </w:t>
      </w:r>
      <w:r w:rsidR="00677602" w:rsidRPr="00F775E1">
        <w:t>Screen_3.4.1..mov</w:t>
      </w:r>
      <w:r w:rsidR="00677602" w:rsidRPr="00F775E1">
        <w:tab/>
      </w:r>
      <w:r w:rsidR="00677602" w:rsidRPr="00F775E1">
        <w:tab/>
      </w:r>
      <w:r w:rsidR="00F775E1" w:rsidRPr="00F775E1">
        <w:t xml:space="preserve">00:15-00:32 </w:t>
      </w:r>
    </w:p>
    <w:p w14:paraId="788BABC7" w14:textId="5D3F173A" w:rsidR="005F70D8" w:rsidRPr="00FF4524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Open both binary files in Fiji </w:t>
      </w:r>
      <w:r w:rsidR="005F4AC5">
        <w:rPr>
          <w:b/>
          <w:bCs/>
        </w:rPr>
        <w:t xml:space="preserve">[1]. </w:t>
      </w:r>
      <w:r w:rsidR="005F4AC5">
        <w:t>C</w:t>
      </w:r>
      <w:r w:rsidRPr="00D43057">
        <w:t xml:space="preserve">alculate the pixel difference between them by </w:t>
      </w:r>
      <w:r w:rsidRPr="00FF4524">
        <w:t xml:space="preserve">selecting </w:t>
      </w:r>
      <w:r w:rsidRPr="00FF4524">
        <w:rPr>
          <w:b/>
          <w:bCs/>
        </w:rPr>
        <w:t>Process</w:t>
      </w:r>
      <w:r w:rsidRPr="00FF4524">
        <w:t xml:space="preserve"> and </w:t>
      </w:r>
      <w:r w:rsidRPr="00FF4524">
        <w:rPr>
          <w:b/>
          <w:bCs/>
        </w:rPr>
        <w:t>Image Calculator</w:t>
      </w:r>
      <w:r w:rsidRPr="00FF4524">
        <w:t xml:space="preserve"> to generate a pixel difference file </w:t>
      </w:r>
      <w:r w:rsidRPr="00FF4524">
        <w:rPr>
          <w:b/>
          <w:bCs/>
        </w:rPr>
        <w:t>[2]</w:t>
      </w:r>
      <w:r w:rsidRPr="00FF4524">
        <w:t>.</w:t>
      </w:r>
    </w:p>
    <w:p w14:paraId="2149DCE4" w14:textId="09BF147C" w:rsidR="005F70D8" w:rsidRPr="00FF4524" w:rsidRDefault="005F70D8" w:rsidP="005F70D8">
      <w:pPr>
        <w:pStyle w:val="ShotDescription"/>
        <w:numPr>
          <w:ilvl w:val="2"/>
          <w:numId w:val="45"/>
        </w:numPr>
      </w:pPr>
      <w:r w:rsidRPr="00FF4524">
        <w:t xml:space="preserve">SCREEN: </w:t>
      </w:r>
      <w:r w:rsidR="00677602" w:rsidRPr="00FF4524">
        <w:t>Screen_3.5.1..mov</w:t>
      </w:r>
      <w:r w:rsidR="00677602" w:rsidRPr="00FF4524">
        <w:tab/>
      </w:r>
      <w:r w:rsidR="00677602" w:rsidRPr="00FF4524">
        <w:tab/>
      </w:r>
      <w:r w:rsidR="00FF4524" w:rsidRPr="00FF4524">
        <w:t xml:space="preserve">00:00-00:05, 00:16-end </w:t>
      </w:r>
    </w:p>
    <w:p w14:paraId="29ABEA60" w14:textId="3F0161F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FF4524">
        <w:t xml:space="preserve">SCREEN: </w:t>
      </w:r>
      <w:r w:rsidR="00677602" w:rsidRPr="00FF4524">
        <w:t>Screen_3.5.2..mov</w:t>
      </w:r>
      <w:r w:rsidR="00677602" w:rsidRPr="00FF4524">
        <w:tab/>
      </w:r>
      <w:r w:rsidR="00677602" w:rsidRPr="00FF4524">
        <w:tab/>
      </w:r>
      <w:r w:rsidR="00FF4524" w:rsidRPr="00FF4524">
        <w:t xml:space="preserve">00:02-00:18, 00:25-00:30 </w:t>
      </w:r>
    </w:p>
    <w:p w14:paraId="434B2CA8" w14:textId="5C07100B" w:rsidR="005F70D8" w:rsidRDefault="00FF4524" w:rsidP="005F70D8">
      <w:pPr>
        <w:pStyle w:val="Narration"/>
        <w:numPr>
          <w:ilvl w:val="1"/>
          <w:numId w:val="45"/>
        </w:numPr>
      </w:pPr>
      <w:r>
        <w:t>After saving</w:t>
      </w:r>
      <w:r w:rsidRPr="00D43057">
        <w:t xml:space="preserve"> </w:t>
      </w:r>
      <w:r w:rsidR="005F70D8" w:rsidRPr="00D43057">
        <w:t xml:space="preserve">the pixel difference file </w:t>
      </w:r>
      <w:r w:rsidR="005F4AC5">
        <w:t>s</w:t>
      </w:r>
      <w:r w:rsidR="005F70D8" w:rsidRPr="00D43057">
        <w:t xml:space="preserve">elect </w:t>
      </w:r>
      <w:r w:rsidR="005F70D8" w:rsidRPr="00D43057">
        <w:rPr>
          <w:b/>
          <w:bCs/>
        </w:rPr>
        <w:t>Analyze</w:t>
      </w:r>
      <w:r w:rsidR="005F70D8" w:rsidRPr="00D43057">
        <w:t xml:space="preserve"> and </w:t>
      </w:r>
      <w:r w:rsidR="005F70D8" w:rsidRPr="00D43057">
        <w:rPr>
          <w:b/>
          <w:bCs/>
        </w:rPr>
        <w:t>Analyze Particles</w:t>
      </w:r>
      <w:r w:rsidR="005F70D8" w:rsidRPr="00D43057">
        <w:t xml:space="preserve">, adjusting pixel size thresholds to improve signal-to-noise ratio </w:t>
      </w:r>
      <w:r w:rsidR="005F70D8" w:rsidRPr="00D43057">
        <w:rPr>
          <w:b/>
          <w:bCs/>
        </w:rPr>
        <w:t>[</w:t>
      </w:r>
      <w:r>
        <w:rPr>
          <w:b/>
          <w:bCs/>
        </w:rPr>
        <w:t>1</w:t>
      </w:r>
      <w:r w:rsidR="005F70D8" w:rsidRPr="00D43057">
        <w:rPr>
          <w:b/>
          <w:bCs/>
        </w:rPr>
        <w:t>]</w:t>
      </w:r>
      <w:r w:rsidR="005F70D8" w:rsidRPr="00D43057">
        <w:t>.</w:t>
      </w:r>
    </w:p>
    <w:p w14:paraId="35FD0352" w14:textId="15FF5B87" w:rsidR="005F70D8" w:rsidRPr="00FF4524" w:rsidRDefault="005F70D8" w:rsidP="005F70D8">
      <w:pPr>
        <w:pStyle w:val="ShotDescription"/>
        <w:numPr>
          <w:ilvl w:val="2"/>
          <w:numId w:val="45"/>
        </w:numPr>
      </w:pPr>
      <w:r w:rsidRPr="00FF4524">
        <w:t xml:space="preserve">SCREEN: </w:t>
      </w:r>
      <w:r w:rsidR="00677602" w:rsidRPr="00FF4524">
        <w:t>Screen_3.6.1..mov</w:t>
      </w:r>
      <w:r w:rsidR="00677602" w:rsidRPr="00FF4524">
        <w:tab/>
      </w:r>
      <w:r w:rsidR="00677602" w:rsidRPr="00FF4524">
        <w:tab/>
      </w:r>
      <w:r w:rsidR="00FF4524" w:rsidRPr="00FF4524">
        <w:t xml:space="preserve">00:11-end, AND </w:t>
      </w:r>
    </w:p>
    <w:p w14:paraId="467535E8" w14:textId="126BDA6A" w:rsidR="005F70D8" w:rsidRPr="00FF4524" w:rsidRDefault="005F70D8" w:rsidP="00FF4524">
      <w:pPr>
        <w:pStyle w:val="ShotDescription"/>
        <w:ind w:firstLine="0"/>
      </w:pPr>
      <w:r w:rsidRPr="00FF4524">
        <w:t xml:space="preserve">SCREEN: </w:t>
      </w:r>
      <w:r w:rsidR="00677602" w:rsidRPr="00FF4524">
        <w:t>Screen_3.6.2..mov</w:t>
      </w:r>
      <w:r w:rsidR="00677602" w:rsidRPr="00FF4524">
        <w:tab/>
      </w:r>
      <w:r w:rsidR="00FF4524" w:rsidRPr="00FF4524">
        <w:t>00:02-00:10, 00:17-00:22</w:t>
      </w:r>
      <w:r w:rsidR="00FF4524" w:rsidRPr="00FF4524">
        <w:br/>
      </w:r>
      <w:r w:rsidR="00677602" w:rsidRPr="00FF4524">
        <w:tab/>
      </w:r>
    </w:p>
    <w:p w14:paraId="19A1EC4F" w14:textId="5782D287" w:rsidR="005F70D8" w:rsidRPr="00FF4524" w:rsidRDefault="005F70D8" w:rsidP="005F70D8">
      <w:pPr>
        <w:pStyle w:val="Narration"/>
        <w:numPr>
          <w:ilvl w:val="1"/>
          <w:numId w:val="45"/>
        </w:numPr>
      </w:pPr>
      <w:r w:rsidRPr="00FF4524">
        <w:t xml:space="preserve">Save the generated </w:t>
      </w:r>
      <w:r w:rsidR="005F4AC5" w:rsidRPr="00FF4524">
        <w:t>CSV</w:t>
      </w:r>
      <w:r w:rsidRPr="00FF4524">
        <w:t xml:space="preserve"> file containing pixel differences per frame </w:t>
      </w:r>
      <w:r w:rsidRPr="00FF4524">
        <w:rPr>
          <w:b/>
          <w:bCs/>
        </w:rPr>
        <w:t>[1]</w:t>
      </w:r>
      <w:r w:rsidRPr="00FF4524">
        <w:t xml:space="preserve">. Use the data to calculate cumulative movement across frames for statistical comparison </w:t>
      </w:r>
      <w:r w:rsidRPr="00FF4524">
        <w:rPr>
          <w:b/>
          <w:bCs/>
        </w:rPr>
        <w:t>[2]</w:t>
      </w:r>
      <w:r w:rsidRPr="00FF4524">
        <w:t>.</w:t>
      </w:r>
    </w:p>
    <w:p w14:paraId="73F3632B" w14:textId="4EA6E259" w:rsidR="005F70D8" w:rsidRPr="00FF4524" w:rsidRDefault="005F70D8" w:rsidP="005F70D8">
      <w:pPr>
        <w:pStyle w:val="ShotDescription"/>
        <w:numPr>
          <w:ilvl w:val="2"/>
          <w:numId w:val="45"/>
        </w:numPr>
      </w:pPr>
      <w:r w:rsidRPr="00FF4524">
        <w:t xml:space="preserve">SCREEN: </w:t>
      </w:r>
      <w:r w:rsidR="00677602" w:rsidRPr="00FF4524">
        <w:t>Screen_3.7.1..mov</w:t>
      </w:r>
      <w:r w:rsidR="00677602" w:rsidRPr="00FF4524">
        <w:tab/>
      </w:r>
      <w:r w:rsidR="00677602" w:rsidRPr="00FF4524">
        <w:tab/>
      </w:r>
      <w:r w:rsidR="00FF4524" w:rsidRPr="00FF4524">
        <w:t xml:space="preserve">00:11-00:19 </w:t>
      </w:r>
      <w:r w:rsidRPr="00FF4524">
        <w:t>.</w:t>
      </w:r>
    </w:p>
    <w:p w14:paraId="5B306BF8" w14:textId="734656B8" w:rsidR="005F70D8" w:rsidRPr="00FF4524" w:rsidRDefault="005F70D8" w:rsidP="005F70D8">
      <w:pPr>
        <w:pStyle w:val="ShotDescription"/>
        <w:numPr>
          <w:ilvl w:val="2"/>
          <w:numId w:val="45"/>
        </w:numPr>
      </w:pPr>
      <w:r w:rsidRPr="00FF4524">
        <w:t xml:space="preserve">SCREEN: </w:t>
      </w:r>
      <w:r w:rsidR="00677602" w:rsidRPr="00FF4524">
        <w:t>Screen_3.7.2..mov</w:t>
      </w:r>
      <w:r w:rsidR="00677602" w:rsidRPr="00FF4524">
        <w:tab/>
      </w:r>
      <w:r w:rsidR="00677602" w:rsidRPr="00FF4524">
        <w:tab/>
      </w:r>
      <w:r w:rsidR="00FF4524" w:rsidRPr="00FF4524">
        <w:t xml:space="preserve">00:00-End </w:t>
      </w:r>
      <w:r w:rsidR="00FF4524">
        <w:t>3.</w:t>
      </w:r>
    </w:p>
    <w:p w14:paraId="622FD07B" w14:textId="77777777" w:rsidR="005F70D8" w:rsidRPr="003E7B32" w:rsidRDefault="005F70D8" w:rsidP="005F70D8"/>
    <w:p w14:paraId="09689C4F" w14:textId="219B3D13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6C5760C" w14:textId="77777777" w:rsidR="005C0194" w:rsidRDefault="005C0194" w:rsidP="005C0194">
      <w:pPr>
        <w:pStyle w:val="Narration"/>
        <w:numPr>
          <w:ilvl w:val="1"/>
          <w:numId w:val="45"/>
        </w:numPr>
      </w:pPr>
      <w:r w:rsidRPr="00B568EE">
        <w:t xml:space="preserve">The experimental videos were processed by converting them into binary and difference images to prepare for pixel analysis </w:t>
      </w:r>
      <w:r w:rsidRPr="00B568EE">
        <w:rPr>
          <w:b/>
        </w:rPr>
        <w:t>[1]</w:t>
      </w:r>
      <w:r w:rsidRPr="00B568EE">
        <w:t>.</w:t>
      </w:r>
    </w:p>
    <w:p w14:paraId="204E9330" w14:textId="781EFD94" w:rsidR="005C0194" w:rsidRDefault="005C0194" w:rsidP="005C0194">
      <w:pPr>
        <w:pStyle w:val="ShotDescription"/>
        <w:numPr>
          <w:ilvl w:val="2"/>
          <w:numId w:val="45"/>
        </w:numPr>
      </w:pPr>
      <w:r w:rsidRPr="00B568EE">
        <w:t xml:space="preserve">LAB MEDIA: Figure 2. </w:t>
      </w:r>
      <w:r w:rsidRPr="005C0194">
        <w:rPr>
          <w:i/>
          <w:iCs/>
          <w:color w:val="3333FF"/>
        </w:rPr>
        <w:t>Video editor: Highlight the Binary and Difference images sequentially</w:t>
      </w:r>
      <w:r>
        <w:t xml:space="preserve"> </w:t>
      </w:r>
    </w:p>
    <w:p w14:paraId="7323BA0C" w14:textId="411263BE" w:rsidR="005C0194" w:rsidRDefault="005C0194" w:rsidP="005C0194">
      <w:pPr>
        <w:pStyle w:val="Narration"/>
        <w:numPr>
          <w:ilvl w:val="1"/>
          <w:numId w:val="45"/>
        </w:numPr>
      </w:pPr>
      <w:r w:rsidRPr="00B568EE">
        <w:t xml:space="preserve">Without thresholding, pixel differences accumulated over frames and elevated the baseline signal to approximately 20,000 </w:t>
      </w:r>
      <w:r w:rsidRPr="00B568EE">
        <w:rPr>
          <w:b/>
        </w:rPr>
        <w:t>[1]</w:t>
      </w:r>
      <w:r w:rsidRPr="00B568EE">
        <w:t>.</w:t>
      </w:r>
    </w:p>
    <w:p w14:paraId="3CA55127" w14:textId="77777777" w:rsidR="005C0194" w:rsidRPr="00B568EE" w:rsidRDefault="005C0194" w:rsidP="005C0194">
      <w:pPr>
        <w:pStyle w:val="ShotDescription"/>
        <w:numPr>
          <w:ilvl w:val="2"/>
          <w:numId w:val="45"/>
        </w:numPr>
      </w:pPr>
      <w:r w:rsidRPr="00B568EE">
        <w:t xml:space="preserve">LAB MEDIA: Figure 3 (right panel). </w:t>
      </w:r>
      <w:r w:rsidRPr="005C0194">
        <w:rPr>
          <w:i/>
          <w:iCs/>
          <w:color w:val="3333FF"/>
        </w:rPr>
        <w:t>Video editor: Highlight the curve showing the gradual increase in cumulative pixel difference from frame 0 to frame 600.</w:t>
      </w:r>
    </w:p>
    <w:p w14:paraId="2D270EAD" w14:textId="0C1B35E2" w:rsidR="005C0194" w:rsidRDefault="005C0194" w:rsidP="005C0194">
      <w:pPr>
        <w:pStyle w:val="Narration"/>
        <w:numPr>
          <w:ilvl w:val="1"/>
          <w:numId w:val="45"/>
        </w:numPr>
      </w:pPr>
      <w:r w:rsidRPr="00B568EE">
        <w:t xml:space="preserve">Applying a pixel size threshold from 100 to 1000 reduced background signal and emphasized differences caused by fly movement </w:t>
      </w:r>
      <w:r w:rsidRPr="00B568EE">
        <w:rPr>
          <w:b/>
        </w:rPr>
        <w:t>[1]</w:t>
      </w:r>
      <w:r w:rsidRPr="00B568EE">
        <w:t>.</w:t>
      </w:r>
      <w:r w:rsidRPr="005C0194">
        <w:t xml:space="preserve"> </w:t>
      </w:r>
      <w:r w:rsidRPr="00B568EE">
        <w:t xml:space="preserve">Pixel difference values per frame remained close to zero before frame 200 </w:t>
      </w:r>
      <w:r w:rsidRPr="00B568EE">
        <w:rPr>
          <w:b/>
        </w:rPr>
        <w:t>[</w:t>
      </w:r>
      <w:r>
        <w:rPr>
          <w:b/>
        </w:rPr>
        <w:t>2</w:t>
      </w:r>
      <w:r w:rsidRPr="00B568EE">
        <w:rPr>
          <w:b/>
        </w:rPr>
        <w:t>]</w:t>
      </w:r>
      <w:r w:rsidRPr="00B568EE">
        <w:t>.</w:t>
      </w:r>
    </w:p>
    <w:p w14:paraId="4E6ABD97" w14:textId="2500CB83" w:rsidR="005C0194" w:rsidRPr="00B568EE" w:rsidRDefault="005C0194" w:rsidP="005C0194">
      <w:pPr>
        <w:pStyle w:val="ShotDescription"/>
        <w:numPr>
          <w:ilvl w:val="2"/>
          <w:numId w:val="45"/>
        </w:numPr>
      </w:pPr>
      <w:r w:rsidRPr="00B568EE">
        <w:t xml:space="preserve">LAB MEDIA: Figure 4. </w:t>
      </w:r>
      <w:r w:rsidRPr="005C0194">
        <w:rPr>
          <w:i/>
          <w:iCs/>
          <w:color w:val="3333FF"/>
        </w:rPr>
        <w:t>Video editor: Highlight each curve from 0 to 1000</w:t>
      </w:r>
    </w:p>
    <w:p w14:paraId="53A5E7FE" w14:textId="296AA7EB" w:rsidR="005C0194" w:rsidRPr="00B568EE" w:rsidRDefault="005C0194" w:rsidP="005C0194">
      <w:pPr>
        <w:pStyle w:val="ShotDescription"/>
        <w:numPr>
          <w:ilvl w:val="2"/>
          <w:numId w:val="45"/>
        </w:numPr>
      </w:pPr>
      <w:r w:rsidRPr="00B568EE">
        <w:t xml:space="preserve">LAB MEDIA: Figure 5 (left panel). </w:t>
      </w:r>
      <w:r w:rsidRPr="005C0194">
        <w:rPr>
          <w:i/>
          <w:iCs/>
          <w:color w:val="3333FF"/>
        </w:rPr>
        <w:t>Video editor: Highlight the flat region of the graph (right) from frame 0 to frame 200.</w:t>
      </w:r>
    </w:p>
    <w:p w14:paraId="1EC1E18E" w14:textId="6FA59211" w:rsidR="005C0194" w:rsidRDefault="005C0194" w:rsidP="005C0194">
      <w:pPr>
        <w:pStyle w:val="Narration"/>
        <w:numPr>
          <w:ilvl w:val="1"/>
          <w:numId w:val="45"/>
        </w:numPr>
      </w:pPr>
      <w:r w:rsidRPr="00B568EE">
        <w:t xml:space="preserve">The YOLOv11n model tracked flies with high per-frame accuracy, but frequent occlusions led to excessive fly ID assignments </w:t>
      </w:r>
      <w:r w:rsidRPr="00B568EE">
        <w:rPr>
          <w:b/>
        </w:rPr>
        <w:t>[1]</w:t>
      </w:r>
      <w:r w:rsidRPr="00B568EE">
        <w:t>.</w:t>
      </w:r>
      <w:r w:rsidRPr="005C0194">
        <w:t xml:space="preserve"> </w:t>
      </w:r>
      <w:r w:rsidRPr="00B568EE">
        <w:t xml:space="preserve">Due to tracking inconsistencies, fly movement was quantified by summing all ID movements per experiment and normalizing by a maximum of 200 IDs </w:t>
      </w:r>
      <w:r w:rsidRPr="00B568EE">
        <w:rPr>
          <w:b/>
        </w:rPr>
        <w:t>[</w:t>
      </w:r>
      <w:r>
        <w:rPr>
          <w:b/>
        </w:rPr>
        <w:t>2</w:t>
      </w:r>
      <w:r w:rsidRPr="00B568EE">
        <w:rPr>
          <w:b/>
        </w:rPr>
        <w:t>]</w:t>
      </w:r>
      <w:r w:rsidRPr="00B568EE">
        <w:t>.</w:t>
      </w:r>
    </w:p>
    <w:p w14:paraId="0EF6B5BE" w14:textId="4D8D7E1C" w:rsidR="005C0194" w:rsidRPr="00B568EE" w:rsidRDefault="005C0194" w:rsidP="005C0194">
      <w:pPr>
        <w:pStyle w:val="ShotDescription"/>
        <w:numPr>
          <w:ilvl w:val="2"/>
          <w:numId w:val="45"/>
        </w:numPr>
      </w:pPr>
      <w:r w:rsidRPr="00B568EE">
        <w:t xml:space="preserve">LAB MEDIA: Figure 6. </w:t>
      </w:r>
    </w:p>
    <w:p w14:paraId="04D80ED4" w14:textId="5D72FA82" w:rsidR="005C0194" w:rsidRPr="00B568EE" w:rsidRDefault="005C0194" w:rsidP="005C0194">
      <w:pPr>
        <w:pStyle w:val="ShotDescription"/>
        <w:numPr>
          <w:ilvl w:val="2"/>
          <w:numId w:val="45"/>
        </w:numPr>
      </w:pPr>
      <w:r w:rsidRPr="00B568EE">
        <w:t>LAB MEDIA: Figure 7</w:t>
      </w:r>
      <w:r>
        <w:t xml:space="preserve"> </w:t>
      </w:r>
      <w:r w:rsidRPr="005C0194">
        <w:rPr>
          <w:i/>
          <w:iCs/>
          <w:color w:val="3333FF"/>
        </w:rPr>
        <w:t>Video Editor: Please highlight C</w:t>
      </w:r>
    </w:p>
    <w:p w14:paraId="6FBD9DA0" w14:textId="396C7E43" w:rsidR="005C0194" w:rsidRDefault="005C0194" w:rsidP="005C0194">
      <w:pPr>
        <w:pStyle w:val="Narration"/>
        <w:numPr>
          <w:ilvl w:val="1"/>
          <w:numId w:val="45"/>
        </w:numPr>
      </w:pPr>
      <w:r w:rsidRPr="00B568EE">
        <w:t>Flies exposed to 85% xenon recovered faster and moved more</w:t>
      </w:r>
      <w:r w:rsidR="00675F2F">
        <w:t xml:space="preserve"> </w:t>
      </w:r>
      <w:r w:rsidR="00675F2F">
        <w:rPr>
          <w:b/>
          <w:bCs/>
        </w:rPr>
        <w:t>[1</w:t>
      </w:r>
      <w:r w:rsidR="00716DCC">
        <w:rPr>
          <w:b/>
          <w:bCs/>
        </w:rPr>
        <w:t xml:space="preserve">] </w:t>
      </w:r>
      <w:r w:rsidR="00716DCC" w:rsidRPr="00B568EE">
        <w:t>than</w:t>
      </w:r>
      <w:r w:rsidRPr="00B568EE">
        <w:t xml:space="preserve"> those exposed to 90% </w:t>
      </w:r>
      <w:r w:rsidR="005040AA">
        <w:t xml:space="preserve"> </w:t>
      </w:r>
      <w:r w:rsidR="005040AA">
        <w:rPr>
          <w:b/>
          <w:bCs/>
        </w:rPr>
        <w:t xml:space="preserve">[2] </w:t>
      </w:r>
      <w:r w:rsidRPr="00B568EE">
        <w:t xml:space="preserve">or 95% xenon </w:t>
      </w:r>
      <w:r w:rsidRPr="00B568EE">
        <w:rPr>
          <w:b/>
        </w:rPr>
        <w:t>[</w:t>
      </w:r>
      <w:r w:rsidR="005040AA">
        <w:rPr>
          <w:b/>
        </w:rPr>
        <w:t>3</w:t>
      </w:r>
      <w:r w:rsidRPr="00B568EE">
        <w:rPr>
          <w:b/>
        </w:rPr>
        <w:t>]</w:t>
      </w:r>
      <w:r w:rsidR="005040AA">
        <w:t xml:space="preserve">. </w:t>
      </w:r>
    </w:p>
    <w:p w14:paraId="5854EF52" w14:textId="74447515" w:rsidR="005C0194" w:rsidRDefault="005C0194" w:rsidP="005C0194">
      <w:pPr>
        <w:pStyle w:val="ShotDescription"/>
        <w:numPr>
          <w:ilvl w:val="2"/>
          <w:numId w:val="45"/>
        </w:numPr>
      </w:pPr>
      <w:r w:rsidRPr="00B568EE">
        <w:t xml:space="preserve">LAB MEDIA: Figure 8. </w:t>
      </w:r>
      <w:r w:rsidRPr="00675F2F">
        <w:rPr>
          <w:i/>
          <w:iCs/>
          <w:color w:val="3333FF"/>
        </w:rPr>
        <w:t xml:space="preserve">Video editor: Highlight the red curve (85%) </w:t>
      </w:r>
    </w:p>
    <w:p w14:paraId="1044BD06" w14:textId="271F7178" w:rsidR="005C0194" w:rsidRPr="005040AA" w:rsidRDefault="005C0194" w:rsidP="005C0194">
      <w:pPr>
        <w:pStyle w:val="ShotDescription"/>
        <w:numPr>
          <w:ilvl w:val="2"/>
          <w:numId w:val="45"/>
        </w:numPr>
      </w:pPr>
      <w:r w:rsidRPr="00B568EE">
        <w:t xml:space="preserve">LAB MEDIA: Figure 8. </w:t>
      </w:r>
      <w:r w:rsidRPr="00675F2F">
        <w:rPr>
          <w:i/>
          <w:iCs/>
          <w:color w:val="3333FF"/>
        </w:rPr>
        <w:t xml:space="preserve">Video editor: Highlight the </w:t>
      </w:r>
      <w:r w:rsidR="00C9390A">
        <w:rPr>
          <w:i/>
          <w:iCs/>
          <w:color w:val="3333FF"/>
        </w:rPr>
        <w:t>green</w:t>
      </w:r>
      <w:r w:rsidR="00C9390A" w:rsidRPr="00675F2F">
        <w:rPr>
          <w:i/>
          <w:iCs/>
          <w:color w:val="3333FF"/>
        </w:rPr>
        <w:t xml:space="preserve"> </w:t>
      </w:r>
      <w:r w:rsidRPr="00675F2F">
        <w:rPr>
          <w:i/>
          <w:iCs/>
          <w:color w:val="3333FF"/>
        </w:rPr>
        <w:t>curve (</w:t>
      </w:r>
      <w:r w:rsidR="00C9390A">
        <w:rPr>
          <w:i/>
          <w:iCs/>
          <w:color w:val="3333FF"/>
        </w:rPr>
        <w:t>9</w:t>
      </w:r>
      <w:r w:rsidRPr="00675F2F">
        <w:rPr>
          <w:i/>
          <w:iCs/>
          <w:color w:val="3333FF"/>
        </w:rPr>
        <w:t>0%)</w:t>
      </w:r>
      <w:r w:rsidRPr="00675F2F">
        <w:rPr>
          <w:color w:val="3333FF"/>
        </w:rPr>
        <w:t xml:space="preserve"> </w:t>
      </w:r>
    </w:p>
    <w:p w14:paraId="6EA40A40" w14:textId="7C50BD0B" w:rsidR="00C9390A" w:rsidRPr="00B568EE" w:rsidRDefault="00C9390A" w:rsidP="00C9390A">
      <w:pPr>
        <w:pStyle w:val="ShotDescription"/>
        <w:numPr>
          <w:ilvl w:val="2"/>
          <w:numId w:val="45"/>
        </w:numPr>
      </w:pPr>
      <w:r w:rsidRPr="00B568EE">
        <w:t xml:space="preserve">LAB MEDIA: Figure 8. </w:t>
      </w:r>
      <w:r w:rsidRPr="00675F2F">
        <w:rPr>
          <w:i/>
          <w:iCs/>
          <w:color w:val="3333FF"/>
        </w:rPr>
        <w:t>Video editor: Highlight the blue curve (95%)</w:t>
      </w:r>
      <w:r w:rsidRPr="00675F2F">
        <w:rPr>
          <w:color w:val="3333FF"/>
        </w:rPr>
        <w:t xml:space="preserve"> 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92AF67A" w14:textId="77777777" w:rsidR="009229AD" w:rsidRPr="009229AD" w:rsidRDefault="009229AD" w:rsidP="009229A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t>Drosophila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9229A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https://www.merriam-webster.com/dictionary/drosophila</w:t>
        </w:r>
      </w:hyperlink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/drəˈsɑːfələ/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r w:rsidRPr="009229AD">
        <w:rPr>
          <w:rFonts w:ascii="Nirmala UI" w:eastAsia="Times New Roman" w:hAnsi="Nirmala UI" w:cs="Nirmala UI"/>
          <w:color w:val="auto"/>
          <w:lang w:val="en-IN" w:eastAsia="en-IN"/>
        </w:rPr>
        <w:t>ड्र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t>uh·sof·uh·luh</w:t>
      </w:r>
    </w:p>
    <w:p w14:paraId="503E5C0B" w14:textId="77777777" w:rsidR="009229AD" w:rsidRPr="009229AD" w:rsidRDefault="009229AD" w:rsidP="009229A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t>melanogaster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9229A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https://www.howtopronounce.com/melanogaster</w:t>
        </w:r>
      </w:hyperlink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/ˌmɛlənoʊˈɡæstər/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mel·uh·noh·gas·ter</w:t>
      </w:r>
    </w:p>
    <w:p w14:paraId="035DF4E8" w14:textId="77777777" w:rsidR="009229AD" w:rsidRPr="009229AD" w:rsidRDefault="009229AD" w:rsidP="009229A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t>anesthetized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9229A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https://www.merriam-webster.com/dictionary/anesthetized</w:t>
        </w:r>
      </w:hyperlink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/əˈnɛsθəˌtaɪzd/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uh·nes·thuh·tyzd</w:t>
      </w:r>
    </w:p>
    <w:p w14:paraId="468912C4" w14:textId="77777777" w:rsidR="009229AD" w:rsidRPr="009229AD" w:rsidRDefault="009229AD" w:rsidP="009229A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t>hyperbaric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9229A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https://www.merriam-webster.com/dictionary/hyperbaric</w:t>
        </w:r>
      </w:hyperlink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/ˌhaɪpərˈbærɪk/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hy·per·bar·ik</w:t>
      </w:r>
    </w:p>
    <w:p w14:paraId="13A1C2AC" w14:textId="77777777" w:rsidR="009229AD" w:rsidRPr="009229AD" w:rsidRDefault="009229AD" w:rsidP="009229A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t>polypropylene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9229A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https://www.merriam-webster.com/dictionary/polypropylene</w:t>
        </w:r>
      </w:hyperlink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/ˌpɑːliˈproʊpəˌliːn/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pah·lee·proh·puh·leen</w:t>
      </w:r>
    </w:p>
    <w:p w14:paraId="3FB5EF51" w14:textId="77777777" w:rsidR="009229AD" w:rsidRPr="009229AD" w:rsidRDefault="009229AD" w:rsidP="009229A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t>polycarbonate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9229A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https://www.merriam-webster.com/dictionary/polycarbonate</w:t>
        </w:r>
      </w:hyperlink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/ˌpɑːliˈkɑːrbəˌneɪt/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pah·lee·kar·buh·nayt</w:t>
      </w:r>
    </w:p>
    <w:p w14:paraId="41AABE0F" w14:textId="77777777" w:rsidR="009229AD" w:rsidRPr="009229AD" w:rsidRDefault="009229AD" w:rsidP="009229A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t>manometer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9229A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https://www.merriam-webster.com/dictionary/manometer</w:t>
        </w:r>
      </w:hyperlink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/məˈnɑːmətər/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muh·nom·uh·ter</w:t>
      </w:r>
    </w:p>
    <w:p w14:paraId="4E4A11CD" w14:textId="77777777" w:rsidR="009229AD" w:rsidRPr="009229AD" w:rsidRDefault="009229AD" w:rsidP="009229A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t>kilopascal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9229A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https://www.merriam-webster.com/dictionary/kilopascal</w:t>
        </w:r>
      </w:hyperlink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/ˈkɪləˌpæskəl/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kil·uh·pas·kuhl</w:t>
      </w:r>
    </w:p>
    <w:p w14:paraId="0A99C2D6" w14:textId="77777777" w:rsidR="009229AD" w:rsidRPr="009229AD" w:rsidRDefault="009229AD" w:rsidP="009229A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t>decompression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9229A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https://www.merriam-webster.com/dictionary/decompression</w:t>
        </w:r>
      </w:hyperlink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/ˌdiːkəmˈprɛʃən/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dee·kuhm·presh·uhn</w:t>
      </w:r>
    </w:p>
    <w:p w14:paraId="47D44BA8" w14:textId="77777777" w:rsidR="009229AD" w:rsidRPr="009229AD" w:rsidRDefault="009229AD" w:rsidP="009229A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t>aspirate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9229A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https://www.merriam-webster.com/dictionary/aspirate</w:t>
        </w:r>
      </w:hyperlink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/ˈæspəˌreɪt/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as·puh·rayt</w:t>
      </w:r>
    </w:p>
    <w:p w14:paraId="3667438C" w14:textId="77777777" w:rsidR="009229AD" w:rsidRPr="009229AD" w:rsidRDefault="009229AD" w:rsidP="009229A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t>luer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9229A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https://www.howtopronounce.com/luer</w:t>
        </w:r>
      </w:hyperlink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/ˈluːər/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loo·er</w:t>
      </w:r>
    </w:p>
    <w:p w14:paraId="329731B2" w14:textId="77777777" w:rsidR="009229AD" w:rsidRPr="009229AD" w:rsidRDefault="009229AD" w:rsidP="009229A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t>quantification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9229A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https://www.merriam-webster.com/dictionary/quantification</w:t>
        </w:r>
      </w:hyperlink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/ˌkwɑːntəfəˈkeɪʃən/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kwon·tuh·fuh·kay·shuhn</w:t>
      </w:r>
    </w:p>
    <w:p w14:paraId="6D5A395A" w14:textId="77777777" w:rsidR="009229AD" w:rsidRPr="009229AD" w:rsidRDefault="009229AD" w:rsidP="009229A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t>xenon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9229A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https://www.merriam-webster.com/dictionary/xenon</w:t>
        </w:r>
      </w:hyperlink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/ˈziːnɑːn/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zee·non</w:t>
      </w:r>
    </w:p>
    <w:p w14:paraId="39571AAC" w14:textId="77777777" w:rsidR="009229AD" w:rsidRPr="009229AD" w:rsidRDefault="009229AD" w:rsidP="009229A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t>pixel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9229A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https://www.merriam-webster.com/dictionary/pixel</w:t>
        </w:r>
      </w:hyperlink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/ˈpɪksəl/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pik·suhl</w:t>
      </w:r>
    </w:p>
    <w:p w14:paraId="5DA6FE64" w14:textId="77777777" w:rsidR="009229AD" w:rsidRPr="009229AD" w:rsidRDefault="009229AD" w:rsidP="009229A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t>binary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9229A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https://www.merriam-webster.com/dictionary/binary</w:t>
        </w:r>
      </w:hyperlink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/ˈbaɪnəri/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bye·nuh·ree</w:t>
      </w:r>
    </w:p>
    <w:p w14:paraId="6A7A2E39" w14:textId="77777777" w:rsidR="009229AD" w:rsidRPr="009229AD" w:rsidRDefault="009229AD" w:rsidP="009229A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t>threshold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9229A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https://www.merriam-webster.com/dictionary/threshold</w:t>
        </w:r>
      </w:hyperlink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/ˈθrɛʃˌhoʊld/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thresh·hohld</w:t>
      </w:r>
    </w:p>
    <w:p w14:paraId="6C4C301F" w14:textId="77777777" w:rsidR="009229AD" w:rsidRPr="009229AD" w:rsidRDefault="009229AD" w:rsidP="009229A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t>occlusion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9229A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https://www.merriam-webster.com/dictionary/occlusion</w:t>
        </w:r>
      </w:hyperlink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/əˈkluːʒən/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uh·kloo·zhuhn</w:t>
      </w:r>
    </w:p>
    <w:p w14:paraId="41DF1949" w14:textId="77777777" w:rsidR="009229AD" w:rsidRPr="009229AD" w:rsidRDefault="009229AD" w:rsidP="009229A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t>statistical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9229A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https://www.merriam-webster.com/dictionary/statistical</w:t>
        </w:r>
      </w:hyperlink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/stəˈtɪstɪkəl/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stuh·tis·tuh·kuhl</w:t>
      </w:r>
    </w:p>
    <w:p w14:paraId="26D9E175" w14:textId="77777777" w:rsidR="009229AD" w:rsidRPr="009229AD" w:rsidRDefault="009229AD" w:rsidP="009229A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t>cumulative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9229A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https://www.merriam-webster.com/dictionary/cumulative</w:t>
        </w:r>
      </w:hyperlink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/ˈkjuːmjəˌleɪtɪv/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kyoo·myuh·lay·tiv</w:t>
      </w:r>
    </w:p>
    <w:p w14:paraId="0FAB1A7A" w14:textId="77777777" w:rsidR="009229AD" w:rsidRPr="009229AD" w:rsidRDefault="009229AD" w:rsidP="009229A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t>baseline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9229A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https://www.merriam-webster.com/dictionary/baseline</w:t>
        </w:r>
      </w:hyperlink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/ˈbeɪsˌlaɪn/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bays·line</w:t>
      </w:r>
    </w:p>
    <w:p w14:paraId="32236D0C" w14:textId="77777777" w:rsidR="009229AD" w:rsidRPr="009229AD" w:rsidRDefault="009229AD" w:rsidP="009229A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t>occlusions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9229A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https://www.merriam-webster.com/dictionary/occlusion</w:t>
        </w:r>
      </w:hyperlink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/əˈkluːʒənz/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uh·kloo·zhuhnz</w:t>
      </w:r>
    </w:p>
    <w:p w14:paraId="141B3E14" w14:textId="77777777" w:rsidR="009229AD" w:rsidRPr="009229AD" w:rsidRDefault="009229AD" w:rsidP="009229A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t>normalization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9229A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https://www.merriam-webster.com/dictionary/normalization</w:t>
        </w:r>
      </w:hyperlink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/ˌnɔːrmələˈzeɪʃən/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nor·muh·luh·zay·shuhn</w:t>
      </w:r>
    </w:p>
    <w:p w14:paraId="74293B23" w14:textId="77777777" w:rsidR="009229AD" w:rsidRPr="009229AD" w:rsidRDefault="009229AD" w:rsidP="009229A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t>occluded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9229A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https://www.merriam-webster.com/dictionary/occlude</w:t>
        </w:r>
      </w:hyperlink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/əˈkluːdɪd/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uh·klood·id</w:t>
      </w:r>
    </w:p>
    <w:p w14:paraId="6CCE9E8E" w14:textId="77777777" w:rsidR="009229AD" w:rsidRPr="009229AD" w:rsidRDefault="009229AD" w:rsidP="009229AD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t>fluorescence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9229A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/flʊˈrɛsəns/</w:t>
      </w:r>
      <w:r w:rsidRPr="009229A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floo·res·uhns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36"/>
      <w:footerReference w:type="even" r:id="rId37"/>
      <w:footerReference w:type="default" r:id="rId3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Sulakshana Karkala" w:date="2026-01-28T11:27:00Z" w:initials="SK">
    <w:p w14:paraId="5279EFBE" w14:textId="77777777" w:rsidR="00262C0B" w:rsidRDefault="00262C0B" w:rsidP="00262C0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AUTHORS: Please note that as per JoVE’s guidelines, the opening shot will need to be filmed in the WIDE angle . We cannot place a SCOPE shot here.</w:t>
      </w:r>
      <w:r>
        <w:rPr>
          <w:b/>
          <w:bCs/>
          <w:lang w:val="en-IN"/>
        </w:rP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279EFB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EFFBA26" w16cex:dateUtc="2026-01-28T05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279EFBE" w16cid:durableId="6EFFBA2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F4922" w14:textId="77777777" w:rsidR="008B4D63" w:rsidRDefault="008B4D63">
      <w:r>
        <w:separator/>
      </w:r>
    </w:p>
    <w:p w14:paraId="056566A3" w14:textId="77777777" w:rsidR="008B4D63" w:rsidRDefault="008B4D63"/>
  </w:endnote>
  <w:endnote w:type="continuationSeparator" w:id="0">
    <w:p w14:paraId="2B43E583" w14:textId="77777777" w:rsidR="008B4D63" w:rsidRDefault="008B4D63">
      <w:r>
        <w:continuationSeparator/>
      </w:r>
    </w:p>
    <w:p w14:paraId="66C89ABE" w14:textId="77777777" w:rsidR="008B4D63" w:rsidRDefault="008B4D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1BC45D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A230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262C0B">
      <w:rPr>
        <w:rFonts w:cstheme="minorHAnsi"/>
      </w:rPr>
      <w:t>January 28,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1E8CB" w14:textId="77777777" w:rsidR="008B4D63" w:rsidRDefault="008B4D63">
      <w:r>
        <w:separator/>
      </w:r>
    </w:p>
    <w:p w14:paraId="4C4C73CF" w14:textId="77777777" w:rsidR="008B4D63" w:rsidRDefault="008B4D63"/>
  </w:footnote>
  <w:footnote w:type="continuationSeparator" w:id="0">
    <w:p w14:paraId="24C32B43" w14:textId="77777777" w:rsidR="008B4D63" w:rsidRDefault="008B4D63">
      <w:r>
        <w:continuationSeparator/>
      </w:r>
    </w:p>
    <w:p w14:paraId="6E5F69C7" w14:textId="77777777" w:rsidR="008B4D63" w:rsidRDefault="008B4D6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3CF8D88" w:rsidR="00336C61" w:rsidRPr="006D3AC7" w:rsidRDefault="00336C61" w:rsidP="00FF452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2C0B" w:rsidRPr="00EB64F0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262C0B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  <w:r w:rsidR="00262C0B" w:rsidRPr="004E0C5A" w:rsidDel="00262C0B">
      <w:rPr>
        <w:rFonts w:cstheme="minorHAnsi"/>
        <w:b/>
        <w:color w:val="FF0000"/>
        <w:sz w:val="28"/>
        <w:szCs w:val="28"/>
        <w:u w:val="single"/>
      </w:rPr>
      <w:t xml:space="preserve"> 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B555FFF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4F2505B9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E476C44"/>
    <w:multiLevelType w:val="multilevel"/>
    <w:tmpl w:val="95D0D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9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1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40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2"/>
  </w:num>
  <w:num w:numId="43" w16cid:durableId="77024263">
    <w:abstractNumId w:val="18"/>
  </w:num>
  <w:num w:numId="44" w16cid:durableId="1024093089">
    <w:abstractNumId w:val="25"/>
  </w:num>
  <w:num w:numId="45" w16cid:durableId="424616192">
    <w:abstractNumId w:val="12"/>
  </w:num>
  <w:num w:numId="46" w16cid:durableId="995187343">
    <w:abstractNumId w:val="28"/>
  </w:num>
  <w:num w:numId="47" w16cid:durableId="1904176573">
    <w:abstractNumId w:val="20"/>
  </w:num>
  <w:num w:numId="48" w16cid:durableId="792596355">
    <w:abstractNumId w:val="38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ulakshana Karkala">
    <w15:presenceInfo w15:providerId="Windows Live" w15:userId="9d8dba8f46aa4e3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3268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439"/>
    <w:rsid w:val="001016BD"/>
    <w:rsid w:val="001026D1"/>
    <w:rsid w:val="001052C8"/>
    <w:rsid w:val="00106F46"/>
    <w:rsid w:val="001115D1"/>
    <w:rsid w:val="00113F3E"/>
    <w:rsid w:val="0011473F"/>
    <w:rsid w:val="001216E3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876FE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5E1A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2C0B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39D"/>
    <w:rsid w:val="0034684D"/>
    <w:rsid w:val="00347FE0"/>
    <w:rsid w:val="003513A5"/>
    <w:rsid w:val="00351A1C"/>
    <w:rsid w:val="00355D9B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1EE1"/>
    <w:rsid w:val="003C2AEF"/>
    <w:rsid w:val="003C32EC"/>
    <w:rsid w:val="003D0847"/>
    <w:rsid w:val="003D0A0B"/>
    <w:rsid w:val="003D0FD6"/>
    <w:rsid w:val="003D40E8"/>
    <w:rsid w:val="003E2BC9"/>
    <w:rsid w:val="003F1794"/>
    <w:rsid w:val="003F4B52"/>
    <w:rsid w:val="004018D8"/>
    <w:rsid w:val="004034B6"/>
    <w:rsid w:val="004114EA"/>
    <w:rsid w:val="004142B4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5F44"/>
    <w:rsid w:val="004A72BD"/>
    <w:rsid w:val="004B6F03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40AA"/>
    <w:rsid w:val="0051075A"/>
    <w:rsid w:val="00511F52"/>
    <w:rsid w:val="00513853"/>
    <w:rsid w:val="005147FB"/>
    <w:rsid w:val="0052121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0194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5F4AC5"/>
    <w:rsid w:val="005F70D8"/>
    <w:rsid w:val="00604177"/>
    <w:rsid w:val="0060769C"/>
    <w:rsid w:val="006137EC"/>
    <w:rsid w:val="00621691"/>
    <w:rsid w:val="00622BA7"/>
    <w:rsid w:val="00622BE8"/>
    <w:rsid w:val="00626AF2"/>
    <w:rsid w:val="00631B84"/>
    <w:rsid w:val="006346FE"/>
    <w:rsid w:val="006373F5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5F2F"/>
    <w:rsid w:val="00677602"/>
    <w:rsid w:val="006801B1"/>
    <w:rsid w:val="00681C47"/>
    <w:rsid w:val="0069481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1659A"/>
    <w:rsid w:val="00716DCC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22B7C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D63"/>
    <w:rsid w:val="008B4E68"/>
    <w:rsid w:val="008C642C"/>
    <w:rsid w:val="008D0E4A"/>
    <w:rsid w:val="008D1832"/>
    <w:rsid w:val="008D2A6A"/>
    <w:rsid w:val="008D52FB"/>
    <w:rsid w:val="008D5443"/>
    <w:rsid w:val="008D58EC"/>
    <w:rsid w:val="008E0985"/>
    <w:rsid w:val="008E74F7"/>
    <w:rsid w:val="008F239E"/>
    <w:rsid w:val="008F5649"/>
    <w:rsid w:val="008F7754"/>
    <w:rsid w:val="0090117D"/>
    <w:rsid w:val="009055DD"/>
    <w:rsid w:val="00906EFB"/>
    <w:rsid w:val="009114D8"/>
    <w:rsid w:val="009149A4"/>
    <w:rsid w:val="009212DD"/>
    <w:rsid w:val="00921AB9"/>
    <w:rsid w:val="009229AD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4114"/>
    <w:rsid w:val="00966F67"/>
    <w:rsid w:val="009670EA"/>
    <w:rsid w:val="009809C5"/>
    <w:rsid w:val="009849C0"/>
    <w:rsid w:val="00985868"/>
    <w:rsid w:val="00985F44"/>
    <w:rsid w:val="00985FE6"/>
    <w:rsid w:val="00987081"/>
    <w:rsid w:val="00990E15"/>
    <w:rsid w:val="00992857"/>
    <w:rsid w:val="00997611"/>
    <w:rsid w:val="009A0E7C"/>
    <w:rsid w:val="009A2305"/>
    <w:rsid w:val="009A2C33"/>
    <w:rsid w:val="009A3CBD"/>
    <w:rsid w:val="009B2183"/>
    <w:rsid w:val="009B32D5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2FAE"/>
    <w:rsid w:val="00A369A8"/>
    <w:rsid w:val="00A40760"/>
    <w:rsid w:val="00A40CB9"/>
    <w:rsid w:val="00A4233A"/>
    <w:rsid w:val="00A44EFB"/>
    <w:rsid w:val="00A45F31"/>
    <w:rsid w:val="00A50DAE"/>
    <w:rsid w:val="00A5213D"/>
    <w:rsid w:val="00A5222C"/>
    <w:rsid w:val="00A57C91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E3D4B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539"/>
    <w:rsid w:val="00B66A14"/>
    <w:rsid w:val="00B67C1A"/>
    <w:rsid w:val="00B7250F"/>
    <w:rsid w:val="00B807E5"/>
    <w:rsid w:val="00B82370"/>
    <w:rsid w:val="00B847A0"/>
    <w:rsid w:val="00B87BC5"/>
    <w:rsid w:val="00B87D12"/>
    <w:rsid w:val="00B90FC4"/>
    <w:rsid w:val="00BA0371"/>
    <w:rsid w:val="00BA1DAC"/>
    <w:rsid w:val="00BA2EF5"/>
    <w:rsid w:val="00BB27C1"/>
    <w:rsid w:val="00BC01E5"/>
    <w:rsid w:val="00BC1358"/>
    <w:rsid w:val="00BC3F28"/>
    <w:rsid w:val="00BC6DA7"/>
    <w:rsid w:val="00BC6EDF"/>
    <w:rsid w:val="00BC7E90"/>
    <w:rsid w:val="00BD3206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146E4"/>
    <w:rsid w:val="00C2620F"/>
    <w:rsid w:val="00C34F4C"/>
    <w:rsid w:val="00C428F1"/>
    <w:rsid w:val="00C50118"/>
    <w:rsid w:val="00C541C3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90A"/>
    <w:rsid w:val="00C96FC6"/>
    <w:rsid w:val="00C97B11"/>
    <w:rsid w:val="00CA200C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C5E53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D02"/>
    <w:rsid w:val="00D95C4C"/>
    <w:rsid w:val="00DA117F"/>
    <w:rsid w:val="00DA17FB"/>
    <w:rsid w:val="00DB16A4"/>
    <w:rsid w:val="00DB1E45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2695"/>
    <w:rsid w:val="00E44C46"/>
    <w:rsid w:val="00E46A93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4C2D"/>
    <w:rsid w:val="00F7561F"/>
    <w:rsid w:val="00F76A1C"/>
    <w:rsid w:val="00F775E1"/>
    <w:rsid w:val="00F80FD0"/>
    <w:rsid w:val="00F8149F"/>
    <w:rsid w:val="00F83448"/>
    <w:rsid w:val="00F917CF"/>
    <w:rsid w:val="00F95E8D"/>
    <w:rsid w:val="00FA1A9D"/>
    <w:rsid w:val="00FA2308"/>
    <w:rsid w:val="00FA532D"/>
    <w:rsid w:val="00FA7A79"/>
    <w:rsid w:val="00FA7D51"/>
    <w:rsid w:val="00FB3077"/>
    <w:rsid w:val="00FC5752"/>
    <w:rsid w:val="00FD00B1"/>
    <w:rsid w:val="00FD1497"/>
    <w:rsid w:val="00FD6D21"/>
    <w:rsid w:val="00FE059A"/>
    <w:rsid w:val="00FE156D"/>
    <w:rsid w:val="00FF25E5"/>
    <w:rsid w:val="00FF34BC"/>
    <w:rsid w:val="00FF452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F70D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F70D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F70D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F70D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F70D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F70D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owtopronounce.com/melanogaster" TargetMode="External"/><Relationship Id="rId18" Type="http://schemas.openxmlformats.org/officeDocument/2006/relationships/hyperlink" Target="https://www.merriam-webster.com/dictionary/manometer" TargetMode="External"/><Relationship Id="rId26" Type="http://schemas.openxmlformats.org/officeDocument/2006/relationships/hyperlink" Target="https://www.merriam-webster.com/dictionary/binary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merriam-webster.com/dictionary/aspirate" TargetMode="External"/><Relationship Id="rId34" Type="http://schemas.openxmlformats.org/officeDocument/2006/relationships/hyperlink" Target="https://www.merriam-webster.com/dictionary/occlude" TargetMode="External"/><Relationship Id="rId7" Type="http://schemas.openxmlformats.org/officeDocument/2006/relationships/hyperlink" Target="https://review.jove.com/account/file-uploader?src=2124970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polypropylene" TargetMode="External"/><Relationship Id="rId20" Type="http://schemas.openxmlformats.org/officeDocument/2006/relationships/hyperlink" Target="https://www.merriam-webster.com/dictionary/decompression" TargetMode="External"/><Relationship Id="rId29" Type="http://schemas.openxmlformats.org/officeDocument/2006/relationships/hyperlink" Target="https://www.merriam-webster.com/dictionary/statistical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24" Type="http://schemas.openxmlformats.org/officeDocument/2006/relationships/hyperlink" Target="https://www.merriam-webster.com/dictionary/xenon" TargetMode="External"/><Relationship Id="rId32" Type="http://schemas.openxmlformats.org/officeDocument/2006/relationships/hyperlink" Target="https://www.merriam-webster.com/dictionary/occlusion" TargetMode="External"/><Relationship Id="rId37" Type="http://schemas.openxmlformats.org/officeDocument/2006/relationships/footer" Target="footer1.xml"/><Relationship Id="rId40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hyperbaric" TargetMode="External"/><Relationship Id="rId23" Type="http://schemas.openxmlformats.org/officeDocument/2006/relationships/hyperlink" Target="https://www.merriam-webster.com/dictionary/quantification" TargetMode="External"/><Relationship Id="rId28" Type="http://schemas.openxmlformats.org/officeDocument/2006/relationships/hyperlink" Target="https://www.merriam-webster.com/dictionary/occlusion" TargetMode="External"/><Relationship Id="rId36" Type="http://schemas.openxmlformats.org/officeDocument/2006/relationships/header" Target="header1.xml"/><Relationship Id="rId10" Type="http://schemas.microsoft.com/office/2016/09/relationships/commentsIds" Target="commentsIds.xml"/><Relationship Id="rId19" Type="http://schemas.openxmlformats.org/officeDocument/2006/relationships/hyperlink" Target="https://www.merriam-webster.com/dictionary/kilopascal" TargetMode="External"/><Relationship Id="rId31" Type="http://schemas.openxmlformats.org/officeDocument/2006/relationships/hyperlink" Target="https://www.merriam-webster.com/dictionary/baseline" TargetMode="Externa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hyperlink" Target="https://www.merriam-webster.com/dictionary/anesthetized" TargetMode="External"/><Relationship Id="rId22" Type="http://schemas.openxmlformats.org/officeDocument/2006/relationships/hyperlink" Target="https://www.howtopronounce.com/luer" TargetMode="External"/><Relationship Id="rId27" Type="http://schemas.openxmlformats.org/officeDocument/2006/relationships/hyperlink" Target="https://www.merriam-webster.com/dictionary/threshold" TargetMode="External"/><Relationship Id="rId30" Type="http://schemas.openxmlformats.org/officeDocument/2006/relationships/hyperlink" Target="https://www.merriam-webster.com/dictionary/cumulative" TargetMode="External"/><Relationship Id="rId35" Type="http://schemas.openxmlformats.org/officeDocument/2006/relationships/hyperlink" Target="https://www.merriam-webster.com/dictionary/fluorescence" TargetMode="External"/><Relationship Id="rId8" Type="http://schemas.openxmlformats.org/officeDocument/2006/relationships/comments" Target="comments.xm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drosophila" TargetMode="External"/><Relationship Id="rId17" Type="http://schemas.openxmlformats.org/officeDocument/2006/relationships/hyperlink" Target="https://www.merriam-webster.com/dictionary/polycarbonate" TargetMode="External"/><Relationship Id="rId25" Type="http://schemas.openxmlformats.org/officeDocument/2006/relationships/hyperlink" Target="https://www.merriam-webster.com/dictionary/pixel" TargetMode="External"/><Relationship Id="rId33" Type="http://schemas.openxmlformats.org/officeDocument/2006/relationships/hyperlink" Target="https://www.merriam-webster.com/dictionary/normalization" TargetMode="External"/><Relationship Id="rId38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13</Pages>
  <Words>3037</Words>
  <Characters>17100</Characters>
  <Application>Microsoft Office Word</Application>
  <DocSecurity>0</DocSecurity>
  <Lines>407</Lines>
  <Paragraphs>261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19876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2026-03-16T03:54:00Z</dcterms:created>
  <dcterms:modified xsi:type="dcterms:W3CDTF">2026-03-16T03:54:00Z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