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A04B7F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46CED">
        <w:rPr>
          <w:rFonts w:eastAsia="Times New Roman" w:cstheme="minorHAnsi"/>
          <w:b/>
        </w:rPr>
        <w:t>69656</w:t>
      </w:r>
    </w:p>
    <w:p w14:paraId="2F6924E5" w14:textId="2084C06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46CED">
        <w:rPr>
          <w:rFonts w:eastAsia="Times New Roman" w:cstheme="minorHAnsi"/>
          <w:b/>
        </w:rPr>
        <w:t>Poornima G</w:t>
      </w:r>
    </w:p>
    <w:p w14:paraId="6FB9233B" w14:textId="72D6B0E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D2303" w:rsidRPr="008A1EEA">
          <w:rPr>
            <w:rStyle w:val="Hyperlink"/>
            <w:rFonts w:eastAsia="Times New Roman" w:cstheme="minorHAnsi"/>
            <w:b/>
          </w:rPr>
          <w:t>https://review.jove.com/account/file-</w:t>
        </w:r>
        <w:r w:rsidR="00FD2303" w:rsidRPr="008A1EEA">
          <w:rPr>
            <w:rStyle w:val="Hyperlink"/>
            <w:rFonts w:eastAsia="Times New Roman" w:cstheme="minorHAnsi"/>
            <w:b/>
          </w:rPr>
          <w:t>u</w:t>
        </w:r>
        <w:r w:rsidR="00FD2303" w:rsidRPr="008A1EEA">
          <w:rPr>
            <w:rStyle w:val="Hyperlink"/>
            <w:rFonts w:eastAsia="Times New Roman" w:cstheme="minorHAnsi"/>
            <w:b/>
          </w:rPr>
          <w:t>ploader?src=21245128</w:t>
        </w:r>
      </w:hyperlink>
      <w:r w:rsidR="00FD2303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C051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46CED" w:rsidRPr="00046CED">
        <w:rPr>
          <w:rStyle w:val="ArticleTitle"/>
          <w:rFonts w:cstheme="minorHAnsi"/>
        </w:rPr>
        <w:t xml:space="preserve">Genome-Wide Mapping of Histone Modifications and Transcription Factor Binding Sites in Neuroendocrine Small Cell Lung Cancer Cell Lines Using CUT&amp;RUN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AD660D" w14:textId="77777777" w:rsidR="00046CED" w:rsidRPr="00046CED" w:rsidRDefault="00046CED" w:rsidP="00046CED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046CED">
        <w:rPr>
          <w:rFonts w:eastAsia="Times New Roman" w:cstheme="minorHAnsi"/>
          <w:b/>
          <w:sz w:val="28"/>
          <w:szCs w:val="28"/>
        </w:rPr>
        <w:t>Meijun Du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46CED">
        <w:rPr>
          <w:rFonts w:eastAsia="Times New Roman" w:cstheme="minorHAnsi"/>
          <w:b/>
          <w:sz w:val="28"/>
          <w:szCs w:val="28"/>
        </w:rPr>
        <w:t>, Jaime Wendt Andrae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/>
          <w:sz w:val="28"/>
          <w:szCs w:val="28"/>
        </w:rPr>
        <w:t>, Michael Tschannen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/>
          <w:sz w:val="28"/>
          <w:szCs w:val="28"/>
        </w:rPr>
        <w:t>, Angela Mathison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/>
          <w:sz w:val="28"/>
          <w:szCs w:val="28"/>
        </w:rPr>
        <w:t>, Victor Jin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046CED">
        <w:rPr>
          <w:rFonts w:eastAsia="Times New Roman" w:cstheme="minorHAnsi"/>
          <w:b/>
          <w:sz w:val="28"/>
          <w:szCs w:val="28"/>
        </w:rPr>
        <w:t>, Hui-Zi Chen</w:t>
      </w:r>
      <w:r w:rsidRPr="00046CED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3730B16D" w14:textId="77777777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2137EFC" w14:textId="7EE3CB55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  <w:r w:rsidRPr="00046CE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46CED">
        <w:rPr>
          <w:rFonts w:eastAsia="Times New Roman" w:cstheme="minorHAnsi"/>
          <w:bCs/>
          <w:sz w:val="28"/>
          <w:szCs w:val="28"/>
        </w:rPr>
        <w:t>Division of Hematology and Oncology, Department of Medicine, Cancer Center, Medical College of Wisconsin</w:t>
      </w:r>
    </w:p>
    <w:p w14:paraId="20FB61F7" w14:textId="03FC751E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  <w:r w:rsidRPr="00046CE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46CED">
        <w:rPr>
          <w:rFonts w:eastAsia="Times New Roman" w:cstheme="minorHAnsi"/>
          <w:bCs/>
          <w:sz w:val="28"/>
          <w:szCs w:val="28"/>
        </w:rPr>
        <w:t>Linda T. and John A. Mellows Center for Genomic Sciences and Precision Medicine Center Medicine, Medical College of Wisconsin</w:t>
      </w:r>
    </w:p>
    <w:p w14:paraId="66EA0118" w14:textId="0725AF7B" w:rsidR="00046CED" w:rsidRPr="00046CED" w:rsidRDefault="00046CED" w:rsidP="00046CED">
      <w:pPr>
        <w:outlineLvl w:val="0"/>
        <w:rPr>
          <w:rFonts w:eastAsia="Times New Roman" w:cstheme="minorHAnsi"/>
          <w:bCs/>
          <w:sz w:val="28"/>
          <w:szCs w:val="28"/>
        </w:rPr>
      </w:pPr>
      <w:r w:rsidRPr="00046CED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46CED">
        <w:rPr>
          <w:rFonts w:eastAsia="Times New Roman" w:cstheme="minorHAnsi"/>
          <w:bCs/>
          <w:sz w:val="28"/>
          <w:szCs w:val="28"/>
        </w:rPr>
        <w:t>Data Science Institute, Medical College of Wisconsin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065B5BC" w14:textId="77777777" w:rsidR="00046CED" w:rsidRPr="00046CED" w:rsidRDefault="00046CED" w:rsidP="00046CED">
      <w:pPr>
        <w:outlineLvl w:val="0"/>
        <w:rPr>
          <w:rFonts w:eastAsia="Times New Roman" w:cstheme="minorHAnsi"/>
        </w:rPr>
      </w:pPr>
      <w:bookmarkStart w:id="0" w:name="_Hlk25233958"/>
      <w:r w:rsidRPr="00046CED">
        <w:rPr>
          <w:rFonts w:eastAsia="Times New Roman" w:cstheme="minorHAnsi"/>
        </w:rPr>
        <w:t xml:space="preserve">Meijun Du                                                              mdu@mcw.edu </w:t>
      </w:r>
    </w:p>
    <w:p w14:paraId="70FFA58B" w14:textId="78F9C350" w:rsidR="00D6314B" w:rsidRPr="00B07A3B" w:rsidRDefault="00046CED" w:rsidP="00046CED">
      <w:pPr>
        <w:outlineLvl w:val="0"/>
        <w:rPr>
          <w:rFonts w:eastAsia="Times New Roman" w:cstheme="minorHAnsi"/>
        </w:rPr>
      </w:pPr>
      <w:r w:rsidRPr="00046CED">
        <w:rPr>
          <w:rFonts w:eastAsia="Times New Roman" w:cstheme="minorHAnsi"/>
        </w:rPr>
        <w:t>Hui-Zi Chen                                                            huchen@mcw.edu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47F2C93" w14:textId="77777777" w:rsidR="00046CED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Jaime Wendt Andrae                                           jwendt@mcw.edu </w:t>
      </w:r>
    </w:p>
    <w:p w14:paraId="6DDDD093" w14:textId="77777777" w:rsidR="00046CED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Michael Tschannen                                              mtschann@mcw.edu </w:t>
      </w:r>
    </w:p>
    <w:p w14:paraId="71979B0C" w14:textId="77777777" w:rsidR="00046CED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Angela Mathison                                                  amathison@mcw.edu </w:t>
      </w:r>
    </w:p>
    <w:p w14:paraId="6F84F159" w14:textId="6024211B" w:rsidR="003B5E26" w:rsidRPr="00046CED" w:rsidRDefault="00046CED" w:rsidP="00046CED">
      <w:pPr>
        <w:outlineLvl w:val="0"/>
        <w:rPr>
          <w:rFonts w:cstheme="minorHAnsi"/>
          <w:bCs/>
        </w:rPr>
      </w:pPr>
      <w:r w:rsidRPr="00046CED">
        <w:rPr>
          <w:rFonts w:cstheme="minorHAnsi"/>
          <w:bCs/>
        </w:rPr>
        <w:t xml:space="preserve">Victor Jin                                                                vjin@mcw.edu </w:t>
      </w:r>
    </w:p>
    <w:p w14:paraId="5294D1AE" w14:textId="77777777" w:rsidR="00046CED" w:rsidRPr="00046CED" w:rsidRDefault="00046CED" w:rsidP="00046CED">
      <w:pPr>
        <w:outlineLvl w:val="0"/>
        <w:rPr>
          <w:rFonts w:eastAsia="Times New Roman" w:cstheme="minorHAnsi"/>
        </w:rPr>
      </w:pPr>
      <w:r w:rsidRPr="00046CED">
        <w:rPr>
          <w:rFonts w:eastAsia="Times New Roman" w:cstheme="minorHAnsi"/>
        </w:rPr>
        <w:t xml:space="preserve">Meijun Du                                                              mdu@mcw.edu </w:t>
      </w:r>
    </w:p>
    <w:p w14:paraId="323CE4C4" w14:textId="77777777" w:rsidR="00046CED" w:rsidRPr="00B07A3B" w:rsidRDefault="00046CED" w:rsidP="00046CED">
      <w:pPr>
        <w:outlineLvl w:val="0"/>
        <w:rPr>
          <w:rFonts w:eastAsia="Times New Roman" w:cstheme="minorHAnsi"/>
        </w:rPr>
      </w:pPr>
      <w:r w:rsidRPr="00046CED">
        <w:rPr>
          <w:rFonts w:eastAsia="Times New Roman" w:cstheme="minorHAnsi"/>
        </w:rPr>
        <w:t>Hui-Zi Chen                                                            huchen@mcw.edu</w:t>
      </w:r>
    </w:p>
    <w:p w14:paraId="652103E6" w14:textId="77777777" w:rsidR="00046CED" w:rsidRPr="00B07A3B" w:rsidRDefault="00046CED" w:rsidP="00046CED">
      <w:pPr>
        <w:outlineLvl w:val="0"/>
        <w:rPr>
          <w:rFonts w:eastAsia="Times New Roman" w:cstheme="minorHAnsi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DAC19F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641F3">
        <w:rPr>
          <w:rFonts w:eastAsia="Times New Roman" w:cstheme="minorHAnsi"/>
          <w:b/>
          <w:bCs/>
        </w:rPr>
        <w:t xml:space="preserve">No </w:t>
      </w:r>
      <w:r w:rsidRPr="00B07A3B">
        <w:rPr>
          <w:rFonts w:eastAsia="Times New Roman" w:cstheme="minorHAnsi"/>
        </w:rPr>
        <w:t xml:space="preserve">  </w:t>
      </w:r>
    </w:p>
    <w:p w14:paraId="181DD27E" w14:textId="2E7948F5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9EC149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67479">
        <w:rPr>
          <w:rFonts w:eastAsia="Times New Roman" w:cstheme="minorHAnsi"/>
          <w:b/>
        </w:rPr>
        <w:t>No</w:t>
      </w:r>
    </w:p>
    <w:p w14:paraId="6143A317" w14:textId="77777777" w:rsidR="00D641F3" w:rsidRDefault="00D641F3" w:rsidP="00C31692">
      <w:pPr>
        <w:spacing w:before="120"/>
        <w:rPr>
          <w:rFonts w:eastAsia="Times New Roman" w:cstheme="minorHAnsi"/>
          <w:b/>
        </w:rPr>
      </w:pPr>
    </w:p>
    <w:p w14:paraId="1E51FB4E" w14:textId="7BFAD829" w:rsidR="00C31692" w:rsidRPr="00B07A3B" w:rsidRDefault="00C31692" w:rsidP="00C31692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r w:rsidR="00067479">
        <w:rPr>
          <w:rFonts w:eastAsia="Times New Roman" w:cstheme="minorHAnsi"/>
          <w:b/>
          <w:bCs/>
        </w:rPr>
        <w:t>Yes</w:t>
      </w:r>
    </w:p>
    <w:p w14:paraId="4A22A35F" w14:textId="588E325E" w:rsidR="00C31692" w:rsidRDefault="00C31692" w:rsidP="00C3169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067479">
        <w:rPr>
          <w:rFonts w:eastAsia="Times New Roman" w:cstheme="minorHAnsi"/>
        </w:rPr>
        <w:t>Approximately 100 meters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7F7990A3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D11789">
        <w:rPr>
          <w:rFonts w:eastAsia="Times New Roman" w:cstheme="minorHAnsi"/>
          <w:b/>
          <w:bCs/>
        </w:rPr>
        <w:t>4. 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D11789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0A5086D2" w:rsidR="005F1ADF" w:rsidRDefault="005F1ADF" w:rsidP="00D641F3">
      <w:pPr>
        <w:spacing w:before="120"/>
        <w:ind w:left="720"/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2A4B1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E0FBF">
        <w:rPr>
          <w:rFonts w:cstheme="minorHAnsi"/>
          <w:bCs/>
          <w:sz w:val="22"/>
          <w:szCs w:val="22"/>
        </w:rPr>
        <w:t>25</w:t>
      </w:r>
    </w:p>
    <w:p w14:paraId="5AAC9C6C" w14:textId="3B6DD0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E0FBF">
        <w:rPr>
          <w:rFonts w:cstheme="minorHAnsi"/>
          <w:bCs/>
          <w:sz w:val="22"/>
          <w:szCs w:val="22"/>
        </w:rPr>
        <w:t>5</w:t>
      </w:r>
      <w:r w:rsidR="00046CED">
        <w:rPr>
          <w:rFonts w:cstheme="minorHAnsi"/>
          <w:bCs/>
          <w:sz w:val="22"/>
          <w:szCs w:val="22"/>
        </w:rPr>
        <w:t>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13C3A246" w:rsidR="00A40CB9" w:rsidRPr="007767CB" w:rsidRDefault="00C31692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Hui-Zi Chen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D641F3" w:rsidRPr="00D641F3">
        <w:rPr>
          <w:rFonts w:cstheme="minorHAnsi"/>
        </w:rPr>
        <w:t>Our research maps histone post-translational modifications and lineage-defining transcription factor binding across SCLC subtypes to uncover epigenetic mechanisms and identify potential therapeutic vulnerabilities.</w:t>
      </w:r>
    </w:p>
    <w:p w14:paraId="28FB68A3" w14:textId="5319A2E1" w:rsidR="007767CB" w:rsidRPr="00B07A3B" w:rsidRDefault="007767CB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0FEFBB31" w:rsidR="00A40CB9" w:rsidRPr="007767CB" w:rsidRDefault="00C3169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Hui-Zi Chen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D641F3" w:rsidRPr="00D641F3">
        <w:rPr>
          <w:rFonts w:cstheme="minorHAnsi"/>
        </w:rPr>
        <w:t>ChIP-seq requires large cell numbers and yields high background noise. This protocol uses CUT&amp;RUN, enabling histone and transcription factor profiling with fewer cells and lower background.</w:t>
      </w:r>
    </w:p>
    <w:p w14:paraId="1C8892DA" w14:textId="2D18B164" w:rsidR="007767CB" w:rsidRPr="00D75084" w:rsidRDefault="007767CB" w:rsidP="007767C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3162FD96" w:rsidR="00A40CB9" w:rsidRPr="007767CB" w:rsidRDefault="00C31692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Hui-Zi Chen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8768A" w:rsidRPr="0088768A">
        <w:rPr>
          <w:rFonts w:cstheme="minorHAnsi"/>
        </w:rPr>
        <w:t>CUT&amp;RUN identifies genomic locations of chromatin-interacting proteins, including histone modifications, TF binding, revealing epigenetic regulatory landscapes.</w:t>
      </w:r>
    </w:p>
    <w:p w14:paraId="6930CF12" w14:textId="43FD97D8" w:rsidR="007767CB" w:rsidRPr="00D75084" w:rsidRDefault="007767CB" w:rsidP="007767CB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87AA9FE" w14:textId="1A93A990" w:rsidR="00277B1B" w:rsidRPr="007767CB" w:rsidRDefault="00A66845" w:rsidP="007767C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01CFB73" w14:textId="07CDA5D7" w:rsidR="007137F8" w:rsidRPr="007767CB" w:rsidRDefault="006F350B" w:rsidP="007767C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Meijun Du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641F3">
        <w:rPr>
          <w:rFonts w:eastAsia="Times New Roman" w:cstheme="minorHAnsi"/>
        </w:rPr>
        <w:t>This protocol allows m</w:t>
      </w:r>
      <w:r w:rsidR="003F3657" w:rsidRPr="007767CB">
        <w:rPr>
          <w:rFonts w:cstheme="minorHAnsi"/>
          <w:color w:val="333333"/>
        </w:rPr>
        <w:t xml:space="preserve">apping </w:t>
      </w:r>
      <w:r w:rsidR="00D641F3">
        <w:rPr>
          <w:rFonts w:cstheme="minorHAnsi"/>
          <w:color w:val="333333"/>
        </w:rPr>
        <w:t xml:space="preserve">of </w:t>
      </w:r>
      <w:r w:rsidR="003F3657" w:rsidRPr="007767CB">
        <w:rPr>
          <w:rFonts w:cstheme="minorHAnsi"/>
          <w:color w:val="333333"/>
        </w:rPr>
        <w:t>histone modifications and DNA-binding profiles of diverse proteins in situ in the cellular genome.</w:t>
      </w:r>
    </w:p>
    <w:p w14:paraId="42650493" w14:textId="10D6A2B0" w:rsidR="007767CB" w:rsidRPr="0000726B" w:rsidRDefault="007767CB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55DD3512" w:rsidR="00A40CB9" w:rsidRPr="007767CB" w:rsidRDefault="002518F5" w:rsidP="007767C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Meijun Du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7767CB">
        <w:rPr>
          <w:rFonts w:eastAsia="Times New Roman" w:cstheme="minorHAnsi"/>
        </w:rPr>
        <w:t>In the future, p</w:t>
      </w:r>
      <w:r w:rsidR="00D3426B" w:rsidRPr="00D3426B">
        <w:rPr>
          <w:rFonts w:cstheme="minorHAnsi"/>
        </w:rPr>
        <w:t>rofiling histone PTMs and TF binding across SCLC subtypes may reveal targetable subtype-specific gene programs.</w:t>
      </w:r>
    </w:p>
    <w:p w14:paraId="77B6394D" w14:textId="4E406D10" w:rsidR="007767CB" w:rsidRPr="00D75084" w:rsidRDefault="007767CB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767CB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6BE1FA1C" w14:textId="5BC072AF" w:rsidR="0049086E" w:rsidRPr="0049086E" w:rsidRDefault="0049086E" w:rsidP="007767C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49086E">
        <w:rPr>
          <w:rFonts w:cstheme="minorHAnsi"/>
          <w:b/>
          <w:bCs/>
        </w:rPr>
        <w:t>Harvest</w:t>
      </w:r>
      <w:r>
        <w:rPr>
          <w:rFonts w:cstheme="minorHAnsi"/>
          <w:b/>
          <w:bCs/>
        </w:rPr>
        <w:t>ing</w:t>
      </w:r>
      <w:r w:rsidRPr="0049086E">
        <w:rPr>
          <w:rFonts w:cstheme="minorHAnsi"/>
          <w:b/>
          <w:bCs/>
        </w:rPr>
        <w:t xml:space="preserve"> and </w:t>
      </w:r>
      <w:r>
        <w:rPr>
          <w:rFonts w:cstheme="minorHAnsi"/>
          <w:b/>
          <w:bCs/>
        </w:rPr>
        <w:t xml:space="preserve">Processing Cells </w:t>
      </w:r>
    </w:p>
    <w:p w14:paraId="314C5FBA" w14:textId="37BA116A" w:rsidR="00985FE6" w:rsidRPr="0049086E" w:rsidRDefault="00D7547B" w:rsidP="0049086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49086E">
        <w:rPr>
          <w:rFonts w:cstheme="minorHAnsi"/>
          <w:b/>
          <w:bCs/>
        </w:rPr>
        <w:t xml:space="preserve">Demonstrator: </w:t>
      </w:r>
      <w:r w:rsidR="00701C1F">
        <w:rPr>
          <w:rFonts w:cstheme="minorHAnsi"/>
        </w:rPr>
        <w:t>Meijun Du</w:t>
      </w:r>
      <w:r w:rsidR="00FF25E5" w:rsidRPr="0049086E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74D71F8" w14:textId="0D3D4790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To begin, remove the cells from the 37 degrees Celsius incubator </w:t>
      </w:r>
      <w:r w:rsidRPr="00875B58">
        <w:rPr>
          <w:b/>
          <w:bCs/>
        </w:rPr>
        <w:t>[1]</w:t>
      </w:r>
      <w:r w:rsidRPr="00875B58">
        <w:t xml:space="preserve"> </w:t>
      </w:r>
      <w:r>
        <w:t>and e</w:t>
      </w:r>
      <w:r w:rsidRPr="00875B58">
        <w:t>xamine the</w:t>
      </w:r>
      <w:r>
        <w:t>m</w:t>
      </w:r>
      <w:r w:rsidRPr="00875B58">
        <w:t xml:space="preserve"> under a microscope to ensure their quality </w:t>
      </w:r>
      <w:r w:rsidRPr="00875B58">
        <w:rPr>
          <w:b/>
          <w:bCs/>
        </w:rPr>
        <w:t>[2]</w:t>
      </w:r>
      <w:r w:rsidRPr="00875B58">
        <w:t>.</w:t>
      </w:r>
    </w:p>
    <w:p w14:paraId="311A0E9C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WIDE: Talent opening the incubator door and removing the cell culture plate.</w:t>
      </w:r>
    </w:p>
    <w:p w14:paraId="4FAF5681" w14:textId="138602C7" w:rsidR="00917859" w:rsidRDefault="00917859" w:rsidP="007767CB">
      <w:pPr>
        <w:pStyle w:val="ShotDescription"/>
        <w:numPr>
          <w:ilvl w:val="2"/>
          <w:numId w:val="3"/>
        </w:numPr>
      </w:pPr>
      <w:r>
        <w:t>Talent placing the sample</w:t>
      </w:r>
      <w:r w:rsidRPr="00875B58">
        <w:t xml:space="preserve"> under a microscope.</w:t>
      </w:r>
    </w:p>
    <w:p w14:paraId="0B45B7A8" w14:textId="77777777" w:rsidR="00917859" w:rsidRPr="00875B58" w:rsidRDefault="00917859" w:rsidP="00917859">
      <w:pPr>
        <w:pStyle w:val="ShotDescription"/>
        <w:ind w:firstLine="0"/>
      </w:pPr>
    </w:p>
    <w:p w14:paraId="149678EB" w14:textId="21EEB31C" w:rsidR="00917859" w:rsidRPr="00875B58" w:rsidRDefault="00917859" w:rsidP="007767CB">
      <w:pPr>
        <w:pStyle w:val="Narration"/>
        <w:numPr>
          <w:ilvl w:val="1"/>
          <w:numId w:val="3"/>
        </w:numPr>
      </w:pPr>
      <w:r>
        <w:t>Then, t</w:t>
      </w:r>
      <w:r w:rsidRPr="00875B58">
        <w:t>ransfer the cell suspension to a 50</w:t>
      </w:r>
      <w:r>
        <w:t>-</w:t>
      </w:r>
      <w:r w:rsidRPr="00875B58">
        <w:t xml:space="preserve">milliliter conical tube </w:t>
      </w:r>
      <w:r w:rsidRPr="00875B58">
        <w:rPr>
          <w:b/>
          <w:bCs/>
        </w:rPr>
        <w:t>[1]</w:t>
      </w:r>
      <w:r w:rsidRPr="00875B58">
        <w:t xml:space="preserve"> </w:t>
      </w:r>
      <w:r>
        <w:t>and c</w:t>
      </w:r>
      <w:r w:rsidRPr="00875B58">
        <w:t xml:space="preserve">entrifuge the tube at 1,200 </w:t>
      </w:r>
      <w:r w:rsidRPr="00917859">
        <w:rPr>
          <w:i/>
          <w:iCs/>
        </w:rPr>
        <w:t>g</w:t>
      </w:r>
      <w:r w:rsidRPr="00875B58">
        <w:t xml:space="preserve"> for 5 minutes at room temperature </w:t>
      </w:r>
      <w:r w:rsidRPr="00875B58">
        <w:rPr>
          <w:b/>
          <w:bCs/>
        </w:rPr>
        <w:t>[2]</w:t>
      </w:r>
      <w:r w:rsidRPr="00875B58">
        <w:t>.</w:t>
      </w:r>
    </w:p>
    <w:p w14:paraId="6BA991FB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transferring the cell suspension into a labeled 50 milliliter conical tube.</w:t>
      </w:r>
    </w:p>
    <w:p w14:paraId="63523661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 into a centrifuge and starting the spin cycle.</w:t>
      </w:r>
    </w:p>
    <w:p w14:paraId="134FF046" w14:textId="77777777" w:rsidR="00917859" w:rsidRPr="00875B58" w:rsidRDefault="00917859" w:rsidP="00917859">
      <w:pPr>
        <w:pStyle w:val="ShotDescription"/>
        <w:ind w:firstLine="0"/>
      </w:pPr>
    </w:p>
    <w:p w14:paraId="63FD0C2A" w14:textId="28582B55" w:rsidR="00917859" w:rsidRPr="00875B58" w:rsidRDefault="0042648F" w:rsidP="007767CB">
      <w:pPr>
        <w:pStyle w:val="Narration"/>
        <w:numPr>
          <w:ilvl w:val="1"/>
          <w:numId w:val="3"/>
        </w:numPr>
      </w:pPr>
      <w:r>
        <w:t>A</w:t>
      </w:r>
      <w:r w:rsidR="00917859" w:rsidRPr="00875B58">
        <w:t>spirate the medium from the conical tube</w:t>
      </w:r>
      <w:r>
        <w:t xml:space="preserve"> by using the vacuum in the hood</w:t>
      </w:r>
      <w:r w:rsidR="00917859" w:rsidRPr="00875B58">
        <w:t xml:space="preserve"> </w:t>
      </w:r>
      <w:r w:rsidR="00917859" w:rsidRPr="00875B58">
        <w:rPr>
          <w:b/>
          <w:bCs/>
        </w:rPr>
        <w:t>[1]</w:t>
      </w:r>
      <w:r w:rsidR="00917859" w:rsidRPr="00875B58">
        <w:t xml:space="preserve"> </w:t>
      </w:r>
      <w:r w:rsidR="00917859">
        <w:t>and r</w:t>
      </w:r>
      <w:r w:rsidR="00917859" w:rsidRPr="00875B58">
        <w:t xml:space="preserve">inse the resulting cell pellet with 20 milliliters of </w:t>
      </w:r>
      <w:r w:rsidR="00917859">
        <w:t>PBS</w:t>
      </w:r>
      <w:r w:rsidR="00917859" w:rsidRPr="00875B58">
        <w:t xml:space="preserve"> </w:t>
      </w:r>
      <w:r w:rsidR="00917859" w:rsidRPr="00875B58">
        <w:rPr>
          <w:b/>
          <w:bCs/>
        </w:rPr>
        <w:t>[2]</w:t>
      </w:r>
      <w:r w:rsidR="00917859" w:rsidRPr="00875B58">
        <w:t>.</w:t>
      </w:r>
    </w:p>
    <w:p w14:paraId="7DC89ACB" w14:textId="7B3ED137" w:rsidR="00917859" w:rsidRDefault="0042648F" w:rsidP="007767CB">
      <w:pPr>
        <w:pStyle w:val="ShotDescription"/>
        <w:numPr>
          <w:ilvl w:val="2"/>
          <w:numId w:val="3"/>
        </w:numPr>
      </w:pPr>
      <w:r w:rsidRPr="00875B58">
        <w:t>Talent</w:t>
      </w:r>
      <w:r w:rsidR="00917859" w:rsidRPr="00875B58">
        <w:t xml:space="preserve"> carefully </w:t>
      </w:r>
      <w:r w:rsidR="00A013E0">
        <w:t>aspirates</w:t>
      </w:r>
      <w:r w:rsidR="00917859" w:rsidRPr="00875B58">
        <w:t xml:space="preserve"> the supernatant without disturbing the pellet</w:t>
      </w:r>
      <w:r w:rsidR="007767CB">
        <w:t xml:space="preserve"> using</w:t>
      </w:r>
      <w:r w:rsidR="007767CB">
        <w:t xml:space="preserve"> the vacuum in the hood</w:t>
      </w:r>
      <w:r w:rsidR="00917859" w:rsidRPr="00875B58">
        <w:t>.</w:t>
      </w:r>
    </w:p>
    <w:p w14:paraId="13E76166" w14:textId="1DEA809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20 milliliters of 1× </w:t>
      </w:r>
      <w:r>
        <w:t>PBS</w:t>
      </w:r>
      <w:r w:rsidRPr="00875B58">
        <w:t xml:space="preserve"> into the same tube.</w:t>
      </w:r>
    </w:p>
    <w:p w14:paraId="56B9DCF5" w14:textId="77777777" w:rsidR="00917859" w:rsidRPr="00875B58" w:rsidRDefault="00917859" w:rsidP="00917859">
      <w:pPr>
        <w:pStyle w:val="ShotDescription"/>
        <w:ind w:firstLine="0"/>
      </w:pPr>
    </w:p>
    <w:p w14:paraId="2E903F14" w14:textId="6FDB90B3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Centrifuge the tube again at 1,200 </w:t>
      </w:r>
      <w:r w:rsidRPr="00917859">
        <w:rPr>
          <w:i/>
          <w:iCs/>
        </w:rPr>
        <w:t>g</w:t>
      </w:r>
      <w:r w:rsidRPr="00875B58">
        <w:t xml:space="preserve"> for 5 minutes </w:t>
      </w:r>
      <w:r w:rsidRPr="00875B58">
        <w:rPr>
          <w:b/>
          <w:bCs/>
        </w:rPr>
        <w:t>[1]</w:t>
      </w:r>
      <w:r w:rsidRPr="00875B58">
        <w:t xml:space="preserve"> </w:t>
      </w:r>
      <w:r>
        <w:t>and a</w:t>
      </w:r>
      <w:r w:rsidRPr="00875B58">
        <w:t xml:space="preserve">spirate the </w:t>
      </w:r>
      <w:r>
        <w:t>PBS</w:t>
      </w:r>
      <w:r w:rsidRPr="00875B58">
        <w:t xml:space="preserve"> </w:t>
      </w:r>
      <w:r w:rsidRPr="00875B58">
        <w:rPr>
          <w:b/>
          <w:bCs/>
        </w:rPr>
        <w:t>[2]</w:t>
      </w:r>
      <w:r w:rsidRPr="00875B58">
        <w:t>. Add Accutase to digest the cell pellet for</w:t>
      </w:r>
      <w:r w:rsidR="009800AA">
        <w:t xml:space="preserve"> 3 to</w:t>
      </w:r>
      <w:r w:rsidRPr="00875B58">
        <w:t xml:space="preserve"> 5 minutes at 37 degrees Celsius, adjusting the time based on pellet size </w:t>
      </w:r>
      <w:r w:rsidRPr="00875B58">
        <w:rPr>
          <w:b/>
          <w:bCs/>
        </w:rPr>
        <w:t>[3]</w:t>
      </w:r>
      <w:r w:rsidRPr="00875B58">
        <w:t>.</w:t>
      </w:r>
    </w:p>
    <w:p w14:paraId="6ED09E81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conical tube into the centrifuge and starting the spin.</w:t>
      </w:r>
    </w:p>
    <w:p w14:paraId="545DBC90" w14:textId="112E4DB6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aspirating the </w:t>
      </w:r>
      <w:r>
        <w:t>PBS</w:t>
      </w:r>
      <w:r w:rsidRPr="00875B58">
        <w:t xml:space="preserve"> carefully </w:t>
      </w:r>
      <w:r w:rsidR="00C43FAD">
        <w:t>using the vacuum in the hood.</w:t>
      </w:r>
      <w:r w:rsidRPr="00875B58">
        <w:t>.</w:t>
      </w:r>
    </w:p>
    <w:p w14:paraId="2B17CA56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adding Accutase solution into the tube and placing it in a 37 degrees Celsius incubator.</w:t>
      </w:r>
    </w:p>
    <w:p w14:paraId="46A2663B" w14:textId="77777777" w:rsidR="00917859" w:rsidRPr="00875B58" w:rsidRDefault="00917859" w:rsidP="00917859">
      <w:pPr>
        <w:pStyle w:val="ShotDescription"/>
        <w:ind w:firstLine="0"/>
      </w:pPr>
    </w:p>
    <w:p w14:paraId="4ABA1FE8" w14:textId="38B34636" w:rsidR="00917859" w:rsidRPr="00875B58" w:rsidRDefault="00917859" w:rsidP="007767CB">
      <w:pPr>
        <w:pStyle w:val="Narration"/>
        <w:numPr>
          <w:ilvl w:val="1"/>
          <w:numId w:val="3"/>
        </w:numPr>
      </w:pPr>
      <w:r>
        <w:t>Next, t</w:t>
      </w:r>
      <w:r w:rsidRPr="00875B58">
        <w:t xml:space="preserve">erminate the digestion by adding 5 milliliters of </w:t>
      </w:r>
      <w:r>
        <w:t>PBS</w:t>
      </w:r>
      <w:r w:rsidRPr="00875B58">
        <w:t xml:space="preserve"> with 1 percent </w:t>
      </w:r>
      <w:r>
        <w:t>FBS</w:t>
      </w:r>
      <w:r w:rsidRPr="00875B58">
        <w:t xml:space="preserve"> </w:t>
      </w:r>
      <w:r w:rsidRPr="00875B58">
        <w:rPr>
          <w:b/>
          <w:bCs/>
        </w:rPr>
        <w:t>[1]</w:t>
      </w:r>
      <w:r w:rsidRPr="00875B58">
        <w:t xml:space="preserve"> </w:t>
      </w:r>
      <w:r>
        <w:t>and</w:t>
      </w:r>
      <w:r w:rsidRPr="00875B58">
        <w:t xml:space="preserve"> </w:t>
      </w:r>
      <w:r>
        <w:t>mixing</w:t>
      </w:r>
      <w:r w:rsidRPr="00875B58">
        <w:t xml:space="preserve"> to obtain a single-cell suspension </w:t>
      </w:r>
      <w:r w:rsidRPr="00875B58">
        <w:rPr>
          <w:b/>
          <w:bCs/>
        </w:rPr>
        <w:t>[2]</w:t>
      </w:r>
      <w:r w:rsidRPr="00875B58">
        <w:t>.</w:t>
      </w:r>
    </w:p>
    <w:p w14:paraId="6166D8E0" w14:textId="3ECAED58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5 milliliters of </w:t>
      </w:r>
      <w:r>
        <w:t>PBS</w:t>
      </w:r>
      <w:r w:rsidRPr="00875B58">
        <w:t xml:space="preserve"> with 1 percent fetal bovine serum to the digested cells.</w:t>
      </w:r>
    </w:p>
    <w:p w14:paraId="419B0229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lastRenderedPageBreak/>
        <w:t>Talent gently pipetting the mixture up and down using a serological pipette.</w:t>
      </w:r>
    </w:p>
    <w:p w14:paraId="25632F06" w14:textId="77777777" w:rsidR="00917859" w:rsidRPr="00875B58" w:rsidRDefault="00917859" w:rsidP="00917859">
      <w:pPr>
        <w:pStyle w:val="ShotDescription"/>
        <w:ind w:firstLine="0"/>
      </w:pPr>
    </w:p>
    <w:p w14:paraId="7922F13E" w14:textId="2BACFEB9" w:rsidR="005A3297" w:rsidRPr="00875B58" w:rsidRDefault="00917859" w:rsidP="007767CB">
      <w:pPr>
        <w:pStyle w:val="Narration"/>
        <w:numPr>
          <w:ilvl w:val="1"/>
          <w:numId w:val="3"/>
        </w:numPr>
      </w:pPr>
      <w:r>
        <w:t>After c</w:t>
      </w:r>
      <w:r w:rsidRPr="00875B58">
        <w:t>entrifug</w:t>
      </w:r>
      <w:r>
        <w:t xml:space="preserve">ing the cells again as demonstrated earlier, </w:t>
      </w:r>
      <w:r w:rsidRPr="00875B58">
        <w:t xml:space="preserve">resuspend the pellet in 5 milliliters of </w:t>
      </w:r>
      <w:r>
        <w:t>PBS</w:t>
      </w:r>
      <w:r w:rsidRPr="00875B58">
        <w:t xml:space="preserve"> </w:t>
      </w:r>
      <w:r w:rsidRPr="00875B58">
        <w:rPr>
          <w:b/>
          <w:bCs/>
        </w:rPr>
        <w:t>[</w:t>
      </w:r>
      <w:r>
        <w:rPr>
          <w:b/>
          <w:bCs/>
        </w:rPr>
        <w:t>1</w:t>
      </w:r>
      <w:r w:rsidRPr="00875B58">
        <w:rPr>
          <w:b/>
          <w:bCs/>
        </w:rPr>
        <w:t>]</w:t>
      </w:r>
      <w:r w:rsidRPr="00875B58">
        <w:t>.</w:t>
      </w:r>
      <w:r w:rsidR="005A3297">
        <w:t xml:space="preserve"> </w:t>
      </w:r>
      <w:r w:rsidR="005A3297" w:rsidRPr="00875B58">
        <w:t>Count the starting cells and confirm their viability and integrity u</w:t>
      </w:r>
      <w:r w:rsidR="009800AA">
        <w:t>sing</w:t>
      </w:r>
      <w:r w:rsidR="005A3297" w:rsidRPr="00875B58">
        <w:t xml:space="preserve"> the </w:t>
      </w:r>
      <w:r w:rsidR="009800AA">
        <w:t>a</w:t>
      </w:r>
      <w:r w:rsidR="006709BE" w:rsidRPr="006709BE">
        <w:t>utomatic cell counter</w:t>
      </w:r>
      <w:r w:rsidR="00763E90">
        <w:t xml:space="preserve"> </w:t>
      </w:r>
      <w:r w:rsidR="005A3297" w:rsidRPr="00875B58">
        <w:t xml:space="preserve"> </w:t>
      </w:r>
      <w:r w:rsidR="005A3297" w:rsidRPr="00875B58">
        <w:rPr>
          <w:b/>
          <w:bCs/>
        </w:rPr>
        <w:t>[</w:t>
      </w:r>
      <w:r w:rsidR="005A3297">
        <w:rPr>
          <w:b/>
          <w:bCs/>
        </w:rPr>
        <w:t>2</w:t>
      </w:r>
      <w:r w:rsidR="005A3297" w:rsidRPr="00875B58">
        <w:rPr>
          <w:b/>
          <w:bCs/>
        </w:rPr>
        <w:t>]</w:t>
      </w:r>
      <w:r w:rsidR="005A3297" w:rsidRPr="00875B58">
        <w:t>.</w:t>
      </w:r>
    </w:p>
    <w:p w14:paraId="5D1422BC" w14:textId="6F05C87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5 milliliters of </w:t>
      </w:r>
      <w:r>
        <w:t>PBS</w:t>
      </w:r>
      <w:r w:rsidRPr="00875B58">
        <w:t xml:space="preserve"> and resuspending the cell pellet.</w:t>
      </w:r>
    </w:p>
    <w:p w14:paraId="17CE71E6" w14:textId="0AD177C4" w:rsidR="00917859" w:rsidRDefault="00917859" w:rsidP="007767CB">
      <w:pPr>
        <w:pStyle w:val="ShotDescription"/>
        <w:numPr>
          <w:ilvl w:val="2"/>
          <w:numId w:val="3"/>
        </w:numPr>
      </w:pPr>
      <w:r>
        <w:t>Talent placing</w:t>
      </w:r>
      <w:r w:rsidRPr="00875B58">
        <w:t xml:space="preserve"> the cell</w:t>
      </w:r>
      <w:r w:rsidR="009800AA">
        <w:t xml:space="preserve"> sample in the cell counter</w:t>
      </w:r>
      <w:r w:rsidRPr="00875B58">
        <w:t>.</w:t>
      </w:r>
    </w:p>
    <w:p w14:paraId="64119C41" w14:textId="77777777" w:rsidR="00917859" w:rsidRPr="00875B58" w:rsidRDefault="00917859" w:rsidP="00917859">
      <w:pPr>
        <w:pStyle w:val="ShotDescription"/>
        <w:ind w:firstLine="0"/>
      </w:pPr>
    </w:p>
    <w:p w14:paraId="65F45254" w14:textId="5BE54D6D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Calculate the total number of cells required by multiplying the number of reactions by 5 × 10⁵, and add 20 percent excess to account for pipetting errors </w:t>
      </w:r>
      <w:r w:rsidRPr="00875B58">
        <w:rPr>
          <w:b/>
          <w:bCs/>
        </w:rPr>
        <w:t>[1]</w:t>
      </w:r>
      <w:r w:rsidRPr="00875B58">
        <w:t xml:space="preserve">. </w:t>
      </w:r>
      <w:r w:rsidR="0034439D">
        <w:t>Transfer the calculated total number of cells to a 1.5-milliliter tube</w:t>
      </w:r>
      <w:r w:rsidR="009800AA">
        <w:t xml:space="preserve"> </w:t>
      </w:r>
      <w:r w:rsidR="009800AA" w:rsidRPr="009800AA">
        <w:rPr>
          <w:b/>
          <w:bCs/>
        </w:rPr>
        <w:t>[</w:t>
      </w:r>
      <w:r w:rsidR="009800AA">
        <w:rPr>
          <w:b/>
          <w:bCs/>
        </w:rPr>
        <w:t>2</w:t>
      </w:r>
      <w:r w:rsidR="009800AA" w:rsidRPr="009800AA">
        <w:rPr>
          <w:b/>
          <w:bCs/>
        </w:rPr>
        <w:t>]</w:t>
      </w:r>
      <w:r w:rsidR="0034439D">
        <w:t xml:space="preserve"> </w:t>
      </w:r>
      <w:r w:rsidR="009800AA">
        <w:t>and c</w:t>
      </w:r>
      <w:r w:rsidRPr="00875B58">
        <w:t xml:space="preserve">entrifuge the </w:t>
      </w:r>
      <w:r w:rsidR="009800AA">
        <w:t>tube</w:t>
      </w:r>
      <w:r w:rsidRPr="00875B58">
        <w:t xml:space="preserve"> at 600 </w:t>
      </w:r>
      <w:r w:rsidRPr="00917859">
        <w:rPr>
          <w:i/>
          <w:iCs/>
        </w:rPr>
        <w:t>g</w:t>
      </w:r>
      <w:r w:rsidRPr="00875B58">
        <w:t xml:space="preserve"> for 3 minutes at room temperature </w:t>
      </w:r>
      <w:r w:rsidRPr="00875B58">
        <w:rPr>
          <w:b/>
          <w:bCs/>
        </w:rPr>
        <w:t>[2]</w:t>
      </w:r>
      <w:r w:rsidRPr="00875B58">
        <w:t>.</w:t>
      </w:r>
    </w:p>
    <w:p w14:paraId="69074F2F" w14:textId="35D534C9" w:rsidR="00917859" w:rsidRDefault="00917859" w:rsidP="007767CB">
      <w:pPr>
        <w:pStyle w:val="ShotDescription"/>
        <w:numPr>
          <w:ilvl w:val="2"/>
          <w:numId w:val="3"/>
        </w:numPr>
      </w:pPr>
      <w:r>
        <w:t>Talent writing in a notebook</w:t>
      </w:r>
      <w:r w:rsidRPr="00875B58">
        <w:t>.</w:t>
      </w:r>
    </w:p>
    <w:p w14:paraId="0C0E22A1" w14:textId="11410171" w:rsidR="0034439D" w:rsidRPr="0034439D" w:rsidRDefault="0034439D" w:rsidP="009800AA">
      <w:pPr>
        <w:pStyle w:val="ListParagraph"/>
        <w:numPr>
          <w:ilvl w:val="2"/>
          <w:numId w:val="3"/>
        </w:numPr>
      </w:pPr>
      <w:r w:rsidRPr="0034439D">
        <w:rPr>
          <w:rFonts w:ascii="Calibri" w:hAnsi="Calibri" w:cs="Calibri"/>
        </w:rPr>
        <w:t xml:space="preserve">Talent transferring the uniform suspension into </w:t>
      </w:r>
      <w:r w:rsidR="009800AA">
        <w:rPr>
          <w:rFonts w:ascii="Calibri" w:hAnsi="Calibri" w:cs="Calibri"/>
        </w:rPr>
        <w:t xml:space="preserve">a </w:t>
      </w:r>
      <w:r w:rsidRPr="0034439D">
        <w:rPr>
          <w:rFonts w:ascii="Calibri" w:hAnsi="Calibri" w:cs="Calibri"/>
        </w:rPr>
        <w:t>1.5 milliliter</w:t>
      </w:r>
      <w:r w:rsidR="009800AA">
        <w:rPr>
          <w:rFonts w:ascii="Calibri" w:hAnsi="Calibri" w:cs="Calibri"/>
        </w:rPr>
        <w:t xml:space="preserve"> </w:t>
      </w:r>
      <w:r w:rsidRPr="0034439D">
        <w:rPr>
          <w:rFonts w:ascii="Calibri" w:hAnsi="Calibri" w:cs="Calibri"/>
        </w:rPr>
        <w:t>microcentrifuge tube.</w:t>
      </w:r>
    </w:p>
    <w:p w14:paraId="5875A2C7" w14:textId="07DB757E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placing the </w:t>
      </w:r>
      <w:r>
        <w:t>cells in a</w:t>
      </w:r>
      <w:r w:rsidRPr="00875B58">
        <w:t xml:space="preserve"> centrifuge and initiating a 600 </w:t>
      </w:r>
      <w:r w:rsidRPr="00917859">
        <w:rPr>
          <w:i/>
          <w:iCs/>
        </w:rPr>
        <w:t>g</w:t>
      </w:r>
      <w:r w:rsidRPr="00875B58">
        <w:t xml:space="preserve"> spin.</w:t>
      </w:r>
    </w:p>
    <w:p w14:paraId="33F28AEE" w14:textId="77777777" w:rsidR="00917859" w:rsidRDefault="00917859" w:rsidP="00917859"/>
    <w:p w14:paraId="7AC88FBE" w14:textId="77777777" w:rsidR="00917859" w:rsidRDefault="00917859" w:rsidP="00917859"/>
    <w:p w14:paraId="64591E41" w14:textId="5B154875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Resuspend the cells in </w:t>
      </w:r>
      <w:r>
        <w:t>w</w:t>
      </w:r>
      <w:r w:rsidRPr="00875B58">
        <w:t xml:space="preserve">ash </w:t>
      </w:r>
      <w:r>
        <w:t>b</w:t>
      </w:r>
      <w:r w:rsidRPr="00875B58">
        <w:t xml:space="preserve">uffer at a density of 5 × 10⁵ cells per reaction for a total of six reactions </w:t>
      </w:r>
      <w:r w:rsidRPr="00875B58">
        <w:rPr>
          <w:b/>
          <w:bCs/>
        </w:rPr>
        <w:t>[1]</w:t>
      </w:r>
      <w:r w:rsidRPr="00875B58">
        <w:t xml:space="preserve">. Use 100 microliters per reaction and pipette gently but thoroughly to ensure a uniform suspension </w:t>
      </w:r>
      <w:r w:rsidRPr="00875B58">
        <w:rPr>
          <w:b/>
          <w:bCs/>
        </w:rPr>
        <w:t>[2</w:t>
      </w:r>
      <w:r w:rsidR="009800AA">
        <w:rPr>
          <w:b/>
          <w:bCs/>
        </w:rPr>
        <w:t>-TXT</w:t>
      </w:r>
      <w:r w:rsidRPr="00875B58">
        <w:rPr>
          <w:b/>
          <w:bCs/>
        </w:rPr>
        <w:t>]</w:t>
      </w:r>
      <w:r w:rsidRPr="00875B58">
        <w:t xml:space="preserve">. </w:t>
      </w:r>
    </w:p>
    <w:p w14:paraId="49EA858B" w14:textId="5DE2CF71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adding Wash Buffer to the pellet.</w:t>
      </w:r>
    </w:p>
    <w:p w14:paraId="45120ED8" w14:textId="08D34BCA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the suspension up and down to mix evenly.</w:t>
      </w:r>
      <w:r w:rsidR="009800AA">
        <w:t xml:space="preserve"> TXT: </w:t>
      </w:r>
      <w:r w:rsidR="009800AA">
        <w:t>Repeat the wash step once more</w:t>
      </w:r>
    </w:p>
    <w:p w14:paraId="67CFFFA2" w14:textId="7F0636D2" w:rsidR="0002682B" w:rsidRDefault="0002682B" w:rsidP="009800AA">
      <w:pPr>
        <w:pStyle w:val="ShotDescription"/>
        <w:ind w:firstLine="0"/>
      </w:pPr>
    </w:p>
    <w:p w14:paraId="7F891E1A" w14:textId="75E92001" w:rsidR="00917859" w:rsidRDefault="00917859" w:rsidP="0049086E">
      <w:pPr>
        <w:pStyle w:val="ShotDescription"/>
      </w:pPr>
    </w:p>
    <w:p w14:paraId="6FBC6283" w14:textId="3CC12002" w:rsidR="0049086E" w:rsidRDefault="00046CED" w:rsidP="007767CB">
      <w:pPr>
        <w:pStyle w:val="ShotDescription"/>
        <w:numPr>
          <w:ilvl w:val="0"/>
          <w:numId w:val="3"/>
        </w:numPr>
      </w:pPr>
      <w:r w:rsidRPr="0049086E">
        <w:rPr>
          <w:rFonts w:cstheme="minorHAnsi"/>
          <w:b/>
          <w:bCs/>
        </w:rPr>
        <w:t>Bind</w:t>
      </w:r>
      <w:r>
        <w:rPr>
          <w:rFonts w:cstheme="minorHAnsi"/>
          <w:b/>
          <w:bCs/>
        </w:rPr>
        <w:t>ing</w:t>
      </w:r>
      <w:r w:rsidR="0049086E" w:rsidRPr="0049086E">
        <w:rPr>
          <w:rFonts w:cstheme="minorHAnsi"/>
          <w:b/>
          <w:bCs/>
        </w:rPr>
        <w:t xml:space="preserve"> Cells to Activated Beads </w:t>
      </w:r>
      <w:r w:rsidR="0049086E">
        <w:rPr>
          <w:rFonts w:cstheme="minorHAnsi"/>
          <w:b/>
          <w:bCs/>
        </w:rPr>
        <w:t>and Antibodies</w:t>
      </w:r>
    </w:p>
    <w:p w14:paraId="7FA8F372" w14:textId="77777777" w:rsidR="0049086E" w:rsidRPr="00875B58" w:rsidRDefault="0049086E" w:rsidP="00917859">
      <w:pPr>
        <w:pStyle w:val="ShotDescription"/>
        <w:ind w:firstLine="0"/>
      </w:pPr>
    </w:p>
    <w:p w14:paraId="3F80379E" w14:textId="0C7E30E9" w:rsidR="00917859" w:rsidRPr="00875B58" w:rsidRDefault="00917859" w:rsidP="007767CB">
      <w:pPr>
        <w:pStyle w:val="Narration"/>
        <w:numPr>
          <w:ilvl w:val="1"/>
          <w:numId w:val="3"/>
        </w:numPr>
      </w:pPr>
      <w:r>
        <w:t>A</w:t>
      </w:r>
      <w:r w:rsidRPr="00875B58">
        <w:t>liquot 100 microliters of the washed cells into each tube of an 8-strip set that contains 10 microliters of activated Co</w:t>
      </w:r>
      <w:r w:rsidR="009800AA">
        <w:t>n-</w:t>
      </w:r>
      <w:r w:rsidRPr="00875B58">
        <w:t xml:space="preserve">A beads </w:t>
      </w:r>
      <w:r w:rsidRPr="00875B58">
        <w:rPr>
          <w:b/>
          <w:bCs/>
        </w:rPr>
        <w:t>[1]</w:t>
      </w:r>
      <w:r w:rsidRPr="00875B58">
        <w:t xml:space="preserve">. Gently pipette to mix the contents </w:t>
      </w:r>
      <w:r w:rsidRPr="00875B58">
        <w:rPr>
          <w:b/>
          <w:bCs/>
        </w:rPr>
        <w:t>[2]</w:t>
      </w:r>
      <w:r w:rsidRPr="00875B58">
        <w:t xml:space="preserve"> and quickly spin the tubes in a mini centrifuge to collect the slurry without allowing the beads to settle </w:t>
      </w:r>
      <w:r w:rsidRPr="00875B58">
        <w:rPr>
          <w:b/>
          <w:bCs/>
        </w:rPr>
        <w:t>[3]</w:t>
      </w:r>
      <w:r w:rsidRPr="00875B58">
        <w:t>.</w:t>
      </w:r>
    </w:p>
    <w:p w14:paraId="34E27C8B" w14:textId="044E2311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pipetting 100 microliters of washed cells into each tube containing 10 microliters of </w:t>
      </w:r>
      <w:r w:rsidR="002F2085">
        <w:t>ConA</w:t>
      </w:r>
      <w:r w:rsidRPr="00875B58">
        <w:t xml:space="preserve"> beads.</w:t>
      </w:r>
    </w:p>
    <w:p w14:paraId="6FD0B9A8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to mix the cells and beads thoroughly.</w:t>
      </w:r>
    </w:p>
    <w:p w14:paraId="356F6814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lastRenderedPageBreak/>
        <w:t>Talent placing the 8-strip tubes into a mini centrifuge and performing a quick spin.</w:t>
      </w:r>
    </w:p>
    <w:p w14:paraId="27188B34" w14:textId="77777777" w:rsidR="00917859" w:rsidRPr="00875B58" w:rsidRDefault="00917859" w:rsidP="00917859">
      <w:pPr>
        <w:pStyle w:val="ShotDescription"/>
        <w:ind w:firstLine="0"/>
      </w:pPr>
    </w:p>
    <w:p w14:paraId="0DF89F76" w14:textId="77777777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Incubate the bead-cell slurry for 10 minutes at room temperature to allow cell binding to the beads </w:t>
      </w:r>
      <w:r w:rsidRPr="00875B58">
        <w:rPr>
          <w:b/>
          <w:bCs/>
        </w:rPr>
        <w:t>[1]</w:t>
      </w:r>
      <w:r w:rsidRPr="00875B58">
        <w:t>.</w:t>
      </w:r>
    </w:p>
    <w:p w14:paraId="160A1D54" w14:textId="49BF684B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placing the tubes on a benchtop </w:t>
      </w:r>
      <w:r w:rsidR="00A2279D">
        <w:t xml:space="preserve">stand </w:t>
      </w:r>
      <w:r w:rsidRPr="00875B58">
        <w:t>for incubation at room temperature.</w:t>
      </w:r>
    </w:p>
    <w:p w14:paraId="241073CE" w14:textId="77777777" w:rsidR="00917859" w:rsidRPr="00875B58" w:rsidRDefault="00917859" w:rsidP="00917859">
      <w:pPr>
        <w:pStyle w:val="ShotDescription"/>
        <w:ind w:firstLine="0"/>
      </w:pPr>
    </w:p>
    <w:p w14:paraId="1D13E07B" w14:textId="750236C4" w:rsidR="00917859" w:rsidRPr="00875B58" w:rsidRDefault="00A2279D" w:rsidP="000E595D">
      <w:pPr>
        <w:pStyle w:val="Narration"/>
        <w:numPr>
          <w:ilvl w:val="1"/>
          <w:numId w:val="3"/>
        </w:numPr>
        <w:ind w:left="360" w:firstLine="0"/>
      </w:pPr>
      <w:r>
        <w:t xml:space="preserve">Place </w:t>
      </w:r>
      <w:r w:rsidR="009800AA">
        <w:t xml:space="preserve">the </w:t>
      </w:r>
      <w:r>
        <w:t>tubes on a 0.2 m</w:t>
      </w:r>
      <w:r w:rsidR="009800AA">
        <w:t>illiliter</w:t>
      </w:r>
      <w:r>
        <w:t xml:space="preserve"> tube</w:t>
      </w:r>
      <w:r w:rsidR="009800AA">
        <w:t>-</w:t>
      </w:r>
      <w:r>
        <w:t>magnet rack</w:t>
      </w:r>
      <w:r w:rsidR="009800AA">
        <w:t xml:space="preserve">, </w:t>
      </w:r>
      <w:r>
        <w:t>allow the slurry to clear</w:t>
      </w:r>
      <w:r w:rsidR="009800AA">
        <w:t xml:space="preserve"> </w:t>
      </w:r>
      <w:r w:rsidR="009800AA" w:rsidRPr="009800AA">
        <w:rPr>
          <w:b/>
          <w:bCs/>
        </w:rPr>
        <w:t>[</w:t>
      </w:r>
      <w:r w:rsidR="009800AA">
        <w:rPr>
          <w:b/>
          <w:bCs/>
        </w:rPr>
        <w:t>1</w:t>
      </w:r>
      <w:r w:rsidR="009800AA" w:rsidRPr="009800AA">
        <w:rPr>
          <w:b/>
          <w:bCs/>
        </w:rPr>
        <w:t>]</w:t>
      </w:r>
      <w:r>
        <w:t xml:space="preserve"> and pipette to remove supernatant</w:t>
      </w:r>
      <w:r w:rsidR="009800AA">
        <w:t xml:space="preserve"> </w:t>
      </w:r>
      <w:r w:rsidR="009800AA" w:rsidRPr="009800AA">
        <w:rPr>
          <w:b/>
          <w:bCs/>
        </w:rPr>
        <w:t>[</w:t>
      </w:r>
      <w:r w:rsidR="009800AA">
        <w:rPr>
          <w:b/>
          <w:bCs/>
        </w:rPr>
        <w:t>2</w:t>
      </w:r>
      <w:r w:rsidR="009800AA" w:rsidRPr="009800AA">
        <w:rPr>
          <w:b/>
          <w:bCs/>
        </w:rPr>
        <w:t>]</w:t>
      </w:r>
      <w:r>
        <w:t>.</w:t>
      </w:r>
      <w:r w:rsidR="009800AA">
        <w:t xml:space="preserve"> </w:t>
      </w:r>
      <w:r w:rsidR="00917859">
        <w:t>Then, r</w:t>
      </w:r>
      <w:r w:rsidR="00917859" w:rsidRPr="00875B58">
        <w:t xml:space="preserve">emove the tubes from the magnet </w:t>
      </w:r>
      <w:r w:rsidR="00917859" w:rsidRPr="009800AA">
        <w:rPr>
          <w:b/>
          <w:bCs/>
        </w:rPr>
        <w:t>[</w:t>
      </w:r>
      <w:r w:rsidR="009800AA">
        <w:rPr>
          <w:b/>
          <w:bCs/>
        </w:rPr>
        <w:t>3</w:t>
      </w:r>
      <w:r w:rsidR="00917859" w:rsidRPr="009800AA">
        <w:rPr>
          <w:b/>
          <w:bCs/>
        </w:rPr>
        <w:t>]</w:t>
      </w:r>
      <w:r w:rsidR="00917859">
        <w:t>, i</w:t>
      </w:r>
      <w:r w:rsidR="00917859" w:rsidRPr="00875B58">
        <w:t xml:space="preserve">mmediately add 50 microliters of ice-cold Antibody Buffer to each reaction and gently pipette to resuspend the beads </w:t>
      </w:r>
      <w:r w:rsidR="00917859" w:rsidRPr="009800AA">
        <w:rPr>
          <w:b/>
          <w:bCs/>
        </w:rPr>
        <w:t>[</w:t>
      </w:r>
      <w:r w:rsidR="009800AA">
        <w:rPr>
          <w:b/>
          <w:bCs/>
        </w:rPr>
        <w:t>4</w:t>
      </w:r>
      <w:r w:rsidR="00917859" w:rsidRPr="009800AA">
        <w:rPr>
          <w:b/>
          <w:bCs/>
        </w:rPr>
        <w:t>]</w:t>
      </w:r>
      <w:r w:rsidR="00917859" w:rsidRPr="00875B58">
        <w:t>.</w:t>
      </w:r>
    </w:p>
    <w:p w14:paraId="1B6A8956" w14:textId="64904779" w:rsidR="009800AA" w:rsidRDefault="009800AA" w:rsidP="007767CB">
      <w:pPr>
        <w:pStyle w:val="ShotDescription"/>
        <w:numPr>
          <w:ilvl w:val="2"/>
          <w:numId w:val="3"/>
        </w:numPr>
      </w:pPr>
      <w:r>
        <w:t>Talent placing the tubes on magnetic stand.</w:t>
      </w:r>
    </w:p>
    <w:p w14:paraId="7E001657" w14:textId="3E8AB241" w:rsidR="009800AA" w:rsidRDefault="009800AA" w:rsidP="007767CB">
      <w:pPr>
        <w:pStyle w:val="ShotDescription"/>
        <w:numPr>
          <w:ilvl w:val="2"/>
          <w:numId w:val="3"/>
        </w:numPr>
      </w:pPr>
      <w:r>
        <w:t>Talent removing the supernatant.</w:t>
      </w:r>
    </w:p>
    <w:p w14:paraId="1E9794AB" w14:textId="697DD53E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lifting tubes off the magnetic stand and setting them down on the benchtop.</w:t>
      </w:r>
    </w:p>
    <w:p w14:paraId="382F30A0" w14:textId="77777777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>Talent adding 50 microliters of ice-cold Antibody Buffer into each tube and gently resuspending the beads by pipetting.</w:t>
      </w:r>
    </w:p>
    <w:p w14:paraId="05692F10" w14:textId="77777777" w:rsidR="00917859" w:rsidRDefault="00917859" w:rsidP="00917859"/>
    <w:p w14:paraId="4EB27466" w14:textId="77777777" w:rsidR="00917859" w:rsidRDefault="00917859" w:rsidP="00917859"/>
    <w:p w14:paraId="2F2859C7" w14:textId="5A73EE70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>Add 0.5 micrograms each of H3K4me3</w:t>
      </w:r>
      <w:r>
        <w:t xml:space="preserve"> </w:t>
      </w:r>
      <w:r w:rsidRPr="00917859">
        <w:rPr>
          <w:i/>
          <w:iCs/>
          <w:color w:val="EE0000"/>
        </w:rPr>
        <w:t>(</w:t>
      </w:r>
      <w:r>
        <w:rPr>
          <w:i/>
          <w:iCs/>
          <w:color w:val="EE0000"/>
        </w:rPr>
        <w:t>H-3-K-4-M-E-3</w:t>
      </w:r>
      <w:r w:rsidRPr="00917859">
        <w:rPr>
          <w:i/>
          <w:iCs/>
          <w:color w:val="EE0000"/>
        </w:rPr>
        <w:t>)</w:t>
      </w:r>
      <w:r w:rsidRPr="00875B58">
        <w:t>, H3K4me1</w:t>
      </w:r>
      <w:r>
        <w:t xml:space="preserve"> </w:t>
      </w:r>
      <w:r w:rsidRPr="00917859">
        <w:rPr>
          <w:i/>
          <w:iCs/>
          <w:color w:val="EE0000"/>
        </w:rPr>
        <w:t>(</w:t>
      </w:r>
      <w:r>
        <w:rPr>
          <w:i/>
          <w:iCs/>
          <w:color w:val="EE0000"/>
        </w:rPr>
        <w:t>H-3-K-4-M-E-1</w:t>
      </w:r>
      <w:r w:rsidRPr="00917859">
        <w:rPr>
          <w:i/>
          <w:iCs/>
          <w:color w:val="EE0000"/>
        </w:rPr>
        <w:t>)</w:t>
      </w:r>
      <w:r w:rsidRPr="00875B58">
        <w:t xml:space="preserve">, and immunoglobulin G antibodies, along with 0.6 micrograms of E2F7 polyclonal antibody from different sources to each reaction tube </w:t>
      </w:r>
      <w:r w:rsidRPr="00875B58">
        <w:rPr>
          <w:b/>
          <w:bCs/>
        </w:rPr>
        <w:t>[1]</w:t>
      </w:r>
      <w:r w:rsidRPr="00875B58">
        <w:t xml:space="preserve">. Label the 8-strip tubes accordingly </w:t>
      </w:r>
      <w:r w:rsidRPr="00875B58">
        <w:rPr>
          <w:b/>
          <w:bCs/>
        </w:rPr>
        <w:t>[2]</w:t>
      </w:r>
      <w:r w:rsidRPr="00875B58">
        <w:t>.</w:t>
      </w:r>
    </w:p>
    <w:p w14:paraId="3A08F046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pipetting precise volumes of each antibody into all 8-strip reaction tubes.</w:t>
      </w:r>
    </w:p>
    <w:p w14:paraId="03F68420" w14:textId="369822B2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labeling the 8-strip tube clearly with appropriate identifiers.</w:t>
      </w:r>
    </w:p>
    <w:p w14:paraId="0D1671E5" w14:textId="77777777" w:rsidR="00917859" w:rsidRPr="00875B58" w:rsidRDefault="00917859" w:rsidP="00917859">
      <w:pPr>
        <w:pStyle w:val="ShotDescription"/>
        <w:ind w:firstLine="0"/>
      </w:pPr>
    </w:p>
    <w:p w14:paraId="2337792C" w14:textId="51EAD3D2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Gently pipette to mix the contents of each reaction tube thoroughly </w:t>
      </w:r>
      <w:r w:rsidRPr="00875B58">
        <w:rPr>
          <w:b/>
          <w:bCs/>
        </w:rPr>
        <w:t>[1]</w:t>
      </w:r>
      <w:r w:rsidRPr="00875B58">
        <w:t xml:space="preserve"> </w:t>
      </w:r>
      <w:r>
        <w:t>and i</w:t>
      </w:r>
      <w:r w:rsidRPr="00875B58">
        <w:t>ncubate the</w:t>
      </w:r>
      <w:r>
        <w:t>m</w:t>
      </w:r>
      <w:r w:rsidRPr="00875B58">
        <w:t xml:space="preserve"> overnight on a nutator at 4 degrees Celsius with tube caps elevated </w:t>
      </w:r>
      <w:r w:rsidRPr="00875B58">
        <w:rPr>
          <w:b/>
          <w:bCs/>
        </w:rPr>
        <w:t>[2</w:t>
      </w:r>
      <w:r>
        <w:rPr>
          <w:b/>
          <w:bCs/>
        </w:rPr>
        <w:t>-TXT</w:t>
      </w:r>
      <w:r w:rsidRPr="00875B58">
        <w:rPr>
          <w:b/>
          <w:bCs/>
        </w:rPr>
        <w:t>]</w:t>
      </w:r>
      <w:r w:rsidRPr="00875B58">
        <w:t>.</w:t>
      </w:r>
    </w:p>
    <w:p w14:paraId="223053A5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up and down in each tube to mix the reagents.</w:t>
      </w:r>
    </w:p>
    <w:p w14:paraId="33059F6F" w14:textId="7178DF0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8-strip tubes on a nutator, adjusting the caps to remain elevated</w:t>
      </w:r>
      <w:r>
        <w:t>.</w:t>
      </w:r>
      <w:r w:rsidRPr="00917859">
        <w:rPr>
          <w:b/>
          <w:bCs/>
        </w:rPr>
        <w:t xml:space="preserve"> TXT: Do not rotate or invert the tubes</w:t>
      </w:r>
      <w:r>
        <w:rPr>
          <w:b/>
          <w:bCs/>
        </w:rPr>
        <w:t xml:space="preserve"> </w:t>
      </w:r>
      <w:r w:rsidRPr="00917859">
        <w:rPr>
          <w:b/>
          <w:bCs/>
          <w:highlight w:val="yellow"/>
        </w:rPr>
        <w:t xml:space="preserve">Authors: </w:t>
      </w:r>
      <w:r w:rsidRPr="00917859">
        <w:rPr>
          <w:highlight w:val="yellow"/>
        </w:rPr>
        <w:t>Please check if this text warning is correct</w:t>
      </w:r>
    </w:p>
    <w:p w14:paraId="79C22B87" w14:textId="77777777" w:rsidR="00917859" w:rsidRDefault="00917859" w:rsidP="0091785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290CE1D1" w14:textId="77777777" w:rsidR="00917859" w:rsidRDefault="00917859" w:rsidP="0091785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E3FC77F" w14:textId="0E1703FF" w:rsidR="00917859" w:rsidRPr="0049086E" w:rsidRDefault="0049086E" w:rsidP="007767CB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</w:rPr>
      </w:pPr>
      <w:r w:rsidRPr="005A3297">
        <w:rPr>
          <w:b/>
          <w:bCs/>
        </w:rPr>
        <w:lastRenderedPageBreak/>
        <w:t>Protein A-G Micrococcal Nuclease</w:t>
      </w:r>
      <w:r w:rsidRPr="0049086E">
        <w:rPr>
          <w:rFonts w:eastAsia="Times New Roman" w:cstheme="minorHAnsi"/>
          <w:b/>
          <w:bCs/>
        </w:rPr>
        <w:t xml:space="preserve"> </w:t>
      </w:r>
      <w:r w:rsidR="00046CED">
        <w:rPr>
          <w:rFonts w:eastAsia="Times New Roman" w:cstheme="minorHAnsi"/>
          <w:b/>
          <w:bCs/>
        </w:rPr>
        <w:t>Binding</w:t>
      </w:r>
    </w:p>
    <w:p w14:paraId="113F7EAA" w14:textId="74BA586D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Remove the 8-strip tubes from the </w:t>
      </w:r>
      <w:r>
        <w:t>nutator</w:t>
      </w:r>
      <w:r w:rsidRPr="00875B58">
        <w:t xml:space="preserve"> </w:t>
      </w:r>
      <w:r w:rsidRPr="00875B58">
        <w:rPr>
          <w:b/>
          <w:bCs/>
        </w:rPr>
        <w:t>[1]</w:t>
      </w:r>
      <w:r w:rsidRPr="00875B58">
        <w:t xml:space="preserve"> and perform a quick spin to collect liquid at the bottom of each tube </w:t>
      </w:r>
      <w:r w:rsidRPr="00875B58">
        <w:rPr>
          <w:b/>
          <w:bCs/>
        </w:rPr>
        <w:t>[2]</w:t>
      </w:r>
      <w:r w:rsidRPr="00875B58">
        <w:t>.</w:t>
      </w:r>
    </w:p>
    <w:p w14:paraId="4BEAF867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retrieving the 8-strip tubes from the cold incubator.</w:t>
      </w:r>
    </w:p>
    <w:p w14:paraId="10486D8C" w14:textId="363332F6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tubes into a mini centrifug</w:t>
      </w:r>
      <w:r>
        <w:t>e for</w:t>
      </w:r>
      <w:r w:rsidRPr="00875B58">
        <w:t xml:space="preserve"> a quick spin.</w:t>
      </w:r>
    </w:p>
    <w:p w14:paraId="2ED2B927" w14:textId="77777777" w:rsidR="00917859" w:rsidRPr="00875B58" w:rsidRDefault="00917859" w:rsidP="00917859">
      <w:pPr>
        <w:pStyle w:val="ShotDescription"/>
        <w:ind w:firstLine="0"/>
      </w:pPr>
    </w:p>
    <w:p w14:paraId="459F5D70" w14:textId="0E26067B" w:rsidR="00917859" w:rsidRPr="00875B58" w:rsidRDefault="00917859" w:rsidP="007767CB">
      <w:pPr>
        <w:pStyle w:val="Narration"/>
        <w:numPr>
          <w:ilvl w:val="1"/>
          <w:numId w:val="3"/>
        </w:numPr>
      </w:pPr>
      <w:r>
        <w:t>Now, p</w:t>
      </w:r>
      <w:r w:rsidRPr="00875B58">
        <w:t xml:space="preserve">lace the tubes on the </w:t>
      </w:r>
      <w:r w:rsidRPr="009800AA">
        <w:t>magnet</w:t>
      </w:r>
      <w:r w:rsidRPr="00875B58">
        <w:t xml:space="preserve"> stand until the slurry clears </w:t>
      </w:r>
      <w:r w:rsidRPr="00875B58">
        <w:rPr>
          <w:b/>
          <w:bCs/>
        </w:rPr>
        <w:t>[1]</w:t>
      </w:r>
      <w:r w:rsidRPr="00875B58">
        <w:t xml:space="preserve">. </w:t>
      </w:r>
      <w:r>
        <w:t>Then, c</w:t>
      </w:r>
      <w:r w:rsidRPr="00875B58">
        <w:t xml:space="preserve">arefully pipette to remove and discard the supernatant </w:t>
      </w:r>
      <w:r w:rsidRPr="00875B58">
        <w:rPr>
          <w:b/>
          <w:bCs/>
        </w:rPr>
        <w:t>[2]</w:t>
      </w:r>
      <w:r w:rsidRPr="00875B58">
        <w:t>.</w:t>
      </w:r>
    </w:p>
    <w:p w14:paraId="0DD079C4" w14:textId="52C41632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positioning the tubes onto the magnet stand .</w:t>
      </w:r>
    </w:p>
    <w:p w14:paraId="11DC1325" w14:textId="364F7CC3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gently aspirating the cleared supernatant from </w:t>
      </w:r>
      <w:r>
        <w:t>the</w:t>
      </w:r>
      <w:r w:rsidRPr="00875B58">
        <w:t xml:space="preserve"> tube.</w:t>
      </w:r>
    </w:p>
    <w:p w14:paraId="377FFA93" w14:textId="77777777" w:rsidR="00917859" w:rsidRPr="00875B58" w:rsidRDefault="00917859" w:rsidP="00917859">
      <w:pPr>
        <w:pStyle w:val="ShotDescription"/>
        <w:ind w:firstLine="0"/>
      </w:pPr>
    </w:p>
    <w:p w14:paraId="42D73C19" w14:textId="4EFC488F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Keeping the tubes on the magnet stand, wash each tube twice with 200 microliters of cold Cell Permeabilization Buffer </w:t>
      </w:r>
      <w:r w:rsidRPr="00875B58">
        <w:rPr>
          <w:b/>
          <w:bCs/>
        </w:rPr>
        <w:t>[1]</w:t>
      </w:r>
      <w:r>
        <w:rPr>
          <w:b/>
          <w:bCs/>
        </w:rPr>
        <w:t xml:space="preserve"> </w:t>
      </w:r>
      <w:r w:rsidRPr="00917859">
        <w:t>and</w:t>
      </w:r>
      <w:r>
        <w:rPr>
          <w:b/>
          <w:bCs/>
        </w:rPr>
        <w:t xml:space="preserve"> </w:t>
      </w:r>
      <w:r w:rsidRPr="00917859">
        <w:t>u</w:t>
      </w:r>
      <w:r w:rsidRPr="00875B58">
        <w:t xml:space="preserve">se a </w:t>
      </w:r>
      <w:r w:rsidR="00D60A7A">
        <w:t xml:space="preserve">multiple channel </w:t>
      </w:r>
      <w:r w:rsidRPr="00875B58">
        <w:t xml:space="preserve">pipette to remove the supernatant after each wash </w:t>
      </w:r>
      <w:r w:rsidRPr="00875B58">
        <w:rPr>
          <w:b/>
          <w:bCs/>
        </w:rPr>
        <w:t>[2]</w:t>
      </w:r>
      <w:r w:rsidRPr="00875B58">
        <w:t>.</w:t>
      </w:r>
    </w:p>
    <w:p w14:paraId="562953C3" w14:textId="7FC7FF66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 xml:space="preserve">Talent adding 200 microliters of cold Cell Permeabilization Buffer to </w:t>
      </w:r>
      <w:r w:rsidR="00060671">
        <w:t>each</w:t>
      </w:r>
      <w:r w:rsidRPr="00875B58">
        <w:t xml:space="preserve"> tube on the magnet stand.</w:t>
      </w:r>
    </w:p>
    <w:p w14:paraId="0A7F4107" w14:textId="4B4F8651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aspirating the wash buffer from the magnet stand.</w:t>
      </w:r>
    </w:p>
    <w:p w14:paraId="35E9010A" w14:textId="77777777" w:rsidR="00917859" w:rsidRPr="00875B58" w:rsidRDefault="00917859" w:rsidP="00917859">
      <w:pPr>
        <w:pStyle w:val="ShotDescription"/>
        <w:ind w:firstLine="0"/>
      </w:pPr>
    </w:p>
    <w:p w14:paraId="4EEE4D35" w14:textId="7E6FC200" w:rsidR="00917859" w:rsidRPr="00875B58" w:rsidRDefault="00917859" w:rsidP="007767CB">
      <w:pPr>
        <w:pStyle w:val="Narration"/>
        <w:numPr>
          <w:ilvl w:val="1"/>
          <w:numId w:val="3"/>
        </w:numPr>
      </w:pPr>
      <w:r>
        <w:t>Next, r</w:t>
      </w:r>
      <w:r w:rsidRPr="00875B58">
        <w:t xml:space="preserve">emove the tubes from the magnet stand </w:t>
      </w:r>
      <w:r w:rsidRPr="00875B58">
        <w:rPr>
          <w:b/>
          <w:bCs/>
        </w:rPr>
        <w:t>[1]</w:t>
      </w:r>
      <w:r w:rsidRPr="00875B58">
        <w:t xml:space="preserve">. Immediately add 50 microliters of cold Cell Permeabilization Buffer to each reaction </w:t>
      </w:r>
      <w:r w:rsidRPr="00875B58">
        <w:rPr>
          <w:b/>
          <w:bCs/>
        </w:rPr>
        <w:t>[2]</w:t>
      </w:r>
      <w:r w:rsidRPr="00875B58">
        <w:t xml:space="preserve"> and gently pipette to resuspend the cells and beads </w:t>
      </w:r>
      <w:r w:rsidRPr="00875B58">
        <w:rPr>
          <w:b/>
          <w:bCs/>
        </w:rPr>
        <w:t>[3]</w:t>
      </w:r>
      <w:r w:rsidRPr="00875B58">
        <w:t>.</w:t>
      </w:r>
    </w:p>
    <w:p w14:paraId="2714D5C7" w14:textId="29766D6E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lifting the tubes off the magnet stand and setting them on the benchtop.</w:t>
      </w:r>
    </w:p>
    <w:p w14:paraId="6559FFDE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adding 50 microliters of buffer to each tube.</w:t>
      </w:r>
    </w:p>
    <w:p w14:paraId="48B9D9EA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up and down to resuspend the beads and cells.</w:t>
      </w:r>
    </w:p>
    <w:p w14:paraId="6214B6A7" w14:textId="77777777" w:rsidR="00917859" w:rsidRPr="00875B58" w:rsidRDefault="00917859" w:rsidP="00917859">
      <w:pPr>
        <w:pStyle w:val="ShotDescription"/>
        <w:ind w:firstLine="0"/>
      </w:pPr>
    </w:p>
    <w:p w14:paraId="1CE9BFED" w14:textId="604B5CD1" w:rsidR="00917859" w:rsidRPr="00875B58" w:rsidRDefault="00917859" w:rsidP="007767CB">
      <w:pPr>
        <w:pStyle w:val="Narration"/>
        <w:numPr>
          <w:ilvl w:val="1"/>
          <w:numId w:val="3"/>
        </w:numPr>
      </w:pPr>
      <w:r>
        <w:t>Then, a</w:t>
      </w:r>
      <w:r w:rsidRPr="00875B58">
        <w:t>dd 2.5 microliters of pAG</w:t>
      </w:r>
      <w:r w:rsidRPr="00875B58">
        <w:noBreakHyphen/>
        <w:t xml:space="preserve">MNase </w:t>
      </w:r>
      <w:r w:rsidRPr="00917859">
        <w:rPr>
          <w:i/>
          <w:iCs/>
          <w:color w:val="EE0000"/>
        </w:rPr>
        <w:t>(</w:t>
      </w:r>
      <w:r>
        <w:rPr>
          <w:i/>
          <w:iCs/>
          <w:color w:val="EE0000"/>
        </w:rPr>
        <w:t>P-A-G-M-N-aze</w:t>
      </w:r>
      <w:r w:rsidRPr="00917859">
        <w:rPr>
          <w:i/>
          <w:iCs/>
          <w:color w:val="EE0000"/>
        </w:rPr>
        <w:t>)</w:t>
      </w:r>
      <w:r>
        <w:t xml:space="preserve"> </w:t>
      </w:r>
      <w:r w:rsidRPr="00875B58">
        <w:t xml:space="preserve">to each reaction </w:t>
      </w:r>
      <w:r w:rsidRPr="00875B58">
        <w:rPr>
          <w:b/>
          <w:bCs/>
        </w:rPr>
        <w:t>[1</w:t>
      </w:r>
      <w:r w:rsidR="005A3297">
        <w:rPr>
          <w:b/>
          <w:bCs/>
        </w:rPr>
        <w:t>-TXT</w:t>
      </w:r>
      <w:r w:rsidRPr="00875B58">
        <w:rPr>
          <w:b/>
          <w:bCs/>
        </w:rPr>
        <w:t>]</w:t>
      </w:r>
      <w:r w:rsidRPr="00875B58">
        <w:t xml:space="preserve"> and mix well by gently pipetting </w:t>
      </w:r>
      <w:r w:rsidRPr="00875B58">
        <w:rPr>
          <w:b/>
          <w:bCs/>
        </w:rPr>
        <w:t>[2]</w:t>
      </w:r>
      <w:r w:rsidRPr="00875B58">
        <w:t>.</w:t>
      </w:r>
    </w:p>
    <w:p w14:paraId="4E749960" w14:textId="1B28A2EB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pipetting 2.5 microliters of pAG</w:t>
      </w:r>
      <w:r w:rsidRPr="00875B58">
        <w:noBreakHyphen/>
        <w:t>MNase into each tube.</w:t>
      </w:r>
      <w:r w:rsidR="005A3297">
        <w:t xml:space="preserve"> </w:t>
      </w:r>
      <w:r w:rsidR="005A3297" w:rsidRPr="005A3297">
        <w:rPr>
          <w:b/>
          <w:bCs/>
        </w:rPr>
        <w:t>TXT: pAG-MNase: Protein A-G Micrococcal Nuclease</w:t>
      </w:r>
    </w:p>
    <w:p w14:paraId="6A2CCD24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mixing the contents by pipetting.</w:t>
      </w:r>
    </w:p>
    <w:p w14:paraId="496AE3A6" w14:textId="77777777" w:rsidR="005A3297" w:rsidRPr="00875B58" w:rsidRDefault="005A3297" w:rsidP="005A3297">
      <w:pPr>
        <w:pStyle w:val="ShotDescription"/>
        <w:ind w:firstLine="0"/>
      </w:pPr>
    </w:p>
    <w:p w14:paraId="118A2FCF" w14:textId="3899195A" w:rsidR="00917859" w:rsidRPr="00875B58" w:rsidRDefault="005A3297" w:rsidP="007767CB">
      <w:pPr>
        <w:pStyle w:val="Narration"/>
        <w:numPr>
          <w:ilvl w:val="1"/>
          <w:numId w:val="3"/>
        </w:numPr>
      </w:pPr>
      <w:r>
        <w:t>After a 10-minute incubation, p</w:t>
      </w:r>
      <w:r w:rsidR="00917859" w:rsidRPr="00875B58">
        <w:t xml:space="preserve">erform a quick spin of the tubes </w:t>
      </w:r>
      <w:r w:rsidR="00917859" w:rsidRPr="00875B58">
        <w:rPr>
          <w:b/>
          <w:bCs/>
        </w:rPr>
        <w:t>[1]</w:t>
      </w:r>
      <w:r w:rsidR="00917859" w:rsidRPr="00875B58">
        <w:t xml:space="preserve">. Place them back on the magnet stand until the slurry clears </w:t>
      </w:r>
      <w:r w:rsidR="00917859" w:rsidRPr="00875B58">
        <w:rPr>
          <w:b/>
          <w:bCs/>
        </w:rPr>
        <w:t>[2]</w:t>
      </w:r>
      <w:r w:rsidR="00917859" w:rsidRPr="00875B58">
        <w:t xml:space="preserve"> </w:t>
      </w:r>
      <w:r>
        <w:t>and then</w:t>
      </w:r>
      <w:r w:rsidR="00917859" w:rsidRPr="00875B58">
        <w:t xml:space="preserve"> remove the supernatant </w:t>
      </w:r>
      <w:r w:rsidR="00917859" w:rsidRPr="00875B58">
        <w:rPr>
          <w:b/>
          <w:bCs/>
        </w:rPr>
        <w:t>[3</w:t>
      </w:r>
      <w:r>
        <w:rPr>
          <w:b/>
          <w:bCs/>
        </w:rPr>
        <w:t>-TXT</w:t>
      </w:r>
      <w:r w:rsidR="00917859" w:rsidRPr="00875B58">
        <w:rPr>
          <w:b/>
          <w:bCs/>
        </w:rPr>
        <w:t>]</w:t>
      </w:r>
      <w:r w:rsidR="00917859" w:rsidRPr="00875B58">
        <w:t>.</w:t>
      </w:r>
    </w:p>
    <w:p w14:paraId="7D58D497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lastRenderedPageBreak/>
        <w:t>Talent placing the tubes into a mini centrifuge and performing a quick spin.</w:t>
      </w:r>
    </w:p>
    <w:p w14:paraId="53E08E21" w14:textId="1A32A7E2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spun tubes back onto the magnet stand.</w:t>
      </w:r>
    </w:p>
    <w:p w14:paraId="68B969C4" w14:textId="566D25EF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aspirating the supernatant from each cleared tube.</w:t>
      </w:r>
      <w:r w:rsidR="005A3297">
        <w:t xml:space="preserve"> </w:t>
      </w:r>
      <w:r w:rsidR="005A3297" w:rsidRPr="005A3297">
        <w:rPr>
          <w:b/>
          <w:bCs/>
        </w:rPr>
        <w:t>TXT: Wash the sample</w:t>
      </w:r>
      <w:r w:rsidR="009800AA">
        <w:rPr>
          <w:b/>
          <w:bCs/>
        </w:rPr>
        <w:t xml:space="preserve"> 2x</w:t>
      </w:r>
      <w:r w:rsidR="005A3297" w:rsidRPr="005A3297">
        <w:rPr>
          <w:b/>
          <w:bCs/>
        </w:rPr>
        <w:t xml:space="preserve"> with </w:t>
      </w:r>
      <w:r w:rsidR="00D60A7A">
        <w:rPr>
          <w:b/>
          <w:bCs/>
        </w:rPr>
        <w:t xml:space="preserve">200 </w:t>
      </w:r>
      <w:r w:rsidR="009800AA">
        <w:rPr>
          <w:b/>
          <w:bCs/>
        </w:rPr>
        <w:t>µ</w:t>
      </w:r>
      <w:r w:rsidR="00D60A7A">
        <w:rPr>
          <w:b/>
          <w:bCs/>
        </w:rPr>
        <w:t xml:space="preserve">L of cold </w:t>
      </w:r>
      <w:r w:rsidR="005A3297" w:rsidRPr="005A3297">
        <w:rPr>
          <w:b/>
          <w:bCs/>
        </w:rPr>
        <w:t>cell permeabilization buffer</w:t>
      </w:r>
      <w:r w:rsidR="005A3297" w:rsidRPr="00875B58">
        <w:t xml:space="preserve"> </w:t>
      </w:r>
    </w:p>
    <w:p w14:paraId="4E11C155" w14:textId="77777777" w:rsidR="005A3297" w:rsidRPr="00875B58" w:rsidRDefault="005A3297" w:rsidP="005A3297">
      <w:pPr>
        <w:pStyle w:val="ShotDescription"/>
        <w:ind w:firstLine="0"/>
      </w:pPr>
    </w:p>
    <w:p w14:paraId="7922A5E3" w14:textId="31B63E4E" w:rsidR="00917859" w:rsidRPr="00875B58" w:rsidRDefault="005A3297" w:rsidP="007767CB">
      <w:pPr>
        <w:pStyle w:val="Narration"/>
        <w:numPr>
          <w:ilvl w:val="1"/>
          <w:numId w:val="3"/>
        </w:numPr>
      </w:pPr>
      <w:r>
        <w:t>After washing the sample, g</w:t>
      </w:r>
      <w:r w:rsidR="00917859" w:rsidRPr="00875B58">
        <w:t xml:space="preserve">ently resuspend the beads and cells in 50 microliters of cold Cell Permeabilization Buffer </w:t>
      </w:r>
      <w:r w:rsidR="00917859" w:rsidRPr="00875B58">
        <w:rPr>
          <w:b/>
          <w:bCs/>
        </w:rPr>
        <w:t>[</w:t>
      </w:r>
      <w:r>
        <w:rPr>
          <w:b/>
          <w:bCs/>
        </w:rPr>
        <w:t>1</w:t>
      </w:r>
      <w:r w:rsidR="00917859" w:rsidRPr="00875B58">
        <w:rPr>
          <w:b/>
          <w:bCs/>
        </w:rPr>
        <w:t>]</w:t>
      </w:r>
      <w:r w:rsidR="00917859" w:rsidRPr="00875B58">
        <w:t xml:space="preserve"> </w:t>
      </w:r>
      <w:r>
        <w:t>and p</w:t>
      </w:r>
      <w:r w:rsidR="00917859" w:rsidRPr="00875B58">
        <w:t xml:space="preserve">lace the tubes on ice </w:t>
      </w:r>
      <w:r w:rsidR="00917859" w:rsidRPr="00875B58">
        <w:rPr>
          <w:b/>
          <w:bCs/>
        </w:rPr>
        <w:t>[</w:t>
      </w:r>
      <w:r>
        <w:rPr>
          <w:b/>
          <w:bCs/>
        </w:rPr>
        <w:t>2</w:t>
      </w:r>
      <w:r w:rsidR="00917859" w:rsidRPr="00875B58">
        <w:rPr>
          <w:b/>
          <w:bCs/>
        </w:rPr>
        <w:t>]</w:t>
      </w:r>
      <w:r w:rsidR="00917859" w:rsidRPr="00875B58">
        <w:t>.</w:t>
      </w:r>
    </w:p>
    <w:p w14:paraId="3F256652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pipetting to resuspend the pellet in 50 microliters of buffer.</w:t>
      </w:r>
    </w:p>
    <w:p w14:paraId="18D339A6" w14:textId="77777777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tubes onto ice.</w:t>
      </w:r>
    </w:p>
    <w:p w14:paraId="68FDF211" w14:textId="77777777" w:rsidR="005A3297" w:rsidRDefault="005A3297" w:rsidP="005A3297">
      <w:pPr>
        <w:pStyle w:val="Narration"/>
        <w:ind w:firstLine="0"/>
      </w:pPr>
    </w:p>
    <w:p w14:paraId="671872F4" w14:textId="77777777" w:rsidR="0049086E" w:rsidRDefault="0049086E" w:rsidP="005A3297">
      <w:pPr>
        <w:pStyle w:val="Narration"/>
        <w:ind w:firstLine="0"/>
      </w:pPr>
    </w:p>
    <w:p w14:paraId="6285922D" w14:textId="2FF76C12" w:rsidR="0049086E" w:rsidRDefault="0049086E" w:rsidP="007767CB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49086E">
        <w:rPr>
          <w:b/>
          <w:bCs/>
          <w:color w:val="auto"/>
        </w:rPr>
        <w:t xml:space="preserve">Targeted Chromatin Digestion and Release </w:t>
      </w:r>
    </w:p>
    <w:p w14:paraId="105CC271" w14:textId="77777777" w:rsidR="00046CED" w:rsidRPr="0049086E" w:rsidRDefault="00046CED" w:rsidP="00046CED">
      <w:pPr>
        <w:pStyle w:val="Narration"/>
        <w:ind w:left="360" w:firstLine="0"/>
        <w:rPr>
          <w:b/>
          <w:bCs/>
          <w:color w:val="auto"/>
        </w:rPr>
      </w:pPr>
    </w:p>
    <w:p w14:paraId="02D7A397" w14:textId="3780F32E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While keeping the tubes on ice, add 1 microliter of 100 millimolar Calcium Chloride to each reaction in the 8-tube strip from the previous step </w:t>
      </w:r>
      <w:r w:rsidRPr="00875B58">
        <w:rPr>
          <w:b/>
          <w:bCs/>
        </w:rPr>
        <w:t>[1]</w:t>
      </w:r>
      <w:r w:rsidRPr="00875B58">
        <w:t xml:space="preserve">. Gently pipette to fully resuspend the beads and promote efficient digestion </w:t>
      </w:r>
      <w:r w:rsidRPr="00875B58">
        <w:rPr>
          <w:b/>
          <w:bCs/>
        </w:rPr>
        <w:t>[2]</w:t>
      </w:r>
      <w:r w:rsidRPr="00875B58">
        <w:t>.</w:t>
      </w:r>
    </w:p>
    <w:p w14:paraId="25AB8171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pipetting 1 microliter of 100 millimolar Calcium Chloride into each chilled tube.</w:t>
      </w:r>
    </w:p>
    <w:p w14:paraId="3F919EA0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mixing each tube by pipetting to resuspend the beads thoroughly.</w:t>
      </w:r>
    </w:p>
    <w:p w14:paraId="643399B7" w14:textId="77777777" w:rsidR="005A3297" w:rsidRPr="00875B58" w:rsidRDefault="005A3297" w:rsidP="005A3297">
      <w:pPr>
        <w:pStyle w:val="ShotDescription"/>
        <w:ind w:firstLine="0"/>
      </w:pPr>
    </w:p>
    <w:p w14:paraId="507F310C" w14:textId="77777777" w:rsidR="00917859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Incubate the tubes on a nutator at 4 degrees Celsius for 2 hours, keeping the tube caps elevated throughout the incubation </w:t>
      </w:r>
      <w:r w:rsidRPr="00875B58">
        <w:rPr>
          <w:b/>
          <w:bCs/>
        </w:rPr>
        <w:t>[1]</w:t>
      </w:r>
      <w:r w:rsidRPr="00875B58">
        <w:t>.</w:t>
      </w:r>
    </w:p>
    <w:p w14:paraId="3A8979CB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tubes on a nutator with caps elevated and starting the 2-hour incubation at 4 degrees Celsius.</w:t>
      </w:r>
    </w:p>
    <w:p w14:paraId="620EE27F" w14:textId="77777777" w:rsidR="005A3297" w:rsidRPr="00875B58" w:rsidRDefault="005A3297" w:rsidP="005A3297">
      <w:pPr>
        <w:pStyle w:val="ShotDescription"/>
        <w:ind w:firstLine="0"/>
      </w:pPr>
    </w:p>
    <w:p w14:paraId="471231D2" w14:textId="0A7359AD" w:rsidR="00917859" w:rsidRPr="00875B58" w:rsidRDefault="005A3297" w:rsidP="007767CB">
      <w:pPr>
        <w:pStyle w:val="Narration"/>
        <w:numPr>
          <w:ilvl w:val="1"/>
          <w:numId w:val="3"/>
        </w:numPr>
      </w:pPr>
      <w:r>
        <w:t>Now, i</w:t>
      </w:r>
      <w:r w:rsidR="00917859" w:rsidRPr="00875B58">
        <w:t>n a new 1.5</w:t>
      </w:r>
      <w:r>
        <w:t>-</w:t>
      </w:r>
      <w:r w:rsidR="00917859" w:rsidRPr="00875B58">
        <w:t xml:space="preserve">milliliter tube, prepare the Stop Buffer Mix by combining 33 microliters of Stop Buffer with 1 microliter of </w:t>
      </w:r>
      <w:r w:rsidR="00917859" w:rsidRPr="00875B58">
        <w:rPr>
          <w:i/>
          <w:iCs/>
        </w:rPr>
        <w:t>Escherichia coli</w:t>
      </w:r>
      <w:r w:rsidR="00917859" w:rsidRPr="00875B58">
        <w:t xml:space="preserve"> spike-in DNA at 0.5 nanograms per reaction </w:t>
      </w:r>
      <w:r w:rsidR="00917859" w:rsidRPr="00875B58">
        <w:rPr>
          <w:b/>
          <w:bCs/>
        </w:rPr>
        <w:t>[1]</w:t>
      </w:r>
      <w:r w:rsidR="00917859" w:rsidRPr="00875B58">
        <w:t xml:space="preserve">. Gently vortex to mix the solution </w:t>
      </w:r>
      <w:r w:rsidR="00917859" w:rsidRPr="00875B58">
        <w:rPr>
          <w:b/>
          <w:bCs/>
        </w:rPr>
        <w:t>[2]</w:t>
      </w:r>
      <w:r w:rsidR="00917859" w:rsidRPr="00875B58">
        <w:t>.</w:t>
      </w:r>
    </w:p>
    <w:p w14:paraId="200E0D4C" w14:textId="33529214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</w:t>
      </w:r>
      <w:r w:rsidR="00140A6D">
        <w:t>e</w:t>
      </w:r>
      <w:r w:rsidR="009800AA">
        <w:t>s</w:t>
      </w:r>
      <w:r w:rsidRPr="00875B58">
        <w:t xml:space="preserve"> 33 microliters of Stop Buffer</w:t>
      </w:r>
      <w:r w:rsidR="00140A6D">
        <w:t xml:space="preserve"> </w:t>
      </w:r>
      <w:r w:rsidRPr="00875B58">
        <w:t xml:space="preserve"> and 1 microliter of spike-in DNA</w:t>
      </w:r>
      <w:r w:rsidR="00140A6D">
        <w:t xml:space="preserve"> per reaction</w:t>
      </w:r>
      <w:r w:rsidR="009800AA">
        <w:t xml:space="preserve"> and</w:t>
      </w:r>
      <w:r w:rsidR="00140A6D">
        <w:t xml:space="preserve"> combine</w:t>
      </w:r>
      <w:r w:rsidR="009800AA">
        <w:t>s</w:t>
      </w:r>
      <w:r w:rsidR="00140A6D">
        <w:t xml:space="preserve"> five reactions</w:t>
      </w:r>
      <w:r w:rsidRPr="00875B58">
        <w:t xml:space="preserve"> into a fresh 1.5 milliliter tube.</w:t>
      </w:r>
    </w:p>
    <w:p w14:paraId="5620E570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gently vortexing the tube to mix the Stop Buffer Mix.</w:t>
      </w:r>
    </w:p>
    <w:p w14:paraId="79EA8E84" w14:textId="77777777" w:rsidR="005A3297" w:rsidRPr="00875B58" w:rsidRDefault="005A3297" w:rsidP="005A3297">
      <w:pPr>
        <w:pStyle w:val="ShotDescription"/>
        <w:ind w:firstLine="0"/>
      </w:pPr>
    </w:p>
    <w:p w14:paraId="2CD3962B" w14:textId="49587065" w:rsidR="005A3297" w:rsidRPr="00875B58" w:rsidRDefault="00917859" w:rsidP="007767CB">
      <w:pPr>
        <w:pStyle w:val="Narration"/>
        <w:numPr>
          <w:ilvl w:val="1"/>
          <w:numId w:val="3"/>
        </w:numPr>
      </w:pPr>
      <w:r w:rsidRPr="00875B58">
        <w:t xml:space="preserve">At the end of the 2-hour incubation, add 33 microliters of the prepared Stop Buffer </w:t>
      </w:r>
      <w:r w:rsidR="009800AA">
        <w:lastRenderedPageBreak/>
        <w:t xml:space="preserve">mixture </w:t>
      </w:r>
      <w:r w:rsidRPr="00875B58">
        <w:t xml:space="preserve">to each reaction tube </w:t>
      </w:r>
      <w:r w:rsidR="005A3297">
        <w:t xml:space="preserve">and mix thoroughly </w:t>
      </w:r>
      <w:r w:rsidRPr="00875B58">
        <w:rPr>
          <w:b/>
          <w:bCs/>
        </w:rPr>
        <w:t>[1]</w:t>
      </w:r>
      <w:r w:rsidRPr="00875B58">
        <w:t xml:space="preserve">. </w:t>
      </w:r>
      <w:r w:rsidR="005A3297" w:rsidRPr="00875B58">
        <w:t xml:space="preserve">Incubate the reaction tubes in a thermocycler at 37 degrees Celsius for 10 minutes </w:t>
      </w:r>
      <w:r w:rsidR="005A3297" w:rsidRPr="00875B58">
        <w:rPr>
          <w:b/>
          <w:bCs/>
        </w:rPr>
        <w:t>[</w:t>
      </w:r>
      <w:r w:rsidR="005A3297">
        <w:rPr>
          <w:b/>
          <w:bCs/>
        </w:rPr>
        <w:t>2</w:t>
      </w:r>
      <w:r w:rsidR="005A3297" w:rsidRPr="00875B58">
        <w:rPr>
          <w:b/>
          <w:bCs/>
        </w:rPr>
        <w:t>]</w:t>
      </w:r>
      <w:r w:rsidR="005A3297" w:rsidRPr="00875B58">
        <w:t>.</w:t>
      </w:r>
    </w:p>
    <w:p w14:paraId="22060EFD" w14:textId="0AC67855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pipetting 33 microliters of Stop Buffer</w:t>
      </w:r>
      <w:r w:rsidR="00FD7E82">
        <w:t xml:space="preserve"> mixture</w:t>
      </w:r>
      <w:r w:rsidRPr="00875B58">
        <w:t xml:space="preserve"> into</w:t>
      </w:r>
      <w:r w:rsidR="005A3297">
        <w:t xml:space="preserve"> </w:t>
      </w:r>
      <w:r w:rsidRPr="00875B58">
        <w:t>the incubated reaction tubes</w:t>
      </w:r>
      <w:r w:rsidR="005A3297">
        <w:t xml:space="preserve"> and mixing by pipetting up and down</w:t>
      </w:r>
      <w:r w:rsidRPr="00875B58">
        <w:t>.</w:t>
      </w:r>
    </w:p>
    <w:p w14:paraId="51593DB5" w14:textId="77777777" w:rsidR="00917859" w:rsidRDefault="00917859" w:rsidP="007767CB">
      <w:pPr>
        <w:pStyle w:val="ShotDescription"/>
        <w:numPr>
          <w:ilvl w:val="2"/>
          <w:numId w:val="3"/>
        </w:numPr>
      </w:pPr>
      <w:r w:rsidRPr="00875B58">
        <w:t>Talent placing the tubes into a thermocycler and initiating a 10-minute incubation at 37 degrees Celsius.</w:t>
      </w:r>
    </w:p>
    <w:p w14:paraId="62A3044C" w14:textId="77777777" w:rsidR="005A3297" w:rsidRPr="00875B58" w:rsidRDefault="005A3297" w:rsidP="005A3297">
      <w:pPr>
        <w:pStyle w:val="ShotDescription"/>
        <w:ind w:firstLine="0"/>
      </w:pPr>
    </w:p>
    <w:p w14:paraId="53ABA73D" w14:textId="2BBE3901" w:rsidR="005A3297" w:rsidRPr="00875B58" w:rsidRDefault="005A3297" w:rsidP="007767CB">
      <w:pPr>
        <w:pStyle w:val="Narration"/>
        <w:numPr>
          <w:ilvl w:val="1"/>
          <w:numId w:val="3"/>
        </w:numPr>
      </w:pPr>
      <w:r>
        <w:t xml:space="preserve">After a </w:t>
      </w:r>
      <w:r w:rsidR="00917859" w:rsidRPr="00875B58">
        <w:t>quick spin</w:t>
      </w:r>
      <w:r>
        <w:t>, p</w:t>
      </w:r>
      <w:r w:rsidR="00917859" w:rsidRPr="00875B58">
        <w:t>lace the</w:t>
      </w:r>
      <w:r>
        <w:t xml:space="preserve"> tubes</w:t>
      </w:r>
      <w:r w:rsidR="00917859" w:rsidRPr="00875B58">
        <w:t xml:space="preserve"> on a magnet rack until the solution becomes clear </w:t>
      </w:r>
      <w:r w:rsidR="00917859" w:rsidRPr="00875B58">
        <w:rPr>
          <w:b/>
          <w:bCs/>
        </w:rPr>
        <w:t>[</w:t>
      </w:r>
      <w:r>
        <w:rPr>
          <w:b/>
          <w:bCs/>
        </w:rPr>
        <w:t>1</w:t>
      </w:r>
      <w:r w:rsidR="00917859" w:rsidRPr="00875B58">
        <w:rPr>
          <w:b/>
          <w:bCs/>
        </w:rPr>
        <w:t>]</w:t>
      </w:r>
      <w:r w:rsidR="00917859" w:rsidRPr="00875B58">
        <w:t>.</w:t>
      </w:r>
      <w:r>
        <w:t xml:space="preserve"> </w:t>
      </w:r>
      <w:r w:rsidR="006B5A4C">
        <w:t>C</w:t>
      </w:r>
      <w:r w:rsidRPr="00875B58">
        <w:t>arefully transfer approximately 85 microliters of the supernatant containing the CUT&amp;RUN</w:t>
      </w:r>
      <w:r>
        <w:t xml:space="preserve"> </w:t>
      </w:r>
      <w:r w:rsidRPr="005A3297">
        <w:rPr>
          <w:i/>
          <w:iCs/>
          <w:color w:val="EE0000"/>
        </w:rPr>
        <w:t>(</w:t>
      </w:r>
      <w:r>
        <w:rPr>
          <w:i/>
          <w:iCs/>
          <w:color w:val="EE0000"/>
        </w:rPr>
        <w:t>cut and run</w:t>
      </w:r>
      <w:r w:rsidRPr="005A3297">
        <w:rPr>
          <w:i/>
          <w:iCs/>
          <w:color w:val="EE0000"/>
        </w:rPr>
        <w:t>)</w:t>
      </w:r>
      <w:r w:rsidRPr="00875B58">
        <w:t>-released DNA</w:t>
      </w:r>
      <w:r w:rsidR="00046CED">
        <w:t xml:space="preserve"> </w:t>
      </w:r>
      <w:r w:rsidR="00046CED" w:rsidRPr="00046CED">
        <w:rPr>
          <w:b/>
          <w:bCs/>
        </w:rPr>
        <w:t>[</w:t>
      </w:r>
      <w:r w:rsidR="00046CED">
        <w:rPr>
          <w:b/>
          <w:bCs/>
        </w:rPr>
        <w:t>2-TXT</w:t>
      </w:r>
      <w:r w:rsidR="00046CED" w:rsidRPr="00046CED">
        <w:rPr>
          <w:b/>
          <w:bCs/>
        </w:rPr>
        <w:t>]</w:t>
      </w:r>
      <w:r w:rsidRPr="00875B58">
        <w:t xml:space="preserve"> into fresh 1.5</w:t>
      </w:r>
      <w:r>
        <w:t>-</w:t>
      </w:r>
      <w:r w:rsidRPr="00875B58">
        <w:t>milliliter tubes</w:t>
      </w:r>
      <w:r>
        <w:t xml:space="preserve"> for </w:t>
      </w:r>
      <w:r w:rsidRPr="005A3297">
        <w:t>q</w:t>
      </w:r>
      <w:r w:rsidRPr="005A3297">
        <w:t>uantif</w:t>
      </w:r>
      <w:r w:rsidRPr="005A3297">
        <w:t>ication</w:t>
      </w:r>
      <w:r w:rsidRPr="005A3297">
        <w:t xml:space="preserve"> and fragment size distribution</w:t>
      </w:r>
      <w:r w:rsidRPr="005A3297">
        <w:t xml:space="preserve"> analysis</w:t>
      </w:r>
      <w:r w:rsidRPr="00875B58">
        <w:t xml:space="preserve"> </w:t>
      </w:r>
      <w:r w:rsidRPr="00021B74">
        <w:rPr>
          <w:b/>
          <w:bCs/>
        </w:rPr>
        <w:t>[</w:t>
      </w:r>
      <w:r w:rsidR="00046CED" w:rsidRPr="00021B74">
        <w:rPr>
          <w:b/>
          <w:bCs/>
        </w:rPr>
        <w:t>3</w:t>
      </w:r>
      <w:r w:rsidR="004733FC">
        <w:rPr>
          <w:b/>
          <w:bCs/>
        </w:rPr>
        <w:t xml:space="preserve"> and 4</w:t>
      </w:r>
      <w:r w:rsidRPr="00021B74">
        <w:rPr>
          <w:b/>
          <w:bCs/>
        </w:rPr>
        <w:t>]</w:t>
      </w:r>
      <w:r w:rsidRPr="00875B58">
        <w:t>.</w:t>
      </w:r>
    </w:p>
    <w:p w14:paraId="695206A4" w14:textId="77777777" w:rsidR="00917859" w:rsidRPr="00875B58" w:rsidRDefault="00917859" w:rsidP="007767CB">
      <w:pPr>
        <w:pStyle w:val="ShotDescription"/>
        <w:numPr>
          <w:ilvl w:val="2"/>
          <w:numId w:val="3"/>
        </w:numPr>
      </w:pPr>
      <w:r w:rsidRPr="00875B58">
        <w:t>Talent positioning the tubes onto the magnet rack and waiting for the slurry to clear.</w:t>
      </w:r>
    </w:p>
    <w:p w14:paraId="4CF239F7" w14:textId="4D331C7A" w:rsidR="00046CED" w:rsidRDefault="00046CED" w:rsidP="007767CB">
      <w:pPr>
        <w:pStyle w:val="ShotDescription"/>
        <w:numPr>
          <w:ilvl w:val="2"/>
          <w:numId w:val="3"/>
        </w:numPr>
      </w:pPr>
      <w:r>
        <w:t xml:space="preserve">Close-up of aspirating </w:t>
      </w:r>
      <w:r w:rsidR="00917859" w:rsidRPr="00875B58">
        <w:t xml:space="preserve">the clear supernatant </w:t>
      </w:r>
      <w:r>
        <w:t xml:space="preserve">from the tube </w:t>
      </w:r>
      <w:r w:rsidRPr="00875B58">
        <w:t>disturbing the beads</w:t>
      </w:r>
      <w:r>
        <w:t xml:space="preserve">. </w:t>
      </w:r>
      <w:r w:rsidRPr="0049086E">
        <w:rPr>
          <w:b/>
          <w:bCs/>
        </w:rPr>
        <w:t xml:space="preserve">TXT: </w:t>
      </w:r>
      <w:r w:rsidRPr="00046CED">
        <w:rPr>
          <w:b/>
          <w:bCs/>
        </w:rPr>
        <w:t>CUT&amp;RUN: Cleavage Under Targets and Release Using Nuclease</w:t>
      </w:r>
      <w:r w:rsidRPr="00046CED">
        <w:t xml:space="preserve"> </w:t>
      </w:r>
      <w:r>
        <w:t xml:space="preserve"> </w:t>
      </w:r>
    </w:p>
    <w:p w14:paraId="62C49DCF" w14:textId="77777777" w:rsidR="004733FC" w:rsidRDefault="00046CED" w:rsidP="007767CB">
      <w:pPr>
        <w:pStyle w:val="ShotDescription"/>
        <w:numPr>
          <w:ilvl w:val="2"/>
          <w:numId w:val="3"/>
        </w:numPr>
      </w:pPr>
      <w:r>
        <w:t xml:space="preserve">Talent </w:t>
      </w:r>
      <w:r w:rsidR="00AE5DD2">
        <w:t>transfers</w:t>
      </w:r>
      <w:r>
        <w:t xml:space="preserve"> the supernatant into </w:t>
      </w:r>
      <w:r w:rsidR="00917859" w:rsidRPr="00875B58">
        <w:t>labeled fresh 1.5 milliliter tube .</w:t>
      </w:r>
      <w:r w:rsidR="0049086E">
        <w:t xml:space="preserve"> </w:t>
      </w:r>
    </w:p>
    <w:p w14:paraId="2A3AE3E9" w14:textId="2C115352" w:rsidR="004733FC" w:rsidRDefault="004733FC" w:rsidP="007767CB">
      <w:pPr>
        <w:pStyle w:val="ShotDescription"/>
        <w:numPr>
          <w:ilvl w:val="2"/>
          <w:numId w:val="3"/>
        </w:numPr>
      </w:pPr>
      <w:r>
        <w:t>TEXT ON 5.5.3’S BACKGROUND:</w:t>
      </w:r>
    </w:p>
    <w:p w14:paraId="1C65C718" w14:textId="3B9DA3AB" w:rsidR="004733FC" w:rsidRPr="004733FC" w:rsidRDefault="0049086E" w:rsidP="004733FC">
      <w:pPr>
        <w:pStyle w:val="ShotDescription"/>
        <w:numPr>
          <w:ilvl w:val="0"/>
          <w:numId w:val="47"/>
        </w:numPr>
      </w:pPr>
      <w:r w:rsidRPr="004733FC">
        <w:t xml:space="preserve">Perform </w:t>
      </w:r>
      <w:r w:rsidR="00AE5DD2" w:rsidRPr="004733FC">
        <w:t>DNA purification, quantification and f</w:t>
      </w:r>
      <w:r w:rsidRPr="004733FC">
        <w:t>ragment analysis</w:t>
      </w:r>
      <w:r w:rsidR="00AE5DD2" w:rsidRPr="004733FC">
        <w:t xml:space="preserve"> for </w:t>
      </w:r>
      <w:r w:rsidR="004733FC" w:rsidRPr="004733FC">
        <w:t>QC</w:t>
      </w:r>
      <w:r w:rsidR="00AE5DD2" w:rsidRPr="004733FC">
        <w:t xml:space="preserve"> of the extracted CUT&amp;RUN DNA</w:t>
      </w:r>
    </w:p>
    <w:p w14:paraId="3DC3A3F2" w14:textId="27AA19D2" w:rsidR="004733FC" w:rsidRPr="004733FC" w:rsidRDefault="00AE5DD2" w:rsidP="004733FC">
      <w:pPr>
        <w:pStyle w:val="ShotDescription"/>
        <w:numPr>
          <w:ilvl w:val="0"/>
          <w:numId w:val="47"/>
        </w:numPr>
      </w:pPr>
      <w:r w:rsidRPr="004733FC">
        <w:t>Construct l</w:t>
      </w:r>
      <w:r w:rsidR="00046CED" w:rsidRPr="004733FC">
        <w:t>ibrar</w:t>
      </w:r>
      <w:r w:rsidRPr="004733FC">
        <w:t>ies, then</w:t>
      </w:r>
      <w:r w:rsidR="004733FC" w:rsidRPr="004733FC">
        <w:t xml:space="preserve"> </w:t>
      </w:r>
      <w:r w:rsidRPr="004733FC">
        <w:t>perform quantification and fragment analysis again on the CUT&amp;RUN libraries</w:t>
      </w:r>
    </w:p>
    <w:p w14:paraId="40D79C9C" w14:textId="3CD7CC41" w:rsidR="00917859" w:rsidRPr="004733FC" w:rsidRDefault="00AE5DD2" w:rsidP="004733FC">
      <w:pPr>
        <w:pStyle w:val="ShotDescription"/>
        <w:numPr>
          <w:ilvl w:val="0"/>
          <w:numId w:val="47"/>
        </w:numPr>
      </w:pPr>
      <w:r w:rsidRPr="004733FC">
        <w:t>Submit samples for s</w:t>
      </w:r>
      <w:r w:rsidR="0049086E" w:rsidRPr="004733FC">
        <w:t>equencing</w:t>
      </w:r>
    </w:p>
    <w:p w14:paraId="2FDEF59A" w14:textId="067908CD" w:rsidR="002D4FAF" w:rsidRPr="00875B58" w:rsidRDefault="002D4FAF" w:rsidP="002D4FAF">
      <w:pPr>
        <w:pStyle w:val="ShotDescription"/>
        <w:ind w:firstLine="0"/>
      </w:pPr>
      <w:r w:rsidRPr="002D4FAF">
        <w:rPr>
          <w:b/>
          <w:bCs/>
          <w:highlight w:val="yellow"/>
        </w:rPr>
        <w:t xml:space="preserve">Authors: </w:t>
      </w:r>
      <w:r w:rsidRPr="002D4FAF">
        <w:rPr>
          <w:highlight w:val="yellow"/>
        </w:rPr>
        <w:t xml:space="preserve">We are already above the </w:t>
      </w:r>
      <w:r>
        <w:rPr>
          <w:highlight w:val="yellow"/>
        </w:rPr>
        <w:t>55-shot</w:t>
      </w:r>
      <w:r w:rsidRPr="002D4FAF">
        <w:rPr>
          <w:highlight w:val="yellow"/>
        </w:rPr>
        <w:t xml:space="preserve"> limit and hence these steps have been summarized in text only</w:t>
      </w:r>
    </w:p>
    <w:p w14:paraId="2A9FEFF4" w14:textId="77777777" w:rsidR="00917859" w:rsidRPr="00054D55" w:rsidRDefault="00917859" w:rsidP="00917859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5E0F7033" w:rsidR="00495959" w:rsidRPr="000F326F" w:rsidRDefault="00495959" w:rsidP="007767C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767C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A5964B0" w14:textId="2744378B" w:rsidR="008E0FBF" w:rsidRPr="00D22719" w:rsidRDefault="008E0FBF" w:rsidP="007767CB">
      <w:pPr>
        <w:pStyle w:val="Narration"/>
        <w:numPr>
          <w:ilvl w:val="1"/>
          <w:numId w:val="3"/>
        </w:numPr>
      </w:pPr>
      <w:r w:rsidRPr="008E0FBF">
        <w:t>Achaete-scute homologue 1</w:t>
      </w:r>
      <w:r w:rsidRPr="00D22719">
        <w:t xml:space="preserve">-high cell lines DMS79 and H146, and </w:t>
      </w:r>
      <w:r w:rsidRPr="008E0FBF">
        <w:t>neurogenic differentiation factor 1</w:t>
      </w:r>
      <w:r w:rsidRPr="00D22719">
        <w:t xml:space="preserve">-high cell lines H82 </w:t>
      </w:r>
      <w:r w:rsidR="00567C27" w:rsidRPr="00567C27">
        <w:t>gr</w:t>
      </w:r>
      <w:r w:rsidR="00567C27">
        <w:t>ew</w:t>
      </w:r>
      <w:r w:rsidR="00567C27" w:rsidRPr="00567C27">
        <w:t xml:space="preserve"> as non-adherent aggregates or compact spheroids in suspension </w:t>
      </w:r>
      <w:r w:rsidR="00567C27" w:rsidRPr="00567C27">
        <w:rPr>
          <w:b/>
          <w:bCs/>
        </w:rPr>
        <w:t>[</w:t>
      </w:r>
      <w:r w:rsidR="00567C27">
        <w:rPr>
          <w:b/>
          <w:bCs/>
        </w:rPr>
        <w:t>1</w:t>
      </w:r>
      <w:r w:rsidR="00567C27" w:rsidRPr="00567C27">
        <w:rPr>
          <w:b/>
          <w:bCs/>
        </w:rPr>
        <w:t>]</w:t>
      </w:r>
      <w:r w:rsidR="00567C27">
        <w:t xml:space="preserve"> </w:t>
      </w:r>
      <w:r w:rsidRPr="00D22719">
        <w:t xml:space="preserve">and H446 exhibited </w:t>
      </w:r>
      <w:r w:rsidR="00567C27" w:rsidRPr="00567C27">
        <w:t>mixed morphology, with approximately 80% adherent cells and 20% in suspension</w:t>
      </w:r>
      <w:r w:rsidRPr="00D22719">
        <w:t xml:space="preserve"> </w:t>
      </w:r>
      <w:r w:rsidRPr="00D22719">
        <w:rPr>
          <w:b/>
        </w:rPr>
        <w:t>[</w:t>
      </w:r>
      <w:r w:rsidR="0049086E">
        <w:rPr>
          <w:b/>
        </w:rPr>
        <w:t>2</w:t>
      </w:r>
      <w:r w:rsidRPr="00D22719">
        <w:rPr>
          <w:b/>
        </w:rPr>
        <w:t>]</w:t>
      </w:r>
      <w:r w:rsidRPr="00D22719">
        <w:t>.</w:t>
      </w:r>
    </w:p>
    <w:p w14:paraId="227877E6" w14:textId="77777777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2. </w:t>
      </w:r>
      <w:r w:rsidRPr="0049086E">
        <w:rPr>
          <w:i/>
          <w:iCs/>
          <w:color w:val="3333FF"/>
        </w:rPr>
        <w:t>Video editor: Highlight the image panels A, B, and C to show the round cell clusters floating in liquid</w:t>
      </w:r>
      <w:r w:rsidRPr="00D22719">
        <w:t>.</w:t>
      </w:r>
    </w:p>
    <w:p w14:paraId="029C82BB" w14:textId="70B8B5D0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2. </w:t>
      </w:r>
      <w:r w:rsidRPr="0049086E">
        <w:rPr>
          <w:i/>
          <w:iCs/>
          <w:color w:val="3333FF"/>
        </w:rPr>
        <w:t>Video editor: Highlight the image panel D</w:t>
      </w:r>
      <w:r w:rsidRPr="00D22719">
        <w:t>.</w:t>
      </w:r>
    </w:p>
    <w:p w14:paraId="6F732D39" w14:textId="77777777" w:rsidR="00567C27" w:rsidRPr="00D22719" w:rsidRDefault="00567C27" w:rsidP="00567C27">
      <w:pPr>
        <w:pStyle w:val="ShotDescription"/>
        <w:ind w:firstLine="0"/>
      </w:pPr>
    </w:p>
    <w:p w14:paraId="4950010C" w14:textId="746F7A3E" w:rsidR="008E0FBF" w:rsidRPr="00D22719" w:rsidRDefault="008E0FBF" w:rsidP="007767CB">
      <w:pPr>
        <w:pStyle w:val="Narration"/>
        <w:numPr>
          <w:ilvl w:val="1"/>
          <w:numId w:val="3"/>
        </w:numPr>
      </w:pPr>
      <w:r w:rsidRPr="00D22719">
        <w:t>CUT&amp;RUN DNA fragment analysis revealed that the enhancer histone mark H3K4me1 yielded the highest DNA amounts across all cell lines</w:t>
      </w:r>
      <w:r w:rsidR="00567C27">
        <w:t xml:space="preserve"> </w:t>
      </w:r>
      <w:r w:rsidR="00567C27" w:rsidRPr="00567C27">
        <w:rPr>
          <w:b/>
          <w:bCs/>
        </w:rPr>
        <w:t>[</w:t>
      </w:r>
      <w:r w:rsidR="00567C27">
        <w:rPr>
          <w:b/>
          <w:bCs/>
        </w:rPr>
        <w:t>1</w:t>
      </w:r>
      <w:r w:rsidR="00567C27" w:rsidRPr="00567C27">
        <w:rPr>
          <w:b/>
          <w:bCs/>
        </w:rPr>
        <w:t>]</w:t>
      </w:r>
      <w:r w:rsidRPr="00D22719">
        <w:t>, followed by H3K4me3</w:t>
      </w:r>
      <w:r w:rsidR="00567C27">
        <w:t xml:space="preserve"> </w:t>
      </w:r>
      <w:r w:rsidR="00567C27" w:rsidRPr="00567C27">
        <w:rPr>
          <w:b/>
          <w:bCs/>
        </w:rPr>
        <w:t>[</w:t>
      </w:r>
      <w:r w:rsidR="00567C27">
        <w:rPr>
          <w:b/>
          <w:bCs/>
        </w:rPr>
        <w:t>2</w:t>
      </w:r>
      <w:r w:rsidR="00567C27" w:rsidRPr="00567C27">
        <w:rPr>
          <w:b/>
          <w:bCs/>
        </w:rPr>
        <w:t>]</w:t>
      </w:r>
      <w:r w:rsidRPr="00D22719">
        <w:t>, with E2F7 and IgG</w:t>
      </w:r>
      <w:r w:rsidR="00567C27">
        <w:t xml:space="preserve"> </w:t>
      </w:r>
      <w:r w:rsidR="00567C27" w:rsidRPr="00567C27">
        <w:rPr>
          <w:i/>
          <w:iCs/>
          <w:color w:val="EE0000"/>
        </w:rPr>
        <w:t>(</w:t>
      </w:r>
      <w:r w:rsidR="00567C27">
        <w:rPr>
          <w:i/>
          <w:iCs/>
          <w:color w:val="EE0000"/>
        </w:rPr>
        <w:t>I-G-G</w:t>
      </w:r>
      <w:r w:rsidR="00567C27" w:rsidRPr="00567C27">
        <w:rPr>
          <w:i/>
          <w:iCs/>
          <w:color w:val="EE0000"/>
        </w:rPr>
        <w:t>)</w:t>
      </w:r>
      <w:r w:rsidRPr="00D22719">
        <w:t xml:space="preserve"> yielding the lowest amounts </w:t>
      </w:r>
      <w:r w:rsidRPr="00D22719">
        <w:rPr>
          <w:b/>
        </w:rPr>
        <w:t>[</w:t>
      </w:r>
      <w:r w:rsidR="00567C27">
        <w:rPr>
          <w:b/>
        </w:rPr>
        <w:t>3</w:t>
      </w:r>
      <w:r w:rsidRPr="00D22719">
        <w:rPr>
          <w:b/>
        </w:rPr>
        <w:t>]</w:t>
      </w:r>
      <w:r w:rsidRPr="00D22719">
        <w:t>.</w:t>
      </w:r>
    </w:p>
    <w:p w14:paraId="1D44FD49" w14:textId="77777777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3A. </w:t>
      </w:r>
      <w:r w:rsidRPr="0049086E">
        <w:rPr>
          <w:i/>
          <w:iCs/>
          <w:color w:val="3333FF"/>
        </w:rPr>
        <w:t>Video editor: Highlight the tallest bar labeled H3K4me1 across all four cell lines</w:t>
      </w:r>
      <w:r w:rsidRPr="00D22719">
        <w:t>.</w:t>
      </w:r>
    </w:p>
    <w:p w14:paraId="7AB58E6A" w14:textId="3C07BEC5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3A. </w:t>
      </w:r>
      <w:r w:rsidRPr="0049086E">
        <w:rPr>
          <w:i/>
          <w:iCs/>
          <w:color w:val="3333FF"/>
        </w:rPr>
        <w:t>Video editor: Highlight the medium-height bars labeled H3K4me3</w:t>
      </w:r>
      <w:r w:rsidR="00567C27" w:rsidRPr="0049086E">
        <w:rPr>
          <w:i/>
          <w:iCs/>
          <w:color w:val="3333FF"/>
        </w:rPr>
        <w:t xml:space="preserve"> in all 4 groups</w:t>
      </w:r>
      <w:r w:rsidRPr="00D22719">
        <w:t>.</w:t>
      </w:r>
    </w:p>
    <w:p w14:paraId="222581DB" w14:textId="5B9357FF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3A. </w:t>
      </w:r>
      <w:r w:rsidRPr="0049086E">
        <w:rPr>
          <w:i/>
          <w:iCs/>
          <w:color w:val="3333FF"/>
        </w:rPr>
        <w:t>Video editor: Highlight the shortest bars for E2F7 and IgG</w:t>
      </w:r>
      <w:r w:rsidR="00567C27" w:rsidRPr="0049086E">
        <w:rPr>
          <w:i/>
          <w:iCs/>
          <w:color w:val="3333FF"/>
        </w:rPr>
        <w:t xml:space="preserve"> in all 4 groups</w:t>
      </w:r>
      <w:r w:rsidRPr="00D22719">
        <w:t>.</w:t>
      </w:r>
    </w:p>
    <w:p w14:paraId="2A887B61" w14:textId="77777777" w:rsidR="00567C27" w:rsidRPr="00D22719" w:rsidRDefault="00567C27" w:rsidP="00567C27">
      <w:pPr>
        <w:pStyle w:val="ShotDescription"/>
        <w:ind w:firstLine="0"/>
      </w:pPr>
    </w:p>
    <w:p w14:paraId="13F36017" w14:textId="7518B132" w:rsidR="008E0FBF" w:rsidRPr="00D22719" w:rsidRDefault="00FD51B1" w:rsidP="007767CB">
      <w:pPr>
        <w:pStyle w:val="Narration"/>
        <w:numPr>
          <w:ilvl w:val="1"/>
          <w:numId w:val="3"/>
        </w:numPr>
      </w:pPr>
      <w:r>
        <w:t>For extracted CUT&amp;RUN DNA, t</w:t>
      </w:r>
      <w:r w:rsidR="008E0FBF" w:rsidRPr="00D22719">
        <w:t>he fragment size distribution for H3K4me1 and H3K4me3 showed clear peaks for mono-nucleosome</w:t>
      </w:r>
      <w:r w:rsidR="00567C27">
        <w:t xml:space="preserve"> and</w:t>
      </w:r>
      <w:r w:rsidR="008E0FBF" w:rsidRPr="00D22719">
        <w:t xml:space="preserve"> di-nucleosome a</w:t>
      </w:r>
      <w:r w:rsidR="00567C27">
        <w:t>long with</w:t>
      </w:r>
      <w:r w:rsidR="008E0FBF" w:rsidRPr="00D22719">
        <w:t xml:space="preserve"> genomic DNA </w:t>
      </w:r>
      <w:r w:rsidR="008E0FBF" w:rsidRPr="00D22719">
        <w:rPr>
          <w:b/>
        </w:rPr>
        <w:t>[1]</w:t>
      </w:r>
      <w:r w:rsidR="008E0FBF" w:rsidRPr="00D22719">
        <w:t>.</w:t>
      </w:r>
      <w:r w:rsidR="00567C27">
        <w:t xml:space="preserve"> </w:t>
      </w:r>
      <w:r w:rsidR="00567C27" w:rsidRPr="00567C27">
        <w:t>In contrast, no distinct peaks were detected for E2F7 or the IgG control</w:t>
      </w:r>
      <w:r w:rsidR="00567C27">
        <w:t xml:space="preserve"> </w:t>
      </w:r>
      <w:r w:rsidR="00567C27" w:rsidRPr="00567C27">
        <w:rPr>
          <w:b/>
          <w:bCs/>
        </w:rPr>
        <w:t>[</w:t>
      </w:r>
      <w:r w:rsidR="0049086E">
        <w:rPr>
          <w:b/>
          <w:bCs/>
        </w:rPr>
        <w:t>2</w:t>
      </w:r>
      <w:r w:rsidR="00567C27" w:rsidRPr="00567C27">
        <w:rPr>
          <w:b/>
          <w:bCs/>
        </w:rPr>
        <w:t>]</w:t>
      </w:r>
      <w:r w:rsidR="00567C27">
        <w:t>.</w:t>
      </w:r>
    </w:p>
    <w:p w14:paraId="7ABA084D" w14:textId="6F67F5B5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3B. </w:t>
      </w:r>
      <w:r w:rsidRPr="0049086E">
        <w:rPr>
          <w:i/>
          <w:iCs/>
          <w:color w:val="3333FF"/>
        </w:rPr>
        <w:t>Video editor: Highlight the peaks in the H3K4me1 and H3K4me3 graphs</w:t>
      </w:r>
      <w:r w:rsidR="00567C27" w:rsidRPr="0049086E">
        <w:rPr>
          <w:i/>
          <w:iCs/>
          <w:color w:val="3333FF"/>
        </w:rPr>
        <w:t xml:space="preserve"> labeled ‘mono-nucleosome’ and ‘di-nucleosome’ with red dotted lines</w:t>
      </w:r>
      <w:r w:rsidRPr="00D22719">
        <w:t>.</w:t>
      </w:r>
    </w:p>
    <w:p w14:paraId="0269825F" w14:textId="21B33A8A" w:rsidR="00567C27" w:rsidRPr="00D22719" w:rsidRDefault="00567C27" w:rsidP="007767CB">
      <w:pPr>
        <w:pStyle w:val="ShotDescription"/>
        <w:numPr>
          <w:ilvl w:val="2"/>
          <w:numId w:val="3"/>
        </w:numPr>
      </w:pPr>
      <w:r w:rsidRPr="00D22719">
        <w:t xml:space="preserve">LAB MEDIA: Figure 3B. </w:t>
      </w:r>
      <w:r w:rsidRPr="0049086E">
        <w:rPr>
          <w:i/>
          <w:iCs/>
          <w:color w:val="3333FF"/>
        </w:rPr>
        <w:t>Video editor: Highlight the graphs for E2F7 and IgG</w:t>
      </w:r>
      <w:r w:rsidRPr="00567C27">
        <w:t xml:space="preserve"> </w:t>
      </w:r>
    </w:p>
    <w:p w14:paraId="4DDD69C8" w14:textId="414309BE" w:rsidR="008E0FBF" w:rsidRPr="00D22719" w:rsidRDefault="008E0FBF" w:rsidP="00567C27">
      <w:pPr>
        <w:pStyle w:val="ShotDescription"/>
        <w:ind w:firstLine="0"/>
      </w:pPr>
    </w:p>
    <w:p w14:paraId="42300894" w14:textId="5230ECD3" w:rsidR="008E0FBF" w:rsidRPr="00D22719" w:rsidRDefault="008E0FBF" w:rsidP="007767CB">
      <w:pPr>
        <w:pStyle w:val="Narration"/>
        <w:numPr>
          <w:ilvl w:val="1"/>
          <w:numId w:val="3"/>
        </w:numPr>
      </w:pPr>
      <w:r w:rsidRPr="00D22719">
        <w:t xml:space="preserve">Despite low DNA input, next-generation sequencing libraries were successfully constructed for all CUT&amp;RUN targets, including E2F7 and IgG </w:t>
      </w:r>
      <w:r w:rsidRPr="00D22719">
        <w:rPr>
          <w:b/>
        </w:rPr>
        <w:t>[1]</w:t>
      </w:r>
      <w:r w:rsidRPr="00D22719">
        <w:t>.</w:t>
      </w:r>
    </w:p>
    <w:p w14:paraId="47C5F752" w14:textId="38E7C91F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4A. </w:t>
      </w:r>
    </w:p>
    <w:p w14:paraId="329A1C0B" w14:textId="1E3C3344" w:rsidR="002356AC" w:rsidRPr="00D22719" w:rsidRDefault="003F5DC7" w:rsidP="00946D41">
      <w:pPr>
        <w:pStyle w:val="ShotDescription"/>
        <w:ind w:firstLine="0"/>
      </w:pPr>
      <w:r>
        <w:t>LAB MEDIA: Figure 4B shows</w:t>
      </w:r>
      <w:r w:rsidR="002356AC">
        <w:t xml:space="preserve"> CUT&amp;RUN </w:t>
      </w:r>
      <w:r w:rsidRPr="003F5DC7">
        <w:t xml:space="preserve"> Library size distributions</w:t>
      </w:r>
      <w:r>
        <w:t xml:space="preserve">, with peaks at </w:t>
      </w:r>
      <w:r w:rsidR="002356AC">
        <w:lastRenderedPageBreak/>
        <w:t>at ~330 bp</w:t>
      </w:r>
      <w:r>
        <w:t xml:space="preserve"> for H3K4me3</w:t>
      </w:r>
      <w:r w:rsidR="002356AC">
        <w:t xml:space="preserve">, </w:t>
      </w:r>
      <w:r>
        <w:t xml:space="preserve">~319 bp for </w:t>
      </w:r>
      <w:r w:rsidR="002356AC">
        <w:t xml:space="preserve">H3K4me1 , </w:t>
      </w:r>
      <w:r>
        <w:t xml:space="preserve">~244 bp  for </w:t>
      </w:r>
      <w:r w:rsidR="002356AC">
        <w:t>E2F7  and ~240 bp</w:t>
      </w:r>
      <w:r>
        <w:t xml:space="preserve"> for IgG</w:t>
      </w:r>
      <w:r w:rsidR="002356AC">
        <w:t>.</w:t>
      </w:r>
    </w:p>
    <w:p w14:paraId="4FEAF052" w14:textId="2F1B83A7" w:rsidR="008E0FBF" w:rsidRPr="00D22719" w:rsidRDefault="008E0FBF" w:rsidP="00567C27">
      <w:pPr>
        <w:pStyle w:val="ShotDescription"/>
        <w:ind w:firstLine="0"/>
      </w:pPr>
    </w:p>
    <w:p w14:paraId="031266D0" w14:textId="590DB2C7" w:rsidR="008E0FBF" w:rsidRPr="00D22719" w:rsidRDefault="008E0FBF" w:rsidP="007767CB">
      <w:pPr>
        <w:pStyle w:val="Narration"/>
        <w:numPr>
          <w:ilvl w:val="1"/>
          <w:numId w:val="3"/>
        </w:numPr>
      </w:pPr>
      <w:r w:rsidRPr="00D22719">
        <w:t>Heatmap analysis showed that H3K4me3 and E2F7 signals were enriched near transcription start sites</w:t>
      </w:r>
      <w:r w:rsidR="00946D41">
        <w:t xml:space="preserve">. </w:t>
      </w:r>
      <w:r w:rsidR="00946D41" w:rsidRPr="00946D41">
        <w:t>The E2F7 signal intensity was much lower than that of the histone mark</w:t>
      </w:r>
      <w:r w:rsidR="00946D41">
        <w:t>er</w:t>
      </w:r>
      <w:r w:rsidR="00946D41" w:rsidRPr="00946D41">
        <w:t xml:space="preserve"> H3K4me3</w:t>
      </w:r>
      <w:r w:rsidR="0049086E">
        <w:t xml:space="preserve"> </w:t>
      </w:r>
      <w:r w:rsidR="0049086E" w:rsidRPr="0049086E">
        <w:rPr>
          <w:b/>
          <w:bCs/>
        </w:rPr>
        <w:t>[</w:t>
      </w:r>
      <w:r w:rsidR="00946D41">
        <w:rPr>
          <w:b/>
          <w:bCs/>
        </w:rPr>
        <w:t>1</w:t>
      </w:r>
      <w:r w:rsidR="0049086E" w:rsidRPr="0049086E">
        <w:rPr>
          <w:b/>
          <w:bCs/>
        </w:rPr>
        <w:t>]</w:t>
      </w:r>
      <w:r w:rsidR="00946D41">
        <w:t xml:space="preserve">. </w:t>
      </w:r>
      <w:r w:rsidRPr="00D22719">
        <w:t xml:space="preserve">H3K4me1 signals were more broadly distributed </w:t>
      </w:r>
      <w:r w:rsidR="0049086E">
        <w:t xml:space="preserve">in DMS79-wild type cells </w:t>
      </w:r>
      <w:r w:rsidRPr="00D22719">
        <w:rPr>
          <w:b/>
        </w:rPr>
        <w:t>[</w:t>
      </w:r>
      <w:r w:rsidR="0049086E">
        <w:rPr>
          <w:b/>
        </w:rPr>
        <w:t>2</w:t>
      </w:r>
      <w:r w:rsidRPr="00D22719">
        <w:rPr>
          <w:b/>
        </w:rPr>
        <w:t>]</w:t>
      </w:r>
      <w:r w:rsidRPr="00D22719">
        <w:t>.</w:t>
      </w:r>
    </w:p>
    <w:p w14:paraId="73FEF80D" w14:textId="74C8F242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5B. </w:t>
      </w:r>
      <w:r w:rsidRPr="0049086E">
        <w:rPr>
          <w:i/>
          <w:iCs/>
          <w:color w:val="3333FF"/>
        </w:rPr>
        <w:t xml:space="preserve">Video editor: Highlight the H3K4me3 and E2F7 </w:t>
      </w:r>
      <w:r w:rsidR="0049086E" w:rsidRPr="0049086E">
        <w:rPr>
          <w:i/>
          <w:iCs/>
          <w:color w:val="3333FF"/>
        </w:rPr>
        <w:t>panels under DMS79-WT</w:t>
      </w:r>
      <w:r w:rsidR="0049086E">
        <w:t xml:space="preserve"> </w:t>
      </w:r>
      <w:r w:rsidRPr="00D22719">
        <w:t>.</w:t>
      </w:r>
      <w:r w:rsidR="00006115">
        <w:t xml:space="preserve"> </w:t>
      </w:r>
    </w:p>
    <w:p w14:paraId="177EF74D" w14:textId="6A762B91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5B. </w:t>
      </w:r>
      <w:r w:rsidRPr="0049086E">
        <w:rPr>
          <w:i/>
          <w:iCs/>
          <w:color w:val="3333FF"/>
        </w:rPr>
        <w:t xml:space="preserve">Video editor: Highlight the </w:t>
      </w:r>
      <w:r w:rsidR="0049086E" w:rsidRPr="0049086E">
        <w:rPr>
          <w:i/>
          <w:iCs/>
          <w:color w:val="3333FF"/>
        </w:rPr>
        <w:t>H3K4me1 panel under DMS79-WT</w:t>
      </w:r>
      <w:r w:rsidRPr="00D22719">
        <w:t>.</w:t>
      </w:r>
    </w:p>
    <w:p w14:paraId="02B91A6C" w14:textId="77777777" w:rsidR="0049086E" w:rsidRPr="00D22719" w:rsidRDefault="0049086E" w:rsidP="0049086E">
      <w:pPr>
        <w:pStyle w:val="ShotDescription"/>
        <w:ind w:firstLine="0"/>
      </w:pPr>
    </w:p>
    <w:p w14:paraId="247F1881" w14:textId="0AC71416" w:rsidR="008E0FBF" w:rsidRPr="00D22719" w:rsidRDefault="008E0FBF" w:rsidP="007767CB">
      <w:pPr>
        <w:pStyle w:val="Narration"/>
        <w:numPr>
          <w:ilvl w:val="1"/>
          <w:numId w:val="3"/>
        </w:numPr>
      </w:pPr>
      <w:r w:rsidRPr="00D22719">
        <w:t>Genome browser visualization at a randomly selected chromatin region showed distinct peaks for H3K4me3, H3K4me1, and E2F7</w:t>
      </w:r>
      <w:r w:rsidR="0049086E">
        <w:t xml:space="preserve"> </w:t>
      </w:r>
      <w:r w:rsidR="0049086E" w:rsidRPr="0049086E">
        <w:rPr>
          <w:b/>
          <w:bCs/>
        </w:rPr>
        <w:t>[</w:t>
      </w:r>
      <w:r w:rsidR="0049086E">
        <w:rPr>
          <w:b/>
          <w:bCs/>
        </w:rPr>
        <w:t>1</w:t>
      </w:r>
      <w:r w:rsidR="0049086E" w:rsidRPr="0049086E">
        <w:rPr>
          <w:b/>
          <w:bCs/>
        </w:rPr>
        <w:t>]</w:t>
      </w:r>
      <w:r w:rsidRPr="00D22719">
        <w:t xml:space="preserve">, while IgG showed no enrichment </w:t>
      </w:r>
      <w:r w:rsidRPr="00D22719">
        <w:rPr>
          <w:b/>
        </w:rPr>
        <w:t>[</w:t>
      </w:r>
      <w:r w:rsidR="0049086E">
        <w:rPr>
          <w:b/>
        </w:rPr>
        <w:t>2</w:t>
      </w:r>
      <w:r w:rsidRPr="00D22719">
        <w:rPr>
          <w:b/>
        </w:rPr>
        <w:t>]</w:t>
      </w:r>
      <w:r w:rsidRPr="00D22719">
        <w:t>.</w:t>
      </w:r>
    </w:p>
    <w:p w14:paraId="3ADBD5FC" w14:textId="0DCBA918" w:rsidR="008E0FBF" w:rsidRPr="00D22719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6A. </w:t>
      </w:r>
      <w:r w:rsidRPr="0049086E">
        <w:rPr>
          <w:i/>
          <w:iCs/>
          <w:color w:val="3333FF"/>
        </w:rPr>
        <w:t xml:space="preserve">Video editor: Highlight the sharp </w:t>
      </w:r>
      <w:r w:rsidR="0049086E" w:rsidRPr="0049086E">
        <w:rPr>
          <w:i/>
          <w:iCs/>
          <w:color w:val="3333FF"/>
        </w:rPr>
        <w:t xml:space="preserve">coloured </w:t>
      </w:r>
      <w:r w:rsidRPr="0049086E">
        <w:rPr>
          <w:i/>
          <w:iCs/>
          <w:color w:val="3333FF"/>
        </w:rPr>
        <w:t>peaks in the genome browser tracks for H3K4me3, H3K4me1, and E2F7</w:t>
      </w:r>
      <w:r w:rsidRPr="00D22719">
        <w:t>.</w:t>
      </w:r>
    </w:p>
    <w:p w14:paraId="1EACF9EE" w14:textId="69E12B55" w:rsidR="008E0FBF" w:rsidRDefault="008E0FBF" w:rsidP="007767CB">
      <w:pPr>
        <w:pStyle w:val="ShotDescription"/>
        <w:numPr>
          <w:ilvl w:val="2"/>
          <w:numId w:val="3"/>
        </w:numPr>
      </w:pPr>
      <w:r w:rsidRPr="00D22719">
        <w:t xml:space="preserve">LAB MEDIA: Figure 6A. </w:t>
      </w:r>
      <w:r w:rsidRPr="0049086E">
        <w:rPr>
          <w:i/>
          <w:iCs/>
          <w:color w:val="3333FF"/>
        </w:rPr>
        <w:t>Video editor: Highlight the flat baseline track for IgG showing no peaks</w:t>
      </w:r>
      <w:r w:rsidRPr="00D22719">
        <w:t>.</w:t>
      </w:r>
    </w:p>
    <w:sectPr w:rsidR="008E0FBF" w:rsidSect="005F0509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88948" w14:textId="77777777" w:rsidR="006304CE" w:rsidRDefault="006304CE">
      <w:r>
        <w:separator/>
      </w:r>
    </w:p>
    <w:p w14:paraId="41175F2E" w14:textId="77777777" w:rsidR="006304CE" w:rsidRDefault="006304CE"/>
  </w:endnote>
  <w:endnote w:type="continuationSeparator" w:id="0">
    <w:p w14:paraId="1CF3106A" w14:textId="77777777" w:rsidR="006304CE" w:rsidRDefault="006304CE">
      <w:r>
        <w:continuationSeparator/>
      </w:r>
    </w:p>
    <w:p w14:paraId="33C97605" w14:textId="77777777" w:rsidR="006304CE" w:rsidRDefault="006304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BB2CE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641F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4733FC">
      <w:rPr>
        <w:rFonts w:cstheme="minorHAnsi"/>
      </w:rPr>
      <w:t xml:space="preserve">       February 25,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78898" w14:textId="77777777" w:rsidR="006304CE" w:rsidRDefault="006304CE">
      <w:r>
        <w:separator/>
      </w:r>
    </w:p>
    <w:p w14:paraId="6CBFE517" w14:textId="77777777" w:rsidR="006304CE" w:rsidRDefault="006304CE"/>
  </w:footnote>
  <w:footnote w:type="continuationSeparator" w:id="0">
    <w:p w14:paraId="48763148" w14:textId="77777777" w:rsidR="006304CE" w:rsidRDefault="006304CE">
      <w:r>
        <w:continuationSeparator/>
      </w:r>
    </w:p>
    <w:p w14:paraId="794D7F4E" w14:textId="77777777" w:rsidR="006304CE" w:rsidRDefault="006304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80E8B8D" w:rsidR="00336C61" w:rsidRPr="006D3AC7" w:rsidRDefault="00336C61" w:rsidP="004733F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4733F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7BD0119"/>
    <w:multiLevelType w:val="hybridMultilevel"/>
    <w:tmpl w:val="7F822C56"/>
    <w:lvl w:ilvl="0" w:tplc="04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C5198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 w:numId="46" w16cid:durableId="196282569">
    <w:abstractNumId w:val="39"/>
  </w:num>
  <w:num w:numId="47" w16cid:durableId="1789666365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115"/>
    <w:rsid w:val="0000726B"/>
    <w:rsid w:val="00010DD0"/>
    <w:rsid w:val="0001266D"/>
    <w:rsid w:val="00012B08"/>
    <w:rsid w:val="00013862"/>
    <w:rsid w:val="00013ED8"/>
    <w:rsid w:val="00021B74"/>
    <w:rsid w:val="00023E22"/>
    <w:rsid w:val="00024282"/>
    <w:rsid w:val="00024322"/>
    <w:rsid w:val="00025DE9"/>
    <w:rsid w:val="0002682B"/>
    <w:rsid w:val="000326C8"/>
    <w:rsid w:val="000326F7"/>
    <w:rsid w:val="0003279B"/>
    <w:rsid w:val="00037828"/>
    <w:rsid w:val="00037F34"/>
    <w:rsid w:val="0004142D"/>
    <w:rsid w:val="00043807"/>
    <w:rsid w:val="00045112"/>
    <w:rsid w:val="00046CED"/>
    <w:rsid w:val="0005123A"/>
    <w:rsid w:val="00055137"/>
    <w:rsid w:val="00060671"/>
    <w:rsid w:val="0006309D"/>
    <w:rsid w:val="00067479"/>
    <w:rsid w:val="00074929"/>
    <w:rsid w:val="00083792"/>
    <w:rsid w:val="0008520E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4659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62D"/>
    <w:rsid w:val="00125924"/>
    <w:rsid w:val="00126973"/>
    <w:rsid w:val="001302B1"/>
    <w:rsid w:val="0013319E"/>
    <w:rsid w:val="001331E3"/>
    <w:rsid w:val="00135714"/>
    <w:rsid w:val="00140A6D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44F9"/>
    <w:rsid w:val="001D621E"/>
    <w:rsid w:val="001D6481"/>
    <w:rsid w:val="001D66A5"/>
    <w:rsid w:val="001E2225"/>
    <w:rsid w:val="001E230F"/>
    <w:rsid w:val="001E52A3"/>
    <w:rsid w:val="001F0890"/>
    <w:rsid w:val="001F3600"/>
    <w:rsid w:val="001F615E"/>
    <w:rsid w:val="002115B3"/>
    <w:rsid w:val="00214268"/>
    <w:rsid w:val="002152AB"/>
    <w:rsid w:val="0022252C"/>
    <w:rsid w:val="00226089"/>
    <w:rsid w:val="00226866"/>
    <w:rsid w:val="002356AC"/>
    <w:rsid w:val="00236E0A"/>
    <w:rsid w:val="002422D6"/>
    <w:rsid w:val="002448C1"/>
    <w:rsid w:val="00244CDB"/>
    <w:rsid w:val="00247BFF"/>
    <w:rsid w:val="002518F5"/>
    <w:rsid w:val="00251AF3"/>
    <w:rsid w:val="00251CA2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26FB"/>
    <w:rsid w:val="00276A68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5B17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4FAF"/>
    <w:rsid w:val="002D52A1"/>
    <w:rsid w:val="002E7521"/>
    <w:rsid w:val="002F0D42"/>
    <w:rsid w:val="002F2085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39D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3657"/>
    <w:rsid w:val="003F4B52"/>
    <w:rsid w:val="003F5DC7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2648F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3FC"/>
    <w:rsid w:val="00473C27"/>
    <w:rsid w:val="00473E1C"/>
    <w:rsid w:val="0048283A"/>
    <w:rsid w:val="00482D4C"/>
    <w:rsid w:val="00483E1B"/>
    <w:rsid w:val="0049086E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DCE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2110"/>
    <w:rsid w:val="00555FFF"/>
    <w:rsid w:val="00556A37"/>
    <w:rsid w:val="00557116"/>
    <w:rsid w:val="0055763A"/>
    <w:rsid w:val="005611F3"/>
    <w:rsid w:val="0056220F"/>
    <w:rsid w:val="00565757"/>
    <w:rsid w:val="00567C27"/>
    <w:rsid w:val="0058214E"/>
    <w:rsid w:val="005829FA"/>
    <w:rsid w:val="00583B8C"/>
    <w:rsid w:val="00585ECC"/>
    <w:rsid w:val="005925C3"/>
    <w:rsid w:val="00594A84"/>
    <w:rsid w:val="005A02B6"/>
    <w:rsid w:val="005A09D8"/>
    <w:rsid w:val="005A1F5E"/>
    <w:rsid w:val="005A3297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43B6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04CE"/>
    <w:rsid w:val="00631B84"/>
    <w:rsid w:val="006346FE"/>
    <w:rsid w:val="00637544"/>
    <w:rsid w:val="006402D4"/>
    <w:rsid w:val="006446A3"/>
    <w:rsid w:val="00645A61"/>
    <w:rsid w:val="00645B93"/>
    <w:rsid w:val="00646050"/>
    <w:rsid w:val="00646EA1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09BE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255"/>
    <w:rsid w:val="006B14DC"/>
    <w:rsid w:val="006B2573"/>
    <w:rsid w:val="006B5A4C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6F350B"/>
    <w:rsid w:val="00701C1F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373B1"/>
    <w:rsid w:val="007458C6"/>
    <w:rsid w:val="00745D4B"/>
    <w:rsid w:val="00746865"/>
    <w:rsid w:val="007474E4"/>
    <w:rsid w:val="007548F3"/>
    <w:rsid w:val="00754C4A"/>
    <w:rsid w:val="007574EC"/>
    <w:rsid w:val="00760001"/>
    <w:rsid w:val="00761D3D"/>
    <w:rsid w:val="00763E90"/>
    <w:rsid w:val="00764BD3"/>
    <w:rsid w:val="0076691B"/>
    <w:rsid w:val="0077071A"/>
    <w:rsid w:val="00772380"/>
    <w:rsid w:val="00772548"/>
    <w:rsid w:val="007767CB"/>
    <w:rsid w:val="00777388"/>
    <w:rsid w:val="00781B42"/>
    <w:rsid w:val="00785075"/>
    <w:rsid w:val="00790E8C"/>
    <w:rsid w:val="007A149A"/>
    <w:rsid w:val="007A4E1D"/>
    <w:rsid w:val="007B0FBB"/>
    <w:rsid w:val="007B31F2"/>
    <w:rsid w:val="007B3E0E"/>
    <w:rsid w:val="007B72C5"/>
    <w:rsid w:val="007D0B5A"/>
    <w:rsid w:val="007D1A6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7ED"/>
    <w:rsid w:val="00816F53"/>
    <w:rsid w:val="00817D9F"/>
    <w:rsid w:val="0082133C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8768A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0FBF"/>
    <w:rsid w:val="008E74F7"/>
    <w:rsid w:val="008F239E"/>
    <w:rsid w:val="008F7754"/>
    <w:rsid w:val="0090117D"/>
    <w:rsid w:val="009055DD"/>
    <w:rsid w:val="00906EFB"/>
    <w:rsid w:val="009114D8"/>
    <w:rsid w:val="009149A4"/>
    <w:rsid w:val="00917859"/>
    <w:rsid w:val="009212DD"/>
    <w:rsid w:val="00921AB9"/>
    <w:rsid w:val="00925550"/>
    <w:rsid w:val="00927B12"/>
    <w:rsid w:val="009301B8"/>
    <w:rsid w:val="00931D78"/>
    <w:rsid w:val="00933AF0"/>
    <w:rsid w:val="00941F06"/>
    <w:rsid w:val="009431F3"/>
    <w:rsid w:val="00946D41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0A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C1B"/>
    <w:rsid w:val="009C7B9A"/>
    <w:rsid w:val="009D21B9"/>
    <w:rsid w:val="009E36F7"/>
    <w:rsid w:val="009E4241"/>
    <w:rsid w:val="009E7BDA"/>
    <w:rsid w:val="009F0554"/>
    <w:rsid w:val="009F356C"/>
    <w:rsid w:val="009F51F2"/>
    <w:rsid w:val="00A013E0"/>
    <w:rsid w:val="00A07468"/>
    <w:rsid w:val="00A13CC3"/>
    <w:rsid w:val="00A164F5"/>
    <w:rsid w:val="00A20DA8"/>
    <w:rsid w:val="00A218EC"/>
    <w:rsid w:val="00A2279D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5DD2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45D52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1D41"/>
    <w:rsid w:val="00BC3F28"/>
    <w:rsid w:val="00BC6DA7"/>
    <w:rsid w:val="00BC6EDF"/>
    <w:rsid w:val="00BC7E90"/>
    <w:rsid w:val="00BD4346"/>
    <w:rsid w:val="00BD6275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1692"/>
    <w:rsid w:val="00C34F4C"/>
    <w:rsid w:val="00C428F1"/>
    <w:rsid w:val="00C43FAD"/>
    <w:rsid w:val="00C47C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C62"/>
    <w:rsid w:val="00D10F00"/>
    <w:rsid w:val="00D11789"/>
    <w:rsid w:val="00D13549"/>
    <w:rsid w:val="00D150D8"/>
    <w:rsid w:val="00D30007"/>
    <w:rsid w:val="00D300CE"/>
    <w:rsid w:val="00D3426B"/>
    <w:rsid w:val="00D367C0"/>
    <w:rsid w:val="00D37C1A"/>
    <w:rsid w:val="00D406D6"/>
    <w:rsid w:val="00D45AF7"/>
    <w:rsid w:val="00D466AF"/>
    <w:rsid w:val="00D473BF"/>
    <w:rsid w:val="00D47642"/>
    <w:rsid w:val="00D5162C"/>
    <w:rsid w:val="00D5169F"/>
    <w:rsid w:val="00D53725"/>
    <w:rsid w:val="00D60A7A"/>
    <w:rsid w:val="00D630A2"/>
    <w:rsid w:val="00D6314B"/>
    <w:rsid w:val="00D641F3"/>
    <w:rsid w:val="00D654B4"/>
    <w:rsid w:val="00D662C7"/>
    <w:rsid w:val="00D712A3"/>
    <w:rsid w:val="00D72501"/>
    <w:rsid w:val="00D75084"/>
    <w:rsid w:val="00D75193"/>
    <w:rsid w:val="00D7547B"/>
    <w:rsid w:val="00D80173"/>
    <w:rsid w:val="00D80DEB"/>
    <w:rsid w:val="00D87F73"/>
    <w:rsid w:val="00D95C4C"/>
    <w:rsid w:val="00DA117F"/>
    <w:rsid w:val="00DA17FB"/>
    <w:rsid w:val="00DA1A65"/>
    <w:rsid w:val="00DA48E6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360CF"/>
    <w:rsid w:val="00E42771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926C9"/>
    <w:rsid w:val="00EA15F6"/>
    <w:rsid w:val="00EA20E5"/>
    <w:rsid w:val="00EA2756"/>
    <w:rsid w:val="00EA341C"/>
    <w:rsid w:val="00EA4B94"/>
    <w:rsid w:val="00EA60D4"/>
    <w:rsid w:val="00EB02CF"/>
    <w:rsid w:val="00EB3F53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D2303"/>
    <w:rsid w:val="00FD51B1"/>
    <w:rsid w:val="00FD7E82"/>
    <w:rsid w:val="00FE059A"/>
    <w:rsid w:val="00FE156D"/>
    <w:rsid w:val="00FF25E5"/>
    <w:rsid w:val="00FF34BC"/>
    <w:rsid w:val="00FF42A1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1785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1785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1785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1785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1785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1785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4512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2550</Words>
  <Characters>14539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17055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2026-01-19T19:49:00Z</cp:lastPrinted>
  <dcterms:created xsi:type="dcterms:W3CDTF">2026-02-25T17:43:00Z</dcterms:created>
  <dcterms:modified xsi:type="dcterms:W3CDTF">2026-02-25T17:45:00Z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