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96AF" w14:textId="77777777" w:rsidR="0045187E" w:rsidRDefault="0045187E" w:rsidP="005A388B">
      <w:pPr>
        <w:rPr>
          <w:rFonts w:asciiTheme="majorHAnsi" w:hAnsiTheme="majorHAnsi" w:cstheme="majorHAnsi"/>
          <w:b/>
        </w:rPr>
      </w:pPr>
    </w:p>
    <w:p w14:paraId="73B2BE87" w14:textId="6AF6BBE1" w:rsidR="00930340" w:rsidRPr="00930340" w:rsidRDefault="00930340" w:rsidP="005A388B">
      <w:pPr>
        <w:rPr>
          <w:rFonts w:asciiTheme="majorHAnsi" w:hAnsiTheme="majorHAnsi" w:cstheme="majorHAnsi"/>
          <w:b/>
        </w:rPr>
      </w:pPr>
      <w:r w:rsidRPr="00930340">
        <w:rPr>
          <w:rFonts w:asciiTheme="majorHAnsi" w:hAnsiTheme="majorHAnsi" w:cstheme="majorHAnsi"/>
          <w:b/>
        </w:rPr>
        <w:t>TITLE:</w:t>
      </w:r>
    </w:p>
    <w:p w14:paraId="214E56E1" w14:textId="645D8B38" w:rsidR="00C06B8A" w:rsidRPr="00930340" w:rsidRDefault="00C06B8A" w:rsidP="005A388B">
      <w:pPr>
        <w:rPr>
          <w:rFonts w:asciiTheme="majorHAnsi" w:hAnsiTheme="majorHAnsi" w:cstheme="majorHAnsi"/>
          <w:bCs/>
        </w:rPr>
      </w:pPr>
      <w:r w:rsidRPr="00930340">
        <w:rPr>
          <w:rFonts w:asciiTheme="majorHAnsi" w:hAnsiTheme="majorHAnsi" w:cstheme="majorHAnsi"/>
          <w:bCs/>
        </w:rPr>
        <w:t xml:space="preserve">Generation </w:t>
      </w:r>
      <w:r w:rsidR="00866DF8" w:rsidRPr="00930340">
        <w:rPr>
          <w:rFonts w:asciiTheme="majorHAnsi" w:hAnsiTheme="majorHAnsi" w:cstheme="majorHAnsi"/>
          <w:bCs/>
        </w:rPr>
        <w:t>And Genetic Manipulation of Human Cervical Organoids</w:t>
      </w:r>
    </w:p>
    <w:p w14:paraId="44D45421" w14:textId="77777777" w:rsidR="002E4A8F" w:rsidRPr="00930340" w:rsidRDefault="002E4A8F" w:rsidP="005A388B">
      <w:pPr>
        <w:rPr>
          <w:rFonts w:asciiTheme="majorHAnsi" w:hAnsiTheme="majorHAnsi" w:cstheme="majorHAnsi"/>
          <w:bCs/>
        </w:rPr>
      </w:pPr>
    </w:p>
    <w:p w14:paraId="0B884DAF" w14:textId="77777777" w:rsidR="00930340" w:rsidRPr="00930340" w:rsidRDefault="00930340" w:rsidP="005A388B">
      <w:r w:rsidRPr="00930340">
        <w:rPr>
          <w:b/>
        </w:rPr>
        <w:t xml:space="preserve">AUTHORS AND AFFILIATIONS: </w:t>
      </w:r>
    </w:p>
    <w:p w14:paraId="055A8E94" w14:textId="0A82B743" w:rsidR="00C06B8A" w:rsidRDefault="00C06B8A" w:rsidP="005A388B">
      <w:pPr>
        <w:rPr>
          <w:rFonts w:asciiTheme="majorHAnsi" w:hAnsiTheme="majorHAnsi" w:cstheme="majorHAnsi"/>
        </w:rPr>
      </w:pPr>
      <w:proofErr w:type="spellStart"/>
      <w:r w:rsidRPr="00930340">
        <w:rPr>
          <w:rFonts w:asciiTheme="majorHAnsi" w:hAnsiTheme="majorHAnsi" w:cstheme="majorHAnsi"/>
        </w:rPr>
        <w:t>Yeonhyo</w:t>
      </w:r>
      <w:proofErr w:type="spellEnd"/>
      <w:r w:rsidRPr="00930340">
        <w:rPr>
          <w:rFonts w:asciiTheme="majorHAnsi" w:hAnsiTheme="majorHAnsi" w:cstheme="majorHAnsi"/>
        </w:rPr>
        <w:t xml:space="preserve"> Choi</w:t>
      </w:r>
      <w:r w:rsidRPr="00930340">
        <w:rPr>
          <w:rFonts w:asciiTheme="majorHAnsi" w:hAnsiTheme="majorHAnsi" w:cstheme="majorHAnsi"/>
          <w:vertAlign w:val="superscript"/>
        </w:rPr>
        <w:t>1</w:t>
      </w:r>
      <w:r w:rsidRPr="00930340">
        <w:rPr>
          <w:rFonts w:asciiTheme="majorHAnsi" w:hAnsiTheme="majorHAnsi" w:cstheme="majorHAnsi"/>
        </w:rPr>
        <w:t xml:space="preserve">, </w:t>
      </w:r>
      <w:proofErr w:type="spellStart"/>
      <w:r w:rsidRPr="00930340">
        <w:rPr>
          <w:rFonts w:asciiTheme="majorHAnsi" w:hAnsiTheme="majorHAnsi" w:cstheme="majorHAnsi"/>
        </w:rPr>
        <w:t>Jihyeon</w:t>
      </w:r>
      <w:proofErr w:type="spellEnd"/>
      <w:r w:rsidRPr="00930340">
        <w:rPr>
          <w:rFonts w:asciiTheme="majorHAnsi" w:hAnsiTheme="majorHAnsi" w:cstheme="majorHAnsi"/>
        </w:rPr>
        <w:t xml:space="preserve"> Myeong</w:t>
      </w:r>
      <w:r w:rsidRPr="00930340">
        <w:rPr>
          <w:rFonts w:asciiTheme="majorHAnsi" w:hAnsiTheme="majorHAnsi" w:cstheme="majorHAnsi"/>
          <w:vertAlign w:val="superscript"/>
        </w:rPr>
        <w:t>1</w:t>
      </w:r>
      <w:r w:rsidRPr="00930340">
        <w:rPr>
          <w:rFonts w:asciiTheme="majorHAnsi" w:hAnsiTheme="majorHAnsi" w:cstheme="majorHAnsi"/>
        </w:rPr>
        <w:t xml:space="preserve">*, </w:t>
      </w:r>
      <w:bookmarkStart w:id="0" w:name="_Hlk127094451"/>
      <w:r w:rsidRPr="00930340">
        <w:rPr>
          <w:rFonts w:asciiTheme="majorHAnsi" w:hAnsiTheme="majorHAnsi" w:cstheme="majorHAnsi"/>
        </w:rPr>
        <w:t>Gun Oh Chong</w:t>
      </w:r>
      <w:bookmarkEnd w:id="0"/>
      <w:r w:rsidRPr="00930340">
        <w:rPr>
          <w:rFonts w:asciiTheme="majorHAnsi" w:hAnsiTheme="majorHAnsi" w:cstheme="majorHAnsi"/>
          <w:vertAlign w:val="superscript"/>
        </w:rPr>
        <w:t>2,3,4</w:t>
      </w:r>
      <w:r w:rsidRPr="00930340">
        <w:rPr>
          <w:rFonts w:asciiTheme="majorHAnsi" w:hAnsiTheme="majorHAnsi" w:cstheme="majorHAnsi"/>
        </w:rPr>
        <w:t>, Youngtae Jeong</w:t>
      </w:r>
      <w:r w:rsidRPr="00930340">
        <w:rPr>
          <w:rFonts w:asciiTheme="majorHAnsi" w:hAnsiTheme="majorHAnsi" w:cstheme="majorHAnsi"/>
          <w:vertAlign w:val="superscript"/>
        </w:rPr>
        <w:t>1,5</w:t>
      </w:r>
      <w:r w:rsidR="00830AA3" w:rsidRPr="00930340">
        <w:rPr>
          <w:rFonts w:asciiTheme="majorHAnsi" w:hAnsiTheme="majorHAnsi" w:cstheme="majorHAnsi"/>
          <w:vertAlign w:val="superscript"/>
        </w:rPr>
        <w:t>,6</w:t>
      </w:r>
      <w:r w:rsidRPr="00930340">
        <w:rPr>
          <w:rFonts w:asciiTheme="majorHAnsi" w:hAnsiTheme="majorHAnsi" w:cstheme="majorHAnsi"/>
        </w:rPr>
        <w:t>*</w:t>
      </w:r>
    </w:p>
    <w:p w14:paraId="51680A92" w14:textId="77777777" w:rsidR="00930340" w:rsidRPr="00930340" w:rsidRDefault="00930340" w:rsidP="005A388B">
      <w:pPr>
        <w:rPr>
          <w:rFonts w:asciiTheme="majorHAnsi" w:hAnsiTheme="majorHAnsi" w:cstheme="majorHAnsi"/>
        </w:rPr>
      </w:pPr>
    </w:p>
    <w:p w14:paraId="24BE3B35" w14:textId="77777777" w:rsidR="00C06B8A" w:rsidRPr="005A388B" w:rsidRDefault="00C06B8A" w:rsidP="005A388B">
      <w:pPr>
        <w:rPr>
          <w:rFonts w:asciiTheme="majorHAnsi" w:hAnsiTheme="majorHAnsi" w:cstheme="majorHAnsi"/>
        </w:rPr>
      </w:pPr>
      <w:r w:rsidRPr="00930340">
        <w:rPr>
          <w:rFonts w:asciiTheme="majorHAnsi" w:hAnsiTheme="majorHAnsi" w:cstheme="majorHAnsi"/>
          <w:vertAlign w:val="superscript"/>
        </w:rPr>
        <w:t>1</w:t>
      </w:r>
      <w:r w:rsidRPr="00930340">
        <w:rPr>
          <w:rFonts w:asciiTheme="majorHAnsi" w:hAnsiTheme="majorHAnsi" w:cstheme="majorHAnsi"/>
        </w:rPr>
        <w:t>Department of New Biology, DGIST</w:t>
      </w:r>
      <w:r w:rsidRPr="005A388B">
        <w:rPr>
          <w:rFonts w:asciiTheme="majorHAnsi" w:hAnsiTheme="majorHAnsi" w:cstheme="majorHAnsi"/>
        </w:rPr>
        <w:t>, Daegu, 42988, Republic of Korea</w:t>
      </w:r>
    </w:p>
    <w:p w14:paraId="30F22005" w14:textId="77777777" w:rsidR="00C06B8A" w:rsidRPr="00930340" w:rsidRDefault="00C06B8A" w:rsidP="005A388B">
      <w:pPr>
        <w:rPr>
          <w:rFonts w:asciiTheme="majorHAnsi" w:hAnsiTheme="majorHAnsi" w:cstheme="majorHAnsi"/>
        </w:rPr>
      </w:pPr>
      <w:r w:rsidRPr="00930340">
        <w:rPr>
          <w:rFonts w:asciiTheme="majorHAnsi" w:hAnsiTheme="majorHAnsi" w:cstheme="majorHAnsi"/>
          <w:vertAlign w:val="superscript"/>
        </w:rPr>
        <w:t>2</w:t>
      </w:r>
      <w:r w:rsidRPr="00930340">
        <w:rPr>
          <w:rFonts w:asciiTheme="majorHAnsi" w:hAnsiTheme="majorHAnsi" w:cstheme="majorHAnsi"/>
        </w:rPr>
        <w:t xml:space="preserve">Department of Obstetrics and Gynecology, Kyungpook National University </w:t>
      </w:r>
      <w:proofErr w:type="spellStart"/>
      <w:r w:rsidRPr="00930340">
        <w:rPr>
          <w:rFonts w:asciiTheme="majorHAnsi" w:hAnsiTheme="majorHAnsi" w:cstheme="majorHAnsi"/>
        </w:rPr>
        <w:t>Chilgok</w:t>
      </w:r>
      <w:proofErr w:type="spellEnd"/>
      <w:r w:rsidRPr="00930340">
        <w:rPr>
          <w:rFonts w:asciiTheme="majorHAnsi" w:hAnsiTheme="majorHAnsi" w:cstheme="majorHAnsi"/>
        </w:rPr>
        <w:t xml:space="preserve"> Hospital, Daegu, 41404, Korea</w:t>
      </w:r>
    </w:p>
    <w:p w14:paraId="53C32965" w14:textId="77777777" w:rsidR="00C06B8A" w:rsidRPr="00930340" w:rsidRDefault="00C06B8A" w:rsidP="005A388B">
      <w:pPr>
        <w:rPr>
          <w:rFonts w:asciiTheme="majorHAnsi" w:hAnsiTheme="majorHAnsi" w:cstheme="majorHAnsi"/>
        </w:rPr>
      </w:pPr>
      <w:r w:rsidRPr="00930340">
        <w:rPr>
          <w:rFonts w:asciiTheme="majorHAnsi" w:hAnsiTheme="majorHAnsi" w:cstheme="majorHAnsi"/>
          <w:vertAlign w:val="superscript"/>
        </w:rPr>
        <w:t>3</w:t>
      </w:r>
      <w:r w:rsidRPr="00930340">
        <w:rPr>
          <w:rFonts w:asciiTheme="majorHAnsi" w:hAnsiTheme="majorHAnsi" w:cstheme="majorHAnsi"/>
        </w:rPr>
        <w:t>Clinical Omics Institute, Kyungpook National University, Daegu, 41404, Korea</w:t>
      </w:r>
    </w:p>
    <w:p w14:paraId="0117EFC5" w14:textId="77777777" w:rsidR="00C06B8A" w:rsidRPr="00930340" w:rsidRDefault="00C06B8A" w:rsidP="005A388B">
      <w:pPr>
        <w:rPr>
          <w:rFonts w:asciiTheme="majorHAnsi" w:hAnsiTheme="majorHAnsi" w:cstheme="majorHAnsi"/>
        </w:rPr>
      </w:pPr>
      <w:r w:rsidRPr="00930340">
        <w:rPr>
          <w:rFonts w:asciiTheme="majorHAnsi" w:hAnsiTheme="majorHAnsi" w:cstheme="majorHAnsi"/>
          <w:vertAlign w:val="superscript"/>
        </w:rPr>
        <w:t>4</w:t>
      </w:r>
      <w:r w:rsidRPr="00930340">
        <w:rPr>
          <w:rFonts w:asciiTheme="majorHAnsi" w:hAnsiTheme="majorHAnsi" w:cstheme="majorHAnsi"/>
        </w:rPr>
        <w:t>Department of Obstetrics and Gynecology, Kyungpook National University School of Medicine, Daegu, 41944, Korea</w:t>
      </w:r>
    </w:p>
    <w:p w14:paraId="0E561782" w14:textId="77777777" w:rsidR="00C06B8A" w:rsidRPr="00930340" w:rsidRDefault="00C06B8A" w:rsidP="005A388B">
      <w:pPr>
        <w:rPr>
          <w:rFonts w:asciiTheme="majorHAnsi" w:hAnsiTheme="majorHAnsi" w:cstheme="majorHAnsi"/>
        </w:rPr>
      </w:pPr>
      <w:r w:rsidRPr="00930340">
        <w:rPr>
          <w:rFonts w:asciiTheme="majorHAnsi" w:hAnsiTheme="majorHAnsi" w:cstheme="majorHAnsi"/>
          <w:vertAlign w:val="superscript"/>
        </w:rPr>
        <w:t>5</w:t>
      </w:r>
      <w:r w:rsidRPr="00930340">
        <w:rPr>
          <w:rFonts w:asciiTheme="majorHAnsi" w:hAnsiTheme="majorHAnsi" w:cstheme="majorHAnsi"/>
        </w:rPr>
        <w:t>New Biology Research Center, DGIST, Daegu, 42988, Korea</w:t>
      </w:r>
    </w:p>
    <w:p w14:paraId="52765B0F" w14:textId="55CC0062" w:rsidR="00A65C86" w:rsidRPr="00930340" w:rsidRDefault="00A65C86" w:rsidP="005A388B">
      <w:pPr>
        <w:rPr>
          <w:rFonts w:asciiTheme="majorHAnsi" w:hAnsiTheme="majorHAnsi" w:cstheme="majorHAnsi"/>
        </w:rPr>
      </w:pPr>
      <w:r w:rsidRPr="00930340">
        <w:rPr>
          <w:rFonts w:asciiTheme="majorHAnsi" w:hAnsiTheme="majorHAnsi" w:cstheme="majorHAnsi"/>
          <w:vertAlign w:val="superscript"/>
        </w:rPr>
        <w:t>6</w:t>
      </w:r>
      <w:r w:rsidRPr="00930340">
        <w:rPr>
          <w:rFonts w:asciiTheme="majorHAnsi" w:hAnsiTheme="majorHAnsi" w:cstheme="majorHAnsi"/>
        </w:rPr>
        <w:t>Graduate Program in Biomedical Science &amp; Engineering, DGIST, Daegu, 42988, Korea</w:t>
      </w:r>
    </w:p>
    <w:p w14:paraId="39927549" w14:textId="0E3F26ED" w:rsidR="00C06B8A" w:rsidRPr="005A388B" w:rsidRDefault="003F62D7" w:rsidP="005A388B">
      <w:pPr>
        <w:tabs>
          <w:tab w:val="left" w:pos="4050"/>
        </w:tabs>
        <w:rPr>
          <w:rFonts w:asciiTheme="majorHAnsi" w:hAnsiTheme="majorHAnsi" w:cstheme="majorHAnsi"/>
        </w:rPr>
      </w:pPr>
      <w:r w:rsidRPr="005A388B">
        <w:rPr>
          <w:rFonts w:asciiTheme="majorHAnsi" w:hAnsiTheme="majorHAnsi" w:cstheme="majorHAnsi"/>
        </w:rPr>
        <w:tab/>
      </w:r>
    </w:p>
    <w:p w14:paraId="750D2EA5" w14:textId="7DE53848" w:rsidR="002E4A8F" w:rsidRPr="00930340" w:rsidRDefault="002E4A8F" w:rsidP="005A388B">
      <w:pPr>
        <w:tabs>
          <w:tab w:val="center" w:pos="0"/>
        </w:tabs>
        <w:rPr>
          <w:rFonts w:asciiTheme="majorHAnsi" w:hAnsiTheme="majorHAnsi" w:cstheme="majorHAnsi"/>
        </w:rPr>
      </w:pPr>
      <w:r w:rsidRPr="005A388B">
        <w:rPr>
          <w:rFonts w:asciiTheme="majorHAnsi" w:hAnsiTheme="majorHAnsi" w:cstheme="majorHAnsi"/>
        </w:rPr>
        <w:t>Email Addresses of the Co-authors</w:t>
      </w:r>
      <w:r w:rsidRPr="00930340">
        <w:rPr>
          <w:rFonts w:asciiTheme="majorHAnsi" w:hAnsiTheme="majorHAnsi" w:cstheme="majorHAnsi"/>
        </w:rPr>
        <w:t xml:space="preserve"> </w:t>
      </w:r>
      <w:r w:rsidR="00D26FA7">
        <w:rPr>
          <w:rFonts w:asciiTheme="majorHAnsi" w:hAnsiTheme="majorHAnsi" w:cstheme="majorHAnsi"/>
        </w:rPr>
        <w:t xml:space="preserve"> </w:t>
      </w:r>
    </w:p>
    <w:p w14:paraId="32291E9F" w14:textId="0945B37D" w:rsidR="002E4A8F" w:rsidRPr="005A388B" w:rsidRDefault="002E4A8F" w:rsidP="005A388B">
      <w:pPr>
        <w:tabs>
          <w:tab w:val="center" w:pos="0"/>
        </w:tabs>
        <w:rPr>
          <w:rFonts w:asciiTheme="majorHAnsi" w:hAnsiTheme="majorHAnsi" w:cstheme="majorHAnsi"/>
          <w:vertAlign w:val="superscript"/>
        </w:rPr>
      </w:pPr>
      <w:r w:rsidRPr="005A388B">
        <w:rPr>
          <w:rFonts w:asciiTheme="majorHAnsi" w:hAnsiTheme="majorHAnsi" w:cstheme="majorHAnsi"/>
        </w:rPr>
        <w:t>Yeonhyo Choi</w:t>
      </w:r>
      <w:r w:rsidR="00116792">
        <w:rPr>
          <w:rFonts w:asciiTheme="majorHAnsi" w:hAnsiTheme="majorHAnsi" w:cstheme="majorHAnsi"/>
        </w:rPr>
        <w:t xml:space="preserve"> </w:t>
      </w:r>
      <w:r w:rsidR="00116792">
        <w:rPr>
          <w:rFonts w:asciiTheme="majorHAnsi" w:hAnsiTheme="majorHAnsi" w:cstheme="majorHAnsi"/>
        </w:rPr>
        <w:tab/>
      </w:r>
      <w:r w:rsidR="00116792">
        <w:rPr>
          <w:rFonts w:asciiTheme="majorHAnsi" w:hAnsiTheme="majorHAnsi" w:cstheme="majorHAnsi"/>
        </w:rPr>
        <w:tab/>
      </w:r>
      <w:r w:rsidR="00116792">
        <w:rPr>
          <w:rFonts w:asciiTheme="majorHAnsi" w:hAnsiTheme="majorHAnsi" w:cstheme="majorHAnsi"/>
        </w:rPr>
        <w:tab/>
        <w:t>(</w:t>
      </w:r>
      <w:hyperlink r:id="rId8" w:history="1">
        <w:r w:rsidRPr="005A388B">
          <w:rPr>
            <w:rStyle w:val="a6"/>
            <w:rFonts w:asciiTheme="majorHAnsi" w:hAnsiTheme="majorHAnsi" w:cstheme="majorHAnsi"/>
            <w:color w:val="auto"/>
          </w:rPr>
          <w:t>yeonhyo@dgist.ac.kr</w:t>
        </w:r>
      </w:hyperlink>
      <w:r w:rsidR="00116792">
        <w:rPr>
          <w:rFonts w:asciiTheme="majorHAnsi" w:hAnsiTheme="majorHAnsi" w:cstheme="majorHAnsi"/>
        </w:rPr>
        <w:t>)</w:t>
      </w:r>
    </w:p>
    <w:p w14:paraId="03FE8163" w14:textId="29AD77B9" w:rsidR="002E4A8F" w:rsidRPr="00930340" w:rsidRDefault="002E4A8F" w:rsidP="005A388B">
      <w:pPr>
        <w:tabs>
          <w:tab w:val="center" w:pos="0"/>
        </w:tabs>
        <w:rPr>
          <w:rFonts w:asciiTheme="majorHAnsi" w:hAnsiTheme="majorHAnsi" w:cstheme="majorHAnsi"/>
        </w:rPr>
      </w:pPr>
      <w:r w:rsidRPr="005A388B">
        <w:rPr>
          <w:rFonts w:asciiTheme="majorHAnsi" w:hAnsiTheme="majorHAnsi" w:cstheme="majorHAnsi"/>
        </w:rPr>
        <w:t>Gun Oh Chong</w:t>
      </w:r>
      <w:r w:rsidR="00116792">
        <w:rPr>
          <w:rFonts w:asciiTheme="majorHAnsi" w:hAnsiTheme="majorHAnsi" w:cstheme="majorHAnsi"/>
        </w:rPr>
        <w:tab/>
      </w:r>
      <w:r w:rsidR="00116792">
        <w:rPr>
          <w:rFonts w:asciiTheme="majorHAnsi" w:hAnsiTheme="majorHAnsi" w:cstheme="majorHAnsi"/>
        </w:rPr>
        <w:tab/>
      </w:r>
      <w:r w:rsidR="00116792">
        <w:rPr>
          <w:rFonts w:asciiTheme="majorHAnsi" w:hAnsiTheme="majorHAnsi" w:cstheme="majorHAnsi"/>
        </w:rPr>
        <w:tab/>
        <w:t>(</w:t>
      </w:r>
      <w:hyperlink r:id="rId9" w:history="1">
        <w:r w:rsidR="00116792" w:rsidRPr="00116792">
          <w:rPr>
            <w:rStyle w:val="a6"/>
            <w:rFonts w:asciiTheme="majorHAnsi" w:hAnsiTheme="majorHAnsi" w:cstheme="majorHAnsi"/>
          </w:rPr>
          <w:t>gochong@knu.ac.kr</w:t>
        </w:r>
      </w:hyperlink>
      <w:r w:rsidR="00116792">
        <w:rPr>
          <w:rFonts w:asciiTheme="majorHAnsi" w:hAnsiTheme="majorHAnsi" w:cstheme="majorHAnsi"/>
        </w:rPr>
        <w:t>)</w:t>
      </w:r>
    </w:p>
    <w:p w14:paraId="4EECCB82" w14:textId="77777777" w:rsidR="002E4A8F" w:rsidRPr="00930340" w:rsidRDefault="002E4A8F" w:rsidP="005A388B">
      <w:pPr>
        <w:tabs>
          <w:tab w:val="center" w:pos="0"/>
        </w:tabs>
        <w:rPr>
          <w:rFonts w:asciiTheme="majorHAnsi" w:hAnsiTheme="majorHAnsi" w:cstheme="majorHAnsi"/>
        </w:rPr>
      </w:pPr>
    </w:p>
    <w:p w14:paraId="1173548F" w14:textId="77777777" w:rsidR="002E4A8F" w:rsidRPr="005A388B" w:rsidRDefault="002E4A8F" w:rsidP="005A388B">
      <w:pPr>
        <w:rPr>
          <w:rFonts w:asciiTheme="majorHAnsi" w:hAnsiTheme="majorHAnsi" w:cstheme="majorHAnsi"/>
        </w:rPr>
      </w:pPr>
      <w:r w:rsidRPr="005A388B">
        <w:rPr>
          <w:rFonts w:asciiTheme="majorHAnsi" w:hAnsiTheme="majorHAnsi" w:cstheme="majorHAnsi"/>
          <w:vertAlign w:val="superscript"/>
        </w:rPr>
        <w:t>*</w:t>
      </w:r>
      <w:r w:rsidRPr="005A388B">
        <w:rPr>
          <w:rFonts w:asciiTheme="majorHAnsi" w:hAnsiTheme="majorHAnsi" w:cstheme="majorHAnsi"/>
        </w:rPr>
        <w:t>Corresponding author</w:t>
      </w:r>
    </w:p>
    <w:p w14:paraId="17A5C664" w14:textId="5BAF744A" w:rsidR="00C06B8A" w:rsidRPr="00930340" w:rsidRDefault="00C06B8A" w:rsidP="005A388B">
      <w:pPr>
        <w:tabs>
          <w:tab w:val="center" w:pos="0"/>
        </w:tabs>
        <w:rPr>
          <w:rFonts w:asciiTheme="majorHAnsi" w:hAnsiTheme="majorHAnsi" w:cstheme="majorHAnsi"/>
        </w:rPr>
      </w:pPr>
      <w:r w:rsidRPr="00930340">
        <w:rPr>
          <w:rFonts w:asciiTheme="majorHAnsi" w:hAnsiTheme="majorHAnsi" w:cstheme="majorHAnsi"/>
        </w:rPr>
        <w:t xml:space="preserve">Youngtae </w:t>
      </w:r>
      <w:proofErr w:type="gramStart"/>
      <w:r w:rsidRPr="00930340">
        <w:rPr>
          <w:rFonts w:asciiTheme="majorHAnsi" w:hAnsiTheme="majorHAnsi" w:cstheme="majorHAnsi"/>
        </w:rPr>
        <w:t xml:space="preserve">Jeong </w:t>
      </w:r>
      <w:r w:rsidR="002E4A8F" w:rsidRPr="00930340">
        <w:rPr>
          <w:rFonts w:asciiTheme="majorHAnsi" w:hAnsiTheme="majorHAnsi" w:cstheme="majorHAnsi"/>
        </w:rPr>
        <w:t xml:space="preserve"> </w:t>
      </w:r>
      <w:r w:rsidR="002E4A8F" w:rsidRPr="00930340">
        <w:rPr>
          <w:rFonts w:asciiTheme="majorHAnsi" w:hAnsiTheme="majorHAnsi" w:cstheme="majorHAnsi"/>
        </w:rPr>
        <w:tab/>
      </w:r>
      <w:proofErr w:type="gramEnd"/>
      <w:r w:rsidR="002E4A8F" w:rsidRPr="00930340">
        <w:rPr>
          <w:rFonts w:asciiTheme="majorHAnsi" w:hAnsiTheme="majorHAnsi" w:cstheme="majorHAnsi"/>
        </w:rPr>
        <w:tab/>
        <w:t>(</w:t>
      </w:r>
      <w:hyperlink r:id="rId10" w:history="1">
        <w:r w:rsidR="002E4A8F" w:rsidRPr="005A388B">
          <w:rPr>
            <w:rStyle w:val="a6"/>
            <w:rFonts w:asciiTheme="majorHAnsi" w:hAnsiTheme="majorHAnsi" w:cstheme="majorHAnsi"/>
            <w:color w:val="auto"/>
          </w:rPr>
          <w:t>jyt@dgist.ac.kr</w:t>
        </w:r>
      </w:hyperlink>
      <w:r w:rsidR="002E4A8F" w:rsidRPr="00930340">
        <w:rPr>
          <w:rFonts w:asciiTheme="majorHAnsi" w:hAnsiTheme="majorHAnsi" w:cstheme="majorHAnsi"/>
        </w:rPr>
        <w:t>)</w:t>
      </w:r>
    </w:p>
    <w:p w14:paraId="3471C18B" w14:textId="1F996D48" w:rsidR="0023504D" w:rsidRPr="00930340" w:rsidRDefault="0023504D" w:rsidP="005A388B">
      <w:pPr>
        <w:tabs>
          <w:tab w:val="center" w:pos="0"/>
        </w:tabs>
        <w:rPr>
          <w:rFonts w:asciiTheme="majorHAnsi" w:hAnsiTheme="majorHAnsi" w:cstheme="majorHAnsi"/>
        </w:rPr>
      </w:pPr>
      <w:proofErr w:type="spellStart"/>
      <w:r w:rsidRPr="00930340">
        <w:rPr>
          <w:rFonts w:asciiTheme="majorHAnsi" w:hAnsiTheme="majorHAnsi" w:cstheme="majorHAnsi"/>
        </w:rPr>
        <w:t>Jihyeon</w:t>
      </w:r>
      <w:proofErr w:type="spellEnd"/>
      <w:r w:rsidRPr="00930340">
        <w:rPr>
          <w:rFonts w:asciiTheme="majorHAnsi" w:hAnsiTheme="majorHAnsi" w:cstheme="majorHAnsi"/>
        </w:rPr>
        <w:t xml:space="preserve"> Myeong</w:t>
      </w:r>
      <w:r w:rsidR="002E4A8F" w:rsidRPr="00930340">
        <w:rPr>
          <w:rFonts w:asciiTheme="majorHAnsi" w:hAnsiTheme="majorHAnsi" w:cstheme="majorHAnsi"/>
        </w:rPr>
        <w:tab/>
      </w:r>
      <w:r w:rsidR="002E4A8F" w:rsidRPr="00930340">
        <w:rPr>
          <w:rFonts w:asciiTheme="majorHAnsi" w:hAnsiTheme="majorHAnsi" w:cstheme="majorHAnsi"/>
        </w:rPr>
        <w:tab/>
        <w:t>(</w:t>
      </w:r>
      <w:hyperlink r:id="rId11" w:history="1">
        <w:r w:rsidR="002E4A8F" w:rsidRPr="005A388B">
          <w:rPr>
            <w:rStyle w:val="a6"/>
            <w:rFonts w:asciiTheme="majorHAnsi" w:hAnsiTheme="majorHAnsi" w:cstheme="majorHAnsi"/>
            <w:color w:val="auto"/>
          </w:rPr>
          <w:t>mjh8389@dgist.ac.kr</w:t>
        </w:r>
      </w:hyperlink>
      <w:r w:rsidR="002E4A8F" w:rsidRPr="00930340">
        <w:rPr>
          <w:rFonts w:asciiTheme="majorHAnsi" w:hAnsiTheme="majorHAnsi" w:cstheme="majorHAnsi"/>
        </w:rPr>
        <w:t>)</w:t>
      </w:r>
    </w:p>
    <w:p w14:paraId="5A4F37C7" w14:textId="60906ADE" w:rsidR="0023504D" w:rsidRPr="005A388B" w:rsidRDefault="0023504D" w:rsidP="0048190C">
      <w:pPr>
        <w:rPr>
          <w:rFonts w:asciiTheme="majorHAnsi" w:hAnsiTheme="majorHAnsi" w:cstheme="majorHAnsi"/>
          <w:b/>
        </w:rPr>
      </w:pPr>
    </w:p>
    <w:p w14:paraId="30873D60" w14:textId="40A82AF5" w:rsidR="002E4A8F" w:rsidRPr="005A388B" w:rsidRDefault="002E4A8F" w:rsidP="005A388B">
      <w:pPr>
        <w:rPr>
          <w:rFonts w:asciiTheme="majorHAnsi" w:hAnsiTheme="majorHAnsi" w:cstheme="majorHAnsi"/>
          <w:b/>
        </w:rPr>
      </w:pPr>
      <w:r w:rsidRPr="005A388B">
        <w:rPr>
          <w:rFonts w:asciiTheme="majorHAnsi" w:hAnsiTheme="majorHAnsi" w:cstheme="majorHAnsi"/>
          <w:b/>
        </w:rPr>
        <w:t xml:space="preserve">SUMMARY: </w:t>
      </w:r>
    </w:p>
    <w:p w14:paraId="5AE668CC" w14:textId="7ED6B145" w:rsidR="00C06B8A" w:rsidRDefault="00152142" w:rsidP="005A388B">
      <w:pPr>
        <w:rPr>
          <w:rFonts w:asciiTheme="majorHAnsi" w:hAnsiTheme="majorHAnsi" w:cstheme="majorHAnsi"/>
        </w:rPr>
      </w:pPr>
      <w:r w:rsidRPr="005A388B">
        <w:rPr>
          <w:rFonts w:asciiTheme="majorHAnsi" w:hAnsiTheme="majorHAnsi" w:cstheme="majorHAnsi"/>
        </w:rPr>
        <w:t>We present a detailed protocol to establish and genetically manipulate human cervical organoids</w:t>
      </w:r>
      <w:r w:rsidR="00C744B0">
        <w:rPr>
          <w:rFonts w:asciiTheme="majorHAnsi" w:hAnsiTheme="majorHAnsi" w:cstheme="majorHAnsi"/>
        </w:rPr>
        <w:t xml:space="preserve">. </w:t>
      </w:r>
    </w:p>
    <w:p w14:paraId="1F1748B3" w14:textId="77777777" w:rsidR="0061093B" w:rsidRPr="005A388B" w:rsidRDefault="0061093B" w:rsidP="0048190C">
      <w:pPr>
        <w:rPr>
          <w:rFonts w:asciiTheme="majorHAnsi" w:hAnsiTheme="majorHAnsi" w:cstheme="majorHAnsi"/>
        </w:rPr>
      </w:pPr>
    </w:p>
    <w:p w14:paraId="544F4D20" w14:textId="5C6C5F34" w:rsidR="00C06B8A" w:rsidRPr="005A388B" w:rsidRDefault="00930340" w:rsidP="0048190C">
      <w:pPr>
        <w:rPr>
          <w:rFonts w:asciiTheme="majorHAnsi" w:hAnsiTheme="majorHAnsi" w:cstheme="majorHAnsi"/>
          <w:b/>
        </w:rPr>
      </w:pPr>
      <w:r w:rsidRPr="00930340">
        <w:rPr>
          <w:rFonts w:asciiTheme="majorHAnsi" w:hAnsiTheme="majorHAnsi" w:cstheme="majorHAnsi"/>
          <w:b/>
        </w:rPr>
        <w:t>ABSTRACT</w:t>
      </w:r>
      <w:r>
        <w:rPr>
          <w:rFonts w:asciiTheme="majorHAnsi" w:hAnsiTheme="majorHAnsi" w:cstheme="majorHAnsi"/>
          <w:b/>
        </w:rPr>
        <w:t>:</w:t>
      </w:r>
    </w:p>
    <w:p w14:paraId="65C15B7A" w14:textId="0D5BA5B2" w:rsidR="00C06B8A" w:rsidRDefault="00C06B8A" w:rsidP="005A388B">
      <w:pPr>
        <w:rPr>
          <w:rFonts w:asciiTheme="majorHAnsi" w:hAnsiTheme="majorHAnsi" w:cstheme="majorHAnsi"/>
        </w:rPr>
      </w:pPr>
      <w:r w:rsidRPr="005A388B">
        <w:rPr>
          <w:rFonts w:asciiTheme="majorHAnsi" w:hAnsiTheme="majorHAnsi" w:cstheme="majorHAnsi"/>
        </w:rPr>
        <w:t xml:space="preserve">Cervical cancer is the fourth most common cancer in women and most frequently affects the uterine ectocervix. The uterine </w:t>
      </w:r>
      <w:r w:rsidR="00D24E34" w:rsidRPr="005A388B">
        <w:rPr>
          <w:rFonts w:asciiTheme="majorHAnsi" w:hAnsiTheme="majorHAnsi" w:cstheme="majorHAnsi"/>
        </w:rPr>
        <w:t>ecto</w:t>
      </w:r>
      <w:r w:rsidRPr="005A388B">
        <w:rPr>
          <w:rFonts w:asciiTheme="majorHAnsi" w:hAnsiTheme="majorHAnsi" w:cstheme="majorHAnsi"/>
        </w:rPr>
        <w:t xml:space="preserve">cervix is lined by stratified squamous epithelium, comprising basal cells and differentiating parabasal and </w:t>
      </w:r>
      <w:proofErr w:type="spellStart"/>
      <w:r w:rsidRPr="005A388B">
        <w:rPr>
          <w:rFonts w:asciiTheme="majorHAnsi" w:hAnsiTheme="majorHAnsi" w:cstheme="majorHAnsi"/>
        </w:rPr>
        <w:t>suprabasal</w:t>
      </w:r>
      <w:proofErr w:type="spellEnd"/>
      <w:r w:rsidRPr="005A388B">
        <w:rPr>
          <w:rFonts w:asciiTheme="majorHAnsi" w:hAnsiTheme="majorHAnsi" w:cstheme="majorHAnsi"/>
        </w:rPr>
        <w:t xml:space="preserve"> cells. The regeneration observed after cervical conization suggests the presence of robust stem cell activity. However, our understanding of the identity and regulatory mechanisms of cervical stem cells and their malignant transformation process has been limited due to the restricted access to human cervical tissues and the lack of optimal systems to assess stem cell activity in the uterine </w:t>
      </w:r>
      <w:r w:rsidR="00F17AA5" w:rsidRPr="005A388B">
        <w:rPr>
          <w:rFonts w:asciiTheme="majorHAnsi" w:hAnsiTheme="majorHAnsi" w:cstheme="majorHAnsi"/>
        </w:rPr>
        <w:t>ecto</w:t>
      </w:r>
      <w:r w:rsidRPr="005A388B">
        <w:rPr>
          <w:rFonts w:asciiTheme="majorHAnsi" w:hAnsiTheme="majorHAnsi" w:cstheme="majorHAnsi"/>
        </w:rPr>
        <w:t xml:space="preserve">cervix. Recently established human cervical organoids </w:t>
      </w:r>
      <w:r w:rsidR="00F17AA5" w:rsidRPr="005A388B">
        <w:rPr>
          <w:rFonts w:asciiTheme="majorHAnsi" w:hAnsiTheme="majorHAnsi" w:cstheme="majorHAnsi"/>
        </w:rPr>
        <w:t>can</w:t>
      </w:r>
      <w:r w:rsidRPr="005A388B">
        <w:rPr>
          <w:rFonts w:asciiTheme="majorHAnsi" w:hAnsiTheme="majorHAnsi" w:cstheme="majorHAnsi"/>
        </w:rPr>
        <w:t xml:space="preserve"> help overcome these limitations and offer new opportunities to study cervical physiology and pathology. However, no standardized method exists for isolating and establishing human cervical organoids. Here, we describe a method for establishing human ectocervical organoids. Specifically, we present a protocol to isolate single cells from the human ectocervical epithelium. By incubating cervical tissue in an optimized enzyme solution, we peel off the cervical epithelium to maximize cell yield while minimizing fibroblast contamination. We further outline the conditions for culturing human cervical organoids using an optimized medium formulation. In addition, we detail the procedures for passaging and genetically manipulating cervical organoids. This protocol provides a highly </w:t>
      </w:r>
      <w:r w:rsidRPr="005A388B">
        <w:rPr>
          <w:rFonts w:asciiTheme="majorHAnsi" w:hAnsiTheme="majorHAnsi" w:cstheme="majorHAnsi"/>
        </w:rPr>
        <w:lastRenderedPageBreak/>
        <w:t>efficient approach for establishing human cervical organoids and utilizing them to study cervical stem cells and diseases.</w:t>
      </w:r>
    </w:p>
    <w:p w14:paraId="74FEB5D5" w14:textId="77777777" w:rsidR="00862749" w:rsidRPr="005A388B" w:rsidRDefault="00862749" w:rsidP="005A388B">
      <w:pPr>
        <w:rPr>
          <w:rFonts w:asciiTheme="majorHAnsi" w:hAnsiTheme="majorHAnsi" w:cstheme="majorHAnsi"/>
          <w:lang w:val="en-US"/>
        </w:rPr>
      </w:pPr>
    </w:p>
    <w:p w14:paraId="45DF3488" w14:textId="160642C1" w:rsidR="00C06B8A" w:rsidRPr="005A388B" w:rsidRDefault="00930340" w:rsidP="005A388B">
      <w:pPr>
        <w:rPr>
          <w:rFonts w:asciiTheme="majorHAnsi" w:hAnsiTheme="majorHAnsi" w:cstheme="majorHAnsi"/>
          <w:b/>
        </w:rPr>
      </w:pPr>
      <w:r w:rsidRPr="00930340">
        <w:rPr>
          <w:rFonts w:asciiTheme="majorHAnsi" w:hAnsiTheme="majorHAnsi" w:cstheme="majorHAnsi"/>
          <w:b/>
        </w:rPr>
        <w:t>INTRODUCTION</w:t>
      </w:r>
      <w:r>
        <w:rPr>
          <w:rFonts w:asciiTheme="majorHAnsi" w:hAnsiTheme="majorHAnsi" w:cstheme="majorHAnsi"/>
          <w:b/>
        </w:rPr>
        <w:t>:</w:t>
      </w:r>
    </w:p>
    <w:p w14:paraId="258D73DA" w14:textId="31897C4F" w:rsidR="00E404BB" w:rsidRPr="005A388B" w:rsidRDefault="00A65C86" w:rsidP="005A388B">
      <w:pPr>
        <w:rPr>
          <w:rFonts w:asciiTheme="majorHAnsi" w:hAnsiTheme="majorHAnsi" w:cstheme="majorHAnsi"/>
        </w:rPr>
      </w:pPr>
      <w:r w:rsidRPr="005A388B">
        <w:rPr>
          <w:rFonts w:asciiTheme="majorHAnsi" w:hAnsiTheme="majorHAnsi" w:cstheme="majorHAnsi"/>
        </w:rPr>
        <w:t>The u</w:t>
      </w:r>
      <w:r w:rsidR="00C06B8A" w:rsidRPr="005A388B">
        <w:rPr>
          <w:rFonts w:asciiTheme="majorHAnsi" w:hAnsiTheme="majorHAnsi" w:cstheme="majorHAnsi"/>
        </w:rPr>
        <w:t xml:space="preserve">terine </w:t>
      </w:r>
      <w:r w:rsidR="00F17AA5" w:rsidRPr="005A388B">
        <w:rPr>
          <w:rFonts w:asciiTheme="majorHAnsi" w:hAnsiTheme="majorHAnsi" w:cstheme="majorHAnsi"/>
        </w:rPr>
        <w:t>ecto</w:t>
      </w:r>
      <w:r w:rsidR="00C06B8A" w:rsidRPr="005A388B">
        <w:rPr>
          <w:rFonts w:asciiTheme="majorHAnsi" w:hAnsiTheme="majorHAnsi" w:cstheme="majorHAnsi"/>
        </w:rPr>
        <w:t xml:space="preserve">cervix is the most common site </w:t>
      </w:r>
      <w:r w:rsidR="00E404BB" w:rsidRPr="005A388B">
        <w:rPr>
          <w:rFonts w:asciiTheme="majorHAnsi" w:hAnsiTheme="majorHAnsi" w:cstheme="majorHAnsi"/>
        </w:rPr>
        <w:t>for</w:t>
      </w:r>
      <w:r w:rsidR="00C06B8A" w:rsidRPr="005A388B">
        <w:rPr>
          <w:rFonts w:asciiTheme="majorHAnsi" w:hAnsiTheme="majorHAnsi" w:cstheme="majorHAnsi"/>
        </w:rPr>
        <w:t xml:space="preserve"> cervical cancer</w:t>
      </w:r>
      <w:r w:rsidR="00E67E04" w:rsidRPr="00930340">
        <w:rPr>
          <w:rFonts w:asciiTheme="majorHAnsi" w:hAnsiTheme="majorHAnsi" w:cstheme="majorHAnsi"/>
        </w:rPr>
        <w:fldChar w:fldCharType="begin">
          <w:fldData xml:space="preserve">PEVuZE5vdGU+PENpdGU+PEF1dGhvcj5TaW5naDwvQXV0aG9yPjxZZWFyPjIwMjM8L1llYXI+PFJl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</w:fldData>
        </w:fldChar>
      </w:r>
      <w:r w:rsidR="00E67E04" w:rsidRPr="00930340">
        <w:rPr>
          <w:rFonts w:asciiTheme="majorHAnsi" w:hAnsiTheme="majorHAnsi" w:cstheme="majorHAnsi"/>
        </w:rPr>
        <w:instrText xml:space="preserve"> ADDIN EN.CITE </w:instrText>
      </w:r>
      <w:r w:rsidR="00E67E04" w:rsidRPr="00930340">
        <w:rPr>
          <w:rFonts w:asciiTheme="majorHAnsi" w:hAnsiTheme="majorHAnsi" w:cstheme="majorHAnsi"/>
        </w:rPr>
        <w:fldChar w:fldCharType="begin">
          <w:fldData xml:space="preserve">PEVuZE5vdGU+PENpdGU+PEF1dGhvcj5TaW5naDwvQXV0aG9yPjxZZWFyPjIwMjM8L1llYXI+PFJl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</w:fldData>
        </w:fldChar>
      </w:r>
      <w:r w:rsidR="00E67E04" w:rsidRPr="00930340">
        <w:rPr>
          <w:rFonts w:asciiTheme="majorHAnsi" w:hAnsiTheme="majorHAnsi" w:cstheme="majorHAnsi"/>
        </w:rPr>
        <w:instrText xml:space="preserve"> ADDIN EN.CITE.DATA </w:instrText>
      </w:r>
      <w:r w:rsidR="00E67E04" w:rsidRPr="00930340">
        <w:rPr>
          <w:rFonts w:asciiTheme="majorHAnsi" w:hAnsiTheme="majorHAnsi" w:cstheme="majorHAnsi"/>
        </w:rPr>
      </w:r>
      <w:r w:rsidR="00E67E04" w:rsidRPr="00930340">
        <w:rPr>
          <w:rFonts w:asciiTheme="majorHAnsi" w:hAnsiTheme="majorHAnsi" w:cstheme="majorHAnsi"/>
        </w:rPr>
        <w:fldChar w:fldCharType="end"/>
      </w:r>
      <w:r w:rsidR="00E67E04" w:rsidRPr="00930340">
        <w:rPr>
          <w:rFonts w:asciiTheme="majorHAnsi" w:hAnsiTheme="majorHAnsi" w:cstheme="majorHAnsi"/>
        </w:rPr>
      </w:r>
      <w:r w:rsidR="00E67E04" w:rsidRPr="00930340">
        <w:rPr>
          <w:rFonts w:asciiTheme="majorHAnsi" w:hAnsiTheme="majorHAnsi" w:cstheme="majorHAnsi"/>
        </w:rPr>
        <w:fldChar w:fldCharType="separate"/>
      </w:r>
      <w:r w:rsidR="00E67E04" w:rsidRPr="00930340">
        <w:rPr>
          <w:rFonts w:asciiTheme="majorHAnsi" w:hAnsiTheme="majorHAnsi" w:cstheme="majorHAnsi"/>
          <w:noProof/>
          <w:vertAlign w:val="superscript"/>
        </w:rPr>
        <w:t>1,2</w:t>
      </w:r>
      <w:r w:rsidR="00E67E04" w:rsidRPr="00930340">
        <w:rPr>
          <w:rFonts w:asciiTheme="majorHAnsi" w:hAnsiTheme="majorHAnsi" w:cstheme="majorHAnsi"/>
        </w:rPr>
        <w:fldChar w:fldCharType="end"/>
      </w:r>
      <w:r w:rsidR="00C06B8A" w:rsidRPr="005A388B">
        <w:rPr>
          <w:rFonts w:asciiTheme="majorHAnsi" w:hAnsiTheme="majorHAnsi" w:cstheme="majorHAnsi"/>
        </w:rPr>
        <w:t xml:space="preserve">. Although cervical cancer has been decreasing </w:t>
      </w:r>
      <w:r w:rsidR="00E404BB" w:rsidRPr="005A388B">
        <w:rPr>
          <w:rFonts w:asciiTheme="majorHAnsi" w:hAnsiTheme="majorHAnsi" w:cstheme="majorHAnsi"/>
        </w:rPr>
        <w:t>after</w:t>
      </w:r>
      <w:r w:rsidR="00C06B8A" w:rsidRPr="005A388B">
        <w:rPr>
          <w:rFonts w:asciiTheme="majorHAnsi" w:hAnsiTheme="majorHAnsi" w:cstheme="majorHAnsi"/>
        </w:rPr>
        <w:t xml:space="preserve"> the introduction of human papillomavirus (HPV) vaccination in developed countries, </w:t>
      </w:r>
      <w:r w:rsidRPr="005A388B">
        <w:rPr>
          <w:rFonts w:asciiTheme="majorHAnsi" w:hAnsiTheme="majorHAnsi" w:cstheme="majorHAnsi"/>
        </w:rPr>
        <w:t xml:space="preserve">globally </w:t>
      </w:r>
      <w:r w:rsidR="00E404BB" w:rsidRPr="005A388B">
        <w:rPr>
          <w:rFonts w:asciiTheme="majorHAnsi" w:hAnsiTheme="majorHAnsi" w:cstheme="majorHAnsi"/>
        </w:rPr>
        <w:t xml:space="preserve">it </w:t>
      </w:r>
      <w:r w:rsidR="008D728E" w:rsidRPr="005A388B">
        <w:rPr>
          <w:rFonts w:asciiTheme="majorHAnsi" w:hAnsiTheme="majorHAnsi" w:cstheme="majorHAnsi"/>
        </w:rPr>
        <w:t xml:space="preserve">still </w:t>
      </w:r>
      <w:r w:rsidR="00E404BB" w:rsidRPr="005A388B">
        <w:rPr>
          <w:rFonts w:asciiTheme="majorHAnsi" w:hAnsiTheme="majorHAnsi" w:cstheme="majorHAnsi"/>
        </w:rPr>
        <w:t>remains the fourth most common cancer among women</w:t>
      </w:r>
      <w:r w:rsidR="00DC6B00" w:rsidRPr="00930340">
        <w:rPr>
          <w:rFonts w:asciiTheme="majorHAnsi" w:eastAsia="바탕" w:hAnsiTheme="majorHAnsi" w:cstheme="majorHAnsi"/>
          <w:lang w:val="en-US"/>
        </w:rPr>
        <w:fldChar w:fldCharType="begin">
          <w:fldData xml:space="preserve">PEVuZE5vdGU+PENpdGU+PEF1dGhvcj5Db2hlbjwvQXV0aG9yPjxZZWFyPjIwMTk8L1llYXI+PFJl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=
</w:fldData>
        </w:fldChar>
      </w:r>
      <w:r w:rsidR="00DC6B00" w:rsidRPr="00930340">
        <w:rPr>
          <w:rFonts w:asciiTheme="majorHAnsi" w:eastAsia="바탕" w:hAnsiTheme="majorHAnsi" w:cstheme="majorHAnsi"/>
          <w:lang w:val="en-US"/>
        </w:rPr>
        <w:instrText xml:space="preserve"> ADDIN EN.CITE </w:instrText>
      </w:r>
      <w:r w:rsidR="00DC6B00" w:rsidRPr="00930340">
        <w:rPr>
          <w:rFonts w:asciiTheme="majorHAnsi" w:eastAsia="바탕" w:hAnsiTheme="majorHAnsi" w:cstheme="majorHAnsi"/>
          <w:lang w:val="en-US"/>
        </w:rPr>
        <w:fldChar w:fldCharType="begin">
          <w:fldData xml:space="preserve">PEVuZE5vdGU+PENpdGU+PEF1dGhvcj5Db2hlbjwvQXV0aG9yPjxZZWFyPjIwMTk8L1llYXI+PFJl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=
</w:fldData>
        </w:fldChar>
      </w:r>
      <w:r w:rsidR="00DC6B00" w:rsidRPr="00930340">
        <w:rPr>
          <w:rFonts w:asciiTheme="majorHAnsi" w:eastAsia="바탕" w:hAnsiTheme="majorHAnsi" w:cstheme="majorHAnsi"/>
          <w:lang w:val="en-US"/>
        </w:rPr>
        <w:instrText xml:space="preserve"> ADDIN EN.CITE.DATA </w:instrText>
      </w:r>
      <w:r w:rsidR="00DC6B00" w:rsidRPr="00930340">
        <w:rPr>
          <w:rFonts w:asciiTheme="majorHAnsi" w:eastAsia="바탕" w:hAnsiTheme="majorHAnsi" w:cstheme="majorHAnsi"/>
          <w:lang w:val="en-US"/>
        </w:rPr>
      </w:r>
      <w:r w:rsidR="00DC6B00" w:rsidRPr="00930340">
        <w:rPr>
          <w:rFonts w:asciiTheme="majorHAnsi" w:eastAsia="바탕" w:hAnsiTheme="majorHAnsi" w:cstheme="majorHAnsi"/>
          <w:lang w:val="en-US"/>
        </w:rPr>
        <w:fldChar w:fldCharType="end"/>
      </w:r>
      <w:r w:rsidR="00DC6B00" w:rsidRPr="00930340">
        <w:rPr>
          <w:rFonts w:asciiTheme="majorHAnsi" w:eastAsia="바탕" w:hAnsiTheme="majorHAnsi" w:cstheme="majorHAnsi"/>
          <w:lang w:val="en-US"/>
        </w:rPr>
      </w:r>
      <w:r w:rsidR="00DC6B00" w:rsidRPr="00930340">
        <w:rPr>
          <w:rFonts w:asciiTheme="majorHAnsi" w:eastAsia="바탕" w:hAnsiTheme="majorHAnsi" w:cstheme="majorHAnsi"/>
          <w:lang w:val="en-US"/>
        </w:rPr>
        <w:fldChar w:fldCharType="separate"/>
      </w:r>
      <w:r w:rsidR="00DC6B00" w:rsidRPr="00930340">
        <w:rPr>
          <w:rFonts w:asciiTheme="majorHAnsi" w:eastAsia="바탕" w:hAnsiTheme="majorHAnsi" w:cstheme="majorHAnsi"/>
          <w:noProof/>
          <w:vertAlign w:val="superscript"/>
          <w:lang w:val="en-US"/>
        </w:rPr>
        <w:t>3,4</w:t>
      </w:r>
      <w:r w:rsidR="00DC6B00" w:rsidRPr="00930340">
        <w:rPr>
          <w:rFonts w:asciiTheme="majorHAnsi" w:eastAsia="바탕" w:hAnsiTheme="majorHAnsi" w:cstheme="majorHAnsi"/>
          <w:lang w:val="en-US"/>
        </w:rPr>
        <w:fldChar w:fldCharType="end"/>
      </w:r>
      <w:r w:rsidR="00E404BB" w:rsidRPr="005A388B">
        <w:rPr>
          <w:rFonts w:asciiTheme="majorHAnsi" w:hAnsiTheme="majorHAnsi" w:cstheme="majorHAnsi"/>
        </w:rPr>
        <w:t xml:space="preserve">. </w:t>
      </w:r>
      <w:r w:rsidR="00C06B8A" w:rsidRPr="005A388B">
        <w:rPr>
          <w:rFonts w:asciiTheme="majorHAnsi" w:hAnsiTheme="majorHAnsi" w:cstheme="majorHAnsi"/>
        </w:rPr>
        <w:t xml:space="preserve">Also, the incidence of cervical precancerous lesions </w:t>
      </w:r>
      <w:r w:rsidR="00E404BB" w:rsidRPr="005A388B">
        <w:rPr>
          <w:rFonts w:asciiTheme="majorHAnsi" w:hAnsiTheme="majorHAnsi" w:cstheme="majorHAnsi"/>
        </w:rPr>
        <w:t>continues to increase</w:t>
      </w:r>
      <w:r w:rsidR="00DC6B00" w:rsidRPr="005A388B">
        <w:rPr>
          <w:rFonts w:asciiTheme="majorHAnsi" w:hAnsiTheme="majorHAnsi" w:cstheme="majorHAnsi"/>
        </w:rPr>
        <w:t xml:space="preserve"> in some countries</w:t>
      </w:r>
      <w:r w:rsidR="00DC6B00" w:rsidRPr="005A388B">
        <w:rPr>
          <w:rFonts w:asciiTheme="majorHAnsi" w:hAnsiTheme="majorHAnsi" w:cstheme="majorHAnsi"/>
        </w:rPr>
        <w:fldChar w:fldCharType="begin">
          <w:fldData xml:space="preserve">PEVuZE5vdGU+PENpdGU+PEF1dGhvcj5LaW08L0F1dGhvcj48WWVhcj4yMDIwPC9ZZWFyPjxSZWNO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=
</w:fldData>
        </w:fldChar>
      </w:r>
      <w:r w:rsidR="00DC6B00" w:rsidRPr="005A388B">
        <w:rPr>
          <w:rFonts w:asciiTheme="majorHAnsi" w:hAnsiTheme="majorHAnsi" w:cstheme="majorHAnsi"/>
        </w:rPr>
        <w:instrText xml:space="preserve"> ADDIN EN.CITE </w:instrText>
      </w:r>
      <w:r w:rsidR="00DC6B00" w:rsidRPr="005A388B">
        <w:rPr>
          <w:rFonts w:asciiTheme="majorHAnsi" w:hAnsiTheme="majorHAnsi" w:cstheme="majorHAnsi"/>
        </w:rPr>
        <w:fldChar w:fldCharType="begin">
          <w:fldData xml:space="preserve">PEVuZE5vdGU+PENpdGU+PEF1dGhvcj5LaW08L0F1dGhvcj48WWVhcj4yMDIwPC9ZZWFyPjxSZWNO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=
</w:fldData>
        </w:fldChar>
      </w:r>
      <w:r w:rsidR="00DC6B00" w:rsidRPr="005A388B">
        <w:rPr>
          <w:rFonts w:asciiTheme="majorHAnsi" w:hAnsiTheme="majorHAnsi" w:cstheme="majorHAnsi"/>
        </w:rPr>
        <w:instrText xml:space="preserve"> ADDIN EN.CITE.DATA </w:instrText>
      </w:r>
      <w:r w:rsidR="00DC6B00" w:rsidRPr="005A388B">
        <w:rPr>
          <w:rFonts w:asciiTheme="majorHAnsi" w:hAnsiTheme="majorHAnsi" w:cstheme="majorHAnsi"/>
        </w:rPr>
      </w:r>
      <w:r w:rsidR="00DC6B00" w:rsidRPr="005A388B">
        <w:rPr>
          <w:rFonts w:asciiTheme="majorHAnsi" w:hAnsiTheme="majorHAnsi" w:cstheme="majorHAnsi"/>
        </w:rPr>
        <w:fldChar w:fldCharType="end"/>
      </w:r>
      <w:r w:rsidR="00DC6B00" w:rsidRPr="005A388B">
        <w:rPr>
          <w:rFonts w:asciiTheme="majorHAnsi" w:hAnsiTheme="majorHAnsi" w:cstheme="majorHAnsi"/>
        </w:rPr>
      </w:r>
      <w:r w:rsidR="00DC6B00" w:rsidRPr="005A388B">
        <w:rPr>
          <w:rFonts w:asciiTheme="majorHAnsi" w:hAnsiTheme="majorHAnsi" w:cstheme="majorHAnsi"/>
        </w:rPr>
        <w:fldChar w:fldCharType="separate"/>
      </w:r>
      <w:r w:rsidR="00DC6B00" w:rsidRPr="005A388B">
        <w:rPr>
          <w:rFonts w:asciiTheme="majorHAnsi" w:hAnsiTheme="majorHAnsi" w:cstheme="majorHAnsi"/>
          <w:noProof/>
          <w:vertAlign w:val="superscript"/>
        </w:rPr>
        <w:t>5,6</w:t>
      </w:r>
      <w:r w:rsidR="00DC6B00" w:rsidRPr="005A388B">
        <w:rPr>
          <w:rFonts w:asciiTheme="majorHAnsi" w:hAnsiTheme="majorHAnsi" w:cstheme="majorHAnsi"/>
        </w:rPr>
        <w:fldChar w:fldCharType="end"/>
      </w:r>
      <w:r w:rsidR="00C06B8A" w:rsidRPr="005A388B">
        <w:rPr>
          <w:rFonts w:asciiTheme="majorHAnsi" w:hAnsiTheme="majorHAnsi" w:cstheme="majorHAnsi"/>
        </w:rPr>
        <w:t xml:space="preserve">. While low-grade squamous intraepithelial lesion (LSIL) often regresses on its own, high-grade squamous intraepithelial lesion (HSIL) </w:t>
      </w:r>
      <w:r w:rsidR="00E404BB" w:rsidRPr="005A388B">
        <w:rPr>
          <w:rFonts w:asciiTheme="majorHAnsi" w:hAnsiTheme="majorHAnsi" w:cstheme="majorHAnsi"/>
        </w:rPr>
        <w:t>carr</w:t>
      </w:r>
      <w:r w:rsidRPr="005A388B">
        <w:rPr>
          <w:rFonts w:asciiTheme="majorHAnsi" w:hAnsiTheme="majorHAnsi" w:cstheme="majorHAnsi"/>
        </w:rPr>
        <w:t>ies</w:t>
      </w:r>
      <w:r w:rsidR="00E404BB" w:rsidRPr="005A388B">
        <w:rPr>
          <w:rFonts w:asciiTheme="majorHAnsi" w:hAnsiTheme="majorHAnsi" w:cstheme="majorHAnsi"/>
        </w:rPr>
        <w:t xml:space="preserve"> a risk of progression to invasive cancer and typically require</w:t>
      </w:r>
      <w:r w:rsidRPr="005A388B">
        <w:rPr>
          <w:rFonts w:asciiTheme="majorHAnsi" w:hAnsiTheme="majorHAnsi" w:cstheme="majorHAnsi"/>
        </w:rPr>
        <w:t>s</w:t>
      </w:r>
      <w:r w:rsidR="00E404BB" w:rsidRPr="005A388B">
        <w:rPr>
          <w:rFonts w:asciiTheme="majorHAnsi" w:hAnsiTheme="majorHAnsi" w:cstheme="majorHAnsi"/>
        </w:rPr>
        <w:t xml:space="preserve"> surgical intervention, such as excision or conization. </w:t>
      </w:r>
      <w:r w:rsidR="00C06B8A" w:rsidRPr="005A388B">
        <w:rPr>
          <w:rFonts w:asciiTheme="majorHAnsi" w:hAnsiTheme="majorHAnsi" w:cstheme="majorHAnsi"/>
        </w:rPr>
        <w:t xml:space="preserve">These </w:t>
      </w:r>
      <w:r w:rsidR="00E404BB" w:rsidRPr="005A388B">
        <w:rPr>
          <w:rFonts w:asciiTheme="majorHAnsi" w:hAnsiTheme="majorHAnsi" w:cstheme="majorHAnsi"/>
        </w:rPr>
        <w:t>procedures can</w:t>
      </w:r>
      <w:r w:rsidR="00C06B8A" w:rsidRPr="005A388B">
        <w:rPr>
          <w:rFonts w:asciiTheme="majorHAnsi" w:hAnsiTheme="majorHAnsi" w:cstheme="majorHAnsi"/>
        </w:rPr>
        <w:t xml:space="preserve"> shorten the </w:t>
      </w:r>
      <w:r w:rsidR="00F17AA5" w:rsidRPr="005A388B">
        <w:rPr>
          <w:rFonts w:asciiTheme="majorHAnsi" w:hAnsiTheme="majorHAnsi" w:cstheme="majorHAnsi"/>
        </w:rPr>
        <w:t>ecto</w:t>
      </w:r>
      <w:r w:rsidR="00C06B8A" w:rsidRPr="005A388B">
        <w:rPr>
          <w:rFonts w:asciiTheme="majorHAnsi" w:hAnsiTheme="majorHAnsi" w:cstheme="majorHAnsi"/>
        </w:rPr>
        <w:t>cervix</w:t>
      </w:r>
      <w:r w:rsidR="00E404BB" w:rsidRPr="005A388B">
        <w:rPr>
          <w:rFonts w:asciiTheme="majorHAnsi" w:hAnsiTheme="majorHAnsi" w:cstheme="majorHAnsi"/>
        </w:rPr>
        <w:t xml:space="preserve"> and increase the risk </w:t>
      </w:r>
      <w:r w:rsidR="00C06B8A" w:rsidRPr="005A388B">
        <w:rPr>
          <w:rFonts w:asciiTheme="majorHAnsi" w:hAnsiTheme="majorHAnsi" w:cstheme="majorHAnsi"/>
        </w:rPr>
        <w:t xml:space="preserve">of </w:t>
      </w:r>
      <w:r w:rsidR="00E404BB" w:rsidRPr="005A388B">
        <w:rPr>
          <w:rFonts w:asciiTheme="majorHAnsi" w:hAnsiTheme="majorHAnsi" w:cstheme="majorHAnsi"/>
        </w:rPr>
        <w:t xml:space="preserve">miscarriage </w:t>
      </w:r>
      <w:r w:rsidR="00C06B8A" w:rsidRPr="005A388B">
        <w:rPr>
          <w:rFonts w:asciiTheme="majorHAnsi" w:hAnsiTheme="majorHAnsi" w:cstheme="majorHAnsi"/>
        </w:rPr>
        <w:t>or preterm delivery</w:t>
      </w:r>
      <w:r w:rsidR="00DC6B00" w:rsidRPr="005A388B">
        <w:rPr>
          <w:rFonts w:asciiTheme="majorHAnsi" w:hAnsiTheme="majorHAnsi" w:cstheme="majorHAnsi"/>
        </w:rPr>
        <w:fldChar w:fldCharType="begin">
          <w:fldData xml:space="preserve">PEVuZE5vdGU+PENpdGU+PEF1dGhvcj5BbndhcjwvQXV0aG9yPjxZZWFyPjIwMTY8L1llYXI+PFJl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=
</w:fldData>
        </w:fldChar>
      </w:r>
      <w:r w:rsidR="00DC6B00" w:rsidRPr="005A388B">
        <w:rPr>
          <w:rFonts w:asciiTheme="majorHAnsi" w:hAnsiTheme="majorHAnsi" w:cstheme="majorHAnsi"/>
        </w:rPr>
        <w:instrText xml:space="preserve"> ADDIN EN.CITE </w:instrText>
      </w:r>
      <w:r w:rsidR="00DC6B00" w:rsidRPr="005A388B">
        <w:rPr>
          <w:rFonts w:asciiTheme="majorHAnsi" w:hAnsiTheme="majorHAnsi" w:cstheme="majorHAnsi"/>
        </w:rPr>
        <w:fldChar w:fldCharType="begin">
          <w:fldData xml:space="preserve">PEVuZE5vdGU+PENpdGU+PEF1dGhvcj5BbndhcjwvQXV0aG9yPjxZZWFyPjIwMTY8L1llYXI+PFJl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=
</w:fldData>
        </w:fldChar>
      </w:r>
      <w:r w:rsidR="00DC6B00" w:rsidRPr="005A388B">
        <w:rPr>
          <w:rFonts w:asciiTheme="majorHAnsi" w:hAnsiTheme="majorHAnsi" w:cstheme="majorHAnsi"/>
        </w:rPr>
        <w:instrText xml:space="preserve"> ADDIN EN.CITE.DATA </w:instrText>
      </w:r>
      <w:r w:rsidR="00DC6B00" w:rsidRPr="005A388B">
        <w:rPr>
          <w:rFonts w:asciiTheme="majorHAnsi" w:hAnsiTheme="majorHAnsi" w:cstheme="majorHAnsi"/>
        </w:rPr>
      </w:r>
      <w:r w:rsidR="00DC6B00" w:rsidRPr="005A388B">
        <w:rPr>
          <w:rFonts w:asciiTheme="majorHAnsi" w:hAnsiTheme="majorHAnsi" w:cstheme="majorHAnsi"/>
        </w:rPr>
        <w:fldChar w:fldCharType="end"/>
      </w:r>
      <w:r w:rsidR="00DC6B00" w:rsidRPr="005A388B">
        <w:rPr>
          <w:rFonts w:asciiTheme="majorHAnsi" w:hAnsiTheme="majorHAnsi" w:cstheme="majorHAnsi"/>
        </w:rPr>
      </w:r>
      <w:r w:rsidR="00DC6B00" w:rsidRPr="005A388B">
        <w:rPr>
          <w:rFonts w:asciiTheme="majorHAnsi" w:hAnsiTheme="majorHAnsi" w:cstheme="majorHAnsi"/>
        </w:rPr>
        <w:fldChar w:fldCharType="separate"/>
      </w:r>
      <w:r w:rsidR="00DC6B00" w:rsidRPr="005A388B">
        <w:rPr>
          <w:rFonts w:asciiTheme="majorHAnsi" w:hAnsiTheme="majorHAnsi" w:cstheme="majorHAnsi"/>
          <w:noProof/>
          <w:vertAlign w:val="superscript"/>
        </w:rPr>
        <w:t>7,8</w:t>
      </w:r>
      <w:r w:rsidR="00DC6B00" w:rsidRPr="005A388B">
        <w:rPr>
          <w:rFonts w:asciiTheme="majorHAnsi" w:hAnsiTheme="majorHAnsi" w:cstheme="majorHAnsi"/>
        </w:rPr>
        <w:fldChar w:fldCharType="end"/>
      </w:r>
      <w:r w:rsidR="00C06B8A" w:rsidRPr="005A388B">
        <w:rPr>
          <w:rFonts w:asciiTheme="majorHAnsi" w:hAnsiTheme="majorHAnsi" w:cstheme="majorHAnsi"/>
        </w:rPr>
        <w:t xml:space="preserve">. </w:t>
      </w:r>
      <w:r w:rsidR="00E404BB" w:rsidRPr="005A388B">
        <w:rPr>
          <w:rFonts w:asciiTheme="majorHAnsi" w:hAnsiTheme="majorHAnsi" w:cstheme="majorHAnsi"/>
        </w:rPr>
        <w:t>A deeper u</w:t>
      </w:r>
      <w:r w:rsidR="00C06B8A" w:rsidRPr="005A388B">
        <w:rPr>
          <w:rFonts w:asciiTheme="majorHAnsi" w:hAnsiTheme="majorHAnsi" w:cstheme="majorHAnsi"/>
        </w:rPr>
        <w:t xml:space="preserve">nderstanding </w:t>
      </w:r>
      <w:r w:rsidR="00E30C30" w:rsidRPr="005A388B">
        <w:rPr>
          <w:rFonts w:asciiTheme="majorHAnsi" w:hAnsiTheme="majorHAnsi" w:cstheme="majorHAnsi"/>
        </w:rPr>
        <w:t xml:space="preserve">of </w:t>
      </w:r>
      <w:r w:rsidR="00C06B8A" w:rsidRPr="005A388B">
        <w:rPr>
          <w:rFonts w:asciiTheme="majorHAnsi" w:hAnsiTheme="majorHAnsi" w:cstheme="majorHAnsi"/>
        </w:rPr>
        <w:t>cervical biology</w:t>
      </w:r>
      <w:r w:rsidR="00E404BB" w:rsidRPr="005A388B">
        <w:rPr>
          <w:rFonts w:asciiTheme="majorHAnsi" w:hAnsiTheme="majorHAnsi" w:cstheme="majorHAnsi"/>
        </w:rPr>
        <w:t xml:space="preserve">, coupled with the development of </w:t>
      </w:r>
      <w:r w:rsidR="00C06B8A" w:rsidRPr="005A388B">
        <w:rPr>
          <w:rFonts w:asciiTheme="majorHAnsi" w:hAnsiTheme="majorHAnsi" w:cstheme="majorHAnsi"/>
        </w:rPr>
        <w:t>regenerative therapy</w:t>
      </w:r>
      <w:r w:rsidR="00E404BB" w:rsidRPr="005A388B">
        <w:rPr>
          <w:rFonts w:asciiTheme="majorHAnsi" w:hAnsiTheme="majorHAnsi" w:cstheme="majorHAnsi"/>
        </w:rPr>
        <w:t>,</w:t>
      </w:r>
      <w:r w:rsidR="00C06B8A" w:rsidRPr="005A388B">
        <w:rPr>
          <w:rFonts w:asciiTheme="majorHAnsi" w:hAnsiTheme="majorHAnsi" w:cstheme="majorHAnsi"/>
        </w:rPr>
        <w:t xml:space="preserve"> could help address these </w:t>
      </w:r>
      <w:r w:rsidR="00E404BB" w:rsidRPr="005A388B">
        <w:rPr>
          <w:rFonts w:asciiTheme="majorHAnsi" w:hAnsiTheme="majorHAnsi" w:cstheme="majorHAnsi"/>
        </w:rPr>
        <w:t xml:space="preserve">challenges </w:t>
      </w:r>
      <w:r w:rsidR="00C06B8A" w:rsidRPr="005A388B">
        <w:rPr>
          <w:rFonts w:asciiTheme="majorHAnsi" w:hAnsiTheme="majorHAnsi" w:cstheme="majorHAnsi"/>
        </w:rPr>
        <w:t xml:space="preserve">but requires </w:t>
      </w:r>
      <w:r w:rsidR="00E404BB" w:rsidRPr="005A388B">
        <w:rPr>
          <w:rFonts w:asciiTheme="majorHAnsi" w:hAnsiTheme="majorHAnsi" w:cstheme="majorHAnsi"/>
        </w:rPr>
        <w:t xml:space="preserve">robust and physiologically relevant </w:t>
      </w:r>
      <w:r w:rsidR="00C06B8A" w:rsidRPr="005A388B">
        <w:rPr>
          <w:rFonts w:asciiTheme="majorHAnsi" w:hAnsiTheme="majorHAnsi" w:cstheme="majorHAnsi"/>
        </w:rPr>
        <w:t xml:space="preserve">model systems. </w:t>
      </w:r>
    </w:p>
    <w:p w14:paraId="79D1CBF0" w14:textId="7F16C1C4" w:rsidR="00E404BB" w:rsidRPr="005A388B" w:rsidRDefault="00E404BB" w:rsidP="0048190C">
      <w:pPr>
        <w:rPr>
          <w:rFonts w:asciiTheme="majorHAnsi" w:hAnsiTheme="majorHAnsi" w:cstheme="majorHAnsi"/>
        </w:rPr>
      </w:pPr>
      <w:r w:rsidRPr="005A388B">
        <w:rPr>
          <w:rFonts w:asciiTheme="majorHAnsi" w:hAnsiTheme="majorHAnsi" w:cstheme="majorHAnsi"/>
        </w:rPr>
        <w:t xml:space="preserve">Animal models have significantly </w:t>
      </w:r>
      <w:r w:rsidR="008D728E" w:rsidRPr="005A388B">
        <w:rPr>
          <w:rFonts w:asciiTheme="majorHAnsi" w:hAnsiTheme="majorHAnsi" w:cstheme="majorHAnsi"/>
        </w:rPr>
        <w:t>advanced</w:t>
      </w:r>
      <w:r w:rsidRPr="005A388B">
        <w:rPr>
          <w:rFonts w:asciiTheme="majorHAnsi" w:hAnsiTheme="majorHAnsi" w:cstheme="majorHAnsi"/>
        </w:rPr>
        <w:t xml:space="preserve"> our </w:t>
      </w:r>
      <w:r w:rsidR="00310151" w:rsidRPr="005A388B">
        <w:rPr>
          <w:rFonts w:asciiTheme="majorHAnsi" w:hAnsiTheme="majorHAnsi" w:cstheme="majorHAnsi"/>
        </w:rPr>
        <w:t>understanding</w:t>
      </w:r>
      <w:r w:rsidRPr="005A388B">
        <w:rPr>
          <w:rFonts w:asciiTheme="majorHAnsi" w:hAnsiTheme="majorHAnsi" w:cstheme="majorHAnsi"/>
        </w:rPr>
        <w:t xml:space="preserve"> of cervical homeostasis, disease mechanisms, and therapeutic strategies. However, their inherent differences from human biology and pathology limit their translational value. As an alternative, organoid</w:t>
      </w:r>
      <w:r w:rsidR="008D728E" w:rsidRPr="005A388B">
        <w:rPr>
          <w:rFonts w:asciiTheme="majorHAnsi" w:hAnsiTheme="majorHAnsi" w:cstheme="majorHAnsi"/>
        </w:rPr>
        <w:t xml:space="preserve">s </w:t>
      </w:r>
      <w:r w:rsidRPr="005A388B">
        <w:rPr>
          <w:rFonts w:asciiTheme="majorHAnsi" w:hAnsiTheme="majorHAnsi" w:cstheme="majorHAnsi"/>
        </w:rPr>
        <w:t>have emerged as powerful platforms for modeling human biology and disease</w:t>
      </w:r>
      <w:r w:rsidR="00F17AA5" w:rsidRPr="005A388B">
        <w:rPr>
          <w:rFonts w:asciiTheme="majorHAnsi" w:hAnsiTheme="majorHAnsi" w:cstheme="majorHAnsi"/>
        </w:rPr>
        <w:t>s</w:t>
      </w:r>
      <w:r w:rsidRPr="005A388B">
        <w:rPr>
          <w:rFonts w:asciiTheme="majorHAnsi" w:hAnsiTheme="majorHAnsi" w:cstheme="majorHAnsi"/>
        </w:rPr>
        <w:t xml:space="preserve">. </w:t>
      </w:r>
      <w:r w:rsidR="00310151" w:rsidRPr="005A388B">
        <w:rPr>
          <w:rFonts w:asciiTheme="majorHAnsi" w:hAnsiTheme="majorHAnsi" w:cstheme="majorHAnsi"/>
        </w:rPr>
        <w:t>Organoids are stem cell-derived 3-dimensional microstructures</w:t>
      </w:r>
      <w:r w:rsidR="00A65C86" w:rsidRPr="005A388B">
        <w:rPr>
          <w:rFonts w:asciiTheme="majorHAnsi" w:hAnsiTheme="majorHAnsi" w:cstheme="majorHAnsi"/>
        </w:rPr>
        <w:t xml:space="preserve"> that</w:t>
      </w:r>
      <w:r w:rsidR="00310151" w:rsidRPr="005A388B">
        <w:rPr>
          <w:rFonts w:asciiTheme="majorHAnsi" w:hAnsiTheme="majorHAnsi" w:cstheme="majorHAnsi"/>
        </w:rPr>
        <w:t xml:space="preserve"> recapitulat</w:t>
      </w:r>
      <w:r w:rsidR="00A65C86" w:rsidRPr="005A388B">
        <w:rPr>
          <w:rFonts w:asciiTheme="majorHAnsi" w:hAnsiTheme="majorHAnsi" w:cstheme="majorHAnsi"/>
        </w:rPr>
        <w:t>e</w:t>
      </w:r>
      <w:r w:rsidR="00310151" w:rsidRPr="005A388B">
        <w:rPr>
          <w:rFonts w:asciiTheme="majorHAnsi" w:hAnsiTheme="majorHAnsi" w:cstheme="majorHAnsi"/>
        </w:rPr>
        <w:t xml:space="preserve"> the histology and molecular signatures of their tissue of origin</w:t>
      </w:r>
      <w:r w:rsidR="00460FE6" w:rsidRPr="005A388B">
        <w:rPr>
          <w:rFonts w:asciiTheme="majorHAnsi" w:hAnsiTheme="majorHAnsi" w:cstheme="majorHAnsi"/>
        </w:rPr>
        <w:fldChar w:fldCharType="begin">
          <w:fldData xml:space="preserve">PEVuZE5vdGU+PENpdGU+PEF1dGhvcj5MZWU8L0F1dGhvcj48WWVhcj4yMDI1PC9ZZWFyPjxSZWNO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</w:fldData>
        </w:fldChar>
      </w:r>
      <w:r w:rsidR="00480BB6">
        <w:rPr>
          <w:rFonts w:asciiTheme="majorHAnsi" w:hAnsiTheme="majorHAnsi" w:cstheme="majorHAnsi"/>
        </w:rPr>
        <w:instrText xml:space="preserve"> ADDIN EN.CITE </w:instrText>
      </w:r>
      <w:r w:rsidR="00480BB6">
        <w:rPr>
          <w:rFonts w:asciiTheme="majorHAnsi" w:hAnsiTheme="majorHAnsi" w:cstheme="majorHAnsi"/>
        </w:rPr>
        <w:fldChar w:fldCharType="begin">
          <w:fldData xml:space="preserve">PEVuZE5vdGU+PENpdGU+PEF1dGhvcj5MZWU8L0F1dGhvcj48WWVhcj4yMDI1PC9ZZWFyPjxSZWNO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</w:fldData>
        </w:fldChar>
      </w:r>
      <w:r w:rsidR="00480BB6">
        <w:rPr>
          <w:rFonts w:asciiTheme="majorHAnsi" w:hAnsiTheme="majorHAnsi" w:cstheme="majorHAnsi"/>
        </w:rPr>
        <w:instrText xml:space="preserve"> ADDIN EN.CITE.DATA </w:instrText>
      </w:r>
      <w:r w:rsidR="00480BB6">
        <w:rPr>
          <w:rFonts w:asciiTheme="majorHAnsi" w:hAnsiTheme="majorHAnsi" w:cstheme="majorHAnsi"/>
        </w:rPr>
      </w:r>
      <w:r w:rsidR="00480BB6">
        <w:rPr>
          <w:rFonts w:asciiTheme="majorHAnsi" w:hAnsiTheme="majorHAnsi" w:cstheme="majorHAnsi"/>
        </w:rPr>
        <w:fldChar w:fldCharType="end"/>
      </w:r>
      <w:r w:rsidR="00460FE6" w:rsidRPr="005A388B">
        <w:rPr>
          <w:rFonts w:asciiTheme="majorHAnsi" w:hAnsiTheme="majorHAnsi" w:cstheme="majorHAnsi"/>
        </w:rPr>
      </w:r>
      <w:r w:rsidR="00460FE6" w:rsidRPr="005A388B">
        <w:rPr>
          <w:rFonts w:asciiTheme="majorHAnsi" w:hAnsiTheme="majorHAnsi" w:cstheme="majorHAnsi"/>
        </w:rPr>
        <w:fldChar w:fldCharType="separate"/>
      </w:r>
      <w:r w:rsidR="00480BB6" w:rsidRPr="00480BB6">
        <w:rPr>
          <w:rFonts w:asciiTheme="majorHAnsi" w:hAnsiTheme="majorHAnsi" w:cstheme="majorHAnsi"/>
          <w:noProof/>
          <w:vertAlign w:val="superscript"/>
        </w:rPr>
        <w:t>9</w:t>
      </w:r>
      <w:r w:rsidR="00416C87" w:rsidRPr="00416C87">
        <w:rPr>
          <w:rFonts w:asciiTheme="majorHAnsi" w:hAnsiTheme="majorHAnsi" w:cstheme="majorHAnsi"/>
          <w:noProof/>
          <w:vertAlign w:val="superscript"/>
        </w:rPr>
        <w:t>–</w:t>
      </w:r>
      <w:r w:rsidR="00480BB6" w:rsidRPr="00480BB6">
        <w:rPr>
          <w:rFonts w:asciiTheme="majorHAnsi" w:hAnsiTheme="majorHAnsi" w:cstheme="majorHAnsi"/>
          <w:noProof/>
          <w:vertAlign w:val="superscript"/>
        </w:rPr>
        <w:t>11</w:t>
      </w:r>
      <w:r w:rsidR="00460FE6" w:rsidRPr="005A388B">
        <w:rPr>
          <w:rFonts w:asciiTheme="majorHAnsi" w:hAnsiTheme="majorHAnsi" w:cstheme="majorHAnsi"/>
        </w:rPr>
        <w:fldChar w:fldCharType="end"/>
      </w:r>
      <w:r w:rsidR="00310151" w:rsidRPr="005A388B">
        <w:rPr>
          <w:rFonts w:asciiTheme="majorHAnsi" w:hAnsiTheme="majorHAnsi" w:cstheme="majorHAnsi"/>
        </w:rPr>
        <w:t xml:space="preserve">. They have been employed to identify diverse human tissue stem </w:t>
      </w:r>
      <w:r w:rsidRPr="005A388B">
        <w:rPr>
          <w:rFonts w:asciiTheme="majorHAnsi" w:hAnsiTheme="majorHAnsi" w:cstheme="majorHAnsi"/>
        </w:rPr>
        <w:t>cell</w:t>
      </w:r>
      <w:r w:rsidR="009C6486" w:rsidRPr="005A388B">
        <w:rPr>
          <w:rFonts w:asciiTheme="majorHAnsi" w:hAnsiTheme="majorHAnsi" w:cstheme="majorHAnsi"/>
        </w:rPr>
        <w:t>s</w:t>
      </w:r>
      <w:r w:rsidRPr="005A388B">
        <w:rPr>
          <w:rFonts w:asciiTheme="majorHAnsi" w:hAnsiTheme="majorHAnsi" w:cstheme="majorHAnsi"/>
        </w:rPr>
        <w:t xml:space="preserve"> across multiple tissues, including the </w:t>
      </w:r>
      <w:r w:rsidR="00460FE6" w:rsidRPr="005A388B">
        <w:rPr>
          <w:rFonts w:asciiTheme="majorHAnsi" w:hAnsiTheme="majorHAnsi" w:cstheme="majorHAnsi"/>
        </w:rPr>
        <w:t xml:space="preserve">trachea, </w:t>
      </w:r>
      <w:r w:rsidRPr="005A388B">
        <w:rPr>
          <w:rFonts w:asciiTheme="majorHAnsi" w:hAnsiTheme="majorHAnsi" w:cstheme="majorHAnsi"/>
        </w:rPr>
        <w:t>esophagus</w:t>
      </w:r>
      <w:r w:rsidR="00460FE6" w:rsidRPr="005A388B">
        <w:rPr>
          <w:rFonts w:asciiTheme="majorHAnsi" w:hAnsiTheme="majorHAnsi" w:cstheme="majorHAnsi"/>
        </w:rPr>
        <w:t>,</w:t>
      </w:r>
      <w:r w:rsidRPr="005A388B">
        <w:rPr>
          <w:rFonts w:asciiTheme="majorHAnsi" w:hAnsiTheme="majorHAnsi" w:cstheme="majorHAnsi"/>
        </w:rPr>
        <w:t xml:space="preserve"> and cervix</w:t>
      </w:r>
      <w:r w:rsidR="0032649C" w:rsidRPr="005A388B">
        <w:rPr>
          <w:rFonts w:asciiTheme="majorHAnsi" w:hAnsiTheme="majorHAnsi" w:cstheme="majorHAnsi"/>
        </w:rPr>
        <w:fldChar w:fldCharType="begin">
          <w:fldData xml:space="preserve">PEVuZE5vdGU+PENpdGU+PEF1dGhvcj5KZW9uZzwvQXV0aG9yPjxZZWFyPjIwMTY8L1llYXI+PFJl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</w:fldData>
        </w:fldChar>
      </w:r>
      <w:r w:rsidR="00480BB6">
        <w:rPr>
          <w:rFonts w:asciiTheme="majorHAnsi" w:hAnsiTheme="majorHAnsi" w:cstheme="majorHAnsi"/>
        </w:rPr>
        <w:instrText xml:space="preserve"> ADDIN EN.CITE </w:instrText>
      </w:r>
      <w:r w:rsidR="00480BB6">
        <w:rPr>
          <w:rFonts w:asciiTheme="majorHAnsi" w:hAnsiTheme="majorHAnsi" w:cstheme="majorHAnsi"/>
        </w:rPr>
        <w:fldChar w:fldCharType="begin">
          <w:fldData xml:space="preserve">PEVuZE5vdGU+PENpdGU+PEF1dGhvcj5KZW9uZzwvQXV0aG9yPjxZZWFyPjIwMTY8L1llYXI+PFJl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</w:fldData>
        </w:fldChar>
      </w:r>
      <w:r w:rsidR="00480BB6">
        <w:rPr>
          <w:rFonts w:asciiTheme="majorHAnsi" w:hAnsiTheme="majorHAnsi" w:cstheme="majorHAnsi"/>
        </w:rPr>
        <w:instrText xml:space="preserve"> ADDIN EN.CITE.DATA </w:instrText>
      </w:r>
      <w:r w:rsidR="00480BB6">
        <w:rPr>
          <w:rFonts w:asciiTheme="majorHAnsi" w:hAnsiTheme="majorHAnsi" w:cstheme="majorHAnsi"/>
        </w:rPr>
      </w:r>
      <w:r w:rsidR="00480BB6">
        <w:rPr>
          <w:rFonts w:asciiTheme="majorHAnsi" w:hAnsiTheme="majorHAnsi" w:cstheme="majorHAnsi"/>
        </w:rPr>
        <w:fldChar w:fldCharType="end"/>
      </w:r>
      <w:r w:rsidR="0032649C" w:rsidRPr="005A388B">
        <w:rPr>
          <w:rFonts w:asciiTheme="majorHAnsi" w:hAnsiTheme="majorHAnsi" w:cstheme="majorHAnsi"/>
        </w:rPr>
      </w:r>
      <w:r w:rsidR="0032649C" w:rsidRPr="005A388B">
        <w:rPr>
          <w:rFonts w:asciiTheme="majorHAnsi" w:hAnsiTheme="majorHAnsi" w:cstheme="majorHAnsi"/>
        </w:rPr>
        <w:fldChar w:fldCharType="separate"/>
      </w:r>
      <w:r w:rsidR="00480BB6" w:rsidRPr="00480BB6">
        <w:rPr>
          <w:rFonts w:asciiTheme="majorHAnsi" w:hAnsiTheme="majorHAnsi" w:cstheme="majorHAnsi"/>
          <w:noProof/>
          <w:vertAlign w:val="superscript"/>
        </w:rPr>
        <w:t>12</w:t>
      </w:r>
      <w:r w:rsidR="00416C87" w:rsidRPr="00416C87">
        <w:rPr>
          <w:rFonts w:asciiTheme="majorHAnsi" w:hAnsiTheme="majorHAnsi" w:cstheme="majorHAnsi"/>
          <w:noProof/>
          <w:vertAlign w:val="superscript"/>
        </w:rPr>
        <w:t>–</w:t>
      </w:r>
      <w:r w:rsidR="00480BB6" w:rsidRPr="00480BB6">
        <w:rPr>
          <w:rFonts w:asciiTheme="majorHAnsi" w:hAnsiTheme="majorHAnsi" w:cstheme="majorHAnsi"/>
          <w:noProof/>
          <w:vertAlign w:val="superscript"/>
        </w:rPr>
        <w:t>14</w:t>
      </w:r>
      <w:r w:rsidR="0032649C" w:rsidRPr="005A388B">
        <w:rPr>
          <w:rFonts w:asciiTheme="majorHAnsi" w:hAnsiTheme="majorHAnsi" w:cstheme="majorHAnsi"/>
        </w:rPr>
        <w:fldChar w:fldCharType="end"/>
      </w:r>
      <w:r w:rsidRPr="005A388B">
        <w:rPr>
          <w:rFonts w:asciiTheme="majorHAnsi" w:hAnsiTheme="majorHAnsi" w:cstheme="majorHAnsi"/>
        </w:rPr>
        <w:t xml:space="preserve">. </w:t>
      </w:r>
      <w:r w:rsidR="00A65C86" w:rsidRPr="005A388B">
        <w:rPr>
          <w:rFonts w:asciiTheme="majorHAnsi" w:hAnsiTheme="majorHAnsi" w:cstheme="majorHAnsi"/>
        </w:rPr>
        <w:t>Moreover, organoids enable genetic manipulation, allowing for the modeling of the pathogenesis of diverse diseases, including cancers and</w:t>
      </w:r>
      <w:r w:rsidR="00460FE6" w:rsidRPr="005A388B">
        <w:rPr>
          <w:rFonts w:asciiTheme="majorHAnsi" w:hAnsiTheme="majorHAnsi" w:cstheme="majorHAnsi"/>
        </w:rPr>
        <w:t xml:space="preserve"> fibrosis</w:t>
      </w:r>
      <w:r w:rsidR="00460FE6" w:rsidRPr="005A388B">
        <w:rPr>
          <w:rFonts w:asciiTheme="majorHAnsi" w:hAnsiTheme="majorHAnsi" w:cstheme="majorHAnsi"/>
        </w:rPr>
        <w:fldChar w:fldCharType="begin">
          <w:fldData xml:space="preserve">PEVuZE5vdGU+PENpdGU+PEF1dGhvcj5SYWprdW1hcjwvQXV0aG9yPjxZZWFyPjIwMjU8L1llYXI+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</w:fldData>
        </w:fldChar>
      </w:r>
      <w:r w:rsidR="00620AD7" w:rsidRPr="005A388B">
        <w:rPr>
          <w:rFonts w:asciiTheme="majorHAnsi" w:hAnsiTheme="majorHAnsi" w:cstheme="majorHAnsi"/>
        </w:rPr>
        <w:instrText xml:space="preserve"> ADDIN EN.CITE </w:instrText>
      </w:r>
      <w:r w:rsidR="00620AD7" w:rsidRPr="005A388B">
        <w:rPr>
          <w:rFonts w:asciiTheme="majorHAnsi" w:hAnsiTheme="majorHAnsi" w:cstheme="majorHAnsi"/>
        </w:rPr>
        <w:fldChar w:fldCharType="begin">
          <w:fldData xml:space="preserve">PEVuZE5vdGU+PENpdGU+PEF1dGhvcj5SYWprdW1hcjwvQXV0aG9yPjxZZWFyPjIwMjU8L1llYXI+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</w:fldData>
        </w:fldChar>
      </w:r>
      <w:r w:rsidR="00620AD7" w:rsidRPr="005A388B">
        <w:rPr>
          <w:rFonts w:asciiTheme="majorHAnsi" w:hAnsiTheme="majorHAnsi" w:cstheme="majorHAnsi"/>
        </w:rPr>
        <w:instrText xml:space="preserve"> ADDIN EN.CITE.DATA </w:instrText>
      </w:r>
      <w:r w:rsidR="00620AD7" w:rsidRPr="005A388B">
        <w:rPr>
          <w:rFonts w:asciiTheme="majorHAnsi" w:hAnsiTheme="majorHAnsi" w:cstheme="majorHAnsi"/>
        </w:rPr>
      </w:r>
      <w:r w:rsidR="00620AD7" w:rsidRPr="005A388B">
        <w:rPr>
          <w:rFonts w:asciiTheme="majorHAnsi" w:hAnsiTheme="majorHAnsi" w:cstheme="majorHAnsi"/>
        </w:rPr>
        <w:fldChar w:fldCharType="end"/>
      </w:r>
      <w:r w:rsidR="00460FE6" w:rsidRPr="005A388B">
        <w:rPr>
          <w:rFonts w:asciiTheme="majorHAnsi" w:hAnsiTheme="majorHAnsi" w:cstheme="majorHAnsi"/>
        </w:rPr>
      </w:r>
      <w:r w:rsidR="00460FE6" w:rsidRPr="005A388B">
        <w:rPr>
          <w:rFonts w:asciiTheme="majorHAnsi" w:hAnsiTheme="majorHAnsi" w:cstheme="majorHAnsi"/>
        </w:rPr>
        <w:fldChar w:fldCharType="separate"/>
      </w:r>
      <w:r w:rsidR="00620AD7" w:rsidRPr="005A388B">
        <w:rPr>
          <w:rFonts w:asciiTheme="majorHAnsi" w:hAnsiTheme="majorHAnsi" w:cstheme="majorHAnsi"/>
          <w:noProof/>
          <w:vertAlign w:val="superscript"/>
        </w:rPr>
        <w:t>15</w:t>
      </w:r>
      <w:r w:rsidR="00416C87" w:rsidRPr="00416C87">
        <w:rPr>
          <w:rFonts w:asciiTheme="majorHAnsi" w:hAnsiTheme="majorHAnsi" w:cstheme="majorHAnsi"/>
          <w:noProof/>
          <w:vertAlign w:val="superscript"/>
        </w:rPr>
        <w:t>–</w:t>
      </w:r>
      <w:r w:rsidR="00620AD7" w:rsidRPr="005A388B">
        <w:rPr>
          <w:rFonts w:asciiTheme="majorHAnsi" w:hAnsiTheme="majorHAnsi" w:cstheme="majorHAnsi"/>
          <w:noProof/>
          <w:vertAlign w:val="superscript"/>
        </w:rPr>
        <w:t>17</w:t>
      </w:r>
      <w:r w:rsidR="00460FE6" w:rsidRPr="005A388B">
        <w:rPr>
          <w:rFonts w:asciiTheme="majorHAnsi" w:hAnsiTheme="majorHAnsi" w:cstheme="majorHAnsi"/>
        </w:rPr>
        <w:fldChar w:fldCharType="end"/>
      </w:r>
      <w:r w:rsidR="00310151" w:rsidRPr="005A388B">
        <w:rPr>
          <w:rFonts w:asciiTheme="majorHAnsi" w:hAnsiTheme="majorHAnsi" w:cstheme="majorHAnsi"/>
        </w:rPr>
        <w:t xml:space="preserve">. </w:t>
      </w:r>
      <w:r w:rsidR="00A65C86" w:rsidRPr="005A388B">
        <w:rPr>
          <w:rFonts w:asciiTheme="majorHAnsi" w:hAnsiTheme="majorHAnsi" w:cstheme="majorHAnsi"/>
        </w:rPr>
        <w:t>Additionally, organoids serve as an effective platform for screening the efficacy and toxicity of drugs or cell therapies</w:t>
      </w:r>
      <w:r w:rsidR="00460FE6" w:rsidRPr="005A388B">
        <w:rPr>
          <w:rFonts w:asciiTheme="majorHAnsi" w:hAnsiTheme="majorHAnsi" w:cstheme="majorHAnsi"/>
        </w:rPr>
        <w:fldChar w:fldCharType="begin">
          <w:fldData xml:space="preserve">PEVuZE5vdGU+PENpdGU+PEF1dGhvcj5PaDwvQXV0aG9yPjxZZWFyPjIwMjU8L1llYXI+PFJlY051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</w:fldData>
        </w:fldChar>
      </w:r>
      <w:r w:rsidR="00620AD7" w:rsidRPr="005A388B">
        <w:rPr>
          <w:rFonts w:asciiTheme="majorHAnsi" w:hAnsiTheme="majorHAnsi" w:cstheme="majorHAnsi"/>
        </w:rPr>
        <w:instrText xml:space="preserve"> ADDIN EN.CITE </w:instrText>
      </w:r>
      <w:r w:rsidR="00620AD7" w:rsidRPr="005A388B">
        <w:rPr>
          <w:rFonts w:asciiTheme="majorHAnsi" w:hAnsiTheme="majorHAnsi" w:cstheme="majorHAnsi"/>
        </w:rPr>
        <w:fldChar w:fldCharType="begin">
          <w:fldData xml:space="preserve">PEVuZE5vdGU+PENpdGU+PEF1dGhvcj5PaDwvQXV0aG9yPjxZZWFyPjIwMjU8L1llYXI+PFJlY051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</w:fldData>
        </w:fldChar>
      </w:r>
      <w:r w:rsidR="00620AD7" w:rsidRPr="005A388B">
        <w:rPr>
          <w:rFonts w:asciiTheme="majorHAnsi" w:hAnsiTheme="majorHAnsi" w:cstheme="majorHAnsi"/>
        </w:rPr>
        <w:instrText xml:space="preserve"> ADDIN EN.CITE.DATA </w:instrText>
      </w:r>
      <w:r w:rsidR="00620AD7" w:rsidRPr="005A388B">
        <w:rPr>
          <w:rFonts w:asciiTheme="majorHAnsi" w:hAnsiTheme="majorHAnsi" w:cstheme="majorHAnsi"/>
        </w:rPr>
      </w:r>
      <w:r w:rsidR="00620AD7" w:rsidRPr="005A388B">
        <w:rPr>
          <w:rFonts w:asciiTheme="majorHAnsi" w:hAnsiTheme="majorHAnsi" w:cstheme="majorHAnsi"/>
        </w:rPr>
        <w:fldChar w:fldCharType="end"/>
      </w:r>
      <w:r w:rsidR="00460FE6" w:rsidRPr="005A388B">
        <w:rPr>
          <w:rFonts w:asciiTheme="majorHAnsi" w:hAnsiTheme="majorHAnsi" w:cstheme="majorHAnsi"/>
        </w:rPr>
      </w:r>
      <w:r w:rsidR="00460FE6" w:rsidRPr="005A388B">
        <w:rPr>
          <w:rFonts w:asciiTheme="majorHAnsi" w:hAnsiTheme="majorHAnsi" w:cstheme="majorHAnsi"/>
        </w:rPr>
        <w:fldChar w:fldCharType="separate"/>
      </w:r>
      <w:r w:rsidR="00620AD7" w:rsidRPr="005A388B">
        <w:rPr>
          <w:rFonts w:asciiTheme="majorHAnsi" w:hAnsiTheme="majorHAnsi" w:cstheme="majorHAnsi"/>
          <w:noProof/>
          <w:vertAlign w:val="superscript"/>
        </w:rPr>
        <w:t>18</w:t>
      </w:r>
      <w:r w:rsidR="00416C87" w:rsidRPr="00416C87">
        <w:rPr>
          <w:rFonts w:asciiTheme="majorHAnsi" w:hAnsiTheme="majorHAnsi" w:cstheme="majorHAnsi"/>
          <w:noProof/>
          <w:vertAlign w:val="superscript"/>
        </w:rPr>
        <w:t>–</w:t>
      </w:r>
      <w:r w:rsidR="00620AD7" w:rsidRPr="005A388B">
        <w:rPr>
          <w:rFonts w:asciiTheme="majorHAnsi" w:hAnsiTheme="majorHAnsi" w:cstheme="majorHAnsi"/>
          <w:noProof/>
          <w:vertAlign w:val="superscript"/>
        </w:rPr>
        <w:t>21</w:t>
      </w:r>
      <w:r w:rsidR="00460FE6" w:rsidRPr="005A388B">
        <w:rPr>
          <w:rFonts w:asciiTheme="majorHAnsi" w:hAnsiTheme="majorHAnsi" w:cstheme="majorHAnsi"/>
        </w:rPr>
        <w:fldChar w:fldCharType="end"/>
      </w:r>
      <w:r w:rsidRPr="005A388B">
        <w:rPr>
          <w:rFonts w:asciiTheme="majorHAnsi" w:hAnsiTheme="majorHAnsi" w:cstheme="majorHAnsi"/>
        </w:rPr>
        <w:t>.</w:t>
      </w:r>
    </w:p>
    <w:p w14:paraId="537CFF6D" w14:textId="56B9F5DF" w:rsidR="00310151" w:rsidRPr="005A388B" w:rsidRDefault="00310151" w:rsidP="0048190C">
      <w:pPr>
        <w:rPr>
          <w:rFonts w:asciiTheme="majorHAnsi" w:hAnsiTheme="majorHAnsi" w:cstheme="majorHAnsi"/>
        </w:rPr>
      </w:pPr>
      <w:r w:rsidRPr="005A388B">
        <w:rPr>
          <w:rFonts w:asciiTheme="majorHAnsi" w:hAnsiTheme="majorHAnsi" w:cstheme="majorHAnsi"/>
        </w:rPr>
        <w:t>Recently, two independent groups established human cervical organoid systems</w:t>
      </w:r>
      <w:r w:rsidR="00DC6B00" w:rsidRPr="00930340">
        <w:rPr>
          <w:rFonts w:asciiTheme="majorHAnsi" w:hAnsiTheme="majorHAnsi" w:cstheme="majorHAnsi"/>
          <w:lang w:bidi="en-US"/>
        </w:rPr>
        <w:fldChar w:fldCharType="begin">
          <w:fldData xml:space="preserve">PEVuZE5vdGU+PENpdGU+PEF1dGhvcj5Mb2htdXNzYWFyPC9BdXRob3I+PFllYXI+MjAyMTwvWWVh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</w:fldData>
        </w:fldChar>
      </w:r>
      <w:r w:rsidR="00620AD7" w:rsidRPr="00930340">
        <w:rPr>
          <w:rFonts w:asciiTheme="majorHAnsi" w:hAnsiTheme="majorHAnsi" w:cstheme="majorHAnsi"/>
          <w:lang w:bidi="en-US"/>
        </w:rPr>
        <w:instrText xml:space="preserve"> ADDIN EN.CITE </w:instrText>
      </w:r>
      <w:r w:rsidR="00620AD7" w:rsidRPr="00930340">
        <w:rPr>
          <w:rFonts w:asciiTheme="majorHAnsi" w:hAnsiTheme="majorHAnsi" w:cstheme="majorHAnsi"/>
          <w:lang w:bidi="en-US"/>
        </w:rPr>
        <w:fldChar w:fldCharType="begin">
          <w:fldData xml:space="preserve">PEVuZE5vdGU+PENpdGU+PEF1dGhvcj5Mb2htdXNzYWFyPC9BdXRob3I+PFllYXI+MjAyMTwvWWVh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</w:fldData>
        </w:fldChar>
      </w:r>
      <w:r w:rsidR="00620AD7" w:rsidRPr="00930340">
        <w:rPr>
          <w:rFonts w:asciiTheme="majorHAnsi" w:hAnsiTheme="majorHAnsi" w:cstheme="majorHAnsi"/>
          <w:lang w:bidi="en-US"/>
        </w:rPr>
        <w:instrText xml:space="preserve"> ADDIN EN.CITE.DATA </w:instrText>
      </w:r>
      <w:r w:rsidR="00620AD7" w:rsidRPr="00930340">
        <w:rPr>
          <w:rFonts w:asciiTheme="majorHAnsi" w:hAnsiTheme="majorHAnsi" w:cstheme="majorHAnsi"/>
          <w:lang w:bidi="en-US"/>
        </w:rPr>
      </w:r>
      <w:r w:rsidR="00620AD7" w:rsidRPr="00930340">
        <w:rPr>
          <w:rFonts w:asciiTheme="majorHAnsi" w:hAnsiTheme="majorHAnsi" w:cstheme="majorHAnsi"/>
          <w:lang w:bidi="en-US"/>
        </w:rPr>
        <w:fldChar w:fldCharType="end"/>
      </w:r>
      <w:r w:rsidR="00DC6B00" w:rsidRPr="00930340">
        <w:rPr>
          <w:rFonts w:asciiTheme="majorHAnsi" w:hAnsiTheme="majorHAnsi" w:cstheme="majorHAnsi"/>
          <w:lang w:bidi="en-US"/>
        </w:rPr>
      </w:r>
      <w:r w:rsidR="00DC6B00" w:rsidRPr="00930340">
        <w:rPr>
          <w:rFonts w:asciiTheme="majorHAnsi" w:hAnsiTheme="majorHAnsi" w:cstheme="majorHAnsi"/>
          <w:lang w:bidi="en-US"/>
        </w:rPr>
        <w:fldChar w:fldCharType="separate"/>
      </w:r>
      <w:r w:rsidR="00620AD7" w:rsidRPr="00930340">
        <w:rPr>
          <w:rFonts w:asciiTheme="majorHAnsi" w:hAnsiTheme="majorHAnsi" w:cstheme="majorHAnsi"/>
          <w:noProof/>
          <w:vertAlign w:val="superscript"/>
          <w:lang w:bidi="en-US"/>
        </w:rPr>
        <w:t>22,23</w:t>
      </w:r>
      <w:r w:rsidR="00DC6B00" w:rsidRPr="00930340">
        <w:rPr>
          <w:rFonts w:asciiTheme="majorHAnsi" w:hAnsiTheme="majorHAnsi" w:cstheme="majorHAnsi"/>
          <w:lang w:bidi="en-US"/>
        </w:rPr>
        <w:fldChar w:fldCharType="end"/>
      </w:r>
      <w:r w:rsidRPr="005A388B">
        <w:rPr>
          <w:rFonts w:asciiTheme="majorHAnsi" w:hAnsiTheme="majorHAnsi" w:cstheme="majorHAnsi"/>
        </w:rPr>
        <w:t>. Building on these advances, we significantly improved the efficiency of cervical organoid culture and identified human cervical stem cells</w:t>
      </w:r>
      <w:r w:rsidR="00DC6B00" w:rsidRPr="005A388B">
        <w:rPr>
          <w:rFonts w:asciiTheme="majorHAnsi" w:hAnsiTheme="majorHAnsi" w:cstheme="majorHAnsi"/>
        </w:rPr>
        <w:fldChar w:fldCharType="begin">
          <w:fldData xml:space="preserve">PEVuZE5vdGU+PENpdGU+PEF1dGhvcj5NeWVvbmc8L0F1dGhvcj48WWVhcj4yMDI1PC9ZZWFyPjxS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</w:fldData>
        </w:fldChar>
      </w:r>
      <w:r w:rsidR="0032649C" w:rsidRPr="005A388B">
        <w:rPr>
          <w:rFonts w:asciiTheme="majorHAnsi" w:hAnsiTheme="majorHAnsi" w:cstheme="majorHAnsi"/>
        </w:rPr>
        <w:instrText xml:space="preserve"> ADDIN EN.CITE </w:instrText>
      </w:r>
      <w:r w:rsidR="0032649C" w:rsidRPr="005A388B">
        <w:rPr>
          <w:rFonts w:asciiTheme="majorHAnsi" w:hAnsiTheme="majorHAnsi" w:cstheme="majorHAnsi"/>
        </w:rPr>
        <w:fldChar w:fldCharType="begin">
          <w:fldData xml:space="preserve">PEVuZE5vdGU+PENpdGU+PEF1dGhvcj5NeWVvbmc8L0F1dGhvcj48WWVhcj4yMDI1PC9ZZWFyPjxS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</w:fldData>
        </w:fldChar>
      </w:r>
      <w:r w:rsidR="0032649C" w:rsidRPr="005A388B">
        <w:rPr>
          <w:rFonts w:asciiTheme="majorHAnsi" w:hAnsiTheme="majorHAnsi" w:cstheme="majorHAnsi"/>
        </w:rPr>
        <w:instrText xml:space="preserve"> ADDIN EN.CITE.DATA </w:instrText>
      </w:r>
      <w:r w:rsidR="0032649C" w:rsidRPr="005A388B">
        <w:rPr>
          <w:rFonts w:asciiTheme="majorHAnsi" w:hAnsiTheme="majorHAnsi" w:cstheme="majorHAnsi"/>
        </w:rPr>
      </w:r>
      <w:r w:rsidR="0032649C" w:rsidRPr="005A388B">
        <w:rPr>
          <w:rFonts w:asciiTheme="majorHAnsi" w:hAnsiTheme="majorHAnsi" w:cstheme="majorHAnsi"/>
        </w:rPr>
        <w:fldChar w:fldCharType="end"/>
      </w:r>
      <w:r w:rsidR="00DC6B00" w:rsidRPr="005A388B">
        <w:rPr>
          <w:rFonts w:asciiTheme="majorHAnsi" w:hAnsiTheme="majorHAnsi" w:cstheme="majorHAnsi"/>
        </w:rPr>
      </w:r>
      <w:r w:rsidR="00DC6B00" w:rsidRPr="005A388B">
        <w:rPr>
          <w:rFonts w:asciiTheme="majorHAnsi" w:hAnsiTheme="majorHAnsi" w:cstheme="majorHAnsi"/>
        </w:rPr>
        <w:fldChar w:fldCharType="separate"/>
      </w:r>
      <w:r w:rsidR="0032649C" w:rsidRPr="005A388B">
        <w:rPr>
          <w:rFonts w:asciiTheme="majorHAnsi" w:hAnsiTheme="majorHAnsi" w:cstheme="majorHAnsi"/>
          <w:noProof/>
          <w:vertAlign w:val="superscript"/>
        </w:rPr>
        <w:t>13</w:t>
      </w:r>
      <w:r w:rsidR="00DC6B00" w:rsidRPr="005A388B">
        <w:rPr>
          <w:rFonts w:asciiTheme="majorHAnsi" w:hAnsiTheme="majorHAnsi" w:cstheme="majorHAnsi"/>
        </w:rPr>
        <w:fldChar w:fldCharType="end"/>
      </w:r>
      <w:r w:rsidRPr="005A388B">
        <w:rPr>
          <w:rFonts w:asciiTheme="majorHAnsi" w:hAnsiTheme="majorHAnsi" w:cstheme="majorHAnsi"/>
        </w:rPr>
        <w:t xml:space="preserve">. Furthermore, </w:t>
      </w:r>
      <w:r w:rsidR="00620AD7" w:rsidRPr="005A388B">
        <w:rPr>
          <w:rFonts w:asciiTheme="majorHAnsi" w:hAnsiTheme="majorHAnsi" w:cstheme="majorHAnsi"/>
        </w:rPr>
        <w:t xml:space="preserve">by peeling off the cervical epithelium, we minimized the inclusion of fibroblasts underlying </w:t>
      </w:r>
      <w:r w:rsidR="003A08F8" w:rsidRPr="005A388B">
        <w:rPr>
          <w:rFonts w:asciiTheme="majorHAnsi" w:hAnsiTheme="majorHAnsi" w:cstheme="majorHAnsi"/>
        </w:rPr>
        <w:t xml:space="preserve">the </w:t>
      </w:r>
      <w:r w:rsidR="00620AD7" w:rsidRPr="005A388B">
        <w:rPr>
          <w:rFonts w:asciiTheme="majorHAnsi" w:hAnsiTheme="majorHAnsi" w:cstheme="majorHAnsi"/>
        </w:rPr>
        <w:t xml:space="preserve">cervical epithelium. </w:t>
      </w:r>
      <w:r w:rsidR="003A08F8" w:rsidRPr="005A388B">
        <w:rPr>
          <w:rFonts w:asciiTheme="majorHAnsi" w:hAnsiTheme="majorHAnsi" w:cstheme="majorHAnsi"/>
        </w:rPr>
        <w:t xml:space="preserve">By employing cervical organoids with genetic manipulation, we uncovered the role of microbial metabolites and their downstream pathways in maintaining cervical homeostasis and preventing precancerous progression. </w:t>
      </w:r>
      <w:r w:rsidRPr="005A388B">
        <w:rPr>
          <w:rFonts w:asciiTheme="majorHAnsi" w:hAnsiTheme="majorHAnsi" w:cstheme="majorHAnsi"/>
        </w:rPr>
        <w:t xml:space="preserve">Thus, a standardized and optimized protocol for generating, maintaining, and genetically modifying cervical organoids will </w:t>
      </w:r>
      <w:r w:rsidR="008D728E" w:rsidRPr="005A388B">
        <w:rPr>
          <w:rFonts w:asciiTheme="majorHAnsi" w:hAnsiTheme="majorHAnsi" w:cstheme="majorHAnsi"/>
        </w:rPr>
        <w:t>serve as</w:t>
      </w:r>
      <w:r w:rsidRPr="005A388B">
        <w:rPr>
          <w:rFonts w:asciiTheme="majorHAnsi" w:hAnsiTheme="majorHAnsi" w:cstheme="majorHAnsi"/>
        </w:rPr>
        <w:t xml:space="preserve"> an essential tool </w:t>
      </w:r>
      <w:r w:rsidR="008D728E" w:rsidRPr="005A388B">
        <w:rPr>
          <w:rFonts w:asciiTheme="majorHAnsi" w:hAnsiTheme="majorHAnsi" w:cstheme="majorHAnsi"/>
        </w:rPr>
        <w:t>to study</w:t>
      </w:r>
      <w:r w:rsidRPr="005A388B">
        <w:rPr>
          <w:rFonts w:asciiTheme="majorHAnsi" w:hAnsiTheme="majorHAnsi" w:cstheme="majorHAnsi"/>
        </w:rPr>
        <w:t xml:space="preserve"> cervical biology and pathology.</w:t>
      </w:r>
    </w:p>
    <w:p w14:paraId="01EE56C1" w14:textId="69207884" w:rsidR="00C06B8A" w:rsidRPr="005A388B" w:rsidRDefault="00310151" w:rsidP="0048190C">
      <w:pPr>
        <w:rPr>
          <w:rFonts w:asciiTheme="majorHAnsi" w:hAnsiTheme="majorHAnsi" w:cstheme="majorHAnsi"/>
          <w:b/>
        </w:rPr>
      </w:pPr>
      <w:r w:rsidRPr="005A388B">
        <w:rPr>
          <w:rFonts w:asciiTheme="majorHAnsi" w:hAnsiTheme="majorHAnsi" w:cstheme="majorHAnsi"/>
        </w:rPr>
        <w:t xml:space="preserve">In this article, we present a detailed and optimized protocol for </w:t>
      </w:r>
      <w:r w:rsidR="003A08F8" w:rsidRPr="005A388B">
        <w:rPr>
          <w:rFonts w:asciiTheme="majorHAnsi" w:hAnsiTheme="majorHAnsi" w:cstheme="majorHAnsi"/>
        </w:rPr>
        <w:t>generating</w:t>
      </w:r>
      <w:r w:rsidRPr="005A388B">
        <w:rPr>
          <w:rFonts w:asciiTheme="majorHAnsi" w:hAnsiTheme="majorHAnsi" w:cstheme="majorHAnsi"/>
        </w:rPr>
        <w:t xml:space="preserve"> and passaging human cervical organoids. We also describe a protocol for their genetic manipulation via electroporation.</w:t>
      </w:r>
      <w:r w:rsidR="00C06B8A" w:rsidRPr="005A388B">
        <w:rPr>
          <w:rFonts w:asciiTheme="majorHAnsi" w:hAnsiTheme="majorHAnsi" w:cstheme="majorHAnsi"/>
          <w:b/>
        </w:rPr>
        <w:br w:type="page"/>
      </w:r>
    </w:p>
    <w:p w14:paraId="4CAC4250" w14:textId="77777777" w:rsidR="00C06B8A" w:rsidRPr="005A388B" w:rsidRDefault="00C06B8A" w:rsidP="0048190C">
      <w:pPr>
        <w:rPr>
          <w:rFonts w:asciiTheme="majorHAnsi" w:hAnsiTheme="majorHAnsi" w:cstheme="majorHAnsi"/>
        </w:rPr>
      </w:pPr>
      <w:r w:rsidRPr="00930340">
        <w:rPr>
          <w:rFonts w:asciiTheme="majorHAnsi" w:hAnsiTheme="majorHAnsi" w:cstheme="majorHAnsi"/>
          <w:b/>
        </w:rPr>
        <w:lastRenderedPageBreak/>
        <w:t>PROTOCOL:</w:t>
      </w:r>
      <w:r w:rsidRPr="00930340">
        <w:rPr>
          <w:rFonts w:asciiTheme="majorHAnsi" w:hAnsiTheme="majorHAnsi" w:cstheme="majorHAnsi"/>
        </w:rPr>
        <w:t xml:space="preserve"> </w:t>
      </w:r>
    </w:p>
    <w:p w14:paraId="0778C31E" w14:textId="3E25C3EF" w:rsidR="00C06B8A" w:rsidRDefault="00C06B8A" w:rsidP="005A388B">
      <w:pPr>
        <w:rPr>
          <w:rFonts w:asciiTheme="majorHAnsi" w:hAnsiTheme="majorHAnsi" w:cstheme="majorHAnsi"/>
        </w:rPr>
      </w:pPr>
      <w:r w:rsidRPr="00930340">
        <w:rPr>
          <w:rFonts w:asciiTheme="majorHAnsi" w:hAnsiTheme="majorHAnsi" w:cstheme="majorHAnsi"/>
        </w:rPr>
        <w:t xml:space="preserve">Cell isolation and organoid culture using human cervical tissues were </w:t>
      </w:r>
      <w:r w:rsidR="00911A51" w:rsidRPr="00930340">
        <w:rPr>
          <w:rFonts w:asciiTheme="majorHAnsi" w:hAnsiTheme="majorHAnsi" w:cstheme="majorHAnsi"/>
        </w:rPr>
        <w:t xml:space="preserve">approved and </w:t>
      </w:r>
      <w:r w:rsidR="008002FA" w:rsidRPr="00930340">
        <w:rPr>
          <w:rFonts w:asciiTheme="majorHAnsi" w:hAnsiTheme="majorHAnsi" w:cstheme="majorHAnsi"/>
        </w:rPr>
        <w:t xml:space="preserve">conducted </w:t>
      </w:r>
      <w:r w:rsidR="00911A51" w:rsidRPr="00930340">
        <w:rPr>
          <w:rFonts w:asciiTheme="majorHAnsi" w:hAnsiTheme="majorHAnsi" w:cstheme="majorHAnsi"/>
        </w:rPr>
        <w:t xml:space="preserve">in accordance with all relevant ethical regulations </w:t>
      </w:r>
      <w:r w:rsidRPr="00930340">
        <w:rPr>
          <w:rFonts w:asciiTheme="majorHAnsi" w:hAnsiTheme="majorHAnsi" w:cstheme="majorHAnsi"/>
        </w:rPr>
        <w:t xml:space="preserve">by the internal review boards of DGIST, Daegu, Korea and </w:t>
      </w:r>
      <w:proofErr w:type="spellStart"/>
      <w:r w:rsidRPr="00930340">
        <w:rPr>
          <w:rFonts w:asciiTheme="majorHAnsi" w:hAnsiTheme="majorHAnsi" w:cstheme="majorHAnsi"/>
        </w:rPr>
        <w:t>Chilgok</w:t>
      </w:r>
      <w:proofErr w:type="spellEnd"/>
      <w:r w:rsidRPr="00930340">
        <w:rPr>
          <w:rFonts w:asciiTheme="majorHAnsi" w:hAnsiTheme="majorHAnsi" w:cstheme="majorHAnsi"/>
        </w:rPr>
        <w:t xml:space="preserve"> Kyungpook National University Hospital, </w:t>
      </w:r>
      <w:proofErr w:type="spellStart"/>
      <w:r w:rsidRPr="00930340">
        <w:rPr>
          <w:rFonts w:asciiTheme="majorHAnsi" w:hAnsiTheme="majorHAnsi" w:cstheme="majorHAnsi"/>
        </w:rPr>
        <w:t>Gyeongsangbuk</w:t>
      </w:r>
      <w:proofErr w:type="spellEnd"/>
      <w:r w:rsidRPr="00930340">
        <w:rPr>
          <w:rFonts w:asciiTheme="majorHAnsi" w:hAnsiTheme="majorHAnsi" w:cstheme="majorHAnsi"/>
        </w:rPr>
        <w:t>-do, Korea</w:t>
      </w:r>
      <w:r w:rsidR="00911A51" w:rsidRPr="00930340">
        <w:rPr>
          <w:rFonts w:asciiTheme="majorHAnsi" w:hAnsiTheme="majorHAnsi" w:cstheme="majorHAnsi"/>
        </w:rPr>
        <w:t xml:space="preserve"> </w:t>
      </w:r>
      <w:r w:rsidRPr="00930340">
        <w:rPr>
          <w:rFonts w:asciiTheme="majorHAnsi" w:hAnsiTheme="majorHAnsi" w:cstheme="majorHAnsi"/>
        </w:rPr>
        <w:t>(</w:t>
      </w:r>
      <w:r w:rsidR="009765DA" w:rsidRPr="00930340">
        <w:rPr>
          <w:rFonts w:asciiTheme="majorHAnsi" w:hAnsiTheme="majorHAnsi" w:cstheme="majorHAnsi"/>
        </w:rPr>
        <w:t xml:space="preserve">DGIST-20210401-BR-112-01 and </w:t>
      </w:r>
      <w:r w:rsidRPr="00930340">
        <w:rPr>
          <w:rFonts w:asciiTheme="majorHAnsi" w:hAnsiTheme="majorHAnsi" w:cstheme="majorHAnsi"/>
        </w:rPr>
        <w:t xml:space="preserve">KNUCH-2020-12-020-001). Human ectocervical tissues were provided by the Department of Obstetrics and Gynecology at the </w:t>
      </w:r>
      <w:proofErr w:type="spellStart"/>
      <w:r w:rsidRPr="00930340">
        <w:rPr>
          <w:rFonts w:asciiTheme="majorHAnsi" w:hAnsiTheme="majorHAnsi" w:cstheme="majorHAnsi"/>
        </w:rPr>
        <w:t>Chilgok</w:t>
      </w:r>
      <w:proofErr w:type="spellEnd"/>
      <w:r w:rsidRPr="00930340">
        <w:rPr>
          <w:rFonts w:asciiTheme="majorHAnsi" w:hAnsiTheme="majorHAnsi" w:cstheme="majorHAnsi"/>
        </w:rPr>
        <w:t xml:space="preserve"> Kyungpook National University Hospital. Healthy cervical tissues were obtained from patients who underwent total laparoscopic hysterectomy for their benign uterine diseases. Informed consent was obtained from all patients.</w:t>
      </w:r>
      <w:r w:rsidR="00EE17CD" w:rsidRPr="00930340">
        <w:rPr>
          <w:rFonts w:asciiTheme="majorHAnsi" w:hAnsiTheme="majorHAnsi" w:cstheme="majorHAnsi"/>
        </w:rPr>
        <w:t xml:space="preserve"> </w:t>
      </w:r>
    </w:p>
    <w:p w14:paraId="2D168339" w14:textId="77777777" w:rsidR="005A388B" w:rsidRPr="00930340" w:rsidRDefault="005A388B" w:rsidP="0048190C">
      <w:pPr>
        <w:rPr>
          <w:rFonts w:asciiTheme="majorHAnsi" w:hAnsiTheme="majorHAnsi" w:cstheme="majorHAnsi"/>
        </w:rPr>
      </w:pPr>
    </w:p>
    <w:p w14:paraId="3EE21763" w14:textId="766DEBBA" w:rsidR="00C06B8A" w:rsidRDefault="008C6487" w:rsidP="005A388B">
      <w:pPr>
        <w:rPr>
          <w:rFonts w:asciiTheme="majorHAnsi" w:hAnsiTheme="majorHAnsi" w:cstheme="majorHAnsi"/>
          <w:b/>
          <w:bCs/>
        </w:rPr>
      </w:pPr>
      <w:r>
        <w:rPr>
          <w:rFonts w:asciiTheme="majorHAnsi" w:hAnsiTheme="majorHAnsi" w:cstheme="majorHAnsi"/>
          <w:b/>
          <w:bCs/>
        </w:rPr>
        <w:t xml:space="preserve">1. </w:t>
      </w:r>
      <w:r w:rsidR="00C06B8A" w:rsidRPr="00930340">
        <w:rPr>
          <w:rFonts w:asciiTheme="majorHAnsi" w:hAnsiTheme="majorHAnsi" w:cstheme="majorHAnsi"/>
          <w:b/>
          <w:bCs/>
        </w:rPr>
        <w:t>Single-</w:t>
      </w:r>
      <w:r w:rsidR="00084A5C">
        <w:rPr>
          <w:rFonts w:asciiTheme="majorHAnsi" w:hAnsiTheme="majorHAnsi" w:cstheme="majorHAnsi"/>
          <w:b/>
          <w:bCs/>
        </w:rPr>
        <w:t>c</w:t>
      </w:r>
      <w:r w:rsidR="00C06B8A" w:rsidRPr="00930340">
        <w:rPr>
          <w:rFonts w:asciiTheme="majorHAnsi" w:hAnsiTheme="majorHAnsi" w:cstheme="majorHAnsi"/>
          <w:b/>
          <w:bCs/>
        </w:rPr>
        <w:t xml:space="preserve">ell </w:t>
      </w:r>
      <w:r w:rsidR="00084A5C">
        <w:rPr>
          <w:rFonts w:asciiTheme="majorHAnsi" w:hAnsiTheme="majorHAnsi" w:cstheme="majorHAnsi"/>
          <w:b/>
          <w:bCs/>
        </w:rPr>
        <w:t>i</w:t>
      </w:r>
      <w:r w:rsidR="00C06B8A" w:rsidRPr="00930340">
        <w:rPr>
          <w:rFonts w:asciiTheme="majorHAnsi" w:hAnsiTheme="majorHAnsi" w:cstheme="majorHAnsi"/>
          <w:b/>
          <w:bCs/>
        </w:rPr>
        <w:t xml:space="preserve">solation from </w:t>
      </w:r>
      <w:r w:rsidR="00084A5C">
        <w:rPr>
          <w:rFonts w:asciiTheme="majorHAnsi" w:hAnsiTheme="majorHAnsi" w:cstheme="majorHAnsi"/>
          <w:b/>
          <w:bCs/>
        </w:rPr>
        <w:t>e</w:t>
      </w:r>
      <w:r w:rsidR="00C06B8A" w:rsidRPr="00930340">
        <w:rPr>
          <w:rFonts w:asciiTheme="majorHAnsi" w:hAnsiTheme="majorHAnsi" w:cstheme="majorHAnsi"/>
          <w:b/>
          <w:bCs/>
        </w:rPr>
        <w:t xml:space="preserve">ctocervical </w:t>
      </w:r>
      <w:r w:rsidR="00084A5C">
        <w:rPr>
          <w:rFonts w:asciiTheme="majorHAnsi" w:hAnsiTheme="majorHAnsi" w:cstheme="majorHAnsi"/>
          <w:b/>
          <w:bCs/>
        </w:rPr>
        <w:t>t</w:t>
      </w:r>
      <w:r w:rsidR="00C06B8A" w:rsidRPr="00930340">
        <w:rPr>
          <w:rFonts w:asciiTheme="majorHAnsi" w:hAnsiTheme="majorHAnsi" w:cstheme="majorHAnsi"/>
          <w:b/>
          <w:bCs/>
        </w:rPr>
        <w:t>issue</w:t>
      </w:r>
      <w:r w:rsidR="009765DA" w:rsidRPr="00930340">
        <w:rPr>
          <w:rFonts w:asciiTheme="majorHAnsi" w:hAnsiTheme="majorHAnsi" w:cstheme="majorHAnsi"/>
          <w:b/>
          <w:bCs/>
        </w:rPr>
        <w:t>s</w:t>
      </w:r>
    </w:p>
    <w:p w14:paraId="51BF1CD7" w14:textId="77777777" w:rsidR="005A388B" w:rsidRPr="00930340" w:rsidRDefault="005A388B" w:rsidP="005A388B">
      <w:pPr>
        <w:rPr>
          <w:rFonts w:asciiTheme="majorHAnsi" w:hAnsiTheme="majorHAnsi" w:cstheme="majorHAnsi"/>
        </w:rPr>
      </w:pPr>
    </w:p>
    <w:p w14:paraId="02A8015E" w14:textId="7E544B48" w:rsidR="00C06B8A" w:rsidRDefault="008C6487" w:rsidP="005A388B">
      <w:pPr>
        <w:ind w:left="720"/>
        <w:rPr>
          <w:rFonts w:asciiTheme="majorHAnsi" w:hAnsiTheme="majorHAnsi" w:cstheme="majorHAnsi"/>
        </w:rPr>
      </w:pPr>
      <w:r>
        <w:rPr>
          <w:rFonts w:asciiTheme="majorHAnsi" w:hAnsiTheme="majorHAnsi" w:cstheme="majorHAnsi"/>
        </w:rPr>
        <w:t xml:space="preserve">NOTE: </w:t>
      </w:r>
      <w:r w:rsidR="00C06B8A" w:rsidRPr="00930340">
        <w:rPr>
          <w:rFonts w:asciiTheme="majorHAnsi" w:hAnsiTheme="majorHAnsi" w:cstheme="majorHAnsi"/>
        </w:rPr>
        <w:t xml:space="preserve">This protocol begins with a human ectocervix biopsy sample approximately </w:t>
      </w:r>
      <w:r w:rsidR="00C06B8A" w:rsidRPr="00930340">
        <w:rPr>
          <w:rFonts w:asciiTheme="majorHAnsi" w:hAnsiTheme="majorHAnsi" w:cstheme="majorHAnsi"/>
          <w:bCs/>
        </w:rPr>
        <w:t xml:space="preserve">5 mm </w:t>
      </w:r>
      <w:r w:rsidR="0007095A" w:rsidRPr="0007095A">
        <w:rPr>
          <w:rFonts w:asciiTheme="majorHAnsi" w:hAnsiTheme="majorHAnsi" w:cstheme="majorHAnsi" w:hint="eastAsia"/>
          <w:bCs/>
        </w:rPr>
        <w:t>×</w:t>
      </w:r>
      <w:r w:rsidR="00C06B8A" w:rsidRPr="00930340">
        <w:rPr>
          <w:rFonts w:asciiTheme="majorHAnsi" w:hAnsiTheme="majorHAnsi" w:cstheme="majorHAnsi"/>
          <w:bCs/>
        </w:rPr>
        <w:t xml:space="preserve"> 5 mm </w:t>
      </w:r>
      <w:r w:rsidR="0007095A" w:rsidRPr="0007095A">
        <w:rPr>
          <w:rFonts w:asciiTheme="majorHAnsi" w:hAnsiTheme="majorHAnsi" w:cstheme="majorHAnsi" w:hint="eastAsia"/>
          <w:bCs/>
        </w:rPr>
        <w:t>×</w:t>
      </w:r>
      <w:r w:rsidR="00C06B8A" w:rsidRPr="00930340">
        <w:rPr>
          <w:rFonts w:asciiTheme="majorHAnsi" w:hAnsiTheme="majorHAnsi" w:cstheme="majorHAnsi"/>
          <w:bCs/>
        </w:rPr>
        <w:t xml:space="preserve"> 5 mm</w:t>
      </w:r>
      <w:r w:rsidR="00C06B8A" w:rsidRPr="00930340">
        <w:rPr>
          <w:rFonts w:asciiTheme="majorHAnsi" w:hAnsiTheme="majorHAnsi" w:cstheme="majorHAnsi"/>
        </w:rPr>
        <w:t xml:space="preserve"> in size</w:t>
      </w:r>
      <w:r w:rsidR="00584B7C" w:rsidRPr="00930340">
        <w:rPr>
          <w:rFonts w:asciiTheme="majorHAnsi" w:hAnsiTheme="majorHAnsi" w:cstheme="majorHAnsi"/>
        </w:rPr>
        <w:t xml:space="preserve"> (Figure 1)</w:t>
      </w:r>
      <w:r w:rsidR="00C06B8A" w:rsidRPr="00930340">
        <w:rPr>
          <w:rFonts w:asciiTheme="majorHAnsi" w:hAnsiTheme="majorHAnsi" w:cstheme="majorHAnsi"/>
        </w:rPr>
        <w:t>.</w:t>
      </w:r>
    </w:p>
    <w:p w14:paraId="307240AE" w14:textId="77777777" w:rsidR="00B26BB8" w:rsidRPr="00930340" w:rsidRDefault="00B26BB8" w:rsidP="00DA016D">
      <w:pPr>
        <w:rPr>
          <w:rFonts w:asciiTheme="majorHAnsi" w:hAnsiTheme="majorHAnsi" w:cstheme="majorHAnsi"/>
        </w:rPr>
      </w:pPr>
    </w:p>
    <w:p w14:paraId="024922CF" w14:textId="68674E35" w:rsidR="00C06B8A" w:rsidRPr="000B4E3C"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Place the biopsied tissue in a 10 cm Petri dish and wash it once with ice-cold</w:t>
      </w:r>
      <w:r w:rsidR="00742917" w:rsidRPr="002C5EBD">
        <w:rPr>
          <w:rFonts w:asciiTheme="majorHAnsi" w:hAnsiTheme="majorHAnsi" w:cstheme="majorHAnsi" w:hint="eastAsia"/>
          <w:highlight w:val="yellow"/>
        </w:rPr>
        <w:t xml:space="preserve"> </w:t>
      </w:r>
      <w:r w:rsidRPr="002C5EBD">
        <w:rPr>
          <w:rFonts w:asciiTheme="majorHAnsi" w:hAnsiTheme="majorHAnsi" w:cstheme="majorHAnsi"/>
          <w:highlight w:val="yellow"/>
        </w:rPr>
        <w:t>DPBS</w:t>
      </w:r>
      <w:r w:rsidR="00742917">
        <w:rPr>
          <w:rFonts w:asciiTheme="majorHAnsi" w:hAnsiTheme="majorHAnsi" w:cstheme="majorHAnsi" w:hint="eastAsia"/>
        </w:rPr>
        <w:t xml:space="preserve"> </w:t>
      </w:r>
      <w:r w:rsidR="00ED6D89" w:rsidRPr="000B4E3C">
        <w:rPr>
          <w:rFonts w:asciiTheme="majorHAnsi" w:hAnsiTheme="majorHAnsi" w:cstheme="majorHAnsi"/>
          <w:highlight w:val="yellow"/>
        </w:rPr>
        <w:t xml:space="preserve">(without calcium and magnesium) </w:t>
      </w:r>
      <w:r w:rsidRPr="000B4E3C">
        <w:rPr>
          <w:rFonts w:asciiTheme="majorHAnsi" w:hAnsiTheme="majorHAnsi" w:cstheme="majorHAnsi"/>
          <w:highlight w:val="yellow"/>
        </w:rPr>
        <w:t>to remove blood and debris.</w:t>
      </w:r>
    </w:p>
    <w:p w14:paraId="64C8A104" w14:textId="1FEBEB72" w:rsidR="005A388B" w:rsidRPr="000B4E3C" w:rsidRDefault="005A388B" w:rsidP="0048190C">
      <w:pPr>
        <w:pStyle w:val="ac"/>
        <w:autoSpaceDE w:val="0"/>
        <w:autoSpaceDN w:val="0"/>
        <w:ind w:leftChars="0" w:left="720"/>
        <w:rPr>
          <w:rFonts w:asciiTheme="majorHAnsi" w:hAnsiTheme="majorHAnsi" w:cstheme="majorHAnsi"/>
        </w:rPr>
      </w:pPr>
    </w:p>
    <w:p w14:paraId="50300F24" w14:textId="5434F646" w:rsidR="00DA016D" w:rsidRDefault="00DA016D" w:rsidP="00DA016D">
      <w:pPr>
        <w:ind w:left="720"/>
        <w:rPr>
          <w:rFonts w:asciiTheme="majorHAnsi" w:hAnsiTheme="majorHAnsi" w:cstheme="majorHAnsi"/>
        </w:rPr>
      </w:pPr>
      <w:r>
        <w:rPr>
          <w:rFonts w:asciiTheme="majorHAnsi" w:hAnsiTheme="majorHAnsi" w:cstheme="majorHAnsi"/>
        </w:rPr>
        <w:t xml:space="preserve">NOTE: </w:t>
      </w:r>
      <w:r w:rsidRPr="00517D24">
        <w:rPr>
          <w:rFonts w:asciiTheme="majorHAnsi" w:hAnsiTheme="majorHAnsi" w:cstheme="majorHAnsi"/>
        </w:rPr>
        <w:t xml:space="preserve">Human cervical tissues were transported to the laboratory within </w:t>
      </w:r>
      <w:r w:rsidR="00D13C92">
        <w:rPr>
          <w:rFonts w:asciiTheme="majorHAnsi" w:hAnsiTheme="majorHAnsi" w:cstheme="majorHAnsi"/>
        </w:rPr>
        <w:t>3</w:t>
      </w:r>
      <w:r w:rsidRPr="00517D24">
        <w:rPr>
          <w:rFonts w:asciiTheme="majorHAnsi" w:hAnsiTheme="majorHAnsi" w:cstheme="majorHAnsi"/>
        </w:rPr>
        <w:t xml:space="preserve"> h after surgery in ice-cold </w:t>
      </w:r>
      <w:r w:rsidR="00ED38F4">
        <w:rPr>
          <w:rFonts w:asciiTheme="majorHAnsi" w:hAnsiTheme="majorHAnsi" w:cstheme="majorHAnsi"/>
        </w:rPr>
        <w:t xml:space="preserve">Advanced </w:t>
      </w:r>
      <w:r w:rsidRPr="00517D24">
        <w:rPr>
          <w:rFonts w:asciiTheme="majorHAnsi" w:hAnsiTheme="majorHAnsi" w:cstheme="majorHAnsi"/>
        </w:rPr>
        <w:t>DMEM</w:t>
      </w:r>
      <w:r w:rsidR="00ED38F4">
        <w:rPr>
          <w:rFonts w:asciiTheme="majorHAnsi" w:hAnsiTheme="majorHAnsi" w:cstheme="majorHAnsi"/>
        </w:rPr>
        <w:t>/F12</w:t>
      </w:r>
      <w:r w:rsidRPr="00517D24">
        <w:rPr>
          <w:rFonts w:asciiTheme="majorHAnsi" w:hAnsiTheme="majorHAnsi" w:cstheme="majorHAnsi"/>
        </w:rPr>
        <w:t xml:space="preserve"> and processed immediately upon arrival.</w:t>
      </w:r>
    </w:p>
    <w:p w14:paraId="7EA020C0" w14:textId="77777777" w:rsidR="00DA016D" w:rsidRPr="00DA016D" w:rsidRDefault="00DA016D" w:rsidP="00DA016D">
      <w:pPr>
        <w:ind w:left="720"/>
        <w:rPr>
          <w:rFonts w:asciiTheme="majorHAnsi" w:hAnsiTheme="majorHAnsi" w:cstheme="majorHAnsi"/>
        </w:rPr>
      </w:pPr>
    </w:p>
    <w:p w14:paraId="545BBE95" w14:textId="145A18D5" w:rsidR="008909FD" w:rsidRDefault="008909FD" w:rsidP="008909FD">
      <w:pPr>
        <w:pStyle w:val="ac"/>
        <w:numPr>
          <w:ilvl w:val="1"/>
          <w:numId w:val="26"/>
        </w:numPr>
        <w:autoSpaceDE w:val="0"/>
        <w:autoSpaceDN w:val="0"/>
        <w:ind w:leftChars="0"/>
        <w:rPr>
          <w:rFonts w:asciiTheme="majorHAnsi" w:hAnsiTheme="majorHAnsi" w:cstheme="majorHAnsi"/>
        </w:rPr>
      </w:pPr>
      <w:r w:rsidRPr="002C5EBD">
        <w:rPr>
          <w:rFonts w:asciiTheme="majorHAnsi" w:hAnsiTheme="majorHAnsi" w:cstheme="majorHAnsi"/>
          <w:highlight w:val="yellow"/>
        </w:rPr>
        <w:t xml:space="preserve">Transfer the tissue to a 1.5 mL tube containing 1 mL of </w:t>
      </w:r>
      <w:proofErr w:type="spellStart"/>
      <w:r w:rsidR="00C06B8A" w:rsidRPr="002C5EBD">
        <w:rPr>
          <w:rFonts w:asciiTheme="majorHAnsi" w:hAnsiTheme="majorHAnsi" w:cstheme="majorHAnsi"/>
          <w:bCs/>
          <w:highlight w:val="yellow"/>
        </w:rPr>
        <w:t>Dispase</w:t>
      </w:r>
      <w:proofErr w:type="spellEnd"/>
      <w:r w:rsidR="00C06B8A" w:rsidRPr="002C5EBD">
        <w:rPr>
          <w:rFonts w:asciiTheme="majorHAnsi" w:hAnsiTheme="majorHAnsi" w:cstheme="majorHAnsi"/>
          <w:bCs/>
          <w:highlight w:val="yellow"/>
        </w:rPr>
        <w:t xml:space="preserve"> solution</w:t>
      </w:r>
      <w:r w:rsidR="00C06B8A" w:rsidRPr="002C5EBD">
        <w:rPr>
          <w:rFonts w:asciiTheme="majorHAnsi" w:hAnsiTheme="majorHAnsi" w:cstheme="majorHAnsi"/>
          <w:highlight w:val="yellow"/>
        </w:rPr>
        <w:t xml:space="preserve"> (2.4 </w:t>
      </w:r>
      <w:r w:rsidR="00AA3E14" w:rsidRPr="002C5EBD">
        <w:rPr>
          <w:rFonts w:asciiTheme="majorHAnsi" w:hAnsiTheme="majorHAnsi" w:cstheme="majorHAnsi"/>
          <w:highlight w:val="yellow"/>
        </w:rPr>
        <w:t>U</w:t>
      </w:r>
      <w:r w:rsidR="00C06B8A" w:rsidRPr="002C5EBD">
        <w:rPr>
          <w:rFonts w:asciiTheme="majorHAnsi" w:hAnsiTheme="majorHAnsi" w:cstheme="majorHAnsi"/>
          <w:highlight w:val="yellow"/>
        </w:rPr>
        <w:t>/mL) and</w:t>
      </w:r>
      <w:r w:rsidR="00C06B8A" w:rsidRPr="00930340">
        <w:rPr>
          <w:rFonts w:asciiTheme="majorHAnsi" w:hAnsiTheme="majorHAnsi" w:cstheme="majorHAnsi"/>
        </w:rPr>
        <w:t xml:space="preserve"> </w:t>
      </w:r>
      <w:r w:rsidRPr="002C5EBD">
        <w:rPr>
          <w:rFonts w:asciiTheme="majorHAnsi" w:hAnsiTheme="majorHAnsi" w:cstheme="majorHAnsi"/>
          <w:highlight w:val="yellow"/>
        </w:rPr>
        <w:t xml:space="preserve">incubate for 1 h at 37 °C with </w:t>
      </w:r>
      <w:r w:rsidR="00C06B8A" w:rsidRPr="002C5EBD">
        <w:rPr>
          <w:rFonts w:asciiTheme="majorHAnsi" w:hAnsiTheme="majorHAnsi" w:cstheme="majorHAnsi"/>
          <w:highlight w:val="yellow"/>
        </w:rPr>
        <w:t>gentle</w:t>
      </w:r>
      <w:r w:rsidRPr="002C5EBD">
        <w:rPr>
          <w:rFonts w:asciiTheme="majorHAnsi" w:hAnsiTheme="majorHAnsi" w:cstheme="majorHAnsi"/>
          <w:highlight w:val="yellow"/>
        </w:rPr>
        <w:t xml:space="preserve"> agitation on a tube rotator (20 rpm).</w:t>
      </w:r>
    </w:p>
    <w:p w14:paraId="5F77677D" w14:textId="77777777" w:rsidR="008909FD" w:rsidRPr="008909FD" w:rsidRDefault="008909FD" w:rsidP="008909FD">
      <w:pPr>
        <w:pStyle w:val="ac"/>
        <w:autoSpaceDE w:val="0"/>
        <w:autoSpaceDN w:val="0"/>
        <w:ind w:leftChars="0" w:left="720"/>
        <w:rPr>
          <w:rFonts w:asciiTheme="majorHAnsi" w:hAnsiTheme="majorHAnsi" w:cstheme="majorHAnsi"/>
        </w:rPr>
      </w:pPr>
    </w:p>
    <w:p w14:paraId="6F7CB84E" w14:textId="23CBE2EC" w:rsidR="008909FD" w:rsidRDefault="008909FD" w:rsidP="008909FD">
      <w:pPr>
        <w:pStyle w:val="ac"/>
        <w:autoSpaceDE w:val="0"/>
        <w:autoSpaceDN w:val="0"/>
        <w:ind w:leftChars="0" w:left="720"/>
        <w:rPr>
          <w:rFonts w:asciiTheme="majorHAnsi" w:hAnsiTheme="majorHAnsi" w:cstheme="majorHAnsi"/>
        </w:rPr>
      </w:pPr>
      <w:r w:rsidRPr="008909FD">
        <w:rPr>
          <w:rFonts w:asciiTheme="majorHAnsi" w:hAnsiTheme="majorHAnsi" w:cstheme="majorHAnsi"/>
        </w:rPr>
        <w:t xml:space="preserve">NOTE: The </w:t>
      </w:r>
      <w:proofErr w:type="spellStart"/>
      <w:r w:rsidRPr="008909FD">
        <w:rPr>
          <w:rFonts w:asciiTheme="majorHAnsi" w:hAnsiTheme="majorHAnsi" w:cstheme="majorHAnsi"/>
        </w:rPr>
        <w:t>Dispase</w:t>
      </w:r>
      <w:proofErr w:type="spellEnd"/>
      <w:r w:rsidRPr="008909FD">
        <w:rPr>
          <w:rFonts w:asciiTheme="majorHAnsi" w:hAnsiTheme="majorHAnsi" w:cstheme="majorHAnsi"/>
        </w:rPr>
        <w:t xml:space="preserve"> solution (2.4 U/mL) was freshly prepared immediately before use by dissolving </w:t>
      </w:r>
      <w:proofErr w:type="spellStart"/>
      <w:r w:rsidRPr="008909FD">
        <w:rPr>
          <w:rFonts w:asciiTheme="majorHAnsi" w:hAnsiTheme="majorHAnsi" w:cstheme="majorHAnsi"/>
        </w:rPr>
        <w:t>Dispase</w:t>
      </w:r>
      <w:proofErr w:type="spellEnd"/>
      <w:r w:rsidRPr="008909FD">
        <w:rPr>
          <w:rFonts w:asciiTheme="majorHAnsi" w:hAnsiTheme="majorHAnsi" w:cstheme="majorHAnsi"/>
        </w:rPr>
        <w:t xml:space="preserve"> powder to the working concentration in ice-cold DPBS.</w:t>
      </w:r>
    </w:p>
    <w:p w14:paraId="086E0317" w14:textId="77777777" w:rsidR="005A388B" w:rsidRPr="008909FD" w:rsidRDefault="005A388B" w:rsidP="0048190C">
      <w:pPr>
        <w:pStyle w:val="ac"/>
        <w:autoSpaceDE w:val="0"/>
        <w:autoSpaceDN w:val="0"/>
        <w:ind w:leftChars="0" w:left="720"/>
        <w:rPr>
          <w:rFonts w:asciiTheme="majorHAnsi" w:hAnsiTheme="majorHAnsi" w:cstheme="majorHAnsi"/>
        </w:rPr>
      </w:pPr>
    </w:p>
    <w:p w14:paraId="1C20FF13" w14:textId="0599BD3B" w:rsidR="00C06B8A" w:rsidRDefault="00C06B8A" w:rsidP="005A388B">
      <w:pPr>
        <w:pStyle w:val="ac"/>
        <w:numPr>
          <w:ilvl w:val="1"/>
          <w:numId w:val="26"/>
        </w:numPr>
        <w:autoSpaceDE w:val="0"/>
        <w:autoSpaceDN w:val="0"/>
        <w:ind w:leftChars="0"/>
        <w:rPr>
          <w:rFonts w:asciiTheme="majorHAnsi" w:hAnsiTheme="majorHAnsi" w:cstheme="majorHAnsi"/>
        </w:rPr>
      </w:pPr>
      <w:r w:rsidRPr="002C5EBD">
        <w:rPr>
          <w:rFonts w:asciiTheme="majorHAnsi" w:hAnsiTheme="majorHAnsi" w:cstheme="majorHAnsi"/>
          <w:highlight w:val="yellow"/>
        </w:rPr>
        <w:t xml:space="preserve">Transfer the sample to a new 10 cm Petri dish. </w:t>
      </w:r>
      <w:r w:rsidR="005C73CC" w:rsidRPr="002C5EBD">
        <w:rPr>
          <w:rFonts w:asciiTheme="majorHAnsi" w:hAnsiTheme="majorHAnsi" w:cstheme="majorHAnsi"/>
          <w:highlight w:val="yellow"/>
        </w:rPr>
        <w:t>Carefully separate the white epithelial</w:t>
      </w:r>
      <w:r w:rsidR="005C73CC" w:rsidRPr="002C5EBD">
        <w:rPr>
          <w:rFonts w:asciiTheme="majorHAnsi" w:hAnsiTheme="majorHAnsi" w:cstheme="majorHAnsi"/>
        </w:rPr>
        <w:t xml:space="preserve"> </w:t>
      </w:r>
      <w:r w:rsidR="005C73CC" w:rsidRPr="002C5EBD">
        <w:rPr>
          <w:rFonts w:asciiTheme="majorHAnsi" w:hAnsiTheme="majorHAnsi" w:cstheme="majorHAnsi"/>
          <w:highlight w:val="yellow"/>
        </w:rPr>
        <w:t>layer from the rest of the tissue using forceps</w:t>
      </w:r>
      <w:r w:rsidR="005C73CC" w:rsidRPr="002C5EBD">
        <w:rPr>
          <w:rFonts w:asciiTheme="majorHAnsi" w:hAnsiTheme="majorHAnsi" w:cstheme="majorHAnsi"/>
        </w:rPr>
        <w:t>.</w:t>
      </w:r>
    </w:p>
    <w:p w14:paraId="601C1E52" w14:textId="77777777" w:rsidR="005A388B" w:rsidRPr="00930340" w:rsidRDefault="005A388B" w:rsidP="0048190C">
      <w:pPr>
        <w:pStyle w:val="ac"/>
        <w:autoSpaceDE w:val="0"/>
        <w:autoSpaceDN w:val="0"/>
        <w:ind w:leftChars="0" w:left="720"/>
        <w:rPr>
          <w:rFonts w:asciiTheme="majorHAnsi" w:hAnsiTheme="majorHAnsi" w:cstheme="majorHAnsi"/>
        </w:rPr>
      </w:pPr>
    </w:p>
    <w:p w14:paraId="38E64CAD" w14:textId="1FB6F8F6" w:rsidR="00C06B8A" w:rsidRPr="00634194" w:rsidRDefault="00634194" w:rsidP="005A388B">
      <w:pPr>
        <w:pStyle w:val="ac"/>
        <w:numPr>
          <w:ilvl w:val="1"/>
          <w:numId w:val="26"/>
        </w:numPr>
        <w:autoSpaceDE w:val="0"/>
        <w:autoSpaceDN w:val="0"/>
        <w:ind w:leftChars="0"/>
        <w:rPr>
          <w:rFonts w:asciiTheme="majorHAnsi" w:hAnsiTheme="majorHAnsi" w:cstheme="majorHAnsi"/>
        </w:rPr>
      </w:pPr>
      <w:r w:rsidRPr="002C5EBD">
        <w:rPr>
          <w:rFonts w:asciiTheme="majorHAnsi" w:hAnsiTheme="majorHAnsi" w:cstheme="majorHAnsi"/>
          <w:highlight w:val="yellow"/>
        </w:rPr>
        <w:t>Use sharp forceps to gently peel off the epithelial surface as an intact sheet.</w:t>
      </w:r>
      <w:r w:rsidRPr="00634194">
        <w:rPr>
          <w:rFonts w:asciiTheme="majorHAnsi" w:hAnsiTheme="majorHAnsi" w:cstheme="majorHAnsi"/>
        </w:rPr>
        <w:t xml:space="preserve"> Immediately transfer the isolated epithelial layer into a </w:t>
      </w:r>
      <w:r w:rsidRPr="00634194">
        <w:rPr>
          <w:rFonts w:asciiTheme="majorHAnsi" w:hAnsiTheme="majorHAnsi" w:cstheme="majorHAnsi" w:hint="eastAsia"/>
        </w:rPr>
        <w:t>50</w:t>
      </w:r>
      <w:r w:rsidR="00D20C06">
        <w:rPr>
          <w:rFonts w:asciiTheme="majorHAnsi" w:hAnsiTheme="majorHAnsi" w:cstheme="majorHAnsi"/>
        </w:rPr>
        <w:t xml:space="preserve"> mL</w:t>
      </w:r>
      <w:r w:rsidRPr="00634194">
        <w:rPr>
          <w:rFonts w:asciiTheme="majorHAnsi" w:hAnsiTheme="majorHAnsi" w:cstheme="majorHAnsi" w:hint="eastAsia"/>
        </w:rPr>
        <w:t xml:space="preserve"> conical </w:t>
      </w:r>
      <w:r w:rsidRPr="00634194">
        <w:rPr>
          <w:rFonts w:asciiTheme="majorHAnsi" w:hAnsiTheme="majorHAnsi" w:cstheme="majorHAnsi"/>
        </w:rPr>
        <w:t>tube kept on ice</w:t>
      </w:r>
      <w:r w:rsidR="00C06B8A" w:rsidRPr="00634194">
        <w:rPr>
          <w:rFonts w:asciiTheme="majorHAnsi" w:hAnsiTheme="majorHAnsi" w:cstheme="majorHAnsi"/>
        </w:rPr>
        <w:t>.</w:t>
      </w:r>
    </w:p>
    <w:p w14:paraId="35200AE3" w14:textId="77777777" w:rsidR="005A388B" w:rsidRPr="00930340" w:rsidRDefault="005A388B" w:rsidP="0048190C">
      <w:pPr>
        <w:pStyle w:val="ac"/>
        <w:autoSpaceDE w:val="0"/>
        <w:autoSpaceDN w:val="0"/>
        <w:ind w:leftChars="0" w:left="720"/>
        <w:rPr>
          <w:rFonts w:asciiTheme="majorHAnsi" w:hAnsiTheme="majorHAnsi" w:cstheme="majorHAnsi"/>
        </w:rPr>
      </w:pPr>
    </w:p>
    <w:p w14:paraId="7826BC1A" w14:textId="0348B3E7" w:rsidR="00911A51" w:rsidRDefault="00911A51" w:rsidP="005A388B">
      <w:pPr>
        <w:autoSpaceDE w:val="0"/>
        <w:autoSpaceDN w:val="0"/>
        <w:ind w:left="720"/>
        <w:rPr>
          <w:rFonts w:asciiTheme="majorHAnsi" w:hAnsiTheme="majorHAnsi" w:cstheme="majorHAnsi"/>
        </w:rPr>
      </w:pPr>
      <w:r w:rsidRPr="00930340">
        <w:rPr>
          <w:rFonts w:asciiTheme="majorHAnsi" w:hAnsiTheme="majorHAnsi" w:cstheme="majorHAnsi"/>
        </w:rPr>
        <w:t xml:space="preserve">NOTE: If the surface epithelium is not easily peeled off, scrape the surface with blunt-ended forceps. </w:t>
      </w:r>
    </w:p>
    <w:p w14:paraId="179FBA33" w14:textId="77777777" w:rsidR="005A388B" w:rsidRPr="00930340" w:rsidRDefault="005A388B" w:rsidP="0048190C">
      <w:pPr>
        <w:autoSpaceDE w:val="0"/>
        <w:autoSpaceDN w:val="0"/>
        <w:rPr>
          <w:rFonts w:asciiTheme="majorHAnsi" w:hAnsiTheme="majorHAnsi" w:cstheme="majorHAnsi"/>
        </w:rPr>
      </w:pPr>
    </w:p>
    <w:p w14:paraId="76185B57" w14:textId="3A629812" w:rsidR="00C06B8A" w:rsidRDefault="00634194" w:rsidP="005A388B">
      <w:pPr>
        <w:pStyle w:val="ac"/>
        <w:numPr>
          <w:ilvl w:val="1"/>
          <w:numId w:val="26"/>
        </w:numPr>
        <w:autoSpaceDE w:val="0"/>
        <w:autoSpaceDN w:val="0"/>
        <w:ind w:leftChars="0"/>
        <w:rPr>
          <w:rFonts w:asciiTheme="majorHAnsi" w:hAnsiTheme="majorHAnsi" w:cstheme="majorHAnsi"/>
        </w:rPr>
      </w:pPr>
      <w:r w:rsidRPr="002C5EBD">
        <w:rPr>
          <w:rFonts w:asciiTheme="majorHAnsi" w:hAnsiTheme="majorHAnsi" w:cstheme="majorHAnsi"/>
          <w:highlight w:val="yellow"/>
        </w:rPr>
        <w:t>Add 1 mL of a recombinant trypsin-based dissociation solution to the peeled or scraped</w:t>
      </w:r>
      <w:r w:rsidRPr="00634194">
        <w:rPr>
          <w:rFonts w:asciiTheme="majorHAnsi" w:hAnsiTheme="majorHAnsi" w:cstheme="majorHAnsi"/>
        </w:rPr>
        <w:t xml:space="preserve"> </w:t>
      </w:r>
      <w:r w:rsidRPr="002C5EBD">
        <w:rPr>
          <w:rFonts w:asciiTheme="majorHAnsi" w:hAnsiTheme="majorHAnsi" w:cstheme="majorHAnsi"/>
          <w:highlight w:val="yellow"/>
        </w:rPr>
        <w:t>sample and transfer the entire mixture to a 50</w:t>
      </w:r>
      <w:r w:rsidR="0006636D" w:rsidRPr="002C5EBD">
        <w:rPr>
          <w:rFonts w:asciiTheme="majorHAnsi" w:hAnsiTheme="majorHAnsi" w:cstheme="majorHAnsi"/>
          <w:highlight w:val="yellow"/>
        </w:rPr>
        <w:t xml:space="preserve"> </w:t>
      </w:r>
      <w:r w:rsidRPr="002C5EBD">
        <w:rPr>
          <w:rFonts w:asciiTheme="majorHAnsi" w:hAnsiTheme="majorHAnsi" w:cstheme="majorHAnsi"/>
          <w:highlight w:val="yellow"/>
        </w:rPr>
        <w:t>mL conical tube</w:t>
      </w:r>
      <w:r w:rsidR="00C06B8A" w:rsidRPr="002C5EBD">
        <w:rPr>
          <w:rFonts w:asciiTheme="majorHAnsi" w:hAnsiTheme="majorHAnsi" w:cstheme="majorHAnsi"/>
          <w:highlight w:val="yellow"/>
        </w:rPr>
        <w:t>.</w:t>
      </w:r>
    </w:p>
    <w:p w14:paraId="7C150927" w14:textId="77777777" w:rsidR="005A388B" w:rsidRPr="00930340" w:rsidRDefault="005A388B" w:rsidP="0048190C">
      <w:pPr>
        <w:pStyle w:val="ac"/>
        <w:autoSpaceDE w:val="0"/>
        <w:autoSpaceDN w:val="0"/>
        <w:ind w:leftChars="0" w:left="720"/>
        <w:rPr>
          <w:rFonts w:asciiTheme="majorHAnsi" w:hAnsiTheme="majorHAnsi" w:cstheme="majorHAnsi"/>
        </w:rPr>
      </w:pPr>
    </w:p>
    <w:p w14:paraId="1F751849" w14:textId="1694A854" w:rsidR="00C06B8A" w:rsidRDefault="00911A51" w:rsidP="005A388B">
      <w:pPr>
        <w:pStyle w:val="ac"/>
        <w:numPr>
          <w:ilvl w:val="1"/>
          <w:numId w:val="26"/>
        </w:numPr>
        <w:autoSpaceDE w:val="0"/>
        <w:autoSpaceDN w:val="0"/>
        <w:ind w:leftChars="0"/>
        <w:rPr>
          <w:rFonts w:asciiTheme="majorHAnsi" w:hAnsiTheme="majorHAnsi" w:cstheme="majorHAnsi"/>
        </w:rPr>
      </w:pPr>
      <w:r w:rsidRPr="00930340">
        <w:rPr>
          <w:rFonts w:asciiTheme="majorHAnsi" w:hAnsiTheme="majorHAnsi" w:cstheme="majorHAnsi"/>
        </w:rPr>
        <w:t>Keep</w:t>
      </w:r>
      <w:r w:rsidR="00C06B8A" w:rsidRPr="00930340">
        <w:rPr>
          <w:rFonts w:asciiTheme="majorHAnsi" w:hAnsiTheme="majorHAnsi" w:cstheme="majorHAnsi"/>
        </w:rPr>
        <w:t xml:space="preserve"> the remaining tissue from the previous step in the </w:t>
      </w:r>
      <w:r w:rsidRPr="00930340">
        <w:rPr>
          <w:rFonts w:asciiTheme="majorHAnsi" w:hAnsiTheme="majorHAnsi" w:cstheme="majorHAnsi"/>
        </w:rPr>
        <w:t>other</w:t>
      </w:r>
      <w:r w:rsidR="00C06B8A" w:rsidRPr="00930340">
        <w:rPr>
          <w:rFonts w:asciiTheme="majorHAnsi" w:hAnsiTheme="majorHAnsi" w:cstheme="majorHAnsi"/>
        </w:rPr>
        <w:t xml:space="preserve"> 50 mL conical tube.</w:t>
      </w:r>
    </w:p>
    <w:p w14:paraId="3126BE68" w14:textId="77777777" w:rsidR="005A388B" w:rsidRPr="00930340" w:rsidRDefault="005A388B" w:rsidP="0048190C">
      <w:pPr>
        <w:pStyle w:val="ac"/>
        <w:autoSpaceDE w:val="0"/>
        <w:autoSpaceDN w:val="0"/>
        <w:ind w:leftChars="0" w:left="720"/>
        <w:rPr>
          <w:rFonts w:asciiTheme="majorHAnsi" w:hAnsiTheme="majorHAnsi" w:cstheme="majorHAnsi"/>
        </w:rPr>
      </w:pPr>
    </w:p>
    <w:p w14:paraId="6A316FC6" w14:textId="4A665396" w:rsidR="00C06B8A" w:rsidRDefault="00C06B8A" w:rsidP="005A388B">
      <w:pPr>
        <w:pStyle w:val="ac"/>
        <w:numPr>
          <w:ilvl w:val="1"/>
          <w:numId w:val="26"/>
        </w:numPr>
        <w:autoSpaceDE w:val="0"/>
        <w:autoSpaceDN w:val="0"/>
        <w:ind w:leftChars="0"/>
        <w:rPr>
          <w:rFonts w:asciiTheme="majorHAnsi" w:hAnsiTheme="majorHAnsi" w:cstheme="majorHAnsi"/>
        </w:rPr>
      </w:pPr>
      <w:r w:rsidRPr="002C5EBD">
        <w:rPr>
          <w:rFonts w:asciiTheme="majorHAnsi" w:hAnsiTheme="majorHAnsi" w:cstheme="majorHAnsi"/>
          <w:highlight w:val="yellow"/>
        </w:rPr>
        <w:t xml:space="preserve">Incubate the </w:t>
      </w:r>
      <w:r w:rsidR="00911A51" w:rsidRPr="002C5EBD">
        <w:rPr>
          <w:rFonts w:asciiTheme="majorHAnsi" w:hAnsiTheme="majorHAnsi" w:cstheme="majorHAnsi"/>
          <w:highlight w:val="yellow"/>
        </w:rPr>
        <w:t xml:space="preserve">50 mL conical </w:t>
      </w:r>
      <w:r w:rsidRPr="002C5EBD">
        <w:rPr>
          <w:rFonts w:asciiTheme="majorHAnsi" w:hAnsiTheme="majorHAnsi" w:cstheme="majorHAnsi"/>
          <w:highlight w:val="yellow"/>
        </w:rPr>
        <w:t xml:space="preserve">tube </w:t>
      </w:r>
      <w:r w:rsidR="00911A51" w:rsidRPr="002C5EBD">
        <w:rPr>
          <w:rFonts w:asciiTheme="majorHAnsi" w:hAnsiTheme="majorHAnsi" w:cstheme="majorHAnsi"/>
          <w:highlight w:val="yellow"/>
        </w:rPr>
        <w:t xml:space="preserve">containing cervical epithelium </w:t>
      </w:r>
      <w:r w:rsidRPr="002C5EBD">
        <w:rPr>
          <w:rFonts w:asciiTheme="majorHAnsi" w:hAnsiTheme="majorHAnsi" w:cstheme="majorHAnsi"/>
          <w:highlight w:val="yellow"/>
        </w:rPr>
        <w:t xml:space="preserve">at 37 °C for 5 min with gentle </w:t>
      </w:r>
      <w:r w:rsidR="006F5616" w:rsidRPr="002C5EBD">
        <w:rPr>
          <w:rFonts w:asciiTheme="majorHAnsi" w:hAnsiTheme="majorHAnsi" w:cstheme="majorHAnsi"/>
          <w:highlight w:val="yellow"/>
        </w:rPr>
        <w:t>agitation on a tube rotator (20 rpm</w:t>
      </w:r>
      <w:r w:rsidR="006F5616">
        <w:rPr>
          <w:rFonts w:asciiTheme="majorHAnsi" w:hAnsiTheme="majorHAnsi" w:cstheme="majorHAnsi"/>
        </w:rPr>
        <w:t>)</w:t>
      </w:r>
      <w:r w:rsidRPr="00930340">
        <w:rPr>
          <w:rFonts w:asciiTheme="majorHAnsi" w:hAnsiTheme="majorHAnsi" w:cstheme="majorHAnsi"/>
        </w:rPr>
        <w:t>.</w:t>
      </w:r>
    </w:p>
    <w:p w14:paraId="699AFA5B" w14:textId="77777777" w:rsidR="005A388B" w:rsidRPr="00930340" w:rsidRDefault="005A388B" w:rsidP="0048190C">
      <w:pPr>
        <w:pStyle w:val="ac"/>
        <w:autoSpaceDE w:val="0"/>
        <w:autoSpaceDN w:val="0"/>
        <w:ind w:leftChars="0" w:left="720"/>
        <w:rPr>
          <w:rFonts w:asciiTheme="majorHAnsi" w:hAnsiTheme="majorHAnsi" w:cstheme="majorHAnsi"/>
        </w:rPr>
      </w:pPr>
    </w:p>
    <w:p w14:paraId="6BE21C4B" w14:textId="7FE9720B"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lastRenderedPageBreak/>
        <w:t xml:space="preserve">Add 10 mL of </w:t>
      </w:r>
      <w:r w:rsidR="00C00B24" w:rsidRPr="002C5EBD">
        <w:rPr>
          <w:rFonts w:asciiTheme="majorHAnsi" w:hAnsiTheme="majorHAnsi" w:cstheme="majorHAnsi"/>
          <w:highlight w:val="yellow"/>
        </w:rPr>
        <w:t xml:space="preserve">freshly prepared </w:t>
      </w:r>
      <w:r w:rsidR="0015699C" w:rsidRPr="002C5EBD">
        <w:rPr>
          <w:rFonts w:asciiTheme="majorHAnsi" w:hAnsiTheme="majorHAnsi" w:cstheme="majorHAnsi"/>
          <w:highlight w:val="yellow"/>
        </w:rPr>
        <w:t xml:space="preserve">ice-cold </w:t>
      </w:r>
      <w:r w:rsidRPr="002C5EBD">
        <w:rPr>
          <w:rFonts w:asciiTheme="majorHAnsi" w:hAnsiTheme="majorHAnsi" w:cstheme="majorHAnsi"/>
          <w:bCs/>
          <w:highlight w:val="yellow"/>
        </w:rPr>
        <w:t>Blocking Buffer</w:t>
      </w:r>
      <w:r w:rsidRPr="002C5EBD">
        <w:rPr>
          <w:rFonts w:asciiTheme="majorHAnsi" w:hAnsiTheme="majorHAnsi" w:cstheme="majorHAnsi"/>
          <w:highlight w:val="yellow"/>
        </w:rPr>
        <w:t xml:space="preserve"> (PBS with 2% </w:t>
      </w:r>
      <w:r w:rsidR="00911A51" w:rsidRPr="002C5EBD">
        <w:rPr>
          <w:rFonts w:asciiTheme="majorHAnsi" w:hAnsiTheme="majorHAnsi" w:cstheme="majorHAnsi"/>
          <w:highlight w:val="yellow"/>
        </w:rPr>
        <w:t>bovine calf serum (BCS)</w:t>
      </w:r>
      <w:r w:rsidRPr="002C5EBD">
        <w:rPr>
          <w:rFonts w:asciiTheme="majorHAnsi" w:hAnsiTheme="majorHAnsi" w:cstheme="majorHAnsi"/>
          <w:highlight w:val="yellow"/>
        </w:rPr>
        <w:t>) to the cell suspension to stop the enzymatic reaction.</w:t>
      </w:r>
    </w:p>
    <w:p w14:paraId="68936618" w14:textId="77777777" w:rsidR="005A388B" w:rsidRPr="00930340" w:rsidRDefault="005A388B" w:rsidP="0048190C">
      <w:pPr>
        <w:pStyle w:val="ac"/>
        <w:autoSpaceDE w:val="0"/>
        <w:autoSpaceDN w:val="0"/>
        <w:ind w:leftChars="0" w:left="720"/>
        <w:rPr>
          <w:rFonts w:asciiTheme="majorHAnsi" w:hAnsiTheme="majorHAnsi" w:cstheme="majorHAnsi"/>
        </w:rPr>
      </w:pPr>
    </w:p>
    <w:p w14:paraId="5C646361" w14:textId="1D426B4B"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Centrifuge the tube at </w:t>
      </w:r>
      <w:r w:rsidRPr="002C5EBD">
        <w:rPr>
          <w:rFonts w:asciiTheme="majorHAnsi" w:hAnsiTheme="majorHAnsi" w:cstheme="majorHAnsi"/>
          <w:bCs/>
          <w:highlight w:val="yellow"/>
        </w:rPr>
        <w:t xml:space="preserve">450 </w:t>
      </w:r>
      <w:r w:rsidR="0007095A" w:rsidRPr="002C5EBD">
        <w:rPr>
          <w:rFonts w:asciiTheme="majorHAnsi" w:hAnsiTheme="majorHAnsi" w:cstheme="majorHAnsi" w:hint="eastAsia"/>
          <w:bCs/>
          <w:highlight w:val="yellow"/>
        </w:rPr>
        <w:t>×</w:t>
      </w:r>
      <w:r w:rsidRPr="002C5EBD">
        <w:rPr>
          <w:rFonts w:asciiTheme="majorHAnsi" w:hAnsiTheme="majorHAnsi" w:cstheme="majorHAnsi"/>
          <w:bCs/>
          <w:highlight w:val="yellow"/>
        </w:rPr>
        <w:t xml:space="preserve"> </w:t>
      </w:r>
      <w:r w:rsidRPr="002C5EBD">
        <w:rPr>
          <w:rFonts w:asciiTheme="majorHAnsi" w:hAnsiTheme="majorHAnsi" w:cstheme="majorHAnsi"/>
          <w:bCs/>
          <w:i/>
          <w:iCs/>
          <w:highlight w:val="yellow"/>
        </w:rPr>
        <w:t>g</w:t>
      </w:r>
      <w:r w:rsidRPr="002C5EBD">
        <w:rPr>
          <w:rFonts w:asciiTheme="majorHAnsi" w:hAnsiTheme="majorHAnsi" w:cstheme="majorHAnsi"/>
          <w:i/>
          <w:iCs/>
          <w:highlight w:val="yellow"/>
        </w:rPr>
        <w:t xml:space="preserve"> </w:t>
      </w:r>
      <w:r w:rsidRPr="002C5EBD">
        <w:rPr>
          <w:rFonts w:asciiTheme="majorHAnsi" w:hAnsiTheme="majorHAnsi" w:cstheme="majorHAnsi"/>
          <w:highlight w:val="yellow"/>
        </w:rPr>
        <w:t>for 5 min</w:t>
      </w:r>
      <w:r w:rsidR="00742917" w:rsidRPr="002C5EBD">
        <w:rPr>
          <w:rFonts w:asciiTheme="majorHAnsi" w:hAnsiTheme="majorHAnsi" w:cstheme="majorHAnsi" w:hint="eastAsia"/>
          <w:highlight w:val="yellow"/>
        </w:rPr>
        <w:t xml:space="preserve"> </w:t>
      </w:r>
      <w:r w:rsidR="00742917" w:rsidRPr="002C5EBD">
        <w:rPr>
          <w:rFonts w:asciiTheme="majorHAnsi" w:eastAsia="맑은 고딕" w:hAnsiTheme="majorHAnsi" w:cstheme="majorHAnsi"/>
          <w:highlight w:val="yellow"/>
        </w:rPr>
        <w:t>at</w:t>
      </w:r>
      <w:r w:rsidR="009D2F18" w:rsidRPr="002C5EBD">
        <w:rPr>
          <w:rFonts w:asciiTheme="majorHAnsi" w:eastAsia="맑은 고딕" w:hAnsiTheme="majorHAnsi" w:cstheme="majorHAnsi"/>
          <w:highlight w:val="yellow"/>
        </w:rPr>
        <w:t xml:space="preserve"> 4 °C</w:t>
      </w:r>
      <w:r w:rsidRPr="002C5EBD">
        <w:rPr>
          <w:rFonts w:asciiTheme="majorHAnsi" w:hAnsiTheme="majorHAnsi" w:cstheme="majorHAnsi"/>
          <w:highlight w:val="yellow"/>
        </w:rPr>
        <w:t>. Carefully remove and discard the supernatant.</w:t>
      </w:r>
    </w:p>
    <w:p w14:paraId="3A4F9615" w14:textId="77777777" w:rsidR="005A388B" w:rsidRPr="00930340" w:rsidRDefault="005A388B" w:rsidP="0048190C">
      <w:pPr>
        <w:pStyle w:val="ac"/>
        <w:autoSpaceDE w:val="0"/>
        <w:autoSpaceDN w:val="0"/>
        <w:ind w:leftChars="0" w:left="720"/>
        <w:rPr>
          <w:rFonts w:asciiTheme="majorHAnsi" w:hAnsiTheme="majorHAnsi" w:cstheme="majorHAnsi"/>
        </w:rPr>
      </w:pPr>
    </w:p>
    <w:p w14:paraId="41A1D36C" w14:textId="7CAE9961" w:rsidR="00911A51" w:rsidRDefault="00911A51" w:rsidP="005A388B">
      <w:pPr>
        <w:autoSpaceDE w:val="0"/>
        <w:autoSpaceDN w:val="0"/>
        <w:ind w:left="720"/>
        <w:rPr>
          <w:rFonts w:asciiTheme="majorHAnsi" w:hAnsiTheme="majorHAnsi" w:cstheme="majorHAnsi"/>
        </w:rPr>
      </w:pPr>
      <w:r w:rsidRPr="00930340">
        <w:rPr>
          <w:rFonts w:asciiTheme="majorHAnsi" w:hAnsiTheme="majorHAnsi" w:cstheme="majorHAnsi"/>
        </w:rPr>
        <w:t xml:space="preserve">NOTE: If blood is visually observed in the dissociated tissue or the tissue appears sticky, proceed with the following step. Otherwise, jump to step </w:t>
      </w:r>
      <w:r w:rsidR="00E1710B">
        <w:rPr>
          <w:rFonts w:asciiTheme="majorHAnsi" w:hAnsiTheme="majorHAnsi" w:cstheme="majorHAnsi"/>
        </w:rPr>
        <w:t>1.</w:t>
      </w:r>
      <w:r w:rsidRPr="00930340">
        <w:rPr>
          <w:rFonts w:asciiTheme="majorHAnsi" w:hAnsiTheme="majorHAnsi" w:cstheme="majorHAnsi"/>
        </w:rPr>
        <w:t>13.</w:t>
      </w:r>
    </w:p>
    <w:p w14:paraId="0AAF76EC" w14:textId="77777777" w:rsidR="005A388B" w:rsidRPr="00930340" w:rsidRDefault="005A388B" w:rsidP="0048190C">
      <w:pPr>
        <w:autoSpaceDE w:val="0"/>
        <w:autoSpaceDN w:val="0"/>
        <w:ind w:left="720"/>
        <w:rPr>
          <w:rFonts w:asciiTheme="majorHAnsi" w:hAnsiTheme="majorHAnsi" w:cstheme="majorHAnsi"/>
        </w:rPr>
      </w:pPr>
    </w:p>
    <w:p w14:paraId="218040D8" w14:textId="4D5539D3" w:rsidR="00911A51" w:rsidRPr="002C5EBD" w:rsidRDefault="00911A51"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Add 1 mL of 1</w:t>
      </w:r>
      <w:r w:rsidR="007E3443" w:rsidRPr="002C5EBD">
        <w:rPr>
          <w:rFonts w:asciiTheme="majorHAnsi" w:hAnsiTheme="majorHAnsi" w:cstheme="majorHAnsi"/>
          <w:highlight w:val="yellow"/>
        </w:rPr>
        <w:t>X</w:t>
      </w:r>
      <w:r w:rsidRPr="002C5EBD">
        <w:rPr>
          <w:rFonts w:asciiTheme="majorHAnsi" w:hAnsiTheme="majorHAnsi" w:cstheme="majorHAnsi"/>
          <w:highlight w:val="yellow"/>
        </w:rPr>
        <w:t xml:space="preserve"> RBC lysis buffer and 20 µL of DN</w:t>
      </w:r>
      <w:r w:rsidR="003462CF" w:rsidRPr="002C5EBD">
        <w:rPr>
          <w:rFonts w:asciiTheme="majorHAnsi" w:hAnsiTheme="majorHAnsi" w:cstheme="majorHAnsi"/>
          <w:highlight w:val="yellow"/>
        </w:rPr>
        <w:t>a</w:t>
      </w:r>
      <w:r w:rsidRPr="002C5EBD">
        <w:rPr>
          <w:rFonts w:asciiTheme="majorHAnsi" w:hAnsiTheme="majorHAnsi" w:cstheme="majorHAnsi"/>
          <w:highlight w:val="yellow"/>
        </w:rPr>
        <w:t>se</w:t>
      </w:r>
      <w:r w:rsidR="008E2CA1" w:rsidRPr="002C5EBD">
        <w:rPr>
          <w:rFonts w:asciiTheme="majorHAnsi" w:hAnsiTheme="majorHAnsi" w:cstheme="majorHAnsi"/>
          <w:highlight w:val="yellow"/>
        </w:rPr>
        <w:t xml:space="preserve"> (10 U/µL stock)</w:t>
      </w:r>
      <w:r w:rsidRPr="002C5EBD">
        <w:rPr>
          <w:rFonts w:asciiTheme="majorHAnsi" w:hAnsiTheme="majorHAnsi" w:cstheme="majorHAnsi"/>
          <w:highlight w:val="yellow"/>
        </w:rPr>
        <w:t xml:space="preserve"> to the pellet. Incubate at room temperature for 5 min to lyse red blood cells and break down sticky DNA.</w:t>
      </w:r>
    </w:p>
    <w:p w14:paraId="26AFCAB3" w14:textId="77777777" w:rsidR="005A388B" w:rsidRPr="00930340" w:rsidRDefault="005A388B" w:rsidP="0048190C">
      <w:pPr>
        <w:pStyle w:val="ac"/>
        <w:autoSpaceDE w:val="0"/>
        <w:autoSpaceDN w:val="0"/>
        <w:ind w:leftChars="0" w:left="720"/>
        <w:rPr>
          <w:rFonts w:asciiTheme="majorHAnsi" w:hAnsiTheme="majorHAnsi" w:cstheme="majorHAnsi"/>
        </w:rPr>
      </w:pPr>
    </w:p>
    <w:p w14:paraId="06BF652D" w14:textId="5AD7FC09" w:rsidR="00911A51" w:rsidRPr="002C5EBD" w:rsidRDefault="00911A51"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Add 10 mL of </w:t>
      </w:r>
      <w:r w:rsidR="00ED6766" w:rsidRPr="002C5EBD">
        <w:rPr>
          <w:rFonts w:asciiTheme="majorHAnsi" w:hAnsiTheme="majorHAnsi" w:cstheme="majorHAnsi"/>
          <w:highlight w:val="yellow"/>
        </w:rPr>
        <w:t xml:space="preserve">ice-cold </w:t>
      </w:r>
      <w:r w:rsidRPr="002C5EBD">
        <w:rPr>
          <w:rFonts w:asciiTheme="majorHAnsi" w:hAnsiTheme="majorHAnsi" w:cstheme="majorHAnsi"/>
          <w:bCs/>
          <w:highlight w:val="yellow"/>
        </w:rPr>
        <w:t>Blocking Buffer</w:t>
      </w:r>
      <w:r w:rsidRPr="002C5EBD">
        <w:rPr>
          <w:rFonts w:asciiTheme="majorHAnsi" w:hAnsiTheme="majorHAnsi" w:cstheme="majorHAnsi"/>
          <w:highlight w:val="yellow"/>
        </w:rPr>
        <w:t xml:space="preserve"> (PBS with 2% bovine calf serum (BCS)) to the cell suspension to stop the enzymatic reaction.</w:t>
      </w:r>
    </w:p>
    <w:p w14:paraId="649E9A6D" w14:textId="77777777" w:rsidR="005A388B" w:rsidRPr="00930340" w:rsidRDefault="005A388B" w:rsidP="0048190C">
      <w:pPr>
        <w:pStyle w:val="ac"/>
        <w:autoSpaceDE w:val="0"/>
        <w:autoSpaceDN w:val="0"/>
        <w:ind w:leftChars="0" w:left="720"/>
        <w:rPr>
          <w:rFonts w:asciiTheme="majorHAnsi" w:hAnsiTheme="majorHAnsi" w:cstheme="majorHAnsi"/>
        </w:rPr>
      </w:pPr>
    </w:p>
    <w:p w14:paraId="1250261B" w14:textId="3DE4C28C"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Centrifuge the tube at </w:t>
      </w:r>
      <w:r w:rsidRPr="002C5EBD">
        <w:rPr>
          <w:rFonts w:asciiTheme="majorHAnsi" w:hAnsiTheme="majorHAnsi" w:cstheme="majorHAnsi"/>
          <w:bCs/>
          <w:highlight w:val="yellow"/>
        </w:rPr>
        <w:t xml:space="preserve">450 </w:t>
      </w:r>
      <w:r w:rsidR="0007095A" w:rsidRPr="002C5EBD">
        <w:rPr>
          <w:rFonts w:asciiTheme="majorHAnsi" w:hAnsiTheme="majorHAnsi" w:cstheme="majorHAnsi" w:hint="eastAsia"/>
          <w:bCs/>
          <w:highlight w:val="yellow"/>
        </w:rPr>
        <w:t>×</w:t>
      </w:r>
      <w:r w:rsidRPr="002C5EBD">
        <w:rPr>
          <w:rFonts w:asciiTheme="majorHAnsi" w:hAnsiTheme="majorHAnsi" w:cstheme="majorHAnsi"/>
          <w:bCs/>
          <w:highlight w:val="yellow"/>
        </w:rPr>
        <w:t xml:space="preserve"> </w:t>
      </w:r>
      <w:r w:rsidRPr="002C5EBD">
        <w:rPr>
          <w:rFonts w:asciiTheme="majorHAnsi" w:hAnsiTheme="majorHAnsi" w:cstheme="majorHAnsi"/>
          <w:bCs/>
          <w:i/>
          <w:iCs/>
          <w:highlight w:val="yellow"/>
        </w:rPr>
        <w:t>g</w:t>
      </w:r>
      <w:r w:rsidRPr="002C5EBD">
        <w:rPr>
          <w:rFonts w:asciiTheme="majorHAnsi" w:hAnsiTheme="majorHAnsi" w:cstheme="majorHAnsi"/>
          <w:i/>
          <w:iCs/>
          <w:highlight w:val="yellow"/>
        </w:rPr>
        <w:t xml:space="preserve"> </w:t>
      </w:r>
      <w:r w:rsidRPr="002C5EBD">
        <w:rPr>
          <w:rFonts w:asciiTheme="majorHAnsi" w:hAnsiTheme="majorHAnsi" w:cstheme="majorHAnsi"/>
          <w:highlight w:val="yellow"/>
        </w:rPr>
        <w:t>for 5 min</w:t>
      </w:r>
      <w:r w:rsidR="00742917" w:rsidRPr="002C5EBD">
        <w:rPr>
          <w:rFonts w:asciiTheme="majorHAnsi" w:hAnsiTheme="majorHAnsi" w:cstheme="majorHAnsi" w:hint="eastAsia"/>
          <w:highlight w:val="yellow"/>
        </w:rPr>
        <w:t xml:space="preserve"> </w:t>
      </w:r>
      <w:r w:rsidR="009D2F18" w:rsidRPr="002C5EBD">
        <w:rPr>
          <w:rFonts w:asciiTheme="majorHAnsi" w:eastAsia="맑은 고딕" w:hAnsiTheme="majorHAnsi" w:cstheme="majorHAnsi"/>
          <w:highlight w:val="yellow"/>
        </w:rPr>
        <w:t>at 4 °C</w:t>
      </w:r>
      <w:r w:rsidRPr="002C5EBD">
        <w:rPr>
          <w:rFonts w:asciiTheme="majorHAnsi" w:hAnsiTheme="majorHAnsi" w:cstheme="majorHAnsi"/>
          <w:highlight w:val="yellow"/>
        </w:rPr>
        <w:t>. Carefully remove and discard the supernatant.</w:t>
      </w:r>
    </w:p>
    <w:p w14:paraId="46F7F170" w14:textId="77777777" w:rsidR="005A388B" w:rsidRPr="00930340" w:rsidRDefault="005A388B" w:rsidP="0048190C">
      <w:pPr>
        <w:pStyle w:val="ac"/>
        <w:autoSpaceDE w:val="0"/>
        <w:autoSpaceDN w:val="0"/>
        <w:ind w:leftChars="0" w:left="720"/>
        <w:rPr>
          <w:rFonts w:asciiTheme="majorHAnsi" w:hAnsiTheme="majorHAnsi" w:cstheme="majorHAnsi"/>
        </w:rPr>
      </w:pPr>
    </w:p>
    <w:p w14:paraId="27D28BCA" w14:textId="4603630B"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Wash the cell pellet with ice-cold </w:t>
      </w:r>
      <w:r w:rsidR="0015699C" w:rsidRPr="002C5EBD">
        <w:rPr>
          <w:rFonts w:asciiTheme="majorHAnsi" w:hAnsiTheme="majorHAnsi" w:cstheme="majorHAnsi"/>
          <w:bCs/>
          <w:highlight w:val="yellow"/>
        </w:rPr>
        <w:t>Blocking Buffer</w:t>
      </w:r>
      <w:r w:rsidR="00C9666B" w:rsidRPr="002C5EBD">
        <w:rPr>
          <w:rFonts w:asciiTheme="majorHAnsi" w:hAnsiTheme="majorHAnsi" w:cstheme="majorHAnsi"/>
          <w:bCs/>
          <w:highlight w:val="yellow"/>
        </w:rPr>
        <w:t xml:space="preserve"> </w:t>
      </w:r>
      <w:r w:rsidR="00C9666B" w:rsidRPr="002C5EBD">
        <w:rPr>
          <w:rFonts w:asciiTheme="majorHAnsi" w:hAnsiTheme="majorHAnsi" w:cstheme="majorHAnsi"/>
          <w:highlight w:val="yellow"/>
        </w:rPr>
        <w:t>(PBS with 2% bovine calf serum (BCS))</w:t>
      </w:r>
      <w:r w:rsidRPr="002C5EBD">
        <w:rPr>
          <w:rFonts w:asciiTheme="majorHAnsi" w:hAnsiTheme="majorHAnsi" w:cstheme="majorHAnsi"/>
          <w:highlight w:val="yellow"/>
        </w:rPr>
        <w:t>.</w:t>
      </w:r>
    </w:p>
    <w:p w14:paraId="36669757" w14:textId="77777777" w:rsidR="005A388B" w:rsidRPr="00742917" w:rsidRDefault="005A388B" w:rsidP="0048190C">
      <w:pPr>
        <w:pStyle w:val="ac"/>
        <w:autoSpaceDE w:val="0"/>
        <w:autoSpaceDN w:val="0"/>
        <w:ind w:leftChars="0" w:left="720"/>
        <w:rPr>
          <w:rFonts w:asciiTheme="majorHAnsi" w:hAnsiTheme="majorHAnsi" w:cstheme="majorHAnsi"/>
        </w:rPr>
      </w:pPr>
    </w:p>
    <w:p w14:paraId="53497DC7" w14:textId="42A037B9"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Centrifuge the tube at </w:t>
      </w:r>
      <w:r w:rsidRPr="002C5EBD">
        <w:rPr>
          <w:rFonts w:asciiTheme="majorHAnsi" w:hAnsiTheme="majorHAnsi" w:cstheme="majorHAnsi"/>
          <w:bCs/>
          <w:highlight w:val="yellow"/>
        </w:rPr>
        <w:t xml:space="preserve">450 </w:t>
      </w:r>
      <w:r w:rsidR="0007095A" w:rsidRPr="002C5EBD">
        <w:rPr>
          <w:rFonts w:asciiTheme="majorHAnsi" w:hAnsiTheme="majorHAnsi" w:cstheme="majorHAnsi" w:hint="eastAsia"/>
          <w:bCs/>
          <w:highlight w:val="yellow"/>
        </w:rPr>
        <w:t>×</w:t>
      </w:r>
      <w:r w:rsidRPr="002C5EBD">
        <w:rPr>
          <w:rFonts w:asciiTheme="majorHAnsi" w:hAnsiTheme="majorHAnsi" w:cstheme="majorHAnsi"/>
          <w:bCs/>
          <w:highlight w:val="yellow"/>
        </w:rPr>
        <w:t xml:space="preserve"> </w:t>
      </w:r>
      <w:r w:rsidRPr="002C5EBD">
        <w:rPr>
          <w:rFonts w:asciiTheme="majorHAnsi" w:hAnsiTheme="majorHAnsi" w:cstheme="majorHAnsi"/>
          <w:bCs/>
          <w:i/>
          <w:iCs/>
          <w:highlight w:val="yellow"/>
        </w:rPr>
        <w:t>g</w:t>
      </w:r>
      <w:r w:rsidRPr="002C5EBD">
        <w:rPr>
          <w:rFonts w:asciiTheme="majorHAnsi" w:hAnsiTheme="majorHAnsi" w:cstheme="majorHAnsi"/>
          <w:i/>
          <w:iCs/>
          <w:highlight w:val="yellow"/>
        </w:rPr>
        <w:t xml:space="preserve"> </w:t>
      </w:r>
      <w:r w:rsidRPr="002C5EBD">
        <w:rPr>
          <w:rFonts w:asciiTheme="majorHAnsi" w:hAnsiTheme="majorHAnsi" w:cstheme="majorHAnsi"/>
          <w:highlight w:val="yellow"/>
        </w:rPr>
        <w:t>for 5 min. Carefully remove and discard the supernatant.</w:t>
      </w:r>
    </w:p>
    <w:p w14:paraId="463A66D4" w14:textId="77777777" w:rsidR="005A388B" w:rsidRPr="00930340" w:rsidRDefault="005A388B" w:rsidP="0048190C">
      <w:pPr>
        <w:pStyle w:val="ac"/>
        <w:autoSpaceDE w:val="0"/>
        <w:autoSpaceDN w:val="0"/>
        <w:ind w:leftChars="0" w:left="720"/>
        <w:rPr>
          <w:rFonts w:asciiTheme="majorHAnsi" w:hAnsiTheme="majorHAnsi" w:cstheme="majorHAnsi"/>
        </w:rPr>
      </w:pPr>
    </w:p>
    <w:p w14:paraId="456B1A61" w14:textId="6B275FF4"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Resuspend the cell pellet in 200–500 µL of </w:t>
      </w:r>
      <w:r w:rsidRPr="002C5EBD">
        <w:rPr>
          <w:rFonts w:asciiTheme="majorHAnsi" w:hAnsiTheme="majorHAnsi" w:cstheme="majorHAnsi"/>
          <w:bCs/>
          <w:highlight w:val="yellow"/>
        </w:rPr>
        <w:t>organoid culture medium</w:t>
      </w:r>
      <w:r w:rsidR="00911A51" w:rsidRPr="002C5EBD">
        <w:rPr>
          <w:rFonts w:asciiTheme="majorHAnsi" w:hAnsiTheme="majorHAnsi" w:cstheme="majorHAnsi"/>
          <w:highlight w:val="yellow"/>
        </w:rPr>
        <w:t>.</w:t>
      </w:r>
    </w:p>
    <w:p w14:paraId="0B9C93CA" w14:textId="77777777" w:rsidR="005A388B" w:rsidRPr="00930340" w:rsidRDefault="005A388B" w:rsidP="0048190C">
      <w:pPr>
        <w:pStyle w:val="ac"/>
        <w:autoSpaceDE w:val="0"/>
        <w:autoSpaceDN w:val="0"/>
        <w:ind w:leftChars="0" w:left="720"/>
        <w:rPr>
          <w:rFonts w:asciiTheme="majorHAnsi" w:hAnsiTheme="majorHAnsi" w:cstheme="majorHAnsi"/>
        </w:rPr>
      </w:pPr>
    </w:p>
    <w:p w14:paraId="38DFC1F9" w14:textId="73FF8E20" w:rsidR="00C06B8A" w:rsidRPr="002C5EBD" w:rsidRDefault="00C06B8A" w:rsidP="005A388B">
      <w:pPr>
        <w:pStyle w:val="ac"/>
        <w:numPr>
          <w:ilvl w:val="1"/>
          <w:numId w:val="26"/>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Count the cell number</w:t>
      </w:r>
      <w:r w:rsidR="00742917" w:rsidRPr="002C5EBD">
        <w:rPr>
          <w:rFonts w:asciiTheme="majorHAnsi" w:hAnsiTheme="majorHAnsi" w:cstheme="majorHAnsi" w:hint="eastAsia"/>
          <w:highlight w:val="yellow"/>
        </w:rPr>
        <w:t xml:space="preserve"> by using hemocytometer with trypan blue solution</w:t>
      </w:r>
      <w:r w:rsidRPr="002C5EBD">
        <w:rPr>
          <w:rFonts w:asciiTheme="majorHAnsi" w:hAnsiTheme="majorHAnsi" w:cstheme="majorHAnsi"/>
          <w:highlight w:val="yellow"/>
        </w:rPr>
        <w:t xml:space="preserve">. The expected cell yield is between </w:t>
      </w:r>
      <w:r w:rsidRPr="002C5EBD">
        <w:rPr>
          <w:rFonts w:asciiTheme="majorHAnsi" w:hAnsiTheme="majorHAnsi" w:cstheme="majorHAnsi"/>
          <w:bCs/>
          <w:highlight w:val="yellow"/>
        </w:rPr>
        <w:t>50,000</w:t>
      </w:r>
      <w:r w:rsidR="003462CF" w:rsidRPr="002C5EBD">
        <w:rPr>
          <w:rFonts w:asciiTheme="majorHAnsi" w:hAnsiTheme="majorHAnsi" w:cstheme="majorHAnsi"/>
          <w:bCs/>
          <w:highlight w:val="yellow"/>
        </w:rPr>
        <w:t xml:space="preserve"> and </w:t>
      </w:r>
      <w:r w:rsidRPr="002C5EBD">
        <w:rPr>
          <w:rFonts w:asciiTheme="majorHAnsi" w:hAnsiTheme="majorHAnsi" w:cstheme="majorHAnsi"/>
          <w:bCs/>
          <w:highlight w:val="yellow"/>
        </w:rPr>
        <w:t xml:space="preserve">500,000 </w:t>
      </w:r>
      <w:proofErr w:type="spellStart"/>
      <w:r w:rsidRPr="002C5EBD">
        <w:rPr>
          <w:rFonts w:asciiTheme="majorHAnsi" w:hAnsiTheme="majorHAnsi" w:cstheme="majorHAnsi"/>
          <w:bCs/>
          <w:highlight w:val="yellow"/>
        </w:rPr>
        <w:t>cells</w:t>
      </w:r>
      <w:proofErr w:type="spellEnd"/>
      <w:r w:rsidRPr="002C5EBD">
        <w:rPr>
          <w:rFonts w:asciiTheme="majorHAnsi" w:hAnsiTheme="majorHAnsi" w:cstheme="majorHAnsi"/>
          <w:highlight w:val="yellow"/>
        </w:rPr>
        <w:t xml:space="preserve"> per </w:t>
      </w:r>
      <w:r w:rsidR="00584B7C" w:rsidRPr="002C5EBD">
        <w:rPr>
          <w:rFonts w:asciiTheme="majorHAnsi" w:hAnsiTheme="majorHAnsi" w:cstheme="majorHAnsi"/>
          <w:highlight w:val="yellow"/>
        </w:rPr>
        <w:t xml:space="preserve">biopsy </w:t>
      </w:r>
      <w:r w:rsidRPr="002C5EBD">
        <w:rPr>
          <w:rFonts w:asciiTheme="majorHAnsi" w:hAnsiTheme="majorHAnsi" w:cstheme="majorHAnsi"/>
          <w:highlight w:val="yellow"/>
        </w:rPr>
        <w:t>sample.</w:t>
      </w:r>
    </w:p>
    <w:p w14:paraId="32F3EE5D" w14:textId="77777777" w:rsidR="005A388B" w:rsidRPr="00930340" w:rsidRDefault="005A388B" w:rsidP="0048190C">
      <w:pPr>
        <w:pStyle w:val="ac"/>
        <w:autoSpaceDE w:val="0"/>
        <w:autoSpaceDN w:val="0"/>
        <w:ind w:leftChars="0" w:left="720"/>
        <w:rPr>
          <w:rFonts w:asciiTheme="majorHAnsi" w:hAnsiTheme="majorHAnsi" w:cstheme="majorHAnsi"/>
        </w:rPr>
      </w:pPr>
    </w:p>
    <w:p w14:paraId="7B2132EA" w14:textId="34390794" w:rsidR="00C06B8A" w:rsidRDefault="00C06B8A" w:rsidP="005A388B">
      <w:pPr>
        <w:pStyle w:val="ac"/>
        <w:numPr>
          <w:ilvl w:val="0"/>
          <w:numId w:val="26"/>
        </w:numPr>
        <w:ind w:leftChars="0"/>
        <w:rPr>
          <w:b/>
          <w:bCs/>
        </w:rPr>
      </w:pPr>
      <w:r w:rsidRPr="00930340">
        <w:rPr>
          <w:b/>
          <w:bCs/>
        </w:rPr>
        <w:t>Ectocervi</w:t>
      </w:r>
      <w:r w:rsidR="00146BD2" w:rsidRPr="00930340">
        <w:rPr>
          <w:b/>
          <w:bCs/>
        </w:rPr>
        <w:t>cal</w:t>
      </w:r>
      <w:r w:rsidRPr="00930340">
        <w:rPr>
          <w:b/>
          <w:bCs/>
        </w:rPr>
        <w:t xml:space="preserve"> </w:t>
      </w:r>
      <w:r w:rsidR="00084A5C">
        <w:rPr>
          <w:b/>
          <w:bCs/>
        </w:rPr>
        <w:t>o</w:t>
      </w:r>
      <w:r w:rsidRPr="00930340">
        <w:rPr>
          <w:b/>
          <w:bCs/>
        </w:rPr>
        <w:t xml:space="preserve">rganoid </w:t>
      </w:r>
      <w:r w:rsidR="00084A5C">
        <w:rPr>
          <w:b/>
          <w:bCs/>
        </w:rPr>
        <w:t>s</w:t>
      </w:r>
      <w:r w:rsidRPr="00930340">
        <w:rPr>
          <w:b/>
          <w:bCs/>
        </w:rPr>
        <w:t xml:space="preserve">eeding and </w:t>
      </w:r>
      <w:r w:rsidR="00084A5C">
        <w:rPr>
          <w:b/>
          <w:bCs/>
        </w:rPr>
        <w:t>c</w:t>
      </w:r>
      <w:r w:rsidRPr="00930340">
        <w:rPr>
          <w:b/>
          <w:bCs/>
        </w:rPr>
        <w:t>ulture</w:t>
      </w:r>
    </w:p>
    <w:p w14:paraId="19176DE1" w14:textId="77777777" w:rsidR="005A388B" w:rsidRPr="00930340" w:rsidRDefault="005A388B" w:rsidP="0048190C">
      <w:pPr>
        <w:pStyle w:val="ac"/>
        <w:ind w:leftChars="0" w:left="360"/>
        <w:rPr>
          <w:b/>
          <w:bCs/>
        </w:rPr>
      </w:pPr>
    </w:p>
    <w:p w14:paraId="2E6086E4" w14:textId="644BC7B3" w:rsidR="005A388B" w:rsidRPr="002C5EBD" w:rsidRDefault="00F02688" w:rsidP="0062145D">
      <w:pPr>
        <w:pStyle w:val="ac"/>
        <w:numPr>
          <w:ilvl w:val="1"/>
          <w:numId w:val="27"/>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Resuspend 500–2,000 </w:t>
      </w:r>
      <w:r w:rsidRPr="002C5EBD">
        <w:rPr>
          <w:rFonts w:asciiTheme="majorHAnsi" w:hAnsiTheme="majorHAnsi" w:cstheme="majorHAnsi"/>
          <w:i/>
          <w:iCs/>
          <w:highlight w:val="yellow"/>
        </w:rPr>
        <w:t>viable</w:t>
      </w:r>
      <w:r w:rsidRPr="002C5EBD">
        <w:rPr>
          <w:rFonts w:asciiTheme="majorHAnsi" w:hAnsiTheme="majorHAnsi" w:cstheme="majorHAnsi"/>
          <w:highlight w:val="yellow"/>
        </w:rPr>
        <w:t xml:space="preserve"> cells in a final volume of 50 µL of organoid culture medium (composition described in </w:t>
      </w:r>
      <w:r w:rsidR="00E828BE" w:rsidRPr="002C5EBD">
        <w:rPr>
          <w:rFonts w:asciiTheme="majorHAnsi" w:hAnsiTheme="majorHAnsi" w:cstheme="majorHAnsi" w:hint="eastAsia"/>
          <w:highlight w:val="yellow"/>
        </w:rPr>
        <w:t>Material list</w:t>
      </w:r>
      <w:r w:rsidRPr="002C5EBD">
        <w:rPr>
          <w:rFonts w:asciiTheme="majorHAnsi" w:hAnsiTheme="majorHAnsi" w:cstheme="majorHAnsi"/>
          <w:highlight w:val="yellow"/>
        </w:rPr>
        <w:t>) in a 1.5</w:t>
      </w:r>
      <w:r w:rsidR="0003059E" w:rsidRPr="002C5EBD">
        <w:rPr>
          <w:rFonts w:asciiTheme="majorHAnsi" w:hAnsiTheme="majorHAnsi" w:cstheme="majorHAnsi"/>
          <w:highlight w:val="yellow"/>
        </w:rPr>
        <w:t xml:space="preserve"> </w:t>
      </w:r>
      <w:r w:rsidRPr="002C5EBD">
        <w:rPr>
          <w:rFonts w:asciiTheme="majorHAnsi" w:hAnsiTheme="majorHAnsi" w:cstheme="majorHAnsi"/>
          <w:highlight w:val="yellow"/>
        </w:rPr>
        <w:t>mL microcentrifuge tube. Cell viability was assessed by trypan blue exclusion prior to seeding.</w:t>
      </w:r>
    </w:p>
    <w:p w14:paraId="442BB849" w14:textId="77777777" w:rsidR="00F02688" w:rsidRPr="00F02688" w:rsidRDefault="00F02688" w:rsidP="0064038B">
      <w:pPr>
        <w:pStyle w:val="ac"/>
        <w:autoSpaceDE w:val="0"/>
        <w:autoSpaceDN w:val="0"/>
        <w:ind w:leftChars="0" w:left="720"/>
        <w:rPr>
          <w:rFonts w:asciiTheme="majorHAnsi" w:hAnsiTheme="majorHAnsi" w:cstheme="majorHAnsi"/>
        </w:rPr>
      </w:pPr>
    </w:p>
    <w:p w14:paraId="177C2170" w14:textId="5376AF8F" w:rsidR="00C06B8A" w:rsidRDefault="00742917" w:rsidP="005A388B">
      <w:pPr>
        <w:pStyle w:val="ac"/>
        <w:numPr>
          <w:ilvl w:val="1"/>
          <w:numId w:val="27"/>
        </w:numPr>
        <w:autoSpaceDE w:val="0"/>
        <w:autoSpaceDN w:val="0"/>
        <w:ind w:leftChars="0"/>
        <w:rPr>
          <w:rFonts w:asciiTheme="majorHAnsi" w:hAnsiTheme="majorHAnsi" w:cstheme="majorHAnsi"/>
        </w:rPr>
      </w:pPr>
      <w:bookmarkStart w:id="1" w:name="_Hlk206424002"/>
      <w:r w:rsidRPr="002C5EBD">
        <w:rPr>
          <w:rFonts w:asciiTheme="majorHAnsi" w:hAnsiTheme="majorHAnsi" w:cstheme="majorHAnsi"/>
          <w:highlight w:val="yellow"/>
        </w:rPr>
        <w:t>Add 50 µL of a basement membrane matrix</w:t>
      </w:r>
      <w:r w:rsidR="0064038B" w:rsidRPr="002C5EBD">
        <w:rPr>
          <w:rFonts w:asciiTheme="majorHAnsi" w:hAnsiTheme="majorHAnsi" w:cstheme="majorHAnsi"/>
          <w:highlight w:val="yellow"/>
        </w:rPr>
        <w:t xml:space="preserve"> (e.g., Matrigel)</w:t>
      </w:r>
      <w:r w:rsidRPr="002C5EBD">
        <w:rPr>
          <w:rFonts w:asciiTheme="majorHAnsi" w:hAnsiTheme="majorHAnsi" w:cstheme="majorHAnsi"/>
          <w:highlight w:val="yellow"/>
        </w:rPr>
        <w:t xml:space="preserve"> to the cell suspension. Gently mix on ice to avoid bubble formation, and dispense the 100 µL mixture into the interior of a cell culture insert placed in a 24-well plate</w:t>
      </w:r>
      <w:r w:rsidR="00C06B8A" w:rsidRPr="00930340">
        <w:rPr>
          <w:rFonts w:asciiTheme="majorHAnsi" w:hAnsiTheme="majorHAnsi" w:cstheme="majorHAnsi"/>
        </w:rPr>
        <w:t>.</w:t>
      </w:r>
      <w:r>
        <w:rPr>
          <w:rFonts w:asciiTheme="majorHAnsi" w:hAnsiTheme="majorHAnsi" w:cstheme="majorHAnsi" w:hint="eastAsia"/>
        </w:rPr>
        <w:t xml:space="preserve"> </w:t>
      </w:r>
      <w:r w:rsidRPr="00742917">
        <w:rPr>
          <w:rFonts w:asciiTheme="majorHAnsi" w:hAnsiTheme="majorHAnsi" w:cstheme="majorHAnsi"/>
        </w:rPr>
        <w:t>All procedures involving basement membrane matrix handling were performed on ice or at 4 °C to prevent premature gelation unless otherwise specified.</w:t>
      </w:r>
    </w:p>
    <w:p w14:paraId="1DC4A697" w14:textId="77777777" w:rsidR="005A388B" w:rsidRPr="00930340" w:rsidRDefault="005A388B" w:rsidP="0048190C">
      <w:pPr>
        <w:pStyle w:val="ac"/>
        <w:autoSpaceDE w:val="0"/>
        <w:autoSpaceDN w:val="0"/>
        <w:ind w:leftChars="0" w:left="720"/>
        <w:rPr>
          <w:rFonts w:asciiTheme="majorHAnsi" w:hAnsiTheme="majorHAnsi" w:cstheme="majorHAnsi"/>
        </w:rPr>
      </w:pPr>
    </w:p>
    <w:p w14:paraId="101B88AD" w14:textId="559C0909" w:rsidR="00C06B8A" w:rsidRPr="002C5EBD" w:rsidRDefault="00C06B8A" w:rsidP="005A388B">
      <w:pPr>
        <w:pStyle w:val="ac"/>
        <w:numPr>
          <w:ilvl w:val="1"/>
          <w:numId w:val="27"/>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Incubate the plate for </w:t>
      </w:r>
      <w:r w:rsidR="00C04418" w:rsidRPr="002C5EBD">
        <w:rPr>
          <w:rFonts w:asciiTheme="majorHAnsi" w:hAnsiTheme="majorHAnsi" w:cstheme="majorHAnsi"/>
          <w:highlight w:val="yellow"/>
        </w:rPr>
        <w:t>20–</w:t>
      </w:r>
      <w:r w:rsidRPr="002C5EBD">
        <w:rPr>
          <w:rFonts w:asciiTheme="majorHAnsi" w:hAnsiTheme="majorHAnsi" w:cstheme="majorHAnsi"/>
          <w:highlight w:val="yellow"/>
        </w:rPr>
        <w:t xml:space="preserve">30 min at 37 °C until the </w:t>
      </w:r>
      <w:r w:rsidR="00742917" w:rsidRPr="002C5EBD">
        <w:rPr>
          <w:rFonts w:asciiTheme="majorHAnsi" w:hAnsiTheme="majorHAnsi" w:cstheme="majorHAnsi" w:hint="eastAsia"/>
          <w:highlight w:val="yellow"/>
        </w:rPr>
        <w:t>basement membrane matrix</w:t>
      </w:r>
      <w:r w:rsidRPr="002C5EBD">
        <w:rPr>
          <w:rFonts w:asciiTheme="majorHAnsi" w:hAnsiTheme="majorHAnsi" w:cstheme="majorHAnsi"/>
          <w:highlight w:val="yellow"/>
        </w:rPr>
        <w:t>-cell mixture solidifies.</w:t>
      </w:r>
    </w:p>
    <w:p w14:paraId="1C7A7F25" w14:textId="77777777" w:rsidR="005A388B" w:rsidRPr="00930340" w:rsidRDefault="005A388B" w:rsidP="0048190C">
      <w:pPr>
        <w:pStyle w:val="ac"/>
        <w:autoSpaceDE w:val="0"/>
        <w:autoSpaceDN w:val="0"/>
        <w:ind w:leftChars="0" w:left="720"/>
        <w:rPr>
          <w:rFonts w:asciiTheme="majorHAnsi" w:hAnsiTheme="majorHAnsi" w:cstheme="majorHAnsi"/>
        </w:rPr>
      </w:pPr>
    </w:p>
    <w:p w14:paraId="0B57172A" w14:textId="1D9E155A" w:rsidR="00C06B8A" w:rsidRPr="002C5EBD" w:rsidRDefault="00C06B8A" w:rsidP="005A388B">
      <w:pPr>
        <w:pStyle w:val="ac"/>
        <w:numPr>
          <w:ilvl w:val="1"/>
          <w:numId w:val="27"/>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lastRenderedPageBreak/>
        <w:t xml:space="preserve">Once the mixture has solidified, add 400 µL of </w:t>
      </w:r>
      <w:r w:rsidRPr="002C5EBD">
        <w:rPr>
          <w:rFonts w:asciiTheme="majorHAnsi" w:hAnsiTheme="majorHAnsi" w:cstheme="majorHAnsi"/>
          <w:bCs/>
          <w:highlight w:val="yellow"/>
        </w:rPr>
        <w:t>organoid culture medium</w:t>
      </w:r>
      <w:r w:rsidRPr="002C5EBD">
        <w:rPr>
          <w:rFonts w:asciiTheme="majorHAnsi" w:hAnsiTheme="majorHAnsi" w:cstheme="majorHAnsi"/>
          <w:highlight w:val="yellow"/>
        </w:rPr>
        <w:t xml:space="preserve"> to the well below the insert.</w:t>
      </w:r>
    </w:p>
    <w:p w14:paraId="41215C0D" w14:textId="77777777" w:rsidR="005A388B" w:rsidRPr="00930340" w:rsidRDefault="005A388B" w:rsidP="0048190C">
      <w:pPr>
        <w:pStyle w:val="ac"/>
        <w:autoSpaceDE w:val="0"/>
        <w:autoSpaceDN w:val="0"/>
        <w:ind w:leftChars="0" w:left="720"/>
        <w:rPr>
          <w:rFonts w:asciiTheme="majorHAnsi" w:hAnsiTheme="majorHAnsi" w:cstheme="majorHAnsi"/>
        </w:rPr>
      </w:pPr>
    </w:p>
    <w:p w14:paraId="27205038" w14:textId="1CD6078E" w:rsidR="00C06B8A" w:rsidRPr="002C5EBD" w:rsidRDefault="00B5019E" w:rsidP="005A388B">
      <w:pPr>
        <w:pStyle w:val="ac"/>
        <w:numPr>
          <w:ilvl w:val="1"/>
          <w:numId w:val="27"/>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Culture</w:t>
      </w:r>
      <w:r w:rsidR="00C06B8A" w:rsidRPr="002C5EBD">
        <w:rPr>
          <w:rFonts w:asciiTheme="majorHAnsi" w:hAnsiTheme="majorHAnsi" w:cstheme="majorHAnsi"/>
          <w:highlight w:val="yellow"/>
        </w:rPr>
        <w:t xml:space="preserve"> the organoids for 1–2 weeks until </w:t>
      </w:r>
      <w:bookmarkStart w:id="2" w:name="_Hlk216799579"/>
      <w:r w:rsidR="00C06B8A" w:rsidRPr="002C5EBD">
        <w:rPr>
          <w:rFonts w:asciiTheme="majorHAnsi" w:hAnsiTheme="majorHAnsi" w:cstheme="majorHAnsi"/>
          <w:highlight w:val="yellow"/>
        </w:rPr>
        <w:t xml:space="preserve">they reach an average diameter of </w:t>
      </w:r>
      <w:r w:rsidR="001F1074" w:rsidRPr="002C5EBD">
        <w:rPr>
          <w:rFonts w:asciiTheme="majorHAnsi" w:hAnsiTheme="majorHAnsi" w:cstheme="majorHAnsi"/>
          <w:bCs/>
          <w:highlight w:val="yellow"/>
        </w:rPr>
        <w:t>15</w:t>
      </w:r>
      <w:r w:rsidR="00C06B8A" w:rsidRPr="002C5EBD">
        <w:rPr>
          <w:rFonts w:asciiTheme="majorHAnsi" w:hAnsiTheme="majorHAnsi" w:cstheme="majorHAnsi"/>
          <w:bCs/>
          <w:highlight w:val="yellow"/>
        </w:rPr>
        <w:t>0–</w:t>
      </w:r>
      <w:r w:rsidR="001F1074" w:rsidRPr="002C5EBD">
        <w:rPr>
          <w:rFonts w:asciiTheme="majorHAnsi" w:hAnsiTheme="majorHAnsi" w:cstheme="majorHAnsi"/>
          <w:bCs/>
          <w:highlight w:val="yellow"/>
        </w:rPr>
        <w:t>25</w:t>
      </w:r>
      <w:r w:rsidR="00C06B8A" w:rsidRPr="002C5EBD">
        <w:rPr>
          <w:rFonts w:asciiTheme="majorHAnsi" w:hAnsiTheme="majorHAnsi" w:cstheme="majorHAnsi"/>
          <w:bCs/>
          <w:highlight w:val="yellow"/>
        </w:rPr>
        <w:t>0 µm</w:t>
      </w:r>
      <w:r w:rsidR="00E66511" w:rsidRPr="002C5EBD">
        <w:rPr>
          <w:rFonts w:asciiTheme="majorHAnsi" w:hAnsiTheme="majorHAnsi" w:cstheme="majorHAnsi"/>
          <w:bCs/>
          <w:highlight w:val="yellow"/>
        </w:rPr>
        <w:t xml:space="preserve"> (The maximal diameter is about 500 µm)</w:t>
      </w:r>
      <w:r w:rsidR="00C06B8A" w:rsidRPr="002C5EBD">
        <w:rPr>
          <w:rFonts w:asciiTheme="majorHAnsi" w:hAnsiTheme="majorHAnsi" w:cstheme="majorHAnsi"/>
          <w:highlight w:val="yellow"/>
        </w:rPr>
        <w:t>.</w:t>
      </w:r>
      <w:bookmarkEnd w:id="2"/>
    </w:p>
    <w:p w14:paraId="621C7D96" w14:textId="77777777" w:rsidR="005A388B" w:rsidRPr="00930340" w:rsidRDefault="005A388B" w:rsidP="0048190C">
      <w:pPr>
        <w:pStyle w:val="ac"/>
        <w:autoSpaceDE w:val="0"/>
        <w:autoSpaceDN w:val="0"/>
        <w:ind w:leftChars="0" w:left="720"/>
        <w:rPr>
          <w:rFonts w:asciiTheme="majorHAnsi" w:hAnsiTheme="majorHAnsi" w:cstheme="majorHAnsi"/>
        </w:rPr>
      </w:pPr>
    </w:p>
    <w:p w14:paraId="7BB6A9D3" w14:textId="0697887E" w:rsidR="00084A5C" w:rsidRDefault="00B5019E" w:rsidP="005A388B">
      <w:pPr>
        <w:autoSpaceDE w:val="0"/>
        <w:autoSpaceDN w:val="0"/>
        <w:ind w:left="720"/>
        <w:rPr>
          <w:rFonts w:asciiTheme="majorHAnsi" w:hAnsiTheme="majorHAnsi" w:cstheme="majorHAnsi"/>
        </w:rPr>
      </w:pPr>
      <w:r w:rsidRPr="00930340">
        <w:rPr>
          <w:rFonts w:asciiTheme="majorHAnsi" w:hAnsiTheme="majorHAnsi" w:cstheme="majorHAnsi"/>
        </w:rPr>
        <w:t xml:space="preserve">NOTE: When the organoids reach </w:t>
      </w:r>
      <w:r w:rsidR="00E10004" w:rsidRPr="00930340">
        <w:rPr>
          <w:rFonts w:asciiTheme="majorHAnsi" w:hAnsiTheme="majorHAnsi" w:cstheme="majorHAnsi"/>
        </w:rPr>
        <w:t xml:space="preserve">an </w:t>
      </w:r>
      <w:r w:rsidR="00E10004" w:rsidRPr="00930340">
        <w:rPr>
          <w:rFonts w:asciiTheme="majorHAnsi" w:eastAsia="맑은 고딕" w:hAnsiTheme="majorHAnsi" w:cstheme="majorHAnsi"/>
        </w:rPr>
        <w:t xml:space="preserve">appropriate </w:t>
      </w:r>
      <w:r w:rsidRPr="00930340">
        <w:rPr>
          <w:rFonts w:asciiTheme="majorHAnsi" w:hAnsiTheme="majorHAnsi" w:cstheme="majorHAnsi"/>
        </w:rPr>
        <w:t xml:space="preserve">size </w:t>
      </w:r>
      <w:bookmarkStart w:id="3" w:name="_Hlk219992094"/>
      <w:r w:rsidRPr="00930340">
        <w:rPr>
          <w:rFonts w:asciiTheme="majorHAnsi" w:hAnsiTheme="majorHAnsi" w:cstheme="majorHAnsi"/>
        </w:rPr>
        <w:t xml:space="preserve">and display the </w:t>
      </w:r>
      <w:bookmarkStart w:id="4" w:name="_Hlk216799279"/>
      <w:r w:rsidRPr="005A388B">
        <w:rPr>
          <w:rFonts w:asciiTheme="majorHAnsi" w:hAnsiTheme="majorHAnsi" w:cstheme="majorHAnsi"/>
        </w:rPr>
        <w:t xml:space="preserve">concentric </w:t>
      </w:r>
      <w:bookmarkEnd w:id="4"/>
      <w:r w:rsidR="00445742" w:rsidRPr="005A388B">
        <w:rPr>
          <w:rFonts w:asciiTheme="majorHAnsi" w:hAnsiTheme="majorHAnsi" w:cstheme="majorHAnsi"/>
        </w:rPr>
        <w:t>lame</w:t>
      </w:r>
      <w:r w:rsidR="00E66511" w:rsidRPr="005A388B">
        <w:rPr>
          <w:rFonts w:asciiTheme="majorHAnsi" w:hAnsiTheme="majorHAnsi" w:cstheme="majorHAnsi"/>
        </w:rPr>
        <w:t>l</w:t>
      </w:r>
      <w:r w:rsidR="00445742" w:rsidRPr="005A388B">
        <w:rPr>
          <w:rFonts w:asciiTheme="majorHAnsi" w:hAnsiTheme="majorHAnsi" w:cstheme="majorHAnsi"/>
        </w:rPr>
        <w:t>lar pattern</w:t>
      </w:r>
      <w:r w:rsidR="007E3443" w:rsidRPr="005A388B">
        <w:rPr>
          <w:rFonts w:asciiTheme="majorHAnsi" w:hAnsiTheme="majorHAnsi" w:cstheme="majorHAnsi"/>
        </w:rPr>
        <w:t xml:space="preserve"> of onion-skin-like microstructures</w:t>
      </w:r>
      <w:bookmarkEnd w:id="3"/>
      <w:r w:rsidRPr="00930340">
        <w:rPr>
          <w:rFonts w:asciiTheme="majorHAnsi" w:hAnsiTheme="majorHAnsi" w:cstheme="majorHAnsi"/>
        </w:rPr>
        <w:t xml:space="preserve">, consider passaging if needed. </w:t>
      </w:r>
    </w:p>
    <w:p w14:paraId="6650F8FC" w14:textId="77777777" w:rsidR="005A388B" w:rsidRDefault="005A388B" w:rsidP="0048190C">
      <w:pPr>
        <w:autoSpaceDE w:val="0"/>
        <w:autoSpaceDN w:val="0"/>
        <w:ind w:left="720"/>
        <w:rPr>
          <w:rFonts w:asciiTheme="majorHAnsi" w:hAnsiTheme="majorHAnsi" w:cstheme="majorHAnsi"/>
        </w:rPr>
      </w:pPr>
    </w:p>
    <w:p w14:paraId="4F480656" w14:textId="61E04BD6" w:rsidR="00B5019E" w:rsidRDefault="00C06B8A" w:rsidP="005A388B">
      <w:pPr>
        <w:pStyle w:val="ac"/>
        <w:numPr>
          <w:ilvl w:val="0"/>
          <w:numId w:val="27"/>
        </w:numPr>
        <w:ind w:leftChars="0"/>
        <w:rPr>
          <w:b/>
        </w:rPr>
      </w:pPr>
      <w:r w:rsidRPr="00930340">
        <w:rPr>
          <w:b/>
        </w:rPr>
        <w:t xml:space="preserve">Organoid </w:t>
      </w:r>
      <w:r w:rsidR="00084A5C">
        <w:rPr>
          <w:b/>
        </w:rPr>
        <w:t>d</w:t>
      </w:r>
      <w:r w:rsidRPr="00930340">
        <w:rPr>
          <w:b/>
        </w:rPr>
        <w:t xml:space="preserve">issociation and </w:t>
      </w:r>
      <w:r w:rsidR="00084A5C">
        <w:rPr>
          <w:b/>
        </w:rPr>
        <w:t>r</w:t>
      </w:r>
      <w:r w:rsidRPr="00930340">
        <w:rPr>
          <w:b/>
        </w:rPr>
        <w:t>eseeding</w:t>
      </w:r>
    </w:p>
    <w:p w14:paraId="03038216" w14:textId="77777777" w:rsidR="005A388B" w:rsidRPr="00930340" w:rsidRDefault="005A388B" w:rsidP="0048190C">
      <w:pPr>
        <w:pStyle w:val="ac"/>
        <w:ind w:leftChars="0" w:left="360"/>
        <w:rPr>
          <w:b/>
        </w:rPr>
      </w:pPr>
    </w:p>
    <w:p w14:paraId="712BFD54" w14:textId="7D53E42D" w:rsidR="00362923" w:rsidRPr="002C5EBD" w:rsidRDefault="00C06B8A" w:rsidP="00362923">
      <w:pPr>
        <w:pStyle w:val="ac"/>
        <w:numPr>
          <w:ilvl w:val="1"/>
          <w:numId w:val="27"/>
        </w:numPr>
        <w:autoSpaceDE w:val="0"/>
        <w:autoSpaceDN w:val="0"/>
        <w:ind w:leftChars="0"/>
        <w:rPr>
          <w:rFonts w:asciiTheme="majorHAnsi" w:eastAsia="맑은 고딕" w:hAnsiTheme="majorHAnsi" w:cstheme="majorHAnsi"/>
          <w:highlight w:val="yellow"/>
        </w:rPr>
      </w:pPr>
      <w:r w:rsidRPr="002C5EBD">
        <w:rPr>
          <w:rFonts w:asciiTheme="majorHAnsi" w:eastAsia="맑은 고딕" w:hAnsiTheme="majorHAnsi" w:cstheme="majorHAnsi"/>
          <w:highlight w:val="yellow"/>
        </w:rPr>
        <w:t>Add 1</w:t>
      </w:r>
      <w:r w:rsidR="00AA3E14" w:rsidRPr="002C5EBD">
        <w:rPr>
          <w:rFonts w:asciiTheme="majorHAnsi" w:eastAsia="맑은 고딕" w:hAnsiTheme="majorHAnsi" w:cstheme="majorHAnsi"/>
          <w:highlight w:val="yellow"/>
        </w:rPr>
        <w:t xml:space="preserve"> </w:t>
      </w:r>
      <w:r w:rsidRPr="002C5EBD">
        <w:rPr>
          <w:rFonts w:asciiTheme="majorHAnsi" w:eastAsia="맑은 고딕" w:hAnsiTheme="majorHAnsi" w:cstheme="majorHAnsi"/>
          <w:highlight w:val="yellow"/>
        </w:rPr>
        <w:t>m</w:t>
      </w:r>
      <w:r w:rsidR="00D60FBB" w:rsidRPr="002C5EBD">
        <w:rPr>
          <w:rFonts w:asciiTheme="majorHAnsi" w:eastAsia="맑은 고딕" w:hAnsiTheme="majorHAnsi" w:cstheme="majorHAnsi"/>
          <w:highlight w:val="yellow"/>
        </w:rPr>
        <w:t>L</w:t>
      </w:r>
      <w:r w:rsidRPr="002C5EBD">
        <w:rPr>
          <w:rFonts w:asciiTheme="majorHAnsi" w:eastAsia="맑은 고딕" w:hAnsiTheme="majorHAnsi" w:cstheme="majorHAnsi"/>
          <w:highlight w:val="yellow"/>
        </w:rPr>
        <w:t xml:space="preserve"> of </w:t>
      </w:r>
      <w:proofErr w:type="spellStart"/>
      <w:r w:rsidRPr="002C5EBD">
        <w:rPr>
          <w:rFonts w:asciiTheme="majorHAnsi" w:eastAsia="맑은 고딕" w:hAnsiTheme="majorHAnsi" w:cstheme="majorHAnsi"/>
          <w:highlight w:val="yellow"/>
        </w:rPr>
        <w:t>Dispase</w:t>
      </w:r>
      <w:proofErr w:type="spellEnd"/>
      <w:r w:rsidRPr="002C5EBD">
        <w:rPr>
          <w:rFonts w:asciiTheme="majorHAnsi" w:eastAsia="맑은 고딕" w:hAnsiTheme="majorHAnsi" w:cstheme="majorHAnsi"/>
          <w:highlight w:val="yellow"/>
        </w:rPr>
        <w:t xml:space="preserve"> solution (2.4 U/mL) on top of </w:t>
      </w:r>
      <w:r w:rsidR="0064038B" w:rsidRPr="002C5EBD">
        <w:rPr>
          <w:rFonts w:asciiTheme="majorHAnsi" w:hAnsiTheme="majorHAnsi" w:cstheme="majorHAnsi"/>
          <w:highlight w:val="yellow"/>
        </w:rPr>
        <w:t>cell culture insert</w:t>
      </w:r>
      <w:r w:rsidRPr="002C5EBD">
        <w:rPr>
          <w:rFonts w:asciiTheme="majorHAnsi" w:eastAsia="맑은 고딕" w:hAnsiTheme="majorHAnsi" w:cstheme="majorHAnsi"/>
          <w:highlight w:val="yellow"/>
        </w:rPr>
        <w:t xml:space="preserve"> and gently dissociate the </w:t>
      </w:r>
      <w:r w:rsidR="0064038B" w:rsidRPr="002C5EBD">
        <w:rPr>
          <w:rFonts w:asciiTheme="majorHAnsi" w:eastAsia="맑은 고딕" w:hAnsiTheme="majorHAnsi" w:cstheme="majorHAnsi"/>
          <w:highlight w:val="yellow"/>
        </w:rPr>
        <w:t>basement membrane matrix</w:t>
      </w:r>
      <w:r w:rsidRPr="002C5EBD">
        <w:rPr>
          <w:rFonts w:asciiTheme="majorHAnsi" w:eastAsia="맑은 고딕" w:hAnsiTheme="majorHAnsi" w:cstheme="majorHAnsi"/>
          <w:highlight w:val="yellow"/>
        </w:rPr>
        <w:t xml:space="preserve"> using a pipette</w:t>
      </w:r>
      <w:r w:rsidR="00362923" w:rsidRPr="002C5EBD">
        <w:rPr>
          <w:rFonts w:asciiTheme="majorHAnsi" w:eastAsia="맑은 고딕" w:hAnsiTheme="majorHAnsi" w:cstheme="majorHAnsi"/>
          <w:highlight w:val="yellow"/>
        </w:rPr>
        <w:t>.</w:t>
      </w:r>
    </w:p>
    <w:p w14:paraId="6EF6434B" w14:textId="77777777" w:rsidR="00362923" w:rsidRPr="00362923" w:rsidRDefault="00362923" w:rsidP="00362923">
      <w:pPr>
        <w:pStyle w:val="ac"/>
        <w:autoSpaceDE w:val="0"/>
        <w:autoSpaceDN w:val="0"/>
        <w:ind w:leftChars="0" w:left="720"/>
        <w:rPr>
          <w:rFonts w:asciiTheme="majorHAnsi" w:eastAsia="맑은 고딕" w:hAnsiTheme="majorHAnsi" w:cstheme="majorHAnsi"/>
        </w:rPr>
      </w:pPr>
    </w:p>
    <w:p w14:paraId="33BC7614" w14:textId="3F8914D3" w:rsidR="00362923" w:rsidRPr="002C5EBD" w:rsidRDefault="00C06B8A" w:rsidP="00362923">
      <w:pPr>
        <w:pStyle w:val="ac"/>
        <w:numPr>
          <w:ilvl w:val="1"/>
          <w:numId w:val="27"/>
        </w:numPr>
        <w:autoSpaceDE w:val="0"/>
        <w:autoSpaceDN w:val="0"/>
        <w:ind w:leftChars="0"/>
        <w:rPr>
          <w:rFonts w:asciiTheme="majorHAnsi" w:eastAsia="맑은 고딕" w:hAnsiTheme="majorHAnsi" w:cstheme="majorHAnsi"/>
          <w:highlight w:val="yellow"/>
        </w:rPr>
      </w:pPr>
      <w:r w:rsidRPr="002C5EBD">
        <w:rPr>
          <w:rFonts w:asciiTheme="majorHAnsi" w:eastAsia="맑은 고딕" w:hAnsiTheme="majorHAnsi" w:cstheme="majorHAnsi"/>
          <w:highlight w:val="yellow"/>
        </w:rPr>
        <w:t xml:space="preserve">Transfer </w:t>
      </w:r>
      <w:proofErr w:type="spellStart"/>
      <w:r w:rsidRPr="002C5EBD">
        <w:rPr>
          <w:rFonts w:asciiTheme="majorHAnsi" w:eastAsia="맑은 고딕" w:hAnsiTheme="majorHAnsi" w:cstheme="majorHAnsi"/>
          <w:highlight w:val="yellow"/>
        </w:rPr>
        <w:t>Dispase</w:t>
      </w:r>
      <w:proofErr w:type="spellEnd"/>
      <w:r w:rsidR="0006636D" w:rsidRPr="002C5EBD">
        <w:rPr>
          <w:highlight w:val="yellow"/>
        </w:rPr>
        <w:t>-</w:t>
      </w:r>
      <w:r w:rsidR="0064038B" w:rsidRPr="002C5EBD">
        <w:rPr>
          <w:rFonts w:asciiTheme="majorHAnsi" w:eastAsia="맑은 고딕" w:hAnsiTheme="majorHAnsi" w:cstheme="majorHAnsi"/>
          <w:highlight w:val="yellow"/>
        </w:rPr>
        <w:t>basement membrane matrix</w:t>
      </w:r>
      <w:r w:rsidRPr="002C5EBD">
        <w:rPr>
          <w:rFonts w:asciiTheme="majorHAnsi" w:eastAsia="맑은 고딕" w:hAnsiTheme="majorHAnsi" w:cstheme="majorHAnsi"/>
          <w:highlight w:val="yellow"/>
        </w:rPr>
        <w:t xml:space="preserve"> mixture to a 15 mL tube and incubate for 1 h at 37 °C.</w:t>
      </w:r>
    </w:p>
    <w:p w14:paraId="417C3C66" w14:textId="77777777" w:rsidR="009D2F18" w:rsidRPr="009D2F18" w:rsidRDefault="009D2F18" w:rsidP="009D2F18">
      <w:pPr>
        <w:pStyle w:val="ac"/>
        <w:ind w:left="960"/>
        <w:rPr>
          <w:rFonts w:asciiTheme="majorHAnsi" w:eastAsia="맑은 고딕" w:hAnsiTheme="majorHAnsi" w:cstheme="majorHAnsi"/>
        </w:rPr>
      </w:pPr>
    </w:p>
    <w:p w14:paraId="02C9694F" w14:textId="22402278" w:rsidR="009D2F18" w:rsidRPr="002C5EBD" w:rsidRDefault="009D2F18" w:rsidP="009D2F18">
      <w:pPr>
        <w:pStyle w:val="ac"/>
        <w:numPr>
          <w:ilvl w:val="1"/>
          <w:numId w:val="27"/>
        </w:numPr>
        <w:autoSpaceDE w:val="0"/>
        <w:autoSpaceDN w:val="0"/>
        <w:ind w:leftChars="0"/>
        <w:rPr>
          <w:rFonts w:asciiTheme="majorHAnsi" w:hAnsiTheme="majorHAnsi" w:cstheme="majorHAnsi"/>
          <w:highlight w:val="yellow"/>
        </w:rPr>
      </w:pPr>
      <w:r w:rsidRPr="002C5EBD">
        <w:rPr>
          <w:rFonts w:asciiTheme="majorHAnsi" w:hAnsiTheme="majorHAnsi" w:cstheme="majorHAnsi"/>
          <w:highlight w:val="yellow"/>
        </w:rPr>
        <w:t xml:space="preserve">Add 10 mL of freshly prepared </w:t>
      </w:r>
      <w:r w:rsidR="00C9666B" w:rsidRPr="002C5EBD">
        <w:rPr>
          <w:rFonts w:asciiTheme="majorHAnsi" w:hAnsiTheme="majorHAnsi" w:cstheme="majorHAnsi"/>
          <w:highlight w:val="yellow"/>
        </w:rPr>
        <w:t xml:space="preserve">ice-cold </w:t>
      </w:r>
      <w:r w:rsidRPr="002C5EBD">
        <w:rPr>
          <w:rFonts w:asciiTheme="majorHAnsi" w:hAnsiTheme="majorHAnsi" w:cstheme="majorHAnsi"/>
          <w:bCs/>
          <w:highlight w:val="yellow"/>
        </w:rPr>
        <w:t>Blocking Buffer</w:t>
      </w:r>
      <w:r w:rsidRPr="002C5EBD">
        <w:rPr>
          <w:rFonts w:asciiTheme="majorHAnsi" w:hAnsiTheme="majorHAnsi" w:cstheme="majorHAnsi"/>
          <w:highlight w:val="yellow"/>
        </w:rPr>
        <w:t xml:space="preserve"> (PBS with 2% bovine calf serum (BCS)) to the cell suspension to stop the enzymatic reaction.</w:t>
      </w:r>
    </w:p>
    <w:p w14:paraId="03D9A151" w14:textId="77777777" w:rsidR="009D2F18" w:rsidRPr="00930340" w:rsidRDefault="009D2F18" w:rsidP="009D2F18">
      <w:pPr>
        <w:pStyle w:val="ac"/>
        <w:autoSpaceDE w:val="0"/>
        <w:autoSpaceDN w:val="0"/>
        <w:ind w:leftChars="0" w:left="720"/>
        <w:rPr>
          <w:rFonts w:asciiTheme="majorHAnsi" w:hAnsiTheme="majorHAnsi" w:cstheme="majorHAnsi"/>
        </w:rPr>
      </w:pPr>
    </w:p>
    <w:p w14:paraId="5E297BFE" w14:textId="6BA88FF9" w:rsidR="00362923" w:rsidRPr="009E0559" w:rsidRDefault="009D2F18" w:rsidP="009D2F18">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hAnsiTheme="majorHAnsi" w:cstheme="majorHAnsi"/>
          <w:highlight w:val="yellow"/>
        </w:rPr>
        <w:t xml:space="preserve">Centrifuge the tube at </w:t>
      </w:r>
      <w:r w:rsidRPr="009E0559">
        <w:rPr>
          <w:rFonts w:asciiTheme="majorHAnsi" w:hAnsiTheme="majorHAnsi" w:cstheme="majorHAnsi"/>
          <w:bCs/>
          <w:highlight w:val="yellow"/>
        </w:rPr>
        <w:t xml:space="preserve">450 </w:t>
      </w:r>
      <w:r w:rsidRPr="009E0559">
        <w:rPr>
          <w:rFonts w:asciiTheme="majorHAnsi" w:hAnsiTheme="majorHAnsi" w:cstheme="majorHAnsi" w:hint="eastAsia"/>
          <w:bCs/>
          <w:highlight w:val="yellow"/>
        </w:rPr>
        <w:t>×</w:t>
      </w:r>
      <w:r w:rsidRPr="009E0559">
        <w:rPr>
          <w:rFonts w:asciiTheme="majorHAnsi" w:hAnsiTheme="majorHAnsi" w:cstheme="majorHAnsi"/>
          <w:bCs/>
          <w:highlight w:val="yellow"/>
        </w:rPr>
        <w:t xml:space="preserve"> </w:t>
      </w:r>
      <w:r w:rsidRPr="009E0559">
        <w:rPr>
          <w:rFonts w:asciiTheme="majorHAnsi" w:hAnsiTheme="majorHAnsi" w:cstheme="majorHAnsi"/>
          <w:bCs/>
          <w:i/>
          <w:iCs/>
          <w:highlight w:val="yellow"/>
        </w:rPr>
        <w:t>g</w:t>
      </w:r>
      <w:r w:rsidRPr="009E0559">
        <w:rPr>
          <w:rFonts w:asciiTheme="majorHAnsi" w:hAnsiTheme="majorHAnsi" w:cstheme="majorHAnsi"/>
          <w:i/>
          <w:iCs/>
          <w:highlight w:val="yellow"/>
        </w:rPr>
        <w:t xml:space="preserve"> </w:t>
      </w:r>
      <w:r w:rsidRPr="009E0559">
        <w:rPr>
          <w:rFonts w:asciiTheme="majorHAnsi" w:hAnsiTheme="majorHAnsi" w:cstheme="majorHAnsi"/>
          <w:highlight w:val="yellow"/>
        </w:rPr>
        <w:t>for 5 min</w:t>
      </w:r>
      <w:r w:rsidRPr="009E0559">
        <w:rPr>
          <w:rFonts w:asciiTheme="majorHAnsi" w:hAnsiTheme="majorHAnsi" w:cstheme="majorHAnsi" w:hint="eastAsia"/>
          <w:highlight w:val="yellow"/>
        </w:rPr>
        <w:t xml:space="preserve"> </w:t>
      </w:r>
      <w:r w:rsidRPr="009E0559">
        <w:rPr>
          <w:rFonts w:asciiTheme="majorHAnsi" w:eastAsia="맑은 고딕" w:hAnsiTheme="majorHAnsi" w:cstheme="majorHAnsi"/>
          <w:highlight w:val="yellow"/>
        </w:rPr>
        <w:t>at 4 °C</w:t>
      </w:r>
      <w:r w:rsidRPr="009E0559">
        <w:rPr>
          <w:rFonts w:asciiTheme="majorHAnsi" w:hAnsiTheme="majorHAnsi" w:cstheme="majorHAnsi"/>
          <w:highlight w:val="yellow"/>
        </w:rPr>
        <w:t xml:space="preserve">. </w:t>
      </w:r>
    </w:p>
    <w:p w14:paraId="12D2E553" w14:textId="77777777" w:rsidR="009D2F18" w:rsidRPr="009D2F18" w:rsidRDefault="009D2F18" w:rsidP="009D2F18">
      <w:pPr>
        <w:pStyle w:val="ac"/>
        <w:ind w:left="960"/>
        <w:rPr>
          <w:rFonts w:asciiTheme="majorHAnsi" w:eastAsia="맑은 고딕" w:hAnsiTheme="majorHAnsi" w:cstheme="majorHAnsi"/>
        </w:rPr>
      </w:pPr>
    </w:p>
    <w:p w14:paraId="3C337EEB" w14:textId="77777777" w:rsidR="00362923" w:rsidRPr="009E0559" w:rsidRDefault="00C06B8A" w:rsidP="005A388B">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eastAsia="맑은 고딕" w:hAnsiTheme="majorHAnsi" w:cstheme="majorHAnsi"/>
          <w:highlight w:val="yellow"/>
        </w:rPr>
        <w:t xml:space="preserve">Remove the supernatant and resuspend the pellet in 200 µL of </w:t>
      </w:r>
      <w:proofErr w:type="spellStart"/>
      <w:r w:rsidRPr="009E0559">
        <w:rPr>
          <w:rFonts w:asciiTheme="majorHAnsi" w:eastAsia="맑은 고딕" w:hAnsiTheme="majorHAnsi" w:cstheme="majorHAnsi"/>
          <w:highlight w:val="yellow"/>
        </w:rPr>
        <w:t>TrypLE</w:t>
      </w:r>
      <w:proofErr w:type="spellEnd"/>
      <w:r w:rsidRPr="009E0559">
        <w:rPr>
          <w:rFonts w:asciiTheme="majorHAnsi" w:eastAsia="맑은 고딕" w:hAnsiTheme="majorHAnsi" w:cstheme="majorHAnsi"/>
          <w:highlight w:val="yellow"/>
        </w:rPr>
        <w:t xml:space="preserve"> Express.</w:t>
      </w:r>
    </w:p>
    <w:p w14:paraId="613282C3" w14:textId="77777777" w:rsidR="00362923" w:rsidRPr="00362923" w:rsidRDefault="00362923" w:rsidP="00362923">
      <w:pPr>
        <w:pStyle w:val="ac"/>
        <w:ind w:left="960"/>
        <w:rPr>
          <w:rFonts w:asciiTheme="majorHAnsi" w:eastAsia="맑은 고딕" w:hAnsiTheme="majorHAnsi" w:cstheme="majorHAnsi"/>
        </w:rPr>
      </w:pPr>
    </w:p>
    <w:p w14:paraId="5B3DE289" w14:textId="77777777" w:rsidR="00ED38F4" w:rsidRDefault="00C06B8A" w:rsidP="00606797">
      <w:pPr>
        <w:pStyle w:val="ac"/>
        <w:numPr>
          <w:ilvl w:val="1"/>
          <w:numId w:val="27"/>
        </w:numPr>
        <w:autoSpaceDE w:val="0"/>
        <w:autoSpaceDN w:val="0"/>
        <w:ind w:leftChars="0"/>
        <w:rPr>
          <w:rFonts w:asciiTheme="majorHAnsi" w:eastAsia="맑은 고딕" w:hAnsiTheme="majorHAnsi" w:cstheme="majorHAnsi"/>
        </w:rPr>
      </w:pPr>
      <w:r w:rsidRPr="00ED38F4">
        <w:rPr>
          <w:rFonts w:asciiTheme="majorHAnsi" w:eastAsia="맑은 고딕" w:hAnsiTheme="majorHAnsi" w:cstheme="majorHAnsi"/>
        </w:rPr>
        <w:t>Incubate for 5 min at 37 °C.</w:t>
      </w:r>
    </w:p>
    <w:p w14:paraId="4F94E69A" w14:textId="77777777" w:rsidR="00ED38F4" w:rsidRPr="00ED38F4" w:rsidRDefault="00ED38F4" w:rsidP="00ED38F4">
      <w:pPr>
        <w:pStyle w:val="ac"/>
        <w:ind w:left="960"/>
        <w:rPr>
          <w:rFonts w:asciiTheme="majorHAnsi" w:eastAsia="맑은 고딕" w:hAnsiTheme="majorHAnsi" w:cstheme="majorHAnsi"/>
        </w:rPr>
      </w:pPr>
    </w:p>
    <w:p w14:paraId="645CB0A1" w14:textId="17F2E1A8" w:rsidR="00ED38F4" w:rsidRPr="009E0559" w:rsidRDefault="00C06B8A" w:rsidP="005A388B">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eastAsia="맑은 고딕" w:hAnsiTheme="majorHAnsi" w:cstheme="majorHAnsi"/>
          <w:highlight w:val="yellow"/>
        </w:rPr>
        <w:t xml:space="preserve">Add 1 mL of </w:t>
      </w:r>
      <w:r w:rsidR="00C9666B" w:rsidRPr="009E0559">
        <w:rPr>
          <w:rFonts w:asciiTheme="majorHAnsi" w:hAnsiTheme="majorHAnsi" w:cstheme="majorHAnsi"/>
          <w:highlight w:val="yellow"/>
        </w:rPr>
        <w:t xml:space="preserve">ice-cold </w:t>
      </w:r>
      <w:r w:rsidRPr="009E0559">
        <w:rPr>
          <w:rFonts w:asciiTheme="majorHAnsi" w:eastAsia="맑은 고딕" w:hAnsiTheme="majorHAnsi" w:cstheme="majorHAnsi"/>
          <w:highlight w:val="yellow"/>
        </w:rPr>
        <w:t>blocking buffer</w:t>
      </w:r>
      <w:r w:rsidR="007E738C" w:rsidRPr="009E0559">
        <w:rPr>
          <w:rFonts w:asciiTheme="majorHAnsi" w:eastAsia="맑은 고딕" w:hAnsiTheme="majorHAnsi" w:cstheme="majorHAnsi" w:hint="eastAsia"/>
          <w:highlight w:val="yellow"/>
        </w:rPr>
        <w:t xml:space="preserve"> </w:t>
      </w:r>
      <w:r w:rsidR="00B95F50" w:rsidRPr="009E0559">
        <w:rPr>
          <w:rFonts w:asciiTheme="majorHAnsi" w:hAnsiTheme="majorHAnsi" w:cstheme="majorHAnsi"/>
          <w:highlight w:val="yellow"/>
        </w:rPr>
        <w:t>(PBS with 2% bovine calf serum (BCS))</w:t>
      </w:r>
      <w:r w:rsidRPr="009E0559">
        <w:rPr>
          <w:rFonts w:asciiTheme="majorHAnsi" w:eastAsia="맑은 고딕" w:hAnsiTheme="majorHAnsi" w:cstheme="majorHAnsi"/>
          <w:highlight w:val="yellow"/>
        </w:rPr>
        <w:t xml:space="preserve"> and pipette gently to neutralize the enzyme.</w:t>
      </w:r>
    </w:p>
    <w:p w14:paraId="1BD691CA" w14:textId="77777777" w:rsidR="00ED38F4" w:rsidRPr="00ED38F4" w:rsidRDefault="00ED38F4" w:rsidP="00ED38F4">
      <w:pPr>
        <w:pStyle w:val="ac"/>
        <w:ind w:left="960"/>
        <w:rPr>
          <w:rFonts w:asciiTheme="majorHAnsi" w:eastAsia="맑은 고딕" w:hAnsiTheme="majorHAnsi" w:cstheme="majorHAnsi"/>
        </w:rPr>
      </w:pPr>
    </w:p>
    <w:p w14:paraId="2EF72EE0" w14:textId="77777777" w:rsidR="00A95624" w:rsidRPr="009E0559" w:rsidRDefault="00C06B8A" w:rsidP="00A95624">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eastAsia="맑은 고딕" w:hAnsiTheme="majorHAnsi" w:cstheme="majorHAnsi"/>
          <w:highlight w:val="yellow"/>
        </w:rPr>
        <w:t>Filter the suspension through a 40 µm cell strainer to obtain single cells.</w:t>
      </w:r>
    </w:p>
    <w:p w14:paraId="76958755" w14:textId="77777777" w:rsidR="00A95624" w:rsidRPr="00A95624" w:rsidRDefault="00A95624" w:rsidP="00A95624">
      <w:pPr>
        <w:pStyle w:val="ac"/>
        <w:ind w:left="960"/>
        <w:rPr>
          <w:rFonts w:asciiTheme="majorHAnsi" w:hAnsiTheme="majorHAnsi" w:cstheme="majorHAnsi"/>
        </w:rPr>
      </w:pPr>
    </w:p>
    <w:p w14:paraId="5A30ADDC" w14:textId="3DE25582" w:rsidR="00A95624" w:rsidRPr="009E0559" w:rsidRDefault="00A95624" w:rsidP="00A95624">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hAnsiTheme="majorHAnsi" w:cstheme="majorHAnsi"/>
          <w:highlight w:val="yellow"/>
        </w:rPr>
        <w:t xml:space="preserve">Centrifuge the tube at </w:t>
      </w:r>
      <w:r w:rsidRPr="009E0559">
        <w:rPr>
          <w:rFonts w:asciiTheme="majorHAnsi" w:hAnsiTheme="majorHAnsi" w:cstheme="majorHAnsi"/>
          <w:bCs/>
          <w:highlight w:val="yellow"/>
        </w:rPr>
        <w:t xml:space="preserve">450 </w:t>
      </w:r>
      <w:r w:rsidRPr="009E0559">
        <w:rPr>
          <w:rFonts w:asciiTheme="majorHAnsi" w:hAnsiTheme="majorHAnsi" w:cstheme="majorHAnsi" w:hint="eastAsia"/>
          <w:bCs/>
          <w:highlight w:val="yellow"/>
        </w:rPr>
        <w:t>×</w:t>
      </w:r>
      <w:r w:rsidRPr="009E0559">
        <w:rPr>
          <w:rFonts w:asciiTheme="majorHAnsi" w:hAnsiTheme="majorHAnsi" w:cstheme="majorHAnsi"/>
          <w:bCs/>
          <w:highlight w:val="yellow"/>
        </w:rPr>
        <w:t xml:space="preserve"> </w:t>
      </w:r>
      <w:r w:rsidRPr="009E0559">
        <w:rPr>
          <w:rFonts w:asciiTheme="majorHAnsi" w:hAnsiTheme="majorHAnsi" w:cstheme="majorHAnsi"/>
          <w:bCs/>
          <w:i/>
          <w:iCs/>
          <w:highlight w:val="yellow"/>
        </w:rPr>
        <w:t>g</w:t>
      </w:r>
      <w:r w:rsidRPr="009E0559">
        <w:rPr>
          <w:rFonts w:asciiTheme="majorHAnsi" w:hAnsiTheme="majorHAnsi" w:cstheme="majorHAnsi"/>
          <w:i/>
          <w:iCs/>
          <w:highlight w:val="yellow"/>
        </w:rPr>
        <w:t xml:space="preserve"> </w:t>
      </w:r>
      <w:r w:rsidRPr="009E0559">
        <w:rPr>
          <w:rFonts w:asciiTheme="majorHAnsi" w:hAnsiTheme="majorHAnsi" w:cstheme="majorHAnsi"/>
          <w:highlight w:val="yellow"/>
        </w:rPr>
        <w:t>for 5 min</w:t>
      </w:r>
      <w:r w:rsidRPr="009E0559">
        <w:rPr>
          <w:rFonts w:asciiTheme="majorHAnsi" w:hAnsiTheme="majorHAnsi" w:cstheme="majorHAnsi" w:hint="eastAsia"/>
          <w:highlight w:val="yellow"/>
        </w:rPr>
        <w:t xml:space="preserve"> </w:t>
      </w:r>
      <w:r w:rsidRPr="009E0559">
        <w:rPr>
          <w:rFonts w:asciiTheme="majorHAnsi" w:eastAsia="맑은 고딕" w:hAnsiTheme="majorHAnsi" w:cstheme="majorHAnsi"/>
          <w:highlight w:val="yellow"/>
        </w:rPr>
        <w:t>at 4 °C</w:t>
      </w:r>
      <w:r w:rsidRPr="009E0559">
        <w:rPr>
          <w:rFonts w:asciiTheme="majorHAnsi" w:hAnsiTheme="majorHAnsi" w:cstheme="majorHAnsi"/>
          <w:highlight w:val="yellow"/>
        </w:rPr>
        <w:t>. Carefully remove and discard the supernatant.</w:t>
      </w:r>
    </w:p>
    <w:p w14:paraId="188AA61E" w14:textId="77777777" w:rsidR="00A95624" w:rsidRPr="00930340" w:rsidRDefault="00A95624" w:rsidP="00A95624">
      <w:pPr>
        <w:pStyle w:val="ac"/>
        <w:autoSpaceDE w:val="0"/>
        <w:autoSpaceDN w:val="0"/>
        <w:ind w:leftChars="0" w:left="720"/>
        <w:rPr>
          <w:rFonts w:asciiTheme="majorHAnsi" w:hAnsiTheme="majorHAnsi" w:cstheme="majorHAnsi"/>
        </w:rPr>
      </w:pPr>
    </w:p>
    <w:p w14:paraId="1E7DBEC2" w14:textId="77777777" w:rsidR="00A95624" w:rsidRPr="009E0559" w:rsidRDefault="00A95624" w:rsidP="00A95624">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hAnsiTheme="majorHAnsi" w:cstheme="majorHAnsi"/>
          <w:highlight w:val="yellow"/>
        </w:rPr>
        <w:t xml:space="preserve">Resuspend the cell pellet in 200–500 µL of </w:t>
      </w:r>
      <w:r w:rsidRPr="009E0559">
        <w:rPr>
          <w:rFonts w:asciiTheme="majorHAnsi" w:hAnsiTheme="majorHAnsi" w:cstheme="majorHAnsi"/>
          <w:bCs/>
          <w:highlight w:val="yellow"/>
        </w:rPr>
        <w:t>organoid culture medium</w:t>
      </w:r>
      <w:r w:rsidRPr="009E0559">
        <w:rPr>
          <w:rFonts w:asciiTheme="majorHAnsi" w:hAnsiTheme="majorHAnsi" w:cstheme="majorHAnsi"/>
          <w:highlight w:val="yellow"/>
        </w:rPr>
        <w:t>.</w:t>
      </w:r>
    </w:p>
    <w:p w14:paraId="57947473" w14:textId="77777777" w:rsidR="00A95624" w:rsidRPr="00A95624" w:rsidRDefault="00A95624" w:rsidP="00A95624">
      <w:pPr>
        <w:pStyle w:val="ac"/>
        <w:ind w:left="960"/>
        <w:rPr>
          <w:rFonts w:asciiTheme="majorHAnsi" w:hAnsiTheme="majorHAnsi" w:cstheme="majorHAnsi"/>
        </w:rPr>
      </w:pPr>
    </w:p>
    <w:p w14:paraId="2D6CB78E" w14:textId="01225E06" w:rsidR="00A95624" w:rsidRPr="009E0559" w:rsidRDefault="00A95624" w:rsidP="00A95624">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hAnsiTheme="majorHAnsi" w:cstheme="majorHAnsi"/>
          <w:highlight w:val="yellow"/>
        </w:rPr>
        <w:t>Count the cell number</w:t>
      </w:r>
      <w:r w:rsidRPr="009E0559">
        <w:rPr>
          <w:rFonts w:asciiTheme="majorHAnsi" w:hAnsiTheme="majorHAnsi" w:cstheme="majorHAnsi" w:hint="eastAsia"/>
          <w:highlight w:val="yellow"/>
        </w:rPr>
        <w:t xml:space="preserve"> by using hemocytometer with trypan blue solution</w:t>
      </w:r>
      <w:r w:rsidRPr="009E0559">
        <w:rPr>
          <w:rFonts w:asciiTheme="majorHAnsi" w:hAnsiTheme="majorHAnsi" w:cstheme="majorHAnsi"/>
          <w:highlight w:val="yellow"/>
        </w:rPr>
        <w:t xml:space="preserve">. The expected cell yield is between </w:t>
      </w:r>
      <w:r w:rsidRPr="009E0559">
        <w:rPr>
          <w:rFonts w:asciiTheme="majorHAnsi" w:hAnsiTheme="majorHAnsi" w:cstheme="majorHAnsi"/>
          <w:bCs/>
          <w:highlight w:val="yellow"/>
        </w:rPr>
        <w:t xml:space="preserve">50,000 and 500,000 </w:t>
      </w:r>
      <w:proofErr w:type="spellStart"/>
      <w:r w:rsidRPr="009E0559">
        <w:rPr>
          <w:rFonts w:asciiTheme="majorHAnsi" w:hAnsiTheme="majorHAnsi" w:cstheme="majorHAnsi"/>
          <w:bCs/>
          <w:highlight w:val="yellow"/>
        </w:rPr>
        <w:t>cells</w:t>
      </w:r>
      <w:proofErr w:type="spellEnd"/>
      <w:r w:rsidRPr="009E0559">
        <w:rPr>
          <w:rFonts w:asciiTheme="majorHAnsi" w:hAnsiTheme="majorHAnsi" w:cstheme="majorHAnsi"/>
          <w:highlight w:val="yellow"/>
        </w:rPr>
        <w:t xml:space="preserve"> per wells of 24-well cell culture insert.</w:t>
      </w:r>
    </w:p>
    <w:p w14:paraId="32328E0F" w14:textId="77777777" w:rsidR="00ED38F4" w:rsidRPr="00A95624" w:rsidRDefault="00ED38F4" w:rsidP="00ED38F4">
      <w:pPr>
        <w:pStyle w:val="ac"/>
        <w:ind w:left="960"/>
        <w:rPr>
          <w:rFonts w:asciiTheme="majorHAnsi" w:eastAsia="맑은 고딕" w:hAnsiTheme="majorHAnsi" w:cstheme="majorHAnsi"/>
        </w:rPr>
      </w:pPr>
    </w:p>
    <w:p w14:paraId="17C5B24D" w14:textId="77777777" w:rsidR="00394C45" w:rsidRPr="009E0559" w:rsidRDefault="00C06B8A" w:rsidP="005A388B">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eastAsia="맑은 고딕" w:hAnsiTheme="majorHAnsi" w:cstheme="majorHAnsi"/>
          <w:highlight w:val="yellow"/>
        </w:rPr>
        <w:t xml:space="preserve">Then resuspend </w:t>
      </w:r>
      <w:r w:rsidR="008839D0" w:rsidRPr="009E0559">
        <w:rPr>
          <w:rFonts w:asciiTheme="majorHAnsi" w:eastAsia="맑은 고딕" w:hAnsiTheme="majorHAnsi" w:cstheme="majorHAnsi"/>
          <w:highlight w:val="yellow"/>
        </w:rPr>
        <w:t>5</w:t>
      </w:r>
      <w:r w:rsidRPr="009E0559">
        <w:rPr>
          <w:rFonts w:asciiTheme="majorHAnsi" w:eastAsia="맑은 고딕" w:hAnsiTheme="majorHAnsi" w:cstheme="majorHAnsi"/>
          <w:highlight w:val="yellow"/>
        </w:rPr>
        <w:t>00–</w:t>
      </w:r>
      <w:r w:rsidR="008839D0" w:rsidRPr="009E0559">
        <w:rPr>
          <w:rFonts w:asciiTheme="majorHAnsi" w:eastAsia="맑은 고딕" w:hAnsiTheme="majorHAnsi" w:cstheme="majorHAnsi"/>
          <w:highlight w:val="yellow"/>
        </w:rPr>
        <w:t>2</w:t>
      </w:r>
      <w:r w:rsidRPr="009E0559">
        <w:rPr>
          <w:rFonts w:asciiTheme="majorHAnsi" w:eastAsia="맑은 고딕" w:hAnsiTheme="majorHAnsi" w:cstheme="majorHAnsi"/>
          <w:highlight w:val="yellow"/>
        </w:rPr>
        <w:t>,000 cells in 50 µL of organoid culture medium</w:t>
      </w:r>
      <w:r w:rsidR="007E738C" w:rsidRPr="009E0559">
        <w:rPr>
          <w:rFonts w:asciiTheme="majorHAnsi" w:eastAsia="맑은 고딕" w:hAnsiTheme="majorHAnsi" w:cstheme="majorHAnsi" w:hint="eastAsia"/>
          <w:highlight w:val="yellow"/>
        </w:rPr>
        <w:t xml:space="preserve"> </w:t>
      </w:r>
      <w:r w:rsidR="00634194" w:rsidRPr="009E0559">
        <w:rPr>
          <w:rFonts w:asciiTheme="majorHAnsi" w:eastAsia="맑은 고딕" w:hAnsiTheme="majorHAnsi" w:cstheme="majorHAnsi"/>
          <w:highlight w:val="yellow"/>
        </w:rPr>
        <w:t xml:space="preserve">(composition described </w:t>
      </w:r>
      <w:r w:rsidR="00634194" w:rsidRPr="009E0559">
        <w:rPr>
          <w:rFonts w:asciiTheme="majorHAnsi" w:eastAsia="맑은 고딕" w:hAnsiTheme="majorHAnsi" w:cstheme="majorHAnsi" w:hint="eastAsia"/>
          <w:highlight w:val="yellow"/>
        </w:rPr>
        <w:t xml:space="preserve">in </w:t>
      </w:r>
      <w:r w:rsidR="00E828BE" w:rsidRPr="009E0559">
        <w:rPr>
          <w:rFonts w:asciiTheme="majorHAnsi" w:eastAsia="맑은 고딕" w:hAnsiTheme="majorHAnsi" w:cstheme="majorHAnsi" w:hint="eastAsia"/>
          <w:highlight w:val="yellow"/>
        </w:rPr>
        <w:t>Material list</w:t>
      </w:r>
      <w:r w:rsidR="00634194" w:rsidRPr="009E0559">
        <w:rPr>
          <w:rFonts w:asciiTheme="majorHAnsi" w:eastAsia="맑은 고딕" w:hAnsiTheme="majorHAnsi" w:cstheme="majorHAnsi"/>
          <w:highlight w:val="yellow"/>
        </w:rPr>
        <w:t>)</w:t>
      </w:r>
      <w:r w:rsidRPr="009E0559">
        <w:rPr>
          <w:rFonts w:asciiTheme="majorHAnsi" w:eastAsia="맑은 고딕" w:hAnsiTheme="majorHAnsi" w:cstheme="majorHAnsi"/>
          <w:highlight w:val="yellow"/>
        </w:rPr>
        <w:t xml:space="preserve">. Add 50 µL of </w:t>
      </w:r>
      <w:r w:rsidR="0064038B" w:rsidRPr="009E0559">
        <w:rPr>
          <w:rFonts w:asciiTheme="majorHAnsi" w:eastAsia="맑은 고딕" w:hAnsiTheme="majorHAnsi" w:cstheme="majorHAnsi"/>
          <w:highlight w:val="yellow"/>
        </w:rPr>
        <w:t>basement membrane matrix</w:t>
      </w:r>
      <w:r w:rsidRPr="009E0559">
        <w:rPr>
          <w:rFonts w:asciiTheme="majorHAnsi" w:eastAsia="맑은 고딕" w:hAnsiTheme="majorHAnsi" w:cstheme="majorHAnsi"/>
          <w:highlight w:val="yellow"/>
        </w:rPr>
        <w:t xml:space="preserve"> to the cell suspension. Mix gently, avoiding bubble</w:t>
      </w:r>
      <w:r w:rsidR="00B5019E" w:rsidRPr="009E0559">
        <w:rPr>
          <w:rFonts w:asciiTheme="majorHAnsi" w:eastAsia="맑은 고딕" w:hAnsiTheme="majorHAnsi" w:cstheme="majorHAnsi"/>
          <w:highlight w:val="yellow"/>
        </w:rPr>
        <w:t xml:space="preserve"> formation</w:t>
      </w:r>
      <w:r w:rsidRPr="009E0559">
        <w:rPr>
          <w:rFonts w:asciiTheme="majorHAnsi" w:eastAsia="맑은 고딕" w:hAnsiTheme="majorHAnsi" w:cstheme="majorHAnsi"/>
          <w:highlight w:val="yellow"/>
        </w:rPr>
        <w:t>, and dispense the 100 µL mixture into the interior of a cell culture insert placed in a 24-well plate.</w:t>
      </w:r>
    </w:p>
    <w:p w14:paraId="5577BE6E" w14:textId="77777777" w:rsidR="00394C45" w:rsidRPr="00394C45" w:rsidRDefault="00394C45" w:rsidP="00394C45">
      <w:pPr>
        <w:pStyle w:val="ac"/>
        <w:ind w:left="960"/>
        <w:rPr>
          <w:rFonts w:asciiTheme="majorHAnsi" w:eastAsia="맑은 고딕" w:hAnsiTheme="majorHAnsi" w:cstheme="majorHAnsi"/>
        </w:rPr>
      </w:pPr>
    </w:p>
    <w:p w14:paraId="4BEBB2B0" w14:textId="7900E3D1" w:rsidR="00C06B8A" w:rsidRPr="009E0559" w:rsidRDefault="00C06B8A" w:rsidP="005A388B">
      <w:pPr>
        <w:pStyle w:val="ac"/>
        <w:numPr>
          <w:ilvl w:val="1"/>
          <w:numId w:val="27"/>
        </w:numPr>
        <w:autoSpaceDE w:val="0"/>
        <w:autoSpaceDN w:val="0"/>
        <w:ind w:leftChars="0"/>
        <w:rPr>
          <w:rFonts w:asciiTheme="majorHAnsi" w:eastAsia="맑은 고딕" w:hAnsiTheme="majorHAnsi" w:cstheme="majorHAnsi"/>
          <w:highlight w:val="yellow"/>
        </w:rPr>
      </w:pPr>
      <w:r w:rsidRPr="009E0559">
        <w:rPr>
          <w:rFonts w:asciiTheme="majorHAnsi" w:eastAsia="맑은 고딕" w:hAnsiTheme="majorHAnsi" w:cstheme="majorHAnsi"/>
          <w:highlight w:val="yellow"/>
        </w:rPr>
        <w:t xml:space="preserve">Incubate the plate for </w:t>
      </w:r>
      <w:r w:rsidR="00C9666B" w:rsidRPr="009E0559">
        <w:rPr>
          <w:rFonts w:asciiTheme="majorHAnsi" w:eastAsia="맑은 고딕" w:hAnsiTheme="majorHAnsi" w:cstheme="majorHAnsi"/>
          <w:highlight w:val="yellow"/>
        </w:rPr>
        <w:t>20–</w:t>
      </w:r>
      <w:r w:rsidRPr="009E0559">
        <w:rPr>
          <w:rFonts w:asciiTheme="majorHAnsi" w:eastAsia="맑은 고딕" w:hAnsiTheme="majorHAnsi" w:cstheme="majorHAnsi"/>
          <w:highlight w:val="yellow"/>
        </w:rPr>
        <w:t xml:space="preserve">30 min at 37 °C until the </w:t>
      </w:r>
      <w:r w:rsidR="0064038B" w:rsidRPr="009E0559">
        <w:rPr>
          <w:rFonts w:asciiTheme="majorHAnsi" w:eastAsia="맑은 고딕" w:hAnsiTheme="majorHAnsi" w:cstheme="majorHAnsi"/>
          <w:highlight w:val="yellow"/>
        </w:rPr>
        <w:t>basement membrane matrix</w:t>
      </w:r>
      <w:r w:rsidRPr="009E0559">
        <w:rPr>
          <w:rFonts w:asciiTheme="majorHAnsi" w:eastAsia="맑은 고딕" w:hAnsiTheme="majorHAnsi" w:cstheme="majorHAnsi"/>
          <w:highlight w:val="yellow"/>
        </w:rPr>
        <w:t>-cell mixture solidifies.</w:t>
      </w:r>
    </w:p>
    <w:p w14:paraId="6ADEF705" w14:textId="77777777" w:rsidR="005A388B" w:rsidRPr="00930340" w:rsidRDefault="005A388B" w:rsidP="0048190C">
      <w:pPr>
        <w:autoSpaceDE w:val="0"/>
        <w:autoSpaceDN w:val="0"/>
        <w:rPr>
          <w:rFonts w:asciiTheme="majorHAnsi" w:eastAsia="맑은 고딕" w:hAnsiTheme="majorHAnsi" w:cstheme="majorHAnsi"/>
        </w:rPr>
      </w:pPr>
    </w:p>
    <w:p w14:paraId="285524DE" w14:textId="77777777" w:rsidR="00394C45" w:rsidRDefault="00CC618F" w:rsidP="00394C45">
      <w:pPr>
        <w:autoSpaceDE w:val="0"/>
        <w:autoSpaceDN w:val="0"/>
        <w:ind w:left="720" w:hanging="720"/>
        <w:rPr>
          <w:rFonts w:asciiTheme="majorHAnsi" w:eastAsia="맑은 고딕" w:hAnsiTheme="majorHAnsi" w:cstheme="majorHAnsi"/>
        </w:rPr>
      </w:pPr>
      <w:r w:rsidRPr="00930340">
        <w:rPr>
          <w:rFonts w:asciiTheme="majorHAnsi" w:eastAsia="맑은 고딕" w:hAnsiTheme="majorHAnsi" w:cstheme="majorHAnsi"/>
        </w:rPr>
        <w:t>3.</w:t>
      </w:r>
      <w:r w:rsidR="00C06B8A" w:rsidRPr="00930340">
        <w:rPr>
          <w:rFonts w:asciiTheme="majorHAnsi" w:eastAsia="맑은 고딕" w:hAnsiTheme="majorHAnsi" w:cstheme="majorHAnsi"/>
        </w:rPr>
        <w:t>11.</w:t>
      </w:r>
      <w:r w:rsidR="00C06B8A" w:rsidRPr="00930340">
        <w:rPr>
          <w:rFonts w:asciiTheme="majorHAnsi" w:eastAsia="맑은 고딕" w:hAnsiTheme="majorHAnsi" w:cstheme="majorHAnsi"/>
        </w:rPr>
        <w:tab/>
      </w:r>
      <w:r w:rsidR="00634194" w:rsidRPr="009E0559">
        <w:rPr>
          <w:rFonts w:asciiTheme="majorHAnsi" w:eastAsia="맑은 고딕" w:hAnsiTheme="majorHAnsi" w:cstheme="majorHAnsi"/>
          <w:highlight w:val="yellow"/>
        </w:rPr>
        <w:t xml:space="preserve">Once the mixture is fully solidified (typically after </w:t>
      </w:r>
      <w:r w:rsidR="00634194" w:rsidRPr="009E0559">
        <w:rPr>
          <w:rFonts w:asciiTheme="majorHAnsi" w:eastAsia="맑은 고딕" w:hAnsiTheme="majorHAnsi" w:cstheme="majorHAnsi" w:hint="eastAsia"/>
          <w:highlight w:val="yellow"/>
        </w:rPr>
        <w:t>2</w:t>
      </w:r>
      <w:r w:rsidR="00634194" w:rsidRPr="009E0559">
        <w:rPr>
          <w:rFonts w:asciiTheme="majorHAnsi" w:eastAsia="맑은 고딕" w:hAnsiTheme="majorHAnsi" w:cstheme="majorHAnsi"/>
          <w:highlight w:val="yellow"/>
        </w:rPr>
        <w:t>0–</w:t>
      </w:r>
      <w:r w:rsidR="00634194" w:rsidRPr="009E0559">
        <w:rPr>
          <w:rFonts w:asciiTheme="majorHAnsi" w:eastAsia="맑은 고딕" w:hAnsiTheme="majorHAnsi" w:cstheme="majorHAnsi" w:hint="eastAsia"/>
          <w:highlight w:val="yellow"/>
        </w:rPr>
        <w:t>30</w:t>
      </w:r>
      <w:r w:rsidR="00634194" w:rsidRPr="009E0559">
        <w:rPr>
          <w:rFonts w:asciiTheme="majorHAnsi" w:eastAsia="맑은 고딕" w:hAnsiTheme="majorHAnsi" w:cstheme="majorHAnsi"/>
          <w:highlight w:val="yellow"/>
        </w:rPr>
        <w:t xml:space="preserve"> min at 37 °C), add 400 µL of organoid culture medium to the well below the insert.</w:t>
      </w:r>
    </w:p>
    <w:p w14:paraId="57E35F86" w14:textId="77777777" w:rsidR="00394C45" w:rsidRDefault="00394C45" w:rsidP="00394C45">
      <w:pPr>
        <w:autoSpaceDE w:val="0"/>
        <w:autoSpaceDN w:val="0"/>
        <w:ind w:left="720" w:hanging="720"/>
        <w:rPr>
          <w:rFonts w:asciiTheme="majorHAnsi" w:eastAsia="맑은 고딕" w:hAnsiTheme="majorHAnsi" w:cstheme="majorHAnsi"/>
        </w:rPr>
      </w:pPr>
    </w:p>
    <w:p w14:paraId="353F9326" w14:textId="1E03C0F5" w:rsidR="00C06B8A" w:rsidRDefault="00CC618F" w:rsidP="00394C45">
      <w:pPr>
        <w:autoSpaceDE w:val="0"/>
        <w:autoSpaceDN w:val="0"/>
        <w:ind w:left="720" w:hanging="720"/>
        <w:rPr>
          <w:rFonts w:asciiTheme="majorHAnsi" w:eastAsia="맑은 고딕" w:hAnsiTheme="majorHAnsi" w:cstheme="majorHAnsi"/>
        </w:rPr>
      </w:pPr>
      <w:r w:rsidRPr="00930340">
        <w:rPr>
          <w:rFonts w:asciiTheme="majorHAnsi" w:eastAsia="맑은 고딕" w:hAnsiTheme="majorHAnsi" w:cstheme="majorHAnsi"/>
        </w:rPr>
        <w:t>3.</w:t>
      </w:r>
      <w:r w:rsidR="00C06B8A" w:rsidRPr="00930340">
        <w:rPr>
          <w:rFonts w:asciiTheme="majorHAnsi" w:eastAsia="맑은 고딕" w:hAnsiTheme="majorHAnsi" w:cstheme="majorHAnsi"/>
        </w:rPr>
        <w:t>12.</w:t>
      </w:r>
      <w:r w:rsidR="00C06B8A" w:rsidRPr="00930340">
        <w:rPr>
          <w:rFonts w:asciiTheme="majorHAnsi" w:eastAsia="맑은 고딕" w:hAnsiTheme="majorHAnsi" w:cstheme="majorHAnsi"/>
        </w:rPr>
        <w:tab/>
      </w:r>
      <w:r w:rsidR="00B5019E" w:rsidRPr="009E0559">
        <w:rPr>
          <w:rFonts w:asciiTheme="majorHAnsi" w:eastAsia="맑은 고딕" w:hAnsiTheme="majorHAnsi" w:cstheme="majorHAnsi"/>
          <w:highlight w:val="yellow"/>
        </w:rPr>
        <w:t>Culture</w:t>
      </w:r>
      <w:r w:rsidR="00C06B8A" w:rsidRPr="009E0559">
        <w:rPr>
          <w:rFonts w:asciiTheme="majorHAnsi" w:eastAsia="맑은 고딕" w:hAnsiTheme="majorHAnsi" w:cstheme="majorHAnsi"/>
          <w:highlight w:val="yellow"/>
        </w:rPr>
        <w:t xml:space="preserve"> the organoids for 1–2 weeks </w:t>
      </w:r>
      <w:r w:rsidR="00634194" w:rsidRPr="009E0559">
        <w:rPr>
          <w:rFonts w:asciiTheme="majorHAnsi" w:eastAsia="맑은 고딕" w:hAnsiTheme="majorHAnsi" w:cstheme="majorHAnsi"/>
          <w:highlight w:val="yellow"/>
        </w:rPr>
        <w:t xml:space="preserve">in </w:t>
      </w:r>
      <w:r w:rsidR="00634194" w:rsidRPr="009E0559">
        <w:rPr>
          <w:rFonts w:asciiTheme="majorHAnsi" w:eastAsia="맑은 고딕" w:hAnsiTheme="majorHAnsi" w:cstheme="majorHAnsi"/>
          <w:b/>
          <w:bCs/>
          <w:highlight w:val="yellow"/>
        </w:rPr>
        <w:t>organoid culture medium</w:t>
      </w:r>
      <w:r w:rsidR="00634194" w:rsidRPr="009E0559">
        <w:rPr>
          <w:rFonts w:asciiTheme="majorHAnsi" w:eastAsia="맑은 고딕" w:hAnsiTheme="majorHAnsi" w:cstheme="majorHAnsi"/>
          <w:highlight w:val="yellow"/>
        </w:rPr>
        <w:t xml:space="preserve"> (composition described </w:t>
      </w:r>
      <w:r w:rsidR="00634194" w:rsidRPr="009E0559">
        <w:rPr>
          <w:rFonts w:asciiTheme="majorHAnsi" w:eastAsia="맑은 고딕" w:hAnsiTheme="majorHAnsi" w:cstheme="majorHAnsi" w:hint="eastAsia"/>
          <w:highlight w:val="yellow"/>
        </w:rPr>
        <w:t xml:space="preserve">in </w:t>
      </w:r>
      <w:r w:rsidR="00E828BE" w:rsidRPr="009E0559">
        <w:rPr>
          <w:rFonts w:asciiTheme="majorHAnsi" w:eastAsia="맑은 고딕" w:hAnsiTheme="majorHAnsi" w:cstheme="majorHAnsi" w:hint="eastAsia"/>
          <w:highlight w:val="yellow"/>
        </w:rPr>
        <w:t>Material list</w:t>
      </w:r>
      <w:r w:rsidR="00634194" w:rsidRPr="009E0559">
        <w:rPr>
          <w:rFonts w:asciiTheme="majorHAnsi" w:eastAsia="맑은 고딕" w:hAnsiTheme="majorHAnsi" w:cstheme="majorHAnsi"/>
          <w:highlight w:val="yellow"/>
        </w:rPr>
        <w:t xml:space="preserve">) using a </w:t>
      </w:r>
      <w:r w:rsidR="00634194" w:rsidRPr="009E0559">
        <w:rPr>
          <w:rFonts w:asciiTheme="majorHAnsi" w:eastAsia="맑은 고딕" w:hAnsiTheme="majorHAnsi" w:cstheme="majorHAnsi"/>
          <w:b/>
          <w:bCs/>
          <w:highlight w:val="yellow"/>
        </w:rPr>
        <w:t>3D extracellular matrix</w:t>
      </w:r>
      <w:r w:rsidR="0006636D" w:rsidRPr="009E0559">
        <w:rPr>
          <w:rFonts w:asciiTheme="majorHAnsi" w:eastAsia="맑은 고딕" w:hAnsiTheme="majorHAnsi" w:cstheme="majorHAnsi"/>
          <w:b/>
          <w:bCs/>
          <w:highlight w:val="yellow"/>
        </w:rPr>
        <w:t>-</w:t>
      </w:r>
      <w:r w:rsidR="00634194" w:rsidRPr="009E0559">
        <w:rPr>
          <w:rFonts w:asciiTheme="majorHAnsi" w:eastAsia="맑은 고딕" w:hAnsiTheme="majorHAnsi" w:cstheme="majorHAnsi"/>
          <w:b/>
          <w:bCs/>
          <w:highlight w:val="yellow"/>
        </w:rPr>
        <w:t>embedded method</w:t>
      </w:r>
      <w:r w:rsidR="00634194" w:rsidRPr="009E0559">
        <w:rPr>
          <w:rFonts w:asciiTheme="majorHAnsi" w:eastAsia="맑은 고딕" w:hAnsiTheme="majorHAnsi" w:cstheme="majorHAnsi"/>
          <w:highlight w:val="yellow"/>
        </w:rPr>
        <w:t>.</w:t>
      </w:r>
      <w:r w:rsidR="00634194">
        <w:rPr>
          <w:rFonts w:asciiTheme="majorHAnsi" w:eastAsia="맑은 고딕" w:hAnsiTheme="majorHAnsi" w:cstheme="majorHAnsi" w:hint="eastAsia"/>
        </w:rPr>
        <w:t xml:space="preserve"> </w:t>
      </w:r>
      <w:r w:rsidR="00634194" w:rsidRPr="00634194">
        <w:rPr>
          <w:rFonts w:asciiTheme="majorHAnsi" w:eastAsia="맑은 고딕" w:hAnsiTheme="majorHAnsi" w:cstheme="majorHAnsi"/>
        </w:rPr>
        <w:t>Maintain cultures at 37 °C, 5% CO₂ in a humidified incubator. Replace the medium every 2–3 days and monitor growth until organoids reach an average diameter of 150–250 µm.</w:t>
      </w:r>
    </w:p>
    <w:p w14:paraId="6F40297E" w14:textId="77777777" w:rsidR="005A388B" w:rsidRPr="00930340" w:rsidRDefault="005A388B" w:rsidP="0048190C">
      <w:pPr>
        <w:autoSpaceDE w:val="0"/>
        <w:autoSpaceDN w:val="0"/>
        <w:rPr>
          <w:rFonts w:asciiTheme="majorHAnsi" w:eastAsia="맑은 고딕" w:hAnsiTheme="majorHAnsi" w:cstheme="majorHAnsi"/>
        </w:rPr>
      </w:pPr>
    </w:p>
    <w:p w14:paraId="62FCF590" w14:textId="3E5DBAA6" w:rsidR="00C06B8A" w:rsidRPr="00C9666B" w:rsidRDefault="007655F8" w:rsidP="00C9666B">
      <w:pPr>
        <w:pStyle w:val="ac"/>
        <w:numPr>
          <w:ilvl w:val="1"/>
          <w:numId w:val="27"/>
        </w:numPr>
        <w:autoSpaceDE w:val="0"/>
        <w:autoSpaceDN w:val="0"/>
        <w:ind w:leftChars="0"/>
        <w:rPr>
          <w:rFonts w:asciiTheme="majorHAnsi" w:eastAsia="맑은 고딕" w:hAnsiTheme="majorHAnsi" w:cstheme="majorHAnsi"/>
        </w:rPr>
      </w:pPr>
      <w:r w:rsidRPr="00C9666B">
        <w:rPr>
          <w:rFonts w:asciiTheme="majorHAnsi" w:eastAsia="맑은 고딕" w:hAnsiTheme="majorHAnsi" w:cstheme="majorHAnsi"/>
        </w:rPr>
        <w:t>Passage</w:t>
      </w:r>
      <w:r w:rsidR="00C06B8A" w:rsidRPr="00C9666B">
        <w:rPr>
          <w:rFonts w:asciiTheme="majorHAnsi" w:eastAsia="맑은 고딕" w:hAnsiTheme="majorHAnsi" w:cstheme="majorHAnsi"/>
        </w:rPr>
        <w:t xml:space="preserve"> the organoids for the next round when they reach an appropriate size</w:t>
      </w:r>
      <w:r w:rsidR="00C9666B">
        <w:rPr>
          <w:rFonts w:asciiTheme="majorHAnsi" w:eastAsia="맑은 고딕" w:hAnsiTheme="majorHAnsi" w:cstheme="majorHAnsi"/>
        </w:rPr>
        <w:t xml:space="preserve"> </w:t>
      </w:r>
      <w:r w:rsidR="00C9666B" w:rsidRPr="00C9666B">
        <w:rPr>
          <w:rFonts w:asciiTheme="majorHAnsi" w:hAnsiTheme="majorHAnsi" w:cstheme="majorHAnsi"/>
        </w:rPr>
        <w:t>and display the concentric lamellar pattern of onion-skin-like microstructures</w:t>
      </w:r>
      <w:r w:rsidR="00C06B8A" w:rsidRPr="00C9666B">
        <w:rPr>
          <w:rFonts w:asciiTheme="majorHAnsi" w:eastAsia="맑은 고딕" w:hAnsiTheme="majorHAnsi" w:cstheme="majorHAnsi"/>
        </w:rPr>
        <w:t xml:space="preserve">, </w:t>
      </w:r>
      <w:r w:rsidR="00B5019E" w:rsidRPr="00C9666B">
        <w:rPr>
          <w:rFonts w:asciiTheme="majorHAnsi" w:eastAsia="맑은 고딕" w:hAnsiTheme="majorHAnsi" w:cstheme="majorHAnsi"/>
        </w:rPr>
        <w:t>if</w:t>
      </w:r>
      <w:r w:rsidR="00C06B8A" w:rsidRPr="00C9666B">
        <w:rPr>
          <w:rFonts w:asciiTheme="majorHAnsi" w:eastAsia="맑은 고딕" w:hAnsiTheme="majorHAnsi" w:cstheme="majorHAnsi"/>
        </w:rPr>
        <w:t xml:space="preserve"> needed.</w:t>
      </w:r>
    </w:p>
    <w:p w14:paraId="3945C00B" w14:textId="77777777" w:rsidR="005A388B" w:rsidRDefault="005A388B" w:rsidP="0048190C">
      <w:pPr>
        <w:autoSpaceDE w:val="0"/>
        <w:autoSpaceDN w:val="0"/>
        <w:rPr>
          <w:rFonts w:asciiTheme="majorHAnsi" w:eastAsia="맑은 고딕" w:hAnsiTheme="majorHAnsi" w:cstheme="majorHAnsi"/>
        </w:rPr>
      </w:pPr>
    </w:p>
    <w:bookmarkEnd w:id="1"/>
    <w:p w14:paraId="5C680329" w14:textId="4DFE00B4" w:rsidR="00C06B8A" w:rsidRDefault="00084A5C" w:rsidP="005A388B">
      <w:pPr>
        <w:pStyle w:val="ac"/>
        <w:numPr>
          <w:ilvl w:val="0"/>
          <w:numId w:val="27"/>
        </w:numPr>
        <w:ind w:leftChars="0"/>
        <w:rPr>
          <w:b/>
        </w:rPr>
      </w:pPr>
      <w:r>
        <w:t xml:space="preserve"> </w:t>
      </w:r>
      <w:r w:rsidR="00C06B8A" w:rsidRPr="00930340">
        <w:rPr>
          <w:b/>
        </w:rPr>
        <w:t>Method 4</w:t>
      </w:r>
      <w:r w:rsidR="00B64899" w:rsidRPr="00930340">
        <w:rPr>
          <w:b/>
        </w:rPr>
        <w:t xml:space="preserve">: </w:t>
      </w:r>
      <w:r w:rsidR="00A16C16" w:rsidRPr="00930340">
        <w:rPr>
          <w:b/>
        </w:rPr>
        <w:t>G</w:t>
      </w:r>
      <w:r w:rsidR="00C06B8A" w:rsidRPr="00930340">
        <w:rPr>
          <w:b/>
        </w:rPr>
        <w:t xml:space="preserve">enetic </w:t>
      </w:r>
      <w:r>
        <w:rPr>
          <w:b/>
        </w:rPr>
        <w:t>m</w:t>
      </w:r>
      <w:r w:rsidR="00B64899" w:rsidRPr="00930340">
        <w:rPr>
          <w:b/>
        </w:rPr>
        <w:t xml:space="preserve">anipulation </w:t>
      </w:r>
      <w:r w:rsidR="00B64899">
        <w:rPr>
          <w:b/>
        </w:rPr>
        <w:t>o</w:t>
      </w:r>
      <w:r w:rsidR="00B64899" w:rsidRPr="00930340">
        <w:rPr>
          <w:b/>
        </w:rPr>
        <w:t xml:space="preserve">f </w:t>
      </w:r>
      <w:r>
        <w:rPr>
          <w:b/>
        </w:rPr>
        <w:t>h</w:t>
      </w:r>
      <w:r w:rsidR="00B64899" w:rsidRPr="00930340">
        <w:rPr>
          <w:b/>
        </w:rPr>
        <w:t xml:space="preserve">uman </w:t>
      </w:r>
      <w:r>
        <w:rPr>
          <w:b/>
        </w:rPr>
        <w:t>c</w:t>
      </w:r>
      <w:r w:rsidR="00B64899" w:rsidRPr="00930340">
        <w:rPr>
          <w:b/>
        </w:rPr>
        <w:t xml:space="preserve">ervical </w:t>
      </w:r>
      <w:r>
        <w:rPr>
          <w:b/>
        </w:rPr>
        <w:t>o</w:t>
      </w:r>
      <w:r w:rsidR="00B64899" w:rsidRPr="00930340">
        <w:rPr>
          <w:b/>
        </w:rPr>
        <w:t xml:space="preserve">rganoids </w:t>
      </w:r>
      <w:r>
        <w:rPr>
          <w:b/>
        </w:rPr>
        <w:t>b</w:t>
      </w:r>
      <w:r w:rsidR="00B64899" w:rsidRPr="00930340">
        <w:rPr>
          <w:b/>
        </w:rPr>
        <w:t xml:space="preserve">y </w:t>
      </w:r>
      <w:r>
        <w:rPr>
          <w:b/>
        </w:rPr>
        <w:t>e</w:t>
      </w:r>
      <w:r w:rsidR="00B64899" w:rsidRPr="00930340">
        <w:rPr>
          <w:b/>
        </w:rPr>
        <w:t>lectroporation</w:t>
      </w:r>
    </w:p>
    <w:p w14:paraId="1DE42046" w14:textId="77777777" w:rsidR="005A388B" w:rsidRPr="00930340" w:rsidRDefault="005A388B" w:rsidP="0064038B">
      <w:pPr>
        <w:pStyle w:val="ac"/>
        <w:ind w:leftChars="0" w:left="360"/>
        <w:rPr>
          <w:b/>
        </w:rPr>
      </w:pPr>
    </w:p>
    <w:p w14:paraId="1D4E18BC" w14:textId="55FB5DCA" w:rsidR="00C06B8A" w:rsidRDefault="00930340" w:rsidP="005A388B">
      <w:pPr>
        <w:ind w:left="720"/>
        <w:rPr>
          <w:rFonts w:asciiTheme="majorHAnsi" w:eastAsia="맑은 고딕" w:hAnsiTheme="majorHAnsi" w:cstheme="majorHAnsi"/>
        </w:rPr>
      </w:pPr>
      <w:r>
        <w:rPr>
          <w:rFonts w:asciiTheme="majorHAnsi" w:eastAsia="맑은 고딕" w:hAnsiTheme="majorHAnsi" w:cstheme="majorHAnsi"/>
        </w:rPr>
        <w:t xml:space="preserve">NOTE: </w:t>
      </w:r>
      <w:r w:rsidR="00C06B8A" w:rsidRPr="00930340">
        <w:rPr>
          <w:rFonts w:asciiTheme="majorHAnsi" w:eastAsia="맑은 고딕" w:hAnsiTheme="majorHAnsi" w:cstheme="majorHAnsi"/>
        </w:rPr>
        <w:t xml:space="preserve">This protocol is based on </w:t>
      </w:r>
      <w:r w:rsidR="00A16C16" w:rsidRPr="00930340">
        <w:rPr>
          <w:rFonts w:asciiTheme="majorHAnsi" w:eastAsia="맑은 고딕" w:hAnsiTheme="majorHAnsi" w:cstheme="majorHAnsi"/>
        </w:rPr>
        <w:t>using</w:t>
      </w:r>
      <w:r w:rsidR="00C06B8A" w:rsidRPr="00930340">
        <w:rPr>
          <w:rFonts w:asciiTheme="majorHAnsi" w:eastAsia="맑은 고딕" w:hAnsiTheme="majorHAnsi" w:cstheme="majorHAnsi"/>
        </w:rPr>
        <w:t xml:space="preserve"> a Lonza </w:t>
      </w:r>
      <w:proofErr w:type="spellStart"/>
      <w:r w:rsidR="00C06B8A" w:rsidRPr="00930340">
        <w:rPr>
          <w:rFonts w:asciiTheme="majorHAnsi" w:eastAsia="맑은 고딕" w:hAnsiTheme="majorHAnsi" w:cstheme="majorHAnsi"/>
        </w:rPr>
        <w:t>Amaxa</w:t>
      </w:r>
      <w:proofErr w:type="spellEnd"/>
      <w:r w:rsidR="00C06B8A" w:rsidRPr="00930340">
        <w:rPr>
          <w:rFonts w:asciiTheme="majorHAnsi" w:eastAsia="맑은 고딕" w:hAnsiTheme="majorHAnsi" w:cstheme="majorHAnsi"/>
        </w:rPr>
        <w:t xml:space="preserve"> 4D-Nucleofector and the P4 Primary Cell 4D-Nucleofector X Kit (#V4XP-4032).</w:t>
      </w:r>
    </w:p>
    <w:p w14:paraId="1EC4D110" w14:textId="77777777" w:rsidR="005A388B" w:rsidRPr="00930340" w:rsidRDefault="005A388B" w:rsidP="0048190C">
      <w:pPr>
        <w:ind w:left="720"/>
        <w:rPr>
          <w:rFonts w:asciiTheme="majorHAnsi" w:eastAsia="맑은 고딕" w:hAnsiTheme="majorHAnsi" w:cstheme="majorHAnsi"/>
        </w:rPr>
      </w:pPr>
    </w:p>
    <w:p w14:paraId="3FB76ED6" w14:textId="0F50EC8A" w:rsidR="00394C45" w:rsidRDefault="00CC618F" w:rsidP="00394C45">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w:t>
      </w:r>
      <w:r w:rsidR="00C06B8A" w:rsidRPr="00930340">
        <w:rPr>
          <w:rFonts w:asciiTheme="majorHAnsi" w:eastAsia="맑은 고딕" w:hAnsiTheme="majorHAnsi" w:cstheme="majorHAnsi"/>
        </w:rPr>
        <w:tab/>
      </w:r>
      <w:r w:rsidR="00A16C16" w:rsidRPr="00930340">
        <w:rPr>
          <w:rFonts w:asciiTheme="majorHAnsi" w:eastAsia="맑은 고딕" w:hAnsiTheme="majorHAnsi" w:cstheme="majorHAnsi"/>
        </w:rPr>
        <w:t>After isolation from human cervical cell suspension, t</w:t>
      </w:r>
      <w:r w:rsidR="00C06B8A" w:rsidRPr="00930340">
        <w:rPr>
          <w:rFonts w:asciiTheme="majorHAnsi" w:eastAsia="맑은 고딕" w:hAnsiTheme="majorHAnsi" w:cstheme="majorHAnsi"/>
        </w:rPr>
        <w:t>ransfer 100,000</w:t>
      </w:r>
      <w:r w:rsidR="0003059E" w:rsidRPr="0003059E">
        <w:rPr>
          <w:rFonts w:asciiTheme="majorHAnsi" w:eastAsia="맑은 고딕" w:hAnsiTheme="majorHAnsi" w:cstheme="majorHAnsi" w:hint="eastAsia"/>
        </w:rPr>
        <w:t>–</w:t>
      </w:r>
      <w:r w:rsidR="00C06B8A" w:rsidRPr="00930340">
        <w:rPr>
          <w:rFonts w:asciiTheme="majorHAnsi" w:eastAsia="맑은 고딕" w:hAnsiTheme="majorHAnsi" w:cstheme="majorHAnsi"/>
        </w:rPr>
        <w:t>200,000 cells to each 1.5 mL tube.</w:t>
      </w:r>
    </w:p>
    <w:p w14:paraId="6621F48A" w14:textId="77777777" w:rsidR="00394C45" w:rsidRDefault="00394C45" w:rsidP="00394C45">
      <w:pPr>
        <w:ind w:left="720" w:hanging="720"/>
        <w:rPr>
          <w:rFonts w:asciiTheme="majorHAnsi" w:eastAsia="맑은 고딕" w:hAnsiTheme="majorHAnsi" w:cstheme="majorHAnsi"/>
        </w:rPr>
      </w:pPr>
    </w:p>
    <w:p w14:paraId="1C73F51D" w14:textId="11914C02" w:rsidR="00C06B8A" w:rsidRDefault="00CC618F" w:rsidP="00394C45">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2.</w:t>
      </w:r>
      <w:r w:rsidR="00C06B8A" w:rsidRPr="00930340">
        <w:rPr>
          <w:rFonts w:asciiTheme="majorHAnsi" w:eastAsia="맑은 고딕" w:hAnsiTheme="majorHAnsi" w:cstheme="majorHAnsi"/>
        </w:rPr>
        <w:tab/>
        <w:t xml:space="preserve">Centrifuge the tubes at 450 </w:t>
      </w:r>
      <w:r w:rsidR="0007095A" w:rsidRPr="0007095A">
        <w:rPr>
          <w:rFonts w:asciiTheme="majorHAnsi" w:hAnsiTheme="majorHAnsi" w:cstheme="majorHAnsi" w:hint="eastAsia"/>
          <w:bCs/>
        </w:rPr>
        <w:t>×</w:t>
      </w:r>
      <w:r w:rsidR="00C06B8A" w:rsidRPr="00930340">
        <w:rPr>
          <w:rFonts w:asciiTheme="majorHAnsi" w:eastAsia="맑은 고딕" w:hAnsiTheme="majorHAnsi" w:cstheme="majorHAnsi"/>
        </w:rPr>
        <w:t xml:space="preserve"> </w:t>
      </w:r>
      <w:r w:rsidR="00C06B8A" w:rsidRPr="005A388B">
        <w:rPr>
          <w:rFonts w:asciiTheme="majorHAnsi" w:eastAsia="맑은 고딕" w:hAnsiTheme="majorHAnsi" w:cstheme="majorHAnsi"/>
          <w:i/>
          <w:iCs/>
        </w:rPr>
        <w:t>g</w:t>
      </w:r>
      <w:r w:rsidR="00C06B8A" w:rsidRPr="00930340">
        <w:rPr>
          <w:rFonts w:asciiTheme="majorHAnsi" w:eastAsia="맑은 고딕" w:hAnsiTheme="majorHAnsi" w:cstheme="majorHAnsi"/>
        </w:rPr>
        <w:t xml:space="preserve"> for 3 min</w:t>
      </w:r>
      <w:r w:rsidR="00C24814">
        <w:rPr>
          <w:rFonts w:asciiTheme="majorHAnsi" w:eastAsia="맑은 고딕" w:hAnsiTheme="majorHAnsi" w:cstheme="majorHAnsi" w:hint="eastAsia"/>
        </w:rPr>
        <w:t xml:space="preserve"> </w:t>
      </w:r>
      <w:r w:rsidR="00C24814" w:rsidRPr="00C24814">
        <w:rPr>
          <w:rFonts w:asciiTheme="majorHAnsi" w:eastAsia="맑은 고딕" w:hAnsiTheme="majorHAnsi" w:cstheme="majorHAnsi"/>
        </w:rPr>
        <w:t>at 4 °C</w:t>
      </w:r>
      <w:r w:rsidR="00C06B8A" w:rsidRPr="00930340">
        <w:rPr>
          <w:rFonts w:asciiTheme="majorHAnsi" w:eastAsia="맑은 고딕" w:hAnsiTheme="majorHAnsi" w:cstheme="majorHAnsi"/>
        </w:rPr>
        <w:t>. Carefully remove and discard the supernatant.</w:t>
      </w:r>
    </w:p>
    <w:p w14:paraId="5D4BC130" w14:textId="77777777" w:rsidR="005A388B" w:rsidRPr="00C24814" w:rsidRDefault="005A388B" w:rsidP="0048190C">
      <w:pPr>
        <w:rPr>
          <w:rFonts w:asciiTheme="majorHAnsi" w:eastAsia="맑은 고딕" w:hAnsiTheme="majorHAnsi" w:cstheme="majorHAnsi"/>
        </w:rPr>
      </w:pPr>
    </w:p>
    <w:p w14:paraId="278F1062" w14:textId="07604E96"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3.</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Resuspend the cell pellet in 20 µL of the Nucleofector Solution/Supplement mixture from the P4 Primary Cell 4D-Nucleofector X Kit. The mixture is prepared by combining 16.4 µL of Nucleofector Solution and 3.6 µL of Supplement per tube.</w:t>
      </w:r>
    </w:p>
    <w:p w14:paraId="15C66150" w14:textId="77777777" w:rsidR="005A388B" w:rsidRPr="00930340" w:rsidRDefault="005A388B" w:rsidP="0048190C">
      <w:pPr>
        <w:ind w:left="720" w:hanging="720"/>
        <w:rPr>
          <w:rFonts w:asciiTheme="majorHAnsi" w:eastAsia="맑은 고딕" w:hAnsiTheme="majorHAnsi" w:cstheme="majorHAnsi"/>
        </w:rPr>
      </w:pPr>
    </w:p>
    <w:p w14:paraId="367457F1" w14:textId="0FB3D30A"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4.</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 xml:space="preserve">Add 300 </w:t>
      </w:r>
      <w:proofErr w:type="spellStart"/>
      <w:r w:rsidR="00C06B8A" w:rsidRPr="009E0559">
        <w:rPr>
          <w:rFonts w:asciiTheme="majorHAnsi" w:eastAsia="맑은 고딕" w:hAnsiTheme="majorHAnsi" w:cstheme="majorHAnsi"/>
          <w:highlight w:val="yellow"/>
        </w:rPr>
        <w:t>nM</w:t>
      </w:r>
      <w:proofErr w:type="spellEnd"/>
      <w:r w:rsidR="00C06B8A" w:rsidRPr="009E0559">
        <w:rPr>
          <w:rFonts w:asciiTheme="majorHAnsi" w:eastAsia="맑은 고딕" w:hAnsiTheme="majorHAnsi" w:cstheme="majorHAnsi"/>
          <w:highlight w:val="yellow"/>
        </w:rPr>
        <w:t xml:space="preserve"> of either control or target siRNA oligo to each tube containing the resuspended cells. Mix gently by pipetting.</w:t>
      </w:r>
    </w:p>
    <w:p w14:paraId="4FAD94E1" w14:textId="77777777" w:rsidR="005A388B" w:rsidRPr="00930340" w:rsidRDefault="005A388B" w:rsidP="0048190C">
      <w:pPr>
        <w:ind w:left="720" w:hanging="720"/>
        <w:rPr>
          <w:rFonts w:asciiTheme="majorHAnsi" w:eastAsia="맑은 고딕" w:hAnsiTheme="majorHAnsi" w:cstheme="majorHAnsi"/>
        </w:rPr>
      </w:pPr>
    </w:p>
    <w:p w14:paraId="285E9850" w14:textId="246DD7BA" w:rsidR="00C06B8A" w:rsidRDefault="00C06B8A" w:rsidP="005A388B">
      <w:pPr>
        <w:rPr>
          <w:rFonts w:asciiTheme="majorHAnsi" w:eastAsia="맑은 고딕" w:hAnsiTheme="majorHAnsi" w:cstheme="majorHAnsi"/>
        </w:rPr>
      </w:pPr>
      <w:r w:rsidRPr="00930340">
        <w:rPr>
          <w:rFonts w:asciiTheme="majorHAnsi" w:eastAsia="맑은 고딕" w:hAnsiTheme="majorHAnsi" w:cstheme="majorHAnsi"/>
        </w:rPr>
        <w:tab/>
        <w:t>NOTE: The volume of the siRNA oligo should not exceed 2 µL per tube.</w:t>
      </w:r>
    </w:p>
    <w:p w14:paraId="2DD442AC" w14:textId="77777777" w:rsidR="005A388B" w:rsidRPr="00930340" w:rsidRDefault="005A388B" w:rsidP="0048190C">
      <w:pPr>
        <w:rPr>
          <w:rFonts w:asciiTheme="majorHAnsi" w:eastAsia="맑은 고딕" w:hAnsiTheme="majorHAnsi" w:cstheme="majorHAnsi"/>
        </w:rPr>
      </w:pPr>
    </w:p>
    <w:p w14:paraId="5005EDC8" w14:textId="15580E2E"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5.</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 xml:space="preserve">Carefully </w:t>
      </w:r>
      <w:r w:rsidR="00E45091" w:rsidRPr="009E0559">
        <w:rPr>
          <w:rFonts w:asciiTheme="majorHAnsi" w:eastAsia="맑은 고딕" w:hAnsiTheme="majorHAnsi" w:cstheme="majorHAnsi"/>
          <w:highlight w:val="yellow"/>
        </w:rPr>
        <w:t xml:space="preserve">transfer the nucleofection mixture (20 µL of </w:t>
      </w:r>
      <w:r w:rsidR="00807FCE" w:rsidRPr="009E0559">
        <w:rPr>
          <w:rFonts w:asciiTheme="majorHAnsi" w:eastAsia="맑은 고딕" w:hAnsiTheme="majorHAnsi" w:cstheme="majorHAnsi"/>
          <w:highlight w:val="yellow"/>
        </w:rPr>
        <w:t xml:space="preserve">cells resuspended </w:t>
      </w:r>
      <w:r w:rsidR="00E45091" w:rsidRPr="009E0559">
        <w:rPr>
          <w:rFonts w:asciiTheme="majorHAnsi" w:eastAsia="맑은 고딕" w:hAnsiTheme="majorHAnsi" w:cstheme="majorHAnsi"/>
          <w:highlight w:val="yellow"/>
        </w:rPr>
        <w:t xml:space="preserve">Nucleofector Solution/Supplement mixture </w:t>
      </w:r>
      <w:r w:rsidR="00807FCE" w:rsidRPr="009E0559">
        <w:rPr>
          <w:rFonts w:asciiTheme="majorHAnsi" w:eastAsia="맑은 고딕" w:hAnsiTheme="majorHAnsi" w:cstheme="majorHAnsi"/>
          <w:highlight w:val="yellow"/>
        </w:rPr>
        <w:t>+</w:t>
      </w:r>
      <w:r w:rsidR="00E45091" w:rsidRPr="009E0559">
        <w:rPr>
          <w:rFonts w:asciiTheme="majorHAnsi" w:eastAsia="맑은 고딕" w:hAnsiTheme="majorHAnsi" w:cstheme="majorHAnsi"/>
          <w:highlight w:val="yellow"/>
        </w:rPr>
        <w:t xml:space="preserve"> up to 2 µL siRNA; total 20–22 µL)</w:t>
      </w:r>
      <w:r w:rsidR="00C06B8A" w:rsidRPr="009E0559">
        <w:rPr>
          <w:rFonts w:asciiTheme="majorHAnsi" w:eastAsia="맑은 고딕" w:hAnsiTheme="majorHAnsi" w:cstheme="majorHAnsi"/>
          <w:highlight w:val="yellow"/>
        </w:rPr>
        <w:t xml:space="preserve"> into the </w:t>
      </w:r>
      <w:r w:rsidR="00C24814" w:rsidRPr="009E0559">
        <w:rPr>
          <w:rFonts w:asciiTheme="majorHAnsi" w:eastAsia="맑은 고딕" w:hAnsiTheme="majorHAnsi" w:cstheme="majorHAnsi"/>
          <w:highlight w:val="yellow"/>
        </w:rPr>
        <w:t xml:space="preserve">electroporation cuvette </w:t>
      </w:r>
      <w:r w:rsidR="00C06B8A" w:rsidRPr="009E0559">
        <w:rPr>
          <w:rFonts w:asciiTheme="majorHAnsi" w:eastAsia="맑은 고딕" w:hAnsiTheme="majorHAnsi" w:cstheme="majorHAnsi"/>
          <w:highlight w:val="yellow"/>
        </w:rPr>
        <w:t>Vessels from the P4 Primary Cell 4D-Nucleofector X Kit.</w:t>
      </w:r>
    </w:p>
    <w:p w14:paraId="2CBA23C7" w14:textId="77777777" w:rsidR="005A388B" w:rsidRPr="00930340" w:rsidRDefault="005A388B" w:rsidP="0048190C">
      <w:pPr>
        <w:ind w:left="720" w:hanging="720"/>
        <w:rPr>
          <w:rFonts w:asciiTheme="majorHAnsi" w:eastAsia="맑은 고딕" w:hAnsiTheme="majorHAnsi" w:cstheme="majorHAnsi"/>
        </w:rPr>
      </w:pPr>
    </w:p>
    <w:p w14:paraId="0E7FFEC1" w14:textId="232EE462"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6.</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 xml:space="preserve">Gently tap the </w:t>
      </w:r>
      <w:proofErr w:type="spellStart"/>
      <w:r w:rsidR="00C06B8A" w:rsidRPr="009E0559">
        <w:rPr>
          <w:rFonts w:asciiTheme="majorHAnsi" w:eastAsia="맑은 고딕" w:hAnsiTheme="majorHAnsi" w:cstheme="majorHAnsi"/>
          <w:highlight w:val="yellow"/>
        </w:rPr>
        <w:t>Nucleocuvette</w:t>
      </w:r>
      <w:proofErr w:type="spellEnd"/>
      <w:r w:rsidR="00C06B8A" w:rsidRPr="009E0559">
        <w:rPr>
          <w:rFonts w:asciiTheme="majorHAnsi" w:eastAsia="맑은 고딕" w:hAnsiTheme="majorHAnsi" w:cstheme="majorHAnsi"/>
          <w:highlight w:val="yellow"/>
        </w:rPr>
        <w:t xml:space="preserve"> Vessels to ensure the sample covers the bottom of the cuvette.</w:t>
      </w:r>
    </w:p>
    <w:p w14:paraId="2E311E19" w14:textId="77777777" w:rsidR="005A388B" w:rsidRPr="00930340" w:rsidRDefault="005A388B" w:rsidP="0048190C">
      <w:pPr>
        <w:ind w:left="720" w:hanging="720"/>
        <w:rPr>
          <w:rFonts w:asciiTheme="majorHAnsi" w:eastAsia="맑은 고딕" w:hAnsiTheme="majorHAnsi" w:cstheme="majorHAnsi"/>
        </w:rPr>
      </w:pPr>
    </w:p>
    <w:p w14:paraId="5F5CF792" w14:textId="7B7B3BB4"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7.</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 xml:space="preserve">Close the lid of the </w:t>
      </w:r>
      <w:proofErr w:type="spellStart"/>
      <w:r w:rsidR="00C06B8A" w:rsidRPr="009E0559">
        <w:rPr>
          <w:rFonts w:asciiTheme="majorHAnsi" w:eastAsia="맑은 고딕" w:hAnsiTheme="majorHAnsi" w:cstheme="majorHAnsi"/>
          <w:highlight w:val="yellow"/>
        </w:rPr>
        <w:t>Nucleocuvette</w:t>
      </w:r>
      <w:proofErr w:type="spellEnd"/>
      <w:r w:rsidR="00C06B8A" w:rsidRPr="009E0559">
        <w:rPr>
          <w:rFonts w:asciiTheme="majorHAnsi" w:eastAsia="맑은 고딕" w:hAnsiTheme="majorHAnsi" w:cstheme="majorHAnsi"/>
          <w:highlight w:val="yellow"/>
        </w:rPr>
        <w:t xml:space="preserve"> Vessels and place it into the retainer of a powered-on</w:t>
      </w:r>
      <w:r w:rsidR="00C06B8A" w:rsidRPr="00930340">
        <w:rPr>
          <w:rFonts w:asciiTheme="majorHAnsi" w:eastAsia="맑은 고딕" w:hAnsiTheme="majorHAnsi" w:cstheme="majorHAnsi"/>
        </w:rPr>
        <w:t xml:space="preserve"> </w:t>
      </w:r>
      <w:r w:rsidR="00C06B8A" w:rsidRPr="009E0559">
        <w:rPr>
          <w:rFonts w:asciiTheme="majorHAnsi" w:eastAsia="맑은 고딕" w:hAnsiTheme="majorHAnsi" w:cstheme="majorHAnsi"/>
          <w:highlight w:val="yellow"/>
        </w:rPr>
        <w:lastRenderedPageBreak/>
        <w:t>4D-Nucleofector unit.</w:t>
      </w:r>
    </w:p>
    <w:p w14:paraId="765DAF0C" w14:textId="77777777" w:rsidR="005A388B" w:rsidRPr="00930340" w:rsidRDefault="005A388B" w:rsidP="0048190C">
      <w:pPr>
        <w:ind w:left="720" w:hanging="720"/>
        <w:rPr>
          <w:rFonts w:asciiTheme="majorHAnsi" w:eastAsia="맑은 고딕" w:hAnsiTheme="majorHAnsi" w:cstheme="majorHAnsi"/>
        </w:rPr>
      </w:pPr>
    </w:p>
    <w:p w14:paraId="0C92847E" w14:textId="24F9C859" w:rsidR="00C06B8A" w:rsidRDefault="00C06B8A" w:rsidP="005A388B">
      <w:pPr>
        <w:rPr>
          <w:rFonts w:asciiTheme="majorHAnsi" w:eastAsia="맑은 고딕" w:hAnsiTheme="majorHAnsi" w:cstheme="majorHAnsi"/>
        </w:rPr>
      </w:pPr>
      <w:r w:rsidRPr="00930340">
        <w:rPr>
          <w:rFonts w:asciiTheme="majorHAnsi" w:eastAsia="맑은 고딕" w:hAnsiTheme="majorHAnsi" w:cstheme="majorHAnsi"/>
        </w:rPr>
        <w:tab/>
        <w:t xml:space="preserve">NOTE: Ensure the correct orientation of the </w:t>
      </w:r>
      <w:proofErr w:type="spellStart"/>
      <w:r w:rsidRPr="00930340">
        <w:rPr>
          <w:rFonts w:asciiTheme="majorHAnsi" w:eastAsia="맑은 고딕" w:hAnsiTheme="majorHAnsi" w:cstheme="majorHAnsi"/>
        </w:rPr>
        <w:t>Nucleocuvette</w:t>
      </w:r>
      <w:proofErr w:type="spellEnd"/>
      <w:r w:rsidRPr="00930340">
        <w:rPr>
          <w:rFonts w:asciiTheme="majorHAnsi" w:eastAsia="맑은 고딕" w:hAnsiTheme="majorHAnsi" w:cstheme="majorHAnsi"/>
        </w:rPr>
        <w:t xml:space="preserve"> Vessels in the retainer.</w:t>
      </w:r>
    </w:p>
    <w:p w14:paraId="7CA39124" w14:textId="77777777" w:rsidR="005A388B" w:rsidRPr="00930340" w:rsidRDefault="005A388B" w:rsidP="0048190C">
      <w:pPr>
        <w:rPr>
          <w:rFonts w:asciiTheme="majorHAnsi" w:eastAsia="맑은 고딕" w:hAnsiTheme="majorHAnsi" w:cstheme="majorHAnsi"/>
        </w:rPr>
      </w:pPr>
    </w:p>
    <w:p w14:paraId="6BF19130" w14:textId="3B612379"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8.</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Initiate the nucleofection process. Set the EA-125 pulse code for each cuvette with the P4 primary cell process.</w:t>
      </w:r>
    </w:p>
    <w:p w14:paraId="0406635E" w14:textId="77777777" w:rsidR="005A388B" w:rsidRPr="00930340" w:rsidRDefault="005A388B" w:rsidP="0048190C">
      <w:pPr>
        <w:ind w:left="720" w:hanging="720"/>
        <w:rPr>
          <w:rFonts w:asciiTheme="majorHAnsi" w:eastAsia="맑은 고딕" w:hAnsiTheme="majorHAnsi" w:cstheme="majorHAnsi"/>
        </w:rPr>
      </w:pPr>
    </w:p>
    <w:p w14:paraId="2D5BE037" w14:textId="13B62A40" w:rsidR="00C06B8A" w:rsidRDefault="00CC618F" w:rsidP="005A388B">
      <w:pPr>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9.</w:t>
      </w:r>
      <w:r w:rsidR="00C06B8A" w:rsidRPr="00930340">
        <w:rPr>
          <w:rFonts w:asciiTheme="majorHAnsi" w:eastAsia="맑은 고딕" w:hAnsiTheme="majorHAnsi" w:cstheme="majorHAnsi"/>
        </w:rPr>
        <w:tab/>
      </w:r>
      <w:r w:rsidR="00C06B8A" w:rsidRPr="009E0559">
        <w:rPr>
          <w:rFonts w:asciiTheme="majorHAnsi" w:eastAsia="맑은 고딕" w:hAnsiTheme="majorHAnsi" w:cstheme="majorHAnsi"/>
          <w:highlight w:val="yellow"/>
        </w:rPr>
        <w:t xml:space="preserve">After completion, carefully remove the </w:t>
      </w:r>
      <w:proofErr w:type="spellStart"/>
      <w:r w:rsidR="00C06B8A" w:rsidRPr="009E0559">
        <w:rPr>
          <w:rFonts w:asciiTheme="majorHAnsi" w:eastAsia="맑은 고딕" w:hAnsiTheme="majorHAnsi" w:cstheme="majorHAnsi"/>
          <w:highlight w:val="yellow"/>
        </w:rPr>
        <w:t>Nucleocuvette</w:t>
      </w:r>
      <w:proofErr w:type="spellEnd"/>
      <w:r w:rsidR="00C06B8A" w:rsidRPr="009E0559">
        <w:rPr>
          <w:rFonts w:asciiTheme="majorHAnsi" w:eastAsia="맑은 고딕" w:hAnsiTheme="majorHAnsi" w:cstheme="majorHAnsi"/>
          <w:highlight w:val="yellow"/>
        </w:rPr>
        <w:t xml:space="preserve"> Vessels from the retainer.</w:t>
      </w:r>
    </w:p>
    <w:p w14:paraId="5B9F0DA9" w14:textId="77777777" w:rsidR="005A388B" w:rsidRPr="00930340" w:rsidRDefault="005A388B" w:rsidP="0048190C">
      <w:pPr>
        <w:rPr>
          <w:rFonts w:asciiTheme="majorHAnsi" w:eastAsia="맑은 고딕" w:hAnsiTheme="majorHAnsi" w:cstheme="majorHAnsi"/>
        </w:rPr>
      </w:pPr>
    </w:p>
    <w:p w14:paraId="38B56889" w14:textId="64603236"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10.</w:t>
      </w:r>
      <w:r w:rsidR="00C06B8A" w:rsidRPr="00930340">
        <w:rPr>
          <w:rFonts w:asciiTheme="majorHAnsi" w:eastAsia="맑은 고딕" w:hAnsiTheme="majorHAnsi" w:cstheme="majorHAnsi"/>
        </w:rPr>
        <w:tab/>
      </w:r>
      <w:r w:rsidR="00C06B8A" w:rsidRPr="00D02C91">
        <w:rPr>
          <w:rFonts w:asciiTheme="majorHAnsi" w:eastAsia="맑은 고딕" w:hAnsiTheme="majorHAnsi" w:cstheme="majorHAnsi"/>
          <w:highlight w:val="yellow"/>
        </w:rPr>
        <w:t xml:space="preserve">Incubate the </w:t>
      </w:r>
      <w:proofErr w:type="spellStart"/>
      <w:r w:rsidR="00C06B8A" w:rsidRPr="00D02C91">
        <w:rPr>
          <w:rFonts w:asciiTheme="majorHAnsi" w:eastAsia="맑은 고딕" w:hAnsiTheme="majorHAnsi" w:cstheme="majorHAnsi"/>
          <w:highlight w:val="yellow"/>
        </w:rPr>
        <w:t>Nucleocuvette</w:t>
      </w:r>
      <w:proofErr w:type="spellEnd"/>
      <w:r w:rsidR="00C06B8A" w:rsidRPr="00D02C91">
        <w:rPr>
          <w:rFonts w:asciiTheme="majorHAnsi" w:eastAsia="맑은 고딕" w:hAnsiTheme="majorHAnsi" w:cstheme="majorHAnsi"/>
          <w:highlight w:val="yellow"/>
        </w:rPr>
        <w:t xml:space="preserve"> Vessels at room temperature for 10 min to allow the cells to stabilize.</w:t>
      </w:r>
    </w:p>
    <w:p w14:paraId="15F18D71" w14:textId="77777777" w:rsidR="005A388B" w:rsidRPr="00930340" w:rsidRDefault="005A388B" w:rsidP="0048190C">
      <w:pPr>
        <w:ind w:left="720" w:hanging="720"/>
        <w:rPr>
          <w:rFonts w:asciiTheme="majorHAnsi" w:eastAsia="맑은 고딕" w:hAnsiTheme="majorHAnsi" w:cstheme="majorHAnsi"/>
        </w:rPr>
      </w:pPr>
    </w:p>
    <w:p w14:paraId="22781F58" w14:textId="0AC38E37"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11.</w:t>
      </w:r>
      <w:r w:rsidR="00C06B8A" w:rsidRPr="00930340">
        <w:rPr>
          <w:rFonts w:asciiTheme="majorHAnsi" w:eastAsia="맑은 고딕" w:hAnsiTheme="majorHAnsi" w:cstheme="majorHAnsi"/>
        </w:rPr>
        <w:tab/>
      </w:r>
      <w:r w:rsidR="00C06B8A" w:rsidRPr="00D02C91">
        <w:rPr>
          <w:rFonts w:asciiTheme="majorHAnsi" w:eastAsia="맑은 고딕" w:hAnsiTheme="majorHAnsi" w:cstheme="majorHAnsi"/>
          <w:highlight w:val="yellow"/>
        </w:rPr>
        <w:t xml:space="preserve">Open the lid of the </w:t>
      </w:r>
      <w:proofErr w:type="spellStart"/>
      <w:r w:rsidR="00C06B8A" w:rsidRPr="00D02C91">
        <w:rPr>
          <w:rFonts w:asciiTheme="majorHAnsi" w:eastAsia="맑은 고딕" w:hAnsiTheme="majorHAnsi" w:cstheme="majorHAnsi"/>
          <w:highlight w:val="yellow"/>
        </w:rPr>
        <w:t>Nucleocuvette</w:t>
      </w:r>
      <w:proofErr w:type="spellEnd"/>
      <w:r w:rsidR="00C06B8A" w:rsidRPr="00D02C91">
        <w:rPr>
          <w:rFonts w:asciiTheme="majorHAnsi" w:eastAsia="맑은 고딕" w:hAnsiTheme="majorHAnsi" w:cstheme="majorHAnsi"/>
          <w:highlight w:val="yellow"/>
        </w:rPr>
        <w:t xml:space="preserve"> Vessels, add 180 µL of 37 °C pre-warmed organoid culture medium to each cuvette, and gently transfer the cell suspension to a new 1.5 mL tube for resuspension.</w:t>
      </w:r>
    </w:p>
    <w:p w14:paraId="020CA4AA" w14:textId="77777777" w:rsidR="005A388B" w:rsidRPr="00930340" w:rsidRDefault="005A388B" w:rsidP="0048190C">
      <w:pPr>
        <w:ind w:left="720" w:hanging="720"/>
        <w:rPr>
          <w:rFonts w:asciiTheme="majorHAnsi" w:eastAsia="맑은 고딕" w:hAnsiTheme="majorHAnsi" w:cstheme="majorHAnsi"/>
        </w:rPr>
      </w:pPr>
    </w:p>
    <w:p w14:paraId="7557490F" w14:textId="1D87C6A4"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12.</w:t>
      </w:r>
      <w:r w:rsidR="00C06B8A" w:rsidRPr="00930340">
        <w:rPr>
          <w:rFonts w:asciiTheme="majorHAnsi" w:eastAsia="맑은 고딕" w:hAnsiTheme="majorHAnsi" w:cstheme="majorHAnsi"/>
        </w:rPr>
        <w:tab/>
      </w:r>
      <w:r w:rsidR="00C06B8A" w:rsidRPr="00D02C91">
        <w:rPr>
          <w:rFonts w:asciiTheme="majorHAnsi" w:eastAsia="맑은 고딕" w:hAnsiTheme="majorHAnsi" w:cstheme="majorHAnsi"/>
          <w:highlight w:val="yellow"/>
        </w:rPr>
        <w:t xml:space="preserve">Take a volume of cell suspension containing </w:t>
      </w:r>
      <w:r w:rsidR="008839D0" w:rsidRPr="00D02C91">
        <w:rPr>
          <w:rFonts w:asciiTheme="majorHAnsi" w:eastAsia="맑은 고딕" w:hAnsiTheme="majorHAnsi" w:cstheme="majorHAnsi"/>
          <w:highlight w:val="yellow"/>
        </w:rPr>
        <w:t>5</w:t>
      </w:r>
      <w:r w:rsidR="00C06B8A" w:rsidRPr="00D02C91">
        <w:rPr>
          <w:rFonts w:asciiTheme="majorHAnsi" w:eastAsia="맑은 고딕" w:hAnsiTheme="majorHAnsi" w:cstheme="majorHAnsi"/>
          <w:highlight w:val="yellow"/>
        </w:rPr>
        <w:t>00</w:t>
      </w:r>
      <w:r w:rsidR="009C62A0" w:rsidRPr="00D02C91">
        <w:rPr>
          <w:rFonts w:asciiTheme="majorHAnsi" w:eastAsia="맑은 고딕" w:hAnsiTheme="majorHAnsi" w:cstheme="majorHAnsi"/>
          <w:highlight w:val="yellow"/>
        </w:rPr>
        <w:t>–</w:t>
      </w:r>
      <w:r w:rsidR="008839D0" w:rsidRPr="00D02C91">
        <w:rPr>
          <w:rFonts w:asciiTheme="majorHAnsi" w:eastAsia="맑은 고딕" w:hAnsiTheme="majorHAnsi" w:cstheme="majorHAnsi"/>
          <w:highlight w:val="yellow"/>
        </w:rPr>
        <w:t>2</w:t>
      </w:r>
      <w:r w:rsidR="00C06B8A" w:rsidRPr="00D02C91">
        <w:rPr>
          <w:rFonts w:asciiTheme="majorHAnsi" w:eastAsia="맑은 고딕" w:hAnsiTheme="majorHAnsi" w:cstheme="majorHAnsi"/>
          <w:highlight w:val="yellow"/>
        </w:rPr>
        <w:t>,000 cells and resuspend it in organoid culture medium to a final volume of 50 µL.</w:t>
      </w:r>
    </w:p>
    <w:p w14:paraId="6C98F290" w14:textId="77777777" w:rsidR="005A388B" w:rsidRPr="00930340" w:rsidRDefault="005A388B" w:rsidP="0048190C">
      <w:pPr>
        <w:ind w:left="720" w:hanging="720"/>
        <w:rPr>
          <w:rFonts w:asciiTheme="majorHAnsi" w:eastAsia="맑은 고딕" w:hAnsiTheme="majorHAnsi" w:cstheme="majorHAnsi"/>
        </w:rPr>
      </w:pPr>
    </w:p>
    <w:p w14:paraId="309AB957" w14:textId="19243A0F" w:rsidR="00C06B8A" w:rsidRDefault="00C06B8A" w:rsidP="005A388B">
      <w:pPr>
        <w:rPr>
          <w:rFonts w:asciiTheme="majorHAnsi" w:eastAsia="맑은 고딕" w:hAnsiTheme="majorHAnsi" w:cstheme="majorHAnsi"/>
        </w:rPr>
      </w:pPr>
      <w:r w:rsidRPr="00930340">
        <w:rPr>
          <w:rFonts w:asciiTheme="majorHAnsi" w:eastAsia="맑은 고딕" w:hAnsiTheme="majorHAnsi" w:cstheme="majorHAnsi"/>
        </w:rPr>
        <w:tab/>
        <w:t xml:space="preserve">NOTE: Do not discard the remaining cells from </w:t>
      </w:r>
      <w:r w:rsidR="00E1710B">
        <w:rPr>
          <w:rFonts w:asciiTheme="majorHAnsi" w:eastAsia="맑은 고딕" w:hAnsiTheme="majorHAnsi" w:cstheme="majorHAnsi"/>
        </w:rPr>
        <w:t>s</w:t>
      </w:r>
      <w:r w:rsidR="00E1710B" w:rsidRPr="00930340">
        <w:rPr>
          <w:rFonts w:asciiTheme="majorHAnsi" w:eastAsia="맑은 고딕" w:hAnsiTheme="majorHAnsi" w:cstheme="majorHAnsi"/>
        </w:rPr>
        <w:t xml:space="preserve">tep </w:t>
      </w:r>
      <w:r w:rsidR="00E1710B">
        <w:rPr>
          <w:rFonts w:asciiTheme="majorHAnsi" w:eastAsia="맑은 고딕" w:hAnsiTheme="majorHAnsi" w:cstheme="majorHAnsi"/>
        </w:rPr>
        <w:t>4.</w:t>
      </w:r>
      <w:r w:rsidRPr="00930340">
        <w:rPr>
          <w:rFonts w:asciiTheme="majorHAnsi" w:eastAsia="맑은 고딕" w:hAnsiTheme="majorHAnsi" w:cstheme="majorHAnsi"/>
        </w:rPr>
        <w:t xml:space="preserve">12. They will be used in </w:t>
      </w:r>
      <w:r w:rsidR="00E1710B">
        <w:rPr>
          <w:rFonts w:asciiTheme="majorHAnsi" w:eastAsia="맑은 고딕" w:hAnsiTheme="majorHAnsi" w:cstheme="majorHAnsi"/>
        </w:rPr>
        <w:t>s</w:t>
      </w:r>
      <w:r w:rsidR="00E1710B" w:rsidRPr="00930340">
        <w:rPr>
          <w:rFonts w:asciiTheme="majorHAnsi" w:eastAsia="맑은 고딕" w:hAnsiTheme="majorHAnsi" w:cstheme="majorHAnsi"/>
        </w:rPr>
        <w:t xml:space="preserve">tep </w:t>
      </w:r>
      <w:r w:rsidR="00E1710B">
        <w:rPr>
          <w:rFonts w:asciiTheme="majorHAnsi" w:eastAsia="맑은 고딕" w:hAnsiTheme="majorHAnsi" w:cstheme="majorHAnsi"/>
        </w:rPr>
        <w:t>4.</w:t>
      </w:r>
      <w:r w:rsidRPr="00930340">
        <w:rPr>
          <w:rFonts w:asciiTheme="majorHAnsi" w:eastAsia="맑은 고딕" w:hAnsiTheme="majorHAnsi" w:cstheme="majorHAnsi"/>
        </w:rPr>
        <w:t>14.</w:t>
      </w:r>
    </w:p>
    <w:p w14:paraId="652BE06F" w14:textId="77777777" w:rsidR="005A388B" w:rsidRPr="00930340" w:rsidRDefault="005A388B" w:rsidP="0048190C">
      <w:pPr>
        <w:rPr>
          <w:rFonts w:asciiTheme="majorHAnsi" w:eastAsia="맑은 고딕" w:hAnsiTheme="majorHAnsi" w:cstheme="majorHAnsi"/>
        </w:rPr>
      </w:pPr>
    </w:p>
    <w:p w14:paraId="3AC4FFDE" w14:textId="486CB6B6"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13.</w:t>
      </w:r>
      <w:r w:rsidR="00C06B8A" w:rsidRPr="00930340">
        <w:rPr>
          <w:rFonts w:asciiTheme="majorHAnsi" w:eastAsia="맑은 고딕" w:hAnsiTheme="majorHAnsi" w:cstheme="majorHAnsi"/>
        </w:rPr>
        <w:tab/>
        <w:t xml:space="preserve">Culture the organoids by following the protocol in Method 2: Ectocervix Organoid Seeding and Culture. Compare the effects of the siRNA by assessing </w:t>
      </w:r>
      <w:r w:rsidR="00A16C16" w:rsidRPr="00930340">
        <w:rPr>
          <w:rFonts w:asciiTheme="majorHAnsi" w:eastAsia="맑은 고딕" w:hAnsiTheme="majorHAnsi" w:cstheme="majorHAnsi"/>
        </w:rPr>
        <w:t xml:space="preserve">diverse factors, including </w:t>
      </w:r>
      <w:r w:rsidR="00C06B8A" w:rsidRPr="00930340">
        <w:rPr>
          <w:rFonts w:asciiTheme="majorHAnsi" w:eastAsia="맑은 고딕" w:hAnsiTheme="majorHAnsi" w:cstheme="majorHAnsi"/>
        </w:rPr>
        <w:t>the number, size, and structure of the resulting organoids.</w:t>
      </w:r>
    </w:p>
    <w:p w14:paraId="48C016C7" w14:textId="77777777" w:rsidR="005A388B" w:rsidRPr="00930340" w:rsidRDefault="005A388B" w:rsidP="0048190C">
      <w:pPr>
        <w:ind w:left="720" w:hanging="720"/>
        <w:rPr>
          <w:rFonts w:asciiTheme="majorHAnsi" w:eastAsia="맑은 고딕" w:hAnsiTheme="majorHAnsi" w:cstheme="majorHAnsi"/>
        </w:rPr>
      </w:pPr>
    </w:p>
    <w:p w14:paraId="3298C982" w14:textId="1DD408F9"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14.</w:t>
      </w:r>
      <w:r w:rsidR="00C06B8A" w:rsidRPr="00930340">
        <w:rPr>
          <w:rFonts w:asciiTheme="majorHAnsi" w:eastAsia="맑은 고딕" w:hAnsiTheme="majorHAnsi" w:cstheme="majorHAnsi"/>
        </w:rPr>
        <w:tab/>
        <w:t xml:space="preserve">Dispense the remaining cells from </w:t>
      </w:r>
      <w:r w:rsidR="00E1710B">
        <w:rPr>
          <w:rFonts w:asciiTheme="majorHAnsi" w:eastAsia="맑은 고딕" w:hAnsiTheme="majorHAnsi" w:cstheme="majorHAnsi"/>
        </w:rPr>
        <w:t>s</w:t>
      </w:r>
      <w:r w:rsidR="00E1710B" w:rsidRPr="00930340">
        <w:rPr>
          <w:rFonts w:asciiTheme="majorHAnsi" w:eastAsia="맑은 고딕" w:hAnsiTheme="majorHAnsi" w:cstheme="majorHAnsi"/>
        </w:rPr>
        <w:t xml:space="preserve">tep </w:t>
      </w:r>
      <w:r w:rsidR="00E1710B">
        <w:rPr>
          <w:rFonts w:asciiTheme="majorHAnsi" w:eastAsia="맑은 고딕" w:hAnsiTheme="majorHAnsi" w:cstheme="majorHAnsi"/>
        </w:rPr>
        <w:t>4.</w:t>
      </w:r>
      <w:r w:rsidR="00C06B8A" w:rsidRPr="00930340">
        <w:rPr>
          <w:rFonts w:asciiTheme="majorHAnsi" w:eastAsia="맑은 고딕" w:hAnsiTheme="majorHAnsi" w:cstheme="majorHAnsi"/>
        </w:rPr>
        <w:t>12 into a 96-well ultralow attachment plate and incubate for 48 h at 37 °C.</w:t>
      </w:r>
    </w:p>
    <w:p w14:paraId="09E62DE6" w14:textId="77777777" w:rsidR="005A388B" w:rsidRPr="00930340" w:rsidRDefault="005A388B" w:rsidP="0048190C">
      <w:pPr>
        <w:ind w:left="720" w:hanging="720"/>
        <w:rPr>
          <w:rFonts w:asciiTheme="majorHAnsi" w:eastAsia="맑은 고딕" w:hAnsiTheme="majorHAnsi" w:cstheme="majorHAnsi"/>
        </w:rPr>
      </w:pPr>
    </w:p>
    <w:p w14:paraId="2A773C3F" w14:textId="75F5FE5E" w:rsidR="00C06B8A" w:rsidRDefault="00CC618F" w:rsidP="005A388B">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15.</w:t>
      </w:r>
      <w:r w:rsidR="00C06B8A" w:rsidRPr="00930340">
        <w:rPr>
          <w:rFonts w:asciiTheme="majorHAnsi" w:eastAsia="맑은 고딕" w:hAnsiTheme="majorHAnsi" w:cstheme="majorHAnsi"/>
        </w:rPr>
        <w:tab/>
        <w:t xml:space="preserve">After 48 h, transfer the cells to a 1.5 mL tube and centrifuge at 450 </w:t>
      </w:r>
      <w:r w:rsidR="0007095A" w:rsidRPr="0007095A">
        <w:rPr>
          <w:rFonts w:asciiTheme="majorHAnsi" w:hAnsiTheme="majorHAnsi" w:cstheme="majorHAnsi" w:hint="eastAsia"/>
          <w:bCs/>
        </w:rPr>
        <w:t>×</w:t>
      </w:r>
      <w:r w:rsidR="00C06B8A" w:rsidRPr="00930340">
        <w:rPr>
          <w:rFonts w:asciiTheme="majorHAnsi" w:eastAsia="맑은 고딕" w:hAnsiTheme="majorHAnsi" w:cstheme="majorHAnsi"/>
        </w:rPr>
        <w:t xml:space="preserve"> </w:t>
      </w:r>
      <w:r w:rsidR="00C06B8A" w:rsidRPr="005A388B">
        <w:rPr>
          <w:rFonts w:asciiTheme="majorHAnsi" w:eastAsia="맑은 고딕" w:hAnsiTheme="majorHAnsi" w:cstheme="majorHAnsi"/>
          <w:i/>
          <w:iCs/>
        </w:rPr>
        <w:t>g</w:t>
      </w:r>
      <w:r w:rsidR="00C06B8A" w:rsidRPr="00930340">
        <w:rPr>
          <w:rFonts w:asciiTheme="majorHAnsi" w:eastAsia="맑은 고딕" w:hAnsiTheme="majorHAnsi" w:cstheme="majorHAnsi"/>
        </w:rPr>
        <w:t xml:space="preserve"> for 3 min. Discard the supernatant.</w:t>
      </w:r>
    </w:p>
    <w:p w14:paraId="33FF7602" w14:textId="77777777" w:rsidR="005A388B" w:rsidRPr="00930340" w:rsidRDefault="005A388B" w:rsidP="0048190C">
      <w:pPr>
        <w:ind w:left="720" w:hanging="720"/>
        <w:rPr>
          <w:rFonts w:asciiTheme="majorHAnsi" w:eastAsia="맑은 고딕" w:hAnsiTheme="majorHAnsi" w:cstheme="majorHAnsi"/>
        </w:rPr>
      </w:pPr>
    </w:p>
    <w:p w14:paraId="1CA881ED" w14:textId="4A467E85" w:rsidR="00962686" w:rsidRPr="00930340" w:rsidRDefault="00CC618F" w:rsidP="0048190C">
      <w:pPr>
        <w:ind w:left="720" w:hanging="720"/>
        <w:rPr>
          <w:rFonts w:asciiTheme="majorHAnsi" w:eastAsia="맑은 고딕" w:hAnsiTheme="majorHAnsi" w:cstheme="majorHAnsi"/>
        </w:rPr>
      </w:pPr>
      <w:r w:rsidRPr="00930340">
        <w:rPr>
          <w:rFonts w:asciiTheme="majorHAnsi" w:eastAsia="맑은 고딕" w:hAnsiTheme="majorHAnsi" w:cstheme="majorHAnsi"/>
        </w:rPr>
        <w:t>4.</w:t>
      </w:r>
      <w:r w:rsidR="00C06B8A" w:rsidRPr="00930340">
        <w:rPr>
          <w:rFonts w:asciiTheme="majorHAnsi" w:eastAsia="맑은 고딕" w:hAnsiTheme="majorHAnsi" w:cstheme="majorHAnsi"/>
        </w:rPr>
        <w:t>16.</w:t>
      </w:r>
      <w:r w:rsidR="00C06B8A" w:rsidRPr="00930340">
        <w:rPr>
          <w:rFonts w:asciiTheme="majorHAnsi" w:eastAsia="맑은 고딕" w:hAnsiTheme="majorHAnsi" w:cstheme="majorHAnsi"/>
        </w:rPr>
        <w:tab/>
      </w:r>
      <w:r w:rsidR="001F1074" w:rsidRPr="00930340">
        <w:rPr>
          <w:rFonts w:asciiTheme="majorHAnsi" w:eastAsia="맑은 고딕" w:hAnsiTheme="majorHAnsi" w:cstheme="majorHAnsi"/>
        </w:rPr>
        <w:t>Use the cell pellet for real-time PCR experiments to confirm the knockdown of the target gene</w:t>
      </w:r>
      <w:r w:rsidR="00E56F96" w:rsidRPr="00930340">
        <w:rPr>
          <w:rFonts w:asciiTheme="majorHAnsi" w:eastAsia="맑은 고딕" w:hAnsiTheme="majorHAnsi" w:cstheme="majorHAnsi"/>
        </w:rPr>
        <w:t>s</w:t>
      </w:r>
      <w:r w:rsidR="001F1074" w:rsidRPr="00930340">
        <w:rPr>
          <w:rFonts w:asciiTheme="majorHAnsi" w:eastAsia="맑은 고딕" w:hAnsiTheme="majorHAnsi" w:cstheme="majorHAnsi"/>
        </w:rPr>
        <w:t xml:space="preserve"> and to assess any changes in gene expression.</w:t>
      </w:r>
    </w:p>
    <w:p w14:paraId="32FB5B3E" w14:textId="1CB4B333" w:rsidR="00962686" w:rsidRPr="00930340" w:rsidRDefault="00A233A1" w:rsidP="00163A92">
      <w:pPr>
        <w:rPr>
          <w:rFonts w:asciiTheme="majorHAnsi" w:eastAsia="맑은 고딕" w:hAnsiTheme="majorHAnsi" w:cstheme="majorHAnsi"/>
          <w:b/>
        </w:rPr>
      </w:pPr>
      <w:r w:rsidRPr="00930340">
        <w:rPr>
          <w:rFonts w:asciiTheme="majorHAnsi" w:eastAsia="맑은 고딕" w:hAnsiTheme="majorHAnsi" w:cstheme="majorHAnsi"/>
          <w:b/>
        </w:rPr>
        <w:t xml:space="preserve"> </w:t>
      </w:r>
    </w:p>
    <w:p w14:paraId="097BEFFD" w14:textId="17098EAE" w:rsidR="00CB61A3" w:rsidRPr="006F3763" w:rsidRDefault="006F3763" w:rsidP="00163A92">
      <w:pPr>
        <w:rPr>
          <w:rFonts w:asciiTheme="majorHAnsi" w:eastAsia="맑은 고딕" w:hAnsiTheme="majorHAnsi" w:cstheme="majorHAnsi"/>
          <w:b/>
        </w:rPr>
      </w:pPr>
      <w:r>
        <w:rPr>
          <w:rFonts w:asciiTheme="majorHAnsi" w:eastAsia="맑은 고딕" w:hAnsiTheme="majorHAnsi" w:cstheme="majorHAnsi"/>
          <w:b/>
        </w:rPr>
        <w:t xml:space="preserve">NOTE: </w:t>
      </w:r>
      <w:r w:rsidR="00CB61A3" w:rsidRPr="005A388B">
        <w:rPr>
          <w:rFonts w:asciiTheme="majorHAnsi" w:eastAsia="맑은 고딕" w:hAnsiTheme="majorHAnsi" w:cstheme="majorHAnsi"/>
          <w:b/>
        </w:rPr>
        <w:t xml:space="preserve">Safety </w:t>
      </w:r>
      <w:r w:rsidR="00084A5C" w:rsidRPr="006F3763">
        <w:rPr>
          <w:rFonts w:asciiTheme="majorHAnsi" w:eastAsia="맑은 고딕" w:hAnsiTheme="majorHAnsi" w:cstheme="majorHAnsi"/>
          <w:b/>
        </w:rPr>
        <w:t>g</w:t>
      </w:r>
      <w:r w:rsidR="00CB61A3" w:rsidRPr="006F3763">
        <w:rPr>
          <w:rFonts w:asciiTheme="majorHAnsi" w:eastAsia="맑은 고딕" w:hAnsiTheme="majorHAnsi" w:cstheme="majorHAnsi"/>
          <w:b/>
        </w:rPr>
        <w:t>uidance</w:t>
      </w:r>
      <w:r w:rsidRPr="006F3763">
        <w:rPr>
          <w:rFonts w:asciiTheme="majorHAnsi" w:eastAsia="맑은 고딕" w:hAnsiTheme="majorHAnsi" w:cstheme="majorHAnsi"/>
          <w:b/>
        </w:rPr>
        <w:t xml:space="preserve"> </w:t>
      </w:r>
      <w:r w:rsidRPr="006F3763">
        <w:rPr>
          <w:rFonts w:asciiTheme="majorHAnsi" w:eastAsia="맑은 고딕" w:hAnsiTheme="majorHAnsi" w:cstheme="majorHAnsi"/>
        </w:rPr>
        <w:t>—</w:t>
      </w:r>
      <w:r>
        <w:rPr>
          <w:rFonts w:asciiTheme="majorHAnsi" w:eastAsia="맑은 고딕" w:hAnsiTheme="majorHAnsi" w:cstheme="majorHAnsi"/>
          <w:b/>
        </w:rPr>
        <w:t xml:space="preserve"> </w:t>
      </w:r>
      <w:r w:rsidRPr="006F3763">
        <w:rPr>
          <w:rFonts w:asciiTheme="majorHAnsi" w:eastAsia="맑은 고딕" w:hAnsiTheme="majorHAnsi" w:cstheme="majorHAnsi"/>
        </w:rPr>
        <w:t xml:space="preserve">All human cervical tissues and cell suspensions should be handled as potentially infectious material. Perform all procedures involving primary human specimens in a certified biosafety cabinet under BSL-2 practices and in accordance with institutional ethical and biosafety regulations. Wear appropriate personal protective equipment (lab coat, gloves, and eye protection) and disinfect work surfaces and equipment after use with an institution-approved disinfectant. Enzymatic reagents (e.g., </w:t>
      </w:r>
      <w:proofErr w:type="spellStart"/>
      <w:r w:rsidRPr="006F3763">
        <w:rPr>
          <w:rFonts w:asciiTheme="majorHAnsi" w:eastAsia="맑은 고딕" w:hAnsiTheme="majorHAnsi" w:cstheme="majorHAnsi"/>
        </w:rPr>
        <w:t>dispase</w:t>
      </w:r>
      <w:proofErr w:type="spellEnd"/>
      <w:r w:rsidRPr="006F3763">
        <w:rPr>
          <w:rFonts w:asciiTheme="majorHAnsi" w:eastAsia="맑은 고딕" w:hAnsiTheme="majorHAnsi" w:cstheme="majorHAnsi"/>
        </w:rPr>
        <w:t xml:space="preserve"> and dissociation enzymes such as </w:t>
      </w:r>
      <w:proofErr w:type="spellStart"/>
      <w:r w:rsidRPr="006F3763">
        <w:rPr>
          <w:rFonts w:asciiTheme="majorHAnsi" w:eastAsia="맑은 고딕" w:hAnsiTheme="majorHAnsi" w:cstheme="majorHAnsi"/>
        </w:rPr>
        <w:t>TrypLE</w:t>
      </w:r>
      <w:proofErr w:type="spellEnd"/>
      <w:r w:rsidRPr="006F3763">
        <w:rPr>
          <w:rFonts w:asciiTheme="majorHAnsi" w:eastAsia="맑은 고딕" w:hAnsiTheme="majorHAnsi" w:cstheme="majorHAnsi"/>
        </w:rPr>
        <w:t xml:space="preserve"> Express) may cause skin and eye irritation and can generate aerosols during pipetting; avoid aerosol generation, keep tubes capped whenever possible, and rinse immediately with water in case of contact while following institutional exposure procedures and manufacturer</w:t>
      </w:r>
      <w:r w:rsidR="00A03051">
        <w:rPr>
          <w:rFonts w:asciiTheme="majorHAnsi" w:eastAsia="맑은 고딕" w:hAnsiTheme="majorHAnsi" w:cstheme="majorHAnsi"/>
        </w:rPr>
        <w:t>’s</w:t>
      </w:r>
      <w:r w:rsidRPr="006F3763">
        <w:rPr>
          <w:rFonts w:asciiTheme="majorHAnsi" w:eastAsia="맑은 고딕" w:hAnsiTheme="majorHAnsi" w:cstheme="majorHAnsi"/>
        </w:rPr>
        <w:t xml:space="preserve"> SDS guidance. </w:t>
      </w:r>
      <w:r w:rsidRPr="006F3763">
        <w:rPr>
          <w:rFonts w:asciiTheme="majorHAnsi" w:eastAsia="맑은 고딕" w:hAnsiTheme="majorHAnsi" w:cstheme="majorHAnsi"/>
        </w:rPr>
        <w:lastRenderedPageBreak/>
        <w:t>Dispose of all biological waste (including matrix-containing materials and contaminated plastics) according to institutional guidelines. For siRNA electroporation, follow the manufacturer’s electrical safety instructions: ensure that cuvettes are properly seated and the lid is fully closed before initiating pulses, avoid operating the device with wet gloves or near spills, inspect the device and accessories for damage, and avoid direct contact with the cuvette electrodes immediately after pulsing.</w:t>
      </w:r>
    </w:p>
    <w:p w14:paraId="422CE98A" w14:textId="77777777" w:rsidR="00AB0004" w:rsidRDefault="00AB0004" w:rsidP="00163A92">
      <w:pPr>
        <w:rPr>
          <w:rFonts w:asciiTheme="majorHAnsi" w:eastAsia="맑은 고딕" w:hAnsiTheme="majorHAnsi" w:cstheme="majorHAnsi"/>
        </w:rPr>
      </w:pPr>
    </w:p>
    <w:p w14:paraId="6ABFD488" w14:textId="66E29861" w:rsidR="005629F1" w:rsidRPr="00930340" w:rsidRDefault="00B64899" w:rsidP="005A388B">
      <w:pPr>
        <w:rPr>
          <w:rFonts w:asciiTheme="majorHAnsi" w:eastAsia="맑은 고딕" w:hAnsiTheme="majorHAnsi" w:cstheme="majorHAnsi"/>
          <w:b/>
        </w:rPr>
      </w:pPr>
      <w:r w:rsidRPr="00930340">
        <w:rPr>
          <w:rFonts w:asciiTheme="majorHAnsi" w:eastAsia="맑은 고딕" w:hAnsiTheme="majorHAnsi" w:cstheme="majorHAnsi"/>
          <w:b/>
        </w:rPr>
        <w:t>REPRESENTATIVE RESULTS</w:t>
      </w:r>
    </w:p>
    <w:p w14:paraId="3F9807D8" w14:textId="38A04465" w:rsidR="005629F1" w:rsidRPr="00930340" w:rsidRDefault="005629F1" w:rsidP="00163A92">
      <w:pPr>
        <w:rPr>
          <w:rFonts w:asciiTheme="majorHAnsi" w:eastAsia="맑은 고딕" w:hAnsiTheme="majorHAnsi" w:cstheme="majorHAnsi"/>
          <w:b/>
        </w:rPr>
      </w:pPr>
      <w:r w:rsidRPr="00930340">
        <w:rPr>
          <w:rFonts w:asciiTheme="majorHAnsi" w:eastAsia="맑은 고딕" w:hAnsiTheme="majorHAnsi" w:cstheme="majorHAnsi"/>
          <w:b/>
        </w:rPr>
        <w:t xml:space="preserve">3D </w:t>
      </w:r>
      <w:r w:rsidR="00B64899" w:rsidRPr="00930340">
        <w:rPr>
          <w:rFonts w:asciiTheme="majorHAnsi" w:eastAsia="맑은 고딕" w:hAnsiTheme="majorHAnsi" w:cstheme="majorHAnsi"/>
          <w:b/>
        </w:rPr>
        <w:t xml:space="preserve">Human </w:t>
      </w:r>
      <w:r w:rsidR="00084A5C">
        <w:rPr>
          <w:rFonts w:asciiTheme="majorHAnsi" w:eastAsia="맑은 고딕" w:hAnsiTheme="majorHAnsi" w:cstheme="majorHAnsi"/>
          <w:b/>
        </w:rPr>
        <w:t>c</w:t>
      </w:r>
      <w:r w:rsidR="00B64899" w:rsidRPr="00930340">
        <w:rPr>
          <w:rFonts w:asciiTheme="majorHAnsi" w:eastAsia="맑은 고딕" w:hAnsiTheme="majorHAnsi" w:cstheme="majorHAnsi"/>
          <w:b/>
        </w:rPr>
        <w:t xml:space="preserve">ervical </w:t>
      </w:r>
      <w:r w:rsidR="00084A5C">
        <w:rPr>
          <w:rFonts w:asciiTheme="majorHAnsi" w:eastAsia="맑은 고딕" w:hAnsiTheme="majorHAnsi" w:cstheme="majorHAnsi"/>
          <w:b/>
        </w:rPr>
        <w:t>o</w:t>
      </w:r>
      <w:r w:rsidR="00B64899" w:rsidRPr="00930340">
        <w:rPr>
          <w:rFonts w:asciiTheme="majorHAnsi" w:eastAsia="맑은 고딕" w:hAnsiTheme="majorHAnsi" w:cstheme="majorHAnsi"/>
          <w:b/>
        </w:rPr>
        <w:t xml:space="preserve">rganoid </w:t>
      </w:r>
      <w:r w:rsidR="00084A5C">
        <w:rPr>
          <w:rFonts w:asciiTheme="majorHAnsi" w:eastAsia="맑은 고딕" w:hAnsiTheme="majorHAnsi" w:cstheme="majorHAnsi"/>
          <w:b/>
        </w:rPr>
        <w:t>c</w:t>
      </w:r>
      <w:r w:rsidR="00B64899" w:rsidRPr="00930340">
        <w:rPr>
          <w:rFonts w:asciiTheme="majorHAnsi" w:eastAsia="맑은 고딕" w:hAnsiTheme="majorHAnsi" w:cstheme="majorHAnsi"/>
          <w:b/>
        </w:rPr>
        <w:t>ulture</w:t>
      </w:r>
    </w:p>
    <w:p w14:paraId="6592D8B7" w14:textId="1D80D00E" w:rsidR="00C06B8A" w:rsidRDefault="001F4206" w:rsidP="005A388B">
      <w:pPr>
        <w:rPr>
          <w:rFonts w:asciiTheme="majorHAnsi" w:hAnsiTheme="majorHAnsi" w:cstheme="majorHAnsi"/>
          <w:lang w:bidi="en-US"/>
        </w:rPr>
      </w:pPr>
      <w:r w:rsidRPr="00930340">
        <w:rPr>
          <w:rFonts w:asciiTheme="majorHAnsi" w:eastAsia="맑은 고딕" w:hAnsiTheme="majorHAnsi" w:cstheme="majorHAnsi"/>
        </w:rPr>
        <w:t>Freshly isolated human ectocervical tissues were dissociated into single cells</w:t>
      </w:r>
      <w:r w:rsidR="00C24814">
        <w:rPr>
          <w:rFonts w:asciiTheme="majorHAnsi" w:eastAsia="맑은 고딕" w:hAnsiTheme="majorHAnsi" w:cstheme="majorHAnsi" w:hint="eastAsia"/>
        </w:rPr>
        <w:t xml:space="preserve"> </w:t>
      </w:r>
      <w:r w:rsidR="00C24814" w:rsidRPr="00C24814">
        <w:rPr>
          <w:rFonts w:asciiTheme="majorHAnsi" w:eastAsia="맑은 고딕" w:hAnsiTheme="majorHAnsi" w:cstheme="majorHAnsi"/>
        </w:rPr>
        <w:t>in the order mentioned above</w:t>
      </w:r>
      <w:r w:rsidRPr="00930340">
        <w:rPr>
          <w:rFonts w:asciiTheme="majorHAnsi" w:eastAsia="맑은 고딕" w:hAnsiTheme="majorHAnsi" w:cstheme="majorHAnsi"/>
        </w:rPr>
        <w:t xml:space="preserve">, which were then plated on top of 24-well cell culture inserts and cultured to form cervical organoids as outlined in this protocol </w:t>
      </w:r>
      <w:r w:rsidR="00EE17CD" w:rsidRPr="00930340">
        <w:rPr>
          <w:rFonts w:asciiTheme="majorHAnsi" w:eastAsia="맑은 고딕" w:hAnsiTheme="majorHAnsi" w:cstheme="majorHAnsi"/>
        </w:rPr>
        <w:t>(</w:t>
      </w:r>
      <w:r w:rsidR="00EE17CD" w:rsidRPr="00163A92">
        <w:rPr>
          <w:rFonts w:asciiTheme="majorHAnsi" w:eastAsia="맑은 고딕" w:hAnsiTheme="majorHAnsi" w:cstheme="majorHAnsi"/>
          <w:b/>
          <w:bCs/>
        </w:rPr>
        <w:t>Figure 1</w:t>
      </w:r>
      <w:r w:rsidR="00EE17CD" w:rsidRPr="00930340">
        <w:rPr>
          <w:rFonts w:asciiTheme="majorHAnsi" w:eastAsia="맑은 고딕" w:hAnsiTheme="majorHAnsi" w:cstheme="majorHAnsi"/>
        </w:rPr>
        <w:t>)</w:t>
      </w:r>
      <w:r w:rsidR="005629F1" w:rsidRPr="00930340">
        <w:rPr>
          <w:rFonts w:asciiTheme="majorHAnsi" w:eastAsia="맑은 고딕" w:hAnsiTheme="majorHAnsi" w:cstheme="majorHAnsi"/>
        </w:rPr>
        <w:t xml:space="preserve">. Human cervical organoids grow up to 500 </w:t>
      </w:r>
      <w:proofErr w:type="spellStart"/>
      <w:r w:rsidR="005629F1" w:rsidRPr="00930340">
        <w:rPr>
          <w:rFonts w:asciiTheme="majorHAnsi" w:hAnsiTheme="majorHAnsi" w:cstheme="majorHAnsi"/>
          <w:lang w:bidi="en-US"/>
        </w:rPr>
        <w:t>μm</w:t>
      </w:r>
      <w:proofErr w:type="spellEnd"/>
      <w:r w:rsidR="005629F1" w:rsidRPr="00930340">
        <w:rPr>
          <w:rFonts w:asciiTheme="majorHAnsi" w:hAnsiTheme="majorHAnsi" w:cstheme="majorHAnsi"/>
          <w:lang w:bidi="en-US"/>
        </w:rPr>
        <w:t xml:space="preserve"> in diameter from single cells over 2 weeks (</w:t>
      </w:r>
      <w:r w:rsidR="005629F1" w:rsidRPr="00163A92">
        <w:rPr>
          <w:rFonts w:asciiTheme="majorHAnsi" w:hAnsiTheme="majorHAnsi" w:cstheme="majorHAnsi"/>
          <w:b/>
          <w:bCs/>
          <w:lang w:bidi="en-US"/>
        </w:rPr>
        <w:t>Fig</w:t>
      </w:r>
      <w:r w:rsidR="00EE17CD" w:rsidRPr="00163A92">
        <w:rPr>
          <w:rFonts w:asciiTheme="majorHAnsi" w:hAnsiTheme="majorHAnsi" w:cstheme="majorHAnsi"/>
          <w:b/>
          <w:bCs/>
          <w:lang w:bidi="en-US"/>
        </w:rPr>
        <w:t>ure</w:t>
      </w:r>
      <w:r w:rsidR="005629F1" w:rsidRPr="00163A92">
        <w:rPr>
          <w:rFonts w:asciiTheme="majorHAnsi" w:hAnsiTheme="majorHAnsi" w:cstheme="majorHAnsi"/>
          <w:b/>
          <w:bCs/>
          <w:lang w:bidi="en-US"/>
        </w:rPr>
        <w:t xml:space="preserve"> 2</w:t>
      </w:r>
      <w:r w:rsidR="002E0446" w:rsidRPr="00163A92">
        <w:rPr>
          <w:rFonts w:asciiTheme="majorHAnsi" w:hAnsiTheme="majorHAnsi" w:cstheme="majorHAnsi"/>
          <w:b/>
          <w:bCs/>
          <w:lang w:bidi="en-US"/>
        </w:rPr>
        <w:t>A</w:t>
      </w:r>
      <w:r w:rsidR="005629F1" w:rsidRPr="00930340">
        <w:rPr>
          <w:rFonts w:asciiTheme="majorHAnsi" w:hAnsiTheme="majorHAnsi" w:cstheme="majorHAnsi"/>
          <w:lang w:bidi="en-US"/>
        </w:rPr>
        <w:t>).</w:t>
      </w:r>
      <w:r w:rsidR="00F324E4" w:rsidRPr="005A388B">
        <w:rPr>
          <w:rFonts w:asciiTheme="majorHAnsi" w:hAnsiTheme="majorHAnsi" w:cstheme="majorHAnsi"/>
          <w:lang w:bidi="en-US"/>
        </w:rPr>
        <w:t xml:space="preserve"> The success rate of generating organoids is over 90% (10 times </w:t>
      </w:r>
      <w:r w:rsidR="003B4AC0" w:rsidRPr="005A388B">
        <w:rPr>
          <w:rFonts w:asciiTheme="majorHAnsi" w:hAnsiTheme="majorHAnsi" w:cstheme="majorHAnsi"/>
          <w:lang w:bidi="en-US"/>
        </w:rPr>
        <w:t>from</w:t>
      </w:r>
      <w:r w:rsidR="00F324E4" w:rsidRPr="005A388B">
        <w:rPr>
          <w:rFonts w:asciiTheme="majorHAnsi" w:hAnsiTheme="majorHAnsi" w:cstheme="majorHAnsi"/>
          <w:lang w:bidi="en-US"/>
        </w:rPr>
        <w:t xml:space="preserve"> 11 different biopsy tissues), and t</w:t>
      </w:r>
      <w:r w:rsidR="002E0446" w:rsidRPr="005A388B">
        <w:rPr>
          <w:rFonts w:asciiTheme="majorHAnsi" w:hAnsiTheme="majorHAnsi" w:cstheme="majorHAnsi"/>
          <w:lang w:bidi="en-US"/>
        </w:rPr>
        <w:t xml:space="preserve">he overall organoid-forming efficiency is </w:t>
      </w:r>
      <w:r w:rsidR="00BF161F" w:rsidRPr="005A388B">
        <w:rPr>
          <w:rFonts w:asciiTheme="majorHAnsi" w:hAnsiTheme="majorHAnsi" w:cstheme="majorHAnsi"/>
          <w:lang w:bidi="en-US"/>
        </w:rPr>
        <w:t>approximately</w:t>
      </w:r>
      <w:r w:rsidR="002E0446" w:rsidRPr="005A388B">
        <w:rPr>
          <w:rFonts w:asciiTheme="majorHAnsi" w:hAnsiTheme="majorHAnsi" w:cstheme="majorHAnsi"/>
          <w:lang w:bidi="en-US"/>
        </w:rPr>
        <w:t xml:space="preserve"> 40% in our protocol</w:t>
      </w:r>
      <w:r w:rsidR="002E0446" w:rsidRPr="00930340">
        <w:rPr>
          <w:rFonts w:asciiTheme="majorHAnsi" w:hAnsiTheme="majorHAnsi" w:cstheme="majorHAnsi"/>
          <w:lang w:bidi="en-US"/>
        </w:rPr>
        <w:t xml:space="preserve">. </w:t>
      </w:r>
      <w:r w:rsidR="005629F1" w:rsidRPr="00930340">
        <w:rPr>
          <w:rFonts w:asciiTheme="majorHAnsi" w:hAnsiTheme="majorHAnsi" w:cstheme="majorHAnsi"/>
          <w:lang w:bidi="en-US"/>
        </w:rPr>
        <w:t>From culture day</w:t>
      </w:r>
      <w:r w:rsidR="00BF161F" w:rsidRPr="00930340">
        <w:rPr>
          <w:rFonts w:asciiTheme="majorHAnsi" w:hAnsiTheme="majorHAnsi" w:cstheme="majorHAnsi"/>
          <w:lang w:bidi="en-US"/>
        </w:rPr>
        <w:t>s</w:t>
      </w:r>
      <w:r w:rsidR="005629F1" w:rsidRPr="00930340">
        <w:rPr>
          <w:rFonts w:asciiTheme="majorHAnsi" w:hAnsiTheme="majorHAnsi" w:cstheme="majorHAnsi"/>
          <w:lang w:bidi="en-US"/>
        </w:rPr>
        <w:t xml:space="preserve"> 7 to 10, they began displaying </w:t>
      </w:r>
      <w:bookmarkStart w:id="5" w:name="_Hlk216974340"/>
      <w:r w:rsidR="00BF161F" w:rsidRPr="00930340">
        <w:rPr>
          <w:rFonts w:asciiTheme="majorHAnsi" w:hAnsiTheme="majorHAnsi" w:cstheme="majorHAnsi"/>
          <w:lang w:bidi="en-US"/>
        </w:rPr>
        <w:t xml:space="preserve">a </w:t>
      </w:r>
      <w:r w:rsidR="005629F1" w:rsidRPr="005A388B">
        <w:rPr>
          <w:rFonts w:asciiTheme="majorHAnsi" w:hAnsiTheme="majorHAnsi" w:cstheme="majorHAnsi"/>
          <w:lang w:bidi="en-US"/>
        </w:rPr>
        <w:t xml:space="preserve">concentric </w:t>
      </w:r>
      <w:r w:rsidR="002E0446" w:rsidRPr="005A388B">
        <w:rPr>
          <w:rFonts w:asciiTheme="majorHAnsi" w:hAnsiTheme="majorHAnsi" w:cstheme="majorHAnsi"/>
          <w:lang w:bidi="en-US"/>
        </w:rPr>
        <w:t>lamellar pattern</w:t>
      </w:r>
      <w:r w:rsidR="005629F1" w:rsidRPr="005A388B">
        <w:rPr>
          <w:rFonts w:asciiTheme="majorHAnsi" w:hAnsiTheme="majorHAnsi" w:cstheme="majorHAnsi"/>
          <w:lang w:bidi="en-US"/>
        </w:rPr>
        <w:t xml:space="preserve"> of </w:t>
      </w:r>
      <w:r w:rsidR="002E0446" w:rsidRPr="005A388B">
        <w:rPr>
          <w:rFonts w:asciiTheme="majorHAnsi" w:hAnsiTheme="majorHAnsi" w:cstheme="majorHAnsi"/>
          <w:lang w:bidi="en-US"/>
        </w:rPr>
        <w:t>onion</w:t>
      </w:r>
      <w:r w:rsidR="00BF161F" w:rsidRPr="005A388B">
        <w:rPr>
          <w:rFonts w:asciiTheme="majorHAnsi" w:hAnsiTheme="majorHAnsi" w:cstheme="majorHAnsi"/>
          <w:lang w:bidi="en-US"/>
        </w:rPr>
        <w:t>-</w:t>
      </w:r>
      <w:r w:rsidR="002E0446" w:rsidRPr="005A388B">
        <w:rPr>
          <w:rFonts w:asciiTheme="majorHAnsi" w:hAnsiTheme="majorHAnsi" w:cstheme="majorHAnsi"/>
          <w:lang w:bidi="en-US"/>
        </w:rPr>
        <w:t>skin</w:t>
      </w:r>
      <w:r w:rsidR="005629F1" w:rsidRPr="005A388B">
        <w:rPr>
          <w:rFonts w:asciiTheme="majorHAnsi" w:hAnsiTheme="majorHAnsi" w:cstheme="majorHAnsi"/>
          <w:lang w:bidi="en-US"/>
        </w:rPr>
        <w:t>-like microstructures</w:t>
      </w:r>
      <w:bookmarkEnd w:id="5"/>
      <w:r w:rsidR="005629F1" w:rsidRPr="00930340">
        <w:rPr>
          <w:rFonts w:asciiTheme="majorHAnsi" w:hAnsiTheme="majorHAnsi" w:cstheme="majorHAnsi"/>
          <w:lang w:bidi="en-US"/>
        </w:rPr>
        <w:t xml:space="preserve">. </w:t>
      </w:r>
      <w:r w:rsidR="00BF161F" w:rsidRPr="00930340">
        <w:rPr>
          <w:rFonts w:asciiTheme="majorHAnsi" w:hAnsiTheme="majorHAnsi" w:cstheme="majorHAnsi"/>
          <w:lang w:bidi="en-US"/>
        </w:rPr>
        <w:t xml:space="preserve">These microstructures indicate the generation of stratified squamous epithelium in the organoids, which consist of differentiated </w:t>
      </w:r>
      <w:proofErr w:type="spellStart"/>
      <w:r w:rsidR="00BF161F" w:rsidRPr="00930340">
        <w:rPr>
          <w:rFonts w:asciiTheme="majorHAnsi" w:hAnsiTheme="majorHAnsi" w:cstheme="majorHAnsi"/>
          <w:lang w:bidi="en-US"/>
        </w:rPr>
        <w:t>suprabasal</w:t>
      </w:r>
      <w:proofErr w:type="spellEnd"/>
      <w:r w:rsidR="00BF161F" w:rsidRPr="00930340">
        <w:rPr>
          <w:rFonts w:asciiTheme="majorHAnsi" w:hAnsiTheme="majorHAnsi" w:cstheme="majorHAnsi"/>
          <w:lang w:bidi="en-US"/>
        </w:rPr>
        <w:t xml:space="preserve"> cells within and basal stem cells at the outer rims. Hematoxylin and eosin (H&amp;E) staining clearly reveals the formation of stratified squamous epithelium in the organoids </w:t>
      </w:r>
      <w:r w:rsidR="002E0446" w:rsidRPr="00930340">
        <w:rPr>
          <w:rFonts w:asciiTheme="majorHAnsi" w:hAnsiTheme="majorHAnsi" w:cstheme="majorHAnsi"/>
          <w:lang w:bidi="en-US"/>
        </w:rPr>
        <w:t>(</w:t>
      </w:r>
      <w:r w:rsidR="002E0446" w:rsidRPr="00163A92">
        <w:rPr>
          <w:rFonts w:asciiTheme="majorHAnsi" w:hAnsiTheme="majorHAnsi" w:cstheme="majorHAnsi"/>
          <w:b/>
          <w:bCs/>
          <w:lang w:bidi="en-US"/>
        </w:rPr>
        <w:t>Figure 2B</w:t>
      </w:r>
      <w:r w:rsidR="002E0446" w:rsidRPr="00930340">
        <w:rPr>
          <w:rFonts w:asciiTheme="majorHAnsi" w:hAnsiTheme="majorHAnsi" w:cstheme="majorHAnsi"/>
          <w:lang w:bidi="en-US"/>
        </w:rPr>
        <w:t>)</w:t>
      </w:r>
      <w:r w:rsidR="005629F1" w:rsidRPr="00930340">
        <w:rPr>
          <w:rFonts w:asciiTheme="majorHAnsi" w:hAnsiTheme="majorHAnsi" w:cstheme="majorHAnsi"/>
          <w:lang w:bidi="en-US"/>
        </w:rPr>
        <w:t xml:space="preserve">. </w:t>
      </w:r>
      <w:r w:rsidR="002E0446" w:rsidRPr="005A388B">
        <w:rPr>
          <w:rFonts w:asciiTheme="majorHAnsi" w:hAnsiTheme="majorHAnsi" w:cstheme="majorHAnsi"/>
          <w:lang w:bidi="en-US"/>
        </w:rPr>
        <w:t xml:space="preserve">Immunofluorescence staining also reveals that the basal layer is located in the outer rim of the organoids, surrounding the </w:t>
      </w:r>
      <w:proofErr w:type="spellStart"/>
      <w:r w:rsidR="002E0446" w:rsidRPr="005A388B">
        <w:rPr>
          <w:rFonts w:asciiTheme="majorHAnsi" w:hAnsiTheme="majorHAnsi" w:cstheme="majorHAnsi"/>
          <w:lang w:bidi="en-US"/>
        </w:rPr>
        <w:t>suprabasal</w:t>
      </w:r>
      <w:proofErr w:type="spellEnd"/>
      <w:r w:rsidR="002E0446" w:rsidRPr="005A388B">
        <w:rPr>
          <w:rFonts w:asciiTheme="majorHAnsi" w:hAnsiTheme="majorHAnsi" w:cstheme="majorHAnsi"/>
          <w:lang w:bidi="en-US"/>
        </w:rPr>
        <w:t xml:space="preserve"> layer</w:t>
      </w:r>
      <w:r w:rsidR="00085855">
        <w:rPr>
          <w:rFonts w:asciiTheme="majorHAnsi" w:hAnsiTheme="majorHAnsi" w:cstheme="majorHAnsi"/>
          <w:lang w:bidi="en-US"/>
        </w:rPr>
        <w:t>s</w:t>
      </w:r>
      <w:r w:rsidR="002E0446" w:rsidRPr="005A388B">
        <w:rPr>
          <w:rFonts w:asciiTheme="majorHAnsi" w:hAnsiTheme="majorHAnsi" w:cstheme="majorHAnsi"/>
          <w:lang w:bidi="en-US"/>
        </w:rPr>
        <w:t xml:space="preserve"> (</w:t>
      </w:r>
      <w:r w:rsidR="002E0446" w:rsidRPr="00163A92">
        <w:rPr>
          <w:rFonts w:asciiTheme="majorHAnsi" w:hAnsiTheme="majorHAnsi" w:cstheme="majorHAnsi"/>
          <w:b/>
          <w:bCs/>
          <w:lang w:bidi="en-US"/>
        </w:rPr>
        <w:t>Figure 2C</w:t>
      </w:r>
      <w:r w:rsidR="002E0446" w:rsidRPr="005A388B">
        <w:rPr>
          <w:rFonts w:asciiTheme="majorHAnsi" w:hAnsiTheme="majorHAnsi" w:cstheme="majorHAnsi"/>
          <w:lang w:bidi="en-US"/>
        </w:rPr>
        <w:t>).</w:t>
      </w:r>
    </w:p>
    <w:p w14:paraId="1E4F2653" w14:textId="77777777" w:rsidR="00AB0004" w:rsidRPr="00930340" w:rsidRDefault="00AB0004" w:rsidP="00163A92">
      <w:pPr>
        <w:rPr>
          <w:rFonts w:asciiTheme="majorHAnsi" w:hAnsiTheme="majorHAnsi" w:cstheme="majorHAnsi"/>
          <w:lang w:bidi="en-US"/>
        </w:rPr>
      </w:pPr>
    </w:p>
    <w:p w14:paraId="3F02B49E" w14:textId="5FDA16DB" w:rsidR="005629F1" w:rsidRPr="00930340" w:rsidRDefault="005629F1" w:rsidP="00163A92">
      <w:pPr>
        <w:rPr>
          <w:rFonts w:asciiTheme="majorHAnsi" w:eastAsia="맑은 고딕" w:hAnsiTheme="majorHAnsi" w:cstheme="majorHAnsi"/>
          <w:b/>
        </w:rPr>
      </w:pPr>
      <w:r w:rsidRPr="00930340">
        <w:rPr>
          <w:rFonts w:asciiTheme="majorHAnsi" w:eastAsia="맑은 고딕" w:hAnsiTheme="majorHAnsi" w:cstheme="majorHAnsi"/>
          <w:b/>
        </w:rPr>
        <w:t xml:space="preserve">Passaging </w:t>
      </w:r>
      <w:r w:rsidR="00B64899">
        <w:rPr>
          <w:rFonts w:asciiTheme="majorHAnsi" w:eastAsia="맑은 고딕" w:hAnsiTheme="majorHAnsi" w:cstheme="majorHAnsi"/>
          <w:b/>
        </w:rPr>
        <w:t>o</w:t>
      </w:r>
      <w:r w:rsidR="00B64899" w:rsidRPr="00930340">
        <w:rPr>
          <w:rFonts w:asciiTheme="majorHAnsi" w:eastAsia="맑은 고딕" w:hAnsiTheme="majorHAnsi" w:cstheme="majorHAnsi"/>
          <w:b/>
        </w:rPr>
        <w:t xml:space="preserve">f </w:t>
      </w:r>
      <w:r w:rsidR="00084A5C">
        <w:rPr>
          <w:rFonts w:asciiTheme="majorHAnsi" w:eastAsia="맑은 고딕" w:hAnsiTheme="majorHAnsi" w:cstheme="majorHAnsi"/>
          <w:b/>
        </w:rPr>
        <w:t>c</w:t>
      </w:r>
      <w:r w:rsidR="00B64899" w:rsidRPr="00930340">
        <w:rPr>
          <w:rFonts w:asciiTheme="majorHAnsi" w:eastAsia="맑은 고딕" w:hAnsiTheme="majorHAnsi" w:cstheme="majorHAnsi"/>
          <w:b/>
        </w:rPr>
        <w:t xml:space="preserve">ervical </w:t>
      </w:r>
      <w:r w:rsidR="00084A5C">
        <w:rPr>
          <w:rFonts w:asciiTheme="majorHAnsi" w:eastAsia="맑은 고딕" w:hAnsiTheme="majorHAnsi" w:cstheme="majorHAnsi"/>
          <w:b/>
        </w:rPr>
        <w:t>o</w:t>
      </w:r>
      <w:r w:rsidR="00B64899" w:rsidRPr="00930340">
        <w:rPr>
          <w:rFonts w:asciiTheme="majorHAnsi" w:eastAsia="맑은 고딕" w:hAnsiTheme="majorHAnsi" w:cstheme="majorHAnsi"/>
          <w:b/>
        </w:rPr>
        <w:t>rganoids</w:t>
      </w:r>
    </w:p>
    <w:p w14:paraId="3A837E74" w14:textId="20DEE48F" w:rsidR="005629F1" w:rsidRDefault="005629F1" w:rsidP="005A388B">
      <w:pPr>
        <w:rPr>
          <w:rFonts w:asciiTheme="majorHAnsi" w:eastAsia="맑은 고딕" w:hAnsiTheme="majorHAnsi" w:cstheme="majorHAnsi"/>
        </w:rPr>
      </w:pPr>
      <w:r w:rsidRPr="00930340">
        <w:rPr>
          <w:rFonts w:asciiTheme="majorHAnsi" w:eastAsia="맑은 고딕" w:hAnsiTheme="majorHAnsi" w:cstheme="majorHAnsi"/>
        </w:rPr>
        <w:t>Organoids</w:t>
      </w:r>
      <w:r w:rsidR="00B64F58" w:rsidRPr="00930340">
        <w:rPr>
          <w:rFonts w:asciiTheme="majorHAnsi" w:eastAsia="맑은 고딕" w:hAnsiTheme="majorHAnsi" w:cstheme="majorHAnsi"/>
        </w:rPr>
        <w:t>,</w:t>
      </w:r>
      <w:r w:rsidRPr="00930340">
        <w:rPr>
          <w:rFonts w:asciiTheme="majorHAnsi" w:eastAsia="맑은 고딕" w:hAnsiTheme="majorHAnsi" w:cstheme="majorHAnsi"/>
        </w:rPr>
        <w:t xml:space="preserve"> </w:t>
      </w:r>
      <w:r w:rsidR="00B64F58" w:rsidRPr="00930340">
        <w:rPr>
          <w:rFonts w:asciiTheme="majorHAnsi" w:eastAsia="맑은 고딕" w:hAnsiTheme="majorHAnsi" w:cstheme="majorHAnsi"/>
        </w:rPr>
        <w:t xml:space="preserve">which are </w:t>
      </w:r>
      <w:r w:rsidRPr="00930340">
        <w:rPr>
          <w:rFonts w:asciiTheme="majorHAnsi" w:eastAsia="맑은 고딕" w:hAnsiTheme="majorHAnsi" w:cstheme="majorHAnsi"/>
        </w:rPr>
        <w:t>clonally derived from single stem cells</w:t>
      </w:r>
      <w:r w:rsidR="00B64F58" w:rsidRPr="00930340">
        <w:rPr>
          <w:rFonts w:asciiTheme="majorHAnsi" w:eastAsia="맑은 고딕" w:hAnsiTheme="majorHAnsi" w:cstheme="majorHAnsi"/>
        </w:rPr>
        <w:t>,</w:t>
      </w:r>
      <w:r w:rsidRPr="00930340">
        <w:rPr>
          <w:rFonts w:asciiTheme="majorHAnsi" w:eastAsia="맑은 고딕" w:hAnsiTheme="majorHAnsi" w:cstheme="majorHAnsi"/>
        </w:rPr>
        <w:t xml:space="preserve"> contain tens of thousands of cells, including </w:t>
      </w:r>
      <w:r w:rsidR="00B64F58" w:rsidRPr="00930340">
        <w:rPr>
          <w:rFonts w:asciiTheme="majorHAnsi" w:eastAsia="맑은 고딕" w:hAnsiTheme="majorHAnsi" w:cstheme="majorHAnsi"/>
        </w:rPr>
        <w:t xml:space="preserve">self-renewing </w:t>
      </w:r>
      <w:r w:rsidRPr="00930340">
        <w:rPr>
          <w:rFonts w:asciiTheme="majorHAnsi" w:eastAsia="맑은 고딕" w:hAnsiTheme="majorHAnsi" w:cstheme="majorHAnsi"/>
        </w:rPr>
        <w:t xml:space="preserve">stem cells. They can be dissociated into single cells and plated for another round of organoid formation, reflecting the self-renewal capability of stem cells. Therefore, </w:t>
      </w:r>
      <w:r w:rsidR="00A16C16" w:rsidRPr="00930340">
        <w:rPr>
          <w:rFonts w:asciiTheme="majorHAnsi" w:eastAsia="맑은 고딕" w:hAnsiTheme="majorHAnsi" w:cstheme="majorHAnsi"/>
        </w:rPr>
        <w:t xml:space="preserve">through passaging, organoids can be used to expand stem cells and cultured for the </w:t>
      </w:r>
      <w:proofErr w:type="gramStart"/>
      <w:r w:rsidR="00A16C16" w:rsidRPr="00930340">
        <w:rPr>
          <w:rFonts w:asciiTheme="majorHAnsi" w:eastAsia="맑은 고딕" w:hAnsiTheme="majorHAnsi" w:cstheme="majorHAnsi"/>
        </w:rPr>
        <w:t>long term</w:t>
      </w:r>
      <w:proofErr w:type="gramEnd"/>
      <w:r w:rsidR="00F0797D">
        <w:rPr>
          <w:rFonts w:asciiTheme="majorHAnsi" w:eastAsia="맑은 고딕" w:hAnsiTheme="majorHAnsi" w:cstheme="majorHAnsi"/>
        </w:rPr>
        <w:t xml:space="preserve"> maintenance. </w:t>
      </w:r>
    </w:p>
    <w:p w14:paraId="21F2F979" w14:textId="77777777" w:rsidR="00F0797D" w:rsidRPr="00930340" w:rsidRDefault="00F0797D" w:rsidP="005A388B">
      <w:pPr>
        <w:rPr>
          <w:rFonts w:asciiTheme="majorHAnsi" w:eastAsia="맑은 고딕" w:hAnsiTheme="majorHAnsi" w:cstheme="majorHAnsi"/>
        </w:rPr>
      </w:pPr>
    </w:p>
    <w:p w14:paraId="1796E80B" w14:textId="4D132E9E" w:rsidR="005629F1" w:rsidRDefault="005629F1" w:rsidP="005A388B">
      <w:pPr>
        <w:rPr>
          <w:rFonts w:asciiTheme="majorHAnsi" w:eastAsia="맑은 고딕" w:hAnsiTheme="majorHAnsi" w:cstheme="majorHAnsi"/>
        </w:rPr>
      </w:pPr>
      <w:r w:rsidRPr="00930340">
        <w:rPr>
          <w:rFonts w:asciiTheme="majorHAnsi" w:eastAsia="맑은 고딕" w:hAnsiTheme="majorHAnsi" w:cstheme="majorHAnsi"/>
        </w:rPr>
        <w:t xml:space="preserve">We also </w:t>
      </w:r>
      <w:r w:rsidR="007655F8" w:rsidRPr="00930340">
        <w:rPr>
          <w:rFonts w:asciiTheme="majorHAnsi" w:eastAsia="맑은 고딕" w:hAnsiTheme="majorHAnsi" w:cstheme="majorHAnsi"/>
        </w:rPr>
        <w:t>passag</w:t>
      </w:r>
      <w:r w:rsidRPr="00930340">
        <w:rPr>
          <w:rFonts w:asciiTheme="majorHAnsi" w:eastAsia="맑은 고딕" w:hAnsiTheme="majorHAnsi" w:cstheme="majorHAnsi"/>
        </w:rPr>
        <w:t xml:space="preserve">ed human cervical organoids. We dissociated </w:t>
      </w:r>
      <w:r w:rsidR="00B64F58" w:rsidRPr="00930340">
        <w:rPr>
          <w:rFonts w:asciiTheme="majorHAnsi" w:eastAsia="맑은 고딕" w:hAnsiTheme="majorHAnsi" w:cstheme="majorHAnsi"/>
        </w:rPr>
        <w:t xml:space="preserve">the </w:t>
      </w:r>
      <w:r w:rsidRPr="00930340">
        <w:rPr>
          <w:rFonts w:asciiTheme="majorHAnsi" w:eastAsia="맑은 고딕" w:hAnsiTheme="majorHAnsi" w:cstheme="majorHAnsi"/>
        </w:rPr>
        <w:t xml:space="preserve">cervical organoids into single cells and </w:t>
      </w:r>
      <w:proofErr w:type="spellStart"/>
      <w:r w:rsidRPr="00930340">
        <w:rPr>
          <w:rFonts w:asciiTheme="majorHAnsi" w:eastAsia="맑은 고딕" w:hAnsiTheme="majorHAnsi" w:cstheme="majorHAnsi"/>
        </w:rPr>
        <w:t>replated</w:t>
      </w:r>
      <w:proofErr w:type="spellEnd"/>
      <w:r w:rsidRPr="00930340">
        <w:rPr>
          <w:rFonts w:asciiTheme="majorHAnsi" w:eastAsia="맑은 고딕" w:hAnsiTheme="majorHAnsi" w:cstheme="majorHAnsi"/>
        </w:rPr>
        <w:t xml:space="preserve"> </w:t>
      </w:r>
      <w:r w:rsidR="00B64F58" w:rsidRPr="00930340">
        <w:rPr>
          <w:rFonts w:asciiTheme="majorHAnsi" w:eastAsia="맑은 고딕" w:hAnsiTheme="majorHAnsi" w:cstheme="majorHAnsi"/>
        </w:rPr>
        <w:t xml:space="preserve">them </w:t>
      </w:r>
      <w:r w:rsidRPr="00930340">
        <w:rPr>
          <w:rFonts w:asciiTheme="majorHAnsi" w:eastAsia="맑은 고딕" w:hAnsiTheme="majorHAnsi" w:cstheme="majorHAnsi"/>
        </w:rPr>
        <w:t>for the next round of cervical organoid formation (</w:t>
      </w:r>
      <w:r w:rsidRPr="00163A92">
        <w:rPr>
          <w:rFonts w:asciiTheme="majorHAnsi" w:eastAsia="맑은 고딕" w:hAnsiTheme="majorHAnsi" w:cstheme="majorHAnsi"/>
          <w:b/>
          <w:bCs/>
        </w:rPr>
        <w:t>Fig</w:t>
      </w:r>
      <w:r w:rsidR="001C11AA" w:rsidRPr="00163A92">
        <w:rPr>
          <w:rFonts w:asciiTheme="majorHAnsi" w:eastAsia="맑은 고딕" w:hAnsiTheme="majorHAnsi" w:cstheme="majorHAnsi"/>
          <w:b/>
          <w:bCs/>
        </w:rPr>
        <w:t>ure</w:t>
      </w:r>
      <w:r w:rsidRPr="00163A92">
        <w:rPr>
          <w:rFonts w:asciiTheme="majorHAnsi" w:eastAsia="맑은 고딕" w:hAnsiTheme="majorHAnsi" w:cstheme="majorHAnsi"/>
          <w:b/>
          <w:bCs/>
        </w:rPr>
        <w:t xml:space="preserve"> 3</w:t>
      </w:r>
      <w:r w:rsidRPr="00930340">
        <w:rPr>
          <w:rFonts w:asciiTheme="majorHAnsi" w:eastAsia="맑은 고딕" w:hAnsiTheme="majorHAnsi" w:cstheme="majorHAnsi"/>
        </w:rPr>
        <w:t>). Cervical organoids could be passaged at least 1</w:t>
      </w:r>
      <w:r w:rsidR="001C4037" w:rsidRPr="00930340">
        <w:rPr>
          <w:rFonts w:asciiTheme="majorHAnsi" w:eastAsia="맑은 고딕" w:hAnsiTheme="majorHAnsi" w:cstheme="majorHAnsi"/>
        </w:rPr>
        <w:t>0</w:t>
      </w:r>
      <w:r w:rsidRPr="00930340">
        <w:rPr>
          <w:rFonts w:asciiTheme="majorHAnsi" w:eastAsia="맑은 고딕" w:hAnsiTheme="majorHAnsi" w:cstheme="majorHAnsi"/>
        </w:rPr>
        <w:t xml:space="preserve"> times over 6 months. </w:t>
      </w:r>
    </w:p>
    <w:p w14:paraId="6D1AE166" w14:textId="77777777" w:rsidR="00AB0004" w:rsidRPr="00930340" w:rsidRDefault="00AB0004" w:rsidP="00163A92">
      <w:pPr>
        <w:rPr>
          <w:rFonts w:asciiTheme="majorHAnsi" w:eastAsia="맑은 고딕" w:hAnsiTheme="majorHAnsi" w:cstheme="majorHAnsi"/>
        </w:rPr>
      </w:pPr>
    </w:p>
    <w:p w14:paraId="4BDBF392" w14:textId="07BD504B" w:rsidR="00F062E8" w:rsidRPr="00930340" w:rsidRDefault="00B64899" w:rsidP="00163A92">
      <w:pPr>
        <w:rPr>
          <w:rFonts w:asciiTheme="majorHAnsi" w:eastAsia="맑은 고딕" w:hAnsiTheme="majorHAnsi" w:cstheme="majorHAnsi"/>
          <w:b/>
        </w:rPr>
      </w:pPr>
      <w:r w:rsidRPr="00930340">
        <w:rPr>
          <w:rFonts w:asciiTheme="majorHAnsi" w:eastAsia="맑은 고딕" w:hAnsiTheme="majorHAnsi" w:cstheme="majorHAnsi"/>
          <w:b/>
        </w:rPr>
        <w:t xml:space="preserve">Genetic </w:t>
      </w:r>
      <w:r w:rsidR="00084A5C">
        <w:rPr>
          <w:rFonts w:asciiTheme="majorHAnsi" w:eastAsia="맑은 고딕" w:hAnsiTheme="majorHAnsi" w:cstheme="majorHAnsi"/>
          <w:b/>
        </w:rPr>
        <w:t>m</w:t>
      </w:r>
      <w:r w:rsidRPr="00930340">
        <w:rPr>
          <w:rFonts w:asciiTheme="majorHAnsi" w:eastAsia="맑은 고딕" w:hAnsiTheme="majorHAnsi" w:cstheme="majorHAnsi"/>
          <w:b/>
        </w:rPr>
        <w:t xml:space="preserve">anipulation </w:t>
      </w:r>
      <w:r>
        <w:rPr>
          <w:rFonts w:asciiTheme="majorHAnsi" w:eastAsia="맑은 고딕" w:hAnsiTheme="majorHAnsi" w:cstheme="majorHAnsi"/>
          <w:b/>
        </w:rPr>
        <w:t>o</w:t>
      </w:r>
      <w:r w:rsidRPr="00930340">
        <w:rPr>
          <w:rFonts w:asciiTheme="majorHAnsi" w:eastAsia="맑은 고딕" w:hAnsiTheme="majorHAnsi" w:cstheme="majorHAnsi"/>
          <w:b/>
        </w:rPr>
        <w:t xml:space="preserve">f </w:t>
      </w:r>
      <w:r w:rsidR="00084A5C">
        <w:rPr>
          <w:rFonts w:asciiTheme="majorHAnsi" w:eastAsia="맑은 고딕" w:hAnsiTheme="majorHAnsi" w:cstheme="majorHAnsi"/>
          <w:b/>
        </w:rPr>
        <w:t>h</w:t>
      </w:r>
      <w:r w:rsidRPr="00930340">
        <w:rPr>
          <w:rFonts w:asciiTheme="majorHAnsi" w:eastAsia="맑은 고딕" w:hAnsiTheme="majorHAnsi" w:cstheme="majorHAnsi"/>
          <w:b/>
        </w:rPr>
        <w:t xml:space="preserve">uman </w:t>
      </w:r>
      <w:r w:rsidR="00084A5C">
        <w:rPr>
          <w:rFonts w:asciiTheme="majorHAnsi" w:eastAsia="맑은 고딕" w:hAnsiTheme="majorHAnsi" w:cstheme="majorHAnsi"/>
          <w:b/>
        </w:rPr>
        <w:t>c</w:t>
      </w:r>
      <w:r w:rsidRPr="00930340">
        <w:rPr>
          <w:rFonts w:asciiTheme="majorHAnsi" w:eastAsia="맑은 고딕" w:hAnsiTheme="majorHAnsi" w:cstheme="majorHAnsi"/>
          <w:b/>
        </w:rPr>
        <w:t xml:space="preserve">ervical </w:t>
      </w:r>
      <w:r w:rsidR="00084A5C">
        <w:rPr>
          <w:rFonts w:asciiTheme="majorHAnsi" w:eastAsia="맑은 고딕" w:hAnsiTheme="majorHAnsi" w:cstheme="majorHAnsi"/>
          <w:b/>
        </w:rPr>
        <w:t>o</w:t>
      </w:r>
      <w:r w:rsidRPr="00930340">
        <w:rPr>
          <w:rFonts w:asciiTheme="majorHAnsi" w:eastAsia="맑은 고딕" w:hAnsiTheme="majorHAnsi" w:cstheme="majorHAnsi"/>
          <w:b/>
        </w:rPr>
        <w:t>rganoids</w:t>
      </w:r>
    </w:p>
    <w:p w14:paraId="3847D3BC" w14:textId="3EA4246E" w:rsidR="00C95940" w:rsidRDefault="00C95940" w:rsidP="005A388B">
      <w:pPr>
        <w:rPr>
          <w:rFonts w:asciiTheme="majorHAnsi" w:eastAsia="바탕" w:hAnsiTheme="majorHAnsi" w:cstheme="majorHAnsi"/>
          <w:lang w:val="en-US" w:bidi="en-US"/>
        </w:rPr>
      </w:pPr>
      <w:r w:rsidRPr="00930340">
        <w:rPr>
          <w:rFonts w:asciiTheme="majorHAnsi" w:eastAsia="맑은 고딕" w:hAnsiTheme="majorHAnsi" w:cstheme="majorHAnsi"/>
        </w:rPr>
        <w:t>Organoids can be used to investigate the role of target genes or pathways in the stem cells. In our previous study, we performed single-cell transcriptomic profiling of human cervical epithelial cells, which revealed that gene sets for the phosphoinositide 3-kinase (PI3K)-AKT signaling pathway are enriched in the basal stem cell cluster</w:t>
      </w:r>
      <w:r w:rsidR="00DE60DA" w:rsidRPr="00930340">
        <w:rPr>
          <w:rFonts w:asciiTheme="majorHAnsi" w:eastAsia="맑은 고딕" w:hAnsiTheme="majorHAnsi" w:cstheme="majorHAnsi"/>
        </w:rPr>
        <w:fldChar w:fldCharType="begin">
          <w:fldData xml:space="preserve">PEVuZE5vdGU+PENpdGU+PEF1dGhvcj5NeWVvbmc8L0F1dGhvcj48WWVhcj4yMDI1PC9ZZWFyPjxS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</w:fldData>
        </w:fldChar>
      </w:r>
      <w:r w:rsidR="00DE60DA" w:rsidRPr="00930340">
        <w:rPr>
          <w:rFonts w:asciiTheme="majorHAnsi" w:eastAsia="맑은 고딕" w:hAnsiTheme="majorHAnsi" w:cstheme="majorHAnsi"/>
        </w:rPr>
        <w:instrText xml:space="preserve"> ADDIN EN.CITE </w:instrText>
      </w:r>
      <w:r w:rsidR="00DE60DA" w:rsidRPr="00930340">
        <w:rPr>
          <w:rFonts w:asciiTheme="majorHAnsi" w:eastAsia="맑은 고딕" w:hAnsiTheme="majorHAnsi" w:cstheme="majorHAnsi"/>
        </w:rPr>
        <w:fldChar w:fldCharType="begin">
          <w:fldData xml:space="preserve">PEVuZE5vdGU+PENpdGU+PEF1dGhvcj5NeWVvbmc8L0F1dGhvcj48WWVhcj4yMDI1PC9ZZWFyPjxS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</w:fldData>
        </w:fldChar>
      </w:r>
      <w:r w:rsidR="00DE60DA" w:rsidRPr="00930340">
        <w:rPr>
          <w:rFonts w:asciiTheme="majorHAnsi" w:eastAsia="맑은 고딕" w:hAnsiTheme="majorHAnsi" w:cstheme="majorHAnsi"/>
        </w:rPr>
        <w:instrText xml:space="preserve"> ADDIN EN.CITE.DATA </w:instrText>
      </w:r>
      <w:r w:rsidR="00DE60DA" w:rsidRPr="00930340">
        <w:rPr>
          <w:rFonts w:asciiTheme="majorHAnsi" w:eastAsia="맑은 고딕" w:hAnsiTheme="majorHAnsi" w:cstheme="majorHAnsi"/>
        </w:rPr>
      </w:r>
      <w:r w:rsidR="00DE60DA" w:rsidRPr="00930340">
        <w:rPr>
          <w:rFonts w:asciiTheme="majorHAnsi" w:eastAsia="맑은 고딕" w:hAnsiTheme="majorHAnsi" w:cstheme="majorHAnsi"/>
        </w:rPr>
        <w:fldChar w:fldCharType="end"/>
      </w:r>
      <w:r w:rsidR="00DE60DA" w:rsidRPr="00930340">
        <w:rPr>
          <w:rFonts w:asciiTheme="majorHAnsi" w:eastAsia="맑은 고딕" w:hAnsiTheme="majorHAnsi" w:cstheme="majorHAnsi"/>
        </w:rPr>
      </w:r>
      <w:r w:rsidR="00DE60DA" w:rsidRPr="00930340">
        <w:rPr>
          <w:rFonts w:asciiTheme="majorHAnsi" w:eastAsia="맑은 고딕" w:hAnsiTheme="majorHAnsi" w:cstheme="majorHAnsi"/>
        </w:rPr>
        <w:fldChar w:fldCharType="separate"/>
      </w:r>
      <w:r w:rsidR="00DE60DA" w:rsidRPr="00930340">
        <w:rPr>
          <w:rFonts w:asciiTheme="majorHAnsi" w:eastAsia="맑은 고딕" w:hAnsiTheme="majorHAnsi" w:cstheme="majorHAnsi"/>
          <w:noProof/>
          <w:vertAlign w:val="superscript"/>
        </w:rPr>
        <w:t>13</w:t>
      </w:r>
      <w:r w:rsidR="00DE60DA" w:rsidRPr="00930340">
        <w:rPr>
          <w:rFonts w:asciiTheme="majorHAnsi" w:eastAsia="맑은 고딕" w:hAnsiTheme="majorHAnsi" w:cstheme="majorHAnsi"/>
        </w:rPr>
        <w:fldChar w:fldCharType="end"/>
      </w:r>
      <w:r w:rsidRPr="00930340">
        <w:rPr>
          <w:rFonts w:asciiTheme="majorHAnsi" w:eastAsia="맑은 고딕" w:hAnsiTheme="majorHAnsi" w:cstheme="majorHAnsi"/>
        </w:rPr>
        <w:t xml:space="preserve">. </w:t>
      </w:r>
      <w:r w:rsidRPr="00930340">
        <w:rPr>
          <w:rFonts w:asciiTheme="majorHAnsi" w:eastAsia="바탕" w:hAnsiTheme="majorHAnsi" w:cstheme="majorHAnsi"/>
          <w:lang w:val="en-US" w:bidi="en-US"/>
        </w:rPr>
        <w:t>The PI3K-AKT signaling pathway has been shown to regulate the self-renewal and differentiation of diverse epithelial stem cells, including prostate, intestinal, and bronchioalveolar stem cells</w:t>
      </w:r>
      <w:r w:rsidRPr="00930340">
        <w:rPr>
          <w:rFonts w:asciiTheme="majorHAnsi" w:eastAsia="바탕" w:hAnsiTheme="majorHAnsi" w:cstheme="majorHAnsi"/>
          <w:lang w:val="en-US" w:bidi="en-US"/>
        </w:rPr>
        <w:fldChar w:fldCharType="begin">
          <w:fldData xml:space="preserve">PEVuZE5vdGU+PENpdGU+PEF1dGhvcj5IZTwvQXV0aG9yPjxZZWFyPjIwMDc8L1llYXI+PFJlY051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</w:fldData>
        </w:fldChar>
      </w:r>
      <w:r w:rsidR="00480BB6">
        <w:rPr>
          <w:rFonts w:asciiTheme="majorHAnsi" w:eastAsia="바탕" w:hAnsiTheme="majorHAnsi" w:cstheme="majorHAnsi"/>
          <w:lang w:val="en-US" w:bidi="en-US"/>
        </w:rPr>
        <w:instrText xml:space="preserve"> ADDIN EN.CITE </w:instrText>
      </w:r>
      <w:r w:rsidR="00480BB6">
        <w:rPr>
          <w:rFonts w:asciiTheme="majorHAnsi" w:eastAsia="바탕" w:hAnsiTheme="majorHAnsi" w:cstheme="majorHAnsi"/>
          <w:lang w:val="en-US" w:bidi="en-US"/>
        </w:rPr>
        <w:fldChar w:fldCharType="begin">
          <w:fldData xml:space="preserve">PEVuZE5vdGU+PENpdGU+PEF1dGhvcj5IZTwvQXV0aG9yPjxZZWFyPjIwMDc8L1llYXI+PFJlY051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</w:fldData>
        </w:fldChar>
      </w:r>
      <w:r w:rsidR="00480BB6">
        <w:rPr>
          <w:rFonts w:asciiTheme="majorHAnsi" w:eastAsia="바탕" w:hAnsiTheme="majorHAnsi" w:cstheme="majorHAnsi"/>
          <w:lang w:val="en-US" w:bidi="en-US"/>
        </w:rPr>
        <w:instrText xml:space="preserve"> ADDIN EN.CITE.DATA </w:instrText>
      </w:r>
      <w:r w:rsidR="00480BB6">
        <w:rPr>
          <w:rFonts w:asciiTheme="majorHAnsi" w:eastAsia="바탕" w:hAnsiTheme="majorHAnsi" w:cstheme="majorHAnsi"/>
          <w:lang w:val="en-US" w:bidi="en-US"/>
        </w:rPr>
      </w:r>
      <w:r w:rsidR="00480BB6">
        <w:rPr>
          <w:rFonts w:asciiTheme="majorHAnsi" w:eastAsia="바탕" w:hAnsiTheme="majorHAnsi" w:cstheme="majorHAnsi"/>
          <w:lang w:val="en-US" w:bidi="en-US"/>
        </w:rPr>
        <w:fldChar w:fldCharType="end"/>
      </w:r>
      <w:r w:rsidRPr="00930340">
        <w:rPr>
          <w:rFonts w:asciiTheme="majorHAnsi" w:eastAsia="바탕" w:hAnsiTheme="majorHAnsi" w:cstheme="majorHAnsi"/>
          <w:lang w:val="en-US" w:bidi="en-US"/>
        </w:rPr>
      </w:r>
      <w:r w:rsidRPr="00930340">
        <w:rPr>
          <w:rFonts w:asciiTheme="majorHAnsi" w:eastAsia="바탕" w:hAnsiTheme="majorHAnsi" w:cstheme="majorHAnsi"/>
          <w:lang w:val="en-US" w:bidi="en-US"/>
        </w:rPr>
        <w:fldChar w:fldCharType="separate"/>
      </w:r>
      <w:r w:rsidR="00480BB6" w:rsidRPr="00480BB6">
        <w:rPr>
          <w:rFonts w:asciiTheme="majorHAnsi" w:eastAsia="바탕" w:hAnsiTheme="majorHAnsi" w:cstheme="majorHAnsi"/>
          <w:noProof/>
          <w:vertAlign w:val="superscript"/>
          <w:lang w:val="en-US" w:bidi="en-US"/>
        </w:rPr>
        <w:t>24</w:t>
      </w:r>
      <w:r w:rsidR="00FE057C" w:rsidRPr="00FE057C">
        <w:rPr>
          <w:rFonts w:asciiTheme="majorHAnsi" w:eastAsia="바탕" w:hAnsiTheme="majorHAnsi" w:cstheme="majorHAnsi"/>
          <w:noProof/>
          <w:vertAlign w:val="superscript"/>
          <w:lang w:bidi="en-US"/>
        </w:rPr>
        <w:t>–</w:t>
      </w:r>
      <w:r w:rsidR="00480BB6" w:rsidRPr="00480BB6">
        <w:rPr>
          <w:rFonts w:asciiTheme="majorHAnsi" w:eastAsia="바탕" w:hAnsiTheme="majorHAnsi" w:cstheme="majorHAnsi"/>
          <w:noProof/>
          <w:vertAlign w:val="superscript"/>
          <w:lang w:val="en-US" w:bidi="en-US"/>
        </w:rPr>
        <w:t>26</w:t>
      </w:r>
      <w:r w:rsidRPr="00930340">
        <w:rPr>
          <w:rFonts w:asciiTheme="majorHAnsi" w:eastAsia="바탕" w:hAnsiTheme="majorHAnsi" w:cstheme="majorHAnsi"/>
          <w:lang w:val="en-US" w:bidi="en-US"/>
        </w:rPr>
        <w:fldChar w:fldCharType="end"/>
      </w:r>
      <w:r w:rsidRPr="00930340">
        <w:rPr>
          <w:rFonts w:asciiTheme="majorHAnsi" w:eastAsia="바탕" w:hAnsiTheme="majorHAnsi" w:cstheme="majorHAnsi"/>
          <w:lang w:val="en-US" w:bidi="en-US"/>
        </w:rPr>
        <w:t xml:space="preserve">. </w:t>
      </w:r>
    </w:p>
    <w:p w14:paraId="0BD8336F" w14:textId="77777777" w:rsidR="00AB0004" w:rsidRPr="00930340" w:rsidRDefault="00AB0004" w:rsidP="00163A92">
      <w:pPr>
        <w:rPr>
          <w:rFonts w:asciiTheme="majorHAnsi" w:eastAsia="바탕" w:hAnsiTheme="majorHAnsi" w:cstheme="majorHAnsi"/>
          <w:lang w:val="en-US" w:bidi="en-US"/>
        </w:rPr>
      </w:pPr>
    </w:p>
    <w:p w14:paraId="541A58AF" w14:textId="3E3EF296" w:rsidR="009C62A0" w:rsidRDefault="00C95940" w:rsidP="005A388B">
      <w:pPr>
        <w:rPr>
          <w:rFonts w:asciiTheme="majorHAnsi" w:eastAsia="바탕" w:hAnsiTheme="majorHAnsi" w:cstheme="majorHAnsi"/>
          <w:lang w:val="en-US" w:bidi="en-US"/>
        </w:rPr>
      </w:pPr>
      <w:r w:rsidRPr="00930340">
        <w:rPr>
          <w:rFonts w:asciiTheme="majorHAnsi" w:eastAsia="바탕" w:hAnsiTheme="majorHAnsi" w:cstheme="majorHAnsi"/>
          <w:lang w:val="en-US" w:bidi="en-US"/>
        </w:rPr>
        <w:t xml:space="preserve">To examine whether the PI3K-AKT pathway also regulates cervical stem cells, we aimed to silence </w:t>
      </w:r>
      <w:r w:rsidRPr="00930340">
        <w:rPr>
          <w:rFonts w:asciiTheme="majorHAnsi" w:eastAsia="바탕" w:hAnsiTheme="majorHAnsi" w:cstheme="majorHAnsi"/>
          <w:i/>
          <w:lang w:val="en-US" w:bidi="en-US"/>
        </w:rPr>
        <w:t>A</w:t>
      </w:r>
      <w:r w:rsidR="001C4037" w:rsidRPr="00930340">
        <w:rPr>
          <w:rFonts w:asciiTheme="majorHAnsi" w:eastAsia="바탕" w:hAnsiTheme="majorHAnsi" w:cstheme="majorHAnsi"/>
          <w:i/>
          <w:lang w:val="en-US" w:bidi="en-US"/>
        </w:rPr>
        <w:t>KT</w:t>
      </w:r>
      <w:r w:rsidRPr="00930340">
        <w:rPr>
          <w:rFonts w:asciiTheme="majorHAnsi" w:eastAsia="바탕" w:hAnsiTheme="majorHAnsi" w:cstheme="majorHAnsi"/>
          <w:lang w:val="en-US" w:bidi="en-US"/>
        </w:rPr>
        <w:t xml:space="preserve"> and investigate the effect on cervical organoid formation. Since organoids grow to full size over 2 weeks, we selected transient silencing by siRNA transfection, instead of permanent </w:t>
      </w:r>
      <w:r w:rsidRPr="00930340">
        <w:rPr>
          <w:rFonts w:asciiTheme="majorHAnsi" w:eastAsia="바탕" w:hAnsiTheme="majorHAnsi" w:cstheme="majorHAnsi"/>
          <w:lang w:val="en-US" w:bidi="en-US"/>
        </w:rPr>
        <w:lastRenderedPageBreak/>
        <w:t xml:space="preserve">silencing by lentiviral transduction </w:t>
      </w:r>
      <w:r w:rsidR="00DE60DA" w:rsidRPr="00930340">
        <w:rPr>
          <w:rFonts w:asciiTheme="majorHAnsi" w:eastAsia="바탕" w:hAnsiTheme="majorHAnsi" w:cstheme="majorHAnsi"/>
          <w:lang w:val="en-US" w:bidi="en-US"/>
        </w:rPr>
        <w:t>using</w:t>
      </w:r>
      <w:r w:rsidRPr="00930340">
        <w:rPr>
          <w:rFonts w:asciiTheme="majorHAnsi" w:eastAsia="바탕" w:hAnsiTheme="majorHAnsi" w:cstheme="majorHAnsi"/>
          <w:lang w:val="en-US" w:bidi="en-US"/>
        </w:rPr>
        <w:t xml:space="preserve"> shRNA. To this end, we electroporated human cervical epithelial cells with siRNA oligos against </w:t>
      </w:r>
      <w:r w:rsidRPr="00930340">
        <w:rPr>
          <w:rFonts w:asciiTheme="majorHAnsi" w:eastAsia="바탕" w:hAnsiTheme="majorHAnsi" w:cstheme="majorHAnsi"/>
          <w:i/>
          <w:lang w:val="en-US" w:bidi="en-US"/>
        </w:rPr>
        <w:t>A</w:t>
      </w:r>
      <w:r w:rsidR="001C4037" w:rsidRPr="00930340">
        <w:rPr>
          <w:rFonts w:asciiTheme="majorHAnsi" w:eastAsia="바탕" w:hAnsiTheme="majorHAnsi" w:cstheme="majorHAnsi"/>
          <w:i/>
          <w:lang w:val="en-US" w:bidi="en-US"/>
        </w:rPr>
        <w:t>KT</w:t>
      </w:r>
      <w:r w:rsidRPr="00930340">
        <w:rPr>
          <w:rFonts w:asciiTheme="majorHAnsi" w:eastAsia="바탕" w:hAnsiTheme="majorHAnsi" w:cstheme="majorHAnsi"/>
          <w:lang w:val="en-US" w:bidi="en-US"/>
        </w:rPr>
        <w:t xml:space="preserve"> and </w:t>
      </w:r>
      <w:r w:rsidR="00AD482B" w:rsidRPr="00930340">
        <w:rPr>
          <w:rFonts w:asciiTheme="majorHAnsi" w:eastAsia="바탕" w:hAnsiTheme="majorHAnsi" w:cstheme="majorHAnsi"/>
          <w:lang w:val="en-US" w:bidi="en-US"/>
        </w:rPr>
        <w:t xml:space="preserve">plated the cells for organoid formation. </w:t>
      </w:r>
      <w:r w:rsidR="001E781F" w:rsidRPr="005A388B">
        <w:rPr>
          <w:rFonts w:asciiTheme="majorHAnsi" w:eastAsia="바탕" w:hAnsiTheme="majorHAnsi" w:cstheme="majorHAnsi"/>
          <w:lang w:val="en-US" w:bidi="en-US"/>
        </w:rPr>
        <w:t>After electroporation</w:t>
      </w:r>
      <w:r w:rsidR="00B64F58" w:rsidRPr="005A388B">
        <w:rPr>
          <w:rFonts w:asciiTheme="majorHAnsi" w:eastAsia="바탕" w:hAnsiTheme="majorHAnsi" w:cstheme="majorHAnsi"/>
          <w:lang w:val="en-US" w:bidi="en-US"/>
        </w:rPr>
        <w:t xml:space="preserve"> (n=3)</w:t>
      </w:r>
      <w:r w:rsidR="001E781F" w:rsidRPr="005A388B">
        <w:rPr>
          <w:rFonts w:asciiTheme="majorHAnsi" w:eastAsia="바탕" w:hAnsiTheme="majorHAnsi" w:cstheme="majorHAnsi"/>
          <w:lang w:val="en-US" w:bidi="en-US"/>
        </w:rPr>
        <w:t>, 97.3 ± 2.5% of cells were viable</w:t>
      </w:r>
      <w:r w:rsidR="00810C37" w:rsidRPr="005A388B">
        <w:rPr>
          <w:rFonts w:asciiTheme="majorHAnsi" w:eastAsia="바탕" w:hAnsiTheme="majorHAnsi" w:cstheme="majorHAnsi"/>
          <w:lang w:val="en-US" w:bidi="en-US"/>
        </w:rPr>
        <w:t xml:space="preserve"> (</w:t>
      </w:r>
      <w:r w:rsidR="00810C37" w:rsidRPr="00163A92">
        <w:rPr>
          <w:rFonts w:asciiTheme="majorHAnsi" w:eastAsia="바탕" w:hAnsiTheme="majorHAnsi" w:cstheme="majorHAnsi"/>
          <w:b/>
          <w:bCs/>
          <w:lang w:val="en-US" w:bidi="en-US"/>
        </w:rPr>
        <w:t>Figure 4A</w:t>
      </w:r>
      <w:r w:rsidR="00810C37" w:rsidRPr="005A388B">
        <w:rPr>
          <w:rFonts w:asciiTheme="majorHAnsi" w:eastAsia="바탕" w:hAnsiTheme="majorHAnsi" w:cstheme="majorHAnsi"/>
          <w:lang w:val="en-US" w:bidi="en-US"/>
        </w:rPr>
        <w:t>)</w:t>
      </w:r>
      <w:r w:rsidR="001E781F" w:rsidRPr="005A388B">
        <w:rPr>
          <w:rFonts w:asciiTheme="majorHAnsi" w:eastAsia="바탕" w:hAnsiTheme="majorHAnsi" w:cstheme="majorHAnsi"/>
          <w:lang w:val="en-US" w:bidi="en-US"/>
        </w:rPr>
        <w:t xml:space="preserve">, </w:t>
      </w:r>
      <w:r w:rsidR="00FD759D" w:rsidRPr="005A388B">
        <w:rPr>
          <w:rFonts w:asciiTheme="majorHAnsi" w:eastAsia="바탕" w:hAnsiTheme="majorHAnsi" w:cstheme="majorHAnsi"/>
          <w:lang w:val="en-US" w:bidi="en-US"/>
        </w:rPr>
        <w:t xml:space="preserve">and target genes were effectively silenced in all nine trials. </w:t>
      </w:r>
      <w:r w:rsidR="00FD7235" w:rsidRPr="005A388B">
        <w:rPr>
          <w:rFonts w:asciiTheme="majorHAnsi" w:eastAsia="바탕" w:hAnsiTheme="majorHAnsi" w:cstheme="majorHAnsi"/>
          <w:lang w:val="en-US" w:bidi="en-US"/>
        </w:rPr>
        <w:t>Furthermore</w:t>
      </w:r>
      <w:r w:rsidR="00AD482B" w:rsidRPr="005A388B">
        <w:rPr>
          <w:rFonts w:asciiTheme="majorHAnsi" w:eastAsia="바탕" w:hAnsiTheme="majorHAnsi" w:cstheme="majorHAnsi"/>
          <w:lang w:val="en-US" w:bidi="en-US"/>
        </w:rPr>
        <w:t xml:space="preserve">, </w:t>
      </w:r>
      <w:r w:rsidR="00810C37" w:rsidRPr="005A388B">
        <w:rPr>
          <w:rFonts w:asciiTheme="majorHAnsi" w:eastAsia="바탕" w:hAnsiTheme="majorHAnsi" w:cstheme="majorHAnsi"/>
          <w:lang w:val="en-US" w:bidi="en-US"/>
        </w:rPr>
        <w:t xml:space="preserve">simultaneous </w:t>
      </w:r>
      <w:r w:rsidR="00AD482B" w:rsidRPr="005A388B">
        <w:rPr>
          <w:rFonts w:asciiTheme="majorHAnsi" w:eastAsia="바탕" w:hAnsiTheme="majorHAnsi" w:cstheme="majorHAnsi"/>
          <w:lang w:val="en-US" w:bidi="en-US"/>
        </w:rPr>
        <w:t xml:space="preserve">silencing </w:t>
      </w:r>
      <w:r w:rsidR="00810C37" w:rsidRPr="005A388B">
        <w:rPr>
          <w:rFonts w:asciiTheme="majorHAnsi" w:eastAsia="바탕" w:hAnsiTheme="majorHAnsi" w:cstheme="majorHAnsi"/>
          <w:lang w:val="en-US" w:bidi="en-US"/>
        </w:rPr>
        <w:t xml:space="preserve">of </w:t>
      </w:r>
      <w:r w:rsidR="00810C37" w:rsidRPr="005A388B">
        <w:rPr>
          <w:rFonts w:asciiTheme="majorHAnsi" w:eastAsia="바탕" w:hAnsiTheme="majorHAnsi" w:cstheme="majorHAnsi"/>
          <w:i/>
          <w:lang w:val="en-US" w:bidi="en-US"/>
        </w:rPr>
        <w:t>AKT1</w:t>
      </w:r>
      <w:r w:rsidR="00810C37" w:rsidRPr="005A388B">
        <w:rPr>
          <w:rFonts w:asciiTheme="majorHAnsi" w:eastAsia="바탕" w:hAnsiTheme="majorHAnsi" w:cstheme="majorHAnsi"/>
          <w:lang w:val="en-US" w:bidi="en-US"/>
        </w:rPr>
        <w:t xml:space="preserve"> and </w:t>
      </w:r>
      <w:r w:rsidR="00810C37" w:rsidRPr="005A388B">
        <w:rPr>
          <w:rFonts w:asciiTheme="majorHAnsi" w:eastAsia="바탕" w:hAnsiTheme="majorHAnsi" w:cstheme="majorHAnsi"/>
          <w:i/>
          <w:lang w:val="en-US" w:bidi="en-US"/>
        </w:rPr>
        <w:t>AKT2</w:t>
      </w:r>
      <w:r w:rsidR="00810C37" w:rsidRPr="005A388B">
        <w:rPr>
          <w:rFonts w:asciiTheme="majorHAnsi" w:eastAsia="바탕" w:hAnsiTheme="majorHAnsi" w:cstheme="majorHAnsi"/>
          <w:lang w:val="en-US" w:bidi="en-US"/>
        </w:rPr>
        <w:t xml:space="preserve"> </w:t>
      </w:r>
      <w:r w:rsidR="00FD759D" w:rsidRPr="005A388B">
        <w:rPr>
          <w:rFonts w:asciiTheme="majorHAnsi" w:eastAsia="바탕" w:hAnsiTheme="majorHAnsi" w:cstheme="majorHAnsi"/>
          <w:lang w:val="en-US" w:bidi="en-US"/>
        </w:rPr>
        <w:t>effectively silenced both genes (</w:t>
      </w:r>
      <w:r w:rsidR="00FD759D" w:rsidRPr="00163A92">
        <w:rPr>
          <w:rFonts w:asciiTheme="majorHAnsi" w:eastAsia="바탕" w:hAnsiTheme="majorHAnsi" w:cstheme="majorHAnsi"/>
          <w:b/>
          <w:bCs/>
          <w:lang w:val="en-US" w:bidi="en-US"/>
        </w:rPr>
        <w:t>Figure 4B</w:t>
      </w:r>
      <w:r w:rsidR="00FD759D" w:rsidRPr="005A388B">
        <w:rPr>
          <w:rFonts w:asciiTheme="majorHAnsi" w:eastAsia="바탕" w:hAnsiTheme="majorHAnsi" w:cstheme="majorHAnsi"/>
          <w:lang w:val="en-US" w:bidi="en-US"/>
        </w:rPr>
        <w:t xml:space="preserve">) </w:t>
      </w:r>
      <w:r w:rsidR="00FD759D" w:rsidRPr="00930340">
        <w:rPr>
          <w:rFonts w:asciiTheme="majorHAnsi" w:eastAsia="바탕" w:hAnsiTheme="majorHAnsi" w:cstheme="majorHAnsi"/>
          <w:lang w:val="en-US" w:bidi="en-US"/>
        </w:rPr>
        <w:t xml:space="preserve">and </w:t>
      </w:r>
      <w:r w:rsidR="00AD482B" w:rsidRPr="00930340">
        <w:rPr>
          <w:rFonts w:asciiTheme="majorHAnsi" w:eastAsia="바탕" w:hAnsiTheme="majorHAnsi" w:cstheme="majorHAnsi"/>
          <w:lang w:val="en-US" w:bidi="en-US"/>
        </w:rPr>
        <w:t>interfered with cervical organoid formation</w:t>
      </w:r>
      <w:r w:rsidR="00FD7235" w:rsidRPr="00930340">
        <w:rPr>
          <w:rFonts w:asciiTheme="majorHAnsi" w:eastAsia="바탕" w:hAnsiTheme="majorHAnsi" w:cstheme="majorHAnsi"/>
          <w:lang w:val="en-US" w:bidi="en-US"/>
        </w:rPr>
        <w:t xml:space="preserve"> (</w:t>
      </w:r>
      <w:r w:rsidR="00FD7235" w:rsidRPr="00163A92">
        <w:rPr>
          <w:rFonts w:asciiTheme="majorHAnsi" w:eastAsia="바탕" w:hAnsiTheme="majorHAnsi" w:cstheme="majorHAnsi"/>
          <w:b/>
          <w:bCs/>
          <w:lang w:val="en-US" w:bidi="en-US"/>
        </w:rPr>
        <w:t>Figure 4</w:t>
      </w:r>
      <w:proofErr w:type="gramStart"/>
      <w:r w:rsidR="00810C37" w:rsidRPr="00163A92">
        <w:rPr>
          <w:rFonts w:asciiTheme="majorHAnsi" w:eastAsia="바탕" w:hAnsiTheme="majorHAnsi" w:cstheme="majorHAnsi"/>
          <w:b/>
          <w:bCs/>
          <w:lang w:val="en-US" w:bidi="en-US"/>
        </w:rPr>
        <w:t>C</w:t>
      </w:r>
      <w:r w:rsidR="00D82DF0">
        <w:rPr>
          <w:rFonts w:asciiTheme="majorHAnsi" w:eastAsia="바탕" w:hAnsiTheme="majorHAnsi" w:cstheme="majorHAnsi" w:hint="eastAsia"/>
          <w:b/>
          <w:bCs/>
          <w:lang w:val="en-US" w:bidi="en-US"/>
        </w:rPr>
        <w:t>,</w:t>
      </w:r>
      <w:r w:rsidR="00F324E4" w:rsidRPr="00163A92">
        <w:rPr>
          <w:rFonts w:asciiTheme="majorHAnsi" w:eastAsia="바탕" w:hAnsiTheme="majorHAnsi" w:cstheme="majorHAnsi"/>
          <w:b/>
          <w:bCs/>
          <w:lang w:val="en-US" w:bidi="en-US"/>
        </w:rPr>
        <w:t>D</w:t>
      </w:r>
      <w:proofErr w:type="gramEnd"/>
      <w:r w:rsidR="00FD7235" w:rsidRPr="00930340">
        <w:rPr>
          <w:rFonts w:asciiTheme="majorHAnsi" w:eastAsia="바탕" w:hAnsiTheme="majorHAnsi" w:cstheme="majorHAnsi"/>
          <w:lang w:val="en-US" w:bidi="en-US"/>
        </w:rPr>
        <w:t>)</w:t>
      </w:r>
      <w:r w:rsidR="00AD482B" w:rsidRPr="00930340">
        <w:rPr>
          <w:rFonts w:asciiTheme="majorHAnsi" w:eastAsia="바탕" w:hAnsiTheme="majorHAnsi" w:cstheme="majorHAnsi"/>
          <w:lang w:val="en-US" w:bidi="en-US"/>
        </w:rPr>
        <w:t xml:space="preserve">, indicating that cervical epithelial cells can sustain electroporation and that electroporation efficiently introduces siRNA oligos into </w:t>
      </w:r>
      <w:r w:rsidR="00B64F58" w:rsidRPr="00930340">
        <w:rPr>
          <w:rFonts w:asciiTheme="majorHAnsi" w:eastAsia="바탕" w:hAnsiTheme="majorHAnsi" w:cstheme="majorHAnsi"/>
          <w:lang w:val="en-US" w:bidi="en-US"/>
        </w:rPr>
        <w:t>these</w:t>
      </w:r>
      <w:r w:rsidR="00AD482B" w:rsidRPr="00930340">
        <w:rPr>
          <w:rFonts w:asciiTheme="majorHAnsi" w:eastAsia="바탕" w:hAnsiTheme="majorHAnsi" w:cstheme="majorHAnsi"/>
          <w:lang w:val="en-US" w:bidi="en-US"/>
        </w:rPr>
        <w:t xml:space="preserve"> cells. </w:t>
      </w:r>
      <w:bookmarkStart w:id="6" w:name="_Hlk178764487"/>
    </w:p>
    <w:p w14:paraId="055D2CAF" w14:textId="77777777" w:rsidR="00AB0004" w:rsidRDefault="00AB0004" w:rsidP="00B256BE">
      <w:pPr>
        <w:rPr>
          <w:rFonts w:asciiTheme="majorHAnsi" w:eastAsia="바탕" w:hAnsiTheme="majorHAnsi" w:cstheme="majorHAnsi"/>
          <w:lang w:val="en-US" w:bidi="en-US"/>
        </w:rPr>
      </w:pPr>
    </w:p>
    <w:p w14:paraId="6E89CA90" w14:textId="6E4C96E6" w:rsidR="0054580F" w:rsidRPr="00930340" w:rsidRDefault="00862749" w:rsidP="00B256BE">
      <w:pPr>
        <w:rPr>
          <w:rFonts w:asciiTheme="majorHAnsi" w:hAnsiTheme="majorHAnsi" w:cstheme="majorHAnsi"/>
          <w:b/>
        </w:rPr>
      </w:pPr>
      <w:r w:rsidRPr="00930340">
        <w:rPr>
          <w:rFonts w:asciiTheme="majorHAnsi" w:hAnsiTheme="majorHAnsi" w:cstheme="majorHAnsi"/>
          <w:b/>
        </w:rPr>
        <w:t xml:space="preserve">FIGURE </w:t>
      </w:r>
      <w:r w:rsidR="00AB0004">
        <w:rPr>
          <w:rFonts w:asciiTheme="majorHAnsi" w:hAnsiTheme="majorHAnsi" w:cstheme="majorHAnsi"/>
          <w:b/>
        </w:rPr>
        <w:t xml:space="preserve">AND TABLE </w:t>
      </w:r>
      <w:r w:rsidRPr="00930340">
        <w:rPr>
          <w:rFonts w:asciiTheme="majorHAnsi" w:hAnsiTheme="majorHAnsi" w:cstheme="majorHAnsi"/>
          <w:b/>
        </w:rPr>
        <w:t>LEGENDS</w:t>
      </w:r>
    </w:p>
    <w:p w14:paraId="534EAB06" w14:textId="1CE7A0CF" w:rsidR="00152142" w:rsidRDefault="00152142" w:rsidP="005A388B">
      <w:pPr>
        <w:rPr>
          <w:rFonts w:asciiTheme="majorHAnsi" w:hAnsiTheme="majorHAnsi" w:cstheme="majorHAnsi"/>
          <w:b/>
          <w:bCs/>
        </w:rPr>
      </w:pPr>
      <w:r w:rsidRPr="005A388B">
        <w:rPr>
          <w:rFonts w:asciiTheme="majorHAnsi" w:hAnsiTheme="majorHAnsi" w:cstheme="majorHAnsi"/>
          <w:b/>
          <w:bCs/>
        </w:rPr>
        <w:t>Figure 1. Schematic</w:t>
      </w:r>
      <w:r w:rsidR="0054580F" w:rsidRPr="005A388B">
        <w:rPr>
          <w:rFonts w:asciiTheme="majorHAnsi" w:hAnsiTheme="majorHAnsi" w:cstheme="majorHAnsi"/>
          <w:b/>
          <w:bCs/>
        </w:rPr>
        <w:t xml:space="preserve"> representation of human cervical epithelial cell isolation and organoid culture</w:t>
      </w:r>
      <w:r w:rsidR="00AB0004">
        <w:rPr>
          <w:rFonts w:asciiTheme="majorHAnsi" w:hAnsiTheme="majorHAnsi" w:cstheme="majorHAnsi"/>
          <w:b/>
          <w:bCs/>
        </w:rPr>
        <w:t>.</w:t>
      </w:r>
    </w:p>
    <w:p w14:paraId="0A2A68E0" w14:textId="77777777" w:rsidR="00AB0004" w:rsidRPr="005A388B" w:rsidRDefault="00AB0004" w:rsidP="005A388B">
      <w:pPr>
        <w:rPr>
          <w:rFonts w:asciiTheme="majorHAnsi" w:hAnsiTheme="majorHAnsi" w:cstheme="majorHAnsi"/>
          <w:b/>
          <w:bCs/>
        </w:rPr>
      </w:pPr>
    </w:p>
    <w:p w14:paraId="7BD8FFA0" w14:textId="7E8AD300" w:rsidR="00557666" w:rsidRDefault="0054580F" w:rsidP="005A388B">
      <w:pPr>
        <w:rPr>
          <w:rFonts w:asciiTheme="majorHAnsi" w:hAnsiTheme="majorHAnsi" w:cstheme="majorHAnsi"/>
        </w:rPr>
      </w:pPr>
      <w:r w:rsidRPr="005A388B">
        <w:rPr>
          <w:rFonts w:asciiTheme="majorHAnsi" w:hAnsiTheme="majorHAnsi" w:cstheme="majorHAnsi"/>
          <w:b/>
          <w:bCs/>
        </w:rPr>
        <w:t xml:space="preserve">Figure </w:t>
      </w:r>
      <w:r w:rsidR="00152142" w:rsidRPr="005A388B">
        <w:rPr>
          <w:rFonts w:asciiTheme="majorHAnsi" w:hAnsiTheme="majorHAnsi" w:cstheme="majorHAnsi"/>
          <w:b/>
          <w:bCs/>
        </w:rPr>
        <w:t xml:space="preserve">2. </w:t>
      </w:r>
      <w:r w:rsidRPr="005A388B">
        <w:rPr>
          <w:rFonts w:asciiTheme="majorHAnsi" w:hAnsiTheme="majorHAnsi" w:cstheme="majorHAnsi"/>
          <w:b/>
          <w:bCs/>
        </w:rPr>
        <w:t>Establishment of human cervical organoids.</w:t>
      </w:r>
      <w:r w:rsidR="00116792">
        <w:rPr>
          <w:rFonts w:asciiTheme="majorHAnsi" w:hAnsiTheme="majorHAnsi" w:cstheme="majorHAnsi"/>
        </w:rPr>
        <w:t xml:space="preserve"> </w:t>
      </w:r>
      <w:r w:rsidRPr="00930340">
        <w:rPr>
          <w:rFonts w:asciiTheme="majorHAnsi" w:hAnsiTheme="majorHAnsi" w:cstheme="majorHAnsi"/>
        </w:rPr>
        <w:t>(</w:t>
      </w:r>
      <w:r w:rsidRPr="005A388B">
        <w:rPr>
          <w:rFonts w:asciiTheme="majorHAnsi" w:hAnsiTheme="majorHAnsi" w:cstheme="majorHAnsi"/>
          <w:b/>
          <w:bCs/>
        </w:rPr>
        <w:t>A</w:t>
      </w:r>
      <w:r w:rsidRPr="00930340">
        <w:rPr>
          <w:rFonts w:asciiTheme="majorHAnsi" w:hAnsiTheme="majorHAnsi" w:cstheme="majorHAnsi"/>
        </w:rPr>
        <w:t>) Time course images of human cervical organoids over 2 weeks</w:t>
      </w:r>
      <w:r w:rsidR="00557666" w:rsidRPr="00930340">
        <w:rPr>
          <w:rFonts w:asciiTheme="majorHAnsi" w:hAnsiTheme="majorHAnsi" w:cstheme="majorHAnsi"/>
        </w:rPr>
        <w:t>.</w:t>
      </w:r>
      <w:r w:rsidR="00116792">
        <w:rPr>
          <w:rFonts w:asciiTheme="majorHAnsi" w:hAnsiTheme="majorHAnsi" w:cstheme="majorHAnsi"/>
        </w:rPr>
        <w:t xml:space="preserve"> </w:t>
      </w:r>
      <w:r w:rsidRPr="00930340">
        <w:rPr>
          <w:rFonts w:asciiTheme="majorHAnsi" w:hAnsiTheme="majorHAnsi" w:cstheme="majorHAnsi"/>
        </w:rPr>
        <w:t>(</w:t>
      </w:r>
      <w:r w:rsidRPr="005A388B">
        <w:rPr>
          <w:rFonts w:asciiTheme="majorHAnsi" w:hAnsiTheme="majorHAnsi" w:cstheme="majorHAnsi"/>
          <w:b/>
          <w:bCs/>
        </w:rPr>
        <w:t>B</w:t>
      </w:r>
      <w:r w:rsidRPr="00930340">
        <w:rPr>
          <w:rFonts w:asciiTheme="majorHAnsi" w:hAnsiTheme="majorHAnsi" w:cstheme="majorHAnsi"/>
        </w:rPr>
        <w:t>) Representative H&amp;E staining image of human cervical organoid</w:t>
      </w:r>
      <w:r w:rsidR="002C7694" w:rsidRPr="00930340">
        <w:rPr>
          <w:rFonts w:asciiTheme="majorHAnsi" w:hAnsiTheme="majorHAnsi" w:cstheme="majorHAnsi"/>
        </w:rPr>
        <w:t>s</w:t>
      </w:r>
      <w:r w:rsidR="00557666" w:rsidRPr="00930340">
        <w:rPr>
          <w:rFonts w:asciiTheme="majorHAnsi" w:hAnsiTheme="majorHAnsi" w:cstheme="majorHAnsi"/>
        </w:rPr>
        <w:t>.</w:t>
      </w:r>
      <w:r w:rsidR="00116792">
        <w:rPr>
          <w:rFonts w:asciiTheme="majorHAnsi" w:hAnsiTheme="majorHAnsi" w:cstheme="majorHAnsi"/>
        </w:rPr>
        <w:t xml:space="preserve"> </w:t>
      </w:r>
      <w:r w:rsidR="002C7694" w:rsidRPr="00930340">
        <w:rPr>
          <w:rFonts w:asciiTheme="majorHAnsi" w:hAnsiTheme="majorHAnsi" w:cstheme="majorHAnsi"/>
        </w:rPr>
        <w:t>(</w:t>
      </w:r>
      <w:r w:rsidR="002C7694" w:rsidRPr="005A388B">
        <w:rPr>
          <w:rFonts w:asciiTheme="majorHAnsi" w:hAnsiTheme="majorHAnsi" w:cstheme="majorHAnsi"/>
          <w:b/>
          <w:bCs/>
        </w:rPr>
        <w:t>C</w:t>
      </w:r>
      <w:r w:rsidR="002C7694" w:rsidRPr="00930340">
        <w:rPr>
          <w:rFonts w:asciiTheme="majorHAnsi" w:hAnsiTheme="majorHAnsi" w:cstheme="majorHAnsi"/>
        </w:rPr>
        <w:t xml:space="preserve">) Representative immunofluorescence image of human cervical organoids using representative basal (KRT14) and </w:t>
      </w:r>
      <w:proofErr w:type="spellStart"/>
      <w:r w:rsidR="002C7694" w:rsidRPr="00930340">
        <w:rPr>
          <w:rFonts w:asciiTheme="majorHAnsi" w:hAnsiTheme="majorHAnsi" w:cstheme="majorHAnsi"/>
        </w:rPr>
        <w:t>suprabasal</w:t>
      </w:r>
      <w:proofErr w:type="spellEnd"/>
      <w:r w:rsidR="002C7694" w:rsidRPr="00930340">
        <w:rPr>
          <w:rFonts w:asciiTheme="majorHAnsi" w:hAnsiTheme="majorHAnsi" w:cstheme="majorHAnsi"/>
        </w:rPr>
        <w:t xml:space="preserve"> (KRT1) markers.</w:t>
      </w:r>
      <w:r w:rsidR="00866DF8" w:rsidRPr="00930340">
        <w:rPr>
          <w:rFonts w:asciiTheme="majorHAnsi" w:hAnsiTheme="majorHAnsi" w:cstheme="majorHAnsi"/>
        </w:rPr>
        <w:t xml:space="preserve"> </w:t>
      </w:r>
      <w:r w:rsidR="00557666" w:rsidRPr="00930340">
        <w:rPr>
          <w:rFonts w:asciiTheme="majorHAnsi" w:hAnsiTheme="majorHAnsi" w:cstheme="majorHAnsi"/>
        </w:rPr>
        <w:t xml:space="preserve">Scale bars: 100 </w:t>
      </w:r>
      <w:proofErr w:type="spellStart"/>
      <w:r w:rsidR="00557666" w:rsidRPr="00930340">
        <w:rPr>
          <w:rFonts w:asciiTheme="majorHAnsi" w:hAnsiTheme="majorHAnsi" w:cstheme="majorHAnsi"/>
        </w:rPr>
        <w:t>μm</w:t>
      </w:r>
      <w:proofErr w:type="spellEnd"/>
      <w:r w:rsidR="00557666" w:rsidRPr="00930340">
        <w:rPr>
          <w:rFonts w:asciiTheme="majorHAnsi" w:hAnsiTheme="majorHAnsi" w:cstheme="majorHAnsi"/>
        </w:rPr>
        <w:t>.</w:t>
      </w:r>
    </w:p>
    <w:p w14:paraId="4B91BF87" w14:textId="77777777" w:rsidR="00AB0004" w:rsidRPr="00930340" w:rsidRDefault="00AB0004" w:rsidP="00B256BE">
      <w:pPr>
        <w:rPr>
          <w:rFonts w:asciiTheme="majorHAnsi" w:hAnsiTheme="majorHAnsi" w:cstheme="majorHAnsi"/>
        </w:rPr>
      </w:pPr>
    </w:p>
    <w:p w14:paraId="31D1854A" w14:textId="6CB67905" w:rsidR="0054580F" w:rsidRDefault="0054580F" w:rsidP="005A388B">
      <w:pPr>
        <w:rPr>
          <w:rFonts w:asciiTheme="majorHAnsi" w:hAnsiTheme="majorHAnsi" w:cstheme="majorHAnsi"/>
          <w:b/>
          <w:bCs/>
        </w:rPr>
      </w:pPr>
      <w:r w:rsidRPr="005A388B">
        <w:rPr>
          <w:rFonts w:asciiTheme="majorHAnsi" w:hAnsiTheme="majorHAnsi" w:cstheme="majorHAnsi"/>
          <w:b/>
          <w:bCs/>
        </w:rPr>
        <w:t xml:space="preserve">Figure </w:t>
      </w:r>
      <w:r w:rsidR="00152142" w:rsidRPr="005A388B">
        <w:rPr>
          <w:rFonts w:asciiTheme="majorHAnsi" w:hAnsiTheme="majorHAnsi" w:cstheme="majorHAnsi"/>
          <w:b/>
          <w:bCs/>
        </w:rPr>
        <w:t xml:space="preserve">3. </w:t>
      </w:r>
      <w:r w:rsidRPr="005A388B">
        <w:rPr>
          <w:rFonts w:asciiTheme="majorHAnsi" w:hAnsiTheme="majorHAnsi" w:cstheme="majorHAnsi"/>
          <w:b/>
          <w:bCs/>
        </w:rPr>
        <w:t>Long-term passaged cultures of human cervical organoids from passages 1</w:t>
      </w:r>
      <w:r w:rsidR="00EE17CD" w:rsidRPr="005A388B">
        <w:rPr>
          <w:rFonts w:asciiTheme="majorHAnsi" w:hAnsiTheme="majorHAnsi" w:cstheme="majorHAnsi"/>
          <w:b/>
          <w:bCs/>
        </w:rPr>
        <w:t>, 5,</w:t>
      </w:r>
      <w:r w:rsidRPr="005A388B">
        <w:rPr>
          <w:rFonts w:asciiTheme="majorHAnsi" w:hAnsiTheme="majorHAnsi" w:cstheme="majorHAnsi"/>
          <w:b/>
          <w:bCs/>
        </w:rPr>
        <w:t xml:space="preserve"> and 10.</w:t>
      </w:r>
      <w:r w:rsidR="00866DF8" w:rsidRPr="005A388B">
        <w:rPr>
          <w:rFonts w:asciiTheme="majorHAnsi" w:hAnsiTheme="majorHAnsi" w:cstheme="majorHAnsi"/>
          <w:b/>
          <w:bCs/>
        </w:rPr>
        <w:t xml:space="preserve"> </w:t>
      </w:r>
      <w:r w:rsidR="00557666" w:rsidRPr="005A388B">
        <w:rPr>
          <w:rFonts w:asciiTheme="majorHAnsi" w:hAnsiTheme="majorHAnsi" w:cstheme="majorHAnsi"/>
          <w:b/>
          <w:bCs/>
        </w:rPr>
        <w:t xml:space="preserve">Scale bars: 100 </w:t>
      </w:r>
      <w:proofErr w:type="spellStart"/>
      <w:r w:rsidR="00557666" w:rsidRPr="005A388B">
        <w:rPr>
          <w:rFonts w:asciiTheme="majorHAnsi" w:hAnsiTheme="majorHAnsi" w:cstheme="majorHAnsi"/>
          <w:b/>
          <w:bCs/>
        </w:rPr>
        <w:t>μm</w:t>
      </w:r>
      <w:proofErr w:type="spellEnd"/>
      <w:r w:rsidR="00557666" w:rsidRPr="005A388B">
        <w:rPr>
          <w:rFonts w:asciiTheme="majorHAnsi" w:hAnsiTheme="majorHAnsi" w:cstheme="majorHAnsi"/>
          <w:b/>
          <w:bCs/>
        </w:rPr>
        <w:t>.</w:t>
      </w:r>
    </w:p>
    <w:p w14:paraId="12D61DA6" w14:textId="77777777" w:rsidR="00AB0004" w:rsidRPr="005A388B" w:rsidRDefault="00AB0004" w:rsidP="00B256BE">
      <w:pPr>
        <w:rPr>
          <w:rFonts w:asciiTheme="majorHAnsi" w:hAnsiTheme="majorHAnsi" w:cstheme="majorHAnsi"/>
          <w:b/>
          <w:bCs/>
        </w:rPr>
      </w:pPr>
    </w:p>
    <w:p w14:paraId="4186C62D" w14:textId="357B55E4" w:rsidR="009C62A0" w:rsidRDefault="0054580F" w:rsidP="005A388B">
      <w:pPr>
        <w:rPr>
          <w:rFonts w:asciiTheme="majorHAnsi" w:hAnsiTheme="majorHAnsi" w:cstheme="majorHAnsi"/>
        </w:rPr>
      </w:pPr>
      <w:r w:rsidRPr="005A388B">
        <w:rPr>
          <w:rFonts w:asciiTheme="majorHAnsi" w:hAnsiTheme="majorHAnsi" w:cstheme="majorHAnsi"/>
          <w:b/>
          <w:bCs/>
        </w:rPr>
        <w:t xml:space="preserve">Figure </w:t>
      </w:r>
      <w:r w:rsidR="00152142" w:rsidRPr="005A388B">
        <w:rPr>
          <w:rFonts w:asciiTheme="majorHAnsi" w:hAnsiTheme="majorHAnsi" w:cstheme="majorHAnsi"/>
          <w:b/>
          <w:bCs/>
        </w:rPr>
        <w:t xml:space="preserve">4. </w:t>
      </w:r>
      <w:r w:rsidRPr="005A388B">
        <w:rPr>
          <w:rFonts w:asciiTheme="majorHAnsi" w:hAnsiTheme="majorHAnsi" w:cstheme="majorHAnsi"/>
          <w:b/>
          <w:bCs/>
        </w:rPr>
        <w:t xml:space="preserve">The effect of </w:t>
      </w:r>
      <w:r w:rsidRPr="005A388B">
        <w:rPr>
          <w:rFonts w:asciiTheme="majorHAnsi" w:hAnsiTheme="majorHAnsi" w:cstheme="majorHAnsi"/>
          <w:b/>
          <w:bCs/>
          <w:i/>
        </w:rPr>
        <w:t>AKT</w:t>
      </w:r>
      <w:r w:rsidRPr="005A388B">
        <w:rPr>
          <w:rFonts w:asciiTheme="majorHAnsi" w:hAnsiTheme="majorHAnsi" w:cstheme="majorHAnsi"/>
          <w:b/>
          <w:bCs/>
        </w:rPr>
        <w:t xml:space="preserve"> silencing on human cervical organoid formation. </w:t>
      </w:r>
      <w:r w:rsidR="00C92A8B" w:rsidRPr="00930340">
        <w:rPr>
          <w:rFonts w:asciiTheme="majorHAnsi" w:hAnsiTheme="majorHAnsi" w:cstheme="majorHAnsi"/>
        </w:rPr>
        <w:t>(</w:t>
      </w:r>
      <w:r w:rsidR="00C92A8B" w:rsidRPr="005A388B">
        <w:rPr>
          <w:rFonts w:asciiTheme="majorHAnsi" w:hAnsiTheme="majorHAnsi" w:cstheme="majorHAnsi"/>
          <w:b/>
          <w:bCs/>
        </w:rPr>
        <w:t>A</w:t>
      </w:r>
      <w:r w:rsidR="00C92A8B" w:rsidRPr="00930340">
        <w:rPr>
          <w:rFonts w:asciiTheme="majorHAnsi" w:hAnsiTheme="majorHAnsi" w:cstheme="majorHAnsi"/>
        </w:rPr>
        <w:t>) Cell viability after electroporation (n=3).</w:t>
      </w:r>
      <w:r w:rsidR="00116792">
        <w:rPr>
          <w:rFonts w:asciiTheme="majorHAnsi" w:hAnsiTheme="majorHAnsi" w:cstheme="majorHAnsi"/>
        </w:rPr>
        <w:t xml:space="preserve"> </w:t>
      </w:r>
      <w:r w:rsidR="00C92A8B" w:rsidRPr="00930340">
        <w:rPr>
          <w:rFonts w:asciiTheme="majorHAnsi" w:hAnsiTheme="majorHAnsi" w:cstheme="majorHAnsi"/>
        </w:rPr>
        <w:t>(</w:t>
      </w:r>
      <w:r w:rsidR="00C92A8B" w:rsidRPr="005A388B">
        <w:rPr>
          <w:rFonts w:asciiTheme="majorHAnsi" w:hAnsiTheme="majorHAnsi" w:cstheme="majorHAnsi"/>
          <w:b/>
          <w:bCs/>
        </w:rPr>
        <w:t>B</w:t>
      </w:r>
      <w:r w:rsidR="00C92A8B" w:rsidRPr="00930340">
        <w:rPr>
          <w:rFonts w:asciiTheme="majorHAnsi" w:hAnsiTheme="majorHAnsi" w:cstheme="majorHAnsi"/>
        </w:rPr>
        <w:t xml:space="preserve">) Expression of </w:t>
      </w:r>
      <w:r w:rsidR="00C92A8B" w:rsidRPr="00930340">
        <w:rPr>
          <w:rFonts w:asciiTheme="majorHAnsi" w:hAnsiTheme="majorHAnsi" w:cstheme="majorHAnsi"/>
          <w:i/>
        </w:rPr>
        <w:t>AKT1</w:t>
      </w:r>
      <w:r w:rsidR="00C92A8B" w:rsidRPr="00930340">
        <w:rPr>
          <w:rFonts w:asciiTheme="majorHAnsi" w:hAnsiTheme="majorHAnsi" w:cstheme="majorHAnsi"/>
        </w:rPr>
        <w:t xml:space="preserve"> and </w:t>
      </w:r>
      <w:r w:rsidR="00C92A8B" w:rsidRPr="00930340">
        <w:rPr>
          <w:rFonts w:asciiTheme="majorHAnsi" w:hAnsiTheme="majorHAnsi" w:cstheme="majorHAnsi"/>
          <w:i/>
        </w:rPr>
        <w:t>AKT2</w:t>
      </w:r>
      <w:r w:rsidR="00C92A8B" w:rsidRPr="00930340">
        <w:rPr>
          <w:rFonts w:asciiTheme="majorHAnsi" w:hAnsiTheme="majorHAnsi" w:cstheme="majorHAnsi"/>
        </w:rPr>
        <w:t xml:space="preserve"> from control or </w:t>
      </w:r>
      <w:r w:rsidR="00C92A8B" w:rsidRPr="00930340">
        <w:rPr>
          <w:rFonts w:asciiTheme="majorHAnsi" w:hAnsiTheme="majorHAnsi" w:cstheme="majorHAnsi"/>
          <w:i/>
        </w:rPr>
        <w:t>AKT1</w:t>
      </w:r>
      <w:r w:rsidR="00C92A8B" w:rsidRPr="00930340">
        <w:rPr>
          <w:rFonts w:asciiTheme="majorHAnsi" w:hAnsiTheme="majorHAnsi" w:cstheme="majorHAnsi"/>
        </w:rPr>
        <w:t xml:space="preserve">- and </w:t>
      </w:r>
      <w:r w:rsidR="00C92A8B" w:rsidRPr="00930340">
        <w:rPr>
          <w:rFonts w:asciiTheme="majorHAnsi" w:hAnsiTheme="majorHAnsi" w:cstheme="majorHAnsi"/>
          <w:i/>
        </w:rPr>
        <w:t>AKT2</w:t>
      </w:r>
      <w:r w:rsidR="00C92A8B" w:rsidRPr="00930340">
        <w:rPr>
          <w:rFonts w:asciiTheme="majorHAnsi" w:hAnsiTheme="majorHAnsi" w:cstheme="majorHAnsi"/>
        </w:rPr>
        <w:t>-silenced cervical cells assessed by qPCR (n=3)</w:t>
      </w:r>
      <w:r w:rsidR="00A32938">
        <w:rPr>
          <w:rFonts w:asciiTheme="majorHAnsi" w:hAnsiTheme="majorHAnsi" w:cstheme="majorHAnsi"/>
        </w:rPr>
        <w:t>.</w:t>
      </w:r>
      <w:r w:rsidR="00116792">
        <w:rPr>
          <w:rFonts w:asciiTheme="majorHAnsi" w:hAnsiTheme="majorHAnsi" w:cstheme="majorHAnsi"/>
        </w:rPr>
        <w:t xml:space="preserve"> </w:t>
      </w:r>
      <w:r w:rsidR="00C92A8B" w:rsidRPr="00930340">
        <w:rPr>
          <w:rFonts w:asciiTheme="majorHAnsi" w:hAnsiTheme="majorHAnsi" w:cstheme="majorHAnsi"/>
        </w:rPr>
        <w:t>(</w:t>
      </w:r>
      <w:r w:rsidRPr="005A388B">
        <w:rPr>
          <w:rFonts w:asciiTheme="majorHAnsi" w:hAnsiTheme="majorHAnsi" w:cstheme="majorHAnsi"/>
          <w:b/>
          <w:bCs/>
        </w:rPr>
        <w:t>C</w:t>
      </w:r>
      <w:r w:rsidR="00116792" w:rsidRPr="005A388B">
        <w:rPr>
          <w:rFonts w:asciiTheme="majorHAnsi" w:hAnsiTheme="majorHAnsi" w:cstheme="majorHAnsi"/>
          <w:b/>
          <w:bCs/>
        </w:rPr>
        <w:t>–</w:t>
      </w:r>
      <w:r w:rsidR="00F324E4" w:rsidRPr="005A388B">
        <w:rPr>
          <w:rFonts w:asciiTheme="majorHAnsi" w:hAnsiTheme="majorHAnsi" w:cstheme="majorHAnsi"/>
          <w:b/>
          <w:bCs/>
        </w:rPr>
        <w:t>D</w:t>
      </w:r>
      <w:r w:rsidR="00C92A8B" w:rsidRPr="00930340">
        <w:rPr>
          <w:rFonts w:asciiTheme="majorHAnsi" w:hAnsiTheme="majorHAnsi" w:cstheme="majorHAnsi"/>
        </w:rPr>
        <w:t xml:space="preserve">) The effect of simultaneous silencing of </w:t>
      </w:r>
      <w:r w:rsidR="00C92A8B" w:rsidRPr="00930340">
        <w:rPr>
          <w:rFonts w:asciiTheme="majorHAnsi" w:hAnsiTheme="majorHAnsi" w:cstheme="majorHAnsi"/>
          <w:i/>
        </w:rPr>
        <w:t>AKT1</w:t>
      </w:r>
      <w:r w:rsidR="00C92A8B" w:rsidRPr="00930340">
        <w:rPr>
          <w:rFonts w:asciiTheme="majorHAnsi" w:hAnsiTheme="majorHAnsi" w:cstheme="majorHAnsi"/>
        </w:rPr>
        <w:t xml:space="preserve"> and </w:t>
      </w:r>
      <w:r w:rsidR="00C92A8B" w:rsidRPr="00930340">
        <w:rPr>
          <w:rFonts w:asciiTheme="majorHAnsi" w:hAnsiTheme="majorHAnsi" w:cstheme="majorHAnsi"/>
          <w:i/>
        </w:rPr>
        <w:t>AKT2</w:t>
      </w:r>
      <w:r w:rsidR="00C92A8B" w:rsidRPr="00930340">
        <w:rPr>
          <w:rFonts w:asciiTheme="majorHAnsi" w:hAnsiTheme="majorHAnsi" w:cstheme="majorHAnsi"/>
        </w:rPr>
        <w:t xml:space="preserve"> on cervical organoid formation. </w:t>
      </w:r>
      <w:r w:rsidR="00F324E4" w:rsidRPr="00930340">
        <w:rPr>
          <w:rFonts w:asciiTheme="majorHAnsi" w:hAnsiTheme="majorHAnsi" w:cstheme="majorHAnsi"/>
        </w:rPr>
        <w:t>(</w:t>
      </w:r>
      <w:r w:rsidR="00F324E4" w:rsidRPr="005A388B">
        <w:rPr>
          <w:rFonts w:asciiTheme="majorHAnsi" w:hAnsiTheme="majorHAnsi" w:cstheme="majorHAnsi"/>
          <w:b/>
          <w:bCs/>
        </w:rPr>
        <w:t>C</w:t>
      </w:r>
      <w:r w:rsidR="00F324E4" w:rsidRPr="00930340">
        <w:rPr>
          <w:rFonts w:asciiTheme="majorHAnsi" w:hAnsiTheme="majorHAnsi" w:cstheme="majorHAnsi"/>
        </w:rPr>
        <w:t xml:space="preserve">) </w:t>
      </w:r>
      <w:r w:rsidR="00C92A8B" w:rsidRPr="00930340">
        <w:rPr>
          <w:rFonts w:asciiTheme="majorHAnsi" w:hAnsiTheme="majorHAnsi" w:cstheme="majorHAnsi"/>
        </w:rPr>
        <w:t xml:space="preserve">Representative bright-field images </w:t>
      </w:r>
      <w:r w:rsidR="003E49C7" w:rsidRPr="00930340">
        <w:rPr>
          <w:rFonts w:asciiTheme="majorHAnsi" w:hAnsiTheme="majorHAnsi" w:cstheme="majorHAnsi"/>
        </w:rPr>
        <w:t>from three biological replicates</w:t>
      </w:r>
      <w:r w:rsidR="00017224" w:rsidRPr="00930340">
        <w:rPr>
          <w:rFonts w:asciiTheme="majorHAnsi" w:hAnsiTheme="majorHAnsi" w:cstheme="majorHAnsi"/>
        </w:rPr>
        <w:t xml:space="preserve"> and </w:t>
      </w:r>
      <w:r w:rsidR="00F324E4" w:rsidRPr="00930340">
        <w:rPr>
          <w:rFonts w:asciiTheme="majorHAnsi" w:hAnsiTheme="majorHAnsi" w:cstheme="majorHAnsi"/>
        </w:rPr>
        <w:t>(</w:t>
      </w:r>
      <w:r w:rsidR="00F324E4" w:rsidRPr="005A388B">
        <w:rPr>
          <w:rFonts w:asciiTheme="majorHAnsi" w:hAnsiTheme="majorHAnsi" w:cstheme="majorHAnsi"/>
          <w:b/>
          <w:bCs/>
        </w:rPr>
        <w:t>D</w:t>
      </w:r>
      <w:r w:rsidR="00F324E4" w:rsidRPr="00930340">
        <w:rPr>
          <w:rFonts w:asciiTheme="majorHAnsi" w:hAnsiTheme="majorHAnsi" w:cstheme="majorHAnsi"/>
        </w:rPr>
        <w:t xml:space="preserve">) </w:t>
      </w:r>
      <w:r w:rsidR="00F5397E">
        <w:rPr>
          <w:rFonts w:asciiTheme="majorHAnsi" w:hAnsiTheme="majorHAnsi" w:cstheme="majorHAnsi"/>
        </w:rPr>
        <w:t>r</w:t>
      </w:r>
      <w:r w:rsidR="00017224" w:rsidRPr="00930340">
        <w:rPr>
          <w:rFonts w:asciiTheme="majorHAnsi" w:hAnsiTheme="majorHAnsi" w:cstheme="majorHAnsi"/>
        </w:rPr>
        <w:t>elative organoid number</w:t>
      </w:r>
      <w:r w:rsidR="00E51404" w:rsidRPr="00930340">
        <w:rPr>
          <w:rFonts w:asciiTheme="majorHAnsi" w:hAnsiTheme="majorHAnsi" w:cstheme="majorHAnsi"/>
        </w:rPr>
        <w:t>s (n=3).</w:t>
      </w:r>
      <w:r w:rsidR="00557666" w:rsidRPr="00930340">
        <w:rPr>
          <w:rFonts w:asciiTheme="majorHAnsi" w:hAnsiTheme="majorHAnsi" w:cstheme="majorHAnsi"/>
        </w:rPr>
        <w:t xml:space="preserve"> </w:t>
      </w:r>
      <w:r w:rsidR="00E51404" w:rsidRPr="00930340">
        <w:rPr>
          <w:rFonts w:asciiTheme="majorHAnsi" w:hAnsiTheme="majorHAnsi" w:cstheme="majorHAnsi"/>
        </w:rPr>
        <w:t xml:space="preserve">Scale bars: 500 </w:t>
      </w:r>
      <w:proofErr w:type="spellStart"/>
      <w:r w:rsidR="00E51404" w:rsidRPr="00930340">
        <w:rPr>
          <w:rFonts w:asciiTheme="majorHAnsi" w:hAnsiTheme="majorHAnsi" w:cstheme="majorHAnsi"/>
        </w:rPr>
        <w:t>μm</w:t>
      </w:r>
      <w:proofErr w:type="spellEnd"/>
      <w:r w:rsidR="00E51404" w:rsidRPr="00930340">
        <w:rPr>
          <w:rFonts w:asciiTheme="majorHAnsi" w:hAnsiTheme="majorHAnsi" w:cstheme="majorHAnsi"/>
        </w:rPr>
        <w:t>.</w:t>
      </w:r>
      <w:r w:rsidR="00927BC3">
        <w:rPr>
          <w:rFonts w:asciiTheme="majorHAnsi" w:hAnsiTheme="majorHAnsi" w:cstheme="majorHAnsi"/>
        </w:rPr>
        <w:t xml:space="preserve"> </w:t>
      </w:r>
      <w:r w:rsidR="00927BC3" w:rsidRPr="00023D90">
        <w:rPr>
          <w:rFonts w:asciiTheme="majorHAnsi" w:hAnsiTheme="majorHAnsi" w:cstheme="majorHAnsi"/>
        </w:rPr>
        <w:t>Data are presented as mean ± SEM</w:t>
      </w:r>
      <w:r w:rsidR="00927BC3" w:rsidRPr="00930340">
        <w:rPr>
          <w:rFonts w:asciiTheme="majorHAnsi" w:hAnsiTheme="majorHAnsi" w:cstheme="majorHAnsi"/>
        </w:rPr>
        <w:t>.</w:t>
      </w:r>
    </w:p>
    <w:p w14:paraId="6B221791" w14:textId="77777777" w:rsidR="00AB0004" w:rsidRDefault="00AB0004" w:rsidP="00B256BE">
      <w:pPr>
        <w:rPr>
          <w:rFonts w:asciiTheme="majorHAnsi" w:hAnsiTheme="majorHAnsi" w:cstheme="majorHAnsi"/>
        </w:rPr>
      </w:pPr>
    </w:p>
    <w:p w14:paraId="14237559" w14:textId="10FC240E" w:rsidR="00152142" w:rsidRPr="00930340" w:rsidRDefault="00862749" w:rsidP="00B256BE">
      <w:pPr>
        <w:rPr>
          <w:rFonts w:asciiTheme="majorHAnsi" w:hAnsiTheme="majorHAnsi" w:cstheme="majorHAnsi"/>
          <w:b/>
        </w:rPr>
      </w:pPr>
      <w:r w:rsidRPr="00930340">
        <w:rPr>
          <w:rFonts w:asciiTheme="majorHAnsi" w:hAnsiTheme="majorHAnsi" w:cstheme="majorHAnsi"/>
          <w:b/>
        </w:rPr>
        <w:t>DISCUSSION</w:t>
      </w:r>
    </w:p>
    <w:p w14:paraId="2B307ABA" w14:textId="77777777" w:rsidR="00CA1110" w:rsidRDefault="007655F8" w:rsidP="005A388B">
      <w:pPr>
        <w:rPr>
          <w:rFonts w:asciiTheme="majorHAnsi" w:hAnsiTheme="majorHAnsi" w:cstheme="majorHAnsi"/>
        </w:rPr>
      </w:pPr>
      <w:r w:rsidRPr="00930340">
        <w:rPr>
          <w:rFonts w:asciiTheme="majorHAnsi" w:hAnsiTheme="majorHAnsi" w:cstheme="majorHAnsi"/>
        </w:rPr>
        <w:t xml:space="preserve">In this manuscript, we describe the protocol </w:t>
      </w:r>
      <w:r w:rsidR="000750C1" w:rsidRPr="00930340">
        <w:rPr>
          <w:rFonts w:asciiTheme="majorHAnsi" w:hAnsiTheme="majorHAnsi" w:cstheme="majorHAnsi"/>
        </w:rPr>
        <w:t>for</w:t>
      </w:r>
      <w:r w:rsidRPr="00930340">
        <w:rPr>
          <w:rFonts w:asciiTheme="majorHAnsi" w:hAnsiTheme="majorHAnsi" w:cstheme="majorHAnsi"/>
        </w:rPr>
        <w:t xml:space="preserve"> establish</w:t>
      </w:r>
      <w:r w:rsidR="00CA1110" w:rsidRPr="00930340">
        <w:rPr>
          <w:rFonts w:asciiTheme="majorHAnsi" w:hAnsiTheme="majorHAnsi" w:cstheme="majorHAnsi"/>
        </w:rPr>
        <w:t>ing</w:t>
      </w:r>
      <w:r w:rsidRPr="00930340">
        <w:rPr>
          <w:rFonts w:asciiTheme="majorHAnsi" w:hAnsiTheme="majorHAnsi" w:cstheme="majorHAnsi"/>
        </w:rPr>
        <w:t xml:space="preserve"> and passag</w:t>
      </w:r>
      <w:r w:rsidR="00CA1110" w:rsidRPr="00930340">
        <w:rPr>
          <w:rFonts w:asciiTheme="majorHAnsi" w:hAnsiTheme="majorHAnsi" w:cstheme="majorHAnsi"/>
        </w:rPr>
        <w:t>ing</w:t>
      </w:r>
      <w:r w:rsidRPr="00930340">
        <w:rPr>
          <w:rFonts w:asciiTheme="majorHAnsi" w:hAnsiTheme="majorHAnsi" w:cstheme="majorHAnsi"/>
        </w:rPr>
        <w:t xml:space="preserve"> human cervical organoids. </w:t>
      </w:r>
      <w:r w:rsidR="00CA1110" w:rsidRPr="00930340">
        <w:rPr>
          <w:rFonts w:asciiTheme="majorHAnsi" w:hAnsiTheme="majorHAnsi" w:cstheme="majorHAnsi"/>
        </w:rPr>
        <w:t>We also provide a protocol for manipulating them genetically, which significantly advances the study of cervical biology and pathology. Although we optimized the protocol specifically for human uterine cervical organoids, our protocol can be applied to other organoid systems with slight modifications.   </w:t>
      </w:r>
    </w:p>
    <w:p w14:paraId="0CCBFE57" w14:textId="77777777" w:rsidR="00AB0004" w:rsidRPr="00930340" w:rsidRDefault="00AB0004" w:rsidP="00B256BE">
      <w:pPr>
        <w:rPr>
          <w:rFonts w:asciiTheme="majorHAnsi" w:hAnsiTheme="majorHAnsi" w:cstheme="majorHAnsi"/>
        </w:rPr>
      </w:pPr>
    </w:p>
    <w:p w14:paraId="072C7FC9" w14:textId="15181D5C" w:rsidR="00C24814" w:rsidRDefault="00CA1110" w:rsidP="00C24814">
      <w:pPr>
        <w:rPr>
          <w:rFonts w:asciiTheme="majorHAnsi" w:eastAsia="맑은 고딕" w:hAnsiTheme="majorHAnsi" w:cstheme="majorHAnsi"/>
        </w:rPr>
      </w:pPr>
      <w:r w:rsidRPr="00930340">
        <w:rPr>
          <w:rFonts w:asciiTheme="majorHAnsi" w:hAnsiTheme="majorHAnsi" w:cstheme="majorHAnsi"/>
        </w:rPr>
        <w:t xml:space="preserve">The essential information to establish and optimize organoid culture includes a detailed media composition for maximum efficiency with minimal components, as well as a single-cell dissociation protocol that employs optimal enzymes and mechanical fragmentation. For the single-cell dissociation, we incubated human cervical samples in </w:t>
      </w:r>
      <w:proofErr w:type="spellStart"/>
      <w:r w:rsidRPr="00930340">
        <w:rPr>
          <w:rFonts w:asciiTheme="majorHAnsi" w:hAnsiTheme="majorHAnsi" w:cstheme="majorHAnsi"/>
        </w:rPr>
        <w:t>Dispase</w:t>
      </w:r>
      <w:proofErr w:type="spellEnd"/>
      <w:r w:rsidRPr="00930340">
        <w:rPr>
          <w:rFonts w:asciiTheme="majorHAnsi" w:hAnsiTheme="majorHAnsi" w:cstheme="majorHAnsi"/>
        </w:rPr>
        <w:t xml:space="preserve"> solution for 1 h. Then, we peeled off the cervical epithelium as an intact sheet, just as we did with esophageal and tracheal tissue</w:t>
      </w:r>
      <w:r w:rsidR="00B47124" w:rsidRPr="00930340">
        <w:rPr>
          <w:rFonts w:asciiTheme="majorHAnsi" w:hAnsiTheme="majorHAnsi" w:cstheme="majorHAnsi"/>
        </w:rPr>
        <w:t>s</w:t>
      </w:r>
      <w:r w:rsidR="003E6FAF" w:rsidRPr="00930340">
        <w:rPr>
          <w:rFonts w:asciiTheme="majorHAnsi" w:hAnsiTheme="majorHAnsi" w:cstheme="majorHAnsi"/>
        </w:rPr>
        <w:t xml:space="preserve"> (</w:t>
      </w:r>
      <w:r w:rsidR="003E6FAF" w:rsidRPr="00B256BE">
        <w:rPr>
          <w:rFonts w:asciiTheme="majorHAnsi" w:hAnsiTheme="majorHAnsi" w:cstheme="majorHAnsi"/>
          <w:b/>
          <w:bCs/>
        </w:rPr>
        <w:t>Figure 1</w:t>
      </w:r>
      <w:r w:rsidR="003E6FAF" w:rsidRPr="00930340">
        <w:rPr>
          <w:rFonts w:asciiTheme="majorHAnsi" w:hAnsiTheme="majorHAnsi" w:cstheme="majorHAnsi"/>
        </w:rPr>
        <w:t>)</w:t>
      </w:r>
      <w:r w:rsidR="007003B1" w:rsidRPr="00930340">
        <w:rPr>
          <w:rFonts w:asciiTheme="majorHAnsi" w:hAnsiTheme="majorHAnsi" w:cstheme="majorHAnsi"/>
        </w:rPr>
        <w:fldChar w:fldCharType="begin">
          <w:fldData xml:space="preserve">PEVuZE5vdGU+PENpdGU+PEF1dGhvcj5KZW9uZzwvQXV0aG9yPjxZZWFyPjIwMTc8L1llYXI+PFJl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</w:fldData>
        </w:fldChar>
      </w:r>
      <w:r w:rsidR="00620AD7" w:rsidRPr="00930340">
        <w:rPr>
          <w:rFonts w:asciiTheme="majorHAnsi" w:hAnsiTheme="majorHAnsi" w:cstheme="majorHAnsi"/>
        </w:rPr>
        <w:instrText xml:space="preserve"> ADDIN EN.CITE </w:instrText>
      </w:r>
      <w:r w:rsidR="00620AD7" w:rsidRPr="00930340">
        <w:rPr>
          <w:rFonts w:asciiTheme="majorHAnsi" w:hAnsiTheme="majorHAnsi" w:cstheme="majorHAnsi"/>
        </w:rPr>
        <w:fldChar w:fldCharType="begin">
          <w:fldData xml:space="preserve">PEVuZE5vdGU+PENpdGU+PEF1dGhvcj5KZW9uZzwvQXV0aG9yPjxZZWFyPjIwMTc8L1llYXI+PFJl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</w:fldData>
        </w:fldChar>
      </w:r>
      <w:r w:rsidR="00620AD7" w:rsidRPr="00930340">
        <w:rPr>
          <w:rFonts w:asciiTheme="majorHAnsi" w:hAnsiTheme="majorHAnsi" w:cstheme="majorHAnsi"/>
        </w:rPr>
        <w:instrText xml:space="preserve"> ADDIN EN.CITE.DATA </w:instrText>
      </w:r>
      <w:r w:rsidR="00620AD7" w:rsidRPr="00930340">
        <w:rPr>
          <w:rFonts w:asciiTheme="majorHAnsi" w:hAnsiTheme="majorHAnsi" w:cstheme="majorHAnsi"/>
        </w:rPr>
      </w:r>
      <w:r w:rsidR="00620AD7" w:rsidRPr="00930340">
        <w:rPr>
          <w:rFonts w:asciiTheme="majorHAnsi" w:hAnsiTheme="majorHAnsi" w:cstheme="majorHAnsi"/>
        </w:rPr>
        <w:fldChar w:fldCharType="end"/>
      </w:r>
      <w:r w:rsidR="007003B1" w:rsidRPr="00930340">
        <w:rPr>
          <w:rFonts w:asciiTheme="majorHAnsi" w:hAnsiTheme="majorHAnsi" w:cstheme="majorHAnsi"/>
        </w:rPr>
      </w:r>
      <w:r w:rsidR="007003B1" w:rsidRPr="00930340">
        <w:rPr>
          <w:rFonts w:asciiTheme="majorHAnsi" w:hAnsiTheme="majorHAnsi" w:cstheme="majorHAnsi"/>
        </w:rPr>
        <w:fldChar w:fldCharType="separate"/>
      </w:r>
      <w:r w:rsidR="00620AD7" w:rsidRPr="00930340">
        <w:rPr>
          <w:rFonts w:asciiTheme="majorHAnsi" w:hAnsiTheme="majorHAnsi" w:cstheme="majorHAnsi"/>
          <w:noProof/>
          <w:vertAlign w:val="superscript"/>
        </w:rPr>
        <w:t>12,27</w:t>
      </w:r>
      <w:r w:rsidR="007003B1" w:rsidRPr="00930340">
        <w:rPr>
          <w:rFonts w:asciiTheme="majorHAnsi" w:hAnsiTheme="majorHAnsi" w:cstheme="majorHAnsi"/>
        </w:rPr>
        <w:fldChar w:fldCharType="end"/>
      </w:r>
      <w:r w:rsidR="00B47124" w:rsidRPr="00930340">
        <w:rPr>
          <w:rFonts w:asciiTheme="majorHAnsi" w:hAnsiTheme="majorHAnsi" w:cstheme="majorHAnsi"/>
        </w:rPr>
        <w:t xml:space="preserve">. In contrast, </w:t>
      </w:r>
      <w:r w:rsidR="004747CA" w:rsidRPr="00930340">
        <w:rPr>
          <w:rFonts w:asciiTheme="majorHAnsi" w:hAnsiTheme="majorHAnsi" w:cstheme="majorHAnsi"/>
        </w:rPr>
        <w:t>other studies</w:t>
      </w:r>
      <w:r w:rsidR="00B47124" w:rsidRPr="00930340">
        <w:rPr>
          <w:rFonts w:asciiTheme="majorHAnsi" w:hAnsiTheme="majorHAnsi" w:cstheme="majorHAnsi"/>
        </w:rPr>
        <w:t xml:space="preserve"> minced cervical tissue</w:t>
      </w:r>
      <w:r w:rsidR="007655F8" w:rsidRPr="00930340">
        <w:rPr>
          <w:rFonts w:asciiTheme="majorHAnsi" w:hAnsiTheme="majorHAnsi" w:cstheme="majorHAnsi"/>
        </w:rPr>
        <w:t>s</w:t>
      </w:r>
      <w:r w:rsidR="00B47124" w:rsidRPr="00930340">
        <w:rPr>
          <w:rFonts w:asciiTheme="majorHAnsi" w:hAnsiTheme="majorHAnsi" w:cstheme="majorHAnsi"/>
        </w:rPr>
        <w:t xml:space="preserve"> with scissors and incubated </w:t>
      </w:r>
      <w:r w:rsidR="007655F8" w:rsidRPr="00930340">
        <w:rPr>
          <w:rFonts w:asciiTheme="majorHAnsi" w:hAnsiTheme="majorHAnsi" w:cstheme="majorHAnsi"/>
        </w:rPr>
        <w:t xml:space="preserve">them </w:t>
      </w:r>
      <w:r w:rsidR="00B47124" w:rsidRPr="00930340">
        <w:rPr>
          <w:rFonts w:asciiTheme="majorHAnsi" w:hAnsiTheme="majorHAnsi" w:cstheme="majorHAnsi"/>
        </w:rPr>
        <w:t xml:space="preserve">in </w:t>
      </w:r>
      <w:r w:rsidRPr="00930340">
        <w:rPr>
          <w:rFonts w:asciiTheme="majorHAnsi" w:hAnsiTheme="majorHAnsi" w:cstheme="majorHAnsi"/>
        </w:rPr>
        <w:t xml:space="preserve">a </w:t>
      </w:r>
      <w:r w:rsidR="00B47124" w:rsidRPr="00930340">
        <w:rPr>
          <w:rFonts w:asciiTheme="majorHAnsi" w:hAnsiTheme="majorHAnsi" w:cstheme="majorHAnsi"/>
        </w:rPr>
        <w:t xml:space="preserve">collagenase solution for </w:t>
      </w:r>
      <w:r w:rsidR="004747CA" w:rsidRPr="00930340">
        <w:rPr>
          <w:rFonts w:asciiTheme="majorHAnsi" w:hAnsiTheme="majorHAnsi" w:cstheme="majorHAnsi"/>
        </w:rPr>
        <w:t>30</w:t>
      </w:r>
      <w:r w:rsidR="00B256BE" w:rsidRPr="00260565">
        <w:t>–</w:t>
      </w:r>
      <w:r w:rsidR="00B47124" w:rsidRPr="00930340">
        <w:rPr>
          <w:rFonts w:asciiTheme="majorHAnsi" w:hAnsiTheme="majorHAnsi" w:cstheme="majorHAnsi"/>
        </w:rPr>
        <w:t>45 min</w:t>
      </w:r>
      <w:r w:rsidR="004747CA" w:rsidRPr="00930340">
        <w:rPr>
          <w:rFonts w:asciiTheme="majorHAnsi" w:hAnsiTheme="majorHAnsi" w:cstheme="majorHAnsi"/>
        </w:rPr>
        <w:fldChar w:fldCharType="begin">
          <w:fldData xml:space="preserve">PEVuZE5vdGU+PENpdGU+PEF1dGhvcj5MaXU8L0F1dGhvcj48WWVhcj4yMDIzPC9ZZWFyPjxSZWNO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==
</w:fldData>
        </w:fldChar>
      </w:r>
      <w:r w:rsidR="00620AD7" w:rsidRPr="00930340">
        <w:rPr>
          <w:rFonts w:asciiTheme="majorHAnsi" w:hAnsiTheme="majorHAnsi" w:cstheme="majorHAnsi"/>
        </w:rPr>
        <w:instrText xml:space="preserve"> ADDIN EN.CITE </w:instrText>
      </w:r>
      <w:r w:rsidR="00620AD7" w:rsidRPr="00930340">
        <w:rPr>
          <w:rFonts w:asciiTheme="majorHAnsi" w:hAnsiTheme="majorHAnsi" w:cstheme="majorHAnsi"/>
        </w:rPr>
        <w:fldChar w:fldCharType="begin">
          <w:fldData xml:space="preserve">PEVuZE5vdGU+PENpdGU+PEF1dGhvcj5MaXU8L0F1dGhvcj48WWVhcj4yMDIzPC9ZZWFyPjxSZWNO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==
</w:fldData>
        </w:fldChar>
      </w:r>
      <w:r w:rsidR="00620AD7" w:rsidRPr="00930340">
        <w:rPr>
          <w:rFonts w:asciiTheme="majorHAnsi" w:hAnsiTheme="majorHAnsi" w:cstheme="majorHAnsi"/>
        </w:rPr>
        <w:instrText xml:space="preserve"> ADDIN EN.CITE.DATA </w:instrText>
      </w:r>
      <w:r w:rsidR="00620AD7" w:rsidRPr="00930340">
        <w:rPr>
          <w:rFonts w:asciiTheme="majorHAnsi" w:hAnsiTheme="majorHAnsi" w:cstheme="majorHAnsi"/>
        </w:rPr>
      </w:r>
      <w:r w:rsidR="00620AD7" w:rsidRPr="00930340">
        <w:rPr>
          <w:rFonts w:asciiTheme="majorHAnsi" w:hAnsiTheme="majorHAnsi" w:cstheme="majorHAnsi"/>
        </w:rPr>
        <w:fldChar w:fldCharType="end"/>
      </w:r>
      <w:r w:rsidR="004747CA" w:rsidRPr="00930340">
        <w:rPr>
          <w:rFonts w:asciiTheme="majorHAnsi" w:hAnsiTheme="majorHAnsi" w:cstheme="majorHAnsi"/>
        </w:rPr>
      </w:r>
      <w:r w:rsidR="004747CA" w:rsidRPr="00930340">
        <w:rPr>
          <w:rFonts w:asciiTheme="majorHAnsi" w:hAnsiTheme="majorHAnsi" w:cstheme="majorHAnsi"/>
        </w:rPr>
        <w:fldChar w:fldCharType="separate"/>
      </w:r>
      <w:r w:rsidR="00620AD7" w:rsidRPr="00930340">
        <w:rPr>
          <w:rFonts w:asciiTheme="majorHAnsi" w:hAnsiTheme="majorHAnsi" w:cstheme="majorHAnsi"/>
          <w:noProof/>
          <w:vertAlign w:val="superscript"/>
        </w:rPr>
        <w:t>23,28</w:t>
      </w:r>
      <w:r w:rsidR="004747CA" w:rsidRPr="00930340">
        <w:rPr>
          <w:rFonts w:asciiTheme="majorHAnsi" w:hAnsiTheme="majorHAnsi" w:cstheme="majorHAnsi"/>
        </w:rPr>
        <w:fldChar w:fldCharType="end"/>
      </w:r>
      <w:r w:rsidR="00B47124" w:rsidRPr="00930340">
        <w:rPr>
          <w:rFonts w:asciiTheme="majorHAnsi" w:hAnsiTheme="majorHAnsi" w:cstheme="majorHAnsi"/>
        </w:rPr>
        <w:t xml:space="preserve">. </w:t>
      </w:r>
      <w:r w:rsidR="004747CA" w:rsidRPr="00930340">
        <w:rPr>
          <w:rFonts w:asciiTheme="majorHAnsi" w:hAnsiTheme="majorHAnsi" w:cstheme="majorHAnsi"/>
        </w:rPr>
        <w:t xml:space="preserve">We speculate that these differences </w:t>
      </w:r>
      <w:r w:rsidR="007655F8" w:rsidRPr="00930340">
        <w:rPr>
          <w:rFonts w:asciiTheme="majorHAnsi" w:hAnsiTheme="majorHAnsi" w:cstheme="majorHAnsi"/>
        </w:rPr>
        <w:t>in</w:t>
      </w:r>
      <w:r w:rsidR="004747CA" w:rsidRPr="00930340">
        <w:rPr>
          <w:rFonts w:asciiTheme="majorHAnsi" w:hAnsiTheme="majorHAnsi" w:cstheme="majorHAnsi"/>
        </w:rPr>
        <w:t xml:space="preserve"> digestive enzymes and mechanical fragmentation elicited the differences </w:t>
      </w:r>
      <w:r w:rsidR="007655F8" w:rsidRPr="00930340">
        <w:rPr>
          <w:rFonts w:asciiTheme="majorHAnsi" w:hAnsiTheme="majorHAnsi" w:cstheme="majorHAnsi"/>
        </w:rPr>
        <w:t xml:space="preserve">in </w:t>
      </w:r>
      <w:r w:rsidR="004747CA" w:rsidRPr="00930340">
        <w:rPr>
          <w:rFonts w:asciiTheme="majorHAnsi" w:hAnsiTheme="majorHAnsi" w:cstheme="majorHAnsi"/>
        </w:rPr>
        <w:t>fibroblast inclusion</w:t>
      </w:r>
      <w:r w:rsidRPr="00930340">
        <w:rPr>
          <w:rFonts w:asciiTheme="majorHAnsi" w:hAnsiTheme="majorHAnsi" w:cstheme="majorHAnsi"/>
        </w:rPr>
        <w:t>. O</w:t>
      </w:r>
      <w:r w:rsidR="004747CA" w:rsidRPr="00930340">
        <w:rPr>
          <w:rFonts w:asciiTheme="majorHAnsi" w:hAnsiTheme="majorHAnsi" w:cstheme="majorHAnsi"/>
        </w:rPr>
        <w:t>ur single-cell suspension minimally includes fibroblasts</w:t>
      </w:r>
      <w:r w:rsidRPr="00930340">
        <w:rPr>
          <w:rFonts w:asciiTheme="majorHAnsi" w:hAnsiTheme="majorHAnsi" w:cstheme="majorHAnsi"/>
        </w:rPr>
        <w:t xml:space="preserve">, as identified by </w:t>
      </w:r>
      <w:r w:rsidR="004747CA" w:rsidRPr="00930340">
        <w:rPr>
          <w:rFonts w:asciiTheme="majorHAnsi" w:hAnsiTheme="majorHAnsi" w:cstheme="majorHAnsi"/>
        </w:rPr>
        <w:t xml:space="preserve">single-cell RNA sequencing, </w:t>
      </w:r>
      <w:r w:rsidRPr="00930340">
        <w:rPr>
          <w:rFonts w:asciiTheme="majorHAnsi" w:hAnsiTheme="majorHAnsi" w:cstheme="majorHAnsi"/>
        </w:rPr>
        <w:t>whereas</w:t>
      </w:r>
      <w:r w:rsidR="004747CA" w:rsidRPr="00930340">
        <w:rPr>
          <w:rFonts w:asciiTheme="majorHAnsi" w:hAnsiTheme="majorHAnsi" w:cstheme="majorHAnsi"/>
        </w:rPr>
        <w:t xml:space="preserve"> other single</w:t>
      </w:r>
      <w:r w:rsidR="007655F8" w:rsidRPr="00930340">
        <w:rPr>
          <w:rFonts w:asciiTheme="majorHAnsi" w:hAnsiTheme="majorHAnsi" w:cstheme="majorHAnsi"/>
        </w:rPr>
        <w:t>-</w:t>
      </w:r>
      <w:r w:rsidR="004747CA" w:rsidRPr="00930340">
        <w:rPr>
          <w:rFonts w:asciiTheme="majorHAnsi" w:hAnsiTheme="majorHAnsi" w:cstheme="majorHAnsi"/>
        </w:rPr>
        <w:t>cell stud</w:t>
      </w:r>
      <w:r w:rsidR="00526C3E" w:rsidRPr="00930340">
        <w:rPr>
          <w:rFonts w:asciiTheme="majorHAnsi" w:hAnsiTheme="majorHAnsi" w:cstheme="majorHAnsi"/>
        </w:rPr>
        <w:t>ies</w:t>
      </w:r>
      <w:r w:rsidR="004747CA" w:rsidRPr="00930340">
        <w:rPr>
          <w:rFonts w:asciiTheme="majorHAnsi" w:hAnsiTheme="majorHAnsi" w:cstheme="majorHAnsi"/>
        </w:rPr>
        <w:t xml:space="preserve"> </w:t>
      </w:r>
      <w:r w:rsidRPr="00930340">
        <w:rPr>
          <w:rFonts w:asciiTheme="majorHAnsi" w:hAnsiTheme="majorHAnsi" w:cstheme="majorHAnsi"/>
        </w:rPr>
        <w:t>ha</w:t>
      </w:r>
      <w:r w:rsidR="00526C3E" w:rsidRPr="00930340">
        <w:rPr>
          <w:rFonts w:asciiTheme="majorHAnsi" w:hAnsiTheme="majorHAnsi" w:cstheme="majorHAnsi"/>
        </w:rPr>
        <w:t>ve</w:t>
      </w:r>
      <w:r w:rsidRPr="00930340">
        <w:rPr>
          <w:rFonts w:asciiTheme="majorHAnsi" w:hAnsiTheme="majorHAnsi" w:cstheme="majorHAnsi"/>
        </w:rPr>
        <w:t xml:space="preserve"> </w:t>
      </w:r>
      <w:r w:rsidR="004747CA" w:rsidRPr="00930340">
        <w:rPr>
          <w:rFonts w:asciiTheme="majorHAnsi" w:hAnsiTheme="majorHAnsi" w:cstheme="majorHAnsi"/>
        </w:rPr>
        <w:t xml:space="preserve">identified clusters annotated with fibroblasts. </w:t>
      </w:r>
      <w:r w:rsidR="004747CA" w:rsidRPr="00930340">
        <w:rPr>
          <w:rFonts w:asciiTheme="majorHAnsi" w:hAnsiTheme="majorHAnsi" w:cstheme="majorHAnsi"/>
        </w:rPr>
        <w:lastRenderedPageBreak/>
        <w:t>Together with the differences in the media composition, we speculate that our single-cell dissociation protocol also leads to higher organoid-forming efficiency</w:t>
      </w:r>
      <w:r w:rsidR="00C2428A">
        <w:rPr>
          <w:rFonts w:asciiTheme="majorHAnsi" w:hAnsiTheme="majorHAnsi" w:cstheme="majorHAnsi"/>
        </w:rPr>
        <w:t>.</w:t>
      </w:r>
      <w:r w:rsidR="00C24814">
        <w:rPr>
          <w:rFonts w:asciiTheme="majorHAnsi" w:hAnsiTheme="majorHAnsi" w:cstheme="majorHAnsi" w:hint="eastAsia"/>
        </w:rPr>
        <w:t xml:space="preserve"> </w:t>
      </w:r>
      <w:r w:rsidR="00C24814" w:rsidRPr="00930340">
        <w:rPr>
          <w:rFonts w:asciiTheme="majorHAnsi" w:eastAsia="맑은 고딕" w:hAnsiTheme="majorHAnsi" w:cstheme="majorHAnsi"/>
        </w:rPr>
        <w:t>Troubleshooting for expected problems, possible reasons, and solutions can be found in Table 1.</w:t>
      </w:r>
    </w:p>
    <w:p w14:paraId="6EAEB0FF" w14:textId="79CF42C3" w:rsidR="00AB0004" w:rsidRPr="00930340" w:rsidRDefault="00AB0004" w:rsidP="00B256BE">
      <w:pPr>
        <w:rPr>
          <w:rFonts w:asciiTheme="majorHAnsi" w:hAnsiTheme="majorHAnsi" w:cstheme="majorHAnsi"/>
        </w:rPr>
      </w:pPr>
    </w:p>
    <w:p w14:paraId="122B6284" w14:textId="0D65394A" w:rsidR="0011545E" w:rsidRPr="00930340" w:rsidRDefault="00526C3E" w:rsidP="00B256BE">
      <w:pPr>
        <w:rPr>
          <w:rFonts w:asciiTheme="majorHAnsi" w:hAnsiTheme="majorHAnsi" w:cstheme="majorHAnsi"/>
        </w:rPr>
      </w:pPr>
      <w:r w:rsidRPr="00930340">
        <w:rPr>
          <w:rFonts w:asciiTheme="majorHAnsi" w:hAnsiTheme="majorHAnsi" w:cstheme="majorHAnsi"/>
        </w:rPr>
        <w:t>Given the potential utility of organoids in regenerative medicine or as an experimental platform, genetic manipulation of organoids is pivotal. Transient or stable transfection is employed to silence or knock out genes. Considering the potential therapeutic utility of human organoids, transient transfection may offer advantages over stable transfection, as stable transfection can lead to the integration of lentiviral components into the host cells’ genomes. Additionally, the time frame of cervical organoid growth, spanning 1</w:t>
      </w:r>
      <w:r w:rsidR="00B256BE" w:rsidRPr="00260565">
        <w:t>–</w:t>
      </w:r>
      <w:r w:rsidRPr="00930340">
        <w:rPr>
          <w:rFonts w:asciiTheme="majorHAnsi" w:hAnsiTheme="majorHAnsi" w:cstheme="majorHAnsi"/>
        </w:rPr>
        <w:t xml:space="preserve">2 weeks, is suitable for when the transient transfection has an effect. Therefore, we present the electroporation protocol for introducing siRNA oligos into cells in this manuscript. However, stable transfection of cervical organoids can be complementary, depending on the experimental goal. For example, human papillomavirus (HPV) infects cervical cells and induces cervical cancer. Stable transfection would be a better fit in this case. Indeed, </w:t>
      </w:r>
      <w:r w:rsidR="00C127F6" w:rsidRPr="00930340">
        <w:rPr>
          <w:rFonts w:asciiTheme="majorHAnsi" w:hAnsiTheme="majorHAnsi" w:cstheme="majorHAnsi"/>
        </w:rPr>
        <w:t xml:space="preserve">we and </w:t>
      </w:r>
      <w:r w:rsidRPr="00930340">
        <w:rPr>
          <w:rFonts w:asciiTheme="majorHAnsi" w:hAnsiTheme="majorHAnsi" w:cstheme="majorHAnsi"/>
        </w:rPr>
        <w:t>other groups overexpressed HPV E6 and E7 proteins using the lentiviral system, which increases cervical organoid</w:t>
      </w:r>
      <w:r w:rsidR="007655F8" w:rsidRPr="00930340">
        <w:rPr>
          <w:rFonts w:asciiTheme="majorHAnsi" w:hAnsiTheme="majorHAnsi" w:cstheme="majorHAnsi"/>
        </w:rPr>
        <w:t xml:space="preserve"> </w:t>
      </w:r>
      <w:r w:rsidR="00100D0B" w:rsidRPr="00930340">
        <w:rPr>
          <w:rFonts w:asciiTheme="majorHAnsi" w:hAnsiTheme="majorHAnsi" w:cstheme="majorHAnsi"/>
        </w:rPr>
        <w:t>formation</w:t>
      </w:r>
      <w:r w:rsidR="00100D0B" w:rsidRPr="00930340">
        <w:rPr>
          <w:rFonts w:asciiTheme="majorHAnsi" w:hAnsiTheme="majorHAnsi" w:cstheme="majorHAnsi"/>
        </w:rPr>
        <w:fldChar w:fldCharType="begin">
          <w:fldData xml:space="preserve">PEVuZE5vdGU+PENpdGU+PEF1dGhvcj5NeWVvbmc8L0F1dGhvcj48WWVhcj4yMDI1PC9ZZWFyPjxS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</w:fldData>
        </w:fldChar>
      </w:r>
      <w:r w:rsidR="00620AD7" w:rsidRPr="00930340">
        <w:rPr>
          <w:rFonts w:asciiTheme="majorHAnsi" w:hAnsiTheme="majorHAnsi" w:cstheme="majorHAnsi"/>
        </w:rPr>
        <w:instrText xml:space="preserve"> ADDIN EN.CITE </w:instrText>
      </w:r>
      <w:r w:rsidR="00620AD7" w:rsidRPr="00930340">
        <w:rPr>
          <w:rFonts w:asciiTheme="majorHAnsi" w:hAnsiTheme="majorHAnsi" w:cstheme="majorHAnsi"/>
        </w:rPr>
        <w:fldChar w:fldCharType="begin">
          <w:fldData xml:space="preserve">PEVuZE5vdGU+PENpdGU+PEF1dGhvcj5NeWVvbmc8L0F1dGhvcj48WWVhcj4yMDI1PC9ZZWFyPjxS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</w:fldData>
        </w:fldChar>
      </w:r>
      <w:r w:rsidR="00620AD7" w:rsidRPr="00930340">
        <w:rPr>
          <w:rFonts w:asciiTheme="majorHAnsi" w:hAnsiTheme="majorHAnsi" w:cstheme="majorHAnsi"/>
        </w:rPr>
        <w:instrText xml:space="preserve"> ADDIN EN.CITE.DATA </w:instrText>
      </w:r>
      <w:r w:rsidR="00620AD7" w:rsidRPr="00930340">
        <w:rPr>
          <w:rFonts w:asciiTheme="majorHAnsi" w:hAnsiTheme="majorHAnsi" w:cstheme="majorHAnsi"/>
        </w:rPr>
      </w:r>
      <w:r w:rsidR="00620AD7" w:rsidRPr="00930340">
        <w:rPr>
          <w:rFonts w:asciiTheme="majorHAnsi" w:hAnsiTheme="majorHAnsi" w:cstheme="majorHAnsi"/>
        </w:rPr>
        <w:fldChar w:fldCharType="end"/>
      </w:r>
      <w:r w:rsidR="00100D0B" w:rsidRPr="00930340">
        <w:rPr>
          <w:rFonts w:asciiTheme="majorHAnsi" w:hAnsiTheme="majorHAnsi" w:cstheme="majorHAnsi"/>
        </w:rPr>
      </w:r>
      <w:r w:rsidR="00100D0B" w:rsidRPr="00930340">
        <w:rPr>
          <w:rFonts w:asciiTheme="majorHAnsi" w:hAnsiTheme="majorHAnsi" w:cstheme="majorHAnsi"/>
        </w:rPr>
        <w:fldChar w:fldCharType="separate"/>
      </w:r>
      <w:r w:rsidR="00620AD7" w:rsidRPr="00930340">
        <w:rPr>
          <w:rFonts w:asciiTheme="majorHAnsi" w:hAnsiTheme="majorHAnsi" w:cstheme="majorHAnsi"/>
          <w:noProof/>
          <w:vertAlign w:val="superscript"/>
        </w:rPr>
        <w:t>13,29</w:t>
      </w:r>
      <w:r w:rsidR="00100D0B" w:rsidRPr="00930340">
        <w:rPr>
          <w:rFonts w:asciiTheme="majorHAnsi" w:hAnsiTheme="majorHAnsi" w:cstheme="majorHAnsi"/>
        </w:rPr>
        <w:fldChar w:fldCharType="end"/>
      </w:r>
      <w:r w:rsidR="00100D0B" w:rsidRPr="00930340">
        <w:rPr>
          <w:rFonts w:asciiTheme="majorHAnsi" w:hAnsiTheme="majorHAnsi" w:cstheme="majorHAnsi"/>
        </w:rPr>
        <w:t xml:space="preserve">. It would be interesting if long-term culture or transplantation of E6E7-overexpressed organoids </w:t>
      </w:r>
      <w:r w:rsidR="00100D0B" w:rsidRPr="00930340">
        <w:rPr>
          <w:rFonts w:asciiTheme="majorHAnsi" w:hAnsiTheme="majorHAnsi" w:cstheme="majorHAnsi"/>
          <w:i/>
        </w:rPr>
        <w:t>in vivo</w:t>
      </w:r>
      <w:r w:rsidR="00100D0B" w:rsidRPr="00930340">
        <w:rPr>
          <w:rFonts w:asciiTheme="majorHAnsi" w:hAnsiTheme="majorHAnsi" w:cstheme="majorHAnsi"/>
        </w:rPr>
        <w:t xml:space="preserve"> induces cervical cancers.</w:t>
      </w:r>
    </w:p>
    <w:p w14:paraId="7596F01F" w14:textId="0CC282F0" w:rsidR="00FE047C" w:rsidRDefault="007655F8" w:rsidP="005A388B">
      <w:pPr>
        <w:rPr>
          <w:rFonts w:asciiTheme="majorHAnsi" w:hAnsiTheme="majorHAnsi" w:cstheme="majorHAnsi"/>
        </w:rPr>
      </w:pPr>
      <w:r w:rsidRPr="00930340">
        <w:rPr>
          <w:rFonts w:asciiTheme="majorHAnsi" w:hAnsiTheme="majorHAnsi" w:cstheme="majorHAnsi"/>
        </w:rPr>
        <w:t xml:space="preserve">Although cervical organoids have unique advantages over conventional biological research platforms, such as cervical cell lines and animal models, they still have limitations. Although cervical organoids recapitulate the histological structures of the stratified squamous epithelium of the ectocervix, the cervical organoid system is still an </w:t>
      </w:r>
      <w:r w:rsidRPr="00930340">
        <w:rPr>
          <w:rFonts w:asciiTheme="majorHAnsi" w:hAnsiTheme="majorHAnsi" w:cstheme="majorHAnsi"/>
          <w:i/>
        </w:rPr>
        <w:t>in vitro</w:t>
      </w:r>
      <w:r w:rsidRPr="00930340">
        <w:rPr>
          <w:rFonts w:asciiTheme="majorHAnsi" w:hAnsiTheme="majorHAnsi" w:cstheme="majorHAnsi"/>
        </w:rPr>
        <w:t xml:space="preserve"> system, which cannot provide the integrated information of the organism. In the uterine ectocervix, connective tissues and blood vessels underl</w:t>
      </w:r>
      <w:r w:rsidR="00C127F6" w:rsidRPr="00930340">
        <w:rPr>
          <w:rFonts w:asciiTheme="majorHAnsi" w:hAnsiTheme="majorHAnsi" w:cstheme="majorHAnsi"/>
        </w:rPr>
        <w:t>ie</w:t>
      </w:r>
      <w:r w:rsidRPr="00930340">
        <w:rPr>
          <w:rFonts w:asciiTheme="majorHAnsi" w:hAnsiTheme="majorHAnsi" w:cstheme="majorHAnsi"/>
        </w:rPr>
        <w:t xml:space="preserve"> the cervical epithelium. Also, </w:t>
      </w:r>
      <w:r w:rsidR="00526C3E" w:rsidRPr="00930340">
        <w:rPr>
          <w:rFonts w:asciiTheme="majorHAnsi" w:hAnsiTheme="majorHAnsi" w:cstheme="majorHAnsi"/>
        </w:rPr>
        <w:t>immune cells can infiltrate the cervical epithelium or its underlying layers. However, the cervical organoids we describe here consist solely of epithelial cells. Integrating fibroblasts, endothelial cells, and immune cells with cervical organoids in different layers will enable closer recapitulation of the human cervix. </w:t>
      </w:r>
    </w:p>
    <w:p w14:paraId="00250D7F" w14:textId="77777777" w:rsidR="00AB0004" w:rsidRPr="00930340" w:rsidRDefault="00AB0004" w:rsidP="00B256BE">
      <w:pPr>
        <w:rPr>
          <w:rFonts w:asciiTheme="majorHAnsi" w:hAnsiTheme="majorHAnsi" w:cstheme="majorHAnsi"/>
        </w:rPr>
      </w:pPr>
    </w:p>
    <w:p w14:paraId="6598B575" w14:textId="77777777" w:rsidR="00866DF8" w:rsidRDefault="00F22182" w:rsidP="005A388B">
      <w:pPr>
        <w:rPr>
          <w:rFonts w:asciiTheme="majorHAnsi" w:hAnsiTheme="majorHAnsi" w:cstheme="majorHAnsi"/>
        </w:rPr>
      </w:pPr>
      <w:r w:rsidRPr="00930340">
        <w:rPr>
          <w:rFonts w:asciiTheme="majorHAnsi" w:hAnsiTheme="majorHAnsi" w:cstheme="majorHAnsi"/>
        </w:rPr>
        <w:t xml:space="preserve">In conclusion, this manuscript provides a detailed protocol </w:t>
      </w:r>
      <w:r w:rsidR="00FE047C" w:rsidRPr="00930340">
        <w:rPr>
          <w:rFonts w:asciiTheme="majorHAnsi" w:hAnsiTheme="majorHAnsi" w:cstheme="majorHAnsi"/>
        </w:rPr>
        <w:t>for</w:t>
      </w:r>
      <w:r w:rsidRPr="00930340">
        <w:rPr>
          <w:rFonts w:asciiTheme="majorHAnsi" w:hAnsiTheme="majorHAnsi" w:cstheme="majorHAnsi"/>
        </w:rPr>
        <w:t xml:space="preserve"> establish</w:t>
      </w:r>
      <w:r w:rsidR="00FE047C" w:rsidRPr="00930340">
        <w:rPr>
          <w:rFonts w:asciiTheme="majorHAnsi" w:hAnsiTheme="majorHAnsi" w:cstheme="majorHAnsi"/>
        </w:rPr>
        <w:t>ing</w:t>
      </w:r>
      <w:r w:rsidRPr="00930340">
        <w:rPr>
          <w:rFonts w:asciiTheme="majorHAnsi" w:hAnsiTheme="majorHAnsi" w:cstheme="majorHAnsi"/>
        </w:rPr>
        <w:t>, passag</w:t>
      </w:r>
      <w:r w:rsidR="00FE047C" w:rsidRPr="00930340">
        <w:rPr>
          <w:rFonts w:asciiTheme="majorHAnsi" w:hAnsiTheme="majorHAnsi" w:cstheme="majorHAnsi"/>
        </w:rPr>
        <w:t>ing</w:t>
      </w:r>
      <w:r w:rsidRPr="00930340">
        <w:rPr>
          <w:rFonts w:asciiTheme="majorHAnsi" w:hAnsiTheme="majorHAnsi" w:cstheme="majorHAnsi"/>
        </w:rPr>
        <w:t>, and genetically manipulat</w:t>
      </w:r>
      <w:r w:rsidR="00FE047C" w:rsidRPr="00930340">
        <w:rPr>
          <w:rFonts w:asciiTheme="majorHAnsi" w:hAnsiTheme="majorHAnsi" w:cstheme="majorHAnsi"/>
        </w:rPr>
        <w:t>ing</w:t>
      </w:r>
      <w:r w:rsidRPr="00930340">
        <w:rPr>
          <w:rFonts w:asciiTheme="majorHAnsi" w:hAnsiTheme="majorHAnsi" w:cstheme="majorHAnsi"/>
        </w:rPr>
        <w:t xml:space="preserve"> human cervical organoids. Human cervical organoids offer a new opportunity to study human cervical biology and diseases. Furthermore, establishing and utilizing cervical organoids from different individuals could enable personalized regenerative medicine</w:t>
      </w:r>
      <w:r w:rsidR="00526C3E" w:rsidRPr="00930340">
        <w:rPr>
          <w:rFonts w:asciiTheme="majorHAnsi" w:hAnsiTheme="majorHAnsi" w:cstheme="majorHAnsi"/>
        </w:rPr>
        <w:t xml:space="preserve"> for the cervix</w:t>
      </w:r>
      <w:r w:rsidRPr="00930340">
        <w:rPr>
          <w:rFonts w:asciiTheme="majorHAnsi" w:hAnsiTheme="majorHAnsi" w:cstheme="majorHAnsi"/>
        </w:rPr>
        <w:t>.</w:t>
      </w:r>
    </w:p>
    <w:p w14:paraId="614670E8" w14:textId="77777777" w:rsidR="00AB0004" w:rsidRPr="00930340" w:rsidRDefault="00AB0004" w:rsidP="00B256BE">
      <w:pPr>
        <w:rPr>
          <w:rFonts w:asciiTheme="majorHAnsi" w:hAnsiTheme="majorHAnsi" w:cstheme="majorHAnsi"/>
        </w:rPr>
      </w:pPr>
    </w:p>
    <w:p w14:paraId="36244463" w14:textId="047F5D03" w:rsidR="006C0081" w:rsidRPr="005A388B" w:rsidRDefault="00862749" w:rsidP="00B256BE">
      <w:pPr>
        <w:pStyle w:val="ad"/>
        <w:jc w:val="both"/>
        <w:rPr>
          <w:rFonts w:asciiTheme="majorHAnsi" w:hAnsiTheme="majorHAnsi" w:cstheme="majorHAnsi"/>
          <w:b/>
          <w:sz w:val="24"/>
          <w:lang w:eastAsia="ko-KR"/>
        </w:rPr>
      </w:pPr>
      <w:r w:rsidRPr="00862749">
        <w:rPr>
          <w:rFonts w:asciiTheme="majorHAnsi" w:hAnsiTheme="majorHAnsi" w:cstheme="majorHAnsi"/>
          <w:b/>
          <w:sz w:val="24"/>
          <w:lang w:eastAsia="ko-KR"/>
        </w:rPr>
        <w:t>ACKNOWLEDGMENT</w:t>
      </w:r>
      <w:r w:rsidR="00AB0004">
        <w:rPr>
          <w:rFonts w:asciiTheme="majorHAnsi" w:hAnsiTheme="majorHAnsi" w:cstheme="majorHAnsi"/>
          <w:b/>
          <w:sz w:val="24"/>
          <w:lang w:eastAsia="ko-KR"/>
        </w:rPr>
        <w:t>S:</w:t>
      </w:r>
    </w:p>
    <w:p w14:paraId="28605DBD" w14:textId="77777777" w:rsidR="006C0081" w:rsidRDefault="006C0081" w:rsidP="005A388B">
      <w:pPr>
        <w:pStyle w:val="ad"/>
        <w:jc w:val="both"/>
        <w:rPr>
          <w:rFonts w:asciiTheme="majorHAnsi" w:hAnsiTheme="majorHAnsi" w:cstheme="majorHAnsi"/>
          <w:sz w:val="24"/>
          <w:lang w:eastAsia="ko-KR"/>
        </w:rPr>
      </w:pPr>
      <w:r w:rsidRPr="005A388B">
        <w:rPr>
          <w:rFonts w:asciiTheme="majorHAnsi" w:hAnsiTheme="majorHAnsi" w:cstheme="majorHAnsi"/>
          <w:sz w:val="24"/>
          <w:lang w:eastAsia="ko-KR"/>
        </w:rPr>
        <w:t>This work was supported by a grant from the Ministry of Health and Welfare (RS-2024-00439434 for Y. Jeong).</w:t>
      </w:r>
    </w:p>
    <w:p w14:paraId="0BB44881" w14:textId="77777777" w:rsidR="00AB0004" w:rsidRPr="005A388B" w:rsidRDefault="00AB0004" w:rsidP="00B256BE">
      <w:pPr>
        <w:pStyle w:val="ad"/>
        <w:jc w:val="both"/>
        <w:rPr>
          <w:rFonts w:asciiTheme="majorHAnsi" w:hAnsiTheme="majorHAnsi" w:cstheme="majorHAnsi"/>
          <w:b/>
          <w:sz w:val="24"/>
          <w:lang w:eastAsia="ko-KR"/>
        </w:rPr>
      </w:pPr>
    </w:p>
    <w:p w14:paraId="16DB26B9" w14:textId="77777777" w:rsidR="00AB0004" w:rsidRDefault="00862749" w:rsidP="005A388B">
      <w:pPr>
        <w:rPr>
          <w:rFonts w:asciiTheme="majorHAnsi" w:hAnsiTheme="majorHAnsi" w:cstheme="majorHAnsi"/>
          <w:b/>
        </w:rPr>
      </w:pPr>
      <w:r w:rsidRPr="00862749">
        <w:rPr>
          <w:rFonts w:asciiTheme="majorHAnsi" w:hAnsiTheme="majorHAnsi" w:cstheme="majorHAnsi"/>
          <w:b/>
        </w:rPr>
        <w:t xml:space="preserve">DISCLOSURES: </w:t>
      </w:r>
    </w:p>
    <w:p w14:paraId="4EAC7136" w14:textId="409B09FE" w:rsidR="00862749" w:rsidRDefault="00B64899" w:rsidP="00B256BE">
      <w:pPr>
        <w:rPr>
          <w:rFonts w:asciiTheme="majorHAnsi" w:hAnsiTheme="majorHAnsi" w:cstheme="majorHAnsi"/>
        </w:rPr>
      </w:pPr>
      <w:r>
        <w:rPr>
          <w:rFonts w:asciiTheme="majorHAnsi" w:hAnsiTheme="majorHAnsi" w:cstheme="majorHAnsi"/>
        </w:rPr>
        <w:t>N</w:t>
      </w:r>
      <w:r w:rsidRPr="00862749">
        <w:rPr>
          <w:rFonts w:asciiTheme="majorHAnsi" w:hAnsiTheme="majorHAnsi" w:cstheme="majorHAnsi"/>
        </w:rPr>
        <w:t>one</w:t>
      </w:r>
      <w:bookmarkStart w:id="7" w:name="_Hlk182738066"/>
    </w:p>
    <w:bookmarkEnd w:id="6"/>
    <w:bookmarkEnd w:id="7"/>
    <w:p w14:paraId="6284029E" w14:textId="512CA627" w:rsidR="00C06B8A" w:rsidRPr="005A388B" w:rsidRDefault="00C06B8A" w:rsidP="00B256BE">
      <w:pPr>
        <w:rPr>
          <w:rFonts w:asciiTheme="majorHAnsi" w:hAnsiTheme="majorHAnsi" w:cstheme="majorHAnsi"/>
        </w:rPr>
      </w:pPr>
    </w:p>
    <w:p w14:paraId="7D655A2F" w14:textId="433EEB96" w:rsidR="00C06B8A" w:rsidRPr="005A388B" w:rsidRDefault="00862749" w:rsidP="00B256BE">
      <w:pPr>
        <w:pStyle w:val="ad"/>
        <w:jc w:val="both"/>
        <w:rPr>
          <w:rFonts w:asciiTheme="majorHAnsi" w:hAnsiTheme="majorHAnsi" w:cstheme="majorHAnsi"/>
          <w:b/>
          <w:sz w:val="24"/>
        </w:rPr>
      </w:pPr>
      <w:r w:rsidRPr="00862749">
        <w:rPr>
          <w:rFonts w:asciiTheme="majorHAnsi" w:hAnsiTheme="majorHAnsi" w:cstheme="majorHAnsi"/>
          <w:b/>
          <w:sz w:val="24"/>
        </w:rPr>
        <w:t>REFERENCES</w:t>
      </w:r>
    </w:p>
    <w:p w14:paraId="333D278D" w14:textId="77777777" w:rsidR="00480BB6" w:rsidRPr="00480BB6" w:rsidRDefault="00C06B8A" w:rsidP="00480BB6">
      <w:pPr>
        <w:pStyle w:val="EndNoteBibliography"/>
        <w:ind w:left="720" w:hanging="720"/>
        <w:rPr>
          <w:noProof/>
        </w:rPr>
      </w:pPr>
      <w:r w:rsidRPr="005A388B">
        <w:rPr>
          <w:rFonts w:asciiTheme="majorHAnsi" w:hAnsiTheme="majorHAnsi" w:cstheme="majorHAnsi"/>
          <w:b/>
        </w:rPr>
        <w:fldChar w:fldCharType="begin"/>
      </w:r>
      <w:r w:rsidRPr="005A388B">
        <w:rPr>
          <w:rFonts w:asciiTheme="majorHAnsi" w:hAnsiTheme="majorHAnsi" w:cstheme="majorHAnsi"/>
          <w:b/>
        </w:rPr>
        <w:instrText xml:space="preserve"> ADDIN EN.REFLIST </w:instrText>
      </w:r>
      <w:r w:rsidRPr="005A388B">
        <w:rPr>
          <w:rFonts w:asciiTheme="majorHAnsi" w:hAnsiTheme="majorHAnsi" w:cstheme="majorHAnsi"/>
          <w:b/>
        </w:rPr>
        <w:fldChar w:fldCharType="separate"/>
      </w:r>
      <w:r w:rsidR="00480BB6" w:rsidRPr="00480BB6">
        <w:rPr>
          <w:noProof/>
        </w:rPr>
        <w:t>1</w:t>
      </w:r>
      <w:r w:rsidR="00480BB6" w:rsidRPr="00480BB6">
        <w:rPr>
          <w:noProof/>
        </w:rPr>
        <w:tab/>
        <w:t>Singh, D.</w:t>
      </w:r>
      <w:r w:rsidR="00480BB6" w:rsidRPr="00480BB6">
        <w:rPr>
          <w:i/>
          <w:noProof/>
        </w:rPr>
        <w:t xml:space="preserve"> et al.</w:t>
      </w:r>
      <w:r w:rsidR="00480BB6" w:rsidRPr="00480BB6">
        <w:rPr>
          <w:noProof/>
        </w:rPr>
        <w:t xml:space="preserve"> Global estimates of incidence and mortality of cervical cancer in 2020: a baseline analysis of the WHO Global Cervical Cancer Elimination Initiative. </w:t>
      </w:r>
      <w:r w:rsidR="00480BB6" w:rsidRPr="00480BB6">
        <w:rPr>
          <w:i/>
          <w:noProof/>
        </w:rPr>
        <w:t>Lancet Glob Health.</w:t>
      </w:r>
      <w:r w:rsidR="00480BB6" w:rsidRPr="00480BB6">
        <w:rPr>
          <w:noProof/>
        </w:rPr>
        <w:t xml:space="preserve"> </w:t>
      </w:r>
      <w:r w:rsidR="00480BB6" w:rsidRPr="00480BB6">
        <w:rPr>
          <w:b/>
          <w:noProof/>
        </w:rPr>
        <w:t>11</w:t>
      </w:r>
      <w:r w:rsidR="00480BB6" w:rsidRPr="00480BB6">
        <w:rPr>
          <w:noProof/>
        </w:rPr>
        <w:t xml:space="preserve"> (2), e197–e206, doi:10.1016/S2214-109X(22)00501-0, (2023).</w:t>
      </w:r>
    </w:p>
    <w:p w14:paraId="44AF787B" w14:textId="0E40DBF9" w:rsidR="00480BB6" w:rsidRPr="00480BB6" w:rsidRDefault="00480BB6" w:rsidP="00480BB6">
      <w:pPr>
        <w:pStyle w:val="EndNoteBibliography"/>
        <w:ind w:left="720" w:hanging="720"/>
        <w:rPr>
          <w:noProof/>
        </w:rPr>
      </w:pPr>
      <w:r w:rsidRPr="00480BB6">
        <w:rPr>
          <w:noProof/>
        </w:rPr>
        <w:lastRenderedPageBreak/>
        <w:t>2</w:t>
      </w:r>
      <w:r w:rsidRPr="00480BB6">
        <w:rPr>
          <w:noProof/>
        </w:rPr>
        <w:tab/>
        <w:t xml:space="preserve">International, W. C. R. F. </w:t>
      </w:r>
      <w:r w:rsidRPr="00480BB6">
        <w:rPr>
          <w:i/>
          <w:noProof/>
        </w:rPr>
        <w:t>Worldwide cancer data</w:t>
      </w:r>
      <w:r w:rsidRPr="00480BB6">
        <w:rPr>
          <w:noProof/>
        </w:rPr>
        <w:t>, &lt;</w:t>
      </w:r>
      <w:hyperlink r:id="rId12" w:history="1">
        <w:r w:rsidRPr="00480BB6">
          <w:rPr>
            <w:rStyle w:val="a6"/>
            <w:noProof/>
          </w:rPr>
          <w:t>https://www.wcrf.org/cancer-trends/worldwide-cancer-data/</w:t>
        </w:r>
      </w:hyperlink>
      <w:r w:rsidRPr="00480BB6">
        <w:rPr>
          <w:noProof/>
        </w:rPr>
        <w:t>&gt; (2022).</w:t>
      </w:r>
    </w:p>
    <w:p w14:paraId="08618C45" w14:textId="77777777" w:rsidR="00480BB6" w:rsidRPr="00480BB6" w:rsidRDefault="00480BB6" w:rsidP="00480BB6">
      <w:pPr>
        <w:pStyle w:val="EndNoteBibliography"/>
        <w:ind w:left="720" w:hanging="720"/>
        <w:rPr>
          <w:noProof/>
        </w:rPr>
      </w:pPr>
      <w:r w:rsidRPr="00480BB6">
        <w:rPr>
          <w:noProof/>
        </w:rPr>
        <w:t>3</w:t>
      </w:r>
      <w:r w:rsidRPr="00480BB6">
        <w:rPr>
          <w:noProof/>
        </w:rPr>
        <w:tab/>
        <w:t xml:space="preserve">Cohen, P. A., Jhingran, A., Oaknin, A. &amp; Denny, L. Cervical cancer. </w:t>
      </w:r>
      <w:r w:rsidRPr="00480BB6">
        <w:rPr>
          <w:i/>
          <w:noProof/>
        </w:rPr>
        <w:t>Lancet.</w:t>
      </w:r>
      <w:r w:rsidRPr="00480BB6">
        <w:rPr>
          <w:noProof/>
        </w:rPr>
        <w:t xml:space="preserve"> </w:t>
      </w:r>
      <w:r w:rsidRPr="00480BB6">
        <w:rPr>
          <w:b/>
          <w:noProof/>
        </w:rPr>
        <w:t>393</w:t>
      </w:r>
      <w:r w:rsidRPr="00480BB6">
        <w:rPr>
          <w:noProof/>
        </w:rPr>
        <w:t xml:space="preserve"> (10167), 169–182, doi:10.1016/S0140-6736(18)32470-X, (2019).</w:t>
      </w:r>
    </w:p>
    <w:p w14:paraId="6C62037C" w14:textId="77777777" w:rsidR="00480BB6" w:rsidRPr="00480BB6" w:rsidRDefault="00480BB6" w:rsidP="00480BB6">
      <w:pPr>
        <w:pStyle w:val="EndNoteBibliography"/>
        <w:ind w:left="720" w:hanging="720"/>
        <w:rPr>
          <w:noProof/>
        </w:rPr>
      </w:pPr>
      <w:r w:rsidRPr="00480BB6">
        <w:rPr>
          <w:noProof/>
        </w:rPr>
        <w:t>4</w:t>
      </w:r>
      <w:r w:rsidRPr="00480BB6">
        <w:rPr>
          <w:noProof/>
        </w:rPr>
        <w:tab/>
        <w:t xml:space="preserve">Kwak, K. &amp; Hwang, S. S. Predicted Cervical Cancer Prevention: Impact of National HPV Vaccination Program on Young Women in South Korea. </w:t>
      </w:r>
      <w:r w:rsidRPr="00480BB6">
        <w:rPr>
          <w:i/>
          <w:noProof/>
        </w:rPr>
        <w:t>Cancer Res Treat.</w:t>
      </w:r>
      <w:r w:rsidRPr="00480BB6">
        <w:rPr>
          <w:noProof/>
        </w:rPr>
        <w:t xml:space="preserve"> </w:t>
      </w:r>
      <w:r w:rsidRPr="00480BB6">
        <w:rPr>
          <w:b/>
          <w:noProof/>
        </w:rPr>
        <w:t>56</w:t>
      </w:r>
      <w:r w:rsidRPr="00480BB6">
        <w:rPr>
          <w:noProof/>
        </w:rPr>
        <w:t xml:space="preserve"> (3), 898–908, doi:10.4143/crt.2023.981, (2024).</w:t>
      </w:r>
    </w:p>
    <w:p w14:paraId="0672B986" w14:textId="77777777" w:rsidR="00480BB6" w:rsidRPr="00480BB6" w:rsidRDefault="00480BB6" w:rsidP="00480BB6">
      <w:pPr>
        <w:pStyle w:val="EndNoteBibliography"/>
        <w:ind w:left="720" w:hanging="720"/>
        <w:rPr>
          <w:noProof/>
        </w:rPr>
      </w:pPr>
      <w:r w:rsidRPr="00480BB6">
        <w:rPr>
          <w:noProof/>
        </w:rPr>
        <w:t>5</w:t>
      </w:r>
      <w:r w:rsidRPr="00480BB6">
        <w:rPr>
          <w:noProof/>
        </w:rPr>
        <w:tab/>
        <w:t xml:space="preserve">Kim, J., Lee, D., Son, K. B. &amp; Bae, S. The Burden of Cervical Cancer in Korea: A Population-Based Study. </w:t>
      </w:r>
      <w:r w:rsidRPr="00480BB6">
        <w:rPr>
          <w:i/>
          <w:noProof/>
        </w:rPr>
        <w:t>Int J Environ Res Public Health.</w:t>
      </w:r>
      <w:r w:rsidRPr="00480BB6">
        <w:rPr>
          <w:noProof/>
        </w:rPr>
        <w:t xml:space="preserve"> </w:t>
      </w:r>
      <w:r w:rsidRPr="00480BB6">
        <w:rPr>
          <w:b/>
          <w:noProof/>
        </w:rPr>
        <w:t>17</w:t>
      </w:r>
      <w:r w:rsidRPr="00480BB6">
        <w:rPr>
          <w:noProof/>
        </w:rPr>
        <w:t xml:space="preserve"> (17), doi:10.3390/ijerph17176308, (2020).</w:t>
      </w:r>
    </w:p>
    <w:p w14:paraId="5735CDA0" w14:textId="77777777" w:rsidR="00480BB6" w:rsidRPr="00480BB6" w:rsidRDefault="00480BB6" w:rsidP="00480BB6">
      <w:pPr>
        <w:pStyle w:val="EndNoteBibliography"/>
        <w:ind w:left="720" w:hanging="720"/>
        <w:rPr>
          <w:noProof/>
        </w:rPr>
      </w:pPr>
      <w:r w:rsidRPr="00480BB6">
        <w:rPr>
          <w:noProof/>
        </w:rPr>
        <w:t>6</w:t>
      </w:r>
      <w:r w:rsidRPr="00480BB6">
        <w:rPr>
          <w:noProof/>
        </w:rPr>
        <w:tab/>
        <w:t xml:space="preserve">Chang, H. K., Seo, S. S., Myong, J. P., Yu, Y. L. &amp; Byun, S. W. Incidence and costs of cervical intraepithelial neoplasia in the Korean population. </w:t>
      </w:r>
      <w:r w:rsidRPr="00480BB6">
        <w:rPr>
          <w:i/>
          <w:noProof/>
        </w:rPr>
        <w:t>J Gynecol Oncol.</w:t>
      </w:r>
      <w:r w:rsidRPr="00480BB6">
        <w:rPr>
          <w:noProof/>
        </w:rPr>
        <w:t xml:space="preserve"> </w:t>
      </w:r>
      <w:r w:rsidRPr="00480BB6">
        <w:rPr>
          <w:b/>
          <w:noProof/>
        </w:rPr>
        <w:t>30</w:t>
      </w:r>
      <w:r w:rsidRPr="00480BB6">
        <w:rPr>
          <w:noProof/>
        </w:rPr>
        <w:t xml:space="preserve"> (3), e37, doi:10.3802/jgo.2019.30.e37, (2019).</w:t>
      </w:r>
    </w:p>
    <w:p w14:paraId="015CFE7E" w14:textId="77777777" w:rsidR="00480BB6" w:rsidRPr="00480BB6" w:rsidRDefault="00480BB6" w:rsidP="00480BB6">
      <w:pPr>
        <w:pStyle w:val="EndNoteBibliography"/>
        <w:ind w:left="720" w:hanging="720"/>
        <w:rPr>
          <w:noProof/>
        </w:rPr>
      </w:pPr>
      <w:r w:rsidRPr="00480BB6">
        <w:rPr>
          <w:noProof/>
        </w:rPr>
        <w:t>7</w:t>
      </w:r>
      <w:r w:rsidRPr="00480BB6">
        <w:rPr>
          <w:noProof/>
        </w:rPr>
        <w:tab/>
        <w:t>Anwar, A.</w:t>
      </w:r>
      <w:r w:rsidRPr="00480BB6">
        <w:rPr>
          <w:i/>
          <w:noProof/>
        </w:rPr>
        <w:t xml:space="preserve"> et al.</w:t>
      </w:r>
      <w:r w:rsidRPr="00480BB6">
        <w:rPr>
          <w:noProof/>
        </w:rPr>
        <w:t xml:space="preserve"> Pregnancy outcome after electrosurgical cervical cone biopsy using Fischer cone biopsy excisor. </w:t>
      </w:r>
      <w:r w:rsidRPr="00480BB6">
        <w:rPr>
          <w:i/>
          <w:noProof/>
        </w:rPr>
        <w:t>J Matern Fetal Neonatal Med.</w:t>
      </w:r>
      <w:r w:rsidRPr="00480BB6">
        <w:rPr>
          <w:noProof/>
        </w:rPr>
        <w:t xml:space="preserve"> </w:t>
      </w:r>
      <w:r w:rsidRPr="00480BB6">
        <w:rPr>
          <w:b/>
          <w:noProof/>
        </w:rPr>
        <w:t>29</w:t>
      </w:r>
      <w:r w:rsidRPr="00480BB6">
        <w:rPr>
          <w:noProof/>
        </w:rPr>
        <w:t xml:space="preserve"> (3), 477–481, doi:10.3109/14767058.2015.1006619, (2016).</w:t>
      </w:r>
    </w:p>
    <w:p w14:paraId="34B59BE5" w14:textId="77777777" w:rsidR="00480BB6" w:rsidRPr="00480BB6" w:rsidRDefault="00480BB6" w:rsidP="00480BB6">
      <w:pPr>
        <w:pStyle w:val="EndNoteBibliography"/>
        <w:ind w:left="720" w:hanging="720"/>
        <w:rPr>
          <w:noProof/>
        </w:rPr>
      </w:pPr>
      <w:r w:rsidRPr="00480BB6">
        <w:rPr>
          <w:noProof/>
        </w:rPr>
        <w:t>8</w:t>
      </w:r>
      <w:r w:rsidRPr="00480BB6">
        <w:rPr>
          <w:noProof/>
        </w:rPr>
        <w:tab/>
        <w:t xml:space="preserve">Pils, S., Eppel, W., Seemann, R., Natter, C. &amp; Ott, J. Sequential cervical length screening in pregnancies after loop excision of the transformation zone conisation: a retrospective analysis. </w:t>
      </w:r>
      <w:r w:rsidRPr="00480BB6">
        <w:rPr>
          <w:i/>
          <w:noProof/>
        </w:rPr>
        <w:t>BJOG.</w:t>
      </w:r>
      <w:r w:rsidRPr="00480BB6">
        <w:rPr>
          <w:noProof/>
        </w:rPr>
        <w:t xml:space="preserve"> </w:t>
      </w:r>
      <w:r w:rsidRPr="00480BB6">
        <w:rPr>
          <w:b/>
          <w:noProof/>
        </w:rPr>
        <w:t>121</w:t>
      </w:r>
      <w:r w:rsidRPr="00480BB6">
        <w:rPr>
          <w:noProof/>
        </w:rPr>
        <w:t xml:space="preserve"> (4), 457–462, doi:10.1111/1471-0528.12390, (2014).</w:t>
      </w:r>
    </w:p>
    <w:p w14:paraId="13B2B7F2" w14:textId="77777777" w:rsidR="00480BB6" w:rsidRPr="00480BB6" w:rsidRDefault="00480BB6" w:rsidP="00480BB6">
      <w:pPr>
        <w:pStyle w:val="EndNoteBibliography"/>
        <w:ind w:left="720" w:hanging="720"/>
        <w:rPr>
          <w:noProof/>
        </w:rPr>
      </w:pPr>
      <w:r w:rsidRPr="00480BB6">
        <w:rPr>
          <w:noProof/>
        </w:rPr>
        <w:t>9</w:t>
      </w:r>
      <w:r w:rsidRPr="00480BB6">
        <w:rPr>
          <w:noProof/>
        </w:rPr>
        <w:tab/>
        <w:t xml:space="preserve">Lee, C. J., Nam, Y., Rim, Y. A. &amp; Ju, J. H. Advanced Animal Replacement Testing Strategies Using Stem Cell and Organoids. </w:t>
      </w:r>
      <w:r w:rsidRPr="00480BB6">
        <w:rPr>
          <w:i/>
          <w:noProof/>
        </w:rPr>
        <w:t>Int J Stem Cells.</w:t>
      </w:r>
      <w:r w:rsidRPr="00480BB6">
        <w:rPr>
          <w:noProof/>
        </w:rPr>
        <w:t xml:space="preserve"> </w:t>
      </w:r>
      <w:r w:rsidRPr="00480BB6">
        <w:rPr>
          <w:b/>
          <w:noProof/>
        </w:rPr>
        <w:t>18</w:t>
      </w:r>
      <w:r w:rsidRPr="00480BB6">
        <w:rPr>
          <w:noProof/>
        </w:rPr>
        <w:t xml:space="preserve"> (2), 107–125, doi:10.15283/ijsc24118, (2025).</w:t>
      </w:r>
    </w:p>
    <w:p w14:paraId="47021A07" w14:textId="77777777" w:rsidR="00480BB6" w:rsidRPr="00480BB6" w:rsidRDefault="00480BB6" w:rsidP="00480BB6">
      <w:pPr>
        <w:pStyle w:val="EndNoteBibliography"/>
        <w:ind w:left="720" w:hanging="720"/>
        <w:rPr>
          <w:noProof/>
        </w:rPr>
      </w:pPr>
      <w:r w:rsidRPr="00480BB6">
        <w:rPr>
          <w:noProof/>
        </w:rPr>
        <w:t>10</w:t>
      </w:r>
      <w:r w:rsidRPr="00480BB6">
        <w:rPr>
          <w:noProof/>
        </w:rPr>
        <w:tab/>
        <w:t xml:space="preserve">Jeong, Y. Methods to identify epithelial stem cells. </w:t>
      </w:r>
      <w:r w:rsidRPr="00480BB6">
        <w:rPr>
          <w:i/>
          <w:noProof/>
        </w:rPr>
        <w:t>Organoid.</w:t>
      </w:r>
      <w:r w:rsidRPr="00480BB6">
        <w:rPr>
          <w:noProof/>
        </w:rPr>
        <w:t xml:space="preserve"> </w:t>
      </w:r>
      <w:r w:rsidRPr="00480BB6">
        <w:rPr>
          <w:b/>
          <w:noProof/>
        </w:rPr>
        <w:t>2</w:t>
      </w:r>
      <w:r w:rsidRPr="00480BB6">
        <w:rPr>
          <w:noProof/>
        </w:rPr>
        <w:t xml:space="preserve"> e24, doi:10.51335/organoid.2022.2.e24, (2022).</w:t>
      </w:r>
    </w:p>
    <w:p w14:paraId="0D4861E8" w14:textId="77777777" w:rsidR="00480BB6" w:rsidRPr="00480BB6" w:rsidRDefault="00480BB6" w:rsidP="00480BB6">
      <w:pPr>
        <w:pStyle w:val="EndNoteBibliography"/>
        <w:ind w:left="720" w:hanging="720"/>
        <w:rPr>
          <w:noProof/>
        </w:rPr>
      </w:pPr>
      <w:r w:rsidRPr="00480BB6">
        <w:rPr>
          <w:noProof/>
        </w:rPr>
        <w:t>11</w:t>
      </w:r>
      <w:r w:rsidRPr="00480BB6">
        <w:rPr>
          <w:noProof/>
        </w:rPr>
        <w:tab/>
        <w:t xml:space="preserve">Dutta, D., Heo, I. &amp; Clevers, H. Disease Modeling in Stem Cell-Derived 3D Organoid Systems. </w:t>
      </w:r>
      <w:r w:rsidRPr="00480BB6">
        <w:rPr>
          <w:i/>
          <w:noProof/>
        </w:rPr>
        <w:t>Trends Mol Med.</w:t>
      </w:r>
      <w:r w:rsidRPr="00480BB6">
        <w:rPr>
          <w:noProof/>
        </w:rPr>
        <w:t xml:space="preserve"> </w:t>
      </w:r>
      <w:r w:rsidRPr="00480BB6">
        <w:rPr>
          <w:b/>
          <w:noProof/>
        </w:rPr>
        <w:t>23</w:t>
      </w:r>
      <w:r w:rsidRPr="00480BB6">
        <w:rPr>
          <w:noProof/>
        </w:rPr>
        <w:t xml:space="preserve"> (5), 393–410, doi:10.1016/j.molmed.2017.02.007, (2017).</w:t>
      </w:r>
    </w:p>
    <w:p w14:paraId="422497ED" w14:textId="77777777" w:rsidR="00480BB6" w:rsidRPr="00480BB6" w:rsidRDefault="00480BB6" w:rsidP="00480BB6">
      <w:pPr>
        <w:pStyle w:val="EndNoteBibliography"/>
        <w:ind w:left="720" w:hanging="720"/>
        <w:rPr>
          <w:noProof/>
        </w:rPr>
      </w:pPr>
      <w:r w:rsidRPr="00480BB6">
        <w:rPr>
          <w:noProof/>
        </w:rPr>
        <w:t>12</w:t>
      </w:r>
      <w:r w:rsidRPr="00480BB6">
        <w:rPr>
          <w:noProof/>
        </w:rPr>
        <w:tab/>
        <w:t>Jeong, Y.</w:t>
      </w:r>
      <w:r w:rsidRPr="00480BB6">
        <w:rPr>
          <w:i/>
          <w:noProof/>
        </w:rPr>
        <w:t xml:space="preserve"> et al.</w:t>
      </w:r>
      <w:r w:rsidRPr="00480BB6">
        <w:rPr>
          <w:noProof/>
        </w:rPr>
        <w:t xml:space="preserve"> Identification and genetic manipulation of human and mouse oesophageal stem cells. </w:t>
      </w:r>
      <w:r w:rsidRPr="00480BB6">
        <w:rPr>
          <w:i/>
          <w:noProof/>
        </w:rPr>
        <w:t>Gut.</w:t>
      </w:r>
      <w:r w:rsidRPr="00480BB6">
        <w:rPr>
          <w:noProof/>
        </w:rPr>
        <w:t xml:space="preserve"> </w:t>
      </w:r>
      <w:r w:rsidRPr="00480BB6">
        <w:rPr>
          <w:b/>
          <w:noProof/>
        </w:rPr>
        <w:t>65</w:t>
      </w:r>
      <w:r w:rsidRPr="00480BB6">
        <w:rPr>
          <w:noProof/>
        </w:rPr>
        <w:t xml:space="preserve"> (7), 1077–1086, doi:10.1136/gutjnl-2014-308491, (2016).</w:t>
      </w:r>
    </w:p>
    <w:p w14:paraId="2D1B4C11" w14:textId="77777777" w:rsidR="00480BB6" w:rsidRPr="00480BB6" w:rsidRDefault="00480BB6" w:rsidP="00480BB6">
      <w:pPr>
        <w:pStyle w:val="EndNoteBibliography"/>
        <w:ind w:left="720" w:hanging="720"/>
        <w:rPr>
          <w:noProof/>
        </w:rPr>
      </w:pPr>
      <w:r w:rsidRPr="00480BB6">
        <w:rPr>
          <w:noProof/>
        </w:rPr>
        <w:t>13</w:t>
      </w:r>
      <w:r w:rsidRPr="00480BB6">
        <w:rPr>
          <w:noProof/>
        </w:rPr>
        <w:tab/>
        <w:t>Myeong, J.</w:t>
      </w:r>
      <w:r w:rsidRPr="00480BB6">
        <w:rPr>
          <w:i/>
          <w:noProof/>
        </w:rPr>
        <w:t xml:space="preserve"> et al.</w:t>
      </w:r>
      <w:r w:rsidRPr="00480BB6">
        <w:rPr>
          <w:noProof/>
        </w:rPr>
        <w:t xml:space="preserve"> Microbial metabolites control self-renewal and precancerous progression of human cervical stem cells. </w:t>
      </w:r>
      <w:r w:rsidRPr="00480BB6">
        <w:rPr>
          <w:i/>
          <w:noProof/>
        </w:rPr>
        <w:t>Nat Commun.</w:t>
      </w:r>
      <w:r w:rsidRPr="00480BB6">
        <w:rPr>
          <w:noProof/>
        </w:rPr>
        <w:t xml:space="preserve"> </w:t>
      </w:r>
      <w:r w:rsidRPr="00480BB6">
        <w:rPr>
          <w:b/>
          <w:noProof/>
        </w:rPr>
        <w:t>16</w:t>
      </w:r>
      <w:r w:rsidRPr="00480BB6">
        <w:rPr>
          <w:noProof/>
        </w:rPr>
        <w:t xml:space="preserve"> (1), 2327, doi:10.1038/s41467-025-57323-6, (2025).</w:t>
      </w:r>
    </w:p>
    <w:p w14:paraId="0DAE76B4" w14:textId="77777777" w:rsidR="00480BB6" w:rsidRPr="00480BB6" w:rsidRDefault="00480BB6" w:rsidP="00480BB6">
      <w:pPr>
        <w:pStyle w:val="EndNoteBibliography"/>
        <w:ind w:left="720" w:hanging="720"/>
        <w:rPr>
          <w:noProof/>
        </w:rPr>
      </w:pPr>
      <w:r w:rsidRPr="00480BB6">
        <w:rPr>
          <w:noProof/>
        </w:rPr>
        <w:t>14</w:t>
      </w:r>
      <w:r w:rsidRPr="00480BB6">
        <w:rPr>
          <w:noProof/>
        </w:rPr>
        <w:tab/>
        <w:t>Rock, J. R.</w:t>
      </w:r>
      <w:r w:rsidRPr="00480BB6">
        <w:rPr>
          <w:i/>
          <w:noProof/>
        </w:rPr>
        <w:t xml:space="preserve"> et al.</w:t>
      </w:r>
      <w:r w:rsidRPr="00480BB6">
        <w:rPr>
          <w:noProof/>
        </w:rPr>
        <w:t xml:space="preserve"> Basal cells as stem cells of the mouse trachea and human airway epithelium. </w:t>
      </w:r>
      <w:r w:rsidRPr="00480BB6">
        <w:rPr>
          <w:i/>
          <w:noProof/>
        </w:rPr>
        <w:t>Proc Natl Acad Sci U S A.</w:t>
      </w:r>
      <w:r w:rsidRPr="00480BB6">
        <w:rPr>
          <w:noProof/>
        </w:rPr>
        <w:t xml:space="preserve"> </w:t>
      </w:r>
      <w:r w:rsidRPr="00480BB6">
        <w:rPr>
          <w:b/>
          <w:noProof/>
        </w:rPr>
        <w:t>106</w:t>
      </w:r>
      <w:r w:rsidRPr="00480BB6">
        <w:rPr>
          <w:noProof/>
        </w:rPr>
        <w:t xml:space="preserve"> (31), 12771–12775, doi:10.1073/pnas.0906850106, (2009).</w:t>
      </w:r>
    </w:p>
    <w:p w14:paraId="3FA5FD97" w14:textId="77777777" w:rsidR="00480BB6" w:rsidRPr="00480BB6" w:rsidRDefault="00480BB6" w:rsidP="00480BB6">
      <w:pPr>
        <w:pStyle w:val="EndNoteBibliography"/>
        <w:ind w:left="720" w:hanging="720"/>
        <w:rPr>
          <w:noProof/>
        </w:rPr>
      </w:pPr>
      <w:r w:rsidRPr="00480BB6">
        <w:rPr>
          <w:noProof/>
        </w:rPr>
        <w:t>15</w:t>
      </w:r>
      <w:r w:rsidRPr="00480BB6">
        <w:rPr>
          <w:noProof/>
        </w:rPr>
        <w:tab/>
        <w:t>Rajkumar, S.</w:t>
      </w:r>
      <w:r w:rsidRPr="00480BB6">
        <w:rPr>
          <w:i/>
          <w:noProof/>
        </w:rPr>
        <w:t xml:space="preserve"> et al.</w:t>
      </w:r>
      <w:r w:rsidRPr="00480BB6">
        <w:rPr>
          <w:noProof/>
        </w:rPr>
        <w:t xml:space="preserve"> Loss of Ubiquitin-Specific Protease 11 Mitigates Pulmonary Fibrosis in Human Pluripotent Stem Cell-Derived Alveolar Organoids. </w:t>
      </w:r>
      <w:r w:rsidRPr="00480BB6">
        <w:rPr>
          <w:i/>
          <w:noProof/>
        </w:rPr>
        <w:t>Int J Stem Cells.</w:t>
      </w:r>
      <w:r w:rsidRPr="00480BB6">
        <w:rPr>
          <w:noProof/>
        </w:rPr>
        <w:t xml:space="preserve"> </w:t>
      </w:r>
      <w:r w:rsidRPr="00480BB6">
        <w:rPr>
          <w:b/>
          <w:noProof/>
        </w:rPr>
        <w:t>18</w:t>
      </w:r>
      <w:r w:rsidRPr="00480BB6">
        <w:rPr>
          <w:noProof/>
        </w:rPr>
        <w:t xml:space="preserve"> (2), 205–213, doi:10.15283/ijsc25011, (2025).</w:t>
      </w:r>
    </w:p>
    <w:p w14:paraId="01A587F7" w14:textId="77777777" w:rsidR="00480BB6" w:rsidRPr="00480BB6" w:rsidRDefault="00480BB6" w:rsidP="00480BB6">
      <w:pPr>
        <w:pStyle w:val="EndNoteBibliography"/>
        <w:ind w:left="720" w:hanging="720"/>
        <w:rPr>
          <w:noProof/>
        </w:rPr>
      </w:pPr>
      <w:r w:rsidRPr="00480BB6">
        <w:rPr>
          <w:noProof/>
        </w:rPr>
        <w:t>16</w:t>
      </w:r>
      <w:r w:rsidRPr="00480BB6">
        <w:rPr>
          <w:noProof/>
        </w:rPr>
        <w:tab/>
        <w:t>Ko, K. P.</w:t>
      </w:r>
      <w:r w:rsidRPr="00480BB6">
        <w:rPr>
          <w:i/>
          <w:noProof/>
        </w:rPr>
        <w:t xml:space="preserve"> et al.</w:t>
      </w:r>
      <w:r w:rsidRPr="00480BB6">
        <w:rPr>
          <w:noProof/>
        </w:rPr>
        <w:t xml:space="preserve"> Key Genetic Determinants Driving Esophageal Squamous Cell Carcinoma Initiation and Immune Evasion. </w:t>
      </w:r>
      <w:r w:rsidRPr="00480BB6">
        <w:rPr>
          <w:i/>
          <w:noProof/>
        </w:rPr>
        <w:t>Gastroenterology.</w:t>
      </w:r>
      <w:r w:rsidRPr="00480BB6">
        <w:rPr>
          <w:noProof/>
        </w:rPr>
        <w:t xml:space="preserve"> </w:t>
      </w:r>
      <w:r w:rsidRPr="00480BB6">
        <w:rPr>
          <w:b/>
          <w:noProof/>
        </w:rPr>
        <w:t>165</w:t>
      </w:r>
      <w:r w:rsidRPr="00480BB6">
        <w:rPr>
          <w:noProof/>
        </w:rPr>
        <w:t xml:space="preserve"> (3), 613–628 e620, doi:10.1053/j.gastro.2023.05.030, (2023).</w:t>
      </w:r>
    </w:p>
    <w:p w14:paraId="7BE73758" w14:textId="77777777" w:rsidR="00480BB6" w:rsidRPr="00480BB6" w:rsidRDefault="00480BB6" w:rsidP="00480BB6">
      <w:pPr>
        <w:pStyle w:val="EndNoteBibliography"/>
        <w:ind w:left="720" w:hanging="720"/>
        <w:rPr>
          <w:noProof/>
        </w:rPr>
      </w:pPr>
      <w:r w:rsidRPr="00480BB6">
        <w:rPr>
          <w:noProof/>
        </w:rPr>
        <w:t>17</w:t>
      </w:r>
      <w:r w:rsidRPr="00480BB6">
        <w:rPr>
          <w:noProof/>
        </w:rPr>
        <w:tab/>
        <w:t>Choi, Y. J.</w:t>
      </w:r>
      <w:r w:rsidRPr="00480BB6">
        <w:rPr>
          <w:i/>
          <w:noProof/>
        </w:rPr>
        <w:t xml:space="preserve"> et al.</w:t>
      </w:r>
      <w:r w:rsidRPr="00480BB6">
        <w:rPr>
          <w:noProof/>
        </w:rPr>
        <w:t xml:space="preserve"> YAP1 regulates esophageal stem cells' self-renewal and differentiation. </w:t>
      </w:r>
      <w:r w:rsidRPr="00480BB6">
        <w:rPr>
          <w:i/>
          <w:noProof/>
        </w:rPr>
        <w:t>Biochem Biophys Res Commun.</w:t>
      </w:r>
      <w:r w:rsidRPr="00480BB6">
        <w:rPr>
          <w:noProof/>
        </w:rPr>
        <w:t xml:space="preserve"> </w:t>
      </w:r>
      <w:r w:rsidRPr="00480BB6">
        <w:rPr>
          <w:b/>
          <w:noProof/>
        </w:rPr>
        <w:t>726</w:t>
      </w:r>
      <w:r w:rsidRPr="00480BB6">
        <w:rPr>
          <w:noProof/>
        </w:rPr>
        <w:t xml:space="preserve"> 150280, doi:10.1016/j.bbrc.2024.150280, (2024).</w:t>
      </w:r>
    </w:p>
    <w:p w14:paraId="2B5FD30D" w14:textId="77777777" w:rsidR="00480BB6" w:rsidRPr="00480BB6" w:rsidRDefault="00480BB6" w:rsidP="00480BB6">
      <w:pPr>
        <w:pStyle w:val="EndNoteBibliography"/>
        <w:ind w:left="720" w:hanging="720"/>
        <w:rPr>
          <w:noProof/>
        </w:rPr>
      </w:pPr>
      <w:r w:rsidRPr="00480BB6">
        <w:rPr>
          <w:noProof/>
        </w:rPr>
        <w:lastRenderedPageBreak/>
        <w:t>18</w:t>
      </w:r>
      <w:r w:rsidRPr="00480BB6">
        <w:rPr>
          <w:noProof/>
        </w:rPr>
        <w:tab/>
        <w:t xml:space="preserve">Oh, B., Kim, J., Kim, N. &amp; Jeong, Y. Lung Cancer Organoid System to Evaluate the Cytotoxicity of Natural Killer Cells. </w:t>
      </w:r>
      <w:r w:rsidRPr="00480BB6">
        <w:rPr>
          <w:i/>
          <w:noProof/>
        </w:rPr>
        <w:t>Int J Stem Cells.</w:t>
      </w:r>
      <w:r w:rsidRPr="00480BB6">
        <w:rPr>
          <w:noProof/>
        </w:rPr>
        <w:t xml:space="preserve"> </w:t>
      </w:r>
      <w:r w:rsidRPr="00480BB6">
        <w:rPr>
          <w:b/>
          <w:noProof/>
        </w:rPr>
        <w:t>18</w:t>
      </w:r>
      <w:r w:rsidRPr="00480BB6">
        <w:rPr>
          <w:noProof/>
        </w:rPr>
        <w:t xml:space="preserve"> (1), 99–106, doi:10.15283/ijsc24021, (2025).</w:t>
      </w:r>
    </w:p>
    <w:p w14:paraId="59BA64E9" w14:textId="77777777" w:rsidR="00480BB6" w:rsidRPr="00480BB6" w:rsidRDefault="00480BB6" w:rsidP="00480BB6">
      <w:pPr>
        <w:pStyle w:val="EndNoteBibliography"/>
        <w:ind w:left="720" w:hanging="720"/>
        <w:rPr>
          <w:noProof/>
        </w:rPr>
      </w:pPr>
      <w:r w:rsidRPr="00480BB6">
        <w:rPr>
          <w:noProof/>
        </w:rPr>
        <w:t>19</w:t>
      </w:r>
      <w:r w:rsidRPr="00480BB6">
        <w:rPr>
          <w:noProof/>
        </w:rPr>
        <w:tab/>
        <w:t>Han, K.</w:t>
      </w:r>
      <w:r w:rsidRPr="00480BB6">
        <w:rPr>
          <w:i/>
          <w:noProof/>
        </w:rPr>
        <w:t xml:space="preserve"> et al.</w:t>
      </w:r>
      <w:r w:rsidRPr="00480BB6">
        <w:rPr>
          <w:noProof/>
        </w:rPr>
        <w:t xml:space="preserve"> Synergistic drug combinations for cancer identified in a CRISPR screen for pairwise genetic interactions. </w:t>
      </w:r>
      <w:r w:rsidRPr="00480BB6">
        <w:rPr>
          <w:i/>
          <w:noProof/>
        </w:rPr>
        <w:t>Nat Biotechnol.</w:t>
      </w:r>
      <w:r w:rsidRPr="00480BB6">
        <w:rPr>
          <w:noProof/>
        </w:rPr>
        <w:t xml:space="preserve"> </w:t>
      </w:r>
      <w:r w:rsidRPr="00480BB6">
        <w:rPr>
          <w:b/>
          <w:noProof/>
        </w:rPr>
        <w:t>35</w:t>
      </w:r>
      <w:r w:rsidRPr="00480BB6">
        <w:rPr>
          <w:noProof/>
        </w:rPr>
        <w:t xml:space="preserve"> (5), 463–474, doi:10.1038/nbt.3834, (2017).</w:t>
      </w:r>
    </w:p>
    <w:p w14:paraId="2C25F3FF" w14:textId="77777777" w:rsidR="00480BB6" w:rsidRPr="00480BB6" w:rsidRDefault="00480BB6" w:rsidP="00480BB6">
      <w:pPr>
        <w:pStyle w:val="EndNoteBibliography"/>
        <w:ind w:left="720" w:hanging="720"/>
        <w:rPr>
          <w:noProof/>
        </w:rPr>
      </w:pPr>
      <w:r w:rsidRPr="00480BB6">
        <w:rPr>
          <w:noProof/>
        </w:rPr>
        <w:t>20</w:t>
      </w:r>
      <w:r w:rsidRPr="00480BB6">
        <w:rPr>
          <w:noProof/>
        </w:rPr>
        <w:tab/>
        <w:t>Jeong, Y.</w:t>
      </w:r>
      <w:r w:rsidRPr="00480BB6">
        <w:rPr>
          <w:i/>
          <w:noProof/>
        </w:rPr>
        <w:t xml:space="preserve"> et al.</w:t>
      </w:r>
      <w:r w:rsidRPr="00480BB6">
        <w:rPr>
          <w:noProof/>
        </w:rPr>
        <w:t xml:space="preserve"> Role of KEAP1/NFE2L2 Mutations in the Chemotherapeutic Response of Patients with Non-Small Cell Lung Cancer. </w:t>
      </w:r>
      <w:r w:rsidRPr="00480BB6">
        <w:rPr>
          <w:i/>
          <w:noProof/>
        </w:rPr>
        <w:t>Clin Cancer Res.</w:t>
      </w:r>
      <w:r w:rsidRPr="00480BB6">
        <w:rPr>
          <w:noProof/>
        </w:rPr>
        <w:t xml:space="preserve"> </w:t>
      </w:r>
      <w:r w:rsidRPr="00480BB6">
        <w:rPr>
          <w:b/>
          <w:noProof/>
        </w:rPr>
        <w:t>26</w:t>
      </w:r>
      <w:r w:rsidRPr="00480BB6">
        <w:rPr>
          <w:noProof/>
        </w:rPr>
        <w:t xml:space="preserve"> (1), 274–281, doi:10.1158/1078-0432.CCR-19-1237, (2020).</w:t>
      </w:r>
    </w:p>
    <w:p w14:paraId="393F2172" w14:textId="77777777" w:rsidR="00480BB6" w:rsidRPr="00480BB6" w:rsidRDefault="00480BB6" w:rsidP="00480BB6">
      <w:pPr>
        <w:pStyle w:val="EndNoteBibliography"/>
        <w:ind w:left="720" w:hanging="720"/>
        <w:rPr>
          <w:noProof/>
        </w:rPr>
      </w:pPr>
      <w:r w:rsidRPr="00480BB6">
        <w:rPr>
          <w:noProof/>
        </w:rPr>
        <w:t>21</w:t>
      </w:r>
      <w:r w:rsidRPr="00480BB6">
        <w:rPr>
          <w:noProof/>
        </w:rPr>
        <w:tab/>
        <w:t>Zhang, S.</w:t>
      </w:r>
      <w:r w:rsidRPr="00480BB6">
        <w:rPr>
          <w:i/>
          <w:noProof/>
        </w:rPr>
        <w:t xml:space="preserve"> et al.</w:t>
      </w:r>
      <w:r w:rsidRPr="00480BB6">
        <w:rPr>
          <w:noProof/>
        </w:rPr>
        <w:t xml:space="preserve"> Genetically Defined, Syngeneic Organoid Platform for Developing Combination Therapies for Ovarian Cancer. </w:t>
      </w:r>
      <w:r w:rsidRPr="00480BB6">
        <w:rPr>
          <w:i/>
          <w:noProof/>
        </w:rPr>
        <w:t>Cancer Discov.</w:t>
      </w:r>
      <w:r w:rsidRPr="00480BB6">
        <w:rPr>
          <w:noProof/>
        </w:rPr>
        <w:t xml:space="preserve"> </w:t>
      </w:r>
      <w:r w:rsidRPr="00480BB6">
        <w:rPr>
          <w:b/>
          <w:noProof/>
        </w:rPr>
        <w:t>11</w:t>
      </w:r>
      <w:r w:rsidRPr="00480BB6">
        <w:rPr>
          <w:noProof/>
        </w:rPr>
        <w:t xml:space="preserve"> (2), 362–383, doi:10.1158/2159-8290.CD-20-0455, (2021).</w:t>
      </w:r>
    </w:p>
    <w:p w14:paraId="2D990EC4" w14:textId="77777777" w:rsidR="00480BB6" w:rsidRPr="00480BB6" w:rsidRDefault="00480BB6" w:rsidP="00480BB6">
      <w:pPr>
        <w:pStyle w:val="EndNoteBibliography"/>
        <w:ind w:left="720" w:hanging="720"/>
        <w:rPr>
          <w:noProof/>
        </w:rPr>
      </w:pPr>
      <w:r w:rsidRPr="00480BB6">
        <w:rPr>
          <w:noProof/>
        </w:rPr>
        <w:t>22</w:t>
      </w:r>
      <w:r w:rsidRPr="00480BB6">
        <w:rPr>
          <w:noProof/>
        </w:rPr>
        <w:tab/>
        <w:t>Lohmussaar, K.</w:t>
      </w:r>
      <w:r w:rsidRPr="00480BB6">
        <w:rPr>
          <w:i/>
          <w:noProof/>
        </w:rPr>
        <w:t xml:space="preserve"> et al.</w:t>
      </w:r>
      <w:r w:rsidRPr="00480BB6">
        <w:rPr>
          <w:noProof/>
        </w:rPr>
        <w:t xml:space="preserve"> Patient-derived organoids model cervical tissue dynamics and viral oncogenesis in cervical cancer. </w:t>
      </w:r>
      <w:r w:rsidRPr="00480BB6">
        <w:rPr>
          <w:i/>
          <w:noProof/>
        </w:rPr>
        <w:t>Cell Stem Cell.</w:t>
      </w:r>
      <w:r w:rsidRPr="00480BB6">
        <w:rPr>
          <w:noProof/>
        </w:rPr>
        <w:t xml:space="preserve"> </w:t>
      </w:r>
      <w:r w:rsidRPr="00480BB6">
        <w:rPr>
          <w:b/>
          <w:noProof/>
        </w:rPr>
        <w:t>28</w:t>
      </w:r>
      <w:r w:rsidRPr="00480BB6">
        <w:rPr>
          <w:noProof/>
        </w:rPr>
        <w:t xml:space="preserve"> (8), 1380–1396 e1386, doi:10.1016/j.stem.2021.03.012, (2021).</w:t>
      </w:r>
    </w:p>
    <w:p w14:paraId="180283C0" w14:textId="77777777" w:rsidR="00480BB6" w:rsidRPr="00480BB6" w:rsidRDefault="00480BB6" w:rsidP="00480BB6">
      <w:pPr>
        <w:pStyle w:val="EndNoteBibliography"/>
        <w:ind w:left="720" w:hanging="720"/>
        <w:rPr>
          <w:noProof/>
        </w:rPr>
      </w:pPr>
      <w:r w:rsidRPr="00480BB6">
        <w:rPr>
          <w:noProof/>
        </w:rPr>
        <w:t>23</w:t>
      </w:r>
      <w:r w:rsidRPr="00480BB6">
        <w:rPr>
          <w:noProof/>
        </w:rPr>
        <w:tab/>
        <w:t>Chumduri, C.</w:t>
      </w:r>
      <w:r w:rsidRPr="00480BB6">
        <w:rPr>
          <w:i/>
          <w:noProof/>
        </w:rPr>
        <w:t xml:space="preserve"> et al.</w:t>
      </w:r>
      <w:r w:rsidRPr="00480BB6">
        <w:rPr>
          <w:noProof/>
        </w:rPr>
        <w:t xml:space="preserve"> Opposing Wnt signals regulate cervical squamocolumnar homeostasis and emergence of metaplasia. </w:t>
      </w:r>
      <w:r w:rsidRPr="00480BB6">
        <w:rPr>
          <w:i/>
          <w:noProof/>
        </w:rPr>
        <w:t>Nat Cell Biol.</w:t>
      </w:r>
      <w:r w:rsidRPr="00480BB6">
        <w:rPr>
          <w:noProof/>
        </w:rPr>
        <w:t xml:space="preserve"> </w:t>
      </w:r>
      <w:r w:rsidRPr="00480BB6">
        <w:rPr>
          <w:b/>
          <w:noProof/>
        </w:rPr>
        <w:t>23</w:t>
      </w:r>
      <w:r w:rsidRPr="00480BB6">
        <w:rPr>
          <w:noProof/>
        </w:rPr>
        <w:t xml:space="preserve"> (2), 184–197, doi:10.1038/s41556-020-00619-0, (2021).</w:t>
      </w:r>
    </w:p>
    <w:p w14:paraId="13678BC3" w14:textId="77777777" w:rsidR="00480BB6" w:rsidRPr="00480BB6" w:rsidRDefault="00480BB6" w:rsidP="00480BB6">
      <w:pPr>
        <w:pStyle w:val="EndNoteBibliography"/>
        <w:ind w:left="720" w:hanging="720"/>
        <w:rPr>
          <w:noProof/>
        </w:rPr>
      </w:pPr>
      <w:r w:rsidRPr="00480BB6">
        <w:rPr>
          <w:noProof/>
        </w:rPr>
        <w:t>24</w:t>
      </w:r>
      <w:r w:rsidRPr="00480BB6">
        <w:rPr>
          <w:noProof/>
        </w:rPr>
        <w:tab/>
        <w:t>He, X. C.</w:t>
      </w:r>
      <w:r w:rsidRPr="00480BB6">
        <w:rPr>
          <w:i/>
          <w:noProof/>
        </w:rPr>
        <w:t xml:space="preserve"> et al.</w:t>
      </w:r>
      <w:r w:rsidRPr="00480BB6">
        <w:rPr>
          <w:noProof/>
        </w:rPr>
        <w:t xml:space="preserve"> PTEN-deficient intestinal stem cells initiate intestinal polyposis. </w:t>
      </w:r>
      <w:r w:rsidRPr="00480BB6">
        <w:rPr>
          <w:i/>
          <w:noProof/>
        </w:rPr>
        <w:t>Nat Genet.</w:t>
      </w:r>
      <w:r w:rsidRPr="00480BB6">
        <w:rPr>
          <w:noProof/>
        </w:rPr>
        <w:t xml:space="preserve"> </w:t>
      </w:r>
      <w:r w:rsidRPr="00480BB6">
        <w:rPr>
          <w:b/>
          <w:noProof/>
        </w:rPr>
        <w:t>39</w:t>
      </w:r>
      <w:r w:rsidRPr="00480BB6">
        <w:rPr>
          <w:noProof/>
        </w:rPr>
        <w:t xml:space="preserve"> (2), 189–198, doi:10.1038/ng1928, (2007).</w:t>
      </w:r>
    </w:p>
    <w:p w14:paraId="33AB51FA" w14:textId="77777777" w:rsidR="00480BB6" w:rsidRPr="00480BB6" w:rsidRDefault="00480BB6" w:rsidP="00480BB6">
      <w:pPr>
        <w:pStyle w:val="EndNoteBibliography"/>
        <w:ind w:left="720" w:hanging="720"/>
        <w:rPr>
          <w:noProof/>
        </w:rPr>
      </w:pPr>
      <w:r w:rsidRPr="00480BB6">
        <w:rPr>
          <w:noProof/>
        </w:rPr>
        <w:t>25</w:t>
      </w:r>
      <w:r w:rsidRPr="00480BB6">
        <w:rPr>
          <w:noProof/>
        </w:rPr>
        <w:tab/>
        <w:t>Wang, S.</w:t>
      </w:r>
      <w:r w:rsidRPr="00480BB6">
        <w:rPr>
          <w:i/>
          <w:noProof/>
        </w:rPr>
        <w:t xml:space="preserve"> et al.</w:t>
      </w:r>
      <w:r w:rsidRPr="00480BB6">
        <w:rPr>
          <w:noProof/>
        </w:rPr>
        <w:t xml:space="preserve"> Pten deletion leads to the expansion of a prostatic stem/progenitor cell subpopulation and tumor initiation. </w:t>
      </w:r>
      <w:r w:rsidRPr="00480BB6">
        <w:rPr>
          <w:i/>
          <w:noProof/>
        </w:rPr>
        <w:t>Proc Natl Acad Sci U S A.</w:t>
      </w:r>
      <w:r w:rsidRPr="00480BB6">
        <w:rPr>
          <w:noProof/>
        </w:rPr>
        <w:t xml:space="preserve"> </w:t>
      </w:r>
      <w:r w:rsidRPr="00480BB6">
        <w:rPr>
          <w:b/>
          <w:noProof/>
        </w:rPr>
        <w:t>103</w:t>
      </w:r>
      <w:r w:rsidRPr="00480BB6">
        <w:rPr>
          <w:noProof/>
        </w:rPr>
        <w:t xml:space="preserve"> (5), 1480–1485, doi:10.1073/pnas.0510652103, (2006).</w:t>
      </w:r>
    </w:p>
    <w:p w14:paraId="602AE202" w14:textId="77777777" w:rsidR="00480BB6" w:rsidRPr="00480BB6" w:rsidRDefault="00480BB6" w:rsidP="00480BB6">
      <w:pPr>
        <w:pStyle w:val="EndNoteBibliography"/>
        <w:ind w:left="720" w:hanging="720"/>
        <w:rPr>
          <w:noProof/>
        </w:rPr>
      </w:pPr>
      <w:r w:rsidRPr="00480BB6">
        <w:rPr>
          <w:noProof/>
        </w:rPr>
        <w:t>26</w:t>
      </w:r>
      <w:r w:rsidRPr="00480BB6">
        <w:rPr>
          <w:noProof/>
        </w:rPr>
        <w:tab/>
        <w:t>Yanagi, S.</w:t>
      </w:r>
      <w:r w:rsidRPr="00480BB6">
        <w:rPr>
          <w:i/>
          <w:noProof/>
        </w:rPr>
        <w:t xml:space="preserve"> et al.</w:t>
      </w:r>
      <w:r w:rsidRPr="00480BB6">
        <w:rPr>
          <w:noProof/>
        </w:rPr>
        <w:t xml:space="preserve"> Pten controls lung morphogenesis, bronchioalveolar stem cells, and onset of lung adenocarcinomas in mice. </w:t>
      </w:r>
      <w:r w:rsidRPr="00480BB6">
        <w:rPr>
          <w:i/>
          <w:noProof/>
        </w:rPr>
        <w:t>J Clin Invest.</w:t>
      </w:r>
      <w:r w:rsidRPr="00480BB6">
        <w:rPr>
          <w:noProof/>
        </w:rPr>
        <w:t xml:space="preserve"> </w:t>
      </w:r>
      <w:r w:rsidRPr="00480BB6">
        <w:rPr>
          <w:b/>
          <w:noProof/>
        </w:rPr>
        <w:t>117</w:t>
      </w:r>
      <w:r w:rsidRPr="00480BB6">
        <w:rPr>
          <w:noProof/>
        </w:rPr>
        <w:t xml:space="preserve"> (10), 2929–2940, doi:10.1172/JCI31854, (2007).</w:t>
      </w:r>
    </w:p>
    <w:p w14:paraId="066F9ABE" w14:textId="77777777" w:rsidR="00480BB6" w:rsidRPr="00480BB6" w:rsidRDefault="00480BB6" w:rsidP="00480BB6">
      <w:pPr>
        <w:pStyle w:val="EndNoteBibliography"/>
        <w:ind w:left="720" w:hanging="720"/>
        <w:rPr>
          <w:noProof/>
        </w:rPr>
      </w:pPr>
      <w:r w:rsidRPr="00480BB6">
        <w:rPr>
          <w:noProof/>
        </w:rPr>
        <w:t>27</w:t>
      </w:r>
      <w:r w:rsidRPr="00480BB6">
        <w:rPr>
          <w:noProof/>
        </w:rPr>
        <w:tab/>
        <w:t>Jeong, Y.</w:t>
      </w:r>
      <w:r w:rsidRPr="00480BB6">
        <w:rPr>
          <w:i/>
          <w:noProof/>
        </w:rPr>
        <w:t xml:space="preserve"> et al.</w:t>
      </w:r>
      <w:r w:rsidRPr="00480BB6">
        <w:rPr>
          <w:noProof/>
        </w:rPr>
        <w:t xml:space="preserve"> Role of KEAP1/NRF2 and TP53 Mutations in Lung Squamous Cell Carcinoma Development and Radiation Resistance. </w:t>
      </w:r>
      <w:r w:rsidRPr="00480BB6">
        <w:rPr>
          <w:i/>
          <w:noProof/>
        </w:rPr>
        <w:t>Cancer Discov.</w:t>
      </w:r>
      <w:r w:rsidRPr="00480BB6">
        <w:rPr>
          <w:noProof/>
        </w:rPr>
        <w:t xml:space="preserve"> </w:t>
      </w:r>
      <w:r w:rsidRPr="00480BB6">
        <w:rPr>
          <w:b/>
          <w:noProof/>
        </w:rPr>
        <w:t>7</w:t>
      </w:r>
      <w:r w:rsidRPr="00480BB6">
        <w:rPr>
          <w:noProof/>
        </w:rPr>
        <w:t xml:space="preserve"> (1), 86–101, doi:10.1158/2159-8290.CD-16-0127, (2017).</w:t>
      </w:r>
    </w:p>
    <w:p w14:paraId="6E594162" w14:textId="77777777" w:rsidR="00480BB6" w:rsidRPr="00480BB6" w:rsidRDefault="00480BB6" w:rsidP="00480BB6">
      <w:pPr>
        <w:pStyle w:val="EndNoteBibliography"/>
        <w:ind w:left="720" w:hanging="720"/>
        <w:rPr>
          <w:noProof/>
        </w:rPr>
      </w:pPr>
      <w:r w:rsidRPr="00480BB6">
        <w:rPr>
          <w:noProof/>
        </w:rPr>
        <w:t>28</w:t>
      </w:r>
      <w:r w:rsidRPr="00480BB6">
        <w:rPr>
          <w:noProof/>
        </w:rPr>
        <w:tab/>
        <w:t>Liu, C.</w:t>
      </w:r>
      <w:r w:rsidRPr="00480BB6">
        <w:rPr>
          <w:i/>
          <w:noProof/>
        </w:rPr>
        <w:t xml:space="preserve"> et al.</w:t>
      </w:r>
      <w:r w:rsidRPr="00480BB6">
        <w:rPr>
          <w:noProof/>
        </w:rPr>
        <w:t xml:space="preserve"> Single-cell dissection of cellular and molecular features underlying human cervical squamous cell carcinoma initiation and progression. </w:t>
      </w:r>
      <w:r w:rsidRPr="00480BB6">
        <w:rPr>
          <w:i/>
          <w:noProof/>
        </w:rPr>
        <w:t>Sci Adv.</w:t>
      </w:r>
      <w:r w:rsidRPr="00480BB6">
        <w:rPr>
          <w:noProof/>
        </w:rPr>
        <w:t xml:space="preserve"> </w:t>
      </w:r>
      <w:r w:rsidRPr="00480BB6">
        <w:rPr>
          <w:b/>
          <w:noProof/>
        </w:rPr>
        <w:t>9</w:t>
      </w:r>
      <w:r w:rsidRPr="00480BB6">
        <w:rPr>
          <w:noProof/>
        </w:rPr>
        <w:t xml:space="preserve"> (4), eadd8977, doi:10.1126/sciadv.add8977, (2023).</w:t>
      </w:r>
    </w:p>
    <w:p w14:paraId="3CF72E18" w14:textId="77777777" w:rsidR="00480BB6" w:rsidRPr="00480BB6" w:rsidRDefault="00480BB6" w:rsidP="00480BB6">
      <w:pPr>
        <w:pStyle w:val="EndNoteBibliography"/>
        <w:ind w:left="720" w:hanging="720"/>
        <w:rPr>
          <w:noProof/>
        </w:rPr>
      </w:pPr>
      <w:r w:rsidRPr="00480BB6">
        <w:rPr>
          <w:noProof/>
        </w:rPr>
        <w:t>29</w:t>
      </w:r>
      <w:r w:rsidRPr="00480BB6">
        <w:rPr>
          <w:noProof/>
        </w:rPr>
        <w:tab/>
        <w:t>Koster, S.</w:t>
      </w:r>
      <w:r w:rsidRPr="00480BB6">
        <w:rPr>
          <w:i/>
          <w:noProof/>
        </w:rPr>
        <w:t xml:space="preserve"> et al.</w:t>
      </w:r>
      <w:r w:rsidRPr="00480BB6">
        <w:rPr>
          <w:noProof/>
        </w:rPr>
        <w:t xml:space="preserve"> Modelling Chlamydia and HPV co-infection in patient-derived ectocervix organoids reveals distinct cellular reprogramming. </w:t>
      </w:r>
      <w:r w:rsidRPr="00480BB6">
        <w:rPr>
          <w:i/>
          <w:noProof/>
        </w:rPr>
        <w:t>Nat Commun.</w:t>
      </w:r>
      <w:r w:rsidRPr="00480BB6">
        <w:rPr>
          <w:noProof/>
        </w:rPr>
        <w:t xml:space="preserve"> </w:t>
      </w:r>
      <w:r w:rsidRPr="00480BB6">
        <w:rPr>
          <w:b/>
          <w:noProof/>
        </w:rPr>
        <w:t>13</w:t>
      </w:r>
      <w:r w:rsidRPr="00480BB6">
        <w:rPr>
          <w:noProof/>
        </w:rPr>
        <w:t xml:space="preserve"> (1), 1030, doi:10.1038/s41467-022-28569-1, (2022).</w:t>
      </w:r>
    </w:p>
    <w:p w14:paraId="2B3766CC" w14:textId="661BA1C8" w:rsidR="00D66B15" w:rsidRPr="005A388B" w:rsidRDefault="00C06B8A" w:rsidP="00B256BE">
      <w:pPr>
        <w:rPr>
          <w:rFonts w:asciiTheme="majorHAnsi" w:hAnsiTheme="majorHAnsi" w:cstheme="majorHAnsi"/>
          <w:b/>
        </w:rPr>
      </w:pPr>
      <w:r w:rsidRPr="005A388B">
        <w:rPr>
          <w:rFonts w:asciiTheme="majorHAnsi" w:hAnsiTheme="majorHAnsi" w:cstheme="majorHAnsi"/>
          <w:b/>
        </w:rPr>
        <w:fldChar w:fldCharType="end"/>
      </w:r>
      <w:r w:rsidR="0045187E">
        <w:rPr>
          <w:rFonts w:asciiTheme="majorHAnsi" w:hAnsiTheme="majorHAnsi" w:cstheme="majorHAnsi"/>
          <w:b/>
        </w:rPr>
        <w:fldChar w:fldCharType="begin"/>
      </w:r>
      <w:r w:rsidR="0045187E">
        <w:rPr>
          <w:rFonts w:asciiTheme="majorHAnsi" w:hAnsiTheme="majorHAnsi" w:cstheme="majorHAnsi"/>
          <w:b/>
        </w:rPr>
        <w:instrText xml:space="preserve"> ADDIN </w:instrText>
      </w:r>
      <w:r w:rsidR="0045187E">
        <w:rPr>
          <w:rFonts w:asciiTheme="majorHAnsi" w:hAnsiTheme="majorHAnsi" w:cstheme="majorHAnsi"/>
          <w:b/>
        </w:rPr>
        <w:fldChar w:fldCharType="end"/>
      </w:r>
    </w:p>
    <w:sectPr w:rsidR="00D66B15" w:rsidRPr="005A388B" w:rsidSect="00911A51">
      <w:headerReference w:type="even" r:id="rId13"/>
      <w:headerReference w:type="default" r:id="rId14"/>
      <w:footerReference w:type="even"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032EB" w14:textId="77777777" w:rsidR="00A43DAA" w:rsidRDefault="00A43DAA">
      <w:r>
        <w:separator/>
      </w:r>
    </w:p>
  </w:endnote>
  <w:endnote w:type="continuationSeparator" w:id="0">
    <w:p w14:paraId="507BE041" w14:textId="77777777" w:rsidR="00A43DAA" w:rsidRDefault="00A4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AEAA" w14:textId="77777777" w:rsidR="000750C1" w:rsidRDefault="000750C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6DEC6" w14:textId="77777777" w:rsidR="00A43DAA" w:rsidRDefault="00A43DAA">
      <w:r>
        <w:separator/>
      </w:r>
    </w:p>
  </w:footnote>
  <w:footnote w:type="continuationSeparator" w:id="0">
    <w:p w14:paraId="24109B28" w14:textId="77777777" w:rsidR="00A43DAA" w:rsidRDefault="00A43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2F9C" w14:textId="77777777" w:rsidR="000750C1" w:rsidRDefault="000750C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C77A" w14:textId="77777777" w:rsidR="000750C1" w:rsidRDefault="000750C1">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4E82" w14:textId="2B58A1C2" w:rsidR="00CD572C" w:rsidRDefault="00CD572C" w:rsidP="003F62D7">
    <w:pPr>
      <w:pStyle w:val="af"/>
      <w:tabs>
        <w:tab w:val="clear" w:pos="4320"/>
        <w:tab w:val="clear" w:pos="8640"/>
        <w:tab w:val="left" w:pos="2892"/>
      </w:tabs>
    </w:pPr>
  </w:p>
  <w:p w14:paraId="514996D2" w14:textId="31692B42" w:rsidR="000750C1" w:rsidRDefault="000750C1">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4E71A3"/>
    <w:multiLevelType w:val="multilevel"/>
    <w:tmpl w:val="842CF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626C22"/>
    <w:multiLevelType w:val="hybridMultilevel"/>
    <w:tmpl w:val="2162142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09134296"/>
    <w:multiLevelType w:val="multilevel"/>
    <w:tmpl w:val="4E103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705C8A"/>
    <w:multiLevelType w:val="multilevel"/>
    <w:tmpl w:val="EA6854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5441723"/>
    <w:multiLevelType w:val="hybridMultilevel"/>
    <w:tmpl w:val="93628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E07CC"/>
    <w:multiLevelType w:val="multilevel"/>
    <w:tmpl w:val="BE2AFB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25777D"/>
    <w:multiLevelType w:val="multilevel"/>
    <w:tmpl w:val="AD04F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C33398"/>
    <w:multiLevelType w:val="hybridMultilevel"/>
    <w:tmpl w:val="00DAE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BC4917"/>
    <w:multiLevelType w:val="multilevel"/>
    <w:tmpl w:val="8096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0166CF"/>
    <w:multiLevelType w:val="multilevel"/>
    <w:tmpl w:val="9F2E36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C2316D"/>
    <w:multiLevelType w:val="multilevel"/>
    <w:tmpl w:val="C9CE5C9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34F13B13"/>
    <w:multiLevelType w:val="multilevel"/>
    <w:tmpl w:val="EA2C34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15D5151"/>
    <w:multiLevelType w:val="hybridMultilevel"/>
    <w:tmpl w:val="C4EE690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46FB6103"/>
    <w:multiLevelType w:val="hybridMultilevel"/>
    <w:tmpl w:val="F7EC9AC4"/>
    <w:lvl w:ilvl="0" w:tplc="E0B291A8">
      <w:start w:val="1"/>
      <w:numFmt w:val="decimal"/>
      <w:lvlText w:val="%1."/>
      <w:lvlJc w:val="left"/>
      <w:pPr>
        <w:ind w:left="720" w:hanging="360"/>
      </w:pPr>
    </w:lvl>
    <w:lvl w:ilvl="1" w:tplc="832E0256">
      <w:start w:val="1"/>
      <w:numFmt w:val="decimal"/>
      <w:lvlText w:val="%2."/>
      <w:lvlJc w:val="left"/>
      <w:pPr>
        <w:ind w:left="720" w:hanging="360"/>
      </w:pPr>
    </w:lvl>
    <w:lvl w:ilvl="2" w:tplc="10481F86">
      <w:start w:val="1"/>
      <w:numFmt w:val="decimal"/>
      <w:lvlText w:val="%3."/>
      <w:lvlJc w:val="left"/>
      <w:pPr>
        <w:ind w:left="720" w:hanging="360"/>
      </w:pPr>
    </w:lvl>
    <w:lvl w:ilvl="3" w:tplc="CC64CEFC">
      <w:start w:val="1"/>
      <w:numFmt w:val="decimal"/>
      <w:lvlText w:val="%4."/>
      <w:lvlJc w:val="left"/>
      <w:pPr>
        <w:ind w:left="720" w:hanging="360"/>
      </w:pPr>
    </w:lvl>
    <w:lvl w:ilvl="4" w:tplc="3B9428BC">
      <w:start w:val="1"/>
      <w:numFmt w:val="decimal"/>
      <w:lvlText w:val="%5."/>
      <w:lvlJc w:val="left"/>
      <w:pPr>
        <w:ind w:left="720" w:hanging="360"/>
      </w:pPr>
    </w:lvl>
    <w:lvl w:ilvl="5" w:tplc="1EA29E46">
      <w:start w:val="1"/>
      <w:numFmt w:val="decimal"/>
      <w:lvlText w:val="%6."/>
      <w:lvlJc w:val="left"/>
      <w:pPr>
        <w:ind w:left="720" w:hanging="360"/>
      </w:pPr>
    </w:lvl>
    <w:lvl w:ilvl="6" w:tplc="4B4CFFE6">
      <w:start w:val="1"/>
      <w:numFmt w:val="decimal"/>
      <w:lvlText w:val="%7."/>
      <w:lvlJc w:val="left"/>
      <w:pPr>
        <w:ind w:left="720" w:hanging="360"/>
      </w:pPr>
    </w:lvl>
    <w:lvl w:ilvl="7" w:tplc="B1C8CF06">
      <w:start w:val="1"/>
      <w:numFmt w:val="decimal"/>
      <w:lvlText w:val="%8."/>
      <w:lvlJc w:val="left"/>
      <w:pPr>
        <w:ind w:left="720" w:hanging="360"/>
      </w:pPr>
    </w:lvl>
    <w:lvl w:ilvl="8" w:tplc="9F226A52">
      <w:start w:val="1"/>
      <w:numFmt w:val="decimal"/>
      <w:lvlText w:val="%9."/>
      <w:lvlJc w:val="left"/>
      <w:pPr>
        <w:ind w:left="720" w:hanging="360"/>
      </w:pPr>
    </w:lvl>
  </w:abstractNum>
  <w:abstractNum w:abstractNumId="15" w15:restartNumberingAfterBreak="0">
    <w:nsid w:val="4C756AC1"/>
    <w:multiLevelType w:val="hybridMultilevel"/>
    <w:tmpl w:val="671273B8"/>
    <w:lvl w:ilvl="0" w:tplc="2B26C4A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6" w15:restartNumberingAfterBreak="0">
    <w:nsid w:val="4F147015"/>
    <w:multiLevelType w:val="multilevel"/>
    <w:tmpl w:val="5BB6C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EF3A9F"/>
    <w:multiLevelType w:val="hybridMultilevel"/>
    <w:tmpl w:val="354E65A8"/>
    <w:lvl w:ilvl="0" w:tplc="7792C0E8">
      <w:start w:val="200"/>
      <w:numFmt w:val="bullet"/>
      <w:lvlText w:val="-"/>
      <w:lvlJc w:val="left"/>
      <w:pPr>
        <w:ind w:left="720" w:hanging="360"/>
      </w:pPr>
      <w:rPr>
        <w:rFonts w:ascii="Times New Roman" w:eastAsia="바탕"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BA1BD5"/>
    <w:multiLevelType w:val="multilevel"/>
    <w:tmpl w:val="C2A4C866"/>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61042298"/>
    <w:multiLevelType w:val="multilevel"/>
    <w:tmpl w:val="BC9AD90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4926CE"/>
    <w:multiLevelType w:val="hybridMultilevel"/>
    <w:tmpl w:val="F9EA2B38"/>
    <w:lvl w:ilvl="0" w:tplc="620E346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1" w15:restartNumberingAfterBreak="0">
    <w:nsid w:val="6EC96CF2"/>
    <w:multiLevelType w:val="multilevel"/>
    <w:tmpl w:val="99E6822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5062FE"/>
    <w:multiLevelType w:val="multilevel"/>
    <w:tmpl w:val="CAEC3F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9E61E5"/>
    <w:multiLevelType w:val="multilevel"/>
    <w:tmpl w:val="D290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237D15"/>
    <w:multiLevelType w:val="multilevel"/>
    <w:tmpl w:val="8ABA8C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E902878"/>
    <w:multiLevelType w:val="hybridMultilevel"/>
    <w:tmpl w:val="57561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B64D4C"/>
    <w:multiLevelType w:val="multilevel"/>
    <w:tmpl w:val="672EDA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8688106">
    <w:abstractNumId w:val="24"/>
  </w:num>
  <w:num w:numId="2" w16cid:durableId="1898319037">
    <w:abstractNumId w:val="6"/>
  </w:num>
  <w:num w:numId="3" w16cid:durableId="1014696596">
    <w:abstractNumId w:val="3"/>
  </w:num>
  <w:num w:numId="4" w16cid:durableId="1500075028">
    <w:abstractNumId w:val="12"/>
  </w:num>
  <w:num w:numId="5" w16cid:durableId="646083403">
    <w:abstractNumId w:val="26"/>
  </w:num>
  <w:num w:numId="6" w16cid:durableId="2004964653">
    <w:abstractNumId w:val="11"/>
  </w:num>
  <w:num w:numId="7" w16cid:durableId="485556821">
    <w:abstractNumId w:val="4"/>
  </w:num>
  <w:num w:numId="8" w16cid:durableId="1785492330">
    <w:abstractNumId w:val="1"/>
  </w:num>
  <w:num w:numId="9" w16cid:durableId="49692726">
    <w:abstractNumId w:val="18"/>
  </w:num>
  <w:num w:numId="10" w16cid:durableId="1795558729">
    <w:abstractNumId w:val="7"/>
  </w:num>
  <w:num w:numId="11" w16cid:durableId="1592081084">
    <w:abstractNumId w:val="10"/>
  </w:num>
  <w:num w:numId="12" w16cid:durableId="1304461298">
    <w:abstractNumId w:val="16"/>
  </w:num>
  <w:num w:numId="13" w16cid:durableId="242838340">
    <w:abstractNumId w:val="23"/>
  </w:num>
  <w:num w:numId="14" w16cid:durableId="1935822645">
    <w:abstractNumId w:val="15"/>
  </w:num>
  <w:num w:numId="15" w16cid:durableId="968784261">
    <w:abstractNumId w:val="20"/>
  </w:num>
  <w:num w:numId="16" w16cid:durableId="1728644973">
    <w:abstractNumId w:val="22"/>
  </w:num>
  <w:num w:numId="17" w16cid:durableId="410665369">
    <w:abstractNumId w:val="9"/>
  </w:num>
  <w:num w:numId="18" w16cid:durableId="1122114248">
    <w:abstractNumId w:val="25"/>
  </w:num>
  <w:num w:numId="19" w16cid:durableId="1599485053">
    <w:abstractNumId w:val="5"/>
  </w:num>
  <w:num w:numId="20" w16cid:durableId="886989198">
    <w:abstractNumId w:val="8"/>
  </w:num>
  <w:num w:numId="21" w16cid:durableId="263267713">
    <w:abstractNumId w:val="0"/>
  </w:num>
  <w:num w:numId="22" w16cid:durableId="694114765">
    <w:abstractNumId w:val="17"/>
  </w:num>
  <w:num w:numId="23" w16cid:durableId="796029712">
    <w:abstractNumId w:val="2"/>
  </w:num>
  <w:num w:numId="24" w16cid:durableId="448817894">
    <w:abstractNumId w:val="13"/>
  </w:num>
  <w:num w:numId="25" w16cid:durableId="14773507">
    <w:abstractNumId w:val="14"/>
  </w:num>
  <w:num w:numId="26" w16cid:durableId="1973123869">
    <w:abstractNumId w:val="21"/>
  </w:num>
  <w:num w:numId="27" w16cid:durableId="20166841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efzxw040a0x7ew9af5paf1af9wfwzf29rv&quot;&gt;JOVE-Converted&lt;record-ids&gt;&lt;item&gt;1&lt;/item&gt;&lt;item&gt;2&lt;/item&gt;&lt;item&gt;3&lt;/item&gt;&lt;item&gt;4&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record-ids&gt;&lt;/item&gt;&lt;/Libraries&gt;"/>
  </w:docVars>
  <w:rsids>
    <w:rsidRoot w:val="002409B5"/>
    <w:rsid w:val="00005D47"/>
    <w:rsid w:val="00011A09"/>
    <w:rsid w:val="00017224"/>
    <w:rsid w:val="00023D90"/>
    <w:rsid w:val="0003059E"/>
    <w:rsid w:val="0006636D"/>
    <w:rsid w:val="0007095A"/>
    <w:rsid w:val="00071343"/>
    <w:rsid w:val="000750C1"/>
    <w:rsid w:val="00084A5C"/>
    <w:rsid w:val="00085855"/>
    <w:rsid w:val="00091091"/>
    <w:rsid w:val="000A1E81"/>
    <w:rsid w:val="000B39F4"/>
    <w:rsid w:val="000B4E3C"/>
    <w:rsid w:val="000B591A"/>
    <w:rsid w:val="000C6523"/>
    <w:rsid w:val="000C6D13"/>
    <w:rsid w:val="000D502A"/>
    <w:rsid w:val="000D5059"/>
    <w:rsid w:val="000D51A0"/>
    <w:rsid w:val="0010047F"/>
    <w:rsid w:val="00100D0B"/>
    <w:rsid w:val="00107BD0"/>
    <w:rsid w:val="0011545E"/>
    <w:rsid w:val="00116792"/>
    <w:rsid w:val="00134F76"/>
    <w:rsid w:val="00146BD2"/>
    <w:rsid w:val="00152142"/>
    <w:rsid w:val="00153751"/>
    <w:rsid w:val="0015699C"/>
    <w:rsid w:val="00163A92"/>
    <w:rsid w:val="00164A53"/>
    <w:rsid w:val="00186DB8"/>
    <w:rsid w:val="001B15F9"/>
    <w:rsid w:val="001C11AA"/>
    <w:rsid w:val="001C4037"/>
    <w:rsid w:val="001D68E9"/>
    <w:rsid w:val="001E781F"/>
    <w:rsid w:val="001F1074"/>
    <w:rsid w:val="001F4206"/>
    <w:rsid w:val="00212219"/>
    <w:rsid w:val="0021247E"/>
    <w:rsid w:val="00225F6D"/>
    <w:rsid w:val="0023504D"/>
    <w:rsid w:val="002409B5"/>
    <w:rsid w:val="00242810"/>
    <w:rsid w:val="0026015A"/>
    <w:rsid w:val="002629F9"/>
    <w:rsid w:val="002647DE"/>
    <w:rsid w:val="002A1421"/>
    <w:rsid w:val="002C3389"/>
    <w:rsid w:val="002C5EBD"/>
    <w:rsid w:val="002C7694"/>
    <w:rsid w:val="002D736B"/>
    <w:rsid w:val="002E0446"/>
    <w:rsid w:val="002E4A8F"/>
    <w:rsid w:val="002E4BD2"/>
    <w:rsid w:val="00301DAD"/>
    <w:rsid w:val="00310151"/>
    <w:rsid w:val="00312C70"/>
    <w:rsid w:val="00314411"/>
    <w:rsid w:val="0032649C"/>
    <w:rsid w:val="003408B0"/>
    <w:rsid w:val="00342618"/>
    <w:rsid w:val="003462CF"/>
    <w:rsid w:val="00357176"/>
    <w:rsid w:val="00362923"/>
    <w:rsid w:val="00363257"/>
    <w:rsid w:val="003808D2"/>
    <w:rsid w:val="00394C45"/>
    <w:rsid w:val="003A08F8"/>
    <w:rsid w:val="003B4AC0"/>
    <w:rsid w:val="003C4F87"/>
    <w:rsid w:val="003E058F"/>
    <w:rsid w:val="003E49C7"/>
    <w:rsid w:val="003E6FAF"/>
    <w:rsid w:val="003F62D7"/>
    <w:rsid w:val="00403187"/>
    <w:rsid w:val="00416C87"/>
    <w:rsid w:val="00433DCE"/>
    <w:rsid w:val="0043471C"/>
    <w:rsid w:val="00437E8B"/>
    <w:rsid w:val="00445742"/>
    <w:rsid w:val="0045187E"/>
    <w:rsid w:val="00460FE6"/>
    <w:rsid w:val="00462A2D"/>
    <w:rsid w:val="004747CA"/>
    <w:rsid w:val="00480BB6"/>
    <w:rsid w:val="0048190C"/>
    <w:rsid w:val="00483441"/>
    <w:rsid w:val="004C599B"/>
    <w:rsid w:val="004C5D7E"/>
    <w:rsid w:val="004E0B90"/>
    <w:rsid w:val="00501555"/>
    <w:rsid w:val="00514286"/>
    <w:rsid w:val="00517D24"/>
    <w:rsid w:val="00524B2C"/>
    <w:rsid w:val="00526C3E"/>
    <w:rsid w:val="00533FC9"/>
    <w:rsid w:val="0054580F"/>
    <w:rsid w:val="005561ED"/>
    <w:rsid w:val="00557666"/>
    <w:rsid w:val="005629F1"/>
    <w:rsid w:val="00574E51"/>
    <w:rsid w:val="00581C00"/>
    <w:rsid w:val="00584B7C"/>
    <w:rsid w:val="00591B28"/>
    <w:rsid w:val="005A388B"/>
    <w:rsid w:val="005A4586"/>
    <w:rsid w:val="005C73CC"/>
    <w:rsid w:val="0061093B"/>
    <w:rsid w:val="00617A85"/>
    <w:rsid w:val="00620AD7"/>
    <w:rsid w:val="00621156"/>
    <w:rsid w:val="00634194"/>
    <w:rsid w:val="0064038B"/>
    <w:rsid w:val="00651261"/>
    <w:rsid w:val="00652754"/>
    <w:rsid w:val="00663C31"/>
    <w:rsid w:val="006729A2"/>
    <w:rsid w:val="0067309A"/>
    <w:rsid w:val="0067515A"/>
    <w:rsid w:val="00696A2D"/>
    <w:rsid w:val="00697D74"/>
    <w:rsid w:val="006B2438"/>
    <w:rsid w:val="006C0081"/>
    <w:rsid w:val="006C0D3B"/>
    <w:rsid w:val="006F3763"/>
    <w:rsid w:val="006F5616"/>
    <w:rsid w:val="007003B1"/>
    <w:rsid w:val="007042C9"/>
    <w:rsid w:val="00710B7D"/>
    <w:rsid w:val="007113F4"/>
    <w:rsid w:val="00717450"/>
    <w:rsid w:val="00742917"/>
    <w:rsid w:val="007458E8"/>
    <w:rsid w:val="00755AF4"/>
    <w:rsid w:val="007655F8"/>
    <w:rsid w:val="0077191D"/>
    <w:rsid w:val="007745AF"/>
    <w:rsid w:val="00787D99"/>
    <w:rsid w:val="007940FA"/>
    <w:rsid w:val="0079496B"/>
    <w:rsid w:val="007A1EFD"/>
    <w:rsid w:val="007A27BD"/>
    <w:rsid w:val="007D6F63"/>
    <w:rsid w:val="007E3443"/>
    <w:rsid w:val="007E738C"/>
    <w:rsid w:val="007E7D3A"/>
    <w:rsid w:val="008002FA"/>
    <w:rsid w:val="0080401B"/>
    <w:rsid w:val="00807FCE"/>
    <w:rsid w:val="00810C37"/>
    <w:rsid w:val="00830AA3"/>
    <w:rsid w:val="0085440B"/>
    <w:rsid w:val="00862749"/>
    <w:rsid w:val="00866DF8"/>
    <w:rsid w:val="00870F78"/>
    <w:rsid w:val="00874F6E"/>
    <w:rsid w:val="008825A9"/>
    <w:rsid w:val="00882CE2"/>
    <w:rsid w:val="008839D0"/>
    <w:rsid w:val="00886959"/>
    <w:rsid w:val="008909FD"/>
    <w:rsid w:val="008919D8"/>
    <w:rsid w:val="008C6487"/>
    <w:rsid w:val="008C737F"/>
    <w:rsid w:val="008D728E"/>
    <w:rsid w:val="008E2CA1"/>
    <w:rsid w:val="0090110A"/>
    <w:rsid w:val="009044E8"/>
    <w:rsid w:val="00911A51"/>
    <w:rsid w:val="00927BC3"/>
    <w:rsid w:val="00930340"/>
    <w:rsid w:val="00946738"/>
    <w:rsid w:val="00962686"/>
    <w:rsid w:val="00962D8F"/>
    <w:rsid w:val="00963D7E"/>
    <w:rsid w:val="009765DA"/>
    <w:rsid w:val="009A51D5"/>
    <w:rsid w:val="009C62A0"/>
    <w:rsid w:val="009C6486"/>
    <w:rsid w:val="009D1F8A"/>
    <w:rsid w:val="009D2F18"/>
    <w:rsid w:val="009E0559"/>
    <w:rsid w:val="009F1E6B"/>
    <w:rsid w:val="00A03051"/>
    <w:rsid w:val="00A07818"/>
    <w:rsid w:val="00A16C16"/>
    <w:rsid w:val="00A233A1"/>
    <w:rsid w:val="00A32938"/>
    <w:rsid w:val="00A35F98"/>
    <w:rsid w:val="00A3618C"/>
    <w:rsid w:val="00A43DAA"/>
    <w:rsid w:val="00A45545"/>
    <w:rsid w:val="00A56C47"/>
    <w:rsid w:val="00A65C86"/>
    <w:rsid w:val="00A66DB5"/>
    <w:rsid w:val="00A91664"/>
    <w:rsid w:val="00A95624"/>
    <w:rsid w:val="00AA3E14"/>
    <w:rsid w:val="00AA3EC8"/>
    <w:rsid w:val="00AB0004"/>
    <w:rsid w:val="00AC0BE1"/>
    <w:rsid w:val="00AD482B"/>
    <w:rsid w:val="00AD616B"/>
    <w:rsid w:val="00AE31D7"/>
    <w:rsid w:val="00AF5307"/>
    <w:rsid w:val="00AF5CD5"/>
    <w:rsid w:val="00B15402"/>
    <w:rsid w:val="00B178D9"/>
    <w:rsid w:val="00B256BE"/>
    <w:rsid w:val="00B26BB8"/>
    <w:rsid w:val="00B42D45"/>
    <w:rsid w:val="00B47124"/>
    <w:rsid w:val="00B5019E"/>
    <w:rsid w:val="00B57983"/>
    <w:rsid w:val="00B57F6E"/>
    <w:rsid w:val="00B64899"/>
    <w:rsid w:val="00B64F58"/>
    <w:rsid w:val="00B663D3"/>
    <w:rsid w:val="00B701A0"/>
    <w:rsid w:val="00B77BDC"/>
    <w:rsid w:val="00B95F50"/>
    <w:rsid w:val="00BB4301"/>
    <w:rsid w:val="00BE3ECB"/>
    <w:rsid w:val="00BE5F5D"/>
    <w:rsid w:val="00BF161F"/>
    <w:rsid w:val="00BF3C10"/>
    <w:rsid w:val="00C00B24"/>
    <w:rsid w:val="00C04347"/>
    <w:rsid w:val="00C04418"/>
    <w:rsid w:val="00C051C7"/>
    <w:rsid w:val="00C06B8A"/>
    <w:rsid w:val="00C127F6"/>
    <w:rsid w:val="00C2428A"/>
    <w:rsid w:val="00C24814"/>
    <w:rsid w:val="00C45016"/>
    <w:rsid w:val="00C61E33"/>
    <w:rsid w:val="00C62F08"/>
    <w:rsid w:val="00C744B0"/>
    <w:rsid w:val="00C905FB"/>
    <w:rsid w:val="00C92A8B"/>
    <w:rsid w:val="00C95940"/>
    <w:rsid w:val="00C9666B"/>
    <w:rsid w:val="00C967AA"/>
    <w:rsid w:val="00CA1110"/>
    <w:rsid w:val="00CB4C97"/>
    <w:rsid w:val="00CB61A3"/>
    <w:rsid w:val="00CC618F"/>
    <w:rsid w:val="00CD5308"/>
    <w:rsid w:val="00CD572C"/>
    <w:rsid w:val="00CF008F"/>
    <w:rsid w:val="00CF6911"/>
    <w:rsid w:val="00D02C44"/>
    <w:rsid w:val="00D02C91"/>
    <w:rsid w:val="00D10C11"/>
    <w:rsid w:val="00D10DA6"/>
    <w:rsid w:val="00D13C92"/>
    <w:rsid w:val="00D20C06"/>
    <w:rsid w:val="00D24E34"/>
    <w:rsid w:val="00D26FA7"/>
    <w:rsid w:val="00D27BD4"/>
    <w:rsid w:val="00D60FBB"/>
    <w:rsid w:val="00D66B15"/>
    <w:rsid w:val="00D82DF0"/>
    <w:rsid w:val="00D916B2"/>
    <w:rsid w:val="00D93BD8"/>
    <w:rsid w:val="00D96E81"/>
    <w:rsid w:val="00DA016D"/>
    <w:rsid w:val="00DC6B00"/>
    <w:rsid w:val="00DC6B38"/>
    <w:rsid w:val="00DD67E2"/>
    <w:rsid w:val="00DE60DA"/>
    <w:rsid w:val="00DF1341"/>
    <w:rsid w:val="00E10004"/>
    <w:rsid w:val="00E1710B"/>
    <w:rsid w:val="00E17AC2"/>
    <w:rsid w:val="00E30C30"/>
    <w:rsid w:val="00E404BB"/>
    <w:rsid w:val="00E45091"/>
    <w:rsid w:val="00E51404"/>
    <w:rsid w:val="00E56F96"/>
    <w:rsid w:val="00E66511"/>
    <w:rsid w:val="00E67E04"/>
    <w:rsid w:val="00E710F7"/>
    <w:rsid w:val="00E828BE"/>
    <w:rsid w:val="00E976C0"/>
    <w:rsid w:val="00ED38F4"/>
    <w:rsid w:val="00ED6766"/>
    <w:rsid w:val="00ED6D89"/>
    <w:rsid w:val="00EE17CD"/>
    <w:rsid w:val="00F02688"/>
    <w:rsid w:val="00F02C6E"/>
    <w:rsid w:val="00F062E8"/>
    <w:rsid w:val="00F0797D"/>
    <w:rsid w:val="00F17AA5"/>
    <w:rsid w:val="00F22182"/>
    <w:rsid w:val="00F24067"/>
    <w:rsid w:val="00F324E4"/>
    <w:rsid w:val="00F37CD2"/>
    <w:rsid w:val="00F5397E"/>
    <w:rsid w:val="00F57B75"/>
    <w:rsid w:val="00F57E65"/>
    <w:rsid w:val="00FB50D5"/>
    <w:rsid w:val="00FC3614"/>
    <w:rsid w:val="00FD072E"/>
    <w:rsid w:val="00FD4C67"/>
    <w:rsid w:val="00FD5C17"/>
    <w:rsid w:val="00FD7235"/>
    <w:rsid w:val="00FD759D"/>
    <w:rsid w:val="00FE047C"/>
    <w:rsid w:val="00FE057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4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 w:eastAsia="ko-KR"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A51"/>
  </w:style>
  <w:style w:type="paragraph" w:styleId="1">
    <w:name w:val="heading 1"/>
    <w:basedOn w:val="a"/>
    <w:next w:val="a"/>
    <w:link w:val="1Char"/>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aliases w:val="title"/>
    <w:basedOn w:val="a"/>
    <w:next w:val="a"/>
    <w:link w:val="Char"/>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footer"/>
    <w:basedOn w:val="a"/>
    <w:link w:val="Char0"/>
    <w:unhideWhenUsed/>
    <w:rsid w:val="00403187"/>
    <w:pPr>
      <w:tabs>
        <w:tab w:val="center" w:pos="4513"/>
        <w:tab w:val="right" w:pos="9026"/>
      </w:tabs>
      <w:snapToGrid w:val="0"/>
    </w:pPr>
  </w:style>
  <w:style w:type="character" w:customStyle="1" w:styleId="Char0">
    <w:name w:val="바닥글 Char"/>
    <w:basedOn w:val="a0"/>
    <w:link w:val="a5"/>
    <w:rsid w:val="00403187"/>
  </w:style>
  <w:style w:type="character" w:styleId="a6">
    <w:name w:val="Hyperlink"/>
    <w:basedOn w:val="a0"/>
    <w:unhideWhenUsed/>
    <w:rsid w:val="00107BD0"/>
    <w:rPr>
      <w:color w:val="0000FF" w:themeColor="hyperlink"/>
      <w:u w:val="single"/>
    </w:rPr>
  </w:style>
  <w:style w:type="character" w:styleId="a7">
    <w:name w:val="annotation reference"/>
    <w:basedOn w:val="a0"/>
    <w:uiPriority w:val="99"/>
    <w:unhideWhenUsed/>
    <w:rsid w:val="006C0D3B"/>
    <w:rPr>
      <w:sz w:val="18"/>
      <w:szCs w:val="18"/>
    </w:rPr>
  </w:style>
  <w:style w:type="paragraph" w:styleId="a8">
    <w:name w:val="annotation text"/>
    <w:basedOn w:val="a"/>
    <w:link w:val="Char1"/>
    <w:uiPriority w:val="99"/>
    <w:unhideWhenUsed/>
    <w:rsid w:val="006C0D3B"/>
    <w:pPr>
      <w:jc w:val="left"/>
    </w:pPr>
  </w:style>
  <w:style w:type="character" w:customStyle="1" w:styleId="Char1">
    <w:name w:val="메모 텍스트 Char"/>
    <w:basedOn w:val="a0"/>
    <w:link w:val="a8"/>
    <w:uiPriority w:val="99"/>
    <w:rsid w:val="006C0D3B"/>
  </w:style>
  <w:style w:type="paragraph" w:styleId="a9">
    <w:name w:val="annotation subject"/>
    <w:basedOn w:val="a8"/>
    <w:next w:val="a8"/>
    <w:link w:val="Char2"/>
    <w:unhideWhenUsed/>
    <w:rsid w:val="006C0D3B"/>
    <w:rPr>
      <w:b/>
      <w:bCs/>
    </w:rPr>
  </w:style>
  <w:style w:type="character" w:customStyle="1" w:styleId="Char2">
    <w:name w:val="메모 주제 Char"/>
    <w:basedOn w:val="Char1"/>
    <w:link w:val="a9"/>
    <w:rsid w:val="006C0D3B"/>
    <w:rPr>
      <w:b/>
      <w:bCs/>
    </w:rPr>
  </w:style>
  <w:style w:type="paragraph" w:styleId="aa">
    <w:name w:val="Balloon Text"/>
    <w:basedOn w:val="a"/>
    <w:link w:val="Char3"/>
    <w:uiPriority w:val="99"/>
    <w:semiHidden/>
    <w:unhideWhenUsed/>
    <w:rsid w:val="006C0D3B"/>
    <w:rPr>
      <w:rFonts w:asciiTheme="majorHAnsi" w:eastAsiaTheme="majorEastAsia" w:hAnsiTheme="majorHAnsi" w:cstheme="majorBidi"/>
      <w:sz w:val="18"/>
      <w:szCs w:val="18"/>
    </w:rPr>
  </w:style>
  <w:style w:type="character" w:customStyle="1" w:styleId="Char3">
    <w:name w:val="풍선 도움말 텍스트 Char"/>
    <w:basedOn w:val="a0"/>
    <w:link w:val="aa"/>
    <w:uiPriority w:val="99"/>
    <w:semiHidden/>
    <w:rsid w:val="006C0D3B"/>
    <w:rPr>
      <w:rFonts w:asciiTheme="majorHAnsi" w:eastAsiaTheme="majorEastAsia" w:hAnsiTheme="majorHAnsi" w:cstheme="majorBidi"/>
      <w:sz w:val="18"/>
      <w:szCs w:val="18"/>
    </w:rPr>
  </w:style>
  <w:style w:type="paragraph" w:styleId="ab">
    <w:name w:val="Revision"/>
    <w:hidden/>
    <w:uiPriority w:val="99"/>
    <w:semiHidden/>
    <w:rsid w:val="00B42D45"/>
    <w:pPr>
      <w:widowControl/>
      <w:jc w:val="left"/>
    </w:pPr>
  </w:style>
  <w:style w:type="paragraph" w:styleId="ac">
    <w:name w:val="List Paragraph"/>
    <w:basedOn w:val="a"/>
    <w:uiPriority w:val="34"/>
    <w:qFormat/>
    <w:rsid w:val="00B42D45"/>
    <w:pPr>
      <w:ind w:leftChars="400" w:left="800"/>
    </w:pPr>
  </w:style>
  <w:style w:type="character" w:customStyle="1" w:styleId="10">
    <w:name w:val="확인되지 않은 멘션1"/>
    <w:basedOn w:val="a0"/>
    <w:uiPriority w:val="99"/>
    <w:semiHidden/>
    <w:unhideWhenUsed/>
    <w:rsid w:val="00153751"/>
    <w:rPr>
      <w:color w:val="605E5C"/>
      <w:shd w:val="clear" w:color="auto" w:fill="E1DFDD"/>
    </w:rPr>
  </w:style>
  <w:style w:type="character" w:customStyle="1" w:styleId="1Char">
    <w:name w:val="제목 1 Char"/>
    <w:basedOn w:val="a0"/>
    <w:link w:val="1"/>
    <w:uiPriority w:val="9"/>
    <w:rsid w:val="00C06B8A"/>
    <w:rPr>
      <w:b/>
      <w:sz w:val="28"/>
      <w:szCs w:val="28"/>
    </w:rPr>
  </w:style>
  <w:style w:type="paragraph" w:styleId="ad">
    <w:name w:val="Body Text"/>
    <w:basedOn w:val="a"/>
    <w:link w:val="Char4"/>
    <w:rsid w:val="00C06B8A"/>
    <w:pPr>
      <w:widowControl/>
      <w:jc w:val="left"/>
    </w:pPr>
    <w:rPr>
      <w:rFonts w:ascii="Arial" w:eastAsia="바탕" w:hAnsi="Arial" w:cs="Times New Roman"/>
      <w:sz w:val="22"/>
      <w:lang w:val="en-US" w:eastAsia="en-US"/>
    </w:rPr>
  </w:style>
  <w:style w:type="character" w:customStyle="1" w:styleId="Char4">
    <w:name w:val="본문 Char"/>
    <w:basedOn w:val="a0"/>
    <w:link w:val="ad"/>
    <w:rsid w:val="00C06B8A"/>
    <w:rPr>
      <w:rFonts w:ascii="Arial" w:eastAsia="바탕" w:hAnsi="Arial" w:cs="Times New Roman"/>
      <w:sz w:val="22"/>
      <w:lang w:val="en-US" w:eastAsia="en-US"/>
    </w:rPr>
  </w:style>
  <w:style w:type="paragraph" w:customStyle="1" w:styleId="DataField">
    <w:name w:val="Data Field"/>
    <w:rsid w:val="00C06B8A"/>
    <w:pPr>
      <w:jc w:val="left"/>
    </w:pPr>
    <w:rPr>
      <w:rFonts w:ascii="Arial" w:eastAsia="바탕" w:hAnsi="Arial" w:cs="Arial"/>
      <w:sz w:val="22"/>
      <w:szCs w:val="22"/>
      <w:lang w:val="en-US" w:eastAsia="en-US"/>
    </w:rPr>
  </w:style>
  <w:style w:type="character" w:styleId="ae">
    <w:name w:val="page number"/>
    <w:basedOn w:val="a0"/>
    <w:rsid w:val="00C06B8A"/>
  </w:style>
  <w:style w:type="paragraph" w:styleId="af">
    <w:name w:val="header"/>
    <w:basedOn w:val="a"/>
    <w:link w:val="Char5"/>
    <w:uiPriority w:val="99"/>
    <w:rsid w:val="00C06B8A"/>
    <w:pPr>
      <w:widowControl/>
      <w:tabs>
        <w:tab w:val="center" w:pos="4320"/>
        <w:tab w:val="right" w:pos="8640"/>
      </w:tabs>
      <w:jc w:val="left"/>
    </w:pPr>
    <w:rPr>
      <w:rFonts w:ascii="Times New Roman" w:eastAsia="바탕" w:hAnsi="Times New Roman" w:cs="Times New Roman"/>
      <w:lang w:val="en-US" w:eastAsia="en-US"/>
    </w:rPr>
  </w:style>
  <w:style w:type="character" w:customStyle="1" w:styleId="Char5">
    <w:name w:val="머리글 Char"/>
    <w:basedOn w:val="a0"/>
    <w:link w:val="af"/>
    <w:uiPriority w:val="99"/>
    <w:rsid w:val="00C06B8A"/>
    <w:rPr>
      <w:rFonts w:ascii="Times New Roman" w:eastAsia="바탕" w:hAnsi="Times New Roman" w:cs="Times New Roman"/>
      <w:lang w:val="en-US" w:eastAsia="en-US"/>
    </w:rPr>
  </w:style>
  <w:style w:type="character" w:styleId="af0">
    <w:name w:val="line number"/>
    <w:basedOn w:val="a0"/>
    <w:rsid w:val="00C06B8A"/>
  </w:style>
  <w:style w:type="paragraph" w:styleId="af1">
    <w:name w:val="endnote text"/>
    <w:basedOn w:val="a"/>
    <w:link w:val="Char6"/>
    <w:uiPriority w:val="99"/>
    <w:unhideWhenUsed/>
    <w:rsid w:val="00C06B8A"/>
    <w:pPr>
      <w:widowControl/>
      <w:jc w:val="left"/>
    </w:pPr>
    <w:rPr>
      <w:rFonts w:ascii="Times New Roman" w:eastAsia="바탕" w:hAnsi="Times New Roman" w:cs="Times New Roman"/>
      <w:lang w:val="x-none" w:eastAsia="x-none"/>
    </w:rPr>
  </w:style>
  <w:style w:type="character" w:customStyle="1" w:styleId="Char6">
    <w:name w:val="미주 텍스트 Char"/>
    <w:basedOn w:val="a0"/>
    <w:link w:val="af1"/>
    <w:uiPriority w:val="99"/>
    <w:rsid w:val="00C06B8A"/>
    <w:rPr>
      <w:rFonts w:ascii="Times New Roman" w:eastAsia="바탕" w:hAnsi="Times New Roman" w:cs="Times New Roman"/>
      <w:lang w:val="x-none" w:eastAsia="x-none"/>
    </w:rPr>
  </w:style>
  <w:style w:type="character" w:styleId="af2">
    <w:name w:val="endnote reference"/>
    <w:uiPriority w:val="99"/>
    <w:unhideWhenUsed/>
    <w:rsid w:val="00C06B8A"/>
    <w:rPr>
      <w:vertAlign w:val="superscript"/>
    </w:rPr>
  </w:style>
  <w:style w:type="character" w:customStyle="1" w:styleId="Char">
    <w:name w:val="제목 Char"/>
    <w:aliases w:val="title Char"/>
    <w:basedOn w:val="a0"/>
    <w:link w:val="a3"/>
    <w:uiPriority w:val="10"/>
    <w:rsid w:val="00C06B8A"/>
    <w:rPr>
      <w:b/>
      <w:sz w:val="72"/>
      <w:szCs w:val="72"/>
    </w:rPr>
  </w:style>
  <w:style w:type="paragraph" w:customStyle="1" w:styleId="desc">
    <w:name w:val="desc"/>
    <w:basedOn w:val="a"/>
    <w:rsid w:val="00C06B8A"/>
    <w:pPr>
      <w:widowControl/>
      <w:spacing w:before="100" w:beforeAutospacing="1" w:after="100" w:afterAutospacing="1"/>
      <w:jc w:val="left"/>
    </w:pPr>
    <w:rPr>
      <w:rFonts w:ascii="Times" w:eastAsia="바탕" w:hAnsi="Times" w:cs="Times New Roman"/>
      <w:sz w:val="20"/>
      <w:szCs w:val="20"/>
      <w:lang w:val="en-US" w:eastAsia="en-US"/>
    </w:rPr>
  </w:style>
  <w:style w:type="paragraph" w:customStyle="1" w:styleId="details">
    <w:name w:val="details"/>
    <w:basedOn w:val="a"/>
    <w:rsid w:val="00C06B8A"/>
    <w:pPr>
      <w:widowControl/>
      <w:spacing w:before="100" w:beforeAutospacing="1" w:after="100" w:afterAutospacing="1"/>
      <w:jc w:val="left"/>
    </w:pPr>
    <w:rPr>
      <w:rFonts w:ascii="Times" w:eastAsia="바탕" w:hAnsi="Times" w:cs="Times New Roman"/>
      <w:sz w:val="20"/>
      <w:szCs w:val="20"/>
      <w:lang w:val="en-US" w:eastAsia="en-US"/>
    </w:rPr>
  </w:style>
  <w:style w:type="character" w:customStyle="1" w:styleId="jrnl">
    <w:name w:val="jrnl"/>
    <w:rsid w:val="00C06B8A"/>
  </w:style>
  <w:style w:type="paragraph" w:styleId="af3">
    <w:name w:val="Normal (Web)"/>
    <w:basedOn w:val="a"/>
    <w:uiPriority w:val="99"/>
    <w:unhideWhenUsed/>
    <w:rsid w:val="00C06B8A"/>
    <w:pPr>
      <w:widowControl/>
      <w:spacing w:before="100" w:beforeAutospacing="1" w:after="100" w:afterAutospacing="1"/>
      <w:jc w:val="left"/>
    </w:pPr>
    <w:rPr>
      <w:rFonts w:ascii="Times" w:eastAsia="바탕" w:hAnsi="Times" w:cs="Times New Roman"/>
      <w:sz w:val="20"/>
      <w:szCs w:val="20"/>
      <w:lang w:val="en-US" w:eastAsia="en-US"/>
    </w:rPr>
  </w:style>
  <w:style w:type="paragraph" w:customStyle="1" w:styleId="EndNoteBibliographyTitle">
    <w:name w:val="EndNote Bibliography Title"/>
    <w:basedOn w:val="a"/>
    <w:rsid w:val="00C06B8A"/>
    <w:pPr>
      <w:widowControl/>
      <w:jc w:val="center"/>
    </w:pPr>
    <w:rPr>
      <w:rFonts w:eastAsia="바탕"/>
      <w:lang w:val="en-US" w:eastAsia="en-US"/>
    </w:rPr>
  </w:style>
  <w:style w:type="paragraph" w:customStyle="1" w:styleId="EndNoteBibliography">
    <w:name w:val="EndNote Bibliography"/>
    <w:basedOn w:val="a"/>
    <w:rsid w:val="00C06B8A"/>
    <w:pPr>
      <w:widowControl/>
      <w:jc w:val="left"/>
    </w:pPr>
    <w:rPr>
      <w:rFonts w:eastAsia="바탕"/>
      <w:lang w:val="en-US" w:eastAsia="en-US"/>
    </w:rPr>
  </w:style>
  <w:style w:type="paragraph" w:customStyle="1" w:styleId="EndNoteCategoryHeading">
    <w:name w:val="EndNote Category Heading"/>
    <w:basedOn w:val="a"/>
    <w:rsid w:val="00C06B8A"/>
    <w:pPr>
      <w:widowControl/>
      <w:spacing w:before="120" w:after="120"/>
      <w:jc w:val="left"/>
    </w:pPr>
    <w:rPr>
      <w:rFonts w:ascii="Times New Roman" w:eastAsia="바탕" w:hAnsi="Times New Roman" w:cs="Times New Roman"/>
      <w:b/>
      <w:lang w:val="en-US" w:eastAsia="en-US"/>
    </w:rPr>
  </w:style>
  <w:style w:type="table" w:styleId="af4">
    <w:name w:val="Table Grid"/>
    <w:basedOn w:val="a1"/>
    <w:uiPriority w:val="39"/>
    <w:rsid w:val="00C06B8A"/>
    <w:pPr>
      <w:widowControl/>
      <w:jc w:val="left"/>
    </w:pPr>
    <w:rPr>
      <w:rFonts w:ascii="Times New Roman" w:eastAsia="바탕"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확인되지 않은 멘션1"/>
    <w:basedOn w:val="a0"/>
    <w:uiPriority w:val="99"/>
    <w:semiHidden/>
    <w:unhideWhenUsed/>
    <w:rsid w:val="00C06B8A"/>
    <w:rPr>
      <w:color w:val="605E5C"/>
      <w:shd w:val="clear" w:color="auto" w:fill="E1DFDD"/>
    </w:rPr>
  </w:style>
  <w:style w:type="paragraph" w:customStyle="1" w:styleId="0">
    <w:name w:val="0"/>
    <w:basedOn w:val="a"/>
    <w:rsid w:val="00C06B8A"/>
    <w:pPr>
      <w:widowControl/>
      <w:spacing w:before="100" w:beforeAutospacing="1" w:after="100" w:afterAutospacing="1"/>
      <w:jc w:val="left"/>
    </w:pPr>
    <w:rPr>
      <w:rFonts w:ascii="굴림" w:eastAsia="굴림" w:hAnsi="굴림" w:cs="굴림"/>
      <w:lang w:val="en-US"/>
    </w:rPr>
  </w:style>
  <w:style w:type="character" w:styleId="af5">
    <w:name w:val="FollowedHyperlink"/>
    <w:basedOn w:val="a0"/>
    <w:uiPriority w:val="99"/>
    <w:semiHidden/>
    <w:unhideWhenUsed/>
    <w:rsid w:val="00C06B8A"/>
    <w:rPr>
      <w:color w:val="800080" w:themeColor="followedHyperlink"/>
      <w:u w:val="single"/>
    </w:rPr>
  </w:style>
  <w:style w:type="paragraph" w:styleId="af6">
    <w:name w:val="caption"/>
    <w:basedOn w:val="a"/>
    <w:next w:val="a"/>
    <w:uiPriority w:val="35"/>
    <w:unhideWhenUsed/>
    <w:qFormat/>
    <w:rsid w:val="00011A09"/>
    <w:rPr>
      <w:b/>
      <w:bCs/>
      <w:sz w:val="20"/>
      <w:szCs w:val="20"/>
    </w:rPr>
  </w:style>
  <w:style w:type="character" w:styleId="af7">
    <w:name w:val="Unresolved Mention"/>
    <w:basedOn w:val="a0"/>
    <w:uiPriority w:val="99"/>
    <w:semiHidden/>
    <w:unhideWhenUsed/>
    <w:rsid w:val="00480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8738">
      <w:bodyDiv w:val="1"/>
      <w:marLeft w:val="0"/>
      <w:marRight w:val="0"/>
      <w:marTop w:val="0"/>
      <w:marBottom w:val="0"/>
      <w:divBdr>
        <w:top w:val="none" w:sz="0" w:space="0" w:color="auto"/>
        <w:left w:val="none" w:sz="0" w:space="0" w:color="auto"/>
        <w:bottom w:val="none" w:sz="0" w:space="0" w:color="auto"/>
        <w:right w:val="none" w:sz="0" w:space="0" w:color="auto"/>
      </w:divBdr>
    </w:div>
    <w:div w:id="1426262506">
      <w:bodyDiv w:val="1"/>
      <w:marLeft w:val="0"/>
      <w:marRight w:val="0"/>
      <w:marTop w:val="0"/>
      <w:marBottom w:val="0"/>
      <w:divBdr>
        <w:top w:val="none" w:sz="0" w:space="0" w:color="auto"/>
        <w:left w:val="none" w:sz="0" w:space="0" w:color="auto"/>
        <w:bottom w:val="none" w:sz="0" w:space="0" w:color="auto"/>
        <w:right w:val="none" w:sz="0" w:space="0" w:color="auto"/>
      </w:divBdr>
    </w:div>
    <w:div w:id="1456826360">
      <w:bodyDiv w:val="1"/>
      <w:marLeft w:val="0"/>
      <w:marRight w:val="0"/>
      <w:marTop w:val="0"/>
      <w:marBottom w:val="0"/>
      <w:divBdr>
        <w:top w:val="none" w:sz="0" w:space="0" w:color="auto"/>
        <w:left w:val="none" w:sz="0" w:space="0" w:color="auto"/>
        <w:bottom w:val="none" w:sz="0" w:space="0" w:color="auto"/>
        <w:right w:val="none" w:sz="0" w:space="0" w:color="auto"/>
      </w:divBdr>
    </w:div>
    <w:div w:id="1538155848">
      <w:bodyDiv w:val="1"/>
      <w:marLeft w:val="0"/>
      <w:marRight w:val="0"/>
      <w:marTop w:val="0"/>
      <w:marBottom w:val="0"/>
      <w:divBdr>
        <w:top w:val="none" w:sz="0" w:space="0" w:color="auto"/>
        <w:left w:val="none" w:sz="0" w:space="0" w:color="auto"/>
        <w:bottom w:val="none" w:sz="0" w:space="0" w:color="auto"/>
        <w:right w:val="none" w:sz="0" w:space="0" w:color="auto"/>
      </w:divBdr>
    </w:div>
    <w:div w:id="1564294818">
      <w:bodyDiv w:val="1"/>
      <w:marLeft w:val="0"/>
      <w:marRight w:val="0"/>
      <w:marTop w:val="0"/>
      <w:marBottom w:val="0"/>
      <w:divBdr>
        <w:top w:val="none" w:sz="0" w:space="0" w:color="auto"/>
        <w:left w:val="none" w:sz="0" w:space="0" w:color="auto"/>
        <w:bottom w:val="none" w:sz="0" w:space="0" w:color="auto"/>
        <w:right w:val="none" w:sz="0" w:space="0" w:color="auto"/>
      </w:divBdr>
    </w:div>
    <w:div w:id="2113042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onhyo@dgist.ac.kr"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crf.org/cancer-trends/worldwide-cancer-dat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jh8389@dgist.ac.k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yt@dgist.ac.kr" TargetMode="External"/><Relationship Id="rId4" Type="http://schemas.openxmlformats.org/officeDocument/2006/relationships/settings" Target="settings.xml"/><Relationship Id="rId9" Type="http://schemas.openxmlformats.org/officeDocument/2006/relationships/hyperlink" Target="mailto:gochong@knu.ac.k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9DDBE-5410-4A8B-A52E-431FA9F6F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4708</Words>
  <Characters>26840</Characters>
  <Application>Microsoft Office Word</Application>
  <DocSecurity>0</DocSecurity>
  <Lines>223</Lines>
  <Paragraphs>62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2026-01-13T06:10:00Z</dcterms:created>
  <dcterms:modified xsi:type="dcterms:W3CDTF">2026-02-06T05:20:00Z</dcterms:modified>
</cp:coreProperties>
</file>