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. The JoVE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5363DD91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A46B9" w:rsidRPr="006532D8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https://review.jove.com/t/69563?status=a71569k</w:t>
        </w:r>
      </w:hyperlink>
    </w:p>
    <w:p w14:paraId="0000000A" w14:textId="6675608F" w:rsidR="00C74D7E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7A46B9" w:rsidRPr="006532D8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https://review.jove.com/v/69563?status=a71569k</w:t>
        </w:r>
      </w:hyperlink>
    </w:p>
    <w:p w14:paraId="0000000B" w14:textId="6E4A820D" w:rsidR="00C74D7E" w:rsidRPr="00D118E8" w:rsidRDefault="00C74D7E" w:rsidP="009005A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0000000C" w14:textId="77777777" w:rsidR="00C74D7E" w:rsidRPr="00AE03C4" w:rsidRDefault="00000000" w:rsidP="00AE03C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E03C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E92FFFC" w14:textId="18B8BEEF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A56A0">
        <w:rPr>
          <w:rFonts w:ascii="Calibri" w:hAnsi="Calibri" w:cs="Calibri"/>
          <w:b/>
          <w:bCs/>
          <w:sz w:val="24"/>
          <w:szCs w:val="24"/>
        </w:rPr>
        <w:t>V</w:t>
      </w:r>
      <w:r w:rsidRPr="00AE03C4">
        <w:rPr>
          <w:rFonts w:ascii="Calibri" w:hAnsi="Calibri" w:cs="Calibri"/>
          <w:b/>
          <w:bCs/>
          <w:sz w:val="24"/>
          <w:szCs w:val="24"/>
        </w:rPr>
        <w:t>ideo</w:t>
      </w:r>
      <w:r w:rsidRPr="00AE03C4">
        <w:rPr>
          <w:rFonts w:ascii="Calibri" w:hAnsi="Calibri" w:cs="Calibri"/>
          <w:sz w:val="24"/>
          <w:szCs w:val="24"/>
        </w:rPr>
        <w:t>: 1:10-1:14</w:t>
      </w:r>
    </w:p>
    <w:p w14:paraId="0F667996" w14:textId="77777777" w:rsidR="001A56A0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Comment</w:t>
      </w:r>
      <w:r w:rsidRPr="00AE03C4">
        <w:rPr>
          <w:rFonts w:ascii="Calibri" w:hAnsi="Calibri" w:cs="Calibri"/>
          <w:sz w:val="24"/>
          <w:szCs w:val="24"/>
        </w:rPr>
        <w:t xml:space="preserve">: The surgical area is disinfected with </w:t>
      </w:r>
      <w:r w:rsidR="00CB1267">
        <w:rPr>
          <w:rFonts w:ascii="Calibri" w:hAnsi="Calibri" w:cs="Calibri"/>
          <w:sz w:val="24"/>
          <w:szCs w:val="24"/>
        </w:rPr>
        <w:t>iodine-based</w:t>
      </w:r>
      <w:r w:rsidRPr="00AE03C4">
        <w:rPr>
          <w:rFonts w:ascii="Calibri" w:hAnsi="Calibri" w:cs="Calibri"/>
          <w:sz w:val="24"/>
          <w:szCs w:val="24"/>
        </w:rPr>
        <w:t xml:space="preserve"> scrub</w:t>
      </w:r>
      <w:r w:rsidRPr="00AE03C4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(5% povidone-iodine)</w:t>
      </w:r>
      <w:r w:rsidR="00CB1267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,</w:t>
      </w:r>
      <w:r w:rsidRPr="00AE03C4">
        <w:rPr>
          <w:rFonts w:ascii="Calibri" w:hAnsi="Calibri" w:cs="Calibri"/>
          <w:sz w:val="24"/>
          <w:szCs w:val="24"/>
        </w:rPr>
        <w:t xml:space="preserve"> but no alcohol is used in conjunction. </w:t>
      </w:r>
    </w:p>
    <w:p w14:paraId="2FCC1364" w14:textId="67CFE755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Suggested change</w:t>
      </w:r>
      <w:r w:rsidRPr="00AE03C4">
        <w:rPr>
          <w:rFonts w:ascii="Calibri" w:hAnsi="Calibri" w:cs="Calibri"/>
          <w:sz w:val="24"/>
          <w:szCs w:val="24"/>
        </w:rPr>
        <w:t xml:space="preserve">: Add </w:t>
      </w:r>
      <w:r w:rsidR="001A56A0">
        <w:rPr>
          <w:rFonts w:ascii="Calibri" w:hAnsi="Calibri" w:cs="Calibri"/>
          <w:sz w:val="24"/>
          <w:szCs w:val="24"/>
        </w:rPr>
        <w:t xml:space="preserve">in the </w:t>
      </w:r>
      <w:r w:rsidR="00CB1267">
        <w:rPr>
          <w:rFonts w:ascii="Calibri" w:hAnsi="Calibri" w:cs="Calibri"/>
          <w:sz w:val="24"/>
          <w:szCs w:val="24"/>
        </w:rPr>
        <w:t>voice-over</w:t>
      </w:r>
      <w:r w:rsidRPr="00AE03C4">
        <w:rPr>
          <w:rFonts w:ascii="Calibri" w:hAnsi="Calibri" w:cs="Calibri"/>
          <w:sz w:val="24"/>
          <w:szCs w:val="24"/>
        </w:rPr>
        <w:t xml:space="preserve"> to include alcohol in the skin disinfection process</w:t>
      </w:r>
      <w:r w:rsidR="001A56A0">
        <w:rPr>
          <w:rFonts w:ascii="Calibri" w:hAnsi="Calibri" w:cs="Calibri"/>
          <w:sz w:val="24"/>
          <w:szCs w:val="24"/>
        </w:rPr>
        <w:t>.</w:t>
      </w:r>
    </w:p>
    <w:p w14:paraId="74F683A0" w14:textId="77777777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04B48307" w14:textId="3DB7C840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A56A0">
        <w:rPr>
          <w:rFonts w:ascii="Calibri" w:hAnsi="Calibri" w:cs="Calibri"/>
          <w:b/>
          <w:bCs/>
          <w:sz w:val="24"/>
          <w:szCs w:val="24"/>
        </w:rPr>
        <w:t>V</w:t>
      </w:r>
      <w:r w:rsidRPr="00AE03C4">
        <w:rPr>
          <w:rFonts w:ascii="Calibri" w:hAnsi="Calibri" w:cs="Calibri"/>
          <w:b/>
          <w:bCs/>
          <w:sz w:val="24"/>
          <w:szCs w:val="24"/>
        </w:rPr>
        <w:t>ideo</w:t>
      </w:r>
      <w:r w:rsidRPr="00AE03C4">
        <w:rPr>
          <w:rFonts w:ascii="Calibri" w:hAnsi="Calibri" w:cs="Calibri"/>
          <w:sz w:val="24"/>
          <w:szCs w:val="24"/>
        </w:rPr>
        <w:t>: 1:16-1:20</w:t>
      </w:r>
    </w:p>
    <w:p w14:paraId="1C136987" w14:textId="2ADF9DE1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Comment</w:t>
      </w:r>
      <w:r w:rsidRPr="00AE03C4">
        <w:rPr>
          <w:rFonts w:ascii="Calibri" w:hAnsi="Calibri" w:cs="Calibri"/>
          <w:sz w:val="24"/>
          <w:szCs w:val="24"/>
        </w:rPr>
        <w:t xml:space="preserve">: Does not confirm </w:t>
      </w:r>
      <w:r w:rsidR="001A56A0">
        <w:rPr>
          <w:rFonts w:ascii="Calibri" w:hAnsi="Calibri" w:cs="Calibri"/>
          <w:sz w:val="24"/>
          <w:szCs w:val="24"/>
        </w:rPr>
        <w:t xml:space="preserve">the </w:t>
      </w:r>
      <w:r w:rsidRPr="00AE03C4">
        <w:rPr>
          <w:rFonts w:ascii="Calibri" w:hAnsi="Calibri" w:cs="Calibri"/>
          <w:sz w:val="24"/>
          <w:szCs w:val="24"/>
        </w:rPr>
        <w:t>surgical plane of anesthesia before the surgery begins</w:t>
      </w:r>
      <w:r w:rsidR="001A56A0">
        <w:rPr>
          <w:rFonts w:ascii="Calibri" w:hAnsi="Calibri" w:cs="Calibri"/>
          <w:sz w:val="24"/>
          <w:szCs w:val="24"/>
        </w:rPr>
        <w:t>.</w:t>
      </w:r>
    </w:p>
    <w:p w14:paraId="2FC42C8C" w14:textId="227F407B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Suggested change</w:t>
      </w:r>
      <w:r w:rsidRPr="00AE03C4">
        <w:rPr>
          <w:rFonts w:ascii="Calibri" w:hAnsi="Calibri" w:cs="Calibri"/>
          <w:sz w:val="24"/>
          <w:szCs w:val="24"/>
        </w:rPr>
        <w:t xml:space="preserve">: Add </w:t>
      </w:r>
      <w:r w:rsidR="001A56A0">
        <w:rPr>
          <w:rFonts w:ascii="Calibri" w:hAnsi="Calibri" w:cs="Calibri"/>
          <w:sz w:val="24"/>
          <w:szCs w:val="24"/>
        </w:rPr>
        <w:t xml:space="preserve">onscreen text. </w:t>
      </w:r>
      <w:r w:rsidR="001A56A0" w:rsidRPr="001A56A0">
        <w:rPr>
          <w:rFonts w:ascii="Calibri" w:hAnsi="Calibri" w:cs="Calibri"/>
          <w:b/>
          <w:bCs/>
          <w:sz w:val="24"/>
          <w:szCs w:val="24"/>
        </w:rPr>
        <w:t xml:space="preserve">TXT: </w:t>
      </w:r>
      <w:r w:rsidR="001A56A0" w:rsidRPr="001A56A0">
        <w:rPr>
          <w:rFonts w:ascii="Calibri" w:hAnsi="Calibri" w:cs="Calibri"/>
          <w:b/>
          <w:bCs/>
          <w:sz w:val="24"/>
          <w:szCs w:val="24"/>
        </w:rPr>
        <w:t>Confirm the depth of anesthesia via a toe-pinch before making the incision</w:t>
      </w:r>
    </w:p>
    <w:p w14:paraId="543BBE86" w14:textId="08A7F666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308FDE3" w14:textId="5651474F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A56A0">
        <w:rPr>
          <w:rFonts w:ascii="Calibri" w:hAnsi="Calibri" w:cs="Calibri"/>
          <w:b/>
          <w:bCs/>
          <w:sz w:val="24"/>
          <w:szCs w:val="24"/>
        </w:rPr>
        <w:t>V</w:t>
      </w:r>
      <w:r w:rsidRPr="00AE03C4">
        <w:rPr>
          <w:rFonts w:ascii="Calibri" w:hAnsi="Calibri" w:cs="Calibri"/>
          <w:b/>
          <w:bCs/>
          <w:sz w:val="24"/>
          <w:szCs w:val="24"/>
        </w:rPr>
        <w:t>ideo</w:t>
      </w:r>
      <w:r w:rsidRPr="00AE03C4">
        <w:rPr>
          <w:rFonts w:ascii="Calibri" w:hAnsi="Calibri" w:cs="Calibri"/>
          <w:sz w:val="24"/>
          <w:szCs w:val="24"/>
        </w:rPr>
        <w:t xml:space="preserve">: 1:16-1:20 </w:t>
      </w:r>
    </w:p>
    <w:p w14:paraId="5B00B3D2" w14:textId="44E83B4C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Comment:</w:t>
      </w:r>
      <w:r w:rsidRPr="00AE03C4">
        <w:rPr>
          <w:rFonts w:ascii="Calibri" w:hAnsi="Calibri" w:cs="Calibri"/>
          <w:sz w:val="24"/>
          <w:szCs w:val="24"/>
        </w:rPr>
        <w:t xml:space="preserve"> Pre-operative analgesia </w:t>
      </w:r>
      <w:r w:rsidR="00E33F35">
        <w:rPr>
          <w:rFonts w:ascii="Calibri" w:hAnsi="Calibri" w:cs="Calibri"/>
          <w:sz w:val="24"/>
          <w:szCs w:val="24"/>
        </w:rPr>
        <w:t xml:space="preserve">was </w:t>
      </w:r>
      <w:r w:rsidRPr="00AE03C4">
        <w:rPr>
          <w:rFonts w:ascii="Calibri" w:hAnsi="Calibri" w:cs="Calibri"/>
          <w:sz w:val="24"/>
          <w:szCs w:val="24"/>
        </w:rPr>
        <w:t>not provided or described before exposing the Superior Sagittal Sinus</w:t>
      </w:r>
      <w:r w:rsidR="00E33F35">
        <w:rPr>
          <w:rFonts w:ascii="Calibri" w:hAnsi="Calibri" w:cs="Calibri"/>
          <w:sz w:val="24"/>
          <w:szCs w:val="24"/>
        </w:rPr>
        <w:t>.</w:t>
      </w:r>
    </w:p>
    <w:p w14:paraId="44FF6EA2" w14:textId="12C39F4E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Suggested change:</w:t>
      </w:r>
      <w:r w:rsidRPr="00AE03C4">
        <w:rPr>
          <w:rFonts w:ascii="Calibri" w:hAnsi="Calibri" w:cs="Calibri"/>
          <w:sz w:val="24"/>
          <w:szCs w:val="24"/>
        </w:rPr>
        <w:t xml:space="preserve"> Include pre-operative analgesia regimen</w:t>
      </w:r>
      <w:r w:rsidR="00E33F35">
        <w:rPr>
          <w:rFonts w:ascii="Calibri" w:hAnsi="Calibri" w:cs="Calibri"/>
          <w:sz w:val="24"/>
          <w:szCs w:val="24"/>
        </w:rPr>
        <w:t xml:space="preserve"> as onscreen text</w:t>
      </w:r>
      <w:r w:rsidRPr="00AE03C4">
        <w:rPr>
          <w:rFonts w:ascii="Calibri" w:hAnsi="Calibri" w:cs="Calibri"/>
          <w:sz w:val="24"/>
          <w:szCs w:val="24"/>
        </w:rPr>
        <w:t xml:space="preserve"> or provide justification for why analgesia was not administered</w:t>
      </w:r>
      <w:r w:rsidR="00E33F35">
        <w:rPr>
          <w:rFonts w:ascii="Calibri" w:hAnsi="Calibri" w:cs="Calibri"/>
          <w:sz w:val="24"/>
          <w:szCs w:val="24"/>
        </w:rPr>
        <w:t>.</w:t>
      </w:r>
    </w:p>
    <w:p w14:paraId="1644138C" w14:textId="77777777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1B2AD6D" w14:textId="22530869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33F35">
        <w:rPr>
          <w:rFonts w:ascii="Calibri" w:hAnsi="Calibri" w:cs="Calibri"/>
          <w:b/>
          <w:bCs/>
          <w:sz w:val="24"/>
          <w:szCs w:val="24"/>
        </w:rPr>
        <w:t>T</w:t>
      </w:r>
      <w:r w:rsidRPr="00AE03C4">
        <w:rPr>
          <w:rFonts w:ascii="Calibri" w:hAnsi="Calibri" w:cs="Calibri"/>
          <w:b/>
          <w:bCs/>
          <w:sz w:val="24"/>
          <w:szCs w:val="24"/>
        </w:rPr>
        <w:t>ext</w:t>
      </w:r>
      <w:r w:rsidRPr="00AE03C4">
        <w:rPr>
          <w:rFonts w:ascii="Calibri" w:hAnsi="Calibri" w:cs="Calibri"/>
          <w:sz w:val="24"/>
          <w:szCs w:val="24"/>
        </w:rPr>
        <w:t xml:space="preserve">: </w:t>
      </w:r>
      <w:r w:rsidRPr="00E33F35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shd w:val="clear" w:color="auto" w:fill="FFFFFF"/>
        </w:rPr>
        <w:t>1.</w:t>
      </w:r>
      <w:r w:rsidR="00E33F35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shd w:val="clear" w:color="auto" w:fill="FFFFFF"/>
        </w:rPr>
        <w:t>3</w:t>
      </w:r>
    </w:p>
    <w:p w14:paraId="4EB3FEEC" w14:textId="0690FDE1" w:rsidR="00AE03C4" w:rsidRPr="00AE03C4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Comment</w:t>
      </w:r>
      <w:r w:rsidRPr="00AE03C4">
        <w:rPr>
          <w:rFonts w:ascii="Calibri" w:hAnsi="Calibri" w:cs="Calibri"/>
          <w:sz w:val="24"/>
          <w:szCs w:val="24"/>
        </w:rPr>
        <w:t>: No mention of analgesia</w:t>
      </w:r>
      <w:r w:rsidR="00E33F35">
        <w:rPr>
          <w:rFonts w:ascii="Calibri" w:hAnsi="Calibri" w:cs="Calibri"/>
          <w:sz w:val="24"/>
          <w:szCs w:val="24"/>
        </w:rPr>
        <w:t>.</w:t>
      </w:r>
    </w:p>
    <w:p w14:paraId="0000000F" w14:textId="78718CDF" w:rsidR="00C74D7E" w:rsidRDefault="00AE03C4" w:rsidP="00AE03C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Suggested change</w:t>
      </w:r>
      <w:r w:rsidRPr="00AE03C4">
        <w:rPr>
          <w:rFonts w:ascii="Calibri" w:hAnsi="Calibri" w:cs="Calibri"/>
          <w:sz w:val="24"/>
          <w:szCs w:val="24"/>
        </w:rPr>
        <w:t xml:space="preserve">: Include pre-operative analgesia regimen </w:t>
      </w:r>
      <w:r w:rsidR="00E33F35">
        <w:rPr>
          <w:rFonts w:ascii="Calibri" w:hAnsi="Calibri" w:cs="Calibri"/>
          <w:sz w:val="24"/>
          <w:szCs w:val="24"/>
        </w:rPr>
        <w:t xml:space="preserve">in the text manuscript </w:t>
      </w:r>
      <w:r w:rsidRPr="00AE03C4">
        <w:rPr>
          <w:rFonts w:ascii="Calibri" w:hAnsi="Calibri" w:cs="Calibri"/>
          <w:sz w:val="24"/>
          <w:szCs w:val="24"/>
        </w:rPr>
        <w:t>or provide justification for why analgesia was not administered</w:t>
      </w:r>
      <w:r w:rsidR="00E33F35">
        <w:rPr>
          <w:rFonts w:ascii="Calibri" w:hAnsi="Calibri" w:cs="Calibri"/>
          <w:sz w:val="24"/>
          <w:szCs w:val="24"/>
        </w:rPr>
        <w:t>.</w:t>
      </w:r>
    </w:p>
    <w:p w14:paraId="78C7999A" w14:textId="77777777" w:rsidR="00E33F35" w:rsidRDefault="00E33F35" w:rsidP="00E33F35">
      <w:pPr>
        <w:spacing w:before="120" w:after="0" w:line="240" w:lineRule="auto"/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shd w:val="clear" w:color="auto" w:fill="FFFFFF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lastRenderedPageBreak/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AE03C4">
        <w:rPr>
          <w:rFonts w:ascii="Calibri" w:hAnsi="Calibri" w:cs="Calibri"/>
          <w:b/>
          <w:bCs/>
          <w:sz w:val="24"/>
          <w:szCs w:val="24"/>
        </w:rPr>
        <w:t>ext</w:t>
      </w:r>
      <w:r w:rsidRPr="00AE03C4">
        <w:rPr>
          <w:rFonts w:ascii="Calibri" w:hAnsi="Calibri" w:cs="Calibri"/>
          <w:sz w:val="24"/>
          <w:szCs w:val="24"/>
        </w:rPr>
        <w:t xml:space="preserve">: </w:t>
      </w:r>
      <w:r w:rsidRPr="00E33F35"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shd w:val="clear" w:color="auto" w:fill="FFFFFF"/>
        </w:rPr>
        <w:t>1.</w:t>
      </w:r>
      <w:r>
        <w:rPr>
          <w:rStyle w:val="Strong"/>
          <w:rFonts w:ascii="Calibri" w:hAnsi="Calibri" w:cs="Calibri"/>
          <w:b w:val="0"/>
          <w:bCs w:val="0"/>
          <w:color w:val="000000"/>
          <w:sz w:val="24"/>
          <w:szCs w:val="24"/>
          <w:shd w:val="clear" w:color="auto" w:fill="FFFFFF"/>
        </w:rPr>
        <w:t>6</w:t>
      </w:r>
    </w:p>
    <w:p w14:paraId="5008E529" w14:textId="59DC7028" w:rsidR="00E33F35" w:rsidRPr="00AE03C4" w:rsidRDefault="00E33F35" w:rsidP="00E33F35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Comment</w:t>
      </w:r>
      <w:r w:rsidRPr="00AE03C4">
        <w:rPr>
          <w:rFonts w:ascii="Calibri" w:hAnsi="Calibri" w:cs="Calibri"/>
          <w:sz w:val="24"/>
          <w:szCs w:val="24"/>
        </w:rPr>
        <w:t>: No mention of alcohol scrub to disinfect skin</w:t>
      </w:r>
      <w:r>
        <w:rPr>
          <w:rFonts w:ascii="Calibri" w:hAnsi="Calibri" w:cs="Calibri"/>
          <w:sz w:val="24"/>
          <w:szCs w:val="24"/>
        </w:rPr>
        <w:t>.</w:t>
      </w:r>
    </w:p>
    <w:p w14:paraId="004C3A27" w14:textId="56A71710" w:rsidR="00E33F35" w:rsidRPr="00AE03C4" w:rsidRDefault="00E33F35" w:rsidP="00E33F35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E03C4">
        <w:rPr>
          <w:rFonts w:ascii="Calibri" w:hAnsi="Calibri" w:cs="Calibri"/>
          <w:b/>
          <w:bCs/>
          <w:sz w:val="24"/>
          <w:szCs w:val="24"/>
        </w:rPr>
        <w:t>Suggested change</w:t>
      </w:r>
      <w:r w:rsidRPr="00AE03C4">
        <w:rPr>
          <w:rFonts w:ascii="Calibri" w:hAnsi="Calibri" w:cs="Calibri"/>
          <w:sz w:val="24"/>
          <w:szCs w:val="24"/>
        </w:rPr>
        <w:t xml:space="preserve">: Include </w:t>
      </w:r>
      <w:r>
        <w:rPr>
          <w:rFonts w:ascii="Calibri" w:hAnsi="Calibri" w:cs="Calibri"/>
          <w:sz w:val="24"/>
          <w:szCs w:val="24"/>
        </w:rPr>
        <w:t>alcohol scrub also in the disinfection step</w:t>
      </w:r>
      <w:r>
        <w:rPr>
          <w:rFonts w:ascii="Calibri" w:hAnsi="Calibri" w:cs="Calibri"/>
          <w:sz w:val="24"/>
          <w:szCs w:val="24"/>
        </w:rPr>
        <w:t>.</w:t>
      </w:r>
    </w:p>
    <w:p w14:paraId="21878F01" w14:textId="77777777" w:rsidR="00E33F35" w:rsidRPr="00AE03C4" w:rsidRDefault="00E33F35" w:rsidP="00AE03C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AE03C4" w:rsidRDefault="00000000" w:rsidP="00AE03C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AE03C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03AC7C55" w:rsidR="00C74D7E" w:rsidRPr="00AE03C4" w:rsidRDefault="00AE03C4" w:rsidP="00AE03C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AE03C4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AE03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1651E0A-0426-4EB1-90F7-66EB23FB3D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7B61A3E-386C-4543-BC48-0C9966CCAB20}"/>
    <w:embedBold r:id="rId3" w:fontKey="{BE6323D1-6653-4D4D-8103-3D3946D6077A}"/>
    <w:embedItalic r:id="rId4" w:fontKey="{5582C5A4-9621-4B07-9DE5-1BBCFFD5DF4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28820E9-9A71-41E8-B42A-29D3C73779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0E98025-339D-41E0-9F33-89B9C29728C4}"/>
    <w:embedBold r:id="rId7" w:fontKey="{11694B8F-5228-4F85-8855-FCAF1D599D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1A56A0"/>
    <w:rsid w:val="00325025"/>
    <w:rsid w:val="00325F33"/>
    <w:rsid w:val="003760AF"/>
    <w:rsid w:val="00413DA0"/>
    <w:rsid w:val="004376E5"/>
    <w:rsid w:val="00542BFA"/>
    <w:rsid w:val="006411A0"/>
    <w:rsid w:val="006714B7"/>
    <w:rsid w:val="00744D7E"/>
    <w:rsid w:val="007A46B9"/>
    <w:rsid w:val="007D3FB3"/>
    <w:rsid w:val="00882B75"/>
    <w:rsid w:val="009005AE"/>
    <w:rsid w:val="00AE03C4"/>
    <w:rsid w:val="00C74D7E"/>
    <w:rsid w:val="00CB1267"/>
    <w:rsid w:val="00D118E8"/>
    <w:rsid w:val="00DC2CAA"/>
    <w:rsid w:val="00DC6097"/>
    <w:rsid w:val="00E3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AE03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63?status=a71569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63?status=a71569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2026-04-02T16:49:00Z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