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48E2" w14:textId="77777777" w:rsidR="002506EA" w:rsidRPr="005D4C28" w:rsidRDefault="00551D82" w:rsidP="005D4C28">
      <w:pPr>
        <w:pBdr>
          <w:top w:val="nil"/>
          <w:left w:val="nil"/>
          <w:bottom w:val="nil"/>
          <w:right w:val="nil"/>
          <w:between w:val="nil"/>
        </w:pBdr>
      </w:pPr>
      <w:r w:rsidRPr="005D4C28">
        <w:rPr>
          <w:b/>
        </w:rPr>
        <w:t>TITLE:</w:t>
      </w:r>
      <w:r w:rsidRPr="005D4C28">
        <w:t xml:space="preserve"> </w:t>
      </w:r>
    </w:p>
    <w:p w14:paraId="59AAC127" w14:textId="2CFFFBAD" w:rsidR="006E4797" w:rsidRPr="005D4C28" w:rsidRDefault="003E545D" w:rsidP="005D4C28">
      <w:pPr>
        <w:pBdr>
          <w:top w:val="nil"/>
          <w:left w:val="nil"/>
          <w:bottom w:val="nil"/>
          <w:right w:val="nil"/>
          <w:between w:val="nil"/>
        </w:pBdr>
      </w:pPr>
      <w:r w:rsidRPr="005D4C28">
        <w:t xml:space="preserve">Analysis of </w:t>
      </w:r>
      <w:r w:rsidR="002506EA" w:rsidRPr="005D4C28">
        <w:t>V</w:t>
      </w:r>
      <w:r w:rsidRPr="005D4C28">
        <w:t xml:space="preserve">itamin A </w:t>
      </w:r>
      <w:r w:rsidR="002506EA" w:rsidRPr="005D4C28">
        <w:t>S</w:t>
      </w:r>
      <w:r w:rsidR="007B2204" w:rsidRPr="005D4C28">
        <w:t xml:space="preserve">table </w:t>
      </w:r>
      <w:r w:rsidR="002506EA" w:rsidRPr="005D4C28">
        <w:t>I</w:t>
      </w:r>
      <w:r w:rsidR="007B2204" w:rsidRPr="005D4C28">
        <w:t xml:space="preserve">sotope </w:t>
      </w:r>
      <w:r w:rsidR="002506EA" w:rsidRPr="005D4C28">
        <w:t>T</w:t>
      </w:r>
      <w:r w:rsidRPr="005D4C28">
        <w:t>racers using LC-MS/MS</w:t>
      </w:r>
    </w:p>
    <w:p w14:paraId="06C0C87E" w14:textId="77777777" w:rsidR="006E4797" w:rsidRPr="005D4C28" w:rsidRDefault="006E4797" w:rsidP="005D4C28">
      <w:pPr>
        <w:rPr>
          <w:b/>
        </w:rPr>
      </w:pPr>
    </w:p>
    <w:p w14:paraId="2CD8481E" w14:textId="475F1D02" w:rsidR="006E4797" w:rsidRPr="005D4C28" w:rsidRDefault="00551D82" w:rsidP="005D4C28">
      <w:r w:rsidRPr="005D4C28">
        <w:rPr>
          <w:b/>
        </w:rPr>
        <w:t>AUTHORS AND AFFILIATIONS:</w:t>
      </w:r>
    </w:p>
    <w:p w14:paraId="2C35065A" w14:textId="350BD8F5" w:rsidR="00D01698" w:rsidRPr="005D4C28" w:rsidRDefault="00055D47" w:rsidP="005D4C28">
      <w:r w:rsidRPr="005D4C28">
        <w:t>Georg Lietz</w:t>
      </w:r>
      <w:r w:rsidR="00D01698" w:rsidRPr="005D4C28">
        <w:rPr>
          <w:vertAlign w:val="superscript"/>
        </w:rPr>
        <w:t>1</w:t>
      </w:r>
      <w:r w:rsidR="003E545D" w:rsidRPr="005D4C28">
        <w:t>, Dan Astley</w:t>
      </w:r>
      <w:r w:rsidR="00D01698" w:rsidRPr="005D4C28">
        <w:rPr>
          <w:vertAlign w:val="superscript"/>
        </w:rPr>
        <w:t>2</w:t>
      </w:r>
      <w:r w:rsidR="00CC2F5F" w:rsidRPr="005D4C28">
        <w:t>, Alice Goddard</w:t>
      </w:r>
      <w:r w:rsidR="00D01698" w:rsidRPr="005D4C28">
        <w:rPr>
          <w:vertAlign w:val="superscript"/>
        </w:rPr>
        <w:t>1</w:t>
      </w:r>
      <w:r w:rsidR="00D01698" w:rsidRPr="005D4C28">
        <w:t>,</w:t>
      </w:r>
      <w:r w:rsidRPr="005D4C28">
        <w:t xml:space="preserve"> Anthony Oxley</w:t>
      </w:r>
      <w:r w:rsidR="00D01698" w:rsidRPr="005D4C28">
        <w:rPr>
          <w:vertAlign w:val="superscript"/>
        </w:rPr>
        <w:t>3</w:t>
      </w:r>
      <w:r w:rsidRPr="005D4C28">
        <w:t xml:space="preserve"> </w:t>
      </w:r>
    </w:p>
    <w:p w14:paraId="2ACF5B7A" w14:textId="77777777" w:rsidR="00D01698" w:rsidRPr="005D4C28" w:rsidRDefault="00D01698" w:rsidP="005D4C28"/>
    <w:p w14:paraId="193E8C9A" w14:textId="7025C073" w:rsidR="00B772F5" w:rsidRPr="005D4C28" w:rsidRDefault="00D01698" w:rsidP="005D4C28">
      <w:r w:rsidRPr="005D4C28">
        <w:rPr>
          <w:vertAlign w:val="superscript"/>
        </w:rPr>
        <w:t>1</w:t>
      </w:r>
      <w:r w:rsidR="00500356" w:rsidRPr="005D4C28">
        <w:t>Human Nutrition and Exercise Research Centre, Newcastle University, Newcastle Upon Tyne, UK</w:t>
      </w:r>
    </w:p>
    <w:p w14:paraId="13E5E487" w14:textId="0BE90ACA" w:rsidR="00D01698" w:rsidRPr="005D4C28" w:rsidRDefault="00D01698" w:rsidP="005D4C28">
      <w:r w:rsidRPr="005D4C28">
        <w:rPr>
          <w:vertAlign w:val="superscript"/>
        </w:rPr>
        <w:t>2</w:t>
      </w:r>
      <w:r w:rsidRPr="005D4C28">
        <w:t>Newcastle University Centre for Cancer, Newcastle Upon Tyne, UK</w:t>
      </w:r>
    </w:p>
    <w:p w14:paraId="546FB0EC" w14:textId="0E3FC6F1" w:rsidR="00D01698" w:rsidRPr="005D4C28" w:rsidRDefault="00D01698" w:rsidP="005D4C28">
      <w:r w:rsidRPr="005D4C28">
        <w:rPr>
          <w:vertAlign w:val="superscript"/>
        </w:rPr>
        <w:t>3</w:t>
      </w:r>
      <w:r w:rsidRPr="005D4C28">
        <w:t>Fera Science Ltd, Sand Hutton, York, UK</w:t>
      </w:r>
    </w:p>
    <w:p w14:paraId="19BBBC45" w14:textId="77777777" w:rsidR="00D01698" w:rsidRPr="005D4C28" w:rsidRDefault="00D01698" w:rsidP="005D4C28"/>
    <w:p w14:paraId="24A31259" w14:textId="68507E7D" w:rsidR="00D01698" w:rsidRPr="005D4C28" w:rsidRDefault="00500356" w:rsidP="005D4C28">
      <w:r w:rsidRPr="005D4C28">
        <w:t>Email</w:t>
      </w:r>
      <w:r w:rsidR="00D01698" w:rsidRPr="005D4C28">
        <w:t xml:space="preserve"> addresses of co-authors</w:t>
      </w:r>
      <w:r w:rsidRPr="005D4C28">
        <w:t>:</w:t>
      </w:r>
      <w:r w:rsidR="002506EA" w:rsidRPr="005D4C28">
        <w:t xml:space="preserve"> </w:t>
      </w:r>
    </w:p>
    <w:p w14:paraId="35D5A332" w14:textId="715AF5B4" w:rsidR="00D01698" w:rsidRPr="005D4C28" w:rsidRDefault="00D01698" w:rsidP="005D4C28">
      <w:r w:rsidRPr="005D4C28">
        <w:t>Dan Astley</w:t>
      </w:r>
      <w:r w:rsidRPr="005D4C28">
        <w:rPr>
          <w:vertAlign w:val="superscript"/>
        </w:rPr>
        <w:tab/>
      </w:r>
      <w:r w:rsidRPr="005D4C28">
        <w:rPr>
          <w:vertAlign w:val="superscript"/>
        </w:rPr>
        <w:tab/>
      </w:r>
      <w:r w:rsidRPr="005D4C28">
        <w:t>(dan.astley@newcastle.ac.uk)</w:t>
      </w:r>
    </w:p>
    <w:p w14:paraId="59F01C21" w14:textId="1EFF7322" w:rsidR="00D01698" w:rsidRPr="005D4C28" w:rsidRDefault="00D01698" w:rsidP="005D4C28">
      <w:r w:rsidRPr="005D4C28">
        <w:t>Alice Goddard</w:t>
      </w:r>
      <w:r w:rsidRPr="005D4C28">
        <w:rPr>
          <w:vertAlign w:val="superscript"/>
        </w:rPr>
        <w:tab/>
      </w:r>
      <w:r w:rsidRPr="005D4C28">
        <w:rPr>
          <w:vertAlign w:val="superscript"/>
        </w:rPr>
        <w:tab/>
      </w:r>
      <w:r w:rsidRPr="005D4C28">
        <w:t>(alice.goddard@newcastle.ac.uk)</w:t>
      </w:r>
    </w:p>
    <w:p w14:paraId="6C996C73" w14:textId="2DAAE5F6" w:rsidR="00057986" w:rsidRPr="005D4C28" w:rsidRDefault="00D01698" w:rsidP="005D4C28">
      <w:r w:rsidRPr="005D4C28">
        <w:t>Anthony Oxley</w:t>
      </w:r>
      <w:r w:rsidRPr="005D4C28">
        <w:tab/>
      </w:r>
      <w:r w:rsidRPr="005D4C28">
        <w:tab/>
        <w:t>(anthony.oxley@fera.co.uk)</w:t>
      </w:r>
      <w:r w:rsidR="00EF743A" w:rsidRPr="005D4C28">
        <w:t xml:space="preserve"> </w:t>
      </w:r>
    </w:p>
    <w:p w14:paraId="5C0D216E" w14:textId="77777777" w:rsidR="00D01698" w:rsidRPr="005D4C28" w:rsidRDefault="00D01698" w:rsidP="005D4C28"/>
    <w:p w14:paraId="28C45F7E" w14:textId="164F4701" w:rsidR="00057986" w:rsidRPr="005D4C28" w:rsidRDefault="00057986" w:rsidP="005D4C28">
      <w:r w:rsidRPr="005D4C28">
        <w:t>Corresponding</w:t>
      </w:r>
      <w:r w:rsidR="00EF743A" w:rsidRPr="005D4C28">
        <w:t xml:space="preserve"> author</w:t>
      </w:r>
      <w:r w:rsidR="00D01698" w:rsidRPr="005D4C28">
        <w:t>:</w:t>
      </w:r>
    </w:p>
    <w:p w14:paraId="495176F5" w14:textId="104EF4B9" w:rsidR="00330ECC" w:rsidRPr="005D4C28" w:rsidRDefault="00D01698" w:rsidP="005D4C28">
      <w:r w:rsidRPr="005D4C28">
        <w:t>Georg Lietz</w:t>
      </w:r>
      <w:r w:rsidRPr="005D4C28">
        <w:rPr>
          <w:vertAlign w:val="superscript"/>
        </w:rPr>
        <w:tab/>
      </w:r>
      <w:r w:rsidRPr="005D4C28">
        <w:rPr>
          <w:vertAlign w:val="superscript"/>
        </w:rPr>
        <w:tab/>
      </w:r>
      <w:r w:rsidRPr="005D4C28">
        <w:t>(georg.lietz@newcastle.ac.uk)</w:t>
      </w:r>
    </w:p>
    <w:p w14:paraId="141ABDE5" w14:textId="77777777" w:rsidR="006E4797" w:rsidRPr="005D4C28" w:rsidRDefault="006E4797" w:rsidP="005D4C28">
      <w:pPr>
        <w:pBdr>
          <w:top w:val="nil"/>
          <w:left w:val="nil"/>
          <w:bottom w:val="nil"/>
          <w:right w:val="nil"/>
          <w:between w:val="nil"/>
        </w:pBdr>
      </w:pPr>
    </w:p>
    <w:p w14:paraId="60F3B8D4" w14:textId="4E02DB50" w:rsidR="006E4797" w:rsidRPr="005D4C28" w:rsidRDefault="00551D82" w:rsidP="005D4C28">
      <w:r w:rsidRPr="005D4C28">
        <w:rPr>
          <w:b/>
        </w:rPr>
        <w:t>SUMMARY:</w:t>
      </w:r>
    </w:p>
    <w:p w14:paraId="11EE2703" w14:textId="7AD10FB7" w:rsidR="00562B13" w:rsidRPr="005D4C28" w:rsidRDefault="00562B13" w:rsidP="005D4C28">
      <w:r w:rsidRPr="005D4C28">
        <w:t xml:space="preserve">Here, we present a protocol to simultaneously </w:t>
      </w:r>
      <w:r w:rsidR="00D95C62" w:rsidRPr="005D4C28">
        <w:t xml:space="preserve">quantify </w:t>
      </w:r>
      <w:r w:rsidRPr="005D4C28">
        <w:t xml:space="preserve">both </w:t>
      </w:r>
      <w:r w:rsidR="00EC7B5D" w:rsidRPr="005D4C28">
        <w:t>isotopically labeled</w:t>
      </w:r>
      <w:r w:rsidRPr="005D4C28">
        <w:t xml:space="preserve"> and </w:t>
      </w:r>
      <w:r w:rsidR="000671B9" w:rsidRPr="005D4C28">
        <w:t>native</w:t>
      </w:r>
      <w:r w:rsidRPr="005D4C28">
        <w:t xml:space="preserve"> retinoids</w:t>
      </w:r>
      <w:r w:rsidR="00B64D58" w:rsidRPr="005D4C28">
        <w:t xml:space="preserve"> in human plasma</w:t>
      </w:r>
      <w:r w:rsidR="001D1A70" w:rsidRPr="005D4C28">
        <w:t>,</w:t>
      </w:r>
      <w:r w:rsidRPr="005D4C28">
        <w:t xml:space="preserve"> using LC-MS/MS</w:t>
      </w:r>
      <w:r w:rsidR="001D1A70" w:rsidRPr="005D4C28">
        <w:t>,</w:t>
      </w:r>
      <w:r w:rsidRPr="005D4C28">
        <w:t xml:space="preserve"> with detection limits of 6 </w:t>
      </w:r>
      <w:proofErr w:type="spellStart"/>
      <w:r w:rsidRPr="005D4C28">
        <w:t>fmol</w:t>
      </w:r>
      <w:proofErr w:type="spellEnd"/>
      <w:r w:rsidR="0005672C" w:rsidRPr="005D4C28">
        <w:t xml:space="preserve"> on-column</w:t>
      </w:r>
      <w:r w:rsidRPr="005D4C28">
        <w:t xml:space="preserve">. The method incorporates a simple </w:t>
      </w:r>
      <w:r w:rsidR="00F26F61" w:rsidRPr="005D4C28">
        <w:t xml:space="preserve">sample </w:t>
      </w:r>
      <w:r w:rsidRPr="005D4C28">
        <w:t xml:space="preserve">extraction procedure and a short </w:t>
      </w:r>
      <w:r w:rsidR="003919ED" w:rsidRPr="005D4C28">
        <w:t xml:space="preserve">analytical </w:t>
      </w:r>
      <w:r w:rsidRPr="005D4C28">
        <w:t>run time, enabling a high throughput of samples.</w:t>
      </w:r>
    </w:p>
    <w:p w14:paraId="507B0459" w14:textId="77777777" w:rsidR="00E462B3" w:rsidRPr="005D4C28" w:rsidRDefault="00E462B3" w:rsidP="005D4C28"/>
    <w:p w14:paraId="2DF8E628" w14:textId="2ED7831D" w:rsidR="006E4797" w:rsidRPr="005D4C28" w:rsidRDefault="00551D82" w:rsidP="005D4C28">
      <w:r w:rsidRPr="005D4C28">
        <w:rPr>
          <w:b/>
        </w:rPr>
        <w:t>ABSTRACT:</w:t>
      </w:r>
    </w:p>
    <w:p w14:paraId="40A249E6" w14:textId="1D60F908" w:rsidR="006E4797" w:rsidRPr="005D4C28" w:rsidRDefault="00CC0A5D" w:rsidP="005D4C28">
      <w:r w:rsidRPr="005D4C28">
        <w:t xml:space="preserve">The </w:t>
      </w:r>
      <w:r w:rsidR="007B2204" w:rsidRPr="005D4C28">
        <w:t>retinol isotope dilution (</w:t>
      </w:r>
      <w:r w:rsidRPr="005D4C28">
        <w:t>RID</w:t>
      </w:r>
      <w:r w:rsidR="007B2204" w:rsidRPr="005D4C28">
        <w:t>)</w:t>
      </w:r>
      <w:r w:rsidRPr="005D4C28">
        <w:t xml:space="preserve"> method estimates the total body </w:t>
      </w:r>
      <w:r w:rsidR="00623626" w:rsidRPr="005D4C28">
        <w:t xml:space="preserve">stores (TBS) of </w:t>
      </w:r>
      <w:r w:rsidRPr="005D4C28">
        <w:t xml:space="preserve">vitamin A in humans through stable isotope dilution with the body’s vitamin A pool. For this, it is critical to accurately and efficiently determine the plasma isotopic ratio of labeled to non-labeled retinol through </w:t>
      </w:r>
      <w:r w:rsidR="005D4C28">
        <w:t>mass spectrometry</w:t>
      </w:r>
      <w:r w:rsidRPr="005D4C28">
        <w:t xml:space="preserve">. </w:t>
      </w:r>
      <w:r w:rsidR="00EA54B4" w:rsidRPr="005D4C28">
        <w:t xml:space="preserve">To avoid extensive and time-consuming extraction and/or purification procedures, such as preparative HPLC and </w:t>
      </w:r>
      <w:r w:rsidR="007A05B4" w:rsidRPr="005D4C28">
        <w:t>derivatization</w:t>
      </w:r>
      <w:r w:rsidR="00EA54B4" w:rsidRPr="005D4C28">
        <w:t xml:space="preserve">, LC-MS/MS </w:t>
      </w:r>
      <w:r w:rsidR="00D60D9A" w:rsidRPr="005D4C28">
        <w:t xml:space="preserve">is </w:t>
      </w:r>
      <w:r w:rsidR="00EA54B4" w:rsidRPr="005D4C28">
        <w:t xml:space="preserve">employed to conduct fast, sensitive, and simultaneous analysis of </w:t>
      </w:r>
      <w:r w:rsidR="00403FA3" w:rsidRPr="005D4C28">
        <w:t>labeled</w:t>
      </w:r>
      <w:r w:rsidR="00EA54B4" w:rsidRPr="005D4C28">
        <w:t xml:space="preserve"> and non-</w:t>
      </w:r>
      <w:r w:rsidR="00403FA3" w:rsidRPr="005D4C28">
        <w:t>labeled</w:t>
      </w:r>
      <w:r w:rsidR="00EA54B4" w:rsidRPr="005D4C28">
        <w:t xml:space="preserve"> retinoids. The method</w:t>
      </w:r>
      <w:r w:rsidR="00D60D9A" w:rsidRPr="005D4C28">
        <w:t xml:space="preserve"> </w:t>
      </w:r>
      <w:r w:rsidR="004C1A0B" w:rsidRPr="005D4C28">
        <w:t>utilizes two levels</w:t>
      </w:r>
      <w:r w:rsidR="00C74477" w:rsidRPr="005D4C28">
        <w:t xml:space="preserve"> </w:t>
      </w:r>
      <w:r w:rsidR="00EA54B4" w:rsidRPr="005D4C28">
        <w:t xml:space="preserve">of </w:t>
      </w:r>
      <w:r w:rsidR="007E5F89" w:rsidRPr="005D4C28">
        <w:t>detection:</w:t>
      </w:r>
      <w:r w:rsidR="00EA54B4" w:rsidRPr="005D4C28">
        <w:t xml:space="preserve"> (i) an initial mass/charge (m/z) separation of parent (precursor) ions</w:t>
      </w:r>
      <w:r w:rsidR="00D01698" w:rsidRPr="005D4C28">
        <w:t>,</w:t>
      </w:r>
      <w:r w:rsidR="00EA54B4" w:rsidRPr="005D4C28">
        <w:t xml:space="preserve"> followed by (ii) detection of fragmented daughter (product) ions.</w:t>
      </w:r>
      <w:r w:rsidR="00D60D9A" w:rsidRPr="005D4C28">
        <w:t xml:space="preserve"> This results in high sensitivity, with retinol detection limits as low as 6 </w:t>
      </w:r>
      <w:proofErr w:type="spellStart"/>
      <w:r w:rsidR="00D60D9A" w:rsidRPr="005D4C28">
        <w:t>fmol</w:t>
      </w:r>
      <w:proofErr w:type="spellEnd"/>
      <w:r w:rsidR="0005672C" w:rsidRPr="005D4C28">
        <w:t xml:space="preserve"> on-column</w:t>
      </w:r>
      <w:r w:rsidR="00641F69" w:rsidRPr="005D4C28">
        <w:t xml:space="preserve">. </w:t>
      </w:r>
      <w:r w:rsidR="00700E23" w:rsidRPr="005D4C28">
        <w:t>Despite the advantages of tandem mass spectrometry</w:t>
      </w:r>
      <w:r w:rsidR="00F97EDB" w:rsidRPr="005D4C28">
        <w:t xml:space="preserve">, a liquid chromatographic separation is required </w:t>
      </w:r>
      <w:r w:rsidR="00700E23" w:rsidRPr="005D4C28">
        <w:t xml:space="preserve">to separate retinol from retinyl esters </w:t>
      </w:r>
      <w:r w:rsidR="00F97EDB" w:rsidRPr="005D4C28">
        <w:t xml:space="preserve">since the terminal functional groups are lost during </w:t>
      </w:r>
      <w:r w:rsidR="00C83DAB" w:rsidRPr="005D4C28">
        <w:t>ionization</w:t>
      </w:r>
      <w:r w:rsidR="00F97EDB" w:rsidRPr="005D4C28">
        <w:t xml:space="preserve">, resulting in </w:t>
      </w:r>
      <w:r w:rsidR="00A352ED" w:rsidRPr="005D4C28">
        <w:t xml:space="preserve">similar </w:t>
      </w:r>
      <w:r w:rsidR="00F97EDB" w:rsidRPr="005D4C28">
        <w:t>parent</w:t>
      </w:r>
      <w:r w:rsidR="004C1A0B" w:rsidRPr="005D4C28">
        <w:t xml:space="preserve"> (</w:t>
      </w:r>
      <w:r w:rsidR="00F97EDB" w:rsidRPr="005D4C28">
        <w:t>m/z of 269</w:t>
      </w:r>
      <w:r w:rsidR="004C1A0B" w:rsidRPr="005D4C28">
        <w:t>)</w:t>
      </w:r>
      <w:r w:rsidR="00A352ED" w:rsidRPr="005D4C28">
        <w:t xml:space="preserve"> </w:t>
      </w:r>
      <w:r w:rsidR="004C1A0B" w:rsidRPr="005D4C28">
        <w:t xml:space="preserve">and </w:t>
      </w:r>
      <w:r w:rsidR="00F97EDB" w:rsidRPr="005D4C28">
        <w:t>daughter ion fragmentation patterns. The article describes the isolation of endogenous and labeled (</w:t>
      </w:r>
      <w:r w:rsidR="00F97EDB" w:rsidRPr="005D4C28">
        <w:rPr>
          <w:vertAlign w:val="superscript"/>
        </w:rPr>
        <w:t>13</w:t>
      </w:r>
      <w:r w:rsidR="00F97EDB" w:rsidRPr="005D4C28">
        <w:t xml:space="preserve">C or </w:t>
      </w:r>
      <w:r w:rsidR="00F97EDB" w:rsidRPr="005D4C28">
        <w:rPr>
          <w:vertAlign w:val="superscript"/>
        </w:rPr>
        <w:t>2</w:t>
      </w:r>
      <w:r w:rsidR="00F97EDB" w:rsidRPr="005D4C28">
        <w:t>H) retinol from plasma by solvent extraction</w:t>
      </w:r>
      <w:r w:rsidR="00A352ED" w:rsidRPr="005D4C28">
        <w:t>, followed by</w:t>
      </w:r>
      <w:r w:rsidR="00F97EDB" w:rsidRPr="005D4C28">
        <w:t xml:space="preserve"> quantification by LC-MS/MS under atmospheric pressure chemical </w:t>
      </w:r>
      <w:r w:rsidR="007A05B4" w:rsidRPr="005D4C28">
        <w:t>ionization</w:t>
      </w:r>
      <w:r w:rsidR="00F97EDB" w:rsidRPr="005D4C28">
        <w:t xml:space="preserve"> (APCI) in positive ion mode.</w:t>
      </w:r>
    </w:p>
    <w:p w14:paraId="2CF9CD54" w14:textId="77777777" w:rsidR="006E4797" w:rsidRPr="005D4C28" w:rsidRDefault="006E4797" w:rsidP="005D4C28"/>
    <w:p w14:paraId="0646E204" w14:textId="41610E9B" w:rsidR="006E4797" w:rsidRPr="005D4C28" w:rsidRDefault="00551D82" w:rsidP="005D4C28">
      <w:r w:rsidRPr="005D4C28">
        <w:rPr>
          <w:b/>
        </w:rPr>
        <w:t>INTRODUCTION:</w:t>
      </w:r>
      <w:r w:rsidRPr="005D4C28">
        <w:t xml:space="preserve"> </w:t>
      </w:r>
    </w:p>
    <w:p w14:paraId="06CAC1BD" w14:textId="1ADD452E" w:rsidR="00CC2D19" w:rsidRDefault="00B3672C" w:rsidP="005D4C28">
      <w:r w:rsidRPr="005D4C28">
        <w:t>Vitamin A is a fat-soluble nutrient essential for human health</w:t>
      </w:r>
      <w:r w:rsidR="00B67C06" w:rsidRPr="005D4C28">
        <w:fldChar w:fldCharType="begin">
          <w:fldData xml:space="preserve">PEVuZE5vdGU+PENpdGU+PEF1dGhvcj5UYW51bWloYXJkam88L0F1dGhvcj48WWVhcj4yMDE2PC9Z
ZWFyPjxSZWNOdW0+NTc8L1JlY051bT48RGlzcGxheVRleHQ+PHN0eWxlIGZhY2U9InN1cGVyc2Ny
aXB0Ij4xPC9zdHlsZT48L0Rpc3BsYXlUZXh0PjxyZWNvcmQ+PHJlYy1udW1iZXI+NTc8L3JlYy1u
dW1iZXI+PGZvcmVpZ24ta2V5cz48a2V5IGFwcD0iRU4iIGRiLWlkPSI1MHpmOTJ2Mmp4NTBkcmV0
dHJpdmRhZTdkMnBzdnA5ZTlyNWEiIHRpbWVzdGFtcD0iMTYwMDg1NjA3NCI+NTc8L2tleT48L2Zv
cmVpZ24ta2V5cz48cmVmLXR5cGUgbmFtZT0iSm91cm5hbCBBcnRpY2xlIj4xNzwvcmVmLXR5cGU+
PGNvbnRyaWJ1dG9ycz48YXV0aG9ycz48YXV0aG9yPlRhbnVtaWhhcmRqbywgUy4gQS48L2F1dGhv
cj48YXV0aG9yPlJ1c3NlLCBSLiBNLjwvYXV0aG9yPjxhdXRob3I+U3RlcGhlbnNlbiwgQy4gQi48
L2F1dGhvcj48YXV0aG9yPkdhbm5vbiwgQi4gTS48L2F1dGhvcj48YXV0aG9yPkNyYWZ0LCBOLiBF
LjwvYXV0aG9yPjxhdXRob3I+SGFza2VsbCwgTS4gSi48L2F1dGhvcj48YXV0aG9yPkxpZXR6LCBH
LjwvYXV0aG9yPjxhdXRob3I+U2NodWx6ZSwgSy48L2F1dGhvcj48YXV0aG9yPlJhaXRlbiwgRC4g
Si48L2F1dGhvcj48L2F1dGhvcnM+PC9jb250cmlidXRvcnM+PHRpdGxlcz48dGl0bGU+QmlvbWFy
a2VycyBvZiBOdXRyaXRpb24gZm9yIERldmVsb3BtZW50IChCT05EKS1WaXRhbWluIEEgUmV2aWV3
PC90aXRsZT48c2Vjb25kYXJ5LXRpdGxlPkpvdXJuYWwgb2YgTnV0cml0aW9uPC9zZWNvbmRhcnkt
dGl0bGU+PC90aXRsZXM+PHBlcmlvZGljYWw+PGZ1bGwtdGl0bGU+Sm91cm5hbCBvZiBOdXRyaXRp
b248L2Z1bGwtdGl0bGU+PC9wZXJpb2RpY2FsPjxwYWdlcz4xODE2LTE4NDg8L3BhZ2VzPjx2b2x1
bWU+MTQ2PC92b2x1bWU+PG51bWJlcj45PC9udW1iZXI+PGtleXdvcmRzPjxrZXl3b3JkPkJPTkQ8
L2tleXdvcmQ+PGtleXdvcmQ+dml0YW1pbiBBIGJpb21hcmtlcnM8L2tleXdvcmQ+PGtleXdvcmQ+
dml0YW1pbiBBIHJldmlldzwva2V5d29yZD48a2V5d29yZD5icmVhc3QgbWlsazwva2V5d29yZD48
a2V5d29yZD5kb3NlIHJlc3BvbnNlPC9rZXl3b3JkPjxrZXl3b3JkPnRlc3RzPC9rZXl3b3JkPjxr
ZXl3b3JkPmRyaWVkIGJsb29kIHNwb3Q8L2tleXdvcmQ+PGtleXdvcmQ+aXNvdG9wZSBkaWx1dGlv
bjwva2V5d29yZD48a2V5d29yZD5yZXRpbm9sLWJpbmRpbmcgcHJvdGVpbjwva2V5d29yZD48a2V5
d29yZD5zZXJ1bSByZXRpbm9sPC9rZXl3b3JkPjxrZXl3b3JkPnhlcm9waHRoYWxtaWE8L2tleXdv
cmQ+PGtleXdvcmQ+dml0YW1pbi1hIHN0YXR1czwva2V5d29yZD48a2V5d29yZD5yZXRpbm9sLWJp
bmRpbmctcHJvdGVpbjwva2V5d29yZD48a2V5d29yZD5kb3NlLXJlc3BvbnNlIHRlc3Q8L2tleXdv
cmQ+PGtleXdvcmQ+YmV0YS1jYXJvdGVuZSBzdXBwbGVtZW50YXRpb248L2tleXdvcmQ+PGtleXdv
cmQ+YWN1dGUtcGhhc2UgcmVzcG9uc2U8L2tleXdvcmQ+PGtleXdvcmQ+Y2x1c3Rlci1yYW5kb21p
emVkLXRyaWFsPC9rZXl3b3JkPjxrZXl3b3JkPnN0YWJsZS1pc290b3BlLWRpbHV0aW9uPC9rZXl3
b3JkPjxrZXl3b3JkPmdlcmJpbHM8L2tleXdvcmQ+PGtleXdvcmQ+bWVyaW9uZXMtdW5ndWljdWxh
dHVzPC9rZXl3b3JkPjxrZXl3b3JkPmRlcGVuZGVudCBkaWFiZXRlcy1tZWxsaXR1czwva2V5d29y
ZD48a2V5d29yZD5wcmVnbmFudCBpbmRvbmVzaWFuPC9rZXl3b3JkPjxrZXl3b3JkPndvbWVuPC9r
ZXl3b3JkPjwva2V5d29yZHM+PGRhdGVzPjx5ZWFyPjIwMTY8L3llYXI+PHB1Yi1kYXRlcz48ZGF0
ZT5TZXA8L2RhdGU+PC9wdWItZGF0ZXM+PC9kYXRlcz48aXNibj4wMDIyLTMxNjY8L2lzYm4+PGFj
Y2Vzc2lvbi1udW0+V09TOjAwMDM4MjQyMjgwMDAyODwvYWNjZXNzaW9uLW51bT48dXJscz48cmVs
YXRlZC11cmxzPjx1cmw+Jmx0O0dvIHRvIElTSSZndDs6Ly9XT1M6MDAwMzgyNDIyODAwMDI4PC91
cmw+PC9yZWxhdGVkLXVybHM+PC91cmxzPjxlbGVjdHJvbmljLXJlc291cmNlLW51bT4xMC4zOTQ1
L2puLjExNS4yMjk3MDg8L2VsZWN0cm9uaWMtcmVzb3VyY2UtbnVtPjwvcmVjb3JkPjwvQ2l0ZT48
L0VuZE5vdGU+
</w:fldData>
        </w:fldChar>
      </w:r>
      <w:r w:rsidR="00B67C06" w:rsidRPr="005D4C28">
        <w:instrText xml:space="preserve"> ADDIN EN.CITE </w:instrText>
      </w:r>
      <w:r w:rsidR="00B67C06" w:rsidRPr="005D4C28">
        <w:fldChar w:fldCharType="begin">
          <w:fldData xml:space="preserve">PEVuZE5vdGU+PENpdGU+PEF1dGhvcj5UYW51bWloYXJkam88L0F1dGhvcj48WWVhcj4yMDE2PC9Z
ZWFyPjxSZWNOdW0+NTc8L1JlY051bT48RGlzcGxheVRleHQ+PHN0eWxlIGZhY2U9InN1cGVyc2Ny
aXB0Ij4xPC9zdHlsZT48L0Rpc3BsYXlUZXh0PjxyZWNvcmQ+PHJlYy1udW1iZXI+NTc8L3JlYy1u
dW1iZXI+PGZvcmVpZ24ta2V5cz48a2V5IGFwcD0iRU4iIGRiLWlkPSI1MHpmOTJ2Mmp4NTBkcmV0
dHJpdmRhZTdkMnBzdnA5ZTlyNWEiIHRpbWVzdGFtcD0iMTYwMDg1NjA3NCI+NTc8L2tleT48L2Zv
cmVpZ24ta2V5cz48cmVmLXR5cGUgbmFtZT0iSm91cm5hbCBBcnRpY2xlIj4xNzwvcmVmLXR5cGU+
PGNvbnRyaWJ1dG9ycz48YXV0aG9ycz48YXV0aG9yPlRhbnVtaWhhcmRqbywgUy4gQS48L2F1dGhv
cj48YXV0aG9yPlJ1c3NlLCBSLiBNLjwvYXV0aG9yPjxhdXRob3I+U3RlcGhlbnNlbiwgQy4gQi48
L2F1dGhvcj48YXV0aG9yPkdhbm5vbiwgQi4gTS48L2F1dGhvcj48YXV0aG9yPkNyYWZ0LCBOLiBF
LjwvYXV0aG9yPjxhdXRob3I+SGFza2VsbCwgTS4gSi48L2F1dGhvcj48YXV0aG9yPkxpZXR6LCBH
LjwvYXV0aG9yPjxhdXRob3I+U2NodWx6ZSwgSy48L2F1dGhvcj48YXV0aG9yPlJhaXRlbiwgRC4g
Si48L2F1dGhvcj48L2F1dGhvcnM+PC9jb250cmlidXRvcnM+PHRpdGxlcz48dGl0bGU+QmlvbWFy
a2VycyBvZiBOdXRyaXRpb24gZm9yIERldmVsb3BtZW50IChCT05EKS1WaXRhbWluIEEgUmV2aWV3
PC90aXRsZT48c2Vjb25kYXJ5LXRpdGxlPkpvdXJuYWwgb2YgTnV0cml0aW9uPC9zZWNvbmRhcnkt
dGl0bGU+PC90aXRsZXM+PHBlcmlvZGljYWw+PGZ1bGwtdGl0bGU+Sm91cm5hbCBvZiBOdXRyaXRp
b248L2Z1bGwtdGl0bGU+PC9wZXJpb2RpY2FsPjxwYWdlcz4xODE2LTE4NDg8L3BhZ2VzPjx2b2x1
bWU+MTQ2PC92b2x1bWU+PG51bWJlcj45PC9udW1iZXI+PGtleXdvcmRzPjxrZXl3b3JkPkJPTkQ8
L2tleXdvcmQ+PGtleXdvcmQ+dml0YW1pbiBBIGJpb21hcmtlcnM8L2tleXdvcmQ+PGtleXdvcmQ+
dml0YW1pbiBBIHJldmlldzwva2V5d29yZD48a2V5d29yZD5icmVhc3QgbWlsazwva2V5d29yZD48
a2V5d29yZD5kb3NlIHJlc3BvbnNlPC9rZXl3b3JkPjxrZXl3b3JkPnRlc3RzPC9rZXl3b3JkPjxr
ZXl3b3JkPmRyaWVkIGJsb29kIHNwb3Q8L2tleXdvcmQ+PGtleXdvcmQ+aXNvdG9wZSBkaWx1dGlv
bjwva2V5d29yZD48a2V5d29yZD5yZXRpbm9sLWJpbmRpbmcgcHJvdGVpbjwva2V5d29yZD48a2V5
d29yZD5zZXJ1bSByZXRpbm9sPC9rZXl3b3JkPjxrZXl3b3JkPnhlcm9waHRoYWxtaWE8L2tleXdv
cmQ+PGtleXdvcmQ+dml0YW1pbi1hIHN0YXR1czwva2V5d29yZD48a2V5d29yZD5yZXRpbm9sLWJp
bmRpbmctcHJvdGVpbjwva2V5d29yZD48a2V5d29yZD5kb3NlLXJlc3BvbnNlIHRlc3Q8L2tleXdv
cmQ+PGtleXdvcmQ+YmV0YS1jYXJvdGVuZSBzdXBwbGVtZW50YXRpb248L2tleXdvcmQ+PGtleXdv
cmQ+YWN1dGUtcGhhc2UgcmVzcG9uc2U8L2tleXdvcmQ+PGtleXdvcmQ+Y2x1c3Rlci1yYW5kb21p
emVkLXRyaWFsPC9rZXl3b3JkPjxrZXl3b3JkPnN0YWJsZS1pc290b3BlLWRpbHV0aW9uPC9rZXl3
b3JkPjxrZXl3b3JkPmdlcmJpbHM8L2tleXdvcmQ+PGtleXdvcmQ+bWVyaW9uZXMtdW5ndWljdWxh
dHVzPC9rZXl3b3JkPjxrZXl3b3JkPmRlcGVuZGVudCBkaWFiZXRlcy1tZWxsaXR1czwva2V5d29y
ZD48a2V5d29yZD5wcmVnbmFudCBpbmRvbmVzaWFuPC9rZXl3b3JkPjxrZXl3b3JkPndvbWVuPC9r
ZXl3b3JkPjwva2V5d29yZHM+PGRhdGVzPjx5ZWFyPjIwMTY8L3llYXI+PHB1Yi1kYXRlcz48ZGF0
ZT5TZXA8L2RhdGU+PC9wdWItZGF0ZXM+PC9kYXRlcz48aXNibj4wMDIyLTMxNjY8L2lzYm4+PGFj
Y2Vzc2lvbi1udW0+V09TOjAwMDM4MjQyMjgwMDAyODwvYWNjZXNzaW9uLW51bT48dXJscz48cmVs
YXRlZC11cmxzPjx1cmw+Jmx0O0dvIHRvIElTSSZndDs6Ly9XT1M6MDAwMzgyNDIyODAwMDI4PC91
cmw+PC9yZWxhdGVkLXVybHM+PC91cmxzPjxlbGVjdHJvbmljLXJlc291cmNlLW51bT4xMC4zOTQ1
L2puLjExNS4yMjk3MDg8L2VsZWN0cm9uaWMtcmVzb3VyY2UtbnVtPjwvcmVjb3JkPjwvQ2l0ZT48
L0VuZE5vdGU+
</w:fldData>
        </w:fldChar>
      </w:r>
      <w:r w:rsidR="00B67C06" w:rsidRPr="005D4C28">
        <w:instrText xml:space="preserve"> ADDIN EN.CITE.DATA </w:instrText>
      </w:r>
      <w:r w:rsidR="00B67C06" w:rsidRPr="005D4C28">
        <w:fldChar w:fldCharType="end"/>
      </w:r>
      <w:r w:rsidR="00B67C06" w:rsidRPr="005D4C28">
        <w:fldChar w:fldCharType="separate"/>
      </w:r>
      <w:r w:rsidR="00B67C06" w:rsidRPr="005D4C28">
        <w:rPr>
          <w:vertAlign w:val="superscript"/>
        </w:rPr>
        <w:t>1</w:t>
      </w:r>
      <w:r w:rsidR="00B67C06" w:rsidRPr="005D4C28">
        <w:fldChar w:fldCharType="end"/>
      </w:r>
      <w:r w:rsidRPr="005D4C28">
        <w:t>.</w:t>
      </w:r>
      <w:r w:rsidR="002506EA" w:rsidRPr="005D4C28">
        <w:t xml:space="preserve"> </w:t>
      </w:r>
      <w:r w:rsidRPr="005D4C28">
        <w:t xml:space="preserve">Vitamin A deficiency increases the susceptibility to severe infectious morbidity and mortality and </w:t>
      </w:r>
      <w:r w:rsidR="00C43EBD" w:rsidRPr="005D4C28">
        <w:t xml:space="preserve">is estimated to have a global </w:t>
      </w:r>
      <w:r w:rsidR="00C43EBD" w:rsidRPr="005D4C28">
        <w:lastRenderedPageBreak/>
        <w:t>prevalence of 29%, with higher levels in sub-Saharan Africa (48%) and South Asia (44%)</w:t>
      </w:r>
      <w:r w:rsidR="00B67C06" w:rsidRPr="005D4C28">
        <w:fldChar w:fldCharType="begin"/>
      </w:r>
      <w:r w:rsidR="00B67C06" w:rsidRPr="005D4C28">
        <w:instrText xml:space="preserve"> ADDIN EN.CITE &lt;EndNote&gt;&lt;Cite&gt;&lt;Author&gt;Stevens&lt;/Author&gt;&lt;Year&gt;2015&lt;/Year&gt;&lt;RecNum&gt;93&lt;/RecNum&gt;&lt;DisplayText&gt;&lt;style face="superscript"&gt;2&lt;/style&gt;&lt;/DisplayText&gt;&lt;record&gt;&lt;rec-number&gt;93&lt;/rec-number&gt;&lt;foreign-keys&gt;&lt;key app="EN" db-id="50zf92v2jx50drettrivdae7d2psvp9e9r5a" timestamp="1600856075"&gt;93&lt;/key&gt;&lt;/foreign-keys&gt;&lt;ref-type name="Journal Article"&gt;17&lt;/ref-type&gt;&lt;contributors&gt;&lt;authors&gt;&lt;author&gt;Stevens, G. A.&lt;/author&gt;&lt;author&gt;Bennett, J. E.&lt;/author&gt;&lt;author&gt;Hennocq, Q.&lt;/author&gt;&lt;author&gt;Lu, Y.&lt;/author&gt;&lt;author&gt;De-Regil, L. M.&lt;/author&gt;&lt;author&gt;Rogers, L.&lt;/author&gt;&lt;author&gt;Danaei, G.&lt;/author&gt;&lt;author&gt;Li, G. Q.&lt;/author&gt;&lt;author&gt;White, R. A.&lt;/author&gt;&lt;author&gt;Flaxman, S. R.&lt;/author&gt;&lt;author&gt;Oehrle, S. P.&lt;/author&gt;&lt;author&gt;Finucane, M. M.&lt;/author&gt;&lt;author&gt;Guerrero, R.&lt;/author&gt;&lt;author&gt;Bhutta, Z. A.&lt;/author&gt;&lt;author&gt;Then-Paulino, A.&lt;/author&gt;&lt;author&gt;Fawzi, W.&lt;/author&gt;&lt;author&gt;Black, R. E.&lt;/author&gt;&lt;author&gt;Ezzati, M.&lt;/author&gt;&lt;/authors&gt;&lt;/contributors&gt;&lt;titles&gt;&lt;title&gt;Trends and mortality effects of vitamin A deficiency in children in 138 low-income and middle-income countries between 1991 and 2013: a pooled analysis of population-based surveys&lt;/title&gt;&lt;secondary-title&gt;Lancet Global Health&lt;/secondary-title&gt;&lt;/titles&gt;&lt;periodical&gt;&lt;full-title&gt;Lancet Global Health&lt;/full-title&gt;&lt;/periodical&gt;&lt;pages&gt;E528-E536&lt;/pages&gt;&lt;volume&gt;3&lt;/volume&gt;&lt;number&gt;9&lt;/number&gt;&lt;dates&gt;&lt;year&gt;2015&lt;/year&gt;&lt;pub-dates&gt;&lt;date&gt;Sep&lt;/date&gt;&lt;/pub-dates&gt;&lt;/dates&gt;&lt;isbn&gt;2214-109X&lt;/isbn&gt;&lt;accession-num&gt;WOS:000360559500018&lt;/accession-num&gt;&lt;urls&gt;&lt;related-urls&gt;&lt;url&gt;&amp;lt;Go to ISI&amp;gt;://WOS:000360559500018&lt;/url&gt;&lt;/related-urls&gt;&lt;/urls&gt;&lt;electronic-resource-num&gt;10.1016/s2214-109x(15)00039-x&lt;/electronic-resource-num&gt;&lt;/record&gt;&lt;/Cite&gt;&lt;/EndNote&gt;</w:instrText>
      </w:r>
      <w:r w:rsidR="00B67C06" w:rsidRPr="005D4C28">
        <w:fldChar w:fldCharType="separate"/>
      </w:r>
      <w:r w:rsidR="00B67C06" w:rsidRPr="005D4C28">
        <w:rPr>
          <w:vertAlign w:val="superscript"/>
        </w:rPr>
        <w:t>2</w:t>
      </w:r>
      <w:r w:rsidR="00B67C06" w:rsidRPr="005D4C28">
        <w:fldChar w:fldCharType="end"/>
      </w:r>
      <w:r w:rsidR="00C43EBD" w:rsidRPr="005D4C28">
        <w:t>.</w:t>
      </w:r>
      <w:r w:rsidR="005E714C" w:rsidRPr="005D4C28">
        <w:t xml:space="preserve"> Vitamin A supplementation</w:t>
      </w:r>
      <w:r w:rsidR="009B3B11" w:rsidRPr="005D4C28">
        <w:t xml:space="preserve"> is an effective </w:t>
      </w:r>
      <w:r w:rsidR="00905C55" w:rsidRPr="005D4C28">
        <w:t>strategy</w:t>
      </w:r>
      <w:r w:rsidR="009B3B11" w:rsidRPr="005D4C28">
        <w:t xml:space="preserve"> </w:t>
      </w:r>
      <w:r w:rsidR="006606FB" w:rsidRPr="005D4C28">
        <w:t>to</w:t>
      </w:r>
      <w:r w:rsidR="00905C55" w:rsidRPr="005D4C28">
        <w:t xml:space="preserve"> reduc</w:t>
      </w:r>
      <w:r w:rsidR="006606FB" w:rsidRPr="005D4C28">
        <w:t>e</w:t>
      </w:r>
      <w:r w:rsidR="00905C55" w:rsidRPr="005D4C28">
        <w:t xml:space="preserve"> </w:t>
      </w:r>
      <w:r w:rsidR="001E3293" w:rsidRPr="005D4C28">
        <w:t>excess child morta</w:t>
      </w:r>
      <w:r w:rsidR="00102687" w:rsidRPr="005D4C28">
        <w:t>lity</w:t>
      </w:r>
      <w:r w:rsidR="00905C55" w:rsidRPr="005D4C28">
        <w:t>,</w:t>
      </w:r>
      <w:r w:rsidR="007A54C0" w:rsidRPr="005D4C28">
        <w:t xml:space="preserve"> particularly</w:t>
      </w:r>
      <w:r w:rsidR="001B017B" w:rsidRPr="005D4C28">
        <w:t xml:space="preserve"> in high-risk</w:t>
      </w:r>
      <w:r w:rsidR="004F3C2A" w:rsidRPr="005D4C28">
        <w:t xml:space="preserve"> areas such as sub-Saharan Africa</w:t>
      </w:r>
      <w:r w:rsidR="00C40816" w:rsidRPr="005D4C28">
        <w:fldChar w:fldCharType="begin">
          <w:fldData xml:space="preserve">PEVuZE5vdGU+PENpdGU+PEF1dGhvcj5CYXllPC9BdXRob3I+PFllYXI+MjAyMjwvWWVhcj48UmVj
TnVtPjQ5ODwvUmVjTnVtPjxEaXNwbGF5VGV4dD48c3R5bGUgZmFjZT0ic3VwZXJzY3JpcHQiPjM8
L3N0eWxlPjwvRGlzcGxheVRleHQ+PHJlY29yZD48cmVjLW51bWJlcj40OTg8L3JlYy1udW1iZXI+
PGZvcmVpZ24ta2V5cz48a2V5IGFwcD0iRU4iIGRiLWlkPSI1MHpmOTJ2Mmp4NTBkcmV0dHJpdmRh
ZTdkMnBzdnA5ZTlyNWEiIHRpbWVzdGFtcD0iMTc2Mjg2Mjk3OSI+NDk4PC9rZXk+PC9mb3JlaWdu
LWtleXM+PHJlZi10eXBlIG5hbWU9IkpvdXJuYWwgQXJ0aWNsZSI+MTc8L3JlZi10eXBlPjxjb250
cmlidXRvcnM+PGF1dGhvcnM+PGF1dGhvcj5CYXllLCBLLjwvYXV0aG9yPjxhdXRob3I+TGFpbGxv
dSwgQS48L2F1dGhvcj48YXV0aG9yPlNleW91bSwgWS48L2F1dGhvcj48YXV0aG9yPlp2YW5kYXpp
dmEsIEMuPC9hdXRob3I+PGF1dGhvcj5DaGltYW55YSwgSy48L2F1dGhvcj48YXV0aG9yPk55YXdv
LCBNLjwvYXV0aG9yPjwvYXV0aG9ycz48L2NvbnRyaWJ1dG9ycz48YXV0aC1hZGRyZXNzPkNlbnRl
ciBmb3IgRm9vZCBTY2llbmNlIGFuZCBOdXRyaXRpb24sIENvbGxlZ2Ugb2YgTmF0dXJhbCBhbmQg
Q29tcHV0YXRpb25hbCBTY2llbmNlcywgQWRkaXMgQWJhYmEgVW5pdmVyc2l0eSwgQWRkaXMgQWJh
YmEsIEV0aGlvcGlhLiYjeEQ7UmVzZWFyY2ggQ2VudGVyIGZvciBJbmNsdXNpdmUgRGV2ZWxvcG1l
bnQgaW4gQWZyaWNhLCBBZGRpcyBBYmFiYSwgRXRoaW9waWEuJiN4RDtOdXRyaXRpb24gU2VjdGlv
biwgVU5JQ0VGIEV0aGlvcGlhLCBBZGRpcyBBYmFiYSwgRXRoaW9waWEuJiN4RDtVTklDRUYgRWFz
dGVybiBhbmQgU291dGhlcm4gQWZyaWNhIFJlZ2lvbmFsIE9mZmljZSAoRVNBUk8pLCBOYWlyb2Jp
LCBLZW55YS48L2F1dGgtYWRkcmVzcz48dGl0bGVzPjx0aXRsZT5Fc3RpbWF0ZXMgb2YgY2hpbGQg
bW9ydGFsaXR5IHJlZHVjdGlvbnMgYXR0cmlidXRlZCB0byB2aXRhbWluIEEgc3VwcGxlbWVudGF0
aW9uIGluIHN1Yi1TYWhhcmFuIEFmcmljYTogc2NhbGUgdXAsIHNjYWxlIGJhY2ssIG9yIHJlZm9j
dXM/PC90aXRsZT48c2Vjb25kYXJ5LXRpdGxlPkFtIEogQ2xpbiBOdXRyPC9zZWNvbmRhcnktdGl0
bGU+PC90aXRsZXM+PHBlcmlvZGljYWw+PGZ1bGwtdGl0bGU+QW0gSiBDbGluIE51dHI8L2Z1bGwt
dGl0bGU+PC9wZXJpb2RpY2FsPjxwYWdlcz40MjYtNDM0PC9wYWdlcz48dm9sdW1lPjExNjwvdm9s
dW1lPjxudW1iZXI+MjwvbnVtYmVyPjxrZXl3b3Jkcz48a2V5d29yZD5BZnJpY2EgU291dGggb2Yg
dGhlIFNhaGFyYS9lcGlkZW1pb2xvZ3k8L2tleXdvcmQ+PGtleXdvcmQ+Q2hpbGQ8L2tleXdvcmQ+
PGtleXdvcmQ+KkNoaWxkIE1vcnRhbGl0eTwva2V5d29yZD48a2V5d29yZD5EaWV0YXJ5IFN1cHBs
ZW1lbnRzPC9rZXl3b3JkPjxrZXl3b3JkPkh1bWFuczwva2V5d29yZD48a2V5d29yZD5JbmZhbnQ8
L2tleXdvcmQ+PGtleXdvcmQ+KlZpdGFtaW4gQS90aGVyYXBldXRpYyB1c2U8L2tleXdvcmQ+PGtl
eXdvcmQ+Y2hpbGQgbW9ydGFsaXR5PC9rZXl3b3JkPjxrZXl3b3JkPmluZmVjdGlvdXMgZGlzZWFz
ZTwva2V5d29yZD48a2V5d29yZD5taWNyb251dHJpZW50czwva2V5d29yZD48a2V5d29yZD5zdWIt
U2FoYXJhbiBBZnJpY2E8L2tleXdvcmQ+PGtleXdvcmQ+c3VwcGxlbWVudGF0aW9uPC9rZXl3b3Jk
PjxrZXl3b3JkPnZpdGFtaW4gQTwva2V5d29yZD48L2tleXdvcmRzPjxkYXRlcz48eWVhcj4yMDIy
PC95ZWFyPjxwdWItZGF0ZXM+PGRhdGU+QXVnIDQ8L2RhdGU+PC9wdWItZGF0ZXM+PC9kYXRlcz48
aXNibj4wMDAyLTkxNjU8L2lzYm4+PGFjY2Vzc2lvbi1udW0+MzUzODA2MzE8L2FjY2Vzc2lvbi1u
dW0+PHVybHM+PC91cmxzPjxlbGVjdHJvbmljLXJlc291cmNlLW51bT4xMC4xMDkzL2FqY24vbnFh
YzA4MjwvZWxlY3Ryb25pYy1yZXNvdXJjZS1udW0+PHJlbW90ZS1kYXRhYmFzZS1wcm92aWRlcj5O
TE08L3JlbW90ZS1kYXRhYmFzZS1wcm92aWRlcj48bGFuZ3VhZ2U+ZW5nPC9sYW5ndWFnZT48L3Jl
Y29yZD48L0NpdGU+PC9FbmROb3RlPn==
</w:fldData>
        </w:fldChar>
      </w:r>
      <w:r w:rsidR="00C40816" w:rsidRPr="005D4C28">
        <w:instrText xml:space="preserve"> ADDIN EN.CITE </w:instrText>
      </w:r>
      <w:r w:rsidR="00C40816" w:rsidRPr="005D4C28">
        <w:fldChar w:fldCharType="begin">
          <w:fldData xml:space="preserve">PEVuZE5vdGU+PENpdGU+PEF1dGhvcj5CYXllPC9BdXRob3I+PFllYXI+MjAyMjwvWWVhcj48UmVj
TnVtPjQ5ODwvUmVjTnVtPjxEaXNwbGF5VGV4dD48c3R5bGUgZmFjZT0ic3VwZXJzY3JpcHQiPjM8
L3N0eWxlPjwvRGlzcGxheVRleHQ+PHJlY29yZD48cmVjLW51bWJlcj40OTg8L3JlYy1udW1iZXI+
PGZvcmVpZ24ta2V5cz48a2V5IGFwcD0iRU4iIGRiLWlkPSI1MHpmOTJ2Mmp4NTBkcmV0dHJpdmRh
ZTdkMnBzdnA5ZTlyNWEiIHRpbWVzdGFtcD0iMTc2Mjg2Mjk3OSI+NDk4PC9rZXk+PC9mb3JlaWdu
LWtleXM+PHJlZi10eXBlIG5hbWU9IkpvdXJuYWwgQXJ0aWNsZSI+MTc8L3JlZi10eXBlPjxjb250
cmlidXRvcnM+PGF1dGhvcnM+PGF1dGhvcj5CYXllLCBLLjwvYXV0aG9yPjxhdXRob3I+TGFpbGxv
dSwgQS48L2F1dGhvcj48YXV0aG9yPlNleW91bSwgWS48L2F1dGhvcj48YXV0aG9yPlp2YW5kYXpp
dmEsIEMuPC9hdXRob3I+PGF1dGhvcj5DaGltYW55YSwgSy48L2F1dGhvcj48YXV0aG9yPk55YXdv
LCBNLjwvYXV0aG9yPjwvYXV0aG9ycz48L2NvbnRyaWJ1dG9ycz48YXV0aC1hZGRyZXNzPkNlbnRl
ciBmb3IgRm9vZCBTY2llbmNlIGFuZCBOdXRyaXRpb24sIENvbGxlZ2Ugb2YgTmF0dXJhbCBhbmQg
Q29tcHV0YXRpb25hbCBTY2llbmNlcywgQWRkaXMgQWJhYmEgVW5pdmVyc2l0eSwgQWRkaXMgQWJh
YmEsIEV0aGlvcGlhLiYjeEQ7UmVzZWFyY2ggQ2VudGVyIGZvciBJbmNsdXNpdmUgRGV2ZWxvcG1l
bnQgaW4gQWZyaWNhLCBBZGRpcyBBYmFiYSwgRXRoaW9waWEuJiN4RDtOdXRyaXRpb24gU2VjdGlv
biwgVU5JQ0VGIEV0aGlvcGlhLCBBZGRpcyBBYmFiYSwgRXRoaW9waWEuJiN4RDtVTklDRUYgRWFz
dGVybiBhbmQgU291dGhlcm4gQWZyaWNhIFJlZ2lvbmFsIE9mZmljZSAoRVNBUk8pLCBOYWlyb2Jp
LCBLZW55YS48L2F1dGgtYWRkcmVzcz48dGl0bGVzPjx0aXRsZT5Fc3RpbWF0ZXMgb2YgY2hpbGQg
bW9ydGFsaXR5IHJlZHVjdGlvbnMgYXR0cmlidXRlZCB0byB2aXRhbWluIEEgc3VwcGxlbWVudGF0
aW9uIGluIHN1Yi1TYWhhcmFuIEFmcmljYTogc2NhbGUgdXAsIHNjYWxlIGJhY2ssIG9yIHJlZm9j
dXM/PC90aXRsZT48c2Vjb25kYXJ5LXRpdGxlPkFtIEogQ2xpbiBOdXRyPC9zZWNvbmRhcnktdGl0
bGU+PC90aXRsZXM+PHBlcmlvZGljYWw+PGZ1bGwtdGl0bGU+QW0gSiBDbGluIE51dHI8L2Z1bGwt
dGl0bGU+PC9wZXJpb2RpY2FsPjxwYWdlcz40MjYtNDM0PC9wYWdlcz48dm9sdW1lPjExNjwvdm9s
dW1lPjxudW1iZXI+MjwvbnVtYmVyPjxrZXl3b3Jkcz48a2V5d29yZD5BZnJpY2EgU291dGggb2Yg
dGhlIFNhaGFyYS9lcGlkZW1pb2xvZ3k8L2tleXdvcmQ+PGtleXdvcmQ+Q2hpbGQ8L2tleXdvcmQ+
PGtleXdvcmQ+KkNoaWxkIE1vcnRhbGl0eTwva2V5d29yZD48a2V5d29yZD5EaWV0YXJ5IFN1cHBs
ZW1lbnRzPC9rZXl3b3JkPjxrZXl3b3JkPkh1bWFuczwva2V5d29yZD48a2V5d29yZD5JbmZhbnQ8
L2tleXdvcmQ+PGtleXdvcmQ+KlZpdGFtaW4gQS90aGVyYXBldXRpYyB1c2U8L2tleXdvcmQ+PGtl
eXdvcmQ+Y2hpbGQgbW9ydGFsaXR5PC9rZXl3b3JkPjxrZXl3b3JkPmluZmVjdGlvdXMgZGlzZWFz
ZTwva2V5d29yZD48a2V5d29yZD5taWNyb251dHJpZW50czwva2V5d29yZD48a2V5d29yZD5zdWIt
U2FoYXJhbiBBZnJpY2E8L2tleXdvcmQ+PGtleXdvcmQ+c3VwcGxlbWVudGF0aW9uPC9rZXl3b3Jk
PjxrZXl3b3JkPnZpdGFtaW4gQTwva2V5d29yZD48L2tleXdvcmRzPjxkYXRlcz48eWVhcj4yMDIy
PC95ZWFyPjxwdWItZGF0ZXM+PGRhdGU+QXVnIDQ8L2RhdGU+PC9wdWItZGF0ZXM+PC9kYXRlcz48
aXNibj4wMDAyLTkxNjU8L2lzYm4+PGFjY2Vzc2lvbi1udW0+MzUzODA2MzE8L2FjY2Vzc2lvbi1u
dW0+PHVybHM+PC91cmxzPjxlbGVjdHJvbmljLXJlc291cmNlLW51bT4xMC4xMDkzL2FqY24vbnFh
YzA4MjwvZWxlY3Ryb25pYy1yZXNvdXJjZS1udW0+PHJlbW90ZS1kYXRhYmFzZS1wcm92aWRlcj5O
TE08L3JlbW90ZS1kYXRhYmFzZS1wcm92aWRlcj48bGFuZ3VhZ2U+ZW5nPC9sYW5ndWFnZT48L3Jl
Y29yZD48L0NpdGU+PC9FbmROb3RlPn==
</w:fldData>
        </w:fldChar>
      </w:r>
      <w:r w:rsidR="00C40816" w:rsidRPr="005D4C28">
        <w:instrText xml:space="preserve"> ADDIN EN.CITE.DATA </w:instrText>
      </w:r>
      <w:r w:rsidR="00C40816" w:rsidRPr="005D4C28">
        <w:fldChar w:fldCharType="end"/>
      </w:r>
      <w:r w:rsidR="00C40816" w:rsidRPr="005D4C28">
        <w:fldChar w:fldCharType="separate"/>
      </w:r>
      <w:r w:rsidR="00C40816" w:rsidRPr="005D4C28">
        <w:rPr>
          <w:vertAlign w:val="superscript"/>
        </w:rPr>
        <w:t>3</w:t>
      </w:r>
      <w:r w:rsidR="00C40816" w:rsidRPr="005D4C28">
        <w:fldChar w:fldCharType="end"/>
      </w:r>
      <w:r w:rsidR="00025801" w:rsidRPr="005D4C28">
        <w:t>.</w:t>
      </w:r>
      <w:r w:rsidR="00C43EBD" w:rsidRPr="005D4C28">
        <w:t xml:space="preserve"> However, the introduction of semi-annual </w:t>
      </w:r>
      <w:r w:rsidR="00751D35" w:rsidRPr="005D4C28">
        <w:t xml:space="preserve">vitamin A supplementation together with large-scale vitamin A fortification of staple foods and distribution of micronutrient powder, which are often managed through different public and private entities, </w:t>
      </w:r>
      <w:r w:rsidR="00503A5A" w:rsidRPr="005D4C28">
        <w:t>has</w:t>
      </w:r>
      <w:r w:rsidR="00751D35" w:rsidRPr="005D4C28">
        <w:t xml:space="preserve"> the potential to expose individuals to excessive vitamin A intake</w:t>
      </w:r>
      <w:r w:rsidR="00B67C06" w:rsidRPr="005D4C28">
        <w:fldChar w:fldCharType="begin">
          <w:fldData xml:space="preserve">PEVuZE5vdGU+PENpdGU+PEF1dGhvcj5CaWVsZGVybWFuPC9BdXRob3I+PFllYXI+MjAxNjwvWWVh
cj48UmVjTnVtPjQ2OTwvUmVjTnVtPjxEaXNwbGF5VGV4dD48c3R5bGUgZmFjZT0ic3VwZXJzY3Jp
cHQiPjQtMTA8L3N0eWxlPjwvRGlzcGxheVRleHQ+PHJlY29yZD48cmVjLW51bWJlcj40Njk8L3Jl
Yy1udW1iZXI+PGZvcmVpZ24ta2V5cz48a2V5IGFwcD0iRU4iIGRiLWlkPSI1MHpmOTJ2Mmp4NTBk
cmV0dHJpdmRhZTdkMnBzdnA5ZTlyNWEiIHRpbWVzdGFtcD0iMTY5MzA2MDEzOCI+NDY5PC9rZXk+
PC9mb3JlaWduLWtleXM+PHJlZi10eXBlIG5hbWU9IkpvdXJuYWwgQXJ0aWNsZSI+MTc8L3JlZi10
eXBlPjxjb250cmlidXRvcnM+PGF1dGhvcnM+PGF1dGhvcj5CaWVsZGVybWFuLCBJLjwvYXV0aG9y
PjxhdXRob3I+Vm9zc2VuYWFyLCBNLjwvYXV0aG9yPjxhdXRob3I+TWVsc2UtQm9vbnN0cmEsIEEu
PC9hdXRob3I+PGF1dGhvcj5Tb2xvbW9ucywgTi4gVy48L2F1dGhvcj48L2F1dGhvcnM+PC9jb250
cmlidXRvcnM+PGF1dGgtYWRkcmVzcz5DZW50ZXIgZm9yIFN0dWRpZXMgb2YgU2Vuc29yeSBJbXBh
aXJtZW50LCBBZ2luZyBhbmQgTWV0YWJvbGlzbSAoQ2VTU0lBTSksIEd1YXRlbWFsYSBDaXR5LCBH
dWF0ZW1hbGEuJiN4RDtEaXZpc2lvbiBvZiBIdW1hbiBOdXRyaXRpb24sIFdhZ2VuaW5nZW4gVW5p
dmVyc2l0eSwgV2FnZW5pbmdlbiwgVGhlIE5ldGhlcmxhbmRzLjwvYXV0aC1hZGRyZXNzPjx0aXRs
ZXM+PHRpdGxlPlRoZSBwb3RlbnRpYWwgZG91YmxlLWJ1cmRlbiBvZiB2aXRhbWluIEEgbWFsbnV0
cml0aW9uOiB1bmRlci0gYW5kIG92ZXJjb25zdW1wdGlvbiBvZiBmb3J0aWZpZWQgdGFibGUgc3Vn
YXIgaW4gdGhlIEd1YXRlbWFsYW4gaGlnaGxhbmRzPC90aXRsZT48c2Vjb25kYXJ5LXRpdGxlPkV1
ciBKIENsaW4gTnV0cjwvc2Vjb25kYXJ5LXRpdGxlPjwvdGl0bGVzPjxwZXJpb2RpY2FsPjxmdWxs
LXRpdGxlPkV1ciBKIENsaW4gTnV0cjwvZnVsbC10aXRsZT48L3BlcmlvZGljYWw+PHBhZ2VzPjk0
Ny01MzwvcGFnZXM+PHZvbHVtZT43MDwvdm9sdW1lPjxudW1iZXI+ODwvbnVtYmVyPjxlZGl0aW9u
PjIwMTYwNDA2PC9lZGl0aW9uPjxrZXl3b3Jkcz48a2V5d29yZD5BZG9sZXNjZW50PC9rZXl3b3Jk
PjxrZXl3b3JkPkFkdWx0PC9rZXl3b3JkPjxrZXl3b3JkPkRpZXQgUmVjb3Jkczwva2V5d29yZD48
a2V5d29yZD5EaWV0YXJ5IFN1Y3Jvc2UvKmFuYWx5c2lzL2NoZW1pc3RyeTwva2V5d29yZD48a2V5
d29yZD4qRWF0aW5nPC9rZXl3b3JkPjxrZXl3b3JkPkZlbWFsZTwva2V5d29yZD48a2V5d29yZD5G
b29kLCBGb3J0aWZpZWQvYW5hbHlzaXMvKnN0YXRpc3RpY3MgJmFtcDsgbnVtZXJpY2FsIGRhdGE8
L2tleXdvcmQ+PGtleXdvcmQ+R3VhdGVtYWxhL2VwaWRlbWlvbG9neTwva2V5d29yZD48a2V5d29y
ZD5IdW1hbnM8L2tleXdvcmQ+PGtleXdvcmQ+TGFjdGF0aW9uPC9rZXl3b3JkPjxrZXl3b3JkPlBy
ZWduYW5jeTwva2V5d29yZD48a2V5d29yZD5SdXJhbCBQb3B1bGF0aW9uL3N0YXRpc3RpY3MgJmFt
cDsgbnVtZXJpY2FsIGRhdGE8L2tleXdvcmQ+PGtleXdvcmQ+VXJiYW4gUG9wdWxhdGlvbi9zdGF0
aXN0aWNzICZhbXA7IG51bWVyaWNhbCBkYXRhPC9rZXl3b3JkPjxrZXl3b3JkPlZpdGFtaW4gQS8q
YW5hbHlzaXM8L2tleXdvcmQ+PGtleXdvcmQ+Vml0YW1pbiBBIERlZmljaWVuY3kvKmVwaWRlbWlv
bG9neS9ldGlvbG9neTwva2V5d29yZD48a2V5d29yZD5Zb3VuZyBBZHVsdDwva2V5d29yZD48L2tl
eXdvcmRzPjxkYXRlcz48eWVhcj4yMDE2PC95ZWFyPjxwdWItZGF0ZXM+PGRhdGU+QXVnPC9kYXRl
PjwvcHViLWRhdGVzPjwvZGF0ZXM+PGlzYm4+MDk1NC0zMDA3PC9pc2JuPjxhY2Nlc3Npb24tbnVt
PjI3MDQ5MDM1PC9hY2Nlc3Npb24tbnVtPjx1cmxzPjwvdXJscz48ZWxlY3Ryb25pYy1yZXNvdXJj
ZS1udW0+MTAuMTAzOC9lamNuLjIwMTYuMzY8L2VsZWN0cm9uaWMtcmVzb3VyY2UtbnVtPjxyZW1v
dGUtZGF0YWJhc2UtcHJvdmlkZXI+TkxNPC9yZW1vdGUtZGF0YWJhc2UtcHJvdmlkZXI+PGxhbmd1
YWdlPmVuZzwvbGFuZ3VhZ2U+PC9yZWNvcmQ+PC9DaXRlPjxDaXRlPjxBdXRob3I+QnJvd248L0F1
dGhvcj48WWVhcj4yMDE1PC9ZZWFyPjxSZWNOdW0+NDY3PC9SZWNOdW0+PHJlY29yZD48cmVjLW51
bWJlcj40Njc8L3JlYy1udW1iZXI+PGZvcmVpZ24ta2V5cz48a2V5IGFwcD0iRU4iIGRiLWlkPSI1
MHpmOTJ2Mmp4NTBkcmV0dHJpdmRhZTdkMnBzdnA5ZTlyNWEiIHRpbWVzdGFtcD0iMTY5MzA1ODg1
NyI+NDY3PC9rZXk+PC9mb3JlaWduLWtleXM+PHJlZi10eXBlIG5hbWU9IkpvdXJuYWwgQXJ0aWNs
ZSI+MTc8L3JlZi10eXBlPjxjb250cmlidXRvcnM+PGF1dGhvcnM+PGF1dGhvcj5Ccm93biwgSy4g
SC48L2F1dGhvcj48YXV0aG9yPkVuZ2xlLVN0b25lLCBSLjwvYXV0aG9yPjxhdXRob3I+S2FnaW4s
IEouPC9hdXRob3I+PGF1dGhvcj5SZXR0aWcsIEUuPC9hdXRob3I+PGF1dGhvcj5Wb3N0aSwgUy4g
QS48L2F1dGhvcj48L2F1dGhvcnM+PC9jb250cmlidXRvcnM+PGF1dGgtYWRkcmVzcz5EZXBhcnRt
ZW50IG9mIE51dHJpdGlvbiwgVW5pdmVyc2l0eSBvZiBDYWxpZm9ybmlhLURhdmlzLCBEYXZpcywg
Q0EsIFVTQSBCaWxsICZhbXA7IE1lbGluZGEgR2F0ZXMgRm91bmRhdGlvbiwgU2VhdHRsZSwgV2Fz
aGluZ3RvbiwgVVNBIGtoYnJvd25AdWNkYXZpcy5lZHUuJiN4RDtEZXBhcnRtZW50IG9mIE51dHJp
dGlvbiwgVW5pdmVyc2l0eSBvZiBDYWxpZm9ybmlhLURhdmlzLCBEYXZpcywgQ0EsIFVTQS4mI3hE
O0thZ2luJmFwb3M7cyBDb25zdWx0aW5nLCBWYWNhdmlsbGUsIENBLCBVU0EuJiN4RDtEZXBhcnRt
ZW50IG9mIEVudmlyb25tZW50YWwgU2NpZW5jZSBhbmQgUG9saWN5LCBVbml2ZXJzaXR5IG9mIENh
bGlmb3JuaWEtRGF2aXMsIERhdmlzLCBDQSwgVVNBLiYjeEQ7RGVwYXJ0bWVudCBvZiBBZ3JpY3Vs
dHVyYWwgYW5kIFJlc291cmNlIEVjb25vbWljcywgVW5pdmVyc2l0eSBvZiBDYWxpZm9ybmlhLURh
dmlzLCBEYXZpcywgQ0EsIFVTQS48L2F1dGgtYWRkcmVzcz48dGl0bGVzPjx0aXRsZT5Vc2Ugb2Yg
T3B0aW1pemF0aW9uIE1vZGVsaW5nIGZvciBTZWxlY3RpbmcgTmF0aW9uYWwgTWljcm9udXRyaWVu
dCBJbnRlcnZlbnRpb24gU3RyYXRlZ2llczogQW4gRXhhbXBsZSBCYXNlZCBvbiBQb3RlbnRpYWwg
UHJvZ3JhbXMgZm9yIENvbnRyb2wgb2YgVml0YW1pbiBBIERlZmljaWVuY3kgaW4gQ2FtZXJvb248
L3RpdGxlPjxzZWNvbmRhcnktdGl0bGU+Rm9vZCBOdXRyIEJ1bGw8L3NlY29uZGFyeS10aXRsZT48
L3RpdGxlcz48cGVyaW9kaWNhbD48ZnVsbC10aXRsZT5Gb29kIE51dHIgQnVsbDwvZnVsbC10aXRs
ZT48L3BlcmlvZGljYWw+PHBhZ2VzPlMxNDEtODwvcGFnZXM+PHZvbHVtZT4zNjwvdm9sdW1lPjxu
dW1iZXI+MyBTdXBwbDwvbnVtYmVyPjxlZGl0aW9uPjIwMTUwODE3PC9lZGl0aW9uPjxrZXl3b3Jk
cz48a2V5d29yZD5BZG9sZXNjZW50PC9rZXl3b3JkPjxrZXl3b3JkPkFkdWx0PC9rZXl3b3JkPjxr
ZXl3b3JkPkNhbWVyb29uPC9rZXl3b3JkPjxrZXl3b3JkPkNoaWxkLCBQcmVzY2hvb2w8L2tleXdv
cmQ+PGtleXdvcmQ+Q29zdC1CZW5lZml0IEFuYWx5c2lzPC9rZXl3b3JkPjxrZXl3b3JkPkZlbWFs
ZTwva2V5d29yZD48a2V5d29yZD5Gb29kLCBGb3J0aWZpZWQvKmVjb25vbWljczwva2V5d29yZD48
a2V5d29yZD5IdW1hbnM8L2tleXdvcmQ+PGtleXdvcmQ+SW5mYW50PC9rZXl3b3JkPjxrZXl3b3Jk
Pk1pZGRsZSBBZ2VkPC9rZXl3b3JkPjxrZXl3b3JkPipNb2RlbHMsIFRoZW9yZXRpY2FsPC9rZXl3
b3JkPjxrZXl3b3JkPk5hdGlvbmFsIEhlYWx0aCBQcm9ncmFtczwva2V5d29yZD48a2V5d29yZD5O
dXRyaXRpb24gUG9saWN5PC9rZXl3b3JkPjxrZXl3b3JkPipOdXRyaXRpb25hbCBTdGF0dXM8L2tl
eXdvcmQ+PGtleXdvcmQ+Vml0YW1pbiBBL2FkbWluaXN0cmF0aW9uICZhbXA7IGRvc2FnZTwva2V5
d29yZD48a2V5d29yZD5WaXRhbWluIEEgRGVmaWNpZW5jeS9lY29ub21pY3MvKnByZXZlbnRpb24g
JmFtcDsgY29udHJvbDwva2V5d29yZD48a2V5d29yZD5Zb3VuZyBBZHVsdDwva2V5d29yZD48a2V5
d29yZD5taWNyb251dHJpZW50IGludGVydmVudGlvbiBwcm9ncmFtczwva2V5d29yZD48a2V5d29y
ZD5vcHRpbWl6YXRpb24gbW9kZWxzPC9rZXl3b3JkPjxrZXl3b3JkPnZpdGFtaW4gQSBkZWZpY2ll
bmN5PC9rZXl3b3JkPjwva2V5d29yZHM+PGRhdGVzPjx5ZWFyPjIwMTU8L3llYXI+PHB1Yi1kYXRl
cz48ZGF0ZT5TZXA8L2RhdGU+PC9wdWItZGF0ZXM+PC9kYXRlcz48aXNibj4wMzc5LTU3MjEgKFBy
aW50KSYjeEQ7MDM3OS01NzIxPC9pc2JuPjxhY2Nlc3Npb24tbnVtPjI2MjgzNzA4PC9hY2Nlc3Np
b24tbnVtPjx1cmxzPjwvdXJscz48ZWxlY3Ryb25pYy1yZXNvdXJjZS1udW0+MTAuMTE3Ny8wMzc5
NTcyMTE1NTk5MzI1PC9lbGVjdHJvbmljLXJlc291cmNlLW51bT48cmVtb3RlLWRhdGFiYXNlLXBy
b3ZpZGVyPk5MTTwvcmVtb3RlLWRhdGFiYXNlLXByb3ZpZGVyPjxsYW5ndWFnZT5lbmc8L2xhbmd1
YWdlPjwvcmVjb3JkPjwvQ2l0ZT48Q2l0ZT48QXV0aG9yPkJydWluczwvQXV0aG9yPjxZZWFyPjIw
MTY8L1llYXI+PFJlY051bT4zNjE8L1JlY051bT48cmVjb3JkPjxyZWMtbnVtYmVyPjM2MTwvcmVj
LW51bWJlcj48Zm9yZWlnbi1rZXlzPjxrZXkgYXBwPSJFTiIgZGItaWQ9IjUwemY5MnYyang1MGRy
ZXR0cml2ZGFlN2QycHN2cDllOXI1YSIgdGltZXN0YW1wPSIxNjkxMjgxNTc1Ij4zNjE8L2tleT48
L2ZvcmVpZ24ta2V5cz48cmVmLXR5cGUgbmFtZT0iSm91cm5hbCBBcnRpY2xlIj4xNzwvcmVmLXR5
cGU+PGNvbnRyaWJ1dG9ycz48YXV0aG9ycz48YXV0aG9yPkJydWlucywgTS4gSi48L2F1dGhvcj48
YXV0aG9yPkt1cGthLCBSLjwvYXV0aG9yPjxhdXRob3I+WmltbWVybWFubiwgTS4gQi48L2F1dGhv
cj48YXV0aG9yPkxpZXR6LCBHLjwvYXV0aG9yPjxhdXRob3I+RW5nbGUtU3RvbmUsIFIuPC9hdXRo
b3I+PGF1dGhvcj5LcmFlbWVyLCBLLjwvYXV0aG9yPjwvYXV0aG9ycz48L2NvbnRyaWJ1dG9ycz48
YXV0aC1hZGRyZXNzPkRTTSBCaW90ZWNobm9sb2d5IENlbnRlciwgRGVsZnQsIFRoZSBOZXRoZXJs
YW5kcy4gbWFhaWtlLmJydWluc0BEU00uY29tLiYjeEQ7VU5JQ0VGLCBOZXcgWW9yaywgVVNBLiYj
eEQ7RGVwYXJ0bWVudCBvZiBIZWFsdGggU2NpZW5jZXMgYW5kIFRlY2hub2xvZ3ksIEVUSCBaw7xy
aWNoLCBaw7xyaWNoLCBTd2l0emVybGFuZC4mI3hEO05ld2Nhc3RsZSBVbml2ZXJzaXR5LCBIdW1h
biBOdXRyaXRpb24gUmVzZWFyY2ggQ2VudHJlLCBOZXdjYXN0bGUgdXBvbiBUeW5lLCBVbml0ZWQg
S2luZ2RvbS4mI3hEO1VuaXZlcnNpdHkgb2YgQ2FsaWZvcm5pYSwgRGF2aXMsIENhbGlmb3JuaWEs
IFVTQS4mI3hEO0pvaG5zIEhvcGtpbnMgVW5pdmVyc2l0eSwgQmxvb21iZXJnIFNjaG9vbCBvZiBQ
dWJsaWMgSGVhbHRoLCBCYWx0aW1vcmUsIE1hcnlsYW5kLCBVU0EuJiN4RDtTaWdodCBhbmQgTGlm
ZSwgQmFzZWwsIFN3aXR6ZXJsYW5kLjwvYXV0aC1hZGRyZXNzPjx0aXRsZXM+PHRpdGxlPk1heGlt
aXppbmcgdGhlIGJlbmVmaXRzIGFuZCBtaW5pbWl6aW5nIHRoZSByaXNrcyBvZiBpbnRlcnZlbnRp
b24gcHJvZ3JhbXMgdG8gYWRkcmVzcyBtaWNyb251dHJpZW50IG1hbG51dHJpdGlvbjogc3ltcG9z
aXVtIHJlcG9ydDwvdGl0bGU+PHNlY29uZGFyeS10aXRsZT5NYXRlcm4gQ2hpbGQgTnV0cjwvc2Vj
b25kYXJ5LXRpdGxlPjwvdGl0bGVzPjxwZXJpb2RpY2FsPjxmdWxsLXRpdGxlPk1hdGVybiBDaGls
ZCBOdXRyPC9mdWxsLXRpdGxlPjwvcGVyaW9kaWNhbD48cGFnZXM+OTQwLTg8L3BhZ2VzPjx2b2x1
bWU+MTI8L3ZvbHVtZT48bnVtYmVyPjQ8L251bWJlcj48ZWRpdGlvbj4yMDE2MDgwOTwvZWRpdGlv
bj48a2V5d29yZHM+PGtleXdvcmQ+Q29uZ3Jlc3NlcyBhcyBUb3BpYzwva2V5d29yZD48a2V5d29y
ZD5EaWV0PC9rZXl3b3JkPjxrZXl3b3JkPkRpZXRhcnkgU3VwcGxlbWVudHM8L2tleXdvcmQ+PGtl
eXdvcmQ+Rm9vZCwgRm9ydGlmaWVkPC9rZXl3b3JkPjxrZXl3b3JkPkhlYWx0aCBQcm9tb3Rpb24v
Km1ldGhvZHM8L2tleXdvcmQ+PGtleXdvcmQ+SHVtYW5zPC9rZXl3b3JkPjxrZXl3b3JkPk1hbG51
dHJpdGlvbi8qYmxvb2QvZGlhZ25vc2lzL2RpZXQgdGhlcmFweTwva2V5d29yZD48a2V5d29yZD5N
aWNyb251dHJpZW50cy9hZG1pbmlzdHJhdGlvbiAmYW1wOyBkb3NhZ2UvKmJsb29kL2RlZmljaWVu
Y3k8L2tleXdvcmQ+PGtleXdvcmQ+UHVibGljIEhlYWx0aDwva2V5d29yZD48a2V5d29yZD5SZWNv
bW1lbmRlZCBEaWV0YXJ5IEFsbG93YW5jZXM8L2tleXdvcmQ+PGtleXdvcmQ+UmlzayBBc3Nlc3Nt
ZW50PC9rZXl3b3JkPjxrZXl3b3JkPmZvb2QgZm9ydGlmaWNhdGlvbjwva2V5d29yZD48a2V5d29y
ZD5taWNyb251dHJpZW50IG1hbG51dHJpdGlvbjwva2V5d29yZD48a2V5d29yZD5udXRyaXRpb25h
bCBpbnRlcnZlbnRpb25zPC9rZXl3b3JkPjxrZXl3b3JkPm51dHJpdGlvbmFsIHN1cHBsZW1lbnRz
PC9rZXl3b3JkPjxrZXl3b3JkPnJpc2stYmVuZWZpdCBhc3Nlc3NtZW50PC9rZXl3b3JkPjwva2V5
d29yZHM+PGRhdGVzPjx5ZWFyPjIwMTY8L3llYXI+PHB1Yi1kYXRlcz48ZGF0ZT5PY3Q8L2RhdGU+
PC9wdWItZGF0ZXM+PC9kYXRlcz48aXNibj4xNzQwLTg2OTUgKFByaW50KSYjeEQ7MTc0MC04Njk1
PC9pc2JuPjxhY2Nlc3Npb24tbnVtPjI3NTAxOTk0PC9hY2Nlc3Npb24tbnVtPjx1cmxzPjwvdXJs
cz48Y3VzdG9tMT5NYWFpa2UgQnJ1aW5zIGlzIGVtcGxveWVkIGF0IERTTSwgYSBtYW51ZmFjdHVy
ZXIgb2Ygdml0YW1pbiBhbmQgbWluZXJhbCBwcmVtaXhlcy4gS2xhdXMgS3JhZW1lciBpcyB0aGUg
ZGlyZWN0b3Igb2YgU2lnaHQgYW5kIExpZmUgZm91bmRhdGlvbiwgYSBudXRyaXRpb24gdGhpbmsg
dGFuayBwcmltYXJpbHkgZnVuZGVkIGJ5IERTTS48L2N1c3RvbTE+PGN1c3RvbTI+UE1DNTA5NTg3
NTwvY3VzdG9tMj48ZWxlY3Ryb25pYy1yZXNvdXJjZS1udW0+MTAuMTExMS9tY24uMTIzMzQ8L2Vs
ZWN0cm9uaWMtcmVzb3VyY2UtbnVtPjxyZW1vdGUtZGF0YWJhc2UtcHJvdmlkZXI+TkxNPC9yZW1v
dGUtZGF0YWJhc2UtcHJvdmlkZXI+PGxhbmd1YWdlPmVuZzwvbGFuZ3VhZ2U+PC9yZWNvcmQ+PC9D
aXRlPjxDaXRlPjxBdXRob3I+RW5nbGUtU3RvbmU8L0F1dGhvcj48WWVhcj4yMDIyPC9ZZWFyPjxS
ZWNOdW0+MjExPC9SZWNOdW0+PHJlY29yZD48cmVjLW51bWJlcj4yMTE8L3JlYy1udW1iZXI+PGZv
cmVpZ24ta2V5cz48a2V5IGFwcD0iRU4iIGRiLWlkPSI1MHpmOTJ2Mmp4NTBkcmV0dHJpdmRhZTdk
MnBzdnA5ZTlyNWEiIHRpbWVzdGFtcD0iMTY3MDI1MDQyNCI+MjExPC9rZXk+PC9mb3JlaWduLWtl
eXM+PHJlZi10eXBlIG5hbWU9IkpvdXJuYWwgQXJ0aWNsZSI+MTc8L3JlZi10eXBlPjxjb250cmli
dXRvcnM+PGF1dGhvcnM+PGF1dGhvcj5FbmdsZS1TdG9uZSwgUi48L2F1dGhvcj48YXV0aG9yPk1p
bGxlciwgSi4gQy48L2F1dGhvcj48YXV0aG9yPlJlYXJpbywgTS4gRi4gRC48L2F1dGhvcj48YXV0
aG9yPkFybm9sZCwgQy4gRC48L2F1dGhvcj48YXV0aG9yPlN0b3JtZXIsIEEuPC9hdXRob3I+PGF1
dGhvcj5MYWZ1ZW50ZSwgRS48L2F1dGhvcj48YXV0aG9yPk94bGV5LCBBLjwvYXV0aG9yPjxhdXRo
b3I+Q2FwYW56YW5hLCBNLiBWLjwvYXV0aG9yPjxhdXRob3I+Q2FiYW5pbGxhLCBDLiBWLiBELjwv
YXV0aG9yPjxhdXRob3I+Rm9yZCwgSi4gTC48L2F1dGhvcj48YXV0aG9yPkNsYXJrLCBBLjwvYXV0
aG9yPjxhdXRob3I+VmVsYXZhbiwgVC4gUC48L2F1dGhvcj48YXV0aG9yPkJyb3duLCBLLiBILjwv
YXV0aG9yPjxhdXRob3I+TGlldHosIEcuPC9hdXRob3I+PGF1dGhvcj5IYXNrZWxsLCBNLiBKLjwv
YXV0aG9yPjwvYXV0aG9ycz48L2NvbnRyaWJ1dG9ycz48YXV0aC1hZGRyZXNzPkluc3RpdHV0ZSBm
b3IgR2xvYmFsIE51dHJpdGlvbiwgRGVwYXJ0bWVudCBvZiBOdXRyaXRpb24sIFVuaXZlcnNpdHkg
b2YgQ2FsaWZvcm5pYSwgRGF2aXMsIERhdmlzLCBDQSwgVVNBLiYjeEQ7SGVsZW4gS2VsbGVyIElu
dGVybmF0aW9uYWwsIE1hbGF0ZSwgTWFuaWxhLCBQaGlsaXBwaW5lcy4mI3hEO0h1bWFuIE51dHJp
dGlvbiBSZXNlYXJjaCBDZW50cmUsIFBvcHVsYXRpb24gSGVhbHRoIFNjaWVuY2VzIEluc3RpdHV0
ZSwgTmV3Y2FzdGxlIFVuaXZlcnNpdHksIE5ld2Nhc3RsZSBVcG9uIFR5bmUsIFVuaXRlZCBLaW5n
ZG9tLiYjeEQ7Rm9vZCBhbmQgTnV0cml0aW9uIFJlc2VhcmNoIEluc3RpdHV0ZSwgRGVwYXJ0bWVu
dCBvZiBTY2llbmNlIGFuZCBUZWNobm9sb2d5LCBCaWN1dGFuLCBUYWd1aWcgQ2l0eSwgUGhpbGlw
cGluZXMuJiN4RDtEZXBhcnRtZW50IG9mIE51dHJpdGlvbmFsIFNjaWVuY2VzLCBDb2xsZWdlIG9m
IEhlYWx0aCBhbmQgSHVtYW4gRGV2ZWxvcG1lbnQsIFRoZSBQZW5uc3lsdmFuaWEgU3RhdGUgVW5p
dmVyc2l0eSwgVW5pdmVyc2l0eSBQYXJrLCBQQSwgVVNBLiYjeEQ7SW5zdGl0dXRlIG9mIFRyb3Bp
Y2FsIE1lZGljaW5lLCBVbml2ZXJzaXTDpHRza2xpbmlrdW0gVMO8YmluZ2VuLCBUdWJpbmdlbiwg
R2VybWFueS4mI3hEO1ZpZXRuYW1lc2UgR2VybWFuIENlbnRlciBmb3IgTWVkaWNhbCBSZXNlYXJj
aCAoVkctQ0FSRSksIEhhbm9pLCBWaWV0bmFtLjwvYXV0aC1hZGRyZXNzPjx0aXRsZXM+PHRpdGxl
PkZpbGlwaW5vIENoaWxkcmVuIHdpdGggSGlnaCBVc3VhbCBWaXRhbWluIEEgSW50YWtlcyBhbmQg
RXhwb3N1cmUgdG8gTXVsdGlwbGUgU291cmNlcyBvZiBWaXRhbWluIEEgSGF2ZSBFbGV2YXRlZCBU
b3RhbCBCb2R5IFN0b3JlcyBvZiBWaXRhbWluIEEgQnV0IERvIE5vdCBTaG93IENsZWFyIEV2aWRl
bmNlIG9mIFZpdGFtaW4gQSBUb3hpY2l0eTwvdGl0bGU+PHNlY29uZGFyeS10aXRsZT5DdXJyIERl
diBOdXRyPC9zZWNvbmRhcnktdGl0bGU+PC90aXRsZXM+PHBlcmlvZGljYWw+PGZ1bGwtdGl0bGU+
Q3VyciBEZXYgTnV0cjwvZnVsbC10aXRsZT48L3BlcmlvZGljYWw+PHBhZ2VzPm56YWMxMTU8L3Bh
Z2VzPjx2b2x1bWU+Njwvdm9sdW1lPjxudW1iZXI+ODwvbnVtYmVyPjxlZGl0aW9uPjIwMjIwNzI1
PC9lZGl0aW9uPjxrZXl3b3Jkcz48a2V5d29yZD5QaGlsaXBwaW5lczwva2V5d29yZD48a2V5d29y
ZD5jaGlsZHJlbjwva2V5d29yZD48a2V5d29yZD5kaWV0YXJ5IGludGFrZTwva2V5d29yZD48a2V5
d29yZD5mb3J0aWZpZWQgZm9vZHM8L2tleXdvcmQ+PGtleXdvcmQ+cmV0aW5vbCBpc290b3BlIGRp
bHV0aW9uPC9rZXl3b3JkPjxrZXl3b3JkPnN1cHBsZW1lbnRzPC9rZXl3b3JkPjxrZXl3b3JkPnRv
dGFsIGJvZHkgc3RvcmVzPC9rZXl3b3JkPjxrZXl3b3JkPnRveGljaXR5PC9rZXl3b3JkPjxrZXl3
b3JkPnZpdGFtaW4gQTwva2V5d29yZD48L2tleXdvcmRzPjxkYXRlcz48eWVhcj4yMDIyPC95ZWFy
PjxwdWItZGF0ZXM+PGRhdGU+QXVnPC9kYXRlPjwvcHViLWRhdGVzPjwvZGF0ZXM+PGlzYm4+MjQ3
NS0yOTkxPC9pc2JuPjxhY2Nlc3Npb24tbnVtPjM2MDYwMjIxPC9hY2Nlc3Npb24tbnVtPjx1cmxz
PjwvdXJscz48Y3VzdG9tMj5QTUM5NDI5OTY5PC9jdXN0b20yPjxlbGVjdHJvbmljLXJlc291cmNl
LW51bT4xMC4xMDkzL2Nkbi9uemFjMTE1PC9lbGVjdHJvbmljLXJlc291cmNlLW51bT48cmVtb3Rl
LWRhdGFiYXNlLXByb3ZpZGVyPk5MTTwvcmVtb3RlLWRhdGFiYXNlLXByb3ZpZGVyPjxsYW5ndWFn
ZT5lbmc8L2xhbmd1YWdlPjwvcmVjb3JkPjwvQ2l0ZT48Q2l0ZT48QXV0aG9yPkVuZ2xlLVN0b25l
PC9BdXRob3I+PFllYXI+MjAxOTwvWWVhcj48UmVjTnVtPjExNjwvUmVjTnVtPjxyZWNvcmQ+PHJl
Yy1udW1iZXI+MTE2PC9yZWMtbnVtYmVyPjxmb3JlaWduLWtleXM+PGtleSBhcHA9IkVOIiBkYi1p
ZD0iNTB6ZjkydjJqeDUwZHJldHRyaXZkYWU3ZDJwc3ZwOWU5cjVhIiB0aW1lc3RhbXA9IjE2MDA4
Njc3MjkiPjExNjwva2V5PjwvZm9yZWlnbi1rZXlzPjxyZWYtdHlwZSBuYW1lPSJKb3VybmFsIEFy
dGljbGUiPjE3PC9yZWYtdHlwZT48Y29udHJpYnV0b3JzPjxhdXRob3JzPjxhdXRob3I+RW5nbGUt
U3RvbmUsIFJlaW5hPC9hdXRob3I+PGF1dGhvcj5Wb3N0aSwgU3RlcGhlbiBBLjwvYXV0aG9yPjxh
dXRob3I+THVvLCBIYW5xaTwvYXV0aG9yPjxhdXRob3I+S2FnaW4sIEp1c3RpbjwvYXV0aG9yPjxh
dXRob3I+VGFyaW5pLCBBbm48L2F1dGhvcj48YXV0aG9yPkFkYW1zLCBLYXRoZXJpbmUgUC48L2F1
dGhvcj48YXV0aG9yPkZyZW5jaCwgQ2FpdGxpbjwvYXV0aG9yPjxhdXRob3I+QnJvd24sIEtlbm5l
dGggSC48L2F1dGhvcj48L2F1dGhvcnM+PC9jb250cmlidXRvcnM+PHRpdGxlcz48dGl0bGU+V2Vp
Z2hpbmcgdGhlIHJpc2tzIG9mIGhpZ2ggaW50YWtlcyBvZiBzZWxlY3RlZCBtaWNyb251dHJpZW50
cyBjb21wYXJlZCB3aXRoIHRoZSByaXNrcyBvZiBkZWZpY2llbmNpZXM8L3RpdGxlPjxzZWNvbmRh
cnktdGl0bGU+QW5uYWxzIG9mIHRoZSBOZXcgWW9yayBBY2FkZW15IG9mIFNjaWVuY2VzPC9zZWNv
bmRhcnktdGl0bGU+PC90aXRsZXM+PHBlcmlvZGljYWw+PGZ1bGwtdGl0bGU+QW5uYWxzIG9mIHRo
ZSBOZXcgWW9yayBBY2FkZW15IG9mIFNjaWVuY2VzPC9mdWxsLXRpdGxlPjwvcGVyaW9kaWNhbD48
cGFnZXM+ODEtMTAxPC9wYWdlcz48dm9sdW1lPjE0NDY8L3ZvbHVtZT48bnVtYmVyPjE8L251bWJl
cj48ZGF0ZXM+PHllYXI+MjAxOTwveWVhcj48cHViLWRhdGVzPjxkYXRlPjIwMTkgMDYgKEVwdWIg
MjAxOSBKdW48L2RhdGU+PC9wdWItZGF0ZXM+PC9kYXRlcz48aXNibj4xNzQ5LTY2MzI8L2lzYm4+
PGFjY2Vzc2lvbi1udW0+TUVETElORTozMTE2ODgyMjwvYWNjZXNzaW9uLW51bT48dXJscz48cmVs
YXRlZC11cmxzPjx1cmw+Jmx0O0dvIHRvIElTSSZndDs6Ly9NRURMSU5FOjMxMTY4ODIyPC91cmw+
PC9yZWxhdGVkLXVybHM+PC91cmxzPjxlbGVjdHJvbmljLXJlc291cmNlLW51bT4xMC4xMTExL255
YXMuMTQxMjg8L2VsZWN0cm9uaWMtcmVzb3VyY2UtbnVtPjwvcmVjb3JkPjwvQ2l0ZT48Q2l0ZT48
QXV0aG9yPlJhaXRlbjwvQXV0aG9yPjxZZWFyPjIwMjA8L1llYXI+PFJlY051bT40Njg8L1JlY051
bT48cmVjb3JkPjxyZWMtbnVtYmVyPjQ2ODwvcmVjLW51bWJlcj48Zm9yZWlnbi1rZXlzPjxrZXkg
YXBwPSJFTiIgZGItaWQ9IjUwemY5MnYyang1MGRyZXR0cml2ZGFlN2QycHN2cDllOXI1YSIgdGlt
ZXN0YW1wPSIxNjkzMDU5OTkyIj40Njg8L2tleT48L2ZvcmVpZ24ta2V5cz48cmVmLXR5cGUgbmFt
ZT0iSm91cm5hbCBBcnRpY2xlIj4xNzwvcmVmLXR5cGU+PGNvbnRyaWJ1dG9ycz48YXV0aG9ycz48
YXV0aG9yPlJhaXRlbiwgRC4gSi48L2F1dGhvcj48YXV0aG9yPkRhcm50b24tSGlsbCwgSS48L2F1
dGhvcj48YXV0aG9yPlRhbnVtaWhhcmRqbywgUy4gQS48L2F1dGhvcj48YXV0aG9yPlN1Y2hkZXYs
IFAuIFMuPC9hdXRob3I+PGF1dGhvcj5VZG9ta2VzbWFsZWUsIEUuPC9hdXRob3I+PGF1dGhvcj5N
YXJ0aW5leiwgQy48L2F1dGhvcj48YXV0aG9yPk1hemFyaWVnb3MsIEQuIEkuPC9hdXRob3I+PGF1
dGhvcj5Nb2Z1LCBNLjwvYXV0aG9yPjxhdXRob3I+S3JhZW1lciwgSy48L2F1dGhvcj48YXV0aG9y
Pk1hcnRpbmV6LCBILjwvYXV0aG9yPjwvYXV0aG9ycz48L2NvbnRyaWJ1dG9ycz48YXV0aC1hZGRy
ZXNzPkV1bmljZSBLZW5uZWR5IFNocml2ZXIgTmF0aW9uYWwgSW5zdGl0dXRlIG9mIENoaWxkIEhl
YWx0aCBhbmQgSHVtYW4gRGV2ZWxvcG1lbnQsIE5hdGlvbmFsIEluc3RpdHV0ZXMgb2YgSGVhbHRo
LCBCZXRoZXNkYSwgTUQsIFVTQS4mI3hEO1RoZSBCb2RlbiBDb2xsYWJvcmF0aW9uIGZvciBPYmVz
aXR5LCBOdXRyaXRpb24sIEV4ZXJjaXNlLCBhbmQgRWF0aW5nIERpc29yZGVycywgRmFjdWx0eSBv
ZiBNZWRpY2luZSBhbmQgSGVhbHRoLCBVbml2ZXJzaXR5IG9mIFN5ZG5leSwgU3lkbmV5LCBOZXcg
U291dGggV2FsZXMsIEF1c3RyYWxpYS4mI3hEO1RoZSBHZXJhbGQgSiBhbmQgRG9yb3RoeSBSIEZy
aWVkbWFuIFNjaG9vbCBvZiBOdXRyaXRpb24gU2NpZW5jZSBhbmQgUG9saWN5LCBUdWZ0cyBVbml2
ZXJzaXR5LCBNZWRmb3JkLCBNQSwgVVNBLiYjeEQ7RGVwYXJ0bWVudCBvZiBOdXRyaXRpb25hbCBT
Y2llbmNlcywgVW5pdmVyc2l0eSBvZiBXaXNjb25zaW4tTWFkaXNvbiwgTWFkaXNvbiwgV0ksIFVT
QS4mI3hEO0RlcGFydG1lbnQgb2YgUGVkaWF0cmljcyBhbmQgRW1vcnkgR2xvYmFsIEhlYWx0aCBJ
bnN0aXR1dGUsIEVtb3J5IFVuaXZlcnNpdHksIEF0bGFudGEsIEdBLCBVU0EuJiN4RDtEZXBhcnRt
ZW50IG9mIEh1bWFuIE51dHJpdGlvbiwgSW5zdGl0dXRlIG9mIE51dHJpdGlvbiwgTWFoaWRvbCBV
bml2ZXJzaXR5LCBTYWxheWEsIE5ha2hvbiBQYXRob20sIFRoYWlsYW5kLiYjeEQ7SW5zdGl0dXRv
IGRlIE51dHJpY2nDs24gZGUgQ2VudHJvIEFtw6lyaWNhIHkgUGFuYW3DoSAoSU5DQVApLCBHdWF0
ZW1hbGEgQ2l0eSwgR3VhdGVtYWxhLiYjeEQ7TmF0aW9uYWwgRm9vZCBhbmQgTnV0cml0aW9uIENv
bW1pc3Npb24sIEx1c2FrYSwgWmFtYmlhLiYjeEQ7U2lnaHQgYW5kIExpZmUsIEJhc2VsLCBTd2l0
emVybGFuZC4mI3hEO0pvaG5zIEhvcGtpbnMgQmxvb21iZXJnIFNjaG9vbCBvZiBQdWJsaWMgSGVh
bHRoLCBCYWx0aW1vcmUsIE1ELCBVU0EuJiN4RDtOdXRyaXRpb24gSW50ZXJuYXRpb25hbCwgT3R0
YXdhLCBPbnRhcmlvLCBDYW5hZGEuJiN4RDtIb3NwaXRhbCBJbmZhbnRpbCBkZSBNw6l4aWNvIEZl
ZGVyaWNvIEdvbWV6LCBNZXhpY28gQ2l0eSwgTWV4aWNvLjwvYXV0aC1hZGRyZXNzPjx0aXRsZXM+
PHRpdGxlPlBlcnNwZWN0aXZlOiBJbnRlZ3JhdGlvbiB0byBJbXBsZW1lbnRhdGlvbiAoSS10by1J
KSBhbmQgdGhlIE1pY3JvbnV0cmllbnQgRm9ydW0tQWRkcmVzc2luZyB0aGUgU2FmZXR5IGFuZCBF
ZmZlY3RpdmVuZXNzIG9mIFZpdGFtaW4gQSBTdXBwbGVtZW50YXRpb248L3RpdGxlPjxzZWNvbmRh
cnktdGl0bGU+QWR2IE51dHI8L3NlY29uZGFyeS10aXRsZT48L3RpdGxlcz48cGVyaW9kaWNhbD48
ZnVsbC10aXRsZT5BZHYgTnV0cjwvZnVsbC10aXRsZT48L3BlcmlvZGljYWw+PHBhZ2VzPjE4NS0x
OTk8L3BhZ2VzPjx2b2x1bWU+MTE8L3ZvbHVtZT48bnVtYmVyPjI8L251bWJlcj48a2V5d29yZHM+
PGtleXdvcmQ+Q2hpbGQ8L2tleXdvcmQ+PGtleXdvcmQ+Q2hpbGQsIFByZXNjaG9vbDwva2V5d29y
ZD48a2V5d29yZD4qRGlldGFyeSBTdXBwbGVtZW50cy9hZHZlcnNlIGVmZmVjdHM8L2tleXdvcmQ+
PGtleXdvcmQ+RmVtYWxlPC9rZXl3b3JkPjxrZXl3b3JkPkdsb2JhbCBIZWFsdGg8L2tleXdvcmQ+
PGtleXdvcmQ+SGVhbHRoIFBsYW4gSW1wbGVtZW50YXRpb248L2tleXdvcmQ+PGtleXdvcmQ+SGVh
bHRoIFByb21vdGlvbjwva2V5d29yZD48a2V5d29yZD5IdW1hbnM8L2tleXdvcmQ+PGtleXdvcmQ+
SW5mYW50PC9rZXl3b3JkPjxrZXl3b3JkPkluZmFudCwgTmV3Ym9ybjwva2V5d29yZD48a2V5d29y
ZD5NYWxlPC9rZXl3b3JkPjxrZXl3b3JkPk51dHJpdGlvbiBBc3Nlc3NtZW50PC9rZXl3b3JkPjxr
ZXl3b3JkPk51dHJpdGlvbmFsIFBoeXNpb2xvZ2ljYWwgUGhlbm9tZW5hPC9rZXl3b3JkPjxrZXl3
b3JkPk51dHJpdGlvbmFsIFNjaWVuY2VzPC9rZXl3b3JkPjxrZXl3b3JkPk51dHJpdGlvbmFsIFN0
YXR1czwva2V5d29yZD48a2V5d29yZD5QdWJsaWMgSGVhbHRoL21ldGhvZHM8L2tleXdvcmQ+PGtl
eXdvcmQ+Vml0YW1pbiBBLyphZG1pbmlzdHJhdGlvbiAmYW1wOyBkb3NhZ2UvYWR2ZXJzZSBlZmZl
Y3RzPC9rZXl3b3JkPjxrZXl3b3JkPlZpdGFtaW4gQSBEZWZpY2llbmN5L2VwaWRlbWlvbG9neS9t
b3J0YWxpdHkvKnByZXZlbnRpb24gJmFtcDsgY29udHJvbDwva2V5d29yZD48a2V5d29yZD5lZmZl
Y3RpdmVuZXNzPC9rZXl3b3JkPjxrZXl3b3JkPmhlYWx0aCBwcm9tb3Rpb24gYW5kIGRpc2Vhc2Ug
cHJldmVudGlvbjwva2V5d29yZD48a2V5d29yZD5pbnRlZ3JhdGlvbiB0byBlZmZlY3RpdmUgaW1w
bGVtZW50YXRpb24gKEktdG8tSSk8L2tleXdvcmQ+PGtleXdvcmQ+bnV0cml0aW9uLXNlbnNpdGl2
ZTwva2V5d29yZD48a2V5d29yZD5udXRyaXRpb24tc3BlY2lmaWM8L2tleXdvcmQ+PGtleXdvcmQ+
cG9saWNpZXMgYW5kIHByb2dyYW1zPC9rZXl3b3JkPjxrZXl3b3JkPnNhZmV0eTwva2V5d29yZD48
a2V5d29yZD50cmFuc2l0aW9uPC9rZXl3b3JkPjxrZXl3b3JkPnZpdGFtaW4gQSBzdXBwbGVtZW50
YXRpb248L2tleXdvcmQ+PC9rZXl3b3Jkcz48ZGF0ZXM+PHllYXI+MjAyMDwveWVhcj48cHViLWRh
dGVzPjxkYXRlPk1hciAxPC9kYXRlPjwvcHViLWRhdGVzPjwvZGF0ZXM+PGlzYm4+MjE2MS04MzEz
IChQcmludCkmI3hEOzIxNjEtODMxMzwvaXNibj48YWNjZXNzaW9uLW51bT4zMTU2NjY3NzwvYWNj
ZXNzaW9uLW51bT48dXJscz48L3VybHM+PGN1c3RvbTI+UE1DNzQ0MjQxMjwvY3VzdG9tMj48ZWxl
Y3Ryb25pYy1yZXNvdXJjZS1udW0+MTAuMTA5My9hZHZhbmNlcy9ubXoxMDA8L2VsZWN0cm9uaWMt
cmVzb3VyY2UtbnVtPjxyZW1vdGUtZGF0YWJhc2UtcHJvdmlkZXI+TkxNPC9yZW1vdGUtZGF0YWJh
c2UtcHJvdmlkZXI+PGxhbmd1YWdlPmVuZzwvbGFuZ3VhZ2U+PC9yZWNvcmQ+PC9DaXRlPjxDaXRl
PjxBdXRob3I+dmFuIFN0dWlqdmVuYmVyZzwvQXV0aG9yPjxZZWFyPjIwMTk8L1llYXI+PFJlY051
bT41MzwvUmVjTnVtPjxyZWNvcmQ+PHJlYy1udW1iZXI+NTM8L3JlYy1udW1iZXI+PGZvcmVpZ24t
a2V5cz48a2V5IGFwcD0iRU4iIGRiLWlkPSI1MHpmOTJ2Mmp4NTBkcmV0dHJpdmRhZTdkMnBzdnA5
ZTlyNWEiIHRpbWVzdGFtcD0iMTYwMDg1NjA3NCI+NTM8L2tleT48L2ZvcmVpZ24ta2V5cz48cmVm
LXR5cGUgbmFtZT0iSm91cm5hbCBBcnRpY2xlIj4xNzwvcmVmLXR5cGU+PGNvbnRyaWJ1dG9ycz48
YXV0aG9ycz48YXV0aG9yPnZhbiBTdHVpanZlbmJlcmcsIE0uIEUuPC9hdXRob3I+PGF1dGhvcj5E
aGFuc2F5LCBNLiBBLjwvYXV0aG9yPjxhdXRob3I+TmVsLCBKLjwvYXV0aG9yPjxhdXRob3I+U3Vy
aSwgRC48L2F1dGhvcj48YXV0aG9yPkdyYWhuLCBNLjwvYXV0aG9yPjxhdXRob3I+RGF2aXMsIEMu
IFIuPC9hdXRob3I+PGF1dGhvcj5UYW51bWloYXJkam8sIFMuIEEuPC9hdXRob3I+PC9hdXRob3Jz
PjwvY29udHJpYnV0b3JzPjx0aXRsZXM+PHRpdGxlPlNvdXRoIEFmcmljYW4gcHJlc2Nob29sIGNo
aWxkcmVuIGhhYml0dWFsbHkgY29uc3VtaW5nIHNoZWVwIGxpdmVyIGFuZCBleHBvc2VkIHRvIHZp
dGFtaW4gQSBzdXBwbGVtZW50YXRpb24gYW5kIGZvcnRpZmljYXRpb24gaGF2ZSBoeXBlcnZpdGFt
aW5vdGljIEEgbGl2ZXIgc3RvcmVzOiBhIGNvaG9ydCBzdHVkeTwvdGl0bGU+PHNlY29uZGFyeS10
aXRsZT5BbWVyaWNhbiBKb3VybmFsIG9mIENsaW5pY2FsIE51dHJpdGlvbjwvc2Vjb25kYXJ5LXRp
dGxlPjwvdGl0bGVzPjxwZXJpb2RpY2FsPjxmdWxsLXRpdGxlPkFtZXJpY2FuIEpvdXJuYWwgb2Yg
Q2xpbmljYWwgTnV0cml0aW9uPC9mdWxsLXRpdGxlPjwvcGVyaW9kaWNhbD48cGFnZXM+OTEtMTAx
PC9wYWdlcz48dm9sdW1lPjExMDwvdm9sdW1lPjxudW1iZXI+MTwvbnVtYmVyPjxrZXl3b3Jkcz48
a2V5d29yZD5saXZlciBpbnRha2U8L2tleXdvcmQ+PGtleXdvcmQ+cHJlc2Nob29sIGNoaWxkcmVu
PC9rZXl3b3JkPjxrZXl3b3JkPnZpdGFtaW4gQSBib2R5IHN0b3Jlczwva2V5d29yZD48a2V5d29y
ZD52aXRhbWluIEEgbGl2ZXI8L2tleXdvcmQ+PGtleXdvcmQ+cmVzZXJ2ZXM8L2tleXdvcmQ+PGtl
eXdvcmQ+dml0YW1pbiBBIHN1cHBsZW1lbnRhdGlvbjwva2V5d29yZD48a2V5d29yZD5yZXRpbm9s
IGlzb3RvcGUtZGlsdXRpb248L2tleXdvcmQ+PGtleXdvcmQ+cGxhc21hIHJldGlub2w8L2tleXdv
cmQ+PGtleXdvcmQ+c2VydW0gY29uY2VudHJhdGlvbnM8L2tleXdvcmQ+PGtleXdvcmQ+YmluZGlu
Zy1wcm90ZWluPC9rZXl3b3JkPjxrZXl3b3JkPmRvc2UtcmVzcG9uc2U8L2tleXdvcmQ+PGtleXdv
cmQ+c3dlZXQtcG90YXRvPC9rZXl3b3JkPjxrZXl3b3JkPmVzdGVyczwva2V5d29yZD48a2V5d29y
ZD5vcmFuZ2U8L2tleXdvcmQ+PGtleXdvcmQ+Y29tbXVuaXR5PC9rZXl3b3JkPjxrZXl3b3JkPmNh
cm90ZW5lPC9rZXl3b3JkPjwva2V5d29yZHM+PGRhdGVzPjx5ZWFyPjIwMTk8L3llYXI+PHB1Yi1k
YXRlcz48ZGF0ZT5KdWw8L2RhdGU+PC9wdWItZGF0ZXM+PC9kYXRlcz48aXNibj4wMDAyLTkxNjU8
L2lzYm4+PGFjY2Vzc2lvbi1udW0+V09TOjAwMDQ3ODA3MDIwMDAxMzwvYWNjZXNzaW9uLW51bT48
dXJscz48cmVsYXRlZC11cmxzPjx1cmw+Jmx0O0dvIHRvIElTSSZndDs6Ly9XT1M6MDAwNDc4MDcw
MjAwMDEzPC91cmw+PC9yZWxhdGVkLXVybHM+PC91cmxzPjxlbGVjdHJvbmljLXJlc291cmNlLW51
bT4xMC4xMDkzL2FqY24vbnF5MzgyPC9lbGVjdHJvbmljLXJlc291cmNlLW51bT48L3JlY29yZD48
L0NpdGU+PC9FbmROb3RlPgB=
</w:fldData>
        </w:fldChar>
      </w:r>
      <w:r w:rsidR="00C40816" w:rsidRPr="005D4C28">
        <w:instrText xml:space="preserve"> ADDIN EN.CITE </w:instrText>
      </w:r>
      <w:r w:rsidR="00C40816" w:rsidRPr="005D4C28">
        <w:fldChar w:fldCharType="begin">
          <w:fldData xml:space="preserve">PEVuZE5vdGU+PENpdGU+PEF1dGhvcj5CaWVsZGVybWFuPC9BdXRob3I+PFllYXI+MjAxNjwvWWVh
cj48UmVjTnVtPjQ2OTwvUmVjTnVtPjxEaXNwbGF5VGV4dD48c3R5bGUgZmFjZT0ic3VwZXJzY3Jp
cHQiPjQtMTA8L3N0eWxlPjwvRGlzcGxheVRleHQ+PHJlY29yZD48cmVjLW51bWJlcj40Njk8L3Jl
Yy1udW1iZXI+PGZvcmVpZ24ta2V5cz48a2V5IGFwcD0iRU4iIGRiLWlkPSI1MHpmOTJ2Mmp4NTBk
cmV0dHJpdmRhZTdkMnBzdnA5ZTlyNWEiIHRpbWVzdGFtcD0iMTY5MzA2MDEzOCI+NDY5PC9rZXk+
PC9mb3JlaWduLWtleXM+PHJlZi10eXBlIG5hbWU9IkpvdXJuYWwgQXJ0aWNsZSI+MTc8L3JlZi10
eXBlPjxjb250cmlidXRvcnM+PGF1dGhvcnM+PGF1dGhvcj5CaWVsZGVybWFuLCBJLjwvYXV0aG9y
PjxhdXRob3I+Vm9zc2VuYWFyLCBNLjwvYXV0aG9yPjxhdXRob3I+TWVsc2UtQm9vbnN0cmEsIEEu
PC9hdXRob3I+PGF1dGhvcj5Tb2xvbW9ucywgTi4gVy48L2F1dGhvcj48L2F1dGhvcnM+PC9jb250
cmlidXRvcnM+PGF1dGgtYWRkcmVzcz5DZW50ZXIgZm9yIFN0dWRpZXMgb2YgU2Vuc29yeSBJbXBh
aXJtZW50LCBBZ2luZyBhbmQgTWV0YWJvbGlzbSAoQ2VTU0lBTSksIEd1YXRlbWFsYSBDaXR5LCBH
dWF0ZW1hbGEuJiN4RDtEaXZpc2lvbiBvZiBIdW1hbiBOdXRyaXRpb24sIFdhZ2VuaW5nZW4gVW5p
dmVyc2l0eSwgV2FnZW5pbmdlbiwgVGhlIE5ldGhlcmxhbmRzLjwvYXV0aC1hZGRyZXNzPjx0aXRs
ZXM+PHRpdGxlPlRoZSBwb3RlbnRpYWwgZG91YmxlLWJ1cmRlbiBvZiB2aXRhbWluIEEgbWFsbnV0
cml0aW9uOiB1bmRlci0gYW5kIG92ZXJjb25zdW1wdGlvbiBvZiBmb3J0aWZpZWQgdGFibGUgc3Vn
YXIgaW4gdGhlIEd1YXRlbWFsYW4gaGlnaGxhbmRzPC90aXRsZT48c2Vjb25kYXJ5LXRpdGxlPkV1
ciBKIENsaW4gTnV0cjwvc2Vjb25kYXJ5LXRpdGxlPjwvdGl0bGVzPjxwZXJpb2RpY2FsPjxmdWxs
LXRpdGxlPkV1ciBKIENsaW4gTnV0cjwvZnVsbC10aXRsZT48L3BlcmlvZGljYWw+PHBhZ2VzPjk0
Ny01MzwvcGFnZXM+PHZvbHVtZT43MDwvdm9sdW1lPjxudW1iZXI+ODwvbnVtYmVyPjxlZGl0aW9u
PjIwMTYwNDA2PC9lZGl0aW9uPjxrZXl3b3Jkcz48a2V5d29yZD5BZG9sZXNjZW50PC9rZXl3b3Jk
PjxrZXl3b3JkPkFkdWx0PC9rZXl3b3JkPjxrZXl3b3JkPkRpZXQgUmVjb3Jkczwva2V5d29yZD48
a2V5d29yZD5EaWV0YXJ5IFN1Y3Jvc2UvKmFuYWx5c2lzL2NoZW1pc3RyeTwva2V5d29yZD48a2V5
d29yZD4qRWF0aW5nPC9rZXl3b3JkPjxrZXl3b3JkPkZlbWFsZTwva2V5d29yZD48a2V5d29yZD5G
b29kLCBGb3J0aWZpZWQvYW5hbHlzaXMvKnN0YXRpc3RpY3MgJmFtcDsgbnVtZXJpY2FsIGRhdGE8
L2tleXdvcmQ+PGtleXdvcmQ+R3VhdGVtYWxhL2VwaWRlbWlvbG9neTwva2V5d29yZD48a2V5d29y
ZD5IdW1hbnM8L2tleXdvcmQ+PGtleXdvcmQ+TGFjdGF0aW9uPC9rZXl3b3JkPjxrZXl3b3JkPlBy
ZWduYW5jeTwva2V5d29yZD48a2V5d29yZD5SdXJhbCBQb3B1bGF0aW9uL3N0YXRpc3RpY3MgJmFt
cDsgbnVtZXJpY2FsIGRhdGE8L2tleXdvcmQ+PGtleXdvcmQ+VXJiYW4gUG9wdWxhdGlvbi9zdGF0
aXN0aWNzICZhbXA7IG51bWVyaWNhbCBkYXRhPC9rZXl3b3JkPjxrZXl3b3JkPlZpdGFtaW4gQS8q
YW5hbHlzaXM8L2tleXdvcmQ+PGtleXdvcmQ+Vml0YW1pbiBBIERlZmljaWVuY3kvKmVwaWRlbWlv
bG9neS9ldGlvbG9neTwva2V5d29yZD48a2V5d29yZD5Zb3VuZyBBZHVsdDwva2V5d29yZD48L2tl
eXdvcmRzPjxkYXRlcz48eWVhcj4yMDE2PC95ZWFyPjxwdWItZGF0ZXM+PGRhdGU+QXVnPC9kYXRl
PjwvcHViLWRhdGVzPjwvZGF0ZXM+PGlzYm4+MDk1NC0zMDA3PC9pc2JuPjxhY2Nlc3Npb24tbnVt
PjI3MDQ5MDM1PC9hY2Nlc3Npb24tbnVtPjx1cmxzPjwvdXJscz48ZWxlY3Ryb25pYy1yZXNvdXJj
ZS1udW0+MTAuMTAzOC9lamNuLjIwMTYuMzY8L2VsZWN0cm9uaWMtcmVzb3VyY2UtbnVtPjxyZW1v
dGUtZGF0YWJhc2UtcHJvdmlkZXI+TkxNPC9yZW1vdGUtZGF0YWJhc2UtcHJvdmlkZXI+PGxhbmd1
YWdlPmVuZzwvbGFuZ3VhZ2U+PC9yZWNvcmQ+PC9DaXRlPjxDaXRlPjxBdXRob3I+QnJvd248L0F1
dGhvcj48WWVhcj4yMDE1PC9ZZWFyPjxSZWNOdW0+NDY3PC9SZWNOdW0+PHJlY29yZD48cmVjLW51
bWJlcj40Njc8L3JlYy1udW1iZXI+PGZvcmVpZ24ta2V5cz48a2V5IGFwcD0iRU4iIGRiLWlkPSI1
MHpmOTJ2Mmp4NTBkcmV0dHJpdmRhZTdkMnBzdnA5ZTlyNWEiIHRpbWVzdGFtcD0iMTY5MzA1ODg1
NyI+NDY3PC9rZXk+PC9mb3JlaWduLWtleXM+PHJlZi10eXBlIG5hbWU9IkpvdXJuYWwgQXJ0aWNs
ZSI+MTc8L3JlZi10eXBlPjxjb250cmlidXRvcnM+PGF1dGhvcnM+PGF1dGhvcj5Ccm93biwgSy4g
SC48L2F1dGhvcj48YXV0aG9yPkVuZ2xlLVN0b25lLCBSLjwvYXV0aG9yPjxhdXRob3I+S2FnaW4s
IEouPC9hdXRob3I+PGF1dGhvcj5SZXR0aWcsIEUuPC9hdXRob3I+PGF1dGhvcj5Wb3N0aSwgUy4g
QS48L2F1dGhvcj48L2F1dGhvcnM+PC9jb250cmlidXRvcnM+PGF1dGgtYWRkcmVzcz5EZXBhcnRt
ZW50IG9mIE51dHJpdGlvbiwgVW5pdmVyc2l0eSBvZiBDYWxpZm9ybmlhLURhdmlzLCBEYXZpcywg
Q0EsIFVTQSBCaWxsICZhbXA7IE1lbGluZGEgR2F0ZXMgRm91bmRhdGlvbiwgU2VhdHRsZSwgV2Fz
aGluZ3RvbiwgVVNBIGtoYnJvd25AdWNkYXZpcy5lZHUuJiN4RDtEZXBhcnRtZW50IG9mIE51dHJp
dGlvbiwgVW5pdmVyc2l0eSBvZiBDYWxpZm9ybmlhLURhdmlzLCBEYXZpcywgQ0EsIFVTQS4mI3hE
O0thZ2luJmFwb3M7cyBDb25zdWx0aW5nLCBWYWNhdmlsbGUsIENBLCBVU0EuJiN4RDtEZXBhcnRt
ZW50IG9mIEVudmlyb25tZW50YWwgU2NpZW5jZSBhbmQgUG9saWN5LCBVbml2ZXJzaXR5IG9mIENh
bGlmb3JuaWEtRGF2aXMsIERhdmlzLCBDQSwgVVNBLiYjeEQ7RGVwYXJ0bWVudCBvZiBBZ3JpY3Vs
dHVyYWwgYW5kIFJlc291cmNlIEVjb25vbWljcywgVW5pdmVyc2l0eSBvZiBDYWxpZm9ybmlhLURh
dmlzLCBEYXZpcywgQ0EsIFVTQS48L2F1dGgtYWRkcmVzcz48dGl0bGVzPjx0aXRsZT5Vc2Ugb2Yg
T3B0aW1pemF0aW9uIE1vZGVsaW5nIGZvciBTZWxlY3RpbmcgTmF0aW9uYWwgTWljcm9udXRyaWVu
dCBJbnRlcnZlbnRpb24gU3RyYXRlZ2llczogQW4gRXhhbXBsZSBCYXNlZCBvbiBQb3RlbnRpYWwg
UHJvZ3JhbXMgZm9yIENvbnRyb2wgb2YgVml0YW1pbiBBIERlZmljaWVuY3kgaW4gQ2FtZXJvb248
L3RpdGxlPjxzZWNvbmRhcnktdGl0bGU+Rm9vZCBOdXRyIEJ1bGw8L3NlY29uZGFyeS10aXRsZT48
L3RpdGxlcz48cGVyaW9kaWNhbD48ZnVsbC10aXRsZT5Gb29kIE51dHIgQnVsbDwvZnVsbC10aXRs
ZT48L3BlcmlvZGljYWw+PHBhZ2VzPlMxNDEtODwvcGFnZXM+PHZvbHVtZT4zNjwvdm9sdW1lPjxu
dW1iZXI+MyBTdXBwbDwvbnVtYmVyPjxlZGl0aW9uPjIwMTUwODE3PC9lZGl0aW9uPjxrZXl3b3Jk
cz48a2V5d29yZD5BZG9sZXNjZW50PC9rZXl3b3JkPjxrZXl3b3JkPkFkdWx0PC9rZXl3b3JkPjxr
ZXl3b3JkPkNhbWVyb29uPC9rZXl3b3JkPjxrZXl3b3JkPkNoaWxkLCBQcmVzY2hvb2w8L2tleXdv
cmQ+PGtleXdvcmQ+Q29zdC1CZW5lZml0IEFuYWx5c2lzPC9rZXl3b3JkPjxrZXl3b3JkPkZlbWFs
ZTwva2V5d29yZD48a2V5d29yZD5Gb29kLCBGb3J0aWZpZWQvKmVjb25vbWljczwva2V5d29yZD48
a2V5d29yZD5IdW1hbnM8L2tleXdvcmQ+PGtleXdvcmQ+SW5mYW50PC9rZXl3b3JkPjxrZXl3b3Jk
Pk1pZGRsZSBBZ2VkPC9rZXl3b3JkPjxrZXl3b3JkPipNb2RlbHMsIFRoZW9yZXRpY2FsPC9rZXl3
b3JkPjxrZXl3b3JkPk5hdGlvbmFsIEhlYWx0aCBQcm9ncmFtczwva2V5d29yZD48a2V5d29yZD5O
dXRyaXRpb24gUG9saWN5PC9rZXl3b3JkPjxrZXl3b3JkPipOdXRyaXRpb25hbCBTdGF0dXM8L2tl
eXdvcmQ+PGtleXdvcmQ+Vml0YW1pbiBBL2FkbWluaXN0cmF0aW9uICZhbXA7IGRvc2FnZTwva2V5
d29yZD48a2V5d29yZD5WaXRhbWluIEEgRGVmaWNpZW5jeS9lY29ub21pY3MvKnByZXZlbnRpb24g
JmFtcDsgY29udHJvbDwva2V5d29yZD48a2V5d29yZD5Zb3VuZyBBZHVsdDwva2V5d29yZD48a2V5
d29yZD5taWNyb251dHJpZW50IGludGVydmVudGlvbiBwcm9ncmFtczwva2V5d29yZD48a2V5d29y
ZD5vcHRpbWl6YXRpb24gbW9kZWxzPC9rZXl3b3JkPjxrZXl3b3JkPnZpdGFtaW4gQSBkZWZpY2ll
bmN5PC9rZXl3b3JkPjwva2V5d29yZHM+PGRhdGVzPjx5ZWFyPjIwMTU8L3llYXI+PHB1Yi1kYXRl
cz48ZGF0ZT5TZXA8L2RhdGU+PC9wdWItZGF0ZXM+PC9kYXRlcz48aXNibj4wMzc5LTU3MjEgKFBy
aW50KSYjeEQ7MDM3OS01NzIxPC9pc2JuPjxhY2Nlc3Npb24tbnVtPjI2MjgzNzA4PC9hY2Nlc3Np
b24tbnVtPjx1cmxzPjwvdXJscz48ZWxlY3Ryb25pYy1yZXNvdXJjZS1udW0+MTAuMTE3Ny8wMzc5
NTcyMTE1NTk5MzI1PC9lbGVjdHJvbmljLXJlc291cmNlLW51bT48cmVtb3RlLWRhdGFiYXNlLXBy
b3ZpZGVyPk5MTTwvcmVtb3RlLWRhdGFiYXNlLXByb3ZpZGVyPjxsYW5ndWFnZT5lbmc8L2xhbmd1
YWdlPjwvcmVjb3JkPjwvQ2l0ZT48Q2l0ZT48QXV0aG9yPkJydWluczwvQXV0aG9yPjxZZWFyPjIw
MTY8L1llYXI+PFJlY051bT4zNjE8L1JlY051bT48cmVjb3JkPjxyZWMtbnVtYmVyPjM2MTwvcmVj
LW51bWJlcj48Zm9yZWlnbi1rZXlzPjxrZXkgYXBwPSJFTiIgZGItaWQ9IjUwemY5MnYyang1MGRy
ZXR0cml2ZGFlN2QycHN2cDllOXI1YSIgdGltZXN0YW1wPSIxNjkxMjgxNTc1Ij4zNjE8L2tleT48
L2ZvcmVpZ24ta2V5cz48cmVmLXR5cGUgbmFtZT0iSm91cm5hbCBBcnRpY2xlIj4xNzwvcmVmLXR5
cGU+PGNvbnRyaWJ1dG9ycz48YXV0aG9ycz48YXV0aG9yPkJydWlucywgTS4gSi48L2F1dGhvcj48
YXV0aG9yPkt1cGthLCBSLjwvYXV0aG9yPjxhdXRob3I+WmltbWVybWFubiwgTS4gQi48L2F1dGhv
cj48YXV0aG9yPkxpZXR6LCBHLjwvYXV0aG9yPjxhdXRob3I+RW5nbGUtU3RvbmUsIFIuPC9hdXRo
b3I+PGF1dGhvcj5LcmFlbWVyLCBLLjwvYXV0aG9yPjwvYXV0aG9ycz48L2NvbnRyaWJ1dG9ycz48
YXV0aC1hZGRyZXNzPkRTTSBCaW90ZWNobm9sb2d5IENlbnRlciwgRGVsZnQsIFRoZSBOZXRoZXJs
YW5kcy4gbWFhaWtlLmJydWluc0BEU00uY29tLiYjeEQ7VU5JQ0VGLCBOZXcgWW9yaywgVVNBLiYj
eEQ7RGVwYXJ0bWVudCBvZiBIZWFsdGggU2NpZW5jZXMgYW5kIFRlY2hub2xvZ3ksIEVUSCBaw7xy
aWNoLCBaw7xyaWNoLCBTd2l0emVybGFuZC4mI3hEO05ld2Nhc3RsZSBVbml2ZXJzaXR5LCBIdW1h
biBOdXRyaXRpb24gUmVzZWFyY2ggQ2VudHJlLCBOZXdjYXN0bGUgdXBvbiBUeW5lLCBVbml0ZWQg
S2luZ2RvbS4mI3hEO1VuaXZlcnNpdHkgb2YgQ2FsaWZvcm5pYSwgRGF2aXMsIENhbGlmb3JuaWEs
IFVTQS4mI3hEO0pvaG5zIEhvcGtpbnMgVW5pdmVyc2l0eSwgQmxvb21iZXJnIFNjaG9vbCBvZiBQ
dWJsaWMgSGVhbHRoLCBCYWx0aW1vcmUsIE1hcnlsYW5kLCBVU0EuJiN4RDtTaWdodCBhbmQgTGlm
ZSwgQmFzZWwsIFN3aXR6ZXJsYW5kLjwvYXV0aC1hZGRyZXNzPjx0aXRsZXM+PHRpdGxlPk1heGlt
aXppbmcgdGhlIGJlbmVmaXRzIGFuZCBtaW5pbWl6aW5nIHRoZSByaXNrcyBvZiBpbnRlcnZlbnRp
b24gcHJvZ3JhbXMgdG8gYWRkcmVzcyBtaWNyb251dHJpZW50IG1hbG51dHJpdGlvbjogc3ltcG9z
aXVtIHJlcG9ydDwvdGl0bGU+PHNlY29uZGFyeS10aXRsZT5NYXRlcm4gQ2hpbGQgTnV0cjwvc2Vj
b25kYXJ5LXRpdGxlPjwvdGl0bGVzPjxwZXJpb2RpY2FsPjxmdWxsLXRpdGxlPk1hdGVybiBDaGls
ZCBOdXRyPC9mdWxsLXRpdGxlPjwvcGVyaW9kaWNhbD48cGFnZXM+OTQwLTg8L3BhZ2VzPjx2b2x1
bWU+MTI8L3ZvbHVtZT48bnVtYmVyPjQ8L251bWJlcj48ZWRpdGlvbj4yMDE2MDgwOTwvZWRpdGlv
bj48a2V5d29yZHM+PGtleXdvcmQ+Q29uZ3Jlc3NlcyBhcyBUb3BpYzwva2V5d29yZD48a2V5d29y
ZD5EaWV0PC9rZXl3b3JkPjxrZXl3b3JkPkRpZXRhcnkgU3VwcGxlbWVudHM8L2tleXdvcmQ+PGtl
eXdvcmQ+Rm9vZCwgRm9ydGlmaWVkPC9rZXl3b3JkPjxrZXl3b3JkPkhlYWx0aCBQcm9tb3Rpb24v
Km1ldGhvZHM8L2tleXdvcmQ+PGtleXdvcmQ+SHVtYW5zPC9rZXl3b3JkPjxrZXl3b3JkPk1hbG51
dHJpdGlvbi8qYmxvb2QvZGlhZ25vc2lzL2RpZXQgdGhlcmFweTwva2V5d29yZD48a2V5d29yZD5N
aWNyb251dHJpZW50cy9hZG1pbmlzdHJhdGlvbiAmYW1wOyBkb3NhZ2UvKmJsb29kL2RlZmljaWVu
Y3k8L2tleXdvcmQ+PGtleXdvcmQ+UHVibGljIEhlYWx0aDwva2V5d29yZD48a2V5d29yZD5SZWNv
bW1lbmRlZCBEaWV0YXJ5IEFsbG93YW5jZXM8L2tleXdvcmQ+PGtleXdvcmQ+UmlzayBBc3Nlc3Nt
ZW50PC9rZXl3b3JkPjxrZXl3b3JkPmZvb2QgZm9ydGlmaWNhdGlvbjwva2V5d29yZD48a2V5d29y
ZD5taWNyb251dHJpZW50IG1hbG51dHJpdGlvbjwva2V5d29yZD48a2V5d29yZD5udXRyaXRpb25h
bCBpbnRlcnZlbnRpb25zPC9rZXl3b3JkPjxrZXl3b3JkPm51dHJpdGlvbmFsIHN1cHBsZW1lbnRz
PC9rZXl3b3JkPjxrZXl3b3JkPnJpc2stYmVuZWZpdCBhc3Nlc3NtZW50PC9rZXl3b3JkPjwva2V5
d29yZHM+PGRhdGVzPjx5ZWFyPjIwMTY8L3llYXI+PHB1Yi1kYXRlcz48ZGF0ZT5PY3Q8L2RhdGU+
PC9wdWItZGF0ZXM+PC9kYXRlcz48aXNibj4xNzQwLTg2OTUgKFByaW50KSYjeEQ7MTc0MC04Njk1
PC9pc2JuPjxhY2Nlc3Npb24tbnVtPjI3NTAxOTk0PC9hY2Nlc3Npb24tbnVtPjx1cmxzPjwvdXJs
cz48Y3VzdG9tMT5NYWFpa2UgQnJ1aW5zIGlzIGVtcGxveWVkIGF0IERTTSwgYSBtYW51ZmFjdHVy
ZXIgb2Ygdml0YW1pbiBhbmQgbWluZXJhbCBwcmVtaXhlcy4gS2xhdXMgS3JhZW1lciBpcyB0aGUg
ZGlyZWN0b3Igb2YgU2lnaHQgYW5kIExpZmUgZm91bmRhdGlvbiwgYSBudXRyaXRpb24gdGhpbmsg
dGFuayBwcmltYXJpbHkgZnVuZGVkIGJ5IERTTS48L2N1c3RvbTE+PGN1c3RvbTI+UE1DNTA5NTg3
NTwvY3VzdG9tMj48ZWxlY3Ryb25pYy1yZXNvdXJjZS1udW0+MTAuMTExMS9tY24uMTIzMzQ8L2Vs
ZWN0cm9uaWMtcmVzb3VyY2UtbnVtPjxyZW1vdGUtZGF0YWJhc2UtcHJvdmlkZXI+TkxNPC9yZW1v
dGUtZGF0YWJhc2UtcHJvdmlkZXI+PGxhbmd1YWdlPmVuZzwvbGFuZ3VhZ2U+PC9yZWNvcmQ+PC9D
aXRlPjxDaXRlPjxBdXRob3I+RW5nbGUtU3RvbmU8L0F1dGhvcj48WWVhcj4yMDIyPC9ZZWFyPjxS
ZWNOdW0+MjExPC9SZWNOdW0+PHJlY29yZD48cmVjLW51bWJlcj4yMTE8L3JlYy1udW1iZXI+PGZv
cmVpZ24ta2V5cz48a2V5IGFwcD0iRU4iIGRiLWlkPSI1MHpmOTJ2Mmp4NTBkcmV0dHJpdmRhZTdk
MnBzdnA5ZTlyNWEiIHRpbWVzdGFtcD0iMTY3MDI1MDQyNCI+MjExPC9rZXk+PC9mb3JlaWduLWtl
eXM+PHJlZi10eXBlIG5hbWU9IkpvdXJuYWwgQXJ0aWNsZSI+MTc8L3JlZi10eXBlPjxjb250cmli
dXRvcnM+PGF1dGhvcnM+PGF1dGhvcj5FbmdsZS1TdG9uZSwgUi48L2F1dGhvcj48YXV0aG9yPk1p
bGxlciwgSi4gQy48L2F1dGhvcj48YXV0aG9yPlJlYXJpbywgTS4gRi4gRC48L2F1dGhvcj48YXV0
aG9yPkFybm9sZCwgQy4gRC48L2F1dGhvcj48YXV0aG9yPlN0b3JtZXIsIEEuPC9hdXRob3I+PGF1
dGhvcj5MYWZ1ZW50ZSwgRS48L2F1dGhvcj48YXV0aG9yPk94bGV5LCBBLjwvYXV0aG9yPjxhdXRo
b3I+Q2FwYW56YW5hLCBNLiBWLjwvYXV0aG9yPjxhdXRob3I+Q2FiYW5pbGxhLCBDLiBWLiBELjwv
YXV0aG9yPjxhdXRob3I+Rm9yZCwgSi4gTC48L2F1dGhvcj48YXV0aG9yPkNsYXJrLCBBLjwvYXV0
aG9yPjxhdXRob3I+VmVsYXZhbiwgVC4gUC48L2F1dGhvcj48YXV0aG9yPkJyb3duLCBLLiBILjwv
YXV0aG9yPjxhdXRob3I+TGlldHosIEcuPC9hdXRob3I+PGF1dGhvcj5IYXNrZWxsLCBNLiBKLjwv
YXV0aG9yPjwvYXV0aG9ycz48L2NvbnRyaWJ1dG9ycz48YXV0aC1hZGRyZXNzPkluc3RpdHV0ZSBm
b3IgR2xvYmFsIE51dHJpdGlvbiwgRGVwYXJ0bWVudCBvZiBOdXRyaXRpb24sIFVuaXZlcnNpdHkg
b2YgQ2FsaWZvcm5pYSwgRGF2aXMsIERhdmlzLCBDQSwgVVNBLiYjeEQ7SGVsZW4gS2VsbGVyIElu
dGVybmF0aW9uYWwsIE1hbGF0ZSwgTWFuaWxhLCBQaGlsaXBwaW5lcy4mI3hEO0h1bWFuIE51dHJp
dGlvbiBSZXNlYXJjaCBDZW50cmUsIFBvcHVsYXRpb24gSGVhbHRoIFNjaWVuY2VzIEluc3RpdHV0
ZSwgTmV3Y2FzdGxlIFVuaXZlcnNpdHksIE5ld2Nhc3RsZSBVcG9uIFR5bmUsIFVuaXRlZCBLaW5n
ZG9tLiYjeEQ7Rm9vZCBhbmQgTnV0cml0aW9uIFJlc2VhcmNoIEluc3RpdHV0ZSwgRGVwYXJ0bWVu
dCBvZiBTY2llbmNlIGFuZCBUZWNobm9sb2d5LCBCaWN1dGFuLCBUYWd1aWcgQ2l0eSwgUGhpbGlw
cGluZXMuJiN4RDtEZXBhcnRtZW50IG9mIE51dHJpdGlvbmFsIFNjaWVuY2VzLCBDb2xsZWdlIG9m
IEhlYWx0aCBhbmQgSHVtYW4gRGV2ZWxvcG1lbnQsIFRoZSBQZW5uc3lsdmFuaWEgU3RhdGUgVW5p
dmVyc2l0eSwgVW5pdmVyc2l0eSBQYXJrLCBQQSwgVVNBLiYjeEQ7SW5zdGl0dXRlIG9mIFRyb3Bp
Y2FsIE1lZGljaW5lLCBVbml2ZXJzaXTDpHRza2xpbmlrdW0gVMO8YmluZ2VuLCBUdWJpbmdlbiwg
R2VybWFueS4mI3hEO1ZpZXRuYW1lc2UgR2VybWFuIENlbnRlciBmb3IgTWVkaWNhbCBSZXNlYXJj
aCAoVkctQ0FSRSksIEhhbm9pLCBWaWV0bmFtLjwvYXV0aC1hZGRyZXNzPjx0aXRsZXM+PHRpdGxl
PkZpbGlwaW5vIENoaWxkcmVuIHdpdGggSGlnaCBVc3VhbCBWaXRhbWluIEEgSW50YWtlcyBhbmQg
RXhwb3N1cmUgdG8gTXVsdGlwbGUgU291cmNlcyBvZiBWaXRhbWluIEEgSGF2ZSBFbGV2YXRlZCBU
b3RhbCBCb2R5IFN0b3JlcyBvZiBWaXRhbWluIEEgQnV0IERvIE5vdCBTaG93IENsZWFyIEV2aWRl
bmNlIG9mIFZpdGFtaW4gQSBUb3hpY2l0eTwvdGl0bGU+PHNlY29uZGFyeS10aXRsZT5DdXJyIERl
diBOdXRyPC9zZWNvbmRhcnktdGl0bGU+PC90aXRsZXM+PHBlcmlvZGljYWw+PGZ1bGwtdGl0bGU+
Q3VyciBEZXYgTnV0cjwvZnVsbC10aXRsZT48L3BlcmlvZGljYWw+PHBhZ2VzPm56YWMxMTU8L3Bh
Z2VzPjx2b2x1bWU+Njwvdm9sdW1lPjxudW1iZXI+ODwvbnVtYmVyPjxlZGl0aW9uPjIwMjIwNzI1
PC9lZGl0aW9uPjxrZXl3b3Jkcz48a2V5d29yZD5QaGlsaXBwaW5lczwva2V5d29yZD48a2V5d29y
ZD5jaGlsZHJlbjwva2V5d29yZD48a2V5d29yZD5kaWV0YXJ5IGludGFrZTwva2V5d29yZD48a2V5
d29yZD5mb3J0aWZpZWQgZm9vZHM8L2tleXdvcmQ+PGtleXdvcmQ+cmV0aW5vbCBpc290b3BlIGRp
bHV0aW9uPC9rZXl3b3JkPjxrZXl3b3JkPnN1cHBsZW1lbnRzPC9rZXl3b3JkPjxrZXl3b3JkPnRv
dGFsIGJvZHkgc3RvcmVzPC9rZXl3b3JkPjxrZXl3b3JkPnRveGljaXR5PC9rZXl3b3JkPjxrZXl3
b3JkPnZpdGFtaW4gQTwva2V5d29yZD48L2tleXdvcmRzPjxkYXRlcz48eWVhcj4yMDIyPC95ZWFy
PjxwdWItZGF0ZXM+PGRhdGU+QXVnPC9kYXRlPjwvcHViLWRhdGVzPjwvZGF0ZXM+PGlzYm4+MjQ3
NS0yOTkxPC9pc2JuPjxhY2Nlc3Npb24tbnVtPjM2MDYwMjIxPC9hY2Nlc3Npb24tbnVtPjx1cmxz
PjwvdXJscz48Y3VzdG9tMj5QTUM5NDI5OTY5PC9jdXN0b20yPjxlbGVjdHJvbmljLXJlc291cmNl
LW51bT4xMC4xMDkzL2Nkbi9uemFjMTE1PC9lbGVjdHJvbmljLXJlc291cmNlLW51bT48cmVtb3Rl
LWRhdGFiYXNlLXByb3ZpZGVyPk5MTTwvcmVtb3RlLWRhdGFiYXNlLXByb3ZpZGVyPjxsYW5ndWFn
ZT5lbmc8L2xhbmd1YWdlPjwvcmVjb3JkPjwvQ2l0ZT48Q2l0ZT48QXV0aG9yPkVuZ2xlLVN0b25l
PC9BdXRob3I+PFllYXI+MjAxOTwvWWVhcj48UmVjTnVtPjExNjwvUmVjTnVtPjxyZWNvcmQ+PHJl
Yy1udW1iZXI+MTE2PC9yZWMtbnVtYmVyPjxmb3JlaWduLWtleXM+PGtleSBhcHA9IkVOIiBkYi1p
ZD0iNTB6ZjkydjJqeDUwZHJldHRyaXZkYWU3ZDJwc3ZwOWU5cjVhIiB0aW1lc3RhbXA9IjE2MDA4
Njc3MjkiPjExNjwva2V5PjwvZm9yZWlnbi1rZXlzPjxyZWYtdHlwZSBuYW1lPSJKb3VybmFsIEFy
dGljbGUiPjE3PC9yZWYtdHlwZT48Y29udHJpYnV0b3JzPjxhdXRob3JzPjxhdXRob3I+RW5nbGUt
U3RvbmUsIFJlaW5hPC9hdXRob3I+PGF1dGhvcj5Wb3N0aSwgU3RlcGhlbiBBLjwvYXV0aG9yPjxh
dXRob3I+THVvLCBIYW5xaTwvYXV0aG9yPjxhdXRob3I+S2FnaW4sIEp1c3RpbjwvYXV0aG9yPjxh
dXRob3I+VGFyaW5pLCBBbm48L2F1dGhvcj48YXV0aG9yPkFkYW1zLCBLYXRoZXJpbmUgUC48L2F1
dGhvcj48YXV0aG9yPkZyZW5jaCwgQ2FpdGxpbjwvYXV0aG9yPjxhdXRob3I+QnJvd24sIEtlbm5l
dGggSC48L2F1dGhvcj48L2F1dGhvcnM+PC9jb250cmlidXRvcnM+PHRpdGxlcz48dGl0bGU+V2Vp
Z2hpbmcgdGhlIHJpc2tzIG9mIGhpZ2ggaW50YWtlcyBvZiBzZWxlY3RlZCBtaWNyb251dHJpZW50
cyBjb21wYXJlZCB3aXRoIHRoZSByaXNrcyBvZiBkZWZpY2llbmNpZXM8L3RpdGxlPjxzZWNvbmRh
cnktdGl0bGU+QW5uYWxzIG9mIHRoZSBOZXcgWW9yayBBY2FkZW15IG9mIFNjaWVuY2VzPC9zZWNv
bmRhcnktdGl0bGU+PC90aXRsZXM+PHBlcmlvZGljYWw+PGZ1bGwtdGl0bGU+QW5uYWxzIG9mIHRo
ZSBOZXcgWW9yayBBY2FkZW15IG9mIFNjaWVuY2VzPC9mdWxsLXRpdGxlPjwvcGVyaW9kaWNhbD48
cGFnZXM+ODEtMTAxPC9wYWdlcz48dm9sdW1lPjE0NDY8L3ZvbHVtZT48bnVtYmVyPjE8L251bWJl
cj48ZGF0ZXM+PHllYXI+MjAxOTwveWVhcj48cHViLWRhdGVzPjxkYXRlPjIwMTkgMDYgKEVwdWIg
MjAxOSBKdW48L2RhdGU+PC9wdWItZGF0ZXM+PC9kYXRlcz48aXNibj4xNzQ5LTY2MzI8L2lzYm4+
PGFjY2Vzc2lvbi1udW0+TUVETElORTozMTE2ODgyMjwvYWNjZXNzaW9uLW51bT48dXJscz48cmVs
YXRlZC11cmxzPjx1cmw+Jmx0O0dvIHRvIElTSSZndDs6Ly9NRURMSU5FOjMxMTY4ODIyPC91cmw+
PC9yZWxhdGVkLXVybHM+PC91cmxzPjxlbGVjdHJvbmljLXJlc291cmNlLW51bT4xMC4xMTExL255
YXMuMTQxMjg8L2VsZWN0cm9uaWMtcmVzb3VyY2UtbnVtPjwvcmVjb3JkPjwvQ2l0ZT48Q2l0ZT48
QXV0aG9yPlJhaXRlbjwvQXV0aG9yPjxZZWFyPjIwMjA8L1llYXI+PFJlY051bT40Njg8L1JlY051
bT48cmVjb3JkPjxyZWMtbnVtYmVyPjQ2ODwvcmVjLW51bWJlcj48Zm9yZWlnbi1rZXlzPjxrZXkg
YXBwPSJFTiIgZGItaWQ9IjUwemY5MnYyang1MGRyZXR0cml2ZGFlN2QycHN2cDllOXI1YSIgdGlt
ZXN0YW1wPSIxNjkzMDU5OTkyIj40Njg8L2tleT48L2ZvcmVpZ24ta2V5cz48cmVmLXR5cGUgbmFt
ZT0iSm91cm5hbCBBcnRpY2xlIj4xNzwvcmVmLXR5cGU+PGNvbnRyaWJ1dG9ycz48YXV0aG9ycz48
YXV0aG9yPlJhaXRlbiwgRC4gSi48L2F1dGhvcj48YXV0aG9yPkRhcm50b24tSGlsbCwgSS48L2F1
dGhvcj48YXV0aG9yPlRhbnVtaWhhcmRqbywgUy4gQS48L2F1dGhvcj48YXV0aG9yPlN1Y2hkZXYs
IFAuIFMuPC9hdXRob3I+PGF1dGhvcj5VZG9ta2VzbWFsZWUsIEUuPC9hdXRob3I+PGF1dGhvcj5N
YXJ0aW5leiwgQy48L2F1dGhvcj48YXV0aG9yPk1hemFyaWVnb3MsIEQuIEkuPC9hdXRob3I+PGF1
dGhvcj5Nb2Z1LCBNLjwvYXV0aG9yPjxhdXRob3I+S3JhZW1lciwgSy48L2F1dGhvcj48YXV0aG9y
Pk1hcnRpbmV6LCBILjwvYXV0aG9yPjwvYXV0aG9ycz48L2NvbnRyaWJ1dG9ycz48YXV0aC1hZGRy
ZXNzPkV1bmljZSBLZW5uZWR5IFNocml2ZXIgTmF0aW9uYWwgSW5zdGl0dXRlIG9mIENoaWxkIEhl
YWx0aCBhbmQgSHVtYW4gRGV2ZWxvcG1lbnQsIE5hdGlvbmFsIEluc3RpdHV0ZXMgb2YgSGVhbHRo
LCBCZXRoZXNkYSwgTUQsIFVTQS4mI3hEO1RoZSBCb2RlbiBDb2xsYWJvcmF0aW9uIGZvciBPYmVz
aXR5LCBOdXRyaXRpb24sIEV4ZXJjaXNlLCBhbmQgRWF0aW5nIERpc29yZGVycywgRmFjdWx0eSBv
ZiBNZWRpY2luZSBhbmQgSGVhbHRoLCBVbml2ZXJzaXR5IG9mIFN5ZG5leSwgU3lkbmV5LCBOZXcg
U291dGggV2FsZXMsIEF1c3RyYWxpYS4mI3hEO1RoZSBHZXJhbGQgSiBhbmQgRG9yb3RoeSBSIEZy
aWVkbWFuIFNjaG9vbCBvZiBOdXRyaXRpb24gU2NpZW5jZSBhbmQgUG9saWN5LCBUdWZ0cyBVbml2
ZXJzaXR5LCBNZWRmb3JkLCBNQSwgVVNBLiYjeEQ7RGVwYXJ0bWVudCBvZiBOdXRyaXRpb25hbCBT
Y2llbmNlcywgVW5pdmVyc2l0eSBvZiBXaXNjb25zaW4tTWFkaXNvbiwgTWFkaXNvbiwgV0ksIFVT
QS4mI3hEO0RlcGFydG1lbnQgb2YgUGVkaWF0cmljcyBhbmQgRW1vcnkgR2xvYmFsIEhlYWx0aCBJ
bnN0aXR1dGUsIEVtb3J5IFVuaXZlcnNpdHksIEF0bGFudGEsIEdBLCBVU0EuJiN4RDtEZXBhcnRt
ZW50IG9mIEh1bWFuIE51dHJpdGlvbiwgSW5zdGl0dXRlIG9mIE51dHJpdGlvbiwgTWFoaWRvbCBV
bml2ZXJzaXR5LCBTYWxheWEsIE5ha2hvbiBQYXRob20sIFRoYWlsYW5kLiYjeEQ7SW5zdGl0dXRv
IGRlIE51dHJpY2nDs24gZGUgQ2VudHJvIEFtw6lyaWNhIHkgUGFuYW3DoSAoSU5DQVApLCBHdWF0
ZW1hbGEgQ2l0eSwgR3VhdGVtYWxhLiYjeEQ7TmF0aW9uYWwgRm9vZCBhbmQgTnV0cml0aW9uIENv
bW1pc3Npb24sIEx1c2FrYSwgWmFtYmlhLiYjeEQ7U2lnaHQgYW5kIExpZmUsIEJhc2VsLCBTd2l0
emVybGFuZC4mI3hEO0pvaG5zIEhvcGtpbnMgQmxvb21iZXJnIFNjaG9vbCBvZiBQdWJsaWMgSGVh
bHRoLCBCYWx0aW1vcmUsIE1ELCBVU0EuJiN4RDtOdXRyaXRpb24gSW50ZXJuYXRpb25hbCwgT3R0
YXdhLCBPbnRhcmlvLCBDYW5hZGEuJiN4RDtIb3NwaXRhbCBJbmZhbnRpbCBkZSBNw6l4aWNvIEZl
ZGVyaWNvIEdvbWV6LCBNZXhpY28gQ2l0eSwgTWV4aWNvLjwvYXV0aC1hZGRyZXNzPjx0aXRsZXM+
PHRpdGxlPlBlcnNwZWN0aXZlOiBJbnRlZ3JhdGlvbiB0byBJbXBsZW1lbnRhdGlvbiAoSS10by1J
KSBhbmQgdGhlIE1pY3JvbnV0cmllbnQgRm9ydW0tQWRkcmVzc2luZyB0aGUgU2FmZXR5IGFuZCBF
ZmZlY3RpdmVuZXNzIG9mIFZpdGFtaW4gQSBTdXBwbGVtZW50YXRpb248L3RpdGxlPjxzZWNvbmRh
cnktdGl0bGU+QWR2IE51dHI8L3NlY29uZGFyeS10aXRsZT48L3RpdGxlcz48cGVyaW9kaWNhbD48
ZnVsbC10aXRsZT5BZHYgTnV0cjwvZnVsbC10aXRsZT48L3BlcmlvZGljYWw+PHBhZ2VzPjE4NS0x
OTk8L3BhZ2VzPjx2b2x1bWU+MTE8L3ZvbHVtZT48bnVtYmVyPjI8L251bWJlcj48a2V5d29yZHM+
PGtleXdvcmQ+Q2hpbGQ8L2tleXdvcmQ+PGtleXdvcmQ+Q2hpbGQsIFByZXNjaG9vbDwva2V5d29y
ZD48a2V5d29yZD4qRGlldGFyeSBTdXBwbGVtZW50cy9hZHZlcnNlIGVmZmVjdHM8L2tleXdvcmQ+
PGtleXdvcmQ+RmVtYWxlPC9rZXl3b3JkPjxrZXl3b3JkPkdsb2JhbCBIZWFsdGg8L2tleXdvcmQ+
PGtleXdvcmQ+SGVhbHRoIFBsYW4gSW1wbGVtZW50YXRpb248L2tleXdvcmQ+PGtleXdvcmQ+SGVh
bHRoIFByb21vdGlvbjwva2V5d29yZD48a2V5d29yZD5IdW1hbnM8L2tleXdvcmQ+PGtleXdvcmQ+
SW5mYW50PC9rZXl3b3JkPjxrZXl3b3JkPkluZmFudCwgTmV3Ym9ybjwva2V5d29yZD48a2V5d29y
ZD5NYWxlPC9rZXl3b3JkPjxrZXl3b3JkPk51dHJpdGlvbiBBc3Nlc3NtZW50PC9rZXl3b3JkPjxr
ZXl3b3JkPk51dHJpdGlvbmFsIFBoeXNpb2xvZ2ljYWwgUGhlbm9tZW5hPC9rZXl3b3JkPjxrZXl3
b3JkPk51dHJpdGlvbmFsIFNjaWVuY2VzPC9rZXl3b3JkPjxrZXl3b3JkPk51dHJpdGlvbmFsIFN0
YXR1czwva2V5d29yZD48a2V5d29yZD5QdWJsaWMgSGVhbHRoL21ldGhvZHM8L2tleXdvcmQ+PGtl
eXdvcmQ+Vml0YW1pbiBBLyphZG1pbmlzdHJhdGlvbiAmYW1wOyBkb3NhZ2UvYWR2ZXJzZSBlZmZl
Y3RzPC9rZXl3b3JkPjxrZXl3b3JkPlZpdGFtaW4gQSBEZWZpY2llbmN5L2VwaWRlbWlvbG9neS9t
b3J0YWxpdHkvKnByZXZlbnRpb24gJmFtcDsgY29udHJvbDwva2V5d29yZD48a2V5d29yZD5lZmZl
Y3RpdmVuZXNzPC9rZXl3b3JkPjxrZXl3b3JkPmhlYWx0aCBwcm9tb3Rpb24gYW5kIGRpc2Vhc2Ug
cHJldmVudGlvbjwva2V5d29yZD48a2V5d29yZD5pbnRlZ3JhdGlvbiB0byBlZmZlY3RpdmUgaW1w
bGVtZW50YXRpb24gKEktdG8tSSk8L2tleXdvcmQ+PGtleXdvcmQ+bnV0cml0aW9uLXNlbnNpdGl2
ZTwva2V5d29yZD48a2V5d29yZD5udXRyaXRpb24tc3BlY2lmaWM8L2tleXdvcmQ+PGtleXdvcmQ+
cG9saWNpZXMgYW5kIHByb2dyYW1zPC9rZXl3b3JkPjxrZXl3b3JkPnNhZmV0eTwva2V5d29yZD48
a2V5d29yZD50cmFuc2l0aW9uPC9rZXl3b3JkPjxrZXl3b3JkPnZpdGFtaW4gQSBzdXBwbGVtZW50
YXRpb248L2tleXdvcmQ+PC9rZXl3b3Jkcz48ZGF0ZXM+PHllYXI+MjAyMDwveWVhcj48cHViLWRh
dGVzPjxkYXRlPk1hciAxPC9kYXRlPjwvcHViLWRhdGVzPjwvZGF0ZXM+PGlzYm4+MjE2MS04MzEz
IChQcmludCkmI3hEOzIxNjEtODMxMzwvaXNibj48YWNjZXNzaW9uLW51bT4zMTU2NjY3NzwvYWNj
ZXNzaW9uLW51bT48dXJscz48L3VybHM+PGN1c3RvbTI+UE1DNzQ0MjQxMjwvY3VzdG9tMj48ZWxl
Y3Ryb25pYy1yZXNvdXJjZS1udW0+MTAuMTA5My9hZHZhbmNlcy9ubXoxMDA8L2VsZWN0cm9uaWMt
cmVzb3VyY2UtbnVtPjxyZW1vdGUtZGF0YWJhc2UtcHJvdmlkZXI+TkxNPC9yZW1vdGUtZGF0YWJh
c2UtcHJvdmlkZXI+PGxhbmd1YWdlPmVuZzwvbGFuZ3VhZ2U+PC9yZWNvcmQ+PC9DaXRlPjxDaXRl
PjxBdXRob3I+dmFuIFN0dWlqdmVuYmVyZzwvQXV0aG9yPjxZZWFyPjIwMTk8L1llYXI+PFJlY051
bT41MzwvUmVjTnVtPjxyZWNvcmQ+PHJlYy1udW1iZXI+NTM8L3JlYy1udW1iZXI+PGZvcmVpZ24t
a2V5cz48a2V5IGFwcD0iRU4iIGRiLWlkPSI1MHpmOTJ2Mmp4NTBkcmV0dHJpdmRhZTdkMnBzdnA5
ZTlyNWEiIHRpbWVzdGFtcD0iMTYwMDg1NjA3NCI+NTM8L2tleT48L2ZvcmVpZ24ta2V5cz48cmVm
LXR5cGUgbmFtZT0iSm91cm5hbCBBcnRpY2xlIj4xNzwvcmVmLXR5cGU+PGNvbnRyaWJ1dG9ycz48
YXV0aG9ycz48YXV0aG9yPnZhbiBTdHVpanZlbmJlcmcsIE0uIEUuPC9hdXRob3I+PGF1dGhvcj5E
aGFuc2F5LCBNLiBBLjwvYXV0aG9yPjxhdXRob3I+TmVsLCBKLjwvYXV0aG9yPjxhdXRob3I+U3Vy
aSwgRC48L2F1dGhvcj48YXV0aG9yPkdyYWhuLCBNLjwvYXV0aG9yPjxhdXRob3I+RGF2aXMsIEMu
IFIuPC9hdXRob3I+PGF1dGhvcj5UYW51bWloYXJkam8sIFMuIEEuPC9hdXRob3I+PC9hdXRob3Jz
PjwvY29udHJpYnV0b3JzPjx0aXRsZXM+PHRpdGxlPlNvdXRoIEFmcmljYW4gcHJlc2Nob29sIGNo
aWxkcmVuIGhhYml0dWFsbHkgY29uc3VtaW5nIHNoZWVwIGxpdmVyIGFuZCBleHBvc2VkIHRvIHZp
dGFtaW4gQSBzdXBwbGVtZW50YXRpb24gYW5kIGZvcnRpZmljYXRpb24gaGF2ZSBoeXBlcnZpdGFt
aW5vdGljIEEgbGl2ZXIgc3RvcmVzOiBhIGNvaG9ydCBzdHVkeTwvdGl0bGU+PHNlY29uZGFyeS10
aXRsZT5BbWVyaWNhbiBKb3VybmFsIG9mIENsaW5pY2FsIE51dHJpdGlvbjwvc2Vjb25kYXJ5LXRp
dGxlPjwvdGl0bGVzPjxwZXJpb2RpY2FsPjxmdWxsLXRpdGxlPkFtZXJpY2FuIEpvdXJuYWwgb2Yg
Q2xpbmljYWwgTnV0cml0aW9uPC9mdWxsLXRpdGxlPjwvcGVyaW9kaWNhbD48cGFnZXM+OTEtMTAx
PC9wYWdlcz48dm9sdW1lPjExMDwvdm9sdW1lPjxudW1iZXI+MTwvbnVtYmVyPjxrZXl3b3Jkcz48
a2V5d29yZD5saXZlciBpbnRha2U8L2tleXdvcmQ+PGtleXdvcmQ+cHJlc2Nob29sIGNoaWxkcmVu
PC9rZXl3b3JkPjxrZXl3b3JkPnZpdGFtaW4gQSBib2R5IHN0b3Jlczwva2V5d29yZD48a2V5d29y
ZD52aXRhbWluIEEgbGl2ZXI8L2tleXdvcmQ+PGtleXdvcmQ+cmVzZXJ2ZXM8L2tleXdvcmQ+PGtl
eXdvcmQ+dml0YW1pbiBBIHN1cHBsZW1lbnRhdGlvbjwva2V5d29yZD48a2V5d29yZD5yZXRpbm9s
IGlzb3RvcGUtZGlsdXRpb248L2tleXdvcmQ+PGtleXdvcmQ+cGxhc21hIHJldGlub2w8L2tleXdv
cmQ+PGtleXdvcmQ+c2VydW0gY29uY2VudHJhdGlvbnM8L2tleXdvcmQ+PGtleXdvcmQ+YmluZGlu
Zy1wcm90ZWluPC9rZXl3b3JkPjxrZXl3b3JkPmRvc2UtcmVzcG9uc2U8L2tleXdvcmQ+PGtleXdv
cmQ+c3dlZXQtcG90YXRvPC9rZXl3b3JkPjxrZXl3b3JkPmVzdGVyczwva2V5d29yZD48a2V5d29y
ZD5vcmFuZ2U8L2tleXdvcmQ+PGtleXdvcmQ+Y29tbXVuaXR5PC9rZXl3b3JkPjxrZXl3b3JkPmNh
cm90ZW5lPC9rZXl3b3JkPjwva2V5d29yZHM+PGRhdGVzPjx5ZWFyPjIwMTk8L3llYXI+PHB1Yi1k
YXRlcz48ZGF0ZT5KdWw8L2RhdGU+PC9wdWItZGF0ZXM+PC9kYXRlcz48aXNibj4wMDAyLTkxNjU8
L2lzYm4+PGFjY2Vzc2lvbi1udW0+V09TOjAwMDQ3ODA3MDIwMDAxMzwvYWNjZXNzaW9uLW51bT48
dXJscz48cmVsYXRlZC11cmxzPjx1cmw+Jmx0O0dvIHRvIElTSSZndDs6Ly9XT1M6MDAwNDc4MDcw
MjAwMDEzPC91cmw+PC9yZWxhdGVkLXVybHM+PC91cmxzPjxlbGVjdHJvbmljLXJlc291cmNlLW51
bT4xMC4xMDkzL2FqY24vbnF5MzgyPC9lbGVjdHJvbmljLXJlc291cmNlLW51bT48L3JlY29yZD48
L0NpdGU+PC9FbmROb3RlPgB=
</w:fldData>
        </w:fldChar>
      </w:r>
      <w:r w:rsidR="00C40816" w:rsidRPr="005D4C28">
        <w:instrText xml:space="preserve"> ADDIN EN.CITE.DATA </w:instrText>
      </w:r>
      <w:r w:rsidR="00C40816" w:rsidRPr="005D4C28">
        <w:fldChar w:fldCharType="end"/>
      </w:r>
      <w:r w:rsidR="00B67C06" w:rsidRPr="005D4C28">
        <w:fldChar w:fldCharType="separate"/>
      </w:r>
      <w:r w:rsidR="00C40816" w:rsidRPr="005D4C28">
        <w:rPr>
          <w:vertAlign w:val="superscript"/>
        </w:rPr>
        <w:t>4-10</w:t>
      </w:r>
      <w:r w:rsidR="00B67C06" w:rsidRPr="005D4C28">
        <w:fldChar w:fldCharType="end"/>
      </w:r>
      <w:r w:rsidR="00751D35" w:rsidRPr="005D4C28">
        <w:t xml:space="preserve">. </w:t>
      </w:r>
      <w:r w:rsidR="00CE2A89" w:rsidRPr="005D4C28">
        <w:t>Thus, biomarkers of vitamin A should ideally be able to cover the whole spectrum of vitamin A status, from deficiency to toxicity.</w:t>
      </w:r>
      <w:r w:rsidR="002506EA" w:rsidRPr="005D4C28">
        <w:t xml:space="preserve"> </w:t>
      </w:r>
      <w:r w:rsidR="00CE2A89" w:rsidRPr="005D4C28">
        <w:t>The retinol isotope dilution</w:t>
      </w:r>
      <w:r w:rsidRPr="005D4C28">
        <w:t xml:space="preserve"> </w:t>
      </w:r>
      <w:r w:rsidR="00CE2A89" w:rsidRPr="005D4C28">
        <w:t>(</w:t>
      </w:r>
      <w:r w:rsidR="00563523" w:rsidRPr="005D4C28">
        <w:t>RID</w:t>
      </w:r>
      <w:r w:rsidR="00CE2A89" w:rsidRPr="005D4C28">
        <w:t>)</w:t>
      </w:r>
      <w:r w:rsidR="005D0125" w:rsidRPr="005D4C28">
        <w:t xml:space="preserve"> </w:t>
      </w:r>
      <w:r w:rsidR="00CE2A89" w:rsidRPr="005D4C28">
        <w:t xml:space="preserve">method </w:t>
      </w:r>
      <w:r w:rsidR="005D0125" w:rsidRPr="005D4C28">
        <w:t xml:space="preserve">is currently the most accurate </w:t>
      </w:r>
      <w:r w:rsidR="007E2001" w:rsidRPr="005D4C28">
        <w:t xml:space="preserve">indirect method for assessing </w:t>
      </w:r>
      <w:r w:rsidR="005D4C28">
        <w:t>total vitamin A body stores in humans</w:t>
      </w:r>
      <w:r w:rsidR="005D4C28" w:rsidRPr="005D4C28">
        <w:rPr>
          <w:vertAlign w:val="superscript"/>
        </w:rPr>
        <w:t>11-13</w:t>
      </w:r>
      <w:r w:rsidR="005D4C28">
        <w:t xml:space="preserve"> and has been validated against hepatic vitamin A concentrations, considered </w:t>
      </w:r>
      <w:r w:rsidR="00E77704" w:rsidRPr="005D4C28">
        <w:t>the best biochemical marker of vitamin A status</w:t>
      </w:r>
      <w:r w:rsidR="00B67C06" w:rsidRPr="005D4C28">
        <w:fldChar w:fldCharType="begin">
          <w:fldData xml:space="preserve">PEVuZE5vdGU+PENpdGU+PEF1dGhvcj5GdXJyPC9BdXRob3I+PFllYXI+MTk4OTwvWWVhcj48UmVj
TnVtPjE5NTwvUmVjTnVtPjxEaXNwbGF5VGV4dD48c3R5bGUgZmFjZT0ic3VwZXJzY3JpcHQiPjE0
LDE1PC9zdHlsZT48L0Rpc3BsYXlUZXh0PjxyZWNvcmQ+PHJlYy1udW1iZXI+MTk1PC9yZWMtbnVt
YmVyPjxmb3JlaWduLWtleXM+PGtleSBhcHA9IkVOIiBkYi1pZD0iNTB6ZjkydjJqeDUwZHJldHRy
aXZkYWU3ZDJwc3ZwOWU5cjVhIiB0aW1lc3RhbXA9IjE2MjM5MjQzMzEiPjE5NTwva2V5PjwvZm9y
ZWlnbi1rZXlzPjxyZWYtdHlwZSBuYW1lPSJKb3VybmFsIEFydGljbGUiPjE3PC9yZWYtdHlwZT48
Y29udHJpYnV0b3JzPjxhdXRob3JzPjxhdXRob3I+RnVyciwgSC4gQy48L2F1dGhvcj48YXV0aG9y
PkFtZWRlZS1NYW5lc21lLCBPLjwvYXV0aG9yPjxhdXRob3I+Q2xpZmZvcmQsIEEuIEouPC9hdXRo
b3I+PGF1dGhvcj5CZXJnZW4sIEguIFIuLCAzcmQ8L2F1dGhvcj48YXV0aG9yPkpvbmVzLCBBLiBE
LjwvYXV0aG9yPjxhdXRob3I+QW5kZXJzb24sIEQuIFAuPC9hdXRob3I+PGF1dGhvcj5PbHNvbiwg
Si4gQS48L2F1dGhvcj48L2F1dGhvcnM+PC9jb250cmlidXRvcnM+PGF1dGgtYWRkcmVzcz5EZXBh
cnRtZW50IG9mIEJpb2NoZW1pc3RyeSBhbmQgQmlvcGh5c2ljcywgSW93YSBTdGF0ZSBVbml2ZXJz
aXR5LCBBbWVzIDUwMDExLjwvYXV0aC1hZGRyZXNzPjx0aXRsZXM+PHRpdGxlPlZpdGFtaW4gQSBj
b25jZW50cmF0aW9ucyBpbiBsaXZlciBkZXRlcm1pbmVkIGJ5IGlzb3RvcGUgZGlsdXRpb24gYXNz
YXkgd2l0aCB0ZXRyYWRldXRlcmF0ZWQgdml0YW1pbiBBIGFuZCBieSBiaW9wc3kgaW4gZ2VuZXJh
bGx5IGhlYWx0aHkgYWR1bHQgaHVtYW5zPC90aXRsZT48c2Vjb25kYXJ5LXRpdGxlPkFtIEogQ2xp
biBOdXRyPC9zZWNvbmRhcnktdGl0bGU+PC90aXRsZXM+PHBlcmlvZGljYWw+PGZ1bGwtdGl0bGU+
QW0gSiBDbGluIE51dHI8L2Z1bGwtdGl0bGU+PC9wZXJpb2RpY2FsPjxwYWdlcz43MTMtNjwvcGFn
ZXM+PHZvbHVtZT40OTwvdm9sdW1lPjxudW1iZXI+NDwvbnVtYmVyPjxlZGl0aW9uPjE5ODkvMDQv
MDE8L2VkaXRpb24+PGtleXdvcmRzPjxrZXl3b3JkPkFkdWx0PC9rZXl3b3JkPjxrZXl3b3JkPkFn
ZWQ8L2tleXdvcmQ+PGtleXdvcmQ+QWdlZCwgODAgYW5kIG92ZXI8L2tleXdvcmQ+PGtleXdvcmQ+
QmlvcHN5PC9rZXl3b3JkPjxrZXl3b3JkPkRldXRlcml1bTwva2V5d29yZD48a2V5d29yZD5IdW1h
bnM8L2tleXdvcmQ+PGtleXdvcmQ+SW5kaWNhdG9yIERpbHV0aW9uIFRlY2huaXF1ZXM8L2tleXdv
cmQ+PGtleXdvcmQ+SXNvdG9wZXM8L2tleXdvcmQ+PGtleXdvcmQ+TGl2ZXIvKmNoZW1pc3RyeTwv
a2V5d29yZD48a2V5d29yZD5NaWRkbGUgQWdlZDwva2V5d29yZD48a2V5d29yZD5WaXRhbWluIEEv
KmFuYWx5c2lzPC9rZXl3b3JkPjwva2V5d29yZHM+PGRhdGVzPjx5ZWFyPjE5ODk8L3llYXI+PHB1
Yi1kYXRlcz48ZGF0ZT5BcHI8L2RhdGU+PC9wdWItZGF0ZXM+PC9kYXRlcz48aXNibj4wMDAyLTkx
NjUgKFByaW50KSYjeEQ7MDAwMi05MTY1PC9pc2JuPjxhY2Nlc3Npb24tbnVtPjI2NDg3OTk8L2Fj
Y2Vzc2lvbi1udW0+PHVybHM+PC91cmxzPjxlbGVjdHJvbmljLXJlc291cmNlLW51bT4xMC4xMDkz
L2FqY24vNDkuNC43MTM8L2VsZWN0cm9uaWMtcmVzb3VyY2UtbnVtPjxyZW1vdGUtZGF0YWJhc2Ut
cHJvdmlkZXI+TkxNPC9yZW1vdGUtZGF0YWJhc2UtcHJvdmlkZXI+PGxhbmd1YWdlPmVuZzwvbGFu
Z3VhZ2U+PC9yZWNvcmQ+PC9DaXRlPjxDaXRlPjxBdXRob3I+SGFza2VsbDwvQXV0aG9yPjxZZWFy
PjE5OTc8L1llYXI+PFJlY051bT4yMTQ8L1JlY051bT48cmVjb3JkPjxyZWMtbnVtYmVyPjIxNDwv
cmVjLW51bWJlcj48Zm9yZWlnbi1rZXlzPjxrZXkgYXBwPSJFTiIgZGItaWQ9IjUwemY5MnYyang1
MGRyZXR0cml2ZGFlN2QycHN2cDllOXI1YSIgdGltZXN0YW1wPSIxNjcwNTA4ODA3Ij4yMTQ8L2tl
eT48L2ZvcmVpZ24ta2V5cz48cmVmLXR5cGUgbmFtZT0iSm91cm5hbCBBcnRpY2xlIj4xNzwvcmVm
LXR5cGU+PGNvbnRyaWJ1dG9ycz48YXV0aG9ycz48YXV0aG9yPkhhc2tlbGwsIE0uIEouPC9hdXRo
b3I+PGF1dGhvcj5IYW5kZWxtYW4sIEcuIEouPC9hdXRob3I+PGF1dGhvcj5QZWVyc29uLCBKLiBN
LjwvYXV0aG9yPjxhdXRob3I+Sm9uZXMsIEEuIEQuPC9hdXRob3I+PGF1dGhvcj5SYWJiaSwgTS4g
QS48L2F1dGhvcj48YXV0aG9yPkF3YWwsIE0uIEEuPC9hdXRob3I+PGF1dGhvcj5XYWhlZCwgTS4g
QS48L2F1dGhvcj48YXV0aG9yPk1haGFsYW5hYmlzLCBELjwvYXV0aG9yPjxhdXRob3I+QnJvd24s
IEsuIEguPC9hdXRob3I+PC9hdXRob3JzPjwvY29udHJpYnV0b3JzPjxhdXRoLWFkZHJlc3M+UHJv
Z3JhbSBpbiBJbnRlcm5hdGlvbmFsIE51dHJpdGlvbiwgVW5pdmVyc2l0eSBvZiBDYWxpZm9ybmlh
LCBEYXZpcyA5NTYxNiwgVVNBLiBtamhhc2tlbGxAdWNkYXZpcy5lZHU8L2F1dGgtYWRkcmVzcz48
dGl0bGVzPjx0aXRsZT5Bc3Nlc3NtZW50IG9mIHZpdGFtaW4gQSBzdGF0dXMgYnkgdGhlIGRldXRl
cmF0ZWQtcmV0aW5vbC1kaWx1dGlvbiB0ZWNobmlxdWUgYW5kIGNvbXBhcmlzb24gd2l0aCBoZXBh
dGljIHZpdGFtaW4gQSBjb25jZW50cmF0aW9uIGluIEJhbmdsYWRlc2hpIHN1cmdpY2FsIHBhdGll
bnRzPC90aXRsZT48c2Vjb25kYXJ5LXRpdGxlPkFtIEogQ2xpbiBOdXRyPC9zZWNvbmRhcnktdGl0
bGU+PC90aXRsZXM+PHBlcmlvZGljYWw+PGZ1bGwtdGl0bGU+QW0gSiBDbGluIE51dHI8L2Z1bGwt
dGl0bGU+PC9wZXJpb2RpY2FsPjxwYWdlcz42Ny03NDwvcGFnZXM+PHZvbHVtZT42Njwvdm9sdW1l
PjxudW1iZXI+MTwvbnVtYmVyPjxrZXl3b3Jkcz48a2V5d29yZD5BYmRvbWVuL3N1cmdlcnk8L2tl
eXdvcmQ+PGtleXdvcmQ+QWRtaW5pc3RyYXRpb24sIE9yYWw8L2tleXdvcmQ+PGtleXdvcmQ+QWR1
bHQ8L2tleXdvcmQ+PGtleXdvcmQ+QWdlZDwva2V5d29yZD48a2V5d29yZD5CYW5nbGFkZXNoPC9r
ZXl3b3JkPjxrZXl3b3JkPkRldXRlcml1bTwva2V5d29yZD48a2V5d29yZD5EaXRlcnBlbmVzPC9r
ZXl3b3JkPjxrZXl3b3JkPkZlbWFsZTwva2V5d29yZD48a2V5d29yZD5IdW1hbnM8L2tleXdvcmQ+
PGtleXdvcmQ+KkluZGljYXRvciBEaWx1dGlvbiBUZWNobmlxdWVzPC9rZXl3b3JkPjxrZXl3b3Jk
PkxpdmVyLypjaGVtaXN0cnk8L2tleXdvcmQ+PGtleXdvcmQ+TWFsZTwva2V5d29yZD48a2V5d29y
ZD5NaWRkbGUgQWdlZDwva2V5d29yZD48a2V5d29yZD5OdXRyaXRpb25hbCBTdGF0dXM8L2tleXdv
cmQ+PGtleXdvcmQ+UHJlZGljdGl2ZSBWYWx1ZSBvZiBUZXN0czwva2V5d29yZD48a2V5d29yZD5S
ZWdyZXNzaW9uIEFuYWx5c2lzPC9rZXl3b3JkPjxrZXl3b3JkPlJldGlueWwgRXN0ZXJzPC9rZXl3
b3JkPjxrZXl3b3JkPlZpdGFtaW4gQS9hbmFsb2dzICZhbXA7IGRlcml2YXRpdmVzLyphbmFseXNp
czwva2V5d29yZD48L2tleXdvcmRzPjxkYXRlcz48eWVhcj4xOTk3PC95ZWFyPjxwdWItZGF0ZXM+
PGRhdGU+SnVsPC9kYXRlPjwvcHViLWRhdGVzPjwvZGF0ZXM+PGlzYm4+MDAwMi05MTY1IChQcmlu
dCkmI3hEOzAwMDItOTE2NTwvaXNibj48YWNjZXNzaW9uLW51bT45MjA5MTcxPC9hY2Nlc3Npb24t
bnVtPjx1cmxzPjwvdXJscz48ZWxlY3Ryb25pYy1yZXNvdXJjZS1udW0+MTAuMTA5My9hamNuLzY2
LjEuNjc8L2VsZWN0cm9uaWMtcmVzb3VyY2UtbnVtPjxyZW1vdGUtZGF0YWJhc2UtcHJvdmlkZXI+
TkxNPC9yZW1vdGUtZGF0YWJhc2UtcHJvdmlkZXI+PGxhbmd1YWdlPmVuZzwvbGFuZ3VhZ2U+PC9y
ZWNvcmQ+PC9DaXRlPjwvRW5kTm90ZT5=
</w:fldData>
        </w:fldChar>
      </w:r>
      <w:r w:rsidR="00C40816" w:rsidRPr="005D4C28">
        <w:instrText xml:space="preserve"> ADDIN EN.CITE </w:instrText>
      </w:r>
      <w:r w:rsidR="00C40816" w:rsidRPr="005D4C28">
        <w:fldChar w:fldCharType="begin">
          <w:fldData xml:space="preserve">PEVuZE5vdGU+PENpdGU+PEF1dGhvcj5GdXJyPC9BdXRob3I+PFllYXI+MTk4OTwvWWVhcj48UmVj
TnVtPjE5NTwvUmVjTnVtPjxEaXNwbGF5VGV4dD48c3R5bGUgZmFjZT0ic3VwZXJzY3JpcHQiPjE0
LDE1PC9zdHlsZT48L0Rpc3BsYXlUZXh0PjxyZWNvcmQ+PHJlYy1udW1iZXI+MTk1PC9yZWMtbnVt
YmVyPjxmb3JlaWduLWtleXM+PGtleSBhcHA9IkVOIiBkYi1pZD0iNTB6ZjkydjJqeDUwZHJldHRy
aXZkYWU3ZDJwc3ZwOWU5cjVhIiB0aW1lc3RhbXA9IjE2MjM5MjQzMzEiPjE5NTwva2V5PjwvZm9y
ZWlnbi1rZXlzPjxyZWYtdHlwZSBuYW1lPSJKb3VybmFsIEFydGljbGUiPjE3PC9yZWYtdHlwZT48
Y29udHJpYnV0b3JzPjxhdXRob3JzPjxhdXRob3I+RnVyciwgSC4gQy48L2F1dGhvcj48YXV0aG9y
PkFtZWRlZS1NYW5lc21lLCBPLjwvYXV0aG9yPjxhdXRob3I+Q2xpZmZvcmQsIEEuIEouPC9hdXRo
b3I+PGF1dGhvcj5CZXJnZW4sIEguIFIuLCAzcmQ8L2F1dGhvcj48YXV0aG9yPkpvbmVzLCBBLiBE
LjwvYXV0aG9yPjxhdXRob3I+QW5kZXJzb24sIEQuIFAuPC9hdXRob3I+PGF1dGhvcj5PbHNvbiwg
Si4gQS48L2F1dGhvcj48L2F1dGhvcnM+PC9jb250cmlidXRvcnM+PGF1dGgtYWRkcmVzcz5EZXBh
cnRtZW50IG9mIEJpb2NoZW1pc3RyeSBhbmQgQmlvcGh5c2ljcywgSW93YSBTdGF0ZSBVbml2ZXJz
aXR5LCBBbWVzIDUwMDExLjwvYXV0aC1hZGRyZXNzPjx0aXRsZXM+PHRpdGxlPlZpdGFtaW4gQSBj
b25jZW50cmF0aW9ucyBpbiBsaXZlciBkZXRlcm1pbmVkIGJ5IGlzb3RvcGUgZGlsdXRpb24gYXNz
YXkgd2l0aCB0ZXRyYWRldXRlcmF0ZWQgdml0YW1pbiBBIGFuZCBieSBiaW9wc3kgaW4gZ2VuZXJh
bGx5IGhlYWx0aHkgYWR1bHQgaHVtYW5zPC90aXRsZT48c2Vjb25kYXJ5LXRpdGxlPkFtIEogQ2xp
biBOdXRyPC9zZWNvbmRhcnktdGl0bGU+PC90aXRsZXM+PHBlcmlvZGljYWw+PGZ1bGwtdGl0bGU+
QW0gSiBDbGluIE51dHI8L2Z1bGwtdGl0bGU+PC9wZXJpb2RpY2FsPjxwYWdlcz43MTMtNjwvcGFn
ZXM+PHZvbHVtZT40OTwvdm9sdW1lPjxudW1iZXI+NDwvbnVtYmVyPjxlZGl0aW9uPjE5ODkvMDQv
MDE8L2VkaXRpb24+PGtleXdvcmRzPjxrZXl3b3JkPkFkdWx0PC9rZXl3b3JkPjxrZXl3b3JkPkFn
ZWQ8L2tleXdvcmQ+PGtleXdvcmQ+QWdlZCwgODAgYW5kIG92ZXI8L2tleXdvcmQ+PGtleXdvcmQ+
QmlvcHN5PC9rZXl3b3JkPjxrZXl3b3JkPkRldXRlcml1bTwva2V5d29yZD48a2V5d29yZD5IdW1h
bnM8L2tleXdvcmQ+PGtleXdvcmQ+SW5kaWNhdG9yIERpbHV0aW9uIFRlY2huaXF1ZXM8L2tleXdv
cmQ+PGtleXdvcmQ+SXNvdG9wZXM8L2tleXdvcmQ+PGtleXdvcmQ+TGl2ZXIvKmNoZW1pc3RyeTwv
a2V5d29yZD48a2V5d29yZD5NaWRkbGUgQWdlZDwva2V5d29yZD48a2V5d29yZD5WaXRhbWluIEEv
KmFuYWx5c2lzPC9rZXl3b3JkPjwva2V5d29yZHM+PGRhdGVzPjx5ZWFyPjE5ODk8L3llYXI+PHB1
Yi1kYXRlcz48ZGF0ZT5BcHI8L2RhdGU+PC9wdWItZGF0ZXM+PC9kYXRlcz48aXNibj4wMDAyLTkx
NjUgKFByaW50KSYjeEQ7MDAwMi05MTY1PC9pc2JuPjxhY2Nlc3Npb24tbnVtPjI2NDg3OTk8L2Fj
Y2Vzc2lvbi1udW0+PHVybHM+PC91cmxzPjxlbGVjdHJvbmljLXJlc291cmNlLW51bT4xMC4xMDkz
L2FqY24vNDkuNC43MTM8L2VsZWN0cm9uaWMtcmVzb3VyY2UtbnVtPjxyZW1vdGUtZGF0YWJhc2Ut
cHJvdmlkZXI+TkxNPC9yZW1vdGUtZGF0YWJhc2UtcHJvdmlkZXI+PGxhbmd1YWdlPmVuZzwvbGFu
Z3VhZ2U+PC9yZWNvcmQ+PC9DaXRlPjxDaXRlPjxBdXRob3I+SGFza2VsbDwvQXV0aG9yPjxZZWFy
PjE5OTc8L1llYXI+PFJlY051bT4yMTQ8L1JlY051bT48cmVjb3JkPjxyZWMtbnVtYmVyPjIxNDwv
cmVjLW51bWJlcj48Zm9yZWlnbi1rZXlzPjxrZXkgYXBwPSJFTiIgZGItaWQ9IjUwemY5MnYyang1
MGRyZXR0cml2ZGFlN2QycHN2cDllOXI1YSIgdGltZXN0YW1wPSIxNjcwNTA4ODA3Ij4yMTQ8L2tl
eT48L2ZvcmVpZ24ta2V5cz48cmVmLXR5cGUgbmFtZT0iSm91cm5hbCBBcnRpY2xlIj4xNzwvcmVm
LXR5cGU+PGNvbnRyaWJ1dG9ycz48YXV0aG9ycz48YXV0aG9yPkhhc2tlbGwsIE0uIEouPC9hdXRo
b3I+PGF1dGhvcj5IYW5kZWxtYW4sIEcuIEouPC9hdXRob3I+PGF1dGhvcj5QZWVyc29uLCBKLiBN
LjwvYXV0aG9yPjxhdXRob3I+Sm9uZXMsIEEuIEQuPC9hdXRob3I+PGF1dGhvcj5SYWJiaSwgTS4g
QS48L2F1dGhvcj48YXV0aG9yPkF3YWwsIE0uIEEuPC9hdXRob3I+PGF1dGhvcj5XYWhlZCwgTS4g
QS48L2F1dGhvcj48YXV0aG9yPk1haGFsYW5hYmlzLCBELjwvYXV0aG9yPjxhdXRob3I+QnJvd24s
IEsuIEguPC9hdXRob3I+PC9hdXRob3JzPjwvY29udHJpYnV0b3JzPjxhdXRoLWFkZHJlc3M+UHJv
Z3JhbSBpbiBJbnRlcm5hdGlvbmFsIE51dHJpdGlvbiwgVW5pdmVyc2l0eSBvZiBDYWxpZm9ybmlh
LCBEYXZpcyA5NTYxNiwgVVNBLiBtamhhc2tlbGxAdWNkYXZpcy5lZHU8L2F1dGgtYWRkcmVzcz48
dGl0bGVzPjx0aXRsZT5Bc3Nlc3NtZW50IG9mIHZpdGFtaW4gQSBzdGF0dXMgYnkgdGhlIGRldXRl
cmF0ZWQtcmV0aW5vbC1kaWx1dGlvbiB0ZWNobmlxdWUgYW5kIGNvbXBhcmlzb24gd2l0aCBoZXBh
dGljIHZpdGFtaW4gQSBjb25jZW50cmF0aW9uIGluIEJhbmdsYWRlc2hpIHN1cmdpY2FsIHBhdGll
bnRzPC90aXRsZT48c2Vjb25kYXJ5LXRpdGxlPkFtIEogQ2xpbiBOdXRyPC9zZWNvbmRhcnktdGl0
bGU+PC90aXRsZXM+PHBlcmlvZGljYWw+PGZ1bGwtdGl0bGU+QW0gSiBDbGluIE51dHI8L2Z1bGwt
dGl0bGU+PC9wZXJpb2RpY2FsPjxwYWdlcz42Ny03NDwvcGFnZXM+PHZvbHVtZT42Njwvdm9sdW1l
PjxudW1iZXI+MTwvbnVtYmVyPjxrZXl3b3Jkcz48a2V5d29yZD5BYmRvbWVuL3N1cmdlcnk8L2tl
eXdvcmQ+PGtleXdvcmQ+QWRtaW5pc3RyYXRpb24sIE9yYWw8L2tleXdvcmQ+PGtleXdvcmQ+QWR1
bHQ8L2tleXdvcmQ+PGtleXdvcmQ+QWdlZDwva2V5d29yZD48a2V5d29yZD5CYW5nbGFkZXNoPC9r
ZXl3b3JkPjxrZXl3b3JkPkRldXRlcml1bTwva2V5d29yZD48a2V5d29yZD5EaXRlcnBlbmVzPC9r
ZXl3b3JkPjxrZXl3b3JkPkZlbWFsZTwva2V5d29yZD48a2V5d29yZD5IdW1hbnM8L2tleXdvcmQ+
PGtleXdvcmQ+KkluZGljYXRvciBEaWx1dGlvbiBUZWNobmlxdWVzPC9rZXl3b3JkPjxrZXl3b3Jk
PkxpdmVyLypjaGVtaXN0cnk8L2tleXdvcmQ+PGtleXdvcmQ+TWFsZTwva2V5d29yZD48a2V5d29y
ZD5NaWRkbGUgQWdlZDwva2V5d29yZD48a2V5d29yZD5OdXRyaXRpb25hbCBTdGF0dXM8L2tleXdv
cmQ+PGtleXdvcmQ+UHJlZGljdGl2ZSBWYWx1ZSBvZiBUZXN0czwva2V5d29yZD48a2V5d29yZD5S
ZWdyZXNzaW9uIEFuYWx5c2lzPC9rZXl3b3JkPjxrZXl3b3JkPlJldGlueWwgRXN0ZXJzPC9rZXl3
b3JkPjxrZXl3b3JkPlZpdGFtaW4gQS9hbmFsb2dzICZhbXA7IGRlcml2YXRpdmVzLyphbmFseXNp
czwva2V5d29yZD48L2tleXdvcmRzPjxkYXRlcz48eWVhcj4xOTk3PC95ZWFyPjxwdWItZGF0ZXM+
PGRhdGU+SnVsPC9kYXRlPjwvcHViLWRhdGVzPjwvZGF0ZXM+PGlzYm4+MDAwMi05MTY1IChQcmlu
dCkmI3hEOzAwMDItOTE2NTwvaXNibj48YWNjZXNzaW9uLW51bT45MjA5MTcxPC9hY2Nlc3Npb24t
bnVtPjx1cmxzPjwvdXJscz48ZWxlY3Ryb25pYy1yZXNvdXJjZS1udW0+MTAuMTA5My9hamNuLzY2
LjEuNjc8L2VsZWN0cm9uaWMtcmVzb3VyY2UtbnVtPjxyZW1vdGUtZGF0YWJhc2UtcHJvdmlkZXI+
TkxNPC9yZW1vdGUtZGF0YWJhc2UtcHJvdmlkZXI+PGxhbmd1YWdlPmVuZzwvbGFuZ3VhZ2U+PC9y
ZWNvcmQ+PC9DaXRlPjwvRW5kTm90ZT5=
</w:fldData>
        </w:fldChar>
      </w:r>
      <w:r w:rsidR="00C40816" w:rsidRPr="005D4C28">
        <w:instrText xml:space="preserve"> ADDIN EN.CITE.DATA </w:instrText>
      </w:r>
      <w:r w:rsidR="00C40816" w:rsidRPr="005D4C28">
        <w:fldChar w:fldCharType="end"/>
      </w:r>
      <w:r w:rsidR="00B67C06" w:rsidRPr="005D4C28">
        <w:fldChar w:fldCharType="separate"/>
      </w:r>
      <w:r w:rsidR="00C40816" w:rsidRPr="005D4C28">
        <w:rPr>
          <w:vertAlign w:val="superscript"/>
        </w:rPr>
        <w:t>14,15</w:t>
      </w:r>
      <w:r w:rsidR="00B67C06" w:rsidRPr="005D4C28">
        <w:fldChar w:fldCharType="end"/>
      </w:r>
      <w:r w:rsidR="003E2F5E" w:rsidRPr="005D4C28">
        <w:t xml:space="preserve">. </w:t>
      </w:r>
      <w:r w:rsidR="00563523" w:rsidRPr="005D4C28">
        <w:t xml:space="preserve">The method is based on the principle that an oral tracer dose of </w:t>
      </w:r>
      <w:r w:rsidR="006169FA" w:rsidRPr="005D4C28">
        <w:t>stable</w:t>
      </w:r>
      <w:r w:rsidR="00855FCF" w:rsidRPr="005D4C28">
        <w:t xml:space="preserve"> </w:t>
      </w:r>
      <w:r w:rsidR="00503A5A" w:rsidRPr="005D4C28">
        <w:t>isotope-labeled</w:t>
      </w:r>
      <w:r w:rsidR="00855FCF" w:rsidRPr="005D4C28">
        <w:t xml:space="preserve"> vitamin A</w:t>
      </w:r>
      <w:r w:rsidR="00563523" w:rsidRPr="005D4C28">
        <w:t xml:space="preserve"> mixes with </w:t>
      </w:r>
      <w:r w:rsidR="00D238BF" w:rsidRPr="005D4C28">
        <w:t>unlabeled</w:t>
      </w:r>
      <w:r w:rsidR="00563523" w:rsidRPr="005D4C28">
        <w:t xml:space="preserve"> </w:t>
      </w:r>
      <w:r w:rsidR="00D238BF" w:rsidRPr="005D4C28">
        <w:t xml:space="preserve">vitamin A </w:t>
      </w:r>
      <w:r w:rsidR="00563523" w:rsidRPr="005D4C28">
        <w:t xml:space="preserve">(the </w:t>
      </w:r>
      <w:proofErr w:type="spellStart"/>
      <w:r w:rsidR="00563523" w:rsidRPr="005D4C28">
        <w:t>tracee</w:t>
      </w:r>
      <w:proofErr w:type="spellEnd"/>
      <w:r w:rsidR="00563523" w:rsidRPr="005D4C28">
        <w:t>) in exchangeable body pools</w:t>
      </w:r>
      <w:r w:rsidR="00121F44" w:rsidRPr="005D4C28">
        <w:t>.</w:t>
      </w:r>
      <w:r w:rsidR="00D238BF" w:rsidRPr="005D4C28">
        <w:t xml:space="preserve"> </w:t>
      </w:r>
      <w:r w:rsidR="00121F44" w:rsidRPr="005D4C28">
        <w:t xml:space="preserve">The </w:t>
      </w:r>
      <w:r w:rsidR="00563523" w:rsidRPr="005D4C28">
        <w:t>measurement of plasma retinol speciﬁc activity (i.e.</w:t>
      </w:r>
      <w:r w:rsidR="00503A5A" w:rsidRPr="005D4C28">
        <w:t>,</w:t>
      </w:r>
      <w:r w:rsidR="00563523" w:rsidRPr="005D4C28">
        <w:t xml:space="preserve"> the ratio of labeled retinol</w:t>
      </w:r>
      <w:r w:rsidR="00D238BF" w:rsidRPr="005D4C28">
        <w:t xml:space="preserve"> tracer</w:t>
      </w:r>
      <w:r w:rsidR="00563523" w:rsidRPr="005D4C28">
        <w:t xml:space="preserve"> to total retinol in plasma (tracer/</w:t>
      </w:r>
      <w:proofErr w:type="spellStart"/>
      <w:r w:rsidR="00563523" w:rsidRPr="005D4C28">
        <w:t>tracee</w:t>
      </w:r>
      <w:proofErr w:type="spellEnd"/>
      <w:r w:rsidR="00563523" w:rsidRPr="005D4C28">
        <w:t xml:space="preserve"> in plasma)) at a specified time</w:t>
      </w:r>
      <w:r w:rsidR="00121F44" w:rsidRPr="005D4C28">
        <w:t xml:space="preserve"> post</w:t>
      </w:r>
      <w:r w:rsidR="00DC7A03" w:rsidRPr="005D4C28">
        <w:t>-</w:t>
      </w:r>
      <w:r w:rsidR="00121F44" w:rsidRPr="005D4C28">
        <w:t>dosing</w:t>
      </w:r>
      <w:r w:rsidR="006850CC" w:rsidRPr="005D4C28">
        <w:t xml:space="preserve"> </w:t>
      </w:r>
      <w:r w:rsidR="00346304" w:rsidRPr="005D4C28">
        <w:t xml:space="preserve">allows </w:t>
      </w:r>
      <w:r w:rsidR="00121F44" w:rsidRPr="005D4C28">
        <w:t xml:space="preserve">for </w:t>
      </w:r>
      <w:r w:rsidR="00346304" w:rsidRPr="005D4C28">
        <w:t xml:space="preserve">the estimation of vitamin A status </w:t>
      </w:r>
      <w:r w:rsidR="009F7775" w:rsidRPr="005D4C28">
        <w:t>using an RID equation</w:t>
      </w:r>
      <w:r w:rsidR="00B67C06" w:rsidRPr="005D4C28">
        <w:fldChar w:fldCharType="begin">
          <w:fldData xml:space="preserve">PEVuZE5vdGU+PENpdGU+PEF1dGhvcj5HYW5ub248L0F1dGhvcj48WWVhcj4yMDE1PC9ZZWFyPjxS
ZWNOdW0+MTY8L1JlY051bT48RGlzcGxheVRleHQ+PHN0eWxlIGZhY2U9InN1cGVyc2NyaXB0Ij4x
MS0xMzwvc3R5bGU+PC9EaXNwbGF5VGV4dD48cmVjb3JkPjxyZWMtbnVtYmVyPjE2PC9yZWMtbnVt
YmVyPjxmb3JlaWduLWtleXM+PGtleSBhcHA9IkVOIiBkYi1pZD0iNTB6ZjkydjJqeDUwZHJldHRy
aXZkYWU3ZDJwc3ZwOWU5cjVhIiB0aW1lc3RhbXA9IjE1OTk3NTA3NDkiPjE2PC9rZXk+PC9mb3Jl
aWduLWtleXM+PHJlZi10eXBlIG5hbWU9IkpvdXJuYWwgQXJ0aWNsZSI+MTc8L3JlZi10eXBlPjxj
b250cmlidXRvcnM+PGF1dGhvcnM+PGF1dGhvcj5HYW5ub24sIEIuIE0uPC9hdXRob3I+PGF1dGhv
cj5UYW51bWloYXJkam8sIFMuIEEuPC9hdXRob3I+PC9hdXRob3JzPjwvY29udHJpYnV0b3JzPjx0
aXRsZXM+PHRpdGxlPkNvbXBhcmlzb25zIGFtb25nIEVxdWF0aW9ucyBVc2VkIGZvciBSZXRpbm9s
IElzb3RvcGUgRGlsdXRpb24gaW4gdGhlIEFzc2Vzc21lbnQgb2YgVG90YWwgQm9keSBTdG9yZXMg
YW5kIFRvdGFsIExpdmVyIFJlc2VydmVzPC90aXRsZT48c2Vjb25kYXJ5LXRpdGxlPkpvdXJuYWwg
b2YgTnV0cml0aW9uPC9zZWNvbmRhcnktdGl0bGU+PC90aXRsZXM+PHBlcmlvZGljYWw+PGZ1bGwt
dGl0bGU+Sm91cm5hbCBvZiBOdXRyaXRpb248L2Z1bGwtdGl0bGU+PC9wZXJpb2RpY2FsPjxwYWdl
cz44NDctODU0PC9wYWdlcz48dm9sdW1lPjE0NTwvdm9sdW1lPjxudW1iZXI+NTwvbnVtYmVyPjxk
YXRlcz48eWVhcj4yMDE1PC95ZWFyPjxwdWItZGF0ZXM+PGRhdGU+TWF5PC9kYXRlPjwvcHViLWRh
dGVzPjwvZGF0ZXM+PGlzYm4+MDAyMi0zMTY2PC9pc2JuPjxhY2Nlc3Npb24tbnVtPldPUzowMDAz
NTQwMTMwMDAwMDI8L2FjY2Vzc2lvbi1udW0+PHVybHM+PHJlbGF0ZWQtdXJscz48dXJsPiZsdDtH
byB0byBJU0kmZ3Q7Oi8vV09TOjAwMDM1NDAxMzAwMDAwMjwvdXJsPjwvcmVsYXRlZC11cmxzPjwv
dXJscz48ZWxlY3Ryb25pYy1yZXNvdXJjZS1udW0+MTAuMzk0NS9qbi4xMTQuMjA4MTMyPC9lbGVj
dHJvbmljLXJlc291cmNlLW51bT48L3JlY29yZD48L0NpdGU+PENpdGU+PEF1dGhvcj5HcmVlbjwv
QXV0aG9yPjxZZWFyPjIwMjA8L1llYXI+PFJlY051bT4xNzQ8L1JlY051bT48cmVjb3JkPjxyZWMt
bnVtYmVyPjE3NDwvcmVjLW51bWJlcj48Zm9yZWlnbi1rZXlzPjxrZXkgYXBwPSJFTiIgZGItaWQ9
IjUwemY5MnYyang1MGRyZXR0cml2ZGFlN2QycHN2cDllOXI1YSIgdGltZXN0YW1wPSIxNjEyNzgy
MTcwIj4xNzQ8L2tleT48L2ZvcmVpZ24ta2V5cz48cmVmLXR5cGUgbmFtZT0iSm91cm5hbCBBcnRp
Y2xlIj4xNzwvcmVmLXR5cGU+PGNvbnRyaWJ1dG9ycz48YXV0aG9ycz48YXV0aG9yPkdyZWVuLCBN
aWNoYWVsIEguPC9hdXRob3I+PGF1dGhvcj5HcmVlbiwgSm9hbm5lIEJhbG1lcjwvYXV0aG9yPjxh
dXRob3I+Rm9yZCwgSmVubmlmZXIgTHlubjwvYXV0aG9yPjwvYXV0aG9ycz48L2NvbnRyaWJ1dG9y
cz48dGl0bGVzPjx0aXRsZT5CZXR0ZXIgUHJlZGljdGlvbnMgb2YgVml0YW1pbiBBIFRvdGFsIEJv
ZHkgU3RvcmVzIGJ5IHRoZSBSZXRpbm9sIElzb3RvcGUgRGlsdXRpb24gTWV0aG9kIEFyZSBQb3Nz
aWJsZSB3aXRoIERlZXBlciBVbmRlcnN0YW5kaW5nIG9mIHRoZSBNYXRoZW1hdGljcyBhbmQgYnkg
QXBwbHlpbmcgQ29tcGFydG1lbnRhbCBNb2RlbGluZzwvdGl0bGU+PHNlY29uZGFyeS10aXRsZT5K
b3VybmFsIG9mIE51dHJpdGlvbjwvc2Vjb25kYXJ5LXRpdGxlPjwvdGl0bGVzPjxwZXJpb2RpY2Fs
PjxmdWxsLXRpdGxlPkpvdXJuYWwgb2YgTnV0cml0aW9uPC9mdWxsLXRpdGxlPjwvcGVyaW9kaWNh
bD48cGFnZXM+OTg5LTk5MzwvcGFnZXM+PHZvbHVtZT4xNTA8L3ZvbHVtZT48bnVtYmVyPjU8L251
bWJlcj48ZGF0ZXM+PHllYXI+MjAyMDwveWVhcj48cHViLWRhdGVzPjxkYXRlPk1heTwvZGF0ZT48
L3B1Yi1kYXRlcz48L2RhdGVzPjxpc2JuPjAwMjItMzE2NjwvaXNibj48YWNjZXNzaW9uLW51bT5X
T1M6MDAwNTMxMDY1MzAwMDA3PC9hY2Nlc3Npb24tbnVtPjx1cmxzPjxyZWxhdGVkLXVybHM+PHVy
bD4mbHQ7R28gdG8gSVNJJmd0OzovL1dPUzowMDA1MzEwNjUzMDAwMDc8L3VybD48L3JlbGF0ZWQt
dXJscz48L3VybHM+PGVsZWN0cm9uaWMtcmVzb3VyY2UtbnVtPjEwLjEwOTMvam4vbnh6MzIxPC9l
bGVjdHJvbmljLXJlc291cmNlLW51bT48L3JlY29yZD48L0NpdGU+PENpdGU+PEF1dGhvcj5MaWV0
ejwvQXV0aG9yPjxZZWFyPjIwMTY8L1llYXI+PFJlY051bT41ODwvUmVjTnVtPjxyZWNvcmQ+PHJl
Yy1udW1iZXI+NTg8L3JlYy1udW1iZXI+PGZvcmVpZ24ta2V5cz48a2V5IGFwcD0iRU4iIGRiLWlk
PSI1MHpmOTJ2Mmp4NTBkcmV0dHJpdmRhZTdkMnBzdnA5ZTlyNWEiIHRpbWVzdGFtcD0iMTYwMDg1
NjA3NCI+NTg8L2tleT48L2ZvcmVpZ24ta2V5cz48cmVmLXR5cGUgbmFtZT0iSm91cm5hbCBBcnRp
Y2xlIj4xNzwvcmVmLXR5cGU+PGNvbnRyaWJ1dG9ycz48YXV0aG9ycz48YXV0aG9yPkxpZXR6LCBH
LjwvYXV0aG9yPjxhdXRob3I+RnVyciwgSC4gQy48L2F1dGhvcj48YXV0aG9yPkdhbm5vbiwgQi4g
TS48L2F1dGhvcj48YXV0aG9yPkdyZWVuLCBNLiBILjwvYXV0aG9yPjxhdXRob3I+SGFza2VsbCwg
TS48L2F1dGhvcj48YXV0aG9yPkxvcGV6LVRlcm9zLCBWLjwvYXV0aG9yPjxhdXRob3I+Tm92b3Ru
eSwgSi4gQS48L2F1dGhvcj48YXV0aG9yPlBhbG1lciwgQS4gQy48L2F1dGhvcj48YXV0aG9yPlJ1
c3NlbGwsIFIuIE0uPC9hdXRob3I+PGF1dGhvcj5UYW51bWloYXJkam8sIFMuIEEuPC9hdXRob3I+
PGF1dGhvcj5WYW4gTG9vLUJvdXdtYW4sIEMuIEEuPC9hdXRob3I+PC9hdXRob3JzPjwvY29udHJp
YnV0b3JzPjx0aXRsZXM+PHRpdGxlPkN1cnJlbnQgQ2FwYWJpbGl0aWVzIGFuZCBMaW1pdGF0aW9u
cyBvZiBTdGFibGUgSXNvdG9wZSBUZWNobmlxdWVzIGFuZCBBcHBsaWVkIE1hdGhlbWF0aWNhbCBF
cXVhdGlvbnMgaW4gRGV0ZXJtaW5pbmcgV2hvbGUtQm9keSBWaXRhbWluIEEgU3RhdHVzPC90aXRs
ZT48c2Vjb25kYXJ5LXRpdGxlPkZvb2QgYW5kIE51dHJpdGlvbiBCdWxsZXRpbjwvc2Vjb25kYXJ5
LXRpdGxlPjwvdGl0bGVzPjxwZXJpb2RpY2FsPjxmdWxsLXRpdGxlPkZvb2QgYW5kIE51dHJpdGlv
biBCdWxsZXRpbjwvZnVsbC10aXRsZT48L3BlcmlvZGljYWw+PHBhZ2VzPlM4Ny1TMTAzPC9wYWdl
cz48dm9sdW1lPjM3PC92b2x1bWU+PGtleXdvcmRzPjxrZXl3b3JkPm1vZGVsLWJhc2VkIGNvbXBh
cnRtZW50YWwgYW5hbHlzaXM8L2tleXdvcmQ+PGtleXdvcmQ+cHJlZGljdGlvbiBlcXVhdGlvbnM8
L2tleXdvcmQ+PGtleXdvcmQ+cmV0aW5vbDwva2V5d29yZD48a2V5d29yZD5pc290b3BlIGRpbHV0
aW9uPC9rZXl3b3JkPjxrZXl3b3JkPnZpdGFtaW4gQSBzdGF0dXM8L2tleXdvcmQ+PGtleXdvcmQ+
cmV0aW5vbC1iaW5kaW5nLXByb3RlaW48L2tleXdvcmQ+PGtleXdvcmQ+aW9uaXphdGlvbiBtYXNz
LXNwZWN0cm9tZXRyeTwva2V5d29yZD48a2V5d29yZD5raW5ldGljLWFuYWx5c2lzPC9rZXl3b3Jk
PjxrZXl3b3JkPnNob3dzPC9rZXl3b3JkPjxrZXl3b3JkPmJldGEtY2Fyb3RlbmU8L2tleXdvcmQ+
PGtleXdvcmQ+cGxhc21hIHJldGlub2w8L2tleXdvcmQ+PGtleXdvcmQ+ZGlsdXRpb24gdGVjaG5p
cXVlPC9rZXl3b3JkPjxrZXl3b3JkPnppbmM8L2tleXdvcmQ+PGtleXdvcmQ+c3VwcGxlbWVudGF0
aW9uPC9rZXl3b3JkPjxrZXl3b3JkPmxpdmVyIHN0b3Jlczwva2V5d29yZD48a2V5d29yZD5oZXBh
dG9jZWxsdWxhci1jYXJjaW5vbWE8L2tleXdvcmQ+PGtleXdvcmQ+Y29tcGFydG1lbnRhbDwva2V5
d29yZD48a2V5d29yZD5hbmFseXNpczwva2V5d29yZD48L2tleXdvcmRzPjxkYXRlcz48eWVhcj4y
MDE2PC95ZWFyPjxwdWItZGF0ZXM+PGRhdGU+SnVuPC9kYXRlPjwvcHViLWRhdGVzPjwvZGF0ZXM+
PGlzYm4+MDM3OS01NzIxPC9pc2JuPjxhY2Nlc3Npb24tbnVtPldPUzowMDAzNzY2NjcwMDAwMDM8
L2FjY2Vzc2lvbi1udW0+PHVybHM+PHJlbGF0ZWQtdXJscz48dXJsPiZsdDtHbyB0byBJU0kmZ3Q7
Oi8vV09TOjAwMDM3NjY2NzAwMDAwMzwvdXJsPjwvcmVsYXRlZC11cmxzPjwvdXJscz48ZWxlY3Ry
b25pYy1yZXNvdXJjZS1udW0+MTAuMTE3Ny8wMzc5NTcyMTE2NjMwNjQyPC9lbGVjdHJvbmljLXJl
c291cmNlLW51bT48L3JlY29yZD48L0NpdGU+PC9FbmROb3RlPgB=
</w:fldData>
        </w:fldChar>
      </w:r>
      <w:r w:rsidR="00C40816" w:rsidRPr="005D4C28">
        <w:instrText xml:space="preserve"> ADDIN EN.CITE </w:instrText>
      </w:r>
      <w:r w:rsidR="00C40816" w:rsidRPr="005D4C28">
        <w:fldChar w:fldCharType="begin">
          <w:fldData xml:space="preserve">PEVuZE5vdGU+PENpdGU+PEF1dGhvcj5HYW5ub248L0F1dGhvcj48WWVhcj4yMDE1PC9ZZWFyPjxS
ZWNOdW0+MTY8L1JlY051bT48RGlzcGxheVRleHQ+PHN0eWxlIGZhY2U9InN1cGVyc2NyaXB0Ij4x
MS0xMzwvc3R5bGU+PC9EaXNwbGF5VGV4dD48cmVjb3JkPjxyZWMtbnVtYmVyPjE2PC9yZWMtbnVt
YmVyPjxmb3JlaWduLWtleXM+PGtleSBhcHA9IkVOIiBkYi1pZD0iNTB6ZjkydjJqeDUwZHJldHRy
aXZkYWU3ZDJwc3ZwOWU5cjVhIiB0aW1lc3RhbXA9IjE1OTk3NTA3NDkiPjE2PC9rZXk+PC9mb3Jl
aWduLWtleXM+PHJlZi10eXBlIG5hbWU9IkpvdXJuYWwgQXJ0aWNsZSI+MTc8L3JlZi10eXBlPjxj
b250cmlidXRvcnM+PGF1dGhvcnM+PGF1dGhvcj5HYW5ub24sIEIuIE0uPC9hdXRob3I+PGF1dGhv
cj5UYW51bWloYXJkam8sIFMuIEEuPC9hdXRob3I+PC9hdXRob3JzPjwvY29udHJpYnV0b3JzPjx0
aXRsZXM+PHRpdGxlPkNvbXBhcmlzb25zIGFtb25nIEVxdWF0aW9ucyBVc2VkIGZvciBSZXRpbm9s
IElzb3RvcGUgRGlsdXRpb24gaW4gdGhlIEFzc2Vzc21lbnQgb2YgVG90YWwgQm9keSBTdG9yZXMg
YW5kIFRvdGFsIExpdmVyIFJlc2VydmVzPC90aXRsZT48c2Vjb25kYXJ5LXRpdGxlPkpvdXJuYWwg
b2YgTnV0cml0aW9uPC9zZWNvbmRhcnktdGl0bGU+PC90aXRsZXM+PHBlcmlvZGljYWw+PGZ1bGwt
dGl0bGU+Sm91cm5hbCBvZiBOdXRyaXRpb248L2Z1bGwtdGl0bGU+PC9wZXJpb2RpY2FsPjxwYWdl
cz44NDctODU0PC9wYWdlcz48dm9sdW1lPjE0NTwvdm9sdW1lPjxudW1iZXI+NTwvbnVtYmVyPjxk
YXRlcz48eWVhcj4yMDE1PC95ZWFyPjxwdWItZGF0ZXM+PGRhdGU+TWF5PC9kYXRlPjwvcHViLWRh
dGVzPjwvZGF0ZXM+PGlzYm4+MDAyMi0zMTY2PC9pc2JuPjxhY2Nlc3Npb24tbnVtPldPUzowMDAz
NTQwMTMwMDAwMDI8L2FjY2Vzc2lvbi1udW0+PHVybHM+PHJlbGF0ZWQtdXJscz48dXJsPiZsdDtH
byB0byBJU0kmZ3Q7Oi8vV09TOjAwMDM1NDAxMzAwMDAwMjwvdXJsPjwvcmVsYXRlZC11cmxzPjwv
dXJscz48ZWxlY3Ryb25pYy1yZXNvdXJjZS1udW0+MTAuMzk0NS9qbi4xMTQuMjA4MTMyPC9lbGVj
dHJvbmljLXJlc291cmNlLW51bT48L3JlY29yZD48L0NpdGU+PENpdGU+PEF1dGhvcj5HcmVlbjwv
QXV0aG9yPjxZZWFyPjIwMjA8L1llYXI+PFJlY051bT4xNzQ8L1JlY051bT48cmVjb3JkPjxyZWMt
bnVtYmVyPjE3NDwvcmVjLW51bWJlcj48Zm9yZWlnbi1rZXlzPjxrZXkgYXBwPSJFTiIgZGItaWQ9
IjUwemY5MnYyang1MGRyZXR0cml2ZGFlN2QycHN2cDllOXI1YSIgdGltZXN0YW1wPSIxNjEyNzgy
MTcwIj4xNzQ8L2tleT48L2ZvcmVpZ24ta2V5cz48cmVmLXR5cGUgbmFtZT0iSm91cm5hbCBBcnRp
Y2xlIj4xNzwvcmVmLXR5cGU+PGNvbnRyaWJ1dG9ycz48YXV0aG9ycz48YXV0aG9yPkdyZWVuLCBN
aWNoYWVsIEguPC9hdXRob3I+PGF1dGhvcj5HcmVlbiwgSm9hbm5lIEJhbG1lcjwvYXV0aG9yPjxh
dXRob3I+Rm9yZCwgSmVubmlmZXIgTHlubjwvYXV0aG9yPjwvYXV0aG9ycz48L2NvbnRyaWJ1dG9y
cz48dGl0bGVzPjx0aXRsZT5CZXR0ZXIgUHJlZGljdGlvbnMgb2YgVml0YW1pbiBBIFRvdGFsIEJv
ZHkgU3RvcmVzIGJ5IHRoZSBSZXRpbm9sIElzb3RvcGUgRGlsdXRpb24gTWV0aG9kIEFyZSBQb3Nz
aWJsZSB3aXRoIERlZXBlciBVbmRlcnN0YW5kaW5nIG9mIHRoZSBNYXRoZW1hdGljcyBhbmQgYnkg
QXBwbHlpbmcgQ29tcGFydG1lbnRhbCBNb2RlbGluZzwvdGl0bGU+PHNlY29uZGFyeS10aXRsZT5K
b3VybmFsIG9mIE51dHJpdGlvbjwvc2Vjb25kYXJ5LXRpdGxlPjwvdGl0bGVzPjxwZXJpb2RpY2Fs
PjxmdWxsLXRpdGxlPkpvdXJuYWwgb2YgTnV0cml0aW9uPC9mdWxsLXRpdGxlPjwvcGVyaW9kaWNh
bD48cGFnZXM+OTg5LTk5MzwvcGFnZXM+PHZvbHVtZT4xNTA8L3ZvbHVtZT48bnVtYmVyPjU8L251
bWJlcj48ZGF0ZXM+PHllYXI+MjAyMDwveWVhcj48cHViLWRhdGVzPjxkYXRlPk1heTwvZGF0ZT48
L3B1Yi1kYXRlcz48L2RhdGVzPjxpc2JuPjAwMjItMzE2NjwvaXNibj48YWNjZXNzaW9uLW51bT5X
T1M6MDAwNTMxMDY1MzAwMDA3PC9hY2Nlc3Npb24tbnVtPjx1cmxzPjxyZWxhdGVkLXVybHM+PHVy
bD4mbHQ7R28gdG8gSVNJJmd0OzovL1dPUzowMDA1MzEwNjUzMDAwMDc8L3VybD48L3JlbGF0ZWQt
dXJscz48L3VybHM+PGVsZWN0cm9uaWMtcmVzb3VyY2UtbnVtPjEwLjEwOTMvam4vbnh6MzIxPC9l
bGVjdHJvbmljLXJlc291cmNlLW51bT48L3JlY29yZD48L0NpdGU+PENpdGU+PEF1dGhvcj5MaWV0
ejwvQXV0aG9yPjxZZWFyPjIwMTY8L1llYXI+PFJlY051bT41ODwvUmVjTnVtPjxyZWNvcmQ+PHJl
Yy1udW1iZXI+NTg8L3JlYy1udW1iZXI+PGZvcmVpZ24ta2V5cz48a2V5IGFwcD0iRU4iIGRiLWlk
PSI1MHpmOTJ2Mmp4NTBkcmV0dHJpdmRhZTdkMnBzdnA5ZTlyNWEiIHRpbWVzdGFtcD0iMTYwMDg1
NjA3NCI+NTg8L2tleT48L2ZvcmVpZ24ta2V5cz48cmVmLXR5cGUgbmFtZT0iSm91cm5hbCBBcnRp
Y2xlIj4xNzwvcmVmLXR5cGU+PGNvbnRyaWJ1dG9ycz48YXV0aG9ycz48YXV0aG9yPkxpZXR6LCBH
LjwvYXV0aG9yPjxhdXRob3I+RnVyciwgSC4gQy48L2F1dGhvcj48YXV0aG9yPkdhbm5vbiwgQi4g
TS48L2F1dGhvcj48YXV0aG9yPkdyZWVuLCBNLiBILjwvYXV0aG9yPjxhdXRob3I+SGFza2VsbCwg
TS48L2F1dGhvcj48YXV0aG9yPkxvcGV6LVRlcm9zLCBWLjwvYXV0aG9yPjxhdXRob3I+Tm92b3Ru
eSwgSi4gQS48L2F1dGhvcj48YXV0aG9yPlBhbG1lciwgQS4gQy48L2F1dGhvcj48YXV0aG9yPlJ1
c3NlbGwsIFIuIE0uPC9hdXRob3I+PGF1dGhvcj5UYW51bWloYXJkam8sIFMuIEEuPC9hdXRob3I+
PGF1dGhvcj5WYW4gTG9vLUJvdXdtYW4sIEMuIEEuPC9hdXRob3I+PC9hdXRob3JzPjwvY29udHJp
YnV0b3JzPjx0aXRsZXM+PHRpdGxlPkN1cnJlbnQgQ2FwYWJpbGl0aWVzIGFuZCBMaW1pdGF0aW9u
cyBvZiBTdGFibGUgSXNvdG9wZSBUZWNobmlxdWVzIGFuZCBBcHBsaWVkIE1hdGhlbWF0aWNhbCBF
cXVhdGlvbnMgaW4gRGV0ZXJtaW5pbmcgV2hvbGUtQm9keSBWaXRhbWluIEEgU3RhdHVzPC90aXRs
ZT48c2Vjb25kYXJ5LXRpdGxlPkZvb2QgYW5kIE51dHJpdGlvbiBCdWxsZXRpbjwvc2Vjb25kYXJ5
LXRpdGxlPjwvdGl0bGVzPjxwZXJpb2RpY2FsPjxmdWxsLXRpdGxlPkZvb2QgYW5kIE51dHJpdGlv
biBCdWxsZXRpbjwvZnVsbC10aXRsZT48L3BlcmlvZGljYWw+PHBhZ2VzPlM4Ny1TMTAzPC9wYWdl
cz48dm9sdW1lPjM3PC92b2x1bWU+PGtleXdvcmRzPjxrZXl3b3JkPm1vZGVsLWJhc2VkIGNvbXBh
cnRtZW50YWwgYW5hbHlzaXM8L2tleXdvcmQ+PGtleXdvcmQ+cHJlZGljdGlvbiBlcXVhdGlvbnM8
L2tleXdvcmQ+PGtleXdvcmQ+cmV0aW5vbDwva2V5d29yZD48a2V5d29yZD5pc290b3BlIGRpbHV0
aW9uPC9rZXl3b3JkPjxrZXl3b3JkPnZpdGFtaW4gQSBzdGF0dXM8L2tleXdvcmQ+PGtleXdvcmQ+
cmV0aW5vbC1iaW5kaW5nLXByb3RlaW48L2tleXdvcmQ+PGtleXdvcmQ+aW9uaXphdGlvbiBtYXNz
LXNwZWN0cm9tZXRyeTwva2V5d29yZD48a2V5d29yZD5raW5ldGljLWFuYWx5c2lzPC9rZXl3b3Jk
PjxrZXl3b3JkPnNob3dzPC9rZXl3b3JkPjxrZXl3b3JkPmJldGEtY2Fyb3RlbmU8L2tleXdvcmQ+
PGtleXdvcmQ+cGxhc21hIHJldGlub2w8L2tleXdvcmQ+PGtleXdvcmQ+ZGlsdXRpb24gdGVjaG5p
cXVlPC9rZXl3b3JkPjxrZXl3b3JkPnppbmM8L2tleXdvcmQ+PGtleXdvcmQ+c3VwcGxlbWVudGF0
aW9uPC9rZXl3b3JkPjxrZXl3b3JkPmxpdmVyIHN0b3Jlczwva2V5d29yZD48a2V5d29yZD5oZXBh
dG9jZWxsdWxhci1jYXJjaW5vbWE8L2tleXdvcmQ+PGtleXdvcmQ+Y29tcGFydG1lbnRhbDwva2V5
d29yZD48a2V5d29yZD5hbmFseXNpczwva2V5d29yZD48L2tleXdvcmRzPjxkYXRlcz48eWVhcj4y
MDE2PC95ZWFyPjxwdWItZGF0ZXM+PGRhdGU+SnVuPC9kYXRlPjwvcHViLWRhdGVzPjwvZGF0ZXM+
PGlzYm4+MDM3OS01NzIxPC9pc2JuPjxhY2Nlc3Npb24tbnVtPldPUzowMDAzNzY2NjcwMDAwMDM8
L2FjY2Vzc2lvbi1udW0+PHVybHM+PHJlbGF0ZWQtdXJscz48dXJsPiZsdDtHbyB0byBJU0kmZ3Q7
Oi8vV09TOjAwMDM3NjY2NzAwMDAwMzwvdXJsPjwvcmVsYXRlZC11cmxzPjwvdXJscz48ZWxlY3Ry
b25pYy1yZXNvdXJjZS1udW0+MTAuMTE3Ny8wMzc5NTcyMTE2NjMwNjQyPC9lbGVjdHJvbmljLXJl
c291cmNlLW51bT48L3JlY29yZD48L0NpdGU+PC9FbmROb3RlPgB=
</w:fldData>
        </w:fldChar>
      </w:r>
      <w:r w:rsidR="00C40816" w:rsidRPr="005D4C28">
        <w:instrText xml:space="preserve"> ADDIN EN.CITE.DATA </w:instrText>
      </w:r>
      <w:r w:rsidR="00C40816" w:rsidRPr="005D4C28">
        <w:fldChar w:fldCharType="end"/>
      </w:r>
      <w:r w:rsidR="00B67C06" w:rsidRPr="005D4C28">
        <w:fldChar w:fldCharType="separate"/>
      </w:r>
      <w:r w:rsidR="00C40816" w:rsidRPr="005D4C28">
        <w:rPr>
          <w:vertAlign w:val="superscript"/>
        </w:rPr>
        <w:t>11-13</w:t>
      </w:r>
      <w:r w:rsidR="00B67C06" w:rsidRPr="005D4C28">
        <w:fldChar w:fldCharType="end"/>
      </w:r>
      <w:r w:rsidR="00563523" w:rsidRPr="005D4C28">
        <w:t>.</w:t>
      </w:r>
      <w:r w:rsidR="00154357" w:rsidRPr="005D4C28">
        <w:t xml:space="preserve"> </w:t>
      </w:r>
    </w:p>
    <w:p w14:paraId="327EB564" w14:textId="77777777" w:rsidR="005D4C28" w:rsidRPr="005D4C28" w:rsidRDefault="005D4C28" w:rsidP="005D4C28"/>
    <w:p w14:paraId="2C35D705" w14:textId="47C49972" w:rsidR="005D0125" w:rsidRPr="005D4C28" w:rsidRDefault="00B54FF0" w:rsidP="005D4C28">
      <w:r w:rsidRPr="005D4C28">
        <w:t xml:space="preserve">To determine accurate and precise concentrations of both retinol tracer and </w:t>
      </w:r>
      <w:proofErr w:type="spellStart"/>
      <w:r w:rsidRPr="005D4C28">
        <w:t>tracee</w:t>
      </w:r>
      <w:proofErr w:type="spellEnd"/>
      <w:r w:rsidRPr="005D4C28">
        <w:t xml:space="preserve"> in plasma</w:t>
      </w:r>
      <w:r w:rsidR="00503A5A" w:rsidRPr="005D4C28">
        <w:t>,</w:t>
      </w:r>
      <w:r w:rsidRPr="005D4C28">
        <w:t xml:space="preserve"> v</w:t>
      </w:r>
      <w:r w:rsidR="00C55336" w:rsidRPr="005D4C28">
        <w:t xml:space="preserve">arious methods have been applied to quantify stable </w:t>
      </w:r>
      <w:r w:rsidR="00503A5A" w:rsidRPr="005D4C28">
        <w:t>isotope-labeled</w:t>
      </w:r>
      <w:r w:rsidR="00C55336" w:rsidRPr="005D4C28">
        <w:t xml:space="preserve"> vitamin A, including gas chromatography–mass spectrometry (GC-MS), isotope ratio mass spectrometry (IRMS), and liquid chromatography tandem mass spectrometry (LC-MS/MS)</w:t>
      </w:r>
      <w:r w:rsidR="00B67C06" w:rsidRPr="005D4C28">
        <w:fldChar w:fldCharType="begin">
          <w:fldData xml:space="preserve">PEVuZE5vdGU+PENpdGU+PEF1dGhvcj5GbGVzaG1hbjwvQXV0aG9yPjxZZWFyPjIwMTI8L1llYXI+
PFJlY051bT4xODc8L1JlY051bT48RGlzcGxheVRleHQ+PHN0eWxlIGZhY2U9InN1cGVyc2NyaXB0
Ij4xNi0yNjwvc3R5bGU+PC9EaXNwbGF5VGV4dD48cmVjb3JkPjxyZWMtbnVtYmVyPjE4NzwvcmVj
LW51bWJlcj48Zm9yZWlnbi1rZXlzPjxrZXkgYXBwPSJFTiIgZGItaWQ9IjUwemY5MnYyang1MGRy
ZXR0cml2ZGFlN2QycHN2cDllOXI1YSIgdGltZXN0YW1wPSIxNjIxNDIwNTExIj4xODc8L2tleT48
L2ZvcmVpZ24ta2V5cz48cmVmLXR5cGUgbmFtZT0iSm91cm5hbCBBcnRpY2xlIj4xNzwvcmVmLXR5
cGU+PGNvbnRyaWJ1dG9ycz48YXV0aG9ycz48YXV0aG9yPkZsZXNobWFuLCBNLiBLLjwvYXV0aG9y
PjxhdXRob3I+UmllZGwsIEsuIE0uPC9hdXRob3I+PGF1dGhvcj5Ob3ZvdG55LCBKLiBBLjwvYXV0
aG9yPjxhdXRob3I+U2Nod2FydHosIFMuIEouPC9hdXRob3I+PGF1dGhvcj5IYXJyaXNvbiwgRS4g
SC48L2F1dGhvcj48L2F1dGhvcnM+PC9jb250cmlidXRvcnM+PGF1dGgtYWRkcmVzcz5EZXBhcnRt
ZW50IG9mIEh1bWFuIE51dHJpdGlvbiwgVGhlIE9oaW8gU3RhdGUgVW5pdmVyc2l0eSwgQ29sdW1i
dXMsIE9ILCBVU0EuPC9hdXRoLWFkZHJlc3M+PHRpdGxlcz48dGl0bGU+QW4gTEMvTVMgbWV0aG9k
IGZvciBkOC3Osi1jYXJvdGVuZSBhbmQgZDQtcmV0aW55bCBlc3RlcnM6IM6yLWNhcm90ZW5lIGFi
c29ycHRpb24gYW5kIGl0cyBjb252ZXJzaW9uIHRvIHZpdGFtaW4gQSBpbiBodW1hbnM8L3RpdGxl
PjxzZWNvbmRhcnktdGl0bGU+SiBMaXBpZCBSZXM8L3NlY29uZGFyeS10aXRsZT48L3RpdGxlcz48
cGVyaW9kaWNhbD48ZnVsbC10aXRsZT5KIExpcGlkIFJlczwvZnVsbC10aXRsZT48L3BlcmlvZGlj
YWw+PHBhZ2VzPjgyMC03PC9wYWdlcz48dm9sdW1lPjUzPC92b2x1bWU+PG51bWJlcj40PC9udW1i
ZXI+PGVkaXRpb24+MjAxMi8wMi8wNzwvZWRpdGlvbj48a2V5d29yZHM+PGtleXdvcmQ+QWJzb3Jw
dGlvbjwva2V5d29yZD48a2V5d29yZD5BdG1vc3BoZXJpYyBQcmVzc3VyZTwva2V5d29yZD48a2V5
d29yZD5DYXJvdGVub2lkcy9tZXRhYm9saXNtPC9rZXl3b3JkPjxrZXl3b3JkPkNob2xlc3Rlcm9s
L21ldGFib2xpc208L2tleXdvcmQ+PGtleXdvcmQ+Q2hyb21hdG9ncmFwaHksIFJldmVyc2UtUGhh
c2UvKm1ldGhvZHMvc3RhbmRhcmRzPC9rZXl3b3JkPjxrZXl3b3JkPkh1bWFuczwva2V5d29yZD48
a2V5d29yZD5MeWNvcGVuZTwva2V5d29yZD48a2V5d29yZD5NYWxlPC9rZXl3b3JkPjxrZXl3b3Jk
Pk1hc3MgU3BlY3Ryb21ldHJ5LyptZXRob2RzL3N0YW5kYXJkczwva2V5d29yZD48a2V5d29yZD5N
b2xlY3VsYXIgU3RydWN0dXJlPC9rZXl3b3JkPjxrZXl3b3JkPlJldGlub2lkcy9ibG9vZC8qY2hl
bWlzdHJ5PC9rZXl3b3JkPjxrZXl3b3JkPlNtb2tpbmc8L2tleXdvcmQ+PGtleXdvcmQ+VGltZSBG
YWN0b3JzPC9rZXl3b3JkPjxrZXl3b3JkPlZpdGFtaW4gQS8qbWV0YWJvbGlzbTwva2V5d29yZD48
a2V5d29yZD5iZXRhIENhcm90ZW5lL2FkbWluaXN0cmF0aW9uICZhbXA7IGRvc2FnZS9ibG9vZC8q
bWV0YWJvbGlzbTwva2V5d29yZD48L2tleXdvcmRzPjxkYXRlcz48eWVhcj4yMDEyPC95ZWFyPjxw
dWItZGF0ZXM+PGRhdGU+QXByPC9kYXRlPjwvcHViLWRhdGVzPjwvZGF0ZXM+PGlzYm4+MDAyMi0y
Mjc1IChQcmludCkmI3hEOzAwMjItMjI3NTwvaXNibj48YWNjZXNzaW9uLW51bT4yMjMwODUwOTwv
YWNjZXNzaW9uLW51bT48dXJscz48L3VybHM+PGN1c3RvbTI+UE1DMzMwNzY1OTwvY3VzdG9tMj48
ZWxlY3Ryb25pYy1yZXNvdXJjZS1udW0+MTAuMTE5NC9qbHIuRDAyMTEzOTwvZWxlY3Ryb25pYy1y
ZXNvdXJjZS1udW0+PHJlbW90ZS1kYXRhYmFzZS1wcm92aWRlcj5OTE08L3JlbW90ZS1kYXRhYmFz
ZS1wcm92aWRlcj48bGFuZ3VhZ2U+ZW5nPC9sYW5ndWFnZT48L3JlY29yZD48L0NpdGU+PENpdGU+
PEF1dGhvcj5HYW5ub248L0F1dGhvcj48WWVhcj4yMDE0PC9ZZWFyPjxSZWNOdW0+Mzk8L1JlY051
bT48cmVjb3JkPjxyZWMtbnVtYmVyPjM5PC9yZWMtbnVtYmVyPjxmb3JlaWduLWtleXM+PGtleSBh
cHA9IkVOIiBkYi1pZD0iNTB6ZjkydjJqeDUwZHJldHRyaXZkYWU3ZDJwc3ZwOWU5cjVhIiB0aW1l
c3RhbXA9IjE1OTk4MTc0MDMiPjM5PC9rZXk+PC9mb3JlaWduLWtleXM+PHJlZi10eXBlIG5hbWU9
IkpvdXJuYWwgQXJ0aWNsZSI+MTc8L3JlZi10eXBlPjxjb250cmlidXRvcnM+PGF1dGhvcnM+PGF1
dGhvcj5HYW5ub24sIEIuPC9hdXRob3I+PGF1dGhvcj5LYWxpd2lsZSwgQy48L2F1dGhvcj48YXV0
aG9yPkFyc2NvdHQsIFMuIEEuPC9hdXRob3I+PGF1dGhvcj5TY2htYWVsemxlLCBTLjwvYXV0aG9y
PjxhdXRob3I+Q2hpbGVzaGUsIEouPC9hdXRob3I+PGF1dGhvcj5LYWx1bmd3YW5hLCBOLjwvYXV0
aG9yPjxhdXRob3I+TW9zb25kYSwgTS48L2F1dGhvcj48YXV0aG9yPlBpeGxleSwgSy48L2F1dGhv
cj48YXV0aG9yPk1hc2ksIEMuPC9hdXRob3I+PGF1dGhvcj5UYW51bWloYXJkam8sIFMuIEEuPC9h
dXRob3I+PC9hdXRob3JzPjwvY29udHJpYnV0b3JzPjx0aXRsZXM+PHRpdGxlPkJpb2ZvcnRpZmll
ZCBvcmFuZ2UgbWFpemUgaXMgYXMgZWZmaWNhY2lvdXMgYXMgYSB2aXRhbWluIEEgc3VwcGxlbWVu
dCBpbiBaYW1iaWFuIGNoaWxkcmVuIGV2ZW4gaW4gdGhlIHByZXNlbmNlIG9mIGhpZ2ggbGl2ZXIg
cmVzZXJ2ZXMgb2Ygdml0YW1pbiBBOiBhIGNvbW11bml0eS1iYXNlZCwgcmFuZG9taXplZCBwbGFj
ZWJvLWNvbnRyb2xsZWQgdHJpYWw8L3RpdGxlPjxzZWNvbmRhcnktdGl0bGU+QW1lcmljYW4gSm91
cm5hbCBvZiBDbGluaWNhbCBOdXRyaXRpb248L3NlY29uZGFyeS10aXRsZT48L3RpdGxlcz48cGVy
aW9kaWNhbD48ZnVsbC10aXRsZT5BbWVyaWNhbiBKb3VybmFsIG9mIENsaW5pY2FsIE51dHJpdGlv
bjwvZnVsbC10aXRsZT48L3BlcmlvZGljYWw+PHBhZ2VzPjE1NDEtMTU1MDwvcGFnZXM+PHZvbHVt
ZT4xMDA8L3ZvbHVtZT48bnVtYmVyPjY8L251bWJlcj48ZGF0ZXM+PHllYXI+MjAxNDwveWVhcj48
cHViLWRhdGVzPjxkYXRlPkRlYzwvZGF0ZT48L3B1Yi1kYXRlcz48L2RhdGVzPjxpc2JuPjAwMDIt
OTE2NTwvaXNibj48YWNjZXNzaW9uLW51bT5XT1M6MDAwMzQ1MjY3NjAwMDE3PC9hY2Nlc3Npb24t
bnVtPjx1cmxzPjxyZWxhdGVkLXVybHM+PHVybD4mbHQ7R28gdG8gSVNJJmd0OzovL1dPUzowMDAz
NDUyNjc2MDAwMTc8L3VybD48L3JlbGF0ZWQtdXJscz48L3VybHM+PGVsZWN0cm9uaWMtcmVzb3Vy
Y2UtbnVtPjEwLjM5NDUvYWpjbi4xMTQuMDg3Mzc5PC9lbGVjdHJvbmljLXJlc291cmNlLW51bT48
L3JlY29yZD48L0NpdGU+PENpdGU+PEF1dGhvcj5PeGxleTwvQXV0aG9yPjxZZWFyPjIwMTQ8L1ll
YXI+PFJlY051bT42NDwvUmVjTnVtPjxyZWNvcmQ+PHJlYy1udW1iZXI+NjQ8L3JlYy1udW1iZXI+
PGZvcmVpZ24ta2V5cz48a2V5IGFwcD0iRU4iIGRiLWlkPSI1MHpmOTJ2Mmp4NTBkcmV0dHJpdmRh
ZTdkMnBzdnA5ZTlyNWEiIHRpbWVzdGFtcD0iMTYwMDg1NjA3NCI+NjQ8L2tleT48L2ZvcmVpZ24t
a2V5cz48cmVmLXR5cGUgbmFtZT0iSm91cm5hbCBBcnRpY2xlIj4xNzwvcmVmLXR5cGU+PGNvbnRy
aWJ1dG9ycz48YXV0aG9ycz48YXV0aG9yPk94bGV5LCBBLjwvYXV0aG9yPjxhdXRob3I+QmVycnks
IFAuPC9hdXRob3I+PGF1dGhvcj5UYXlsb3IsIEcuIEEuPC9hdXRob3I+PGF1dGhvcj5Db3dlbGws
IEouPC9hdXRob3I+PGF1dGhvcj5IYWxsLCBNLiBKLjwvYXV0aG9yPjxhdXRob3I+SGVza2V0aCwg
Si48L2F1dGhvcj48YXV0aG9yPkxpZXR6LCBHLjwvYXV0aG9yPjxhdXRob3I+Qm9kZHksIEEuIFYu
PC9hdXRob3I+PC9hdXRob3JzPjwvY29udHJpYnV0b3JzPjx0aXRsZXM+PHRpdGxlPkFuIExDL01T
L01TIG1ldGhvZCBmb3Igc3RhYmxlIGlzb3RvcGUgZGlsdXRpb24gc3R1ZGllcyBvZiBiZXRhLWNh
cm90ZW5lIGJpb2F2YWlsYWJpbGl0eSwgYmlvY29udmVyc2lvbiwgYW5kIHZpdGFtaW4gQSBzdGF0
dXMgaW4gaHVtYW5zPC90aXRsZT48c2Vjb25kYXJ5LXRpdGxlPkpvdXJuYWwgb2YgTGlwaWQgUmVz
ZWFyY2g8L3NlY29uZGFyeS10aXRsZT48L3RpdGxlcz48cGVyaW9kaWNhbD48ZnVsbC10aXRsZT5K
b3VybmFsIG9mIExpcGlkIFJlc2VhcmNoPC9mdWxsLXRpdGxlPjwvcGVyaW9kaWNhbD48cGFnZXM+
MzE5LTMyODwvcGFnZXM+PHZvbHVtZT41NTwvdm9sdW1lPjxudW1iZXI+MjwvbnVtYmVyPjxrZXl3
b3Jkcz48a2V5d29yZD5iZXRhLWNhcm90ZW5lIDE1LDE1ICZhcG9zOy1tb25vb3h5Z2VuYXNlPC9r
ZXl3b3JkPjxrZXl3b3JkPmNhcm90ZW5vaWQgbWV0YWJvbGlzbTwva2V5d29yZD48a2V5d29yZD5y
ZXRpbm9sPC9rZXl3b3JkPjxrZXl3b3JkPm1ldGFib2xpc208L2tleXdvcmQ+PGtleXdvcmQ+cmV0
aW55bCBlc3RlcnM8L2tleXdvcmQ+PGtleXdvcmQ+dGFuZGVtIG1hc3Mgc3BlY3Ryb21ldHJ5PC9r
ZXl3b3JkPjxrZXl3b3JkPnBlcmZvcm1hbmNlIGxpcXVpZC1jaHJvbWF0b2dyYXBoeTwva2V5d29y
ZD48a2V5d29yZD5pb25pemF0aW9uIG1hc3Mtc3BlY3Ryb21ldHJ5PC9rZXl3b3JkPjxrZXl3b3Jk
PmNoeWxvbWljcm9uIHJlbW5hbnQgY2xlYXJhbmNlPC9rZXl3b3JkPjxrZXl3b3JkPmludGVzdGlu
YWwtYWJzb3JwdGlvbjwva2V5d29yZD48a2V5d29yZD5hZHVsdCB2b2x1bnRlZXI8L2tleXdvcmQ+
PGtleXdvcmQ+cmV0aW55bCBlc3RlcnM8L2tleXdvcmQ+PGtleXdvcmQ+ZG91YmxlLXRyYWNlcjwv
a2V5d29yZD48a2V5d29yZD5tZXRhYm9saXNtPC9rZXl3b3JkPjxrZXl3b3JkPmNvbnZlcnNpb248
L2tleXdvcmQ+PGtleXdvcmQ+cHJvdml0YW1pbjwva2V5d29yZD48L2tleXdvcmRzPjxkYXRlcz48
eWVhcj4yMDE0PC95ZWFyPjxwdWItZGF0ZXM+PGRhdGU+RmViPC9kYXRlPjwvcHViLWRhdGVzPjwv
ZGF0ZXM+PGlzYm4+MDAyMi0yMjc1PC9pc2JuPjxhY2Nlc3Npb24tbnVtPldPUzowMDAzMzA1MzU4
MDAwMTc8L2FjY2Vzc2lvbi1udW0+PHVybHM+PHJlbGF0ZWQtdXJscz48dXJsPiZsdDtHbyB0byBJ
U0kmZ3Q7Oi8vV09TOjAwMDMzMDUzNTgwMDAxNzwvdXJsPjwvcmVsYXRlZC11cmxzPjwvdXJscz48
ZWxlY3Ryb25pYy1yZXNvdXJjZS1udW0+MTAuMTE5NC9qbHIuRDA0MDIwNDwvZWxlY3Ryb25pYy1y
ZXNvdXJjZS1udW0+PC9yZWNvcmQ+PC9DaXRlPjxDaXRlPjxBdXRob3I+T3hsZXk8L0F1dGhvcj48
WWVhcj4yMDIxPC9ZZWFyPjxSZWNOdW0+MTkyPC9SZWNOdW0+PHJlY29yZD48cmVjLW51bWJlcj4x
OTI8L3JlYy1udW1iZXI+PGZvcmVpZ24ta2V5cz48a2V5IGFwcD0iRU4iIGRiLWlkPSI1MHpmOTJ2
Mmp4NTBkcmV0dHJpdmRhZTdkMnBzdnA5ZTlyNWEiIHRpbWVzdGFtcD0iMTYyMjQ2NTEyMyI+MTky
PC9rZXk+PC9mb3JlaWduLWtleXM+PHJlZi10eXBlIG5hbWU9IkpvdXJuYWwgQXJ0aWNsZSI+MTc8
L3JlZi10eXBlPjxjb250cmlidXRvcnM+PGF1dGhvcnM+PGF1dGhvcj5PeGxleSwgQS48L2F1dGhv
cj48YXV0aG9yPkVuZ2xlLVN0b25lLCBSLjwvYXV0aG9yPjxhdXRob3I+TWlsbGVyLCBKLiBDLjwv
YXV0aG9yPjxhdXRob3I+UmVhcmlvLCBNLiBGLiBELjwvYXV0aG9yPjxhdXRob3I+U3Rvcm1lciwg
QS48L2F1dGhvcj48YXV0aG9yPkNhcGFuemFuYSwgTS4gVi48L2F1dGhvcj48YXV0aG9yPkNhYmFu
aWxsYSwgQy4gVi4gRC48L2F1dGhvcj48YXV0aG9yPkhhc2tlbGwsIE0uIEouPC9hdXRob3I+PGF1
dGhvcj5MaWV0eiwgRy48L2F1dGhvcj48L2F1dGhvcnM+PC9jb250cmlidXRvcnM+PGF1dGgtYWRk
cmVzcz5IdW1hbiBOdXRyaXRpb24gUmVzZWFyY2ggQ2VudHJlLCBQb3B1bGF0aW9uIEhlYWx0aCBT
Y2llbmNlcyBJbnN0aXR1dGUsIE5ld2Nhc3RsZSBVbml2ZXJzaXR5LCBOZXdjYXN0bGUgdXBvbiBU
eW5lLCBVbml0ZWQgS2luZ2RvbS4mI3hEO0luc3RpdHV0ZSBmb3IgR2xvYmFsIE51dHJpdGlvbiwg
RGVwYXJ0bWVudCBvZiBOdXRyaXRpb24sIFVuaXZlcnNpdHkgb2YgQ2FsaWZvcm5pYSwgRGF2aXMs
IENBLCBVU0EuJiN4RDtIZWxlbiBLZWxsZXIgSW50ZXJuYXRpb25hbCwgTWFsYXRlLCBNYW5pbGEs
IFBoaWxpcHBpbmVzLiYjeEQ7Rm9vZCBhbmQgTnV0cml0aW9uIFJlc2VhcmNoIEluc3RpdHV0ZSwg
RGVwYXJ0bWVudCBvZiBTY2llbmNlIGFuZCBUZWNobm9sb2d5LCBCaWN1dGFuLCBUYWd1aWcgQ2l0
eSwgUGhpbGlwcGluZXMuPC9hdXRoLWFkZHJlc3M+PHRpdGxlcz48dGl0bGU+RGV0ZXJtaW5hdGlv
biBvZiBWaXRhbWluIEEgVG90YWwgQm9keSBTdG9yZXMgaW4gQ2hpbGRyZW4gZnJvbSBEcmllZCBT
ZXJ1bSBTcG90czogQXBwbGljYXRpb24gaW4gYSBMb3ctIGFuZCBNaWRkbGUtSW5jb21lIENvdW50
cnkgQ29tbXVuaXR5IFNldHRpbmc8L3RpdGxlPjxzZWNvbmRhcnktdGl0bGU+SiBOdXRyPC9zZWNv
bmRhcnktdGl0bGU+PC90aXRsZXM+PHBlcmlvZGljYWw+PGZ1bGwtdGl0bGU+SiBOdXRyPC9mdWxs
LXRpdGxlPjwvcGVyaW9kaWNhbD48cGFnZXM+MTM0MS0xMzQ2PC9wYWdlcz48dm9sdW1lPjE1MTwv
dm9sdW1lPjxudW1iZXI+NTwvbnVtYmVyPjxlZGl0aW9uPjIwMjEvMDMvMjQ8L2VkaXRpb24+PGtl
eXdvcmRzPjxrZXl3b3JkPlBoaWxpcHBpbmVzPC9rZXl3b3JkPjxrZXl3b3JkPmNoaWxkcmVuPC9r
ZXl3b3JkPjxrZXl3b3JkPmRyaWVkIGJsb29kIHNwb3RzPC9rZXl3b3JkPjxrZXl3b3JkPmRyaWVk
IHNlcnVtIHNwb3RzPC9rZXl3b3JkPjxrZXl3b3JkPmxpcXVpZCBjaHJvbWF0b2dyYXBoeSB0YW5k
ZW0gbWFzcyBzcGVjdHJvbWV0cnk8L2tleXdvcmQ+PGtleXdvcmQ+cmV0aW5vbCBpc290b3BlIGRp
bHV0aW9uPC9rZXl3b3JkPjxrZXl3b3JkPnN0YWJsZSBpc290b3Blczwva2V5d29yZD48a2V5d29y
ZD50b3RhbCBib2R5IHN0b3Jlczwva2V5d29yZD48a2V5d29yZD52aXRhbWluIEEgc3RhdHVzPC9r
ZXl3b3JkPjwva2V5d29yZHM+PGRhdGVzPjx5ZWFyPjIwMjE8L3llYXI+PHB1Yi1kYXRlcz48ZGF0
ZT5NYXkgMTE8L2RhdGU+PC9wdWItZGF0ZXM+PC9kYXRlcz48aXNibj4wMDIyLTMxNjYgKFByaW50
KSYjeEQ7MDAyMi0zMTY2PC9pc2JuPjxhY2Nlc3Npb24tbnVtPjMzNzU1MTU1PC9hY2Nlc3Npb24t
bnVtPjx1cmxzPjwvdXJscz48Y3VzdG9tMj5QTUM4MTEyNzc2PC9jdXN0b20yPjxlbGVjdHJvbmlj
LXJlc291cmNlLW51bT4xMC4xMDkzL2puL254YWE0NDY8L2VsZWN0cm9uaWMtcmVzb3VyY2UtbnVt
PjxyZW1vdGUtZGF0YWJhc2UtcHJvdmlkZXI+TkxNPC9yZW1vdGUtZGF0YWJhc2UtcHJvdmlkZXI+
PGxhbmd1YWdlPmVuZzwvbGFuZ3VhZ2U+PC9yZWNvcmQ+PC9DaXRlPjxDaXRlPjxBdXRob3I+T3hs
ZXk8L0F1dGhvcj48WWVhcj4yMDIyPC9ZZWFyPjxSZWNOdW0+NDg3PC9SZWNOdW0+PHJlY29yZD48
cmVjLW51bWJlcj40ODc8L3JlYy1udW1iZXI+PGZvcmVpZ24ta2V5cz48a2V5IGFwcD0iRU4iIGRi
LWlkPSI1MHpmOTJ2Mmp4NTBkcmV0dHJpdmRhZTdkMnBzdnA5ZTlyNWEiIHRpbWVzdGFtcD0iMTcx
ODc4Mjg2MSI+NDg3PC9rZXk+PC9mb3JlaWduLWtleXM+PHJlZi10eXBlIG5hbWU9IkpvdXJuYWwg
QXJ0aWNsZSI+MTc8L3JlZi10eXBlPjxjb250cmlidXRvcnM+PGF1dGhvcnM+PGF1dGhvcj5PeGxl
eSwgQS48L2F1dGhvcj48YXV0aG9yPkxpZXR6LCBHLjwvYXV0aG9yPjwvYXV0aG9ycz48L2NvbnRy
aWJ1dG9ycz48YXV0aC1hZGRyZXNzPkh1bWFuIE51dHJpdGlvbiBSZXNlYXJjaCBDZW50cmUsIFBv
cHVsYXRpb24gSGVhbHRoIFNjaWVuY2VzIEluc3RpdHV0ZSwgTmV3Y2FzdGxlIFVuaXZlcnNpdHks
IE5ld2Nhc3RsZSB1cG9uIFR5bmUsIFVuaXRlZCBLaW5nZG9tLiYjeEQ7SHVtYW4gTnV0cml0aW9u
IFJlc2VhcmNoIENlbnRyZSwgUG9wdWxhdGlvbiBIZWFsdGggU2NpZW5jZXMgSW5zdGl0dXRlLCBO
ZXdjYXN0bGUgVW5pdmVyc2l0eSwgTmV3Y2FzdGxlIHVwb24gVHluZSwgVW5pdGVkIEtpbmdkb20u
IEVsZWN0cm9uaWMgYWRkcmVzczogZ2VvcmcubGlldHpAbmNsLmFjLnVrLjwvYXV0aC1hZGRyZXNz
Pjx0aXRsZXM+PHRpdGxlPlVzZSBvZiBzdGFibGUgaXNvdG9wZXMgdG8gc3R1ZHkgYmlvY29udmVy
c2lvbiBhbmQgYmlvZWZmaWNhY3kgb2YgcHJvdml0YW1pbiBBIGNhcm90ZW5vaWRzPC90aXRsZT48
c2Vjb25kYXJ5LXRpdGxlPk1ldGhvZHMgRW56eW1vbDwvc2Vjb25kYXJ5LXRpdGxlPjwvdGl0bGVz
PjxwZXJpb2RpY2FsPjxmdWxsLXRpdGxlPk1ldGhvZHMgRW56eW1vbDwvZnVsbC10aXRsZT48L3Bl
cmlvZGljYWw+PHBhZ2VzPjM5OS00MjI8L3BhZ2VzPjx2b2x1bWU+NjcwPC92b2x1bWU+PGVkaXRp
b24+MjAyMjAzMTE8L2VkaXRpb24+PGtleXdvcmRzPjxrZXl3b3JkPkFuaW1hbHM8L2tleXdvcmQ+
PGtleXdvcmQ+QmV0YS1DcnlwdG94YW50aGluL2FuYWx5c2lzPC9rZXl3b3JkPjxrZXl3b3JkPkNh
cm90ZW5vaWRzPC9rZXl3b3JkPjxrZXl3b3JkPkNocm9tYXRvZ3JhcGh5LCBMaXF1aWQ8L2tleXdv
cmQ+PGtleXdvcmQ+SHVtYW5zPC9rZXl3b3JkPjxrZXl3b3JkPklzb3RvcGVzPC9rZXl3b3JkPjxr
ZXl3b3JkPipQcm92aXRhbWlucy9hbmFseXNpczwva2V5d29yZD48a2V5d29yZD5UYW5kZW0gTWFz
cyBTcGVjdHJvbWV0cnk8L2tleXdvcmQ+PGtleXdvcmQ+KlZpdGFtaW4gQS9hbmFseXNpczwva2V5
d29yZD48a2V5d29yZD5iZXRhIENhcm90ZW5lL2FuYWx5c2lzPC9rZXl3b3JkPjxrZXl3b3JkPkJp
b2F2YWlsYWJpbGl0eTwva2V5d29yZD48a2V5d29yZD5CaW9jb252ZXJzaW9uPC9rZXl3b3JkPjxr
ZXl3b3JkPkJpb2VmZmljYWN5PC9rZXl3b3JkPjxrZXl3b3JkPkxjLW1zL21zPC9rZXl3b3JkPjxr
ZXl3b3JkPlByb3ZpdGFtaW4gQSBjYXJvdGVub2lkczwva2V5d29yZD48a2V5d29yZD5TdGFibGUg
aXNvdG9wZXM8L2tleXdvcmQ+PGtleXdvcmQ+Vml0YW1pbiBBPC9rZXl3b3JkPjxrZXl3b3JkPs6y
LUNhcm90ZW5lPC9rZXl3b3JkPjxrZXl3b3JkPs6yLUNyeXB0b3hhbnRoaW48L2tleXdvcmQ+PC9r
ZXl3b3Jkcz48ZGF0ZXM+PHllYXI+MjAyMjwveWVhcj48L2RhdGVzPjxpc2JuPjAwNzYtNjg3OTwv
aXNibj48YWNjZXNzaW9uLW51bT4zNTg3MTg0MjwvYWNjZXNzaW9uLW51bT48dXJscz48L3VybHM+
PGVsZWN0cm9uaWMtcmVzb3VyY2UtbnVtPjEwLjEwMTYvYnMubWllLjIwMjIuMDEuMDE4PC9lbGVj
dHJvbmljLXJlc291cmNlLW51bT48cmVtb3RlLWRhdGFiYXNlLXByb3ZpZGVyPk5MTTwvcmVtb3Rl
LWRhdGFiYXNlLXByb3ZpZGVyPjxsYW5ndWFnZT5lbmc8L2xhbmd1YWdlPjwvcmVjb3JkPjwvQ2l0
ZT48Q2l0ZT48QXV0aG9yPlBhcmtlcjwvQXV0aG9yPjxZZWFyPjE5OTM8L1llYXI+PFJlY051bT4x
OTE8L1JlY051bT48cmVjb3JkPjxyZWMtbnVtYmVyPjE5MTwvcmVjLW51bWJlcj48Zm9yZWlnbi1r
ZXlzPjxrZXkgYXBwPSJFTiIgZGItaWQ9IjUwemY5MnYyang1MGRyZXR0cml2ZGFlN2QycHN2cDll
OXI1YSIgdGltZXN0YW1wPSIxNjIyNDYyMjA1Ij4xOTE8L2tleT48L2ZvcmVpZ24ta2V5cz48cmVm
LXR5cGUgbmFtZT0iSm91cm5hbCBBcnRpY2xlIj4xNzwvcmVmLXR5cGU+PGNvbnRyaWJ1dG9ycz48
YXV0aG9ycz48YXV0aG9yPlBhcmtlciwgUi4gUy48L2F1dGhvcj48YXV0aG9yPlN3YW5zb24sIEou
IEUuPC9hdXRob3I+PGF1dGhvcj5NYXJtb3IsIEIuPC9hdXRob3I+PGF1dGhvcj5Hb29kbWFuLCBL
LiBKLjwvYXV0aG9yPjxhdXRob3I+U3BpZWxtYW4sIEEuIEIuPC9hdXRob3I+PGF1dGhvcj5CcmVu
bmEsIEouIFQuPC9hdXRob3I+PGF1dGhvcj5WaWVyZWNrLCBTLiBNLjwvYXV0aG9yPjxhdXRob3I+
Q2FuZmllbGQsIFcuIEsuPC9hdXRob3I+PC9hdXRob3JzPjwvY29udHJpYnV0b3JzPjxhdXRoLWFk
ZHJlc3M+RGl2aXNpb24gb2YgTnV0cml0aW9uYWwgU2NpZW5jZXMsIENvcm5lbGwgVW5pdmVyc2l0
eSwgSXRoYWNhLCBOZXcgWW9yayAxNDg1My02MzAxLjwvYXV0aC1hZGRyZXNzPjx0aXRsZXM+PHRp
dGxlPlN0dWR5IG9mIGJldGEtY2Fyb3RlbmUgbWV0YWJvbGlzbSBpbiBodW1hbnMgdXNpbmcgMTND
LWJldGEtY2Fyb3RlbmUgYW5kIGhpZ2ggcHJlY2lzaW9uIGlzb3RvcGUgcmF0aW8gbWFzcyBzcGVj
dHJvbWV0cnk8L3RpdGxlPjxzZWNvbmRhcnktdGl0bGU+QW5uIE4gWSBBY2FkIFNjaTwvc2Vjb25k
YXJ5LXRpdGxlPjwvdGl0bGVzPjxwZXJpb2RpY2FsPjxmdWxsLXRpdGxlPkFubiBOIFkgQWNhZCBT
Y2k8L2Z1bGwtdGl0bGU+PC9wZXJpb2RpY2FsPjxwYWdlcz44Ni05NTwvcGFnZXM+PHZvbHVtZT42
OTE8L3ZvbHVtZT48ZWRpdGlvbj4xOTkzLzEyLzMxPC9lZGl0aW9uPjxrZXl3b3Jkcz48a2V5d29y
ZD5BZHVsdDwva2V5d29yZD48a2V5d29yZD5DYXJib24gSXNvdG9wZXM8L2tleXdvcmQ+PGtleXdv
cmQ+Q2Fyb3Rlbm9pZHMvYmxvb2QvKm1ldGFib2xpc20vcGhhcm1hY29raW5ldGljczwva2V5d29y
ZD48a2V5d29yZD5DaGxvcm9waHl0YS9tZXRhYm9saXNtPC9rZXl3b3JkPjxrZXl3b3JkPkNocm9t
YXRvZ3JhcGh5LCBIaWdoIFByZXNzdXJlIExpcXVpZDwva2V5d29yZD48a2V5d29yZD5IdW1hbnM8
L2tleXdvcmQ+PGtleXdvcmQ+SXNvdG9wZSBMYWJlbGluZy9tZXRob2RzPC9rZXl3b3JkPjxrZXl3
b3JkPktpbmV0aWNzPC9rZXl3b3JkPjxrZXl3b3JkPk1hbGU8L2tleXdvcmQ+PGtleXdvcmQ+TWFz
cyBTcGVjdHJvbWV0cnkvbWV0aG9kczwva2V5d29yZD48a2V5d29yZD5UaW1lIEZhY3RvcnM8L2tl
eXdvcmQ+PGtleXdvcmQ+YmV0YSBDYXJvdGVuZTwva2V5d29yZD48L2tleXdvcmRzPjxkYXRlcz48
eWVhcj4xOTkzPC95ZWFyPjxwdWItZGF0ZXM+PGRhdGU+RGVjIDMxPC9kYXRlPjwvcHViLWRhdGVz
PjwvZGF0ZXM+PGlzYm4+MDA3Ny04OTIzIChQcmludCkmI3hEOzAwNzctODkyMzwvaXNibj48YWNj
ZXNzaW9uLW51bT44MTI5MzIyPC9hY2Nlc3Npb24tbnVtPjx1cmxzPjwvdXJscz48ZWxlY3Ryb25p
Yy1yZXNvdXJjZS1udW0+MTAuMTExMS9qLjE3NDktNjYzMi4xOTkzLnRiMjYxNjAueDwvZWxlY3Ry
b25pYy1yZXNvdXJjZS1udW0+PHJlbW90ZS1kYXRhYmFzZS1wcm92aWRlcj5OTE08L3JlbW90ZS1k
YXRhYmFzZS1wcm92aWRlcj48bGFuZ3VhZ2U+ZW5nPC9sYW5ndWFnZT48L3JlY29yZD48L0NpdGU+
PENpdGU+PEF1dGhvcj5UYW5nPC9BdXRob3I+PFllYXI+MTk5ODwvWWVhcj48UmVjTnVtPjE4MDwv
UmVjTnVtPjxyZWNvcmQ+PHJlYy1udW1iZXI+MTgwPC9yZWMtbnVtYmVyPjxmb3JlaWduLWtleXM+
PGtleSBhcHA9IkVOIiBkYi1pZD0iNTB6ZjkydjJqeDUwZHJldHRyaXZkYWU3ZDJwc3ZwOWU5cjVh
IiB0aW1lc3RhbXA9IjE2MTI3ODIxNzAiPjE4MDwva2V5PjwvZm9yZWlnbi1rZXlzPjxyZWYtdHlw
ZSBuYW1lPSJKb3VybmFsIEFydGljbGUiPjE3PC9yZWYtdHlwZT48Y29udHJpYnV0b3JzPjxhdXRo
b3JzPjxhdXRob3I+VGFuZywgRy4gVy48L2F1dGhvcj48YXV0aG9yPlFpbiwgSi48L2F1dGhvcj48
YXV0aG9yPkRvbG5pa293c2tpLCBHLjwvYXV0aG9yPjwvYXV0aG9ycz48L2NvbnRyaWJ1dG9ycz48
dGl0bGVzPjx0aXRsZT5EZXV0ZXJpdW0gZW5yaWNobWVudCBvZiByZXRpbm9sIGluIGh1bWFucyBk
ZXRlcm1pbmVkIGJ5IGdhcyBjaHJvbWF0b2dyYXBoeSBlbGVjdHJvbiBjYXB0dXJlIG5lZ2F0aXZl
IGNoZW1pY2FsIGlvbml6YXRpb24gbWFzcyBzcGVjdHJvbWV0cnk8L3RpdGxlPjxzZWNvbmRhcnkt
dGl0bGU+Sm91cm5hbCBvZiBOdXRyaXRpb25hbCBCaW9jaGVtaXN0cnk8L3NlY29uZGFyeS10aXRs
ZT48L3RpdGxlcz48cGVyaW9kaWNhbD48ZnVsbC10aXRsZT5Kb3VybmFsIG9mIE51dHJpdGlvbmFs
IEJpb2NoZW1pc3RyeTwvZnVsbC10aXRsZT48L3BlcmlvZGljYWw+PHBhZ2VzPjQwOC00MTQ8L3Bh
Z2VzPjx2b2x1bWU+OTwvdm9sdW1lPjxudW1iZXI+NzwvbnVtYmVyPjxkYXRlcz48eWVhcj4xOTk4
PC95ZWFyPjxwdWItZGF0ZXM+PGRhdGU+SnVsPC9kYXRlPjwvcHViLWRhdGVzPjwvZGF0ZXM+PGlz
Ym4+MDk1NS0yODYzPC9pc2JuPjxhY2Nlc3Npb24tbnVtPldPUzowMDAwNzUwNTYzMDAwMDc8L2Fj
Y2Vzc2lvbi1udW0+PHVybHM+PHJlbGF0ZWQtdXJscz48dXJsPiZsdDtHbyB0byBJU0kmZ3Q7Oi8v
V09TOjAwMDA3NTA1NjMwMDAwNzwvdXJsPjwvcmVsYXRlZC11cmxzPjwvdXJscz48ZWxlY3Ryb25p
Yy1yZXNvdXJjZS1udW0+MTAuMTAxNi9zMDk1NS0yODYzKDk4KTAwMDI2LTY8L2VsZWN0cm9uaWMt
cmVzb3VyY2UtbnVtPjwvcmVjb3JkPjwvQ2l0ZT48Q2l0ZT48QXV0aG9yPlRhbmc8L0F1dGhvcj48
WWVhcj4yMDAzPC9ZZWFyPjxSZWNOdW0+MzA8L1JlY051bT48cmVjb3JkPjxyZWMtbnVtYmVyPjMw
PC9yZWMtbnVtYmVyPjxmb3JlaWduLWtleXM+PGtleSBhcHA9IkVOIiBkYi1pZD0iNTB6ZjkydjJq
eDUwZHJldHRyaXZkYWU3ZDJwc3ZwOWU5cjVhIiB0aW1lc3RhbXA9IjE1OTk3NTE3NzEiPjMwPC9r
ZXk+PC9mb3JlaWduLWtleXM+PHJlZi10eXBlIG5hbWU9IkpvdXJuYWwgQXJ0aWNsZSI+MTc8L3Jl
Zi10eXBlPjxjb250cmlidXRvcnM+PGF1dGhvcnM+PGF1dGhvcj5UYW5nLCBHLiBXLjwvYXV0aG9y
PjxhdXRob3I+UWluLCBKLjwvYXV0aG9yPjxhdXRob3I+RG9sbmlrb3dza2ksIEcuIEcuPC9hdXRo
b3I+PGF1dGhvcj5SdXNzZWxsLCBSLiBNLjwvYXV0aG9yPjwvYXV0aG9ycz48L2NvbnRyaWJ1dG9y
cz48dGl0bGVzPjx0aXRsZT5TaG9ydC10ZXJtIChpbnRlc3RpbmFsKSBhbmQgbG9uZy10ZXJtIChw
b3N0aW50ZXN0aW5hbCkgY29udmVyc2lvbiBvZiBiZXRhLWNhcm90ZW5lIHRvIHJldGlub2wgaW4g
YWR1bHRzIGFzIGFzc2Vzc2VkIGJ5IGEgc3RhYmxlLWlzb3RvcGUgcmVmZXJlbmNlIG1ldGhvZDwv
dGl0bGU+PHNlY29uZGFyeS10aXRsZT5BbWVyaWNhbiBKb3VybmFsIG9mIENsaW5pY2FsIE51dHJp
dGlvbjwvc2Vjb25kYXJ5LXRpdGxlPjwvdGl0bGVzPjxwZXJpb2RpY2FsPjxmdWxsLXRpdGxlPkFt
ZXJpY2FuIEpvdXJuYWwgb2YgQ2xpbmljYWwgTnV0cml0aW9uPC9mdWxsLXRpdGxlPjwvcGVyaW9k
aWNhbD48cGFnZXM+MjU5LTI2NjwvcGFnZXM+PHZvbHVtZT43ODwvdm9sdW1lPjxudW1iZXI+Mjwv
bnVtYmVyPjxkYXRlcz48eWVhcj4yMDAzPC95ZWFyPjxwdWItZGF0ZXM+PGRhdGU+QXVnPC9kYXRl
PjwvcHViLWRhdGVzPjwvZGF0ZXM+PGlzYm4+MDAwMi05MTY1PC9pc2JuPjxhY2Nlc3Npb24tbnVt
PldPUzowMDAxODQzNjYzMDAwMTE8L2FjY2Vzc2lvbi1udW0+PHVybHM+PHJlbGF0ZWQtdXJscz48
dXJsPiZsdDtHbyB0byBJU0kmZ3Q7Oi8vV09TOjAwMDE4NDM2NjMwMDAxMTwvdXJsPjwvcmVsYXRl
ZC11cmxzPjwvdXJscz48L3JlY29yZD48L0NpdGU+PENpdGU+PEF1dGhvcj5UYW5nPC9BdXRob3I+
PFllYXI+MjAwMjwvWWVhcj48UmVjTnVtPjE3ODwvUmVjTnVtPjxyZWNvcmQ+PHJlYy1udW1iZXI+
MTc4PC9yZWMtbnVtYmVyPjxmb3JlaWduLWtleXM+PGtleSBhcHA9IkVOIiBkYi1pZD0iNTB6Zjky
djJqeDUwZHJldHRyaXZkYWU3ZDJwc3ZwOWU5cjVhIiB0aW1lc3RhbXA9IjE2MTI3ODIxNzAiPjE3
ODwva2V5PjwvZm9yZWlnbi1rZXlzPjxyZWYtdHlwZSBuYW1lPSJKb3VybmFsIEFydGljbGUiPjE3
PC9yZWYtdHlwZT48Y29udHJpYnV0b3JzPjxhdXRob3JzPjxhdXRob3I+VGFuZywgRy4gVy48L2F1
dGhvcj48YXV0aG9yPlFpbiwgSi48L2F1dGhvcj48YXV0aG9yPkhhbywgTC4gWS48L2F1dGhvcj48
YXV0aG9yPllpbiwgUy4gQS48L2F1dGhvcj48YXV0aG9yPlJ1c3NlbGwsIFIuIE0uPC9hdXRob3I+
PC9hdXRob3JzPjwvY29udHJpYnV0b3JzPjx0aXRsZXM+PHRpdGxlPlVzZSBvZiBhIHNob3J0LXRl
cm0gaXNvdG9wZS1kaWx1dGlvbiBtZXRob2QgZm9yIGRldGVybWluaW5nIHRoZSB2aXRhbWluIEEg
c3RhdHVzIG9mIGNoaWxkcmVuPC90aXRsZT48c2Vjb25kYXJ5LXRpdGxlPkFtZXJpY2FuIEpvdXJu
YWwgb2YgQ2xpbmljYWwgTnV0cml0aW9uPC9zZWNvbmRhcnktdGl0bGU+PC90aXRsZXM+PHBlcmlv
ZGljYWw+PGZ1bGwtdGl0bGU+QW1lcmljYW4gSm91cm5hbCBvZiBDbGluaWNhbCBOdXRyaXRpb248
L2Z1bGwtdGl0bGU+PC9wZXJpb2RpY2FsPjxwYWdlcz40MTMtNDE4PC9wYWdlcz48dm9sdW1lPjc2
PC92b2x1bWU+PG51bWJlcj4yPC9udW1iZXI+PGRhdGVzPjx5ZWFyPjIwMDI8L3llYXI+PHB1Yi1k
YXRlcz48ZGF0ZT5BdWc8L2RhdGU+PC9wdWItZGF0ZXM+PC9kYXRlcz48aXNibj4wMDAyLTkxNjU8
L2lzYm4+PGFjY2Vzc2lvbi1udW0+V09TOjAwMDE3NzA0NDkwMDAxOTwvYWNjZXNzaW9uLW51bT48
dXJscz48cmVsYXRlZC11cmxzPjx1cmw+Jmx0O0dvIHRvIElTSSZndDs6Ly9XT1M6MDAwMTc3MDQ0
OTAwMDE5PC91cmw+PC9yZWxhdGVkLXVybHM+PC91cmxzPjwvcmVjb3JkPjwvQ2l0ZT48Q2l0ZT48
QXV0aG9yPlRhbnVtaWhhcmRqbzwvQXV0aG9yPjxZZWFyPjIwMDA8L1llYXI+PFJlY051bT4xNzk8
L1JlY051bT48cmVjb3JkPjxyZWMtbnVtYmVyPjE3OTwvcmVjLW51bWJlcj48Zm9yZWlnbi1rZXlz
PjxrZXkgYXBwPSJFTiIgZGItaWQ9IjUwemY5MnYyang1MGRyZXR0cml2ZGFlN2QycHN2cDllOXI1
YSIgdGltZXN0YW1wPSIxNjEyNzgyMTcwIj4xNzk8L2tleT48L2ZvcmVpZ24ta2V5cz48cmVmLXR5
cGUgbmFtZT0iSm91cm5hbCBBcnRpY2xlIj4xNzwvcmVmLXR5cGU+PGNvbnRyaWJ1dG9ycz48YXV0
aG9ycz48YXV0aG9yPlRhbnVtaWhhcmRqbywgUy4gQS48L2F1dGhvcj48L2F1dGhvcnM+PC9jb250
cmlidXRvcnM+PHRpdGxlcz48dGl0bGU+Vml0YW1pbiBBIHN0YXR1cyBhc3Nlc3NtZW50IGluIHJh
dHMgd2l0aCBDLTEzKDQpLXJldGlueWwgYWNldGF0ZSBhbmQgZ2FzIGNocm9tYXRvZ3JhcGh5L2Nv
bWJ1c3Rpb24vaXNvdG9wZSByYXRpbyBtYXNzIHNwZWN0cm9tZXRyeTwvdGl0bGU+PHNlY29uZGFy
eS10aXRsZT5Kb3VybmFsIG9mIE51dHJpdGlvbjwvc2Vjb25kYXJ5LXRpdGxlPjwvdGl0bGVzPjxw
ZXJpb2RpY2FsPjxmdWxsLXRpdGxlPkpvdXJuYWwgb2YgTnV0cml0aW9uPC9mdWxsLXRpdGxlPjwv
cGVyaW9kaWNhbD48cGFnZXM+Mjg0NC0yODQ5PC9wYWdlcz48dm9sdW1lPjEzMDwvdm9sdW1lPjxu
dW1iZXI+MTE8L251bWJlcj48ZGF0ZXM+PHllYXI+MjAwMDwveWVhcj48cHViLWRhdGVzPjxkYXRl
Pk5vdjwvZGF0ZT48L3B1Yi1kYXRlcz48L2RhdGVzPjxpc2JuPjAwMjItMzE2NjwvaXNibj48YWNj
ZXNzaW9uLW51bT5XT1M6MDAwMTY1MjAyNzAwMDM1PC9hY2Nlc3Npb24tbnVtPjx1cmxzPjxyZWxh
dGVkLXVybHM+PHVybD4mbHQ7R28gdG8gSVNJJmd0OzovL1dPUzowMDAxNjUyMDI3MDAwMzU8L3Vy
bD48L3JlbGF0ZWQtdXJscz48L3VybHM+PC9yZWNvcmQ+PC9DaXRlPjxDaXRlPjxBdXRob3I+dmFu
IEJyZWVtZW48L0F1dGhvcj48WWVhcj4xOTk4PC9ZZWFyPjxSZWNOdW0+MTg4PC9SZWNOdW0+PHJl
Y29yZD48cmVjLW51bWJlcj4xODg8L3JlYy1udW1iZXI+PGZvcmVpZ24ta2V5cz48a2V5IGFwcD0i
RU4iIGRiLWlkPSI1MHpmOTJ2Mmp4NTBkcmV0dHJpdmRhZTdkMnBzdnA5ZTlyNWEiIHRpbWVzdGFt
cD0iMTYyMTQyMDUyMyI+MTg4PC9rZXk+PC9mb3JlaWduLWtleXM+PHJlZi10eXBlIG5hbWU9Ikpv
dXJuYWwgQXJ0aWNsZSI+MTc8L3JlZi10eXBlPjxjb250cmlidXRvcnM+PGF1dGhvcnM+PGF1dGhv
cj52YW4gQnJlZW1lbiwgUi4gQi48L2F1dGhvcj48YXV0aG9yPk5pa29saWMsIEQuPC9hdXRob3I+
PGF1dGhvcj5YdSwgWC48L2F1dGhvcj48YXV0aG9yPlhpb25nLCBZLjwvYXV0aG9yPjxhdXRob3I+
dmFuIExpZXNob3V0LCBNLjwvYXV0aG9yPjxhdXRob3I+V2VzdCwgQy4gRS48L2F1dGhvcj48YXV0
aG9yPlNjaGlsbGluZywgQS4gQi48L2F1dGhvcj48L2F1dGhvcnM+PC9jb250cmlidXRvcnM+PGF1
dGgtYWRkcmVzcz5EZXBhcnRtZW50IG9mIE1lZGljaW5hbCBDaGVtaXN0cnkgYW5kIFBoYXJtYWNv
Z25vc3ksIENvbGxlZ2Ugb2YgUGhhcm1hY3ksIFVuaXZlcnNpdHkgb2YgSWxsaW5vaXMgYXQgQ2hp
Y2FnbyA2MDYxMi03MjMxLCBVU0EuPC9hdXRoLWFkZHJlc3M+PHRpdGxlcz48dGl0bGU+RGV2ZWxv
cG1lbnQgb2YgYSBtZXRob2QgZm9yIHF1YW50aXRhdGlvbiBvZiByZXRpbm9sIGFuZCByZXRpbnls
IHBhbG1pdGF0ZSBpbiBodW1hbiBzZXJ1bSB1c2luZyBoaWdoLXBlcmZvcm1hbmNlIGxpcXVpZCBj
aHJvbWF0b2dyYXBoeS1hdG1vc3BoZXJpYyBwcmVzc3VyZSBjaGVtaWNhbCBpb25pemF0aW9uLW1h
c3Mgc3BlY3Ryb21ldHJ5PC90aXRsZT48c2Vjb25kYXJ5LXRpdGxlPkogQ2hyb21hdG9nciBBPC9z
ZWNvbmRhcnktdGl0bGU+PC90aXRsZXM+PHBlcmlvZGljYWw+PGZ1bGwtdGl0bGU+SiBDaHJvbWF0
b2dyIEE8L2Z1bGwtdGl0bGU+PC9wZXJpb2RpY2FsPjxwYWdlcz4yNDUtNTE8L3BhZ2VzPjx2b2x1
bWU+Nzk0PC92b2x1bWU+PG51bWJlcj4xLTI8L251bWJlcj48ZWRpdGlvbj4xOTk4LzAzLzEwPC9l
ZGl0aW9uPjxrZXl3b3Jkcz48a2V5d29yZD5DaHJvbWF0b2dyYXBoeSwgSGlnaCBQcmVzc3VyZSBM
aXF1aWQ8L2tleXdvcmQ+PGtleXdvcmQ+RGl0ZXJwZW5lczwva2V5d29yZD48a2V5d29yZD5IZXhh
bmVzL2NoZW1pc3RyeTwva2V5d29yZD48a2V5d29yZD5IdW1hbnM8L2tleXdvcmQ+PGtleXdvcmQ+
TWFzcyBTcGVjdHJvbWV0cnk8L2tleXdvcmQ+PGtleXdvcmQ+UmV0aW55bCBFc3RlcnM8L2tleXdv
cmQ+PGtleXdvcmQ+Vml0YW1pbiBBLyphbmFsb2dzICZhbXA7IGRlcml2YXRpdmVzL2Jsb29kPC9r
ZXl3b3JkPjwva2V5d29yZHM+PGRhdGVzPjx5ZWFyPjE5OTg8L3llYXI+PHB1Yi1kYXRlcz48ZGF0
ZT5KYW4gMjM8L2RhdGU+PC9wdWItZGF0ZXM+PC9kYXRlcz48aXNibj4wMDIxLTk2NzMgKFByaW50
KSYjeEQ7MDAyMS05NjczPC9pc2JuPjxhY2Nlc3Npb24tbnVtPjk0OTE1NjI8L2FjY2Vzc2lvbi1u
dW0+PHVybHM+PC91cmxzPjxlbGVjdHJvbmljLXJlc291cmNlLW51bT4xMC4xMDE2L3MwMDIxLTk2
NzMoOTcpMDExMzgtMjwvZWxlY3Ryb25pYy1yZXNvdXJjZS1udW0+PHJlbW90ZS1kYXRhYmFzZS1w
cm92aWRlcj5OTE08L3JlbW90ZS1kYXRhYmFzZS1wcm92aWRlcj48bGFuZ3VhZ2U+ZW5nPC9sYW5n
dWFnZT48L3JlY29yZD48L0NpdGU+PC9FbmROb3RlPn==
</w:fldData>
        </w:fldChar>
      </w:r>
      <w:r w:rsidR="00C40816" w:rsidRPr="005D4C28">
        <w:instrText xml:space="preserve"> ADDIN EN.CITE </w:instrText>
      </w:r>
      <w:r w:rsidR="00C40816" w:rsidRPr="005D4C28">
        <w:fldChar w:fldCharType="begin">
          <w:fldData xml:space="preserve">PEVuZE5vdGU+PENpdGU+PEF1dGhvcj5GbGVzaG1hbjwvQXV0aG9yPjxZZWFyPjIwMTI8L1llYXI+
PFJlY051bT4xODc8L1JlY051bT48RGlzcGxheVRleHQ+PHN0eWxlIGZhY2U9InN1cGVyc2NyaXB0
Ij4xNi0yNjwvc3R5bGU+PC9EaXNwbGF5VGV4dD48cmVjb3JkPjxyZWMtbnVtYmVyPjE4NzwvcmVj
LW51bWJlcj48Zm9yZWlnbi1rZXlzPjxrZXkgYXBwPSJFTiIgZGItaWQ9IjUwemY5MnYyang1MGRy
ZXR0cml2ZGFlN2QycHN2cDllOXI1YSIgdGltZXN0YW1wPSIxNjIxNDIwNTExIj4xODc8L2tleT48
L2ZvcmVpZ24ta2V5cz48cmVmLXR5cGUgbmFtZT0iSm91cm5hbCBBcnRpY2xlIj4xNzwvcmVmLXR5
cGU+PGNvbnRyaWJ1dG9ycz48YXV0aG9ycz48YXV0aG9yPkZsZXNobWFuLCBNLiBLLjwvYXV0aG9y
PjxhdXRob3I+UmllZGwsIEsuIE0uPC9hdXRob3I+PGF1dGhvcj5Ob3ZvdG55LCBKLiBBLjwvYXV0
aG9yPjxhdXRob3I+U2Nod2FydHosIFMuIEouPC9hdXRob3I+PGF1dGhvcj5IYXJyaXNvbiwgRS4g
SC48L2F1dGhvcj48L2F1dGhvcnM+PC9jb250cmlidXRvcnM+PGF1dGgtYWRkcmVzcz5EZXBhcnRt
ZW50IG9mIEh1bWFuIE51dHJpdGlvbiwgVGhlIE9oaW8gU3RhdGUgVW5pdmVyc2l0eSwgQ29sdW1i
dXMsIE9ILCBVU0EuPC9hdXRoLWFkZHJlc3M+PHRpdGxlcz48dGl0bGU+QW4gTEMvTVMgbWV0aG9k
IGZvciBkOC3Osi1jYXJvdGVuZSBhbmQgZDQtcmV0aW55bCBlc3RlcnM6IM6yLWNhcm90ZW5lIGFi
c29ycHRpb24gYW5kIGl0cyBjb252ZXJzaW9uIHRvIHZpdGFtaW4gQSBpbiBodW1hbnM8L3RpdGxl
PjxzZWNvbmRhcnktdGl0bGU+SiBMaXBpZCBSZXM8L3NlY29uZGFyeS10aXRsZT48L3RpdGxlcz48
cGVyaW9kaWNhbD48ZnVsbC10aXRsZT5KIExpcGlkIFJlczwvZnVsbC10aXRsZT48L3BlcmlvZGlj
YWw+PHBhZ2VzPjgyMC03PC9wYWdlcz48dm9sdW1lPjUzPC92b2x1bWU+PG51bWJlcj40PC9udW1i
ZXI+PGVkaXRpb24+MjAxMi8wMi8wNzwvZWRpdGlvbj48a2V5d29yZHM+PGtleXdvcmQ+QWJzb3Jw
dGlvbjwva2V5d29yZD48a2V5d29yZD5BdG1vc3BoZXJpYyBQcmVzc3VyZTwva2V5d29yZD48a2V5
d29yZD5DYXJvdGVub2lkcy9tZXRhYm9saXNtPC9rZXl3b3JkPjxrZXl3b3JkPkNob2xlc3Rlcm9s
L21ldGFib2xpc208L2tleXdvcmQ+PGtleXdvcmQ+Q2hyb21hdG9ncmFwaHksIFJldmVyc2UtUGhh
c2UvKm1ldGhvZHMvc3RhbmRhcmRzPC9rZXl3b3JkPjxrZXl3b3JkPkh1bWFuczwva2V5d29yZD48
a2V5d29yZD5MeWNvcGVuZTwva2V5d29yZD48a2V5d29yZD5NYWxlPC9rZXl3b3JkPjxrZXl3b3Jk
Pk1hc3MgU3BlY3Ryb21ldHJ5LyptZXRob2RzL3N0YW5kYXJkczwva2V5d29yZD48a2V5d29yZD5N
b2xlY3VsYXIgU3RydWN0dXJlPC9rZXl3b3JkPjxrZXl3b3JkPlJldGlub2lkcy9ibG9vZC8qY2hl
bWlzdHJ5PC9rZXl3b3JkPjxrZXl3b3JkPlNtb2tpbmc8L2tleXdvcmQ+PGtleXdvcmQ+VGltZSBG
YWN0b3JzPC9rZXl3b3JkPjxrZXl3b3JkPlZpdGFtaW4gQS8qbWV0YWJvbGlzbTwva2V5d29yZD48
a2V5d29yZD5iZXRhIENhcm90ZW5lL2FkbWluaXN0cmF0aW9uICZhbXA7IGRvc2FnZS9ibG9vZC8q
bWV0YWJvbGlzbTwva2V5d29yZD48L2tleXdvcmRzPjxkYXRlcz48eWVhcj4yMDEyPC95ZWFyPjxw
dWItZGF0ZXM+PGRhdGU+QXByPC9kYXRlPjwvcHViLWRhdGVzPjwvZGF0ZXM+PGlzYm4+MDAyMi0y
Mjc1IChQcmludCkmI3hEOzAwMjItMjI3NTwvaXNibj48YWNjZXNzaW9uLW51bT4yMjMwODUwOTwv
YWNjZXNzaW9uLW51bT48dXJscz48L3VybHM+PGN1c3RvbTI+UE1DMzMwNzY1OTwvY3VzdG9tMj48
ZWxlY3Ryb25pYy1yZXNvdXJjZS1udW0+MTAuMTE5NC9qbHIuRDAyMTEzOTwvZWxlY3Ryb25pYy1y
ZXNvdXJjZS1udW0+PHJlbW90ZS1kYXRhYmFzZS1wcm92aWRlcj5OTE08L3JlbW90ZS1kYXRhYmFz
ZS1wcm92aWRlcj48bGFuZ3VhZ2U+ZW5nPC9sYW5ndWFnZT48L3JlY29yZD48L0NpdGU+PENpdGU+
PEF1dGhvcj5HYW5ub248L0F1dGhvcj48WWVhcj4yMDE0PC9ZZWFyPjxSZWNOdW0+Mzk8L1JlY051
bT48cmVjb3JkPjxyZWMtbnVtYmVyPjM5PC9yZWMtbnVtYmVyPjxmb3JlaWduLWtleXM+PGtleSBh
cHA9IkVOIiBkYi1pZD0iNTB6ZjkydjJqeDUwZHJldHRyaXZkYWU3ZDJwc3ZwOWU5cjVhIiB0aW1l
c3RhbXA9IjE1OTk4MTc0MDMiPjM5PC9rZXk+PC9mb3JlaWduLWtleXM+PHJlZi10eXBlIG5hbWU9
IkpvdXJuYWwgQXJ0aWNsZSI+MTc8L3JlZi10eXBlPjxjb250cmlidXRvcnM+PGF1dGhvcnM+PGF1
dGhvcj5HYW5ub24sIEIuPC9hdXRob3I+PGF1dGhvcj5LYWxpd2lsZSwgQy48L2F1dGhvcj48YXV0
aG9yPkFyc2NvdHQsIFMuIEEuPC9hdXRob3I+PGF1dGhvcj5TY2htYWVsemxlLCBTLjwvYXV0aG9y
PjxhdXRob3I+Q2hpbGVzaGUsIEouPC9hdXRob3I+PGF1dGhvcj5LYWx1bmd3YW5hLCBOLjwvYXV0
aG9yPjxhdXRob3I+TW9zb25kYSwgTS48L2F1dGhvcj48YXV0aG9yPlBpeGxleSwgSy48L2F1dGhv
cj48YXV0aG9yPk1hc2ksIEMuPC9hdXRob3I+PGF1dGhvcj5UYW51bWloYXJkam8sIFMuIEEuPC9h
dXRob3I+PC9hdXRob3JzPjwvY29udHJpYnV0b3JzPjx0aXRsZXM+PHRpdGxlPkJpb2ZvcnRpZmll
ZCBvcmFuZ2UgbWFpemUgaXMgYXMgZWZmaWNhY2lvdXMgYXMgYSB2aXRhbWluIEEgc3VwcGxlbWVu
dCBpbiBaYW1iaWFuIGNoaWxkcmVuIGV2ZW4gaW4gdGhlIHByZXNlbmNlIG9mIGhpZ2ggbGl2ZXIg
cmVzZXJ2ZXMgb2Ygdml0YW1pbiBBOiBhIGNvbW11bml0eS1iYXNlZCwgcmFuZG9taXplZCBwbGFj
ZWJvLWNvbnRyb2xsZWQgdHJpYWw8L3RpdGxlPjxzZWNvbmRhcnktdGl0bGU+QW1lcmljYW4gSm91
cm5hbCBvZiBDbGluaWNhbCBOdXRyaXRpb248L3NlY29uZGFyeS10aXRsZT48L3RpdGxlcz48cGVy
aW9kaWNhbD48ZnVsbC10aXRsZT5BbWVyaWNhbiBKb3VybmFsIG9mIENsaW5pY2FsIE51dHJpdGlv
bjwvZnVsbC10aXRsZT48L3BlcmlvZGljYWw+PHBhZ2VzPjE1NDEtMTU1MDwvcGFnZXM+PHZvbHVt
ZT4xMDA8L3ZvbHVtZT48bnVtYmVyPjY8L251bWJlcj48ZGF0ZXM+PHllYXI+MjAxNDwveWVhcj48
cHViLWRhdGVzPjxkYXRlPkRlYzwvZGF0ZT48L3B1Yi1kYXRlcz48L2RhdGVzPjxpc2JuPjAwMDIt
OTE2NTwvaXNibj48YWNjZXNzaW9uLW51bT5XT1M6MDAwMzQ1MjY3NjAwMDE3PC9hY2Nlc3Npb24t
bnVtPjx1cmxzPjxyZWxhdGVkLXVybHM+PHVybD4mbHQ7R28gdG8gSVNJJmd0OzovL1dPUzowMDAz
NDUyNjc2MDAwMTc8L3VybD48L3JlbGF0ZWQtdXJscz48L3VybHM+PGVsZWN0cm9uaWMtcmVzb3Vy
Y2UtbnVtPjEwLjM5NDUvYWpjbi4xMTQuMDg3Mzc5PC9lbGVjdHJvbmljLXJlc291cmNlLW51bT48
L3JlY29yZD48L0NpdGU+PENpdGU+PEF1dGhvcj5PeGxleTwvQXV0aG9yPjxZZWFyPjIwMTQ8L1ll
YXI+PFJlY051bT42NDwvUmVjTnVtPjxyZWNvcmQ+PHJlYy1udW1iZXI+NjQ8L3JlYy1udW1iZXI+
PGZvcmVpZ24ta2V5cz48a2V5IGFwcD0iRU4iIGRiLWlkPSI1MHpmOTJ2Mmp4NTBkcmV0dHJpdmRh
ZTdkMnBzdnA5ZTlyNWEiIHRpbWVzdGFtcD0iMTYwMDg1NjA3NCI+NjQ8L2tleT48L2ZvcmVpZ24t
a2V5cz48cmVmLXR5cGUgbmFtZT0iSm91cm5hbCBBcnRpY2xlIj4xNzwvcmVmLXR5cGU+PGNvbnRy
aWJ1dG9ycz48YXV0aG9ycz48YXV0aG9yPk94bGV5LCBBLjwvYXV0aG9yPjxhdXRob3I+QmVycnks
IFAuPC9hdXRob3I+PGF1dGhvcj5UYXlsb3IsIEcuIEEuPC9hdXRob3I+PGF1dGhvcj5Db3dlbGws
IEouPC9hdXRob3I+PGF1dGhvcj5IYWxsLCBNLiBKLjwvYXV0aG9yPjxhdXRob3I+SGVza2V0aCwg
Si48L2F1dGhvcj48YXV0aG9yPkxpZXR6LCBHLjwvYXV0aG9yPjxhdXRob3I+Qm9kZHksIEEuIFYu
PC9hdXRob3I+PC9hdXRob3JzPjwvY29udHJpYnV0b3JzPjx0aXRsZXM+PHRpdGxlPkFuIExDL01T
L01TIG1ldGhvZCBmb3Igc3RhYmxlIGlzb3RvcGUgZGlsdXRpb24gc3R1ZGllcyBvZiBiZXRhLWNh
cm90ZW5lIGJpb2F2YWlsYWJpbGl0eSwgYmlvY29udmVyc2lvbiwgYW5kIHZpdGFtaW4gQSBzdGF0
dXMgaW4gaHVtYW5zPC90aXRsZT48c2Vjb25kYXJ5LXRpdGxlPkpvdXJuYWwgb2YgTGlwaWQgUmVz
ZWFyY2g8L3NlY29uZGFyeS10aXRsZT48L3RpdGxlcz48cGVyaW9kaWNhbD48ZnVsbC10aXRsZT5K
b3VybmFsIG9mIExpcGlkIFJlc2VhcmNoPC9mdWxsLXRpdGxlPjwvcGVyaW9kaWNhbD48cGFnZXM+
MzE5LTMyODwvcGFnZXM+PHZvbHVtZT41NTwvdm9sdW1lPjxudW1iZXI+MjwvbnVtYmVyPjxrZXl3
b3Jkcz48a2V5d29yZD5iZXRhLWNhcm90ZW5lIDE1LDE1ICZhcG9zOy1tb25vb3h5Z2VuYXNlPC9r
ZXl3b3JkPjxrZXl3b3JkPmNhcm90ZW5vaWQgbWV0YWJvbGlzbTwva2V5d29yZD48a2V5d29yZD5y
ZXRpbm9sPC9rZXl3b3JkPjxrZXl3b3JkPm1ldGFib2xpc208L2tleXdvcmQ+PGtleXdvcmQ+cmV0
aW55bCBlc3RlcnM8L2tleXdvcmQ+PGtleXdvcmQ+dGFuZGVtIG1hc3Mgc3BlY3Ryb21ldHJ5PC9r
ZXl3b3JkPjxrZXl3b3JkPnBlcmZvcm1hbmNlIGxpcXVpZC1jaHJvbWF0b2dyYXBoeTwva2V5d29y
ZD48a2V5d29yZD5pb25pemF0aW9uIG1hc3Mtc3BlY3Ryb21ldHJ5PC9rZXl3b3JkPjxrZXl3b3Jk
PmNoeWxvbWljcm9uIHJlbW5hbnQgY2xlYXJhbmNlPC9rZXl3b3JkPjxrZXl3b3JkPmludGVzdGlu
YWwtYWJzb3JwdGlvbjwva2V5d29yZD48a2V5d29yZD5hZHVsdCB2b2x1bnRlZXI8L2tleXdvcmQ+
PGtleXdvcmQ+cmV0aW55bCBlc3RlcnM8L2tleXdvcmQ+PGtleXdvcmQ+ZG91YmxlLXRyYWNlcjwv
a2V5d29yZD48a2V5d29yZD5tZXRhYm9saXNtPC9rZXl3b3JkPjxrZXl3b3JkPmNvbnZlcnNpb248
L2tleXdvcmQ+PGtleXdvcmQ+cHJvdml0YW1pbjwva2V5d29yZD48L2tleXdvcmRzPjxkYXRlcz48
eWVhcj4yMDE0PC95ZWFyPjxwdWItZGF0ZXM+PGRhdGU+RmViPC9kYXRlPjwvcHViLWRhdGVzPjwv
ZGF0ZXM+PGlzYm4+MDAyMi0yMjc1PC9pc2JuPjxhY2Nlc3Npb24tbnVtPldPUzowMDAzMzA1MzU4
MDAwMTc8L2FjY2Vzc2lvbi1udW0+PHVybHM+PHJlbGF0ZWQtdXJscz48dXJsPiZsdDtHbyB0byBJ
U0kmZ3Q7Oi8vV09TOjAwMDMzMDUzNTgwMDAxNzwvdXJsPjwvcmVsYXRlZC11cmxzPjwvdXJscz48
ZWxlY3Ryb25pYy1yZXNvdXJjZS1udW0+MTAuMTE5NC9qbHIuRDA0MDIwNDwvZWxlY3Ryb25pYy1y
ZXNvdXJjZS1udW0+PC9yZWNvcmQ+PC9DaXRlPjxDaXRlPjxBdXRob3I+T3hsZXk8L0F1dGhvcj48
WWVhcj4yMDIxPC9ZZWFyPjxSZWNOdW0+MTkyPC9SZWNOdW0+PHJlY29yZD48cmVjLW51bWJlcj4x
OTI8L3JlYy1udW1iZXI+PGZvcmVpZ24ta2V5cz48a2V5IGFwcD0iRU4iIGRiLWlkPSI1MHpmOTJ2
Mmp4NTBkcmV0dHJpdmRhZTdkMnBzdnA5ZTlyNWEiIHRpbWVzdGFtcD0iMTYyMjQ2NTEyMyI+MTky
PC9rZXk+PC9mb3JlaWduLWtleXM+PHJlZi10eXBlIG5hbWU9IkpvdXJuYWwgQXJ0aWNsZSI+MTc8
L3JlZi10eXBlPjxjb250cmlidXRvcnM+PGF1dGhvcnM+PGF1dGhvcj5PeGxleSwgQS48L2F1dGhv
cj48YXV0aG9yPkVuZ2xlLVN0b25lLCBSLjwvYXV0aG9yPjxhdXRob3I+TWlsbGVyLCBKLiBDLjwv
YXV0aG9yPjxhdXRob3I+UmVhcmlvLCBNLiBGLiBELjwvYXV0aG9yPjxhdXRob3I+U3Rvcm1lciwg
QS48L2F1dGhvcj48YXV0aG9yPkNhcGFuemFuYSwgTS4gVi48L2F1dGhvcj48YXV0aG9yPkNhYmFu
aWxsYSwgQy4gVi4gRC48L2F1dGhvcj48YXV0aG9yPkhhc2tlbGwsIE0uIEouPC9hdXRob3I+PGF1
dGhvcj5MaWV0eiwgRy48L2F1dGhvcj48L2F1dGhvcnM+PC9jb250cmlidXRvcnM+PGF1dGgtYWRk
cmVzcz5IdW1hbiBOdXRyaXRpb24gUmVzZWFyY2ggQ2VudHJlLCBQb3B1bGF0aW9uIEhlYWx0aCBT
Y2llbmNlcyBJbnN0aXR1dGUsIE5ld2Nhc3RsZSBVbml2ZXJzaXR5LCBOZXdjYXN0bGUgdXBvbiBU
eW5lLCBVbml0ZWQgS2luZ2RvbS4mI3hEO0luc3RpdHV0ZSBmb3IgR2xvYmFsIE51dHJpdGlvbiwg
RGVwYXJ0bWVudCBvZiBOdXRyaXRpb24sIFVuaXZlcnNpdHkgb2YgQ2FsaWZvcm5pYSwgRGF2aXMs
IENBLCBVU0EuJiN4RDtIZWxlbiBLZWxsZXIgSW50ZXJuYXRpb25hbCwgTWFsYXRlLCBNYW5pbGEs
IFBoaWxpcHBpbmVzLiYjeEQ7Rm9vZCBhbmQgTnV0cml0aW9uIFJlc2VhcmNoIEluc3RpdHV0ZSwg
RGVwYXJ0bWVudCBvZiBTY2llbmNlIGFuZCBUZWNobm9sb2d5LCBCaWN1dGFuLCBUYWd1aWcgQ2l0
eSwgUGhpbGlwcGluZXMuPC9hdXRoLWFkZHJlc3M+PHRpdGxlcz48dGl0bGU+RGV0ZXJtaW5hdGlv
biBvZiBWaXRhbWluIEEgVG90YWwgQm9keSBTdG9yZXMgaW4gQ2hpbGRyZW4gZnJvbSBEcmllZCBT
ZXJ1bSBTcG90czogQXBwbGljYXRpb24gaW4gYSBMb3ctIGFuZCBNaWRkbGUtSW5jb21lIENvdW50
cnkgQ29tbXVuaXR5IFNldHRpbmc8L3RpdGxlPjxzZWNvbmRhcnktdGl0bGU+SiBOdXRyPC9zZWNv
bmRhcnktdGl0bGU+PC90aXRsZXM+PHBlcmlvZGljYWw+PGZ1bGwtdGl0bGU+SiBOdXRyPC9mdWxs
LXRpdGxlPjwvcGVyaW9kaWNhbD48cGFnZXM+MTM0MS0xMzQ2PC9wYWdlcz48dm9sdW1lPjE1MTwv
dm9sdW1lPjxudW1iZXI+NTwvbnVtYmVyPjxlZGl0aW9uPjIwMjEvMDMvMjQ8L2VkaXRpb24+PGtl
eXdvcmRzPjxrZXl3b3JkPlBoaWxpcHBpbmVzPC9rZXl3b3JkPjxrZXl3b3JkPmNoaWxkcmVuPC9r
ZXl3b3JkPjxrZXl3b3JkPmRyaWVkIGJsb29kIHNwb3RzPC9rZXl3b3JkPjxrZXl3b3JkPmRyaWVk
IHNlcnVtIHNwb3RzPC9rZXl3b3JkPjxrZXl3b3JkPmxpcXVpZCBjaHJvbWF0b2dyYXBoeSB0YW5k
ZW0gbWFzcyBzcGVjdHJvbWV0cnk8L2tleXdvcmQ+PGtleXdvcmQ+cmV0aW5vbCBpc290b3BlIGRp
bHV0aW9uPC9rZXl3b3JkPjxrZXl3b3JkPnN0YWJsZSBpc290b3Blczwva2V5d29yZD48a2V5d29y
ZD50b3RhbCBib2R5IHN0b3Jlczwva2V5d29yZD48a2V5d29yZD52aXRhbWluIEEgc3RhdHVzPC9r
ZXl3b3JkPjwva2V5d29yZHM+PGRhdGVzPjx5ZWFyPjIwMjE8L3llYXI+PHB1Yi1kYXRlcz48ZGF0
ZT5NYXkgMTE8L2RhdGU+PC9wdWItZGF0ZXM+PC9kYXRlcz48aXNibj4wMDIyLTMxNjYgKFByaW50
KSYjeEQ7MDAyMi0zMTY2PC9pc2JuPjxhY2Nlc3Npb24tbnVtPjMzNzU1MTU1PC9hY2Nlc3Npb24t
bnVtPjx1cmxzPjwvdXJscz48Y3VzdG9tMj5QTUM4MTEyNzc2PC9jdXN0b20yPjxlbGVjdHJvbmlj
LXJlc291cmNlLW51bT4xMC4xMDkzL2puL254YWE0NDY8L2VsZWN0cm9uaWMtcmVzb3VyY2UtbnVt
PjxyZW1vdGUtZGF0YWJhc2UtcHJvdmlkZXI+TkxNPC9yZW1vdGUtZGF0YWJhc2UtcHJvdmlkZXI+
PGxhbmd1YWdlPmVuZzwvbGFuZ3VhZ2U+PC9yZWNvcmQ+PC9DaXRlPjxDaXRlPjxBdXRob3I+T3hs
ZXk8L0F1dGhvcj48WWVhcj4yMDIyPC9ZZWFyPjxSZWNOdW0+NDg3PC9SZWNOdW0+PHJlY29yZD48
cmVjLW51bWJlcj40ODc8L3JlYy1udW1iZXI+PGZvcmVpZ24ta2V5cz48a2V5IGFwcD0iRU4iIGRi
LWlkPSI1MHpmOTJ2Mmp4NTBkcmV0dHJpdmRhZTdkMnBzdnA5ZTlyNWEiIHRpbWVzdGFtcD0iMTcx
ODc4Mjg2MSI+NDg3PC9rZXk+PC9mb3JlaWduLWtleXM+PHJlZi10eXBlIG5hbWU9IkpvdXJuYWwg
QXJ0aWNsZSI+MTc8L3JlZi10eXBlPjxjb250cmlidXRvcnM+PGF1dGhvcnM+PGF1dGhvcj5PeGxl
eSwgQS48L2F1dGhvcj48YXV0aG9yPkxpZXR6LCBHLjwvYXV0aG9yPjwvYXV0aG9ycz48L2NvbnRy
aWJ1dG9ycz48YXV0aC1hZGRyZXNzPkh1bWFuIE51dHJpdGlvbiBSZXNlYXJjaCBDZW50cmUsIFBv
cHVsYXRpb24gSGVhbHRoIFNjaWVuY2VzIEluc3RpdHV0ZSwgTmV3Y2FzdGxlIFVuaXZlcnNpdHks
IE5ld2Nhc3RsZSB1cG9uIFR5bmUsIFVuaXRlZCBLaW5nZG9tLiYjeEQ7SHVtYW4gTnV0cml0aW9u
IFJlc2VhcmNoIENlbnRyZSwgUG9wdWxhdGlvbiBIZWFsdGggU2NpZW5jZXMgSW5zdGl0dXRlLCBO
ZXdjYXN0bGUgVW5pdmVyc2l0eSwgTmV3Y2FzdGxlIHVwb24gVHluZSwgVW5pdGVkIEtpbmdkb20u
IEVsZWN0cm9uaWMgYWRkcmVzczogZ2VvcmcubGlldHpAbmNsLmFjLnVrLjwvYXV0aC1hZGRyZXNz
Pjx0aXRsZXM+PHRpdGxlPlVzZSBvZiBzdGFibGUgaXNvdG9wZXMgdG8gc3R1ZHkgYmlvY29udmVy
c2lvbiBhbmQgYmlvZWZmaWNhY3kgb2YgcHJvdml0YW1pbiBBIGNhcm90ZW5vaWRzPC90aXRsZT48
c2Vjb25kYXJ5LXRpdGxlPk1ldGhvZHMgRW56eW1vbDwvc2Vjb25kYXJ5LXRpdGxlPjwvdGl0bGVz
PjxwZXJpb2RpY2FsPjxmdWxsLXRpdGxlPk1ldGhvZHMgRW56eW1vbDwvZnVsbC10aXRsZT48L3Bl
cmlvZGljYWw+PHBhZ2VzPjM5OS00MjI8L3BhZ2VzPjx2b2x1bWU+NjcwPC92b2x1bWU+PGVkaXRp
b24+MjAyMjAzMTE8L2VkaXRpb24+PGtleXdvcmRzPjxrZXl3b3JkPkFuaW1hbHM8L2tleXdvcmQ+
PGtleXdvcmQ+QmV0YS1DcnlwdG94YW50aGluL2FuYWx5c2lzPC9rZXl3b3JkPjxrZXl3b3JkPkNh
cm90ZW5vaWRzPC9rZXl3b3JkPjxrZXl3b3JkPkNocm9tYXRvZ3JhcGh5LCBMaXF1aWQ8L2tleXdv
cmQ+PGtleXdvcmQ+SHVtYW5zPC9rZXl3b3JkPjxrZXl3b3JkPklzb3RvcGVzPC9rZXl3b3JkPjxr
ZXl3b3JkPipQcm92aXRhbWlucy9hbmFseXNpczwva2V5d29yZD48a2V5d29yZD5UYW5kZW0gTWFz
cyBTcGVjdHJvbWV0cnk8L2tleXdvcmQ+PGtleXdvcmQ+KlZpdGFtaW4gQS9hbmFseXNpczwva2V5
d29yZD48a2V5d29yZD5iZXRhIENhcm90ZW5lL2FuYWx5c2lzPC9rZXl3b3JkPjxrZXl3b3JkPkJp
b2F2YWlsYWJpbGl0eTwva2V5d29yZD48a2V5d29yZD5CaW9jb252ZXJzaW9uPC9rZXl3b3JkPjxr
ZXl3b3JkPkJpb2VmZmljYWN5PC9rZXl3b3JkPjxrZXl3b3JkPkxjLW1zL21zPC9rZXl3b3JkPjxr
ZXl3b3JkPlByb3ZpdGFtaW4gQSBjYXJvdGVub2lkczwva2V5d29yZD48a2V5d29yZD5TdGFibGUg
aXNvdG9wZXM8L2tleXdvcmQ+PGtleXdvcmQ+Vml0YW1pbiBBPC9rZXl3b3JkPjxrZXl3b3JkPs6y
LUNhcm90ZW5lPC9rZXl3b3JkPjxrZXl3b3JkPs6yLUNyeXB0b3hhbnRoaW48L2tleXdvcmQ+PC9r
ZXl3b3Jkcz48ZGF0ZXM+PHllYXI+MjAyMjwveWVhcj48L2RhdGVzPjxpc2JuPjAwNzYtNjg3OTwv
aXNibj48YWNjZXNzaW9uLW51bT4zNTg3MTg0MjwvYWNjZXNzaW9uLW51bT48dXJscz48L3VybHM+
PGVsZWN0cm9uaWMtcmVzb3VyY2UtbnVtPjEwLjEwMTYvYnMubWllLjIwMjIuMDEuMDE4PC9lbGVj
dHJvbmljLXJlc291cmNlLW51bT48cmVtb3RlLWRhdGFiYXNlLXByb3ZpZGVyPk5MTTwvcmVtb3Rl
LWRhdGFiYXNlLXByb3ZpZGVyPjxsYW5ndWFnZT5lbmc8L2xhbmd1YWdlPjwvcmVjb3JkPjwvQ2l0
ZT48Q2l0ZT48QXV0aG9yPlBhcmtlcjwvQXV0aG9yPjxZZWFyPjE5OTM8L1llYXI+PFJlY051bT4x
OTE8L1JlY051bT48cmVjb3JkPjxyZWMtbnVtYmVyPjE5MTwvcmVjLW51bWJlcj48Zm9yZWlnbi1r
ZXlzPjxrZXkgYXBwPSJFTiIgZGItaWQ9IjUwemY5MnYyang1MGRyZXR0cml2ZGFlN2QycHN2cDll
OXI1YSIgdGltZXN0YW1wPSIxNjIyNDYyMjA1Ij4xOTE8L2tleT48L2ZvcmVpZ24ta2V5cz48cmVm
LXR5cGUgbmFtZT0iSm91cm5hbCBBcnRpY2xlIj4xNzwvcmVmLXR5cGU+PGNvbnRyaWJ1dG9ycz48
YXV0aG9ycz48YXV0aG9yPlBhcmtlciwgUi4gUy48L2F1dGhvcj48YXV0aG9yPlN3YW5zb24sIEou
IEUuPC9hdXRob3I+PGF1dGhvcj5NYXJtb3IsIEIuPC9hdXRob3I+PGF1dGhvcj5Hb29kbWFuLCBL
LiBKLjwvYXV0aG9yPjxhdXRob3I+U3BpZWxtYW4sIEEuIEIuPC9hdXRob3I+PGF1dGhvcj5CcmVu
bmEsIEouIFQuPC9hdXRob3I+PGF1dGhvcj5WaWVyZWNrLCBTLiBNLjwvYXV0aG9yPjxhdXRob3I+
Q2FuZmllbGQsIFcuIEsuPC9hdXRob3I+PC9hdXRob3JzPjwvY29udHJpYnV0b3JzPjxhdXRoLWFk
ZHJlc3M+RGl2aXNpb24gb2YgTnV0cml0aW9uYWwgU2NpZW5jZXMsIENvcm5lbGwgVW5pdmVyc2l0
eSwgSXRoYWNhLCBOZXcgWW9yayAxNDg1My02MzAxLjwvYXV0aC1hZGRyZXNzPjx0aXRsZXM+PHRp
dGxlPlN0dWR5IG9mIGJldGEtY2Fyb3RlbmUgbWV0YWJvbGlzbSBpbiBodW1hbnMgdXNpbmcgMTND
LWJldGEtY2Fyb3RlbmUgYW5kIGhpZ2ggcHJlY2lzaW9uIGlzb3RvcGUgcmF0aW8gbWFzcyBzcGVj
dHJvbWV0cnk8L3RpdGxlPjxzZWNvbmRhcnktdGl0bGU+QW5uIE4gWSBBY2FkIFNjaTwvc2Vjb25k
YXJ5LXRpdGxlPjwvdGl0bGVzPjxwZXJpb2RpY2FsPjxmdWxsLXRpdGxlPkFubiBOIFkgQWNhZCBT
Y2k8L2Z1bGwtdGl0bGU+PC9wZXJpb2RpY2FsPjxwYWdlcz44Ni05NTwvcGFnZXM+PHZvbHVtZT42
OTE8L3ZvbHVtZT48ZWRpdGlvbj4xOTkzLzEyLzMxPC9lZGl0aW9uPjxrZXl3b3Jkcz48a2V5d29y
ZD5BZHVsdDwva2V5d29yZD48a2V5d29yZD5DYXJib24gSXNvdG9wZXM8L2tleXdvcmQ+PGtleXdv
cmQ+Q2Fyb3Rlbm9pZHMvYmxvb2QvKm1ldGFib2xpc20vcGhhcm1hY29raW5ldGljczwva2V5d29y
ZD48a2V5d29yZD5DaGxvcm9waHl0YS9tZXRhYm9saXNtPC9rZXl3b3JkPjxrZXl3b3JkPkNocm9t
YXRvZ3JhcGh5LCBIaWdoIFByZXNzdXJlIExpcXVpZDwva2V5d29yZD48a2V5d29yZD5IdW1hbnM8
L2tleXdvcmQ+PGtleXdvcmQ+SXNvdG9wZSBMYWJlbGluZy9tZXRob2RzPC9rZXl3b3JkPjxrZXl3
b3JkPktpbmV0aWNzPC9rZXl3b3JkPjxrZXl3b3JkPk1hbGU8L2tleXdvcmQ+PGtleXdvcmQ+TWFz
cyBTcGVjdHJvbWV0cnkvbWV0aG9kczwva2V5d29yZD48a2V5d29yZD5UaW1lIEZhY3RvcnM8L2tl
eXdvcmQ+PGtleXdvcmQ+YmV0YSBDYXJvdGVuZTwva2V5d29yZD48L2tleXdvcmRzPjxkYXRlcz48
eWVhcj4xOTkzPC95ZWFyPjxwdWItZGF0ZXM+PGRhdGU+RGVjIDMxPC9kYXRlPjwvcHViLWRhdGVz
PjwvZGF0ZXM+PGlzYm4+MDA3Ny04OTIzIChQcmludCkmI3hEOzAwNzctODkyMzwvaXNibj48YWNj
ZXNzaW9uLW51bT44MTI5MzIyPC9hY2Nlc3Npb24tbnVtPjx1cmxzPjwvdXJscz48ZWxlY3Ryb25p
Yy1yZXNvdXJjZS1udW0+MTAuMTExMS9qLjE3NDktNjYzMi4xOTkzLnRiMjYxNjAueDwvZWxlY3Ry
b25pYy1yZXNvdXJjZS1udW0+PHJlbW90ZS1kYXRhYmFzZS1wcm92aWRlcj5OTE08L3JlbW90ZS1k
YXRhYmFzZS1wcm92aWRlcj48bGFuZ3VhZ2U+ZW5nPC9sYW5ndWFnZT48L3JlY29yZD48L0NpdGU+
PENpdGU+PEF1dGhvcj5UYW5nPC9BdXRob3I+PFllYXI+MTk5ODwvWWVhcj48UmVjTnVtPjE4MDwv
UmVjTnVtPjxyZWNvcmQ+PHJlYy1udW1iZXI+MTgwPC9yZWMtbnVtYmVyPjxmb3JlaWduLWtleXM+
PGtleSBhcHA9IkVOIiBkYi1pZD0iNTB6ZjkydjJqeDUwZHJldHRyaXZkYWU3ZDJwc3ZwOWU5cjVh
IiB0aW1lc3RhbXA9IjE2MTI3ODIxNzAiPjE4MDwva2V5PjwvZm9yZWlnbi1rZXlzPjxyZWYtdHlw
ZSBuYW1lPSJKb3VybmFsIEFydGljbGUiPjE3PC9yZWYtdHlwZT48Y29udHJpYnV0b3JzPjxhdXRo
b3JzPjxhdXRob3I+VGFuZywgRy4gVy48L2F1dGhvcj48YXV0aG9yPlFpbiwgSi48L2F1dGhvcj48
YXV0aG9yPkRvbG5pa293c2tpLCBHLjwvYXV0aG9yPjwvYXV0aG9ycz48L2NvbnRyaWJ1dG9ycz48
dGl0bGVzPjx0aXRsZT5EZXV0ZXJpdW0gZW5yaWNobWVudCBvZiByZXRpbm9sIGluIGh1bWFucyBk
ZXRlcm1pbmVkIGJ5IGdhcyBjaHJvbWF0b2dyYXBoeSBlbGVjdHJvbiBjYXB0dXJlIG5lZ2F0aXZl
IGNoZW1pY2FsIGlvbml6YXRpb24gbWFzcyBzcGVjdHJvbWV0cnk8L3RpdGxlPjxzZWNvbmRhcnkt
dGl0bGU+Sm91cm5hbCBvZiBOdXRyaXRpb25hbCBCaW9jaGVtaXN0cnk8L3NlY29uZGFyeS10aXRs
ZT48L3RpdGxlcz48cGVyaW9kaWNhbD48ZnVsbC10aXRsZT5Kb3VybmFsIG9mIE51dHJpdGlvbmFs
IEJpb2NoZW1pc3RyeTwvZnVsbC10aXRsZT48L3BlcmlvZGljYWw+PHBhZ2VzPjQwOC00MTQ8L3Bh
Z2VzPjx2b2x1bWU+OTwvdm9sdW1lPjxudW1iZXI+NzwvbnVtYmVyPjxkYXRlcz48eWVhcj4xOTk4
PC95ZWFyPjxwdWItZGF0ZXM+PGRhdGU+SnVsPC9kYXRlPjwvcHViLWRhdGVzPjwvZGF0ZXM+PGlz
Ym4+MDk1NS0yODYzPC9pc2JuPjxhY2Nlc3Npb24tbnVtPldPUzowMDAwNzUwNTYzMDAwMDc8L2Fj
Y2Vzc2lvbi1udW0+PHVybHM+PHJlbGF0ZWQtdXJscz48dXJsPiZsdDtHbyB0byBJU0kmZ3Q7Oi8v
V09TOjAwMDA3NTA1NjMwMDAwNzwvdXJsPjwvcmVsYXRlZC11cmxzPjwvdXJscz48ZWxlY3Ryb25p
Yy1yZXNvdXJjZS1udW0+MTAuMTAxNi9zMDk1NS0yODYzKDk4KTAwMDI2LTY8L2VsZWN0cm9uaWMt
cmVzb3VyY2UtbnVtPjwvcmVjb3JkPjwvQ2l0ZT48Q2l0ZT48QXV0aG9yPlRhbmc8L0F1dGhvcj48
WWVhcj4yMDAzPC9ZZWFyPjxSZWNOdW0+MzA8L1JlY051bT48cmVjb3JkPjxyZWMtbnVtYmVyPjMw
PC9yZWMtbnVtYmVyPjxmb3JlaWduLWtleXM+PGtleSBhcHA9IkVOIiBkYi1pZD0iNTB6ZjkydjJq
eDUwZHJldHRyaXZkYWU3ZDJwc3ZwOWU5cjVhIiB0aW1lc3RhbXA9IjE1OTk3NTE3NzEiPjMwPC9r
ZXk+PC9mb3JlaWduLWtleXM+PHJlZi10eXBlIG5hbWU9IkpvdXJuYWwgQXJ0aWNsZSI+MTc8L3Jl
Zi10eXBlPjxjb250cmlidXRvcnM+PGF1dGhvcnM+PGF1dGhvcj5UYW5nLCBHLiBXLjwvYXV0aG9y
PjxhdXRob3I+UWluLCBKLjwvYXV0aG9yPjxhdXRob3I+RG9sbmlrb3dza2ksIEcuIEcuPC9hdXRo
b3I+PGF1dGhvcj5SdXNzZWxsLCBSLiBNLjwvYXV0aG9yPjwvYXV0aG9ycz48L2NvbnRyaWJ1dG9y
cz48dGl0bGVzPjx0aXRsZT5TaG9ydC10ZXJtIChpbnRlc3RpbmFsKSBhbmQgbG9uZy10ZXJtIChw
b3N0aW50ZXN0aW5hbCkgY29udmVyc2lvbiBvZiBiZXRhLWNhcm90ZW5lIHRvIHJldGlub2wgaW4g
YWR1bHRzIGFzIGFzc2Vzc2VkIGJ5IGEgc3RhYmxlLWlzb3RvcGUgcmVmZXJlbmNlIG1ldGhvZDwv
dGl0bGU+PHNlY29uZGFyeS10aXRsZT5BbWVyaWNhbiBKb3VybmFsIG9mIENsaW5pY2FsIE51dHJp
dGlvbjwvc2Vjb25kYXJ5LXRpdGxlPjwvdGl0bGVzPjxwZXJpb2RpY2FsPjxmdWxsLXRpdGxlPkFt
ZXJpY2FuIEpvdXJuYWwgb2YgQ2xpbmljYWwgTnV0cml0aW9uPC9mdWxsLXRpdGxlPjwvcGVyaW9k
aWNhbD48cGFnZXM+MjU5LTI2NjwvcGFnZXM+PHZvbHVtZT43ODwvdm9sdW1lPjxudW1iZXI+Mjwv
bnVtYmVyPjxkYXRlcz48eWVhcj4yMDAzPC95ZWFyPjxwdWItZGF0ZXM+PGRhdGU+QXVnPC9kYXRl
PjwvcHViLWRhdGVzPjwvZGF0ZXM+PGlzYm4+MDAwMi05MTY1PC9pc2JuPjxhY2Nlc3Npb24tbnVt
PldPUzowMDAxODQzNjYzMDAwMTE8L2FjY2Vzc2lvbi1udW0+PHVybHM+PHJlbGF0ZWQtdXJscz48
dXJsPiZsdDtHbyB0byBJU0kmZ3Q7Oi8vV09TOjAwMDE4NDM2NjMwMDAxMTwvdXJsPjwvcmVsYXRl
ZC11cmxzPjwvdXJscz48L3JlY29yZD48L0NpdGU+PENpdGU+PEF1dGhvcj5UYW5nPC9BdXRob3I+
PFllYXI+MjAwMjwvWWVhcj48UmVjTnVtPjE3ODwvUmVjTnVtPjxyZWNvcmQ+PHJlYy1udW1iZXI+
MTc4PC9yZWMtbnVtYmVyPjxmb3JlaWduLWtleXM+PGtleSBhcHA9IkVOIiBkYi1pZD0iNTB6Zjky
djJqeDUwZHJldHRyaXZkYWU3ZDJwc3ZwOWU5cjVhIiB0aW1lc3RhbXA9IjE2MTI3ODIxNzAiPjE3
ODwva2V5PjwvZm9yZWlnbi1rZXlzPjxyZWYtdHlwZSBuYW1lPSJKb3VybmFsIEFydGljbGUiPjE3
PC9yZWYtdHlwZT48Y29udHJpYnV0b3JzPjxhdXRob3JzPjxhdXRob3I+VGFuZywgRy4gVy48L2F1
dGhvcj48YXV0aG9yPlFpbiwgSi48L2F1dGhvcj48YXV0aG9yPkhhbywgTC4gWS48L2F1dGhvcj48
YXV0aG9yPllpbiwgUy4gQS48L2F1dGhvcj48YXV0aG9yPlJ1c3NlbGwsIFIuIE0uPC9hdXRob3I+
PC9hdXRob3JzPjwvY29udHJpYnV0b3JzPjx0aXRsZXM+PHRpdGxlPlVzZSBvZiBhIHNob3J0LXRl
cm0gaXNvdG9wZS1kaWx1dGlvbiBtZXRob2QgZm9yIGRldGVybWluaW5nIHRoZSB2aXRhbWluIEEg
c3RhdHVzIG9mIGNoaWxkcmVuPC90aXRsZT48c2Vjb25kYXJ5LXRpdGxlPkFtZXJpY2FuIEpvdXJu
YWwgb2YgQ2xpbmljYWwgTnV0cml0aW9uPC9zZWNvbmRhcnktdGl0bGU+PC90aXRsZXM+PHBlcmlv
ZGljYWw+PGZ1bGwtdGl0bGU+QW1lcmljYW4gSm91cm5hbCBvZiBDbGluaWNhbCBOdXRyaXRpb248
L2Z1bGwtdGl0bGU+PC9wZXJpb2RpY2FsPjxwYWdlcz40MTMtNDE4PC9wYWdlcz48dm9sdW1lPjc2
PC92b2x1bWU+PG51bWJlcj4yPC9udW1iZXI+PGRhdGVzPjx5ZWFyPjIwMDI8L3llYXI+PHB1Yi1k
YXRlcz48ZGF0ZT5BdWc8L2RhdGU+PC9wdWItZGF0ZXM+PC9kYXRlcz48aXNibj4wMDAyLTkxNjU8
L2lzYm4+PGFjY2Vzc2lvbi1udW0+V09TOjAwMDE3NzA0NDkwMDAxOTwvYWNjZXNzaW9uLW51bT48
dXJscz48cmVsYXRlZC11cmxzPjx1cmw+Jmx0O0dvIHRvIElTSSZndDs6Ly9XT1M6MDAwMTc3MDQ0
OTAwMDE5PC91cmw+PC9yZWxhdGVkLXVybHM+PC91cmxzPjwvcmVjb3JkPjwvQ2l0ZT48Q2l0ZT48
QXV0aG9yPlRhbnVtaWhhcmRqbzwvQXV0aG9yPjxZZWFyPjIwMDA8L1llYXI+PFJlY051bT4xNzk8
L1JlY051bT48cmVjb3JkPjxyZWMtbnVtYmVyPjE3OTwvcmVjLW51bWJlcj48Zm9yZWlnbi1rZXlz
PjxrZXkgYXBwPSJFTiIgZGItaWQ9IjUwemY5MnYyang1MGRyZXR0cml2ZGFlN2QycHN2cDllOXI1
YSIgdGltZXN0YW1wPSIxNjEyNzgyMTcwIj4xNzk8L2tleT48L2ZvcmVpZ24ta2V5cz48cmVmLXR5
cGUgbmFtZT0iSm91cm5hbCBBcnRpY2xlIj4xNzwvcmVmLXR5cGU+PGNvbnRyaWJ1dG9ycz48YXV0
aG9ycz48YXV0aG9yPlRhbnVtaWhhcmRqbywgUy4gQS48L2F1dGhvcj48L2F1dGhvcnM+PC9jb250
cmlidXRvcnM+PHRpdGxlcz48dGl0bGU+Vml0YW1pbiBBIHN0YXR1cyBhc3Nlc3NtZW50IGluIHJh
dHMgd2l0aCBDLTEzKDQpLXJldGlueWwgYWNldGF0ZSBhbmQgZ2FzIGNocm9tYXRvZ3JhcGh5L2Nv
bWJ1c3Rpb24vaXNvdG9wZSByYXRpbyBtYXNzIHNwZWN0cm9tZXRyeTwvdGl0bGU+PHNlY29uZGFy
eS10aXRsZT5Kb3VybmFsIG9mIE51dHJpdGlvbjwvc2Vjb25kYXJ5LXRpdGxlPjwvdGl0bGVzPjxw
ZXJpb2RpY2FsPjxmdWxsLXRpdGxlPkpvdXJuYWwgb2YgTnV0cml0aW9uPC9mdWxsLXRpdGxlPjwv
cGVyaW9kaWNhbD48cGFnZXM+Mjg0NC0yODQ5PC9wYWdlcz48dm9sdW1lPjEzMDwvdm9sdW1lPjxu
dW1iZXI+MTE8L251bWJlcj48ZGF0ZXM+PHllYXI+MjAwMDwveWVhcj48cHViLWRhdGVzPjxkYXRl
Pk5vdjwvZGF0ZT48L3B1Yi1kYXRlcz48L2RhdGVzPjxpc2JuPjAwMjItMzE2NjwvaXNibj48YWNj
ZXNzaW9uLW51bT5XT1M6MDAwMTY1MjAyNzAwMDM1PC9hY2Nlc3Npb24tbnVtPjx1cmxzPjxyZWxh
dGVkLXVybHM+PHVybD4mbHQ7R28gdG8gSVNJJmd0OzovL1dPUzowMDAxNjUyMDI3MDAwMzU8L3Vy
bD48L3JlbGF0ZWQtdXJscz48L3VybHM+PC9yZWNvcmQ+PC9DaXRlPjxDaXRlPjxBdXRob3I+dmFu
IEJyZWVtZW48L0F1dGhvcj48WWVhcj4xOTk4PC9ZZWFyPjxSZWNOdW0+MTg4PC9SZWNOdW0+PHJl
Y29yZD48cmVjLW51bWJlcj4xODg8L3JlYy1udW1iZXI+PGZvcmVpZ24ta2V5cz48a2V5IGFwcD0i
RU4iIGRiLWlkPSI1MHpmOTJ2Mmp4NTBkcmV0dHJpdmRhZTdkMnBzdnA5ZTlyNWEiIHRpbWVzdGFt
cD0iMTYyMTQyMDUyMyI+MTg4PC9rZXk+PC9mb3JlaWduLWtleXM+PHJlZi10eXBlIG5hbWU9Ikpv
dXJuYWwgQXJ0aWNsZSI+MTc8L3JlZi10eXBlPjxjb250cmlidXRvcnM+PGF1dGhvcnM+PGF1dGhv
cj52YW4gQnJlZW1lbiwgUi4gQi48L2F1dGhvcj48YXV0aG9yPk5pa29saWMsIEQuPC9hdXRob3I+
PGF1dGhvcj5YdSwgWC48L2F1dGhvcj48YXV0aG9yPlhpb25nLCBZLjwvYXV0aG9yPjxhdXRob3I+
dmFuIExpZXNob3V0LCBNLjwvYXV0aG9yPjxhdXRob3I+V2VzdCwgQy4gRS48L2F1dGhvcj48YXV0
aG9yPlNjaGlsbGluZywgQS4gQi48L2F1dGhvcj48L2F1dGhvcnM+PC9jb250cmlidXRvcnM+PGF1
dGgtYWRkcmVzcz5EZXBhcnRtZW50IG9mIE1lZGljaW5hbCBDaGVtaXN0cnkgYW5kIFBoYXJtYWNv
Z25vc3ksIENvbGxlZ2Ugb2YgUGhhcm1hY3ksIFVuaXZlcnNpdHkgb2YgSWxsaW5vaXMgYXQgQ2hp
Y2FnbyA2MDYxMi03MjMxLCBVU0EuPC9hdXRoLWFkZHJlc3M+PHRpdGxlcz48dGl0bGU+RGV2ZWxv
cG1lbnQgb2YgYSBtZXRob2QgZm9yIHF1YW50aXRhdGlvbiBvZiByZXRpbm9sIGFuZCByZXRpbnls
IHBhbG1pdGF0ZSBpbiBodW1hbiBzZXJ1bSB1c2luZyBoaWdoLXBlcmZvcm1hbmNlIGxpcXVpZCBj
aHJvbWF0b2dyYXBoeS1hdG1vc3BoZXJpYyBwcmVzc3VyZSBjaGVtaWNhbCBpb25pemF0aW9uLW1h
c3Mgc3BlY3Ryb21ldHJ5PC90aXRsZT48c2Vjb25kYXJ5LXRpdGxlPkogQ2hyb21hdG9nciBBPC9z
ZWNvbmRhcnktdGl0bGU+PC90aXRsZXM+PHBlcmlvZGljYWw+PGZ1bGwtdGl0bGU+SiBDaHJvbWF0
b2dyIEE8L2Z1bGwtdGl0bGU+PC9wZXJpb2RpY2FsPjxwYWdlcz4yNDUtNTE8L3BhZ2VzPjx2b2x1
bWU+Nzk0PC92b2x1bWU+PG51bWJlcj4xLTI8L251bWJlcj48ZWRpdGlvbj4xOTk4LzAzLzEwPC9l
ZGl0aW9uPjxrZXl3b3Jkcz48a2V5d29yZD5DaHJvbWF0b2dyYXBoeSwgSGlnaCBQcmVzc3VyZSBM
aXF1aWQ8L2tleXdvcmQ+PGtleXdvcmQ+RGl0ZXJwZW5lczwva2V5d29yZD48a2V5d29yZD5IZXhh
bmVzL2NoZW1pc3RyeTwva2V5d29yZD48a2V5d29yZD5IdW1hbnM8L2tleXdvcmQ+PGtleXdvcmQ+
TWFzcyBTcGVjdHJvbWV0cnk8L2tleXdvcmQ+PGtleXdvcmQ+UmV0aW55bCBFc3RlcnM8L2tleXdv
cmQ+PGtleXdvcmQ+Vml0YW1pbiBBLyphbmFsb2dzICZhbXA7IGRlcml2YXRpdmVzL2Jsb29kPC9r
ZXl3b3JkPjwva2V5d29yZHM+PGRhdGVzPjx5ZWFyPjE5OTg8L3llYXI+PHB1Yi1kYXRlcz48ZGF0
ZT5KYW4gMjM8L2RhdGU+PC9wdWItZGF0ZXM+PC9kYXRlcz48aXNibj4wMDIxLTk2NzMgKFByaW50
KSYjeEQ7MDAyMS05NjczPC9pc2JuPjxhY2Nlc3Npb24tbnVtPjk0OTE1NjI8L2FjY2Vzc2lvbi1u
dW0+PHVybHM+PC91cmxzPjxlbGVjdHJvbmljLXJlc291cmNlLW51bT4xMC4xMDE2L3MwMDIxLTk2
NzMoOTcpMDExMzgtMjwvZWxlY3Ryb25pYy1yZXNvdXJjZS1udW0+PHJlbW90ZS1kYXRhYmFzZS1w
cm92aWRlcj5OTE08L3JlbW90ZS1kYXRhYmFzZS1wcm92aWRlcj48bGFuZ3VhZ2U+ZW5nPC9sYW5n
dWFnZT48L3JlY29yZD48L0NpdGU+PC9FbmROb3RlPn==
</w:fldData>
        </w:fldChar>
      </w:r>
      <w:r w:rsidR="00C40816" w:rsidRPr="005D4C28">
        <w:instrText xml:space="preserve"> ADDIN EN.CITE.DATA </w:instrText>
      </w:r>
      <w:r w:rsidR="00C40816" w:rsidRPr="005D4C28">
        <w:fldChar w:fldCharType="end"/>
      </w:r>
      <w:r w:rsidR="00B67C06" w:rsidRPr="005D4C28">
        <w:fldChar w:fldCharType="separate"/>
      </w:r>
      <w:r w:rsidR="00C40816" w:rsidRPr="005D4C28">
        <w:rPr>
          <w:vertAlign w:val="superscript"/>
        </w:rPr>
        <w:t>16-26</w:t>
      </w:r>
      <w:r w:rsidR="00B67C06" w:rsidRPr="005D4C28">
        <w:fldChar w:fldCharType="end"/>
      </w:r>
      <w:r w:rsidR="00C55336" w:rsidRPr="005D4C28">
        <w:t>.</w:t>
      </w:r>
      <w:r w:rsidR="002506EA" w:rsidRPr="005D4C28">
        <w:t xml:space="preserve"> </w:t>
      </w:r>
      <w:r w:rsidR="000179CD" w:rsidRPr="005D4C28">
        <w:t xml:space="preserve">Importantly, </w:t>
      </w:r>
      <w:r w:rsidR="0045062D" w:rsidRPr="005D4C28">
        <w:t xml:space="preserve">LC-MS/MS combines high sensitivity, specificity, and operational simplicity with the ability to directly measure both native and labeled retinol in complex matrices. </w:t>
      </w:r>
      <w:r w:rsidR="000179CD" w:rsidRPr="005D4C28">
        <w:t>Thus</w:t>
      </w:r>
      <w:r w:rsidR="00C40816" w:rsidRPr="005D4C28">
        <w:t>, t</w:t>
      </w:r>
      <w:r w:rsidR="00A511C0" w:rsidRPr="005D4C28">
        <w:t xml:space="preserve">o </w:t>
      </w:r>
      <w:r w:rsidR="009B0CBB" w:rsidRPr="005D4C28">
        <w:t xml:space="preserve">avoid time-consuming sample preparation, such as preparative </w:t>
      </w:r>
      <w:r w:rsidR="00503A5A" w:rsidRPr="005D4C28">
        <w:t>high-performance liquid chromatography (</w:t>
      </w:r>
      <w:r w:rsidR="009B0CBB" w:rsidRPr="005D4C28">
        <w:t>HPLC</w:t>
      </w:r>
      <w:r w:rsidR="00503A5A" w:rsidRPr="005D4C28">
        <w:t>)</w:t>
      </w:r>
      <w:r w:rsidR="009B0CBB" w:rsidRPr="005D4C28">
        <w:t xml:space="preserve"> </w:t>
      </w:r>
      <w:r w:rsidR="00512978" w:rsidRPr="005D4C28">
        <w:t xml:space="preserve">for IRMS </w:t>
      </w:r>
      <w:r w:rsidR="009B0CBB" w:rsidRPr="005D4C28">
        <w:t xml:space="preserve">or derivatization </w:t>
      </w:r>
      <w:r w:rsidR="00512978" w:rsidRPr="005D4C28">
        <w:t>for</w:t>
      </w:r>
      <w:r w:rsidR="009B0CBB" w:rsidRPr="005D4C28">
        <w:t xml:space="preserve"> GC-MS, </w:t>
      </w:r>
      <w:r w:rsidR="00D0323F" w:rsidRPr="005D4C28">
        <w:t xml:space="preserve">LC-MS/MS analysis </w:t>
      </w:r>
      <w:r w:rsidR="00A511C0" w:rsidRPr="005D4C28">
        <w:t xml:space="preserve">is an ideal choice since this method </w:t>
      </w:r>
      <w:r w:rsidR="00F9204C" w:rsidRPr="005D4C28">
        <w:t xml:space="preserve">involves a simple extraction procedure, </w:t>
      </w:r>
      <w:r w:rsidR="0080309A" w:rsidRPr="005D4C28">
        <w:t>very low detection limits for</w:t>
      </w:r>
      <w:r w:rsidR="00F9204C" w:rsidRPr="005D4C28">
        <w:t xml:space="preserve"> stable isotopes</w:t>
      </w:r>
      <w:r w:rsidR="00121F44" w:rsidRPr="005D4C28">
        <w:t>,</w:t>
      </w:r>
      <w:r w:rsidR="00F9204C" w:rsidRPr="005D4C28">
        <w:t xml:space="preserve"> and short runtimes</w:t>
      </w:r>
      <w:r w:rsidR="00B67C06" w:rsidRPr="005D4C28">
        <w:fldChar w:fldCharType="begin">
          <w:fldData xml:space="preserve">PEVuZE5vdGU+PENpdGU+PEF1dGhvcj5FbmdsZS1TdG9uZTwvQXV0aG9yPjxZZWFyPjIwMjI8L1ll
YXI+PFJlY051bT4yMTE8L1JlY051bT48RGlzcGxheVRleHQ+PHN0eWxlIGZhY2U9InN1cGVyc2Ny
aXB0Ij43LDE4LDE5PC9zdHlsZT48L0Rpc3BsYXlUZXh0PjxyZWNvcmQ+PHJlYy1udW1iZXI+MjEx
PC9yZWMtbnVtYmVyPjxmb3JlaWduLWtleXM+PGtleSBhcHA9IkVOIiBkYi1pZD0iNTB6ZjkydjJq
eDUwZHJldHRyaXZkYWU3ZDJwc3ZwOWU5cjVhIiB0aW1lc3RhbXA9IjE2NzAyNTA0MjQiPjIxMTwv
a2V5PjwvZm9yZWlnbi1rZXlzPjxyZWYtdHlwZSBuYW1lPSJKb3VybmFsIEFydGljbGUiPjE3PC9y
ZWYtdHlwZT48Y29udHJpYnV0b3JzPjxhdXRob3JzPjxhdXRob3I+RW5nbGUtU3RvbmUsIFIuPC9h
dXRob3I+PGF1dGhvcj5NaWxsZXIsIEouIEMuPC9hdXRob3I+PGF1dGhvcj5SZWFyaW8sIE0uIEYu
IEQuPC9hdXRob3I+PGF1dGhvcj5Bcm5vbGQsIEMuIEQuPC9hdXRob3I+PGF1dGhvcj5TdG9ybWVy
LCBBLjwvYXV0aG9yPjxhdXRob3I+TGFmdWVudGUsIEUuPC9hdXRob3I+PGF1dGhvcj5PeGxleSwg
QS48L2F1dGhvcj48YXV0aG9yPkNhcGFuemFuYSwgTS4gVi48L2F1dGhvcj48YXV0aG9yPkNhYmFu
aWxsYSwgQy4gVi4gRC48L2F1dGhvcj48YXV0aG9yPkZvcmQsIEouIEwuPC9hdXRob3I+PGF1dGhv
cj5DbGFyaywgQS48L2F1dGhvcj48YXV0aG9yPlZlbGF2YW4sIFQuIFAuPC9hdXRob3I+PGF1dGhv
cj5Ccm93biwgSy4gSC48L2F1dGhvcj48YXV0aG9yPkxpZXR6LCBHLjwvYXV0aG9yPjxhdXRob3I+
SGFza2VsbCwgTS4gSi48L2F1dGhvcj48L2F1dGhvcnM+PC9jb250cmlidXRvcnM+PGF1dGgtYWRk
cmVzcz5JbnN0aXR1dGUgZm9yIEdsb2JhbCBOdXRyaXRpb24sIERlcGFydG1lbnQgb2YgTnV0cml0
aW9uLCBVbml2ZXJzaXR5IG9mIENhbGlmb3JuaWEsIERhdmlzLCBEYXZpcywgQ0EsIFVTQS4mI3hE
O0hlbGVuIEtlbGxlciBJbnRlcm5hdGlvbmFsLCBNYWxhdGUsIE1hbmlsYSwgUGhpbGlwcGluZXMu
JiN4RDtIdW1hbiBOdXRyaXRpb24gUmVzZWFyY2ggQ2VudHJlLCBQb3B1bGF0aW9uIEhlYWx0aCBT
Y2llbmNlcyBJbnN0aXR1dGUsIE5ld2Nhc3RsZSBVbml2ZXJzaXR5LCBOZXdjYXN0bGUgVXBvbiBU
eW5lLCBVbml0ZWQgS2luZ2RvbS4mI3hEO0Zvb2QgYW5kIE51dHJpdGlvbiBSZXNlYXJjaCBJbnN0
aXR1dGUsIERlcGFydG1lbnQgb2YgU2NpZW5jZSBhbmQgVGVjaG5vbG9neSwgQmljdXRhbiwgVGFn
dWlnIENpdHksIFBoaWxpcHBpbmVzLiYjeEQ7RGVwYXJ0bWVudCBvZiBOdXRyaXRpb25hbCBTY2ll
bmNlcywgQ29sbGVnZSBvZiBIZWFsdGggYW5kIEh1bWFuIERldmVsb3BtZW50LCBUaGUgUGVubnN5
bHZhbmlhIFN0YXRlIFVuaXZlcnNpdHksIFVuaXZlcnNpdHkgUGFyaywgUEEsIFVTQS4mI3hEO0lu
c3RpdHV0ZSBvZiBUcm9waWNhbCBNZWRpY2luZSwgVW5pdmVyc2l0w6R0c2tsaW5pa3VtIFTDvGJp
bmdlbiwgVHViaW5nZW4sIEdlcm1hbnkuJiN4RDtWaWV0bmFtZXNlIEdlcm1hbiBDZW50ZXIgZm9y
IE1lZGljYWwgUmVzZWFyY2ggKFZHLUNBUkUpLCBIYW5vaSwgVmlldG5hbS48L2F1dGgtYWRkcmVz
cz48dGl0bGVzPjx0aXRsZT5GaWxpcGlubyBDaGlsZHJlbiB3aXRoIEhpZ2ggVXN1YWwgVml0YW1p
biBBIEludGFrZXMgYW5kIEV4cG9zdXJlIHRvIE11bHRpcGxlIFNvdXJjZXMgb2YgVml0YW1pbiBB
IEhhdmUgRWxldmF0ZWQgVG90YWwgQm9keSBTdG9yZXMgb2YgVml0YW1pbiBBIEJ1dCBEbyBOb3Qg
U2hvdyBDbGVhciBFdmlkZW5jZSBvZiBWaXRhbWluIEEgVG94aWNpdHk8L3RpdGxlPjxzZWNvbmRh
cnktdGl0bGU+Q3VyciBEZXYgTnV0cjwvc2Vjb25kYXJ5LXRpdGxlPjwvdGl0bGVzPjxwZXJpb2Rp
Y2FsPjxmdWxsLXRpdGxlPkN1cnIgRGV2IE51dHI8L2Z1bGwtdGl0bGU+PC9wZXJpb2RpY2FsPjxw
YWdlcz5uemFjMTE1PC9wYWdlcz48dm9sdW1lPjY8L3ZvbHVtZT48bnVtYmVyPjg8L251bWJlcj48
ZWRpdGlvbj4yMDIyMDcyNTwvZWRpdGlvbj48a2V5d29yZHM+PGtleXdvcmQ+UGhpbGlwcGluZXM8
L2tleXdvcmQ+PGtleXdvcmQ+Y2hpbGRyZW48L2tleXdvcmQ+PGtleXdvcmQ+ZGlldGFyeSBpbnRh
a2U8L2tleXdvcmQ+PGtleXdvcmQ+Zm9ydGlmaWVkIGZvb2RzPC9rZXl3b3JkPjxrZXl3b3JkPnJl
dGlub2wgaXNvdG9wZSBkaWx1dGlvbjwva2V5d29yZD48a2V5d29yZD5zdXBwbGVtZW50czwva2V5
d29yZD48a2V5d29yZD50b3RhbCBib2R5IHN0b3Jlczwva2V5d29yZD48a2V5d29yZD50b3hpY2l0
eTwva2V5d29yZD48a2V5d29yZD52aXRhbWluIEE8L2tleXdvcmQ+PC9rZXl3b3Jkcz48ZGF0ZXM+
PHllYXI+MjAyMjwveWVhcj48cHViLWRhdGVzPjxkYXRlPkF1ZzwvZGF0ZT48L3B1Yi1kYXRlcz48
L2RhdGVzPjxpc2JuPjI0NzUtMjk5MTwvaXNibj48YWNjZXNzaW9uLW51bT4zNjA2MDIyMTwvYWNj
ZXNzaW9uLW51bT48dXJscz48L3VybHM+PGN1c3RvbTI+UE1DOTQyOTk2OTwvY3VzdG9tMj48ZWxl
Y3Ryb25pYy1yZXNvdXJjZS1udW0+MTAuMTA5My9jZG4vbnphYzExNTwvZWxlY3Ryb25pYy1yZXNv
dXJjZS1udW0+PHJlbW90ZS1kYXRhYmFzZS1wcm92aWRlcj5OTE08L3JlbW90ZS1kYXRhYmFzZS1w
cm92aWRlcj48bGFuZ3VhZ2U+ZW5nPC9sYW5ndWFnZT48L3JlY29yZD48L0NpdGU+PENpdGU+PEF1
dGhvcj5PeGxleTwvQXV0aG9yPjxZZWFyPjIwMTQ8L1llYXI+PFJlY051bT42NDwvUmVjTnVtPjxy
ZWNvcmQ+PHJlYy1udW1iZXI+NjQ8L3JlYy1udW1iZXI+PGZvcmVpZ24ta2V5cz48a2V5IGFwcD0i
RU4iIGRiLWlkPSI1MHpmOTJ2Mmp4NTBkcmV0dHJpdmRhZTdkMnBzdnA5ZTlyNWEiIHRpbWVzdGFt
cD0iMTYwMDg1NjA3NCI+NjQ8L2tleT48L2ZvcmVpZ24ta2V5cz48cmVmLXR5cGUgbmFtZT0iSm91
cm5hbCBBcnRpY2xlIj4xNzwvcmVmLXR5cGU+PGNvbnRyaWJ1dG9ycz48YXV0aG9ycz48YXV0aG9y
Pk94bGV5LCBBLjwvYXV0aG9yPjxhdXRob3I+QmVycnksIFAuPC9hdXRob3I+PGF1dGhvcj5UYXls
b3IsIEcuIEEuPC9hdXRob3I+PGF1dGhvcj5Db3dlbGwsIEouPC9hdXRob3I+PGF1dGhvcj5IYWxs
LCBNLiBKLjwvYXV0aG9yPjxhdXRob3I+SGVza2V0aCwgSi48L2F1dGhvcj48YXV0aG9yPkxpZXR6
LCBHLjwvYXV0aG9yPjxhdXRob3I+Qm9kZHksIEEuIFYuPC9hdXRob3I+PC9hdXRob3JzPjwvY29u
dHJpYnV0b3JzPjx0aXRsZXM+PHRpdGxlPkFuIExDL01TL01TIG1ldGhvZCBmb3Igc3RhYmxlIGlz
b3RvcGUgZGlsdXRpb24gc3R1ZGllcyBvZiBiZXRhLWNhcm90ZW5lIGJpb2F2YWlsYWJpbGl0eSwg
YmlvY29udmVyc2lvbiwgYW5kIHZpdGFtaW4gQSBzdGF0dXMgaW4gaHVtYW5zPC90aXRsZT48c2Vj
b25kYXJ5LXRpdGxlPkpvdXJuYWwgb2YgTGlwaWQgUmVzZWFyY2g8L3NlY29uZGFyeS10aXRsZT48
L3RpdGxlcz48cGVyaW9kaWNhbD48ZnVsbC10aXRsZT5Kb3VybmFsIG9mIExpcGlkIFJlc2VhcmNo
PC9mdWxsLXRpdGxlPjwvcGVyaW9kaWNhbD48cGFnZXM+MzE5LTMyODwvcGFnZXM+PHZvbHVtZT41
NTwvdm9sdW1lPjxudW1iZXI+MjwvbnVtYmVyPjxrZXl3b3Jkcz48a2V5d29yZD5iZXRhLWNhcm90
ZW5lIDE1LDE1ICZhcG9zOy1tb25vb3h5Z2VuYXNlPC9rZXl3b3JkPjxrZXl3b3JkPmNhcm90ZW5v
aWQgbWV0YWJvbGlzbTwva2V5d29yZD48a2V5d29yZD5yZXRpbm9sPC9rZXl3b3JkPjxrZXl3b3Jk
Pm1ldGFib2xpc208L2tleXdvcmQ+PGtleXdvcmQ+cmV0aW55bCBlc3RlcnM8L2tleXdvcmQ+PGtl
eXdvcmQ+dGFuZGVtIG1hc3Mgc3BlY3Ryb21ldHJ5PC9rZXl3b3JkPjxrZXl3b3JkPnBlcmZvcm1h
bmNlIGxpcXVpZC1jaHJvbWF0b2dyYXBoeTwva2V5d29yZD48a2V5d29yZD5pb25pemF0aW9uIG1h
c3Mtc3BlY3Ryb21ldHJ5PC9rZXl3b3JkPjxrZXl3b3JkPmNoeWxvbWljcm9uIHJlbW5hbnQgY2xl
YXJhbmNlPC9rZXl3b3JkPjxrZXl3b3JkPmludGVzdGluYWwtYWJzb3JwdGlvbjwva2V5d29yZD48
a2V5d29yZD5hZHVsdCB2b2x1bnRlZXI8L2tleXdvcmQ+PGtleXdvcmQ+cmV0aW55bCBlc3RlcnM8
L2tleXdvcmQ+PGtleXdvcmQ+ZG91YmxlLXRyYWNlcjwva2V5d29yZD48a2V5d29yZD5tZXRhYm9s
aXNtPC9rZXl3b3JkPjxrZXl3b3JkPmNvbnZlcnNpb248L2tleXdvcmQ+PGtleXdvcmQ+cHJvdml0
YW1pbjwva2V5d29yZD48L2tleXdvcmRzPjxkYXRlcz48eWVhcj4yMDE0PC95ZWFyPjxwdWItZGF0
ZXM+PGRhdGU+RmViPC9kYXRlPjwvcHViLWRhdGVzPjwvZGF0ZXM+PGlzYm4+MDAyMi0yMjc1PC9p
c2JuPjxhY2Nlc3Npb24tbnVtPldPUzowMDAzMzA1MzU4MDAwMTc8L2FjY2Vzc2lvbi1udW0+PHVy
bHM+PHJlbGF0ZWQtdXJscz48dXJsPiZsdDtHbyB0byBJU0kmZ3Q7Oi8vV09TOjAwMDMzMDUzNTgw
MDAxNzwvdXJsPjwvcmVsYXRlZC11cmxzPjwvdXJscz48ZWxlY3Ryb25pYy1yZXNvdXJjZS1udW0+
MTAuMTE5NC9qbHIuRDA0MDIwNDwvZWxlY3Ryb25pYy1yZXNvdXJjZS1udW0+PC9yZWNvcmQ+PC9D
aXRlPjxDaXRlPjxBdXRob3I+T3hsZXk8L0F1dGhvcj48WWVhcj4yMDIxPC9ZZWFyPjxSZWNOdW0+
MTkyPC9SZWNOdW0+PHJlY29yZD48cmVjLW51bWJlcj4xOTI8L3JlYy1udW1iZXI+PGZvcmVpZ24t
a2V5cz48a2V5IGFwcD0iRU4iIGRiLWlkPSI1MHpmOTJ2Mmp4NTBkcmV0dHJpdmRhZTdkMnBzdnA5
ZTlyNWEiIHRpbWVzdGFtcD0iMTYyMjQ2NTEyMyI+MTkyPC9rZXk+PC9mb3JlaWduLWtleXM+PHJl
Zi10eXBlIG5hbWU9IkpvdXJuYWwgQXJ0aWNsZSI+MTc8L3JlZi10eXBlPjxjb250cmlidXRvcnM+
PGF1dGhvcnM+PGF1dGhvcj5PeGxleSwgQS48L2F1dGhvcj48YXV0aG9yPkVuZ2xlLVN0b25lLCBS
LjwvYXV0aG9yPjxhdXRob3I+TWlsbGVyLCBKLiBDLjwvYXV0aG9yPjxhdXRob3I+UmVhcmlvLCBN
LiBGLiBELjwvYXV0aG9yPjxhdXRob3I+U3Rvcm1lciwgQS48L2F1dGhvcj48YXV0aG9yPkNhcGFu
emFuYSwgTS4gVi48L2F1dGhvcj48YXV0aG9yPkNhYmFuaWxsYSwgQy4gVi4gRC48L2F1dGhvcj48
YXV0aG9yPkhhc2tlbGwsIE0uIEouPC9hdXRob3I+PGF1dGhvcj5MaWV0eiwgRy48L2F1dGhvcj48
L2F1dGhvcnM+PC9jb250cmlidXRvcnM+PGF1dGgtYWRkcmVzcz5IdW1hbiBOdXRyaXRpb24gUmVz
ZWFyY2ggQ2VudHJlLCBQb3B1bGF0aW9uIEhlYWx0aCBTY2llbmNlcyBJbnN0aXR1dGUsIE5ld2Nh
c3RsZSBVbml2ZXJzaXR5LCBOZXdjYXN0bGUgdXBvbiBUeW5lLCBVbml0ZWQgS2luZ2RvbS4mI3hE
O0luc3RpdHV0ZSBmb3IgR2xvYmFsIE51dHJpdGlvbiwgRGVwYXJ0bWVudCBvZiBOdXRyaXRpb24s
IFVuaXZlcnNpdHkgb2YgQ2FsaWZvcm5pYSwgRGF2aXMsIENBLCBVU0EuJiN4RDtIZWxlbiBLZWxs
ZXIgSW50ZXJuYXRpb25hbCwgTWFsYXRlLCBNYW5pbGEsIFBoaWxpcHBpbmVzLiYjeEQ7Rm9vZCBh
bmQgTnV0cml0aW9uIFJlc2VhcmNoIEluc3RpdHV0ZSwgRGVwYXJ0bWVudCBvZiBTY2llbmNlIGFu
ZCBUZWNobm9sb2d5LCBCaWN1dGFuLCBUYWd1aWcgQ2l0eSwgUGhpbGlwcGluZXMuPC9hdXRoLWFk
ZHJlc3M+PHRpdGxlcz48dGl0bGU+RGV0ZXJtaW5hdGlvbiBvZiBWaXRhbWluIEEgVG90YWwgQm9k
eSBTdG9yZXMgaW4gQ2hpbGRyZW4gZnJvbSBEcmllZCBTZXJ1bSBTcG90czogQXBwbGljYXRpb24g
aW4gYSBMb3ctIGFuZCBNaWRkbGUtSW5jb21lIENvdW50cnkgQ29tbXVuaXR5IFNldHRpbmc8L3Rp
dGxlPjxzZWNvbmRhcnktdGl0bGU+SiBOdXRyPC9zZWNvbmRhcnktdGl0bGU+PC90aXRsZXM+PHBl
cmlvZGljYWw+PGZ1bGwtdGl0bGU+SiBOdXRyPC9mdWxsLXRpdGxlPjwvcGVyaW9kaWNhbD48cGFn
ZXM+MTM0MS0xMzQ2PC9wYWdlcz48dm9sdW1lPjE1MTwvdm9sdW1lPjxudW1iZXI+NTwvbnVtYmVy
PjxlZGl0aW9uPjIwMjEvMDMvMjQ8L2VkaXRpb24+PGtleXdvcmRzPjxrZXl3b3JkPlBoaWxpcHBp
bmVzPC9rZXl3b3JkPjxrZXl3b3JkPmNoaWxkcmVuPC9rZXl3b3JkPjxrZXl3b3JkPmRyaWVkIGJs
b29kIHNwb3RzPC9rZXl3b3JkPjxrZXl3b3JkPmRyaWVkIHNlcnVtIHNwb3RzPC9rZXl3b3JkPjxr
ZXl3b3JkPmxpcXVpZCBjaHJvbWF0b2dyYXBoeSB0YW5kZW0gbWFzcyBzcGVjdHJvbWV0cnk8L2tl
eXdvcmQ+PGtleXdvcmQ+cmV0aW5vbCBpc290b3BlIGRpbHV0aW9uPC9rZXl3b3JkPjxrZXl3b3Jk
PnN0YWJsZSBpc290b3Blczwva2V5d29yZD48a2V5d29yZD50b3RhbCBib2R5IHN0b3Jlczwva2V5
d29yZD48a2V5d29yZD52aXRhbWluIEEgc3RhdHVzPC9rZXl3b3JkPjwva2V5d29yZHM+PGRhdGVz
Pjx5ZWFyPjIwMjE8L3llYXI+PHB1Yi1kYXRlcz48ZGF0ZT5NYXkgMTE8L2RhdGU+PC9wdWItZGF0
ZXM+PC9kYXRlcz48aXNibj4wMDIyLTMxNjYgKFByaW50KSYjeEQ7MDAyMi0zMTY2PC9pc2JuPjxh
Y2Nlc3Npb24tbnVtPjMzNzU1MTU1PC9hY2Nlc3Npb24tbnVtPjx1cmxzPjwvdXJscz48Y3VzdG9t
Mj5QTUM4MTEyNzc2PC9jdXN0b20yPjxlbGVjdHJvbmljLXJlc291cmNlLW51bT4xMC4xMDkzL2pu
L254YWE0NDY8L2VsZWN0cm9uaWMtcmVzb3VyY2UtbnVtPjxyZW1vdGUtZGF0YWJhc2UtcHJvdmlk
ZXI+TkxNPC9yZW1vdGUtZGF0YWJhc2UtcHJvdmlkZXI+PGxhbmd1YWdlPmVuZzwvbGFuZ3VhZ2U+
PC9yZWNvcmQ+PC9DaXRlPjwvRW5kTm90ZT5=
</w:fldData>
        </w:fldChar>
      </w:r>
      <w:r w:rsidR="00C40816" w:rsidRPr="005D4C28">
        <w:instrText xml:space="preserve"> ADDIN EN.CITE </w:instrText>
      </w:r>
      <w:r w:rsidR="00C40816" w:rsidRPr="005D4C28">
        <w:fldChar w:fldCharType="begin">
          <w:fldData xml:space="preserve">PEVuZE5vdGU+PENpdGU+PEF1dGhvcj5FbmdsZS1TdG9uZTwvQXV0aG9yPjxZZWFyPjIwMjI8L1ll
YXI+PFJlY051bT4yMTE8L1JlY051bT48RGlzcGxheVRleHQ+PHN0eWxlIGZhY2U9InN1cGVyc2Ny
aXB0Ij43LDE4LDE5PC9zdHlsZT48L0Rpc3BsYXlUZXh0PjxyZWNvcmQ+PHJlYy1udW1iZXI+MjEx
PC9yZWMtbnVtYmVyPjxmb3JlaWduLWtleXM+PGtleSBhcHA9IkVOIiBkYi1pZD0iNTB6ZjkydjJq
eDUwZHJldHRyaXZkYWU3ZDJwc3ZwOWU5cjVhIiB0aW1lc3RhbXA9IjE2NzAyNTA0MjQiPjIxMTwv
a2V5PjwvZm9yZWlnbi1rZXlzPjxyZWYtdHlwZSBuYW1lPSJKb3VybmFsIEFydGljbGUiPjE3PC9y
ZWYtdHlwZT48Y29udHJpYnV0b3JzPjxhdXRob3JzPjxhdXRob3I+RW5nbGUtU3RvbmUsIFIuPC9h
dXRob3I+PGF1dGhvcj5NaWxsZXIsIEouIEMuPC9hdXRob3I+PGF1dGhvcj5SZWFyaW8sIE0uIEYu
IEQuPC9hdXRob3I+PGF1dGhvcj5Bcm5vbGQsIEMuIEQuPC9hdXRob3I+PGF1dGhvcj5TdG9ybWVy
LCBBLjwvYXV0aG9yPjxhdXRob3I+TGFmdWVudGUsIEUuPC9hdXRob3I+PGF1dGhvcj5PeGxleSwg
QS48L2F1dGhvcj48YXV0aG9yPkNhcGFuemFuYSwgTS4gVi48L2F1dGhvcj48YXV0aG9yPkNhYmFu
aWxsYSwgQy4gVi4gRC48L2F1dGhvcj48YXV0aG9yPkZvcmQsIEouIEwuPC9hdXRob3I+PGF1dGhv
cj5DbGFyaywgQS48L2F1dGhvcj48YXV0aG9yPlZlbGF2YW4sIFQuIFAuPC9hdXRob3I+PGF1dGhv
cj5Ccm93biwgSy4gSC48L2F1dGhvcj48YXV0aG9yPkxpZXR6LCBHLjwvYXV0aG9yPjxhdXRob3I+
SGFza2VsbCwgTS4gSi48L2F1dGhvcj48L2F1dGhvcnM+PC9jb250cmlidXRvcnM+PGF1dGgtYWRk
cmVzcz5JbnN0aXR1dGUgZm9yIEdsb2JhbCBOdXRyaXRpb24sIERlcGFydG1lbnQgb2YgTnV0cml0
aW9uLCBVbml2ZXJzaXR5IG9mIENhbGlmb3JuaWEsIERhdmlzLCBEYXZpcywgQ0EsIFVTQS4mI3hE
O0hlbGVuIEtlbGxlciBJbnRlcm5hdGlvbmFsLCBNYWxhdGUsIE1hbmlsYSwgUGhpbGlwcGluZXMu
JiN4RDtIdW1hbiBOdXRyaXRpb24gUmVzZWFyY2ggQ2VudHJlLCBQb3B1bGF0aW9uIEhlYWx0aCBT
Y2llbmNlcyBJbnN0aXR1dGUsIE5ld2Nhc3RsZSBVbml2ZXJzaXR5LCBOZXdjYXN0bGUgVXBvbiBU
eW5lLCBVbml0ZWQgS2luZ2RvbS4mI3hEO0Zvb2QgYW5kIE51dHJpdGlvbiBSZXNlYXJjaCBJbnN0
aXR1dGUsIERlcGFydG1lbnQgb2YgU2NpZW5jZSBhbmQgVGVjaG5vbG9neSwgQmljdXRhbiwgVGFn
dWlnIENpdHksIFBoaWxpcHBpbmVzLiYjeEQ7RGVwYXJ0bWVudCBvZiBOdXRyaXRpb25hbCBTY2ll
bmNlcywgQ29sbGVnZSBvZiBIZWFsdGggYW5kIEh1bWFuIERldmVsb3BtZW50LCBUaGUgUGVubnN5
bHZhbmlhIFN0YXRlIFVuaXZlcnNpdHksIFVuaXZlcnNpdHkgUGFyaywgUEEsIFVTQS4mI3hEO0lu
c3RpdHV0ZSBvZiBUcm9waWNhbCBNZWRpY2luZSwgVW5pdmVyc2l0w6R0c2tsaW5pa3VtIFTDvGJp
bmdlbiwgVHViaW5nZW4sIEdlcm1hbnkuJiN4RDtWaWV0bmFtZXNlIEdlcm1hbiBDZW50ZXIgZm9y
IE1lZGljYWwgUmVzZWFyY2ggKFZHLUNBUkUpLCBIYW5vaSwgVmlldG5hbS48L2F1dGgtYWRkcmVz
cz48dGl0bGVzPjx0aXRsZT5GaWxpcGlubyBDaGlsZHJlbiB3aXRoIEhpZ2ggVXN1YWwgVml0YW1p
biBBIEludGFrZXMgYW5kIEV4cG9zdXJlIHRvIE11bHRpcGxlIFNvdXJjZXMgb2YgVml0YW1pbiBB
IEhhdmUgRWxldmF0ZWQgVG90YWwgQm9keSBTdG9yZXMgb2YgVml0YW1pbiBBIEJ1dCBEbyBOb3Qg
U2hvdyBDbGVhciBFdmlkZW5jZSBvZiBWaXRhbWluIEEgVG94aWNpdHk8L3RpdGxlPjxzZWNvbmRh
cnktdGl0bGU+Q3VyciBEZXYgTnV0cjwvc2Vjb25kYXJ5LXRpdGxlPjwvdGl0bGVzPjxwZXJpb2Rp
Y2FsPjxmdWxsLXRpdGxlPkN1cnIgRGV2IE51dHI8L2Z1bGwtdGl0bGU+PC9wZXJpb2RpY2FsPjxw
YWdlcz5uemFjMTE1PC9wYWdlcz48dm9sdW1lPjY8L3ZvbHVtZT48bnVtYmVyPjg8L251bWJlcj48
ZWRpdGlvbj4yMDIyMDcyNTwvZWRpdGlvbj48a2V5d29yZHM+PGtleXdvcmQ+UGhpbGlwcGluZXM8
L2tleXdvcmQ+PGtleXdvcmQ+Y2hpbGRyZW48L2tleXdvcmQ+PGtleXdvcmQ+ZGlldGFyeSBpbnRh
a2U8L2tleXdvcmQ+PGtleXdvcmQ+Zm9ydGlmaWVkIGZvb2RzPC9rZXl3b3JkPjxrZXl3b3JkPnJl
dGlub2wgaXNvdG9wZSBkaWx1dGlvbjwva2V5d29yZD48a2V5d29yZD5zdXBwbGVtZW50czwva2V5
d29yZD48a2V5d29yZD50b3RhbCBib2R5IHN0b3Jlczwva2V5d29yZD48a2V5d29yZD50b3hpY2l0
eTwva2V5d29yZD48a2V5d29yZD52aXRhbWluIEE8L2tleXdvcmQ+PC9rZXl3b3Jkcz48ZGF0ZXM+
PHllYXI+MjAyMjwveWVhcj48cHViLWRhdGVzPjxkYXRlPkF1ZzwvZGF0ZT48L3B1Yi1kYXRlcz48
L2RhdGVzPjxpc2JuPjI0NzUtMjk5MTwvaXNibj48YWNjZXNzaW9uLW51bT4zNjA2MDIyMTwvYWNj
ZXNzaW9uLW51bT48dXJscz48L3VybHM+PGN1c3RvbTI+UE1DOTQyOTk2OTwvY3VzdG9tMj48ZWxl
Y3Ryb25pYy1yZXNvdXJjZS1udW0+MTAuMTA5My9jZG4vbnphYzExNTwvZWxlY3Ryb25pYy1yZXNv
dXJjZS1udW0+PHJlbW90ZS1kYXRhYmFzZS1wcm92aWRlcj5OTE08L3JlbW90ZS1kYXRhYmFzZS1w
cm92aWRlcj48bGFuZ3VhZ2U+ZW5nPC9sYW5ndWFnZT48L3JlY29yZD48L0NpdGU+PENpdGU+PEF1
dGhvcj5PeGxleTwvQXV0aG9yPjxZZWFyPjIwMTQ8L1llYXI+PFJlY051bT42NDwvUmVjTnVtPjxy
ZWNvcmQ+PHJlYy1udW1iZXI+NjQ8L3JlYy1udW1iZXI+PGZvcmVpZ24ta2V5cz48a2V5IGFwcD0i
RU4iIGRiLWlkPSI1MHpmOTJ2Mmp4NTBkcmV0dHJpdmRhZTdkMnBzdnA5ZTlyNWEiIHRpbWVzdGFt
cD0iMTYwMDg1NjA3NCI+NjQ8L2tleT48L2ZvcmVpZ24ta2V5cz48cmVmLXR5cGUgbmFtZT0iSm91
cm5hbCBBcnRpY2xlIj4xNzwvcmVmLXR5cGU+PGNvbnRyaWJ1dG9ycz48YXV0aG9ycz48YXV0aG9y
Pk94bGV5LCBBLjwvYXV0aG9yPjxhdXRob3I+QmVycnksIFAuPC9hdXRob3I+PGF1dGhvcj5UYXls
b3IsIEcuIEEuPC9hdXRob3I+PGF1dGhvcj5Db3dlbGwsIEouPC9hdXRob3I+PGF1dGhvcj5IYWxs
LCBNLiBKLjwvYXV0aG9yPjxhdXRob3I+SGVza2V0aCwgSi48L2F1dGhvcj48YXV0aG9yPkxpZXR6
LCBHLjwvYXV0aG9yPjxhdXRob3I+Qm9kZHksIEEuIFYuPC9hdXRob3I+PC9hdXRob3JzPjwvY29u
dHJpYnV0b3JzPjx0aXRsZXM+PHRpdGxlPkFuIExDL01TL01TIG1ldGhvZCBmb3Igc3RhYmxlIGlz
b3RvcGUgZGlsdXRpb24gc3R1ZGllcyBvZiBiZXRhLWNhcm90ZW5lIGJpb2F2YWlsYWJpbGl0eSwg
YmlvY29udmVyc2lvbiwgYW5kIHZpdGFtaW4gQSBzdGF0dXMgaW4gaHVtYW5zPC90aXRsZT48c2Vj
b25kYXJ5LXRpdGxlPkpvdXJuYWwgb2YgTGlwaWQgUmVzZWFyY2g8L3NlY29uZGFyeS10aXRsZT48
L3RpdGxlcz48cGVyaW9kaWNhbD48ZnVsbC10aXRsZT5Kb3VybmFsIG9mIExpcGlkIFJlc2VhcmNo
PC9mdWxsLXRpdGxlPjwvcGVyaW9kaWNhbD48cGFnZXM+MzE5LTMyODwvcGFnZXM+PHZvbHVtZT41
NTwvdm9sdW1lPjxudW1iZXI+MjwvbnVtYmVyPjxrZXl3b3Jkcz48a2V5d29yZD5iZXRhLWNhcm90
ZW5lIDE1LDE1ICZhcG9zOy1tb25vb3h5Z2VuYXNlPC9rZXl3b3JkPjxrZXl3b3JkPmNhcm90ZW5v
aWQgbWV0YWJvbGlzbTwva2V5d29yZD48a2V5d29yZD5yZXRpbm9sPC9rZXl3b3JkPjxrZXl3b3Jk
Pm1ldGFib2xpc208L2tleXdvcmQ+PGtleXdvcmQ+cmV0aW55bCBlc3RlcnM8L2tleXdvcmQ+PGtl
eXdvcmQ+dGFuZGVtIG1hc3Mgc3BlY3Ryb21ldHJ5PC9rZXl3b3JkPjxrZXl3b3JkPnBlcmZvcm1h
bmNlIGxpcXVpZC1jaHJvbWF0b2dyYXBoeTwva2V5d29yZD48a2V5d29yZD5pb25pemF0aW9uIG1h
c3Mtc3BlY3Ryb21ldHJ5PC9rZXl3b3JkPjxrZXl3b3JkPmNoeWxvbWljcm9uIHJlbW5hbnQgY2xl
YXJhbmNlPC9rZXl3b3JkPjxrZXl3b3JkPmludGVzdGluYWwtYWJzb3JwdGlvbjwva2V5d29yZD48
a2V5d29yZD5hZHVsdCB2b2x1bnRlZXI8L2tleXdvcmQ+PGtleXdvcmQ+cmV0aW55bCBlc3RlcnM8
L2tleXdvcmQ+PGtleXdvcmQ+ZG91YmxlLXRyYWNlcjwva2V5d29yZD48a2V5d29yZD5tZXRhYm9s
aXNtPC9rZXl3b3JkPjxrZXl3b3JkPmNvbnZlcnNpb248L2tleXdvcmQ+PGtleXdvcmQ+cHJvdml0
YW1pbjwva2V5d29yZD48L2tleXdvcmRzPjxkYXRlcz48eWVhcj4yMDE0PC95ZWFyPjxwdWItZGF0
ZXM+PGRhdGU+RmViPC9kYXRlPjwvcHViLWRhdGVzPjwvZGF0ZXM+PGlzYm4+MDAyMi0yMjc1PC9p
c2JuPjxhY2Nlc3Npb24tbnVtPldPUzowMDAzMzA1MzU4MDAwMTc8L2FjY2Vzc2lvbi1udW0+PHVy
bHM+PHJlbGF0ZWQtdXJscz48dXJsPiZsdDtHbyB0byBJU0kmZ3Q7Oi8vV09TOjAwMDMzMDUzNTgw
MDAxNzwvdXJsPjwvcmVsYXRlZC11cmxzPjwvdXJscz48ZWxlY3Ryb25pYy1yZXNvdXJjZS1udW0+
MTAuMTE5NC9qbHIuRDA0MDIwNDwvZWxlY3Ryb25pYy1yZXNvdXJjZS1udW0+PC9yZWNvcmQ+PC9D
aXRlPjxDaXRlPjxBdXRob3I+T3hsZXk8L0F1dGhvcj48WWVhcj4yMDIxPC9ZZWFyPjxSZWNOdW0+
MTkyPC9SZWNOdW0+PHJlY29yZD48cmVjLW51bWJlcj4xOTI8L3JlYy1udW1iZXI+PGZvcmVpZ24t
a2V5cz48a2V5IGFwcD0iRU4iIGRiLWlkPSI1MHpmOTJ2Mmp4NTBkcmV0dHJpdmRhZTdkMnBzdnA5
ZTlyNWEiIHRpbWVzdGFtcD0iMTYyMjQ2NTEyMyI+MTkyPC9rZXk+PC9mb3JlaWduLWtleXM+PHJl
Zi10eXBlIG5hbWU9IkpvdXJuYWwgQXJ0aWNsZSI+MTc8L3JlZi10eXBlPjxjb250cmlidXRvcnM+
PGF1dGhvcnM+PGF1dGhvcj5PeGxleSwgQS48L2F1dGhvcj48YXV0aG9yPkVuZ2xlLVN0b25lLCBS
LjwvYXV0aG9yPjxhdXRob3I+TWlsbGVyLCBKLiBDLjwvYXV0aG9yPjxhdXRob3I+UmVhcmlvLCBN
LiBGLiBELjwvYXV0aG9yPjxhdXRob3I+U3Rvcm1lciwgQS48L2F1dGhvcj48YXV0aG9yPkNhcGFu
emFuYSwgTS4gVi48L2F1dGhvcj48YXV0aG9yPkNhYmFuaWxsYSwgQy4gVi4gRC48L2F1dGhvcj48
YXV0aG9yPkhhc2tlbGwsIE0uIEouPC9hdXRob3I+PGF1dGhvcj5MaWV0eiwgRy48L2F1dGhvcj48
L2F1dGhvcnM+PC9jb250cmlidXRvcnM+PGF1dGgtYWRkcmVzcz5IdW1hbiBOdXRyaXRpb24gUmVz
ZWFyY2ggQ2VudHJlLCBQb3B1bGF0aW9uIEhlYWx0aCBTY2llbmNlcyBJbnN0aXR1dGUsIE5ld2Nh
c3RsZSBVbml2ZXJzaXR5LCBOZXdjYXN0bGUgdXBvbiBUeW5lLCBVbml0ZWQgS2luZ2RvbS4mI3hE
O0luc3RpdHV0ZSBmb3IgR2xvYmFsIE51dHJpdGlvbiwgRGVwYXJ0bWVudCBvZiBOdXRyaXRpb24s
IFVuaXZlcnNpdHkgb2YgQ2FsaWZvcm5pYSwgRGF2aXMsIENBLCBVU0EuJiN4RDtIZWxlbiBLZWxs
ZXIgSW50ZXJuYXRpb25hbCwgTWFsYXRlLCBNYW5pbGEsIFBoaWxpcHBpbmVzLiYjeEQ7Rm9vZCBh
bmQgTnV0cml0aW9uIFJlc2VhcmNoIEluc3RpdHV0ZSwgRGVwYXJ0bWVudCBvZiBTY2llbmNlIGFu
ZCBUZWNobm9sb2d5LCBCaWN1dGFuLCBUYWd1aWcgQ2l0eSwgUGhpbGlwcGluZXMuPC9hdXRoLWFk
ZHJlc3M+PHRpdGxlcz48dGl0bGU+RGV0ZXJtaW5hdGlvbiBvZiBWaXRhbWluIEEgVG90YWwgQm9k
eSBTdG9yZXMgaW4gQ2hpbGRyZW4gZnJvbSBEcmllZCBTZXJ1bSBTcG90czogQXBwbGljYXRpb24g
aW4gYSBMb3ctIGFuZCBNaWRkbGUtSW5jb21lIENvdW50cnkgQ29tbXVuaXR5IFNldHRpbmc8L3Rp
dGxlPjxzZWNvbmRhcnktdGl0bGU+SiBOdXRyPC9zZWNvbmRhcnktdGl0bGU+PC90aXRsZXM+PHBl
cmlvZGljYWw+PGZ1bGwtdGl0bGU+SiBOdXRyPC9mdWxsLXRpdGxlPjwvcGVyaW9kaWNhbD48cGFn
ZXM+MTM0MS0xMzQ2PC9wYWdlcz48dm9sdW1lPjE1MTwvdm9sdW1lPjxudW1iZXI+NTwvbnVtYmVy
PjxlZGl0aW9uPjIwMjEvMDMvMjQ8L2VkaXRpb24+PGtleXdvcmRzPjxrZXl3b3JkPlBoaWxpcHBp
bmVzPC9rZXl3b3JkPjxrZXl3b3JkPmNoaWxkcmVuPC9rZXl3b3JkPjxrZXl3b3JkPmRyaWVkIGJs
b29kIHNwb3RzPC9rZXl3b3JkPjxrZXl3b3JkPmRyaWVkIHNlcnVtIHNwb3RzPC9rZXl3b3JkPjxr
ZXl3b3JkPmxpcXVpZCBjaHJvbWF0b2dyYXBoeSB0YW5kZW0gbWFzcyBzcGVjdHJvbWV0cnk8L2tl
eXdvcmQ+PGtleXdvcmQ+cmV0aW5vbCBpc290b3BlIGRpbHV0aW9uPC9rZXl3b3JkPjxrZXl3b3Jk
PnN0YWJsZSBpc290b3Blczwva2V5d29yZD48a2V5d29yZD50b3RhbCBib2R5IHN0b3Jlczwva2V5
d29yZD48a2V5d29yZD52aXRhbWluIEEgc3RhdHVzPC9rZXl3b3JkPjwva2V5d29yZHM+PGRhdGVz
Pjx5ZWFyPjIwMjE8L3llYXI+PHB1Yi1kYXRlcz48ZGF0ZT5NYXkgMTE8L2RhdGU+PC9wdWItZGF0
ZXM+PC9kYXRlcz48aXNibj4wMDIyLTMxNjYgKFByaW50KSYjeEQ7MDAyMi0zMTY2PC9pc2JuPjxh
Y2Nlc3Npb24tbnVtPjMzNzU1MTU1PC9hY2Nlc3Npb24tbnVtPjx1cmxzPjwvdXJscz48Y3VzdG9t
Mj5QTUM4MTEyNzc2PC9jdXN0b20yPjxlbGVjdHJvbmljLXJlc291cmNlLW51bT4xMC4xMDkzL2pu
L254YWE0NDY8L2VsZWN0cm9uaWMtcmVzb3VyY2UtbnVtPjxyZW1vdGUtZGF0YWJhc2UtcHJvdmlk
ZXI+TkxNPC9yZW1vdGUtZGF0YWJhc2UtcHJvdmlkZXI+PGxhbmd1YWdlPmVuZzwvbGFuZ3VhZ2U+
PC9yZWNvcmQ+PC9DaXRlPjwvRW5kTm90ZT5=
</w:fldData>
        </w:fldChar>
      </w:r>
      <w:r w:rsidR="00C40816" w:rsidRPr="005D4C28">
        <w:instrText xml:space="preserve"> ADDIN EN.CITE.DATA </w:instrText>
      </w:r>
      <w:r w:rsidR="00C40816" w:rsidRPr="005D4C28">
        <w:fldChar w:fldCharType="end"/>
      </w:r>
      <w:r w:rsidR="00B67C06" w:rsidRPr="005D4C28">
        <w:fldChar w:fldCharType="separate"/>
      </w:r>
      <w:r w:rsidR="00C40816" w:rsidRPr="005D4C28">
        <w:rPr>
          <w:vertAlign w:val="superscript"/>
        </w:rPr>
        <w:t>7,18,19</w:t>
      </w:r>
      <w:r w:rsidR="00B67C06" w:rsidRPr="005D4C28">
        <w:fldChar w:fldCharType="end"/>
      </w:r>
      <w:r w:rsidR="000B6EA1" w:rsidRPr="005D4C28">
        <w:t>.</w:t>
      </w:r>
      <w:r w:rsidR="002506EA" w:rsidRPr="005D4C28">
        <w:t xml:space="preserve"> </w:t>
      </w:r>
      <w:r w:rsidR="00C40816" w:rsidRPr="005D4C28">
        <w:t>Here</w:t>
      </w:r>
      <w:r w:rsidR="00503A5A" w:rsidRPr="005D4C28">
        <w:t xml:space="preserve">, we present an updated LC-MS/MS method </w:t>
      </w:r>
      <w:r w:rsidR="0045062D" w:rsidRPr="005D4C28">
        <w:t xml:space="preserve">with shorter run time, simple workflows combined with high sensitivity and selectivity </w:t>
      </w:r>
      <w:r w:rsidR="00503A5A" w:rsidRPr="005D4C28">
        <w:t xml:space="preserve">as a highly suitable method for high-throughput analysis of samples from </w:t>
      </w:r>
      <w:r w:rsidR="0045062D" w:rsidRPr="005D4C28">
        <w:t xml:space="preserve">large-scale </w:t>
      </w:r>
      <w:r w:rsidR="00503A5A" w:rsidRPr="005D4C28">
        <w:t xml:space="preserve">human intervention and observational studies, where the </w:t>
      </w:r>
      <w:r w:rsidR="00C40816" w:rsidRPr="005D4C28">
        <w:t>determination of total body stores of vitamin A is required</w:t>
      </w:r>
      <w:r w:rsidR="00F9204C" w:rsidRPr="005D4C28">
        <w:t xml:space="preserve">. </w:t>
      </w:r>
    </w:p>
    <w:p w14:paraId="124F3D35" w14:textId="77777777" w:rsidR="007532A4" w:rsidRPr="005D4C28" w:rsidRDefault="007532A4" w:rsidP="005D4C28"/>
    <w:p w14:paraId="32A92E82" w14:textId="004B4DD9" w:rsidR="006E4797" w:rsidRPr="005D4C28" w:rsidRDefault="00551D82" w:rsidP="005D4C28">
      <w:pPr>
        <w:rPr>
          <w:b/>
        </w:rPr>
      </w:pPr>
      <w:r w:rsidRPr="005D4C28">
        <w:rPr>
          <w:b/>
        </w:rPr>
        <w:t>PROTOCOL:</w:t>
      </w:r>
    </w:p>
    <w:p w14:paraId="55F76FB0" w14:textId="6D10F1A6" w:rsidR="00690D7F" w:rsidRPr="005D4C28" w:rsidRDefault="00AB7A4E" w:rsidP="005D4C28">
      <w:r w:rsidRPr="005D4C28">
        <w:t>The study was approved by the Research Ethics Board of the University of the Philippines, Manila (IRB ID: UPMREB 2016-282-01), the Institutional Review Board at UC, Davis (IRB ID: 903681-2)</w:t>
      </w:r>
      <w:r w:rsidR="005D4C28">
        <w:t>,</w:t>
      </w:r>
      <w:r w:rsidRPr="005D4C28">
        <w:t xml:space="preserve"> and was registered at ClinicalTrials.gov (ID: NCT03030339). </w:t>
      </w:r>
      <w:r w:rsidRPr="005D4C28">
        <w:rPr>
          <w:bCs/>
        </w:rPr>
        <w:t>The study was approved by the Ethical Review Committee of the Ghana Health Services (GHS-ERC 012/07/20</w:t>
      </w:r>
      <w:r w:rsidR="005D4C28" w:rsidRPr="005D4C28">
        <w:rPr>
          <w:bCs/>
        </w:rPr>
        <w:t>),</w:t>
      </w:r>
      <w:r w:rsidRPr="005D4C28">
        <w:rPr>
          <w:bCs/>
        </w:rPr>
        <w:t xml:space="preserve"> and the trial was registered at https://clinicaltrials.gov as NCT04632771. </w:t>
      </w:r>
    </w:p>
    <w:p w14:paraId="2210478E" w14:textId="77777777" w:rsidR="00AB7A4E" w:rsidRPr="005D4C28" w:rsidRDefault="00AB7A4E" w:rsidP="005D4C28"/>
    <w:p w14:paraId="64FF989E" w14:textId="435C0C55" w:rsidR="001F54AE" w:rsidRPr="005D4C28" w:rsidRDefault="00704197"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Preparation of internal standards</w:t>
      </w:r>
    </w:p>
    <w:p w14:paraId="5E08A31E" w14:textId="77777777" w:rsidR="00503A5A" w:rsidRPr="005D4C28" w:rsidRDefault="00503A5A"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462F56C2" w14:textId="0EF56468" w:rsidR="005F6C3B" w:rsidRPr="005D4C28" w:rsidRDefault="00704197" w:rsidP="005D4C28">
      <w:pPr>
        <w:pBdr>
          <w:top w:val="nil"/>
          <w:left w:val="nil"/>
          <w:bottom w:val="nil"/>
          <w:right w:val="nil"/>
          <w:between w:val="nil"/>
        </w:pBdr>
        <w:rPr>
          <w:bCs/>
        </w:rPr>
      </w:pPr>
      <w:r w:rsidRPr="005D4C28">
        <w:rPr>
          <w:bCs/>
        </w:rPr>
        <w:t xml:space="preserve">1.1. </w:t>
      </w:r>
      <w:r w:rsidR="005F6C3B" w:rsidRPr="005D4C28">
        <w:rPr>
          <w:bCs/>
        </w:rPr>
        <w:t>Internal standard stock solution</w:t>
      </w:r>
      <w:r w:rsidR="00540837" w:rsidRPr="005D4C28">
        <w:rPr>
          <w:bCs/>
        </w:rPr>
        <w:t xml:space="preserve">: </w:t>
      </w:r>
      <w:r w:rsidR="00F83903" w:rsidRPr="005D4C28">
        <w:rPr>
          <w:bCs/>
        </w:rPr>
        <w:t>Prepare the internal stock solution at a concentration of 1 mg/</w:t>
      </w:r>
      <w:r w:rsidR="009B39D2" w:rsidRPr="005D4C28">
        <w:rPr>
          <w:bCs/>
        </w:rPr>
        <w:t xml:space="preserve">mL </w:t>
      </w:r>
      <w:r w:rsidR="00F83903" w:rsidRPr="005D4C28">
        <w:rPr>
          <w:bCs/>
        </w:rPr>
        <w:t xml:space="preserve">retinyl acetate </w:t>
      </w:r>
      <w:r w:rsidR="00D85AD5" w:rsidRPr="005D4C28">
        <w:rPr>
          <w:bCs/>
        </w:rPr>
        <w:t xml:space="preserve">in ethanol </w:t>
      </w:r>
      <w:r w:rsidR="00F83903" w:rsidRPr="005D4C28">
        <w:rPr>
          <w:bCs/>
        </w:rPr>
        <w:t xml:space="preserve">containing 0.1% </w:t>
      </w:r>
      <w:r w:rsidR="00F07BE5" w:rsidRPr="005D4C28">
        <w:rPr>
          <w:bCs/>
        </w:rPr>
        <w:t>butylated hydroxytoluene (</w:t>
      </w:r>
      <w:r w:rsidR="00F83903" w:rsidRPr="005D4C28">
        <w:rPr>
          <w:bCs/>
        </w:rPr>
        <w:t>BHT</w:t>
      </w:r>
      <w:r w:rsidR="001633F0" w:rsidRPr="005D4C28">
        <w:rPr>
          <w:bCs/>
        </w:rPr>
        <w:t xml:space="preserve">; </w:t>
      </w:r>
      <w:r w:rsidR="00F83903" w:rsidRPr="005D4C28">
        <w:rPr>
          <w:bCs/>
        </w:rPr>
        <w:t>w/v).</w:t>
      </w:r>
      <w:r w:rsidR="00503A5A" w:rsidRPr="005D4C28">
        <w:rPr>
          <w:bCs/>
        </w:rPr>
        <w:t xml:space="preserve"> </w:t>
      </w:r>
      <w:r w:rsidR="005F6C3B" w:rsidRPr="005D4C28">
        <w:rPr>
          <w:bCs/>
        </w:rPr>
        <w:t xml:space="preserve">Divide </w:t>
      </w:r>
      <w:r w:rsidR="00503A5A" w:rsidRPr="005D4C28">
        <w:rPr>
          <w:bCs/>
        </w:rPr>
        <w:t>the stock solutions into aliquots and store them</w:t>
      </w:r>
      <w:r w:rsidR="005F6C3B" w:rsidRPr="005D4C28">
        <w:rPr>
          <w:bCs/>
        </w:rPr>
        <w:t xml:space="preserve"> at -80</w:t>
      </w:r>
      <w:r w:rsidR="00D90568" w:rsidRPr="005D4C28">
        <w:rPr>
          <w:bCs/>
        </w:rPr>
        <w:t xml:space="preserve"> </w:t>
      </w:r>
      <w:r w:rsidR="005F6C3B" w:rsidRPr="005D4C28">
        <w:rPr>
          <w:bCs/>
        </w:rPr>
        <w:t>°C</w:t>
      </w:r>
      <w:r w:rsidR="003232AD" w:rsidRPr="005D4C28">
        <w:rPr>
          <w:bCs/>
        </w:rPr>
        <w:t xml:space="preserve"> for up to 3 months</w:t>
      </w:r>
      <w:r w:rsidR="005F6C3B" w:rsidRPr="005D4C28">
        <w:rPr>
          <w:bCs/>
        </w:rPr>
        <w:t>.</w:t>
      </w:r>
      <w:r w:rsidR="00540837" w:rsidRPr="005D4C28">
        <w:rPr>
          <w:bCs/>
        </w:rPr>
        <w:t xml:space="preserve"> </w:t>
      </w:r>
    </w:p>
    <w:p w14:paraId="4EB0EEFE" w14:textId="77777777" w:rsidR="00540837" w:rsidRPr="005D4C28" w:rsidRDefault="00540837" w:rsidP="005D4C28">
      <w:pPr>
        <w:pBdr>
          <w:top w:val="nil"/>
          <w:left w:val="nil"/>
          <w:bottom w:val="nil"/>
          <w:right w:val="nil"/>
          <w:between w:val="nil"/>
        </w:pBdr>
        <w:rPr>
          <w:bCs/>
        </w:rPr>
      </w:pPr>
    </w:p>
    <w:p w14:paraId="0F3361FB" w14:textId="72A87959" w:rsidR="005E3CB7" w:rsidRPr="005D4C28" w:rsidRDefault="005E3CB7" w:rsidP="005D4C28">
      <w:pPr>
        <w:pBdr>
          <w:top w:val="nil"/>
          <w:left w:val="nil"/>
          <w:bottom w:val="nil"/>
          <w:right w:val="nil"/>
          <w:between w:val="nil"/>
        </w:pBdr>
        <w:rPr>
          <w:bCs/>
        </w:rPr>
      </w:pPr>
      <w:r w:rsidRPr="005D4C28">
        <w:rPr>
          <w:bCs/>
        </w:rPr>
        <w:t>N</w:t>
      </w:r>
      <w:r w:rsidR="00503A5A" w:rsidRPr="005D4C28">
        <w:rPr>
          <w:bCs/>
        </w:rPr>
        <w:t>OTE</w:t>
      </w:r>
      <w:r w:rsidRPr="005D4C28">
        <w:rPr>
          <w:bCs/>
        </w:rPr>
        <w:t xml:space="preserve">: </w:t>
      </w:r>
      <w:r w:rsidR="00503A5A" w:rsidRPr="005D4C28">
        <w:rPr>
          <w:bCs/>
        </w:rPr>
        <w:t>For the internal standard,</w:t>
      </w:r>
      <w:r w:rsidRPr="005D4C28">
        <w:rPr>
          <w:bCs/>
        </w:rPr>
        <w:t xml:space="preserve"> it is feasible to use either non-labeled retinyl-acetate or </w:t>
      </w:r>
      <w:r w:rsidR="00E951BA" w:rsidRPr="005D4C28">
        <w:rPr>
          <w:bCs/>
        </w:rPr>
        <w:t xml:space="preserve">labeled </w:t>
      </w:r>
      <w:r w:rsidRPr="005D4C28">
        <w:rPr>
          <w:bCs/>
        </w:rPr>
        <w:lastRenderedPageBreak/>
        <w:t xml:space="preserve">retinyl acetate. </w:t>
      </w:r>
      <w:r w:rsidR="00B90694" w:rsidRPr="005D4C28">
        <w:rPr>
          <w:bCs/>
        </w:rPr>
        <w:t xml:space="preserve">If a non-labeled retinyl-acetate standard is used, it is vital </w:t>
      </w:r>
      <w:r w:rsidR="003267CC" w:rsidRPr="005D4C28">
        <w:rPr>
          <w:bCs/>
        </w:rPr>
        <w:t xml:space="preserve">that baseline resolution of </w:t>
      </w:r>
      <w:r w:rsidR="007640C9" w:rsidRPr="005D4C28">
        <w:rPr>
          <w:bCs/>
        </w:rPr>
        <w:t xml:space="preserve">the </w:t>
      </w:r>
      <w:r w:rsidR="00B90694" w:rsidRPr="005D4C28">
        <w:rPr>
          <w:bCs/>
        </w:rPr>
        <w:t>retinyl</w:t>
      </w:r>
      <w:r w:rsidR="00403FA3" w:rsidRPr="005D4C28">
        <w:rPr>
          <w:bCs/>
        </w:rPr>
        <w:t xml:space="preserve"> </w:t>
      </w:r>
      <w:r w:rsidR="00B90694" w:rsidRPr="005D4C28">
        <w:rPr>
          <w:bCs/>
        </w:rPr>
        <w:t xml:space="preserve">acetate and retinol </w:t>
      </w:r>
      <w:r w:rsidR="007640C9" w:rsidRPr="005D4C28">
        <w:rPr>
          <w:bCs/>
        </w:rPr>
        <w:t xml:space="preserve">peaks </w:t>
      </w:r>
      <w:r w:rsidR="005B238E" w:rsidRPr="005D4C28">
        <w:rPr>
          <w:bCs/>
        </w:rPr>
        <w:t>is</w:t>
      </w:r>
      <w:r w:rsidR="007640C9" w:rsidRPr="005D4C28">
        <w:rPr>
          <w:bCs/>
        </w:rPr>
        <w:t xml:space="preserve"> obtained</w:t>
      </w:r>
      <w:r w:rsidR="00326CBD" w:rsidRPr="005D4C28">
        <w:rPr>
          <w:bCs/>
        </w:rPr>
        <w:t xml:space="preserve"> (see </w:t>
      </w:r>
      <w:r w:rsidR="00326CBD" w:rsidRPr="005D4C28">
        <w:rPr>
          <w:b/>
        </w:rPr>
        <w:t xml:space="preserve">Figure </w:t>
      </w:r>
      <w:r w:rsidR="00FF6AFE" w:rsidRPr="005D4C28">
        <w:rPr>
          <w:b/>
        </w:rPr>
        <w:t>1</w:t>
      </w:r>
      <w:r w:rsidR="00326CBD" w:rsidRPr="005D4C28">
        <w:rPr>
          <w:bCs/>
        </w:rPr>
        <w:t>)</w:t>
      </w:r>
      <w:r w:rsidR="007640C9" w:rsidRPr="005D4C28">
        <w:rPr>
          <w:bCs/>
        </w:rPr>
        <w:t>.</w:t>
      </w:r>
      <w:r w:rsidRPr="005D4C28">
        <w:rPr>
          <w:bCs/>
        </w:rPr>
        <w:t xml:space="preserve"> </w:t>
      </w:r>
    </w:p>
    <w:p w14:paraId="36481405" w14:textId="77777777" w:rsidR="005E3CB7" w:rsidRPr="005D4C28" w:rsidRDefault="005E3CB7" w:rsidP="005D4C28">
      <w:pPr>
        <w:pBdr>
          <w:top w:val="nil"/>
          <w:left w:val="nil"/>
          <w:bottom w:val="nil"/>
          <w:right w:val="nil"/>
          <w:between w:val="nil"/>
        </w:pBdr>
        <w:rPr>
          <w:bCs/>
        </w:rPr>
      </w:pPr>
    </w:p>
    <w:p w14:paraId="48778463" w14:textId="787A425A" w:rsidR="00AE5E1C" w:rsidRPr="005D4C28" w:rsidRDefault="00540837" w:rsidP="005D4C28">
      <w:pPr>
        <w:pBdr>
          <w:top w:val="nil"/>
          <w:left w:val="nil"/>
          <w:bottom w:val="nil"/>
          <w:right w:val="nil"/>
          <w:between w:val="nil"/>
        </w:pBdr>
        <w:rPr>
          <w:bCs/>
        </w:rPr>
      </w:pPr>
      <w:r w:rsidRPr="006F6403">
        <w:rPr>
          <w:bCs/>
          <w:highlight w:val="yellow"/>
        </w:rPr>
        <w:t>1.</w:t>
      </w:r>
      <w:r w:rsidR="00503A5A" w:rsidRPr="006F6403">
        <w:rPr>
          <w:bCs/>
          <w:highlight w:val="yellow"/>
        </w:rPr>
        <w:t>2.</w:t>
      </w:r>
      <w:r w:rsidRPr="006F6403">
        <w:rPr>
          <w:bCs/>
          <w:highlight w:val="yellow"/>
        </w:rPr>
        <w:t xml:space="preserve"> Internal standard working solution:</w:t>
      </w:r>
      <w:r w:rsidR="00DC43EE" w:rsidRPr="006F6403">
        <w:rPr>
          <w:bCs/>
          <w:highlight w:val="yellow"/>
        </w:rPr>
        <w:t xml:space="preserve"> </w:t>
      </w:r>
      <w:r w:rsidR="00203325" w:rsidRPr="006F6403">
        <w:rPr>
          <w:bCs/>
          <w:highlight w:val="yellow"/>
        </w:rPr>
        <w:t xml:space="preserve">Prepare </w:t>
      </w:r>
      <w:r w:rsidR="00D85AD5" w:rsidRPr="006F6403">
        <w:rPr>
          <w:bCs/>
          <w:highlight w:val="yellow"/>
        </w:rPr>
        <w:t xml:space="preserve">an internal standard working solution </w:t>
      </w:r>
      <w:r w:rsidR="00CC4C92" w:rsidRPr="006F6403">
        <w:rPr>
          <w:bCs/>
          <w:highlight w:val="yellow"/>
        </w:rPr>
        <w:t>by diluting the stock standard (1 mg/m</w:t>
      </w:r>
      <w:r w:rsidR="009B39D2" w:rsidRPr="006F6403">
        <w:rPr>
          <w:bCs/>
          <w:highlight w:val="yellow"/>
        </w:rPr>
        <w:t>L</w:t>
      </w:r>
      <w:r w:rsidR="00CC4C92" w:rsidRPr="006F6403">
        <w:rPr>
          <w:bCs/>
          <w:highlight w:val="yellow"/>
        </w:rPr>
        <w:t>) to 1 µg/</w:t>
      </w:r>
      <w:proofErr w:type="spellStart"/>
      <w:r w:rsidR="009B39D2" w:rsidRPr="006F6403">
        <w:rPr>
          <w:bCs/>
          <w:highlight w:val="yellow"/>
        </w:rPr>
        <w:t>mL</w:t>
      </w:r>
      <w:r w:rsidR="00CC4C92" w:rsidRPr="006F6403">
        <w:rPr>
          <w:bCs/>
          <w:highlight w:val="yellow"/>
        </w:rPr>
        <w:t>.</w:t>
      </w:r>
      <w:proofErr w:type="spellEnd"/>
      <w:r w:rsidR="002506EA" w:rsidRPr="006F6403">
        <w:rPr>
          <w:bCs/>
          <w:highlight w:val="yellow"/>
        </w:rPr>
        <w:t xml:space="preserve"> </w:t>
      </w:r>
      <w:r w:rsidR="00503A5A" w:rsidRPr="006F6403">
        <w:rPr>
          <w:bCs/>
          <w:highlight w:val="yellow"/>
        </w:rPr>
        <w:t>F</w:t>
      </w:r>
      <w:r w:rsidR="00561D15" w:rsidRPr="006F6403">
        <w:rPr>
          <w:bCs/>
          <w:highlight w:val="yellow"/>
        </w:rPr>
        <w:t>irst</w:t>
      </w:r>
      <w:r w:rsidR="00503A5A" w:rsidRPr="006F6403">
        <w:rPr>
          <w:bCs/>
          <w:highlight w:val="yellow"/>
        </w:rPr>
        <w:t>,</w:t>
      </w:r>
      <w:r w:rsidR="00561D15" w:rsidRPr="006F6403">
        <w:rPr>
          <w:bCs/>
          <w:highlight w:val="yellow"/>
        </w:rPr>
        <w:t xml:space="preserve"> dilut</w:t>
      </w:r>
      <w:r w:rsidR="00503A5A" w:rsidRPr="006F6403">
        <w:rPr>
          <w:bCs/>
          <w:highlight w:val="yellow"/>
        </w:rPr>
        <w:t>e</w:t>
      </w:r>
      <w:r w:rsidR="00561D15" w:rsidRPr="006F6403">
        <w:rPr>
          <w:bCs/>
          <w:highlight w:val="yellow"/>
        </w:rPr>
        <w:t xml:space="preserve"> 60</w:t>
      </w:r>
      <w:r w:rsidR="00D90568" w:rsidRPr="006F6403">
        <w:rPr>
          <w:bCs/>
          <w:highlight w:val="yellow"/>
        </w:rPr>
        <w:t xml:space="preserve"> </w:t>
      </w:r>
      <w:r w:rsidR="007249D9" w:rsidRPr="006F6403">
        <w:rPr>
          <w:bCs/>
          <w:highlight w:val="yellow"/>
        </w:rPr>
        <w:t>µ</w:t>
      </w:r>
      <w:r w:rsidR="009B39D2" w:rsidRPr="006F6403">
        <w:rPr>
          <w:bCs/>
          <w:highlight w:val="yellow"/>
        </w:rPr>
        <w:t>L</w:t>
      </w:r>
      <w:r w:rsidR="00561D15" w:rsidRPr="006F6403">
        <w:rPr>
          <w:bCs/>
          <w:highlight w:val="yellow"/>
        </w:rPr>
        <w:t xml:space="preserve"> of the stock standard with 300</w:t>
      </w:r>
      <w:r w:rsidR="00D90568" w:rsidRPr="006F6403">
        <w:rPr>
          <w:bCs/>
          <w:highlight w:val="yellow"/>
        </w:rPr>
        <w:t xml:space="preserve"> </w:t>
      </w:r>
      <w:r w:rsidR="009B39D2" w:rsidRPr="006F6403">
        <w:rPr>
          <w:bCs/>
          <w:highlight w:val="yellow"/>
        </w:rPr>
        <w:t xml:space="preserve">µL </w:t>
      </w:r>
      <w:r w:rsidR="00561D15" w:rsidRPr="006F6403">
        <w:rPr>
          <w:bCs/>
          <w:highlight w:val="yellow"/>
        </w:rPr>
        <w:t xml:space="preserve">of ethanol, followed by </w:t>
      </w:r>
      <w:r w:rsidR="00D90A24" w:rsidRPr="006F6403">
        <w:rPr>
          <w:bCs/>
          <w:highlight w:val="yellow"/>
        </w:rPr>
        <w:t>diluting</w:t>
      </w:r>
      <w:r w:rsidR="00561D15" w:rsidRPr="006F6403">
        <w:rPr>
          <w:bCs/>
          <w:highlight w:val="yellow"/>
        </w:rPr>
        <w:t xml:space="preserve"> 60</w:t>
      </w:r>
      <w:r w:rsidR="00D90568" w:rsidRPr="006F6403">
        <w:rPr>
          <w:bCs/>
          <w:highlight w:val="yellow"/>
        </w:rPr>
        <w:t xml:space="preserve"> </w:t>
      </w:r>
      <w:r w:rsidR="007249D9" w:rsidRPr="006F6403">
        <w:rPr>
          <w:bCs/>
          <w:highlight w:val="yellow"/>
        </w:rPr>
        <w:t>µ</w:t>
      </w:r>
      <w:r w:rsidR="009B39D2" w:rsidRPr="006F6403">
        <w:rPr>
          <w:bCs/>
          <w:highlight w:val="yellow"/>
        </w:rPr>
        <w:t>L</w:t>
      </w:r>
      <w:r w:rsidR="00561D15" w:rsidRPr="006F6403">
        <w:rPr>
          <w:bCs/>
          <w:highlight w:val="yellow"/>
        </w:rPr>
        <w:t xml:space="preserve"> of this solution </w:t>
      </w:r>
      <w:r w:rsidR="00D90A24" w:rsidRPr="006F6403">
        <w:rPr>
          <w:bCs/>
          <w:highlight w:val="yellow"/>
        </w:rPr>
        <w:t xml:space="preserve">in </w:t>
      </w:r>
      <w:r w:rsidR="009B39D2" w:rsidRPr="006F6403">
        <w:rPr>
          <w:bCs/>
          <w:highlight w:val="yellow"/>
        </w:rPr>
        <w:t>10,000 µL</w:t>
      </w:r>
      <w:r w:rsidR="00D90A24" w:rsidRPr="006F6403">
        <w:rPr>
          <w:bCs/>
          <w:highlight w:val="yellow"/>
        </w:rPr>
        <w:t xml:space="preserve"> of ethanol.</w:t>
      </w:r>
      <w:r w:rsidR="002506EA" w:rsidRPr="006F6403">
        <w:rPr>
          <w:bCs/>
          <w:highlight w:val="yellow"/>
        </w:rPr>
        <w:t xml:space="preserve"> </w:t>
      </w:r>
      <w:r w:rsidR="00D90A24" w:rsidRPr="006F6403">
        <w:rPr>
          <w:bCs/>
          <w:highlight w:val="yellow"/>
        </w:rPr>
        <w:t>For each sample, 20</w:t>
      </w:r>
      <w:r w:rsidR="00D90568" w:rsidRPr="006F6403">
        <w:rPr>
          <w:bCs/>
          <w:highlight w:val="yellow"/>
        </w:rPr>
        <w:t xml:space="preserve"> </w:t>
      </w:r>
      <w:r w:rsidR="007249D9" w:rsidRPr="006F6403">
        <w:rPr>
          <w:bCs/>
          <w:highlight w:val="yellow"/>
        </w:rPr>
        <w:t>µ</w:t>
      </w:r>
      <w:r w:rsidR="009B39D2" w:rsidRPr="006F6403">
        <w:rPr>
          <w:bCs/>
          <w:highlight w:val="yellow"/>
        </w:rPr>
        <w:t>L</w:t>
      </w:r>
      <w:r w:rsidR="00D90A24" w:rsidRPr="006F6403">
        <w:rPr>
          <w:bCs/>
          <w:highlight w:val="yellow"/>
        </w:rPr>
        <w:t xml:space="preserve"> of the working internal standard solution is added</w:t>
      </w:r>
      <w:r w:rsidR="00503A5A" w:rsidRPr="006F6403">
        <w:rPr>
          <w:bCs/>
          <w:highlight w:val="yellow"/>
        </w:rPr>
        <w:t>,</w:t>
      </w:r>
      <w:r w:rsidR="00D90A24" w:rsidRPr="006F6403">
        <w:rPr>
          <w:bCs/>
          <w:highlight w:val="yellow"/>
        </w:rPr>
        <w:t xml:space="preserve"> containing 20</w:t>
      </w:r>
      <w:r w:rsidR="00D90568" w:rsidRPr="006F6403">
        <w:rPr>
          <w:bCs/>
          <w:highlight w:val="yellow"/>
        </w:rPr>
        <w:t xml:space="preserve"> </w:t>
      </w:r>
      <w:r w:rsidR="00D90A24" w:rsidRPr="006F6403">
        <w:rPr>
          <w:bCs/>
          <w:highlight w:val="yellow"/>
        </w:rPr>
        <w:t>ng of retinyl-acetate.</w:t>
      </w:r>
      <w:r w:rsidR="002506EA" w:rsidRPr="005D4C28">
        <w:rPr>
          <w:bCs/>
        </w:rPr>
        <w:t xml:space="preserve"> </w:t>
      </w:r>
    </w:p>
    <w:p w14:paraId="49C28FE5" w14:textId="3222BC82" w:rsidR="00F769C3" w:rsidRPr="005D4C28" w:rsidRDefault="00F769C3" w:rsidP="005D4C28">
      <w:pPr>
        <w:pBdr>
          <w:top w:val="nil"/>
          <w:left w:val="nil"/>
          <w:bottom w:val="nil"/>
          <w:right w:val="nil"/>
          <w:between w:val="nil"/>
        </w:pBdr>
        <w:rPr>
          <w:bCs/>
        </w:rPr>
      </w:pPr>
    </w:p>
    <w:p w14:paraId="7AB7B97B" w14:textId="312B42E3" w:rsidR="009E0B32" w:rsidRPr="005D4C28" w:rsidRDefault="00F769C3" w:rsidP="005D4C28">
      <w:pPr>
        <w:pBdr>
          <w:top w:val="nil"/>
          <w:left w:val="nil"/>
          <w:bottom w:val="nil"/>
          <w:right w:val="nil"/>
          <w:between w:val="nil"/>
        </w:pBdr>
        <w:rPr>
          <w:bCs/>
        </w:rPr>
      </w:pPr>
      <w:r w:rsidRPr="005D4C28">
        <w:rPr>
          <w:bCs/>
        </w:rPr>
        <w:t>N</w:t>
      </w:r>
      <w:r w:rsidR="00503A5A" w:rsidRPr="005D4C28">
        <w:rPr>
          <w:bCs/>
        </w:rPr>
        <w:t>OTE</w:t>
      </w:r>
      <w:r w:rsidRPr="005D4C28">
        <w:rPr>
          <w:bCs/>
        </w:rPr>
        <w:t>: Internal standard</w:t>
      </w:r>
      <w:r w:rsidR="00AE5E1C" w:rsidRPr="005D4C28">
        <w:rPr>
          <w:bCs/>
        </w:rPr>
        <w:t xml:space="preserve"> working solutions </w:t>
      </w:r>
      <w:r w:rsidRPr="005D4C28">
        <w:rPr>
          <w:bCs/>
        </w:rPr>
        <w:t xml:space="preserve">can be stored </w:t>
      </w:r>
      <w:r w:rsidR="00AE5E1C" w:rsidRPr="005D4C28">
        <w:rPr>
          <w:bCs/>
        </w:rPr>
        <w:t>at -20</w:t>
      </w:r>
      <w:r w:rsidR="00D90568" w:rsidRPr="005D4C28">
        <w:rPr>
          <w:bCs/>
        </w:rPr>
        <w:t xml:space="preserve"> </w:t>
      </w:r>
      <w:r w:rsidR="00AE5E1C" w:rsidRPr="005D4C28">
        <w:rPr>
          <w:bCs/>
        </w:rPr>
        <w:t xml:space="preserve">°C </w:t>
      </w:r>
      <w:r w:rsidRPr="005D4C28">
        <w:rPr>
          <w:bCs/>
        </w:rPr>
        <w:t>for up to</w:t>
      </w:r>
      <w:r w:rsidR="00AE5E1C" w:rsidRPr="005D4C28">
        <w:rPr>
          <w:bCs/>
        </w:rPr>
        <w:t xml:space="preserve"> 1 week.</w:t>
      </w:r>
    </w:p>
    <w:p w14:paraId="66B679BE" w14:textId="77777777" w:rsidR="00704197" w:rsidRPr="005D4C28" w:rsidRDefault="00704197" w:rsidP="005D4C28">
      <w:pPr>
        <w:pBdr>
          <w:top w:val="nil"/>
          <w:left w:val="nil"/>
          <w:bottom w:val="nil"/>
          <w:right w:val="nil"/>
          <w:between w:val="nil"/>
        </w:pBdr>
        <w:rPr>
          <w:bCs/>
        </w:rPr>
      </w:pPr>
    </w:p>
    <w:p w14:paraId="0E75D6CB" w14:textId="2B1EF61E" w:rsidR="00207F0F" w:rsidRPr="005D4C28" w:rsidRDefault="009F705B"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 xml:space="preserve">Preparation of </w:t>
      </w:r>
      <w:r w:rsidR="00503A5A" w:rsidRPr="005D4C28">
        <w:rPr>
          <w:rFonts w:ascii="Calibri" w:hAnsi="Calibri" w:cs="Calibri"/>
          <w:b/>
          <w:sz w:val="24"/>
          <w:szCs w:val="24"/>
        </w:rPr>
        <w:t>c</w:t>
      </w:r>
      <w:r w:rsidR="0075432A" w:rsidRPr="005D4C28">
        <w:rPr>
          <w:rFonts w:ascii="Calibri" w:hAnsi="Calibri" w:cs="Calibri"/>
          <w:b/>
          <w:sz w:val="24"/>
          <w:szCs w:val="24"/>
        </w:rPr>
        <w:t>alibration standards</w:t>
      </w:r>
    </w:p>
    <w:p w14:paraId="6BFF37D2" w14:textId="77777777" w:rsidR="00503A5A" w:rsidRPr="005D4C28" w:rsidRDefault="00503A5A"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1A299360" w14:textId="10A958A5" w:rsidR="004C1A0B" w:rsidRPr="005D4C28" w:rsidRDefault="00503A5A" w:rsidP="005D4C28">
      <w:pPr>
        <w:pBdr>
          <w:top w:val="nil"/>
          <w:left w:val="nil"/>
          <w:bottom w:val="nil"/>
          <w:right w:val="nil"/>
          <w:between w:val="nil"/>
        </w:pBdr>
        <w:rPr>
          <w:bCs/>
        </w:rPr>
      </w:pPr>
      <w:r w:rsidRPr="005D4C28">
        <w:rPr>
          <w:bCs/>
        </w:rPr>
        <w:t>2.1.</w:t>
      </w:r>
      <w:r w:rsidR="001E7139" w:rsidRPr="005D4C28">
        <w:rPr>
          <w:bCs/>
        </w:rPr>
        <w:t xml:space="preserve"> Calibration stock standard</w:t>
      </w:r>
      <w:r w:rsidRPr="005D4C28">
        <w:rPr>
          <w:bCs/>
        </w:rPr>
        <w:t>: P</w:t>
      </w:r>
      <w:r w:rsidR="00CC4C92" w:rsidRPr="005D4C28">
        <w:rPr>
          <w:bCs/>
        </w:rPr>
        <w:t xml:space="preserve">repare the calibration </w:t>
      </w:r>
      <w:r w:rsidR="00E951BA" w:rsidRPr="005D4C28">
        <w:rPr>
          <w:bCs/>
        </w:rPr>
        <w:t xml:space="preserve">stock </w:t>
      </w:r>
      <w:r w:rsidR="00CC4C92" w:rsidRPr="005D4C28">
        <w:rPr>
          <w:bCs/>
        </w:rPr>
        <w:t>standard solution</w:t>
      </w:r>
      <w:r w:rsidR="00D35D85" w:rsidRPr="005D4C28">
        <w:rPr>
          <w:bCs/>
        </w:rPr>
        <w:t>s</w:t>
      </w:r>
      <w:r w:rsidR="00CC4C92" w:rsidRPr="005D4C28">
        <w:rPr>
          <w:bCs/>
        </w:rPr>
        <w:t xml:space="preserve"> at a concentration of 1 mg/m</w:t>
      </w:r>
      <w:r w:rsidR="009B39D2" w:rsidRPr="005D4C28">
        <w:rPr>
          <w:bCs/>
        </w:rPr>
        <w:t>L</w:t>
      </w:r>
      <w:r w:rsidR="00CC4C92" w:rsidRPr="005D4C28">
        <w:rPr>
          <w:bCs/>
        </w:rPr>
        <w:t xml:space="preserve"> retinol in ethanol containing 0.1% BHT (w/v)</w:t>
      </w:r>
      <w:r w:rsidR="001A77CC" w:rsidRPr="005D4C28">
        <w:rPr>
          <w:bCs/>
        </w:rPr>
        <w:t xml:space="preserve"> for both the </w:t>
      </w:r>
      <w:proofErr w:type="spellStart"/>
      <w:r w:rsidR="001A77CC" w:rsidRPr="005D4C28">
        <w:rPr>
          <w:bCs/>
        </w:rPr>
        <w:t>tracee</w:t>
      </w:r>
      <w:proofErr w:type="spellEnd"/>
      <w:r w:rsidR="001A77CC" w:rsidRPr="005D4C28">
        <w:rPr>
          <w:bCs/>
        </w:rPr>
        <w:t xml:space="preserve"> and the tracer</w:t>
      </w:r>
      <w:r w:rsidR="00CC4C92" w:rsidRPr="005D4C28">
        <w:rPr>
          <w:bCs/>
        </w:rPr>
        <w:t>.</w:t>
      </w:r>
      <w:r w:rsidR="005E086C" w:rsidRPr="005D4C28">
        <w:rPr>
          <w:bCs/>
        </w:rPr>
        <w:t xml:space="preserve"> </w:t>
      </w:r>
      <w:r w:rsidR="004C1A0B" w:rsidRPr="005D4C28">
        <w:rPr>
          <w:bCs/>
        </w:rPr>
        <w:t xml:space="preserve">Aliquot stock solutions and store at </w:t>
      </w:r>
      <w:r w:rsidR="00907648" w:rsidRPr="005D4C28">
        <w:rPr>
          <w:bCs/>
        </w:rPr>
        <w:t>-</w:t>
      </w:r>
      <w:r w:rsidR="004C1A0B" w:rsidRPr="005D4C28">
        <w:rPr>
          <w:bCs/>
        </w:rPr>
        <w:t>80</w:t>
      </w:r>
      <w:r w:rsidR="00D90568" w:rsidRPr="005D4C28">
        <w:rPr>
          <w:bCs/>
        </w:rPr>
        <w:t xml:space="preserve"> </w:t>
      </w:r>
      <w:r w:rsidR="004C1A0B" w:rsidRPr="005D4C28">
        <w:rPr>
          <w:bCs/>
        </w:rPr>
        <w:t>°C</w:t>
      </w:r>
      <w:r w:rsidR="00FA35D9" w:rsidRPr="005D4C28">
        <w:rPr>
          <w:bCs/>
        </w:rPr>
        <w:t xml:space="preserve"> for up to 3 months</w:t>
      </w:r>
      <w:r w:rsidR="004C1A0B" w:rsidRPr="005D4C28">
        <w:rPr>
          <w:bCs/>
        </w:rPr>
        <w:t>.</w:t>
      </w:r>
      <w:r w:rsidR="00CC20F6" w:rsidRPr="005D4C28">
        <w:rPr>
          <w:bCs/>
        </w:rPr>
        <w:t xml:space="preserve"> Only use each aliquot once to avoid </w:t>
      </w:r>
      <w:r w:rsidRPr="005D4C28">
        <w:rPr>
          <w:bCs/>
        </w:rPr>
        <w:t>freeze-thaw</w:t>
      </w:r>
      <w:r w:rsidR="00CC20F6" w:rsidRPr="005D4C28">
        <w:rPr>
          <w:bCs/>
        </w:rPr>
        <w:t xml:space="preserve"> cycles.</w:t>
      </w:r>
      <w:r w:rsidR="002506EA" w:rsidRPr="005D4C28">
        <w:rPr>
          <w:bCs/>
        </w:rPr>
        <w:t xml:space="preserve"> </w:t>
      </w:r>
    </w:p>
    <w:p w14:paraId="7D60102F" w14:textId="77777777" w:rsidR="00917AA0" w:rsidRPr="005D4C28" w:rsidRDefault="00917AA0" w:rsidP="005D4C28">
      <w:pPr>
        <w:pBdr>
          <w:top w:val="nil"/>
          <w:left w:val="nil"/>
          <w:bottom w:val="nil"/>
          <w:right w:val="nil"/>
          <w:between w:val="nil"/>
        </w:pBdr>
        <w:rPr>
          <w:bCs/>
        </w:rPr>
      </w:pPr>
    </w:p>
    <w:p w14:paraId="35F76007" w14:textId="55498E5E" w:rsidR="0046183B" w:rsidRPr="00445E2C" w:rsidRDefault="00EF2249"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445E2C">
        <w:rPr>
          <w:rFonts w:ascii="Calibri" w:hAnsi="Calibri" w:cs="Calibri"/>
          <w:bCs/>
          <w:sz w:val="24"/>
          <w:szCs w:val="24"/>
          <w:highlight w:val="yellow"/>
        </w:rPr>
        <w:t>Calibration standard working solution</w:t>
      </w:r>
      <w:r w:rsidR="007F6827" w:rsidRPr="00445E2C">
        <w:rPr>
          <w:rFonts w:ascii="Calibri" w:hAnsi="Calibri" w:cs="Calibri"/>
          <w:bCs/>
          <w:sz w:val="24"/>
          <w:szCs w:val="24"/>
          <w:highlight w:val="yellow"/>
        </w:rPr>
        <w:t>:</w:t>
      </w:r>
      <w:r w:rsidRPr="00445E2C">
        <w:rPr>
          <w:rFonts w:ascii="Calibri" w:hAnsi="Calibri" w:cs="Calibri"/>
          <w:bCs/>
          <w:sz w:val="24"/>
          <w:szCs w:val="24"/>
          <w:highlight w:val="yellow"/>
        </w:rPr>
        <w:t xml:space="preserve"> </w:t>
      </w:r>
      <w:r w:rsidR="0046183B" w:rsidRPr="00445E2C">
        <w:rPr>
          <w:rFonts w:ascii="Calibri" w:hAnsi="Calibri" w:cs="Calibri"/>
          <w:bCs/>
          <w:sz w:val="24"/>
          <w:szCs w:val="24"/>
          <w:highlight w:val="yellow"/>
        </w:rPr>
        <w:t>Take out 100</w:t>
      </w:r>
      <w:r w:rsidR="007E04FC" w:rsidRPr="00445E2C">
        <w:rPr>
          <w:rFonts w:ascii="Calibri" w:hAnsi="Calibri" w:cs="Calibri"/>
          <w:bCs/>
          <w:sz w:val="24"/>
          <w:szCs w:val="24"/>
          <w:highlight w:val="yellow"/>
        </w:rPr>
        <w:t xml:space="preserve"> </w:t>
      </w:r>
      <w:r w:rsidR="0046183B" w:rsidRPr="00445E2C">
        <w:rPr>
          <w:rFonts w:ascii="Calibri" w:hAnsi="Calibri" w:cs="Calibri"/>
          <w:bCs/>
          <w:sz w:val="24"/>
          <w:szCs w:val="24"/>
          <w:highlight w:val="yellow"/>
        </w:rPr>
        <w:t>µ</w:t>
      </w:r>
      <w:r w:rsidR="009B39D2" w:rsidRPr="00445E2C">
        <w:rPr>
          <w:rFonts w:ascii="Calibri" w:hAnsi="Calibri" w:cs="Calibri"/>
          <w:bCs/>
          <w:sz w:val="24"/>
          <w:szCs w:val="24"/>
          <w:highlight w:val="yellow"/>
        </w:rPr>
        <w:t>L</w:t>
      </w:r>
      <w:r w:rsidR="0046183B" w:rsidRPr="00445E2C">
        <w:rPr>
          <w:rFonts w:ascii="Calibri" w:hAnsi="Calibri" w:cs="Calibri"/>
          <w:bCs/>
          <w:sz w:val="24"/>
          <w:szCs w:val="24"/>
          <w:highlight w:val="yellow"/>
        </w:rPr>
        <w:t xml:space="preserve"> of the </w:t>
      </w:r>
      <w:r w:rsidR="00503A5A" w:rsidRPr="00445E2C">
        <w:rPr>
          <w:rFonts w:ascii="Calibri" w:hAnsi="Calibri" w:cs="Calibri"/>
          <w:bCs/>
          <w:sz w:val="24"/>
          <w:szCs w:val="24"/>
          <w:highlight w:val="yellow"/>
        </w:rPr>
        <w:t>c</w:t>
      </w:r>
      <w:r w:rsidR="0046183B" w:rsidRPr="00445E2C">
        <w:rPr>
          <w:rFonts w:ascii="Calibri" w:hAnsi="Calibri" w:cs="Calibri"/>
          <w:bCs/>
          <w:sz w:val="24"/>
          <w:szCs w:val="24"/>
          <w:highlight w:val="yellow"/>
        </w:rPr>
        <w:t xml:space="preserve">alibration stock </w:t>
      </w:r>
      <w:r w:rsidR="00E951BA" w:rsidRPr="00445E2C">
        <w:rPr>
          <w:rFonts w:ascii="Calibri" w:hAnsi="Calibri" w:cs="Calibri"/>
          <w:bCs/>
          <w:sz w:val="24"/>
          <w:szCs w:val="24"/>
          <w:highlight w:val="yellow"/>
        </w:rPr>
        <w:t xml:space="preserve">standard </w:t>
      </w:r>
      <w:r w:rsidR="0046183B" w:rsidRPr="00445E2C">
        <w:rPr>
          <w:rFonts w:ascii="Calibri" w:hAnsi="Calibri" w:cs="Calibri"/>
          <w:bCs/>
          <w:sz w:val="24"/>
          <w:szCs w:val="24"/>
          <w:highlight w:val="yellow"/>
        </w:rPr>
        <w:t xml:space="preserve">solution and dilute with </w:t>
      </w:r>
      <w:r w:rsidR="009B39D2" w:rsidRPr="00445E2C">
        <w:rPr>
          <w:rFonts w:ascii="Calibri" w:hAnsi="Calibri" w:cs="Calibri"/>
          <w:bCs/>
          <w:sz w:val="24"/>
          <w:szCs w:val="24"/>
          <w:highlight w:val="yellow"/>
        </w:rPr>
        <w:t>10,000 µL</w:t>
      </w:r>
      <w:r w:rsidR="0046183B" w:rsidRPr="00445E2C">
        <w:rPr>
          <w:rFonts w:ascii="Calibri" w:hAnsi="Calibri" w:cs="Calibri"/>
          <w:bCs/>
          <w:sz w:val="24"/>
          <w:szCs w:val="24"/>
          <w:highlight w:val="yellow"/>
        </w:rPr>
        <w:t xml:space="preserve"> of ethanol in a volumetric flask. </w:t>
      </w:r>
      <w:r w:rsidR="00256C15" w:rsidRPr="00445E2C">
        <w:rPr>
          <w:rFonts w:ascii="Calibri" w:hAnsi="Calibri" w:cs="Calibri"/>
          <w:bCs/>
          <w:sz w:val="24"/>
          <w:szCs w:val="24"/>
          <w:highlight w:val="yellow"/>
        </w:rPr>
        <w:t>Determine the concentration of the diluted calibration stock solution at 325</w:t>
      </w:r>
      <w:r w:rsidR="00D90568" w:rsidRPr="00445E2C">
        <w:rPr>
          <w:rFonts w:ascii="Calibri" w:hAnsi="Calibri" w:cs="Calibri"/>
          <w:bCs/>
          <w:sz w:val="24"/>
          <w:szCs w:val="24"/>
          <w:highlight w:val="yellow"/>
        </w:rPr>
        <w:t xml:space="preserve"> </w:t>
      </w:r>
      <w:r w:rsidR="00256C15" w:rsidRPr="00445E2C">
        <w:rPr>
          <w:rFonts w:ascii="Calibri" w:hAnsi="Calibri" w:cs="Calibri"/>
          <w:bCs/>
          <w:sz w:val="24"/>
          <w:szCs w:val="24"/>
          <w:highlight w:val="yellow"/>
        </w:rPr>
        <w:t>nm in a spectrophotometer using a quartz cuvette</w:t>
      </w:r>
      <w:r w:rsidR="004B7331" w:rsidRPr="00445E2C">
        <w:rPr>
          <w:rFonts w:ascii="Calibri" w:hAnsi="Calibri" w:cs="Calibri"/>
          <w:bCs/>
          <w:sz w:val="24"/>
          <w:szCs w:val="24"/>
          <w:highlight w:val="yellow"/>
        </w:rPr>
        <w:t xml:space="preserve"> (</w:t>
      </w:r>
      <w:r w:rsidR="007E04FC" w:rsidRPr="00445E2C">
        <w:rPr>
          <w:rFonts w:ascii="Calibri" w:hAnsi="Calibri" w:cs="Calibri"/>
          <w:bCs/>
          <w:sz w:val="24"/>
          <w:szCs w:val="24"/>
          <w:highlight w:val="yellow"/>
        </w:rPr>
        <w:t xml:space="preserve">see </w:t>
      </w:r>
      <w:r w:rsidR="004B7331" w:rsidRPr="00445E2C">
        <w:rPr>
          <w:rFonts w:ascii="Calibri" w:hAnsi="Calibri" w:cs="Calibri"/>
          <w:b/>
          <w:sz w:val="24"/>
          <w:szCs w:val="24"/>
          <w:highlight w:val="yellow"/>
        </w:rPr>
        <w:t>Table 1</w:t>
      </w:r>
      <w:r w:rsidR="007E04FC" w:rsidRPr="00445E2C">
        <w:rPr>
          <w:rFonts w:ascii="Calibri" w:hAnsi="Calibri" w:cs="Calibri"/>
          <w:bCs/>
          <w:sz w:val="24"/>
          <w:szCs w:val="24"/>
          <w:highlight w:val="yellow"/>
        </w:rPr>
        <w:t xml:space="preserve"> for </w:t>
      </w:r>
      <w:r w:rsidR="00503A5A" w:rsidRPr="00445E2C">
        <w:rPr>
          <w:rFonts w:ascii="Calibri" w:hAnsi="Calibri" w:cs="Calibri"/>
          <w:bCs/>
          <w:sz w:val="24"/>
          <w:szCs w:val="24"/>
          <w:highlight w:val="yellow"/>
        </w:rPr>
        <w:t>details</w:t>
      </w:r>
      <w:r w:rsidR="004B7331" w:rsidRPr="00445E2C">
        <w:rPr>
          <w:rFonts w:ascii="Calibri" w:hAnsi="Calibri" w:cs="Calibri"/>
          <w:bCs/>
          <w:sz w:val="24"/>
          <w:szCs w:val="24"/>
          <w:highlight w:val="yellow"/>
        </w:rPr>
        <w:t>)</w:t>
      </w:r>
      <w:r w:rsidR="00256C15" w:rsidRPr="00445E2C">
        <w:rPr>
          <w:rFonts w:ascii="Calibri" w:hAnsi="Calibri" w:cs="Calibri"/>
          <w:bCs/>
          <w:sz w:val="24"/>
          <w:szCs w:val="24"/>
          <w:highlight w:val="yellow"/>
        </w:rPr>
        <w:t>.</w:t>
      </w:r>
    </w:p>
    <w:p w14:paraId="3EFEBC02" w14:textId="77777777" w:rsidR="00503A5A" w:rsidRPr="005D4C28" w:rsidRDefault="00503A5A" w:rsidP="005D4C28">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1977AEB2" w14:textId="5D4CECBA" w:rsidR="007F6827" w:rsidRPr="00445E2C" w:rsidRDefault="00DB53DA"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445E2C">
        <w:rPr>
          <w:rFonts w:ascii="Calibri" w:hAnsi="Calibri" w:cs="Calibri"/>
          <w:bCs/>
          <w:sz w:val="24"/>
          <w:szCs w:val="24"/>
          <w:highlight w:val="yellow"/>
        </w:rPr>
        <w:t xml:space="preserve">Take </w:t>
      </w:r>
      <w:r w:rsidR="0017549F" w:rsidRPr="00445E2C">
        <w:rPr>
          <w:rFonts w:ascii="Calibri" w:hAnsi="Calibri" w:cs="Calibri"/>
          <w:bCs/>
          <w:sz w:val="24"/>
          <w:szCs w:val="24"/>
          <w:highlight w:val="yellow"/>
        </w:rPr>
        <w:t>an</w:t>
      </w:r>
      <w:r w:rsidRPr="00445E2C">
        <w:rPr>
          <w:rFonts w:ascii="Calibri" w:hAnsi="Calibri" w:cs="Calibri"/>
          <w:bCs/>
          <w:sz w:val="24"/>
          <w:szCs w:val="24"/>
          <w:highlight w:val="yellow"/>
        </w:rPr>
        <w:t xml:space="preserve"> aliquot</w:t>
      </w:r>
      <w:r w:rsidR="005A1EFD" w:rsidRPr="00445E2C">
        <w:rPr>
          <w:rFonts w:ascii="Calibri" w:hAnsi="Calibri" w:cs="Calibri"/>
          <w:bCs/>
          <w:sz w:val="24"/>
          <w:szCs w:val="24"/>
          <w:highlight w:val="yellow"/>
        </w:rPr>
        <w:t xml:space="preserve"> of the diluted calibration stock standard</w:t>
      </w:r>
      <w:r w:rsidRPr="00445E2C">
        <w:rPr>
          <w:rFonts w:ascii="Calibri" w:hAnsi="Calibri" w:cs="Calibri"/>
          <w:bCs/>
          <w:sz w:val="24"/>
          <w:szCs w:val="24"/>
          <w:highlight w:val="yellow"/>
        </w:rPr>
        <w:t xml:space="preserve"> and a</w:t>
      </w:r>
      <w:r w:rsidR="007F6827" w:rsidRPr="00445E2C">
        <w:rPr>
          <w:rFonts w:ascii="Calibri" w:hAnsi="Calibri" w:cs="Calibri"/>
          <w:bCs/>
          <w:sz w:val="24"/>
          <w:szCs w:val="24"/>
          <w:highlight w:val="yellow"/>
        </w:rPr>
        <w:t xml:space="preserve">djust the concentration to </w:t>
      </w:r>
      <w:r w:rsidR="00A75162" w:rsidRPr="00445E2C">
        <w:rPr>
          <w:rFonts w:ascii="Calibri" w:hAnsi="Calibri" w:cs="Calibri"/>
          <w:bCs/>
          <w:sz w:val="24"/>
          <w:szCs w:val="24"/>
          <w:highlight w:val="yellow"/>
        </w:rPr>
        <w:t xml:space="preserve">8 </w:t>
      </w:r>
      <w:r w:rsidR="005D3041" w:rsidRPr="00445E2C">
        <w:rPr>
          <w:rFonts w:ascii="Calibri" w:hAnsi="Calibri" w:cs="Calibri"/>
          <w:bCs/>
          <w:sz w:val="24"/>
          <w:szCs w:val="24"/>
          <w:highlight w:val="yellow"/>
        </w:rPr>
        <w:t xml:space="preserve">µM </w:t>
      </w:r>
      <w:r w:rsidR="00D35D85" w:rsidRPr="00445E2C">
        <w:rPr>
          <w:rFonts w:ascii="Calibri" w:hAnsi="Calibri" w:cs="Calibri"/>
          <w:bCs/>
          <w:sz w:val="24"/>
          <w:szCs w:val="24"/>
          <w:highlight w:val="yellow"/>
        </w:rPr>
        <w:t xml:space="preserve">for the </w:t>
      </w:r>
      <w:proofErr w:type="spellStart"/>
      <w:r w:rsidR="00D35D85" w:rsidRPr="00445E2C">
        <w:rPr>
          <w:rFonts w:ascii="Calibri" w:hAnsi="Calibri" w:cs="Calibri"/>
          <w:bCs/>
          <w:sz w:val="24"/>
          <w:szCs w:val="24"/>
          <w:highlight w:val="yellow"/>
        </w:rPr>
        <w:t>tracee</w:t>
      </w:r>
      <w:proofErr w:type="spellEnd"/>
      <w:r w:rsidR="00D35D85" w:rsidRPr="00445E2C">
        <w:rPr>
          <w:rFonts w:ascii="Calibri" w:hAnsi="Calibri" w:cs="Calibri"/>
          <w:bCs/>
          <w:sz w:val="24"/>
          <w:szCs w:val="24"/>
          <w:highlight w:val="yellow"/>
        </w:rPr>
        <w:t xml:space="preserve"> and to 2 µM for the tracer </w:t>
      </w:r>
      <w:r w:rsidR="005D3041" w:rsidRPr="00445E2C">
        <w:rPr>
          <w:rFonts w:ascii="Calibri" w:hAnsi="Calibri" w:cs="Calibri"/>
          <w:bCs/>
          <w:sz w:val="24"/>
          <w:szCs w:val="24"/>
          <w:highlight w:val="yellow"/>
        </w:rPr>
        <w:t xml:space="preserve">using </w:t>
      </w:r>
      <w:r w:rsidR="00500F03" w:rsidRPr="00445E2C">
        <w:rPr>
          <w:rFonts w:ascii="Calibri" w:hAnsi="Calibri" w:cs="Calibri"/>
          <w:bCs/>
          <w:sz w:val="24"/>
          <w:szCs w:val="24"/>
          <w:highlight w:val="yellow"/>
        </w:rPr>
        <w:t xml:space="preserve">50% </w:t>
      </w:r>
      <w:r w:rsidR="005D3041" w:rsidRPr="00445E2C">
        <w:rPr>
          <w:rFonts w:ascii="Calibri" w:hAnsi="Calibri" w:cs="Calibri"/>
          <w:bCs/>
          <w:sz w:val="24"/>
          <w:szCs w:val="24"/>
          <w:highlight w:val="yellow"/>
        </w:rPr>
        <w:t>ethanol</w:t>
      </w:r>
      <w:r w:rsidR="00F159AE" w:rsidRPr="00445E2C">
        <w:rPr>
          <w:rFonts w:ascii="Calibri" w:hAnsi="Calibri" w:cs="Calibri"/>
          <w:bCs/>
          <w:sz w:val="24"/>
          <w:szCs w:val="24"/>
          <w:highlight w:val="yellow"/>
        </w:rPr>
        <w:t xml:space="preserve"> and </w:t>
      </w:r>
      <w:r w:rsidR="00500F03" w:rsidRPr="00445E2C">
        <w:rPr>
          <w:rFonts w:ascii="Calibri" w:hAnsi="Calibri" w:cs="Calibri"/>
          <w:bCs/>
          <w:sz w:val="24"/>
          <w:szCs w:val="24"/>
          <w:highlight w:val="yellow"/>
        </w:rPr>
        <w:t xml:space="preserve">50% </w:t>
      </w:r>
      <w:r w:rsidR="00F159AE" w:rsidRPr="00445E2C">
        <w:rPr>
          <w:rFonts w:ascii="Calibri" w:hAnsi="Calibri" w:cs="Calibri"/>
          <w:bCs/>
          <w:sz w:val="24"/>
          <w:szCs w:val="24"/>
          <w:highlight w:val="yellow"/>
        </w:rPr>
        <w:t>acetonitrile/dH</w:t>
      </w:r>
      <w:r w:rsidR="00F159AE" w:rsidRPr="00445E2C">
        <w:rPr>
          <w:rFonts w:ascii="Calibri" w:hAnsi="Calibri" w:cs="Calibri"/>
          <w:bCs/>
          <w:sz w:val="24"/>
          <w:szCs w:val="24"/>
          <w:highlight w:val="yellow"/>
          <w:vertAlign w:val="subscript"/>
        </w:rPr>
        <w:t>2</w:t>
      </w:r>
      <w:r w:rsidR="00F159AE" w:rsidRPr="00445E2C">
        <w:rPr>
          <w:rFonts w:ascii="Calibri" w:hAnsi="Calibri" w:cs="Calibri"/>
          <w:bCs/>
          <w:sz w:val="24"/>
          <w:szCs w:val="24"/>
          <w:highlight w:val="yellow"/>
        </w:rPr>
        <w:t>O (70:30</w:t>
      </w:r>
      <w:r w:rsidR="00500F03" w:rsidRPr="00445E2C">
        <w:rPr>
          <w:rFonts w:ascii="Calibri" w:hAnsi="Calibri" w:cs="Calibri"/>
          <w:bCs/>
          <w:sz w:val="24"/>
          <w:szCs w:val="24"/>
          <w:highlight w:val="yellow"/>
        </w:rPr>
        <w:t xml:space="preserve"> (v/v)</w:t>
      </w:r>
      <w:r w:rsidR="005D3041" w:rsidRPr="00445E2C">
        <w:rPr>
          <w:rFonts w:ascii="Calibri" w:hAnsi="Calibri" w:cs="Calibri"/>
          <w:bCs/>
          <w:sz w:val="24"/>
          <w:szCs w:val="24"/>
          <w:highlight w:val="yellow"/>
        </w:rPr>
        <w:t xml:space="preserve">. </w:t>
      </w:r>
    </w:p>
    <w:p w14:paraId="31009158" w14:textId="77777777" w:rsidR="00503A5A" w:rsidRPr="005D4C28" w:rsidRDefault="00503A5A" w:rsidP="005D4C28">
      <w:pPr>
        <w:pBdr>
          <w:top w:val="nil"/>
          <w:left w:val="nil"/>
          <w:bottom w:val="nil"/>
          <w:right w:val="nil"/>
          <w:between w:val="nil"/>
        </w:pBdr>
        <w:rPr>
          <w:bCs/>
        </w:rPr>
      </w:pPr>
    </w:p>
    <w:p w14:paraId="0A2DFEC4" w14:textId="53CC20FC" w:rsidR="00DB53DA" w:rsidRPr="006E4BE1" w:rsidRDefault="00503A5A"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6E4BE1">
        <w:rPr>
          <w:rFonts w:ascii="Calibri" w:hAnsi="Calibri" w:cs="Calibri"/>
          <w:bCs/>
          <w:sz w:val="24"/>
          <w:szCs w:val="24"/>
          <w:highlight w:val="yellow"/>
        </w:rPr>
        <w:t>P</w:t>
      </w:r>
      <w:r w:rsidR="005A7C18" w:rsidRPr="006E4BE1">
        <w:rPr>
          <w:rFonts w:ascii="Calibri" w:hAnsi="Calibri" w:cs="Calibri"/>
          <w:bCs/>
          <w:sz w:val="24"/>
          <w:szCs w:val="24"/>
          <w:highlight w:val="yellow"/>
        </w:rPr>
        <w:t xml:space="preserve">repare </w:t>
      </w:r>
      <w:r w:rsidR="001372D8" w:rsidRPr="006E4BE1">
        <w:rPr>
          <w:rFonts w:ascii="Calibri" w:hAnsi="Calibri" w:cs="Calibri"/>
          <w:bCs/>
          <w:sz w:val="24"/>
          <w:szCs w:val="24"/>
          <w:highlight w:val="yellow"/>
        </w:rPr>
        <w:t xml:space="preserve">duplicate </w:t>
      </w:r>
      <w:r w:rsidR="005A7C18" w:rsidRPr="006E4BE1">
        <w:rPr>
          <w:rFonts w:ascii="Calibri" w:hAnsi="Calibri" w:cs="Calibri"/>
          <w:bCs/>
          <w:sz w:val="24"/>
          <w:szCs w:val="24"/>
          <w:highlight w:val="yellow"/>
        </w:rPr>
        <w:t xml:space="preserve">calibration standards at </w:t>
      </w:r>
      <w:r w:rsidR="009B39D2" w:rsidRPr="006E4BE1">
        <w:rPr>
          <w:rFonts w:ascii="Calibri" w:hAnsi="Calibri" w:cs="Calibri"/>
          <w:bCs/>
          <w:sz w:val="24"/>
          <w:szCs w:val="24"/>
          <w:highlight w:val="yellow"/>
        </w:rPr>
        <w:t xml:space="preserve">seven </w:t>
      </w:r>
      <w:r w:rsidR="001372D8" w:rsidRPr="006E4BE1">
        <w:rPr>
          <w:rFonts w:ascii="Calibri" w:hAnsi="Calibri" w:cs="Calibri"/>
          <w:bCs/>
          <w:sz w:val="24"/>
          <w:szCs w:val="24"/>
          <w:highlight w:val="yellow"/>
        </w:rPr>
        <w:t xml:space="preserve">different </w:t>
      </w:r>
      <w:r w:rsidR="005A7C18" w:rsidRPr="006E4BE1">
        <w:rPr>
          <w:rFonts w:ascii="Calibri" w:hAnsi="Calibri" w:cs="Calibri"/>
          <w:bCs/>
          <w:sz w:val="24"/>
          <w:szCs w:val="24"/>
          <w:highlight w:val="yellow"/>
        </w:rPr>
        <w:t>concentrations</w:t>
      </w:r>
      <w:r w:rsidR="000B6734" w:rsidRPr="006E4BE1">
        <w:rPr>
          <w:rFonts w:ascii="Calibri" w:hAnsi="Calibri" w:cs="Calibri"/>
          <w:bCs/>
          <w:sz w:val="24"/>
          <w:szCs w:val="24"/>
          <w:highlight w:val="yellow"/>
        </w:rPr>
        <w:t xml:space="preserve"> using 50% ethanol and 50% acetonitrile/dH</w:t>
      </w:r>
      <w:r w:rsidR="000B6734" w:rsidRPr="006E4BE1">
        <w:rPr>
          <w:rFonts w:ascii="Calibri" w:hAnsi="Calibri" w:cs="Calibri"/>
          <w:bCs/>
          <w:sz w:val="24"/>
          <w:szCs w:val="24"/>
          <w:highlight w:val="yellow"/>
          <w:vertAlign w:val="subscript"/>
        </w:rPr>
        <w:t>2</w:t>
      </w:r>
      <w:r w:rsidR="000B6734" w:rsidRPr="006E4BE1">
        <w:rPr>
          <w:rFonts w:ascii="Calibri" w:hAnsi="Calibri" w:cs="Calibri"/>
          <w:bCs/>
          <w:sz w:val="24"/>
          <w:szCs w:val="24"/>
          <w:highlight w:val="yellow"/>
        </w:rPr>
        <w:t>O (70:30 (v/v)</w:t>
      </w:r>
      <w:r w:rsidR="007E04FC" w:rsidRPr="006E4BE1">
        <w:rPr>
          <w:rFonts w:ascii="Calibri" w:hAnsi="Calibri" w:cs="Calibri"/>
          <w:bCs/>
          <w:sz w:val="24"/>
          <w:szCs w:val="24"/>
          <w:highlight w:val="yellow"/>
        </w:rPr>
        <w:t>. If 200 µ</w:t>
      </w:r>
      <w:r w:rsidR="009B39D2" w:rsidRPr="006E4BE1">
        <w:rPr>
          <w:rFonts w:ascii="Calibri" w:hAnsi="Calibri" w:cs="Calibri"/>
          <w:bCs/>
          <w:sz w:val="24"/>
          <w:szCs w:val="24"/>
          <w:highlight w:val="yellow"/>
        </w:rPr>
        <w:t>L</w:t>
      </w:r>
      <w:r w:rsidR="007E04FC" w:rsidRPr="006E4BE1">
        <w:rPr>
          <w:rFonts w:ascii="Calibri" w:hAnsi="Calibri" w:cs="Calibri"/>
          <w:bCs/>
          <w:sz w:val="24"/>
          <w:szCs w:val="24"/>
          <w:highlight w:val="yellow"/>
        </w:rPr>
        <w:t xml:space="preserve"> of plasma </w:t>
      </w:r>
      <w:r w:rsidR="00D774E3" w:rsidRPr="006E4BE1">
        <w:rPr>
          <w:rFonts w:ascii="Calibri" w:hAnsi="Calibri" w:cs="Calibri"/>
          <w:bCs/>
          <w:sz w:val="24"/>
          <w:szCs w:val="24"/>
          <w:highlight w:val="yellow"/>
        </w:rPr>
        <w:t xml:space="preserve">is </w:t>
      </w:r>
      <w:r w:rsidR="007E04FC" w:rsidRPr="006E4BE1">
        <w:rPr>
          <w:rFonts w:ascii="Calibri" w:hAnsi="Calibri" w:cs="Calibri"/>
          <w:bCs/>
          <w:sz w:val="24"/>
          <w:szCs w:val="24"/>
          <w:highlight w:val="yellow"/>
        </w:rPr>
        <w:t xml:space="preserve">extracted, the </w:t>
      </w:r>
      <w:proofErr w:type="spellStart"/>
      <w:r w:rsidR="00D35D85" w:rsidRPr="006E4BE1">
        <w:rPr>
          <w:rFonts w:ascii="Calibri" w:hAnsi="Calibri" w:cs="Calibri"/>
          <w:bCs/>
          <w:sz w:val="24"/>
          <w:szCs w:val="24"/>
          <w:highlight w:val="yellow"/>
        </w:rPr>
        <w:t>tracee</w:t>
      </w:r>
      <w:proofErr w:type="spellEnd"/>
      <w:r w:rsidR="00D35D85" w:rsidRPr="006E4BE1">
        <w:rPr>
          <w:rFonts w:ascii="Calibri" w:hAnsi="Calibri" w:cs="Calibri"/>
          <w:bCs/>
          <w:sz w:val="24"/>
          <w:szCs w:val="24"/>
          <w:highlight w:val="yellow"/>
        </w:rPr>
        <w:t xml:space="preserve"> </w:t>
      </w:r>
      <w:r w:rsidR="007E04FC" w:rsidRPr="006E4BE1">
        <w:rPr>
          <w:rFonts w:ascii="Calibri" w:hAnsi="Calibri" w:cs="Calibri"/>
          <w:bCs/>
          <w:sz w:val="24"/>
          <w:szCs w:val="24"/>
          <w:highlight w:val="yellow"/>
        </w:rPr>
        <w:t>calibration standards should</w:t>
      </w:r>
      <w:r w:rsidR="005A7C18" w:rsidRPr="006E4BE1">
        <w:rPr>
          <w:rFonts w:ascii="Calibri" w:hAnsi="Calibri" w:cs="Calibri"/>
          <w:bCs/>
          <w:sz w:val="24"/>
          <w:szCs w:val="24"/>
          <w:highlight w:val="yellow"/>
        </w:rPr>
        <w:t xml:space="preserve"> rang</w:t>
      </w:r>
      <w:r w:rsidR="007E04FC" w:rsidRPr="006E4BE1">
        <w:rPr>
          <w:rFonts w:ascii="Calibri" w:hAnsi="Calibri" w:cs="Calibri"/>
          <w:bCs/>
          <w:sz w:val="24"/>
          <w:szCs w:val="24"/>
          <w:highlight w:val="yellow"/>
        </w:rPr>
        <w:t>e</w:t>
      </w:r>
      <w:r w:rsidR="005A7C18" w:rsidRPr="006E4BE1">
        <w:rPr>
          <w:rFonts w:ascii="Calibri" w:hAnsi="Calibri" w:cs="Calibri"/>
          <w:bCs/>
          <w:sz w:val="24"/>
          <w:szCs w:val="24"/>
          <w:highlight w:val="yellow"/>
        </w:rPr>
        <w:t xml:space="preserve"> from </w:t>
      </w:r>
      <w:r w:rsidR="0091348B" w:rsidRPr="006E4BE1">
        <w:rPr>
          <w:rFonts w:ascii="Calibri" w:hAnsi="Calibri" w:cs="Calibri"/>
          <w:bCs/>
          <w:sz w:val="24"/>
          <w:szCs w:val="24"/>
          <w:highlight w:val="yellow"/>
        </w:rPr>
        <w:t xml:space="preserve">6 </w:t>
      </w:r>
      <w:r w:rsidR="005A7C18" w:rsidRPr="006E4BE1">
        <w:rPr>
          <w:rFonts w:ascii="Calibri" w:hAnsi="Calibri" w:cs="Calibri"/>
          <w:bCs/>
          <w:sz w:val="24"/>
          <w:szCs w:val="24"/>
          <w:highlight w:val="yellow"/>
        </w:rPr>
        <w:t xml:space="preserve">µM to </w:t>
      </w:r>
      <w:r w:rsidR="001372D8" w:rsidRPr="006E4BE1">
        <w:rPr>
          <w:rFonts w:ascii="Calibri" w:hAnsi="Calibri" w:cs="Calibri"/>
          <w:bCs/>
          <w:sz w:val="24"/>
          <w:szCs w:val="24"/>
          <w:highlight w:val="yellow"/>
        </w:rPr>
        <w:t>0.</w:t>
      </w:r>
      <w:r w:rsidR="000429C7" w:rsidRPr="006E4BE1">
        <w:rPr>
          <w:rFonts w:ascii="Calibri" w:hAnsi="Calibri" w:cs="Calibri"/>
          <w:bCs/>
          <w:sz w:val="24"/>
          <w:szCs w:val="24"/>
          <w:highlight w:val="yellow"/>
        </w:rPr>
        <w:t xml:space="preserve">03 </w:t>
      </w:r>
      <w:r w:rsidR="001372D8" w:rsidRPr="006E4BE1">
        <w:rPr>
          <w:rFonts w:ascii="Calibri" w:hAnsi="Calibri" w:cs="Calibri"/>
          <w:bCs/>
          <w:sz w:val="24"/>
          <w:szCs w:val="24"/>
          <w:highlight w:val="yellow"/>
        </w:rPr>
        <w:t>µM</w:t>
      </w:r>
      <w:r w:rsidRPr="006E4BE1">
        <w:rPr>
          <w:rFonts w:ascii="Calibri" w:hAnsi="Calibri" w:cs="Calibri"/>
          <w:bCs/>
          <w:sz w:val="24"/>
          <w:szCs w:val="24"/>
          <w:highlight w:val="yellow"/>
        </w:rPr>
        <w:t>,</w:t>
      </w:r>
      <w:r w:rsidR="00D35D85" w:rsidRPr="006E4BE1">
        <w:rPr>
          <w:rFonts w:ascii="Calibri" w:hAnsi="Calibri" w:cs="Calibri"/>
          <w:bCs/>
          <w:sz w:val="24"/>
          <w:szCs w:val="24"/>
          <w:highlight w:val="yellow"/>
        </w:rPr>
        <w:t xml:space="preserve"> and the tracer calibration standards should range from </w:t>
      </w:r>
      <w:r w:rsidR="00AF142C" w:rsidRPr="006E4BE1">
        <w:rPr>
          <w:rFonts w:ascii="Calibri" w:hAnsi="Calibri" w:cs="Calibri"/>
          <w:bCs/>
          <w:sz w:val="24"/>
          <w:szCs w:val="24"/>
          <w:highlight w:val="yellow"/>
        </w:rPr>
        <w:t>0.5 µM to 0.004 µM.</w:t>
      </w:r>
      <w:r w:rsidR="00DC43EE" w:rsidRPr="006E4BE1">
        <w:rPr>
          <w:rFonts w:ascii="Calibri" w:hAnsi="Calibri" w:cs="Calibri"/>
          <w:bCs/>
          <w:sz w:val="24"/>
          <w:szCs w:val="24"/>
          <w:highlight w:val="yellow"/>
        </w:rPr>
        <w:t xml:space="preserve"> </w:t>
      </w:r>
    </w:p>
    <w:p w14:paraId="2AE42DF0" w14:textId="77777777" w:rsidR="007F6827" w:rsidRPr="005D4C28" w:rsidRDefault="007F6827" w:rsidP="005D4C28">
      <w:pPr>
        <w:pBdr>
          <w:top w:val="nil"/>
          <w:left w:val="nil"/>
          <w:bottom w:val="nil"/>
          <w:right w:val="nil"/>
          <w:between w:val="nil"/>
        </w:pBdr>
        <w:rPr>
          <w:bCs/>
        </w:rPr>
      </w:pPr>
    </w:p>
    <w:p w14:paraId="5CEA699C" w14:textId="49AA65F2" w:rsidR="007A2FEB" w:rsidRPr="005D4C28" w:rsidRDefault="00610B1C" w:rsidP="005D4C28">
      <w:pPr>
        <w:pBdr>
          <w:top w:val="nil"/>
          <w:left w:val="nil"/>
          <w:bottom w:val="nil"/>
          <w:right w:val="nil"/>
          <w:between w:val="nil"/>
        </w:pBdr>
        <w:rPr>
          <w:bCs/>
        </w:rPr>
      </w:pPr>
      <w:r w:rsidRPr="005D4C28">
        <w:rPr>
          <w:bCs/>
        </w:rPr>
        <w:t>N</w:t>
      </w:r>
      <w:r w:rsidR="00503A5A" w:rsidRPr="005D4C28">
        <w:rPr>
          <w:bCs/>
        </w:rPr>
        <w:t>OTE</w:t>
      </w:r>
      <w:r w:rsidRPr="005D4C28">
        <w:rPr>
          <w:bCs/>
        </w:rPr>
        <w:t xml:space="preserve">: </w:t>
      </w:r>
      <w:r w:rsidR="007A2FEB" w:rsidRPr="005D4C28">
        <w:rPr>
          <w:bCs/>
        </w:rPr>
        <w:t xml:space="preserve">For accurate quantification, isotopically </w:t>
      </w:r>
      <w:r w:rsidR="00403FA3" w:rsidRPr="005D4C28">
        <w:rPr>
          <w:bCs/>
        </w:rPr>
        <w:t>labeled</w:t>
      </w:r>
      <w:r w:rsidR="007A2FEB" w:rsidRPr="005D4C28">
        <w:rPr>
          <w:bCs/>
        </w:rPr>
        <w:t xml:space="preserve"> retinol and retinyl esters in plasma are quantified using </w:t>
      </w:r>
      <w:r w:rsidR="00D774E3" w:rsidRPr="005D4C28">
        <w:rPr>
          <w:bCs/>
        </w:rPr>
        <w:t xml:space="preserve">duplicated </w:t>
      </w:r>
      <w:r w:rsidR="007A2FEB" w:rsidRPr="005D4C28">
        <w:rPr>
          <w:bCs/>
        </w:rPr>
        <w:t>7-point calibration curves</w:t>
      </w:r>
      <w:r w:rsidR="008505F0" w:rsidRPr="005D4C28">
        <w:rPr>
          <w:bCs/>
        </w:rPr>
        <w:fldChar w:fldCharType="begin"/>
      </w:r>
      <w:r w:rsidR="008505F0" w:rsidRPr="005D4C28">
        <w:rPr>
          <w:bCs/>
        </w:rPr>
        <w:instrText xml:space="preserve"> ADDIN EN.CITE &lt;EndNote&gt;&lt;Cite&gt;&lt;Author&gt;Fu&lt;/Author&gt;&lt;Year&gt;2019&lt;/Year&gt;&lt;RecNum&gt;499&lt;/RecNum&gt;&lt;DisplayText&gt;&lt;style face="superscript"&gt;27&lt;/style&gt;&lt;/DisplayText&gt;&lt;record&gt;&lt;rec-number&gt;499&lt;/rec-number&gt;&lt;foreign-keys&gt;&lt;key app="EN" db-id="50zf92v2jx50drettrivdae7d2psvp9e9r5a" timestamp="1764245496"&gt;499&lt;/key&gt;&lt;/foreign-keys&gt;&lt;ref-type name="Journal Article"&gt;17&lt;/ref-type&gt;&lt;contributors&gt;&lt;authors&gt;&lt;author&gt;Fu, Y.&lt;/author&gt;&lt;author&gt;Li, W.&lt;/author&gt;&lt;author&gt;Flarakos, J.&lt;/author&gt;&lt;/authors&gt;&lt;/contributors&gt;&lt;auth-address&gt;Pharmacokinetic Sciences, Novartis Institutes for BioMedical Research, East Hanover, NJ 07936, USA.&lt;/auth-address&gt;&lt;titles&gt;&lt;title&gt;Recommendations and best practices for calibration curves in quantitative LC-MS bioanalysis&lt;/title&gt;&lt;secondary-title&gt;Bioanalysis&lt;/secondary-title&gt;&lt;/titles&gt;&lt;periodical&gt;&lt;full-title&gt;Bioanalysis&lt;/full-title&gt;&lt;/periodical&gt;&lt;pages&gt;1375-1377&lt;/pages&gt;&lt;volume&gt;11&lt;/volume&gt;&lt;number&gt;15&lt;/number&gt;&lt;keywords&gt;&lt;keyword&gt;Calibration&lt;/keyword&gt;&lt;keyword&gt;Chromatography, Liquid/*methods&lt;/keyword&gt;&lt;keyword&gt;Mass Spectrometry/*methods&lt;/keyword&gt;&lt;keyword&gt;Regression Analysis&lt;/keyword&gt;&lt;keyword&gt;Lc–ms/ms&lt;/keyword&gt;&lt;keyword&gt;calibration curve&lt;/keyword&gt;&lt;keyword&gt;calibration standard&lt;/keyword&gt;&lt;keyword&gt;curve range&lt;/keyword&gt;&lt;keyword&gt;regression&lt;/keyword&gt;&lt;/keywords&gt;&lt;dates&gt;&lt;year&gt;2019&lt;/year&gt;&lt;pub-dates&gt;&lt;date&gt;Aug&lt;/date&gt;&lt;/pub-dates&gt;&lt;/dates&gt;&lt;isbn&gt;1757-6180&lt;/isbn&gt;&lt;accession-num&gt;31490108&lt;/accession-num&gt;&lt;urls&gt;&lt;/urls&gt;&lt;electronic-resource-num&gt;10.4155/bio-2019-0149&lt;/electronic-resource-num&gt;&lt;remote-database-provider&gt;NLM&lt;/remote-database-provider&gt;&lt;language&gt;eng&lt;/language&gt;&lt;/record&gt;&lt;/Cite&gt;&lt;/EndNote&gt;</w:instrText>
      </w:r>
      <w:r w:rsidR="008505F0" w:rsidRPr="005D4C28">
        <w:rPr>
          <w:bCs/>
        </w:rPr>
        <w:fldChar w:fldCharType="separate"/>
      </w:r>
      <w:r w:rsidR="008505F0" w:rsidRPr="005D4C28">
        <w:rPr>
          <w:bCs/>
          <w:noProof/>
          <w:vertAlign w:val="superscript"/>
        </w:rPr>
        <w:t>27</w:t>
      </w:r>
      <w:r w:rsidR="008505F0" w:rsidRPr="005D4C28">
        <w:rPr>
          <w:bCs/>
        </w:rPr>
        <w:fldChar w:fldCharType="end"/>
      </w:r>
      <w:r w:rsidR="007A2FEB" w:rsidRPr="005D4C28">
        <w:rPr>
          <w:bCs/>
        </w:rPr>
        <w:t xml:space="preserve">. The highest point on the calibration curve </w:t>
      </w:r>
      <w:r w:rsidR="00D774E3" w:rsidRPr="005D4C28">
        <w:rPr>
          <w:bCs/>
        </w:rPr>
        <w:t>(</w:t>
      </w:r>
      <w:r w:rsidR="007A2FEB" w:rsidRPr="005D4C28">
        <w:rPr>
          <w:bCs/>
        </w:rPr>
        <w:t xml:space="preserve">double the highest expected concentration of the </w:t>
      </w:r>
      <w:proofErr w:type="spellStart"/>
      <w:r w:rsidR="007F1AA4" w:rsidRPr="005D4C28">
        <w:rPr>
          <w:bCs/>
        </w:rPr>
        <w:t>tracee</w:t>
      </w:r>
      <w:proofErr w:type="spellEnd"/>
      <w:r w:rsidR="007F1AA4" w:rsidRPr="005D4C28">
        <w:rPr>
          <w:bCs/>
        </w:rPr>
        <w:t xml:space="preserve"> </w:t>
      </w:r>
      <w:r w:rsidR="00881D01" w:rsidRPr="005D4C28">
        <w:rPr>
          <w:bCs/>
        </w:rPr>
        <w:t xml:space="preserve">and tracer </w:t>
      </w:r>
      <w:r w:rsidR="007A2FEB" w:rsidRPr="005D4C28">
        <w:rPr>
          <w:bCs/>
        </w:rPr>
        <w:t xml:space="preserve">in </w:t>
      </w:r>
      <w:r w:rsidR="00306335" w:rsidRPr="005D4C28">
        <w:rPr>
          <w:bCs/>
        </w:rPr>
        <w:t>plasma) considers</w:t>
      </w:r>
      <w:r w:rsidR="00D774E3" w:rsidRPr="005D4C28">
        <w:rPr>
          <w:bCs/>
        </w:rPr>
        <w:t xml:space="preserve"> the </w:t>
      </w:r>
      <w:r w:rsidR="007A2FEB" w:rsidRPr="005D4C28">
        <w:rPr>
          <w:bCs/>
        </w:rPr>
        <w:t>concentration factor of the reconstituted extract from the original plasma volume.</w:t>
      </w:r>
    </w:p>
    <w:p w14:paraId="6AFBFAA1" w14:textId="77777777" w:rsidR="00891E2B" w:rsidRPr="005D4C28" w:rsidRDefault="00891E2B" w:rsidP="005D4C28">
      <w:pPr>
        <w:pBdr>
          <w:top w:val="nil"/>
          <w:left w:val="nil"/>
          <w:bottom w:val="nil"/>
          <w:right w:val="nil"/>
          <w:between w:val="nil"/>
        </w:pBdr>
        <w:rPr>
          <w:bCs/>
        </w:rPr>
      </w:pPr>
    </w:p>
    <w:p w14:paraId="0D6804AB" w14:textId="32AB7C13" w:rsidR="00EE6C02" w:rsidRPr="0022023F" w:rsidRDefault="00DA1601"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highlight w:val="yellow"/>
        </w:rPr>
      </w:pPr>
      <w:r w:rsidRPr="0022023F">
        <w:rPr>
          <w:rFonts w:ascii="Calibri" w:hAnsi="Calibri" w:cs="Calibri"/>
          <w:b/>
          <w:sz w:val="24"/>
          <w:szCs w:val="24"/>
          <w:highlight w:val="yellow"/>
        </w:rPr>
        <w:t>Extraction of retinoids from plasma</w:t>
      </w:r>
    </w:p>
    <w:p w14:paraId="33053330" w14:textId="77777777" w:rsidR="00351F83" w:rsidRPr="0022023F" w:rsidRDefault="00351F83"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highlight w:val="yellow"/>
        </w:rPr>
      </w:pPr>
    </w:p>
    <w:p w14:paraId="28B63EE3" w14:textId="39659BB4" w:rsidR="00DA1601" w:rsidRPr="0022023F" w:rsidRDefault="00351F83" w:rsidP="005D4C28">
      <w:pPr>
        <w:pBdr>
          <w:top w:val="nil"/>
          <w:left w:val="nil"/>
          <w:bottom w:val="nil"/>
          <w:right w:val="nil"/>
          <w:between w:val="nil"/>
        </w:pBdr>
        <w:rPr>
          <w:highlight w:val="yellow"/>
        </w:rPr>
      </w:pPr>
      <w:r w:rsidRPr="0022023F">
        <w:rPr>
          <w:bCs/>
          <w:highlight w:val="yellow"/>
        </w:rPr>
        <w:t>3.1.</w:t>
      </w:r>
      <w:r w:rsidRPr="0022023F">
        <w:rPr>
          <w:bCs/>
          <w:highlight w:val="yellow"/>
        </w:rPr>
        <w:tab/>
      </w:r>
      <w:r w:rsidR="00306335" w:rsidRPr="0022023F">
        <w:rPr>
          <w:highlight w:val="yellow"/>
        </w:rPr>
        <w:t>Remove</w:t>
      </w:r>
      <w:r w:rsidR="00D774E3" w:rsidRPr="0022023F">
        <w:rPr>
          <w:highlight w:val="yellow"/>
        </w:rPr>
        <w:t xml:space="preserve"> </w:t>
      </w:r>
      <w:r w:rsidR="000C62BF" w:rsidRPr="0022023F">
        <w:rPr>
          <w:highlight w:val="yellow"/>
        </w:rPr>
        <w:t>plasma samples from -80</w:t>
      </w:r>
      <w:r w:rsidRPr="0022023F">
        <w:rPr>
          <w:highlight w:val="yellow"/>
        </w:rPr>
        <w:t xml:space="preserve"> </w:t>
      </w:r>
      <w:r w:rsidR="000C62BF" w:rsidRPr="0022023F">
        <w:rPr>
          <w:highlight w:val="yellow"/>
        </w:rPr>
        <w:t>°C freezer and defrost at room temperature (approx</w:t>
      </w:r>
      <w:r w:rsidRPr="0022023F">
        <w:rPr>
          <w:highlight w:val="yellow"/>
        </w:rPr>
        <w:t>imately</w:t>
      </w:r>
      <w:r w:rsidR="000C62BF" w:rsidRPr="0022023F">
        <w:rPr>
          <w:highlight w:val="yellow"/>
        </w:rPr>
        <w:t xml:space="preserve"> 30 min).</w:t>
      </w:r>
    </w:p>
    <w:p w14:paraId="49E0B814" w14:textId="77777777" w:rsidR="00351F83" w:rsidRPr="0022023F" w:rsidRDefault="00351F83" w:rsidP="005D4C28">
      <w:pPr>
        <w:pBdr>
          <w:top w:val="nil"/>
          <w:left w:val="nil"/>
          <w:bottom w:val="nil"/>
          <w:right w:val="nil"/>
          <w:between w:val="nil"/>
        </w:pBdr>
        <w:rPr>
          <w:highlight w:val="yellow"/>
        </w:rPr>
      </w:pPr>
    </w:p>
    <w:p w14:paraId="3B72D5D8" w14:textId="2436CCAC" w:rsidR="0099575F" w:rsidRPr="0022023F" w:rsidRDefault="00817024"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Once defrosted, vortex each sample and spin for a few seconds to make sure no plasma is left in the lid.</w:t>
      </w:r>
      <w:r w:rsidR="00C2127E" w:rsidRPr="0022023F">
        <w:rPr>
          <w:rFonts w:ascii="Calibri" w:hAnsi="Calibri" w:cs="Calibri"/>
          <w:sz w:val="24"/>
          <w:szCs w:val="24"/>
          <w:highlight w:val="yellow"/>
        </w:rPr>
        <w:t xml:space="preserve"> Thereafter, place samples on ice.</w:t>
      </w:r>
    </w:p>
    <w:p w14:paraId="16ECAFC7" w14:textId="77777777" w:rsidR="00351F83" w:rsidRPr="0022023F" w:rsidRDefault="00351F83" w:rsidP="005D4C28">
      <w:pPr>
        <w:pBdr>
          <w:top w:val="nil"/>
          <w:left w:val="nil"/>
          <w:bottom w:val="nil"/>
          <w:right w:val="nil"/>
          <w:between w:val="nil"/>
        </w:pBdr>
        <w:rPr>
          <w:highlight w:val="yellow"/>
        </w:rPr>
      </w:pPr>
    </w:p>
    <w:p w14:paraId="334FF034" w14:textId="45CABE4A" w:rsidR="004930CA" w:rsidRPr="0022023F" w:rsidRDefault="004930CA"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lastRenderedPageBreak/>
        <w:t xml:space="preserve">Turn on </w:t>
      </w:r>
      <w:r w:rsidR="009B39D2" w:rsidRPr="0022023F">
        <w:rPr>
          <w:rFonts w:ascii="Calibri" w:hAnsi="Calibri" w:cs="Calibri"/>
          <w:sz w:val="24"/>
          <w:szCs w:val="24"/>
          <w:highlight w:val="yellow"/>
        </w:rPr>
        <w:t xml:space="preserve">a </w:t>
      </w:r>
      <w:r w:rsidRPr="0022023F">
        <w:rPr>
          <w:rFonts w:ascii="Calibri" w:hAnsi="Calibri" w:cs="Calibri"/>
          <w:sz w:val="24"/>
          <w:szCs w:val="24"/>
          <w:highlight w:val="yellow"/>
        </w:rPr>
        <w:t xml:space="preserve">refrigerated centrifuge and allow </w:t>
      </w:r>
      <w:r w:rsidR="00351F83" w:rsidRPr="0022023F">
        <w:rPr>
          <w:rFonts w:ascii="Calibri" w:hAnsi="Calibri" w:cs="Calibri"/>
          <w:sz w:val="24"/>
          <w:szCs w:val="24"/>
          <w:highlight w:val="yellow"/>
        </w:rPr>
        <w:t xml:space="preserve">it </w:t>
      </w:r>
      <w:r w:rsidRPr="0022023F">
        <w:rPr>
          <w:rFonts w:ascii="Calibri" w:hAnsi="Calibri" w:cs="Calibri"/>
          <w:sz w:val="24"/>
          <w:szCs w:val="24"/>
          <w:highlight w:val="yellow"/>
        </w:rPr>
        <w:t>to cool to 4</w:t>
      </w:r>
      <w:r w:rsidR="009B39D2" w:rsidRPr="0022023F">
        <w:rPr>
          <w:rFonts w:ascii="Calibri" w:hAnsi="Calibri" w:cs="Calibri"/>
          <w:sz w:val="24"/>
          <w:szCs w:val="24"/>
          <w:highlight w:val="yellow"/>
        </w:rPr>
        <w:t xml:space="preserve"> </w:t>
      </w:r>
      <w:r w:rsidRPr="0022023F">
        <w:rPr>
          <w:rFonts w:ascii="Calibri" w:hAnsi="Calibri" w:cs="Calibri"/>
          <w:sz w:val="24"/>
          <w:szCs w:val="24"/>
          <w:highlight w:val="yellow"/>
        </w:rPr>
        <w:t>°C.</w:t>
      </w:r>
      <w:r w:rsidR="00351F83" w:rsidRPr="0022023F">
        <w:rPr>
          <w:rFonts w:ascii="Calibri" w:hAnsi="Calibri" w:cs="Calibri"/>
          <w:sz w:val="24"/>
          <w:szCs w:val="24"/>
          <w:highlight w:val="yellow"/>
        </w:rPr>
        <w:t xml:space="preserve"> </w:t>
      </w:r>
      <w:r w:rsidR="00F503F1" w:rsidRPr="0022023F">
        <w:rPr>
          <w:rFonts w:ascii="Calibri" w:hAnsi="Calibri" w:cs="Calibri"/>
          <w:sz w:val="24"/>
          <w:szCs w:val="24"/>
          <w:highlight w:val="yellow"/>
        </w:rPr>
        <w:t>Label 15 m</w:t>
      </w:r>
      <w:r w:rsidR="009B39D2" w:rsidRPr="0022023F">
        <w:rPr>
          <w:rFonts w:ascii="Calibri" w:hAnsi="Calibri" w:cs="Calibri"/>
          <w:sz w:val="24"/>
          <w:szCs w:val="24"/>
          <w:highlight w:val="yellow"/>
        </w:rPr>
        <w:t>L</w:t>
      </w:r>
      <w:r w:rsidR="00F503F1" w:rsidRPr="0022023F">
        <w:rPr>
          <w:rFonts w:ascii="Calibri" w:hAnsi="Calibri" w:cs="Calibri"/>
          <w:sz w:val="24"/>
          <w:szCs w:val="24"/>
          <w:highlight w:val="yellow"/>
        </w:rPr>
        <w:t xml:space="preserve"> glass tubes</w:t>
      </w:r>
      <w:r w:rsidR="00D774E3" w:rsidRPr="0022023F">
        <w:rPr>
          <w:rFonts w:ascii="Calibri" w:hAnsi="Calibri" w:cs="Calibri"/>
          <w:sz w:val="24"/>
          <w:szCs w:val="24"/>
          <w:highlight w:val="yellow"/>
        </w:rPr>
        <w:t xml:space="preserve"> with screw caps</w:t>
      </w:r>
      <w:r w:rsidR="00F503F1" w:rsidRPr="0022023F">
        <w:rPr>
          <w:rFonts w:ascii="Calibri" w:hAnsi="Calibri" w:cs="Calibri"/>
          <w:sz w:val="24"/>
          <w:szCs w:val="24"/>
          <w:highlight w:val="yellow"/>
        </w:rPr>
        <w:t xml:space="preserve"> (subject ID and time point) and pipette 200</w:t>
      </w:r>
      <w:r w:rsidR="00D774E3" w:rsidRPr="0022023F">
        <w:rPr>
          <w:rFonts w:ascii="Calibri" w:hAnsi="Calibri" w:cs="Calibri"/>
          <w:sz w:val="24"/>
          <w:szCs w:val="24"/>
          <w:highlight w:val="yellow"/>
        </w:rPr>
        <w:t xml:space="preserve"> </w:t>
      </w:r>
      <w:r w:rsidR="00F503F1" w:rsidRPr="0022023F">
        <w:rPr>
          <w:rFonts w:ascii="Calibri" w:hAnsi="Calibri" w:cs="Calibri"/>
          <w:sz w:val="24"/>
          <w:szCs w:val="24"/>
          <w:highlight w:val="yellow"/>
        </w:rPr>
        <w:t>µ</w:t>
      </w:r>
      <w:r w:rsidR="009B39D2" w:rsidRPr="0022023F">
        <w:rPr>
          <w:rFonts w:ascii="Calibri" w:hAnsi="Calibri" w:cs="Calibri"/>
          <w:sz w:val="24"/>
          <w:szCs w:val="24"/>
          <w:highlight w:val="yellow"/>
        </w:rPr>
        <w:t>L</w:t>
      </w:r>
      <w:r w:rsidR="00F503F1" w:rsidRPr="0022023F">
        <w:rPr>
          <w:rFonts w:ascii="Calibri" w:hAnsi="Calibri" w:cs="Calibri"/>
          <w:sz w:val="24"/>
          <w:szCs w:val="24"/>
          <w:highlight w:val="yellow"/>
        </w:rPr>
        <w:t xml:space="preserve"> of </w:t>
      </w:r>
      <w:r w:rsidR="009B39D2" w:rsidRPr="0022023F">
        <w:rPr>
          <w:rFonts w:ascii="Calibri" w:hAnsi="Calibri" w:cs="Calibri"/>
          <w:sz w:val="24"/>
          <w:szCs w:val="24"/>
          <w:highlight w:val="yellow"/>
        </w:rPr>
        <w:t>d</w:t>
      </w:r>
      <w:r w:rsidR="007731DF" w:rsidRPr="0022023F">
        <w:rPr>
          <w:rFonts w:ascii="Calibri" w:hAnsi="Calibri" w:cs="Calibri"/>
          <w:sz w:val="24"/>
          <w:szCs w:val="24"/>
          <w:highlight w:val="yellow"/>
        </w:rPr>
        <w:t>eionized</w:t>
      </w:r>
      <w:r w:rsidR="009B39D2" w:rsidRPr="0022023F">
        <w:rPr>
          <w:rFonts w:ascii="Calibri" w:hAnsi="Calibri" w:cs="Calibri"/>
          <w:sz w:val="24"/>
          <w:szCs w:val="24"/>
          <w:highlight w:val="yellow"/>
        </w:rPr>
        <w:t xml:space="preserve"> water (</w:t>
      </w:r>
      <w:r w:rsidR="00F503F1" w:rsidRPr="0022023F">
        <w:rPr>
          <w:rFonts w:ascii="Calibri" w:hAnsi="Calibri" w:cs="Calibri"/>
          <w:sz w:val="24"/>
          <w:szCs w:val="24"/>
          <w:highlight w:val="yellow"/>
        </w:rPr>
        <w:t>dH</w:t>
      </w:r>
      <w:r w:rsidR="00F503F1" w:rsidRPr="0022023F">
        <w:rPr>
          <w:rFonts w:ascii="Calibri" w:hAnsi="Calibri" w:cs="Calibri"/>
          <w:sz w:val="24"/>
          <w:szCs w:val="24"/>
          <w:highlight w:val="yellow"/>
          <w:vertAlign w:val="subscript"/>
        </w:rPr>
        <w:t>2</w:t>
      </w:r>
      <w:r w:rsidR="00F503F1" w:rsidRPr="0022023F">
        <w:rPr>
          <w:rFonts w:ascii="Calibri" w:hAnsi="Calibri" w:cs="Calibri"/>
          <w:sz w:val="24"/>
          <w:szCs w:val="24"/>
          <w:highlight w:val="yellow"/>
        </w:rPr>
        <w:t>O</w:t>
      </w:r>
      <w:r w:rsidR="009B39D2" w:rsidRPr="0022023F">
        <w:rPr>
          <w:rFonts w:ascii="Calibri" w:hAnsi="Calibri" w:cs="Calibri"/>
          <w:sz w:val="24"/>
          <w:szCs w:val="24"/>
          <w:highlight w:val="yellow"/>
        </w:rPr>
        <w:t>)</w:t>
      </w:r>
      <w:r w:rsidR="00F503F1" w:rsidRPr="0022023F">
        <w:rPr>
          <w:rFonts w:ascii="Calibri" w:hAnsi="Calibri" w:cs="Calibri"/>
          <w:sz w:val="24"/>
          <w:szCs w:val="24"/>
          <w:highlight w:val="yellow"/>
        </w:rPr>
        <w:t xml:space="preserve"> into each sample tube.</w:t>
      </w:r>
    </w:p>
    <w:p w14:paraId="11A97FAE" w14:textId="77777777" w:rsidR="00351F83" w:rsidRPr="0022023F" w:rsidRDefault="00351F83" w:rsidP="005D4C28">
      <w:pPr>
        <w:pBdr>
          <w:top w:val="nil"/>
          <w:left w:val="nil"/>
          <w:bottom w:val="nil"/>
          <w:right w:val="nil"/>
          <w:between w:val="nil"/>
        </w:pBdr>
        <w:rPr>
          <w:highlight w:val="yellow"/>
        </w:rPr>
      </w:pPr>
    </w:p>
    <w:p w14:paraId="59E255E6" w14:textId="2EE8EEF9" w:rsidR="00F503F1" w:rsidRPr="0022023F" w:rsidRDefault="004D0E67"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From the internal standard working solution, pipette 20</w:t>
      </w:r>
      <w:r w:rsidR="00D774E3" w:rsidRPr="0022023F">
        <w:rPr>
          <w:rFonts w:ascii="Calibri" w:hAnsi="Calibri" w:cs="Calibri"/>
          <w:sz w:val="24"/>
          <w:szCs w:val="24"/>
          <w:highlight w:val="yellow"/>
        </w:rPr>
        <w:t xml:space="preserve"> </w:t>
      </w:r>
      <w:r w:rsidRPr="0022023F">
        <w:rPr>
          <w:rFonts w:ascii="Calibri" w:hAnsi="Calibri" w:cs="Calibri"/>
          <w:sz w:val="24"/>
          <w:szCs w:val="24"/>
          <w:highlight w:val="yellow"/>
        </w:rPr>
        <w:t>µ</w:t>
      </w:r>
      <w:r w:rsidR="009B39D2" w:rsidRPr="0022023F">
        <w:rPr>
          <w:rFonts w:ascii="Calibri" w:hAnsi="Calibri" w:cs="Calibri"/>
          <w:sz w:val="24"/>
          <w:szCs w:val="24"/>
          <w:highlight w:val="yellow"/>
        </w:rPr>
        <w:t>L</w:t>
      </w:r>
      <w:r w:rsidRPr="0022023F">
        <w:rPr>
          <w:rFonts w:ascii="Calibri" w:hAnsi="Calibri" w:cs="Calibri"/>
          <w:sz w:val="24"/>
          <w:szCs w:val="24"/>
          <w:highlight w:val="yellow"/>
        </w:rPr>
        <w:t xml:space="preserve"> of the internal standard mixture into the glass tube.</w:t>
      </w:r>
    </w:p>
    <w:p w14:paraId="2B2DE6FD" w14:textId="77777777" w:rsidR="00351F83" w:rsidRPr="0022023F" w:rsidRDefault="00351F83" w:rsidP="005D4C28">
      <w:pPr>
        <w:pBdr>
          <w:top w:val="nil"/>
          <w:left w:val="nil"/>
          <w:bottom w:val="nil"/>
          <w:right w:val="nil"/>
          <w:between w:val="nil"/>
        </w:pBdr>
        <w:rPr>
          <w:highlight w:val="yellow"/>
        </w:rPr>
      </w:pPr>
    </w:p>
    <w:p w14:paraId="4DE24287" w14:textId="486F1CFE" w:rsidR="004D0E67" w:rsidRPr="0022023F" w:rsidRDefault="00D774E3"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 xml:space="preserve">Using a pipette, </w:t>
      </w:r>
      <w:r w:rsidR="00F57BC6" w:rsidRPr="0022023F">
        <w:rPr>
          <w:rFonts w:ascii="Calibri" w:hAnsi="Calibri" w:cs="Calibri"/>
          <w:sz w:val="24"/>
          <w:szCs w:val="24"/>
          <w:highlight w:val="yellow"/>
        </w:rPr>
        <w:t xml:space="preserve">dispense </w:t>
      </w:r>
      <w:r w:rsidRPr="0022023F">
        <w:rPr>
          <w:rFonts w:ascii="Calibri" w:hAnsi="Calibri" w:cs="Calibri"/>
          <w:sz w:val="24"/>
          <w:szCs w:val="24"/>
          <w:highlight w:val="yellow"/>
        </w:rPr>
        <w:t>200 µL</w:t>
      </w:r>
      <w:r w:rsidR="0056582E" w:rsidRPr="0022023F">
        <w:rPr>
          <w:rFonts w:ascii="Calibri" w:hAnsi="Calibri" w:cs="Calibri"/>
          <w:sz w:val="24"/>
          <w:szCs w:val="24"/>
          <w:highlight w:val="yellow"/>
        </w:rPr>
        <w:t xml:space="preserve"> of plasma</w:t>
      </w:r>
      <w:r w:rsidRPr="0022023F">
        <w:rPr>
          <w:rFonts w:ascii="Calibri" w:hAnsi="Calibri" w:cs="Calibri"/>
          <w:sz w:val="24"/>
          <w:szCs w:val="24"/>
          <w:highlight w:val="yellow"/>
        </w:rPr>
        <w:t xml:space="preserve"> </w:t>
      </w:r>
      <w:r w:rsidR="00057C80" w:rsidRPr="0022023F">
        <w:rPr>
          <w:rFonts w:ascii="Calibri" w:hAnsi="Calibri" w:cs="Calibri"/>
          <w:sz w:val="24"/>
          <w:szCs w:val="24"/>
          <w:highlight w:val="yellow"/>
        </w:rPr>
        <w:t>into the respective tube containing the internal standard and dH</w:t>
      </w:r>
      <w:r w:rsidR="00057C80" w:rsidRPr="0022023F">
        <w:rPr>
          <w:rFonts w:ascii="Calibri" w:hAnsi="Calibri" w:cs="Calibri"/>
          <w:sz w:val="24"/>
          <w:szCs w:val="24"/>
          <w:highlight w:val="yellow"/>
          <w:vertAlign w:val="subscript"/>
        </w:rPr>
        <w:t>2</w:t>
      </w:r>
      <w:r w:rsidR="00057C80" w:rsidRPr="0022023F">
        <w:rPr>
          <w:rFonts w:ascii="Calibri" w:hAnsi="Calibri" w:cs="Calibri"/>
          <w:sz w:val="24"/>
          <w:szCs w:val="24"/>
          <w:highlight w:val="yellow"/>
        </w:rPr>
        <w:t xml:space="preserve">O. </w:t>
      </w:r>
    </w:p>
    <w:p w14:paraId="6DA39EE3" w14:textId="77777777" w:rsidR="00351F83" w:rsidRPr="0022023F" w:rsidRDefault="00351F83" w:rsidP="005D4C28">
      <w:pPr>
        <w:pBdr>
          <w:top w:val="nil"/>
          <w:left w:val="nil"/>
          <w:bottom w:val="nil"/>
          <w:right w:val="nil"/>
          <w:between w:val="nil"/>
        </w:pBdr>
        <w:rPr>
          <w:highlight w:val="yellow"/>
        </w:rPr>
      </w:pPr>
    </w:p>
    <w:p w14:paraId="51B355D4" w14:textId="2F1C7AB8" w:rsidR="002C7511" w:rsidRPr="0022023F" w:rsidRDefault="00280AF8"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Pipette 400</w:t>
      </w:r>
      <w:r w:rsidR="00D774E3" w:rsidRPr="0022023F">
        <w:rPr>
          <w:rFonts w:ascii="Calibri" w:hAnsi="Calibri" w:cs="Calibri"/>
          <w:sz w:val="24"/>
          <w:szCs w:val="24"/>
          <w:highlight w:val="yellow"/>
        </w:rPr>
        <w:t xml:space="preserve"> </w:t>
      </w:r>
      <w:r w:rsidRPr="0022023F">
        <w:rPr>
          <w:rFonts w:ascii="Calibri" w:hAnsi="Calibri" w:cs="Calibri"/>
          <w:sz w:val="24"/>
          <w:szCs w:val="24"/>
          <w:highlight w:val="yellow"/>
        </w:rPr>
        <w:t>µ</w:t>
      </w:r>
      <w:r w:rsidR="009B39D2" w:rsidRPr="0022023F">
        <w:rPr>
          <w:rFonts w:ascii="Calibri" w:hAnsi="Calibri" w:cs="Calibri"/>
          <w:sz w:val="24"/>
          <w:szCs w:val="24"/>
          <w:highlight w:val="yellow"/>
        </w:rPr>
        <w:t>L</w:t>
      </w:r>
      <w:r w:rsidRPr="0022023F">
        <w:rPr>
          <w:rFonts w:ascii="Calibri" w:hAnsi="Calibri" w:cs="Calibri"/>
          <w:sz w:val="24"/>
          <w:szCs w:val="24"/>
          <w:highlight w:val="yellow"/>
        </w:rPr>
        <w:t xml:space="preserve"> of ethanol into each sample tube and swirl the tube to mix the ethanol with the plasma</w:t>
      </w:r>
      <w:r w:rsidR="00D774E3" w:rsidRPr="0022023F">
        <w:rPr>
          <w:rFonts w:ascii="Calibri" w:hAnsi="Calibri" w:cs="Calibri"/>
          <w:sz w:val="24"/>
          <w:szCs w:val="24"/>
          <w:highlight w:val="yellow"/>
        </w:rPr>
        <w:t>. Do not vortex</w:t>
      </w:r>
      <w:r w:rsidR="00DC792C" w:rsidRPr="0022023F">
        <w:rPr>
          <w:rFonts w:ascii="Calibri" w:hAnsi="Calibri" w:cs="Calibri"/>
          <w:sz w:val="24"/>
          <w:szCs w:val="24"/>
          <w:highlight w:val="yellow"/>
        </w:rPr>
        <w:t xml:space="preserve"> to avoid protein residues </w:t>
      </w:r>
      <w:r w:rsidR="00DC6957" w:rsidRPr="0022023F">
        <w:rPr>
          <w:rFonts w:ascii="Calibri" w:hAnsi="Calibri" w:cs="Calibri"/>
          <w:sz w:val="24"/>
          <w:szCs w:val="24"/>
          <w:highlight w:val="yellow"/>
        </w:rPr>
        <w:t>sticking</w:t>
      </w:r>
      <w:r w:rsidR="00DC792C" w:rsidRPr="0022023F">
        <w:rPr>
          <w:rFonts w:ascii="Calibri" w:hAnsi="Calibri" w:cs="Calibri"/>
          <w:sz w:val="24"/>
          <w:szCs w:val="24"/>
          <w:highlight w:val="yellow"/>
        </w:rPr>
        <w:t xml:space="preserve"> to the glass wall</w:t>
      </w:r>
      <w:r w:rsidRPr="0022023F">
        <w:rPr>
          <w:rFonts w:ascii="Calibri" w:hAnsi="Calibri" w:cs="Calibri"/>
          <w:sz w:val="24"/>
          <w:szCs w:val="24"/>
          <w:highlight w:val="yellow"/>
        </w:rPr>
        <w:t>.</w:t>
      </w:r>
    </w:p>
    <w:p w14:paraId="2905331C" w14:textId="77777777" w:rsidR="00351F83" w:rsidRPr="0022023F" w:rsidRDefault="00351F83" w:rsidP="005D4C28">
      <w:pPr>
        <w:pBdr>
          <w:top w:val="nil"/>
          <w:left w:val="nil"/>
          <w:bottom w:val="nil"/>
          <w:right w:val="nil"/>
          <w:between w:val="nil"/>
        </w:pBdr>
        <w:rPr>
          <w:highlight w:val="yellow"/>
        </w:rPr>
      </w:pPr>
    </w:p>
    <w:p w14:paraId="2A28EAB1" w14:textId="03D1EF6C" w:rsidR="00280AF8" w:rsidRPr="0022023F" w:rsidRDefault="00D373C2"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For the first hexane extraction, a</w:t>
      </w:r>
      <w:r w:rsidR="007E0B22" w:rsidRPr="0022023F">
        <w:rPr>
          <w:rFonts w:ascii="Calibri" w:hAnsi="Calibri" w:cs="Calibri"/>
          <w:sz w:val="24"/>
          <w:szCs w:val="24"/>
          <w:highlight w:val="yellow"/>
        </w:rPr>
        <w:t>dd 2</w:t>
      </w:r>
      <w:r w:rsidR="00351F83" w:rsidRPr="0022023F">
        <w:rPr>
          <w:rFonts w:ascii="Calibri" w:hAnsi="Calibri" w:cs="Calibri"/>
          <w:sz w:val="24"/>
          <w:szCs w:val="24"/>
          <w:highlight w:val="yellow"/>
        </w:rPr>
        <w:t xml:space="preserve"> m</w:t>
      </w:r>
      <w:r w:rsidR="00DC6957" w:rsidRPr="0022023F">
        <w:rPr>
          <w:rFonts w:ascii="Calibri" w:hAnsi="Calibri" w:cs="Calibri"/>
          <w:sz w:val="24"/>
          <w:szCs w:val="24"/>
          <w:highlight w:val="yellow"/>
        </w:rPr>
        <w:t>L</w:t>
      </w:r>
      <w:r w:rsidR="007E0B22" w:rsidRPr="0022023F">
        <w:rPr>
          <w:rFonts w:ascii="Calibri" w:hAnsi="Calibri" w:cs="Calibri"/>
          <w:sz w:val="24"/>
          <w:szCs w:val="24"/>
          <w:highlight w:val="yellow"/>
        </w:rPr>
        <w:t xml:space="preserve"> of hexane to each tube and tightly fasten the tube lids.</w:t>
      </w:r>
    </w:p>
    <w:p w14:paraId="56E23E84" w14:textId="77777777" w:rsidR="00351F83" w:rsidRPr="0022023F" w:rsidRDefault="00351F83" w:rsidP="005D4C28">
      <w:pPr>
        <w:pBdr>
          <w:top w:val="nil"/>
          <w:left w:val="nil"/>
          <w:bottom w:val="nil"/>
          <w:right w:val="nil"/>
          <w:between w:val="nil"/>
        </w:pBdr>
        <w:rPr>
          <w:highlight w:val="yellow"/>
        </w:rPr>
      </w:pPr>
    </w:p>
    <w:p w14:paraId="77E0815E" w14:textId="0ED07A2D" w:rsidR="007E0B22" w:rsidRPr="0022023F" w:rsidRDefault="00B00E6F"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 xml:space="preserve">Place the tubes in an orbital shaker and shake at 15,000 rpm for 30 min. </w:t>
      </w:r>
      <w:r w:rsidR="00A96FBB" w:rsidRPr="0022023F">
        <w:rPr>
          <w:rFonts w:ascii="Calibri" w:hAnsi="Calibri" w:cs="Calibri"/>
          <w:sz w:val="24"/>
          <w:szCs w:val="24"/>
          <w:highlight w:val="yellow"/>
        </w:rPr>
        <w:t xml:space="preserve">Transfer tubes to </w:t>
      </w:r>
      <w:r w:rsidR="003D5E90" w:rsidRPr="0022023F">
        <w:rPr>
          <w:rFonts w:ascii="Calibri" w:hAnsi="Calibri" w:cs="Calibri"/>
          <w:sz w:val="24"/>
          <w:szCs w:val="24"/>
          <w:highlight w:val="yellow"/>
        </w:rPr>
        <w:t xml:space="preserve">a </w:t>
      </w:r>
      <w:r w:rsidR="00A96FBB" w:rsidRPr="0022023F">
        <w:rPr>
          <w:rFonts w:ascii="Calibri" w:hAnsi="Calibri" w:cs="Calibri"/>
          <w:sz w:val="24"/>
          <w:szCs w:val="24"/>
          <w:highlight w:val="yellow"/>
        </w:rPr>
        <w:t xml:space="preserve">refrigerated centrifuge and spin at </w:t>
      </w:r>
      <w:r w:rsidR="00DC53D0" w:rsidRPr="0022023F">
        <w:rPr>
          <w:rFonts w:ascii="Calibri" w:hAnsi="Calibri" w:cs="Calibri"/>
          <w:sz w:val="24"/>
          <w:szCs w:val="24"/>
          <w:highlight w:val="yellow"/>
        </w:rPr>
        <w:t>18</w:t>
      </w:r>
      <w:r w:rsidR="00A96FBB" w:rsidRPr="0022023F">
        <w:rPr>
          <w:rFonts w:ascii="Calibri" w:hAnsi="Calibri" w:cs="Calibri"/>
          <w:sz w:val="24"/>
          <w:szCs w:val="24"/>
          <w:highlight w:val="yellow"/>
        </w:rPr>
        <w:t xml:space="preserve">,000 </w:t>
      </w:r>
      <w:r w:rsidR="00DC53D0" w:rsidRPr="0022023F">
        <w:rPr>
          <w:rFonts w:ascii="Calibri" w:hAnsi="Calibri" w:cs="Calibri"/>
          <w:sz w:val="24"/>
          <w:szCs w:val="24"/>
          <w:highlight w:val="yellow"/>
        </w:rPr>
        <w:t xml:space="preserve">x </w:t>
      </w:r>
      <w:r w:rsidR="00DC53D0" w:rsidRPr="0022023F">
        <w:rPr>
          <w:rFonts w:ascii="Calibri" w:hAnsi="Calibri" w:cs="Calibri"/>
          <w:i/>
          <w:iCs/>
          <w:sz w:val="24"/>
          <w:szCs w:val="24"/>
          <w:highlight w:val="yellow"/>
        </w:rPr>
        <w:t xml:space="preserve">g </w:t>
      </w:r>
      <w:r w:rsidR="00A96FBB" w:rsidRPr="0022023F">
        <w:rPr>
          <w:rFonts w:ascii="Calibri" w:hAnsi="Calibri" w:cs="Calibri"/>
          <w:sz w:val="24"/>
          <w:szCs w:val="24"/>
          <w:highlight w:val="yellow"/>
        </w:rPr>
        <w:t>for 10 min at 4</w:t>
      </w:r>
      <w:r w:rsidR="00DC6957" w:rsidRPr="0022023F">
        <w:rPr>
          <w:rFonts w:ascii="Calibri" w:hAnsi="Calibri" w:cs="Calibri"/>
          <w:sz w:val="24"/>
          <w:szCs w:val="24"/>
          <w:highlight w:val="yellow"/>
        </w:rPr>
        <w:t xml:space="preserve"> </w:t>
      </w:r>
      <w:r w:rsidR="00A96FBB" w:rsidRPr="0022023F">
        <w:rPr>
          <w:rFonts w:ascii="Calibri" w:hAnsi="Calibri" w:cs="Calibri"/>
          <w:sz w:val="24"/>
          <w:szCs w:val="24"/>
          <w:highlight w:val="yellow"/>
        </w:rPr>
        <w:t>°C</w:t>
      </w:r>
      <w:r w:rsidR="004B7331" w:rsidRPr="0022023F">
        <w:rPr>
          <w:rFonts w:ascii="Calibri" w:hAnsi="Calibri" w:cs="Calibri"/>
          <w:sz w:val="24"/>
          <w:szCs w:val="24"/>
          <w:highlight w:val="yellow"/>
        </w:rPr>
        <w:t>.</w:t>
      </w:r>
    </w:p>
    <w:p w14:paraId="07519C16" w14:textId="77777777" w:rsidR="00351F83" w:rsidRPr="0022023F" w:rsidRDefault="00351F83" w:rsidP="005D4C28">
      <w:pPr>
        <w:pBdr>
          <w:top w:val="nil"/>
          <w:left w:val="nil"/>
          <w:bottom w:val="nil"/>
          <w:right w:val="nil"/>
          <w:between w:val="nil"/>
        </w:pBdr>
        <w:rPr>
          <w:highlight w:val="yellow"/>
        </w:rPr>
      </w:pPr>
    </w:p>
    <w:p w14:paraId="3CD6523A" w14:textId="0818CBFF" w:rsidR="00C65968" w:rsidRPr="0022023F" w:rsidRDefault="003869FB"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 xml:space="preserve">Using glass Pasteur pipettes, transfer the supernatant to </w:t>
      </w:r>
      <w:r w:rsidR="00D774E3" w:rsidRPr="0022023F">
        <w:rPr>
          <w:rFonts w:ascii="Calibri" w:hAnsi="Calibri" w:cs="Calibri"/>
          <w:sz w:val="24"/>
          <w:szCs w:val="24"/>
          <w:highlight w:val="yellow"/>
        </w:rPr>
        <w:t xml:space="preserve">a clean set of </w:t>
      </w:r>
      <w:r w:rsidR="00403FA3" w:rsidRPr="0022023F">
        <w:rPr>
          <w:rFonts w:ascii="Calibri" w:hAnsi="Calibri" w:cs="Calibri"/>
          <w:sz w:val="24"/>
          <w:szCs w:val="24"/>
          <w:highlight w:val="yellow"/>
        </w:rPr>
        <w:t>labeled</w:t>
      </w:r>
      <w:r w:rsidRPr="0022023F">
        <w:rPr>
          <w:rFonts w:ascii="Calibri" w:hAnsi="Calibri" w:cs="Calibri"/>
          <w:sz w:val="24"/>
          <w:szCs w:val="24"/>
          <w:highlight w:val="yellow"/>
        </w:rPr>
        <w:t xml:space="preserve"> glass</w:t>
      </w:r>
      <w:r w:rsidR="00D373C2" w:rsidRPr="0022023F">
        <w:rPr>
          <w:rFonts w:ascii="Calibri" w:hAnsi="Calibri" w:cs="Calibri"/>
          <w:sz w:val="24"/>
          <w:szCs w:val="24"/>
          <w:highlight w:val="yellow"/>
        </w:rPr>
        <w:t xml:space="preserve"> test</w:t>
      </w:r>
      <w:r w:rsidRPr="0022023F">
        <w:rPr>
          <w:rFonts w:ascii="Calibri" w:hAnsi="Calibri" w:cs="Calibri"/>
          <w:sz w:val="24"/>
          <w:szCs w:val="24"/>
          <w:highlight w:val="yellow"/>
        </w:rPr>
        <w:t xml:space="preserve"> tubes</w:t>
      </w:r>
      <w:r w:rsidR="004B7331" w:rsidRPr="0022023F">
        <w:rPr>
          <w:rFonts w:ascii="Calibri" w:hAnsi="Calibri" w:cs="Calibri"/>
          <w:sz w:val="24"/>
          <w:szCs w:val="24"/>
          <w:highlight w:val="yellow"/>
        </w:rPr>
        <w:t>.</w:t>
      </w:r>
      <w:r w:rsidRPr="0022023F">
        <w:rPr>
          <w:rFonts w:ascii="Calibri" w:hAnsi="Calibri" w:cs="Calibri"/>
          <w:sz w:val="24"/>
          <w:szCs w:val="24"/>
          <w:highlight w:val="yellow"/>
        </w:rPr>
        <w:t xml:space="preserve"> </w:t>
      </w:r>
      <w:r w:rsidR="00351F83" w:rsidRPr="0022023F">
        <w:rPr>
          <w:rFonts w:ascii="Calibri" w:hAnsi="Calibri" w:cs="Calibri"/>
          <w:sz w:val="24"/>
          <w:szCs w:val="24"/>
          <w:highlight w:val="yellow"/>
        </w:rPr>
        <w:t>Ta</w:t>
      </w:r>
      <w:r w:rsidRPr="0022023F">
        <w:rPr>
          <w:rFonts w:ascii="Calibri" w:hAnsi="Calibri" w:cs="Calibri"/>
          <w:sz w:val="24"/>
          <w:szCs w:val="24"/>
          <w:highlight w:val="yellow"/>
        </w:rPr>
        <w:t>ke care not to transfer protein precipitate or water</w:t>
      </w:r>
      <w:r w:rsidR="008218F8" w:rsidRPr="0022023F">
        <w:rPr>
          <w:rFonts w:ascii="Calibri" w:hAnsi="Calibri" w:cs="Calibri"/>
          <w:sz w:val="24"/>
          <w:szCs w:val="24"/>
          <w:highlight w:val="yellow"/>
        </w:rPr>
        <w:t>.</w:t>
      </w:r>
    </w:p>
    <w:p w14:paraId="09C0AAAF" w14:textId="77777777" w:rsidR="008218F8" w:rsidRPr="0022023F" w:rsidRDefault="008218F8" w:rsidP="005D4C28">
      <w:pPr>
        <w:pBdr>
          <w:top w:val="nil"/>
          <w:left w:val="nil"/>
          <w:bottom w:val="nil"/>
          <w:right w:val="nil"/>
          <w:between w:val="nil"/>
        </w:pBdr>
        <w:rPr>
          <w:highlight w:val="yellow"/>
        </w:rPr>
      </w:pPr>
    </w:p>
    <w:p w14:paraId="5E7A99BC" w14:textId="582BC18B" w:rsidR="008218F8" w:rsidRPr="0022023F" w:rsidRDefault="00D774E3"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 xml:space="preserve">Produce a second </w:t>
      </w:r>
      <w:r w:rsidR="00D373C2" w:rsidRPr="0022023F">
        <w:rPr>
          <w:rFonts w:ascii="Calibri" w:hAnsi="Calibri" w:cs="Calibri"/>
          <w:sz w:val="24"/>
          <w:szCs w:val="24"/>
          <w:highlight w:val="yellow"/>
        </w:rPr>
        <w:t xml:space="preserve">hexane </w:t>
      </w:r>
      <w:r w:rsidRPr="0022023F">
        <w:rPr>
          <w:rFonts w:ascii="Calibri" w:hAnsi="Calibri" w:cs="Calibri"/>
          <w:sz w:val="24"/>
          <w:szCs w:val="24"/>
          <w:highlight w:val="yellow"/>
        </w:rPr>
        <w:t xml:space="preserve">extraction </w:t>
      </w:r>
      <w:r w:rsidR="00952753" w:rsidRPr="0022023F">
        <w:rPr>
          <w:rFonts w:ascii="Calibri" w:hAnsi="Calibri" w:cs="Calibri"/>
          <w:sz w:val="24"/>
          <w:szCs w:val="24"/>
          <w:highlight w:val="yellow"/>
        </w:rPr>
        <w:t xml:space="preserve">by adding a further </w:t>
      </w:r>
      <w:r w:rsidR="00DC6957" w:rsidRPr="0022023F">
        <w:rPr>
          <w:rFonts w:ascii="Calibri" w:hAnsi="Calibri" w:cs="Calibri"/>
          <w:sz w:val="24"/>
          <w:szCs w:val="24"/>
          <w:highlight w:val="yellow"/>
        </w:rPr>
        <w:t>2</w:t>
      </w:r>
      <w:r w:rsidR="00351F83" w:rsidRPr="0022023F">
        <w:rPr>
          <w:rFonts w:ascii="Calibri" w:hAnsi="Calibri" w:cs="Calibri"/>
          <w:sz w:val="24"/>
          <w:szCs w:val="24"/>
          <w:highlight w:val="yellow"/>
        </w:rPr>
        <w:t xml:space="preserve"> m</w:t>
      </w:r>
      <w:r w:rsidR="00DC6957" w:rsidRPr="0022023F">
        <w:rPr>
          <w:rFonts w:ascii="Calibri" w:hAnsi="Calibri" w:cs="Calibri"/>
          <w:sz w:val="24"/>
          <w:szCs w:val="24"/>
          <w:highlight w:val="yellow"/>
        </w:rPr>
        <w:t xml:space="preserve">L </w:t>
      </w:r>
      <w:r w:rsidR="00952753" w:rsidRPr="0022023F">
        <w:rPr>
          <w:rFonts w:ascii="Calibri" w:hAnsi="Calibri" w:cs="Calibri"/>
          <w:sz w:val="24"/>
          <w:szCs w:val="24"/>
          <w:highlight w:val="yellow"/>
        </w:rPr>
        <w:t>of hexane</w:t>
      </w:r>
      <w:r w:rsidR="0020596A" w:rsidRPr="0022023F">
        <w:rPr>
          <w:rFonts w:ascii="Calibri" w:hAnsi="Calibri" w:cs="Calibri"/>
          <w:sz w:val="24"/>
          <w:szCs w:val="24"/>
          <w:highlight w:val="yellow"/>
        </w:rPr>
        <w:t xml:space="preserve"> to the remaining residue</w:t>
      </w:r>
      <w:r w:rsidRPr="0022023F">
        <w:rPr>
          <w:rFonts w:ascii="Calibri" w:hAnsi="Calibri" w:cs="Calibri"/>
          <w:sz w:val="24"/>
          <w:szCs w:val="24"/>
          <w:highlight w:val="yellow"/>
        </w:rPr>
        <w:t xml:space="preserve">, </w:t>
      </w:r>
      <w:r w:rsidR="00D373C2" w:rsidRPr="0022023F">
        <w:rPr>
          <w:rFonts w:ascii="Calibri" w:hAnsi="Calibri" w:cs="Calibri"/>
          <w:sz w:val="24"/>
          <w:szCs w:val="24"/>
          <w:highlight w:val="yellow"/>
        </w:rPr>
        <w:t>tightly fasten the tube lids</w:t>
      </w:r>
      <w:r w:rsidRPr="0022023F">
        <w:rPr>
          <w:rFonts w:ascii="Calibri" w:hAnsi="Calibri" w:cs="Calibri"/>
          <w:sz w:val="24"/>
          <w:szCs w:val="24"/>
          <w:highlight w:val="yellow"/>
        </w:rPr>
        <w:t>,</w:t>
      </w:r>
      <w:r w:rsidR="00952753" w:rsidRPr="0022023F">
        <w:rPr>
          <w:rFonts w:ascii="Calibri" w:hAnsi="Calibri" w:cs="Calibri"/>
          <w:sz w:val="24"/>
          <w:szCs w:val="24"/>
          <w:highlight w:val="yellow"/>
        </w:rPr>
        <w:t xml:space="preserve"> and place the tubes in the orbital shaker and shake at 15,000 rpm for </w:t>
      </w:r>
      <w:r w:rsidR="007E7234" w:rsidRPr="0022023F">
        <w:rPr>
          <w:rFonts w:ascii="Calibri" w:hAnsi="Calibri" w:cs="Calibri"/>
          <w:sz w:val="24"/>
          <w:szCs w:val="24"/>
          <w:highlight w:val="yellow"/>
        </w:rPr>
        <w:t xml:space="preserve">15 </w:t>
      </w:r>
      <w:r w:rsidR="00952753" w:rsidRPr="0022023F">
        <w:rPr>
          <w:rFonts w:ascii="Calibri" w:hAnsi="Calibri" w:cs="Calibri"/>
          <w:sz w:val="24"/>
          <w:szCs w:val="24"/>
          <w:highlight w:val="yellow"/>
        </w:rPr>
        <w:t>min.</w:t>
      </w:r>
    </w:p>
    <w:p w14:paraId="410A39AF" w14:textId="77777777" w:rsidR="00351F83" w:rsidRPr="0022023F" w:rsidRDefault="00351F83" w:rsidP="005D4C28">
      <w:pPr>
        <w:pBdr>
          <w:top w:val="nil"/>
          <w:left w:val="nil"/>
          <w:bottom w:val="nil"/>
          <w:right w:val="nil"/>
          <w:between w:val="nil"/>
        </w:pBdr>
        <w:rPr>
          <w:highlight w:val="yellow"/>
        </w:rPr>
      </w:pPr>
    </w:p>
    <w:p w14:paraId="1C778A19" w14:textId="72FE3CCD" w:rsidR="007E0B22" w:rsidRPr="0022023F" w:rsidRDefault="007E2DD0"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2023F">
        <w:rPr>
          <w:rFonts w:ascii="Calibri" w:hAnsi="Calibri" w:cs="Calibri"/>
          <w:sz w:val="24"/>
          <w:szCs w:val="24"/>
          <w:highlight w:val="yellow"/>
        </w:rPr>
        <w:t xml:space="preserve">Transfer tubes to </w:t>
      </w:r>
      <w:r w:rsidR="00066C66" w:rsidRPr="0022023F">
        <w:rPr>
          <w:rFonts w:ascii="Calibri" w:hAnsi="Calibri" w:cs="Calibri"/>
          <w:sz w:val="24"/>
          <w:szCs w:val="24"/>
          <w:highlight w:val="yellow"/>
        </w:rPr>
        <w:t xml:space="preserve">a </w:t>
      </w:r>
      <w:r w:rsidRPr="0022023F">
        <w:rPr>
          <w:rFonts w:ascii="Calibri" w:hAnsi="Calibri" w:cs="Calibri"/>
          <w:sz w:val="24"/>
          <w:szCs w:val="24"/>
          <w:highlight w:val="yellow"/>
        </w:rPr>
        <w:t xml:space="preserve">refrigerated centrifuge and spin at </w:t>
      </w:r>
      <w:r w:rsidR="00FF0506" w:rsidRPr="0022023F">
        <w:rPr>
          <w:rFonts w:ascii="Calibri" w:hAnsi="Calibri" w:cs="Calibri"/>
          <w:sz w:val="24"/>
          <w:szCs w:val="24"/>
          <w:highlight w:val="yellow"/>
        </w:rPr>
        <w:t>18</w:t>
      </w:r>
      <w:r w:rsidRPr="0022023F">
        <w:rPr>
          <w:rFonts w:ascii="Calibri" w:hAnsi="Calibri" w:cs="Calibri"/>
          <w:sz w:val="24"/>
          <w:szCs w:val="24"/>
          <w:highlight w:val="yellow"/>
        </w:rPr>
        <w:t xml:space="preserve">,000 </w:t>
      </w:r>
      <w:r w:rsidR="00FF0506" w:rsidRPr="0022023F">
        <w:rPr>
          <w:rFonts w:ascii="Calibri" w:hAnsi="Calibri" w:cs="Calibri"/>
          <w:sz w:val="24"/>
          <w:szCs w:val="24"/>
          <w:highlight w:val="yellow"/>
        </w:rPr>
        <w:t xml:space="preserve">x </w:t>
      </w:r>
      <w:r w:rsidR="00FF0506" w:rsidRPr="0022023F">
        <w:rPr>
          <w:rFonts w:ascii="Calibri" w:hAnsi="Calibri" w:cs="Calibri"/>
          <w:i/>
          <w:iCs/>
          <w:sz w:val="24"/>
          <w:szCs w:val="24"/>
          <w:highlight w:val="yellow"/>
        </w:rPr>
        <w:t>g</w:t>
      </w:r>
      <w:r w:rsidR="00FF0506" w:rsidRPr="0022023F">
        <w:rPr>
          <w:rFonts w:ascii="Calibri" w:hAnsi="Calibri" w:cs="Calibri"/>
          <w:sz w:val="24"/>
          <w:szCs w:val="24"/>
          <w:highlight w:val="yellow"/>
        </w:rPr>
        <w:t xml:space="preserve"> </w:t>
      </w:r>
      <w:r w:rsidRPr="0022023F">
        <w:rPr>
          <w:rFonts w:ascii="Calibri" w:hAnsi="Calibri" w:cs="Calibri"/>
          <w:sz w:val="24"/>
          <w:szCs w:val="24"/>
          <w:highlight w:val="yellow"/>
        </w:rPr>
        <w:t>for 10 min at 4</w:t>
      </w:r>
      <w:r w:rsidR="00DC6957" w:rsidRPr="0022023F">
        <w:rPr>
          <w:rFonts w:ascii="Calibri" w:hAnsi="Calibri" w:cs="Calibri"/>
          <w:sz w:val="24"/>
          <w:szCs w:val="24"/>
          <w:highlight w:val="yellow"/>
        </w:rPr>
        <w:t xml:space="preserve"> </w:t>
      </w:r>
      <w:r w:rsidRPr="0022023F">
        <w:rPr>
          <w:rFonts w:ascii="Calibri" w:hAnsi="Calibri" w:cs="Calibri"/>
          <w:sz w:val="24"/>
          <w:szCs w:val="24"/>
          <w:highlight w:val="yellow"/>
        </w:rPr>
        <w:t>°C.</w:t>
      </w:r>
      <w:r w:rsidR="00351F83" w:rsidRPr="0022023F">
        <w:rPr>
          <w:rFonts w:ascii="Calibri" w:hAnsi="Calibri" w:cs="Calibri"/>
          <w:sz w:val="24"/>
          <w:szCs w:val="24"/>
          <w:highlight w:val="yellow"/>
        </w:rPr>
        <w:t xml:space="preserve"> </w:t>
      </w:r>
      <w:r w:rsidR="00D373C2" w:rsidRPr="0022023F">
        <w:rPr>
          <w:rFonts w:ascii="Calibri" w:hAnsi="Calibri" w:cs="Calibri"/>
          <w:sz w:val="24"/>
          <w:szCs w:val="24"/>
          <w:highlight w:val="yellow"/>
        </w:rPr>
        <w:t>Using glass Pasteur pipettes, transfer the supernatant to the glass</w:t>
      </w:r>
      <w:r w:rsidR="0020596A" w:rsidRPr="0022023F">
        <w:rPr>
          <w:rFonts w:ascii="Calibri" w:hAnsi="Calibri" w:cs="Calibri"/>
          <w:sz w:val="24"/>
          <w:szCs w:val="24"/>
          <w:highlight w:val="yellow"/>
        </w:rPr>
        <w:t xml:space="preserve"> test</w:t>
      </w:r>
      <w:r w:rsidR="00D373C2" w:rsidRPr="0022023F">
        <w:rPr>
          <w:rFonts w:ascii="Calibri" w:hAnsi="Calibri" w:cs="Calibri"/>
          <w:sz w:val="24"/>
          <w:szCs w:val="24"/>
          <w:highlight w:val="yellow"/>
        </w:rPr>
        <w:t xml:space="preserve"> tube containing the supernatant of the first hexane extraction (</w:t>
      </w:r>
      <w:r w:rsidR="00351F83" w:rsidRPr="0022023F">
        <w:rPr>
          <w:rFonts w:ascii="Calibri" w:hAnsi="Calibri" w:cs="Calibri"/>
          <w:sz w:val="24"/>
          <w:szCs w:val="24"/>
          <w:highlight w:val="yellow"/>
        </w:rPr>
        <w:t>step 3.9</w:t>
      </w:r>
      <w:r w:rsidR="00D373C2" w:rsidRPr="0022023F">
        <w:rPr>
          <w:rFonts w:ascii="Calibri" w:hAnsi="Calibri" w:cs="Calibri"/>
          <w:sz w:val="24"/>
          <w:szCs w:val="24"/>
          <w:highlight w:val="yellow"/>
        </w:rPr>
        <w:t>) for each sample</w:t>
      </w:r>
      <w:r w:rsidR="00DC6957" w:rsidRPr="0022023F">
        <w:rPr>
          <w:rFonts w:ascii="Calibri" w:hAnsi="Calibri" w:cs="Calibri"/>
          <w:sz w:val="24"/>
          <w:szCs w:val="24"/>
          <w:highlight w:val="yellow"/>
        </w:rPr>
        <w:t>,</w:t>
      </w:r>
      <w:r w:rsidR="00D373C2" w:rsidRPr="0022023F">
        <w:rPr>
          <w:rFonts w:ascii="Calibri" w:hAnsi="Calibri" w:cs="Calibri"/>
          <w:sz w:val="24"/>
          <w:szCs w:val="24"/>
          <w:highlight w:val="yellow"/>
        </w:rPr>
        <w:t xml:space="preserve"> respectively. </w:t>
      </w:r>
    </w:p>
    <w:p w14:paraId="5DA61749" w14:textId="77777777" w:rsidR="00351F83" w:rsidRPr="0022023F" w:rsidRDefault="00351F83" w:rsidP="005D4C28">
      <w:pPr>
        <w:pBdr>
          <w:top w:val="nil"/>
          <w:left w:val="nil"/>
          <w:bottom w:val="nil"/>
          <w:right w:val="nil"/>
          <w:between w:val="nil"/>
        </w:pBdr>
        <w:rPr>
          <w:highlight w:val="yellow"/>
        </w:rPr>
      </w:pPr>
    </w:p>
    <w:p w14:paraId="5F9E18A4" w14:textId="5220544A" w:rsidR="00817024" w:rsidRPr="0022023F" w:rsidRDefault="00351F83"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22023F">
        <w:rPr>
          <w:rFonts w:ascii="Calibri" w:hAnsi="Calibri" w:cs="Calibri"/>
          <w:bCs/>
          <w:sz w:val="24"/>
          <w:szCs w:val="24"/>
          <w:highlight w:val="yellow"/>
        </w:rPr>
        <w:t>E</w:t>
      </w:r>
      <w:r w:rsidR="0084308C" w:rsidRPr="0022023F">
        <w:rPr>
          <w:rFonts w:ascii="Calibri" w:hAnsi="Calibri" w:cs="Calibri"/>
          <w:bCs/>
          <w:sz w:val="24"/>
          <w:szCs w:val="24"/>
          <w:highlight w:val="yellow"/>
        </w:rPr>
        <w:t xml:space="preserve">vaporate the </w:t>
      </w:r>
      <w:r w:rsidR="00D373C2" w:rsidRPr="0022023F">
        <w:rPr>
          <w:rFonts w:ascii="Calibri" w:hAnsi="Calibri" w:cs="Calibri"/>
          <w:bCs/>
          <w:sz w:val="24"/>
          <w:szCs w:val="24"/>
          <w:highlight w:val="yellow"/>
        </w:rPr>
        <w:t>combined hexane extraction</w:t>
      </w:r>
      <w:r w:rsidR="0020596A" w:rsidRPr="0022023F">
        <w:rPr>
          <w:rFonts w:ascii="Calibri" w:hAnsi="Calibri" w:cs="Calibri"/>
          <w:bCs/>
          <w:sz w:val="24"/>
          <w:szCs w:val="24"/>
          <w:highlight w:val="yellow"/>
        </w:rPr>
        <w:t xml:space="preserve"> </w:t>
      </w:r>
      <w:r w:rsidR="0084308C" w:rsidRPr="0022023F">
        <w:rPr>
          <w:rFonts w:ascii="Calibri" w:hAnsi="Calibri" w:cs="Calibri"/>
          <w:bCs/>
          <w:sz w:val="24"/>
          <w:szCs w:val="24"/>
          <w:highlight w:val="yellow"/>
        </w:rPr>
        <w:t>solvent</w:t>
      </w:r>
      <w:r w:rsidR="0020596A" w:rsidRPr="0022023F">
        <w:rPr>
          <w:rFonts w:ascii="Calibri" w:hAnsi="Calibri" w:cs="Calibri"/>
          <w:bCs/>
          <w:sz w:val="24"/>
          <w:szCs w:val="24"/>
          <w:highlight w:val="yellow"/>
        </w:rPr>
        <w:t xml:space="preserve"> (first and second extraction supernatant for each sample) </w:t>
      </w:r>
      <w:r w:rsidR="0084308C" w:rsidRPr="0022023F">
        <w:rPr>
          <w:rFonts w:ascii="Calibri" w:hAnsi="Calibri" w:cs="Calibri"/>
          <w:bCs/>
          <w:sz w:val="24"/>
          <w:szCs w:val="24"/>
          <w:highlight w:val="yellow"/>
        </w:rPr>
        <w:t>under a gentle stream of N</w:t>
      </w:r>
      <w:r w:rsidR="0084308C" w:rsidRPr="0022023F">
        <w:rPr>
          <w:rFonts w:ascii="Calibri" w:hAnsi="Calibri" w:cs="Calibri"/>
          <w:bCs/>
          <w:sz w:val="24"/>
          <w:szCs w:val="24"/>
          <w:highlight w:val="yellow"/>
          <w:vertAlign w:val="subscript"/>
        </w:rPr>
        <w:t>2</w:t>
      </w:r>
      <w:r w:rsidR="0084308C" w:rsidRPr="0022023F">
        <w:rPr>
          <w:rFonts w:ascii="Calibri" w:hAnsi="Calibri" w:cs="Calibri"/>
          <w:bCs/>
          <w:sz w:val="24"/>
          <w:szCs w:val="24"/>
          <w:highlight w:val="yellow"/>
        </w:rPr>
        <w:t xml:space="preserve"> in a darkened fume hood for approximately 30 min. </w:t>
      </w:r>
      <w:r w:rsidR="005D4C28" w:rsidRPr="0022023F">
        <w:rPr>
          <w:rFonts w:ascii="Calibri" w:hAnsi="Calibri" w:cs="Calibri"/>
          <w:bCs/>
          <w:sz w:val="24"/>
          <w:szCs w:val="24"/>
          <w:highlight w:val="yellow"/>
        </w:rPr>
        <w:t>Set t</w:t>
      </w:r>
      <w:r w:rsidR="0084308C" w:rsidRPr="0022023F">
        <w:rPr>
          <w:rFonts w:ascii="Calibri" w:hAnsi="Calibri" w:cs="Calibri"/>
          <w:bCs/>
          <w:sz w:val="24"/>
          <w:szCs w:val="24"/>
          <w:highlight w:val="yellow"/>
        </w:rPr>
        <w:t xml:space="preserve">he heating block </w:t>
      </w:r>
      <w:r w:rsidR="005D4C28" w:rsidRPr="0022023F">
        <w:rPr>
          <w:rFonts w:ascii="Calibri" w:hAnsi="Calibri" w:cs="Calibri"/>
          <w:bCs/>
          <w:sz w:val="24"/>
          <w:szCs w:val="24"/>
          <w:highlight w:val="yellow"/>
        </w:rPr>
        <w:t>at</w:t>
      </w:r>
      <w:r w:rsidR="0084308C" w:rsidRPr="0022023F">
        <w:rPr>
          <w:rFonts w:ascii="Calibri" w:hAnsi="Calibri" w:cs="Calibri"/>
          <w:bCs/>
          <w:sz w:val="24"/>
          <w:szCs w:val="24"/>
          <w:highlight w:val="yellow"/>
        </w:rPr>
        <w:t xml:space="preserve"> 35</w:t>
      </w:r>
      <w:r w:rsidR="00DC6957" w:rsidRPr="0022023F">
        <w:rPr>
          <w:rFonts w:ascii="Calibri" w:hAnsi="Calibri" w:cs="Calibri"/>
          <w:bCs/>
          <w:sz w:val="24"/>
          <w:szCs w:val="24"/>
          <w:highlight w:val="yellow"/>
        </w:rPr>
        <w:t xml:space="preserve"> </w:t>
      </w:r>
      <w:r w:rsidR="0084308C" w:rsidRPr="0022023F">
        <w:rPr>
          <w:rFonts w:ascii="Calibri" w:hAnsi="Calibri" w:cs="Calibri"/>
          <w:bCs/>
          <w:sz w:val="24"/>
          <w:szCs w:val="24"/>
          <w:highlight w:val="yellow"/>
        </w:rPr>
        <w:t>°C.</w:t>
      </w:r>
    </w:p>
    <w:p w14:paraId="7E915C03" w14:textId="77777777" w:rsidR="00351F83" w:rsidRPr="0022023F" w:rsidRDefault="00351F83" w:rsidP="005D4C28">
      <w:pPr>
        <w:pBdr>
          <w:top w:val="nil"/>
          <w:left w:val="nil"/>
          <w:bottom w:val="nil"/>
          <w:right w:val="nil"/>
          <w:between w:val="nil"/>
        </w:pBdr>
        <w:rPr>
          <w:bCs/>
          <w:highlight w:val="yellow"/>
        </w:rPr>
      </w:pPr>
    </w:p>
    <w:p w14:paraId="550EDD20" w14:textId="0468E507" w:rsidR="0084308C" w:rsidRPr="0022023F" w:rsidRDefault="00432D55"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22023F">
        <w:rPr>
          <w:rFonts w:ascii="Calibri" w:hAnsi="Calibri" w:cs="Calibri"/>
          <w:bCs/>
          <w:sz w:val="24"/>
          <w:szCs w:val="24"/>
          <w:highlight w:val="yellow"/>
        </w:rPr>
        <w:t>Resuspend the dried residue in 50 µ</w:t>
      </w:r>
      <w:r w:rsidR="00DC6957" w:rsidRPr="0022023F">
        <w:rPr>
          <w:rFonts w:ascii="Calibri" w:hAnsi="Calibri" w:cs="Calibri"/>
          <w:bCs/>
          <w:sz w:val="24"/>
          <w:szCs w:val="24"/>
          <w:highlight w:val="yellow"/>
        </w:rPr>
        <w:t>L</w:t>
      </w:r>
      <w:r w:rsidRPr="0022023F">
        <w:rPr>
          <w:rFonts w:ascii="Calibri" w:hAnsi="Calibri" w:cs="Calibri"/>
          <w:bCs/>
          <w:sz w:val="24"/>
          <w:szCs w:val="24"/>
          <w:highlight w:val="yellow"/>
        </w:rPr>
        <w:t xml:space="preserve"> of ethanol, vortex briefly, and add 50 µ</w:t>
      </w:r>
      <w:r w:rsidR="00DC6957" w:rsidRPr="0022023F">
        <w:rPr>
          <w:rFonts w:ascii="Calibri" w:hAnsi="Calibri" w:cs="Calibri"/>
          <w:bCs/>
          <w:sz w:val="24"/>
          <w:szCs w:val="24"/>
          <w:highlight w:val="yellow"/>
        </w:rPr>
        <w:t>L</w:t>
      </w:r>
      <w:r w:rsidRPr="0022023F">
        <w:rPr>
          <w:rFonts w:ascii="Calibri" w:hAnsi="Calibri" w:cs="Calibri"/>
          <w:bCs/>
          <w:sz w:val="24"/>
          <w:szCs w:val="24"/>
          <w:highlight w:val="yellow"/>
        </w:rPr>
        <w:t xml:space="preserve"> of mobile phase (70:30 acetonitrile/</w:t>
      </w:r>
      <w:r w:rsidR="00310CF2" w:rsidRPr="0022023F">
        <w:rPr>
          <w:rFonts w:ascii="Calibri" w:hAnsi="Calibri" w:cs="Calibri"/>
          <w:bCs/>
          <w:sz w:val="24"/>
          <w:szCs w:val="24"/>
          <w:highlight w:val="yellow"/>
        </w:rPr>
        <w:t>d</w:t>
      </w:r>
      <w:r w:rsidRPr="0022023F">
        <w:rPr>
          <w:rFonts w:ascii="Calibri" w:hAnsi="Calibri" w:cs="Calibri"/>
          <w:bCs/>
          <w:sz w:val="24"/>
          <w:szCs w:val="24"/>
          <w:highlight w:val="yellow"/>
        </w:rPr>
        <w:t>H</w:t>
      </w:r>
      <w:r w:rsidRPr="0022023F">
        <w:rPr>
          <w:rFonts w:ascii="Calibri" w:hAnsi="Calibri" w:cs="Calibri"/>
          <w:bCs/>
          <w:sz w:val="24"/>
          <w:szCs w:val="24"/>
          <w:highlight w:val="yellow"/>
          <w:vertAlign w:val="subscript"/>
        </w:rPr>
        <w:t>2</w:t>
      </w:r>
      <w:r w:rsidRPr="0022023F">
        <w:rPr>
          <w:rFonts w:ascii="Calibri" w:hAnsi="Calibri" w:cs="Calibri"/>
          <w:bCs/>
          <w:sz w:val="24"/>
          <w:szCs w:val="24"/>
          <w:highlight w:val="yellow"/>
        </w:rPr>
        <w:t>O (v/v)) and vortex again.</w:t>
      </w:r>
      <w:r w:rsidR="002506EA" w:rsidRPr="0022023F">
        <w:rPr>
          <w:rFonts w:ascii="Calibri" w:hAnsi="Calibri" w:cs="Calibri"/>
          <w:bCs/>
          <w:sz w:val="24"/>
          <w:szCs w:val="24"/>
          <w:highlight w:val="yellow"/>
        </w:rPr>
        <w:t xml:space="preserve"> </w:t>
      </w:r>
    </w:p>
    <w:p w14:paraId="018E24B6" w14:textId="77777777" w:rsidR="00351F83" w:rsidRPr="005D4C28" w:rsidRDefault="00351F83" w:rsidP="005D4C28">
      <w:pPr>
        <w:pBdr>
          <w:top w:val="nil"/>
          <w:left w:val="nil"/>
          <w:bottom w:val="nil"/>
          <w:right w:val="nil"/>
          <w:between w:val="nil"/>
        </w:pBdr>
        <w:rPr>
          <w:bCs/>
        </w:rPr>
      </w:pPr>
    </w:p>
    <w:p w14:paraId="1C53DFBF" w14:textId="664EBD7F" w:rsidR="009B053A" w:rsidRPr="005D4C28" w:rsidRDefault="009B053A" w:rsidP="005D4C28">
      <w:pPr>
        <w:pBdr>
          <w:top w:val="nil"/>
          <w:left w:val="nil"/>
          <w:bottom w:val="nil"/>
          <w:right w:val="nil"/>
          <w:between w:val="nil"/>
        </w:pBdr>
        <w:rPr>
          <w:bCs/>
        </w:rPr>
      </w:pPr>
      <w:r w:rsidRPr="005D4C28">
        <w:rPr>
          <w:bCs/>
        </w:rPr>
        <w:t xml:space="preserve">NOTE: </w:t>
      </w:r>
      <w:r w:rsidR="005107BB" w:rsidRPr="005D4C28">
        <w:rPr>
          <w:bCs/>
        </w:rPr>
        <w:t>R</w:t>
      </w:r>
      <w:r w:rsidR="00444DB4" w:rsidRPr="005D4C28">
        <w:rPr>
          <w:bCs/>
        </w:rPr>
        <w:t xml:space="preserve">esuspension of the dried residue should be performed using 100 µL of ethanol </w:t>
      </w:r>
      <w:r w:rsidR="00EA2EFE" w:rsidRPr="005D4C28">
        <w:rPr>
          <w:bCs/>
        </w:rPr>
        <w:t xml:space="preserve">only </w:t>
      </w:r>
      <w:r w:rsidR="00444DB4" w:rsidRPr="005D4C28">
        <w:rPr>
          <w:bCs/>
        </w:rPr>
        <w:t>if the aim is to quantify retinyl-esters</w:t>
      </w:r>
      <w:r w:rsidR="00203CD2" w:rsidRPr="005D4C28">
        <w:rPr>
          <w:bCs/>
        </w:rPr>
        <w:t>.</w:t>
      </w:r>
      <w:r w:rsidR="005D4C28">
        <w:rPr>
          <w:bCs/>
        </w:rPr>
        <w:t xml:space="preserve"> </w:t>
      </w:r>
    </w:p>
    <w:p w14:paraId="18152359" w14:textId="77777777" w:rsidR="009B053A" w:rsidRPr="005D4C28" w:rsidRDefault="009B053A" w:rsidP="005D4C28">
      <w:pPr>
        <w:pBdr>
          <w:top w:val="nil"/>
          <w:left w:val="nil"/>
          <w:bottom w:val="nil"/>
          <w:right w:val="nil"/>
          <w:between w:val="nil"/>
        </w:pBdr>
        <w:rPr>
          <w:bCs/>
        </w:rPr>
      </w:pPr>
    </w:p>
    <w:p w14:paraId="64D8A95C" w14:textId="00CCF7D5" w:rsidR="001265B0" w:rsidRPr="00317AA5" w:rsidRDefault="001265B0"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317AA5">
        <w:rPr>
          <w:rFonts w:ascii="Calibri" w:hAnsi="Calibri" w:cs="Calibri"/>
          <w:bCs/>
          <w:sz w:val="24"/>
          <w:szCs w:val="24"/>
          <w:highlight w:val="yellow"/>
        </w:rPr>
        <w:t xml:space="preserve">Transfer into </w:t>
      </w:r>
      <w:r w:rsidR="00403FA3" w:rsidRPr="00317AA5">
        <w:rPr>
          <w:rFonts w:ascii="Calibri" w:hAnsi="Calibri" w:cs="Calibri"/>
          <w:bCs/>
          <w:sz w:val="24"/>
          <w:szCs w:val="24"/>
          <w:highlight w:val="yellow"/>
        </w:rPr>
        <w:t>labeled</w:t>
      </w:r>
      <w:r w:rsidRPr="00317AA5">
        <w:rPr>
          <w:rFonts w:ascii="Calibri" w:hAnsi="Calibri" w:cs="Calibri"/>
          <w:bCs/>
          <w:sz w:val="24"/>
          <w:szCs w:val="24"/>
          <w:highlight w:val="yellow"/>
        </w:rPr>
        <w:t xml:space="preserve"> 0.5 mL </w:t>
      </w:r>
      <w:r w:rsidR="00351F83" w:rsidRPr="00317AA5">
        <w:rPr>
          <w:rFonts w:ascii="Calibri" w:hAnsi="Calibri" w:cs="Calibri"/>
          <w:bCs/>
          <w:sz w:val="24"/>
          <w:szCs w:val="24"/>
          <w:highlight w:val="yellow"/>
        </w:rPr>
        <w:t>microcentrifuge</w:t>
      </w:r>
      <w:r w:rsidRPr="00317AA5">
        <w:rPr>
          <w:rFonts w:ascii="Calibri" w:hAnsi="Calibri" w:cs="Calibri"/>
          <w:bCs/>
          <w:sz w:val="24"/>
          <w:szCs w:val="24"/>
          <w:highlight w:val="yellow"/>
        </w:rPr>
        <w:t xml:space="preserve"> tubes.</w:t>
      </w:r>
      <w:r w:rsidR="00351F83" w:rsidRPr="00317AA5">
        <w:rPr>
          <w:rFonts w:ascii="Calibri" w:hAnsi="Calibri" w:cs="Calibri"/>
          <w:bCs/>
          <w:sz w:val="24"/>
          <w:szCs w:val="24"/>
          <w:highlight w:val="yellow"/>
        </w:rPr>
        <w:t xml:space="preserve"> </w:t>
      </w:r>
      <w:r w:rsidR="008345B2" w:rsidRPr="00317AA5">
        <w:rPr>
          <w:rFonts w:ascii="Calibri" w:hAnsi="Calibri" w:cs="Calibri"/>
          <w:bCs/>
          <w:sz w:val="24"/>
          <w:szCs w:val="24"/>
          <w:highlight w:val="yellow"/>
        </w:rPr>
        <w:t xml:space="preserve">Centrifuge at </w:t>
      </w:r>
      <w:r w:rsidR="00DC53D0" w:rsidRPr="00317AA5">
        <w:rPr>
          <w:rFonts w:ascii="Calibri" w:hAnsi="Calibri" w:cs="Calibri"/>
          <w:bCs/>
          <w:sz w:val="24"/>
          <w:szCs w:val="24"/>
          <w:highlight w:val="yellow"/>
        </w:rPr>
        <w:t>16</w:t>
      </w:r>
      <w:r w:rsidR="008345B2" w:rsidRPr="00317AA5">
        <w:rPr>
          <w:rFonts w:ascii="Calibri" w:hAnsi="Calibri" w:cs="Calibri"/>
          <w:bCs/>
          <w:sz w:val="24"/>
          <w:szCs w:val="24"/>
          <w:highlight w:val="yellow"/>
        </w:rPr>
        <w:t>,</w:t>
      </w:r>
      <w:r w:rsidR="00DC53D0" w:rsidRPr="00317AA5">
        <w:rPr>
          <w:rFonts w:ascii="Calibri" w:hAnsi="Calibri" w:cs="Calibri"/>
          <w:bCs/>
          <w:sz w:val="24"/>
          <w:szCs w:val="24"/>
          <w:highlight w:val="yellow"/>
        </w:rPr>
        <w:t xml:space="preserve">900 x </w:t>
      </w:r>
      <w:r w:rsidR="00DC53D0" w:rsidRPr="00317AA5">
        <w:rPr>
          <w:rFonts w:ascii="Calibri" w:hAnsi="Calibri" w:cs="Calibri"/>
          <w:bCs/>
          <w:i/>
          <w:iCs/>
          <w:sz w:val="24"/>
          <w:szCs w:val="24"/>
          <w:highlight w:val="yellow"/>
        </w:rPr>
        <w:t>g</w:t>
      </w:r>
      <w:r w:rsidR="00DC53D0" w:rsidRPr="00317AA5">
        <w:rPr>
          <w:rFonts w:ascii="Calibri" w:hAnsi="Calibri" w:cs="Calibri"/>
          <w:bCs/>
          <w:sz w:val="24"/>
          <w:szCs w:val="24"/>
          <w:highlight w:val="yellow"/>
        </w:rPr>
        <w:t xml:space="preserve"> </w:t>
      </w:r>
      <w:r w:rsidR="008345B2" w:rsidRPr="00317AA5">
        <w:rPr>
          <w:rFonts w:ascii="Calibri" w:hAnsi="Calibri" w:cs="Calibri"/>
          <w:bCs/>
          <w:sz w:val="24"/>
          <w:szCs w:val="24"/>
          <w:highlight w:val="yellow"/>
        </w:rPr>
        <w:t>for 5 min.</w:t>
      </w:r>
    </w:p>
    <w:p w14:paraId="240FEF83" w14:textId="77777777" w:rsidR="00351F83" w:rsidRPr="00317AA5" w:rsidRDefault="00351F83" w:rsidP="005D4C28">
      <w:pPr>
        <w:pBdr>
          <w:top w:val="nil"/>
          <w:left w:val="nil"/>
          <w:bottom w:val="nil"/>
          <w:right w:val="nil"/>
          <w:between w:val="nil"/>
        </w:pBdr>
        <w:rPr>
          <w:bCs/>
          <w:highlight w:val="yellow"/>
        </w:rPr>
      </w:pPr>
    </w:p>
    <w:p w14:paraId="06C33831" w14:textId="6EF302CE" w:rsidR="00DA1601" w:rsidRPr="00317AA5" w:rsidRDefault="004E7832"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317AA5">
        <w:rPr>
          <w:rFonts w:ascii="Calibri" w:hAnsi="Calibri" w:cs="Calibri"/>
          <w:bCs/>
          <w:sz w:val="24"/>
          <w:szCs w:val="24"/>
          <w:highlight w:val="yellow"/>
        </w:rPr>
        <w:t>Transfer 80 µ</w:t>
      </w:r>
      <w:r w:rsidR="00DC6957" w:rsidRPr="00317AA5">
        <w:rPr>
          <w:rFonts w:ascii="Calibri" w:hAnsi="Calibri" w:cs="Calibri"/>
          <w:bCs/>
          <w:sz w:val="24"/>
          <w:szCs w:val="24"/>
          <w:highlight w:val="yellow"/>
        </w:rPr>
        <w:t>L</w:t>
      </w:r>
      <w:r w:rsidRPr="00317AA5">
        <w:rPr>
          <w:rFonts w:ascii="Calibri" w:hAnsi="Calibri" w:cs="Calibri"/>
          <w:bCs/>
          <w:sz w:val="24"/>
          <w:szCs w:val="24"/>
          <w:highlight w:val="yellow"/>
        </w:rPr>
        <w:t xml:space="preserve"> of the reconstituted residue to amber HPLC vials with 300 µ</w:t>
      </w:r>
      <w:r w:rsidR="00DC6957" w:rsidRPr="00317AA5">
        <w:rPr>
          <w:rFonts w:ascii="Calibri" w:hAnsi="Calibri" w:cs="Calibri"/>
          <w:bCs/>
          <w:sz w:val="24"/>
          <w:szCs w:val="24"/>
          <w:highlight w:val="yellow"/>
        </w:rPr>
        <w:t>L</w:t>
      </w:r>
      <w:r w:rsidRPr="00317AA5">
        <w:rPr>
          <w:rFonts w:ascii="Calibri" w:hAnsi="Calibri" w:cs="Calibri"/>
          <w:bCs/>
          <w:sz w:val="24"/>
          <w:szCs w:val="24"/>
          <w:highlight w:val="yellow"/>
        </w:rPr>
        <w:t xml:space="preserve"> inserts.</w:t>
      </w:r>
      <w:bookmarkStart w:id="0" w:name="_Hlk207103338"/>
      <w:r w:rsidR="00351F83" w:rsidRPr="00317AA5">
        <w:rPr>
          <w:rFonts w:ascii="Calibri" w:hAnsi="Calibri" w:cs="Calibri"/>
          <w:bCs/>
          <w:sz w:val="24"/>
          <w:szCs w:val="24"/>
          <w:highlight w:val="yellow"/>
        </w:rPr>
        <w:t xml:space="preserve"> </w:t>
      </w:r>
      <w:r w:rsidR="005D478F" w:rsidRPr="00317AA5">
        <w:rPr>
          <w:rFonts w:ascii="Calibri" w:hAnsi="Calibri" w:cs="Calibri"/>
          <w:bCs/>
          <w:sz w:val="24"/>
          <w:szCs w:val="24"/>
          <w:highlight w:val="yellow"/>
        </w:rPr>
        <w:t>Immediately cap the vial to prevent solvent loss due to evaporation.</w:t>
      </w:r>
      <w:bookmarkEnd w:id="0"/>
    </w:p>
    <w:p w14:paraId="260D761C" w14:textId="77777777" w:rsidR="00351F83" w:rsidRPr="005D4C28" w:rsidRDefault="00351F83" w:rsidP="005D4C28">
      <w:pPr>
        <w:pBdr>
          <w:top w:val="nil"/>
          <w:left w:val="nil"/>
          <w:bottom w:val="nil"/>
          <w:right w:val="nil"/>
          <w:between w:val="nil"/>
        </w:pBdr>
        <w:rPr>
          <w:bCs/>
        </w:rPr>
      </w:pPr>
    </w:p>
    <w:p w14:paraId="07F8B392" w14:textId="1F7CDC74" w:rsidR="005D478F" w:rsidRPr="005D4C28" w:rsidRDefault="00351F83" w:rsidP="005D4C28">
      <w:pPr>
        <w:pBdr>
          <w:top w:val="nil"/>
          <w:left w:val="nil"/>
          <w:bottom w:val="nil"/>
          <w:right w:val="nil"/>
          <w:between w:val="nil"/>
        </w:pBdr>
        <w:rPr>
          <w:bCs/>
        </w:rPr>
      </w:pPr>
      <w:r w:rsidRPr="005D4C28">
        <w:rPr>
          <w:bCs/>
        </w:rPr>
        <w:t>3.16.</w:t>
      </w:r>
      <w:r w:rsidRPr="005D4C28">
        <w:rPr>
          <w:bCs/>
        </w:rPr>
        <w:tab/>
        <w:t>T</w:t>
      </w:r>
      <w:r w:rsidR="009C5D47" w:rsidRPr="005D4C28">
        <w:rPr>
          <w:bCs/>
        </w:rPr>
        <w:t xml:space="preserve">ransfer glass vials into a </w:t>
      </w:r>
      <w:proofErr w:type="spellStart"/>
      <w:r w:rsidR="009C5D47" w:rsidRPr="005D4C28">
        <w:rPr>
          <w:bCs/>
        </w:rPr>
        <w:t>cryobox</w:t>
      </w:r>
      <w:proofErr w:type="spellEnd"/>
      <w:r w:rsidR="009C5D47" w:rsidRPr="005D4C28">
        <w:rPr>
          <w:bCs/>
        </w:rPr>
        <w:t xml:space="preserve">, label </w:t>
      </w:r>
      <w:r w:rsidR="005D4C28">
        <w:rPr>
          <w:bCs/>
        </w:rPr>
        <w:t xml:space="preserve">them with the study name, extraction date, and </w:t>
      </w:r>
      <w:r w:rsidR="009C5D47" w:rsidRPr="005D4C28">
        <w:rPr>
          <w:bCs/>
        </w:rPr>
        <w:t xml:space="preserve">sample IDs, and store </w:t>
      </w:r>
      <w:r w:rsidR="005D4C28">
        <w:rPr>
          <w:bCs/>
        </w:rPr>
        <w:t xml:space="preserve">them </w:t>
      </w:r>
      <w:r w:rsidR="009C5D47" w:rsidRPr="005D4C28">
        <w:rPr>
          <w:bCs/>
        </w:rPr>
        <w:t>in</w:t>
      </w:r>
      <w:r w:rsidR="00DC6957" w:rsidRPr="005D4C28">
        <w:rPr>
          <w:bCs/>
        </w:rPr>
        <w:t xml:space="preserve"> a</w:t>
      </w:r>
      <w:r w:rsidR="009C5D47" w:rsidRPr="005D4C28">
        <w:rPr>
          <w:bCs/>
        </w:rPr>
        <w:t xml:space="preserve"> -80</w:t>
      </w:r>
      <w:r w:rsidR="00DC6957" w:rsidRPr="005D4C28">
        <w:rPr>
          <w:bCs/>
        </w:rPr>
        <w:t xml:space="preserve"> </w:t>
      </w:r>
      <w:r w:rsidR="009C5D47" w:rsidRPr="005D4C28">
        <w:rPr>
          <w:bCs/>
        </w:rPr>
        <w:t>°C freezer until analysis.</w:t>
      </w:r>
    </w:p>
    <w:p w14:paraId="1FB28875" w14:textId="77777777" w:rsidR="009C5D47" w:rsidRPr="005D4C28" w:rsidRDefault="009C5D47" w:rsidP="005D4C28">
      <w:pPr>
        <w:pBdr>
          <w:top w:val="nil"/>
          <w:left w:val="nil"/>
          <w:bottom w:val="nil"/>
          <w:right w:val="nil"/>
          <w:between w:val="nil"/>
        </w:pBdr>
        <w:rPr>
          <w:bCs/>
        </w:rPr>
      </w:pPr>
    </w:p>
    <w:p w14:paraId="518F9BD7" w14:textId="079CCE9E" w:rsidR="009C5D47" w:rsidRPr="005D4C28" w:rsidRDefault="009C5D47" w:rsidP="005D4C28">
      <w:pPr>
        <w:pBdr>
          <w:top w:val="nil"/>
          <w:left w:val="nil"/>
          <w:bottom w:val="nil"/>
          <w:right w:val="nil"/>
          <w:between w:val="nil"/>
        </w:pBdr>
        <w:rPr>
          <w:bCs/>
        </w:rPr>
      </w:pPr>
      <w:r w:rsidRPr="005D4C28">
        <w:rPr>
          <w:bCs/>
        </w:rPr>
        <w:t>N</w:t>
      </w:r>
      <w:r w:rsidR="00351F83" w:rsidRPr="005D4C28">
        <w:rPr>
          <w:bCs/>
        </w:rPr>
        <w:t>OTE</w:t>
      </w:r>
      <w:r w:rsidRPr="005D4C28">
        <w:rPr>
          <w:bCs/>
        </w:rPr>
        <w:t xml:space="preserve">: </w:t>
      </w:r>
      <w:r w:rsidR="00351F83" w:rsidRPr="005D4C28">
        <w:rPr>
          <w:bCs/>
        </w:rPr>
        <w:t>Analysis of stored samples must</w:t>
      </w:r>
      <w:r w:rsidRPr="005D4C28">
        <w:rPr>
          <w:bCs/>
        </w:rPr>
        <w:t xml:space="preserve"> be completed within </w:t>
      </w:r>
      <w:r w:rsidR="00CA542F" w:rsidRPr="005D4C28">
        <w:rPr>
          <w:bCs/>
        </w:rPr>
        <w:t>3-5 days.</w:t>
      </w:r>
      <w:r w:rsidR="002506EA" w:rsidRPr="005D4C28">
        <w:rPr>
          <w:bCs/>
        </w:rPr>
        <w:t xml:space="preserve"> </w:t>
      </w:r>
      <w:r w:rsidR="006A73B5" w:rsidRPr="005D4C28">
        <w:rPr>
          <w:bCs/>
        </w:rPr>
        <w:t xml:space="preserve">A plasma volume of 200 µL is normally sufficient to detect the </w:t>
      </w:r>
      <w:r w:rsidR="00403FA3" w:rsidRPr="005D4C28">
        <w:rPr>
          <w:bCs/>
        </w:rPr>
        <w:t>labeled</w:t>
      </w:r>
      <w:r w:rsidR="006A73B5" w:rsidRPr="005D4C28">
        <w:rPr>
          <w:bCs/>
        </w:rPr>
        <w:t xml:space="preserve"> </w:t>
      </w:r>
      <w:r w:rsidR="00E238CF" w:rsidRPr="005D4C28">
        <w:rPr>
          <w:bCs/>
        </w:rPr>
        <w:t xml:space="preserve">vitamin </w:t>
      </w:r>
      <w:r w:rsidR="006A73B5" w:rsidRPr="005D4C28">
        <w:rPr>
          <w:bCs/>
        </w:rPr>
        <w:t xml:space="preserve">A tracer up to 90 days post-dose. However, the plasma volume can be adjusted to 400 µL </w:t>
      </w:r>
      <w:r w:rsidR="00C7097E" w:rsidRPr="005D4C28">
        <w:rPr>
          <w:bCs/>
        </w:rPr>
        <w:t>if</w:t>
      </w:r>
      <w:r w:rsidR="006A73B5" w:rsidRPr="005D4C28">
        <w:rPr>
          <w:bCs/>
        </w:rPr>
        <w:t xml:space="preserve"> the ratios of plasma/water/ethanol are maintained at 1:1:2 by volume.</w:t>
      </w:r>
    </w:p>
    <w:p w14:paraId="32017CA8" w14:textId="77777777" w:rsidR="00CA542F" w:rsidRPr="005D4C28" w:rsidRDefault="00CA542F" w:rsidP="005D4C28">
      <w:pPr>
        <w:pBdr>
          <w:top w:val="nil"/>
          <w:left w:val="nil"/>
          <w:bottom w:val="nil"/>
          <w:right w:val="nil"/>
          <w:between w:val="nil"/>
        </w:pBdr>
        <w:rPr>
          <w:bCs/>
        </w:rPr>
      </w:pPr>
    </w:p>
    <w:p w14:paraId="7FEF9712" w14:textId="64B91409" w:rsidR="00D03847" w:rsidRPr="005D4C28" w:rsidRDefault="00D03847"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Preparation of internal standard control samples</w:t>
      </w:r>
    </w:p>
    <w:p w14:paraId="7A8E6D66" w14:textId="77777777" w:rsidR="00351F83" w:rsidRPr="005D4C28" w:rsidRDefault="00351F83"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61A7271F" w14:textId="1AFBCF6B" w:rsidR="00351F83" w:rsidRPr="006C5EC5" w:rsidRDefault="00351F83" w:rsidP="005D4C28">
      <w:pPr>
        <w:pBdr>
          <w:top w:val="nil"/>
          <w:left w:val="nil"/>
          <w:bottom w:val="nil"/>
          <w:right w:val="nil"/>
          <w:between w:val="nil"/>
        </w:pBdr>
        <w:rPr>
          <w:bCs/>
          <w:highlight w:val="yellow"/>
        </w:rPr>
      </w:pPr>
      <w:r w:rsidRPr="005D4C28">
        <w:rPr>
          <w:bCs/>
        </w:rPr>
        <w:t>4.1.</w:t>
      </w:r>
      <w:r w:rsidRPr="005D4C28">
        <w:rPr>
          <w:bCs/>
        </w:rPr>
        <w:tab/>
      </w:r>
      <w:r w:rsidR="00CE04C0" w:rsidRPr="006C5EC5">
        <w:rPr>
          <w:bCs/>
          <w:highlight w:val="yellow"/>
        </w:rPr>
        <w:t>P</w:t>
      </w:r>
      <w:r w:rsidR="00E00257" w:rsidRPr="006C5EC5">
        <w:rPr>
          <w:bCs/>
          <w:highlight w:val="yellow"/>
        </w:rPr>
        <w:t xml:space="preserve">repare the </w:t>
      </w:r>
      <w:r w:rsidR="00742E04" w:rsidRPr="006C5EC5">
        <w:rPr>
          <w:bCs/>
          <w:highlight w:val="yellow"/>
        </w:rPr>
        <w:t>ethanol/mobile phase solution by p</w:t>
      </w:r>
      <w:r w:rsidR="00B31811" w:rsidRPr="006C5EC5">
        <w:rPr>
          <w:bCs/>
          <w:highlight w:val="yellow"/>
        </w:rPr>
        <w:t>ipett</w:t>
      </w:r>
      <w:r w:rsidR="00742E04" w:rsidRPr="006C5EC5">
        <w:rPr>
          <w:bCs/>
          <w:highlight w:val="yellow"/>
        </w:rPr>
        <w:t>ing</w:t>
      </w:r>
      <w:r w:rsidR="00B31811" w:rsidRPr="006C5EC5">
        <w:rPr>
          <w:bCs/>
          <w:highlight w:val="yellow"/>
        </w:rPr>
        <w:t xml:space="preserve"> 120</w:t>
      </w:r>
      <w:r w:rsidR="00DC6957" w:rsidRPr="006C5EC5">
        <w:rPr>
          <w:bCs/>
          <w:highlight w:val="yellow"/>
        </w:rPr>
        <w:t xml:space="preserve"> </w:t>
      </w:r>
      <w:r w:rsidR="00B31811" w:rsidRPr="006C5EC5">
        <w:rPr>
          <w:bCs/>
          <w:highlight w:val="yellow"/>
        </w:rPr>
        <w:t>µ</w:t>
      </w:r>
      <w:r w:rsidR="00DC6957" w:rsidRPr="006C5EC5">
        <w:rPr>
          <w:bCs/>
          <w:highlight w:val="yellow"/>
        </w:rPr>
        <w:t>L</w:t>
      </w:r>
      <w:r w:rsidR="00B31811" w:rsidRPr="006C5EC5">
        <w:rPr>
          <w:bCs/>
          <w:highlight w:val="yellow"/>
        </w:rPr>
        <w:t xml:space="preserve"> of ethanol </w:t>
      </w:r>
      <w:r w:rsidRPr="006C5EC5">
        <w:rPr>
          <w:bCs/>
          <w:highlight w:val="yellow"/>
        </w:rPr>
        <w:t>into a microcentrifuge tube and adding 200 µL of (70:30) acetonitrile/dH</w:t>
      </w:r>
      <w:r w:rsidRPr="006C5EC5">
        <w:rPr>
          <w:bCs/>
          <w:highlight w:val="yellow"/>
          <w:vertAlign w:val="subscript"/>
        </w:rPr>
        <w:t>2</w:t>
      </w:r>
      <w:r w:rsidRPr="006C5EC5">
        <w:rPr>
          <w:bCs/>
          <w:highlight w:val="yellow"/>
        </w:rPr>
        <w:t xml:space="preserve">O (v/v) and </w:t>
      </w:r>
      <w:proofErr w:type="spellStart"/>
      <w:r w:rsidRPr="006C5EC5">
        <w:rPr>
          <w:bCs/>
          <w:highlight w:val="yellow"/>
        </w:rPr>
        <w:t>vortexing</w:t>
      </w:r>
      <w:proofErr w:type="spellEnd"/>
      <w:r w:rsidR="00B31811" w:rsidRPr="006C5EC5">
        <w:rPr>
          <w:bCs/>
          <w:highlight w:val="yellow"/>
        </w:rPr>
        <w:t xml:space="preserve">. </w:t>
      </w:r>
    </w:p>
    <w:p w14:paraId="7754FB6E" w14:textId="77777777" w:rsidR="00351F83" w:rsidRPr="006C5EC5" w:rsidRDefault="00351F83" w:rsidP="005D4C28">
      <w:pPr>
        <w:pBdr>
          <w:top w:val="nil"/>
          <w:left w:val="nil"/>
          <w:bottom w:val="nil"/>
          <w:right w:val="nil"/>
          <w:between w:val="nil"/>
        </w:pBdr>
        <w:rPr>
          <w:bCs/>
          <w:highlight w:val="yellow"/>
        </w:rPr>
      </w:pPr>
    </w:p>
    <w:p w14:paraId="5C68259E" w14:textId="4B909E25" w:rsidR="00351F83" w:rsidRPr="006C5EC5" w:rsidRDefault="00F97774"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6C5EC5">
        <w:rPr>
          <w:rFonts w:ascii="Calibri" w:hAnsi="Calibri" w:cs="Calibri"/>
          <w:bCs/>
          <w:sz w:val="24"/>
          <w:szCs w:val="24"/>
          <w:highlight w:val="yellow"/>
        </w:rPr>
        <w:t xml:space="preserve">Into </w:t>
      </w:r>
      <w:r w:rsidR="00DC6957" w:rsidRPr="006C5EC5">
        <w:rPr>
          <w:rFonts w:ascii="Calibri" w:hAnsi="Calibri" w:cs="Calibri"/>
          <w:bCs/>
          <w:sz w:val="24"/>
          <w:szCs w:val="24"/>
          <w:highlight w:val="yellow"/>
        </w:rPr>
        <w:t xml:space="preserve">three </w:t>
      </w:r>
      <w:r w:rsidRPr="006C5EC5">
        <w:rPr>
          <w:rFonts w:ascii="Calibri" w:hAnsi="Calibri" w:cs="Calibri"/>
          <w:bCs/>
          <w:sz w:val="24"/>
          <w:szCs w:val="24"/>
          <w:highlight w:val="yellow"/>
        </w:rPr>
        <w:t xml:space="preserve">separate </w:t>
      </w:r>
      <w:r w:rsidR="008C024A" w:rsidRPr="006C5EC5">
        <w:rPr>
          <w:rFonts w:ascii="Calibri" w:hAnsi="Calibri" w:cs="Calibri"/>
          <w:bCs/>
          <w:sz w:val="24"/>
          <w:szCs w:val="24"/>
          <w:highlight w:val="yellow"/>
        </w:rPr>
        <w:t>0.6</w:t>
      </w:r>
      <w:r w:rsidR="00DC6957" w:rsidRPr="006C5EC5">
        <w:rPr>
          <w:rFonts w:ascii="Calibri" w:hAnsi="Calibri" w:cs="Calibri"/>
          <w:bCs/>
          <w:sz w:val="24"/>
          <w:szCs w:val="24"/>
          <w:highlight w:val="yellow"/>
        </w:rPr>
        <w:t xml:space="preserve"> </w:t>
      </w:r>
      <w:r w:rsidR="008C024A" w:rsidRPr="006C5EC5">
        <w:rPr>
          <w:rFonts w:ascii="Calibri" w:hAnsi="Calibri" w:cs="Calibri"/>
          <w:bCs/>
          <w:sz w:val="24"/>
          <w:szCs w:val="24"/>
          <w:highlight w:val="yellow"/>
        </w:rPr>
        <w:t>mL tubes</w:t>
      </w:r>
      <w:r w:rsidR="00DC6957" w:rsidRPr="006C5EC5">
        <w:rPr>
          <w:rFonts w:ascii="Calibri" w:hAnsi="Calibri" w:cs="Calibri"/>
          <w:bCs/>
          <w:sz w:val="24"/>
          <w:szCs w:val="24"/>
          <w:highlight w:val="yellow"/>
        </w:rPr>
        <w:t>,</w:t>
      </w:r>
      <w:r w:rsidR="008C024A" w:rsidRPr="006C5EC5">
        <w:rPr>
          <w:rFonts w:ascii="Calibri" w:hAnsi="Calibri" w:cs="Calibri"/>
          <w:bCs/>
          <w:sz w:val="24"/>
          <w:szCs w:val="24"/>
          <w:highlight w:val="yellow"/>
        </w:rPr>
        <w:t xml:space="preserve"> pipette 20</w:t>
      </w:r>
      <w:r w:rsidR="00DC6957" w:rsidRPr="006C5EC5">
        <w:rPr>
          <w:rFonts w:ascii="Calibri" w:hAnsi="Calibri" w:cs="Calibri"/>
          <w:bCs/>
          <w:sz w:val="24"/>
          <w:szCs w:val="24"/>
          <w:highlight w:val="yellow"/>
        </w:rPr>
        <w:t xml:space="preserve"> </w:t>
      </w:r>
      <w:r w:rsidR="008C024A" w:rsidRPr="006C5EC5">
        <w:rPr>
          <w:rFonts w:ascii="Calibri" w:hAnsi="Calibri" w:cs="Calibri"/>
          <w:bCs/>
          <w:sz w:val="24"/>
          <w:szCs w:val="24"/>
          <w:highlight w:val="yellow"/>
        </w:rPr>
        <w:t>µ</w:t>
      </w:r>
      <w:r w:rsidR="00DC6957" w:rsidRPr="006C5EC5">
        <w:rPr>
          <w:rFonts w:ascii="Calibri" w:hAnsi="Calibri" w:cs="Calibri"/>
          <w:bCs/>
          <w:sz w:val="24"/>
          <w:szCs w:val="24"/>
          <w:highlight w:val="yellow"/>
        </w:rPr>
        <w:t>L</w:t>
      </w:r>
      <w:r w:rsidR="008C024A" w:rsidRPr="006C5EC5">
        <w:rPr>
          <w:rFonts w:ascii="Calibri" w:hAnsi="Calibri" w:cs="Calibri"/>
          <w:bCs/>
          <w:sz w:val="24"/>
          <w:szCs w:val="24"/>
          <w:highlight w:val="yellow"/>
        </w:rPr>
        <w:t xml:space="preserve"> of the internal standard working solution</w:t>
      </w:r>
      <w:r w:rsidR="00C32260" w:rsidRPr="006C5EC5">
        <w:rPr>
          <w:rFonts w:ascii="Calibri" w:hAnsi="Calibri" w:cs="Calibri"/>
          <w:bCs/>
          <w:sz w:val="24"/>
          <w:szCs w:val="24"/>
          <w:highlight w:val="yellow"/>
        </w:rPr>
        <w:t>.</w:t>
      </w:r>
    </w:p>
    <w:p w14:paraId="4A8A683A" w14:textId="77777777" w:rsidR="00351F83" w:rsidRPr="006C5EC5" w:rsidRDefault="00351F83" w:rsidP="005D4C28">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highlight w:val="yellow"/>
        </w:rPr>
      </w:pPr>
    </w:p>
    <w:p w14:paraId="4937DF4E" w14:textId="1F1B5AEA" w:rsidR="00FB56A0" w:rsidRPr="005D4C28" w:rsidRDefault="00351F83" w:rsidP="005D4C28">
      <w:pPr>
        <w:pBdr>
          <w:top w:val="nil"/>
          <w:left w:val="nil"/>
          <w:bottom w:val="nil"/>
          <w:right w:val="nil"/>
          <w:between w:val="nil"/>
        </w:pBdr>
        <w:rPr>
          <w:bCs/>
        </w:rPr>
      </w:pPr>
      <w:r w:rsidRPr="006C5EC5">
        <w:rPr>
          <w:bCs/>
          <w:highlight w:val="yellow"/>
        </w:rPr>
        <w:t>4.3.</w:t>
      </w:r>
      <w:r w:rsidRPr="006C5EC5">
        <w:rPr>
          <w:bCs/>
          <w:highlight w:val="yellow"/>
        </w:rPr>
        <w:tab/>
      </w:r>
      <w:r w:rsidR="00C32260" w:rsidRPr="006C5EC5">
        <w:rPr>
          <w:bCs/>
          <w:highlight w:val="yellow"/>
        </w:rPr>
        <w:t xml:space="preserve">Add </w:t>
      </w:r>
      <w:r w:rsidR="00E05477" w:rsidRPr="006C5EC5">
        <w:rPr>
          <w:bCs/>
          <w:highlight w:val="yellow"/>
        </w:rPr>
        <w:t>80</w:t>
      </w:r>
      <w:r w:rsidR="00DC6957" w:rsidRPr="006C5EC5">
        <w:rPr>
          <w:bCs/>
          <w:highlight w:val="yellow"/>
        </w:rPr>
        <w:t xml:space="preserve"> </w:t>
      </w:r>
      <w:r w:rsidR="00E05477" w:rsidRPr="006C5EC5">
        <w:rPr>
          <w:bCs/>
          <w:highlight w:val="yellow"/>
        </w:rPr>
        <w:t>µ</w:t>
      </w:r>
      <w:r w:rsidR="00DC6957" w:rsidRPr="006C5EC5">
        <w:rPr>
          <w:bCs/>
          <w:highlight w:val="yellow"/>
        </w:rPr>
        <w:t>L</w:t>
      </w:r>
      <w:r w:rsidR="00E05477" w:rsidRPr="006C5EC5">
        <w:rPr>
          <w:bCs/>
          <w:highlight w:val="yellow"/>
        </w:rPr>
        <w:t xml:space="preserve"> </w:t>
      </w:r>
      <w:r w:rsidR="00893A91" w:rsidRPr="006C5EC5">
        <w:rPr>
          <w:bCs/>
          <w:highlight w:val="yellow"/>
        </w:rPr>
        <w:t xml:space="preserve">of the ethanol/mobile phase solution prepared and </w:t>
      </w:r>
      <w:r w:rsidR="00C33AEC" w:rsidRPr="006C5EC5">
        <w:rPr>
          <w:bCs/>
          <w:highlight w:val="yellow"/>
        </w:rPr>
        <w:t>vortex.</w:t>
      </w:r>
      <w:r w:rsidR="00D9777D" w:rsidRPr="006C5EC5">
        <w:rPr>
          <w:bCs/>
          <w:highlight w:val="yellow"/>
        </w:rPr>
        <w:t xml:space="preserve"> T</w:t>
      </w:r>
      <w:r w:rsidR="008B3A38" w:rsidRPr="006C5EC5">
        <w:rPr>
          <w:bCs/>
          <w:highlight w:val="yellow"/>
        </w:rPr>
        <w:t xml:space="preserve">ransfer </w:t>
      </w:r>
      <w:r w:rsidR="00C33AEC" w:rsidRPr="006C5EC5">
        <w:rPr>
          <w:bCs/>
          <w:highlight w:val="yellow"/>
        </w:rPr>
        <w:t xml:space="preserve">the </w:t>
      </w:r>
      <w:r w:rsidR="00DC6957" w:rsidRPr="006C5EC5">
        <w:rPr>
          <w:bCs/>
          <w:highlight w:val="yellow"/>
        </w:rPr>
        <w:t>three</w:t>
      </w:r>
      <w:r w:rsidR="00C33AEC" w:rsidRPr="006C5EC5">
        <w:rPr>
          <w:bCs/>
          <w:highlight w:val="yellow"/>
        </w:rPr>
        <w:t xml:space="preserve"> internal standard control samples </w:t>
      </w:r>
      <w:r w:rsidR="008B3A38" w:rsidRPr="006C5EC5">
        <w:rPr>
          <w:bCs/>
          <w:highlight w:val="yellow"/>
        </w:rPr>
        <w:t>to amber HPLC vial</w:t>
      </w:r>
      <w:r w:rsidR="00C33AEC" w:rsidRPr="006C5EC5">
        <w:rPr>
          <w:bCs/>
          <w:highlight w:val="yellow"/>
        </w:rPr>
        <w:t>s</w:t>
      </w:r>
      <w:r w:rsidR="008B3A38" w:rsidRPr="006C5EC5">
        <w:rPr>
          <w:bCs/>
          <w:highlight w:val="yellow"/>
        </w:rPr>
        <w:t xml:space="preserve"> with </w:t>
      </w:r>
      <w:r w:rsidR="00FB56A0" w:rsidRPr="006C5EC5">
        <w:rPr>
          <w:bCs/>
          <w:highlight w:val="yellow"/>
        </w:rPr>
        <w:t>300 µ</w:t>
      </w:r>
      <w:r w:rsidR="00DC6957" w:rsidRPr="006C5EC5">
        <w:rPr>
          <w:bCs/>
          <w:highlight w:val="yellow"/>
        </w:rPr>
        <w:t>L</w:t>
      </w:r>
      <w:r w:rsidR="00FB56A0" w:rsidRPr="006C5EC5">
        <w:rPr>
          <w:bCs/>
          <w:highlight w:val="yellow"/>
        </w:rPr>
        <w:t xml:space="preserve"> </w:t>
      </w:r>
      <w:r w:rsidRPr="006C5EC5">
        <w:rPr>
          <w:bCs/>
          <w:highlight w:val="yellow"/>
        </w:rPr>
        <w:t>inserts</w:t>
      </w:r>
      <w:r w:rsidR="00466B35" w:rsidRPr="006C5EC5">
        <w:rPr>
          <w:bCs/>
          <w:highlight w:val="yellow"/>
        </w:rPr>
        <w:t xml:space="preserve"> and</w:t>
      </w:r>
      <w:r w:rsidR="00D67D46" w:rsidRPr="006C5EC5">
        <w:rPr>
          <w:bCs/>
          <w:highlight w:val="yellow"/>
        </w:rPr>
        <w:t xml:space="preserve"> immediately cap the vials to prevent solvent loss due to evaporation</w:t>
      </w:r>
      <w:r w:rsidR="008B3A38" w:rsidRPr="006C5EC5">
        <w:rPr>
          <w:bCs/>
          <w:highlight w:val="yellow"/>
        </w:rPr>
        <w:t>.</w:t>
      </w:r>
      <w:r w:rsidR="008B3A38" w:rsidRPr="005D4C28">
        <w:rPr>
          <w:bCs/>
        </w:rPr>
        <w:t xml:space="preserve"> </w:t>
      </w:r>
    </w:p>
    <w:p w14:paraId="1FD50D38" w14:textId="77777777" w:rsidR="00EE6C02" w:rsidRPr="005D4C28" w:rsidRDefault="00EE6C02" w:rsidP="005D4C28">
      <w:pPr>
        <w:pBdr>
          <w:top w:val="nil"/>
          <w:left w:val="nil"/>
          <w:bottom w:val="nil"/>
          <w:right w:val="nil"/>
          <w:between w:val="nil"/>
        </w:pBdr>
        <w:rPr>
          <w:bCs/>
        </w:rPr>
      </w:pPr>
    </w:p>
    <w:p w14:paraId="1F0B9160" w14:textId="46844BF8" w:rsidR="00DF4BAB" w:rsidRPr="005D4C28" w:rsidRDefault="00DF4BAB"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P</w:t>
      </w:r>
      <w:r w:rsidR="007F1580" w:rsidRPr="005D4C28">
        <w:rPr>
          <w:rFonts w:ascii="Calibri" w:hAnsi="Calibri" w:cs="Calibri"/>
          <w:b/>
          <w:sz w:val="24"/>
          <w:szCs w:val="24"/>
        </w:rPr>
        <w:t xml:space="preserve">lasma </w:t>
      </w:r>
      <w:r w:rsidRPr="005D4C28">
        <w:rPr>
          <w:rFonts w:ascii="Calibri" w:hAnsi="Calibri" w:cs="Calibri"/>
          <w:b/>
          <w:sz w:val="24"/>
          <w:szCs w:val="24"/>
        </w:rPr>
        <w:t>house standard</w:t>
      </w:r>
      <w:r w:rsidR="003E4936" w:rsidRPr="005D4C28">
        <w:rPr>
          <w:rFonts w:ascii="Calibri" w:hAnsi="Calibri" w:cs="Calibri"/>
          <w:b/>
          <w:sz w:val="24"/>
          <w:szCs w:val="24"/>
        </w:rPr>
        <w:t>s</w:t>
      </w:r>
    </w:p>
    <w:p w14:paraId="118B23F9" w14:textId="77777777" w:rsidR="00351F83" w:rsidRPr="005D4C28" w:rsidRDefault="00351F83"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5AFE50B4" w14:textId="06F0F07A" w:rsidR="00CC4D84" w:rsidRPr="005D4C28" w:rsidRDefault="00351F83" w:rsidP="005D4C28">
      <w:pPr>
        <w:pBdr>
          <w:top w:val="nil"/>
          <w:left w:val="nil"/>
          <w:bottom w:val="nil"/>
          <w:right w:val="nil"/>
          <w:between w:val="nil"/>
        </w:pBdr>
        <w:rPr>
          <w:bCs/>
        </w:rPr>
      </w:pPr>
      <w:r w:rsidRPr="005D4C28">
        <w:rPr>
          <w:bCs/>
        </w:rPr>
        <w:t>5.1.</w:t>
      </w:r>
      <w:r w:rsidRPr="005D4C28">
        <w:rPr>
          <w:bCs/>
        </w:rPr>
        <w:tab/>
      </w:r>
      <w:r w:rsidR="009D6D49" w:rsidRPr="005D4C28">
        <w:rPr>
          <w:bCs/>
        </w:rPr>
        <w:t xml:space="preserve">To prepare the house standard samples, </w:t>
      </w:r>
      <w:r w:rsidR="00CA6A93" w:rsidRPr="005D4C28">
        <w:rPr>
          <w:bCs/>
        </w:rPr>
        <w:t xml:space="preserve">obtain sufficient plasma </w:t>
      </w:r>
      <w:r w:rsidR="009D6D49" w:rsidRPr="005D4C28">
        <w:rPr>
          <w:bCs/>
        </w:rPr>
        <w:t xml:space="preserve">volume to allow </w:t>
      </w:r>
      <w:r w:rsidRPr="005D4C28">
        <w:rPr>
          <w:bCs/>
        </w:rPr>
        <w:t>analysis of</w:t>
      </w:r>
      <w:r w:rsidR="009D6D49" w:rsidRPr="005D4C28">
        <w:rPr>
          <w:bCs/>
        </w:rPr>
        <w:t xml:space="preserve"> a minimum of </w:t>
      </w:r>
      <w:r w:rsidR="00DC6957" w:rsidRPr="005D4C28">
        <w:rPr>
          <w:bCs/>
        </w:rPr>
        <w:t xml:space="preserve">three </w:t>
      </w:r>
      <w:r w:rsidR="00504042" w:rsidRPr="005D4C28">
        <w:rPr>
          <w:bCs/>
        </w:rPr>
        <w:t>samples per analy</w:t>
      </w:r>
      <w:r w:rsidR="00DC6957" w:rsidRPr="005D4C28">
        <w:rPr>
          <w:bCs/>
        </w:rPr>
        <w:t>tical</w:t>
      </w:r>
      <w:r w:rsidR="00504042" w:rsidRPr="005D4C28">
        <w:rPr>
          <w:bCs/>
        </w:rPr>
        <w:t xml:space="preserve"> run</w:t>
      </w:r>
      <w:r w:rsidR="00B51988" w:rsidRPr="005D4C28">
        <w:rPr>
          <w:bCs/>
        </w:rPr>
        <w:t xml:space="preserve">. </w:t>
      </w:r>
      <w:r w:rsidRPr="005D4C28">
        <w:rPr>
          <w:bCs/>
        </w:rPr>
        <w:t>The total</w:t>
      </w:r>
      <w:r w:rsidR="00B04ED6" w:rsidRPr="005D4C28">
        <w:rPr>
          <w:bCs/>
        </w:rPr>
        <w:t xml:space="preserve"> required plasma volume is determined by the </w:t>
      </w:r>
      <w:r w:rsidR="00944DF2" w:rsidRPr="005D4C28">
        <w:rPr>
          <w:bCs/>
        </w:rPr>
        <w:t>number</w:t>
      </w:r>
      <w:r w:rsidR="00B04ED6" w:rsidRPr="005D4C28">
        <w:rPr>
          <w:bCs/>
        </w:rPr>
        <w:t xml:space="preserve"> of samples that need to be </w:t>
      </w:r>
      <w:r w:rsidR="004A2C8F" w:rsidRPr="005D4C28">
        <w:rPr>
          <w:bCs/>
        </w:rPr>
        <w:t>analyzed.</w:t>
      </w:r>
    </w:p>
    <w:p w14:paraId="4B08A245" w14:textId="77777777" w:rsidR="00351F83" w:rsidRPr="005D4C28" w:rsidRDefault="00351F83" w:rsidP="005D4C28">
      <w:pPr>
        <w:pBdr>
          <w:top w:val="nil"/>
          <w:left w:val="nil"/>
          <w:bottom w:val="nil"/>
          <w:right w:val="nil"/>
          <w:between w:val="nil"/>
        </w:pBdr>
        <w:rPr>
          <w:bCs/>
        </w:rPr>
      </w:pPr>
    </w:p>
    <w:p w14:paraId="428A2CAF" w14:textId="0C5467BB" w:rsidR="00AA34E8" w:rsidRPr="005D4C28" w:rsidRDefault="00351F83"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D4C28">
        <w:rPr>
          <w:rFonts w:ascii="Calibri" w:hAnsi="Calibri" w:cs="Calibri"/>
          <w:bCs/>
          <w:sz w:val="24"/>
          <w:szCs w:val="24"/>
        </w:rPr>
        <w:t>A</w:t>
      </w:r>
      <w:r w:rsidR="00204A8B" w:rsidRPr="005D4C28">
        <w:rPr>
          <w:rFonts w:ascii="Calibri" w:hAnsi="Calibri" w:cs="Calibri"/>
          <w:bCs/>
          <w:sz w:val="24"/>
          <w:szCs w:val="24"/>
        </w:rPr>
        <w:t xml:space="preserve">liquot </w:t>
      </w:r>
      <w:r w:rsidR="00CC4D84" w:rsidRPr="005D4C28">
        <w:rPr>
          <w:rFonts w:ascii="Calibri" w:hAnsi="Calibri" w:cs="Calibri"/>
          <w:bCs/>
          <w:sz w:val="24"/>
          <w:szCs w:val="24"/>
        </w:rPr>
        <w:t>house standard plasma</w:t>
      </w:r>
      <w:r w:rsidR="00504042" w:rsidRPr="005D4C28">
        <w:rPr>
          <w:rFonts w:ascii="Calibri" w:hAnsi="Calibri" w:cs="Calibri"/>
          <w:bCs/>
          <w:sz w:val="24"/>
          <w:szCs w:val="24"/>
        </w:rPr>
        <w:t xml:space="preserve"> into small cryovials</w:t>
      </w:r>
      <w:r w:rsidR="00CC4D84" w:rsidRPr="005D4C28">
        <w:rPr>
          <w:rFonts w:ascii="Calibri" w:hAnsi="Calibri" w:cs="Calibri"/>
          <w:bCs/>
          <w:sz w:val="24"/>
          <w:szCs w:val="24"/>
        </w:rPr>
        <w:t xml:space="preserve"> at volumes needed for each </w:t>
      </w:r>
      <w:r w:rsidR="00204A8B" w:rsidRPr="005D4C28">
        <w:rPr>
          <w:rFonts w:ascii="Calibri" w:hAnsi="Calibri" w:cs="Calibri"/>
          <w:bCs/>
          <w:sz w:val="24"/>
          <w:szCs w:val="24"/>
        </w:rPr>
        <w:t>analytical run</w:t>
      </w:r>
      <w:r w:rsidR="00504042" w:rsidRPr="005D4C28">
        <w:rPr>
          <w:rFonts w:ascii="Calibri" w:hAnsi="Calibri" w:cs="Calibri"/>
          <w:bCs/>
          <w:sz w:val="24"/>
          <w:szCs w:val="24"/>
        </w:rPr>
        <w:t xml:space="preserve"> and store at -80</w:t>
      </w:r>
      <w:r w:rsidR="00DC6957" w:rsidRPr="005D4C28">
        <w:rPr>
          <w:rFonts w:ascii="Calibri" w:hAnsi="Calibri" w:cs="Calibri"/>
          <w:bCs/>
          <w:sz w:val="24"/>
          <w:szCs w:val="24"/>
        </w:rPr>
        <w:t xml:space="preserve"> </w:t>
      </w:r>
      <w:r w:rsidR="00504042" w:rsidRPr="005D4C28">
        <w:rPr>
          <w:rFonts w:ascii="Calibri" w:hAnsi="Calibri" w:cs="Calibri"/>
          <w:bCs/>
          <w:sz w:val="24"/>
          <w:szCs w:val="24"/>
        </w:rPr>
        <w:t>°C.</w:t>
      </w:r>
    </w:p>
    <w:p w14:paraId="2980589E" w14:textId="77777777" w:rsidR="00AA34E8" w:rsidRPr="005D4C28" w:rsidRDefault="00AA34E8" w:rsidP="005D4C28">
      <w:pPr>
        <w:pBdr>
          <w:top w:val="nil"/>
          <w:left w:val="nil"/>
          <w:bottom w:val="nil"/>
          <w:right w:val="nil"/>
          <w:between w:val="nil"/>
        </w:pBdr>
        <w:rPr>
          <w:bCs/>
        </w:rPr>
      </w:pPr>
    </w:p>
    <w:p w14:paraId="63B484A1" w14:textId="505E28BF" w:rsidR="00CA6A93" w:rsidRPr="005D4C28" w:rsidRDefault="00AA34E8" w:rsidP="005D4C28">
      <w:pPr>
        <w:pBdr>
          <w:top w:val="nil"/>
          <w:left w:val="nil"/>
          <w:bottom w:val="nil"/>
          <w:right w:val="nil"/>
          <w:between w:val="nil"/>
        </w:pBdr>
        <w:rPr>
          <w:bCs/>
        </w:rPr>
      </w:pPr>
      <w:r w:rsidRPr="005D4C28">
        <w:rPr>
          <w:bCs/>
        </w:rPr>
        <w:t>N</w:t>
      </w:r>
      <w:r w:rsidR="008B3121" w:rsidRPr="005D4C28">
        <w:rPr>
          <w:bCs/>
        </w:rPr>
        <w:t>OTE</w:t>
      </w:r>
      <w:r w:rsidRPr="005D4C28">
        <w:rPr>
          <w:bCs/>
        </w:rPr>
        <w:t xml:space="preserve">: </w:t>
      </w:r>
      <w:r w:rsidR="008B3121" w:rsidRPr="005D4C28">
        <w:rPr>
          <w:bCs/>
        </w:rPr>
        <w:t>It is critical that the house standard contains the isotope-labeled</w:t>
      </w:r>
      <w:r w:rsidR="00365390" w:rsidRPr="005D4C28">
        <w:rPr>
          <w:bCs/>
        </w:rPr>
        <w:t xml:space="preserve"> retinol tracer</w:t>
      </w:r>
      <w:r w:rsidR="0081501A" w:rsidRPr="005D4C28">
        <w:rPr>
          <w:bCs/>
        </w:rPr>
        <w:t xml:space="preserve"> used in the unknown samples.</w:t>
      </w:r>
      <w:r w:rsidR="002506EA" w:rsidRPr="005D4C28">
        <w:rPr>
          <w:bCs/>
        </w:rPr>
        <w:t xml:space="preserve"> </w:t>
      </w:r>
      <w:r w:rsidR="0081501A" w:rsidRPr="005D4C28">
        <w:rPr>
          <w:bCs/>
        </w:rPr>
        <w:t xml:space="preserve">Sufficient material can be obtained from pooling </w:t>
      </w:r>
      <w:r w:rsidR="00E70688" w:rsidRPr="005D4C28">
        <w:rPr>
          <w:bCs/>
        </w:rPr>
        <w:t>volunteer samples into one aliquot.</w:t>
      </w:r>
      <w:r w:rsidR="002506EA" w:rsidRPr="005D4C28">
        <w:rPr>
          <w:bCs/>
        </w:rPr>
        <w:t xml:space="preserve"> </w:t>
      </w:r>
    </w:p>
    <w:p w14:paraId="7BEB4781" w14:textId="77777777" w:rsidR="00E70688" w:rsidRPr="005D4C28" w:rsidRDefault="00E70688" w:rsidP="005D4C28">
      <w:pPr>
        <w:pBdr>
          <w:top w:val="nil"/>
          <w:left w:val="nil"/>
          <w:bottom w:val="nil"/>
          <w:right w:val="nil"/>
          <w:between w:val="nil"/>
        </w:pBdr>
        <w:rPr>
          <w:bCs/>
        </w:rPr>
      </w:pPr>
    </w:p>
    <w:p w14:paraId="5160E3C8" w14:textId="7B99F170" w:rsidR="002046F3" w:rsidRPr="005D4C28" w:rsidRDefault="007F1580"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D4C28">
        <w:rPr>
          <w:rFonts w:ascii="Calibri" w:hAnsi="Calibri" w:cs="Calibri"/>
          <w:bCs/>
          <w:sz w:val="24"/>
          <w:szCs w:val="24"/>
        </w:rPr>
        <w:t xml:space="preserve">Extract </w:t>
      </w:r>
      <w:r w:rsidR="002F44CE" w:rsidRPr="005D4C28">
        <w:rPr>
          <w:rFonts w:ascii="Calibri" w:hAnsi="Calibri" w:cs="Calibri"/>
          <w:bCs/>
          <w:sz w:val="24"/>
          <w:szCs w:val="24"/>
        </w:rPr>
        <w:t xml:space="preserve">at least </w:t>
      </w:r>
      <w:r w:rsidR="00386B2A" w:rsidRPr="005D4C28">
        <w:rPr>
          <w:rFonts w:ascii="Calibri" w:hAnsi="Calibri" w:cs="Calibri"/>
          <w:bCs/>
          <w:sz w:val="24"/>
          <w:szCs w:val="24"/>
        </w:rPr>
        <w:t xml:space="preserve">three </w:t>
      </w:r>
      <w:r w:rsidR="002F44CE" w:rsidRPr="005D4C28">
        <w:rPr>
          <w:rFonts w:ascii="Calibri" w:hAnsi="Calibri" w:cs="Calibri"/>
          <w:bCs/>
          <w:sz w:val="24"/>
          <w:szCs w:val="24"/>
        </w:rPr>
        <w:t>plasma house standard samples</w:t>
      </w:r>
      <w:r w:rsidR="003B652E" w:rsidRPr="005D4C28">
        <w:rPr>
          <w:rFonts w:ascii="Calibri" w:hAnsi="Calibri" w:cs="Calibri"/>
          <w:bCs/>
          <w:sz w:val="24"/>
          <w:szCs w:val="24"/>
        </w:rPr>
        <w:t xml:space="preserve"> for every </w:t>
      </w:r>
      <w:r w:rsidR="00386B2A" w:rsidRPr="005D4C28">
        <w:rPr>
          <w:rFonts w:ascii="Calibri" w:hAnsi="Calibri" w:cs="Calibri"/>
          <w:bCs/>
          <w:sz w:val="24"/>
          <w:szCs w:val="24"/>
        </w:rPr>
        <w:t xml:space="preserve">analytical </w:t>
      </w:r>
      <w:r w:rsidR="003B652E" w:rsidRPr="005D4C28">
        <w:rPr>
          <w:rFonts w:ascii="Calibri" w:hAnsi="Calibri" w:cs="Calibri"/>
          <w:bCs/>
          <w:sz w:val="24"/>
          <w:szCs w:val="24"/>
        </w:rPr>
        <w:t>run</w:t>
      </w:r>
      <w:r w:rsidR="002F44CE" w:rsidRPr="005D4C28">
        <w:rPr>
          <w:rFonts w:ascii="Calibri" w:hAnsi="Calibri" w:cs="Calibri"/>
          <w:bCs/>
          <w:sz w:val="24"/>
          <w:szCs w:val="24"/>
        </w:rPr>
        <w:t xml:space="preserve"> at the same volume as unknown plasma samples</w:t>
      </w:r>
      <w:r w:rsidR="008B3121" w:rsidRPr="005D4C28">
        <w:rPr>
          <w:rFonts w:ascii="Calibri" w:hAnsi="Calibri" w:cs="Calibri"/>
          <w:bCs/>
          <w:sz w:val="24"/>
          <w:szCs w:val="24"/>
        </w:rPr>
        <w:t>,</w:t>
      </w:r>
      <w:r w:rsidR="003B652E" w:rsidRPr="005D4C28">
        <w:rPr>
          <w:rFonts w:ascii="Calibri" w:hAnsi="Calibri" w:cs="Calibri"/>
          <w:bCs/>
          <w:sz w:val="24"/>
          <w:szCs w:val="24"/>
        </w:rPr>
        <w:t xml:space="preserve"> </w:t>
      </w:r>
      <w:r w:rsidR="008B3121" w:rsidRPr="005D4C28">
        <w:rPr>
          <w:rFonts w:ascii="Calibri" w:hAnsi="Calibri" w:cs="Calibri"/>
          <w:bCs/>
          <w:sz w:val="24"/>
          <w:szCs w:val="24"/>
        </w:rPr>
        <w:t>as done in step 3</w:t>
      </w:r>
      <w:r w:rsidR="003B652E" w:rsidRPr="005D4C28">
        <w:rPr>
          <w:rFonts w:ascii="Calibri" w:hAnsi="Calibri" w:cs="Calibri"/>
          <w:bCs/>
          <w:sz w:val="24"/>
          <w:szCs w:val="24"/>
        </w:rPr>
        <w:t xml:space="preserve">. </w:t>
      </w:r>
    </w:p>
    <w:p w14:paraId="134A242A" w14:textId="77777777" w:rsidR="002046F3" w:rsidRPr="005D4C28" w:rsidRDefault="002046F3" w:rsidP="005D4C28">
      <w:pPr>
        <w:pBdr>
          <w:top w:val="nil"/>
          <w:left w:val="nil"/>
          <w:bottom w:val="nil"/>
          <w:right w:val="nil"/>
          <w:between w:val="nil"/>
        </w:pBdr>
        <w:rPr>
          <w:bCs/>
        </w:rPr>
      </w:pPr>
    </w:p>
    <w:p w14:paraId="27838221" w14:textId="7EF0BD75" w:rsidR="002046F3" w:rsidRPr="005D4C28" w:rsidRDefault="002046F3"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D4C28">
        <w:rPr>
          <w:rFonts w:ascii="Calibri" w:hAnsi="Calibri" w:cs="Calibri"/>
          <w:bCs/>
          <w:sz w:val="24"/>
          <w:szCs w:val="24"/>
        </w:rPr>
        <w:t xml:space="preserve">Place the plasma house standards </w:t>
      </w:r>
      <w:r w:rsidR="00D0248F" w:rsidRPr="005D4C28">
        <w:rPr>
          <w:rFonts w:ascii="Calibri" w:hAnsi="Calibri" w:cs="Calibri"/>
          <w:bCs/>
          <w:sz w:val="24"/>
          <w:szCs w:val="24"/>
        </w:rPr>
        <w:t>throughout</w:t>
      </w:r>
      <w:r w:rsidRPr="005D4C28">
        <w:rPr>
          <w:rFonts w:ascii="Calibri" w:hAnsi="Calibri" w:cs="Calibri"/>
          <w:bCs/>
          <w:sz w:val="24"/>
          <w:szCs w:val="24"/>
        </w:rPr>
        <w:t xml:space="preserve"> the sample rack </w:t>
      </w:r>
      <w:r w:rsidR="00D0248F" w:rsidRPr="005D4C28">
        <w:rPr>
          <w:rFonts w:ascii="Calibri" w:hAnsi="Calibri" w:cs="Calibri"/>
          <w:bCs/>
          <w:sz w:val="24"/>
          <w:szCs w:val="24"/>
        </w:rPr>
        <w:t xml:space="preserve">with at least </w:t>
      </w:r>
      <w:r w:rsidR="008B3121" w:rsidRPr="005D4C28">
        <w:rPr>
          <w:rFonts w:ascii="Calibri" w:hAnsi="Calibri" w:cs="Calibri"/>
          <w:bCs/>
          <w:sz w:val="24"/>
          <w:szCs w:val="24"/>
        </w:rPr>
        <w:t>10</w:t>
      </w:r>
      <w:r w:rsidR="00386B2A" w:rsidRPr="005D4C28">
        <w:rPr>
          <w:rFonts w:ascii="Calibri" w:hAnsi="Calibri" w:cs="Calibri"/>
          <w:bCs/>
          <w:sz w:val="24"/>
          <w:szCs w:val="24"/>
        </w:rPr>
        <w:t xml:space="preserve"> </w:t>
      </w:r>
      <w:r w:rsidR="00D0248F" w:rsidRPr="005D4C28">
        <w:rPr>
          <w:rFonts w:ascii="Calibri" w:hAnsi="Calibri" w:cs="Calibri"/>
          <w:bCs/>
          <w:sz w:val="24"/>
          <w:szCs w:val="24"/>
        </w:rPr>
        <w:t xml:space="preserve">unknown plasma samples between </w:t>
      </w:r>
      <w:r w:rsidR="00FE74DF" w:rsidRPr="005D4C28">
        <w:rPr>
          <w:rFonts w:ascii="Calibri" w:hAnsi="Calibri" w:cs="Calibri"/>
          <w:bCs/>
          <w:sz w:val="24"/>
          <w:szCs w:val="24"/>
        </w:rPr>
        <w:t xml:space="preserve">them. Use </w:t>
      </w:r>
      <w:r w:rsidR="008B3121" w:rsidRPr="005D4C28">
        <w:rPr>
          <w:rFonts w:ascii="Calibri" w:hAnsi="Calibri" w:cs="Calibri"/>
          <w:bCs/>
          <w:sz w:val="24"/>
          <w:szCs w:val="24"/>
        </w:rPr>
        <w:t>plasma</w:t>
      </w:r>
      <w:r w:rsidR="00FE74DF" w:rsidRPr="005D4C28">
        <w:rPr>
          <w:rFonts w:ascii="Calibri" w:hAnsi="Calibri" w:cs="Calibri"/>
          <w:bCs/>
          <w:sz w:val="24"/>
          <w:szCs w:val="24"/>
        </w:rPr>
        <w:t xml:space="preserve"> house standards to calculate intra- and inter-day variations. </w:t>
      </w:r>
    </w:p>
    <w:p w14:paraId="56A68C0A" w14:textId="569D82CD" w:rsidR="003B652E" w:rsidRPr="005D4C28" w:rsidRDefault="003B652E" w:rsidP="005D4C28">
      <w:pPr>
        <w:pBdr>
          <w:top w:val="nil"/>
          <w:left w:val="nil"/>
          <w:bottom w:val="nil"/>
          <w:right w:val="nil"/>
          <w:between w:val="nil"/>
        </w:pBdr>
        <w:rPr>
          <w:bCs/>
        </w:rPr>
      </w:pPr>
    </w:p>
    <w:p w14:paraId="6D605589" w14:textId="3C6044A7" w:rsidR="008B3121" w:rsidRPr="005D4C28" w:rsidRDefault="003E4936"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External standard samples</w:t>
      </w:r>
    </w:p>
    <w:p w14:paraId="2E18B25E" w14:textId="5F44CC59" w:rsidR="00543AF2" w:rsidRPr="005D4C28" w:rsidRDefault="003E4936"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r w:rsidRPr="005D4C28">
        <w:rPr>
          <w:rFonts w:ascii="Calibri" w:hAnsi="Calibri" w:cs="Calibri"/>
          <w:b/>
          <w:sz w:val="24"/>
          <w:szCs w:val="24"/>
        </w:rPr>
        <w:t xml:space="preserve"> </w:t>
      </w:r>
    </w:p>
    <w:p w14:paraId="2B734967" w14:textId="4A6FC9B8" w:rsidR="00DB1CF0" w:rsidRPr="005D4C28" w:rsidRDefault="008B3121" w:rsidP="005D4C28">
      <w:pPr>
        <w:pBdr>
          <w:top w:val="nil"/>
          <w:left w:val="nil"/>
          <w:bottom w:val="nil"/>
          <w:right w:val="nil"/>
          <w:between w:val="nil"/>
        </w:pBdr>
        <w:rPr>
          <w:bCs/>
        </w:rPr>
      </w:pPr>
      <w:r w:rsidRPr="005D4C28">
        <w:rPr>
          <w:bCs/>
        </w:rPr>
        <w:t>6.1.</w:t>
      </w:r>
      <w:r w:rsidRPr="005D4C28">
        <w:rPr>
          <w:bCs/>
        </w:rPr>
        <w:tab/>
      </w:r>
      <w:r w:rsidR="00DB1CF0" w:rsidRPr="005D4C28">
        <w:rPr>
          <w:bCs/>
        </w:rPr>
        <w:t>Obtain certified external standard samples and store at -80</w:t>
      </w:r>
      <w:r w:rsidR="00386B2A" w:rsidRPr="005D4C28">
        <w:rPr>
          <w:bCs/>
        </w:rPr>
        <w:t xml:space="preserve"> </w:t>
      </w:r>
      <w:r w:rsidR="00DB1CF0" w:rsidRPr="005D4C28">
        <w:rPr>
          <w:bCs/>
        </w:rPr>
        <w:t>°C.</w:t>
      </w:r>
      <w:r w:rsidRPr="005D4C28">
        <w:rPr>
          <w:bCs/>
        </w:rPr>
        <w:t xml:space="preserve"> A</w:t>
      </w:r>
      <w:r w:rsidR="00DB1CF0" w:rsidRPr="005D4C28">
        <w:rPr>
          <w:bCs/>
        </w:rPr>
        <w:t xml:space="preserve"> widely used certified external standard is the NIST </w:t>
      </w:r>
      <w:r w:rsidR="005D4C28">
        <w:rPr>
          <w:bCs/>
        </w:rPr>
        <w:t>Standard Reference Material</w:t>
      </w:r>
      <w:r w:rsidR="00DB1CF0" w:rsidRPr="005D4C28">
        <w:rPr>
          <w:bCs/>
        </w:rPr>
        <w:t xml:space="preserve"> SRM 968.</w:t>
      </w:r>
    </w:p>
    <w:p w14:paraId="747D1002" w14:textId="77777777" w:rsidR="00DB1CF0" w:rsidRPr="005D4C28" w:rsidRDefault="00DB1CF0" w:rsidP="005D4C28">
      <w:pPr>
        <w:pBdr>
          <w:top w:val="nil"/>
          <w:left w:val="nil"/>
          <w:bottom w:val="nil"/>
          <w:right w:val="nil"/>
          <w:between w:val="nil"/>
        </w:pBdr>
        <w:rPr>
          <w:bCs/>
        </w:rPr>
      </w:pPr>
    </w:p>
    <w:p w14:paraId="7A70A528" w14:textId="55899952" w:rsidR="007F1580" w:rsidRPr="005D4C28" w:rsidRDefault="008B3121"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D4C28">
        <w:rPr>
          <w:rFonts w:ascii="Calibri" w:hAnsi="Calibri" w:cs="Calibri"/>
          <w:bCs/>
          <w:sz w:val="24"/>
          <w:szCs w:val="24"/>
        </w:rPr>
        <w:t>E</w:t>
      </w:r>
      <w:r w:rsidR="003B652E" w:rsidRPr="005D4C28">
        <w:rPr>
          <w:rFonts w:ascii="Calibri" w:hAnsi="Calibri" w:cs="Calibri"/>
          <w:bCs/>
          <w:sz w:val="24"/>
          <w:szCs w:val="24"/>
        </w:rPr>
        <w:t xml:space="preserve">xtract at least </w:t>
      </w:r>
      <w:r w:rsidR="00386B2A" w:rsidRPr="005D4C28">
        <w:rPr>
          <w:rFonts w:ascii="Calibri" w:hAnsi="Calibri" w:cs="Calibri"/>
          <w:bCs/>
          <w:sz w:val="24"/>
          <w:szCs w:val="24"/>
        </w:rPr>
        <w:t xml:space="preserve">four </w:t>
      </w:r>
      <w:r w:rsidR="003B652E" w:rsidRPr="005D4C28">
        <w:rPr>
          <w:rFonts w:ascii="Calibri" w:hAnsi="Calibri" w:cs="Calibri"/>
          <w:bCs/>
          <w:sz w:val="24"/>
          <w:szCs w:val="24"/>
        </w:rPr>
        <w:t>plasma</w:t>
      </w:r>
      <w:r w:rsidR="00411632" w:rsidRPr="005D4C28">
        <w:rPr>
          <w:rFonts w:ascii="Calibri" w:hAnsi="Calibri" w:cs="Calibri"/>
          <w:bCs/>
          <w:sz w:val="24"/>
          <w:szCs w:val="24"/>
        </w:rPr>
        <w:t xml:space="preserve"> external standard samples per analysis </w:t>
      </w:r>
      <w:r w:rsidR="00F35563" w:rsidRPr="005D4C28">
        <w:rPr>
          <w:rFonts w:ascii="Calibri" w:hAnsi="Calibri" w:cs="Calibri"/>
          <w:bCs/>
          <w:sz w:val="24"/>
          <w:szCs w:val="24"/>
        </w:rPr>
        <w:t xml:space="preserve">at the same volume as unknown plasma samples using </w:t>
      </w:r>
      <w:r w:rsidRPr="005D4C28">
        <w:rPr>
          <w:rFonts w:ascii="Calibri" w:hAnsi="Calibri" w:cs="Calibri"/>
          <w:bCs/>
          <w:sz w:val="24"/>
          <w:szCs w:val="24"/>
        </w:rPr>
        <w:t>step 3</w:t>
      </w:r>
      <w:r w:rsidR="00F35563" w:rsidRPr="005D4C28">
        <w:rPr>
          <w:rFonts w:ascii="Calibri" w:hAnsi="Calibri" w:cs="Calibri"/>
          <w:bCs/>
          <w:sz w:val="24"/>
          <w:szCs w:val="24"/>
        </w:rPr>
        <w:t>.</w:t>
      </w:r>
      <w:r w:rsidRPr="005D4C28">
        <w:rPr>
          <w:rFonts w:ascii="Calibri" w:hAnsi="Calibri" w:cs="Calibri"/>
          <w:bCs/>
          <w:sz w:val="24"/>
          <w:szCs w:val="24"/>
        </w:rPr>
        <w:t xml:space="preserve"> U</w:t>
      </w:r>
      <w:r w:rsidR="003E048F" w:rsidRPr="005D4C28">
        <w:rPr>
          <w:rFonts w:ascii="Calibri" w:hAnsi="Calibri" w:cs="Calibri"/>
          <w:bCs/>
          <w:sz w:val="24"/>
          <w:szCs w:val="24"/>
        </w:rPr>
        <w:t xml:space="preserve">se </w:t>
      </w:r>
      <w:r w:rsidR="005107BB" w:rsidRPr="005D4C28">
        <w:rPr>
          <w:rFonts w:ascii="Calibri" w:hAnsi="Calibri" w:cs="Calibri"/>
          <w:bCs/>
          <w:sz w:val="24"/>
          <w:szCs w:val="24"/>
        </w:rPr>
        <w:t>external</w:t>
      </w:r>
      <w:r w:rsidR="003E048F" w:rsidRPr="005D4C28">
        <w:rPr>
          <w:rFonts w:ascii="Calibri" w:hAnsi="Calibri" w:cs="Calibri"/>
          <w:bCs/>
          <w:sz w:val="24"/>
          <w:szCs w:val="24"/>
        </w:rPr>
        <w:t xml:space="preserve"> standard samples </w:t>
      </w:r>
      <w:r w:rsidR="00411632" w:rsidRPr="005D4C28">
        <w:rPr>
          <w:rFonts w:ascii="Calibri" w:hAnsi="Calibri" w:cs="Calibri"/>
          <w:bCs/>
          <w:sz w:val="24"/>
          <w:szCs w:val="24"/>
        </w:rPr>
        <w:t xml:space="preserve">to verify </w:t>
      </w:r>
      <w:r w:rsidRPr="005D4C28">
        <w:rPr>
          <w:rFonts w:ascii="Calibri" w:hAnsi="Calibri" w:cs="Calibri"/>
          <w:bCs/>
          <w:sz w:val="24"/>
          <w:szCs w:val="24"/>
        </w:rPr>
        <w:t xml:space="preserve">the accuracy of the </w:t>
      </w:r>
      <w:r w:rsidR="000B7F7D" w:rsidRPr="005D4C28">
        <w:rPr>
          <w:rFonts w:ascii="Calibri" w:hAnsi="Calibri" w:cs="Calibri"/>
          <w:bCs/>
          <w:sz w:val="24"/>
          <w:szCs w:val="24"/>
        </w:rPr>
        <w:t>obtained results.</w:t>
      </w:r>
      <w:r w:rsidR="002506EA" w:rsidRPr="005D4C28">
        <w:rPr>
          <w:rFonts w:ascii="Calibri" w:hAnsi="Calibri" w:cs="Calibri"/>
          <w:bCs/>
          <w:sz w:val="24"/>
          <w:szCs w:val="24"/>
        </w:rPr>
        <w:t xml:space="preserve"> </w:t>
      </w:r>
    </w:p>
    <w:p w14:paraId="16592F68" w14:textId="77777777" w:rsidR="00DF4BAB" w:rsidRPr="005D4C28" w:rsidRDefault="00DF4BAB" w:rsidP="005D4C28">
      <w:pPr>
        <w:pBdr>
          <w:top w:val="nil"/>
          <w:left w:val="nil"/>
          <w:bottom w:val="nil"/>
          <w:right w:val="nil"/>
          <w:between w:val="nil"/>
        </w:pBdr>
        <w:rPr>
          <w:bCs/>
        </w:rPr>
      </w:pPr>
    </w:p>
    <w:p w14:paraId="678E2073" w14:textId="584950C7" w:rsidR="00592026" w:rsidRPr="005D4C28" w:rsidRDefault="00FE20D2"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Manual compound optimization</w:t>
      </w:r>
    </w:p>
    <w:p w14:paraId="3DD71F2A" w14:textId="77777777" w:rsidR="008B3121" w:rsidRPr="005D4C28" w:rsidRDefault="008B3121"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1985C99B" w14:textId="03A50421" w:rsidR="00B9213F" w:rsidRPr="005D4C28" w:rsidRDefault="008B3121" w:rsidP="005D4C28">
      <w:pPr>
        <w:pBdr>
          <w:top w:val="nil"/>
          <w:left w:val="nil"/>
          <w:bottom w:val="nil"/>
          <w:right w:val="nil"/>
          <w:between w:val="nil"/>
        </w:pBdr>
        <w:rPr>
          <w:bCs/>
        </w:rPr>
      </w:pPr>
      <w:r w:rsidRPr="005D4C28">
        <w:rPr>
          <w:bCs/>
        </w:rPr>
        <w:t>7.1.</w:t>
      </w:r>
      <w:r w:rsidRPr="005D4C28">
        <w:rPr>
          <w:bCs/>
        </w:rPr>
        <w:tab/>
      </w:r>
      <w:r w:rsidR="00F815D2" w:rsidRPr="005D4C28">
        <w:rPr>
          <w:bCs/>
        </w:rPr>
        <w:t xml:space="preserve">Ensure the APCI Heated </w:t>
      </w:r>
      <w:r w:rsidR="00E91ACF" w:rsidRPr="005D4C28">
        <w:rPr>
          <w:bCs/>
        </w:rPr>
        <w:t>Nebulizer</w:t>
      </w:r>
      <w:r w:rsidR="00F815D2" w:rsidRPr="005D4C28">
        <w:rPr>
          <w:bCs/>
        </w:rPr>
        <w:t xml:space="preserve"> probe is installed in the MS source housing</w:t>
      </w:r>
      <w:r w:rsidR="003E29CB" w:rsidRPr="005D4C28">
        <w:rPr>
          <w:bCs/>
        </w:rPr>
        <w:t>.</w:t>
      </w:r>
      <w:r w:rsidR="00F815D2" w:rsidRPr="005D4C28">
        <w:rPr>
          <w:bCs/>
        </w:rPr>
        <w:t xml:space="preserve"> </w:t>
      </w:r>
      <w:r w:rsidR="00031A5A" w:rsidRPr="005D4C28">
        <w:rPr>
          <w:bCs/>
        </w:rPr>
        <w:t xml:space="preserve">Prepare the infusion solution </w:t>
      </w:r>
      <w:r w:rsidR="002B2F9E" w:rsidRPr="005D4C28">
        <w:rPr>
          <w:bCs/>
        </w:rPr>
        <w:t xml:space="preserve">for each stable isotope tracer </w:t>
      </w:r>
      <w:r w:rsidR="00031A5A" w:rsidRPr="005D4C28">
        <w:rPr>
          <w:bCs/>
        </w:rPr>
        <w:t>at approximately 1 µg/</w:t>
      </w:r>
      <w:proofErr w:type="spellStart"/>
      <w:r w:rsidR="00031A5A" w:rsidRPr="005D4C28">
        <w:rPr>
          <w:bCs/>
        </w:rPr>
        <w:t>mL.</w:t>
      </w:r>
      <w:proofErr w:type="spellEnd"/>
      <w:r w:rsidR="00031A5A" w:rsidRPr="005D4C28">
        <w:rPr>
          <w:bCs/>
        </w:rPr>
        <w:t xml:space="preserve"> </w:t>
      </w:r>
    </w:p>
    <w:p w14:paraId="614E703E" w14:textId="77777777" w:rsidR="00B9213F" w:rsidRPr="005D4C28" w:rsidRDefault="00B9213F" w:rsidP="005D4C28">
      <w:pPr>
        <w:pBdr>
          <w:top w:val="nil"/>
          <w:left w:val="nil"/>
          <w:bottom w:val="nil"/>
          <w:right w:val="nil"/>
          <w:between w:val="nil"/>
        </w:pBdr>
        <w:rPr>
          <w:bCs/>
        </w:rPr>
      </w:pPr>
    </w:p>
    <w:p w14:paraId="2B060CDA" w14:textId="476C0578" w:rsidR="0063560E" w:rsidRPr="005D4C28" w:rsidRDefault="00B9213F" w:rsidP="005D4C28">
      <w:pPr>
        <w:pBdr>
          <w:top w:val="nil"/>
          <w:left w:val="nil"/>
          <w:bottom w:val="nil"/>
          <w:right w:val="nil"/>
          <w:between w:val="nil"/>
        </w:pBdr>
        <w:rPr>
          <w:bCs/>
        </w:rPr>
      </w:pPr>
      <w:r w:rsidRPr="005D4C28">
        <w:rPr>
          <w:bCs/>
        </w:rPr>
        <w:t>N</w:t>
      </w:r>
      <w:r w:rsidR="008B3121" w:rsidRPr="005D4C28">
        <w:rPr>
          <w:bCs/>
        </w:rPr>
        <w:t>OTE</w:t>
      </w:r>
      <w:r w:rsidRPr="005D4C28">
        <w:rPr>
          <w:bCs/>
        </w:rPr>
        <w:t xml:space="preserve">: </w:t>
      </w:r>
      <w:r w:rsidR="00031A5A" w:rsidRPr="005D4C28">
        <w:rPr>
          <w:bCs/>
        </w:rPr>
        <w:t xml:space="preserve">The solution should be </w:t>
      </w:r>
      <w:proofErr w:type="gramStart"/>
      <w:r w:rsidR="00031A5A" w:rsidRPr="005D4C28">
        <w:rPr>
          <w:bCs/>
        </w:rPr>
        <w:t>similar to</w:t>
      </w:r>
      <w:proofErr w:type="gramEnd"/>
      <w:r w:rsidR="00031A5A" w:rsidRPr="005D4C28">
        <w:rPr>
          <w:bCs/>
        </w:rPr>
        <w:t xml:space="preserve"> </w:t>
      </w:r>
      <w:r w:rsidR="00141243" w:rsidRPr="005D4C28">
        <w:rPr>
          <w:bCs/>
        </w:rPr>
        <w:t>the</w:t>
      </w:r>
      <w:r w:rsidR="00031A5A" w:rsidRPr="005D4C28">
        <w:rPr>
          <w:bCs/>
        </w:rPr>
        <w:t xml:space="preserve"> mobile phase and should contain some acid for protonation. A good solvent to use would be 1:1 </w:t>
      </w:r>
      <w:r w:rsidR="00310CF2" w:rsidRPr="005D4C28">
        <w:rPr>
          <w:bCs/>
        </w:rPr>
        <w:t>acetonitrile/dH</w:t>
      </w:r>
      <w:r w:rsidR="00310CF2" w:rsidRPr="005D4C28">
        <w:rPr>
          <w:bCs/>
          <w:vertAlign w:val="subscript"/>
        </w:rPr>
        <w:t>2</w:t>
      </w:r>
      <w:r w:rsidR="00310CF2" w:rsidRPr="005D4C28">
        <w:rPr>
          <w:bCs/>
        </w:rPr>
        <w:t>O</w:t>
      </w:r>
      <w:r w:rsidR="00031A5A" w:rsidRPr="005D4C28">
        <w:rPr>
          <w:bCs/>
        </w:rPr>
        <w:t xml:space="preserve"> with 0.1% formic acid (v/v).</w:t>
      </w:r>
    </w:p>
    <w:p w14:paraId="26AFD6F2" w14:textId="77777777" w:rsidR="00B9213F" w:rsidRPr="005D4C28" w:rsidRDefault="00B9213F" w:rsidP="005D4C28">
      <w:pPr>
        <w:pBdr>
          <w:top w:val="nil"/>
          <w:left w:val="nil"/>
          <w:bottom w:val="nil"/>
          <w:right w:val="nil"/>
          <w:between w:val="nil"/>
        </w:pBdr>
        <w:rPr>
          <w:bCs/>
        </w:rPr>
      </w:pPr>
    </w:p>
    <w:p w14:paraId="7A43207B" w14:textId="6821BAC9" w:rsidR="00054412" w:rsidRPr="00DA05D0" w:rsidRDefault="00054412"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highlight w:val="yellow"/>
        </w:rPr>
      </w:pPr>
      <w:r w:rsidRPr="00DA05D0">
        <w:rPr>
          <w:rFonts w:ascii="Calibri" w:hAnsi="Calibri" w:cs="Calibri"/>
          <w:bCs/>
          <w:sz w:val="24"/>
          <w:szCs w:val="24"/>
          <w:highlight w:val="yellow"/>
        </w:rPr>
        <w:t>Fill a 1 mL Luer-lock Hamilton syringe with the infusion solution</w:t>
      </w:r>
      <w:r w:rsidR="00386B2A" w:rsidRPr="00DA05D0">
        <w:rPr>
          <w:rFonts w:ascii="Calibri" w:hAnsi="Calibri" w:cs="Calibri"/>
          <w:bCs/>
          <w:sz w:val="24"/>
          <w:szCs w:val="24"/>
          <w:highlight w:val="yellow"/>
        </w:rPr>
        <w:t xml:space="preserve">, then </w:t>
      </w:r>
      <w:r w:rsidR="00E94B2E" w:rsidRPr="00DA05D0">
        <w:rPr>
          <w:rFonts w:ascii="Calibri" w:hAnsi="Calibri" w:cs="Calibri"/>
          <w:bCs/>
          <w:sz w:val="24"/>
          <w:szCs w:val="24"/>
          <w:highlight w:val="yellow"/>
        </w:rPr>
        <w:t>connect the syringe to the source with PEEK tubing via the grounding union. S</w:t>
      </w:r>
      <w:r w:rsidR="00386B2A" w:rsidRPr="00DA05D0">
        <w:rPr>
          <w:rFonts w:ascii="Calibri" w:hAnsi="Calibri" w:cs="Calibri"/>
          <w:bCs/>
          <w:sz w:val="24"/>
          <w:szCs w:val="24"/>
          <w:highlight w:val="yellow"/>
        </w:rPr>
        <w:t>et the infusion flow rate to 10 µL/s.</w:t>
      </w:r>
    </w:p>
    <w:p w14:paraId="414EC787" w14:textId="3C80DC51" w:rsidR="00CE121B" w:rsidRPr="00DA05D0" w:rsidRDefault="00CE121B" w:rsidP="005D4C28">
      <w:pPr>
        <w:pBdr>
          <w:top w:val="nil"/>
          <w:left w:val="nil"/>
          <w:bottom w:val="nil"/>
          <w:right w:val="nil"/>
          <w:between w:val="nil"/>
        </w:pBdr>
        <w:rPr>
          <w:bCs/>
          <w:highlight w:val="yellow"/>
        </w:rPr>
      </w:pPr>
    </w:p>
    <w:p w14:paraId="64396AAD" w14:textId="53BD9E0E" w:rsidR="00054412" w:rsidRPr="00DA05D0" w:rsidRDefault="00DD2C8F"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A05D0">
        <w:rPr>
          <w:rFonts w:ascii="Calibri" w:hAnsi="Calibri" w:cs="Calibri"/>
          <w:sz w:val="24"/>
          <w:szCs w:val="24"/>
          <w:highlight w:val="yellow"/>
        </w:rPr>
        <w:t>Select</w:t>
      </w:r>
      <w:r w:rsidR="0024478B" w:rsidRPr="00DA05D0">
        <w:rPr>
          <w:rFonts w:ascii="Calibri" w:hAnsi="Calibri" w:cs="Calibri"/>
          <w:sz w:val="24"/>
          <w:szCs w:val="24"/>
          <w:highlight w:val="yellow"/>
        </w:rPr>
        <w:t xml:space="preserve"> </w:t>
      </w:r>
      <w:r w:rsidR="0024478B" w:rsidRPr="00DA05D0">
        <w:rPr>
          <w:rFonts w:ascii="Calibri" w:hAnsi="Calibri" w:cs="Calibri"/>
          <w:b/>
          <w:bCs/>
          <w:sz w:val="24"/>
          <w:szCs w:val="24"/>
          <w:highlight w:val="yellow"/>
        </w:rPr>
        <w:t>Manual Tuning</w:t>
      </w:r>
      <w:r w:rsidRPr="00DA05D0">
        <w:rPr>
          <w:rFonts w:ascii="Calibri" w:hAnsi="Calibri" w:cs="Calibri"/>
          <w:sz w:val="24"/>
          <w:szCs w:val="24"/>
          <w:highlight w:val="yellow"/>
        </w:rPr>
        <w:t xml:space="preserve"> and make</w:t>
      </w:r>
      <w:r w:rsidR="0024478B" w:rsidRPr="00DA05D0">
        <w:rPr>
          <w:rFonts w:ascii="Calibri" w:hAnsi="Calibri" w:cs="Calibri"/>
          <w:sz w:val="24"/>
          <w:szCs w:val="24"/>
          <w:highlight w:val="yellow"/>
        </w:rPr>
        <w:t xml:space="preserve"> sure the instrument is in Tune and Calibrate Mode.</w:t>
      </w:r>
      <w:r w:rsidR="00C13B77" w:rsidRPr="00DA05D0">
        <w:rPr>
          <w:rFonts w:ascii="Calibri" w:hAnsi="Calibri" w:cs="Calibri"/>
          <w:bCs/>
          <w:sz w:val="24"/>
          <w:szCs w:val="24"/>
          <w:highlight w:val="yellow"/>
        </w:rPr>
        <w:t xml:space="preserve"> </w:t>
      </w:r>
      <w:r w:rsidR="00415206" w:rsidRPr="00DA05D0">
        <w:rPr>
          <w:rFonts w:ascii="Calibri" w:hAnsi="Calibri" w:cs="Calibri"/>
          <w:sz w:val="24"/>
          <w:szCs w:val="24"/>
          <w:highlight w:val="yellow"/>
        </w:rPr>
        <w:t xml:space="preserve">Start the syringe pump and select </w:t>
      </w:r>
      <w:r w:rsidR="00415206" w:rsidRPr="00DA05D0">
        <w:rPr>
          <w:rFonts w:ascii="Calibri" w:hAnsi="Calibri" w:cs="Calibri"/>
          <w:b/>
          <w:bCs/>
          <w:sz w:val="24"/>
          <w:szCs w:val="24"/>
          <w:highlight w:val="yellow"/>
        </w:rPr>
        <w:t xml:space="preserve">Q1 </w:t>
      </w:r>
      <w:r w:rsidR="008B3121" w:rsidRPr="00DA05D0">
        <w:rPr>
          <w:rFonts w:ascii="Calibri" w:hAnsi="Calibri" w:cs="Calibri"/>
          <w:b/>
          <w:bCs/>
          <w:sz w:val="24"/>
          <w:szCs w:val="24"/>
          <w:highlight w:val="yellow"/>
        </w:rPr>
        <w:t>S</w:t>
      </w:r>
      <w:r w:rsidR="00415206" w:rsidRPr="00DA05D0">
        <w:rPr>
          <w:rFonts w:ascii="Calibri" w:hAnsi="Calibri" w:cs="Calibri"/>
          <w:b/>
          <w:bCs/>
          <w:sz w:val="24"/>
          <w:szCs w:val="24"/>
          <w:highlight w:val="yellow"/>
        </w:rPr>
        <w:t xml:space="preserve">can </w:t>
      </w:r>
      <w:r w:rsidR="008B3121" w:rsidRPr="00DA05D0">
        <w:rPr>
          <w:rFonts w:ascii="Calibri" w:hAnsi="Calibri" w:cs="Calibri"/>
          <w:b/>
          <w:bCs/>
          <w:sz w:val="24"/>
          <w:szCs w:val="24"/>
          <w:highlight w:val="yellow"/>
        </w:rPr>
        <w:t>T</w:t>
      </w:r>
      <w:r w:rsidR="00415206" w:rsidRPr="00DA05D0">
        <w:rPr>
          <w:rFonts w:ascii="Calibri" w:hAnsi="Calibri" w:cs="Calibri"/>
          <w:b/>
          <w:bCs/>
          <w:sz w:val="24"/>
          <w:szCs w:val="24"/>
          <w:highlight w:val="yellow"/>
        </w:rPr>
        <w:t>ype</w:t>
      </w:r>
      <w:r w:rsidR="00415206" w:rsidRPr="00DA05D0">
        <w:rPr>
          <w:rFonts w:ascii="Calibri" w:hAnsi="Calibri" w:cs="Calibri"/>
          <w:sz w:val="24"/>
          <w:szCs w:val="24"/>
          <w:highlight w:val="yellow"/>
        </w:rPr>
        <w:t xml:space="preserve"> in positive mode.</w:t>
      </w:r>
    </w:p>
    <w:p w14:paraId="79E068C6" w14:textId="77777777" w:rsidR="008B3121" w:rsidRPr="00DA05D0" w:rsidRDefault="008B3121" w:rsidP="005D4C28">
      <w:pPr>
        <w:pBdr>
          <w:top w:val="nil"/>
          <w:left w:val="nil"/>
          <w:bottom w:val="nil"/>
          <w:right w:val="nil"/>
          <w:between w:val="nil"/>
        </w:pBdr>
        <w:rPr>
          <w:highlight w:val="yellow"/>
        </w:rPr>
      </w:pPr>
    </w:p>
    <w:p w14:paraId="4855ED9B" w14:textId="4877B93F" w:rsidR="00415206" w:rsidRPr="00DA05D0" w:rsidRDefault="005A2B76"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A05D0">
        <w:rPr>
          <w:rFonts w:ascii="Calibri" w:hAnsi="Calibri" w:cs="Calibri"/>
          <w:sz w:val="24"/>
          <w:szCs w:val="24"/>
          <w:highlight w:val="yellow"/>
        </w:rPr>
        <w:t>Set a lower mass range of 50 Da, and an upper mass range approximately 100 Da above the molecular mass of the target compound.</w:t>
      </w:r>
    </w:p>
    <w:p w14:paraId="5164FA8D" w14:textId="77777777" w:rsidR="008B3121" w:rsidRPr="00DA05D0" w:rsidRDefault="008B3121" w:rsidP="005D4C28">
      <w:pPr>
        <w:pBdr>
          <w:top w:val="nil"/>
          <w:left w:val="nil"/>
          <w:bottom w:val="nil"/>
          <w:right w:val="nil"/>
          <w:between w:val="nil"/>
        </w:pBdr>
        <w:rPr>
          <w:highlight w:val="yellow"/>
        </w:rPr>
      </w:pPr>
    </w:p>
    <w:p w14:paraId="381C3599" w14:textId="0A174331" w:rsidR="005A2B76" w:rsidRPr="00DA05D0" w:rsidRDefault="00FC505C"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A05D0">
        <w:rPr>
          <w:rFonts w:ascii="Calibri" w:hAnsi="Calibri" w:cs="Calibri"/>
          <w:sz w:val="24"/>
          <w:szCs w:val="24"/>
          <w:highlight w:val="yellow"/>
        </w:rPr>
        <w:t xml:space="preserve">Set cycles to 500, scan rate 200 Da/s. </w:t>
      </w:r>
      <w:r w:rsidR="00095DBF" w:rsidRPr="00DA05D0">
        <w:rPr>
          <w:rFonts w:ascii="Calibri" w:hAnsi="Calibri" w:cs="Calibri"/>
          <w:sz w:val="24"/>
          <w:szCs w:val="24"/>
          <w:highlight w:val="yellow"/>
        </w:rPr>
        <w:t xml:space="preserve">Click </w:t>
      </w:r>
      <w:r w:rsidR="00095DBF" w:rsidRPr="00DA05D0">
        <w:rPr>
          <w:rFonts w:ascii="Calibri" w:hAnsi="Calibri" w:cs="Calibri"/>
          <w:b/>
          <w:bCs/>
          <w:sz w:val="24"/>
          <w:szCs w:val="24"/>
          <w:highlight w:val="yellow"/>
        </w:rPr>
        <w:t>Start</w:t>
      </w:r>
      <w:r w:rsidR="00095DBF" w:rsidRPr="00DA05D0">
        <w:rPr>
          <w:rFonts w:ascii="Calibri" w:hAnsi="Calibri" w:cs="Calibri"/>
          <w:sz w:val="24"/>
          <w:szCs w:val="24"/>
          <w:highlight w:val="yellow"/>
        </w:rPr>
        <w:t xml:space="preserve"> and observe the signal in the mass spectra window</w:t>
      </w:r>
      <w:r w:rsidR="00CE2AF7" w:rsidRPr="00DA05D0">
        <w:rPr>
          <w:rFonts w:ascii="Calibri" w:hAnsi="Calibri" w:cs="Calibri"/>
          <w:sz w:val="24"/>
          <w:szCs w:val="24"/>
          <w:highlight w:val="yellow"/>
        </w:rPr>
        <w:t>.</w:t>
      </w:r>
    </w:p>
    <w:p w14:paraId="71222D13" w14:textId="77777777" w:rsidR="008B3121" w:rsidRPr="00DA05D0" w:rsidRDefault="008B3121" w:rsidP="005D4C28">
      <w:pPr>
        <w:pBdr>
          <w:top w:val="nil"/>
          <w:left w:val="nil"/>
          <w:bottom w:val="nil"/>
          <w:right w:val="nil"/>
          <w:between w:val="nil"/>
        </w:pBdr>
        <w:rPr>
          <w:highlight w:val="yellow"/>
        </w:rPr>
      </w:pPr>
    </w:p>
    <w:p w14:paraId="34FE8E4A" w14:textId="6418DA5B" w:rsidR="00102586" w:rsidRPr="00DA05D0" w:rsidRDefault="00CE02C6"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DA05D0">
        <w:rPr>
          <w:rFonts w:ascii="Calibri" w:hAnsi="Calibri" w:cs="Calibri"/>
          <w:sz w:val="24"/>
          <w:szCs w:val="24"/>
          <w:highlight w:val="yellow"/>
        </w:rPr>
        <w:t>W</w:t>
      </w:r>
      <w:r w:rsidR="00102586" w:rsidRPr="00DA05D0">
        <w:rPr>
          <w:rFonts w:ascii="Calibri" w:hAnsi="Calibri" w:cs="Calibri"/>
          <w:sz w:val="24"/>
          <w:szCs w:val="24"/>
          <w:highlight w:val="yellow"/>
        </w:rPr>
        <w:t xml:space="preserve">ait for the signal to stabilize, </w:t>
      </w:r>
      <w:r w:rsidR="00E541EF" w:rsidRPr="00DA05D0">
        <w:rPr>
          <w:rFonts w:ascii="Calibri" w:hAnsi="Calibri" w:cs="Calibri"/>
          <w:sz w:val="24"/>
          <w:szCs w:val="24"/>
          <w:highlight w:val="yellow"/>
        </w:rPr>
        <w:t xml:space="preserve">then </w:t>
      </w:r>
      <w:r w:rsidR="00102586" w:rsidRPr="00DA05D0">
        <w:rPr>
          <w:rFonts w:ascii="Calibri" w:hAnsi="Calibri" w:cs="Calibri"/>
          <w:sz w:val="24"/>
          <w:szCs w:val="24"/>
          <w:highlight w:val="yellow"/>
        </w:rPr>
        <w:t>check that the expected m/z peaks are appearing.</w:t>
      </w:r>
      <w:r w:rsidR="004337D8" w:rsidRPr="00DA05D0">
        <w:rPr>
          <w:rFonts w:ascii="Calibri" w:hAnsi="Calibri" w:cs="Calibri"/>
          <w:sz w:val="24"/>
          <w:szCs w:val="24"/>
          <w:highlight w:val="yellow"/>
        </w:rPr>
        <w:t xml:space="preserve"> </w:t>
      </w:r>
      <w:r w:rsidR="00B43568" w:rsidRPr="00DA05D0">
        <w:rPr>
          <w:rFonts w:ascii="Calibri" w:hAnsi="Calibri" w:cs="Calibri"/>
          <w:sz w:val="24"/>
          <w:szCs w:val="24"/>
          <w:highlight w:val="yellow"/>
        </w:rPr>
        <w:t>Consider the [M+</w:t>
      </w:r>
      <w:proofErr w:type="gramStart"/>
      <w:r w:rsidR="00E541EF" w:rsidRPr="00DA05D0">
        <w:rPr>
          <w:rFonts w:ascii="Calibri" w:hAnsi="Calibri" w:cs="Calibri"/>
          <w:sz w:val="24"/>
          <w:szCs w:val="24"/>
          <w:highlight w:val="yellow"/>
        </w:rPr>
        <w:t>H</w:t>
      </w:r>
      <w:r w:rsidR="00B43568" w:rsidRPr="00DA05D0">
        <w:rPr>
          <w:rFonts w:ascii="Calibri" w:hAnsi="Calibri" w:cs="Calibri"/>
          <w:sz w:val="24"/>
          <w:szCs w:val="24"/>
          <w:highlight w:val="yellow"/>
        </w:rPr>
        <w:t>]</w:t>
      </w:r>
      <w:r w:rsidR="00B43568" w:rsidRPr="00DA05D0">
        <w:rPr>
          <w:rFonts w:ascii="Calibri" w:hAnsi="Calibri" w:cs="Calibri"/>
          <w:sz w:val="24"/>
          <w:szCs w:val="24"/>
          <w:highlight w:val="yellow"/>
          <w:vertAlign w:val="superscript"/>
        </w:rPr>
        <w:t>+</w:t>
      </w:r>
      <w:proofErr w:type="gramEnd"/>
      <w:r w:rsidR="00B43568" w:rsidRPr="00DA05D0">
        <w:rPr>
          <w:rFonts w:ascii="Calibri" w:hAnsi="Calibri" w:cs="Calibri"/>
          <w:sz w:val="24"/>
          <w:szCs w:val="24"/>
          <w:highlight w:val="yellow"/>
        </w:rPr>
        <w:t xml:space="preserve"> and [M+2</w:t>
      </w:r>
      <w:r w:rsidR="00E541EF" w:rsidRPr="00DA05D0">
        <w:rPr>
          <w:rFonts w:ascii="Calibri" w:hAnsi="Calibri" w:cs="Calibri"/>
          <w:sz w:val="24"/>
          <w:szCs w:val="24"/>
          <w:highlight w:val="yellow"/>
        </w:rPr>
        <w:t>H</w:t>
      </w:r>
      <w:r w:rsidR="00B43568" w:rsidRPr="00DA05D0">
        <w:rPr>
          <w:rFonts w:ascii="Calibri" w:hAnsi="Calibri" w:cs="Calibri"/>
          <w:sz w:val="24"/>
          <w:szCs w:val="24"/>
          <w:highlight w:val="yellow"/>
        </w:rPr>
        <w:t>]</w:t>
      </w:r>
      <w:r w:rsidR="00B43568" w:rsidRPr="00DA05D0">
        <w:rPr>
          <w:rFonts w:ascii="Calibri" w:hAnsi="Calibri" w:cs="Calibri"/>
          <w:sz w:val="24"/>
          <w:szCs w:val="24"/>
          <w:highlight w:val="yellow"/>
          <w:vertAlign w:val="superscript"/>
        </w:rPr>
        <w:t>2+</w:t>
      </w:r>
      <w:r w:rsidR="00B43568" w:rsidRPr="00DA05D0">
        <w:rPr>
          <w:rFonts w:ascii="Calibri" w:hAnsi="Calibri" w:cs="Calibri"/>
          <w:sz w:val="24"/>
          <w:szCs w:val="24"/>
          <w:highlight w:val="yellow"/>
        </w:rPr>
        <w:t xml:space="preserve"> peaks since the MS is in positive mode.</w:t>
      </w:r>
    </w:p>
    <w:p w14:paraId="35606504" w14:textId="77777777" w:rsidR="004337D8" w:rsidRPr="005D4C28" w:rsidRDefault="004337D8" w:rsidP="005D4C28">
      <w:pPr>
        <w:pStyle w:val="ListParagraph"/>
        <w:spacing w:after="0" w:line="240" w:lineRule="auto"/>
        <w:ind w:left="0"/>
        <w:contextualSpacing w:val="0"/>
        <w:jc w:val="both"/>
        <w:rPr>
          <w:rFonts w:ascii="Calibri" w:hAnsi="Calibri" w:cs="Calibri"/>
          <w:sz w:val="24"/>
          <w:szCs w:val="24"/>
        </w:rPr>
      </w:pPr>
    </w:p>
    <w:p w14:paraId="01C06635" w14:textId="4F589ABE" w:rsidR="004337D8" w:rsidRPr="005D4C28" w:rsidRDefault="00E25BBC"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5D4C28">
        <w:rPr>
          <w:rFonts w:ascii="Calibri" w:hAnsi="Calibri" w:cs="Calibri"/>
          <w:sz w:val="24"/>
          <w:szCs w:val="24"/>
        </w:rPr>
        <w:t xml:space="preserve">The target peak height should be around </w:t>
      </w:r>
      <w:r w:rsidR="00785993" w:rsidRPr="005D4C28">
        <w:rPr>
          <w:rFonts w:ascii="Calibri" w:hAnsi="Calibri" w:cs="Calibri"/>
          <w:sz w:val="24"/>
          <w:szCs w:val="24"/>
        </w:rPr>
        <w:t>1</w:t>
      </w:r>
      <w:r w:rsidRPr="005D4C28">
        <w:rPr>
          <w:rFonts w:ascii="Calibri" w:hAnsi="Calibri" w:cs="Calibri"/>
          <w:sz w:val="24"/>
          <w:szCs w:val="24"/>
        </w:rPr>
        <w:t xml:space="preserve">e6. The total ion current (TIC) should be </w:t>
      </w:r>
      <w:r w:rsidR="00785993" w:rsidRPr="005D4C28">
        <w:rPr>
          <w:rFonts w:ascii="Calibri" w:hAnsi="Calibri" w:cs="Calibri"/>
          <w:sz w:val="24"/>
          <w:szCs w:val="24"/>
        </w:rPr>
        <w:t>1</w:t>
      </w:r>
      <w:r w:rsidRPr="005D4C28">
        <w:rPr>
          <w:rFonts w:ascii="Calibri" w:hAnsi="Calibri" w:cs="Calibri"/>
          <w:sz w:val="24"/>
          <w:szCs w:val="24"/>
        </w:rPr>
        <w:t>e7-</w:t>
      </w:r>
      <w:r w:rsidR="00785993" w:rsidRPr="005D4C28">
        <w:rPr>
          <w:rFonts w:ascii="Calibri" w:hAnsi="Calibri" w:cs="Calibri"/>
          <w:sz w:val="24"/>
          <w:szCs w:val="24"/>
        </w:rPr>
        <w:t>1</w:t>
      </w:r>
      <w:r w:rsidRPr="005D4C28">
        <w:rPr>
          <w:rFonts w:ascii="Calibri" w:hAnsi="Calibri" w:cs="Calibri"/>
          <w:sz w:val="24"/>
          <w:szCs w:val="24"/>
        </w:rPr>
        <w:t xml:space="preserve">e9. Continue infusing until the signal is stable, then click </w:t>
      </w:r>
      <w:r w:rsidR="004337D8" w:rsidRPr="005D4C28">
        <w:rPr>
          <w:rFonts w:ascii="Calibri" w:hAnsi="Calibri" w:cs="Calibri"/>
          <w:b/>
          <w:bCs/>
          <w:sz w:val="24"/>
          <w:szCs w:val="24"/>
        </w:rPr>
        <w:t>S</w:t>
      </w:r>
      <w:r w:rsidRPr="005D4C28">
        <w:rPr>
          <w:rFonts w:ascii="Calibri" w:hAnsi="Calibri" w:cs="Calibri"/>
          <w:b/>
          <w:bCs/>
          <w:sz w:val="24"/>
          <w:szCs w:val="24"/>
        </w:rPr>
        <w:t>top</w:t>
      </w:r>
      <w:r w:rsidRPr="005D4C28">
        <w:rPr>
          <w:rFonts w:ascii="Calibri" w:hAnsi="Calibri" w:cs="Calibri"/>
          <w:sz w:val="24"/>
          <w:szCs w:val="24"/>
        </w:rPr>
        <w:t>.</w:t>
      </w:r>
      <w:r w:rsidR="004337D8" w:rsidRPr="005D4C28">
        <w:rPr>
          <w:rFonts w:ascii="Calibri" w:hAnsi="Calibri" w:cs="Calibri"/>
          <w:sz w:val="24"/>
          <w:szCs w:val="24"/>
        </w:rPr>
        <w:t xml:space="preserve"> There should be a distinct peak with a high intensity that is formed from the compound in the infusion solution. The total ion current (TIC) is displayed, which shows the total signal for all ions combined.</w:t>
      </w:r>
    </w:p>
    <w:p w14:paraId="60464596" w14:textId="4D1DAE62" w:rsidR="00B43568" w:rsidRPr="005D4C28" w:rsidRDefault="00B43568" w:rsidP="005D4C28">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256F28D" w14:textId="0B9307E4" w:rsidR="00054412" w:rsidRPr="005D4C28" w:rsidRDefault="00D9421A" w:rsidP="005D4C28">
      <w:pPr>
        <w:pBdr>
          <w:top w:val="nil"/>
          <w:left w:val="nil"/>
          <w:bottom w:val="nil"/>
          <w:right w:val="nil"/>
          <w:between w:val="nil"/>
        </w:pBdr>
      </w:pPr>
      <w:r w:rsidRPr="005D4C28">
        <w:t>N</w:t>
      </w:r>
      <w:r w:rsidR="004337D8" w:rsidRPr="005D4C28">
        <w:t>OTE</w:t>
      </w:r>
      <w:r w:rsidRPr="005D4C28">
        <w:t xml:space="preserve">: </w:t>
      </w:r>
      <w:r w:rsidR="00233A01" w:rsidRPr="005D4C28">
        <w:t xml:space="preserve">the expected mass of </w:t>
      </w:r>
      <w:r w:rsidR="009D4589" w:rsidRPr="005D4C28">
        <w:rPr>
          <w:vertAlign w:val="superscript"/>
        </w:rPr>
        <w:t>12</w:t>
      </w:r>
      <w:r w:rsidR="00233A01" w:rsidRPr="005D4C28">
        <w:t xml:space="preserve">C Retinol is 269 Da, so a range of </w:t>
      </w:r>
      <w:r w:rsidR="00BB4FB3" w:rsidRPr="005D4C28">
        <w:t>5</w:t>
      </w:r>
      <w:r w:rsidR="00233A01" w:rsidRPr="005D4C28">
        <w:t xml:space="preserve">0-300 Da is appropriate to show </w:t>
      </w:r>
      <w:r w:rsidR="00E541EF" w:rsidRPr="005D4C28">
        <w:t>[</w:t>
      </w:r>
      <w:r w:rsidR="00233A01" w:rsidRPr="005D4C28">
        <w:t>M+</w:t>
      </w:r>
      <w:proofErr w:type="gramStart"/>
      <w:r w:rsidR="00E541EF" w:rsidRPr="005D4C28">
        <w:t>H]</w:t>
      </w:r>
      <w:r w:rsidR="00E541EF" w:rsidRPr="005D4C28">
        <w:rPr>
          <w:vertAlign w:val="superscript"/>
        </w:rPr>
        <w:t>+</w:t>
      </w:r>
      <w:proofErr w:type="gramEnd"/>
      <w:r w:rsidR="00E541EF" w:rsidRPr="005D4C28">
        <w:t xml:space="preserve"> </w:t>
      </w:r>
      <w:r w:rsidR="00233A01" w:rsidRPr="005D4C28">
        <w:t xml:space="preserve">and </w:t>
      </w:r>
      <w:r w:rsidR="00E541EF" w:rsidRPr="005D4C28">
        <w:t>[</w:t>
      </w:r>
      <w:r w:rsidR="00233A01" w:rsidRPr="005D4C28">
        <w:t>M+2</w:t>
      </w:r>
      <w:r w:rsidR="00E541EF" w:rsidRPr="005D4C28">
        <w:t>H]</w:t>
      </w:r>
      <w:r w:rsidR="00E541EF" w:rsidRPr="005D4C28">
        <w:rPr>
          <w:vertAlign w:val="superscript"/>
        </w:rPr>
        <w:t>2+</w:t>
      </w:r>
      <w:r w:rsidR="00233A01" w:rsidRPr="005D4C28">
        <w:t xml:space="preserve"> ions. </w:t>
      </w:r>
    </w:p>
    <w:p w14:paraId="6A40F6E0" w14:textId="77777777" w:rsidR="004337D8" w:rsidRPr="005D4C28" w:rsidRDefault="004337D8" w:rsidP="005D4C28">
      <w:pPr>
        <w:pBdr>
          <w:top w:val="nil"/>
          <w:left w:val="nil"/>
          <w:bottom w:val="nil"/>
          <w:right w:val="nil"/>
          <w:between w:val="nil"/>
        </w:pBdr>
        <w:rPr>
          <w:bCs/>
        </w:rPr>
      </w:pPr>
    </w:p>
    <w:p w14:paraId="7796E8BC" w14:textId="11E5757F" w:rsidR="00BB1B12" w:rsidRPr="005D4C28" w:rsidRDefault="00BB1B12"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Product ion (MS2) scan / CE spectra check</w:t>
      </w:r>
    </w:p>
    <w:p w14:paraId="669E30EE" w14:textId="77777777" w:rsidR="004337D8" w:rsidRPr="005D4C28" w:rsidRDefault="004337D8"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4A79632C" w14:textId="06A9370D" w:rsidR="00EE2B4C" w:rsidRPr="004F30B9" w:rsidRDefault="004337D8" w:rsidP="005D4C28">
      <w:pPr>
        <w:pBdr>
          <w:top w:val="nil"/>
          <w:left w:val="nil"/>
          <w:bottom w:val="nil"/>
          <w:right w:val="nil"/>
          <w:between w:val="nil"/>
        </w:pBdr>
        <w:rPr>
          <w:bCs/>
          <w:highlight w:val="yellow"/>
        </w:rPr>
      </w:pPr>
      <w:r w:rsidRPr="005D4C28">
        <w:rPr>
          <w:bCs/>
        </w:rPr>
        <w:t>8.1.</w:t>
      </w:r>
      <w:r w:rsidRPr="005D4C28">
        <w:rPr>
          <w:bCs/>
        </w:rPr>
        <w:tab/>
      </w:r>
      <w:r w:rsidR="009231AC" w:rsidRPr="004F30B9">
        <w:rPr>
          <w:bCs/>
          <w:highlight w:val="yellow"/>
        </w:rPr>
        <w:t>Set the Start mass at a lower mass, e.g.</w:t>
      </w:r>
      <w:r w:rsidRPr="004F30B9">
        <w:rPr>
          <w:bCs/>
          <w:highlight w:val="yellow"/>
        </w:rPr>
        <w:t>,</w:t>
      </w:r>
      <w:r w:rsidR="009231AC" w:rsidRPr="004F30B9">
        <w:rPr>
          <w:bCs/>
          <w:highlight w:val="yellow"/>
        </w:rPr>
        <w:t xml:space="preserve"> 50 Da, and the Stop mass just above the Q1 mass </w:t>
      </w:r>
      <w:r w:rsidR="00E91ACF" w:rsidRPr="004F30B9">
        <w:rPr>
          <w:bCs/>
          <w:highlight w:val="yellow"/>
        </w:rPr>
        <w:t xml:space="preserve">(e.g., 269.1 for </w:t>
      </w:r>
      <w:r w:rsidR="00E91ACF" w:rsidRPr="004F30B9">
        <w:rPr>
          <w:bCs/>
          <w:highlight w:val="yellow"/>
          <w:vertAlign w:val="superscript"/>
        </w:rPr>
        <w:t>12</w:t>
      </w:r>
      <w:r w:rsidR="00E91ACF" w:rsidRPr="004F30B9">
        <w:rPr>
          <w:bCs/>
          <w:highlight w:val="yellow"/>
        </w:rPr>
        <w:t>C Retinol)</w:t>
      </w:r>
      <w:r w:rsidR="009231AC" w:rsidRPr="004F30B9">
        <w:rPr>
          <w:bCs/>
          <w:highlight w:val="yellow"/>
        </w:rPr>
        <w:t>. Set Cycles to 5</w:t>
      </w:r>
      <w:r w:rsidR="00EC23AC" w:rsidRPr="004F30B9">
        <w:rPr>
          <w:bCs/>
          <w:highlight w:val="yellow"/>
        </w:rPr>
        <w:t xml:space="preserve"> and </w:t>
      </w:r>
      <w:r w:rsidR="00EC23AC" w:rsidRPr="004F30B9">
        <w:rPr>
          <w:highlight w:val="yellow"/>
        </w:rPr>
        <w:t>change collision energy (CE) to 10</w:t>
      </w:r>
      <w:r w:rsidR="009231AC" w:rsidRPr="004F30B9">
        <w:rPr>
          <w:bCs/>
          <w:highlight w:val="yellow"/>
        </w:rPr>
        <w:t>.</w:t>
      </w:r>
      <w:r w:rsidRPr="004F30B9">
        <w:rPr>
          <w:bCs/>
          <w:highlight w:val="yellow"/>
        </w:rPr>
        <w:t xml:space="preserve"> Check for</w:t>
      </w:r>
      <w:r w:rsidR="00F8389C" w:rsidRPr="004F30B9">
        <w:rPr>
          <w:highlight w:val="yellow"/>
        </w:rPr>
        <w:t xml:space="preserve"> the Q1 mass as the precursor ion. If there are no smaller fragments appearing, increase CE to 20</w:t>
      </w:r>
      <w:r w:rsidR="00643193" w:rsidRPr="004F30B9">
        <w:rPr>
          <w:highlight w:val="yellow"/>
        </w:rPr>
        <w:t>.</w:t>
      </w:r>
    </w:p>
    <w:p w14:paraId="1EF31C62" w14:textId="77777777" w:rsidR="00E91ACF" w:rsidRPr="004F30B9" w:rsidRDefault="00E91ACF" w:rsidP="005D4C28">
      <w:pPr>
        <w:pBdr>
          <w:top w:val="nil"/>
          <w:left w:val="nil"/>
          <w:bottom w:val="nil"/>
          <w:right w:val="nil"/>
          <w:between w:val="nil"/>
        </w:pBdr>
        <w:rPr>
          <w:highlight w:val="yellow"/>
        </w:rPr>
      </w:pPr>
    </w:p>
    <w:p w14:paraId="3B206837" w14:textId="329779A9" w:rsidR="009C38C1" w:rsidRPr="005D4C28" w:rsidRDefault="009C38C1"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4F30B9">
        <w:rPr>
          <w:rFonts w:ascii="Calibri" w:hAnsi="Calibri" w:cs="Calibri"/>
          <w:sz w:val="24"/>
          <w:szCs w:val="24"/>
          <w:highlight w:val="yellow"/>
        </w:rPr>
        <w:lastRenderedPageBreak/>
        <w:t>As the CE increases, more product ions will be formed.</w:t>
      </w:r>
      <w:r w:rsidR="00E91ACF" w:rsidRPr="004F30B9">
        <w:rPr>
          <w:rFonts w:ascii="Calibri" w:hAnsi="Calibri" w:cs="Calibri"/>
          <w:sz w:val="24"/>
          <w:szCs w:val="24"/>
          <w:highlight w:val="yellow"/>
        </w:rPr>
        <w:t xml:space="preserve"> </w:t>
      </w:r>
      <w:r w:rsidR="00995408" w:rsidRPr="004F30B9">
        <w:rPr>
          <w:rFonts w:ascii="Calibri" w:hAnsi="Calibri" w:cs="Calibri"/>
          <w:sz w:val="24"/>
          <w:szCs w:val="24"/>
          <w:highlight w:val="yellow"/>
        </w:rPr>
        <w:t>Continue to increase CE until the precursor ion on the right of the spectra is completely gone. Increase the CE even further to see potential secondary fragmentation</w:t>
      </w:r>
      <w:r w:rsidR="00995408" w:rsidRPr="005D4C28">
        <w:rPr>
          <w:rFonts w:ascii="Calibri" w:hAnsi="Calibri" w:cs="Calibri"/>
          <w:sz w:val="24"/>
          <w:szCs w:val="24"/>
        </w:rPr>
        <w:t>.</w:t>
      </w:r>
    </w:p>
    <w:p w14:paraId="29615B79" w14:textId="4FE156DD" w:rsidR="00995408" w:rsidRPr="005D4C28" w:rsidRDefault="00995408" w:rsidP="005D4C28">
      <w:pPr>
        <w:pBdr>
          <w:top w:val="nil"/>
          <w:left w:val="nil"/>
          <w:bottom w:val="nil"/>
          <w:right w:val="nil"/>
          <w:between w:val="nil"/>
        </w:pBdr>
      </w:pPr>
    </w:p>
    <w:p w14:paraId="3A0C7452" w14:textId="72603EAF" w:rsidR="009E4A5E" w:rsidRPr="005D4C28" w:rsidRDefault="009E4A5E"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5D4C28">
        <w:rPr>
          <w:rFonts w:ascii="Calibri" w:hAnsi="Calibri" w:cs="Calibri"/>
          <w:b/>
          <w:bCs/>
          <w:sz w:val="24"/>
          <w:szCs w:val="24"/>
        </w:rPr>
        <w:t>MRM scan</w:t>
      </w:r>
    </w:p>
    <w:p w14:paraId="30A1C8BA" w14:textId="77777777" w:rsidR="004337D8" w:rsidRPr="005D4C28" w:rsidRDefault="004337D8"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608CD63E" w14:textId="125D59FE" w:rsidR="009E4A5E" w:rsidRPr="004F30B9" w:rsidRDefault="004337D8" w:rsidP="005D4C28">
      <w:pPr>
        <w:pBdr>
          <w:top w:val="nil"/>
          <w:left w:val="nil"/>
          <w:bottom w:val="nil"/>
          <w:right w:val="nil"/>
          <w:between w:val="nil"/>
        </w:pBdr>
        <w:rPr>
          <w:highlight w:val="yellow"/>
        </w:rPr>
      </w:pPr>
      <w:r w:rsidRPr="005D4C28">
        <w:t>9.1.</w:t>
      </w:r>
      <w:r w:rsidRPr="005D4C28">
        <w:tab/>
      </w:r>
      <w:r w:rsidR="008105D7" w:rsidRPr="004F30B9">
        <w:rPr>
          <w:highlight w:val="yellow"/>
        </w:rPr>
        <w:t>From the MS2 scan, select the three most abundant or most appropriate product ions to take forward for further optimization.</w:t>
      </w:r>
    </w:p>
    <w:p w14:paraId="02BD14E5" w14:textId="77777777" w:rsidR="004337D8" w:rsidRPr="004F30B9" w:rsidRDefault="004337D8" w:rsidP="005D4C28">
      <w:pPr>
        <w:pBdr>
          <w:top w:val="nil"/>
          <w:left w:val="nil"/>
          <w:bottom w:val="nil"/>
          <w:right w:val="nil"/>
          <w:between w:val="nil"/>
        </w:pBdr>
        <w:rPr>
          <w:highlight w:val="yellow"/>
        </w:rPr>
      </w:pPr>
    </w:p>
    <w:p w14:paraId="487870ED" w14:textId="11BFC0AD" w:rsidR="008105D7" w:rsidRPr="004F30B9" w:rsidRDefault="00343250"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4F30B9">
        <w:rPr>
          <w:rFonts w:ascii="Calibri" w:hAnsi="Calibri" w:cs="Calibri"/>
          <w:sz w:val="24"/>
          <w:szCs w:val="24"/>
          <w:highlight w:val="yellow"/>
        </w:rPr>
        <w:t xml:space="preserve">For each product ion, enter the Q1 (precursor) mass and the Q3 (product) masses found. Set Dwell Time to 200 </w:t>
      </w:r>
      <w:proofErr w:type="spellStart"/>
      <w:r w:rsidRPr="004F30B9">
        <w:rPr>
          <w:rFonts w:ascii="Calibri" w:hAnsi="Calibri" w:cs="Calibri"/>
          <w:sz w:val="24"/>
          <w:szCs w:val="24"/>
          <w:highlight w:val="yellow"/>
        </w:rPr>
        <w:t>ms.</w:t>
      </w:r>
      <w:proofErr w:type="spellEnd"/>
      <w:r w:rsidRPr="004F30B9">
        <w:rPr>
          <w:rFonts w:ascii="Calibri" w:hAnsi="Calibri" w:cs="Calibri"/>
          <w:sz w:val="24"/>
          <w:szCs w:val="24"/>
          <w:highlight w:val="yellow"/>
        </w:rPr>
        <w:t xml:space="preserve"> Name each fragment accordingly (e.g., 12C_Frag_93).</w:t>
      </w:r>
    </w:p>
    <w:p w14:paraId="1E597A2D" w14:textId="77777777" w:rsidR="004337D8" w:rsidRPr="004F30B9" w:rsidRDefault="004337D8" w:rsidP="005D4C28">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2A4DFCA7" w14:textId="2F7F9EEC" w:rsidR="00EF015F" w:rsidRPr="004F30B9" w:rsidRDefault="00F45DE3"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4F30B9">
        <w:rPr>
          <w:rFonts w:ascii="Calibri" w:hAnsi="Calibri" w:cs="Calibri"/>
          <w:sz w:val="24"/>
          <w:szCs w:val="24"/>
          <w:highlight w:val="yellow"/>
        </w:rPr>
        <w:t>S</w:t>
      </w:r>
      <w:r w:rsidR="00F839E4" w:rsidRPr="004F30B9">
        <w:rPr>
          <w:rFonts w:ascii="Calibri" w:hAnsi="Calibri" w:cs="Calibri"/>
          <w:sz w:val="24"/>
          <w:szCs w:val="24"/>
          <w:highlight w:val="yellow"/>
        </w:rPr>
        <w:t>elect collision energy</w:t>
      </w:r>
      <w:r w:rsidR="00AC1686" w:rsidRPr="004F30B9">
        <w:rPr>
          <w:rFonts w:ascii="Calibri" w:hAnsi="Calibri" w:cs="Calibri"/>
          <w:sz w:val="24"/>
          <w:szCs w:val="24"/>
          <w:highlight w:val="yellow"/>
        </w:rPr>
        <w:t xml:space="preserve"> and identify the </w:t>
      </w:r>
      <w:r w:rsidR="001D5FEC" w:rsidRPr="004F30B9">
        <w:rPr>
          <w:rFonts w:ascii="Calibri" w:hAnsi="Calibri" w:cs="Calibri"/>
          <w:sz w:val="24"/>
          <w:szCs w:val="24"/>
          <w:highlight w:val="yellow"/>
        </w:rPr>
        <w:t>optimal CE value</w:t>
      </w:r>
      <w:r w:rsidR="00225662" w:rsidRPr="004F30B9">
        <w:rPr>
          <w:rFonts w:ascii="Calibri" w:hAnsi="Calibri" w:cs="Calibri"/>
          <w:sz w:val="24"/>
          <w:szCs w:val="24"/>
          <w:highlight w:val="yellow"/>
        </w:rPr>
        <w:t xml:space="preserve"> by using the ramp feature</w:t>
      </w:r>
      <w:r w:rsidR="001D5FEC" w:rsidRPr="004F30B9">
        <w:rPr>
          <w:rFonts w:ascii="Calibri" w:hAnsi="Calibri" w:cs="Calibri"/>
          <w:sz w:val="24"/>
          <w:szCs w:val="24"/>
          <w:highlight w:val="yellow"/>
        </w:rPr>
        <w:t>.</w:t>
      </w:r>
      <w:r w:rsidR="004337D8" w:rsidRPr="004F30B9">
        <w:rPr>
          <w:rFonts w:ascii="Calibri" w:hAnsi="Calibri" w:cs="Calibri"/>
          <w:sz w:val="24"/>
          <w:szCs w:val="24"/>
          <w:highlight w:val="yellow"/>
        </w:rPr>
        <w:t xml:space="preserve"> </w:t>
      </w:r>
      <w:r w:rsidR="002E3492" w:rsidRPr="004F30B9">
        <w:rPr>
          <w:rFonts w:ascii="Calibri" w:hAnsi="Calibri" w:cs="Calibri"/>
          <w:sz w:val="24"/>
          <w:szCs w:val="24"/>
          <w:highlight w:val="yellow"/>
        </w:rPr>
        <w:t xml:space="preserve">Populate </w:t>
      </w:r>
      <w:r w:rsidR="004261EC" w:rsidRPr="004F30B9">
        <w:rPr>
          <w:rFonts w:ascii="Calibri" w:hAnsi="Calibri" w:cs="Calibri"/>
          <w:sz w:val="24"/>
          <w:szCs w:val="24"/>
          <w:highlight w:val="yellow"/>
        </w:rPr>
        <w:t>the CE column with the optimized CE value for each fragment.</w:t>
      </w:r>
    </w:p>
    <w:p w14:paraId="2B376C38" w14:textId="77777777" w:rsidR="004337D8" w:rsidRPr="004F30B9" w:rsidRDefault="004337D8" w:rsidP="005D4C28">
      <w:pPr>
        <w:pStyle w:val="ListParagraph"/>
        <w:spacing w:after="0" w:line="240" w:lineRule="auto"/>
        <w:ind w:left="0"/>
        <w:contextualSpacing w:val="0"/>
        <w:jc w:val="both"/>
        <w:rPr>
          <w:rFonts w:ascii="Calibri" w:hAnsi="Calibri" w:cs="Calibri"/>
          <w:sz w:val="24"/>
          <w:szCs w:val="24"/>
          <w:highlight w:val="yellow"/>
        </w:rPr>
      </w:pPr>
    </w:p>
    <w:p w14:paraId="05735AAC" w14:textId="52BCE9AE" w:rsidR="00DD2C8F" w:rsidRPr="005D4C28" w:rsidRDefault="004337D8" w:rsidP="005D4C28">
      <w:pPr>
        <w:pBdr>
          <w:top w:val="nil"/>
          <w:left w:val="nil"/>
          <w:bottom w:val="nil"/>
          <w:right w:val="nil"/>
          <w:between w:val="nil"/>
        </w:pBdr>
      </w:pPr>
      <w:r w:rsidRPr="004F30B9">
        <w:rPr>
          <w:bCs/>
          <w:highlight w:val="yellow"/>
        </w:rPr>
        <w:t>9.4.</w:t>
      </w:r>
      <w:r w:rsidRPr="004F30B9">
        <w:rPr>
          <w:bCs/>
          <w:highlight w:val="yellow"/>
        </w:rPr>
        <w:tab/>
        <w:t xml:space="preserve">Optimize </w:t>
      </w:r>
      <w:proofErr w:type="spellStart"/>
      <w:r w:rsidR="00DD2C8F" w:rsidRPr="004F30B9">
        <w:rPr>
          <w:bCs/>
          <w:highlight w:val="yellow"/>
        </w:rPr>
        <w:t>Declustering</w:t>
      </w:r>
      <w:proofErr w:type="spellEnd"/>
      <w:r w:rsidR="00DD2C8F" w:rsidRPr="004F30B9">
        <w:rPr>
          <w:bCs/>
          <w:highlight w:val="yellow"/>
        </w:rPr>
        <w:t xml:space="preserve"> Potential (DP) </w:t>
      </w:r>
      <w:r w:rsidR="00E91ACF" w:rsidRPr="004F30B9">
        <w:rPr>
          <w:highlight w:val="yellow"/>
        </w:rPr>
        <w:t>optimized</w:t>
      </w:r>
      <w:r w:rsidR="00DD2C8F" w:rsidRPr="004F30B9">
        <w:rPr>
          <w:highlight w:val="yellow"/>
        </w:rPr>
        <w:t xml:space="preserve"> after </w:t>
      </w:r>
      <w:r w:rsidR="00E91ACF" w:rsidRPr="004F30B9">
        <w:rPr>
          <w:highlight w:val="yellow"/>
        </w:rPr>
        <w:t>optimizing</w:t>
      </w:r>
      <w:r w:rsidR="00DD2C8F" w:rsidRPr="004F30B9">
        <w:rPr>
          <w:highlight w:val="yellow"/>
        </w:rPr>
        <w:t xml:space="preserve"> CE to </w:t>
      </w:r>
      <w:r w:rsidR="00E91ACF" w:rsidRPr="004F30B9">
        <w:rPr>
          <w:highlight w:val="yellow"/>
        </w:rPr>
        <w:t>minimize</w:t>
      </w:r>
      <w:r w:rsidR="00DD2C8F" w:rsidRPr="004F30B9">
        <w:rPr>
          <w:highlight w:val="yellow"/>
        </w:rPr>
        <w:t xml:space="preserve"> isobaric interferences.</w:t>
      </w:r>
      <w:r w:rsidRPr="004F30B9">
        <w:rPr>
          <w:highlight w:val="yellow"/>
        </w:rPr>
        <w:t xml:space="preserve"> Optimize </w:t>
      </w:r>
      <w:r w:rsidR="00DD2C8F" w:rsidRPr="004F30B9">
        <w:rPr>
          <w:highlight w:val="yellow"/>
        </w:rPr>
        <w:t>Collision Cell Exit Potential (CXP) for one transition at a time</w:t>
      </w:r>
      <w:r w:rsidR="00DD2C8F" w:rsidRPr="005D4C28">
        <w:t xml:space="preserve">. </w:t>
      </w:r>
    </w:p>
    <w:p w14:paraId="405D732F" w14:textId="77777777" w:rsidR="00DD2C8F" w:rsidRPr="005D4C28" w:rsidRDefault="00DD2C8F" w:rsidP="005D4C28">
      <w:pPr>
        <w:pBdr>
          <w:top w:val="nil"/>
          <w:left w:val="nil"/>
          <w:bottom w:val="nil"/>
          <w:right w:val="nil"/>
          <w:between w:val="nil"/>
        </w:pBdr>
        <w:rPr>
          <w:bCs/>
        </w:rPr>
      </w:pPr>
    </w:p>
    <w:p w14:paraId="6E000376" w14:textId="77777777" w:rsidR="004337D8" w:rsidRPr="005D4C28" w:rsidRDefault="00DD2C8F"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Source/gas optimization</w:t>
      </w:r>
    </w:p>
    <w:p w14:paraId="77748B4E" w14:textId="77777777" w:rsidR="004337D8" w:rsidRPr="005D4C28" w:rsidRDefault="004337D8"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61349C93" w14:textId="50A95C5C" w:rsidR="00DD2C8F" w:rsidRPr="005D4C28" w:rsidRDefault="00DC43EE"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r w:rsidRPr="005D4C28">
        <w:rPr>
          <w:rFonts w:ascii="Calibri" w:hAnsi="Calibri" w:cs="Calibri"/>
          <w:sz w:val="24"/>
          <w:szCs w:val="24"/>
        </w:rPr>
        <w:t>10.1.</w:t>
      </w:r>
      <w:r w:rsidRPr="005D4C28">
        <w:rPr>
          <w:rFonts w:ascii="Calibri" w:hAnsi="Calibri" w:cs="Calibri"/>
          <w:sz w:val="24"/>
          <w:szCs w:val="24"/>
        </w:rPr>
        <w:tab/>
      </w:r>
      <w:r w:rsidR="00DD2C8F" w:rsidRPr="005D4C28">
        <w:rPr>
          <w:rFonts w:ascii="Calibri" w:hAnsi="Calibri" w:cs="Calibri"/>
          <w:sz w:val="24"/>
          <w:szCs w:val="24"/>
        </w:rPr>
        <w:t xml:space="preserve">These parameters cannot be automatically optimized. If you need to improve the signal intensity, </w:t>
      </w:r>
      <w:r w:rsidR="004337D8" w:rsidRPr="005D4C28">
        <w:rPr>
          <w:rFonts w:ascii="Calibri" w:hAnsi="Calibri" w:cs="Calibri"/>
          <w:sz w:val="24"/>
          <w:szCs w:val="24"/>
        </w:rPr>
        <w:t xml:space="preserve">perform </w:t>
      </w:r>
      <w:r w:rsidR="00DD2C8F" w:rsidRPr="005D4C28">
        <w:rPr>
          <w:rFonts w:ascii="Calibri" w:hAnsi="Calibri" w:cs="Calibri"/>
          <w:sz w:val="24"/>
          <w:szCs w:val="24"/>
        </w:rPr>
        <w:t>a manual optimization process. Change one parameter at a time and compare if the signal increased, stayed the same</w:t>
      </w:r>
      <w:r w:rsidR="004337D8" w:rsidRPr="005D4C28">
        <w:rPr>
          <w:rFonts w:ascii="Calibri" w:hAnsi="Calibri" w:cs="Calibri"/>
          <w:sz w:val="24"/>
          <w:szCs w:val="24"/>
        </w:rPr>
        <w:t>,</w:t>
      </w:r>
      <w:r w:rsidR="00DD2C8F" w:rsidRPr="005D4C28">
        <w:rPr>
          <w:rFonts w:ascii="Calibri" w:hAnsi="Calibri" w:cs="Calibri"/>
          <w:sz w:val="24"/>
          <w:szCs w:val="24"/>
        </w:rPr>
        <w:t xml:space="preserve"> or decreased.</w:t>
      </w:r>
    </w:p>
    <w:p w14:paraId="73179D49" w14:textId="77777777" w:rsidR="004261EC" w:rsidRPr="005D4C28" w:rsidRDefault="004261EC" w:rsidP="005D4C28">
      <w:pPr>
        <w:pBdr>
          <w:top w:val="nil"/>
          <w:left w:val="nil"/>
          <w:bottom w:val="nil"/>
          <w:right w:val="nil"/>
          <w:between w:val="nil"/>
        </w:pBdr>
        <w:rPr>
          <w:bCs/>
        </w:rPr>
      </w:pPr>
    </w:p>
    <w:p w14:paraId="21216687" w14:textId="473D43EB" w:rsidR="00E91ACF" w:rsidRPr="005D4C28" w:rsidRDefault="00CC4C92"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Liquid chromatograph</w:t>
      </w:r>
      <w:r w:rsidR="004337D8" w:rsidRPr="005D4C28">
        <w:rPr>
          <w:rFonts w:ascii="Calibri" w:hAnsi="Calibri" w:cs="Calibri"/>
          <w:b/>
          <w:sz w:val="24"/>
          <w:szCs w:val="24"/>
        </w:rPr>
        <w:t>y</w:t>
      </w:r>
      <w:r w:rsidRPr="005D4C28">
        <w:rPr>
          <w:rFonts w:ascii="Calibri" w:hAnsi="Calibri" w:cs="Calibri"/>
          <w:b/>
          <w:sz w:val="24"/>
          <w:szCs w:val="24"/>
        </w:rPr>
        <w:t xml:space="preserve"> conditions</w:t>
      </w:r>
    </w:p>
    <w:p w14:paraId="7B854C32" w14:textId="77777777" w:rsidR="004337D8" w:rsidRPr="005D4C28" w:rsidRDefault="004337D8"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3369F7D6" w14:textId="1CC0489F" w:rsidR="00334317" w:rsidRPr="005D4C28" w:rsidRDefault="004337D8" w:rsidP="005D4C28">
      <w:pPr>
        <w:pBdr>
          <w:top w:val="nil"/>
          <w:left w:val="nil"/>
          <w:bottom w:val="nil"/>
          <w:right w:val="nil"/>
          <w:between w:val="nil"/>
        </w:pBdr>
        <w:rPr>
          <w:bCs/>
        </w:rPr>
      </w:pPr>
      <w:bookmarkStart w:id="1" w:name="_Hlk184426961"/>
      <w:r w:rsidRPr="005D4C28">
        <w:rPr>
          <w:bCs/>
        </w:rPr>
        <w:t>11.1.</w:t>
      </w:r>
      <w:r w:rsidRPr="005D4C28">
        <w:rPr>
          <w:bCs/>
        </w:rPr>
        <w:tab/>
      </w:r>
      <w:r w:rsidRPr="009E5610">
        <w:rPr>
          <w:bCs/>
          <w:highlight w:val="yellow"/>
        </w:rPr>
        <w:t>For c</w:t>
      </w:r>
      <w:r w:rsidR="00CC4C92" w:rsidRPr="009E5610">
        <w:rPr>
          <w:bCs/>
          <w:highlight w:val="yellow"/>
        </w:rPr>
        <w:t>hromatograph</w:t>
      </w:r>
      <w:r w:rsidRPr="009E5610">
        <w:rPr>
          <w:bCs/>
          <w:highlight w:val="yellow"/>
        </w:rPr>
        <w:t>y, use</w:t>
      </w:r>
      <w:r w:rsidR="00CC4C92" w:rsidRPr="009E5610">
        <w:rPr>
          <w:bCs/>
          <w:highlight w:val="yellow"/>
        </w:rPr>
        <w:t xml:space="preserve"> a binary mobile phase gradient of 0.1% (v/v) formic acid in </w:t>
      </w:r>
      <w:r w:rsidR="00334317" w:rsidRPr="009E5610">
        <w:rPr>
          <w:bCs/>
          <w:highlight w:val="yellow"/>
        </w:rPr>
        <w:t>dH</w:t>
      </w:r>
      <w:r w:rsidR="00334317" w:rsidRPr="009E5610">
        <w:rPr>
          <w:bCs/>
          <w:highlight w:val="yellow"/>
          <w:vertAlign w:val="subscript"/>
        </w:rPr>
        <w:t>2</w:t>
      </w:r>
      <w:r w:rsidR="00334317" w:rsidRPr="009E5610">
        <w:rPr>
          <w:bCs/>
          <w:highlight w:val="yellow"/>
        </w:rPr>
        <w:t>O</w:t>
      </w:r>
      <w:r w:rsidR="00CC4C92" w:rsidRPr="009E5610">
        <w:rPr>
          <w:bCs/>
          <w:highlight w:val="yellow"/>
        </w:rPr>
        <w:t xml:space="preserve"> (A) and 0.1% (v/v) formic acid in acetonitrile (B).</w:t>
      </w:r>
      <w:r w:rsidR="00CC4C92" w:rsidRPr="005D4C28">
        <w:rPr>
          <w:bCs/>
        </w:rPr>
        <w:t xml:space="preserve"> </w:t>
      </w:r>
    </w:p>
    <w:p w14:paraId="133DB5B9" w14:textId="77777777" w:rsidR="004337D8" w:rsidRPr="005D4C28" w:rsidRDefault="004337D8" w:rsidP="005D4C28">
      <w:pPr>
        <w:pBdr>
          <w:top w:val="nil"/>
          <w:left w:val="nil"/>
          <w:bottom w:val="nil"/>
          <w:right w:val="nil"/>
          <w:between w:val="nil"/>
        </w:pBdr>
        <w:rPr>
          <w:bCs/>
        </w:rPr>
      </w:pPr>
    </w:p>
    <w:p w14:paraId="40F441B8" w14:textId="4E500E0D" w:rsidR="00334317" w:rsidRPr="005D4C28" w:rsidRDefault="00E3423F"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D4C28">
        <w:rPr>
          <w:rFonts w:ascii="Calibri" w:hAnsi="Calibri" w:cs="Calibri"/>
          <w:bCs/>
          <w:sz w:val="24"/>
          <w:szCs w:val="24"/>
        </w:rPr>
        <w:t xml:space="preserve">Depending on the </w:t>
      </w:r>
      <w:r w:rsidR="00F535A1" w:rsidRPr="005D4C28">
        <w:rPr>
          <w:rFonts w:ascii="Calibri" w:hAnsi="Calibri" w:cs="Calibri"/>
          <w:bCs/>
          <w:sz w:val="24"/>
          <w:szCs w:val="24"/>
        </w:rPr>
        <w:t xml:space="preserve">LC system applied, </w:t>
      </w:r>
      <w:r w:rsidR="004337D8" w:rsidRPr="005D4C28">
        <w:rPr>
          <w:rFonts w:ascii="Calibri" w:hAnsi="Calibri" w:cs="Calibri"/>
          <w:bCs/>
          <w:sz w:val="24"/>
          <w:szCs w:val="24"/>
        </w:rPr>
        <w:t xml:space="preserve">use </w:t>
      </w:r>
      <w:r w:rsidR="005B68E7" w:rsidRPr="005D4C28">
        <w:rPr>
          <w:rFonts w:ascii="Calibri" w:hAnsi="Calibri" w:cs="Calibri"/>
          <w:bCs/>
          <w:sz w:val="24"/>
          <w:szCs w:val="24"/>
        </w:rPr>
        <w:t xml:space="preserve">either </w:t>
      </w:r>
      <w:r w:rsidR="00F535A1" w:rsidRPr="005D4C28">
        <w:rPr>
          <w:rFonts w:ascii="Calibri" w:hAnsi="Calibri" w:cs="Calibri"/>
          <w:bCs/>
          <w:sz w:val="24"/>
          <w:szCs w:val="24"/>
        </w:rPr>
        <w:t>a</w:t>
      </w:r>
      <w:r w:rsidR="00CC4C92" w:rsidRPr="005D4C28">
        <w:rPr>
          <w:rFonts w:ascii="Calibri" w:hAnsi="Calibri" w:cs="Calibri"/>
          <w:bCs/>
          <w:sz w:val="24"/>
          <w:szCs w:val="24"/>
        </w:rPr>
        <w:t xml:space="preserve"> 100 mm x 2.1 mm (3 µm) ABZ PLUS column fitted with a 4 mm x 2 mm C18 cartridge</w:t>
      </w:r>
      <w:r w:rsidR="00E707AF" w:rsidRPr="005D4C28">
        <w:rPr>
          <w:rFonts w:ascii="Calibri" w:hAnsi="Calibri" w:cs="Calibri"/>
          <w:bCs/>
          <w:sz w:val="24"/>
          <w:szCs w:val="24"/>
        </w:rPr>
        <w:t xml:space="preserve"> (for HPLC)</w:t>
      </w:r>
      <w:r w:rsidR="00CC4C92" w:rsidRPr="005D4C28">
        <w:rPr>
          <w:rFonts w:ascii="Calibri" w:hAnsi="Calibri" w:cs="Calibri"/>
          <w:bCs/>
          <w:sz w:val="24"/>
          <w:szCs w:val="24"/>
        </w:rPr>
        <w:t xml:space="preserve">, </w:t>
      </w:r>
      <w:r w:rsidR="000420D5" w:rsidRPr="005D4C28">
        <w:rPr>
          <w:rFonts w:ascii="Calibri" w:hAnsi="Calibri" w:cs="Calibri"/>
          <w:bCs/>
          <w:sz w:val="24"/>
          <w:szCs w:val="24"/>
        </w:rPr>
        <w:t xml:space="preserve">or a </w:t>
      </w:r>
      <w:r w:rsidR="000420D5" w:rsidRPr="00697788">
        <w:rPr>
          <w:rFonts w:ascii="Calibri" w:hAnsi="Calibri" w:cs="Calibri"/>
          <w:bCs/>
          <w:sz w:val="24"/>
          <w:szCs w:val="24"/>
          <w:highlight w:val="yellow"/>
        </w:rPr>
        <w:t>100 mm x 2.1 mm (1.7 µm)</w:t>
      </w:r>
      <w:r w:rsidR="00DC43EE" w:rsidRPr="00697788">
        <w:rPr>
          <w:rFonts w:ascii="Calibri" w:hAnsi="Calibri" w:cs="Calibri"/>
          <w:bCs/>
          <w:sz w:val="24"/>
          <w:szCs w:val="24"/>
          <w:highlight w:val="yellow"/>
        </w:rPr>
        <w:t xml:space="preserve"> </w:t>
      </w:r>
      <w:r w:rsidR="000420D5" w:rsidRPr="00697788">
        <w:rPr>
          <w:rFonts w:ascii="Calibri" w:hAnsi="Calibri" w:cs="Calibri"/>
          <w:bCs/>
          <w:sz w:val="24"/>
          <w:szCs w:val="24"/>
          <w:highlight w:val="yellow"/>
        </w:rPr>
        <w:t>Premier BEH Shield fitted with a RP18 FIT column</w:t>
      </w:r>
      <w:r w:rsidR="00E707AF" w:rsidRPr="00697788">
        <w:rPr>
          <w:rFonts w:ascii="Calibri" w:hAnsi="Calibri" w:cs="Calibri"/>
          <w:bCs/>
          <w:sz w:val="24"/>
          <w:szCs w:val="24"/>
          <w:highlight w:val="yellow"/>
        </w:rPr>
        <w:t xml:space="preserve"> (for </w:t>
      </w:r>
      <w:r w:rsidR="00A4053E" w:rsidRPr="00697788">
        <w:rPr>
          <w:rFonts w:ascii="Calibri" w:hAnsi="Calibri" w:cs="Calibri"/>
          <w:bCs/>
          <w:sz w:val="24"/>
          <w:szCs w:val="24"/>
          <w:highlight w:val="yellow"/>
        </w:rPr>
        <w:t>ultra-high-pressure chromatography (</w:t>
      </w:r>
      <w:r w:rsidR="00E707AF" w:rsidRPr="00697788">
        <w:rPr>
          <w:rFonts w:ascii="Calibri" w:hAnsi="Calibri" w:cs="Calibri"/>
          <w:bCs/>
          <w:sz w:val="24"/>
          <w:szCs w:val="24"/>
          <w:highlight w:val="yellow"/>
        </w:rPr>
        <w:t>UPLC</w:t>
      </w:r>
      <w:r w:rsidR="00852317" w:rsidRPr="00697788">
        <w:rPr>
          <w:rFonts w:ascii="Calibri" w:hAnsi="Calibri" w:cs="Calibri"/>
          <w:bCs/>
          <w:sz w:val="24"/>
          <w:szCs w:val="24"/>
          <w:highlight w:val="yellow"/>
        </w:rPr>
        <w:t>)</w:t>
      </w:r>
      <w:r w:rsidR="00E707AF" w:rsidRPr="00697788">
        <w:rPr>
          <w:rFonts w:ascii="Calibri" w:hAnsi="Calibri" w:cs="Calibri"/>
          <w:bCs/>
          <w:sz w:val="24"/>
          <w:szCs w:val="24"/>
          <w:highlight w:val="yellow"/>
        </w:rPr>
        <w:t>)</w:t>
      </w:r>
      <w:r w:rsidR="000420D5" w:rsidRPr="00697788">
        <w:rPr>
          <w:rFonts w:ascii="Calibri" w:hAnsi="Calibri" w:cs="Calibri"/>
          <w:bCs/>
          <w:sz w:val="24"/>
          <w:szCs w:val="24"/>
          <w:highlight w:val="yellow"/>
        </w:rPr>
        <w:t xml:space="preserve"> for the analysis of retinol.</w:t>
      </w:r>
      <w:r w:rsidR="002506EA" w:rsidRPr="00697788">
        <w:rPr>
          <w:rFonts w:ascii="Calibri" w:hAnsi="Calibri" w:cs="Calibri"/>
          <w:bCs/>
          <w:sz w:val="24"/>
          <w:szCs w:val="24"/>
          <w:highlight w:val="yellow"/>
        </w:rPr>
        <w:t xml:space="preserve"> </w:t>
      </w:r>
      <w:r w:rsidR="004337D8" w:rsidRPr="00697788">
        <w:rPr>
          <w:rFonts w:ascii="Calibri" w:hAnsi="Calibri" w:cs="Calibri"/>
          <w:bCs/>
          <w:sz w:val="24"/>
          <w:szCs w:val="24"/>
          <w:highlight w:val="yellow"/>
        </w:rPr>
        <w:t>Maintain c</w:t>
      </w:r>
      <w:r w:rsidR="000420D5" w:rsidRPr="00697788">
        <w:rPr>
          <w:rFonts w:ascii="Calibri" w:hAnsi="Calibri" w:cs="Calibri"/>
          <w:bCs/>
          <w:sz w:val="24"/>
          <w:szCs w:val="24"/>
          <w:highlight w:val="yellow"/>
        </w:rPr>
        <w:t xml:space="preserve">olumns </w:t>
      </w:r>
      <w:r w:rsidR="004337D8" w:rsidRPr="00697788">
        <w:rPr>
          <w:rFonts w:ascii="Calibri" w:hAnsi="Calibri" w:cs="Calibri"/>
          <w:bCs/>
          <w:sz w:val="24"/>
          <w:szCs w:val="24"/>
          <w:highlight w:val="yellow"/>
        </w:rPr>
        <w:t>a</w:t>
      </w:r>
      <w:r w:rsidR="00CC4C92" w:rsidRPr="00697788">
        <w:rPr>
          <w:rFonts w:ascii="Calibri" w:hAnsi="Calibri" w:cs="Calibri"/>
          <w:bCs/>
          <w:sz w:val="24"/>
          <w:szCs w:val="24"/>
          <w:highlight w:val="yellow"/>
        </w:rPr>
        <w:t xml:space="preserve">t a temperature of </w:t>
      </w:r>
      <w:r w:rsidR="000420D5" w:rsidRPr="00697788">
        <w:rPr>
          <w:rFonts w:ascii="Calibri" w:hAnsi="Calibri" w:cs="Calibri"/>
          <w:bCs/>
          <w:sz w:val="24"/>
          <w:szCs w:val="24"/>
          <w:highlight w:val="yellow"/>
        </w:rPr>
        <w:t xml:space="preserve">either </w:t>
      </w:r>
      <w:r w:rsidR="00334317" w:rsidRPr="00697788">
        <w:rPr>
          <w:rFonts w:ascii="Calibri" w:hAnsi="Calibri" w:cs="Calibri"/>
          <w:bCs/>
          <w:sz w:val="24"/>
          <w:szCs w:val="24"/>
          <w:highlight w:val="yellow"/>
        </w:rPr>
        <w:t>4</w:t>
      </w:r>
      <w:r w:rsidR="00CC4C92" w:rsidRPr="00697788">
        <w:rPr>
          <w:rFonts w:ascii="Calibri" w:hAnsi="Calibri" w:cs="Calibri"/>
          <w:bCs/>
          <w:sz w:val="24"/>
          <w:szCs w:val="24"/>
          <w:highlight w:val="yellow"/>
        </w:rPr>
        <w:t>0</w:t>
      </w:r>
      <w:r w:rsidR="004337D8" w:rsidRPr="00697788">
        <w:rPr>
          <w:rFonts w:ascii="Calibri" w:hAnsi="Calibri" w:cs="Calibri"/>
          <w:bCs/>
          <w:sz w:val="24"/>
          <w:szCs w:val="24"/>
          <w:highlight w:val="yellow"/>
        </w:rPr>
        <w:t xml:space="preserve"> </w:t>
      </w:r>
      <w:r w:rsidR="00CC4C92" w:rsidRPr="00697788">
        <w:rPr>
          <w:rFonts w:ascii="Calibri" w:hAnsi="Calibri" w:cs="Calibri"/>
          <w:bCs/>
          <w:sz w:val="24"/>
          <w:szCs w:val="24"/>
          <w:highlight w:val="yellow"/>
        </w:rPr>
        <w:t>°C</w:t>
      </w:r>
      <w:r w:rsidR="00F535A1" w:rsidRPr="00697788">
        <w:rPr>
          <w:rFonts w:ascii="Calibri" w:hAnsi="Calibri" w:cs="Calibri"/>
          <w:bCs/>
          <w:sz w:val="24"/>
          <w:szCs w:val="24"/>
          <w:highlight w:val="yellow"/>
        </w:rPr>
        <w:t xml:space="preserve"> or</w:t>
      </w:r>
      <w:r w:rsidR="000420D5" w:rsidRPr="00697788">
        <w:rPr>
          <w:rFonts w:ascii="Calibri" w:hAnsi="Calibri" w:cs="Calibri"/>
          <w:bCs/>
          <w:sz w:val="24"/>
          <w:szCs w:val="24"/>
          <w:highlight w:val="yellow"/>
        </w:rPr>
        <w:t xml:space="preserve"> 50</w:t>
      </w:r>
      <w:r w:rsidR="004337D8" w:rsidRPr="00697788">
        <w:rPr>
          <w:rFonts w:ascii="Calibri" w:hAnsi="Calibri" w:cs="Calibri"/>
          <w:bCs/>
          <w:sz w:val="24"/>
          <w:szCs w:val="24"/>
          <w:highlight w:val="yellow"/>
        </w:rPr>
        <w:t xml:space="preserve"> </w:t>
      </w:r>
      <w:r w:rsidR="000420D5" w:rsidRPr="00697788">
        <w:rPr>
          <w:rFonts w:ascii="Calibri" w:hAnsi="Calibri" w:cs="Calibri"/>
          <w:bCs/>
          <w:sz w:val="24"/>
          <w:szCs w:val="24"/>
          <w:highlight w:val="yellow"/>
        </w:rPr>
        <w:t>°C, respectively</w:t>
      </w:r>
      <w:r w:rsidR="00CC4C92" w:rsidRPr="00697788">
        <w:rPr>
          <w:rFonts w:ascii="Calibri" w:hAnsi="Calibri" w:cs="Calibri"/>
          <w:bCs/>
          <w:sz w:val="24"/>
          <w:szCs w:val="24"/>
          <w:highlight w:val="yellow"/>
        </w:rPr>
        <w:t>.</w:t>
      </w:r>
      <w:r w:rsidR="00CC4C92" w:rsidRPr="005D4C28">
        <w:rPr>
          <w:rFonts w:ascii="Calibri" w:hAnsi="Calibri" w:cs="Calibri"/>
          <w:bCs/>
          <w:sz w:val="24"/>
          <w:szCs w:val="24"/>
        </w:rPr>
        <w:t xml:space="preserve"> </w:t>
      </w:r>
    </w:p>
    <w:p w14:paraId="4D2C573F" w14:textId="77777777" w:rsidR="004337D8" w:rsidRPr="005D4C28" w:rsidRDefault="004337D8" w:rsidP="005D4C28">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6CB9FA6C" w14:textId="7279B4E4" w:rsidR="00E91ACF" w:rsidRPr="005D4C28" w:rsidRDefault="00334317" w:rsidP="005D4C28">
      <w:pPr>
        <w:pBdr>
          <w:top w:val="nil"/>
          <w:left w:val="nil"/>
          <w:bottom w:val="nil"/>
          <w:right w:val="nil"/>
          <w:between w:val="nil"/>
        </w:pBdr>
        <w:rPr>
          <w:bCs/>
        </w:rPr>
      </w:pPr>
      <w:r w:rsidRPr="005D4C28">
        <w:rPr>
          <w:bCs/>
        </w:rPr>
        <w:t>1</w:t>
      </w:r>
      <w:r w:rsidR="004337D8" w:rsidRPr="005D4C28">
        <w:rPr>
          <w:bCs/>
        </w:rPr>
        <w:t>1.3.</w:t>
      </w:r>
      <w:r w:rsidR="004337D8" w:rsidRPr="005D4C28">
        <w:rPr>
          <w:bCs/>
        </w:rPr>
        <w:tab/>
      </w:r>
      <w:r w:rsidR="004337D8" w:rsidRPr="00AA1BF2">
        <w:rPr>
          <w:bCs/>
          <w:highlight w:val="yellow"/>
        </w:rPr>
        <w:t>Inject 10</w:t>
      </w:r>
      <w:r w:rsidR="00CC4C92" w:rsidRPr="00AA1BF2">
        <w:rPr>
          <w:bCs/>
          <w:highlight w:val="yellow"/>
        </w:rPr>
        <w:t xml:space="preserve"> µL of the plasma extract on-column. </w:t>
      </w:r>
      <w:r w:rsidR="004337D8" w:rsidRPr="00AA1BF2">
        <w:rPr>
          <w:bCs/>
          <w:highlight w:val="yellow"/>
        </w:rPr>
        <w:t>Elute a</w:t>
      </w:r>
      <w:r w:rsidR="00CC4C92" w:rsidRPr="00AA1BF2">
        <w:rPr>
          <w:bCs/>
          <w:highlight w:val="yellow"/>
        </w:rPr>
        <w:t xml:space="preserve">nalytes at a flow rate of </w:t>
      </w:r>
      <w:r w:rsidRPr="00AA1BF2">
        <w:rPr>
          <w:bCs/>
          <w:highlight w:val="yellow"/>
        </w:rPr>
        <w:t>0.4 m</w:t>
      </w:r>
      <w:r w:rsidR="004337D8" w:rsidRPr="00AA1BF2">
        <w:rPr>
          <w:bCs/>
          <w:highlight w:val="yellow"/>
        </w:rPr>
        <w:t>L</w:t>
      </w:r>
      <w:r w:rsidR="00CC4C92" w:rsidRPr="00AA1BF2">
        <w:rPr>
          <w:bCs/>
          <w:highlight w:val="yellow"/>
        </w:rPr>
        <w:t>/min</w:t>
      </w:r>
      <w:r w:rsidR="00777907" w:rsidRPr="00AA1BF2">
        <w:rPr>
          <w:bCs/>
          <w:highlight w:val="yellow"/>
        </w:rPr>
        <w:t>.</w:t>
      </w:r>
      <w:r w:rsidR="00777907" w:rsidRPr="005D4C28">
        <w:rPr>
          <w:bCs/>
        </w:rPr>
        <w:t xml:space="preserve"> </w:t>
      </w:r>
      <w:r w:rsidR="00817A70" w:rsidRPr="005D4C28">
        <w:rPr>
          <w:bCs/>
        </w:rPr>
        <w:t xml:space="preserve">For HPLC systems, the </w:t>
      </w:r>
      <w:r w:rsidR="00CC4C92" w:rsidRPr="005D4C28">
        <w:rPr>
          <w:bCs/>
        </w:rPr>
        <w:t xml:space="preserve">linear gradient </w:t>
      </w:r>
      <w:r w:rsidR="00817A70" w:rsidRPr="005D4C28">
        <w:rPr>
          <w:bCs/>
        </w:rPr>
        <w:t>is</w:t>
      </w:r>
      <w:r w:rsidR="00CC4C92" w:rsidRPr="005D4C28">
        <w:rPr>
          <w:bCs/>
        </w:rPr>
        <w:t>: 60% B to 95% B in 6.0 min; 100% B from 6.1 min to 13.0 min; 100% B to 60% B from 13.1 to 14.0 min; and 60% B from 14.0 to 17.0 min.</w:t>
      </w:r>
      <w:r w:rsidRPr="005D4C28">
        <w:rPr>
          <w:bCs/>
        </w:rPr>
        <w:t xml:space="preserve"> </w:t>
      </w:r>
      <w:r w:rsidR="00FC2717" w:rsidRPr="009E5610">
        <w:rPr>
          <w:bCs/>
          <w:highlight w:val="yellow"/>
        </w:rPr>
        <w:t>F</w:t>
      </w:r>
      <w:r w:rsidR="001D1016" w:rsidRPr="009E5610">
        <w:rPr>
          <w:bCs/>
          <w:highlight w:val="yellow"/>
        </w:rPr>
        <w:t xml:space="preserve">or UPLC systems, the linear gradient </w:t>
      </w:r>
      <w:r w:rsidR="00B70E46" w:rsidRPr="009E5610">
        <w:rPr>
          <w:bCs/>
          <w:highlight w:val="yellow"/>
        </w:rPr>
        <w:t>depends on the research question.</w:t>
      </w:r>
      <w:r w:rsidR="005D4C28" w:rsidRPr="009E5610">
        <w:rPr>
          <w:bCs/>
          <w:highlight w:val="yellow"/>
        </w:rPr>
        <w:t xml:space="preserve"> </w:t>
      </w:r>
      <w:r w:rsidR="00B70E46" w:rsidRPr="009E5610">
        <w:rPr>
          <w:bCs/>
          <w:highlight w:val="yellow"/>
        </w:rPr>
        <w:t xml:space="preserve">If only retinol </w:t>
      </w:r>
      <w:r w:rsidR="005107BB" w:rsidRPr="009E5610">
        <w:rPr>
          <w:bCs/>
          <w:highlight w:val="yellow"/>
        </w:rPr>
        <w:t>is to be</w:t>
      </w:r>
      <w:r w:rsidR="00644972" w:rsidRPr="009E5610">
        <w:rPr>
          <w:bCs/>
          <w:highlight w:val="yellow"/>
        </w:rPr>
        <w:t xml:space="preserve"> determined, the gradient </w:t>
      </w:r>
      <w:r w:rsidR="001D1016" w:rsidRPr="009E5610">
        <w:rPr>
          <w:bCs/>
          <w:highlight w:val="yellow"/>
        </w:rPr>
        <w:t>is:</w:t>
      </w:r>
      <w:r w:rsidR="00600976" w:rsidRPr="009E5610">
        <w:rPr>
          <w:bCs/>
          <w:highlight w:val="yellow"/>
        </w:rPr>
        <w:t xml:space="preserve"> </w:t>
      </w:r>
      <w:r w:rsidR="00600976" w:rsidRPr="009E5610">
        <w:rPr>
          <w:highlight w:val="yellow"/>
        </w:rPr>
        <w:t>40% B to 60% B in 1.0 min; 60% B to 95% B from 1.0 min to 6.0 min; 100% B from 6.5 min to 7.5 min; 100% B to 40% B from 7.5 to 7.6 min; and 40% B from 7.6 to 8.5 min.</w:t>
      </w:r>
      <w:r w:rsidR="005D4C28">
        <w:t xml:space="preserve"> </w:t>
      </w:r>
      <w:r w:rsidR="00600976" w:rsidRPr="005D4C28">
        <w:t>If the aim is to also analyze retinyl-esters</w:t>
      </w:r>
      <w:r w:rsidR="0079471F" w:rsidRPr="005D4C28">
        <w:t xml:space="preserve"> alongside retinol, the linear gradient is:</w:t>
      </w:r>
      <w:r w:rsidR="001D1016" w:rsidRPr="005D4C28">
        <w:rPr>
          <w:bCs/>
        </w:rPr>
        <w:t xml:space="preserve"> </w:t>
      </w:r>
      <w:r w:rsidR="00B86347" w:rsidRPr="005D4C28">
        <w:t>60% B to 95% B in 3.0 min; 100% B from 3.5 min to 6.5 min; 100% B to 60% B from 6.5 to 7.0 min; and 60% B from 7.0 to 8.5 min</w:t>
      </w:r>
      <w:r w:rsidR="00D26AF1" w:rsidRPr="005D4C28">
        <w:t>.</w:t>
      </w:r>
      <w:r w:rsidR="002506EA" w:rsidRPr="005D4C28">
        <w:t xml:space="preserve"> </w:t>
      </w:r>
    </w:p>
    <w:bookmarkEnd w:id="1"/>
    <w:p w14:paraId="3A77C4FD" w14:textId="77777777" w:rsidR="00E91ACF" w:rsidRPr="005D4C28" w:rsidRDefault="00E91ACF" w:rsidP="005D4C28">
      <w:pPr>
        <w:pBdr>
          <w:top w:val="nil"/>
          <w:left w:val="nil"/>
          <w:bottom w:val="nil"/>
          <w:right w:val="nil"/>
          <w:between w:val="nil"/>
        </w:pBdr>
        <w:rPr>
          <w:bCs/>
        </w:rPr>
      </w:pPr>
    </w:p>
    <w:p w14:paraId="4E2166DE" w14:textId="5F7B239A" w:rsidR="00E91ACF" w:rsidRPr="005D4C28" w:rsidRDefault="00334317"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 xml:space="preserve">MS/MS </w:t>
      </w:r>
      <w:r w:rsidR="00A36010" w:rsidRPr="005D4C28">
        <w:rPr>
          <w:rFonts w:ascii="Calibri" w:hAnsi="Calibri" w:cs="Calibri"/>
          <w:b/>
          <w:sz w:val="24"/>
          <w:szCs w:val="24"/>
        </w:rPr>
        <w:t>conditions</w:t>
      </w:r>
    </w:p>
    <w:p w14:paraId="3F51A711" w14:textId="77777777" w:rsidR="004337D8" w:rsidRPr="005D4C28" w:rsidRDefault="004337D8"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0FDA6E71" w14:textId="2DF6620F" w:rsidR="00334317" w:rsidRPr="005D4C28" w:rsidRDefault="00334317" w:rsidP="005D4C28">
      <w:pPr>
        <w:pBdr>
          <w:top w:val="nil"/>
          <w:left w:val="nil"/>
          <w:bottom w:val="nil"/>
          <w:right w:val="nil"/>
          <w:between w:val="nil"/>
        </w:pBdr>
        <w:rPr>
          <w:bCs/>
        </w:rPr>
      </w:pPr>
      <w:r w:rsidRPr="005D4C28">
        <w:rPr>
          <w:bCs/>
        </w:rPr>
        <w:t>1</w:t>
      </w:r>
      <w:r w:rsidR="004337D8" w:rsidRPr="005D4C28">
        <w:rPr>
          <w:bCs/>
        </w:rPr>
        <w:t>2.1.</w:t>
      </w:r>
      <w:r w:rsidR="004337D8" w:rsidRPr="005D4C28">
        <w:rPr>
          <w:bCs/>
        </w:rPr>
        <w:tab/>
        <w:t xml:space="preserve">Perform </w:t>
      </w:r>
      <w:r w:rsidRPr="005D4C28">
        <w:rPr>
          <w:bCs/>
        </w:rPr>
        <w:t xml:space="preserve">MS/MS analysis under atmospheric pressure chemical </w:t>
      </w:r>
      <w:proofErr w:type="spellStart"/>
      <w:r w:rsidRPr="005D4C28">
        <w:rPr>
          <w:bCs/>
        </w:rPr>
        <w:t>ionisation</w:t>
      </w:r>
      <w:proofErr w:type="spellEnd"/>
      <w:r w:rsidRPr="005D4C28">
        <w:rPr>
          <w:bCs/>
        </w:rPr>
        <w:t xml:space="preserve"> (APCI) in positive ion mode. </w:t>
      </w:r>
      <w:r w:rsidR="00156378" w:rsidRPr="005D4C28">
        <w:rPr>
          <w:bCs/>
        </w:rPr>
        <w:t xml:space="preserve">APCI is chosen over </w:t>
      </w:r>
      <w:r w:rsidR="007702B8" w:rsidRPr="005D4C28">
        <w:rPr>
          <w:bCs/>
        </w:rPr>
        <w:t>electrospray ionization as it provides a higher signal intensity</w:t>
      </w:r>
      <w:r w:rsidR="00906941" w:rsidRPr="005D4C28">
        <w:rPr>
          <w:bCs/>
        </w:rPr>
        <w:t>,</w:t>
      </w:r>
      <w:r w:rsidR="00B33692" w:rsidRPr="005D4C28">
        <w:rPr>
          <w:bCs/>
        </w:rPr>
        <w:t xml:space="preserve"> a broader linear range</w:t>
      </w:r>
      <w:r w:rsidR="004337D8" w:rsidRPr="005D4C28">
        <w:rPr>
          <w:bCs/>
        </w:rPr>
        <w:t>,</w:t>
      </w:r>
      <w:r w:rsidR="00B33692" w:rsidRPr="005D4C28">
        <w:rPr>
          <w:bCs/>
        </w:rPr>
        <w:t xml:space="preserve"> and offers lower background noise</w:t>
      </w:r>
      <w:r w:rsidR="00106C16" w:rsidRPr="005D4C28">
        <w:rPr>
          <w:bCs/>
        </w:rPr>
        <w:fldChar w:fldCharType="begin"/>
      </w:r>
      <w:r w:rsidR="00106C16" w:rsidRPr="005D4C28">
        <w:rPr>
          <w:bCs/>
        </w:rPr>
        <w:instrText xml:space="preserve"> ADDIN EN.CITE &lt;EndNote&gt;&lt;Cite&gt;&lt;Author&gt;van Breemen&lt;/Author&gt;&lt;Year&gt;1998&lt;/Year&gt;&lt;RecNum&gt;188&lt;/RecNum&gt;&lt;DisplayText&gt;&lt;style face="superscript"&gt;26&lt;/style&gt;&lt;/DisplayText&gt;&lt;record&gt;&lt;rec-number&gt;188&lt;/rec-number&gt;&lt;foreign-keys&gt;&lt;key app="EN" db-id="50zf92v2jx50drettrivdae7d2psvp9e9r5a" timestamp="1621420523"&gt;188&lt;/key&gt;&lt;/foreign-keys&gt;&lt;ref-type name="Journal Article"&gt;17&lt;/ref-type&gt;&lt;contributors&gt;&lt;authors&gt;&lt;author&gt;van Breemen, R. B.&lt;/author&gt;&lt;author&gt;Nikolic, D.&lt;/author&gt;&lt;author&gt;Xu, X.&lt;/author&gt;&lt;author&gt;Xiong, Y.&lt;/author&gt;&lt;author&gt;van Lieshout, M.&lt;/author&gt;&lt;author&gt;West, C. E.&lt;/author&gt;&lt;author&gt;Schilling, A. B.&lt;/author&gt;&lt;/authors&gt;&lt;/contributors&gt;&lt;auth-address&gt;Department of Medicinal Chemistry and Pharmacognosy, College of Pharmacy, University of Illinois at Chicago 60612-7231, USA.&lt;/auth-address&gt;&lt;titles&gt;&lt;title&gt;Development of a method for quantitation of retinol and retinyl palmitate in human serum using high-performance liquid chromatography-atmospheric pressure chemical ionization-mass spectrometry&lt;/title&gt;&lt;secondary-title&gt;J Chromatogr A&lt;/secondary-title&gt;&lt;/titles&gt;&lt;periodical&gt;&lt;full-title&gt;J Chromatogr A&lt;/full-title&gt;&lt;/periodical&gt;&lt;pages&gt;245-51&lt;/pages&gt;&lt;volume&gt;794&lt;/volume&gt;&lt;number&gt;1-2&lt;/number&gt;&lt;edition&gt;1998/03/10&lt;/edition&gt;&lt;keywords&gt;&lt;keyword&gt;Chromatography, High Pressure Liquid&lt;/keyword&gt;&lt;keyword&gt;Diterpenes&lt;/keyword&gt;&lt;keyword&gt;Hexanes/chemistry&lt;/keyword&gt;&lt;keyword&gt;Humans&lt;/keyword&gt;&lt;keyword&gt;Mass Spectrometry&lt;/keyword&gt;&lt;keyword&gt;Retinyl Esters&lt;/keyword&gt;&lt;keyword&gt;Vitamin A/*analogs &amp;amp; derivatives/blood&lt;/keyword&gt;&lt;/keywords&gt;&lt;dates&gt;&lt;year&gt;1998&lt;/year&gt;&lt;pub-dates&gt;&lt;date&gt;Jan 23&lt;/date&gt;&lt;/pub-dates&gt;&lt;/dates&gt;&lt;isbn&gt;0021-9673 (Print)&amp;#xD;0021-9673&lt;/isbn&gt;&lt;accession-num&gt;9491562&lt;/accession-num&gt;&lt;urls&gt;&lt;/urls&gt;&lt;electronic-resource-num&gt;10.1016/s0021-9673(97)01138-2&lt;/electronic-resource-num&gt;&lt;remote-database-provider&gt;NLM&lt;/remote-database-provider&gt;&lt;language&gt;eng&lt;/language&gt;&lt;/record&gt;&lt;/Cite&gt;&lt;/EndNote&gt;</w:instrText>
      </w:r>
      <w:r w:rsidR="00106C16" w:rsidRPr="005D4C28">
        <w:rPr>
          <w:bCs/>
        </w:rPr>
        <w:fldChar w:fldCharType="separate"/>
      </w:r>
      <w:r w:rsidR="00106C16" w:rsidRPr="005D4C28">
        <w:rPr>
          <w:bCs/>
          <w:noProof/>
          <w:vertAlign w:val="superscript"/>
        </w:rPr>
        <w:t>26</w:t>
      </w:r>
      <w:r w:rsidR="00106C16" w:rsidRPr="005D4C28">
        <w:rPr>
          <w:bCs/>
        </w:rPr>
        <w:fldChar w:fldCharType="end"/>
      </w:r>
      <w:r w:rsidR="00A876B8" w:rsidRPr="005D4C28">
        <w:rPr>
          <w:bCs/>
        </w:rPr>
        <w:t>.</w:t>
      </w:r>
      <w:r w:rsidR="00B33692" w:rsidRPr="005D4C28">
        <w:rPr>
          <w:bCs/>
        </w:rPr>
        <w:t xml:space="preserve"> </w:t>
      </w:r>
    </w:p>
    <w:p w14:paraId="032879B2" w14:textId="77777777" w:rsidR="004337D8" w:rsidRPr="005D4C28" w:rsidRDefault="004337D8" w:rsidP="005D4C28">
      <w:pPr>
        <w:pBdr>
          <w:top w:val="nil"/>
          <w:left w:val="nil"/>
          <w:bottom w:val="nil"/>
          <w:right w:val="nil"/>
          <w:between w:val="nil"/>
        </w:pBdr>
        <w:rPr>
          <w:bCs/>
        </w:rPr>
      </w:pPr>
    </w:p>
    <w:p w14:paraId="2BF020AF" w14:textId="2C9E0825" w:rsidR="00334317" w:rsidRPr="005D4C28" w:rsidRDefault="004337D8"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D4C28">
        <w:rPr>
          <w:rFonts w:ascii="Calibri" w:hAnsi="Calibri" w:cs="Calibri"/>
          <w:bCs/>
          <w:sz w:val="24"/>
          <w:szCs w:val="24"/>
        </w:rPr>
        <w:t>For r</w:t>
      </w:r>
      <w:r w:rsidR="000759BB" w:rsidRPr="005D4C28">
        <w:rPr>
          <w:rFonts w:ascii="Calibri" w:hAnsi="Calibri" w:cs="Calibri"/>
          <w:bCs/>
          <w:sz w:val="24"/>
          <w:szCs w:val="24"/>
        </w:rPr>
        <w:t>espective mass transitions for [</w:t>
      </w:r>
      <w:r w:rsidR="000759BB" w:rsidRPr="005D4C28">
        <w:rPr>
          <w:rFonts w:ascii="Calibri" w:hAnsi="Calibri" w:cs="Calibri"/>
          <w:bCs/>
          <w:sz w:val="24"/>
          <w:szCs w:val="24"/>
          <w:vertAlign w:val="superscript"/>
        </w:rPr>
        <w:t>12</w:t>
      </w:r>
      <w:proofErr w:type="gramStart"/>
      <w:r w:rsidR="000759BB" w:rsidRPr="005D4C28">
        <w:rPr>
          <w:rFonts w:ascii="Calibri" w:hAnsi="Calibri" w:cs="Calibri"/>
          <w:bCs/>
          <w:sz w:val="24"/>
          <w:szCs w:val="24"/>
        </w:rPr>
        <w:t>C]retinol</w:t>
      </w:r>
      <w:proofErr w:type="gramEnd"/>
      <w:r w:rsidR="000759BB" w:rsidRPr="005D4C28">
        <w:rPr>
          <w:rFonts w:ascii="Calibri" w:hAnsi="Calibri" w:cs="Calibri"/>
          <w:bCs/>
          <w:sz w:val="24"/>
          <w:szCs w:val="24"/>
        </w:rPr>
        <w:t>, [</w:t>
      </w:r>
      <w:r w:rsidR="000759BB" w:rsidRPr="005D4C28">
        <w:rPr>
          <w:rFonts w:ascii="Calibri" w:hAnsi="Calibri" w:cs="Calibri"/>
          <w:bCs/>
          <w:sz w:val="24"/>
          <w:szCs w:val="24"/>
          <w:vertAlign w:val="superscript"/>
        </w:rPr>
        <w:t>13</w:t>
      </w:r>
      <w:r w:rsidR="000759BB" w:rsidRPr="005D4C28">
        <w:rPr>
          <w:rFonts w:ascii="Calibri" w:hAnsi="Calibri" w:cs="Calibri"/>
          <w:bCs/>
          <w:sz w:val="24"/>
          <w:szCs w:val="24"/>
        </w:rPr>
        <w:t>C</w:t>
      </w:r>
      <w:r w:rsidR="000759BB" w:rsidRPr="005D4C28">
        <w:rPr>
          <w:rFonts w:ascii="Calibri" w:hAnsi="Calibri" w:cs="Calibri"/>
          <w:bCs/>
          <w:sz w:val="24"/>
          <w:szCs w:val="24"/>
          <w:vertAlign w:val="subscript"/>
        </w:rPr>
        <w:t>10</w:t>
      </w:r>
      <w:r w:rsidR="000759BB" w:rsidRPr="005D4C28">
        <w:rPr>
          <w:rFonts w:ascii="Calibri" w:hAnsi="Calibri" w:cs="Calibri"/>
          <w:bCs/>
          <w:sz w:val="24"/>
          <w:szCs w:val="24"/>
        </w:rPr>
        <w:t>]retinol</w:t>
      </w:r>
      <w:r w:rsidRPr="005D4C28">
        <w:rPr>
          <w:rFonts w:ascii="Calibri" w:hAnsi="Calibri" w:cs="Calibri"/>
          <w:bCs/>
          <w:sz w:val="24"/>
          <w:szCs w:val="24"/>
        </w:rPr>
        <w:t>, and [</w:t>
      </w:r>
      <w:r w:rsidRPr="005D4C28">
        <w:rPr>
          <w:rFonts w:ascii="Calibri" w:hAnsi="Calibri" w:cs="Calibri"/>
          <w:bCs/>
          <w:sz w:val="24"/>
          <w:szCs w:val="24"/>
          <w:vertAlign w:val="superscript"/>
        </w:rPr>
        <w:t>2</w:t>
      </w:r>
      <w:r w:rsidRPr="005D4C28">
        <w:rPr>
          <w:rFonts w:ascii="Calibri" w:hAnsi="Calibri" w:cs="Calibri"/>
          <w:bCs/>
          <w:sz w:val="24"/>
          <w:szCs w:val="24"/>
        </w:rPr>
        <w:t>H</w:t>
      </w:r>
      <w:r w:rsidRPr="005D4C28">
        <w:rPr>
          <w:rFonts w:ascii="Calibri" w:hAnsi="Calibri" w:cs="Calibri"/>
          <w:bCs/>
          <w:sz w:val="24"/>
          <w:szCs w:val="24"/>
          <w:vertAlign w:val="subscript"/>
        </w:rPr>
        <w:t>6</w:t>
      </w:r>
      <w:r w:rsidRPr="005D4C28">
        <w:rPr>
          <w:rFonts w:ascii="Calibri" w:hAnsi="Calibri" w:cs="Calibri"/>
          <w:bCs/>
          <w:sz w:val="24"/>
          <w:szCs w:val="24"/>
        </w:rPr>
        <w:t xml:space="preserve">]retinol and their respective esters/acetate with selected reaction monitoring (SRM) parameters for the API4000 and the QTRAP 5500 mass spectrometer, check </w:t>
      </w:r>
      <w:r w:rsidRPr="005D4C28">
        <w:rPr>
          <w:rFonts w:ascii="Calibri" w:hAnsi="Calibri" w:cs="Calibri"/>
          <w:b/>
          <w:sz w:val="24"/>
          <w:szCs w:val="24"/>
        </w:rPr>
        <w:t>Table 2, Table 3,</w:t>
      </w:r>
      <w:r w:rsidR="0018696B" w:rsidRPr="005D4C28">
        <w:rPr>
          <w:rFonts w:ascii="Calibri" w:hAnsi="Calibri" w:cs="Calibri"/>
          <w:b/>
          <w:sz w:val="24"/>
          <w:szCs w:val="24"/>
        </w:rPr>
        <w:t xml:space="preserve"> and Figure </w:t>
      </w:r>
      <w:r w:rsidR="00FF6AFE" w:rsidRPr="005D4C28">
        <w:rPr>
          <w:rFonts w:ascii="Calibri" w:hAnsi="Calibri" w:cs="Calibri"/>
          <w:b/>
          <w:sz w:val="24"/>
          <w:szCs w:val="24"/>
        </w:rPr>
        <w:t>2</w:t>
      </w:r>
      <w:r w:rsidR="00B30CD9" w:rsidRPr="005D4C28">
        <w:rPr>
          <w:rFonts w:ascii="Calibri" w:hAnsi="Calibri" w:cs="Calibri"/>
          <w:b/>
          <w:sz w:val="24"/>
          <w:szCs w:val="24"/>
        </w:rPr>
        <w:t>.</w:t>
      </w:r>
      <w:r w:rsidR="00B30CD9" w:rsidRPr="005D4C28">
        <w:rPr>
          <w:rFonts w:ascii="Calibri" w:hAnsi="Calibri" w:cs="Calibri"/>
          <w:bCs/>
          <w:sz w:val="24"/>
          <w:szCs w:val="24"/>
        </w:rPr>
        <w:t xml:space="preserve"> </w:t>
      </w:r>
    </w:p>
    <w:p w14:paraId="4E002F5D" w14:textId="77777777" w:rsidR="00E91ACF" w:rsidRPr="005D4C28" w:rsidRDefault="00E91ACF" w:rsidP="005D4C28">
      <w:pPr>
        <w:pBdr>
          <w:top w:val="nil"/>
          <w:left w:val="nil"/>
          <w:bottom w:val="nil"/>
          <w:right w:val="nil"/>
          <w:between w:val="nil"/>
        </w:pBdr>
        <w:rPr>
          <w:bCs/>
        </w:rPr>
      </w:pPr>
    </w:p>
    <w:p w14:paraId="36F26B31" w14:textId="319C7E92" w:rsidR="00B24727" w:rsidRPr="005D4C28" w:rsidRDefault="00667627" w:rsidP="005D4C28">
      <w:pPr>
        <w:pBdr>
          <w:top w:val="nil"/>
          <w:left w:val="nil"/>
          <w:bottom w:val="nil"/>
          <w:right w:val="nil"/>
          <w:between w:val="nil"/>
        </w:pBdr>
        <w:rPr>
          <w:bCs/>
        </w:rPr>
      </w:pPr>
      <w:r w:rsidRPr="005D4C28">
        <w:rPr>
          <w:bCs/>
        </w:rPr>
        <w:t>N</w:t>
      </w:r>
      <w:r w:rsidR="004337D8" w:rsidRPr="005D4C28">
        <w:rPr>
          <w:bCs/>
        </w:rPr>
        <w:t>OTE</w:t>
      </w:r>
      <w:r w:rsidRPr="005D4C28">
        <w:rPr>
          <w:bCs/>
        </w:rPr>
        <w:t xml:space="preserve">: </w:t>
      </w:r>
      <w:r w:rsidR="00B24727" w:rsidRPr="005D4C28">
        <w:rPr>
          <w:bCs/>
        </w:rPr>
        <w:t>Selected ion monitoring for retinol, retinyl esters</w:t>
      </w:r>
      <w:r w:rsidR="004337D8" w:rsidRPr="005D4C28">
        <w:rPr>
          <w:bCs/>
        </w:rPr>
        <w:t>,</w:t>
      </w:r>
      <w:r w:rsidR="00B24727" w:rsidRPr="005D4C28">
        <w:rPr>
          <w:bCs/>
        </w:rPr>
        <w:t xml:space="preserve"> and retinyl acetate </w:t>
      </w:r>
      <w:r w:rsidR="004337D8" w:rsidRPr="005D4C28">
        <w:rPr>
          <w:bCs/>
        </w:rPr>
        <w:t>was</w:t>
      </w:r>
      <w:r w:rsidR="00B24727" w:rsidRPr="005D4C28">
        <w:rPr>
          <w:bCs/>
        </w:rPr>
        <w:t xml:space="preserve"> the same fragment ion of m/z 269 for APCI quantitation, since this ion corresponds to the loss of water, fatty acid, or acetic acid from the protonated molecules. </w:t>
      </w:r>
      <w:r w:rsidR="00317A73" w:rsidRPr="005D4C28">
        <w:rPr>
          <w:bCs/>
        </w:rPr>
        <w:t xml:space="preserve">Since the LC-MS/MS </w:t>
      </w:r>
      <w:proofErr w:type="gramStart"/>
      <w:r w:rsidR="00317A73" w:rsidRPr="005D4C28">
        <w:rPr>
          <w:bCs/>
        </w:rPr>
        <w:t>is able to</w:t>
      </w:r>
      <w:proofErr w:type="gramEnd"/>
      <w:r w:rsidR="00317A73" w:rsidRPr="005D4C28">
        <w:rPr>
          <w:bCs/>
        </w:rPr>
        <w:t xml:space="preserve"> separate the retinol peaks from its esters, a single injection allows the determination of isotope enrichment in both the retinol and retinyl-ester fractions in one sample.</w:t>
      </w:r>
    </w:p>
    <w:p w14:paraId="7092DCD9" w14:textId="77777777" w:rsidR="00B24727" w:rsidRPr="005D4C28" w:rsidRDefault="00B24727" w:rsidP="005D4C28">
      <w:pPr>
        <w:pBdr>
          <w:top w:val="nil"/>
          <w:left w:val="nil"/>
          <w:bottom w:val="nil"/>
          <w:right w:val="nil"/>
          <w:between w:val="nil"/>
        </w:pBdr>
        <w:rPr>
          <w:bCs/>
        </w:rPr>
      </w:pPr>
    </w:p>
    <w:p w14:paraId="697A142B" w14:textId="2CBC1C84" w:rsidR="00CE02C6" w:rsidRPr="005D4C28" w:rsidRDefault="00CE02C6" w:rsidP="005D4C28">
      <w:pPr>
        <w:pStyle w:val="ListParagraph"/>
        <w:numPr>
          <w:ilvl w:val="0"/>
          <w:numId w:val="15"/>
        </w:numPr>
        <w:pBdr>
          <w:top w:val="nil"/>
          <w:left w:val="nil"/>
          <w:bottom w:val="nil"/>
          <w:right w:val="nil"/>
          <w:between w:val="nil"/>
        </w:pBdr>
        <w:spacing w:after="0" w:line="240" w:lineRule="auto"/>
        <w:ind w:left="0" w:firstLine="0"/>
        <w:contextualSpacing w:val="0"/>
        <w:jc w:val="both"/>
        <w:rPr>
          <w:rFonts w:ascii="Calibri" w:hAnsi="Calibri" w:cs="Calibri"/>
          <w:b/>
          <w:sz w:val="24"/>
          <w:szCs w:val="24"/>
        </w:rPr>
      </w:pPr>
      <w:r w:rsidRPr="005D4C28">
        <w:rPr>
          <w:rFonts w:ascii="Calibri" w:hAnsi="Calibri" w:cs="Calibri"/>
          <w:b/>
          <w:sz w:val="24"/>
          <w:szCs w:val="24"/>
        </w:rPr>
        <w:t>Quantification of retinol</w:t>
      </w:r>
    </w:p>
    <w:p w14:paraId="5F37D5BA" w14:textId="77777777" w:rsidR="004337D8" w:rsidRPr="005D4C28" w:rsidRDefault="004337D8" w:rsidP="005D4C28">
      <w:pPr>
        <w:pStyle w:val="ListParagraph"/>
        <w:pBdr>
          <w:top w:val="nil"/>
          <w:left w:val="nil"/>
          <w:bottom w:val="nil"/>
          <w:right w:val="nil"/>
          <w:between w:val="nil"/>
        </w:pBdr>
        <w:spacing w:after="0" w:line="240" w:lineRule="auto"/>
        <w:ind w:left="0"/>
        <w:contextualSpacing w:val="0"/>
        <w:jc w:val="both"/>
        <w:rPr>
          <w:rFonts w:ascii="Calibri" w:hAnsi="Calibri" w:cs="Calibri"/>
          <w:b/>
          <w:sz w:val="24"/>
          <w:szCs w:val="24"/>
        </w:rPr>
      </w:pPr>
    </w:p>
    <w:p w14:paraId="434BC9CB" w14:textId="5336E285" w:rsidR="00CE02C6" w:rsidRPr="005D4C28" w:rsidRDefault="00CE02C6" w:rsidP="005D4C28">
      <w:pPr>
        <w:pBdr>
          <w:top w:val="nil"/>
          <w:left w:val="nil"/>
          <w:bottom w:val="nil"/>
          <w:right w:val="nil"/>
          <w:between w:val="nil"/>
        </w:pBdr>
        <w:rPr>
          <w:bCs/>
        </w:rPr>
      </w:pPr>
      <w:r w:rsidRPr="005D4C28">
        <w:rPr>
          <w:bCs/>
        </w:rPr>
        <w:t>13.</w:t>
      </w:r>
      <w:r w:rsidR="004337D8" w:rsidRPr="005D4C28">
        <w:rPr>
          <w:bCs/>
        </w:rPr>
        <w:t>1.</w:t>
      </w:r>
      <w:r w:rsidR="004337D8" w:rsidRPr="005D4C28">
        <w:rPr>
          <w:bCs/>
        </w:rPr>
        <w:tab/>
        <w:t xml:space="preserve">Quantify </w:t>
      </w:r>
      <w:r w:rsidRPr="005D4C28">
        <w:rPr>
          <w:bCs/>
        </w:rPr>
        <w:t>[</w:t>
      </w:r>
      <w:r w:rsidRPr="005D4C28">
        <w:rPr>
          <w:bCs/>
          <w:vertAlign w:val="superscript"/>
        </w:rPr>
        <w:t>12</w:t>
      </w:r>
      <w:r w:rsidR="001633F0" w:rsidRPr="005D4C28">
        <w:rPr>
          <w:bCs/>
        </w:rPr>
        <w:t>C] retinol</w:t>
      </w:r>
      <w:r w:rsidR="00AB275B" w:rsidRPr="005D4C28">
        <w:rPr>
          <w:bCs/>
        </w:rPr>
        <w:t>, [</w:t>
      </w:r>
      <w:r w:rsidR="00860606" w:rsidRPr="005D4C28">
        <w:rPr>
          <w:bCs/>
          <w:vertAlign w:val="superscript"/>
        </w:rPr>
        <w:t>2</w:t>
      </w:r>
      <w:r w:rsidR="00860606" w:rsidRPr="005D4C28">
        <w:rPr>
          <w:bCs/>
        </w:rPr>
        <w:t>H</w:t>
      </w:r>
      <w:r w:rsidR="001633F0" w:rsidRPr="005D4C28">
        <w:rPr>
          <w:bCs/>
          <w:vertAlign w:val="subscript"/>
        </w:rPr>
        <w:t>6</w:t>
      </w:r>
      <w:r w:rsidR="001633F0" w:rsidRPr="005D4C28">
        <w:rPr>
          <w:bCs/>
        </w:rPr>
        <w:t>] retinol</w:t>
      </w:r>
      <w:r w:rsidR="004337D8" w:rsidRPr="005D4C28">
        <w:rPr>
          <w:bCs/>
        </w:rPr>
        <w:t>,</w:t>
      </w:r>
      <w:r w:rsidRPr="005D4C28">
        <w:rPr>
          <w:bCs/>
        </w:rPr>
        <w:t xml:space="preserve"> and [</w:t>
      </w:r>
      <w:r w:rsidRPr="005D4C28">
        <w:rPr>
          <w:bCs/>
          <w:vertAlign w:val="superscript"/>
        </w:rPr>
        <w:t>13</w:t>
      </w:r>
      <w:r w:rsidRPr="005D4C28">
        <w:rPr>
          <w:bCs/>
        </w:rPr>
        <w:t>C</w:t>
      </w:r>
      <w:r w:rsidRPr="005D4C28">
        <w:rPr>
          <w:bCs/>
          <w:vertAlign w:val="subscript"/>
        </w:rPr>
        <w:t>10</w:t>
      </w:r>
      <w:r w:rsidRPr="005D4C28">
        <w:rPr>
          <w:bCs/>
        </w:rPr>
        <w:t>]</w:t>
      </w:r>
      <w:r w:rsidR="004337D8" w:rsidRPr="005D4C28">
        <w:rPr>
          <w:bCs/>
        </w:rPr>
        <w:t xml:space="preserve"> </w:t>
      </w:r>
      <w:r w:rsidRPr="005D4C28">
        <w:rPr>
          <w:bCs/>
        </w:rPr>
        <w:t>retinol sample concentrations against the</w:t>
      </w:r>
      <w:r w:rsidR="00B82398" w:rsidRPr="005D4C28">
        <w:rPr>
          <w:bCs/>
        </w:rPr>
        <w:t>ir</w:t>
      </w:r>
      <w:r w:rsidRPr="005D4C28">
        <w:rPr>
          <w:bCs/>
        </w:rPr>
        <w:t xml:space="preserve"> </w:t>
      </w:r>
      <w:r w:rsidR="00B82398" w:rsidRPr="005D4C28">
        <w:rPr>
          <w:bCs/>
        </w:rPr>
        <w:t xml:space="preserve">respective </w:t>
      </w:r>
      <w:r w:rsidRPr="005D4C28">
        <w:rPr>
          <w:bCs/>
        </w:rPr>
        <w:t>calibration standards.</w:t>
      </w:r>
    </w:p>
    <w:p w14:paraId="5E1993F6" w14:textId="77777777" w:rsidR="004337D8" w:rsidRPr="005D4C28" w:rsidRDefault="004337D8" w:rsidP="005D4C28">
      <w:pPr>
        <w:pBdr>
          <w:top w:val="nil"/>
          <w:left w:val="nil"/>
          <w:bottom w:val="nil"/>
          <w:right w:val="nil"/>
          <w:between w:val="nil"/>
        </w:pBdr>
        <w:rPr>
          <w:bCs/>
        </w:rPr>
      </w:pPr>
    </w:p>
    <w:p w14:paraId="534996C4" w14:textId="3331B891" w:rsidR="00CE02C6" w:rsidRPr="005D4C28" w:rsidRDefault="004337D8"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D4C28">
        <w:rPr>
          <w:rFonts w:ascii="Calibri" w:hAnsi="Calibri" w:cs="Calibri"/>
          <w:bCs/>
          <w:sz w:val="24"/>
          <w:szCs w:val="24"/>
        </w:rPr>
        <w:t>Determine e</w:t>
      </w:r>
      <w:r w:rsidR="00CE02C6" w:rsidRPr="005D4C28">
        <w:rPr>
          <w:rFonts w:ascii="Calibri" w:hAnsi="Calibri" w:cs="Calibri"/>
          <w:bCs/>
          <w:sz w:val="24"/>
          <w:szCs w:val="24"/>
        </w:rPr>
        <w:t>xtraction losses using the recovery of the internal standard concentrations for each sample against the internal standard control samples.</w:t>
      </w:r>
      <w:r w:rsidR="002506EA" w:rsidRPr="005D4C28">
        <w:rPr>
          <w:rFonts w:ascii="Calibri" w:hAnsi="Calibri" w:cs="Calibri"/>
          <w:bCs/>
          <w:sz w:val="24"/>
          <w:szCs w:val="24"/>
        </w:rPr>
        <w:t xml:space="preserve"> </w:t>
      </w:r>
    </w:p>
    <w:p w14:paraId="0F3648E3" w14:textId="77777777" w:rsidR="00DC43EE" w:rsidRPr="005D4C28" w:rsidRDefault="00DC43EE" w:rsidP="005D4C28">
      <w:pPr>
        <w:pStyle w:val="ListParagraph"/>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6F1C9F06" w14:textId="0CBEC1D8" w:rsidR="00CE02C6" w:rsidRPr="005D4C28" w:rsidRDefault="00DC43EE" w:rsidP="005D4C28">
      <w:pPr>
        <w:pStyle w:val="ListParagraph"/>
        <w:numPr>
          <w:ilvl w:val="1"/>
          <w:numId w:val="15"/>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D4C28">
        <w:rPr>
          <w:rFonts w:ascii="Calibri" w:hAnsi="Calibri" w:cs="Calibri"/>
          <w:bCs/>
          <w:sz w:val="24"/>
          <w:szCs w:val="24"/>
        </w:rPr>
        <w:t>Perform c</w:t>
      </w:r>
      <w:r w:rsidR="00CE02C6" w:rsidRPr="005D4C28">
        <w:rPr>
          <w:rFonts w:ascii="Calibri" w:hAnsi="Calibri" w:cs="Calibri"/>
          <w:bCs/>
          <w:sz w:val="24"/>
          <w:szCs w:val="24"/>
        </w:rPr>
        <w:t xml:space="preserve">onfirmation of plasma retinol concentrations using the National Institute of Standards and Technology (NIST) standard reference material (SRM) 968. </w:t>
      </w:r>
    </w:p>
    <w:p w14:paraId="77144DC3" w14:textId="77777777" w:rsidR="001F00F1" w:rsidRPr="005D4C28" w:rsidRDefault="001F00F1" w:rsidP="005D4C28">
      <w:pPr>
        <w:pBdr>
          <w:top w:val="nil"/>
          <w:left w:val="nil"/>
          <w:bottom w:val="nil"/>
          <w:right w:val="nil"/>
          <w:between w:val="nil"/>
        </w:pBdr>
        <w:rPr>
          <w:bCs/>
        </w:rPr>
      </w:pPr>
    </w:p>
    <w:p w14:paraId="08AF3300" w14:textId="3C3A4EA7" w:rsidR="006E4797" w:rsidRPr="005D4C28" w:rsidRDefault="00551D82" w:rsidP="005D4C28">
      <w:pPr>
        <w:pBdr>
          <w:top w:val="nil"/>
          <w:left w:val="nil"/>
          <w:bottom w:val="nil"/>
          <w:right w:val="nil"/>
          <w:between w:val="nil"/>
        </w:pBdr>
      </w:pPr>
      <w:r w:rsidRPr="005D4C28">
        <w:rPr>
          <w:b/>
        </w:rPr>
        <w:t>RESUL</w:t>
      </w:r>
      <w:r w:rsidR="00AB7A4E" w:rsidRPr="005D4C28">
        <w:rPr>
          <w:b/>
        </w:rPr>
        <w:t>TS:</w:t>
      </w:r>
    </w:p>
    <w:p w14:paraId="0E185DA3" w14:textId="678DFDB8" w:rsidR="00EE7670" w:rsidRPr="005D4C28" w:rsidRDefault="00605DF6" w:rsidP="005D4C28">
      <w:pPr>
        <w:pBdr>
          <w:top w:val="nil"/>
          <w:left w:val="nil"/>
          <w:bottom w:val="nil"/>
          <w:right w:val="nil"/>
          <w:between w:val="nil"/>
        </w:pBdr>
        <w:rPr>
          <w:bCs/>
        </w:rPr>
      </w:pPr>
      <w:r w:rsidRPr="005D4C28">
        <w:rPr>
          <w:bCs/>
        </w:rPr>
        <w:t xml:space="preserve">To illustrate the </w:t>
      </w:r>
      <w:r w:rsidR="00935089" w:rsidRPr="005D4C28">
        <w:rPr>
          <w:bCs/>
        </w:rPr>
        <w:t>effectiveness of the</w:t>
      </w:r>
      <w:r w:rsidR="007E46BD" w:rsidRPr="005D4C28">
        <w:rPr>
          <w:bCs/>
        </w:rPr>
        <w:t xml:space="preserve"> analytical method to </w:t>
      </w:r>
      <w:r w:rsidR="001D747C" w:rsidRPr="005D4C28">
        <w:rPr>
          <w:bCs/>
        </w:rPr>
        <w:t>analyze</w:t>
      </w:r>
      <w:r w:rsidR="007E46BD" w:rsidRPr="005D4C28">
        <w:rPr>
          <w:bCs/>
        </w:rPr>
        <w:t xml:space="preserve"> stable </w:t>
      </w:r>
      <w:r w:rsidR="00AB7A4E" w:rsidRPr="005D4C28">
        <w:rPr>
          <w:bCs/>
        </w:rPr>
        <w:t>isotope-labeled</w:t>
      </w:r>
      <w:r w:rsidR="007E46BD" w:rsidRPr="005D4C28">
        <w:rPr>
          <w:bCs/>
        </w:rPr>
        <w:t xml:space="preserve"> </w:t>
      </w:r>
      <w:r w:rsidR="00293B13" w:rsidRPr="005D4C28">
        <w:rPr>
          <w:bCs/>
        </w:rPr>
        <w:t>retinol</w:t>
      </w:r>
      <w:r w:rsidR="000C0856" w:rsidRPr="005D4C28">
        <w:rPr>
          <w:bCs/>
        </w:rPr>
        <w:t xml:space="preserve"> </w:t>
      </w:r>
      <w:r w:rsidR="007424C8" w:rsidRPr="005D4C28">
        <w:rPr>
          <w:bCs/>
        </w:rPr>
        <w:t>across different chromatographic systems</w:t>
      </w:r>
      <w:r w:rsidR="00F5491D" w:rsidRPr="005D4C28">
        <w:rPr>
          <w:bCs/>
        </w:rPr>
        <w:t xml:space="preserve">, we are presenting results from two different </w:t>
      </w:r>
      <w:r w:rsidR="00994039" w:rsidRPr="005D4C28">
        <w:rPr>
          <w:bCs/>
        </w:rPr>
        <w:t>studies</w:t>
      </w:r>
      <w:r w:rsidR="007E46BD" w:rsidRPr="005D4C28">
        <w:rPr>
          <w:bCs/>
        </w:rPr>
        <w:t>.</w:t>
      </w:r>
      <w:r w:rsidR="002506EA" w:rsidRPr="005D4C28">
        <w:rPr>
          <w:bCs/>
        </w:rPr>
        <w:t xml:space="preserve"> </w:t>
      </w:r>
    </w:p>
    <w:p w14:paraId="789CF328" w14:textId="77777777" w:rsidR="00EE7670" w:rsidRPr="005D4C28" w:rsidRDefault="00EE7670" w:rsidP="005D4C28">
      <w:pPr>
        <w:pBdr>
          <w:top w:val="nil"/>
          <w:left w:val="nil"/>
          <w:bottom w:val="nil"/>
          <w:right w:val="nil"/>
          <w:between w:val="nil"/>
        </w:pBdr>
        <w:rPr>
          <w:bCs/>
        </w:rPr>
      </w:pPr>
    </w:p>
    <w:p w14:paraId="4970BA31" w14:textId="5EA62840" w:rsidR="00EC78FC" w:rsidRPr="005D4C28" w:rsidRDefault="007E46BD" w:rsidP="005D4C28">
      <w:pPr>
        <w:pBdr>
          <w:top w:val="nil"/>
          <w:left w:val="nil"/>
          <w:bottom w:val="nil"/>
          <w:right w:val="nil"/>
          <w:between w:val="nil"/>
        </w:pBdr>
        <w:rPr>
          <w:bCs/>
        </w:rPr>
      </w:pPr>
      <w:r w:rsidRPr="005D4C28">
        <w:rPr>
          <w:bCs/>
        </w:rPr>
        <w:t xml:space="preserve">For using the </w:t>
      </w:r>
      <w:r w:rsidR="009E3773" w:rsidRPr="005D4C28">
        <w:rPr>
          <w:bCs/>
        </w:rPr>
        <w:t>API4000 with upfront HPLC</w:t>
      </w:r>
      <w:r w:rsidR="00765768" w:rsidRPr="005D4C28">
        <w:rPr>
          <w:bCs/>
        </w:rPr>
        <w:t xml:space="preserve">, </w:t>
      </w:r>
      <w:r w:rsidR="006417B0" w:rsidRPr="005D4C28">
        <w:rPr>
          <w:bCs/>
        </w:rPr>
        <w:t xml:space="preserve">plasma </w:t>
      </w:r>
      <w:r w:rsidR="00765768" w:rsidRPr="005D4C28">
        <w:rPr>
          <w:bCs/>
        </w:rPr>
        <w:t>samples from</w:t>
      </w:r>
      <w:r w:rsidR="009E3773" w:rsidRPr="005D4C28">
        <w:rPr>
          <w:bCs/>
        </w:rPr>
        <w:t xml:space="preserve"> </w:t>
      </w:r>
      <w:r w:rsidR="000642C4" w:rsidRPr="005D4C28">
        <w:rPr>
          <w:bCs/>
        </w:rPr>
        <w:t xml:space="preserve">111 </w:t>
      </w:r>
      <w:r w:rsidR="001E646D" w:rsidRPr="005D4C28">
        <w:rPr>
          <w:bCs/>
        </w:rPr>
        <w:t>Filipino children aged 12 to 18 months</w:t>
      </w:r>
      <w:r w:rsidR="001D747C" w:rsidRPr="005D4C28">
        <w:rPr>
          <w:bCs/>
        </w:rPr>
        <w:t xml:space="preserve">, </w:t>
      </w:r>
      <w:r w:rsidR="00923B14" w:rsidRPr="005D4C28">
        <w:rPr>
          <w:bCs/>
        </w:rPr>
        <w:t xml:space="preserve">who </w:t>
      </w:r>
      <w:r w:rsidR="001D747C" w:rsidRPr="005D4C28">
        <w:rPr>
          <w:bCs/>
        </w:rPr>
        <w:t>received a 400 µg (1.17 µmol) [</w:t>
      </w:r>
      <w:r w:rsidR="001D747C" w:rsidRPr="005D4C28">
        <w:rPr>
          <w:bCs/>
          <w:vertAlign w:val="superscript"/>
        </w:rPr>
        <w:t>13</w:t>
      </w:r>
      <w:r w:rsidR="001D747C" w:rsidRPr="005D4C28">
        <w:rPr>
          <w:bCs/>
        </w:rPr>
        <w:t>C</w:t>
      </w:r>
      <w:r w:rsidR="001D747C" w:rsidRPr="005D4C28">
        <w:rPr>
          <w:bCs/>
          <w:vertAlign w:val="subscript"/>
        </w:rPr>
        <w:t>10</w:t>
      </w:r>
      <w:r w:rsidR="001D747C" w:rsidRPr="005D4C28">
        <w:rPr>
          <w:bCs/>
        </w:rPr>
        <w:t>]retinyl acetate oral dose on day 0</w:t>
      </w:r>
      <w:r w:rsidR="00AB7A4E" w:rsidRPr="005D4C28">
        <w:rPr>
          <w:bCs/>
        </w:rPr>
        <w:t>,</w:t>
      </w:r>
      <w:r w:rsidR="001D747C" w:rsidRPr="005D4C28">
        <w:rPr>
          <w:bCs/>
        </w:rPr>
        <w:t xml:space="preserve"> followed by a 6</w:t>
      </w:r>
      <w:r w:rsidR="00AB7A4E" w:rsidRPr="005D4C28">
        <w:rPr>
          <w:bCs/>
        </w:rPr>
        <w:t xml:space="preserve"> </w:t>
      </w:r>
      <w:r w:rsidR="001D747C" w:rsidRPr="005D4C28">
        <w:rPr>
          <w:bCs/>
        </w:rPr>
        <w:t>m</w:t>
      </w:r>
      <w:r w:rsidR="00AB7A4E" w:rsidRPr="005D4C28">
        <w:rPr>
          <w:bCs/>
        </w:rPr>
        <w:t xml:space="preserve">L </w:t>
      </w:r>
      <w:r w:rsidR="001D747C" w:rsidRPr="005D4C28">
        <w:rPr>
          <w:bCs/>
        </w:rPr>
        <w:t xml:space="preserve">blood </w:t>
      </w:r>
      <w:r w:rsidR="00AB7A4E" w:rsidRPr="005D4C28">
        <w:rPr>
          <w:bCs/>
        </w:rPr>
        <w:t>sample collection</w:t>
      </w:r>
      <w:r w:rsidR="001D747C" w:rsidRPr="005D4C28">
        <w:rPr>
          <w:bCs/>
        </w:rPr>
        <w:t xml:space="preserve"> at 4 </w:t>
      </w:r>
      <w:r w:rsidR="005D4C28">
        <w:rPr>
          <w:bCs/>
        </w:rPr>
        <w:t>days</w:t>
      </w:r>
      <w:r w:rsidR="001D747C" w:rsidRPr="005D4C28">
        <w:rPr>
          <w:bCs/>
        </w:rPr>
        <w:t xml:space="preserve"> post-dose</w:t>
      </w:r>
      <w:r w:rsidR="00AB7A4E" w:rsidRPr="005D4C28">
        <w:rPr>
          <w:bCs/>
        </w:rPr>
        <w:t>,</w:t>
      </w:r>
      <w:r w:rsidR="001E646D" w:rsidRPr="005D4C28">
        <w:rPr>
          <w:bCs/>
        </w:rPr>
        <w:t xml:space="preserve"> were</w:t>
      </w:r>
      <w:r w:rsidR="00765768" w:rsidRPr="005D4C28">
        <w:rPr>
          <w:bCs/>
        </w:rPr>
        <w:t xml:space="preserve"> analy</w:t>
      </w:r>
      <w:r w:rsidR="00923B14" w:rsidRPr="005D4C28">
        <w:rPr>
          <w:bCs/>
        </w:rPr>
        <w:t>z</w:t>
      </w:r>
      <w:r w:rsidR="00765768" w:rsidRPr="005D4C28">
        <w:rPr>
          <w:bCs/>
        </w:rPr>
        <w:t>ed</w:t>
      </w:r>
      <w:r w:rsidR="00B67C06" w:rsidRPr="005D4C28">
        <w:rPr>
          <w:bCs/>
        </w:rPr>
        <w:fldChar w:fldCharType="begin">
          <w:fldData xml:space="preserve">PEVuZE5vdGU+PENpdGU+PEF1dGhvcj5FbmdsZS1TdG9uZTwvQXV0aG9yPjxZZWFyPjIwMjI8L1ll
YXI+PFJlY051bT4yMTE8L1JlY051bT48RGlzcGxheVRleHQ+PHN0eWxlIGZhY2U9InN1cGVyc2Ny
aXB0Ij43LDI4PC9zdHlsZT48L0Rpc3BsYXlUZXh0PjxyZWNvcmQ+PHJlYy1udW1iZXI+MjExPC9y
ZWMtbnVtYmVyPjxmb3JlaWduLWtleXM+PGtleSBhcHA9IkVOIiBkYi1pZD0iNTB6ZjkydjJqeDUw
ZHJldHRyaXZkYWU3ZDJwc3ZwOWU5cjVhIiB0aW1lc3RhbXA9IjE2NzAyNTA0MjQiPjIxMTwva2V5
PjwvZm9yZWlnbi1rZXlzPjxyZWYtdHlwZSBuYW1lPSJKb3VybmFsIEFydGljbGUiPjE3PC9yZWYt
dHlwZT48Y29udHJpYnV0b3JzPjxhdXRob3JzPjxhdXRob3I+RW5nbGUtU3RvbmUsIFIuPC9hdXRo
b3I+PGF1dGhvcj5NaWxsZXIsIEouIEMuPC9hdXRob3I+PGF1dGhvcj5SZWFyaW8sIE0uIEYuIEQu
PC9hdXRob3I+PGF1dGhvcj5Bcm5vbGQsIEMuIEQuPC9hdXRob3I+PGF1dGhvcj5TdG9ybWVyLCBB
LjwvYXV0aG9yPjxhdXRob3I+TGFmdWVudGUsIEUuPC9hdXRob3I+PGF1dGhvcj5PeGxleSwgQS48
L2F1dGhvcj48YXV0aG9yPkNhcGFuemFuYSwgTS4gVi48L2F1dGhvcj48YXV0aG9yPkNhYmFuaWxs
YSwgQy4gVi4gRC48L2F1dGhvcj48YXV0aG9yPkZvcmQsIEouIEwuPC9hdXRob3I+PGF1dGhvcj5D
bGFyaywgQS48L2F1dGhvcj48YXV0aG9yPlZlbGF2YW4sIFQuIFAuPC9hdXRob3I+PGF1dGhvcj5C
cm93biwgSy4gSC48L2F1dGhvcj48YXV0aG9yPkxpZXR6LCBHLjwvYXV0aG9yPjxhdXRob3I+SGFz
a2VsbCwgTS4gSi48L2F1dGhvcj48L2F1dGhvcnM+PC9jb250cmlidXRvcnM+PGF1dGgtYWRkcmVz
cz5JbnN0aXR1dGUgZm9yIEdsb2JhbCBOdXRyaXRpb24sIERlcGFydG1lbnQgb2YgTnV0cml0aW9u
LCBVbml2ZXJzaXR5IG9mIENhbGlmb3JuaWEsIERhdmlzLCBEYXZpcywgQ0EsIFVTQS4mI3hEO0hl
bGVuIEtlbGxlciBJbnRlcm5hdGlvbmFsLCBNYWxhdGUsIE1hbmlsYSwgUGhpbGlwcGluZXMuJiN4
RDtIdW1hbiBOdXRyaXRpb24gUmVzZWFyY2ggQ2VudHJlLCBQb3B1bGF0aW9uIEhlYWx0aCBTY2ll
bmNlcyBJbnN0aXR1dGUsIE5ld2Nhc3RsZSBVbml2ZXJzaXR5LCBOZXdjYXN0bGUgVXBvbiBUeW5l
LCBVbml0ZWQgS2luZ2RvbS4mI3hEO0Zvb2QgYW5kIE51dHJpdGlvbiBSZXNlYXJjaCBJbnN0aXR1
dGUsIERlcGFydG1lbnQgb2YgU2NpZW5jZSBhbmQgVGVjaG5vbG9neSwgQmljdXRhbiwgVGFndWln
IENpdHksIFBoaWxpcHBpbmVzLiYjeEQ7RGVwYXJ0bWVudCBvZiBOdXRyaXRpb25hbCBTY2llbmNl
cywgQ29sbGVnZSBvZiBIZWFsdGggYW5kIEh1bWFuIERldmVsb3BtZW50LCBUaGUgUGVubnN5bHZh
bmlhIFN0YXRlIFVuaXZlcnNpdHksIFVuaXZlcnNpdHkgUGFyaywgUEEsIFVTQS4mI3hEO0luc3Rp
dHV0ZSBvZiBUcm9waWNhbCBNZWRpY2luZSwgVW5pdmVyc2l0w6R0c2tsaW5pa3VtIFTDvGJpbmdl
biwgVHViaW5nZW4sIEdlcm1hbnkuJiN4RDtWaWV0bmFtZXNlIEdlcm1hbiBDZW50ZXIgZm9yIE1l
ZGljYWwgUmVzZWFyY2ggKFZHLUNBUkUpLCBIYW5vaSwgVmlldG5hbS48L2F1dGgtYWRkcmVzcz48
dGl0bGVzPjx0aXRsZT5GaWxpcGlubyBDaGlsZHJlbiB3aXRoIEhpZ2ggVXN1YWwgVml0YW1pbiBB
IEludGFrZXMgYW5kIEV4cG9zdXJlIHRvIE11bHRpcGxlIFNvdXJjZXMgb2YgVml0YW1pbiBBIEhh
dmUgRWxldmF0ZWQgVG90YWwgQm9keSBTdG9yZXMgb2YgVml0YW1pbiBBIEJ1dCBEbyBOb3QgU2hv
dyBDbGVhciBFdmlkZW5jZSBvZiBWaXRhbWluIEEgVG94aWNpdHk8L3RpdGxlPjxzZWNvbmRhcnkt
dGl0bGU+Q3VyciBEZXYgTnV0cjwvc2Vjb25kYXJ5LXRpdGxlPjwvdGl0bGVzPjxwZXJpb2RpY2Fs
PjxmdWxsLXRpdGxlPkN1cnIgRGV2IE51dHI8L2Z1bGwtdGl0bGU+PC9wZXJpb2RpY2FsPjxwYWdl
cz5uemFjMTE1PC9wYWdlcz48dm9sdW1lPjY8L3ZvbHVtZT48bnVtYmVyPjg8L251bWJlcj48ZWRp
dGlvbj4yMDIyMDcyNTwvZWRpdGlvbj48a2V5d29yZHM+PGtleXdvcmQ+UGhpbGlwcGluZXM8L2tl
eXdvcmQ+PGtleXdvcmQ+Y2hpbGRyZW48L2tleXdvcmQ+PGtleXdvcmQ+ZGlldGFyeSBpbnRha2U8
L2tleXdvcmQ+PGtleXdvcmQ+Zm9ydGlmaWVkIGZvb2RzPC9rZXl3b3JkPjxrZXl3b3JkPnJldGlu
b2wgaXNvdG9wZSBkaWx1dGlvbjwva2V5d29yZD48a2V5d29yZD5zdXBwbGVtZW50czwva2V5d29y
ZD48a2V5d29yZD50b3RhbCBib2R5IHN0b3Jlczwva2V5d29yZD48a2V5d29yZD50b3hpY2l0eTwv
a2V5d29yZD48a2V5d29yZD52aXRhbWluIEE8L2tleXdvcmQ+PC9rZXl3b3Jkcz48ZGF0ZXM+PHll
YXI+MjAyMjwveWVhcj48cHViLWRhdGVzPjxkYXRlPkF1ZzwvZGF0ZT48L3B1Yi1kYXRlcz48L2Rh
dGVzPjxpc2JuPjI0NzUtMjk5MTwvaXNibj48YWNjZXNzaW9uLW51bT4zNjA2MDIyMTwvYWNjZXNz
aW9uLW51bT48dXJscz48L3VybHM+PGN1c3RvbTI+UE1DOTQyOTk2OTwvY3VzdG9tMj48ZWxlY3Ry
b25pYy1yZXNvdXJjZS1udW0+MTAuMTA5My9jZG4vbnphYzExNTwvZWxlY3Ryb25pYy1yZXNvdXJj
ZS1udW0+PHJlbW90ZS1kYXRhYmFzZS1wcm92aWRlcj5OTE08L3JlbW90ZS1kYXRhYmFzZS1wcm92
aWRlcj48bGFuZ3VhZ2U+ZW5nPC9sYW5ndWFnZT48L3JlY29yZD48L0NpdGU+PENpdGU+PEF1dGhv
cj5Gb3JkPC9BdXRob3I+PFllYXI+MjAyMDwvWWVhcj48UmVjTnVtPjY8L1JlY051bT48cmVjb3Jk
PjxyZWMtbnVtYmVyPjY8L3JlYy1udW1iZXI+PGZvcmVpZ24ta2V5cz48a2V5IGFwcD0iRU4iIGRi
LWlkPSI1MHpmOTJ2Mmp4NTBkcmV0dHJpdmRhZTdkMnBzdnA5ZTlyNWEiIHRpbWVzdGFtcD0iMTU5
OTc1MDc0OCI+Njwva2V5PjwvZm9yZWlnbi1rZXlzPjxyZWYtdHlwZSBuYW1lPSJKb3VybmFsIEFy
dGljbGUiPjE3PC9yZWYtdHlwZT48Y29udHJpYnV0b3JzPjxhdXRob3JzPjxhdXRob3I+Rm9yZCwg
Si4gTC48L2F1dGhvcj48YXV0aG9yPkdyZWVuLCBKLiBCLjwvYXV0aG9yPjxhdXRob3I+SGFza2Vs
bCwgTS4gSi48L2F1dGhvcj48YXV0aG9yPkFobWFkLCBTLiBNLjwvYXV0aG9yPjxhdXRob3I+Q29y
ZGVybywgRC4gSS4gTS48L2F1dGhvcj48YXV0aG9yPk94bGV5LCBBLjwvYXV0aG9yPjxhdXRob3I+
RW5nbGUtU3RvbmUsIFIuPC9hdXRob3I+PGF1dGhvcj5MaWV0eiwgRy48L2F1dGhvcj48YXV0aG9y
PkdyZWVuLCBNLiBILjwvYXV0aG9yPjwvYXV0aG9ycz48L2NvbnRyaWJ1dG9ycz48dGl0bGVzPjx0
aXRsZT5Vc2Ugb2YgTW9kZWwtQmFzZWQgQ29tcGFydG1lbnRhbCBBbmFseXNpcyBhbmQgYSBTdXBl
ci1DaGlsZCBEZXNpZ24gdG8gU3R1ZHkgV2hvbGUtQm9keSBSZXRpbm9sIEtpbmV0aWNzIGFuZCBW
aXRhbWluIEEgVG90YWwgQm9keSBTdG9yZXMgaW4gQ2hpbGRyZW4gZnJvbSAzIExvd2VyLUluY29t
ZSBDb3VudHJpZXM8L3RpdGxlPjxzZWNvbmRhcnktdGl0bGU+Sm91cm5hbCBvZiBOdXRyaXRpb248
L3NlY29uZGFyeS10aXRsZT48L3RpdGxlcz48cGVyaW9kaWNhbD48ZnVsbC10aXRsZT5Kb3VybmFs
IG9mIE51dHJpdGlvbjwvZnVsbC10aXRsZT48L3BlcmlvZGljYWw+PHBhZ2VzPjQxMS00MTg8L3Bh
Z2VzPjx2b2x1bWU+MTUwPC92b2x1bWU+PG51bWJlcj4yPC9udW1iZXI+PGRhdGVzPjx5ZWFyPjIw
MjA8L3llYXI+PHB1Yi1kYXRlcz48ZGF0ZT5GZWI8L2RhdGU+PC9wdWItZGF0ZXM+PC9kYXRlcz48
aXNibj4wMDIyLTMxNjY8L2lzYm4+PGFjY2Vzc2lvbi1udW0+V09TOjAwMDUxNDA5MTAwMDAyODwv
YWNjZXNzaW9uLW51bT48dXJscz48cmVsYXRlZC11cmxzPjx1cmw+Jmx0O0dvIHRvIElTSSZndDs6
Ly9XT1M6MDAwNTE0MDkxMDAwMDI4PC91cmw+PC9yZWxhdGVkLXVybHM+PC91cmxzPjxlbGVjdHJv
bmljLXJlc291cmNlLW51bT4xMC4xMDkzL2puL254ejIyNTwvZWxlY3Ryb25pYy1yZXNvdXJjZS1u
dW0+PC9yZWNvcmQ+PC9DaXRlPjwvRW5kTm90ZT5=
</w:fldData>
        </w:fldChar>
      </w:r>
      <w:r w:rsidR="008505F0" w:rsidRPr="005D4C28">
        <w:rPr>
          <w:bCs/>
        </w:rPr>
        <w:instrText xml:space="preserve"> ADDIN EN.CITE </w:instrText>
      </w:r>
      <w:r w:rsidR="008505F0" w:rsidRPr="005D4C28">
        <w:rPr>
          <w:bCs/>
        </w:rPr>
        <w:fldChar w:fldCharType="begin">
          <w:fldData xml:space="preserve">PEVuZE5vdGU+PENpdGU+PEF1dGhvcj5FbmdsZS1TdG9uZTwvQXV0aG9yPjxZZWFyPjIwMjI8L1ll
YXI+PFJlY051bT4yMTE8L1JlY051bT48RGlzcGxheVRleHQ+PHN0eWxlIGZhY2U9InN1cGVyc2Ny
aXB0Ij43LDI4PC9zdHlsZT48L0Rpc3BsYXlUZXh0PjxyZWNvcmQ+PHJlYy1udW1iZXI+MjExPC9y
ZWMtbnVtYmVyPjxmb3JlaWduLWtleXM+PGtleSBhcHA9IkVOIiBkYi1pZD0iNTB6ZjkydjJqeDUw
ZHJldHRyaXZkYWU3ZDJwc3ZwOWU5cjVhIiB0aW1lc3RhbXA9IjE2NzAyNTA0MjQiPjIxMTwva2V5
PjwvZm9yZWlnbi1rZXlzPjxyZWYtdHlwZSBuYW1lPSJKb3VybmFsIEFydGljbGUiPjE3PC9yZWYt
dHlwZT48Y29udHJpYnV0b3JzPjxhdXRob3JzPjxhdXRob3I+RW5nbGUtU3RvbmUsIFIuPC9hdXRo
b3I+PGF1dGhvcj5NaWxsZXIsIEouIEMuPC9hdXRob3I+PGF1dGhvcj5SZWFyaW8sIE0uIEYuIEQu
PC9hdXRob3I+PGF1dGhvcj5Bcm5vbGQsIEMuIEQuPC9hdXRob3I+PGF1dGhvcj5TdG9ybWVyLCBB
LjwvYXV0aG9yPjxhdXRob3I+TGFmdWVudGUsIEUuPC9hdXRob3I+PGF1dGhvcj5PeGxleSwgQS48
L2F1dGhvcj48YXV0aG9yPkNhcGFuemFuYSwgTS4gVi48L2F1dGhvcj48YXV0aG9yPkNhYmFuaWxs
YSwgQy4gVi4gRC48L2F1dGhvcj48YXV0aG9yPkZvcmQsIEouIEwuPC9hdXRob3I+PGF1dGhvcj5D
bGFyaywgQS48L2F1dGhvcj48YXV0aG9yPlZlbGF2YW4sIFQuIFAuPC9hdXRob3I+PGF1dGhvcj5C
cm93biwgSy4gSC48L2F1dGhvcj48YXV0aG9yPkxpZXR6LCBHLjwvYXV0aG9yPjxhdXRob3I+SGFz
a2VsbCwgTS4gSi48L2F1dGhvcj48L2F1dGhvcnM+PC9jb250cmlidXRvcnM+PGF1dGgtYWRkcmVz
cz5JbnN0aXR1dGUgZm9yIEdsb2JhbCBOdXRyaXRpb24sIERlcGFydG1lbnQgb2YgTnV0cml0aW9u
LCBVbml2ZXJzaXR5IG9mIENhbGlmb3JuaWEsIERhdmlzLCBEYXZpcywgQ0EsIFVTQS4mI3hEO0hl
bGVuIEtlbGxlciBJbnRlcm5hdGlvbmFsLCBNYWxhdGUsIE1hbmlsYSwgUGhpbGlwcGluZXMuJiN4
RDtIdW1hbiBOdXRyaXRpb24gUmVzZWFyY2ggQ2VudHJlLCBQb3B1bGF0aW9uIEhlYWx0aCBTY2ll
bmNlcyBJbnN0aXR1dGUsIE5ld2Nhc3RsZSBVbml2ZXJzaXR5LCBOZXdjYXN0bGUgVXBvbiBUeW5l
LCBVbml0ZWQgS2luZ2RvbS4mI3hEO0Zvb2QgYW5kIE51dHJpdGlvbiBSZXNlYXJjaCBJbnN0aXR1
dGUsIERlcGFydG1lbnQgb2YgU2NpZW5jZSBhbmQgVGVjaG5vbG9neSwgQmljdXRhbiwgVGFndWln
IENpdHksIFBoaWxpcHBpbmVzLiYjeEQ7RGVwYXJ0bWVudCBvZiBOdXRyaXRpb25hbCBTY2llbmNl
cywgQ29sbGVnZSBvZiBIZWFsdGggYW5kIEh1bWFuIERldmVsb3BtZW50LCBUaGUgUGVubnN5bHZh
bmlhIFN0YXRlIFVuaXZlcnNpdHksIFVuaXZlcnNpdHkgUGFyaywgUEEsIFVTQS4mI3hEO0luc3Rp
dHV0ZSBvZiBUcm9waWNhbCBNZWRpY2luZSwgVW5pdmVyc2l0w6R0c2tsaW5pa3VtIFTDvGJpbmdl
biwgVHViaW5nZW4sIEdlcm1hbnkuJiN4RDtWaWV0bmFtZXNlIEdlcm1hbiBDZW50ZXIgZm9yIE1l
ZGljYWwgUmVzZWFyY2ggKFZHLUNBUkUpLCBIYW5vaSwgVmlldG5hbS48L2F1dGgtYWRkcmVzcz48
dGl0bGVzPjx0aXRsZT5GaWxpcGlubyBDaGlsZHJlbiB3aXRoIEhpZ2ggVXN1YWwgVml0YW1pbiBB
IEludGFrZXMgYW5kIEV4cG9zdXJlIHRvIE11bHRpcGxlIFNvdXJjZXMgb2YgVml0YW1pbiBBIEhh
dmUgRWxldmF0ZWQgVG90YWwgQm9keSBTdG9yZXMgb2YgVml0YW1pbiBBIEJ1dCBEbyBOb3QgU2hv
dyBDbGVhciBFdmlkZW5jZSBvZiBWaXRhbWluIEEgVG94aWNpdHk8L3RpdGxlPjxzZWNvbmRhcnkt
dGl0bGU+Q3VyciBEZXYgTnV0cjwvc2Vjb25kYXJ5LXRpdGxlPjwvdGl0bGVzPjxwZXJpb2RpY2Fs
PjxmdWxsLXRpdGxlPkN1cnIgRGV2IE51dHI8L2Z1bGwtdGl0bGU+PC9wZXJpb2RpY2FsPjxwYWdl
cz5uemFjMTE1PC9wYWdlcz48dm9sdW1lPjY8L3ZvbHVtZT48bnVtYmVyPjg8L251bWJlcj48ZWRp
dGlvbj4yMDIyMDcyNTwvZWRpdGlvbj48a2V5d29yZHM+PGtleXdvcmQ+UGhpbGlwcGluZXM8L2tl
eXdvcmQ+PGtleXdvcmQ+Y2hpbGRyZW48L2tleXdvcmQ+PGtleXdvcmQ+ZGlldGFyeSBpbnRha2U8
L2tleXdvcmQ+PGtleXdvcmQ+Zm9ydGlmaWVkIGZvb2RzPC9rZXl3b3JkPjxrZXl3b3JkPnJldGlu
b2wgaXNvdG9wZSBkaWx1dGlvbjwva2V5d29yZD48a2V5d29yZD5zdXBwbGVtZW50czwva2V5d29y
ZD48a2V5d29yZD50b3RhbCBib2R5IHN0b3Jlczwva2V5d29yZD48a2V5d29yZD50b3hpY2l0eTwv
a2V5d29yZD48a2V5d29yZD52aXRhbWluIEE8L2tleXdvcmQ+PC9rZXl3b3Jkcz48ZGF0ZXM+PHll
YXI+MjAyMjwveWVhcj48cHViLWRhdGVzPjxkYXRlPkF1ZzwvZGF0ZT48L3B1Yi1kYXRlcz48L2Rh
dGVzPjxpc2JuPjI0NzUtMjk5MTwvaXNibj48YWNjZXNzaW9uLW51bT4zNjA2MDIyMTwvYWNjZXNz
aW9uLW51bT48dXJscz48L3VybHM+PGN1c3RvbTI+UE1DOTQyOTk2OTwvY3VzdG9tMj48ZWxlY3Ry
b25pYy1yZXNvdXJjZS1udW0+MTAuMTA5My9jZG4vbnphYzExNTwvZWxlY3Ryb25pYy1yZXNvdXJj
ZS1udW0+PHJlbW90ZS1kYXRhYmFzZS1wcm92aWRlcj5OTE08L3JlbW90ZS1kYXRhYmFzZS1wcm92
aWRlcj48bGFuZ3VhZ2U+ZW5nPC9sYW5ndWFnZT48L3JlY29yZD48L0NpdGU+PENpdGU+PEF1dGhv
cj5Gb3JkPC9BdXRob3I+PFllYXI+MjAyMDwvWWVhcj48UmVjTnVtPjY8L1JlY051bT48cmVjb3Jk
PjxyZWMtbnVtYmVyPjY8L3JlYy1udW1iZXI+PGZvcmVpZ24ta2V5cz48a2V5IGFwcD0iRU4iIGRi
LWlkPSI1MHpmOTJ2Mmp4NTBkcmV0dHJpdmRhZTdkMnBzdnA5ZTlyNWEiIHRpbWVzdGFtcD0iMTU5
OTc1MDc0OCI+Njwva2V5PjwvZm9yZWlnbi1rZXlzPjxyZWYtdHlwZSBuYW1lPSJKb3VybmFsIEFy
dGljbGUiPjE3PC9yZWYtdHlwZT48Y29udHJpYnV0b3JzPjxhdXRob3JzPjxhdXRob3I+Rm9yZCwg
Si4gTC48L2F1dGhvcj48YXV0aG9yPkdyZWVuLCBKLiBCLjwvYXV0aG9yPjxhdXRob3I+SGFza2Vs
bCwgTS4gSi48L2F1dGhvcj48YXV0aG9yPkFobWFkLCBTLiBNLjwvYXV0aG9yPjxhdXRob3I+Q29y
ZGVybywgRC4gSS4gTS48L2F1dGhvcj48YXV0aG9yPk94bGV5LCBBLjwvYXV0aG9yPjxhdXRob3I+
RW5nbGUtU3RvbmUsIFIuPC9hdXRob3I+PGF1dGhvcj5MaWV0eiwgRy48L2F1dGhvcj48YXV0aG9y
PkdyZWVuLCBNLiBILjwvYXV0aG9yPjwvYXV0aG9ycz48L2NvbnRyaWJ1dG9ycz48dGl0bGVzPjx0
aXRsZT5Vc2Ugb2YgTW9kZWwtQmFzZWQgQ29tcGFydG1lbnRhbCBBbmFseXNpcyBhbmQgYSBTdXBl
ci1DaGlsZCBEZXNpZ24gdG8gU3R1ZHkgV2hvbGUtQm9keSBSZXRpbm9sIEtpbmV0aWNzIGFuZCBW
aXRhbWluIEEgVG90YWwgQm9keSBTdG9yZXMgaW4gQ2hpbGRyZW4gZnJvbSAzIExvd2VyLUluY29t
ZSBDb3VudHJpZXM8L3RpdGxlPjxzZWNvbmRhcnktdGl0bGU+Sm91cm5hbCBvZiBOdXRyaXRpb248
L3NlY29uZGFyeS10aXRsZT48L3RpdGxlcz48cGVyaW9kaWNhbD48ZnVsbC10aXRsZT5Kb3VybmFs
IG9mIE51dHJpdGlvbjwvZnVsbC10aXRsZT48L3BlcmlvZGljYWw+PHBhZ2VzPjQxMS00MTg8L3Bh
Z2VzPjx2b2x1bWU+MTUwPC92b2x1bWU+PG51bWJlcj4yPC9udW1iZXI+PGRhdGVzPjx5ZWFyPjIw
MjA8L3llYXI+PHB1Yi1kYXRlcz48ZGF0ZT5GZWI8L2RhdGU+PC9wdWItZGF0ZXM+PC9kYXRlcz48
aXNibj4wMDIyLTMxNjY8L2lzYm4+PGFjY2Vzc2lvbi1udW0+V09TOjAwMDUxNDA5MTAwMDAyODwv
YWNjZXNzaW9uLW51bT48dXJscz48cmVsYXRlZC11cmxzPjx1cmw+Jmx0O0dvIHRvIElTSSZndDs6
Ly9XT1M6MDAwNTE0MDkxMDAwMDI4PC91cmw+PC9yZWxhdGVkLXVybHM+PC91cmxzPjxlbGVjdHJv
bmljLXJlc291cmNlLW51bT4xMC4xMDkzL2puL254ejIyNTwvZWxlY3Ryb25pYy1yZXNvdXJjZS1u
dW0+PC9yZWNvcmQ+PC9DaXRlPjwvRW5kTm90ZT5=
</w:fldData>
        </w:fldChar>
      </w:r>
      <w:r w:rsidR="008505F0" w:rsidRPr="005D4C28">
        <w:rPr>
          <w:bCs/>
        </w:rPr>
        <w:instrText xml:space="preserve"> ADDIN EN.CITE.DATA </w:instrText>
      </w:r>
      <w:r w:rsidR="008505F0" w:rsidRPr="005D4C28">
        <w:rPr>
          <w:bCs/>
        </w:rPr>
      </w:r>
      <w:r w:rsidR="008505F0" w:rsidRPr="005D4C28">
        <w:rPr>
          <w:bCs/>
        </w:rPr>
        <w:fldChar w:fldCharType="end"/>
      </w:r>
      <w:r w:rsidR="00B67C06" w:rsidRPr="005D4C28">
        <w:rPr>
          <w:bCs/>
        </w:rPr>
      </w:r>
      <w:r w:rsidR="00B67C06" w:rsidRPr="005D4C28">
        <w:rPr>
          <w:bCs/>
        </w:rPr>
        <w:fldChar w:fldCharType="separate"/>
      </w:r>
      <w:r w:rsidR="008505F0" w:rsidRPr="005D4C28">
        <w:rPr>
          <w:bCs/>
          <w:noProof/>
          <w:vertAlign w:val="superscript"/>
        </w:rPr>
        <w:t>7,28</w:t>
      </w:r>
      <w:r w:rsidR="00B67C06" w:rsidRPr="005D4C28">
        <w:rPr>
          <w:bCs/>
        </w:rPr>
        <w:fldChar w:fldCharType="end"/>
      </w:r>
      <w:r w:rsidR="00B80051" w:rsidRPr="005D4C28">
        <w:rPr>
          <w:bCs/>
        </w:rPr>
        <w:t>.</w:t>
      </w:r>
      <w:r w:rsidR="002506EA" w:rsidRPr="005D4C28">
        <w:rPr>
          <w:bCs/>
        </w:rPr>
        <w:t xml:space="preserve"> </w:t>
      </w:r>
      <w:r w:rsidR="00B555A5" w:rsidRPr="005D4C28">
        <w:rPr>
          <w:bCs/>
        </w:rPr>
        <w:t xml:space="preserve">Mean plasma </w:t>
      </w:r>
      <w:r w:rsidR="00F45CAD" w:rsidRPr="005D4C28">
        <w:rPr>
          <w:bCs/>
        </w:rPr>
        <w:t xml:space="preserve">total </w:t>
      </w:r>
      <w:r w:rsidR="00B555A5" w:rsidRPr="005D4C28">
        <w:rPr>
          <w:bCs/>
        </w:rPr>
        <w:t>retinol concentrations were 1.1 µmol/L</w:t>
      </w:r>
      <w:r w:rsidR="00AB7A4E" w:rsidRPr="005D4C28">
        <w:rPr>
          <w:bCs/>
        </w:rPr>
        <w:t>,</w:t>
      </w:r>
      <w:r w:rsidR="007A0B79" w:rsidRPr="005D4C28">
        <w:rPr>
          <w:bCs/>
        </w:rPr>
        <w:t xml:space="preserve"> and</w:t>
      </w:r>
      <w:r w:rsidR="00A67044" w:rsidRPr="005D4C28">
        <w:rPr>
          <w:bCs/>
        </w:rPr>
        <w:t xml:space="preserve"> mean [</w:t>
      </w:r>
      <w:r w:rsidR="00A67044" w:rsidRPr="005D4C28">
        <w:rPr>
          <w:bCs/>
          <w:vertAlign w:val="superscript"/>
        </w:rPr>
        <w:t>13</w:t>
      </w:r>
      <w:r w:rsidR="00A67044" w:rsidRPr="005D4C28">
        <w:rPr>
          <w:bCs/>
        </w:rPr>
        <w:t>C</w:t>
      </w:r>
      <w:r w:rsidR="00AB7A4E" w:rsidRPr="005D4C28">
        <w:rPr>
          <w:bCs/>
          <w:vertAlign w:val="subscript"/>
        </w:rPr>
        <w:t>10</w:t>
      </w:r>
      <w:r w:rsidR="00AB7A4E" w:rsidRPr="005D4C28">
        <w:rPr>
          <w:bCs/>
        </w:rPr>
        <w:t>] retinol</w:t>
      </w:r>
      <w:r w:rsidR="00A67044" w:rsidRPr="005D4C28">
        <w:rPr>
          <w:bCs/>
        </w:rPr>
        <w:t xml:space="preserve"> was</w:t>
      </w:r>
      <w:r w:rsidR="007A0B79" w:rsidRPr="005D4C28">
        <w:rPr>
          <w:bCs/>
        </w:rPr>
        <w:t xml:space="preserve"> </w:t>
      </w:r>
      <w:r w:rsidR="00134C86" w:rsidRPr="005D4C28">
        <w:rPr>
          <w:bCs/>
        </w:rPr>
        <w:t>0.007 µmol/L</w:t>
      </w:r>
      <w:r w:rsidR="00AB7A4E" w:rsidRPr="005D4C28">
        <w:rPr>
          <w:bCs/>
        </w:rPr>
        <w:t>.</w:t>
      </w:r>
      <w:r w:rsidR="00B555A5" w:rsidRPr="005D4C28">
        <w:rPr>
          <w:bCs/>
        </w:rPr>
        <w:t xml:space="preserve"> </w:t>
      </w:r>
      <w:r w:rsidR="008A529D" w:rsidRPr="005D4C28">
        <w:rPr>
          <w:bCs/>
        </w:rPr>
        <w:t>Since t</w:t>
      </w:r>
      <w:r w:rsidR="00B555A5" w:rsidRPr="005D4C28">
        <w:rPr>
          <w:bCs/>
        </w:rPr>
        <w:t>he background noise level within the m/z 279</w:t>
      </w:r>
      <w:r w:rsidR="00AB7A4E" w:rsidRPr="005D4C28">
        <w:rPr>
          <w:bCs/>
        </w:rPr>
        <w:t xml:space="preserve"> to </w:t>
      </w:r>
      <w:r w:rsidR="00B555A5" w:rsidRPr="005D4C28">
        <w:rPr>
          <w:bCs/>
        </w:rPr>
        <w:t>100 transition had an average peak height of ~50 cps (</w:t>
      </w:r>
      <w:r w:rsidR="00B555A5" w:rsidRPr="005D4C28">
        <w:rPr>
          <w:b/>
        </w:rPr>
        <w:t xml:space="preserve">Figure </w:t>
      </w:r>
      <w:r w:rsidR="00FF6AFE" w:rsidRPr="005D4C28">
        <w:rPr>
          <w:b/>
        </w:rPr>
        <w:t>1</w:t>
      </w:r>
      <w:r w:rsidR="00B555A5" w:rsidRPr="005D4C28">
        <w:rPr>
          <w:bCs/>
        </w:rPr>
        <w:t xml:space="preserve">), </w:t>
      </w:r>
      <w:r w:rsidR="008A529D" w:rsidRPr="005D4C28">
        <w:rPr>
          <w:bCs/>
        </w:rPr>
        <w:t>the</w:t>
      </w:r>
      <w:r w:rsidR="00B555A5" w:rsidRPr="005D4C28">
        <w:rPr>
          <w:bCs/>
        </w:rPr>
        <w:t xml:space="preserve"> level of detection (LOD) and quanti</w:t>
      </w:r>
      <w:r w:rsidR="008A529D" w:rsidRPr="005D4C28">
        <w:rPr>
          <w:bCs/>
        </w:rPr>
        <w:t>t</w:t>
      </w:r>
      <w:r w:rsidR="00B555A5" w:rsidRPr="005D4C28">
        <w:rPr>
          <w:bCs/>
        </w:rPr>
        <w:t>ation (LOQ) for [</w:t>
      </w:r>
      <w:r w:rsidR="00B555A5" w:rsidRPr="005D4C28">
        <w:rPr>
          <w:bCs/>
          <w:vertAlign w:val="superscript"/>
        </w:rPr>
        <w:t>13</w:t>
      </w:r>
      <w:r w:rsidR="00B555A5" w:rsidRPr="005D4C28">
        <w:rPr>
          <w:bCs/>
        </w:rPr>
        <w:t>C</w:t>
      </w:r>
      <w:r w:rsidR="00AB7A4E" w:rsidRPr="005D4C28">
        <w:rPr>
          <w:bCs/>
          <w:vertAlign w:val="subscript"/>
        </w:rPr>
        <w:t>10</w:t>
      </w:r>
      <w:r w:rsidR="00AB7A4E" w:rsidRPr="005D4C28">
        <w:rPr>
          <w:bCs/>
        </w:rPr>
        <w:t>] retinol</w:t>
      </w:r>
      <w:r w:rsidR="008A529D" w:rsidRPr="005D4C28">
        <w:rPr>
          <w:bCs/>
        </w:rPr>
        <w:t xml:space="preserve"> </w:t>
      </w:r>
      <w:r w:rsidR="00AB7A4E" w:rsidRPr="005D4C28">
        <w:rPr>
          <w:bCs/>
        </w:rPr>
        <w:t>were</w:t>
      </w:r>
      <w:r w:rsidR="008A529D" w:rsidRPr="005D4C28">
        <w:rPr>
          <w:bCs/>
        </w:rPr>
        <w:t xml:space="preserve"> set at 150 cps and 500 cps, </w:t>
      </w:r>
      <w:r w:rsidR="00B555A5" w:rsidRPr="005D4C28">
        <w:rPr>
          <w:bCs/>
        </w:rPr>
        <w:t>correspond</w:t>
      </w:r>
      <w:r w:rsidR="008A529D" w:rsidRPr="005D4C28">
        <w:rPr>
          <w:bCs/>
        </w:rPr>
        <w:t>ing</w:t>
      </w:r>
      <w:r w:rsidR="00B555A5" w:rsidRPr="005D4C28">
        <w:rPr>
          <w:bCs/>
        </w:rPr>
        <w:t xml:space="preserve"> to 6 </w:t>
      </w:r>
      <w:proofErr w:type="spellStart"/>
      <w:r w:rsidR="00B555A5" w:rsidRPr="005D4C28">
        <w:rPr>
          <w:bCs/>
        </w:rPr>
        <w:t>fmol</w:t>
      </w:r>
      <w:proofErr w:type="spellEnd"/>
      <w:r w:rsidR="00B555A5" w:rsidRPr="005D4C28">
        <w:rPr>
          <w:bCs/>
        </w:rPr>
        <w:t xml:space="preserve"> and 19 </w:t>
      </w:r>
      <w:proofErr w:type="spellStart"/>
      <w:r w:rsidR="00B555A5" w:rsidRPr="005D4C28">
        <w:rPr>
          <w:bCs/>
        </w:rPr>
        <w:t>fmol</w:t>
      </w:r>
      <w:proofErr w:type="spellEnd"/>
      <w:r w:rsidR="009B5D37" w:rsidRPr="005D4C28">
        <w:rPr>
          <w:bCs/>
        </w:rPr>
        <w:t xml:space="preserve"> on column</w:t>
      </w:r>
      <w:r w:rsidR="008A529D" w:rsidRPr="005D4C28">
        <w:rPr>
          <w:bCs/>
        </w:rPr>
        <w:t>,</w:t>
      </w:r>
      <w:r w:rsidR="00B555A5" w:rsidRPr="005D4C28">
        <w:rPr>
          <w:bCs/>
        </w:rPr>
        <w:t xml:space="preserve"> respectively. </w:t>
      </w:r>
      <w:r w:rsidR="00BD5350" w:rsidRPr="005D4C28">
        <w:rPr>
          <w:bCs/>
        </w:rPr>
        <w:t>Since g</w:t>
      </w:r>
      <w:r w:rsidR="00B555A5" w:rsidRPr="005D4C28">
        <w:rPr>
          <w:bCs/>
        </w:rPr>
        <w:t xml:space="preserve">ood baseline resolution </w:t>
      </w:r>
      <w:r w:rsidR="008A529D" w:rsidRPr="005D4C28">
        <w:rPr>
          <w:bCs/>
        </w:rPr>
        <w:t xml:space="preserve">was obtained </w:t>
      </w:r>
      <w:r w:rsidR="00B555A5" w:rsidRPr="005D4C28">
        <w:rPr>
          <w:bCs/>
        </w:rPr>
        <w:t>between the [</w:t>
      </w:r>
      <w:r w:rsidR="00B555A5" w:rsidRPr="005D4C28">
        <w:rPr>
          <w:bCs/>
          <w:vertAlign w:val="superscript"/>
        </w:rPr>
        <w:t>12</w:t>
      </w:r>
      <w:r w:rsidR="00AB7A4E" w:rsidRPr="005D4C28">
        <w:rPr>
          <w:bCs/>
        </w:rPr>
        <w:t>C] retinol</w:t>
      </w:r>
      <w:r w:rsidR="00B555A5" w:rsidRPr="005D4C28">
        <w:rPr>
          <w:bCs/>
        </w:rPr>
        <w:t xml:space="preserve"> and </w:t>
      </w:r>
      <w:r w:rsidR="008A529D" w:rsidRPr="005D4C28">
        <w:rPr>
          <w:bCs/>
        </w:rPr>
        <w:t>the applied</w:t>
      </w:r>
      <w:r w:rsidR="00B555A5" w:rsidRPr="005D4C28">
        <w:rPr>
          <w:bCs/>
        </w:rPr>
        <w:t xml:space="preserve"> </w:t>
      </w:r>
      <w:r w:rsidR="008A529D" w:rsidRPr="005D4C28">
        <w:rPr>
          <w:bCs/>
        </w:rPr>
        <w:t>internal standard</w:t>
      </w:r>
      <w:r w:rsidR="00BD5350" w:rsidRPr="005D4C28">
        <w:rPr>
          <w:bCs/>
        </w:rPr>
        <w:t xml:space="preserve"> of retinyl-acetate, there was no need to use a</w:t>
      </w:r>
      <w:r w:rsidR="006F2628" w:rsidRPr="005D4C28">
        <w:rPr>
          <w:bCs/>
        </w:rPr>
        <w:t xml:space="preserve"> stable </w:t>
      </w:r>
      <w:r w:rsidR="00AB7A4E" w:rsidRPr="005D4C28">
        <w:rPr>
          <w:bCs/>
        </w:rPr>
        <w:t>isotope-labeled</w:t>
      </w:r>
      <w:r w:rsidR="006F2628" w:rsidRPr="005D4C28">
        <w:rPr>
          <w:bCs/>
        </w:rPr>
        <w:t xml:space="preserve"> retinyl-acetate</w:t>
      </w:r>
      <w:r w:rsidR="00B555A5" w:rsidRPr="005D4C28">
        <w:rPr>
          <w:bCs/>
        </w:rPr>
        <w:t xml:space="preserve">. </w:t>
      </w:r>
    </w:p>
    <w:p w14:paraId="081CDE63" w14:textId="77777777" w:rsidR="00EC78FC" w:rsidRPr="005D4C28" w:rsidRDefault="00EC78FC" w:rsidP="005D4C28">
      <w:pPr>
        <w:pBdr>
          <w:top w:val="nil"/>
          <w:left w:val="nil"/>
          <w:bottom w:val="nil"/>
          <w:right w:val="nil"/>
          <w:between w:val="nil"/>
        </w:pBdr>
        <w:rPr>
          <w:bCs/>
        </w:rPr>
      </w:pPr>
    </w:p>
    <w:p w14:paraId="67365550" w14:textId="54E7A17D" w:rsidR="00F34F88" w:rsidRPr="005D4C28" w:rsidRDefault="005D2E3F" w:rsidP="005D4C28">
      <w:pPr>
        <w:pBdr>
          <w:top w:val="nil"/>
          <w:left w:val="nil"/>
          <w:bottom w:val="nil"/>
          <w:right w:val="nil"/>
          <w:between w:val="nil"/>
        </w:pBdr>
        <w:rPr>
          <w:bCs/>
        </w:rPr>
      </w:pPr>
      <w:r w:rsidRPr="005D4C28">
        <w:rPr>
          <w:bCs/>
        </w:rPr>
        <w:t xml:space="preserve">A faster chromatographic separation can be achieved using </w:t>
      </w:r>
      <w:r w:rsidR="00C40816" w:rsidRPr="005D4C28">
        <w:rPr>
          <w:bCs/>
        </w:rPr>
        <w:t>UPLC</w:t>
      </w:r>
      <w:r w:rsidR="009228C9" w:rsidRPr="005D4C28">
        <w:rPr>
          <w:bCs/>
        </w:rPr>
        <w:t xml:space="preserve"> in combination with the QTRAP 5500</w:t>
      </w:r>
      <w:r w:rsidR="009A2987" w:rsidRPr="005D4C28">
        <w:rPr>
          <w:bCs/>
        </w:rPr>
        <w:t>, with run times below 10</w:t>
      </w:r>
      <w:r w:rsidR="00851FD3" w:rsidRPr="005D4C28">
        <w:rPr>
          <w:bCs/>
        </w:rPr>
        <w:t xml:space="preserve"> min</w:t>
      </w:r>
      <w:r w:rsidR="002D5CD6" w:rsidRPr="005D4C28">
        <w:rPr>
          <w:bCs/>
        </w:rPr>
        <w:t xml:space="preserve">. </w:t>
      </w:r>
      <w:r w:rsidR="007C6D23" w:rsidRPr="005D4C28">
        <w:rPr>
          <w:bCs/>
        </w:rPr>
        <w:t xml:space="preserve">Depending on the research question, </w:t>
      </w:r>
      <w:r w:rsidR="00851FD3" w:rsidRPr="005D4C28">
        <w:rPr>
          <w:bCs/>
        </w:rPr>
        <w:t xml:space="preserve">two different </w:t>
      </w:r>
      <w:r w:rsidR="00851FD3" w:rsidRPr="005D4C28">
        <w:rPr>
          <w:bCs/>
        </w:rPr>
        <w:lastRenderedPageBreak/>
        <w:t>separation methods can be applied</w:t>
      </w:r>
      <w:r w:rsidR="001470A0" w:rsidRPr="005D4C28">
        <w:rPr>
          <w:bCs/>
        </w:rPr>
        <w:t xml:space="preserve">; </w:t>
      </w:r>
      <w:r w:rsidR="00FF3D08" w:rsidRPr="005D4C28">
        <w:rPr>
          <w:bCs/>
        </w:rPr>
        <w:t>(i) i</w:t>
      </w:r>
      <w:r w:rsidR="000177C3" w:rsidRPr="005D4C28">
        <w:rPr>
          <w:bCs/>
        </w:rPr>
        <w:t xml:space="preserve">f </w:t>
      </w:r>
      <w:r w:rsidR="0022211D" w:rsidRPr="005D4C28">
        <w:rPr>
          <w:bCs/>
        </w:rPr>
        <w:t xml:space="preserve">the aim is to determine </w:t>
      </w:r>
      <w:r w:rsidR="00170F45" w:rsidRPr="005D4C28">
        <w:rPr>
          <w:bCs/>
        </w:rPr>
        <w:t xml:space="preserve">native and isotope labeled retinol </w:t>
      </w:r>
      <w:r w:rsidR="00BC1C94" w:rsidRPr="005D4C28">
        <w:rPr>
          <w:bCs/>
        </w:rPr>
        <w:t>applied with a non-labeled internal standard of retinyl-acetate</w:t>
      </w:r>
      <w:r w:rsidR="009E28FD" w:rsidRPr="005D4C28">
        <w:rPr>
          <w:bCs/>
        </w:rPr>
        <w:t>, retention times between retinol (</w:t>
      </w:r>
      <w:r w:rsidR="00D079FF" w:rsidRPr="005D4C28">
        <w:rPr>
          <w:bCs/>
        </w:rPr>
        <w:t>4.37 min) and retinyl-acetate (</w:t>
      </w:r>
      <w:r w:rsidR="00B44078" w:rsidRPr="005D4C28">
        <w:rPr>
          <w:bCs/>
        </w:rPr>
        <w:t>5.33 min) give good baseline separation (</w:t>
      </w:r>
      <w:r w:rsidR="00B44078" w:rsidRPr="005D4C28">
        <w:rPr>
          <w:b/>
        </w:rPr>
        <w:t>Figure 3</w:t>
      </w:r>
      <w:r w:rsidR="00B44078" w:rsidRPr="005D4C28">
        <w:rPr>
          <w:bCs/>
        </w:rPr>
        <w:t xml:space="preserve">); (ii) if the aim is to </w:t>
      </w:r>
      <w:r w:rsidR="00E45541" w:rsidRPr="005D4C28">
        <w:rPr>
          <w:bCs/>
        </w:rPr>
        <w:t xml:space="preserve">separate </w:t>
      </w:r>
      <w:r w:rsidR="002870C1" w:rsidRPr="005D4C28">
        <w:rPr>
          <w:bCs/>
        </w:rPr>
        <w:t xml:space="preserve">native and isotope labeled retinol alongside </w:t>
      </w:r>
      <w:r w:rsidR="00442DF7" w:rsidRPr="005D4C28">
        <w:rPr>
          <w:bCs/>
        </w:rPr>
        <w:t xml:space="preserve">native </w:t>
      </w:r>
      <w:r w:rsidR="002870C1" w:rsidRPr="005D4C28">
        <w:rPr>
          <w:bCs/>
        </w:rPr>
        <w:t>and labeled retinyl</w:t>
      </w:r>
      <w:r w:rsidR="002A7932" w:rsidRPr="005D4C28">
        <w:rPr>
          <w:bCs/>
        </w:rPr>
        <w:t>-esters</w:t>
      </w:r>
      <w:r w:rsidR="00670CE6" w:rsidRPr="005D4C28">
        <w:rPr>
          <w:bCs/>
        </w:rPr>
        <w:t xml:space="preserve">, good separation can be achieved </w:t>
      </w:r>
      <w:r w:rsidR="002A7932" w:rsidRPr="005D4C28">
        <w:rPr>
          <w:bCs/>
        </w:rPr>
        <w:t xml:space="preserve">within a </w:t>
      </w:r>
      <w:r w:rsidR="00C52101" w:rsidRPr="005D4C28">
        <w:rPr>
          <w:bCs/>
        </w:rPr>
        <w:t xml:space="preserve">8.5 </w:t>
      </w:r>
      <w:r w:rsidR="002A7932" w:rsidRPr="005D4C28">
        <w:rPr>
          <w:bCs/>
        </w:rPr>
        <w:t>min run</w:t>
      </w:r>
      <w:r w:rsidR="00C52101" w:rsidRPr="005D4C28">
        <w:rPr>
          <w:bCs/>
        </w:rPr>
        <w:t xml:space="preserve"> (</w:t>
      </w:r>
      <w:r w:rsidR="00C52101" w:rsidRPr="005D4C28">
        <w:rPr>
          <w:b/>
        </w:rPr>
        <w:t>Figure 4</w:t>
      </w:r>
      <w:r w:rsidR="00C52101" w:rsidRPr="005D4C28">
        <w:rPr>
          <w:bCs/>
        </w:rPr>
        <w:t>).</w:t>
      </w:r>
      <w:r w:rsidR="00BC1C94" w:rsidRPr="005D4C28">
        <w:rPr>
          <w:bCs/>
        </w:rPr>
        <w:t xml:space="preserve"> </w:t>
      </w:r>
      <w:r w:rsidR="009324D3" w:rsidRPr="005D4C28">
        <w:rPr>
          <w:bCs/>
        </w:rPr>
        <w:t xml:space="preserve">However, due to the </w:t>
      </w:r>
      <w:r w:rsidR="00037A76" w:rsidRPr="005D4C28">
        <w:rPr>
          <w:bCs/>
        </w:rPr>
        <w:t xml:space="preserve">close retention times between retinol (2.10 min) and </w:t>
      </w:r>
      <w:r w:rsidR="005D4C28" w:rsidRPr="005D4C28">
        <w:rPr>
          <w:bCs/>
        </w:rPr>
        <w:t>retinyl acetate (2.43 min), it is advisable to use isotopically labeled retinyl acetate ([2H4]</w:t>
      </w:r>
      <w:r w:rsidR="005D4C28" w:rsidRPr="005D4C28">
        <w:t xml:space="preserve"> retinyl</w:t>
      </w:r>
      <w:r w:rsidR="00B9225B" w:rsidRPr="005D4C28">
        <w:t xml:space="preserve"> acetate) </w:t>
      </w:r>
      <w:r w:rsidR="00545EBC" w:rsidRPr="005D4C28">
        <w:rPr>
          <w:bCs/>
        </w:rPr>
        <w:t xml:space="preserve">instead. </w:t>
      </w:r>
      <w:r w:rsidR="00591D18" w:rsidRPr="005D4C28">
        <w:rPr>
          <w:bCs/>
        </w:rPr>
        <w:t xml:space="preserve">In this example, serum samples were analyzed from </w:t>
      </w:r>
      <w:r w:rsidR="008C1705" w:rsidRPr="005D4C28">
        <w:rPr>
          <w:bCs/>
        </w:rPr>
        <w:t xml:space="preserve">80 </w:t>
      </w:r>
      <w:r w:rsidR="00CB06E7" w:rsidRPr="005D4C28">
        <w:rPr>
          <w:bCs/>
        </w:rPr>
        <w:t xml:space="preserve">Ghanaian </w:t>
      </w:r>
      <w:r w:rsidR="006830B9" w:rsidRPr="005D4C28">
        <w:rPr>
          <w:bCs/>
        </w:rPr>
        <w:t xml:space="preserve">women of reproductive age </w:t>
      </w:r>
      <w:r w:rsidR="00C565DF" w:rsidRPr="005D4C28">
        <w:rPr>
          <w:bCs/>
        </w:rPr>
        <w:t xml:space="preserve">who received </w:t>
      </w:r>
      <w:r w:rsidR="00486E73" w:rsidRPr="005D4C28">
        <w:rPr>
          <w:bCs/>
        </w:rPr>
        <w:t>a 2</w:t>
      </w:r>
      <w:r w:rsidR="00AB7A4E" w:rsidRPr="005D4C28">
        <w:rPr>
          <w:bCs/>
        </w:rPr>
        <w:t xml:space="preserve"> </w:t>
      </w:r>
      <w:r w:rsidR="00486E73" w:rsidRPr="005D4C28">
        <w:rPr>
          <w:bCs/>
        </w:rPr>
        <w:t>mg retinol equ</w:t>
      </w:r>
      <w:r w:rsidR="00C12332" w:rsidRPr="005D4C28">
        <w:rPr>
          <w:bCs/>
        </w:rPr>
        <w:t>ivalent dose of [</w:t>
      </w:r>
      <w:r w:rsidR="0042227D" w:rsidRPr="005D4C28">
        <w:rPr>
          <w:bCs/>
          <w:vertAlign w:val="superscript"/>
        </w:rPr>
        <w:t>2</w:t>
      </w:r>
      <w:r w:rsidR="0042227D" w:rsidRPr="005D4C28">
        <w:rPr>
          <w:bCs/>
        </w:rPr>
        <w:t>H</w:t>
      </w:r>
      <w:r w:rsidR="0042227D" w:rsidRPr="005D4C28">
        <w:rPr>
          <w:bCs/>
          <w:vertAlign w:val="subscript"/>
        </w:rPr>
        <w:t>6</w:t>
      </w:r>
      <w:r w:rsidR="00C12332" w:rsidRPr="005D4C28">
        <w:rPr>
          <w:bCs/>
        </w:rPr>
        <w:t>]</w:t>
      </w:r>
      <w:r w:rsidR="00AB7A4E" w:rsidRPr="005D4C28">
        <w:rPr>
          <w:bCs/>
        </w:rPr>
        <w:t xml:space="preserve"> retinyl acetate, followed by blood sample collection at 21 days post-dose</w:t>
      </w:r>
      <w:r w:rsidR="00D83BE6" w:rsidRPr="005D4C28">
        <w:rPr>
          <w:bCs/>
        </w:rPr>
        <w:t xml:space="preserve">. </w:t>
      </w:r>
      <w:r w:rsidR="00301CFD" w:rsidRPr="005D4C28">
        <w:rPr>
          <w:bCs/>
        </w:rPr>
        <w:t xml:space="preserve">Mean serum total retinol concentrations were </w:t>
      </w:r>
      <w:r w:rsidR="00641121" w:rsidRPr="005D4C28">
        <w:rPr>
          <w:bCs/>
        </w:rPr>
        <w:t>1.89 µmol/L, with mean</w:t>
      </w:r>
      <w:r w:rsidR="00754A73" w:rsidRPr="005D4C28">
        <w:rPr>
          <w:bCs/>
        </w:rPr>
        <w:t xml:space="preserve"> [</w:t>
      </w:r>
      <w:r w:rsidR="0042227D" w:rsidRPr="005D4C28">
        <w:rPr>
          <w:bCs/>
          <w:vertAlign w:val="superscript"/>
        </w:rPr>
        <w:t>2</w:t>
      </w:r>
      <w:r w:rsidR="0042227D" w:rsidRPr="005D4C28">
        <w:rPr>
          <w:bCs/>
        </w:rPr>
        <w:t>H</w:t>
      </w:r>
      <w:r w:rsidR="0042227D" w:rsidRPr="005D4C28">
        <w:rPr>
          <w:bCs/>
          <w:vertAlign w:val="subscript"/>
        </w:rPr>
        <w:t>6</w:t>
      </w:r>
      <w:r w:rsidR="00754A73" w:rsidRPr="005D4C28">
        <w:rPr>
          <w:bCs/>
        </w:rPr>
        <w:t>]</w:t>
      </w:r>
      <w:r w:rsidR="00AB7A4E" w:rsidRPr="005D4C28">
        <w:rPr>
          <w:bCs/>
        </w:rPr>
        <w:t xml:space="preserve"> </w:t>
      </w:r>
      <w:r w:rsidR="00754A73" w:rsidRPr="005D4C28">
        <w:rPr>
          <w:bCs/>
        </w:rPr>
        <w:t xml:space="preserve">retinol </w:t>
      </w:r>
      <w:r w:rsidR="00FA38BA" w:rsidRPr="005D4C28">
        <w:rPr>
          <w:bCs/>
        </w:rPr>
        <w:t xml:space="preserve">at 0.027 µmol/L and </w:t>
      </w:r>
      <w:r w:rsidR="00BB0874" w:rsidRPr="005D4C28">
        <w:rPr>
          <w:bCs/>
        </w:rPr>
        <w:t>mean</w:t>
      </w:r>
      <w:r w:rsidR="00641121" w:rsidRPr="005D4C28">
        <w:rPr>
          <w:bCs/>
        </w:rPr>
        <w:t xml:space="preserve"> [</w:t>
      </w:r>
      <w:r w:rsidR="00641121" w:rsidRPr="005D4C28">
        <w:rPr>
          <w:bCs/>
          <w:vertAlign w:val="superscript"/>
        </w:rPr>
        <w:t>13</w:t>
      </w:r>
      <w:r w:rsidR="00641121" w:rsidRPr="005D4C28">
        <w:rPr>
          <w:bCs/>
        </w:rPr>
        <w:t>C</w:t>
      </w:r>
      <w:r w:rsidR="00AB7A4E" w:rsidRPr="005D4C28">
        <w:rPr>
          <w:bCs/>
          <w:vertAlign w:val="subscript"/>
        </w:rPr>
        <w:t>10</w:t>
      </w:r>
      <w:r w:rsidR="00AB7A4E" w:rsidRPr="005D4C28">
        <w:rPr>
          <w:bCs/>
        </w:rPr>
        <w:t>] retinol</w:t>
      </w:r>
      <w:r w:rsidR="00641121" w:rsidRPr="005D4C28">
        <w:rPr>
          <w:bCs/>
        </w:rPr>
        <w:t xml:space="preserve"> </w:t>
      </w:r>
      <w:r w:rsidR="00BB0874" w:rsidRPr="005D4C28">
        <w:rPr>
          <w:bCs/>
        </w:rPr>
        <w:t>at</w:t>
      </w:r>
      <w:r w:rsidR="00641121" w:rsidRPr="005D4C28">
        <w:rPr>
          <w:bCs/>
        </w:rPr>
        <w:t xml:space="preserve"> 0.0</w:t>
      </w:r>
      <w:r w:rsidR="00BB0874" w:rsidRPr="005D4C28">
        <w:rPr>
          <w:bCs/>
        </w:rPr>
        <w:t>25</w:t>
      </w:r>
      <w:r w:rsidR="00641121" w:rsidRPr="005D4C28">
        <w:rPr>
          <w:bCs/>
        </w:rPr>
        <w:t xml:space="preserve"> µmol/L</w:t>
      </w:r>
      <w:r w:rsidR="00BB0874" w:rsidRPr="005D4C28">
        <w:rPr>
          <w:bCs/>
        </w:rPr>
        <w:t xml:space="preserve">. </w:t>
      </w:r>
    </w:p>
    <w:p w14:paraId="17EEB18B" w14:textId="77777777" w:rsidR="00213516" w:rsidRPr="005D4C28" w:rsidRDefault="00213516" w:rsidP="005D4C28">
      <w:pPr>
        <w:pBdr>
          <w:top w:val="nil"/>
          <w:left w:val="nil"/>
          <w:bottom w:val="nil"/>
          <w:right w:val="nil"/>
          <w:between w:val="nil"/>
        </w:pBdr>
        <w:rPr>
          <w:bCs/>
        </w:rPr>
      </w:pPr>
    </w:p>
    <w:p w14:paraId="07D8CA17" w14:textId="5E9993C2" w:rsidR="00060054" w:rsidRPr="005D4C28" w:rsidRDefault="0096689D" w:rsidP="005D4C28">
      <w:pPr>
        <w:pBdr>
          <w:top w:val="nil"/>
          <w:left w:val="nil"/>
          <w:bottom w:val="nil"/>
          <w:right w:val="nil"/>
          <w:between w:val="nil"/>
        </w:pBdr>
        <w:rPr>
          <w:bCs/>
        </w:rPr>
      </w:pPr>
      <w:r w:rsidRPr="005D4C28">
        <w:rPr>
          <w:bCs/>
        </w:rPr>
        <w:t xml:space="preserve">The presented method achieved </w:t>
      </w:r>
      <w:r w:rsidR="00E1752A" w:rsidRPr="005D4C28">
        <w:rPr>
          <w:bCs/>
        </w:rPr>
        <w:t xml:space="preserve">a low level of detection (LOD = 6 </w:t>
      </w:r>
      <w:proofErr w:type="spellStart"/>
      <w:r w:rsidR="00E1752A" w:rsidRPr="005D4C28">
        <w:rPr>
          <w:bCs/>
        </w:rPr>
        <w:t>fmol</w:t>
      </w:r>
      <w:proofErr w:type="spellEnd"/>
      <w:r w:rsidR="00E1752A" w:rsidRPr="005D4C28">
        <w:rPr>
          <w:bCs/>
        </w:rPr>
        <w:t xml:space="preserve">; LOQ = 19 </w:t>
      </w:r>
      <w:proofErr w:type="spellStart"/>
      <w:r w:rsidR="00E1752A" w:rsidRPr="005D4C28">
        <w:rPr>
          <w:bCs/>
        </w:rPr>
        <w:t>fmol</w:t>
      </w:r>
      <w:proofErr w:type="spellEnd"/>
      <w:r w:rsidR="00E1752A" w:rsidRPr="005D4C28">
        <w:rPr>
          <w:bCs/>
        </w:rPr>
        <w:t xml:space="preserve"> on column)</w:t>
      </w:r>
      <w:r w:rsidR="005107BB" w:rsidRPr="005D4C28">
        <w:rPr>
          <w:bCs/>
        </w:rPr>
        <w:t>,</w:t>
      </w:r>
      <w:r w:rsidR="00E1752A" w:rsidRPr="005D4C28">
        <w:rPr>
          <w:bCs/>
        </w:rPr>
        <w:t xml:space="preserve"> </w:t>
      </w:r>
      <w:r w:rsidR="006740D6" w:rsidRPr="005D4C28">
        <w:rPr>
          <w:bCs/>
        </w:rPr>
        <w:t xml:space="preserve">demonstrating </w:t>
      </w:r>
      <w:r w:rsidR="009567EA" w:rsidRPr="005D4C28">
        <w:rPr>
          <w:bCs/>
        </w:rPr>
        <w:t xml:space="preserve">high sensitivity and specificity for detecting stable isotope-labeled retinol </w:t>
      </w:r>
      <w:r w:rsidR="00E1752A" w:rsidRPr="005D4C28">
        <w:rPr>
          <w:bCs/>
        </w:rPr>
        <w:t>with clear baseline separation between native retinol and internal standards.</w:t>
      </w:r>
      <w:r w:rsidR="005D4C28">
        <w:rPr>
          <w:bCs/>
        </w:rPr>
        <w:t xml:space="preserve"> </w:t>
      </w:r>
      <w:r w:rsidR="00997710" w:rsidRPr="005D4C28">
        <w:rPr>
          <w:bCs/>
        </w:rPr>
        <w:t xml:space="preserve">Furthermore, the method </w:t>
      </w:r>
      <w:r w:rsidR="00E1752A" w:rsidRPr="005D4C28">
        <w:rPr>
          <w:bCs/>
        </w:rPr>
        <w:t>worked effectively with both HPLC and UPLC setups, despite differences in retention times. The use of isotopically labeled internal standards ([</w:t>
      </w:r>
      <w:r w:rsidR="00E1752A" w:rsidRPr="005D4C28">
        <w:rPr>
          <w:bCs/>
          <w:vertAlign w:val="superscript"/>
        </w:rPr>
        <w:t>2</w:t>
      </w:r>
      <w:r w:rsidR="00E1752A" w:rsidRPr="005D4C28">
        <w:rPr>
          <w:bCs/>
        </w:rPr>
        <w:t>H</w:t>
      </w:r>
      <w:r w:rsidR="00E1752A" w:rsidRPr="005D4C28">
        <w:rPr>
          <w:bCs/>
          <w:vertAlign w:val="subscript"/>
        </w:rPr>
        <w:t>4</w:t>
      </w:r>
      <w:r w:rsidR="00E1752A" w:rsidRPr="005D4C28">
        <w:rPr>
          <w:bCs/>
        </w:rPr>
        <w:t xml:space="preserve">] retinyl acetate) ensured accurate quantification under faster UPLC conditions, </w:t>
      </w:r>
      <w:r w:rsidR="00DF5F9F" w:rsidRPr="005D4C28">
        <w:rPr>
          <w:bCs/>
        </w:rPr>
        <w:t>if retinyl-esters need to be determined</w:t>
      </w:r>
      <w:r w:rsidR="00E1752A" w:rsidRPr="005D4C28">
        <w:rPr>
          <w:bCs/>
        </w:rPr>
        <w:t>.</w:t>
      </w:r>
      <w:r w:rsidR="001039FF" w:rsidRPr="005D4C28">
        <w:rPr>
          <w:bCs/>
        </w:rPr>
        <w:t xml:space="preserve"> </w:t>
      </w:r>
      <w:r w:rsidR="007757C9" w:rsidRPr="005D4C28">
        <w:rPr>
          <w:bCs/>
        </w:rPr>
        <w:t>Validation against NIST-certified reference standards confirmed accuracy</w:t>
      </w:r>
      <w:r w:rsidR="00D91E62" w:rsidRPr="005D4C28">
        <w:rPr>
          <w:bCs/>
        </w:rPr>
        <w:t>, whilst</w:t>
      </w:r>
      <w:r w:rsidR="007757C9" w:rsidRPr="005D4C28">
        <w:rPr>
          <w:bCs/>
        </w:rPr>
        <w:t xml:space="preserve"> </w:t>
      </w:r>
      <w:r w:rsidR="00D91E62" w:rsidRPr="005D4C28">
        <w:rPr>
          <w:bCs/>
        </w:rPr>
        <w:t>i</w:t>
      </w:r>
      <w:r w:rsidR="007757C9" w:rsidRPr="005D4C28">
        <w:rPr>
          <w:bCs/>
        </w:rPr>
        <w:t xml:space="preserve">ntra-day and inter-day </w:t>
      </w:r>
      <w:r w:rsidR="00D91E62" w:rsidRPr="005D4C28">
        <w:rPr>
          <w:bCs/>
        </w:rPr>
        <w:t>coefficients of variation</w:t>
      </w:r>
      <w:r w:rsidR="007757C9" w:rsidRPr="005D4C28">
        <w:rPr>
          <w:bCs/>
        </w:rPr>
        <w:t xml:space="preserve"> (2.3% and 4.4%</w:t>
      </w:r>
      <w:r w:rsidR="006F4009" w:rsidRPr="005D4C28">
        <w:rPr>
          <w:bCs/>
        </w:rPr>
        <w:t>, respectively</w:t>
      </w:r>
      <w:r w:rsidR="007757C9" w:rsidRPr="005D4C28">
        <w:rPr>
          <w:bCs/>
        </w:rPr>
        <w:t>) demonstrate</w:t>
      </w:r>
      <w:r w:rsidR="006F4009" w:rsidRPr="005D4C28">
        <w:rPr>
          <w:bCs/>
        </w:rPr>
        <w:t>d</w:t>
      </w:r>
      <w:r w:rsidR="007757C9" w:rsidRPr="005D4C28">
        <w:rPr>
          <w:bCs/>
        </w:rPr>
        <w:t xml:space="preserve"> excellent precision and reproducibility.</w:t>
      </w:r>
      <w:r w:rsidR="00060054" w:rsidRPr="005D4C28">
        <w:rPr>
          <w:bCs/>
        </w:rPr>
        <w:t xml:space="preserve"> Successful analysis of plasma/serum samples from two distinct populations (Filipino children and Ghanaian women) with different dosing protocols shows robustness and practical utility in diverse nutritional studies.</w:t>
      </w:r>
    </w:p>
    <w:p w14:paraId="7F209267" w14:textId="77777777" w:rsidR="00CA04DD" w:rsidRPr="005D4C28" w:rsidRDefault="00CA04DD" w:rsidP="005D4C28">
      <w:pPr>
        <w:pBdr>
          <w:top w:val="nil"/>
          <w:left w:val="nil"/>
          <w:bottom w:val="nil"/>
          <w:right w:val="nil"/>
          <w:between w:val="nil"/>
        </w:pBdr>
        <w:rPr>
          <w:bCs/>
        </w:rPr>
      </w:pPr>
    </w:p>
    <w:p w14:paraId="6D510784" w14:textId="1F866704" w:rsidR="006E4797" w:rsidRPr="005D4C28" w:rsidRDefault="00551D82" w:rsidP="005D4C28">
      <w:r w:rsidRPr="005D4C28">
        <w:rPr>
          <w:b/>
        </w:rPr>
        <w:t>FIGURE AND TABLE LEGENDS:</w:t>
      </w:r>
      <w:r w:rsidRPr="005D4C28">
        <w:t xml:space="preserve"> </w:t>
      </w:r>
    </w:p>
    <w:p w14:paraId="433E9FE3" w14:textId="72A44228" w:rsidR="003250C4" w:rsidRPr="005D4C28" w:rsidRDefault="003250C4" w:rsidP="005D4C28">
      <w:r w:rsidRPr="005D4C28">
        <w:rPr>
          <w:b/>
          <w:bCs/>
        </w:rPr>
        <w:t xml:space="preserve">Figure </w:t>
      </w:r>
      <w:r w:rsidR="00AF6950" w:rsidRPr="005D4C28">
        <w:rPr>
          <w:b/>
          <w:bCs/>
        </w:rPr>
        <w:t>1</w:t>
      </w:r>
      <w:r w:rsidRPr="005D4C28">
        <w:rPr>
          <w:b/>
          <w:bCs/>
        </w:rPr>
        <w:t>: LC-MS/MS chromatogram</w:t>
      </w:r>
      <w:r w:rsidR="00D85FD7" w:rsidRPr="005D4C28">
        <w:rPr>
          <w:b/>
          <w:bCs/>
        </w:rPr>
        <w:t xml:space="preserve"> </w:t>
      </w:r>
      <w:r w:rsidR="00D85FD7" w:rsidRPr="005D4C28">
        <w:rPr>
          <w:b/>
        </w:rPr>
        <w:t>using the API4000</w:t>
      </w:r>
      <w:r w:rsidR="0008226D" w:rsidRPr="005D4C28">
        <w:rPr>
          <w:b/>
        </w:rPr>
        <w:t xml:space="preserve"> mass spectrometer</w:t>
      </w:r>
      <w:r w:rsidR="00AB7A4E" w:rsidRPr="005D4C28">
        <w:t>. The chromatogram</w:t>
      </w:r>
      <w:r w:rsidRPr="005D4C28">
        <w:t xml:space="preserve"> of serum retinol </w:t>
      </w:r>
      <w:r w:rsidR="00AB7A4E" w:rsidRPr="005D4C28">
        <w:t xml:space="preserve">was </w:t>
      </w:r>
      <w:r w:rsidR="005D4C28" w:rsidRPr="005D4C28">
        <w:t>obtained</w:t>
      </w:r>
      <w:r w:rsidR="00AB7A4E" w:rsidRPr="005D4C28">
        <w:t xml:space="preserve"> </w:t>
      </w:r>
      <w:r w:rsidRPr="005D4C28">
        <w:t xml:space="preserve">4 </w:t>
      </w:r>
      <w:r w:rsidR="00AB7A4E" w:rsidRPr="005D4C28">
        <w:t>days</w:t>
      </w:r>
      <w:r w:rsidRPr="005D4C28">
        <w:t xml:space="preserve"> after oral ingestion of 0.4</w:t>
      </w:r>
      <w:r w:rsidR="00AB7A4E" w:rsidRPr="005D4C28">
        <w:t xml:space="preserve"> </w:t>
      </w:r>
      <w:r w:rsidRPr="005D4C28">
        <w:t>mg of [</w:t>
      </w:r>
      <w:r w:rsidRPr="005D4C28">
        <w:rPr>
          <w:vertAlign w:val="superscript"/>
        </w:rPr>
        <w:t>13</w:t>
      </w:r>
      <w:r w:rsidRPr="005D4C28">
        <w:t>C</w:t>
      </w:r>
      <w:r w:rsidR="00AB7A4E" w:rsidRPr="005D4C28">
        <w:rPr>
          <w:vertAlign w:val="subscript"/>
        </w:rPr>
        <w:t>10</w:t>
      </w:r>
      <w:r w:rsidR="00AB7A4E" w:rsidRPr="005D4C28">
        <w:t>] retinyl</w:t>
      </w:r>
      <w:r w:rsidRPr="005D4C28">
        <w:t xml:space="preserve"> acetate. Selected reaction monitoring (SRM) of m/z 269</w:t>
      </w:r>
      <w:r w:rsidR="00AB7A4E" w:rsidRPr="005D4C28">
        <w:t xml:space="preserve"> to </w:t>
      </w:r>
      <w:r w:rsidRPr="005D4C28">
        <w:t>93 shows the separation of [</w:t>
      </w:r>
      <w:r w:rsidRPr="005D4C28">
        <w:rPr>
          <w:vertAlign w:val="superscript"/>
        </w:rPr>
        <w:t>12</w:t>
      </w:r>
      <w:r w:rsidR="00207FCC" w:rsidRPr="005D4C28">
        <w:t>C] retinol</w:t>
      </w:r>
      <w:r w:rsidRPr="005D4C28">
        <w:t xml:space="preserve"> (RT = 5.06 min) and [</w:t>
      </w:r>
      <w:r w:rsidRPr="005D4C28">
        <w:rPr>
          <w:vertAlign w:val="superscript"/>
        </w:rPr>
        <w:t>12</w:t>
      </w:r>
      <w:r w:rsidR="00207FCC" w:rsidRPr="005D4C28">
        <w:t>C] retinyl</w:t>
      </w:r>
      <w:r w:rsidRPr="005D4C28">
        <w:t xml:space="preserve"> acetate (RT = 5.83 min) as </w:t>
      </w:r>
      <w:r w:rsidR="003D6242">
        <w:t xml:space="preserve">an </w:t>
      </w:r>
      <w:r w:rsidRPr="005D4C28">
        <w:t>internal standard (IS). The [</w:t>
      </w:r>
      <w:r w:rsidRPr="005D4C28">
        <w:rPr>
          <w:vertAlign w:val="superscript"/>
        </w:rPr>
        <w:t>13</w:t>
      </w:r>
      <w:r w:rsidRPr="005D4C28">
        <w:t>C</w:t>
      </w:r>
      <w:r w:rsidR="00AB7A4E" w:rsidRPr="005D4C28">
        <w:rPr>
          <w:vertAlign w:val="subscript"/>
        </w:rPr>
        <w:t>10</w:t>
      </w:r>
      <w:r w:rsidR="00AB7A4E" w:rsidRPr="005D4C28">
        <w:t>] retinol</w:t>
      </w:r>
      <w:r w:rsidRPr="005D4C28">
        <w:t xml:space="preserve"> signal at m/z 279</w:t>
      </w:r>
      <w:r w:rsidR="00AB7A4E" w:rsidRPr="005D4C28">
        <w:t xml:space="preserve"> to </w:t>
      </w:r>
      <w:r w:rsidRPr="005D4C28">
        <w:t>100 sufficiently exceeds both the limit of detection (LOD) and the limit of quantitation (LOQ). Chromatographic conditions:</w:t>
      </w:r>
      <w:r w:rsidR="002506EA" w:rsidRPr="005D4C28">
        <w:t xml:space="preserve"> </w:t>
      </w:r>
      <w:r w:rsidR="00AB7A4E" w:rsidRPr="005D4C28">
        <w:t>(</w:t>
      </w:r>
      <w:r w:rsidR="00AB7A4E" w:rsidRPr="005D4C28">
        <w:rPr>
          <w:b/>
          <w:bCs/>
        </w:rPr>
        <w:t>A</w:t>
      </w:r>
      <w:r w:rsidR="00AB7A4E" w:rsidRPr="005D4C28">
        <w:t xml:space="preserve">) </w:t>
      </w:r>
      <w:r w:rsidRPr="005D4C28">
        <w:t xml:space="preserve">binary mobile phase gradient of 0.1% (v/v) formic acid in dH2O and </w:t>
      </w:r>
      <w:r w:rsidR="00AB7A4E" w:rsidRPr="005D4C28">
        <w:t>(</w:t>
      </w:r>
      <w:r w:rsidR="00AB7A4E" w:rsidRPr="005D4C28">
        <w:rPr>
          <w:b/>
          <w:bCs/>
        </w:rPr>
        <w:t>B</w:t>
      </w:r>
      <w:r w:rsidR="00AB7A4E" w:rsidRPr="005D4C28">
        <w:t xml:space="preserve">) </w:t>
      </w:r>
      <w:r w:rsidRPr="005D4C28">
        <w:t>0.1% (v/v) formic acid in acetonitrile; flow rate of 0.4 m</w:t>
      </w:r>
      <w:r w:rsidR="00AB7A4E" w:rsidRPr="005D4C28">
        <w:t>L</w:t>
      </w:r>
      <w:r w:rsidRPr="005D4C28">
        <w:t>/min with a linear gradient of: 60% B to 95% B in 6.0 min; 100% B from 6.1 min to 13.0 min; 100% B to 60% B from 13.1 to 14.0 min; and 60% B from 14.0 to 17.0 min; 100 mm x 2.1 mm (3 µm)</w:t>
      </w:r>
      <w:r w:rsidR="00AB7A4E" w:rsidRPr="005D4C28">
        <w:t xml:space="preserve"> </w:t>
      </w:r>
      <w:r w:rsidRPr="005D4C28">
        <w:t>ABZ PLUS column, fitted with a 4 mm x 2 mm C18 cartridge maintained at 40</w:t>
      </w:r>
      <w:r w:rsidR="00AB7A4E" w:rsidRPr="005D4C28">
        <w:t xml:space="preserve"> </w:t>
      </w:r>
      <w:r w:rsidRPr="005D4C28">
        <w:t>°C</w:t>
      </w:r>
      <w:r w:rsidR="00E86DDB" w:rsidRPr="005D4C28">
        <w:t>.</w:t>
      </w:r>
    </w:p>
    <w:p w14:paraId="0A4433CB" w14:textId="77777777" w:rsidR="00DA0E1D" w:rsidRPr="005D4C28" w:rsidRDefault="00DA0E1D" w:rsidP="005D4C28"/>
    <w:p w14:paraId="548F4B01" w14:textId="631A450B" w:rsidR="00AF6950" w:rsidRPr="005D4C28" w:rsidRDefault="00AF6950" w:rsidP="005D4C28">
      <w:r w:rsidRPr="005D4C28">
        <w:rPr>
          <w:b/>
          <w:bCs/>
        </w:rPr>
        <w:t>Figure 2</w:t>
      </w:r>
      <w:r w:rsidRPr="005D4C28">
        <w:t xml:space="preserve">: </w:t>
      </w:r>
      <w:r w:rsidR="00AB7A4E" w:rsidRPr="005D4C28">
        <w:rPr>
          <w:b/>
          <w:bCs/>
        </w:rPr>
        <w:t>APCI-MS/MS product ion mass spectra.</w:t>
      </w:r>
      <w:r w:rsidR="00AB7A4E" w:rsidRPr="005D4C28">
        <w:t xml:space="preserve"> </w:t>
      </w:r>
      <w:r w:rsidRPr="005D4C28">
        <w:t xml:space="preserve">Flow-injection APCI-MS/MS product ion mass spectra of </w:t>
      </w:r>
      <w:r w:rsidR="00AB7A4E" w:rsidRPr="005D4C28">
        <w:t>(</w:t>
      </w:r>
      <w:r w:rsidR="00AB7A4E" w:rsidRPr="005D4C28">
        <w:rPr>
          <w:b/>
          <w:bCs/>
        </w:rPr>
        <w:t>A</w:t>
      </w:r>
      <w:r w:rsidR="00AB7A4E" w:rsidRPr="005D4C28">
        <w:t xml:space="preserve">) </w:t>
      </w:r>
      <w:r w:rsidRPr="005D4C28">
        <w:t>m/z 269 [</w:t>
      </w:r>
      <w:r w:rsidRPr="005D4C28">
        <w:rPr>
          <w:vertAlign w:val="superscript"/>
        </w:rPr>
        <w:t>12</w:t>
      </w:r>
      <w:r w:rsidR="00AB7A4E" w:rsidRPr="005D4C28">
        <w:t>C] retinol</w:t>
      </w:r>
      <w:r w:rsidRPr="005D4C28">
        <w:t xml:space="preserve">, </w:t>
      </w:r>
      <w:r w:rsidR="00AB7A4E" w:rsidRPr="005D4C28">
        <w:t>(</w:t>
      </w:r>
      <w:r w:rsidR="00AB7A4E" w:rsidRPr="005D4C28">
        <w:rPr>
          <w:b/>
          <w:bCs/>
        </w:rPr>
        <w:t>B</w:t>
      </w:r>
      <w:r w:rsidR="00AB7A4E" w:rsidRPr="005D4C28">
        <w:t xml:space="preserve">) </w:t>
      </w:r>
      <w:r w:rsidRPr="005D4C28">
        <w:t>m/z 273 [</w:t>
      </w:r>
      <w:r w:rsidR="00BF00C4" w:rsidRPr="005D4C28">
        <w:rPr>
          <w:bCs/>
          <w:vertAlign w:val="superscript"/>
        </w:rPr>
        <w:t>2</w:t>
      </w:r>
      <w:r w:rsidR="00BF00C4" w:rsidRPr="005D4C28">
        <w:rPr>
          <w:bCs/>
        </w:rPr>
        <w:t>H</w:t>
      </w:r>
      <w:r w:rsidR="00AB7A4E" w:rsidRPr="005D4C28">
        <w:rPr>
          <w:bCs/>
          <w:vertAlign w:val="subscript"/>
        </w:rPr>
        <w:t>4</w:t>
      </w:r>
      <w:r w:rsidR="00AB7A4E" w:rsidRPr="005D4C28">
        <w:t>] retinol,</w:t>
      </w:r>
      <w:r w:rsidRPr="005D4C28">
        <w:t xml:space="preserve"> </w:t>
      </w:r>
      <w:r w:rsidR="00AB7A4E" w:rsidRPr="005D4C28">
        <w:t>(</w:t>
      </w:r>
      <w:r w:rsidR="00AB7A4E" w:rsidRPr="005D4C28">
        <w:rPr>
          <w:b/>
          <w:bCs/>
        </w:rPr>
        <w:t>C</w:t>
      </w:r>
      <w:r w:rsidR="00AB7A4E" w:rsidRPr="005D4C28">
        <w:t xml:space="preserve">) </w:t>
      </w:r>
      <w:r w:rsidRPr="005D4C28">
        <w:t>m/z 275 [</w:t>
      </w:r>
      <w:r w:rsidRPr="005D4C28">
        <w:rPr>
          <w:bCs/>
          <w:vertAlign w:val="superscript"/>
        </w:rPr>
        <w:t>2</w:t>
      </w:r>
      <w:r w:rsidRPr="005D4C28">
        <w:rPr>
          <w:bCs/>
        </w:rPr>
        <w:t>H</w:t>
      </w:r>
      <w:r w:rsidR="00207FCC" w:rsidRPr="005D4C28">
        <w:rPr>
          <w:bCs/>
          <w:vertAlign w:val="subscript"/>
        </w:rPr>
        <w:t>6</w:t>
      </w:r>
      <w:r w:rsidR="00207FCC" w:rsidRPr="005D4C28">
        <w:t>] retinol</w:t>
      </w:r>
      <w:r w:rsidR="00AB7A4E" w:rsidRPr="005D4C28">
        <w:t>,</w:t>
      </w:r>
      <w:r w:rsidRPr="005D4C28">
        <w:t xml:space="preserve"> and </w:t>
      </w:r>
      <w:r w:rsidR="00AB7A4E" w:rsidRPr="005D4C28">
        <w:t>(</w:t>
      </w:r>
      <w:r w:rsidR="00AB7A4E" w:rsidRPr="005D4C28">
        <w:rPr>
          <w:b/>
          <w:bCs/>
        </w:rPr>
        <w:t>D</w:t>
      </w:r>
      <w:r w:rsidR="00AB7A4E" w:rsidRPr="005D4C28">
        <w:t xml:space="preserve">) </w:t>
      </w:r>
      <w:r w:rsidRPr="005D4C28">
        <w:t>m/z 279 [</w:t>
      </w:r>
      <w:r w:rsidRPr="005D4C28">
        <w:rPr>
          <w:vertAlign w:val="superscript"/>
        </w:rPr>
        <w:t>13</w:t>
      </w:r>
      <w:r w:rsidRPr="005D4C28">
        <w:t>C</w:t>
      </w:r>
      <w:r w:rsidR="00207FCC" w:rsidRPr="005D4C28">
        <w:rPr>
          <w:vertAlign w:val="subscript"/>
        </w:rPr>
        <w:t>10</w:t>
      </w:r>
      <w:r w:rsidR="00207FCC" w:rsidRPr="005D4C28">
        <w:t>] retinol</w:t>
      </w:r>
      <w:r w:rsidRPr="005D4C28">
        <w:t xml:space="preserve"> in positive ion mode.</w:t>
      </w:r>
    </w:p>
    <w:p w14:paraId="40F6F87F" w14:textId="77777777" w:rsidR="00AF6950" w:rsidRPr="005D4C28" w:rsidRDefault="00AF6950" w:rsidP="005D4C28"/>
    <w:p w14:paraId="49F1CACE" w14:textId="58B166E9" w:rsidR="0000152A" w:rsidRPr="005D4C28" w:rsidRDefault="003250C4" w:rsidP="005D4C28">
      <w:r w:rsidRPr="005D4C28">
        <w:rPr>
          <w:b/>
          <w:bCs/>
        </w:rPr>
        <w:t>Figure 3</w:t>
      </w:r>
      <w:r w:rsidRPr="005D4C28">
        <w:t xml:space="preserve">: </w:t>
      </w:r>
      <w:r w:rsidRPr="005D4C28">
        <w:rPr>
          <w:b/>
          <w:bCs/>
        </w:rPr>
        <w:t>LC-MS/MS chromatogram</w:t>
      </w:r>
      <w:r w:rsidR="00D85FD7" w:rsidRPr="005D4C28">
        <w:rPr>
          <w:b/>
          <w:bCs/>
        </w:rPr>
        <w:t xml:space="preserve"> </w:t>
      </w:r>
      <w:r w:rsidR="00B81ABD" w:rsidRPr="005D4C28">
        <w:rPr>
          <w:b/>
          <w:bCs/>
        </w:rPr>
        <w:t>using the QTRAP 5500 mass spectrometer</w:t>
      </w:r>
      <w:r w:rsidR="00AB7A4E" w:rsidRPr="005D4C28">
        <w:t xml:space="preserve">. </w:t>
      </w:r>
      <w:r w:rsidR="0000152A" w:rsidRPr="005D4C28">
        <w:t>LC-MS/MS chromatogram of a typical extract from a plasma house standard sampled 21 d after oral ingestion of 1.0 mg of [</w:t>
      </w:r>
      <w:r w:rsidR="0000152A" w:rsidRPr="005D4C28">
        <w:rPr>
          <w:bCs/>
          <w:vertAlign w:val="superscript"/>
        </w:rPr>
        <w:t>2</w:t>
      </w:r>
      <w:r w:rsidR="0000152A" w:rsidRPr="005D4C28">
        <w:rPr>
          <w:bCs/>
        </w:rPr>
        <w:t>H</w:t>
      </w:r>
      <w:r w:rsidR="0000152A" w:rsidRPr="005D4C28">
        <w:rPr>
          <w:bCs/>
          <w:vertAlign w:val="subscript"/>
        </w:rPr>
        <w:t>6</w:t>
      </w:r>
      <w:r w:rsidR="0000152A" w:rsidRPr="005D4C28">
        <w:t>]</w:t>
      </w:r>
      <w:r w:rsidR="005D4C28">
        <w:t xml:space="preserve"> </w:t>
      </w:r>
      <w:r w:rsidR="0000152A" w:rsidRPr="005D4C28">
        <w:t>retinyl acetate and 90 d after oral ingestion of 1.0 mg of [</w:t>
      </w:r>
      <w:r w:rsidR="0000152A" w:rsidRPr="005D4C28">
        <w:rPr>
          <w:vertAlign w:val="superscript"/>
        </w:rPr>
        <w:t>13</w:t>
      </w:r>
      <w:r w:rsidR="0000152A" w:rsidRPr="005D4C28">
        <w:t>C</w:t>
      </w:r>
      <w:r w:rsidR="005D4C28" w:rsidRPr="005D4C28">
        <w:rPr>
          <w:vertAlign w:val="subscript"/>
        </w:rPr>
        <w:t>10</w:t>
      </w:r>
      <w:r w:rsidR="005D4C28" w:rsidRPr="005D4C28">
        <w:t>] retinyl</w:t>
      </w:r>
      <w:r w:rsidR="0000152A" w:rsidRPr="005D4C28">
        <w:t xml:space="preserve"> acetate. Selected reaction monitoring (SRM) of </w:t>
      </w:r>
      <w:r w:rsidR="0000152A" w:rsidRPr="005D4C28">
        <w:rPr>
          <w:i/>
        </w:rPr>
        <w:t>m/z</w:t>
      </w:r>
      <w:r w:rsidR="0000152A" w:rsidRPr="005D4C28">
        <w:t xml:space="preserve"> 269→93 shows the [</w:t>
      </w:r>
      <w:r w:rsidR="0000152A" w:rsidRPr="005D4C28">
        <w:rPr>
          <w:vertAlign w:val="superscript"/>
        </w:rPr>
        <w:t>12</w:t>
      </w:r>
      <w:r w:rsidR="005D4C28" w:rsidRPr="005D4C28">
        <w:t>C] retinol</w:t>
      </w:r>
      <w:r w:rsidR="0000152A" w:rsidRPr="005D4C28">
        <w:t xml:space="preserve"> peak (RT = </w:t>
      </w:r>
      <w:r w:rsidR="0000152A" w:rsidRPr="005D4C28">
        <w:lastRenderedPageBreak/>
        <w:t>4.37 min) and retinyl acetate (RT = 5.33 min) as internal standard (IS); the [</w:t>
      </w:r>
      <w:r w:rsidR="0000152A" w:rsidRPr="005D4C28">
        <w:rPr>
          <w:bCs/>
          <w:vertAlign w:val="superscript"/>
        </w:rPr>
        <w:t>2</w:t>
      </w:r>
      <w:r w:rsidR="0000152A" w:rsidRPr="005D4C28">
        <w:rPr>
          <w:bCs/>
        </w:rPr>
        <w:t>H</w:t>
      </w:r>
      <w:r w:rsidR="0000152A" w:rsidRPr="005D4C28">
        <w:rPr>
          <w:bCs/>
          <w:vertAlign w:val="subscript"/>
        </w:rPr>
        <w:t>6</w:t>
      </w:r>
      <w:r w:rsidR="0000152A" w:rsidRPr="005D4C28">
        <w:t>]</w:t>
      </w:r>
      <w:r w:rsidR="005D4C28">
        <w:t xml:space="preserve"> </w:t>
      </w:r>
      <w:r w:rsidR="0000152A" w:rsidRPr="005D4C28">
        <w:t>retinol (RT = 4.36 min) at m/z 275→96; and the [</w:t>
      </w:r>
      <w:r w:rsidR="0000152A" w:rsidRPr="005D4C28">
        <w:rPr>
          <w:vertAlign w:val="superscript"/>
        </w:rPr>
        <w:t>13</w:t>
      </w:r>
      <w:r w:rsidR="0000152A" w:rsidRPr="005D4C28">
        <w:t>C</w:t>
      </w:r>
      <w:r w:rsidR="0000152A" w:rsidRPr="005D4C28">
        <w:rPr>
          <w:vertAlign w:val="subscript"/>
        </w:rPr>
        <w:t>10</w:t>
      </w:r>
      <w:r w:rsidR="0000152A" w:rsidRPr="005D4C28">
        <w:t>]</w:t>
      </w:r>
      <w:r w:rsidR="005D4C28">
        <w:t xml:space="preserve"> </w:t>
      </w:r>
      <w:r w:rsidR="0000152A" w:rsidRPr="005D4C28">
        <w:t xml:space="preserve">retinol peak (RT = 4.38) at </w:t>
      </w:r>
      <w:r w:rsidR="0000152A" w:rsidRPr="005D4C28">
        <w:rPr>
          <w:i/>
        </w:rPr>
        <w:t>m/z</w:t>
      </w:r>
      <w:r w:rsidR="0000152A" w:rsidRPr="005D4C28">
        <w:t xml:space="preserve"> 279→100. Chromatographic conditions:</w:t>
      </w:r>
      <w:r w:rsidR="005D4C28">
        <w:t xml:space="preserve"> </w:t>
      </w:r>
      <w:r w:rsidR="003D6242" w:rsidRPr="005D4C28">
        <w:t>(</w:t>
      </w:r>
      <w:r w:rsidR="003D6242" w:rsidRPr="003D6242">
        <w:rPr>
          <w:b/>
          <w:bCs/>
        </w:rPr>
        <w:t>A</w:t>
      </w:r>
      <w:r w:rsidR="003D6242" w:rsidRPr="005D4C28">
        <w:t xml:space="preserve">) </w:t>
      </w:r>
      <w:r w:rsidR="0000152A" w:rsidRPr="005D4C28">
        <w:t>binary mobile phase gradient of 0.1% (v/v) formic acid in dH</w:t>
      </w:r>
      <w:r w:rsidR="0000152A" w:rsidRPr="005D4C28">
        <w:rPr>
          <w:vertAlign w:val="subscript"/>
        </w:rPr>
        <w:t>2</w:t>
      </w:r>
      <w:r w:rsidR="0000152A" w:rsidRPr="005D4C28">
        <w:t xml:space="preserve">O and </w:t>
      </w:r>
      <w:r w:rsidR="003D6242" w:rsidRPr="005D4C28">
        <w:t>(</w:t>
      </w:r>
      <w:r w:rsidR="003D6242" w:rsidRPr="003D6242">
        <w:rPr>
          <w:b/>
          <w:bCs/>
        </w:rPr>
        <w:t>B</w:t>
      </w:r>
      <w:r w:rsidR="003D6242" w:rsidRPr="005D4C28">
        <w:t>)</w:t>
      </w:r>
      <w:r w:rsidR="003D6242">
        <w:t xml:space="preserve"> </w:t>
      </w:r>
      <w:r w:rsidR="0000152A" w:rsidRPr="005D4C28">
        <w:t xml:space="preserve">0.1% (v/v) formic acid in acetonitrile; flow rate of 0.4 ml/min with a linear gradient of: 40% B to 60% B in 1.0 min; 60% B to 95% B from 1.0 min to 6.0 min; 100% B from 6.5 min to 7.5 min; 100% B to 40% B from 7.5 to 7.6 min; and 40% B from 7.6 to 8.5 min; 100 mm x 2.1 mm (1.7 µm) </w:t>
      </w:r>
      <w:proofErr w:type="spellStart"/>
      <w:r w:rsidR="0000152A" w:rsidRPr="005D4C28">
        <w:t>AcquityTM</w:t>
      </w:r>
      <w:proofErr w:type="spellEnd"/>
      <w:r w:rsidR="0000152A" w:rsidRPr="005D4C28">
        <w:t xml:space="preserve"> Premier BEH Shield RP18 </w:t>
      </w:r>
      <w:proofErr w:type="spellStart"/>
      <w:r w:rsidR="0000152A" w:rsidRPr="005D4C28">
        <w:t>VanGuard</w:t>
      </w:r>
      <w:proofErr w:type="spellEnd"/>
      <w:r w:rsidR="0000152A" w:rsidRPr="005D4C28">
        <w:t xml:space="preserve"> FIT column, maintained at 50°C. </w:t>
      </w:r>
    </w:p>
    <w:p w14:paraId="00B633D6" w14:textId="13AF88B3" w:rsidR="003250C4" w:rsidRPr="005D4C28" w:rsidRDefault="003250C4" w:rsidP="005D4C28"/>
    <w:p w14:paraId="040462A4" w14:textId="3054EA56" w:rsidR="00A67D64" w:rsidRPr="005D4C28" w:rsidRDefault="00790139" w:rsidP="005D4C28">
      <w:r w:rsidRPr="005D4C28">
        <w:rPr>
          <w:b/>
          <w:bCs/>
        </w:rPr>
        <w:t>Figure 4: LC-MS/MS chromatogram</w:t>
      </w:r>
      <w:r w:rsidR="0008226D" w:rsidRPr="005D4C28">
        <w:rPr>
          <w:b/>
          <w:bCs/>
        </w:rPr>
        <w:t xml:space="preserve"> of retinol and retinyl-esters using the QTRAP 5500 mass spectrometer</w:t>
      </w:r>
      <w:r w:rsidR="00ED4359" w:rsidRPr="005D4C28">
        <w:t>.</w:t>
      </w:r>
      <w:r w:rsidR="005D4C28" w:rsidRPr="005D4C28">
        <w:t xml:space="preserve"> </w:t>
      </w:r>
      <w:r w:rsidR="00190CC9" w:rsidRPr="005D4C28">
        <w:t>LC-MS/MS chromatogram of a typical extract from a plasma house standard sampled 6 h after oral ingestion of 1.0 mg of [</w:t>
      </w:r>
      <w:r w:rsidR="00190CC9" w:rsidRPr="005D4C28">
        <w:rPr>
          <w:bCs/>
          <w:vertAlign w:val="superscript"/>
        </w:rPr>
        <w:t>2</w:t>
      </w:r>
      <w:r w:rsidR="00190CC9" w:rsidRPr="005D4C28">
        <w:rPr>
          <w:bCs/>
        </w:rPr>
        <w:t>H</w:t>
      </w:r>
      <w:r w:rsidR="005D4C28" w:rsidRPr="005D4C28">
        <w:rPr>
          <w:bCs/>
          <w:vertAlign w:val="subscript"/>
        </w:rPr>
        <w:t>6</w:t>
      </w:r>
      <w:r w:rsidR="005D4C28" w:rsidRPr="005D4C28">
        <w:t>] retinyl</w:t>
      </w:r>
      <w:r w:rsidR="00190CC9" w:rsidRPr="005D4C28">
        <w:t xml:space="preserve"> acetate and 90 d after oral ingestion of 1.0 mg of [</w:t>
      </w:r>
      <w:r w:rsidR="00190CC9" w:rsidRPr="005D4C28">
        <w:rPr>
          <w:vertAlign w:val="superscript"/>
        </w:rPr>
        <w:t>13</w:t>
      </w:r>
      <w:r w:rsidR="00190CC9" w:rsidRPr="005D4C28">
        <w:t>C</w:t>
      </w:r>
      <w:r w:rsidR="00190CC9" w:rsidRPr="005D4C28">
        <w:rPr>
          <w:vertAlign w:val="subscript"/>
        </w:rPr>
        <w:t>10</w:t>
      </w:r>
      <w:r w:rsidR="00190CC9" w:rsidRPr="005D4C28">
        <w:t>]</w:t>
      </w:r>
      <w:r w:rsidR="005D4C28">
        <w:t xml:space="preserve"> </w:t>
      </w:r>
      <w:r w:rsidR="00190CC9" w:rsidRPr="005D4C28">
        <w:t xml:space="preserve">retinyl acetate. Selected reaction monitoring (SRM) of </w:t>
      </w:r>
      <w:r w:rsidR="00190CC9" w:rsidRPr="005D4C28">
        <w:rPr>
          <w:i/>
        </w:rPr>
        <w:t>m/z</w:t>
      </w:r>
      <w:r w:rsidR="00190CC9" w:rsidRPr="005D4C28">
        <w:t xml:space="preserve"> 269→93 shows the [</w:t>
      </w:r>
      <w:r w:rsidR="00190CC9" w:rsidRPr="005D4C28">
        <w:rPr>
          <w:vertAlign w:val="superscript"/>
        </w:rPr>
        <w:t>12</w:t>
      </w:r>
      <w:r w:rsidR="00190CC9" w:rsidRPr="005D4C28">
        <w:t>C]retinol peak (RT = 2.10 min); the [</w:t>
      </w:r>
      <w:r w:rsidR="00190CC9" w:rsidRPr="005D4C28">
        <w:rPr>
          <w:bCs/>
          <w:vertAlign w:val="superscript"/>
        </w:rPr>
        <w:t>2</w:t>
      </w:r>
      <w:r w:rsidR="00190CC9" w:rsidRPr="005D4C28">
        <w:rPr>
          <w:bCs/>
        </w:rPr>
        <w:t>H</w:t>
      </w:r>
      <w:r w:rsidR="00190CC9" w:rsidRPr="005D4C28">
        <w:rPr>
          <w:bCs/>
          <w:vertAlign w:val="subscript"/>
        </w:rPr>
        <w:t>4</w:t>
      </w:r>
      <w:r w:rsidR="00190CC9" w:rsidRPr="005D4C28">
        <w:t>]retinyl acetate at m/z 273→94 (RT = 2.43 min) as internal standard (IS); the separation of [</w:t>
      </w:r>
      <w:r w:rsidR="00190CC9" w:rsidRPr="005D4C28">
        <w:rPr>
          <w:bCs/>
          <w:vertAlign w:val="superscript"/>
        </w:rPr>
        <w:t>2</w:t>
      </w:r>
      <w:r w:rsidR="00190CC9" w:rsidRPr="005D4C28">
        <w:rPr>
          <w:bCs/>
        </w:rPr>
        <w:t>H</w:t>
      </w:r>
      <w:r w:rsidR="00190CC9" w:rsidRPr="005D4C28">
        <w:rPr>
          <w:bCs/>
          <w:vertAlign w:val="subscript"/>
        </w:rPr>
        <w:t>6</w:t>
      </w:r>
      <w:r w:rsidR="00190CC9" w:rsidRPr="005D4C28">
        <w:t>]retinol (RT = 2.09 min) and [</w:t>
      </w:r>
      <w:r w:rsidR="00190CC9" w:rsidRPr="005D4C28">
        <w:rPr>
          <w:bCs/>
          <w:vertAlign w:val="superscript"/>
        </w:rPr>
        <w:t>2</w:t>
      </w:r>
      <w:r w:rsidR="00190CC9" w:rsidRPr="005D4C28">
        <w:rPr>
          <w:bCs/>
        </w:rPr>
        <w:t>H</w:t>
      </w:r>
      <w:r w:rsidR="00190CC9" w:rsidRPr="005D4C28">
        <w:rPr>
          <w:bCs/>
          <w:vertAlign w:val="subscript"/>
        </w:rPr>
        <w:t>6</w:t>
      </w:r>
      <w:r w:rsidR="00190CC9" w:rsidRPr="005D4C28">
        <w:t>]retinyl palmitate (RT = 5.11 min) peaks at m/z 275→96; and the [</w:t>
      </w:r>
      <w:r w:rsidR="00190CC9" w:rsidRPr="005D4C28">
        <w:rPr>
          <w:vertAlign w:val="superscript"/>
        </w:rPr>
        <w:t>13</w:t>
      </w:r>
      <w:r w:rsidR="00190CC9" w:rsidRPr="005D4C28">
        <w:t>C</w:t>
      </w:r>
      <w:r w:rsidR="00190CC9" w:rsidRPr="005D4C28">
        <w:rPr>
          <w:vertAlign w:val="subscript"/>
        </w:rPr>
        <w:t>10</w:t>
      </w:r>
      <w:r w:rsidR="00190CC9" w:rsidRPr="005D4C28">
        <w:t xml:space="preserve">]retinol peak (RT = 2.10) at </w:t>
      </w:r>
      <w:r w:rsidR="00190CC9" w:rsidRPr="005D4C28">
        <w:rPr>
          <w:i/>
        </w:rPr>
        <w:t>m/z</w:t>
      </w:r>
      <w:r w:rsidR="00190CC9" w:rsidRPr="005D4C28">
        <w:t xml:space="preserve"> 279→100. Chromatographic conditions:</w:t>
      </w:r>
      <w:r w:rsidR="003D6242">
        <w:t xml:space="preserve"> </w:t>
      </w:r>
      <w:r w:rsidR="003D6242" w:rsidRPr="005D4C28">
        <w:t>(</w:t>
      </w:r>
      <w:r w:rsidR="003D6242" w:rsidRPr="003D6242">
        <w:rPr>
          <w:b/>
          <w:bCs/>
        </w:rPr>
        <w:t>A</w:t>
      </w:r>
      <w:r w:rsidR="003D6242" w:rsidRPr="005D4C28">
        <w:t>)</w:t>
      </w:r>
      <w:r w:rsidR="005D4C28">
        <w:t xml:space="preserve"> </w:t>
      </w:r>
      <w:r w:rsidR="00190CC9" w:rsidRPr="005D4C28">
        <w:t>binary mobile phase gradient of 0.1% (v/v) formic acid in dH</w:t>
      </w:r>
      <w:r w:rsidR="00190CC9" w:rsidRPr="005D4C28">
        <w:rPr>
          <w:vertAlign w:val="subscript"/>
        </w:rPr>
        <w:t>2</w:t>
      </w:r>
      <w:r w:rsidR="00190CC9" w:rsidRPr="005D4C28">
        <w:t xml:space="preserve">O  and </w:t>
      </w:r>
      <w:r w:rsidR="003D6242" w:rsidRPr="005D4C28">
        <w:t>(</w:t>
      </w:r>
      <w:r w:rsidR="003D6242" w:rsidRPr="003D6242">
        <w:rPr>
          <w:b/>
          <w:bCs/>
        </w:rPr>
        <w:t>B</w:t>
      </w:r>
      <w:r w:rsidR="003D6242" w:rsidRPr="005D4C28">
        <w:t>)</w:t>
      </w:r>
      <w:r w:rsidR="003D6242">
        <w:t xml:space="preserve"> </w:t>
      </w:r>
      <w:r w:rsidR="00190CC9" w:rsidRPr="005D4C28">
        <w:t xml:space="preserve">0.1% (v/v) formic acid in acetonitrile; flow rate of 0.4 ml/min with a linear gradient of: 60% B to 95% B in 3.0 min; 100% B from 3.5 min to 6.5 min; 100% B to 60% B from 6.5 to 7.0 min; and 60% B from 7.0 to 8.5 min; 100 mm x 2.1 mm (1.7 µm) </w:t>
      </w:r>
      <w:proofErr w:type="spellStart"/>
      <w:r w:rsidR="00190CC9" w:rsidRPr="005D4C28">
        <w:t>AcquityTM</w:t>
      </w:r>
      <w:proofErr w:type="spellEnd"/>
      <w:r w:rsidR="00190CC9" w:rsidRPr="005D4C28">
        <w:t xml:space="preserve"> Premier BEH Shield RP18 </w:t>
      </w:r>
      <w:proofErr w:type="spellStart"/>
      <w:r w:rsidR="00190CC9" w:rsidRPr="005D4C28">
        <w:t>VanGuard</w:t>
      </w:r>
      <w:proofErr w:type="spellEnd"/>
      <w:r w:rsidR="00190CC9" w:rsidRPr="005D4C28">
        <w:t xml:space="preserve"> FIT column, maintained at 50</w:t>
      </w:r>
      <w:r w:rsidR="005D4C28">
        <w:t xml:space="preserve"> </w:t>
      </w:r>
      <w:r w:rsidR="00190CC9" w:rsidRPr="005D4C28">
        <w:t>°C.</w:t>
      </w:r>
    </w:p>
    <w:p w14:paraId="6CE2A1D6" w14:textId="77777777" w:rsidR="00207FCC" w:rsidRPr="005D4C28" w:rsidRDefault="00207FCC" w:rsidP="005D4C28"/>
    <w:p w14:paraId="4C46D890" w14:textId="24BC8ACD" w:rsidR="00AB7A4E" w:rsidRPr="005D4C28" w:rsidRDefault="00AB7A4E" w:rsidP="005D4C28">
      <w:pPr>
        <w:rPr>
          <w:b/>
          <w:bCs/>
        </w:rPr>
      </w:pPr>
      <w:r w:rsidRPr="005D4C28">
        <w:rPr>
          <w:b/>
          <w:bCs/>
        </w:rPr>
        <w:t>Table 1</w:t>
      </w:r>
      <w:r w:rsidRPr="005D4C28">
        <w:t xml:space="preserve">: </w:t>
      </w:r>
      <w:r w:rsidRPr="005D4C28">
        <w:rPr>
          <w:b/>
          <w:bCs/>
        </w:rPr>
        <w:t>Determination of the calibration standard retinol stock concentration</w:t>
      </w:r>
      <w:r w:rsidR="00207FCC" w:rsidRPr="005D4C28">
        <w:rPr>
          <w:b/>
          <w:bCs/>
        </w:rPr>
        <w:t>.</w:t>
      </w:r>
    </w:p>
    <w:p w14:paraId="54EEFC41" w14:textId="77777777" w:rsidR="00AB7A4E" w:rsidRPr="005D4C28" w:rsidRDefault="00AB7A4E" w:rsidP="005D4C28">
      <w:pPr>
        <w:rPr>
          <w:b/>
          <w:bCs/>
        </w:rPr>
      </w:pPr>
    </w:p>
    <w:p w14:paraId="6F5031B0" w14:textId="14E8C66A" w:rsidR="00AB7A4E" w:rsidRPr="005D4C28" w:rsidRDefault="00AB7A4E" w:rsidP="005D4C28">
      <w:pPr>
        <w:rPr>
          <w:bCs/>
        </w:rPr>
      </w:pPr>
      <w:r w:rsidRPr="005D4C28">
        <w:rPr>
          <w:b/>
          <w:bCs/>
        </w:rPr>
        <w:t>Table 2</w:t>
      </w:r>
      <w:r w:rsidRPr="005D4C28">
        <w:t xml:space="preserve">: </w:t>
      </w:r>
      <w:r w:rsidRPr="005D4C28">
        <w:rPr>
          <w:b/>
          <w:bCs/>
        </w:rPr>
        <w:t>Selected reaction monitoring (SRM) parameters</w:t>
      </w:r>
      <w:r w:rsidR="00207FCC" w:rsidRPr="005D4C28">
        <w:t>. Parameters</w:t>
      </w:r>
      <w:r w:rsidRPr="005D4C28">
        <w:t xml:space="preserve"> for </w:t>
      </w:r>
      <w:r w:rsidRPr="005D4C28">
        <w:rPr>
          <w:bCs/>
        </w:rPr>
        <w:t>[</w:t>
      </w:r>
      <w:r w:rsidRPr="005D4C28">
        <w:rPr>
          <w:bCs/>
          <w:vertAlign w:val="superscript"/>
        </w:rPr>
        <w:t>12</w:t>
      </w:r>
      <w:r w:rsidR="00207FCC" w:rsidRPr="005D4C28">
        <w:rPr>
          <w:bCs/>
        </w:rPr>
        <w:t>C] retinol</w:t>
      </w:r>
      <w:r w:rsidRPr="005D4C28">
        <w:rPr>
          <w:bCs/>
        </w:rPr>
        <w:t>, [</w:t>
      </w:r>
      <w:r w:rsidRPr="005D4C28">
        <w:rPr>
          <w:bCs/>
          <w:vertAlign w:val="superscript"/>
        </w:rPr>
        <w:t>13</w:t>
      </w:r>
      <w:r w:rsidRPr="005D4C28">
        <w:rPr>
          <w:bCs/>
        </w:rPr>
        <w:t>C</w:t>
      </w:r>
      <w:r w:rsidR="00207FCC" w:rsidRPr="005D4C28">
        <w:rPr>
          <w:bCs/>
          <w:vertAlign w:val="subscript"/>
        </w:rPr>
        <w:t>10</w:t>
      </w:r>
      <w:r w:rsidR="00207FCC" w:rsidRPr="005D4C28">
        <w:rPr>
          <w:bCs/>
        </w:rPr>
        <w:t>] retinol,</w:t>
      </w:r>
      <w:r w:rsidRPr="005D4C28">
        <w:rPr>
          <w:bCs/>
        </w:rPr>
        <w:t xml:space="preserve"> and [</w:t>
      </w:r>
      <w:r w:rsidRPr="005D4C28">
        <w:rPr>
          <w:bCs/>
          <w:vertAlign w:val="superscript"/>
        </w:rPr>
        <w:t>2</w:t>
      </w:r>
      <w:r w:rsidRPr="005D4C28">
        <w:rPr>
          <w:bCs/>
        </w:rPr>
        <w:t>H</w:t>
      </w:r>
      <w:r w:rsidR="00207FCC" w:rsidRPr="005D4C28">
        <w:rPr>
          <w:bCs/>
          <w:vertAlign w:val="subscript"/>
        </w:rPr>
        <w:t>6</w:t>
      </w:r>
      <w:r w:rsidR="00207FCC" w:rsidRPr="005D4C28">
        <w:rPr>
          <w:bCs/>
        </w:rPr>
        <w:t>] retinol</w:t>
      </w:r>
      <w:r w:rsidRPr="005D4C28">
        <w:rPr>
          <w:bCs/>
        </w:rPr>
        <w:t xml:space="preserve"> and their respective esters using the API4000</w:t>
      </w:r>
    </w:p>
    <w:p w14:paraId="728F123D" w14:textId="77777777" w:rsidR="00AB7A4E" w:rsidRPr="005D4C28" w:rsidRDefault="00AB7A4E" w:rsidP="005D4C28">
      <w:pPr>
        <w:rPr>
          <w:bCs/>
        </w:rPr>
      </w:pPr>
    </w:p>
    <w:p w14:paraId="75BB9E2D" w14:textId="0DD2230F" w:rsidR="00AB7A4E" w:rsidRPr="005D4C28" w:rsidRDefault="00AB7A4E" w:rsidP="005D4C28">
      <w:pPr>
        <w:rPr>
          <w:bCs/>
        </w:rPr>
      </w:pPr>
      <w:r w:rsidRPr="005D4C28">
        <w:rPr>
          <w:b/>
          <w:bCs/>
        </w:rPr>
        <w:t>Table 3</w:t>
      </w:r>
      <w:r w:rsidRPr="005D4C28">
        <w:t xml:space="preserve">: </w:t>
      </w:r>
      <w:r w:rsidRPr="005D4C28">
        <w:rPr>
          <w:b/>
          <w:bCs/>
        </w:rPr>
        <w:t>Selected reaction monitoring (SRM) parameters</w:t>
      </w:r>
      <w:r w:rsidR="00207FCC" w:rsidRPr="005D4C28">
        <w:rPr>
          <w:b/>
          <w:bCs/>
        </w:rPr>
        <w:t xml:space="preserve">. </w:t>
      </w:r>
      <w:r w:rsidR="00207FCC" w:rsidRPr="005D4C28">
        <w:t>Parameters</w:t>
      </w:r>
      <w:r w:rsidRPr="005D4C28">
        <w:t xml:space="preserve"> for </w:t>
      </w:r>
      <w:r w:rsidRPr="005D4C28">
        <w:rPr>
          <w:bCs/>
        </w:rPr>
        <w:t>[</w:t>
      </w:r>
      <w:r w:rsidRPr="005D4C28">
        <w:rPr>
          <w:bCs/>
          <w:vertAlign w:val="superscript"/>
        </w:rPr>
        <w:t>12</w:t>
      </w:r>
      <w:r w:rsidR="00207FCC" w:rsidRPr="005D4C28">
        <w:rPr>
          <w:bCs/>
        </w:rPr>
        <w:t>C] retinol</w:t>
      </w:r>
      <w:r w:rsidRPr="005D4C28">
        <w:rPr>
          <w:bCs/>
        </w:rPr>
        <w:t>, [</w:t>
      </w:r>
      <w:r w:rsidRPr="005D4C28">
        <w:rPr>
          <w:bCs/>
          <w:vertAlign w:val="superscript"/>
        </w:rPr>
        <w:t>13</w:t>
      </w:r>
      <w:r w:rsidRPr="005D4C28">
        <w:rPr>
          <w:bCs/>
        </w:rPr>
        <w:t>C</w:t>
      </w:r>
      <w:r w:rsidR="00207FCC" w:rsidRPr="005D4C28">
        <w:rPr>
          <w:bCs/>
          <w:vertAlign w:val="subscript"/>
        </w:rPr>
        <w:t>10</w:t>
      </w:r>
      <w:r w:rsidR="00207FCC" w:rsidRPr="005D4C28">
        <w:rPr>
          <w:bCs/>
        </w:rPr>
        <w:t>] retinol,</w:t>
      </w:r>
      <w:r w:rsidRPr="005D4C28">
        <w:rPr>
          <w:bCs/>
        </w:rPr>
        <w:t xml:space="preserve"> and [</w:t>
      </w:r>
      <w:r w:rsidRPr="005D4C28">
        <w:rPr>
          <w:bCs/>
          <w:vertAlign w:val="superscript"/>
        </w:rPr>
        <w:t>2</w:t>
      </w:r>
      <w:r w:rsidRPr="005D4C28">
        <w:rPr>
          <w:bCs/>
        </w:rPr>
        <w:t>H</w:t>
      </w:r>
      <w:r w:rsidR="00207FCC" w:rsidRPr="005D4C28">
        <w:rPr>
          <w:bCs/>
          <w:vertAlign w:val="subscript"/>
        </w:rPr>
        <w:t>6</w:t>
      </w:r>
      <w:r w:rsidR="00207FCC" w:rsidRPr="005D4C28">
        <w:rPr>
          <w:bCs/>
        </w:rPr>
        <w:t>] retinol</w:t>
      </w:r>
      <w:r w:rsidRPr="005D4C28">
        <w:rPr>
          <w:bCs/>
        </w:rPr>
        <w:t xml:space="preserve"> and their respective esters using the QTRAP 5500</w:t>
      </w:r>
    </w:p>
    <w:p w14:paraId="10778EE7" w14:textId="77777777" w:rsidR="00207FCC" w:rsidRPr="005D4C28" w:rsidRDefault="00207FCC" w:rsidP="005D4C28"/>
    <w:p w14:paraId="7C0B6465" w14:textId="4CE6AA1B" w:rsidR="006E4797" w:rsidRPr="005D4C28" w:rsidRDefault="00551D82" w:rsidP="005D4C28">
      <w:pPr>
        <w:rPr>
          <w:b/>
        </w:rPr>
      </w:pPr>
      <w:r w:rsidRPr="005D4C28">
        <w:rPr>
          <w:b/>
        </w:rPr>
        <w:t xml:space="preserve">DISCUSSION: </w:t>
      </w:r>
    </w:p>
    <w:p w14:paraId="4048ACCA" w14:textId="3E817F1B" w:rsidR="007A2FEB" w:rsidRPr="005D4C28" w:rsidRDefault="00A27549" w:rsidP="005D4C28">
      <w:pPr>
        <w:rPr>
          <w:bCs/>
          <w:iCs/>
        </w:rPr>
      </w:pPr>
      <w:r w:rsidRPr="005D4C28">
        <w:rPr>
          <w:rFonts w:eastAsia="Times New Roman"/>
          <w:lang w:eastAsia="en-GB"/>
        </w:rPr>
        <w:t xml:space="preserve">The presented </w:t>
      </w:r>
      <w:r w:rsidR="00B6787E" w:rsidRPr="005D4C28">
        <w:rPr>
          <w:rFonts w:eastAsia="Times New Roman"/>
          <w:lang w:eastAsia="en-GB"/>
        </w:rPr>
        <w:t>LC-MS/MS</w:t>
      </w:r>
      <w:r w:rsidRPr="005D4C28">
        <w:rPr>
          <w:rFonts w:eastAsia="Times New Roman"/>
          <w:lang w:eastAsia="en-GB"/>
        </w:rPr>
        <w:t xml:space="preserve"> method</w:t>
      </w:r>
      <w:r w:rsidR="00B6787E" w:rsidRPr="005D4C28">
        <w:rPr>
          <w:rFonts w:eastAsia="Times New Roman"/>
          <w:lang w:eastAsia="en-GB"/>
        </w:rPr>
        <w:t xml:space="preserve"> offers extremely high sensitivity, with detection limits as low as 6 </w:t>
      </w:r>
      <w:proofErr w:type="spellStart"/>
      <w:r w:rsidR="00B6787E" w:rsidRPr="005D4C28">
        <w:rPr>
          <w:rFonts w:eastAsia="Times New Roman"/>
          <w:lang w:eastAsia="en-GB"/>
        </w:rPr>
        <w:t>fmol</w:t>
      </w:r>
      <w:proofErr w:type="spellEnd"/>
      <w:r w:rsidR="00B6787E" w:rsidRPr="005D4C28">
        <w:rPr>
          <w:rFonts w:eastAsia="Times New Roman"/>
          <w:lang w:eastAsia="en-GB"/>
        </w:rPr>
        <w:t>/L, thereby enabling investigators to use as little as 100 – 200 µL of plasma</w:t>
      </w:r>
      <w:r w:rsidR="00B67C06" w:rsidRPr="005D4C28">
        <w:rPr>
          <w:rFonts w:eastAsia="Times New Roman"/>
          <w:lang w:eastAsia="en-GB"/>
        </w:rPr>
        <w:fldChar w:fldCharType="begin">
          <w:fldData xml:space="preserve">PEVuZE5vdGU+PENpdGU+PEF1dGhvcj5PeGxleTwvQXV0aG9yPjxZZWFyPjIwMjE8L1llYXI+PFJl
Y051bT4xOTI8L1JlY051bT48RGlzcGxheVRleHQ+PHN0eWxlIGZhY2U9InN1cGVyc2NyaXB0Ij4x
OTwvc3R5bGU+PC9EaXNwbGF5VGV4dD48cmVjb3JkPjxyZWMtbnVtYmVyPjE5MjwvcmVjLW51bWJl
cj48Zm9yZWlnbi1rZXlzPjxrZXkgYXBwPSJFTiIgZGItaWQ9IjUwemY5MnYyang1MGRyZXR0cml2
ZGFlN2QycHN2cDllOXI1YSIgdGltZXN0YW1wPSIxNjIyNDY1MTIzIj4xOTI8L2tleT48L2ZvcmVp
Z24ta2V5cz48cmVmLXR5cGUgbmFtZT0iSm91cm5hbCBBcnRpY2xlIj4xNzwvcmVmLXR5cGU+PGNv
bnRyaWJ1dG9ycz48YXV0aG9ycz48YXV0aG9yPk94bGV5LCBBLjwvYXV0aG9yPjxhdXRob3I+RW5n
bGUtU3RvbmUsIFIuPC9hdXRob3I+PGF1dGhvcj5NaWxsZXIsIEouIEMuPC9hdXRob3I+PGF1dGhv
cj5SZWFyaW8sIE0uIEYuIEQuPC9hdXRob3I+PGF1dGhvcj5TdG9ybWVyLCBBLjwvYXV0aG9yPjxh
dXRob3I+Q2FwYW56YW5hLCBNLiBWLjwvYXV0aG9yPjxhdXRob3I+Q2FiYW5pbGxhLCBDLiBWLiBE
LjwvYXV0aG9yPjxhdXRob3I+SGFza2VsbCwgTS4gSi48L2F1dGhvcj48YXV0aG9yPkxpZXR6LCBH
LjwvYXV0aG9yPjwvYXV0aG9ycz48L2NvbnRyaWJ1dG9ycz48YXV0aC1hZGRyZXNzPkh1bWFuIE51
dHJpdGlvbiBSZXNlYXJjaCBDZW50cmUsIFBvcHVsYXRpb24gSGVhbHRoIFNjaWVuY2VzIEluc3Rp
dHV0ZSwgTmV3Y2FzdGxlIFVuaXZlcnNpdHksIE5ld2Nhc3RsZSB1cG9uIFR5bmUsIFVuaXRlZCBL
aW5nZG9tLiYjeEQ7SW5zdGl0dXRlIGZvciBHbG9iYWwgTnV0cml0aW9uLCBEZXBhcnRtZW50IG9m
IE51dHJpdGlvbiwgVW5pdmVyc2l0eSBvZiBDYWxpZm9ybmlhLCBEYXZpcywgQ0EsIFVTQS4mI3hE
O0hlbGVuIEtlbGxlciBJbnRlcm5hdGlvbmFsLCBNYWxhdGUsIE1hbmlsYSwgUGhpbGlwcGluZXMu
JiN4RDtGb29kIGFuZCBOdXRyaXRpb24gUmVzZWFyY2ggSW5zdGl0dXRlLCBEZXBhcnRtZW50IG9m
IFNjaWVuY2UgYW5kIFRlY2hub2xvZ3ksIEJpY3V0YW4sIFRhZ3VpZyBDaXR5LCBQaGlsaXBwaW5l
cy48L2F1dGgtYWRkcmVzcz48dGl0bGVzPjx0aXRsZT5EZXRlcm1pbmF0aW9uIG9mIFZpdGFtaW4g
QSBUb3RhbCBCb2R5IFN0b3JlcyBpbiBDaGlsZHJlbiBmcm9tIERyaWVkIFNlcnVtIFNwb3RzOiBB
cHBsaWNhdGlvbiBpbiBhIExvdy0gYW5kIE1pZGRsZS1JbmNvbWUgQ291bnRyeSBDb21tdW5pdHkg
U2V0dGluZzwvdGl0bGU+PHNlY29uZGFyeS10aXRsZT5KIE51dHI8L3NlY29uZGFyeS10aXRsZT48
L3RpdGxlcz48cGVyaW9kaWNhbD48ZnVsbC10aXRsZT5KIE51dHI8L2Z1bGwtdGl0bGU+PC9wZXJp
b2RpY2FsPjxwYWdlcz4xMzQxLTEzNDY8L3BhZ2VzPjx2b2x1bWU+MTUxPC92b2x1bWU+PG51bWJl
cj41PC9udW1iZXI+PGVkaXRpb24+MjAyMS8wMy8yNDwvZWRpdGlvbj48a2V5d29yZHM+PGtleXdv
cmQ+UGhpbGlwcGluZXM8L2tleXdvcmQ+PGtleXdvcmQ+Y2hpbGRyZW48L2tleXdvcmQ+PGtleXdv
cmQ+ZHJpZWQgYmxvb2Qgc3BvdHM8L2tleXdvcmQ+PGtleXdvcmQ+ZHJpZWQgc2VydW0gc3BvdHM8
L2tleXdvcmQ+PGtleXdvcmQ+bGlxdWlkIGNocm9tYXRvZ3JhcGh5IHRhbmRlbSBtYXNzIHNwZWN0
cm9tZXRyeTwva2V5d29yZD48a2V5d29yZD5yZXRpbm9sIGlzb3RvcGUgZGlsdXRpb248L2tleXdv
cmQ+PGtleXdvcmQ+c3RhYmxlIGlzb3RvcGVzPC9rZXl3b3JkPjxrZXl3b3JkPnRvdGFsIGJvZHkg
c3RvcmVzPC9rZXl3b3JkPjxrZXl3b3JkPnZpdGFtaW4gQSBzdGF0dXM8L2tleXdvcmQ+PC9rZXl3
b3Jkcz48ZGF0ZXM+PHllYXI+MjAyMTwveWVhcj48cHViLWRhdGVzPjxkYXRlPk1heSAxMTwvZGF0
ZT48L3B1Yi1kYXRlcz48L2RhdGVzPjxpc2JuPjAwMjItMzE2NiAoUHJpbnQpJiN4RDswMDIyLTMx
NjY8L2lzYm4+PGFjY2Vzc2lvbi1udW0+MzM3NTUxNTU8L2FjY2Vzc2lvbi1udW0+PHVybHM+PC91
cmxzPjxjdXN0b20yPlBNQzgxMTI3NzY8L2N1c3RvbTI+PGVsZWN0cm9uaWMtcmVzb3VyY2UtbnVt
PjEwLjEwOTMvam4vbnhhYTQ0NjwvZWxlY3Ryb25pYy1yZXNvdXJjZS1udW0+PHJlbW90ZS1kYXRh
YmFzZS1wcm92aWRlcj5OTE08L3JlbW90ZS1kYXRhYmFzZS1wcm92aWRlcj48bGFuZ3VhZ2U+ZW5n
PC9sYW5ndWFnZT48L3JlY29yZD48L0NpdGU+PC9FbmROb3RlPgB=
</w:fldData>
        </w:fldChar>
      </w:r>
      <w:r w:rsidR="00C40816" w:rsidRPr="005D4C28">
        <w:rPr>
          <w:rFonts w:eastAsia="Times New Roman"/>
          <w:lang w:eastAsia="en-GB"/>
        </w:rPr>
        <w:instrText xml:space="preserve"> ADDIN EN.CITE </w:instrText>
      </w:r>
      <w:r w:rsidR="00C40816" w:rsidRPr="005D4C28">
        <w:rPr>
          <w:rFonts w:eastAsia="Times New Roman"/>
          <w:lang w:eastAsia="en-GB"/>
        </w:rPr>
        <w:fldChar w:fldCharType="begin">
          <w:fldData xml:space="preserve">PEVuZE5vdGU+PENpdGU+PEF1dGhvcj5PeGxleTwvQXV0aG9yPjxZZWFyPjIwMjE8L1llYXI+PFJl
Y051bT4xOTI8L1JlY051bT48RGlzcGxheVRleHQ+PHN0eWxlIGZhY2U9InN1cGVyc2NyaXB0Ij4x
OTwvc3R5bGU+PC9EaXNwbGF5VGV4dD48cmVjb3JkPjxyZWMtbnVtYmVyPjE5MjwvcmVjLW51bWJl
cj48Zm9yZWlnbi1rZXlzPjxrZXkgYXBwPSJFTiIgZGItaWQ9IjUwemY5MnYyang1MGRyZXR0cml2
ZGFlN2QycHN2cDllOXI1YSIgdGltZXN0YW1wPSIxNjIyNDY1MTIzIj4xOTI8L2tleT48L2ZvcmVp
Z24ta2V5cz48cmVmLXR5cGUgbmFtZT0iSm91cm5hbCBBcnRpY2xlIj4xNzwvcmVmLXR5cGU+PGNv
bnRyaWJ1dG9ycz48YXV0aG9ycz48YXV0aG9yPk94bGV5LCBBLjwvYXV0aG9yPjxhdXRob3I+RW5n
bGUtU3RvbmUsIFIuPC9hdXRob3I+PGF1dGhvcj5NaWxsZXIsIEouIEMuPC9hdXRob3I+PGF1dGhv
cj5SZWFyaW8sIE0uIEYuIEQuPC9hdXRob3I+PGF1dGhvcj5TdG9ybWVyLCBBLjwvYXV0aG9yPjxh
dXRob3I+Q2FwYW56YW5hLCBNLiBWLjwvYXV0aG9yPjxhdXRob3I+Q2FiYW5pbGxhLCBDLiBWLiBE
LjwvYXV0aG9yPjxhdXRob3I+SGFza2VsbCwgTS4gSi48L2F1dGhvcj48YXV0aG9yPkxpZXR6LCBH
LjwvYXV0aG9yPjwvYXV0aG9ycz48L2NvbnRyaWJ1dG9ycz48YXV0aC1hZGRyZXNzPkh1bWFuIE51
dHJpdGlvbiBSZXNlYXJjaCBDZW50cmUsIFBvcHVsYXRpb24gSGVhbHRoIFNjaWVuY2VzIEluc3Rp
dHV0ZSwgTmV3Y2FzdGxlIFVuaXZlcnNpdHksIE5ld2Nhc3RsZSB1cG9uIFR5bmUsIFVuaXRlZCBL
aW5nZG9tLiYjeEQ7SW5zdGl0dXRlIGZvciBHbG9iYWwgTnV0cml0aW9uLCBEZXBhcnRtZW50IG9m
IE51dHJpdGlvbiwgVW5pdmVyc2l0eSBvZiBDYWxpZm9ybmlhLCBEYXZpcywgQ0EsIFVTQS4mI3hE
O0hlbGVuIEtlbGxlciBJbnRlcm5hdGlvbmFsLCBNYWxhdGUsIE1hbmlsYSwgUGhpbGlwcGluZXMu
JiN4RDtGb29kIGFuZCBOdXRyaXRpb24gUmVzZWFyY2ggSW5zdGl0dXRlLCBEZXBhcnRtZW50IG9m
IFNjaWVuY2UgYW5kIFRlY2hub2xvZ3ksIEJpY3V0YW4sIFRhZ3VpZyBDaXR5LCBQaGlsaXBwaW5l
cy48L2F1dGgtYWRkcmVzcz48dGl0bGVzPjx0aXRsZT5EZXRlcm1pbmF0aW9uIG9mIFZpdGFtaW4g
QSBUb3RhbCBCb2R5IFN0b3JlcyBpbiBDaGlsZHJlbiBmcm9tIERyaWVkIFNlcnVtIFNwb3RzOiBB
cHBsaWNhdGlvbiBpbiBhIExvdy0gYW5kIE1pZGRsZS1JbmNvbWUgQ291bnRyeSBDb21tdW5pdHkg
U2V0dGluZzwvdGl0bGU+PHNlY29uZGFyeS10aXRsZT5KIE51dHI8L3NlY29uZGFyeS10aXRsZT48
L3RpdGxlcz48cGVyaW9kaWNhbD48ZnVsbC10aXRsZT5KIE51dHI8L2Z1bGwtdGl0bGU+PC9wZXJp
b2RpY2FsPjxwYWdlcz4xMzQxLTEzNDY8L3BhZ2VzPjx2b2x1bWU+MTUxPC92b2x1bWU+PG51bWJl
cj41PC9udW1iZXI+PGVkaXRpb24+MjAyMS8wMy8yNDwvZWRpdGlvbj48a2V5d29yZHM+PGtleXdv
cmQ+UGhpbGlwcGluZXM8L2tleXdvcmQ+PGtleXdvcmQ+Y2hpbGRyZW48L2tleXdvcmQ+PGtleXdv
cmQ+ZHJpZWQgYmxvb2Qgc3BvdHM8L2tleXdvcmQ+PGtleXdvcmQ+ZHJpZWQgc2VydW0gc3BvdHM8
L2tleXdvcmQ+PGtleXdvcmQ+bGlxdWlkIGNocm9tYXRvZ3JhcGh5IHRhbmRlbSBtYXNzIHNwZWN0
cm9tZXRyeTwva2V5d29yZD48a2V5d29yZD5yZXRpbm9sIGlzb3RvcGUgZGlsdXRpb248L2tleXdv
cmQ+PGtleXdvcmQ+c3RhYmxlIGlzb3RvcGVzPC9rZXl3b3JkPjxrZXl3b3JkPnRvdGFsIGJvZHkg
c3RvcmVzPC9rZXl3b3JkPjxrZXl3b3JkPnZpdGFtaW4gQSBzdGF0dXM8L2tleXdvcmQ+PC9rZXl3
b3Jkcz48ZGF0ZXM+PHllYXI+MjAyMTwveWVhcj48cHViLWRhdGVzPjxkYXRlPk1heSAxMTwvZGF0
ZT48L3B1Yi1kYXRlcz48L2RhdGVzPjxpc2JuPjAwMjItMzE2NiAoUHJpbnQpJiN4RDswMDIyLTMx
NjY8L2lzYm4+PGFjY2Vzc2lvbi1udW0+MzM3NTUxNTU8L2FjY2Vzc2lvbi1udW0+PHVybHM+PC91
cmxzPjxjdXN0b20yPlBNQzgxMTI3NzY8L2N1c3RvbTI+PGVsZWN0cm9uaWMtcmVzb3VyY2UtbnVt
PjEwLjEwOTMvam4vbnhhYTQ0NjwvZWxlY3Ryb25pYy1yZXNvdXJjZS1udW0+PHJlbW90ZS1kYXRh
YmFzZS1wcm92aWRlcj5OTE08L3JlbW90ZS1kYXRhYmFzZS1wcm92aWRlcj48bGFuZ3VhZ2U+ZW5n
PC9sYW5ndWFnZT48L3JlY29yZD48L0NpdGU+PC9FbmROb3RlPgB=
</w:fldData>
        </w:fldChar>
      </w:r>
      <w:r w:rsidR="00C40816" w:rsidRPr="005D4C28">
        <w:rPr>
          <w:rFonts w:eastAsia="Times New Roman"/>
          <w:lang w:eastAsia="en-GB"/>
        </w:rPr>
        <w:instrText xml:space="preserve"> ADDIN EN.CITE.DATA </w:instrText>
      </w:r>
      <w:r w:rsidR="00C40816" w:rsidRPr="005D4C28">
        <w:rPr>
          <w:rFonts w:eastAsia="Times New Roman"/>
          <w:lang w:eastAsia="en-GB"/>
        </w:rPr>
      </w:r>
      <w:r w:rsidR="00C40816" w:rsidRPr="005D4C28">
        <w:rPr>
          <w:rFonts w:eastAsia="Times New Roman"/>
          <w:lang w:eastAsia="en-GB"/>
        </w:rPr>
        <w:fldChar w:fldCharType="end"/>
      </w:r>
      <w:r w:rsidR="00B67C06" w:rsidRPr="005D4C28">
        <w:rPr>
          <w:rFonts w:eastAsia="Times New Roman"/>
          <w:lang w:eastAsia="en-GB"/>
        </w:rPr>
      </w:r>
      <w:r w:rsidR="00B67C06" w:rsidRPr="005D4C28">
        <w:rPr>
          <w:rFonts w:eastAsia="Times New Roman"/>
          <w:lang w:eastAsia="en-GB"/>
        </w:rPr>
        <w:fldChar w:fldCharType="separate"/>
      </w:r>
      <w:r w:rsidR="00C40816" w:rsidRPr="005D4C28">
        <w:rPr>
          <w:rFonts w:eastAsia="Times New Roman"/>
          <w:vertAlign w:val="superscript"/>
          <w:lang w:eastAsia="en-GB"/>
        </w:rPr>
        <w:t>19</w:t>
      </w:r>
      <w:r w:rsidR="00B67C06" w:rsidRPr="005D4C28">
        <w:rPr>
          <w:rFonts w:eastAsia="Times New Roman"/>
          <w:lang w:eastAsia="en-GB"/>
        </w:rPr>
        <w:fldChar w:fldCharType="end"/>
      </w:r>
      <w:r w:rsidR="00B6787E" w:rsidRPr="005D4C28">
        <w:rPr>
          <w:rFonts w:eastAsia="Times New Roman"/>
          <w:lang w:eastAsia="en-GB"/>
        </w:rPr>
        <w:t xml:space="preserve">. </w:t>
      </w:r>
      <w:r w:rsidR="00600C81" w:rsidRPr="005D4C28">
        <w:rPr>
          <w:bCs/>
          <w:iCs/>
        </w:rPr>
        <w:t xml:space="preserve">This targeted tandem MS method is particularly powerful for confirmation of retinoid </w:t>
      </w:r>
      <w:proofErr w:type="spellStart"/>
      <w:r w:rsidR="00600C81" w:rsidRPr="005D4C28">
        <w:rPr>
          <w:bCs/>
          <w:iCs/>
        </w:rPr>
        <w:t>isotopologue</w:t>
      </w:r>
      <w:proofErr w:type="spellEnd"/>
      <w:r w:rsidR="00600C81" w:rsidRPr="005D4C28">
        <w:rPr>
          <w:bCs/>
          <w:iCs/>
        </w:rPr>
        <w:t xml:space="preserve"> identity when both quantifier and qualifier product ions are </w:t>
      </w:r>
      <w:r w:rsidR="00AF5762" w:rsidRPr="005D4C28">
        <w:rPr>
          <w:bCs/>
          <w:iCs/>
        </w:rPr>
        <w:t>utilized</w:t>
      </w:r>
      <w:r w:rsidR="00B67C06" w:rsidRPr="005D4C28">
        <w:rPr>
          <w:rFonts w:eastAsia="Times New Roman"/>
          <w:lang w:eastAsia="en-GB"/>
        </w:rPr>
        <w:fldChar w:fldCharType="begin"/>
      </w:r>
      <w:r w:rsidR="00C40816" w:rsidRPr="005D4C28">
        <w:rPr>
          <w:rFonts w:eastAsia="Times New Roman"/>
          <w:lang w:eastAsia="en-GB"/>
        </w:rPr>
        <w:instrText xml:space="preserve"> ADDIN EN.CITE &lt;EndNote&gt;&lt;Cite&gt;&lt;Author&gt;Oxley&lt;/Author&gt;&lt;Year&gt;2014&lt;/Year&gt;&lt;RecNum&gt;64&lt;/RecNum&gt;&lt;DisplayText&gt;&lt;style face="superscript"&gt;18&lt;/style&gt;&lt;/DisplayText&gt;&lt;record&gt;&lt;rec-number&gt;64&lt;/rec-number&gt;&lt;foreign-keys&gt;&lt;key app="EN" db-id="50zf92v2jx50drettrivdae7d2psvp9e9r5a" timestamp="1600856074"&gt;64&lt;/key&gt;&lt;/foreign-keys&gt;&lt;ref-type name="Journal Article"&gt;17&lt;/ref-type&gt;&lt;contributors&gt;&lt;authors&gt;&lt;author&gt;Oxley, A.&lt;/author&gt;&lt;author&gt;Berry, P.&lt;/author&gt;&lt;author&gt;Taylor, G. A.&lt;/author&gt;&lt;author&gt;Cowell, J.&lt;/author&gt;&lt;author&gt;Hall, M. J.&lt;/author&gt;&lt;author&gt;Hesketh, J.&lt;/author&gt;&lt;author&gt;Lietz, G.&lt;/author&gt;&lt;author&gt;Boddy, A. V.&lt;/author&gt;&lt;/authors&gt;&lt;/contributors&gt;&lt;titles&gt;&lt;title&gt;An LC/MS/MS method for stable isotope dilution studies of beta-carotene bioavailability, bioconversion, and vitamin A status in humans&lt;/title&gt;&lt;secondary-title&gt;Journal of Lipid Research&lt;/secondary-title&gt;&lt;/titles&gt;&lt;periodical&gt;&lt;full-title&gt;Journal of Lipid Research&lt;/full-title&gt;&lt;/periodical&gt;&lt;pages&gt;319-328&lt;/pages&gt;&lt;volume&gt;55&lt;/volume&gt;&lt;number&gt;2&lt;/number&gt;&lt;keywords&gt;&lt;keyword&gt;beta-carotene 15,15 &amp;apos;-monooxygenase&lt;/keyword&gt;&lt;keyword&gt;carotenoid metabolism&lt;/keyword&gt;&lt;keyword&gt;retinol&lt;/keyword&gt;&lt;keyword&gt;metabolism&lt;/keyword&gt;&lt;keyword&gt;retinyl esters&lt;/keyword&gt;&lt;keyword&gt;tandem mass spectrometry&lt;/keyword&gt;&lt;keyword&gt;performance liquid-chromatography&lt;/keyword&gt;&lt;keyword&gt;ionization mass-spectrometry&lt;/keyword&gt;&lt;keyword&gt;chylomicron remnant clearance&lt;/keyword&gt;&lt;keyword&gt;intestinal-absorption&lt;/keyword&gt;&lt;keyword&gt;adult volunteer&lt;/keyword&gt;&lt;keyword&gt;retinyl esters&lt;/keyword&gt;&lt;keyword&gt;double-tracer&lt;/keyword&gt;&lt;keyword&gt;metabolism&lt;/keyword&gt;&lt;keyword&gt;conversion&lt;/keyword&gt;&lt;keyword&gt;provitamin&lt;/keyword&gt;&lt;/keywords&gt;&lt;dates&gt;&lt;year&gt;2014&lt;/year&gt;&lt;pub-dates&gt;&lt;date&gt;Feb&lt;/date&gt;&lt;/pub-dates&gt;&lt;/dates&gt;&lt;isbn&gt;0022-2275&lt;/isbn&gt;&lt;accession-num&gt;WOS:000330535800017&lt;/accession-num&gt;&lt;urls&gt;&lt;related-urls&gt;&lt;url&gt;&amp;lt;Go to ISI&amp;gt;://WOS:000330535800017&lt;/url&gt;&lt;/related-urls&gt;&lt;/urls&gt;&lt;electronic-resource-num&gt;10.1194/jlr.D040204&lt;/electronic-resource-num&gt;&lt;/record&gt;&lt;/Cite&gt;&lt;/EndNote&gt;</w:instrText>
      </w:r>
      <w:r w:rsidR="00B67C06" w:rsidRPr="005D4C28">
        <w:rPr>
          <w:rFonts w:eastAsia="Times New Roman"/>
          <w:lang w:eastAsia="en-GB"/>
        </w:rPr>
        <w:fldChar w:fldCharType="separate"/>
      </w:r>
      <w:r w:rsidR="00C40816" w:rsidRPr="005D4C28">
        <w:rPr>
          <w:rFonts w:eastAsia="Times New Roman"/>
          <w:vertAlign w:val="superscript"/>
          <w:lang w:eastAsia="en-GB"/>
        </w:rPr>
        <w:t>18</w:t>
      </w:r>
      <w:r w:rsidR="00B67C06" w:rsidRPr="005D4C28">
        <w:rPr>
          <w:rFonts w:eastAsia="Times New Roman"/>
          <w:lang w:eastAsia="en-GB"/>
        </w:rPr>
        <w:fldChar w:fldCharType="end"/>
      </w:r>
      <w:r w:rsidRPr="005D4C28">
        <w:rPr>
          <w:rFonts w:eastAsia="Times New Roman"/>
          <w:lang w:eastAsia="en-GB"/>
        </w:rPr>
        <w:t xml:space="preserve">. </w:t>
      </w:r>
      <w:r w:rsidR="00B6787E" w:rsidRPr="005D4C28">
        <w:rPr>
          <w:rFonts w:eastAsia="Times New Roman"/>
          <w:lang w:eastAsia="en-GB"/>
        </w:rPr>
        <w:t>However, s</w:t>
      </w:r>
      <w:r w:rsidR="00B6787E" w:rsidRPr="005D4C28">
        <w:rPr>
          <w:bCs/>
          <w:iCs/>
        </w:rPr>
        <w:t xml:space="preserve">ince </w:t>
      </w:r>
      <w:r w:rsidR="00207FCC" w:rsidRPr="005D4C28">
        <w:rPr>
          <w:bCs/>
          <w:iCs/>
        </w:rPr>
        <w:t>isotope-labeled</w:t>
      </w:r>
      <w:r w:rsidR="00B6787E" w:rsidRPr="005D4C28">
        <w:rPr>
          <w:bCs/>
          <w:iCs/>
        </w:rPr>
        <w:t xml:space="preserve"> retinoids are </w:t>
      </w:r>
      <w:r w:rsidR="0020596A" w:rsidRPr="005D4C28">
        <w:rPr>
          <w:bCs/>
          <w:iCs/>
        </w:rPr>
        <w:t xml:space="preserve">present </w:t>
      </w:r>
      <w:r w:rsidR="00B6787E" w:rsidRPr="005D4C28">
        <w:rPr>
          <w:bCs/>
          <w:iCs/>
        </w:rPr>
        <w:t xml:space="preserve">at substantially lower concentrations than physiological non-labeled retinoids, plasma samples containing </w:t>
      </w:r>
      <w:r w:rsidR="00403FA3" w:rsidRPr="005D4C28">
        <w:rPr>
          <w:bCs/>
          <w:iCs/>
        </w:rPr>
        <w:t>labeled</w:t>
      </w:r>
      <w:r w:rsidR="00B6787E" w:rsidRPr="005D4C28">
        <w:rPr>
          <w:bCs/>
          <w:iCs/>
        </w:rPr>
        <w:t xml:space="preserve"> retinol and retinyl esters may require a</w:t>
      </w:r>
      <w:r w:rsidR="00BD46DC" w:rsidRPr="005D4C28">
        <w:rPr>
          <w:bCs/>
          <w:iCs/>
        </w:rPr>
        <w:t>n additional</w:t>
      </w:r>
      <w:r w:rsidR="00B6787E" w:rsidRPr="005D4C28">
        <w:rPr>
          <w:bCs/>
          <w:iCs/>
        </w:rPr>
        <w:t xml:space="preserve"> concentration st</w:t>
      </w:r>
      <w:r w:rsidR="00D14F71" w:rsidRPr="005D4C28">
        <w:rPr>
          <w:bCs/>
          <w:iCs/>
        </w:rPr>
        <w:t>e</w:t>
      </w:r>
      <w:r w:rsidR="00B6787E" w:rsidRPr="005D4C28">
        <w:rPr>
          <w:bCs/>
          <w:iCs/>
        </w:rPr>
        <w:t>p.</w:t>
      </w:r>
      <w:r w:rsidR="002506EA" w:rsidRPr="005D4C28">
        <w:rPr>
          <w:bCs/>
          <w:iCs/>
        </w:rPr>
        <w:t xml:space="preserve"> </w:t>
      </w:r>
      <w:r w:rsidR="00BD46DC" w:rsidRPr="005D4C28">
        <w:rPr>
          <w:bCs/>
          <w:iCs/>
        </w:rPr>
        <w:t xml:space="preserve">This necessity depends on factors such as the timing of the post-dose application blood sample, the concentration of oral tracer, and the sensitivity of the LC-MS/MS system. Historically, higher </w:t>
      </w:r>
      <w:r w:rsidR="00207FCC" w:rsidRPr="005D4C28">
        <w:rPr>
          <w:bCs/>
          <w:iCs/>
        </w:rPr>
        <w:t xml:space="preserve">doses of </w:t>
      </w:r>
      <w:r w:rsidR="00BD46DC" w:rsidRPr="005D4C28">
        <w:rPr>
          <w:bCs/>
          <w:iCs/>
        </w:rPr>
        <w:t>applications were used to overcome the lower sensitivity of earlier mass spectrometers, but recent advancements have facilitated the use of lower doses</w:t>
      </w:r>
      <w:r w:rsidR="00B67C06" w:rsidRPr="005D4C28">
        <w:rPr>
          <w:bCs/>
          <w:iCs/>
        </w:rPr>
        <w:fldChar w:fldCharType="begin">
          <w:fldData xml:space="preserve">PEVuZE5vdGU+PENpdGU+PEF1dGhvcj5MaWV0ejwvQXV0aG9yPjxZZWFyPjIwMTY8L1llYXI+PFJl
Y051bT41ODwvUmVjTnVtPjxEaXNwbGF5VGV4dD48c3R5bGUgZmFjZT0ic3VwZXJzY3JpcHQiPjEz
PC9zdHlsZT48L0Rpc3BsYXlUZXh0PjxyZWNvcmQ+PHJlYy1udW1iZXI+NTg8L3JlYy1udW1iZXI+
PGZvcmVpZ24ta2V5cz48a2V5IGFwcD0iRU4iIGRiLWlkPSI1MHpmOTJ2Mmp4NTBkcmV0dHJpdmRh
ZTdkMnBzdnA5ZTlyNWEiIHRpbWVzdGFtcD0iMTYwMDg1NjA3NCI+NTg8L2tleT48L2ZvcmVpZ24t
a2V5cz48cmVmLXR5cGUgbmFtZT0iSm91cm5hbCBBcnRpY2xlIj4xNzwvcmVmLXR5cGU+PGNvbnRy
aWJ1dG9ycz48YXV0aG9ycz48YXV0aG9yPkxpZXR6LCBHLjwvYXV0aG9yPjxhdXRob3I+RnVyciwg
SC4gQy48L2F1dGhvcj48YXV0aG9yPkdhbm5vbiwgQi4gTS48L2F1dGhvcj48YXV0aG9yPkdyZWVu
LCBNLiBILjwvYXV0aG9yPjxhdXRob3I+SGFza2VsbCwgTS48L2F1dGhvcj48YXV0aG9yPkxvcGV6
LVRlcm9zLCBWLjwvYXV0aG9yPjxhdXRob3I+Tm92b3RueSwgSi4gQS48L2F1dGhvcj48YXV0aG9y
PlBhbG1lciwgQS4gQy48L2F1dGhvcj48YXV0aG9yPlJ1c3NlbGwsIFIuIE0uPC9hdXRob3I+PGF1
dGhvcj5UYW51bWloYXJkam8sIFMuIEEuPC9hdXRob3I+PGF1dGhvcj5WYW4gTG9vLUJvdXdtYW4s
IEMuIEEuPC9hdXRob3I+PC9hdXRob3JzPjwvY29udHJpYnV0b3JzPjx0aXRsZXM+PHRpdGxlPkN1
cnJlbnQgQ2FwYWJpbGl0aWVzIGFuZCBMaW1pdGF0aW9ucyBvZiBTdGFibGUgSXNvdG9wZSBUZWNo
bmlxdWVzIGFuZCBBcHBsaWVkIE1hdGhlbWF0aWNhbCBFcXVhdGlvbnMgaW4gRGV0ZXJtaW5pbmcg
V2hvbGUtQm9keSBWaXRhbWluIEEgU3RhdHVzPC90aXRsZT48c2Vjb25kYXJ5LXRpdGxlPkZvb2Qg
YW5kIE51dHJpdGlvbiBCdWxsZXRpbjwvc2Vjb25kYXJ5LXRpdGxlPjwvdGl0bGVzPjxwZXJpb2Rp
Y2FsPjxmdWxsLXRpdGxlPkZvb2QgYW5kIE51dHJpdGlvbiBCdWxsZXRpbjwvZnVsbC10aXRsZT48
L3BlcmlvZGljYWw+PHBhZ2VzPlM4Ny1TMTAzPC9wYWdlcz48dm9sdW1lPjM3PC92b2x1bWU+PGtl
eXdvcmRzPjxrZXl3b3JkPm1vZGVsLWJhc2VkIGNvbXBhcnRtZW50YWwgYW5hbHlzaXM8L2tleXdv
cmQ+PGtleXdvcmQ+cHJlZGljdGlvbiBlcXVhdGlvbnM8L2tleXdvcmQ+PGtleXdvcmQ+cmV0aW5v
bDwva2V5d29yZD48a2V5d29yZD5pc290b3BlIGRpbHV0aW9uPC9rZXl3b3JkPjxrZXl3b3JkPnZp
dGFtaW4gQSBzdGF0dXM8L2tleXdvcmQ+PGtleXdvcmQ+cmV0aW5vbC1iaW5kaW5nLXByb3RlaW48
L2tleXdvcmQ+PGtleXdvcmQ+aW9uaXphdGlvbiBtYXNzLXNwZWN0cm9tZXRyeTwva2V5d29yZD48
a2V5d29yZD5raW5ldGljLWFuYWx5c2lzPC9rZXl3b3JkPjxrZXl3b3JkPnNob3dzPC9rZXl3b3Jk
PjxrZXl3b3JkPmJldGEtY2Fyb3RlbmU8L2tleXdvcmQ+PGtleXdvcmQ+cGxhc21hIHJldGlub2w8
L2tleXdvcmQ+PGtleXdvcmQ+ZGlsdXRpb24gdGVjaG5pcXVlPC9rZXl3b3JkPjxrZXl3b3JkPnpp
bmM8L2tleXdvcmQ+PGtleXdvcmQ+c3VwcGxlbWVudGF0aW9uPC9rZXl3b3JkPjxrZXl3b3JkPmxp
dmVyIHN0b3Jlczwva2V5d29yZD48a2V5d29yZD5oZXBhdG9jZWxsdWxhci1jYXJjaW5vbWE8L2tl
eXdvcmQ+PGtleXdvcmQ+Y29tcGFydG1lbnRhbDwva2V5d29yZD48a2V5d29yZD5hbmFseXNpczwv
a2V5d29yZD48L2tleXdvcmRzPjxkYXRlcz48eWVhcj4yMDE2PC95ZWFyPjxwdWItZGF0ZXM+PGRh
dGU+SnVuPC9kYXRlPjwvcHViLWRhdGVzPjwvZGF0ZXM+PGlzYm4+MDM3OS01NzIxPC9pc2JuPjxh
Y2Nlc3Npb24tbnVtPldPUzowMDAzNzY2NjcwMDAwMDM8L2FjY2Vzc2lvbi1udW0+PHVybHM+PHJl
bGF0ZWQtdXJscz48dXJsPiZsdDtHbyB0byBJU0kmZ3Q7Oi8vV09TOjAwMDM3NjY2NzAwMDAwMzwv
dXJsPjwvcmVsYXRlZC11cmxzPjwvdXJscz48ZWxlY3Ryb25pYy1yZXNvdXJjZS1udW0+MTAuMTE3
Ny8wMzc5NTcyMTE2NjMwNjQyPC9lbGVjdHJvbmljLXJlc291cmNlLW51bT48L3JlY29yZD48L0Np
dGU+PC9FbmROb3RlPgB=
</w:fldData>
        </w:fldChar>
      </w:r>
      <w:r w:rsidR="00C40816" w:rsidRPr="005D4C28">
        <w:rPr>
          <w:bCs/>
          <w:iCs/>
        </w:rPr>
        <w:instrText xml:space="preserve"> ADDIN EN.CITE </w:instrText>
      </w:r>
      <w:r w:rsidR="00C40816" w:rsidRPr="005D4C28">
        <w:rPr>
          <w:bCs/>
          <w:iCs/>
        </w:rPr>
        <w:fldChar w:fldCharType="begin">
          <w:fldData xml:space="preserve">PEVuZE5vdGU+PENpdGU+PEF1dGhvcj5MaWV0ejwvQXV0aG9yPjxZZWFyPjIwMTY8L1llYXI+PFJl
Y051bT41ODwvUmVjTnVtPjxEaXNwbGF5VGV4dD48c3R5bGUgZmFjZT0ic3VwZXJzY3JpcHQiPjEz
PC9zdHlsZT48L0Rpc3BsYXlUZXh0PjxyZWNvcmQ+PHJlYy1udW1iZXI+NTg8L3JlYy1udW1iZXI+
PGZvcmVpZ24ta2V5cz48a2V5IGFwcD0iRU4iIGRiLWlkPSI1MHpmOTJ2Mmp4NTBkcmV0dHJpdmRh
ZTdkMnBzdnA5ZTlyNWEiIHRpbWVzdGFtcD0iMTYwMDg1NjA3NCI+NTg8L2tleT48L2ZvcmVpZ24t
a2V5cz48cmVmLXR5cGUgbmFtZT0iSm91cm5hbCBBcnRpY2xlIj4xNzwvcmVmLXR5cGU+PGNvbnRy
aWJ1dG9ycz48YXV0aG9ycz48YXV0aG9yPkxpZXR6LCBHLjwvYXV0aG9yPjxhdXRob3I+RnVyciwg
SC4gQy48L2F1dGhvcj48YXV0aG9yPkdhbm5vbiwgQi4gTS48L2F1dGhvcj48YXV0aG9yPkdyZWVu
LCBNLiBILjwvYXV0aG9yPjxhdXRob3I+SGFza2VsbCwgTS48L2F1dGhvcj48YXV0aG9yPkxvcGV6
LVRlcm9zLCBWLjwvYXV0aG9yPjxhdXRob3I+Tm92b3RueSwgSi4gQS48L2F1dGhvcj48YXV0aG9y
PlBhbG1lciwgQS4gQy48L2F1dGhvcj48YXV0aG9yPlJ1c3NlbGwsIFIuIE0uPC9hdXRob3I+PGF1
dGhvcj5UYW51bWloYXJkam8sIFMuIEEuPC9hdXRob3I+PGF1dGhvcj5WYW4gTG9vLUJvdXdtYW4s
IEMuIEEuPC9hdXRob3I+PC9hdXRob3JzPjwvY29udHJpYnV0b3JzPjx0aXRsZXM+PHRpdGxlPkN1
cnJlbnQgQ2FwYWJpbGl0aWVzIGFuZCBMaW1pdGF0aW9ucyBvZiBTdGFibGUgSXNvdG9wZSBUZWNo
bmlxdWVzIGFuZCBBcHBsaWVkIE1hdGhlbWF0aWNhbCBFcXVhdGlvbnMgaW4gRGV0ZXJtaW5pbmcg
V2hvbGUtQm9keSBWaXRhbWluIEEgU3RhdHVzPC90aXRsZT48c2Vjb25kYXJ5LXRpdGxlPkZvb2Qg
YW5kIE51dHJpdGlvbiBCdWxsZXRpbjwvc2Vjb25kYXJ5LXRpdGxlPjwvdGl0bGVzPjxwZXJpb2Rp
Y2FsPjxmdWxsLXRpdGxlPkZvb2QgYW5kIE51dHJpdGlvbiBCdWxsZXRpbjwvZnVsbC10aXRsZT48
L3BlcmlvZGljYWw+PHBhZ2VzPlM4Ny1TMTAzPC9wYWdlcz48dm9sdW1lPjM3PC92b2x1bWU+PGtl
eXdvcmRzPjxrZXl3b3JkPm1vZGVsLWJhc2VkIGNvbXBhcnRtZW50YWwgYW5hbHlzaXM8L2tleXdv
cmQ+PGtleXdvcmQ+cHJlZGljdGlvbiBlcXVhdGlvbnM8L2tleXdvcmQ+PGtleXdvcmQ+cmV0aW5v
bDwva2V5d29yZD48a2V5d29yZD5pc290b3BlIGRpbHV0aW9uPC9rZXl3b3JkPjxrZXl3b3JkPnZp
dGFtaW4gQSBzdGF0dXM8L2tleXdvcmQ+PGtleXdvcmQ+cmV0aW5vbC1iaW5kaW5nLXByb3RlaW48
L2tleXdvcmQ+PGtleXdvcmQ+aW9uaXphdGlvbiBtYXNzLXNwZWN0cm9tZXRyeTwva2V5d29yZD48
a2V5d29yZD5raW5ldGljLWFuYWx5c2lzPC9rZXl3b3JkPjxrZXl3b3JkPnNob3dzPC9rZXl3b3Jk
PjxrZXl3b3JkPmJldGEtY2Fyb3RlbmU8L2tleXdvcmQ+PGtleXdvcmQ+cGxhc21hIHJldGlub2w8
L2tleXdvcmQ+PGtleXdvcmQ+ZGlsdXRpb24gdGVjaG5pcXVlPC9rZXl3b3JkPjxrZXl3b3JkPnpp
bmM8L2tleXdvcmQ+PGtleXdvcmQ+c3VwcGxlbWVudGF0aW9uPC9rZXl3b3JkPjxrZXl3b3JkPmxp
dmVyIHN0b3Jlczwva2V5d29yZD48a2V5d29yZD5oZXBhdG9jZWxsdWxhci1jYXJjaW5vbWE8L2tl
eXdvcmQ+PGtleXdvcmQ+Y29tcGFydG1lbnRhbDwva2V5d29yZD48a2V5d29yZD5hbmFseXNpczwv
a2V5d29yZD48L2tleXdvcmRzPjxkYXRlcz48eWVhcj4yMDE2PC95ZWFyPjxwdWItZGF0ZXM+PGRh
dGU+SnVuPC9kYXRlPjwvcHViLWRhdGVzPjwvZGF0ZXM+PGlzYm4+MDM3OS01NzIxPC9pc2JuPjxh
Y2Nlc3Npb24tbnVtPldPUzowMDAzNzY2NjcwMDAwMDM8L2FjY2Vzc2lvbi1udW0+PHVybHM+PHJl
bGF0ZWQtdXJscz48dXJsPiZsdDtHbyB0byBJU0kmZ3Q7Oi8vV09TOjAwMDM3NjY2NzAwMDAwMzwv
dXJsPjwvcmVsYXRlZC11cmxzPjwvdXJscz48ZWxlY3Ryb25pYy1yZXNvdXJjZS1udW0+MTAuMTE3
Ny8wMzc5NTcyMTE2NjMwNjQyPC9lbGVjdHJvbmljLXJlc291cmNlLW51bT48L3JlY29yZD48L0Np
dGU+PC9FbmROb3RlPgB=
</w:fldData>
        </w:fldChar>
      </w:r>
      <w:r w:rsidR="00C40816" w:rsidRPr="005D4C28">
        <w:rPr>
          <w:bCs/>
          <w:iCs/>
        </w:rPr>
        <w:instrText xml:space="preserve"> ADDIN EN.CITE.DATA </w:instrText>
      </w:r>
      <w:r w:rsidR="00C40816" w:rsidRPr="005D4C28">
        <w:rPr>
          <w:bCs/>
          <w:iCs/>
        </w:rPr>
      </w:r>
      <w:r w:rsidR="00C40816" w:rsidRPr="005D4C28">
        <w:rPr>
          <w:bCs/>
          <w:iCs/>
        </w:rPr>
        <w:fldChar w:fldCharType="end"/>
      </w:r>
      <w:r w:rsidR="00B67C06" w:rsidRPr="005D4C28">
        <w:rPr>
          <w:bCs/>
          <w:iCs/>
        </w:rPr>
      </w:r>
      <w:r w:rsidR="00B67C06" w:rsidRPr="005D4C28">
        <w:rPr>
          <w:bCs/>
          <w:iCs/>
        </w:rPr>
        <w:fldChar w:fldCharType="separate"/>
      </w:r>
      <w:r w:rsidR="00C40816" w:rsidRPr="005D4C28">
        <w:rPr>
          <w:bCs/>
          <w:iCs/>
          <w:vertAlign w:val="superscript"/>
        </w:rPr>
        <w:t>13</w:t>
      </w:r>
      <w:r w:rsidR="00B67C06" w:rsidRPr="005D4C28">
        <w:rPr>
          <w:bCs/>
          <w:iCs/>
        </w:rPr>
        <w:fldChar w:fldCharType="end"/>
      </w:r>
      <w:r w:rsidR="00D14F71" w:rsidRPr="005D4C28">
        <w:rPr>
          <w:bCs/>
          <w:iCs/>
        </w:rPr>
        <w:t xml:space="preserve">. </w:t>
      </w:r>
      <w:r w:rsidR="008C234A" w:rsidRPr="005D4C28">
        <w:rPr>
          <w:bCs/>
          <w:iCs/>
        </w:rPr>
        <w:t xml:space="preserve">In the presented examples, </w:t>
      </w:r>
      <w:r w:rsidR="00401A60" w:rsidRPr="005D4C28">
        <w:rPr>
          <w:bCs/>
          <w:iCs/>
        </w:rPr>
        <w:t>a</w:t>
      </w:r>
      <w:r w:rsidR="008C234A" w:rsidRPr="005D4C28">
        <w:rPr>
          <w:bCs/>
          <w:iCs/>
        </w:rPr>
        <w:t xml:space="preserve"> higher oral dose increases the level of stable </w:t>
      </w:r>
      <w:r w:rsidR="00207FCC" w:rsidRPr="005D4C28">
        <w:rPr>
          <w:bCs/>
          <w:iCs/>
        </w:rPr>
        <w:t>isotope-labeled retinol even at later time points, i.e.,</w:t>
      </w:r>
      <w:r w:rsidR="00793F75" w:rsidRPr="005D4C28">
        <w:rPr>
          <w:bCs/>
          <w:iCs/>
        </w:rPr>
        <w:t xml:space="preserve"> at 21 days versus 4 days.</w:t>
      </w:r>
      <w:r w:rsidR="002506EA" w:rsidRPr="005D4C28">
        <w:rPr>
          <w:bCs/>
          <w:iCs/>
        </w:rPr>
        <w:t xml:space="preserve"> </w:t>
      </w:r>
    </w:p>
    <w:p w14:paraId="54B3B043" w14:textId="77777777" w:rsidR="00B6787E" w:rsidRPr="005D4C28" w:rsidRDefault="00B6787E" w:rsidP="005D4C28">
      <w:pPr>
        <w:rPr>
          <w:rFonts w:eastAsia="Times New Roman"/>
          <w:lang w:eastAsia="en-GB"/>
        </w:rPr>
      </w:pPr>
    </w:p>
    <w:p w14:paraId="7978C928" w14:textId="11BF4BBA" w:rsidR="00B76134" w:rsidRPr="005D4C28" w:rsidRDefault="00B76134" w:rsidP="005D4C28">
      <w:r w:rsidRPr="005D4C28">
        <w:rPr>
          <w:rFonts w:eastAsia="Times New Roman"/>
          <w:lang w:eastAsia="en-GB"/>
        </w:rPr>
        <w:t xml:space="preserve">Since the terminal functional groups of retinyl esters are lost during ionization, the same parent </w:t>
      </w:r>
      <w:r w:rsidRPr="005D4C28">
        <w:rPr>
          <w:rFonts w:eastAsia="Times New Roman"/>
          <w:lang w:eastAsia="en-GB"/>
        </w:rPr>
        <w:lastRenderedPageBreak/>
        <w:t>m/z of 269 and similar daughter ion fragmentation patterns are observed</w:t>
      </w:r>
      <w:r w:rsidR="00BD46DC" w:rsidRPr="005D4C28">
        <w:rPr>
          <w:rFonts w:eastAsia="Times New Roman"/>
          <w:lang w:eastAsia="en-GB"/>
        </w:rPr>
        <w:t xml:space="preserve"> for both retinol and retinyl esters</w:t>
      </w:r>
      <w:r w:rsidRPr="005D4C28">
        <w:rPr>
          <w:rFonts w:eastAsia="Times New Roman"/>
          <w:lang w:eastAsia="en-GB"/>
        </w:rPr>
        <w:t xml:space="preserve">. </w:t>
      </w:r>
      <w:r w:rsidR="00BD46DC" w:rsidRPr="005D4C28">
        <w:rPr>
          <w:rFonts w:eastAsia="Times New Roman"/>
          <w:lang w:eastAsia="en-GB"/>
        </w:rPr>
        <w:t>Therefore, chromatographic separation is crucial to d</w:t>
      </w:r>
      <w:r w:rsidR="00A41513" w:rsidRPr="005D4C28">
        <w:rPr>
          <w:rFonts w:eastAsia="Times New Roman"/>
          <w:lang w:eastAsia="en-GB"/>
        </w:rPr>
        <w:t>etermine their separate concentrations</w:t>
      </w:r>
      <w:r w:rsidR="00B67C06" w:rsidRPr="005D4C28">
        <w:rPr>
          <w:rFonts w:eastAsia="Times New Roman"/>
          <w:lang w:eastAsia="en-GB"/>
        </w:rPr>
        <w:fldChar w:fldCharType="begin"/>
      </w:r>
      <w:r w:rsidR="00C40816" w:rsidRPr="005D4C28">
        <w:rPr>
          <w:rFonts w:eastAsia="Times New Roman"/>
          <w:lang w:eastAsia="en-GB"/>
        </w:rPr>
        <w:instrText xml:space="preserve"> ADDIN EN.CITE &lt;EndNote&gt;&lt;Cite&gt;&lt;Author&gt;Oxley&lt;/Author&gt;&lt;Year&gt;2014&lt;/Year&gt;&lt;RecNum&gt;64&lt;/RecNum&gt;&lt;DisplayText&gt;&lt;style face="superscript"&gt;18&lt;/style&gt;&lt;/DisplayText&gt;&lt;record&gt;&lt;rec-number&gt;64&lt;/rec-number&gt;&lt;foreign-keys&gt;&lt;key app="EN" db-id="50zf92v2jx50drettrivdae7d2psvp9e9r5a" timestamp="1600856074"&gt;64&lt;/key&gt;&lt;/foreign-keys&gt;&lt;ref-type name="Journal Article"&gt;17&lt;/ref-type&gt;&lt;contributors&gt;&lt;authors&gt;&lt;author&gt;Oxley, A.&lt;/author&gt;&lt;author&gt;Berry, P.&lt;/author&gt;&lt;author&gt;Taylor, G. A.&lt;/author&gt;&lt;author&gt;Cowell, J.&lt;/author&gt;&lt;author&gt;Hall, M. J.&lt;/author&gt;&lt;author&gt;Hesketh, J.&lt;/author&gt;&lt;author&gt;Lietz, G.&lt;/author&gt;&lt;author&gt;Boddy, A. V.&lt;/author&gt;&lt;/authors&gt;&lt;/contributors&gt;&lt;titles&gt;&lt;title&gt;An LC/MS/MS method for stable isotope dilution studies of beta-carotene bioavailability, bioconversion, and vitamin A status in humans&lt;/title&gt;&lt;secondary-title&gt;Journal of Lipid Research&lt;/secondary-title&gt;&lt;/titles&gt;&lt;periodical&gt;&lt;full-title&gt;Journal of Lipid Research&lt;/full-title&gt;&lt;/periodical&gt;&lt;pages&gt;319-328&lt;/pages&gt;&lt;volume&gt;55&lt;/volume&gt;&lt;number&gt;2&lt;/number&gt;&lt;keywords&gt;&lt;keyword&gt;beta-carotene 15,15 &amp;apos;-monooxygenase&lt;/keyword&gt;&lt;keyword&gt;carotenoid metabolism&lt;/keyword&gt;&lt;keyword&gt;retinol&lt;/keyword&gt;&lt;keyword&gt;metabolism&lt;/keyword&gt;&lt;keyword&gt;retinyl esters&lt;/keyword&gt;&lt;keyword&gt;tandem mass spectrometry&lt;/keyword&gt;&lt;keyword&gt;performance liquid-chromatography&lt;/keyword&gt;&lt;keyword&gt;ionization mass-spectrometry&lt;/keyword&gt;&lt;keyword&gt;chylomicron remnant clearance&lt;/keyword&gt;&lt;keyword&gt;intestinal-absorption&lt;/keyword&gt;&lt;keyword&gt;adult volunteer&lt;/keyword&gt;&lt;keyword&gt;retinyl esters&lt;/keyword&gt;&lt;keyword&gt;double-tracer&lt;/keyword&gt;&lt;keyword&gt;metabolism&lt;/keyword&gt;&lt;keyword&gt;conversion&lt;/keyword&gt;&lt;keyword&gt;provitamin&lt;/keyword&gt;&lt;/keywords&gt;&lt;dates&gt;&lt;year&gt;2014&lt;/year&gt;&lt;pub-dates&gt;&lt;date&gt;Feb&lt;/date&gt;&lt;/pub-dates&gt;&lt;/dates&gt;&lt;isbn&gt;0022-2275&lt;/isbn&gt;&lt;accession-num&gt;WOS:000330535800017&lt;/accession-num&gt;&lt;urls&gt;&lt;related-urls&gt;&lt;url&gt;&amp;lt;Go to ISI&amp;gt;://WOS:000330535800017&lt;/url&gt;&lt;/related-urls&gt;&lt;/urls&gt;&lt;electronic-resource-num&gt;10.1194/jlr.D040204&lt;/electronic-resource-num&gt;&lt;/record&gt;&lt;/Cite&gt;&lt;/EndNote&gt;</w:instrText>
      </w:r>
      <w:r w:rsidR="00B67C06" w:rsidRPr="005D4C28">
        <w:rPr>
          <w:rFonts w:eastAsia="Times New Roman"/>
          <w:lang w:eastAsia="en-GB"/>
        </w:rPr>
        <w:fldChar w:fldCharType="separate"/>
      </w:r>
      <w:r w:rsidR="00C40816" w:rsidRPr="005D4C28">
        <w:rPr>
          <w:rFonts w:eastAsia="Times New Roman"/>
          <w:vertAlign w:val="superscript"/>
          <w:lang w:eastAsia="en-GB"/>
        </w:rPr>
        <w:t>18</w:t>
      </w:r>
      <w:r w:rsidR="00B67C06" w:rsidRPr="005D4C28">
        <w:rPr>
          <w:rFonts w:eastAsia="Times New Roman"/>
          <w:lang w:eastAsia="en-GB"/>
        </w:rPr>
        <w:fldChar w:fldCharType="end"/>
      </w:r>
      <w:r w:rsidRPr="005D4C28">
        <w:rPr>
          <w:rFonts w:eastAsia="Times New Roman"/>
          <w:lang w:eastAsia="en-GB"/>
        </w:rPr>
        <w:t xml:space="preserve">. Furthermore, due to the high natural abundance of </w:t>
      </w:r>
      <w:r w:rsidRPr="005D4C28">
        <w:rPr>
          <w:rFonts w:eastAsia="Times New Roman"/>
          <w:vertAlign w:val="superscript"/>
          <w:lang w:eastAsia="en-GB"/>
        </w:rPr>
        <w:t>13</w:t>
      </w:r>
      <w:r w:rsidRPr="005D4C28">
        <w:rPr>
          <w:rFonts w:eastAsia="Times New Roman"/>
          <w:lang w:eastAsia="en-GB"/>
        </w:rPr>
        <w:t xml:space="preserve">C stable isotopes in endogenous retinol </w:t>
      </w:r>
      <w:proofErr w:type="spellStart"/>
      <w:r w:rsidRPr="005D4C28">
        <w:rPr>
          <w:rFonts w:eastAsia="Times New Roman"/>
          <w:lang w:eastAsia="en-GB"/>
        </w:rPr>
        <w:t>isotopologues</w:t>
      </w:r>
      <w:proofErr w:type="spellEnd"/>
      <w:r w:rsidRPr="005D4C28">
        <w:rPr>
          <w:rFonts w:eastAsia="Times New Roman"/>
          <w:lang w:eastAsia="en-GB"/>
        </w:rPr>
        <w:t xml:space="preserve">, it is recommended </w:t>
      </w:r>
      <w:r w:rsidR="00A41513" w:rsidRPr="005D4C28">
        <w:rPr>
          <w:rFonts w:eastAsia="Times New Roman"/>
          <w:lang w:eastAsia="en-GB"/>
        </w:rPr>
        <w:t xml:space="preserve">to incorporate more than three </w:t>
      </w:r>
      <w:r w:rsidRPr="005D4C28">
        <w:rPr>
          <w:rFonts w:eastAsia="Times New Roman"/>
          <w:vertAlign w:val="superscript"/>
          <w:lang w:eastAsia="en-GB"/>
        </w:rPr>
        <w:t>13</w:t>
      </w:r>
      <w:r w:rsidRPr="005D4C28">
        <w:rPr>
          <w:rFonts w:eastAsia="Times New Roman"/>
          <w:lang w:eastAsia="en-GB"/>
        </w:rPr>
        <w:t xml:space="preserve">C atoms </w:t>
      </w:r>
      <w:r w:rsidR="00A41513" w:rsidRPr="005D4C28">
        <w:rPr>
          <w:rFonts w:eastAsia="Times New Roman"/>
          <w:lang w:eastAsia="en-GB"/>
        </w:rPr>
        <w:t xml:space="preserve">into the </w:t>
      </w:r>
      <w:r w:rsidRPr="005D4C28">
        <w:rPr>
          <w:rFonts w:eastAsia="Times New Roman"/>
          <w:lang w:eastAsia="en-GB"/>
        </w:rPr>
        <w:t xml:space="preserve">retinol </w:t>
      </w:r>
      <w:r w:rsidR="00A41513" w:rsidRPr="005D4C28">
        <w:rPr>
          <w:rFonts w:eastAsia="Times New Roman"/>
          <w:lang w:eastAsia="en-GB"/>
        </w:rPr>
        <w:t xml:space="preserve">tracer </w:t>
      </w:r>
      <w:r w:rsidRPr="005D4C28">
        <w:rPr>
          <w:rFonts w:eastAsia="Times New Roman"/>
          <w:lang w:eastAsia="en-GB"/>
        </w:rPr>
        <w:t xml:space="preserve">to avoid </w:t>
      </w:r>
      <w:r w:rsidR="00A41513" w:rsidRPr="005D4C28">
        <w:rPr>
          <w:rFonts w:eastAsia="Times New Roman"/>
          <w:lang w:eastAsia="en-GB"/>
        </w:rPr>
        <w:t>the need to correct</w:t>
      </w:r>
      <w:r w:rsidR="00AF5762" w:rsidRPr="005D4C28">
        <w:rPr>
          <w:rFonts w:eastAsia="Times New Roman"/>
          <w:lang w:eastAsia="en-GB"/>
        </w:rPr>
        <w:t xml:space="preserve"> </w:t>
      </w:r>
      <w:r w:rsidR="00AE4D51" w:rsidRPr="005D4C28">
        <w:rPr>
          <w:rFonts w:eastAsia="Times New Roman"/>
          <w:lang w:eastAsia="en-GB"/>
        </w:rPr>
        <w:t>for</w:t>
      </w:r>
      <w:r w:rsidR="00AE4D51" w:rsidRPr="005D4C28">
        <w:t xml:space="preserve"> baseline</w:t>
      </w:r>
      <w:r w:rsidRPr="005D4C28">
        <w:t xml:space="preserve"> natural </w:t>
      </w:r>
      <w:r w:rsidRPr="005D4C28">
        <w:rPr>
          <w:vertAlign w:val="superscript"/>
        </w:rPr>
        <w:t>13</w:t>
      </w:r>
      <w:r w:rsidRPr="005D4C28">
        <w:t>C enrichment of retinol in human plasma</w:t>
      </w:r>
      <w:r w:rsidR="00B67C06" w:rsidRPr="005D4C28">
        <w:rPr>
          <w:rFonts w:eastAsia="Times New Roman"/>
          <w:lang w:eastAsia="en-GB"/>
        </w:rPr>
        <w:fldChar w:fldCharType="begin"/>
      </w:r>
      <w:r w:rsidR="008505F0" w:rsidRPr="005D4C28">
        <w:rPr>
          <w:rFonts w:eastAsia="Times New Roman"/>
          <w:lang w:eastAsia="en-GB"/>
        </w:rPr>
        <w:instrText xml:space="preserve"> ADDIN EN.CITE &lt;EndNote&gt;&lt;Cite&gt;&lt;Author&gt;van Lieshout&lt;/Author&gt;&lt;Year&gt;2003&lt;/Year&gt;&lt;RecNum&gt;4&lt;/RecNum&gt;&lt;DisplayText&gt;&lt;style face="superscript"&gt;29&lt;/style&gt;&lt;/DisplayText&gt;&lt;record&gt;&lt;rec-number&gt;4&lt;/rec-number&gt;&lt;foreign-keys&gt;&lt;key app="EN" db-id="50zf92v2jx50drettrivdae7d2psvp9e9r5a" timestamp="1599739213"&gt;4&lt;/key&gt;&lt;/foreign-keys&gt;&lt;ref-type name="Journal Article"&gt;17&lt;/ref-type&gt;&lt;contributors&gt;&lt;authors&gt;&lt;author&gt;van Lieshout, M.&lt;/author&gt;&lt;author&gt;West, C. E.&lt;/author&gt;&lt;author&gt;van Breemen, R. B.&lt;/author&gt;&lt;/authors&gt;&lt;/contributors&gt;&lt;titles&gt;&lt;title&gt;Isotopic tracer techniques for studying the bioavailability and bioefficacy of dietary carotenoids, particularly beta-carotene, in humans: a review&lt;/title&gt;&lt;secondary-title&gt;American Journal of Clinical Nutrition&lt;/secondary-title&gt;&lt;/titles&gt;&lt;periodical&gt;&lt;full-title&gt;American Journal of Clinical Nutrition&lt;/full-title&gt;&lt;/periodical&gt;&lt;pages&gt;12-28&lt;/pages&gt;&lt;volume&gt;77&lt;/volume&gt;&lt;number&gt;1&lt;/number&gt;&lt;dates&gt;&lt;year&gt;2003&lt;/year&gt;&lt;pub-dates&gt;&lt;date&gt;Jan&lt;/date&gt;&lt;/pub-dates&gt;&lt;/dates&gt;&lt;isbn&gt;0002-9165&lt;/isbn&gt;&lt;accession-num&gt;WOS:000179965700003&lt;/accession-num&gt;&lt;urls&gt;&lt;related-urls&gt;&lt;url&gt;&amp;lt;Go to ISI&amp;gt;://WOS:000179965700003&lt;/url&gt;&lt;/related-urls&gt;&lt;/urls&gt;&lt;/record&gt;&lt;/Cite&gt;&lt;/EndNote&gt;</w:instrText>
      </w:r>
      <w:r w:rsidR="00B67C06" w:rsidRPr="005D4C28">
        <w:rPr>
          <w:rFonts w:eastAsia="Times New Roman"/>
          <w:lang w:eastAsia="en-GB"/>
        </w:rPr>
        <w:fldChar w:fldCharType="separate"/>
      </w:r>
      <w:r w:rsidR="008505F0" w:rsidRPr="005D4C28">
        <w:rPr>
          <w:rFonts w:eastAsia="Times New Roman"/>
          <w:noProof/>
          <w:vertAlign w:val="superscript"/>
          <w:lang w:eastAsia="en-GB"/>
        </w:rPr>
        <w:t>29</w:t>
      </w:r>
      <w:r w:rsidR="00B67C06" w:rsidRPr="005D4C28">
        <w:rPr>
          <w:rFonts w:eastAsia="Times New Roman"/>
          <w:lang w:eastAsia="en-GB"/>
        </w:rPr>
        <w:fldChar w:fldCharType="end"/>
      </w:r>
      <w:r w:rsidRPr="005D4C28">
        <w:rPr>
          <w:rFonts w:eastAsia="Times New Roman"/>
          <w:lang w:eastAsia="en-GB"/>
        </w:rPr>
        <w:t>.</w:t>
      </w:r>
      <w:r w:rsidRPr="005D4C28">
        <w:t xml:space="preserve"> </w:t>
      </w:r>
    </w:p>
    <w:p w14:paraId="773CCBA3" w14:textId="77777777" w:rsidR="00B76134" w:rsidRPr="005D4C28" w:rsidRDefault="00B76134" w:rsidP="005D4C28">
      <w:pPr>
        <w:rPr>
          <w:rFonts w:eastAsia="Times New Roman"/>
          <w:lang w:eastAsia="en-GB"/>
        </w:rPr>
      </w:pPr>
    </w:p>
    <w:p w14:paraId="13D3D486" w14:textId="2F2278AD" w:rsidR="00AA268B" w:rsidRPr="005D4C28" w:rsidRDefault="00B6787E" w:rsidP="005D4C28">
      <w:pPr>
        <w:rPr>
          <w:rFonts w:eastAsia="Times New Roman"/>
          <w:lang w:eastAsia="en-GB"/>
        </w:rPr>
      </w:pPr>
      <w:r w:rsidRPr="005D4C28">
        <w:rPr>
          <w:bCs/>
          <w:iCs/>
        </w:rPr>
        <w:t xml:space="preserve">Plasma samples require processing prior to isotope analysis in two steps. First, plasma samples need to be deproteinized, followed by </w:t>
      </w:r>
      <w:r w:rsidR="00207FCC" w:rsidRPr="005D4C28">
        <w:rPr>
          <w:bCs/>
          <w:iCs/>
        </w:rPr>
        <w:t xml:space="preserve">the </w:t>
      </w:r>
      <w:r w:rsidRPr="005D4C28">
        <w:rPr>
          <w:bCs/>
          <w:iCs/>
        </w:rPr>
        <w:t>extraction of retinol and retinyl esters using a non-polar solvent, which creates a biphasic system</w:t>
      </w:r>
      <w:r w:rsidR="00B67C06" w:rsidRPr="005D4C28">
        <w:rPr>
          <w:bCs/>
          <w:iCs/>
        </w:rPr>
        <w:fldChar w:fldCharType="begin">
          <w:fldData xml:space="preserve">PEVuZE5vdGU+PENpdGU+PEF1dGhvcj5PeGxleTwvQXV0aG9yPjxZZWFyPjIwMTQ8L1llYXI+PFJl
Y051bT42NDwvUmVjTnVtPjxEaXNwbGF5VGV4dD48c3R5bGUgZmFjZT0ic3VwZXJzY3JpcHQiPjE4
LTIwPC9zdHlsZT48L0Rpc3BsYXlUZXh0PjxyZWNvcmQ+PHJlYy1udW1iZXI+NjQ8L3JlYy1udW1i
ZXI+PGZvcmVpZ24ta2V5cz48a2V5IGFwcD0iRU4iIGRiLWlkPSI1MHpmOTJ2Mmp4NTBkcmV0dHJp
dmRhZTdkMnBzdnA5ZTlyNWEiIHRpbWVzdGFtcD0iMTYwMDg1NjA3NCI+NjQ8L2tleT48L2ZvcmVp
Z24ta2V5cz48cmVmLXR5cGUgbmFtZT0iSm91cm5hbCBBcnRpY2xlIj4xNzwvcmVmLXR5cGU+PGNv
bnRyaWJ1dG9ycz48YXV0aG9ycz48YXV0aG9yPk94bGV5LCBBLjwvYXV0aG9yPjxhdXRob3I+QmVy
cnksIFAuPC9hdXRob3I+PGF1dGhvcj5UYXlsb3IsIEcuIEEuPC9hdXRob3I+PGF1dGhvcj5Db3dl
bGwsIEouPC9hdXRob3I+PGF1dGhvcj5IYWxsLCBNLiBKLjwvYXV0aG9yPjxhdXRob3I+SGVza2V0
aCwgSi48L2F1dGhvcj48YXV0aG9yPkxpZXR6LCBHLjwvYXV0aG9yPjxhdXRob3I+Qm9kZHksIEEu
IFYuPC9hdXRob3I+PC9hdXRob3JzPjwvY29udHJpYnV0b3JzPjx0aXRsZXM+PHRpdGxlPkFuIExD
L01TL01TIG1ldGhvZCBmb3Igc3RhYmxlIGlzb3RvcGUgZGlsdXRpb24gc3R1ZGllcyBvZiBiZXRh
LWNhcm90ZW5lIGJpb2F2YWlsYWJpbGl0eSwgYmlvY29udmVyc2lvbiwgYW5kIHZpdGFtaW4gQSBz
dGF0dXMgaW4gaHVtYW5zPC90aXRsZT48c2Vjb25kYXJ5LXRpdGxlPkpvdXJuYWwgb2YgTGlwaWQg
UmVzZWFyY2g8L3NlY29uZGFyeS10aXRsZT48L3RpdGxlcz48cGVyaW9kaWNhbD48ZnVsbC10aXRs
ZT5Kb3VybmFsIG9mIExpcGlkIFJlc2VhcmNoPC9mdWxsLXRpdGxlPjwvcGVyaW9kaWNhbD48cGFn
ZXM+MzE5LTMyODwvcGFnZXM+PHZvbHVtZT41NTwvdm9sdW1lPjxudW1iZXI+MjwvbnVtYmVyPjxr
ZXl3b3Jkcz48a2V5d29yZD5iZXRhLWNhcm90ZW5lIDE1LDE1ICZhcG9zOy1tb25vb3h5Z2VuYXNl
PC9rZXl3b3JkPjxrZXl3b3JkPmNhcm90ZW5vaWQgbWV0YWJvbGlzbTwva2V5d29yZD48a2V5d29y
ZD5yZXRpbm9sPC9rZXl3b3JkPjxrZXl3b3JkPm1ldGFib2xpc208L2tleXdvcmQ+PGtleXdvcmQ+
cmV0aW55bCBlc3RlcnM8L2tleXdvcmQ+PGtleXdvcmQ+dGFuZGVtIG1hc3Mgc3BlY3Ryb21ldHJ5
PC9rZXl3b3JkPjxrZXl3b3JkPnBlcmZvcm1hbmNlIGxpcXVpZC1jaHJvbWF0b2dyYXBoeTwva2V5
d29yZD48a2V5d29yZD5pb25pemF0aW9uIG1hc3Mtc3BlY3Ryb21ldHJ5PC9rZXl3b3JkPjxrZXl3
b3JkPmNoeWxvbWljcm9uIHJlbW5hbnQgY2xlYXJhbmNlPC9rZXl3b3JkPjxrZXl3b3JkPmludGVz
dGluYWwtYWJzb3JwdGlvbjwva2V5d29yZD48a2V5d29yZD5hZHVsdCB2b2x1bnRlZXI8L2tleXdv
cmQ+PGtleXdvcmQ+cmV0aW55bCBlc3RlcnM8L2tleXdvcmQ+PGtleXdvcmQ+ZG91YmxlLXRyYWNl
cjwva2V5d29yZD48a2V5d29yZD5tZXRhYm9saXNtPC9rZXl3b3JkPjxrZXl3b3JkPmNvbnZlcnNp
b248L2tleXdvcmQ+PGtleXdvcmQ+cHJvdml0YW1pbjwva2V5d29yZD48L2tleXdvcmRzPjxkYXRl
cz48eWVhcj4yMDE0PC95ZWFyPjxwdWItZGF0ZXM+PGRhdGU+RmViPC9kYXRlPjwvcHViLWRhdGVz
PjwvZGF0ZXM+PGlzYm4+MDAyMi0yMjc1PC9pc2JuPjxhY2Nlc3Npb24tbnVtPldPUzowMDAzMzA1
MzU4MDAwMTc8L2FjY2Vzc2lvbi1udW0+PHVybHM+PHJlbGF0ZWQtdXJscz48dXJsPiZsdDtHbyB0
byBJU0kmZ3Q7Oi8vV09TOjAwMDMzMDUzNTgwMDAxNzwvdXJsPjwvcmVsYXRlZC11cmxzPjwvdXJs
cz48ZWxlY3Ryb25pYy1yZXNvdXJjZS1udW0+MTAuMTE5NC9qbHIuRDA0MDIwNDwvZWxlY3Ryb25p
Yy1yZXNvdXJjZS1udW0+PC9yZWNvcmQ+PC9DaXRlPjxDaXRlPjxBdXRob3I+T3hsZXk8L0F1dGhv
cj48WWVhcj4yMDIxPC9ZZWFyPjxSZWNOdW0+MTkyPC9SZWNOdW0+PHJlY29yZD48cmVjLW51bWJl
cj4xOTI8L3JlYy1udW1iZXI+PGZvcmVpZ24ta2V5cz48a2V5IGFwcD0iRU4iIGRiLWlkPSI1MHpm
OTJ2Mmp4NTBkcmV0dHJpdmRhZTdkMnBzdnA5ZTlyNWEiIHRpbWVzdGFtcD0iMTYyMjQ2NTEyMyI+
MTkyPC9rZXk+PC9mb3JlaWduLWtleXM+PHJlZi10eXBlIG5hbWU9IkpvdXJuYWwgQXJ0aWNsZSI+
MTc8L3JlZi10eXBlPjxjb250cmlidXRvcnM+PGF1dGhvcnM+PGF1dGhvcj5PeGxleSwgQS48L2F1
dGhvcj48YXV0aG9yPkVuZ2xlLVN0b25lLCBSLjwvYXV0aG9yPjxhdXRob3I+TWlsbGVyLCBKLiBD
LjwvYXV0aG9yPjxhdXRob3I+UmVhcmlvLCBNLiBGLiBELjwvYXV0aG9yPjxhdXRob3I+U3Rvcm1l
ciwgQS48L2F1dGhvcj48YXV0aG9yPkNhcGFuemFuYSwgTS4gVi48L2F1dGhvcj48YXV0aG9yPkNh
YmFuaWxsYSwgQy4gVi4gRC48L2F1dGhvcj48YXV0aG9yPkhhc2tlbGwsIE0uIEouPC9hdXRob3I+
PGF1dGhvcj5MaWV0eiwgRy48L2F1dGhvcj48L2F1dGhvcnM+PC9jb250cmlidXRvcnM+PGF1dGgt
YWRkcmVzcz5IdW1hbiBOdXRyaXRpb24gUmVzZWFyY2ggQ2VudHJlLCBQb3B1bGF0aW9uIEhlYWx0
aCBTY2llbmNlcyBJbnN0aXR1dGUsIE5ld2Nhc3RsZSBVbml2ZXJzaXR5LCBOZXdjYXN0bGUgdXBv
biBUeW5lLCBVbml0ZWQgS2luZ2RvbS4mI3hEO0luc3RpdHV0ZSBmb3IgR2xvYmFsIE51dHJpdGlv
biwgRGVwYXJ0bWVudCBvZiBOdXRyaXRpb24sIFVuaXZlcnNpdHkgb2YgQ2FsaWZvcm5pYSwgRGF2
aXMsIENBLCBVU0EuJiN4RDtIZWxlbiBLZWxsZXIgSW50ZXJuYXRpb25hbCwgTWFsYXRlLCBNYW5p
bGEsIFBoaWxpcHBpbmVzLiYjeEQ7Rm9vZCBhbmQgTnV0cml0aW9uIFJlc2VhcmNoIEluc3RpdHV0
ZSwgRGVwYXJ0bWVudCBvZiBTY2llbmNlIGFuZCBUZWNobm9sb2d5LCBCaWN1dGFuLCBUYWd1aWcg
Q2l0eSwgUGhpbGlwcGluZXMuPC9hdXRoLWFkZHJlc3M+PHRpdGxlcz48dGl0bGU+RGV0ZXJtaW5h
dGlvbiBvZiBWaXRhbWluIEEgVG90YWwgQm9keSBTdG9yZXMgaW4gQ2hpbGRyZW4gZnJvbSBEcmll
ZCBTZXJ1bSBTcG90czogQXBwbGljYXRpb24gaW4gYSBMb3ctIGFuZCBNaWRkbGUtSW5jb21lIENv
dW50cnkgQ29tbXVuaXR5IFNldHRpbmc8L3RpdGxlPjxzZWNvbmRhcnktdGl0bGU+SiBOdXRyPC9z
ZWNvbmRhcnktdGl0bGU+PC90aXRsZXM+PHBlcmlvZGljYWw+PGZ1bGwtdGl0bGU+SiBOdXRyPC9m
dWxsLXRpdGxlPjwvcGVyaW9kaWNhbD48cGFnZXM+MTM0MS0xMzQ2PC9wYWdlcz48dm9sdW1lPjE1
MTwvdm9sdW1lPjxudW1iZXI+NTwvbnVtYmVyPjxlZGl0aW9uPjIwMjEvMDMvMjQ8L2VkaXRpb24+
PGtleXdvcmRzPjxrZXl3b3JkPlBoaWxpcHBpbmVzPC9rZXl3b3JkPjxrZXl3b3JkPmNoaWxkcmVu
PC9rZXl3b3JkPjxrZXl3b3JkPmRyaWVkIGJsb29kIHNwb3RzPC9rZXl3b3JkPjxrZXl3b3JkPmRy
aWVkIHNlcnVtIHNwb3RzPC9rZXl3b3JkPjxrZXl3b3JkPmxpcXVpZCBjaHJvbWF0b2dyYXBoeSB0
YW5kZW0gbWFzcyBzcGVjdHJvbWV0cnk8L2tleXdvcmQ+PGtleXdvcmQ+cmV0aW5vbCBpc290b3Bl
IGRpbHV0aW9uPC9rZXl3b3JkPjxrZXl3b3JkPnN0YWJsZSBpc290b3Blczwva2V5d29yZD48a2V5
d29yZD50b3RhbCBib2R5IHN0b3Jlczwva2V5d29yZD48a2V5d29yZD52aXRhbWluIEEgc3RhdHVz
PC9rZXl3b3JkPjwva2V5d29yZHM+PGRhdGVzPjx5ZWFyPjIwMjE8L3llYXI+PHB1Yi1kYXRlcz48
ZGF0ZT5NYXkgMTE8L2RhdGU+PC9wdWItZGF0ZXM+PC9kYXRlcz48aXNibj4wMDIyLTMxNjYgKFBy
aW50KSYjeEQ7MDAyMi0zMTY2PC9pc2JuPjxhY2Nlc3Npb24tbnVtPjMzNzU1MTU1PC9hY2Nlc3Np
b24tbnVtPjx1cmxzPjwvdXJscz48Y3VzdG9tMj5QTUM4MTEyNzc2PC9jdXN0b20yPjxlbGVjdHJv
bmljLXJlc291cmNlLW51bT4xMC4xMDkzL2puL254YWE0NDY8L2VsZWN0cm9uaWMtcmVzb3VyY2Ut
bnVtPjxyZW1vdGUtZGF0YWJhc2UtcHJvdmlkZXI+TkxNPC9yZW1vdGUtZGF0YWJhc2UtcHJvdmlk
ZXI+PGxhbmd1YWdlPmVuZzwvbGFuZ3VhZ2U+PC9yZWNvcmQ+PC9DaXRlPjxDaXRlPjxBdXRob3I+
T3hsZXk8L0F1dGhvcj48WWVhcj4yMDIyPC9ZZWFyPjxSZWNOdW0+NDg3PC9SZWNOdW0+PHJlY29y
ZD48cmVjLW51bWJlcj40ODc8L3JlYy1udW1iZXI+PGZvcmVpZ24ta2V5cz48a2V5IGFwcD0iRU4i
IGRiLWlkPSI1MHpmOTJ2Mmp4NTBkcmV0dHJpdmRhZTdkMnBzdnA5ZTlyNWEiIHRpbWVzdGFtcD0i
MTcxODc4Mjg2MSI+NDg3PC9rZXk+PC9mb3JlaWduLWtleXM+PHJlZi10eXBlIG5hbWU9IkpvdXJu
YWwgQXJ0aWNsZSI+MTc8L3JlZi10eXBlPjxjb250cmlidXRvcnM+PGF1dGhvcnM+PGF1dGhvcj5P
eGxleSwgQS48L2F1dGhvcj48YXV0aG9yPkxpZXR6LCBHLjwvYXV0aG9yPjwvYXV0aG9ycz48L2Nv
bnRyaWJ1dG9ycz48YXV0aC1hZGRyZXNzPkh1bWFuIE51dHJpdGlvbiBSZXNlYXJjaCBDZW50cmUs
IFBvcHVsYXRpb24gSGVhbHRoIFNjaWVuY2VzIEluc3RpdHV0ZSwgTmV3Y2FzdGxlIFVuaXZlcnNp
dHksIE5ld2Nhc3RsZSB1cG9uIFR5bmUsIFVuaXRlZCBLaW5nZG9tLiYjeEQ7SHVtYW4gTnV0cml0
aW9uIFJlc2VhcmNoIENlbnRyZSwgUG9wdWxhdGlvbiBIZWFsdGggU2NpZW5jZXMgSW5zdGl0dXRl
LCBOZXdjYXN0bGUgVW5pdmVyc2l0eSwgTmV3Y2FzdGxlIHVwb24gVHluZSwgVW5pdGVkIEtpbmdk
b20uIEVsZWN0cm9uaWMgYWRkcmVzczogZ2VvcmcubGlldHpAbmNsLmFjLnVrLjwvYXV0aC1hZGRy
ZXNzPjx0aXRsZXM+PHRpdGxlPlVzZSBvZiBzdGFibGUgaXNvdG9wZXMgdG8gc3R1ZHkgYmlvY29u
dmVyc2lvbiBhbmQgYmlvZWZmaWNhY3kgb2YgcHJvdml0YW1pbiBBIGNhcm90ZW5vaWRzPC90aXRs
ZT48c2Vjb25kYXJ5LXRpdGxlPk1ldGhvZHMgRW56eW1vbDwvc2Vjb25kYXJ5LXRpdGxlPjwvdGl0
bGVzPjxwZXJpb2RpY2FsPjxmdWxsLXRpdGxlPk1ldGhvZHMgRW56eW1vbDwvZnVsbC10aXRsZT48
L3BlcmlvZGljYWw+PHBhZ2VzPjM5OS00MjI8L3BhZ2VzPjx2b2x1bWU+NjcwPC92b2x1bWU+PGVk
aXRpb24+MjAyMjAzMTE8L2VkaXRpb24+PGtleXdvcmRzPjxrZXl3b3JkPkFuaW1hbHM8L2tleXdv
cmQ+PGtleXdvcmQ+QmV0YS1DcnlwdG94YW50aGluL2FuYWx5c2lzPC9rZXl3b3JkPjxrZXl3b3Jk
PkNhcm90ZW5vaWRzPC9rZXl3b3JkPjxrZXl3b3JkPkNocm9tYXRvZ3JhcGh5LCBMaXF1aWQ8L2tl
eXdvcmQ+PGtleXdvcmQ+SHVtYW5zPC9rZXl3b3JkPjxrZXl3b3JkPklzb3RvcGVzPC9rZXl3b3Jk
PjxrZXl3b3JkPipQcm92aXRhbWlucy9hbmFseXNpczwva2V5d29yZD48a2V5d29yZD5UYW5kZW0g
TWFzcyBTcGVjdHJvbWV0cnk8L2tleXdvcmQ+PGtleXdvcmQ+KlZpdGFtaW4gQS9hbmFseXNpczwv
a2V5d29yZD48a2V5d29yZD5iZXRhIENhcm90ZW5lL2FuYWx5c2lzPC9rZXl3b3JkPjxrZXl3b3Jk
PkJpb2F2YWlsYWJpbGl0eTwva2V5d29yZD48a2V5d29yZD5CaW9jb252ZXJzaW9uPC9rZXl3b3Jk
PjxrZXl3b3JkPkJpb2VmZmljYWN5PC9rZXl3b3JkPjxrZXl3b3JkPkxjLW1zL21zPC9rZXl3b3Jk
PjxrZXl3b3JkPlByb3ZpdGFtaW4gQSBjYXJvdGVub2lkczwva2V5d29yZD48a2V5d29yZD5TdGFi
bGUgaXNvdG9wZXM8L2tleXdvcmQ+PGtleXdvcmQ+Vml0YW1pbiBBPC9rZXl3b3JkPjxrZXl3b3Jk
Ps6yLUNhcm90ZW5lPC9rZXl3b3JkPjxrZXl3b3JkPs6yLUNyeXB0b3hhbnRoaW48L2tleXdvcmQ+
PC9rZXl3b3Jkcz48ZGF0ZXM+PHllYXI+MjAyMjwveWVhcj48L2RhdGVzPjxpc2JuPjAwNzYtNjg3
OTwvaXNibj48YWNjZXNzaW9uLW51bT4zNTg3MTg0MjwvYWNjZXNzaW9uLW51bT48dXJscz48L3Vy
bHM+PGVsZWN0cm9uaWMtcmVzb3VyY2UtbnVtPjEwLjEwMTYvYnMubWllLjIwMjIuMDEuMDE4PC9l
bGVjdHJvbmljLXJlc291cmNlLW51bT48cmVtb3RlLWRhdGFiYXNlLXByb3ZpZGVyPk5MTTwvcmVt
b3RlLWRhdGFiYXNlLXByb3ZpZGVyPjxsYW5ndWFnZT5lbmc8L2xhbmd1YWdlPjwvcmVjb3JkPjwv
Q2l0ZT48L0VuZE5vdGU+
</w:fldData>
        </w:fldChar>
      </w:r>
      <w:r w:rsidR="00C40816" w:rsidRPr="005D4C28">
        <w:rPr>
          <w:bCs/>
          <w:iCs/>
        </w:rPr>
        <w:instrText xml:space="preserve"> ADDIN EN.CITE </w:instrText>
      </w:r>
      <w:r w:rsidR="00C40816" w:rsidRPr="005D4C28">
        <w:rPr>
          <w:bCs/>
          <w:iCs/>
        </w:rPr>
        <w:fldChar w:fldCharType="begin">
          <w:fldData xml:space="preserve">PEVuZE5vdGU+PENpdGU+PEF1dGhvcj5PeGxleTwvQXV0aG9yPjxZZWFyPjIwMTQ8L1llYXI+PFJl
Y051bT42NDwvUmVjTnVtPjxEaXNwbGF5VGV4dD48c3R5bGUgZmFjZT0ic3VwZXJzY3JpcHQiPjE4
LTIwPC9zdHlsZT48L0Rpc3BsYXlUZXh0PjxyZWNvcmQ+PHJlYy1udW1iZXI+NjQ8L3JlYy1udW1i
ZXI+PGZvcmVpZ24ta2V5cz48a2V5IGFwcD0iRU4iIGRiLWlkPSI1MHpmOTJ2Mmp4NTBkcmV0dHJp
dmRhZTdkMnBzdnA5ZTlyNWEiIHRpbWVzdGFtcD0iMTYwMDg1NjA3NCI+NjQ8L2tleT48L2ZvcmVp
Z24ta2V5cz48cmVmLXR5cGUgbmFtZT0iSm91cm5hbCBBcnRpY2xlIj4xNzwvcmVmLXR5cGU+PGNv
bnRyaWJ1dG9ycz48YXV0aG9ycz48YXV0aG9yPk94bGV5LCBBLjwvYXV0aG9yPjxhdXRob3I+QmVy
cnksIFAuPC9hdXRob3I+PGF1dGhvcj5UYXlsb3IsIEcuIEEuPC9hdXRob3I+PGF1dGhvcj5Db3dl
bGwsIEouPC9hdXRob3I+PGF1dGhvcj5IYWxsLCBNLiBKLjwvYXV0aG9yPjxhdXRob3I+SGVza2V0
aCwgSi48L2F1dGhvcj48YXV0aG9yPkxpZXR6LCBHLjwvYXV0aG9yPjxhdXRob3I+Qm9kZHksIEEu
IFYuPC9hdXRob3I+PC9hdXRob3JzPjwvY29udHJpYnV0b3JzPjx0aXRsZXM+PHRpdGxlPkFuIExD
L01TL01TIG1ldGhvZCBmb3Igc3RhYmxlIGlzb3RvcGUgZGlsdXRpb24gc3R1ZGllcyBvZiBiZXRh
LWNhcm90ZW5lIGJpb2F2YWlsYWJpbGl0eSwgYmlvY29udmVyc2lvbiwgYW5kIHZpdGFtaW4gQSBz
dGF0dXMgaW4gaHVtYW5zPC90aXRsZT48c2Vjb25kYXJ5LXRpdGxlPkpvdXJuYWwgb2YgTGlwaWQg
UmVzZWFyY2g8L3NlY29uZGFyeS10aXRsZT48L3RpdGxlcz48cGVyaW9kaWNhbD48ZnVsbC10aXRs
ZT5Kb3VybmFsIG9mIExpcGlkIFJlc2VhcmNoPC9mdWxsLXRpdGxlPjwvcGVyaW9kaWNhbD48cGFn
ZXM+MzE5LTMyODwvcGFnZXM+PHZvbHVtZT41NTwvdm9sdW1lPjxudW1iZXI+MjwvbnVtYmVyPjxr
ZXl3b3Jkcz48a2V5d29yZD5iZXRhLWNhcm90ZW5lIDE1LDE1ICZhcG9zOy1tb25vb3h5Z2VuYXNl
PC9rZXl3b3JkPjxrZXl3b3JkPmNhcm90ZW5vaWQgbWV0YWJvbGlzbTwva2V5d29yZD48a2V5d29y
ZD5yZXRpbm9sPC9rZXl3b3JkPjxrZXl3b3JkPm1ldGFib2xpc208L2tleXdvcmQ+PGtleXdvcmQ+
cmV0aW55bCBlc3RlcnM8L2tleXdvcmQ+PGtleXdvcmQ+dGFuZGVtIG1hc3Mgc3BlY3Ryb21ldHJ5
PC9rZXl3b3JkPjxrZXl3b3JkPnBlcmZvcm1hbmNlIGxpcXVpZC1jaHJvbWF0b2dyYXBoeTwva2V5
d29yZD48a2V5d29yZD5pb25pemF0aW9uIG1hc3Mtc3BlY3Ryb21ldHJ5PC9rZXl3b3JkPjxrZXl3
b3JkPmNoeWxvbWljcm9uIHJlbW5hbnQgY2xlYXJhbmNlPC9rZXl3b3JkPjxrZXl3b3JkPmludGVz
dGluYWwtYWJzb3JwdGlvbjwva2V5d29yZD48a2V5d29yZD5hZHVsdCB2b2x1bnRlZXI8L2tleXdv
cmQ+PGtleXdvcmQ+cmV0aW55bCBlc3RlcnM8L2tleXdvcmQ+PGtleXdvcmQ+ZG91YmxlLXRyYWNl
cjwva2V5d29yZD48a2V5d29yZD5tZXRhYm9saXNtPC9rZXl3b3JkPjxrZXl3b3JkPmNvbnZlcnNp
b248L2tleXdvcmQ+PGtleXdvcmQ+cHJvdml0YW1pbjwva2V5d29yZD48L2tleXdvcmRzPjxkYXRl
cz48eWVhcj4yMDE0PC95ZWFyPjxwdWItZGF0ZXM+PGRhdGU+RmViPC9kYXRlPjwvcHViLWRhdGVz
PjwvZGF0ZXM+PGlzYm4+MDAyMi0yMjc1PC9pc2JuPjxhY2Nlc3Npb24tbnVtPldPUzowMDAzMzA1
MzU4MDAwMTc8L2FjY2Vzc2lvbi1udW0+PHVybHM+PHJlbGF0ZWQtdXJscz48dXJsPiZsdDtHbyB0
byBJU0kmZ3Q7Oi8vV09TOjAwMDMzMDUzNTgwMDAxNzwvdXJsPjwvcmVsYXRlZC11cmxzPjwvdXJs
cz48ZWxlY3Ryb25pYy1yZXNvdXJjZS1udW0+MTAuMTE5NC9qbHIuRDA0MDIwNDwvZWxlY3Ryb25p
Yy1yZXNvdXJjZS1udW0+PC9yZWNvcmQ+PC9DaXRlPjxDaXRlPjxBdXRob3I+T3hsZXk8L0F1dGhv
cj48WWVhcj4yMDIxPC9ZZWFyPjxSZWNOdW0+MTkyPC9SZWNOdW0+PHJlY29yZD48cmVjLW51bWJl
cj4xOTI8L3JlYy1udW1iZXI+PGZvcmVpZ24ta2V5cz48a2V5IGFwcD0iRU4iIGRiLWlkPSI1MHpm
OTJ2Mmp4NTBkcmV0dHJpdmRhZTdkMnBzdnA5ZTlyNWEiIHRpbWVzdGFtcD0iMTYyMjQ2NTEyMyI+
MTkyPC9rZXk+PC9mb3JlaWduLWtleXM+PHJlZi10eXBlIG5hbWU9IkpvdXJuYWwgQXJ0aWNsZSI+
MTc8L3JlZi10eXBlPjxjb250cmlidXRvcnM+PGF1dGhvcnM+PGF1dGhvcj5PeGxleSwgQS48L2F1
dGhvcj48YXV0aG9yPkVuZ2xlLVN0b25lLCBSLjwvYXV0aG9yPjxhdXRob3I+TWlsbGVyLCBKLiBD
LjwvYXV0aG9yPjxhdXRob3I+UmVhcmlvLCBNLiBGLiBELjwvYXV0aG9yPjxhdXRob3I+U3Rvcm1l
ciwgQS48L2F1dGhvcj48YXV0aG9yPkNhcGFuemFuYSwgTS4gVi48L2F1dGhvcj48YXV0aG9yPkNh
YmFuaWxsYSwgQy4gVi4gRC48L2F1dGhvcj48YXV0aG9yPkhhc2tlbGwsIE0uIEouPC9hdXRob3I+
PGF1dGhvcj5MaWV0eiwgRy48L2F1dGhvcj48L2F1dGhvcnM+PC9jb250cmlidXRvcnM+PGF1dGgt
YWRkcmVzcz5IdW1hbiBOdXRyaXRpb24gUmVzZWFyY2ggQ2VudHJlLCBQb3B1bGF0aW9uIEhlYWx0
aCBTY2llbmNlcyBJbnN0aXR1dGUsIE5ld2Nhc3RsZSBVbml2ZXJzaXR5LCBOZXdjYXN0bGUgdXBv
biBUeW5lLCBVbml0ZWQgS2luZ2RvbS4mI3hEO0luc3RpdHV0ZSBmb3IgR2xvYmFsIE51dHJpdGlv
biwgRGVwYXJ0bWVudCBvZiBOdXRyaXRpb24sIFVuaXZlcnNpdHkgb2YgQ2FsaWZvcm5pYSwgRGF2
aXMsIENBLCBVU0EuJiN4RDtIZWxlbiBLZWxsZXIgSW50ZXJuYXRpb25hbCwgTWFsYXRlLCBNYW5p
bGEsIFBoaWxpcHBpbmVzLiYjeEQ7Rm9vZCBhbmQgTnV0cml0aW9uIFJlc2VhcmNoIEluc3RpdHV0
ZSwgRGVwYXJ0bWVudCBvZiBTY2llbmNlIGFuZCBUZWNobm9sb2d5LCBCaWN1dGFuLCBUYWd1aWcg
Q2l0eSwgUGhpbGlwcGluZXMuPC9hdXRoLWFkZHJlc3M+PHRpdGxlcz48dGl0bGU+RGV0ZXJtaW5h
dGlvbiBvZiBWaXRhbWluIEEgVG90YWwgQm9keSBTdG9yZXMgaW4gQ2hpbGRyZW4gZnJvbSBEcmll
ZCBTZXJ1bSBTcG90czogQXBwbGljYXRpb24gaW4gYSBMb3ctIGFuZCBNaWRkbGUtSW5jb21lIENv
dW50cnkgQ29tbXVuaXR5IFNldHRpbmc8L3RpdGxlPjxzZWNvbmRhcnktdGl0bGU+SiBOdXRyPC9z
ZWNvbmRhcnktdGl0bGU+PC90aXRsZXM+PHBlcmlvZGljYWw+PGZ1bGwtdGl0bGU+SiBOdXRyPC9m
dWxsLXRpdGxlPjwvcGVyaW9kaWNhbD48cGFnZXM+MTM0MS0xMzQ2PC9wYWdlcz48dm9sdW1lPjE1
MTwvdm9sdW1lPjxudW1iZXI+NTwvbnVtYmVyPjxlZGl0aW9uPjIwMjEvMDMvMjQ8L2VkaXRpb24+
PGtleXdvcmRzPjxrZXl3b3JkPlBoaWxpcHBpbmVzPC9rZXl3b3JkPjxrZXl3b3JkPmNoaWxkcmVu
PC9rZXl3b3JkPjxrZXl3b3JkPmRyaWVkIGJsb29kIHNwb3RzPC9rZXl3b3JkPjxrZXl3b3JkPmRy
aWVkIHNlcnVtIHNwb3RzPC9rZXl3b3JkPjxrZXl3b3JkPmxpcXVpZCBjaHJvbWF0b2dyYXBoeSB0
YW5kZW0gbWFzcyBzcGVjdHJvbWV0cnk8L2tleXdvcmQ+PGtleXdvcmQ+cmV0aW5vbCBpc290b3Bl
IGRpbHV0aW9uPC9rZXl3b3JkPjxrZXl3b3JkPnN0YWJsZSBpc290b3Blczwva2V5d29yZD48a2V5
d29yZD50b3RhbCBib2R5IHN0b3Jlczwva2V5d29yZD48a2V5d29yZD52aXRhbWluIEEgc3RhdHVz
PC9rZXl3b3JkPjwva2V5d29yZHM+PGRhdGVzPjx5ZWFyPjIwMjE8L3llYXI+PHB1Yi1kYXRlcz48
ZGF0ZT5NYXkgMTE8L2RhdGU+PC9wdWItZGF0ZXM+PC9kYXRlcz48aXNibj4wMDIyLTMxNjYgKFBy
aW50KSYjeEQ7MDAyMi0zMTY2PC9pc2JuPjxhY2Nlc3Npb24tbnVtPjMzNzU1MTU1PC9hY2Nlc3Np
b24tbnVtPjx1cmxzPjwvdXJscz48Y3VzdG9tMj5QTUM4MTEyNzc2PC9jdXN0b20yPjxlbGVjdHJv
bmljLXJlc291cmNlLW51bT4xMC4xMDkzL2puL254YWE0NDY8L2VsZWN0cm9uaWMtcmVzb3VyY2Ut
bnVtPjxyZW1vdGUtZGF0YWJhc2UtcHJvdmlkZXI+TkxNPC9yZW1vdGUtZGF0YWJhc2UtcHJvdmlk
ZXI+PGxhbmd1YWdlPmVuZzwvbGFuZ3VhZ2U+PC9yZWNvcmQ+PC9DaXRlPjxDaXRlPjxBdXRob3I+
T3hsZXk8L0F1dGhvcj48WWVhcj4yMDIyPC9ZZWFyPjxSZWNOdW0+NDg3PC9SZWNOdW0+PHJlY29y
ZD48cmVjLW51bWJlcj40ODc8L3JlYy1udW1iZXI+PGZvcmVpZ24ta2V5cz48a2V5IGFwcD0iRU4i
IGRiLWlkPSI1MHpmOTJ2Mmp4NTBkcmV0dHJpdmRhZTdkMnBzdnA5ZTlyNWEiIHRpbWVzdGFtcD0i
MTcxODc4Mjg2MSI+NDg3PC9rZXk+PC9mb3JlaWduLWtleXM+PHJlZi10eXBlIG5hbWU9IkpvdXJu
YWwgQXJ0aWNsZSI+MTc8L3JlZi10eXBlPjxjb250cmlidXRvcnM+PGF1dGhvcnM+PGF1dGhvcj5P
eGxleSwgQS48L2F1dGhvcj48YXV0aG9yPkxpZXR6LCBHLjwvYXV0aG9yPjwvYXV0aG9ycz48L2Nv
bnRyaWJ1dG9ycz48YXV0aC1hZGRyZXNzPkh1bWFuIE51dHJpdGlvbiBSZXNlYXJjaCBDZW50cmUs
IFBvcHVsYXRpb24gSGVhbHRoIFNjaWVuY2VzIEluc3RpdHV0ZSwgTmV3Y2FzdGxlIFVuaXZlcnNp
dHksIE5ld2Nhc3RsZSB1cG9uIFR5bmUsIFVuaXRlZCBLaW5nZG9tLiYjeEQ7SHVtYW4gTnV0cml0
aW9uIFJlc2VhcmNoIENlbnRyZSwgUG9wdWxhdGlvbiBIZWFsdGggU2NpZW5jZXMgSW5zdGl0dXRl
LCBOZXdjYXN0bGUgVW5pdmVyc2l0eSwgTmV3Y2FzdGxlIHVwb24gVHluZSwgVW5pdGVkIEtpbmdk
b20uIEVsZWN0cm9uaWMgYWRkcmVzczogZ2VvcmcubGlldHpAbmNsLmFjLnVrLjwvYXV0aC1hZGRy
ZXNzPjx0aXRsZXM+PHRpdGxlPlVzZSBvZiBzdGFibGUgaXNvdG9wZXMgdG8gc3R1ZHkgYmlvY29u
dmVyc2lvbiBhbmQgYmlvZWZmaWNhY3kgb2YgcHJvdml0YW1pbiBBIGNhcm90ZW5vaWRzPC90aXRs
ZT48c2Vjb25kYXJ5LXRpdGxlPk1ldGhvZHMgRW56eW1vbDwvc2Vjb25kYXJ5LXRpdGxlPjwvdGl0
bGVzPjxwZXJpb2RpY2FsPjxmdWxsLXRpdGxlPk1ldGhvZHMgRW56eW1vbDwvZnVsbC10aXRsZT48
L3BlcmlvZGljYWw+PHBhZ2VzPjM5OS00MjI8L3BhZ2VzPjx2b2x1bWU+NjcwPC92b2x1bWU+PGVk
aXRpb24+MjAyMjAzMTE8L2VkaXRpb24+PGtleXdvcmRzPjxrZXl3b3JkPkFuaW1hbHM8L2tleXdv
cmQ+PGtleXdvcmQ+QmV0YS1DcnlwdG94YW50aGluL2FuYWx5c2lzPC9rZXl3b3JkPjxrZXl3b3Jk
PkNhcm90ZW5vaWRzPC9rZXl3b3JkPjxrZXl3b3JkPkNocm9tYXRvZ3JhcGh5LCBMaXF1aWQ8L2tl
eXdvcmQ+PGtleXdvcmQ+SHVtYW5zPC9rZXl3b3JkPjxrZXl3b3JkPklzb3RvcGVzPC9rZXl3b3Jk
PjxrZXl3b3JkPipQcm92aXRhbWlucy9hbmFseXNpczwva2V5d29yZD48a2V5d29yZD5UYW5kZW0g
TWFzcyBTcGVjdHJvbWV0cnk8L2tleXdvcmQ+PGtleXdvcmQ+KlZpdGFtaW4gQS9hbmFseXNpczwv
a2V5d29yZD48a2V5d29yZD5iZXRhIENhcm90ZW5lL2FuYWx5c2lzPC9rZXl3b3JkPjxrZXl3b3Jk
PkJpb2F2YWlsYWJpbGl0eTwva2V5d29yZD48a2V5d29yZD5CaW9jb252ZXJzaW9uPC9rZXl3b3Jk
PjxrZXl3b3JkPkJpb2VmZmljYWN5PC9rZXl3b3JkPjxrZXl3b3JkPkxjLW1zL21zPC9rZXl3b3Jk
PjxrZXl3b3JkPlByb3ZpdGFtaW4gQSBjYXJvdGVub2lkczwva2V5d29yZD48a2V5d29yZD5TdGFi
bGUgaXNvdG9wZXM8L2tleXdvcmQ+PGtleXdvcmQ+Vml0YW1pbiBBPC9rZXl3b3JkPjxrZXl3b3Jk
Ps6yLUNhcm90ZW5lPC9rZXl3b3JkPjxrZXl3b3JkPs6yLUNyeXB0b3hhbnRoaW48L2tleXdvcmQ+
PC9rZXl3b3Jkcz48ZGF0ZXM+PHllYXI+MjAyMjwveWVhcj48L2RhdGVzPjxpc2JuPjAwNzYtNjg3
OTwvaXNibj48YWNjZXNzaW9uLW51bT4zNTg3MTg0MjwvYWNjZXNzaW9uLW51bT48dXJscz48L3Vy
bHM+PGVsZWN0cm9uaWMtcmVzb3VyY2UtbnVtPjEwLjEwMTYvYnMubWllLjIwMjIuMDEuMDE4PC9l
bGVjdHJvbmljLXJlc291cmNlLW51bT48cmVtb3RlLWRhdGFiYXNlLXByb3ZpZGVyPk5MTTwvcmVt
b3RlLWRhdGFiYXNlLXByb3ZpZGVyPjxsYW5ndWFnZT5lbmc8L2xhbmd1YWdlPjwvcmVjb3JkPjwv
Q2l0ZT48L0VuZE5vdGU+
</w:fldData>
        </w:fldChar>
      </w:r>
      <w:r w:rsidR="00C40816" w:rsidRPr="005D4C28">
        <w:rPr>
          <w:bCs/>
          <w:iCs/>
        </w:rPr>
        <w:instrText xml:space="preserve"> ADDIN EN.CITE.DATA </w:instrText>
      </w:r>
      <w:r w:rsidR="00C40816" w:rsidRPr="005D4C28">
        <w:rPr>
          <w:bCs/>
          <w:iCs/>
        </w:rPr>
      </w:r>
      <w:r w:rsidR="00C40816" w:rsidRPr="005D4C28">
        <w:rPr>
          <w:bCs/>
          <w:iCs/>
        </w:rPr>
        <w:fldChar w:fldCharType="end"/>
      </w:r>
      <w:r w:rsidR="00B67C06" w:rsidRPr="005D4C28">
        <w:rPr>
          <w:bCs/>
          <w:iCs/>
        </w:rPr>
      </w:r>
      <w:r w:rsidR="00B67C06" w:rsidRPr="005D4C28">
        <w:rPr>
          <w:bCs/>
          <w:iCs/>
        </w:rPr>
        <w:fldChar w:fldCharType="separate"/>
      </w:r>
      <w:r w:rsidR="00C40816" w:rsidRPr="005D4C28">
        <w:rPr>
          <w:bCs/>
          <w:iCs/>
          <w:vertAlign w:val="superscript"/>
        </w:rPr>
        <w:t>18-20</w:t>
      </w:r>
      <w:r w:rsidR="00B67C06" w:rsidRPr="005D4C28">
        <w:rPr>
          <w:bCs/>
          <w:iCs/>
        </w:rPr>
        <w:fldChar w:fldCharType="end"/>
      </w:r>
      <w:r w:rsidRPr="005D4C28">
        <w:rPr>
          <w:bCs/>
          <w:iCs/>
        </w:rPr>
        <w:t xml:space="preserve">. Although a clear phase separation is obtained using the above protocol, it is critical that the interphase in the biphasic system is not disturbed or collected, as this will increase the drying time and will reduce </w:t>
      </w:r>
      <w:r w:rsidR="00207FCC" w:rsidRPr="005D4C28">
        <w:rPr>
          <w:bCs/>
          <w:iCs/>
        </w:rPr>
        <w:t xml:space="preserve">the </w:t>
      </w:r>
      <w:r w:rsidRPr="005D4C28">
        <w:rPr>
          <w:bCs/>
          <w:iCs/>
        </w:rPr>
        <w:t>accuracy of the analysis.</w:t>
      </w:r>
      <w:r w:rsidR="00BC285A" w:rsidRPr="005D4C28">
        <w:rPr>
          <w:bCs/>
          <w:iCs/>
        </w:rPr>
        <w:t xml:space="preserve"> </w:t>
      </w:r>
      <w:r w:rsidR="00AA268B" w:rsidRPr="005D4C28">
        <w:rPr>
          <w:bCs/>
          <w:iCs/>
        </w:rPr>
        <w:t xml:space="preserve">Alternatively, our group has also explored the application of a </w:t>
      </w:r>
      <w:r w:rsidR="00207FCC" w:rsidRPr="005D4C28">
        <w:rPr>
          <w:bCs/>
          <w:iCs/>
        </w:rPr>
        <w:t>single-phase</w:t>
      </w:r>
      <w:r w:rsidR="00AA268B" w:rsidRPr="005D4C28">
        <w:rPr>
          <w:bCs/>
          <w:iCs/>
        </w:rPr>
        <w:t xml:space="preserve"> extraction procedure for retinoids</w:t>
      </w:r>
      <w:r w:rsidR="00AA268B" w:rsidRPr="005D4C28">
        <w:rPr>
          <w:bCs/>
          <w:iCs/>
        </w:rPr>
        <w:fldChar w:fldCharType="begin"/>
      </w:r>
      <w:r w:rsidR="00AA268B" w:rsidRPr="005D4C28">
        <w:rPr>
          <w:bCs/>
          <w:iCs/>
        </w:rPr>
        <w:instrText xml:space="preserve"> ADDIN EN.CITE &lt;EndNote&gt;&lt;Cite&gt;&lt;Author&gt;Oxley&lt;/Author&gt;&lt;Year&gt;2022&lt;/Year&gt;&lt;RecNum&gt;487&lt;/RecNum&gt;&lt;DisplayText&gt;&lt;style face="superscript"&gt;20&lt;/style&gt;&lt;/DisplayText&gt;&lt;record&gt;&lt;rec-number&gt;487&lt;/rec-number&gt;&lt;foreign-keys&gt;&lt;key app="EN" db-id="50zf92v2jx50drettrivdae7d2psvp9e9r5a" timestamp="1718782861"&gt;487&lt;/key&gt;&lt;/foreign-keys&gt;&lt;ref-type name="Journal Article"&gt;17&lt;/ref-type&gt;&lt;contributors&gt;&lt;authors&gt;&lt;author&gt;Oxley, A.&lt;/author&gt;&lt;author&gt;Lietz, G.&lt;/author&gt;&lt;/authors&gt;&lt;/contributors&gt;&lt;auth-address&gt;Human Nutrition Research Centre, Population Health Sciences Institute, Newcastle University, Newcastle upon Tyne, United Kingdom.&amp;#xD;Human Nutrition Research Centre, Population Health Sciences Institute, Newcastle University, Newcastle upon Tyne, United Kingdom. Electronic address: georg.lietz@ncl.ac.uk.&lt;/auth-address&gt;&lt;titles&gt;&lt;title&gt;Use of stable isotopes to study bioconversion and bioefficacy of provitamin A carotenoids&lt;/title&gt;&lt;secondary-title&gt;Methods Enzymol&lt;/secondary-title&gt;&lt;/titles&gt;&lt;periodical&gt;&lt;full-title&gt;Methods Enzymol&lt;/full-title&gt;&lt;/periodical&gt;&lt;pages&gt;399-422&lt;/pages&gt;&lt;volume&gt;670&lt;/volume&gt;&lt;edition&gt;20220311&lt;/edition&gt;&lt;keywords&gt;&lt;keyword&gt;Animals&lt;/keyword&gt;&lt;keyword&gt;Beta-Cryptoxanthin/analysis&lt;/keyword&gt;&lt;keyword&gt;Carotenoids&lt;/keyword&gt;&lt;keyword&gt;Chromatography, Liquid&lt;/keyword&gt;&lt;keyword&gt;Humans&lt;/keyword&gt;&lt;keyword&gt;Isotopes&lt;/keyword&gt;&lt;keyword&gt;*Provitamins/analysis&lt;/keyword&gt;&lt;keyword&gt;Tandem Mass Spectrometry&lt;/keyword&gt;&lt;keyword&gt;*Vitamin A/analysis&lt;/keyword&gt;&lt;keyword&gt;beta Carotene/analysis&lt;/keyword&gt;&lt;keyword&gt;Bioavailability&lt;/keyword&gt;&lt;keyword&gt;Bioconversion&lt;/keyword&gt;&lt;keyword&gt;Bioefficacy&lt;/keyword&gt;&lt;keyword&gt;Lc-ms/ms&lt;/keyword&gt;&lt;keyword&gt;Provitamin A carotenoids&lt;/keyword&gt;&lt;keyword&gt;Stable isotopes&lt;/keyword&gt;&lt;keyword&gt;Vitamin A&lt;/keyword&gt;&lt;keyword&gt;β-Carotene&lt;/keyword&gt;&lt;keyword&gt;β-Cryptoxanthin&lt;/keyword&gt;&lt;/keywords&gt;&lt;dates&gt;&lt;year&gt;2022&lt;/year&gt;&lt;/dates&gt;&lt;isbn&gt;0076-6879&lt;/isbn&gt;&lt;accession-num&gt;35871842&lt;/accession-num&gt;&lt;urls&gt;&lt;/urls&gt;&lt;electronic-resource-num&gt;10.1016/bs.mie.2022.01.018&lt;/electronic-resource-num&gt;&lt;remote-database-provider&gt;NLM&lt;/remote-database-provider&gt;&lt;language&gt;eng&lt;/language&gt;&lt;/record&gt;&lt;/Cite&gt;&lt;/EndNote&gt;</w:instrText>
      </w:r>
      <w:r w:rsidR="00AA268B" w:rsidRPr="005D4C28">
        <w:rPr>
          <w:bCs/>
          <w:iCs/>
        </w:rPr>
        <w:fldChar w:fldCharType="separate"/>
      </w:r>
      <w:r w:rsidR="00AA268B" w:rsidRPr="005D4C28">
        <w:rPr>
          <w:bCs/>
          <w:iCs/>
          <w:vertAlign w:val="superscript"/>
        </w:rPr>
        <w:t>20</w:t>
      </w:r>
      <w:r w:rsidR="00AA268B" w:rsidRPr="005D4C28">
        <w:rPr>
          <w:bCs/>
          <w:iCs/>
        </w:rPr>
        <w:fldChar w:fldCharType="end"/>
      </w:r>
      <w:r w:rsidR="00AA268B" w:rsidRPr="005D4C28">
        <w:rPr>
          <w:bCs/>
          <w:iCs/>
        </w:rPr>
        <w:t xml:space="preserve">. </w:t>
      </w:r>
      <w:r w:rsidR="00F702C5" w:rsidRPr="005D4C28">
        <w:rPr>
          <w:bCs/>
          <w:iCs/>
        </w:rPr>
        <w:t xml:space="preserve">For this, 200 </w:t>
      </w:r>
      <w:r w:rsidR="00F702C5" w:rsidRPr="005D4C28">
        <w:rPr>
          <w:rFonts w:eastAsia="Times New Roman"/>
          <w:lang w:eastAsia="en-GB"/>
        </w:rPr>
        <w:t>µL</w:t>
      </w:r>
      <w:r w:rsidR="00F702C5" w:rsidRPr="005D4C28">
        <w:rPr>
          <w:bCs/>
          <w:iCs/>
        </w:rPr>
        <w:t xml:space="preserve"> plasma samples are pipetted into a 2</w:t>
      </w:r>
      <w:r w:rsidR="00207FCC" w:rsidRPr="005D4C28">
        <w:rPr>
          <w:bCs/>
          <w:iCs/>
        </w:rPr>
        <w:t xml:space="preserve"> </w:t>
      </w:r>
      <w:r w:rsidR="00F702C5" w:rsidRPr="005D4C28">
        <w:rPr>
          <w:bCs/>
          <w:iCs/>
        </w:rPr>
        <w:t>m</w:t>
      </w:r>
      <w:r w:rsidR="00BC285A" w:rsidRPr="005D4C28">
        <w:rPr>
          <w:bCs/>
          <w:iCs/>
        </w:rPr>
        <w:t>L</w:t>
      </w:r>
      <w:r w:rsidR="00F702C5" w:rsidRPr="005D4C28">
        <w:rPr>
          <w:bCs/>
          <w:iCs/>
        </w:rPr>
        <w:t xml:space="preserve"> plastic micro-centrifuge tube, and retinoids are extracted using a combination of ethanol and ethyl acetate. Applying this extraction protocol allows the analysis of retinol and more polar retinoids</w:t>
      </w:r>
      <w:r w:rsidR="00207FCC" w:rsidRPr="005D4C28">
        <w:rPr>
          <w:bCs/>
          <w:iCs/>
        </w:rPr>
        <w:t>,</w:t>
      </w:r>
      <w:r w:rsidR="00F702C5" w:rsidRPr="005D4C28">
        <w:rPr>
          <w:bCs/>
          <w:iCs/>
        </w:rPr>
        <w:t xml:space="preserve"> such as retinoic acid isomers</w:t>
      </w:r>
      <w:r w:rsidR="00207FCC" w:rsidRPr="005D4C28">
        <w:rPr>
          <w:bCs/>
          <w:iCs/>
        </w:rPr>
        <w:t>,</w:t>
      </w:r>
      <w:r w:rsidR="00F702C5" w:rsidRPr="005D4C28">
        <w:rPr>
          <w:bCs/>
          <w:iCs/>
        </w:rPr>
        <w:t xml:space="preserve"> with equivalent recovery compared to the biphasic extraction, and is also comparable to the one-step acetonitrile extraction method of Kane and Napoli</w:t>
      </w:r>
      <w:r w:rsidR="00ED26D2" w:rsidRPr="005D4C28">
        <w:rPr>
          <w:bCs/>
          <w:iCs/>
        </w:rPr>
        <w:fldChar w:fldCharType="begin">
          <w:fldData xml:space="preserve">PEVuZE5vdGU+PENpdGU+PEF1dGhvcj5LYW5lPC9BdXRob3I+PFllYXI+MjAxMDwvWWVhcj48UmVj
TnVtPjc2PC9SZWNOdW0+PERpc3BsYXlUZXh0PjxzdHlsZSBmYWNlPSJzdXBlcnNjcmlwdCI+MzA8
L3N0eWxlPjwvRGlzcGxheVRleHQ+PHJlY29yZD48cmVjLW51bWJlcj43NjwvcmVjLW51bWJlcj48
Zm9yZWlnbi1rZXlzPjxrZXkgYXBwPSJFTiIgZGItaWQ9IjUwemY5MnYyang1MGRyZXR0cml2ZGFl
N2QycHN2cDllOXI1YSIgdGltZXN0YW1wPSIxNjAwODU2MDc0Ij43Njwva2V5PjwvZm9yZWlnbi1r
ZXlzPjxyZWYtdHlwZSBuYW1lPSJKb3VybmFsIEFydGljbGUiPjE3PC9yZWYtdHlwZT48Y29udHJp
YnV0b3JzPjxhdXRob3JzPjxhdXRob3I+S2FuZSwgTS4gQS48L2F1dGhvcj48YXV0aG9yPk5hcG9s
aSwgSi4gTC48L2F1dGhvcj48L2F1dGhvcnM+PC9jb250cmlidXRvcnM+PGF1dGgtYWRkcmVzcz5E
ZXBhcnRtZW50IG9mIFBoYXJtYWNldXRpY2FsIFNjaWVuY2VzLCBVbml2ZXJzaXR5IG9mIE1hcnls
YW5kLCBCYWx0aW1vcmUsIE1ELCBVU0EuPC9hdXRoLWFkZHJlc3M+PHRpdGxlcz48dGl0bGU+UXVh
bnRpZmljYXRpb24gb2YgZW5kb2dlbm91cyByZXRpbm9pZHM8L3RpdGxlPjxzZWNvbmRhcnktdGl0
bGU+TWV0aG9kcyBNb2wgQmlvbDwvc2Vjb25kYXJ5LXRpdGxlPjwvdGl0bGVzPjxwZXJpb2RpY2Fs
PjxmdWxsLXRpdGxlPk1ldGhvZHMgTW9sIEJpb2w8L2Z1bGwtdGl0bGU+PC9wZXJpb2RpY2FsPjxw
YWdlcz4xLTU0PC9wYWdlcz48dm9sdW1lPjY1Mjwvdm9sdW1lPjxlZGl0aW9uPjIwMTAvMDYvMTc8
L2VkaXRpb24+PGtleXdvcmRzPjxrZXl3b3JkPkFuYWx5dGljIFNhbXBsZSBQcmVwYXJhdGlvbiBN
ZXRob2RzPC9rZXl3b3JkPjxrZXl3b3JkPkFuaW1hbHM8L2tleXdvcmQ+PGtleXdvcmQ+Q2hyb21h
dG9ncmFwaHksIEdhczwva2V5d29yZD48a2V5d29yZD5DaHJvbWF0b2dyYXBoeSwgSGlnaCBQcmVz
c3VyZSBMaXF1aWQ8L2tleXdvcmQ+PGtleXdvcmQ+Q2hyb21hdG9ncmFwaHksIExpcXVpZDwva2V5
d29yZD48a2V5d29yZD5FeWUgUHJvdGVpbnMvYW5hbHlzaXMvaXNvbGF0aW9uICZhbXA7IHB1cmlm
aWNhdGlvbjwva2V5d29yZD48a2V5d29yZD5IeWRyb2dlbi1Jb24gQ29uY2VudHJhdGlvbjwva2V5
d29yZD48a2V5d29yZD5MaW1pdCBvZiBEZXRlY3Rpb248L2tleXdvcmQ+PGtleXdvcmQ+TGluZWFy
IE1vZGVsczwva2V5d29yZD48a2V5d29yZD5NYWxlPC9rZXl3b3JkPjxrZXl3b3JkPk1pY2U8L2tl
eXdvcmQ+PGtleXdvcmQ+T3hpZGF0aW9uLVJlZHVjdGlvbjwva2V5d29yZD48a2V5d29yZD5SZWZl
cmVuY2UgU3RhbmRhcmRzPC9rZXl3b3JkPjxrZXl3b3JkPlJlcHJvZHVjaWJpbGl0eSBvZiBSZXN1
bHRzPC9rZXl3b3JkPjxrZXl3b3JkPlJldGluYWxkZWh5ZGUvY2hlbWlzdHJ5L2lzb2xhdGlvbiAm
YW1wOyBwdXJpZmljYXRpb248L2tleXdvcmQ+PGtleXdvcmQ+UmV0aW5vaWRzLyphbmFseXNpcy9i
bG9vZC9jaGVtaXN0cnkvaXNvbGF0aW9uICZhbXA7IHB1cmlmaWNhdGlvbjwva2V5d29yZD48a2V5
d29yZD5TcGVjaW1lbiBIYW5kbGluZzwva2V5d29yZD48a2V5d29yZD5TcGVjdHJvcGhvdG9tZXRy
eSwgVWx0cmF2aW9sZXQ8L2tleXdvcmQ+PGtleXdvcmQ+U3ViY2VsbHVsYXIgRnJhY3Rpb25zL2No
ZW1pc3RyeTwva2V5d29yZD48a2V5d29yZD5UYW5kZW0gTWFzcyBTcGVjdHJvbWV0cnk8L2tleXdv
cmQ+PGtleXdvcmQ+Vml0YW1pbiBBL2NoZW1pc3RyeS9pc29sYXRpb24gJmFtcDsgcHVyaWZpY2F0
aW9uPC9rZXl3b3JkPjwva2V5d29yZHM+PGRhdGVzPjx5ZWFyPjIwMTA8L3llYXI+PC9kYXRlcz48
aXNibj4xMDY0LTM3NDUgKFByaW50KSYjeEQ7MTA2NC0zNzQ1PC9pc2JuPjxhY2Nlc3Npb24tbnVt
PjIwNTUyNDIwPC9hY2Nlc3Npb24tbnVtPjx1cmxzPjwvdXJscz48Y3VzdG9tMj5QTUM0MTEzMDAw
PC9jdXN0b20yPjxjdXN0b202Pk5JSE1TNTk4NDA4PC9jdXN0b202PjxlbGVjdHJvbmljLXJlc291
cmNlLW51bT4xMC4xMDA3Lzk3OC0xLTYwMzI3LTMyNS0xXzE8L2VsZWN0cm9uaWMtcmVzb3VyY2Ut
bnVtPjxyZW1vdGUtZGF0YWJhc2UtcHJvdmlkZXI+TkxNPC9yZW1vdGUtZGF0YWJhc2UtcHJvdmlk
ZXI+PGxhbmd1YWdlPmVuZzwvbGFuZ3VhZ2U+PC9yZWNvcmQ+PC9DaXRlPjwvRW5kTm90ZT5=
</w:fldData>
        </w:fldChar>
      </w:r>
      <w:r w:rsidR="008505F0" w:rsidRPr="005D4C28">
        <w:rPr>
          <w:bCs/>
          <w:iCs/>
        </w:rPr>
        <w:instrText xml:space="preserve"> ADDIN EN.CITE </w:instrText>
      </w:r>
      <w:r w:rsidR="008505F0" w:rsidRPr="005D4C28">
        <w:rPr>
          <w:bCs/>
          <w:iCs/>
        </w:rPr>
        <w:fldChar w:fldCharType="begin">
          <w:fldData xml:space="preserve">PEVuZE5vdGU+PENpdGU+PEF1dGhvcj5LYW5lPC9BdXRob3I+PFllYXI+MjAxMDwvWWVhcj48UmVj
TnVtPjc2PC9SZWNOdW0+PERpc3BsYXlUZXh0PjxzdHlsZSBmYWNlPSJzdXBlcnNjcmlwdCI+MzA8
L3N0eWxlPjwvRGlzcGxheVRleHQ+PHJlY29yZD48cmVjLW51bWJlcj43NjwvcmVjLW51bWJlcj48
Zm9yZWlnbi1rZXlzPjxrZXkgYXBwPSJFTiIgZGItaWQ9IjUwemY5MnYyang1MGRyZXR0cml2ZGFl
N2QycHN2cDllOXI1YSIgdGltZXN0YW1wPSIxNjAwODU2MDc0Ij43Njwva2V5PjwvZm9yZWlnbi1r
ZXlzPjxyZWYtdHlwZSBuYW1lPSJKb3VybmFsIEFydGljbGUiPjE3PC9yZWYtdHlwZT48Y29udHJp
YnV0b3JzPjxhdXRob3JzPjxhdXRob3I+S2FuZSwgTS4gQS48L2F1dGhvcj48YXV0aG9yPk5hcG9s
aSwgSi4gTC48L2F1dGhvcj48L2F1dGhvcnM+PC9jb250cmlidXRvcnM+PGF1dGgtYWRkcmVzcz5E
ZXBhcnRtZW50IG9mIFBoYXJtYWNldXRpY2FsIFNjaWVuY2VzLCBVbml2ZXJzaXR5IG9mIE1hcnls
YW5kLCBCYWx0aW1vcmUsIE1ELCBVU0EuPC9hdXRoLWFkZHJlc3M+PHRpdGxlcz48dGl0bGU+UXVh
bnRpZmljYXRpb24gb2YgZW5kb2dlbm91cyByZXRpbm9pZHM8L3RpdGxlPjxzZWNvbmRhcnktdGl0
bGU+TWV0aG9kcyBNb2wgQmlvbDwvc2Vjb25kYXJ5LXRpdGxlPjwvdGl0bGVzPjxwZXJpb2RpY2Fs
PjxmdWxsLXRpdGxlPk1ldGhvZHMgTW9sIEJpb2w8L2Z1bGwtdGl0bGU+PC9wZXJpb2RpY2FsPjxw
YWdlcz4xLTU0PC9wYWdlcz48dm9sdW1lPjY1Mjwvdm9sdW1lPjxlZGl0aW9uPjIwMTAvMDYvMTc8
L2VkaXRpb24+PGtleXdvcmRzPjxrZXl3b3JkPkFuYWx5dGljIFNhbXBsZSBQcmVwYXJhdGlvbiBN
ZXRob2RzPC9rZXl3b3JkPjxrZXl3b3JkPkFuaW1hbHM8L2tleXdvcmQ+PGtleXdvcmQ+Q2hyb21h
dG9ncmFwaHksIEdhczwva2V5d29yZD48a2V5d29yZD5DaHJvbWF0b2dyYXBoeSwgSGlnaCBQcmVz
c3VyZSBMaXF1aWQ8L2tleXdvcmQ+PGtleXdvcmQ+Q2hyb21hdG9ncmFwaHksIExpcXVpZDwva2V5
d29yZD48a2V5d29yZD5FeWUgUHJvdGVpbnMvYW5hbHlzaXMvaXNvbGF0aW9uICZhbXA7IHB1cmlm
aWNhdGlvbjwva2V5d29yZD48a2V5d29yZD5IeWRyb2dlbi1Jb24gQ29uY2VudHJhdGlvbjwva2V5
d29yZD48a2V5d29yZD5MaW1pdCBvZiBEZXRlY3Rpb248L2tleXdvcmQ+PGtleXdvcmQ+TGluZWFy
IE1vZGVsczwva2V5d29yZD48a2V5d29yZD5NYWxlPC9rZXl3b3JkPjxrZXl3b3JkPk1pY2U8L2tl
eXdvcmQ+PGtleXdvcmQ+T3hpZGF0aW9uLVJlZHVjdGlvbjwva2V5d29yZD48a2V5d29yZD5SZWZl
cmVuY2UgU3RhbmRhcmRzPC9rZXl3b3JkPjxrZXl3b3JkPlJlcHJvZHVjaWJpbGl0eSBvZiBSZXN1
bHRzPC9rZXl3b3JkPjxrZXl3b3JkPlJldGluYWxkZWh5ZGUvY2hlbWlzdHJ5L2lzb2xhdGlvbiAm
YW1wOyBwdXJpZmljYXRpb248L2tleXdvcmQ+PGtleXdvcmQ+UmV0aW5vaWRzLyphbmFseXNpcy9i
bG9vZC9jaGVtaXN0cnkvaXNvbGF0aW9uICZhbXA7IHB1cmlmaWNhdGlvbjwva2V5d29yZD48a2V5
d29yZD5TcGVjaW1lbiBIYW5kbGluZzwva2V5d29yZD48a2V5d29yZD5TcGVjdHJvcGhvdG9tZXRy
eSwgVWx0cmF2aW9sZXQ8L2tleXdvcmQ+PGtleXdvcmQ+U3ViY2VsbHVsYXIgRnJhY3Rpb25zL2No
ZW1pc3RyeTwva2V5d29yZD48a2V5d29yZD5UYW5kZW0gTWFzcyBTcGVjdHJvbWV0cnk8L2tleXdv
cmQ+PGtleXdvcmQ+Vml0YW1pbiBBL2NoZW1pc3RyeS9pc29sYXRpb24gJmFtcDsgcHVyaWZpY2F0
aW9uPC9rZXl3b3JkPjwva2V5d29yZHM+PGRhdGVzPjx5ZWFyPjIwMTA8L3llYXI+PC9kYXRlcz48
aXNibj4xMDY0LTM3NDUgKFByaW50KSYjeEQ7MTA2NC0zNzQ1PC9pc2JuPjxhY2Nlc3Npb24tbnVt
PjIwNTUyNDIwPC9hY2Nlc3Npb24tbnVtPjx1cmxzPjwvdXJscz48Y3VzdG9tMj5QTUM0MTEzMDAw
PC9jdXN0b20yPjxjdXN0b202Pk5JSE1TNTk4NDA4PC9jdXN0b202PjxlbGVjdHJvbmljLXJlc291
cmNlLW51bT4xMC4xMDA3Lzk3OC0xLTYwMzI3LTMyNS0xXzE8L2VsZWN0cm9uaWMtcmVzb3VyY2Ut
bnVtPjxyZW1vdGUtZGF0YWJhc2UtcHJvdmlkZXI+TkxNPC9yZW1vdGUtZGF0YWJhc2UtcHJvdmlk
ZXI+PGxhbmd1YWdlPmVuZzwvbGFuZ3VhZ2U+PC9yZWNvcmQ+PC9DaXRlPjwvRW5kTm90ZT5=
</w:fldData>
        </w:fldChar>
      </w:r>
      <w:r w:rsidR="008505F0" w:rsidRPr="005D4C28">
        <w:rPr>
          <w:bCs/>
          <w:iCs/>
        </w:rPr>
        <w:instrText xml:space="preserve"> ADDIN EN.CITE.DATA </w:instrText>
      </w:r>
      <w:r w:rsidR="008505F0" w:rsidRPr="005D4C28">
        <w:rPr>
          <w:bCs/>
          <w:iCs/>
        </w:rPr>
      </w:r>
      <w:r w:rsidR="008505F0" w:rsidRPr="005D4C28">
        <w:rPr>
          <w:bCs/>
          <w:iCs/>
        </w:rPr>
        <w:fldChar w:fldCharType="end"/>
      </w:r>
      <w:r w:rsidR="00ED26D2" w:rsidRPr="005D4C28">
        <w:rPr>
          <w:bCs/>
          <w:iCs/>
        </w:rPr>
      </w:r>
      <w:r w:rsidR="00ED26D2" w:rsidRPr="005D4C28">
        <w:rPr>
          <w:bCs/>
          <w:iCs/>
        </w:rPr>
        <w:fldChar w:fldCharType="separate"/>
      </w:r>
      <w:r w:rsidR="008505F0" w:rsidRPr="005D4C28">
        <w:rPr>
          <w:bCs/>
          <w:iCs/>
          <w:noProof/>
          <w:vertAlign w:val="superscript"/>
        </w:rPr>
        <w:t>30</w:t>
      </w:r>
      <w:r w:rsidR="00ED26D2" w:rsidRPr="005D4C28">
        <w:rPr>
          <w:bCs/>
          <w:iCs/>
        </w:rPr>
        <w:fldChar w:fldCharType="end"/>
      </w:r>
      <w:r w:rsidR="00ED26D2" w:rsidRPr="005D4C28">
        <w:rPr>
          <w:bCs/>
          <w:iCs/>
        </w:rPr>
        <w:t>.</w:t>
      </w:r>
    </w:p>
    <w:p w14:paraId="14D83AFD" w14:textId="77777777" w:rsidR="00B6787E" w:rsidRPr="005D4C28" w:rsidRDefault="00B6787E" w:rsidP="005D4C28">
      <w:pPr>
        <w:rPr>
          <w:rFonts w:eastAsia="Times New Roman"/>
          <w:lang w:eastAsia="en-GB"/>
        </w:rPr>
      </w:pPr>
    </w:p>
    <w:p w14:paraId="076184C7" w14:textId="369113B5" w:rsidR="00CC27DD" w:rsidRPr="005D4C28" w:rsidRDefault="00A41513" w:rsidP="005D4C28">
      <w:pPr>
        <w:pBdr>
          <w:top w:val="nil"/>
          <w:left w:val="nil"/>
          <w:bottom w:val="nil"/>
          <w:right w:val="nil"/>
          <w:between w:val="nil"/>
        </w:pBdr>
        <w:rPr>
          <w:bCs/>
        </w:rPr>
      </w:pPr>
      <w:r w:rsidRPr="005D4C28">
        <w:rPr>
          <w:bCs/>
          <w:iCs/>
        </w:rPr>
        <w:t xml:space="preserve">Given that </w:t>
      </w:r>
      <w:r w:rsidR="00356917" w:rsidRPr="005D4C28">
        <w:rPr>
          <w:bCs/>
          <w:iCs/>
        </w:rPr>
        <w:t>r</w:t>
      </w:r>
      <w:r w:rsidR="001A32B0" w:rsidRPr="005D4C28">
        <w:rPr>
          <w:bCs/>
          <w:iCs/>
        </w:rPr>
        <w:t>etinoids are susceptible to oxidation and isomerization when exposed to UV light and heat</w:t>
      </w:r>
      <w:r w:rsidR="00356917" w:rsidRPr="005D4C28">
        <w:rPr>
          <w:bCs/>
          <w:iCs/>
        </w:rPr>
        <w:t>, it is</w:t>
      </w:r>
      <w:r w:rsidRPr="005D4C28">
        <w:rPr>
          <w:bCs/>
          <w:iCs/>
        </w:rPr>
        <w:t xml:space="preserve"> crucial to perform </w:t>
      </w:r>
      <w:r w:rsidR="00F52644" w:rsidRPr="005D4C28">
        <w:rPr>
          <w:bCs/>
          <w:iCs/>
        </w:rPr>
        <w:t xml:space="preserve">the </w:t>
      </w:r>
      <w:r w:rsidRPr="005D4C28">
        <w:rPr>
          <w:bCs/>
          <w:iCs/>
        </w:rPr>
        <w:t xml:space="preserve">analysis </w:t>
      </w:r>
      <w:r w:rsidR="00822EE7" w:rsidRPr="005D4C28">
        <w:rPr>
          <w:bCs/>
          <w:iCs/>
        </w:rPr>
        <w:t xml:space="preserve">as </w:t>
      </w:r>
      <w:r w:rsidRPr="005D4C28">
        <w:rPr>
          <w:bCs/>
          <w:iCs/>
        </w:rPr>
        <w:t>quickly</w:t>
      </w:r>
      <w:r w:rsidR="00822EE7" w:rsidRPr="005D4C28">
        <w:rPr>
          <w:bCs/>
          <w:iCs/>
        </w:rPr>
        <w:t xml:space="preserve"> as possible</w:t>
      </w:r>
      <w:r w:rsidR="00207FCC" w:rsidRPr="005D4C28">
        <w:rPr>
          <w:bCs/>
          <w:iCs/>
        </w:rPr>
        <w:t>,</w:t>
      </w:r>
      <w:r w:rsidR="00356917" w:rsidRPr="005D4C28">
        <w:rPr>
          <w:bCs/>
          <w:iCs/>
        </w:rPr>
        <w:t xml:space="preserve"> </w:t>
      </w:r>
      <w:r w:rsidR="00A27549" w:rsidRPr="005D4C28">
        <w:rPr>
          <w:bCs/>
          <w:iCs/>
        </w:rPr>
        <w:t>a</w:t>
      </w:r>
      <w:r w:rsidR="00356917" w:rsidRPr="005D4C28">
        <w:rPr>
          <w:bCs/>
          <w:iCs/>
        </w:rPr>
        <w:t xml:space="preserve">nd general precautions </w:t>
      </w:r>
      <w:r w:rsidR="00207FCC" w:rsidRPr="005D4C28">
        <w:rPr>
          <w:bCs/>
          <w:iCs/>
        </w:rPr>
        <w:t>should be</w:t>
      </w:r>
      <w:r w:rsidR="00356917" w:rsidRPr="005D4C28">
        <w:rPr>
          <w:bCs/>
          <w:iCs/>
        </w:rPr>
        <w:t xml:space="preserve"> </w:t>
      </w:r>
      <w:r w:rsidR="00207FCC" w:rsidRPr="005D4C28">
        <w:rPr>
          <w:bCs/>
          <w:iCs/>
        </w:rPr>
        <w:t>taken</w:t>
      </w:r>
      <w:r w:rsidR="00356917" w:rsidRPr="005D4C28">
        <w:rPr>
          <w:bCs/>
          <w:iCs/>
        </w:rPr>
        <w:t xml:space="preserve"> during </w:t>
      </w:r>
      <w:r w:rsidR="00207FCC" w:rsidRPr="005D4C28">
        <w:rPr>
          <w:bCs/>
          <w:iCs/>
        </w:rPr>
        <w:t xml:space="preserve">the </w:t>
      </w:r>
      <w:r w:rsidR="00356917" w:rsidRPr="005D4C28">
        <w:rPr>
          <w:bCs/>
          <w:iCs/>
        </w:rPr>
        <w:t>collection, handling</w:t>
      </w:r>
      <w:r w:rsidR="00207FCC" w:rsidRPr="005D4C28">
        <w:rPr>
          <w:bCs/>
          <w:iCs/>
        </w:rPr>
        <w:t>,</w:t>
      </w:r>
      <w:r w:rsidR="00356917" w:rsidRPr="005D4C28">
        <w:rPr>
          <w:bCs/>
          <w:iCs/>
        </w:rPr>
        <w:t xml:space="preserve"> and storage of plasma</w:t>
      </w:r>
      <w:r w:rsidR="00B67C06" w:rsidRPr="005D4C28">
        <w:rPr>
          <w:bCs/>
          <w:iCs/>
        </w:rPr>
        <w:fldChar w:fldCharType="begin">
          <w:fldData xml:space="preserve">PEVuZE5vdGU+PENpdGU+PEF1dGhvcj5LYW5lPC9BdXRob3I+PFllYXI+MjAxMDwvWWVhcj48UmVj
TnVtPjc2PC9SZWNOdW0+PERpc3BsYXlUZXh0PjxzdHlsZSBmYWNlPSJzdXBlcnNjcmlwdCI+MzA8
L3N0eWxlPjwvRGlzcGxheVRleHQ+PHJlY29yZD48cmVjLW51bWJlcj43NjwvcmVjLW51bWJlcj48
Zm9yZWlnbi1rZXlzPjxrZXkgYXBwPSJFTiIgZGItaWQ9IjUwemY5MnYyang1MGRyZXR0cml2ZGFl
N2QycHN2cDllOXI1YSIgdGltZXN0YW1wPSIxNjAwODU2MDc0Ij43Njwva2V5PjwvZm9yZWlnbi1r
ZXlzPjxyZWYtdHlwZSBuYW1lPSJKb3VybmFsIEFydGljbGUiPjE3PC9yZWYtdHlwZT48Y29udHJp
YnV0b3JzPjxhdXRob3JzPjxhdXRob3I+S2FuZSwgTS4gQS48L2F1dGhvcj48YXV0aG9yPk5hcG9s
aSwgSi4gTC48L2F1dGhvcj48L2F1dGhvcnM+PC9jb250cmlidXRvcnM+PGF1dGgtYWRkcmVzcz5E
ZXBhcnRtZW50IG9mIFBoYXJtYWNldXRpY2FsIFNjaWVuY2VzLCBVbml2ZXJzaXR5IG9mIE1hcnls
YW5kLCBCYWx0aW1vcmUsIE1ELCBVU0EuPC9hdXRoLWFkZHJlc3M+PHRpdGxlcz48dGl0bGU+UXVh
bnRpZmljYXRpb24gb2YgZW5kb2dlbm91cyByZXRpbm9pZHM8L3RpdGxlPjxzZWNvbmRhcnktdGl0
bGU+TWV0aG9kcyBNb2wgQmlvbDwvc2Vjb25kYXJ5LXRpdGxlPjwvdGl0bGVzPjxwZXJpb2RpY2Fs
PjxmdWxsLXRpdGxlPk1ldGhvZHMgTW9sIEJpb2w8L2Z1bGwtdGl0bGU+PC9wZXJpb2RpY2FsPjxw
YWdlcz4xLTU0PC9wYWdlcz48dm9sdW1lPjY1Mjwvdm9sdW1lPjxlZGl0aW9uPjIwMTAvMDYvMTc8
L2VkaXRpb24+PGtleXdvcmRzPjxrZXl3b3JkPkFuYWx5dGljIFNhbXBsZSBQcmVwYXJhdGlvbiBN
ZXRob2RzPC9rZXl3b3JkPjxrZXl3b3JkPkFuaW1hbHM8L2tleXdvcmQ+PGtleXdvcmQ+Q2hyb21h
dG9ncmFwaHksIEdhczwva2V5d29yZD48a2V5d29yZD5DaHJvbWF0b2dyYXBoeSwgSGlnaCBQcmVz
c3VyZSBMaXF1aWQ8L2tleXdvcmQ+PGtleXdvcmQ+Q2hyb21hdG9ncmFwaHksIExpcXVpZDwva2V5
d29yZD48a2V5d29yZD5FeWUgUHJvdGVpbnMvYW5hbHlzaXMvaXNvbGF0aW9uICZhbXA7IHB1cmlm
aWNhdGlvbjwva2V5d29yZD48a2V5d29yZD5IeWRyb2dlbi1Jb24gQ29uY2VudHJhdGlvbjwva2V5
d29yZD48a2V5d29yZD5MaW1pdCBvZiBEZXRlY3Rpb248L2tleXdvcmQ+PGtleXdvcmQ+TGluZWFy
IE1vZGVsczwva2V5d29yZD48a2V5d29yZD5NYWxlPC9rZXl3b3JkPjxrZXl3b3JkPk1pY2U8L2tl
eXdvcmQ+PGtleXdvcmQ+T3hpZGF0aW9uLVJlZHVjdGlvbjwva2V5d29yZD48a2V5d29yZD5SZWZl
cmVuY2UgU3RhbmRhcmRzPC9rZXl3b3JkPjxrZXl3b3JkPlJlcHJvZHVjaWJpbGl0eSBvZiBSZXN1
bHRzPC9rZXl3b3JkPjxrZXl3b3JkPlJldGluYWxkZWh5ZGUvY2hlbWlzdHJ5L2lzb2xhdGlvbiAm
YW1wOyBwdXJpZmljYXRpb248L2tleXdvcmQ+PGtleXdvcmQ+UmV0aW5vaWRzLyphbmFseXNpcy9i
bG9vZC9jaGVtaXN0cnkvaXNvbGF0aW9uICZhbXA7IHB1cmlmaWNhdGlvbjwva2V5d29yZD48a2V5
d29yZD5TcGVjaW1lbiBIYW5kbGluZzwva2V5d29yZD48a2V5d29yZD5TcGVjdHJvcGhvdG9tZXRy
eSwgVWx0cmF2aW9sZXQ8L2tleXdvcmQ+PGtleXdvcmQ+U3ViY2VsbHVsYXIgRnJhY3Rpb25zL2No
ZW1pc3RyeTwva2V5d29yZD48a2V5d29yZD5UYW5kZW0gTWFzcyBTcGVjdHJvbWV0cnk8L2tleXdv
cmQ+PGtleXdvcmQ+Vml0YW1pbiBBL2NoZW1pc3RyeS9pc29sYXRpb24gJmFtcDsgcHVyaWZpY2F0
aW9uPC9rZXl3b3JkPjwva2V5d29yZHM+PGRhdGVzPjx5ZWFyPjIwMTA8L3llYXI+PC9kYXRlcz48
aXNibj4xMDY0LTM3NDUgKFByaW50KSYjeEQ7MTA2NC0zNzQ1PC9pc2JuPjxhY2Nlc3Npb24tbnVt
PjIwNTUyNDIwPC9hY2Nlc3Npb24tbnVtPjx1cmxzPjwvdXJscz48Y3VzdG9tMj5QTUM0MTEzMDAw
PC9jdXN0b20yPjxjdXN0b202Pk5JSE1TNTk4NDA4PC9jdXN0b202PjxlbGVjdHJvbmljLXJlc291
cmNlLW51bT4xMC4xMDA3Lzk3OC0xLTYwMzI3LTMyNS0xXzE8L2VsZWN0cm9uaWMtcmVzb3VyY2Ut
bnVtPjxyZW1vdGUtZGF0YWJhc2UtcHJvdmlkZXI+TkxNPC9yZW1vdGUtZGF0YWJhc2UtcHJvdmlk
ZXI+PGxhbmd1YWdlPmVuZzwvbGFuZ3VhZ2U+PC9yZWNvcmQ+PC9DaXRlPjwvRW5kTm90ZT5=
</w:fldData>
        </w:fldChar>
      </w:r>
      <w:r w:rsidR="008505F0" w:rsidRPr="005D4C28">
        <w:rPr>
          <w:bCs/>
          <w:iCs/>
        </w:rPr>
        <w:instrText xml:space="preserve"> ADDIN EN.CITE </w:instrText>
      </w:r>
      <w:r w:rsidR="008505F0" w:rsidRPr="005D4C28">
        <w:rPr>
          <w:bCs/>
          <w:iCs/>
        </w:rPr>
        <w:fldChar w:fldCharType="begin">
          <w:fldData xml:space="preserve">PEVuZE5vdGU+PENpdGU+PEF1dGhvcj5LYW5lPC9BdXRob3I+PFllYXI+MjAxMDwvWWVhcj48UmVj
TnVtPjc2PC9SZWNOdW0+PERpc3BsYXlUZXh0PjxzdHlsZSBmYWNlPSJzdXBlcnNjcmlwdCI+MzA8
L3N0eWxlPjwvRGlzcGxheVRleHQ+PHJlY29yZD48cmVjLW51bWJlcj43NjwvcmVjLW51bWJlcj48
Zm9yZWlnbi1rZXlzPjxrZXkgYXBwPSJFTiIgZGItaWQ9IjUwemY5MnYyang1MGRyZXR0cml2ZGFl
N2QycHN2cDllOXI1YSIgdGltZXN0YW1wPSIxNjAwODU2MDc0Ij43Njwva2V5PjwvZm9yZWlnbi1r
ZXlzPjxyZWYtdHlwZSBuYW1lPSJKb3VybmFsIEFydGljbGUiPjE3PC9yZWYtdHlwZT48Y29udHJp
YnV0b3JzPjxhdXRob3JzPjxhdXRob3I+S2FuZSwgTS4gQS48L2F1dGhvcj48YXV0aG9yPk5hcG9s
aSwgSi4gTC48L2F1dGhvcj48L2F1dGhvcnM+PC9jb250cmlidXRvcnM+PGF1dGgtYWRkcmVzcz5E
ZXBhcnRtZW50IG9mIFBoYXJtYWNldXRpY2FsIFNjaWVuY2VzLCBVbml2ZXJzaXR5IG9mIE1hcnls
YW5kLCBCYWx0aW1vcmUsIE1ELCBVU0EuPC9hdXRoLWFkZHJlc3M+PHRpdGxlcz48dGl0bGU+UXVh
bnRpZmljYXRpb24gb2YgZW5kb2dlbm91cyByZXRpbm9pZHM8L3RpdGxlPjxzZWNvbmRhcnktdGl0
bGU+TWV0aG9kcyBNb2wgQmlvbDwvc2Vjb25kYXJ5LXRpdGxlPjwvdGl0bGVzPjxwZXJpb2RpY2Fs
PjxmdWxsLXRpdGxlPk1ldGhvZHMgTW9sIEJpb2w8L2Z1bGwtdGl0bGU+PC9wZXJpb2RpY2FsPjxw
YWdlcz4xLTU0PC9wYWdlcz48dm9sdW1lPjY1Mjwvdm9sdW1lPjxlZGl0aW9uPjIwMTAvMDYvMTc8
L2VkaXRpb24+PGtleXdvcmRzPjxrZXl3b3JkPkFuYWx5dGljIFNhbXBsZSBQcmVwYXJhdGlvbiBN
ZXRob2RzPC9rZXl3b3JkPjxrZXl3b3JkPkFuaW1hbHM8L2tleXdvcmQ+PGtleXdvcmQ+Q2hyb21h
dG9ncmFwaHksIEdhczwva2V5d29yZD48a2V5d29yZD5DaHJvbWF0b2dyYXBoeSwgSGlnaCBQcmVz
c3VyZSBMaXF1aWQ8L2tleXdvcmQ+PGtleXdvcmQ+Q2hyb21hdG9ncmFwaHksIExpcXVpZDwva2V5
d29yZD48a2V5d29yZD5FeWUgUHJvdGVpbnMvYW5hbHlzaXMvaXNvbGF0aW9uICZhbXA7IHB1cmlm
aWNhdGlvbjwva2V5d29yZD48a2V5d29yZD5IeWRyb2dlbi1Jb24gQ29uY2VudHJhdGlvbjwva2V5
d29yZD48a2V5d29yZD5MaW1pdCBvZiBEZXRlY3Rpb248L2tleXdvcmQ+PGtleXdvcmQ+TGluZWFy
IE1vZGVsczwva2V5d29yZD48a2V5d29yZD5NYWxlPC9rZXl3b3JkPjxrZXl3b3JkPk1pY2U8L2tl
eXdvcmQ+PGtleXdvcmQ+T3hpZGF0aW9uLVJlZHVjdGlvbjwva2V5d29yZD48a2V5d29yZD5SZWZl
cmVuY2UgU3RhbmRhcmRzPC9rZXl3b3JkPjxrZXl3b3JkPlJlcHJvZHVjaWJpbGl0eSBvZiBSZXN1
bHRzPC9rZXl3b3JkPjxrZXl3b3JkPlJldGluYWxkZWh5ZGUvY2hlbWlzdHJ5L2lzb2xhdGlvbiAm
YW1wOyBwdXJpZmljYXRpb248L2tleXdvcmQ+PGtleXdvcmQ+UmV0aW5vaWRzLyphbmFseXNpcy9i
bG9vZC9jaGVtaXN0cnkvaXNvbGF0aW9uICZhbXA7IHB1cmlmaWNhdGlvbjwva2V5d29yZD48a2V5
d29yZD5TcGVjaW1lbiBIYW5kbGluZzwva2V5d29yZD48a2V5d29yZD5TcGVjdHJvcGhvdG9tZXRy
eSwgVWx0cmF2aW9sZXQ8L2tleXdvcmQ+PGtleXdvcmQ+U3ViY2VsbHVsYXIgRnJhY3Rpb25zL2No
ZW1pc3RyeTwva2V5d29yZD48a2V5d29yZD5UYW5kZW0gTWFzcyBTcGVjdHJvbWV0cnk8L2tleXdv
cmQ+PGtleXdvcmQ+Vml0YW1pbiBBL2NoZW1pc3RyeS9pc29sYXRpb24gJmFtcDsgcHVyaWZpY2F0
aW9uPC9rZXl3b3JkPjwva2V5d29yZHM+PGRhdGVzPjx5ZWFyPjIwMTA8L3llYXI+PC9kYXRlcz48
aXNibj4xMDY0LTM3NDUgKFByaW50KSYjeEQ7MTA2NC0zNzQ1PC9pc2JuPjxhY2Nlc3Npb24tbnVt
PjIwNTUyNDIwPC9hY2Nlc3Npb24tbnVtPjx1cmxzPjwvdXJscz48Y3VzdG9tMj5QTUM0MTEzMDAw
PC9jdXN0b20yPjxjdXN0b202Pk5JSE1TNTk4NDA4PC9jdXN0b202PjxlbGVjdHJvbmljLXJlc291
cmNlLW51bT4xMC4xMDA3Lzk3OC0xLTYwMzI3LTMyNS0xXzE8L2VsZWN0cm9uaWMtcmVzb3VyY2Ut
bnVtPjxyZW1vdGUtZGF0YWJhc2UtcHJvdmlkZXI+TkxNPC9yZW1vdGUtZGF0YWJhc2UtcHJvdmlk
ZXI+PGxhbmd1YWdlPmVuZzwvbGFuZ3VhZ2U+PC9yZWNvcmQ+PC9DaXRlPjwvRW5kTm90ZT5=
</w:fldData>
        </w:fldChar>
      </w:r>
      <w:r w:rsidR="008505F0" w:rsidRPr="005D4C28">
        <w:rPr>
          <w:bCs/>
          <w:iCs/>
        </w:rPr>
        <w:instrText xml:space="preserve"> ADDIN EN.CITE.DATA </w:instrText>
      </w:r>
      <w:r w:rsidR="008505F0" w:rsidRPr="005D4C28">
        <w:rPr>
          <w:bCs/>
          <w:iCs/>
        </w:rPr>
      </w:r>
      <w:r w:rsidR="008505F0" w:rsidRPr="005D4C28">
        <w:rPr>
          <w:bCs/>
          <w:iCs/>
        </w:rPr>
        <w:fldChar w:fldCharType="end"/>
      </w:r>
      <w:r w:rsidR="00B67C06" w:rsidRPr="005D4C28">
        <w:rPr>
          <w:bCs/>
          <w:iCs/>
        </w:rPr>
      </w:r>
      <w:r w:rsidR="00B67C06" w:rsidRPr="005D4C28">
        <w:rPr>
          <w:bCs/>
          <w:iCs/>
        </w:rPr>
        <w:fldChar w:fldCharType="separate"/>
      </w:r>
      <w:r w:rsidR="008505F0" w:rsidRPr="005D4C28">
        <w:rPr>
          <w:bCs/>
          <w:iCs/>
          <w:noProof/>
          <w:vertAlign w:val="superscript"/>
        </w:rPr>
        <w:t>30</w:t>
      </w:r>
      <w:r w:rsidR="00B67C06" w:rsidRPr="005D4C28">
        <w:rPr>
          <w:bCs/>
          <w:iCs/>
        </w:rPr>
        <w:fldChar w:fldCharType="end"/>
      </w:r>
      <w:r w:rsidR="00356917" w:rsidRPr="005D4C28">
        <w:rPr>
          <w:bCs/>
          <w:iCs/>
        </w:rPr>
        <w:t xml:space="preserve">. </w:t>
      </w:r>
      <w:r w:rsidR="00EC5DA1" w:rsidRPr="005D4C28">
        <w:rPr>
          <w:bCs/>
          <w:iCs/>
        </w:rPr>
        <w:t>Traditional methods</w:t>
      </w:r>
      <w:r w:rsidRPr="005D4C28">
        <w:rPr>
          <w:bCs/>
          <w:iCs/>
        </w:rPr>
        <w:t xml:space="preserve"> for </w:t>
      </w:r>
      <w:r w:rsidR="00AF5762" w:rsidRPr="005D4C28">
        <w:rPr>
          <w:bCs/>
          <w:iCs/>
        </w:rPr>
        <w:t>analyzing</w:t>
      </w:r>
      <w:r w:rsidRPr="005D4C28">
        <w:rPr>
          <w:bCs/>
          <w:iCs/>
        </w:rPr>
        <w:t xml:space="preserve"> </w:t>
      </w:r>
      <w:r w:rsidR="00EC5DA1" w:rsidRPr="005D4C28">
        <w:rPr>
          <w:bCs/>
          <w:iCs/>
        </w:rPr>
        <w:t xml:space="preserve">stable </w:t>
      </w:r>
      <w:r w:rsidR="00207FCC" w:rsidRPr="005D4C28">
        <w:rPr>
          <w:bCs/>
          <w:iCs/>
        </w:rPr>
        <w:t>isotope-labeled retinoids employ time-consuming</w:t>
      </w:r>
      <w:r w:rsidR="00EC5DA1" w:rsidRPr="005D4C28">
        <w:rPr>
          <w:bCs/>
          <w:iCs/>
        </w:rPr>
        <w:t xml:space="preserve"> isolation and/or derivatizations. GC-MS analysis requires </w:t>
      </w:r>
      <w:r w:rsidR="00EC5DA1" w:rsidRPr="005D4C28">
        <w:t xml:space="preserve">isolating the retinol fraction from human serum using </w:t>
      </w:r>
      <w:r w:rsidR="00207FCC" w:rsidRPr="005D4C28">
        <w:t>high-performance</w:t>
      </w:r>
      <w:r w:rsidR="00EC5DA1" w:rsidRPr="005D4C28">
        <w:t xml:space="preserve"> liquid chromatography (HPLC)</w:t>
      </w:r>
      <w:r w:rsidRPr="005D4C28">
        <w:t>,</w:t>
      </w:r>
      <w:r w:rsidR="00EC5DA1" w:rsidRPr="005D4C28">
        <w:t xml:space="preserve"> followed by </w:t>
      </w:r>
      <w:r w:rsidR="00207FCC" w:rsidRPr="005D4C28">
        <w:t xml:space="preserve">the </w:t>
      </w:r>
      <w:r w:rsidR="00600C81" w:rsidRPr="005D4C28">
        <w:t>derivatization of</w:t>
      </w:r>
      <w:r w:rsidR="00EC5DA1" w:rsidRPr="005D4C28">
        <w:t xml:space="preserve"> retinol</w:t>
      </w:r>
      <w:r w:rsidR="00B67C06" w:rsidRPr="005D4C28">
        <w:fldChar w:fldCharType="begin"/>
      </w:r>
      <w:r w:rsidR="00C40816" w:rsidRPr="005D4C28">
        <w:instrText xml:space="preserve"> ADDIN EN.CITE &lt;EndNote&gt;&lt;Cite&gt;&lt;Author&gt;Tang&lt;/Author&gt;&lt;Year&gt;1998&lt;/Year&gt;&lt;RecNum&gt;180&lt;/RecNum&gt;&lt;DisplayText&gt;&lt;style face="superscript"&gt;22&lt;/style&gt;&lt;/DisplayText&gt;&lt;record&gt;&lt;rec-number&gt;180&lt;/rec-number&gt;&lt;foreign-keys&gt;&lt;key app="EN" db-id="50zf92v2jx50drettrivdae7d2psvp9e9r5a" timestamp="1612782170"&gt;180&lt;/key&gt;&lt;/foreign-keys&gt;&lt;ref-type name="Journal Article"&gt;17&lt;/ref-type&gt;&lt;contributors&gt;&lt;authors&gt;&lt;author&gt;Tang, G. W.&lt;/author&gt;&lt;author&gt;Qin, J.&lt;/author&gt;&lt;author&gt;Dolnikowski, G.&lt;/author&gt;&lt;/authors&gt;&lt;/contributors&gt;&lt;titles&gt;&lt;title&gt;Deuterium enrichment of retinol in humans determined by gas chromatography electron capture negative chemical ionization mass spectrometry&lt;/title&gt;&lt;secondary-title&gt;Journal of Nutritional Biochemistry&lt;/secondary-title&gt;&lt;/titles&gt;&lt;periodical&gt;&lt;full-title&gt;Journal of Nutritional Biochemistry&lt;/full-title&gt;&lt;/periodical&gt;&lt;pages&gt;408-414&lt;/pages&gt;&lt;volume&gt;9&lt;/volume&gt;&lt;number&gt;7&lt;/number&gt;&lt;dates&gt;&lt;year&gt;1998&lt;/year&gt;&lt;pub-dates&gt;&lt;date&gt;Jul&lt;/date&gt;&lt;/pub-dates&gt;&lt;/dates&gt;&lt;isbn&gt;0955-2863&lt;/isbn&gt;&lt;accession-num&gt;WOS:000075056300007&lt;/accession-num&gt;&lt;urls&gt;&lt;related-urls&gt;&lt;url&gt;&amp;lt;Go to ISI&amp;gt;://WOS:000075056300007&lt;/url&gt;&lt;/related-urls&gt;&lt;/urls&gt;&lt;electronic-resource-num&gt;10.1016/s0955-2863(98)00026-6&lt;/electronic-resource-num&gt;&lt;/record&gt;&lt;/Cite&gt;&lt;/EndNote&gt;</w:instrText>
      </w:r>
      <w:r w:rsidR="00B67C06" w:rsidRPr="005D4C28">
        <w:fldChar w:fldCharType="separate"/>
      </w:r>
      <w:r w:rsidR="00C40816" w:rsidRPr="005D4C28">
        <w:rPr>
          <w:vertAlign w:val="superscript"/>
        </w:rPr>
        <w:t>22</w:t>
      </w:r>
      <w:r w:rsidR="00B67C06" w:rsidRPr="005D4C28">
        <w:fldChar w:fldCharType="end"/>
      </w:r>
      <w:r w:rsidRPr="005D4C28">
        <w:t>.</w:t>
      </w:r>
      <w:r w:rsidR="00EC5DA1" w:rsidRPr="005D4C28">
        <w:t xml:space="preserve"> Although </w:t>
      </w:r>
      <w:r w:rsidR="00600C81" w:rsidRPr="005D4C28">
        <w:t>derivatization</w:t>
      </w:r>
      <w:r w:rsidR="00EC5DA1" w:rsidRPr="005D4C28">
        <w:t xml:space="preserve"> is not needed for GC-C-IRMS, prior separation of retinol using two separate HPLC purification steps is recommended</w:t>
      </w:r>
      <w:r w:rsidR="00B67C06" w:rsidRPr="005D4C28">
        <w:fldChar w:fldCharType="begin">
          <w:fldData xml:space="preserve">PEVuZE5vdGU+PENpdGU+PEF1dGhvcj5HYW5ub248L0F1dGhvcj48WWVhcj4yMDE0PC9ZZWFyPjxS
ZWNOdW0+Mzk8L1JlY051bT48RGlzcGxheVRleHQ+PHN0eWxlIGZhY2U9InN1cGVyc2NyaXB0Ij4x
NywyNSwzMTwvc3R5bGU+PC9EaXNwbGF5VGV4dD48cmVjb3JkPjxyZWMtbnVtYmVyPjM5PC9yZWMt
bnVtYmVyPjxmb3JlaWduLWtleXM+PGtleSBhcHA9IkVOIiBkYi1pZD0iNTB6ZjkydjJqeDUwZHJl
dHRyaXZkYWU3ZDJwc3ZwOWU5cjVhIiB0aW1lc3RhbXA9IjE1OTk4MTc0MDMiPjM5PC9rZXk+PC9m
b3JlaWduLWtleXM+PHJlZi10eXBlIG5hbWU9IkpvdXJuYWwgQXJ0aWNsZSI+MTc8L3JlZi10eXBl
Pjxjb250cmlidXRvcnM+PGF1dGhvcnM+PGF1dGhvcj5HYW5ub24sIEIuPC9hdXRob3I+PGF1dGhv
cj5LYWxpd2lsZSwgQy48L2F1dGhvcj48YXV0aG9yPkFyc2NvdHQsIFMuIEEuPC9hdXRob3I+PGF1
dGhvcj5TY2htYWVsemxlLCBTLjwvYXV0aG9yPjxhdXRob3I+Q2hpbGVzaGUsIEouPC9hdXRob3I+
PGF1dGhvcj5LYWx1bmd3YW5hLCBOLjwvYXV0aG9yPjxhdXRob3I+TW9zb25kYSwgTS48L2F1dGhv
cj48YXV0aG9yPlBpeGxleSwgSy48L2F1dGhvcj48YXV0aG9yPk1hc2ksIEMuPC9hdXRob3I+PGF1
dGhvcj5UYW51bWloYXJkam8sIFMuIEEuPC9hdXRob3I+PC9hdXRob3JzPjwvY29udHJpYnV0b3Jz
Pjx0aXRsZXM+PHRpdGxlPkJpb2ZvcnRpZmllZCBvcmFuZ2UgbWFpemUgaXMgYXMgZWZmaWNhY2lv
dXMgYXMgYSB2aXRhbWluIEEgc3VwcGxlbWVudCBpbiBaYW1iaWFuIGNoaWxkcmVuIGV2ZW4gaW4g
dGhlIHByZXNlbmNlIG9mIGhpZ2ggbGl2ZXIgcmVzZXJ2ZXMgb2Ygdml0YW1pbiBBOiBhIGNvbW11
bml0eS1iYXNlZCwgcmFuZG9taXplZCBwbGFjZWJvLWNvbnRyb2xsZWQgdHJpYWw8L3RpdGxlPjxz
ZWNvbmRhcnktdGl0bGU+QW1lcmljYW4gSm91cm5hbCBvZiBDbGluaWNhbCBOdXRyaXRpb248L3Nl
Y29uZGFyeS10aXRsZT48L3RpdGxlcz48cGVyaW9kaWNhbD48ZnVsbC10aXRsZT5BbWVyaWNhbiBK
b3VybmFsIG9mIENsaW5pY2FsIE51dHJpdGlvbjwvZnVsbC10aXRsZT48L3BlcmlvZGljYWw+PHBh
Z2VzPjE1NDEtMTU1MDwvcGFnZXM+PHZvbHVtZT4xMDA8L3ZvbHVtZT48bnVtYmVyPjY8L251bWJl
cj48ZGF0ZXM+PHllYXI+MjAxNDwveWVhcj48cHViLWRhdGVzPjxkYXRlPkRlYzwvZGF0ZT48L3B1
Yi1kYXRlcz48L2RhdGVzPjxpc2JuPjAwMDItOTE2NTwvaXNibj48YWNjZXNzaW9uLW51bT5XT1M6
MDAwMzQ1MjY3NjAwMDE3PC9hY2Nlc3Npb24tbnVtPjx1cmxzPjxyZWxhdGVkLXVybHM+PHVybD4m
bHQ7R28gdG8gSVNJJmd0OzovL1dPUzowMDAzNDUyNjc2MDAwMTc8L3VybD48L3JlbGF0ZWQtdXJs
cz48L3VybHM+PGVsZWN0cm9uaWMtcmVzb3VyY2UtbnVtPjEwLjM5NDUvYWpjbi4xMTQuMDg3Mzc5
PC9lbGVjdHJvbmljLXJlc291cmNlLW51bT48L3JlY29yZD48L0NpdGU+PENpdGU+PEF1dGhvcj5Q
cmVzdG9uPC9BdXRob3I+PFllYXI+MjAxNDwvWWVhcj48UmVjTnVtPjE4OTwvUmVjTnVtPjxyZWNv
cmQ+PHJlYy1udW1iZXI+MTg5PC9yZWMtbnVtYmVyPjxmb3JlaWduLWtleXM+PGtleSBhcHA9IkVO
IiBkYi1pZD0iNTB6ZjkydjJqeDUwZHJldHRyaXZkYWU3ZDJwc3ZwOWU5cjVhIiB0aW1lc3RhbXA9
IjE2MjE0MjA2MDMiPjE4OTwva2V5PjwvZm9yZWlnbi1rZXlzPjxyZWYtdHlwZSBuYW1lPSJKb3Vy
bmFsIEFydGljbGUiPjE3PC9yZWYtdHlwZT48Y29udHJpYnV0b3JzPjxhdXRob3JzPjxhdXRob3I+
UHJlc3RvbiwgVC48L2F1dGhvcj48L2F1dGhvcnM+PC9jb250cmlidXRvcnM+PGF1dGgtYWRkcmVz
cz5TdGFibGUgSXNvdG9wZSBCaW9jaGVtaXN0cnkgTGFib3JhdG9yeSwgU2NvdHRpc2ggVW5pdmVy
c2l0aWVzIEVudmlyb25tZW50YWwgUmVzZWFyY2ggQ2VudHJlLCBVbml2ZXJzaXR5IG9mIEdsYXNn
b3csIFVuaXRlZCBLaW5nZG9tLjwvYXV0aC1hZGRyZXNzPjx0aXRsZXM+PHRpdGxlPkV4aXN0aW5n
IGFuZCBlbWVyZ2luZyB0ZWNobm9sb2dpZXMgZm9yIG1lYXN1cmluZyBzdGFibGUgaXNvdG9wZSBs
YWJlbGxlZCByZXRpbm9sIGluIGJpb2xvZ2ljYWwgc2FtcGxlczogaXNvdG9wZSBkaWx1dGlvbiBh
bmFseXNpcyBvZiBib2R5IHJldGlub2wgc3RvcmVzPC90aXRsZT48c2Vjb25kYXJ5LXRpdGxlPklu
dCBKIFZpdGFtIE51dHIgUmVzPC9zZWNvbmRhcnktdGl0bGU+PC90aXRsZXM+PHBlcmlvZGljYWw+
PGZ1bGwtdGl0bGU+SW50IEogVml0YW0gTnV0ciBSZXM8L2Z1bGwtdGl0bGU+PC9wZXJpb2RpY2Fs
PjxwYWdlcz4zMC05PC9wYWdlcz48dm9sdW1lPjg0IFN1cHBsIDE8L3ZvbHVtZT48ZWRpdGlvbj4y
MDE0LzEyLzMwPC9lZGl0aW9uPjxrZXl3b3Jkcz48a2V5d29yZD5DaHJvbWF0b2dyYXBoeSwgSGln
aCBQcmVzc3VyZSBMaXF1aWQ8L2tleXdvcmQ+PGtleXdvcmQ+R2FzIENocm9tYXRvZ3JhcGh5LU1h
c3MgU3BlY3Ryb21ldHJ5PC9rZXl3b3JkPjxrZXl3b3JkPkh1bWFuczwva2V5d29yZD48a2V5d29y
ZD4qSW5kaWNhdG9yIERpbHV0aW9uIFRlY2huaXF1ZXM8L2tleXdvcmQ+PGtleXdvcmQ+Kklzb3Rv
cGUgTGFiZWxpbmc8L2tleXdvcmQ+PGtleXdvcmQ+U29saWQgUGhhc2UgRXh0cmFjdGlvbjwva2V5
d29yZD48a2V5d29yZD5WaXRhbWluIEEvKm1ldGFib2xpc208L2tleXdvcmQ+PGtleXdvcmQ+R0Mt
cHlyb2x5c2lzLUlSTVM8L2tleXdvcmQ+PGtleXdvcmQ+R2Ntczwva2V5d29yZD48a2V5d29yZD5M
Y21zbXM8L2tleXdvcmQ+PGtleXdvcmQ+UmV0aW5vbCBpc290b3BvbG9ndWVzPC9rZXl3b3JkPjxr
ZXl3b3JkPlJldGlub2wgc3RvcmVzPC9rZXl3b3JkPjwva2V5d29yZHM+PGRhdGVzPjx5ZWFyPjIw
MTQ8L3llYXI+PC9kYXRlcz48aXNibj4wMzAwLTk4MzEgKFByaW50KSYjeEQ7MDMwMC05ODMxPC9p
c2JuPjxhY2Nlc3Npb24tbnVtPjI1NTM3MTA0PC9hY2Nlc3Npb24tbnVtPjx1cmxzPjwvdXJscz48
ZWxlY3Ryb25pYy1yZXNvdXJjZS1udW0+MTAuMTAyNC8wMzAwLTk4MzEvYTAwMDE4NjwvZWxlY3Ry
b25pYy1yZXNvdXJjZS1udW0+PHJlbW90ZS1kYXRhYmFzZS1wcm92aWRlcj5OTE08L3JlbW90ZS1k
YXRhYmFzZS1wcm92aWRlcj48bGFuZ3VhZ2U+ZW5nPC9sYW5ndWFnZT48L3JlY29yZD48L0NpdGU+
PENpdGU+PEF1dGhvcj5UYW51bWloYXJkam88L0F1dGhvcj48WWVhcj4yMDAwPC9ZZWFyPjxSZWNO
dW0+MTc5PC9SZWNOdW0+PHJlY29yZD48cmVjLW51bWJlcj4xNzk8L3JlYy1udW1iZXI+PGZvcmVp
Z24ta2V5cz48a2V5IGFwcD0iRU4iIGRiLWlkPSI1MHpmOTJ2Mmp4NTBkcmV0dHJpdmRhZTdkMnBz
dnA5ZTlyNWEiIHRpbWVzdGFtcD0iMTYxMjc4MjE3MCI+MTc5PC9rZXk+PC9mb3JlaWduLWtleXM+
PHJlZi10eXBlIG5hbWU9IkpvdXJuYWwgQXJ0aWNsZSI+MTc8L3JlZi10eXBlPjxjb250cmlidXRv
cnM+PGF1dGhvcnM+PGF1dGhvcj5UYW51bWloYXJkam8sIFMuIEEuPC9hdXRob3I+PC9hdXRob3Jz
PjwvY29udHJpYnV0b3JzPjx0aXRsZXM+PHRpdGxlPlZpdGFtaW4gQSBzdGF0dXMgYXNzZXNzbWVu
dCBpbiByYXRzIHdpdGggQy0xMyg0KS1yZXRpbnlsIGFjZXRhdGUgYW5kIGdhcyBjaHJvbWF0b2dy
YXBoeS9jb21idXN0aW9uL2lzb3RvcGUgcmF0aW8gbWFzcyBzcGVjdHJvbWV0cnk8L3RpdGxlPjxz
ZWNvbmRhcnktdGl0bGU+Sm91cm5hbCBvZiBOdXRyaXRpb248L3NlY29uZGFyeS10aXRsZT48L3Rp
dGxlcz48cGVyaW9kaWNhbD48ZnVsbC10aXRsZT5Kb3VybmFsIG9mIE51dHJpdGlvbjwvZnVsbC10
aXRsZT48L3BlcmlvZGljYWw+PHBhZ2VzPjI4NDQtMjg0OTwvcGFnZXM+PHZvbHVtZT4xMzA8L3Zv
bHVtZT48bnVtYmVyPjExPC9udW1iZXI+PGRhdGVzPjx5ZWFyPjIwMDA8L3llYXI+PHB1Yi1kYXRl
cz48ZGF0ZT5Ob3Y8L2RhdGU+PC9wdWItZGF0ZXM+PC9kYXRlcz48aXNibj4wMDIyLTMxNjY8L2lz
Ym4+PGFjY2Vzc2lvbi1udW0+V09TOjAwMDE2NTIwMjcwMDAzNTwvYWNjZXNzaW9uLW51bT48dXJs
cz48cmVsYXRlZC11cmxzPjx1cmw+Jmx0O0dvIHRvIElTSSZndDs6Ly9XT1M6MDAwMTY1MjAyNzAw
MDM1PC91cmw+PC9yZWxhdGVkLXVybHM+PC91cmxzPjwvcmVjb3JkPjwvQ2l0ZT48L0VuZE5vdGU+
</w:fldData>
        </w:fldChar>
      </w:r>
      <w:r w:rsidR="008505F0" w:rsidRPr="005D4C28">
        <w:instrText xml:space="preserve"> ADDIN EN.CITE </w:instrText>
      </w:r>
      <w:r w:rsidR="008505F0" w:rsidRPr="005D4C28">
        <w:fldChar w:fldCharType="begin">
          <w:fldData xml:space="preserve">PEVuZE5vdGU+PENpdGU+PEF1dGhvcj5HYW5ub248L0F1dGhvcj48WWVhcj4yMDE0PC9ZZWFyPjxS
ZWNOdW0+Mzk8L1JlY051bT48RGlzcGxheVRleHQ+PHN0eWxlIGZhY2U9InN1cGVyc2NyaXB0Ij4x
NywyNSwzMTwvc3R5bGU+PC9EaXNwbGF5VGV4dD48cmVjb3JkPjxyZWMtbnVtYmVyPjM5PC9yZWMt
bnVtYmVyPjxmb3JlaWduLWtleXM+PGtleSBhcHA9IkVOIiBkYi1pZD0iNTB6ZjkydjJqeDUwZHJl
dHRyaXZkYWU3ZDJwc3ZwOWU5cjVhIiB0aW1lc3RhbXA9IjE1OTk4MTc0MDMiPjM5PC9rZXk+PC9m
b3JlaWduLWtleXM+PHJlZi10eXBlIG5hbWU9IkpvdXJuYWwgQXJ0aWNsZSI+MTc8L3JlZi10eXBl
Pjxjb250cmlidXRvcnM+PGF1dGhvcnM+PGF1dGhvcj5HYW5ub24sIEIuPC9hdXRob3I+PGF1dGhv
cj5LYWxpd2lsZSwgQy48L2F1dGhvcj48YXV0aG9yPkFyc2NvdHQsIFMuIEEuPC9hdXRob3I+PGF1
dGhvcj5TY2htYWVsemxlLCBTLjwvYXV0aG9yPjxhdXRob3I+Q2hpbGVzaGUsIEouPC9hdXRob3I+
PGF1dGhvcj5LYWx1bmd3YW5hLCBOLjwvYXV0aG9yPjxhdXRob3I+TW9zb25kYSwgTS48L2F1dGhv
cj48YXV0aG9yPlBpeGxleSwgSy48L2F1dGhvcj48YXV0aG9yPk1hc2ksIEMuPC9hdXRob3I+PGF1
dGhvcj5UYW51bWloYXJkam8sIFMuIEEuPC9hdXRob3I+PC9hdXRob3JzPjwvY29udHJpYnV0b3Jz
Pjx0aXRsZXM+PHRpdGxlPkJpb2ZvcnRpZmllZCBvcmFuZ2UgbWFpemUgaXMgYXMgZWZmaWNhY2lv
dXMgYXMgYSB2aXRhbWluIEEgc3VwcGxlbWVudCBpbiBaYW1iaWFuIGNoaWxkcmVuIGV2ZW4gaW4g
dGhlIHByZXNlbmNlIG9mIGhpZ2ggbGl2ZXIgcmVzZXJ2ZXMgb2Ygdml0YW1pbiBBOiBhIGNvbW11
bml0eS1iYXNlZCwgcmFuZG9taXplZCBwbGFjZWJvLWNvbnRyb2xsZWQgdHJpYWw8L3RpdGxlPjxz
ZWNvbmRhcnktdGl0bGU+QW1lcmljYW4gSm91cm5hbCBvZiBDbGluaWNhbCBOdXRyaXRpb248L3Nl
Y29uZGFyeS10aXRsZT48L3RpdGxlcz48cGVyaW9kaWNhbD48ZnVsbC10aXRsZT5BbWVyaWNhbiBK
b3VybmFsIG9mIENsaW5pY2FsIE51dHJpdGlvbjwvZnVsbC10aXRsZT48L3BlcmlvZGljYWw+PHBh
Z2VzPjE1NDEtMTU1MDwvcGFnZXM+PHZvbHVtZT4xMDA8L3ZvbHVtZT48bnVtYmVyPjY8L251bWJl
cj48ZGF0ZXM+PHllYXI+MjAxNDwveWVhcj48cHViLWRhdGVzPjxkYXRlPkRlYzwvZGF0ZT48L3B1
Yi1kYXRlcz48L2RhdGVzPjxpc2JuPjAwMDItOTE2NTwvaXNibj48YWNjZXNzaW9uLW51bT5XT1M6
MDAwMzQ1MjY3NjAwMDE3PC9hY2Nlc3Npb24tbnVtPjx1cmxzPjxyZWxhdGVkLXVybHM+PHVybD4m
bHQ7R28gdG8gSVNJJmd0OzovL1dPUzowMDAzNDUyNjc2MDAwMTc8L3VybD48L3JlbGF0ZWQtdXJs
cz48L3VybHM+PGVsZWN0cm9uaWMtcmVzb3VyY2UtbnVtPjEwLjM5NDUvYWpjbi4xMTQuMDg3Mzc5
PC9lbGVjdHJvbmljLXJlc291cmNlLW51bT48L3JlY29yZD48L0NpdGU+PENpdGU+PEF1dGhvcj5Q
cmVzdG9uPC9BdXRob3I+PFllYXI+MjAxNDwvWWVhcj48UmVjTnVtPjE4OTwvUmVjTnVtPjxyZWNv
cmQ+PHJlYy1udW1iZXI+MTg5PC9yZWMtbnVtYmVyPjxmb3JlaWduLWtleXM+PGtleSBhcHA9IkVO
IiBkYi1pZD0iNTB6ZjkydjJqeDUwZHJldHRyaXZkYWU3ZDJwc3ZwOWU5cjVhIiB0aW1lc3RhbXA9
IjE2MjE0MjA2MDMiPjE4OTwva2V5PjwvZm9yZWlnbi1rZXlzPjxyZWYtdHlwZSBuYW1lPSJKb3Vy
bmFsIEFydGljbGUiPjE3PC9yZWYtdHlwZT48Y29udHJpYnV0b3JzPjxhdXRob3JzPjxhdXRob3I+
UHJlc3RvbiwgVC48L2F1dGhvcj48L2F1dGhvcnM+PC9jb250cmlidXRvcnM+PGF1dGgtYWRkcmVz
cz5TdGFibGUgSXNvdG9wZSBCaW9jaGVtaXN0cnkgTGFib3JhdG9yeSwgU2NvdHRpc2ggVW5pdmVy
c2l0aWVzIEVudmlyb25tZW50YWwgUmVzZWFyY2ggQ2VudHJlLCBVbml2ZXJzaXR5IG9mIEdsYXNn
b3csIFVuaXRlZCBLaW5nZG9tLjwvYXV0aC1hZGRyZXNzPjx0aXRsZXM+PHRpdGxlPkV4aXN0aW5n
IGFuZCBlbWVyZ2luZyB0ZWNobm9sb2dpZXMgZm9yIG1lYXN1cmluZyBzdGFibGUgaXNvdG9wZSBs
YWJlbGxlZCByZXRpbm9sIGluIGJpb2xvZ2ljYWwgc2FtcGxlczogaXNvdG9wZSBkaWx1dGlvbiBh
bmFseXNpcyBvZiBib2R5IHJldGlub2wgc3RvcmVzPC90aXRsZT48c2Vjb25kYXJ5LXRpdGxlPklu
dCBKIFZpdGFtIE51dHIgUmVzPC9zZWNvbmRhcnktdGl0bGU+PC90aXRsZXM+PHBlcmlvZGljYWw+
PGZ1bGwtdGl0bGU+SW50IEogVml0YW0gTnV0ciBSZXM8L2Z1bGwtdGl0bGU+PC9wZXJpb2RpY2Fs
PjxwYWdlcz4zMC05PC9wYWdlcz48dm9sdW1lPjg0IFN1cHBsIDE8L3ZvbHVtZT48ZWRpdGlvbj4y
MDE0LzEyLzMwPC9lZGl0aW9uPjxrZXl3b3Jkcz48a2V5d29yZD5DaHJvbWF0b2dyYXBoeSwgSGln
aCBQcmVzc3VyZSBMaXF1aWQ8L2tleXdvcmQ+PGtleXdvcmQ+R2FzIENocm9tYXRvZ3JhcGh5LU1h
c3MgU3BlY3Ryb21ldHJ5PC9rZXl3b3JkPjxrZXl3b3JkPkh1bWFuczwva2V5d29yZD48a2V5d29y
ZD4qSW5kaWNhdG9yIERpbHV0aW9uIFRlY2huaXF1ZXM8L2tleXdvcmQ+PGtleXdvcmQ+Kklzb3Rv
cGUgTGFiZWxpbmc8L2tleXdvcmQ+PGtleXdvcmQ+U29saWQgUGhhc2UgRXh0cmFjdGlvbjwva2V5
d29yZD48a2V5d29yZD5WaXRhbWluIEEvKm1ldGFib2xpc208L2tleXdvcmQ+PGtleXdvcmQ+R0Mt
cHlyb2x5c2lzLUlSTVM8L2tleXdvcmQ+PGtleXdvcmQ+R2Ntczwva2V5d29yZD48a2V5d29yZD5M
Y21zbXM8L2tleXdvcmQ+PGtleXdvcmQ+UmV0aW5vbCBpc290b3BvbG9ndWVzPC9rZXl3b3JkPjxr
ZXl3b3JkPlJldGlub2wgc3RvcmVzPC9rZXl3b3JkPjwva2V5d29yZHM+PGRhdGVzPjx5ZWFyPjIw
MTQ8L3llYXI+PC9kYXRlcz48aXNibj4wMzAwLTk4MzEgKFByaW50KSYjeEQ7MDMwMC05ODMxPC9p
c2JuPjxhY2Nlc3Npb24tbnVtPjI1NTM3MTA0PC9hY2Nlc3Npb24tbnVtPjx1cmxzPjwvdXJscz48
ZWxlY3Ryb25pYy1yZXNvdXJjZS1udW0+MTAuMTAyNC8wMzAwLTk4MzEvYTAwMDE4NjwvZWxlY3Ry
b25pYy1yZXNvdXJjZS1udW0+PHJlbW90ZS1kYXRhYmFzZS1wcm92aWRlcj5OTE08L3JlbW90ZS1k
YXRhYmFzZS1wcm92aWRlcj48bGFuZ3VhZ2U+ZW5nPC9sYW5ndWFnZT48L3JlY29yZD48L0NpdGU+
PENpdGU+PEF1dGhvcj5UYW51bWloYXJkam88L0F1dGhvcj48WWVhcj4yMDAwPC9ZZWFyPjxSZWNO
dW0+MTc5PC9SZWNOdW0+PHJlY29yZD48cmVjLW51bWJlcj4xNzk8L3JlYy1udW1iZXI+PGZvcmVp
Z24ta2V5cz48a2V5IGFwcD0iRU4iIGRiLWlkPSI1MHpmOTJ2Mmp4NTBkcmV0dHJpdmRhZTdkMnBz
dnA5ZTlyNWEiIHRpbWVzdGFtcD0iMTYxMjc4MjE3MCI+MTc5PC9rZXk+PC9mb3JlaWduLWtleXM+
PHJlZi10eXBlIG5hbWU9IkpvdXJuYWwgQXJ0aWNsZSI+MTc8L3JlZi10eXBlPjxjb250cmlidXRv
cnM+PGF1dGhvcnM+PGF1dGhvcj5UYW51bWloYXJkam8sIFMuIEEuPC9hdXRob3I+PC9hdXRob3Jz
PjwvY29udHJpYnV0b3JzPjx0aXRsZXM+PHRpdGxlPlZpdGFtaW4gQSBzdGF0dXMgYXNzZXNzbWVu
dCBpbiByYXRzIHdpdGggQy0xMyg0KS1yZXRpbnlsIGFjZXRhdGUgYW5kIGdhcyBjaHJvbWF0b2dy
YXBoeS9jb21idXN0aW9uL2lzb3RvcGUgcmF0aW8gbWFzcyBzcGVjdHJvbWV0cnk8L3RpdGxlPjxz
ZWNvbmRhcnktdGl0bGU+Sm91cm5hbCBvZiBOdXRyaXRpb248L3NlY29uZGFyeS10aXRsZT48L3Rp
dGxlcz48cGVyaW9kaWNhbD48ZnVsbC10aXRsZT5Kb3VybmFsIG9mIE51dHJpdGlvbjwvZnVsbC10
aXRsZT48L3BlcmlvZGljYWw+PHBhZ2VzPjI4NDQtMjg0OTwvcGFnZXM+PHZvbHVtZT4xMzA8L3Zv
bHVtZT48bnVtYmVyPjExPC9udW1iZXI+PGRhdGVzPjx5ZWFyPjIwMDA8L3llYXI+PHB1Yi1kYXRl
cz48ZGF0ZT5Ob3Y8L2RhdGU+PC9wdWItZGF0ZXM+PC9kYXRlcz48aXNibj4wMDIyLTMxNjY8L2lz
Ym4+PGFjY2Vzc2lvbi1udW0+V09TOjAwMDE2NTIwMjcwMDAzNTwvYWNjZXNzaW9uLW51bT48dXJs
cz48cmVsYXRlZC11cmxzPjx1cmw+Jmx0O0dvIHRvIElTSSZndDs6Ly9XT1M6MDAwMTY1MjAyNzAw
MDM1PC91cmw+PC9yZWxhdGVkLXVybHM+PC91cmxzPjwvcmVjb3JkPjwvQ2l0ZT48L0VuZE5vdGU+
</w:fldData>
        </w:fldChar>
      </w:r>
      <w:r w:rsidR="008505F0" w:rsidRPr="005D4C28">
        <w:instrText xml:space="preserve"> ADDIN EN.CITE.DATA </w:instrText>
      </w:r>
      <w:r w:rsidR="008505F0" w:rsidRPr="005D4C28">
        <w:fldChar w:fldCharType="end"/>
      </w:r>
      <w:r w:rsidR="00B67C06" w:rsidRPr="005D4C28">
        <w:fldChar w:fldCharType="separate"/>
      </w:r>
      <w:r w:rsidR="008505F0" w:rsidRPr="005D4C28">
        <w:rPr>
          <w:noProof/>
          <w:vertAlign w:val="superscript"/>
        </w:rPr>
        <w:t>17,25,31</w:t>
      </w:r>
      <w:r w:rsidR="00B67C06" w:rsidRPr="005D4C28">
        <w:fldChar w:fldCharType="end"/>
      </w:r>
      <w:r w:rsidR="004851A7" w:rsidRPr="005D4C28">
        <w:t xml:space="preserve">, and </w:t>
      </w:r>
      <w:r w:rsidR="00207FCC" w:rsidRPr="005D4C28">
        <w:t xml:space="preserve">the </w:t>
      </w:r>
      <w:r w:rsidR="006A738B" w:rsidRPr="005D4C28">
        <w:t xml:space="preserve">determination of </w:t>
      </w:r>
      <w:r w:rsidR="004851A7" w:rsidRPr="005D4C28">
        <w:t xml:space="preserve">baseline natural </w:t>
      </w:r>
      <w:r w:rsidR="004851A7" w:rsidRPr="005D4C28">
        <w:rPr>
          <w:vertAlign w:val="superscript"/>
        </w:rPr>
        <w:t>13</w:t>
      </w:r>
      <w:r w:rsidR="004851A7" w:rsidRPr="005D4C28">
        <w:t>C enrichment of retinol in human plasma</w:t>
      </w:r>
      <w:r w:rsidR="00C22D54" w:rsidRPr="005D4C28">
        <w:t xml:space="preserve"> </w:t>
      </w:r>
      <w:r w:rsidR="00390083" w:rsidRPr="005D4C28">
        <w:t xml:space="preserve">in the sample population </w:t>
      </w:r>
      <w:r w:rsidR="00C22D54" w:rsidRPr="005D4C28">
        <w:t xml:space="preserve">is </w:t>
      </w:r>
      <w:r w:rsidR="00C91BED" w:rsidRPr="005D4C28">
        <w:t>also required</w:t>
      </w:r>
      <w:r w:rsidR="00B67C06" w:rsidRPr="005D4C28">
        <w:fldChar w:fldCharType="begin">
          <w:fldData xml:space="preserve">PEVuZE5vdGU+PENpdGU+PEF1dGhvcj5HYW5ub248L0F1dGhvcj48WWVhcj4yMDE0PC9ZZWFyPjxS
ZWNOdW0+Mzk8L1JlY051bT48RGlzcGxheVRleHQ+PHN0eWxlIGZhY2U9InN1cGVyc2NyaXB0Ij4x
NywzMjwvc3R5bGU+PC9EaXNwbGF5VGV4dD48cmVjb3JkPjxyZWMtbnVtYmVyPjM5PC9yZWMtbnVt
YmVyPjxmb3JlaWduLWtleXM+PGtleSBhcHA9IkVOIiBkYi1pZD0iNTB6ZjkydjJqeDUwZHJldHRy
aXZkYWU3ZDJwc3ZwOWU5cjVhIiB0aW1lc3RhbXA9IjE1OTk4MTc0MDMiPjM5PC9rZXk+PC9mb3Jl
aWduLWtleXM+PHJlZi10eXBlIG5hbWU9IkpvdXJuYWwgQXJ0aWNsZSI+MTc8L3JlZi10eXBlPjxj
b250cmlidXRvcnM+PGF1dGhvcnM+PGF1dGhvcj5HYW5ub24sIEIuPC9hdXRob3I+PGF1dGhvcj5L
YWxpd2lsZSwgQy48L2F1dGhvcj48YXV0aG9yPkFyc2NvdHQsIFMuIEEuPC9hdXRob3I+PGF1dGhv
cj5TY2htYWVsemxlLCBTLjwvYXV0aG9yPjxhdXRob3I+Q2hpbGVzaGUsIEouPC9hdXRob3I+PGF1
dGhvcj5LYWx1bmd3YW5hLCBOLjwvYXV0aG9yPjxhdXRob3I+TW9zb25kYSwgTS48L2F1dGhvcj48
YXV0aG9yPlBpeGxleSwgSy48L2F1dGhvcj48YXV0aG9yPk1hc2ksIEMuPC9hdXRob3I+PGF1dGhv
cj5UYW51bWloYXJkam8sIFMuIEEuPC9hdXRob3I+PC9hdXRob3JzPjwvY29udHJpYnV0b3JzPjx0
aXRsZXM+PHRpdGxlPkJpb2ZvcnRpZmllZCBvcmFuZ2UgbWFpemUgaXMgYXMgZWZmaWNhY2lvdXMg
YXMgYSB2aXRhbWluIEEgc3VwcGxlbWVudCBpbiBaYW1iaWFuIGNoaWxkcmVuIGV2ZW4gaW4gdGhl
IHByZXNlbmNlIG9mIGhpZ2ggbGl2ZXIgcmVzZXJ2ZXMgb2Ygdml0YW1pbiBBOiBhIGNvbW11bml0
eS1iYXNlZCwgcmFuZG9taXplZCBwbGFjZWJvLWNvbnRyb2xsZWQgdHJpYWw8L3RpdGxlPjxzZWNv
bmRhcnktdGl0bGU+QW1lcmljYW4gSm91cm5hbCBvZiBDbGluaWNhbCBOdXRyaXRpb248L3NlY29u
ZGFyeS10aXRsZT48L3RpdGxlcz48cGVyaW9kaWNhbD48ZnVsbC10aXRsZT5BbWVyaWNhbiBKb3Vy
bmFsIG9mIENsaW5pY2FsIE51dHJpdGlvbjwvZnVsbC10aXRsZT48L3BlcmlvZGljYWw+PHBhZ2Vz
PjE1NDEtMTU1MDwvcGFnZXM+PHZvbHVtZT4xMDA8L3ZvbHVtZT48bnVtYmVyPjY8L251bWJlcj48
ZGF0ZXM+PHllYXI+MjAxNDwveWVhcj48cHViLWRhdGVzPjxkYXRlPkRlYzwvZGF0ZT48L3B1Yi1k
YXRlcz48L2RhdGVzPjxpc2JuPjAwMDItOTE2NTwvaXNibj48YWNjZXNzaW9uLW51bT5XT1M6MDAw
MzQ1MjY3NjAwMDE3PC9hY2Nlc3Npb24tbnVtPjx1cmxzPjxyZWxhdGVkLXVybHM+PHVybD4mbHQ7
R28gdG8gSVNJJmd0OzovL1dPUzowMDAzNDUyNjc2MDAwMTc8L3VybD48L3JlbGF0ZWQtdXJscz48
L3VybHM+PGVsZWN0cm9uaWMtcmVzb3VyY2UtbnVtPjEwLjM5NDUvYWpjbi4xMTQuMDg3Mzc5PC9l
bGVjdHJvbmljLXJlc291cmNlLW51bT48L3JlY29yZD48L0NpdGU+PENpdGU+PEF1dGhvcj5WYWxl
bnRpbmU8L0F1dGhvcj48WWVhcj4yMDEzPC9ZZWFyPjxSZWNOdW0+NDA8L1JlY051bT48cmVjb3Jk
PjxyZWMtbnVtYmVyPjQwPC9yZWMtbnVtYmVyPjxmb3JlaWduLWtleXM+PGtleSBhcHA9IkVOIiBk
Yi1pZD0iNTB6ZjkydjJqeDUwZHJldHRyaXZkYWU3ZDJwc3ZwOWU5cjVhIiB0aW1lc3RhbXA9IjE1
OTk4MTc0MDMiPjQwPC9rZXk+PC9mb3JlaWduLWtleXM+PHJlZi10eXBlIG5hbWU9IkpvdXJuYWwg
QXJ0aWNsZSI+MTc8L3JlZi10eXBlPjxjb250cmlidXRvcnM+PGF1dGhvcnM+PGF1dGhvcj5WYWxl
bnRpbmUsIEEuIFIuPC9hdXRob3I+PGF1dGhvcj5EYXZpcywgQy4gUi48L2F1dGhvcj48YXV0aG9y
PlRhbnVtaWhhcmRqbywgUy4gQS48L2F1dGhvcj48L2F1dGhvcnM+PC9jb250cmlidXRvcnM+PHRp
dGxlcz48dGl0bGU+Vml0YW1pbiBBIGlzb3RvcGUgZGlsdXRpb24gcHJlZGljdHMgbGl2ZXIgc3Rv
cmVzIGluIGxpbmUgd2l0aCBsb25nLXRlcm0gdml0YW1pbiBBIGludGFrZSBhYm92ZSB0aGUgY3Vy
cmVudCBSZWNvbW1lbmRlZCBEaWV0YXJ5IEFsbG93YW5jZSBmb3IgeW91bmcgYWR1bHQgd29tZW48
L3RpdGxlPjxzZWNvbmRhcnktdGl0bGU+QW1lcmljYW4gSm91cm5hbCBvZiBDbGluaWNhbCBOdXRy
aXRpb248L3NlY29uZGFyeS10aXRsZT48L3RpdGxlcz48cGVyaW9kaWNhbD48ZnVsbC10aXRsZT5B
bWVyaWNhbiBKb3VybmFsIG9mIENsaW5pY2FsIE51dHJpdGlvbjwvZnVsbC10aXRsZT48L3Blcmlv
ZGljYWw+PHBhZ2VzPjExOTItMTE5OTwvcGFnZXM+PHZvbHVtZT45ODwvdm9sdW1lPjxudW1iZXI+
NTwvbnVtYmVyPjxkYXRlcz48eWVhcj4yMDEzPC95ZWFyPjxwdWItZGF0ZXM+PGRhdGU+Tm92PC9k
YXRlPjwvcHViLWRhdGVzPjwvZGF0ZXM+PGlzYm4+MDAwMi05MTY1PC9pc2JuPjxhY2Nlc3Npb24t
bnVtPldPUzowMDAzMjYwNTkwMDAwMDc8L2FjY2Vzc2lvbi1udW0+PHVybHM+PHJlbGF0ZWQtdXJs
cz48dXJsPiZsdDtHbyB0byBJU0kmZ3Q7Oi8vV09TOjAwMDMyNjA1OTAwMDAwNzwvdXJsPjwvcmVs
YXRlZC11cmxzPjwvdXJscz48ZWxlY3Ryb25pYy1yZXNvdXJjZS1udW0+MTAuMzk0NS9hamNuLjEx
My4wNjM4Njc8L2VsZWN0cm9uaWMtcmVzb3VyY2UtbnVtPjwvcmVjb3JkPjwvQ2l0ZT48L0VuZE5v
dGU+AG==
</w:fldData>
        </w:fldChar>
      </w:r>
      <w:r w:rsidR="008505F0" w:rsidRPr="005D4C28">
        <w:instrText xml:space="preserve"> ADDIN EN.CITE </w:instrText>
      </w:r>
      <w:r w:rsidR="008505F0" w:rsidRPr="005D4C28">
        <w:fldChar w:fldCharType="begin">
          <w:fldData xml:space="preserve">PEVuZE5vdGU+PENpdGU+PEF1dGhvcj5HYW5ub248L0F1dGhvcj48WWVhcj4yMDE0PC9ZZWFyPjxS
ZWNOdW0+Mzk8L1JlY051bT48RGlzcGxheVRleHQ+PHN0eWxlIGZhY2U9InN1cGVyc2NyaXB0Ij4x
NywzMjwvc3R5bGU+PC9EaXNwbGF5VGV4dD48cmVjb3JkPjxyZWMtbnVtYmVyPjM5PC9yZWMtbnVt
YmVyPjxmb3JlaWduLWtleXM+PGtleSBhcHA9IkVOIiBkYi1pZD0iNTB6ZjkydjJqeDUwZHJldHRy
aXZkYWU3ZDJwc3ZwOWU5cjVhIiB0aW1lc3RhbXA9IjE1OTk4MTc0MDMiPjM5PC9rZXk+PC9mb3Jl
aWduLWtleXM+PHJlZi10eXBlIG5hbWU9IkpvdXJuYWwgQXJ0aWNsZSI+MTc8L3JlZi10eXBlPjxj
b250cmlidXRvcnM+PGF1dGhvcnM+PGF1dGhvcj5HYW5ub24sIEIuPC9hdXRob3I+PGF1dGhvcj5L
YWxpd2lsZSwgQy48L2F1dGhvcj48YXV0aG9yPkFyc2NvdHQsIFMuIEEuPC9hdXRob3I+PGF1dGhv
cj5TY2htYWVsemxlLCBTLjwvYXV0aG9yPjxhdXRob3I+Q2hpbGVzaGUsIEouPC9hdXRob3I+PGF1
dGhvcj5LYWx1bmd3YW5hLCBOLjwvYXV0aG9yPjxhdXRob3I+TW9zb25kYSwgTS48L2F1dGhvcj48
YXV0aG9yPlBpeGxleSwgSy48L2F1dGhvcj48YXV0aG9yPk1hc2ksIEMuPC9hdXRob3I+PGF1dGhv
cj5UYW51bWloYXJkam8sIFMuIEEuPC9hdXRob3I+PC9hdXRob3JzPjwvY29udHJpYnV0b3JzPjx0
aXRsZXM+PHRpdGxlPkJpb2ZvcnRpZmllZCBvcmFuZ2UgbWFpemUgaXMgYXMgZWZmaWNhY2lvdXMg
YXMgYSB2aXRhbWluIEEgc3VwcGxlbWVudCBpbiBaYW1iaWFuIGNoaWxkcmVuIGV2ZW4gaW4gdGhl
IHByZXNlbmNlIG9mIGhpZ2ggbGl2ZXIgcmVzZXJ2ZXMgb2Ygdml0YW1pbiBBOiBhIGNvbW11bml0
eS1iYXNlZCwgcmFuZG9taXplZCBwbGFjZWJvLWNvbnRyb2xsZWQgdHJpYWw8L3RpdGxlPjxzZWNv
bmRhcnktdGl0bGU+QW1lcmljYW4gSm91cm5hbCBvZiBDbGluaWNhbCBOdXRyaXRpb248L3NlY29u
ZGFyeS10aXRsZT48L3RpdGxlcz48cGVyaW9kaWNhbD48ZnVsbC10aXRsZT5BbWVyaWNhbiBKb3Vy
bmFsIG9mIENsaW5pY2FsIE51dHJpdGlvbjwvZnVsbC10aXRsZT48L3BlcmlvZGljYWw+PHBhZ2Vz
PjE1NDEtMTU1MDwvcGFnZXM+PHZvbHVtZT4xMDA8L3ZvbHVtZT48bnVtYmVyPjY8L251bWJlcj48
ZGF0ZXM+PHllYXI+MjAxNDwveWVhcj48cHViLWRhdGVzPjxkYXRlPkRlYzwvZGF0ZT48L3B1Yi1k
YXRlcz48L2RhdGVzPjxpc2JuPjAwMDItOTE2NTwvaXNibj48YWNjZXNzaW9uLW51bT5XT1M6MDAw
MzQ1MjY3NjAwMDE3PC9hY2Nlc3Npb24tbnVtPjx1cmxzPjxyZWxhdGVkLXVybHM+PHVybD4mbHQ7
R28gdG8gSVNJJmd0OzovL1dPUzowMDAzNDUyNjc2MDAwMTc8L3VybD48L3JlbGF0ZWQtdXJscz48
L3VybHM+PGVsZWN0cm9uaWMtcmVzb3VyY2UtbnVtPjEwLjM5NDUvYWpjbi4xMTQuMDg3Mzc5PC9l
bGVjdHJvbmljLXJlc291cmNlLW51bT48L3JlY29yZD48L0NpdGU+PENpdGU+PEF1dGhvcj5WYWxl
bnRpbmU8L0F1dGhvcj48WWVhcj4yMDEzPC9ZZWFyPjxSZWNOdW0+NDA8L1JlY051bT48cmVjb3Jk
PjxyZWMtbnVtYmVyPjQwPC9yZWMtbnVtYmVyPjxmb3JlaWduLWtleXM+PGtleSBhcHA9IkVOIiBk
Yi1pZD0iNTB6ZjkydjJqeDUwZHJldHRyaXZkYWU3ZDJwc3ZwOWU5cjVhIiB0aW1lc3RhbXA9IjE1
OTk4MTc0MDMiPjQwPC9rZXk+PC9mb3JlaWduLWtleXM+PHJlZi10eXBlIG5hbWU9IkpvdXJuYWwg
QXJ0aWNsZSI+MTc8L3JlZi10eXBlPjxjb250cmlidXRvcnM+PGF1dGhvcnM+PGF1dGhvcj5WYWxl
bnRpbmUsIEEuIFIuPC9hdXRob3I+PGF1dGhvcj5EYXZpcywgQy4gUi48L2F1dGhvcj48YXV0aG9y
PlRhbnVtaWhhcmRqbywgUy4gQS48L2F1dGhvcj48L2F1dGhvcnM+PC9jb250cmlidXRvcnM+PHRp
dGxlcz48dGl0bGU+Vml0YW1pbiBBIGlzb3RvcGUgZGlsdXRpb24gcHJlZGljdHMgbGl2ZXIgc3Rv
cmVzIGluIGxpbmUgd2l0aCBsb25nLXRlcm0gdml0YW1pbiBBIGludGFrZSBhYm92ZSB0aGUgY3Vy
cmVudCBSZWNvbW1lbmRlZCBEaWV0YXJ5IEFsbG93YW5jZSBmb3IgeW91bmcgYWR1bHQgd29tZW48
L3RpdGxlPjxzZWNvbmRhcnktdGl0bGU+QW1lcmljYW4gSm91cm5hbCBvZiBDbGluaWNhbCBOdXRy
aXRpb248L3NlY29uZGFyeS10aXRsZT48L3RpdGxlcz48cGVyaW9kaWNhbD48ZnVsbC10aXRsZT5B
bWVyaWNhbiBKb3VybmFsIG9mIENsaW5pY2FsIE51dHJpdGlvbjwvZnVsbC10aXRsZT48L3Blcmlv
ZGljYWw+PHBhZ2VzPjExOTItMTE5OTwvcGFnZXM+PHZvbHVtZT45ODwvdm9sdW1lPjxudW1iZXI+
NTwvbnVtYmVyPjxkYXRlcz48eWVhcj4yMDEzPC95ZWFyPjxwdWItZGF0ZXM+PGRhdGU+Tm92PC9k
YXRlPjwvcHViLWRhdGVzPjwvZGF0ZXM+PGlzYm4+MDAwMi05MTY1PC9pc2JuPjxhY2Nlc3Npb24t
bnVtPldPUzowMDAzMjYwNTkwMDAwMDc8L2FjY2Vzc2lvbi1udW0+PHVybHM+PHJlbGF0ZWQtdXJs
cz48dXJsPiZsdDtHbyB0byBJU0kmZ3Q7Oi8vV09TOjAwMDMyNjA1OTAwMDAwNzwvdXJsPjwvcmVs
YXRlZC11cmxzPjwvdXJscz48ZWxlY3Ryb25pYy1yZXNvdXJjZS1udW0+MTAuMzk0NS9hamNuLjEx
My4wNjM4Njc8L2VsZWN0cm9uaWMtcmVzb3VyY2UtbnVtPjwvcmVjb3JkPjwvQ2l0ZT48L0VuZE5v
dGU+AG==
</w:fldData>
        </w:fldChar>
      </w:r>
      <w:r w:rsidR="008505F0" w:rsidRPr="005D4C28">
        <w:instrText xml:space="preserve"> ADDIN EN.CITE.DATA </w:instrText>
      </w:r>
      <w:r w:rsidR="008505F0" w:rsidRPr="005D4C28">
        <w:fldChar w:fldCharType="end"/>
      </w:r>
      <w:r w:rsidR="00B67C06" w:rsidRPr="005D4C28">
        <w:fldChar w:fldCharType="separate"/>
      </w:r>
      <w:r w:rsidR="008505F0" w:rsidRPr="005D4C28">
        <w:rPr>
          <w:noProof/>
          <w:vertAlign w:val="superscript"/>
        </w:rPr>
        <w:t>17,32</w:t>
      </w:r>
      <w:r w:rsidR="00B67C06" w:rsidRPr="005D4C28">
        <w:fldChar w:fldCharType="end"/>
      </w:r>
      <w:r w:rsidR="00EC5DA1" w:rsidRPr="005D4C28">
        <w:t xml:space="preserve">. </w:t>
      </w:r>
      <w:r w:rsidRPr="005D4C28">
        <w:t>In contrast</w:t>
      </w:r>
      <w:r w:rsidR="00EC5DA1" w:rsidRPr="005D4C28">
        <w:t xml:space="preserve">, the presented </w:t>
      </w:r>
      <w:r w:rsidR="00356917" w:rsidRPr="005D4C28">
        <w:rPr>
          <w:bCs/>
          <w:iCs/>
        </w:rPr>
        <w:t xml:space="preserve">LC-MS/MS </w:t>
      </w:r>
      <w:r w:rsidR="00EC5DA1" w:rsidRPr="005D4C28">
        <w:rPr>
          <w:bCs/>
          <w:iCs/>
        </w:rPr>
        <w:t xml:space="preserve">method </w:t>
      </w:r>
      <w:r w:rsidR="00356917" w:rsidRPr="005D4C28">
        <w:rPr>
          <w:bCs/>
          <w:iCs/>
        </w:rPr>
        <w:t xml:space="preserve">has </w:t>
      </w:r>
      <w:r w:rsidRPr="005D4C28">
        <w:rPr>
          <w:bCs/>
          <w:iCs/>
        </w:rPr>
        <w:t>several advantages.</w:t>
      </w:r>
      <w:r w:rsidR="00356917" w:rsidRPr="005D4C28">
        <w:rPr>
          <w:bCs/>
          <w:iCs/>
        </w:rPr>
        <w:t xml:space="preserve"> </w:t>
      </w:r>
      <w:r w:rsidRPr="005D4C28">
        <w:rPr>
          <w:bCs/>
          <w:iCs/>
        </w:rPr>
        <w:t>I</w:t>
      </w:r>
      <w:r w:rsidR="00356917" w:rsidRPr="005D4C28">
        <w:rPr>
          <w:bCs/>
          <w:iCs/>
        </w:rPr>
        <w:t xml:space="preserve">t </w:t>
      </w:r>
      <w:r w:rsidR="00356917" w:rsidRPr="005D4C28">
        <w:rPr>
          <w:rFonts w:eastAsia="Times New Roman"/>
          <w:lang w:eastAsia="en-GB"/>
        </w:rPr>
        <w:t xml:space="preserve">avoids extensive and time-consuming extraction and/or purification procedures, </w:t>
      </w:r>
      <w:r w:rsidR="00AD1035" w:rsidRPr="005D4C28">
        <w:rPr>
          <w:rFonts w:eastAsia="Times New Roman"/>
          <w:lang w:eastAsia="en-GB"/>
        </w:rPr>
        <w:t>enabling</w:t>
      </w:r>
      <w:r w:rsidRPr="005D4C28">
        <w:rPr>
          <w:rFonts w:eastAsia="Times New Roman"/>
          <w:lang w:eastAsia="en-GB"/>
        </w:rPr>
        <w:t xml:space="preserve"> </w:t>
      </w:r>
      <w:r w:rsidR="00356917" w:rsidRPr="005D4C28">
        <w:rPr>
          <w:rFonts w:eastAsia="Times New Roman"/>
          <w:lang w:eastAsia="en-GB"/>
        </w:rPr>
        <w:t>fast, sensitive</w:t>
      </w:r>
      <w:r w:rsidR="00207FCC" w:rsidRPr="005D4C28">
        <w:rPr>
          <w:rFonts w:eastAsia="Times New Roman"/>
          <w:lang w:eastAsia="en-GB"/>
        </w:rPr>
        <w:t>,</w:t>
      </w:r>
      <w:r w:rsidR="00356917" w:rsidRPr="005D4C28">
        <w:rPr>
          <w:rFonts w:eastAsia="Times New Roman"/>
          <w:lang w:eastAsia="en-GB"/>
        </w:rPr>
        <w:t xml:space="preserve"> and simultaneous analysis of retinyl esters and free retinol</w:t>
      </w:r>
      <w:r w:rsidR="00B67C06" w:rsidRPr="005D4C28">
        <w:rPr>
          <w:rFonts w:eastAsia="Times New Roman"/>
          <w:lang w:eastAsia="en-GB"/>
        </w:rPr>
        <w:fldChar w:fldCharType="begin">
          <w:fldData xml:space="preserve">PEVuZE5vdGU+PENpdGU+PEF1dGhvcj5GbGVzaG1hbjwvQXV0aG9yPjxZZWFyPjIwMTI8L1llYXI+
PFJlY051bT4xODc8L1JlY051bT48RGlzcGxheVRleHQ+PHN0eWxlIGZhY2U9InN1cGVyc2NyaXB0
Ij4xNiwxOCwyNiwzMTwvc3R5bGU+PC9EaXNwbGF5VGV4dD48cmVjb3JkPjxyZWMtbnVtYmVyPjE4
NzwvcmVjLW51bWJlcj48Zm9yZWlnbi1rZXlzPjxrZXkgYXBwPSJFTiIgZGItaWQ9IjUwemY5MnYy
ang1MGRyZXR0cml2ZGFlN2QycHN2cDllOXI1YSIgdGltZXN0YW1wPSIxNjIxNDIwNTExIj4xODc8
L2tleT48L2ZvcmVpZ24ta2V5cz48cmVmLXR5cGUgbmFtZT0iSm91cm5hbCBBcnRpY2xlIj4xNzwv
cmVmLXR5cGU+PGNvbnRyaWJ1dG9ycz48YXV0aG9ycz48YXV0aG9yPkZsZXNobWFuLCBNLiBLLjwv
YXV0aG9yPjxhdXRob3I+UmllZGwsIEsuIE0uPC9hdXRob3I+PGF1dGhvcj5Ob3ZvdG55LCBKLiBB
LjwvYXV0aG9yPjxhdXRob3I+U2Nod2FydHosIFMuIEouPC9hdXRob3I+PGF1dGhvcj5IYXJyaXNv
biwgRS4gSC48L2F1dGhvcj48L2F1dGhvcnM+PC9jb250cmlidXRvcnM+PGF1dGgtYWRkcmVzcz5E
ZXBhcnRtZW50IG9mIEh1bWFuIE51dHJpdGlvbiwgVGhlIE9oaW8gU3RhdGUgVW5pdmVyc2l0eSwg
Q29sdW1idXMsIE9ILCBVU0EuPC9hdXRoLWFkZHJlc3M+PHRpdGxlcz48dGl0bGU+QW4gTEMvTVMg
bWV0aG9kIGZvciBkOC3Osi1jYXJvdGVuZSBhbmQgZDQtcmV0aW55bCBlc3RlcnM6IM6yLWNhcm90
ZW5lIGFic29ycHRpb24gYW5kIGl0cyBjb252ZXJzaW9uIHRvIHZpdGFtaW4gQSBpbiBodW1hbnM8
L3RpdGxlPjxzZWNvbmRhcnktdGl0bGU+SiBMaXBpZCBSZXM8L3NlY29uZGFyeS10aXRsZT48L3Rp
dGxlcz48cGVyaW9kaWNhbD48ZnVsbC10aXRsZT5KIExpcGlkIFJlczwvZnVsbC10aXRsZT48L3Bl
cmlvZGljYWw+PHBhZ2VzPjgyMC03PC9wYWdlcz48dm9sdW1lPjUzPC92b2x1bWU+PG51bWJlcj40
PC9udW1iZXI+PGVkaXRpb24+MjAxMi8wMi8wNzwvZWRpdGlvbj48a2V5d29yZHM+PGtleXdvcmQ+
QWJzb3JwdGlvbjwva2V5d29yZD48a2V5d29yZD5BdG1vc3BoZXJpYyBQcmVzc3VyZTwva2V5d29y
ZD48a2V5d29yZD5DYXJvdGVub2lkcy9tZXRhYm9saXNtPC9rZXl3b3JkPjxrZXl3b3JkPkNob2xl
c3Rlcm9sL21ldGFib2xpc208L2tleXdvcmQ+PGtleXdvcmQ+Q2hyb21hdG9ncmFwaHksIFJldmVy
c2UtUGhhc2UvKm1ldGhvZHMvc3RhbmRhcmRzPC9rZXl3b3JkPjxrZXl3b3JkPkh1bWFuczwva2V5
d29yZD48a2V5d29yZD5MeWNvcGVuZTwva2V5d29yZD48a2V5d29yZD5NYWxlPC9rZXl3b3JkPjxr
ZXl3b3JkPk1hc3MgU3BlY3Ryb21ldHJ5LyptZXRob2RzL3N0YW5kYXJkczwva2V5d29yZD48a2V5
d29yZD5Nb2xlY3VsYXIgU3RydWN0dXJlPC9rZXl3b3JkPjxrZXl3b3JkPlJldGlub2lkcy9ibG9v
ZC8qY2hlbWlzdHJ5PC9rZXl3b3JkPjxrZXl3b3JkPlNtb2tpbmc8L2tleXdvcmQ+PGtleXdvcmQ+
VGltZSBGYWN0b3JzPC9rZXl3b3JkPjxrZXl3b3JkPlZpdGFtaW4gQS8qbWV0YWJvbGlzbTwva2V5
d29yZD48a2V5d29yZD5iZXRhIENhcm90ZW5lL2FkbWluaXN0cmF0aW9uICZhbXA7IGRvc2FnZS9i
bG9vZC8qbWV0YWJvbGlzbTwva2V5d29yZD48L2tleXdvcmRzPjxkYXRlcz48eWVhcj4yMDEyPC95
ZWFyPjxwdWItZGF0ZXM+PGRhdGU+QXByPC9kYXRlPjwvcHViLWRhdGVzPjwvZGF0ZXM+PGlzYm4+
MDAyMi0yMjc1IChQcmludCkmI3hEOzAwMjItMjI3NTwvaXNibj48YWNjZXNzaW9uLW51bT4yMjMw
ODUwOTwvYWNjZXNzaW9uLW51bT48dXJscz48L3VybHM+PGN1c3RvbTI+UE1DMzMwNzY1OTwvY3Vz
dG9tMj48ZWxlY3Ryb25pYy1yZXNvdXJjZS1udW0+MTAuMTE5NC9qbHIuRDAyMTEzOTwvZWxlY3Ry
b25pYy1yZXNvdXJjZS1udW0+PHJlbW90ZS1kYXRhYmFzZS1wcm92aWRlcj5OTE08L3JlbW90ZS1k
YXRhYmFzZS1wcm92aWRlcj48bGFuZ3VhZ2U+ZW5nPC9sYW5ndWFnZT48L3JlY29yZD48L0NpdGU+
PENpdGU+PEF1dGhvcj5PeGxleTwvQXV0aG9yPjxZZWFyPjIwMTQ8L1llYXI+PFJlY051bT42NDwv
UmVjTnVtPjxyZWNvcmQ+PHJlYy1udW1iZXI+NjQ8L3JlYy1udW1iZXI+PGZvcmVpZ24ta2V5cz48
a2V5IGFwcD0iRU4iIGRiLWlkPSI1MHpmOTJ2Mmp4NTBkcmV0dHJpdmRhZTdkMnBzdnA5ZTlyNWEi
IHRpbWVzdGFtcD0iMTYwMDg1NjA3NCI+NjQ8L2tleT48L2ZvcmVpZ24ta2V5cz48cmVmLXR5cGUg
bmFtZT0iSm91cm5hbCBBcnRpY2xlIj4xNzwvcmVmLXR5cGU+PGNvbnRyaWJ1dG9ycz48YXV0aG9y
cz48YXV0aG9yPk94bGV5LCBBLjwvYXV0aG9yPjxhdXRob3I+QmVycnksIFAuPC9hdXRob3I+PGF1
dGhvcj5UYXlsb3IsIEcuIEEuPC9hdXRob3I+PGF1dGhvcj5Db3dlbGwsIEouPC9hdXRob3I+PGF1
dGhvcj5IYWxsLCBNLiBKLjwvYXV0aG9yPjxhdXRob3I+SGVza2V0aCwgSi48L2F1dGhvcj48YXV0
aG9yPkxpZXR6LCBHLjwvYXV0aG9yPjxhdXRob3I+Qm9kZHksIEEuIFYuPC9hdXRob3I+PC9hdXRo
b3JzPjwvY29udHJpYnV0b3JzPjx0aXRsZXM+PHRpdGxlPkFuIExDL01TL01TIG1ldGhvZCBmb3Ig
c3RhYmxlIGlzb3RvcGUgZGlsdXRpb24gc3R1ZGllcyBvZiBiZXRhLWNhcm90ZW5lIGJpb2F2YWls
YWJpbGl0eSwgYmlvY29udmVyc2lvbiwgYW5kIHZpdGFtaW4gQSBzdGF0dXMgaW4gaHVtYW5zPC90
aXRsZT48c2Vjb25kYXJ5LXRpdGxlPkpvdXJuYWwgb2YgTGlwaWQgUmVzZWFyY2g8L3NlY29uZGFy
eS10aXRsZT48L3RpdGxlcz48cGVyaW9kaWNhbD48ZnVsbC10aXRsZT5Kb3VybmFsIG9mIExpcGlk
IFJlc2VhcmNoPC9mdWxsLXRpdGxlPjwvcGVyaW9kaWNhbD48cGFnZXM+MzE5LTMyODwvcGFnZXM+
PHZvbHVtZT41NTwvdm9sdW1lPjxudW1iZXI+MjwvbnVtYmVyPjxrZXl3b3Jkcz48a2V5d29yZD5i
ZXRhLWNhcm90ZW5lIDE1LDE1ICZhcG9zOy1tb25vb3h5Z2VuYXNlPC9rZXl3b3JkPjxrZXl3b3Jk
PmNhcm90ZW5vaWQgbWV0YWJvbGlzbTwva2V5d29yZD48a2V5d29yZD5yZXRpbm9sPC9rZXl3b3Jk
PjxrZXl3b3JkPm1ldGFib2xpc208L2tleXdvcmQ+PGtleXdvcmQ+cmV0aW55bCBlc3RlcnM8L2tl
eXdvcmQ+PGtleXdvcmQ+dGFuZGVtIG1hc3Mgc3BlY3Ryb21ldHJ5PC9rZXl3b3JkPjxrZXl3b3Jk
PnBlcmZvcm1hbmNlIGxpcXVpZC1jaHJvbWF0b2dyYXBoeTwva2V5d29yZD48a2V5d29yZD5pb25p
emF0aW9uIG1hc3Mtc3BlY3Ryb21ldHJ5PC9rZXl3b3JkPjxrZXl3b3JkPmNoeWxvbWljcm9uIHJl
bW5hbnQgY2xlYXJhbmNlPC9rZXl3b3JkPjxrZXl3b3JkPmludGVzdGluYWwtYWJzb3JwdGlvbjwv
a2V5d29yZD48a2V5d29yZD5hZHVsdCB2b2x1bnRlZXI8L2tleXdvcmQ+PGtleXdvcmQ+cmV0aW55
bCBlc3RlcnM8L2tleXdvcmQ+PGtleXdvcmQ+ZG91YmxlLXRyYWNlcjwva2V5d29yZD48a2V5d29y
ZD5tZXRhYm9saXNtPC9rZXl3b3JkPjxrZXl3b3JkPmNvbnZlcnNpb248L2tleXdvcmQ+PGtleXdv
cmQ+cHJvdml0YW1pbjwva2V5d29yZD48L2tleXdvcmRzPjxkYXRlcz48eWVhcj4yMDE0PC95ZWFy
PjxwdWItZGF0ZXM+PGRhdGU+RmViPC9kYXRlPjwvcHViLWRhdGVzPjwvZGF0ZXM+PGlzYm4+MDAy
Mi0yMjc1PC9pc2JuPjxhY2Nlc3Npb24tbnVtPldPUzowMDAzMzA1MzU4MDAwMTc8L2FjY2Vzc2lv
bi1udW0+PHVybHM+PHJlbGF0ZWQtdXJscz48dXJsPiZsdDtHbyB0byBJU0kmZ3Q7Oi8vV09TOjAw
MDMzMDUzNTgwMDAxNzwvdXJsPjwvcmVsYXRlZC11cmxzPjwvdXJscz48ZWxlY3Ryb25pYy1yZXNv
dXJjZS1udW0+MTAuMTE5NC9qbHIuRDA0MDIwNDwvZWxlY3Ryb25pYy1yZXNvdXJjZS1udW0+PC9y
ZWNvcmQ+PC9DaXRlPjxDaXRlPjxBdXRob3I+UHJlc3RvbjwvQXV0aG9yPjxZZWFyPjIwMTQ8L1ll
YXI+PFJlY051bT4xODk8L1JlY051bT48cmVjb3JkPjxyZWMtbnVtYmVyPjE4OTwvcmVjLW51bWJl
cj48Zm9yZWlnbi1rZXlzPjxrZXkgYXBwPSJFTiIgZGItaWQ9IjUwemY5MnYyang1MGRyZXR0cml2
ZGFlN2QycHN2cDllOXI1YSIgdGltZXN0YW1wPSIxNjIxNDIwNjAzIj4xODk8L2tleT48L2ZvcmVp
Z24ta2V5cz48cmVmLXR5cGUgbmFtZT0iSm91cm5hbCBBcnRpY2xlIj4xNzwvcmVmLXR5cGU+PGNv
bnRyaWJ1dG9ycz48YXV0aG9ycz48YXV0aG9yPlByZXN0b24sIFQuPC9hdXRob3I+PC9hdXRob3Jz
PjwvY29udHJpYnV0b3JzPjxhdXRoLWFkZHJlc3M+U3RhYmxlIElzb3RvcGUgQmlvY2hlbWlzdHJ5
IExhYm9yYXRvcnksIFNjb3R0aXNoIFVuaXZlcnNpdGllcyBFbnZpcm9ubWVudGFsIFJlc2VhcmNo
IENlbnRyZSwgVW5pdmVyc2l0eSBvZiBHbGFzZ293LCBVbml0ZWQgS2luZ2RvbS48L2F1dGgtYWRk
cmVzcz48dGl0bGVzPjx0aXRsZT5FeGlzdGluZyBhbmQgZW1lcmdpbmcgdGVjaG5vbG9naWVzIGZv
ciBtZWFzdXJpbmcgc3RhYmxlIGlzb3RvcGUgbGFiZWxsZWQgcmV0aW5vbCBpbiBiaW9sb2dpY2Fs
IHNhbXBsZXM6IGlzb3RvcGUgZGlsdXRpb24gYW5hbHlzaXMgb2YgYm9keSByZXRpbm9sIHN0b3Jl
czwvdGl0bGU+PHNlY29uZGFyeS10aXRsZT5JbnQgSiBWaXRhbSBOdXRyIFJlczwvc2Vjb25kYXJ5
LXRpdGxlPjwvdGl0bGVzPjxwZXJpb2RpY2FsPjxmdWxsLXRpdGxlPkludCBKIFZpdGFtIE51dHIg
UmVzPC9mdWxsLXRpdGxlPjwvcGVyaW9kaWNhbD48cGFnZXM+MzAtOTwvcGFnZXM+PHZvbHVtZT44
NCBTdXBwbCAxPC92b2x1bWU+PGVkaXRpb24+MjAxNC8xMi8zMDwvZWRpdGlvbj48a2V5d29yZHM+
PGtleXdvcmQ+Q2hyb21hdG9ncmFwaHksIEhpZ2ggUHJlc3N1cmUgTGlxdWlkPC9rZXl3b3JkPjxr
ZXl3b3JkPkdhcyBDaHJvbWF0b2dyYXBoeS1NYXNzIFNwZWN0cm9tZXRyeTwva2V5d29yZD48a2V5
d29yZD5IdW1hbnM8L2tleXdvcmQ+PGtleXdvcmQ+KkluZGljYXRvciBEaWx1dGlvbiBUZWNobmlx
dWVzPC9rZXl3b3JkPjxrZXl3b3JkPipJc290b3BlIExhYmVsaW5nPC9rZXl3b3JkPjxrZXl3b3Jk
PlNvbGlkIFBoYXNlIEV4dHJhY3Rpb248L2tleXdvcmQ+PGtleXdvcmQ+Vml0YW1pbiBBLyptZXRh
Ym9saXNtPC9rZXl3b3JkPjxrZXl3b3JkPkdDLXB5cm9seXNpcy1JUk1TPC9rZXl3b3JkPjxrZXl3
b3JkPkdjbXM8L2tleXdvcmQ+PGtleXdvcmQ+TGNtc21zPC9rZXl3b3JkPjxrZXl3b3JkPlJldGlu
b2wgaXNvdG9wb2xvZ3Vlczwva2V5d29yZD48a2V5d29yZD5SZXRpbm9sIHN0b3Jlczwva2V5d29y
ZD48L2tleXdvcmRzPjxkYXRlcz48eWVhcj4yMDE0PC95ZWFyPjwvZGF0ZXM+PGlzYm4+MDMwMC05
ODMxIChQcmludCkmI3hEOzAzMDAtOTgzMTwvaXNibj48YWNjZXNzaW9uLW51bT4yNTUzNzEwNDwv
YWNjZXNzaW9uLW51bT48dXJscz48L3VybHM+PGVsZWN0cm9uaWMtcmVzb3VyY2UtbnVtPjEwLjEw
MjQvMDMwMC05ODMxL2EwMDAxODY8L2VsZWN0cm9uaWMtcmVzb3VyY2UtbnVtPjxyZW1vdGUtZGF0
YWJhc2UtcHJvdmlkZXI+TkxNPC9yZW1vdGUtZGF0YWJhc2UtcHJvdmlkZXI+PGxhbmd1YWdlPmVu
ZzwvbGFuZ3VhZ2U+PC9yZWNvcmQ+PC9DaXRlPjxDaXRlPjxBdXRob3I+dmFuIEJyZWVtZW48L0F1
dGhvcj48WWVhcj4xOTk4PC9ZZWFyPjxSZWNOdW0+MTg4PC9SZWNOdW0+PHJlY29yZD48cmVjLW51
bWJlcj4xODg8L3JlYy1udW1iZXI+PGZvcmVpZ24ta2V5cz48a2V5IGFwcD0iRU4iIGRiLWlkPSI1
MHpmOTJ2Mmp4NTBkcmV0dHJpdmRhZTdkMnBzdnA5ZTlyNWEiIHRpbWVzdGFtcD0iMTYyMTQyMDUy
MyI+MTg4PC9rZXk+PC9mb3JlaWduLWtleXM+PHJlZi10eXBlIG5hbWU9IkpvdXJuYWwgQXJ0aWNs
ZSI+MTc8L3JlZi10eXBlPjxjb250cmlidXRvcnM+PGF1dGhvcnM+PGF1dGhvcj52YW4gQnJlZW1l
biwgUi4gQi48L2F1dGhvcj48YXV0aG9yPk5pa29saWMsIEQuPC9hdXRob3I+PGF1dGhvcj5YdSwg
WC48L2F1dGhvcj48YXV0aG9yPlhpb25nLCBZLjwvYXV0aG9yPjxhdXRob3I+dmFuIExpZXNob3V0
LCBNLjwvYXV0aG9yPjxhdXRob3I+V2VzdCwgQy4gRS48L2F1dGhvcj48YXV0aG9yPlNjaGlsbGlu
ZywgQS4gQi48L2F1dGhvcj48L2F1dGhvcnM+PC9jb250cmlidXRvcnM+PGF1dGgtYWRkcmVzcz5E
ZXBhcnRtZW50IG9mIE1lZGljaW5hbCBDaGVtaXN0cnkgYW5kIFBoYXJtYWNvZ25vc3ksIENvbGxl
Z2Ugb2YgUGhhcm1hY3ksIFVuaXZlcnNpdHkgb2YgSWxsaW5vaXMgYXQgQ2hpY2FnbyA2MDYxMi03
MjMxLCBVU0EuPC9hdXRoLWFkZHJlc3M+PHRpdGxlcz48dGl0bGU+RGV2ZWxvcG1lbnQgb2YgYSBt
ZXRob2QgZm9yIHF1YW50aXRhdGlvbiBvZiByZXRpbm9sIGFuZCByZXRpbnlsIHBhbG1pdGF0ZSBp
biBodW1hbiBzZXJ1bSB1c2luZyBoaWdoLXBlcmZvcm1hbmNlIGxpcXVpZCBjaHJvbWF0b2dyYXBo
eS1hdG1vc3BoZXJpYyBwcmVzc3VyZSBjaGVtaWNhbCBpb25pemF0aW9uLW1hc3Mgc3BlY3Ryb21l
dHJ5PC90aXRsZT48c2Vjb25kYXJ5LXRpdGxlPkogQ2hyb21hdG9nciBBPC9zZWNvbmRhcnktdGl0
bGU+PC90aXRsZXM+PHBlcmlvZGljYWw+PGZ1bGwtdGl0bGU+SiBDaHJvbWF0b2dyIEE8L2Z1bGwt
dGl0bGU+PC9wZXJpb2RpY2FsPjxwYWdlcz4yNDUtNTE8L3BhZ2VzPjx2b2x1bWU+Nzk0PC92b2x1
bWU+PG51bWJlcj4xLTI8L251bWJlcj48ZWRpdGlvbj4xOTk4LzAzLzEwPC9lZGl0aW9uPjxrZXl3
b3Jkcz48a2V5d29yZD5DaHJvbWF0b2dyYXBoeSwgSGlnaCBQcmVzc3VyZSBMaXF1aWQ8L2tleXdv
cmQ+PGtleXdvcmQ+RGl0ZXJwZW5lczwva2V5d29yZD48a2V5d29yZD5IZXhhbmVzL2NoZW1pc3Ry
eTwva2V5d29yZD48a2V5d29yZD5IdW1hbnM8L2tleXdvcmQ+PGtleXdvcmQ+TWFzcyBTcGVjdHJv
bWV0cnk8L2tleXdvcmQ+PGtleXdvcmQ+UmV0aW55bCBFc3RlcnM8L2tleXdvcmQ+PGtleXdvcmQ+
Vml0YW1pbiBBLyphbmFsb2dzICZhbXA7IGRlcml2YXRpdmVzL2Jsb29kPC9rZXl3b3JkPjwva2V5
d29yZHM+PGRhdGVzPjx5ZWFyPjE5OTg8L3llYXI+PHB1Yi1kYXRlcz48ZGF0ZT5KYW4gMjM8L2Rh
dGU+PC9wdWItZGF0ZXM+PC9kYXRlcz48aXNibj4wMDIxLTk2NzMgKFByaW50KSYjeEQ7MDAyMS05
NjczPC9pc2JuPjxhY2Nlc3Npb24tbnVtPjk0OTE1NjI8L2FjY2Vzc2lvbi1udW0+PHVybHM+PC91
cmxzPjxlbGVjdHJvbmljLXJlc291cmNlLW51bT4xMC4xMDE2L3MwMDIxLTk2NzMoOTcpMDExMzgt
MjwvZWxlY3Ryb25pYy1yZXNvdXJjZS1udW0+PHJlbW90ZS1kYXRhYmFzZS1wcm92aWRlcj5OTE08
L3JlbW90ZS1kYXRhYmFzZS1wcm92aWRlcj48bGFuZ3VhZ2U+ZW5nPC9sYW5ndWFnZT48L3JlY29y
ZD48L0NpdGU+PC9FbmROb3RlPn==
</w:fldData>
        </w:fldChar>
      </w:r>
      <w:r w:rsidR="008505F0" w:rsidRPr="005D4C28">
        <w:rPr>
          <w:rFonts w:eastAsia="Times New Roman"/>
          <w:lang w:eastAsia="en-GB"/>
        </w:rPr>
        <w:instrText xml:space="preserve"> ADDIN EN.CITE </w:instrText>
      </w:r>
      <w:r w:rsidR="008505F0" w:rsidRPr="005D4C28">
        <w:rPr>
          <w:rFonts w:eastAsia="Times New Roman"/>
          <w:lang w:eastAsia="en-GB"/>
        </w:rPr>
        <w:fldChar w:fldCharType="begin">
          <w:fldData xml:space="preserve">PEVuZE5vdGU+PENpdGU+PEF1dGhvcj5GbGVzaG1hbjwvQXV0aG9yPjxZZWFyPjIwMTI8L1llYXI+
PFJlY051bT4xODc8L1JlY051bT48RGlzcGxheVRleHQ+PHN0eWxlIGZhY2U9InN1cGVyc2NyaXB0
Ij4xNiwxOCwyNiwzMTwvc3R5bGU+PC9EaXNwbGF5VGV4dD48cmVjb3JkPjxyZWMtbnVtYmVyPjE4
NzwvcmVjLW51bWJlcj48Zm9yZWlnbi1rZXlzPjxrZXkgYXBwPSJFTiIgZGItaWQ9IjUwemY5MnYy
ang1MGRyZXR0cml2ZGFlN2QycHN2cDllOXI1YSIgdGltZXN0YW1wPSIxNjIxNDIwNTExIj4xODc8
L2tleT48L2ZvcmVpZ24ta2V5cz48cmVmLXR5cGUgbmFtZT0iSm91cm5hbCBBcnRpY2xlIj4xNzwv
cmVmLXR5cGU+PGNvbnRyaWJ1dG9ycz48YXV0aG9ycz48YXV0aG9yPkZsZXNobWFuLCBNLiBLLjwv
YXV0aG9yPjxhdXRob3I+UmllZGwsIEsuIE0uPC9hdXRob3I+PGF1dGhvcj5Ob3ZvdG55LCBKLiBB
LjwvYXV0aG9yPjxhdXRob3I+U2Nod2FydHosIFMuIEouPC9hdXRob3I+PGF1dGhvcj5IYXJyaXNv
biwgRS4gSC48L2F1dGhvcj48L2F1dGhvcnM+PC9jb250cmlidXRvcnM+PGF1dGgtYWRkcmVzcz5E
ZXBhcnRtZW50IG9mIEh1bWFuIE51dHJpdGlvbiwgVGhlIE9oaW8gU3RhdGUgVW5pdmVyc2l0eSwg
Q29sdW1idXMsIE9ILCBVU0EuPC9hdXRoLWFkZHJlc3M+PHRpdGxlcz48dGl0bGU+QW4gTEMvTVMg
bWV0aG9kIGZvciBkOC3Osi1jYXJvdGVuZSBhbmQgZDQtcmV0aW55bCBlc3RlcnM6IM6yLWNhcm90
ZW5lIGFic29ycHRpb24gYW5kIGl0cyBjb252ZXJzaW9uIHRvIHZpdGFtaW4gQSBpbiBodW1hbnM8
L3RpdGxlPjxzZWNvbmRhcnktdGl0bGU+SiBMaXBpZCBSZXM8L3NlY29uZGFyeS10aXRsZT48L3Rp
dGxlcz48cGVyaW9kaWNhbD48ZnVsbC10aXRsZT5KIExpcGlkIFJlczwvZnVsbC10aXRsZT48L3Bl
cmlvZGljYWw+PHBhZ2VzPjgyMC03PC9wYWdlcz48dm9sdW1lPjUzPC92b2x1bWU+PG51bWJlcj40
PC9udW1iZXI+PGVkaXRpb24+MjAxMi8wMi8wNzwvZWRpdGlvbj48a2V5d29yZHM+PGtleXdvcmQ+
QWJzb3JwdGlvbjwva2V5d29yZD48a2V5d29yZD5BdG1vc3BoZXJpYyBQcmVzc3VyZTwva2V5d29y
ZD48a2V5d29yZD5DYXJvdGVub2lkcy9tZXRhYm9saXNtPC9rZXl3b3JkPjxrZXl3b3JkPkNob2xl
c3Rlcm9sL21ldGFib2xpc208L2tleXdvcmQ+PGtleXdvcmQ+Q2hyb21hdG9ncmFwaHksIFJldmVy
c2UtUGhhc2UvKm1ldGhvZHMvc3RhbmRhcmRzPC9rZXl3b3JkPjxrZXl3b3JkPkh1bWFuczwva2V5
d29yZD48a2V5d29yZD5MeWNvcGVuZTwva2V5d29yZD48a2V5d29yZD5NYWxlPC9rZXl3b3JkPjxr
ZXl3b3JkPk1hc3MgU3BlY3Ryb21ldHJ5LyptZXRob2RzL3N0YW5kYXJkczwva2V5d29yZD48a2V5
d29yZD5Nb2xlY3VsYXIgU3RydWN0dXJlPC9rZXl3b3JkPjxrZXl3b3JkPlJldGlub2lkcy9ibG9v
ZC8qY2hlbWlzdHJ5PC9rZXl3b3JkPjxrZXl3b3JkPlNtb2tpbmc8L2tleXdvcmQ+PGtleXdvcmQ+
VGltZSBGYWN0b3JzPC9rZXl3b3JkPjxrZXl3b3JkPlZpdGFtaW4gQS8qbWV0YWJvbGlzbTwva2V5
d29yZD48a2V5d29yZD5iZXRhIENhcm90ZW5lL2FkbWluaXN0cmF0aW9uICZhbXA7IGRvc2FnZS9i
bG9vZC8qbWV0YWJvbGlzbTwva2V5d29yZD48L2tleXdvcmRzPjxkYXRlcz48eWVhcj4yMDEyPC95
ZWFyPjxwdWItZGF0ZXM+PGRhdGU+QXByPC9kYXRlPjwvcHViLWRhdGVzPjwvZGF0ZXM+PGlzYm4+
MDAyMi0yMjc1IChQcmludCkmI3hEOzAwMjItMjI3NTwvaXNibj48YWNjZXNzaW9uLW51bT4yMjMw
ODUwOTwvYWNjZXNzaW9uLW51bT48dXJscz48L3VybHM+PGN1c3RvbTI+UE1DMzMwNzY1OTwvY3Vz
dG9tMj48ZWxlY3Ryb25pYy1yZXNvdXJjZS1udW0+MTAuMTE5NC9qbHIuRDAyMTEzOTwvZWxlY3Ry
b25pYy1yZXNvdXJjZS1udW0+PHJlbW90ZS1kYXRhYmFzZS1wcm92aWRlcj5OTE08L3JlbW90ZS1k
YXRhYmFzZS1wcm92aWRlcj48bGFuZ3VhZ2U+ZW5nPC9sYW5ndWFnZT48L3JlY29yZD48L0NpdGU+
PENpdGU+PEF1dGhvcj5PeGxleTwvQXV0aG9yPjxZZWFyPjIwMTQ8L1llYXI+PFJlY051bT42NDwv
UmVjTnVtPjxyZWNvcmQ+PHJlYy1udW1iZXI+NjQ8L3JlYy1udW1iZXI+PGZvcmVpZ24ta2V5cz48
a2V5IGFwcD0iRU4iIGRiLWlkPSI1MHpmOTJ2Mmp4NTBkcmV0dHJpdmRhZTdkMnBzdnA5ZTlyNWEi
IHRpbWVzdGFtcD0iMTYwMDg1NjA3NCI+NjQ8L2tleT48L2ZvcmVpZ24ta2V5cz48cmVmLXR5cGUg
bmFtZT0iSm91cm5hbCBBcnRpY2xlIj4xNzwvcmVmLXR5cGU+PGNvbnRyaWJ1dG9ycz48YXV0aG9y
cz48YXV0aG9yPk94bGV5LCBBLjwvYXV0aG9yPjxhdXRob3I+QmVycnksIFAuPC9hdXRob3I+PGF1
dGhvcj5UYXlsb3IsIEcuIEEuPC9hdXRob3I+PGF1dGhvcj5Db3dlbGwsIEouPC9hdXRob3I+PGF1
dGhvcj5IYWxsLCBNLiBKLjwvYXV0aG9yPjxhdXRob3I+SGVza2V0aCwgSi48L2F1dGhvcj48YXV0
aG9yPkxpZXR6LCBHLjwvYXV0aG9yPjxhdXRob3I+Qm9kZHksIEEuIFYuPC9hdXRob3I+PC9hdXRo
b3JzPjwvY29udHJpYnV0b3JzPjx0aXRsZXM+PHRpdGxlPkFuIExDL01TL01TIG1ldGhvZCBmb3Ig
c3RhYmxlIGlzb3RvcGUgZGlsdXRpb24gc3R1ZGllcyBvZiBiZXRhLWNhcm90ZW5lIGJpb2F2YWls
YWJpbGl0eSwgYmlvY29udmVyc2lvbiwgYW5kIHZpdGFtaW4gQSBzdGF0dXMgaW4gaHVtYW5zPC90
aXRsZT48c2Vjb25kYXJ5LXRpdGxlPkpvdXJuYWwgb2YgTGlwaWQgUmVzZWFyY2g8L3NlY29uZGFy
eS10aXRsZT48L3RpdGxlcz48cGVyaW9kaWNhbD48ZnVsbC10aXRsZT5Kb3VybmFsIG9mIExpcGlk
IFJlc2VhcmNoPC9mdWxsLXRpdGxlPjwvcGVyaW9kaWNhbD48cGFnZXM+MzE5LTMyODwvcGFnZXM+
PHZvbHVtZT41NTwvdm9sdW1lPjxudW1iZXI+MjwvbnVtYmVyPjxrZXl3b3Jkcz48a2V5d29yZD5i
ZXRhLWNhcm90ZW5lIDE1LDE1ICZhcG9zOy1tb25vb3h5Z2VuYXNlPC9rZXl3b3JkPjxrZXl3b3Jk
PmNhcm90ZW5vaWQgbWV0YWJvbGlzbTwva2V5d29yZD48a2V5d29yZD5yZXRpbm9sPC9rZXl3b3Jk
PjxrZXl3b3JkPm1ldGFib2xpc208L2tleXdvcmQ+PGtleXdvcmQ+cmV0aW55bCBlc3RlcnM8L2tl
eXdvcmQ+PGtleXdvcmQ+dGFuZGVtIG1hc3Mgc3BlY3Ryb21ldHJ5PC9rZXl3b3JkPjxrZXl3b3Jk
PnBlcmZvcm1hbmNlIGxpcXVpZC1jaHJvbWF0b2dyYXBoeTwva2V5d29yZD48a2V5d29yZD5pb25p
emF0aW9uIG1hc3Mtc3BlY3Ryb21ldHJ5PC9rZXl3b3JkPjxrZXl3b3JkPmNoeWxvbWljcm9uIHJl
bW5hbnQgY2xlYXJhbmNlPC9rZXl3b3JkPjxrZXl3b3JkPmludGVzdGluYWwtYWJzb3JwdGlvbjwv
a2V5d29yZD48a2V5d29yZD5hZHVsdCB2b2x1bnRlZXI8L2tleXdvcmQ+PGtleXdvcmQ+cmV0aW55
bCBlc3RlcnM8L2tleXdvcmQ+PGtleXdvcmQ+ZG91YmxlLXRyYWNlcjwva2V5d29yZD48a2V5d29y
ZD5tZXRhYm9saXNtPC9rZXl3b3JkPjxrZXl3b3JkPmNvbnZlcnNpb248L2tleXdvcmQ+PGtleXdv
cmQ+cHJvdml0YW1pbjwva2V5d29yZD48L2tleXdvcmRzPjxkYXRlcz48eWVhcj4yMDE0PC95ZWFy
PjxwdWItZGF0ZXM+PGRhdGU+RmViPC9kYXRlPjwvcHViLWRhdGVzPjwvZGF0ZXM+PGlzYm4+MDAy
Mi0yMjc1PC9pc2JuPjxhY2Nlc3Npb24tbnVtPldPUzowMDAzMzA1MzU4MDAwMTc8L2FjY2Vzc2lv
bi1udW0+PHVybHM+PHJlbGF0ZWQtdXJscz48dXJsPiZsdDtHbyB0byBJU0kmZ3Q7Oi8vV09TOjAw
MDMzMDUzNTgwMDAxNzwvdXJsPjwvcmVsYXRlZC11cmxzPjwvdXJscz48ZWxlY3Ryb25pYy1yZXNv
dXJjZS1udW0+MTAuMTE5NC9qbHIuRDA0MDIwNDwvZWxlY3Ryb25pYy1yZXNvdXJjZS1udW0+PC9y
ZWNvcmQ+PC9DaXRlPjxDaXRlPjxBdXRob3I+UHJlc3RvbjwvQXV0aG9yPjxZZWFyPjIwMTQ8L1ll
YXI+PFJlY051bT4xODk8L1JlY051bT48cmVjb3JkPjxyZWMtbnVtYmVyPjE4OTwvcmVjLW51bWJl
cj48Zm9yZWlnbi1rZXlzPjxrZXkgYXBwPSJFTiIgZGItaWQ9IjUwemY5MnYyang1MGRyZXR0cml2
ZGFlN2QycHN2cDllOXI1YSIgdGltZXN0YW1wPSIxNjIxNDIwNjAzIj4xODk8L2tleT48L2ZvcmVp
Z24ta2V5cz48cmVmLXR5cGUgbmFtZT0iSm91cm5hbCBBcnRpY2xlIj4xNzwvcmVmLXR5cGU+PGNv
bnRyaWJ1dG9ycz48YXV0aG9ycz48YXV0aG9yPlByZXN0b24sIFQuPC9hdXRob3I+PC9hdXRob3Jz
PjwvY29udHJpYnV0b3JzPjxhdXRoLWFkZHJlc3M+U3RhYmxlIElzb3RvcGUgQmlvY2hlbWlzdHJ5
IExhYm9yYXRvcnksIFNjb3R0aXNoIFVuaXZlcnNpdGllcyBFbnZpcm9ubWVudGFsIFJlc2VhcmNo
IENlbnRyZSwgVW5pdmVyc2l0eSBvZiBHbGFzZ293LCBVbml0ZWQgS2luZ2RvbS48L2F1dGgtYWRk
cmVzcz48dGl0bGVzPjx0aXRsZT5FeGlzdGluZyBhbmQgZW1lcmdpbmcgdGVjaG5vbG9naWVzIGZv
ciBtZWFzdXJpbmcgc3RhYmxlIGlzb3RvcGUgbGFiZWxsZWQgcmV0aW5vbCBpbiBiaW9sb2dpY2Fs
IHNhbXBsZXM6IGlzb3RvcGUgZGlsdXRpb24gYW5hbHlzaXMgb2YgYm9keSByZXRpbm9sIHN0b3Jl
czwvdGl0bGU+PHNlY29uZGFyeS10aXRsZT5JbnQgSiBWaXRhbSBOdXRyIFJlczwvc2Vjb25kYXJ5
LXRpdGxlPjwvdGl0bGVzPjxwZXJpb2RpY2FsPjxmdWxsLXRpdGxlPkludCBKIFZpdGFtIE51dHIg
UmVzPC9mdWxsLXRpdGxlPjwvcGVyaW9kaWNhbD48cGFnZXM+MzAtOTwvcGFnZXM+PHZvbHVtZT44
NCBTdXBwbCAxPC92b2x1bWU+PGVkaXRpb24+MjAxNC8xMi8zMDwvZWRpdGlvbj48a2V5d29yZHM+
PGtleXdvcmQ+Q2hyb21hdG9ncmFwaHksIEhpZ2ggUHJlc3N1cmUgTGlxdWlkPC9rZXl3b3JkPjxr
ZXl3b3JkPkdhcyBDaHJvbWF0b2dyYXBoeS1NYXNzIFNwZWN0cm9tZXRyeTwva2V5d29yZD48a2V5
d29yZD5IdW1hbnM8L2tleXdvcmQ+PGtleXdvcmQ+KkluZGljYXRvciBEaWx1dGlvbiBUZWNobmlx
dWVzPC9rZXl3b3JkPjxrZXl3b3JkPipJc290b3BlIExhYmVsaW5nPC9rZXl3b3JkPjxrZXl3b3Jk
PlNvbGlkIFBoYXNlIEV4dHJhY3Rpb248L2tleXdvcmQ+PGtleXdvcmQ+Vml0YW1pbiBBLyptZXRh
Ym9saXNtPC9rZXl3b3JkPjxrZXl3b3JkPkdDLXB5cm9seXNpcy1JUk1TPC9rZXl3b3JkPjxrZXl3
b3JkPkdjbXM8L2tleXdvcmQ+PGtleXdvcmQ+TGNtc21zPC9rZXl3b3JkPjxrZXl3b3JkPlJldGlu
b2wgaXNvdG9wb2xvZ3Vlczwva2V5d29yZD48a2V5d29yZD5SZXRpbm9sIHN0b3Jlczwva2V5d29y
ZD48L2tleXdvcmRzPjxkYXRlcz48eWVhcj4yMDE0PC95ZWFyPjwvZGF0ZXM+PGlzYm4+MDMwMC05
ODMxIChQcmludCkmI3hEOzAzMDAtOTgzMTwvaXNibj48YWNjZXNzaW9uLW51bT4yNTUzNzEwNDwv
YWNjZXNzaW9uLW51bT48dXJscz48L3VybHM+PGVsZWN0cm9uaWMtcmVzb3VyY2UtbnVtPjEwLjEw
MjQvMDMwMC05ODMxL2EwMDAxODY8L2VsZWN0cm9uaWMtcmVzb3VyY2UtbnVtPjxyZW1vdGUtZGF0
YWJhc2UtcHJvdmlkZXI+TkxNPC9yZW1vdGUtZGF0YWJhc2UtcHJvdmlkZXI+PGxhbmd1YWdlPmVu
ZzwvbGFuZ3VhZ2U+PC9yZWNvcmQ+PC9DaXRlPjxDaXRlPjxBdXRob3I+dmFuIEJyZWVtZW48L0F1
dGhvcj48WWVhcj4xOTk4PC9ZZWFyPjxSZWNOdW0+MTg4PC9SZWNOdW0+PHJlY29yZD48cmVjLW51
bWJlcj4xODg8L3JlYy1udW1iZXI+PGZvcmVpZ24ta2V5cz48a2V5IGFwcD0iRU4iIGRiLWlkPSI1
MHpmOTJ2Mmp4NTBkcmV0dHJpdmRhZTdkMnBzdnA5ZTlyNWEiIHRpbWVzdGFtcD0iMTYyMTQyMDUy
MyI+MTg4PC9rZXk+PC9mb3JlaWduLWtleXM+PHJlZi10eXBlIG5hbWU9IkpvdXJuYWwgQXJ0aWNs
ZSI+MTc8L3JlZi10eXBlPjxjb250cmlidXRvcnM+PGF1dGhvcnM+PGF1dGhvcj52YW4gQnJlZW1l
biwgUi4gQi48L2F1dGhvcj48YXV0aG9yPk5pa29saWMsIEQuPC9hdXRob3I+PGF1dGhvcj5YdSwg
WC48L2F1dGhvcj48YXV0aG9yPlhpb25nLCBZLjwvYXV0aG9yPjxhdXRob3I+dmFuIExpZXNob3V0
LCBNLjwvYXV0aG9yPjxhdXRob3I+V2VzdCwgQy4gRS48L2F1dGhvcj48YXV0aG9yPlNjaGlsbGlu
ZywgQS4gQi48L2F1dGhvcj48L2F1dGhvcnM+PC9jb250cmlidXRvcnM+PGF1dGgtYWRkcmVzcz5E
ZXBhcnRtZW50IG9mIE1lZGljaW5hbCBDaGVtaXN0cnkgYW5kIFBoYXJtYWNvZ25vc3ksIENvbGxl
Z2Ugb2YgUGhhcm1hY3ksIFVuaXZlcnNpdHkgb2YgSWxsaW5vaXMgYXQgQ2hpY2FnbyA2MDYxMi03
MjMxLCBVU0EuPC9hdXRoLWFkZHJlc3M+PHRpdGxlcz48dGl0bGU+RGV2ZWxvcG1lbnQgb2YgYSBt
ZXRob2QgZm9yIHF1YW50aXRhdGlvbiBvZiByZXRpbm9sIGFuZCByZXRpbnlsIHBhbG1pdGF0ZSBp
biBodW1hbiBzZXJ1bSB1c2luZyBoaWdoLXBlcmZvcm1hbmNlIGxpcXVpZCBjaHJvbWF0b2dyYXBo
eS1hdG1vc3BoZXJpYyBwcmVzc3VyZSBjaGVtaWNhbCBpb25pemF0aW9uLW1hc3Mgc3BlY3Ryb21l
dHJ5PC90aXRsZT48c2Vjb25kYXJ5LXRpdGxlPkogQ2hyb21hdG9nciBBPC9zZWNvbmRhcnktdGl0
bGU+PC90aXRsZXM+PHBlcmlvZGljYWw+PGZ1bGwtdGl0bGU+SiBDaHJvbWF0b2dyIEE8L2Z1bGwt
dGl0bGU+PC9wZXJpb2RpY2FsPjxwYWdlcz4yNDUtNTE8L3BhZ2VzPjx2b2x1bWU+Nzk0PC92b2x1
bWU+PG51bWJlcj4xLTI8L251bWJlcj48ZWRpdGlvbj4xOTk4LzAzLzEwPC9lZGl0aW9uPjxrZXl3
b3Jkcz48a2V5d29yZD5DaHJvbWF0b2dyYXBoeSwgSGlnaCBQcmVzc3VyZSBMaXF1aWQ8L2tleXdv
cmQ+PGtleXdvcmQ+RGl0ZXJwZW5lczwva2V5d29yZD48a2V5d29yZD5IZXhhbmVzL2NoZW1pc3Ry
eTwva2V5d29yZD48a2V5d29yZD5IdW1hbnM8L2tleXdvcmQ+PGtleXdvcmQ+TWFzcyBTcGVjdHJv
bWV0cnk8L2tleXdvcmQ+PGtleXdvcmQ+UmV0aW55bCBFc3RlcnM8L2tleXdvcmQ+PGtleXdvcmQ+
Vml0YW1pbiBBLyphbmFsb2dzICZhbXA7IGRlcml2YXRpdmVzL2Jsb29kPC9rZXl3b3JkPjwva2V5
d29yZHM+PGRhdGVzPjx5ZWFyPjE5OTg8L3llYXI+PHB1Yi1kYXRlcz48ZGF0ZT5KYW4gMjM8L2Rh
dGU+PC9wdWItZGF0ZXM+PC9kYXRlcz48aXNibj4wMDIxLTk2NzMgKFByaW50KSYjeEQ7MDAyMS05
NjczPC9pc2JuPjxhY2Nlc3Npb24tbnVtPjk0OTE1NjI8L2FjY2Vzc2lvbi1udW0+PHVybHM+PC91
cmxzPjxlbGVjdHJvbmljLXJlc291cmNlLW51bT4xMC4xMDE2L3MwMDIxLTk2NzMoOTcpMDExMzgt
MjwvZWxlY3Ryb25pYy1yZXNvdXJjZS1udW0+PHJlbW90ZS1kYXRhYmFzZS1wcm92aWRlcj5OTE08
L3JlbW90ZS1kYXRhYmFzZS1wcm92aWRlcj48bGFuZ3VhZ2U+ZW5nPC9sYW5ndWFnZT48L3JlY29y
ZD48L0NpdGU+PC9FbmROb3RlPn==
</w:fldData>
        </w:fldChar>
      </w:r>
      <w:r w:rsidR="008505F0" w:rsidRPr="005D4C28">
        <w:rPr>
          <w:rFonts w:eastAsia="Times New Roman"/>
          <w:lang w:eastAsia="en-GB"/>
        </w:rPr>
        <w:instrText xml:space="preserve"> ADDIN EN.CITE.DATA </w:instrText>
      </w:r>
      <w:r w:rsidR="008505F0" w:rsidRPr="005D4C28">
        <w:rPr>
          <w:rFonts w:eastAsia="Times New Roman"/>
          <w:lang w:eastAsia="en-GB"/>
        </w:rPr>
      </w:r>
      <w:r w:rsidR="008505F0" w:rsidRPr="005D4C28">
        <w:rPr>
          <w:rFonts w:eastAsia="Times New Roman"/>
          <w:lang w:eastAsia="en-GB"/>
        </w:rPr>
        <w:fldChar w:fldCharType="end"/>
      </w:r>
      <w:r w:rsidR="00B67C06" w:rsidRPr="005D4C28">
        <w:rPr>
          <w:rFonts w:eastAsia="Times New Roman"/>
          <w:lang w:eastAsia="en-GB"/>
        </w:rPr>
      </w:r>
      <w:r w:rsidR="00B67C06" w:rsidRPr="005D4C28">
        <w:rPr>
          <w:rFonts w:eastAsia="Times New Roman"/>
          <w:lang w:eastAsia="en-GB"/>
        </w:rPr>
        <w:fldChar w:fldCharType="separate"/>
      </w:r>
      <w:r w:rsidR="008505F0" w:rsidRPr="005D4C28">
        <w:rPr>
          <w:rFonts w:eastAsia="Times New Roman"/>
          <w:noProof/>
          <w:vertAlign w:val="superscript"/>
          <w:lang w:eastAsia="en-GB"/>
        </w:rPr>
        <w:t>16,18,26,3</w:t>
      </w:r>
      <w:r w:rsidR="00B67C06" w:rsidRPr="005D4C28">
        <w:rPr>
          <w:rFonts w:eastAsia="Times New Roman"/>
          <w:lang w:eastAsia="en-GB"/>
        </w:rPr>
        <w:fldChar w:fldCharType="end"/>
      </w:r>
      <w:r w:rsidR="005D4C28" w:rsidRPr="005D4C28">
        <w:rPr>
          <w:rFonts w:eastAsia="Times New Roman"/>
          <w:vertAlign w:val="superscript"/>
          <w:lang w:eastAsia="en-GB"/>
        </w:rPr>
        <w:t>2</w:t>
      </w:r>
      <w:r w:rsidR="00356917" w:rsidRPr="005D4C28">
        <w:rPr>
          <w:rFonts w:eastAsia="Times New Roman"/>
          <w:lang w:eastAsia="en-GB"/>
        </w:rPr>
        <w:t>.</w:t>
      </w:r>
      <w:r w:rsidR="00356917" w:rsidRPr="005D4C28">
        <w:rPr>
          <w:bCs/>
          <w:iCs/>
        </w:rPr>
        <w:t xml:space="preserve"> </w:t>
      </w:r>
      <w:r w:rsidR="006C45E3" w:rsidRPr="005D4C28">
        <w:rPr>
          <w:bCs/>
          <w:iCs/>
        </w:rPr>
        <w:t>Furthermore, t</w:t>
      </w:r>
      <w:r w:rsidR="00CC27DD" w:rsidRPr="005D4C28">
        <w:rPr>
          <w:bCs/>
        </w:rPr>
        <w:t>he method is effective because it provides high accura</w:t>
      </w:r>
      <w:r w:rsidR="006C45E3" w:rsidRPr="005D4C28">
        <w:rPr>
          <w:bCs/>
        </w:rPr>
        <w:t>cy with</w:t>
      </w:r>
      <w:r w:rsidR="00CC27DD" w:rsidRPr="005D4C28">
        <w:rPr>
          <w:bCs/>
        </w:rPr>
        <w:t xml:space="preserve"> low </w:t>
      </w:r>
      <w:r w:rsidR="00E61B67" w:rsidRPr="005D4C28">
        <w:rPr>
          <w:bCs/>
        </w:rPr>
        <w:t>variability and</w:t>
      </w:r>
      <w:r w:rsidR="00CC27DD" w:rsidRPr="005D4C28">
        <w:rPr>
          <w:bCs/>
        </w:rPr>
        <w:t xml:space="preserve"> </w:t>
      </w:r>
      <w:r w:rsidR="00E61B67" w:rsidRPr="005D4C28">
        <w:rPr>
          <w:bCs/>
        </w:rPr>
        <w:t xml:space="preserve">is </w:t>
      </w:r>
      <w:r w:rsidR="00CC27DD" w:rsidRPr="005D4C28">
        <w:rPr>
          <w:bCs/>
        </w:rPr>
        <w:t>adaptab</w:t>
      </w:r>
      <w:r w:rsidR="00E61B67" w:rsidRPr="005D4C28">
        <w:rPr>
          <w:bCs/>
        </w:rPr>
        <w:t>le</w:t>
      </w:r>
      <w:r w:rsidR="00CC27DD" w:rsidRPr="005D4C28">
        <w:rPr>
          <w:bCs/>
        </w:rPr>
        <w:t xml:space="preserve"> to different LC-MS/MS systems.</w:t>
      </w:r>
    </w:p>
    <w:p w14:paraId="53D3010C" w14:textId="77777777" w:rsidR="001F00F1" w:rsidRPr="005D4C28" w:rsidRDefault="001F00F1" w:rsidP="005D4C28">
      <w:pPr>
        <w:rPr>
          <w:rFonts w:eastAsia="Times New Roman"/>
          <w:lang w:eastAsia="en-GB"/>
        </w:rPr>
      </w:pPr>
    </w:p>
    <w:p w14:paraId="59F37CC4" w14:textId="466D1CF8" w:rsidR="006E4797" w:rsidRPr="005D4C28" w:rsidRDefault="00551D82" w:rsidP="005D4C28">
      <w:pPr>
        <w:pBdr>
          <w:top w:val="nil"/>
          <w:left w:val="nil"/>
          <w:bottom w:val="nil"/>
          <w:right w:val="nil"/>
          <w:between w:val="nil"/>
        </w:pBdr>
      </w:pPr>
      <w:r w:rsidRPr="005D4C28">
        <w:rPr>
          <w:b/>
        </w:rPr>
        <w:t xml:space="preserve">ACKNOWLEDGMENTS: </w:t>
      </w:r>
    </w:p>
    <w:p w14:paraId="67A704AE" w14:textId="6113502E" w:rsidR="0026374F" w:rsidRPr="005D4C28" w:rsidRDefault="0026374F" w:rsidP="005D4C28">
      <w:r w:rsidRPr="005D4C28">
        <w:t>Support for this work was provided by the Bill &amp; Melinda Gates Foundation</w:t>
      </w:r>
      <w:r w:rsidR="00207FCC" w:rsidRPr="005D4C28">
        <w:t xml:space="preserve"> </w:t>
      </w:r>
      <w:r w:rsidRPr="005D4C28">
        <w:t>(Project Number: OPP1115464) and the International Atomic Energy Agency (IAEA)</w:t>
      </w:r>
      <w:r w:rsidR="00207FCC" w:rsidRPr="005D4C28">
        <w:t xml:space="preserve"> </w:t>
      </w:r>
      <w:r w:rsidRPr="005D4C28">
        <w:t>in Vienna (Project Number E4.30.30).</w:t>
      </w:r>
    </w:p>
    <w:p w14:paraId="6DE24DA1" w14:textId="77777777" w:rsidR="001F00F1" w:rsidRPr="005D4C28" w:rsidRDefault="001F00F1" w:rsidP="005D4C28">
      <w:pPr>
        <w:rPr>
          <w:b/>
        </w:rPr>
      </w:pPr>
    </w:p>
    <w:p w14:paraId="5E703EBA" w14:textId="3AF492EA" w:rsidR="006E4797" w:rsidRPr="005D4C28" w:rsidRDefault="00551D82" w:rsidP="005D4C28">
      <w:pPr>
        <w:pBdr>
          <w:top w:val="nil"/>
          <w:left w:val="nil"/>
          <w:bottom w:val="nil"/>
          <w:right w:val="nil"/>
          <w:between w:val="nil"/>
        </w:pBdr>
      </w:pPr>
      <w:r w:rsidRPr="005D4C28">
        <w:rPr>
          <w:b/>
        </w:rPr>
        <w:t xml:space="preserve">DISCLOSURES: </w:t>
      </w:r>
    </w:p>
    <w:p w14:paraId="579FEC4E" w14:textId="77777777" w:rsidR="00ED0252" w:rsidRPr="005D4C28" w:rsidRDefault="00ED0252" w:rsidP="005D4C28">
      <w:r w:rsidRPr="005D4C28">
        <w:t xml:space="preserve">The authors have nothing to declare. </w:t>
      </w:r>
    </w:p>
    <w:p w14:paraId="369C4A03" w14:textId="77777777" w:rsidR="001F00F1" w:rsidRPr="005D4C28" w:rsidRDefault="001F00F1" w:rsidP="005D4C28"/>
    <w:p w14:paraId="6DE2B73C" w14:textId="55DE86B0" w:rsidR="006E4797" w:rsidRPr="005D4C28" w:rsidRDefault="00551D82" w:rsidP="005D4C28">
      <w:r w:rsidRPr="005D4C28">
        <w:rPr>
          <w:b/>
        </w:rPr>
        <w:t>REFERENCES:</w:t>
      </w:r>
      <w:r w:rsidRPr="005D4C28">
        <w:t xml:space="preserve"> </w:t>
      </w:r>
    </w:p>
    <w:p w14:paraId="27BC5F79" w14:textId="2E6305D1" w:rsidR="008505F0" w:rsidRPr="005D4C28" w:rsidRDefault="00B67C06" w:rsidP="003D6242">
      <w:pPr>
        <w:pStyle w:val="EndNoteBibliography"/>
      </w:pPr>
      <w:r w:rsidRPr="005D4C28">
        <w:rPr>
          <w:bCs/>
          <w:noProof w:val="0"/>
        </w:rPr>
        <w:fldChar w:fldCharType="begin"/>
      </w:r>
      <w:r w:rsidRPr="005D4C28">
        <w:rPr>
          <w:bCs/>
          <w:noProof w:val="0"/>
        </w:rPr>
        <w:instrText xml:space="preserve"> ADDIN EN.REFLIST </w:instrText>
      </w:r>
      <w:r w:rsidRPr="005D4C28">
        <w:rPr>
          <w:bCs/>
          <w:noProof w:val="0"/>
        </w:rPr>
        <w:fldChar w:fldCharType="separate"/>
      </w:r>
      <w:r w:rsidR="008505F0" w:rsidRPr="005D4C28">
        <w:t>1</w:t>
      </w:r>
      <w:r w:rsidR="008505F0" w:rsidRPr="005D4C28">
        <w:tab/>
        <w:t>Tanumihardjo, S. A.</w:t>
      </w:r>
      <w:r w:rsidR="008505F0" w:rsidRPr="005D4C28">
        <w:rPr>
          <w:i/>
        </w:rPr>
        <w:t xml:space="preserve"> </w:t>
      </w:r>
      <w:r w:rsidR="008505F0" w:rsidRPr="003D6242">
        <w:rPr>
          <w:iCs/>
        </w:rPr>
        <w:t>et al</w:t>
      </w:r>
      <w:r w:rsidR="008505F0" w:rsidRPr="005D4C28">
        <w:rPr>
          <w:i/>
        </w:rPr>
        <w:t>.</w:t>
      </w:r>
      <w:r w:rsidR="008505F0" w:rsidRPr="005D4C28">
        <w:t xml:space="preserve"> Biomarkers of Nutrition for Development (BOND)-Vitamin A </w:t>
      </w:r>
      <w:r w:rsidR="008505F0" w:rsidRPr="005D4C28">
        <w:lastRenderedPageBreak/>
        <w:t xml:space="preserve">Review. </w:t>
      </w:r>
      <w:r w:rsidR="008505F0" w:rsidRPr="005D4C28">
        <w:rPr>
          <w:i/>
        </w:rPr>
        <w:t>J Nutr.</w:t>
      </w:r>
      <w:r w:rsidR="008505F0" w:rsidRPr="005D4C28">
        <w:t xml:space="preserve"> </w:t>
      </w:r>
      <w:r w:rsidR="008505F0" w:rsidRPr="005D4C28">
        <w:rPr>
          <w:b/>
        </w:rPr>
        <w:t>146</w:t>
      </w:r>
      <w:r w:rsidR="008505F0" w:rsidRPr="005D4C28">
        <w:t xml:space="preserve"> (9), 1816-1848 (2016).</w:t>
      </w:r>
    </w:p>
    <w:p w14:paraId="240D83DC" w14:textId="23152F8B" w:rsidR="008505F0" w:rsidRPr="005D4C28" w:rsidRDefault="008505F0" w:rsidP="003D6242">
      <w:pPr>
        <w:pStyle w:val="EndNoteBibliography"/>
      </w:pPr>
      <w:r w:rsidRPr="005D4C28">
        <w:t>2</w:t>
      </w:r>
      <w:r w:rsidRPr="005D4C28">
        <w:tab/>
        <w:t>Stevens, G. A.</w:t>
      </w:r>
      <w:r w:rsidRPr="005D4C28">
        <w:rPr>
          <w:i/>
        </w:rPr>
        <w:t xml:space="preserve"> </w:t>
      </w:r>
      <w:r w:rsidRPr="003D6242">
        <w:rPr>
          <w:iCs/>
        </w:rPr>
        <w:t xml:space="preserve">et al. </w:t>
      </w:r>
      <w:r w:rsidRPr="005D4C28">
        <w:t xml:space="preserve">Trends and mortality effects of vitamin A deficiency in children in 138 low-income and middle-income countries between 1991 and 2013: a pooled analysis of population-based surveys. </w:t>
      </w:r>
      <w:r w:rsidRPr="005D4C28">
        <w:rPr>
          <w:i/>
        </w:rPr>
        <w:t>Lancet Global Health.</w:t>
      </w:r>
      <w:r w:rsidRPr="005D4C28">
        <w:t xml:space="preserve"> </w:t>
      </w:r>
      <w:r w:rsidRPr="005D4C28">
        <w:rPr>
          <w:b/>
        </w:rPr>
        <w:t>3</w:t>
      </w:r>
      <w:r w:rsidRPr="005D4C28">
        <w:t xml:space="preserve"> (9), E528-E536</w:t>
      </w:r>
      <w:r w:rsidR="003D6242">
        <w:t xml:space="preserve"> </w:t>
      </w:r>
      <w:r w:rsidRPr="005D4C28">
        <w:t>(2015).</w:t>
      </w:r>
    </w:p>
    <w:p w14:paraId="21D7263D" w14:textId="3EECEDC9" w:rsidR="008505F0" w:rsidRPr="005D4C28" w:rsidRDefault="008505F0" w:rsidP="003D6242">
      <w:pPr>
        <w:pStyle w:val="EndNoteBibliography"/>
      </w:pPr>
      <w:r w:rsidRPr="005D4C28">
        <w:t>3</w:t>
      </w:r>
      <w:r w:rsidRPr="005D4C28">
        <w:tab/>
        <w:t>Baye, K.</w:t>
      </w:r>
      <w:r w:rsidRPr="005D4C28">
        <w:rPr>
          <w:i/>
        </w:rPr>
        <w:t xml:space="preserve"> </w:t>
      </w:r>
      <w:r w:rsidRPr="003D6242">
        <w:rPr>
          <w:iCs/>
        </w:rPr>
        <w:t>et al.</w:t>
      </w:r>
      <w:r w:rsidRPr="005D4C28">
        <w:t xml:space="preserve"> Estimates of child mortality reductions attributed to vitamin A supplementation in sub-Saharan Africa: scale up, scale back, or refocus? </w:t>
      </w:r>
      <w:r w:rsidRPr="005D4C28">
        <w:rPr>
          <w:i/>
        </w:rPr>
        <w:t>Am J Clin Nutr.</w:t>
      </w:r>
      <w:r w:rsidRPr="005D4C28">
        <w:t xml:space="preserve"> </w:t>
      </w:r>
      <w:r w:rsidRPr="005D4C28">
        <w:rPr>
          <w:b/>
        </w:rPr>
        <w:t>116</w:t>
      </w:r>
      <w:r w:rsidRPr="005D4C28">
        <w:t xml:space="preserve"> (2), 426-434 (2022).</w:t>
      </w:r>
    </w:p>
    <w:p w14:paraId="6E4969DB" w14:textId="483D9EE5" w:rsidR="008505F0" w:rsidRPr="005D4C28" w:rsidRDefault="008505F0" w:rsidP="003D6242">
      <w:pPr>
        <w:pStyle w:val="EndNoteBibliography"/>
      </w:pPr>
      <w:r w:rsidRPr="005D4C28">
        <w:t>4</w:t>
      </w:r>
      <w:r w:rsidRPr="005D4C28">
        <w:tab/>
        <w:t>Bielderman, I., Vossenaar, M., Melse-Boonstra, A.</w:t>
      </w:r>
      <w:r w:rsidR="003D6242">
        <w:t>,</w:t>
      </w:r>
      <w:r w:rsidRPr="005D4C28">
        <w:t xml:space="preserve"> Solomons, N. W. The potential double-burden of vitamin A malnutrition: under- and overconsumption of fortified table sugar in the Guatemalan highlands. </w:t>
      </w:r>
      <w:r w:rsidRPr="005D4C28">
        <w:rPr>
          <w:i/>
        </w:rPr>
        <w:t>Eur J Clin Nutr.</w:t>
      </w:r>
      <w:r w:rsidRPr="005D4C28">
        <w:t xml:space="preserve"> </w:t>
      </w:r>
      <w:r w:rsidRPr="005D4C28">
        <w:rPr>
          <w:b/>
        </w:rPr>
        <w:t>70</w:t>
      </w:r>
      <w:r w:rsidRPr="005D4C28">
        <w:t xml:space="preserve"> (8), 947-953 (2016).</w:t>
      </w:r>
    </w:p>
    <w:p w14:paraId="5DFB6924" w14:textId="391420E4" w:rsidR="008505F0" w:rsidRPr="005D4C28" w:rsidRDefault="008505F0" w:rsidP="003D6242">
      <w:pPr>
        <w:pStyle w:val="EndNoteBibliography"/>
      </w:pPr>
      <w:r w:rsidRPr="005D4C28">
        <w:t>5</w:t>
      </w:r>
      <w:r w:rsidRPr="005D4C28">
        <w:tab/>
        <w:t>Brown, K. H., Engle-Stone, R., Kagin, J., Rettig, E.</w:t>
      </w:r>
      <w:r w:rsidR="003D6242">
        <w:t>,</w:t>
      </w:r>
      <w:r w:rsidRPr="005D4C28">
        <w:t xml:space="preserve"> Vosti, S. A. Use of Optimization Modeling for Selecting National Micronutrient Intervention Strategies: An Example Based on Potential Programs for Control of Vitamin A Deficiency in Cameroon. </w:t>
      </w:r>
      <w:r w:rsidRPr="005D4C28">
        <w:rPr>
          <w:i/>
        </w:rPr>
        <w:t>Food Nutr Bull.</w:t>
      </w:r>
      <w:r w:rsidRPr="005D4C28">
        <w:t xml:space="preserve"> </w:t>
      </w:r>
      <w:r w:rsidRPr="005D4C28">
        <w:rPr>
          <w:b/>
        </w:rPr>
        <w:t>36</w:t>
      </w:r>
      <w:r w:rsidRPr="005D4C28">
        <w:t xml:space="preserve"> (3 Suppl), S141-148</w:t>
      </w:r>
      <w:r w:rsidR="003D6242">
        <w:t xml:space="preserve"> </w:t>
      </w:r>
      <w:r w:rsidRPr="005D4C28">
        <w:t>(2015).</w:t>
      </w:r>
    </w:p>
    <w:p w14:paraId="66420545" w14:textId="07518E9F" w:rsidR="008505F0" w:rsidRPr="005D4C28" w:rsidRDefault="008505F0" w:rsidP="003D6242">
      <w:pPr>
        <w:pStyle w:val="EndNoteBibliography"/>
      </w:pPr>
      <w:r w:rsidRPr="005D4C28">
        <w:t>6</w:t>
      </w:r>
      <w:r w:rsidRPr="005D4C28">
        <w:tab/>
        <w:t>Bruins, M. J.</w:t>
      </w:r>
      <w:r w:rsidRPr="005D4C28">
        <w:rPr>
          <w:i/>
        </w:rPr>
        <w:t xml:space="preserve"> </w:t>
      </w:r>
      <w:r w:rsidRPr="003D6242">
        <w:rPr>
          <w:iCs/>
        </w:rPr>
        <w:t>et al.</w:t>
      </w:r>
      <w:r w:rsidRPr="005D4C28">
        <w:t xml:space="preserve"> Maximizing the benefits and minimizing the risks of intervention programs to address micronutrient malnutrition: symposium report. </w:t>
      </w:r>
      <w:r w:rsidRPr="005D4C28">
        <w:rPr>
          <w:i/>
        </w:rPr>
        <w:t>Matern Child Nutr.</w:t>
      </w:r>
      <w:r w:rsidRPr="005D4C28">
        <w:t xml:space="preserve"> </w:t>
      </w:r>
      <w:r w:rsidRPr="005D4C28">
        <w:rPr>
          <w:b/>
        </w:rPr>
        <w:t>12</w:t>
      </w:r>
      <w:r w:rsidRPr="005D4C28">
        <w:t xml:space="preserve"> (4), 940-948 (2016).</w:t>
      </w:r>
    </w:p>
    <w:p w14:paraId="4CBC2332" w14:textId="60EB8F4E" w:rsidR="008505F0" w:rsidRPr="005D4C28" w:rsidRDefault="008505F0" w:rsidP="003D6242">
      <w:pPr>
        <w:pStyle w:val="EndNoteBibliography"/>
      </w:pPr>
      <w:r w:rsidRPr="005D4C28">
        <w:t>7</w:t>
      </w:r>
      <w:r w:rsidRPr="005D4C28">
        <w:tab/>
        <w:t>Engle-Stone, R.</w:t>
      </w:r>
      <w:r w:rsidRPr="003D6242">
        <w:rPr>
          <w:iCs/>
        </w:rPr>
        <w:t xml:space="preserve"> et al. </w:t>
      </w:r>
      <w:r w:rsidRPr="005D4C28">
        <w:t xml:space="preserve">Filipino Children with High Usual Vitamin A Intakes and Exposure to Multiple Sources of Vitamin A Have Elevated Total Body Stores of Vitamin A But Do Not Show Clear Evidence of Vitamin A Toxicity. </w:t>
      </w:r>
      <w:r w:rsidRPr="005D4C28">
        <w:rPr>
          <w:i/>
        </w:rPr>
        <w:t>Curr Dev Nutr.</w:t>
      </w:r>
      <w:r w:rsidRPr="005D4C28">
        <w:t xml:space="preserve"> </w:t>
      </w:r>
      <w:r w:rsidRPr="005D4C28">
        <w:rPr>
          <w:b/>
        </w:rPr>
        <w:t>6</w:t>
      </w:r>
      <w:r w:rsidRPr="005D4C28">
        <w:t xml:space="preserve"> (8), nzac115</w:t>
      </w:r>
      <w:r w:rsidR="003D6242">
        <w:t xml:space="preserve"> </w:t>
      </w:r>
      <w:r w:rsidRPr="005D4C28">
        <w:t>(2022).</w:t>
      </w:r>
    </w:p>
    <w:p w14:paraId="3ABBB7C4" w14:textId="2EF625D1" w:rsidR="008505F0" w:rsidRPr="005D4C28" w:rsidRDefault="008505F0" w:rsidP="003D6242">
      <w:pPr>
        <w:pStyle w:val="EndNoteBibliography"/>
      </w:pPr>
      <w:r w:rsidRPr="005D4C28">
        <w:t>8</w:t>
      </w:r>
      <w:r w:rsidRPr="005D4C28">
        <w:tab/>
        <w:t>Engle-Stone, R.</w:t>
      </w:r>
      <w:r w:rsidRPr="005D4C28">
        <w:rPr>
          <w:i/>
        </w:rPr>
        <w:t xml:space="preserve"> </w:t>
      </w:r>
      <w:r w:rsidRPr="003D6242">
        <w:rPr>
          <w:iCs/>
        </w:rPr>
        <w:t>et al.</w:t>
      </w:r>
      <w:r w:rsidRPr="005D4C28">
        <w:t xml:space="preserve"> Weighing the risks of high intakes of selected micronutrients compared with the risks of deficiencies. </w:t>
      </w:r>
      <w:r w:rsidRPr="005D4C28">
        <w:rPr>
          <w:i/>
        </w:rPr>
        <w:t>Ann New York Acad Sci.</w:t>
      </w:r>
      <w:r w:rsidRPr="005D4C28">
        <w:t xml:space="preserve"> </w:t>
      </w:r>
      <w:r w:rsidRPr="005D4C28">
        <w:rPr>
          <w:b/>
        </w:rPr>
        <w:t>1446</w:t>
      </w:r>
      <w:r w:rsidRPr="005D4C28">
        <w:t xml:space="preserve"> (1), 81-101 (2019).</w:t>
      </w:r>
    </w:p>
    <w:p w14:paraId="5D764F7E" w14:textId="5C63D4C7" w:rsidR="008505F0" w:rsidRPr="005D4C28" w:rsidRDefault="008505F0" w:rsidP="003D6242">
      <w:pPr>
        <w:pStyle w:val="EndNoteBibliography"/>
      </w:pPr>
      <w:r w:rsidRPr="005D4C28">
        <w:t>9</w:t>
      </w:r>
      <w:r w:rsidRPr="005D4C28">
        <w:tab/>
        <w:t>Raiten, D. J.</w:t>
      </w:r>
      <w:r w:rsidRPr="005D4C28">
        <w:rPr>
          <w:i/>
        </w:rPr>
        <w:t xml:space="preserve"> </w:t>
      </w:r>
      <w:r w:rsidRPr="003D6242">
        <w:rPr>
          <w:iCs/>
        </w:rPr>
        <w:t xml:space="preserve">et al. </w:t>
      </w:r>
      <w:r w:rsidRPr="005D4C28">
        <w:t xml:space="preserve">Perspective: Integration to Implementation (I-to-I) and the Micronutrient Forum-Addressing the Safety and Effectiveness of Vitamin A Supplementation. </w:t>
      </w:r>
      <w:r w:rsidRPr="005D4C28">
        <w:rPr>
          <w:i/>
        </w:rPr>
        <w:t>Adv Nutr.</w:t>
      </w:r>
      <w:r w:rsidRPr="005D4C28">
        <w:t xml:space="preserve"> </w:t>
      </w:r>
      <w:r w:rsidRPr="005D4C28">
        <w:rPr>
          <w:b/>
        </w:rPr>
        <w:t>11</w:t>
      </w:r>
      <w:r w:rsidRPr="005D4C28">
        <w:t xml:space="preserve"> (2), 185-199 (2020).</w:t>
      </w:r>
    </w:p>
    <w:p w14:paraId="7326CBED" w14:textId="379E1E42" w:rsidR="008505F0" w:rsidRPr="005D4C28" w:rsidRDefault="008505F0" w:rsidP="003D6242">
      <w:pPr>
        <w:pStyle w:val="EndNoteBibliography"/>
      </w:pPr>
      <w:r w:rsidRPr="005D4C28">
        <w:t>10</w:t>
      </w:r>
      <w:r w:rsidRPr="005D4C28">
        <w:tab/>
        <w:t>van Stuijvenberg, M. E.</w:t>
      </w:r>
      <w:r w:rsidRPr="005D4C28">
        <w:rPr>
          <w:i/>
        </w:rPr>
        <w:t xml:space="preserve"> </w:t>
      </w:r>
      <w:r w:rsidRPr="003D6242">
        <w:rPr>
          <w:iCs/>
        </w:rPr>
        <w:t xml:space="preserve">et al. </w:t>
      </w:r>
      <w:r w:rsidRPr="005D4C28">
        <w:t xml:space="preserve">South African preschool children habitually consuming sheep liver and exposed to vitamin A supplementation and fortification have hypervitaminotic A liver stores: a cohort study. </w:t>
      </w:r>
      <w:r w:rsidRPr="005D4C28">
        <w:rPr>
          <w:i/>
        </w:rPr>
        <w:t>Am J Clinical Nutr.</w:t>
      </w:r>
      <w:r w:rsidRPr="005D4C28">
        <w:t xml:space="preserve"> </w:t>
      </w:r>
      <w:r w:rsidRPr="005D4C28">
        <w:rPr>
          <w:b/>
        </w:rPr>
        <w:t>110</w:t>
      </w:r>
      <w:r w:rsidRPr="005D4C28">
        <w:t xml:space="preserve"> (1), 91-101 (2019).</w:t>
      </w:r>
    </w:p>
    <w:p w14:paraId="3199333D" w14:textId="73AD8189" w:rsidR="008505F0" w:rsidRPr="005D4C28" w:rsidRDefault="008505F0" w:rsidP="003D6242">
      <w:pPr>
        <w:pStyle w:val="EndNoteBibliography"/>
      </w:pPr>
      <w:r w:rsidRPr="005D4C28">
        <w:t>11</w:t>
      </w:r>
      <w:r w:rsidRPr="005D4C28">
        <w:tab/>
        <w:t>Gannon, B. M.</w:t>
      </w:r>
      <w:r w:rsidR="003D6242">
        <w:t>,</w:t>
      </w:r>
      <w:r w:rsidRPr="005D4C28">
        <w:t xml:space="preserve"> Tanumihardjo, S. A. Comparisons among Equations Used for Retinol Isotope Dilution in the Assessment of Total Body Stores and Total Liver Reserves. </w:t>
      </w:r>
      <w:r w:rsidR="003D6242" w:rsidRPr="003D6242">
        <w:rPr>
          <w:i/>
          <w:iCs/>
        </w:rPr>
        <w:t>J</w:t>
      </w:r>
      <w:r w:rsidRPr="005D4C28">
        <w:rPr>
          <w:i/>
        </w:rPr>
        <w:t xml:space="preserve"> Nutr.</w:t>
      </w:r>
      <w:r w:rsidRPr="005D4C28">
        <w:t xml:space="preserve"> </w:t>
      </w:r>
      <w:r w:rsidRPr="005D4C28">
        <w:rPr>
          <w:b/>
        </w:rPr>
        <w:t>145</w:t>
      </w:r>
      <w:r w:rsidRPr="005D4C28">
        <w:t xml:space="preserve"> (5), 847-854 (2015).</w:t>
      </w:r>
    </w:p>
    <w:p w14:paraId="43869B08" w14:textId="106B1908" w:rsidR="008505F0" w:rsidRPr="005D4C28" w:rsidRDefault="008505F0" w:rsidP="003D6242">
      <w:pPr>
        <w:pStyle w:val="EndNoteBibliography"/>
      </w:pPr>
      <w:r w:rsidRPr="005D4C28">
        <w:t>12</w:t>
      </w:r>
      <w:r w:rsidRPr="005D4C28">
        <w:tab/>
        <w:t>Green, M. H., Green, J. B.</w:t>
      </w:r>
      <w:r w:rsidR="003D6242">
        <w:t>,</w:t>
      </w:r>
      <w:r w:rsidRPr="005D4C28">
        <w:t xml:space="preserve"> Ford, J. L. Better Predictions of Vitamin A Total Body Stores by the Retinol Isotope Dilution Method Are Possible with Deeper Understanding of the Mathematics and by Applying Compartmental Modeling. </w:t>
      </w:r>
      <w:r w:rsidRPr="005D4C28">
        <w:rPr>
          <w:i/>
        </w:rPr>
        <w:t>J Nutr.</w:t>
      </w:r>
      <w:r w:rsidRPr="005D4C28">
        <w:t xml:space="preserve"> </w:t>
      </w:r>
      <w:r w:rsidRPr="005D4C28">
        <w:rPr>
          <w:b/>
        </w:rPr>
        <w:t>150</w:t>
      </w:r>
      <w:r w:rsidRPr="005D4C28">
        <w:t xml:space="preserve"> (5), 989-993 (2020).</w:t>
      </w:r>
    </w:p>
    <w:p w14:paraId="6E092594" w14:textId="4E0EBC76" w:rsidR="008505F0" w:rsidRPr="005D4C28" w:rsidRDefault="008505F0" w:rsidP="003D6242">
      <w:pPr>
        <w:pStyle w:val="EndNoteBibliography"/>
      </w:pPr>
      <w:r w:rsidRPr="005D4C28">
        <w:t>13</w:t>
      </w:r>
      <w:r w:rsidRPr="005D4C28">
        <w:tab/>
        <w:t>Lietz, G.</w:t>
      </w:r>
      <w:r w:rsidRPr="003D6242">
        <w:rPr>
          <w:iCs/>
        </w:rPr>
        <w:t xml:space="preserve"> et al. </w:t>
      </w:r>
      <w:r w:rsidRPr="005D4C28">
        <w:t xml:space="preserve">Current Capabilities and Limitations of Stable Isotope Techniques and Applied Mathematical Equations in Determining Whole-Body Vitamin A Status. </w:t>
      </w:r>
      <w:r w:rsidRPr="005D4C28">
        <w:rPr>
          <w:i/>
        </w:rPr>
        <w:t>Food  Nutr Bull.</w:t>
      </w:r>
      <w:r w:rsidRPr="005D4C28">
        <w:t xml:space="preserve"> </w:t>
      </w:r>
      <w:r w:rsidRPr="005D4C28">
        <w:rPr>
          <w:b/>
        </w:rPr>
        <w:t>37</w:t>
      </w:r>
      <w:r w:rsidR="003D6242">
        <w:t xml:space="preserve">, </w:t>
      </w:r>
      <w:r w:rsidRPr="005D4C28">
        <w:t>S87-S103 (2016).</w:t>
      </w:r>
    </w:p>
    <w:p w14:paraId="34EA682A" w14:textId="5185C38D" w:rsidR="008505F0" w:rsidRPr="005D4C28" w:rsidRDefault="008505F0" w:rsidP="003D6242">
      <w:pPr>
        <w:pStyle w:val="EndNoteBibliography"/>
      </w:pPr>
      <w:r w:rsidRPr="005D4C28">
        <w:t>14</w:t>
      </w:r>
      <w:r w:rsidRPr="005D4C28">
        <w:tab/>
        <w:t>Furr, H. C.</w:t>
      </w:r>
      <w:r w:rsidRPr="005D4C28">
        <w:rPr>
          <w:i/>
        </w:rPr>
        <w:t xml:space="preserve"> </w:t>
      </w:r>
      <w:r w:rsidRPr="003D6242">
        <w:rPr>
          <w:iCs/>
        </w:rPr>
        <w:t xml:space="preserve">et al. </w:t>
      </w:r>
      <w:r w:rsidRPr="005D4C28">
        <w:t xml:space="preserve">Vitamin A concentrations in liver determined by isotope dilution assay with tetradeuterated vitamin A and by biopsy in generally healthy adult humans. </w:t>
      </w:r>
      <w:r w:rsidRPr="005D4C28">
        <w:rPr>
          <w:i/>
        </w:rPr>
        <w:t>Am J Clin Nutr.</w:t>
      </w:r>
      <w:r w:rsidRPr="005D4C28">
        <w:t xml:space="preserve"> </w:t>
      </w:r>
      <w:r w:rsidRPr="005D4C28">
        <w:rPr>
          <w:b/>
        </w:rPr>
        <w:t>49</w:t>
      </w:r>
      <w:r w:rsidRPr="005D4C28">
        <w:t xml:space="preserve"> (4), 713-716 (1989).</w:t>
      </w:r>
    </w:p>
    <w:p w14:paraId="1DD18C4F" w14:textId="3E0F562B" w:rsidR="008505F0" w:rsidRPr="005D4C28" w:rsidRDefault="008505F0" w:rsidP="003D6242">
      <w:pPr>
        <w:pStyle w:val="EndNoteBibliography"/>
      </w:pPr>
      <w:r w:rsidRPr="005D4C28">
        <w:t>15</w:t>
      </w:r>
      <w:r w:rsidRPr="005D4C28">
        <w:tab/>
        <w:t>Haskell, M. J.</w:t>
      </w:r>
      <w:r w:rsidRPr="005D4C28">
        <w:rPr>
          <w:i/>
        </w:rPr>
        <w:t xml:space="preserve"> </w:t>
      </w:r>
      <w:r w:rsidRPr="003D6242">
        <w:rPr>
          <w:iCs/>
        </w:rPr>
        <w:t xml:space="preserve">et al. </w:t>
      </w:r>
      <w:r w:rsidRPr="005D4C28">
        <w:t xml:space="preserve">Assessment of vitamin A status by the deuterated-retinol-dilution technique and comparison with hepatic vitamin A concentration in Bangladeshi surgical patients. </w:t>
      </w:r>
      <w:r w:rsidRPr="005D4C28">
        <w:rPr>
          <w:i/>
        </w:rPr>
        <w:t>Am J Clin Nutr.</w:t>
      </w:r>
      <w:r w:rsidRPr="005D4C28">
        <w:t xml:space="preserve"> </w:t>
      </w:r>
      <w:r w:rsidRPr="005D4C28">
        <w:rPr>
          <w:b/>
        </w:rPr>
        <w:t>66</w:t>
      </w:r>
      <w:r w:rsidRPr="005D4C28">
        <w:t xml:space="preserve"> (1), 67-74</w:t>
      </w:r>
      <w:r w:rsidR="003D6242">
        <w:t xml:space="preserve"> </w:t>
      </w:r>
      <w:r w:rsidRPr="005D4C28">
        <w:t>(1997).</w:t>
      </w:r>
    </w:p>
    <w:p w14:paraId="64B68D1E" w14:textId="281A00F1" w:rsidR="008505F0" w:rsidRPr="005D4C28" w:rsidRDefault="008505F0" w:rsidP="003D6242">
      <w:pPr>
        <w:pStyle w:val="EndNoteBibliography"/>
      </w:pPr>
      <w:r w:rsidRPr="005D4C28">
        <w:t>16</w:t>
      </w:r>
      <w:r w:rsidRPr="005D4C28">
        <w:tab/>
        <w:t>Fleshman, M. K., Riedl, K. M., Novotny, J. A., Schwartz, S. J.</w:t>
      </w:r>
      <w:r w:rsidR="003D6242">
        <w:t xml:space="preserve">, </w:t>
      </w:r>
      <w:r w:rsidRPr="005D4C28">
        <w:t xml:space="preserve">Harrison, E. H. An LC/MS </w:t>
      </w:r>
      <w:r w:rsidRPr="005D4C28">
        <w:lastRenderedPageBreak/>
        <w:t xml:space="preserve">method for d8-β-carotene and d4-retinyl esters: β-carotene absorption and its conversion to vitamin A in humans. </w:t>
      </w:r>
      <w:r w:rsidRPr="005D4C28">
        <w:rPr>
          <w:i/>
        </w:rPr>
        <w:t>J Lipid Res.</w:t>
      </w:r>
      <w:r w:rsidRPr="005D4C28">
        <w:t xml:space="preserve"> </w:t>
      </w:r>
      <w:r w:rsidRPr="005D4C28">
        <w:rPr>
          <w:b/>
        </w:rPr>
        <w:t>53</w:t>
      </w:r>
      <w:r w:rsidRPr="005D4C28">
        <w:t xml:space="preserve"> (4), 820-827 (2012).</w:t>
      </w:r>
    </w:p>
    <w:p w14:paraId="580A63C4" w14:textId="24ED8037" w:rsidR="008505F0" w:rsidRPr="005D4C28" w:rsidRDefault="008505F0" w:rsidP="003D6242">
      <w:pPr>
        <w:pStyle w:val="EndNoteBibliography"/>
      </w:pPr>
      <w:r w:rsidRPr="005D4C28">
        <w:t>17</w:t>
      </w:r>
      <w:r w:rsidRPr="005D4C28">
        <w:tab/>
        <w:t>Gannon, B.</w:t>
      </w:r>
      <w:r w:rsidRPr="003D6242">
        <w:rPr>
          <w:iCs/>
        </w:rPr>
        <w:t xml:space="preserve"> et al.</w:t>
      </w:r>
      <w:r w:rsidRPr="005D4C28">
        <w:t xml:space="preserve"> Biofortified orange maize is as efficacious as a vitamin A supplement in Zambian children even in the presence of high liver reserves of vitamin A: a community-based, randomized placebo-controlled trial. </w:t>
      </w:r>
      <w:r w:rsidRPr="005D4C28">
        <w:rPr>
          <w:i/>
        </w:rPr>
        <w:t>Am J Clin Nutr.</w:t>
      </w:r>
      <w:r w:rsidRPr="005D4C28">
        <w:t xml:space="preserve"> </w:t>
      </w:r>
      <w:r w:rsidRPr="005D4C28">
        <w:rPr>
          <w:b/>
        </w:rPr>
        <w:t>100</w:t>
      </w:r>
      <w:r w:rsidRPr="005D4C28">
        <w:t xml:space="preserve"> (6), 1541-1550 (2014).</w:t>
      </w:r>
    </w:p>
    <w:p w14:paraId="617351E2" w14:textId="1ABF287C" w:rsidR="008505F0" w:rsidRPr="005D4C28" w:rsidRDefault="008505F0" w:rsidP="003D6242">
      <w:pPr>
        <w:pStyle w:val="EndNoteBibliography"/>
      </w:pPr>
      <w:r w:rsidRPr="005D4C28">
        <w:t>18</w:t>
      </w:r>
      <w:r w:rsidRPr="005D4C28">
        <w:tab/>
        <w:t>Oxley, A.</w:t>
      </w:r>
      <w:r w:rsidRPr="005D4C28">
        <w:rPr>
          <w:i/>
        </w:rPr>
        <w:t xml:space="preserve"> </w:t>
      </w:r>
      <w:r w:rsidRPr="003D6242">
        <w:rPr>
          <w:iCs/>
        </w:rPr>
        <w:t xml:space="preserve">et al. </w:t>
      </w:r>
      <w:r w:rsidRPr="005D4C28">
        <w:t xml:space="preserve">An LC/MS/MS method for stable isotope dilution studies of beta-carotene bioavailability, bioconversion, and vitamin A status in humans. </w:t>
      </w:r>
      <w:r w:rsidRPr="005D4C28">
        <w:rPr>
          <w:i/>
        </w:rPr>
        <w:t>J Lipid Res.</w:t>
      </w:r>
      <w:r w:rsidRPr="005D4C28">
        <w:t xml:space="preserve"> </w:t>
      </w:r>
      <w:r w:rsidRPr="005D4C28">
        <w:rPr>
          <w:b/>
        </w:rPr>
        <w:t>55</w:t>
      </w:r>
      <w:r w:rsidRPr="005D4C28">
        <w:t xml:space="preserve"> (2), 319-328</w:t>
      </w:r>
      <w:r w:rsidR="003D6242">
        <w:t xml:space="preserve"> </w:t>
      </w:r>
      <w:r w:rsidRPr="005D4C28">
        <w:t>(2014).</w:t>
      </w:r>
    </w:p>
    <w:p w14:paraId="57DAC8F1" w14:textId="7912EA22" w:rsidR="008505F0" w:rsidRPr="005D4C28" w:rsidRDefault="008505F0" w:rsidP="003D6242">
      <w:pPr>
        <w:pStyle w:val="EndNoteBibliography"/>
      </w:pPr>
      <w:r w:rsidRPr="005D4C28">
        <w:t>19</w:t>
      </w:r>
      <w:r w:rsidRPr="005D4C28">
        <w:tab/>
        <w:t>Oxley, A.</w:t>
      </w:r>
      <w:r w:rsidRPr="005D4C28">
        <w:rPr>
          <w:i/>
        </w:rPr>
        <w:t xml:space="preserve"> </w:t>
      </w:r>
      <w:r w:rsidRPr="003D6242">
        <w:rPr>
          <w:iCs/>
        </w:rPr>
        <w:t xml:space="preserve">et al. </w:t>
      </w:r>
      <w:r w:rsidRPr="005D4C28">
        <w:t xml:space="preserve">Determination of Vitamin A Total Body Stores in Children from Dried Serum Spots: Application in a Low- and Middle-Income Country Community Setting. </w:t>
      </w:r>
      <w:r w:rsidRPr="005D4C28">
        <w:rPr>
          <w:i/>
        </w:rPr>
        <w:t>J Nutr.</w:t>
      </w:r>
      <w:r w:rsidRPr="005D4C28">
        <w:t xml:space="preserve"> </w:t>
      </w:r>
      <w:r w:rsidRPr="005D4C28">
        <w:rPr>
          <w:b/>
        </w:rPr>
        <w:t>151</w:t>
      </w:r>
      <w:r w:rsidRPr="005D4C28">
        <w:t xml:space="preserve"> (5), 1341-1346 (2021).</w:t>
      </w:r>
    </w:p>
    <w:p w14:paraId="7B09B976" w14:textId="3C728D19" w:rsidR="008505F0" w:rsidRPr="005D4C28" w:rsidRDefault="008505F0" w:rsidP="003D6242">
      <w:pPr>
        <w:pStyle w:val="EndNoteBibliography"/>
      </w:pPr>
      <w:r w:rsidRPr="005D4C28">
        <w:t>20</w:t>
      </w:r>
      <w:r w:rsidRPr="005D4C28">
        <w:tab/>
        <w:t>Oxley, A.</w:t>
      </w:r>
      <w:r w:rsidR="003D6242">
        <w:t>,</w:t>
      </w:r>
      <w:r w:rsidRPr="005D4C28">
        <w:t xml:space="preserve"> Lietz, G. Use of stable isotopes to study bioconversion and bioefficacy of provitamin A carotenoids. </w:t>
      </w:r>
      <w:r w:rsidRPr="005D4C28">
        <w:rPr>
          <w:i/>
        </w:rPr>
        <w:t>Meth Enzymol.</w:t>
      </w:r>
      <w:r w:rsidRPr="005D4C28">
        <w:t xml:space="preserve"> </w:t>
      </w:r>
      <w:r w:rsidRPr="005D4C28">
        <w:rPr>
          <w:b/>
        </w:rPr>
        <w:t>670</w:t>
      </w:r>
      <w:r w:rsidR="003D6242">
        <w:rPr>
          <w:b/>
        </w:rPr>
        <w:t>,</w:t>
      </w:r>
      <w:r w:rsidRPr="005D4C28">
        <w:t xml:space="preserve"> 399-422 (2022).</w:t>
      </w:r>
    </w:p>
    <w:p w14:paraId="2C1EA85E" w14:textId="4C910BD5" w:rsidR="008505F0" w:rsidRPr="005D4C28" w:rsidRDefault="008505F0" w:rsidP="003D6242">
      <w:pPr>
        <w:pStyle w:val="EndNoteBibliography"/>
      </w:pPr>
      <w:r w:rsidRPr="005D4C28">
        <w:t>21</w:t>
      </w:r>
      <w:r w:rsidRPr="005D4C28">
        <w:tab/>
        <w:t>Parker, R. S.</w:t>
      </w:r>
      <w:r w:rsidRPr="005D4C28">
        <w:rPr>
          <w:i/>
        </w:rPr>
        <w:t xml:space="preserve"> </w:t>
      </w:r>
      <w:r w:rsidRPr="003D6242">
        <w:rPr>
          <w:iCs/>
        </w:rPr>
        <w:t xml:space="preserve">et al. </w:t>
      </w:r>
      <w:r w:rsidRPr="005D4C28">
        <w:t xml:space="preserve">Study of beta-carotene metabolism in humans using 13C-beta-carotene and high precision isotope ratio mass spectrometry. </w:t>
      </w:r>
      <w:r w:rsidRPr="005D4C28">
        <w:rPr>
          <w:i/>
        </w:rPr>
        <w:t>Ann N Y Acad Sci.</w:t>
      </w:r>
      <w:r w:rsidRPr="005D4C28">
        <w:t xml:space="preserve"> </w:t>
      </w:r>
      <w:r w:rsidRPr="005D4C28">
        <w:rPr>
          <w:b/>
        </w:rPr>
        <w:t>691</w:t>
      </w:r>
      <w:r w:rsidR="003D6242">
        <w:rPr>
          <w:b/>
        </w:rPr>
        <w:t>,</w:t>
      </w:r>
      <w:r w:rsidRPr="005D4C28">
        <w:t xml:space="preserve"> 86-95 (1993).</w:t>
      </w:r>
    </w:p>
    <w:p w14:paraId="2C69E3FC" w14:textId="6C0FF7C8" w:rsidR="008505F0" w:rsidRPr="005D4C28" w:rsidRDefault="008505F0" w:rsidP="003D6242">
      <w:pPr>
        <w:pStyle w:val="EndNoteBibliography"/>
      </w:pPr>
      <w:r w:rsidRPr="005D4C28">
        <w:t>22</w:t>
      </w:r>
      <w:r w:rsidRPr="005D4C28">
        <w:tab/>
        <w:t>Tang, G. W., Qin, J.</w:t>
      </w:r>
      <w:r w:rsidR="003D6242">
        <w:t>,</w:t>
      </w:r>
      <w:r w:rsidRPr="005D4C28">
        <w:t xml:space="preserve"> Dolnikowski, G. Deuterium enrichment of retinol in humans determined by gas chromatography electron capture negative chemical ionization mass spectrometry. </w:t>
      </w:r>
      <w:r w:rsidRPr="005D4C28">
        <w:rPr>
          <w:i/>
        </w:rPr>
        <w:t>J Nutr Biochem.</w:t>
      </w:r>
      <w:r w:rsidRPr="005D4C28">
        <w:t xml:space="preserve"> </w:t>
      </w:r>
      <w:r w:rsidRPr="005D4C28">
        <w:rPr>
          <w:b/>
        </w:rPr>
        <w:t>9</w:t>
      </w:r>
      <w:r w:rsidRPr="005D4C28">
        <w:t xml:space="preserve"> (7), 408-414 (1998).</w:t>
      </w:r>
    </w:p>
    <w:p w14:paraId="5A748AF7" w14:textId="33527EDD" w:rsidR="008505F0" w:rsidRPr="005D4C28" w:rsidRDefault="008505F0" w:rsidP="003D6242">
      <w:pPr>
        <w:pStyle w:val="EndNoteBibliography"/>
      </w:pPr>
      <w:r w:rsidRPr="005D4C28">
        <w:t>23</w:t>
      </w:r>
      <w:r w:rsidRPr="005D4C28">
        <w:tab/>
        <w:t>Tang, G. W., Qin, J., Dolnikowski, G. G.</w:t>
      </w:r>
      <w:r w:rsidR="003D6242">
        <w:t>,</w:t>
      </w:r>
      <w:r w:rsidRPr="005D4C28">
        <w:t xml:space="preserve"> Russell, R. M. Short-term (intestinal) and long-term (postintestinal) conversion of beta-carotene to retinol in adults as assessed by a stable-isotope reference method. </w:t>
      </w:r>
      <w:r w:rsidRPr="005D4C28">
        <w:rPr>
          <w:i/>
        </w:rPr>
        <w:t>Am J Clin Nutr.</w:t>
      </w:r>
      <w:r w:rsidRPr="005D4C28">
        <w:t xml:space="preserve"> </w:t>
      </w:r>
      <w:r w:rsidRPr="005D4C28">
        <w:rPr>
          <w:b/>
        </w:rPr>
        <w:t>78</w:t>
      </w:r>
      <w:r w:rsidRPr="005D4C28">
        <w:t xml:space="preserve"> (2), 259-266 (2003).</w:t>
      </w:r>
    </w:p>
    <w:p w14:paraId="67142DC9" w14:textId="05167B5A" w:rsidR="008505F0" w:rsidRPr="005D4C28" w:rsidRDefault="008505F0" w:rsidP="003D6242">
      <w:pPr>
        <w:pStyle w:val="EndNoteBibliography"/>
      </w:pPr>
      <w:r w:rsidRPr="005D4C28">
        <w:t>24</w:t>
      </w:r>
      <w:r w:rsidRPr="005D4C28">
        <w:tab/>
        <w:t>Tang, G. W., Qin, J., Hao, L. Y., Yin, S. A.</w:t>
      </w:r>
      <w:r w:rsidR="003D6242">
        <w:t>,</w:t>
      </w:r>
      <w:r w:rsidRPr="005D4C28">
        <w:t xml:space="preserve"> Russell, R. M. Use of a short-term isotope-dilution method for determining the vitamin A status of children. </w:t>
      </w:r>
      <w:r w:rsidRPr="005D4C28">
        <w:rPr>
          <w:i/>
        </w:rPr>
        <w:t>Am J Clin Nutr.</w:t>
      </w:r>
      <w:r w:rsidRPr="005D4C28">
        <w:t xml:space="preserve"> </w:t>
      </w:r>
      <w:r w:rsidRPr="005D4C28">
        <w:rPr>
          <w:b/>
        </w:rPr>
        <w:t>76</w:t>
      </w:r>
      <w:r w:rsidRPr="005D4C28">
        <w:t xml:space="preserve"> (2), 413-418 (2002).</w:t>
      </w:r>
    </w:p>
    <w:p w14:paraId="13E87FB0" w14:textId="3FF0C2CE" w:rsidR="008505F0" w:rsidRPr="005D4C28" w:rsidRDefault="008505F0" w:rsidP="003D6242">
      <w:pPr>
        <w:pStyle w:val="EndNoteBibliography"/>
      </w:pPr>
      <w:r w:rsidRPr="005D4C28">
        <w:t>25</w:t>
      </w:r>
      <w:r w:rsidRPr="005D4C28">
        <w:tab/>
        <w:t xml:space="preserve">Tanumihardjo, S. A. Vitamin A status assessment in rats with C-13(4)-retinyl acetate and gas chromatography/combustion/isotope ratio mass spectrometry. </w:t>
      </w:r>
      <w:r w:rsidRPr="005D4C28">
        <w:rPr>
          <w:i/>
        </w:rPr>
        <w:t>J Nutr.</w:t>
      </w:r>
      <w:r w:rsidRPr="005D4C28">
        <w:t xml:space="preserve"> </w:t>
      </w:r>
      <w:r w:rsidRPr="005D4C28">
        <w:rPr>
          <w:b/>
        </w:rPr>
        <w:t>130</w:t>
      </w:r>
      <w:r w:rsidRPr="005D4C28">
        <w:t xml:space="preserve"> (11), 2844-2849 (2000).</w:t>
      </w:r>
    </w:p>
    <w:p w14:paraId="192B585F" w14:textId="37C70775" w:rsidR="008505F0" w:rsidRPr="005D4C28" w:rsidRDefault="008505F0" w:rsidP="003D6242">
      <w:pPr>
        <w:pStyle w:val="EndNoteBibliography"/>
      </w:pPr>
      <w:r w:rsidRPr="005D4C28">
        <w:t>26</w:t>
      </w:r>
      <w:r w:rsidRPr="005D4C28">
        <w:tab/>
        <w:t>van Breemen, R. B.</w:t>
      </w:r>
      <w:r w:rsidRPr="003D6242">
        <w:rPr>
          <w:iCs/>
        </w:rPr>
        <w:t xml:space="preserve"> et al. </w:t>
      </w:r>
      <w:r w:rsidRPr="005D4C28">
        <w:t xml:space="preserve">Development of a method for quantitation of retinol and retinyl palmitate in human serum using high-performance liquid chromatography-atmospheric pressure chemical ionization-mass spectrometry. </w:t>
      </w:r>
      <w:r w:rsidRPr="005D4C28">
        <w:rPr>
          <w:i/>
        </w:rPr>
        <w:t>J Chromatogr A.</w:t>
      </w:r>
      <w:r w:rsidRPr="005D4C28">
        <w:t xml:space="preserve"> </w:t>
      </w:r>
      <w:r w:rsidRPr="005D4C28">
        <w:rPr>
          <w:b/>
        </w:rPr>
        <w:t>794</w:t>
      </w:r>
      <w:r w:rsidRPr="005D4C28">
        <w:t xml:space="preserve"> (1-2), 245-251</w:t>
      </w:r>
      <w:r w:rsidR="003D6242">
        <w:t xml:space="preserve"> </w:t>
      </w:r>
      <w:r w:rsidRPr="005D4C28">
        <w:t>(1998).</w:t>
      </w:r>
    </w:p>
    <w:p w14:paraId="4E486FCF" w14:textId="403C3FAF" w:rsidR="008505F0" w:rsidRPr="005D4C28" w:rsidRDefault="008505F0" w:rsidP="003D6242">
      <w:pPr>
        <w:pStyle w:val="EndNoteBibliography"/>
      </w:pPr>
      <w:r w:rsidRPr="005D4C28">
        <w:t>27</w:t>
      </w:r>
      <w:r w:rsidRPr="005D4C28">
        <w:tab/>
        <w:t>Fu, Y., Li, W.</w:t>
      </w:r>
      <w:r w:rsidR="003D6242">
        <w:t>,</w:t>
      </w:r>
      <w:r w:rsidRPr="005D4C28">
        <w:t xml:space="preserve"> Flarakos, J. Recommendations and best practices for calibration curves in quantitative LC-MS bioanalysis. </w:t>
      </w:r>
      <w:r w:rsidRPr="005D4C28">
        <w:rPr>
          <w:i/>
        </w:rPr>
        <w:t>Bioanalysis.</w:t>
      </w:r>
      <w:r w:rsidRPr="005D4C28">
        <w:t xml:space="preserve"> </w:t>
      </w:r>
      <w:r w:rsidRPr="005D4C28">
        <w:rPr>
          <w:b/>
        </w:rPr>
        <w:t>11</w:t>
      </w:r>
      <w:r w:rsidRPr="005D4C28">
        <w:t xml:space="preserve"> (15), 1375-1377 (2019).</w:t>
      </w:r>
    </w:p>
    <w:p w14:paraId="01135119" w14:textId="3787B0A0" w:rsidR="008505F0" w:rsidRPr="005D4C28" w:rsidRDefault="008505F0" w:rsidP="003D6242">
      <w:pPr>
        <w:pStyle w:val="EndNoteBibliography"/>
      </w:pPr>
      <w:r w:rsidRPr="005D4C28">
        <w:t>28</w:t>
      </w:r>
      <w:r w:rsidRPr="005D4C28">
        <w:tab/>
        <w:t>Ford, J. L.</w:t>
      </w:r>
      <w:r w:rsidRPr="005D4C28">
        <w:rPr>
          <w:i/>
        </w:rPr>
        <w:t xml:space="preserve"> </w:t>
      </w:r>
      <w:r w:rsidRPr="003D6242">
        <w:rPr>
          <w:iCs/>
        </w:rPr>
        <w:t xml:space="preserve">et al. </w:t>
      </w:r>
      <w:r w:rsidRPr="005D4C28">
        <w:t xml:space="preserve">Use of Model-Based Compartmental Analysis and a Super-Child Design to Study Whole-Body Retinol Kinetics and Vitamin A Total Body Stores in Children from 3 Lower-Income Countries. </w:t>
      </w:r>
      <w:r w:rsidRPr="005D4C28">
        <w:rPr>
          <w:i/>
        </w:rPr>
        <w:t>J Nutr.</w:t>
      </w:r>
      <w:r w:rsidRPr="005D4C28">
        <w:t xml:space="preserve"> </w:t>
      </w:r>
      <w:r w:rsidRPr="005D4C28">
        <w:rPr>
          <w:b/>
        </w:rPr>
        <w:t>150</w:t>
      </w:r>
      <w:r w:rsidRPr="005D4C28">
        <w:t xml:space="preserve"> (2), 411-418 (2020).</w:t>
      </w:r>
    </w:p>
    <w:p w14:paraId="2E147F60" w14:textId="5B1F44BD" w:rsidR="008505F0" w:rsidRPr="005D4C28" w:rsidRDefault="008505F0" w:rsidP="003D6242">
      <w:pPr>
        <w:pStyle w:val="EndNoteBibliography"/>
      </w:pPr>
      <w:r w:rsidRPr="005D4C28">
        <w:t>29</w:t>
      </w:r>
      <w:r w:rsidRPr="005D4C28">
        <w:tab/>
        <w:t>van Lieshout, M., West, C. E.</w:t>
      </w:r>
      <w:r w:rsidR="003D6242">
        <w:t>,</w:t>
      </w:r>
      <w:r w:rsidRPr="005D4C28">
        <w:t xml:space="preserve"> van Breemen, R. B. Isotopic tracer techniques for studying the bioavailability and bioefficacy of dietary carotenoids, particularly beta-carotene, in humans: a review. </w:t>
      </w:r>
      <w:r w:rsidRPr="005D4C28">
        <w:rPr>
          <w:i/>
        </w:rPr>
        <w:t>Am J Clinical Nutr</w:t>
      </w:r>
      <w:r w:rsidR="003D6242">
        <w:rPr>
          <w:i/>
        </w:rPr>
        <w:t>.</w:t>
      </w:r>
      <w:r w:rsidRPr="005D4C28">
        <w:t xml:space="preserve"> </w:t>
      </w:r>
      <w:r w:rsidRPr="005D4C28">
        <w:rPr>
          <w:b/>
        </w:rPr>
        <w:t>77</w:t>
      </w:r>
      <w:r w:rsidRPr="005D4C28">
        <w:t xml:space="preserve"> (1), 12-28 (2003).</w:t>
      </w:r>
    </w:p>
    <w:p w14:paraId="2912B2BB" w14:textId="55B5536A" w:rsidR="008505F0" w:rsidRPr="005D4C28" w:rsidRDefault="008505F0" w:rsidP="003D6242">
      <w:pPr>
        <w:pStyle w:val="EndNoteBibliography"/>
      </w:pPr>
      <w:r w:rsidRPr="005D4C28">
        <w:t>30</w:t>
      </w:r>
      <w:r w:rsidRPr="005D4C28">
        <w:tab/>
        <w:t>Kane, M. A.</w:t>
      </w:r>
      <w:r w:rsidR="003D6242">
        <w:t>,</w:t>
      </w:r>
      <w:r w:rsidRPr="005D4C28">
        <w:t xml:space="preserve"> Napoli, J. L. Quantification of endogenous retinoids. </w:t>
      </w:r>
      <w:r w:rsidRPr="005D4C28">
        <w:rPr>
          <w:i/>
        </w:rPr>
        <w:t>Methods Mol Biol.</w:t>
      </w:r>
      <w:r w:rsidRPr="005D4C28">
        <w:t xml:space="preserve"> </w:t>
      </w:r>
      <w:r w:rsidRPr="005D4C28">
        <w:rPr>
          <w:b/>
        </w:rPr>
        <w:t>652</w:t>
      </w:r>
      <w:r w:rsidR="003D6242">
        <w:rPr>
          <w:b/>
        </w:rPr>
        <w:t>,</w:t>
      </w:r>
      <w:r w:rsidRPr="005D4C28">
        <w:t xml:space="preserve"> 1-54 (2010).</w:t>
      </w:r>
    </w:p>
    <w:p w14:paraId="125A5F39" w14:textId="25ED4C3D" w:rsidR="008505F0" w:rsidRPr="005D4C28" w:rsidRDefault="008505F0" w:rsidP="003D6242">
      <w:pPr>
        <w:pStyle w:val="EndNoteBibliography"/>
      </w:pPr>
      <w:r w:rsidRPr="005D4C28">
        <w:t>31</w:t>
      </w:r>
      <w:r w:rsidRPr="005D4C28">
        <w:tab/>
        <w:t xml:space="preserve">Preston, T. Existing and emerging technologies for measuring stable isotope labelled retinol in biological samples: isotope dilution analysis of body retinol stores. </w:t>
      </w:r>
      <w:r w:rsidRPr="005D4C28">
        <w:rPr>
          <w:i/>
        </w:rPr>
        <w:t>Int J Vitam Nutr Res.</w:t>
      </w:r>
      <w:r w:rsidRPr="005D4C28">
        <w:t xml:space="preserve"> </w:t>
      </w:r>
      <w:r w:rsidRPr="005D4C28">
        <w:rPr>
          <w:b/>
        </w:rPr>
        <w:t>84 Suppl 1</w:t>
      </w:r>
      <w:r w:rsidR="003D6242">
        <w:rPr>
          <w:b/>
        </w:rPr>
        <w:t>,</w:t>
      </w:r>
      <w:r w:rsidRPr="005D4C28">
        <w:t xml:space="preserve"> 30-39 (2014).</w:t>
      </w:r>
    </w:p>
    <w:p w14:paraId="3FB49B94" w14:textId="112602C1" w:rsidR="00EC0649" w:rsidRPr="005D4C28" w:rsidRDefault="008505F0" w:rsidP="003D6242">
      <w:pPr>
        <w:pStyle w:val="EndNoteBibliography"/>
        <w:rPr>
          <w:bCs/>
        </w:rPr>
      </w:pPr>
      <w:r w:rsidRPr="005D4C28">
        <w:t>32</w:t>
      </w:r>
      <w:r w:rsidRPr="005D4C28">
        <w:tab/>
        <w:t>Valentine, A. R., Davis, C. R.</w:t>
      </w:r>
      <w:r w:rsidR="003D6242">
        <w:t>,</w:t>
      </w:r>
      <w:r w:rsidRPr="005D4C28">
        <w:t xml:space="preserve"> Tanumihardjo, S. A. Vitamin A isotope dilution predicts liver stores in line with long-term vitamin A intake above the current Recommended Dietary Allowance for young adult women. </w:t>
      </w:r>
      <w:r w:rsidRPr="005D4C28">
        <w:rPr>
          <w:i/>
        </w:rPr>
        <w:t>Am J Clin Nutr.</w:t>
      </w:r>
      <w:r w:rsidRPr="005D4C28">
        <w:t xml:space="preserve"> </w:t>
      </w:r>
      <w:r w:rsidRPr="005D4C28">
        <w:rPr>
          <w:b/>
        </w:rPr>
        <w:t>98</w:t>
      </w:r>
      <w:r w:rsidRPr="005D4C28">
        <w:t xml:space="preserve"> (5), 1192-1199 (2013).</w:t>
      </w:r>
      <w:r w:rsidR="00B67C06" w:rsidRPr="005D4C28">
        <w:rPr>
          <w:bCs/>
        </w:rPr>
        <w:fldChar w:fldCharType="end"/>
      </w:r>
    </w:p>
    <w:sectPr w:rsidR="00EC0649" w:rsidRPr="005D4C28" w:rsidSect="005D4C28">
      <w:headerReference w:type="even" r:id="rId8"/>
      <w:headerReference w:type="default" r:id="rId9"/>
      <w:footerReference w:type="even"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B44E" w14:textId="77777777" w:rsidR="00E61FDC" w:rsidRDefault="00E61FDC">
      <w:r>
        <w:separator/>
      </w:r>
    </w:p>
  </w:endnote>
  <w:endnote w:type="continuationSeparator" w:id="0">
    <w:p w14:paraId="490AAAB1" w14:textId="77777777" w:rsidR="00E61FDC" w:rsidRDefault="00E6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3FCC" w14:textId="77777777" w:rsidR="00E61FDC" w:rsidRDefault="00E61FDC">
      <w:r>
        <w:separator/>
      </w:r>
    </w:p>
  </w:footnote>
  <w:footnote w:type="continuationSeparator" w:id="0">
    <w:p w14:paraId="54624555" w14:textId="77777777" w:rsidR="00E61FDC" w:rsidRDefault="00E6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CEF"/>
    <w:multiLevelType w:val="multilevel"/>
    <w:tmpl w:val="9C38A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AF4644"/>
    <w:multiLevelType w:val="multilevel"/>
    <w:tmpl w:val="CC323DBA"/>
    <w:lvl w:ilvl="0">
      <w:start w:val="10"/>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D13656"/>
    <w:multiLevelType w:val="multilevel"/>
    <w:tmpl w:val="7EDA11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684187">
    <w:abstractNumId w:val="4"/>
  </w:num>
  <w:num w:numId="2" w16cid:durableId="1721394367">
    <w:abstractNumId w:val="9"/>
  </w:num>
  <w:num w:numId="3" w16cid:durableId="879829670">
    <w:abstractNumId w:val="14"/>
  </w:num>
  <w:num w:numId="4" w16cid:durableId="964510042">
    <w:abstractNumId w:val="1"/>
  </w:num>
  <w:num w:numId="5" w16cid:durableId="1003971528">
    <w:abstractNumId w:val="11"/>
  </w:num>
  <w:num w:numId="6" w16cid:durableId="950547719">
    <w:abstractNumId w:val="13"/>
  </w:num>
  <w:num w:numId="7" w16cid:durableId="531266702">
    <w:abstractNumId w:val="5"/>
  </w:num>
  <w:num w:numId="8" w16cid:durableId="227229314">
    <w:abstractNumId w:val="8"/>
  </w:num>
  <w:num w:numId="9" w16cid:durableId="94445997">
    <w:abstractNumId w:val="2"/>
  </w:num>
  <w:num w:numId="10" w16cid:durableId="1174995814">
    <w:abstractNumId w:val="6"/>
  </w:num>
  <w:num w:numId="11" w16cid:durableId="588659117">
    <w:abstractNumId w:val="10"/>
  </w:num>
  <w:num w:numId="12" w16cid:durableId="1898852017">
    <w:abstractNumId w:val="3"/>
  </w:num>
  <w:num w:numId="13" w16cid:durableId="200409149">
    <w:abstractNumId w:val="15"/>
  </w:num>
  <w:num w:numId="14" w16cid:durableId="412818014">
    <w:abstractNumId w:val="0"/>
  </w:num>
  <w:num w:numId="15" w16cid:durableId="1338118063">
    <w:abstractNumId w:val="12"/>
  </w:num>
  <w:num w:numId="16" w16cid:durableId="474030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zf92v2jx50drettrivdae7d2psvp9e9r5a&quot;&gt;IAEA-Converted&lt;record-ids&gt;&lt;item&gt;4&lt;/item&gt;&lt;item&gt;6&lt;/item&gt;&lt;item&gt;16&lt;/item&gt;&lt;item&gt;30&lt;/item&gt;&lt;item&gt;39&lt;/item&gt;&lt;item&gt;40&lt;/item&gt;&lt;item&gt;53&lt;/item&gt;&lt;item&gt;57&lt;/item&gt;&lt;item&gt;58&lt;/item&gt;&lt;item&gt;64&lt;/item&gt;&lt;item&gt;76&lt;/item&gt;&lt;item&gt;93&lt;/item&gt;&lt;item&gt;116&lt;/item&gt;&lt;item&gt;174&lt;/item&gt;&lt;item&gt;178&lt;/item&gt;&lt;item&gt;179&lt;/item&gt;&lt;item&gt;180&lt;/item&gt;&lt;item&gt;187&lt;/item&gt;&lt;item&gt;188&lt;/item&gt;&lt;item&gt;189&lt;/item&gt;&lt;item&gt;191&lt;/item&gt;&lt;item&gt;192&lt;/item&gt;&lt;item&gt;195&lt;/item&gt;&lt;item&gt;211&lt;/item&gt;&lt;item&gt;214&lt;/item&gt;&lt;item&gt;361&lt;/item&gt;&lt;item&gt;467&lt;/item&gt;&lt;item&gt;468&lt;/item&gt;&lt;item&gt;469&lt;/item&gt;&lt;item&gt;487&lt;/item&gt;&lt;item&gt;498&lt;/item&gt;&lt;item&gt;499&lt;/item&gt;&lt;/record-ids&gt;&lt;/item&gt;&lt;/Libraries&gt;"/>
  </w:docVars>
  <w:rsids>
    <w:rsidRoot w:val="006E4797"/>
    <w:rsid w:val="00000FE5"/>
    <w:rsid w:val="0000152A"/>
    <w:rsid w:val="00001911"/>
    <w:rsid w:val="00002F5D"/>
    <w:rsid w:val="00005148"/>
    <w:rsid w:val="00006DFB"/>
    <w:rsid w:val="0001666C"/>
    <w:rsid w:val="000169CD"/>
    <w:rsid w:val="000177C3"/>
    <w:rsid w:val="000179CD"/>
    <w:rsid w:val="00024167"/>
    <w:rsid w:val="00024240"/>
    <w:rsid w:val="00025801"/>
    <w:rsid w:val="00031A5A"/>
    <w:rsid w:val="00033AA5"/>
    <w:rsid w:val="00037A76"/>
    <w:rsid w:val="00040450"/>
    <w:rsid w:val="000420D5"/>
    <w:rsid w:val="000429C7"/>
    <w:rsid w:val="0004355D"/>
    <w:rsid w:val="00046857"/>
    <w:rsid w:val="00047FD8"/>
    <w:rsid w:val="000532AD"/>
    <w:rsid w:val="00054412"/>
    <w:rsid w:val="00055D47"/>
    <w:rsid w:val="0005672C"/>
    <w:rsid w:val="00056EF8"/>
    <w:rsid w:val="00057986"/>
    <w:rsid w:val="00057C80"/>
    <w:rsid w:val="00060054"/>
    <w:rsid w:val="0006043B"/>
    <w:rsid w:val="00061E0E"/>
    <w:rsid w:val="000641FF"/>
    <w:rsid w:val="000642C4"/>
    <w:rsid w:val="00066048"/>
    <w:rsid w:val="000665F5"/>
    <w:rsid w:val="00066C66"/>
    <w:rsid w:val="000671B9"/>
    <w:rsid w:val="000676E3"/>
    <w:rsid w:val="0007506F"/>
    <w:rsid w:val="000759BB"/>
    <w:rsid w:val="00076815"/>
    <w:rsid w:val="00080D94"/>
    <w:rsid w:val="000815C4"/>
    <w:rsid w:val="0008226D"/>
    <w:rsid w:val="00082A5F"/>
    <w:rsid w:val="000954B0"/>
    <w:rsid w:val="000958F4"/>
    <w:rsid w:val="00095DBF"/>
    <w:rsid w:val="000B09BD"/>
    <w:rsid w:val="000B0E36"/>
    <w:rsid w:val="000B41B6"/>
    <w:rsid w:val="000B46F3"/>
    <w:rsid w:val="000B58CF"/>
    <w:rsid w:val="000B6734"/>
    <w:rsid w:val="000B6EA1"/>
    <w:rsid w:val="000B7F7D"/>
    <w:rsid w:val="000C0219"/>
    <w:rsid w:val="000C0856"/>
    <w:rsid w:val="000C176D"/>
    <w:rsid w:val="000C4074"/>
    <w:rsid w:val="000C4B01"/>
    <w:rsid w:val="000C4F77"/>
    <w:rsid w:val="000C62BF"/>
    <w:rsid w:val="000D2A1D"/>
    <w:rsid w:val="000D717D"/>
    <w:rsid w:val="000D7B1B"/>
    <w:rsid w:val="000E1D76"/>
    <w:rsid w:val="000E2ABF"/>
    <w:rsid w:val="000E3F21"/>
    <w:rsid w:val="000E4C51"/>
    <w:rsid w:val="000F334F"/>
    <w:rsid w:val="000F52A5"/>
    <w:rsid w:val="000F6260"/>
    <w:rsid w:val="00102586"/>
    <w:rsid w:val="00102687"/>
    <w:rsid w:val="001039FF"/>
    <w:rsid w:val="00105CA8"/>
    <w:rsid w:val="00106C16"/>
    <w:rsid w:val="00107B34"/>
    <w:rsid w:val="00111619"/>
    <w:rsid w:val="00120B66"/>
    <w:rsid w:val="00121F44"/>
    <w:rsid w:val="001265B0"/>
    <w:rsid w:val="00131EFA"/>
    <w:rsid w:val="001330EF"/>
    <w:rsid w:val="00134C86"/>
    <w:rsid w:val="00135596"/>
    <w:rsid w:val="001366D8"/>
    <w:rsid w:val="001372D8"/>
    <w:rsid w:val="00141243"/>
    <w:rsid w:val="001470A0"/>
    <w:rsid w:val="00147CBA"/>
    <w:rsid w:val="00151C03"/>
    <w:rsid w:val="001521E8"/>
    <w:rsid w:val="00153ADC"/>
    <w:rsid w:val="00154357"/>
    <w:rsid w:val="00154D18"/>
    <w:rsid w:val="00156378"/>
    <w:rsid w:val="00156A8F"/>
    <w:rsid w:val="0015779C"/>
    <w:rsid w:val="001633F0"/>
    <w:rsid w:val="00170F12"/>
    <w:rsid w:val="00170F45"/>
    <w:rsid w:val="001740B2"/>
    <w:rsid w:val="0017549F"/>
    <w:rsid w:val="00177647"/>
    <w:rsid w:val="0018171C"/>
    <w:rsid w:val="001855BD"/>
    <w:rsid w:val="001858D5"/>
    <w:rsid w:val="0018696B"/>
    <w:rsid w:val="00190CC9"/>
    <w:rsid w:val="0019362F"/>
    <w:rsid w:val="001941B4"/>
    <w:rsid w:val="00194C04"/>
    <w:rsid w:val="001959A2"/>
    <w:rsid w:val="0019723B"/>
    <w:rsid w:val="001A32B0"/>
    <w:rsid w:val="001A3FED"/>
    <w:rsid w:val="001A4B11"/>
    <w:rsid w:val="001A53C0"/>
    <w:rsid w:val="001A77CC"/>
    <w:rsid w:val="001B017B"/>
    <w:rsid w:val="001B19FE"/>
    <w:rsid w:val="001B2826"/>
    <w:rsid w:val="001B5689"/>
    <w:rsid w:val="001C1349"/>
    <w:rsid w:val="001D1016"/>
    <w:rsid w:val="001D1A70"/>
    <w:rsid w:val="001D2141"/>
    <w:rsid w:val="001D30F3"/>
    <w:rsid w:val="001D453C"/>
    <w:rsid w:val="001D478F"/>
    <w:rsid w:val="001D5FEC"/>
    <w:rsid w:val="001D747C"/>
    <w:rsid w:val="001E31F2"/>
    <w:rsid w:val="001E3293"/>
    <w:rsid w:val="001E4776"/>
    <w:rsid w:val="001E646D"/>
    <w:rsid w:val="001E7139"/>
    <w:rsid w:val="001F00F1"/>
    <w:rsid w:val="001F00FE"/>
    <w:rsid w:val="001F4ED0"/>
    <w:rsid w:val="001F54AE"/>
    <w:rsid w:val="00200F5E"/>
    <w:rsid w:val="00202CBF"/>
    <w:rsid w:val="00203325"/>
    <w:rsid w:val="00203519"/>
    <w:rsid w:val="00203CD2"/>
    <w:rsid w:val="002046F3"/>
    <w:rsid w:val="00204A8B"/>
    <w:rsid w:val="0020596A"/>
    <w:rsid w:val="00205D84"/>
    <w:rsid w:val="00207F0F"/>
    <w:rsid w:val="00207FCC"/>
    <w:rsid w:val="00210DD6"/>
    <w:rsid w:val="002126B7"/>
    <w:rsid w:val="00213516"/>
    <w:rsid w:val="0022023F"/>
    <w:rsid w:val="0022211D"/>
    <w:rsid w:val="00224DA9"/>
    <w:rsid w:val="00225662"/>
    <w:rsid w:val="002269F3"/>
    <w:rsid w:val="002306B5"/>
    <w:rsid w:val="0023296D"/>
    <w:rsid w:val="00233A01"/>
    <w:rsid w:val="00236546"/>
    <w:rsid w:val="00242BD0"/>
    <w:rsid w:val="002431AE"/>
    <w:rsid w:val="0024376B"/>
    <w:rsid w:val="0024478B"/>
    <w:rsid w:val="00246A83"/>
    <w:rsid w:val="002506EA"/>
    <w:rsid w:val="00252077"/>
    <w:rsid w:val="0025343D"/>
    <w:rsid w:val="00255F79"/>
    <w:rsid w:val="00256C15"/>
    <w:rsid w:val="0026374F"/>
    <w:rsid w:val="002773EF"/>
    <w:rsid w:val="00280AF8"/>
    <w:rsid w:val="002831EC"/>
    <w:rsid w:val="00285E95"/>
    <w:rsid w:val="002870C1"/>
    <w:rsid w:val="00292F65"/>
    <w:rsid w:val="00293B13"/>
    <w:rsid w:val="002943AB"/>
    <w:rsid w:val="00295E2B"/>
    <w:rsid w:val="002A20D9"/>
    <w:rsid w:val="002A4319"/>
    <w:rsid w:val="002A7932"/>
    <w:rsid w:val="002B1405"/>
    <w:rsid w:val="002B2F9E"/>
    <w:rsid w:val="002C06DF"/>
    <w:rsid w:val="002C0896"/>
    <w:rsid w:val="002C7511"/>
    <w:rsid w:val="002D2ECF"/>
    <w:rsid w:val="002D5CD6"/>
    <w:rsid w:val="002D5E54"/>
    <w:rsid w:val="002E0EE3"/>
    <w:rsid w:val="002E3492"/>
    <w:rsid w:val="002E46EE"/>
    <w:rsid w:val="002E60FE"/>
    <w:rsid w:val="002E6DE1"/>
    <w:rsid w:val="002F44CE"/>
    <w:rsid w:val="002F45B7"/>
    <w:rsid w:val="00301CFD"/>
    <w:rsid w:val="003061C3"/>
    <w:rsid w:val="00306335"/>
    <w:rsid w:val="00306C73"/>
    <w:rsid w:val="00310CF2"/>
    <w:rsid w:val="0031157E"/>
    <w:rsid w:val="003118CB"/>
    <w:rsid w:val="00314C88"/>
    <w:rsid w:val="0031658E"/>
    <w:rsid w:val="00317A73"/>
    <w:rsid w:val="00317AA5"/>
    <w:rsid w:val="00321059"/>
    <w:rsid w:val="003232AD"/>
    <w:rsid w:val="003250C4"/>
    <w:rsid w:val="003267CC"/>
    <w:rsid w:val="00326CBD"/>
    <w:rsid w:val="00330ECC"/>
    <w:rsid w:val="00334317"/>
    <w:rsid w:val="00335B7D"/>
    <w:rsid w:val="003427A8"/>
    <w:rsid w:val="00343250"/>
    <w:rsid w:val="00346304"/>
    <w:rsid w:val="00351087"/>
    <w:rsid w:val="00351F83"/>
    <w:rsid w:val="003529F1"/>
    <w:rsid w:val="00356917"/>
    <w:rsid w:val="00357115"/>
    <w:rsid w:val="00361701"/>
    <w:rsid w:val="00365390"/>
    <w:rsid w:val="00365597"/>
    <w:rsid w:val="00366078"/>
    <w:rsid w:val="00370084"/>
    <w:rsid w:val="003869FB"/>
    <w:rsid w:val="00386B2A"/>
    <w:rsid w:val="00390083"/>
    <w:rsid w:val="003909CB"/>
    <w:rsid w:val="003919ED"/>
    <w:rsid w:val="00396509"/>
    <w:rsid w:val="003A14C8"/>
    <w:rsid w:val="003A732F"/>
    <w:rsid w:val="003A75AB"/>
    <w:rsid w:val="003B652E"/>
    <w:rsid w:val="003C2685"/>
    <w:rsid w:val="003C39CC"/>
    <w:rsid w:val="003C7C9D"/>
    <w:rsid w:val="003D503A"/>
    <w:rsid w:val="003D5555"/>
    <w:rsid w:val="003D5E90"/>
    <w:rsid w:val="003D6242"/>
    <w:rsid w:val="003E048F"/>
    <w:rsid w:val="003E29CB"/>
    <w:rsid w:val="003E2F5E"/>
    <w:rsid w:val="003E377C"/>
    <w:rsid w:val="003E4626"/>
    <w:rsid w:val="003E4936"/>
    <w:rsid w:val="003E545D"/>
    <w:rsid w:val="003F085E"/>
    <w:rsid w:val="003F26D9"/>
    <w:rsid w:val="003F4A9A"/>
    <w:rsid w:val="0040084A"/>
    <w:rsid w:val="00401A60"/>
    <w:rsid w:val="00403FA3"/>
    <w:rsid w:val="0040579A"/>
    <w:rsid w:val="0041031A"/>
    <w:rsid w:val="00411632"/>
    <w:rsid w:val="00415206"/>
    <w:rsid w:val="00416F73"/>
    <w:rsid w:val="00420346"/>
    <w:rsid w:val="0042082F"/>
    <w:rsid w:val="00420958"/>
    <w:rsid w:val="0042227D"/>
    <w:rsid w:val="004261EC"/>
    <w:rsid w:val="004264B8"/>
    <w:rsid w:val="00427FF8"/>
    <w:rsid w:val="004315F3"/>
    <w:rsid w:val="00432D55"/>
    <w:rsid w:val="004337D8"/>
    <w:rsid w:val="0043588E"/>
    <w:rsid w:val="00435DB5"/>
    <w:rsid w:val="0043679F"/>
    <w:rsid w:val="00436ADB"/>
    <w:rsid w:val="00437EA9"/>
    <w:rsid w:val="00440F21"/>
    <w:rsid w:val="00442DF7"/>
    <w:rsid w:val="00443335"/>
    <w:rsid w:val="004443C9"/>
    <w:rsid w:val="00444DB4"/>
    <w:rsid w:val="00445E2C"/>
    <w:rsid w:val="0045062D"/>
    <w:rsid w:val="0045276A"/>
    <w:rsid w:val="004553DE"/>
    <w:rsid w:val="0046183B"/>
    <w:rsid w:val="004625E9"/>
    <w:rsid w:val="0046341A"/>
    <w:rsid w:val="00464742"/>
    <w:rsid w:val="00466B35"/>
    <w:rsid w:val="004709C5"/>
    <w:rsid w:val="00472291"/>
    <w:rsid w:val="00473810"/>
    <w:rsid w:val="0047510C"/>
    <w:rsid w:val="004851A7"/>
    <w:rsid w:val="004866B7"/>
    <w:rsid w:val="00486E73"/>
    <w:rsid w:val="00486FB0"/>
    <w:rsid w:val="004930CA"/>
    <w:rsid w:val="00495C17"/>
    <w:rsid w:val="004A00C7"/>
    <w:rsid w:val="004A2C8F"/>
    <w:rsid w:val="004A4BB3"/>
    <w:rsid w:val="004B04CF"/>
    <w:rsid w:val="004B7331"/>
    <w:rsid w:val="004C0985"/>
    <w:rsid w:val="004C1A0B"/>
    <w:rsid w:val="004C5BC9"/>
    <w:rsid w:val="004C7C25"/>
    <w:rsid w:val="004D0970"/>
    <w:rsid w:val="004D0E67"/>
    <w:rsid w:val="004D2ED6"/>
    <w:rsid w:val="004D362E"/>
    <w:rsid w:val="004D3A45"/>
    <w:rsid w:val="004D4B9B"/>
    <w:rsid w:val="004E1A5B"/>
    <w:rsid w:val="004E7832"/>
    <w:rsid w:val="004E7B37"/>
    <w:rsid w:val="004F20DC"/>
    <w:rsid w:val="004F30B9"/>
    <w:rsid w:val="004F3C2A"/>
    <w:rsid w:val="004F3C88"/>
    <w:rsid w:val="004F3F2A"/>
    <w:rsid w:val="004F7EEF"/>
    <w:rsid w:val="00500356"/>
    <w:rsid w:val="00500F03"/>
    <w:rsid w:val="00503A5A"/>
    <w:rsid w:val="00504042"/>
    <w:rsid w:val="005107BB"/>
    <w:rsid w:val="00512978"/>
    <w:rsid w:val="00513CCF"/>
    <w:rsid w:val="00514392"/>
    <w:rsid w:val="0052171B"/>
    <w:rsid w:val="00522E5E"/>
    <w:rsid w:val="00525CCE"/>
    <w:rsid w:val="00530472"/>
    <w:rsid w:val="00531368"/>
    <w:rsid w:val="00531E47"/>
    <w:rsid w:val="00536FC6"/>
    <w:rsid w:val="00540715"/>
    <w:rsid w:val="00540837"/>
    <w:rsid w:val="00543AF2"/>
    <w:rsid w:val="00545EBC"/>
    <w:rsid w:val="00546D83"/>
    <w:rsid w:val="00551D82"/>
    <w:rsid w:val="00553AF7"/>
    <w:rsid w:val="00561D15"/>
    <w:rsid w:val="00562B13"/>
    <w:rsid w:val="00563523"/>
    <w:rsid w:val="0056582E"/>
    <w:rsid w:val="00566CE7"/>
    <w:rsid w:val="005748EE"/>
    <w:rsid w:val="00575B7A"/>
    <w:rsid w:val="00575E55"/>
    <w:rsid w:val="00582803"/>
    <w:rsid w:val="00590217"/>
    <w:rsid w:val="00591D18"/>
    <w:rsid w:val="00592026"/>
    <w:rsid w:val="005A1125"/>
    <w:rsid w:val="005A1EFD"/>
    <w:rsid w:val="005A21BB"/>
    <w:rsid w:val="005A2B76"/>
    <w:rsid w:val="005A2BA4"/>
    <w:rsid w:val="005A7C18"/>
    <w:rsid w:val="005A7CB6"/>
    <w:rsid w:val="005B078B"/>
    <w:rsid w:val="005B238E"/>
    <w:rsid w:val="005B4AB9"/>
    <w:rsid w:val="005B682E"/>
    <w:rsid w:val="005B68E7"/>
    <w:rsid w:val="005C5ECF"/>
    <w:rsid w:val="005C7EDA"/>
    <w:rsid w:val="005D0125"/>
    <w:rsid w:val="005D2E3F"/>
    <w:rsid w:val="005D3041"/>
    <w:rsid w:val="005D478F"/>
    <w:rsid w:val="005D4C28"/>
    <w:rsid w:val="005D4F4D"/>
    <w:rsid w:val="005E086C"/>
    <w:rsid w:val="005E3839"/>
    <w:rsid w:val="005E3CB7"/>
    <w:rsid w:val="005E4891"/>
    <w:rsid w:val="005E5026"/>
    <w:rsid w:val="005E688A"/>
    <w:rsid w:val="005E714C"/>
    <w:rsid w:val="005F1F58"/>
    <w:rsid w:val="005F51C2"/>
    <w:rsid w:val="005F6C3B"/>
    <w:rsid w:val="00600976"/>
    <w:rsid w:val="00600C81"/>
    <w:rsid w:val="00602027"/>
    <w:rsid w:val="0060213B"/>
    <w:rsid w:val="00604E5C"/>
    <w:rsid w:val="00605DF6"/>
    <w:rsid w:val="00610B1C"/>
    <w:rsid w:val="0061300C"/>
    <w:rsid w:val="00615035"/>
    <w:rsid w:val="006169FA"/>
    <w:rsid w:val="00617DD7"/>
    <w:rsid w:val="00622578"/>
    <w:rsid w:val="0062304D"/>
    <w:rsid w:val="00623626"/>
    <w:rsid w:val="006255E8"/>
    <w:rsid w:val="00630416"/>
    <w:rsid w:val="0063298E"/>
    <w:rsid w:val="00634672"/>
    <w:rsid w:val="00635203"/>
    <w:rsid w:val="0063560E"/>
    <w:rsid w:val="00641121"/>
    <w:rsid w:val="006417B0"/>
    <w:rsid w:val="00641F69"/>
    <w:rsid w:val="006426CD"/>
    <w:rsid w:val="00643193"/>
    <w:rsid w:val="006448F1"/>
    <w:rsid w:val="00644972"/>
    <w:rsid w:val="006466D6"/>
    <w:rsid w:val="00650BD3"/>
    <w:rsid w:val="00653D66"/>
    <w:rsid w:val="00654F79"/>
    <w:rsid w:val="006606FB"/>
    <w:rsid w:val="00664309"/>
    <w:rsid w:val="00665E5C"/>
    <w:rsid w:val="00667627"/>
    <w:rsid w:val="00667B64"/>
    <w:rsid w:val="00670CE6"/>
    <w:rsid w:val="00671A1C"/>
    <w:rsid w:val="006740D6"/>
    <w:rsid w:val="006755EE"/>
    <w:rsid w:val="006824BF"/>
    <w:rsid w:val="006830B9"/>
    <w:rsid w:val="00683C15"/>
    <w:rsid w:val="006850CC"/>
    <w:rsid w:val="006908D7"/>
    <w:rsid w:val="00690D7F"/>
    <w:rsid w:val="006928D3"/>
    <w:rsid w:val="00694A59"/>
    <w:rsid w:val="00696111"/>
    <w:rsid w:val="00697788"/>
    <w:rsid w:val="00697937"/>
    <w:rsid w:val="006A01DF"/>
    <w:rsid w:val="006A1DF2"/>
    <w:rsid w:val="006A375A"/>
    <w:rsid w:val="006A553C"/>
    <w:rsid w:val="006A573E"/>
    <w:rsid w:val="006A738B"/>
    <w:rsid w:val="006A73B5"/>
    <w:rsid w:val="006B001C"/>
    <w:rsid w:val="006B28A3"/>
    <w:rsid w:val="006B4984"/>
    <w:rsid w:val="006B67F1"/>
    <w:rsid w:val="006C33D9"/>
    <w:rsid w:val="006C45E3"/>
    <w:rsid w:val="006C4DE1"/>
    <w:rsid w:val="006C5EC5"/>
    <w:rsid w:val="006C775C"/>
    <w:rsid w:val="006D2358"/>
    <w:rsid w:val="006D6B88"/>
    <w:rsid w:val="006D7195"/>
    <w:rsid w:val="006D76CC"/>
    <w:rsid w:val="006E032A"/>
    <w:rsid w:val="006E04E8"/>
    <w:rsid w:val="006E369A"/>
    <w:rsid w:val="006E4797"/>
    <w:rsid w:val="006E4BE1"/>
    <w:rsid w:val="006E59CB"/>
    <w:rsid w:val="006E7D8A"/>
    <w:rsid w:val="006F1D79"/>
    <w:rsid w:val="006F2628"/>
    <w:rsid w:val="006F4009"/>
    <w:rsid w:val="006F46DB"/>
    <w:rsid w:val="006F6403"/>
    <w:rsid w:val="00700B0A"/>
    <w:rsid w:val="00700E23"/>
    <w:rsid w:val="007015C1"/>
    <w:rsid w:val="00704197"/>
    <w:rsid w:val="0070444F"/>
    <w:rsid w:val="00705733"/>
    <w:rsid w:val="007124E5"/>
    <w:rsid w:val="00714BE0"/>
    <w:rsid w:val="0071550D"/>
    <w:rsid w:val="00715F5C"/>
    <w:rsid w:val="00723154"/>
    <w:rsid w:val="00723704"/>
    <w:rsid w:val="0072411E"/>
    <w:rsid w:val="007249D9"/>
    <w:rsid w:val="00725EFF"/>
    <w:rsid w:val="00727EDD"/>
    <w:rsid w:val="0073404A"/>
    <w:rsid w:val="00735E55"/>
    <w:rsid w:val="00736371"/>
    <w:rsid w:val="00737206"/>
    <w:rsid w:val="007408D8"/>
    <w:rsid w:val="007424C8"/>
    <w:rsid w:val="00742E04"/>
    <w:rsid w:val="00743804"/>
    <w:rsid w:val="007458F3"/>
    <w:rsid w:val="00751D35"/>
    <w:rsid w:val="007532A4"/>
    <w:rsid w:val="0075432A"/>
    <w:rsid w:val="00754A73"/>
    <w:rsid w:val="00762C8E"/>
    <w:rsid w:val="00763805"/>
    <w:rsid w:val="007640C9"/>
    <w:rsid w:val="00765768"/>
    <w:rsid w:val="00765F32"/>
    <w:rsid w:val="0076777F"/>
    <w:rsid w:val="00767E99"/>
    <w:rsid w:val="0077013B"/>
    <w:rsid w:val="007702B8"/>
    <w:rsid w:val="00770872"/>
    <w:rsid w:val="00771E56"/>
    <w:rsid w:val="00772E2B"/>
    <w:rsid w:val="007731DF"/>
    <w:rsid w:val="007757C9"/>
    <w:rsid w:val="00777907"/>
    <w:rsid w:val="0078230F"/>
    <w:rsid w:val="007833FD"/>
    <w:rsid w:val="00785993"/>
    <w:rsid w:val="00790139"/>
    <w:rsid w:val="00791859"/>
    <w:rsid w:val="00792F71"/>
    <w:rsid w:val="00793526"/>
    <w:rsid w:val="00793F75"/>
    <w:rsid w:val="0079471F"/>
    <w:rsid w:val="00795102"/>
    <w:rsid w:val="007A05B4"/>
    <w:rsid w:val="007A0B79"/>
    <w:rsid w:val="007A2FEB"/>
    <w:rsid w:val="007A54C0"/>
    <w:rsid w:val="007A55F5"/>
    <w:rsid w:val="007B11CC"/>
    <w:rsid w:val="007B2204"/>
    <w:rsid w:val="007B259B"/>
    <w:rsid w:val="007B5A0F"/>
    <w:rsid w:val="007C2510"/>
    <w:rsid w:val="007C6D23"/>
    <w:rsid w:val="007D076E"/>
    <w:rsid w:val="007D0DF9"/>
    <w:rsid w:val="007D2BB6"/>
    <w:rsid w:val="007D5C4C"/>
    <w:rsid w:val="007D6A12"/>
    <w:rsid w:val="007D6BE0"/>
    <w:rsid w:val="007E04FC"/>
    <w:rsid w:val="007E0B22"/>
    <w:rsid w:val="007E1D7A"/>
    <w:rsid w:val="007E2001"/>
    <w:rsid w:val="007E2062"/>
    <w:rsid w:val="007E2DD0"/>
    <w:rsid w:val="007E3BA5"/>
    <w:rsid w:val="007E46BD"/>
    <w:rsid w:val="007E5F89"/>
    <w:rsid w:val="007E7234"/>
    <w:rsid w:val="007F1580"/>
    <w:rsid w:val="007F1AA4"/>
    <w:rsid w:val="007F2030"/>
    <w:rsid w:val="007F6827"/>
    <w:rsid w:val="007F68FD"/>
    <w:rsid w:val="0080309A"/>
    <w:rsid w:val="00804F8A"/>
    <w:rsid w:val="008102AA"/>
    <w:rsid w:val="008105D7"/>
    <w:rsid w:val="0081501A"/>
    <w:rsid w:val="00817024"/>
    <w:rsid w:val="00817A70"/>
    <w:rsid w:val="008218F8"/>
    <w:rsid w:val="00822EE7"/>
    <w:rsid w:val="008267E8"/>
    <w:rsid w:val="0082697E"/>
    <w:rsid w:val="00830708"/>
    <w:rsid w:val="008341EE"/>
    <w:rsid w:val="008345B2"/>
    <w:rsid w:val="008345FC"/>
    <w:rsid w:val="00835DB6"/>
    <w:rsid w:val="0084119B"/>
    <w:rsid w:val="0084308C"/>
    <w:rsid w:val="0084476B"/>
    <w:rsid w:val="008461C6"/>
    <w:rsid w:val="00847DFA"/>
    <w:rsid w:val="008505F0"/>
    <w:rsid w:val="00851FD3"/>
    <w:rsid w:val="00852317"/>
    <w:rsid w:val="00855FCF"/>
    <w:rsid w:val="00856088"/>
    <w:rsid w:val="00856585"/>
    <w:rsid w:val="00856D9F"/>
    <w:rsid w:val="00860606"/>
    <w:rsid w:val="00861FA3"/>
    <w:rsid w:val="008627FC"/>
    <w:rsid w:val="008653F2"/>
    <w:rsid w:val="0086614F"/>
    <w:rsid w:val="00870EC6"/>
    <w:rsid w:val="00872D9C"/>
    <w:rsid w:val="00875BD6"/>
    <w:rsid w:val="0087732E"/>
    <w:rsid w:val="00881D01"/>
    <w:rsid w:val="00884B58"/>
    <w:rsid w:val="00887524"/>
    <w:rsid w:val="0089061E"/>
    <w:rsid w:val="00891E2B"/>
    <w:rsid w:val="00893666"/>
    <w:rsid w:val="00893A91"/>
    <w:rsid w:val="00894849"/>
    <w:rsid w:val="00895597"/>
    <w:rsid w:val="00896FE2"/>
    <w:rsid w:val="008A3AE5"/>
    <w:rsid w:val="008A4859"/>
    <w:rsid w:val="008A522E"/>
    <w:rsid w:val="008A529D"/>
    <w:rsid w:val="008B01FA"/>
    <w:rsid w:val="008B2D50"/>
    <w:rsid w:val="008B3121"/>
    <w:rsid w:val="008B35D2"/>
    <w:rsid w:val="008B3A38"/>
    <w:rsid w:val="008B3CA1"/>
    <w:rsid w:val="008C024A"/>
    <w:rsid w:val="008C1705"/>
    <w:rsid w:val="008C234A"/>
    <w:rsid w:val="008C395F"/>
    <w:rsid w:val="008C78DD"/>
    <w:rsid w:val="008D2FED"/>
    <w:rsid w:val="008D6905"/>
    <w:rsid w:val="008D7702"/>
    <w:rsid w:val="008E01DC"/>
    <w:rsid w:val="008E2E4E"/>
    <w:rsid w:val="008E4A4C"/>
    <w:rsid w:val="008E7BCB"/>
    <w:rsid w:val="008F4632"/>
    <w:rsid w:val="008F6A17"/>
    <w:rsid w:val="00905C55"/>
    <w:rsid w:val="009060C2"/>
    <w:rsid w:val="00906941"/>
    <w:rsid w:val="00906965"/>
    <w:rsid w:val="00907648"/>
    <w:rsid w:val="0091348B"/>
    <w:rsid w:val="00916BDD"/>
    <w:rsid w:val="00917AA0"/>
    <w:rsid w:val="00921A8C"/>
    <w:rsid w:val="009228C9"/>
    <w:rsid w:val="009231AC"/>
    <w:rsid w:val="00923B14"/>
    <w:rsid w:val="00927973"/>
    <w:rsid w:val="00927DED"/>
    <w:rsid w:val="009308F0"/>
    <w:rsid w:val="009324D3"/>
    <w:rsid w:val="00932E3E"/>
    <w:rsid w:val="00935089"/>
    <w:rsid w:val="00935BD6"/>
    <w:rsid w:val="009378C6"/>
    <w:rsid w:val="00944349"/>
    <w:rsid w:val="00944DF2"/>
    <w:rsid w:val="0095217B"/>
    <w:rsid w:val="00952753"/>
    <w:rsid w:val="00955D5A"/>
    <w:rsid w:val="00955F65"/>
    <w:rsid w:val="009567EA"/>
    <w:rsid w:val="0095699C"/>
    <w:rsid w:val="009574C6"/>
    <w:rsid w:val="00960708"/>
    <w:rsid w:val="00962AA8"/>
    <w:rsid w:val="0096689D"/>
    <w:rsid w:val="0096706B"/>
    <w:rsid w:val="009871F2"/>
    <w:rsid w:val="00990635"/>
    <w:rsid w:val="00991822"/>
    <w:rsid w:val="009924EF"/>
    <w:rsid w:val="00992590"/>
    <w:rsid w:val="00992C4B"/>
    <w:rsid w:val="00994039"/>
    <w:rsid w:val="00994F50"/>
    <w:rsid w:val="00995408"/>
    <w:rsid w:val="0099575F"/>
    <w:rsid w:val="00997710"/>
    <w:rsid w:val="009A2987"/>
    <w:rsid w:val="009A335A"/>
    <w:rsid w:val="009A39E5"/>
    <w:rsid w:val="009B053A"/>
    <w:rsid w:val="009B0CBB"/>
    <w:rsid w:val="009B1300"/>
    <w:rsid w:val="009B39D2"/>
    <w:rsid w:val="009B3B11"/>
    <w:rsid w:val="009B426F"/>
    <w:rsid w:val="009B46BB"/>
    <w:rsid w:val="009B474D"/>
    <w:rsid w:val="009B4CD0"/>
    <w:rsid w:val="009B5A18"/>
    <w:rsid w:val="009B5D37"/>
    <w:rsid w:val="009C117C"/>
    <w:rsid w:val="009C222E"/>
    <w:rsid w:val="009C38C1"/>
    <w:rsid w:val="009C5D47"/>
    <w:rsid w:val="009D147A"/>
    <w:rsid w:val="009D2D50"/>
    <w:rsid w:val="009D4589"/>
    <w:rsid w:val="009D6D49"/>
    <w:rsid w:val="009D78E7"/>
    <w:rsid w:val="009E0B32"/>
    <w:rsid w:val="009E28FD"/>
    <w:rsid w:val="009E3773"/>
    <w:rsid w:val="009E3BA5"/>
    <w:rsid w:val="009E4A5E"/>
    <w:rsid w:val="009E5610"/>
    <w:rsid w:val="009E7A6A"/>
    <w:rsid w:val="009F705B"/>
    <w:rsid w:val="009F7775"/>
    <w:rsid w:val="00A0022F"/>
    <w:rsid w:val="00A011EA"/>
    <w:rsid w:val="00A02245"/>
    <w:rsid w:val="00A106F4"/>
    <w:rsid w:val="00A11F81"/>
    <w:rsid w:val="00A15C05"/>
    <w:rsid w:val="00A1684A"/>
    <w:rsid w:val="00A20FBA"/>
    <w:rsid w:val="00A222B3"/>
    <w:rsid w:val="00A23AB5"/>
    <w:rsid w:val="00A252AD"/>
    <w:rsid w:val="00A27549"/>
    <w:rsid w:val="00A31AC0"/>
    <w:rsid w:val="00A32834"/>
    <w:rsid w:val="00A352ED"/>
    <w:rsid w:val="00A35E8D"/>
    <w:rsid w:val="00A36010"/>
    <w:rsid w:val="00A4053E"/>
    <w:rsid w:val="00A41513"/>
    <w:rsid w:val="00A5015D"/>
    <w:rsid w:val="00A507D3"/>
    <w:rsid w:val="00A50D31"/>
    <w:rsid w:val="00A511C0"/>
    <w:rsid w:val="00A5702E"/>
    <w:rsid w:val="00A63B58"/>
    <w:rsid w:val="00A64AB9"/>
    <w:rsid w:val="00A66E57"/>
    <w:rsid w:val="00A67044"/>
    <w:rsid w:val="00A67D64"/>
    <w:rsid w:val="00A67DBC"/>
    <w:rsid w:val="00A71AC0"/>
    <w:rsid w:val="00A7276B"/>
    <w:rsid w:val="00A73154"/>
    <w:rsid w:val="00A75162"/>
    <w:rsid w:val="00A7683C"/>
    <w:rsid w:val="00A876B8"/>
    <w:rsid w:val="00A92AF9"/>
    <w:rsid w:val="00A9649B"/>
    <w:rsid w:val="00A96FBB"/>
    <w:rsid w:val="00AA09F2"/>
    <w:rsid w:val="00AA1BF2"/>
    <w:rsid w:val="00AA268B"/>
    <w:rsid w:val="00AA34E8"/>
    <w:rsid w:val="00AA400A"/>
    <w:rsid w:val="00AA47A0"/>
    <w:rsid w:val="00AA5045"/>
    <w:rsid w:val="00AB0941"/>
    <w:rsid w:val="00AB1470"/>
    <w:rsid w:val="00AB275B"/>
    <w:rsid w:val="00AB71CF"/>
    <w:rsid w:val="00AB7A4E"/>
    <w:rsid w:val="00AC0B9D"/>
    <w:rsid w:val="00AC1686"/>
    <w:rsid w:val="00AC2FD6"/>
    <w:rsid w:val="00AC464F"/>
    <w:rsid w:val="00AC6EED"/>
    <w:rsid w:val="00AC7580"/>
    <w:rsid w:val="00AD1035"/>
    <w:rsid w:val="00AD17BF"/>
    <w:rsid w:val="00AD4624"/>
    <w:rsid w:val="00AD53FE"/>
    <w:rsid w:val="00AE2E3D"/>
    <w:rsid w:val="00AE39ED"/>
    <w:rsid w:val="00AE49BE"/>
    <w:rsid w:val="00AE4D51"/>
    <w:rsid w:val="00AE560E"/>
    <w:rsid w:val="00AE57EE"/>
    <w:rsid w:val="00AE5A43"/>
    <w:rsid w:val="00AE5E1C"/>
    <w:rsid w:val="00AE6227"/>
    <w:rsid w:val="00AF142C"/>
    <w:rsid w:val="00AF462E"/>
    <w:rsid w:val="00AF5762"/>
    <w:rsid w:val="00AF6950"/>
    <w:rsid w:val="00B00E6F"/>
    <w:rsid w:val="00B03FF3"/>
    <w:rsid w:val="00B046F7"/>
    <w:rsid w:val="00B046FD"/>
    <w:rsid w:val="00B04ED6"/>
    <w:rsid w:val="00B07B7C"/>
    <w:rsid w:val="00B17715"/>
    <w:rsid w:val="00B20584"/>
    <w:rsid w:val="00B214FB"/>
    <w:rsid w:val="00B24727"/>
    <w:rsid w:val="00B25326"/>
    <w:rsid w:val="00B30CD9"/>
    <w:rsid w:val="00B31811"/>
    <w:rsid w:val="00B33692"/>
    <w:rsid w:val="00B3672C"/>
    <w:rsid w:val="00B43568"/>
    <w:rsid w:val="00B44078"/>
    <w:rsid w:val="00B440DE"/>
    <w:rsid w:val="00B47640"/>
    <w:rsid w:val="00B5002F"/>
    <w:rsid w:val="00B51988"/>
    <w:rsid w:val="00B52087"/>
    <w:rsid w:val="00B54FF0"/>
    <w:rsid w:val="00B555A5"/>
    <w:rsid w:val="00B56728"/>
    <w:rsid w:val="00B6253E"/>
    <w:rsid w:val="00B64C1B"/>
    <w:rsid w:val="00B64D58"/>
    <w:rsid w:val="00B664ED"/>
    <w:rsid w:val="00B66565"/>
    <w:rsid w:val="00B668B3"/>
    <w:rsid w:val="00B6787E"/>
    <w:rsid w:val="00B67C06"/>
    <w:rsid w:val="00B70E46"/>
    <w:rsid w:val="00B76134"/>
    <w:rsid w:val="00B772F5"/>
    <w:rsid w:val="00B80051"/>
    <w:rsid w:val="00B81ABD"/>
    <w:rsid w:val="00B82398"/>
    <w:rsid w:val="00B85980"/>
    <w:rsid w:val="00B86347"/>
    <w:rsid w:val="00B90694"/>
    <w:rsid w:val="00B9213F"/>
    <w:rsid w:val="00B9225B"/>
    <w:rsid w:val="00B93645"/>
    <w:rsid w:val="00BA3156"/>
    <w:rsid w:val="00BA3DF1"/>
    <w:rsid w:val="00BB0874"/>
    <w:rsid w:val="00BB1B12"/>
    <w:rsid w:val="00BB277B"/>
    <w:rsid w:val="00BB2CF6"/>
    <w:rsid w:val="00BB4FB3"/>
    <w:rsid w:val="00BC1C94"/>
    <w:rsid w:val="00BC285A"/>
    <w:rsid w:val="00BD0671"/>
    <w:rsid w:val="00BD35CD"/>
    <w:rsid w:val="00BD46DC"/>
    <w:rsid w:val="00BD5350"/>
    <w:rsid w:val="00BE1BF4"/>
    <w:rsid w:val="00BE22A2"/>
    <w:rsid w:val="00BE4B0E"/>
    <w:rsid w:val="00BE4BC4"/>
    <w:rsid w:val="00BF00C4"/>
    <w:rsid w:val="00BF31CE"/>
    <w:rsid w:val="00C0252F"/>
    <w:rsid w:val="00C0302C"/>
    <w:rsid w:val="00C05DA3"/>
    <w:rsid w:val="00C1094B"/>
    <w:rsid w:val="00C1193C"/>
    <w:rsid w:val="00C11D93"/>
    <w:rsid w:val="00C12332"/>
    <w:rsid w:val="00C13B77"/>
    <w:rsid w:val="00C15B30"/>
    <w:rsid w:val="00C205A4"/>
    <w:rsid w:val="00C20EB3"/>
    <w:rsid w:val="00C2127E"/>
    <w:rsid w:val="00C22D54"/>
    <w:rsid w:val="00C2411D"/>
    <w:rsid w:val="00C266A1"/>
    <w:rsid w:val="00C27C71"/>
    <w:rsid w:val="00C32260"/>
    <w:rsid w:val="00C33440"/>
    <w:rsid w:val="00C33AEC"/>
    <w:rsid w:val="00C40816"/>
    <w:rsid w:val="00C42143"/>
    <w:rsid w:val="00C43AAF"/>
    <w:rsid w:val="00C43EBD"/>
    <w:rsid w:val="00C45A77"/>
    <w:rsid w:val="00C45D93"/>
    <w:rsid w:val="00C5177E"/>
    <w:rsid w:val="00C51863"/>
    <w:rsid w:val="00C52101"/>
    <w:rsid w:val="00C550F3"/>
    <w:rsid w:val="00C55336"/>
    <w:rsid w:val="00C565DF"/>
    <w:rsid w:val="00C61CC9"/>
    <w:rsid w:val="00C652D8"/>
    <w:rsid w:val="00C65968"/>
    <w:rsid w:val="00C7097E"/>
    <w:rsid w:val="00C716FC"/>
    <w:rsid w:val="00C73F14"/>
    <w:rsid w:val="00C74477"/>
    <w:rsid w:val="00C77840"/>
    <w:rsid w:val="00C8002B"/>
    <w:rsid w:val="00C83DAB"/>
    <w:rsid w:val="00C91BED"/>
    <w:rsid w:val="00C93A6B"/>
    <w:rsid w:val="00C94FFD"/>
    <w:rsid w:val="00CA04DD"/>
    <w:rsid w:val="00CA1B83"/>
    <w:rsid w:val="00CA3B58"/>
    <w:rsid w:val="00CA542F"/>
    <w:rsid w:val="00CA5946"/>
    <w:rsid w:val="00CA5BAF"/>
    <w:rsid w:val="00CA650F"/>
    <w:rsid w:val="00CA6A93"/>
    <w:rsid w:val="00CB0121"/>
    <w:rsid w:val="00CB06E7"/>
    <w:rsid w:val="00CB1713"/>
    <w:rsid w:val="00CB343B"/>
    <w:rsid w:val="00CB6EAC"/>
    <w:rsid w:val="00CC0A5D"/>
    <w:rsid w:val="00CC20F6"/>
    <w:rsid w:val="00CC27DD"/>
    <w:rsid w:val="00CC2D19"/>
    <w:rsid w:val="00CC2F5F"/>
    <w:rsid w:val="00CC4C92"/>
    <w:rsid w:val="00CC4D84"/>
    <w:rsid w:val="00CC5F13"/>
    <w:rsid w:val="00CC64AF"/>
    <w:rsid w:val="00CD4ADE"/>
    <w:rsid w:val="00CE02C6"/>
    <w:rsid w:val="00CE04C0"/>
    <w:rsid w:val="00CE121B"/>
    <w:rsid w:val="00CE2A89"/>
    <w:rsid w:val="00CE2AF7"/>
    <w:rsid w:val="00CE58C9"/>
    <w:rsid w:val="00CE5A68"/>
    <w:rsid w:val="00CE6139"/>
    <w:rsid w:val="00CF50C7"/>
    <w:rsid w:val="00CF6E6D"/>
    <w:rsid w:val="00CF7807"/>
    <w:rsid w:val="00D01698"/>
    <w:rsid w:val="00D0248F"/>
    <w:rsid w:val="00D024D8"/>
    <w:rsid w:val="00D02A80"/>
    <w:rsid w:val="00D0323F"/>
    <w:rsid w:val="00D03847"/>
    <w:rsid w:val="00D04C40"/>
    <w:rsid w:val="00D05308"/>
    <w:rsid w:val="00D0608C"/>
    <w:rsid w:val="00D06204"/>
    <w:rsid w:val="00D079FF"/>
    <w:rsid w:val="00D07A90"/>
    <w:rsid w:val="00D148E5"/>
    <w:rsid w:val="00D14F71"/>
    <w:rsid w:val="00D20E8F"/>
    <w:rsid w:val="00D238BF"/>
    <w:rsid w:val="00D26AF1"/>
    <w:rsid w:val="00D35D85"/>
    <w:rsid w:val="00D373C2"/>
    <w:rsid w:val="00D42233"/>
    <w:rsid w:val="00D522A0"/>
    <w:rsid w:val="00D529E1"/>
    <w:rsid w:val="00D540B3"/>
    <w:rsid w:val="00D57BDD"/>
    <w:rsid w:val="00D6036B"/>
    <w:rsid w:val="00D60D9A"/>
    <w:rsid w:val="00D60DB9"/>
    <w:rsid w:val="00D61104"/>
    <w:rsid w:val="00D638F6"/>
    <w:rsid w:val="00D63B98"/>
    <w:rsid w:val="00D64CB9"/>
    <w:rsid w:val="00D668B5"/>
    <w:rsid w:val="00D67D46"/>
    <w:rsid w:val="00D73916"/>
    <w:rsid w:val="00D774E3"/>
    <w:rsid w:val="00D77A18"/>
    <w:rsid w:val="00D83BE6"/>
    <w:rsid w:val="00D85AD5"/>
    <w:rsid w:val="00D85FD7"/>
    <w:rsid w:val="00D87312"/>
    <w:rsid w:val="00D90568"/>
    <w:rsid w:val="00D90A24"/>
    <w:rsid w:val="00D91E62"/>
    <w:rsid w:val="00D9421A"/>
    <w:rsid w:val="00D959E7"/>
    <w:rsid w:val="00D95C62"/>
    <w:rsid w:val="00D95EC4"/>
    <w:rsid w:val="00D9777D"/>
    <w:rsid w:val="00DA05D0"/>
    <w:rsid w:val="00DA0E1D"/>
    <w:rsid w:val="00DA1601"/>
    <w:rsid w:val="00DA30B2"/>
    <w:rsid w:val="00DA5EFA"/>
    <w:rsid w:val="00DB1CF0"/>
    <w:rsid w:val="00DB53DA"/>
    <w:rsid w:val="00DB5596"/>
    <w:rsid w:val="00DB7A4F"/>
    <w:rsid w:val="00DC3DA6"/>
    <w:rsid w:val="00DC43EE"/>
    <w:rsid w:val="00DC53D0"/>
    <w:rsid w:val="00DC6957"/>
    <w:rsid w:val="00DC6F16"/>
    <w:rsid w:val="00DC767A"/>
    <w:rsid w:val="00DC792C"/>
    <w:rsid w:val="00DC7A03"/>
    <w:rsid w:val="00DD019B"/>
    <w:rsid w:val="00DD0D2A"/>
    <w:rsid w:val="00DD1E2B"/>
    <w:rsid w:val="00DD237A"/>
    <w:rsid w:val="00DD2C8F"/>
    <w:rsid w:val="00DD3D07"/>
    <w:rsid w:val="00DD57FD"/>
    <w:rsid w:val="00DD5C2E"/>
    <w:rsid w:val="00DE3179"/>
    <w:rsid w:val="00DE4163"/>
    <w:rsid w:val="00DF0F60"/>
    <w:rsid w:val="00DF211B"/>
    <w:rsid w:val="00DF4BAB"/>
    <w:rsid w:val="00DF5F9F"/>
    <w:rsid w:val="00DF6FE7"/>
    <w:rsid w:val="00E00257"/>
    <w:rsid w:val="00E052FA"/>
    <w:rsid w:val="00E05477"/>
    <w:rsid w:val="00E075BC"/>
    <w:rsid w:val="00E10737"/>
    <w:rsid w:val="00E11C48"/>
    <w:rsid w:val="00E1752A"/>
    <w:rsid w:val="00E238CF"/>
    <w:rsid w:val="00E24C8F"/>
    <w:rsid w:val="00E24E7F"/>
    <w:rsid w:val="00E25BBC"/>
    <w:rsid w:val="00E3175E"/>
    <w:rsid w:val="00E33D77"/>
    <w:rsid w:val="00E3423F"/>
    <w:rsid w:val="00E401D5"/>
    <w:rsid w:val="00E45541"/>
    <w:rsid w:val="00E462B3"/>
    <w:rsid w:val="00E46E19"/>
    <w:rsid w:val="00E5128B"/>
    <w:rsid w:val="00E53E52"/>
    <w:rsid w:val="00E541EF"/>
    <w:rsid w:val="00E547EA"/>
    <w:rsid w:val="00E61B67"/>
    <w:rsid w:val="00E61FDC"/>
    <w:rsid w:val="00E62811"/>
    <w:rsid w:val="00E62B3D"/>
    <w:rsid w:val="00E66D78"/>
    <w:rsid w:val="00E6721B"/>
    <w:rsid w:val="00E70688"/>
    <w:rsid w:val="00E707AF"/>
    <w:rsid w:val="00E70D14"/>
    <w:rsid w:val="00E71497"/>
    <w:rsid w:val="00E72079"/>
    <w:rsid w:val="00E73BDA"/>
    <w:rsid w:val="00E770ED"/>
    <w:rsid w:val="00E77704"/>
    <w:rsid w:val="00E80F26"/>
    <w:rsid w:val="00E8574D"/>
    <w:rsid w:val="00E857CB"/>
    <w:rsid w:val="00E86DDB"/>
    <w:rsid w:val="00E91ACF"/>
    <w:rsid w:val="00E94B2E"/>
    <w:rsid w:val="00E951BA"/>
    <w:rsid w:val="00E95F8E"/>
    <w:rsid w:val="00EA2EFE"/>
    <w:rsid w:val="00EA54B4"/>
    <w:rsid w:val="00EB045D"/>
    <w:rsid w:val="00EB1E68"/>
    <w:rsid w:val="00EB58F6"/>
    <w:rsid w:val="00EC0649"/>
    <w:rsid w:val="00EC23AC"/>
    <w:rsid w:val="00EC2975"/>
    <w:rsid w:val="00EC4E60"/>
    <w:rsid w:val="00EC5DA1"/>
    <w:rsid w:val="00EC78FC"/>
    <w:rsid w:val="00EC7B5D"/>
    <w:rsid w:val="00ED0252"/>
    <w:rsid w:val="00ED26D2"/>
    <w:rsid w:val="00ED4359"/>
    <w:rsid w:val="00ED4368"/>
    <w:rsid w:val="00ED526D"/>
    <w:rsid w:val="00ED531B"/>
    <w:rsid w:val="00ED731D"/>
    <w:rsid w:val="00EE0BDF"/>
    <w:rsid w:val="00EE2B4C"/>
    <w:rsid w:val="00EE45B8"/>
    <w:rsid w:val="00EE46C1"/>
    <w:rsid w:val="00EE591F"/>
    <w:rsid w:val="00EE6C02"/>
    <w:rsid w:val="00EE7670"/>
    <w:rsid w:val="00EF015F"/>
    <w:rsid w:val="00EF1860"/>
    <w:rsid w:val="00EF2249"/>
    <w:rsid w:val="00EF2FAB"/>
    <w:rsid w:val="00EF63D8"/>
    <w:rsid w:val="00EF6DEE"/>
    <w:rsid w:val="00EF743A"/>
    <w:rsid w:val="00F008FC"/>
    <w:rsid w:val="00F01767"/>
    <w:rsid w:val="00F03C4B"/>
    <w:rsid w:val="00F067B9"/>
    <w:rsid w:val="00F07871"/>
    <w:rsid w:val="00F07BE5"/>
    <w:rsid w:val="00F10088"/>
    <w:rsid w:val="00F11DD2"/>
    <w:rsid w:val="00F12C0A"/>
    <w:rsid w:val="00F159AE"/>
    <w:rsid w:val="00F20E62"/>
    <w:rsid w:val="00F21549"/>
    <w:rsid w:val="00F26F61"/>
    <w:rsid w:val="00F31B93"/>
    <w:rsid w:val="00F33B04"/>
    <w:rsid w:val="00F34F88"/>
    <w:rsid w:val="00F35563"/>
    <w:rsid w:val="00F41CC7"/>
    <w:rsid w:val="00F44D01"/>
    <w:rsid w:val="00F457B2"/>
    <w:rsid w:val="00F45CAD"/>
    <w:rsid w:val="00F45DE3"/>
    <w:rsid w:val="00F503F1"/>
    <w:rsid w:val="00F52644"/>
    <w:rsid w:val="00F52E45"/>
    <w:rsid w:val="00F535A1"/>
    <w:rsid w:val="00F53665"/>
    <w:rsid w:val="00F5491D"/>
    <w:rsid w:val="00F54BEB"/>
    <w:rsid w:val="00F57BC6"/>
    <w:rsid w:val="00F627D8"/>
    <w:rsid w:val="00F62C74"/>
    <w:rsid w:val="00F63631"/>
    <w:rsid w:val="00F64B30"/>
    <w:rsid w:val="00F700D0"/>
    <w:rsid w:val="00F702C5"/>
    <w:rsid w:val="00F769C3"/>
    <w:rsid w:val="00F77FEA"/>
    <w:rsid w:val="00F815D2"/>
    <w:rsid w:val="00F8389C"/>
    <w:rsid w:val="00F83903"/>
    <w:rsid w:val="00F8393A"/>
    <w:rsid w:val="00F839E4"/>
    <w:rsid w:val="00F867E2"/>
    <w:rsid w:val="00F9204C"/>
    <w:rsid w:val="00F9556F"/>
    <w:rsid w:val="00F97774"/>
    <w:rsid w:val="00F97EDB"/>
    <w:rsid w:val="00FA35D9"/>
    <w:rsid w:val="00FA38BA"/>
    <w:rsid w:val="00FA54ED"/>
    <w:rsid w:val="00FA6C9C"/>
    <w:rsid w:val="00FA70E0"/>
    <w:rsid w:val="00FB21DD"/>
    <w:rsid w:val="00FB2602"/>
    <w:rsid w:val="00FB5069"/>
    <w:rsid w:val="00FB56A0"/>
    <w:rsid w:val="00FC2717"/>
    <w:rsid w:val="00FC505C"/>
    <w:rsid w:val="00FC59A9"/>
    <w:rsid w:val="00FD157E"/>
    <w:rsid w:val="00FE00D1"/>
    <w:rsid w:val="00FE0154"/>
    <w:rsid w:val="00FE20D2"/>
    <w:rsid w:val="00FE74DF"/>
    <w:rsid w:val="00FF0506"/>
    <w:rsid w:val="00FF3D08"/>
    <w:rsid w:val="00FF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customStyle="1" w:styleId="EndNoteBibliographyTitle">
    <w:name w:val="EndNote Bibliography Title"/>
    <w:basedOn w:val="Normal"/>
    <w:link w:val="EndNoteBibliographyTitleChar"/>
    <w:rsid w:val="00357115"/>
    <w:pPr>
      <w:jc w:val="center"/>
    </w:pPr>
    <w:rPr>
      <w:noProof/>
    </w:rPr>
  </w:style>
  <w:style w:type="character" w:customStyle="1" w:styleId="EndNoteBibliographyTitleChar">
    <w:name w:val="EndNote Bibliography Title Char"/>
    <w:basedOn w:val="DefaultParagraphFont"/>
    <w:link w:val="EndNoteBibliographyTitle"/>
    <w:rsid w:val="00357115"/>
    <w:rPr>
      <w:noProof/>
    </w:rPr>
  </w:style>
  <w:style w:type="paragraph" w:customStyle="1" w:styleId="EndNoteBibliography">
    <w:name w:val="EndNote Bibliography"/>
    <w:basedOn w:val="Normal"/>
    <w:link w:val="EndNoteBibliographyChar"/>
    <w:rsid w:val="00357115"/>
    <w:rPr>
      <w:noProof/>
    </w:rPr>
  </w:style>
  <w:style w:type="character" w:customStyle="1" w:styleId="EndNoteBibliographyChar">
    <w:name w:val="EndNote Bibliography Char"/>
    <w:basedOn w:val="DefaultParagraphFont"/>
    <w:link w:val="EndNoteBibliography"/>
    <w:rsid w:val="00357115"/>
    <w:rPr>
      <w:noProof/>
    </w:rPr>
  </w:style>
  <w:style w:type="paragraph" w:styleId="Header">
    <w:name w:val="header"/>
    <w:basedOn w:val="Normal"/>
    <w:link w:val="HeaderChar"/>
    <w:uiPriority w:val="99"/>
    <w:semiHidden/>
    <w:unhideWhenUsed/>
    <w:rsid w:val="00592026"/>
    <w:pPr>
      <w:tabs>
        <w:tab w:val="center" w:pos="4513"/>
        <w:tab w:val="right" w:pos="9026"/>
      </w:tabs>
    </w:pPr>
  </w:style>
  <w:style w:type="character" w:customStyle="1" w:styleId="HeaderChar">
    <w:name w:val="Header Char"/>
    <w:basedOn w:val="DefaultParagraphFont"/>
    <w:link w:val="Header"/>
    <w:uiPriority w:val="99"/>
    <w:semiHidden/>
    <w:rsid w:val="00592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23179">
      <w:bodyDiv w:val="1"/>
      <w:marLeft w:val="0"/>
      <w:marRight w:val="0"/>
      <w:marTop w:val="0"/>
      <w:marBottom w:val="0"/>
      <w:divBdr>
        <w:top w:val="none" w:sz="0" w:space="0" w:color="auto"/>
        <w:left w:val="none" w:sz="0" w:space="0" w:color="auto"/>
        <w:bottom w:val="none" w:sz="0" w:space="0" w:color="auto"/>
        <w:right w:val="none" w:sz="0" w:space="0" w:color="auto"/>
      </w:divBdr>
    </w:div>
    <w:div w:id="187585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9EA1-FEEA-4A2C-B934-BDC6AFC7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7609</Words>
  <Characters>43374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2025-12-11T15:42:00Z</dcterms:created>
  <dcterms:modified xsi:type="dcterms:W3CDTF">2025-12-11T16:35:00Z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