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D20094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C17A6">
        <w:rPr>
          <w:rFonts w:eastAsia="Times New Roman" w:cstheme="minorHAnsi"/>
          <w:b/>
        </w:rPr>
        <w:t>69506</w:t>
      </w:r>
    </w:p>
    <w:p w14:paraId="2F6924E5" w14:textId="76FCD4B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C17A6">
        <w:rPr>
          <w:rFonts w:eastAsia="Times New Roman" w:cstheme="minorHAnsi"/>
          <w:b/>
        </w:rPr>
        <w:t>Pallavi Sharma</w:t>
      </w:r>
    </w:p>
    <w:p w14:paraId="6FB9233B" w14:textId="6E94730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D23A7" w:rsidRPr="00ED23A7">
          <w:rPr>
            <w:rStyle w:val="Hyperlink"/>
            <w:rFonts w:eastAsia="Times New Roman" w:cstheme="minorHAnsi"/>
            <w:b/>
          </w:rPr>
          <w:t>https://review.jove.com/files_upload.php?src=21199378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3300024" w14:textId="77777777" w:rsidR="005C17A6" w:rsidRPr="005C17A6" w:rsidRDefault="004E0C5A" w:rsidP="005C17A6">
      <w:pPr>
        <w:rPr>
          <w:b/>
          <w:bCs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C17A6" w:rsidRPr="005C17A6">
        <w:rPr>
          <w:b/>
          <w:bCs/>
          <w:sz w:val="32"/>
          <w:szCs w:val="32"/>
        </w:rPr>
        <w:t>Utilizing vmTracking to Improve the Accuracy of Multi-Animal Pose Estimation in Rodent Social Behavior Studies</w:t>
      </w:r>
    </w:p>
    <w:p w14:paraId="30BC7CCC" w14:textId="2382497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D817937" w14:textId="5675441E" w:rsidR="005C17A6" w:rsidRPr="00ED23A7" w:rsidRDefault="005C17A6" w:rsidP="005C17A6">
      <w:pPr>
        <w:rPr>
          <w:sz w:val="28"/>
          <w:szCs w:val="28"/>
          <w:lang w:eastAsia="ja-JP"/>
        </w:rPr>
      </w:pPr>
      <w:r w:rsidRPr="00ED23A7">
        <w:rPr>
          <w:sz w:val="28"/>
          <w:szCs w:val="28"/>
          <w:lang w:eastAsia="ja-JP"/>
        </w:rPr>
        <w:t>Hirotsugu Azechi</w:t>
      </w:r>
      <w:r w:rsidRPr="00ED23A7">
        <w:rPr>
          <w:sz w:val="28"/>
          <w:szCs w:val="28"/>
          <w:vertAlign w:val="superscript"/>
          <w:lang w:eastAsia="ja-JP"/>
        </w:rPr>
        <w:t>*</w:t>
      </w:r>
      <w:r w:rsidRPr="00ED23A7">
        <w:rPr>
          <w:sz w:val="28"/>
          <w:szCs w:val="28"/>
          <w:lang w:eastAsia="ja-JP"/>
        </w:rPr>
        <w:t>, Susumu Takahashi</w:t>
      </w:r>
    </w:p>
    <w:p w14:paraId="3B13EE40" w14:textId="77777777" w:rsidR="005C17A6" w:rsidRPr="00ED23A7" w:rsidRDefault="005C17A6" w:rsidP="005C17A6">
      <w:pPr>
        <w:rPr>
          <w:sz w:val="28"/>
          <w:szCs w:val="28"/>
        </w:rPr>
      </w:pPr>
    </w:p>
    <w:p w14:paraId="06A7DABB" w14:textId="6B5D2BDB" w:rsidR="005C17A6" w:rsidRPr="00ED23A7" w:rsidRDefault="005C17A6" w:rsidP="005C17A6">
      <w:pPr>
        <w:rPr>
          <w:sz w:val="28"/>
          <w:szCs w:val="28"/>
        </w:rPr>
      </w:pPr>
      <w:r w:rsidRPr="00ED23A7">
        <w:rPr>
          <w:sz w:val="28"/>
          <w:szCs w:val="28"/>
        </w:rPr>
        <w:t>Laboratory of Cognitive and Behavioral Neuroscience, Graduate School of Brain Science, Doshisha University</w:t>
      </w:r>
    </w:p>
    <w:p w14:paraId="707EE45D" w14:textId="77777777" w:rsidR="005C17A6" w:rsidRPr="00A5127F" w:rsidRDefault="005C17A6" w:rsidP="005C17A6"/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D6E1E4D" w14:textId="77777777" w:rsidR="005C17A6" w:rsidRPr="00A5127F" w:rsidRDefault="005C17A6" w:rsidP="005C17A6">
      <w:pPr>
        <w:rPr>
          <w:lang w:eastAsia="ja-JP"/>
        </w:rPr>
      </w:pPr>
      <w:bookmarkStart w:id="0" w:name="_Hlk25233958"/>
      <w:r w:rsidRPr="00A5127F">
        <w:rPr>
          <w:lang w:eastAsia="ja-JP"/>
        </w:rPr>
        <w:t>Hirotsugu Azechi</w:t>
      </w:r>
      <w:r w:rsidRPr="00A5127F">
        <w:rPr>
          <w:lang w:eastAsia="ja-JP"/>
        </w:rPr>
        <w:tab/>
      </w:r>
      <w:r w:rsidRPr="00A5127F">
        <w:rPr>
          <w:lang w:eastAsia="ja-JP"/>
        </w:rPr>
        <w:tab/>
        <w:t>(hazechi@mail.doshisha.ac.jp)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85697E7" w14:textId="77777777" w:rsidR="005C17A6" w:rsidRPr="00A5127F" w:rsidRDefault="005C17A6" w:rsidP="005C17A6">
      <w:pPr>
        <w:rPr>
          <w:lang w:eastAsia="ja-JP"/>
        </w:rPr>
      </w:pPr>
      <w:r w:rsidRPr="00A5127F">
        <w:rPr>
          <w:lang w:eastAsia="ja-JP"/>
        </w:rPr>
        <w:t xml:space="preserve">Susumu Takahashi </w:t>
      </w:r>
      <w:r w:rsidRPr="00A5127F">
        <w:rPr>
          <w:lang w:eastAsia="ja-JP"/>
        </w:rPr>
        <w:tab/>
      </w:r>
      <w:r w:rsidRPr="00A5127F">
        <w:rPr>
          <w:lang w:eastAsia="ja-JP"/>
        </w:rPr>
        <w:tab/>
        <w:t>(stakahas@mail.doshisha.ac.jp)</w:t>
      </w:r>
    </w:p>
    <w:p w14:paraId="5FE77B6F" w14:textId="77777777" w:rsidR="005C17A6" w:rsidRPr="00A5127F" w:rsidRDefault="005C17A6" w:rsidP="005C17A6">
      <w:pPr>
        <w:rPr>
          <w:lang w:eastAsia="ja-JP"/>
        </w:rPr>
      </w:pPr>
      <w:r w:rsidRPr="00A5127F">
        <w:rPr>
          <w:lang w:eastAsia="ja-JP"/>
        </w:rPr>
        <w:t>Hirotsugu Azechi</w:t>
      </w:r>
      <w:r w:rsidRPr="00A5127F">
        <w:rPr>
          <w:lang w:eastAsia="ja-JP"/>
        </w:rPr>
        <w:tab/>
      </w:r>
      <w:r w:rsidRPr="00A5127F">
        <w:rPr>
          <w:lang w:eastAsia="ja-JP"/>
        </w:rPr>
        <w:tab/>
        <w:t>(hazechi@mail.doshisha.ac.jp)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52CD23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54A52">
        <w:rPr>
          <w:rFonts w:cstheme="minorHAnsi"/>
          <w:bCs/>
          <w:sz w:val="22"/>
          <w:szCs w:val="22"/>
        </w:rPr>
        <w:t>2</w:t>
      </w:r>
      <w:r w:rsidR="0029616C">
        <w:rPr>
          <w:rFonts w:cstheme="minorHAnsi"/>
          <w:bCs/>
          <w:sz w:val="22"/>
          <w:szCs w:val="22"/>
        </w:rPr>
        <w:t>0</w:t>
      </w:r>
    </w:p>
    <w:p w14:paraId="5AAC9C6C" w14:textId="5B684D7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29616C">
        <w:rPr>
          <w:rFonts w:cstheme="minorHAnsi"/>
          <w:bCs/>
          <w:sz w:val="22"/>
          <w:szCs w:val="22"/>
        </w:rPr>
        <w:t>34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3B32817C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5C17A6" w:rsidRPr="00A5127F">
        <w:t xml:space="preserve">Animal Care and Use Committee </w:t>
      </w:r>
      <w:r w:rsidR="005C17A6">
        <w:t xml:space="preserve">at </w:t>
      </w:r>
      <w:r w:rsidR="005C17A6" w:rsidRPr="00A5127F">
        <w:t xml:space="preserve">the Doshisha University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01791FF6" w14:textId="77777777" w:rsidR="005C17A6" w:rsidRPr="00A5127F" w:rsidRDefault="005C17A6" w:rsidP="005C17A6">
      <w:pPr>
        <w:pStyle w:val="ListParagraph"/>
        <w:ind w:left="0"/>
        <w:rPr>
          <w:rFonts w:ascii="Calibri" w:hAnsi="Calibri" w:cs="Calibri"/>
          <w:highlight w:val="yellow"/>
          <w:lang w:eastAsia="ja-JP"/>
        </w:rPr>
      </w:pPr>
    </w:p>
    <w:p w14:paraId="75DFC648" w14:textId="60940434" w:rsidR="00CE10F2" w:rsidRPr="00840151" w:rsidRDefault="005C17A6" w:rsidP="005C17A6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lang w:eastAsia="ja-JP"/>
        </w:rPr>
      </w:pPr>
      <w:r w:rsidRPr="00840151">
        <w:rPr>
          <w:rFonts w:ascii="Calibri" w:hAnsi="Calibri" w:cs="Calibri"/>
          <w:b/>
          <w:bCs/>
          <w:lang w:eastAsia="ja-JP"/>
        </w:rPr>
        <w:t xml:space="preserve">Creation of a </w:t>
      </w:r>
      <w:r w:rsidRPr="00840151">
        <w:rPr>
          <w:rFonts w:ascii="Calibri" w:hAnsi="Calibri" w:cs="Calibri"/>
          <w:b/>
          <w:bCs/>
          <w:lang w:eastAsia="ja-JP"/>
        </w:rPr>
        <w:t>V</w:t>
      </w:r>
      <w:r w:rsidRPr="00840151">
        <w:rPr>
          <w:rFonts w:ascii="Calibri" w:hAnsi="Calibri" w:cs="Calibri"/>
          <w:b/>
          <w:bCs/>
          <w:lang w:eastAsia="ja-JP"/>
        </w:rPr>
        <w:t xml:space="preserve">irtual </w:t>
      </w:r>
      <w:r w:rsidRPr="00840151">
        <w:rPr>
          <w:rFonts w:ascii="Calibri" w:hAnsi="Calibri" w:cs="Calibri"/>
          <w:b/>
          <w:bCs/>
          <w:lang w:eastAsia="ja-JP"/>
        </w:rPr>
        <w:t>M</w:t>
      </w:r>
      <w:r w:rsidRPr="00840151">
        <w:rPr>
          <w:rFonts w:ascii="Calibri" w:hAnsi="Calibri" w:cs="Calibri"/>
          <w:b/>
          <w:bCs/>
          <w:lang w:eastAsia="ja-JP"/>
        </w:rPr>
        <w:t xml:space="preserve">arker </w:t>
      </w:r>
      <w:r w:rsidRPr="00840151">
        <w:rPr>
          <w:rFonts w:ascii="Calibri" w:hAnsi="Calibri" w:cs="Calibri"/>
          <w:b/>
          <w:bCs/>
          <w:lang w:eastAsia="ja-JP"/>
        </w:rPr>
        <w:t>V</w:t>
      </w:r>
      <w:r w:rsidRPr="00840151">
        <w:rPr>
          <w:rFonts w:ascii="Calibri" w:hAnsi="Calibri" w:cs="Calibri"/>
          <w:b/>
          <w:bCs/>
          <w:lang w:eastAsia="ja-JP"/>
        </w:rPr>
        <w:t>ideo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E1A9357" w14:textId="7F1921E7" w:rsidR="005C17A6" w:rsidRPr="007441C4" w:rsidRDefault="00840151" w:rsidP="005C17A6">
      <w:pPr>
        <w:pStyle w:val="Narration"/>
        <w:numPr>
          <w:ilvl w:val="1"/>
          <w:numId w:val="3"/>
        </w:numPr>
      </w:pPr>
      <w:r>
        <w:t>To begin, c</w:t>
      </w:r>
      <w:r w:rsidR="005C17A6" w:rsidRPr="007441C4">
        <w:t xml:space="preserve">reate a new multi-animal project by selecting </w:t>
      </w:r>
      <w:r w:rsidR="005C17A6" w:rsidRPr="007441C4">
        <w:rPr>
          <w:b/>
          <w:bCs/>
        </w:rPr>
        <w:t>Manage Project</w:t>
      </w:r>
      <w:r w:rsidR="0093501B">
        <w:rPr>
          <w:b/>
          <w:bCs/>
        </w:rPr>
        <w:t xml:space="preserve"> </w:t>
      </w:r>
      <w:r w:rsidR="0093501B" w:rsidRPr="0093501B">
        <w:t>for</w:t>
      </w:r>
      <w:r w:rsidR="0093501B">
        <w:t xml:space="preserve"> markerless video tracking</w:t>
      </w:r>
      <w:r w:rsidR="005C17A6" w:rsidRPr="007441C4">
        <w:t xml:space="preserve"> </w:t>
      </w:r>
      <w:r w:rsidR="005C17A6" w:rsidRPr="007441C4">
        <w:rPr>
          <w:b/>
          <w:bCs/>
        </w:rPr>
        <w:t>[1]</w:t>
      </w:r>
      <w:r w:rsidR="005C17A6" w:rsidRPr="007441C4">
        <w:t xml:space="preserve">. Modify the </w:t>
      </w:r>
      <w:r w:rsidR="005C17A6" w:rsidRPr="007441C4">
        <w:rPr>
          <w:b/>
          <w:bCs/>
        </w:rPr>
        <w:t>individuals</w:t>
      </w:r>
      <w:r w:rsidR="005C17A6" w:rsidRPr="007441C4">
        <w:t xml:space="preserve"> and </w:t>
      </w:r>
      <w:r w:rsidR="005C17A6" w:rsidRPr="007441C4">
        <w:rPr>
          <w:b/>
          <w:bCs/>
        </w:rPr>
        <w:t>body parts</w:t>
      </w:r>
      <w:r w:rsidR="005C17A6" w:rsidRPr="007441C4">
        <w:t xml:space="preserve"> fields in the </w:t>
      </w:r>
      <w:r w:rsidR="005C17A6" w:rsidRPr="00840151">
        <w:t>config.yaml</w:t>
      </w:r>
      <w:r w:rsidR="005C17A6" w:rsidRPr="007441C4">
        <w:t xml:space="preserve"> </w:t>
      </w:r>
      <w:r w:rsidRPr="00840151">
        <w:rPr>
          <w:i/>
          <w:iCs/>
          <w:color w:val="EE0000"/>
        </w:rPr>
        <w:t>(Config-Y-A-M-L)</w:t>
      </w:r>
      <w:r w:rsidRPr="00840151">
        <w:rPr>
          <w:color w:val="EE0000"/>
        </w:rPr>
        <w:t xml:space="preserve"> </w:t>
      </w:r>
      <w:r w:rsidR="005C17A6" w:rsidRPr="007441C4">
        <w:t xml:space="preserve">file according to the analysis requirements </w:t>
      </w:r>
      <w:r w:rsidR="005C17A6" w:rsidRPr="007441C4">
        <w:rPr>
          <w:b/>
          <w:bCs/>
        </w:rPr>
        <w:t>[2</w:t>
      </w:r>
      <w:r>
        <w:rPr>
          <w:b/>
          <w:bCs/>
        </w:rPr>
        <w:t>-TXT</w:t>
      </w:r>
      <w:r w:rsidR="005C17A6" w:rsidRPr="007441C4">
        <w:rPr>
          <w:b/>
          <w:bCs/>
        </w:rPr>
        <w:t>]</w:t>
      </w:r>
      <w:r w:rsidR="005C17A6" w:rsidRPr="007441C4">
        <w:t xml:space="preserve">.  </w:t>
      </w:r>
    </w:p>
    <w:p w14:paraId="6C935681" w14:textId="5702ADA5" w:rsidR="005C17A6" w:rsidRPr="0093501B" w:rsidRDefault="00840151" w:rsidP="005C17A6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WIDE: </w:t>
      </w:r>
      <w:r w:rsidR="005C17A6" w:rsidRPr="0093501B">
        <w:rPr>
          <w:lang w:val="en-IN"/>
        </w:rPr>
        <w:t xml:space="preserve">Talent selecting the Manage Project option on the main menu of </w:t>
      </w:r>
      <w:r w:rsidR="0093501B">
        <w:rPr>
          <w:lang w:val="en-IN"/>
        </w:rPr>
        <w:t>DLC software</w:t>
      </w:r>
      <w:r w:rsidR="005C17A6" w:rsidRPr="0093501B">
        <w:rPr>
          <w:lang w:val="en-IN"/>
        </w:rPr>
        <w:t>.</w:t>
      </w:r>
    </w:p>
    <w:p w14:paraId="00CCAB2B" w14:textId="77777777" w:rsidR="00ED23A7" w:rsidRPr="00ED23A7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93501B">
        <w:rPr>
          <w:highlight w:val="yellow"/>
          <w:lang w:val="en-IN"/>
        </w:rPr>
        <w:t>SCREEN</w:t>
      </w:r>
      <w:r w:rsidRPr="0093501B">
        <w:rPr>
          <w:lang w:val="en-IN"/>
        </w:rPr>
        <w:t>: Show the config.yaml file open in an editor with the individuals and body parts fields highlighted and edited.</w:t>
      </w:r>
      <w:r w:rsidR="00840151" w:rsidRPr="0093501B">
        <w:rPr>
          <w:lang w:val="en-IN"/>
        </w:rPr>
        <w:t xml:space="preserve"> </w:t>
      </w:r>
      <w:r w:rsidR="00840151" w:rsidRPr="0093501B">
        <w:rPr>
          <w:b/>
          <w:bCs/>
          <w:lang w:val="en-IN"/>
        </w:rPr>
        <w:t xml:space="preserve">TXT: </w:t>
      </w:r>
      <w:r w:rsidR="00840151" w:rsidRPr="0093501B">
        <w:rPr>
          <w:b/>
          <w:bCs/>
        </w:rPr>
        <w:t>Use individual1 to individual3 and bodypart1 to bodypart6</w:t>
      </w:r>
    </w:p>
    <w:p w14:paraId="6B6A9443" w14:textId="46CF33B0" w:rsidR="005C17A6" w:rsidRDefault="00ED23A7" w:rsidP="00ED23A7">
      <w:pPr>
        <w:pStyle w:val="ShotDescription"/>
        <w:ind w:firstLine="0"/>
        <w:rPr>
          <w:lang w:val="en-IN"/>
        </w:rPr>
      </w:pPr>
      <w:r w:rsidRPr="00237937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 w:rsidR="00840151">
        <w:rPr>
          <w:b/>
          <w:bCs/>
        </w:rPr>
        <w:br/>
      </w:r>
    </w:p>
    <w:p w14:paraId="4E2E106B" w14:textId="7A5C04C2" w:rsidR="005C17A6" w:rsidRPr="007441C4" w:rsidRDefault="00840151" w:rsidP="005C17A6">
      <w:pPr>
        <w:pStyle w:val="Narration"/>
        <w:numPr>
          <w:ilvl w:val="1"/>
          <w:numId w:val="3"/>
        </w:numPr>
      </w:pPr>
      <w:r>
        <w:t>S</w:t>
      </w:r>
      <w:r w:rsidRPr="007441C4">
        <w:t xml:space="preserve">elect </w:t>
      </w:r>
      <w:r w:rsidRPr="007441C4">
        <w:rPr>
          <w:b/>
          <w:bCs/>
        </w:rPr>
        <w:t>Extract Frames</w:t>
      </w:r>
      <w:r w:rsidRPr="007441C4">
        <w:t xml:space="preserve"> </w:t>
      </w:r>
      <w:r>
        <w:t>to extract</w:t>
      </w:r>
      <w:r w:rsidR="005C17A6" w:rsidRPr="007441C4">
        <w:t xml:space="preserve"> frames from the video</w:t>
      </w:r>
      <w:r>
        <w:t xml:space="preserve"> </w:t>
      </w:r>
      <w:r w:rsidRPr="007441C4">
        <w:t>for labeling and training</w:t>
      </w:r>
      <w:r w:rsidR="005C17A6" w:rsidRPr="007441C4">
        <w:t xml:space="preserve">. Keep all other parameters at their default settings </w:t>
      </w:r>
      <w:r w:rsidR="005C17A6" w:rsidRPr="007441C4">
        <w:rPr>
          <w:b/>
          <w:bCs/>
        </w:rPr>
        <w:t>[</w:t>
      </w:r>
      <w:r>
        <w:rPr>
          <w:b/>
          <w:bCs/>
        </w:rPr>
        <w:t>1</w:t>
      </w:r>
      <w:r w:rsidR="005C17A6" w:rsidRPr="007441C4">
        <w:rPr>
          <w:b/>
          <w:bCs/>
        </w:rPr>
        <w:t>]</w:t>
      </w:r>
      <w:r w:rsidR="005C17A6" w:rsidRPr="007441C4">
        <w:t>.</w:t>
      </w:r>
    </w:p>
    <w:p w14:paraId="5838B003" w14:textId="0BB04588" w:rsidR="005C17A6" w:rsidRDefault="00840151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840151">
        <w:rPr>
          <w:highlight w:val="yellow"/>
          <w:lang w:val="en-IN"/>
        </w:rPr>
        <w:t>SCREEN</w:t>
      </w:r>
      <w:r>
        <w:rPr>
          <w:lang w:val="en-IN"/>
        </w:rPr>
        <w:t>: S</w:t>
      </w:r>
      <w:r w:rsidR="005C17A6" w:rsidRPr="007441C4">
        <w:rPr>
          <w:lang w:val="en-IN"/>
        </w:rPr>
        <w:t xml:space="preserve">electing the </w:t>
      </w:r>
      <w:r w:rsidR="005C17A6" w:rsidRPr="007441C4">
        <w:rPr>
          <w:b/>
          <w:bCs/>
          <w:lang w:val="en-IN"/>
        </w:rPr>
        <w:t>Extract Frames</w:t>
      </w:r>
      <w:r w:rsidR="005C17A6" w:rsidRPr="007441C4">
        <w:rPr>
          <w:lang w:val="en-IN"/>
        </w:rPr>
        <w:t xml:space="preserve"> option in the DeepLabCut interface.</w:t>
      </w:r>
    </w:p>
    <w:p w14:paraId="11C54673" w14:textId="30E210DF" w:rsidR="005C17A6" w:rsidRPr="007441C4" w:rsidRDefault="005C17A6" w:rsidP="00840151">
      <w:pPr>
        <w:pStyle w:val="ShotDescription"/>
        <w:ind w:firstLine="0"/>
        <w:rPr>
          <w:lang w:val="en-IN"/>
        </w:rPr>
      </w:pPr>
    </w:p>
    <w:p w14:paraId="582C57B5" w14:textId="3A0F62CC" w:rsidR="005C17A6" w:rsidRPr="007441C4" w:rsidRDefault="00F63B80" w:rsidP="005C17A6">
      <w:pPr>
        <w:pStyle w:val="Narration"/>
        <w:numPr>
          <w:ilvl w:val="1"/>
          <w:numId w:val="3"/>
        </w:numPr>
      </w:pPr>
      <w:r>
        <w:lastRenderedPageBreak/>
        <w:t>Next, l</w:t>
      </w:r>
      <w:r w:rsidR="005C17A6" w:rsidRPr="007441C4">
        <w:t xml:space="preserve">abel each extracted frame by selecting </w:t>
      </w:r>
      <w:r w:rsidR="005C17A6" w:rsidRPr="007441C4">
        <w:rPr>
          <w:b/>
          <w:bCs/>
        </w:rPr>
        <w:t>Label Data</w:t>
      </w:r>
      <w:r w:rsidR="005C17A6" w:rsidRPr="007441C4">
        <w:t xml:space="preserve"> </w:t>
      </w:r>
      <w:r w:rsidR="005C17A6" w:rsidRPr="007441C4">
        <w:rPr>
          <w:b/>
          <w:bCs/>
        </w:rPr>
        <w:t>[1]</w:t>
      </w:r>
      <w:r w:rsidR="005C17A6" w:rsidRPr="007441C4">
        <w:t xml:space="preserve">. Assign the appropriate body parts to each visible individual without maintaining consistent IDs between frames </w:t>
      </w:r>
      <w:r w:rsidR="005C17A6" w:rsidRPr="007441C4">
        <w:rPr>
          <w:b/>
          <w:bCs/>
        </w:rPr>
        <w:t>[2]</w:t>
      </w:r>
      <w:r w:rsidR="005C17A6" w:rsidRPr="007441C4">
        <w:t>.</w:t>
      </w:r>
    </w:p>
    <w:p w14:paraId="382DA1DB" w14:textId="0BC803BC" w:rsidR="005C17A6" w:rsidRPr="00F63B80" w:rsidRDefault="00840151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840151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5C17A6" w:rsidRPr="007441C4">
        <w:rPr>
          <w:lang w:val="en-IN"/>
        </w:rPr>
        <w:t xml:space="preserve">Talent selecting </w:t>
      </w:r>
      <w:r w:rsidR="005C17A6" w:rsidRPr="00F63B80">
        <w:rPr>
          <w:lang w:val="en-IN"/>
        </w:rPr>
        <w:t>the Label Data option in the software.</w:t>
      </w:r>
    </w:p>
    <w:p w14:paraId="49A72600" w14:textId="45ACD9D6" w:rsidR="005C17A6" w:rsidRPr="007441C4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840151">
        <w:rPr>
          <w:highlight w:val="yellow"/>
          <w:lang w:val="en-IN"/>
        </w:rPr>
        <w:t>SCREEN:</w:t>
      </w:r>
      <w:r w:rsidRPr="007441C4">
        <w:rPr>
          <w:lang w:val="en-IN"/>
        </w:rPr>
        <w:t xml:space="preserve"> Show the labeling interface where the talent assigns body parts to visible individuals.</w:t>
      </w:r>
      <w:r w:rsidR="00840151">
        <w:rPr>
          <w:lang w:val="en-IN"/>
        </w:rPr>
        <w:br/>
      </w:r>
    </w:p>
    <w:p w14:paraId="2C69A6DE" w14:textId="265F9D17" w:rsidR="005C17A6" w:rsidRPr="007441C4" w:rsidRDefault="00840151" w:rsidP="005C17A6">
      <w:pPr>
        <w:pStyle w:val="Narration"/>
        <w:numPr>
          <w:ilvl w:val="1"/>
          <w:numId w:val="3"/>
        </w:numPr>
      </w:pPr>
      <w:r>
        <w:t>To c</w:t>
      </w:r>
      <w:r w:rsidR="005C17A6" w:rsidRPr="007441C4">
        <w:t>reate a training dataset from the extracted frames</w:t>
      </w:r>
      <w:r>
        <w:t xml:space="preserve">, </w:t>
      </w:r>
      <w:r w:rsidR="005C17A6" w:rsidRPr="007441C4">
        <w:t xml:space="preserve">select </w:t>
      </w:r>
      <w:r w:rsidR="005C17A6" w:rsidRPr="007441C4">
        <w:rPr>
          <w:b/>
          <w:bCs/>
        </w:rPr>
        <w:t>Create Training Dataset</w:t>
      </w:r>
      <w:r w:rsidR="005C17A6" w:rsidRPr="007441C4">
        <w:t xml:space="preserve"> </w:t>
      </w:r>
      <w:r w:rsidR="005C17A6" w:rsidRPr="007441C4">
        <w:rPr>
          <w:b/>
          <w:bCs/>
        </w:rPr>
        <w:t>[1]</w:t>
      </w:r>
      <w:r w:rsidR="005C17A6" w:rsidRPr="007441C4">
        <w:t xml:space="preserve">. Set the network to </w:t>
      </w:r>
      <w:commentRangeStart w:id="2"/>
      <w:r w:rsidR="005C17A6" w:rsidRPr="007441C4">
        <w:rPr>
          <w:b/>
          <w:bCs/>
        </w:rPr>
        <w:t>dlcrnet_ms5</w:t>
      </w:r>
      <w:r w:rsidR="005C17A6" w:rsidRPr="007441C4">
        <w:t xml:space="preserve"> </w:t>
      </w:r>
      <w:commentRangeEnd w:id="2"/>
      <w:r w:rsidR="00F63B80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2"/>
      </w:r>
      <w:r w:rsidR="005C17A6" w:rsidRPr="007441C4">
        <w:t xml:space="preserve">in the configuration and leave all other parameters at their default values </w:t>
      </w:r>
      <w:r w:rsidR="005C17A6" w:rsidRPr="007441C4">
        <w:rPr>
          <w:b/>
          <w:bCs/>
        </w:rPr>
        <w:t>[</w:t>
      </w:r>
      <w:r>
        <w:rPr>
          <w:b/>
          <w:bCs/>
        </w:rPr>
        <w:t>2</w:t>
      </w:r>
      <w:r w:rsidR="005C17A6" w:rsidRPr="007441C4">
        <w:rPr>
          <w:b/>
          <w:bCs/>
        </w:rPr>
        <w:t>]</w:t>
      </w:r>
      <w:r w:rsidR="005C17A6" w:rsidRPr="007441C4">
        <w:t>.</w:t>
      </w:r>
    </w:p>
    <w:p w14:paraId="6C335675" w14:textId="6EE8B39D" w:rsidR="005C17A6" w:rsidRPr="00F63B80" w:rsidRDefault="00840151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F63B80">
        <w:rPr>
          <w:highlight w:val="yellow"/>
          <w:lang w:val="en-IN"/>
        </w:rPr>
        <w:t>SCREEN:</w:t>
      </w:r>
      <w:r w:rsidRPr="00F63B80">
        <w:rPr>
          <w:lang w:val="en-IN"/>
        </w:rPr>
        <w:t xml:space="preserve"> </w:t>
      </w:r>
      <w:r w:rsidR="005C17A6" w:rsidRPr="00F63B80">
        <w:rPr>
          <w:lang w:val="en-IN"/>
        </w:rPr>
        <w:t>Talent selecting the Create Training Dataset option in the DeepLabCut interface.</w:t>
      </w:r>
    </w:p>
    <w:p w14:paraId="7EB26829" w14:textId="3D1A3427" w:rsidR="005C17A6" w:rsidRPr="00840151" w:rsidRDefault="005C17A6" w:rsidP="00840151">
      <w:pPr>
        <w:pStyle w:val="ShotDescription"/>
        <w:numPr>
          <w:ilvl w:val="2"/>
          <w:numId w:val="3"/>
        </w:numPr>
        <w:rPr>
          <w:lang w:val="en-IN"/>
        </w:rPr>
      </w:pPr>
      <w:r w:rsidRPr="00F63B80">
        <w:rPr>
          <w:highlight w:val="yellow"/>
          <w:lang w:val="en-IN"/>
        </w:rPr>
        <w:t>SCREEN:</w:t>
      </w:r>
      <w:r w:rsidRPr="00F63B80">
        <w:rPr>
          <w:lang w:val="en-IN"/>
        </w:rPr>
        <w:t xml:space="preserve"> Show the configuration screen where the dlcrnet_ms5 network is selected.</w:t>
      </w:r>
      <w:r w:rsidR="00840151" w:rsidRPr="00F63B80">
        <w:rPr>
          <w:lang w:val="en-IN"/>
        </w:rPr>
        <w:t xml:space="preserve"> </w:t>
      </w:r>
      <w:r w:rsidRPr="00F63B80">
        <w:rPr>
          <w:lang w:val="en-IN"/>
        </w:rPr>
        <w:t>Scroll through</w:t>
      </w:r>
      <w:r w:rsidRPr="00840151">
        <w:rPr>
          <w:lang w:val="en-IN"/>
        </w:rPr>
        <w:t xml:space="preserve"> the configuration screen showing all other parameters are left at default.</w:t>
      </w:r>
      <w:r w:rsidR="00840151">
        <w:rPr>
          <w:lang w:val="en-IN"/>
        </w:rPr>
        <w:br/>
      </w:r>
    </w:p>
    <w:p w14:paraId="1D52E66E" w14:textId="538B87CB" w:rsidR="005C17A6" w:rsidRPr="007441C4" w:rsidRDefault="00840151" w:rsidP="005C17A6">
      <w:pPr>
        <w:pStyle w:val="Narration"/>
        <w:numPr>
          <w:ilvl w:val="1"/>
          <w:numId w:val="3"/>
        </w:numPr>
      </w:pPr>
      <w:r>
        <w:t>S</w:t>
      </w:r>
      <w:r w:rsidRPr="007441C4">
        <w:t xml:space="preserve">elect </w:t>
      </w:r>
      <w:r w:rsidRPr="007441C4">
        <w:rPr>
          <w:b/>
          <w:bCs/>
        </w:rPr>
        <w:t>Train</w:t>
      </w:r>
      <w:r w:rsidRPr="007441C4">
        <w:t xml:space="preserve"> </w:t>
      </w:r>
      <w:r>
        <w:t>to s</w:t>
      </w:r>
      <w:r w:rsidR="005C17A6" w:rsidRPr="007441C4">
        <w:t xml:space="preserve">tart training the network </w:t>
      </w:r>
      <w:r w:rsidR="005C17A6" w:rsidRPr="007441C4">
        <w:rPr>
          <w:b/>
          <w:bCs/>
        </w:rPr>
        <w:t>[1]</w:t>
      </w:r>
      <w:r w:rsidR="005C17A6" w:rsidRPr="007441C4">
        <w:t xml:space="preserve">. Set the </w:t>
      </w:r>
      <w:r w:rsidR="005C17A6" w:rsidRPr="007441C4">
        <w:rPr>
          <w:b/>
          <w:bCs/>
        </w:rPr>
        <w:t>Maximum iterations</w:t>
      </w:r>
      <w:r w:rsidR="005C17A6" w:rsidRPr="007441C4">
        <w:t xml:space="preserve"> parameter to </w:t>
      </w:r>
      <w:r w:rsidR="005C17A6" w:rsidRPr="007441C4">
        <w:rPr>
          <w:b/>
          <w:bCs/>
        </w:rPr>
        <w:t>200000</w:t>
      </w:r>
      <w:r w:rsidR="005C17A6" w:rsidRPr="007441C4">
        <w:t xml:space="preserve"> for this training session. Leave all other training parameters at their default values </w:t>
      </w:r>
      <w:r w:rsidR="005C17A6" w:rsidRPr="007441C4">
        <w:rPr>
          <w:b/>
          <w:bCs/>
        </w:rPr>
        <w:t>[</w:t>
      </w:r>
      <w:r w:rsidR="00610283">
        <w:rPr>
          <w:b/>
          <w:bCs/>
        </w:rPr>
        <w:t>2</w:t>
      </w:r>
      <w:r w:rsidR="005C17A6" w:rsidRPr="007441C4">
        <w:rPr>
          <w:b/>
          <w:bCs/>
        </w:rPr>
        <w:t>]</w:t>
      </w:r>
      <w:r w:rsidR="005C17A6" w:rsidRPr="007441C4">
        <w:t>.</w:t>
      </w:r>
    </w:p>
    <w:p w14:paraId="105ED56B" w14:textId="50AB478C" w:rsidR="005C17A6" w:rsidRPr="00F63B80" w:rsidRDefault="00840151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840151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="005C17A6" w:rsidRPr="00F63B80">
        <w:rPr>
          <w:lang w:val="en-IN"/>
        </w:rPr>
        <w:t>Talent selecting the Train option from the DeepLabCut interface.</w:t>
      </w:r>
    </w:p>
    <w:p w14:paraId="00A756D4" w14:textId="23E224B3" w:rsidR="005C17A6" w:rsidRPr="00610283" w:rsidRDefault="005C17A6" w:rsidP="00610283">
      <w:pPr>
        <w:pStyle w:val="ShotDescription"/>
        <w:numPr>
          <w:ilvl w:val="2"/>
          <w:numId w:val="3"/>
        </w:numPr>
        <w:rPr>
          <w:lang w:val="en-IN"/>
        </w:rPr>
      </w:pPr>
      <w:r w:rsidRPr="00F63B80">
        <w:rPr>
          <w:highlight w:val="yellow"/>
          <w:lang w:val="en-IN"/>
        </w:rPr>
        <w:t>SCREEN:</w:t>
      </w:r>
      <w:r w:rsidRPr="00F63B80">
        <w:rPr>
          <w:lang w:val="en-IN"/>
        </w:rPr>
        <w:t xml:space="preserve"> Show the training configuration screen with Maximum iterations set to 200000</w:t>
      </w:r>
      <w:r w:rsidR="00610283" w:rsidRPr="00F63B80">
        <w:rPr>
          <w:lang w:val="en-IN"/>
        </w:rPr>
        <w:t xml:space="preserve">, </w:t>
      </w:r>
      <w:r w:rsidRPr="00F63B80">
        <w:rPr>
          <w:lang w:val="en-IN"/>
        </w:rPr>
        <w:t>with other parameters set to default.</w:t>
      </w:r>
      <w:r w:rsidR="00610283">
        <w:rPr>
          <w:lang w:val="en-IN"/>
        </w:rPr>
        <w:br/>
      </w:r>
    </w:p>
    <w:p w14:paraId="2EBAAFAD" w14:textId="5821D3E3" w:rsidR="005C17A6" w:rsidRPr="007441C4" w:rsidRDefault="005C17A6" w:rsidP="005C17A6">
      <w:pPr>
        <w:pStyle w:val="Narration"/>
        <w:numPr>
          <w:ilvl w:val="1"/>
          <w:numId w:val="3"/>
        </w:numPr>
      </w:pPr>
      <w:r w:rsidRPr="007441C4">
        <w:t xml:space="preserve">Evaluate the trained network by selecting </w:t>
      </w:r>
      <w:r w:rsidRPr="007441C4">
        <w:rPr>
          <w:b/>
          <w:bCs/>
        </w:rPr>
        <w:t>Evaluate</w:t>
      </w:r>
      <w:r w:rsidR="00F63B80">
        <w:t xml:space="preserve"> with all </w:t>
      </w:r>
      <w:r w:rsidRPr="007441C4">
        <w:t xml:space="preserve">evaluation parameters </w:t>
      </w:r>
      <w:r w:rsidR="00F63B80">
        <w:t xml:space="preserve">set </w:t>
      </w:r>
      <w:r w:rsidRPr="007441C4">
        <w:t xml:space="preserve">to their default values </w:t>
      </w:r>
      <w:r w:rsidRPr="007441C4">
        <w:rPr>
          <w:b/>
          <w:bCs/>
        </w:rPr>
        <w:t>[</w:t>
      </w:r>
      <w:r w:rsidR="00610283">
        <w:rPr>
          <w:b/>
          <w:bCs/>
        </w:rPr>
        <w:t>1</w:t>
      </w:r>
      <w:r w:rsidRPr="007441C4">
        <w:rPr>
          <w:b/>
          <w:bCs/>
        </w:rPr>
        <w:t>]</w:t>
      </w:r>
      <w:r w:rsidRPr="007441C4">
        <w:t>.</w:t>
      </w:r>
    </w:p>
    <w:p w14:paraId="4A234341" w14:textId="35A69D93" w:rsidR="005C17A6" w:rsidRPr="00610283" w:rsidRDefault="00610283" w:rsidP="00610283">
      <w:pPr>
        <w:pStyle w:val="ShotDescription"/>
        <w:numPr>
          <w:ilvl w:val="2"/>
          <w:numId w:val="3"/>
        </w:numPr>
        <w:rPr>
          <w:lang w:val="en-IN"/>
        </w:rPr>
      </w:pPr>
      <w:r w:rsidRPr="00610283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F63B80">
        <w:rPr>
          <w:lang w:val="en-IN"/>
        </w:rPr>
        <w:t>S</w:t>
      </w:r>
      <w:r w:rsidR="005C17A6" w:rsidRPr="00F63B80">
        <w:rPr>
          <w:lang w:val="en-IN"/>
        </w:rPr>
        <w:t>electing the Evaluate option in the software.</w:t>
      </w:r>
      <w:r w:rsidRPr="00F63B80">
        <w:rPr>
          <w:lang w:val="en-IN"/>
        </w:rPr>
        <w:t xml:space="preserve"> S</w:t>
      </w:r>
      <w:r w:rsidR="005C17A6" w:rsidRPr="00F63B80">
        <w:rPr>
          <w:lang w:val="en-IN"/>
        </w:rPr>
        <w:t>how the evaluation configuration screen with default settings highlighted and selected.</w:t>
      </w:r>
      <w:r>
        <w:rPr>
          <w:lang w:val="en-IN"/>
        </w:rPr>
        <w:br/>
      </w:r>
    </w:p>
    <w:p w14:paraId="45D7F5B8" w14:textId="554F6248" w:rsidR="005C17A6" w:rsidRPr="007441C4" w:rsidRDefault="00610283" w:rsidP="005C17A6">
      <w:pPr>
        <w:pStyle w:val="Narration"/>
        <w:numPr>
          <w:ilvl w:val="1"/>
          <w:numId w:val="3"/>
        </w:numPr>
      </w:pPr>
      <w:r>
        <w:t>To r</w:t>
      </w:r>
      <w:r w:rsidR="005C17A6" w:rsidRPr="007441C4">
        <w:t>un pose estimation on the selected videos</w:t>
      </w:r>
      <w:r>
        <w:t xml:space="preserve">, </w:t>
      </w:r>
      <w:r w:rsidR="005C17A6" w:rsidRPr="007441C4">
        <w:t>choos</w:t>
      </w:r>
      <w:r>
        <w:t>e</w:t>
      </w:r>
      <w:r w:rsidR="005C17A6" w:rsidRPr="007441C4">
        <w:t xml:space="preserve"> </w:t>
      </w:r>
      <w:r w:rsidR="005C17A6" w:rsidRPr="007441C4">
        <w:rPr>
          <w:b/>
          <w:bCs/>
        </w:rPr>
        <w:t>Analyze videos</w:t>
      </w:r>
      <w:r w:rsidR="005C17A6" w:rsidRPr="007441C4">
        <w:t xml:space="preserve"> generat</w:t>
      </w:r>
      <w:r>
        <w:t>ing</w:t>
      </w:r>
      <w:r w:rsidR="005C17A6" w:rsidRPr="007441C4">
        <w:t xml:space="preserve"> .h5 coordinate data and other output files in the </w:t>
      </w:r>
      <w:r w:rsidR="005C17A6" w:rsidRPr="00610283">
        <w:t>videos folder</w:t>
      </w:r>
      <w:r w:rsidR="005C17A6" w:rsidRPr="007441C4">
        <w:t xml:space="preserve"> inside the project folder </w:t>
      </w:r>
      <w:r w:rsidR="005C17A6" w:rsidRPr="007441C4">
        <w:rPr>
          <w:b/>
          <w:bCs/>
        </w:rPr>
        <w:t>[</w:t>
      </w:r>
      <w:r>
        <w:rPr>
          <w:b/>
          <w:bCs/>
        </w:rPr>
        <w:t>1</w:t>
      </w:r>
      <w:r w:rsidR="00F63B80">
        <w:rPr>
          <w:b/>
          <w:bCs/>
        </w:rPr>
        <w:t>-TXT</w:t>
      </w:r>
      <w:r w:rsidR="005C17A6" w:rsidRPr="007441C4">
        <w:rPr>
          <w:b/>
          <w:bCs/>
        </w:rPr>
        <w:t>]</w:t>
      </w:r>
      <w:r w:rsidR="005C17A6" w:rsidRPr="007441C4">
        <w:t xml:space="preserve">. </w:t>
      </w:r>
    </w:p>
    <w:p w14:paraId="0CA4895A" w14:textId="7B383559" w:rsidR="005C17A6" w:rsidRPr="00610283" w:rsidRDefault="00610283" w:rsidP="00610283">
      <w:pPr>
        <w:pStyle w:val="ShotDescription"/>
        <w:numPr>
          <w:ilvl w:val="2"/>
          <w:numId w:val="3"/>
        </w:numPr>
        <w:rPr>
          <w:lang w:val="en-IN"/>
        </w:rPr>
      </w:pPr>
      <w:r w:rsidRPr="00610283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="005C17A6" w:rsidRPr="00F63B80">
        <w:rPr>
          <w:lang w:val="en-IN"/>
        </w:rPr>
        <w:t>Talent selecting the Analyze videos option from the DeepLabCut menu</w:t>
      </w:r>
      <w:r w:rsidRPr="00F63B80">
        <w:rPr>
          <w:lang w:val="en-IN"/>
        </w:rPr>
        <w:t xml:space="preserve"> </w:t>
      </w:r>
      <w:r w:rsidR="005C17A6" w:rsidRPr="00F63B80">
        <w:rPr>
          <w:lang w:val="en-IN"/>
        </w:rPr>
        <w:t xml:space="preserve">and </w:t>
      </w:r>
      <w:r w:rsidR="00F63B80">
        <w:rPr>
          <w:lang w:val="en-IN"/>
        </w:rPr>
        <w:t xml:space="preserve">show </w:t>
      </w:r>
      <w:r w:rsidR="005C17A6" w:rsidRPr="00F63B80">
        <w:rPr>
          <w:lang w:val="en-IN"/>
        </w:rPr>
        <w:t>the videos folder being populated with .h5 and output files after analysis</w:t>
      </w:r>
      <w:r w:rsidR="005C17A6" w:rsidRPr="00610283">
        <w:rPr>
          <w:lang w:val="en-IN"/>
        </w:rPr>
        <w:t>.</w:t>
      </w:r>
      <w:r>
        <w:rPr>
          <w:lang w:val="en-IN"/>
        </w:rPr>
        <w:t xml:space="preserve"> </w:t>
      </w:r>
      <w:r w:rsidRPr="00610283">
        <w:rPr>
          <w:b/>
          <w:bCs/>
          <w:lang w:val="en-IN"/>
        </w:rPr>
        <w:t xml:space="preserve">TXT: </w:t>
      </w:r>
      <w:r w:rsidRPr="00610283">
        <w:rPr>
          <w:b/>
          <w:bCs/>
        </w:rPr>
        <w:t>Keep all other parameters at their default values</w:t>
      </w:r>
      <w:r w:rsidRPr="007441C4">
        <w:t xml:space="preserve"> </w:t>
      </w:r>
      <w:r>
        <w:br/>
      </w:r>
    </w:p>
    <w:p w14:paraId="0EF84053" w14:textId="7AB23D9D" w:rsidR="005C17A6" w:rsidRPr="007441C4" w:rsidRDefault="00610283" w:rsidP="005C17A6">
      <w:pPr>
        <w:pStyle w:val="Narration"/>
        <w:numPr>
          <w:ilvl w:val="1"/>
          <w:numId w:val="3"/>
        </w:numPr>
      </w:pPr>
      <w:r>
        <w:t>To p</w:t>
      </w:r>
      <w:r w:rsidRPr="007441C4">
        <w:t>erform manual verification of the tracking results</w:t>
      </w:r>
      <w:r>
        <w:t>,</w:t>
      </w:r>
      <w:r w:rsidRPr="007441C4">
        <w:t xml:space="preserve"> </w:t>
      </w:r>
      <w:r>
        <w:t>c</w:t>
      </w:r>
      <w:r w:rsidR="005C17A6" w:rsidRPr="007441C4">
        <w:t xml:space="preserve">reate a labeled tracking video by selecting </w:t>
      </w:r>
      <w:r w:rsidR="005C17A6" w:rsidRPr="007441C4">
        <w:rPr>
          <w:b/>
          <w:bCs/>
        </w:rPr>
        <w:t>Create videos</w:t>
      </w:r>
      <w:r w:rsidR="005C17A6" w:rsidRPr="007441C4">
        <w:t xml:space="preserve"> </w:t>
      </w:r>
      <w:r w:rsidR="005C17A6" w:rsidRPr="007441C4">
        <w:rPr>
          <w:b/>
          <w:bCs/>
        </w:rPr>
        <w:t>[1]</w:t>
      </w:r>
      <w:r w:rsidR="005C17A6" w:rsidRPr="007441C4">
        <w:t xml:space="preserve">. Enable the </w:t>
      </w:r>
      <w:r w:rsidR="005C17A6" w:rsidRPr="007441C4">
        <w:rPr>
          <w:b/>
          <w:bCs/>
        </w:rPr>
        <w:t>Create video with animal ID colored?</w:t>
      </w:r>
      <w:r w:rsidR="005C17A6" w:rsidRPr="007441C4">
        <w:t xml:space="preserve"> option </w:t>
      </w:r>
      <w:r w:rsidR="005C17A6" w:rsidRPr="007441C4">
        <w:lastRenderedPageBreak/>
        <w:t>in t</w:t>
      </w:r>
      <w:r>
        <w:t xml:space="preserve">he DLC </w:t>
      </w:r>
      <w:r w:rsidRPr="00610283">
        <w:rPr>
          <w:i/>
          <w:iCs/>
          <w:color w:val="EE0000"/>
        </w:rPr>
        <w:t>(D-L-C)</w:t>
      </w:r>
      <w:r>
        <w:t xml:space="preserve"> GUI </w:t>
      </w:r>
      <w:r w:rsidRPr="00610283">
        <w:rPr>
          <w:i/>
          <w:iCs/>
          <w:color w:val="EE0000"/>
        </w:rPr>
        <w:t>(G-U-I)</w:t>
      </w:r>
      <w:r>
        <w:t xml:space="preserve"> </w:t>
      </w:r>
      <w:r w:rsidR="005C17A6" w:rsidRPr="007441C4">
        <w:t xml:space="preserve">to include individual IDs in the </w:t>
      </w:r>
      <w:r w:rsidR="005C17A6" w:rsidRPr="00610283">
        <w:t xml:space="preserve">video </w:t>
      </w:r>
      <w:r w:rsidRPr="00610283">
        <w:t>while</w:t>
      </w:r>
      <w:r w:rsidR="005C17A6" w:rsidRPr="007441C4">
        <w:t xml:space="preserve"> </w:t>
      </w:r>
      <w:r>
        <w:t>leaving</w:t>
      </w:r>
      <w:r w:rsidR="005C17A6" w:rsidRPr="007441C4">
        <w:t xml:space="preserve"> all other settings at their default values </w:t>
      </w:r>
      <w:r w:rsidR="005C17A6" w:rsidRPr="007441C4">
        <w:rPr>
          <w:b/>
          <w:bCs/>
        </w:rPr>
        <w:t>[</w:t>
      </w:r>
      <w:r>
        <w:rPr>
          <w:b/>
          <w:bCs/>
        </w:rPr>
        <w:t>2</w:t>
      </w:r>
      <w:r w:rsidR="005C17A6" w:rsidRPr="007441C4">
        <w:rPr>
          <w:b/>
          <w:bCs/>
        </w:rPr>
        <w:t>]</w:t>
      </w:r>
      <w:r w:rsidR="005C17A6" w:rsidRPr="007441C4">
        <w:t>.</w:t>
      </w:r>
    </w:p>
    <w:p w14:paraId="64C860A1" w14:textId="66C3224C" w:rsidR="005C17A6" w:rsidRPr="00F63B80" w:rsidRDefault="00610283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F63B80">
        <w:rPr>
          <w:highlight w:val="yellow"/>
          <w:lang w:val="en-IN"/>
        </w:rPr>
        <w:t>SCREEN</w:t>
      </w:r>
      <w:r w:rsidRPr="00F63B80">
        <w:rPr>
          <w:lang w:val="en-IN"/>
        </w:rPr>
        <w:t>:</w:t>
      </w:r>
      <w:r w:rsidRPr="00F63B80">
        <w:rPr>
          <w:lang w:val="en-IN"/>
        </w:rPr>
        <w:t xml:space="preserve"> S</w:t>
      </w:r>
      <w:r w:rsidR="005C17A6" w:rsidRPr="00F63B80">
        <w:rPr>
          <w:lang w:val="en-IN"/>
        </w:rPr>
        <w:t>electing the Create videos option in the software.</w:t>
      </w:r>
    </w:p>
    <w:p w14:paraId="762FEE55" w14:textId="792982A2" w:rsidR="005C17A6" w:rsidRPr="00F63B80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F63B80">
        <w:rPr>
          <w:highlight w:val="yellow"/>
          <w:lang w:val="en-IN"/>
        </w:rPr>
        <w:t>SCREEN</w:t>
      </w:r>
      <w:r w:rsidRPr="00F63B80">
        <w:rPr>
          <w:lang w:val="en-IN"/>
        </w:rPr>
        <w:t>: Create video with animal ID colored? being selected before generating the video.</w:t>
      </w:r>
    </w:p>
    <w:p w14:paraId="27D717A9" w14:textId="04E88FAE" w:rsidR="005C17A6" w:rsidRPr="007441C4" w:rsidRDefault="005C17A6" w:rsidP="00610283">
      <w:pPr>
        <w:pStyle w:val="ShotDescription"/>
        <w:ind w:firstLine="0"/>
        <w:rPr>
          <w:lang w:val="en-IN"/>
        </w:rPr>
      </w:pPr>
    </w:p>
    <w:p w14:paraId="01B36DB7" w14:textId="457C1F72" w:rsidR="005C17A6" w:rsidRPr="007441C4" w:rsidRDefault="00F63B80" w:rsidP="005C17A6">
      <w:pPr>
        <w:pStyle w:val="Narration"/>
        <w:numPr>
          <w:ilvl w:val="1"/>
          <w:numId w:val="3"/>
        </w:numPr>
      </w:pPr>
      <w:r>
        <w:t>Then, i</w:t>
      </w:r>
      <w:r w:rsidR="005C17A6" w:rsidRPr="007441C4">
        <w:t xml:space="preserve">nspect the generated labeled videos to check for identity switches or missing predictions. If major errors are present, prepare for retraining </w:t>
      </w:r>
      <w:r w:rsidR="005C17A6" w:rsidRPr="007441C4">
        <w:rPr>
          <w:b/>
          <w:bCs/>
        </w:rPr>
        <w:t>[</w:t>
      </w:r>
      <w:r w:rsidR="00610283">
        <w:rPr>
          <w:b/>
          <w:bCs/>
        </w:rPr>
        <w:t>1</w:t>
      </w:r>
      <w:r w:rsidR="005C17A6" w:rsidRPr="007441C4">
        <w:rPr>
          <w:b/>
          <w:bCs/>
        </w:rPr>
        <w:t>]</w:t>
      </w:r>
      <w:r w:rsidR="005C17A6" w:rsidRPr="007441C4">
        <w:t>.</w:t>
      </w:r>
    </w:p>
    <w:p w14:paraId="5B84A540" w14:textId="001C68FA" w:rsidR="005C17A6" w:rsidRDefault="00610283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610283">
        <w:rPr>
          <w:highlight w:val="yellow"/>
          <w:lang w:val="en-IN"/>
        </w:rPr>
        <w:t>SCREEN</w:t>
      </w:r>
      <w:r>
        <w:rPr>
          <w:lang w:val="en-IN"/>
        </w:rPr>
        <w:t>:</w:t>
      </w:r>
      <w:r>
        <w:rPr>
          <w:lang w:val="en-IN"/>
        </w:rPr>
        <w:t xml:space="preserve"> </w:t>
      </w:r>
      <w:r w:rsidR="005C17A6" w:rsidRPr="007441C4">
        <w:rPr>
          <w:lang w:val="en-IN"/>
        </w:rPr>
        <w:t>Talent watching the labeled tracking video on screen and observing the overlays for ID accuracy.</w:t>
      </w:r>
      <w:r>
        <w:rPr>
          <w:lang w:val="en-IN"/>
        </w:rPr>
        <w:br/>
      </w:r>
    </w:p>
    <w:p w14:paraId="2B0AF3FF" w14:textId="2FB1DCA8" w:rsidR="005C17A6" w:rsidRPr="007441C4" w:rsidRDefault="005C17A6" w:rsidP="005C17A6">
      <w:pPr>
        <w:pStyle w:val="Narration"/>
        <w:numPr>
          <w:ilvl w:val="1"/>
          <w:numId w:val="3"/>
        </w:numPr>
      </w:pPr>
      <w:r w:rsidRPr="007441C4">
        <w:t>To retrain, extract</w:t>
      </w:r>
      <w:r w:rsidR="00610283">
        <w:t>,</w:t>
      </w:r>
      <w:r w:rsidRPr="007441C4">
        <w:t xml:space="preserve"> and annotate outlier frames</w:t>
      </w:r>
      <w:r w:rsidR="00F63B80">
        <w:t xml:space="preserve">, </w:t>
      </w:r>
      <w:r w:rsidRPr="007441C4">
        <w:t xml:space="preserve">select </w:t>
      </w:r>
      <w:r w:rsidRPr="007441C4">
        <w:rPr>
          <w:b/>
          <w:bCs/>
        </w:rPr>
        <w:t>Extract/Refine Outliers</w:t>
      </w:r>
      <w:r w:rsidR="00610283">
        <w:rPr>
          <w:b/>
          <w:bCs/>
        </w:rPr>
        <w:t xml:space="preserve"> </w:t>
      </w:r>
      <w:r w:rsidR="00610283" w:rsidRPr="00610283">
        <w:rPr>
          <w:i/>
          <w:iCs/>
          <w:color w:val="EE0000"/>
        </w:rPr>
        <w:t>(</w:t>
      </w:r>
      <w:r w:rsidR="00610283" w:rsidRPr="00610283">
        <w:rPr>
          <w:i/>
          <w:iCs/>
          <w:color w:val="EE0000"/>
        </w:rPr>
        <w:t>Extract</w:t>
      </w:r>
      <w:r w:rsidR="00610283" w:rsidRPr="00610283">
        <w:rPr>
          <w:i/>
          <w:iCs/>
          <w:color w:val="EE0000"/>
        </w:rPr>
        <w:t>-Or-</w:t>
      </w:r>
      <w:r w:rsidR="00610283" w:rsidRPr="00610283">
        <w:rPr>
          <w:i/>
          <w:iCs/>
          <w:color w:val="EE0000"/>
        </w:rPr>
        <w:t>Refine</w:t>
      </w:r>
      <w:r w:rsidR="00610283" w:rsidRPr="00610283">
        <w:rPr>
          <w:i/>
          <w:iCs/>
          <w:color w:val="EE0000"/>
        </w:rPr>
        <w:t>-</w:t>
      </w:r>
      <w:r w:rsidR="00610283" w:rsidRPr="00610283">
        <w:rPr>
          <w:i/>
          <w:iCs/>
          <w:color w:val="EE0000"/>
        </w:rPr>
        <w:t>Outliers</w:t>
      </w:r>
      <w:r w:rsidR="00610283" w:rsidRPr="00610283">
        <w:rPr>
          <w:i/>
          <w:iCs/>
          <w:color w:val="EE0000"/>
        </w:rPr>
        <w:t>)</w:t>
      </w:r>
      <w:r w:rsidRPr="00610283">
        <w:rPr>
          <w:color w:val="EE0000"/>
        </w:rPr>
        <w:t xml:space="preserve"> </w:t>
      </w:r>
      <w:r w:rsidRPr="007441C4">
        <w:rPr>
          <w:b/>
          <w:bCs/>
        </w:rPr>
        <w:t>[1]</w:t>
      </w:r>
      <w:r w:rsidRPr="007441C4">
        <w:t xml:space="preserve">. Once annotation is complete, click </w:t>
      </w:r>
      <w:r w:rsidRPr="007441C4">
        <w:rPr>
          <w:b/>
          <w:bCs/>
        </w:rPr>
        <w:t>Merge dataset</w:t>
      </w:r>
      <w:r w:rsidRPr="007441C4">
        <w:t xml:space="preserve"> to proceed automatically to training dataset creation, and then repeat the training pipeline </w:t>
      </w:r>
      <w:r w:rsidRPr="007441C4">
        <w:rPr>
          <w:b/>
          <w:bCs/>
        </w:rPr>
        <w:t>[2]</w:t>
      </w:r>
      <w:r w:rsidRPr="007441C4">
        <w:t>.</w:t>
      </w:r>
    </w:p>
    <w:p w14:paraId="5E3F535A" w14:textId="76A86712" w:rsidR="005C17A6" w:rsidRPr="00F63B80" w:rsidRDefault="00610283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610283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Pr="00F63B80">
        <w:rPr>
          <w:lang w:val="en-IN"/>
        </w:rPr>
        <w:t>S</w:t>
      </w:r>
      <w:r w:rsidR="005C17A6" w:rsidRPr="00F63B80">
        <w:rPr>
          <w:lang w:val="en-IN"/>
        </w:rPr>
        <w:t>electing the Extract/Refine Outliers option in the software interface.</w:t>
      </w:r>
    </w:p>
    <w:p w14:paraId="0E0A8DAE" w14:textId="556AD559" w:rsidR="005C17A6" w:rsidRPr="007441C4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F63B80">
        <w:rPr>
          <w:highlight w:val="yellow"/>
          <w:lang w:val="en-IN"/>
        </w:rPr>
        <w:t>SCREEN:</w:t>
      </w:r>
      <w:r w:rsidRPr="00F63B80">
        <w:rPr>
          <w:lang w:val="en-IN"/>
        </w:rPr>
        <w:t xml:space="preserve"> Click on the Merge dataset button and show the prompt to proceed with training</w:t>
      </w:r>
      <w:r w:rsidRPr="007441C4">
        <w:rPr>
          <w:lang w:val="en-IN"/>
        </w:rPr>
        <w:t>.</w:t>
      </w:r>
      <w:r w:rsidR="00F63B80">
        <w:rPr>
          <w:lang w:val="en-IN"/>
        </w:rPr>
        <w:br/>
      </w:r>
    </w:p>
    <w:p w14:paraId="0331291A" w14:textId="7D7B45CD" w:rsidR="005C17A6" w:rsidRPr="007441C4" w:rsidRDefault="00453B72" w:rsidP="005C17A6">
      <w:pPr>
        <w:pStyle w:val="Narration"/>
        <w:numPr>
          <w:ilvl w:val="1"/>
          <w:numId w:val="3"/>
        </w:numPr>
      </w:pPr>
      <w:r>
        <w:t>To c</w:t>
      </w:r>
      <w:r w:rsidRPr="007441C4">
        <w:t xml:space="preserve">orrect the multi-animal </w:t>
      </w:r>
      <w:r>
        <w:t>DLC</w:t>
      </w:r>
      <w:r>
        <w:t xml:space="preserve"> results,</w:t>
      </w:r>
      <w:r>
        <w:t xml:space="preserve"> </w:t>
      </w:r>
      <w:r>
        <w:t>o</w:t>
      </w:r>
      <w:r w:rsidR="005C17A6" w:rsidRPr="007441C4">
        <w:t xml:space="preserve">pen the custom </w:t>
      </w:r>
      <w:r>
        <w:t>GUI</w:t>
      </w:r>
      <w:r w:rsidR="005C17A6" w:rsidRPr="007441C4">
        <w:t xml:space="preserve"> and retain only the selected keypoints for virtual markers </w:t>
      </w:r>
      <w:r w:rsidR="005C17A6" w:rsidRPr="007441C4">
        <w:rPr>
          <w:b/>
          <w:bCs/>
        </w:rPr>
        <w:t>[1]</w:t>
      </w:r>
      <w:r w:rsidR="005C17A6" w:rsidRPr="007441C4">
        <w:t>. Replace all other keypoints with NaN</w:t>
      </w:r>
      <w:r w:rsidR="00F63B80">
        <w:t xml:space="preserve"> </w:t>
      </w:r>
      <w:r w:rsidR="00F63B80" w:rsidRPr="00F63B80">
        <w:rPr>
          <w:i/>
          <w:iCs/>
          <w:color w:val="EE0000"/>
        </w:rPr>
        <w:t>(N-A-N)</w:t>
      </w:r>
      <w:r w:rsidR="005C17A6" w:rsidRPr="00F63B80">
        <w:rPr>
          <w:color w:val="EE0000"/>
        </w:rPr>
        <w:t xml:space="preserve"> </w:t>
      </w:r>
      <w:r w:rsidR="005C17A6" w:rsidRPr="007441C4">
        <w:t xml:space="preserve">values in the .h5 file </w:t>
      </w:r>
      <w:r w:rsidR="005C17A6" w:rsidRPr="007441C4">
        <w:rPr>
          <w:b/>
          <w:bCs/>
        </w:rPr>
        <w:t>[</w:t>
      </w:r>
      <w:r>
        <w:rPr>
          <w:b/>
          <w:bCs/>
        </w:rPr>
        <w:t>2</w:t>
      </w:r>
      <w:r w:rsidR="005C17A6" w:rsidRPr="007441C4">
        <w:rPr>
          <w:b/>
          <w:bCs/>
        </w:rPr>
        <w:t>]</w:t>
      </w:r>
      <w:r w:rsidR="005C17A6" w:rsidRPr="007441C4">
        <w:t>.</w:t>
      </w:r>
    </w:p>
    <w:p w14:paraId="10026AAB" w14:textId="330052A3" w:rsidR="005C17A6" w:rsidRDefault="00453B72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453B72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5C17A6" w:rsidRPr="007441C4">
        <w:rPr>
          <w:lang w:val="en-IN"/>
        </w:rPr>
        <w:t>Talent launching the custom graphical user interface</w:t>
      </w:r>
      <w:r>
        <w:rPr>
          <w:lang w:val="en-IN"/>
        </w:rPr>
        <w:t xml:space="preserve"> and retaining the selected kaypoints.</w:t>
      </w:r>
    </w:p>
    <w:p w14:paraId="47C2D9A5" w14:textId="5090EA5F" w:rsidR="005C17A6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453B72">
        <w:rPr>
          <w:highlight w:val="yellow"/>
          <w:lang w:val="en-IN"/>
        </w:rPr>
        <w:t>SCREEN</w:t>
      </w:r>
      <w:r w:rsidRPr="007441C4">
        <w:rPr>
          <w:lang w:val="en-IN"/>
        </w:rPr>
        <w:t>: Show replace</w:t>
      </w:r>
      <w:r w:rsidR="00453B72">
        <w:rPr>
          <w:lang w:val="en-IN"/>
        </w:rPr>
        <w:t>ment of all other keypoints</w:t>
      </w:r>
      <w:r w:rsidRPr="007441C4">
        <w:rPr>
          <w:lang w:val="en-IN"/>
        </w:rPr>
        <w:t xml:space="preserve"> with NaN values in the .h5 file.</w:t>
      </w:r>
      <w:r w:rsidR="00453B72">
        <w:rPr>
          <w:lang w:val="en-IN"/>
        </w:rPr>
        <w:br/>
      </w:r>
    </w:p>
    <w:p w14:paraId="25F40566" w14:textId="5777D91E" w:rsidR="005C17A6" w:rsidRPr="007441C4" w:rsidRDefault="005C17A6" w:rsidP="005C17A6">
      <w:pPr>
        <w:pStyle w:val="Narration"/>
        <w:numPr>
          <w:ilvl w:val="1"/>
          <w:numId w:val="3"/>
        </w:numPr>
      </w:pPr>
      <w:r w:rsidRPr="007441C4">
        <w:t xml:space="preserve">Select </w:t>
      </w:r>
      <w:r w:rsidRPr="007441C4">
        <w:rPr>
          <w:b/>
          <w:bCs/>
        </w:rPr>
        <w:t>Refine tracklets</w:t>
      </w:r>
      <w:r w:rsidRPr="007441C4">
        <w:t xml:space="preserve"> to correct the .h5 file containing only the selected keypoints </w:t>
      </w:r>
      <w:r w:rsidRPr="007441C4">
        <w:rPr>
          <w:b/>
          <w:bCs/>
        </w:rPr>
        <w:t>[1]</w:t>
      </w:r>
      <w:r w:rsidRPr="007441C4">
        <w:t xml:space="preserve">. Adjust the keypoints so </w:t>
      </w:r>
      <w:r w:rsidR="00453B72" w:rsidRPr="007441C4">
        <w:t>everyone</w:t>
      </w:r>
      <w:r w:rsidRPr="007441C4">
        <w:t xml:space="preserve"> retains a consistent ID across the video </w:t>
      </w:r>
      <w:r w:rsidRPr="007441C4">
        <w:rPr>
          <w:b/>
          <w:bCs/>
        </w:rPr>
        <w:t>[2]</w:t>
      </w:r>
      <w:r w:rsidRPr="007441C4">
        <w:t>. Save the file</w:t>
      </w:r>
      <w:r w:rsidR="00453B72">
        <w:t xml:space="preserve">, and </w:t>
      </w:r>
      <w:r w:rsidRPr="007441C4">
        <w:t xml:space="preserve">the .h5 file in the videos folder will be updated automatically </w:t>
      </w:r>
      <w:r w:rsidRPr="007441C4">
        <w:rPr>
          <w:b/>
          <w:bCs/>
        </w:rPr>
        <w:t>[3]</w:t>
      </w:r>
      <w:r w:rsidRPr="007441C4">
        <w:t>.</w:t>
      </w:r>
    </w:p>
    <w:p w14:paraId="1D7FD6F9" w14:textId="226E2867" w:rsidR="005C17A6" w:rsidRDefault="00453B72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453B72">
        <w:rPr>
          <w:highlight w:val="yellow"/>
          <w:lang w:val="en-IN"/>
        </w:rPr>
        <w:t>SCREEN</w:t>
      </w:r>
      <w:r>
        <w:rPr>
          <w:lang w:val="en-IN"/>
        </w:rPr>
        <w:t>: S</w:t>
      </w:r>
      <w:r w:rsidR="005C17A6" w:rsidRPr="007441C4">
        <w:rPr>
          <w:lang w:val="en-IN"/>
        </w:rPr>
        <w:t xml:space="preserve">electing </w:t>
      </w:r>
      <w:r w:rsidR="005C17A6" w:rsidRPr="00453B72">
        <w:rPr>
          <w:lang w:val="en-IN"/>
        </w:rPr>
        <w:t>the Refine tracklets</w:t>
      </w:r>
      <w:r w:rsidR="005C17A6" w:rsidRPr="007441C4">
        <w:rPr>
          <w:lang w:val="en-IN"/>
        </w:rPr>
        <w:t xml:space="preserve"> option in the DeepLabCut interface.</w:t>
      </w:r>
    </w:p>
    <w:p w14:paraId="4C66DBC8" w14:textId="2D920FE0" w:rsidR="005C17A6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453B72">
        <w:rPr>
          <w:highlight w:val="yellow"/>
          <w:lang w:val="en-IN"/>
        </w:rPr>
        <w:t>SCREEN:</w:t>
      </w:r>
      <w:r w:rsidRPr="007441C4">
        <w:rPr>
          <w:lang w:val="en-IN"/>
        </w:rPr>
        <w:t xml:space="preserve"> Show the correction interface with identity switches being fixed.</w:t>
      </w:r>
    </w:p>
    <w:p w14:paraId="210A72E1" w14:textId="0FBC226D" w:rsidR="005C17A6" w:rsidRPr="007441C4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453B72">
        <w:rPr>
          <w:highlight w:val="yellow"/>
          <w:lang w:val="en-IN"/>
        </w:rPr>
        <w:t>SCREEN</w:t>
      </w:r>
      <w:r w:rsidRPr="007441C4">
        <w:rPr>
          <w:lang w:val="en-IN"/>
        </w:rPr>
        <w:t>: Show the file being saved and the updated .h5 file appearing in the videos folder.</w:t>
      </w:r>
      <w:r w:rsidR="00453B72">
        <w:rPr>
          <w:lang w:val="en-IN"/>
        </w:rPr>
        <w:br/>
      </w:r>
    </w:p>
    <w:p w14:paraId="28E5F8CF" w14:textId="7BD778DE" w:rsidR="005C17A6" w:rsidRPr="007441C4" w:rsidRDefault="00F63B80" w:rsidP="005C17A6">
      <w:pPr>
        <w:pStyle w:val="Narration"/>
        <w:numPr>
          <w:ilvl w:val="1"/>
          <w:numId w:val="3"/>
        </w:numPr>
      </w:pPr>
      <w:r>
        <w:t>Next c</w:t>
      </w:r>
      <w:r w:rsidR="005C17A6" w:rsidRPr="007441C4">
        <w:t xml:space="preserve">reate a new labeled video from the corrected data by selecting </w:t>
      </w:r>
      <w:r w:rsidR="005C17A6" w:rsidRPr="007441C4">
        <w:rPr>
          <w:b/>
          <w:bCs/>
        </w:rPr>
        <w:t>Create videos</w:t>
      </w:r>
      <w:r w:rsidR="005C17A6" w:rsidRPr="007441C4">
        <w:t xml:space="preserve"> </w:t>
      </w:r>
      <w:r w:rsidR="005C17A6" w:rsidRPr="007441C4">
        <w:rPr>
          <w:b/>
          <w:bCs/>
        </w:rPr>
        <w:t>[1]</w:t>
      </w:r>
      <w:r w:rsidR="005C17A6" w:rsidRPr="007441C4">
        <w:t xml:space="preserve">.  Set the marker size to </w:t>
      </w:r>
      <w:r w:rsidR="005C17A6" w:rsidRPr="007441C4">
        <w:rPr>
          <w:b/>
          <w:bCs/>
        </w:rPr>
        <w:t>2</w:t>
      </w:r>
      <w:r w:rsidR="005C17A6" w:rsidRPr="007441C4">
        <w:t xml:space="preserve"> in the configuration file to use the smallest visible size for identification without obscuring the animal </w:t>
      </w:r>
      <w:r w:rsidR="005C17A6" w:rsidRPr="007441C4">
        <w:rPr>
          <w:b/>
          <w:bCs/>
        </w:rPr>
        <w:t>[</w:t>
      </w:r>
      <w:r w:rsidR="00453B72">
        <w:rPr>
          <w:b/>
          <w:bCs/>
        </w:rPr>
        <w:t>2</w:t>
      </w:r>
      <w:r w:rsidR="005C17A6" w:rsidRPr="007441C4">
        <w:rPr>
          <w:b/>
          <w:bCs/>
        </w:rPr>
        <w:t>]</w:t>
      </w:r>
      <w:r w:rsidR="005C17A6" w:rsidRPr="007441C4">
        <w:t>.</w:t>
      </w:r>
    </w:p>
    <w:p w14:paraId="4D05ABEF" w14:textId="0B5F5629" w:rsidR="00453B72" w:rsidRPr="00453B72" w:rsidRDefault="00453B72" w:rsidP="00453B72">
      <w:pPr>
        <w:pStyle w:val="ShotDescription"/>
        <w:numPr>
          <w:ilvl w:val="2"/>
          <w:numId w:val="3"/>
        </w:numPr>
        <w:rPr>
          <w:lang w:val="en-IN"/>
        </w:rPr>
      </w:pPr>
      <w:r w:rsidRPr="00453B72">
        <w:rPr>
          <w:highlight w:val="yellow"/>
          <w:lang w:val="en-IN"/>
        </w:rPr>
        <w:lastRenderedPageBreak/>
        <w:t>SCREEN</w:t>
      </w:r>
      <w:r>
        <w:rPr>
          <w:lang w:val="en-IN"/>
        </w:rPr>
        <w:t xml:space="preserve">: </w:t>
      </w:r>
      <w:r w:rsidRPr="007441C4">
        <w:rPr>
          <w:lang w:val="en-IN"/>
        </w:rPr>
        <w:t xml:space="preserve">Talent </w:t>
      </w:r>
      <w:r w:rsidRPr="00F63B80">
        <w:rPr>
          <w:lang w:val="en-IN"/>
        </w:rPr>
        <w:t>selecting Create videos in the DeepLabCut interface to generate the labeled virtual marker video</w:t>
      </w:r>
      <w:r w:rsidRPr="007441C4">
        <w:rPr>
          <w:lang w:val="en-IN"/>
        </w:rPr>
        <w:t>.</w:t>
      </w:r>
      <w:r>
        <w:rPr>
          <w:lang w:val="en-IN"/>
        </w:rPr>
        <w:t xml:space="preserve"> </w:t>
      </w:r>
      <w:r w:rsidRPr="00453B72">
        <w:rPr>
          <w:b/>
          <w:bCs/>
          <w:lang w:val="en-IN"/>
        </w:rPr>
        <w:t xml:space="preserve">TXT: </w:t>
      </w:r>
      <w:r w:rsidRPr="00453B72">
        <w:rPr>
          <w:b/>
          <w:bCs/>
        </w:rPr>
        <w:t>Remove, rename, or move any labeled video to prevent overwrite errors</w:t>
      </w:r>
    </w:p>
    <w:p w14:paraId="64620A1F" w14:textId="77777777" w:rsidR="005C17A6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453B72">
        <w:rPr>
          <w:highlight w:val="yellow"/>
          <w:lang w:val="en-IN"/>
        </w:rPr>
        <w:t>SCREEN:</w:t>
      </w:r>
      <w:r w:rsidRPr="007441C4">
        <w:rPr>
          <w:lang w:val="en-IN"/>
        </w:rPr>
        <w:t xml:space="preserve"> Show the configuration file being edited with the marker size parameter set to </w:t>
      </w:r>
      <w:r w:rsidRPr="007441C4">
        <w:rPr>
          <w:b/>
          <w:bCs/>
          <w:lang w:val="en-IN"/>
        </w:rPr>
        <w:t>2</w:t>
      </w:r>
      <w:r w:rsidRPr="007441C4">
        <w:rPr>
          <w:lang w:val="en-IN"/>
        </w:rPr>
        <w:t>.</w:t>
      </w:r>
    </w:p>
    <w:p w14:paraId="33901DE0" w14:textId="77777777" w:rsidR="005C17A6" w:rsidRPr="007441C4" w:rsidRDefault="005C17A6" w:rsidP="005C17A6">
      <w:pPr>
        <w:pStyle w:val="Narration"/>
        <w:numPr>
          <w:ilvl w:val="1"/>
          <w:numId w:val="3"/>
        </w:numPr>
      </w:pPr>
      <w:r w:rsidRPr="007441C4">
        <w:t xml:space="preserve">Rename the labeled virtual marker video to a short filename to prevent errors during downstream DeepLabCut processing </w:t>
      </w:r>
      <w:r w:rsidRPr="007441C4">
        <w:rPr>
          <w:b/>
          <w:bCs/>
        </w:rPr>
        <w:t>[1]</w:t>
      </w:r>
      <w:r w:rsidRPr="007441C4">
        <w:t>.</w:t>
      </w:r>
    </w:p>
    <w:p w14:paraId="3DE5DA23" w14:textId="79892C37" w:rsidR="002D4642" w:rsidRDefault="002D4642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2D4642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5C17A6" w:rsidRPr="007441C4">
        <w:rPr>
          <w:lang w:val="en-IN"/>
        </w:rPr>
        <w:t xml:space="preserve">Talent renaming </w:t>
      </w:r>
      <w:r>
        <w:rPr>
          <w:lang w:val="en-IN"/>
        </w:rPr>
        <w:t>the generated video file</w:t>
      </w:r>
      <w:r w:rsidR="005C17A6" w:rsidRPr="007441C4">
        <w:rPr>
          <w:lang w:val="en-IN"/>
        </w:rPr>
        <w:t xml:space="preserve"> to a shorter filename using the file explorer.</w:t>
      </w:r>
      <w:r>
        <w:rPr>
          <w:lang w:val="en-IN"/>
        </w:rPr>
        <w:br/>
      </w:r>
    </w:p>
    <w:p w14:paraId="3AD6E17C" w14:textId="171E4D60" w:rsidR="005C17A6" w:rsidRDefault="002D4642" w:rsidP="002D464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lang w:eastAsia="ja-JP"/>
        </w:rPr>
      </w:pPr>
      <w:r w:rsidRPr="002D4642">
        <w:rPr>
          <w:rFonts w:ascii="Calibri" w:hAnsi="Calibri" w:cs="Calibri"/>
          <w:b/>
          <w:bCs/>
          <w:lang w:eastAsia="ja-JP"/>
        </w:rPr>
        <w:t xml:space="preserve">Perform </w:t>
      </w:r>
      <w:r w:rsidRPr="002D4642">
        <w:rPr>
          <w:rFonts w:ascii="Calibri" w:hAnsi="Calibri" w:cs="Calibri"/>
          <w:b/>
          <w:bCs/>
          <w:lang w:eastAsia="ja-JP"/>
        </w:rPr>
        <w:t>P</w:t>
      </w:r>
      <w:r w:rsidRPr="002D4642">
        <w:rPr>
          <w:rFonts w:ascii="Calibri" w:hAnsi="Calibri" w:cs="Calibri"/>
          <w:b/>
          <w:bCs/>
          <w:lang w:eastAsia="ja-JP"/>
        </w:rPr>
        <w:t xml:space="preserve">ose </w:t>
      </w:r>
      <w:r w:rsidRPr="002D4642">
        <w:rPr>
          <w:rFonts w:ascii="Calibri" w:hAnsi="Calibri" w:cs="Calibri"/>
          <w:b/>
          <w:bCs/>
          <w:lang w:eastAsia="ja-JP"/>
        </w:rPr>
        <w:t>T</w:t>
      </w:r>
      <w:r w:rsidRPr="002D4642">
        <w:rPr>
          <w:rFonts w:ascii="Calibri" w:hAnsi="Calibri" w:cs="Calibri"/>
          <w:b/>
          <w:bCs/>
          <w:lang w:eastAsia="ja-JP"/>
        </w:rPr>
        <w:t xml:space="preserve">racking of </w:t>
      </w:r>
      <w:r w:rsidRPr="002D4642">
        <w:rPr>
          <w:rFonts w:ascii="Calibri" w:hAnsi="Calibri" w:cs="Calibri"/>
          <w:b/>
          <w:bCs/>
          <w:lang w:eastAsia="ja-JP"/>
        </w:rPr>
        <w:t>V</w:t>
      </w:r>
      <w:r w:rsidRPr="002D4642">
        <w:rPr>
          <w:rFonts w:ascii="Calibri" w:hAnsi="Calibri" w:cs="Calibri"/>
          <w:b/>
          <w:bCs/>
          <w:lang w:eastAsia="ja-JP"/>
        </w:rPr>
        <w:t xml:space="preserve">irtual </w:t>
      </w:r>
      <w:r w:rsidRPr="002D4642">
        <w:rPr>
          <w:rFonts w:ascii="Calibri" w:hAnsi="Calibri" w:cs="Calibri"/>
          <w:b/>
          <w:bCs/>
          <w:lang w:eastAsia="ja-JP"/>
        </w:rPr>
        <w:t>M</w:t>
      </w:r>
      <w:r w:rsidRPr="002D4642">
        <w:rPr>
          <w:rFonts w:ascii="Calibri" w:hAnsi="Calibri" w:cs="Calibri"/>
          <w:b/>
          <w:bCs/>
          <w:lang w:eastAsia="ja-JP"/>
        </w:rPr>
        <w:t xml:space="preserve">arker </w:t>
      </w:r>
      <w:r w:rsidR="00F63B80">
        <w:rPr>
          <w:rFonts w:ascii="Calibri" w:hAnsi="Calibri" w:cs="Calibri"/>
          <w:b/>
          <w:bCs/>
          <w:lang w:eastAsia="ja-JP"/>
        </w:rPr>
        <w:t>Video</w:t>
      </w:r>
      <w:r w:rsidRPr="002D4642">
        <w:rPr>
          <w:rFonts w:ascii="Calibri" w:hAnsi="Calibri" w:cs="Calibri"/>
          <w:b/>
          <w:bCs/>
          <w:lang w:eastAsia="ja-JP"/>
        </w:rPr>
        <w:t xml:space="preserve"> using </w:t>
      </w:r>
      <w:r w:rsidR="00F63B80">
        <w:rPr>
          <w:rFonts w:ascii="Calibri" w:eastAsiaTheme="minorEastAsia" w:hAnsi="Calibri" w:cs="Calibri"/>
          <w:b/>
          <w:bCs/>
          <w:lang w:eastAsia="ja-JP"/>
        </w:rPr>
        <w:t xml:space="preserve">Single Animal </w:t>
      </w:r>
      <w:r w:rsidRPr="002D4642">
        <w:rPr>
          <w:rFonts w:ascii="Calibri" w:hAnsi="Calibri" w:cs="Calibri"/>
          <w:b/>
          <w:bCs/>
          <w:lang w:eastAsia="ja-JP"/>
        </w:rPr>
        <w:t>DLC</w:t>
      </w:r>
      <w:r w:rsidR="00F63B80">
        <w:rPr>
          <w:rFonts w:ascii="Calibri" w:hAnsi="Calibri" w:cs="Calibri"/>
          <w:b/>
          <w:bCs/>
          <w:lang w:eastAsia="ja-JP"/>
        </w:rPr>
        <w:t xml:space="preserve"> (saDLC)</w:t>
      </w:r>
      <w:r w:rsidRPr="002D4642">
        <w:rPr>
          <w:rFonts w:ascii="Calibri" w:hAnsi="Calibri" w:cs="Calibri"/>
          <w:b/>
          <w:bCs/>
          <w:lang w:eastAsia="ja-JP"/>
        </w:rPr>
        <w:t xml:space="preserve"> </w:t>
      </w:r>
    </w:p>
    <w:p w14:paraId="3016B0E3" w14:textId="77777777" w:rsidR="00C54A52" w:rsidRDefault="00C54A52" w:rsidP="00C54A5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840349250"/>
          <w:placeholder>
            <w:docPart w:val="F7A55F94B8584BDD803FA4B17B76578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07DE6C7" w14:textId="77777777" w:rsidR="00C54A52" w:rsidRPr="00C54A52" w:rsidRDefault="00C54A52" w:rsidP="00C54A52">
      <w:pPr>
        <w:pStyle w:val="ListParagraph"/>
        <w:widowControl w:val="0"/>
        <w:autoSpaceDE w:val="0"/>
        <w:autoSpaceDN w:val="0"/>
        <w:adjustRightInd w:val="0"/>
        <w:ind w:left="360"/>
        <w:rPr>
          <w:rFonts w:eastAsia="Times New Roman" w:cstheme="minorHAnsi"/>
          <w:color w:val="000000"/>
        </w:rPr>
      </w:pPr>
    </w:p>
    <w:p w14:paraId="609513FB" w14:textId="4268C976" w:rsidR="005C17A6" w:rsidRPr="007441C4" w:rsidRDefault="005C17A6" w:rsidP="005C17A6">
      <w:pPr>
        <w:pStyle w:val="Narration"/>
        <w:numPr>
          <w:ilvl w:val="1"/>
          <w:numId w:val="3"/>
        </w:numPr>
      </w:pPr>
      <w:r w:rsidRPr="007441C4">
        <w:t>Create a new s</w:t>
      </w:r>
      <w:r w:rsidR="00F63B80">
        <w:t>a</w:t>
      </w:r>
      <w:r w:rsidRPr="007441C4">
        <w:t>D</w:t>
      </w:r>
      <w:r w:rsidR="002D4642">
        <w:t>LC</w:t>
      </w:r>
      <w:r w:rsidR="00F63B80">
        <w:t xml:space="preserve"> </w:t>
      </w:r>
      <w:r w:rsidR="00F63B80" w:rsidRPr="00F63B80">
        <w:rPr>
          <w:i/>
          <w:iCs/>
          <w:color w:val="EE0000"/>
        </w:rPr>
        <w:t>(S-A-D-L-C)</w:t>
      </w:r>
      <w:r w:rsidRPr="00F63B80">
        <w:rPr>
          <w:color w:val="EE0000"/>
        </w:rPr>
        <w:t xml:space="preserve"> </w:t>
      </w:r>
      <w:r w:rsidRPr="007441C4">
        <w:t xml:space="preserve">project by selecting </w:t>
      </w:r>
      <w:r w:rsidRPr="007441C4">
        <w:rPr>
          <w:b/>
          <w:bCs/>
        </w:rPr>
        <w:t>Manage Project</w:t>
      </w:r>
      <w:r w:rsidRPr="007441C4">
        <w:t xml:space="preserve"> for tracking the virtual marker video </w:t>
      </w:r>
      <w:r w:rsidRPr="007441C4">
        <w:rPr>
          <w:b/>
          <w:bCs/>
        </w:rPr>
        <w:t>[1]</w:t>
      </w:r>
      <w:r w:rsidRPr="007441C4">
        <w:t xml:space="preserve">. In the </w:t>
      </w:r>
      <w:r w:rsidRPr="007441C4">
        <w:rPr>
          <w:b/>
          <w:bCs/>
        </w:rPr>
        <w:t>config.yaml</w:t>
      </w:r>
      <w:r w:rsidRPr="007441C4">
        <w:t xml:space="preserve"> file, list all combinations of individuals and body parts in the </w:t>
      </w:r>
      <w:r w:rsidRPr="007441C4">
        <w:rPr>
          <w:b/>
          <w:bCs/>
        </w:rPr>
        <w:t>bodyparts</w:t>
      </w:r>
      <w:r w:rsidRPr="007441C4">
        <w:t xml:space="preserve"> field </w:t>
      </w:r>
      <w:r w:rsidRPr="007441C4">
        <w:rPr>
          <w:b/>
          <w:bCs/>
        </w:rPr>
        <w:t>[2]</w:t>
      </w:r>
      <w:r w:rsidR="00F63B80">
        <w:t xml:space="preserve"> and</w:t>
      </w:r>
      <w:r w:rsidRPr="007441C4">
        <w:t xml:space="preserve"> </w:t>
      </w:r>
      <w:r w:rsidR="00F63B80">
        <w:t>l</w:t>
      </w:r>
      <w:r w:rsidRPr="007441C4">
        <w:t xml:space="preserve">eave all other settings at their default values </w:t>
      </w:r>
      <w:r w:rsidRPr="007441C4">
        <w:rPr>
          <w:b/>
          <w:bCs/>
        </w:rPr>
        <w:t>[3]</w:t>
      </w:r>
      <w:r w:rsidRPr="007441C4">
        <w:t>.</w:t>
      </w:r>
    </w:p>
    <w:p w14:paraId="522C7E64" w14:textId="0A97802C" w:rsidR="005C17A6" w:rsidRPr="00F63B80" w:rsidRDefault="002D4642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2D4642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="005C17A6" w:rsidRPr="007441C4">
        <w:rPr>
          <w:lang w:val="en-IN"/>
        </w:rPr>
        <w:t xml:space="preserve">Talent selecting </w:t>
      </w:r>
      <w:r w:rsidR="005C17A6" w:rsidRPr="00F63B80">
        <w:rPr>
          <w:lang w:val="en-IN"/>
        </w:rPr>
        <w:t>Manage Project from the DeepLabCut interface.</w:t>
      </w:r>
    </w:p>
    <w:p w14:paraId="0FF9A5FC" w14:textId="77777777" w:rsidR="005C17A6" w:rsidRPr="00F63B80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F63B80">
        <w:rPr>
          <w:highlight w:val="yellow"/>
          <w:lang w:val="en-IN"/>
        </w:rPr>
        <w:t>SCREEN</w:t>
      </w:r>
      <w:r w:rsidRPr="00F63B80">
        <w:rPr>
          <w:lang w:val="en-IN"/>
        </w:rPr>
        <w:t>: Show the config.yaml file being edited to include individual-bodypart combinations such as individual1-bodypart1 through individual3-bodypart6.</w:t>
      </w:r>
    </w:p>
    <w:p w14:paraId="77617E59" w14:textId="78B2F7C2" w:rsidR="005C17A6" w:rsidRPr="007441C4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2D4642">
        <w:rPr>
          <w:highlight w:val="yellow"/>
          <w:lang w:val="en-IN"/>
        </w:rPr>
        <w:t>SCREEN</w:t>
      </w:r>
      <w:r w:rsidRPr="007441C4">
        <w:rPr>
          <w:lang w:val="en-IN"/>
        </w:rPr>
        <w:t>: Scroll through the config file showing other default parameters unchanged.</w:t>
      </w:r>
      <w:r w:rsidR="002D4642">
        <w:rPr>
          <w:lang w:val="en-IN"/>
        </w:rPr>
        <w:br/>
      </w:r>
    </w:p>
    <w:p w14:paraId="7239194F" w14:textId="5700A30E" w:rsidR="005C17A6" w:rsidRPr="007441C4" w:rsidRDefault="002D4642" w:rsidP="005C17A6">
      <w:pPr>
        <w:pStyle w:val="Narration"/>
        <w:numPr>
          <w:ilvl w:val="1"/>
          <w:numId w:val="3"/>
        </w:numPr>
      </w:pPr>
      <w:r>
        <w:t>To e</w:t>
      </w:r>
      <w:r w:rsidR="005C17A6" w:rsidRPr="007441C4">
        <w:t>xtract frames from the renamed virtual marker video</w:t>
      </w:r>
      <w:r w:rsidR="00F63B80">
        <w:t>,</w:t>
      </w:r>
      <w:r w:rsidR="005C17A6" w:rsidRPr="007441C4">
        <w:t xml:space="preserve"> select </w:t>
      </w:r>
      <w:r w:rsidR="005C17A6" w:rsidRPr="007441C4">
        <w:rPr>
          <w:b/>
          <w:bCs/>
        </w:rPr>
        <w:t>Extract Frames</w:t>
      </w:r>
      <w:r w:rsidR="00F63B80">
        <w:t xml:space="preserve"> while keeping </w:t>
      </w:r>
      <w:r w:rsidR="005C17A6" w:rsidRPr="007441C4">
        <w:t xml:space="preserve">all parameters at their default settings </w:t>
      </w:r>
      <w:r w:rsidR="005C17A6" w:rsidRPr="007441C4">
        <w:rPr>
          <w:b/>
          <w:bCs/>
        </w:rPr>
        <w:t>[</w:t>
      </w:r>
      <w:r>
        <w:rPr>
          <w:b/>
          <w:bCs/>
        </w:rPr>
        <w:t>1</w:t>
      </w:r>
      <w:r w:rsidR="005C17A6" w:rsidRPr="007441C4">
        <w:rPr>
          <w:b/>
          <w:bCs/>
        </w:rPr>
        <w:t>]</w:t>
      </w:r>
      <w:r w:rsidR="005C17A6" w:rsidRPr="007441C4">
        <w:t>.</w:t>
      </w:r>
    </w:p>
    <w:p w14:paraId="138CEB01" w14:textId="7047FCFE" w:rsidR="005C17A6" w:rsidRDefault="002D4642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2D4642">
        <w:rPr>
          <w:highlight w:val="yellow"/>
          <w:lang w:val="en-IN"/>
        </w:rPr>
        <w:t>SCREEN</w:t>
      </w:r>
      <w:r w:rsidRPr="007441C4">
        <w:rPr>
          <w:lang w:val="en-IN"/>
        </w:rPr>
        <w:t>:</w:t>
      </w:r>
      <w:r>
        <w:rPr>
          <w:lang w:val="en-IN"/>
        </w:rPr>
        <w:t xml:space="preserve"> S</w:t>
      </w:r>
      <w:r w:rsidR="005C17A6" w:rsidRPr="007441C4">
        <w:rPr>
          <w:lang w:val="en-IN"/>
        </w:rPr>
        <w:t>electi</w:t>
      </w:r>
      <w:r w:rsidR="005C17A6" w:rsidRPr="00F63B80">
        <w:rPr>
          <w:lang w:val="en-IN"/>
        </w:rPr>
        <w:t>ng the Extract Frames option in the DeepLabCut interface.</w:t>
      </w:r>
    </w:p>
    <w:p w14:paraId="20205038" w14:textId="73D53F15" w:rsidR="005C17A6" w:rsidRPr="007441C4" w:rsidRDefault="005C17A6" w:rsidP="002D4642">
      <w:pPr>
        <w:pStyle w:val="ShotDescription"/>
        <w:ind w:firstLine="0"/>
        <w:rPr>
          <w:lang w:val="en-IN"/>
        </w:rPr>
      </w:pPr>
    </w:p>
    <w:p w14:paraId="12B2396E" w14:textId="73576100" w:rsidR="005C17A6" w:rsidRPr="007441C4" w:rsidRDefault="00F63B80" w:rsidP="005C17A6">
      <w:pPr>
        <w:pStyle w:val="Narration"/>
        <w:numPr>
          <w:ilvl w:val="1"/>
          <w:numId w:val="3"/>
        </w:numPr>
      </w:pPr>
      <w:r>
        <w:t>Now, l</w:t>
      </w:r>
      <w:r w:rsidR="005C17A6" w:rsidRPr="007441C4">
        <w:t xml:space="preserve">abel each extracted frame </w:t>
      </w:r>
      <w:r w:rsidR="002D4642">
        <w:t>in</w:t>
      </w:r>
      <w:r w:rsidR="005C17A6" w:rsidRPr="007441C4">
        <w:t xml:space="preserve"> </w:t>
      </w:r>
      <w:r w:rsidR="005C17A6" w:rsidRPr="007441C4">
        <w:rPr>
          <w:b/>
          <w:bCs/>
        </w:rPr>
        <w:t>Label Data</w:t>
      </w:r>
      <w:r w:rsidR="00C54A52">
        <w:rPr>
          <w:b/>
          <w:bCs/>
        </w:rPr>
        <w:t>,</w:t>
      </w:r>
      <w:r w:rsidR="005C17A6" w:rsidRPr="007441C4">
        <w:t xml:space="preserve"> </w:t>
      </w:r>
      <w:r w:rsidR="002D4642">
        <w:t>u</w:t>
      </w:r>
      <w:r w:rsidR="005C17A6" w:rsidRPr="007441C4">
        <w:t>s</w:t>
      </w:r>
      <w:r w:rsidR="002D4642">
        <w:t>ing</w:t>
      </w:r>
      <w:r w:rsidR="005C17A6" w:rsidRPr="007441C4">
        <w:t xml:space="preserve"> the virtual markers to assign consistent individual IDs and ensure both IDs and body parts match across frames </w:t>
      </w:r>
      <w:r w:rsidR="005C17A6" w:rsidRPr="007441C4">
        <w:rPr>
          <w:b/>
          <w:bCs/>
        </w:rPr>
        <w:t>[</w:t>
      </w:r>
      <w:r w:rsidR="002D4642">
        <w:rPr>
          <w:b/>
          <w:bCs/>
        </w:rPr>
        <w:t>1</w:t>
      </w:r>
      <w:r w:rsidR="005C17A6" w:rsidRPr="007441C4">
        <w:rPr>
          <w:b/>
          <w:bCs/>
        </w:rPr>
        <w:t>]</w:t>
      </w:r>
      <w:r w:rsidR="005C17A6" w:rsidRPr="007441C4">
        <w:t xml:space="preserve">. When a body part is partially hidden but the individual's ID is known, estimate its position and apply the label accordingly </w:t>
      </w:r>
      <w:r w:rsidR="005C17A6" w:rsidRPr="007441C4">
        <w:rPr>
          <w:b/>
          <w:bCs/>
        </w:rPr>
        <w:t>[3]</w:t>
      </w:r>
      <w:r w:rsidR="005C17A6" w:rsidRPr="007441C4">
        <w:t>.</w:t>
      </w:r>
    </w:p>
    <w:p w14:paraId="5A51F691" w14:textId="663814C9" w:rsidR="005C17A6" w:rsidRPr="002D4642" w:rsidRDefault="002D4642" w:rsidP="002D4642">
      <w:pPr>
        <w:pStyle w:val="ShotDescription"/>
        <w:numPr>
          <w:ilvl w:val="2"/>
          <w:numId w:val="3"/>
        </w:numPr>
        <w:rPr>
          <w:lang w:val="en-IN"/>
        </w:rPr>
      </w:pPr>
      <w:r w:rsidRPr="002D4642">
        <w:rPr>
          <w:highlight w:val="yellow"/>
          <w:lang w:val="en-IN"/>
        </w:rPr>
        <w:t>SCREEN:</w:t>
      </w:r>
      <w:r>
        <w:rPr>
          <w:lang w:val="en-IN"/>
        </w:rPr>
        <w:t xml:space="preserve"> S</w:t>
      </w:r>
      <w:r w:rsidR="005C17A6" w:rsidRPr="007441C4">
        <w:rPr>
          <w:lang w:val="en-IN"/>
        </w:rPr>
        <w:t xml:space="preserve">electing </w:t>
      </w:r>
      <w:r w:rsidR="005C17A6" w:rsidRPr="007441C4">
        <w:rPr>
          <w:b/>
          <w:bCs/>
          <w:lang w:val="en-IN"/>
        </w:rPr>
        <w:t>Label Data</w:t>
      </w:r>
      <w:r w:rsidR="005C17A6" w:rsidRPr="007441C4">
        <w:rPr>
          <w:lang w:val="en-IN"/>
        </w:rPr>
        <w:t xml:space="preserve"> in the interface.</w:t>
      </w:r>
      <w:r>
        <w:rPr>
          <w:lang w:val="en-IN"/>
        </w:rPr>
        <w:t xml:space="preserve"> </w:t>
      </w:r>
      <w:r w:rsidRPr="002D4642">
        <w:rPr>
          <w:lang w:val="en-IN"/>
        </w:rPr>
        <w:t>Show the labeling interface with consistent ID and body part assignments across multiple frames.</w:t>
      </w:r>
    </w:p>
    <w:p w14:paraId="13E7B25B" w14:textId="77777777" w:rsidR="005C17A6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2D4642">
        <w:rPr>
          <w:highlight w:val="yellow"/>
          <w:lang w:val="en-IN"/>
        </w:rPr>
        <w:t>SCREEN:</w:t>
      </w:r>
      <w:r w:rsidRPr="007441C4">
        <w:rPr>
          <w:lang w:val="en-IN"/>
        </w:rPr>
        <w:t xml:space="preserve"> Annotate a frame where a body part is partially hidden and a label is placed based on an estimated position.</w:t>
      </w:r>
    </w:p>
    <w:p w14:paraId="4E156BC4" w14:textId="77777777" w:rsidR="002D4642" w:rsidRPr="007441C4" w:rsidRDefault="002D4642" w:rsidP="002D4642">
      <w:pPr>
        <w:pStyle w:val="ShotDescription"/>
        <w:ind w:firstLine="0"/>
        <w:rPr>
          <w:lang w:val="en-IN"/>
        </w:rPr>
      </w:pPr>
    </w:p>
    <w:p w14:paraId="3AB202DC" w14:textId="76FE11DF" w:rsidR="005C17A6" w:rsidRPr="007441C4" w:rsidRDefault="005C17A6" w:rsidP="005C17A6">
      <w:pPr>
        <w:pStyle w:val="Narration"/>
        <w:numPr>
          <w:ilvl w:val="1"/>
          <w:numId w:val="3"/>
        </w:numPr>
      </w:pPr>
      <w:r w:rsidRPr="007441C4">
        <w:lastRenderedPageBreak/>
        <w:t xml:space="preserve">Create a training dataset from the extracted frames by selecting </w:t>
      </w:r>
      <w:r w:rsidRPr="007441C4">
        <w:rPr>
          <w:b/>
          <w:bCs/>
        </w:rPr>
        <w:t>Create Training Dataset</w:t>
      </w:r>
      <w:r w:rsidRPr="007441C4">
        <w:t xml:space="preserve">. Set the network to </w:t>
      </w:r>
      <w:r w:rsidRPr="007441C4">
        <w:rPr>
          <w:b/>
          <w:bCs/>
        </w:rPr>
        <w:t>efficientnet-b0</w:t>
      </w:r>
      <w:r w:rsidR="00F63B80">
        <w:rPr>
          <w:b/>
          <w:bCs/>
        </w:rPr>
        <w:t xml:space="preserve"> </w:t>
      </w:r>
      <w:r w:rsidR="00F63B80" w:rsidRPr="00F63B80">
        <w:rPr>
          <w:i/>
          <w:iCs/>
          <w:color w:val="EE0000"/>
        </w:rPr>
        <w:t>(Efficient-Net-b-Not)</w:t>
      </w:r>
      <w:r w:rsidRPr="007441C4">
        <w:t xml:space="preserve"> for this training session, and keep all other parameters at their default values </w:t>
      </w:r>
      <w:r w:rsidRPr="007441C4">
        <w:rPr>
          <w:b/>
          <w:bCs/>
        </w:rPr>
        <w:t>[</w:t>
      </w:r>
      <w:r w:rsidR="002D4642">
        <w:rPr>
          <w:b/>
          <w:bCs/>
        </w:rPr>
        <w:t>1</w:t>
      </w:r>
      <w:r w:rsidRPr="007441C4">
        <w:rPr>
          <w:b/>
          <w:bCs/>
        </w:rPr>
        <w:t>]</w:t>
      </w:r>
      <w:r w:rsidRPr="007441C4">
        <w:t>.</w:t>
      </w:r>
    </w:p>
    <w:p w14:paraId="43B9F00D" w14:textId="1B7938FB" w:rsidR="005C17A6" w:rsidRPr="002D4642" w:rsidRDefault="002D4642" w:rsidP="002D4642">
      <w:pPr>
        <w:pStyle w:val="ShotDescription"/>
        <w:numPr>
          <w:ilvl w:val="2"/>
          <w:numId w:val="3"/>
        </w:numPr>
        <w:rPr>
          <w:lang w:val="en-IN"/>
        </w:rPr>
      </w:pPr>
      <w:r w:rsidRPr="00C54A52">
        <w:rPr>
          <w:highlight w:val="yellow"/>
          <w:lang w:val="en-IN"/>
        </w:rPr>
        <w:t>SCREEN</w:t>
      </w:r>
      <w:r w:rsidRPr="00C54A52">
        <w:rPr>
          <w:lang w:val="en-IN"/>
        </w:rPr>
        <w:t>: S</w:t>
      </w:r>
      <w:r w:rsidR="005C17A6" w:rsidRPr="00C54A52">
        <w:rPr>
          <w:lang w:val="en-IN"/>
        </w:rPr>
        <w:t>electing the Create Training Dataset option in the DeepLabCut interface.</w:t>
      </w:r>
      <w:r w:rsidRPr="00C54A52">
        <w:rPr>
          <w:lang w:val="en-IN"/>
        </w:rPr>
        <w:t xml:space="preserve"> </w:t>
      </w:r>
      <w:r w:rsidR="005C17A6" w:rsidRPr="00C54A52">
        <w:rPr>
          <w:lang w:val="en-IN"/>
        </w:rPr>
        <w:t>Show the network selection menu with efficientnet-b0 chosen</w:t>
      </w:r>
      <w:r w:rsidR="005C17A6" w:rsidRPr="002D4642">
        <w:rPr>
          <w:lang w:val="en-IN"/>
        </w:rPr>
        <w:t>.</w:t>
      </w:r>
      <w:r>
        <w:rPr>
          <w:lang w:val="en-IN"/>
        </w:rPr>
        <w:br/>
      </w:r>
    </w:p>
    <w:p w14:paraId="24F7F1FC" w14:textId="39869BC1" w:rsidR="005C17A6" w:rsidRPr="007441C4" w:rsidRDefault="005C17A6" w:rsidP="005C17A6">
      <w:pPr>
        <w:pStyle w:val="Narration"/>
        <w:numPr>
          <w:ilvl w:val="1"/>
          <w:numId w:val="3"/>
        </w:numPr>
      </w:pPr>
      <w:r w:rsidRPr="007441C4">
        <w:t xml:space="preserve">Begin training the network by selecting </w:t>
      </w:r>
      <w:r w:rsidRPr="007441C4">
        <w:rPr>
          <w:b/>
          <w:bCs/>
        </w:rPr>
        <w:t>Train</w:t>
      </w:r>
      <w:r w:rsidRPr="007441C4">
        <w:t xml:space="preserve"> </w:t>
      </w:r>
      <w:r w:rsidRPr="007441C4">
        <w:rPr>
          <w:b/>
          <w:bCs/>
        </w:rPr>
        <w:t>[1]</w:t>
      </w:r>
      <w:r w:rsidRPr="007441C4">
        <w:t xml:space="preserve">. Set the </w:t>
      </w:r>
      <w:r w:rsidRPr="007441C4">
        <w:rPr>
          <w:b/>
          <w:bCs/>
        </w:rPr>
        <w:t>Maximum iterations</w:t>
      </w:r>
      <w:r w:rsidRPr="007441C4">
        <w:t xml:space="preserve"> parameter to </w:t>
      </w:r>
      <w:r w:rsidRPr="007441C4">
        <w:rPr>
          <w:b/>
          <w:bCs/>
        </w:rPr>
        <w:t>200000</w:t>
      </w:r>
      <w:r w:rsidRPr="007441C4">
        <w:t xml:space="preserve"> for this </w:t>
      </w:r>
      <w:r w:rsidR="002D4642" w:rsidRPr="007441C4">
        <w:t>session and</w:t>
      </w:r>
      <w:r w:rsidRPr="007441C4">
        <w:t xml:space="preserve"> keep all other settings at their default values </w:t>
      </w:r>
      <w:r w:rsidRPr="007441C4">
        <w:rPr>
          <w:b/>
          <w:bCs/>
        </w:rPr>
        <w:t>[</w:t>
      </w:r>
      <w:r w:rsidR="002D4642">
        <w:rPr>
          <w:b/>
          <w:bCs/>
        </w:rPr>
        <w:t>2</w:t>
      </w:r>
      <w:r w:rsidRPr="007441C4">
        <w:rPr>
          <w:b/>
          <w:bCs/>
        </w:rPr>
        <w:t>]</w:t>
      </w:r>
      <w:r w:rsidRPr="007441C4">
        <w:t>.</w:t>
      </w:r>
    </w:p>
    <w:p w14:paraId="570B29EF" w14:textId="7B368685" w:rsidR="005C17A6" w:rsidRDefault="002D4642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2D4642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5C17A6" w:rsidRPr="007441C4">
        <w:rPr>
          <w:lang w:val="en-IN"/>
        </w:rPr>
        <w:t xml:space="preserve"> selecting the </w:t>
      </w:r>
      <w:r w:rsidR="005C17A6" w:rsidRPr="007441C4">
        <w:rPr>
          <w:b/>
          <w:bCs/>
          <w:lang w:val="en-IN"/>
        </w:rPr>
        <w:t>Train</w:t>
      </w:r>
      <w:r w:rsidR="005C17A6" w:rsidRPr="007441C4">
        <w:rPr>
          <w:lang w:val="en-IN"/>
        </w:rPr>
        <w:t xml:space="preserve"> button from the DeepLabCut interface.</w:t>
      </w:r>
    </w:p>
    <w:p w14:paraId="6254AA69" w14:textId="7C1207B0" w:rsidR="005C17A6" w:rsidRDefault="005C17A6" w:rsidP="005C17A6">
      <w:pPr>
        <w:pStyle w:val="ShotDescription"/>
        <w:numPr>
          <w:ilvl w:val="2"/>
          <w:numId w:val="3"/>
        </w:numPr>
        <w:rPr>
          <w:lang w:val="en-IN"/>
        </w:rPr>
      </w:pPr>
      <w:r w:rsidRPr="002D4642">
        <w:rPr>
          <w:highlight w:val="yellow"/>
          <w:lang w:val="en-IN"/>
        </w:rPr>
        <w:t>SCREEN</w:t>
      </w:r>
      <w:r w:rsidRPr="007441C4">
        <w:rPr>
          <w:lang w:val="en-IN"/>
        </w:rPr>
        <w:t xml:space="preserve">: Show the training configuration screen with the </w:t>
      </w:r>
      <w:r w:rsidRPr="007441C4">
        <w:rPr>
          <w:b/>
          <w:bCs/>
          <w:lang w:val="en-IN"/>
        </w:rPr>
        <w:t>Maximum iterations</w:t>
      </w:r>
      <w:r w:rsidRPr="007441C4">
        <w:rPr>
          <w:lang w:val="en-IN"/>
        </w:rPr>
        <w:t xml:space="preserve"> field set to </w:t>
      </w:r>
      <w:r w:rsidRPr="007441C4">
        <w:rPr>
          <w:b/>
          <w:bCs/>
          <w:lang w:val="en-IN"/>
        </w:rPr>
        <w:t>200000</w:t>
      </w:r>
      <w:r w:rsidR="002D4642">
        <w:rPr>
          <w:lang w:val="en-IN"/>
        </w:rPr>
        <w:t xml:space="preserve"> and display the default values.</w:t>
      </w:r>
      <w:r w:rsidR="002D4642">
        <w:rPr>
          <w:lang w:val="en-IN"/>
        </w:rPr>
        <w:br/>
      </w:r>
    </w:p>
    <w:p w14:paraId="42518651" w14:textId="404E673A" w:rsidR="005C17A6" w:rsidRPr="007441C4" w:rsidRDefault="0029616C" w:rsidP="005C17A6">
      <w:pPr>
        <w:pStyle w:val="Narration"/>
        <w:numPr>
          <w:ilvl w:val="1"/>
          <w:numId w:val="3"/>
        </w:numPr>
      </w:pPr>
      <w:r>
        <w:t xml:space="preserve">After </w:t>
      </w:r>
      <w:r w:rsidR="00C54A52">
        <w:t>e</w:t>
      </w:r>
      <w:r w:rsidR="005C17A6" w:rsidRPr="007441C4">
        <w:t>valuat</w:t>
      </w:r>
      <w:r>
        <w:t>ing</w:t>
      </w:r>
      <w:r w:rsidR="005C17A6" w:rsidRPr="007441C4">
        <w:t xml:space="preserve"> the trained network</w:t>
      </w:r>
      <w:r>
        <w:t>,</w:t>
      </w:r>
      <w:r w:rsidR="005C17A6" w:rsidRPr="007441C4">
        <w:t xml:space="preserve"> </w:t>
      </w:r>
      <w:r w:rsidRPr="0029616C">
        <w:t xml:space="preserve">perform </w:t>
      </w:r>
      <w:r w:rsidRPr="0029616C">
        <w:rPr>
          <w:lang w:eastAsia="ja-JP"/>
        </w:rPr>
        <w:t>m</w:t>
      </w:r>
      <w:r w:rsidRPr="0029616C">
        <w:rPr>
          <w:lang w:eastAsia="ja-JP"/>
        </w:rPr>
        <w:t xml:space="preserve">anual verification </w:t>
      </w:r>
      <w:r w:rsidRPr="0029616C">
        <w:rPr>
          <w:lang w:eastAsia="ja-JP"/>
        </w:rPr>
        <w:t>as</w:t>
      </w:r>
      <w:r>
        <w:rPr>
          <w:lang w:eastAsia="ja-JP"/>
        </w:rPr>
        <w:t xml:space="preserve"> demonstrated earlier </w:t>
      </w:r>
      <w:r w:rsidR="005C17A6" w:rsidRPr="007441C4">
        <w:rPr>
          <w:b/>
          <w:bCs/>
        </w:rPr>
        <w:t>[</w:t>
      </w:r>
      <w:r w:rsidR="002D4642">
        <w:rPr>
          <w:b/>
          <w:bCs/>
        </w:rPr>
        <w:t>1</w:t>
      </w:r>
      <w:r w:rsidR="005C17A6" w:rsidRPr="007441C4">
        <w:rPr>
          <w:b/>
          <w:bCs/>
        </w:rPr>
        <w:t>]</w:t>
      </w:r>
      <w:r w:rsidR="005C17A6" w:rsidRPr="007441C4">
        <w:t>.</w:t>
      </w:r>
    </w:p>
    <w:p w14:paraId="65B75537" w14:textId="192448CA" w:rsidR="005C17A6" w:rsidRPr="00C54A52" w:rsidRDefault="002D4642" w:rsidP="00C54A52">
      <w:pPr>
        <w:pStyle w:val="ShotDescription"/>
        <w:numPr>
          <w:ilvl w:val="2"/>
          <w:numId w:val="3"/>
        </w:numPr>
        <w:rPr>
          <w:lang w:val="en-IN"/>
        </w:rPr>
      </w:pPr>
      <w:r w:rsidRPr="00C54A52">
        <w:rPr>
          <w:highlight w:val="yellow"/>
          <w:lang w:val="en-IN"/>
        </w:rPr>
        <w:t>SCREEN:</w:t>
      </w:r>
      <w:r w:rsidRPr="00C54A52">
        <w:rPr>
          <w:lang w:val="en-IN"/>
        </w:rPr>
        <w:t xml:space="preserve"> </w:t>
      </w:r>
      <w:r w:rsidR="0029616C">
        <w:rPr>
          <w:lang w:val="en-IN"/>
        </w:rPr>
        <w:t xml:space="preserve">Talent checking the final training dataset </w:t>
      </w:r>
    </w:p>
    <w:p w14:paraId="3F1191E6" w14:textId="6AD43AB2" w:rsidR="005C17A6" w:rsidRPr="00C54A52" w:rsidRDefault="005C17A6" w:rsidP="00C54A52">
      <w:pPr>
        <w:pStyle w:val="ShotDescription"/>
        <w:rPr>
          <w:lang w:val="en-IN"/>
        </w:rPr>
      </w:pPr>
      <w:r w:rsidRPr="007441C4">
        <w:rPr>
          <w:lang w:val="en-IN"/>
        </w:rPr>
        <w:t>.</w:t>
      </w:r>
      <w:r w:rsidR="002D4642">
        <w:rPr>
          <w:lang w:val="en-IN"/>
        </w:rPr>
        <w:t xml:space="preserve"> </w:t>
      </w:r>
    </w:p>
    <w:p w14:paraId="51E1353A" w14:textId="200929DA" w:rsidR="0029616C" w:rsidRDefault="0029616C">
      <w:pPr>
        <w:rPr>
          <w:rFonts w:cstheme="minorHAnsi"/>
        </w:rPr>
      </w:pPr>
      <w:r>
        <w:rPr>
          <w:rFonts w:cstheme="minorHAnsi"/>
        </w:rPr>
        <w:br w:type="page"/>
      </w:r>
    </w:p>
    <w:p w14:paraId="1A975A14" w14:textId="77777777" w:rsidR="005C17A6" w:rsidRDefault="005C17A6" w:rsidP="00633F72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51AEC9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93501B">
        <w:rPr>
          <w:rFonts w:eastAsia="Times New Roman" w:cstheme="minorHAnsi"/>
          <w:bCs/>
        </w:rPr>
        <w:t>176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396EEF1" w14:textId="77777777" w:rsidR="0093501B" w:rsidRDefault="0093501B" w:rsidP="0093501B">
      <w:pPr>
        <w:pStyle w:val="Narration"/>
        <w:numPr>
          <w:ilvl w:val="1"/>
          <w:numId w:val="3"/>
        </w:numPr>
      </w:pPr>
      <w:r w:rsidRPr="006D1DC0">
        <w:t xml:space="preserve">In crowded scenes, vmTracking achieved a significantly higher match percentage than maDLC </w:t>
      </w:r>
      <w:r w:rsidRPr="006D1DC0">
        <w:rPr>
          <w:b/>
          <w:bCs/>
        </w:rPr>
        <w:t>[1].</w:t>
      </w:r>
    </w:p>
    <w:p w14:paraId="605962E6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6A. </w:t>
      </w:r>
      <w:r w:rsidRPr="006D1DC0">
        <w:rPr>
          <w:i/>
          <w:iCs/>
          <w:color w:val="0070C0"/>
          <w:lang w:val="en-IN"/>
        </w:rPr>
        <w:t>Video editor: Highlight the taller cyan bar labeled “vmTracking” and the shorter yellow bar labeled “maDLC” in the crowded scenes match graph.</w:t>
      </w:r>
    </w:p>
    <w:p w14:paraId="6033F91B" w14:textId="70B39189" w:rsidR="0093501B" w:rsidRDefault="0093501B" w:rsidP="0093501B">
      <w:pPr>
        <w:pStyle w:val="Narration"/>
        <w:numPr>
          <w:ilvl w:val="1"/>
          <w:numId w:val="3"/>
        </w:numPr>
      </w:pPr>
      <w:r>
        <w:t>T</w:t>
      </w:r>
      <w:r w:rsidRPr="006D1DC0">
        <w:t xml:space="preserve">he number of false negatives was significantly lower with vmTracking than with maDLC </w:t>
      </w:r>
      <w:r w:rsidRPr="006D1DC0">
        <w:rPr>
          <w:b/>
          <w:bCs/>
        </w:rPr>
        <w:t>[1].</w:t>
      </w:r>
      <w:r>
        <w:rPr>
          <w:b/>
          <w:bCs/>
        </w:rPr>
        <w:t xml:space="preserve"> </w:t>
      </w:r>
      <w:r w:rsidRPr="0093501B">
        <w:t>However, t</w:t>
      </w:r>
      <w:r w:rsidRPr="006D1DC0">
        <w:t>here was no difference between vmTracking and maDLC in false positive</w:t>
      </w:r>
      <w:r>
        <w:t xml:space="preserve"> </w:t>
      </w:r>
      <w:r w:rsidRPr="006D1DC0">
        <w:rPr>
          <w:b/>
          <w:bCs/>
        </w:rPr>
        <w:t>[2]</w:t>
      </w:r>
      <w:r w:rsidRPr="006D1DC0">
        <w:t xml:space="preserve"> </w:t>
      </w:r>
      <w:r>
        <w:t xml:space="preserve">and ID switch counts </w:t>
      </w:r>
      <w:r w:rsidRPr="006D1DC0">
        <w:rPr>
          <w:b/>
          <w:bCs/>
        </w:rPr>
        <w:t>[</w:t>
      </w:r>
      <w:r>
        <w:rPr>
          <w:b/>
          <w:bCs/>
        </w:rPr>
        <w:t>3</w:t>
      </w:r>
      <w:r w:rsidRPr="006D1DC0">
        <w:rPr>
          <w:b/>
          <w:bCs/>
        </w:rPr>
        <w:t>].</w:t>
      </w:r>
    </w:p>
    <w:p w14:paraId="44E85BB2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6B. </w:t>
      </w:r>
      <w:r w:rsidRPr="006D1DC0">
        <w:rPr>
          <w:i/>
          <w:iCs/>
          <w:color w:val="0070C0"/>
          <w:lang w:val="en-IN"/>
        </w:rPr>
        <w:t>Video editor: Highlight the much shorter cyan bar for “vmTracking” compared to the taller yellow bar for “maDLC” in the false negative graph.</w:t>
      </w:r>
    </w:p>
    <w:p w14:paraId="2112A22B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6C </w:t>
      </w:r>
    </w:p>
    <w:p w14:paraId="62E411AD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6D. </w:t>
      </w:r>
    </w:p>
    <w:p w14:paraId="628713AE" w14:textId="77777777" w:rsidR="0093501B" w:rsidRDefault="0093501B" w:rsidP="0093501B">
      <w:pPr>
        <w:pStyle w:val="Narration"/>
        <w:numPr>
          <w:ilvl w:val="1"/>
          <w:numId w:val="3"/>
        </w:numPr>
      </w:pPr>
      <w:r w:rsidRPr="006D1DC0">
        <w:t xml:space="preserve">In non-crowded scenes, vmTracking achieved a significantly higher match percentage than maDLC </w:t>
      </w:r>
      <w:r w:rsidRPr="00F1726F">
        <w:rPr>
          <w:b/>
          <w:bCs/>
        </w:rPr>
        <w:t>[1].</w:t>
      </w:r>
      <w:r>
        <w:t xml:space="preserve"> T</w:t>
      </w:r>
      <w:r w:rsidRPr="006D1DC0">
        <w:t xml:space="preserve">he number of false negatives was significantly lower with vmTracking than with maDLC </w:t>
      </w:r>
      <w:r w:rsidRPr="00F1726F">
        <w:rPr>
          <w:b/>
          <w:bCs/>
        </w:rPr>
        <w:t>[</w:t>
      </w:r>
      <w:r>
        <w:rPr>
          <w:b/>
          <w:bCs/>
        </w:rPr>
        <w:t>2</w:t>
      </w:r>
      <w:r w:rsidRPr="00F1726F">
        <w:rPr>
          <w:b/>
          <w:bCs/>
        </w:rPr>
        <w:t>].</w:t>
      </w:r>
      <w:r>
        <w:rPr>
          <w:b/>
          <w:bCs/>
        </w:rPr>
        <w:t xml:space="preserve"> </w:t>
      </w:r>
      <w:r>
        <w:t>T</w:t>
      </w:r>
      <w:r w:rsidRPr="006D1DC0">
        <w:t xml:space="preserve">here was no difference in false positive </w:t>
      </w:r>
      <w:r>
        <w:t>and ID switch counts</w:t>
      </w:r>
      <w:r w:rsidRPr="006D1DC0">
        <w:t xml:space="preserve"> between vmTracking and maDLC </w:t>
      </w:r>
      <w:r w:rsidRPr="00F1726F">
        <w:rPr>
          <w:b/>
          <w:bCs/>
        </w:rPr>
        <w:t>[3].</w:t>
      </w:r>
    </w:p>
    <w:p w14:paraId="730AE162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6E. </w:t>
      </w:r>
      <w:r w:rsidRPr="00F1726F">
        <w:rPr>
          <w:i/>
          <w:iCs/>
          <w:color w:val="0070C0"/>
          <w:lang w:val="en-IN"/>
        </w:rPr>
        <w:t>Video editor: Highlight the taller magenta “vmTracking” bar</w:t>
      </w:r>
      <w:r w:rsidRPr="006D1DC0">
        <w:rPr>
          <w:lang w:val="en-IN"/>
        </w:rPr>
        <w:t xml:space="preserve"> </w:t>
      </w:r>
    </w:p>
    <w:p w14:paraId="03757161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6F. </w:t>
      </w:r>
      <w:r w:rsidRPr="00F1726F">
        <w:rPr>
          <w:i/>
          <w:iCs/>
          <w:color w:val="0070C0"/>
          <w:lang w:val="en-IN"/>
        </w:rPr>
        <w:t>Video editor: Highlight the much shorter magenta “vmTracking” bar</w:t>
      </w:r>
      <w:r w:rsidRPr="00F1726F">
        <w:rPr>
          <w:color w:val="0070C0"/>
          <w:lang w:val="en-IN"/>
        </w:rPr>
        <w:t xml:space="preserve"> </w:t>
      </w:r>
    </w:p>
    <w:p w14:paraId="4B8B449E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6G. </w:t>
      </w:r>
    </w:p>
    <w:p w14:paraId="38D44BF2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6H. </w:t>
      </w:r>
    </w:p>
    <w:p w14:paraId="437267FE" w14:textId="77777777" w:rsidR="0093501B" w:rsidRPr="00F1726F" w:rsidRDefault="0093501B" w:rsidP="0093501B">
      <w:pPr>
        <w:pStyle w:val="Narration"/>
        <w:numPr>
          <w:ilvl w:val="1"/>
          <w:numId w:val="3"/>
        </w:numPr>
        <w:rPr>
          <w:b/>
          <w:bCs/>
        </w:rPr>
      </w:pPr>
      <w:r w:rsidRPr="006D1DC0">
        <w:lastRenderedPageBreak/>
        <w:t xml:space="preserve">In crowded scenes, the match percentage in maDLC plateaued at approximately 85% after around 400 annotated frames, with no further improvement </w:t>
      </w:r>
      <w:r w:rsidRPr="00F1726F">
        <w:rPr>
          <w:b/>
          <w:bCs/>
        </w:rPr>
        <w:t>[1],</w:t>
      </w:r>
      <w:r w:rsidRPr="006D1DC0">
        <w:t xml:space="preserve"> while vmTracking showed a steady increase up to about 95% at around 1,000 frames </w:t>
      </w:r>
      <w:r w:rsidRPr="00F1726F">
        <w:rPr>
          <w:b/>
          <w:bCs/>
        </w:rPr>
        <w:t>[2].</w:t>
      </w:r>
    </w:p>
    <w:p w14:paraId="170C5664" w14:textId="77777777" w:rsidR="0093501B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6I. </w:t>
      </w:r>
      <w:r w:rsidRPr="00F1726F">
        <w:rPr>
          <w:i/>
          <w:iCs/>
          <w:color w:val="0070C0"/>
          <w:lang w:val="en-IN"/>
        </w:rPr>
        <w:t>Video editor: In the upper plot, highlight the flat dark blue curve labeled “Match in maDLC” after the 400-frame mark.</w:t>
      </w:r>
    </w:p>
    <w:p w14:paraId="4F5AE902" w14:textId="77777777" w:rsidR="0093501B" w:rsidRPr="0029616C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6I. </w:t>
      </w:r>
      <w:r w:rsidRPr="00F1726F">
        <w:rPr>
          <w:i/>
          <w:iCs/>
          <w:color w:val="0070C0"/>
          <w:lang w:val="en-IN"/>
        </w:rPr>
        <w:t>Video editor: In the upper plot, highlight the upward light blue curve labeled “Match in vmTracking” increasing toward 1,000 frames.</w:t>
      </w:r>
    </w:p>
    <w:p w14:paraId="1791D926" w14:textId="77777777" w:rsidR="0029616C" w:rsidRPr="006D1DC0" w:rsidRDefault="0029616C" w:rsidP="0029616C">
      <w:pPr>
        <w:pStyle w:val="ShotDescription"/>
        <w:ind w:firstLine="0"/>
        <w:rPr>
          <w:lang w:val="en-IN"/>
        </w:rPr>
      </w:pPr>
    </w:p>
    <w:p w14:paraId="6DA9D1C8" w14:textId="6614B768" w:rsidR="0093501B" w:rsidRPr="0093501B" w:rsidRDefault="0093501B" w:rsidP="0093501B">
      <w:pPr>
        <w:pStyle w:val="Narration"/>
        <w:numPr>
          <w:ilvl w:val="1"/>
          <w:numId w:val="3"/>
        </w:numPr>
      </w:pPr>
      <w:r w:rsidRPr="006D1DC0">
        <w:t xml:space="preserve">In maDLC, increasing the number of annotated frames did not reduce the number of false negatives </w:t>
      </w:r>
      <w:r w:rsidRPr="00F1726F">
        <w:rPr>
          <w:b/>
          <w:bCs/>
        </w:rPr>
        <w:t>[1].</w:t>
      </w:r>
      <w:r>
        <w:rPr>
          <w:b/>
          <w:bCs/>
        </w:rPr>
        <w:t xml:space="preserve"> </w:t>
      </w:r>
      <w:r w:rsidRPr="006D1DC0">
        <w:t xml:space="preserve">Scenes with a higher proportion of correctly assigned virtual markers tended to show higher match percentages </w:t>
      </w:r>
      <w:r w:rsidRPr="00F1726F">
        <w:rPr>
          <w:b/>
          <w:bCs/>
        </w:rPr>
        <w:t>[</w:t>
      </w:r>
      <w:r>
        <w:rPr>
          <w:b/>
          <w:bCs/>
        </w:rPr>
        <w:t>2</w:t>
      </w:r>
      <w:r w:rsidRPr="00F1726F">
        <w:rPr>
          <w:b/>
          <w:bCs/>
        </w:rPr>
        <w:t>].</w:t>
      </w:r>
    </w:p>
    <w:p w14:paraId="26E1E09E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6I. </w:t>
      </w:r>
      <w:r w:rsidRPr="00F1726F">
        <w:rPr>
          <w:i/>
          <w:iCs/>
          <w:color w:val="0070C0"/>
          <w:lang w:val="en-IN"/>
        </w:rPr>
        <w:t>Video editor: In the lower plot, highlight the flat red curve labeled “False negatives in maDLC” across the x-axis range.</w:t>
      </w:r>
    </w:p>
    <w:p w14:paraId="47CB5E22" w14:textId="77777777" w:rsidR="0093501B" w:rsidRPr="006D1DC0" w:rsidRDefault="0093501B" w:rsidP="0093501B">
      <w:pPr>
        <w:pStyle w:val="ShotDescription"/>
        <w:numPr>
          <w:ilvl w:val="2"/>
          <w:numId w:val="3"/>
        </w:numPr>
        <w:rPr>
          <w:lang w:val="en-IN"/>
        </w:rPr>
      </w:pPr>
      <w:r w:rsidRPr="006D1DC0">
        <w:rPr>
          <w:lang w:val="en-IN"/>
        </w:rPr>
        <w:t xml:space="preserve">LAB MEDIA: Figure 6J. </w:t>
      </w:r>
      <w:r w:rsidRPr="00F1726F">
        <w:rPr>
          <w:i/>
          <w:iCs/>
          <w:color w:val="0070C0"/>
          <w:lang w:val="en-IN"/>
        </w:rPr>
        <w:t>Video editor: Highlight the blue bars labeled “Both match” across scenes 1 to 20</w:t>
      </w:r>
    </w:p>
    <w:p w14:paraId="5FE71498" w14:textId="77777777" w:rsidR="0093501B" w:rsidRDefault="0093501B" w:rsidP="0093501B">
      <w:pPr>
        <w:pStyle w:val="Narration"/>
        <w:numPr>
          <w:ilvl w:val="1"/>
          <w:numId w:val="3"/>
        </w:numPr>
      </w:pPr>
      <w:r w:rsidRPr="006D1DC0">
        <w:t>Some scenes with low proportions of correctly assigned virtual markers still showed high match percentages, including crowded scenes 3 and 11 [</w:t>
      </w:r>
      <w:r w:rsidRPr="0093501B">
        <w:rPr>
          <w:b/>
          <w:bCs/>
        </w:rPr>
        <w:t>1].</w:t>
      </w:r>
    </w:p>
    <w:p w14:paraId="3F0DE7AE" w14:textId="2E1FA677" w:rsidR="0093501B" w:rsidRPr="0093501B" w:rsidRDefault="0093501B" w:rsidP="0093501B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6D1DC0">
        <w:rPr>
          <w:lang w:val="en-IN"/>
        </w:rPr>
        <w:t xml:space="preserve">LAB MEDIA: Figure 6J. </w:t>
      </w:r>
      <w:r w:rsidRPr="0093501B">
        <w:rPr>
          <w:i/>
          <w:iCs/>
          <w:color w:val="0070C0"/>
          <w:lang w:val="en-IN"/>
        </w:rPr>
        <w:t xml:space="preserve">Video editor: Highlight the bars for crowded scenes 3 and 11 where the blue segments are high </w:t>
      </w:r>
    </w:p>
    <w:p w14:paraId="137DDD99" w14:textId="77777777" w:rsidR="0093501B" w:rsidRPr="00B07660" w:rsidRDefault="0093501B" w:rsidP="0093501B">
      <w:pPr>
        <w:rPr>
          <w:lang w:val="en-IN"/>
        </w:rPr>
      </w:pPr>
    </w:p>
    <w:p w14:paraId="00E4DD89" w14:textId="722EC65B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allavi  Sharma" w:date="2025-10-30T23:17:00Z" w:initials="PS">
    <w:p w14:paraId="68675885" w14:textId="77777777" w:rsidR="00F63B80" w:rsidRDefault="00F63B80" w:rsidP="00F63B80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 xml:space="preserve">Authors: Please provide a pronunciation guide for </w:t>
      </w:r>
      <w:r>
        <w:rPr>
          <w:b/>
          <w:bCs/>
          <w:color w:val="000000"/>
        </w:rPr>
        <w:t>dlcrnet_ms5</w:t>
      </w:r>
      <w:r>
        <w:rPr>
          <w:color w:val="000000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6758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9AB2D8" w16cex:dateUtc="2025-10-30T1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75885" w16cid:durableId="6A9AB2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0759" w14:textId="77777777" w:rsidR="00DA48B2" w:rsidRDefault="00DA48B2">
      <w:r>
        <w:separator/>
      </w:r>
    </w:p>
    <w:p w14:paraId="03E0C61D" w14:textId="77777777" w:rsidR="00DA48B2" w:rsidRDefault="00DA48B2"/>
  </w:endnote>
  <w:endnote w:type="continuationSeparator" w:id="0">
    <w:p w14:paraId="31736275" w14:textId="77777777" w:rsidR="00DA48B2" w:rsidRDefault="00DA48B2">
      <w:r>
        <w:continuationSeparator/>
      </w:r>
    </w:p>
    <w:p w14:paraId="32950111" w14:textId="77777777" w:rsidR="00DA48B2" w:rsidRDefault="00DA48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D592F8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C17A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3092" w14:textId="77777777" w:rsidR="00DA48B2" w:rsidRDefault="00DA48B2">
      <w:r>
        <w:separator/>
      </w:r>
    </w:p>
    <w:p w14:paraId="44D70ACF" w14:textId="77777777" w:rsidR="00DA48B2" w:rsidRDefault="00DA48B2"/>
  </w:footnote>
  <w:footnote w:type="continuationSeparator" w:id="0">
    <w:p w14:paraId="42934B55" w14:textId="77777777" w:rsidR="00DA48B2" w:rsidRDefault="00DA48B2">
      <w:r>
        <w:continuationSeparator/>
      </w:r>
    </w:p>
    <w:p w14:paraId="27BDC336" w14:textId="77777777" w:rsidR="00DA48B2" w:rsidRDefault="00DA48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8B8864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9FB7194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988249716">
    <w:abstractNumId w:val="3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616C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642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3B72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17A6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0283"/>
    <w:rsid w:val="006137EC"/>
    <w:rsid w:val="00622BE8"/>
    <w:rsid w:val="00626AF2"/>
    <w:rsid w:val="00631B84"/>
    <w:rsid w:val="00633F7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0151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3501B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4A4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4A52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48B2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A7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3B80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C17A6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C17A6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C17A6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C17A6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C17A6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C17A6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119937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7A55F94B8584BDD803FA4B17B765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C0C98-3F7B-4C42-BB62-A1E6AE790B8C}"/>
      </w:docPartPr>
      <w:docPartBody>
        <w:p w:rsidR="00000000" w:rsidRDefault="00221043" w:rsidP="00221043">
          <w:pPr>
            <w:pStyle w:val="F7A55F94B8584BDD803FA4B17B76578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14794"/>
    <w:rsid w:val="00142D32"/>
    <w:rsid w:val="00186680"/>
    <w:rsid w:val="001B439B"/>
    <w:rsid w:val="001D01D8"/>
    <w:rsid w:val="001F6C86"/>
    <w:rsid w:val="002201FC"/>
    <w:rsid w:val="00221043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04A42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7A55F94B8584BDD803FA4B17B76578B">
    <w:name w:val="F7A55F94B8584BDD803FA4B17B76578B"/>
    <w:rsid w:val="00221043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13</Pages>
  <Words>2836</Words>
  <Characters>15513</Characters>
  <Application>Microsoft Office Word</Application>
  <DocSecurity>0</DocSecurity>
  <Lines>352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18162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6</cp:revision>
  <dcterms:created xsi:type="dcterms:W3CDTF">2025-09-12T12:20:00Z</dcterms:created>
  <dcterms:modified xsi:type="dcterms:W3CDTF">2025-10-30T18:12:00Z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