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241B" w14:textId="5C65C89E" w:rsidR="006E4797" w:rsidRPr="000324D3" w:rsidRDefault="00551D82" w:rsidP="000324D3">
      <w:pPr>
        <w:pBdr>
          <w:top w:val="nil"/>
          <w:left w:val="nil"/>
          <w:bottom w:val="nil"/>
          <w:right w:val="nil"/>
          <w:between w:val="nil"/>
        </w:pBdr>
        <w:rPr>
          <w:rFonts w:asciiTheme="majorHAnsi" w:hAnsiTheme="majorHAnsi" w:cstheme="majorHAnsi"/>
        </w:rPr>
      </w:pPr>
      <w:bookmarkStart w:id="0" w:name="_GoBack"/>
      <w:bookmarkEnd w:id="0"/>
      <w:r w:rsidRPr="000324D3">
        <w:rPr>
          <w:rFonts w:asciiTheme="majorHAnsi" w:hAnsiTheme="majorHAnsi" w:cstheme="majorHAnsi"/>
          <w:b/>
        </w:rPr>
        <w:t>TITLE:</w:t>
      </w:r>
    </w:p>
    <w:p w14:paraId="7ABB2D82" w14:textId="1418DA1E" w:rsidR="00B31BED" w:rsidRPr="000324D3" w:rsidRDefault="00031F78" w:rsidP="000324D3">
      <w:pPr>
        <w:rPr>
          <w:rFonts w:asciiTheme="majorHAnsi" w:hAnsiTheme="majorHAnsi" w:cstheme="majorHAnsi"/>
        </w:rPr>
      </w:pPr>
      <w:r w:rsidRPr="000324D3">
        <w:rPr>
          <w:rFonts w:asciiTheme="majorHAnsi" w:hAnsiTheme="majorHAnsi" w:cstheme="majorHAnsi"/>
          <w:i/>
          <w:iCs/>
        </w:rPr>
        <w:t>In Vitro</w:t>
      </w:r>
      <w:r w:rsidRPr="000324D3">
        <w:rPr>
          <w:rFonts w:asciiTheme="majorHAnsi" w:hAnsiTheme="majorHAnsi" w:cstheme="majorHAnsi"/>
        </w:rPr>
        <w:t xml:space="preserve"> </w:t>
      </w:r>
      <w:r w:rsidR="008A528B" w:rsidRPr="000324D3">
        <w:rPr>
          <w:rFonts w:asciiTheme="majorHAnsi" w:hAnsiTheme="majorHAnsi" w:cstheme="majorHAnsi"/>
        </w:rPr>
        <w:t xml:space="preserve">Reassociation Assay </w:t>
      </w:r>
      <w:r w:rsidR="00B31BED" w:rsidRPr="000324D3">
        <w:rPr>
          <w:rFonts w:asciiTheme="majorHAnsi" w:hAnsiTheme="majorHAnsi" w:cstheme="majorHAnsi"/>
        </w:rPr>
        <w:t xml:space="preserve">to </w:t>
      </w:r>
      <w:r w:rsidR="008A528B" w:rsidRPr="000324D3">
        <w:rPr>
          <w:rFonts w:asciiTheme="majorHAnsi" w:hAnsiTheme="majorHAnsi" w:cstheme="majorHAnsi"/>
        </w:rPr>
        <w:t xml:space="preserve">Measure </w:t>
      </w:r>
      <w:r w:rsidR="00B31BED" w:rsidRPr="000324D3">
        <w:rPr>
          <w:rFonts w:asciiTheme="majorHAnsi" w:hAnsiTheme="majorHAnsi" w:cstheme="majorHAnsi"/>
        </w:rPr>
        <w:t xml:space="preserve">the </w:t>
      </w:r>
      <w:r w:rsidR="008A528B" w:rsidRPr="000324D3">
        <w:rPr>
          <w:rFonts w:asciiTheme="majorHAnsi" w:hAnsiTheme="majorHAnsi" w:cstheme="majorHAnsi"/>
        </w:rPr>
        <w:t xml:space="preserve">Formation </w:t>
      </w:r>
      <w:r w:rsidR="00B31BED" w:rsidRPr="000324D3">
        <w:rPr>
          <w:rFonts w:asciiTheme="majorHAnsi" w:hAnsiTheme="majorHAnsi" w:cstheme="majorHAnsi"/>
        </w:rPr>
        <w:t xml:space="preserve">of 80S </w:t>
      </w:r>
      <w:r w:rsidR="008A528B" w:rsidRPr="000324D3">
        <w:rPr>
          <w:rFonts w:asciiTheme="majorHAnsi" w:hAnsiTheme="majorHAnsi" w:cstheme="majorHAnsi"/>
        </w:rPr>
        <w:t>Ribosomal Particles Using Salt</w:t>
      </w:r>
      <w:r w:rsidR="00B31BED" w:rsidRPr="000324D3">
        <w:rPr>
          <w:rFonts w:asciiTheme="majorHAnsi" w:hAnsiTheme="majorHAnsi" w:cstheme="majorHAnsi"/>
        </w:rPr>
        <w:t xml:space="preserve">-washed </w:t>
      </w:r>
      <w:r w:rsidR="008A528B" w:rsidRPr="000324D3">
        <w:rPr>
          <w:rFonts w:asciiTheme="majorHAnsi" w:hAnsiTheme="majorHAnsi" w:cstheme="majorHAnsi"/>
        </w:rPr>
        <w:t>Ribosomal Subunits</w:t>
      </w:r>
    </w:p>
    <w:p w14:paraId="06C0C87E" w14:textId="77777777" w:rsidR="006E4797" w:rsidRPr="000324D3" w:rsidRDefault="006E4797" w:rsidP="000324D3">
      <w:pPr>
        <w:rPr>
          <w:rFonts w:asciiTheme="majorHAnsi" w:hAnsiTheme="majorHAnsi" w:cstheme="majorHAnsi"/>
          <w:bCs/>
        </w:rPr>
      </w:pPr>
    </w:p>
    <w:p w14:paraId="2CD8481E" w14:textId="5C34EC96" w:rsidR="006E4797" w:rsidRPr="000324D3" w:rsidRDefault="00551D82" w:rsidP="000324D3">
      <w:pPr>
        <w:rPr>
          <w:rFonts w:asciiTheme="majorHAnsi" w:hAnsiTheme="majorHAnsi" w:cstheme="majorHAnsi"/>
        </w:rPr>
      </w:pPr>
      <w:r w:rsidRPr="000324D3">
        <w:rPr>
          <w:rFonts w:asciiTheme="majorHAnsi" w:hAnsiTheme="majorHAnsi" w:cstheme="majorHAnsi"/>
          <w:b/>
        </w:rPr>
        <w:t>AUTHORS AND AFFILIATIONS:</w:t>
      </w:r>
    </w:p>
    <w:p w14:paraId="00535F2C" w14:textId="724C7C53" w:rsidR="006E4797" w:rsidRPr="000324D3" w:rsidRDefault="006517BC" w:rsidP="000324D3">
      <w:pPr>
        <w:rPr>
          <w:rFonts w:asciiTheme="majorHAnsi" w:hAnsiTheme="majorHAnsi" w:cstheme="majorHAnsi"/>
        </w:rPr>
      </w:pPr>
      <w:r w:rsidRPr="000324D3">
        <w:rPr>
          <w:rFonts w:asciiTheme="majorHAnsi" w:hAnsiTheme="majorHAnsi" w:cstheme="majorHAnsi"/>
        </w:rPr>
        <w:t>Anette Hallik, Analiis Veeremaa, Tiina Tamm</w:t>
      </w:r>
    </w:p>
    <w:p w14:paraId="5FF2C358" w14:textId="77777777" w:rsidR="006517BC" w:rsidRPr="000324D3" w:rsidRDefault="006517BC" w:rsidP="000324D3">
      <w:pPr>
        <w:rPr>
          <w:rFonts w:asciiTheme="majorHAnsi" w:hAnsiTheme="majorHAnsi" w:cstheme="majorHAnsi"/>
        </w:rPr>
      </w:pPr>
    </w:p>
    <w:p w14:paraId="32A068B1" w14:textId="62246917" w:rsidR="006517BC" w:rsidRPr="000324D3" w:rsidRDefault="006517BC" w:rsidP="000324D3">
      <w:pPr>
        <w:rPr>
          <w:rFonts w:asciiTheme="majorHAnsi" w:hAnsiTheme="majorHAnsi" w:cstheme="majorHAnsi"/>
        </w:rPr>
      </w:pPr>
      <w:r w:rsidRPr="000324D3">
        <w:rPr>
          <w:rFonts w:asciiTheme="majorHAnsi" w:hAnsiTheme="majorHAnsi" w:cstheme="majorHAnsi"/>
        </w:rPr>
        <w:t>Institute of Molecular and Cell Biology, University of Tartu, Tartu, Estonia</w:t>
      </w:r>
    </w:p>
    <w:p w14:paraId="1DE0DFD3" w14:textId="77777777" w:rsidR="006517BC" w:rsidRPr="000324D3" w:rsidRDefault="006517BC" w:rsidP="000324D3">
      <w:pPr>
        <w:rPr>
          <w:rFonts w:asciiTheme="majorHAnsi" w:hAnsiTheme="majorHAnsi" w:cstheme="majorHAnsi"/>
        </w:rPr>
      </w:pPr>
    </w:p>
    <w:p w14:paraId="30C5B2B6" w14:textId="2761471F" w:rsidR="006517BC" w:rsidRPr="000324D3" w:rsidRDefault="006517BC" w:rsidP="000324D3">
      <w:pPr>
        <w:rPr>
          <w:rFonts w:asciiTheme="majorHAnsi" w:hAnsiTheme="majorHAnsi" w:cstheme="majorHAnsi"/>
          <w:b/>
          <w:bCs/>
        </w:rPr>
      </w:pPr>
      <w:r w:rsidRPr="000324D3">
        <w:rPr>
          <w:rFonts w:asciiTheme="majorHAnsi" w:hAnsiTheme="majorHAnsi" w:cstheme="majorHAnsi"/>
          <w:b/>
          <w:bCs/>
        </w:rPr>
        <w:t xml:space="preserve">Email </w:t>
      </w:r>
      <w:r w:rsidR="00EE2F02" w:rsidRPr="000324D3">
        <w:rPr>
          <w:rFonts w:asciiTheme="majorHAnsi" w:hAnsiTheme="majorHAnsi" w:cstheme="majorHAnsi"/>
          <w:b/>
          <w:bCs/>
        </w:rPr>
        <w:t xml:space="preserve">addresses </w:t>
      </w:r>
      <w:r w:rsidRPr="000324D3">
        <w:rPr>
          <w:rFonts w:asciiTheme="majorHAnsi" w:hAnsiTheme="majorHAnsi" w:cstheme="majorHAnsi"/>
          <w:b/>
          <w:bCs/>
        </w:rPr>
        <w:t xml:space="preserve">of </w:t>
      </w:r>
      <w:r w:rsidR="00EE2F02" w:rsidRPr="000324D3">
        <w:rPr>
          <w:rFonts w:asciiTheme="majorHAnsi" w:hAnsiTheme="majorHAnsi" w:cstheme="majorHAnsi"/>
          <w:b/>
          <w:bCs/>
        </w:rPr>
        <w:t>the co</w:t>
      </w:r>
      <w:r w:rsidRPr="000324D3">
        <w:rPr>
          <w:rFonts w:asciiTheme="majorHAnsi" w:hAnsiTheme="majorHAnsi" w:cstheme="majorHAnsi"/>
          <w:b/>
          <w:bCs/>
        </w:rPr>
        <w:t>-</w:t>
      </w:r>
      <w:r w:rsidR="00EE2F02" w:rsidRPr="000324D3">
        <w:rPr>
          <w:rFonts w:asciiTheme="majorHAnsi" w:hAnsiTheme="majorHAnsi" w:cstheme="majorHAnsi"/>
          <w:b/>
          <w:bCs/>
        </w:rPr>
        <w:t>a</w:t>
      </w:r>
      <w:r w:rsidRPr="000324D3">
        <w:rPr>
          <w:rFonts w:asciiTheme="majorHAnsi" w:hAnsiTheme="majorHAnsi" w:cstheme="majorHAnsi"/>
          <w:b/>
          <w:bCs/>
        </w:rPr>
        <w:t>uthors:</w:t>
      </w:r>
    </w:p>
    <w:p w14:paraId="6C511798" w14:textId="5ED2DFDD" w:rsidR="006517BC" w:rsidRPr="000324D3" w:rsidRDefault="006517BC" w:rsidP="000324D3">
      <w:pPr>
        <w:rPr>
          <w:rFonts w:asciiTheme="majorHAnsi" w:hAnsiTheme="majorHAnsi" w:cstheme="majorHAnsi"/>
          <w:lang w:val="nl-NL"/>
        </w:rPr>
      </w:pPr>
      <w:r w:rsidRPr="000324D3">
        <w:rPr>
          <w:rFonts w:asciiTheme="majorHAnsi" w:hAnsiTheme="majorHAnsi" w:cstheme="majorHAnsi"/>
          <w:lang w:val="nl-NL"/>
        </w:rPr>
        <w:t xml:space="preserve">Anette Hallik </w:t>
      </w:r>
      <w:r w:rsidRPr="000324D3">
        <w:rPr>
          <w:rFonts w:asciiTheme="majorHAnsi" w:hAnsiTheme="majorHAnsi" w:cstheme="majorHAnsi"/>
          <w:lang w:val="nl-NL"/>
        </w:rPr>
        <w:tab/>
      </w:r>
      <w:r w:rsidRPr="000324D3">
        <w:rPr>
          <w:rFonts w:asciiTheme="majorHAnsi" w:hAnsiTheme="majorHAnsi" w:cstheme="majorHAnsi"/>
          <w:lang w:val="nl-NL"/>
        </w:rPr>
        <w:tab/>
        <w:t>(anette.hallik@ut.ee)</w:t>
      </w:r>
    </w:p>
    <w:p w14:paraId="393F85EC" w14:textId="46CD3515" w:rsidR="006517BC" w:rsidRPr="000324D3" w:rsidRDefault="006517BC" w:rsidP="000324D3">
      <w:pPr>
        <w:rPr>
          <w:rFonts w:asciiTheme="majorHAnsi" w:hAnsiTheme="majorHAnsi" w:cstheme="majorHAnsi"/>
          <w:lang w:val="nl-NL"/>
        </w:rPr>
      </w:pPr>
      <w:r w:rsidRPr="000324D3">
        <w:rPr>
          <w:rFonts w:asciiTheme="majorHAnsi" w:hAnsiTheme="majorHAnsi" w:cstheme="majorHAnsi"/>
          <w:lang w:val="nl-NL"/>
        </w:rPr>
        <w:t xml:space="preserve">Analiis Veeremaa </w:t>
      </w:r>
      <w:r w:rsidRPr="000324D3">
        <w:rPr>
          <w:rFonts w:asciiTheme="majorHAnsi" w:hAnsiTheme="majorHAnsi" w:cstheme="majorHAnsi"/>
          <w:lang w:val="nl-NL"/>
        </w:rPr>
        <w:tab/>
        <w:t>(analiis.veeremaa@ut.ee)</w:t>
      </w:r>
    </w:p>
    <w:p w14:paraId="38E77031" w14:textId="77777777" w:rsidR="006517BC" w:rsidRPr="000324D3" w:rsidRDefault="006517BC" w:rsidP="000324D3">
      <w:pPr>
        <w:rPr>
          <w:rFonts w:asciiTheme="majorHAnsi" w:hAnsiTheme="majorHAnsi" w:cstheme="majorHAnsi"/>
          <w:lang w:val="nl-NL"/>
        </w:rPr>
      </w:pPr>
    </w:p>
    <w:p w14:paraId="5901AEB6" w14:textId="59F231E6" w:rsidR="00EE2F02" w:rsidRPr="000324D3" w:rsidRDefault="00EE2F02" w:rsidP="000324D3">
      <w:pPr>
        <w:rPr>
          <w:rFonts w:asciiTheme="majorHAnsi" w:hAnsiTheme="majorHAnsi" w:cstheme="majorHAnsi"/>
          <w:b/>
          <w:bCs/>
        </w:rPr>
      </w:pPr>
      <w:r w:rsidRPr="000324D3">
        <w:rPr>
          <w:rFonts w:asciiTheme="majorHAnsi" w:hAnsiTheme="majorHAnsi" w:cstheme="majorHAnsi"/>
          <w:b/>
          <w:bCs/>
        </w:rPr>
        <w:t>Corresponding author:</w:t>
      </w:r>
    </w:p>
    <w:p w14:paraId="61B00C72" w14:textId="3B7122E4" w:rsidR="00EE2F02" w:rsidRPr="000324D3" w:rsidRDefault="00EE2F02" w:rsidP="000324D3">
      <w:pPr>
        <w:rPr>
          <w:rFonts w:asciiTheme="majorHAnsi" w:hAnsiTheme="majorHAnsi" w:cstheme="majorHAnsi"/>
        </w:rPr>
      </w:pPr>
      <w:r w:rsidRPr="000324D3">
        <w:rPr>
          <w:rFonts w:asciiTheme="majorHAnsi" w:hAnsiTheme="majorHAnsi" w:cstheme="majorHAnsi"/>
        </w:rPr>
        <w:t>Tiina Tamm</w:t>
      </w:r>
      <w:r w:rsidRPr="000324D3">
        <w:rPr>
          <w:rFonts w:asciiTheme="majorHAnsi" w:hAnsiTheme="majorHAnsi" w:cstheme="majorHAnsi"/>
        </w:rPr>
        <w:tab/>
      </w:r>
      <w:r w:rsidRPr="000324D3">
        <w:rPr>
          <w:rFonts w:asciiTheme="majorHAnsi" w:hAnsiTheme="majorHAnsi" w:cstheme="majorHAnsi"/>
        </w:rPr>
        <w:tab/>
        <w:t>(ttamm@ut.ee)</w:t>
      </w:r>
    </w:p>
    <w:p w14:paraId="51B4FE77" w14:textId="77777777" w:rsidR="00EE2F02" w:rsidRPr="000324D3" w:rsidRDefault="00EE2F02" w:rsidP="000324D3">
      <w:pPr>
        <w:rPr>
          <w:rFonts w:asciiTheme="majorHAnsi" w:hAnsiTheme="majorHAnsi" w:cstheme="majorHAnsi"/>
          <w:lang w:val="nl-NL"/>
        </w:rPr>
      </w:pPr>
    </w:p>
    <w:p w14:paraId="6FC7302E" w14:textId="7E6F3E84" w:rsidR="006517BC" w:rsidRPr="000324D3" w:rsidRDefault="006517BC" w:rsidP="000324D3">
      <w:pPr>
        <w:rPr>
          <w:rFonts w:asciiTheme="majorHAnsi" w:hAnsiTheme="majorHAnsi" w:cstheme="majorHAnsi"/>
          <w:b/>
          <w:bCs/>
        </w:rPr>
      </w:pPr>
      <w:r w:rsidRPr="000324D3">
        <w:rPr>
          <w:rFonts w:asciiTheme="majorHAnsi" w:hAnsiTheme="majorHAnsi" w:cstheme="majorHAnsi"/>
          <w:b/>
          <w:bCs/>
        </w:rPr>
        <w:t>KEYWORDS:</w:t>
      </w:r>
    </w:p>
    <w:p w14:paraId="7245E37F" w14:textId="6362E511" w:rsidR="006517BC" w:rsidRPr="000324D3" w:rsidRDefault="006517BC" w:rsidP="000324D3">
      <w:pPr>
        <w:rPr>
          <w:rFonts w:asciiTheme="majorHAnsi" w:hAnsiTheme="majorHAnsi" w:cstheme="majorHAnsi"/>
        </w:rPr>
      </w:pPr>
      <w:r w:rsidRPr="000324D3">
        <w:rPr>
          <w:rFonts w:asciiTheme="majorHAnsi" w:hAnsiTheme="majorHAnsi" w:cstheme="majorHAnsi"/>
        </w:rPr>
        <w:t xml:space="preserve">Ribosome, ribosomal subunits, 80S particles, sucrose gradient, </w:t>
      </w:r>
      <w:r w:rsidRPr="000324D3">
        <w:rPr>
          <w:rFonts w:asciiTheme="majorHAnsi" w:hAnsiTheme="majorHAnsi" w:cstheme="majorHAnsi"/>
          <w:i/>
          <w:iCs/>
        </w:rPr>
        <w:t>Saccharomyces cerevisiae</w:t>
      </w:r>
      <w:r w:rsidRPr="000324D3">
        <w:rPr>
          <w:rFonts w:asciiTheme="majorHAnsi" w:hAnsiTheme="majorHAnsi" w:cstheme="majorHAnsi"/>
        </w:rPr>
        <w:t>, ribosomal protein eL24</w:t>
      </w:r>
    </w:p>
    <w:p w14:paraId="141ABDE5" w14:textId="77777777" w:rsidR="006E4797" w:rsidRPr="000324D3" w:rsidRDefault="006E4797" w:rsidP="000324D3">
      <w:pPr>
        <w:pBdr>
          <w:top w:val="nil"/>
          <w:left w:val="nil"/>
          <w:bottom w:val="nil"/>
          <w:right w:val="nil"/>
          <w:between w:val="nil"/>
        </w:pBdr>
        <w:rPr>
          <w:rFonts w:asciiTheme="majorHAnsi" w:hAnsiTheme="majorHAnsi" w:cstheme="majorHAnsi"/>
        </w:rPr>
      </w:pPr>
    </w:p>
    <w:p w14:paraId="60F3B8D4" w14:textId="058B9B3D" w:rsidR="006E4797" w:rsidRPr="000324D3" w:rsidRDefault="00551D82" w:rsidP="000324D3">
      <w:pPr>
        <w:rPr>
          <w:rFonts w:asciiTheme="majorHAnsi" w:hAnsiTheme="majorHAnsi" w:cstheme="majorHAnsi"/>
        </w:rPr>
      </w:pPr>
      <w:r w:rsidRPr="000324D3">
        <w:rPr>
          <w:rFonts w:asciiTheme="majorHAnsi" w:hAnsiTheme="majorHAnsi" w:cstheme="majorHAnsi"/>
          <w:b/>
        </w:rPr>
        <w:t>SUMMARY:</w:t>
      </w:r>
    </w:p>
    <w:p w14:paraId="01069787" w14:textId="37B9CA21" w:rsidR="006E4797" w:rsidRPr="000324D3" w:rsidRDefault="00A31036" w:rsidP="000324D3">
      <w:pPr>
        <w:rPr>
          <w:rFonts w:asciiTheme="majorHAnsi" w:hAnsiTheme="majorHAnsi" w:cstheme="majorHAnsi"/>
        </w:rPr>
      </w:pPr>
      <w:r w:rsidRPr="000324D3">
        <w:rPr>
          <w:rFonts w:asciiTheme="majorHAnsi" w:hAnsiTheme="majorHAnsi" w:cstheme="majorHAnsi"/>
        </w:rPr>
        <w:t>Here</w:t>
      </w:r>
      <w:r w:rsidR="0053499F" w:rsidRPr="000324D3">
        <w:rPr>
          <w:rFonts w:asciiTheme="majorHAnsi" w:hAnsiTheme="majorHAnsi" w:cstheme="majorHAnsi"/>
        </w:rPr>
        <w:t>,</w:t>
      </w:r>
      <w:r w:rsidRPr="000324D3">
        <w:rPr>
          <w:rFonts w:asciiTheme="majorHAnsi" w:hAnsiTheme="majorHAnsi" w:cstheme="majorHAnsi"/>
        </w:rPr>
        <w:t xml:space="preserve"> we describe a </w:t>
      </w:r>
      <w:r w:rsidR="000D2B8E" w:rsidRPr="000324D3">
        <w:rPr>
          <w:rFonts w:asciiTheme="majorHAnsi" w:hAnsiTheme="majorHAnsi" w:cstheme="majorHAnsi"/>
        </w:rPr>
        <w:t xml:space="preserve">detailed </w:t>
      </w:r>
      <w:r w:rsidRPr="000324D3">
        <w:rPr>
          <w:rFonts w:asciiTheme="majorHAnsi" w:hAnsiTheme="majorHAnsi" w:cstheme="majorHAnsi"/>
        </w:rPr>
        <w:t>protocol for</w:t>
      </w:r>
      <w:r w:rsidR="00FE6FA5" w:rsidRPr="000324D3">
        <w:rPr>
          <w:rFonts w:asciiTheme="majorHAnsi" w:hAnsiTheme="majorHAnsi" w:cstheme="majorHAnsi"/>
        </w:rPr>
        <w:t xml:space="preserve"> the</w:t>
      </w:r>
      <w:r w:rsidRPr="000324D3">
        <w:rPr>
          <w:rFonts w:asciiTheme="majorHAnsi" w:hAnsiTheme="majorHAnsi" w:cstheme="majorHAnsi"/>
        </w:rPr>
        <w:t xml:space="preserve"> </w:t>
      </w:r>
      <w:r w:rsidRPr="000324D3">
        <w:rPr>
          <w:rFonts w:asciiTheme="majorHAnsi" w:hAnsiTheme="majorHAnsi" w:cstheme="majorHAnsi"/>
          <w:i/>
          <w:iCs/>
        </w:rPr>
        <w:t>in vitro</w:t>
      </w:r>
      <w:r w:rsidRPr="000324D3">
        <w:rPr>
          <w:rFonts w:asciiTheme="majorHAnsi" w:hAnsiTheme="majorHAnsi" w:cstheme="majorHAnsi"/>
        </w:rPr>
        <w:t xml:space="preserve"> reassociation of purified, salt-washed eukaryotic ribosomal subunits </w:t>
      </w:r>
      <w:r w:rsidR="000D2B8E" w:rsidRPr="000324D3">
        <w:rPr>
          <w:rFonts w:asciiTheme="majorHAnsi" w:hAnsiTheme="majorHAnsi" w:cstheme="majorHAnsi"/>
        </w:rPr>
        <w:t>for the analysis</w:t>
      </w:r>
      <w:r w:rsidRPr="000324D3">
        <w:rPr>
          <w:rFonts w:asciiTheme="majorHAnsi" w:hAnsiTheme="majorHAnsi" w:cstheme="majorHAnsi"/>
        </w:rPr>
        <w:t xml:space="preserve"> of 80S particle</w:t>
      </w:r>
      <w:r w:rsidR="000D2B8E" w:rsidRPr="000324D3">
        <w:rPr>
          <w:rFonts w:asciiTheme="majorHAnsi" w:hAnsiTheme="majorHAnsi" w:cstheme="majorHAnsi"/>
        </w:rPr>
        <w:t xml:space="preserve"> formation</w:t>
      </w:r>
      <w:r w:rsidRPr="000324D3">
        <w:rPr>
          <w:rFonts w:asciiTheme="majorHAnsi" w:hAnsiTheme="majorHAnsi" w:cstheme="majorHAnsi"/>
        </w:rPr>
        <w:t xml:space="preserve">. </w:t>
      </w:r>
      <w:r w:rsidR="00FE6FA5" w:rsidRPr="000324D3">
        <w:rPr>
          <w:rFonts w:asciiTheme="majorHAnsi" w:hAnsiTheme="majorHAnsi" w:cstheme="majorHAnsi"/>
        </w:rPr>
        <w:t>This</w:t>
      </w:r>
      <w:r w:rsidRPr="000324D3">
        <w:rPr>
          <w:rFonts w:asciiTheme="majorHAnsi" w:hAnsiTheme="majorHAnsi" w:cstheme="majorHAnsi"/>
        </w:rPr>
        <w:t xml:space="preserve"> method is illustrated </w:t>
      </w:r>
      <w:r w:rsidR="000D2B8E" w:rsidRPr="000324D3">
        <w:rPr>
          <w:rFonts w:asciiTheme="majorHAnsi" w:hAnsiTheme="majorHAnsi" w:cstheme="majorHAnsi"/>
        </w:rPr>
        <w:t xml:space="preserve">by </w:t>
      </w:r>
      <w:r w:rsidRPr="000324D3">
        <w:rPr>
          <w:rFonts w:asciiTheme="majorHAnsi" w:hAnsiTheme="majorHAnsi" w:cstheme="majorHAnsi"/>
        </w:rPr>
        <w:t xml:space="preserve">analyzing ribosomal subunits isolated from </w:t>
      </w:r>
      <w:r w:rsidR="00FE6FA5" w:rsidRPr="000324D3">
        <w:rPr>
          <w:rFonts w:asciiTheme="majorHAnsi" w:hAnsiTheme="majorHAnsi" w:cstheme="majorHAnsi"/>
        </w:rPr>
        <w:t xml:space="preserve">a </w:t>
      </w:r>
      <w:r w:rsidRPr="000324D3">
        <w:rPr>
          <w:rFonts w:asciiTheme="majorHAnsi" w:hAnsiTheme="majorHAnsi" w:cstheme="majorHAnsi"/>
        </w:rPr>
        <w:t>wild</w:t>
      </w:r>
      <w:r w:rsidR="000D2B8E" w:rsidRPr="000324D3">
        <w:rPr>
          <w:rFonts w:asciiTheme="majorHAnsi" w:hAnsiTheme="majorHAnsi" w:cstheme="majorHAnsi"/>
        </w:rPr>
        <w:t>-</w:t>
      </w:r>
      <w:r w:rsidRPr="000324D3">
        <w:rPr>
          <w:rFonts w:asciiTheme="majorHAnsi" w:hAnsiTheme="majorHAnsi" w:cstheme="majorHAnsi"/>
        </w:rPr>
        <w:t xml:space="preserve">type </w:t>
      </w:r>
      <w:r w:rsidR="000D2B8E" w:rsidRPr="000324D3">
        <w:rPr>
          <w:rFonts w:asciiTheme="majorHAnsi" w:hAnsiTheme="majorHAnsi" w:cstheme="majorHAnsi"/>
        </w:rPr>
        <w:t xml:space="preserve">strain of </w:t>
      </w:r>
      <w:r w:rsidR="000D2B8E" w:rsidRPr="000324D3">
        <w:rPr>
          <w:rFonts w:asciiTheme="majorHAnsi" w:hAnsiTheme="majorHAnsi" w:cstheme="majorHAnsi"/>
          <w:i/>
          <w:iCs/>
        </w:rPr>
        <w:t>Saccharomyces cerevisiae</w:t>
      </w:r>
      <w:r w:rsidR="000D2B8E" w:rsidRPr="000324D3">
        <w:rPr>
          <w:rFonts w:asciiTheme="majorHAnsi" w:hAnsiTheme="majorHAnsi" w:cstheme="majorHAnsi"/>
        </w:rPr>
        <w:t xml:space="preserve"> </w:t>
      </w:r>
      <w:r w:rsidRPr="000324D3">
        <w:rPr>
          <w:rFonts w:asciiTheme="majorHAnsi" w:hAnsiTheme="majorHAnsi" w:cstheme="majorHAnsi"/>
        </w:rPr>
        <w:t xml:space="preserve">and </w:t>
      </w:r>
      <w:r w:rsidR="000D2B8E" w:rsidRPr="000324D3">
        <w:rPr>
          <w:rFonts w:asciiTheme="majorHAnsi" w:hAnsiTheme="majorHAnsi" w:cstheme="majorHAnsi"/>
        </w:rPr>
        <w:t xml:space="preserve">a </w:t>
      </w:r>
      <w:r w:rsidRPr="000324D3">
        <w:rPr>
          <w:rFonts w:asciiTheme="majorHAnsi" w:hAnsiTheme="majorHAnsi" w:cstheme="majorHAnsi"/>
        </w:rPr>
        <w:t xml:space="preserve">mutant strain </w:t>
      </w:r>
      <w:r w:rsidR="000D2B8E" w:rsidRPr="000324D3">
        <w:rPr>
          <w:rFonts w:asciiTheme="majorHAnsi" w:hAnsiTheme="majorHAnsi" w:cstheme="majorHAnsi"/>
        </w:rPr>
        <w:t xml:space="preserve">deficient in the </w:t>
      </w:r>
      <w:r w:rsidRPr="000324D3">
        <w:rPr>
          <w:rFonts w:asciiTheme="majorHAnsi" w:hAnsiTheme="majorHAnsi" w:cstheme="majorHAnsi"/>
        </w:rPr>
        <w:t>ribosomal protein eL24.</w:t>
      </w:r>
    </w:p>
    <w:p w14:paraId="74EFC8D7" w14:textId="77777777" w:rsidR="006E4797" w:rsidRPr="000324D3" w:rsidRDefault="006E4797" w:rsidP="000324D3">
      <w:pPr>
        <w:rPr>
          <w:rFonts w:asciiTheme="majorHAnsi" w:hAnsiTheme="majorHAnsi" w:cstheme="majorHAnsi"/>
        </w:rPr>
      </w:pPr>
    </w:p>
    <w:p w14:paraId="2DF8E628" w14:textId="639B8605" w:rsidR="006E4797" w:rsidRPr="000324D3" w:rsidRDefault="00551D82" w:rsidP="000324D3">
      <w:pPr>
        <w:rPr>
          <w:rFonts w:asciiTheme="majorHAnsi" w:hAnsiTheme="majorHAnsi" w:cstheme="majorHAnsi"/>
        </w:rPr>
      </w:pPr>
      <w:r w:rsidRPr="000324D3">
        <w:rPr>
          <w:rFonts w:asciiTheme="majorHAnsi" w:hAnsiTheme="majorHAnsi" w:cstheme="majorHAnsi"/>
          <w:b/>
        </w:rPr>
        <w:t>ABSTRACT:</w:t>
      </w:r>
    </w:p>
    <w:p w14:paraId="4D76AEDA" w14:textId="18747769" w:rsidR="00B31BED" w:rsidRPr="000324D3" w:rsidRDefault="00B31BED" w:rsidP="000324D3">
      <w:pPr>
        <w:rPr>
          <w:rFonts w:asciiTheme="majorHAnsi" w:hAnsiTheme="majorHAnsi" w:cstheme="majorHAnsi"/>
        </w:rPr>
      </w:pPr>
      <w:bookmarkStart w:id="1" w:name="_Hlk205977139"/>
      <w:r w:rsidRPr="000324D3">
        <w:rPr>
          <w:rFonts w:asciiTheme="majorHAnsi" w:hAnsiTheme="majorHAnsi" w:cstheme="majorHAnsi"/>
        </w:rPr>
        <w:t xml:space="preserve">Ribosomes are molecular machines that are responsible for protein synthesis in all living cells. All ribosomes consist of two subunits. In eukaryotes, the 40S and 60S subunits interact during translation initiation </w:t>
      </w:r>
      <w:r w:rsidR="00FE6FA5" w:rsidRPr="000324D3">
        <w:rPr>
          <w:rFonts w:asciiTheme="majorHAnsi" w:hAnsiTheme="majorHAnsi" w:cstheme="majorHAnsi"/>
        </w:rPr>
        <w:t>to form</w:t>
      </w:r>
      <w:r w:rsidRPr="000324D3">
        <w:rPr>
          <w:rFonts w:asciiTheme="majorHAnsi" w:hAnsiTheme="majorHAnsi" w:cstheme="majorHAnsi"/>
        </w:rPr>
        <w:t xml:space="preserve"> the functional 80S ribosomal particles. </w:t>
      </w:r>
      <w:r w:rsidR="00FE6FA5" w:rsidRPr="000324D3">
        <w:rPr>
          <w:rFonts w:asciiTheme="majorHAnsi" w:hAnsiTheme="majorHAnsi" w:cstheme="majorHAnsi"/>
        </w:rPr>
        <w:t>These</w:t>
      </w:r>
      <w:r w:rsidRPr="000324D3">
        <w:rPr>
          <w:rFonts w:asciiTheme="majorHAnsi" w:hAnsiTheme="majorHAnsi" w:cstheme="majorHAnsi"/>
        </w:rPr>
        <w:t xml:space="preserve"> subunits are joined by contacts known as intersubunit bridges. To investigate how </w:t>
      </w:r>
      <w:r w:rsidR="00171553" w:rsidRPr="000324D3">
        <w:rPr>
          <w:rFonts w:asciiTheme="majorHAnsi" w:hAnsiTheme="majorHAnsi" w:cstheme="majorHAnsi"/>
        </w:rPr>
        <w:t>damage or mutations</w:t>
      </w:r>
      <w:r w:rsidRPr="000324D3">
        <w:rPr>
          <w:rFonts w:asciiTheme="majorHAnsi" w:hAnsiTheme="majorHAnsi" w:cstheme="majorHAnsi"/>
        </w:rPr>
        <w:t xml:space="preserve"> affect </w:t>
      </w:r>
      <w:r w:rsidR="00FE6FA5" w:rsidRPr="000324D3">
        <w:rPr>
          <w:rFonts w:asciiTheme="majorHAnsi" w:hAnsiTheme="majorHAnsi" w:cstheme="majorHAnsi"/>
        </w:rPr>
        <w:t>ribosome</w:t>
      </w:r>
      <w:r w:rsidRPr="000324D3">
        <w:rPr>
          <w:rFonts w:asciiTheme="majorHAnsi" w:hAnsiTheme="majorHAnsi" w:cstheme="majorHAnsi"/>
        </w:rPr>
        <w:t xml:space="preserve"> functionality, the </w:t>
      </w:r>
      <w:r w:rsidRPr="000324D3">
        <w:rPr>
          <w:rFonts w:asciiTheme="majorHAnsi" w:hAnsiTheme="majorHAnsi" w:cstheme="majorHAnsi"/>
          <w:i/>
          <w:iCs/>
        </w:rPr>
        <w:t>in vitro</w:t>
      </w:r>
      <w:r w:rsidRPr="000324D3">
        <w:rPr>
          <w:rFonts w:asciiTheme="majorHAnsi" w:hAnsiTheme="majorHAnsi" w:cstheme="majorHAnsi"/>
        </w:rPr>
        <w:t xml:space="preserve"> reassociation of ribosomal subunits can be </w:t>
      </w:r>
      <w:r w:rsidR="00FE6FA5" w:rsidRPr="000324D3">
        <w:rPr>
          <w:rFonts w:asciiTheme="majorHAnsi" w:hAnsiTheme="majorHAnsi" w:cstheme="majorHAnsi"/>
        </w:rPr>
        <w:t>employed</w:t>
      </w:r>
      <w:r w:rsidRPr="000324D3">
        <w:rPr>
          <w:rFonts w:asciiTheme="majorHAnsi" w:hAnsiTheme="majorHAnsi" w:cstheme="majorHAnsi"/>
        </w:rPr>
        <w:t xml:space="preserve">. In this method, eukaryotic ribosomes are </w:t>
      </w:r>
      <w:r w:rsidR="00FE6FA5" w:rsidRPr="000324D3">
        <w:rPr>
          <w:rFonts w:asciiTheme="majorHAnsi" w:hAnsiTheme="majorHAnsi" w:cstheme="majorHAnsi"/>
        </w:rPr>
        <w:t xml:space="preserve">first </w:t>
      </w:r>
      <w:r w:rsidRPr="000324D3">
        <w:rPr>
          <w:rFonts w:asciiTheme="majorHAnsi" w:hAnsiTheme="majorHAnsi" w:cstheme="majorHAnsi"/>
        </w:rPr>
        <w:t>isolated</w:t>
      </w:r>
      <w:r w:rsidR="00FE6FA5" w:rsidRPr="000324D3">
        <w:rPr>
          <w:rFonts w:asciiTheme="majorHAnsi" w:hAnsiTheme="majorHAnsi" w:cstheme="majorHAnsi"/>
        </w:rPr>
        <w:t>, then</w:t>
      </w:r>
      <w:r w:rsidRPr="000324D3">
        <w:rPr>
          <w:rFonts w:asciiTheme="majorHAnsi" w:hAnsiTheme="majorHAnsi" w:cstheme="majorHAnsi"/>
        </w:rPr>
        <w:t xml:space="preserve"> the subunits are dissociated </w:t>
      </w:r>
      <w:r w:rsidR="00FE6FA5" w:rsidRPr="000324D3">
        <w:rPr>
          <w:rFonts w:asciiTheme="majorHAnsi" w:hAnsiTheme="majorHAnsi" w:cstheme="majorHAnsi"/>
        </w:rPr>
        <w:t xml:space="preserve">under </w:t>
      </w:r>
      <w:r w:rsidRPr="000324D3">
        <w:rPr>
          <w:rFonts w:asciiTheme="majorHAnsi" w:hAnsiTheme="majorHAnsi" w:cstheme="majorHAnsi"/>
        </w:rPr>
        <w:t>high</w:t>
      </w:r>
      <w:r w:rsidR="006630CC" w:rsidRPr="000324D3">
        <w:rPr>
          <w:rFonts w:asciiTheme="majorHAnsi" w:hAnsiTheme="majorHAnsi" w:cstheme="majorHAnsi"/>
        </w:rPr>
        <w:t xml:space="preserve"> </w:t>
      </w:r>
      <w:r w:rsidRPr="000324D3">
        <w:rPr>
          <w:rFonts w:asciiTheme="majorHAnsi" w:hAnsiTheme="majorHAnsi" w:cstheme="majorHAnsi"/>
        </w:rPr>
        <w:t xml:space="preserve">salt condition using sucrose density gradient ultracentrifugation. </w:t>
      </w:r>
      <w:r w:rsidR="00FE6FA5" w:rsidRPr="000324D3">
        <w:rPr>
          <w:rFonts w:asciiTheme="majorHAnsi" w:hAnsiTheme="majorHAnsi" w:cstheme="majorHAnsi"/>
        </w:rPr>
        <w:t>T</w:t>
      </w:r>
      <w:r w:rsidRPr="000324D3">
        <w:rPr>
          <w:rFonts w:asciiTheme="majorHAnsi" w:hAnsiTheme="majorHAnsi" w:cstheme="majorHAnsi"/>
        </w:rPr>
        <w:t>he purified</w:t>
      </w:r>
      <w:r w:rsidR="00FE6FA5" w:rsidRPr="000324D3">
        <w:rPr>
          <w:rFonts w:asciiTheme="majorHAnsi" w:hAnsiTheme="majorHAnsi" w:cstheme="majorHAnsi"/>
        </w:rPr>
        <w:t>,</w:t>
      </w:r>
      <w:r w:rsidRPr="000324D3">
        <w:rPr>
          <w:rFonts w:asciiTheme="majorHAnsi" w:hAnsiTheme="majorHAnsi" w:cstheme="majorHAnsi"/>
        </w:rPr>
        <w:t xml:space="preserve"> salt-washed ribosomal subunits can </w:t>
      </w:r>
      <w:r w:rsidR="00FE6FA5" w:rsidRPr="000324D3">
        <w:rPr>
          <w:rFonts w:asciiTheme="majorHAnsi" w:hAnsiTheme="majorHAnsi" w:cstheme="majorHAnsi"/>
        </w:rPr>
        <w:t xml:space="preserve">subsequently </w:t>
      </w:r>
      <w:r w:rsidRPr="000324D3">
        <w:rPr>
          <w:rFonts w:asciiTheme="majorHAnsi" w:hAnsiTheme="majorHAnsi" w:cstheme="majorHAnsi"/>
        </w:rPr>
        <w:t xml:space="preserve">be reassociated at different magnesium concentrations to monitor the formation of 80S particles. As an example, the </w:t>
      </w:r>
      <w:r w:rsidR="00314B0B" w:rsidRPr="000324D3">
        <w:rPr>
          <w:rFonts w:asciiTheme="majorHAnsi" w:hAnsiTheme="majorHAnsi" w:cstheme="majorHAnsi"/>
        </w:rPr>
        <w:t xml:space="preserve">formation of 80S particles using the purified 60S subunits from a </w:t>
      </w:r>
      <w:r w:rsidR="00314B0B" w:rsidRPr="000324D3">
        <w:rPr>
          <w:rFonts w:asciiTheme="majorHAnsi" w:hAnsiTheme="majorHAnsi" w:cstheme="majorHAnsi"/>
          <w:i/>
          <w:iCs/>
        </w:rPr>
        <w:t>Saccharomyces cerevisiae</w:t>
      </w:r>
      <w:r w:rsidR="00314B0B" w:rsidRPr="000324D3">
        <w:rPr>
          <w:rFonts w:asciiTheme="majorHAnsi" w:hAnsiTheme="majorHAnsi" w:cstheme="majorHAnsi"/>
        </w:rPr>
        <w:t xml:space="preserve"> strain lacking the ribosomal protein eL24 is analyzed</w:t>
      </w:r>
      <w:bookmarkEnd w:id="1"/>
      <w:r w:rsidR="00314B0B" w:rsidRPr="000324D3">
        <w:rPr>
          <w:rFonts w:asciiTheme="majorHAnsi" w:hAnsiTheme="majorHAnsi" w:cstheme="majorHAnsi"/>
        </w:rPr>
        <w:t>.</w:t>
      </w:r>
      <w:r w:rsidR="0054016D" w:rsidRPr="000324D3">
        <w:rPr>
          <w:rFonts w:asciiTheme="majorHAnsi" w:hAnsiTheme="majorHAnsi" w:cstheme="majorHAnsi"/>
        </w:rPr>
        <w:t xml:space="preserve"> Thus, this method enables the investigation of the structural integrity of the purified ribosomal subunits. Additionally, the method enables the evaluation of the roles of ribosomal proteins and rRNA in ribosomal subunit joining outside of the translational context.</w:t>
      </w:r>
    </w:p>
    <w:p w14:paraId="2CF9CD54" w14:textId="77777777" w:rsidR="006E4797" w:rsidRPr="000324D3" w:rsidRDefault="006E4797" w:rsidP="000324D3">
      <w:pPr>
        <w:rPr>
          <w:rFonts w:asciiTheme="majorHAnsi" w:hAnsiTheme="majorHAnsi" w:cstheme="majorHAnsi"/>
        </w:rPr>
      </w:pPr>
    </w:p>
    <w:p w14:paraId="3F46B80B" w14:textId="77777777" w:rsidR="001D61D9" w:rsidRPr="000324D3" w:rsidRDefault="00551D82" w:rsidP="000324D3">
      <w:pPr>
        <w:rPr>
          <w:rFonts w:asciiTheme="majorHAnsi" w:hAnsiTheme="majorHAnsi" w:cstheme="majorHAnsi"/>
        </w:rPr>
      </w:pPr>
      <w:r w:rsidRPr="000324D3">
        <w:rPr>
          <w:rFonts w:asciiTheme="majorHAnsi" w:hAnsiTheme="majorHAnsi" w:cstheme="majorHAnsi"/>
          <w:b/>
        </w:rPr>
        <w:t>INTRODUCTION:</w:t>
      </w:r>
    </w:p>
    <w:p w14:paraId="0A502CCD" w14:textId="30AE85F3" w:rsidR="00EF4837" w:rsidRPr="000324D3" w:rsidRDefault="00CE5E65" w:rsidP="000324D3">
      <w:pPr>
        <w:rPr>
          <w:rFonts w:asciiTheme="majorHAnsi" w:hAnsiTheme="majorHAnsi" w:cstheme="majorHAnsi"/>
        </w:rPr>
      </w:pPr>
      <w:r w:rsidRPr="000324D3">
        <w:rPr>
          <w:rFonts w:asciiTheme="majorHAnsi" w:hAnsiTheme="majorHAnsi" w:cstheme="majorHAnsi"/>
        </w:rPr>
        <w:t xml:space="preserve">Protein synthesis has a </w:t>
      </w:r>
      <w:r w:rsidR="00B82E99" w:rsidRPr="000324D3">
        <w:rPr>
          <w:rFonts w:asciiTheme="majorHAnsi" w:hAnsiTheme="majorHAnsi" w:cstheme="majorHAnsi"/>
        </w:rPr>
        <w:t>vital</w:t>
      </w:r>
      <w:r w:rsidRPr="000324D3">
        <w:rPr>
          <w:rFonts w:asciiTheme="majorHAnsi" w:hAnsiTheme="majorHAnsi" w:cstheme="majorHAnsi"/>
        </w:rPr>
        <w:t xml:space="preserve"> role in all living cells. It is carried out by ribosomes</w:t>
      </w:r>
      <w:r w:rsidR="001D130F" w:rsidRPr="000324D3">
        <w:rPr>
          <w:rFonts w:asciiTheme="majorHAnsi" w:hAnsiTheme="majorHAnsi" w:cstheme="majorHAnsi"/>
        </w:rPr>
        <w:t>—</w:t>
      </w:r>
      <w:r w:rsidRPr="000324D3">
        <w:rPr>
          <w:rFonts w:asciiTheme="majorHAnsi" w:hAnsiTheme="majorHAnsi" w:cstheme="majorHAnsi"/>
        </w:rPr>
        <w:t xml:space="preserve">ribonucleoprotein </w:t>
      </w:r>
      <w:r w:rsidR="00192157" w:rsidRPr="000324D3">
        <w:rPr>
          <w:rFonts w:asciiTheme="majorHAnsi" w:hAnsiTheme="majorHAnsi" w:cstheme="majorHAnsi"/>
        </w:rPr>
        <w:t xml:space="preserve">complexes </w:t>
      </w:r>
      <w:r w:rsidRPr="000324D3">
        <w:rPr>
          <w:rFonts w:asciiTheme="majorHAnsi" w:hAnsiTheme="majorHAnsi" w:cstheme="majorHAnsi"/>
        </w:rPr>
        <w:t>composed of RNA</w:t>
      </w:r>
      <w:r w:rsidR="00DD0F53" w:rsidRPr="000324D3">
        <w:rPr>
          <w:rFonts w:asciiTheme="majorHAnsi" w:hAnsiTheme="majorHAnsi" w:cstheme="majorHAnsi"/>
        </w:rPr>
        <w:t xml:space="preserve"> molecules</w:t>
      </w:r>
      <w:r w:rsidRPr="000324D3">
        <w:rPr>
          <w:rFonts w:asciiTheme="majorHAnsi" w:hAnsiTheme="majorHAnsi" w:cstheme="majorHAnsi"/>
        </w:rPr>
        <w:t xml:space="preserve"> and proteins. Ribosomes consist of </w:t>
      </w:r>
      <w:r w:rsidRPr="000324D3">
        <w:rPr>
          <w:rFonts w:asciiTheme="majorHAnsi" w:hAnsiTheme="majorHAnsi" w:cstheme="majorHAnsi"/>
        </w:rPr>
        <w:lastRenderedPageBreak/>
        <w:t xml:space="preserve">two subunits, large and small. In eukaryotes, small 40S and large 60S subunit form an 80S particle. </w:t>
      </w:r>
      <w:r w:rsidR="0054016D" w:rsidRPr="000324D3">
        <w:rPr>
          <w:rFonts w:asciiTheme="majorHAnsi" w:hAnsiTheme="majorHAnsi" w:cstheme="majorHAnsi"/>
        </w:rPr>
        <w:t xml:space="preserve">Prior to </w:t>
      </w:r>
      <w:r w:rsidRPr="000324D3">
        <w:rPr>
          <w:rFonts w:asciiTheme="majorHAnsi" w:hAnsiTheme="majorHAnsi" w:cstheme="majorHAnsi"/>
        </w:rPr>
        <w:t xml:space="preserve">translation initiation, the two ribosomal subunits are separated </w:t>
      </w:r>
      <w:r w:rsidR="00DD59F4" w:rsidRPr="000324D3">
        <w:rPr>
          <w:rFonts w:asciiTheme="majorHAnsi" w:hAnsiTheme="majorHAnsi" w:cstheme="majorHAnsi"/>
        </w:rPr>
        <w:t>by</w:t>
      </w:r>
      <w:r w:rsidRPr="000324D3">
        <w:rPr>
          <w:rFonts w:asciiTheme="majorHAnsi" w:hAnsiTheme="majorHAnsi" w:cstheme="majorHAnsi"/>
        </w:rPr>
        <w:t xml:space="preserve"> the </w:t>
      </w:r>
      <w:r w:rsidR="00DD59F4" w:rsidRPr="000324D3">
        <w:rPr>
          <w:rFonts w:asciiTheme="majorHAnsi" w:hAnsiTheme="majorHAnsi" w:cstheme="majorHAnsi"/>
        </w:rPr>
        <w:t xml:space="preserve">binding of </w:t>
      </w:r>
      <w:r w:rsidRPr="000324D3">
        <w:rPr>
          <w:rFonts w:asciiTheme="majorHAnsi" w:hAnsiTheme="majorHAnsi" w:cstheme="majorHAnsi"/>
        </w:rPr>
        <w:t xml:space="preserve">translation initiation factors. During the translation initiation stage, 40S subunit forms a preinitiation complex together with mRNA and several </w:t>
      </w:r>
      <w:r w:rsidR="00DD0F53" w:rsidRPr="000324D3">
        <w:rPr>
          <w:rFonts w:asciiTheme="majorHAnsi" w:hAnsiTheme="majorHAnsi" w:cstheme="majorHAnsi"/>
        </w:rPr>
        <w:t xml:space="preserve">translation </w:t>
      </w:r>
      <w:r w:rsidRPr="000324D3">
        <w:rPr>
          <w:rFonts w:asciiTheme="majorHAnsi" w:hAnsiTheme="majorHAnsi" w:cstheme="majorHAnsi"/>
        </w:rPr>
        <w:t>initiation factors. This complex scans along the mRNA until the start codon is recognized</w:t>
      </w:r>
      <w:r w:rsidR="0039043D" w:rsidRPr="000324D3">
        <w:rPr>
          <w:rFonts w:asciiTheme="majorHAnsi" w:hAnsiTheme="majorHAnsi" w:cstheme="majorHAnsi"/>
        </w:rPr>
        <w:fldChar w:fldCharType="begin"/>
      </w:r>
      <w:r w:rsidR="0039043D" w:rsidRPr="000324D3">
        <w:rPr>
          <w:rFonts w:asciiTheme="majorHAnsi" w:hAnsiTheme="majorHAnsi" w:cstheme="majorHAnsi"/>
        </w:rPr>
        <w:instrText xml:space="preserve"> ADDIN EN.CITE &lt;EndNote&gt;&lt;Cite&gt;&lt;Author&gt;Hinnebusch&lt;/Author&gt;&lt;Year&gt;2012&lt;/Year&gt;&lt;RecNum&gt;143&lt;/RecNum&gt;&lt;DisplayText&gt;&lt;style face="superscript"&gt;1&lt;/style&gt;&lt;/DisplayText&gt;&lt;record&gt;&lt;rec-number&gt;143&lt;/rec-number&gt;&lt;foreign-keys&gt;&lt;key app="EN" db-id="00pzvzx2et2fvee052u5a9ff59tp9tzdfvf0" timestamp="1755844482"&gt;143&lt;/key&gt;&lt;/foreign-keys&gt;&lt;ref-type name="Journal Article"&gt;17&lt;/ref-type&gt;&lt;contributors&gt;&lt;authors&gt;&lt;author&gt;Hinnebusch, A. G.&lt;/author&gt;&lt;author&gt;Lorsch, J. R.&lt;/author&gt;&lt;/authors&gt;&lt;/contributors&gt;&lt;auth-address&gt;Laboratory of Gene Regulation and Development, Eunice Kennedy Shriver National Institute of Child Health and Human Development, National Institutes of Health, Bethesda, Maryland 20892, USA. ahinnebusch@nih.gov&lt;/auth-address&gt;&lt;titles&gt;&lt;title&gt;The mechanism of eukaryotic translation initiation: new insights and challenges&lt;/title&gt;&lt;secondary-title&gt;Cold Spring Harb Perspect Biol&lt;/secondary-title&gt;&lt;/titles&gt;&lt;periodical&gt;&lt;full-title&gt;Cold Spring Harb Perspect Biol&lt;/full-title&gt;&lt;/periodical&gt;&lt;volume&gt;4&lt;/volume&gt;&lt;number&gt;10&lt;/number&gt;&lt;edition&gt;2012/07/21&lt;/edition&gt;&lt;keywords&gt;&lt;keyword&gt;Eukaryotic Cells/*physiology&lt;/keyword&gt;&lt;keyword&gt;Eukaryotic Initiation Factors/genetics/metabolism/physiology&lt;/keyword&gt;&lt;keyword&gt;Gene Expression Regulation&lt;/keyword&gt;&lt;keyword&gt;*Models, Genetic&lt;/keyword&gt;&lt;keyword&gt;Peptide Chain Initiation, Translational/*physiology&lt;/keyword&gt;&lt;keyword&gt;Ribosome Subunits/genetics/metabolism/physiology&lt;/keyword&gt;&lt;keyword&gt;Ribosomes/genetics/metabolism/physiology&lt;/keyword&gt;&lt;/keywords&gt;&lt;dates&gt;&lt;year&gt;2012&lt;/year&gt;&lt;pub-dates&gt;&lt;date&gt;Oct 1&lt;/date&gt;&lt;/pub-dates&gt;&lt;/dates&gt;&lt;isbn&gt;1943-0264 (Electronic)&amp;#xD;1943-0264 (Linking)&lt;/isbn&gt;&lt;accession-num&gt;22815232&lt;/accession-num&gt;&lt;urls&gt;&lt;related-urls&gt;&lt;url&gt;https://www.ncbi.nlm.nih.gov/pubmed/22815232&lt;/url&gt;&lt;/related-urls&gt;&lt;/urls&gt;&lt;custom2&gt;PMC3475172&lt;/custom2&gt;&lt;electronic-resource-num&gt;10.1101/cshperspect.a011544&lt;/electronic-resource-num&gt;&lt;/record&gt;&lt;/Cite&gt;&lt;/EndNote&gt;</w:instrText>
      </w:r>
      <w:r w:rsidR="0039043D" w:rsidRPr="000324D3">
        <w:rPr>
          <w:rFonts w:asciiTheme="majorHAnsi" w:hAnsiTheme="majorHAnsi" w:cstheme="majorHAnsi"/>
        </w:rPr>
        <w:fldChar w:fldCharType="separate"/>
      </w:r>
      <w:r w:rsidR="0039043D" w:rsidRPr="000324D3">
        <w:rPr>
          <w:rFonts w:asciiTheme="majorHAnsi" w:hAnsiTheme="majorHAnsi" w:cstheme="majorHAnsi"/>
          <w:noProof/>
          <w:vertAlign w:val="superscript"/>
        </w:rPr>
        <w:t>1</w:t>
      </w:r>
      <w:r w:rsidR="0039043D" w:rsidRPr="000324D3">
        <w:rPr>
          <w:rFonts w:asciiTheme="majorHAnsi" w:hAnsiTheme="majorHAnsi" w:cstheme="majorHAnsi"/>
        </w:rPr>
        <w:fldChar w:fldCharType="end"/>
      </w:r>
      <w:r w:rsidRPr="000324D3">
        <w:rPr>
          <w:rFonts w:asciiTheme="majorHAnsi" w:hAnsiTheme="majorHAnsi" w:cstheme="majorHAnsi"/>
        </w:rPr>
        <w:t>. After the exchange of initiation factors and arrival of 60S, subunit joining is possible</w:t>
      </w:r>
      <w:r w:rsidR="0039043D" w:rsidRPr="000324D3">
        <w:rPr>
          <w:rFonts w:asciiTheme="majorHAnsi" w:hAnsiTheme="majorHAnsi" w:cstheme="majorHAnsi"/>
        </w:rPr>
        <w:fldChar w:fldCharType="begin">
          <w:fldData xml:space="preserve">PEVuZE5vdGU+PENpdGU+PEF1dGhvcj5GcmluZ2VyPC9BdXRob3I+PFllYXI+MjAwNzwvWWVhcj48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</w:fldData>
        </w:fldChar>
      </w:r>
      <w:r w:rsidR="0039043D" w:rsidRPr="000324D3">
        <w:rPr>
          <w:rFonts w:asciiTheme="majorHAnsi" w:hAnsiTheme="majorHAnsi" w:cstheme="majorHAnsi"/>
        </w:rPr>
        <w:instrText xml:space="preserve"> ADDIN EN.CITE </w:instrText>
      </w:r>
      <w:r w:rsidR="0039043D" w:rsidRPr="000324D3">
        <w:rPr>
          <w:rFonts w:asciiTheme="majorHAnsi" w:hAnsiTheme="majorHAnsi" w:cstheme="majorHAnsi"/>
        </w:rPr>
        <w:fldChar w:fldCharType="begin">
          <w:fldData xml:space="preserve">PEVuZE5vdGU+PENpdGU+PEF1dGhvcj5GcmluZ2VyPC9BdXRob3I+PFllYXI+MjAwNzwvWWVhcj48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</w:fldData>
        </w:fldChar>
      </w:r>
      <w:r w:rsidR="0039043D" w:rsidRPr="000324D3">
        <w:rPr>
          <w:rFonts w:asciiTheme="majorHAnsi" w:hAnsiTheme="majorHAnsi" w:cstheme="majorHAnsi"/>
        </w:rPr>
        <w:instrText xml:space="preserve"> ADDIN EN.CITE.DATA </w:instrText>
      </w:r>
      <w:r w:rsidR="0039043D" w:rsidRPr="000324D3">
        <w:rPr>
          <w:rFonts w:asciiTheme="majorHAnsi" w:hAnsiTheme="majorHAnsi" w:cstheme="majorHAnsi"/>
        </w:rPr>
      </w:r>
      <w:r w:rsidR="0039043D" w:rsidRPr="000324D3">
        <w:rPr>
          <w:rFonts w:asciiTheme="majorHAnsi" w:hAnsiTheme="majorHAnsi" w:cstheme="majorHAnsi"/>
        </w:rPr>
        <w:fldChar w:fldCharType="end"/>
      </w:r>
      <w:r w:rsidR="0039043D" w:rsidRPr="000324D3">
        <w:rPr>
          <w:rFonts w:asciiTheme="majorHAnsi" w:hAnsiTheme="majorHAnsi" w:cstheme="majorHAnsi"/>
        </w:rPr>
      </w:r>
      <w:r w:rsidR="0039043D" w:rsidRPr="000324D3">
        <w:rPr>
          <w:rFonts w:asciiTheme="majorHAnsi" w:hAnsiTheme="majorHAnsi" w:cstheme="majorHAnsi"/>
        </w:rPr>
        <w:fldChar w:fldCharType="separate"/>
      </w:r>
      <w:r w:rsidR="0039043D" w:rsidRPr="000324D3">
        <w:rPr>
          <w:rFonts w:asciiTheme="majorHAnsi" w:hAnsiTheme="majorHAnsi" w:cstheme="majorHAnsi"/>
          <w:noProof/>
          <w:vertAlign w:val="superscript"/>
        </w:rPr>
        <w:t>2</w:t>
      </w:r>
      <w:r w:rsidR="0039043D" w:rsidRPr="000324D3">
        <w:rPr>
          <w:rFonts w:asciiTheme="majorHAnsi" w:hAnsiTheme="majorHAnsi" w:cstheme="majorHAnsi"/>
        </w:rPr>
        <w:fldChar w:fldCharType="end"/>
      </w:r>
      <w:r w:rsidRPr="000324D3">
        <w:rPr>
          <w:rFonts w:asciiTheme="majorHAnsi" w:hAnsiTheme="majorHAnsi" w:cstheme="majorHAnsi"/>
        </w:rPr>
        <w:t>. This is achieved by the formation of intersubunit contacts called bridges</w:t>
      </w:r>
      <w:r w:rsidR="0039043D" w:rsidRPr="000324D3">
        <w:rPr>
          <w:rFonts w:asciiTheme="majorHAnsi" w:hAnsiTheme="majorHAnsi" w:cstheme="majorHAnsi"/>
        </w:rPr>
        <w:fldChar w:fldCharType="begin">
          <w:fldData xml:space="preserve">PEVuZE5vdGU+PENpdGU+PEF1dGhvcj5CZW4tU2hlbTwvQXV0aG9yPjxZZWFyPjIwMTE8L1llYXI+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</w:fldData>
        </w:fldChar>
      </w:r>
      <w:r w:rsidR="0039043D" w:rsidRPr="000324D3">
        <w:rPr>
          <w:rFonts w:asciiTheme="majorHAnsi" w:hAnsiTheme="majorHAnsi" w:cstheme="majorHAnsi"/>
        </w:rPr>
        <w:instrText xml:space="preserve"> ADDIN EN.CITE </w:instrText>
      </w:r>
      <w:r w:rsidR="0039043D" w:rsidRPr="000324D3">
        <w:rPr>
          <w:rFonts w:asciiTheme="majorHAnsi" w:hAnsiTheme="majorHAnsi" w:cstheme="majorHAnsi"/>
        </w:rPr>
        <w:fldChar w:fldCharType="begin">
          <w:fldData xml:space="preserve">PEVuZE5vdGU+PENpdGU+PEF1dGhvcj5CZW4tU2hlbTwvQXV0aG9yPjxZZWFyPjIwMTE8L1llYXI+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</w:fldData>
        </w:fldChar>
      </w:r>
      <w:r w:rsidR="0039043D" w:rsidRPr="000324D3">
        <w:rPr>
          <w:rFonts w:asciiTheme="majorHAnsi" w:hAnsiTheme="majorHAnsi" w:cstheme="majorHAnsi"/>
        </w:rPr>
        <w:instrText xml:space="preserve"> ADDIN EN.CITE.DATA </w:instrText>
      </w:r>
      <w:r w:rsidR="0039043D" w:rsidRPr="000324D3">
        <w:rPr>
          <w:rFonts w:asciiTheme="majorHAnsi" w:hAnsiTheme="majorHAnsi" w:cstheme="majorHAnsi"/>
        </w:rPr>
      </w:r>
      <w:r w:rsidR="0039043D" w:rsidRPr="000324D3">
        <w:rPr>
          <w:rFonts w:asciiTheme="majorHAnsi" w:hAnsiTheme="majorHAnsi" w:cstheme="majorHAnsi"/>
        </w:rPr>
        <w:fldChar w:fldCharType="end"/>
      </w:r>
      <w:r w:rsidR="0039043D" w:rsidRPr="000324D3">
        <w:rPr>
          <w:rFonts w:asciiTheme="majorHAnsi" w:hAnsiTheme="majorHAnsi" w:cstheme="majorHAnsi"/>
        </w:rPr>
      </w:r>
      <w:r w:rsidR="0039043D" w:rsidRPr="000324D3">
        <w:rPr>
          <w:rFonts w:asciiTheme="majorHAnsi" w:hAnsiTheme="majorHAnsi" w:cstheme="majorHAnsi"/>
        </w:rPr>
        <w:fldChar w:fldCharType="separate"/>
      </w:r>
      <w:r w:rsidR="0039043D" w:rsidRPr="000324D3">
        <w:rPr>
          <w:rFonts w:asciiTheme="majorHAnsi" w:hAnsiTheme="majorHAnsi" w:cstheme="majorHAnsi"/>
          <w:noProof/>
          <w:vertAlign w:val="superscript"/>
        </w:rPr>
        <w:t>3,4</w:t>
      </w:r>
      <w:r w:rsidR="0039043D" w:rsidRPr="000324D3">
        <w:rPr>
          <w:rFonts w:asciiTheme="majorHAnsi" w:hAnsiTheme="majorHAnsi" w:cstheme="majorHAnsi"/>
        </w:rPr>
        <w:fldChar w:fldCharType="end"/>
      </w:r>
      <w:r w:rsidRPr="000324D3">
        <w:rPr>
          <w:rFonts w:asciiTheme="majorHAnsi" w:hAnsiTheme="majorHAnsi" w:cstheme="majorHAnsi"/>
        </w:rPr>
        <w:t xml:space="preserve">. </w:t>
      </w:r>
      <w:r w:rsidR="0054016D" w:rsidRPr="000324D3">
        <w:rPr>
          <w:rFonts w:asciiTheme="majorHAnsi" w:hAnsiTheme="majorHAnsi" w:cstheme="majorHAnsi"/>
        </w:rPr>
        <w:t>Following</w:t>
      </w:r>
      <w:r w:rsidRPr="000324D3">
        <w:rPr>
          <w:rFonts w:asciiTheme="majorHAnsi" w:hAnsiTheme="majorHAnsi" w:cstheme="majorHAnsi"/>
        </w:rPr>
        <w:t xml:space="preserve"> the translation initiation</w:t>
      </w:r>
      <w:r w:rsidR="00192157" w:rsidRPr="000324D3">
        <w:rPr>
          <w:rFonts w:asciiTheme="majorHAnsi" w:hAnsiTheme="majorHAnsi" w:cstheme="majorHAnsi"/>
        </w:rPr>
        <w:t xml:space="preserve"> stage</w:t>
      </w:r>
      <w:r w:rsidRPr="000324D3">
        <w:rPr>
          <w:rFonts w:asciiTheme="majorHAnsi" w:hAnsiTheme="majorHAnsi" w:cstheme="majorHAnsi"/>
        </w:rPr>
        <w:t xml:space="preserve">, a functional ribosomal </w:t>
      </w:r>
      <w:r w:rsidR="00DD0F53" w:rsidRPr="000324D3">
        <w:rPr>
          <w:rFonts w:asciiTheme="majorHAnsi" w:hAnsiTheme="majorHAnsi" w:cstheme="majorHAnsi"/>
        </w:rPr>
        <w:t xml:space="preserve">80S </w:t>
      </w:r>
      <w:r w:rsidRPr="000324D3">
        <w:rPr>
          <w:rFonts w:asciiTheme="majorHAnsi" w:hAnsiTheme="majorHAnsi" w:cstheme="majorHAnsi"/>
        </w:rPr>
        <w:t>particle is formed.</w:t>
      </w:r>
    </w:p>
    <w:p w14:paraId="75F0DB3C" w14:textId="1F0CCFB2" w:rsidR="00CE5E65" w:rsidRPr="000324D3" w:rsidRDefault="00CE5E65" w:rsidP="000324D3">
      <w:pPr>
        <w:rPr>
          <w:rFonts w:asciiTheme="majorHAnsi" w:hAnsiTheme="majorHAnsi" w:cstheme="majorHAnsi"/>
        </w:rPr>
      </w:pPr>
    </w:p>
    <w:p w14:paraId="47C68971" w14:textId="4B707D7E" w:rsidR="00CE5E65" w:rsidRPr="000324D3" w:rsidRDefault="00CE5E65" w:rsidP="000324D3">
      <w:pPr>
        <w:rPr>
          <w:rFonts w:asciiTheme="majorHAnsi" w:hAnsiTheme="majorHAnsi" w:cstheme="majorHAnsi"/>
        </w:rPr>
      </w:pPr>
      <w:r w:rsidRPr="000324D3">
        <w:rPr>
          <w:rFonts w:asciiTheme="majorHAnsi" w:hAnsiTheme="majorHAnsi" w:cstheme="majorHAnsi"/>
        </w:rPr>
        <w:t xml:space="preserve">Alterations in protein synthesis affect the cell in many aspects. Various methods have been developed to monitor </w:t>
      </w:r>
      <w:r w:rsidR="00DD59F4" w:rsidRPr="000324D3">
        <w:rPr>
          <w:rFonts w:asciiTheme="majorHAnsi" w:hAnsiTheme="majorHAnsi" w:cstheme="majorHAnsi"/>
        </w:rPr>
        <w:t>the process</w:t>
      </w:r>
      <w:r w:rsidRPr="000324D3">
        <w:rPr>
          <w:rFonts w:asciiTheme="majorHAnsi" w:hAnsiTheme="majorHAnsi" w:cstheme="majorHAnsi"/>
        </w:rPr>
        <w:t xml:space="preserve">. For example, isotopic labelling can be used to quantify protein synthesis </w:t>
      </w:r>
      <w:r w:rsidR="0054016D" w:rsidRPr="000324D3">
        <w:rPr>
          <w:rFonts w:asciiTheme="majorHAnsi" w:hAnsiTheme="majorHAnsi" w:cstheme="majorHAnsi"/>
        </w:rPr>
        <w:t xml:space="preserve">by </w:t>
      </w:r>
      <w:r w:rsidRPr="000324D3">
        <w:rPr>
          <w:rFonts w:asciiTheme="majorHAnsi" w:hAnsiTheme="majorHAnsi" w:cstheme="majorHAnsi"/>
        </w:rPr>
        <w:t xml:space="preserve">measuring the incorporation of labelled amino acids </w:t>
      </w:r>
      <w:r w:rsidR="0054016D" w:rsidRPr="000324D3">
        <w:rPr>
          <w:rFonts w:asciiTheme="majorHAnsi" w:hAnsiTheme="majorHAnsi" w:cstheme="majorHAnsi"/>
        </w:rPr>
        <w:t xml:space="preserve">into </w:t>
      </w:r>
      <w:r w:rsidRPr="000324D3">
        <w:rPr>
          <w:rFonts w:asciiTheme="majorHAnsi" w:hAnsiTheme="majorHAnsi" w:cstheme="majorHAnsi"/>
        </w:rPr>
        <w:t>newly synthesized proteins</w:t>
      </w:r>
      <w:r w:rsidR="0039043D" w:rsidRPr="000324D3">
        <w:rPr>
          <w:rFonts w:asciiTheme="majorHAnsi" w:hAnsiTheme="majorHAnsi" w:cstheme="majorHAnsi"/>
        </w:rPr>
        <w:fldChar w:fldCharType="begin"/>
      </w:r>
      <w:r w:rsidR="0039043D" w:rsidRPr="000324D3">
        <w:rPr>
          <w:rFonts w:asciiTheme="majorHAnsi" w:hAnsiTheme="majorHAnsi" w:cstheme="majorHAnsi"/>
        </w:rPr>
        <w:instrText xml:space="preserve"> ADDIN EN.CITE &lt;EndNote&gt;&lt;Cite&gt;&lt;Author&gt;Schwanhausser&lt;/Author&gt;&lt;Year&gt;2009&lt;/Year&gt;&lt;RecNum&gt;145&lt;/RecNum&gt;&lt;DisplayText&gt;&lt;style face="superscript"&gt;5&lt;/style&gt;&lt;/DisplayText&gt;&lt;record&gt;&lt;rec-number&gt;145&lt;/rec-number&gt;&lt;foreign-keys&gt;&lt;key app="EN" db-id="00pzvzx2et2fvee052u5a9ff59tp9tzdfvf0" timestamp="1755844545"&gt;145&lt;/key&gt;&lt;/foreign-keys&gt;&lt;ref-type name="Journal Article"&gt;17&lt;/ref-type&gt;&lt;contributors&gt;&lt;authors&gt;&lt;author&gt;Schwanhausser, B.&lt;/author&gt;&lt;author&gt;Gossen, M.&lt;/author&gt;&lt;author&gt;Dittmar, G.&lt;/author&gt;&lt;author&gt;Selbach, M.&lt;/author&gt;&lt;/authors&gt;&lt;/contributors&gt;&lt;auth-address&gt;Max Delbruck Center for Molecular Medicine, Berlin, Germany.&lt;/auth-address&gt;&lt;titles&gt;&lt;title&gt;Global analysis of cellular protein translation by pulsed SILAC&lt;/title&gt;&lt;secondary-title&gt;Proteomics&lt;/secondary-title&gt;&lt;/titles&gt;&lt;periodical&gt;&lt;full-title&gt;Proteomics&lt;/full-title&gt;&lt;/periodical&gt;&lt;pages&gt;205-9&lt;/pages&gt;&lt;volume&gt;9&lt;/volume&gt;&lt;number&gt;1&lt;/number&gt;&lt;edition&gt;2008/12/05&lt;/edition&gt;&lt;keywords&gt;&lt;keyword&gt;Amino Acids/analysis/metabolism&lt;/keyword&gt;&lt;keyword&gt;Animals&lt;/keyword&gt;&lt;keyword&gt;Cells, Cultured&lt;/keyword&gt;&lt;keyword&gt;Fungal Proteins/analysis/metabolism&lt;/keyword&gt;&lt;keyword&gt;Gene Expression Regulation&lt;/keyword&gt;&lt;keyword&gt;Gene Expression Regulation, Fungal&lt;/keyword&gt;&lt;keyword&gt;HeLa Cells&lt;/keyword&gt;&lt;keyword&gt;Humans&lt;/keyword&gt;&lt;keyword&gt;Iron/metabolism&lt;/keyword&gt;&lt;keyword&gt;Isotope Labeling/*methods&lt;/keyword&gt;&lt;keyword&gt;Luciferases/analysis/metabolism&lt;/keyword&gt;&lt;keyword&gt;*Protein Biosynthesis&lt;/keyword&gt;&lt;keyword&gt;Proteome/*analysis&lt;/keyword&gt;&lt;keyword&gt;Proteomics/methods&lt;/keyword&gt;&lt;keyword&gt;Yeasts&lt;/keyword&gt;&lt;/keywords&gt;&lt;dates&gt;&lt;year&gt;2009&lt;/year&gt;&lt;pub-dates&gt;&lt;date&gt;Jan&lt;/date&gt;&lt;/pub-dates&gt;&lt;/dates&gt;&lt;isbn&gt;1615-9861 (Electronic)&amp;#xD;1615-9853 (Linking)&lt;/isbn&gt;&lt;accession-num&gt;19053139&lt;/accession-num&gt;&lt;urls&gt;&lt;related-urls&gt;&lt;url&gt;https://www.ncbi.nlm.nih.gov/pubmed/19053139&lt;/url&gt;&lt;/related-urls&gt;&lt;/urls&gt;&lt;electronic-resource-num&gt;10.1002/pmic.200800275&lt;/electronic-resource-num&gt;&lt;/record&gt;&lt;/Cite&gt;&lt;/EndNote&gt;</w:instrText>
      </w:r>
      <w:r w:rsidR="0039043D" w:rsidRPr="000324D3">
        <w:rPr>
          <w:rFonts w:asciiTheme="majorHAnsi" w:hAnsiTheme="majorHAnsi" w:cstheme="majorHAnsi"/>
        </w:rPr>
        <w:fldChar w:fldCharType="separate"/>
      </w:r>
      <w:r w:rsidR="0039043D" w:rsidRPr="000324D3">
        <w:rPr>
          <w:rFonts w:asciiTheme="majorHAnsi" w:hAnsiTheme="majorHAnsi" w:cstheme="majorHAnsi"/>
          <w:noProof/>
          <w:vertAlign w:val="superscript"/>
        </w:rPr>
        <w:t>5</w:t>
      </w:r>
      <w:r w:rsidR="0039043D" w:rsidRPr="000324D3">
        <w:rPr>
          <w:rFonts w:asciiTheme="majorHAnsi" w:hAnsiTheme="majorHAnsi" w:cstheme="majorHAnsi"/>
        </w:rPr>
        <w:fldChar w:fldCharType="end"/>
      </w:r>
      <w:r w:rsidRPr="000324D3">
        <w:rPr>
          <w:rFonts w:asciiTheme="majorHAnsi" w:hAnsiTheme="majorHAnsi" w:cstheme="majorHAnsi"/>
        </w:rPr>
        <w:t>. Ribosome profiling, which measures the ribosome occupancy, allows to distinguish</w:t>
      </w:r>
      <w:r w:rsidR="00F02373" w:rsidRPr="000324D3">
        <w:rPr>
          <w:rFonts w:asciiTheme="majorHAnsi" w:hAnsiTheme="majorHAnsi" w:cstheme="majorHAnsi"/>
        </w:rPr>
        <w:t xml:space="preserve"> between</w:t>
      </w:r>
      <w:r w:rsidRPr="000324D3">
        <w:rPr>
          <w:rFonts w:asciiTheme="majorHAnsi" w:hAnsiTheme="majorHAnsi" w:cstheme="majorHAnsi"/>
        </w:rPr>
        <w:t xml:space="preserve"> different phases of translation</w:t>
      </w:r>
      <w:r w:rsidR="00ED6B7A" w:rsidRPr="000324D3">
        <w:rPr>
          <w:rFonts w:asciiTheme="majorHAnsi" w:hAnsiTheme="majorHAnsi" w:cstheme="majorHAnsi"/>
        </w:rPr>
        <w:fldChar w:fldCharType="begin">
          <w:fldData xml:space="preserve">PEVuZE5vdGU+PENpdGU+PEF1dGhvcj5JbmdvbGlhPC9BdXRob3I+PFllYXI+MjAwOTwvWWVhcj48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</w:fldData>
        </w:fldChar>
      </w:r>
      <w:r w:rsidR="00ED6B7A" w:rsidRPr="000324D3">
        <w:rPr>
          <w:rFonts w:asciiTheme="majorHAnsi" w:hAnsiTheme="majorHAnsi" w:cstheme="majorHAnsi"/>
        </w:rPr>
        <w:instrText xml:space="preserve"> ADDIN EN.CITE </w:instrText>
      </w:r>
      <w:r w:rsidR="00ED6B7A" w:rsidRPr="000324D3">
        <w:rPr>
          <w:rFonts w:asciiTheme="majorHAnsi" w:hAnsiTheme="majorHAnsi" w:cstheme="majorHAnsi"/>
        </w:rPr>
        <w:fldChar w:fldCharType="begin">
          <w:fldData xml:space="preserve">PEVuZE5vdGU+PENpdGU+PEF1dGhvcj5JbmdvbGlhPC9BdXRob3I+PFllYXI+MjAwOTwvWWVhcj48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</w:fldData>
        </w:fldChar>
      </w:r>
      <w:r w:rsidR="00ED6B7A" w:rsidRPr="000324D3">
        <w:rPr>
          <w:rFonts w:asciiTheme="majorHAnsi" w:hAnsiTheme="majorHAnsi" w:cstheme="majorHAnsi"/>
        </w:rPr>
        <w:instrText xml:space="preserve"> ADDIN EN.CITE.DATA </w:instrText>
      </w:r>
      <w:r w:rsidR="00ED6B7A" w:rsidRPr="000324D3">
        <w:rPr>
          <w:rFonts w:asciiTheme="majorHAnsi" w:hAnsiTheme="majorHAnsi" w:cstheme="majorHAnsi"/>
        </w:rPr>
      </w:r>
      <w:r w:rsidR="00ED6B7A" w:rsidRPr="000324D3">
        <w:rPr>
          <w:rFonts w:asciiTheme="majorHAnsi" w:hAnsiTheme="majorHAnsi" w:cstheme="majorHAnsi"/>
        </w:rPr>
        <w:fldChar w:fldCharType="end"/>
      </w:r>
      <w:r w:rsidR="00ED6B7A" w:rsidRPr="000324D3">
        <w:rPr>
          <w:rFonts w:asciiTheme="majorHAnsi" w:hAnsiTheme="majorHAnsi" w:cstheme="majorHAnsi"/>
        </w:rPr>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6</w:t>
      </w:r>
      <w:r w:rsidR="00ED6B7A" w:rsidRPr="000324D3">
        <w:rPr>
          <w:rFonts w:asciiTheme="majorHAnsi" w:hAnsiTheme="majorHAnsi" w:cstheme="majorHAnsi"/>
        </w:rPr>
        <w:fldChar w:fldCharType="end"/>
      </w:r>
      <w:r w:rsidRPr="000324D3">
        <w:rPr>
          <w:rFonts w:asciiTheme="majorHAnsi" w:hAnsiTheme="majorHAnsi" w:cstheme="majorHAnsi"/>
        </w:rPr>
        <w:t xml:space="preserve">. </w:t>
      </w:r>
      <w:r w:rsidR="0054016D" w:rsidRPr="000324D3">
        <w:rPr>
          <w:rFonts w:asciiTheme="majorHAnsi" w:hAnsiTheme="majorHAnsi" w:cstheme="majorHAnsi"/>
        </w:rPr>
        <w:t xml:space="preserve">While these </w:t>
      </w:r>
      <w:r w:rsidRPr="000324D3">
        <w:rPr>
          <w:rFonts w:asciiTheme="majorHAnsi" w:hAnsiTheme="majorHAnsi" w:cstheme="majorHAnsi"/>
        </w:rPr>
        <w:t xml:space="preserve">methods can detect the changes in the rate of translation, they do not reveal whether the defect lies within the ribosome or elsewhere in the translation mechanism. The </w:t>
      </w:r>
      <w:r w:rsidRPr="000324D3">
        <w:rPr>
          <w:rFonts w:asciiTheme="majorHAnsi" w:hAnsiTheme="majorHAnsi" w:cstheme="majorHAnsi"/>
          <w:i/>
          <w:iCs/>
        </w:rPr>
        <w:t>in vitro</w:t>
      </w:r>
      <w:r w:rsidRPr="000324D3">
        <w:rPr>
          <w:rFonts w:asciiTheme="majorHAnsi" w:hAnsiTheme="majorHAnsi" w:cstheme="majorHAnsi"/>
        </w:rPr>
        <w:t xml:space="preserve"> reassociation assay of purified ribosomal subunits enables investigation </w:t>
      </w:r>
      <w:r w:rsidR="00171553" w:rsidRPr="000324D3">
        <w:rPr>
          <w:rFonts w:asciiTheme="majorHAnsi" w:hAnsiTheme="majorHAnsi" w:cstheme="majorHAnsi"/>
        </w:rPr>
        <w:t xml:space="preserve">of </w:t>
      </w:r>
      <w:r w:rsidRPr="000324D3">
        <w:rPr>
          <w:rFonts w:asciiTheme="majorHAnsi" w:hAnsiTheme="majorHAnsi" w:cstheme="majorHAnsi"/>
        </w:rPr>
        <w:t>the subunit joining</w:t>
      </w:r>
      <w:r w:rsidR="00B82E99" w:rsidRPr="000324D3">
        <w:rPr>
          <w:rFonts w:asciiTheme="majorHAnsi" w:hAnsiTheme="majorHAnsi" w:cstheme="majorHAnsi"/>
        </w:rPr>
        <w:t xml:space="preserve"> without additional factors</w:t>
      </w:r>
      <w:r w:rsidRPr="000324D3">
        <w:rPr>
          <w:rFonts w:asciiTheme="majorHAnsi" w:hAnsiTheme="majorHAnsi" w:cstheme="majorHAnsi"/>
        </w:rPr>
        <w:t xml:space="preserve">. </w:t>
      </w:r>
      <w:r w:rsidR="0054016D" w:rsidRPr="000324D3">
        <w:rPr>
          <w:rFonts w:asciiTheme="majorHAnsi" w:hAnsiTheme="majorHAnsi" w:cstheme="majorHAnsi"/>
        </w:rPr>
        <w:t>Firstly, functional</w:t>
      </w:r>
      <w:r w:rsidR="0054016D" w:rsidRPr="000324D3" w:rsidDel="0054016D">
        <w:rPr>
          <w:rFonts w:asciiTheme="majorHAnsi" w:hAnsiTheme="majorHAnsi" w:cstheme="majorHAnsi"/>
        </w:rPr>
        <w:t xml:space="preserve"> </w:t>
      </w:r>
      <w:r w:rsidRPr="000324D3">
        <w:rPr>
          <w:rFonts w:asciiTheme="majorHAnsi" w:hAnsiTheme="majorHAnsi" w:cstheme="majorHAnsi"/>
        </w:rPr>
        <w:t xml:space="preserve">ribosomal particles </w:t>
      </w:r>
      <w:r w:rsidR="0054016D" w:rsidRPr="000324D3">
        <w:rPr>
          <w:rFonts w:asciiTheme="majorHAnsi" w:hAnsiTheme="majorHAnsi" w:cstheme="majorHAnsi"/>
        </w:rPr>
        <w:t>are</w:t>
      </w:r>
      <w:r w:rsidRPr="000324D3">
        <w:rPr>
          <w:rFonts w:asciiTheme="majorHAnsi" w:hAnsiTheme="majorHAnsi" w:cstheme="majorHAnsi"/>
        </w:rPr>
        <w:t xml:space="preserve"> purified and dissociated</w:t>
      </w:r>
      <w:r w:rsidR="00424B32" w:rsidRPr="000324D3">
        <w:rPr>
          <w:rFonts w:asciiTheme="majorHAnsi" w:hAnsiTheme="majorHAnsi" w:cstheme="majorHAnsi"/>
        </w:rPr>
        <w:t xml:space="preserve"> (</w:t>
      </w:r>
      <w:r w:rsidR="00424B32" w:rsidRPr="000324D3">
        <w:rPr>
          <w:rFonts w:asciiTheme="majorHAnsi" w:hAnsiTheme="majorHAnsi" w:cstheme="majorHAnsi"/>
          <w:b/>
          <w:bCs/>
        </w:rPr>
        <w:t>Figure 1</w:t>
      </w:r>
      <w:r w:rsidR="00424B32" w:rsidRPr="000324D3">
        <w:rPr>
          <w:rFonts w:asciiTheme="majorHAnsi" w:hAnsiTheme="majorHAnsi" w:cstheme="majorHAnsi"/>
        </w:rPr>
        <w:t>)</w:t>
      </w:r>
      <w:r w:rsidRPr="000324D3">
        <w:rPr>
          <w:rFonts w:asciiTheme="majorHAnsi" w:hAnsiTheme="majorHAnsi" w:cstheme="majorHAnsi"/>
        </w:rPr>
        <w:t xml:space="preserve">. Subsequently, the interaction of purified subunits </w:t>
      </w:r>
      <w:r w:rsidR="00171553" w:rsidRPr="000324D3">
        <w:rPr>
          <w:rFonts w:asciiTheme="majorHAnsi" w:hAnsiTheme="majorHAnsi" w:cstheme="majorHAnsi"/>
        </w:rPr>
        <w:t>is</w:t>
      </w:r>
      <w:r w:rsidR="0054016D" w:rsidRPr="000324D3">
        <w:rPr>
          <w:rFonts w:asciiTheme="majorHAnsi" w:hAnsiTheme="majorHAnsi" w:cstheme="majorHAnsi"/>
        </w:rPr>
        <w:t xml:space="preserve"> tested </w:t>
      </w:r>
      <w:r w:rsidRPr="000324D3">
        <w:rPr>
          <w:rFonts w:asciiTheme="majorHAnsi" w:hAnsiTheme="majorHAnsi" w:cstheme="majorHAnsi"/>
        </w:rPr>
        <w:t xml:space="preserve">under various conditions. </w:t>
      </w:r>
      <w:r w:rsidR="0054016D" w:rsidRPr="000324D3">
        <w:rPr>
          <w:rFonts w:asciiTheme="majorHAnsi" w:hAnsiTheme="majorHAnsi" w:cstheme="majorHAnsi"/>
        </w:rPr>
        <w:t xml:space="preserve">This method allows the assessment of defects in ribosomal proteins and rRNA without translational context. A major advantage of this approach lies in its efficient use of purified ribosomal subunits, requiring only 25-80 pmol of each subunit per reaction. This enables testing of various conditions without the need to repeat the time-consuming purification of ribosomal subunits. </w:t>
      </w:r>
    </w:p>
    <w:p w14:paraId="7432FF43" w14:textId="77777777" w:rsidR="00EF4837" w:rsidRPr="000324D3" w:rsidRDefault="00EF4837" w:rsidP="000324D3">
      <w:pPr>
        <w:rPr>
          <w:rFonts w:asciiTheme="majorHAnsi" w:hAnsiTheme="majorHAnsi" w:cstheme="majorHAnsi"/>
        </w:rPr>
      </w:pPr>
    </w:p>
    <w:p w14:paraId="3A5E9159" w14:textId="6682075A" w:rsidR="00CE5E65" w:rsidRPr="000324D3" w:rsidRDefault="0054016D" w:rsidP="000324D3">
      <w:pPr>
        <w:rPr>
          <w:rFonts w:asciiTheme="majorHAnsi" w:hAnsiTheme="majorHAnsi" w:cstheme="majorHAnsi"/>
        </w:rPr>
      </w:pPr>
      <w:r w:rsidRPr="000324D3">
        <w:rPr>
          <w:rFonts w:asciiTheme="majorHAnsi" w:hAnsiTheme="majorHAnsi" w:cstheme="majorHAnsi"/>
        </w:rPr>
        <w:t xml:space="preserve">This method has been previously exploited to study the impact of </w:t>
      </w:r>
      <w:r w:rsidR="006976DC" w:rsidRPr="000324D3">
        <w:rPr>
          <w:rFonts w:asciiTheme="majorHAnsi" w:hAnsiTheme="majorHAnsi" w:cstheme="majorHAnsi"/>
        </w:rPr>
        <w:t xml:space="preserve">a </w:t>
      </w:r>
      <w:r w:rsidRPr="000324D3">
        <w:rPr>
          <w:rFonts w:asciiTheme="majorHAnsi" w:hAnsiTheme="majorHAnsi" w:cstheme="majorHAnsi"/>
        </w:rPr>
        <w:t>mutated 60S subunit on the 80S particle formation in budding yeast</w:t>
      </w:r>
      <w:r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Y051bT43NTwvUmVjTnVtPjxEaXNwbGF5VGV4dD48c3R5bGUgZmFjZT0ic3VwZXJzY3JpcHQiPjct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LW51bT48L3JlY29yZD48L0NpdGU+PENpdGU+PEF1dGhvcj5LaXNseTwvQXV0aG9yPjxZZWFyPjIw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</w:fldData>
        </w:fldChar>
      </w:r>
      <w:r w:rsidRPr="000324D3">
        <w:rPr>
          <w:rFonts w:asciiTheme="majorHAnsi" w:hAnsiTheme="majorHAnsi" w:cstheme="majorHAnsi"/>
        </w:rPr>
        <w:instrText xml:space="preserve"> ADDIN EN.CITE </w:instrText>
      </w:r>
      <w:r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Y051bT43NTwvUmVjTnVtPjxEaXNwbGF5VGV4dD48c3R5bGUgZmFjZT0ic3VwZXJzY3JpcHQiPjct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LW51bT48L3JlY29yZD48L0NpdGU+PENpdGU+PEF1dGhvcj5LaXNseTwvQXV0aG9yPjxZZWFyPjIw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</w:fldData>
        </w:fldChar>
      </w:r>
      <w:r w:rsidRPr="000324D3">
        <w:rPr>
          <w:rFonts w:asciiTheme="majorHAnsi" w:hAnsiTheme="majorHAnsi" w:cstheme="majorHAnsi"/>
        </w:rPr>
        <w:instrText xml:space="preserve"> ADDIN EN.CITE.DATA </w:instrText>
      </w:r>
      <w:r w:rsidRPr="000324D3">
        <w:rPr>
          <w:rFonts w:asciiTheme="majorHAnsi" w:hAnsiTheme="majorHAnsi" w:cstheme="majorHAnsi"/>
        </w:rPr>
      </w:r>
      <w:r w:rsidRPr="000324D3">
        <w:rPr>
          <w:rFonts w:asciiTheme="majorHAnsi" w:hAnsiTheme="majorHAnsi" w:cstheme="majorHAnsi"/>
        </w:rPr>
        <w:fldChar w:fldCharType="end"/>
      </w:r>
      <w:r w:rsidRPr="000324D3">
        <w:rPr>
          <w:rFonts w:asciiTheme="majorHAnsi" w:hAnsiTheme="majorHAnsi" w:cstheme="majorHAnsi"/>
        </w:rPr>
      </w:r>
      <w:r w:rsidRPr="000324D3">
        <w:rPr>
          <w:rFonts w:asciiTheme="majorHAnsi" w:hAnsiTheme="majorHAnsi" w:cstheme="majorHAnsi"/>
        </w:rPr>
        <w:fldChar w:fldCharType="separate"/>
      </w:r>
      <w:r w:rsidRPr="000324D3">
        <w:rPr>
          <w:rFonts w:asciiTheme="majorHAnsi" w:hAnsiTheme="majorHAnsi" w:cstheme="majorHAnsi"/>
          <w:noProof/>
          <w:vertAlign w:val="superscript"/>
        </w:rPr>
        <w:t>7-9</w:t>
      </w:r>
      <w:r w:rsidRPr="000324D3">
        <w:rPr>
          <w:rFonts w:asciiTheme="majorHAnsi" w:hAnsiTheme="majorHAnsi" w:cstheme="majorHAnsi"/>
        </w:rPr>
        <w:fldChar w:fldCharType="end"/>
      </w:r>
      <w:r w:rsidRPr="000324D3">
        <w:rPr>
          <w:rFonts w:asciiTheme="majorHAnsi" w:hAnsiTheme="majorHAnsi" w:cstheme="majorHAnsi"/>
        </w:rPr>
        <w:t>. The</w:t>
      </w:r>
      <w:r w:rsidR="00CE5E65" w:rsidRPr="000324D3">
        <w:rPr>
          <w:rFonts w:asciiTheme="majorHAnsi" w:hAnsiTheme="majorHAnsi" w:cstheme="majorHAnsi"/>
        </w:rPr>
        <w:t xml:space="preserve"> experimental procedures discussed here</w:t>
      </w:r>
      <w:r w:rsidRPr="000324D3">
        <w:rPr>
          <w:rFonts w:asciiTheme="majorHAnsi" w:hAnsiTheme="majorHAnsi" w:cstheme="majorHAnsi"/>
        </w:rPr>
        <w:t xml:space="preserve"> investigate subunit joining </w:t>
      </w:r>
      <w:r w:rsidR="00CE5E65" w:rsidRPr="000324D3">
        <w:rPr>
          <w:rFonts w:asciiTheme="majorHAnsi" w:hAnsiTheme="majorHAnsi" w:cstheme="majorHAnsi"/>
        </w:rPr>
        <w:t xml:space="preserve">in </w:t>
      </w:r>
      <w:r w:rsidR="00CE5E65" w:rsidRPr="000324D3">
        <w:rPr>
          <w:rFonts w:asciiTheme="majorHAnsi" w:hAnsiTheme="majorHAnsi" w:cstheme="majorHAnsi"/>
          <w:i/>
          <w:iCs/>
        </w:rPr>
        <w:t>Saccharomyces cerevisiae</w:t>
      </w:r>
      <w:r w:rsidR="00CE5E65" w:rsidRPr="000324D3">
        <w:rPr>
          <w:rFonts w:asciiTheme="majorHAnsi" w:hAnsiTheme="majorHAnsi" w:cstheme="majorHAnsi"/>
        </w:rPr>
        <w:t xml:space="preserve"> strain lacking </w:t>
      </w:r>
      <w:r w:rsidRPr="000324D3">
        <w:rPr>
          <w:rFonts w:asciiTheme="majorHAnsi" w:hAnsiTheme="majorHAnsi" w:cstheme="majorHAnsi"/>
        </w:rPr>
        <w:t xml:space="preserve">the </w:t>
      </w:r>
      <w:r w:rsidR="00CE5E65" w:rsidRPr="000324D3">
        <w:rPr>
          <w:rFonts w:asciiTheme="majorHAnsi" w:hAnsiTheme="majorHAnsi" w:cstheme="majorHAnsi"/>
        </w:rPr>
        <w:t>ribosomal protein eL24 in comparison to</w:t>
      </w:r>
      <w:r w:rsidR="00B82E99" w:rsidRPr="000324D3">
        <w:rPr>
          <w:rFonts w:asciiTheme="majorHAnsi" w:hAnsiTheme="majorHAnsi" w:cstheme="majorHAnsi"/>
        </w:rPr>
        <w:t xml:space="preserve"> a</w:t>
      </w:r>
      <w:r w:rsidR="00CE5E65" w:rsidRPr="000324D3">
        <w:rPr>
          <w:rFonts w:asciiTheme="majorHAnsi" w:hAnsiTheme="majorHAnsi" w:cstheme="majorHAnsi"/>
        </w:rPr>
        <w:t xml:space="preserve"> wild-type</w:t>
      </w:r>
      <w:r w:rsidR="00B82E99" w:rsidRPr="000324D3">
        <w:rPr>
          <w:rFonts w:asciiTheme="majorHAnsi" w:hAnsiTheme="majorHAnsi" w:cstheme="majorHAnsi"/>
        </w:rPr>
        <w:t xml:space="preserve"> strain</w:t>
      </w:r>
      <w:r w:rsidR="00CE5E65" w:rsidRPr="000324D3">
        <w:rPr>
          <w:rFonts w:asciiTheme="majorHAnsi" w:hAnsiTheme="majorHAnsi" w:cstheme="majorHAnsi"/>
        </w:rPr>
        <w:t xml:space="preserve">. eL24 </w:t>
      </w:r>
      <w:r w:rsidR="00EB144E" w:rsidRPr="000324D3">
        <w:rPr>
          <w:rFonts w:asciiTheme="majorHAnsi" w:hAnsiTheme="majorHAnsi" w:cstheme="majorHAnsi"/>
        </w:rPr>
        <w:t>belongs to the</w:t>
      </w:r>
      <w:r w:rsidR="00CE5E65" w:rsidRPr="000324D3">
        <w:rPr>
          <w:rFonts w:asciiTheme="majorHAnsi" w:hAnsiTheme="majorHAnsi" w:cstheme="majorHAnsi"/>
        </w:rPr>
        <w:t xml:space="preserve"> large subunit</w:t>
      </w:r>
      <w:r w:rsidR="006724A0" w:rsidRPr="000324D3">
        <w:rPr>
          <w:rFonts w:asciiTheme="majorHAnsi" w:hAnsiTheme="majorHAnsi" w:cstheme="majorHAnsi"/>
        </w:rPr>
        <w:t xml:space="preserve">, </w:t>
      </w:r>
      <w:r w:rsidR="00760750" w:rsidRPr="000324D3">
        <w:rPr>
          <w:rFonts w:asciiTheme="majorHAnsi" w:hAnsiTheme="majorHAnsi" w:cstheme="majorHAnsi"/>
        </w:rPr>
        <w:t>and it</w:t>
      </w:r>
      <w:r w:rsidR="006724A0" w:rsidRPr="000324D3">
        <w:rPr>
          <w:rFonts w:asciiTheme="majorHAnsi" w:hAnsiTheme="majorHAnsi" w:cstheme="majorHAnsi"/>
        </w:rPr>
        <w:t xml:space="preserve"> </w:t>
      </w:r>
      <w:r w:rsidR="00CE5E65" w:rsidRPr="000324D3">
        <w:rPr>
          <w:rFonts w:asciiTheme="majorHAnsi" w:hAnsiTheme="majorHAnsi" w:cstheme="majorHAnsi"/>
        </w:rPr>
        <w:t xml:space="preserve">is incorporated </w:t>
      </w:r>
      <w:r w:rsidR="00760750" w:rsidRPr="000324D3">
        <w:rPr>
          <w:rFonts w:asciiTheme="majorHAnsi" w:hAnsiTheme="majorHAnsi" w:cstheme="majorHAnsi"/>
        </w:rPr>
        <w:t xml:space="preserve">into the subunit in the nucleolus </w:t>
      </w:r>
      <w:r w:rsidR="006724A0" w:rsidRPr="000324D3">
        <w:rPr>
          <w:rFonts w:asciiTheme="majorHAnsi" w:hAnsiTheme="majorHAnsi" w:cstheme="majorHAnsi"/>
        </w:rPr>
        <w:t>during</w:t>
      </w:r>
      <w:r w:rsidR="00CE5E65" w:rsidRPr="000324D3">
        <w:rPr>
          <w:rFonts w:asciiTheme="majorHAnsi" w:hAnsiTheme="majorHAnsi" w:cstheme="majorHAnsi"/>
        </w:rPr>
        <w:t xml:space="preserve"> the </w:t>
      </w:r>
      <w:r w:rsidR="00760750" w:rsidRPr="000324D3">
        <w:rPr>
          <w:rFonts w:asciiTheme="majorHAnsi" w:hAnsiTheme="majorHAnsi" w:cstheme="majorHAnsi"/>
        </w:rPr>
        <w:t xml:space="preserve">late </w:t>
      </w:r>
      <w:r w:rsidR="00CE5E65" w:rsidRPr="000324D3">
        <w:rPr>
          <w:rFonts w:asciiTheme="majorHAnsi" w:hAnsiTheme="majorHAnsi" w:cstheme="majorHAnsi"/>
        </w:rPr>
        <w:t>stage of maturation</w:t>
      </w:r>
      <w:r w:rsidR="00ED6B7A" w:rsidRPr="000324D3">
        <w:rPr>
          <w:rFonts w:asciiTheme="majorHAnsi" w:hAnsiTheme="majorHAnsi" w:cstheme="majorHAnsi"/>
        </w:rPr>
        <w:fldChar w:fldCharType="begin">
          <w:fldData xml:space="preserve">PEVuZE5vdGU+PENpdGU+PEF1dGhvcj5Lb25pa2thdDwvQXV0aG9yPjxZZWFyPjIwMTc8L1llYXI+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</w:fldData>
        </w:fldChar>
      </w:r>
      <w:r w:rsidR="00ED6B7A" w:rsidRPr="000324D3">
        <w:rPr>
          <w:rFonts w:asciiTheme="majorHAnsi" w:hAnsiTheme="majorHAnsi" w:cstheme="majorHAnsi"/>
        </w:rPr>
        <w:instrText xml:space="preserve"> ADDIN EN.CITE </w:instrText>
      </w:r>
      <w:r w:rsidR="00ED6B7A" w:rsidRPr="000324D3">
        <w:rPr>
          <w:rFonts w:asciiTheme="majorHAnsi" w:hAnsiTheme="majorHAnsi" w:cstheme="majorHAnsi"/>
        </w:rPr>
        <w:fldChar w:fldCharType="begin">
          <w:fldData xml:space="preserve">PEVuZE5vdGU+PENpdGU+PEF1dGhvcj5Lb25pa2thdDwvQXV0aG9yPjxZZWFyPjIwMTc8L1llYXI+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</w:fldData>
        </w:fldChar>
      </w:r>
      <w:r w:rsidR="00ED6B7A" w:rsidRPr="000324D3">
        <w:rPr>
          <w:rFonts w:asciiTheme="majorHAnsi" w:hAnsiTheme="majorHAnsi" w:cstheme="majorHAnsi"/>
        </w:rPr>
        <w:instrText xml:space="preserve"> ADDIN EN.CITE.DATA </w:instrText>
      </w:r>
      <w:r w:rsidR="00ED6B7A" w:rsidRPr="000324D3">
        <w:rPr>
          <w:rFonts w:asciiTheme="majorHAnsi" w:hAnsiTheme="majorHAnsi" w:cstheme="majorHAnsi"/>
        </w:rPr>
      </w:r>
      <w:r w:rsidR="00ED6B7A" w:rsidRPr="000324D3">
        <w:rPr>
          <w:rFonts w:asciiTheme="majorHAnsi" w:hAnsiTheme="majorHAnsi" w:cstheme="majorHAnsi"/>
        </w:rPr>
        <w:fldChar w:fldCharType="end"/>
      </w:r>
      <w:r w:rsidR="00ED6B7A" w:rsidRPr="000324D3">
        <w:rPr>
          <w:rFonts w:asciiTheme="majorHAnsi" w:hAnsiTheme="majorHAnsi" w:cstheme="majorHAnsi"/>
        </w:rPr>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10</w:t>
      </w:r>
      <w:r w:rsidR="00ED6B7A" w:rsidRPr="000324D3">
        <w:rPr>
          <w:rFonts w:asciiTheme="majorHAnsi" w:hAnsiTheme="majorHAnsi" w:cstheme="majorHAnsi"/>
        </w:rPr>
        <w:fldChar w:fldCharType="end"/>
      </w:r>
      <w:r w:rsidR="00CE5E65" w:rsidRPr="000324D3">
        <w:rPr>
          <w:rFonts w:asciiTheme="majorHAnsi" w:hAnsiTheme="majorHAnsi" w:cstheme="majorHAnsi"/>
        </w:rPr>
        <w:t xml:space="preserve">. </w:t>
      </w:r>
      <w:r w:rsidR="006724A0" w:rsidRPr="000324D3">
        <w:rPr>
          <w:rFonts w:asciiTheme="majorHAnsi" w:hAnsiTheme="majorHAnsi" w:cstheme="majorHAnsi"/>
        </w:rPr>
        <w:t xml:space="preserve">eL24 </w:t>
      </w:r>
      <w:r w:rsidR="00CE5E65" w:rsidRPr="000324D3">
        <w:rPr>
          <w:rFonts w:asciiTheme="majorHAnsi" w:hAnsiTheme="majorHAnsi" w:cstheme="majorHAnsi"/>
        </w:rPr>
        <w:t>is composed of an N-terminal domain, a linker region</w:t>
      </w:r>
      <w:r w:rsidR="006976DC" w:rsidRPr="000324D3">
        <w:rPr>
          <w:rFonts w:asciiTheme="majorHAnsi" w:hAnsiTheme="majorHAnsi" w:cstheme="majorHAnsi"/>
        </w:rPr>
        <w:t>,</w:t>
      </w:r>
      <w:r w:rsidR="00CE5E65" w:rsidRPr="000324D3">
        <w:rPr>
          <w:rFonts w:asciiTheme="majorHAnsi" w:hAnsiTheme="majorHAnsi" w:cstheme="majorHAnsi"/>
        </w:rPr>
        <w:t xml:space="preserve"> and </w:t>
      </w:r>
      <w:r w:rsidR="00171553" w:rsidRPr="000324D3">
        <w:rPr>
          <w:rFonts w:asciiTheme="majorHAnsi" w:hAnsiTheme="majorHAnsi" w:cstheme="majorHAnsi"/>
        </w:rPr>
        <w:t xml:space="preserve">a </w:t>
      </w:r>
      <w:r w:rsidR="00CE5E65" w:rsidRPr="000324D3">
        <w:rPr>
          <w:rFonts w:asciiTheme="majorHAnsi" w:hAnsiTheme="majorHAnsi" w:cstheme="majorHAnsi"/>
        </w:rPr>
        <w:t>C-terminal α-helix</w:t>
      </w:r>
      <w:r w:rsidR="00ED6B7A" w:rsidRPr="000324D3">
        <w:rPr>
          <w:rFonts w:asciiTheme="majorHAnsi" w:hAnsiTheme="majorHAnsi" w:cstheme="majorHAnsi"/>
        </w:rPr>
        <w:fldChar w:fldCharType="begin"/>
      </w:r>
      <w:r w:rsidR="00ED6B7A" w:rsidRPr="000324D3">
        <w:rPr>
          <w:rFonts w:asciiTheme="majorHAnsi" w:hAnsiTheme="majorHAnsi" w:cstheme="majorHAnsi"/>
        </w:rPr>
        <w:instrText xml:space="preserve"> ADDIN EN.CITE &lt;EndNote&gt;&lt;Cite&gt;&lt;Author&gt;Kisly&lt;/Author&gt;&lt;Year&gt;2019&lt;/Year&gt;&lt;RecNum&gt;76&lt;/RecNum&gt;&lt;DisplayText&gt;&lt;style face="superscript"&gt;8&lt;/style&gt;&lt;/DisplayText&gt;&lt;record&gt;&lt;rec-number&gt;76&lt;/rec-number&gt;&lt;foreign-keys&gt;&lt;key app="EN" db-id="00pzvzx2et2fvee052u5a9ff59tp9tzdfvf0" timestamp="1712133602"&gt;76&lt;/key&gt;&lt;/foreign-keys&gt;&lt;ref-type name="Journal Article"&gt;17&lt;/ref-type&gt;&lt;contributors&gt;&lt;authors&gt;&lt;author&gt;Kisly, I.&lt;/author&gt;&lt;author&gt;Remme, J.&lt;/author&gt;&lt;author&gt;Tamm, T.&lt;/author&gt;&lt;/authors&gt;&lt;/contributors&gt;&lt;auth-address&gt;Institute of Molecular and Cell Biology, University of Tartu, Tartu 51010, Estonia.&lt;/auth-address&gt;&lt;titles&gt;&lt;title&gt;Ribosomal protein eL24, involved in two intersubunit bridges, stimulates translation initiation and elongation&lt;/title&gt;&lt;secondary-title&gt;Nucleic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Res&lt;/abbr-1&gt;&lt;/alt-periodical&gt;&lt;pages&gt;406-420&lt;/pages&gt;&lt;volume&gt;47&lt;/volume&gt;&lt;number&gt;1&lt;/number&gt;&lt;keywords&gt;&lt;keyword&gt;Eukaryotic Cells/chemistry/metabolism&lt;/keyword&gt;&lt;keyword&gt;Models, Molecular&lt;/keyword&gt;&lt;keyword&gt;Protein Biosynthesis/*genetics&lt;/keyword&gt;&lt;keyword&gt;Protein Interaction Maps/genetics&lt;/keyword&gt;&lt;keyword&gt;Protein Processing, Post-Translational&lt;/keyword&gt;&lt;keyword&gt;Ribosomal Proteins/biosynthesis/chemistry/*genetics&lt;/keyword&gt;&lt;keyword&gt;Ribosomes/chemistry/*genetics&lt;/keyword&gt;&lt;keyword&gt;Saccharomyces cerevisiae/genetics&lt;/keyword&gt;&lt;keyword&gt;Sequence Deletion/genetics&lt;/keyword&gt;&lt;/keywords&gt;&lt;dates&gt;&lt;year&gt;2019&lt;/year&gt;&lt;pub-dates&gt;&lt;date&gt;Jan 10&lt;/date&gt;&lt;/pub-dates&gt;&lt;/dates&gt;&lt;isbn&gt;1362-4962 (Electronic)&amp;#xD;0305-1048 (Print)&amp;#xD;0305-1048 (Linking)&lt;/isbn&gt;&lt;accession-num&gt;30407570&lt;/accession-num&gt;&lt;urls&gt;&lt;related-urls&gt;&lt;url&gt;http://www.ncbi.nlm.nih.gov/pubmed/30407570&lt;/url&gt;&lt;/related-urls&gt;&lt;/urls&gt;&lt;custom2&gt;6326817&lt;/custom2&gt;&lt;electronic-resource-num&gt;10.1093/nar/gky1083&lt;/electronic-resource-num&gt;&lt;/record&gt;&lt;/Cite&gt;&lt;/EndNote&gt;</w:instrText>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8</w:t>
      </w:r>
      <w:r w:rsidR="00ED6B7A" w:rsidRPr="000324D3">
        <w:rPr>
          <w:rFonts w:asciiTheme="majorHAnsi" w:hAnsiTheme="majorHAnsi" w:cstheme="majorHAnsi"/>
        </w:rPr>
        <w:fldChar w:fldCharType="end"/>
      </w:r>
      <w:r w:rsidR="00CE5E65" w:rsidRPr="000324D3">
        <w:rPr>
          <w:rFonts w:asciiTheme="majorHAnsi" w:hAnsiTheme="majorHAnsi" w:cstheme="majorHAnsi"/>
        </w:rPr>
        <w:t xml:space="preserve">. </w:t>
      </w:r>
      <w:r w:rsidR="006724A0" w:rsidRPr="000324D3">
        <w:rPr>
          <w:rFonts w:asciiTheme="majorHAnsi" w:hAnsiTheme="majorHAnsi" w:cstheme="majorHAnsi"/>
        </w:rPr>
        <w:t xml:space="preserve">Its </w:t>
      </w:r>
      <w:r w:rsidR="00760750" w:rsidRPr="000324D3">
        <w:rPr>
          <w:rFonts w:asciiTheme="majorHAnsi" w:hAnsiTheme="majorHAnsi" w:cstheme="majorHAnsi"/>
        </w:rPr>
        <w:t xml:space="preserve">linker region and </w:t>
      </w:r>
      <w:r w:rsidR="006724A0" w:rsidRPr="000324D3">
        <w:rPr>
          <w:rFonts w:asciiTheme="majorHAnsi" w:hAnsiTheme="majorHAnsi" w:cstheme="majorHAnsi"/>
        </w:rPr>
        <w:t xml:space="preserve">C-terminal helix extend from the </w:t>
      </w:r>
      <w:r w:rsidR="00760750" w:rsidRPr="000324D3">
        <w:rPr>
          <w:rFonts w:asciiTheme="majorHAnsi" w:hAnsiTheme="majorHAnsi" w:cstheme="majorHAnsi"/>
        </w:rPr>
        <w:t>A-site side of 60S</w:t>
      </w:r>
      <w:r w:rsidR="006724A0" w:rsidRPr="000324D3">
        <w:rPr>
          <w:rFonts w:asciiTheme="majorHAnsi" w:hAnsiTheme="majorHAnsi" w:cstheme="majorHAnsi"/>
        </w:rPr>
        <w:t xml:space="preserve"> and form the core of the intersubunit bridge</w:t>
      </w:r>
      <w:r w:rsidR="00CE5E65" w:rsidRPr="000324D3">
        <w:rPr>
          <w:rFonts w:asciiTheme="majorHAnsi" w:hAnsiTheme="majorHAnsi" w:cstheme="majorHAnsi"/>
        </w:rPr>
        <w:t xml:space="preserve"> eB13</w:t>
      </w:r>
      <w:r w:rsidR="00ED6B7A" w:rsidRPr="000324D3">
        <w:rPr>
          <w:rFonts w:asciiTheme="majorHAnsi" w:hAnsiTheme="majorHAnsi" w:cstheme="majorHAnsi"/>
        </w:rPr>
        <w:fldChar w:fldCharType="begin">
          <w:fldData xml:space="preserve">PEVuZE5vdGU+PENpdGU+PEF1dGhvcj5CZW4tU2hlbTwvQXV0aG9yPjxZZWFyPjIwMTE8L1llYXI+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</w:fldData>
        </w:fldChar>
      </w:r>
      <w:r w:rsidR="00ED6B7A" w:rsidRPr="000324D3">
        <w:rPr>
          <w:rFonts w:asciiTheme="majorHAnsi" w:hAnsiTheme="majorHAnsi" w:cstheme="majorHAnsi"/>
        </w:rPr>
        <w:instrText xml:space="preserve"> ADDIN EN.CITE </w:instrText>
      </w:r>
      <w:r w:rsidR="00ED6B7A" w:rsidRPr="000324D3">
        <w:rPr>
          <w:rFonts w:asciiTheme="majorHAnsi" w:hAnsiTheme="majorHAnsi" w:cstheme="majorHAnsi"/>
        </w:rPr>
        <w:fldChar w:fldCharType="begin">
          <w:fldData xml:space="preserve">PEVuZE5vdGU+PENpdGU+PEF1dGhvcj5CZW4tU2hlbTwvQXV0aG9yPjxZZWFyPjIwMTE8L1llYXI+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</w:fldData>
        </w:fldChar>
      </w:r>
      <w:r w:rsidR="00ED6B7A" w:rsidRPr="000324D3">
        <w:rPr>
          <w:rFonts w:asciiTheme="majorHAnsi" w:hAnsiTheme="majorHAnsi" w:cstheme="majorHAnsi"/>
        </w:rPr>
        <w:instrText xml:space="preserve"> ADDIN EN.CITE.DATA </w:instrText>
      </w:r>
      <w:r w:rsidR="00ED6B7A" w:rsidRPr="000324D3">
        <w:rPr>
          <w:rFonts w:asciiTheme="majorHAnsi" w:hAnsiTheme="majorHAnsi" w:cstheme="majorHAnsi"/>
        </w:rPr>
      </w:r>
      <w:r w:rsidR="00ED6B7A" w:rsidRPr="000324D3">
        <w:rPr>
          <w:rFonts w:asciiTheme="majorHAnsi" w:hAnsiTheme="majorHAnsi" w:cstheme="majorHAnsi"/>
        </w:rPr>
        <w:fldChar w:fldCharType="end"/>
      </w:r>
      <w:r w:rsidR="00ED6B7A" w:rsidRPr="000324D3">
        <w:rPr>
          <w:rFonts w:asciiTheme="majorHAnsi" w:hAnsiTheme="majorHAnsi" w:cstheme="majorHAnsi"/>
        </w:rPr>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3,4</w:t>
      </w:r>
      <w:r w:rsidR="00ED6B7A" w:rsidRPr="000324D3">
        <w:rPr>
          <w:rFonts w:asciiTheme="majorHAnsi" w:hAnsiTheme="majorHAnsi" w:cstheme="majorHAnsi"/>
        </w:rPr>
        <w:fldChar w:fldCharType="end"/>
      </w:r>
      <w:r w:rsidR="00CE5E65" w:rsidRPr="000324D3">
        <w:rPr>
          <w:rFonts w:asciiTheme="majorHAnsi" w:hAnsiTheme="majorHAnsi" w:cstheme="majorHAnsi"/>
        </w:rPr>
        <w:t>. eL24 is encoded by paralogous genes</w:t>
      </w:r>
      <w:r w:rsidR="00DD0F53" w:rsidRPr="000324D3">
        <w:rPr>
          <w:rFonts w:asciiTheme="majorHAnsi" w:hAnsiTheme="majorHAnsi" w:cstheme="majorHAnsi"/>
        </w:rPr>
        <w:t xml:space="preserve"> in yeast</w:t>
      </w:r>
      <w:r w:rsidR="00CE5E65" w:rsidRPr="000324D3">
        <w:rPr>
          <w:rFonts w:asciiTheme="majorHAnsi" w:hAnsiTheme="majorHAnsi" w:cstheme="majorHAnsi"/>
        </w:rPr>
        <w:t>, both of which can be deleted to result in a viable strain</w:t>
      </w:r>
      <w:r w:rsidR="00ED6B7A" w:rsidRPr="000324D3">
        <w:rPr>
          <w:rFonts w:asciiTheme="majorHAnsi" w:hAnsiTheme="majorHAnsi" w:cstheme="majorHAnsi"/>
        </w:rPr>
        <w:fldChar w:fldCharType="begin"/>
      </w:r>
      <w:r w:rsidR="00ED6B7A" w:rsidRPr="000324D3">
        <w:rPr>
          <w:rFonts w:asciiTheme="majorHAnsi" w:hAnsiTheme="majorHAnsi" w:cstheme="majorHAnsi"/>
        </w:rPr>
        <w:instrText xml:space="preserve"> ADDIN EN.CITE &lt;EndNote&gt;&lt;Cite&gt;&lt;Author&gt;Steffen&lt;/Author&gt;&lt;Year&gt;2012&lt;/Year&gt;&lt;RecNum&gt;149&lt;/RecNum&gt;&lt;DisplayText&gt;&lt;style face="superscript"&gt;11&lt;/style&gt;&lt;/DisplayText&gt;&lt;record&gt;&lt;rec-number&gt;149&lt;/rec-number&gt;&lt;foreign-keys&gt;&lt;key app="EN" db-id="00pzvzx2et2fvee052u5a9ff59tp9tzdfvf0" timestamp="1755844639"&gt;149&lt;/key&gt;&lt;/foreign-keys&gt;&lt;ref-type name="Journal Article"&gt;17&lt;/ref-type&gt;&lt;contributors&gt;&lt;authors&gt;&lt;author&gt;Steffen, K. K.&lt;/author&gt;&lt;author&gt;McCormick, M. A.&lt;/author&gt;&lt;author&gt;Pham, K. M.&lt;/author&gt;&lt;author&gt;MacKay, V. L.&lt;/author&gt;&lt;author&gt;Delaney, J. R.&lt;/author&gt;&lt;author&gt;Murakami, C. J.&lt;/author&gt;&lt;author&gt;Kaeberlein, M.&lt;/author&gt;&lt;author&gt;Kennedy, B. K.&lt;/author&gt;&lt;/authors&gt;&lt;/contributors&gt;&lt;auth-address&gt;Department of Biochemistry, University of Washington, Seattle, Washington 98195, USA.&lt;/auth-address&gt;&lt;titles&gt;&lt;title&gt;Ribosome deficiency protects against ER stress in Saccharomyces cerevisiae&lt;/title&gt;&lt;secondary-title&gt;Genetics&lt;/secondary-title&gt;&lt;/titles&gt;&lt;periodical&gt;&lt;full-title&gt;Genetics&lt;/full-title&gt;&lt;abbr-1&gt;Genetics&lt;/abbr-1&gt;&lt;/periodical&gt;&lt;pages&gt;107-18&lt;/pages&gt;&lt;volume&gt;191&lt;/volume&gt;&lt;number&gt;1&lt;/number&gt;&lt;edition&gt;2012/03/02&lt;/edition&gt;&lt;keywords&gt;&lt;keyword&gt;Cycloheximide/pharmacology&lt;/keyword&gt;&lt;keyword&gt;Endoplasmic Reticulum Stress/drug effects/*genetics&lt;/keyword&gt;&lt;keyword&gt;*Gene Deletion&lt;/keyword&gt;&lt;keyword&gt;Haploidy&lt;/keyword&gt;&lt;keyword&gt;Ribosomal Proteins/*deficiency/*genetics/metabolism&lt;/keyword&gt;&lt;keyword&gt;Ribosomes/drug effects/*genetics&lt;/keyword&gt;&lt;keyword&gt;Saccharomyces cerevisiae/*cytology/drug effects/*genetics/physiology&lt;/keyword&gt;&lt;keyword&gt;Time Factors&lt;/keyword&gt;&lt;/keywords&gt;&lt;dates&gt;&lt;year&gt;2012&lt;/year&gt;&lt;pub-dates&gt;&lt;date&gt;May&lt;/date&gt;&lt;/pub-dates&gt;&lt;/dates&gt;&lt;isbn&gt;1943-2631 (Electronic)&amp;#xD;0016-6731 (Print)&amp;#xD;0016-6731 (Linking)&lt;/isbn&gt;&lt;accession-num&gt;22377630&lt;/accession-num&gt;&lt;urls&gt;&lt;related-urls&gt;&lt;url&gt;https://www.ncbi.nlm.nih.gov/pubmed/22377630&lt;/url&gt;&lt;/related-urls&gt;&lt;/urls&gt;&lt;custom2&gt;PMC3338253&lt;/custom2&gt;&lt;electronic-resource-num&gt;10.1534/genetics.111.136549&lt;/electronic-resource-num&gt;&lt;/record&gt;&lt;/Cite&gt;&lt;/EndNote&gt;</w:instrText>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11</w:t>
      </w:r>
      <w:r w:rsidR="00ED6B7A" w:rsidRPr="000324D3">
        <w:rPr>
          <w:rFonts w:asciiTheme="majorHAnsi" w:hAnsiTheme="majorHAnsi" w:cstheme="majorHAnsi"/>
        </w:rPr>
        <w:fldChar w:fldCharType="end"/>
      </w:r>
      <w:r w:rsidR="00CE5E65" w:rsidRPr="000324D3">
        <w:rPr>
          <w:rFonts w:asciiTheme="majorHAnsi" w:hAnsiTheme="majorHAnsi" w:cstheme="majorHAnsi"/>
        </w:rPr>
        <w:t xml:space="preserve">. </w:t>
      </w:r>
      <w:r w:rsidR="002321CC" w:rsidRPr="000324D3">
        <w:rPr>
          <w:rFonts w:asciiTheme="majorHAnsi" w:hAnsiTheme="majorHAnsi" w:cstheme="majorHAnsi"/>
        </w:rPr>
        <w:t xml:space="preserve">The exact effect of </w:t>
      </w:r>
      <w:r w:rsidR="006724A0" w:rsidRPr="000324D3">
        <w:rPr>
          <w:rFonts w:asciiTheme="majorHAnsi" w:hAnsiTheme="majorHAnsi" w:cstheme="majorHAnsi"/>
        </w:rPr>
        <w:t>deleting</w:t>
      </w:r>
      <w:r w:rsidR="002321CC" w:rsidRPr="000324D3">
        <w:rPr>
          <w:rFonts w:asciiTheme="majorHAnsi" w:hAnsiTheme="majorHAnsi" w:cstheme="majorHAnsi"/>
        </w:rPr>
        <w:t xml:space="preserve"> the full-length and bridge-forming sequence of eL24 on budding yeast has been investigated further</w:t>
      </w:r>
      <w:r w:rsidR="00ED6B7A" w:rsidRPr="000324D3">
        <w:rPr>
          <w:rFonts w:asciiTheme="majorHAnsi" w:hAnsiTheme="majorHAnsi" w:cstheme="majorHAnsi"/>
        </w:rPr>
        <w:fldChar w:fldCharType="begin"/>
      </w:r>
      <w:r w:rsidR="00ED6B7A" w:rsidRPr="000324D3">
        <w:rPr>
          <w:rFonts w:asciiTheme="majorHAnsi" w:hAnsiTheme="majorHAnsi" w:cstheme="majorHAnsi"/>
        </w:rPr>
        <w:instrText xml:space="preserve"> ADDIN EN.CITE &lt;EndNote&gt;&lt;Cite&gt;&lt;Author&gt;Kisly&lt;/Author&gt;&lt;Year&gt;2019&lt;/Year&gt;&lt;RecNum&gt;76&lt;/RecNum&gt;&lt;DisplayText&gt;&lt;style face="superscript"&gt;8&lt;/style&gt;&lt;/DisplayText&gt;&lt;record&gt;&lt;rec-number&gt;76&lt;/rec-number&gt;&lt;foreign-keys&gt;&lt;key app="EN" db-id="00pzvzx2et2fvee052u5a9ff59tp9tzdfvf0" timestamp="1712133602"&gt;76&lt;/key&gt;&lt;/foreign-keys&gt;&lt;ref-type name="Journal Article"&gt;17&lt;/ref-type&gt;&lt;contributors&gt;&lt;authors&gt;&lt;author&gt;Kisly, I.&lt;/author&gt;&lt;author&gt;Remme, J.&lt;/author&gt;&lt;author&gt;Tamm, T.&lt;/author&gt;&lt;/authors&gt;&lt;/contributors&gt;&lt;auth-address&gt;Institute of Molecular and Cell Biology, University of Tartu, Tartu 51010, Estonia.&lt;/auth-address&gt;&lt;titles&gt;&lt;title&gt;Ribosomal protein eL24, involved in two intersubunit bridges, stimulates translation initiation and elongation&lt;/title&gt;&lt;secondary-title&gt;Nucleic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Res&lt;/abbr-1&gt;&lt;/alt-periodical&gt;&lt;pages&gt;406-420&lt;/pages&gt;&lt;volume&gt;47&lt;/volume&gt;&lt;number&gt;1&lt;/number&gt;&lt;keywords&gt;&lt;keyword&gt;Eukaryotic Cells/chemistry/metabolism&lt;/keyword&gt;&lt;keyword&gt;Models, Molecular&lt;/keyword&gt;&lt;keyword&gt;Protein Biosynthesis/*genetics&lt;/keyword&gt;&lt;keyword&gt;Protein Interaction Maps/genetics&lt;/keyword&gt;&lt;keyword&gt;Protein Processing, Post-Translational&lt;/keyword&gt;&lt;keyword&gt;Ribosomal Proteins/biosynthesis/chemistry/*genetics&lt;/keyword&gt;&lt;keyword&gt;Ribosomes/chemistry/*genetics&lt;/keyword&gt;&lt;keyword&gt;Saccharomyces cerevisiae/genetics&lt;/keyword&gt;&lt;keyword&gt;Sequence Deletion/genetics&lt;/keyword&gt;&lt;/keywords&gt;&lt;dates&gt;&lt;year&gt;2019&lt;/year&gt;&lt;pub-dates&gt;&lt;date&gt;Jan 10&lt;/date&gt;&lt;/pub-dates&gt;&lt;/dates&gt;&lt;isbn&gt;1362-4962 (Electronic)&amp;#xD;0305-1048 (Print)&amp;#xD;0305-1048 (Linking)&lt;/isbn&gt;&lt;accession-num&gt;30407570&lt;/accession-num&gt;&lt;urls&gt;&lt;related-urls&gt;&lt;url&gt;http://www.ncbi.nlm.nih.gov/pubmed/30407570&lt;/url&gt;&lt;/related-urls&gt;&lt;/urls&gt;&lt;custom2&gt;6326817&lt;/custom2&gt;&lt;electronic-resource-num&gt;10.1093/nar/gky1083&lt;/electronic-resource-num&gt;&lt;/record&gt;&lt;/Cite&gt;&lt;/EndNote&gt;</w:instrText>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8</w:t>
      </w:r>
      <w:r w:rsidR="00ED6B7A" w:rsidRPr="000324D3">
        <w:rPr>
          <w:rFonts w:asciiTheme="majorHAnsi" w:hAnsiTheme="majorHAnsi" w:cstheme="majorHAnsi"/>
        </w:rPr>
        <w:fldChar w:fldCharType="end"/>
      </w:r>
      <w:r w:rsidR="002321CC" w:rsidRPr="000324D3">
        <w:rPr>
          <w:rFonts w:asciiTheme="majorHAnsi" w:hAnsiTheme="majorHAnsi" w:cstheme="majorHAnsi"/>
        </w:rPr>
        <w:t>. I</w:t>
      </w:r>
      <w:r w:rsidR="00CE5E65" w:rsidRPr="000324D3">
        <w:rPr>
          <w:rFonts w:asciiTheme="majorHAnsi" w:hAnsiTheme="majorHAnsi" w:cstheme="majorHAnsi"/>
        </w:rPr>
        <w:t xml:space="preserve">n the absence of eL24, </w:t>
      </w:r>
      <w:r w:rsidR="00DD0F53" w:rsidRPr="000324D3">
        <w:rPr>
          <w:rFonts w:asciiTheme="majorHAnsi" w:hAnsiTheme="majorHAnsi" w:cstheme="majorHAnsi"/>
        </w:rPr>
        <w:t xml:space="preserve">budding yeast </w:t>
      </w:r>
      <w:r w:rsidR="00CE5E65" w:rsidRPr="000324D3">
        <w:rPr>
          <w:rFonts w:asciiTheme="majorHAnsi" w:hAnsiTheme="majorHAnsi" w:cstheme="majorHAnsi"/>
        </w:rPr>
        <w:t xml:space="preserve">cells exhibited a slow growth phenotype and a reduction in global translation. Additionally, the loss of eL24 led to sensitivity to cold and hypersensitivity to antibiotics. </w:t>
      </w:r>
      <w:r w:rsidR="006724A0" w:rsidRPr="000324D3">
        <w:rPr>
          <w:rFonts w:asciiTheme="majorHAnsi" w:hAnsiTheme="majorHAnsi" w:cstheme="majorHAnsi"/>
        </w:rPr>
        <w:t>In this study</w:t>
      </w:r>
      <w:r w:rsidR="00CE5E65" w:rsidRPr="000324D3">
        <w:rPr>
          <w:rFonts w:asciiTheme="majorHAnsi" w:hAnsiTheme="majorHAnsi" w:cstheme="majorHAnsi"/>
        </w:rPr>
        <w:t xml:space="preserve">, the </w:t>
      </w:r>
      <w:r w:rsidR="00DD0F53" w:rsidRPr="000324D3">
        <w:rPr>
          <w:rFonts w:asciiTheme="majorHAnsi" w:hAnsiTheme="majorHAnsi" w:cstheme="majorHAnsi"/>
        </w:rPr>
        <w:t>60S</w:t>
      </w:r>
      <w:r w:rsidR="00CE5E65" w:rsidRPr="000324D3">
        <w:rPr>
          <w:rFonts w:asciiTheme="majorHAnsi" w:hAnsiTheme="majorHAnsi" w:cstheme="majorHAnsi"/>
        </w:rPr>
        <w:t xml:space="preserve"> subunit lacking </w:t>
      </w:r>
      <w:r w:rsidR="002321CC" w:rsidRPr="000324D3">
        <w:rPr>
          <w:rFonts w:asciiTheme="majorHAnsi" w:hAnsiTheme="majorHAnsi" w:cstheme="majorHAnsi"/>
        </w:rPr>
        <w:t xml:space="preserve">the </w:t>
      </w:r>
      <w:r w:rsidR="00525DAA" w:rsidRPr="000324D3">
        <w:rPr>
          <w:rFonts w:asciiTheme="majorHAnsi" w:hAnsiTheme="majorHAnsi" w:cstheme="majorHAnsi"/>
        </w:rPr>
        <w:t xml:space="preserve">full-length </w:t>
      </w:r>
      <w:r w:rsidR="00CE5E65" w:rsidRPr="000324D3">
        <w:rPr>
          <w:rFonts w:asciiTheme="majorHAnsi" w:hAnsiTheme="majorHAnsi" w:cstheme="majorHAnsi"/>
        </w:rPr>
        <w:t xml:space="preserve">eL24 will be reassociated with a wild-type </w:t>
      </w:r>
      <w:r w:rsidR="00DD0F53" w:rsidRPr="000324D3">
        <w:rPr>
          <w:rFonts w:asciiTheme="majorHAnsi" w:hAnsiTheme="majorHAnsi" w:cstheme="majorHAnsi"/>
        </w:rPr>
        <w:t>40S</w:t>
      </w:r>
      <w:r w:rsidR="00CE5E65" w:rsidRPr="000324D3">
        <w:rPr>
          <w:rFonts w:asciiTheme="majorHAnsi" w:hAnsiTheme="majorHAnsi" w:cstheme="majorHAnsi"/>
        </w:rPr>
        <w:t xml:space="preserve"> subunit</w:t>
      </w:r>
      <w:r w:rsidR="006724A0" w:rsidRPr="000324D3">
        <w:rPr>
          <w:rFonts w:asciiTheme="majorHAnsi" w:hAnsiTheme="majorHAnsi" w:cstheme="majorHAnsi"/>
        </w:rPr>
        <w:t xml:space="preserve"> to allow</w:t>
      </w:r>
      <w:r w:rsidR="00CE5E65" w:rsidRPr="000324D3">
        <w:rPr>
          <w:rFonts w:asciiTheme="majorHAnsi" w:hAnsiTheme="majorHAnsi" w:cstheme="majorHAnsi"/>
        </w:rPr>
        <w:t xml:space="preserve"> </w:t>
      </w:r>
      <w:r w:rsidR="00ED6B7A" w:rsidRPr="000324D3">
        <w:rPr>
          <w:rFonts w:asciiTheme="majorHAnsi" w:hAnsiTheme="majorHAnsi" w:cstheme="majorHAnsi"/>
        </w:rPr>
        <w:t xml:space="preserve">for a more detailed </w:t>
      </w:r>
      <w:r w:rsidR="00CE5E65" w:rsidRPr="000324D3">
        <w:rPr>
          <w:rFonts w:asciiTheme="majorHAnsi" w:hAnsiTheme="majorHAnsi" w:cstheme="majorHAnsi"/>
        </w:rPr>
        <w:t>characterization of the effects caused by the loss of eL24 on the subunit joining.</w:t>
      </w:r>
    </w:p>
    <w:p w14:paraId="4A351958" w14:textId="77777777" w:rsidR="008759D8" w:rsidRPr="000324D3" w:rsidRDefault="008759D8" w:rsidP="000324D3">
      <w:pPr>
        <w:rPr>
          <w:rFonts w:asciiTheme="majorHAnsi" w:hAnsiTheme="majorHAnsi" w:cstheme="majorHAnsi"/>
          <w:b/>
        </w:rPr>
      </w:pPr>
    </w:p>
    <w:p w14:paraId="32A92E82" w14:textId="20ABF51A" w:rsidR="006E4797" w:rsidRPr="000324D3" w:rsidRDefault="00551D82" w:rsidP="000324D3">
      <w:pPr>
        <w:rPr>
          <w:rFonts w:asciiTheme="majorHAnsi" w:hAnsiTheme="majorHAnsi" w:cstheme="majorHAnsi"/>
        </w:rPr>
      </w:pPr>
      <w:r w:rsidRPr="000324D3">
        <w:rPr>
          <w:rFonts w:asciiTheme="majorHAnsi" w:hAnsiTheme="majorHAnsi" w:cstheme="majorHAnsi"/>
          <w:b/>
        </w:rPr>
        <w:t>PROTOCOL:</w:t>
      </w:r>
    </w:p>
    <w:p w14:paraId="6920612B" w14:textId="77777777" w:rsidR="00F4017D" w:rsidRPr="000324D3" w:rsidRDefault="00F4017D" w:rsidP="000324D3">
      <w:pPr>
        <w:rPr>
          <w:rFonts w:asciiTheme="majorHAnsi" w:hAnsiTheme="majorHAnsi" w:cstheme="majorHAnsi"/>
        </w:rPr>
      </w:pPr>
    </w:p>
    <w:p w14:paraId="36708C06" w14:textId="79C39801" w:rsidR="00C05455" w:rsidRPr="000324D3" w:rsidRDefault="00C05455" w:rsidP="000324D3">
      <w:pPr>
        <w:rPr>
          <w:rFonts w:asciiTheme="majorHAnsi" w:hAnsiTheme="majorHAnsi" w:cstheme="majorHAnsi"/>
          <w:b/>
          <w:bCs/>
        </w:rPr>
      </w:pPr>
      <w:r w:rsidRPr="000324D3">
        <w:rPr>
          <w:rFonts w:asciiTheme="majorHAnsi" w:hAnsiTheme="majorHAnsi" w:cstheme="majorHAnsi"/>
          <w:b/>
          <w:bCs/>
        </w:rPr>
        <w:t>1.</w:t>
      </w:r>
      <w:r w:rsidR="00F4017D" w:rsidRPr="000324D3">
        <w:rPr>
          <w:rFonts w:asciiTheme="majorHAnsi" w:hAnsiTheme="majorHAnsi" w:cstheme="majorHAnsi"/>
          <w:b/>
          <w:bCs/>
        </w:rPr>
        <w:tab/>
      </w:r>
      <w:r w:rsidRPr="000324D3">
        <w:rPr>
          <w:rFonts w:asciiTheme="majorHAnsi" w:hAnsiTheme="majorHAnsi" w:cstheme="majorHAnsi"/>
          <w:b/>
          <w:bCs/>
        </w:rPr>
        <w:t xml:space="preserve">General </w:t>
      </w:r>
      <w:r w:rsidR="003C0E6A" w:rsidRPr="000324D3">
        <w:rPr>
          <w:rFonts w:asciiTheme="majorHAnsi" w:hAnsiTheme="majorHAnsi" w:cstheme="majorHAnsi"/>
          <w:b/>
          <w:bCs/>
        </w:rPr>
        <w:t>materials</w:t>
      </w:r>
    </w:p>
    <w:p w14:paraId="1C9A26FF" w14:textId="77777777" w:rsidR="00F4017D" w:rsidRPr="000324D3" w:rsidRDefault="00F4017D" w:rsidP="000324D3">
      <w:pPr>
        <w:rPr>
          <w:rFonts w:asciiTheme="majorHAnsi" w:hAnsiTheme="majorHAnsi" w:cstheme="majorHAnsi"/>
        </w:rPr>
      </w:pPr>
    </w:p>
    <w:p w14:paraId="4E3C4259" w14:textId="353DED10" w:rsidR="00654775" w:rsidRPr="000324D3" w:rsidRDefault="00654775" w:rsidP="000324D3">
      <w:pPr>
        <w:rPr>
          <w:rFonts w:asciiTheme="majorHAnsi" w:hAnsiTheme="majorHAnsi" w:cstheme="majorHAnsi"/>
        </w:rPr>
      </w:pPr>
      <w:r w:rsidRPr="000324D3">
        <w:rPr>
          <w:rFonts w:asciiTheme="majorHAnsi" w:hAnsiTheme="majorHAnsi" w:cstheme="majorHAnsi"/>
        </w:rPr>
        <w:t>1.1</w:t>
      </w:r>
      <w:r w:rsidR="00527D11" w:rsidRPr="000324D3">
        <w:rPr>
          <w:rFonts w:asciiTheme="majorHAnsi" w:hAnsiTheme="majorHAnsi" w:cstheme="majorHAnsi"/>
        </w:rPr>
        <w:t>.</w:t>
      </w:r>
      <w:r w:rsidR="00F4017D" w:rsidRPr="000324D3">
        <w:rPr>
          <w:rFonts w:asciiTheme="majorHAnsi" w:hAnsiTheme="majorHAnsi" w:cstheme="majorHAnsi"/>
        </w:rPr>
        <w:tab/>
      </w:r>
      <w:r w:rsidR="0028467A" w:rsidRPr="000324D3">
        <w:rPr>
          <w:rFonts w:asciiTheme="majorHAnsi" w:hAnsiTheme="majorHAnsi" w:cstheme="majorHAnsi"/>
        </w:rPr>
        <w:t xml:space="preserve">Prepare </w:t>
      </w:r>
      <w:r w:rsidR="00C46481" w:rsidRPr="000324D3">
        <w:rPr>
          <w:rFonts w:asciiTheme="majorHAnsi" w:hAnsiTheme="majorHAnsi" w:cstheme="majorHAnsi"/>
        </w:rPr>
        <w:t>Yeast extract-Peptone-Dextrose (</w:t>
      </w:r>
      <w:r w:rsidR="0028467A" w:rsidRPr="000324D3">
        <w:rPr>
          <w:rFonts w:asciiTheme="majorHAnsi" w:hAnsiTheme="majorHAnsi" w:cstheme="majorHAnsi"/>
        </w:rPr>
        <w:t>YPD</w:t>
      </w:r>
      <w:r w:rsidR="00C46481" w:rsidRPr="000324D3">
        <w:rPr>
          <w:rFonts w:asciiTheme="majorHAnsi" w:hAnsiTheme="majorHAnsi" w:cstheme="majorHAnsi"/>
        </w:rPr>
        <w:t>)</w:t>
      </w:r>
      <w:r w:rsidR="00ED6B7A" w:rsidRPr="000324D3">
        <w:rPr>
          <w:rFonts w:asciiTheme="majorHAnsi" w:hAnsiTheme="majorHAnsi" w:cstheme="majorHAnsi"/>
        </w:rPr>
        <w:fldChar w:fldCharType="begin"/>
      </w:r>
      <w:r w:rsidR="00ED6B7A" w:rsidRPr="000324D3">
        <w:rPr>
          <w:rFonts w:asciiTheme="majorHAnsi" w:hAnsiTheme="majorHAnsi" w:cstheme="majorHAnsi"/>
        </w:rPr>
        <w:instrText xml:space="preserve"> ADDIN EN.CITE &lt;EndNote&gt;&lt;Cite&gt;&lt;Author&gt;Sherman&lt;/Author&gt;&lt;Year&gt;2002&lt;/Year&gt;&lt;RecNum&gt;96&lt;/RecNum&gt;&lt;DisplayText&gt;&lt;style face="superscript"&gt;12&lt;/style&gt;&lt;/DisplayText&gt;&lt;record&gt;&lt;rec-number&gt;96&lt;/rec-number&gt;&lt;foreign-keys&gt;&lt;key app="EN" db-id="00pzvzx2et2fvee052u5a9ff59tp9tzdfvf0" timestamp="1712134507"&gt;96&lt;/key&gt;&lt;/foreign-keys&gt;&lt;ref-type name="Journal Article"&gt;17&lt;/ref-type&gt;&lt;contributors&gt;&lt;authors&gt;&lt;author&gt;Sherman, F.&lt;/author&gt;&lt;/authors&gt;&lt;/contributors&gt;&lt;auth-address&gt;Department of Biochemistry and Biophysics, University of Rochester Medical School, Rochester, New York 14642, USA.&lt;/auth-address&gt;&lt;titles&gt;&lt;title&gt;Getting started with yeast&lt;/title&gt;&lt;secondary-title&gt;Methods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enzymology&lt;/abbr-1&gt;&lt;/alt-periodical&gt;&lt;pages&gt;3-41&lt;/pages&gt;&lt;volume&gt;350&lt;/volume&gt;&lt;keywords&gt;&lt;keyword&gt;Chromosome Mapping&lt;/keyword&gt;&lt;keyword&gt;Culture Media&lt;/keyword&gt;&lt;keyword&gt;DNA, Mitochondrial&lt;/keyword&gt;&lt;keyword&gt;Extrachromosomal Inheritance&lt;/keyword&gt;&lt;keyword&gt;Genetic Techniques&lt;/keyword&gt;&lt;keyword&gt;*Genome, Fungal&lt;/keyword&gt;&lt;keyword&gt;Micromanipulation/instrumentation/methods&lt;/keyword&gt;&lt;keyword&gt;Saccharomyces cerevisiae/*genetics&lt;/keyword&gt;&lt;keyword&gt;Terminology as Topic&lt;/keyword&gt;&lt;/keywords&gt;&lt;dates&gt;&lt;year&gt;2002&lt;/year&gt;&lt;/dates&gt;&lt;isbn&gt;0076-6879 (Print)&amp;#xD;0076-6879 (Linking)&lt;/isbn&gt;&lt;accession-num&gt;12073320&lt;/accession-num&gt;&lt;urls&gt;&lt;related-urls&gt;&lt;url&gt;http://www.ncbi.nlm.nih.gov/pubmed/12073320&lt;/url&gt;&lt;/related-urls&gt;&lt;/urls&gt;&lt;electronic-resource-num&gt;10.1016/s0076-6879(02)50954-x&lt;/electronic-resource-num&gt;&lt;/record&gt;&lt;/Cite&gt;&lt;/EndNote&gt;</w:instrText>
      </w:r>
      <w:r w:rsidR="00ED6B7A" w:rsidRPr="000324D3">
        <w:rPr>
          <w:rFonts w:asciiTheme="majorHAnsi" w:hAnsiTheme="majorHAnsi" w:cstheme="majorHAnsi"/>
        </w:rPr>
        <w:fldChar w:fldCharType="separate"/>
      </w:r>
      <w:r w:rsidR="00ED6B7A" w:rsidRPr="000324D3">
        <w:rPr>
          <w:rFonts w:asciiTheme="majorHAnsi" w:hAnsiTheme="majorHAnsi" w:cstheme="majorHAnsi"/>
          <w:noProof/>
          <w:vertAlign w:val="superscript"/>
        </w:rPr>
        <w:t>12</w:t>
      </w:r>
      <w:r w:rsidR="00ED6B7A" w:rsidRPr="000324D3">
        <w:rPr>
          <w:rFonts w:asciiTheme="majorHAnsi" w:hAnsiTheme="majorHAnsi" w:cstheme="majorHAnsi"/>
        </w:rPr>
        <w:fldChar w:fldCharType="end"/>
      </w:r>
      <w:r w:rsidR="0028467A" w:rsidRPr="000324D3">
        <w:rPr>
          <w:rFonts w:asciiTheme="majorHAnsi" w:hAnsiTheme="majorHAnsi" w:cstheme="majorHAnsi"/>
        </w:rPr>
        <w:t xml:space="preserve"> media as described </w:t>
      </w:r>
      <w:r w:rsidR="00C05455" w:rsidRPr="000324D3">
        <w:rPr>
          <w:rFonts w:asciiTheme="majorHAnsi" w:hAnsiTheme="majorHAnsi" w:cstheme="majorHAnsi"/>
        </w:rPr>
        <w:t xml:space="preserve">in </w:t>
      </w:r>
      <w:r w:rsidR="00C05455" w:rsidRPr="000324D3">
        <w:rPr>
          <w:rFonts w:asciiTheme="majorHAnsi" w:hAnsiTheme="majorHAnsi" w:cstheme="majorHAnsi"/>
          <w:b/>
          <w:bCs/>
        </w:rPr>
        <w:t>Table 1</w:t>
      </w:r>
      <w:r w:rsidR="00C05455" w:rsidRPr="000324D3">
        <w:rPr>
          <w:rFonts w:asciiTheme="majorHAnsi" w:hAnsiTheme="majorHAnsi" w:cstheme="majorHAnsi"/>
        </w:rPr>
        <w:t xml:space="preserve">. </w:t>
      </w:r>
      <w:r w:rsidR="00C523C8" w:rsidRPr="000324D3">
        <w:rPr>
          <w:rFonts w:asciiTheme="majorHAnsi" w:hAnsiTheme="majorHAnsi" w:cstheme="majorHAnsi"/>
        </w:rPr>
        <w:t xml:space="preserve">Divide the media into bottles at a volume of up to 400 mL per bottle and sterilize by autoclaving </w:t>
      </w:r>
      <w:r w:rsidR="00C05455" w:rsidRPr="000324D3">
        <w:rPr>
          <w:rFonts w:asciiTheme="majorHAnsi" w:hAnsiTheme="majorHAnsi" w:cstheme="majorHAnsi"/>
        </w:rPr>
        <w:t>at 115</w:t>
      </w:r>
      <w:r w:rsidR="00C523C8" w:rsidRPr="000324D3">
        <w:rPr>
          <w:rFonts w:asciiTheme="majorHAnsi" w:hAnsiTheme="majorHAnsi" w:cstheme="majorHAnsi"/>
        </w:rPr>
        <w:t xml:space="preserve"> </w:t>
      </w:r>
      <w:r w:rsidR="00C05455" w:rsidRPr="000324D3">
        <w:rPr>
          <w:rFonts w:asciiTheme="majorHAnsi" w:hAnsiTheme="majorHAnsi" w:cstheme="majorHAnsi"/>
        </w:rPr>
        <w:t xml:space="preserve">°C for 20 </w:t>
      </w:r>
      <w:r w:rsidR="00C523C8" w:rsidRPr="000324D3">
        <w:rPr>
          <w:rFonts w:asciiTheme="majorHAnsi" w:hAnsiTheme="majorHAnsi" w:cstheme="majorHAnsi"/>
        </w:rPr>
        <w:t>min</w:t>
      </w:r>
      <w:r w:rsidR="00C05455" w:rsidRPr="000324D3">
        <w:rPr>
          <w:rFonts w:asciiTheme="majorHAnsi" w:hAnsiTheme="majorHAnsi" w:cstheme="majorHAnsi"/>
        </w:rPr>
        <w:t>.</w:t>
      </w:r>
    </w:p>
    <w:p w14:paraId="13F3B6C4" w14:textId="77777777" w:rsidR="00C46481" w:rsidRPr="000324D3" w:rsidRDefault="00C46481" w:rsidP="000324D3">
      <w:pPr>
        <w:rPr>
          <w:rFonts w:asciiTheme="majorHAnsi" w:hAnsiTheme="majorHAnsi" w:cstheme="majorHAnsi"/>
        </w:rPr>
      </w:pPr>
    </w:p>
    <w:p w14:paraId="63B41A7D" w14:textId="36D66D1F" w:rsidR="00C46481" w:rsidRPr="000324D3" w:rsidRDefault="00C46481" w:rsidP="000324D3">
      <w:pPr>
        <w:rPr>
          <w:rFonts w:asciiTheme="majorHAnsi" w:hAnsiTheme="majorHAnsi" w:cstheme="majorHAnsi"/>
        </w:rPr>
      </w:pPr>
      <w:r w:rsidRPr="000324D3">
        <w:rPr>
          <w:rFonts w:asciiTheme="majorHAnsi" w:hAnsiTheme="majorHAnsi" w:cstheme="majorHAnsi"/>
        </w:rPr>
        <w:t>NOTE:</w:t>
      </w:r>
      <w:r w:rsidR="00F4017D" w:rsidRPr="000324D3">
        <w:rPr>
          <w:rFonts w:asciiTheme="majorHAnsi" w:hAnsiTheme="majorHAnsi" w:cstheme="majorHAnsi"/>
        </w:rPr>
        <w:tab/>
      </w:r>
      <w:r w:rsidR="00763DB5" w:rsidRPr="000324D3">
        <w:rPr>
          <w:rFonts w:asciiTheme="majorHAnsi" w:hAnsiTheme="majorHAnsi" w:cstheme="majorHAnsi"/>
        </w:rPr>
        <w:t>At least 1</w:t>
      </w:r>
      <w:r w:rsidR="002F22F8" w:rsidRPr="000324D3">
        <w:rPr>
          <w:rFonts w:asciiTheme="majorHAnsi" w:hAnsiTheme="majorHAnsi" w:cstheme="majorHAnsi"/>
        </w:rPr>
        <w:t>,</w:t>
      </w:r>
      <w:r w:rsidR="00763DB5" w:rsidRPr="000324D3">
        <w:rPr>
          <w:rFonts w:asciiTheme="majorHAnsi" w:hAnsiTheme="majorHAnsi" w:cstheme="majorHAnsi"/>
        </w:rPr>
        <w:t>100 mL of YPD media is required to perform one purification of ribosomal subunits.</w:t>
      </w:r>
    </w:p>
    <w:p w14:paraId="47F3A4B0" w14:textId="77777777" w:rsidR="00C46481" w:rsidRPr="000324D3" w:rsidRDefault="00C46481" w:rsidP="000324D3">
      <w:pPr>
        <w:rPr>
          <w:rFonts w:asciiTheme="majorHAnsi" w:hAnsiTheme="majorHAnsi" w:cstheme="majorHAnsi"/>
        </w:rPr>
      </w:pPr>
    </w:p>
    <w:p w14:paraId="24B739D0" w14:textId="3A99B18F" w:rsidR="003C0E6A" w:rsidRPr="000324D3" w:rsidRDefault="003C0E6A" w:rsidP="000324D3">
      <w:pPr>
        <w:rPr>
          <w:rFonts w:asciiTheme="majorHAnsi" w:hAnsiTheme="majorHAnsi" w:cstheme="majorHAnsi"/>
        </w:rPr>
      </w:pPr>
      <w:r w:rsidRPr="000324D3">
        <w:rPr>
          <w:rFonts w:asciiTheme="majorHAnsi" w:hAnsiTheme="majorHAnsi" w:cstheme="majorHAnsi"/>
        </w:rPr>
        <w:t>1.2</w:t>
      </w:r>
      <w:r w:rsidR="00527D11" w:rsidRPr="000324D3">
        <w:rPr>
          <w:rFonts w:asciiTheme="majorHAnsi" w:hAnsiTheme="majorHAnsi" w:cstheme="majorHAnsi"/>
        </w:rPr>
        <w:t>.</w:t>
      </w:r>
      <w:r w:rsidR="00F4017D" w:rsidRPr="000324D3">
        <w:rPr>
          <w:rFonts w:asciiTheme="majorHAnsi" w:hAnsiTheme="majorHAnsi" w:cstheme="majorHAnsi"/>
        </w:rPr>
        <w:tab/>
      </w:r>
      <w:r w:rsidR="00F63852" w:rsidRPr="000324D3">
        <w:rPr>
          <w:rFonts w:asciiTheme="majorHAnsi" w:hAnsiTheme="majorHAnsi" w:cstheme="majorHAnsi"/>
        </w:rPr>
        <w:t>Prepare all the stock</w:t>
      </w:r>
      <w:r w:rsidR="00C46481" w:rsidRPr="000324D3">
        <w:rPr>
          <w:rFonts w:asciiTheme="majorHAnsi" w:hAnsiTheme="majorHAnsi" w:cstheme="majorHAnsi"/>
        </w:rPr>
        <w:t xml:space="preserve"> </w:t>
      </w:r>
      <w:r w:rsidR="00763DB5" w:rsidRPr="000324D3">
        <w:rPr>
          <w:rFonts w:asciiTheme="majorHAnsi" w:hAnsiTheme="majorHAnsi" w:cstheme="majorHAnsi"/>
        </w:rPr>
        <w:t>solutions</w:t>
      </w:r>
      <w:r w:rsidR="00C46481" w:rsidRPr="000324D3">
        <w:rPr>
          <w:rFonts w:asciiTheme="majorHAnsi" w:hAnsiTheme="majorHAnsi" w:cstheme="majorHAnsi"/>
        </w:rPr>
        <w:t xml:space="preserve"> required for </w:t>
      </w:r>
      <w:r w:rsidR="00C523C8" w:rsidRPr="000324D3">
        <w:rPr>
          <w:rFonts w:asciiTheme="majorHAnsi" w:hAnsiTheme="majorHAnsi" w:cstheme="majorHAnsi"/>
        </w:rPr>
        <w:t xml:space="preserve">making </w:t>
      </w:r>
      <w:r w:rsidR="00C46481" w:rsidRPr="000324D3">
        <w:rPr>
          <w:rFonts w:asciiTheme="majorHAnsi" w:hAnsiTheme="majorHAnsi" w:cstheme="majorHAnsi"/>
        </w:rPr>
        <w:t>buffer</w:t>
      </w:r>
      <w:r w:rsidR="00C523C8" w:rsidRPr="000324D3">
        <w:rPr>
          <w:rFonts w:asciiTheme="majorHAnsi" w:hAnsiTheme="majorHAnsi" w:cstheme="majorHAnsi"/>
        </w:rPr>
        <w:t>s</w:t>
      </w:r>
      <w:r w:rsidR="00C46481" w:rsidRPr="000324D3">
        <w:rPr>
          <w:rFonts w:asciiTheme="majorHAnsi" w:hAnsiTheme="majorHAnsi" w:cstheme="majorHAnsi"/>
        </w:rPr>
        <w:t xml:space="preserve"> </w:t>
      </w:r>
      <w:r w:rsidR="00F63852" w:rsidRPr="000324D3">
        <w:rPr>
          <w:rFonts w:asciiTheme="majorHAnsi" w:hAnsiTheme="majorHAnsi" w:cstheme="majorHAnsi"/>
        </w:rPr>
        <w:t xml:space="preserve">as </w:t>
      </w:r>
      <w:r w:rsidR="00C46481" w:rsidRPr="000324D3">
        <w:rPr>
          <w:rFonts w:asciiTheme="majorHAnsi" w:hAnsiTheme="majorHAnsi" w:cstheme="majorHAnsi"/>
        </w:rPr>
        <w:t xml:space="preserve">described </w:t>
      </w:r>
      <w:r w:rsidR="00F63852" w:rsidRPr="000324D3">
        <w:rPr>
          <w:rFonts w:asciiTheme="majorHAnsi" w:hAnsiTheme="majorHAnsi" w:cstheme="majorHAnsi"/>
        </w:rPr>
        <w:t xml:space="preserve">in </w:t>
      </w:r>
      <w:r w:rsidR="00F63852" w:rsidRPr="000324D3">
        <w:rPr>
          <w:rFonts w:asciiTheme="majorHAnsi" w:hAnsiTheme="majorHAnsi" w:cstheme="majorHAnsi"/>
          <w:b/>
          <w:bCs/>
        </w:rPr>
        <w:t xml:space="preserve">Table </w:t>
      </w:r>
      <w:r w:rsidR="00C46481" w:rsidRPr="000324D3">
        <w:rPr>
          <w:rFonts w:asciiTheme="majorHAnsi" w:hAnsiTheme="majorHAnsi" w:cstheme="majorHAnsi"/>
          <w:b/>
          <w:bCs/>
        </w:rPr>
        <w:t>2</w:t>
      </w:r>
      <w:r w:rsidR="00F63852" w:rsidRPr="000324D3">
        <w:rPr>
          <w:rFonts w:asciiTheme="majorHAnsi" w:hAnsiTheme="majorHAnsi" w:cstheme="majorHAnsi"/>
        </w:rPr>
        <w:t>.</w:t>
      </w:r>
    </w:p>
    <w:p w14:paraId="04D76EF8" w14:textId="77777777" w:rsidR="00C46481" w:rsidRPr="000324D3" w:rsidRDefault="00C46481" w:rsidP="000324D3">
      <w:pPr>
        <w:rPr>
          <w:rFonts w:asciiTheme="majorHAnsi" w:hAnsiTheme="majorHAnsi" w:cstheme="majorHAnsi"/>
        </w:rPr>
      </w:pPr>
    </w:p>
    <w:p w14:paraId="1E1A49C6" w14:textId="05A765EC" w:rsidR="00763DB5" w:rsidRPr="000324D3" w:rsidRDefault="00C46481" w:rsidP="000324D3">
      <w:pPr>
        <w:rPr>
          <w:rFonts w:asciiTheme="majorHAnsi" w:hAnsiTheme="majorHAnsi" w:cstheme="majorHAnsi"/>
        </w:rPr>
      </w:pPr>
      <w:r w:rsidRPr="000324D3">
        <w:rPr>
          <w:rFonts w:asciiTheme="majorHAnsi" w:hAnsiTheme="majorHAnsi" w:cstheme="majorHAnsi"/>
        </w:rPr>
        <w:t>NOTE:</w:t>
      </w:r>
      <w:r w:rsidR="00F4017D" w:rsidRPr="000324D3">
        <w:rPr>
          <w:rFonts w:asciiTheme="majorHAnsi" w:hAnsiTheme="majorHAnsi" w:cstheme="majorHAnsi"/>
        </w:rPr>
        <w:tab/>
      </w:r>
      <w:r w:rsidRPr="000324D3">
        <w:rPr>
          <w:rFonts w:asciiTheme="majorHAnsi" w:hAnsiTheme="majorHAnsi" w:cstheme="majorHAnsi"/>
        </w:rPr>
        <w:t xml:space="preserve">The chemicals listed in the </w:t>
      </w:r>
      <w:r w:rsidR="002F22F8" w:rsidRPr="000324D3">
        <w:rPr>
          <w:rFonts w:asciiTheme="majorHAnsi" w:hAnsiTheme="majorHAnsi" w:cstheme="majorHAnsi"/>
          <w:b/>
          <w:bCs/>
        </w:rPr>
        <w:t>T</w:t>
      </w:r>
      <w:r w:rsidRPr="000324D3">
        <w:rPr>
          <w:rFonts w:asciiTheme="majorHAnsi" w:hAnsiTheme="majorHAnsi" w:cstheme="majorHAnsi"/>
          <w:b/>
          <w:bCs/>
        </w:rPr>
        <w:t xml:space="preserve">able </w:t>
      </w:r>
      <w:r w:rsidR="00C523C8" w:rsidRPr="000324D3">
        <w:rPr>
          <w:rFonts w:asciiTheme="majorHAnsi" w:hAnsiTheme="majorHAnsi" w:cstheme="majorHAnsi"/>
          <w:b/>
          <w:bCs/>
        </w:rPr>
        <w:t xml:space="preserve">of </w:t>
      </w:r>
      <w:r w:rsidR="002F22F8" w:rsidRPr="000324D3">
        <w:rPr>
          <w:rFonts w:asciiTheme="majorHAnsi" w:hAnsiTheme="majorHAnsi" w:cstheme="majorHAnsi"/>
          <w:b/>
          <w:bCs/>
        </w:rPr>
        <w:t>M</w:t>
      </w:r>
      <w:r w:rsidR="00C523C8" w:rsidRPr="000324D3">
        <w:rPr>
          <w:rFonts w:asciiTheme="majorHAnsi" w:hAnsiTheme="majorHAnsi" w:cstheme="majorHAnsi"/>
          <w:b/>
          <w:bCs/>
        </w:rPr>
        <w:t>aterials</w:t>
      </w:r>
      <w:r w:rsidR="00C523C8" w:rsidRPr="000324D3">
        <w:rPr>
          <w:rFonts w:asciiTheme="majorHAnsi" w:hAnsiTheme="majorHAnsi" w:cstheme="majorHAnsi"/>
        </w:rPr>
        <w:t xml:space="preserve"> </w:t>
      </w:r>
      <w:r w:rsidRPr="000324D3">
        <w:rPr>
          <w:rFonts w:asciiTheme="majorHAnsi" w:hAnsiTheme="majorHAnsi" w:cstheme="majorHAnsi"/>
        </w:rPr>
        <w:t>can be replaced with identical chemicals of the same grade from different suppliers.</w:t>
      </w:r>
    </w:p>
    <w:p w14:paraId="0E7D707A" w14:textId="49938F4C" w:rsidR="00763DB5" w:rsidRPr="000324D3" w:rsidRDefault="00763DB5" w:rsidP="000324D3">
      <w:pPr>
        <w:rPr>
          <w:rFonts w:asciiTheme="majorHAnsi" w:hAnsiTheme="majorHAnsi" w:cstheme="majorHAnsi"/>
        </w:rPr>
      </w:pPr>
      <w:r w:rsidRPr="000324D3">
        <w:rPr>
          <w:rFonts w:asciiTheme="majorHAnsi" w:hAnsiTheme="majorHAnsi" w:cstheme="majorHAnsi"/>
        </w:rPr>
        <w:t>CAUTION:</w:t>
      </w:r>
      <w:r w:rsidR="00F8583F" w:rsidRPr="000324D3">
        <w:rPr>
          <w:rFonts w:asciiTheme="majorHAnsi" w:hAnsiTheme="majorHAnsi" w:cstheme="majorHAnsi"/>
        </w:rPr>
        <w:tab/>
        <w:t xml:space="preserve">Dithiothreitol is harmful when swallowed, causes skin and serious eye irritation, and may cause respiratory irritation. Phenylmethylsulfonyl </w:t>
      </w:r>
      <w:r w:rsidR="00424B32" w:rsidRPr="000324D3">
        <w:rPr>
          <w:rFonts w:asciiTheme="majorHAnsi" w:hAnsiTheme="majorHAnsi" w:cstheme="majorHAnsi"/>
        </w:rPr>
        <w:t>f</w:t>
      </w:r>
      <w:r w:rsidR="00F8583F" w:rsidRPr="000324D3">
        <w:rPr>
          <w:rFonts w:asciiTheme="majorHAnsi" w:hAnsiTheme="majorHAnsi" w:cstheme="majorHAnsi"/>
        </w:rPr>
        <w:t xml:space="preserve">luoride </w:t>
      </w:r>
      <w:r w:rsidR="00424B32" w:rsidRPr="000324D3">
        <w:rPr>
          <w:rFonts w:asciiTheme="majorHAnsi" w:hAnsiTheme="majorHAnsi" w:cstheme="majorHAnsi"/>
        </w:rPr>
        <w:t>and potassium hydroxide are</w:t>
      </w:r>
      <w:r w:rsidR="00F8583F" w:rsidRPr="000324D3">
        <w:rPr>
          <w:rFonts w:asciiTheme="majorHAnsi" w:hAnsiTheme="majorHAnsi" w:cstheme="majorHAnsi"/>
        </w:rPr>
        <w:t xml:space="preserve"> </w:t>
      </w:r>
      <w:r w:rsidR="00424B32" w:rsidRPr="000324D3">
        <w:rPr>
          <w:rFonts w:asciiTheme="majorHAnsi" w:hAnsiTheme="majorHAnsi" w:cstheme="majorHAnsi"/>
        </w:rPr>
        <w:t>harmful</w:t>
      </w:r>
      <w:r w:rsidR="00F8583F" w:rsidRPr="000324D3">
        <w:rPr>
          <w:rFonts w:asciiTheme="majorHAnsi" w:hAnsiTheme="majorHAnsi" w:cstheme="majorHAnsi"/>
        </w:rPr>
        <w:t xml:space="preserve"> if swallowed, and cause severe skin burns and eye damage. </w:t>
      </w:r>
      <w:r w:rsidR="007F54AE" w:rsidRPr="000324D3">
        <w:rPr>
          <w:rFonts w:asciiTheme="majorHAnsi" w:hAnsiTheme="majorHAnsi" w:cstheme="majorHAnsi"/>
        </w:rPr>
        <w:t>Wear personal protective equipment</w:t>
      </w:r>
      <w:r w:rsidR="00B657DC" w:rsidRPr="000324D3">
        <w:rPr>
          <w:rFonts w:asciiTheme="majorHAnsi" w:hAnsiTheme="majorHAnsi" w:cstheme="majorHAnsi"/>
        </w:rPr>
        <w:t xml:space="preserve"> </w:t>
      </w:r>
      <w:r w:rsidR="00424B32" w:rsidRPr="000324D3">
        <w:rPr>
          <w:rFonts w:asciiTheme="majorHAnsi" w:hAnsiTheme="majorHAnsi" w:cstheme="majorHAnsi"/>
        </w:rPr>
        <w:t>when handling these chemicals</w:t>
      </w:r>
      <w:r w:rsidR="00B657DC" w:rsidRPr="000324D3">
        <w:rPr>
          <w:rFonts w:asciiTheme="majorHAnsi" w:hAnsiTheme="majorHAnsi" w:cstheme="majorHAnsi"/>
        </w:rPr>
        <w:t>.</w:t>
      </w:r>
      <w:r w:rsidR="00057B93" w:rsidRPr="000324D3">
        <w:rPr>
          <w:rFonts w:asciiTheme="majorHAnsi" w:hAnsiTheme="majorHAnsi" w:cstheme="majorHAnsi"/>
        </w:rPr>
        <w:t xml:space="preserve"> </w:t>
      </w:r>
      <w:r w:rsidR="00057B93" w:rsidRPr="000324D3">
        <w:rPr>
          <w:rFonts w:asciiTheme="majorHAnsi" w:hAnsiTheme="majorHAnsi" w:cstheme="majorHAnsi"/>
          <w:lang w:val="en-GB"/>
        </w:rPr>
        <w:t>Dispose of chemical waste in accordance with institutional hazardous waste protocols.</w:t>
      </w:r>
    </w:p>
    <w:p w14:paraId="56595A45" w14:textId="613275F1" w:rsidR="00C52580" w:rsidRPr="000324D3" w:rsidRDefault="00C52580" w:rsidP="000324D3">
      <w:pPr>
        <w:rPr>
          <w:rFonts w:asciiTheme="majorHAnsi" w:hAnsiTheme="majorHAnsi" w:cstheme="majorHAnsi"/>
        </w:rPr>
      </w:pPr>
    </w:p>
    <w:p w14:paraId="0AA50B3B" w14:textId="2527CB10" w:rsidR="00C05455" w:rsidRPr="000324D3" w:rsidRDefault="00C05455" w:rsidP="000324D3">
      <w:pPr>
        <w:rPr>
          <w:rFonts w:asciiTheme="majorHAnsi" w:hAnsiTheme="majorHAnsi" w:cstheme="majorHAnsi"/>
          <w:b/>
          <w:bCs/>
        </w:rPr>
      </w:pPr>
      <w:r w:rsidRPr="000324D3">
        <w:rPr>
          <w:rFonts w:asciiTheme="majorHAnsi" w:hAnsiTheme="majorHAnsi" w:cstheme="majorHAnsi"/>
          <w:b/>
          <w:bCs/>
        </w:rPr>
        <w:t>2.</w:t>
      </w:r>
      <w:r w:rsidR="00F4017D" w:rsidRPr="000324D3">
        <w:rPr>
          <w:rFonts w:asciiTheme="majorHAnsi" w:hAnsiTheme="majorHAnsi" w:cstheme="majorHAnsi"/>
          <w:b/>
          <w:bCs/>
        </w:rPr>
        <w:tab/>
      </w:r>
      <w:r w:rsidRPr="000324D3">
        <w:rPr>
          <w:rFonts w:asciiTheme="majorHAnsi" w:hAnsiTheme="majorHAnsi" w:cstheme="majorHAnsi"/>
          <w:b/>
          <w:bCs/>
        </w:rPr>
        <w:t xml:space="preserve">Purification of </w:t>
      </w:r>
      <w:r w:rsidR="00AB7296" w:rsidRPr="000324D3">
        <w:rPr>
          <w:rFonts w:asciiTheme="majorHAnsi" w:hAnsiTheme="majorHAnsi" w:cstheme="majorHAnsi"/>
          <w:b/>
          <w:bCs/>
        </w:rPr>
        <w:t>budding yeast</w:t>
      </w:r>
      <w:r w:rsidR="003B6759" w:rsidRPr="000324D3">
        <w:rPr>
          <w:rFonts w:asciiTheme="majorHAnsi" w:hAnsiTheme="majorHAnsi" w:cstheme="majorHAnsi"/>
          <w:b/>
          <w:bCs/>
        </w:rPr>
        <w:t xml:space="preserve"> </w:t>
      </w:r>
      <w:r w:rsidRPr="000324D3">
        <w:rPr>
          <w:rFonts w:asciiTheme="majorHAnsi" w:hAnsiTheme="majorHAnsi" w:cstheme="majorHAnsi"/>
          <w:b/>
          <w:bCs/>
        </w:rPr>
        <w:t>ribosomal subunits</w:t>
      </w:r>
    </w:p>
    <w:p w14:paraId="72B7D8DF" w14:textId="77777777" w:rsidR="00F4017D" w:rsidRPr="000324D3" w:rsidRDefault="00F4017D" w:rsidP="000324D3">
      <w:pPr>
        <w:rPr>
          <w:rFonts w:asciiTheme="majorHAnsi" w:hAnsiTheme="majorHAnsi" w:cstheme="majorHAnsi"/>
        </w:rPr>
      </w:pPr>
    </w:p>
    <w:p w14:paraId="1D76D246" w14:textId="213E46F9" w:rsidR="005013A7" w:rsidRPr="000324D3" w:rsidRDefault="00236C52" w:rsidP="000324D3">
      <w:pPr>
        <w:rPr>
          <w:rFonts w:asciiTheme="majorHAnsi" w:hAnsiTheme="majorHAnsi" w:cstheme="majorHAnsi"/>
        </w:rPr>
      </w:pPr>
      <w:r w:rsidRPr="000324D3">
        <w:rPr>
          <w:rFonts w:asciiTheme="majorHAnsi" w:hAnsiTheme="majorHAnsi" w:cstheme="majorHAnsi"/>
        </w:rPr>
        <w:t>2.1</w:t>
      </w:r>
      <w:r w:rsidR="00F4017D" w:rsidRPr="000324D3">
        <w:rPr>
          <w:rFonts w:asciiTheme="majorHAnsi" w:hAnsiTheme="majorHAnsi" w:cstheme="majorHAnsi"/>
        </w:rPr>
        <w:t>.</w:t>
      </w:r>
      <w:r w:rsidR="00F4017D" w:rsidRPr="000324D3">
        <w:rPr>
          <w:rFonts w:asciiTheme="majorHAnsi" w:hAnsiTheme="majorHAnsi" w:cstheme="majorHAnsi"/>
        </w:rPr>
        <w:tab/>
      </w:r>
      <w:r w:rsidR="005F4BF3" w:rsidRPr="000324D3">
        <w:rPr>
          <w:rFonts w:asciiTheme="majorHAnsi" w:hAnsiTheme="majorHAnsi" w:cstheme="majorHAnsi"/>
        </w:rPr>
        <w:t xml:space="preserve">Growing of </w:t>
      </w:r>
      <w:r w:rsidR="00F4017D" w:rsidRPr="000324D3">
        <w:rPr>
          <w:rFonts w:asciiTheme="majorHAnsi" w:hAnsiTheme="majorHAnsi" w:cstheme="majorHAnsi"/>
        </w:rPr>
        <w:t>yeast</w:t>
      </w:r>
      <w:r w:rsidR="005F4BF3" w:rsidRPr="000324D3">
        <w:rPr>
          <w:rFonts w:asciiTheme="majorHAnsi" w:hAnsiTheme="majorHAnsi" w:cstheme="majorHAnsi"/>
        </w:rPr>
        <w:t xml:space="preserve"> cells</w:t>
      </w:r>
    </w:p>
    <w:p w14:paraId="318CA2C1" w14:textId="77777777" w:rsidR="00F4017D" w:rsidRPr="000324D3" w:rsidRDefault="00F4017D" w:rsidP="000324D3">
      <w:pPr>
        <w:rPr>
          <w:rFonts w:asciiTheme="majorHAnsi" w:hAnsiTheme="majorHAnsi" w:cstheme="majorHAnsi"/>
        </w:rPr>
      </w:pPr>
    </w:p>
    <w:p w14:paraId="76DDA839" w14:textId="25610653" w:rsidR="00E20F9C" w:rsidRPr="000324D3" w:rsidRDefault="005013A7" w:rsidP="000324D3">
      <w:pPr>
        <w:rPr>
          <w:rFonts w:asciiTheme="majorHAnsi" w:hAnsiTheme="majorHAnsi" w:cstheme="majorHAnsi"/>
        </w:rPr>
      </w:pPr>
      <w:r w:rsidRPr="000324D3">
        <w:rPr>
          <w:rFonts w:asciiTheme="majorHAnsi" w:hAnsiTheme="majorHAnsi" w:cstheme="majorHAnsi"/>
        </w:rPr>
        <w:t>2.1.1</w:t>
      </w:r>
      <w:r w:rsidR="00F4017D" w:rsidRPr="000324D3">
        <w:rPr>
          <w:rFonts w:asciiTheme="majorHAnsi" w:hAnsiTheme="majorHAnsi" w:cstheme="majorHAnsi"/>
        </w:rPr>
        <w:t>.</w:t>
      </w:r>
      <w:r w:rsidR="00F4017D" w:rsidRPr="000324D3">
        <w:rPr>
          <w:rFonts w:asciiTheme="majorHAnsi" w:hAnsiTheme="majorHAnsi" w:cstheme="majorHAnsi"/>
        </w:rPr>
        <w:tab/>
      </w:r>
      <w:r w:rsidR="007D0082" w:rsidRPr="000324D3">
        <w:rPr>
          <w:rFonts w:asciiTheme="majorHAnsi" w:hAnsiTheme="majorHAnsi" w:cstheme="majorHAnsi"/>
        </w:rPr>
        <w:t xml:space="preserve">In the laminar flow cabinet, </w:t>
      </w:r>
      <w:r w:rsidR="00F4017D" w:rsidRPr="000324D3">
        <w:rPr>
          <w:rFonts w:asciiTheme="majorHAnsi" w:hAnsiTheme="majorHAnsi" w:cstheme="majorHAnsi"/>
        </w:rPr>
        <w:t>set up</w:t>
      </w:r>
      <w:r w:rsidR="002F22F8" w:rsidRPr="000324D3">
        <w:rPr>
          <w:rFonts w:asciiTheme="majorHAnsi" w:hAnsiTheme="majorHAnsi" w:cstheme="majorHAnsi"/>
        </w:rPr>
        <w:t xml:space="preserve"> a</w:t>
      </w:r>
      <w:r w:rsidR="00F4017D" w:rsidRPr="000324D3">
        <w:rPr>
          <w:rFonts w:asciiTheme="majorHAnsi" w:hAnsiTheme="majorHAnsi" w:cstheme="majorHAnsi"/>
        </w:rPr>
        <w:t xml:space="preserve"> yeast culture by inoculating </w:t>
      </w:r>
      <w:r w:rsidR="007858BB" w:rsidRPr="000324D3">
        <w:rPr>
          <w:rFonts w:asciiTheme="majorHAnsi" w:hAnsiTheme="majorHAnsi" w:cstheme="majorHAnsi"/>
        </w:rPr>
        <w:t>a single</w:t>
      </w:r>
      <w:r w:rsidR="00F4017D" w:rsidRPr="000324D3">
        <w:rPr>
          <w:rFonts w:asciiTheme="majorHAnsi" w:hAnsiTheme="majorHAnsi" w:cstheme="majorHAnsi"/>
        </w:rPr>
        <w:t xml:space="preserve"> colony </w:t>
      </w:r>
      <w:r w:rsidR="00950184" w:rsidRPr="000324D3">
        <w:rPr>
          <w:rFonts w:asciiTheme="majorHAnsi" w:hAnsiTheme="majorHAnsi" w:cstheme="majorHAnsi"/>
        </w:rPr>
        <w:t>of</w:t>
      </w:r>
      <w:r w:rsidR="00F4017D" w:rsidRPr="000324D3">
        <w:rPr>
          <w:rFonts w:asciiTheme="majorHAnsi" w:hAnsiTheme="majorHAnsi" w:cstheme="majorHAnsi"/>
        </w:rPr>
        <w:t xml:space="preserve"> </w:t>
      </w:r>
      <w:r w:rsidR="006976DC" w:rsidRPr="000324D3">
        <w:rPr>
          <w:rFonts w:asciiTheme="majorHAnsi" w:hAnsiTheme="majorHAnsi" w:cstheme="majorHAnsi"/>
        </w:rPr>
        <w:t xml:space="preserve">the </w:t>
      </w:r>
      <w:r w:rsidR="00F4017D" w:rsidRPr="000324D3">
        <w:rPr>
          <w:rFonts w:asciiTheme="majorHAnsi" w:hAnsiTheme="majorHAnsi" w:cstheme="majorHAnsi"/>
        </w:rPr>
        <w:t xml:space="preserve">desired yeast strain into 50 mL </w:t>
      </w:r>
      <w:r w:rsidR="00F02373" w:rsidRPr="000324D3">
        <w:rPr>
          <w:rFonts w:asciiTheme="majorHAnsi" w:hAnsiTheme="majorHAnsi" w:cstheme="majorHAnsi"/>
        </w:rPr>
        <w:t xml:space="preserve">of </w:t>
      </w:r>
      <w:r w:rsidR="00F4017D" w:rsidRPr="000324D3">
        <w:rPr>
          <w:rFonts w:asciiTheme="majorHAnsi" w:hAnsiTheme="majorHAnsi" w:cstheme="majorHAnsi"/>
        </w:rPr>
        <w:t xml:space="preserve">YPD media. Use </w:t>
      </w:r>
      <w:r w:rsidR="00F02373" w:rsidRPr="000324D3">
        <w:rPr>
          <w:rFonts w:asciiTheme="majorHAnsi" w:hAnsiTheme="majorHAnsi" w:cstheme="majorHAnsi"/>
        </w:rPr>
        <w:t xml:space="preserve">a </w:t>
      </w:r>
      <w:r w:rsidR="00E20F9C" w:rsidRPr="000324D3">
        <w:rPr>
          <w:rFonts w:asciiTheme="majorHAnsi" w:hAnsiTheme="majorHAnsi" w:cstheme="majorHAnsi"/>
        </w:rPr>
        <w:t xml:space="preserve">sterile </w:t>
      </w:r>
      <w:r w:rsidR="00F4017D" w:rsidRPr="000324D3">
        <w:rPr>
          <w:rFonts w:asciiTheme="majorHAnsi" w:hAnsiTheme="majorHAnsi" w:cstheme="majorHAnsi"/>
        </w:rPr>
        <w:t xml:space="preserve">100 mL </w:t>
      </w:r>
      <w:r w:rsidR="0094635E" w:rsidRPr="000324D3">
        <w:rPr>
          <w:rFonts w:asciiTheme="majorHAnsi" w:hAnsiTheme="majorHAnsi" w:cstheme="majorHAnsi"/>
        </w:rPr>
        <w:t>Erlenmeyer</w:t>
      </w:r>
      <w:r w:rsidR="00F4017D" w:rsidRPr="000324D3">
        <w:rPr>
          <w:rFonts w:asciiTheme="majorHAnsi" w:hAnsiTheme="majorHAnsi" w:cstheme="majorHAnsi"/>
        </w:rPr>
        <w:t xml:space="preserve"> flask. </w:t>
      </w:r>
      <w:r w:rsidR="00E20F9C" w:rsidRPr="000324D3">
        <w:rPr>
          <w:rFonts w:asciiTheme="majorHAnsi" w:hAnsiTheme="majorHAnsi" w:cstheme="majorHAnsi"/>
        </w:rPr>
        <w:t xml:space="preserve">Grow cells </w:t>
      </w:r>
      <w:r w:rsidR="00950184" w:rsidRPr="000324D3">
        <w:rPr>
          <w:rFonts w:asciiTheme="majorHAnsi" w:hAnsiTheme="majorHAnsi" w:cstheme="majorHAnsi"/>
        </w:rPr>
        <w:t>by</w:t>
      </w:r>
      <w:r w:rsidR="00E20F9C" w:rsidRPr="000324D3">
        <w:rPr>
          <w:rFonts w:asciiTheme="majorHAnsi" w:hAnsiTheme="majorHAnsi" w:cstheme="majorHAnsi"/>
        </w:rPr>
        <w:t xml:space="preserve"> orbital shak</w:t>
      </w:r>
      <w:r w:rsidR="00950184" w:rsidRPr="000324D3">
        <w:rPr>
          <w:rFonts w:asciiTheme="majorHAnsi" w:hAnsiTheme="majorHAnsi" w:cstheme="majorHAnsi"/>
        </w:rPr>
        <w:t xml:space="preserve">ing at 180 </w:t>
      </w:r>
      <w:r w:rsidR="00057B93" w:rsidRPr="000324D3">
        <w:rPr>
          <w:rFonts w:asciiTheme="majorHAnsi" w:hAnsiTheme="majorHAnsi" w:cstheme="majorHAnsi"/>
        </w:rPr>
        <w:t>revolutions per minute (rpm)</w:t>
      </w:r>
      <w:r w:rsidR="00E20F9C" w:rsidRPr="000324D3">
        <w:rPr>
          <w:rFonts w:asciiTheme="majorHAnsi" w:hAnsiTheme="majorHAnsi" w:cstheme="majorHAnsi"/>
        </w:rPr>
        <w:t xml:space="preserve"> at 30 °C for 16</w:t>
      </w:r>
      <w:r w:rsidR="002F22F8" w:rsidRPr="000324D3">
        <w:rPr>
          <w:rFonts w:asciiTheme="majorHAnsi" w:hAnsiTheme="majorHAnsi" w:cstheme="majorHAnsi"/>
        </w:rPr>
        <w:t>–</w:t>
      </w:r>
      <w:r w:rsidR="00E20F9C" w:rsidRPr="000324D3">
        <w:rPr>
          <w:rFonts w:asciiTheme="majorHAnsi" w:hAnsiTheme="majorHAnsi" w:cstheme="majorHAnsi"/>
        </w:rPr>
        <w:t>20 h.</w:t>
      </w:r>
    </w:p>
    <w:p w14:paraId="2E9EBF5A" w14:textId="77777777" w:rsidR="00E20F9C" w:rsidRPr="000324D3" w:rsidRDefault="00E20F9C" w:rsidP="000324D3">
      <w:pPr>
        <w:rPr>
          <w:rFonts w:asciiTheme="majorHAnsi" w:hAnsiTheme="majorHAnsi" w:cstheme="majorHAnsi"/>
        </w:rPr>
      </w:pPr>
    </w:p>
    <w:p w14:paraId="775CAA69" w14:textId="163C76F2" w:rsidR="007D0082" w:rsidRPr="000324D3" w:rsidRDefault="00E20F9C" w:rsidP="000324D3">
      <w:pPr>
        <w:rPr>
          <w:rFonts w:asciiTheme="majorHAnsi" w:hAnsiTheme="majorHAnsi" w:cstheme="majorHAnsi"/>
        </w:rPr>
      </w:pPr>
      <w:r w:rsidRPr="000324D3">
        <w:rPr>
          <w:rFonts w:asciiTheme="majorHAnsi" w:hAnsiTheme="majorHAnsi" w:cstheme="majorHAnsi"/>
        </w:rPr>
        <w:t>2.1.2.</w:t>
      </w:r>
      <w:r w:rsidRPr="000324D3">
        <w:rPr>
          <w:rFonts w:asciiTheme="majorHAnsi" w:hAnsiTheme="majorHAnsi" w:cstheme="majorHAnsi"/>
        </w:rPr>
        <w:tab/>
        <w:t>Dilute overnight culture in 1 L of YPD with the starting optical density</w:t>
      </w:r>
      <w:r w:rsidR="00057B93" w:rsidRPr="000324D3">
        <w:rPr>
          <w:rFonts w:asciiTheme="majorHAnsi" w:hAnsiTheme="majorHAnsi" w:cstheme="majorHAnsi"/>
        </w:rPr>
        <w:t xml:space="preserve"> (OD)</w:t>
      </w:r>
      <w:r w:rsidRPr="000324D3">
        <w:rPr>
          <w:rFonts w:asciiTheme="majorHAnsi" w:hAnsiTheme="majorHAnsi" w:cstheme="majorHAnsi"/>
        </w:rPr>
        <w:t xml:space="preserve"> of 0.3 </w:t>
      </w:r>
      <w:r w:rsidR="00057B93" w:rsidRPr="000324D3">
        <w:rPr>
          <w:rFonts w:asciiTheme="majorHAnsi" w:hAnsiTheme="majorHAnsi" w:cstheme="majorHAnsi"/>
        </w:rPr>
        <w:t xml:space="preserve">arbitrary units (AU) </w:t>
      </w:r>
      <w:r w:rsidRPr="000324D3">
        <w:rPr>
          <w:rFonts w:asciiTheme="majorHAnsi" w:hAnsiTheme="majorHAnsi" w:cstheme="majorHAnsi"/>
        </w:rPr>
        <w:t>at 600 nm (OD</w:t>
      </w:r>
      <w:r w:rsidRPr="000324D3">
        <w:rPr>
          <w:rFonts w:asciiTheme="majorHAnsi" w:hAnsiTheme="majorHAnsi" w:cstheme="majorHAnsi"/>
          <w:vertAlign w:val="subscript"/>
        </w:rPr>
        <w:t>600</w:t>
      </w:r>
      <w:r w:rsidRPr="000324D3">
        <w:rPr>
          <w:rFonts w:asciiTheme="majorHAnsi" w:hAnsiTheme="majorHAnsi" w:cstheme="majorHAnsi"/>
        </w:rPr>
        <w:t xml:space="preserve">). </w:t>
      </w:r>
      <w:r w:rsidR="005E0C69" w:rsidRPr="000324D3">
        <w:rPr>
          <w:rFonts w:asciiTheme="majorHAnsi" w:hAnsiTheme="majorHAnsi" w:cstheme="majorHAnsi"/>
        </w:rPr>
        <w:t xml:space="preserve">Use </w:t>
      </w:r>
      <w:r w:rsidR="00EB144E" w:rsidRPr="000324D3">
        <w:rPr>
          <w:rFonts w:asciiTheme="majorHAnsi" w:hAnsiTheme="majorHAnsi" w:cstheme="majorHAnsi"/>
        </w:rPr>
        <w:t xml:space="preserve">a </w:t>
      </w:r>
      <w:r w:rsidR="005E0C69" w:rsidRPr="000324D3">
        <w:rPr>
          <w:rFonts w:asciiTheme="majorHAnsi" w:hAnsiTheme="majorHAnsi" w:cstheme="majorHAnsi"/>
        </w:rPr>
        <w:t>sterile 5 L Erlenm</w:t>
      </w:r>
      <w:r w:rsidR="0020687D" w:rsidRPr="000324D3">
        <w:rPr>
          <w:rFonts w:asciiTheme="majorHAnsi" w:hAnsiTheme="majorHAnsi" w:cstheme="majorHAnsi"/>
        </w:rPr>
        <w:t>e</w:t>
      </w:r>
      <w:r w:rsidR="005E0C69" w:rsidRPr="000324D3">
        <w:rPr>
          <w:rFonts w:asciiTheme="majorHAnsi" w:hAnsiTheme="majorHAnsi" w:cstheme="majorHAnsi"/>
        </w:rPr>
        <w:t xml:space="preserve">yer flask. </w:t>
      </w:r>
      <w:r w:rsidRPr="000324D3">
        <w:rPr>
          <w:rFonts w:asciiTheme="majorHAnsi" w:hAnsiTheme="majorHAnsi" w:cstheme="majorHAnsi"/>
        </w:rPr>
        <w:t xml:space="preserve">Grow cells </w:t>
      </w:r>
      <w:r w:rsidR="00950184" w:rsidRPr="000324D3">
        <w:rPr>
          <w:rFonts w:asciiTheme="majorHAnsi" w:hAnsiTheme="majorHAnsi" w:cstheme="majorHAnsi"/>
        </w:rPr>
        <w:t>by orbital shaking at 180 rpm</w:t>
      </w:r>
      <w:r w:rsidRPr="000324D3">
        <w:rPr>
          <w:rFonts w:asciiTheme="majorHAnsi" w:hAnsiTheme="majorHAnsi" w:cstheme="majorHAnsi"/>
        </w:rPr>
        <w:t xml:space="preserve"> at 30 °C until the OD</w:t>
      </w:r>
      <w:r w:rsidRPr="000324D3">
        <w:rPr>
          <w:rFonts w:asciiTheme="majorHAnsi" w:hAnsiTheme="majorHAnsi" w:cstheme="majorHAnsi"/>
          <w:vertAlign w:val="subscript"/>
        </w:rPr>
        <w:t>600</w:t>
      </w:r>
      <w:r w:rsidRPr="000324D3">
        <w:rPr>
          <w:rFonts w:asciiTheme="majorHAnsi" w:hAnsiTheme="majorHAnsi" w:cstheme="majorHAnsi"/>
        </w:rPr>
        <w:t xml:space="preserve"> reaches 1.0</w:t>
      </w:r>
      <w:r w:rsidR="002F22F8" w:rsidRPr="000324D3">
        <w:rPr>
          <w:rFonts w:asciiTheme="majorHAnsi" w:hAnsiTheme="majorHAnsi" w:cstheme="majorHAnsi"/>
        </w:rPr>
        <w:t>–</w:t>
      </w:r>
      <w:r w:rsidRPr="000324D3">
        <w:rPr>
          <w:rFonts w:asciiTheme="majorHAnsi" w:hAnsiTheme="majorHAnsi" w:cstheme="majorHAnsi"/>
        </w:rPr>
        <w:t>1.2 AU.</w:t>
      </w:r>
    </w:p>
    <w:p w14:paraId="64F30C8C" w14:textId="77777777" w:rsidR="00E20F9C" w:rsidRPr="000324D3" w:rsidRDefault="00E20F9C" w:rsidP="000324D3">
      <w:pPr>
        <w:rPr>
          <w:rFonts w:asciiTheme="majorHAnsi" w:hAnsiTheme="majorHAnsi" w:cstheme="majorHAnsi"/>
        </w:rPr>
      </w:pPr>
    </w:p>
    <w:p w14:paraId="7BC6F195" w14:textId="648D7ED5" w:rsidR="007B0949" w:rsidRPr="000324D3" w:rsidRDefault="007B0949" w:rsidP="000324D3">
      <w:pPr>
        <w:rPr>
          <w:rFonts w:asciiTheme="majorHAnsi" w:hAnsiTheme="majorHAnsi" w:cstheme="majorHAnsi"/>
        </w:rPr>
      </w:pPr>
      <w:r w:rsidRPr="000324D3">
        <w:rPr>
          <w:rFonts w:asciiTheme="majorHAnsi" w:hAnsiTheme="majorHAnsi" w:cstheme="majorHAnsi"/>
        </w:rPr>
        <w:t>NOTE</w:t>
      </w:r>
      <w:r w:rsidR="00E20F9C" w:rsidRPr="000324D3">
        <w:rPr>
          <w:rFonts w:asciiTheme="majorHAnsi" w:hAnsiTheme="majorHAnsi" w:cstheme="majorHAnsi"/>
        </w:rPr>
        <w:t>:</w:t>
      </w:r>
      <w:r w:rsidR="00E20F9C" w:rsidRPr="000324D3">
        <w:rPr>
          <w:rFonts w:asciiTheme="majorHAnsi" w:hAnsiTheme="majorHAnsi" w:cstheme="majorHAnsi"/>
        </w:rPr>
        <w:tab/>
      </w:r>
      <w:r w:rsidR="005E0C69" w:rsidRPr="000324D3">
        <w:rPr>
          <w:rFonts w:asciiTheme="majorHAnsi" w:hAnsiTheme="majorHAnsi" w:cstheme="majorHAnsi"/>
        </w:rPr>
        <w:t>G</w:t>
      </w:r>
      <w:r w:rsidR="00EE6F18" w:rsidRPr="000324D3">
        <w:rPr>
          <w:rFonts w:asciiTheme="majorHAnsi" w:hAnsiTheme="majorHAnsi" w:cstheme="majorHAnsi"/>
        </w:rPr>
        <w:t xml:space="preserve">rowth time varies </w:t>
      </w:r>
      <w:r w:rsidR="00971796" w:rsidRPr="000324D3">
        <w:rPr>
          <w:rFonts w:asciiTheme="majorHAnsi" w:hAnsiTheme="majorHAnsi" w:cstheme="majorHAnsi"/>
        </w:rPr>
        <w:t>depending</w:t>
      </w:r>
      <w:r w:rsidR="00EE6F18" w:rsidRPr="000324D3">
        <w:rPr>
          <w:rFonts w:asciiTheme="majorHAnsi" w:hAnsiTheme="majorHAnsi" w:cstheme="majorHAnsi"/>
        </w:rPr>
        <w:t xml:space="preserve"> on the </w:t>
      </w:r>
      <w:r w:rsidR="00E20F9C" w:rsidRPr="000324D3">
        <w:rPr>
          <w:rFonts w:asciiTheme="majorHAnsi" w:hAnsiTheme="majorHAnsi" w:cstheme="majorHAnsi"/>
        </w:rPr>
        <w:t xml:space="preserve">generation </w:t>
      </w:r>
      <w:r w:rsidR="00EE6F18" w:rsidRPr="000324D3">
        <w:rPr>
          <w:rFonts w:asciiTheme="majorHAnsi" w:hAnsiTheme="majorHAnsi" w:cstheme="majorHAnsi"/>
        </w:rPr>
        <w:t>time of the strain</w:t>
      </w:r>
      <w:r w:rsidR="005E0C69" w:rsidRPr="000324D3">
        <w:rPr>
          <w:rFonts w:asciiTheme="majorHAnsi" w:hAnsiTheme="majorHAnsi" w:cstheme="majorHAnsi"/>
        </w:rPr>
        <w:t xml:space="preserve"> used</w:t>
      </w:r>
      <w:r w:rsidR="00EE6F18" w:rsidRPr="000324D3">
        <w:rPr>
          <w:rFonts w:asciiTheme="majorHAnsi" w:hAnsiTheme="majorHAnsi" w:cstheme="majorHAnsi"/>
        </w:rPr>
        <w:t xml:space="preserve">. </w:t>
      </w:r>
      <w:r w:rsidR="005E0C69" w:rsidRPr="000324D3">
        <w:rPr>
          <w:rFonts w:asciiTheme="majorHAnsi" w:hAnsiTheme="majorHAnsi" w:cstheme="majorHAnsi"/>
        </w:rPr>
        <w:t>The generation time for</w:t>
      </w:r>
      <w:r w:rsidR="00192157" w:rsidRPr="000324D3">
        <w:rPr>
          <w:rFonts w:asciiTheme="majorHAnsi" w:hAnsiTheme="majorHAnsi" w:cstheme="majorHAnsi"/>
        </w:rPr>
        <w:t xml:space="preserve"> the</w:t>
      </w:r>
      <w:r w:rsidR="005E0C69" w:rsidRPr="000324D3">
        <w:rPr>
          <w:rFonts w:asciiTheme="majorHAnsi" w:hAnsiTheme="majorHAnsi" w:cstheme="majorHAnsi"/>
        </w:rPr>
        <w:t xml:space="preserve"> wild-type </w:t>
      </w:r>
      <w:r w:rsidR="005E0C69" w:rsidRPr="000324D3">
        <w:rPr>
          <w:rFonts w:asciiTheme="majorHAnsi" w:hAnsiTheme="majorHAnsi" w:cstheme="majorHAnsi"/>
          <w:i/>
          <w:iCs/>
        </w:rPr>
        <w:t>S. cerevisiae</w:t>
      </w:r>
      <w:r w:rsidR="005E0C69" w:rsidRPr="000324D3">
        <w:rPr>
          <w:rFonts w:asciiTheme="majorHAnsi" w:hAnsiTheme="majorHAnsi" w:cstheme="majorHAnsi"/>
        </w:rPr>
        <w:t xml:space="preserve"> strain in YPD is </w:t>
      </w:r>
      <w:r w:rsidR="00950184" w:rsidRPr="000324D3">
        <w:rPr>
          <w:rFonts w:asciiTheme="majorHAnsi" w:hAnsiTheme="majorHAnsi" w:cstheme="majorHAnsi"/>
        </w:rPr>
        <w:t xml:space="preserve">approximately </w:t>
      </w:r>
      <w:r w:rsidR="005E0C69" w:rsidRPr="000324D3">
        <w:rPr>
          <w:rFonts w:asciiTheme="majorHAnsi" w:hAnsiTheme="majorHAnsi" w:cstheme="majorHAnsi"/>
        </w:rPr>
        <w:t xml:space="preserve">90 min. When using a mutant strain, it is recommended to determine </w:t>
      </w:r>
      <w:r w:rsidR="00950184" w:rsidRPr="000324D3">
        <w:rPr>
          <w:rFonts w:asciiTheme="majorHAnsi" w:hAnsiTheme="majorHAnsi" w:cstheme="majorHAnsi"/>
        </w:rPr>
        <w:t>its</w:t>
      </w:r>
      <w:r w:rsidR="005E0C69" w:rsidRPr="000324D3">
        <w:rPr>
          <w:rFonts w:asciiTheme="majorHAnsi" w:hAnsiTheme="majorHAnsi" w:cstheme="majorHAnsi"/>
        </w:rPr>
        <w:t xml:space="preserve"> </w:t>
      </w:r>
      <w:r w:rsidR="00950184" w:rsidRPr="000324D3">
        <w:rPr>
          <w:rFonts w:asciiTheme="majorHAnsi" w:hAnsiTheme="majorHAnsi" w:cstheme="majorHAnsi"/>
        </w:rPr>
        <w:t>specific</w:t>
      </w:r>
      <w:r w:rsidR="005E0C69" w:rsidRPr="000324D3">
        <w:rPr>
          <w:rFonts w:asciiTheme="majorHAnsi" w:hAnsiTheme="majorHAnsi" w:cstheme="majorHAnsi"/>
        </w:rPr>
        <w:t xml:space="preserve"> generation time. T</w:t>
      </w:r>
      <w:r w:rsidR="00EE6F18" w:rsidRPr="000324D3">
        <w:rPr>
          <w:rFonts w:asciiTheme="majorHAnsi" w:hAnsiTheme="majorHAnsi" w:cstheme="majorHAnsi"/>
        </w:rPr>
        <w:t xml:space="preserve">he times </w:t>
      </w:r>
      <w:r w:rsidR="005E0C69" w:rsidRPr="000324D3">
        <w:rPr>
          <w:rFonts w:asciiTheme="majorHAnsi" w:hAnsiTheme="majorHAnsi" w:cstheme="majorHAnsi"/>
        </w:rPr>
        <w:t>referred to hereafter are for</w:t>
      </w:r>
      <w:r w:rsidR="00EE6F18" w:rsidRPr="000324D3">
        <w:rPr>
          <w:rFonts w:asciiTheme="majorHAnsi" w:hAnsiTheme="majorHAnsi" w:cstheme="majorHAnsi"/>
        </w:rPr>
        <w:t xml:space="preserve"> strains </w:t>
      </w:r>
      <w:r w:rsidR="005E0C69" w:rsidRPr="000324D3">
        <w:rPr>
          <w:rFonts w:asciiTheme="majorHAnsi" w:hAnsiTheme="majorHAnsi" w:cstheme="majorHAnsi"/>
        </w:rPr>
        <w:t xml:space="preserve">that </w:t>
      </w:r>
      <w:r w:rsidR="00EE6F18" w:rsidRPr="000324D3">
        <w:rPr>
          <w:rFonts w:asciiTheme="majorHAnsi" w:hAnsiTheme="majorHAnsi" w:cstheme="majorHAnsi"/>
        </w:rPr>
        <w:t>grow similarly to wild</w:t>
      </w:r>
      <w:r w:rsidR="006976DC" w:rsidRPr="000324D3">
        <w:rPr>
          <w:rFonts w:asciiTheme="majorHAnsi" w:hAnsiTheme="majorHAnsi" w:cstheme="majorHAnsi"/>
        </w:rPr>
        <w:t xml:space="preserve"> </w:t>
      </w:r>
      <w:r w:rsidR="00EE6F18" w:rsidRPr="000324D3">
        <w:rPr>
          <w:rFonts w:asciiTheme="majorHAnsi" w:hAnsiTheme="majorHAnsi" w:cstheme="majorHAnsi"/>
        </w:rPr>
        <w:t>type</w:t>
      </w:r>
      <w:r w:rsidR="005E0C69" w:rsidRPr="000324D3">
        <w:rPr>
          <w:rFonts w:asciiTheme="majorHAnsi" w:hAnsiTheme="majorHAnsi" w:cstheme="majorHAnsi"/>
        </w:rPr>
        <w:t>.</w:t>
      </w:r>
    </w:p>
    <w:p w14:paraId="127F25FB" w14:textId="24D9399B" w:rsidR="00E20F9C" w:rsidRPr="000324D3" w:rsidRDefault="005E0C69" w:rsidP="000324D3">
      <w:pPr>
        <w:rPr>
          <w:rFonts w:asciiTheme="majorHAnsi" w:hAnsiTheme="majorHAnsi" w:cstheme="majorHAnsi"/>
        </w:rPr>
      </w:pPr>
      <w:r w:rsidRPr="000324D3">
        <w:rPr>
          <w:rFonts w:asciiTheme="majorHAnsi" w:hAnsiTheme="majorHAnsi" w:cstheme="majorHAnsi"/>
        </w:rPr>
        <w:t>T</w:t>
      </w:r>
      <w:r w:rsidR="00E20F9C" w:rsidRPr="000324D3">
        <w:rPr>
          <w:rFonts w:asciiTheme="majorHAnsi" w:hAnsiTheme="majorHAnsi" w:cstheme="majorHAnsi"/>
        </w:rPr>
        <w:t>he sucrose gradients as described in step</w:t>
      </w:r>
      <w:r w:rsidR="00443D00" w:rsidRPr="000324D3">
        <w:rPr>
          <w:rFonts w:asciiTheme="majorHAnsi" w:hAnsiTheme="majorHAnsi" w:cstheme="majorHAnsi"/>
        </w:rPr>
        <w:t>s</w:t>
      </w:r>
      <w:r w:rsidR="00E20F9C" w:rsidRPr="000324D3">
        <w:rPr>
          <w:rFonts w:asciiTheme="majorHAnsi" w:hAnsiTheme="majorHAnsi" w:cstheme="majorHAnsi"/>
        </w:rPr>
        <w:t xml:space="preserve"> 2.3.1</w:t>
      </w:r>
      <w:r w:rsidR="002F22F8" w:rsidRPr="000324D3">
        <w:rPr>
          <w:rFonts w:asciiTheme="majorHAnsi" w:hAnsiTheme="majorHAnsi" w:cstheme="majorHAnsi"/>
        </w:rPr>
        <w:t>–</w:t>
      </w:r>
      <w:r w:rsidR="00443D00" w:rsidRPr="000324D3">
        <w:rPr>
          <w:rFonts w:asciiTheme="majorHAnsi" w:hAnsiTheme="majorHAnsi" w:cstheme="majorHAnsi"/>
        </w:rPr>
        <w:t>2.3.3</w:t>
      </w:r>
      <w:r w:rsidR="00E20F9C" w:rsidRPr="000324D3">
        <w:rPr>
          <w:rFonts w:asciiTheme="majorHAnsi" w:hAnsiTheme="majorHAnsi" w:cstheme="majorHAnsi"/>
        </w:rPr>
        <w:t xml:space="preserve"> can be </w:t>
      </w:r>
      <w:r w:rsidRPr="000324D3">
        <w:rPr>
          <w:rFonts w:asciiTheme="majorHAnsi" w:hAnsiTheme="majorHAnsi" w:cstheme="majorHAnsi"/>
        </w:rPr>
        <w:t>prepared</w:t>
      </w:r>
      <w:r w:rsidR="00E20F9C" w:rsidRPr="000324D3">
        <w:rPr>
          <w:rFonts w:asciiTheme="majorHAnsi" w:hAnsiTheme="majorHAnsi" w:cstheme="majorHAnsi"/>
        </w:rPr>
        <w:t xml:space="preserve"> in advance</w:t>
      </w:r>
      <w:r w:rsidRPr="000324D3">
        <w:rPr>
          <w:rFonts w:asciiTheme="majorHAnsi" w:hAnsiTheme="majorHAnsi" w:cstheme="majorHAnsi"/>
        </w:rPr>
        <w:t xml:space="preserve"> during the growth of the cells</w:t>
      </w:r>
      <w:r w:rsidR="00E20F9C" w:rsidRPr="000324D3">
        <w:rPr>
          <w:rFonts w:asciiTheme="majorHAnsi" w:hAnsiTheme="majorHAnsi" w:cstheme="majorHAnsi"/>
        </w:rPr>
        <w:t>.</w:t>
      </w:r>
    </w:p>
    <w:p w14:paraId="496BC4E0" w14:textId="77777777" w:rsidR="00E20F9C" w:rsidRPr="000324D3" w:rsidRDefault="00E20F9C" w:rsidP="000324D3">
      <w:pPr>
        <w:rPr>
          <w:rFonts w:asciiTheme="majorHAnsi" w:hAnsiTheme="majorHAnsi" w:cstheme="majorHAnsi"/>
        </w:rPr>
      </w:pPr>
    </w:p>
    <w:p w14:paraId="33E0C669" w14:textId="54EE345D" w:rsidR="00401649" w:rsidRPr="000324D3" w:rsidRDefault="00401649" w:rsidP="000324D3">
      <w:pPr>
        <w:rPr>
          <w:rFonts w:asciiTheme="majorHAnsi" w:hAnsiTheme="majorHAnsi" w:cstheme="majorHAnsi"/>
        </w:rPr>
      </w:pPr>
      <w:r w:rsidRPr="000324D3">
        <w:rPr>
          <w:rFonts w:asciiTheme="majorHAnsi" w:hAnsiTheme="majorHAnsi" w:cstheme="majorHAnsi"/>
        </w:rPr>
        <w:t>2.2</w:t>
      </w:r>
      <w:r w:rsidR="00F4017D" w:rsidRPr="000324D3">
        <w:rPr>
          <w:rFonts w:asciiTheme="majorHAnsi" w:hAnsiTheme="majorHAnsi" w:cstheme="majorHAnsi"/>
        </w:rPr>
        <w:t>.</w:t>
      </w:r>
      <w:r w:rsidR="00F4017D" w:rsidRPr="000324D3">
        <w:rPr>
          <w:rFonts w:asciiTheme="majorHAnsi" w:hAnsiTheme="majorHAnsi" w:cstheme="majorHAnsi"/>
        </w:rPr>
        <w:tab/>
      </w:r>
      <w:r w:rsidRPr="000324D3">
        <w:rPr>
          <w:rFonts w:asciiTheme="majorHAnsi" w:hAnsiTheme="majorHAnsi" w:cstheme="majorHAnsi"/>
        </w:rPr>
        <w:t>Preparation of cell lysate</w:t>
      </w:r>
    </w:p>
    <w:p w14:paraId="5D01F6A3" w14:textId="77777777" w:rsidR="0020687D" w:rsidRPr="000324D3" w:rsidRDefault="0020687D" w:rsidP="000324D3">
      <w:pPr>
        <w:rPr>
          <w:rFonts w:asciiTheme="majorHAnsi" w:hAnsiTheme="majorHAnsi" w:cstheme="majorHAnsi"/>
        </w:rPr>
      </w:pPr>
    </w:p>
    <w:p w14:paraId="1F5DFE43" w14:textId="75AF6497" w:rsidR="009C222D" w:rsidRPr="000324D3" w:rsidRDefault="009C222D" w:rsidP="000324D3">
      <w:pPr>
        <w:rPr>
          <w:rFonts w:asciiTheme="majorHAnsi" w:hAnsiTheme="majorHAnsi" w:cstheme="majorHAnsi"/>
        </w:rPr>
      </w:pPr>
      <w:r w:rsidRPr="000324D3">
        <w:rPr>
          <w:rFonts w:asciiTheme="majorHAnsi" w:hAnsiTheme="majorHAnsi" w:cstheme="majorHAnsi"/>
        </w:rPr>
        <w:t>NOTE:</w:t>
      </w:r>
      <w:r w:rsidRPr="000324D3">
        <w:rPr>
          <w:rFonts w:asciiTheme="majorHAnsi" w:hAnsiTheme="majorHAnsi" w:cstheme="majorHAnsi"/>
        </w:rPr>
        <w:tab/>
        <w:t xml:space="preserve">The </w:t>
      </w:r>
      <w:r w:rsidR="0020687D" w:rsidRPr="000324D3">
        <w:rPr>
          <w:rFonts w:asciiTheme="majorHAnsi" w:hAnsiTheme="majorHAnsi" w:cstheme="majorHAnsi"/>
        </w:rPr>
        <w:t>purification of individual ribosomal subunits is</w:t>
      </w:r>
      <w:r w:rsidRPr="000324D3">
        <w:rPr>
          <w:rFonts w:asciiTheme="majorHAnsi" w:hAnsiTheme="majorHAnsi" w:cstheme="majorHAnsi"/>
        </w:rPr>
        <w:t xml:space="preserve"> adapted from</w:t>
      </w:r>
      <w:r w:rsidR="00443D00" w:rsidRPr="000324D3">
        <w:rPr>
          <w:rFonts w:asciiTheme="majorHAnsi" w:hAnsiTheme="majorHAnsi" w:cstheme="majorHAnsi"/>
        </w:rPr>
        <w:t xml:space="preserve"> previous publications</w:t>
      </w:r>
      <w:r w:rsidR="00443D00"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Y051bT43NTwvUmVjTnVtPjxEaXNwbGF5VGV4dD48c3R5bGUgZmFjZT0ic3VwZXJzY3JpcHQiPjcs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LW51bT48L3JlY29yZD48L0NpdGU+PENpdGU+PEF1dGhvcj5UYW1tPC9BdXRob3I+PFllYXI+MjAx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</w:fldData>
        </w:fldChar>
      </w:r>
      <w:r w:rsidR="00443D00" w:rsidRPr="000324D3">
        <w:rPr>
          <w:rFonts w:asciiTheme="majorHAnsi" w:hAnsiTheme="majorHAnsi" w:cstheme="majorHAnsi"/>
        </w:rPr>
        <w:instrText xml:space="preserve"> ADDIN EN.CITE </w:instrText>
      </w:r>
      <w:r w:rsidR="00443D00"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Y051bT43NTwvUmVjTnVtPjxEaXNwbGF5VGV4dD48c3R5bGUgZmFjZT0ic3VwZXJzY3JpcHQiPjcs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LW51bT48L3JlY29yZD48L0NpdGU+PENpdGU+PEF1dGhvcj5UYW1tPC9BdXRob3I+PFllYXI+MjAx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</w:fldData>
        </w:fldChar>
      </w:r>
      <w:r w:rsidR="00443D00" w:rsidRPr="000324D3">
        <w:rPr>
          <w:rFonts w:asciiTheme="majorHAnsi" w:hAnsiTheme="majorHAnsi" w:cstheme="majorHAnsi"/>
        </w:rPr>
        <w:instrText xml:space="preserve"> ADDIN EN.CITE.DATA </w:instrText>
      </w:r>
      <w:r w:rsidR="00443D00" w:rsidRPr="000324D3">
        <w:rPr>
          <w:rFonts w:asciiTheme="majorHAnsi" w:hAnsiTheme="majorHAnsi" w:cstheme="majorHAnsi"/>
        </w:rPr>
      </w:r>
      <w:r w:rsidR="00443D00" w:rsidRPr="000324D3">
        <w:rPr>
          <w:rFonts w:asciiTheme="majorHAnsi" w:hAnsiTheme="majorHAnsi" w:cstheme="majorHAnsi"/>
        </w:rPr>
        <w:fldChar w:fldCharType="end"/>
      </w:r>
      <w:r w:rsidR="00443D00" w:rsidRPr="000324D3">
        <w:rPr>
          <w:rFonts w:asciiTheme="majorHAnsi" w:hAnsiTheme="majorHAnsi" w:cstheme="majorHAnsi"/>
        </w:rPr>
      </w:r>
      <w:r w:rsidR="00443D00" w:rsidRPr="000324D3">
        <w:rPr>
          <w:rFonts w:asciiTheme="majorHAnsi" w:hAnsiTheme="majorHAnsi" w:cstheme="majorHAnsi"/>
        </w:rPr>
        <w:fldChar w:fldCharType="separate"/>
      </w:r>
      <w:r w:rsidR="00443D00" w:rsidRPr="000324D3">
        <w:rPr>
          <w:rFonts w:asciiTheme="majorHAnsi" w:hAnsiTheme="majorHAnsi" w:cstheme="majorHAnsi"/>
          <w:noProof/>
          <w:vertAlign w:val="superscript"/>
        </w:rPr>
        <w:t>7,9</w:t>
      </w:r>
      <w:r w:rsidR="00443D00" w:rsidRPr="000324D3">
        <w:rPr>
          <w:rFonts w:asciiTheme="majorHAnsi" w:hAnsiTheme="majorHAnsi" w:cstheme="majorHAnsi"/>
        </w:rPr>
        <w:fldChar w:fldCharType="end"/>
      </w:r>
      <w:r w:rsidRPr="000324D3">
        <w:rPr>
          <w:rFonts w:asciiTheme="majorHAnsi" w:hAnsiTheme="majorHAnsi" w:cstheme="majorHAnsi"/>
        </w:rPr>
        <w:t xml:space="preserve"> with modifications.</w:t>
      </w:r>
    </w:p>
    <w:p w14:paraId="3ECBBFDE" w14:textId="77777777" w:rsidR="00F4017D" w:rsidRPr="000324D3" w:rsidRDefault="00F4017D" w:rsidP="000324D3">
      <w:pPr>
        <w:rPr>
          <w:rFonts w:asciiTheme="majorHAnsi" w:hAnsiTheme="majorHAnsi" w:cstheme="majorHAnsi"/>
        </w:rPr>
      </w:pPr>
    </w:p>
    <w:p w14:paraId="183EE8D6" w14:textId="0DEDAFE7" w:rsidR="00C60A0E" w:rsidRPr="000324D3" w:rsidRDefault="00C60A0E" w:rsidP="000324D3">
      <w:pPr>
        <w:rPr>
          <w:rFonts w:asciiTheme="majorHAnsi" w:hAnsiTheme="majorHAnsi" w:cstheme="majorHAnsi"/>
        </w:rPr>
      </w:pPr>
      <w:r w:rsidRPr="000324D3">
        <w:rPr>
          <w:rFonts w:asciiTheme="majorHAnsi" w:hAnsiTheme="majorHAnsi" w:cstheme="majorHAnsi"/>
        </w:rPr>
        <w:t>2.2.1.</w:t>
      </w:r>
      <w:r w:rsidRPr="000324D3">
        <w:rPr>
          <w:rFonts w:asciiTheme="majorHAnsi" w:hAnsiTheme="majorHAnsi" w:cstheme="majorHAnsi"/>
        </w:rPr>
        <w:tab/>
        <w:t xml:space="preserve">Prepare </w:t>
      </w:r>
      <w:r w:rsidR="00EB144E" w:rsidRPr="000324D3">
        <w:rPr>
          <w:rFonts w:asciiTheme="majorHAnsi" w:hAnsiTheme="majorHAnsi" w:cstheme="majorHAnsi"/>
        </w:rPr>
        <w:t xml:space="preserve">100 </w:t>
      </w:r>
      <w:r w:rsidRPr="000324D3">
        <w:rPr>
          <w:rFonts w:asciiTheme="majorHAnsi" w:hAnsiTheme="majorHAnsi" w:cstheme="majorHAnsi"/>
        </w:rPr>
        <w:t xml:space="preserve">mL of </w:t>
      </w:r>
      <w:r w:rsidR="00EB144E" w:rsidRPr="000324D3">
        <w:rPr>
          <w:rFonts w:asciiTheme="majorHAnsi" w:hAnsiTheme="majorHAnsi" w:cstheme="majorHAnsi"/>
        </w:rPr>
        <w:t xml:space="preserve">10x </w:t>
      </w:r>
      <w:r w:rsidR="00C0054C" w:rsidRPr="000324D3">
        <w:rPr>
          <w:rFonts w:asciiTheme="majorHAnsi" w:hAnsiTheme="majorHAnsi" w:cstheme="majorHAnsi"/>
        </w:rPr>
        <w:t>B</w:t>
      </w:r>
      <w:r w:rsidRPr="000324D3">
        <w:rPr>
          <w:rFonts w:asciiTheme="majorHAnsi" w:hAnsiTheme="majorHAnsi" w:cstheme="majorHAnsi"/>
        </w:rPr>
        <w:t xml:space="preserve">uffer A without </w:t>
      </w:r>
      <w:r w:rsidR="00057B93" w:rsidRPr="000324D3">
        <w:rPr>
          <w:rFonts w:asciiTheme="majorHAnsi" w:hAnsiTheme="majorHAnsi" w:cstheme="majorHAnsi"/>
        </w:rPr>
        <w:t>dithiothreitol (DTT)</w:t>
      </w:r>
      <w:r w:rsidRPr="000324D3">
        <w:rPr>
          <w:rFonts w:asciiTheme="majorHAnsi" w:hAnsiTheme="majorHAnsi" w:cstheme="majorHAnsi"/>
        </w:rPr>
        <w:t xml:space="preserve"> and </w:t>
      </w:r>
      <w:r w:rsidR="00057B93" w:rsidRPr="000324D3">
        <w:rPr>
          <w:rFonts w:asciiTheme="majorHAnsi" w:hAnsiTheme="majorHAnsi" w:cstheme="majorHAnsi"/>
        </w:rPr>
        <w:t>phenylmethylsulfonyl fluoride (PMSF)</w:t>
      </w:r>
      <w:r w:rsidRPr="000324D3">
        <w:rPr>
          <w:rFonts w:asciiTheme="majorHAnsi" w:hAnsiTheme="majorHAnsi" w:cstheme="majorHAnsi"/>
        </w:rPr>
        <w:t xml:space="preserve"> as described in </w:t>
      </w:r>
      <w:r w:rsidRPr="000324D3">
        <w:rPr>
          <w:rFonts w:asciiTheme="majorHAnsi" w:hAnsiTheme="majorHAnsi" w:cstheme="majorHAnsi"/>
          <w:b/>
          <w:bCs/>
        </w:rPr>
        <w:t>Table 3</w:t>
      </w:r>
      <w:r w:rsidRPr="000324D3">
        <w:rPr>
          <w:rFonts w:asciiTheme="majorHAnsi" w:hAnsiTheme="majorHAnsi" w:cstheme="majorHAnsi"/>
        </w:rPr>
        <w:t xml:space="preserve">. </w:t>
      </w:r>
      <w:r w:rsidR="0051311B" w:rsidRPr="000324D3">
        <w:rPr>
          <w:rFonts w:asciiTheme="majorHAnsi" w:hAnsiTheme="majorHAnsi" w:cstheme="majorHAnsi"/>
        </w:rPr>
        <w:t xml:space="preserve">Then prepare </w:t>
      </w:r>
      <w:r w:rsidR="00982259" w:rsidRPr="000324D3">
        <w:rPr>
          <w:rFonts w:asciiTheme="majorHAnsi" w:hAnsiTheme="majorHAnsi" w:cstheme="majorHAnsi"/>
        </w:rPr>
        <w:t>2</w:t>
      </w:r>
      <w:r w:rsidR="0051311B" w:rsidRPr="000324D3">
        <w:rPr>
          <w:rFonts w:asciiTheme="majorHAnsi" w:hAnsiTheme="majorHAnsi" w:cstheme="majorHAnsi"/>
        </w:rPr>
        <w:t xml:space="preserve">00 mL </w:t>
      </w:r>
      <w:r w:rsidR="002F22F8" w:rsidRPr="000324D3">
        <w:rPr>
          <w:rFonts w:asciiTheme="majorHAnsi" w:hAnsiTheme="majorHAnsi" w:cstheme="majorHAnsi"/>
        </w:rPr>
        <w:t xml:space="preserve">of </w:t>
      </w:r>
      <w:r w:rsidR="0051311B" w:rsidRPr="000324D3">
        <w:rPr>
          <w:rFonts w:asciiTheme="majorHAnsi" w:hAnsiTheme="majorHAnsi" w:cstheme="majorHAnsi"/>
        </w:rPr>
        <w:t>1x Buffer A without DTT and PMSF. Keep both at 4 °C.</w:t>
      </w:r>
    </w:p>
    <w:p w14:paraId="2721A7BD" w14:textId="77777777" w:rsidR="00C60A0E" w:rsidRPr="000324D3" w:rsidRDefault="00C60A0E" w:rsidP="000324D3">
      <w:pPr>
        <w:rPr>
          <w:rFonts w:asciiTheme="majorHAnsi" w:hAnsiTheme="majorHAnsi" w:cstheme="majorHAnsi"/>
        </w:rPr>
      </w:pPr>
    </w:p>
    <w:p w14:paraId="10BC42F7" w14:textId="040B5A32" w:rsidR="00C60A0E" w:rsidRPr="000324D3" w:rsidRDefault="00C60A0E" w:rsidP="000324D3">
      <w:pPr>
        <w:rPr>
          <w:rFonts w:asciiTheme="majorHAnsi" w:hAnsiTheme="majorHAnsi" w:cstheme="majorHAnsi"/>
        </w:rPr>
      </w:pPr>
      <w:r w:rsidRPr="000324D3">
        <w:rPr>
          <w:rFonts w:asciiTheme="majorHAnsi" w:hAnsiTheme="majorHAnsi" w:cstheme="majorHAnsi"/>
        </w:rPr>
        <w:t>2.2.2.</w:t>
      </w:r>
      <w:r w:rsidRPr="000324D3">
        <w:rPr>
          <w:rFonts w:asciiTheme="majorHAnsi" w:hAnsiTheme="majorHAnsi" w:cstheme="majorHAnsi"/>
        </w:rPr>
        <w:tab/>
        <w:t xml:space="preserve">Prepare approximately 20 </w:t>
      </w:r>
      <w:r w:rsidR="00057B93" w:rsidRPr="000324D3">
        <w:rPr>
          <w:rFonts w:asciiTheme="majorHAnsi" w:hAnsiTheme="majorHAnsi" w:cstheme="majorHAnsi"/>
        </w:rPr>
        <w:t xml:space="preserve">pieces </w:t>
      </w:r>
      <w:r w:rsidRPr="000324D3">
        <w:rPr>
          <w:rFonts w:asciiTheme="majorHAnsi" w:hAnsiTheme="majorHAnsi" w:cstheme="majorHAnsi"/>
        </w:rPr>
        <w:t xml:space="preserve">of 2 mL screw cap tubes containing 500 </w:t>
      </w:r>
      <w:r w:rsidR="00F12A85" w:rsidRPr="000324D3">
        <w:rPr>
          <w:rFonts w:asciiTheme="majorHAnsi" w:hAnsiTheme="majorHAnsi" w:cstheme="majorHAnsi"/>
        </w:rPr>
        <w:t>μ</w:t>
      </w:r>
      <w:r w:rsidRPr="000324D3">
        <w:rPr>
          <w:rFonts w:asciiTheme="majorHAnsi" w:hAnsiTheme="majorHAnsi" w:cstheme="majorHAnsi"/>
        </w:rPr>
        <w:t>L of glass beads (</w:t>
      </w:r>
      <w:r w:rsidRPr="000324D3">
        <w:rPr>
          <w:rStyle w:val="hgkelc"/>
          <w:rFonts w:asciiTheme="majorHAnsi" w:hAnsiTheme="majorHAnsi" w:cstheme="majorHAnsi"/>
          <w:lang w:val="en"/>
        </w:rPr>
        <w:t>Ø 0</w:t>
      </w:r>
      <w:r w:rsidR="00443D00" w:rsidRPr="000324D3">
        <w:rPr>
          <w:rStyle w:val="hgkelc"/>
          <w:rFonts w:asciiTheme="majorHAnsi" w:hAnsiTheme="majorHAnsi" w:cstheme="majorHAnsi"/>
          <w:lang w:val="en"/>
        </w:rPr>
        <w:t>.</w:t>
      </w:r>
      <w:r w:rsidRPr="000324D3">
        <w:rPr>
          <w:rStyle w:val="hgkelc"/>
          <w:rFonts w:asciiTheme="majorHAnsi" w:hAnsiTheme="majorHAnsi" w:cstheme="majorHAnsi"/>
          <w:lang w:val="en"/>
        </w:rPr>
        <w:t>25</w:t>
      </w:r>
      <w:r w:rsidR="00251B97" w:rsidRPr="000324D3">
        <w:rPr>
          <w:rStyle w:val="hgkelc"/>
          <w:rFonts w:asciiTheme="majorHAnsi" w:hAnsiTheme="majorHAnsi" w:cstheme="majorHAnsi"/>
          <w:lang w:val="en"/>
        </w:rPr>
        <w:t>–</w:t>
      </w:r>
      <w:r w:rsidRPr="000324D3">
        <w:rPr>
          <w:rStyle w:val="hgkelc"/>
          <w:rFonts w:asciiTheme="majorHAnsi" w:hAnsiTheme="majorHAnsi" w:cstheme="majorHAnsi"/>
          <w:lang w:val="en"/>
        </w:rPr>
        <w:t>0</w:t>
      </w:r>
      <w:r w:rsidR="00443D00" w:rsidRPr="000324D3">
        <w:rPr>
          <w:rStyle w:val="hgkelc"/>
          <w:rFonts w:asciiTheme="majorHAnsi" w:hAnsiTheme="majorHAnsi" w:cstheme="majorHAnsi"/>
          <w:lang w:val="en"/>
        </w:rPr>
        <w:t>.</w:t>
      </w:r>
      <w:r w:rsidRPr="000324D3">
        <w:rPr>
          <w:rStyle w:val="hgkelc"/>
          <w:rFonts w:asciiTheme="majorHAnsi" w:hAnsiTheme="majorHAnsi" w:cstheme="majorHAnsi"/>
          <w:lang w:val="en"/>
        </w:rPr>
        <w:t>5 mm</w:t>
      </w:r>
      <w:r w:rsidRPr="000324D3">
        <w:rPr>
          <w:rFonts w:asciiTheme="majorHAnsi" w:hAnsiTheme="majorHAnsi" w:cstheme="majorHAnsi"/>
        </w:rPr>
        <w:t>). Keep at 4</w:t>
      </w:r>
      <w:r w:rsidR="00A0412E" w:rsidRPr="000324D3">
        <w:rPr>
          <w:rFonts w:asciiTheme="majorHAnsi" w:hAnsiTheme="majorHAnsi" w:cstheme="majorHAnsi"/>
        </w:rPr>
        <w:t xml:space="preserve"> </w:t>
      </w:r>
      <w:r w:rsidRPr="000324D3">
        <w:rPr>
          <w:rFonts w:asciiTheme="majorHAnsi" w:hAnsiTheme="majorHAnsi" w:cstheme="majorHAnsi"/>
        </w:rPr>
        <w:t>°C.</w:t>
      </w:r>
    </w:p>
    <w:p w14:paraId="1C09B8A6" w14:textId="2161B1E2" w:rsidR="00C60A0E" w:rsidRPr="000324D3" w:rsidRDefault="00C60A0E" w:rsidP="000324D3">
      <w:pPr>
        <w:rPr>
          <w:rFonts w:asciiTheme="majorHAnsi" w:hAnsiTheme="majorHAnsi" w:cstheme="majorHAnsi"/>
        </w:rPr>
      </w:pPr>
    </w:p>
    <w:p w14:paraId="71660D10" w14:textId="428FE5BD" w:rsidR="00C60A0E" w:rsidRPr="000324D3" w:rsidRDefault="00A608D5" w:rsidP="000324D3">
      <w:pPr>
        <w:rPr>
          <w:rFonts w:asciiTheme="majorHAnsi" w:hAnsiTheme="majorHAnsi" w:cstheme="majorHAnsi"/>
        </w:rPr>
      </w:pPr>
      <w:r w:rsidRPr="000324D3">
        <w:rPr>
          <w:rFonts w:asciiTheme="majorHAnsi" w:hAnsiTheme="majorHAnsi" w:cstheme="majorHAnsi"/>
        </w:rPr>
        <w:t>2.2.</w:t>
      </w:r>
      <w:r w:rsidR="00C60A0E" w:rsidRPr="000324D3">
        <w:rPr>
          <w:rFonts w:asciiTheme="majorHAnsi" w:hAnsiTheme="majorHAnsi" w:cstheme="majorHAnsi"/>
        </w:rPr>
        <w:t>3.</w:t>
      </w:r>
      <w:r w:rsidR="00C60A0E" w:rsidRPr="000324D3">
        <w:rPr>
          <w:rFonts w:asciiTheme="majorHAnsi" w:hAnsiTheme="majorHAnsi" w:cstheme="majorHAnsi"/>
        </w:rPr>
        <w:tab/>
      </w:r>
      <w:r w:rsidRPr="000324D3">
        <w:rPr>
          <w:rFonts w:asciiTheme="majorHAnsi" w:hAnsiTheme="majorHAnsi" w:cstheme="majorHAnsi"/>
        </w:rPr>
        <w:t>Divide the cell culture between centrifug</w:t>
      </w:r>
      <w:r w:rsidR="00C60A0E" w:rsidRPr="000324D3">
        <w:rPr>
          <w:rFonts w:asciiTheme="majorHAnsi" w:hAnsiTheme="majorHAnsi" w:cstheme="majorHAnsi"/>
        </w:rPr>
        <w:t>e tubes</w:t>
      </w:r>
      <w:r w:rsidRPr="000324D3">
        <w:rPr>
          <w:rFonts w:asciiTheme="majorHAnsi" w:hAnsiTheme="majorHAnsi" w:cstheme="majorHAnsi"/>
        </w:rPr>
        <w:t xml:space="preserve">. </w:t>
      </w:r>
      <w:r w:rsidR="00C60A0E" w:rsidRPr="000324D3">
        <w:rPr>
          <w:rFonts w:asciiTheme="majorHAnsi" w:hAnsiTheme="majorHAnsi" w:cstheme="majorHAnsi"/>
        </w:rPr>
        <w:t>Collect the cells by centrifugation</w:t>
      </w:r>
      <w:r w:rsidRPr="000324D3">
        <w:rPr>
          <w:rFonts w:asciiTheme="majorHAnsi" w:hAnsiTheme="majorHAnsi" w:cstheme="majorHAnsi"/>
        </w:rPr>
        <w:t xml:space="preserve"> </w:t>
      </w:r>
      <w:r w:rsidR="00057B93" w:rsidRPr="000324D3">
        <w:rPr>
          <w:rFonts w:asciiTheme="majorHAnsi" w:hAnsiTheme="majorHAnsi" w:cstheme="majorHAnsi"/>
        </w:rPr>
        <w:t xml:space="preserve">in a swinging-bucket rotor </w:t>
      </w:r>
      <w:r w:rsidR="00B870E7" w:rsidRPr="000324D3">
        <w:rPr>
          <w:rFonts w:asciiTheme="majorHAnsi" w:hAnsiTheme="majorHAnsi" w:cstheme="majorHAnsi"/>
        </w:rPr>
        <w:t>at 2</w:t>
      </w:r>
      <w:r w:rsidR="00251B97" w:rsidRPr="000324D3">
        <w:rPr>
          <w:rFonts w:asciiTheme="majorHAnsi" w:hAnsiTheme="majorHAnsi" w:cstheme="majorHAnsi"/>
        </w:rPr>
        <w:t>,</w:t>
      </w:r>
      <w:r w:rsidR="00B870E7" w:rsidRPr="000324D3">
        <w:rPr>
          <w:rFonts w:asciiTheme="majorHAnsi" w:hAnsiTheme="majorHAnsi" w:cstheme="majorHAnsi"/>
        </w:rPr>
        <w:t xml:space="preserve">404 </w:t>
      </w:r>
      <w:r w:rsidR="00251B97" w:rsidRPr="000324D3">
        <w:rPr>
          <w:rFonts w:asciiTheme="majorHAnsi" w:hAnsiTheme="majorHAnsi" w:cstheme="majorHAnsi"/>
        </w:rPr>
        <w:t>×</w:t>
      </w:r>
      <w:r w:rsidR="00A0412E" w:rsidRPr="000324D3">
        <w:rPr>
          <w:rFonts w:asciiTheme="majorHAnsi" w:hAnsiTheme="majorHAnsi" w:cstheme="majorHAnsi"/>
        </w:rPr>
        <w:t xml:space="preserve"> </w:t>
      </w:r>
      <w:r w:rsidR="00B870E7" w:rsidRPr="000324D3">
        <w:rPr>
          <w:rFonts w:asciiTheme="majorHAnsi" w:hAnsiTheme="majorHAnsi" w:cstheme="majorHAnsi"/>
          <w:i/>
          <w:iCs/>
        </w:rPr>
        <w:t>g</w:t>
      </w:r>
      <w:r w:rsidR="00B870E7" w:rsidRPr="000324D3">
        <w:rPr>
          <w:rFonts w:asciiTheme="majorHAnsi" w:hAnsiTheme="majorHAnsi" w:cstheme="majorHAnsi"/>
        </w:rPr>
        <w:t xml:space="preserve"> </w:t>
      </w:r>
      <w:r w:rsidR="00C60A0E" w:rsidRPr="000324D3">
        <w:rPr>
          <w:rFonts w:asciiTheme="majorHAnsi" w:hAnsiTheme="majorHAnsi" w:cstheme="majorHAnsi"/>
        </w:rPr>
        <w:t xml:space="preserve">for </w:t>
      </w:r>
      <w:r w:rsidR="00B870E7" w:rsidRPr="000324D3">
        <w:rPr>
          <w:rFonts w:asciiTheme="majorHAnsi" w:hAnsiTheme="majorHAnsi" w:cstheme="majorHAnsi"/>
        </w:rPr>
        <w:t>10 min</w:t>
      </w:r>
      <w:r w:rsidR="00C60A0E" w:rsidRPr="000324D3">
        <w:rPr>
          <w:rFonts w:asciiTheme="majorHAnsi" w:hAnsiTheme="majorHAnsi" w:cstheme="majorHAnsi"/>
        </w:rPr>
        <w:t xml:space="preserve"> at</w:t>
      </w:r>
      <w:r w:rsidR="00B870E7" w:rsidRPr="000324D3">
        <w:rPr>
          <w:rFonts w:asciiTheme="majorHAnsi" w:hAnsiTheme="majorHAnsi" w:cstheme="majorHAnsi"/>
        </w:rPr>
        <w:t xml:space="preserve"> 4</w:t>
      </w:r>
      <w:r w:rsidR="00C60A0E" w:rsidRPr="000324D3">
        <w:rPr>
          <w:rFonts w:asciiTheme="majorHAnsi" w:hAnsiTheme="majorHAnsi" w:cstheme="majorHAnsi"/>
        </w:rPr>
        <w:t xml:space="preserve"> </w:t>
      </w:r>
      <w:r w:rsidR="00B870E7" w:rsidRPr="000324D3">
        <w:rPr>
          <w:rFonts w:asciiTheme="majorHAnsi" w:hAnsiTheme="majorHAnsi" w:cstheme="majorHAnsi"/>
        </w:rPr>
        <w:t>°C. Discard supernatant.</w:t>
      </w:r>
    </w:p>
    <w:p w14:paraId="6A815973" w14:textId="4DCA4257" w:rsidR="00CA7980" w:rsidRPr="000324D3" w:rsidRDefault="00CA7980" w:rsidP="000324D3">
      <w:pPr>
        <w:rPr>
          <w:rFonts w:asciiTheme="majorHAnsi" w:hAnsiTheme="majorHAnsi" w:cstheme="majorHAnsi"/>
        </w:rPr>
      </w:pPr>
    </w:p>
    <w:p w14:paraId="206740AC" w14:textId="21E6F11A" w:rsidR="008453F3" w:rsidRPr="000324D3" w:rsidRDefault="000554A4" w:rsidP="000324D3">
      <w:pPr>
        <w:rPr>
          <w:rFonts w:asciiTheme="majorHAnsi" w:hAnsiTheme="majorHAnsi" w:cstheme="majorHAnsi"/>
        </w:rPr>
      </w:pPr>
      <w:r w:rsidRPr="000324D3">
        <w:rPr>
          <w:rFonts w:asciiTheme="majorHAnsi" w:hAnsiTheme="majorHAnsi" w:cstheme="majorHAnsi"/>
        </w:rPr>
        <w:t>2.2.</w:t>
      </w:r>
      <w:r w:rsidR="00C60A0E" w:rsidRPr="000324D3">
        <w:rPr>
          <w:rFonts w:asciiTheme="majorHAnsi" w:hAnsiTheme="majorHAnsi" w:cstheme="majorHAnsi"/>
        </w:rPr>
        <w:t>4.</w:t>
      </w:r>
      <w:r w:rsidR="00527D11" w:rsidRPr="000324D3">
        <w:rPr>
          <w:rFonts w:asciiTheme="majorHAnsi" w:hAnsiTheme="majorHAnsi" w:cstheme="majorHAnsi"/>
        </w:rPr>
        <w:tab/>
      </w:r>
      <w:r w:rsidR="00EA635B" w:rsidRPr="000324D3">
        <w:rPr>
          <w:rFonts w:asciiTheme="majorHAnsi" w:hAnsiTheme="majorHAnsi" w:cstheme="majorHAnsi"/>
        </w:rPr>
        <w:t xml:space="preserve">Add </w:t>
      </w:r>
      <w:r w:rsidR="0051311B" w:rsidRPr="000324D3">
        <w:rPr>
          <w:rFonts w:asciiTheme="majorHAnsi" w:hAnsiTheme="majorHAnsi" w:cstheme="majorHAnsi"/>
        </w:rPr>
        <w:t>200</w:t>
      </w:r>
      <w:r w:rsidR="00EA635B" w:rsidRPr="000324D3">
        <w:rPr>
          <w:rFonts w:asciiTheme="majorHAnsi" w:hAnsiTheme="majorHAnsi" w:cstheme="majorHAnsi"/>
        </w:rPr>
        <w:t xml:space="preserve"> </w:t>
      </w:r>
      <w:r w:rsidR="00F12A85" w:rsidRPr="000324D3">
        <w:rPr>
          <w:rFonts w:asciiTheme="majorHAnsi" w:hAnsiTheme="majorHAnsi" w:cstheme="majorHAnsi"/>
        </w:rPr>
        <w:t>μ</w:t>
      </w:r>
      <w:r w:rsidR="00EA635B" w:rsidRPr="000324D3">
        <w:rPr>
          <w:rFonts w:asciiTheme="majorHAnsi" w:hAnsiTheme="majorHAnsi" w:cstheme="majorHAnsi"/>
        </w:rPr>
        <w:t xml:space="preserve">L </w:t>
      </w:r>
      <w:r w:rsidR="0010172F" w:rsidRPr="000324D3">
        <w:rPr>
          <w:rFonts w:asciiTheme="majorHAnsi" w:hAnsiTheme="majorHAnsi" w:cstheme="majorHAnsi"/>
        </w:rPr>
        <w:t xml:space="preserve">of </w:t>
      </w:r>
      <w:r w:rsidR="00C13C16" w:rsidRPr="000324D3">
        <w:rPr>
          <w:rFonts w:asciiTheme="majorHAnsi" w:hAnsiTheme="majorHAnsi" w:cstheme="majorHAnsi"/>
        </w:rPr>
        <w:t>1</w:t>
      </w:r>
      <w:r w:rsidR="00A04FEF" w:rsidRPr="000324D3">
        <w:rPr>
          <w:rFonts w:asciiTheme="majorHAnsi" w:hAnsiTheme="majorHAnsi" w:cstheme="majorHAnsi"/>
        </w:rPr>
        <w:t xml:space="preserve"> </w:t>
      </w:r>
      <w:r w:rsidR="00C13C16" w:rsidRPr="000324D3">
        <w:rPr>
          <w:rFonts w:asciiTheme="majorHAnsi" w:hAnsiTheme="majorHAnsi" w:cstheme="majorHAnsi"/>
        </w:rPr>
        <w:t xml:space="preserve">M </w:t>
      </w:r>
      <w:r w:rsidR="00EA635B" w:rsidRPr="000324D3">
        <w:rPr>
          <w:rFonts w:asciiTheme="majorHAnsi" w:hAnsiTheme="majorHAnsi" w:cstheme="majorHAnsi"/>
        </w:rPr>
        <w:t>DTT</w:t>
      </w:r>
      <w:r w:rsidR="00C13C16" w:rsidRPr="000324D3">
        <w:rPr>
          <w:rFonts w:asciiTheme="majorHAnsi" w:hAnsiTheme="majorHAnsi" w:cstheme="majorHAnsi"/>
        </w:rPr>
        <w:t xml:space="preserve"> </w:t>
      </w:r>
      <w:r w:rsidR="00EA635B" w:rsidRPr="000324D3">
        <w:rPr>
          <w:rFonts w:asciiTheme="majorHAnsi" w:hAnsiTheme="majorHAnsi" w:cstheme="majorHAnsi"/>
        </w:rPr>
        <w:t xml:space="preserve">and </w:t>
      </w:r>
      <w:r w:rsidR="0051311B" w:rsidRPr="000324D3">
        <w:rPr>
          <w:rFonts w:asciiTheme="majorHAnsi" w:hAnsiTheme="majorHAnsi" w:cstheme="majorHAnsi"/>
        </w:rPr>
        <w:t>500</w:t>
      </w:r>
      <w:r w:rsidR="00EA635B" w:rsidRPr="000324D3">
        <w:rPr>
          <w:rFonts w:asciiTheme="majorHAnsi" w:hAnsiTheme="majorHAnsi" w:cstheme="majorHAnsi"/>
        </w:rPr>
        <w:t xml:space="preserve"> </w:t>
      </w:r>
      <w:r w:rsidR="00F12A85" w:rsidRPr="000324D3">
        <w:rPr>
          <w:rFonts w:asciiTheme="majorHAnsi" w:hAnsiTheme="majorHAnsi" w:cstheme="majorHAnsi"/>
        </w:rPr>
        <w:t>μ</w:t>
      </w:r>
      <w:r w:rsidR="00EA635B" w:rsidRPr="000324D3">
        <w:rPr>
          <w:rFonts w:asciiTheme="majorHAnsi" w:hAnsiTheme="majorHAnsi" w:cstheme="majorHAnsi"/>
        </w:rPr>
        <w:t xml:space="preserve">L </w:t>
      </w:r>
      <w:r w:rsidR="0010172F" w:rsidRPr="000324D3">
        <w:rPr>
          <w:rFonts w:asciiTheme="majorHAnsi" w:hAnsiTheme="majorHAnsi" w:cstheme="majorHAnsi"/>
        </w:rPr>
        <w:t xml:space="preserve">of </w:t>
      </w:r>
      <w:r w:rsidR="00C13C16" w:rsidRPr="000324D3">
        <w:rPr>
          <w:rFonts w:asciiTheme="majorHAnsi" w:hAnsiTheme="majorHAnsi" w:cstheme="majorHAnsi"/>
        </w:rPr>
        <w:t>100</w:t>
      </w:r>
      <w:r w:rsidR="00A04FEF" w:rsidRPr="000324D3">
        <w:rPr>
          <w:rFonts w:asciiTheme="majorHAnsi" w:hAnsiTheme="majorHAnsi" w:cstheme="majorHAnsi"/>
        </w:rPr>
        <w:t xml:space="preserve"> </w:t>
      </w:r>
      <w:r w:rsidR="00C13C16" w:rsidRPr="000324D3">
        <w:rPr>
          <w:rFonts w:asciiTheme="majorHAnsi" w:hAnsiTheme="majorHAnsi" w:cstheme="majorHAnsi"/>
        </w:rPr>
        <w:t xml:space="preserve">mM </w:t>
      </w:r>
      <w:r w:rsidR="00EA635B" w:rsidRPr="000324D3">
        <w:rPr>
          <w:rFonts w:asciiTheme="majorHAnsi" w:hAnsiTheme="majorHAnsi" w:cstheme="majorHAnsi"/>
        </w:rPr>
        <w:t xml:space="preserve">PMSF to 100 mL </w:t>
      </w:r>
      <w:r w:rsidR="0010172F" w:rsidRPr="000324D3">
        <w:rPr>
          <w:rFonts w:asciiTheme="majorHAnsi" w:hAnsiTheme="majorHAnsi" w:cstheme="majorHAnsi"/>
        </w:rPr>
        <w:t xml:space="preserve">of </w:t>
      </w:r>
      <w:r w:rsidR="00EA635B" w:rsidRPr="000324D3">
        <w:rPr>
          <w:rFonts w:asciiTheme="majorHAnsi" w:hAnsiTheme="majorHAnsi" w:cstheme="majorHAnsi"/>
        </w:rPr>
        <w:t>1x Buffer A (from step 2.2.1).</w:t>
      </w:r>
      <w:r w:rsidR="008453F3" w:rsidRPr="000324D3">
        <w:rPr>
          <w:rFonts w:asciiTheme="majorHAnsi" w:hAnsiTheme="majorHAnsi" w:cstheme="majorHAnsi"/>
        </w:rPr>
        <w:t xml:space="preserve"> </w:t>
      </w:r>
      <w:r w:rsidR="00C0054C" w:rsidRPr="000324D3">
        <w:rPr>
          <w:rFonts w:asciiTheme="majorHAnsi" w:hAnsiTheme="majorHAnsi" w:cstheme="majorHAnsi"/>
        </w:rPr>
        <w:t xml:space="preserve">Divide </w:t>
      </w:r>
      <w:r w:rsidR="00EA635B" w:rsidRPr="000324D3">
        <w:rPr>
          <w:rFonts w:asciiTheme="majorHAnsi" w:hAnsiTheme="majorHAnsi" w:cstheme="majorHAnsi"/>
        </w:rPr>
        <w:t xml:space="preserve">50 mL of </w:t>
      </w:r>
      <w:r w:rsidR="00C0054C" w:rsidRPr="000324D3">
        <w:rPr>
          <w:rFonts w:asciiTheme="majorHAnsi" w:hAnsiTheme="majorHAnsi" w:cstheme="majorHAnsi"/>
        </w:rPr>
        <w:t xml:space="preserve">the </w:t>
      </w:r>
      <w:r w:rsidR="00C13C16" w:rsidRPr="000324D3">
        <w:rPr>
          <w:rFonts w:asciiTheme="majorHAnsi" w:hAnsiTheme="majorHAnsi" w:cstheme="majorHAnsi"/>
        </w:rPr>
        <w:t>1</w:t>
      </w:r>
      <w:r w:rsidR="0010172F" w:rsidRPr="000324D3">
        <w:rPr>
          <w:rFonts w:asciiTheme="majorHAnsi" w:hAnsiTheme="majorHAnsi" w:cstheme="majorHAnsi"/>
        </w:rPr>
        <w:t>x</w:t>
      </w:r>
      <w:r w:rsidR="00C13C16" w:rsidRPr="000324D3">
        <w:rPr>
          <w:rFonts w:asciiTheme="majorHAnsi" w:hAnsiTheme="majorHAnsi" w:cstheme="majorHAnsi"/>
        </w:rPr>
        <w:t xml:space="preserve"> B</w:t>
      </w:r>
      <w:r w:rsidR="00C0054C" w:rsidRPr="000324D3">
        <w:rPr>
          <w:rFonts w:asciiTheme="majorHAnsi" w:hAnsiTheme="majorHAnsi" w:cstheme="majorHAnsi"/>
        </w:rPr>
        <w:t xml:space="preserve">uffer </w:t>
      </w:r>
      <w:r w:rsidR="00C13C16" w:rsidRPr="000324D3">
        <w:rPr>
          <w:rFonts w:asciiTheme="majorHAnsi" w:hAnsiTheme="majorHAnsi" w:cstheme="majorHAnsi"/>
        </w:rPr>
        <w:t xml:space="preserve">A </w:t>
      </w:r>
      <w:r w:rsidR="00C0054C" w:rsidRPr="000324D3">
        <w:rPr>
          <w:rFonts w:asciiTheme="majorHAnsi" w:hAnsiTheme="majorHAnsi" w:cstheme="majorHAnsi"/>
        </w:rPr>
        <w:t>between centrifuge tubes and resuspend the cell pellet.</w:t>
      </w:r>
      <w:r w:rsidRPr="000324D3">
        <w:rPr>
          <w:rFonts w:asciiTheme="majorHAnsi" w:hAnsiTheme="majorHAnsi" w:cstheme="majorHAnsi"/>
        </w:rPr>
        <w:t xml:space="preserve"> </w:t>
      </w:r>
    </w:p>
    <w:p w14:paraId="41213BB9" w14:textId="77777777" w:rsidR="008453F3" w:rsidRPr="000324D3" w:rsidRDefault="008453F3" w:rsidP="000324D3">
      <w:pPr>
        <w:rPr>
          <w:rFonts w:asciiTheme="majorHAnsi" w:hAnsiTheme="majorHAnsi" w:cstheme="majorHAnsi"/>
        </w:rPr>
      </w:pPr>
    </w:p>
    <w:p w14:paraId="2686DB83" w14:textId="15798226" w:rsidR="00C0054C" w:rsidRPr="000324D3" w:rsidRDefault="008453F3" w:rsidP="000324D3">
      <w:pPr>
        <w:rPr>
          <w:rFonts w:asciiTheme="majorHAnsi" w:hAnsiTheme="majorHAnsi" w:cstheme="majorHAnsi"/>
        </w:rPr>
      </w:pPr>
      <w:r w:rsidRPr="000324D3">
        <w:rPr>
          <w:rFonts w:asciiTheme="majorHAnsi" w:hAnsiTheme="majorHAnsi" w:cstheme="majorHAnsi"/>
        </w:rPr>
        <w:t>2.2.5.</w:t>
      </w:r>
      <w:r w:rsidRPr="000324D3">
        <w:rPr>
          <w:rFonts w:asciiTheme="majorHAnsi" w:hAnsiTheme="majorHAnsi" w:cstheme="majorHAnsi"/>
        </w:rPr>
        <w:tab/>
      </w:r>
      <w:r w:rsidR="000554A4" w:rsidRPr="000324D3">
        <w:rPr>
          <w:rFonts w:asciiTheme="majorHAnsi" w:hAnsiTheme="majorHAnsi" w:cstheme="majorHAnsi"/>
        </w:rPr>
        <w:t xml:space="preserve">Transfer suspension into </w:t>
      </w:r>
      <w:r w:rsidR="00EA635B" w:rsidRPr="000324D3">
        <w:rPr>
          <w:rFonts w:asciiTheme="majorHAnsi" w:hAnsiTheme="majorHAnsi" w:cstheme="majorHAnsi"/>
        </w:rPr>
        <w:t xml:space="preserve">two </w:t>
      </w:r>
      <w:r w:rsidR="000554A4" w:rsidRPr="000324D3">
        <w:rPr>
          <w:rFonts w:asciiTheme="majorHAnsi" w:hAnsiTheme="majorHAnsi" w:cstheme="majorHAnsi"/>
        </w:rPr>
        <w:t>50 m</w:t>
      </w:r>
      <w:r w:rsidR="00A96B74" w:rsidRPr="000324D3">
        <w:rPr>
          <w:rFonts w:asciiTheme="majorHAnsi" w:hAnsiTheme="majorHAnsi" w:cstheme="majorHAnsi"/>
        </w:rPr>
        <w:t>L</w:t>
      </w:r>
      <w:r w:rsidR="000554A4" w:rsidRPr="000324D3">
        <w:rPr>
          <w:rFonts w:asciiTheme="majorHAnsi" w:hAnsiTheme="majorHAnsi" w:cstheme="majorHAnsi"/>
        </w:rPr>
        <w:t xml:space="preserve"> centrifug</w:t>
      </w:r>
      <w:r w:rsidR="00C0054C" w:rsidRPr="000324D3">
        <w:rPr>
          <w:rFonts w:asciiTheme="majorHAnsi" w:hAnsiTheme="majorHAnsi" w:cstheme="majorHAnsi"/>
        </w:rPr>
        <w:t>e</w:t>
      </w:r>
      <w:r w:rsidR="000554A4" w:rsidRPr="000324D3">
        <w:rPr>
          <w:rFonts w:asciiTheme="majorHAnsi" w:hAnsiTheme="majorHAnsi" w:cstheme="majorHAnsi"/>
        </w:rPr>
        <w:t xml:space="preserve"> tubes.</w:t>
      </w:r>
      <w:r w:rsidRPr="000324D3">
        <w:rPr>
          <w:rFonts w:asciiTheme="majorHAnsi" w:hAnsiTheme="majorHAnsi" w:cstheme="majorHAnsi"/>
        </w:rPr>
        <w:t xml:space="preserve"> </w:t>
      </w:r>
      <w:r w:rsidR="000554A4" w:rsidRPr="000324D3">
        <w:rPr>
          <w:rFonts w:asciiTheme="majorHAnsi" w:hAnsiTheme="majorHAnsi" w:cstheme="majorHAnsi"/>
        </w:rPr>
        <w:t xml:space="preserve">Centrifuge </w:t>
      </w:r>
      <w:r w:rsidR="00C0054C" w:rsidRPr="000324D3">
        <w:rPr>
          <w:rFonts w:asciiTheme="majorHAnsi" w:hAnsiTheme="majorHAnsi" w:cstheme="majorHAnsi"/>
        </w:rPr>
        <w:t xml:space="preserve">at </w:t>
      </w:r>
      <w:r w:rsidR="000554A4" w:rsidRPr="000324D3">
        <w:rPr>
          <w:rFonts w:asciiTheme="majorHAnsi" w:hAnsiTheme="majorHAnsi" w:cstheme="majorHAnsi"/>
        </w:rPr>
        <w:t>2</w:t>
      </w:r>
      <w:r w:rsidR="0010172F" w:rsidRPr="000324D3">
        <w:rPr>
          <w:rFonts w:asciiTheme="majorHAnsi" w:hAnsiTheme="majorHAnsi" w:cstheme="majorHAnsi"/>
        </w:rPr>
        <w:t>,</w:t>
      </w:r>
      <w:r w:rsidR="000554A4" w:rsidRPr="000324D3">
        <w:rPr>
          <w:rFonts w:asciiTheme="majorHAnsi" w:hAnsiTheme="majorHAnsi" w:cstheme="majorHAnsi"/>
        </w:rPr>
        <w:t xml:space="preserve">404 </w:t>
      </w:r>
      <w:r w:rsidR="0010172F" w:rsidRPr="000324D3">
        <w:rPr>
          <w:rFonts w:asciiTheme="majorHAnsi" w:hAnsiTheme="majorHAnsi" w:cstheme="majorHAnsi"/>
        </w:rPr>
        <w:t>×</w:t>
      </w:r>
      <w:r w:rsidR="00A0412E" w:rsidRPr="000324D3">
        <w:rPr>
          <w:rFonts w:asciiTheme="majorHAnsi" w:hAnsiTheme="majorHAnsi" w:cstheme="majorHAnsi"/>
        </w:rPr>
        <w:t xml:space="preserve"> </w:t>
      </w:r>
      <w:r w:rsidR="000554A4" w:rsidRPr="000324D3">
        <w:rPr>
          <w:rFonts w:asciiTheme="majorHAnsi" w:hAnsiTheme="majorHAnsi" w:cstheme="majorHAnsi"/>
          <w:i/>
          <w:iCs/>
        </w:rPr>
        <w:t>g</w:t>
      </w:r>
      <w:r w:rsidR="00C0054C" w:rsidRPr="000324D3">
        <w:rPr>
          <w:rFonts w:asciiTheme="majorHAnsi" w:hAnsiTheme="majorHAnsi" w:cstheme="majorHAnsi"/>
        </w:rPr>
        <w:t xml:space="preserve"> for </w:t>
      </w:r>
      <w:r w:rsidR="000554A4" w:rsidRPr="000324D3">
        <w:rPr>
          <w:rFonts w:asciiTheme="majorHAnsi" w:hAnsiTheme="majorHAnsi" w:cstheme="majorHAnsi"/>
        </w:rPr>
        <w:t>5 min</w:t>
      </w:r>
      <w:r w:rsidR="00C0054C" w:rsidRPr="000324D3">
        <w:rPr>
          <w:rFonts w:asciiTheme="majorHAnsi" w:hAnsiTheme="majorHAnsi" w:cstheme="majorHAnsi"/>
        </w:rPr>
        <w:t xml:space="preserve"> at</w:t>
      </w:r>
      <w:r w:rsidR="000554A4" w:rsidRPr="000324D3">
        <w:rPr>
          <w:rFonts w:asciiTheme="majorHAnsi" w:hAnsiTheme="majorHAnsi" w:cstheme="majorHAnsi"/>
        </w:rPr>
        <w:t xml:space="preserve"> 4</w:t>
      </w:r>
      <w:r w:rsidR="0010172F" w:rsidRPr="000324D3">
        <w:rPr>
          <w:rFonts w:asciiTheme="majorHAnsi" w:hAnsiTheme="majorHAnsi" w:cstheme="majorHAnsi"/>
        </w:rPr>
        <w:t xml:space="preserve"> </w:t>
      </w:r>
      <w:r w:rsidR="000554A4" w:rsidRPr="000324D3">
        <w:rPr>
          <w:rFonts w:asciiTheme="majorHAnsi" w:hAnsiTheme="majorHAnsi" w:cstheme="majorHAnsi"/>
        </w:rPr>
        <w:t xml:space="preserve">°C. Discard </w:t>
      </w:r>
      <w:r w:rsidR="0010172F" w:rsidRPr="000324D3">
        <w:rPr>
          <w:rFonts w:asciiTheme="majorHAnsi" w:hAnsiTheme="majorHAnsi" w:cstheme="majorHAnsi"/>
        </w:rPr>
        <w:t xml:space="preserve">the </w:t>
      </w:r>
      <w:r w:rsidR="000554A4" w:rsidRPr="000324D3">
        <w:rPr>
          <w:rFonts w:asciiTheme="majorHAnsi" w:hAnsiTheme="majorHAnsi" w:cstheme="majorHAnsi"/>
        </w:rPr>
        <w:t>supernatant.</w:t>
      </w:r>
    </w:p>
    <w:p w14:paraId="2A3C8A36" w14:textId="77777777" w:rsidR="00C0054C" w:rsidRPr="000324D3" w:rsidRDefault="00C0054C" w:rsidP="000324D3">
      <w:pPr>
        <w:rPr>
          <w:rFonts w:asciiTheme="majorHAnsi" w:hAnsiTheme="majorHAnsi" w:cstheme="majorHAnsi"/>
        </w:rPr>
      </w:pPr>
    </w:p>
    <w:p w14:paraId="1B2ED33C" w14:textId="6ADDF570" w:rsidR="00E210F4" w:rsidRPr="000324D3" w:rsidRDefault="00C0054C" w:rsidP="000324D3">
      <w:pPr>
        <w:rPr>
          <w:rFonts w:asciiTheme="majorHAnsi" w:hAnsiTheme="majorHAnsi" w:cstheme="majorHAnsi"/>
        </w:rPr>
      </w:pPr>
      <w:r w:rsidRPr="000324D3">
        <w:rPr>
          <w:rFonts w:asciiTheme="majorHAnsi" w:hAnsiTheme="majorHAnsi" w:cstheme="majorHAnsi"/>
        </w:rPr>
        <w:t>2.2.6.</w:t>
      </w:r>
      <w:r w:rsidR="00527D11" w:rsidRPr="000324D3">
        <w:rPr>
          <w:rFonts w:asciiTheme="majorHAnsi" w:hAnsiTheme="majorHAnsi" w:cstheme="majorHAnsi"/>
        </w:rPr>
        <w:tab/>
      </w:r>
      <w:r w:rsidR="00E210F4" w:rsidRPr="000324D3">
        <w:rPr>
          <w:rFonts w:asciiTheme="majorHAnsi" w:hAnsiTheme="majorHAnsi" w:cstheme="majorHAnsi"/>
        </w:rPr>
        <w:t>Resuspend</w:t>
      </w:r>
      <w:r w:rsidR="00F02373" w:rsidRPr="000324D3">
        <w:rPr>
          <w:rFonts w:asciiTheme="majorHAnsi" w:hAnsiTheme="majorHAnsi" w:cstheme="majorHAnsi"/>
        </w:rPr>
        <w:t xml:space="preserve"> </w:t>
      </w:r>
      <w:r w:rsidR="00C13C16" w:rsidRPr="000324D3">
        <w:rPr>
          <w:rFonts w:asciiTheme="majorHAnsi" w:hAnsiTheme="majorHAnsi" w:cstheme="majorHAnsi"/>
        </w:rPr>
        <w:t xml:space="preserve">each </w:t>
      </w:r>
      <w:r w:rsidR="00E210F4" w:rsidRPr="000324D3">
        <w:rPr>
          <w:rFonts w:asciiTheme="majorHAnsi" w:hAnsiTheme="majorHAnsi" w:cstheme="majorHAnsi"/>
        </w:rPr>
        <w:t xml:space="preserve">pellet in </w:t>
      </w:r>
      <w:r w:rsidR="00EA635B" w:rsidRPr="000324D3">
        <w:rPr>
          <w:rFonts w:asciiTheme="majorHAnsi" w:hAnsiTheme="majorHAnsi" w:cstheme="majorHAnsi"/>
        </w:rPr>
        <w:t xml:space="preserve">8 </w:t>
      </w:r>
      <w:r w:rsidR="00E210F4" w:rsidRPr="000324D3">
        <w:rPr>
          <w:rFonts w:asciiTheme="majorHAnsi" w:hAnsiTheme="majorHAnsi" w:cstheme="majorHAnsi"/>
        </w:rPr>
        <w:t>m</w:t>
      </w:r>
      <w:r w:rsidR="00A96B74" w:rsidRPr="000324D3">
        <w:rPr>
          <w:rFonts w:asciiTheme="majorHAnsi" w:hAnsiTheme="majorHAnsi" w:cstheme="majorHAnsi"/>
        </w:rPr>
        <w:t>L</w:t>
      </w:r>
      <w:r w:rsidR="00E210F4" w:rsidRPr="000324D3">
        <w:rPr>
          <w:rFonts w:asciiTheme="majorHAnsi" w:hAnsiTheme="majorHAnsi" w:cstheme="majorHAnsi"/>
        </w:rPr>
        <w:t xml:space="preserve"> of </w:t>
      </w:r>
      <w:r w:rsidR="00A0412E" w:rsidRPr="000324D3">
        <w:rPr>
          <w:rFonts w:asciiTheme="majorHAnsi" w:hAnsiTheme="majorHAnsi" w:cstheme="majorHAnsi"/>
        </w:rPr>
        <w:t>ice-cold</w:t>
      </w:r>
      <w:r w:rsidR="00E210F4" w:rsidRPr="000324D3">
        <w:rPr>
          <w:rFonts w:asciiTheme="majorHAnsi" w:hAnsiTheme="majorHAnsi" w:cstheme="majorHAnsi"/>
        </w:rPr>
        <w:t xml:space="preserve"> </w:t>
      </w:r>
      <w:r w:rsidR="00EA635B" w:rsidRPr="000324D3">
        <w:rPr>
          <w:rFonts w:asciiTheme="majorHAnsi" w:hAnsiTheme="majorHAnsi" w:cstheme="majorHAnsi"/>
        </w:rPr>
        <w:t xml:space="preserve">1x </w:t>
      </w:r>
      <w:r w:rsidR="00E210F4" w:rsidRPr="000324D3">
        <w:rPr>
          <w:rFonts w:asciiTheme="majorHAnsi" w:hAnsiTheme="majorHAnsi" w:cstheme="majorHAnsi"/>
        </w:rPr>
        <w:t>Buffer A</w:t>
      </w:r>
      <w:r w:rsidRPr="000324D3">
        <w:rPr>
          <w:rFonts w:asciiTheme="majorHAnsi" w:hAnsiTheme="majorHAnsi" w:cstheme="majorHAnsi"/>
        </w:rPr>
        <w:t xml:space="preserve"> with DTT and PMSF</w:t>
      </w:r>
      <w:r w:rsidR="00E210F4" w:rsidRPr="000324D3">
        <w:rPr>
          <w:rFonts w:asciiTheme="majorHAnsi" w:hAnsiTheme="majorHAnsi" w:cstheme="majorHAnsi"/>
        </w:rPr>
        <w:t xml:space="preserve">. </w:t>
      </w:r>
      <w:r w:rsidR="00B80FC3" w:rsidRPr="000324D3">
        <w:rPr>
          <w:rFonts w:asciiTheme="majorHAnsi" w:hAnsiTheme="majorHAnsi" w:cstheme="majorHAnsi"/>
        </w:rPr>
        <w:t xml:space="preserve">Divide the suspension between </w:t>
      </w:r>
      <w:r w:rsidR="00EA635B" w:rsidRPr="000324D3">
        <w:rPr>
          <w:rFonts w:asciiTheme="majorHAnsi" w:hAnsiTheme="majorHAnsi" w:cstheme="majorHAnsi"/>
        </w:rPr>
        <w:t xml:space="preserve">2 mL </w:t>
      </w:r>
      <w:r w:rsidR="00B80FC3" w:rsidRPr="000324D3">
        <w:rPr>
          <w:rFonts w:asciiTheme="majorHAnsi" w:hAnsiTheme="majorHAnsi" w:cstheme="majorHAnsi"/>
        </w:rPr>
        <w:t>screw cap tubes with glass beads (~800 µL per tube).</w:t>
      </w:r>
    </w:p>
    <w:p w14:paraId="771426CF" w14:textId="77777777" w:rsidR="00A0412E" w:rsidRPr="000324D3" w:rsidRDefault="00A0412E" w:rsidP="000324D3">
      <w:pPr>
        <w:rPr>
          <w:rFonts w:asciiTheme="majorHAnsi" w:hAnsiTheme="majorHAnsi" w:cstheme="majorHAnsi"/>
        </w:rPr>
      </w:pPr>
    </w:p>
    <w:p w14:paraId="06F18588" w14:textId="304F64EC" w:rsidR="00B80FC3" w:rsidRPr="000324D3" w:rsidRDefault="00E210F4" w:rsidP="000324D3">
      <w:pPr>
        <w:rPr>
          <w:rFonts w:asciiTheme="majorHAnsi" w:hAnsiTheme="majorHAnsi" w:cstheme="majorHAnsi"/>
        </w:rPr>
      </w:pPr>
      <w:r w:rsidRPr="000324D3">
        <w:rPr>
          <w:rFonts w:asciiTheme="majorHAnsi" w:hAnsiTheme="majorHAnsi" w:cstheme="majorHAnsi"/>
        </w:rPr>
        <w:t>2.2.</w:t>
      </w:r>
      <w:r w:rsidR="00B80FC3" w:rsidRPr="000324D3">
        <w:rPr>
          <w:rFonts w:asciiTheme="majorHAnsi" w:hAnsiTheme="majorHAnsi" w:cstheme="majorHAnsi"/>
        </w:rPr>
        <w:t>7.</w:t>
      </w:r>
      <w:r w:rsidR="00527D11" w:rsidRPr="000324D3">
        <w:rPr>
          <w:rFonts w:asciiTheme="majorHAnsi" w:hAnsiTheme="majorHAnsi" w:cstheme="majorHAnsi"/>
        </w:rPr>
        <w:tab/>
      </w:r>
      <w:r w:rsidR="007D47AB" w:rsidRPr="000324D3">
        <w:rPr>
          <w:rFonts w:asciiTheme="majorHAnsi" w:hAnsiTheme="majorHAnsi" w:cstheme="majorHAnsi"/>
        </w:rPr>
        <w:t xml:space="preserve">Disrupt </w:t>
      </w:r>
      <w:r w:rsidR="0010172F" w:rsidRPr="000324D3">
        <w:rPr>
          <w:rFonts w:asciiTheme="majorHAnsi" w:hAnsiTheme="majorHAnsi" w:cstheme="majorHAnsi"/>
        </w:rPr>
        <w:t xml:space="preserve">the </w:t>
      </w:r>
      <w:r w:rsidR="007D47AB" w:rsidRPr="000324D3">
        <w:rPr>
          <w:rFonts w:asciiTheme="majorHAnsi" w:hAnsiTheme="majorHAnsi" w:cstheme="majorHAnsi"/>
        </w:rPr>
        <w:t xml:space="preserve">cells in </w:t>
      </w:r>
      <w:r w:rsidR="0010172F" w:rsidRPr="000324D3">
        <w:rPr>
          <w:rFonts w:asciiTheme="majorHAnsi" w:hAnsiTheme="majorHAnsi" w:cstheme="majorHAnsi"/>
        </w:rPr>
        <w:t xml:space="preserve">a </w:t>
      </w:r>
      <w:r w:rsidR="00B80FC3" w:rsidRPr="000324D3">
        <w:rPr>
          <w:rFonts w:asciiTheme="majorHAnsi" w:hAnsiTheme="majorHAnsi" w:cstheme="majorHAnsi"/>
        </w:rPr>
        <w:t>homogenizer at 4 °C.</w:t>
      </w:r>
    </w:p>
    <w:p w14:paraId="1EDF14D8" w14:textId="77777777" w:rsidR="00B80FC3" w:rsidRPr="000324D3" w:rsidRDefault="00B80FC3" w:rsidP="000324D3">
      <w:pPr>
        <w:rPr>
          <w:rFonts w:asciiTheme="majorHAnsi" w:hAnsiTheme="majorHAnsi" w:cstheme="majorHAnsi"/>
        </w:rPr>
      </w:pPr>
    </w:p>
    <w:p w14:paraId="1AF30EC1" w14:textId="2A1A8007" w:rsidR="00E210F4" w:rsidRPr="000324D3" w:rsidRDefault="00B80FC3" w:rsidP="000324D3">
      <w:pPr>
        <w:rPr>
          <w:rFonts w:asciiTheme="majorHAnsi" w:hAnsiTheme="majorHAnsi" w:cstheme="majorHAnsi"/>
        </w:rPr>
      </w:pPr>
      <w:r w:rsidRPr="000324D3">
        <w:rPr>
          <w:rFonts w:asciiTheme="majorHAnsi" w:hAnsiTheme="majorHAnsi" w:cstheme="majorHAnsi"/>
        </w:rPr>
        <w:t>NOTE:</w:t>
      </w:r>
      <w:r w:rsidRPr="000324D3">
        <w:rPr>
          <w:rFonts w:asciiTheme="majorHAnsi" w:hAnsiTheme="majorHAnsi" w:cstheme="majorHAnsi"/>
        </w:rPr>
        <w:tab/>
        <w:t>For the</w:t>
      </w:r>
      <w:r w:rsidR="007D47AB" w:rsidRPr="000324D3">
        <w:rPr>
          <w:rFonts w:asciiTheme="majorHAnsi" w:hAnsiTheme="majorHAnsi" w:cstheme="majorHAnsi"/>
        </w:rPr>
        <w:t xml:space="preserve"> homogenizer</w:t>
      </w:r>
      <w:r w:rsidR="0010172F" w:rsidRPr="000324D3">
        <w:rPr>
          <w:rFonts w:asciiTheme="majorHAnsi" w:hAnsiTheme="majorHAnsi" w:cstheme="majorHAnsi"/>
        </w:rPr>
        <w:t xml:space="preserve"> used here (see </w:t>
      </w:r>
      <w:r w:rsidR="0010172F" w:rsidRPr="000324D3">
        <w:rPr>
          <w:rFonts w:asciiTheme="majorHAnsi" w:hAnsiTheme="majorHAnsi" w:cstheme="majorHAnsi"/>
          <w:b/>
          <w:bCs/>
        </w:rPr>
        <w:t>Table of Materials</w:t>
      </w:r>
      <w:r w:rsidR="0010172F" w:rsidRPr="000324D3">
        <w:rPr>
          <w:rFonts w:asciiTheme="majorHAnsi" w:hAnsiTheme="majorHAnsi" w:cstheme="majorHAnsi"/>
        </w:rPr>
        <w:t>)</w:t>
      </w:r>
      <w:r w:rsidRPr="000324D3">
        <w:rPr>
          <w:rFonts w:asciiTheme="majorHAnsi" w:hAnsiTheme="majorHAnsi" w:cstheme="majorHAnsi"/>
        </w:rPr>
        <w:t>,</w:t>
      </w:r>
      <w:r w:rsidR="007D47AB" w:rsidRPr="000324D3">
        <w:rPr>
          <w:rFonts w:asciiTheme="majorHAnsi" w:hAnsiTheme="majorHAnsi" w:cstheme="majorHAnsi"/>
        </w:rPr>
        <w:t xml:space="preserve"> </w:t>
      </w:r>
      <w:r w:rsidRPr="000324D3">
        <w:rPr>
          <w:rFonts w:asciiTheme="majorHAnsi" w:hAnsiTheme="majorHAnsi" w:cstheme="majorHAnsi"/>
        </w:rPr>
        <w:t>use the program:</w:t>
      </w:r>
      <w:r w:rsidR="007D47AB" w:rsidRPr="000324D3">
        <w:rPr>
          <w:rFonts w:asciiTheme="majorHAnsi" w:hAnsiTheme="majorHAnsi" w:cstheme="majorHAnsi"/>
        </w:rPr>
        <w:t xml:space="preserve"> 3</w:t>
      </w:r>
      <w:r w:rsidR="006976DC" w:rsidRPr="000324D3">
        <w:rPr>
          <w:rFonts w:asciiTheme="majorHAnsi" w:hAnsiTheme="majorHAnsi" w:cstheme="majorHAnsi"/>
        </w:rPr>
        <w:t xml:space="preserve"> </w:t>
      </w:r>
      <w:r w:rsidR="007D47AB" w:rsidRPr="000324D3">
        <w:rPr>
          <w:rFonts w:asciiTheme="majorHAnsi" w:hAnsiTheme="majorHAnsi" w:cstheme="majorHAnsi"/>
        </w:rPr>
        <w:t>x 60 s, pause 60 s</w:t>
      </w:r>
      <w:r w:rsidRPr="000324D3">
        <w:rPr>
          <w:rFonts w:asciiTheme="majorHAnsi" w:hAnsiTheme="majorHAnsi" w:cstheme="majorHAnsi"/>
        </w:rPr>
        <w:t xml:space="preserve"> at</w:t>
      </w:r>
      <w:r w:rsidR="007D47AB" w:rsidRPr="000324D3">
        <w:rPr>
          <w:rFonts w:asciiTheme="majorHAnsi" w:hAnsiTheme="majorHAnsi" w:cstheme="majorHAnsi"/>
        </w:rPr>
        <w:t xml:space="preserve"> 6</w:t>
      </w:r>
      <w:r w:rsidR="0010172F" w:rsidRPr="000324D3">
        <w:rPr>
          <w:rFonts w:asciiTheme="majorHAnsi" w:hAnsiTheme="majorHAnsi" w:cstheme="majorHAnsi"/>
        </w:rPr>
        <w:t>,</w:t>
      </w:r>
      <w:r w:rsidR="007D47AB" w:rsidRPr="000324D3">
        <w:rPr>
          <w:rFonts w:asciiTheme="majorHAnsi" w:hAnsiTheme="majorHAnsi" w:cstheme="majorHAnsi"/>
        </w:rPr>
        <w:t>000 rpm.</w:t>
      </w:r>
      <w:r w:rsidRPr="000324D3">
        <w:rPr>
          <w:rFonts w:asciiTheme="majorHAnsi" w:hAnsiTheme="majorHAnsi" w:cstheme="majorHAnsi"/>
        </w:rPr>
        <w:t xml:space="preserve"> </w:t>
      </w:r>
      <w:r w:rsidR="00DD2F29" w:rsidRPr="000324D3">
        <w:rPr>
          <w:rFonts w:asciiTheme="majorHAnsi" w:hAnsiTheme="majorHAnsi" w:cstheme="majorHAnsi"/>
        </w:rPr>
        <w:t>Alternatively,</w:t>
      </w:r>
      <w:r w:rsidRPr="000324D3">
        <w:rPr>
          <w:rFonts w:asciiTheme="majorHAnsi" w:hAnsiTheme="majorHAnsi" w:cstheme="majorHAnsi"/>
        </w:rPr>
        <w:t xml:space="preserve"> a Vortex </w:t>
      </w:r>
      <w:r w:rsidR="00DD2F29" w:rsidRPr="000324D3">
        <w:rPr>
          <w:rFonts w:asciiTheme="majorHAnsi" w:hAnsiTheme="majorHAnsi" w:cstheme="majorHAnsi"/>
        </w:rPr>
        <w:t xml:space="preserve">mixer </w:t>
      </w:r>
      <w:r w:rsidRPr="000324D3">
        <w:rPr>
          <w:rFonts w:asciiTheme="majorHAnsi" w:hAnsiTheme="majorHAnsi" w:cstheme="majorHAnsi"/>
        </w:rPr>
        <w:t xml:space="preserve">with </w:t>
      </w:r>
      <w:r w:rsidR="00DD2F29" w:rsidRPr="000324D3">
        <w:rPr>
          <w:rFonts w:asciiTheme="majorHAnsi" w:hAnsiTheme="majorHAnsi" w:cstheme="majorHAnsi"/>
        </w:rPr>
        <w:t xml:space="preserve">multi-socket platform </w:t>
      </w:r>
      <w:r w:rsidRPr="000324D3">
        <w:rPr>
          <w:rFonts w:asciiTheme="majorHAnsi" w:hAnsiTheme="majorHAnsi" w:cstheme="majorHAnsi"/>
        </w:rPr>
        <w:t>can be used.</w:t>
      </w:r>
      <w:r w:rsidR="002D4675" w:rsidRPr="000324D3">
        <w:rPr>
          <w:rFonts w:asciiTheme="majorHAnsi" w:hAnsiTheme="majorHAnsi" w:cstheme="majorHAnsi"/>
        </w:rPr>
        <w:t xml:space="preserve"> Use maximum speed and the program: 5</w:t>
      </w:r>
      <w:r w:rsidR="006976DC" w:rsidRPr="000324D3">
        <w:rPr>
          <w:rFonts w:asciiTheme="majorHAnsi" w:hAnsiTheme="majorHAnsi" w:cstheme="majorHAnsi"/>
        </w:rPr>
        <w:t xml:space="preserve"> </w:t>
      </w:r>
      <w:r w:rsidR="002D4675" w:rsidRPr="000324D3">
        <w:rPr>
          <w:rFonts w:asciiTheme="majorHAnsi" w:hAnsiTheme="majorHAnsi" w:cstheme="majorHAnsi"/>
        </w:rPr>
        <w:t>x 60 s, pause 60 s.</w:t>
      </w:r>
    </w:p>
    <w:p w14:paraId="713D760A" w14:textId="77777777" w:rsidR="00DD2F29" w:rsidRPr="000324D3" w:rsidRDefault="00DD2F29" w:rsidP="000324D3">
      <w:pPr>
        <w:rPr>
          <w:rFonts w:asciiTheme="majorHAnsi" w:hAnsiTheme="majorHAnsi" w:cstheme="majorHAnsi"/>
        </w:rPr>
      </w:pPr>
    </w:p>
    <w:p w14:paraId="1B8CE4D5" w14:textId="36B87FD5" w:rsidR="00DD2F29" w:rsidRPr="000324D3" w:rsidRDefault="007D47AB" w:rsidP="000324D3">
      <w:pPr>
        <w:rPr>
          <w:rFonts w:asciiTheme="majorHAnsi" w:hAnsiTheme="majorHAnsi" w:cstheme="majorHAnsi"/>
        </w:rPr>
      </w:pPr>
      <w:r w:rsidRPr="000324D3">
        <w:rPr>
          <w:rFonts w:asciiTheme="majorHAnsi" w:hAnsiTheme="majorHAnsi" w:cstheme="majorHAnsi"/>
        </w:rPr>
        <w:t>2.2.</w:t>
      </w:r>
      <w:r w:rsidR="00DD2F29" w:rsidRPr="000324D3">
        <w:rPr>
          <w:rFonts w:asciiTheme="majorHAnsi" w:hAnsiTheme="majorHAnsi" w:cstheme="majorHAnsi"/>
        </w:rPr>
        <w:t>8.</w:t>
      </w:r>
      <w:r w:rsidR="00DD2F29" w:rsidRPr="000324D3">
        <w:rPr>
          <w:rFonts w:asciiTheme="majorHAnsi" w:hAnsiTheme="majorHAnsi" w:cstheme="majorHAnsi"/>
        </w:rPr>
        <w:tab/>
        <w:t xml:space="preserve">Clarify the extracts by centrifugation at </w:t>
      </w:r>
      <w:r w:rsidR="00AD0334" w:rsidRPr="000324D3">
        <w:rPr>
          <w:rFonts w:asciiTheme="majorHAnsi" w:hAnsiTheme="majorHAnsi" w:cstheme="majorHAnsi"/>
        </w:rPr>
        <w:t>16</w:t>
      </w:r>
      <w:r w:rsidR="0010172F" w:rsidRPr="000324D3">
        <w:rPr>
          <w:rFonts w:asciiTheme="majorHAnsi" w:hAnsiTheme="majorHAnsi" w:cstheme="majorHAnsi"/>
        </w:rPr>
        <w:t>,</w:t>
      </w:r>
      <w:r w:rsidR="00AD0334" w:rsidRPr="000324D3">
        <w:rPr>
          <w:rFonts w:asciiTheme="majorHAnsi" w:hAnsiTheme="majorHAnsi" w:cstheme="majorHAnsi"/>
        </w:rPr>
        <w:t xml:space="preserve">060 </w:t>
      </w:r>
      <w:r w:rsidR="0010172F" w:rsidRPr="000324D3">
        <w:rPr>
          <w:rFonts w:asciiTheme="majorHAnsi" w:hAnsiTheme="majorHAnsi" w:cstheme="majorHAnsi"/>
        </w:rPr>
        <w:t>×</w:t>
      </w:r>
      <w:r w:rsidR="00A0412E" w:rsidRPr="000324D3">
        <w:rPr>
          <w:rFonts w:asciiTheme="majorHAnsi" w:hAnsiTheme="majorHAnsi" w:cstheme="majorHAnsi"/>
        </w:rPr>
        <w:t xml:space="preserve"> </w:t>
      </w:r>
      <w:r w:rsidR="00DD2F29" w:rsidRPr="000324D3">
        <w:rPr>
          <w:rFonts w:asciiTheme="majorHAnsi" w:hAnsiTheme="majorHAnsi" w:cstheme="majorHAnsi"/>
          <w:i/>
          <w:iCs/>
        </w:rPr>
        <w:t>g</w:t>
      </w:r>
      <w:r w:rsidR="00DD2F29" w:rsidRPr="000324D3">
        <w:rPr>
          <w:rFonts w:asciiTheme="majorHAnsi" w:hAnsiTheme="majorHAnsi" w:cstheme="majorHAnsi"/>
        </w:rPr>
        <w:t xml:space="preserve"> for 5 min at 4 °C. Transfer the supernatant into a new 2 mL tube and repeat the centrifugation.</w:t>
      </w:r>
    </w:p>
    <w:p w14:paraId="26193522" w14:textId="77777777" w:rsidR="00DD2F29" w:rsidRPr="000324D3" w:rsidRDefault="00DD2F29" w:rsidP="000324D3">
      <w:pPr>
        <w:rPr>
          <w:rFonts w:asciiTheme="majorHAnsi" w:hAnsiTheme="majorHAnsi" w:cstheme="majorHAnsi"/>
        </w:rPr>
      </w:pPr>
    </w:p>
    <w:p w14:paraId="014CB36C" w14:textId="3692A78F" w:rsidR="00F65FC5" w:rsidRPr="000324D3" w:rsidRDefault="00DD2F29" w:rsidP="000324D3">
      <w:pPr>
        <w:rPr>
          <w:rFonts w:asciiTheme="majorHAnsi" w:hAnsiTheme="majorHAnsi" w:cstheme="majorHAnsi"/>
        </w:rPr>
      </w:pPr>
      <w:r w:rsidRPr="000324D3">
        <w:rPr>
          <w:rFonts w:asciiTheme="majorHAnsi" w:hAnsiTheme="majorHAnsi" w:cstheme="majorHAnsi"/>
        </w:rPr>
        <w:t>NOTE:</w:t>
      </w:r>
      <w:r w:rsidR="00A0412E" w:rsidRPr="000324D3">
        <w:rPr>
          <w:rFonts w:asciiTheme="majorHAnsi" w:hAnsiTheme="majorHAnsi" w:cstheme="majorHAnsi"/>
        </w:rPr>
        <w:tab/>
      </w:r>
      <w:r w:rsidRPr="000324D3">
        <w:rPr>
          <w:rFonts w:asciiTheme="majorHAnsi" w:hAnsiTheme="majorHAnsi" w:cstheme="majorHAnsi"/>
        </w:rPr>
        <w:t>When transferring the lysate into a new tube</w:t>
      </w:r>
      <w:r w:rsidR="006976DC" w:rsidRPr="000324D3">
        <w:rPr>
          <w:rFonts w:asciiTheme="majorHAnsi" w:hAnsiTheme="majorHAnsi" w:cstheme="majorHAnsi"/>
        </w:rPr>
        <w:t>,</w:t>
      </w:r>
      <w:r w:rsidRPr="000324D3">
        <w:rPr>
          <w:rFonts w:asciiTheme="majorHAnsi" w:hAnsiTheme="majorHAnsi" w:cstheme="majorHAnsi"/>
        </w:rPr>
        <w:t xml:space="preserve"> a</w:t>
      </w:r>
      <w:r w:rsidR="00F65FC5" w:rsidRPr="000324D3">
        <w:rPr>
          <w:rFonts w:asciiTheme="majorHAnsi" w:hAnsiTheme="majorHAnsi" w:cstheme="majorHAnsi"/>
        </w:rPr>
        <w:t xml:space="preserve">void </w:t>
      </w:r>
      <w:r w:rsidRPr="000324D3">
        <w:rPr>
          <w:rFonts w:asciiTheme="majorHAnsi" w:hAnsiTheme="majorHAnsi" w:cstheme="majorHAnsi"/>
        </w:rPr>
        <w:t>transferring</w:t>
      </w:r>
      <w:r w:rsidR="00F65FC5" w:rsidRPr="000324D3">
        <w:rPr>
          <w:rFonts w:asciiTheme="majorHAnsi" w:hAnsiTheme="majorHAnsi" w:cstheme="majorHAnsi"/>
        </w:rPr>
        <w:t xml:space="preserve"> </w:t>
      </w:r>
      <w:r w:rsidR="006976DC" w:rsidRPr="000324D3">
        <w:rPr>
          <w:rFonts w:asciiTheme="majorHAnsi" w:hAnsiTheme="majorHAnsi" w:cstheme="majorHAnsi"/>
        </w:rPr>
        <w:t xml:space="preserve">the </w:t>
      </w:r>
      <w:r w:rsidRPr="000324D3">
        <w:rPr>
          <w:rFonts w:asciiTheme="majorHAnsi" w:hAnsiTheme="majorHAnsi" w:cstheme="majorHAnsi"/>
        </w:rPr>
        <w:t xml:space="preserve">pellet and </w:t>
      </w:r>
      <w:r w:rsidR="00F65FC5" w:rsidRPr="000324D3">
        <w:rPr>
          <w:rFonts w:asciiTheme="majorHAnsi" w:hAnsiTheme="majorHAnsi" w:cstheme="majorHAnsi"/>
        </w:rPr>
        <w:t>glass beads</w:t>
      </w:r>
      <w:r w:rsidRPr="000324D3">
        <w:rPr>
          <w:rFonts w:asciiTheme="majorHAnsi" w:hAnsiTheme="majorHAnsi" w:cstheme="majorHAnsi"/>
        </w:rPr>
        <w:t>.</w:t>
      </w:r>
    </w:p>
    <w:p w14:paraId="3EBD4A6C" w14:textId="77777777" w:rsidR="00DD2F29" w:rsidRPr="000324D3" w:rsidRDefault="00DD2F29" w:rsidP="000324D3">
      <w:pPr>
        <w:rPr>
          <w:rFonts w:asciiTheme="majorHAnsi" w:hAnsiTheme="majorHAnsi" w:cstheme="majorHAnsi"/>
        </w:rPr>
      </w:pPr>
    </w:p>
    <w:p w14:paraId="068E264E" w14:textId="5F0CDF3A" w:rsidR="00DD2F29" w:rsidRPr="000324D3" w:rsidRDefault="00F65FC5" w:rsidP="000324D3">
      <w:pPr>
        <w:rPr>
          <w:rFonts w:asciiTheme="majorHAnsi" w:hAnsiTheme="majorHAnsi" w:cstheme="majorHAnsi"/>
        </w:rPr>
      </w:pPr>
      <w:r w:rsidRPr="000324D3">
        <w:rPr>
          <w:rFonts w:asciiTheme="majorHAnsi" w:hAnsiTheme="majorHAnsi" w:cstheme="majorHAnsi"/>
        </w:rPr>
        <w:t>2.2.</w:t>
      </w:r>
      <w:r w:rsidR="00DD2F29" w:rsidRPr="000324D3">
        <w:rPr>
          <w:rFonts w:asciiTheme="majorHAnsi" w:hAnsiTheme="majorHAnsi" w:cstheme="majorHAnsi"/>
        </w:rPr>
        <w:t>9.</w:t>
      </w:r>
      <w:r w:rsidR="00A0412E" w:rsidRPr="000324D3">
        <w:rPr>
          <w:rFonts w:asciiTheme="majorHAnsi" w:hAnsiTheme="majorHAnsi" w:cstheme="majorHAnsi"/>
        </w:rPr>
        <w:tab/>
      </w:r>
      <w:r w:rsidR="00EA635B" w:rsidRPr="000324D3">
        <w:rPr>
          <w:rFonts w:asciiTheme="majorHAnsi" w:hAnsiTheme="majorHAnsi" w:cstheme="majorHAnsi"/>
        </w:rPr>
        <w:t>Transfer the supernatant into a new 2 mL tube and c</w:t>
      </w:r>
      <w:r w:rsidRPr="000324D3">
        <w:rPr>
          <w:rFonts w:asciiTheme="majorHAnsi" w:hAnsiTheme="majorHAnsi" w:cstheme="majorHAnsi"/>
        </w:rPr>
        <w:t xml:space="preserve">entrifuge tubes </w:t>
      </w:r>
      <w:r w:rsidR="00DD2F29" w:rsidRPr="000324D3">
        <w:rPr>
          <w:rFonts w:asciiTheme="majorHAnsi" w:hAnsiTheme="majorHAnsi" w:cstheme="majorHAnsi"/>
        </w:rPr>
        <w:t xml:space="preserve">once again at </w:t>
      </w:r>
      <w:r w:rsidR="00AD0334" w:rsidRPr="000324D3">
        <w:rPr>
          <w:rFonts w:asciiTheme="majorHAnsi" w:hAnsiTheme="majorHAnsi" w:cstheme="majorHAnsi"/>
        </w:rPr>
        <w:t>16</w:t>
      </w:r>
      <w:r w:rsidR="0010172F" w:rsidRPr="000324D3">
        <w:rPr>
          <w:rFonts w:asciiTheme="majorHAnsi" w:hAnsiTheme="majorHAnsi" w:cstheme="majorHAnsi"/>
        </w:rPr>
        <w:t>,</w:t>
      </w:r>
      <w:r w:rsidR="00AD0334" w:rsidRPr="000324D3">
        <w:rPr>
          <w:rFonts w:asciiTheme="majorHAnsi" w:hAnsiTheme="majorHAnsi" w:cstheme="majorHAnsi"/>
        </w:rPr>
        <w:t xml:space="preserve">060 </w:t>
      </w:r>
      <w:r w:rsidR="0010172F" w:rsidRPr="000324D3">
        <w:rPr>
          <w:rFonts w:asciiTheme="majorHAnsi" w:hAnsiTheme="majorHAnsi" w:cstheme="majorHAnsi"/>
        </w:rPr>
        <w:t>×</w:t>
      </w:r>
      <w:r w:rsidR="00A0412E" w:rsidRPr="000324D3">
        <w:rPr>
          <w:rFonts w:asciiTheme="majorHAnsi" w:hAnsiTheme="majorHAnsi" w:cstheme="majorHAnsi"/>
        </w:rPr>
        <w:t xml:space="preserve"> </w:t>
      </w:r>
      <w:r w:rsidR="00DD2F29" w:rsidRPr="000324D3">
        <w:rPr>
          <w:rFonts w:asciiTheme="majorHAnsi" w:hAnsiTheme="majorHAnsi" w:cstheme="majorHAnsi"/>
          <w:i/>
          <w:iCs/>
        </w:rPr>
        <w:t>g</w:t>
      </w:r>
      <w:r w:rsidR="00A0412E" w:rsidRPr="000324D3">
        <w:rPr>
          <w:rFonts w:asciiTheme="majorHAnsi" w:hAnsiTheme="majorHAnsi" w:cstheme="majorHAnsi"/>
        </w:rPr>
        <w:t xml:space="preserve"> </w:t>
      </w:r>
      <w:r w:rsidR="00DD2F29" w:rsidRPr="000324D3">
        <w:rPr>
          <w:rFonts w:asciiTheme="majorHAnsi" w:hAnsiTheme="majorHAnsi" w:cstheme="majorHAnsi"/>
        </w:rPr>
        <w:t xml:space="preserve">for 10 min at </w:t>
      </w:r>
      <w:r w:rsidRPr="000324D3">
        <w:rPr>
          <w:rFonts w:asciiTheme="majorHAnsi" w:hAnsiTheme="majorHAnsi" w:cstheme="majorHAnsi"/>
        </w:rPr>
        <w:t>4</w:t>
      </w:r>
      <w:r w:rsidR="00DD2F29" w:rsidRPr="000324D3">
        <w:rPr>
          <w:rFonts w:asciiTheme="majorHAnsi" w:hAnsiTheme="majorHAnsi" w:cstheme="majorHAnsi"/>
        </w:rPr>
        <w:t xml:space="preserve"> </w:t>
      </w:r>
      <w:r w:rsidRPr="000324D3">
        <w:rPr>
          <w:rFonts w:asciiTheme="majorHAnsi" w:hAnsiTheme="majorHAnsi" w:cstheme="majorHAnsi"/>
        </w:rPr>
        <w:t>°C</w:t>
      </w:r>
      <w:r w:rsidR="00DD2F29" w:rsidRPr="000324D3">
        <w:rPr>
          <w:rFonts w:asciiTheme="majorHAnsi" w:hAnsiTheme="majorHAnsi" w:cstheme="majorHAnsi"/>
        </w:rPr>
        <w:t>.</w:t>
      </w:r>
      <w:r w:rsidRPr="000324D3">
        <w:rPr>
          <w:rFonts w:asciiTheme="majorHAnsi" w:hAnsiTheme="majorHAnsi" w:cstheme="majorHAnsi"/>
        </w:rPr>
        <w:t xml:space="preserve"> Collect the lysate in one 50 m</w:t>
      </w:r>
      <w:r w:rsidR="00A96B74" w:rsidRPr="000324D3">
        <w:rPr>
          <w:rFonts w:asciiTheme="majorHAnsi" w:hAnsiTheme="majorHAnsi" w:cstheme="majorHAnsi"/>
        </w:rPr>
        <w:t>L</w:t>
      </w:r>
      <w:r w:rsidR="00EA635B" w:rsidRPr="000324D3">
        <w:rPr>
          <w:rFonts w:asciiTheme="majorHAnsi" w:hAnsiTheme="majorHAnsi" w:cstheme="majorHAnsi"/>
        </w:rPr>
        <w:t xml:space="preserve"> centrifuge</w:t>
      </w:r>
      <w:r w:rsidRPr="000324D3">
        <w:rPr>
          <w:rFonts w:asciiTheme="majorHAnsi" w:hAnsiTheme="majorHAnsi" w:cstheme="majorHAnsi"/>
        </w:rPr>
        <w:t xml:space="preserve"> tube.</w:t>
      </w:r>
    </w:p>
    <w:p w14:paraId="284A387F" w14:textId="77777777" w:rsidR="00A0412E" w:rsidRPr="000324D3" w:rsidRDefault="00A0412E" w:rsidP="000324D3">
      <w:pPr>
        <w:rPr>
          <w:rFonts w:asciiTheme="majorHAnsi" w:hAnsiTheme="majorHAnsi" w:cstheme="majorHAnsi"/>
        </w:rPr>
      </w:pPr>
    </w:p>
    <w:p w14:paraId="31D3DBDB" w14:textId="51968ABB" w:rsidR="00F65FC5" w:rsidRPr="000324D3" w:rsidRDefault="00F65FC5" w:rsidP="000324D3">
      <w:pPr>
        <w:rPr>
          <w:rFonts w:asciiTheme="majorHAnsi" w:hAnsiTheme="majorHAnsi" w:cstheme="majorHAnsi"/>
        </w:rPr>
      </w:pPr>
      <w:r w:rsidRPr="000324D3">
        <w:rPr>
          <w:rFonts w:asciiTheme="majorHAnsi" w:hAnsiTheme="majorHAnsi" w:cstheme="majorHAnsi"/>
        </w:rPr>
        <w:t>2.2.</w:t>
      </w:r>
      <w:r w:rsidR="00DD2F29" w:rsidRPr="000324D3">
        <w:rPr>
          <w:rFonts w:asciiTheme="majorHAnsi" w:hAnsiTheme="majorHAnsi" w:cstheme="majorHAnsi"/>
        </w:rPr>
        <w:t>10.</w:t>
      </w:r>
      <w:r w:rsidR="00DD2F29" w:rsidRPr="000324D3">
        <w:rPr>
          <w:rFonts w:asciiTheme="majorHAnsi" w:hAnsiTheme="majorHAnsi" w:cstheme="majorHAnsi"/>
        </w:rPr>
        <w:tab/>
      </w:r>
      <w:r w:rsidRPr="000324D3">
        <w:rPr>
          <w:rFonts w:asciiTheme="majorHAnsi" w:hAnsiTheme="majorHAnsi" w:cstheme="majorHAnsi"/>
        </w:rPr>
        <w:t xml:space="preserve">Measure the </w:t>
      </w:r>
      <w:r w:rsidR="00904D40" w:rsidRPr="000324D3">
        <w:rPr>
          <w:rFonts w:asciiTheme="majorHAnsi" w:hAnsiTheme="majorHAnsi" w:cstheme="majorHAnsi"/>
        </w:rPr>
        <w:t xml:space="preserve">absorbance at 260 nm </w:t>
      </w:r>
      <w:r w:rsidR="00E02EF5" w:rsidRPr="000324D3">
        <w:rPr>
          <w:rFonts w:asciiTheme="majorHAnsi" w:hAnsiTheme="majorHAnsi" w:cstheme="majorHAnsi"/>
        </w:rPr>
        <w:t xml:space="preserve">using the spectrophotometer </w:t>
      </w:r>
      <w:r w:rsidR="00904D40" w:rsidRPr="000324D3">
        <w:rPr>
          <w:rFonts w:asciiTheme="majorHAnsi" w:hAnsiTheme="majorHAnsi" w:cstheme="majorHAnsi"/>
        </w:rPr>
        <w:t>to calculate the</w:t>
      </w:r>
      <w:r w:rsidRPr="000324D3">
        <w:rPr>
          <w:rFonts w:asciiTheme="majorHAnsi" w:hAnsiTheme="majorHAnsi" w:cstheme="majorHAnsi"/>
        </w:rPr>
        <w:t xml:space="preserve"> </w:t>
      </w:r>
      <w:r w:rsidR="00C0699C" w:rsidRPr="000324D3">
        <w:rPr>
          <w:rFonts w:asciiTheme="majorHAnsi" w:hAnsiTheme="majorHAnsi" w:cstheme="majorHAnsi"/>
        </w:rPr>
        <w:t xml:space="preserve">units of </w:t>
      </w:r>
      <w:r w:rsidR="00E02EF5" w:rsidRPr="000324D3">
        <w:rPr>
          <w:rFonts w:asciiTheme="majorHAnsi" w:hAnsiTheme="majorHAnsi" w:cstheme="majorHAnsi"/>
        </w:rPr>
        <w:t>A</w:t>
      </w:r>
      <w:r w:rsidR="00E02EF5" w:rsidRPr="000324D3">
        <w:rPr>
          <w:rFonts w:asciiTheme="majorHAnsi" w:hAnsiTheme="majorHAnsi" w:cstheme="majorHAnsi"/>
          <w:vertAlign w:val="subscript"/>
        </w:rPr>
        <w:t>260</w:t>
      </w:r>
      <w:r w:rsidR="00E02EF5" w:rsidRPr="000324D3">
        <w:rPr>
          <w:rFonts w:asciiTheme="majorHAnsi" w:hAnsiTheme="majorHAnsi" w:cstheme="majorHAnsi"/>
        </w:rPr>
        <w:t xml:space="preserve"> </w:t>
      </w:r>
      <w:r w:rsidRPr="000324D3">
        <w:rPr>
          <w:rFonts w:asciiTheme="majorHAnsi" w:hAnsiTheme="majorHAnsi" w:cstheme="majorHAnsi"/>
        </w:rPr>
        <w:t xml:space="preserve">of </w:t>
      </w:r>
      <w:r w:rsidR="00904D40" w:rsidRPr="000324D3">
        <w:rPr>
          <w:rFonts w:asciiTheme="majorHAnsi" w:hAnsiTheme="majorHAnsi" w:cstheme="majorHAnsi"/>
        </w:rPr>
        <w:t>the</w:t>
      </w:r>
      <w:r w:rsidRPr="000324D3">
        <w:rPr>
          <w:rFonts w:asciiTheme="majorHAnsi" w:hAnsiTheme="majorHAnsi" w:cstheme="majorHAnsi"/>
        </w:rPr>
        <w:t xml:space="preserve"> lysate.</w:t>
      </w:r>
    </w:p>
    <w:p w14:paraId="3C4A1A1A" w14:textId="77777777" w:rsidR="00904D40" w:rsidRPr="000324D3" w:rsidRDefault="00904D40" w:rsidP="000324D3">
      <w:pPr>
        <w:rPr>
          <w:rFonts w:asciiTheme="majorHAnsi" w:hAnsiTheme="majorHAnsi" w:cstheme="majorHAnsi"/>
        </w:rPr>
      </w:pPr>
    </w:p>
    <w:p w14:paraId="614D4480" w14:textId="77777777" w:rsidR="0010172F" w:rsidRPr="000324D3" w:rsidRDefault="00904D40" w:rsidP="000324D3">
      <w:pPr>
        <w:rPr>
          <w:rFonts w:asciiTheme="majorHAnsi" w:hAnsiTheme="majorHAnsi" w:cstheme="majorHAnsi"/>
        </w:rPr>
      </w:pPr>
      <w:r w:rsidRPr="000324D3">
        <w:rPr>
          <w:rFonts w:asciiTheme="majorHAnsi" w:hAnsiTheme="majorHAnsi" w:cstheme="majorHAnsi"/>
        </w:rPr>
        <w:t>NOTE:</w:t>
      </w:r>
      <w:r w:rsidR="00A0412E" w:rsidRPr="000324D3">
        <w:rPr>
          <w:rFonts w:asciiTheme="majorHAnsi" w:hAnsiTheme="majorHAnsi" w:cstheme="majorHAnsi"/>
        </w:rPr>
        <w:tab/>
      </w:r>
      <w:r w:rsidR="00E02EF5" w:rsidRPr="000324D3">
        <w:rPr>
          <w:rFonts w:asciiTheme="majorHAnsi" w:hAnsiTheme="majorHAnsi" w:cstheme="majorHAnsi"/>
        </w:rPr>
        <w:t>One unit</w:t>
      </w:r>
      <w:r w:rsidR="00C0699C" w:rsidRPr="000324D3">
        <w:rPr>
          <w:rFonts w:asciiTheme="majorHAnsi" w:hAnsiTheme="majorHAnsi" w:cstheme="majorHAnsi"/>
        </w:rPr>
        <w:t xml:space="preserve"> of A</w:t>
      </w:r>
      <w:r w:rsidR="00C0699C" w:rsidRPr="000324D3">
        <w:rPr>
          <w:rFonts w:asciiTheme="majorHAnsi" w:hAnsiTheme="majorHAnsi" w:cstheme="majorHAnsi"/>
          <w:vertAlign w:val="subscript"/>
        </w:rPr>
        <w:t>260</w:t>
      </w:r>
      <w:r w:rsidR="00E02EF5" w:rsidRPr="000324D3">
        <w:rPr>
          <w:rFonts w:asciiTheme="majorHAnsi" w:hAnsiTheme="majorHAnsi" w:cstheme="majorHAnsi"/>
        </w:rPr>
        <w:t xml:space="preserve"> is the amount of nucleic acid contained in 1 mL and producing an OD of 1. </w:t>
      </w:r>
      <w:r w:rsidRPr="000324D3">
        <w:rPr>
          <w:rFonts w:asciiTheme="majorHAnsi" w:hAnsiTheme="majorHAnsi" w:cstheme="majorHAnsi"/>
        </w:rPr>
        <w:t xml:space="preserve">It is needed to make 1:500 dilution </w:t>
      </w:r>
      <w:r w:rsidR="00E02EF5" w:rsidRPr="000324D3">
        <w:rPr>
          <w:rFonts w:asciiTheme="majorHAnsi" w:hAnsiTheme="majorHAnsi" w:cstheme="majorHAnsi"/>
        </w:rPr>
        <w:t xml:space="preserve">of the lysate. </w:t>
      </w:r>
    </w:p>
    <w:p w14:paraId="7250D7BE" w14:textId="77777777" w:rsidR="0010172F" w:rsidRPr="000324D3" w:rsidRDefault="0010172F" w:rsidP="000324D3">
      <w:pPr>
        <w:rPr>
          <w:rFonts w:asciiTheme="majorHAnsi" w:hAnsiTheme="majorHAnsi" w:cstheme="majorHAnsi"/>
        </w:rPr>
      </w:pPr>
    </w:p>
    <w:p w14:paraId="0DE98210" w14:textId="70657536" w:rsidR="0010172F" w:rsidRPr="000324D3" w:rsidRDefault="0010172F" w:rsidP="000324D3">
      <w:pPr>
        <w:rPr>
          <w:rFonts w:asciiTheme="majorHAnsi" w:hAnsiTheme="majorHAnsi" w:cstheme="majorHAnsi"/>
        </w:rPr>
      </w:pPr>
      <w:r w:rsidRPr="000324D3">
        <w:rPr>
          <w:rFonts w:asciiTheme="majorHAnsi" w:hAnsiTheme="majorHAnsi" w:cstheme="majorHAnsi"/>
        </w:rPr>
        <w:t>2.2.</w:t>
      </w:r>
      <w:r w:rsidR="002D4675" w:rsidRPr="000324D3">
        <w:rPr>
          <w:rFonts w:asciiTheme="majorHAnsi" w:hAnsiTheme="majorHAnsi" w:cstheme="majorHAnsi"/>
        </w:rPr>
        <w:t>11</w:t>
      </w:r>
      <w:r w:rsidRPr="000324D3">
        <w:rPr>
          <w:rFonts w:asciiTheme="majorHAnsi" w:hAnsiTheme="majorHAnsi" w:cstheme="majorHAnsi"/>
        </w:rPr>
        <w:t>. To obtain an OD of 1,</w:t>
      </w:r>
      <w:r w:rsidR="00904D40" w:rsidRPr="000324D3">
        <w:rPr>
          <w:rFonts w:asciiTheme="majorHAnsi" w:hAnsiTheme="majorHAnsi" w:cstheme="majorHAnsi"/>
        </w:rPr>
        <w:t xml:space="preserve"> add 2 </w:t>
      </w:r>
      <w:r w:rsidR="00E02EF5" w:rsidRPr="000324D3">
        <w:rPr>
          <w:rFonts w:asciiTheme="majorHAnsi" w:hAnsiTheme="majorHAnsi" w:cstheme="majorHAnsi"/>
        </w:rPr>
        <w:t>µ</w:t>
      </w:r>
      <w:r w:rsidR="00904D40" w:rsidRPr="000324D3">
        <w:rPr>
          <w:rFonts w:asciiTheme="majorHAnsi" w:hAnsiTheme="majorHAnsi" w:cstheme="majorHAnsi"/>
        </w:rPr>
        <w:t xml:space="preserve">L of </w:t>
      </w:r>
      <w:r w:rsidR="006976DC" w:rsidRPr="000324D3">
        <w:rPr>
          <w:rFonts w:asciiTheme="majorHAnsi" w:hAnsiTheme="majorHAnsi" w:cstheme="majorHAnsi"/>
        </w:rPr>
        <w:t xml:space="preserve">the </w:t>
      </w:r>
      <w:r w:rsidR="00904D40" w:rsidRPr="000324D3">
        <w:rPr>
          <w:rFonts w:asciiTheme="majorHAnsi" w:hAnsiTheme="majorHAnsi" w:cstheme="majorHAnsi"/>
        </w:rPr>
        <w:t>obtained lysate to 1</w:t>
      </w:r>
      <w:r w:rsidRPr="000324D3">
        <w:rPr>
          <w:rFonts w:asciiTheme="majorHAnsi" w:hAnsiTheme="majorHAnsi" w:cstheme="majorHAnsi"/>
        </w:rPr>
        <w:t>,</w:t>
      </w:r>
      <w:r w:rsidR="00904D40" w:rsidRPr="000324D3">
        <w:rPr>
          <w:rFonts w:asciiTheme="majorHAnsi" w:hAnsiTheme="majorHAnsi" w:cstheme="majorHAnsi"/>
        </w:rPr>
        <w:t xml:space="preserve">000 </w:t>
      </w:r>
      <w:r w:rsidR="00E02EF5" w:rsidRPr="000324D3">
        <w:rPr>
          <w:rFonts w:asciiTheme="majorHAnsi" w:hAnsiTheme="majorHAnsi" w:cstheme="majorHAnsi"/>
        </w:rPr>
        <w:t>µ</w:t>
      </w:r>
      <w:r w:rsidR="00904D40" w:rsidRPr="000324D3">
        <w:rPr>
          <w:rFonts w:asciiTheme="majorHAnsi" w:hAnsiTheme="majorHAnsi" w:cstheme="majorHAnsi"/>
        </w:rPr>
        <w:t xml:space="preserve">L of </w:t>
      </w:r>
      <w:r w:rsidRPr="000324D3">
        <w:rPr>
          <w:rFonts w:asciiTheme="majorHAnsi" w:hAnsiTheme="majorHAnsi" w:cstheme="majorHAnsi"/>
        </w:rPr>
        <w:t xml:space="preserve">deionized </w:t>
      </w:r>
      <w:r w:rsidR="00904D40" w:rsidRPr="000324D3">
        <w:rPr>
          <w:rFonts w:asciiTheme="majorHAnsi" w:hAnsiTheme="majorHAnsi" w:cstheme="majorHAnsi"/>
        </w:rPr>
        <w:t>H</w:t>
      </w:r>
      <w:r w:rsidR="00904D40" w:rsidRPr="000324D3">
        <w:rPr>
          <w:rFonts w:asciiTheme="majorHAnsi" w:hAnsiTheme="majorHAnsi" w:cstheme="majorHAnsi"/>
          <w:vertAlign w:val="subscript"/>
        </w:rPr>
        <w:t>2</w:t>
      </w:r>
      <w:r w:rsidR="00904D40" w:rsidRPr="000324D3">
        <w:rPr>
          <w:rFonts w:asciiTheme="majorHAnsi" w:hAnsiTheme="majorHAnsi" w:cstheme="majorHAnsi"/>
        </w:rPr>
        <w:t xml:space="preserve">O in </w:t>
      </w:r>
      <w:r w:rsidR="006976DC" w:rsidRPr="000324D3">
        <w:rPr>
          <w:rFonts w:asciiTheme="majorHAnsi" w:hAnsiTheme="majorHAnsi" w:cstheme="majorHAnsi"/>
        </w:rPr>
        <w:t xml:space="preserve">a </w:t>
      </w:r>
      <w:r w:rsidR="00904D40" w:rsidRPr="000324D3">
        <w:rPr>
          <w:rFonts w:asciiTheme="majorHAnsi" w:hAnsiTheme="majorHAnsi" w:cstheme="majorHAnsi"/>
        </w:rPr>
        <w:t>1.5 mL tube</w:t>
      </w:r>
      <w:r w:rsidRPr="000324D3">
        <w:rPr>
          <w:rFonts w:asciiTheme="majorHAnsi" w:hAnsiTheme="majorHAnsi" w:cstheme="majorHAnsi"/>
        </w:rPr>
        <w:t xml:space="preserve"> and m</w:t>
      </w:r>
      <w:r w:rsidR="00904D40" w:rsidRPr="000324D3">
        <w:rPr>
          <w:rFonts w:asciiTheme="majorHAnsi" w:hAnsiTheme="majorHAnsi" w:cstheme="majorHAnsi"/>
        </w:rPr>
        <w:t xml:space="preserve">easure the absorbance at 260 nm </w:t>
      </w:r>
      <w:r w:rsidR="00E02EF5" w:rsidRPr="000324D3">
        <w:rPr>
          <w:rFonts w:asciiTheme="majorHAnsi" w:hAnsiTheme="majorHAnsi" w:cstheme="majorHAnsi"/>
        </w:rPr>
        <w:t xml:space="preserve">using the 1 </w:t>
      </w:r>
      <w:r w:rsidR="006537B4" w:rsidRPr="000324D3">
        <w:rPr>
          <w:rFonts w:asciiTheme="majorHAnsi" w:hAnsiTheme="majorHAnsi" w:cstheme="majorHAnsi"/>
        </w:rPr>
        <w:t>cm cuvette. The measured A</w:t>
      </w:r>
      <w:r w:rsidR="006537B4" w:rsidRPr="000324D3">
        <w:rPr>
          <w:rFonts w:asciiTheme="majorHAnsi" w:hAnsiTheme="majorHAnsi" w:cstheme="majorHAnsi"/>
          <w:vertAlign w:val="subscript"/>
        </w:rPr>
        <w:t>260</w:t>
      </w:r>
      <w:r w:rsidR="006537B4" w:rsidRPr="000324D3">
        <w:rPr>
          <w:rFonts w:asciiTheme="majorHAnsi" w:hAnsiTheme="majorHAnsi" w:cstheme="majorHAnsi"/>
        </w:rPr>
        <w:t xml:space="preserve"> corresponds to the number of units in 2 µL of lysate. Based on that</w:t>
      </w:r>
      <w:r w:rsidRPr="000324D3">
        <w:rPr>
          <w:rFonts w:asciiTheme="majorHAnsi" w:hAnsiTheme="majorHAnsi" w:cstheme="majorHAnsi"/>
        </w:rPr>
        <w:t>,</w:t>
      </w:r>
      <w:r w:rsidR="00904D40" w:rsidRPr="000324D3">
        <w:rPr>
          <w:rFonts w:asciiTheme="majorHAnsi" w:hAnsiTheme="majorHAnsi" w:cstheme="majorHAnsi"/>
        </w:rPr>
        <w:t xml:space="preserve"> calculate the number of units of</w:t>
      </w:r>
      <w:r w:rsidR="00857585" w:rsidRPr="000324D3">
        <w:rPr>
          <w:rFonts w:asciiTheme="majorHAnsi" w:hAnsiTheme="majorHAnsi" w:cstheme="majorHAnsi"/>
        </w:rPr>
        <w:t xml:space="preserve"> A</w:t>
      </w:r>
      <w:r w:rsidR="00857585" w:rsidRPr="000324D3">
        <w:rPr>
          <w:rFonts w:asciiTheme="majorHAnsi" w:hAnsiTheme="majorHAnsi" w:cstheme="majorHAnsi"/>
          <w:vertAlign w:val="subscript"/>
        </w:rPr>
        <w:t>260</w:t>
      </w:r>
      <w:r w:rsidR="00857585" w:rsidRPr="000324D3">
        <w:rPr>
          <w:rFonts w:asciiTheme="majorHAnsi" w:hAnsiTheme="majorHAnsi" w:cstheme="majorHAnsi"/>
        </w:rPr>
        <w:t xml:space="preserve"> of</w:t>
      </w:r>
      <w:r w:rsidR="00904D40" w:rsidRPr="000324D3">
        <w:rPr>
          <w:rFonts w:asciiTheme="majorHAnsi" w:hAnsiTheme="majorHAnsi" w:cstheme="majorHAnsi"/>
        </w:rPr>
        <w:t xml:space="preserve"> the lysate. </w:t>
      </w:r>
    </w:p>
    <w:p w14:paraId="04D0117C" w14:textId="77777777" w:rsidR="0010172F" w:rsidRPr="000324D3" w:rsidRDefault="0010172F" w:rsidP="000324D3">
      <w:pPr>
        <w:rPr>
          <w:rFonts w:asciiTheme="majorHAnsi" w:hAnsiTheme="majorHAnsi" w:cstheme="majorHAnsi"/>
        </w:rPr>
      </w:pPr>
    </w:p>
    <w:p w14:paraId="4F87A56F" w14:textId="33F860D5" w:rsidR="00904D40" w:rsidRPr="000324D3" w:rsidRDefault="0010172F" w:rsidP="000324D3">
      <w:pPr>
        <w:rPr>
          <w:rFonts w:asciiTheme="majorHAnsi" w:hAnsiTheme="majorHAnsi" w:cstheme="majorHAnsi"/>
        </w:rPr>
      </w:pPr>
      <w:r w:rsidRPr="000324D3">
        <w:rPr>
          <w:rFonts w:asciiTheme="majorHAnsi" w:hAnsiTheme="majorHAnsi" w:cstheme="majorHAnsi"/>
        </w:rPr>
        <w:t xml:space="preserve">NOTE: </w:t>
      </w:r>
      <w:r w:rsidR="00904D40" w:rsidRPr="000324D3">
        <w:rPr>
          <w:rFonts w:asciiTheme="majorHAnsi" w:hAnsiTheme="majorHAnsi" w:cstheme="majorHAnsi"/>
        </w:rPr>
        <w:t>Alternatively</w:t>
      </w:r>
      <w:r w:rsidR="00E02EF5" w:rsidRPr="000324D3">
        <w:rPr>
          <w:rFonts w:asciiTheme="majorHAnsi" w:hAnsiTheme="majorHAnsi" w:cstheme="majorHAnsi"/>
        </w:rPr>
        <w:t xml:space="preserve">, it is possible to measure the absorbance directly </w:t>
      </w:r>
      <w:r w:rsidR="004744BB" w:rsidRPr="000324D3">
        <w:rPr>
          <w:rFonts w:asciiTheme="majorHAnsi" w:hAnsiTheme="majorHAnsi" w:cstheme="majorHAnsi"/>
        </w:rPr>
        <w:t xml:space="preserve">without dilution </w:t>
      </w:r>
      <w:r w:rsidR="006537B4" w:rsidRPr="000324D3">
        <w:rPr>
          <w:rFonts w:asciiTheme="majorHAnsi" w:hAnsiTheme="majorHAnsi" w:cstheme="majorHAnsi"/>
        </w:rPr>
        <w:t>using</w:t>
      </w:r>
      <w:r w:rsidRPr="000324D3">
        <w:rPr>
          <w:rFonts w:asciiTheme="majorHAnsi" w:hAnsiTheme="majorHAnsi" w:cstheme="majorHAnsi"/>
        </w:rPr>
        <w:t xml:space="preserve"> a</w:t>
      </w:r>
      <w:bookmarkStart w:id="2" w:name="_Hlk206670431"/>
      <w:r w:rsidR="006537B4" w:rsidRPr="000324D3">
        <w:rPr>
          <w:rFonts w:asciiTheme="majorHAnsi" w:hAnsiTheme="majorHAnsi" w:cstheme="majorHAnsi"/>
        </w:rPr>
        <w:t xml:space="preserve"> </w:t>
      </w:r>
      <w:r w:rsidR="002D4675" w:rsidRPr="000324D3">
        <w:rPr>
          <w:rFonts w:asciiTheme="majorHAnsi" w:hAnsiTheme="majorHAnsi" w:cstheme="majorHAnsi"/>
        </w:rPr>
        <w:t xml:space="preserve">microvolume </w:t>
      </w:r>
      <w:r w:rsidR="006537B4" w:rsidRPr="000324D3">
        <w:rPr>
          <w:rFonts w:asciiTheme="majorHAnsi" w:hAnsiTheme="majorHAnsi" w:cstheme="majorHAnsi"/>
        </w:rPr>
        <w:t>spectrophotometer</w:t>
      </w:r>
      <w:bookmarkEnd w:id="2"/>
      <w:r w:rsidR="00E02EF5" w:rsidRPr="000324D3">
        <w:rPr>
          <w:rFonts w:asciiTheme="majorHAnsi" w:hAnsiTheme="majorHAnsi" w:cstheme="majorHAnsi"/>
        </w:rPr>
        <w:t>.</w:t>
      </w:r>
    </w:p>
    <w:p w14:paraId="060C9016" w14:textId="0D4700BA" w:rsidR="00F65FC5" w:rsidRPr="000324D3" w:rsidRDefault="00F65FC5" w:rsidP="000324D3">
      <w:pPr>
        <w:rPr>
          <w:rFonts w:asciiTheme="majorHAnsi" w:hAnsiTheme="majorHAnsi" w:cstheme="majorHAnsi"/>
        </w:rPr>
      </w:pPr>
    </w:p>
    <w:p w14:paraId="60FA461F" w14:textId="42844C66" w:rsidR="00F65FC5" w:rsidRPr="000324D3" w:rsidRDefault="00F65FC5" w:rsidP="000324D3">
      <w:pPr>
        <w:rPr>
          <w:rFonts w:asciiTheme="majorHAnsi" w:hAnsiTheme="majorHAnsi" w:cstheme="majorHAnsi"/>
        </w:rPr>
      </w:pPr>
      <w:r w:rsidRPr="000324D3">
        <w:rPr>
          <w:rFonts w:asciiTheme="majorHAnsi" w:hAnsiTheme="majorHAnsi" w:cstheme="majorHAnsi"/>
        </w:rPr>
        <w:t>2.3</w:t>
      </w:r>
      <w:r w:rsidR="00F4017D" w:rsidRPr="000324D3">
        <w:rPr>
          <w:rFonts w:asciiTheme="majorHAnsi" w:hAnsiTheme="majorHAnsi" w:cstheme="majorHAnsi"/>
        </w:rPr>
        <w:t>.</w:t>
      </w:r>
      <w:r w:rsidR="00F4017D" w:rsidRPr="000324D3">
        <w:rPr>
          <w:rFonts w:asciiTheme="majorHAnsi" w:hAnsiTheme="majorHAnsi" w:cstheme="majorHAnsi"/>
        </w:rPr>
        <w:tab/>
      </w:r>
      <w:r w:rsidRPr="000324D3">
        <w:rPr>
          <w:rFonts w:asciiTheme="majorHAnsi" w:hAnsiTheme="majorHAnsi" w:cstheme="majorHAnsi"/>
        </w:rPr>
        <w:t>Separation of 80S ribosomes</w:t>
      </w:r>
    </w:p>
    <w:p w14:paraId="4E0B4976" w14:textId="77777777" w:rsidR="00F4017D" w:rsidRPr="000324D3" w:rsidRDefault="00F4017D" w:rsidP="000324D3">
      <w:pPr>
        <w:rPr>
          <w:rFonts w:asciiTheme="majorHAnsi" w:hAnsiTheme="majorHAnsi" w:cstheme="majorHAnsi"/>
        </w:rPr>
      </w:pPr>
    </w:p>
    <w:p w14:paraId="5013504D" w14:textId="461F3D16" w:rsidR="00E90BA1" w:rsidRPr="000324D3" w:rsidRDefault="00F65FC5" w:rsidP="000324D3">
      <w:pPr>
        <w:rPr>
          <w:rFonts w:asciiTheme="majorHAnsi" w:hAnsiTheme="majorHAnsi" w:cstheme="majorHAnsi"/>
        </w:rPr>
      </w:pPr>
      <w:r w:rsidRPr="000324D3">
        <w:rPr>
          <w:rFonts w:asciiTheme="majorHAnsi" w:hAnsiTheme="majorHAnsi" w:cstheme="majorHAnsi"/>
        </w:rPr>
        <w:t>2.3.1</w:t>
      </w:r>
      <w:r w:rsidR="004E13F2" w:rsidRPr="000324D3">
        <w:rPr>
          <w:rFonts w:asciiTheme="majorHAnsi" w:hAnsiTheme="majorHAnsi" w:cstheme="majorHAnsi"/>
        </w:rPr>
        <w:t>.</w:t>
      </w:r>
      <w:r w:rsidR="004E13F2" w:rsidRPr="000324D3">
        <w:rPr>
          <w:rFonts w:asciiTheme="majorHAnsi" w:hAnsiTheme="majorHAnsi" w:cstheme="majorHAnsi"/>
        </w:rPr>
        <w:tab/>
      </w:r>
      <w:r w:rsidR="00E90BA1" w:rsidRPr="000324D3">
        <w:rPr>
          <w:rFonts w:asciiTheme="majorHAnsi" w:hAnsiTheme="majorHAnsi" w:cstheme="majorHAnsi"/>
        </w:rPr>
        <w:t xml:space="preserve">Prepare 10% sucrose solution in Buffer A and 30% sucrose solution in Buffer A as described in </w:t>
      </w:r>
      <w:r w:rsidR="00E90BA1" w:rsidRPr="000324D3">
        <w:rPr>
          <w:rFonts w:asciiTheme="majorHAnsi" w:hAnsiTheme="majorHAnsi" w:cstheme="majorHAnsi"/>
          <w:b/>
          <w:bCs/>
        </w:rPr>
        <w:t>Table 4</w:t>
      </w:r>
      <w:r w:rsidR="00E90BA1" w:rsidRPr="000324D3">
        <w:rPr>
          <w:rFonts w:asciiTheme="majorHAnsi" w:hAnsiTheme="majorHAnsi" w:cstheme="majorHAnsi"/>
        </w:rPr>
        <w:t>.</w:t>
      </w:r>
    </w:p>
    <w:p w14:paraId="2564C191" w14:textId="77777777" w:rsidR="00E90BA1" w:rsidRPr="000324D3" w:rsidRDefault="00E90BA1" w:rsidP="000324D3">
      <w:pPr>
        <w:rPr>
          <w:rFonts w:asciiTheme="majorHAnsi" w:hAnsiTheme="majorHAnsi" w:cstheme="majorHAnsi"/>
        </w:rPr>
      </w:pPr>
    </w:p>
    <w:p w14:paraId="37452B97" w14:textId="5F29A079" w:rsidR="004649B6" w:rsidRPr="000324D3" w:rsidRDefault="00E90BA1" w:rsidP="000324D3">
      <w:pPr>
        <w:rPr>
          <w:rFonts w:asciiTheme="majorHAnsi" w:hAnsiTheme="majorHAnsi" w:cstheme="majorHAnsi"/>
        </w:rPr>
      </w:pPr>
      <w:r w:rsidRPr="000324D3">
        <w:rPr>
          <w:rFonts w:asciiTheme="majorHAnsi" w:hAnsiTheme="majorHAnsi" w:cstheme="majorHAnsi"/>
        </w:rPr>
        <w:t>2.3.2.</w:t>
      </w:r>
      <w:r w:rsidRPr="000324D3">
        <w:rPr>
          <w:rFonts w:asciiTheme="majorHAnsi" w:hAnsiTheme="majorHAnsi" w:cstheme="majorHAnsi"/>
        </w:rPr>
        <w:tab/>
      </w:r>
      <w:r w:rsidR="004E13F2" w:rsidRPr="000324D3">
        <w:rPr>
          <w:rFonts w:asciiTheme="majorHAnsi" w:hAnsiTheme="majorHAnsi" w:cstheme="majorHAnsi"/>
          <w:highlight w:val="yellow"/>
        </w:rPr>
        <w:t xml:space="preserve">Prepare </w:t>
      </w:r>
      <w:r w:rsidR="001E76AA" w:rsidRPr="000324D3">
        <w:rPr>
          <w:rFonts w:asciiTheme="majorHAnsi" w:hAnsiTheme="majorHAnsi" w:cstheme="majorHAnsi"/>
          <w:highlight w:val="yellow"/>
        </w:rPr>
        <w:t xml:space="preserve">six </w:t>
      </w:r>
      <w:r w:rsidR="004744BB" w:rsidRPr="000324D3">
        <w:rPr>
          <w:rFonts w:asciiTheme="majorHAnsi" w:hAnsiTheme="majorHAnsi" w:cstheme="majorHAnsi"/>
          <w:highlight w:val="yellow"/>
        </w:rPr>
        <w:t xml:space="preserve">36 </w:t>
      </w:r>
      <w:r w:rsidR="004E13F2" w:rsidRPr="000324D3">
        <w:rPr>
          <w:rFonts w:asciiTheme="majorHAnsi" w:hAnsiTheme="majorHAnsi" w:cstheme="majorHAnsi"/>
          <w:highlight w:val="yellow"/>
        </w:rPr>
        <w:t xml:space="preserve">mL linear 10%-30% </w:t>
      </w:r>
      <w:r w:rsidR="002B4F02" w:rsidRPr="000324D3">
        <w:rPr>
          <w:rFonts w:asciiTheme="majorHAnsi" w:hAnsiTheme="majorHAnsi" w:cstheme="majorHAnsi"/>
          <w:highlight w:val="yellow"/>
        </w:rPr>
        <w:t xml:space="preserve">sucrose gradients </w:t>
      </w:r>
      <w:r w:rsidR="004E13F2" w:rsidRPr="000324D3">
        <w:rPr>
          <w:rFonts w:asciiTheme="majorHAnsi" w:hAnsiTheme="majorHAnsi" w:cstheme="majorHAnsi"/>
          <w:highlight w:val="yellow"/>
        </w:rPr>
        <w:t xml:space="preserve">with Buffer A in </w:t>
      </w:r>
      <w:r w:rsidR="004744BB" w:rsidRPr="000324D3">
        <w:rPr>
          <w:rFonts w:asciiTheme="majorHAnsi" w:hAnsiTheme="majorHAnsi" w:cstheme="majorHAnsi"/>
          <w:highlight w:val="yellow"/>
        </w:rPr>
        <w:t>polypropylene</w:t>
      </w:r>
      <w:r w:rsidR="0094635E" w:rsidRPr="000324D3">
        <w:rPr>
          <w:rFonts w:asciiTheme="majorHAnsi" w:hAnsiTheme="majorHAnsi" w:cstheme="majorHAnsi"/>
          <w:highlight w:val="yellow"/>
        </w:rPr>
        <w:t xml:space="preserve"> </w:t>
      </w:r>
      <w:r w:rsidR="004E13F2" w:rsidRPr="000324D3">
        <w:rPr>
          <w:rFonts w:asciiTheme="majorHAnsi" w:hAnsiTheme="majorHAnsi" w:cstheme="majorHAnsi"/>
          <w:highlight w:val="yellow"/>
        </w:rPr>
        <w:t>centrifuge tubes (</w:t>
      </w:r>
      <w:r w:rsidR="004744BB" w:rsidRPr="000324D3">
        <w:rPr>
          <w:rFonts w:asciiTheme="majorHAnsi" w:hAnsiTheme="majorHAnsi" w:cstheme="majorHAnsi"/>
          <w:highlight w:val="yellow"/>
        </w:rPr>
        <w:t>25 x 89</w:t>
      </w:r>
      <w:r w:rsidR="004E13F2" w:rsidRPr="000324D3">
        <w:rPr>
          <w:rFonts w:asciiTheme="majorHAnsi" w:hAnsiTheme="majorHAnsi" w:cstheme="majorHAnsi"/>
          <w:highlight w:val="yellow"/>
        </w:rPr>
        <w:t xml:space="preserve"> mm) using the gradient mixer. </w:t>
      </w:r>
      <w:r w:rsidR="002D4675" w:rsidRPr="000324D3">
        <w:rPr>
          <w:rFonts w:asciiTheme="majorHAnsi" w:hAnsiTheme="majorHAnsi" w:cstheme="majorHAnsi"/>
          <w:highlight w:val="yellow"/>
        </w:rPr>
        <w:t xml:space="preserve">For each gradient, add </w:t>
      </w:r>
      <w:r w:rsidR="00171553" w:rsidRPr="000324D3">
        <w:rPr>
          <w:rFonts w:asciiTheme="majorHAnsi" w:hAnsiTheme="majorHAnsi" w:cstheme="majorHAnsi"/>
          <w:highlight w:val="yellow"/>
        </w:rPr>
        <w:t xml:space="preserve">18 </w:t>
      </w:r>
      <w:r w:rsidR="002D4675" w:rsidRPr="000324D3">
        <w:rPr>
          <w:rFonts w:asciiTheme="majorHAnsi" w:hAnsiTheme="majorHAnsi" w:cstheme="majorHAnsi"/>
          <w:highlight w:val="yellow"/>
        </w:rPr>
        <w:t xml:space="preserve">mL of 30% sucrose solution to the gradient mixer well positioned further from the exit tubing and </w:t>
      </w:r>
      <w:r w:rsidR="00171553" w:rsidRPr="000324D3">
        <w:rPr>
          <w:rFonts w:asciiTheme="majorHAnsi" w:hAnsiTheme="majorHAnsi" w:cstheme="majorHAnsi"/>
          <w:highlight w:val="yellow"/>
        </w:rPr>
        <w:t>20</w:t>
      </w:r>
      <w:r w:rsidR="002D4675" w:rsidRPr="000324D3">
        <w:rPr>
          <w:rFonts w:asciiTheme="majorHAnsi" w:hAnsiTheme="majorHAnsi" w:cstheme="majorHAnsi"/>
          <w:highlight w:val="yellow"/>
        </w:rPr>
        <w:t xml:space="preserve"> mL of 10% sucrose solution to the well next to the exit tubing. </w:t>
      </w:r>
      <w:r w:rsidR="004649B6" w:rsidRPr="000324D3">
        <w:rPr>
          <w:rFonts w:asciiTheme="majorHAnsi" w:hAnsiTheme="majorHAnsi" w:cstheme="majorHAnsi"/>
          <w:highlight w:val="yellow"/>
        </w:rPr>
        <w:t>Make sure no air bubbles get in the gradient</w:t>
      </w:r>
      <w:r w:rsidR="004E13F2" w:rsidRPr="000324D3">
        <w:rPr>
          <w:rFonts w:asciiTheme="majorHAnsi" w:hAnsiTheme="majorHAnsi" w:cstheme="majorHAnsi"/>
          <w:highlight w:val="yellow"/>
        </w:rPr>
        <w:t xml:space="preserve"> during the mixing</w:t>
      </w:r>
      <w:r w:rsidR="004649B6" w:rsidRPr="000324D3">
        <w:rPr>
          <w:rFonts w:asciiTheme="majorHAnsi" w:hAnsiTheme="majorHAnsi" w:cstheme="majorHAnsi"/>
          <w:highlight w:val="yellow"/>
        </w:rPr>
        <w:t>.</w:t>
      </w:r>
    </w:p>
    <w:p w14:paraId="6EBF9763" w14:textId="77777777" w:rsidR="004E13F2" w:rsidRPr="000324D3" w:rsidRDefault="004E13F2" w:rsidP="000324D3">
      <w:pPr>
        <w:rPr>
          <w:rFonts w:asciiTheme="majorHAnsi" w:hAnsiTheme="majorHAnsi" w:cstheme="majorHAnsi"/>
        </w:rPr>
      </w:pPr>
    </w:p>
    <w:p w14:paraId="0D7695F6" w14:textId="3F353E15" w:rsidR="004744BB" w:rsidRPr="000324D3" w:rsidRDefault="004744BB" w:rsidP="000324D3">
      <w:pPr>
        <w:rPr>
          <w:rFonts w:asciiTheme="majorHAnsi" w:hAnsiTheme="majorHAnsi" w:cstheme="majorHAnsi"/>
        </w:rPr>
      </w:pPr>
      <w:r w:rsidRPr="000324D3">
        <w:rPr>
          <w:rFonts w:asciiTheme="majorHAnsi" w:hAnsiTheme="majorHAnsi" w:cstheme="majorHAnsi"/>
        </w:rPr>
        <w:t>NOTE:</w:t>
      </w:r>
      <w:r w:rsidR="00527D11" w:rsidRPr="000324D3">
        <w:rPr>
          <w:rFonts w:asciiTheme="majorHAnsi" w:hAnsiTheme="majorHAnsi" w:cstheme="majorHAnsi"/>
        </w:rPr>
        <w:tab/>
      </w:r>
      <w:r w:rsidR="00C13C16" w:rsidRPr="000324D3">
        <w:rPr>
          <w:rFonts w:asciiTheme="majorHAnsi" w:hAnsiTheme="majorHAnsi" w:cstheme="majorHAnsi"/>
        </w:rPr>
        <w:t xml:space="preserve">The additional 2 mL </w:t>
      </w:r>
      <w:r w:rsidR="00126E9C" w:rsidRPr="000324D3">
        <w:rPr>
          <w:rFonts w:asciiTheme="majorHAnsi" w:hAnsiTheme="majorHAnsi" w:cstheme="majorHAnsi"/>
        </w:rPr>
        <w:t xml:space="preserve">of </w:t>
      </w:r>
      <w:r w:rsidR="00C13C16" w:rsidRPr="000324D3">
        <w:rPr>
          <w:rFonts w:asciiTheme="majorHAnsi" w:hAnsiTheme="majorHAnsi" w:cstheme="majorHAnsi"/>
        </w:rPr>
        <w:t xml:space="preserve">10% sucrose solution is used to fill the capillary tubing before </w:t>
      </w:r>
      <w:r w:rsidR="001E76AA" w:rsidRPr="000324D3">
        <w:rPr>
          <w:rFonts w:asciiTheme="majorHAnsi" w:hAnsiTheme="majorHAnsi" w:cstheme="majorHAnsi"/>
        </w:rPr>
        <w:t>each gradient mixing.</w:t>
      </w:r>
    </w:p>
    <w:p w14:paraId="4F455B13" w14:textId="03A9EB22" w:rsidR="00A966B4" w:rsidRPr="000324D3" w:rsidRDefault="004649B6" w:rsidP="000324D3">
      <w:pPr>
        <w:rPr>
          <w:rFonts w:asciiTheme="majorHAnsi" w:hAnsiTheme="majorHAnsi" w:cstheme="majorHAnsi"/>
        </w:rPr>
      </w:pPr>
      <w:r w:rsidRPr="000324D3">
        <w:rPr>
          <w:rFonts w:asciiTheme="majorHAnsi" w:hAnsiTheme="majorHAnsi" w:cstheme="majorHAnsi"/>
        </w:rPr>
        <w:t xml:space="preserve">The sucrose gradients </w:t>
      </w:r>
      <w:r w:rsidR="004E13F2" w:rsidRPr="000324D3">
        <w:rPr>
          <w:rFonts w:asciiTheme="majorHAnsi" w:hAnsiTheme="majorHAnsi" w:cstheme="majorHAnsi"/>
        </w:rPr>
        <w:t>must</w:t>
      </w:r>
      <w:r w:rsidRPr="000324D3">
        <w:rPr>
          <w:rFonts w:asciiTheme="majorHAnsi" w:hAnsiTheme="majorHAnsi" w:cstheme="majorHAnsi"/>
        </w:rPr>
        <w:t xml:space="preserve"> be </w:t>
      </w:r>
      <w:r w:rsidR="004E13F2" w:rsidRPr="000324D3">
        <w:rPr>
          <w:rFonts w:asciiTheme="majorHAnsi" w:hAnsiTheme="majorHAnsi" w:cstheme="majorHAnsi"/>
        </w:rPr>
        <w:t>handled</w:t>
      </w:r>
      <w:r w:rsidRPr="000324D3">
        <w:rPr>
          <w:rFonts w:asciiTheme="majorHAnsi" w:hAnsiTheme="majorHAnsi" w:cstheme="majorHAnsi"/>
        </w:rPr>
        <w:t xml:space="preserve"> very carefully</w:t>
      </w:r>
      <w:r w:rsidR="004E13F2" w:rsidRPr="000324D3">
        <w:rPr>
          <w:rFonts w:asciiTheme="majorHAnsi" w:hAnsiTheme="majorHAnsi" w:cstheme="majorHAnsi"/>
        </w:rPr>
        <w:t>.</w:t>
      </w:r>
      <w:r w:rsidR="00126E9C" w:rsidRPr="000324D3">
        <w:rPr>
          <w:rFonts w:asciiTheme="majorHAnsi" w:hAnsiTheme="majorHAnsi" w:cstheme="majorHAnsi"/>
        </w:rPr>
        <w:t xml:space="preserve"> </w:t>
      </w:r>
      <w:r w:rsidR="00A966B4" w:rsidRPr="000324D3">
        <w:rPr>
          <w:rFonts w:asciiTheme="majorHAnsi" w:hAnsiTheme="majorHAnsi" w:cstheme="majorHAnsi"/>
        </w:rPr>
        <w:t>The sucrose gradients can be poured beforehand, while the cell culture is growing</w:t>
      </w:r>
      <w:r w:rsidR="001E76AA" w:rsidRPr="000324D3">
        <w:rPr>
          <w:rFonts w:asciiTheme="majorHAnsi" w:hAnsiTheme="majorHAnsi" w:cstheme="majorHAnsi"/>
        </w:rPr>
        <w:t xml:space="preserve"> (step 2.1.2)</w:t>
      </w:r>
      <w:r w:rsidR="00A966B4" w:rsidRPr="000324D3">
        <w:rPr>
          <w:rFonts w:asciiTheme="majorHAnsi" w:hAnsiTheme="majorHAnsi" w:cstheme="majorHAnsi"/>
        </w:rPr>
        <w:t xml:space="preserve">. </w:t>
      </w:r>
      <w:r w:rsidR="004E13F2" w:rsidRPr="000324D3">
        <w:rPr>
          <w:rFonts w:asciiTheme="majorHAnsi" w:hAnsiTheme="majorHAnsi" w:cstheme="majorHAnsi"/>
        </w:rPr>
        <w:t>Keep the prepared gradients undisturbed at 4 °C</w:t>
      </w:r>
      <w:r w:rsidR="00A966B4" w:rsidRPr="000324D3">
        <w:rPr>
          <w:rFonts w:asciiTheme="majorHAnsi" w:hAnsiTheme="majorHAnsi" w:cstheme="majorHAnsi"/>
        </w:rPr>
        <w:t>.</w:t>
      </w:r>
    </w:p>
    <w:p w14:paraId="188B88CC" w14:textId="77777777" w:rsidR="004E13F2" w:rsidRPr="000324D3" w:rsidRDefault="004E13F2" w:rsidP="000324D3">
      <w:pPr>
        <w:rPr>
          <w:rFonts w:asciiTheme="majorHAnsi" w:hAnsiTheme="majorHAnsi" w:cstheme="majorHAnsi"/>
        </w:rPr>
      </w:pPr>
    </w:p>
    <w:p w14:paraId="745E9279" w14:textId="640297F6" w:rsidR="004649B6" w:rsidRPr="000324D3" w:rsidRDefault="004649B6" w:rsidP="000324D3">
      <w:pPr>
        <w:rPr>
          <w:rFonts w:asciiTheme="majorHAnsi" w:hAnsiTheme="majorHAnsi" w:cstheme="majorHAnsi"/>
        </w:rPr>
      </w:pPr>
      <w:r w:rsidRPr="000324D3">
        <w:rPr>
          <w:rFonts w:asciiTheme="majorHAnsi" w:hAnsiTheme="majorHAnsi" w:cstheme="majorHAnsi"/>
        </w:rPr>
        <w:t>2.3.</w:t>
      </w:r>
      <w:r w:rsidR="008F7FB1" w:rsidRPr="000324D3">
        <w:rPr>
          <w:rFonts w:asciiTheme="majorHAnsi" w:hAnsiTheme="majorHAnsi" w:cstheme="majorHAnsi"/>
        </w:rPr>
        <w:t>3</w:t>
      </w:r>
      <w:r w:rsidR="004E13F2" w:rsidRPr="000324D3">
        <w:rPr>
          <w:rFonts w:asciiTheme="majorHAnsi" w:hAnsiTheme="majorHAnsi" w:cstheme="majorHAnsi"/>
        </w:rPr>
        <w:t>.</w:t>
      </w:r>
      <w:r w:rsidR="004E13F2" w:rsidRPr="000324D3">
        <w:rPr>
          <w:rFonts w:asciiTheme="majorHAnsi" w:hAnsiTheme="majorHAnsi" w:cstheme="majorHAnsi"/>
        </w:rPr>
        <w:tab/>
      </w:r>
      <w:r w:rsidRPr="000324D3">
        <w:rPr>
          <w:rFonts w:asciiTheme="majorHAnsi" w:hAnsiTheme="majorHAnsi" w:cstheme="majorHAnsi"/>
          <w:highlight w:val="yellow"/>
        </w:rPr>
        <w:t xml:space="preserve">Balance the </w:t>
      </w:r>
      <w:r w:rsidR="004E13F2" w:rsidRPr="000324D3">
        <w:rPr>
          <w:rFonts w:asciiTheme="majorHAnsi" w:hAnsiTheme="majorHAnsi" w:cstheme="majorHAnsi"/>
          <w:highlight w:val="yellow"/>
        </w:rPr>
        <w:t xml:space="preserve">prepared </w:t>
      </w:r>
      <w:r w:rsidRPr="000324D3">
        <w:rPr>
          <w:rFonts w:asciiTheme="majorHAnsi" w:hAnsiTheme="majorHAnsi" w:cstheme="majorHAnsi"/>
          <w:highlight w:val="yellow"/>
        </w:rPr>
        <w:t>sucrose gradients pairwise</w:t>
      </w:r>
      <w:r w:rsidR="00E90BA1" w:rsidRPr="000324D3">
        <w:rPr>
          <w:rFonts w:asciiTheme="majorHAnsi" w:hAnsiTheme="majorHAnsi" w:cstheme="majorHAnsi"/>
          <w:highlight w:val="yellow"/>
        </w:rPr>
        <w:t xml:space="preserve"> by </w:t>
      </w:r>
      <w:r w:rsidR="001E76AA" w:rsidRPr="000324D3">
        <w:rPr>
          <w:rFonts w:asciiTheme="majorHAnsi" w:hAnsiTheme="majorHAnsi" w:cstheme="majorHAnsi"/>
          <w:highlight w:val="yellow"/>
        </w:rPr>
        <w:t>carefully removing some of the solution from the surface of the gradient</w:t>
      </w:r>
      <w:r w:rsidRPr="000324D3">
        <w:rPr>
          <w:rFonts w:asciiTheme="majorHAnsi" w:hAnsiTheme="majorHAnsi" w:cstheme="majorHAnsi"/>
          <w:highlight w:val="yellow"/>
        </w:rPr>
        <w:t>.</w:t>
      </w:r>
    </w:p>
    <w:p w14:paraId="73C0E82C" w14:textId="77777777" w:rsidR="004E13F2" w:rsidRPr="000324D3" w:rsidRDefault="004E13F2" w:rsidP="000324D3">
      <w:pPr>
        <w:rPr>
          <w:rFonts w:asciiTheme="majorHAnsi" w:hAnsiTheme="majorHAnsi" w:cstheme="majorHAnsi"/>
        </w:rPr>
      </w:pPr>
    </w:p>
    <w:p w14:paraId="02E97F26" w14:textId="28AE1DA4" w:rsidR="004E13F2" w:rsidRPr="000324D3" w:rsidRDefault="004649B6" w:rsidP="000324D3">
      <w:pPr>
        <w:rPr>
          <w:rFonts w:asciiTheme="majorHAnsi" w:hAnsiTheme="majorHAnsi" w:cstheme="majorHAnsi"/>
          <w:lang w:val="et-EE"/>
        </w:rPr>
      </w:pPr>
      <w:r w:rsidRPr="000324D3">
        <w:rPr>
          <w:rFonts w:asciiTheme="majorHAnsi" w:hAnsiTheme="majorHAnsi" w:cstheme="majorHAnsi"/>
        </w:rPr>
        <w:t>2.3.</w:t>
      </w:r>
      <w:r w:rsidR="008F7FB1" w:rsidRPr="000324D3">
        <w:rPr>
          <w:rFonts w:asciiTheme="majorHAnsi" w:hAnsiTheme="majorHAnsi" w:cstheme="majorHAnsi"/>
        </w:rPr>
        <w:t>4</w:t>
      </w:r>
      <w:r w:rsidR="004E13F2" w:rsidRPr="000324D3">
        <w:rPr>
          <w:rFonts w:asciiTheme="majorHAnsi" w:hAnsiTheme="majorHAnsi" w:cstheme="majorHAnsi"/>
        </w:rPr>
        <w:t>.</w:t>
      </w:r>
      <w:r w:rsidR="004E13F2" w:rsidRPr="000324D3">
        <w:rPr>
          <w:rFonts w:asciiTheme="majorHAnsi" w:hAnsiTheme="majorHAnsi" w:cstheme="majorHAnsi"/>
        </w:rPr>
        <w:tab/>
      </w:r>
      <w:r w:rsidR="00E90BA1" w:rsidRPr="000324D3">
        <w:rPr>
          <w:rFonts w:asciiTheme="majorHAnsi" w:hAnsiTheme="majorHAnsi" w:cstheme="majorHAnsi"/>
          <w:highlight w:val="yellow"/>
        </w:rPr>
        <w:t xml:space="preserve">Load </w:t>
      </w:r>
      <w:r w:rsidR="001E76AA" w:rsidRPr="000324D3">
        <w:rPr>
          <w:rFonts w:asciiTheme="majorHAnsi" w:hAnsiTheme="majorHAnsi" w:cstheme="majorHAnsi"/>
          <w:highlight w:val="yellow"/>
        </w:rPr>
        <w:t>up to 150</w:t>
      </w:r>
      <w:r w:rsidRPr="000324D3">
        <w:rPr>
          <w:rFonts w:asciiTheme="majorHAnsi" w:hAnsiTheme="majorHAnsi" w:cstheme="majorHAnsi"/>
          <w:highlight w:val="yellow"/>
        </w:rPr>
        <w:t xml:space="preserve"> </w:t>
      </w:r>
      <w:r w:rsidR="008F7FB1" w:rsidRPr="000324D3">
        <w:rPr>
          <w:rFonts w:asciiTheme="majorHAnsi" w:hAnsiTheme="majorHAnsi" w:cstheme="majorHAnsi"/>
          <w:highlight w:val="yellow"/>
        </w:rPr>
        <w:t xml:space="preserve">units of </w:t>
      </w:r>
      <w:r w:rsidR="004E13F2" w:rsidRPr="000324D3">
        <w:rPr>
          <w:rFonts w:asciiTheme="majorHAnsi" w:hAnsiTheme="majorHAnsi" w:cstheme="majorHAnsi"/>
          <w:highlight w:val="yellow"/>
        </w:rPr>
        <w:t>A</w:t>
      </w:r>
      <w:r w:rsidR="004E13F2" w:rsidRPr="000324D3">
        <w:rPr>
          <w:rFonts w:asciiTheme="majorHAnsi" w:hAnsiTheme="majorHAnsi" w:cstheme="majorHAnsi"/>
          <w:highlight w:val="yellow"/>
          <w:vertAlign w:val="subscript"/>
        </w:rPr>
        <w:t>260</w:t>
      </w:r>
      <w:r w:rsidR="004E13F2" w:rsidRPr="000324D3">
        <w:rPr>
          <w:rFonts w:asciiTheme="majorHAnsi" w:hAnsiTheme="majorHAnsi" w:cstheme="majorHAnsi"/>
          <w:highlight w:val="yellow"/>
        </w:rPr>
        <w:t xml:space="preserve"> </w:t>
      </w:r>
      <w:r w:rsidRPr="000324D3">
        <w:rPr>
          <w:rFonts w:asciiTheme="majorHAnsi" w:hAnsiTheme="majorHAnsi" w:cstheme="majorHAnsi"/>
          <w:highlight w:val="yellow"/>
        </w:rPr>
        <w:t xml:space="preserve">of </w:t>
      </w:r>
      <w:r w:rsidR="004E13F2" w:rsidRPr="000324D3">
        <w:rPr>
          <w:rFonts w:asciiTheme="majorHAnsi" w:hAnsiTheme="majorHAnsi" w:cstheme="majorHAnsi"/>
          <w:highlight w:val="yellow"/>
        </w:rPr>
        <w:t xml:space="preserve">the </w:t>
      </w:r>
      <w:r w:rsidRPr="000324D3">
        <w:rPr>
          <w:rFonts w:asciiTheme="majorHAnsi" w:hAnsiTheme="majorHAnsi" w:cstheme="majorHAnsi"/>
          <w:highlight w:val="yellow"/>
        </w:rPr>
        <w:t xml:space="preserve">lysate </w:t>
      </w:r>
      <w:r w:rsidR="00AB7296" w:rsidRPr="000324D3">
        <w:rPr>
          <w:rFonts w:asciiTheme="majorHAnsi" w:hAnsiTheme="majorHAnsi" w:cstheme="majorHAnsi"/>
          <w:highlight w:val="yellow"/>
        </w:rPr>
        <w:t xml:space="preserve">(from step 2.2.9) </w:t>
      </w:r>
      <w:r w:rsidRPr="000324D3">
        <w:rPr>
          <w:rFonts w:asciiTheme="majorHAnsi" w:hAnsiTheme="majorHAnsi" w:cstheme="majorHAnsi"/>
          <w:highlight w:val="yellow"/>
        </w:rPr>
        <w:t xml:space="preserve">on the </w:t>
      </w:r>
      <w:r w:rsidR="004E13F2" w:rsidRPr="000324D3">
        <w:rPr>
          <w:rFonts w:asciiTheme="majorHAnsi" w:hAnsiTheme="majorHAnsi" w:cstheme="majorHAnsi"/>
          <w:highlight w:val="yellow"/>
        </w:rPr>
        <w:t xml:space="preserve">top of </w:t>
      </w:r>
      <w:r w:rsidR="001E76AA" w:rsidRPr="000324D3">
        <w:rPr>
          <w:rFonts w:asciiTheme="majorHAnsi" w:hAnsiTheme="majorHAnsi" w:cstheme="majorHAnsi"/>
          <w:highlight w:val="yellow"/>
        </w:rPr>
        <w:t xml:space="preserve">every </w:t>
      </w:r>
      <w:r w:rsidR="004E13F2" w:rsidRPr="000324D3">
        <w:rPr>
          <w:rFonts w:asciiTheme="majorHAnsi" w:hAnsiTheme="majorHAnsi" w:cstheme="majorHAnsi"/>
          <w:highlight w:val="yellow"/>
        </w:rPr>
        <w:t xml:space="preserve">10%-30% </w:t>
      </w:r>
      <w:r w:rsidRPr="000324D3">
        <w:rPr>
          <w:rFonts w:asciiTheme="majorHAnsi" w:hAnsiTheme="majorHAnsi" w:cstheme="majorHAnsi"/>
          <w:highlight w:val="yellow"/>
        </w:rPr>
        <w:t>sucrose gradient</w:t>
      </w:r>
      <w:r w:rsidR="001E76AA" w:rsidRPr="000324D3">
        <w:rPr>
          <w:rFonts w:asciiTheme="majorHAnsi" w:hAnsiTheme="majorHAnsi" w:cstheme="majorHAnsi"/>
          <w:highlight w:val="yellow"/>
        </w:rPr>
        <w:t>.</w:t>
      </w:r>
    </w:p>
    <w:p w14:paraId="5237C4C6" w14:textId="04F4CCF2" w:rsidR="004649B6" w:rsidRPr="000324D3" w:rsidRDefault="004649B6" w:rsidP="000324D3">
      <w:pPr>
        <w:rPr>
          <w:rFonts w:asciiTheme="majorHAnsi" w:hAnsiTheme="majorHAnsi" w:cstheme="majorHAnsi"/>
        </w:rPr>
      </w:pPr>
    </w:p>
    <w:p w14:paraId="05FAD135" w14:textId="6673B99E" w:rsidR="004649B6" w:rsidRPr="000324D3" w:rsidRDefault="004649B6" w:rsidP="000324D3">
      <w:pPr>
        <w:rPr>
          <w:rFonts w:asciiTheme="majorHAnsi" w:hAnsiTheme="majorHAnsi" w:cstheme="majorHAnsi"/>
        </w:rPr>
      </w:pPr>
      <w:r w:rsidRPr="000324D3">
        <w:rPr>
          <w:rFonts w:asciiTheme="majorHAnsi" w:hAnsiTheme="majorHAnsi" w:cstheme="majorHAnsi"/>
        </w:rPr>
        <w:t>NOTE</w:t>
      </w:r>
      <w:r w:rsidR="004E13F2" w:rsidRPr="000324D3">
        <w:rPr>
          <w:rFonts w:asciiTheme="majorHAnsi" w:hAnsiTheme="majorHAnsi" w:cstheme="majorHAnsi"/>
        </w:rPr>
        <w:t>:</w:t>
      </w:r>
      <w:r w:rsidR="004E13F2" w:rsidRPr="000324D3">
        <w:rPr>
          <w:rFonts w:asciiTheme="majorHAnsi" w:hAnsiTheme="majorHAnsi" w:cstheme="majorHAnsi"/>
        </w:rPr>
        <w:tab/>
      </w:r>
      <w:r w:rsidR="00171553" w:rsidRPr="000324D3">
        <w:rPr>
          <w:rFonts w:asciiTheme="majorHAnsi" w:hAnsiTheme="majorHAnsi" w:cstheme="majorHAnsi"/>
        </w:rPr>
        <w:t>Steps 2.3.3. and 2.3.4.</w:t>
      </w:r>
      <w:r w:rsidRPr="000324D3">
        <w:rPr>
          <w:rFonts w:asciiTheme="majorHAnsi" w:hAnsiTheme="majorHAnsi" w:cstheme="majorHAnsi"/>
        </w:rPr>
        <w:t xml:space="preserve"> need to be done very carefully without disturbing the </w:t>
      </w:r>
      <w:r w:rsidR="00D6621E" w:rsidRPr="000324D3">
        <w:rPr>
          <w:rFonts w:asciiTheme="majorHAnsi" w:hAnsiTheme="majorHAnsi" w:cstheme="majorHAnsi"/>
        </w:rPr>
        <w:t>surface of the sucrose gradient.</w:t>
      </w:r>
    </w:p>
    <w:p w14:paraId="0509EE38" w14:textId="77777777" w:rsidR="00E90BA1" w:rsidRPr="000324D3" w:rsidRDefault="00E90BA1" w:rsidP="000324D3">
      <w:pPr>
        <w:rPr>
          <w:rFonts w:asciiTheme="majorHAnsi" w:hAnsiTheme="majorHAnsi" w:cstheme="majorHAnsi"/>
        </w:rPr>
      </w:pPr>
    </w:p>
    <w:p w14:paraId="3DE94657" w14:textId="182BED58" w:rsidR="00B870E7" w:rsidRPr="000324D3" w:rsidRDefault="00D6621E" w:rsidP="000324D3">
      <w:pPr>
        <w:rPr>
          <w:rFonts w:asciiTheme="majorHAnsi" w:hAnsiTheme="majorHAnsi" w:cstheme="majorHAnsi"/>
        </w:rPr>
      </w:pPr>
      <w:r w:rsidRPr="000324D3">
        <w:rPr>
          <w:rFonts w:asciiTheme="majorHAnsi" w:hAnsiTheme="majorHAnsi" w:cstheme="majorHAnsi"/>
        </w:rPr>
        <w:t>2.3.</w:t>
      </w:r>
      <w:r w:rsidR="008F7FB1" w:rsidRPr="000324D3">
        <w:rPr>
          <w:rFonts w:asciiTheme="majorHAnsi" w:hAnsiTheme="majorHAnsi" w:cstheme="majorHAnsi"/>
        </w:rPr>
        <w:t>5</w:t>
      </w:r>
      <w:r w:rsidR="00E90BA1" w:rsidRPr="000324D3">
        <w:rPr>
          <w:rFonts w:asciiTheme="majorHAnsi" w:hAnsiTheme="majorHAnsi" w:cstheme="majorHAnsi"/>
        </w:rPr>
        <w:t>.</w:t>
      </w:r>
      <w:r w:rsidR="00E90BA1" w:rsidRPr="000324D3">
        <w:rPr>
          <w:rFonts w:asciiTheme="majorHAnsi" w:hAnsiTheme="majorHAnsi" w:cstheme="majorHAnsi"/>
        </w:rPr>
        <w:tab/>
      </w:r>
      <w:r w:rsidR="00CB4865" w:rsidRPr="000324D3">
        <w:rPr>
          <w:rFonts w:asciiTheme="majorHAnsi" w:hAnsiTheme="majorHAnsi" w:cstheme="majorHAnsi"/>
          <w:highlight w:val="yellow"/>
        </w:rPr>
        <w:t xml:space="preserve">Ultracentrifuge </w:t>
      </w:r>
      <w:r w:rsidR="00E90BA1" w:rsidRPr="000324D3">
        <w:rPr>
          <w:rFonts w:asciiTheme="majorHAnsi" w:hAnsiTheme="majorHAnsi" w:cstheme="majorHAnsi"/>
          <w:highlight w:val="yellow"/>
        </w:rPr>
        <w:t>using swing</w:t>
      </w:r>
      <w:r w:rsidR="00920A8A" w:rsidRPr="000324D3">
        <w:rPr>
          <w:rFonts w:asciiTheme="majorHAnsi" w:hAnsiTheme="majorHAnsi" w:cstheme="majorHAnsi"/>
          <w:highlight w:val="yellow"/>
        </w:rPr>
        <w:t>ing</w:t>
      </w:r>
      <w:r w:rsidR="00E90BA1" w:rsidRPr="000324D3">
        <w:rPr>
          <w:rFonts w:asciiTheme="majorHAnsi" w:hAnsiTheme="majorHAnsi" w:cstheme="majorHAnsi"/>
          <w:highlight w:val="yellow"/>
        </w:rPr>
        <w:t xml:space="preserve">-bucket rotor </w:t>
      </w:r>
      <w:r w:rsidR="008F7FB1" w:rsidRPr="000324D3">
        <w:rPr>
          <w:rFonts w:asciiTheme="majorHAnsi" w:hAnsiTheme="majorHAnsi" w:cstheme="majorHAnsi"/>
          <w:highlight w:val="yellow"/>
        </w:rPr>
        <w:t>at</w:t>
      </w:r>
      <w:r w:rsidR="0020687D" w:rsidRPr="000324D3">
        <w:rPr>
          <w:rFonts w:asciiTheme="majorHAnsi" w:hAnsiTheme="majorHAnsi" w:cstheme="majorHAnsi"/>
          <w:highlight w:val="yellow"/>
        </w:rPr>
        <w:t xml:space="preserve"> </w:t>
      </w:r>
      <w:r w:rsidR="00CC1141" w:rsidRPr="000324D3">
        <w:rPr>
          <w:rFonts w:asciiTheme="majorHAnsi" w:hAnsiTheme="majorHAnsi" w:cstheme="majorHAnsi"/>
          <w:highlight w:val="yellow"/>
        </w:rPr>
        <w:t>50</w:t>
      </w:r>
      <w:r w:rsidR="00A9792E" w:rsidRPr="000324D3">
        <w:rPr>
          <w:rFonts w:asciiTheme="majorHAnsi" w:hAnsiTheme="majorHAnsi" w:cstheme="majorHAnsi"/>
          <w:highlight w:val="yellow"/>
        </w:rPr>
        <w:t>,</w:t>
      </w:r>
      <w:r w:rsidR="00CC1141" w:rsidRPr="000324D3">
        <w:rPr>
          <w:rFonts w:asciiTheme="majorHAnsi" w:hAnsiTheme="majorHAnsi" w:cstheme="majorHAnsi"/>
          <w:highlight w:val="yellow"/>
        </w:rPr>
        <w:t xml:space="preserve">339 </w:t>
      </w:r>
      <w:r w:rsidR="00A9792E" w:rsidRPr="000324D3">
        <w:rPr>
          <w:rFonts w:asciiTheme="majorHAnsi" w:hAnsiTheme="majorHAnsi" w:cstheme="majorHAnsi"/>
          <w:highlight w:val="yellow"/>
        </w:rPr>
        <w:t>×</w:t>
      </w:r>
      <w:r w:rsidR="00E90BA1" w:rsidRPr="000324D3">
        <w:rPr>
          <w:rFonts w:asciiTheme="majorHAnsi" w:hAnsiTheme="majorHAnsi" w:cstheme="majorHAnsi"/>
          <w:highlight w:val="yellow"/>
        </w:rPr>
        <w:t xml:space="preserve"> </w:t>
      </w:r>
      <w:r w:rsidR="00E90BA1" w:rsidRPr="000324D3">
        <w:rPr>
          <w:rFonts w:asciiTheme="majorHAnsi" w:hAnsiTheme="majorHAnsi" w:cstheme="majorHAnsi"/>
          <w:i/>
          <w:iCs/>
          <w:highlight w:val="yellow"/>
        </w:rPr>
        <w:t>g</w:t>
      </w:r>
      <w:r w:rsidR="00E90BA1" w:rsidRPr="000324D3">
        <w:rPr>
          <w:rFonts w:asciiTheme="majorHAnsi" w:hAnsiTheme="majorHAnsi" w:cstheme="majorHAnsi"/>
          <w:highlight w:val="yellow"/>
        </w:rPr>
        <w:t xml:space="preserve"> for </w:t>
      </w:r>
      <w:r w:rsidR="00CC1141" w:rsidRPr="000324D3">
        <w:rPr>
          <w:rFonts w:asciiTheme="majorHAnsi" w:hAnsiTheme="majorHAnsi" w:cstheme="majorHAnsi"/>
          <w:highlight w:val="yellow"/>
        </w:rPr>
        <w:t xml:space="preserve">16 </w:t>
      </w:r>
      <w:r w:rsidR="00E90BA1" w:rsidRPr="000324D3">
        <w:rPr>
          <w:rFonts w:asciiTheme="majorHAnsi" w:hAnsiTheme="majorHAnsi" w:cstheme="majorHAnsi"/>
          <w:highlight w:val="yellow"/>
        </w:rPr>
        <w:t>h</w:t>
      </w:r>
      <w:r w:rsidR="00CB4865" w:rsidRPr="000324D3">
        <w:rPr>
          <w:rFonts w:asciiTheme="majorHAnsi" w:hAnsiTheme="majorHAnsi" w:cstheme="majorHAnsi"/>
          <w:highlight w:val="yellow"/>
        </w:rPr>
        <w:t xml:space="preserve"> </w:t>
      </w:r>
      <w:r w:rsidR="00E90BA1" w:rsidRPr="000324D3">
        <w:rPr>
          <w:rFonts w:asciiTheme="majorHAnsi" w:hAnsiTheme="majorHAnsi" w:cstheme="majorHAnsi"/>
          <w:highlight w:val="yellow"/>
        </w:rPr>
        <w:t>(</w:t>
      </w:r>
      <w:r w:rsidR="0087031E" w:rsidRPr="000324D3">
        <w:rPr>
          <w:rFonts w:asciiTheme="majorHAnsi" w:hAnsiTheme="majorHAnsi" w:cstheme="majorHAnsi"/>
          <w:highlight w:val="yellow"/>
        </w:rPr>
        <w:t>ω</w:t>
      </w:r>
      <w:r w:rsidR="00CB4865" w:rsidRPr="000324D3">
        <w:rPr>
          <w:rFonts w:asciiTheme="majorHAnsi" w:hAnsiTheme="majorHAnsi" w:cstheme="majorHAnsi"/>
          <w:highlight w:val="yellow"/>
          <w:vertAlign w:val="superscript"/>
        </w:rPr>
        <w:t>2</w:t>
      </w:r>
      <w:r w:rsidR="00CB4865" w:rsidRPr="000324D3">
        <w:rPr>
          <w:rFonts w:asciiTheme="majorHAnsi" w:hAnsiTheme="majorHAnsi" w:cstheme="majorHAnsi"/>
          <w:highlight w:val="yellow"/>
        </w:rPr>
        <w:t>t</w:t>
      </w:r>
      <w:r w:rsidR="00A9792E" w:rsidRPr="000324D3">
        <w:rPr>
          <w:rFonts w:asciiTheme="majorHAnsi" w:hAnsiTheme="majorHAnsi" w:cstheme="majorHAnsi"/>
          <w:highlight w:val="yellow"/>
        </w:rPr>
        <w:t xml:space="preserve"> </w:t>
      </w:r>
      <w:r w:rsidR="00CB4865" w:rsidRPr="000324D3">
        <w:rPr>
          <w:rFonts w:asciiTheme="majorHAnsi" w:hAnsiTheme="majorHAnsi" w:cstheme="majorHAnsi"/>
          <w:highlight w:val="yellow"/>
        </w:rPr>
        <w:t>=</w:t>
      </w:r>
      <w:r w:rsidR="00A9792E" w:rsidRPr="000324D3">
        <w:rPr>
          <w:rFonts w:asciiTheme="majorHAnsi" w:hAnsiTheme="majorHAnsi" w:cstheme="majorHAnsi"/>
          <w:highlight w:val="yellow"/>
        </w:rPr>
        <w:t xml:space="preserve"> </w:t>
      </w:r>
      <w:r w:rsidR="002D4675" w:rsidRPr="000324D3">
        <w:rPr>
          <w:rFonts w:asciiTheme="majorHAnsi" w:hAnsiTheme="majorHAnsi" w:cstheme="majorHAnsi"/>
          <w:highlight w:val="yellow"/>
        </w:rPr>
        <w:t>2.4</w:t>
      </w:r>
      <w:r w:rsidR="00A9792E" w:rsidRPr="000324D3">
        <w:rPr>
          <w:rFonts w:asciiTheme="majorHAnsi" w:hAnsiTheme="majorHAnsi" w:cstheme="majorHAnsi"/>
          <w:highlight w:val="yellow"/>
        </w:rPr>
        <w:t xml:space="preserve"> × </w:t>
      </w:r>
      <w:r w:rsidR="00CB4865" w:rsidRPr="000324D3">
        <w:rPr>
          <w:rFonts w:asciiTheme="majorHAnsi" w:hAnsiTheme="majorHAnsi" w:cstheme="majorHAnsi"/>
          <w:highlight w:val="yellow"/>
        </w:rPr>
        <w:t>10</w:t>
      </w:r>
      <w:r w:rsidR="00CB4865" w:rsidRPr="000324D3">
        <w:rPr>
          <w:rFonts w:asciiTheme="majorHAnsi" w:hAnsiTheme="majorHAnsi" w:cstheme="majorHAnsi"/>
          <w:highlight w:val="yellow"/>
          <w:vertAlign w:val="superscript"/>
        </w:rPr>
        <w:t>11</w:t>
      </w:r>
      <w:r w:rsidR="00E90BA1" w:rsidRPr="000324D3">
        <w:rPr>
          <w:rFonts w:asciiTheme="majorHAnsi" w:hAnsiTheme="majorHAnsi" w:cstheme="majorHAnsi"/>
          <w:highlight w:val="yellow"/>
        </w:rPr>
        <w:t>)</w:t>
      </w:r>
      <w:r w:rsidR="003572D1" w:rsidRPr="000324D3">
        <w:rPr>
          <w:rFonts w:asciiTheme="majorHAnsi" w:hAnsiTheme="majorHAnsi" w:cstheme="majorHAnsi"/>
          <w:highlight w:val="yellow"/>
        </w:rPr>
        <w:t xml:space="preserve"> at 4</w:t>
      </w:r>
      <w:r w:rsidR="00171553" w:rsidRPr="000324D3">
        <w:rPr>
          <w:rFonts w:asciiTheme="majorHAnsi" w:hAnsiTheme="majorHAnsi" w:cstheme="majorHAnsi"/>
          <w:highlight w:val="yellow"/>
        </w:rPr>
        <w:t xml:space="preserve"> </w:t>
      </w:r>
      <w:r w:rsidR="003572D1" w:rsidRPr="000324D3">
        <w:rPr>
          <w:rFonts w:asciiTheme="majorHAnsi" w:hAnsiTheme="majorHAnsi" w:cstheme="majorHAnsi"/>
          <w:highlight w:val="yellow"/>
        </w:rPr>
        <w:t>°C.</w:t>
      </w:r>
    </w:p>
    <w:p w14:paraId="420C941C" w14:textId="77777777" w:rsidR="00E90BA1" w:rsidRPr="000324D3" w:rsidRDefault="00E90BA1" w:rsidP="000324D3">
      <w:pPr>
        <w:rPr>
          <w:rFonts w:asciiTheme="majorHAnsi" w:hAnsiTheme="majorHAnsi" w:cstheme="majorHAnsi"/>
        </w:rPr>
      </w:pPr>
    </w:p>
    <w:p w14:paraId="5D9056AD" w14:textId="7C805035" w:rsidR="00CB4865" w:rsidRPr="000324D3" w:rsidRDefault="00CB4865" w:rsidP="000324D3">
      <w:pPr>
        <w:rPr>
          <w:rFonts w:asciiTheme="majorHAnsi" w:hAnsiTheme="majorHAnsi" w:cstheme="majorHAnsi"/>
        </w:rPr>
      </w:pPr>
      <w:r w:rsidRPr="000324D3">
        <w:rPr>
          <w:rFonts w:asciiTheme="majorHAnsi" w:hAnsiTheme="majorHAnsi" w:cstheme="majorHAnsi"/>
        </w:rPr>
        <w:t>2.3.</w:t>
      </w:r>
      <w:r w:rsidR="000D6F3F" w:rsidRPr="000324D3">
        <w:rPr>
          <w:rFonts w:asciiTheme="majorHAnsi" w:hAnsiTheme="majorHAnsi" w:cstheme="majorHAnsi"/>
        </w:rPr>
        <w:t>6</w:t>
      </w:r>
      <w:r w:rsidR="00E90BA1" w:rsidRPr="000324D3">
        <w:rPr>
          <w:rFonts w:asciiTheme="majorHAnsi" w:hAnsiTheme="majorHAnsi" w:cstheme="majorHAnsi"/>
        </w:rPr>
        <w:t>.</w:t>
      </w:r>
      <w:r w:rsidR="00E90BA1" w:rsidRPr="000324D3">
        <w:rPr>
          <w:rFonts w:asciiTheme="majorHAnsi" w:hAnsiTheme="majorHAnsi" w:cstheme="majorHAnsi"/>
        </w:rPr>
        <w:tab/>
      </w:r>
      <w:r w:rsidR="008F7FB1" w:rsidRPr="000324D3">
        <w:rPr>
          <w:rFonts w:asciiTheme="majorHAnsi" w:hAnsiTheme="majorHAnsi" w:cstheme="majorHAnsi"/>
          <w:highlight w:val="yellow"/>
        </w:rPr>
        <w:t>Set up the gradient fractionator or similar system containing glass capillary tube, peristaltic pump, spectrophotometer</w:t>
      </w:r>
      <w:r w:rsidR="000D6F3F" w:rsidRPr="000324D3">
        <w:rPr>
          <w:rFonts w:asciiTheme="majorHAnsi" w:hAnsiTheme="majorHAnsi" w:cstheme="majorHAnsi"/>
          <w:highlight w:val="yellow"/>
        </w:rPr>
        <w:t>, fraction collector</w:t>
      </w:r>
      <w:r w:rsidR="00A9792E" w:rsidRPr="000324D3">
        <w:rPr>
          <w:rFonts w:asciiTheme="majorHAnsi" w:hAnsiTheme="majorHAnsi" w:cstheme="majorHAnsi"/>
          <w:highlight w:val="yellow"/>
        </w:rPr>
        <w:t>,</w:t>
      </w:r>
      <w:r w:rsidR="008F7FB1" w:rsidRPr="000324D3">
        <w:rPr>
          <w:rFonts w:asciiTheme="majorHAnsi" w:hAnsiTheme="majorHAnsi" w:cstheme="majorHAnsi"/>
          <w:highlight w:val="yellow"/>
        </w:rPr>
        <w:t xml:space="preserve"> </w:t>
      </w:r>
      <w:r w:rsidR="000D6F3F" w:rsidRPr="000324D3">
        <w:rPr>
          <w:rFonts w:asciiTheme="majorHAnsi" w:hAnsiTheme="majorHAnsi" w:cstheme="majorHAnsi"/>
          <w:highlight w:val="yellow"/>
        </w:rPr>
        <w:t>and writer.</w:t>
      </w:r>
    </w:p>
    <w:p w14:paraId="46234B48" w14:textId="77777777" w:rsidR="008F7FB1" w:rsidRPr="000324D3" w:rsidRDefault="008F7FB1" w:rsidP="000324D3">
      <w:pPr>
        <w:rPr>
          <w:rFonts w:asciiTheme="majorHAnsi" w:hAnsiTheme="majorHAnsi" w:cstheme="majorHAnsi"/>
        </w:rPr>
      </w:pPr>
    </w:p>
    <w:p w14:paraId="3C663E3A" w14:textId="0A587372" w:rsidR="00355A98" w:rsidRPr="000324D3" w:rsidRDefault="00355A98" w:rsidP="000324D3">
      <w:pPr>
        <w:rPr>
          <w:rFonts w:asciiTheme="majorHAnsi" w:hAnsiTheme="majorHAnsi" w:cstheme="majorHAnsi"/>
        </w:rPr>
      </w:pPr>
      <w:r w:rsidRPr="000324D3">
        <w:rPr>
          <w:rFonts w:asciiTheme="majorHAnsi" w:hAnsiTheme="majorHAnsi" w:cstheme="majorHAnsi"/>
        </w:rPr>
        <w:t>NOTE</w:t>
      </w:r>
      <w:r w:rsidR="008F7FB1" w:rsidRPr="000324D3">
        <w:rPr>
          <w:rFonts w:asciiTheme="majorHAnsi" w:hAnsiTheme="majorHAnsi" w:cstheme="majorHAnsi"/>
        </w:rPr>
        <w:t>:</w:t>
      </w:r>
      <w:r w:rsidR="008F7FB1" w:rsidRPr="000324D3">
        <w:rPr>
          <w:rFonts w:asciiTheme="majorHAnsi" w:hAnsiTheme="majorHAnsi" w:cstheme="majorHAnsi"/>
        </w:rPr>
        <w:tab/>
      </w:r>
      <w:r w:rsidRPr="000324D3">
        <w:rPr>
          <w:rFonts w:asciiTheme="majorHAnsi" w:hAnsiTheme="majorHAnsi" w:cstheme="majorHAnsi"/>
        </w:rPr>
        <w:t xml:space="preserve">After removing tubes from the </w:t>
      </w:r>
      <w:r w:rsidR="000D6F3F" w:rsidRPr="000324D3">
        <w:rPr>
          <w:rFonts w:asciiTheme="majorHAnsi" w:hAnsiTheme="majorHAnsi" w:cstheme="majorHAnsi"/>
        </w:rPr>
        <w:t>ultracentrifuge</w:t>
      </w:r>
      <w:r w:rsidRPr="000324D3">
        <w:rPr>
          <w:rFonts w:asciiTheme="majorHAnsi" w:hAnsiTheme="majorHAnsi" w:cstheme="majorHAnsi"/>
        </w:rPr>
        <w:t>, keep them undisturbed at 4</w:t>
      </w:r>
      <w:r w:rsidR="008F7FB1" w:rsidRPr="000324D3">
        <w:rPr>
          <w:rFonts w:asciiTheme="majorHAnsi" w:hAnsiTheme="majorHAnsi" w:cstheme="majorHAnsi"/>
        </w:rPr>
        <w:t xml:space="preserve"> </w:t>
      </w:r>
      <w:r w:rsidRPr="000324D3">
        <w:rPr>
          <w:rFonts w:asciiTheme="majorHAnsi" w:hAnsiTheme="majorHAnsi" w:cstheme="majorHAnsi"/>
        </w:rPr>
        <w:t>°C.</w:t>
      </w:r>
    </w:p>
    <w:p w14:paraId="69112856" w14:textId="77777777" w:rsidR="000D6F3F" w:rsidRPr="000324D3" w:rsidRDefault="000D6F3F" w:rsidP="000324D3">
      <w:pPr>
        <w:rPr>
          <w:rFonts w:asciiTheme="majorHAnsi" w:hAnsiTheme="majorHAnsi" w:cstheme="majorHAnsi"/>
        </w:rPr>
      </w:pPr>
    </w:p>
    <w:p w14:paraId="2A87D89F" w14:textId="19C1FCEE" w:rsidR="00355A98" w:rsidRPr="000324D3" w:rsidRDefault="00355A98" w:rsidP="000324D3">
      <w:pPr>
        <w:rPr>
          <w:rFonts w:asciiTheme="majorHAnsi" w:hAnsiTheme="majorHAnsi" w:cstheme="majorHAnsi"/>
        </w:rPr>
      </w:pPr>
      <w:r w:rsidRPr="000324D3">
        <w:rPr>
          <w:rFonts w:asciiTheme="majorHAnsi" w:hAnsiTheme="majorHAnsi" w:cstheme="majorHAnsi"/>
        </w:rPr>
        <w:t>2.3.</w:t>
      </w:r>
      <w:r w:rsidR="000D6F3F" w:rsidRPr="000324D3">
        <w:rPr>
          <w:rFonts w:asciiTheme="majorHAnsi" w:hAnsiTheme="majorHAnsi" w:cstheme="majorHAnsi"/>
        </w:rPr>
        <w:t>7.</w:t>
      </w:r>
      <w:r w:rsidR="000D6F3F" w:rsidRPr="000324D3">
        <w:rPr>
          <w:rFonts w:asciiTheme="majorHAnsi" w:hAnsiTheme="majorHAnsi" w:cstheme="majorHAnsi"/>
        </w:rPr>
        <w:tab/>
      </w:r>
      <w:r w:rsidR="00EB04F6" w:rsidRPr="000324D3">
        <w:rPr>
          <w:rFonts w:asciiTheme="majorHAnsi" w:hAnsiTheme="majorHAnsi" w:cstheme="majorHAnsi"/>
          <w:highlight w:val="yellow"/>
        </w:rPr>
        <w:t xml:space="preserve">Place the tube on </w:t>
      </w:r>
      <w:r w:rsidR="001E76AA" w:rsidRPr="000324D3">
        <w:rPr>
          <w:rFonts w:asciiTheme="majorHAnsi" w:hAnsiTheme="majorHAnsi" w:cstheme="majorHAnsi"/>
          <w:highlight w:val="yellow"/>
        </w:rPr>
        <w:t>ice</w:t>
      </w:r>
      <w:r w:rsidR="00EB04F6" w:rsidRPr="000324D3">
        <w:rPr>
          <w:rFonts w:asciiTheme="majorHAnsi" w:hAnsiTheme="majorHAnsi" w:cstheme="majorHAnsi"/>
          <w:highlight w:val="yellow"/>
        </w:rPr>
        <w:t xml:space="preserve">. From the top of the tube, </w:t>
      </w:r>
      <w:r w:rsidR="00171553" w:rsidRPr="000324D3">
        <w:rPr>
          <w:rFonts w:asciiTheme="majorHAnsi" w:hAnsiTheme="majorHAnsi" w:cstheme="majorHAnsi"/>
          <w:highlight w:val="yellow"/>
        </w:rPr>
        <w:t xml:space="preserve">slide </w:t>
      </w:r>
      <w:r w:rsidR="00EB04F6" w:rsidRPr="000324D3">
        <w:rPr>
          <w:rFonts w:asciiTheme="majorHAnsi" w:hAnsiTheme="majorHAnsi" w:cstheme="majorHAnsi"/>
          <w:highlight w:val="yellow"/>
        </w:rPr>
        <w:t xml:space="preserve">the glass capillary tube straight </w:t>
      </w:r>
      <w:r w:rsidR="00171553" w:rsidRPr="000324D3">
        <w:rPr>
          <w:rFonts w:asciiTheme="majorHAnsi" w:hAnsiTheme="majorHAnsi" w:cstheme="majorHAnsi"/>
          <w:highlight w:val="yellow"/>
        </w:rPr>
        <w:t xml:space="preserve">to </w:t>
      </w:r>
      <w:r w:rsidR="00EB04F6" w:rsidRPr="000324D3">
        <w:rPr>
          <w:rFonts w:asciiTheme="majorHAnsi" w:hAnsiTheme="majorHAnsi" w:cstheme="majorHAnsi"/>
          <w:highlight w:val="yellow"/>
        </w:rPr>
        <w:t>the bottom of the gradient. P</w:t>
      </w:r>
      <w:r w:rsidR="002C5EE3" w:rsidRPr="000324D3">
        <w:rPr>
          <w:rFonts w:asciiTheme="majorHAnsi" w:hAnsiTheme="majorHAnsi" w:cstheme="majorHAnsi"/>
          <w:highlight w:val="yellow"/>
        </w:rPr>
        <w:t xml:space="preserve">ump the gradient through the setup </w:t>
      </w:r>
      <w:r w:rsidR="000D6F3F" w:rsidRPr="000324D3">
        <w:rPr>
          <w:rFonts w:asciiTheme="majorHAnsi" w:hAnsiTheme="majorHAnsi" w:cstheme="majorHAnsi"/>
          <w:highlight w:val="yellow"/>
        </w:rPr>
        <w:t xml:space="preserve">from </w:t>
      </w:r>
      <w:r w:rsidR="008C0C50" w:rsidRPr="000324D3">
        <w:rPr>
          <w:rFonts w:asciiTheme="majorHAnsi" w:hAnsiTheme="majorHAnsi" w:cstheme="majorHAnsi"/>
          <w:highlight w:val="yellow"/>
        </w:rPr>
        <w:t xml:space="preserve">the </w:t>
      </w:r>
      <w:r w:rsidR="000D6F3F" w:rsidRPr="000324D3">
        <w:rPr>
          <w:rFonts w:asciiTheme="majorHAnsi" w:hAnsiTheme="majorHAnsi" w:cstheme="majorHAnsi"/>
          <w:highlight w:val="yellow"/>
        </w:rPr>
        <w:t xml:space="preserve">bottom to </w:t>
      </w:r>
      <w:r w:rsidR="008C0C50" w:rsidRPr="000324D3">
        <w:rPr>
          <w:rFonts w:asciiTheme="majorHAnsi" w:hAnsiTheme="majorHAnsi" w:cstheme="majorHAnsi"/>
          <w:highlight w:val="yellow"/>
        </w:rPr>
        <w:t xml:space="preserve">the </w:t>
      </w:r>
      <w:r w:rsidR="000D6F3F" w:rsidRPr="000324D3">
        <w:rPr>
          <w:rFonts w:asciiTheme="majorHAnsi" w:hAnsiTheme="majorHAnsi" w:cstheme="majorHAnsi"/>
          <w:highlight w:val="yellow"/>
        </w:rPr>
        <w:t xml:space="preserve">top </w:t>
      </w:r>
      <w:r w:rsidR="00EB04F6" w:rsidRPr="000324D3">
        <w:rPr>
          <w:rFonts w:asciiTheme="majorHAnsi" w:hAnsiTheme="majorHAnsi" w:cstheme="majorHAnsi"/>
          <w:highlight w:val="yellow"/>
        </w:rPr>
        <w:t>and r</w:t>
      </w:r>
      <w:r w:rsidR="000D6F3F" w:rsidRPr="000324D3">
        <w:rPr>
          <w:rFonts w:asciiTheme="majorHAnsi" w:hAnsiTheme="majorHAnsi" w:cstheme="majorHAnsi"/>
          <w:highlight w:val="yellow"/>
        </w:rPr>
        <w:t>ead the absorbance at 260 nm</w:t>
      </w:r>
      <w:r w:rsidR="00EB04F6" w:rsidRPr="000324D3">
        <w:rPr>
          <w:rFonts w:asciiTheme="majorHAnsi" w:hAnsiTheme="majorHAnsi" w:cstheme="majorHAnsi"/>
          <w:highlight w:val="yellow"/>
        </w:rPr>
        <w:t xml:space="preserve">. </w:t>
      </w:r>
    </w:p>
    <w:p w14:paraId="736C8E00" w14:textId="77777777" w:rsidR="000D6F3F" w:rsidRPr="000324D3" w:rsidRDefault="000D6F3F" w:rsidP="000324D3">
      <w:pPr>
        <w:rPr>
          <w:rFonts w:asciiTheme="majorHAnsi" w:hAnsiTheme="majorHAnsi" w:cstheme="majorHAnsi"/>
          <w:lang w:val="et-EE"/>
        </w:rPr>
      </w:pPr>
    </w:p>
    <w:p w14:paraId="7AFAF949" w14:textId="46D9DB70" w:rsidR="00D13F2D" w:rsidRPr="000324D3" w:rsidRDefault="00A9792E" w:rsidP="000324D3">
      <w:pPr>
        <w:rPr>
          <w:rFonts w:asciiTheme="majorHAnsi" w:hAnsiTheme="majorHAnsi" w:cstheme="majorHAnsi"/>
        </w:rPr>
      </w:pPr>
      <w:r w:rsidRPr="000324D3">
        <w:rPr>
          <w:rFonts w:asciiTheme="majorHAnsi" w:hAnsiTheme="majorHAnsi" w:cstheme="majorHAnsi"/>
        </w:rPr>
        <w:t xml:space="preserve">2.3.8. </w:t>
      </w:r>
      <w:r w:rsidR="00D13F2D" w:rsidRPr="000324D3">
        <w:rPr>
          <w:rFonts w:asciiTheme="majorHAnsi" w:hAnsiTheme="majorHAnsi" w:cstheme="majorHAnsi"/>
          <w:highlight w:val="yellow"/>
        </w:rPr>
        <w:t xml:space="preserve">Measure the time it takes for an air bubble to travel </w:t>
      </w:r>
      <w:r w:rsidRPr="000324D3">
        <w:rPr>
          <w:rFonts w:asciiTheme="majorHAnsi" w:hAnsiTheme="majorHAnsi" w:cstheme="majorHAnsi"/>
          <w:highlight w:val="yellow"/>
        </w:rPr>
        <w:t>the</w:t>
      </w:r>
      <w:r w:rsidR="00D13F2D" w:rsidRPr="000324D3">
        <w:rPr>
          <w:rFonts w:asciiTheme="majorHAnsi" w:hAnsiTheme="majorHAnsi" w:cstheme="majorHAnsi"/>
          <w:highlight w:val="yellow"/>
        </w:rPr>
        <w:t xml:space="preserve"> setup from entering </w:t>
      </w:r>
      <w:r w:rsidR="00EB04F6" w:rsidRPr="000324D3">
        <w:rPr>
          <w:rFonts w:asciiTheme="majorHAnsi" w:hAnsiTheme="majorHAnsi" w:cstheme="majorHAnsi"/>
          <w:highlight w:val="yellow"/>
        </w:rPr>
        <w:t>the spectrophotometer</w:t>
      </w:r>
      <w:r w:rsidR="00D13F2D" w:rsidRPr="000324D3">
        <w:rPr>
          <w:rFonts w:asciiTheme="majorHAnsi" w:hAnsiTheme="majorHAnsi" w:cstheme="majorHAnsi"/>
          <w:highlight w:val="yellow"/>
        </w:rPr>
        <w:t xml:space="preserve"> to exiting the output tube. When the 80S peak </w:t>
      </w:r>
      <w:r w:rsidR="003572D1" w:rsidRPr="000324D3">
        <w:rPr>
          <w:rFonts w:asciiTheme="majorHAnsi" w:hAnsiTheme="majorHAnsi" w:cstheme="majorHAnsi"/>
          <w:highlight w:val="yellow"/>
        </w:rPr>
        <w:t>appears</w:t>
      </w:r>
      <w:r w:rsidR="00D13F2D" w:rsidRPr="000324D3">
        <w:rPr>
          <w:rFonts w:asciiTheme="majorHAnsi" w:hAnsiTheme="majorHAnsi" w:cstheme="majorHAnsi"/>
          <w:highlight w:val="yellow"/>
        </w:rPr>
        <w:t xml:space="preserve"> in the graph</w:t>
      </w:r>
      <w:r w:rsidR="00153B5F" w:rsidRPr="000324D3">
        <w:rPr>
          <w:rFonts w:asciiTheme="majorHAnsi" w:hAnsiTheme="majorHAnsi" w:cstheme="majorHAnsi"/>
          <w:highlight w:val="yellow"/>
        </w:rPr>
        <w:t xml:space="preserve"> during recording</w:t>
      </w:r>
      <w:r w:rsidR="00D13F2D" w:rsidRPr="000324D3">
        <w:rPr>
          <w:rFonts w:asciiTheme="majorHAnsi" w:hAnsiTheme="majorHAnsi" w:cstheme="majorHAnsi"/>
          <w:highlight w:val="yellow"/>
        </w:rPr>
        <w:t xml:space="preserve">, set a timer for this lag, </w:t>
      </w:r>
      <w:r w:rsidR="00153B5F" w:rsidRPr="000324D3">
        <w:rPr>
          <w:rFonts w:asciiTheme="majorHAnsi" w:hAnsiTheme="majorHAnsi" w:cstheme="majorHAnsi"/>
          <w:highlight w:val="yellow"/>
        </w:rPr>
        <w:t xml:space="preserve">and </w:t>
      </w:r>
      <w:r w:rsidR="00D13F2D" w:rsidRPr="000324D3">
        <w:rPr>
          <w:rFonts w:asciiTheme="majorHAnsi" w:hAnsiTheme="majorHAnsi" w:cstheme="majorHAnsi"/>
          <w:highlight w:val="yellow"/>
        </w:rPr>
        <w:t>start collecting the gradient only once the lag-time has passed.</w:t>
      </w:r>
      <w:r w:rsidR="002D4675" w:rsidRPr="000324D3">
        <w:rPr>
          <w:rFonts w:asciiTheme="majorHAnsi" w:hAnsiTheme="majorHAnsi" w:cstheme="majorHAnsi"/>
          <w:highlight w:val="yellow"/>
        </w:rPr>
        <w:t xml:space="preserve"> </w:t>
      </w:r>
      <w:r w:rsidR="005A1639" w:rsidRPr="000324D3">
        <w:rPr>
          <w:rFonts w:asciiTheme="majorHAnsi" w:hAnsiTheme="majorHAnsi" w:cstheme="majorHAnsi"/>
          <w:highlight w:val="yellow"/>
        </w:rPr>
        <w:t>Use the same lag-time to end the collection</w:t>
      </w:r>
      <w:r w:rsidR="00171553" w:rsidRPr="000324D3">
        <w:rPr>
          <w:rFonts w:asciiTheme="majorHAnsi" w:hAnsiTheme="majorHAnsi" w:cstheme="majorHAnsi"/>
          <w:highlight w:val="yellow"/>
        </w:rPr>
        <w:t xml:space="preserve">. </w:t>
      </w:r>
      <w:r w:rsidR="002D4675" w:rsidRPr="000324D3">
        <w:rPr>
          <w:rFonts w:asciiTheme="majorHAnsi" w:hAnsiTheme="majorHAnsi" w:cstheme="majorHAnsi"/>
          <w:highlight w:val="yellow"/>
        </w:rPr>
        <w:t>Collect the 80S peak (</w:t>
      </w:r>
      <w:r w:rsidR="002D4675" w:rsidRPr="000324D3">
        <w:rPr>
          <w:rFonts w:asciiTheme="majorHAnsi" w:hAnsiTheme="majorHAnsi" w:cstheme="majorHAnsi"/>
          <w:b/>
          <w:bCs/>
          <w:highlight w:val="yellow"/>
        </w:rPr>
        <w:t>Figure 2A</w:t>
      </w:r>
      <w:r w:rsidR="002D4675" w:rsidRPr="000324D3">
        <w:rPr>
          <w:rFonts w:asciiTheme="majorHAnsi" w:hAnsiTheme="majorHAnsi" w:cstheme="majorHAnsi"/>
          <w:highlight w:val="yellow"/>
        </w:rPr>
        <w:t>) from all gradients.</w:t>
      </w:r>
    </w:p>
    <w:p w14:paraId="68ECD081" w14:textId="77777777" w:rsidR="000D6F3F" w:rsidRPr="000324D3" w:rsidRDefault="000D6F3F" w:rsidP="000324D3">
      <w:pPr>
        <w:rPr>
          <w:rFonts w:asciiTheme="majorHAnsi" w:hAnsiTheme="majorHAnsi" w:cstheme="majorHAnsi"/>
        </w:rPr>
      </w:pPr>
    </w:p>
    <w:p w14:paraId="71202828" w14:textId="32E52891" w:rsidR="002C5EE3" w:rsidRPr="000324D3" w:rsidRDefault="002C5EE3" w:rsidP="000324D3">
      <w:pPr>
        <w:rPr>
          <w:rFonts w:asciiTheme="majorHAnsi" w:hAnsiTheme="majorHAnsi" w:cstheme="majorHAnsi"/>
        </w:rPr>
      </w:pPr>
      <w:r w:rsidRPr="000324D3">
        <w:rPr>
          <w:rFonts w:asciiTheme="majorHAnsi" w:hAnsiTheme="majorHAnsi" w:cstheme="majorHAnsi"/>
        </w:rPr>
        <w:t>NOTE</w:t>
      </w:r>
      <w:r w:rsidR="000D6F3F" w:rsidRPr="000324D3">
        <w:rPr>
          <w:rFonts w:asciiTheme="majorHAnsi" w:hAnsiTheme="majorHAnsi" w:cstheme="majorHAnsi"/>
        </w:rPr>
        <w:t>:</w:t>
      </w:r>
      <w:r w:rsidR="000D6F3F" w:rsidRPr="000324D3">
        <w:rPr>
          <w:rFonts w:asciiTheme="majorHAnsi" w:hAnsiTheme="majorHAnsi" w:cstheme="majorHAnsi"/>
        </w:rPr>
        <w:tab/>
      </w:r>
      <w:r w:rsidRPr="000324D3">
        <w:rPr>
          <w:rFonts w:asciiTheme="majorHAnsi" w:hAnsiTheme="majorHAnsi" w:cstheme="majorHAnsi"/>
        </w:rPr>
        <w:t xml:space="preserve">Make sure the pump is turned off when inserting the </w:t>
      </w:r>
      <w:r w:rsidR="000D6F3F" w:rsidRPr="000324D3">
        <w:rPr>
          <w:rFonts w:asciiTheme="majorHAnsi" w:hAnsiTheme="majorHAnsi" w:cstheme="majorHAnsi"/>
        </w:rPr>
        <w:t xml:space="preserve">glass capillary </w:t>
      </w:r>
      <w:r w:rsidRPr="000324D3">
        <w:rPr>
          <w:rFonts w:asciiTheme="majorHAnsi" w:hAnsiTheme="majorHAnsi" w:cstheme="majorHAnsi"/>
        </w:rPr>
        <w:t>tube in the bottom of the gradient tube.</w:t>
      </w:r>
      <w:r w:rsidR="005A1639" w:rsidRPr="000324D3">
        <w:rPr>
          <w:rFonts w:asciiTheme="majorHAnsi" w:hAnsiTheme="majorHAnsi" w:cstheme="majorHAnsi"/>
        </w:rPr>
        <w:t xml:space="preserve"> </w:t>
      </w:r>
      <w:r w:rsidRPr="000324D3">
        <w:rPr>
          <w:rFonts w:asciiTheme="majorHAnsi" w:hAnsiTheme="majorHAnsi" w:cstheme="majorHAnsi"/>
        </w:rPr>
        <w:t>From here onwards</w:t>
      </w:r>
      <w:r w:rsidR="006976DC" w:rsidRPr="000324D3">
        <w:rPr>
          <w:rFonts w:asciiTheme="majorHAnsi" w:hAnsiTheme="majorHAnsi" w:cstheme="majorHAnsi"/>
        </w:rPr>
        <w:t>,</w:t>
      </w:r>
      <w:r w:rsidRPr="000324D3">
        <w:rPr>
          <w:rFonts w:asciiTheme="majorHAnsi" w:hAnsiTheme="majorHAnsi" w:cstheme="majorHAnsi"/>
        </w:rPr>
        <w:t xml:space="preserve"> the samples need to always be kept on ice or at 4</w:t>
      </w:r>
      <w:r w:rsidR="000D6F3F" w:rsidRPr="000324D3">
        <w:rPr>
          <w:rFonts w:asciiTheme="majorHAnsi" w:hAnsiTheme="majorHAnsi" w:cstheme="majorHAnsi"/>
        </w:rPr>
        <w:t xml:space="preserve"> </w:t>
      </w:r>
      <w:r w:rsidRPr="000324D3">
        <w:rPr>
          <w:rFonts w:asciiTheme="majorHAnsi" w:hAnsiTheme="majorHAnsi" w:cstheme="majorHAnsi"/>
        </w:rPr>
        <w:t>°C.</w:t>
      </w:r>
    </w:p>
    <w:p w14:paraId="02D3CA3C" w14:textId="77777777" w:rsidR="000D6F3F" w:rsidRPr="000324D3" w:rsidRDefault="000D6F3F" w:rsidP="000324D3">
      <w:pPr>
        <w:rPr>
          <w:rFonts w:asciiTheme="majorHAnsi" w:hAnsiTheme="majorHAnsi" w:cstheme="majorHAnsi"/>
        </w:rPr>
      </w:pPr>
    </w:p>
    <w:p w14:paraId="3C45881A" w14:textId="728E9572" w:rsidR="002C5EE3" w:rsidRPr="000324D3" w:rsidRDefault="00D13F2D" w:rsidP="000324D3">
      <w:pPr>
        <w:rPr>
          <w:rFonts w:asciiTheme="majorHAnsi" w:hAnsiTheme="majorHAnsi" w:cstheme="majorHAnsi"/>
        </w:rPr>
      </w:pPr>
      <w:r w:rsidRPr="000324D3">
        <w:rPr>
          <w:rFonts w:asciiTheme="majorHAnsi" w:hAnsiTheme="majorHAnsi" w:cstheme="majorHAnsi"/>
          <w:lang w:val="et-EE"/>
        </w:rPr>
        <w:t>2.3.</w:t>
      </w:r>
      <w:r w:rsidR="00631B08" w:rsidRPr="000324D3">
        <w:rPr>
          <w:rFonts w:asciiTheme="majorHAnsi" w:hAnsiTheme="majorHAnsi" w:cstheme="majorHAnsi"/>
          <w:lang w:val="et-EE"/>
        </w:rPr>
        <w:t>9.</w:t>
      </w:r>
      <w:r w:rsidR="00631B08" w:rsidRPr="000324D3">
        <w:rPr>
          <w:rFonts w:asciiTheme="majorHAnsi" w:hAnsiTheme="majorHAnsi" w:cstheme="majorHAnsi"/>
          <w:lang w:val="et-EE"/>
        </w:rPr>
        <w:tab/>
      </w:r>
      <w:r w:rsidR="00EB04F6" w:rsidRPr="000324D3">
        <w:rPr>
          <w:rFonts w:asciiTheme="majorHAnsi" w:hAnsiTheme="majorHAnsi" w:cstheme="majorHAnsi"/>
        </w:rPr>
        <w:t>Pool the fractions collected fr</w:t>
      </w:r>
      <w:r w:rsidR="00DD0F53" w:rsidRPr="000324D3">
        <w:rPr>
          <w:rFonts w:asciiTheme="majorHAnsi" w:hAnsiTheme="majorHAnsi" w:cstheme="majorHAnsi"/>
        </w:rPr>
        <w:t>o</w:t>
      </w:r>
      <w:r w:rsidR="00EB04F6" w:rsidRPr="000324D3">
        <w:rPr>
          <w:rFonts w:asciiTheme="majorHAnsi" w:hAnsiTheme="majorHAnsi" w:cstheme="majorHAnsi"/>
        </w:rPr>
        <w:t xml:space="preserve">m </w:t>
      </w:r>
      <w:r w:rsidR="00153B5F" w:rsidRPr="000324D3">
        <w:rPr>
          <w:rFonts w:asciiTheme="majorHAnsi" w:hAnsiTheme="majorHAnsi" w:cstheme="majorHAnsi"/>
        </w:rPr>
        <w:t xml:space="preserve">the </w:t>
      </w:r>
      <w:r w:rsidR="00EB04F6" w:rsidRPr="000324D3">
        <w:rPr>
          <w:rFonts w:asciiTheme="majorHAnsi" w:hAnsiTheme="majorHAnsi" w:cstheme="majorHAnsi"/>
        </w:rPr>
        <w:t>gradients in 50 mL</w:t>
      </w:r>
      <w:r w:rsidR="00982259" w:rsidRPr="000324D3">
        <w:rPr>
          <w:rFonts w:asciiTheme="majorHAnsi" w:hAnsiTheme="majorHAnsi" w:cstheme="majorHAnsi"/>
        </w:rPr>
        <w:t xml:space="preserve"> centrifuge</w:t>
      </w:r>
      <w:r w:rsidR="00EB04F6" w:rsidRPr="000324D3">
        <w:rPr>
          <w:rFonts w:asciiTheme="majorHAnsi" w:hAnsiTheme="majorHAnsi" w:cstheme="majorHAnsi"/>
        </w:rPr>
        <w:t xml:space="preserve"> tube</w:t>
      </w:r>
      <w:r w:rsidR="00982259" w:rsidRPr="000324D3">
        <w:rPr>
          <w:rFonts w:asciiTheme="majorHAnsi" w:hAnsiTheme="majorHAnsi" w:cstheme="majorHAnsi"/>
        </w:rPr>
        <w:t>.</w:t>
      </w:r>
    </w:p>
    <w:p w14:paraId="02ECB5B2" w14:textId="77777777" w:rsidR="00CE7D14" w:rsidRPr="000324D3" w:rsidRDefault="00CE7D14" w:rsidP="000324D3">
      <w:pPr>
        <w:rPr>
          <w:rFonts w:asciiTheme="majorHAnsi" w:hAnsiTheme="majorHAnsi" w:cstheme="majorHAnsi"/>
        </w:rPr>
      </w:pPr>
    </w:p>
    <w:p w14:paraId="17EE3788" w14:textId="1511AB56" w:rsidR="00982259" w:rsidRPr="000324D3" w:rsidRDefault="005D2633" w:rsidP="000324D3">
      <w:pPr>
        <w:rPr>
          <w:rFonts w:asciiTheme="majorHAnsi" w:hAnsiTheme="majorHAnsi" w:cstheme="majorHAnsi"/>
        </w:rPr>
      </w:pPr>
      <w:r w:rsidRPr="000324D3">
        <w:rPr>
          <w:rFonts w:asciiTheme="majorHAnsi" w:hAnsiTheme="majorHAnsi" w:cstheme="majorHAnsi"/>
        </w:rPr>
        <w:t xml:space="preserve">2.3.10. </w:t>
      </w:r>
      <w:r w:rsidR="00631B08" w:rsidRPr="000324D3">
        <w:rPr>
          <w:rFonts w:asciiTheme="majorHAnsi" w:hAnsiTheme="majorHAnsi" w:cstheme="majorHAnsi"/>
        </w:rPr>
        <w:t>M</w:t>
      </w:r>
      <w:r w:rsidR="00982259" w:rsidRPr="000324D3">
        <w:rPr>
          <w:rFonts w:asciiTheme="majorHAnsi" w:hAnsiTheme="majorHAnsi" w:cstheme="majorHAnsi"/>
        </w:rPr>
        <w:t xml:space="preserve">easure the absorbance at 260 nm using </w:t>
      </w:r>
      <w:r w:rsidR="00631B08" w:rsidRPr="000324D3">
        <w:rPr>
          <w:rFonts w:asciiTheme="majorHAnsi" w:hAnsiTheme="majorHAnsi" w:cstheme="majorHAnsi"/>
        </w:rPr>
        <w:t>a</w:t>
      </w:r>
      <w:r w:rsidR="00982259" w:rsidRPr="000324D3">
        <w:rPr>
          <w:rFonts w:asciiTheme="majorHAnsi" w:hAnsiTheme="majorHAnsi" w:cstheme="majorHAnsi"/>
        </w:rPr>
        <w:t xml:space="preserve"> </w:t>
      </w:r>
      <w:r w:rsidR="003B6759" w:rsidRPr="000324D3">
        <w:rPr>
          <w:rFonts w:asciiTheme="majorHAnsi" w:hAnsiTheme="majorHAnsi" w:cstheme="majorHAnsi"/>
        </w:rPr>
        <w:t xml:space="preserve">spectrophotometer </w:t>
      </w:r>
      <w:r w:rsidR="00982259" w:rsidRPr="000324D3">
        <w:rPr>
          <w:rFonts w:asciiTheme="majorHAnsi" w:hAnsiTheme="majorHAnsi" w:cstheme="majorHAnsi"/>
        </w:rPr>
        <w:t xml:space="preserve">and calculate the </w:t>
      </w:r>
      <w:r w:rsidR="00153B5F" w:rsidRPr="000324D3">
        <w:rPr>
          <w:rFonts w:asciiTheme="majorHAnsi" w:hAnsiTheme="majorHAnsi" w:cstheme="majorHAnsi"/>
        </w:rPr>
        <w:t xml:space="preserve">units of </w:t>
      </w:r>
      <w:r w:rsidR="00982259" w:rsidRPr="000324D3">
        <w:rPr>
          <w:rFonts w:asciiTheme="majorHAnsi" w:hAnsiTheme="majorHAnsi" w:cstheme="majorHAnsi"/>
        </w:rPr>
        <w:t>A</w:t>
      </w:r>
      <w:r w:rsidR="00982259" w:rsidRPr="000324D3">
        <w:rPr>
          <w:rFonts w:asciiTheme="majorHAnsi" w:hAnsiTheme="majorHAnsi" w:cstheme="majorHAnsi"/>
          <w:vertAlign w:val="subscript"/>
        </w:rPr>
        <w:t>260</w:t>
      </w:r>
      <w:r w:rsidR="00982259" w:rsidRPr="000324D3">
        <w:rPr>
          <w:rFonts w:asciiTheme="majorHAnsi" w:hAnsiTheme="majorHAnsi" w:cstheme="majorHAnsi"/>
        </w:rPr>
        <w:t xml:space="preserve"> of isolated 80S ribosomes.</w:t>
      </w:r>
    </w:p>
    <w:p w14:paraId="6BBA16E2" w14:textId="28D5295C" w:rsidR="000D6F3F" w:rsidRPr="000324D3" w:rsidRDefault="000D6F3F" w:rsidP="000324D3">
      <w:pPr>
        <w:rPr>
          <w:rFonts w:asciiTheme="majorHAnsi" w:hAnsiTheme="majorHAnsi" w:cstheme="majorHAnsi"/>
        </w:rPr>
      </w:pPr>
    </w:p>
    <w:p w14:paraId="5F6CE654" w14:textId="5741AD07" w:rsidR="00EB04F6" w:rsidRPr="000324D3" w:rsidRDefault="00D13F2D" w:rsidP="000324D3">
      <w:pPr>
        <w:rPr>
          <w:rFonts w:asciiTheme="majorHAnsi" w:hAnsiTheme="majorHAnsi" w:cstheme="majorHAnsi"/>
        </w:rPr>
      </w:pPr>
      <w:r w:rsidRPr="000324D3">
        <w:rPr>
          <w:rFonts w:asciiTheme="majorHAnsi" w:hAnsiTheme="majorHAnsi" w:cstheme="majorHAnsi"/>
        </w:rPr>
        <w:t>2.3.</w:t>
      </w:r>
      <w:r w:rsidR="005D2633" w:rsidRPr="000324D3">
        <w:rPr>
          <w:rFonts w:asciiTheme="majorHAnsi" w:hAnsiTheme="majorHAnsi" w:cstheme="majorHAnsi"/>
        </w:rPr>
        <w:t>11</w:t>
      </w:r>
      <w:r w:rsidR="00EB04F6" w:rsidRPr="000324D3">
        <w:rPr>
          <w:rFonts w:asciiTheme="majorHAnsi" w:hAnsiTheme="majorHAnsi" w:cstheme="majorHAnsi"/>
        </w:rPr>
        <w:t>.</w:t>
      </w:r>
      <w:r w:rsidR="00EB04F6" w:rsidRPr="000324D3">
        <w:rPr>
          <w:rFonts w:asciiTheme="majorHAnsi" w:hAnsiTheme="majorHAnsi" w:cstheme="majorHAnsi"/>
        </w:rPr>
        <w:tab/>
      </w:r>
      <w:r w:rsidRPr="000324D3">
        <w:rPr>
          <w:rFonts w:asciiTheme="majorHAnsi" w:hAnsiTheme="majorHAnsi" w:cstheme="majorHAnsi"/>
        </w:rPr>
        <w:t xml:space="preserve">Divide the </w:t>
      </w:r>
      <w:r w:rsidR="00982259" w:rsidRPr="000324D3">
        <w:rPr>
          <w:rFonts w:asciiTheme="majorHAnsi" w:hAnsiTheme="majorHAnsi" w:cstheme="majorHAnsi"/>
        </w:rPr>
        <w:t>solution containing</w:t>
      </w:r>
      <w:r w:rsidRPr="000324D3">
        <w:rPr>
          <w:rFonts w:asciiTheme="majorHAnsi" w:hAnsiTheme="majorHAnsi" w:cstheme="majorHAnsi"/>
        </w:rPr>
        <w:t xml:space="preserve"> </w:t>
      </w:r>
      <w:r w:rsidR="00153B5F" w:rsidRPr="000324D3">
        <w:rPr>
          <w:rFonts w:asciiTheme="majorHAnsi" w:hAnsiTheme="majorHAnsi" w:cstheme="majorHAnsi"/>
        </w:rPr>
        <w:t xml:space="preserve">the </w:t>
      </w:r>
      <w:r w:rsidRPr="000324D3">
        <w:rPr>
          <w:rFonts w:asciiTheme="majorHAnsi" w:hAnsiTheme="majorHAnsi" w:cstheme="majorHAnsi"/>
        </w:rPr>
        <w:t xml:space="preserve">80S ribosomes between </w:t>
      </w:r>
      <w:r w:rsidR="00EB04F6" w:rsidRPr="000324D3">
        <w:rPr>
          <w:rFonts w:asciiTheme="majorHAnsi" w:hAnsiTheme="majorHAnsi" w:cstheme="majorHAnsi"/>
        </w:rPr>
        <w:t xml:space="preserve">two </w:t>
      </w:r>
      <w:r w:rsidR="00982259" w:rsidRPr="000324D3">
        <w:rPr>
          <w:rFonts w:asciiTheme="majorHAnsi" w:hAnsiTheme="majorHAnsi" w:cstheme="majorHAnsi"/>
        </w:rPr>
        <w:t xml:space="preserve">70 </w:t>
      </w:r>
      <w:r w:rsidR="00EB04F6" w:rsidRPr="000324D3">
        <w:rPr>
          <w:rFonts w:asciiTheme="majorHAnsi" w:hAnsiTheme="majorHAnsi" w:cstheme="majorHAnsi"/>
        </w:rPr>
        <w:t xml:space="preserve">mL </w:t>
      </w:r>
      <w:r w:rsidR="00982259" w:rsidRPr="000324D3">
        <w:rPr>
          <w:rFonts w:asciiTheme="majorHAnsi" w:hAnsiTheme="majorHAnsi" w:cstheme="majorHAnsi"/>
        </w:rPr>
        <w:t>polycarbonate centrifuge bottles</w:t>
      </w:r>
      <w:r w:rsidRPr="000324D3">
        <w:rPr>
          <w:rFonts w:asciiTheme="majorHAnsi" w:hAnsiTheme="majorHAnsi" w:cstheme="majorHAnsi"/>
        </w:rPr>
        <w:t xml:space="preserve">. </w:t>
      </w:r>
      <w:r w:rsidR="000D3196" w:rsidRPr="000324D3">
        <w:rPr>
          <w:rFonts w:asciiTheme="majorHAnsi" w:hAnsiTheme="majorHAnsi" w:cstheme="majorHAnsi"/>
        </w:rPr>
        <w:t xml:space="preserve">Add </w:t>
      </w:r>
      <w:r w:rsidR="003572D1" w:rsidRPr="000324D3">
        <w:rPr>
          <w:rFonts w:asciiTheme="majorHAnsi" w:hAnsiTheme="majorHAnsi" w:cstheme="majorHAnsi"/>
        </w:rPr>
        <w:t>ice-</w:t>
      </w:r>
      <w:r w:rsidR="000D3196" w:rsidRPr="000324D3">
        <w:rPr>
          <w:rFonts w:asciiTheme="majorHAnsi" w:hAnsiTheme="majorHAnsi" w:cstheme="majorHAnsi"/>
        </w:rPr>
        <w:t xml:space="preserve">cold 1x Buffer A </w:t>
      </w:r>
      <w:r w:rsidR="00982259" w:rsidRPr="000324D3">
        <w:rPr>
          <w:rFonts w:asciiTheme="majorHAnsi" w:hAnsiTheme="majorHAnsi" w:cstheme="majorHAnsi"/>
        </w:rPr>
        <w:t xml:space="preserve">with DTT and PMSF (see steps 2.2.1 and 2.2.4) </w:t>
      </w:r>
      <w:r w:rsidR="000D3196" w:rsidRPr="000324D3">
        <w:rPr>
          <w:rFonts w:asciiTheme="majorHAnsi" w:hAnsiTheme="majorHAnsi" w:cstheme="majorHAnsi"/>
        </w:rPr>
        <w:t xml:space="preserve">until at least 2/3 of the </w:t>
      </w:r>
      <w:r w:rsidR="00982259" w:rsidRPr="000324D3">
        <w:rPr>
          <w:rFonts w:asciiTheme="majorHAnsi" w:hAnsiTheme="majorHAnsi" w:cstheme="majorHAnsi"/>
        </w:rPr>
        <w:t>bottle</w:t>
      </w:r>
      <w:r w:rsidR="00B42731" w:rsidRPr="000324D3">
        <w:rPr>
          <w:rFonts w:asciiTheme="majorHAnsi" w:hAnsiTheme="majorHAnsi" w:cstheme="majorHAnsi"/>
        </w:rPr>
        <w:t xml:space="preserve"> </w:t>
      </w:r>
      <w:r w:rsidR="000D3196" w:rsidRPr="000324D3">
        <w:rPr>
          <w:rFonts w:asciiTheme="majorHAnsi" w:hAnsiTheme="majorHAnsi" w:cstheme="majorHAnsi"/>
        </w:rPr>
        <w:t xml:space="preserve">is full. Balance the </w:t>
      </w:r>
      <w:r w:rsidR="00982259" w:rsidRPr="000324D3">
        <w:rPr>
          <w:rFonts w:asciiTheme="majorHAnsi" w:hAnsiTheme="majorHAnsi" w:cstheme="majorHAnsi"/>
        </w:rPr>
        <w:t>centrifuge</w:t>
      </w:r>
      <w:r w:rsidR="0020687D" w:rsidRPr="000324D3">
        <w:rPr>
          <w:rFonts w:asciiTheme="majorHAnsi" w:hAnsiTheme="majorHAnsi" w:cstheme="majorHAnsi"/>
        </w:rPr>
        <w:t xml:space="preserve"> </w:t>
      </w:r>
      <w:r w:rsidR="00982259" w:rsidRPr="000324D3">
        <w:rPr>
          <w:rFonts w:asciiTheme="majorHAnsi" w:hAnsiTheme="majorHAnsi" w:cstheme="majorHAnsi"/>
        </w:rPr>
        <w:t>bottles</w:t>
      </w:r>
      <w:r w:rsidR="000D3196" w:rsidRPr="000324D3">
        <w:rPr>
          <w:rFonts w:asciiTheme="majorHAnsi" w:hAnsiTheme="majorHAnsi" w:cstheme="majorHAnsi"/>
        </w:rPr>
        <w:t>.</w:t>
      </w:r>
    </w:p>
    <w:p w14:paraId="02ACC243" w14:textId="5309E646" w:rsidR="00D13F2D" w:rsidRPr="000324D3" w:rsidRDefault="00D13F2D" w:rsidP="000324D3">
      <w:pPr>
        <w:rPr>
          <w:rFonts w:asciiTheme="majorHAnsi" w:hAnsiTheme="majorHAnsi" w:cstheme="majorHAnsi"/>
        </w:rPr>
      </w:pPr>
    </w:p>
    <w:p w14:paraId="6D5F84E8" w14:textId="1C520AE9" w:rsidR="00AC74D2" w:rsidRPr="000324D3" w:rsidRDefault="000D3196" w:rsidP="000324D3">
      <w:pPr>
        <w:rPr>
          <w:rFonts w:asciiTheme="majorHAnsi" w:hAnsiTheme="majorHAnsi" w:cstheme="majorHAnsi"/>
        </w:rPr>
      </w:pPr>
      <w:r w:rsidRPr="000324D3">
        <w:rPr>
          <w:rFonts w:asciiTheme="majorHAnsi" w:hAnsiTheme="majorHAnsi" w:cstheme="majorHAnsi"/>
        </w:rPr>
        <w:t>2.3.</w:t>
      </w:r>
      <w:r w:rsidR="00B42731" w:rsidRPr="000324D3">
        <w:rPr>
          <w:rFonts w:asciiTheme="majorHAnsi" w:hAnsiTheme="majorHAnsi" w:cstheme="majorHAnsi"/>
        </w:rPr>
        <w:t>1</w:t>
      </w:r>
      <w:r w:rsidR="005D2633" w:rsidRPr="000324D3">
        <w:rPr>
          <w:rFonts w:asciiTheme="majorHAnsi" w:hAnsiTheme="majorHAnsi" w:cstheme="majorHAnsi"/>
        </w:rPr>
        <w:t>2</w:t>
      </w:r>
      <w:r w:rsidR="00B42731" w:rsidRPr="000324D3">
        <w:rPr>
          <w:rFonts w:asciiTheme="majorHAnsi" w:hAnsiTheme="majorHAnsi" w:cstheme="majorHAnsi"/>
        </w:rPr>
        <w:t>.</w:t>
      </w:r>
      <w:r w:rsidR="00B42731" w:rsidRPr="000324D3">
        <w:rPr>
          <w:rFonts w:asciiTheme="majorHAnsi" w:hAnsiTheme="majorHAnsi" w:cstheme="majorHAnsi"/>
        </w:rPr>
        <w:tab/>
      </w:r>
      <w:r w:rsidRPr="000324D3">
        <w:rPr>
          <w:rFonts w:asciiTheme="majorHAnsi" w:hAnsiTheme="majorHAnsi" w:cstheme="majorHAnsi"/>
        </w:rPr>
        <w:t xml:space="preserve">Centrifuge </w:t>
      </w:r>
      <w:r w:rsidR="002D4675" w:rsidRPr="000324D3">
        <w:rPr>
          <w:rFonts w:asciiTheme="majorHAnsi" w:hAnsiTheme="majorHAnsi" w:cstheme="majorHAnsi"/>
        </w:rPr>
        <w:t xml:space="preserve">using a fix-angle rotor </w:t>
      </w:r>
      <w:r w:rsidRPr="000324D3">
        <w:rPr>
          <w:rFonts w:asciiTheme="majorHAnsi" w:hAnsiTheme="majorHAnsi" w:cstheme="majorHAnsi"/>
        </w:rPr>
        <w:t>at</w:t>
      </w:r>
      <w:r w:rsidR="002F5B68" w:rsidRPr="000324D3">
        <w:rPr>
          <w:rFonts w:asciiTheme="majorHAnsi" w:hAnsiTheme="majorHAnsi" w:cstheme="majorHAnsi"/>
        </w:rPr>
        <w:t xml:space="preserve"> </w:t>
      </w:r>
      <w:r w:rsidR="00CC1141" w:rsidRPr="000324D3">
        <w:rPr>
          <w:rFonts w:asciiTheme="majorHAnsi" w:hAnsiTheme="majorHAnsi" w:cstheme="majorHAnsi"/>
        </w:rPr>
        <w:t>71</w:t>
      </w:r>
      <w:r w:rsidR="005D2633" w:rsidRPr="000324D3">
        <w:rPr>
          <w:rFonts w:asciiTheme="majorHAnsi" w:hAnsiTheme="majorHAnsi" w:cstheme="majorHAnsi"/>
        </w:rPr>
        <w:t>,</w:t>
      </w:r>
      <w:r w:rsidR="00CC1141" w:rsidRPr="000324D3">
        <w:rPr>
          <w:rFonts w:asciiTheme="majorHAnsi" w:hAnsiTheme="majorHAnsi" w:cstheme="majorHAnsi"/>
        </w:rPr>
        <w:t xml:space="preserve">773 </w:t>
      </w:r>
      <w:r w:rsidR="005D2633" w:rsidRPr="000324D3">
        <w:rPr>
          <w:rFonts w:asciiTheme="majorHAnsi" w:hAnsiTheme="majorHAnsi" w:cstheme="majorHAnsi"/>
        </w:rPr>
        <w:t>×</w:t>
      </w:r>
      <w:r w:rsidR="00B42731" w:rsidRPr="000324D3">
        <w:rPr>
          <w:rFonts w:asciiTheme="majorHAnsi" w:hAnsiTheme="majorHAnsi" w:cstheme="majorHAnsi"/>
        </w:rPr>
        <w:t xml:space="preserve"> </w:t>
      </w:r>
      <w:r w:rsidR="00B42731" w:rsidRPr="000324D3">
        <w:rPr>
          <w:rFonts w:asciiTheme="majorHAnsi" w:hAnsiTheme="majorHAnsi" w:cstheme="majorHAnsi"/>
          <w:i/>
          <w:iCs/>
        </w:rPr>
        <w:t>g</w:t>
      </w:r>
      <w:r w:rsidR="00B42731" w:rsidRPr="000324D3">
        <w:rPr>
          <w:rFonts w:asciiTheme="majorHAnsi" w:hAnsiTheme="majorHAnsi" w:cstheme="majorHAnsi"/>
        </w:rPr>
        <w:t xml:space="preserve"> for </w:t>
      </w:r>
      <w:r w:rsidR="00AD0334" w:rsidRPr="000324D3">
        <w:rPr>
          <w:rFonts w:asciiTheme="majorHAnsi" w:hAnsiTheme="majorHAnsi" w:cstheme="majorHAnsi"/>
        </w:rPr>
        <w:t xml:space="preserve">22 </w:t>
      </w:r>
      <w:r w:rsidR="00B42731" w:rsidRPr="000324D3">
        <w:rPr>
          <w:rFonts w:asciiTheme="majorHAnsi" w:hAnsiTheme="majorHAnsi" w:cstheme="majorHAnsi"/>
        </w:rPr>
        <w:t>h (</w:t>
      </w:r>
      <w:r w:rsidR="0087031E" w:rsidRPr="000324D3">
        <w:rPr>
          <w:rFonts w:asciiTheme="majorHAnsi" w:hAnsiTheme="majorHAnsi" w:cstheme="majorHAnsi"/>
        </w:rPr>
        <w:t>ω</w:t>
      </w:r>
      <w:r w:rsidRPr="000324D3">
        <w:rPr>
          <w:rFonts w:asciiTheme="majorHAnsi" w:hAnsiTheme="majorHAnsi" w:cstheme="majorHAnsi"/>
          <w:vertAlign w:val="superscript"/>
        </w:rPr>
        <w:t>2</w:t>
      </w:r>
      <w:r w:rsidRPr="000324D3">
        <w:rPr>
          <w:rFonts w:asciiTheme="majorHAnsi" w:hAnsiTheme="majorHAnsi" w:cstheme="majorHAnsi"/>
        </w:rPr>
        <w:t>t</w:t>
      </w:r>
      <w:r w:rsidR="005D2633" w:rsidRPr="000324D3">
        <w:rPr>
          <w:rFonts w:asciiTheme="majorHAnsi" w:hAnsiTheme="majorHAnsi" w:cstheme="majorHAnsi"/>
        </w:rPr>
        <w:t xml:space="preserve"> </w:t>
      </w:r>
      <w:r w:rsidRPr="000324D3">
        <w:rPr>
          <w:rFonts w:asciiTheme="majorHAnsi" w:hAnsiTheme="majorHAnsi" w:cstheme="majorHAnsi"/>
        </w:rPr>
        <w:t>=</w:t>
      </w:r>
      <w:r w:rsidR="005D2633" w:rsidRPr="000324D3">
        <w:rPr>
          <w:rFonts w:asciiTheme="majorHAnsi" w:hAnsiTheme="majorHAnsi" w:cstheme="majorHAnsi"/>
        </w:rPr>
        <w:t xml:space="preserve"> </w:t>
      </w:r>
      <w:r w:rsidR="002D4675" w:rsidRPr="000324D3">
        <w:rPr>
          <w:rFonts w:asciiTheme="majorHAnsi" w:hAnsiTheme="majorHAnsi" w:cstheme="majorHAnsi"/>
        </w:rPr>
        <w:t>8.0</w:t>
      </w:r>
      <w:r w:rsidR="005D2633" w:rsidRPr="000324D3">
        <w:rPr>
          <w:rFonts w:asciiTheme="majorHAnsi" w:hAnsiTheme="majorHAnsi" w:cstheme="majorHAnsi"/>
        </w:rPr>
        <w:t xml:space="preserve"> × </w:t>
      </w:r>
      <w:r w:rsidRPr="000324D3">
        <w:rPr>
          <w:rFonts w:asciiTheme="majorHAnsi" w:hAnsiTheme="majorHAnsi" w:cstheme="majorHAnsi"/>
        </w:rPr>
        <w:t>10</w:t>
      </w:r>
      <w:r w:rsidRPr="000324D3">
        <w:rPr>
          <w:rFonts w:asciiTheme="majorHAnsi" w:hAnsiTheme="majorHAnsi" w:cstheme="majorHAnsi"/>
          <w:vertAlign w:val="superscript"/>
        </w:rPr>
        <w:t>11</w:t>
      </w:r>
      <w:r w:rsidR="00B42731" w:rsidRPr="000324D3">
        <w:rPr>
          <w:rFonts w:asciiTheme="majorHAnsi" w:hAnsiTheme="majorHAnsi" w:cstheme="majorHAnsi"/>
        </w:rPr>
        <w:t>)</w:t>
      </w:r>
      <w:r w:rsidR="003572D1" w:rsidRPr="000324D3">
        <w:rPr>
          <w:rFonts w:asciiTheme="majorHAnsi" w:hAnsiTheme="majorHAnsi" w:cstheme="majorHAnsi"/>
        </w:rPr>
        <w:t xml:space="preserve"> at 4 °C.</w:t>
      </w:r>
      <w:r w:rsidR="005D2633" w:rsidRPr="000324D3">
        <w:rPr>
          <w:rFonts w:asciiTheme="majorHAnsi" w:hAnsiTheme="majorHAnsi" w:cstheme="majorHAnsi"/>
        </w:rPr>
        <w:t xml:space="preserve"> </w:t>
      </w:r>
      <w:r w:rsidR="00AC74D2" w:rsidRPr="000324D3">
        <w:rPr>
          <w:rFonts w:asciiTheme="majorHAnsi" w:hAnsiTheme="majorHAnsi" w:cstheme="majorHAnsi"/>
        </w:rPr>
        <w:t xml:space="preserve">Remove </w:t>
      </w:r>
      <w:r w:rsidR="00920A8A" w:rsidRPr="000324D3">
        <w:rPr>
          <w:rFonts w:asciiTheme="majorHAnsi" w:hAnsiTheme="majorHAnsi" w:cstheme="majorHAnsi"/>
        </w:rPr>
        <w:t xml:space="preserve">the </w:t>
      </w:r>
      <w:r w:rsidR="00AC74D2" w:rsidRPr="000324D3">
        <w:rPr>
          <w:rFonts w:asciiTheme="majorHAnsi" w:hAnsiTheme="majorHAnsi" w:cstheme="majorHAnsi"/>
        </w:rPr>
        <w:t>supernatant.</w:t>
      </w:r>
    </w:p>
    <w:p w14:paraId="4A8082EE" w14:textId="77777777" w:rsidR="00B42731" w:rsidRPr="000324D3" w:rsidRDefault="00B42731" w:rsidP="000324D3">
      <w:pPr>
        <w:rPr>
          <w:rFonts w:asciiTheme="majorHAnsi" w:hAnsiTheme="majorHAnsi" w:cstheme="majorHAnsi"/>
        </w:rPr>
      </w:pPr>
    </w:p>
    <w:p w14:paraId="7CB9FE02" w14:textId="62C12BBE" w:rsidR="00AC74D2" w:rsidRPr="000324D3" w:rsidRDefault="00AC74D2" w:rsidP="000324D3">
      <w:pPr>
        <w:rPr>
          <w:rFonts w:asciiTheme="majorHAnsi" w:hAnsiTheme="majorHAnsi" w:cstheme="majorHAnsi"/>
        </w:rPr>
      </w:pPr>
      <w:r w:rsidRPr="000324D3">
        <w:rPr>
          <w:rFonts w:asciiTheme="majorHAnsi" w:hAnsiTheme="majorHAnsi" w:cstheme="majorHAnsi"/>
        </w:rPr>
        <w:t>NOTE</w:t>
      </w:r>
      <w:r w:rsidR="00B42731" w:rsidRPr="000324D3">
        <w:rPr>
          <w:rFonts w:asciiTheme="majorHAnsi" w:hAnsiTheme="majorHAnsi" w:cstheme="majorHAnsi"/>
        </w:rPr>
        <w:t>:</w:t>
      </w:r>
      <w:r w:rsidR="00B42731" w:rsidRPr="000324D3">
        <w:rPr>
          <w:rFonts w:asciiTheme="majorHAnsi" w:hAnsiTheme="majorHAnsi" w:cstheme="majorHAnsi"/>
        </w:rPr>
        <w:tab/>
      </w:r>
      <w:r w:rsidRPr="000324D3">
        <w:rPr>
          <w:rFonts w:asciiTheme="majorHAnsi" w:hAnsiTheme="majorHAnsi" w:cstheme="majorHAnsi"/>
        </w:rPr>
        <w:t xml:space="preserve">The pellet here looks like a </w:t>
      </w:r>
      <w:r w:rsidR="00292BBF" w:rsidRPr="000324D3">
        <w:rPr>
          <w:rFonts w:asciiTheme="majorHAnsi" w:hAnsiTheme="majorHAnsi" w:cstheme="majorHAnsi"/>
        </w:rPr>
        <w:t>colorless</w:t>
      </w:r>
      <w:r w:rsidRPr="000324D3">
        <w:rPr>
          <w:rFonts w:asciiTheme="majorHAnsi" w:hAnsiTheme="majorHAnsi" w:cstheme="majorHAnsi"/>
        </w:rPr>
        <w:t xml:space="preserve"> lens. For ease of use, mark the location of the pellet on the bottle.</w:t>
      </w:r>
    </w:p>
    <w:p w14:paraId="40FCF63E" w14:textId="77777777" w:rsidR="00AC74D2" w:rsidRPr="000324D3" w:rsidRDefault="00AC74D2" w:rsidP="000324D3">
      <w:pPr>
        <w:rPr>
          <w:rFonts w:asciiTheme="majorHAnsi" w:hAnsiTheme="majorHAnsi" w:cstheme="majorHAnsi"/>
        </w:rPr>
      </w:pPr>
    </w:p>
    <w:p w14:paraId="365AD906" w14:textId="0190CE2D" w:rsidR="00F4017D" w:rsidRPr="000324D3" w:rsidRDefault="00AC74D2" w:rsidP="000324D3">
      <w:pPr>
        <w:rPr>
          <w:rFonts w:asciiTheme="majorHAnsi" w:hAnsiTheme="majorHAnsi" w:cstheme="majorHAnsi"/>
        </w:rPr>
      </w:pPr>
      <w:r w:rsidRPr="000324D3">
        <w:rPr>
          <w:rFonts w:asciiTheme="majorHAnsi" w:hAnsiTheme="majorHAnsi" w:cstheme="majorHAnsi"/>
        </w:rPr>
        <w:t>2.4</w:t>
      </w:r>
      <w:r w:rsidR="00F4017D" w:rsidRPr="000324D3">
        <w:rPr>
          <w:rFonts w:asciiTheme="majorHAnsi" w:hAnsiTheme="majorHAnsi" w:cstheme="majorHAnsi"/>
        </w:rPr>
        <w:t>.</w:t>
      </w:r>
      <w:r w:rsidR="00F4017D" w:rsidRPr="000324D3">
        <w:rPr>
          <w:rFonts w:asciiTheme="majorHAnsi" w:hAnsiTheme="majorHAnsi" w:cstheme="majorHAnsi"/>
        </w:rPr>
        <w:tab/>
      </w:r>
      <w:r w:rsidRPr="000324D3">
        <w:rPr>
          <w:rFonts w:asciiTheme="majorHAnsi" w:hAnsiTheme="majorHAnsi" w:cstheme="majorHAnsi"/>
        </w:rPr>
        <w:t>Dissociation of ribosomal subunits in high</w:t>
      </w:r>
      <w:r w:rsidR="008943FF" w:rsidRPr="000324D3">
        <w:rPr>
          <w:rFonts w:asciiTheme="majorHAnsi" w:hAnsiTheme="majorHAnsi" w:cstheme="majorHAnsi"/>
        </w:rPr>
        <w:t>-</w:t>
      </w:r>
      <w:r w:rsidRPr="000324D3">
        <w:rPr>
          <w:rFonts w:asciiTheme="majorHAnsi" w:hAnsiTheme="majorHAnsi" w:cstheme="majorHAnsi"/>
        </w:rPr>
        <w:t xml:space="preserve">salt </w:t>
      </w:r>
      <w:r w:rsidR="005F4BF3" w:rsidRPr="000324D3">
        <w:rPr>
          <w:rFonts w:asciiTheme="majorHAnsi" w:hAnsiTheme="majorHAnsi" w:cstheme="majorHAnsi"/>
        </w:rPr>
        <w:t>buffer</w:t>
      </w:r>
    </w:p>
    <w:p w14:paraId="05DC44C2" w14:textId="678288FC" w:rsidR="00AC74D2" w:rsidRPr="000324D3" w:rsidRDefault="00AC74D2" w:rsidP="000324D3">
      <w:pPr>
        <w:rPr>
          <w:rFonts w:asciiTheme="majorHAnsi" w:hAnsiTheme="majorHAnsi" w:cstheme="majorHAnsi"/>
        </w:rPr>
      </w:pPr>
    </w:p>
    <w:p w14:paraId="13202029" w14:textId="01E03ED3" w:rsidR="009E7B15" w:rsidRPr="000324D3" w:rsidRDefault="009E7B15" w:rsidP="000324D3">
      <w:pPr>
        <w:rPr>
          <w:rFonts w:asciiTheme="majorHAnsi" w:hAnsiTheme="majorHAnsi" w:cstheme="majorHAnsi"/>
        </w:rPr>
      </w:pPr>
      <w:r w:rsidRPr="000324D3">
        <w:rPr>
          <w:rFonts w:asciiTheme="majorHAnsi" w:hAnsiTheme="majorHAnsi" w:cstheme="majorHAnsi"/>
        </w:rPr>
        <w:t>2.4.1</w:t>
      </w:r>
      <w:r w:rsidR="00B42731" w:rsidRPr="000324D3">
        <w:rPr>
          <w:rFonts w:asciiTheme="majorHAnsi" w:hAnsiTheme="majorHAnsi" w:cstheme="majorHAnsi"/>
        </w:rPr>
        <w:t>.</w:t>
      </w:r>
      <w:r w:rsidR="00B42731" w:rsidRPr="000324D3">
        <w:rPr>
          <w:rFonts w:asciiTheme="majorHAnsi" w:hAnsiTheme="majorHAnsi" w:cstheme="majorHAnsi"/>
        </w:rPr>
        <w:tab/>
      </w:r>
      <w:r w:rsidRPr="000324D3">
        <w:rPr>
          <w:rFonts w:asciiTheme="majorHAnsi" w:hAnsiTheme="majorHAnsi" w:cstheme="majorHAnsi"/>
        </w:rPr>
        <w:t>Prepare 20 m</w:t>
      </w:r>
      <w:r w:rsidR="009B469D" w:rsidRPr="000324D3">
        <w:rPr>
          <w:rFonts w:asciiTheme="majorHAnsi" w:hAnsiTheme="majorHAnsi" w:cstheme="majorHAnsi"/>
        </w:rPr>
        <w:t>L</w:t>
      </w:r>
      <w:r w:rsidRPr="000324D3">
        <w:rPr>
          <w:rFonts w:asciiTheme="majorHAnsi" w:hAnsiTheme="majorHAnsi" w:cstheme="majorHAnsi"/>
        </w:rPr>
        <w:t xml:space="preserve"> of Buffer B as described in </w:t>
      </w:r>
      <w:r w:rsidRPr="000324D3">
        <w:rPr>
          <w:rFonts w:asciiTheme="majorHAnsi" w:hAnsiTheme="majorHAnsi" w:cstheme="majorHAnsi"/>
          <w:b/>
          <w:bCs/>
        </w:rPr>
        <w:t xml:space="preserve">Table </w:t>
      </w:r>
      <w:r w:rsidR="00B42731" w:rsidRPr="000324D3">
        <w:rPr>
          <w:rFonts w:asciiTheme="majorHAnsi" w:hAnsiTheme="majorHAnsi" w:cstheme="majorHAnsi"/>
          <w:b/>
          <w:bCs/>
        </w:rPr>
        <w:t>3</w:t>
      </w:r>
      <w:r w:rsidRPr="000324D3">
        <w:rPr>
          <w:rFonts w:asciiTheme="majorHAnsi" w:hAnsiTheme="majorHAnsi" w:cstheme="majorHAnsi"/>
        </w:rPr>
        <w:t>.</w:t>
      </w:r>
    </w:p>
    <w:p w14:paraId="56165267" w14:textId="77777777" w:rsidR="00B42731" w:rsidRPr="000324D3" w:rsidRDefault="00B42731" w:rsidP="000324D3">
      <w:pPr>
        <w:rPr>
          <w:rFonts w:asciiTheme="majorHAnsi" w:hAnsiTheme="majorHAnsi" w:cstheme="majorHAnsi"/>
        </w:rPr>
      </w:pPr>
    </w:p>
    <w:p w14:paraId="2899EF7F" w14:textId="2B42432E" w:rsidR="009E7B15" w:rsidRPr="000324D3" w:rsidRDefault="009E7B15" w:rsidP="000324D3">
      <w:pPr>
        <w:rPr>
          <w:rFonts w:asciiTheme="majorHAnsi" w:hAnsiTheme="majorHAnsi" w:cstheme="majorHAnsi"/>
        </w:rPr>
      </w:pPr>
      <w:r w:rsidRPr="000324D3">
        <w:rPr>
          <w:rFonts w:asciiTheme="majorHAnsi" w:hAnsiTheme="majorHAnsi" w:cstheme="majorHAnsi"/>
        </w:rPr>
        <w:t>2.4.2</w:t>
      </w:r>
      <w:r w:rsidR="00292BBF" w:rsidRPr="000324D3">
        <w:rPr>
          <w:rFonts w:asciiTheme="majorHAnsi" w:hAnsiTheme="majorHAnsi" w:cstheme="majorHAnsi"/>
        </w:rPr>
        <w:t>.</w:t>
      </w:r>
      <w:r w:rsidR="00292BBF" w:rsidRPr="000324D3">
        <w:rPr>
          <w:rFonts w:asciiTheme="majorHAnsi" w:hAnsiTheme="majorHAnsi" w:cstheme="majorHAnsi"/>
        </w:rPr>
        <w:tab/>
      </w:r>
      <w:r w:rsidRPr="000324D3">
        <w:rPr>
          <w:rFonts w:asciiTheme="majorHAnsi" w:hAnsiTheme="majorHAnsi" w:cstheme="majorHAnsi"/>
        </w:rPr>
        <w:t>Add 1 m</w:t>
      </w:r>
      <w:r w:rsidR="009B469D" w:rsidRPr="000324D3">
        <w:rPr>
          <w:rFonts w:asciiTheme="majorHAnsi" w:hAnsiTheme="majorHAnsi" w:cstheme="majorHAnsi"/>
        </w:rPr>
        <w:t>L</w:t>
      </w:r>
      <w:r w:rsidRPr="000324D3">
        <w:rPr>
          <w:rFonts w:asciiTheme="majorHAnsi" w:hAnsiTheme="majorHAnsi" w:cstheme="majorHAnsi"/>
        </w:rPr>
        <w:t xml:space="preserve"> of </w:t>
      </w:r>
      <w:r w:rsidR="00AD0334" w:rsidRPr="000324D3">
        <w:rPr>
          <w:rFonts w:asciiTheme="majorHAnsi" w:hAnsiTheme="majorHAnsi" w:cstheme="majorHAnsi"/>
        </w:rPr>
        <w:t xml:space="preserve">ice-cold </w:t>
      </w:r>
      <w:r w:rsidRPr="000324D3">
        <w:rPr>
          <w:rFonts w:asciiTheme="majorHAnsi" w:hAnsiTheme="majorHAnsi" w:cstheme="majorHAnsi"/>
        </w:rPr>
        <w:t xml:space="preserve">Buffer B in each </w:t>
      </w:r>
      <w:r w:rsidR="00982259" w:rsidRPr="000324D3">
        <w:rPr>
          <w:rFonts w:asciiTheme="majorHAnsi" w:hAnsiTheme="majorHAnsi" w:cstheme="majorHAnsi"/>
        </w:rPr>
        <w:t xml:space="preserve">centrifuge bottle </w:t>
      </w:r>
      <w:r w:rsidR="00292BBF" w:rsidRPr="000324D3">
        <w:rPr>
          <w:rFonts w:asciiTheme="majorHAnsi" w:hAnsiTheme="majorHAnsi" w:cstheme="majorHAnsi"/>
        </w:rPr>
        <w:t>(from step 2.3.11)</w:t>
      </w:r>
      <w:r w:rsidRPr="000324D3">
        <w:rPr>
          <w:rFonts w:asciiTheme="majorHAnsi" w:hAnsiTheme="majorHAnsi" w:cstheme="majorHAnsi"/>
        </w:rPr>
        <w:t xml:space="preserve">. </w:t>
      </w:r>
      <w:r w:rsidR="00C2000B" w:rsidRPr="000324D3">
        <w:rPr>
          <w:rFonts w:asciiTheme="majorHAnsi" w:hAnsiTheme="majorHAnsi" w:cstheme="majorHAnsi"/>
        </w:rPr>
        <w:t xml:space="preserve">Shake </w:t>
      </w:r>
      <w:r w:rsidR="00AB7296" w:rsidRPr="000324D3">
        <w:rPr>
          <w:rFonts w:asciiTheme="majorHAnsi" w:hAnsiTheme="majorHAnsi" w:cstheme="majorHAnsi"/>
        </w:rPr>
        <w:t xml:space="preserve">the </w:t>
      </w:r>
      <w:r w:rsidR="00BA1258" w:rsidRPr="000324D3">
        <w:rPr>
          <w:rFonts w:asciiTheme="majorHAnsi" w:hAnsiTheme="majorHAnsi" w:cstheme="majorHAnsi"/>
        </w:rPr>
        <w:t xml:space="preserve">bottles </w:t>
      </w:r>
      <w:r w:rsidR="00C2000B" w:rsidRPr="000324D3">
        <w:rPr>
          <w:rFonts w:asciiTheme="majorHAnsi" w:hAnsiTheme="majorHAnsi" w:cstheme="majorHAnsi"/>
        </w:rPr>
        <w:t xml:space="preserve">orbitally </w:t>
      </w:r>
      <w:r w:rsidRPr="000324D3">
        <w:rPr>
          <w:rFonts w:asciiTheme="majorHAnsi" w:hAnsiTheme="majorHAnsi" w:cstheme="majorHAnsi"/>
        </w:rPr>
        <w:t>at 4</w:t>
      </w:r>
      <w:r w:rsidR="00292BBF" w:rsidRPr="000324D3">
        <w:rPr>
          <w:rFonts w:asciiTheme="majorHAnsi" w:hAnsiTheme="majorHAnsi" w:cstheme="majorHAnsi"/>
        </w:rPr>
        <w:t xml:space="preserve"> </w:t>
      </w:r>
      <w:r w:rsidRPr="000324D3">
        <w:rPr>
          <w:rFonts w:asciiTheme="majorHAnsi" w:hAnsiTheme="majorHAnsi" w:cstheme="majorHAnsi"/>
        </w:rPr>
        <w:t>°C for 30 min.</w:t>
      </w:r>
    </w:p>
    <w:p w14:paraId="2B273F41" w14:textId="77777777" w:rsidR="00292BBF" w:rsidRPr="000324D3" w:rsidRDefault="00292BBF" w:rsidP="000324D3">
      <w:pPr>
        <w:rPr>
          <w:rFonts w:asciiTheme="majorHAnsi" w:hAnsiTheme="majorHAnsi" w:cstheme="majorHAnsi"/>
        </w:rPr>
      </w:pPr>
    </w:p>
    <w:p w14:paraId="3610EA5E" w14:textId="28180358" w:rsidR="00CA265E" w:rsidRPr="000324D3" w:rsidRDefault="009E7B15" w:rsidP="000324D3">
      <w:pPr>
        <w:rPr>
          <w:rFonts w:asciiTheme="majorHAnsi" w:hAnsiTheme="majorHAnsi" w:cstheme="majorHAnsi"/>
        </w:rPr>
      </w:pPr>
      <w:r w:rsidRPr="000324D3">
        <w:rPr>
          <w:rFonts w:asciiTheme="majorHAnsi" w:hAnsiTheme="majorHAnsi" w:cstheme="majorHAnsi"/>
        </w:rPr>
        <w:t>2.4.3</w:t>
      </w:r>
      <w:r w:rsidR="003572D1" w:rsidRPr="000324D3">
        <w:rPr>
          <w:rFonts w:asciiTheme="majorHAnsi" w:hAnsiTheme="majorHAnsi" w:cstheme="majorHAnsi"/>
        </w:rPr>
        <w:t>.</w:t>
      </w:r>
      <w:r w:rsidR="003572D1" w:rsidRPr="000324D3">
        <w:rPr>
          <w:rFonts w:asciiTheme="majorHAnsi" w:hAnsiTheme="majorHAnsi" w:cstheme="majorHAnsi"/>
        </w:rPr>
        <w:tab/>
      </w:r>
      <w:r w:rsidRPr="000324D3">
        <w:rPr>
          <w:rFonts w:asciiTheme="majorHAnsi" w:hAnsiTheme="majorHAnsi" w:cstheme="majorHAnsi"/>
        </w:rPr>
        <w:t xml:space="preserve">Meanwhile, </w:t>
      </w:r>
      <w:r w:rsidR="00292BBF" w:rsidRPr="000324D3">
        <w:rPr>
          <w:rFonts w:asciiTheme="majorHAnsi" w:hAnsiTheme="majorHAnsi" w:cstheme="majorHAnsi"/>
        </w:rPr>
        <w:t xml:space="preserve">prepare 10% sucrose solutions in Buffer B and 25% sucrose solutions in Buffer B as described in </w:t>
      </w:r>
      <w:r w:rsidR="00292BBF" w:rsidRPr="000324D3">
        <w:rPr>
          <w:rFonts w:asciiTheme="majorHAnsi" w:hAnsiTheme="majorHAnsi" w:cstheme="majorHAnsi"/>
          <w:b/>
          <w:bCs/>
        </w:rPr>
        <w:t>Table 4</w:t>
      </w:r>
      <w:r w:rsidR="00292BBF" w:rsidRPr="000324D3">
        <w:rPr>
          <w:rFonts w:asciiTheme="majorHAnsi" w:hAnsiTheme="majorHAnsi" w:cstheme="majorHAnsi"/>
        </w:rPr>
        <w:t>. Thereafter</w:t>
      </w:r>
      <w:r w:rsidR="008943FF" w:rsidRPr="000324D3">
        <w:rPr>
          <w:rFonts w:asciiTheme="majorHAnsi" w:hAnsiTheme="majorHAnsi" w:cstheme="majorHAnsi"/>
        </w:rPr>
        <w:t>,</w:t>
      </w:r>
      <w:r w:rsidR="00292BBF" w:rsidRPr="000324D3">
        <w:rPr>
          <w:rFonts w:asciiTheme="majorHAnsi" w:hAnsiTheme="majorHAnsi" w:cstheme="majorHAnsi"/>
        </w:rPr>
        <w:t xml:space="preserve"> prepare</w:t>
      </w:r>
      <w:r w:rsidR="00C2000B" w:rsidRPr="000324D3">
        <w:rPr>
          <w:rFonts w:asciiTheme="majorHAnsi" w:hAnsiTheme="majorHAnsi" w:cstheme="majorHAnsi"/>
        </w:rPr>
        <w:t xml:space="preserve"> six</w:t>
      </w:r>
      <w:r w:rsidR="00292BBF" w:rsidRPr="000324D3">
        <w:rPr>
          <w:rFonts w:asciiTheme="majorHAnsi" w:hAnsiTheme="majorHAnsi" w:cstheme="majorHAnsi"/>
        </w:rPr>
        <w:t xml:space="preserve"> </w:t>
      </w:r>
      <w:r w:rsidR="00C2000B" w:rsidRPr="000324D3">
        <w:rPr>
          <w:rFonts w:asciiTheme="majorHAnsi" w:hAnsiTheme="majorHAnsi" w:cstheme="majorHAnsi"/>
        </w:rPr>
        <w:t xml:space="preserve">36 </w:t>
      </w:r>
      <w:r w:rsidR="00292BBF" w:rsidRPr="000324D3">
        <w:rPr>
          <w:rFonts w:asciiTheme="majorHAnsi" w:hAnsiTheme="majorHAnsi" w:cstheme="majorHAnsi"/>
        </w:rPr>
        <w:t xml:space="preserve">mL linear 10%-25% sucrose gradients </w:t>
      </w:r>
      <w:r w:rsidR="00BA1258" w:rsidRPr="000324D3">
        <w:rPr>
          <w:rFonts w:asciiTheme="majorHAnsi" w:hAnsiTheme="majorHAnsi" w:cstheme="majorHAnsi"/>
        </w:rPr>
        <w:t xml:space="preserve">in </w:t>
      </w:r>
      <w:r w:rsidR="00292BBF" w:rsidRPr="000324D3">
        <w:rPr>
          <w:rFonts w:asciiTheme="majorHAnsi" w:hAnsiTheme="majorHAnsi" w:cstheme="majorHAnsi"/>
        </w:rPr>
        <w:t xml:space="preserve">Buffer B in </w:t>
      </w:r>
      <w:r w:rsidR="00C2000B" w:rsidRPr="000324D3">
        <w:rPr>
          <w:rFonts w:asciiTheme="majorHAnsi" w:hAnsiTheme="majorHAnsi" w:cstheme="majorHAnsi"/>
        </w:rPr>
        <w:t xml:space="preserve">polypropylene </w:t>
      </w:r>
      <w:r w:rsidR="00292BBF" w:rsidRPr="000324D3">
        <w:rPr>
          <w:rFonts w:asciiTheme="majorHAnsi" w:hAnsiTheme="majorHAnsi" w:cstheme="majorHAnsi"/>
        </w:rPr>
        <w:t>centrifuge tubes (</w:t>
      </w:r>
      <w:r w:rsidR="00C2000B" w:rsidRPr="000324D3">
        <w:rPr>
          <w:rFonts w:asciiTheme="majorHAnsi" w:hAnsiTheme="majorHAnsi" w:cstheme="majorHAnsi"/>
        </w:rPr>
        <w:t xml:space="preserve">25 x 89 </w:t>
      </w:r>
      <w:r w:rsidR="00292BBF" w:rsidRPr="000324D3">
        <w:rPr>
          <w:rFonts w:asciiTheme="majorHAnsi" w:hAnsiTheme="majorHAnsi" w:cstheme="majorHAnsi"/>
        </w:rPr>
        <w:t>mm) using the gradient mixer</w:t>
      </w:r>
      <w:r w:rsidR="00C2000B" w:rsidRPr="000324D3">
        <w:rPr>
          <w:rFonts w:asciiTheme="majorHAnsi" w:hAnsiTheme="majorHAnsi" w:cstheme="majorHAnsi"/>
        </w:rPr>
        <w:t xml:space="preserve"> (</w:t>
      </w:r>
      <w:r w:rsidR="00920A8A" w:rsidRPr="000324D3">
        <w:rPr>
          <w:rFonts w:asciiTheme="majorHAnsi" w:hAnsiTheme="majorHAnsi" w:cstheme="majorHAnsi"/>
        </w:rPr>
        <w:t>s</w:t>
      </w:r>
      <w:r w:rsidR="00C2000B" w:rsidRPr="000324D3">
        <w:rPr>
          <w:rFonts w:asciiTheme="majorHAnsi" w:hAnsiTheme="majorHAnsi" w:cstheme="majorHAnsi"/>
        </w:rPr>
        <w:t>ee step 2.3.2)</w:t>
      </w:r>
      <w:r w:rsidR="00292BBF" w:rsidRPr="000324D3">
        <w:rPr>
          <w:rFonts w:asciiTheme="majorHAnsi" w:hAnsiTheme="majorHAnsi" w:cstheme="majorHAnsi"/>
        </w:rPr>
        <w:t>.</w:t>
      </w:r>
    </w:p>
    <w:p w14:paraId="267EF24D" w14:textId="77777777" w:rsidR="00CA265E" w:rsidRPr="000324D3" w:rsidRDefault="00CA265E" w:rsidP="000324D3">
      <w:pPr>
        <w:rPr>
          <w:rFonts w:asciiTheme="majorHAnsi" w:hAnsiTheme="majorHAnsi" w:cstheme="majorHAnsi"/>
        </w:rPr>
      </w:pPr>
    </w:p>
    <w:p w14:paraId="5927A757" w14:textId="3C451ED3" w:rsidR="00292BBF" w:rsidRPr="000324D3" w:rsidRDefault="00CA265E" w:rsidP="000324D3">
      <w:pPr>
        <w:rPr>
          <w:rFonts w:asciiTheme="majorHAnsi" w:hAnsiTheme="majorHAnsi" w:cstheme="majorHAnsi"/>
        </w:rPr>
      </w:pPr>
      <w:r w:rsidRPr="000324D3">
        <w:rPr>
          <w:rFonts w:asciiTheme="majorHAnsi" w:hAnsiTheme="majorHAnsi" w:cstheme="majorHAnsi"/>
        </w:rPr>
        <w:t>2.4.</w:t>
      </w:r>
      <w:r w:rsidR="000A0C48" w:rsidRPr="000324D3">
        <w:rPr>
          <w:rFonts w:asciiTheme="majorHAnsi" w:hAnsiTheme="majorHAnsi" w:cstheme="majorHAnsi"/>
        </w:rPr>
        <w:t>4</w:t>
      </w:r>
      <w:r w:rsidRPr="000324D3">
        <w:rPr>
          <w:rFonts w:asciiTheme="majorHAnsi" w:hAnsiTheme="majorHAnsi" w:cstheme="majorHAnsi"/>
        </w:rPr>
        <w:t>.</w:t>
      </w:r>
      <w:r w:rsidRPr="000324D3">
        <w:rPr>
          <w:rFonts w:asciiTheme="majorHAnsi" w:hAnsiTheme="majorHAnsi" w:cstheme="majorHAnsi"/>
        </w:rPr>
        <w:tab/>
      </w:r>
      <w:r w:rsidR="00C2000B" w:rsidRPr="000324D3">
        <w:rPr>
          <w:rFonts w:asciiTheme="majorHAnsi" w:hAnsiTheme="majorHAnsi" w:cstheme="majorHAnsi"/>
        </w:rPr>
        <w:t>Balance the prepared sucrose gradients pairwise by carefully removing some of the solution from the surface of the gradient</w:t>
      </w:r>
      <w:r w:rsidR="00527D11" w:rsidRPr="000324D3">
        <w:rPr>
          <w:rFonts w:asciiTheme="majorHAnsi" w:hAnsiTheme="majorHAnsi" w:cstheme="majorHAnsi"/>
        </w:rPr>
        <w:t>.</w:t>
      </w:r>
    </w:p>
    <w:p w14:paraId="3A51FF59" w14:textId="77777777" w:rsidR="00527D11" w:rsidRPr="000324D3" w:rsidRDefault="00527D11" w:rsidP="000324D3">
      <w:pPr>
        <w:rPr>
          <w:rFonts w:asciiTheme="majorHAnsi" w:hAnsiTheme="majorHAnsi" w:cstheme="majorHAnsi"/>
        </w:rPr>
      </w:pPr>
    </w:p>
    <w:p w14:paraId="3F776CDE" w14:textId="4C7B2C43" w:rsidR="009E7B15" w:rsidRPr="000324D3" w:rsidRDefault="009E7B15" w:rsidP="000324D3">
      <w:pPr>
        <w:rPr>
          <w:rFonts w:asciiTheme="majorHAnsi" w:hAnsiTheme="majorHAnsi" w:cstheme="majorHAnsi"/>
        </w:rPr>
      </w:pPr>
      <w:r w:rsidRPr="000324D3">
        <w:rPr>
          <w:rFonts w:asciiTheme="majorHAnsi" w:hAnsiTheme="majorHAnsi" w:cstheme="majorHAnsi"/>
        </w:rPr>
        <w:t>2.</w:t>
      </w:r>
      <w:r w:rsidR="00185D12" w:rsidRPr="000324D3">
        <w:rPr>
          <w:rFonts w:asciiTheme="majorHAnsi" w:hAnsiTheme="majorHAnsi" w:cstheme="majorHAnsi"/>
        </w:rPr>
        <w:t>4</w:t>
      </w:r>
      <w:r w:rsidRPr="000324D3">
        <w:rPr>
          <w:rFonts w:asciiTheme="majorHAnsi" w:hAnsiTheme="majorHAnsi" w:cstheme="majorHAnsi"/>
        </w:rPr>
        <w:t>.</w:t>
      </w:r>
      <w:r w:rsidR="000A0C48" w:rsidRPr="000324D3">
        <w:rPr>
          <w:rFonts w:asciiTheme="majorHAnsi" w:hAnsiTheme="majorHAnsi" w:cstheme="majorHAnsi"/>
        </w:rPr>
        <w:t>5</w:t>
      </w:r>
      <w:r w:rsidR="00CA265E" w:rsidRPr="000324D3">
        <w:rPr>
          <w:rFonts w:asciiTheme="majorHAnsi" w:hAnsiTheme="majorHAnsi" w:cstheme="majorHAnsi"/>
        </w:rPr>
        <w:t xml:space="preserve">. </w:t>
      </w:r>
      <w:r w:rsidR="00C2000B" w:rsidRPr="000324D3">
        <w:rPr>
          <w:rFonts w:asciiTheme="majorHAnsi" w:hAnsiTheme="majorHAnsi" w:cstheme="majorHAnsi"/>
        </w:rPr>
        <w:tab/>
      </w:r>
      <w:r w:rsidRPr="000324D3">
        <w:rPr>
          <w:rFonts w:asciiTheme="majorHAnsi" w:hAnsiTheme="majorHAnsi" w:cstheme="majorHAnsi"/>
        </w:rPr>
        <w:t>Add 1 m</w:t>
      </w:r>
      <w:r w:rsidR="009B469D" w:rsidRPr="000324D3">
        <w:rPr>
          <w:rFonts w:asciiTheme="majorHAnsi" w:hAnsiTheme="majorHAnsi" w:cstheme="majorHAnsi"/>
        </w:rPr>
        <w:t>L</w:t>
      </w:r>
      <w:r w:rsidRPr="000324D3">
        <w:rPr>
          <w:rFonts w:asciiTheme="majorHAnsi" w:hAnsiTheme="majorHAnsi" w:cstheme="majorHAnsi"/>
        </w:rPr>
        <w:t xml:space="preserve"> </w:t>
      </w:r>
      <w:r w:rsidR="00CA265E" w:rsidRPr="000324D3">
        <w:rPr>
          <w:rFonts w:asciiTheme="majorHAnsi" w:hAnsiTheme="majorHAnsi" w:cstheme="majorHAnsi"/>
        </w:rPr>
        <w:t xml:space="preserve">of </w:t>
      </w:r>
      <w:r w:rsidRPr="000324D3">
        <w:rPr>
          <w:rFonts w:asciiTheme="majorHAnsi" w:hAnsiTheme="majorHAnsi" w:cstheme="majorHAnsi"/>
        </w:rPr>
        <w:t xml:space="preserve">Buffer B in each </w:t>
      </w:r>
      <w:r w:rsidR="00CA265E" w:rsidRPr="000324D3">
        <w:rPr>
          <w:rFonts w:asciiTheme="majorHAnsi" w:hAnsiTheme="majorHAnsi" w:cstheme="majorHAnsi"/>
        </w:rPr>
        <w:t xml:space="preserve">tube (from step 2.4.2) </w:t>
      </w:r>
      <w:r w:rsidRPr="000324D3">
        <w:rPr>
          <w:rFonts w:asciiTheme="majorHAnsi" w:hAnsiTheme="majorHAnsi" w:cstheme="majorHAnsi"/>
        </w:rPr>
        <w:t xml:space="preserve">and </w:t>
      </w:r>
      <w:r w:rsidR="00BA1258" w:rsidRPr="000324D3">
        <w:rPr>
          <w:rFonts w:asciiTheme="majorHAnsi" w:hAnsiTheme="majorHAnsi" w:cstheme="majorHAnsi"/>
        </w:rPr>
        <w:t xml:space="preserve">pool </w:t>
      </w:r>
      <w:r w:rsidRPr="000324D3">
        <w:rPr>
          <w:rFonts w:asciiTheme="majorHAnsi" w:hAnsiTheme="majorHAnsi" w:cstheme="majorHAnsi"/>
        </w:rPr>
        <w:t>them together.</w:t>
      </w:r>
    </w:p>
    <w:p w14:paraId="787EFF9D" w14:textId="77777777" w:rsidR="00C2000B" w:rsidRPr="000324D3" w:rsidRDefault="00C2000B" w:rsidP="000324D3">
      <w:pPr>
        <w:rPr>
          <w:rFonts w:asciiTheme="majorHAnsi" w:hAnsiTheme="majorHAnsi" w:cstheme="majorHAnsi"/>
        </w:rPr>
      </w:pPr>
    </w:p>
    <w:p w14:paraId="5D76E538" w14:textId="77D01CAE" w:rsidR="00C2000B" w:rsidRPr="000324D3" w:rsidRDefault="00C2000B" w:rsidP="000324D3">
      <w:pPr>
        <w:rPr>
          <w:rFonts w:asciiTheme="majorHAnsi" w:hAnsiTheme="majorHAnsi" w:cstheme="majorHAnsi"/>
        </w:rPr>
      </w:pPr>
      <w:r w:rsidRPr="000324D3">
        <w:rPr>
          <w:rFonts w:asciiTheme="majorHAnsi" w:hAnsiTheme="majorHAnsi" w:cstheme="majorHAnsi"/>
        </w:rPr>
        <w:t>2.4.</w:t>
      </w:r>
      <w:r w:rsidR="000A0C48" w:rsidRPr="000324D3">
        <w:rPr>
          <w:rFonts w:asciiTheme="majorHAnsi" w:hAnsiTheme="majorHAnsi" w:cstheme="majorHAnsi"/>
        </w:rPr>
        <w:t>6</w:t>
      </w:r>
      <w:r w:rsidRPr="000324D3">
        <w:rPr>
          <w:rFonts w:asciiTheme="majorHAnsi" w:hAnsiTheme="majorHAnsi" w:cstheme="majorHAnsi"/>
        </w:rPr>
        <w:t>.</w:t>
      </w:r>
      <w:r w:rsidRPr="000324D3">
        <w:rPr>
          <w:rFonts w:asciiTheme="majorHAnsi" w:hAnsiTheme="majorHAnsi" w:cstheme="majorHAnsi"/>
        </w:rPr>
        <w:tab/>
        <w:t xml:space="preserve">Measure the absorbance at 260 nm using </w:t>
      </w:r>
      <w:r w:rsidR="008943FF" w:rsidRPr="000324D3">
        <w:rPr>
          <w:rFonts w:asciiTheme="majorHAnsi" w:hAnsiTheme="majorHAnsi" w:cstheme="majorHAnsi"/>
        </w:rPr>
        <w:t xml:space="preserve">a </w:t>
      </w:r>
      <w:r w:rsidR="003B6759" w:rsidRPr="000324D3">
        <w:rPr>
          <w:rFonts w:asciiTheme="majorHAnsi" w:hAnsiTheme="majorHAnsi" w:cstheme="majorHAnsi"/>
        </w:rPr>
        <w:t xml:space="preserve">spectrophotometer </w:t>
      </w:r>
      <w:r w:rsidRPr="000324D3">
        <w:rPr>
          <w:rFonts w:asciiTheme="majorHAnsi" w:hAnsiTheme="majorHAnsi" w:cstheme="majorHAnsi"/>
        </w:rPr>
        <w:t xml:space="preserve">and calculate the </w:t>
      </w:r>
      <w:r w:rsidR="00BA1258" w:rsidRPr="000324D3">
        <w:rPr>
          <w:rFonts w:asciiTheme="majorHAnsi" w:hAnsiTheme="majorHAnsi" w:cstheme="majorHAnsi"/>
        </w:rPr>
        <w:t xml:space="preserve">units of </w:t>
      </w:r>
      <w:r w:rsidRPr="000324D3">
        <w:rPr>
          <w:rFonts w:asciiTheme="majorHAnsi" w:hAnsiTheme="majorHAnsi" w:cstheme="majorHAnsi"/>
        </w:rPr>
        <w:t>A</w:t>
      </w:r>
      <w:r w:rsidRPr="000324D3">
        <w:rPr>
          <w:rFonts w:asciiTheme="majorHAnsi" w:hAnsiTheme="majorHAnsi" w:cstheme="majorHAnsi"/>
          <w:vertAlign w:val="subscript"/>
        </w:rPr>
        <w:t>260</w:t>
      </w:r>
      <w:r w:rsidRPr="000324D3">
        <w:rPr>
          <w:rFonts w:asciiTheme="majorHAnsi" w:hAnsiTheme="majorHAnsi" w:cstheme="majorHAnsi"/>
        </w:rPr>
        <w:t xml:space="preserve"> of isolated ribosomal subunits.</w:t>
      </w:r>
    </w:p>
    <w:p w14:paraId="178DEBD0" w14:textId="77777777" w:rsidR="00CA265E" w:rsidRPr="000324D3" w:rsidRDefault="00CA265E" w:rsidP="000324D3">
      <w:pPr>
        <w:rPr>
          <w:rFonts w:asciiTheme="majorHAnsi" w:hAnsiTheme="majorHAnsi" w:cstheme="majorHAnsi"/>
        </w:rPr>
      </w:pPr>
    </w:p>
    <w:p w14:paraId="12345E86" w14:textId="2FACCF08" w:rsidR="00CA265E" w:rsidRPr="000324D3" w:rsidRDefault="00185D12" w:rsidP="000324D3">
      <w:pPr>
        <w:rPr>
          <w:rFonts w:asciiTheme="majorHAnsi" w:hAnsiTheme="majorHAnsi" w:cstheme="majorHAnsi"/>
        </w:rPr>
      </w:pPr>
      <w:r w:rsidRPr="000324D3">
        <w:rPr>
          <w:rFonts w:asciiTheme="majorHAnsi" w:hAnsiTheme="majorHAnsi" w:cstheme="majorHAnsi"/>
        </w:rPr>
        <w:t>2.4.</w:t>
      </w:r>
      <w:r w:rsidR="000A0C48" w:rsidRPr="000324D3">
        <w:rPr>
          <w:rFonts w:asciiTheme="majorHAnsi" w:hAnsiTheme="majorHAnsi" w:cstheme="majorHAnsi"/>
        </w:rPr>
        <w:t>7</w:t>
      </w:r>
      <w:r w:rsidR="00CA265E" w:rsidRPr="000324D3">
        <w:rPr>
          <w:rFonts w:asciiTheme="majorHAnsi" w:hAnsiTheme="majorHAnsi" w:cstheme="majorHAnsi"/>
        </w:rPr>
        <w:t>.</w:t>
      </w:r>
      <w:r w:rsidR="00CA265E" w:rsidRPr="000324D3">
        <w:rPr>
          <w:rFonts w:asciiTheme="majorHAnsi" w:hAnsiTheme="majorHAnsi" w:cstheme="majorHAnsi"/>
        </w:rPr>
        <w:tab/>
        <w:t xml:space="preserve">Load </w:t>
      </w:r>
      <w:r w:rsidR="006976DC" w:rsidRPr="000324D3">
        <w:rPr>
          <w:rFonts w:asciiTheme="majorHAnsi" w:hAnsiTheme="majorHAnsi" w:cstheme="majorHAnsi"/>
        </w:rPr>
        <w:t xml:space="preserve">an </w:t>
      </w:r>
      <w:r w:rsidR="00CA265E" w:rsidRPr="000324D3">
        <w:rPr>
          <w:rFonts w:asciiTheme="majorHAnsi" w:hAnsiTheme="majorHAnsi" w:cstheme="majorHAnsi"/>
        </w:rPr>
        <w:t xml:space="preserve">equal </w:t>
      </w:r>
      <w:r w:rsidR="00C2000B" w:rsidRPr="000324D3">
        <w:rPr>
          <w:rFonts w:asciiTheme="majorHAnsi" w:hAnsiTheme="majorHAnsi" w:cstheme="majorHAnsi"/>
        </w:rPr>
        <w:t xml:space="preserve">volume </w:t>
      </w:r>
      <w:r w:rsidR="00BA1258" w:rsidRPr="000324D3">
        <w:rPr>
          <w:rFonts w:asciiTheme="majorHAnsi" w:hAnsiTheme="majorHAnsi" w:cstheme="majorHAnsi"/>
        </w:rPr>
        <w:t xml:space="preserve">of </w:t>
      </w:r>
      <w:r w:rsidR="00C2000B" w:rsidRPr="000324D3">
        <w:rPr>
          <w:rFonts w:asciiTheme="majorHAnsi" w:hAnsiTheme="majorHAnsi" w:cstheme="majorHAnsi"/>
        </w:rPr>
        <w:t xml:space="preserve">up to 40 units </w:t>
      </w:r>
      <w:r w:rsidR="00CA265E" w:rsidRPr="000324D3">
        <w:rPr>
          <w:rFonts w:asciiTheme="majorHAnsi" w:hAnsiTheme="majorHAnsi" w:cstheme="majorHAnsi"/>
        </w:rPr>
        <w:t xml:space="preserve">of </w:t>
      </w:r>
      <w:r w:rsidR="00C2000B" w:rsidRPr="000324D3">
        <w:rPr>
          <w:rFonts w:asciiTheme="majorHAnsi" w:hAnsiTheme="majorHAnsi" w:cstheme="majorHAnsi"/>
        </w:rPr>
        <w:t>A</w:t>
      </w:r>
      <w:r w:rsidR="00C2000B" w:rsidRPr="000324D3">
        <w:rPr>
          <w:rFonts w:asciiTheme="majorHAnsi" w:hAnsiTheme="majorHAnsi" w:cstheme="majorHAnsi"/>
          <w:vertAlign w:val="subscript"/>
        </w:rPr>
        <w:t>260</w:t>
      </w:r>
      <w:r w:rsidR="00C2000B" w:rsidRPr="000324D3">
        <w:rPr>
          <w:rFonts w:asciiTheme="majorHAnsi" w:hAnsiTheme="majorHAnsi" w:cstheme="majorHAnsi"/>
        </w:rPr>
        <w:t xml:space="preserve"> of </w:t>
      </w:r>
      <w:r w:rsidR="00CA265E" w:rsidRPr="000324D3">
        <w:rPr>
          <w:rFonts w:asciiTheme="majorHAnsi" w:hAnsiTheme="majorHAnsi" w:cstheme="majorHAnsi"/>
        </w:rPr>
        <w:t xml:space="preserve">ribosome </w:t>
      </w:r>
      <w:r w:rsidR="003572D1" w:rsidRPr="000324D3">
        <w:rPr>
          <w:rFonts w:asciiTheme="majorHAnsi" w:hAnsiTheme="majorHAnsi" w:cstheme="majorHAnsi"/>
        </w:rPr>
        <w:t>solution</w:t>
      </w:r>
      <w:r w:rsidR="00CA265E" w:rsidRPr="000324D3">
        <w:rPr>
          <w:rFonts w:asciiTheme="majorHAnsi" w:hAnsiTheme="majorHAnsi" w:cstheme="majorHAnsi"/>
        </w:rPr>
        <w:t xml:space="preserve"> in Buffer B on the top of</w:t>
      </w:r>
      <w:r w:rsidR="005A1639" w:rsidRPr="000324D3">
        <w:rPr>
          <w:rFonts w:asciiTheme="majorHAnsi" w:hAnsiTheme="majorHAnsi" w:cstheme="majorHAnsi"/>
        </w:rPr>
        <w:t xml:space="preserve"> the</w:t>
      </w:r>
      <w:r w:rsidR="00CA265E" w:rsidRPr="000324D3">
        <w:rPr>
          <w:rFonts w:asciiTheme="majorHAnsi" w:hAnsiTheme="majorHAnsi" w:cstheme="majorHAnsi"/>
        </w:rPr>
        <w:t xml:space="preserve"> 10%-25% sucrose gradients (from step 2.4.3)</w:t>
      </w:r>
      <w:r w:rsidR="00C2000B" w:rsidRPr="000324D3">
        <w:rPr>
          <w:rFonts w:asciiTheme="majorHAnsi" w:hAnsiTheme="majorHAnsi" w:cstheme="majorHAnsi"/>
        </w:rPr>
        <w:t>.</w:t>
      </w:r>
    </w:p>
    <w:p w14:paraId="760C3859" w14:textId="77777777" w:rsidR="00CE7D14" w:rsidRPr="000324D3" w:rsidRDefault="00CE7D14" w:rsidP="000324D3">
      <w:pPr>
        <w:rPr>
          <w:rFonts w:asciiTheme="majorHAnsi" w:hAnsiTheme="majorHAnsi" w:cstheme="majorHAnsi"/>
        </w:rPr>
      </w:pPr>
    </w:p>
    <w:p w14:paraId="6AB71EC9" w14:textId="48DBBECE" w:rsidR="009E7B15" w:rsidRPr="000324D3" w:rsidRDefault="00CA265E" w:rsidP="000324D3">
      <w:pPr>
        <w:rPr>
          <w:rFonts w:asciiTheme="majorHAnsi" w:hAnsiTheme="majorHAnsi" w:cstheme="majorHAnsi"/>
        </w:rPr>
      </w:pPr>
      <w:r w:rsidRPr="000324D3">
        <w:rPr>
          <w:rFonts w:asciiTheme="majorHAnsi" w:hAnsiTheme="majorHAnsi" w:cstheme="majorHAnsi"/>
        </w:rPr>
        <w:t>2.4.</w:t>
      </w:r>
      <w:r w:rsidR="000A0C48" w:rsidRPr="000324D3">
        <w:rPr>
          <w:rFonts w:asciiTheme="majorHAnsi" w:hAnsiTheme="majorHAnsi" w:cstheme="majorHAnsi"/>
        </w:rPr>
        <w:t>8</w:t>
      </w:r>
      <w:r w:rsidRPr="000324D3">
        <w:rPr>
          <w:rFonts w:asciiTheme="majorHAnsi" w:hAnsiTheme="majorHAnsi" w:cstheme="majorHAnsi"/>
        </w:rPr>
        <w:t>.</w:t>
      </w:r>
      <w:r w:rsidR="00C2000B" w:rsidRPr="000324D3">
        <w:rPr>
          <w:rFonts w:asciiTheme="majorHAnsi" w:hAnsiTheme="majorHAnsi" w:cstheme="majorHAnsi"/>
        </w:rPr>
        <w:tab/>
      </w:r>
      <w:r w:rsidRPr="000324D3">
        <w:rPr>
          <w:rFonts w:asciiTheme="majorHAnsi" w:hAnsiTheme="majorHAnsi" w:cstheme="majorHAnsi"/>
        </w:rPr>
        <w:t>U</w:t>
      </w:r>
      <w:r w:rsidR="00185D12" w:rsidRPr="000324D3">
        <w:rPr>
          <w:rFonts w:asciiTheme="majorHAnsi" w:hAnsiTheme="majorHAnsi" w:cstheme="majorHAnsi"/>
        </w:rPr>
        <w:t xml:space="preserve">ltracentrifuge </w:t>
      </w:r>
      <w:r w:rsidR="002D4675" w:rsidRPr="000324D3">
        <w:rPr>
          <w:rFonts w:asciiTheme="majorHAnsi" w:hAnsiTheme="majorHAnsi" w:cstheme="majorHAnsi"/>
        </w:rPr>
        <w:t xml:space="preserve">using a swinging-bucket rotor </w:t>
      </w:r>
      <w:r w:rsidRPr="000324D3">
        <w:rPr>
          <w:rFonts w:asciiTheme="majorHAnsi" w:hAnsiTheme="majorHAnsi" w:cstheme="majorHAnsi"/>
        </w:rPr>
        <w:t>at</w:t>
      </w:r>
      <w:r w:rsidR="00782423" w:rsidRPr="000324D3">
        <w:rPr>
          <w:rFonts w:asciiTheme="majorHAnsi" w:hAnsiTheme="majorHAnsi" w:cstheme="majorHAnsi"/>
        </w:rPr>
        <w:t xml:space="preserve"> </w:t>
      </w:r>
      <w:bookmarkStart w:id="3" w:name="_Hlk206671732"/>
      <w:r w:rsidR="00CC1141" w:rsidRPr="000324D3">
        <w:rPr>
          <w:rFonts w:asciiTheme="majorHAnsi" w:hAnsiTheme="majorHAnsi" w:cstheme="majorHAnsi"/>
        </w:rPr>
        <w:t>42</w:t>
      </w:r>
      <w:r w:rsidR="008943FF" w:rsidRPr="000324D3">
        <w:rPr>
          <w:rFonts w:asciiTheme="majorHAnsi" w:hAnsiTheme="majorHAnsi" w:cstheme="majorHAnsi"/>
        </w:rPr>
        <w:t>,</w:t>
      </w:r>
      <w:r w:rsidR="00CC1141" w:rsidRPr="000324D3">
        <w:rPr>
          <w:rFonts w:asciiTheme="majorHAnsi" w:hAnsiTheme="majorHAnsi" w:cstheme="majorHAnsi"/>
        </w:rPr>
        <w:t>417</w:t>
      </w:r>
      <w:r w:rsidRPr="000324D3">
        <w:rPr>
          <w:rFonts w:asciiTheme="majorHAnsi" w:hAnsiTheme="majorHAnsi" w:cstheme="majorHAnsi"/>
        </w:rPr>
        <w:t xml:space="preserve"> </w:t>
      </w:r>
      <w:r w:rsidR="008943FF" w:rsidRPr="000324D3">
        <w:rPr>
          <w:rFonts w:asciiTheme="majorHAnsi" w:hAnsiTheme="majorHAnsi" w:cstheme="majorHAnsi"/>
        </w:rPr>
        <w:t>×</w:t>
      </w:r>
      <w:r w:rsidR="003572D1" w:rsidRPr="000324D3">
        <w:rPr>
          <w:rFonts w:asciiTheme="majorHAnsi" w:hAnsiTheme="majorHAnsi" w:cstheme="majorHAnsi"/>
        </w:rPr>
        <w:t xml:space="preserve"> </w:t>
      </w:r>
      <w:r w:rsidRPr="000324D3">
        <w:rPr>
          <w:rFonts w:asciiTheme="majorHAnsi" w:hAnsiTheme="majorHAnsi" w:cstheme="majorHAnsi"/>
          <w:i/>
          <w:iCs/>
        </w:rPr>
        <w:t>g</w:t>
      </w:r>
      <w:r w:rsidRPr="000324D3">
        <w:rPr>
          <w:rFonts w:asciiTheme="majorHAnsi" w:hAnsiTheme="majorHAnsi" w:cstheme="majorHAnsi"/>
        </w:rPr>
        <w:t xml:space="preserve"> for</w:t>
      </w:r>
      <w:r w:rsidR="00BA1258" w:rsidRPr="000324D3">
        <w:rPr>
          <w:rFonts w:asciiTheme="majorHAnsi" w:hAnsiTheme="majorHAnsi" w:cstheme="majorHAnsi"/>
        </w:rPr>
        <w:t xml:space="preserve"> </w:t>
      </w:r>
      <w:r w:rsidR="00C2000B" w:rsidRPr="000324D3">
        <w:rPr>
          <w:rFonts w:asciiTheme="majorHAnsi" w:hAnsiTheme="majorHAnsi" w:cstheme="majorHAnsi"/>
        </w:rPr>
        <w:t>20</w:t>
      </w:r>
      <w:r w:rsidRPr="000324D3">
        <w:rPr>
          <w:rFonts w:asciiTheme="majorHAnsi" w:hAnsiTheme="majorHAnsi" w:cstheme="majorHAnsi"/>
        </w:rPr>
        <w:t xml:space="preserve"> h (</w:t>
      </w:r>
      <w:r w:rsidR="0087031E" w:rsidRPr="000324D3">
        <w:rPr>
          <w:rFonts w:asciiTheme="majorHAnsi" w:hAnsiTheme="majorHAnsi" w:cstheme="majorHAnsi"/>
        </w:rPr>
        <w:t>ω</w:t>
      </w:r>
      <w:r w:rsidRPr="000324D3">
        <w:rPr>
          <w:rFonts w:asciiTheme="majorHAnsi" w:hAnsiTheme="majorHAnsi" w:cstheme="majorHAnsi"/>
          <w:vertAlign w:val="superscript"/>
        </w:rPr>
        <w:t>2</w:t>
      </w:r>
      <w:r w:rsidRPr="000324D3">
        <w:rPr>
          <w:rFonts w:asciiTheme="majorHAnsi" w:hAnsiTheme="majorHAnsi" w:cstheme="majorHAnsi"/>
        </w:rPr>
        <w:t>t</w:t>
      </w:r>
      <w:r w:rsidR="008943FF" w:rsidRPr="000324D3">
        <w:rPr>
          <w:rFonts w:asciiTheme="majorHAnsi" w:hAnsiTheme="majorHAnsi" w:cstheme="majorHAnsi"/>
        </w:rPr>
        <w:t xml:space="preserve"> </w:t>
      </w:r>
      <w:r w:rsidRPr="000324D3">
        <w:rPr>
          <w:rFonts w:asciiTheme="majorHAnsi" w:hAnsiTheme="majorHAnsi" w:cstheme="majorHAnsi"/>
        </w:rPr>
        <w:t>=</w:t>
      </w:r>
      <w:r w:rsidR="008943FF" w:rsidRPr="000324D3">
        <w:rPr>
          <w:rFonts w:asciiTheme="majorHAnsi" w:hAnsiTheme="majorHAnsi" w:cstheme="majorHAnsi"/>
        </w:rPr>
        <w:t xml:space="preserve"> </w:t>
      </w:r>
      <w:r w:rsidRPr="000324D3">
        <w:rPr>
          <w:rFonts w:asciiTheme="majorHAnsi" w:hAnsiTheme="majorHAnsi" w:cstheme="majorHAnsi"/>
        </w:rPr>
        <w:t>2</w:t>
      </w:r>
      <w:r w:rsidR="00F12A85" w:rsidRPr="000324D3">
        <w:rPr>
          <w:rFonts w:asciiTheme="majorHAnsi" w:hAnsiTheme="majorHAnsi" w:cstheme="majorHAnsi"/>
        </w:rPr>
        <w:t>.</w:t>
      </w:r>
      <w:r w:rsidRPr="000324D3">
        <w:rPr>
          <w:rFonts w:asciiTheme="majorHAnsi" w:hAnsiTheme="majorHAnsi" w:cstheme="majorHAnsi"/>
        </w:rPr>
        <w:t>8</w:t>
      </w:r>
      <w:r w:rsidR="008943FF" w:rsidRPr="000324D3">
        <w:rPr>
          <w:rFonts w:asciiTheme="majorHAnsi" w:hAnsiTheme="majorHAnsi" w:cstheme="majorHAnsi"/>
        </w:rPr>
        <w:t xml:space="preserve"> × </w:t>
      </w:r>
      <w:r w:rsidRPr="000324D3">
        <w:rPr>
          <w:rFonts w:asciiTheme="majorHAnsi" w:hAnsiTheme="majorHAnsi" w:cstheme="majorHAnsi"/>
        </w:rPr>
        <w:t>10</w:t>
      </w:r>
      <w:r w:rsidRPr="000324D3">
        <w:rPr>
          <w:rFonts w:asciiTheme="majorHAnsi" w:hAnsiTheme="majorHAnsi" w:cstheme="majorHAnsi"/>
          <w:vertAlign w:val="superscript"/>
        </w:rPr>
        <w:t>11</w:t>
      </w:r>
      <w:r w:rsidRPr="000324D3">
        <w:rPr>
          <w:rFonts w:asciiTheme="majorHAnsi" w:hAnsiTheme="majorHAnsi" w:cstheme="majorHAnsi"/>
        </w:rPr>
        <w:t>)</w:t>
      </w:r>
      <w:r w:rsidR="00185D12" w:rsidRPr="000324D3">
        <w:rPr>
          <w:rFonts w:asciiTheme="majorHAnsi" w:hAnsiTheme="majorHAnsi" w:cstheme="majorHAnsi"/>
        </w:rPr>
        <w:t xml:space="preserve"> at 4</w:t>
      </w:r>
      <w:r w:rsidR="008943FF" w:rsidRPr="000324D3">
        <w:rPr>
          <w:rFonts w:asciiTheme="majorHAnsi" w:hAnsiTheme="majorHAnsi" w:cstheme="majorHAnsi"/>
        </w:rPr>
        <w:t xml:space="preserve"> </w:t>
      </w:r>
      <w:r w:rsidR="00185D12" w:rsidRPr="000324D3">
        <w:rPr>
          <w:rFonts w:asciiTheme="majorHAnsi" w:hAnsiTheme="majorHAnsi" w:cstheme="majorHAnsi"/>
        </w:rPr>
        <w:t>°C</w:t>
      </w:r>
      <w:bookmarkEnd w:id="3"/>
      <w:r w:rsidR="00185D12" w:rsidRPr="000324D3">
        <w:rPr>
          <w:rFonts w:asciiTheme="majorHAnsi" w:hAnsiTheme="majorHAnsi" w:cstheme="majorHAnsi"/>
        </w:rPr>
        <w:t>.</w:t>
      </w:r>
    </w:p>
    <w:p w14:paraId="60992759" w14:textId="77777777" w:rsidR="00185D12" w:rsidRPr="000324D3" w:rsidRDefault="00185D12" w:rsidP="000324D3">
      <w:pPr>
        <w:rPr>
          <w:rFonts w:asciiTheme="majorHAnsi" w:hAnsiTheme="majorHAnsi" w:cstheme="majorHAnsi"/>
        </w:rPr>
      </w:pPr>
    </w:p>
    <w:p w14:paraId="4293381E" w14:textId="41487EDE" w:rsidR="00185D12" w:rsidRPr="000324D3" w:rsidRDefault="00185D12" w:rsidP="000324D3">
      <w:pPr>
        <w:rPr>
          <w:rFonts w:asciiTheme="majorHAnsi" w:hAnsiTheme="majorHAnsi" w:cstheme="majorHAnsi"/>
          <w:b/>
          <w:bCs/>
        </w:rPr>
      </w:pPr>
      <w:r w:rsidRPr="000324D3">
        <w:rPr>
          <w:rFonts w:asciiTheme="majorHAnsi" w:hAnsiTheme="majorHAnsi" w:cstheme="majorHAnsi"/>
          <w:b/>
          <w:bCs/>
        </w:rPr>
        <w:t>2.5</w:t>
      </w:r>
      <w:r w:rsidR="00F4017D" w:rsidRPr="000324D3">
        <w:rPr>
          <w:rFonts w:asciiTheme="majorHAnsi" w:hAnsiTheme="majorHAnsi" w:cstheme="majorHAnsi"/>
          <w:b/>
          <w:bCs/>
        </w:rPr>
        <w:t>.</w:t>
      </w:r>
      <w:r w:rsidR="00F4017D" w:rsidRPr="000324D3">
        <w:rPr>
          <w:rFonts w:asciiTheme="majorHAnsi" w:hAnsiTheme="majorHAnsi" w:cstheme="majorHAnsi"/>
          <w:b/>
          <w:bCs/>
        </w:rPr>
        <w:tab/>
      </w:r>
      <w:r w:rsidRPr="000324D3">
        <w:rPr>
          <w:rFonts w:asciiTheme="majorHAnsi" w:hAnsiTheme="majorHAnsi" w:cstheme="majorHAnsi"/>
        </w:rPr>
        <w:t>Concentration of the</w:t>
      </w:r>
      <w:r w:rsidR="005F4BF3" w:rsidRPr="000324D3">
        <w:rPr>
          <w:rFonts w:asciiTheme="majorHAnsi" w:hAnsiTheme="majorHAnsi" w:cstheme="majorHAnsi"/>
        </w:rPr>
        <w:t xml:space="preserve"> isolated ribosomal</w:t>
      </w:r>
      <w:r w:rsidRPr="000324D3">
        <w:rPr>
          <w:rFonts w:asciiTheme="majorHAnsi" w:hAnsiTheme="majorHAnsi" w:cstheme="majorHAnsi"/>
        </w:rPr>
        <w:t xml:space="preserve"> subunits</w:t>
      </w:r>
    </w:p>
    <w:p w14:paraId="30EB65E8" w14:textId="77777777" w:rsidR="00F4017D" w:rsidRPr="000324D3" w:rsidRDefault="00F4017D" w:rsidP="000324D3">
      <w:pPr>
        <w:rPr>
          <w:rFonts w:asciiTheme="majorHAnsi" w:hAnsiTheme="majorHAnsi" w:cstheme="majorHAnsi"/>
        </w:rPr>
      </w:pPr>
    </w:p>
    <w:p w14:paraId="49244BA2" w14:textId="12794405" w:rsidR="00185D12" w:rsidRPr="000324D3" w:rsidRDefault="00185D12" w:rsidP="000324D3">
      <w:pPr>
        <w:rPr>
          <w:rFonts w:asciiTheme="majorHAnsi" w:hAnsiTheme="majorHAnsi" w:cstheme="majorHAnsi"/>
        </w:rPr>
      </w:pPr>
      <w:r w:rsidRPr="000324D3">
        <w:rPr>
          <w:rFonts w:asciiTheme="majorHAnsi" w:hAnsiTheme="majorHAnsi" w:cstheme="majorHAnsi"/>
        </w:rPr>
        <w:t>2.5.1</w:t>
      </w:r>
      <w:r w:rsidR="00EB4DCE" w:rsidRPr="000324D3">
        <w:rPr>
          <w:rFonts w:asciiTheme="majorHAnsi" w:hAnsiTheme="majorHAnsi" w:cstheme="majorHAnsi"/>
        </w:rPr>
        <w:t>.</w:t>
      </w:r>
      <w:r w:rsidR="00EB4DCE" w:rsidRPr="000324D3">
        <w:rPr>
          <w:rFonts w:asciiTheme="majorHAnsi" w:hAnsiTheme="majorHAnsi" w:cstheme="majorHAnsi"/>
        </w:rPr>
        <w:tab/>
      </w:r>
      <w:r w:rsidRPr="000324D3">
        <w:rPr>
          <w:rFonts w:asciiTheme="majorHAnsi" w:hAnsiTheme="majorHAnsi" w:cstheme="majorHAnsi"/>
        </w:rPr>
        <w:t xml:space="preserve">Prepare </w:t>
      </w:r>
      <w:r w:rsidR="00B23AFD" w:rsidRPr="000324D3">
        <w:rPr>
          <w:rFonts w:asciiTheme="majorHAnsi" w:hAnsiTheme="majorHAnsi" w:cstheme="majorHAnsi"/>
        </w:rPr>
        <w:t>1</w:t>
      </w:r>
      <w:r w:rsidRPr="000324D3">
        <w:rPr>
          <w:rFonts w:asciiTheme="majorHAnsi" w:hAnsiTheme="majorHAnsi" w:cstheme="majorHAnsi"/>
        </w:rPr>
        <w:t>00 m</w:t>
      </w:r>
      <w:r w:rsidR="009B469D" w:rsidRPr="000324D3">
        <w:rPr>
          <w:rFonts w:asciiTheme="majorHAnsi" w:hAnsiTheme="majorHAnsi" w:cstheme="majorHAnsi"/>
        </w:rPr>
        <w:t>L</w:t>
      </w:r>
      <w:r w:rsidRPr="000324D3">
        <w:rPr>
          <w:rFonts w:asciiTheme="majorHAnsi" w:hAnsiTheme="majorHAnsi" w:cstheme="majorHAnsi"/>
        </w:rPr>
        <w:t xml:space="preserve"> </w:t>
      </w:r>
      <w:r w:rsidR="00EB4DCE" w:rsidRPr="000324D3">
        <w:rPr>
          <w:rFonts w:asciiTheme="majorHAnsi" w:hAnsiTheme="majorHAnsi" w:cstheme="majorHAnsi"/>
        </w:rPr>
        <w:t xml:space="preserve">of </w:t>
      </w:r>
      <w:r w:rsidR="00DD0F53" w:rsidRPr="000324D3">
        <w:rPr>
          <w:rFonts w:asciiTheme="majorHAnsi" w:hAnsiTheme="majorHAnsi" w:cstheme="majorHAnsi"/>
        </w:rPr>
        <w:t xml:space="preserve">1x </w:t>
      </w:r>
      <w:r w:rsidRPr="000324D3">
        <w:rPr>
          <w:rFonts w:asciiTheme="majorHAnsi" w:hAnsiTheme="majorHAnsi" w:cstheme="majorHAnsi"/>
        </w:rPr>
        <w:t xml:space="preserve">Buffer C </w:t>
      </w:r>
      <w:r w:rsidR="00DD0F53" w:rsidRPr="000324D3">
        <w:rPr>
          <w:rFonts w:asciiTheme="majorHAnsi" w:hAnsiTheme="majorHAnsi" w:cstheme="majorHAnsi"/>
        </w:rPr>
        <w:t xml:space="preserve">by </w:t>
      </w:r>
      <w:r w:rsidR="00EB4DCE" w:rsidRPr="000324D3">
        <w:rPr>
          <w:rFonts w:asciiTheme="majorHAnsi" w:hAnsiTheme="majorHAnsi" w:cstheme="majorHAnsi"/>
        </w:rPr>
        <w:t xml:space="preserve">diluting the 10x stock accordingly </w:t>
      </w:r>
      <w:r w:rsidR="00BE3341" w:rsidRPr="000324D3">
        <w:rPr>
          <w:rFonts w:asciiTheme="majorHAnsi" w:hAnsiTheme="majorHAnsi" w:cstheme="majorHAnsi"/>
        </w:rPr>
        <w:t xml:space="preserve">(the composition of 10x Buffer C is described in </w:t>
      </w:r>
      <w:r w:rsidR="002D4675" w:rsidRPr="000324D3">
        <w:rPr>
          <w:rFonts w:asciiTheme="majorHAnsi" w:hAnsiTheme="majorHAnsi" w:cstheme="majorHAnsi"/>
          <w:b/>
          <w:bCs/>
        </w:rPr>
        <w:t xml:space="preserve">Table </w:t>
      </w:r>
      <w:r w:rsidR="00BE3341" w:rsidRPr="000324D3">
        <w:rPr>
          <w:rFonts w:asciiTheme="majorHAnsi" w:hAnsiTheme="majorHAnsi" w:cstheme="majorHAnsi"/>
          <w:b/>
          <w:bCs/>
        </w:rPr>
        <w:t xml:space="preserve">3) </w:t>
      </w:r>
      <w:r w:rsidR="00BE3341" w:rsidRPr="000324D3">
        <w:rPr>
          <w:rFonts w:asciiTheme="majorHAnsi" w:hAnsiTheme="majorHAnsi" w:cstheme="majorHAnsi"/>
        </w:rPr>
        <w:t xml:space="preserve">and add </w:t>
      </w:r>
      <w:r w:rsidR="00B23AFD" w:rsidRPr="000324D3">
        <w:rPr>
          <w:rFonts w:asciiTheme="majorHAnsi" w:hAnsiTheme="majorHAnsi" w:cstheme="majorHAnsi"/>
        </w:rPr>
        <w:t xml:space="preserve">200 </w:t>
      </w:r>
      <w:r w:rsidR="00F12A85" w:rsidRPr="000324D3">
        <w:rPr>
          <w:rFonts w:asciiTheme="majorHAnsi" w:hAnsiTheme="majorHAnsi" w:cstheme="majorHAnsi"/>
        </w:rPr>
        <w:t>μ</w:t>
      </w:r>
      <w:r w:rsidR="00B23AFD" w:rsidRPr="000324D3">
        <w:rPr>
          <w:rFonts w:asciiTheme="majorHAnsi" w:hAnsiTheme="majorHAnsi" w:cstheme="majorHAnsi"/>
        </w:rPr>
        <w:t xml:space="preserve">L </w:t>
      </w:r>
      <w:r w:rsidR="00CB2DFC" w:rsidRPr="000324D3">
        <w:rPr>
          <w:rFonts w:asciiTheme="majorHAnsi" w:hAnsiTheme="majorHAnsi" w:cstheme="majorHAnsi"/>
        </w:rPr>
        <w:t xml:space="preserve">of </w:t>
      </w:r>
      <w:r w:rsidR="00B23AFD" w:rsidRPr="000324D3">
        <w:rPr>
          <w:rFonts w:asciiTheme="majorHAnsi" w:hAnsiTheme="majorHAnsi" w:cstheme="majorHAnsi"/>
        </w:rPr>
        <w:t>1</w:t>
      </w:r>
      <w:r w:rsidR="00A04FEF" w:rsidRPr="000324D3">
        <w:rPr>
          <w:rFonts w:asciiTheme="majorHAnsi" w:hAnsiTheme="majorHAnsi" w:cstheme="majorHAnsi"/>
        </w:rPr>
        <w:t xml:space="preserve"> </w:t>
      </w:r>
      <w:r w:rsidR="00B23AFD" w:rsidRPr="000324D3">
        <w:rPr>
          <w:rFonts w:asciiTheme="majorHAnsi" w:hAnsiTheme="majorHAnsi" w:cstheme="majorHAnsi"/>
        </w:rPr>
        <w:t xml:space="preserve">M </w:t>
      </w:r>
      <w:r w:rsidR="00BE3341" w:rsidRPr="000324D3">
        <w:rPr>
          <w:rFonts w:asciiTheme="majorHAnsi" w:hAnsiTheme="majorHAnsi" w:cstheme="majorHAnsi"/>
        </w:rPr>
        <w:t xml:space="preserve">DTT and </w:t>
      </w:r>
      <w:r w:rsidR="00B23AFD" w:rsidRPr="000324D3">
        <w:rPr>
          <w:rFonts w:asciiTheme="majorHAnsi" w:hAnsiTheme="majorHAnsi" w:cstheme="majorHAnsi"/>
        </w:rPr>
        <w:t xml:space="preserve">500 </w:t>
      </w:r>
      <w:r w:rsidR="00F12A85" w:rsidRPr="000324D3">
        <w:rPr>
          <w:rFonts w:asciiTheme="majorHAnsi" w:hAnsiTheme="majorHAnsi" w:cstheme="majorHAnsi"/>
        </w:rPr>
        <w:t>μ</w:t>
      </w:r>
      <w:r w:rsidR="00B23AFD" w:rsidRPr="000324D3">
        <w:rPr>
          <w:rFonts w:asciiTheme="majorHAnsi" w:hAnsiTheme="majorHAnsi" w:cstheme="majorHAnsi"/>
        </w:rPr>
        <w:t xml:space="preserve">L </w:t>
      </w:r>
      <w:r w:rsidR="00CB2DFC" w:rsidRPr="000324D3">
        <w:rPr>
          <w:rFonts w:asciiTheme="majorHAnsi" w:hAnsiTheme="majorHAnsi" w:cstheme="majorHAnsi"/>
        </w:rPr>
        <w:t xml:space="preserve">of </w:t>
      </w:r>
      <w:r w:rsidR="00B23AFD" w:rsidRPr="000324D3">
        <w:rPr>
          <w:rFonts w:asciiTheme="majorHAnsi" w:hAnsiTheme="majorHAnsi" w:cstheme="majorHAnsi"/>
        </w:rPr>
        <w:t>100</w:t>
      </w:r>
      <w:r w:rsidR="00A04FEF" w:rsidRPr="000324D3">
        <w:rPr>
          <w:rFonts w:asciiTheme="majorHAnsi" w:hAnsiTheme="majorHAnsi" w:cstheme="majorHAnsi"/>
        </w:rPr>
        <w:t xml:space="preserve"> </w:t>
      </w:r>
      <w:r w:rsidR="00B23AFD" w:rsidRPr="000324D3">
        <w:rPr>
          <w:rFonts w:asciiTheme="majorHAnsi" w:hAnsiTheme="majorHAnsi" w:cstheme="majorHAnsi"/>
        </w:rPr>
        <w:t xml:space="preserve">mM </w:t>
      </w:r>
      <w:r w:rsidR="00BE3341" w:rsidRPr="000324D3">
        <w:rPr>
          <w:rFonts w:asciiTheme="majorHAnsi" w:hAnsiTheme="majorHAnsi" w:cstheme="majorHAnsi"/>
        </w:rPr>
        <w:t>PMSF</w:t>
      </w:r>
      <w:r w:rsidRPr="000324D3">
        <w:rPr>
          <w:rFonts w:asciiTheme="majorHAnsi" w:hAnsiTheme="majorHAnsi" w:cstheme="majorHAnsi"/>
        </w:rPr>
        <w:t>.</w:t>
      </w:r>
    </w:p>
    <w:p w14:paraId="3DB0D9F1" w14:textId="77777777" w:rsidR="00DD0F53" w:rsidRPr="000324D3" w:rsidRDefault="00DD0F53" w:rsidP="000324D3">
      <w:pPr>
        <w:rPr>
          <w:rFonts w:asciiTheme="majorHAnsi" w:hAnsiTheme="majorHAnsi" w:cstheme="majorHAnsi"/>
        </w:rPr>
      </w:pPr>
    </w:p>
    <w:p w14:paraId="0D2B49F7" w14:textId="168E3990" w:rsidR="00185D12" w:rsidRPr="000324D3" w:rsidRDefault="00185D12" w:rsidP="000324D3">
      <w:pPr>
        <w:rPr>
          <w:rFonts w:asciiTheme="majorHAnsi" w:hAnsiTheme="majorHAnsi" w:cstheme="majorHAnsi"/>
        </w:rPr>
      </w:pPr>
      <w:r w:rsidRPr="000324D3">
        <w:rPr>
          <w:rFonts w:asciiTheme="majorHAnsi" w:hAnsiTheme="majorHAnsi" w:cstheme="majorHAnsi"/>
        </w:rPr>
        <w:t>2.5.2</w:t>
      </w:r>
      <w:r w:rsidR="00EB4DCE" w:rsidRPr="000324D3">
        <w:rPr>
          <w:rFonts w:asciiTheme="majorHAnsi" w:hAnsiTheme="majorHAnsi" w:cstheme="majorHAnsi"/>
        </w:rPr>
        <w:t>.</w:t>
      </w:r>
      <w:r w:rsidR="00EB4DCE" w:rsidRPr="000324D3">
        <w:rPr>
          <w:rFonts w:asciiTheme="majorHAnsi" w:hAnsiTheme="majorHAnsi" w:cstheme="majorHAnsi"/>
        </w:rPr>
        <w:tab/>
        <w:t xml:space="preserve">Analyze the subunit dissociation </w:t>
      </w:r>
      <w:r w:rsidR="00B23AFD" w:rsidRPr="000324D3">
        <w:rPr>
          <w:rFonts w:asciiTheme="majorHAnsi" w:hAnsiTheme="majorHAnsi" w:cstheme="majorHAnsi"/>
        </w:rPr>
        <w:t xml:space="preserve">using gradient fractionator </w:t>
      </w:r>
      <w:r w:rsidR="00EB4DCE" w:rsidRPr="000324D3">
        <w:rPr>
          <w:rFonts w:asciiTheme="majorHAnsi" w:hAnsiTheme="majorHAnsi" w:cstheme="majorHAnsi"/>
        </w:rPr>
        <w:t xml:space="preserve">by measuring the absorbance at 260 nm from </w:t>
      </w:r>
      <w:r w:rsidR="008C0C50" w:rsidRPr="000324D3">
        <w:rPr>
          <w:rFonts w:asciiTheme="majorHAnsi" w:hAnsiTheme="majorHAnsi" w:cstheme="majorHAnsi"/>
        </w:rPr>
        <w:t xml:space="preserve">the </w:t>
      </w:r>
      <w:r w:rsidR="00EB4DCE" w:rsidRPr="000324D3">
        <w:rPr>
          <w:rFonts w:asciiTheme="majorHAnsi" w:hAnsiTheme="majorHAnsi" w:cstheme="majorHAnsi"/>
        </w:rPr>
        <w:t xml:space="preserve">bottom to </w:t>
      </w:r>
      <w:r w:rsidR="008C0C50" w:rsidRPr="000324D3">
        <w:rPr>
          <w:rFonts w:asciiTheme="majorHAnsi" w:hAnsiTheme="majorHAnsi" w:cstheme="majorHAnsi"/>
        </w:rPr>
        <w:t xml:space="preserve">the </w:t>
      </w:r>
      <w:r w:rsidR="00EB4DCE" w:rsidRPr="000324D3">
        <w:rPr>
          <w:rFonts w:asciiTheme="majorHAnsi" w:hAnsiTheme="majorHAnsi" w:cstheme="majorHAnsi"/>
        </w:rPr>
        <w:t>top of the gradient as</w:t>
      </w:r>
      <w:r w:rsidRPr="000324D3">
        <w:rPr>
          <w:rFonts w:asciiTheme="majorHAnsi" w:hAnsiTheme="majorHAnsi" w:cstheme="majorHAnsi"/>
        </w:rPr>
        <w:t xml:space="preserve"> described in </w:t>
      </w:r>
      <w:r w:rsidR="003B6759" w:rsidRPr="000324D3">
        <w:rPr>
          <w:rFonts w:asciiTheme="majorHAnsi" w:hAnsiTheme="majorHAnsi" w:cstheme="majorHAnsi"/>
        </w:rPr>
        <w:t xml:space="preserve">steps </w:t>
      </w:r>
      <w:r w:rsidRPr="000324D3">
        <w:rPr>
          <w:rFonts w:asciiTheme="majorHAnsi" w:hAnsiTheme="majorHAnsi" w:cstheme="majorHAnsi"/>
        </w:rPr>
        <w:t>2.3.</w:t>
      </w:r>
      <w:r w:rsidR="00EB4DCE" w:rsidRPr="000324D3">
        <w:rPr>
          <w:rFonts w:asciiTheme="majorHAnsi" w:hAnsiTheme="majorHAnsi" w:cstheme="majorHAnsi"/>
        </w:rPr>
        <w:t>6</w:t>
      </w:r>
      <w:r w:rsidR="00CB2DFC" w:rsidRPr="000324D3">
        <w:rPr>
          <w:rFonts w:asciiTheme="majorHAnsi" w:hAnsiTheme="majorHAnsi" w:cstheme="majorHAnsi"/>
        </w:rPr>
        <w:t>–</w:t>
      </w:r>
      <w:r w:rsidRPr="000324D3">
        <w:rPr>
          <w:rFonts w:asciiTheme="majorHAnsi" w:hAnsiTheme="majorHAnsi" w:cstheme="majorHAnsi"/>
        </w:rPr>
        <w:t>2.3.</w:t>
      </w:r>
      <w:r w:rsidR="00EB4DCE" w:rsidRPr="000324D3">
        <w:rPr>
          <w:rFonts w:asciiTheme="majorHAnsi" w:hAnsiTheme="majorHAnsi" w:cstheme="majorHAnsi"/>
        </w:rPr>
        <w:t>7</w:t>
      </w:r>
      <w:r w:rsidRPr="000324D3">
        <w:rPr>
          <w:rFonts w:asciiTheme="majorHAnsi" w:hAnsiTheme="majorHAnsi" w:cstheme="majorHAnsi"/>
        </w:rPr>
        <w:t xml:space="preserve">. </w:t>
      </w:r>
      <w:r w:rsidR="00EB4DCE" w:rsidRPr="000324D3">
        <w:rPr>
          <w:rFonts w:asciiTheme="majorHAnsi" w:hAnsiTheme="majorHAnsi" w:cstheme="majorHAnsi"/>
        </w:rPr>
        <w:t>Collect the 60S peak and</w:t>
      </w:r>
      <w:r w:rsidR="00B23AFD" w:rsidRPr="000324D3">
        <w:rPr>
          <w:rFonts w:asciiTheme="majorHAnsi" w:hAnsiTheme="majorHAnsi" w:cstheme="majorHAnsi"/>
        </w:rPr>
        <w:t>/or</w:t>
      </w:r>
      <w:r w:rsidR="00EB4DCE" w:rsidRPr="000324D3">
        <w:rPr>
          <w:rFonts w:asciiTheme="majorHAnsi" w:hAnsiTheme="majorHAnsi" w:cstheme="majorHAnsi"/>
        </w:rPr>
        <w:t xml:space="preserve"> 40S peak from all gradients. The</w:t>
      </w:r>
      <w:r w:rsidRPr="000324D3">
        <w:rPr>
          <w:rFonts w:asciiTheme="majorHAnsi" w:hAnsiTheme="majorHAnsi" w:cstheme="majorHAnsi"/>
        </w:rPr>
        <w:t xml:space="preserve"> peaks corresponding to the </w:t>
      </w:r>
      <w:r w:rsidR="00DD0F53" w:rsidRPr="000324D3">
        <w:rPr>
          <w:rFonts w:asciiTheme="majorHAnsi" w:hAnsiTheme="majorHAnsi" w:cstheme="majorHAnsi"/>
        </w:rPr>
        <w:t xml:space="preserve">60S and </w:t>
      </w:r>
      <w:r w:rsidR="00BA1258" w:rsidRPr="000324D3">
        <w:rPr>
          <w:rFonts w:asciiTheme="majorHAnsi" w:hAnsiTheme="majorHAnsi" w:cstheme="majorHAnsi"/>
        </w:rPr>
        <w:t xml:space="preserve">the </w:t>
      </w:r>
      <w:r w:rsidR="00DD0F53" w:rsidRPr="000324D3">
        <w:rPr>
          <w:rFonts w:asciiTheme="majorHAnsi" w:hAnsiTheme="majorHAnsi" w:cstheme="majorHAnsi"/>
        </w:rPr>
        <w:t xml:space="preserve">40S </w:t>
      </w:r>
      <w:r w:rsidRPr="000324D3">
        <w:rPr>
          <w:rFonts w:asciiTheme="majorHAnsi" w:hAnsiTheme="majorHAnsi" w:cstheme="majorHAnsi"/>
        </w:rPr>
        <w:t xml:space="preserve">subunits </w:t>
      </w:r>
      <w:r w:rsidR="00DD0F53" w:rsidRPr="000324D3">
        <w:rPr>
          <w:rFonts w:asciiTheme="majorHAnsi" w:hAnsiTheme="majorHAnsi" w:cstheme="majorHAnsi"/>
        </w:rPr>
        <w:t>are illustrated</w:t>
      </w:r>
      <w:r w:rsidRPr="000324D3">
        <w:rPr>
          <w:rFonts w:asciiTheme="majorHAnsi" w:hAnsiTheme="majorHAnsi" w:cstheme="majorHAnsi"/>
        </w:rPr>
        <w:t xml:space="preserve"> </w:t>
      </w:r>
      <w:r w:rsidR="003572D1" w:rsidRPr="000324D3">
        <w:rPr>
          <w:rFonts w:asciiTheme="majorHAnsi" w:hAnsiTheme="majorHAnsi" w:cstheme="majorHAnsi"/>
        </w:rPr>
        <w:t>in</w:t>
      </w:r>
      <w:r w:rsidRPr="000324D3">
        <w:rPr>
          <w:rFonts w:asciiTheme="majorHAnsi" w:hAnsiTheme="majorHAnsi" w:cstheme="majorHAnsi"/>
        </w:rPr>
        <w:t xml:space="preserve"> </w:t>
      </w:r>
      <w:r w:rsidRPr="000324D3">
        <w:rPr>
          <w:rFonts w:asciiTheme="majorHAnsi" w:hAnsiTheme="majorHAnsi" w:cstheme="majorHAnsi"/>
          <w:b/>
          <w:bCs/>
        </w:rPr>
        <w:t xml:space="preserve">Figure </w:t>
      </w:r>
      <w:r w:rsidR="009B469D" w:rsidRPr="000324D3">
        <w:rPr>
          <w:rFonts w:asciiTheme="majorHAnsi" w:hAnsiTheme="majorHAnsi" w:cstheme="majorHAnsi"/>
          <w:b/>
          <w:bCs/>
        </w:rPr>
        <w:t>2</w:t>
      </w:r>
      <w:r w:rsidR="003B6759" w:rsidRPr="000324D3">
        <w:rPr>
          <w:rFonts w:asciiTheme="majorHAnsi" w:hAnsiTheme="majorHAnsi" w:cstheme="majorHAnsi"/>
          <w:b/>
          <w:bCs/>
        </w:rPr>
        <w:t>B</w:t>
      </w:r>
      <w:r w:rsidRPr="000324D3">
        <w:rPr>
          <w:rFonts w:asciiTheme="majorHAnsi" w:hAnsiTheme="majorHAnsi" w:cstheme="majorHAnsi"/>
        </w:rPr>
        <w:t>.</w:t>
      </w:r>
    </w:p>
    <w:p w14:paraId="62DAD6AD" w14:textId="77777777" w:rsidR="00DD0F53" w:rsidRPr="000324D3" w:rsidRDefault="00DD0F53" w:rsidP="000324D3">
      <w:pPr>
        <w:rPr>
          <w:rFonts w:asciiTheme="majorHAnsi" w:hAnsiTheme="majorHAnsi" w:cstheme="majorHAnsi"/>
        </w:rPr>
      </w:pPr>
    </w:p>
    <w:p w14:paraId="36AB24DC" w14:textId="499266EF" w:rsidR="00185D12" w:rsidRPr="000324D3" w:rsidRDefault="00185D12" w:rsidP="000324D3">
      <w:pPr>
        <w:rPr>
          <w:rFonts w:asciiTheme="majorHAnsi" w:hAnsiTheme="majorHAnsi" w:cstheme="majorHAnsi"/>
        </w:rPr>
      </w:pPr>
      <w:r w:rsidRPr="000324D3">
        <w:rPr>
          <w:rFonts w:asciiTheme="majorHAnsi" w:hAnsiTheme="majorHAnsi" w:cstheme="majorHAnsi"/>
        </w:rPr>
        <w:t>2.5.3</w:t>
      </w:r>
      <w:r w:rsidR="00EB4DCE" w:rsidRPr="000324D3">
        <w:rPr>
          <w:rFonts w:asciiTheme="majorHAnsi" w:hAnsiTheme="majorHAnsi" w:cstheme="majorHAnsi"/>
        </w:rPr>
        <w:t>.</w:t>
      </w:r>
      <w:r w:rsidR="00EB4DCE" w:rsidRPr="000324D3">
        <w:rPr>
          <w:rFonts w:asciiTheme="majorHAnsi" w:hAnsiTheme="majorHAnsi" w:cstheme="majorHAnsi"/>
        </w:rPr>
        <w:tab/>
        <w:t xml:space="preserve">Measure the absorbance </w:t>
      </w:r>
      <w:r w:rsidR="00BE3341" w:rsidRPr="000324D3">
        <w:rPr>
          <w:rFonts w:asciiTheme="majorHAnsi" w:hAnsiTheme="majorHAnsi" w:cstheme="majorHAnsi"/>
        </w:rPr>
        <w:t xml:space="preserve">of the collected samples </w:t>
      </w:r>
      <w:r w:rsidR="00EB4DCE" w:rsidRPr="000324D3">
        <w:rPr>
          <w:rFonts w:asciiTheme="majorHAnsi" w:hAnsiTheme="majorHAnsi" w:cstheme="majorHAnsi"/>
        </w:rPr>
        <w:t>at 260 nm using</w:t>
      </w:r>
      <w:r w:rsidR="00CB2DFC" w:rsidRPr="000324D3">
        <w:rPr>
          <w:rFonts w:asciiTheme="majorHAnsi" w:hAnsiTheme="majorHAnsi" w:cstheme="majorHAnsi"/>
        </w:rPr>
        <w:t xml:space="preserve"> a</w:t>
      </w:r>
      <w:r w:rsidR="003B6759" w:rsidRPr="000324D3">
        <w:rPr>
          <w:rFonts w:asciiTheme="majorHAnsi" w:hAnsiTheme="majorHAnsi" w:cstheme="majorHAnsi"/>
        </w:rPr>
        <w:t xml:space="preserve"> spectrophotometer</w:t>
      </w:r>
      <w:r w:rsidRPr="000324D3">
        <w:rPr>
          <w:rFonts w:asciiTheme="majorHAnsi" w:hAnsiTheme="majorHAnsi" w:cstheme="majorHAnsi"/>
        </w:rPr>
        <w:t>.</w:t>
      </w:r>
    </w:p>
    <w:p w14:paraId="66C130B2" w14:textId="77777777" w:rsidR="00DD0F53" w:rsidRPr="000324D3" w:rsidRDefault="00DD0F53" w:rsidP="000324D3">
      <w:pPr>
        <w:rPr>
          <w:rFonts w:asciiTheme="majorHAnsi" w:hAnsiTheme="majorHAnsi" w:cstheme="majorHAnsi"/>
        </w:rPr>
      </w:pPr>
    </w:p>
    <w:p w14:paraId="17D1D93A" w14:textId="303B4A4B" w:rsidR="00185D12" w:rsidRPr="000324D3" w:rsidRDefault="00185D12" w:rsidP="000324D3">
      <w:pPr>
        <w:rPr>
          <w:rFonts w:asciiTheme="majorHAnsi" w:hAnsiTheme="majorHAnsi" w:cstheme="majorHAnsi"/>
        </w:rPr>
      </w:pPr>
      <w:r w:rsidRPr="000324D3">
        <w:rPr>
          <w:rFonts w:asciiTheme="majorHAnsi" w:hAnsiTheme="majorHAnsi" w:cstheme="majorHAnsi"/>
        </w:rPr>
        <w:t>2.5.4</w:t>
      </w:r>
      <w:r w:rsidR="00527D11" w:rsidRPr="000324D3">
        <w:rPr>
          <w:rFonts w:asciiTheme="majorHAnsi" w:hAnsiTheme="majorHAnsi" w:cstheme="majorHAnsi"/>
        </w:rPr>
        <w:t>.</w:t>
      </w:r>
      <w:r w:rsidR="00527D11" w:rsidRPr="000324D3">
        <w:rPr>
          <w:rFonts w:asciiTheme="majorHAnsi" w:hAnsiTheme="majorHAnsi" w:cstheme="majorHAnsi"/>
        </w:rPr>
        <w:tab/>
      </w:r>
      <w:r w:rsidR="00BE3341" w:rsidRPr="000324D3">
        <w:rPr>
          <w:rFonts w:asciiTheme="majorHAnsi" w:hAnsiTheme="majorHAnsi" w:cstheme="majorHAnsi"/>
        </w:rPr>
        <w:t>Concentrate the collected subunits using ult</w:t>
      </w:r>
      <w:r w:rsidR="00BA1258" w:rsidRPr="000324D3">
        <w:rPr>
          <w:rFonts w:asciiTheme="majorHAnsi" w:hAnsiTheme="majorHAnsi" w:cstheme="majorHAnsi"/>
        </w:rPr>
        <w:t>ra</w:t>
      </w:r>
      <w:r w:rsidR="00BE3341" w:rsidRPr="000324D3">
        <w:rPr>
          <w:rFonts w:asciiTheme="majorHAnsi" w:hAnsiTheme="majorHAnsi" w:cstheme="majorHAnsi"/>
        </w:rPr>
        <w:t>filtration at 4 °C in a micro-concentration device with 100 kDa cut-off regenerated cellulose membrane.</w:t>
      </w:r>
    </w:p>
    <w:p w14:paraId="185B87C9" w14:textId="77777777" w:rsidR="00BE3341" w:rsidRPr="000324D3" w:rsidRDefault="00BE3341" w:rsidP="000324D3">
      <w:pPr>
        <w:rPr>
          <w:rFonts w:asciiTheme="majorHAnsi" w:hAnsiTheme="majorHAnsi" w:cstheme="majorHAnsi"/>
        </w:rPr>
      </w:pPr>
    </w:p>
    <w:p w14:paraId="276C6741" w14:textId="41455357" w:rsidR="00185D12" w:rsidRPr="000324D3" w:rsidRDefault="00BE3341" w:rsidP="000324D3">
      <w:pPr>
        <w:rPr>
          <w:rFonts w:asciiTheme="majorHAnsi" w:hAnsiTheme="majorHAnsi" w:cstheme="majorHAnsi"/>
        </w:rPr>
      </w:pPr>
      <w:r w:rsidRPr="000324D3">
        <w:rPr>
          <w:rFonts w:asciiTheme="majorHAnsi" w:hAnsiTheme="majorHAnsi" w:cstheme="majorHAnsi"/>
        </w:rPr>
        <w:t>NOTE:</w:t>
      </w:r>
      <w:r w:rsidRPr="000324D3">
        <w:rPr>
          <w:rFonts w:asciiTheme="majorHAnsi" w:hAnsiTheme="majorHAnsi" w:cstheme="majorHAnsi"/>
        </w:rPr>
        <w:tab/>
        <w:t>Use the centrifugation conditions as recommended by the manufacturer.</w:t>
      </w:r>
      <w:r w:rsidR="00CB2DFC" w:rsidRPr="000324D3">
        <w:rPr>
          <w:rFonts w:asciiTheme="majorHAnsi" w:hAnsiTheme="majorHAnsi" w:cstheme="majorHAnsi"/>
        </w:rPr>
        <w:t xml:space="preserve"> </w:t>
      </w:r>
      <w:r w:rsidR="00185D12" w:rsidRPr="000324D3">
        <w:rPr>
          <w:rFonts w:asciiTheme="majorHAnsi" w:hAnsiTheme="majorHAnsi" w:cstheme="majorHAnsi"/>
        </w:rPr>
        <w:t>If the solution does not fit in the filter at once, centrifuge it, then add more solution and centrifuge again.</w:t>
      </w:r>
    </w:p>
    <w:p w14:paraId="5EC554B3" w14:textId="77777777" w:rsidR="00DD0F53" w:rsidRPr="000324D3" w:rsidRDefault="00DD0F53" w:rsidP="000324D3">
      <w:pPr>
        <w:rPr>
          <w:rFonts w:asciiTheme="majorHAnsi" w:hAnsiTheme="majorHAnsi" w:cstheme="majorHAnsi"/>
        </w:rPr>
      </w:pPr>
    </w:p>
    <w:p w14:paraId="7A9FF572" w14:textId="6F91A32B" w:rsidR="00185D12" w:rsidRPr="000324D3" w:rsidRDefault="00185D12" w:rsidP="000324D3">
      <w:pPr>
        <w:rPr>
          <w:rFonts w:asciiTheme="majorHAnsi" w:hAnsiTheme="majorHAnsi" w:cstheme="majorHAnsi"/>
        </w:rPr>
      </w:pPr>
      <w:r w:rsidRPr="000324D3">
        <w:rPr>
          <w:rFonts w:asciiTheme="majorHAnsi" w:hAnsiTheme="majorHAnsi" w:cstheme="majorHAnsi"/>
        </w:rPr>
        <w:t>2.5.5</w:t>
      </w:r>
      <w:r w:rsidR="00CE7D14" w:rsidRPr="000324D3">
        <w:rPr>
          <w:rFonts w:asciiTheme="majorHAnsi" w:hAnsiTheme="majorHAnsi" w:cstheme="majorHAnsi"/>
        </w:rPr>
        <w:t>.</w:t>
      </w:r>
      <w:r w:rsidR="00CE7D14" w:rsidRPr="000324D3">
        <w:rPr>
          <w:rFonts w:asciiTheme="majorHAnsi" w:hAnsiTheme="majorHAnsi" w:cstheme="majorHAnsi"/>
        </w:rPr>
        <w:tab/>
      </w:r>
      <w:r w:rsidR="000A727A" w:rsidRPr="000324D3">
        <w:rPr>
          <w:rFonts w:asciiTheme="majorHAnsi" w:hAnsiTheme="majorHAnsi" w:cstheme="majorHAnsi"/>
        </w:rPr>
        <w:t>Once there is approximately 1 m</w:t>
      </w:r>
      <w:r w:rsidR="009B469D" w:rsidRPr="000324D3">
        <w:rPr>
          <w:rFonts w:asciiTheme="majorHAnsi" w:hAnsiTheme="majorHAnsi" w:cstheme="majorHAnsi"/>
        </w:rPr>
        <w:t>L</w:t>
      </w:r>
      <w:r w:rsidR="000A727A" w:rsidRPr="000324D3">
        <w:rPr>
          <w:rFonts w:asciiTheme="majorHAnsi" w:hAnsiTheme="majorHAnsi" w:cstheme="majorHAnsi"/>
        </w:rPr>
        <w:t xml:space="preserve"> of solution on top of the filter, </w:t>
      </w:r>
      <w:r w:rsidR="00BA075B" w:rsidRPr="000324D3">
        <w:rPr>
          <w:rFonts w:asciiTheme="majorHAnsi" w:hAnsiTheme="majorHAnsi" w:cstheme="majorHAnsi"/>
        </w:rPr>
        <w:t xml:space="preserve">mix </w:t>
      </w:r>
      <w:r w:rsidR="000A727A" w:rsidRPr="000324D3">
        <w:rPr>
          <w:rFonts w:asciiTheme="majorHAnsi" w:hAnsiTheme="majorHAnsi" w:cstheme="majorHAnsi"/>
        </w:rPr>
        <w:t xml:space="preserve">the solution with </w:t>
      </w:r>
      <w:r w:rsidR="00586B35" w:rsidRPr="000324D3">
        <w:rPr>
          <w:rFonts w:asciiTheme="majorHAnsi" w:hAnsiTheme="majorHAnsi" w:cstheme="majorHAnsi"/>
        </w:rPr>
        <w:t xml:space="preserve">10 </w:t>
      </w:r>
      <w:r w:rsidR="000A727A" w:rsidRPr="000324D3">
        <w:rPr>
          <w:rFonts w:asciiTheme="majorHAnsi" w:hAnsiTheme="majorHAnsi" w:cstheme="majorHAnsi"/>
        </w:rPr>
        <w:t xml:space="preserve">ml of </w:t>
      </w:r>
      <w:r w:rsidR="00BA1258" w:rsidRPr="000324D3">
        <w:rPr>
          <w:rFonts w:asciiTheme="majorHAnsi" w:hAnsiTheme="majorHAnsi" w:cstheme="majorHAnsi"/>
        </w:rPr>
        <w:t xml:space="preserve">ice-cold </w:t>
      </w:r>
      <w:r w:rsidR="00B23AFD" w:rsidRPr="000324D3">
        <w:rPr>
          <w:rFonts w:asciiTheme="majorHAnsi" w:hAnsiTheme="majorHAnsi" w:cstheme="majorHAnsi"/>
        </w:rPr>
        <w:t xml:space="preserve">1x </w:t>
      </w:r>
      <w:r w:rsidR="000A727A" w:rsidRPr="000324D3">
        <w:rPr>
          <w:rFonts w:asciiTheme="majorHAnsi" w:hAnsiTheme="majorHAnsi" w:cstheme="majorHAnsi"/>
        </w:rPr>
        <w:t xml:space="preserve">Buffer C </w:t>
      </w:r>
      <w:r w:rsidR="00B23AFD" w:rsidRPr="000324D3">
        <w:rPr>
          <w:rFonts w:asciiTheme="majorHAnsi" w:hAnsiTheme="majorHAnsi" w:cstheme="majorHAnsi"/>
        </w:rPr>
        <w:t xml:space="preserve">with DTT and PMSF </w:t>
      </w:r>
      <w:r w:rsidR="00BA075B" w:rsidRPr="000324D3">
        <w:rPr>
          <w:rFonts w:asciiTheme="majorHAnsi" w:hAnsiTheme="majorHAnsi" w:cstheme="majorHAnsi"/>
        </w:rPr>
        <w:t xml:space="preserve">and repeat </w:t>
      </w:r>
      <w:r w:rsidR="000A727A" w:rsidRPr="000324D3">
        <w:rPr>
          <w:rFonts w:asciiTheme="majorHAnsi" w:hAnsiTheme="majorHAnsi" w:cstheme="majorHAnsi"/>
        </w:rPr>
        <w:t>centrifugation</w:t>
      </w:r>
      <w:r w:rsidR="00BA075B" w:rsidRPr="000324D3">
        <w:rPr>
          <w:rFonts w:asciiTheme="majorHAnsi" w:hAnsiTheme="majorHAnsi" w:cstheme="majorHAnsi"/>
        </w:rPr>
        <w:t>. Continue this process two more times.</w:t>
      </w:r>
    </w:p>
    <w:p w14:paraId="67459E25" w14:textId="77777777" w:rsidR="00DD0F53" w:rsidRPr="000324D3" w:rsidRDefault="00DD0F53" w:rsidP="000324D3">
      <w:pPr>
        <w:rPr>
          <w:rFonts w:asciiTheme="majorHAnsi" w:hAnsiTheme="majorHAnsi" w:cstheme="majorHAnsi"/>
        </w:rPr>
      </w:pPr>
    </w:p>
    <w:p w14:paraId="1B77510B" w14:textId="33CD4A87" w:rsidR="000A727A" w:rsidRPr="000324D3" w:rsidRDefault="000A727A" w:rsidP="000324D3">
      <w:pPr>
        <w:rPr>
          <w:rFonts w:asciiTheme="majorHAnsi" w:hAnsiTheme="majorHAnsi" w:cstheme="majorHAnsi"/>
        </w:rPr>
      </w:pPr>
      <w:r w:rsidRPr="000324D3">
        <w:rPr>
          <w:rFonts w:asciiTheme="majorHAnsi" w:hAnsiTheme="majorHAnsi" w:cstheme="majorHAnsi"/>
        </w:rPr>
        <w:t>NOTE</w:t>
      </w:r>
      <w:r w:rsidR="00BE3341" w:rsidRPr="000324D3">
        <w:rPr>
          <w:rFonts w:asciiTheme="majorHAnsi" w:hAnsiTheme="majorHAnsi" w:cstheme="majorHAnsi"/>
        </w:rPr>
        <w:t>:</w:t>
      </w:r>
      <w:r w:rsidR="006976DC" w:rsidRPr="000324D3">
        <w:rPr>
          <w:rFonts w:asciiTheme="majorHAnsi" w:hAnsiTheme="majorHAnsi" w:cstheme="majorHAnsi"/>
        </w:rPr>
        <w:t xml:space="preserve"> Ribosomal subunits tend to adhere</w:t>
      </w:r>
      <w:r w:rsidRPr="000324D3">
        <w:rPr>
          <w:rFonts w:asciiTheme="majorHAnsi" w:hAnsiTheme="majorHAnsi" w:cstheme="majorHAnsi"/>
        </w:rPr>
        <w:t xml:space="preserve"> to the filter. Agitate the solution each time </w:t>
      </w:r>
      <w:r w:rsidR="00B23AFD" w:rsidRPr="000324D3">
        <w:rPr>
          <w:rFonts w:asciiTheme="majorHAnsi" w:hAnsiTheme="majorHAnsi" w:cstheme="majorHAnsi"/>
        </w:rPr>
        <w:t xml:space="preserve">1x </w:t>
      </w:r>
      <w:r w:rsidRPr="000324D3">
        <w:rPr>
          <w:rFonts w:asciiTheme="majorHAnsi" w:hAnsiTheme="majorHAnsi" w:cstheme="majorHAnsi"/>
        </w:rPr>
        <w:t xml:space="preserve">Buffer C </w:t>
      </w:r>
      <w:r w:rsidR="00CB2DFC" w:rsidRPr="000324D3">
        <w:rPr>
          <w:rFonts w:asciiTheme="majorHAnsi" w:hAnsiTheme="majorHAnsi" w:cstheme="majorHAnsi"/>
        </w:rPr>
        <w:t xml:space="preserve">is added </w:t>
      </w:r>
      <w:r w:rsidR="00BE3341" w:rsidRPr="000324D3">
        <w:rPr>
          <w:rFonts w:asciiTheme="majorHAnsi" w:hAnsiTheme="majorHAnsi" w:cstheme="majorHAnsi"/>
        </w:rPr>
        <w:t>to speed up</w:t>
      </w:r>
      <w:r w:rsidRPr="000324D3">
        <w:rPr>
          <w:rFonts w:asciiTheme="majorHAnsi" w:hAnsiTheme="majorHAnsi" w:cstheme="majorHAnsi"/>
        </w:rPr>
        <w:t xml:space="preserve"> filtration.</w:t>
      </w:r>
    </w:p>
    <w:p w14:paraId="0C96C948" w14:textId="77777777" w:rsidR="00DD0F53" w:rsidRPr="000324D3" w:rsidRDefault="00DD0F53" w:rsidP="000324D3">
      <w:pPr>
        <w:rPr>
          <w:rFonts w:asciiTheme="majorHAnsi" w:hAnsiTheme="majorHAnsi" w:cstheme="majorHAnsi"/>
        </w:rPr>
      </w:pPr>
    </w:p>
    <w:p w14:paraId="3C8F1F4E" w14:textId="1457BD0D" w:rsidR="000A727A" w:rsidRPr="000324D3" w:rsidRDefault="000A727A" w:rsidP="000324D3">
      <w:pPr>
        <w:rPr>
          <w:rFonts w:asciiTheme="majorHAnsi" w:hAnsiTheme="majorHAnsi" w:cstheme="majorHAnsi"/>
        </w:rPr>
      </w:pPr>
      <w:r w:rsidRPr="000324D3">
        <w:rPr>
          <w:rFonts w:asciiTheme="majorHAnsi" w:hAnsiTheme="majorHAnsi" w:cstheme="majorHAnsi"/>
        </w:rPr>
        <w:t>2.5.6</w:t>
      </w:r>
      <w:r w:rsidR="00527D11" w:rsidRPr="000324D3">
        <w:rPr>
          <w:rFonts w:asciiTheme="majorHAnsi" w:hAnsiTheme="majorHAnsi" w:cstheme="majorHAnsi"/>
        </w:rPr>
        <w:t>.</w:t>
      </w:r>
      <w:r w:rsidR="00527D11" w:rsidRPr="000324D3">
        <w:rPr>
          <w:rFonts w:asciiTheme="majorHAnsi" w:hAnsiTheme="majorHAnsi" w:cstheme="majorHAnsi"/>
        </w:rPr>
        <w:tab/>
      </w:r>
      <w:r w:rsidR="005B5192" w:rsidRPr="000324D3">
        <w:rPr>
          <w:rFonts w:asciiTheme="majorHAnsi" w:hAnsiTheme="majorHAnsi" w:cstheme="majorHAnsi"/>
        </w:rPr>
        <w:t>M</w:t>
      </w:r>
      <w:r w:rsidRPr="000324D3">
        <w:rPr>
          <w:rFonts w:asciiTheme="majorHAnsi" w:hAnsiTheme="majorHAnsi" w:cstheme="majorHAnsi"/>
        </w:rPr>
        <w:t xml:space="preserve">easure the </w:t>
      </w:r>
      <w:r w:rsidR="00BA075B" w:rsidRPr="000324D3">
        <w:rPr>
          <w:rFonts w:asciiTheme="majorHAnsi" w:hAnsiTheme="majorHAnsi" w:cstheme="majorHAnsi"/>
        </w:rPr>
        <w:t xml:space="preserve">absorbance of the sample at 260 nm using </w:t>
      </w:r>
      <w:r w:rsidR="001F4F59" w:rsidRPr="000324D3">
        <w:rPr>
          <w:rFonts w:asciiTheme="majorHAnsi" w:hAnsiTheme="majorHAnsi" w:cstheme="majorHAnsi"/>
        </w:rPr>
        <w:t>a</w:t>
      </w:r>
      <w:r w:rsidR="003B6759" w:rsidRPr="000324D3">
        <w:rPr>
          <w:rFonts w:asciiTheme="majorHAnsi" w:hAnsiTheme="majorHAnsi" w:cstheme="majorHAnsi"/>
        </w:rPr>
        <w:t xml:space="preserve"> spectrophotometer</w:t>
      </w:r>
      <w:r w:rsidRPr="000324D3">
        <w:rPr>
          <w:rFonts w:asciiTheme="majorHAnsi" w:hAnsiTheme="majorHAnsi" w:cstheme="majorHAnsi"/>
        </w:rPr>
        <w:t xml:space="preserve">. </w:t>
      </w:r>
      <w:r w:rsidR="005B5192" w:rsidRPr="000324D3">
        <w:rPr>
          <w:rFonts w:asciiTheme="majorHAnsi" w:hAnsiTheme="majorHAnsi" w:cstheme="majorHAnsi"/>
        </w:rPr>
        <w:t>Continue the centrifugation process until the</w:t>
      </w:r>
      <w:r w:rsidR="00A04FEF" w:rsidRPr="000324D3">
        <w:rPr>
          <w:rFonts w:asciiTheme="majorHAnsi" w:hAnsiTheme="majorHAnsi" w:cstheme="majorHAnsi"/>
        </w:rPr>
        <w:t xml:space="preserve"> </w:t>
      </w:r>
      <w:r w:rsidR="005B5192" w:rsidRPr="000324D3">
        <w:rPr>
          <w:rFonts w:asciiTheme="majorHAnsi" w:hAnsiTheme="majorHAnsi" w:cstheme="majorHAnsi"/>
        </w:rPr>
        <w:t xml:space="preserve">absorbance </w:t>
      </w:r>
      <w:r w:rsidR="00A04FEF" w:rsidRPr="000324D3">
        <w:rPr>
          <w:rFonts w:asciiTheme="majorHAnsi" w:hAnsiTheme="majorHAnsi" w:cstheme="majorHAnsi"/>
        </w:rPr>
        <w:t>at A</w:t>
      </w:r>
      <w:r w:rsidR="00A04FEF" w:rsidRPr="000324D3">
        <w:rPr>
          <w:rFonts w:asciiTheme="majorHAnsi" w:hAnsiTheme="majorHAnsi" w:cstheme="majorHAnsi"/>
          <w:vertAlign w:val="subscript"/>
        </w:rPr>
        <w:t>260</w:t>
      </w:r>
      <w:r w:rsidR="00A04FEF" w:rsidRPr="000324D3">
        <w:rPr>
          <w:rFonts w:asciiTheme="majorHAnsi" w:hAnsiTheme="majorHAnsi" w:cstheme="majorHAnsi"/>
        </w:rPr>
        <w:t xml:space="preserve"> </w:t>
      </w:r>
      <w:r w:rsidR="005B5192" w:rsidRPr="000324D3">
        <w:rPr>
          <w:rFonts w:asciiTheme="majorHAnsi" w:hAnsiTheme="majorHAnsi" w:cstheme="majorHAnsi"/>
        </w:rPr>
        <w:t>reaches 80</w:t>
      </w:r>
      <w:r w:rsidR="001F4F59" w:rsidRPr="000324D3">
        <w:rPr>
          <w:rFonts w:asciiTheme="majorHAnsi" w:hAnsiTheme="majorHAnsi" w:cstheme="majorHAnsi"/>
        </w:rPr>
        <w:t>–</w:t>
      </w:r>
      <w:r w:rsidR="005B5192" w:rsidRPr="000324D3">
        <w:rPr>
          <w:rFonts w:asciiTheme="majorHAnsi" w:hAnsiTheme="majorHAnsi" w:cstheme="majorHAnsi"/>
        </w:rPr>
        <w:t>150.</w:t>
      </w:r>
    </w:p>
    <w:p w14:paraId="7D596920" w14:textId="77777777" w:rsidR="00DD0F53" w:rsidRPr="000324D3" w:rsidRDefault="00DD0F53" w:rsidP="000324D3">
      <w:pPr>
        <w:rPr>
          <w:rFonts w:asciiTheme="majorHAnsi" w:hAnsiTheme="majorHAnsi" w:cstheme="majorHAnsi"/>
        </w:rPr>
      </w:pPr>
    </w:p>
    <w:p w14:paraId="4E500F67" w14:textId="7DB92AA6" w:rsidR="000A727A" w:rsidRPr="000324D3" w:rsidRDefault="000A727A" w:rsidP="000324D3">
      <w:pPr>
        <w:rPr>
          <w:rFonts w:asciiTheme="majorHAnsi" w:hAnsiTheme="majorHAnsi" w:cstheme="majorHAnsi"/>
        </w:rPr>
      </w:pPr>
      <w:r w:rsidRPr="000324D3">
        <w:rPr>
          <w:rFonts w:asciiTheme="majorHAnsi" w:hAnsiTheme="majorHAnsi" w:cstheme="majorHAnsi"/>
        </w:rPr>
        <w:t>2.5.7</w:t>
      </w:r>
      <w:r w:rsidR="00CE7D14" w:rsidRPr="000324D3">
        <w:rPr>
          <w:rFonts w:asciiTheme="majorHAnsi" w:hAnsiTheme="majorHAnsi" w:cstheme="majorHAnsi"/>
        </w:rPr>
        <w:t>.</w:t>
      </w:r>
      <w:r w:rsidR="00CE7D14" w:rsidRPr="000324D3">
        <w:rPr>
          <w:rFonts w:asciiTheme="majorHAnsi" w:hAnsiTheme="majorHAnsi" w:cstheme="majorHAnsi"/>
        </w:rPr>
        <w:tab/>
      </w:r>
      <w:r w:rsidR="00A961DF" w:rsidRPr="000324D3">
        <w:rPr>
          <w:rFonts w:asciiTheme="majorHAnsi" w:hAnsiTheme="majorHAnsi" w:cstheme="majorHAnsi"/>
        </w:rPr>
        <w:t>To determine the exact units of A</w:t>
      </w:r>
      <w:r w:rsidR="00A961DF" w:rsidRPr="000324D3">
        <w:rPr>
          <w:rFonts w:asciiTheme="majorHAnsi" w:hAnsiTheme="majorHAnsi" w:cstheme="majorHAnsi"/>
          <w:vertAlign w:val="subscript"/>
        </w:rPr>
        <w:t>260</w:t>
      </w:r>
      <w:r w:rsidR="00A961DF" w:rsidRPr="000324D3">
        <w:rPr>
          <w:rFonts w:asciiTheme="majorHAnsi" w:hAnsiTheme="majorHAnsi" w:cstheme="majorHAnsi"/>
        </w:rPr>
        <w:t xml:space="preserve"> of the concentrated samples</w:t>
      </w:r>
      <w:r w:rsidR="00BA075B" w:rsidRPr="000324D3">
        <w:rPr>
          <w:rFonts w:asciiTheme="majorHAnsi" w:hAnsiTheme="majorHAnsi" w:cstheme="majorHAnsi"/>
        </w:rPr>
        <w:t>, prepare serial</w:t>
      </w:r>
      <w:r w:rsidRPr="000324D3">
        <w:rPr>
          <w:rFonts w:asciiTheme="majorHAnsi" w:hAnsiTheme="majorHAnsi" w:cstheme="majorHAnsi"/>
        </w:rPr>
        <w:t xml:space="preserve"> dilutions</w:t>
      </w:r>
      <w:r w:rsidR="00BA075B" w:rsidRPr="000324D3">
        <w:rPr>
          <w:rFonts w:asciiTheme="majorHAnsi" w:hAnsiTheme="majorHAnsi" w:cstheme="majorHAnsi"/>
        </w:rPr>
        <w:t xml:space="preserve"> and measure the absorbance of the sample at 260 nm</w:t>
      </w:r>
      <w:r w:rsidR="005B5192" w:rsidRPr="000324D3">
        <w:rPr>
          <w:rFonts w:asciiTheme="majorHAnsi" w:hAnsiTheme="majorHAnsi" w:cstheme="majorHAnsi"/>
        </w:rPr>
        <w:t xml:space="preserve"> using </w:t>
      </w:r>
      <w:r w:rsidR="001F4F59" w:rsidRPr="000324D3">
        <w:rPr>
          <w:rFonts w:asciiTheme="majorHAnsi" w:hAnsiTheme="majorHAnsi" w:cstheme="majorHAnsi"/>
        </w:rPr>
        <w:t xml:space="preserve">a </w:t>
      </w:r>
      <w:r w:rsidR="003B6759" w:rsidRPr="000324D3">
        <w:rPr>
          <w:rFonts w:asciiTheme="majorHAnsi" w:hAnsiTheme="majorHAnsi" w:cstheme="majorHAnsi"/>
        </w:rPr>
        <w:t>spectrophotometer</w:t>
      </w:r>
      <w:r w:rsidRPr="000324D3">
        <w:rPr>
          <w:rFonts w:asciiTheme="majorHAnsi" w:hAnsiTheme="majorHAnsi" w:cstheme="majorHAnsi"/>
        </w:rPr>
        <w:t xml:space="preserve">. </w:t>
      </w:r>
      <w:r w:rsidR="00527D11" w:rsidRPr="000324D3">
        <w:rPr>
          <w:rFonts w:asciiTheme="majorHAnsi" w:hAnsiTheme="majorHAnsi" w:cstheme="majorHAnsi"/>
        </w:rPr>
        <w:t>Divide</w:t>
      </w:r>
      <w:r w:rsidR="005B5192" w:rsidRPr="000324D3">
        <w:rPr>
          <w:rFonts w:asciiTheme="majorHAnsi" w:hAnsiTheme="majorHAnsi" w:cstheme="majorHAnsi"/>
        </w:rPr>
        <w:t xml:space="preserve"> the dissociated subunits by 5 units of A</w:t>
      </w:r>
      <w:r w:rsidR="005B5192" w:rsidRPr="000324D3">
        <w:rPr>
          <w:rFonts w:asciiTheme="majorHAnsi" w:hAnsiTheme="majorHAnsi" w:cstheme="majorHAnsi"/>
          <w:vertAlign w:val="subscript"/>
        </w:rPr>
        <w:t>260</w:t>
      </w:r>
      <w:r w:rsidR="005B5192" w:rsidRPr="000324D3">
        <w:rPr>
          <w:rFonts w:asciiTheme="majorHAnsi" w:hAnsiTheme="majorHAnsi" w:cstheme="majorHAnsi"/>
        </w:rPr>
        <w:t xml:space="preserve"> in 1</w:t>
      </w:r>
      <w:r w:rsidR="003B6759" w:rsidRPr="000324D3">
        <w:rPr>
          <w:rFonts w:asciiTheme="majorHAnsi" w:hAnsiTheme="majorHAnsi" w:cstheme="majorHAnsi"/>
        </w:rPr>
        <w:t>.</w:t>
      </w:r>
      <w:r w:rsidR="005B5192" w:rsidRPr="000324D3">
        <w:rPr>
          <w:rFonts w:asciiTheme="majorHAnsi" w:hAnsiTheme="majorHAnsi" w:cstheme="majorHAnsi"/>
        </w:rPr>
        <w:t>5 mL tubes</w:t>
      </w:r>
      <w:r w:rsidRPr="000324D3">
        <w:rPr>
          <w:rFonts w:asciiTheme="majorHAnsi" w:hAnsiTheme="majorHAnsi" w:cstheme="majorHAnsi"/>
        </w:rPr>
        <w:t>. Flash freeze in liquid nitrogen and store at -80</w:t>
      </w:r>
      <w:r w:rsidR="00DD0F53" w:rsidRPr="000324D3">
        <w:rPr>
          <w:rFonts w:asciiTheme="majorHAnsi" w:hAnsiTheme="majorHAnsi" w:cstheme="majorHAnsi"/>
        </w:rPr>
        <w:t xml:space="preserve"> </w:t>
      </w:r>
      <w:r w:rsidRPr="000324D3">
        <w:rPr>
          <w:rFonts w:asciiTheme="majorHAnsi" w:hAnsiTheme="majorHAnsi" w:cstheme="majorHAnsi"/>
        </w:rPr>
        <w:t>°C.</w:t>
      </w:r>
      <w:r w:rsidR="002D4675" w:rsidRPr="000324D3">
        <w:rPr>
          <w:rFonts w:asciiTheme="majorHAnsi" w:hAnsiTheme="majorHAnsi" w:cstheme="majorHAnsi"/>
        </w:rPr>
        <w:t xml:space="preserve"> The subunits can be stored at -80 °C for up to five years.</w:t>
      </w:r>
    </w:p>
    <w:p w14:paraId="046A73BF" w14:textId="70C0FFA0" w:rsidR="005735EC" w:rsidRPr="000324D3" w:rsidRDefault="005735EC" w:rsidP="000324D3">
      <w:pPr>
        <w:rPr>
          <w:rFonts w:asciiTheme="majorHAnsi" w:hAnsiTheme="majorHAnsi" w:cstheme="majorHAnsi"/>
        </w:rPr>
      </w:pPr>
    </w:p>
    <w:p w14:paraId="1DD4105C" w14:textId="63628B35" w:rsidR="005B5192" w:rsidRPr="000324D3" w:rsidRDefault="005B5192" w:rsidP="000324D3">
      <w:pPr>
        <w:rPr>
          <w:rFonts w:asciiTheme="majorHAnsi" w:hAnsiTheme="majorHAnsi" w:cstheme="majorHAnsi"/>
        </w:rPr>
      </w:pPr>
      <w:r w:rsidRPr="000324D3">
        <w:rPr>
          <w:rFonts w:asciiTheme="majorHAnsi" w:hAnsiTheme="majorHAnsi" w:cstheme="majorHAnsi"/>
        </w:rPr>
        <w:t>NOTE:</w:t>
      </w:r>
      <w:r w:rsidR="00527D11" w:rsidRPr="000324D3">
        <w:rPr>
          <w:rFonts w:asciiTheme="majorHAnsi" w:hAnsiTheme="majorHAnsi" w:cstheme="majorHAnsi"/>
        </w:rPr>
        <w:tab/>
      </w:r>
      <w:r w:rsidRPr="000324D3">
        <w:rPr>
          <w:rFonts w:asciiTheme="majorHAnsi" w:hAnsiTheme="majorHAnsi" w:cstheme="majorHAnsi"/>
        </w:rPr>
        <w:t xml:space="preserve">Usually 5x, 10x, 20x, 40x dilutions are used for the measurements of </w:t>
      </w:r>
      <w:r w:rsidR="00527D11" w:rsidRPr="000324D3">
        <w:rPr>
          <w:rFonts w:asciiTheme="majorHAnsi" w:hAnsiTheme="majorHAnsi" w:cstheme="majorHAnsi"/>
        </w:rPr>
        <w:t>concentration</w:t>
      </w:r>
      <w:r w:rsidRPr="000324D3">
        <w:rPr>
          <w:rFonts w:asciiTheme="majorHAnsi" w:hAnsiTheme="majorHAnsi" w:cstheme="majorHAnsi"/>
        </w:rPr>
        <w:t>.</w:t>
      </w:r>
    </w:p>
    <w:p w14:paraId="4AE36B93" w14:textId="77777777" w:rsidR="00CE7D14" w:rsidRPr="000324D3" w:rsidRDefault="00CE7D14" w:rsidP="000324D3">
      <w:pPr>
        <w:rPr>
          <w:rFonts w:asciiTheme="majorHAnsi" w:hAnsiTheme="majorHAnsi" w:cstheme="majorHAnsi"/>
        </w:rPr>
      </w:pPr>
    </w:p>
    <w:p w14:paraId="0BB8F9DE" w14:textId="3A1C6F55" w:rsidR="00654775" w:rsidRPr="000324D3" w:rsidRDefault="00C05455" w:rsidP="000324D3">
      <w:pPr>
        <w:rPr>
          <w:rFonts w:asciiTheme="majorHAnsi" w:hAnsiTheme="majorHAnsi" w:cstheme="majorHAnsi"/>
          <w:b/>
          <w:bCs/>
        </w:rPr>
      </w:pPr>
      <w:r w:rsidRPr="000324D3">
        <w:rPr>
          <w:rFonts w:asciiTheme="majorHAnsi" w:hAnsiTheme="majorHAnsi" w:cstheme="majorHAnsi"/>
          <w:b/>
          <w:bCs/>
        </w:rPr>
        <w:t>3</w:t>
      </w:r>
      <w:r w:rsidR="00654775" w:rsidRPr="000324D3">
        <w:rPr>
          <w:rFonts w:asciiTheme="majorHAnsi" w:hAnsiTheme="majorHAnsi" w:cstheme="majorHAnsi"/>
          <w:b/>
          <w:bCs/>
        </w:rPr>
        <w:t>.</w:t>
      </w:r>
      <w:r w:rsidR="00527D11" w:rsidRPr="000324D3">
        <w:rPr>
          <w:rFonts w:asciiTheme="majorHAnsi" w:hAnsiTheme="majorHAnsi" w:cstheme="majorHAnsi"/>
          <w:b/>
          <w:bCs/>
        </w:rPr>
        <w:tab/>
      </w:r>
      <w:r w:rsidR="00654775" w:rsidRPr="000324D3">
        <w:rPr>
          <w:rFonts w:asciiTheme="majorHAnsi" w:hAnsiTheme="majorHAnsi" w:cstheme="majorHAnsi"/>
          <w:b/>
          <w:bCs/>
        </w:rPr>
        <w:t>Reassociation of eukaryotic ribosomal subunits</w:t>
      </w:r>
    </w:p>
    <w:p w14:paraId="27954959" w14:textId="77777777" w:rsidR="00CE7D14" w:rsidRPr="000324D3" w:rsidRDefault="00CE7D14" w:rsidP="000324D3">
      <w:pPr>
        <w:rPr>
          <w:rFonts w:asciiTheme="majorHAnsi" w:hAnsiTheme="majorHAnsi" w:cstheme="majorHAnsi"/>
        </w:rPr>
      </w:pPr>
    </w:p>
    <w:p w14:paraId="2029F717" w14:textId="0215834F" w:rsidR="00AD6E40" w:rsidRPr="000324D3" w:rsidRDefault="00AD6E40" w:rsidP="000324D3">
      <w:pPr>
        <w:rPr>
          <w:rFonts w:asciiTheme="majorHAnsi" w:hAnsiTheme="majorHAnsi" w:cstheme="majorHAnsi"/>
        </w:rPr>
      </w:pPr>
      <w:r w:rsidRPr="000324D3">
        <w:rPr>
          <w:rFonts w:asciiTheme="majorHAnsi" w:hAnsiTheme="majorHAnsi" w:cstheme="majorHAnsi"/>
        </w:rPr>
        <w:t>NOTE:</w:t>
      </w:r>
      <w:r w:rsidRPr="000324D3">
        <w:rPr>
          <w:rFonts w:asciiTheme="majorHAnsi" w:hAnsiTheme="majorHAnsi" w:cstheme="majorHAnsi"/>
        </w:rPr>
        <w:tab/>
        <w:t xml:space="preserve">The </w:t>
      </w:r>
      <w:r w:rsidR="005A1639" w:rsidRPr="000324D3">
        <w:rPr>
          <w:rFonts w:asciiTheme="majorHAnsi" w:hAnsiTheme="majorHAnsi" w:cstheme="majorHAnsi"/>
          <w:i/>
          <w:iCs/>
        </w:rPr>
        <w:t>in vitro</w:t>
      </w:r>
      <w:r w:rsidR="005A1639" w:rsidRPr="000324D3">
        <w:rPr>
          <w:rFonts w:asciiTheme="majorHAnsi" w:hAnsiTheme="majorHAnsi" w:cstheme="majorHAnsi"/>
        </w:rPr>
        <w:t xml:space="preserve"> </w:t>
      </w:r>
      <w:r w:rsidRPr="000324D3">
        <w:rPr>
          <w:rFonts w:asciiTheme="majorHAnsi" w:hAnsiTheme="majorHAnsi" w:cstheme="majorHAnsi"/>
        </w:rPr>
        <w:t>reassociation analysis experiment is adapted from</w:t>
      </w:r>
      <w:r w:rsidR="008355B2" w:rsidRPr="000324D3">
        <w:rPr>
          <w:rFonts w:asciiTheme="majorHAnsi" w:hAnsiTheme="majorHAnsi" w:cstheme="majorHAnsi"/>
        </w:rPr>
        <w:t xml:space="preserve"> previous publications</w:t>
      </w:r>
      <w:r w:rsidR="008355B2"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Y051bT43NTwvUmVjTnVtPjxEaXNwbGF5VGV4dD48c3R5bGUgZmFjZT0ic3VwZXJzY3JpcHQiPjct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LW51bT48L3JlY29yZD48L0NpdGU+PENpdGU+PEF1dGhvcj5LaXNseTwvQXV0aG9yPjxZZWFyPjIw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</w:fldData>
        </w:fldChar>
      </w:r>
      <w:r w:rsidR="008355B2" w:rsidRPr="000324D3">
        <w:rPr>
          <w:rFonts w:asciiTheme="majorHAnsi" w:hAnsiTheme="majorHAnsi" w:cstheme="majorHAnsi"/>
        </w:rPr>
        <w:instrText xml:space="preserve"> ADDIN EN.CITE </w:instrText>
      </w:r>
      <w:r w:rsidR="008355B2"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Y051bT43NTwvUmVjTnVtPjxEaXNwbGF5VGV4dD48c3R5bGUgZmFjZT0ic3VwZXJzY3JpcHQiPjct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LW51bT48L3JlY29yZD48L0NpdGU+PENpdGU+PEF1dGhvcj5LaXNseTwvQXV0aG9yPjxZZWFyPjIw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</w:fldData>
        </w:fldChar>
      </w:r>
      <w:r w:rsidR="008355B2" w:rsidRPr="000324D3">
        <w:rPr>
          <w:rFonts w:asciiTheme="majorHAnsi" w:hAnsiTheme="majorHAnsi" w:cstheme="majorHAnsi"/>
        </w:rPr>
        <w:instrText xml:space="preserve"> ADDIN EN.CITE.DATA </w:instrText>
      </w:r>
      <w:r w:rsidR="008355B2" w:rsidRPr="000324D3">
        <w:rPr>
          <w:rFonts w:asciiTheme="majorHAnsi" w:hAnsiTheme="majorHAnsi" w:cstheme="majorHAnsi"/>
        </w:rPr>
      </w:r>
      <w:r w:rsidR="008355B2" w:rsidRPr="000324D3">
        <w:rPr>
          <w:rFonts w:asciiTheme="majorHAnsi" w:hAnsiTheme="majorHAnsi" w:cstheme="majorHAnsi"/>
        </w:rPr>
        <w:fldChar w:fldCharType="end"/>
      </w:r>
      <w:r w:rsidR="008355B2" w:rsidRPr="000324D3">
        <w:rPr>
          <w:rFonts w:asciiTheme="majorHAnsi" w:hAnsiTheme="majorHAnsi" w:cstheme="majorHAnsi"/>
        </w:rPr>
      </w:r>
      <w:r w:rsidR="008355B2" w:rsidRPr="000324D3">
        <w:rPr>
          <w:rFonts w:asciiTheme="majorHAnsi" w:hAnsiTheme="majorHAnsi" w:cstheme="majorHAnsi"/>
        </w:rPr>
        <w:fldChar w:fldCharType="separate"/>
      </w:r>
      <w:r w:rsidR="008355B2" w:rsidRPr="000324D3">
        <w:rPr>
          <w:rFonts w:asciiTheme="majorHAnsi" w:hAnsiTheme="majorHAnsi" w:cstheme="majorHAnsi"/>
          <w:noProof/>
          <w:vertAlign w:val="superscript"/>
        </w:rPr>
        <w:t>7-9</w:t>
      </w:r>
      <w:r w:rsidR="008355B2" w:rsidRPr="000324D3">
        <w:rPr>
          <w:rFonts w:asciiTheme="majorHAnsi" w:hAnsiTheme="majorHAnsi" w:cstheme="majorHAnsi"/>
        </w:rPr>
        <w:fldChar w:fldCharType="end"/>
      </w:r>
      <w:r w:rsidRPr="000324D3">
        <w:rPr>
          <w:rFonts w:asciiTheme="majorHAnsi" w:hAnsiTheme="majorHAnsi" w:cstheme="majorHAnsi"/>
        </w:rPr>
        <w:t xml:space="preserve"> with modifications.</w:t>
      </w:r>
    </w:p>
    <w:p w14:paraId="0ECB8341" w14:textId="77777777" w:rsidR="00AD6E40" w:rsidRPr="000324D3" w:rsidRDefault="00AD6E40" w:rsidP="000324D3">
      <w:pPr>
        <w:rPr>
          <w:rFonts w:asciiTheme="majorHAnsi" w:hAnsiTheme="majorHAnsi" w:cstheme="majorHAnsi"/>
        </w:rPr>
      </w:pPr>
    </w:p>
    <w:p w14:paraId="61DEBC63" w14:textId="20560E36" w:rsidR="00951A07" w:rsidRPr="000324D3" w:rsidRDefault="00951A07" w:rsidP="000324D3">
      <w:pPr>
        <w:rPr>
          <w:rFonts w:asciiTheme="majorHAnsi" w:hAnsiTheme="majorHAnsi" w:cstheme="majorHAnsi"/>
        </w:rPr>
      </w:pPr>
      <w:r w:rsidRPr="000324D3">
        <w:rPr>
          <w:rFonts w:asciiTheme="majorHAnsi" w:hAnsiTheme="majorHAnsi" w:cstheme="majorHAnsi"/>
        </w:rPr>
        <w:t>3.1</w:t>
      </w:r>
      <w:r w:rsidR="00CE7D14" w:rsidRPr="000324D3">
        <w:rPr>
          <w:rFonts w:asciiTheme="majorHAnsi" w:hAnsiTheme="majorHAnsi" w:cstheme="majorHAnsi"/>
        </w:rPr>
        <w:t>.</w:t>
      </w:r>
      <w:r w:rsidR="00CE7D14" w:rsidRPr="000324D3">
        <w:rPr>
          <w:rFonts w:asciiTheme="majorHAnsi" w:hAnsiTheme="majorHAnsi" w:cstheme="majorHAnsi"/>
        </w:rPr>
        <w:tab/>
      </w:r>
      <w:r w:rsidRPr="000324D3">
        <w:rPr>
          <w:rFonts w:asciiTheme="majorHAnsi" w:hAnsiTheme="majorHAnsi" w:cstheme="majorHAnsi"/>
        </w:rPr>
        <w:t>Preparation of sucrose gradients</w:t>
      </w:r>
    </w:p>
    <w:p w14:paraId="10ADB24C" w14:textId="77777777" w:rsidR="002D4675" w:rsidRPr="000324D3" w:rsidRDefault="002D4675" w:rsidP="000324D3">
      <w:pPr>
        <w:rPr>
          <w:rFonts w:asciiTheme="majorHAnsi" w:hAnsiTheme="majorHAnsi" w:cstheme="majorHAnsi"/>
        </w:rPr>
      </w:pPr>
    </w:p>
    <w:p w14:paraId="677E0961" w14:textId="75D893DE" w:rsidR="002D4675" w:rsidRPr="000324D3" w:rsidRDefault="002D4675" w:rsidP="000324D3">
      <w:pPr>
        <w:rPr>
          <w:rFonts w:asciiTheme="majorHAnsi" w:hAnsiTheme="majorHAnsi" w:cstheme="majorHAnsi"/>
        </w:rPr>
      </w:pPr>
      <w:r w:rsidRPr="000324D3">
        <w:rPr>
          <w:rFonts w:asciiTheme="majorHAnsi" w:hAnsiTheme="majorHAnsi" w:cstheme="majorHAnsi"/>
        </w:rPr>
        <w:t>NOTE:</w:t>
      </w:r>
      <w:r w:rsidRPr="000324D3">
        <w:rPr>
          <w:rFonts w:asciiTheme="majorHAnsi" w:hAnsiTheme="majorHAnsi" w:cstheme="majorHAnsi"/>
        </w:rPr>
        <w:tab/>
        <w:t>Depending on the experiment carried out, different concentrations of magnesium acetate are used in Buffer R. Use the same concentration of magnesium acetate in the sucrose gradient and in the reaction.</w:t>
      </w:r>
    </w:p>
    <w:p w14:paraId="07F1B8C0" w14:textId="77777777" w:rsidR="00CE7D14" w:rsidRPr="000324D3" w:rsidRDefault="00CE7D14" w:rsidP="000324D3">
      <w:pPr>
        <w:rPr>
          <w:rFonts w:asciiTheme="majorHAnsi" w:hAnsiTheme="majorHAnsi" w:cstheme="majorHAnsi"/>
        </w:rPr>
      </w:pPr>
    </w:p>
    <w:p w14:paraId="216E21F1" w14:textId="601D3FB9" w:rsidR="00CE7D14" w:rsidRPr="000324D3" w:rsidRDefault="00951A07" w:rsidP="000324D3">
      <w:pPr>
        <w:rPr>
          <w:rFonts w:asciiTheme="majorHAnsi" w:hAnsiTheme="majorHAnsi" w:cstheme="majorHAnsi"/>
        </w:rPr>
      </w:pPr>
      <w:r w:rsidRPr="000324D3">
        <w:rPr>
          <w:rFonts w:asciiTheme="majorHAnsi" w:hAnsiTheme="majorHAnsi" w:cstheme="majorHAnsi"/>
        </w:rPr>
        <w:t>3.1.1</w:t>
      </w:r>
      <w:r w:rsidR="00CE7D14" w:rsidRPr="000324D3">
        <w:rPr>
          <w:rFonts w:asciiTheme="majorHAnsi" w:hAnsiTheme="majorHAnsi" w:cstheme="majorHAnsi"/>
        </w:rPr>
        <w:t>.</w:t>
      </w:r>
      <w:r w:rsidR="00CE7D14" w:rsidRPr="000324D3">
        <w:rPr>
          <w:rFonts w:asciiTheme="majorHAnsi" w:hAnsiTheme="majorHAnsi" w:cstheme="majorHAnsi"/>
        </w:rPr>
        <w:tab/>
      </w:r>
      <w:r w:rsidRPr="000324D3">
        <w:rPr>
          <w:rFonts w:asciiTheme="majorHAnsi" w:hAnsiTheme="majorHAnsi" w:cstheme="majorHAnsi"/>
        </w:rPr>
        <w:t>Prepare</w:t>
      </w:r>
      <w:r w:rsidR="009C222D" w:rsidRPr="000324D3">
        <w:rPr>
          <w:rFonts w:asciiTheme="majorHAnsi" w:hAnsiTheme="majorHAnsi" w:cstheme="majorHAnsi"/>
        </w:rPr>
        <w:t xml:space="preserve"> all</w:t>
      </w:r>
      <w:r w:rsidRPr="000324D3">
        <w:rPr>
          <w:rFonts w:asciiTheme="majorHAnsi" w:hAnsiTheme="majorHAnsi" w:cstheme="majorHAnsi"/>
        </w:rPr>
        <w:t xml:space="preserve"> </w:t>
      </w:r>
      <w:r w:rsidR="00A40B1A" w:rsidRPr="000324D3">
        <w:rPr>
          <w:rFonts w:asciiTheme="majorHAnsi" w:hAnsiTheme="majorHAnsi" w:cstheme="majorHAnsi"/>
        </w:rPr>
        <w:t>10x</w:t>
      </w:r>
      <w:r w:rsidR="00527D11" w:rsidRPr="000324D3">
        <w:rPr>
          <w:rFonts w:asciiTheme="majorHAnsi" w:hAnsiTheme="majorHAnsi" w:cstheme="majorHAnsi"/>
        </w:rPr>
        <w:t xml:space="preserve"> </w:t>
      </w:r>
      <w:r w:rsidR="00A40B1A" w:rsidRPr="000324D3">
        <w:rPr>
          <w:rFonts w:asciiTheme="majorHAnsi" w:hAnsiTheme="majorHAnsi" w:cstheme="majorHAnsi"/>
        </w:rPr>
        <w:t xml:space="preserve">and 1x Buffer R </w:t>
      </w:r>
      <w:r w:rsidR="009C222D" w:rsidRPr="000324D3">
        <w:rPr>
          <w:rFonts w:asciiTheme="majorHAnsi" w:hAnsiTheme="majorHAnsi" w:cstheme="majorHAnsi"/>
        </w:rPr>
        <w:t xml:space="preserve">with varying </w:t>
      </w:r>
      <w:r w:rsidR="008355B2" w:rsidRPr="000324D3">
        <w:rPr>
          <w:rFonts w:asciiTheme="majorHAnsi" w:hAnsiTheme="majorHAnsi" w:cstheme="majorHAnsi"/>
        </w:rPr>
        <w:t>magnesium acetate</w:t>
      </w:r>
      <w:r w:rsidR="009C222D" w:rsidRPr="000324D3">
        <w:rPr>
          <w:rFonts w:asciiTheme="majorHAnsi" w:hAnsiTheme="majorHAnsi" w:cstheme="majorHAnsi"/>
        </w:rPr>
        <w:t xml:space="preserve"> concentrations </w:t>
      </w:r>
      <w:r w:rsidRPr="000324D3">
        <w:rPr>
          <w:rFonts w:asciiTheme="majorHAnsi" w:hAnsiTheme="majorHAnsi" w:cstheme="majorHAnsi"/>
        </w:rPr>
        <w:t xml:space="preserve">as described in </w:t>
      </w:r>
      <w:r w:rsidRPr="000324D3">
        <w:rPr>
          <w:rFonts w:asciiTheme="majorHAnsi" w:hAnsiTheme="majorHAnsi" w:cstheme="majorHAnsi"/>
          <w:b/>
          <w:bCs/>
        </w:rPr>
        <w:t>Table</w:t>
      </w:r>
      <w:r w:rsidR="00710F07" w:rsidRPr="000324D3">
        <w:rPr>
          <w:rFonts w:asciiTheme="majorHAnsi" w:hAnsiTheme="majorHAnsi" w:cstheme="majorHAnsi"/>
          <w:b/>
          <w:bCs/>
        </w:rPr>
        <w:t xml:space="preserve"> 5</w:t>
      </w:r>
      <w:r w:rsidRPr="000324D3">
        <w:rPr>
          <w:rFonts w:asciiTheme="majorHAnsi" w:hAnsiTheme="majorHAnsi" w:cstheme="majorHAnsi"/>
        </w:rPr>
        <w:t>.</w:t>
      </w:r>
      <w:r w:rsidR="009C222D" w:rsidRPr="000324D3">
        <w:rPr>
          <w:rFonts w:asciiTheme="majorHAnsi" w:hAnsiTheme="majorHAnsi" w:cstheme="majorHAnsi"/>
        </w:rPr>
        <w:t xml:space="preserve"> The volume </w:t>
      </w:r>
      <w:r w:rsidR="007D3E97" w:rsidRPr="000324D3">
        <w:rPr>
          <w:rFonts w:asciiTheme="majorHAnsi" w:hAnsiTheme="majorHAnsi" w:cstheme="majorHAnsi"/>
        </w:rPr>
        <w:t xml:space="preserve">of </w:t>
      </w:r>
      <w:r w:rsidR="009C222D" w:rsidRPr="000324D3">
        <w:rPr>
          <w:rFonts w:asciiTheme="majorHAnsi" w:hAnsiTheme="majorHAnsi" w:cstheme="majorHAnsi"/>
        </w:rPr>
        <w:t>each buffer is 50 mL.</w:t>
      </w:r>
    </w:p>
    <w:p w14:paraId="047E464A" w14:textId="246CDC5A" w:rsidR="00951A07" w:rsidRPr="000324D3" w:rsidRDefault="00951A07" w:rsidP="000324D3">
      <w:pPr>
        <w:rPr>
          <w:rFonts w:asciiTheme="majorHAnsi" w:hAnsiTheme="majorHAnsi" w:cstheme="majorHAnsi"/>
        </w:rPr>
      </w:pPr>
    </w:p>
    <w:p w14:paraId="1971BEA5" w14:textId="28FC5166" w:rsidR="00710F07" w:rsidRPr="000324D3" w:rsidRDefault="00951A07" w:rsidP="000324D3">
      <w:pPr>
        <w:rPr>
          <w:rFonts w:asciiTheme="majorHAnsi" w:hAnsiTheme="majorHAnsi" w:cstheme="majorHAnsi"/>
        </w:rPr>
      </w:pPr>
      <w:r w:rsidRPr="000324D3">
        <w:rPr>
          <w:rFonts w:asciiTheme="majorHAnsi" w:hAnsiTheme="majorHAnsi" w:cstheme="majorHAnsi"/>
        </w:rPr>
        <w:t>3.1.2</w:t>
      </w:r>
      <w:r w:rsidR="00710F07" w:rsidRPr="000324D3">
        <w:rPr>
          <w:rFonts w:asciiTheme="majorHAnsi" w:hAnsiTheme="majorHAnsi" w:cstheme="majorHAnsi"/>
        </w:rPr>
        <w:t>.</w:t>
      </w:r>
      <w:r w:rsidR="00710F07" w:rsidRPr="000324D3">
        <w:rPr>
          <w:rFonts w:asciiTheme="majorHAnsi" w:hAnsiTheme="majorHAnsi" w:cstheme="majorHAnsi"/>
        </w:rPr>
        <w:tab/>
        <w:t xml:space="preserve">Prepare 10% sucrose solutions in Buffer R and 30% sucrose solutions in Buffer R as described in </w:t>
      </w:r>
      <w:r w:rsidR="00710F07" w:rsidRPr="000324D3">
        <w:rPr>
          <w:rFonts w:asciiTheme="majorHAnsi" w:hAnsiTheme="majorHAnsi" w:cstheme="majorHAnsi"/>
          <w:b/>
          <w:bCs/>
        </w:rPr>
        <w:t>Table 6</w:t>
      </w:r>
      <w:r w:rsidR="00710F07" w:rsidRPr="000324D3">
        <w:rPr>
          <w:rFonts w:asciiTheme="majorHAnsi" w:hAnsiTheme="majorHAnsi" w:cstheme="majorHAnsi"/>
        </w:rPr>
        <w:t>.</w:t>
      </w:r>
    </w:p>
    <w:p w14:paraId="1F59F23C" w14:textId="77777777" w:rsidR="00710F07" w:rsidRPr="000324D3" w:rsidRDefault="00710F07" w:rsidP="000324D3">
      <w:pPr>
        <w:rPr>
          <w:rFonts w:asciiTheme="majorHAnsi" w:hAnsiTheme="majorHAnsi" w:cstheme="majorHAnsi"/>
        </w:rPr>
      </w:pPr>
    </w:p>
    <w:p w14:paraId="3D779FA7" w14:textId="07C39192" w:rsidR="00951A07" w:rsidRPr="000324D3" w:rsidRDefault="00710F07" w:rsidP="000324D3">
      <w:pPr>
        <w:rPr>
          <w:rFonts w:asciiTheme="majorHAnsi" w:hAnsiTheme="majorHAnsi" w:cstheme="majorHAnsi"/>
        </w:rPr>
      </w:pPr>
      <w:r w:rsidRPr="000324D3">
        <w:rPr>
          <w:rFonts w:asciiTheme="majorHAnsi" w:hAnsiTheme="majorHAnsi" w:cstheme="majorHAnsi"/>
        </w:rPr>
        <w:t>3.1.3.</w:t>
      </w:r>
      <w:r w:rsidRPr="000324D3">
        <w:rPr>
          <w:rFonts w:asciiTheme="majorHAnsi" w:hAnsiTheme="majorHAnsi" w:cstheme="majorHAnsi"/>
        </w:rPr>
        <w:tab/>
      </w:r>
      <w:r w:rsidRPr="000324D3">
        <w:rPr>
          <w:rFonts w:asciiTheme="majorHAnsi" w:hAnsiTheme="majorHAnsi" w:cstheme="majorHAnsi"/>
          <w:highlight w:val="yellow"/>
        </w:rPr>
        <w:t xml:space="preserve">Prepare six </w:t>
      </w:r>
      <w:r w:rsidR="00FB57A3" w:rsidRPr="000324D3">
        <w:rPr>
          <w:rFonts w:asciiTheme="majorHAnsi" w:hAnsiTheme="majorHAnsi" w:cstheme="majorHAnsi"/>
          <w:highlight w:val="yellow"/>
        </w:rPr>
        <w:t>11</w:t>
      </w:r>
      <w:r w:rsidRPr="000324D3">
        <w:rPr>
          <w:rFonts w:asciiTheme="majorHAnsi" w:hAnsiTheme="majorHAnsi" w:cstheme="majorHAnsi"/>
          <w:highlight w:val="yellow"/>
        </w:rPr>
        <w:t xml:space="preserve"> mL linear 10%-30% sucrose gradients with Buffer R in polypropylene centrifuge tubes (</w:t>
      </w:r>
      <w:r w:rsidR="00FB57A3" w:rsidRPr="000324D3">
        <w:rPr>
          <w:rFonts w:asciiTheme="majorHAnsi" w:hAnsiTheme="majorHAnsi" w:cstheme="majorHAnsi"/>
          <w:highlight w:val="yellow"/>
        </w:rPr>
        <w:t>14</w:t>
      </w:r>
      <w:r w:rsidRPr="000324D3">
        <w:rPr>
          <w:rFonts w:asciiTheme="majorHAnsi" w:hAnsiTheme="majorHAnsi" w:cstheme="majorHAnsi"/>
          <w:highlight w:val="yellow"/>
        </w:rPr>
        <w:t xml:space="preserve"> x </w:t>
      </w:r>
      <w:r w:rsidR="00FB57A3" w:rsidRPr="000324D3">
        <w:rPr>
          <w:rFonts w:asciiTheme="majorHAnsi" w:hAnsiTheme="majorHAnsi" w:cstheme="majorHAnsi"/>
          <w:highlight w:val="yellow"/>
        </w:rPr>
        <w:t>89</w:t>
      </w:r>
      <w:r w:rsidRPr="000324D3">
        <w:rPr>
          <w:rFonts w:asciiTheme="majorHAnsi" w:hAnsiTheme="majorHAnsi" w:cstheme="majorHAnsi"/>
          <w:highlight w:val="yellow"/>
        </w:rPr>
        <w:t xml:space="preserve"> mm) using the gradient mixer.</w:t>
      </w:r>
      <w:r w:rsidR="002F5B68" w:rsidRPr="000324D3">
        <w:rPr>
          <w:rFonts w:asciiTheme="majorHAnsi" w:hAnsiTheme="majorHAnsi" w:cstheme="majorHAnsi"/>
          <w:highlight w:val="yellow"/>
        </w:rPr>
        <w:t xml:space="preserve"> </w:t>
      </w:r>
      <w:r w:rsidR="00A24E19" w:rsidRPr="000324D3">
        <w:rPr>
          <w:rFonts w:asciiTheme="majorHAnsi" w:hAnsiTheme="majorHAnsi" w:cstheme="majorHAnsi"/>
          <w:highlight w:val="yellow"/>
        </w:rPr>
        <w:t xml:space="preserve">For each gradient, add 5.5 mL of 30% sucrose solution to the gradient mixer well positioned further from the exit tubing and 7.0 mL of 10% sucrose solution to the well next to the exit tubing. </w:t>
      </w:r>
      <w:r w:rsidR="00951A07" w:rsidRPr="000324D3">
        <w:rPr>
          <w:rFonts w:asciiTheme="majorHAnsi" w:hAnsiTheme="majorHAnsi" w:cstheme="majorHAnsi"/>
          <w:highlight w:val="yellow"/>
        </w:rPr>
        <w:t>Make sure no air bubbles get in the gradient.</w:t>
      </w:r>
      <w:r w:rsidR="00951A07" w:rsidRPr="000324D3">
        <w:rPr>
          <w:rFonts w:asciiTheme="majorHAnsi" w:hAnsiTheme="majorHAnsi" w:cstheme="majorHAnsi"/>
        </w:rPr>
        <w:t xml:space="preserve"> </w:t>
      </w:r>
    </w:p>
    <w:p w14:paraId="3141163E" w14:textId="77777777" w:rsidR="00710F07" w:rsidRPr="000324D3" w:rsidRDefault="00710F07" w:rsidP="000324D3">
      <w:pPr>
        <w:rPr>
          <w:rFonts w:asciiTheme="majorHAnsi" w:hAnsiTheme="majorHAnsi" w:cstheme="majorHAnsi"/>
        </w:rPr>
      </w:pPr>
    </w:p>
    <w:p w14:paraId="6945DEFF" w14:textId="212E0F8C" w:rsidR="00B85B8D" w:rsidRPr="000324D3" w:rsidRDefault="00B85B8D" w:rsidP="000324D3">
      <w:pPr>
        <w:rPr>
          <w:rFonts w:asciiTheme="majorHAnsi" w:hAnsiTheme="majorHAnsi" w:cstheme="majorHAnsi"/>
        </w:rPr>
      </w:pPr>
      <w:r w:rsidRPr="000324D3">
        <w:rPr>
          <w:rFonts w:asciiTheme="majorHAnsi" w:hAnsiTheme="majorHAnsi" w:cstheme="majorHAnsi"/>
        </w:rPr>
        <w:t>NOTE:</w:t>
      </w:r>
      <w:r w:rsidR="00527D11" w:rsidRPr="000324D3">
        <w:rPr>
          <w:rFonts w:asciiTheme="majorHAnsi" w:hAnsiTheme="majorHAnsi" w:cstheme="majorHAnsi"/>
        </w:rPr>
        <w:tab/>
      </w:r>
      <w:r w:rsidRPr="000324D3">
        <w:rPr>
          <w:rFonts w:asciiTheme="majorHAnsi" w:hAnsiTheme="majorHAnsi" w:cstheme="majorHAnsi"/>
        </w:rPr>
        <w:t xml:space="preserve">The additional </w:t>
      </w:r>
      <w:r w:rsidR="00FB57A3" w:rsidRPr="000324D3">
        <w:rPr>
          <w:rFonts w:asciiTheme="majorHAnsi" w:hAnsiTheme="majorHAnsi" w:cstheme="majorHAnsi"/>
        </w:rPr>
        <w:t>1</w:t>
      </w:r>
      <w:r w:rsidR="007D3E97" w:rsidRPr="000324D3">
        <w:rPr>
          <w:rFonts w:asciiTheme="majorHAnsi" w:hAnsiTheme="majorHAnsi" w:cstheme="majorHAnsi"/>
        </w:rPr>
        <w:t>.</w:t>
      </w:r>
      <w:r w:rsidR="00FB57A3" w:rsidRPr="000324D3">
        <w:rPr>
          <w:rFonts w:asciiTheme="majorHAnsi" w:hAnsiTheme="majorHAnsi" w:cstheme="majorHAnsi"/>
        </w:rPr>
        <w:t>5</w:t>
      </w:r>
      <w:r w:rsidRPr="000324D3">
        <w:rPr>
          <w:rFonts w:asciiTheme="majorHAnsi" w:hAnsiTheme="majorHAnsi" w:cstheme="majorHAnsi"/>
        </w:rPr>
        <w:t xml:space="preserve"> mL </w:t>
      </w:r>
      <w:r w:rsidR="001F4F59" w:rsidRPr="000324D3">
        <w:rPr>
          <w:rFonts w:asciiTheme="majorHAnsi" w:hAnsiTheme="majorHAnsi" w:cstheme="majorHAnsi"/>
        </w:rPr>
        <w:t xml:space="preserve">of </w:t>
      </w:r>
      <w:r w:rsidRPr="000324D3">
        <w:rPr>
          <w:rFonts w:asciiTheme="majorHAnsi" w:hAnsiTheme="majorHAnsi" w:cstheme="majorHAnsi"/>
        </w:rPr>
        <w:t>10% sucrose solution is used to fill the capillary tubing before each gradient mixing.</w:t>
      </w:r>
    </w:p>
    <w:p w14:paraId="60D13570" w14:textId="77777777" w:rsidR="00710F07" w:rsidRPr="000324D3" w:rsidRDefault="00710F07" w:rsidP="000324D3">
      <w:pPr>
        <w:rPr>
          <w:rFonts w:asciiTheme="majorHAnsi" w:hAnsiTheme="majorHAnsi" w:cstheme="majorHAnsi"/>
        </w:rPr>
      </w:pPr>
    </w:p>
    <w:p w14:paraId="1E12644D" w14:textId="4DCAE7C5" w:rsidR="00B85B8D" w:rsidRPr="000324D3" w:rsidRDefault="00B85B8D" w:rsidP="000324D3">
      <w:pPr>
        <w:rPr>
          <w:rFonts w:asciiTheme="majorHAnsi" w:hAnsiTheme="majorHAnsi" w:cstheme="majorHAnsi"/>
        </w:rPr>
      </w:pPr>
      <w:r w:rsidRPr="000324D3">
        <w:rPr>
          <w:rFonts w:asciiTheme="majorHAnsi" w:hAnsiTheme="majorHAnsi" w:cstheme="majorHAnsi"/>
        </w:rPr>
        <w:t>3.1.4.</w:t>
      </w:r>
      <w:r w:rsidRPr="000324D3">
        <w:rPr>
          <w:rFonts w:asciiTheme="majorHAnsi" w:hAnsiTheme="majorHAnsi" w:cstheme="majorHAnsi"/>
        </w:rPr>
        <w:tab/>
      </w:r>
      <w:r w:rsidRPr="000324D3">
        <w:rPr>
          <w:rFonts w:asciiTheme="majorHAnsi" w:hAnsiTheme="majorHAnsi" w:cstheme="majorHAnsi"/>
          <w:highlight w:val="yellow"/>
        </w:rPr>
        <w:t>Balance the prepared sucrose gradients pairwise by carefully removing some of the solution from the surface of the gradient.</w:t>
      </w:r>
    </w:p>
    <w:p w14:paraId="7F2AF551" w14:textId="77777777" w:rsidR="00710F07" w:rsidRPr="000324D3" w:rsidRDefault="00710F07" w:rsidP="000324D3">
      <w:pPr>
        <w:rPr>
          <w:rFonts w:asciiTheme="majorHAnsi" w:hAnsiTheme="majorHAnsi" w:cstheme="majorHAnsi"/>
        </w:rPr>
      </w:pPr>
    </w:p>
    <w:p w14:paraId="4C1B0ECA" w14:textId="67196667" w:rsidR="00951A07" w:rsidRPr="000324D3" w:rsidRDefault="00951A07" w:rsidP="000324D3">
      <w:pPr>
        <w:rPr>
          <w:rFonts w:asciiTheme="majorHAnsi" w:hAnsiTheme="majorHAnsi" w:cstheme="majorHAnsi"/>
        </w:rPr>
      </w:pPr>
      <w:r w:rsidRPr="000324D3">
        <w:rPr>
          <w:rFonts w:asciiTheme="majorHAnsi" w:hAnsiTheme="majorHAnsi" w:cstheme="majorHAnsi"/>
        </w:rPr>
        <w:t>3.2</w:t>
      </w:r>
      <w:r w:rsidR="00B85B8D" w:rsidRPr="000324D3">
        <w:rPr>
          <w:rFonts w:asciiTheme="majorHAnsi" w:hAnsiTheme="majorHAnsi" w:cstheme="majorHAnsi"/>
        </w:rPr>
        <w:t>.</w:t>
      </w:r>
      <w:r w:rsidR="00B85B8D" w:rsidRPr="000324D3">
        <w:rPr>
          <w:rFonts w:asciiTheme="majorHAnsi" w:hAnsiTheme="majorHAnsi" w:cstheme="majorHAnsi"/>
        </w:rPr>
        <w:tab/>
      </w:r>
      <w:r w:rsidR="00A40B1A" w:rsidRPr="000324D3">
        <w:rPr>
          <w:rFonts w:asciiTheme="majorHAnsi" w:hAnsiTheme="majorHAnsi" w:cstheme="majorHAnsi"/>
          <w:i/>
          <w:iCs/>
        </w:rPr>
        <w:t>In vitro</w:t>
      </w:r>
      <w:r w:rsidR="00A40B1A" w:rsidRPr="000324D3">
        <w:rPr>
          <w:rFonts w:asciiTheme="majorHAnsi" w:hAnsiTheme="majorHAnsi" w:cstheme="majorHAnsi"/>
        </w:rPr>
        <w:t xml:space="preserve"> reassociation reaction of r</w:t>
      </w:r>
      <w:r w:rsidR="0003021D" w:rsidRPr="000324D3">
        <w:rPr>
          <w:rFonts w:asciiTheme="majorHAnsi" w:hAnsiTheme="majorHAnsi" w:cstheme="majorHAnsi"/>
        </w:rPr>
        <w:t>ibosomal subunit</w:t>
      </w:r>
      <w:r w:rsidR="00A40B1A" w:rsidRPr="000324D3">
        <w:rPr>
          <w:rFonts w:asciiTheme="majorHAnsi" w:hAnsiTheme="majorHAnsi" w:cstheme="majorHAnsi"/>
        </w:rPr>
        <w:t>s</w:t>
      </w:r>
    </w:p>
    <w:p w14:paraId="62C5FA74" w14:textId="77777777" w:rsidR="00B85B8D" w:rsidRPr="000324D3" w:rsidRDefault="00B85B8D" w:rsidP="000324D3">
      <w:pPr>
        <w:rPr>
          <w:rFonts w:asciiTheme="majorHAnsi" w:hAnsiTheme="majorHAnsi" w:cstheme="majorHAnsi"/>
        </w:rPr>
      </w:pPr>
    </w:p>
    <w:p w14:paraId="73E629A9" w14:textId="050AB1BF" w:rsidR="00AE5264" w:rsidRPr="000324D3" w:rsidRDefault="00AE5264" w:rsidP="000324D3">
      <w:pPr>
        <w:rPr>
          <w:rFonts w:asciiTheme="majorHAnsi" w:hAnsiTheme="majorHAnsi" w:cstheme="majorHAnsi"/>
        </w:rPr>
      </w:pPr>
      <w:r w:rsidRPr="000324D3">
        <w:rPr>
          <w:rFonts w:asciiTheme="majorHAnsi" w:hAnsiTheme="majorHAnsi" w:cstheme="majorHAnsi"/>
        </w:rPr>
        <w:t>NOTE:</w:t>
      </w:r>
      <w:r w:rsidRPr="000324D3">
        <w:rPr>
          <w:rFonts w:asciiTheme="majorHAnsi" w:hAnsiTheme="majorHAnsi" w:cstheme="majorHAnsi"/>
        </w:rPr>
        <w:tab/>
      </w:r>
      <w:r w:rsidR="00A40B1A" w:rsidRPr="000324D3">
        <w:rPr>
          <w:rFonts w:asciiTheme="majorHAnsi" w:hAnsiTheme="majorHAnsi" w:cstheme="majorHAnsi"/>
        </w:rPr>
        <w:t>All solutions used in</w:t>
      </w:r>
      <w:r w:rsidR="001F4F59" w:rsidRPr="000324D3">
        <w:rPr>
          <w:rFonts w:asciiTheme="majorHAnsi" w:hAnsiTheme="majorHAnsi" w:cstheme="majorHAnsi"/>
        </w:rPr>
        <w:t xml:space="preserve"> the</w:t>
      </w:r>
      <w:r w:rsidR="00A40B1A" w:rsidRPr="000324D3">
        <w:rPr>
          <w:rFonts w:asciiTheme="majorHAnsi" w:hAnsiTheme="majorHAnsi" w:cstheme="majorHAnsi"/>
        </w:rPr>
        <w:t xml:space="preserve"> </w:t>
      </w:r>
      <w:r w:rsidR="005A1639" w:rsidRPr="000324D3">
        <w:rPr>
          <w:rFonts w:asciiTheme="majorHAnsi" w:hAnsiTheme="majorHAnsi" w:cstheme="majorHAnsi"/>
          <w:i/>
          <w:iCs/>
        </w:rPr>
        <w:t>in vitro</w:t>
      </w:r>
      <w:r w:rsidR="005A1639" w:rsidRPr="000324D3">
        <w:rPr>
          <w:rFonts w:asciiTheme="majorHAnsi" w:hAnsiTheme="majorHAnsi" w:cstheme="majorHAnsi"/>
        </w:rPr>
        <w:t xml:space="preserve"> </w:t>
      </w:r>
      <w:r w:rsidR="00A40B1A" w:rsidRPr="000324D3">
        <w:rPr>
          <w:rFonts w:asciiTheme="majorHAnsi" w:hAnsiTheme="majorHAnsi" w:cstheme="majorHAnsi"/>
        </w:rPr>
        <w:t xml:space="preserve">reassociation reaction are at 4 °C and kept </w:t>
      </w:r>
      <w:r w:rsidRPr="000324D3">
        <w:rPr>
          <w:rFonts w:asciiTheme="majorHAnsi" w:hAnsiTheme="majorHAnsi" w:cstheme="majorHAnsi"/>
        </w:rPr>
        <w:t>on ice.</w:t>
      </w:r>
    </w:p>
    <w:p w14:paraId="0D04DDE0" w14:textId="77777777" w:rsidR="00AE5264" w:rsidRPr="000324D3" w:rsidRDefault="00AE5264" w:rsidP="000324D3">
      <w:pPr>
        <w:rPr>
          <w:rFonts w:asciiTheme="majorHAnsi" w:hAnsiTheme="majorHAnsi" w:cstheme="majorHAnsi"/>
        </w:rPr>
      </w:pPr>
    </w:p>
    <w:p w14:paraId="3DBB1BBA" w14:textId="3C91ECEC" w:rsidR="00E76841" w:rsidRPr="000324D3" w:rsidRDefault="0003021D" w:rsidP="000324D3">
      <w:pPr>
        <w:rPr>
          <w:rFonts w:asciiTheme="majorHAnsi" w:hAnsiTheme="majorHAnsi" w:cstheme="majorHAnsi"/>
        </w:rPr>
      </w:pPr>
      <w:r w:rsidRPr="000324D3">
        <w:rPr>
          <w:rFonts w:asciiTheme="majorHAnsi" w:hAnsiTheme="majorHAnsi" w:cstheme="majorHAnsi"/>
        </w:rPr>
        <w:t>3.2.1</w:t>
      </w:r>
      <w:r w:rsidR="00527D11" w:rsidRPr="000324D3">
        <w:rPr>
          <w:rFonts w:asciiTheme="majorHAnsi" w:hAnsiTheme="majorHAnsi" w:cstheme="majorHAnsi"/>
        </w:rPr>
        <w:t>.</w:t>
      </w:r>
      <w:r w:rsidR="00527D11" w:rsidRPr="000324D3">
        <w:rPr>
          <w:rFonts w:asciiTheme="majorHAnsi" w:hAnsiTheme="majorHAnsi" w:cstheme="majorHAnsi"/>
        </w:rPr>
        <w:tab/>
      </w:r>
      <w:r w:rsidR="00A40B1A" w:rsidRPr="000324D3">
        <w:rPr>
          <w:rFonts w:asciiTheme="majorHAnsi" w:hAnsiTheme="majorHAnsi" w:cstheme="majorHAnsi"/>
        </w:rPr>
        <w:t xml:space="preserve">Thaw purified 40S and 60S subunits on ice. </w:t>
      </w:r>
    </w:p>
    <w:p w14:paraId="352CB6BF" w14:textId="77777777" w:rsidR="00E76841" w:rsidRPr="000324D3" w:rsidRDefault="00E76841" w:rsidP="000324D3">
      <w:pPr>
        <w:rPr>
          <w:rFonts w:asciiTheme="majorHAnsi" w:hAnsiTheme="majorHAnsi" w:cstheme="majorHAnsi"/>
        </w:rPr>
      </w:pPr>
    </w:p>
    <w:p w14:paraId="7C233C74" w14:textId="6BFDC72C" w:rsidR="00E76841" w:rsidRPr="000324D3" w:rsidRDefault="00E76841" w:rsidP="000324D3">
      <w:pPr>
        <w:rPr>
          <w:rFonts w:asciiTheme="majorHAnsi" w:hAnsiTheme="majorHAnsi" w:cstheme="majorHAnsi"/>
        </w:rPr>
      </w:pPr>
      <w:r w:rsidRPr="000324D3">
        <w:rPr>
          <w:rFonts w:asciiTheme="majorHAnsi" w:hAnsiTheme="majorHAnsi" w:cstheme="majorHAnsi"/>
        </w:rPr>
        <w:t>NOTE:</w:t>
      </w:r>
      <w:r w:rsidR="008E134F" w:rsidRPr="000324D3">
        <w:rPr>
          <w:rFonts w:asciiTheme="majorHAnsi" w:hAnsiTheme="majorHAnsi" w:cstheme="majorHAnsi"/>
        </w:rPr>
        <w:tab/>
      </w:r>
      <w:r w:rsidR="00602D16" w:rsidRPr="000324D3">
        <w:rPr>
          <w:rFonts w:asciiTheme="majorHAnsi" w:hAnsiTheme="majorHAnsi" w:cstheme="majorHAnsi"/>
        </w:rPr>
        <w:t>The subunits are initially in</w:t>
      </w:r>
      <w:r w:rsidRPr="000324D3">
        <w:rPr>
          <w:rFonts w:asciiTheme="majorHAnsi" w:hAnsiTheme="majorHAnsi" w:cstheme="majorHAnsi"/>
        </w:rPr>
        <w:t xml:space="preserve"> a</w:t>
      </w:r>
      <w:r w:rsidR="00602D16" w:rsidRPr="000324D3">
        <w:rPr>
          <w:rFonts w:asciiTheme="majorHAnsi" w:hAnsiTheme="majorHAnsi" w:cstheme="majorHAnsi"/>
        </w:rPr>
        <w:t xml:space="preserve"> </w:t>
      </w:r>
      <w:r w:rsidRPr="000324D3">
        <w:rPr>
          <w:rFonts w:asciiTheme="majorHAnsi" w:hAnsiTheme="majorHAnsi" w:cstheme="majorHAnsi"/>
        </w:rPr>
        <w:t xml:space="preserve">buffer containing </w:t>
      </w:r>
      <w:r w:rsidR="00602D16" w:rsidRPr="000324D3">
        <w:rPr>
          <w:rFonts w:asciiTheme="majorHAnsi" w:hAnsiTheme="majorHAnsi" w:cstheme="majorHAnsi"/>
        </w:rPr>
        <w:t>5</w:t>
      </w:r>
      <w:r w:rsidR="00DC46EB" w:rsidRPr="000324D3">
        <w:rPr>
          <w:rFonts w:asciiTheme="majorHAnsi" w:hAnsiTheme="majorHAnsi" w:cstheme="majorHAnsi"/>
        </w:rPr>
        <w:t xml:space="preserve"> </w:t>
      </w:r>
      <w:r w:rsidR="00602D16" w:rsidRPr="000324D3">
        <w:rPr>
          <w:rFonts w:asciiTheme="majorHAnsi" w:hAnsiTheme="majorHAnsi" w:cstheme="majorHAnsi"/>
        </w:rPr>
        <w:t xml:space="preserve">mM </w:t>
      </w:r>
      <w:r w:rsidR="008355B2" w:rsidRPr="000324D3">
        <w:rPr>
          <w:rFonts w:asciiTheme="majorHAnsi" w:hAnsiTheme="majorHAnsi" w:cstheme="majorHAnsi"/>
        </w:rPr>
        <w:t>magnesium acetate</w:t>
      </w:r>
      <w:r w:rsidR="00602D16" w:rsidRPr="000324D3">
        <w:rPr>
          <w:rFonts w:asciiTheme="majorHAnsi" w:hAnsiTheme="majorHAnsi" w:cstheme="majorHAnsi"/>
        </w:rPr>
        <w:t xml:space="preserve">. </w:t>
      </w:r>
      <w:r w:rsidR="00A24E19" w:rsidRPr="000324D3">
        <w:rPr>
          <w:rFonts w:asciiTheme="majorHAnsi" w:hAnsiTheme="majorHAnsi" w:cstheme="majorHAnsi"/>
        </w:rPr>
        <w:t>Concentrations of magnesium acetate can be varied in the reactions. For that, adjust the amount of added 1x Buffer R (200 mM Mg</w:t>
      </w:r>
      <w:r w:rsidR="00A24E19" w:rsidRPr="000324D3">
        <w:rPr>
          <w:rFonts w:asciiTheme="majorHAnsi" w:hAnsiTheme="majorHAnsi" w:cstheme="majorHAnsi"/>
          <w:vertAlign w:val="superscript"/>
        </w:rPr>
        <w:t>2+</w:t>
      </w:r>
      <w:r w:rsidR="00A24E19" w:rsidRPr="000324D3">
        <w:rPr>
          <w:rFonts w:asciiTheme="majorHAnsi" w:hAnsiTheme="majorHAnsi" w:cstheme="majorHAnsi"/>
        </w:rPr>
        <w:t>).</w:t>
      </w:r>
    </w:p>
    <w:p w14:paraId="0F2AAA3E" w14:textId="77777777" w:rsidR="00E76841" w:rsidRPr="000324D3" w:rsidRDefault="00E76841" w:rsidP="000324D3">
      <w:pPr>
        <w:rPr>
          <w:rFonts w:asciiTheme="majorHAnsi" w:hAnsiTheme="majorHAnsi" w:cstheme="majorHAnsi"/>
        </w:rPr>
      </w:pPr>
    </w:p>
    <w:p w14:paraId="46E3162C" w14:textId="7D1D3DF0" w:rsidR="0003021D" w:rsidRPr="000324D3" w:rsidRDefault="00E76841" w:rsidP="000324D3">
      <w:pPr>
        <w:rPr>
          <w:rFonts w:asciiTheme="majorHAnsi" w:hAnsiTheme="majorHAnsi" w:cstheme="majorHAnsi"/>
        </w:rPr>
      </w:pPr>
      <w:r w:rsidRPr="000324D3">
        <w:rPr>
          <w:rFonts w:asciiTheme="majorHAnsi" w:hAnsiTheme="majorHAnsi" w:cstheme="majorHAnsi"/>
        </w:rPr>
        <w:t>3.2.2.</w:t>
      </w:r>
      <w:r w:rsidR="008E134F" w:rsidRPr="000324D3">
        <w:rPr>
          <w:rFonts w:asciiTheme="majorHAnsi" w:hAnsiTheme="majorHAnsi" w:cstheme="majorHAnsi"/>
        </w:rPr>
        <w:tab/>
      </w:r>
      <w:r w:rsidR="00A24E19" w:rsidRPr="000324D3">
        <w:rPr>
          <w:rFonts w:asciiTheme="majorHAnsi" w:hAnsiTheme="majorHAnsi" w:cstheme="majorHAnsi"/>
        </w:rPr>
        <w:t>Since the working concentration of magnesium acetate in the reaction is 10 mM, the initial concentration of magnesium acetate in the purified subunits must be increased from 5</w:t>
      </w:r>
      <w:r w:rsidR="005A1639" w:rsidRPr="000324D3">
        <w:rPr>
          <w:rFonts w:asciiTheme="majorHAnsi" w:hAnsiTheme="majorHAnsi" w:cstheme="majorHAnsi"/>
        </w:rPr>
        <w:t xml:space="preserve"> </w:t>
      </w:r>
      <w:r w:rsidR="00A24E19" w:rsidRPr="000324D3">
        <w:rPr>
          <w:rFonts w:asciiTheme="majorHAnsi" w:hAnsiTheme="majorHAnsi" w:cstheme="majorHAnsi"/>
        </w:rPr>
        <w:t>mM to 10 mM. To achieve this, first mix one unit of A</w:t>
      </w:r>
      <w:r w:rsidR="00A24E19" w:rsidRPr="000324D3">
        <w:rPr>
          <w:rFonts w:asciiTheme="majorHAnsi" w:hAnsiTheme="majorHAnsi" w:cstheme="majorHAnsi"/>
          <w:vertAlign w:val="subscript"/>
        </w:rPr>
        <w:t>260</w:t>
      </w:r>
      <w:r w:rsidR="00A24E19" w:rsidRPr="000324D3">
        <w:rPr>
          <w:rFonts w:asciiTheme="majorHAnsi" w:hAnsiTheme="majorHAnsi" w:cstheme="majorHAnsi"/>
        </w:rPr>
        <w:t xml:space="preserve"> of each subunit separately with 1x Buffer R (5 mM Mg</w:t>
      </w:r>
      <w:r w:rsidR="00A24E19" w:rsidRPr="000324D3">
        <w:rPr>
          <w:rFonts w:asciiTheme="majorHAnsi" w:hAnsiTheme="majorHAnsi" w:cstheme="majorHAnsi"/>
          <w:vertAlign w:val="superscript"/>
        </w:rPr>
        <w:t>2+</w:t>
      </w:r>
      <w:r w:rsidR="00A24E19" w:rsidRPr="000324D3">
        <w:rPr>
          <w:rFonts w:asciiTheme="majorHAnsi" w:hAnsiTheme="majorHAnsi" w:cstheme="majorHAnsi"/>
        </w:rPr>
        <w:t>) to a final volume of 50 μL in 1.5 mL tubes. Next, in a separate 1.5 mL tube, prepare the buffer to change the magnesium acetate concentration for both subunits by mixing 13.75 μL of 1x Buffer R (200 mM Mg</w:t>
      </w:r>
      <w:r w:rsidR="00A24E19" w:rsidRPr="000324D3">
        <w:rPr>
          <w:rFonts w:asciiTheme="majorHAnsi" w:hAnsiTheme="majorHAnsi" w:cstheme="majorHAnsi"/>
          <w:vertAlign w:val="superscript"/>
        </w:rPr>
        <w:t>2+</w:t>
      </w:r>
      <w:r w:rsidR="00A24E19" w:rsidRPr="000324D3">
        <w:rPr>
          <w:rFonts w:asciiTheme="majorHAnsi" w:hAnsiTheme="majorHAnsi" w:cstheme="majorHAnsi"/>
        </w:rPr>
        <w:t>) and 206.25 μL of 1x Buffer R (0 mM Mg</w:t>
      </w:r>
      <w:r w:rsidR="00A24E19" w:rsidRPr="000324D3">
        <w:rPr>
          <w:rFonts w:asciiTheme="majorHAnsi" w:hAnsiTheme="majorHAnsi" w:cstheme="majorHAnsi"/>
          <w:vertAlign w:val="superscript"/>
        </w:rPr>
        <w:t>2+</w:t>
      </w:r>
      <w:r w:rsidR="00A24E19" w:rsidRPr="000324D3">
        <w:rPr>
          <w:rFonts w:asciiTheme="majorHAnsi" w:hAnsiTheme="majorHAnsi" w:cstheme="majorHAnsi"/>
        </w:rPr>
        <w:t>). Add 100 μL of the prepared buffer to each subunit. This will result in both subunits being in 1x Buffer R (10 mM Mg</w:t>
      </w:r>
      <w:r w:rsidR="00A24E19" w:rsidRPr="000324D3">
        <w:rPr>
          <w:rFonts w:asciiTheme="majorHAnsi" w:hAnsiTheme="majorHAnsi" w:cstheme="majorHAnsi"/>
          <w:vertAlign w:val="superscript"/>
        </w:rPr>
        <w:t>2+</w:t>
      </w:r>
      <w:r w:rsidR="00A24E19" w:rsidRPr="000324D3">
        <w:rPr>
          <w:rFonts w:asciiTheme="majorHAnsi" w:hAnsiTheme="majorHAnsi" w:cstheme="majorHAnsi"/>
        </w:rPr>
        <w:t>) at a final volume of 150 µL.</w:t>
      </w:r>
    </w:p>
    <w:p w14:paraId="350C0CDC" w14:textId="77777777" w:rsidR="00B85B8D" w:rsidRPr="000324D3" w:rsidRDefault="00B85B8D" w:rsidP="000324D3">
      <w:pPr>
        <w:rPr>
          <w:rFonts w:asciiTheme="majorHAnsi" w:hAnsiTheme="majorHAnsi" w:cstheme="majorHAnsi"/>
        </w:rPr>
      </w:pPr>
    </w:p>
    <w:p w14:paraId="3E5F8BA5" w14:textId="5192E4AD" w:rsidR="0003021D" w:rsidRPr="000324D3" w:rsidRDefault="00F77EEF" w:rsidP="000324D3">
      <w:pPr>
        <w:rPr>
          <w:rFonts w:asciiTheme="majorHAnsi" w:hAnsiTheme="majorHAnsi" w:cstheme="majorHAnsi"/>
        </w:rPr>
      </w:pPr>
      <w:r w:rsidRPr="000324D3">
        <w:rPr>
          <w:rFonts w:asciiTheme="majorHAnsi" w:hAnsiTheme="majorHAnsi" w:cstheme="majorHAnsi"/>
        </w:rPr>
        <w:t xml:space="preserve">3.2.3. </w:t>
      </w:r>
      <w:r w:rsidR="0003021D" w:rsidRPr="000324D3">
        <w:rPr>
          <w:rFonts w:asciiTheme="majorHAnsi" w:hAnsiTheme="majorHAnsi" w:cstheme="majorHAnsi"/>
        </w:rPr>
        <w:t xml:space="preserve">If </w:t>
      </w:r>
      <w:r w:rsidR="00A40B1A" w:rsidRPr="000324D3">
        <w:rPr>
          <w:rFonts w:asciiTheme="majorHAnsi" w:hAnsiTheme="majorHAnsi" w:cstheme="majorHAnsi"/>
        </w:rPr>
        <w:t>using</w:t>
      </w:r>
      <w:r w:rsidR="0003021D" w:rsidRPr="000324D3">
        <w:rPr>
          <w:rFonts w:asciiTheme="majorHAnsi" w:hAnsiTheme="majorHAnsi" w:cstheme="majorHAnsi"/>
        </w:rPr>
        <w:t xml:space="preserve"> tRNA </w:t>
      </w:r>
      <w:r w:rsidR="00A40B1A" w:rsidRPr="000324D3">
        <w:rPr>
          <w:rFonts w:asciiTheme="majorHAnsi" w:hAnsiTheme="majorHAnsi" w:cstheme="majorHAnsi"/>
        </w:rPr>
        <w:t xml:space="preserve">in </w:t>
      </w:r>
      <w:r w:rsidR="008F3D49" w:rsidRPr="000324D3">
        <w:rPr>
          <w:rFonts w:asciiTheme="majorHAnsi" w:hAnsiTheme="majorHAnsi" w:cstheme="majorHAnsi"/>
        </w:rPr>
        <w:t>the reaction</w:t>
      </w:r>
      <w:r w:rsidR="0003021D" w:rsidRPr="000324D3">
        <w:rPr>
          <w:rFonts w:asciiTheme="majorHAnsi" w:hAnsiTheme="majorHAnsi" w:cstheme="majorHAnsi"/>
        </w:rPr>
        <w:t xml:space="preserve">, </w:t>
      </w:r>
      <w:r w:rsidR="008F3D49" w:rsidRPr="000324D3">
        <w:rPr>
          <w:rFonts w:asciiTheme="majorHAnsi" w:hAnsiTheme="majorHAnsi" w:cstheme="majorHAnsi"/>
        </w:rPr>
        <w:t xml:space="preserve">mix 4 </w:t>
      </w:r>
      <w:r w:rsidR="00F12A85" w:rsidRPr="000324D3">
        <w:rPr>
          <w:rFonts w:asciiTheme="majorHAnsi" w:hAnsiTheme="majorHAnsi" w:cstheme="majorHAnsi"/>
        </w:rPr>
        <w:t>μ</w:t>
      </w:r>
      <w:r w:rsidR="008F3D49" w:rsidRPr="000324D3">
        <w:rPr>
          <w:rFonts w:asciiTheme="majorHAnsi" w:hAnsiTheme="majorHAnsi" w:cstheme="majorHAnsi"/>
        </w:rPr>
        <w:t xml:space="preserve">L of </w:t>
      </w:r>
      <w:r w:rsidR="0003021D" w:rsidRPr="000324D3">
        <w:rPr>
          <w:rFonts w:asciiTheme="majorHAnsi" w:hAnsiTheme="majorHAnsi" w:cstheme="majorHAnsi"/>
        </w:rPr>
        <w:t>tRNA</w:t>
      </w:r>
      <w:r w:rsidR="008F3D49" w:rsidRPr="000324D3">
        <w:rPr>
          <w:rFonts w:asciiTheme="majorHAnsi" w:hAnsiTheme="majorHAnsi" w:cstheme="majorHAnsi"/>
        </w:rPr>
        <w:t xml:space="preserve"> stock</w:t>
      </w:r>
      <w:r w:rsidR="002F5B68" w:rsidRPr="000324D3">
        <w:rPr>
          <w:rFonts w:asciiTheme="majorHAnsi" w:hAnsiTheme="majorHAnsi" w:cstheme="majorHAnsi"/>
        </w:rPr>
        <w:t xml:space="preserve"> and 96 </w:t>
      </w:r>
      <w:r w:rsidR="00F12A85" w:rsidRPr="000324D3">
        <w:rPr>
          <w:rFonts w:asciiTheme="majorHAnsi" w:hAnsiTheme="majorHAnsi" w:cstheme="majorHAnsi"/>
        </w:rPr>
        <w:t>μ</w:t>
      </w:r>
      <w:r w:rsidR="00A96B74" w:rsidRPr="000324D3">
        <w:rPr>
          <w:rFonts w:asciiTheme="majorHAnsi" w:hAnsiTheme="majorHAnsi" w:cstheme="majorHAnsi"/>
        </w:rPr>
        <w:t>L</w:t>
      </w:r>
      <w:r w:rsidR="0003021D" w:rsidRPr="000324D3">
        <w:rPr>
          <w:rFonts w:asciiTheme="majorHAnsi" w:hAnsiTheme="majorHAnsi" w:cstheme="majorHAnsi"/>
        </w:rPr>
        <w:t xml:space="preserve"> of </w:t>
      </w:r>
      <w:r w:rsidR="00602D16" w:rsidRPr="000324D3">
        <w:rPr>
          <w:rFonts w:asciiTheme="majorHAnsi" w:hAnsiTheme="majorHAnsi" w:cstheme="majorHAnsi"/>
        </w:rPr>
        <w:t xml:space="preserve">1x </w:t>
      </w:r>
      <w:r w:rsidR="0003021D" w:rsidRPr="000324D3">
        <w:rPr>
          <w:rFonts w:asciiTheme="majorHAnsi" w:hAnsiTheme="majorHAnsi" w:cstheme="majorHAnsi"/>
        </w:rPr>
        <w:t>Buffer R</w:t>
      </w:r>
      <w:r w:rsidR="002F5B68" w:rsidRPr="000324D3">
        <w:rPr>
          <w:rFonts w:asciiTheme="majorHAnsi" w:hAnsiTheme="majorHAnsi" w:cstheme="majorHAnsi"/>
        </w:rPr>
        <w:t xml:space="preserve"> to reach the final concentration of 0.4 mg/mL of tRNA</w:t>
      </w:r>
      <w:r w:rsidR="0003021D" w:rsidRPr="000324D3">
        <w:rPr>
          <w:rFonts w:asciiTheme="majorHAnsi" w:hAnsiTheme="majorHAnsi" w:cstheme="majorHAnsi"/>
        </w:rPr>
        <w:t>.</w:t>
      </w:r>
      <w:r w:rsidR="00B3023C" w:rsidRPr="000324D3">
        <w:rPr>
          <w:rFonts w:asciiTheme="majorHAnsi" w:hAnsiTheme="majorHAnsi" w:cstheme="majorHAnsi"/>
        </w:rPr>
        <w:t xml:space="preserve"> </w:t>
      </w:r>
      <w:r w:rsidR="002F5B68" w:rsidRPr="000324D3">
        <w:rPr>
          <w:rFonts w:asciiTheme="majorHAnsi" w:hAnsiTheme="majorHAnsi" w:cstheme="majorHAnsi"/>
        </w:rPr>
        <w:t xml:space="preserve">Prepare the subunit solutions in 100 </w:t>
      </w:r>
      <w:r w:rsidR="00F12A85" w:rsidRPr="000324D3">
        <w:rPr>
          <w:rFonts w:asciiTheme="majorHAnsi" w:hAnsiTheme="majorHAnsi" w:cstheme="majorHAnsi"/>
        </w:rPr>
        <w:t>μ</w:t>
      </w:r>
      <w:r w:rsidR="002F5B68" w:rsidRPr="000324D3">
        <w:rPr>
          <w:rFonts w:asciiTheme="majorHAnsi" w:hAnsiTheme="majorHAnsi" w:cstheme="majorHAnsi"/>
        </w:rPr>
        <w:t xml:space="preserve">L of 1x Buffer R. </w:t>
      </w:r>
      <w:r w:rsidR="00C02F47" w:rsidRPr="000324D3">
        <w:rPr>
          <w:rFonts w:asciiTheme="majorHAnsi" w:hAnsiTheme="majorHAnsi" w:cstheme="majorHAnsi"/>
        </w:rPr>
        <w:t>Ensure that the total volume loaded onto the sucrose gradients remains constant within</w:t>
      </w:r>
      <w:r w:rsidR="00B3023C" w:rsidRPr="000324D3">
        <w:rPr>
          <w:rFonts w:asciiTheme="majorHAnsi" w:hAnsiTheme="majorHAnsi" w:cstheme="majorHAnsi"/>
        </w:rPr>
        <w:t xml:space="preserve"> </w:t>
      </w:r>
      <w:r w:rsidR="007D3E97" w:rsidRPr="000324D3">
        <w:rPr>
          <w:rFonts w:asciiTheme="majorHAnsi" w:hAnsiTheme="majorHAnsi" w:cstheme="majorHAnsi"/>
        </w:rPr>
        <w:t xml:space="preserve">a </w:t>
      </w:r>
      <w:r w:rsidR="00B3023C" w:rsidRPr="000324D3">
        <w:rPr>
          <w:rFonts w:asciiTheme="majorHAnsi" w:hAnsiTheme="majorHAnsi" w:cstheme="majorHAnsi"/>
        </w:rPr>
        <w:t>rotor.</w:t>
      </w:r>
    </w:p>
    <w:p w14:paraId="70B97AC4" w14:textId="77777777" w:rsidR="00B85B8D" w:rsidRPr="000324D3" w:rsidRDefault="00B85B8D" w:rsidP="000324D3">
      <w:pPr>
        <w:rPr>
          <w:rFonts w:asciiTheme="majorHAnsi" w:hAnsiTheme="majorHAnsi" w:cstheme="majorHAnsi"/>
        </w:rPr>
      </w:pPr>
    </w:p>
    <w:p w14:paraId="76E5E8F9" w14:textId="73E39569" w:rsidR="009B5C48" w:rsidRPr="000324D3" w:rsidRDefault="009B5C48" w:rsidP="000324D3">
      <w:pPr>
        <w:rPr>
          <w:rFonts w:asciiTheme="majorHAnsi" w:hAnsiTheme="majorHAnsi" w:cstheme="majorHAnsi"/>
        </w:rPr>
      </w:pPr>
      <w:r w:rsidRPr="000324D3">
        <w:rPr>
          <w:rFonts w:asciiTheme="majorHAnsi" w:hAnsiTheme="majorHAnsi" w:cstheme="majorHAnsi"/>
        </w:rPr>
        <w:t>3.2.</w:t>
      </w:r>
      <w:r w:rsidR="00F77EEF" w:rsidRPr="000324D3">
        <w:rPr>
          <w:rFonts w:asciiTheme="majorHAnsi" w:hAnsiTheme="majorHAnsi" w:cstheme="majorHAnsi"/>
        </w:rPr>
        <w:t>4</w:t>
      </w:r>
      <w:r w:rsidR="00B85B8D" w:rsidRPr="000324D3">
        <w:rPr>
          <w:rFonts w:asciiTheme="majorHAnsi" w:hAnsiTheme="majorHAnsi" w:cstheme="majorHAnsi"/>
        </w:rPr>
        <w:t>.</w:t>
      </w:r>
      <w:r w:rsidR="00B85B8D" w:rsidRPr="000324D3">
        <w:rPr>
          <w:rFonts w:asciiTheme="majorHAnsi" w:hAnsiTheme="majorHAnsi" w:cstheme="majorHAnsi"/>
        </w:rPr>
        <w:tab/>
      </w:r>
      <w:r w:rsidRPr="000324D3">
        <w:rPr>
          <w:rFonts w:asciiTheme="majorHAnsi" w:hAnsiTheme="majorHAnsi" w:cstheme="majorHAnsi"/>
        </w:rPr>
        <w:t xml:space="preserve">Incubate </w:t>
      </w:r>
      <w:r w:rsidR="007D3E97" w:rsidRPr="000324D3">
        <w:rPr>
          <w:rFonts w:asciiTheme="majorHAnsi" w:hAnsiTheme="majorHAnsi" w:cstheme="majorHAnsi"/>
        </w:rPr>
        <w:t xml:space="preserve">the </w:t>
      </w:r>
      <w:r w:rsidR="00B85B8D" w:rsidRPr="000324D3">
        <w:rPr>
          <w:rFonts w:asciiTheme="majorHAnsi" w:hAnsiTheme="majorHAnsi" w:cstheme="majorHAnsi"/>
        </w:rPr>
        <w:t xml:space="preserve">40S and </w:t>
      </w:r>
      <w:r w:rsidR="007D3E97" w:rsidRPr="000324D3">
        <w:rPr>
          <w:rFonts w:asciiTheme="majorHAnsi" w:hAnsiTheme="majorHAnsi" w:cstheme="majorHAnsi"/>
        </w:rPr>
        <w:t xml:space="preserve">the </w:t>
      </w:r>
      <w:r w:rsidR="00B85B8D" w:rsidRPr="000324D3">
        <w:rPr>
          <w:rFonts w:asciiTheme="majorHAnsi" w:hAnsiTheme="majorHAnsi" w:cstheme="majorHAnsi"/>
        </w:rPr>
        <w:t xml:space="preserve">60S </w:t>
      </w:r>
      <w:r w:rsidRPr="000324D3">
        <w:rPr>
          <w:rFonts w:asciiTheme="majorHAnsi" w:hAnsiTheme="majorHAnsi" w:cstheme="majorHAnsi"/>
        </w:rPr>
        <w:t>subunit</w:t>
      </w:r>
      <w:r w:rsidR="00B85B8D" w:rsidRPr="000324D3">
        <w:rPr>
          <w:rFonts w:asciiTheme="majorHAnsi" w:hAnsiTheme="majorHAnsi" w:cstheme="majorHAnsi"/>
        </w:rPr>
        <w:t xml:space="preserve"> solution</w:t>
      </w:r>
      <w:r w:rsidRPr="000324D3">
        <w:rPr>
          <w:rFonts w:asciiTheme="majorHAnsi" w:hAnsiTheme="majorHAnsi" w:cstheme="majorHAnsi"/>
        </w:rPr>
        <w:t>s separately at 30</w:t>
      </w:r>
      <w:r w:rsidR="00B85B8D" w:rsidRPr="000324D3">
        <w:rPr>
          <w:rFonts w:asciiTheme="majorHAnsi" w:hAnsiTheme="majorHAnsi" w:cstheme="majorHAnsi"/>
        </w:rPr>
        <w:t xml:space="preserve"> </w:t>
      </w:r>
      <w:r w:rsidRPr="000324D3">
        <w:rPr>
          <w:rFonts w:asciiTheme="majorHAnsi" w:hAnsiTheme="majorHAnsi" w:cstheme="majorHAnsi"/>
        </w:rPr>
        <w:t>°C for 10 min.</w:t>
      </w:r>
    </w:p>
    <w:p w14:paraId="5860621B" w14:textId="77777777" w:rsidR="00B85B8D" w:rsidRPr="000324D3" w:rsidRDefault="00B85B8D" w:rsidP="000324D3">
      <w:pPr>
        <w:rPr>
          <w:rFonts w:asciiTheme="majorHAnsi" w:hAnsiTheme="majorHAnsi" w:cstheme="majorHAnsi"/>
        </w:rPr>
      </w:pPr>
    </w:p>
    <w:p w14:paraId="5D7784C3" w14:textId="26AC8F34" w:rsidR="009B5C48" w:rsidRPr="000324D3" w:rsidRDefault="009B5C48" w:rsidP="000324D3">
      <w:pPr>
        <w:rPr>
          <w:rFonts w:asciiTheme="majorHAnsi" w:hAnsiTheme="majorHAnsi" w:cstheme="majorHAnsi"/>
        </w:rPr>
      </w:pPr>
      <w:r w:rsidRPr="000324D3">
        <w:rPr>
          <w:rFonts w:asciiTheme="majorHAnsi" w:hAnsiTheme="majorHAnsi" w:cstheme="majorHAnsi"/>
        </w:rPr>
        <w:t>3.2.</w:t>
      </w:r>
      <w:r w:rsidR="00F77EEF" w:rsidRPr="000324D3">
        <w:rPr>
          <w:rFonts w:asciiTheme="majorHAnsi" w:hAnsiTheme="majorHAnsi" w:cstheme="majorHAnsi"/>
        </w:rPr>
        <w:t>5</w:t>
      </w:r>
      <w:r w:rsidR="008E134F" w:rsidRPr="000324D3">
        <w:rPr>
          <w:rFonts w:asciiTheme="majorHAnsi" w:hAnsiTheme="majorHAnsi" w:cstheme="majorHAnsi"/>
        </w:rPr>
        <w:t>.</w:t>
      </w:r>
      <w:r w:rsidR="008E134F" w:rsidRPr="000324D3">
        <w:rPr>
          <w:rFonts w:asciiTheme="majorHAnsi" w:hAnsiTheme="majorHAnsi" w:cstheme="majorHAnsi"/>
        </w:rPr>
        <w:tab/>
      </w:r>
      <w:r w:rsidR="00B85B8D" w:rsidRPr="000324D3">
        <w:rPr>
          <w:rFonts w:asciiTheme="majorHAnsi" w:hAnsiTheme="majorHAnsi" w:cstheme="majorHAnsi"/>
        </w:rPr>
        <w:t xml:space="preserve">Mix </w:t>
      </w:r>
      <w:r w:rsidRPr="000324D3">
        <w:rPr>
          <w:rFonts w:asciiTheme="majorHAnsi" w:hAnsiTheme="majorHAnsi" w:cstheme="majorHAnsi"/>
        </w:rPr>
        <w:t xml:space="preserve">the 60S subunit </w:t>
      </w:r>
      <w:r w:rsidR="00B85B8D" w:rsidRPr="000324D3">
        <w:rPr>
          <w:rFonts w:asciiTheme="majorHAnsi" w:hAnsiTheme="majorHAnsi" w:cstheme="majorHAnsi"/>
        </w:rPr>
        <w:t xml:space="preserve">solution </w:t>
      </w:r>
      <w:r w:rsidRPr="000324D3">
        <w:rPr>
          <w:rFonts w:asciiTheme="majorHAnsi" w:hAnsiTheme="majorHAnsi" w:cstheme="majorHAnsi"/>
        </w:rPr>
        <w:t xml:space="preserve">with the 40S </w:t>
      </w:r>
      <w:r w:rsidR="00B85B8D" w:rsidRPr="000324D3">
        <w:rPr>
          <w:rFonts w:asciiTheme="majorHAnsi" w:hAnsiTheme="majorHAnsi" w:cstheme="majorHAnsi"/>
        </w:rPr>
        <w:t>solution</w:t>
      </w:r>
      <w:r w:rsidR="005A1639" w:rsidRPr="000324D3">
        <w:rPr>
          <w:rFonts w:asciiTheme="majorHAnsi" w:hAnsiTheme="majorHAnsi" w:cstheme="majorHAnsi"/>
        </w:rPr>
        <w:t xml:space="preserve"> </w:t>
      </w:r>
      <w:r w:rsidR="00A24E19" w:rsidRPr="000324D3">
        <w:rPr>
          <w:rFonts w:asciiTheme="majorHAnsi" w:hAnsiTheme="majorHAnsi" w:cstheme="majorHAnsi"/>
        </w:rPr>
        <w:t>and incubate</w:t>
      </w:r>
      <w:r w:rsidRPr="000324D3">
        <w:rPr>
          <w:rFonts w:asciiTheme="majorHAnsi" w:hAnsiTheme="majorHAnsi" w:cstheme="majorHAnsi"/>
        </w:rPr>
        <w:t xml:space="preserve"> </w:t>
      </w:r>
      <w:r w:rsidR="00F77EEF" w:rsidRPr="000324D3">
        <w:rPr>
          <w:rFonts w:asciiTheme="majorHAnsi" w:hAnsiTheme="majorHAnsi" w:cstheme="majorHAnsi"/>
        </w:rPr>
        <w:t xml:space="preserve">the </w:t>
      </w:r>
      <w:r w:rsidR="00B85B8D" w:rsidRPr="000324D3">
        <w:rPr>
          <w:rFonts w:asciiTheme="majorHAnsi" w:hAnsiTheme="majorHAnsi" w:cstheme="majorHAnsi"/>
        </w:rPr>
        <w:t xml:space="preserve">reaction </w:t>
      </w:r>
      <w:r w:rsidR="00F77EEF" w:rsidRPr="000324D3">
        <w:rPr>
          <w:rFonts w:asciiTheme="majorHAnsi" w:hAnsiTheme="majorHAnsi" w:cstheme="majorHAnsi"/>
        </w:rPr>
        <w:t xml:space="preserve">for </w:t>
      </w:r>
      <w:r w:rsidR="00C02F47" w:rsidRPr="000324D3">
        <w:rPr>
          <w:rFonts w:asciiTheme="majorHAnsi" w:hAnsiTheme="majorHAnsi" w:cstheme="majorHAnsi"/>
        </w:rPr>
        <w:t xml:space="preserve">an </w:t>
      </w:r>
      <w:r w:rsidR="005A1639" w:rsidRPr="000324D3">
        <w:rPr>
          <w:rFonts w:asciiTheme="majorHAnsi" w:hAnsiTheme="majorHAnsi" w:cstheme="majorHAnsi"/>
        </w:rPr>
        <w:t xml:space="preserve">additional </w:t>
      </w:r>
      <w:r w:rsidRPr="000324D3">
        <w:rPr>
          <w:rFonts w:asciiTheme="majorHAnsi" w:hAnsiTheme="majorHAnsi" w:cstheme="majorHAnsi"/>
        </w:rPr>
        <w:t xml:space="preserve">10  min </w:t>
      </w:r>
      <w:r w:rsidR="00B3023C" w:rsidRPr="000324D3">
        <w:rPr>
          <w:rFonts w:asciiTheme="majorHAnsi" w:hAnsiTheme="majorHAnsi" w:cstheme="majorHAnsi"/>
        </w:rPr>
        <w:t>at 30</w:t>
      </w:r>
      <w:r w:rsidR="00B85B8D" w:rsidRPr="000324D3">
        <w:rPr>
          <w:rFonts w:asciiTheme="majorHAnsi" w:hAnsiTheme="majorHAnsi" w:cstheme="majorHAnsi"/>
        </w:rPr>
        <w:t xml:space="preserve"> </w:t>
      </w:r>
      <w:r w:rsidR="00B3023C" w:rsidRPr="000324D3">
        <w:rPr>
          <w:rFonts w:asciiTheme="majorHAnsi" w:hAnsiTheme="majorHAnsi" w:cstheme="majorHAnsi"/>
        </w:rPr>
        <w:t>°C.</w:t>
      </w:r>
    </w:p>
    <w:p w14:paraId="5C5091B5" w14:textId="77777777" w:rsidR="00B85B8D" w:rsidRPr="000324D3" w:rsidRDefault="00B85B8D" w:rsidP="000324D3">
      <w:pPr>
        <w:rPr>
          <w:rFonts w:asciiTheme="majorHAnsi" w:hAnsiTheme="majorHAnsi" w:cstheme="majorHAnsi"/>
        </w:rPr>
      </w:pPr>
    </w:p>
    <w:p w14:paraId="0AEF1955" w14:textId="2430DE8E" w:rsidR="00B3023C" w:rsidRPr="000324D3" w:rsidRDefault="00B3023C" w:rsidP="000324D3">
      <w:pPr>
        <w:rPr>
          <w:rFonts w:asciiTheme="majorHAnsi" w:hAnsiTheme="majorHAnsi" w:cstheme="majorHAnsi"/>
        </w:rPr>
      </w:pPr>
      <w:r w:rsidRPr="000324D3">
        <w:rPr>
          <w:rFonts w:asciiTheme="majorHAnsi" w:hAnsiTheme="majorHAnsi" w:cstheme="majorHAnsi"/>
        </w:rPr>
        <w:t>NOTE</w:t>
      </w:r>
      <w:r w:rsidR="00B85B8D" w:rsidRPr="000324D3">
        <w:rPr>
          <w:rFonts w:asciiTheme="majorHAnsi" w:hAnsiTheme="majorHAnsi" w:cstheme="majorHAnsi"/>
        </w:rPr>
        <w:t>:</w:t>
      </w:r>
      <w:r w:rsidR="00B85B8D" w:rsidRPr="000324D3">
        <w:rPr>
          <w:rFonts w:asciiTheme="majorHAnsi" w:hAnsiTheme="majorHAnsi" w:cstheme="majorHAnsi"/>
        </w:rPr>
        <w:tab/>
      </w:r>
      <w:r w:rsidRPr="000324D3">
        <w:rPr>
          <w:rFonts w:asciiTheme="majorHAnsi" w:hAnsiTheme="majorHAnsi" w:cstheme="majorHAnsi"/>
        </w:rPr>
        <w:t xml:space="preserve">When </w:t>
      </w:r>
      <w:r w:rsidR="00B85B8D" w:rsidRPr="000324D3">
        <w:rPr>
          <w:rFonts w:asciiTheme="majorHAnsi" w:hAnsiTheme="majorHAnsi" w:cstheme="majorHAnsi"/>
        </w:rPr>
        <w:t xml:space="preserve">using </w:t>
      </w:r>
      <w:r w:rsidRPr="000324D3">
        <w:rPr>
          <w:rFonts w:asciiTheme="majorHAnsi" w:hAnsiTheme="majorHAnsi" w:cstheme="majorHAnsi"/>
        </w:rPr>
        <w:t>tRNA</w:t>
      </w:r>
      <w:r w:rsidR="00B85B8D" w:rsidRPr="000324D3">
        <w:rPr>
          <w:rFonts w:asciiTheme="majorHAnsi" w:hAnsiTheme="majorHAnsi" w:cstheme="majorHAnsi"/>
        </w:rPr>
        <w:t xml:space="preserve"> in </w:t>
      </w:r>
      <w:r w:rsidR="007D3E97" w:rsidRPr="000324D3">
        <w:rPr>
          <w:rFonts w:asciiTheme="majorHAnsi" w:hAnsiTheme="majorHAnsi" w:cstheme="majorHAnsi"/>
        </w:rPr>
        <w:t xml:space="preserve">a </w:t>
      </w:r>
      <w:r w:rsidR="00B85B8D" w:rsidRPr="000324D3">
        <w:rPr>
          <w:rFonts w:asciiTheme="majorHAnsi" w:hAnsiTheme="majorHAnsi" w:cstheme="majorHAnsi"/>
        </w:rPr>
        <w:t>reaction</w:t>
      </w:r>
      <w:r w:rsidRPr="000324D3">
        <w:rPr>
          <w:rFonts w:asciiTheme="majorHAnsi" w:hAnsiTheme="majorHAnsi" w:cstheme="majorHAnsi"/>
        </w:rPr>
        <w:t xml:space="preserve">, first add </w:t>
      </w:r>
      <w:r w:rsidR="00B85B8D" w:rsidRPr="000324D3">
        <w:rPr>
          <w:rFonts w:asciiTheme="majorHAnsi" w:hAnsiTheme="majorHAnsi" w:cstheme="majorHAnsi"/>
        </w:rPr>
        <w:t xml:space="preserve">tRNA to the </w:t>
      </w:r>
      <w:r w:rsidRPr="000324D3">
        <w:rPr>
          <w:rFonts w:asciiTheme="majorHAnsi" w:hAnsiTheme="majorHAnsi" w:cstheme="majorHAnsi"/>
        </w:rPr>
        <w:t>40S subunit</w:t>
      </w:r>
      <w:r w:rsidR="00AE5264" w:rsidRPr="000324D3">
        <w:rPr>
          <w:rFonts w:asciiTheme="majorHAnsi" w:hAnsiTheme="majorHAnsi" w:cstheme="majorHAnsi"/>
        </w:rPr>
        <w:t xml:space="preserve"> solution</w:t>
      </w:r>
      <w:r w:rsidRPr="000324D3">
        <w:rPr>
          <w:rFonts w:asciiTheme="majorHAnsi" w:hAnsiTheme="majorHAnsi" w:cstheme="majorHAnsi"/>
        </w:rPr>
        <w:t xml:space="preserve">, then add </w:t>
      </w:r>
      <w:r w:rsidR="007D3E97" w:rsidRPr="000324D3">
        <w:rPr>
          <w:rFonts w:asciiTheme="majorHAnsi" w:hAnsiTheme="majorHAnsi" w:cstheme="majorHAnsi"/>
        </w:rPr>
        <w:t xml:space="preserve">the </w:t>
      </w:r>
      <w:r w:rsidRPr="000324D3">
        <w:rPr>
          <w:rFonts w:asciiTheme="majorHAnsi" w:hAnsiTheme="majorHAnsi" w:cstheme="majorHAnsi"/>
        </w:rPr>
        <w:t>60S</w:t>
      </w:r>
      <w:r w:rsidR="00AE5264" w:rsidRPr="000324D3">
        <w:rPr>
          <w:rFonts w:asciiTheme="majorHAnsi" w:hAnsiTheme="majorHAnsi" w:cstheme="majorHAnsi"/>
        </w:rPr>
        <w:t xml:space="preserve"> subunit solution</w:t>
      </w:r>
      <w:r w:rsidRPr="000324D3">
        <w:rPr>
          <w:rFonts w:asciiTheme="majorHAnsi" w:hAnsiTheme="majorHAnsi" w:cstheme="majorHAnsi"/>
        </w:rPr>
        <w:t>.</w:t>
      </w:r>
    </w:p>
    <w:p w14:paraId="406E7BA1" w14:textId="77777777" w:rsidR="00B85B8D" w:rsidRPr="000324D3" w:rsidRDefault="00B85B8D" w:rsidP="000324D3">
      <w:pPr>
        <w:rPr>
          <w:rFonts w:asciiTheme="majorHAnsi" w:hAnsiTheme="majorHAnsi" w:cstheme="majorHAnsi"/>
        </w:rPr>
      </w:pPr>
    </w:p>
    <w:p w14:paraId="0CCD2408" w14:textId="347126F8" w:rsidR="00B3023C" w:rsidRPr="000324D3" w:rsidRDefault="00B3023C" w:rsidP="000324D3">
      <w:pPr>
        <w:rPr>
          <w:rFonts w:asciiTheme="majorHAnsi" w:hAnsiTheme="majorHAnsi" w:cstheme="majorHAnsi"/>
        </w:rPr>
      </w:pPr>
      <w:r w:rsidRPr="000324D3">
        <w:rPr>
          <w:rFonts w:asciiTheme="majorHAnsi" w:hAnsiTheme="majorHAnsi" w:cstheme="majorHAnsi"/>
        </w:rPr>
        <w:t>3.2.</w:t>
      </w:r>
      <w:r w:rsidR="00F77EEF" w:rsidRPr="000324D3">
        <w:rPr>
          <w:rFonts w:asciiTheme="majorHAnsi" w:hAnsiTheme="majorHAnsi" w:cstheme="majorHAnsi"/>
        </w:rPr>
        <w:t>6</w:t>
      </w:r>
      <w:r w:rsidR="00B85B8D" w:rsidRPr="000324D3">
        <w:rPr>
          <w:rFonts w:asciiTheme="majorHAnsi" w:hAnsiTheme="majorHAnsi" w:cstheme="majorHAnsi"/>
        </w:rPr>
        <w:t>.</w:t>
      </w:r>
      <w:r w:rsidR="00B85B8D" w:rsidRPr="000324D3">
        <w:rPr>
          <w:rFonts w:asciiTheme="majorHAnsi" w:hAnsiTheme="majorHAnsi" w:cstheme="majorHAnsi"/>
        </w:rPr>
        <w:tab/>
      </w:r>
      <w:r w:rsidR="008F3D49" w:rsidRPr="000324D3">
        <w:rPr>
          <w:rFonts w:asciiTheme="majorHAnsi" w:hAnsiTheme="majorHAnsi" w:cstheme="majorHAnsi"/>
        </w:rPr>
        <w:t>Terminate the reaction</w:t>
      </w:r>
      <w:r w:rsidR="00551076" w:rsidRPr="000324D3">
        <w:rPr>
          <w:rFonts w:asciiTheme="majorHAnsi" w:hAnsiTheme="majorHAnsi" w:cstheme="majorHAnsi"/>
        </w:rPr>
        <w:t xml:space="preserve"> on ice for 5 min. </w:t>
      </w:r>
    </w:p>
    <w:p w14:paraId="0C37CCB6" w14:textId="77777777" w:rsidR="00B85B8D" w:rsidRPr="000324D3" w:rsidRDefault="00B85B8D" w:rsidP="000324D3">
      <w:pPr>
        <w:rPr>
          <w:rFonts w:asciiTheme="majorHAnsi" w:hAnsiTheme="majorHAnsi" w:cstheme="majorHAnsi"/>
        </w:rPr>
      </w:pPr>
    </w:p>
    <w:p w14:paraId="147C6A08" w14:textId="6E8E1CB4" w:rsidR="005F4BF3" w:rsidRPr="000324D3" w:rsidRDefault="00551076" w:rsidP="000324D3">
      <w:pPr>
        <w:rPr>
          <w:rFonts w:asciiTheme="majorHAnsi" w:hAnsiTheme="majorHAnsi" w:cstheme="majorHAnsi"/>
        </w:rPr>
      </w:pPr>
      <w:r w:rsidRPr="000324D3">
        <w:rPr>
          <w:rFonts w:asciiTheme="majorHAnsi" w:hAnsiTheme="majorHAnsi" w:cstheme="majorHAnsi"/>
        </w:rPr>
        <w:t>3.2.</w:t>
      </w:r>
      <w:r w:rsidR="00F77EEF" w:rsidRPr="000324D3">
        <w:rPr>
          <w:rFonts w:asciiTheme="majorHAnsi" w:hAnsiTheme="majorHAnsi" w:cstheme="majorHAnsi"/>
        </w:rPr>
        <w:t>7</w:t>
      </w:r>
      <w:r w:rsidR="008E134F" w:rsidRPr="000324D3">
        <w:rPr>
          <w:rFonts w:asciiTheme="majorHAnsi" w:hAnsiTheme="majorHAnsi" w:cstheme="majorHAnsi"/>
        </w:rPr>
        <w:t>.</w:t>
      </w:r>
      <w:r w:rsidR="008E134F" w:rsidRPr="000324D3">
        <w:rPr>
          <w:rFonts w:asciiTheme="majorHAnsi" w:hAnsiTheme="majorHAnsi" w:cstheme="majorHAnsi"/>
        </w:rPr>
        <w:tab/>
      </w:r>
      <w:r w:rsidR="00B85B8D" w:rsidRPr="000324D3">
        <w:rPr>
          <w:rFonts w:asciiTheme="majorHAnsi" w:hAnsiTheme="majorHAnsi" w:cstheme="majorHAnsi"/>
          <w:highlight w:val="yellow"/>
        </w:rPr>
        <w:t xml:space="preserve">Load </w:t>
      </w:r>
      <w:r w:rsidRPr="000324D3">
        <w:rPr>
          <w:rFonts w:asciiTheme="majorHAnsi" w:hAnsiTheme="majorHAnsi" w:cstheme="majorHAnsi"/>
          <w:highlight w:val="yellow"/>
        </w:rPr>
        <w:t xml:space="preserve">the </w:t>
      </w:r>
      <w:r w:rsidR="00B85B8D" w:rsidRPr="000324D3">
        <w:rPr>
          <w:rFonts w:asciiTheme="majorHAnsi" w:hAnsiTheme="majorHAnsi" w:cstheme="majorHAnsi"/>
          <w:highlight w:val="yellow"/>
        </w:rPr>
        <w:t xml:space="preserve">reaction </w:t>
      </w:r>
      <w:r w:rsidRPr="000324D3">
        <w:rPr>
          <w:rFonts w:asciiTheme="majorHAnsi" w:hAnsiTheme="majorHAnsi" w:cstheme="majorHAnsi"/>
          <w:highlight w:val="yellow"/>
        </w:rPr>
        <w:t xml:space="preserve">carefully to the </w:t>
      </w:r>
      <w:r w:rsidR="00B85B8D" w:rsidRPr="000324D3">
        <w:rPr>
          <w:rFonts w:asciiTheme="majorHAnsi" w:hAnsiTheme="majorHAnsi" w:cstheme="majorHAnsi"/>
          <w:highlight w:val="yellow"/>
        </w:rPr>
        <w:t>top of</w:t>
      </w:r>
      <w:r w:rsidR="005A1639" w:rsidRPr="000324D3">
        <w:rPr>
          <w:rFonts w:asciiTheme="majorHAnsi" w:hAnsiTheme="majorHAnsi" w:cstheme="majorHAnsi"/>
          <w:highlight w:val="yellow"/>
        </w:rPr>
        <w:t xml:space="preserve"> the</w:t>
      </w:r>
      <w:r w:rsidR="00B85B8D" w:rsidRPr="000324D3">
        <w:rPr>
          <w:rFonts w:asciiTheme="majorHAnsi" w:hAnsiTheme="majorHAnsi" w:cstheme="majorHAnsi"/>
          <w:highlight w:val="yellow"/>
        </w:rPr>
        <w:t xml:space="preserve"> 10%-30% sucrose </w:t>
      </w:r>
      <w:r w:rsidRPr="000324D3">
        <w:rPr>
          <w:rFonts w:asciiTheme="majorHAnsi" w:hAnsiTheme="majorHAnsi" w:cstheme="majorHAnsi"/>
          <w:highlight w:val="yellow"/>
        </w:rPr>
        <w:t>gradient</w:t>
      </w:r>
      <w:r w:rsidR="00B85B8D" w:rsidRPr="000324D3">
        <w:rPr>
          <w:rFonts w:asciiTheme="majorHAnsi" w:hAnsiTheme="majorHAnsi" w:cstheme="majorHAnsi"/>
          <w:highlight w:val="yellow"/>
        </w:rPr>
        <w:t xml:space="preserve"> (</w:t>
      </w:r>
      <w:r w:rsidR="00AD6E40" w:rsidRPr="000324D3">
        <w:rPr>
          <w:rFonts w:asciiTheme="majorHAnsi" w:hAnsiTheme="majorHAnsi" w:cstheme="majorHAnsi"/>
          <w:highlight w:val="yellow"/>
        </w:rPr>
        <w:t>from step</w:t>
      </w:r>
      <w:r w:rsidR="00B85B8D" w:rsidRPr="000324D3">
        <w:rPr>
          <w:rFonts w:asciiTheme="majorHAnsi" w:hAnsiTheme="majorHAnsi" w:cstheme="majorHAnsi"/>
          <w:highlight w:val="yellow"/>
        </w:rPr>
        <w:t xml:space="preserve"> 3.1.3)</w:t>
      </w:r>
      <w:r w:rsidRPr="000324D3">
        <w:rPr>
          <w:rFonts w:asciiTheme="majorHAnsi" w:hAnsiTheme="majorHAnsi" w:cstheme="majorHAnsi"/>
          <w:highlight w:val="yellow"/>
        </w:rPr>
        <w:t>.</w:t>
      </w:r>
    </w:p>
    <w:p w14:paraId="70CF9C86" w14:textId="77777777" w:rsidR="00B85B8D" w:rsidRPr="000324D3" w:rsidRDefault="00B85B8D" w:rsidP="000324D3">
      <w:pPr>
        <w:rPr>
          <w:rFonts w:asciiTheme="majorHAnsi" w:hAnsiTheme="majorHAnsi" w:cstheme="majorHAnsi"/>
        </w:rPr>
      </w:pPr>
    </w:p>
    <w:p w14:paraId="4B4A43AB" w14:textId="2619AE72" w:rsidR="00551076" w:rsidRPr="000324D3" w:rsidRDefault="00551076" w:rsidP="000324D3">
      <w:pPr>
        <w:rPr>
          <w:rFonts w:asciiTheme="majorHAnsi" w:hAnsiTheme="majorHAnsi" w:cstheme="majorHAnsi"/>
        </w:rPr>
      </w:pPr>
      <w:r w:rsidRPr="000324D3">
        <w:rPr>
          <w:rFonts w:asciiTheme="majorHAnsi" w:hAnsiTheme="majorHAnsi" w:cstheme="majorHAnsi"/>
        </w:rPr>
        <w:t>3.2.</w:t>
      </w:r>
      <w:r w:rsidR="00F77EEF" w:rsidRPr="000324D3">
        <w:rPr>
          <w:rFonts w:asciiTheme="majorHAnsi" w:hAnsiTheme="majorHAnsi" w:cstheme="majorHAnsi"/>
        </w:rPr>
        <w:t>8</w:t>
      </w:r>
      <w:r w:rsidR="008E134F" w:rsidRPr="000324D3">
        <w:rPr>
          <w:rFonts w:asciiTheme="majorHAnsi" w:hAnsiTheme="majorHAnsi" w:cstheme="majorHAnsi"/>
        </w:rPr>
        <w:t>.</w:t>
      </w:r>
      <w:r w:rsidR="008E134F" w:rsidRPr="000324D3">
        <w:rPr>
          <w:rFonts w:asciiTheme="majorHAnsi" w:hAnsiTheme="majorHAnsi" w:cstheme="majorHAnsi"/>
        </w:rPr>
        <w:tab/>
      </w:r>
      <w:r w:rsidRPr="000324D3">
        <w:rPr>
          <w:rFonts w:asciiTheme="majorHAnsi" w:hAnsiTheme="majorHAnsi" w:cstheme="majorHAnsi"/>
          <w:highlight w:val="yellow"/>
        </w:rPr>
        <w:t xml:space="preserve">Ultracentrifuge </w:t>
      </w:r>
      <w:r w:rsidR="00AE5264" w:rsidRPr="000324D3">
        <w:rPr>
          <w:rFonts w:asciiTheme="majorHAnsi" w:hAnsiTheme="majorHAnsi" w:cstheme="majorHAnsi"/>
          <w:highlight w:val="yellow"/>
        </w:rPr>
        <w:t>using swing</w:t>
      </w:r>
      <w:r w:rsidR="0087031E" w:rsidRPr="000324D3">
        <w:rPr>
          <w:rFonts w:asciiTheme="majorHAnsi" w:hAnsiTheme="majorHAnsi" w:cstheme="majorHAnsi"/>
          <w:highlight w:val="yellow"/>
        </w:rPr>
        <w:t>ing</w:t>
      </w:r>
      <w:r w:rsidR="00AE5264" w:rsidRPr="000324D3">
        <w:rPr>
          <w:rFonts w:asciiTheme="majorHAnsi" w:hAnsiTheme="majorHAnsi" w:cstheme="majorHAnsi"/>
          <w:highlight w:val="yellow"/>
        </w:rPr>
        <w:t>-bucket rotor at</w:t>
      </w:r>
      <w:r w:rsidR="004C281E" w:rsidRPr="000324D3">
        <w:rPr>
          <w:rFonts w:asciiTheme="majorHAnsi" w:hAnsiTheme="majorHAnsi" w:cstheme="majorHAnsi"/>
          <w:highlight w:val="yellow"/>
        </w:rPr>
        <w:t xml:space="preserve"> </w:t>
      </w:r>
      <w:r w:rsidR="00CC1141" w:rsidRPr="000324D3">
        <w:rPr>
          <w:rFonts w:asciiTheme="majorHAnsi" w:hAnsiTheme="majorHAnsi" w:cstheme="majorHAnsi"/>
          <w:highlight w:val="yellow"/>
        </w:rPr>
        <w:t>37</w:t>
      </w:r>
      <w:r w:rsidR="00F77EEF" w:rsidRPr="000324D3">
        <w:rPr>
          <w:rFonts w:asciiTheme="majorHAnsi" w:hAnsiTheme="majorHAnsi" w:cstheme="majorHAnsi"/>
          <w:highlight w:val="yellow"/>
        </w:rPr>
        <w:t>,</w:t>
      </w:r>
      <w:r w:rsidR="00CC1141" w:rsidRPr="000324D3">
        <w:rPr>
          <w:rFonts w:asciiTheme="majorHAnsi" w:hAnsiTheme="majorHAnsi" w:cstheme="majorHAnsi"/>
          <w:highlight w:val="yellow"/>
        </w:rPr>
        <w:t>368</w:t>
      </w:r>
      <w:r w:rsidR="00AE5264" w:rsidRPr="000324D3">
        <w:rPr>
          <w:rFonts w:asciiTheme="majorHAnsi" w:hAnsiTheme="majorHAnsi" w:cstheme="majorHAnsi"/>
          <w:highlight w:val="yellow"/>
        </w:rPr>
        <w:t xml:space="preserve"> </w:t>
      </w:r>
      <w:r w:rsidR="00F77EEF" w:rsidRPr="000324D3">
        <w:rPr>
          <w:rFonts w:asciiTheme="majorHAnsi" w:hAnsiTheme="majorHAnsi" w:cstheme="majorHAnsi"/>
          <w:highlight w:val="yellow"/>
        </w:rPr>
        <w:t>×</w:t>
      </w:r>
      <w:r w:rsidR="00AE5264" w:rsidRPr="000324D3">
        <w:rPr>
          <w:rFonts w:asciiTheme="majorHAnsi" w:hAnsiTheme="majorHAnsi" w:cstheme="majorHAnsi"/>
          <w:highlight w:val="yellow"/>
        </w:rPr>
        <w:t xml:space="preserve"> </w:t>
      </w:r>
      <w:r w:rsidR="00AE5264" w:rsidRPr="000324D3">
        <w:rPr>
          <w:rFonts w:asciiTheme="majorHAnsi" w:hAnsiTheme="majorHAnsi" w:cstheme="majorHAnsi"/>
          <w:i/>
          <w:iCs/>
          <w:highlight w:val="yellow"/>
        </w:rPr>
        <w:t>g</w:t>
      </w:r>
      <w:r w:rsidR="00AE5264" w:rsidRPr="000324D3">
        <w:rPr>
          <w:rFonts w:asciiTheme="majorHAnsi" w:hAnsiTheme="majorHAnsi" w:cstheme="majorHAnsi"/>
          <w:highlight w:val="yellow"/>
        </w:rPr>
        <w:t xml:space="preserve"> for 20 h (</w:t>
      </w:r>
      <w:r w:rsidR="0087031E" w:rsidRPr="000324D3">
        <w:rPr>
          <w:rFonts w:asciiTheme="majorHAnsi" w:hAnsiTheme="majorHAnsi" w:cstheme="majorHAnsi"/>
          <w:highlight w:val="yellow"/>
        </w:rPr>
        <w:t>ω</w:t>
      </w:r>
      <w:r w:rsidR="00AE5264" w:rsidRPr="000324D3">
        <w:rPr>
          <w:rFonts w:asciiTheme="majorHAnsi" w:hAnsiTheme="majorHAnsi" w:cstheme="majorHAnsi"/>
          <w:highlight w:val="yellow"/>
          <w:vertAlign w:val="superscript"/>
        </w:rPr>
        <w:t>2</w:t>
      </w:r>
      <w:r w:rsidR="00AE5264" w:rsidRPr="000324D3">
        <w:rPr>
          <w:rFonts w:asciiTheme="majorHAnsi" w:hAnsiTheme="majorHAnsi" w:cstheme="majorHAnsi"/>
          <w:highlight w:val="yellow"/>
        </w:rPr>
        <w:t>t</w:t>
      </w:r>
      <w:r w:rsidR="00F77EEF" w:rsidRPr="000324D3">
        <w:rPr>
          <w:rFonts w:asciiTheme="majorHAnsi" w:hAnsiTheme="majorHAnsi" w:cstheme="majorHAnsi"/>
          <w:highlight w:val="yellow"/>
        </w:rPr>
        <w:t xml:space="preserve"> </w:t>
      </w:r>
      <w:r w:rsidR="00AE5264" w:rsidRPr="000324D3">
        <w:rPr>
          <w:rFonts w:asciiTheme="majorHAnsi" w:hAnsiTheme="majorHAnsi" w:cstheme="majorHAnsi"/>
          <w:highlight w:val="yellow"/>
        </w:rPr>
        <w:t>=</w:t>
      </w:r>
      <w:r w:rsidR="00F77EEF" w:rsidRPr="000324D3">
        <w:rPr>
          <w:rFonts w:asciiTheme="majorHAnsi" w:hAnsiTheme="majorHAnsi" w:cstheme="majorHAnsi"/>
          <w:highlight w:val="yellow"/>
        </w:rPr>
        <w:t xml:space="preserve"> </w:t>
      </w:r>
      <w:r w:rsidR="00AE5264" w:rsidRPr="000324D3">
        <w:rPr>
          <w:rFonts w:asciiTheme="majorHAnsi" w:hAnsiTheme="majorHAnsi" w:cstheme="majorHAnsi"/>
          <w:highlight w:val="yellow"/>
        </w:rPr>
        <w:t>2</w:t>
      </w:r>
      <w:r w:rsidR="007D3E97" w:rsidRPr="000324D3">
        <w:rPr>
          <w:rFonts w:asciiTheme="majorHAnsi" w:hAnsiTheme="majorHAnsi" w:cstheme="majorHAnsi"/>
          <w:highlight w:val="yellow"/>
        </w:rPr>
        <w:t>.</w:t>
      </w:r>
      <w:r w:rsidR="00AE5264" w:rsidRPr="000324D3">
        <w:rPr>
          <w:rFonts w:asciiTheme="majorHAnsi" w:hAnsiTheme="majorHAnsi" w:cstheme="majorHAnsi"/>
          <w:highlight w:val="yellow"/>
        </w:rPr>
        <w:t>4</w:t>
      </w:r>
      <w:r w:rsidR="00F77EEF" w:rsidRPr="000324D3">
        <w:rPr>
          <w:rFonts w:asciiTheme="majorHAnsi" w:hAnsiTheme="majorHAnsi" w:cstheme="majorHAnsi"/>
          <w:highlight w:val="yellow"/>
        </w:rPr>
        <w:t xml:space="preserve"> × </w:t>
      </w:r>
      <w:r w:rsidR="00AE5264" w:rsidRPr="000324D3">
        <w:rPr>
          <w:rFonts w:asciiTheme="majorHAnsi" w:hAnsiTheme="majorHAnsi" w:cstheme="majorHAnsi"/>
          <w:highlight w:val="yellow"/>
        </w:rPr>
        <w:t>10</w:t>
      </w:r>
      <w:r w:rsidR="00AE5264" w:rsidRPr="000324D3">
        <w:rPr>
          <w:rFonts w:asciiTheme="majorHAnsi" w:hAnsiTheme="majorHAnsi" w:cstheme="majorHAnsi"/>
          <w:highlight w:val="yellow"/>
          <w:vertAlign w:val="superscript"/>
        </w:rPr>
        <w:t>11</w:t>
      </w:r>
      <w:r w:rsidR="00AE5264" w:rsidRPr="000324D3">
        <w:rPr>
          <w:rFonts w:asciiTheme="majorHAnsi" w:hAnsiTheme="majorHAnsi" w:cstheme="majorHAnsi"/>
          <w:highlight w:val="yellow"/>
        </w:rPr>
        <w:t>)</w:t>
      </w:r>
      <w:r w:rsidRPr="000324D3">
        <w:rPr>
          <w:rFonts w:asciiTheme="majorHAnsi" w:hAnsiTheme="majorHAnsi" w:cstheme="majorHAnsi"/>
          <w:highlight w:val="yellow"/>
        </w:rPr>
        <w:t xml:space="preserve"> at 4</w:t>
      </w:r>
      <w:r w:rsidR="00AE5264" w:rsidRPr="000324D3">
        <w:rPr>
          <w:rFonts w:asciiTheme="majorHAnsi" w:hAnsiTheme="majorHAnsi" w:cstheme="majorHAnsi"/>
          <w:highlight w:val="yellow"/>
        </w:rPr>
        <w:t xml:space="preserve"> </w:t>
      </w:r>
      <w:r w:rsidRPr="000324D3">
        <w:rPr>
          <w:rFonts w:asciiTheme="majorHAnsi" w:hAnsiTheme="majorHAnsi" w:cstheme="majorHAnsi"/>
          <w:highlight w:val="yellow"/>
        </w:rPr>
        <w:t>°C.</w:t>
      </w:r>
    </w:p>
    <w:p w14:paraId="6F212713" w14:textId="77777777" w:rsidR="00B85B8D" w:rsidRPr="000324D3" w:rsidRDefault="00B85B8D" w:rsidP="000324D3">
      <w:pPr>
        <w:rPr>
          <w:rFonts w:asciiTheme="majorHAnsi" w:hAnsiTheme="majorHAnsi" w:cstheme="majorHAnsi"/>
        </w:rPr>
      </w:pPr>
    </w:p>
    <w:p w14:paraId="2572BF67" w14:textId="5FD2CA17" w:rsidR="00551076" w:rsidRPr="000324D3" w:rsidRDefault="00551076" w:rsidP="000324D3">
      <w:pPr>
        <w:rPr>
          <w:rFonts w:asciiTheme="majorHAnsi" w:hAnsiTheme="majorHAnsi" w:cstheme="majorHAnsi"/>
        </w:rPr>
      </w:pPr>
      <w:r w:rsidRPr="000324D3">
        <w:rPr>
          <w:rFonts w:asciiTheme="majorHAnsi" w:hAnsiTheme="majorHAnsi" w:cstheme="majorHAnsi"/>
        </w:rPr>
        <w:t>3.2.</w:t>
      </w:r>
      <w:r w:rsidR="00F77EEF" w:rsidRPr="000324D3">
        <w:rPr>
          <w:rFonts w:asciiTheme="majorHAnsi" w:hAnsiTheme="majorHAnsi" w:cstheme="majorHAnsi"/>
        </w:rPr>
        <w:t>9</w:t>
      </w:r>
      <w:r w:rsidR="008E134F" w:rsidRPr="000324D3">
        <w:rPr>
          <w:rFonts w:asciiTheme="majorHAnsi" w:hAnsiTheme="majorHAnsi" w:cstheme="majorHAnsi"/>
        </w:rPr>
        <w:t>.</w:t>
      </w:r>
      <w:r w:rsidR="008E134F" w:rsidRPr="000324D3">
        <w:rPr>
          <w:rFonts w:asciiTheme="majorHAnsi" w:hAnsiTheme="majorHAnsi" w:cstheme="majorHAnsi"/>
        </w:rPr>
        <w:tab/>
      </w:r>
      <w:r w:rsidRPr="000324D3">
        <w:rPr>
          <w:rFonts w:asciiTheme="majorHAnsi" w:hAnsiTheme="majorHAnsi" w:cstheme="majorHAnsi"/>
          <w:highlight w:val="yellow"/>
        </w:rPr>
        <w:t xml:space="preserve">Using the </w:t>
      </w:r>
      <w:r w:rsidR="00AD6E40" w:rsidRPr="000324D3">
        <w:rPr>
          <w:rFonts w:asciiTheme="majorHAnsi" w:hAnsiTheme="majorHAnsi" w:cstheme="majorHAnsi"/>
          <w:highlight w:val="yellow"/>
        </w:rPr>
        <w:t>gradient fractionator</w:t>
      </w:r>
      <w:r w:rsidRPr="000324D3">
        <w:rPr>
          <w:rFonts w:asciiTheme="majorHAnsi" w:hAnsiTheme="majorHAnsi" w:cstheme="majorHAnsi"/>
          <w:highlight w:val="yellow"/>
        </w:rPr>
        <w:t xml:space="preserve"> described in </w:t>
      </w:r>
      <w:r w:rsidR="007D3E97" w:rsidRPr="000324D3">
        <w:rPr>
          <w:rFonts w:asciiTheme="majorHAnsi" w:hAnsiTheme="majorHAnsi" w:cstheme="majorHAnsi"/>
          <w:highlight w:val="yellow"/>
        </w:rPr>
        <w:t xml:space="preserve">steps </w:t>
      </w:r>
      <w:r w:rsidRPr="000324D3">
        <w:rPr>
          <w:rFonts w:asciiTheme="majorHAnsi" w:hAnsiTheme="majorHAnsi" w:cstheme="majorHAnsi"/>
          <w:highlight w:val="yellow"/>
        </w:rPr>
        <w:t>2.3.</w:t>
      </w:r>
      <w:r w:rsidR="00AD6E40" w:rsidRPr="000324D3">
        <w:rPr>
          <w:rFonts w:asciiTheme="majorHAnsi" w:hAnsiTheme="majorHAnsi" w:cstheme="majorHAnsi"/>
          <w:highlight w:val="yellow"/>
        </w:rPr>
        <w:t>6</w:t>
      </w:r>
      <w:r w:rsidR="000E7555" w:rsidRPr="000324D3">
        <w:rPr>
          <w:rFonts w:asciiTheme="majorHAnsi" w:hAnsiTheme="majorHAnsi" w:cstheme="majorHAnsi"/>
          <w:highlight w:val="yellow"/>
        </w:rPr>
        <w:t>–</w:t>
      </w:r>
      <w:r w:rsidRPr="000324D3">
        <w:rPr>
          <w:rFonts w:asciiTheme="majorHAnsi" w:hAnsiTheme="majorHAnsi" w:cstheme="majorHAnsi"/>
          <w:highlight w:val="yellow"/>
        </w:rPr>
        <w:t>2.3.</w:t>
      </w:r>
      <w:r w:rsidR="00AD6E40" w:rsidRPr="000324D3">
        <w:rPr>
          <w:rFonts w:asciiTheme="majorHAnsi" w:hAnsiTheme="majorHAnsi" w:cstheme="majorHAnsi"/>
          <w:highlight w:val="yellow"/>
        </w:rPr>
        <w:t>7</w:t>
      </w:r>
      <w:r w:rsidR="000E7555" w:rsidRPr="000324D3">
        <w:rPr>
          <w:rFonts w:asciiTheme="majorHAnsi" w:hAnsiTheme="majorHAnsi" w:cstheme="majorHAnsi"/>
          <w:highlight w:val="yellow"/>
        </w:rPr>
        <w:t xml:space="preserve">, </w:t>
      </w:r>
      <w:r w:rsidR="00AD6E40" w:rsidRPr="000324D3">
        <w:rPr>
          <w:rFonts w:asciiTheme="majorHAnsi" w:hAnsiTheme="majorHAnsi" w:cstheme="majorHAnsi"/>
          <w:highlight w:val="yellow"/>
        </w:rPr>
        <w:t>pump the gradient through the setup from the bottom to the top and read the absorbance at 260 nm. R</w:t>
      </w:r>
      <w:r w:rsidRPr="000324D3">
        <w:rPr>
          <w:rFonts w:asciiTheme="majorHAnsi" w:hAnsiTheme="majorHAnsi" w:cstheme="majorHAnsi"/>
          <w:highlight w:val="yellow"/>
        </w:rPr>
        <w:t xml:space="preserve">ecord </w:t>
      </w:r>
      <w:r w:rsidR="00AD6E40" w:rsidRPr="000324D3">
        <w:rPr>
          <w:rFonts w:asciiTheme="majorHAnsi" w:hAnsiTheme="majorHAnsi" w:cstheme="majorHAnsi"/>
          <w:highlight w:val="yellow"/>
        </w:rPr>
        <w:t>the absorbance of</w:t>
      </w:r>
      <w:r w:rsidRPr="000324D3">
        <w:rPr>
          <w:rFonts w:asciiTheme="majorHAnsi" w:hAnsiTheme="majorHAnsi" w:cstheme="majorHAnsi"/>
          <w:highlight w:val="yellow"/>
        </w:rPr>
        <w:t xml:space="preserve"> one tube at </w:t>
      </w:r>
      <w:r w:rsidR="00AD6E40" w:rsidRPr="000324D3">
        <w:rPr>
          <w:rFonts w:asciiTheme="majorHAnsi" w:hAnsiTheme="majorHAnsi" w:cstheme="majorHAnsi"/>
          <w:highlight w:val="yellow"/>
        </w:rPr>
        <w:t xml:space="preserve">a </w:t>
      </w:r>
      <w:r w:rsidRPr="000324D3">
        <w:rPr>
          <w:rFonts w:asciiTheme="majorHAnsi" w:hAnsiTheme="majorHAnsi" w:cstheme="majorHAnsi"/>
          <w:highlight w:val="yellow"/>
        </w:rPr>
        <w:t>time with the writer</w:t>
      </w:r>
      <w:r w:rsidR="00AD6E40" w:rsidRPr="000324D3">
        <w:rPr>
          <w:rFonts w:asciiTheme="majorHAnsi" w:hAnsiTheme="majorHAnsi" w:cstheme="majorHAnsi"/>
          <w:highlight w:val="yellow"/>
        </w:rPr>
        <w:t xml:space="preserve"> of the spectrophotometer</w:t>
      </w:r>
      <w:r w:rsidRPr="000324D3">
        <w:rPr>
          <w:rFonts w:asciiTheme="majorHAnsi" w:hAnsiTheme="majorHAnsi" w:cstheme="majorHAnsi"/>
          <w:highlight w:val="yellow"/>
        </w:rPr>
        <w:t>.</w:t>
      </w:r>
    </w:p>
    <w:p w14:paraId="755ECFF7" w14:textId="3134A010" w:rsidR="00951A07" w:rsidRPr="000324D3" w:rsidRDefault="00951A07" w:rsidP="000324D3">
      <w:pPr>
        <w:rPr>
          <w:rFonts w:asciiTheme="majorHAnsi" w:hAnsiTheme="majorHAnsi" w:cstheme="majorHAnsi"/>
        </w:rPr>
      </w:pPr>
    </w:p>
    <w:p w14:paraId="08AF3300" w14:textId="034930EC" w:rsidR="006E4797" w:rsidRPr="000324D3" w:rsidRDefault="00551D82" w:rsidP="000324D3">
      <w:pPr>
        <w:pBdr>
          <w:top w:val="nil"/>
          <w:left w:val="nil"/>
          <w:bottom w:val="nil"/>
          <w:right w:val="nil"/>
          <w:between w:val="nil"/>
        </w:pBdr>
        <w:rPr>
          <w:rFonts w:asciiTheme="majorHAnsi" w:hAnsiTheme="majorHAnsi" w:cstheme="majorHAnsi"/>
        </w:rPr>
      </w:pPr>
      <w:r w:rsidRPr="000324D3">
        <w:rPr>
          <w:rFonts w:asciiTheme="majorHAnsi" w:hAnsiTheme="majorHAnsi" w:cstheme="majorHAnsi"/>
          <w:b/>
        </w:rPr>
        <w:t>REPRESENTATIVE RESULTS:</w:t>
      </w:r>
    </w:p>
    <w:p w14:paraId="27C6C838" w14:textId="05809359" w:rsidR="006B40A0" w:rsidRPr="000324D3" w:rsidRDefault="002E163F" w:rsidP="000324D3">
      <w:pPr>
        <w:rPr>
          <w:rFonts w:asciiTheme="majorHAnsi" w:hAnsiTheme="majorHAnsi" w:cstheme="majorHAnsi"/>
        </w:rPr>
      </w:pPr>
      <w:r w:rsidRPr="000324D3">
        <w:rPr>
          <w:rFonts w:asciiTheme="majorHAnsi" w:hAnsiTheme="majorHAnsi" w:cstheme="majorHAnsi"/>
        </w:rPr>
        <w:t xml:space="preserve">The </w:t>
      </w:r>
      <w:r w:rsidRPr="000324D3">
        <w:rPr>
          <w:rFonts w:asciiTheme="majorHAnsi" w:hAnsiTheme="majorHAnsi" w:cstheme="majorHAnsi"/>
          <w:i/>
          <w:iCs/>
        </w:rPr>
        <w:t>in vitro</w:t>
      </w:r>
      <w:r w:rsidRPr="000324D3">
        <w:rPr>
          <w:rFonts w:asciiTheme="majorHAnsi" w:hAnsiTheme="majorHAnsi" w:cstheme="majorHAnsi"/>
        </w:rPr>
        <w:t xml:space="preserve"> reassociation assay involves two </w:t>
      </w:r>
      <w:r w:rsidR="00661CCF" w:rsidRPr="000324D3">
        <w:rPr>
          <w:rFonts w:asciiTheme="majorHAnsi" w:hAnsiTheme="majorHAnsi" w:cstheme="majorHAnsi"/>
        </w:rPr>
        <w:t>main stages</w:t>
      </w:r>
      <w:r w:rsidRPr="000324D3">
        <w:rPr>
          <w:rFonts w:asciiTheme="majorHAnsi" w:hAnsiTheme="majorHAnsi" w:cstheme="majorHAnsi"/>
        </w:rPr>
        <w:t xml:space="preserve">: </w:t>
      </w:r>
      <w:r w:rsidR="00661CCF" w:rsidRPr="000324D3">
        <w:rPr>
          <w:rFonts w:asciiTheme="majorHAnsi" w:hAnsiTheme="majorHAnsi" w:cstheme="majorHAnsi"/>
        </w:rPr>
        <w:t xml:space="preserve">the </w:t>
      </w:r>
      <w:r w:rsidRPr="000324D3">
        <w:rPr>
          <w:rFonts w:asciiTheme="majorHAnsi" w:hAnsiTheme="majorHAnsi" w:cstheme="majorHAnsi"/>
        </w:rPr>
        <w:t xml:space="preserve">purification of ribosomal subunits and </w:t>
      </w:r>
      <w:r w:rsidR="00661CCF" w:rsidRPr="000324D3">
        <w:rPr>
          <w:rFonts w:asciiTheme="majorHAnsi" w:hAnsiTheme="majorHAnsi" w:cstheme="majorHAnsi"/>
        </w:rPr>
        <w:t xml:space="preserve">the </w:t>
      </w:r>
      <w:r w:rsidRPr="000324D3">
        <w:rPr>
          <w:rFonts w:asciiTheme="majorHAnsi" w:hAnsiTheme="majorHAnsi" w:cstheme="majorHAnsi"/>
        </w:rPr>
        <w:t>reassociation of ribosomal subunits (</w:t>
      </w:r>
      <w:r w:rsidRPr="000324D3">
        <w:rPr>
          <w:rFonts w:asciiTheme="majorHAnsi" w:hAnsiTheme="majorHAnsi" w:cstheme="majorHAnsi"/>
          <w:b/>
          <w:bCs/>
        </w:rPr>
        <w:t>Figure 1</w:t>
      </w:r>
      <w:r w:rsidRPr="000324D3">
        <w:rPr>
          <w:rFonts w:asciiTheme="majorHAnsi" w:hAnsiTheme="majorHAnsi" w:cstheme="majorHAnsi"/>
        </w:rPr>
        <w:t xml:space="preserve">). </w:t>
      </w:r>
      <w:r w:rsidR="001D77E5" w:rsidRPr="000324D3">
        <w:rPr>
          <w:rFonts w:asciiTheme="majorHAnsi" w:hAnsiTheme="majorHAnsi" w:cstheme="majorHAnsi"/>
        </w:rPr>
        <w:t>B</w:t>
      </w:r>
      <w:r w:rsidR="006B40A0" w:rsidRPr="000324D3">
        <w:rPr>
          <w:rFonts w:asciiTheme="majorHAnsi" w:hAnsiTheme="majorHAnsi" w:cstheme="majorHAnsi"/>
        </w:rPr>
        <w:t xml:space="preserve">oth </w:t>
      </w:r>
      <w:r w:rsidR="00661CCF" w:rsidRPr="000324D3">
        <w:rPr>
          <w:rFonts w:asciiTheme="majorHAnsi" w:hAnsiTheme="majorHAnsi" w:cstheme="majorHAnsi"/>
        </w:rPr>
        <w:t xml:space="preserve">the </w:t>
      </w:r>
      <w:r w:rsidR="006B40A0" w:rsidRPr="000324D3">
        <w:rPr>
          <w:rFonts w:asciiTheme="majorHAnsi" w:hAnsiTheme="majorHAnsi" w:cstheme="majorHAnsi"/>
        </w:rPr>
        <w:t xml:space="preserve">60S and </w:t>
      </w:r>
      <w:r w:rsidR="007D3E97" w:rsidRPr="000324D3">
        <w:rPr>
          <w:rFonts w:asciiTheme="majorHAnsi" w:hAnsiTheme="majorHAnsi" w:cstheme="majorHAnsi"/>
        </w:rPr>
        <w:t xml:space="preserve">the </w:t>
      </w:r>
      <w:r w:rsidR="006B40A0" w:rsidRPr="000324D3">
        <w:rPr>
          <w:rFonts w:asciiTheme="majorHAnsi" w:hAnsiTheme="majorHAnsi" w:cstheme="majorHAnsi"/>
        </w:rPr>
        <w:t>40S subunit</w:t>
      </w:r>
      <w:r w:rsidRPr="000324D3">
        <w:rPr>
          <w:rFonts w:asciiTheme="majorHAnsi" w:hAnsiTheme="majorHAnsi" w:cstheme="majorHAnsi"/>
        </w:rPr>
        <w:t>s</w:t>
      </w:r>
      <w:r w:rsidR="006B40A0" w:rsidRPr="000324D3">
        <w:rPr>
          <w:rFonts w:asciiTheme="majorHAnsi" w:hAnsiTheme="majorHAnsi" w:cstheme="majorHAnsi"/>
        </w:rPr>
        <w:t xml:space="preserve"> </w:t>
      </w:r>
      <w:r w:rsidRPr="000324D3">
        <w:rPr>
          <w:rFonts w:asciiTheme="majorHAnsi" w:hAnsiTheme="majorHAnsi" w:cstheme="majorHAnsi"/>
        </w:rPr>
        <w:t>were</w:t>
      </w:r>
      <w:r w:rsidR="006B40A0" w:rsidRPr="000324D3">
        <w:rPr>
          <w:rFonts w:asciiTheme="majorHAnsi" w:hAnsiTheme="majorHAnsi" w:cstheme="majorHAnsi"/>
        </w:rPr>
        <w:t xml:space="preserve"> purified from a </w:t>
      </w:r>
      <w:r w:rsidR="001D77E5" w:rsidRPr="000324D3">
        <w:rPr>
          <w:rFonts w:asciiTheme="majorHAnsi" w:hAnsiTheme="majorHAnsi" w:cstheme="majorHAnsi"/>
          <w:i/>
          <w:iCs/>
        </w:rPr>
        <w:t>S. cerevisiae</w:t>
      </w:r>
      <w:r w:rsidR="001D77E5" w:rsidRPr="000324D3">
        <w:rPr>
          <w:rFonts w:asciiTheme="majorHAnsi" w:hAnsiTheme="majorHAnsi" w:cstheme="majorHAnsi"/>
        </w:rPr>
        <w:t xml:space="preserve"> </w:t>
      </w:r>
      <w:r w:rsidR="006B40A0" w:rsidRPr="000324D3">
        <w:rPr>
          <w:rFonts w:asciiTheme="majorHAnsi" w:hAnsiTheme="majorHAnsi" w:cstheme="majorHAnsi"/>
        </w:rPr>
        <w:t>wild-type strain</w:t>
      </w:r>
      <w:r w:rsidRPr="000324D3">
        <w:rPr>
          <w:rFonts w:asciiTheme="majorHAnsi" w:hAnsiTheme="majorHAnsi" w:cstheme="majorHAnsi"/>
        </w:rPr>
        <w:t xml:space="preserve">. </w:t>
      </w:r>
      <w:r w:rsidR="00661CCF" w:rsidRPr="000324D3">
        <w:rPr>
          <w:rFonts w:asciiTheme="majorHAnsi" w:hAnsiTheme="majorHAnsi" w:cstheme="majorHAnsi"/>
        </w:rPr>
        <w:t>Additionally</w:t>
      </w:r>
      <w:r w:rsidR="00A765AA" w:rsidRPr="000324D3">
        <w:rPr>
          <w:rFonts w:asciiTheme="majorHAnsi" w:hAnsiTheme="majorHAnsi" w:cstheme="majorHAnsi"/>
        </w:rPr>
        <w:t>,</w:t>
      </w:r>
      <w:r w:rsidR="001D77E5" w:rsidRPr="000324D3">
        <w:rPr>
          <w:rFonts w:asciiTheme="majorHAnsi" w:hAnsiTheme="majorHAnsi" w:cstheme="majorHAnsi"/>
        </w:rPr>
        <w:t xml:space="preserve"> </w:t>
      </w:r>
      <w:r w:rsidR="00661CCF" w:rsidRPr="000324D3">
        <w:rPr>
          <w:rFonts w:asciiTheme="majorHAnsi" w:hAnsiTheme="majorHAnsi" w:cstheme="majorHAnsi"/>
        </w:rPr>
        <w:t xml:space="preserve">the </w:t>
      </w:r>
      <w:r w:rsidR="001D77E5" w:rsidRPr="000324D3">
        <w:rPr>
          <w:rFonts w:asciiTheme="majorHAnsi" w:hAnsiTheme="majorHAnsi" w:cstheme="majorHAnsi"/>
        </w:rPr>
        <w:t xml:space="preserve">60S subunit </w:t>
      </w:r>
      <w:r w:rsidRPr="000324D3">
        <w:rPr>
          <w:rFonts w:asciiTheme="majorHAnsi" w:hAnsiTheme="majorHAnsi" w:cstheme="majorHAnsi"/>
        </w:rPr>
        <w:t>was</w:t>
      </w:r>
      <w:r w:rsidR="001D77E5" w:rsidRPr="000324D3">
        <w:rPr>
          <w:rFonts w:asciiTheme="majorHAnsi" w:hAnsiTheme="majorHAnsi" w:cstheme="majorHAnsi"/>
        </w:rPr>
        <w:t xml:space="preserve"> purified from a strain lacking </w:t>
      </w:r>
      <w:r w:rsidR="00661CCF" w:rsidRPr="000324D3">
        <w:rPr>
          <w:rFonts w:asciiTheme="majorHAnsi" w:hAnsiTheme="majorHAnsi" w:cstheme="majorHAnsi"/>
        </w:rPr>
        <w:t xml:space="preserve">the </w:t>
      </w:r>
      <w:r w:rsidR="001D77E5" w:rsidRPr="000324D3">
        <w:rPr>
          <w:rFonts w:asciiTheme="majorHAnsi" w:hAnsiTheme="majorHAnsi" w:cstheme="majorHAnsi"/>
        </w:rPr>
        <w:t>ribosomal protein eL24 (ΔeL24)</w:t>
      </w:r>
      <w:r w:rsidR="006B40A0" w:rsidRPr="000324D3">
        <w:rPr>
          <w:rFonts w:asciiTheme="majorHAnsi" w:hAnsiTheme="majorHAnsi" w:cstheme="majorHAnsi"/>
        </w:rPr>
        <w:t xml:space="preserve">. </w:t>
      </w:r>
      <w:r w:rsidRPr="000324D3">
        <w:rPr>
          <w:rFonts w:asciiTheme="majorHAnsi" w:hAnsiTheme="majorHAnsi" w:cstheme="majorHAnsi"/>
        </w:rPr>
        <w:t xml:space="preserve">The subunits were purified from the 80S fraction of </w:t>
      </w:r>
      <w:r w:rsidR="00661CCF" w:rsidRPr="000324D3">
        <w:rPr>
          <w:rFonts w:asciiTheme="majorHAnsi" w:hAnsiTheme="majorHAnsi" w:cstheme="majorHAnsi"/>
        </w:rPr>
        <w:t xml:space="preserve">the </w:t>
      </w:r>
      <w:r w:rsidRPr="000324D3">
        <w:rPr>
          <w:rFonts w:asciiTheme="majorHAnsi" w:hAnsiTheme="majorHAnsi" w:cstheme="majorHAnsi"/>
        </w:rPr>
        <w:t>cell lysate. Thus, these subunits are capable of forming 80S particles</w:t>
      </w:r>
      <w:r w:rsidR="00661CCF" w:rsidRPr="000324D3">
        <w:rPr>
          <w:rFonts w:asciiTheme="majorHAnsi" w:hAnsiTheme="majorHAnsi" w:cstheme="majorHAnsi"/>
        </w:rPr>
        <w:t xml:space="preserve"> successfully</w:t>
      </w:r>
      <w:r w:rsidRPr="000324D3">
        <w:rPr>
          <w:rFonts w:asciiTheme="majorHAnsi" w:hAnsiTheme="majorHAnsi" w:cstheme="majorHAnsi"/>
        </w:rPr>
        <w:t xml:space="preserve"> </w:t>
      </w:r>
      <w:r w:rsidRPr="000324D3">
        <w:rPr>
          <w:rFonts w:asciiTheme="majorHAnsi" w:hAnsiTheme="majorHAnsi" w:cstheme="majorHAnsi"/>
          <w:i/>
          <w:iCs/>
        </w:rPr>
        <w:t>in vivo</w:t>
      </w:r>
      <w:r w:rsidRPr="000324D3">
        <w:rPr>
          <w:rFonts w:asciiTheme="majorHAnsi" w:hAnsiTheme="majorHAnsi" w:cstheme="majorHAnsi"/>
        </w:rPr>
        <w:t xml:space="preserve">. </w:t>
      </w:r>
      <w:r w:rsidR="001D77E5" w:rsidRPr="000324D3">
        <w:rPr>
          <w:rFonts w:asciiTheme="majorHAnsi" w:hAnsiTheme="majorHAnsi" w:cstheme="majorHAnsi"/>
        </w:rPr>
        <w:t>The</w:t>
      </w:r>
      <w:r w:rsidR="00661CCF" w:rsidRPr="000324D3">
        <w:rPr>
          <w:rFonts w:asciiTheme="majorHAnsi" w:hAnsiTheme="majorHAnsi" w:cstheme="majorHAnsi"/>
        </w:rPr>
        <w:t>se</w:t>
      </w:r>
      <w:r w:rsidR="001D77E5" w:rsidRPr="000324D3">
        <w:rPr>
          <w:rFonts w:asciiTheme="majorHAnsi" w:hAnsiTheme="majorHAnsi" w:cstheme="majorHAnsi"/>
        </w:rPr>
        <w:t xml:space="preserve"> purified subunits </w:t>
      </w:r>
      <w:r w:rsidRPr="000324D3">
        <w:rPr>
          <w:rFonts w:asciiTheme="majorHAnsi" w:hAnsiTheme="majorHAnsi" w:cstheme="majorHAnsi"/>
        </w:rPr>
        <w:t xml:space="preserve">were </w:t>
      </w:r>
      <w:r w:rsidR="00661CCF" w:rsidRPr="000324D3">
        <w:rPr>
          <w:rFonts w:asciiTheme="majorHAnsi" w:hAnsiTheme="majorHAnsi" w:cstheme="majorHAnsi"/>
        </w:rPr>
        <w:t xml:space="preserve">then </w:t>
      </w:r>
      <w:r w:rsidR="001D77E5" w:rsidRPr="000324D3">
        <w:rPr>
          <w:rFonts w:asciiTheme="majorHAnsi" w:hAnsiTheme="majorHAnsi" w:cstheme="majorHAnsi"/>
        </w:rPr>
        <w:t xml:space="preserve">used to </w:t>
      </w:r>
      <w:r w:rsidR="00661CCF" w:rsidRPr="000324D3">
        <w:rPr>
          <w:rFonts w:asciiTheme="majorHAnsi" w:hAnsiTheme="majorHAnsi" w:cstheme="majorHAnsi"/>
        </w:rPr>
        <w:t>analyze</w:t>
      </w:r>
      <w:r w:rsidR="001D77E5" w:rsidRPr="000324D3">
        <w:rPr>
          <w:rFonts w:asciiTheme="majorHAnsi" w:hAnsiTheme="majorHAnsi" w:cstheme="majorHAnsi"/>
        </w:rPr>
        <w:t xml:space="preserve"> the </w:t>
      </w:r>
      <w:r w:rsidR="00661CCF" w:rsidRPr="000324D3">
        <w:rPr>
          <w:rFonts w:asciiTheme="majorHAnsi" w:hAnsiTheme="majorHAnsi" w:cstheme="majorHAnsi"/>
        </w:rPr>
        <w:t xml:space="preserve">impact </w:t>
      </w:r>
      <w:r w:rsidR="001D77E5" w:rsidRPr="000324D3">
        <w:rPr>
          <w:rFonts w:asciiTheme="majorHAnsi" w:hAnsiTheme="majorHAnsi" w:cstheme="majorHAnsi"/>
        </w:rPr>
        <w:t>of eL24</w:t>
      </w:r>
      <w:r w:rsidR="004C281E" w:rsidRPr="000324D3">
        <w:rPr>
          <w:rFonts w:asciiTheme="majorHAnsi" w:hAnsiTheme="majorHAnsi" w:cstheme="majorHAnsi"/>
        </w:rPr>
        <w:t xml:space="preserve"> </w:t>
      </w:r>
      <w:r w:rsidRPr="000324D3">
        <w:rPr>
          <w:rFonts w:asciiTheme="majorHAnsi" w:hAnsiTheme="majorHAnsi" w:cstheme="majorHAnsi"/>
        </w:rPr>
        <w:t xml:space="preserve">deficiency </w:t>
      </w:r>
      <w:r w:rsidR="001D77E5" w:rsidRPr="000324D3">
        <w:rPr>
          <w:rFonts w:asciiTheme="majorHAnsi" w:hAnsiTheme="majorHAnsi" w:cstheme="majorHAnsi"/>
        </w:rPr>
        <w:t>on</w:t>
      </w:r>
      <w:r w:rsidR="004C281E" w:rsidRPr="000324D3">
        <w:rPr>
          <w:rFonts w:asciiTheme="majorHAnsi" w:hAnsiTheme="majorHAnsi" w:cstheme="majorHAnsi"/>
        </w:rPr>
        <w:t xml:space="preserve"> </w:t>
      </w:r>
      <w:r w:rsidR="001D77E5" w:rsidRPr="000324D3">
        <w:rPr>
          <w:rFonts w:asciiTheme="majorHAnsi" w:hAnsiTheme="majorHAnsi" w:cstheme="majorHAnsi"/>
        </w:rPr>
        <w:t>the formation of 80S ribosomal particles</w:t>
      </w:r>
      <w:r w:rsidRPr="000324D3">
        <w:rPr>
          <w:rFonts w:asciiTheme="majorHAnsi" w:hAnsiTheme="majorHAnsi" w:cstheme="majorHAnsi"/>
        </w:rPr>
        <w:t xml:space="preserve"> </w:t>
      </w:r>
      <w:r w:rsidRPr="000324D3">
        <w:rPr>
          <w:rFonts w:asciiTheme="majorHAnsi" w:hAnsiTheme="majorHAnsi" w:cstheme="majorHAnsi"/>
          <w:i/>
          <w:iCs/>
        </w:rPr>
        <w:t>in vitro</w:t>
      </w:r>
      <w:r w:rsidR="001D77E5" w:rsidRPr="000324D3">
        <w:rPr>
          <w:rFonts w:asciiTheme="majorHAnsi" w:hAnsiTheme="majorHAnsi" w:cstheme="majorHAnsi"/>
        </w:rPr>
        <w:t xml:space="preserve">. </w:t>
      </w:r>
      <w:r w:rsidR="006B40A0" w:rsidRPr="000324D3">
        <w:rPr>
          <w:rFonts w:asciiTheme="majorHAnsi" w:hAnsiTheme="majorHAnsi" w:cstheme="majorHAnsi"/>
        </w:rPr>
        <w:t>The results of the subunit pur</w:t>
      </w:r>
      <w:r w:rsidR="001D77E5" w:rsidRPr="000324D3">
        <w:rPr>
          <w:rFonts w:asciiTheme="majorHAnsi" w:hAnsiTheme="majorHAnsi" w:cstheme="majorHAnsi"/>
        </w:rPr>
        <w:t>i</w:t>
      </w:r>
      <w:r w:rsidR="006B40A0" w:rsidRPr="000324D3">
        <w:rPr>
          <w:rFonts w:asciiTheme="majorHAnsi" w:hAnsiTheme="majorHAnsi" w:cstheme="majorHAnsi"/>
        </w:rPr>
        <w:t xml:space="preserve">fication and reassociation </w:t>
      </w:r>
      <w:r w:rsidR="00661CCF" w:rsidRPr="000324D3">
        <w:rPr>
          <w:rFonts w:asciiTheme="majorHAnsi" w:hAnsiTheme="majorHAnsi" w:cstheme="majorHAnsi"/>
        </w:rPr>
        <w:t xml:space="preserve">process </w:t>
      </w:r>
      <w:r w:rsidR="006B40A0" w:rsidRPr="000324D3">
        <w:rPr>
          <w:rFonts w:asciiTheme="majorHAnsi" w:hAnsiTheme="majorHAnsi" w:cstheme="majorHAnsi"/>
        </w:rPr>
        <w:t xml:space="preserve">are </w:t>
      </w:r>
      <w:r w:rsidR="00661CCF" w:rsidRPr="000324D3">
        <w:rPr>
          <w:rFonts w:asciiTheme="majorHAnsi" w:hAnsiTheme="majorHAnsi" w:cstheme="majorHAnsi"/>
        </w:rPr>
        <w:t xml:space="preserve">presented in the form of </w:t>
      </w:r>
      <w:r w:rsidR="006B40A0" w:rsidRPr="000324D3">
        <w:rPr>
          <w:rFonts w:asciiTheme="majorHAnsi" w:hAnsiTheme="majorHAnsi" w:cstheme="majorHAnsi"/>
        </w:rPr>
        <w:t>sucrose gradient images</w:t>
      </w:r>
      <w:r w:rsidR="00661CCF" w:rsidRPr="000324D3">
        <w:rPr>
          <w:rFonts w:asciiTheme="majorHAnsi" w:hAnsiTheme="majorHAnsi" w:cstheme="majorHAnsi"/>
        </w:rPr>
        <w:t xml:space="preserve"> showing the separation of</w:t>
      </w:r>
      <w:r w:rsidR="006B40A0" w:rsidRPr="000324D3">
        <w:rPr>
          <w:rFonts w:asciiTheme="majorHAnsi" w:hAnsiTheme="majorHAnsi" w:cstheme="majorHAnsi"/>
        </w:rPr>
        <w:t xml:space="preserve"> </w:t>
      </w:r>
      <w:r w:rsidR="00661CCF" w:rsidRPr="000324D3">
        <w:rPr>
          <w:rFonts w:asciiTheme="majorHAnsi" w:hAnsiTheme="majorHAnsi" w:cstheme="majorHAnsi"/>
        </w:rPr>
        <w:t xml:space="preserve">the </w:t>
      </w:r>
      <w:r w:rsidR="006B40A0" w:rsidRPr="000324D3">
        <w:rPr>
          <w:rFonts w:asciiTheme="majorHAnsi" w:hAnsiTheme="majorHAnsi" w:cstheme="majorHAnsi"/>
        </w:rPr>
        <w:t xml:space="preserve">particles by </w:t>
      </w:r>
      <w:r w:rsidR="00661CCF" w:rsidRPr="000324D3">
        <w:rPr>
          <w:rFonts w:asciiTheme="majorHAnsi" w:hAnsiTheme="majorHAnsi" w:cstheme="majorHAnsi"/>
        </w:rPr>
        <w:t>ultracentrifugation</w:t>
      </w:r>
      <w:r w:rsidR="006B40A0" w:rsidRPr="000324D3">
        <w:rPr>
          <w:rFonts w:asciiTheme="majorHAnsi" w:hAnsiTheme="majorHAnsi" w:cstheme="majorHAnsi"/>
        </w:rPr>
        <w:t xml:space="preserve"> (</w:t>
      </w:r>
      <w:r w:rsidR="006B40A0" w:rsidRPr="000324D3">
        <w:rPr>
          <w:rFonts w:asciiTheme="majorHAnsi" w:hAnsiTheme="majorHAnsi" w:cstheme="majorHAnsi"/>
          <w:b/>
          <w:bCs/>
        </w:rPr>
        <w:t>Figure 2</w:t>
      </w:r>
      <w:r w:rsidR="002439DC" w:rsidRPr="000324D3">
        <w:rPr>
          <w:rFonts w:asciiTheme="majorHAnsi" w:hAnsiTheme="majorHAnsi" w:cstheme="majorHAnsi"/>
          <w:b/>
          <w:bCs/>
        </w:rPr>
        <w:t xml:space="preserve">, Figure 3, </w:t>
      </w:r>
      <w:r w:rsidR="002439DC" w:rsidRPr="000324D3">
        <w:rPr>
          <w:rFonts w:asciiTheme="majorHAnsi" w:hAnsiTheme="majorHAnsi" w:cstheme="majorHAnsi"/>
        </w:rPr>
        <w:t>and</w:t>
      </w:r>
      <w:r w:rsidR="002439DC" w:rsidRPr="000324D3">
        <w:rPr>
          <w:rFonts w:asciiTheme="majorHAnsi" w:hAnsiTheme="majorHAnsi" w:cstheme="majorHAnsi"/>
          <w:b/>
          <w:bCs/>
        </w:rPr>
        <w:t xml:space="preserve"> Figure </w:t>
      </w:r>
      <w:r w:rsidR="006B40A0" w:rsidRPr="000324D3">
        <w:rPr>
          <w:rFonts w:asciiTheme="majorHAnsi" w:hAnsiTheme="majorHAnsi" w:cstheme="majorHAnsi"/>
          <w:b/>
          <w:bCs/>
        </w:rPr>
        <w:t>4</w:t>
      </w:r>
      <w:r w:rsidR="006B40A0" w:rsidRPr="000324D3">
        <w:rPr>
          <w:rFonts w:asciiTheme="majorHAnsi" w:hAnsiTheme="majorHAnsi" w:cstheme="majorHAnsi"/>
        </w:rPr>
        <w:t>).</w:t>
      </w:r>
    </w:p>
    <w:p w14:paraId="0FFBC31F" w14:textId="7BFE7971" w:rsidR="006B40A0" w:rsidRPr="000324D3" w:rsidRDefault="006B40A0" w:rsidP="000324D3">
      <w:pPr>
        <w:rPr>
          <w:rFonts w:asciiTheme="majorHAnsi" w:hAnsiTheme="majorHAnsi" w:cstheme="majorHAnsi"/>
        </w:rPr>
      </w:pPr>
    </w:p>
    <w:p w14:paraId="48792745" w14:textId="36623160" w:rsidR="006B40A0" w:rsidRPr="000324D3" w:rsidRDefault="006B40A0" w:rsidP="000324D3">
      <w:pPr>
        <w:rPr>
          <w:rFonts w:asciiTheme="majorHAnsi" w:hAnsiTheme="majorHAnsi" w:cstheme="majorHAnsi"/>
          <w:b/>
          <w:bCs/>
        </w:rPr>
      </w:pPr>
      <w:r w:rsidRPr="000324D3">
        <w:rPr>
          <w:rFonts w:asciiTheme="majorHAnsi" w:hAnsiTheme="majorHAnsi" w:cstheme="majorHAnsi"/>
          <w:b/>
          <w:bCs/>
        </w:rPr>
        <w:t xml:space="preserve">Ribosomal </w:t>
      </w:r>
      <w:r w:rsidR="002439DC" w:rsidRPr="000324D3">
        <w:rPr>
          <w:rFonts w:asciiTheme="majorHAnsi" w:hAnsiTheme="majorHAnsi" w:cstheme="majorHAnsi"/>
          <w:b/>
          <w:bCs/>
        </w:rPr>
        <w:t>subunit purification</w:t>
      </w:r>
    </w:p>
    <w:p w14:paraId="6AE465F2" w14:textId="056AE514" w:rsidR="006B40A0" w:rsidRPr="000324D3" w:rsidRDefault="00661CCF" w:rsidP="000324D3">
      <w:pPr>
        <w:rPr>
          <w:rFonts w:asciiTheme="majorHAnsi" w:hAnsiTheme="majorHAnsi" w:cstheme="majorHAnsi"/>
        </w:rPr>
      </w:pPr>
      <w:bookmarkStart w:id="4" w:name="_Hlk206674319"/>
      <w:r w:rsidRPr="000324D3">
        <w:rPr>
          <w:rFonts w:asciiTheme="majorHAnsi" w:hAnsiTheme="majorHAnsi" w:cstheme="majorHAnsi"/>
        </w:rPr>
        <w:t xml:space="preserve">The purification of ribosomal subunits </w:t>
      </w:r>
      <w:r w:rsidR="005B2DBC" w:rsidRPr="000324D3">
        <w:rPr>
          <w:rFonts w:asciiTheme="majorHAnsi" w:hAnsiTheme="majorHAnsi" w:cstheme="majorHAnsi"/>
        </w:rPr>
        <w:t>consists of</w:t>
      </w:r>
      <w:r w:rsidRPr="000324D3">
        <w:rPr>
          <w:rFonts w:asciiTheme="majorHAnsi" w:hAnsiTheme="majorHAnsi" w:cstheme="majorHAnsi"/>
        </w:rPr>
        <w:t xml:space="preserve"> five steps. </w:t>
      </w:r>
      <w:r w:rsidR="005A2FD1" w:rsidRPr="000324D3">
        <w:rPr>
          <w:rFonts w:asciiTheme="majorHAnsi" w:hAnsiTheme="majorHAnsi" w:cstheme="majorHAnsi"/>
        </w:rPr>
        <w:t>P</w:t>
      </w:r>
      <w:r w:rsidR="006B40A0" w:rsidRPr="000324D3">
        <w:rPr>
          <w:rFonts w:asciiTheme="majorHAnsi" w:hAnsiTheme="majorHAnsi" w:cstheme="majorHAnsi"/>
        </w:rPr>
        <w:t xml:space="preserve">rogress </w:t>
      </w:r>
      <w:r w:rsidR="005A2FD1" w:rsidRPr="000324D3">
        <w:rPr>
          <w:rFonts w:asciiTheme="majorHAnsi" w:hAnsiTheme="majorHAnsi" w:cstheme="majorHAnsi"/>
        </w:rPr>
        <w:t>in</w:t>
      </w:r>
      <w:r w:rsidR="001C5FB3" w:rsidRPr="000324D3">
        <w:rPr>
          <w:rFonts w:asciiTheme="majorHAnsi" w:hAnsiTheme="majorHAnsi" w:cstheme="majorHAnsi"/>
        </w:rPr>
        <w:t xml:space="preserve"> this purification process </w:t>
      </w:r>
      <w:r w:rsidR="006B40A0" w:rsidRPr="000324D3">
        <w:rPr>
          <w:rFonts w:asciiTheme="majorHAnsi" w:hAnsiTheme="majorHAnsi" w:cstheme="majorHAnsi"/>
        </w:rPr>
        <w:t xml:space="preserve">can be </w:t>
      </w:r>
      <w:r w:rsidR="001C5FB3" w:rsidRPr="000324D3">
        <w:rPr>
          <w:rFonts w:asciiTheme="majorHAnsi" w:hAnsiTheme="majorHAnsi" w:cstheme="majorHAnsi"/>
        </w:rPr>
        <w:t xml:space="preserve">assessed </w:t>
      </w:r>
      <w:r w:rsidR="006B40A0" w:rsidRPr="000324D3">
        <w:rPr>
          <w:rFonts w:asciiTheme="majorHAnsi" w:hAnsiTheme="majorHAnsi" w:cstheme="majorHAnsi"/>
        </w:rPr>
        <w:t xml:space="preserve">at </w:t>
      </w:r>
      <w:r w:rsidR="001C5FB3" w:rsidRPr="000324D3">
        <w:rPr>
          <w:rFonts w:asciiTheme="majorHAnsi" w:hAnsiTheme="majorHAnsi" w:cstheme="majorHAnsi"/>
        </w:rPr>
        <w:t>several</w:t>
      </w:r>
      <w:r w:rsidR="006B40A0" w:rsidRPr="000324D3">
        <w:rPr>
          <w:rFonts w:asciiTheme="majorHAnsi" w:hAnsiTheme="majorHAnsi" w:cstheme="majorHAnsi"/>
        </w:rPr>
        <w:t xml:space="preserve"> checkpoints. </w:t>
      </w:r>
      <w:r w:rsidR="001C5FB3" w:rsidRPr="000324D3">
        <w:rPr>
          <w:rFonts w:asciiTheme="majorHAnsi" w:hAnsiTheme="majorHAnsi" w:cstheme="majorHAnsi"/>
        </w:rPr>
        <w:t>First, the</w:t>
      </w:r>
      <w:r w:rsidR="00AF5927" w:rsidRPr="000324D3">
        <w:rPr>
          <w:rFonts w:asciiTheme="majorHAnsi" w:hAnsiTheme="majorHAnsi" w:cstheme="majorHAnsi"/>
        </w:rPr>
        <w:t xml:space="preserve"> cell</w:t>
      </w:r>
      <w:r w:rsidR="001C5FB3" w:rsidRPr="000324D3">
        <w:rPr>
          <w:rFonts w:asciiTheme="majorHAnsi" w:hAnsiTheme="majorHAnsi" w:cstheme="majorHAnsi"/>
        </w:rPr>
        <w:t>s are</w:t>
      </w:r>
      <w:r w:rsidR="00AF5927" w:rsidRPr="000324D3">
        <w:rPr>
          <w:rFonts w:asciiTheme="majorHAnsi" w:hAnsiTheme="majorHAnsi" w:cstheme="majorHAnsi"/>
        </w:rPr>
        <w:t xml:space="preserve"> lysed and </w:t>
      </w:r>
      <w:r w:rsidR="007D3E97" w:rsidRPr="000324D3">
        <w:rPr>
          <w:rFonts w:asciiTheme="majorHAnsi" w:hAnsiTheme="majorHAnsi" w:cstheme="majorHAnsi"/>
        </w:rPr>
        <w:t xml:space="preserve">the </w:t>
      </w:r>
      <w:r w:rsidR="005A2FD1" w:rsidRPr="000324D3">
        <w:rPr>
          <w:rFonts w:asciiTheme="majorHAnsi" w:hAnsiTheme="majorHAnsi" w:cstheme="majorHAnsi"/>
        </w:rPr>
        <w:t>resulting</w:t>
      </w:r>
      <w:r w:rsidR="001C5FB3" w:rsidRPr="000324D3">
        <w:rPr>
          <w:rFonts w:asciiTheme="majorHAnsi" w:hAnsiTheme="majorHAnsi" w:cstheme="majorHAnsi"/>
        </w:rPr>
        <w:t xml:space="preserve"> lysate is clarified</w:t>
      </w:r>
      <w:r w:rsidR="00AF5927" w:rsidRPr="000324D3">
        <w:rPr>
          <w:rFonts w:asciiTheme="majorHAnsi" w:hAnsiTheme="majorHAnsi" w:cstheme="majorHAnsi"/>
        </w:rPr>
        <w:t xml:space="preserve">. </w:t>
      </w:r>
      <w:r w:rsidR="005A2FD1" w:rsidRPr="000324D3">
        <w:rPr>
          <w:rFonts w:asciiTheme="majorHAnsi" w:hAnsiTheme="majorHAnsi" w:cstheme="majorHAnsi"/>
        </w:rPr>
        <w:t>Typically,</w:t>
      </w:r>
      <w:r w:rsidR="00856F65" w:rsidRPr="000324D3">
        <w:rPr>
          <w:rFonts w:asciiTheme="majorHAnsi" w:hAnsiTheme="majorHAnsi" w:cstheme="majorHAnsi"/>
        </w:rPr>
        <w:t xml:space="preserve"> 1 L of </w:t>
      </w:r>
      <w:r w:rsidR="001C5FB3" w:rsidRPr="000324D3">
        <w:rPr>
          <w:rFonts w:asciiTheme="majorHAnsi" w:hAnsiTheme="majorHAnsi" w:cstheme="majorHAnsi"/>
        </w:rPr>
        <w:t xml:space="preserve">wild-type </w:t>
      </w:r>
      <w:r w:rsidR="00856F65" w:rsidRPr="000324D3">
        <w:rPr>
          <w:rFonts w:asciiTheme="majorHAnsi" w:hAnsiTheme="majorHAnsi" w:cstheme="majorHAnsi"/>
        </w:rPr>
        <w:t>cell culture</w:t>
      </w:r>
      <w:r w:rsidR="005A2FD1" w:rsidRPr="000324D3">
        <w:rPr>
          <w:rFonts w:asciiTheme="majorHAnsi" w:hAnsiTheme="majorHAnsi" w:cstheme="majorHAnsi"/>
        </w:rPr>
        <w:t xml:space="preserve"> yields</w:t>
      </w:r>
      <w:r w:rsidR="00AF5927" w:rsidRPr="000324D3">
        <w:rPr>
          <w:rFonts w:asciiTheme="majorHAnsi" w:hAnsiTheme="majorHAnsi" w:cstheme="majorHAnsi"/>
        </w:rPr>
        <w:t xml:space="preserve"> </w:t>
      </w:r>
      <w:r w:rsidR="00856F65" w:rsidRPr="000324D3">
        <w:rPr>
          <w:rFonts w:asciiTheme="majorHAnsi" w:hAnsiTheme="majorHAnsi" w:cstheme="majorHAnsi"/>
        </w:rPr>
        <w:t>500</w:t>
      </w:r>
      <w:r w:rsidR="00B94C60" w:rsidRPr="000324D3">
        <w:rPr>
          <w:rFonts w:asciiTheme="majorHAnsi" w:hAnsiTheme="majorHAnsi" w:cstheme="majorHAnsi"/>
        </w:rPr>
        <w:t>–</w:t>
      </w:r>
      <w:r w:rsidR="00856F65" w:rsidRPr="000324D3">
        <w:rPr>
          <w:rFonts w:asciiTheme="majorHAnsi" w:hAnsiTheme="majorHAnsi" w:cstheme="majorHAnsi"/>
        </w:rPr>
        <w:t xml:space="preserve">1300 units of </w:t>
      </w:r>
      <w:r w:rsidR="001C5FB3" w:rsidRPr="000324D3">
        <w:rPr>
          <w:rFonts w:asciiTheme="majorHAnsi" w:hAnsiTheme="majorHAnsi" w:cstheme="majorHAnsi"/>
        </w:rPr>
        <w:t>A</w:t>
      </w:r>
      <w:r w:rsidR="001C5FB3" w:rsidRPr="000324D3">
        <w:rPr>
          <w:rFonts w:asciiTheme="majorHAnsi" w:hAnsiTheme="majorHAnsi" w:cstheme="majorHAnsi"/>
          <w:vertAlign w:val="subscript"/>
        </w:rPr>
        <w:t>260</w:t>
      </w:r>
      <w:r w:rsidR="00B94C60" w:rsidRPr="000324D3">
        <w:rPr>
          <w:rFonts w:asciiTheme="majorHAnsi" w:hAnsiTheme="majorHAnsi" w:cstheme="majorHAnsi"/>
        </w:rPr>
        <w:t>,</w:t>
      </w:r>
      <w:r w:rsidR="001C5FB3" w:rsidRPr="000324D3">
        <w:rPr>
          <w:rFonts w:asciiTheme="majorHAnsi" w:hAnsiTheme="majorHAnsi" w:cstheme="majorHAnsi"/>
        </w:rPr>
        <w:t xml:space="preserve"> </w:t>
      </w:r>
      <w:r w:rsidR="005A2FD1" w:rsidRPr="000324D3">
        <w:rPr>
          <w:rFonts w:asciiTheme="majorHAnsi" w:hAnsiTheme="majorHAnsi" w:cstheme="majorHAnsi"/>
        </w:rPr>
        <w:t>which</w:t>
      </w:r>
      <w:r w:rsidR="00856F65" w:rsidRPr="000324D3">
        <w:rPr>
          <w:rFonts w:asciiTheme="majorHAnsi" w:hAnsiTheme="majorHAnsi" w:cstheme="majorHAnsi"/>
        </w:rPr>
        <w:t xml:space="preserve"> </w:t>
      </w:r>
      <w:r w:rsidR="00A765AA" w:rsidRPr="000324D3">
        <w:rPr>
          <w:rFonts w:asciiTheme="majorHAnsi" w:hAnsiTheme="majorHAnsi" w:cstheme="majorHAnsi"/>
        </w:rPr>
        <w:t xml:space="preserve">are </w:t>
      </w:r>
      <w:r w:rsidR="007D3E97" w:rsidRPr="000324D3">
        <w:rPr>
          <w:rFonts w:asciiTheme="majorHAnsi" w:hAnsiTheme="majorHAnsi" w:cstheme="majorHAnsi"/>
        </w:rPr>
        <w:t xml:space="preserve">then </w:t>
      </w:r>
      <w:r w:rsidR="00856F65" w:rsidRPr="000324D3">
        <w:rPr>
          <w:rFonts w:asciiTheme="majorHAnsi" w:hAnsiTheme="majorHAnsi" w:cstheme="majorHAnsi"/>
        </w:rPr>
        <w:t xml:space="preserve">loaded onto </w:t>
      </w:r>
      <w:r w:rsidR="001C5FB3" w:rsidRPr="000324D3">
        <w:rPr>
          <w:rFonts w:asciiTheme="majorHAnsi" w:hAnsiTheme="majorHAnsi" w:cstheme="majorHAnsi"/>
        </w:rPr>
        <w:t xml:space="preserve">10%-30% </w:t>
      </w:r>
      <w:r w:rsidR="00856F65" w:rsidRPr="000324D3">
        <w:rPr>
          <w:rFonts w:asciiTheme="majorHAnsi" w:hAnsiTheme="majorHAnsi" w:cstheme="majorHAnsi"/>
        </w:rPr>
        <w:t xml:space="preserve">sucrose gradients. </w:t>
      </w:r>
      <w:r w:rsidR="005A2FD1" w:rsidRPr="000324D3">
        <w:rPr>
          <w:rFonts w:asciiTheme="majorHAnsi" w:hAnsiTheme="majorHAnsi" w:cstheme="majorHAnsi"/>
        </w:rPr>
        <w:t>After centrifugation, m</w:t>
      </w:r>
      <w:r w:rsidR="001C5FB3" w:rsidRPr="000324D3">
        <w:rPr>
          <w:rFonts w:asciiTheme="majorHAnsi" w:hAnsiTheme="majorHAnsi" w:cstheme="majorHAnsi"/>
        </w:rPr>
        <w:t xml:space="preserve">onitoring the absorbance at 260 nm </w:t>
      </w:r>
      <w:r w:rsidR="005A2FD1" w:rsidRPr="000324D3">
        <w:rPr>
          <w:rFonts w:asciiTheme="majorHAnsi" w:hAnsiTheme="majorHAnsi" w:cstheme="majorHAnsi"/>
        </w:rPr>
        <w:t xml:space="preserve">reveals </w:t>
      </w:r>
      <w:r w:rsidR="001C5FB3" w:rsidRPr="000324D3">
        <w:rPr>
          <w:rFonts w:asciiTheme="majorHAnsi" w:hAnsiTheme="majorHAnsi" w:cstheme="majorHAnsi"/>
        </w:rPr>
        <w:t xml:space="preserve">one large peak of </w:t>
      </w:r>
      <w:r w:rsidR="006B40A0" w:rsidRPr="000324D3">
        <w:rPr>
          <w:rFonts w:asciiTheme="majorHAnsi" w:hAnsiTheme="majorHAnsi" w:cstheme="majorHAnsi"/>
        </w:rPr>
        <w:t xml:space="preserve">80S ribosomal particles </w:t>
      </w:r>
      <w:r w:rsidR="001C5FB3" w:rsidRPr="000324D3">
        <w:rPr>
          <w:rFonts w:asciiTheme="majorHAnsi" w:hAnsiTheme="majorHAnsi" w:cstheme="majorHAnsi"/>
        </w:rPr>
        <w:t xml:space="preserve">in the bottom </w:t>
      </w:r>
      <w:r w:rsidR="005A2FD1" w:rsidRPr="000324D3">
        <w:rPr>
          <w:rFonts w:asciiTheme="majorHAnsi" w:hAnsiTheme="majorHAnsi" w:cstheme="majorHAnsi"/>
        </w:rPr>
        <w:t>two-thirds</w:t>
      </w:r>
      <w:r w:rsidR="001C5FB3" w:rsidRPr="000324D3">
        <w:rPr>
          <w:rFonts w:asciiTheme="majorHAnsi" w:hAnsiTheme="majorHAnsi" w:cstheme="majorHAnsi"/>
        </w:rPr>
        <w:t xml:space="preserve"> of the gradient</w:t>
      </w:r>
      <w:r w:rsidR="006B40A0" w:rsidRPr="000324D3">
        <w:rPr>
          <w:rFonts w:asciiTheme="majorHAnsi" w:hAnsiTheme="majorHAnsi" w:cstheme="majorHAnsi"/>
        </w:rPr>
        <w:t xml:space="preserve"> (Protocol step 2.3.</w:t>
      </w:r>
      <w:r w:rsidR="00100D42" w:rsidRPr="000324D3">
        <w:rPr>
          <w:rFonts w:asciiTheme="majorHAnsi" w:hAnsiTheme="majorHAnsi" w:cstheme="majorHAnsi"/>
        </w:rPr>
        <w:t>8</w:t>
      </w:r>
      <w:r w:rsidR="006B40A0" w:rsidRPr="000324D3">
        <w:rPr>
          <w:rFonts w:asciiTheme="majorHAnsi" w:hAnsiTheme="majorHAnsi" w:cstheme="majorHAnsi"/>
        </w:rPr>
        <w:t>)</w:t>
      </w:r>
      <w:r w:rsidR="007D3E97" w:rsidRPr="000324D3">
        <w:rPr>
          <w:rFonts w:asciiTheme="majorHAnsi" w:hAnsiTheme="majorHAnsi" w:cstheme="majorHAnsi"/>
        </w:rPr>
        <w:t>.</w:t>
      </w:r>
      <w:r w:rsidR="004C281E" w:rsidRPr="000324D3">
        <w:rPr>
          <w:rFonts w:asciiTheme="majorHAnsi" w:hAnsiTheme="majorHAnsi" w:cstheme="majorHAnsi"/>
        </w:rPr>
        <w:t xml:space="preserve"> </w:t>
      </w:r>
      <w:r w:rsidR="005A2FD1" w:rsidRPr="000324D3">
        <w:rPr>
          <w:rFonts w:asciiTheme="majorHAnsi" w:hAnsiTheme="majorHAnsi" w:cstheme="majorHAnsi"/>
        </w:rPr>
        <w:t>A</w:t>
      </w:r>
      <w:r w:rsidR="004C281E" w:rsidRPr="000324D3">
        <w:rPr>
          <w:rFonts w:asciiTheme="majorHAnsi" w:hAnsiTheme="majorHAnsi" w:cstheme="majorHAnsi"/>
        </w:rPr>
        <w:t xml:space="preserve"> peak of low molecular weight </w:t>
      </w:r>
      <w:r w:rsidR="001C5FB3" w:rsidRPr="000324D3">
        <w:rPr>
          <w:rFonts w:asciiTheme="majorHAnsi" w:hAnsiTheme="majorHAnsi" w:cstheme="majorHAnsi"/>
        </w:rPr>
        <w:t>nucleic</w:t>
      </w:r>
      <w:r w:rsidR="004C281E" w:rsidRPr="000324D3">
        <w:rPr>
          <w:rFonts w:asciiTheme="majorHAnsi" w:hAnsiTheme="majorHAnsi" w:cstheme="majorHAnsi"/>
        </w:rPr>
        <w:t xml:space="preserve"> acids found in the lysate can be seen</w:t>
      </w:r>
      <w:r w:rsidR="005A2FD1" w:rsidRPr="000324D3">
        <w:rPr>
          <w:rFonts w:asciiTheme="majorHAnsi" w:hAnsiTheme="majorHAnsi" w:cstheme="majorHAnsi"/>
        </w:rPr>
        <w:t xml:space="preserve"> at the top of the gradient</w:t>
      </w:r>
      <w:r w:rsidR="007D3E97" w:rsidRPr="000324D3">
        <w:rPr>
          <w:rFonts w:asciiTheme="majorHAnsi" w:hAnsiTheme="majorHAnsi" w:cstheme="majorHAnsi"/>
        </w:rPr>
        <w:t xml:space="preserve"> </w:t>
      </w:r>
      <w:r w:rsidR="006B40A0" w:rsidRPr="000324D3">
        <w:rPr>
          <w:rFonts w:asciiTheme="majorHAnsi" w:hAnsiTheme="majorHAnsi" w:cstheme="majorHAnsi"/>
        </w:rPr>
        <w:t>(</w:t>
      </w:r>
      <w:r w:rsidR="006B40A0" w:rsidRPr="000324D3">
        <w:rPr>
          <w:rFonts w:asciiTheme="majorHAnsi" w:hAnsiTheme="majorHAnsi" w:cstheme="majorHAnsi"/>
          <w:b/>
          <w:bCs/>
        </w:rPr>
        <w:t>Figure 2A</w:t>
      </w:r>
      <w:r w:rsidR="006B40A0" w:rsidRPr="000324D3">
        <w:rPr>
          <w:rFonts w:asciiTheme="majorHAnsi" w:hAnsiTheme="majorHAnsi" w:cstheme="majorHAnsi"/>
        </w:rPr>
        <w:t xml:space="preserve">). </w:t>
      </w:r>
      <w:r w:rsidR="007D3E97" w:rsidRPr="000324D3">
        <w:rPr>
          <w:rFonts w:asciiTheme="majorHAnsi" w:hAnsiTheme="majorHAnsi" w:cstheme="majorHAnsi"/>
        </w:rPr>
        <w:t xml:space="preserve">When </w:t>
      </w:r>
      <w:r w:rsidR="005A1639" w:rsidRPr="000324D3">
        <w:rPr>
          <w:rFonts w:asciiTheme="majorHAnsi" w:hAnsiTheme="majorHAnsi" w:cstheme="majorHAnsi"/>
        </w:rPr>
        <w:t>using</w:t>
      </w:r>
      <w:r w:rsidR="00856F65" w:rsidRPr="000324D3">
        <w:rPr>
          <w:rFonts w:asciiTheme="majorHAnsi" w:hAnsiTheme="majorHAnsi" w:cstheme="majorHAnsi"/>
        </w:rPr>
        <w:t xml:space="preserve"> 1 L of </w:t>
      </w:r>
      <w:r w:rsidR="001C5FB3" w:rsidRPr="000324D3">
        <w:rPr>
          <w:rFonts w:asciiTheme="majorHAnsi" w:hAnsiTheme="majorHAnsi" w:cstheme="majorHAnsi"/>
        </w:rPr>
        <w:t>wild</w:t>
      </w:r>
      <w:r w:rsidR="005A2FD1" w:rsidRPr="000324D3">
        <w:rPr>
          <w:rFonts w:asciiTheme="majorHAnsi" w:hAnsiTheme="majorHAnsi" w:cstheme="majorHAnsi"/>
        </w:rPr>
        <w:t>-</w:t>
      </w:r>
      <w:r w:rsidR="001C5FB3" w:rsidRPr="000324D3">
        <w:rPr>
          <w:rFonts w:asciiTheme="majorHAnsi" w:hAnsiTheme="majorHAnsi" w:cstheme="majorHAnsi"/>
        </w:rPr>
        <w:t xml:space="preserve">type </w:t>
      </w:r>
      <w:r w:rsidR="00856F65" w:rsidRPr="000324D3">
        <w:rPr>
          <w:rFonts w:asciiTheme="majorHAnsi" w:hAnsiTheme="majorHAnsi" w:cstheme="majorHAnsi"/>
        </w:rPr>
        <w:t>cell culture, approximately 200</w:t>
      </w:r>
      <w:r w:rsidR="00A50E8C" w:rsidRPr="000324D3">
        <w:rPr>
          <w:rFonts w:asciiTheme="majorHAnsi" w:hAnsiTheme="majorHAnsi" w:cstheme="majorHAnsi"/>
        </w:rPr>
        <w:t>–</w:t>
      </w:r>
      <w:r w:rsidR="00856F65" w:rsidRPr="000324D3">
        <w:rPr>
          <w:rFonts w:asciiTheme="majorHAnsi" w:hAnsiTheme="majorHAnsi" w:cstheme="majorHAnsi"/>
        </w:rPr>
        <w:t xml:space="preserve">800 units of </w:t>
      </w:r>
      <w:r w:rsidR="005A2FD1" w:rsidRPr="000324D3">
        <w:rPr>
          <w:rFonts w:asciiTheme="majorHAnsi" w:hAnsiTheme="majorHAnsi" w:cstheme="majorHAnsi"/>
        </w:rPr>
        <w:t>A</w:t>
      </w:r>
      <w:r w:rsidR="005A2FD1" w:rsidRPr="000324D3">
        <w:rPr>
          <w:rFonts w:asciiTheme="majorHAnsi" w:hAnsiTheme="majorHAnsi" w:cstheme="majorHAnsi"/>
          <w:vertAlign w:val="subscript"/>
        </w:rPr>
        <w:t xml:space="preserve">260 </w:t>
      </w:r>
      <w:r w:rsidR="002F5B68" w:rsidRPr="000324D3">
        <w:rPr>
          <w:rFonts w:asciiTheme="majorHAnsi" w:hAnsiTheme="majorHAnsi" w:cstheme="majorHAnsi"/>
        </w:rPr>
        <w:t xml:space="preserve">of </w:t>
      </w:r>
      <w:r w:rsidR="00856F65" w:rsidRPr="000324D3">
        <w:rPr>
          <w:rFonts w:asciiTheme="majorHAnsi" w:hAnsiTheme="majorHAnsi" w:cstheme="majorHAnsi"/>
        </w:rPr>
        <w:t xml:space="preserve">isolated 80S particles </w:t>
      </w:r>
      <w:r w:rsidR="005A2FD1" w:rsidRPr="000324D3">
        <w:rPr>
          <w:rFonts w:asciiTheme="majorHAnsi" w:hAnsiTheme="majorHAnsi" w:cstheme="majorHAnsi"/>
        </w:rPr>
        <w:t>are obtained, which are then used for dissociation of individual subunits in a</w:t>
      </w:r>
      <w:r w:rsidR="00856F65" w:rsidRPr="000324D3">
        <w:rPr>
          <w:rFonts w:asciiTheme="majorHAnsi" w:hAnsiTheme="majorHAnsi" w:cstheme="majorHAnsi"/>
        </w:rPr>
        <w:t xml:space="preserve"> high</w:t>
      </w:r>
      <w:r w:rsidR="00A50E8C" w:rsidRPr="000324D3">
        <w:rPr>
          <w:rFonts w:asciiTheme="majorHAnsi" w:hAnsiTheme="majorHAnsi" w:cstheme="majorHAnsi"/>
        </w:rPr>
        <w:t>-</w:t>
      </w:r>
      <w:r w:rsidR="00856F65" w:rsidRPr="000324D3">
        <w:rPr>
          <w:rFonts w:asciiTheme="majorHAnsi" w:hAnsiTheme="majorHAnsi" w:cstheme="majorHAnsi"/>
        </w:rPr>
        <w:t>salt</w:t>
      </w:r>
      <w:r w:rsidR="005A2FD1" w:rsidRPr="000324D3">
        <w:rPr>
          <w:rFonts w:asciiTheme="majorHAnsi" w:hAnsiTheme="majorHAnsi" w:cstheme="majorHAnsi"/>
        </w:rPr>
        <w:t xml:space="preserve"> buffer</w:t>
      </w:r>
      <w:r w:rsidR="00856F65" w:rsidRPr="000324D3">
        <w:rPr>
          <w:rFonts w:asciiTheme="majorHAnsi" w:hAnsiTheme="majorHAnsi" w:cstheme="majorHAnsi"/>
        </w:rPr>
        <w:t>.</w:t>
      </w:r>
      <w:bookmarkEnd w:id="4"/>
      <w:r w:rsidR="00A765AA" w:rsidRPr="000324D3">
        <w:rPr>
          <w:rFonts w:asciiTheme="majorHAnsi" w:hAnsiTheme="majorHAnsi" w:cstheme="majorHAnsi"/>
        </w:rPr>
        <w:t xml:space="preserve"> </w:t>
      </w:r>
      <w:r w:rsidR="005A2FD1" w:rsidRPr="000324D3">
        <w:rPr>
          <w:rFonts w:asciiTheme="majorHAnsi" w:hAnsiTheme="majorHAnsi" w:cstheme="majorHAnsi"/>
        </w:rPr>
        <w:t>Following the</w:t>
      </w:r>
      <w:r w:rsidR="006B40A0" w:rsidRPr="000324D3">
        <w:rPr>
          <w:rFonts w:asciiTheme="majorHAnsi" w:hAnsiTheme="majorHAnsi" w:cstheme="majorHAnsi"/>
        </w:rPr>
        <w:t xml:space="preserve"> </w:t>
      </w:r>
      <w:r w:rsidR="00856F65" w:rsidRPr="000324D3">
        <w:rPr>
          <w:rFonts w:asciiTheme="majorHAnsi" w:hAnsiTheme="majorHAnsi" w:cstheme="majorHAnsi"/>
        </w:rPr>
        <w:t>separation</w:t>
      </w:r>
      <w:r w:rsidR="002A6AFC" w:rsidRPr="000324D3">
        <w:rPr>
          <w:rFonts w:asciiTheme="majorHAnsi" w:hAnsiTheme="majorHAnsi" w:cstheme="majorHAnsi"/>
        </w:rPr>
        <w:t xml:space="preserve"> of</w:t>
      </w:r>
      <w:r w:rsidR="006B40A0" w:rsidRPr="000324D3">
        <w:rPr>
          <w:rFonts w:asciiTheme="majorHAnsi" w:hAnsiTheme="majorHAnsi" w:cstheme="majorHAnsi"/>
        </w:rPr>
        <w:t xml:space="preserve"> the particles </w:t>
      </w:r>
      <w:r w:rsidR="005A2FD1" w:rsidRPr="000324D3">
        <w:rPr>
          <w:rFonts w:asciiTheme="majorHAnsi" w:hAnsiTheme="majorHAnsi" w:cstheme="majorHAnsi"/>
        </w:rPr>
        <w:t>by centrifugation,</w:t>
      </w:r>
      <w:r w:rsidR="006B40A0" w:rsidRPr="000324D3">
        <w:rPr>
          <w:rFonts w:asciiTheme="majorHAnsi" w:hAnsiTheme="majorHAnsi" w:cstheme="majorHAnsi"/>
        </w:rPr>
        <w:t xml:space="preserve"> the sucrose gradients (Protocol step 2.5.2) </w:t>
      </w:r>
      <w:r w:rsidR="005A2FD1" w:rsidRPr="000324D3">
        <w:rPr>
          <w:rFonts w:asciiTheme="majorHAnsi" w:hAnsiTheme="majorHAnsi" w:cstheme="majorHAnsi"/>
        </w:rPr>
        <w:t xml:space="preserve">exhibit </w:t>
      </w:r>
      <w:r w:rsidR="006B40A0" w:rsidRPr="000324D3">
        <w:rPr>
          <w:rFonts w:asciiTheme="majorHAnsi" w:hAnsiTheme="majorHAnsi" w:cstheme="majorHAnsi"/>
        </w:rPr>
        <w:t>two peaks</w:t>
      </w:r>
      <w:r w:rsidR="005A2FD1" w:rsidRPr="000324D3">
        <w:rPr>
          <w:rFonts w:asciiTheme="majorHAnsi" w:hAnsiTheme="majorHAnsi" w:cstheme="majorHAnsi"/>
        </w:rPr>
        <w:t>, which correspond to</w:t>
      </w:r>
      <w:r w:rsidR="00A765AA" w:rsidRPr="000324D3">
        <w:rPr>
          <w:rFonts w:asciiTheme="majorHAnsi" w:hAnsiTheme="majorHAnsi" w:cstheme="majorHAnsi"/>
        </w:rPr>
        <w:t xml:space="preserve"> </w:t>
      </w:r>
      <w:r w:rsidR="006B40A0" w:rsidRPr="000324D3">
        <w:rPr>
          <w:rFonts w:asciiTheme="majorHAnsi" w:hAnsiTheme="majorHAnsi" w:cstheme="majorHAnsi"/>
        </w:rPr>
        <w:t xml:space="preserve">the 60S and </w:t>
      </w:r>
      <w:r w:rsidR="007D3E97" w:rsidRPr="000324D3">
        <w:rPr>
          <w:rFonts w:asciiTheme="majorHAnsi" w:hAnsiTheme="majorHAnsi" w:cstheme="majorHAnsi"/>
        </w:rPr>
        <w:t xml:space="preserve">the </w:t>
      </w:r>
      <w:r w:rsidR="006B40A0" w:rsidRPr="000324D3">
        <w:rPr>
          <w:rFonts w:asciiTheme="majorHAnsi" w:hAnsiTheme="majorHAnsi" w:cstheme="majorHAnsi"/>
        </w:rPr>
        <w:t>40S ribosomal subunits (</w:t>
      </w:r>
      <w:r w:rsidR="006B40A0" w:rsidRPr="000324D3">
        <w:rPr>
          <w:rFonts w:asciiTheme="majorHAnsi" w:hAnsiTheme="majorHAnsi" w:cstheme="majorHAnsi"/>
          <w:b/>
          <w:bCs/>
        </w:rPr>
        <w:t>Figure 2B</w:t>
      </w:r>
      <w:r w:rsidR="006B40A0" w:rsidRPr="000324D3">
        <w:rPr>
          <w:rFonts w:asciiTheme="majorHAnsi" w:hAnsiTheme="majorHAnsi" w:cstheme="majorHAnsi"/>
        </w:rPr>
        <w:t xml:space="preserve">). Furthermore, the absorption </w:t>
      </w:r>
      <w:r w:rsidR="00EF5335" w:rsidRPr="000324D3">
        <w:rPr>
          <w:rFonts w:asciiTheme="majorHAnsi" w:hAnsiTheme="majorHAnsi" w:cstheme="majorHAnsi"/>
        </w:rPr>
        <w:t xml:space="preserve">at 260 nm </w:t>
      </w:r>
      <w:r w:rsidR="006B40A0" w:rsidRPr="000324D3">
        <w:rPr>
          <w:rFonts w:asciiTheme="majorHAnsi" w:hAnsiTheme="majorHAnsi" w:cstheme="majorHAnsi"/>
        </w:rPr>
        <w:t xml:space="preserve">of the samples can be used </w:t>
      </w:r>
      <w:r w:rsidR="00EF5335" w:rsidRPr="000324D3">
        <w:rPr>
          <w:rFonts w:asciiTheme="majorHAnsi" w:hAnsiTheme="majorHAnsi" w:cstheme="majorHAnsi"/>
        </w:rPr>
        <w:t xml:space="preserve">at </w:t>
      </w:r>
      <w:r w:rsidR="006B40A0" w:rsidRPr="000324D3">
        <w:rPr>
          <w:rFonts w:asciiTheme="majorHAnsi" w:hAnsiTheme="majorHAnsi" w:cstheme="majorHAnsi"/>
        </w:rPr>
        <w:t xml:space="preserve">every step to </w:t>
      </w:r>
      <w:r w:rsidR="002A6AFC" w:rsidRPr="000324D3">
        <w:rPr>
          <w:rFonts w:asciiTheme="majorHAnsi" w:hAnsiTheme="majorHAnsi" w:cstheme="majorHAnsi"/>
        </w:rPr>
        <w:t xml:space="preserve">check the yield of the </w:t>
      </w:r>
      <w:r w:rsidR="00EF5335" w:rsidRPr="000324D3">
        <w:rPr>
          <w:rFonts w:asciiTheme="majorHAnsi" w:hAnsiTheme="majorHAnsi" w:cstheme="majorHAnsi"/>
        </w:rPr>
        <w:t>subunits</w:t>
      </w:r>
      <w:r w:rsidR="006B40A0" w:rsidRPr="000324D3">
        <w:rPr>
          <w:rFonts w:asciiTheme="majorHAnsi" w:hAnsiTheme="majorHAnsi" w:cstheme="majorHAnsi"/>
        </w:rPr>
        <w:t xml:space="preserve">. By the end of the purification process, the concentration of the </w:t>
      </w:r>
      <w:r w:rsidR="00EF5335" w:rsidRPr="000324D3">
        <w:rPr>
          <w:rFonts w:asciiTheme="majorHAnsi" w:hAnsiTheme="majorHAnsi" w:cstheme="majorHAnsi"/>
        </w:rPr>
        <w:t xml:space="preserve">individual </w:t>
      </w:r>
      <w:r w:rsidR="006B40A0" w:rsidRPr="000324D3">
        <w:rPr>
          <w:rFonts w:asciiTheme="majorHAnsi" w:hAnsiTheme="majorHAnsi" w:cstheme="majorHAnsi"/>
        </w:rPr>
        <w:t>subunit</w:t>
      </w:r>
      <w:r w:rsidR="00EF5335" w:rsidRPr="000324D3">
        <w:rPr>
          <w:rFonts w:asciiTheme="majorHAnsi" w:hAnsiTheme="majorHAnsi" w:cstheme="majorHAnsi"/>
        </w:rPr>
        <w:t>s may</w:t>
      </w:r>
      <w:r w:rsidR="006B40A0" w:rsidRPr="000324D3">
        <w:rPr>
          <w:rFonts w:asciiTheme="majorHAnsi" w:hAnsiTheme="majorHAnsi" w:cstheme="majorHAnsi"/>
        </w:rPr>
        <w:t xml:space="preserve"> </w:t>
      </w:r>
      <w:r w:rsidR="002A6AFC" w:rsidRPr="000324D3">
        <w:rPr>
          <w:rFonts w:asciiTheme="majorHAnsi" w:hAnsiTheme="majorHAnsi" w:cstheme="majorHAnsi"/>
        </w:rPr>
        <w:t>vary</w:t>
      </w:r>
      <w:r w:rsidR="00EF5335" w:rsidRPr="000324D3">
        <w:rPr>
          <w:rFonts w:asciiTheme="majorHAnsi" w:hAnsiTheme="majorHAnsi" w:cstheme="majorHAnsi"/>
        </w:rPr>
        <w:t>. Most</w:t>
      </w:r>
      <w:r w:rsidR="007D3E97" w:rsidRPr="000324D3">
        <w:rPr>
          <w:rFonts w:asciiTheme="majorHAnsi" w:hAnsiTheme="majorHAnsi" w:cstheme="majorHAnsi"/>
        </w:rPr>
        <w:t xml:space="preserve"> </w:t>
      </w:r>
      <w:r w:rsidR="006B40A0" w:rsidRPr="000324D3">
        <w:rPr>
          <w:rFonts w:asciiTheme="majorHAnsi" w:hAnsiTheme="majorHAnsi" w:cstheme="majorHAnsi"/>
        </w:rPr>
        <w:t>commonly</w:t>
      </w:r>
      <w:r w:rsidR="007D3E97" w:rsidRPr="000324D3">
        <w:rPr>
          <w:rFonts w:asciiTheme="majorHAnsi" w:hAnsiTheme="majorHAnsi" w:cstheme="majorHAnsi"/>
        </w:rPr>
        <w:t>,</w:t>
      </w:r>
      <w:r w:rsidR="006B40A0" w:rsidRPr="000324D3">
        <w:rPr>
          <w:rFonts w:asciiTheme="majorHAnsi" w:hAnsiTheme="majorHAnsi" w:cstheme="majorHAnsi"/>
        </w:rPr>
        <w:t xml:space="preserve"> the final concentration is </w:t>
      </w:r>
      <w:r w:rsidR="00EF5335" w:rsidRPr="000324D3">
        <w:rPr>
          <w:rFonts w:asciiTheme="majorHAnsi" w:hAnsiTheme="majorHAnsi" w:cstheme="majorHAnsi"/>
        </w:rPr>
        <w:t>maintained at approximately</w:t>
      </w:r>
      <w:r w:rsidR="006B40A0" w:rsidRPr="000324D3">
        <w:rPr>
          <w:rFonts w:asciiTheme="majorHAnsi" w:hAnsiTheme="majorHAnsi" w:cstheme="majorHAnsi"/>
        </w:rPr>
        <w:t xml:space="preserve"> </w:t>
      </w:r>
      <w:r w:rsidR="002A6AFC" w:rsidRPr="000324D3">
        <w:rPr>
          <w:rFonts w:asciiTheme="majorHAnsi" w:hAnsiTheme="majorHAnsi" w:cstheme="majorHAnsi"/>
        </w:rPr>
        <w:t>80</w:t>
      </w:r>
      <w:r w:rsidR="00A50E8C" w:rsidRPr="000324D3">
        <w:rPr>
          <w:rFonts w:asciiTheme="majorHAnsi" w:hAnsiTheme="majorHAnsi" w:cstheme="majorHAnsi"/>
        </w:rPr>
        <w:t>–</w:t>
      </w:r>
      <w:r w:rsidR="002A6AFC" w:rsidRPr="000324D3">
        <w:rPr>
          <w:rFonts w:asciiTheme="majorHAnsi" w:hAnsiTheme="majorHAnsi" w:cstheme="majorHAnsi"/>
        </w:rPr>
        <w:t>150</w:t>
      </w:r>
      <w:r w:rsidR="006B40A0" w:rsidRPr="000324D3">
        <w:rPr>
          <w:rFonts w:asciiTheme="majorHAnsi" w:hAnsiTheme="majorHAnsi" w:cstheme="majorHAnsi"/>
        </w:rPr>
        <w:t xml:space="preserve"> </w:t>
      </w:r>
      <w:r w:rsidR="00EF5335" w:rsidRPr="000324D3">
        <w:rPr>
          <w:rFonts w:asciiTheme="majorHAnsi" w:hAnsiTheme="majorHAnsi" w:cstheme="majorHAnsi"/>
        </w:rPr>
        <w:t>u</w:t>
      </w:r>
      <w:r w:rsidR="006B40A0" w:rsidRPr="000324D3">
        <w:rPr>
          <w:rFonts w:asciiTheme="majorHAnsi" w:hAnsiTheme="majorHAnsi" w:cstheme="majorHAnsi"/>
        </w:rPr>
        <w:t>nits</w:t>
      </w:r>
      <w:r w:rsidR="002A6AFC" w:rsidRPr="000324D3">
        <w:rPr>
          <w:rFonts w:asciiTheme="majorHAnsi" w:hAnsiTheme="majorHAnsi" w:cstheme="majorHAnsi"/>
        </w:rPr>
        <w:t xml:space="preserve"> of </w:t>
      </w:r>
      <w:r w:rsidR="00EF5335" w:rsidRPr="000324D3">
        <w:rPr>
          <w:rFonts w:asciiTheme="majorHAnsi" w:hAnsiTheme="majorHAnsi" w:cstheme="majorHAnsi"/>
        </w:rPr>
        <w:t>A</w:t>
      </w:r>
      <w:r w:rsidR="00EF5335" w:rsidRPr="000324D3">
        <w:rPr>
          <w:rFonts w:asciiTheme="majorHAnsi" w:hAnsiTheme="majorHAnsi" w:cstheme="majorHAnsi"/>
          <w:vertAlign w:val="subscript"/>
        </w:rPr>
        <w:t>260</w:t>
      </w:r>
      <w:r w:rsidR="00EF5335" w:rsidRPr="000324D3">
        <w:rPr>
          <w:rFonts w:asciiTheme="majorHAnsi" w:hAnsiTheme="majorHAnsi" w:cstheme="majorHAnsi"/>
        </w:rPr>
        <w:t xml:space="preserve"> per </w:t>
      </w:r>
      <w:r w:rsidR="006B40A0" w:rsidRPr="000324D3">
        <w:rPr>
          <w:rFonts w:asciiTheme="majorHAnsi" w:hAnsiTheme="majorHAnsi" w:cstheme="majorHAnsi"/>
        </w:rPr>
        <w:t xml:space="preserve">mL. </w:t>
      </w:r>
      <w:r w:rsidR="00856F65" w:rsidRPr="000324D3">
        <w:rPr>
          <w:rFonts w:asciiTheme="majorHAnsi" w:hAnsiTheme="majorHAnsi" w:cstheme="majorHAnsi"/>
        </w:rPr>
        <w:t>Usually, this purification yields 50</w:t>
      </w:r>
      <w:r w:rsidR="00A50E8C" w:rsidRPr="000324D3">
        <w:rPr>
          <w:rFonts w:asciiTheme="majorHAnsi" w:hAnsiTheme="majorHAnsi" w:cstheme="majorHAnsi"/>
        </w:rPr>
        <w:t>–</w:t>
      </w:r>
      <w:r w:rsidR="00856F65" w:rsidRPr="000324D3">
        <w:rPr>
          <w:rFonts w:asciiTheme="majorHAnsi" w:hAnsiTheme="majorHAnsi" w:cstheme="majorHAnsi"/>
        </w:rPr>
        <w:t xml:space="preserve">150 units of </w:t>
      </w:r>
      <w:r w:rsidR="00EF5335" w:rsidRPr="000324D3">
        <w:rPr>
          <w:rFonts w:asciiTheme="majorHAnsi" w:hAnsiTheme="majorHAnsi" w:cstheme="majorHAnsi"/>
        </w:rPr>
        <w:t>A</w:t>
      </w:r>
      <w:r w:rsidR="00EF5335" w:rsidRPr="000324D3">
        <w:rPr>
          <w:rFonts w:asciiTheme="majorHAnsi" w:hAnsiTheme="majorHAnsi" w:cstheme="majorHAnsi"/>
          <w:vertAlign w:val="subscript"/>
        </w:rPr>
        <w:t>260</w:t>
      </w:r>
      <w:r w:rsidR="00EF5335" w:rsidRPr="000324D3">
        <w:rPr>
          <w:rFonts w:asciiTheme="majorHAnsi" w:hAnsiTheme="majorHAnsi" w:cstheme="majorHAnsi"/>
        </w:rPr>
        <w:t xml:space="preserve"> </w:t>
      </w:r>
      <w:r w:rsidR="00856F65" w:rsidRPr="000324D3">
        <w:rPr>
          <w:rFonts w:asciiTheme="majorHAnsi" w:hAnsiTheme="majorHAnsi" w:cstheme="majorHAnsi"/>
        </w:rPr>
        <w:t>of 40S subunits and 80</w:t>
      </w:r>
      <w:r w:rsidR="00A50E8C" w:rsidRPr="000324D3">
        <w:rPr>
          <w:rFonts w:asciiTheme="majorHAnsi" w:hAnsiTheme="majorHAnsi" w:cstheme="majorHAnsi"/>
        </w:rPr>
        <w:t>–</w:t>
      </w:r>
      <w:r w:rsidR="00856F65" w:rsidRPr="000324D3">
        <w:rPr>
          <w:rFonts w:asciiTheme="majorHAnsi" w:hAnsiTheme="majorHAnsi" w:cstheme="majorHAnsi"/>
        </w:rPr>
        <w:t xml:space="preserve">170 units of </w:t>
      </w:r>
      <w:r w:rsidR="00EF5335" w:rsidRPr="000324D3">
        <w:rPr>
          <w:rFonts w:asciiTheme="majorHAnsi" w:hAnsiTheme="majorHAnsi" w:cstheme="majorHAnsi"/>
        </w:rPr>
        <w:t>A</w:t>
      </w:r>
      <w:r w:rsidR="00EF5335" w:rsidRPr="000324D3">
        <w:rPr>
          <w:rFonts w:asciiTheme="majorHAnsi" w:hAnsiTheme="majorHAnsi" w:cstheme="majorHAnsi"/>
          <w:vertAlign w:val="subscript"/>
        </w:rPr>
        <w:t>260</w:t>
      </w:r>
      <w:r w:rsidR="00EF5335" w:rsidRPr="000324D3">
        <w:rPr>
          <w:rFonts w:asciiTheme="majorHAnsi" w:hAnsiTheme="majorHAnsi" w:cstheme="majorHAnsi"/>
        </w:rPr>
        <w:t xml:space="preserve"> </w:t>
      </w:r>
      <w:r w:rsidR="00856F65" w:rsidRPr="000324D3">
        <w:rPr>
          <w:rFonts w:asciiTheme="majorHAnsi" w:hAnsiTheme="majorHAnsi" w:cstheme="majorHAnsi"/>
        </w:rPr>
        <w:t>of 60S subunits</w:t>
      </w:r>
      <w:r w:rsidR="00EF5335" w:rsidRPr="000324D3">
        <w:rPr>
          <w:rFonts w:asciiTheme="majorHAnsi" w:hAnsiTheme="majorHAnsi" w:cstheme="majorHAnsi"/>
        </w:rPr>
        <w:t xml:space="preserve"> from 1 L of wild-type cell culture</w:t>
      </w:r>
      <w:r w:rsidR="00856F65" w:rsidRPr="000324D3">
        <w:rPr>
          <w:rFonts w:asciiTheme="majorHAnsi" w:hAnsiTheme="majorHAnsi" w:cstheme="majorHAnsi"/>
        </w:rPr>
        <w:t xml:space="preserve">. </w:t>
      </w:r>
      <w:bookmarkStart w:id="5" w:name="_Hlk206676299"/>
      <w:r w:rsidR="00F228A0" w:rsidRPr="000324D3">
        <w:rPr>
          <w:rFonts w:asciiTheme="majorHAnsi" w:hAnsiTheme="majorHAnsi" w:cstheme="majorHAnsi"/>
        </w:rPr>
        <w:t>After purification, t</w:t>
      </w:r>
      <w:r w:rsidR="006B40A0" w:rsidRPr="000324D3">
        <w:rPr>
          <w:rFonts w:asciiTheme="majorHAnsi" w:hAnsiTheme="majorHAnsi" w:cstheme="majorHAnsi"/>
        </w:rPr>
        <w:t xml:space="preserve">he purity of the subunits can be checked by </w:t>
      </w:r>
      <w:r w:rsidR="00EF5335" w:rsidRPr="000324D3">
        <w:rPr>
          <w:rFonts w:asciiTheme="majorHAnsi" w:hAnsiTheme="majorHAnsi" w:cstheme="majorHAnsi"/>
        </w:rPr>
        <w:t xml:space="preserve">performing </w:t>
      </w:r>
      <w:r w:rsidR="006B40A0" w:rsidRPr="000324D3">
        <w:rPr>
          <w:rFonts w:asciiTheme="majorHAnsi" w:hAnsiTheme="majorHAnsi" w:cstheme="majorHAnsi"/>
        </w:rPr>
        <w:t xml:space="preserve">an </w:t>
      </w:r>
      <w:r w:rsidR="00EF5335" w:rsidRPr="000324D3">
        <w:rPr>
          <w:rFonts w:asciiTheme="majorHAnsi" w:hAnsiTheme="majorHAnsi" w:cstheme="majorHAnsi"/>
        </w:rPr>
        <w:t xml:space="preserve">11 mL </w:t>
      </w:r>
      <w:r w:rsidR="00A50E8C" w:rsidRPr="000324D3">
        <w:rPr>
          <w:rFonts w:asciiTheme="majorHAnsi" w:hAnsiTheme="majorHAnsi" w:cstheme="majorHAnsi"/>
        </w:rPr>
        <w:t xml:space="preserve">of </w:t>
      </w:r>
      <w:r w:rsidR="00EF5335" w:rsidRPr="000324D3">
        <w:rPr>
          <w:rFonts w:asciiTheme="majorHAnsi" w:hAnsiTheme="majorHAnsi" w:cstheme="majorHAnsi"/>
        </w:rPr>
        <w:t xml:space="preserve">10%-30% </w:t>
      </w:r>
      <w:r w:rsidR="006B40A0" w:rsidRPr="000324D3">
        <w:rPr>
          <w:rFonts w:asciiTheme="majorHAnsi" w:hAnsiTheme="majorHAnsi" w:cstheme="majorHAnsi"/>
        </w:rPr>
        <w:t xml:space="preserve">sucrose gradient </w:t>
      </w:r>
      <w:r w:rsidR="00EF5335" w:rsidRPr="000324D3">
        <w:rPr>
          <w:rFonts w:asciiTheme="majorHAnsi" w:hAnsiTheme="majorHAnsi" w:cstheme="majorHAnsi"/>
        </w:rPr>
        <w:t xml:space="preserve">as </w:t>
      </w:r>
      <w:r w:rsidR="00176637" w:rsidRPr="000324D3">
        <w:rPr>
          <w:rFonts w:asciiTheme="majorHAnsi" w:hAnsiTheme="majorHAnsi" w:cstheme="majorHAnsi"/>
        </w:rPr>
        <w:t xml:space="preserve">described </w:t>
      </w:r>
      <w:r w:rsidR="006B40A0" w:rsidRPr="000324D3">
        <w:rPr>
          <w:rFonts w:asciiTheme="majorHAnsi" w:hAnsiTheme="majorHAnsi" w:cstheme="majorHAnsi"/>
        </w:rPr>
        <w:t xml:space="preserve">in </w:t>
      </w:r>
      <w:r w:rsidR="00176637" w:rsidRPr="000324D3">
        <w:rPr>
          <w:rFonts w:asciiTheme="majorHAnsi" w:hAnsiTheme="majorHAnsi" w:cstheme="majorHAnsi"/>
        </w:rPr>
        <w:t xml:space="preserve">the </w:t>
      </w:r>
      <w:r w:rsidR="006B40A0" w:rsidRPr="000324D3">
        <w:rPr>
          <w:rFonts w:asciiTheme="majorHAnsi" w:hAnsiTheme="majorHAnsi" w:cstheme="majorHAnsi"/>
        </w:rPr>
        <w:t>reassociation procedure</w:t>
      </w:r>
      <w:r w:rsidR="00176637" w:rsidRPr="000324D3">
        <w:rPr>
          <w:rFonts w:asciiTheme="majorHAnsi" w:hAnsiTheme="majorHAnsi" w:cstheme="majorHAnsi"/>
        </w:rPr>
        <w:t>.</w:t>
      </w:r>
      <w:r w:rsidR="006B40A0" w:rsidRPr="000324D3">
        <w:rPr>
          <w:rFonts w:asciiTheme="majorHAnsi" w:hAnsiTheme="majorHAnsi" w:cstheme="majorHAnsi"/>
        </w:rPr>
        <w:t xml:space="preserve"> </w:t>
      </w:r>
      <w:r w:rsidR="00176637" w:rsidRPr="000324D3">
        <w:rPr>
          <w:rFonts w:asciiTheme="majorHAnsi" w:hAnsiTheme="majorHAnsi" w:cstheme="majorHAnsi"/>
        </w:rPr>
        <w:t xml:space="preserve">Load only </w:t>
      </w:r>
      <w:r w:rsidR="00F228A0" w:rsidRPr="000324D3">
        <w:rPr>
          <w:rFonts w:asciiTheme="majorHAnsi" w:hAnsiTheme="majorHAnsi" w:cstheme="majorHAnsi"/>
        </w:rPr>
        <w:t>one</w:t>
      </w:r>
      <w:r w:rsidR="006B40A0" w:rsidRPr="000324D3">
        <w:rPr>
          <w:rFonts w:asciiTheme="majorHAnsi" w:hAnsiTheme="majorHAnsi" w:cstheme="majorHAnsi"/>
        </w:rPr>
        <w:t xml:space="preserve"> unit of </w:t>
      </w:r>
      <w:r w:rsidR="00EF5335" w:rsidRPr="000324D3">
        <w:rPr>
          <w:rFonts w:asciiTheme="majorHAnsi" w:hAnsiTheme="majorHAnsi" w:cstheme="majorHAnsi"/>
        </w:rPr>
        <w:t>A</w:t>
      </w:r>
      <w:r w:rsidR="00EF5335" w:rsidRPr="000324D3">
        <w:rPr>
          <w:rFonts w:asciiTheme="majorHAnsi" w:hAnsiTheme="majorHAnsi" w:cstheme="majorHAnsi"/>
          <w:vertAlign w:val="subscript"/>
        </w:rPr>
        <w:t>260</w:t>
      </w:r>
      <w:r w:rsidR="00EF5335" w:rsidRPr="000324D3">
        <w:rPr>
          <w:rFonts w:asciiTheme="majorHAnsi" w:hAnsiTheme="majorHAnsi" w:cstheme="majorHAnsi"/>
        </w:rPr>
        <w:t xml:space="preserve"> </w:t>
      </w:r>
      <w:r w:rsidR="00F228A0" w:rsidRPr="000324D3">
        <w:rPr>
          <w:rFonts w:asciiTheme="majorHAnsi" w:hAnsiTheme="majorHAnsi" w:cstheme="majorHAnsi"/>
        </w:rPr>
        <w:t xml:space="preserve">of </w:t>
      </w:r>
      <w:r w:rsidR="00EF5335" w:rsidRPr="000324D3">
        <w:rPr>
          <w:rFonts w:asciiTheme="majorHAnsi" w:hAnsiTheme="majorHAnsi" w:cstheme="majorHAnsi"/>
        </w:rPr>
        <w:t>purified subunits</w:t>
      </w:r>
      <w:r w:rsidR="00EF5335" w:rsidRPr="000324D3">
        <w:rPr>
          <w:rFonts w:asciiTheme="majorHAnsi" w:hAnsiTheme="majorHAnsi" w:cstheme="majorHAnsi"/>
          <w:vertAlign w:val="subscript"/>
        </w:rPr>
        <w:t xml:space="preserve"> </w:t>
      </w:r>
      <w:r w:rsidR="006B40A0" w:rsidRPr="000324D3">
        <w:rPr>
          <w:rFonts w:asciiTheme="majorHAnsi" w:hAnsiTheme="majorHAnsi" w:cstheme="majorHAnsi"/>
        </w:rPr>
        <w:t>on</w:t>
      </w:r>
      <w:r w:rsidR="00EF5335" w:rsidRPr="000324D3">
        <w:rPr>
          <w:rFonts w:asciiTheme="majorHAnsi" w:hAnsiTheme="majorHAnsi" w:cstheme="majorHAnsi"/>
        </w:rPr>
        <w:t>to</w:t>
      </w:r>
      <w:r w:rsidR="006B40A0" w:rsidRPr="000324D3">
        <w:rPr>
          <w:rFonts w:asciiTheme="majorHAnsi" w:hAnsiTheme="majorHAnsi" w:cstheme="majorHAnsi"/>
        </w:rPr>
        <w:t xml:space="preserve"> the gradient without incubation </w:t>
      </w:r>
      <w:r w:rsidR="00EF5335" w:rsidRPr="000324D3">
        <w:rPr>
          <w:rFonts w:asciiTheme="majorHAnsi" w:hAnsiTheme="majorHAnsi" w:cstheme="majorHAnsi"/>
        </w:rPr>
        <w:t xml:space="preserve">at </w:t>
      </w:r>
      <w:r w:rsidR="006B40A0" w:rsidRPr="000324D3">
        <w:rPr>
          <w:rFonts w:asciiTheme="majorHAnsi" w:hAnsiTheme="majorHAnsi" w:cstheme="majorHAnsi"/>
        </w:rPr>
        <w:t xml:space="preserve">30 °C. </w:t>
      </w:r>
      <w:r w:rsidR="00176637" w:rsidRPr="000324D3">
        <w:rPr>
          <w:rFonts w:asciiTheme="majorHAnsi" w:hAnsiTheme="majorHAnsi" w:cstheme="majorHAnsi"/>
        </w:rPr>
        <w:t>In case of successful purification of subunits, a single peak is present in the sample when monitoring the absorbance at 260 nm</w:t>
      </w:r>
      <w:bookmarkEnd w:id="5"/>
      <w:r w:rsidR="009B1899" w:rsidRPr="000324D3">
        <w:rPr>
          <w:rFonts w:asciiTheme="majorHAnsi" w:hAnsiTheme="majorHAnsi" w:cstheme="majorHAnsi"/>
        </w:rPr>
        <w:t xml:space="preserve"> </w:t>
      </w:r>
      <w:r w:rsidR="006B40A0" w:rsidRPr="000324D3">
        <w:rPr>
          <w:rFonts w:asciiTheme="majorHAnsi" w:hAnsiTheme="majorHAnsi" w:cstheme="majorHAnsi"/>
        </w:rPr>
        <w:t>(</w:t>
      </w:r>
      <w:r w:rsidR="006B40A0" w:rsidRPr="000324D3">
        <w:rPr>
          <w:rFonts w:asciiTheme="majorHAnsi" w:hAnsiTheme="majorHAnsi" w:cstheme="majorHAnsi"/>
          <w:b/>
          <w:bCs/>
        </w:rPr>
        <w:t>Figure 3</w:t>
      </w:r>
      <w:r w:rsidR="006B40A0" w:rsidRPr="000324D3">
        <w:rPr>
          <w:rFonts w:asciiTheme="majorHAnsi" w:hAnsiTheme="majorHAnsi" w:cstheme="majorHAnsi"/>
        </w:rPr>
        <w:t>).</w:t>
      </w:r>
    </w:p>
    <w:p w14:paraId="5727D39F" w14:textId="77777777" w:rsidR="006B40A0" w:rsidRPr="000324D3" w:rsidRDefault="006B40A0" w:rsidP="000324D3">
      <w:pPr>
        <w:rPr>
          <w:rFonts w:asciiTheme="majorHAnsi" w:hAnsiTheme="majorHAnsi" w:cstheme="majorHAnsi"/>
        </w:rPr>
      </w:pPr>
    </w:p>
    <w:p w14:paraId="2DEE6B61" w14:textId="430ADDB1" w:rsidR="006B40A0" w:rsidRPr="000324D3" w:rsidRDefault="006B40A0" w:rsidP="000324D3">
      <w:pPr>
        <w:rPr>
          <w:rFonts w:asciiTheme="majorHAnsi" w:hAnsiTheme="majorHAnsi" w:cstheme="majorHAnsi"/>
          <w:b/>
          <w:bCs/>
        </w:rPr>
      </w:pPr>
      <w:r w:rsidRPr="000324D3">
        <w:rPr>
          <w:rFonts w:asciiTheme="majorHAnsi" w:hAnsiTheme="majorHAnsi" w:cstheme="majorHAnsi"/>
          <w:b/>
          <w:bCs/>
        </w:rPr>
        <w:t xml:space="preserve">Ribosomal </w:t>
      </w:r>
      <w:r w:rsidR="00922759" w:rsidRPr="000324D3">
        <w:rPr>
          <w:rFonts w:asciiTheme="majorHAnsi" w:hAnsiTheme="majorHAnsi" w:cstheme="majorHAnsi"/>
          <w:b/>
          <w:bCs/>
        </w:rPr>
        <w:t>subunit reassociation</w:t>
      </w:r>
    </w:p>
    <w:p w14:paraId="06BE107A" w14:textId="6E1DC848" w:rsidR="00652D00" w:rsidRPr="000324D3" w:rsidRDefault="00A765AA" w:rsidP="000324D3">
      <w:pPr>
        <w:rPr>
          <w:rFonts w:asciiTheme="majorHAnsi" w:hAnsiTheme="majorHAnsi" w:cstheme="majorHAnsi"/>
        </w:rPr>
      </w:pPr>
      <w:r w:rsidRPr="000324D3">
        <w:rPr>
          <w:rFonts w:asciiTheme="majorHAnsi" w:hAnsiTheme="majorHAnsi" w:cstheme="majorHAnsi"/>
        </w:rPr>
        <w:t xml:space="preserve">The ribosomal subunit reassociation is conducted through two steps: reassociating the 40S and 60S subunits and </w:t>
      </w:r>
      <w:r w:rsidR="005241C8" w:rsidRPr="000324D3">
        <w:rPr>
          <w:rFonts w:asciiTheme="majorHAnsi" w:hAnsiTheme="majorHAnsi" w:cstheme="majorHAnsi"/>
        </w:rPr>
        <w:t>analyzing</w:t>
      </w:r>
      <w:r w:rsidRPr="000324D3">
        <w:rPr>
          <w:rFonts w:asciiTheme="majorHAnsi" w:hAnsiTheme="majorHAnsi" w:cstheme="majorHAnsi"/>
        </w:rPr>
        <w:t xml:space="preserve"> the formation of 80S ribosomal particle (</w:t>
      </w:r>
      <w:r w:rsidRPr="000324D3">
        <w:rPr>
          <w:rFonts w:asciiTheme="majorHAnsi" w:hAnsiTheme="majorHAnsi" w:cstheme="majorHAnsi"/>
          <w:b/>
          <w:bCs/>
        </w:rPr>
        <w:t>Figure 1</w:t>
      </w:r>
      <w:r w:rsidRPr="000324D3">
        <w:rPr>
          <w:rFonts w:asciiTheme="majorHAnsi" w:hAnsiTheme="majorHAnsi" w:cstheme="majorHAnsi"/>
        </w:rPr>
        <w:t>)</w:t>
      </w:r>
      <w:r w:rsidR="007D3E97" w:rsidRPr="000324D3">
        <w:rPr>
          <w:rFonts w:asciiTheme="majorHAnsi" w:hAnsiTheme="majorHAnsi" w:cstheme="majorHAnsi"/>
        </w:rPr>
        <w:t>.</w:t>
      </w:r>
      <w:r w:rsidRPr="000324D3">
        <w:rPr>
          <w:rFonts w:asciiTheme="majorHAnsi" w:hAnsiTheme="majorHAnsi" w:cstheme="majorHAnsi"/>
        </w:rPr>
        <w:t xml:space="preserve"> </w:t>
      </w:r>
      <w:r w:rsidR="00CD6E51" w:rsidRPr="000324D3">
        <w:rPr>
          <w:rFonts w:asciiTheme="majorHAnsi" w:hAnsiTheme="majorHAnsi" w:cstheme="majorHAnsi"/>
        </w:rPr>
        <w:t xml:space="preserve">It </w:t>
      </w:r>
      <w:r w:rsidR="006B40A0" w:rsidRPr="000324D3">
        <w:rPr>
          <w:rFonts w:asciiTheme="majorHAnsi" w:hAnsiTheme="majorHAnsi" w:cstheme="majorHAnsi"/>
        </w:rPr>
        <w:t xml:space="preserve">is recommended to </w:t>
      </w:r>
      <w:r w:rsidR="00D42DC5" w:rsidRPr="000324D3">
        <w:rPr>
          <w:rFonts w:asciiTheme="majorHAnsi" w:hAnsiTheme="majorHAnsi" w:cstheme="majorHAnsi"/>
        </w:rPr>
        <w:t>start with a reassociation assay</w:t>
      </w:r>
      <w:r w:rsidR="005241C8" w:rsidRPr="000324D3">
        <w:rPr>
          <w:rFonts w:asciiTheme="majorHAnsi" w:hAnsiTheme="majorHAnsi" w:cstheme="majorHAnsi"/>
        </w:rPr>
        <w:t xml:space="preserve"> using wild-type 40S and 60S subunits</w:t>
      </w:r>
      <w:r w:rsidR="006B40A0" w:rsidRPr="000324D3">
        <w:rPr>
          <w:rFonts w:asciiTheme="majorHAnsi" w:hAnsiTheme="majorHAnsi" w:cstheme="majorHAnsi"/>
        </w:rPr>
        <w:t xml:space="preserve">. This </w:t>
      </w:r>
      <w:r w:rsidR="00D42DC5" w:rsidRPr="000324D3">
        <w:rPr>
          <w:rFonts w:asciiTheme="majorHAnsi" w:hAnsiTheme="majorHAnsi" w:cstheme="majorHAnsi"/>
        </w:rPr>
        <w:t xml:space="preserve">shows </w:t>
      </w:r>
      <w:r w:rsidR="005241C8" w:rsidRPr="000324D3">
        <w:rPr>
          <w:rFonts w:asciiTheme="majorHAnsi" w:hAnsiTheme="majorHAnsi" w:cstheme="majorHAnsi"/>
        </w:rPr>
        <w:t xml:space="preserve">whether </w:t>
      </w:r>
      <w:r w:rsidR="00D42DC5" w:rsidRPr="000324D3">
        <w:rPr>
          <w:rFonts w:asciiTheme="majorHAnsi" w:hAnsiTheme="majorHAnsi" w:cstheme="majorHAnsi"/>
        </w:rPr>
        <w:t xml:space="preserve">the purified subunits are capable of </w:t>
      </w:r>
      <w:r w:rsidR="005241C8" w:rsidRPr="000324D3">
        <w:rPr>
          <w:rFonts w:asciiTheme="majorHAnsi" w:hAnsiTheme="majorHAnsi" w:cstheme="majorHAnsi"/>
        </w:rPr>
        <w:t>joining</w:t>
      </w:r>
      <w:r w:rsidR="00D42DC5" w:rsidRPr="000324D3">
        <w:rPr>
          <w:rFonts w:asciiTheme="majorHAnsi" w:hAnsiTheme="majorHAnsi" w:cstheme="majorHAnsi"/>
        </w:rPr>
        <w:t xml:space="preserve"> and </w:t>
      </w:r>
      <w:r w:rsidR="005241C8" w:rsidRPr="000324D3">
        <w:rPr>
          <w:rFonts w:asciiTheme="majorHAnsi" w:hAnsiTheme="majorHAnsi" w:cstheme="majorHAnsi"/>
        </w:rPr>
        <w:t>whether</w:t>
      </w:r>
      <w:r w:rsidR="00D42DC5" w:rsidRPr="000324D3">
        <w:rPr>
          <w:rFonts w:asciiTheme="majorHAnsi" w:hAnsiTheme="majorHAnsi" w:cstheme="majorHAnsi"/>
        </w:rPr>
        <w:t xml:space="preserve"> the conditions for the experiment are </w:t>
      </w:r>
      <w:r w:rsidR="005241C8" w:rsidRPr="000324D3">
        <w:rPr>
          <w:rFonts w:asciiTheme="majorHAnsi" w:hAnsiTheme="majorHAnsi" w:cstheme="majorHAnsi"/>
        </w:rPr>
        <w:t>appropriate</w:t>
      </w:r>
      <w:r w:rsidR="006B40A0" w:rsidRPr="000324D3">
        <w:rPr>
          <w:rFonts w:asciiTheme="majorHAnsi" w:hAnsiTheme="majorHAnsi" w:cstheme="majorHAnsi"/>
        </w:rPr>
        <w:t>.</w:t>
      </w:r>
    </w:p>
    <w:p w14:paraId="0FAACA99" w14:textId="77777777" w:rsidR="005A1639" w:rsidRPr="000324D3" w:rsidRDefault="005A1639" w:rsidP="000324D3">
      <w:pPr>
        <w:rPr>
          <w:rFonts w:asciiTheme="majorHAnsi" w:hAnsiTheme="majorHAnsi" w:cstheme="majorHAnsi"/>
        </w:rPr>
      </w:pPr>
    </w:p>
    <w:p w14:paraId="2DBE8151" w14:textId="04A671D3" w:rsidR="00652D00" w:rsidRPr="000324D3" w:rsidRDefault="005D574F" w:rsidP="000324D3">
      <w:pPr>
        <w:rPr>
          <w:rFonts w:asciiTheme="majorHAnsi" w:hAnsiTheme="majorHAnsi" w:cstheme="majorHAnsi"/>
        </w:rPr>
      </w:pPr>
      <w:r w:rsidRPr="000324D3">
        <w:rPr>
          <w:rFonts w:asciiTheme="majorHAnsi" w:hAnsiTheme="majorHAnsi" w:cstheme="majorHAnsi"/>
        </w:rPr>
        <w:t xml:space="preserve">The reassociation of </w:t>
      </w:r>
      <w:r w:rsidR="007D3E97" w:rsidRPr="000324D3">
        <w:rPr>
          <w:rFonts w:asciiTheme="majorHAnsi" w:hAnsiTheme="majorHAnsi" w:cstheme="majorHAnsi"/>
        </w:rPr>
        <w:t xml:space="preserve">the </w:t>
      </w:r>
      <w:r w:rsidRPr="000324D3">
        <w:rPr>
          <w:rFonts w:asciiTheme="majorHAnsi" w:hAnsiTheme="majorHAnsi" w:cstheme="majorHAnsi"/>
        </w:rPr>
        <w:t>wild-type 40S and 60S subunits ha</w:t>
      </w:r>
      <w:r w:rsidR="00206E5E" w:rsidRPr="000324D3">
        <w:rPr>
          <w:rFonts w:asciiTheme="majorHAnsi" w:hAnsiTheme="majorHAnsi" w:cstheme="majorHAnsi"/>
        </w:rPr>
        <w:t>s</w:t>
      </w:r>
      <w:r w:rsidRPr="000324D3">
        <w:rPr>
          <w:rFonts w:asciiTheme="majorHAnsi" w:hAnsiTheme="majorHAnsi" w:cstheme="majorHAnsi"/>
        </w:rPr>
        <w:t xml:space="preserve"> been studied previously</w:t>
      </w:r>
      <w:r w:rsidR="00394E40"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Y051bT43NTwvUmVjTnVtPjxEaXNwbGF5VGV4dD48c3R5bGUgZmFjZT0ic3VwZXJzY3JpcHQiPjct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LW51bT48L3JlY29yZD48L0NpdGU+PENpdGU+PEF1dGhvcj5LaXNseTwvQXV0aG9yPjxZZWFyPjIw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</w:fldData>
        </w:fldChar>
      </w:r>
      <w:r w:rsidR="00394E40" w:rsidRPr="000324D3">
        <w:rPr>
          <w:rFonts w:asciiTheme="majorHAnsi" w:hAnsiTheme="majorHAnsi" w:cstheme="majorHAnsi"/>
        </w:rPr>
        <w:instrText xml:space="preserve"> ADDIN EN.CITE </w:instrText>
      </w:r>
      <w:r w:rsidR="00394E40" w:rsidRPr="000324D3">
        <w:rPr>
          <w:rFonts w:asciiTheme="majorHAnsi" w:hAnsiTheme="majorHAnsi" w:cstheme="majorHAnsi"/>
        </w:rPr>
        <w:fldChar w:fldCharType="begin">
          <w:fldData xml:space="preserve">PEVuZE5vdGU+PENpdGU+PEF1dGhvcj5LaXNseTwvQXV0aG9yPjxZZWFyPjIwMTY8L1llYXI+PFJl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</w:fldData>
        </w:fldChar>
      </w:r>
      <w:r w:rsidR="00394E40" w:rsidRPr="000324D3">
        <w:rPr>
          <w:rFonts w:asciiTheme="majorHAnsi" w:hAnsiTheme="majorHAnsi" w:cstheme="majorHAnsi"/>
        </w:rPr>
        <w:instrText xml:space="preserve"> ADDIN EN.CITE.DATA </w:instrText>
      </w:r>
      <w:r w:rsidR="00394E40" w:rsidRPr="000324D3">
        <w:rPr>
          <w:rFonts w:asciiTheme="majorHAnsi" w:hAnsiTheme="majorHAnsi" w:cstheme="majorHAnsi"/>
        </w:rPr>
      </w:r>
      <w:r w:rsidR="00394E40" w:rsidRPr="000324D3">
        <w:rPr>
          <w:rFonts w:asciiTheme="majorHAnsi" w:hAnsiTheme="majorHAnsi" w:cstheme="majorHAnsi"/>
        </w:rPr>
        <w:fldChar w:fldCharType="end"/>
      </w:r>
      <w:r w:rsidR="00394E40" w:rsidRPr="000324D3">
        <w:rPr>
          <w:rFonts w:asciiTheme="majorHAnsi" w:hAnsiTheme="majorHAnsi" w:cstheme="majorHAnsi"/>
        </w:rPr>
      </w:r>
      <w:r w:rsidR="00394E40" w:rsidRPr="000324D3">
        <w:rPr>
          <w:rFonts w:asciiTheme="majorHAnsi" w:hAnsiTheme="majorHAnsi" w:cstheme="majorHAnsi"/>
        </w:rPr>
        <w:fldChar w:fldCharType="separate"/>
      </w:r>
      <w:r w:rsidR="00394E40" w:rsidRPr="000324D3">
        <w:rPr>
          <w:rFonts w:asciiTheme="majorHAnsi" w:hAnsiTheme="majorHAnsi" w:cstheme="majorHAnsi"/>
          <w:noProof/>
          <w:vertAlign w:val="superscript"/>
        </w:rPr>
        <w:t>7-9</w:t>
      </w:r>
      <w:r w:rsidR="00394E40" w:rsidRPr="000324D3">
        <w:rPr>
          <w:rFonts w:asciiTheme="majorHAnsi" w:hAnsiTheme="majorHAnsi" w:cstheme="majorHAnsi"/>
        </w:rPr>
        <w:fldChar w:fldCharType="end"/>
      </w:r>
      <w:r w:rsidRPr="000324D3">
        <w:rPr>
          <w:rFonts w:asciiTheme="majorHAnsi" w:hAnsiTheme="majorHAnsi" w:cstheme="majorHAnsi"/>
        </w:rPr>
        <w:t xml:space="preserve">. It is known that wild-type subunits begin to form 80S particles already </w:t>
      </w:r>
      <w:r w:rsidR="00922759" w:rsidRPr="000324D3">
        <w:rPr>
          <w:rFonts w:asciiTheme="majorHAnsi" w:hAnsiTheme="majorHAnsi" w:cstheme="majorHAnsi"/>
        </w:rPr>
        <w:t>in</w:t>
      </w:r>
      <w:r w:rsidRPr="000324D3">
        <w:rPr>
          <w:rFonts w:asciiTheme="majorHAnsi" w:hAnsiTheme="majorHAnsi" w:cstheme="majorHAnsi"/>
        </w:rPr>
        <w:t xml:space="preserve"> </w:t>
      </w:r>
      <w:r w:rsidR="00922759" w:rsidRPr="000324D3">
        <w:rPr>
          <w:rFonts w:asciiTheme="majorHAnsi" w:hAnsiTheme="majorHAnsi" w:cstheme="majorHAnsi"/>
        </w:rPr>
        <w:t xml:space="preserve">5 mM </w:t>
      </w:r>
      <w:r w:rsidRPr="000324D3">
        <w:rPr>
          <w:rFonts w:asciiTheme="majorHAnsi" w:hAnsiTheme="majorHAnsi" w:cstheme="majorHAnsi"/>
        </w:rPr>
        <w:t xml:space="preserve">magnesium acetate. At 10 mM </w:t>
      </w:r>
      <w:r w:rsidR="00206E5E" w:rsidRPr="000324D3">
        <w:rPr>
          <w:rFonts w:asciiTheme="majorHAnsi" w:hAnsiTheme="majorHAnsi" w:cstheme="majorHAnsi"/>
        </w:rPr>
        <w:t xml:space="preserve">of </w:t>
      </w:r>
      <w:r w:rsidRPr="000324D3">
        <w:rPr>
          <w:rFonts w:asciiTheme="majorHAnsi" w:hAnsiTheme="majorHAnsi" w:cstheme="majorHAnsi"/>
        </w:rPr>
        <w:t>magnesium ions, all 60S subunits form 80S particles (</w:t>
      </w:r>
      <w:r w:rsidRPr="000324D3">
        <w:rPr>
          <w:rFonts w:asciiTheme="majorHAnsi" w:hAnsiTheme="majorHAnsi" w:cstheme="majorHAnsi"/>
          <w:b/>
          <w:bCs/>
        </w:rPr>
        <w:t>Figure 4A</w:t>
      </w:r>
      <w:r w:rsidRPr="000324D3">
        <w:rPr>
          <w:rFonts w:asciiTheme="majorHAnsi" w:hAnsiTheme="majorHAnsi" w:cstheme="majorHAnsi"/>
        </w:rPr>
        <w:t xml:space="preserve">). </w:t>
      </w:r>
      <w:r w:rsidR="00652D00" w:rsidRPr="000324D3">
        <w:rPr>
          <w:rFonts w:asciiTheme="majorHAnsi" w:hAnsiTheme="majorHAnsi" w:cstheme="majorHAnsi"/>
        </w:rPr>
        <w:t>To assess the efficiency of subunit joining, the heights of the 80S and 40S peaks could be analyzed and the relative ratio of these peaks (H</w:t>
      </w:r>
      <w:r w:rsidR="00652D00" w:rsidRPr="000324D3">
        <w:rPr>
          <w:rFonts w:asciiTheme="majorHAnsi" w:hAnsiTheme="majorHAnsi" w:cstheme="majorHAnsi"/>
          <w:vertAlign w:val="subscript"/>
        </w:rPr>
        <w:t>80S</w:t>
      </w:r>
      <w:r w:rsidR="00652D00" w:rsidRPr="000324D3">
        <w:rPr>
          <w:rFonts w:asciiTheme="majorHAnsi" w:hAnsiTheme="majorHAnsi" w:cstheme="majorHAnsi"/>
        </w:rPr>
        <w:t>/H</w:t>
      </w:r>
      <w:r w:rsidR="00652D00" w:rsidRPr="000324D3">
        <w:rPr>
          <w:rFonts w:asciiTheme="majorHAnsi" w:hAnsiTheme="majorHAnsi" w:cstheme="majorHAnsi"/>
          <w:vertAlign w:val="subscript"/>
        </w:rPr>
        <w:t>40S</w:t>
      </w:r>
      <w:r w:rsidR="00652D00" w:rsidRPr="000324D3">
        <w:rPr>
          <w:rFonts w:asciiTheme="majorHAnsi" w:hAnsiTheme="majorHAnsi" w:cstheme="majorHAnsi"/>
        </w:rPr>
        <w:t>) could be calculated. However, such an assessment is only possible if no intermediate particles are formed and the 80S peaks are clearly distinguished. In the reassociation of wild-type subunits at 10 mM magnesium acetate, the formation of a single 80S peak indicates correct subunit reassociation (</w:t>
      </w:r>
      <w:r w:rsidR="00652D00" w:rsidRPr="000324D3">
        <w:rPr>
          <w:rFonts w:asciiTheme="majorHAnsi" w:hAnsiTheme="majorHAnsi" w:cstheme="majorHAnsi"/>
          <w:b/>
          <w:bCs/>
        </w:rPr>
        <w:t>Figure 4A</w:t>
      </w:r>
      <w:r w:rsidR="00652D00" w:rsidRPr="000324D3">
        <w:rPr>
          <w:rFonts w:asciiTheme="majorHAnsi" w:hAnsiTheme="majorHAnsi" w:cstheme="majorHAnsi"/>
        </w:rPr>
        <w:t>). The calculated H</w:t>
      </w:r>
      <w:r w:rsidR="00652D00" w:rsidRPr="000324D3">
        <w:rPr>
          <w:rFonts w:asciiTheme="majorHAnsi" w:hAnsiTheme="majorHAnsi" w:cstheme="majorHAnsi"/>
          <w:vertAlign w:val="subscript"/>
        </w:rPr>
        <w:t>80S</w:t>
      </w:r>
      <w:r w:rsidR="00652D00" w:rsidRPr="000324D3">
        <w:rPr>
          <w:rFonts w:asciiTheme="majorHAnsi" w:hAnsiTheme="majorHAnsi" w:cstheme="majorHAnsi"/>
        </w:rPr>
        <w:t>/H</w:t>
      </w:r>
      <w:r w:rsidR="00652D00" w:rsidRPr="000324D3">
        <w:rPr>
          <w:rFonts w:asciiTheme="majorHAnsi" w:hAnsiTheme="majorHAnsi" w:cstheme="majorHAnsi"/>
          <w:vertAlign w:val="subscript"/>
        </w:rPr>
        <w:t xml:space="preserve">40S </w:t>
      </w:r>
      <w:r w:rsidR="00652D00" w:rsidRPr="000324D3">
        <w:rPr>
          <w:rFonts w:asciiTheme="majorHAnsi" w:hAnsiTheme="majorHAnsi" w:cstheme="majorHAnsi"/>
        </w:rPr>
        <w:t>ratio was ~2.8. The</w:t>
      </w:r>
      <w:r w:rsidRPr="000324D3">
        <w:rPr>
          <w:rFonts w:asciiTheme="majorHAnsi" w:hAnsiTheme="majorHAnsi" w:cstheme="majorHAnsi"/>
        </w:rPr>
        <w:t xml:space="preserve"> presence of tRNA</w:t>
      </w:r>
      <w:r w:rsidR="00652D00" w:rsidRPr="000324D3">
        <w:rPr>
          <w:rFonts w:asciiTheme="majorHAnsi" w:hAnsiTheme="majorHAnsi" w:cstheme="majorHAnsi"/>
        </w:rPr>
        <w:t>,</w:t>
      </w:r>
      <w:r w:rsidRPr="000324D3">
        <w:rPr>
          <w:rFonts w:asciiTheme="majorHAnsi" w:hAnsiTheme="majorHAnsi" w:cstheme="majorHAnsi"/>
        </w:rPr>
        <w:t xml:space="preserve"> </w:t>
      </w:r>
      <w:r w:rsidR="00652D00" w:rsidRPr="000324D3">
        <w:rPr>
          <w:rFonts w:asciiTheme="majorHAnsi" w:hAnsiTheme="majorHAnsi" w:cstheme="majorHAnsi"/>
        </w:rPr>
        <w:t xml:space="preserve">in addition to the magnesium ions, </w:t>
      </w:r>
      <w:r w:rsidRPr="000324D3">
        <w:rPr>
          <w:rFonts w:asciiTheme="majorHAnsi" w:hAnsiTheme="majorHAnsi" w:cstheme="majorHAnsi"/>
        </w:rPr>
        <w:t>promotes the joining of ribosomal subunits</w:t>
      </w:r>
      <w:r w:rsidR="00652D00" w:rsidRPr="000324D3">
        <w:rPr>
          <w:rFonts w:asciiTheme="majorHAnsi" w:hAnsiTheme="majorHAnsi" w:cstheme="majorHAnsi"/>
        </w:rPr>
        <w:t>. This provides</w:t>
      </w:r>
      <w:r w:rsidRPr="000324D3">
        <w:rPr>
          <w:rFonts w:asciiTheme="majorHAnsi" w:hAnsiTheme="majorHAnsi" w:cstheme="majorHAnsi"/>
        </w:rPr>
        <w:t xml:space="preserve"> another condition for testing the functionality of purified ribosomal subunits. Excess tRNA in the reaction can be observed as a peak at the top of the gradients (</w:t>
      </w:r>
      <w:r w:rsidRPr="000324D3">
        <w:rPr>
          <w:rFonts w:asciiTheme="majorHAnsi" w:hAnsiTheme="majorHAnsi" w:cstheme="majorHAnsi"/>
          <w:b/>
          <w:bCs/>
        </w:rPr>
        <w:t>Figure 4</w:t>
      </w:r>
      <w:r w:rsidR="00D96D52" w:rsidRPr="000324D3">
        <w:rPr>
          <w:rFonts w:asciiTheme="majorHAnsi" w:hAnsiTheme="majorHAnsi" w:cstheme="majorHAnsi"/>
          <w:b/>
          <w:bCs/>
        </w:rPr>
        <w:t>B</w:t>
      </w:r>
      <w:r w:rsidRPr="000324D3">
        <w:rPr>
          <w:rFonts w:asciiTheme="majorHAnsi" w:hAnsiTheme="majorHAnsi" w:cstheme="majorHAnsi"/>
          <w:b/>
          <w:bCs/>
        </w:rPr>
        <w:t>,D,F,H</w:t>
      </w:r>
      <w:r w:rsidRPr="000324D3">
        <w:rPr>
          <w:rFonts w:asciiTheme="majorHAnsi" w:hAnsiTheme="majorHAnsi" w:cstheme="majorHAnsi"/>
        </w:rPr>
        <w:t>). The assay with wild-type subunits in this experiment demonstrates reassociation and the formation of the 80S particles under all conditions</w:t>
      </w:r>
      <w:r w:rsidR="00652D00" w:rsidRPr="000324D3">
        <w:rPr>
          <w:rFonts w:asciiTheme="majorHAnsi" w:hAnsiTheme="majorHAnsi" w:cstheme="majorHAnsi"/>
        </w:rPr>
        <w:t xml:space="preserve"> (</w:t>
      </w:r>
      <w:r w:rsidR="00652D00" w:rsidRPr="000324D3">
        <w:rPr>
          <w:rFonts w:asciiTheme="majorHAnsi" w:hAnsiTheme="majorHAnsi" w:cstheme="majorHAnsi"/>
          <w:b/>
          <w:bCs/>
        </w:rPr>
        <w:t>Figure 4A-D</w:t>
      </w:r>
      <w:r w:rsidR="00652D00" w:rsidRPr="000324D3">
        <w:rPr>
          <w:rFonts w:asciiTheme="majorHAnsi" w:hAnsiTheme="majorHAnsi" w:cstheme="majorHAnsi"/>
        </w:rPr>
        <w:t>)</w:t>
      </w:r>
      <w:r w:rsidRPr="000324D3">
        <w:rPr>
          <w:rFonts w:asciiTheme="majorHAnsi" w:hAnsiTheme="majorHAnsi" w:cstheme="majorHAnsi"/>
        </w:rPr>
        <w:t xml:space="preserve">, as previously shown. However, </w:t>
      </w:r>
      <w:r w:rsidR="00652D00" w:rsidRPr="000324D3">
        <w:rPr>
          <w:rFonts w:asciiTheme="majorHAnsi" w:hAnsiTheme="majorHAnsi" w:cstheme="majorHAnsi"/>
        </w:rPr>
        <w:t>increasing the magnesium ion concentration and adding the tRNA leads to the formation of narrower peaks (</w:t>
      </w:r>
      <w:r w:rsidR="00652D00" w:rsidRPr="000324D3">
        <w:rPr>
          <w:rFonts w:asciiTheme="majorHAnsi" w:hAnsiTheme="majorHAnsi" w:cstheme="majorHAnsi"/>
          <w:b/>
          <w:bCs/>
        </w:rPr>
        <w:t>Figure 4C,D</w:t>
      </w:r>
      <w:r w:rsidR="00652D00" w:rsidRPr="000324D3">
        <w:rPr>
          <w:rFonts w:asciiTheme="majorHAnsi" w:hAnsiTheme="majorHAnsi" w:cstheme="majorHAnsi"/>
        </w:rPr>
        <w:t>) with an H</w:t>
      </w:r>
      <w:r w:rsidR="00652D00" w:rsidRPr="000324D3">
        <w:rPr>
          <w:rFonts w:asciiTheme="majorHAnsi" w:hAnsiTheme="majorHAnsi" w:cstheme="majorHAnsi"/>
          <w:vertAlign w:val="subscript"/>
        </w:rPr>
        <w:t>80S</w:t>
      </w:r>
      <w:r w:rsidR="00652D00" w:rsidRPr="000324D3">
        <w:rPr>
          <w:rFonts w:asciiTheme="majorHAnsi" w:hAnsiTheme="majorHAnsi" w:cstheme="majorHAnsi"/>
        </w:rPr>
        <w:t>/H</w:t>
      </w:r>
      <w:r w:rsidR="00652D00" w:rsidRPr="000324D3">
        <w:rPr>
          <w:rFonts w:asciiTheme="majorHAnsi" w:hAnsiTheme="majorHAnsi" w:cstheme="majorHAnsi"/>
          <w:vertAlign w:val="subscript"/>
        </w:rPr>
        <w:t xml:space="preserve">40S </w:t>
      </w:r>
      <w:r w:rsidR="00652D00" w:rsidRPr="000324D3">
        <w:rPr>
          <w:rFonts w:asciiTheme="majorHAnsi" w:hAnsiTheme="majorHAnsi" w:cstheme="majorHAnsi"/>
        </w:rPr>
        <w:t>ratio of 4.7-6.1. These features are characteristic of stable 80S particles.</w:t>
      </w:r>
      <w:bookmarkStart w:id="6" w:name="_Hlk206688357"/>
    </w:p>
    <w:p w14:paraId="0B3053B3" w14:textId="77777777" w:rsidR="005A1639" w:rsidRPr="000324D3" w:rsidRDefault="005A1639" w:rsidP="000324D3">
      <w:pPr>
        <w:rPr>
          <w:rFonts w:asciiTheme="majorHAnsi" w:hAnsiTheme="majorHAnsi" w:cstheme="majorHAnsi"/>
        </w:rPr>
      </w:pPr>
    </w:p>
    <w:p w14:paraId="4BF0993B" w14:textId="77777777" w:rsidR="00652D00" w:rsidRPr="000324D3" w:rsidRDefault="009C500B" w:rsidP="000324D3">
      <w:pPr>
        <w:rPr>
          <w:rFonts w:asciiTheme="majorHAnsi" w:hAnsiTheme="majorHAnsi" w:cstheme="majorHAnsi"/>
        </w:rPr>
      </w:pPr>
      <w:r w:rsidRPr="000324D3">
        <w:rPr>
          <w:rFonts w:asciiTheme="majorHAnsi" w:hAnsiTheme="majorHAnsi" w:cstheme="majorHAnsi"/>
        </w:rPr>
        <w:t>Subsequently</w:t>
      </w:r>
      <w:r w:rsidR="00AF5927" w:rsidRPr="000324D3">
        <w:rPr>
          <w:rFonts w:asciiTheme="majorHAnsi" w:hAnsiTheme="majorHAnsi" w:cstheme="majorHAnsi"/>
        </w:rPr>
        <w:t>, the</w:t>
      </w:r>
      <w:r w:rsidR="006B40A0" w:rsidRPr="000324D3">
        <w:rPr>
          <w:rFonts w:asciiTheme="majorHAnsi" w:hAnsiTheme="majorHAnsi" w:cstheme="majorHAnsi"/>
        </w:rPr>
        <w:t xml:space="preserve"> </w:t>
      </w:r>
      <w:r w:rsidR="00AF5927" w:rsidRPr="000324D3">
        <w:rPr>
          <w:rFonts w:asciiTheme="majorHAnsi" w:hAnsiTheme="majorHAnsi" w:cstheme="majorHAnsi"/>
        </w:rPr>
        <w:t xml:space="preserve">reassociation of </w:t>
      </w:r>
      <w:r w:rsidR="005D574F" w:rsidRPr="000324D3">
        <w:rPr>
          <w:rFonts w:asciiTheme="majorHAnsi" w:hAnsiTheme="majorHAnsi" w:cstheme="majorHAnsi"/>
        </w:rPr>
        <w:t xml:space="preserve">the eL24-deficient </w:t>
      </w:r>
      <w:r w:rsidR="006B40A0" w:rsidRPr="000324D3">
        <w:rPr>
          <w:rFonts w:asciiTheme="majorHAnsi" w:hAnsiTheme="majorHAnsi" w:cstheme="majorHAnsi"/>
        </w:rPr>
        <w:t>60S subunit</w:t>
      </w:r>
      <w:r w:rsidR="005D574F" w:rsidRPr="000324D3">
        <w:rPr>
          <w:rFonts w:asciiTheme="majorHAnsi" w:hAnsiTheme="majorHAnsi" w:cstheme="majorHAnsi"/>
        </w:rPr>
        <w:t>s</w:t>
      </w:r>
      <w:r w:rsidR="006B40A0" w:rsidRPr="000324D3">
        <w:rPr>
          <w:rFonts w:asciiTheme="majorHAnsi" w:hAnsiTheme="majorHAnsi" w:cstheme="majorHAnsi"/>
        </w:rPr>
        <w:t xml:space="preserve"> </w:t>
      </w:r>
      <w:r w:rsidR="00074F48" w:rsidRPr="000324D3">
        <w:rPr>
          <w:rFonts w:asciiTheme="majorHAnsi" w:hAnsiTheme="majorHAnsi" w:cstheme="majorHAnsi"/>
        </w:rPr>
        <w:t xml:space="preserve">with </w:t>
      </w:r>
      <w:r w:rsidR="006B40A0" w:rsidRPr="000324D3">
        <w:rPr>
          <w:rFonts w:asciiTheme="majorHAnsi" w:hAnsiTheme="majorHAnsi" w:cstheme="majorHAnsi"/>
        </w:rPr>
        <w:t>wild-type 40S</w:t>
      </w:r>
      <w:r w:rsidR="005D574F" w:rsidRPr="000324D3">
        <w:rPr>
          <w:rFonts w:asciiTheme="majorHAnsi" w:hAnsiTheme="majorHAnsi" w:cstheme="majorHAnsi"/>
        </w:rPr>
        <w:t xml:space="preserve"> subunits</w:t>
      </w:r>
      <w:r w:rsidR="00AF5927" w:rsidRPr="000324D3">
        <w:rPr>
          <w:rFonts w:asciiTheme="majorHAnsi" w:hAnsiTheme="majorHAnsi" w:cstheme="majorHAnsi"/>
        </w:rPr>
        <w:t xml:space="preserve"> </w:t>
      </w:r>
      <w:r w:rsidR="004C2258" w:rsidRPr="000324D3">
        <w:rPr>
          <w:rFonts w:asciiTheme="majorHAnsi" w:hAnsiTheme="majorHAnsi" w:cstheme="majorHAnsi"/>
        </w:rPr>
        <w:t xml:space="preserve">was </w:t>
      </w:r>
      <w:r w:rsidR="00AF5927" w:rsidRPr="000324D3">
        <w:rPr>
          <w:rFonts w:asciiTheme="majorHAnsi" w:hAnsiTheme="majorHAnsi" w:cstheme="majorHAnsi"/>
        </w:rPr>
        <w:t xml:space="preserve">investigated under </w:t>
      </w:r>
      <w:r w:rsidR="005D574F" w:rsidRPr="000324D3">
        <w:rPr>
          <w:rFonts w:asciiTheme="majorHAnsi" w:hAnsiTheme="majorHAnsi" w:cstheme="majorHAnsi"/>
        </w:rPr>
        <w:t xml:space="preserve">various </w:t>
      </w:r>
      <w:r w:rsidR="00AF5927" w:rsidRPr="000324D3">
        <w:rPr>
          <w:rFonts w:asciiTheme="majorHAnsi" w:hAnsiTheme="majorHAnsi" w:cstheme="majorHAnsi"/>
        </w:rPr>
        <w:t>conditions</w:t>
      </w:r>
      <w:r w:rsidR="005D574F" w:rsidRPr="000324D3">
        <w:rPr>
          <w:rFonts w:asciiTheme="majorHAnsi" w:hAnsiTheme="majorHAnsi" w:cstheme="majorHAnsi"/>
        </w:rPr>
        <w:t xml:space="preserve"> </w:t>
      </w:r>
      <w:r w:rsidR="006B40A0" w:rsidRPr="000324D3">
        <w:rPr>
          <w:rFonts w:asciiTheme="majorHAnsi" w:hAnsiTheme="majorHAnsi" w:cstheme="majorHAnsi"/>
        </w:rPr>
        <w:t>(</w:t>
      </w:r>
      <w:r w:rsidR="006B40A0" w:rsidRPr="000324D3">
        <w:rPr>
          <w:rFonts w:asciiTheme="majorHAnsi" w:hAnsiTheme="majorHAnsi" w:cstheme="majorHAnsi"/>
          <w:b/>
          <w:bCs/>
        </w:rPr>
        <w:t>Figure 4E-H</w:t>
      </w:r>
      <w:r w:rsidR="006B40A0" w:rsidRPr="000324D3">
        <w:rPr>
          <w:rFonts w:asciiTheme="majorHAnsi" w:hAnsiTheme="majorHAnsi" w:cstheme="majorHAnsi"/>
        </w:rPr>
        <w:t xml:space="preserve">). </w:t>
      </w:r>
      <w:r w:rsidR="000E6425" w:rsidRPr="000324D3">
        <w:rPr>
          <w:rFonts w:asciiTheme="majorHAnsi" w:hAnsiTheme="majorHAnsi" w:cstheme="majorHAnsi"/>
        </w:rPr>
        <w:t xml:space="preserve">In the absence of </w:t>
      </w:r>
      <w:r w:rsidR="00AF5927" w:rsidRPr="000324D3">
        <w:rPr>
          <w:rFonts w:asciiTheme="majorHAnsi" w:hAnsiTheme="majorHAnsi" w:cstheme="majorHAnsi"/>
        </w:rPr>
        <w:t>eL24</w:t>
      </w:r>
      <w:r w:rsidR="000E6425" w:rsidRPr="000324D3">
        <w:rPr>
          <w:rFonts w:asciiTheme="majorHAnsi" w:hAnsiTheme="majorHAnsi" w:cstheme="majorHAnsi"/>
        </w:rPr>
        <w:t>, the</w:t>
      </w:r>
      <w:r w:rsidR="00AF5927" w:rsidRPr="000324D3">
        <w:rPr>
          <w:rFonts w:asciiTheme="majorHAnsi" w:hAnsiTheme="majorHAnsi" w:cstheme="majorHAnsi"/>
        </w:rPr>
        <w:t xml:space="preserve"> 60S subunit</w:t>
      </w:r>
      <w:r w:rsidR="005D574F" w:rsidRPr="000324D3">
        <w:rPr>
          <w:rFonts w:asciiTheme="majorHAnsi" w:hAnsiTheme="majorHAnsi" w:cstheme="majorHAnsi"/>
        </w:rPr>
        <w:t xml:space="preserve">s </w:t>
      </w:r>
      <w:r w:rsidR="004604D3" w:rsidRPr="000324D3">
        <w:rPr>
          <w:rFonts w:asciiTheme="majorHAnsi" w:hAnsiTheme="majorHAnsi" w:cstheme="majorHAnsi"/>
        </w:rPr>
        <w:t xml:space="preserve">displayed a reassociation defect. This </w:t>
      </w:r>
      <w:r w:rsidR="00E40B7C" w:rsidRPr="000324D3">
        <w:rPr>
          <w:rFonts w:asciiTheme="majorHAnsi" w:hAnsiTheme="majorHAnsi" w:cstheme="majorHAnsi"/>
        </w:rPr>
        <w:t>was</w:t>
      </w:r>
      <w:r w:rsidR="004604D3" w:rsidRPr="000324D3">
        <w:rPr>
          <w:rFonts w:asciiTheme="majorHAnsi" w:hAnsiTheme="majorHAnsi" w:cstheme="majorHAnsi"/>
        </w:rPr>
        <w:t xml:space="preserve"> evident at a magnesium </w:t>
      </w:r>
      <w:r w:rsidR="00E40B7C" w:rsidRPr="000324D3">
        <w:rPr>
          <w:rFonts w:asciiTheme="majorHAnsi" w:hAnsiTheme="majorHAnsi" w:cstheme="majorHAnsi"/>
        </w:rPr>
        <w:t xml:space="preserve">acetate </w:t>
      </w:r>
      <w:r w:rsidR="00986B7E" w:rsidRPr="000324D3">
        <w:rPr>
          <w:rFonts w:asciiTheme="majorHAnsi" w:hAnsiTheme="majorHAnsi" w:cstheme="majorHAnsi"/>
        </w:rPr>
        <w:t xml:space="preserve">concentration </w:t>
      </w:r>
      <w:r w:rsidR="004604D3" w:rsidRPr="000324D3">
        <w:rPr>
          <w:rFonts w:asciiTheme="majorHAnsi" w:hAnsiTheme="majorHAnsi" w:cstheme="majorHAnsi"/>
        </w:rPr>
        <w:t xml:space="preserve">of 10 mM, </w:t>
      </w:r>
      <w:r w:rsidR="00E40B7C" w:rsidRPr="000324D3">
        <w:rPr>
          <w:rFonts w:asciiTheme="majorHAnsi" w:hAnsiTheme="majorHAnsi" w:cstheme="majorHAnsi"/>
        </w:rPr>
        <w:t>as</w:t>
      </w:r>
      <w:r w:rsidR="004604D3" w:rsidRPr="000324D3">
        <w:rPr>
          <w:rFonts w:asciiTheme="majorHAnsi" w:hAnsiTheme="majorHAnsi" w:cstheme="majorHAnsi"/>
        </w:rPr>
        <w:t xml:space="preserve"> no 80S particles </w:t>
      </w:r>
      <w:r w:rsidR="00E40B7C" w:rsidRPr="000324D3">
        <w:rPr>
          <w:rFonts w:asciiTheme="majorHAnsi" w:hAnsiTheme="majorHAnsi" w:cstheme="majorHAnsi"/>
        </w:rPr>
        <w:t>were</w:t>
      </w:r>
      <w:r w:rsidR="004604D3" w:rsidRPr="000324D3">
        <w:rPr>
          <w:rFonts w:asciiTheme="majorHAnsi" w:hAnsiTheme="majorHAnsi" w:cstheme="majorHAnsi"/>
        </w:rPr>
        <w:t xml:space="preserve"> formed</w:t>
      </w:r>
      <w:r w:rsidR="006B40A0" w:rsidRPr="000324D3">
        <w:rPr>
          <w:rFonts w:asciiTheme="majorHAnsi" w:hAnsiTheme="majorHAnsi" w:cstheme="majorHAnsi"/>
        </w:rPr>
        <w:t xml:space="preserve"> (</w:t>
      </w:r>
      <w:r w:rsidR="006B40A0" w:rsidRPr="000324D3">
        <w:rPr>
          <w:rFonts w:asciiTheme="majorHAnsi" w:hAnsiTheme="majorHAnsi" w:cstheme="majorHAnsi"/>
          <w:b/>
          <w:bCs/>
        </w:rPr>
        <w:t>Figure 4E</w:t>
      </w:r>
      <w:r w:rsidR="006B40A0" w:rsidRPr="000324D3">
        <w:rPr>
          <w:rFonts w:asciiTheme="majorHAnsi" w:hAnsiTheme="majorHAnsi" w:cstheme="majorHAnsi"/>
        </w:rPr>
        <w:t>)</w:t>
      </w:r>
      <w:r w:rsidR="000E6425" w:rsidRPr="000324D3">
        <w:rPr>
          <w:rFonts w:asciiTheme="majorHAnsi" w:hAnsiTheme="majorHAnsi" w:cstheme="majorHAnsi"/>
        </w:rPr>
        <w:t>.</w:t>
      </w:r>
      <w:r w:rsidR="006B40A0" w:rsidRPr="000324D3">
        <w:rPr>
          <w:rFonts w:asciiTheme="majorHAnsi" w:hAnsiTheme="majorHAnsi" w:cstheme="majorHAnsi"/>
        </w:rPr>
        <w:t xml:space="preserve"> </w:t>
      </w:r>
      <w:r w:rsidR="004604D3" w:rsidRPr="000324D3">
        <w:rPr>
          <w:rFonts w:asciiTheme="majorHAnsi" w:hAnsiTheme="majorHAnsi" w:cstheme="majorHAnsi"/>
        </w:rPr>
        <w:t xml:space="preserve">To further characterize the reassociation defect, different concentrations </w:t>
      </w:r>
      <w:r w:rsidR="00E40B7C" w:rsidRPr="000324D3">
        <w:rPr>
          <w:rFonts w:asciiTheme="majorHAnsi" w:hAnsiTheme="majorHAnsi" w:cstheme="majorHAnsi"/>
        </w:rPr>
        <w:t xml:space="preserve">of magnesium ions </w:t>
      </w:r>
      <w:r w:rsidR="004604D3" w:rsidRPr="000324D3">
        <w:rPr>
          <w:rFonts w:asciiTheme="majorHAnsi" w:hAnsiTheme="majorHAnsi" w:cstheme="majorHAnsi"/>
        </w:rPr>
        <w:t>can be used in the reaction, as magnesium stabilizes the ribosomal particles, supporting their association.</w:t>
      </w:r>
      <w:r w:rsidR="00E40B7C" w:rsidRPr="000324D3">
        <w:rPr>
          <w:rFonts w:asciiTheme="majorHAnsi" w:hAnsiTheme="majorHAnsi" w:cstheme="majorHAnsi"/>
        </w:rPr>
        <w:t xml:space="preserve"> </w:t>
      </w:r>
      <w:r w:rsidR="004604D3" w:rsidRPr="000324D3">
        <w:rPr>
          <w:rFonts w:asciiTheme="majorHAnsi" w:hAnsiTheme="majorHAnsi" w:cstheme="majorHAnsi"/>
        </w:rPr>
        <w:t>I</w:t>
      </w:r>
      <w:r w:rsidR="006B40A0" w:rsidRPr="000324D3">
        <w:rPr>
          <w:rFonts w:asciiTheme="majorHAnsi" w:hAnsiTheme="majorHAnsi" w:cstheme="majorHAnsi"/>
        </w:rPr>
        <w:t>ncreas</w:t>
      </w:r>
      <w:r w:rsidR="00E40B7C" w:rsidRPr="000324D3">
        <w:rPr>
          <w:rFonts w:asciiTheme="majorHAnsi" w:hAnsiTheme="majorHAnsi" w:cstheme="majorHAnsi"/>
        </w:rPr>
        <w:t>ing</w:t>
      </w:r>
      <w:r w:rsidR="006B40A0" w:rsidRPr="000324D3">
        <w:rPr>
          <w:rFonts w:asciiTheme="majorHAnsi" w:hAnsiTheme="majorHAnsi" w:cstheme="majorHAnsi"/>
        </w:rPr>
        <w:t xml:space="preserve"> </w:t>
      </w:r>
      <w:r w:rsidR="004604D3" w:rsidRPr="000324D3">
        <w:rPr>
          <w:rFonts w:asciiTheme="majorHAnsi" w:hAnsiTheme="majorHAnsi" w:cstheme="majorHAnsi"/>
        </w:rPr>
        <w:t>the</w:t>
      </w:r>
      <w:r w:rsidR="006B40A0" w:rsidRPr="000324D3">
        <w:rPr>
          <w:rFonts w:asciiTheme="majorHAnsi" w:hAnsiTheme="majorHAnsi" w:cstheme="majorHAnsi"/>
        </w:rPr>
        <w:t xml:space="preserve"> magnesium </w:t>
      </w:r>
      <w:r w:rsidR="004604D3" w:rsidRPr="000324D3">
        <w:rPr>
          <w:rFonts w:asciiTheme="majorHAnsi" w:hAnsiTheme="majorHAnsi" w:cstheme="majorHAnsi"/>
        </w:rPr>
        <w:t xml:space="preserve">acetate </w:t>
      </w:r>
      <w:r w:rsidR="006B40A0" w:rsidRPr="000324D3">
        <w:rPr>
          <w:rFonts w:asciiTheme="majorHAnsi" w:hAnsiTheme="majorHAnsi" w:cstheme="majorHAnsi"/>
        </w:rPr>
        <w:t xml:space="preserve">concentration or </w:t>
      </w:r>
      <w:r w:rsidR="004604D3" w:rsidRPr="000324D3">
        <w:rPr>
          <w:rFonts w:asciiTheme="majorHAnsi" w:hAnsiTheme="majorHAnsi" w:cstheme="majorHAnsi"/>
        </w:rPr>
        <w:t>adding</w:t>
      </w:r>
      <w:r w:rsidR="006B40A0" w:rsidRPr="000324D3">
        <w:rPr>
          <w:rFonts w:asciiTheme="majorHAnsi" w:hAnsiTheme="majorHAnsi" w:cstheme="majorHAnsi"/>
        </w:rPr>
        <w:t xml:space="preserve"> tRNA promotes the </w:t>
      </w:r>
      <w:r w:rsidR="004604D3" w:rsidRPr="000324D3">
        <w:rPr>
          <w:rFonts w:asciiTheme="majorHAnsi" w:hAnsiTheme="majorHAnsi" w:cstheme="majorHAnsi"/>
        </w:rPr>
        <w:t>joining of mutant 60S subunits with wild-type 40S subunits</w:t>
      </w:r>
      <w:r w:rsidR="006B40A0" w:rsidRPr="000324D3">
        <w:rPr>
          <w:rFonts w:asciiTheme="majorHAnsi" w:hAnsiTheme="majorHAnsi" w:cstheme="majorHAnsi"/>
        </w:rPr>
        <w:t xml:space="preserve">, </w:t>
      </w:r>
      <w:r w:rsidR="00E40B7C" w:rsidRPr="000324D3">
        <w:rPr>
          <w:rFonts w:asciiTheme="majorHAnsi" w:hAnsiTheme="majorHAnsi" w:cstheme="majorHAnsi"/>
        </w:rPr>
        <w:t xml:space="preserve">as evidenced by </w:t>
      </w:r>
      <w:r w:rsidR="004604D3" w:rsidRPr="000324D3">
        <w:rPr>
          <w:rFonts w:asciiTheme="majorHAnsi" w:hAnsiTheme="majorHAnsi" w:cstheme="majorHAnsi"/>
        </w:rPr>
        <w:t xml:space="preserve">the formation of </w:t>
      </w:r>
      <w:r w:rsidR="006B40A0" w:rsidRPr="000324D3">
        <w:rPr>
          <w:rFonts w:asciiTheme="majorHAnsi" w:hAnsiTheme="majorHAnsi" w:cstheme="majorHAnsi"/>
        </w:rPr>
        <w:t>intermediate particles (</w:t>
      </w:r>
      <w:r w:rsidR="006B40A0" w:rsidRPr="000324D3">
        <w:rPr>
          <w:rFonts w:asciiTheme="majorHAnsi" w:hAnsiTheme="majorHAnsi" w:cstheme="majorHAnsi"/>
          <w:b/>
          <w:bCs/>
        </w:rPr>
        <w:t>Figure 4F</w:t>
      </w:r>
      <w:r w:rsidR="00986B7E" w:rsidRPr="000324D3">
        <w:rPr>
          <w:rFonts w:asciiTheme="majorHAnsi" w:hAnsiTheme="majorHAnsi" w:cstheme="majorHAnsi"/>
          <w:b/>
          <w:bCs/>
        </w:rPr>
        <w:t>,</w:t>
      </w:r>
      <w:r w:rsidR="000870CD" w:rsidRPr="000324D3">
        <w:rPr>
          <w:rFonts w:asciiTheme="majorHAnsi" w:hAnsiTheme="majorHAnsi" w:cstheme="majorHAnsi"/>
          <w:b/>
          <w:bCs/>
        </w:rPr>
        <w:t>G</w:t>
      </w:r>
      <w:r w:rsidR="006B40A0" w:rsidRPr="000324D3">
        <w:rPr>
          <w:rFonts w:asciiTheme="majorHAnsi" w:hAnsiTheme="majorHAnsi" w:cstheme="majorHAnsi"/>
        </w:rPr>
        <w:t xml:space="preserve">). </w:t>
      </w:r>
      <w:r w:rsidR="004604D3" w:rsidRPr="000324D3">
        <w:rPr>
          <w:rFonts w:asciiTheme="majorHAnsi" w:hAnsiTheme="majorHAnsi" w:cstheme="majorHAnsi"/>
        </w:rPr>
        <w:t xml:space="preserve">The </w:t>
      </w:r>
      <w:r w:rsidR="00E40B7C" w:rsidRPr="000324D3">
        <w:rPr>
          <w:rFonts w:asciiTheme="majorHAnsi" w:hAnsiTheme="majorHAnsi" w:cstheme="majorHAnsi"/>
        </w:rPr>
        <w:t>most efficient formation of 80S particles was achieved by adding</w:t>
      </w:r>
      <w:r w:rsidR="006B40A0" w:rsidRPr="000324D3">
        <w:rPr>
          <w:rFonts w:asciiTheme="majorHAnsi" w:hAnsiTheme="majorHAnsi" w:cstheme="majorHAnsi"/>
        </w:rPr>
        <w:t xml:space="preserve"> tRNA and </w:t>
      </w:r>
      <w:r w:rsidR="00E40B7C" w:rsidRPr="000324D3">
        <w:rPr>
          <w:rFonts w:asciiTheme="majorHAnsi" w:hAnsiTheme="majorHAnsi" w:cstheme="majorHAnsi"/>
        </w:rPr>
        <w:t xml:space="preserve">increasing the </w:t>
      </w:r>
      <w:r w:rsidR="006B40A0" w:rsidRPr="000324D3">
        <w:rPr>
          <w:rFonts w:asciiTheme="majorHAnsi" w:hAnsiTheme="majorHAnsi" w:cstheme="majorHAnsi"/>
        </w:rPr>
        <w:t xml:space="preserve">magnesium </w:t>
      </w:r>
      <w:r w:rsidR="004604D3" w:rsidRPr="000324D3">
        <w:rPr>
          <w:rFonts w:asciiTheme="majorHAnsi" w:hAnsiTheme="majorHAnsi" w:cstheme="majorHAnsi"/>
        </w:rPr>
        <w:t xml:space="preserve">acetate </w:t>
      </w:r>
      <w:r w:rsidR="00E40B7C" w:rsidRPr="000324D3">
        <w:rPr>
          <w:rFonts w:asciiTheme="majorHAnsi" w:hAnsiTheme="majorHAnsi" w:cstheme="majorHAnsi"/>
        </w:rPr>
        <w:t>to 20 mM</w:t>
      </w:r>
      <w:r w:rsidR="005E0425" w:rsidRPr="000324D3">
        <w:rPr>
          <w:rFonts w:asciiTheme="majorHAnsi" w:hAnsiTheme="majorHAnsi" w:cstheme="majorHAnsi"/>
        </w:rPr>
        <w:t xml:space="preserve"> (H</w:t>
      </w:r>
      <w:r w:rsidR="005E0425" w:rsidRPr="000324D3">
        <w:rPr>
          <w:rFonts w:asciiTheme="majorHAnsi" w:hAnsiTheme="majorHAnsi" w:cstheme="majorHAnsi"/>
          <w:vertAlign w:val="subscript"/>
        </w:rPr>
        <w:t>80S</w:t>
      </w:r>
      <w:r w:rsidR="005E0425" w:rsidRPr="000324D3">
        <w:rPr>
          <w:rFonts w:asciiTheme="majorHAnsi" w:hAnsiTheme="majorHAnsi" w:cstheme="majorHAnsi"/>
        </w:rPr>
        <w:t>/H</w:t>
      </w:r>
      <w:r w:rsidR="005E0425" w:rsidRPr="000324D3">
        <w:rPr>
          <w:rFonts w:asciiTheme="majorHAnsi" w:hAnsiTheme="majorHAnsi" w:cstheme="majorHAnsi"/>
          <w:vertAlign w:val="subscript"/>
        </w:rPr>
        <w:t>40S</w:t>
      </w:r>
      <w:r w:rsidR="005E0425" w:rsidRPr="000324D3">
        <w:rPr>
          <w:rFonts w:asciiTheme="majorHAnsi" w:hAnsiTheme="majorHAnsi" w:cstheme="majorHAnsi"/>
        </w:rPr>
        <w:t xml:space="preserve"> ~11)</w:t>
      </w:r>
      <w:r w:rsidR="006B40A0" w:rsidRPr="000324D3">
        <w:rPr>
          <w:rFonts w:asciiTheme="majorHAnsi" w:hAnsiTheme="majorHAnsi" w:cstheme="majorHAnsi"/>
        </w:rPr>
        <w:t xml:space="preserve"> (</w:t>
      </w:r>
      <w:r w:rsidR="006B40A0" w:rsidRPr="000324D3">
        <w:rPr>
          <w:rFonts w:asciiTheme="majorHAnsi" w:hAnsiTheme="majorHAnsi" w:cstheme="majorHAnsi"/>
          <w:b/>
          <w:bCs/>
        </w:rPr>
        <w:t>Figure 4H</w:t>
      </w:r>
      <w:r w:rsidR="006B40A0" w:rsidRPr="000324D3">
        <w:rPr>
          <w:rFonts w:asciiTheme="majorHAnsi" w:hAnsiTheme="majorHAnsi" w:cstheme="majorHAnsi"/>
        </w:rPr>
        <w:t>)</w:t>
      </w:r>
      <w:r w:rsidR="000E6425" w:rsidRPr="000324D3">
        <w:rPr>
          <w:rFonts w:asciiTheme="majorHAnsi" w:hAnsiTheme="majorHAnsi" w:cstheme="majorHAnsi"/>
        </w:rPr>
        <w:t>. Regardless of adding stabilizing factors</w:t>
      </w:r>
      <w:r w:rsidR="00986B7E" w:rsidRPr="000324D3">
        <w:rPr>
          <w:rFonts w:asciiTheme="majorHAnsi" w:hAnsiTheme="majorHAnsi" w:cstheme="majorHAnsi"/>
        </w:rPr>
        <w:t>,</w:t>
      </w:r>
      <w:r w:rsidR="00AF5927" w:rsidRPr="000324D3">
        <w:rPr>
          <w:rFonts w:asciiTheme="majorHAnsi" w:hAnsiTheme="majorHAnsi" w:cstheme="majorHAnsi"/>
        </w:rPr>
        <w:t xml:space="preserve"> some intermediate particles remain, as the 80S formation is </w:t>
      </w:r>
      <w:r w:rsidR="00E40B7C" w:rsidRPr="000324D3">
        <w:rPr>
          <w:rFonts w:asciiTheme="majorHAnsi" w:hAnsiTheme="majorHAnsi" w:cstheme="majorHAnsi"/>
        </w:rPr>
        <w:t>less</w:t>
      </w:r>
      <w:r w:rsidR="00AF5927" w:rsidRPr="000324D3">
        <w:rPr>
          <w:rFonts w:asciiTheme="majorHAnsi" w:hAnsiTheme="majorHAnsi" w:cstheme="majorHAnsi"/>
        </w:rPr>
        <w:t xml:space="preserve"> stable </w:t>
      </w:r>
      <w:r w:rsidR="00E40B7C" w:rsidRPr="000324D3">
        <w:rPr>
          <w:rFonts w:asciiTheme="majorHAnsi" w:hAnsiTheme="majorHAnsi" w:cstheme="majorHAnsi"/>
        </w:rPr>
        <w:t>than that of</w:t>
      </w:r>
      <w:r w:rsidR="00AF5927" w:rsidRPr="000324D3">
        <w:rPr>
          <w:rFonts w:asciiTheme="majorHAnsi" w:hAnsiTheme="majorHAnsi" w:cstheme="majorHAnsi"/>
        </w:rPr>
        <w:t xml:space="preserve"> wild-type subunits.</w:t>
      </w:r>
      <w:bookmarkEnd w:id="6"/>
    </w:p>
    <w:p w14:paraId="620C41C6" w14:textId="5FCE1705" w:rsidR="00A96B74" w:rsidRPr="000324D3" w:rsidRDefault="00A24E19" w:rsidP="000324D3">
      <w:pPr>
        <w:rPr>
          <w:rFonts w:asciiTheme="majorHAnsi" w:hAnsiTheme="majorHAnsi" w:cstheme="majorHAnsi"/>
        </w:rPr>
      </w:pPr>
      <w:r w:rsidRPr="000324D3">
        <w:rPr>
          <w:rFonts w:asciiTheme="majorHAnsi" w:hAnsiTheme="majorHAnsi" w:cstheme="majorHAnsi"/>
        </w:rPr>
        <w:t xml:space="preserve">In summary, the analysis of </w:t>
      </w:r>
      <w:r w:rsidRPr="000324D3">
        <w:rPr>
          <w:rFonts w:asciiTheme="majorHAnsi" w:hAnsiTheme="majorHAnsi" w:cstheme="majorHAnsi"/>
          <w:i/>
          <w:iCs/>
        </w:rPr>
        <w:t>in vitro</w:t>
      </w:r>
      <w:r w:rsidRPr="000324D3">
        <w:rPr>
          <w:rFonts w:asciiTheme="majorHAnsi" w:hAnsiTheme="majorHAnsi" w:cstheme="majorHAnsi"/>
        </w:rPr>
        <w:t xml:space="preserve"> subunit joining indicates that the absence of eL24 impairs the formation of stable 80S particles, which is consistent with the role of eL24 in bridge formation. However, the subunit reassociation defect can be partially rescued by a higher concentration of magnesium ions and tRNA, which highlights the cellular compensatory mechanisms.</w:t>
      </w:r>
    </w:p>
    <w:p w14:paraId="079B5679" w14:textId="77777777" w:rsidR="006E4797" w:rsidRPr="000324D3" w:rsidRDefault="006E4797" w:rsidP="000324D3">
      <w:pPr>
        <w:rPr>
          <w:rFonts w:asciiTheme="majorHAnsi" w:hAnsiTheme="majorHAnsi" w:cstheme="majorHAnsi"/>
        </w:rPr>
      </w:pPr>
    </w:p>
    <w:p w14:paraId="6D510784" w14:textId="349096FF" w:rsidR="006E4797" w:rsidRPr="000324D3" w:rsidRDefault="00551D82" w:rsidP="000324D3">
      <w:pPr>
        <w:rPr>
          <w:rFonts w:asciiTheme="majorHAnsi" w:hAnsiTheme="majorHAnsi" w:cstheme="majorHAnsi"/>
        </w:rPr>
      </w:pPr>
      <w:r w:rsidRPr="000324D3">
        <w:rPr>
          <w:rFonts w:asciiTheme="majorHAnsi" w:hAnsiTheme="majorHAnsi" w:cstheme="majorHAnsi"/>
          <w:b/>
        </w:rPr>
        <w:t>FIGURE AND TABLE LEGENDS:</w:t>
      </w:r>
    </w:p>
    <w:p w14:paraId="0EDF6BCD" w14:textId="64952962" w:rsidR="00CE7D14" w:rsidRPr="000324D3" w:rsidRDefault="00CE7D14" w:rsidP="000324D3">
      <w:pPr>
        <w:rPr>
          <w:rFonts w:asciiTheme="majorHAnsi" w:hAnsiTheme="majorHAnsi" w:cstheme="majorHAnsi"/>
        </w:rPr>
      </w:pPr>
      <w:r w:rsidRPr="000324D3">
        <w:rPr>
          <w:rFonts w:asciiTheme="majorHAnsi" w:hAnsiTheme="majorHAnsi" w:cstheme="majorHAnsi"/>
          <w:b/>
          <w:bCs/>
        </w:rPr>
        <w:t>Figure 1</w:t>
      </w:r>
      <w:r w:rsidR="001410AD" w:rsidRPr="000324D3">
        <w:rPr>
          <w:rFonts w:asciiTheme="majorHAnsi" w:hAnsiTheme="majorHAnsi" w:cstheme="majorHAnsi"/>
          <w:b/>
          <w:bCs/>
        </w:rPr>
        <w:t>:</w:t>
      </w:r>
      <w:r w:rsidR="00E76D07" w:rsidRPr="000324D3">
        <w:rPr>
          <w:rFonts w:asciiTheme="majorHAnsi" w:hAnsiTheme="majorHAnsi" w:cstheme="majorHAnsi"/>
          <w:b/>
          <w:bCs/>
        </w:rPr>
        <w:t xml:space="preserve"> </w:t>
      </w:r>
      <w:r w:rsidR="008E134F" w:rsidRPr="000324D3">
        <w:rPr>
          <w:rFonts w:asciiTheme="majorHAnsi" w:hAnsiTheme="majorHAnsi" w:cstheme="majorHAnsi"/>
          <w:b/>
          <w:bCs/>
        </w:rPr>
        <w:t>A scheme illustrating the setup of a typical experiment.</w:t>
      </w:r>
      <w:r w:rsidR="008E134F" w:rsidRPr="000324D3">
        <w:rPr>
          <w:rFonts w:asciiTheme="majorHAnsi" w:hAnsiTheme="majorHAnsi" w:cstheme="majorHAnsi"/>
        </w:rPr>
        <w:t xml:space="preserve"> </w:t>
      </w:r>
      <w:r w:rsidR="00DD187E" w:rsidRPr="000324D3">
        <w:rPr>
          <w:rFonts w:asciiTheme="majorHAnsi" w:hAnsiTheme="majorHAnsi" w:cstheme="majorHAnsi"/>
        </w:rPr>
        <w:t xml:space="preserve">The main </w:t>
      </w:r>
      <w:r w:rsidR="008E134F" w:rsidRPr="000324D3">
        <w:rPr>
          <w:rFonts w:asciiTheme="majorHAnsi" w:hAnsiTheme="majorHAnsi" w:cstheme="majorHAnsi"/>
        </w:rPr>
        <w:t>steps of this method are highlighted.</w:t>
      </w:r>
      <w:r w:rsidR="00A24E19" w:rsidRPr="000324D3">
        <w:rPr>
          <w:rFonts w:asciiTheme="majorHAnsi" w:hAnsiTheme="majorHAnsi" w:cstheme="majorHAnsi"/>
        </w:rPr>
        <w:t xml:space="preserve"> Scheme created with BioRender.</w:t>
      </w:r>
    </w:p>
    <w:p w14:paraId="3E7A8302" w14:textId="77777777" w:rsidR="00CE7D14" w:rsidRPr="000324D3" w:rsidRDefault="00CE7D14" w:rsidP="000324D3">
      <w:pPr>
        <w:rPr>
          <w:rFonts w:asciiTheme="majorHAnsi" w:hAnsiTheme="majorHAnsi" w:cstheme="majorHAnsi"/>
        </w:rPr>
      </w:pPr>
    </w:p>
    <w:p w14:paraId="18EF4342" w14:textId="75FADDCA" w:rsidR="0033731D" w:rsidRPr="000324D3" w:rsidRDefault="00CE7D14" w:rsidP="000324D3">
      <w:pPr>
        <w:rPr>
          <w:rFonts w:asciiTheme="majorHAnsi" w:hAnsiTheme="majorHAnsi" w:cstheme="majorHAnsi"/>
        </w:rPr>
      </w:pPr>
      <w:r w:rsidRPr="000324D3">
        <w:rPr>
          <w:rFonts w:asciiTheme="majorHAnsi" w:hAnsiTheme="majorHAnsi" w:cstheme="majorHAnsi"/>
          <w:b/>
          <w:bCs/>
        </w:rPr>
        <w:t>Figure 2</w:t>
      </w:r>
      <w:r w:rsidR="00877E20" w:rsidRPr="000324D3">
        <w:rPr>
          <w:rFonts w:asciiTheme="majorHAnsi" w:hAnsiTheme="majorHAnsi" w:cstheme="majorHAnsi"/>
          <w:b/>
          <w:bCs/>
        </w:rPr>
        <w:t>:</w:t>
      </w:r>
      <w:r w:rsidR="00E76D07" w:rsidRPr="000324D3">
        <w:rPr>
          <w:rFonts w:asciiTheme="majorHAnsi" w:hAnsiTheme="majorHAnsi" w:cstheme="majorHAnsi"/>
          <w:b/>
          <w:bCs/>
        </w:rPr>
        <w:t xml:space="preserve"> Purification of ribosomal subunits using sucrose density gradients.</w:t>
      </w:r>
      <w:r w:rsidR="002C1363" w:rsidRPr="000324D3">
        <w:rPr>
          <w:rFonts w:asciiTheme="majorHAnsi" w:hAnsiTheme="majorHAnsi" w:cstheme="majorHAnsi"/>
          <w:b/>
          <w:bCs/>
        </w:rPr>
        <w:t xml:space="preserve"> (</w:t>
      </w:r>
      <w:r w:rsidR="00E76D07" w:rsidRPr="000324D3">
        <w:rPr>
          <w:rFonts w:asciiTheme="majorHAnsi" w:hAnsiTheme="majorHAnsi" w:cstheme="majorHAnsi"/>
          <w:b/>
          <w:bCs/>
        </w:rPr>
        <w:t>A</w:t>
      </w:r>
      <w:r w:rsidR="002C1363" w:rsidRPr="000324D3">
        <w:rPr>
          <w:rFonts w:asciiTheme="majorHAnsi" w:hAnsiTheme="majorHAnsi" w:cstheme="majorHAnsi"/>
          <w:b/>
          <w:bCs/>
        </w:rPr>
        <w:t>)</w:t>
      </w:r>
      <w:r w:rsidR="00E76D07" w:rsidRPr="000324D3">
        <w:rPr>
          <w:rFonts w:asciiTheme="majorHAnsi" w:hAnsiTheme="majorHAnsi" w:cstheme="majorHAnsi"/>
        </w:rPr>
        <w:t xml:space="preserve"> Whole</w:t>
      </w:r>
      <w:r w:rsidR="002C1363" w:rsidRPr="000324D3">
        <w:rPr>
          <w:rFonts w:asciiTheme="majorHAnsi" w:hAnsiTheme="majorHAnsi" w:cstheme="majorHAnsi"/>
        </w:rPr>
        <w:t>-</w:t>
      </w:r>
      <w:r w:rsidR="00E76D07" w:rsidRPr="000324D3">
        <w:rPr>
          <w:rFonts w:asciiTheme="majorHAnsi" w:hAnsiTheme="majorHAnsi" w:cstheme="majorHAnsi"/>
        </w:rPr>
        <w:t xml:space="preserve">cell extract was prepared from wild-type </w:t>
      </w:r>
      <w:r w:rsidR="00E76D07" w:rsidRPr="000324D3">
        <w:rPr>
          <w:rFonts w:asciiTheme="majorHAnsi" w:hAnsiTheme="majorHAnsi" w:cstheme="majorHAnsi"/>
          <w:i/>
          <w:iCs/>
        </w:rPr>
        <w:t>S. cerevisiae</w:t>
      </w:r>
      <w:r w:rsidR="00E76D07" w:rsidRPr="000324D3">
        <w:rPr>
          <w:rFonts w:asciiTheme="majorHAnsi" w:hAnsiTheme="majorHAnsi" w:cstheme="majorHAnsi"/>
        </w:rPr>
        <w:t xml:space="preserve"> cells growing in YPD medi</w:t>
      </w:r>
      <w:r w:rsidR="005A3232" w:rsidRPr="000324D3">
        <w:rPr>
          <w:rFonts w:asciiTheme="majorHAnsi" w:hAnsiTheme="majorHAnsi" w:cstheme="majorHAnsi"/>
        </w:rPr>
        <w:t>a</w:t>
      </w:r>
      <w:r w:rsidR="00E76D07" w:rsidRPr="000324D3">
        <w:rPr>
          <w:rFonts w:asciiTheme="majorHAnsi" w:hAnsiTheme="majorHAnsi" w:cstheme="majorHAnsi"/>
        </w:rPr>
        <w:t xml:space="preserve"> at 30 °C. </w:t>
      </w:r>
      <w:r w:rsidR="002C1363" w:rsidRPr="000324D3">
        <w:rPr>
          <w:rFonts w:asciiTheme="majorHAnsi" w:hAnsiTheme="majorHAnsi" w:cstheme="majorHAnsi"/>
        </w:rPr>
        <w:t>One hundred and twenty</w:t>
      </w:r>
      <w:r w:rsidR="004C2258" w:rsidRPr="000324D3">
        <w:rPr>
          <w:rFonts w:asciiTheme="majorHAnsi" w:hAnsiTheme="majorHAnsi" w:cstheme="majorHAnsi"/>
        </w:rPr>
        <w:t xml:space="preserve"> </w:t>
      </w:r>
      <w:r w:rsidR="00E76D07" w:rsidRPr="000324D3">
        <w:rPr>
          <w:rFonts w:asciiTheme="majorHAnsi" w:hAnsiTheme="majorHAnsi" w:cstheme="majorHAnsi"/>
        </w:rPr>
        <w:t>units of A</w:t>
      </w:r>
      <w:r w:rsidR="00E76D07" w:rsidRPr="000324D3">
        <w:rPr>
          <w:rFonts w:asciiTheme="majorHAnsi" w:hAnsiTheme="majorHAnsi" w:cstheme="majorHAnsi"/>
          <w:vertAlign w:val="subscript"/>
        </w:rPr>
        <w:t>260</w:t>
      </w:r>
      <w:r w:rsidR="00E76D07" w:rsidRPr="000324D3">
        <w:rPr>
          <w:rFonts w:asciiTheme="majorHAnsi" w:hAnsiTheme="majorHAnsi" w:cstheme="majorHAnsi"/>
        </w:rPr>
        <w:t xml:space="preserve"> </w:t>
      </w:r>
      <w:r w:rsidR="0033731D" w:rsidRPr="000324D3">
        <w:rPr>
          <w:rFonts w:asciiTheme="majorHAnsi" w:hAnsiTheme="majorHAnsi" w:cstheme="majorHAnsi"/>
        </w:rPr>
        <w:t>were</w:t>
      </w:r>
      <w:r w:rsidR="00E76D07" w:rsidRPr="000324D3">
        <w:rPr>
          <w:rFonts w:asciiTheme="majorHAnsi" w:hAnsiTheme="majorHAnsi" w:cstheme="majorHAnsi"/>
        </w:rPr>
        <w:t xml:space="preserve"> loaded on</w:t>
      </w:r>
      <w:r w:rsidR="00176637" w:rsidRPr="000324D3">
        <w:rPr>
          <w:rFonts w:asciiTheme="majorHAnsi" w:hAnsiTheme="majorHAnsi" w:cstheme="majorHAnsi"/>
        </w:rPr>
        <w:t xml:space="preserve">to the </w:t>
      </w:r>
      <w:r w:rsidR="00E76D07" w:rsidRPr="000324D3">
        <w:rPr>
          <w:rFonts w:asciiTheme="majorHAnsi" w:hAnsiTheme="majorHAnsi" w:cstheme="majorHAnsi"/>
        </w:rPr>
        <w:t>36 m</w:t>
      </w:r>
      <w:r w:rsidR="00782423" w:rsidRPr="000324D3">
        <w:rPr>
          <w:rFonts w:asciiTheme="majorHAnsi" w:hAnsiTheme="majorHAnsi" w:cstheme="majorHAnsi"/>
        </w:rPr>
        <w:t>L</w:t>
      </w:r>
      <w:r w:rsidR="00E76D07" w:rsidRPr="000324D3">
        <w:rPr>
          <w:rFonts w:asciiTheme="majorHAnsi" w:hAnsiTheme="majorHAnsi" w:cstheme="majorHAnsi"/>
        </w:rPr>
        <w:t xml:space="preserve"> </w:t>
      </w:r>
      <w:r w:rsidR="002C1363" w:rsidRPr="000324D3">
        <w:rPr>
          <w:rFonts w:asciiTheme="majorHAnsi" w:hAnsiTheme="majorHAnsi" w:cstheme="majorHAnsi"/>
        </w:rPr>
        <w:t xml:space="preserve">of </w:t>
      </w:r>
      <w:r w:rsidR="00782423" w:rsidRPr="000324D3">
        <w:rPr>
          <w:rFonts w:asciiTheme="majorHAnsi" w:hAnsiTheme="majorHAnsi" w:cstheme="majorHAnsi"/>
        </w:rPr>
        <w:t xml:space="preserve">linear </w:t>
      </w:r>
      <w:r w:rsidR="00E76D07" w:rsidRPr="000324D3">
        <w:rPr>
          <w:rFonts w:asciiTheme="majorHAnsi" w:hAnsiTheme="majorHAnsi" w:cstheme="majorHAnsi"/>
        </w:rPr>
        <w:t xml:space="preserve">10%-30% sucrose gradient with </w:t>
      </w:r>
      <w:r w:rsidR="008E134F" w:rsidRPr="000324D3">
        <w:rPr>
          <w:rFonts w:asciiTheme="majorHAnsi" w:hAnsiTheme="majorHAnsi" w:cstheme="majorHAnsi"/>
        </w:rPr>
        <w:t xml:space="preserve">10 </w:t>
      </w:r>
      <w:r w:rsidR="00E76D07" w:rsidRPr="000324D3">
        <w:rPr>
          <w:rFonts w:asciiTheme="majorHAnsi" w:hAnsiTheme="majorHAnsi" w:cstheme="majorHAnsi"/>
        </w:rPr>
        <w:t xml:space="preserve">mM magnesium acetate and centrifuged </w:t>
      </w:r>
      <w:r w:rsidR="008E134F" w:rsidRPr="000324D3">
        <w:rPr>
          <w:rFonts w:asciiTheme="majorHAnsi" w:hAnsiTheme="majorHAnsi" w:cstheme="majorHAnsi"/>
        </w:rPr>
        <w:t xml:space="preserve">using </w:t>
      </w:r>
      <w:r w:rsidR="002C1363" w:rsidRPr="000324D3">
        <w:rPr>
          <w:rFonts w:asciiTheme="majorHAnsi" w:hAnsiTheme="majorHAnsi" w:cstheme="majorHAnsi"/>
        </w:rPr>
        <w:t xml:space="preserve">a </w:t>
      </w:r>
      <w:r w:rsidR="008E134F" w:rsidRPr="000324D3">
        <w:rPr>
          <w:rFonts w:asciiTheme="majorHAnsi" w:hAnsiTheme="majorHAnsi" w:cstheme="majorHAnsi"/>
        </w:rPr>
        <w:t>swing</w:t>
      </w:r>
      <w:r w:rsidR="00E84B03" w:rsidRPr="000324D3">
        <w:rPr>
          <w:rFonts w:asciiTheme="majorHAnsi" w:hAnsiTheme="majorHAnsi" w:cstheme="majorHAnsi"/>
        </w:rPr>
        <w:t>ing</w:t>
      </w:r>
      <w:r w:rsidR="008E134F" w:rsidRPr="000324D3">
        <w:rPr>
          <w:rFonts w:asciiTheme="majorHAnsi" w:hAnsiTheme="majorHAnsi" w:cstheme="majorHAnsi"/>
        </w:rPr>
        <w:t>-bucket rotor at 50</w:t>
      </w:r>
      <w:r w:rsidR="002C1363" w:rsidRPr="000324D3">
        <w:rPr>
          <w:rFonts w:asciiTheme="majorHAnsi" w:hAnsiTheme="majorHAnsi" w:cstheme="majorHAnsi"/>
        </w:rPr>
        <w:t>,</w:t>
      </w:r>
      <w:r w:rsidR="008E134F" w:rsidRPr="000324D3">
        <w:rPr>
          <w:rFonts w:asciiTheme="majorHAnsi" w:hAnsiTheme="majorHAnsi" w:cstheme="majorHAnsi"/>
        </w:rPr>
        <w:t xml:space="preserve">339 </w:t>
      </w:r>
      <w:r w:rsidR="002C1363" w:rsidRPr="000324D3">
        <w:rPr>
          <w:rFonts w:asciiTheme="majorHAnsi" w:hAnsiTheme="majorHAnsi" w:cstheme="majorHAnsi"/>
        </w:rPr>
        <w:t>×</w:t>
      </w:r>
      <w:r w:rsidR="008E134F" w:rsidRPr="000324D3">
        <w:rPr>
          <w:rFonts w:asciiTheme="majorHAnsi" w:hAnsiTheme="majorHAnsi" w:cstheme="majorHAnsi"/>
        </w:rPr>
        <w:t xml:space="preserve"> </w:t>
      </w:r>
      <w:r w:rsidR="008E134F" w:rsidRPr="000324D3">
        <w:rPr>
          <w:rFonts w:asciiTheme="majorHAnsi" w:hAnsiTheme="majorHAnsi" w:cstheme="majorHAnsi"/>
          <w:i/>
          <w:iCs/>
        </w:rPr>
        <w:t>g</w:t>
      </w:r>
      <w:r w:rsidR="008E134F" w:rsidRPr="000324D3">
        <w:rPr>
          <w:rFonts w:asciiTheme="majorHAnsi" w:hAnsiTheme="majorHAnsi" w:cstheme="majorHAnsi"/>
        </w:rPr>
        <w:t xml:space="preserve"> for 16 h (</w:t>
      </w:r>
      <w:r w:rsidR="00BD3157" w:rsidRPr="000324D3">
        <w:rPr>
          <w:rFonts w:asciiTheme="majorHAnsi" w:hAnsiTheme="majorHAnsi" w:cstheme="majorHAnsi"/>
        </w:rPr>
        <w:t>ω</w:t>
      </w:r>
      <w:r w:rsidR="008E134F" w:rsidRPr="000324D3">
        <w:rPr>
          <w:rFonts w:asciiTheme="majorHAnsi" w:hAnsiTheme="majorHAnsi" w:cstheme="majorHAnsi"/>
          <w:vertAlign w:val="superscript"/>
        </w:rPr>
        <w:t>2</w:t>
      </w:r>
      <w:r w:rsidR="008E134F" w:rsidRPr="000324D3">
        <w:rPr>
          <w:rFonts w:asciiTheme="majorHAnsi" w:hAnsiTheme="majorHAnsi" w:cstheme="majorHAnsi"/>
        </w:rPr>
        <w:t>t</w:t>
      </w:r>
      <w:r w:rsidR="002C1363" w:rsidRPr="000324D3">
        <w:rPr>
          <w:rFonts w:asciiTheme="majorHAnsi" w:hAnsiTheme="majorHAnsi" w:cstheme="majorHAnsi"/>
        </w:rPr>
        <w:t xml:space="preserve"> </w:t>
      </w:r>
      <w:r w:rsidR="008E134F" w:rsidRPr="000324D3">
        <w:rPr>
          <w:rFonts w:asciiTheme="majorHAnsi" w:hAnsiTheme="majorHAnsi" w:cstheme="majorHAnsi"/>
        </w:rPr>
        <w:t>=</w:t>
      </w:r>
      <w:r w:rsidR="002C1363" w:rsidRPr="000324D3">
        <w:rPr>
          <w:rFonts w:asciiTheme="majorHAnsi" w:hAnsiTheme="majorHAnsi" w:cstheme="majorHAnsi"/>
        </w:rPr>
        <w:t xml:space="preserve"> </w:t>
      </w:r>
      <w:r w:rsidR="008E134F" w:rsidRPr="000324D3">
        <w:rPr>
          <w:rFonts w:asciiTheme="majorHAnsi" w:hAnsiTheme="majorHAnsi" w:cstheme="majorHAnsi"/>
        </w:rPr>
        <w:t>2</w:t>
      </w:r>
      <w:r w:rsidR="00F12A85" w:rsidRPr="000324D3">
        <w:rPr>
          <w:rFonts w:asciiTheme="majorHAnsi" w:hAnsiTheme="majorHAnsi" w:cstheme="majorHAnsi"/>
        </w:rPr>
        <w:t>.</w:t>
      </w:r>
      <w:r w:rsidR="008E134F" w:rsidRPr="000324D3">
        <w:rPr>
          <w:rFonts w:asciiTheme="majorHAnsi" w:hAnsiTheme="majorHAnsi" w:cstheme="majorHAnsi"/>
        </w:rPr>
        <w:t>4</w:t>
      </w:r>
      <w:r w:rsidR="002C1363" w:rsidRPr="000324D3">
        <w:rPr>
          <w:rFonts w:asciiTheme="majorHAnsi" w:hAnsiTheme="majorHAnsi" w:cstheme="majorHAnsi"/>
        </w:rPr>
        <w:t xml:space="preserve"> × </w:t>
      </w:r>
      <w:r w:rsidR="008E134F" w:rsidRPr="000324D3">
        <w:rPr>
          <w:rFonts w:asciiTheme="majorHAnsi" w:hAnsiTheme="majorHAnsi" w:cstheme="majorHAnsi"/>
        </w:rPr>
        <w:t>10</w:t>
      </w:r>
      <w:r w:rsidR="008E134F" w:rsidRPr="000324D3">
        <w:rPr>
          <w:rFonts w:asciiTheme="majorHAnsi" w:hAnsiTheme="majorHAnsi" w:cstheme="majorHAnsi"/>
          <w:vertAlign w:val="superscript"/>
        </w:rPr>
        <w:t>11</w:t>
      </w:r>
      <w:r w:rsidR="008E134F" w:rsidRPr="000324D3">
        <w:rPr>
          <w:rFonts w:asciiTheme="majorHAnsi" w:hAnsiTheme="majorHAnsi" w:cstheme="majorHAnsi"/>
        </w:rPr>
        <w:t>) at 4</w:t>
      </w:r>
      <w:r w:rsidR="002C1363" w:rsidRPr="000324D3">
        <w:rPr>
          <w:rFonts w:asciiTheme="majorHAnsi" w:hAnsiTheme="majorHAnsi" w:cstheme="majorHAnsi"/>
        </w:rPr>
        <w:t xml:space="preserve"> </w:t>
      </w:r>
      <w:r w:rsidR="008E134F" w:rsidRPr="000324D3">
        <w:rPr>
          <w:rFonts w:asciiTheme="majorHAnsi" w:hAnsiTheme="majorHAnsi" w:cstheme="majorHAnsi"/>
        </w:rPr>
        <w:t>°C</w:t>
      </w:r>
      <w:r w:rsidR="00E76D07" w:rsidRPr="000324D3">
        <w:rPr>
          <w:rFonts w:asciiTheme="majorHAnsi" w:hAnsiTheme="majorHAnsi" w:cstheme="majorHAnsi"/>
        </w:rPr>
        <w:t>. The absorbance was recorded at 260 nm (A</w:t>
      </w:r>
      <w:r w:rsidR="00E76D07" w:rsidRPr="000324D3">
        <w:rPr>
          <w:rFonts w:asciiTheme="majorHAnsi" w:hAnsiTheme="majorHAnsi" w:cstheme="majorHAnsi"/>
          <w:vertAlign w:val="subscript"/>
        </w:rPr>
        <w:t>260</w:t>
      </w:r>
      <w:r w:rsidR="00E76D07" w:rsidRPr="000324D3">
        <w:rPr>
          <w:rFonts w:asciiTheme="majorHAnsi" w:hAnsiTheme="majorHAnsi" w:cstheme="majorHAnsi"/>
        </w:rPr>
        <w:t xml:space="preserve"> nm) and the peak containing 80S particles (indicated by dashed lines) was collected.</w:t>
      </w:r>
      <w:r w:rsidR="002C1363" w:rsidRPr="000324D3">
        <w:rPr>
          <w:rFonts w:asciiTheme="majorHAnsi" w:hAnsiTheme="majorHAnsi" w:cstheme="majorHAnsi"/>
          <w:b/>
          <w:bCs/>
        </w:rPr>
        <w:t xml:space="preserve"> (</w:t>
      </w:r>
      <w:r w:rsidR="00E76D07" w:rsidRPr="000324D3">
        <w:rPr>
          <w:rFonts w:asciiTheme="majorHAnsi" w:hAnsiTheme="majorHAnsi" w:cstheme="majorHAnsi"/>
          <w:b/>
          <w:bCs/>
        </w:rPr>
        <w:t>B</w:t>
      </w:r>
      <w:r w:rsidR="002C1363" w:rsidRPr="000324D3">
        <w:rPr>
          <w:rFonts w:asciiTheme="majorHAnsi" w:hAnsiTheme="majorHAnsi" w:cstheme="majorHAnsi"/>
          <w:b/>
          <w:bCs/>
        </w:rPr>
        <w:t>)</w:t>
      </w:r>
      <w:r w:rsidR="00E76D07" w:rsidRPr="000324D3">
        <w:rPr>
          <w:rFonts w:asciiTheme="majorHAnsi" w:hAnsiTheme="majorHAnsi" w:cstheme="majorHAnsi"/>
        </w:rPr>
        <w:t xml:space="preserve"> Purified 80S particles were dissociated in a high</w:t>
      </w:r>
      <w:r w:rsidR="009F5FE0" w:rsidRPr="000324D3">
        <w:rPr>
          <w:rFonts w:asciiTheme="majorHAnsi" w:hAnsiTheme="majorHAnsi" w:cstheme="majorHAnsi"/>
        </w:rPr>
        <w:t>-</w:t>
      </w:r>
      <w:r w:rsidR="00E76D07" w:rsidRPr="000324D3">
        <w:rPr>
          <w:rFonts w:asciiTheme="majorHAnsi" w:hAnsiTheme="majorHAnsi" w:cstheme="majorHAnsi"/>
        </w:rPr>
        <w:t xml:space="preserve">salt buffer. </w:t>
      </w:r>
      <w:r w:rsidR="009F5FE0" w:rsidRPr="000324D3">
        <w:rPr>
          <w:rFonts w:asciiTheme="majorHAnsi" w:hAnsiTheme="majorHAnsi" w:cstheme="majorHAnsi"/>
        </w:rPr>
        <w:t>Forty</w:t>
      </w:r>
      <w:r w:rsidR="004C2258" w:rsidRPr="000324D3">
        <w:rPr>
          <w:rFonts w:asciiTheme="majorHAnsi" w:hAnsiTheme="majorHAnsi" w:cstheme="majorHAnsi"/>
        </w:rPr>
        <w:t xml:space="preserve"> </w:t>
      </w:r>
      <w:r w:rsidR="00E76D07" w:rsidRPr="000324D3">
        <w:rPr>
          <w:rFonts w:asciiTheme="majorHAnsi" w:hAnsiTheme="majorHAnsi" w:cstheme="majorHAnsi"/>
        </w:rPr>
        <w:t>units of A</w:t>
      </w:r>
      <w:r w:rsidR="00E76D07" w:rsidRPr="000324D3">
        <w:rPr>
          <w:rFonts w:asciiTheme="majorHAnsi" w:hAnsiTheme="majorHAnsi" w:cstheme="majorHAnsi"/>
          <w:vertAlign w:val="subscript"/>
        </w:rPr>
        <w:t>260</w:t>
      </w:r>
      <w:r w:rsidR="00E76D07" w:rsidRPr="000324D3">
        <w:rPr>
          <w:rFonts w:asciiTheme="majorHAnsi" w:hAnsiTheme="majorHAnsi" w:cstheme="majorHAnsi"/>
        </w:rPr>
        <w:t xml:space="preserve"> </w:t>
      </w:r>
      <w:r w:rsidR="0033731D" w:rsidRPr="000324D3">
        <w:rPr>
          <w:rFonts w:asciiTheme="majorHAnsi" w:hAnsiTheme="majorHAnsi" w:cstheme="majorHAnsi"/>
        </w:rPr>
        <w:t>were</w:t>
      </w:r>
      <w:r w:rsidR="00E76D07" w:rsidRPr="000324D3">
        <w:rPr>
          <w:rFonts w:asciiTheme="majorHAnsi" w:hAnsiTheme="majorHAnsi" w:cstheme="majorHAnsi"/>
        </w:rPr>
        <w:t xml:space="preserve"> loaded on</w:t>
      </w:r>
      <w:r w:rsidR="00176637" w:rsidRPr="000324D3">
        <w:rPr>
          <w:rFonts w:asciiTheme="majorHAnsi" w:hAnsiTheme="majorHAnsi" w:cstheme="majorHAnsi"/>
        </w:rPr>
        <w:t xml:space="preserve">to the </w:t>
      </w:r>
      <w:r w:rsidR="00E76D07" w:rsidRPr="000324D3">
        <w:rPr>
          <w:rFonts w:asciiTheme="majorHAnsi" w:hAnsiTheme="majorHAnsi" w:cstheme="majorHAnsi"/>
        </w:rPr>
        <w:t>36 m</w:t>
      </w:r>
      <w:r w:rsidR="00782423" w:rsidRPr="000324D3">
        <w:rPr>
          <w:rFonts w:asciiTheme="majorHAnsi" w:hAnsiTheme="majorHAnsi" w:cstheme="majorHAnsi"/>
        </w:rPr>
        <w:t>L</w:t>
      </w:r>
      <w:r w:rsidR="00E76D07" w:rsidRPr="000324D3">
        <w:rPr>
          <w:rFonts w:asciiTheme="majorHAnsi" w:hAnsiTheme="majorHAnsi" w:cstheme="majorHAnsi"/>
        </w:rPr>
        <w:t xml:space="preserve"> </w:t>
      </w:r>
      <w:r w:rsidR="009F5FE0" w:rsidRPr="000324D3">
        <w:rPr>
          <w:rFonts w:asciiTheme="majorHAnsi" w:hAnsiTheme="majorHAnsi" w:cstheme="majorHAnsi"/>
        </w:rPr>
        <w:t xml:space="preserve">of </w:t>
      </w:r>
      <w:r w:rsidR="00782423" w:rsidRPr="000324D3">
        <w:rPr>
          <w:rFonts w:asciiTheme="majorHAnsi" w:hAnsiTheme="majorHAnsi" w:cstheme="majorHAnsi"/>
        </w:rPr>
        <w:t xml:space="preserve">linear </w:t>
      </w:r>
      <w:r w:rsidR="00E76D07" w:rsidRPr="000324D3">
        <w:rPr>
          <w:rFonts w:asciiTheme="majorHAnsi" w:hAnsiTheme="majorHAnsi" w:cstheme="majorHAnsi"/>
        </w:rPr>
        <w:t xml:space="preserve">10%-25% sucrose gradient with 5 mM magnesium acetate and </w:t>
      </w:r>
      <w:r w:rsidR="00782423" w:rsidRPr="000324D3">
        <w:rPr>
          <w:rFonts w:asciiTheme="majorHAnsi" w:hAnsiTheme="majorHAnsi" w:cstheme="majorHAnsi"/>
        </w:rPr>
        <w:t>500 m</w:t>
      </w:r>
      <w:r w:rsidR="00E76D07" w:rsidRPr="000324D3">
        <w:rPr>
          <w:rFonts w:asciiTheme="majorHAnsi" w:hAnsiTheme="majorHAnsi" w:cstheme="majorHAnsi"/>
        </w:rPr>
        <w:t xml:space="preserve">M </w:t>
      </w:r>
      <w:r w:rsidR="005A6166" w:rsidRPr="000324D3">
        <w:rPr>
          <w:rFonts w:asciiTheme="majorHAnsi" w:hAnsiTheme="majorHAnsi" w:cstheme="majorHAnsi"/>
        </w:rPr>
        <w:t>potassium chloride</w:t>
      </w:r>
      <w:r w:rsidR="00E76D07" w:rsidRPr="000324D3">
        <w:rPr>
          <w:rFonts w:asciiTheme="majorHAnsi" w:hAnsiTheme="majorHAnsi" w:cstheme="majorHAnsi"/>
        </w:rPr>
        <w:t xml:space="preserve"> and centrifuged </w:t>
      </w:r>
      <w:r w:rsidR="00782423" w:rsidRPr="000324D3">
        <w:rPr>
          <w:rFonts w:asciiTheme="majorHAnsi" w:hAnsiTheme="majorHAnsi" w:cstheme="majorHAnsi"/>
        </w:rPr>
        <w:t xml:space="preserve">using </w:t>
      </w:r>
      <w:r w:rsidR="00C02F47" w:rsidRPr="000324D3">
        <w:rPr>
          <w:rFonts w:asciiTheme="majorHAnsi" w:hAnsiTheme="majorHAnsi" w:cstheme="majorHAnsi"/>
        </w:rPr>
        <w:t xml:space="preserve">a </w:t>
      </w:r>
      <w:r w:rsidR="00782423" w:rsidRPr="000324D3">
        <w:rPr>
          <w:rFonts w:asciiTheme="majorHAnsi" w:hAnsiTheme="majorHAnsi" w:cstheme="majorHAnsi"/>
        </w:rPr>
        <w:t>swing</w:t>
      </w:r>
      <w:r w:rsidR="00E84B03" w:rsidRPr="000324D3">
        <w:rPr>
          <w:rFonts w:asciiTheme="majorHAnsi" w:hAnsiTheme="majorHAnsi" w:cstheme="majorHAnsi"/>
        </w:rPr>
        <w:t>ing</w:t>
      </w:r>
      <w:r w:rsidR="00782423" w:rsidRPr="000324D3">
        <w:rPr>
          <w:rFonts w:asciiTheme="majorHAnsi" w:hAnsiTheme="majorHAnsi" w:cstheme="majorHAnsi"/>
        </w:rPr>
        <w:t>-bucket rotor at 42</w:t>
      </w:r>
      <w:r w:rsidR="009F5FE0" w:rsidRPr="000324D3">
        <w:rPr>
          <w:rFonts w:asciiTheme="majorHAnsi" w:hAnsiTheme="majorHAnsi" w:cstheme="majorHAnsi"/>
        </w:rPr>
        <w:t>,</w:t>
      </w:r>
      <w:r w:rsidR="00782423" w:rsidRPr="000324D3">
        <w:rPr>
          <w:rFonts w:asciiTheme="majorHAnsi" w:hAnsiTheme="majorHAnsi" w:cstheme="majorHAnsi"/>
        </w:rPr>
        <w:t xml:space="preserve">417 </w:t>
      </w:r>
      <w:r w:rsidR="009F5FE0" w:rsidRPr="000324D3">
        <w:rPr>
          <w:rFonts w:asciiTheme="majorHAnsi" w:hAnsiTheme="majorHAnsi" w:cstheme="majorHAnsi"/>
        </w:rPr>
        <w:t>×</w:t>
      </w:r>
      <w:r w:rsidR="00782423" w:rsidRPr="000324D3">
        <w:rPr>
          <w:rFonts w:asciiTheme="majorHAnsi" w:hAnsiTheme="majorHAnsi" w:cstheme="majorHAnsi"/>
        </w:rPr>
        <w:t xml:space="preserve"> </w:t>
      </w:r>
      <w:r w:rsidR="00782423" w:rsidRPr="000324D3">
        <w:rPr>
          <w:rFonts w:asciiTheme="majorHAnsi" w:hAnsiTheme="majorHAnsi" w:cstheme="majorHAnsi"/>
          <w:i/>
          <w:iCs/>
        </w:rPr>
        <w:t>g</w:t>
      </w:r>
      <w:r w:rsidR="00782423" w:rsidRPr="000324D3">
        <w:rPr>
          <w:rFonts w:asciiTheme="majorHAnsi" w:hAnsiTheme="majorHAnsi" w:cstheme="majorHAnsi"/>
        </w:rPr>
        <w:t xml:space="preserve"> for</w:t>
      </w:r>
      <w:r w:rsidR="00176637" w:rsidRPr="000324D3">
        <w:rPr>
          <w:rFonts w:asciiTheme="majorHAnsi" w:hAnsiTheme="majorHAnsi" w:cstheme="majorHAnsi"/>
        </w:rPr>
        <w:t xml:space="preserve"> </w:t>
      </w:r>
      <w:r w:rsidR="00782423" w:rsidRPr="000324D3">
        <w:rPr>
          <w:rFonts w:asciiTheme="majorHAnsi" w:hAnsiTheme="majorHAnsi" w:cstheme="majorHAnsi"/>
        </w:rPr>
        <w:t>20 h (</w:t>
      </w:r>
      <w:r w:rsidR="00BD3157" w:rsidRPr="000324D3">
        <w:rPr>
          <w:rFonts w:asciiTheme="majorHAnsi" w:hAnsiTheme="majorHAnsi" w:cstheme="majorHAnsi"/>
        </w:rPr>
        <w:t>ω</w:t>
      </w:r>
      <w:r w:rsidR="00782423" w:rsidRPr="000324D3">
        <w:rPr>
          <w:rFonts w:asciiTheme="majorHAnsi" w:hAnsiTheme="majorHAnsi" w:cstheme="majorHAnsi"/>
          <w:vertAlign w:val="superscript"/>
        </w:rPr>
        <w:t>2</w:t>
      </w:r>
      <w:r w:rsidR="00782423" w:rsidRPr="000324D3">
        <w:rPr>
          <w:rFonts w:asciiTheme="majorHAnsi" w:hAnsiTheme="majorHAnsi" w:cstheme="majorHAnsi"/>
        </w:rPr>
        <w:t>t</w:t>
      </w:r>
      <w:r w:rsidR="009F5FE0" w:rsidRPr="000324D3">
        <w:rPr>
          <w:rFonts w:asciiTheme="majorHAnsi" w:hAnsiTheme="majorHAnsi" w:cstheme="majorHAnsi"/>
        </w:rPr>
        <w:t xml:space="preserve"> </w:t>
      </w:r>
      <w:r w:rsidR="00782423" w:rsidRPr="000324D3">
        <w:rPr>
          <w:rFonts w:asciiTheme="majorHAnsi" w:hAnsiTheme="majorHAnsi" w:cstheme="majorHAnsi"/>
        </w:rPr>
        <w:t>=</w:t>
      </w:r>
      <w:r w:rsidR="009F5FE0" w:rsidRPr="000324D3">
        <w:rPr>
          <w:rFonts w:asciiTheme="majorHAnsi" w:hAnsiTheme="majorHAnsi" w:cstheme="majorHAnsi"/>
        </w:rPr>
        <w:t xml:space="preserve"> </w:t>
      </w:r>
      <w:r w:rsidR="00782423" w:rsidRPr="000324D3">
        <w:rPr>
          <w:rFonts w:asciiTheme="majorHAnsi" w:hAnsiTheme="majorHAnsi" w:cstheme="majorHAnsi"/>
        </w:rPr>
        <w:t>2</w:t>
      </w:r>
      <w:r w:rsidR="00F12A85" w:rsidRPr="000324D3">
        <w:rPr>
          <w:rFonts w:asciiTheme="majorHAnsi" w:hAnsiTheme="majorHAnsi" w:cstheme="majorHAnsi"/>
        </w:rPr>
        <w:t>.</w:t>
      </w:r>
      <w:r w:rsidR="00782423" w:rsidRPr="000324D3">
        <w:rPr>
          <w:rFonts w:asciiTheme="majorHAnsi" w:hAnsiTheme="majorHAnsi" w:cstheme="majorHAnsi"/>
        </w:rPr>
        <w:t>8</w:t>
      </w:r>
      <w:r w:rsidR="009F5FE0" w:rsidRPr="000324D3">
        <w:rPr>
          <w:rFonts w:asciiTheme="majorHAnsi" w:hAnsiTheme="majorHAnsi" w:cstheme="majorHAnsi"/>
        </w:rPr>
        <w:t xml:space="preserve"> × </w:t>
      </w:r>
      <w:r w:rsidR="00782423" w:rsidRPr="000324D3">
        <w:rPr>
          <w:rFonts w:asciiTheme="majorHAnsi" w:hAnsiTheme="majorHAnsi" w:cstheme="majorHAnsi"/>
        </w:rPr>
        <w:t>10</w:t>
      </w:r>
      <w:r w:rsidR="00782423" w:rsidRPr="000324D3">
        <w:rPr>
          <w:rFonts w:asciiTheme="majorHAnsi" w:hAnsiTheme="majorHAnsi" w:cstheme="majorHAnsi"/>
          <w:vertAlign w:val="superscript"/>
        </w:rPr>
        <w:t>11</w:t>
      </w:r>
      <w:r w:rsidR="00782423" w:rsidRPr="000324D3">
        <w:rPr>
          <w:rFonts w:asciiTheme="majorHAnsi" w:hAnsiTheme="majorHAnsi" w:cstheme="majorHAnsi"/>
        </w:rPr>
        <w:t>) at 4</w:t>
      </w:r>
      <w:r w:rsidR="009F5FE0" w:rsidRPr="000324D3">
        <w:rPr>
          <w:rFonts w:asciiTheme="majorHAnsi" w:hAnsiTheme="majorHAnsi" w:cstheme="majorHAnsi"/>
        </w:rPr>
        <w:t xml:space="preserve"> </w:t>
      </w:r>
      <w:r w:rsidR="00782423" w:rsidRPr="000324D3">
        <w:rPr>
          <w:rFonts w:asciiTheme="majorHAnsi" w:hAnsiTheme="majorHAnsi" w:cstheme="majorHAnsi"/>
        </w:rPr>
        <w:t>°C</w:t>
      </w:r>
      <w:r w:rsidR="00E76D07" w:rsidRPr="000324D3">
        <w:rPr>
          <w:rFonts w:asciiTheme="majorHAnsi" w:hAnsiTheme="majorHAnsi" w:cstheme="majorHAnsi"/>
        </w:rPr>
        <w:t>. Sedimentation is from left to right. The absorbance was recorded at 260 nm (A</w:t>
      </w:r>
      <w:r w:rsidR="00E76D07" w:rsidRPr="000324D3">
        <w:rPr>
          <w:rFonts w:asciiTheme="majorHAnsi" w:hAnsiTheme="majorHAnsi" w:cstheme="majorHAnsi"/>
          <w:vertAlign w:val="subscript"/>
        </w:rPr>
        <w:t xml:space="preserve">260 </w:t>
      </w:r>
      <w:r w:rsidR="00E76D07" w:rsidRPr="000324D3">
        <w:rPr>
          <w:rFonts w:asciiTheme="majorHAnsi" w:hAnsiTheme="majorHAnsi" w:cstheme="majorHAnsi"/>
        </w:rPr>
        <w:t>nm) and the peaks containing 40S and 60S subunits (indicated by dashed lines) were collected. 40S and 60S subunits and 80S particles are indicated by arrows.</w:t>
      </w:r>
    </w:p>
    <w:p w14:paraId="737A30F4" w14:textId="3B49F214" w:rsidR="00CE7D14" w:rsidRPr="000324D3" w:rsidRDefault="00CE7D14" w:rsidP="000324D3">
      <w:pPr>
        <w:rPr>
          <w:rFonts w:asciiTheme="majorHAnsi" w:hAnsiTheme="majorHAnsi" w:cstheme="majorHAnsi"/>
        </w:rPr>
      </w:pPr>
    </w:p>
    <w:p w14:paraId="751A6201" w14:textId="70E3D1BA" w:rsidR="0033731D" w:rsidRPr="000324D3" w:rsidRDefault="00CE7D14" w:rsidP="000324D3">
      <w:pPr>
        <w:rPr>
          <w:rFonts w:asciiTheme="majorHAnsi" w:hAnsiTheme="majorHAnsi" w:cstheme="majorHAnsi"/>
        </w:rPr>
      </w:pPr>
      <w:r w:rsidRPr="000324D3">
        <w:rPr>
          <w:rFonts w:asciiTheme="majorHAnsi" w:hAnsiTheme="majorHAnsi" w:cstheme="majorHAnsi"/>
          <w:b/>
          <w:bCs/>
        </w:rPr>
        <w:t>Figure 3</w:t>
      </w:r>
      <w:r w:rsidR="00DD7675" w:rsidRPr="000324D3">
        <w:rPr>
          <w:rFonts w:asciiTheme="majorHAnsi" w:hAnsiTheme="majorHAnsi" w:cstheme="majorHAnsi"/>
          <w:b/>
          <w:bCs/>
        </w:rPr>
        <w:t>:</w:t>
      </w:r>
      <w:r w:rsidR="00E76D07" w:rsidRPr="000324D3">
        <w:rPr>
          <w:rFonts w:asciiTheme="majorHAnsi" w:hAnsiTheme="majorHAnsi" w:cstheme="majorHAnsi"/>
          <w:b/>
          <w:bCs/>
        </w:rPr>
        <w:t xml:space="preserve"> </w:t>
      </w:r>
      <w:r w:rsidR="00782423" w:rsidRPr="000324D3">
        <w:rPr>
          <w:rFonts w:asciiTheme="majorHAnsi" w:hAnsiTheme="majorHAnsi" w:cstheme="majorHAnsi"/>
          <w:b/>
          <w:bCs/>
        </w:rPr>
        <w:t>Analy</w:t>
      </w:r>
      <w:r w:rsidR="00BD3157" w:rsidRPr="000324D3">
        <w:rPr>
          <w:rFonts w:asciiTheme="majorHAnsi" w:hAnsiTheme="majorHAnsi" w:cstheme="majorHAnsi"/>
          <w:b/>
          <w:bCs/>
        </w:rPr>
        <w:t>s</w:t>
      </w:r>
      <w:r w:rsidR="00782423" w:rsidRPr="000324D3">
        <w:rPr>
          <w:rFonts w:asciiTheme="majorHAnsi" w:hAnsiTheme="majorHAnsi" w:cstheme="majorHAnsi"/>
          <w:b/>
          <w:bCs/>
        </w:rPr>
        <w:t>is of</w:t>
      </w:r>
      <w:r w:rsidR="00E76D07" w:rsidRPr="000324D3">
        <w:rPr>
          <w:rFonts w:asciiTheme="majorHAnsi" w:hAnsiTheme="majorHAnsi" w:cstheme="majorHAnsi"/>
          <w:b/>
          <w:bCs/>
        </w:rPr>
        <w:t xml:space="preserve"> the purified ribosomal subunits.</w:t>
      </w:r>
      <w:r w:rsidR="00DD7675" w:rsidRPr="000324D3">
        <w:rPr>
          <w:rFonts w:asciiTheme="majorHAnsi" w:hAnsiTheme="majorHAnsi" w:cstheme="majorHAnsi"/>
        </w:rPr>
        <w:t xml:space="preserve"> </w:t>
      </w:r>
      <w:r w:rsidR="00E76D07" w:rsidRPr="000324D3">
        <w:rPr>
          <w:rFonts w:asciiTheme="majorHAnsi" w:hAnsiTheme="majorHAnsi" w:cstheme="majorHAnsi"/>
        </w:rPr>
        <w:t>One unit of A</w:t>
      </w:r>
      <w:r w:rsidR="00E76D07" w:rsidRPr="000324D3">
        <w:rPr>
          <w:rFonts w:asciiTheme="majorHAnsi" w:hAnsiTheme="majorHAnsi" w:cstheme="majorHAnsi"/>
          <w:vertAlign w:val="subscript"/>
        </w:rPr>
        <w:t>260</w:t>
      </w:r>
      <w:r w:rsidR="00E76D07" w:rsidRPr="000324D3">
        <w:rPr>
          <w:rFonts w:asciiTheme="majorHAnsi" w:hAnsiTheme="majorHAnsi" w:cstheme="majorHAnsi"/>
        </w:rPr>
        <w:t xml:space="preserve"> of purified and concentrated ribosomal subunits was loaded on</w:t>
      </w:r>
      <w:r w:rsidR="00176637" w:rsidRPr="000324D3">
        <w:rPr>
          <w:rFonts w:asciiTheme="majorHAnsi" w:hAnsiTheme="majorHAnsi" w:cstheme="majorHAnsi"/>
        </w:rPr>
        <w:t xml:space="preserve">to </w:t>
      </w:r>
      <w:r w:rsidR="00E76D07" w:rsidRPr="000324D3">
        <w:rPr>
          <w:rFonts w:asciiTheme="majorHAnsi" w:hAnsiTheme="majorHAnsi" w:cstheme="majorHAnsi"/>
        </w:rPr>
        <w:t>11 m</w:t>
      </w:r>
      <w:r w:rsidR="00782423" w:rsidRPr="000324D3">
        <w:rPr>
          <w:rFonts w:asciiTheme="majorHAnsi" w:hAnsiTheme="majorHAnsi" w:cstheme="majorHAnsi"/>
        </w:rPr>
        <w:t>L</w:t>
      </w:r>
      <w:r w:rsidR="003C734E" w:rsidRPr="000324D3">
        <w:rPr>
          <w:rFonts w:asciiTheme="majorHAnsi" w:hAnsiTheme="majorHAnsi" w:cstheme="majorHAnsi"/>
        </w:rPr>
        <w:t xml:space="preserve"> of</w:t>
      </w:r>
      <w:r w:rsidR="00E76D07" w:rsidRPr="000324D3">
        <w:rPr>
          <w:rFonts w:asciiTheme="majorHAnsi" w:hAnsiTheme="majorHAnsi" w:cstheme="majorHAnsi"/>
        </w:rPr>
        <w:t xml:space="preserve"> </w:t>
      </w:r>
      <w:r w:rsidR="00782423" w:rsidRPr="000324D3">
        <w:rPr>
          <w:rFonts w:asciiTheme="majorHAnsi" w:hAnsiTheme="majorHAnsi" w:cstheme="majorHAnsi"/>
        </w:rPr>
        <w:t xml:space="preserve">linear </w:t>
      </w:r>
      <w:r w:rsidR="00E76D07" w:rsidRPr="000324D3">
        <w:rPr>
          <w:rFonts w:asciiTheme="majorHAnsi" w:hAnsiTheme="majorHAnsi" w:cstheme="majorHAnsi"/>
        </w:rPr>
        <w:t xml:space="preserve">10%-30% sucrose gradient with 5 mM magnesium acetate and centrifuged </w:t>
      </w:r>
      <w:r w:rsidR="00782423" w:rsidRPr="000324D3">
        <w:rPr>
          <w:rFonts w:asciiTheme="majorHAnsi" w:hAnsiTheme="majorHAnsi" w:cstheme="majorHAnsi"/>
        </w:rPr>
        <w:t>using</w:t>
      </w:r>
      <w:r w:rsidR="003C734E" w:rsidRPr="000324D3">
        <w:rPr>
          <w:rFonts w:asciiTheme="majorHAnsi" w:hAnsiTheme="majorHAnsi" w:cstheme="majorHAnsi"/>
        </w:rPr>
        <w:t xml:space="preserve"> a</w:t>
      </w:r>
      <w:r w:rsidR="00782423" w:rsidRPr="000324D3">
        <w:rPr>
          <w:rFonts w:asciiTheme="majorHAnsi" w:hAnsiTheme="majorHAnsi" w:cstheme="majorHAnsi"/>
        </w:rPr>
        <w:t xml:space="preserve"> swing</w:t>
      </w:r>
      <w:r w:rsidR="00E84B03" w:rsidRPr="000324D3">
        <w:rPr>
          <w:rFonts w:asciiTheme="majorHAnsi" w:hAnsiTheme="majorHAnsi" w:cstheme="majorHAnsi"/>
        </w:rPr>
        <w:t>ing</w:t>
      </w:r>
      <w:r w:rsidR="00782423" w:rsidRPr="000324D3">
        <w:rPr>
          <w:rFonts w:asciiTheme="majorHAnsi" w:hAnsiTheme="majorHAnsi" w:cstheme="majorHAnsi"/>
        </w:rPr>
        <w:t>-bucket rotor at 37</w:t>
      </w:r>
      <w:r w:rsidR="003C734E" w:rsidRPr="000324D3">
        <w:rPr>
          <w:rFonts w:asciiTheme="majorHAnsi" w:hAnsiTheme="majorHAnsi" w:cstheme="majorHAnsi"/>
        </w:rPr>
        <w:t>,</w:t>
      </w:r>
      <w:r w:rsidR="00782423" w:rsidRPr="000324D3">
        <w:rPr>
          <w:rFonts w:asciiTheme="majorHAnsi" w:hAnsiTheme="majorHAnsi" w:cstheme="majorHAnsi"/>
        </w:rPr>
        <w:t xml:space="preserve">368 </w:t>
      </w:r>
      <w:r w:rsidR="003C734E" w:rsidRPr="000324D3">
        <w:rPr>
          <w:rFonts w:asciiTheme="majorHAnsi" w:hAnsiTheme="majorHAnsi" w:cstheme="majorHAnsi"/>
        </w:rPr>
        <w:t>×</w:t>
      </w:r>
      <w:r w:rsidR="00782423" w:rsidRPr="000324D3">
        <w:rPr>
          <w:rFonts w:asciiTheme="majorHAnsi" w:hAnsiTheme="majorHAnsi" w:cstheme="majorHAnsi"/>
        </w:rPr>
        <w:t xml:space="preserve"> </w:t>
      </w:r>
      <w:r w:rsidR="00782423" w:rsidRPr="000324D3">
        <w:rPr>
          <w:rFonts w:asciiTheme="majorHAnsi" w:hAnsiTheme="majorHAnsi" w:cstheme="majorHAnsi"/>
          <w:i/>
          <w:iCs/>
        </w:rPr>
        <w:t>g</w:t>
      </w:r>
      <w:r w:rsidR="00782423" w:rsidRPr="000324D3">
        <w:rPr>
          <w:rFonts w:asciiTheme="majorHAnsi" w:hAnsiTheme="majorHAnsi" w:cstheme="majorHAnsi"/>
        </w:rPr>
        <w:t xml:space="preserve"> for 20 h (</w:t>
      </w:r>
      <w:r w:rsidR="00BD3157" w:rsidRPr="000324D3">
        <w:rPr>
          <w:rFonts w:asciiTheme="majorHAnsi" w:hAnsiTheme="majorHAnsi" w:cstheme="majorHAnsi"/>
        </w:rPr>
        <w:t>ω</w:t>
      </w:r>
      <w:r w:rsidR="00782423" w:rsidRPr="000324D3">
        <w:rPr>
          <w:rFonts w:asciiTheme="majorHAnsi" w:hAnsiTheme="majorHAnsi" w:cstheme="majorHAnsi"/>
          <w:vertAlign w:val="superscript"/>
        </w:rPr>
        <w:t>2</w:t>
      </w:r>
      <w:r w:rsidR="00782423" w:rsidRPr="000324D3">
        <w:rPr>
          <w:rFonts w:asciiTheme="majorHAnsi" w:hAnsiTheme="majorHAnsi" w:cstheme="majorHAnsi"/>
        </w:rPr>
        <w:t>t</w:t>
      </w:r>
      <w:r w:rsidR="003C734E" w:rsidRPr="000324D3">
        <w:rPr>
          <w:rFonts w:asciiTheme="majorHAnsi" w:hAnsiTheme="majorHAnsi" w:cstheme="majorHAnsi"/>
        </w:rPr>
        <w:t xml:space="preserve"> </w:t>
      </w:r>
      <w:r w:rsidR="00782423" w:rsidRPr="000324D3">
        <w:rPr>
          <w:rFonts w:asciiTheme="majorHAnsi" w:hAnsiTheme="majorHAnsi" w:cstheme="majorHAnsi"/>
        </w:rPr>
        <w:t>=</w:t>
      </w:r>
      <w:r w:rsidR="003C734E" w:rsidRPr="000324D3">
        <w:rPr>
          <w:rFonts w:asciiTheme="majorHAnsi" w:hAnsiTheme="majorHAnsi" w:cstheme="majorHAnsi"/>
        </w:rPr>
        <w:t xml:space="preserve"> </w:t>
      </w:r>
      <w:r w:rsidR="00782423" w:rsidRPr="000324D3">
        <w:rPr>
          <w:rFonts w:asciiTheme="majorHAnsi" w:hAnsiTheme="majorHAnsi" w:cstheme="majorHAnsi"/>
        </w:rPr>
        <w:t>2</w:t>
      </w:r>
      <w:r w:rsidR="00F12A85" w:rsidRPr="000324D3">
        <w:rPr>
          <w:rFonts w:asciiTheme="majorHAnsi" w:hAnsiTheme="majorHAnsi" w:cstheme="majorHAnsi"/>
        </w:rPr>
        <w:t>.</w:t>
      </w:r>
      <w:r w:rsidR="00782423" w:rsidRPr="000324D3">
        <w:rPr>
          <w:rFonts w:asciiTheme="majorHAnsi" w:hAnsiTheme="majorHAnsi" w:cstheme="majorHAnsi"/>
        </w:rPr>
        <w:t>4</w:t>
      </w:r>
      <w:r w:rsidR="003C734E" w:rsidRPr="000324D3">
        <w:rPr>
          <w:rFonts w:asciiTheme="majorHAnsi" w:hAnsiTheme="majorHAnsi" w:cstheme="majorHAnsi"/>
        </w:rPr>
        <w:t xml:space="preserve"> × </w:t>
      </w:r>
      <w:r w:rsidR="00782423" w:rsidRPr="000324D3">
        <w:rPr>
          <w:rFonts w:asciiTheme="majorHAnsi" w:hAnsiTheme="majorHAnsi" w:cstheme="majorHAnsi"/>
        </w:rPr>
        <w:t>10</w:t>
      </w:r>
      <w:r w:rsidR="00782423" w:rsidRPr="000324D3">
        <w:rPr>
          <w:rFonts w:asciiTheme="majorHAnsi" w:hAnsiTheme="majorHAnsi" w:cstheme="majorHAnsi"/>
          <w:vertAlign w:val="superscript"/>
        </w:rPr>
        <w:t>11</w:t>
      </w:r>
      <w:r w:rsidR="00782423" w:rsidRPr="000324D3">
        <w:rPr>
          <w:rFonts w:asciiTheme="majorHAnsi" w:hAnsiTheme="majorHAnsi" w:cstheme="majorHAnsi"/>
        </w:rPr>
        <w:t>) at 4 °C</w:t>
      </w:r>
      <w:r w:rsidR="00E76D07" w:rsidRPr="000324D3">
        <w:rPr>
          <w:rFonts w:asciiTheme="majorHAnsi" w:hAnsiTheme="majorHAnsi" w:cstheme="majorHAnsi"/>
        </w:rPr>
        <w:t>. Sedimentation is from left to right. The absorbance was recorded at 260 nm (A</w:t>
      </w:r>
      <w:r w:rsidR="00E76D07" w:rsidRPr="000324D3">
        <w:rPr>
          <w:rFonts w:asciiTheme="majorHAnsi" w:hAnsiTheme="majorHAnsi" w:cstheme="majorHAnsi"/>
          <w:vertAlign w:val="subscript"/>
        </w:rPr>
        <w:t>260</w:t>
      </w:r>
      <w:r w:rsidR="00E76D07" w:rsidRPr="000324D3">
        <w:rPr>
          <w:rFonts w:asciiTheme="majorHAnsi" w:hAnsiTheme="majorHAnsi" w:cstheme="majorHAnsi"/>
        </w:rPr>
        <w:t xml:space="preserve"> nm). The peaks of </w:t>
      </w:r>
      <w:r w:rsidR="003C734E" w:rsidRPr="000324D3">
        <w:rPr>
          <w:rFonts w:asciiTheme="majorHAnsi" w:hAnsiTheme="majorHAnsi" w:cstheme="majorHAnsi"/>
        </w:rPr>
        <w:t>(</w:t>
      </w:r>
      <w:r w:rsidR="003C734E" w:rsidRPr="000324D3">
        <w:rPr>
          <w:rFonts w:asciiTheme="majorHAnsi" w:hAnsiTheme="majorHAnsi" w:cstheme="majorHAnsi"/>
          <w:b/>
          <w:bCs/>
        </w:rPr>
        <w:t>A</w:t>
      </w:r>
      <w:r w:rsidR="003C734E" w:rsidRPr="000324D3">
        <w:rPr>
          <w:rFonts w:asciiTheme="majorHAnsi" w:hAnsiTheme="majorHAnsi" w:cstheme="majorHAnsi"/>
        </w:rPr>
        <w:t xml:space="preserve">) </w:t>
      </w:r>
      <w:r w:rsidR="00E76D07" w:rsidRPr="000324D3">
        <w:rPr>
          <w:rFonts w:asciiTheme="majorHAnsi" w:hAnsiTheme="majorHAnsi" w:cstheme="majorHAnsi"/>
        </w:rPr>
        <w:t xml:space="preserve">wild-type 40S, </w:t>
      </w:r>
      <w:r w:rsidR="003C734E" w:rsidRPr="000324D3">
        <w:rPr>
          <w:rFonts w:asciiTheme="majorHAnsi" w:hAnsiTheme="majorHAnsi" w:cstheme="majorHAnsi"/>
        </w:rPr>
        <w:t>(</w:t>
      </w:r>
      <w:r w:rsidR="003C734E" w:rsidRPr="000324D3">
        <w:rPr>
          <w:rFonts w:asciiTheme="majorHAnsi" w:hAnsiTheme="majorHAnsi" w:cstheme="majorHAnsi"/>
          <w:b/>
          <w:bCs/>
        </w:rPr>
        <w:t>B</w:t>
      </w:r>
      <w:r w:rsidR="003C734E" w:rsidRPr="000324D3">
        <w:rPr>
          <w:rFonts w:asciiTheme="majorHAnsi" w:hAnsiTheme="majorHAnsi" w:cstheme="majorHAnsi"/>
        </w:rPr>
        <w:t xml:space="preserve">) </w:t>
      </w:r>
      <w:r w:rsidR="00E76D07" w:rsidRPr="000324D3">
        <w:rPr>
          <w:rFonts w:asciiTheme="majorHAnsi" w:hAnsiTheme="majorHAnsi" w:cstheme="majorHAnsi"/>
        </w:rPr>
        <w:t>wild-type 60S</w:t>
      </w:r>
      <w:r w:rsidR="003C734E" w:rsidRPr="000324D3">
        <w:rPr>
          <w:rFonts w:asciiTheme="majorHAnsi" w:hAnsiTheme="majorHAnsi" w:cstheme="majorHAnsi"/>
        </w:rPr>
        <w:t>,</w:t>
      </w:r>
      <w:r w:rsidR="00E76D07" w:rsidRPr="000324D3">
        <w:rPr>
          <w:rFonts w:asciiTheme="majorHAnsi" w:hAnsiTheme="majorHAnsi" w:cstheme="majorHAnsi"/>
        </w:rPr>
        <w:t xml:space="preserve"> and </w:t>
      </w:r>
      <w:r w:rsidR="003C734E" w:rsidRPr="000324D3">
        <w:rPr>
          <w:rFonts w:asciiTheme="majorHAnsi" w:hAnsiTheme="majorHAnsi" w:cstheme="majorHAnsi"/>
        </w:rPr>
        <w:t>(</w:t>
      </w:r>
      <w:r w:rsidR="003C734E" w:rsidRPr="000324D3">
        <w:rPr>
          <w:rFonts w:asciiTheme="majorHAnsi" w:hAnsiTheme="majorHAnsi" w:cstheme="majorHAnsi"/>
          <w:b/>
          <w:bCs/>
        </w:rPr>
        <w:t>C</w:t>
      </w:r>
      <w:r w:rsidR="003C734E" w:rsidRPr="000324D3">
        <w:rPr>
          <w:rFonts w:asciiTheme="majorHAnsi" w:hAnsiTheme="majorHAnsi" w:cstheme="majorHAnsi"/>
        </w:rPr>
        <w:t xml:space="preserve">) </w:t>
      </w:r>
      <w:r w:rsidR="00E76D07" w:rsidRPr="000324D3">
        <w:rPr>
          <w:rFonts w:asciiTheme="majorHAnsi" w:hAnsiTheme="majorHAnsi" w:cstheme="majorHAnsi"/>
        </w:rPr>
        <w:t>mutant 60S lacking eL24</w:t>
      </w:r>
      <w:r w:rsidR="003C734E" w:rsidRPr="000324D3">
        <w:rPr>
          <w:rFonts w:asciiTheme="majorHAnsi" w:hAnsiTheme="majorHAnsi" w:cstheme="majorHAnsi"/>
        </w:rPr>
        <w:t xml:space="preserve"> </w:t>
      </w:r>
      <w:r w:rsidR="00E76D07" w:rsidRPr="000324D3">
        <w:rPr>
          <w:rFonts w:asciiTheme="majorHAnsi" w:hAnsiTheme="majorHAnsi" w:cstheme="majorHAnsi"/>
        </w:rPr>
        <w:t>are indicated by arrows.</w:t>
      </w:r>
    </w:p>
    <w:p w14:paraId="2C28666A" w14:textId="547E4F22" w:rsidR="00132263" w:rsidRPr="000324D3" w:rsidRDefault="00132263" w:rsidP="000324D3">
      <w:pPr>
        <w:rPr>
          <w:rFonts w:asciiTheme="majorHAnsi" w:hAnsiTheme="majorHAnsi" w:cstheme="majorHAnsi"/>
        </w:rPr>
      </w:pPr>
    </w:p>
    <w:p w14:paraId="6844B07C" w14:textId="1E2295C2" w:rsidR="00132263" w:rsidRPr="000324D3" w:rsidRDefault="00132263" w:rsidP="000324D3">
      <w:pPr>
        <w:rPr>
          <w:rFonts w:asciiTheme="majorHAnsi" w:hAnsiTheme="majorHAnsi" w:cstheme="majorHAnsi"/>
        </w:rPr>
      </w:pPr>
      <w:r w:rsidRPr="000324D3">
        <w:rPr>
          <w:rFonts w:asciiTheme="majorHAnsi" w:hAnsiTheme="majorHAnsi" w:cstheme="majorHAnsi"/>
          <w:b/>
          <w:bCs/>
        </w:rPr>
        <w:t>Figure 4</w:t>
      </w:r>
      <w:r w:rsidR="00EF0B41" w:rsidRPr="000324D3">
        <w:rPr>
          <w:rFonts w:asciiTheme="majorHAnsi" w:hAnsiTheme="majorHAnsi" w:cstheme="majorHAnsi"/>
          <w:b/>
          <w:bCs/>
        </w:rPr>
        <w:t xml:space="preserve">: </w:t>
      </w:r>
      <w:r w:rsidR="00DA6273" w:rsidRPr="000324D3">
        <w:rPr>
          <w:rFonts w:asciiTheme="majorHAnsi" w:hAnsiTheme="majorHAnsi" w:cstheme="majorHAnsi"/>
          <w:b/>
          <w:bCs/>
          <w:i/>
          <w:iCs/>
        </w:rPr>
        <w:t xml:space="preserve">In vitro </w:t>
      </w:r>
      <w:r w:rsidR="00E76D07" w:rsidRPr="000324D3">
        <w:rPr>
          <w:rFonts w:asciiTheme="majorHAnsi" w:hAnsiTheme="majorHAnsi" w:cstheme="majorHAnsi"/>
          <w:b/>
          <w:bCs/>
        </w:rPr>
        <w:t>reassociation assay of purified ribosomal subunits.</w:t>
      </w:r>
      <w:r w:rsidR="00EF0B41" w:rsidRPr="000324D3">
        <w:rPr>
          <w:rFonts w:asciiTheme="majorHAnsi" w:hAnsiTheme="majorHAnsi" w:cstheme="majorHAnsi"/>
        </w:rPr>
        <w:t xml:space="preserve"> </w:t>
      </w:r>
      <w:r w:rsidR="00E76D07" w:rsidRPr="000324D3">
        <w:rPr>
          <w:rFonts w:asciiTheme="majorHAnsi" w:hAnsiTheme="majorHAnsi" w:cstheme="majorHAnsi"/>
        </w:rPr>
        <w:t xml:space="preserve">One </w:t>
      </w:r>
      <w:r w:rsidR="00782423" w:rsidRPr="000324D3">
        <w:rPr>
          <w:rFonts w:asciiTheme="majorHAnsi" w:hAnsiTheme="majorHAnsi" w:cstheme="majorHAnsi"/>
        </w:rPr>
        <w:t xml:space="preserve">unit of </w:t>
      </w:r>
      <w:r w:rsidR="00E76D07" w:rsidRPr="000324D3">
        <w:rPr>
          <w:rFonts w:asciiTheme="majorHAnsi" w:hAnsiTheme="majorHAnsi" w:cstheme="majorHAnsi"/>
        </w:rPr>
        <w:t>A</w:t>
      </w:r>
      <w:r w:rsidR="00E76D07" w:rsidRPr="000324D3">
        <w:rPr>
          <w:rFonts w:asciiTheme="majorHAnsi" w:hAnsiTheme="majorHAnsi" w:cstheme="majorHAnsi"/>
          <w:vertAlign w:val="subscript"/>
        </w:rPr>
        <w:t>260</w:t>
      </w:r>
      <w:r w:rsidR="00E76D07" w:rsidRPr="000324D3">
        <w:rPr>
          <w:rFonts w:asciiTheme="majorHAnsi" w:hAnsiTheme="majorHAnsi" w:cstheme="majorHAnsi"/>
        </w:rPr>
        <w:t xml:space="preserve"> of wild-type 40S subunits </w:t>
      </w:r>
      <w:r w:rsidR="00782423" w:rsidRPr="000324D3">
        <w:rPr>
          <w:rFonts w:asciiTheme="majorHAnsi" w:hAnsiTheme="majorHAnsi" w:cstheme="majorHAnsi"/>
        </w:rPr>
        <w:t xml:space="preserve">was </w:t>
      </w:r>
      <w:r w:rsidR="00E76D07" w:rsidRPr="000324D3">
        <w:rPr>
          <w:rFonts w:asciiTheme="majorHAnsi" w:hAnsiTheme="majorHAnsi" w:cstheme="majorHAnsi"/>
        </w:rPr>
        <w:t>co-incubated with</w:t>
      </w:r>
      <w:r w:rsidR="00EF0B41" w:rsidRPr="000324D3">
        <w:rPr>
          <w:rFonts w:asciiTheme="majorHAnsi" w:hAnsiTheme="majorHAnsi" w:cstheme="majorHAnsi"/>
        </w:rPr>
        <w:t xml:space="preserve"> (</w:t>
      </w:r>
      <w:r w:rsidR="00EF0B41" w:rsidRPr="000324D3">
        <w:rPr>
          <w:rFonts w:asciiTheme="majorHAnsi" w:hAnsiTheme="majorHAnsi" w:cstheme="majorHAnsi"/>
          <w:b/>
          <w:bCs/>
        </w:rPr>
        <w:t>A-D)</w:t>
      </w:r>
      <w:r w:rsidR="00E76D07" w:rsidRPr="000324D3">
        <w:rPr>
          <w:rFonts w:asciiTheme="majorHAnsi" w:hAnsiTheme="majorHAnsi" w:cstheme="majorHAnsi"/>
        </w:rPr>
        <w:t xml:space="preserve"> one unit</w:t>
      </w:r>
      <w:r w:rsidR="00782423" w:rsidRPr="000324D3">
        <w:rPr>
          <w:rFonts w:asciiTheme="majorHAnsi" w:hAnsiTheme="majorHAnsi" w:cstheme="majorHAnsi"/>
        </w:rPr>
        <w:t xml:space="preserve"> of</w:t>
      </w:r>
      <w:r w:rsidR="00E76D07" w:rsidRPr="000324D3">
        <w:rPr>
          <w:rFonts w:asciiTheme="majorHAnsi" w:hAnsiTheme="majorHAnsi" w:cstheme="majorHAnsi"/>
        </w:rPr>
        <w:t xml:space="preserve"> </w:t>
      </w:r>
      <w:r w:rsidR="00782423" w:rsidRPr="000324D3">
        <w:rPr>
          <w:rFonts w:asciiTheme="majorHAnsi" w:hAnsiTheme="majorHAnsi" w:cstheme="majorHAnsi"/>
        </w:rPr>
        <w:t>A</w:t>
      </w:r>
      <w:r w:rsidR="00782423" w:rsidRPr="000324D3">
        <w:rPr>
          <w:rFonts w:asciiTheme="majorHAnsi" w:hAnsiTheme="majorHAnsi" w:cstheme="majorHAnsi"/>
          <w:vertAlign w:val="subscript"/>
        </w:rPr>
        <w:t>260</w:t>
      </w:r>
      <w:r w:rsidR="00782423" w:rsidRPr="000324D3">
        <w:rPr>
          <w:rFonts w:asciiTheme="majorHAnsi" w:hAnsiTheme="majorHAnsi" w:cstheme="majorHAnsi"/>
        </w:rPr>
        <w:t xml:space="preserve"> </w:t>
      </w:r>
      <w:r w:rsidR="00E76D07" w:rsidRPr="000324D3">
        <w:rPr>
          <w:rFonts w:asciiTheme="majorHAnsi" w:hAnsiTheme="majorHAnsi" w:cstheme="majorHAnsi"/>
        </w:rPr>
        <w:t>of wild</w:t>
      </w:r>
      <w:r w:rsidR="005A6166" w:rsidRPr="000324D3">
        <w:rPr>
          <w:rFonts w:asciiTheme="majorHAnsi" w:hAnsiTheme="majorHAnsi" w:cstheme="majorHAnsi"/>
        </w:rPr>
        <w:t>-</w:t>
      </w:r>
      <w:r w:rsidR="00E76D07" w:rsidRPr="000324D3">
        <w:rPr>
          <w:rFonts w:asciiTheme="majorHAnsi" w:hAnsiTheme="majorHAnsi" w:cstheme="majorHAnsi"/>
        </w:rPr>
        <w:t xml:space="preserve">type 60S subunits or </w:t>
      </w:r>
      <w:r w:rsidR="00EF0B41" w:rsidRPr="000324D3">
        <w:rPr>
          <w:rFonts w:asciiTheme="majorHAnsi" w:hAnsiTheme="majorHAnsi" w:cstheme="majorHAnsi"/>
        </w:rPr>
        <w:t>(</w:t>
      </w:r>
      <w:r w:rsidR="00EF0B41" w:rsidRPr="000324D3">
        <w:rPr>
          <w:rFonts w:asciiTheme="majorHAnsi" w:hAnsiTheme="majorHAnsi" w:cstheme="majorHAnsi"/>
          <w:b/>
          <w:bCs/>
        </w:rPr>
        <w:t>E-H</w:t>
      </w:r>
      <w:r w:rsidR="00EF0B41" w:rsidRPr="000324D3">
        <w:rPr>
          <w:rFonts w:asciiTheme="majorHAnsi" w:hAnsiTheme="majorHAnsi" w:cstheme="majorHAnsi"/>
        </w:rPr>
        <w:t xml:space="preserve">) </w:t>
      </w:r>
      <w:r w:rsidR="005A6166" w:rsidRPr="000324D3">
        <w:rPr>
          <w:rFonts w:asciiTheme="majorHAnsi" w:hAnsiTheme="majorHAnsi" w:cstheme="majorHAnsi"/>
        </w:rPr>
        <w:t xml:space="preserve">mutant </w:t>
      </w:r>
      <w:r w:rsidR="00E76D07" w:rsidRPr="000324D3">
        <w:rPr>
          <w:rFonts w:asciiTheme="majorHAnsi" w:hAnsiTheme="majorHAnsi" w:cstheme="majorHAnsi"/>
        </w:rPr>
        <w:t>60S subunits lacking eL24 in the presence of 10 mM or 20 mM magnesium acetate</w:t>
      </w:r>
      <w:r w:rsidR="00782423" w:rsidRPr="000324D3">
        <w:rPr>
          <w:rFonts w:asciiTheme="majorHAnsi" w:hAnsiTheme="majorHAnsi" w:cstheme="majorHAnsi"/>
        </w:rPr>
        <w:t xml:space="preserve"> </w:t>
      </w:r>
      <w:r w:rsidR="00E76D07" w:rsidRPr="000324D3">
        <w:rPr>
          <w:rFonts w:asciiTheme="majorHAnsi" w:hAnsiTheme="majorHAnsi" w:cstheme="majorHAnsi"/>
        </w:rPr>
        <w:t>(10 mM Mg</w:t>
      </w:r>
      <w:r w:rsidR="00E76D07" w:rsidRPr="000324D3">
        <w:rPr>
          <w:rFonts w:asciiTheme="majorHAnsi" w:hAnsiTheme="majorHAnsi" w:cstheme="majorHAnsi"/>
          <w:vertAlign w:val="superscript"/>
        </w:rPr>
        <w:t>2+</w:t>
      </w:r>
      <w:r w:rsidR="00E76D07" w:rsidRPr="000324D3">
        <w:rPr>
          <w:rFonts w:asciiTheme="majorHAnsi" w:hAnsiTheme="majorHAnsi" w:cstheme="majorHAnsi"/>
        </w:rPr>
        <w:t>; 20 mM Mg</w:t>
      </w:r>
      <w:r w:rsidR="00E76D07" w:rsidRPr="000324D3">
        <w:rPr>
          <w:rFonts w:asciiTheme="majorHAnsi" w:hAnsiTheme="majorHAnsi" w:cstheme="majorHAnsi"/>
          <w:vertAlign w:val="superscript"/>
        </w:rPr>
        <w:t>2+</w:t>
      </w:r>
      <w:r w:rsidR="00E76D07" w:rsidRPr="000324D3">
        <w:rPr>
          <w:rFonts w:asciiTheme="majorHAnsi" w:hAnsiTheme="majorHAnsi" w:cstheme="majorHAnsi"/>
        </w:rPr>
        <w:t>) for 10</w:t>
      </w:r>
      <w:r w:rsidR="00782423" w:rsidRPr="000324D3">
        <w:rPr>
          <w:rFonts w:asciiTheme="majorHAnsi" w:hAnsiTheme="majorHAnsi" w:cstheme="majorHAnsi"/>
        </w:rPr>
        <w:t xml:space="preserve"> </w:t>
      </w:r>
      <w:r w:rsidR="00E76D07" w:rsidRPr="000324D3">
        <w:rPr>
          <w:rFonts w:asciiTheme="majorHAnsi" w:hAnsiTheme="majorHAnsi" w:cstheme="majorHAnsi"/>
        </w:rPr>
        <w:t>min at 30</w:t>
      </w:r>
      <w:r w:rsidR="00782423" w:rsidRPr="000324D3">
        <w:rPr>
          <w:rFonts w:asciiTheme="majorHAnsi" w:hAnsiTheme="majorHAnsi" w:cstheme="majorHAnsi"/>
        </w:rPr>
        <w:t xml:space="preserve"> </w:t>
      </w:r>
      <w:r w:rsidR="00E76D07" w:rsidRPr="000324D3">
        <w:rPr>
          <w:rFonts w:asciiTheme="majorHAnsi" w:hAnsiTheme="majorHAnsi" w:cstheme="majorHAnsi"/>
        </w:rPr>
        <w:t xml:space="preserve">°C. Reactions were also performed in the presence of saturating </w:t>
      </w:r>
      <w:r w:rsidR="00EF0B41" w:rsidRPr="000324D3">
        <w:rPr>
          <w:rFonts w:asciiTheme="majorHAnsi" w:hAnsiTheme="majorHAnsi" w:cstheme="majorHAnsi"/>
        </w:rPr>
        <w:t xml:space="preserve">concentrations </w:t>
      </w:r>
      <w:r w:rsidR="00E76D07" w:rsidRPr="000324D3">
        <w:rPr>
          <w:rFonts w:asciiTheme="majorHAnsi" w:hAnsiTheme="majorHAnsi" w:cstheme="majorHAnsi"/>
        </w:rPr>
        <w:t>of deacylated tRNA (10 mM Mg</w:t>
      </w:r>
      <w:r w:rsidR="00E76D07" w:rsidRPr="000324D3">
        <w:rPr>
          <w:rFonts w:asciiTheme="majorHAnsi" w:hAnsiTheme="majorHAnsi" w:cstheme="majorHAnsi"/>
          <w:vertAlign w:val="superscript"/>
        </w:rPr>
        <w:t>2+</w:t>
      </w:r>
      <w:r w:rsidR="00DA6273" w:rsidRPr="000324D3">
        <w:rPr>
          <w:rFonts w:asciiTheme="majorHAnsi" w:hAnsiTheme="majorHAnsi" w:cstheme="majorHAnsi"/>
          <w:vertAlign w:val="superscript"/>
        </w:rPr>
        <w:t xml:space="preserve"> </w:t>
      </w:r>
      <w:r w:rsidR="00E76D07" w:rsidRPr="000324D3">
        <w:rPr>
          <w:rFonts w:asciiTheme="majorHAnsi" w:hAnsiTheme="majorHAnsi" w:cstheme="majorHAnsi"/>
        </w:rPr>
        <w:t>+</w:t>
      </w:r>
      <w:r w:rsidR="00DA6273" w:rsidRPr="000324D3">
        <w:rPr>
          <w:rFonts w:asciiTheme="majorHAnsi" w:hAnsiTheme="majorHAnsi" w:cstheme="majorHAnsi"/>
        </w:rPr>
        <w:t xml:space="preserve"> </w:t>
      </w:r>
      <w:r w:rsidR="00E76D07" w:rsidRPr="000324D3">
        <w:rPr>
          <w:rFonts w:asciiTheme="majorHAnsi" w:hAnsiTheme="majorHAnsi" w:cstheme="majorHAnsi"/>
        </w:rPr>
        <w:t>tRNA; 20</w:t>
      </w:r>
      <w:r w:rsidR="00BD3157" w:rsidRPr="000324D3">
        <w:rPr>
          <w:rFonts w:asciiTheme="majorHAnsi" w:hAnsiTheme="majorHAnsi" w:cstheme="majorHAnsi"/>
        </w:rPr>
        <w:t xml:space="preserve"> </w:t>
      </w:r>
      <w:r w:rsidR="00E76D07" w:rsidRPr="000324D3">
        <w:rPr>
          <w:rFonts w:asciiTheme="majorHAnsi" w:hAnsiTheme="majorHAnsi" w:cstheme="majorHAnsi"/>
        </w:rPr>
        <w:t>mM Mg</w:t>
      </w:r>
      <w:r w:rsidR="00E76D07" w:rsidRPr="000324D3">
        <w:rPr>
          <w:rFonts w:asciiTheme="majorHAnsi" w:hAnsiTheme="majorHAnsi" w:cstheme="majorHAnsi"/>
          <w:vertAlign w:val="superscript"/>
        </w:rPr>
        <w:t>2+</w:t>
      </w:r>
      <w:r w:rsidR="00DA6273" w:rsidRPr="000324D3">
        <w:rPr>
          <w:rFonts w:asciiTheme="majorHAnsi" w:hAnsiTheme="majorHAnsi" w:cstheme="majorHAnsi"/>
          <w:vertAlign w:val="superscript"/>
        </w:rPr>
        <w:t xml:space="preserve"> </w:t>
      </w:r>
      <w:r w:rsidR="00E76D07" w:rsidRPr="000324D3">
        <w:rPr>
          <w:rFonts w:asciiTheme="majorHAnsi" w:hAnsiTheme="majorHAnsi" w:cstheme="majorHAnsi"/>
        </w:rPr>
        <w:t>+</w:t>
      </w:r>
      <w:r w:rsidR="00DA6273" w:rsidRPr="000324D3">
        <w:rPr>
          <w:rFonts w:asciiTheme="majorHAnsi" w:hAnsiTheme="majorHAnsi" w:cstheme="majorHAnsi"/>
        </w:rPr>
        <w:t xml:space="preserve"> </w:t>
      </w:r>
      <w:r w:rsidR="00E76D07" w:rsidRPr="000324D3">
        <w:rPr>
          <w:rFonts w:asciiTheme="majorHAnsi" w:hAnsiTheme="majorHAnsi" w:cstheme="majorHAnsi"/>
        </w:rPr>
        <w:t>tRNA) to stimulate 80S formation.</w:t>
      </w:r>
      <w:r w:rsidR="00BD3157" w:rsidRPr="000324D3">
        <w:rPr>
          <w:rFonts w:asciiTheme="majorHAnsi" w:hAnsiTheme="majorHAnsi" w:cstheme="majorHAnsi"/>
        </w:rPr>
        <w:t xml:space="preserve"> </w:t>
      </w:r>
      <w:hyperlink r:id="rId8" w:tooltip="Learn more about Ribosomal subunit from ScienceDirect's AI-generated Topic Pages" w:history="1">
        <w:r w:rsidR="00E76D07" w:rsidRPr="000324D3">
          <w:rPr>
            <w:rStyle w:val="Hyperlink"/>
            <w:rFonts w:asciiTheme="majorHAnsi" w:hAnsiTheme="majorHAnsi" w:cstheme="majorHAnsi"/>
            <w:color w:val="auto"/>
            <w:u w:val="none"/>
          </w:rPr>
          <w:t>Ribosomal subunit</w:t>
        </w:r>
      </w:hyperlink>
      <w:r w:rsidR="00BD3157" w:rsidRPr="000324D3">
        <w:rPr>
          <w:rFonts w:asciiTheme="majorHAnsi" w:hAnsiTheme="majorHAnsi" w:cstheme="majorHAnsi"/>
        </w:rPr>
        <w:t xml:space="preserve"> </w:t>
      </w:r>
      <w:r w:rsidR="00E76D07" w:rsidRPr="000324D3">
        <w:rPr>
          <w:rFonts w:asciiTheme="majorHAnsi" w:hAnsiTheme="majorHAnsi" w:cstheme="majorHAnsi"/>
        </w:rPr>
        <w:t>association was analyzed in</w:t>
      </w:r>
      <w:r w:rsidR="005A6166" w:rsidRPr="000324D3">
        <w:rPr>
          <w:rFonts w:asciiTheme="majorHAnsi" w:hAnsiTheme="majorHAnsi" w:cstheme="majorHAnsi"/>
        </w:rPr>
        <w:t xml:space="preserve"> </w:t>
      </w:r>
      <w:r w:rsidR="00E76D07" w:rsidRPr="000324D3">
        <w:rPr>
          <w:rFonts w:asciiTheme="majorHAnsi" w:hAnsiTheme="majorHAnsi" w:cstheme="majorHAnsi"/>
        </w:rPr>
        <w:t>11 m</w:t>
      </w:r>
      <w:r w:rsidR="00BD3157" w:rsidRPr="000324D3">
        <w:rPr>
          <w:rFonts w:asciiTheme="majorHAnsi" w:hAnsiTheme="majorHAnsi" w:cstheme="majorHAnsi"/>
        </w:rPr>
        <w:t>L</w:t>
      </w:r>
      <w:r w:rsidR="00EF0B41" w:rsidRPr="000324D3">
        <w:rPr>
          <w:rFonts w:asciiTheme="majorHAnsi" w:hAnsiTheme="majorHAnsi" w:cstheme="majorHAnsi"/>
        </w:rPr>
        <w:t xml:space="preserve"> of</w:t>
      </w:r>
      <w:r w:rsidR="00BD3157" w:rsidRPr="000324D3">
        <w:rPr>
          <w:rFonts w:asciiTheme="majorHAnsi" w:hAnsiTheme="majorHAnsi" w:cstheme="majorHAnsi"/>
        </w:rPr>
        <w:t xml:space="preserve"> linear</w:t>
      </w:r>
      <w:r w:rsidR="00E76D07" w:rsidRPr="000324D3">
        <w:rPr>
          <w:rFonts w:asciiTheme="majorHAnsi" w:hAnsiTheme="majorHAnsi" w:cstheme="majorHAnsi"/>
        </w:rPr>
        <w:t xml:space="preserve"> 10%–30% sucrose gradients with appropriate magnesium acetate concentrations and centrifuged </w:t>
      </w:r>
      <w:r w:rsidR="00BD3157" w:rsidRPr="000324D3">
        <w:rPr>
          <w:rFonts w:asciiTheme="majorHAnsi" w:hAnsiTheme="majorHAnsi" w:cstheme="majorHAnsi"/>
        </w:rPr>
        <w:t xml:space="preserve">using </w:t>
      </w:r>
      <w:r w:rsidR="00EF0B41" w:rsidRPr="000324D3">
        <w:rPr>
          <w:rFonts w:asciiTheme="majorHAnsi" w:hAnsiTheme="majorHAnsi" w:cstheme="majorHAnsi"/>
        </w:rPr>
        <w:t xml:space="preserve">a </w:t>
      </w:r>
      <w:r w:rsidR="00BD3157" w:rsidRPr="000324D3">
        <w:rPr>
          <w:rFonts w:asciiTheme="majorHAnsi" w:hAnsiTheme="majorHAnsi" w:cstheme="majorHAnsi"/>
        </w:rPr>
        <w:t>swing</w:t>
      </w:r>
      <w:r w:rsidR="00E84B03" w:rsidRPr="000324D3">
        <w:rPr>
          <w:rFonts w:asciiTheme="majorHAnsi" w:hAnsiTheme="majorHAnsi" w:cstheme="majorHAnsi"/>
        </w:rPr>
        <w:t>ing</w:t>
      </w:r>
      <w:r w:rsidR="00BD3157" w:rsidRPr="000324D3">
        <w:rPr>
          <w:rFonts w:asciiTheme="majorHAnsi" w:hAnsiTheme="majorHAnsi" w:cstheme="majorHAnsi"/>
        </w:rPr>
        <w:t>-bucket rotor at 37</w:t>
      </w:r>
      <w:r w:rsidR="00EF0B41" w:rsidRPr="000324D3">
        <w:rPr>
          <w:rFonts w:asciiTheme="majorHAnsi" w:hAnsiTheme="majorHAnsi" w:cstheme="majorHAnsi"/>
        </w:rPr>
        <w:t>,</w:t>
      </w:r>
      <w:r w:rsidR="00BD3157" w:rsidRPr="000324D3">
        <w:rPr>
          <w:rFonts w:asciiTheme="majorHAnsi" w:hAnsiTheme="majorHAnsi" w:cstheme="majorHAnsi"/>
        </w:rPr>
        <w:t xml:space="preserve">368 </w:t>
      </w:r>
      <w:r w:rsidR="00EF0B41" w:rsidRPr="000324D3">
        <w:rPr>
          <w:rFonts w:asciiTheme="majorHAnsi" w:hAnsiTheme="majorHAnsi" w:cstheme="majorHAnsi"/>
        </w:rPr>
        <w:t>×</w:t>
      </w:r>
      <w:r w:rsidR="00BD3157" w:rsidRPr="000324D3">
        <w:rPr>
          <w:rFonts w:asciiTheme="majorHAnsi" w:hAnsiTheme="majorHAnsi" w:cstheme="majorHAnsi"/>
        </w:rPr>
        <w:t xml:space="preserve"> </w:t>
      </w:r>
      <w:r w:rsidR="00BD3157" w:rsidRPr="000324D3">
        <w:rPr>
          <w:rFonts w:asciiTheme="majorHAnsi" w:hAnsiTheme="majorHAnsi" w:cstheme="majorHAnsi"/>
          <w:i/>
          <w:iCs/>
        </w:rPr>
        <w:t>g</w:t>
      </w:r>
      <w:r w:rsidR="00BD3157" w:rsidRPr="000324D3">
        <w:rPr>
          <w:rFonts w:asciiTheme="majorHAnsi" w:hAnsiTheme="majorHAnsi" w:cstheme="majorHAnsi"/>
        </w:rPr>
        <w:t xml:space="preserve"> for 20 h (ω</w:t>
      </w:r>
      <w:r w:rsidR="00BD3157" w:rsidRPr="000324D3">
        <w:rPr>
          <w:rFonts w:asciiTheme="majorHAnsi" w:hAnsiTheme="majorHAnsi" w:cstheme="majorHAnsi"/>
          <w:vertAlign w:val="superscript"/>
        </w:rPr>
        <w:t>2</w:t>
      </w:r>
      <w:r w:rsidR="00BD3157" w:rsidRPr="000324D3">
        <w:rPr>
          <w:rFonts w:asciiTheme="majorHAnsi" w:hAnsiTheme="majorHAnsi" w:cstheme="majorHAnsi"/>
        </w:rPr>
        <w:t>t</w:t>
      </w:r>
      <w:r w:rsidR="00EF0B41" w:rsidRPr="000324D3">
        <w:rPr>
          <w:rFonts w:asciiTheme="majorHAnsi" w:hAnsiTheme="majorHAnsi" w:cstheme="majorHAnsi"/>
        </w:rPr>
        <w:t xml:space="preserve"> </w:t>
      </w:r>
      <w:r w:rsidR="00BD3157" w:rsidRPr="000324D3">
        <w:rPr>
          <w:rFonts w:asciiTheme="majorHAnsi" w:hAnsiTheme="majorHAnsi" w:cstheme="majorHAnsi"/>
        </w:rPr>
        <w:t>=</w:t>
      </w:r>
      <w:r w:rsidR="00EF0B41" w:rsidRPr="000324D3">
        <w:rPr>
          <w:rFonts w:asciiTheme="majorHAnsi" w:hAnsiTheme="majorHAnsi" w:cstheme="majorHAnsi"/>
        </w:rPr>
        <w:t xml:space="preserve"> </w:t>
      </w:r>
      <w:r w:rsidR="00BD3157" w:rsidRPr="000324D3">
        <w:rPr>
          <w:rFonts w:asciiTheme="majorHAnsi" w:hAnsiTheme="majorHAnsi" w:cstheme="majorHAnsi"/>
        </w:rPr>
        <w:t>2</w:t>
      </w:r>
      <w:r w:rsidR="00F12A85" w:rsidRPr="000324D3">
        <w:rPr>
          <w:rFonts w:asciiTheme="majorHAnsi" w:hAnsiTheme="majorHAnsi" w:cstheme="majorHAnsi"/>
        </w:rPr>
        <w:t>.</w:t>
      </w:r>
      <w:r w:rsidR="00BD3157" w:rsidRPr="000324D3">
        <w:rPr>
          <w:rFonts w:asciiTheme="majorHAnsi" w:hAnsiTheme="majorHAnsi" w:cstheme="majorHAnsi"/>
        </w:rPr>
        <w:t>4</w:t>
      </w:r>
      <w:r w:rsidR="00EF0B41" w:rsidRPr="000324D3">
        <w:rPr>
          <w:rFonts w:asciiTheme="majorHAnsi" w:hAnsiTheme="majorHAnsi" w:cstheme="majorHAnsi"/>
        </w:rPr>
        <w:t xml:space="preserve"> × </w:t>
      </w:r>
      <w:r w:rsidR="00BD3157" w:rsidRPr="000324D3">
        <w:rPr>
          <w:rFonts w:asciiTheme="majorHAnsi" w:hAnsiTheme="majorHAnsi" w:cstheme="majorHAnsi"/>
        </w:rPr>
        <w:t>10</w:t>
      </w:r>
      <w:r w:rsidR="00BD3157" w:rsidRPr="000324D3">
        <w:rPr>
          <w:rFonts w:asciiTheme="majorHAnsi" w:hAnsiTheme="majorHAnsi" w:cstheme="majorHAnsi"/>
          <w:vertAlign w:val="superscript"/>
        </w:rPr>
        <w:t>11</w:t>
      </w:r>
      <w:r w:rsidR="00BD3157" w:rsidRPr="000324D3">
        <w:rPr>
          <w:rFonts w:asciiTheme="majorHAnsi" w:hAnsiTheme="majorHAnsi" w:cstheme="majorHAnsi"/>
        </w:rPr>
        <w:t>) at 4 °C</w:t>
      </w:r>
      <w:r w:rsidR="00E76D07" w:rsidRPr="000324D3">
        <w:rPr>
          <w:rFonts w:asciiTheme="majorHAnsi" w:hAnsiTheme="majorHAnsi" w:cstheme="majorHAnsi"/>
        </w:rPr>
        <w:t>. Sedimentation is from left to right. The absorbance was recorded at 260 nm (A</w:t>
      </w:r>
      <w:r w:rsidR="00E76D07" w:rsidRPr="000324D3">
        <w:rPr>
          <w:rFonts w:asciiTheme="majorHAnsi" w:hAnsiTheme="majorHAnsi" w:cstheme="majorHAnsi"/>
          <w:vertAlign w:val="subscript"/>
        </w:rPr>
        <w:t xml:space="preserve">260 </w:t>
      </w:r>
      <w:r w:rsidR="00E76D07" w:rsidRPr="000324D3">
        <w:rPr>
          <w:rFonts w:asciiTheme="majorHAnsi" w:hAnsiTheme="majorHAnsi" w:cstheme="majorHAnsi"/>
        </w:rPr>
        <w:t>nm). The peaks of free 40S and</w:t>
      </w:r>
      <w:r w:rsidR="008E134F" w:rsidRPr="000324D3">
        <w:rPr>
          <w:rFonts w:asciiTheme="majorHAnsi" w:hAnsiTheme="majorHAnsi" w:cstheme="majorHAnsi"/>
        </w:rPr>
        <w:t xml:space="preserve"> </w:t>
      </w:r>
      <w:hyperlink r:id="rId9" w:tooltip="Learn more about 60S ribosomal subunits from ScienceDirect's AI-generated Topic Pages" w:history="1">
        <w:r w:rsidR="00E76D07" w:rsidRPr="000324D3">
          <w:rPr>
            <w:rStyle w:val="Hyperlink"/>
            <w:rFonts w:asciiTheme="majorHAnsi" w:hAnsiTheme="majorHAnsi" w:cstheme="majorHAnsi"/>
            <w:color w:val="auto"/>
            <w:u w:val="none"/>
          </w:rPr>
          <w:t>60S ribosomal subunits</w:t>
        </w:r>
      </w:hyperlink>
      <w:r w:rsidR="008E134F" w:rsidRPr="000324D3">
        <w:rPr>
          <w:rFonts w:asciiTheme="majorHAnsi" w:hAnsiTheme="majorHAnsi" w:cstheme="majorHAnsi"/>
        </w:rPr>
        <w:t xml:space="preserve"> </w:t>
      </w:r>
      <w:r w:rsidR="00E76D07" w:rsidRPr="000324D3">
        <w:rPr>
          <w:rFonts w:asciiTheme="majorHAnsi" w:hAnsiTheme="majorHAnsi" w:cstheme="majorHAnsi"/>
        </w:rPr>
        <w:t>and 80S particles are indicated by arrows. The intermediate particles are highlighted with asterisks.</w:t>
      </w:r>
    </w:p>
    <w:p w14:paraId="2A1014CB" w14:textId="77777777" w:rsidR="00CE7D14" w:rsidRPr="000324D3" w:rsidRDefault="00CE7D14" w:rsidP="000324D3">
      <w:pPr>
        <w:rPr>
          <w:rFonts w:asciiTheme="majorHAnsi" w:hAnsiTheme="majorHAnsi" w:cstheme="majorHAnsi"/>
        </w:rPr>
      </w:pPr>
    </w:p>
    <w:p w14:paraId="589A4F8F" w14:textId="254D6732" w:rsidR="006E4797" w:rsidRPr="000324D3" w:rsidRDefault="00CE7D14" w:rsidP="000324D3">
      <w:pPr>
        <w:rPr>
          <w:rFonts w:asciiTheme="majorHAnsi" w:hAnsiTheme="majorHAnsi" w:cstheme="majorHAnsi"/>
          <w:b/>
          <w:bCs/>
        </w:rPr>
      </w:pPr>
      <w:r w:rsidRPr="000324D3">
        <w:rPr>
          <w:rFonts w:asciiTheme="majorHAnsi" w:hAnsiTheme="majorHAnsi" w:cstheme="majorHAnsi"/>
          <w:b/>
          <w:bCs/>
        </w:rPr>
        <w:t>Table 1</w:t>
      </w:r>
      <w:r w:rsidR="002505C3" w:rsidRPr="000324D3">
        <w:rPr>
          <w:rFonts w:asciiTheme="majorHAnsi" w:hAnsiTheme="majorHAnsi" w:cstheme="majorHAnsi"/>
          <w:b/>
          <w:bCs/>
        </w:rPr>
        <w:t>:</w:t>
      </w:r>
      <w:r w:rsidRPr="000324D3">
        <w:rPr>
          <w:rFonts w:asciiTheme="majorHAnsi" w:hAnsiTheme="majorHAnsi" w:cstheme="majorHAnsi"/>
          <w:b/>
          <w:bCs/>
        </w:rPr>
        <w:t xml:space="preserve"> Yeast extract-Peptone-Dextrose (YPD) media</w:t>
      </w:r>
      <w:r w:rsidR="00BD3157" w:rsidRPr="000324D3">
        <w:rPr>
          <w:rFonts w:asciiTheme="majorHAnsi" w:hAnsiTheme="majorHAnsi" w:cstheme="majorHAnsi"/>
          <w:b/>
          <w:bCs/>
        </w:rPr>
        <w:t>.</w:t>
      </w:r>
    </w:p>
    <w:p w14:paraId="7EC98279" w14:textId="77777777" w:rsidR="00F54EF2" w:rsidRPr="000324D3" w:rsidRDefault="00F54EF2" w:rsidP="000324D3">
      <w:pPr>
        <w:rPr>
          <w:rFonts w:asciiTheme="majorHAnsi" w:hAnsiTheme="majorHAnsi" w:cstheme="majorHAnsi"/>
        </w:rPr>
      </w:pPr>
    </w:p>
    <w:p w14:paraId="5C8B7099" w14:textId="257CB54B" w:rsidR="00F54EF2" w:rsidRPr="000324D3" w:rsidRDefault="00F54EF2" w:rsidP="000324D3">
      <w:pPr>
        <w:rPr>
          <w:rFonts w:asciiTheme="majorHAnsi" w:hAnsiTheme="majorHAnsi" w:cstheme="majorHAnsi"/>
          <w:b/>
          <w:bCs/>
        </w:rPr>
      </w:pPr>
      <w:r w:rsidRPr="000324D3">
        <w:rPr>
          <w:rFonts w:asciiTheme="majorHAnsi" w:hAnsiTheme="majorHAnsi" w:cstheme="majorHAnsi"/>
          <w:b/>
          <w:bCs/>
        </w:rPr>
        <w:t>Table 2</w:t>
      </w:r>
      <w:r w:rsidR="002505C3" w:rsidRPr="000324D3">
        <w:rPr>
          <w:rFonts w:asciiTheme="majorHAnsi" w:hAnsiTheme="majorHAnsi" w:cstheme="majorHAnsi"/>
          <w:b/>
          <w:bCs/>
        </w:rPr>
        <w:t>:</w:t>
      </w:r>
      <w:r w:rsidRPr="000324D3">
        <w:rPr>
          <w:rFonts w:asciiTheme="majorHAnsi" w:hAnsiTheme="majorHAnsi" w:cstheme="majorHAnsi"/>
          <w:b/>
          <w:bCs/>
        </w:rPr>
        <w:t xml:space="preserve"> Stock solutions for preparation of buffers.</w:t>
      </w:r>
    </w:p>
    <w:p w14:paraId="1B151506" w14:textId="77777777" w:rsidR="00F54EF2" w:rsidRPr="000324D3" w:rsidRDefault="00F54EF2" w:rsidP="000324D3">
      <w:pPr>
        <w:rPr>
          <w:rFonts w:asciiTheme="majorHAnsi" w:hAnsiTheme="majorHAnsi" w:cstheme="majorHAnsi"/>
        </w:rPr>
      </w:pPr>
    </w:p>
    <w:p w14:paraId="25CC270A" w14:textId="0F2AB3AC" w:rsidR="00F54EF2" w:rsidRPr="000324D3" w:rsidRDefault="00BD33BA" w:rsidP="000324D3">
      <w:pPr>
        <w:rPr>
          <w:rFonts w:asciiTheme="majorHAnsi" w:hAnsiTheme="majorHAnsi" w:cstheme="majorHAnsi"/>
          <w:b/>
          <w:bCs/>
        </w:rPr>
      </w:pPr>
      <w:r w:rsidRPr="000324D3">
        <w:rPr>
          <w:rFonts w:asciiTheme="majorHAnsi" w:hAnsiTheme="majorHAnsi" w:cstheme="majorHAnsi"/>
          <w:b/>
          <w:bCs/>
        </w:rPr>
        <w:t>Table 3</w:t>
      </w:r>
      <w:r w:rsidR="002505C3" w:rsidRPr="000324D3">
        <w:rPr>
          <w:rFonts w:asciiTheme="majorHAnsi" w:hAnsiTheme="majorHAnsi" w:cstheme="majorHAnsi"/>
          <w:b/>
          <w:bCs/>
        </w:rPr>
        <w:t xml:space="preserve">: </w:t>
      </w:r>
      <w:r w:rsidRPr="000324D3">
        <w:rPr>
          <w:rFonts w:asciiTheme="majorHAnsi" w:hAnsiTheme="majorHAnsi" w:cstheme="majorHAnsi"/>
          <w:b/>
          <w:bCs/>
        </w:rPr>
        <w:t>Buffers for ribosomal subunit purification.</w:t>
      </w:r>
    </w:p>
    <w:p w14:paraId="11AEA861" w14:textId="77777777" w:rsidR="00BD33BA" w:rsidRPr="000324D3" w:rsidRDefault="00BD33BA" w:rsidP="000324D3">
      <w:pPr>
        <w:rPr>
          <w:rFonts w:asciiTheme="majorHAnsi" w:hAnsiTheme="majorHAnsi" w:cstheme="majorHAnsi"/>
        </w:rPr>
      </w:pPr>
    </w:p>
    <w:p w14:paraId="32EAFD7D" w14:textId="743B7D83" w:rsidR="006E4797" w:rsidRPr="000324D3" w:rsidRDefault="00BD33BA" w:rsidP="000324D3">
      <w:pPr>
        <w:rPr>
          <w:rFonts w:asciiTheme="majorHAnsi" w:hAnsiTheme="majorHAnsi" w:cstheme="majorHAnsi"/>
          <w:b/>
          <w:bCs/>
        </w:rPr>
      </w:pPr>
      <w:r w:rsidRPr="000324D3">
        <w:rPr>
          <w:rFonts w:asciiTheme="majorHAnsi" w:hAnsiTheme="majorHAnsi" w:cstheme="majorHAnsi"/>
          <w:b/>
          <w:bCs/>
        </w:rPr>
        <w:t>Table 4</w:t>
      </w:r>
      <w:r w:rsidR="002505C3" w:rsidRPr="000324D3">
        <w:rPr>
          <w:rFonts w:asciiTheme="majorHAnsi" w:hAnsiTheme="majorHAnsi" w:cstheme="majorHAnsi"/>
          <w:b/>
          <w:bCs/>
        </w:rPr>
        <w:t>:</w:t>
      </w:r>
      <w:r w:rsidRPr="000324D3">
        <w:rPr>
          <w:rFonts w:asciiTheme="majorHAnsi" w:hAnsiTheme="majorHAnsi" w:cstheme="majorHAnsi"/>
          <w:b/>
          <w:bCs/>
        </w:rPr>
        <w:t xml:space="preserve"> Solutions for sucrose gradient preparation for ribosomal subunit purification.</w:t>
      </w:r>
    </w:p>
    <w:p w14:paraId="65CB655D" w14:textId="77777777" w:rsidR="00BD33BA" w:rsidRPr="000324D3" w:rsidRDefault="00BD33BA" w:rsidP="000324D3">
      <w:pPr>
        <w:rPr>
          <w:rFonts w:asciiTheme="majorHAnsi" w:hAnsiTheme="majorHAnsi" w:cstheme="majorHAnsi"/>
        </w:rPr>
      </w:pPr>
    </w:p>
    <w:p w14:paraId="300CB6FA" w14:textId="3BA5650D" w:rsidR="006443A9" w:rsidRPr="000324D3" w:rsidRDefault="006443A9" w:rsidP="000324D3">
      <w:pPr>
        <w:rPr>
          <w:rFonts w:asciiTheme="majorHAnsi" w:hAnsiTheme="majorHAnsi" w:cstheme="majorHAnsi"/>
          <w:b/>
          <w:bCs/>
        </w:rPr>
      </w:pPr>
      <w:r w:rsidRPr="000324D3">
        <w:rPr>
          <w:rFonts w:asciiTheme="majorHAnsi" w:hAnsiTheme="majorHAnsi" w:cstheme="majorHAnsi"/>
          <w:b/>
          <w:bCs/>
        </w:rPr>
        <w:t>Table 5</w:t>
      </w:r>
      <w:r w:rsidR="002505C3" w:rsidRPr="000324D3">
        <w:rPr>
          <w:rFonts w:asciiTheme="majorHAnsi" w:hAnsiTheme="majorHAnsi" w:cstheme="majorHAnsi"/>
          <w:b/>
          <w:bCs/>
        </w:rPr>
        <w:t xml:space="preserve">: </w:t>
      </w:r>
      <w:r w:rsidRPr="000324D3">
        <w:rPr>
          <w:rFonts w:asciiTheme="majorHAnsi" w:hAnsiTheme="majorHAnsi" w:cstheme="majorHAnsi"/>
          <w:b/>
          <w:bCs/>
        </w:rPr>
        <w:t>Buffers for ribosomal subunit reassociation.</w:t>
      </w:r>
    </w:p>
    <w:p w14:paraId="54F8C85D" w14:textId="77777777" w:rsidR="006443A9" w:rsidRPr="000324D3" w:rsidRDefault="006443A9" w:rsidP="000324D3">
      <w:pPr>
        <w:rPr>
          <w:rFonts w:asciiTheme="majorHAnsi" w:hAnsiTheme="majorHAnsi" w:cstheme="majorHAnsi"/>
        </w:rPr>
      </w:pPr>
    </w:p>
    <w:p w14:paraId="7949D1DD" w14:textId="53228714" w:rsidR="00710F07" w:rsidRPr="000324D3" w:rsidRDefault="00710F07" w:rsidP="000324D3">
      <w:pPr>
        <w:rPr>
          <w:rFonts w:asciiTheme="majorHAnsi" w:hAnsiTheme="majorHAnsi" w:cstheme="majorHAnsi"/>
          <w:b/>
          <w:bCs/>
        </w:rPr>
      </w:pPr>
      <w:r w:rsidRPr="000324D3">
        <w:rPr>
          <w:rFonts w:asciiTheme="majorHAnsi" w:hAnsiTheme="majorHAnsi" w:cstheme="majorHAnsi"/>
          <w:b/>
          <w:bCs/>
        </w:rPr>
        <w:t>Table 6</w:t>
      </w:r>
      <w:r w:rsidR="002505C3" w:rsidRPr="000324D3">
        <w:rPr>
          <w:rFonts w:asciiTheme="majorHAnsi" w:hAnsiTheme="majorHAnsi" w:cstheme="majorHAnsi"/>
          <w:b/>
          <w:bCs/>
        </w:rPr>
        <w:t>:</w:t>
      </w:r>
      <w:r w:rsidRPr="000324D3">
        <w:rPr>
          <w:rFonts w:asciiTheme="majorHAnsi" w:hAnsiTheme="majorHAnsi" w:cstheme="majorHAnsi"/>
          <w:b/>
          <w:bCs/>
        </w:rPr>
        <w:t xml:space="preserve"> Solutions for sucrose gradient preparation for ribosomal subunit reassociation.</w:t>
      </w:r>
    </w:p>
    <w:p w14:paraId="01C120BF" w14:textId="77777777" w:rsidR="00BD33BA" w:rsidRPr="000324D3" w:rsidRDefault="00BD33BA" w:rsidP="000324D3">
      <w:pPr>
        <w:rPr>
          <w:rFonts w:asciiTheme="majorHAnsi" w:hAnsiTheme="majorHAnsi" w:cstheme="majorHAnsi"/>
        </w:rPr>
      </w:pPr>
    </w:p>
    <w:p w14:paraId="7C0B6465" w14:textId="60CB96D7" w:rsidR="006E4797" w:rsidRPr="000324D3" w:rsidRDefault="00551D82" w:rsidP="000324D3">
      <w:pPr>
        <w:rPr>
          <w:rFonts w:asciiTheme="majorHAnsi" w:hAnsiTheme="majorHAnsi" w:cstheme="majorHAnsi"/>
        </w:rPr>
      </w:pPr>
      <w:r w:rsidRPr="000324D3">
        <w:rPr>
          <w:rFonts w:asciiTheme="majorHAnsi" w:hAnsiTheme="majorHAnsi" w:cstheme="majorHAnsi"/>
          <w:b/>
        </w:rPr>
        <w:t>DISCUSSION:</w:t>
      </w:r>
    </w:p>
    <w:p w14:paraId="29720CEB" w14:textId="77777777" w:rsidR="00E748AA" w:rsidRPr="000324D3" w:rsidRDefault="00E748AA" w:rsidP="000324D3">
      <w:pPr>
        <w:rPr>
          <w:rFonts w:asciiTheme="majorHAnsi" w:hAnsiTheme="majorHAnsi" w:cstheme="majorHAnsi"/>
        </w:rPr>
      </w:pPr>
      <w:r w:rsidRPr="000324D3">
        <w:rPr>
          <w:rFonts w:asciiTheme="majorHAnsi" w:hAnsiTheme="majorHAnsi" w:cstheme="majorHAnsi"/>
          <w:i/>
          <w:iCs/>
        </w:rPr>
        <w:t>In vivo</w:t>
      </w:r>
      <w:r w:rsidRPr="000324D3">
        <w:rPr>
          <w:rFonts w:asciiTheme="majorHAnsi" w:hAnsiTheme="majorHAnsi" w:cstheme="majorHAnsi"/>
        </w:rPr>
        <w:t>, the joining of ribosomal subunits is regulated by several factors, including tRNAs and translation factors that interact with the subunits. The method described here is designed to focus on the impact of changes in ribosomal subunit composition on the formation of 80S particles. The starting point of the method is the purification of individual subunits from functional 80S ribosomes. During this process, ligands associated with the subunits are excluded, and subunits that have not fully undergone the assembly process are also discarded. The reassociation efficiency of the purified subunits is then tested under controlled conditions and in the presence of different concentrations of magnesium ions.</w:t>
      </w:r>
    </w:p>
    <w:p w14:paraId="17664B6C" w14:textId="77777777" w:rsidR="00E748AA" w:rsidRPr="000324D3" w:rsidRDefault="00E748AA" w:rsidP="000324D3">
      <w:pPr>
        <w:rPr>
          <w:rFonts w:asciiTheme="majorHAnsi" w:hAnsiTheme="majorHAnsi" w:cstheme="majorHAnsi"/>
        </w:rPr>
      </w:pPr>
    </w:p>
    <w:p w14:paraId="4A681C9D" w14:textId="10836964" w:rsidR="00E748AA" w:rsidRPr="000324D3" w:rsidRDefault="00E748AA" w:rsidP="000324D3">
      <w:pPr>
        <w:rPr>
          <w:rFonts w:asciiTheme="majorHAnsi" w:hAnsiTheme="majorHAnsi" w:cstheme="majorHAnsi"/>
        </w:rPr>
      </w:pPr>
      <w:r w:rsidRPr="000324D3">
        <w:rPr>
          <w:rFonts w:asciiTheme="majorHAnsi" w:hAnsiTheme="majorHAnsi" w:cstheme="majorHAnsi"/>
        </w:rPr>
        <w:t xml:space="preserve">The method was developed based on similar experiments conducted with bacterial ribosomes. This assay was used to test how the </w:t>
      </w:r>
      <w:r w:rsidR="00A24E19" w:rsidRPr="000324D3">
        <w:rPr>
          <w:rFonts w:asciiTheme="majorHAnsi" w:hAnsiTheme="majorHAnsi" w:cstheme="majorHAnsi"/>
        </w:rPr>
        <w:t>mutant</w:t>
      </w:r>
      <w:r w:rsidRPr="000324D3">
        <w:rPr>
          <w:rFonts w:asciiTheme="majorHAnsi" w:hAnsiTheme="majorHAnsi" w:cstheme="majorHAnsi"/>
        </w:rPr>
        <w:t xml:space="preserve"> ribosomal RNA or the absence of the bacterial ribosomal protein bL31 affect the subunit joining efficiency</w:t>
      </w:r>
      <w:r w:rsidR="00E84B03" w:rsidRPr="000324D3">
        <w:rPr>
          <w:rFonts w:asciiTheme="majorHAnsi" w:hAnsiTheme="majorHAnsi" w:cstheme="majorHAnsi"/>
        </w:rPr>
        <w:fldChar w:fldCharType="begin">
          <w:fldData xml:space="preserve">PEVuZE5vdGU+PENpdGU+PEF1dGhvcj5MaWl2PC9BdXRob3I+PFllYXI+MjAwNjwvWWVhcj48UmVj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=
</w:fldData>
        </w:fldChar>
      </w:r>
      <w:r w:rsidR="00E84B03" w:rsidRPr="000324D3">
        <w:rPr>
          <w:rFonts w:asciiTheme="majorHAnsi" w:hAnsiTheme="majorHAnsi" w:cstheme="majorHAnsi"/>
        </w:rPr>
        <w:instrText xml:space="preserve"> ADDIN EN.CITE </w:instrText>
      </w:r>
      <w:r w:rsidR="00E84B03" w:rsidRPr="000324D3">
        <w:rPr>
          <w:rFonts w:asciiTheme="majorHAnsi" w:hAnsiTheme="majorHAnsi" w:cstheme="majorHAnsi"/>
        </w:rPr>
        <w:fldChar w:fldCharType="begin">
          <w:fldData xml:space="preserve">PEVuZE5vdGU+PENpdGU+PEF1dGhvcj5MaWl2PC9BdXRob3I+PFllYXI+MjAwNjwvWWVhcj48UmVj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=
</w:fldData>
        </w:fldChar>
      </w:r>
      <w:r w:rsidR="00E84B03" w:rsidRPr="000324D3">
        <w:rPr>
          <w:rFonts w:asciiTheme="majorHAnsi" w:hAnsiTheme="majorHAnsi" w:cstheme="majorHAnsi"/>
        </w:rPr>
        <w:instrText xml:space="preserve"> ADDIN EN.CITE.DATA </w:instrText>
      </w:r>
      <w:r w:rsidR="00E84B03" w:rsidRPr="000324D3">
        <w:rPr>
          <w:rFonts w:asciiTheme="majorHAnsi" w:hAnsiTheme="majorHAnsi" w:cstheme="majorHAnsi"/>
        </w:rPr>
      </w:r>
      <w:r w:rsidR="00E84B03" w:rsidRPr="000324D3">
        <w:rPr>
          <w:rFonts w:asciiTheme="majorHAnsi" w:hAnsiTheme="majorHAnsi" w:cstheme="majorHAnsi"/>
        </w:rPr>
        <w:fldChar w:fldCharType="end"/>
      </w:r>
      <w:r w:rsidR="00E84B03" w:rsidRPr="000324D3">
        <w:rPr>
          <w:rFonts w:asciiTheme="majorHAnsi" w:hAnsiTheme="majorHAnsi" w:cstheme="majorHAnsi"/>
        </w:rPr>
      </w:r>
      <w:r w:rsidR="00E84B03" w:rsidRPr="000324D3">
        <w:rPr>
          <w:rFonts w:asciiTheme="majorHAnsi" w:hAnsiTheme="majorHAnsi" w:cstheme="majorHAnsi"/>
        </w:rPr>
        <w:fldChar w:fldCharType="separate"/>
      </w:r>
      <w:r w:rsidR="00E84B03" w:rsidRPr="000324D3">
        <w:rPr>
          <w:rFonts w:asciiTheme="majorHAnsi" w:hAnsiTheme="majorHAnsi" w:cstheme="majorHAnsi"/>
          <w:noProof/>
          <w:vertAlign w:val="superscript"/>
        </w:rPr>
        <w:t>13-15</w:t>
      </w:r>
      <w:r w:rsidR="00E84B03" w:rsidRPr="000324D3">
        <w:rPr>
          <w:rFonts w:asciiTheme="majorHAnsi" w:hAnsiTheme="majorHAnsi" w:cstheme="majorHAnsi"/>
        </w:rPr>
        <w:fldChar w:fldCharType="end"/>
      </w:r>
      <w:r w:rsidRPr="000324D3">
        <w:rPr>
          <w:rFonts w:asciiTheme="majorHAnsi" w:hAnsiTheme="majorHAnsi" w:cstheme="majorHAnsi"/>
        </w:rPr>
        <w:t xml:space="preserve">. There are several similarities and differences in the purification and </w:t>
      </w:r>
      <w:r w:rsidR="00DA6273" w:rsidRPr="000324D3">
        <w:rPr>
          <w:rFonts w:asciiTheme="majorHAnsi" w:hAnsiTheme="majorHAnsi" w:cstheme="majorHAnsi"/>
          <w:i/>
          <w:iCs/>
        </w:rPr>
        <w:t>in vitro</w:t>
      </w:r>
      <w:r w:rsidR="00DA6273" w:rsidRPr="000324D3">
        <w:rPr>
          <w:rFonts w:asciiTheme="majorHAnsi" w:hAnsiTheme="majorHAnsi" w:cstheme="majorHAnsi"/>
        </w:rPr>
        <w:t xml:space="preserve"> </w:t>
      </w:r>
      <w:r w:rsidRPr="000324D3">
        <w:rPr>
          <w:rFonts w:asciiTheme="majorHAnsi" w:hAnsiTheme="majorHAnsi" w:cstheme="majorHAnsi"/>
        </w:rPr>
        <w:t>reassociation of bacterial and eukaryotic ribosomal subunits. In both cases, cell lysates are used to isolate the functional ribosomes. The ribosomal subunits are then dissociated. For bacterial ribosomes, a low concentration of magnesium ions is sufficient to promote the dissociation of the subunits. Thus, the subunits are purified from the tight-coupled ribosomes using sucrose gradient centrifugation in the presence of 1 mM magnesium ions. In contrast, dissociation of eukaryotic ribosomal subunits is performed in a high</w:t>
      </w:r>
      <w:r w:rsidR="00DA6273" w:rsidRPr="000324D3">
        <w:rPr>
          <w:rFonts w:asciiTheme="majorHAnsi" w:hAnsiTheme="majorHAnsi" w:cstheme="majorHAnsi"/>
        </w:rPr>
        <w:t>-</w:t>
      </w:r>
      <w:r w:rsidRPr="000324D3">
        <w:rPr>
          <w:rFonts w:asciiTheme="majorHAnsi" w:hAnsiTheme="majorHAnsi" w:cstheme="majorHAnsi"/>
        </w:rPr>
        <w:t xml:space="preserve">salt buffer. As with both systems, the subunit reassociation </w:t>
      </w:r>
      <w:r w:rsidRPr="000324D3">
        <w:rPr>
          <w:rFonts w:asciiTheme="majorHAnsi" w:hAnsiTheme="majorHAnsi" w:cstheme="majorHAnsi"/>
          <w:i/>
          <w:iCs/>
        </w:rPr>
        <w:t>in vitro</w:t>
      </w:r>
      <w:r w:rsidRPr="000324D3">
        <w:rPr>
          <w:rFonts w:asciiTheme="majorHAnsi" w:hAnsiTheme="majorHAnsi" w:cstheme="majorHAnsi"/>
        </w:rPr>
        <w:t xml:space="preserve"> depends on the concentration of magnesium ions. Reassociation reactions for purified bacterial subunits are performed in buffers containing 6</w:t>
      </w:r>
      <w:r w:rsidR="00B93820" w:rsidRPr="000324D3">
        <w:rPr>
          <w:rFonts w:asciiTheme="majorHAnsi" w:hAnsiTheme="majorHAnsi" w:cstheme="majorHAnsi"/>
        </w:rPr>
        <w:t>–</w:t>
      </w:r>
      <w:r w:rsidRPr="000324D3">
        <w:rPr>
          <w:rFonts w:asciiTheme="majorHAnsi" w:hAnsiTheme="majorHAnsi" w:cstheme="majorHAnsi"/>
        </w:rPr>
        <w:t xml:space="preserve">12 mM of magnesium </w:t>
      </w:r>
      <w:r w:rsidR="00E84B03" w:rsidRPr="000324D3">
        <w:rPr>
          <w:rFonts w:asciiTheme="majorHAnsi" w:hAnsiTheme="majorHAnsi" w:cstheme="majorHAnsi"/>
        </w:rPr>
        <w:t xml:space="preserve">ions </w:t>
      </w:r>
      <w:r w:rsidRPr="000324D3">
        <w:rPr>
          <w:rFonts w:asciiTheme="majorHAnsi" w:hAnsiTheme="majorHAnsi" w:cstheme="majorHAnsi"/>
        </w:rPr>
        <w:t>and initiated at 37 °C. For eukaryotic ribosomes, a wider range of magnesium ions is used, and the reaction is carried out at 30 °C. Despite these differences, the method enables the analysis of subunit association in the absence of any other ligands in both bacteria and eukaryotes.</w:t>
      </w:r>
    </w:p>
    <w:p w14:paraId="171E9D96" w14:textId="77777777" w:rsidR="00E748AA" w:rsidRPr="000324D3" w:rsidRDefault="00E748AA" w:rsidP="000324D3">
      <w:pPr>
        <w:rPr>
          <w:rFonts w:asciiTheme="majorHAnsi" w:hAnsiTheme="majorHAnsi" w:cstheme="majorHAnsi"/>
        </w:rPr>
      </w:pPr>
    </w:p>
    <w:p w14:paraId="0C904236" w14:textId="318CDAE8" w:rsidR="00E748AA" w:rsidRPr="000324D3" w:rsidRDefault="00E748AA" w:rsidP="000324D3">
      <w:pPr>
        <w:rPr>
          <w:rFonts w:asciiTheme="majorHAnsi" w:hAnsiTheme="majorHAnsi" w:cstheme="majorHAnsi"/>
        </w:rPr>
      </w:pPr>
      <w:r w:rsidRPr="000324D3">
        <w:rPr>
          <w:rFonts w:asciiTheme="majorHAnsi" w:hAnsiTheme="majorHAnsi" w:cstheme="majorHAnsi"/>
        </w:rPr>
        <w:t xml:space="preserve">When using this method, it is important to pay close attention to the critical steps. One of the most critical of these is the dissociation and purification of individual subunits. This is particularly important in the case of 40S subunits, as there is a risk of contamination by 60S subunits. To minimize the contamination, the </w:t>
      </w:r>
      <w:r w:rsidR="00C02F47" w:rsidRPr="000324D3">
        <w:rPr>
          <w:rFonts w:asciiTheme="majorHAnsi" w:hAnsiTheme="majorHAnsi" w:cstheme="majorHAnsi"/>
        </w:rPr>
        <w:t xml:space="preserve">number </w:t>
      </w:r>
      <w:r w:rsidRPr="000324D3">
        <w:rPr>
          <w:rFonts w:asciiTheme="majorHAnsi" w:hAnsiTheme="majorHAnsi" w:cstheme="majorHAnsi"/>
        </w:rPr>
        <w:t xml:space="preserve">of </w:t>
      </w:r>
      <w:r w:rsidR="00DA6273" w:rsidRPr="000324D3">
        <w:rPr>
          <w:rFonts w:asciiTheme="majorHAnsi" w:hAnsiTheme="majorHAnsi" w:cstheme="majorHAnsi"/>
        </w:rPr>
        <w:t xml:space="preserve">units of </w:t>
      </w:r>
      <w:r w:rsidRPr="000324D3">
        <w:rPr>
          <w:rFonts w:asciiTheme="majorHAnsi" w:hAnsiTheme="majorHAnsi" w:cstheme="majorHAnsi"/>
        </w:rPr>
        <w:t>A</w:t>
      </w:r>
      <w:r w:rsidRPr="000324D3">
        <w:rPr>
          <w:rFonts w:asciiTheme="majorHAnsi" w:hAnsiTheme="majorHAnsi" w:cstheme="majorHAnsi"/>
          <w:vertAlign w:val="subscript"/>
        </w:rPr>
        <w:t>260</w:t>
      </w:r>
      <w:r w:rsidRPr="000324D3">
        <w:rPr>
          <w:rFonts w:asciiTheme="majorHAnsi" w:hAnsiTheme="majorHAnsi" w:cstheme="majorHAnsi"/>
        </w:rPr>
        <w:t xml:space="preserve"> used to separate the dissociated subunits in the sucrose density gradient should be in the range of </w:t>
      </w:r>
      <w:r w:rsidR="005A6166" w:rsidRPr="000324D3">
        <w:rPr>
          <w:rFonts w:asciiTheme="majorHAnsi" w:hAnsiTheme="majorHAnsi" w:cstheme="majorHAnsi"/>
        </w:rPr>
        <w:t>30</w:t>
      </w:r>
      <w:r w:rsidR="00B93820" w:rsidRPr="000324D3">
        <w:rPr>
          <w:rFonts w:asciiTheme="majorHAnsi" w:hAnsiTheme="majorHAnsi" w:cstheme="majorHAnsi"/>
        </w:rPr>
        <w:t>–</w:t>
      </w:r>
      <w:r w:rsidR="005A6166" w:rsidRPr="000324D3">
        <w:rPr>
          <w:rFonts w:asciiTheme="majorHAnsi" w:hAnsiTheme="majorHAnsi" w:cstheme="majorHAnsi"/>
        </w:rPr>
        <w:t>40</w:t>
      </w:r>
      <w:r w:rsidRPr="000324D3">
        <w:rPr>
          <w:rFonts w:asciiTheme="majorHAnsi" w:hAnsiTheme="majorHAnsi" w:cstheme="majorHAnsi"/>
        </w:rPr>
        <w:t xml:space="preserve">. In preparative dissociation, the 60S and 40S peaks must be properly separated from each other and overloading prevents </w:t>
      </w:r>
      <w:r w:rsidR="005A6166" w:rsidRPr="000324D3">
        <w:rPr>
          <w:rFonts w:asciiTheme="majorHAnsi" w:hAnsiTheme="majorHAnsi" w:cstheme="majorHAnsi"/>
        </w:rPr>
        <w:t>the separation</w:t>
      </w:r>
      <w:r w:rsidRPr="000324D3">
        <w:rPr>
          <w:rFonts w:asciiTheme="majorHAnsi" w:hAnsiTheme="majorHAnsi" w:cstheme="majorHAnsi"/>
        </w:rPr>
        <w:t>. Contamination by other subunit</w:t>
      </w:r>
      <w:r w:rsidR="00B93820" w:rsidRPr="000324D3">
        <w:rPr>
          <w:rFonts w:asciiTheme="majorHAnsi" w:hAnsiTheme="majorHAnsi" w:cstheme="majorHAnsi"/>
        </w:rPr>
        <w:t>s</w:t>
      </w:r>
      <w:r w:rsidRPr="000324D3">
        <w:rPr>
          <w:rFonts w:asciiTheme="majorHAnsi" w:hAnsiTheme="majorHAnsi" w:cstheme="majorHAnsi"/>
        </w:rPr>
        <w:t xml:space="preserve"> interferes with the formation of 80S particles, producing inaccurate results that do not reflect the actual impact of the </w:t>
      </w:r>
      <w:r w:rsidR="00A24E19" w:rsidRPr="000324D3">
        <w:rPr>
          <w:rFonts w:asciiTheme="majorHAnsi" w:hAnsiTheme="majorHAnsi" w:cstheme="majorHAnsi"/>
        </w:rPr>
        <w:t>mutant ribosomal component</w:t>
      </w:r>
      <w:r w:rsidRPr="000324D3">
        <w:rPr>
          <w:rFonts w:asciiTheme="majorHAnsi" w:hAnsiTheme="majorHAnsi" w:cstheme="majorHAnsi"/>
        </w:rPr>
        <w:t xml:space="preserve">. At the same time, yield must be considered during purification, since </w:t>
      </w:r>
      <w:r w:rsidR="00B547EF" w:rsidRPr="000324D3">
        <w:rPr>
          <w:rFonts w:asciiTheme="majorHAnsi" w:hAnsiTheme="majorHAnsi" w:cstheme="majorHAnsi"/>
        </w:rPr>
        <w:t>experimental</w:t>
      </w:r>
      <w:r w:rsidRPr="000324D3">
        <w:rPr>
          <w:rFonts w:asciiTheme="majorHAnsi" w:hAnsiTheme="majorHAnsi" w:cstheme="majorHAnsi"/>
        </w:rPr>
        <w:t xml:space="preserve"> design usually requires</w:t>
      </w:r>
      <w:r w:rsidR="00195BC7" w:rsidRPr="000324D3">
        <w:rPr>
          <w:rFonts w:asciiTheme="majorHAnsi" w:hAnsiTheme="majorHAnsi" w:cstheme="majorHAnsi"/>
        </w:rPr>
        <w:t xml:space="preserve"> </w:t>
      </w:r>
      <w:r w:rsidRPr="000324D3">
        <w:rPr>
          <w:rFonts w:asciiTheme="majorHAnsi" w:hAnsiTheme="majorHAnsi" w:cstheme="majorHAnsi"/>
        </w:rPr>
        <w:t>testing several different conditions</w:t>
      </w:r>
      <w:r w:rsidR="00195BC7" w:rsidRPr="000324D3">
        <w:rPr>
          <w:rFonts w:asciiTheme="majorHAnsi" w:hAnsiTheme="majorHAnsi" w:cstheme="majorHAnsi"/>
        </w:rPr>
        <w:t>.</w:t>
      </w:r>
    </w:p>
    <w:p w14:paraId="0AEB73DD" w14:textId="77777777" w:rsidR="00B547EF" w:rsidRPr="000324D3" w:rsidRDefault="00B547EF" w:rsidP="000324D3">
      <w:pPr>
        <w:rPr>
          <w:rFonts w:asciiTheme="majorHAnsi" w:hAnsiTheme="majorHAnsi" w:cstheme="majorHAnsi"/>
        </w:rPr>
      </w:pPr>
    </w:p>
    <w:p w14:paraId="7F6ADEB6" w14:textId="03B6CD80" w:rsidR="00B547EF" w:rsidRPr="000324D3" w:rsidRDefault="00B547EF" w:rsidP="000324D3">
      <w:pPr>
        <w:rPr>
          <w:rFonts w:asciiTheme="majorHAnsi" w:hAnsiTheme="majorHAnsi" w:cstheme="majorHAnsi"/>
        </w:rPr>
      </w:pPr>
      <w:r w:rsidRPr="000324D3">
        <w:rPr>
          <w:rFonts w:asciiTheme="majorHAnsi" w:hAnsiTheme="majorHAnsi" w:cstheme="majorHAnsi"/>
        </w:rPr>
        <w:t>In the reassociation reaction of this method, 40S subunits are used in a 2-fold molar excess compared to 60S. This is due to two main reasons. Firstly, supplying a surplus of wild-type 40S ensures that the formation of the 80S ribosomal particle is not limited by the amount of 40S subunits. This gives a chance to reassociate for every one of the mutant 60S subunits of this experiment. In case of investigation of mutant 40S subunits, the at least 1.5-fold molar excess of wild</w:t>
      </w:r>
      <w:r w:rsidR="00DA6273" w:rsidRPr="000324D3">
        <w:rPr>
          <w:rFonts w:asciiTheme="majorHAnsi" w:hAnsiTheme="majorHAnsi" w:cstheme="majorHAnsi"/>
        </w:rPr>
        <w:t>-</w:t>
      </w:r>
      <w:r w:rsidRPr="000324D3">
        <w:rPr>
          <w:rFonts w:asciiTheme="majorHAnsi" w:hAnsiTheme="majorHAnsi" w:cstheme="majorHAnsi"/>
        </w:rPr>
        <w:t>type 60S subunits should be considered. Secondly, the addition of surplus 40S subunits provides a practical advantage in data analysis. Namely, this leads to an additional peak on the gradient image, since not all 40S subunits are incorporated into the 80S particles. These additional peaks can be used to align the gradient images, allowing for more accurate analysis of changes in the reassociation process between different conditions.</w:t>
      </w:r>
    </w:p>
    <w:p w14:paraId="1548C65F" w14:textId="77777777" w:rsidR="00E748AA" w:rsidRPr="000324D3" w:rsidRDefault="00E748AA" w:rsidP="000324D3">
      <w:pPr>
        <w:rPr>
          <w:rFonts w:asciiTheme="majorHAnsi" w:hAnsiTheme="majorHAnsi" w:cstheme="majorHAnsi"/>
        </w:rPr>
      </w:pPr>
    </w:p>
    <w:p w14:paraId="05AF1AA8" w14:textId="45758D1C" w:rsidR="00195BC7" w:rsidRPr="000324D3" w:rsidRDefault="00E748AA" w:rsidP="000324D3">
      <w:pPr>
        <w:rPr>
          <w:rFonts w:asciiTheme="majorHAnsi" w:hAnsiTheme="majorHAnsi" w:cstheme="majorHAnsi"/>
        </w:rPr>
      </w:pPr>
      <w:r w:rsidRPr="000324D3">
        <w:rPr>
          <w:rFonts w:asciiTheme="majorHAnsi" w:hAnsiTheme="majorHAnsi" w:cstheme="majorHAnsi"/>
        </w:rPr>
        <w:t xml:space="preserve">This method can be used to analyze the effects of different mutations. To do so, mutant ribosomal subunits are isolated from </w:t>
      </w:r>
      <w:r w:rsidR="00195BC7" w:rsidRPr="000324D3">
        <w:rPr>
          <w:rFonts w:asciiTheme="majorHAnsi" w:hAnsiTheme="majorHAnsi" w:cstheme="majorHAnsi"/>
        </w:rPr>
        <w:t xml:space="preserve">the </w:t>
      </w:r>
      <w:r w:rsidRPr="000324D3">
        <w:rPr>
          <w:rFonts w:asciiTheme="majorHAnsi" w:hAnsiTheme="majorHAnsi" w:cstheme="majorHAnsi"/>
        </w:rPr>
        <w:t>budding yeast</w:t>
      </w:r>
      <w:r w:rsidR="00195BC7" w:rsidRPr="000324D3">
        <w:rPr>
          <w:rFonts w:asciiTheme="majorHAnsi" w:hAnsiTheme="majorHAnsi" w:cstheme="majorHAnsi"/>
        </w:rPr>
        <w:t xml:space="preserve"> strain of interest</w:t>
      </w:r>
      <w:r w:rsidRPr="000324D3">
        <w:rPr>
          <w:rFonts w:asciiTheme="majorHAnsi" w:hAnsiTheme="majorHAnsi" w:cstheme="majorHAnsi"/>
        </w:rPr>
        <w:t xml:space="preserve">. </w:t>
      </w:r>
      <w:r w:rsidR="00B547EF" w:rsidRPr="000324D3">
        <w:rPr>
          <w:rFonts w:asciiTheme="majorHAnsi" w:hAnsiTheme="majorHAnsi" w:cstheme="majorHAnsi"/>
        </w:rPr>
        <w:t xml:space="preserve">Mutant ribosomal components (e.g., ribosomal proteins, rRNA) </w:t>
      </w:r>
      <w:r w:rsidRPr="000324D3">
        <w:rPr>
          <w:rFonts w:asciiTheme="majorHAnsi" w:hAnsiTheme="majorHAnsi" w:cstheme="majorHAnsi"/>
        </w:rPr>
        <w:t xml:space="preserve">often cause cell growth defects. Therefore, when using mutant yeast strains, it is recommended </w:t>
      </w:r>
      <w:r w:rsidR="00195BC7" w:rsidRPr="000324D3">
        <w:rPr>
          <w:rFonts w:asciiTheme="majorHAnsi" w:hAnsiTheme="majorHAnsi" w:cstheme="majorHAnsi"/>
        </w:rPr>
        <w:t>to determine the growth rate of the cells.</w:t>
      </w:r>
      <w:r w:rsidRPr="000324D3">
        <w:rPr>
          <w:rFonts w:asciiTheme="majorHAnsi" w:hAnsiTheme="majorHAnsi" w:cstheme="majorHAnsi"/>
        </w:rPr>
        <w:t xml:space="preserve"> Additionally, mutations </w:t>
      </w:r>
      <w:r w:rsidR="00B547EF" w:rsidRPr="000324D3">
        <w:rPr>
          <w:rFonts w:asciiTheme="majorHAnsi" w:hAnsiTheme="majorHAnsi" w:cstheme="majorHAnsi"/>
        </w:rPr>
        <w:t xml:space="preserve">in ribosomal protein and rRNA genes </w:t>
      </w:r>
      <w:r w:rsidRPr="000324D3">
        <w:rPr>
          <w:rFonts w:asciiTheme="majorHAnsi" w:hAnsiTheme="majorHAnsi" w:cstheme="majorHAnsi"/>
        </w:rPr>
        <w:t xml:space="preserve">can reduce the number of ribosomes in cells, resulting in lower yields when purifying subunits. Subunit purification can also be performed by increasing the volume of </w:t>
      </w:r>
      <w:r w:rsidR="00B93820" w:rsidRPr="000324D3">
        <w:rPr>
          <w:rFonts w:asciiTheme="majorHAnsi" w:hAnsiTheme="majorHAnsi" w:cstheme="majorHAnsi"/>
        </w:rPr>
        <w:t xml:space="preserve">the </w:t>
      </w:r>
      <w:r w:rsidRPr="000324D3">
        <w:rPr>
          <w:rFonts w:asciiTheme="majorHAnsi" w:hAnsiTheme="majorHAnsi" w:cstheme="majorHAnsi"/>
        </w:rPr>
        <w:t xml:space="preserve">cell culture. For example, 2 </w:t>
      </w:r>
      <w:r w:rsidR="00B93820" w:rsidRPr="000324D3">
        <w:rPr>
          <w:rFonts w:asciiTheme="majorHAnsi" w:hAnsiTheme="majorHAnsi" w:cstheme="majorHAnsi"/>
        </w:rPr>
        <w:t>L</w:t>
      </w:r>
      <w:r w:rsidRPr="000324D3">
        <w:rPr>
          <w:rFonts w:asciiTheme="majorHAnsi" w:hAnsiTheme="majorHAnsi" w:cstheme="majorHAnsi"/>
        </w:rPr>
        <w:t xml:space="preserve"> of culture can be used for purification instead of 1 </w:t>
      </w:r>
      <w:r w:rsidR="00B93820" w:rsidRPr="000324D3">
        <w:rPr>
          <w:rFonts w:asciiTheme="majorHAnsi" w:hAnsiTheme="majorHAnsi" w:cstheme="majorHAnsi"/>
        </w:rPr>
        <w:t>L</w:t>
      </w:r>
      <w:r w:rsidRPr="000324D3">
        <w:rPr>
          <w:rFonts w:asciiTheme="majorHAnsi" w:hAnsiTheme="majorHAnsi" w:cstheme="majorHAnsi"/>
        </w:rPr>
        <w:t xml:space="preserve">. In this case, </w:t>
      </w:r>
      <w:r w:rsidR="00195BC7" w:rsidRPr="000324D3">
        <w:rPr>
          <w:rFonts w:asciiTheme="majorHAnsi" w:hAnsiTheme="majorHAnsi" w:cstheme="majorHAnsi"/>
        </w:rPr>
        <w:t xml:space="preserve">for 80S particle separation, </w:t>
      </w:r>
      <w:r w:rsidRPr="000324D3">
        <w:rPr>
          <w:rFonts w:asciiTheme="majorHAnsi" w:hAnsiTheme="majorHAnsi" w:cstheme="majorHAnsi"/>
        </w:rPr>
        <w:t>12 gradients rather than the usual six</w:t>
      </w:r>
      <w:r w:rsidR="00195BC7" w:rsidRPr="000324D3">
        <w:rPr>
          <w:rFonts w:asciiTheme="majorHAnsi" w:hAnsiTheme="majorHAnsi" w:cstheme="majorHAnsi"/>
        </w:rPr>
        <w:t xml:space="preserve"> are used</w:t>
      </w:r>
      <w:r w:rsidRPr="000324D3">
        <w:rPr>
          <w:rFonts w:asciiTheme="majorHAnsi" w:hAnsiTheme="majorHAnsi" w:cstheme="majorHAnsi"/>
        </w:rPr>
        <w:t>. If necessary, the number of sucrose gradients used to dissociate subunits can also be increased</w:t>
      </w:r>
      <w:r w:rsidR="00195BC7" w:rsidRPr="000324D3">
        <w:rPr>
          <w:rFonts w:asciiTheme="majorHAnsi" w:hAnsiTheme="majorHAnsi" w:cstheme="majorHAnsi"/>
        </w:rPr>
        <w:t xml:space="preserve"> to 12</w:t>
      </w:r>
      <w:r w:rsidRPr="000324D3">
        <w:rPr>
          <w:rFonts w:asciiTheme="majorHAnsi" w:hAnsiTheme="majorHAnsi" w:cstheme="majorHAnsi"/>
        </w:rPr>
        <w:t>.</w:t>
      </w:r>
      <w:r w:rsidR="00E84B03" w:rsidRPr="000324D3">
        <w:rPr>
          <w:rFonts w:asciiTheme="majorHAnsi" w:hAnsiTheme="majorHAnsi" w:cstheme="majorHAnsi"/>
        </w:rPr>
        <w:t xml:space="preserve"> </w:t>
      </w:r>
      <w:r w:rsidR="00195BC7" w:rsidRPr="000324D3">
        <w:rPr>
          <w:rFonts w:asciiTheme="majorHAnsi" w:hAnsiTheme="majorHAnsi" w:cstheme="majorHAnsi"/>
        </w:rPr>
        <w:t xml:space="preserve">Furthermore, the range of magnesium ions used in the reassociation reaction should correspond to the concentration at which reassociation is successful. Therefore, preliminary experiments should be performed to determine the most relevant magnesium ion concentration range when using this method to characterize different </w:t>
      </w:r>
      <w:r w:rsidR="00B547EF" w:rsidRPr="000324D3">
        <w:rPr>
          <w:rFonts w:asciiTheme="majorHAnsi" w:hAnsiTheme="majorHAnsi" w:cstheme="majorHAnsi"/>
        </w:rPr>
        <w:t>defective</w:t>
      </w:r>
      <w:r w:rsidR="00195BC7" w:rsidRPr="000324D3">
        <w:rPr>
          <w:rFonts w:asciiTheme="majorHAnsi" w:hAnsiTheme="majorHAnsi" w:cstheme="majorHAnsi"/>
        </w:rPr>
        <w:t xml:space="preserve"> subunits.</w:t>
      </w:r>
    </w:p>
    <w:p w14:paraId="436E7681" w14:textId="77777777" w:rsidR="00195BC7" w:rsidRPr="000324D3" w:rsidRDefault="00195BC7" w:rsidP="000324D3">
      <w:pPr>
        <w:rPr>
          <w:rFonts w:asciiTheme="majorHAnsi" w:hAnsiTheme="majorHAnsi" w:cstheme="majorHAnsi"/>
        </w:rPr>
      </w:pPr>
    </w:p>
    <w:p w14:paraId="5F927DA2" w14:textId="49B33F17" w:rsidR="00E748AA" w:rsidRPr="000324D3" w:rsidRDefault="00E748AA" w:rsidP="000324D3">
      <w:pPr>
        <w:rPr>
          <w:rFonts w:asciiTheme="majorHAnsi" w:hAnsiTheme="majorHAnsi" w:cstheme="majorHAnsi"/>
        </w:rPr>
      </w:pPr>
      <w:r w:rsidRPr="000324D3">
        <w:rPr>
          <w:rFonts w:asciiTheme="majorHAnsi" w:hAnsiTheme="majorHAnsi" w:cstheme="majorHAnsi"/>
        </w:rPr>
        <w:t xml:space="preserve">When analyzing the results of the reassociation reaction, it should be kept in mind that this method is </w:t>
      </w:r>
      <w:r w:rsidR="00B547EF" w:rsidRPr="000324D3">
        <w:rPr>
          <w:rFonts w:asciiTheme="majorHAnsi" w:hAnsiTheme="majorHAnsi" w:cstheme="majorHAnsi"/>
        </w:rPr>
        <w:t>qualitative</w:t>
      </w:r>
      <w:r w:rsidRPr="000324D3">
        <w:rPr>
          <w:rFonts w:asciiTheme="majorHAnsi" w:hAnsiTheme="majorHAnsi" w:cstheme="majorHAnsi"/>
        </w:rPr>
        <w:t xml:space="preserve">. In this procedure, all sucrose gradients are </w:t>
      </w:r>
      <w:r w:rsidR="000870CD" w:rsidRPr="000324D3">
        <w:rPr>
          <w:rFonts w:asciiTheme="majorHAnsi" w:hAnsiTheme="majorHAnsi" w:cstheme="majorHAnsi"/>
        </w:rPr>
        <w:t xml:space="preserve">prepared </w:t>
      </w:r>
      <w:r w:rsidRPr="000324D3">
        <w:rPr>
          <w:rFonts w:asciiTheme="majorHAnsi" w:hAnsiTheme="majorHAnsi" w:cstheme="majorHAnsi"/>
        </w:rPr>
        <w:t xml:space="preserve">manually, resulting in slight differences between them. The results obtained characterize and represent ribosomal subunit behavior </w:t>
      </w:r>
      <w:r w:rsidRPr="000324D3">
        <w:rPr>
          <w:rFonts w:asciiTheme="majorHAnsi" w:hAnsiTheme="majorHAnsi" w:cstheme="majorHAnsi"/>
          <w:i/>
          <w:iCs/>
        </w:rPr>
        <w:t>in vitro</w:t>
      </w:r>
      <w:r w:rsidRPr="000324D3">
        <w:rPr>
          <w:rFonts w:asciiTheme="majorHAnsi" w:hAnsiTheme="majorHAnsi" w:cstheme="majorHAnsi"/>
        </w:rPr>
        <w:t xml:space="preserve">, but do not determine the concentrations of </w:t>
      </w:r>
      <w:r w:rsidR="00195BC7" w:rsidRPr="000324D3">
        <w:rPr>
          <w:rFonts w:asciiTheme="majorHAnsi" w:hAnsiTheme="majorHAnsi" w:cstheme="majorHAnsi"/>
        </w:rPr>
        <w:t xml:space="preserve">free </w:t>
      </w:r>
      <w:r w:rsidRPr="000324D3">
        <w:rPr>
          <w:rFonts w:asciiTheme="majorHAnsi" w:hAnsiTheme="majorHAnsi" w:cstheme="majorHAnsi"/>
        </w:rPr>
        <w:t xml:space="preserve">subunits and 80S particles </w:t>
      </w:r>
      <w:r w:rsidR="006164C2" w:rsidRPr="000324D3">
        <w:rPr>
          <w:rFonts w:asciiTheme="majorHAnsi" w:hAnsiTheme="majorHAnsi" w:cstheme="majorHAnsi"/>
        </w:rPr>
        <w:t>in the reaction</w:t>
      </w:r>
      <w:r w:rsidRPr="000324D3">
        <w:rPr>
          <w:rFonts w:asciiTheme="majorHAnsi" w:hAnsiTheme="majorHAnsi" w:cstheme="majorHAnsi"/>
        </w:rPr>
        <w:t>. To ensure reproducibility, it is recommended that a single reassociation condition</w:t>
      </w:r>
      <w:r w:rsidR="006164C2" w:rsidRPr="000324D3">
        <w:rPr>
          <w:rFonts w:asciiTheme="majorHAnsi" w:hAnsiTheme="majorHAnsi" w:cstheme="majorHAnsi"/>
        </w:rPr>
        <w:t xml:space="preserve"> </w:t>
      </w:r>
      <w:r w:rsidRPr="000324D3">
        <w:rPr>
          <w:rFonts w:asciiTheme="majorHAnsi" w:hAnsiTheme="majorHAnsi" w:cstheme="majorHAnsi"/>
        </w:rPr>
        <w:t>be repeated at least twice to rule out random deviations.</w:t>
      </w:r>
      <w:r w:rsidR="009D063F" w:rsidRPr="000324D3">
        <w:rPr>
          <w:rFonts w:asciiTheme="majorHAnsi" w:hAnsiTheme="majorHAnsi" w:cstheme="majorHAnsi"/>
        </w:rPr>
        <w:t xml:space="preserve"> However, if the assessment of the reassociation efficiency is required, the heights of the 80S particle and free 40S subunit peaks could be analyzed, and the relative ratio of these peaks (H</w:t>
      </w:r>
      <w:r w:rsidR="009D063F" w:rsidRPr="000324D3">
        <w:rPr>
          <w:rFonts w:asciiTheme="majorHAnsi" w:hAnsiTheme="majorHAnsi" w:cstheme="majorHAnsi"/>
          <w:vertAlign w:val="subscript"/>
        </w:rPr>
        <w:t>80S</w:t>
      </w:r>
      <w:r w:rsidR="009D063F" w:rsidRPr="000324D3">
        <w:rPr>
          <w:rFonts w:asciiTheme="majorHAnsi" w:hAnsiTheme="majorHAnsi" w:cstheme="majorHAnsi"/>
        </w:rPr>
        <w:t>/H</w:t>
      </w:r>
      <w:r w:rsidR="009D063F" w:rsidRPr="000324D3">
        <w:rPr>
          <w:rFonts w:asciiTheme="majorHAnsi" w:hAnsiTheme="majorHAnsi" w:cstheme="majorHAnsi"/>
          <w:vertAlign w:val="subscript"/>
        </w:rPr>
        <w:t>40S</w:t>
      </w:r>
      <w:r w:rsidR="009D063F" w:rsidRPr="000324D3">
        <w:rPr>
          <w:rFonts w:asciiTheme="majorHAnsi" w:hAnsiTheme="majorHAnsi" w:cstheme="majorHAnsi"/>
        </w:rPr>
        <w:t>) could be calculated. Additionally, the widths of the formed 80S peaks could be compared. The effective wild-type subunit joining at a 10 mM magnesium acetate concentration resulted in an H</w:t>
      </w:r>
      <w:r w:rsidR="009D063F" w:rsidRPr="000324D3">
        <w:rPr>
          <w:rFonts w:asciiTheme="majorHAnsi" w:hAnsiTheme="majorHAnsi" w:cstheme="majorHAnsi"/>
          <w:vertAlign w:val="subscript"/>
        </w:rPr>
        <w:t>80S</w:t>
      </w:r>
      <w:r w:rsidR="009D063F" w:rsidRPr="000324D3">
        <w:rPr>
          <w:rFonts w:asciiTheme="majorHAnsi" w:hAnsiTheme="majorHAnsi" w:cstheme="majorHAnsi"/>
        </w:rPr>
        <w:t>/H</w:t>
      </w:r>
      <w:r w:rsidR="009D063F" w:rsidRPr="000324D3">
        <w:rPr>
          <w:rFonts w:asciiTheme="majorHAnsi" w:hAnsiTheme="majorHAnsi" w:cstheme="majorHAnsi"/>
          <w:vertAlign w:val="subscript"/>
        </w:rPr>
        <w:t>40S</w:t>
      </w:r>
      <w:r w:rsidR="009D063F" w:rsidRPr="000324D3">
        <w:rPr>
          <w:rFonts w:asciiTheme="majorHAnsi" w:hAnsiTheme="majorHAnsi" w:cstheme="majorHAnsi"/>
        </w:rPr>
        <w:t xml:space="preserve"> ratio </w:t>
      </w:r>
      <w:r w:rsidR="005E0425" w:rsidRPr="000324D3">
        <w:rPr>
          <w:rFonts w:asciiTheme="majorHAnsi" w:hAnsiTheme="majorHAnsi" w:cstheme="majorHAnsi"/>
        </w:rPr>
        <w:t>~2.8</w:t>
      </w:r>
      <w:r w:rsidR="009D063F" w:rsidRPr="000324D3">
        <w:rPr>
          <w:rFonts w:asciiTheme="majorHAnsi" w:hAnsiTheme="majorHAnsi" w:cstheme="majorHAnsi"/>
        </w:rPr>
        <w:t xml:space="preserve"> (</w:t>
      </w:r>
      <w:r w:rsidR="009D063F" w:rsidRPr="000324D3">
        <w:rPr>
          <w:rFonts w:asciiTheme="majorHAnsi" w:hAnsiTheme="majorHAnsi" w:cstheme="majorHAnsi"/>
          <w:b/>
          <w:bCs/>
        </w:rPr>
        <w:t>Figure 4A</w:t>
      </w:r>
      <w:r w:rsidR="009D063F" w:rsidRPr="000324D3">
        <w:rPr>
          <w:rFonts w:asciiTheme="majorHAnsi" w:hAnsiTheme="majorHAnsi" w:cstheme="majorHAnsi"/>
        </w:rPr>
        <w:t>). The addition of tRNA in reaction increased the ratio to 4.6. The subunit reassociation at 20 mM magnesium acetate concentration yielded narrower and higher 80S particle peak and lower free 40S subunit peak (H</w:t>
      </w:r>
      <w:r w:rsidR="009D063F" w:rsidRPr="000324D3">
        <w:rPr>
          <w:rFonts w:asciiTheme="majorHAnsi" w:hAnsiTheme="majorHAnsi" w:cstheme="majorHAnsi"/>
          <w:vertAlign w:val="subscript"/>
        </w:rPr>
        <w:t>80S</w:t>
      </w:r>
      <w:r w:rsidR="009D063F" w:rsidRPr="000324D3">
        <w:rPr>
          <w:rFonts w:asciiTheme="majorHAnsi" w:hAnsiTheme="majorHAnsi" w:cstheme="majorHAnsi"/>
        </w:rPr>
        <w:t>/H</w:t>
      </w:r>
      <w:r w:rsidR="009D063F" w:rsidRPr="000324D3">
        <w:rPr>
          <w:rFonts w:asciiTheme="majorHAnsi" w:hAnsiTheme="majorHAnsi" w:cstheme="majorHAnsi"/>
          <w:vertAlign w:val="subscript"/>
        </w:rPr>
        <w:t>40S</w:t>
      </w:r>
      <w:r w:rsidR="009D063F" w:rsidRPr="000324D3">
        <w:rPr>
          <w:rFonts w:asciiTheme="majorHAnsi" w:hAnsiTheme="majorHAnsi" w:cstheme="majorHAnsi"/>
        </w:rPr>
        <w:t xml:space="preserve"> ratio ~5.3) on the gradient image (</w:t>
      </w:r>
      <w:r w:rsidR="009D063F" w:rsidRPr="000324D3">
        <w:rPr>
          <w:rFonts w:asciiTheme="majorHAnsi" w:hAnsiTheme="majorHAnsi" w:cstheme="majorHAnsi"/>
          <w:b/>
          <w:bCs/>
        </w:rPr>
        <w:t>Figure 4D</w:t>
      </w:r>
      <w:r w:rsidR="009D063F" w:rsidRPr="000324D3">
        <w:rPr>
          <w:rFonts w:asciiTheme="majorHAnsi" w:hAnsiTheme="majorHAnsi" w:cstheme="majorHAnsi"/>
        </w:rPr>
        <w:t>).</w:t>
      </w:r>
    </w:p>
    <w:p w14:paraId="11EA8A38" w14:textId="77777777" w:rsidR="00E748AA" w:rsidRPr="000324D3" w:rsidRDefault="00E748AA" w:rsidP="000324D3">
      <w:pPr>
        <w:rPr>
          <w:rFonts w:asciiTheme="majorHAnsi" w:hAnsiTheme="majorHAnsi" w:cstheme="majorHAnsi"/>
        </w:rPr>
      </w:pPr>
    </w:p>
    <w:p w14:paraId="429E3B15" w14:textId="7C883FFA" w:rsidR="00E748AA" w:rsidRPr="000324D3" w:rsidRDefault="00B547EF" w:rsidP="000324D3">
      <w:pPr>
        <w:rPr>
          <w:rFonts w:asciiTheme="majorHAnsi" w:hAnsiTheme="majorHAnsi" w:cstheme="majorHAnsi"/>
        </w:rPr>
      </w:pPr>
      <w:r w:rsidRPr="000324D3">
        <w:rPr>
          <w:rFonts w:asciiTheme="majorHAnsi" w:hAnsiTheme="majorHAnsi" w:cstheme="majorHAnsi"/>
        </w:rPr>
        <w:t xml:space="preserve">The key strengths of this method are its simplicity, reproducibility and the usage of minimal amounts of ribosomal material. </w:t>
      </w:r>
      <w:r w:rsidR="00C57237" w:rsidRPr="000324D3">
        <w:rPr>
          <w:rFonts w:asciiTheme="majorHAnsi" w:hAnsiTheme="majorHAnsi" w:cstheme="majorHAnsi"/>
        </w:rPr>
        <w:t>Besides</w:t>
      </w:r>
      <w:r w:rsidR="00E748AA" w:rsidRPr="000324D3">
        <w:rPr>
          <w:rFonts w:asciiTheme="majorHAnsi" w:hAnsiTheme="majorHAnsi" w:cstheme="majorHAnsi"/>
        </w:rPr>
        <w:t xml:space="preserve"> characterizing the joining efficiency of different subunits of </w:t>
      </w:r>
      <w:r w:rsidR="00E748AA" w:rsidRPr="000324D3">
        <w:rPr>
          <w:rFonts w:asciiTheme="majorHAnsi" w:hAnsiTheme="majorHAnsi" w:cstheme="majorHAnsi"/>
          <w:i/>
          <w:iCs/>
        </w:rPr>
        <w:t>S. cerevisiae</w:t>
      </w:r>
      <w:r w:rsidR="00E748AA" w:rsidRPr="000324D3">
        <w:rPr>
          <w:rFonts w:asciiTheme="majorHAnsi" w:hAnsiTheme="majorHAnsi" w:cstheme="majorHAnsi"/>
        </w:rPr>
        <w:t xml:space="preserve"> mutants, this method has potential for various future applications. For instance, different ligands (e.g.</w:t>
      </w:r>
      <w:r w:rsidR="00B93820" w:rsidRPr="000324D3">
        <w:rPr>
          <w:rFonts w:asciiTheme="majorHAnsi" w:hAnsiTheme="majorHAnsi" w:cstheme="majorHAnsi"/>
        </w:rPr>
        <w:t>,</w:t>
      </w:r>
      <w:r w:rsidR="00E748AA" w:rsidRPr="000324D3">
        <w:rPr>
          <w:rFonts w:asciiTheme="majorHAnsi" w:hAnsiTheme="majorHAnsi" w:cstheme="majorHAnsi"/>
        </w:rPr>
        <w:t xml:space="preserve"> RNA molecules, low molecular weight compounds) </w:t>
      </w:r>
      <w:r w:rsidRPr="000324D3">
        <w:rPr>
          <w:rFonts w:asciiTheme="majorHAnsi" w:hAnsiTheme="majorHAnsi" w:cstheme="majorHAnsi"/>
        </w:rPr>
        <w:t xml:space="preserve">or protein factors (e.g., mutant translation initiation factors) </w:t>
      </w:r>
      <w:r w:rsidR="00E748AA" w:rsidRPr="000324D3">
        <w:rPr>
          <w:rFonts w:asciiTheme="majorHAnsi" w:hAnsiTheme="majorHAnsi" w:cstheme="majorHAnsi"/>
        </w:rPr>
        <w:t>can be added to the reaction to analyze whether they inhibit or promote the reassociation of subunits. This can be used to analyze both wild-type and mutant ribosomal subunits.</w:t>
      </w:r>
    </w:p>
    <w:p w14:paraId="1F13A1E2" w14:textId="77777777" w:rsidR="00313706" w:rsidRPr="000324D3" w:rsidRDefault="00313706" w:rsidP="000324D3">
      <w:pPr>
        <w:rPr>
          <w:rFonts w:asciiTheme="majorHAnsi" w:hAnsiTheme="majorHAnsi" w:cstheme="majorHAnsi"/>
        </w:rPr>
      </w:pPr>
    </w:p>
    <w:p w14:paraId="59F37CC4" w14:textId="330D1B1A" w:rsidR="006E4797" w:rsidRPr="000324D3" w:rsidRDefault="00551D82" w:rsidP="000324D3">
      <w:pPr>
        <w:pBdr>
          <w:top w:val="nil"/>
          <w:left w:val="nil"/>
          <w:bottom w:val="nil"/>
          <w:right w:val="nil"/>
          <w:between w:val="nil"/>
        </w:pBdr>
        <w:rPr>
          <w:rFonts w:asciiTheme="majorHAnsi" w:hAnsiTheme="majorHAnsi" w:cstheme="majorHAnsi"/>
        </w:rPr>
      </w:pPr>
      <w:r w:rsidRPr="000324D3">
        <w:rPr>
          <w:rFonts w:asciiTheme="majorHAnsi" w:hAnsiTheme="majorHAnsi" w:cstheme="majorHAnsi"/>
          <w:b/>
        </w:rPr>
        <w:t>ACKNOWLEDGMENTS:</w:t>
      </w:r>
    </w:p>
    <w:p w14:paraId="6D064C88" w14:textId="18D57D6E" w:rsidR="006E4797" w:rsidRPr="000324D3" w:rsidRDefault="00764100" w:rsidP="000324D3">
      <w:pPr>
        <w:rPr>
          <w:rFonts w:asciiTheme="majorHAnsi" w:hAnsiTheme="majorHAnsi" w:cstheme="majorHAnsi"/>
        </w:rPr>
      </w:pPr>
      <w:r w:rsidRPr="000324D3">
        <w:rPr>
          <w:rFonts w:asciiTheme="majorHAnsi" w:hAnsiTheme="majorHAnsi" w:cstheme="majorHAnsi"/>
        </w:rPr>
        <w:t xml:space="preserve">This work was supported by the Estonian Research Council grant (grant number: PRG1741 to T.T.). We thank all members of the Chair of Molecular Biology (RiboLab) for helpful discussions. We would like to express our special thanks to Dr. Ivan Kisly for introducing the ribosome subunit purification protocol and the </w:t>
      </w:r>
      <w:r w:rsidRPr="000324D3">
        <w:rPr>
          <w:rFonts w:asciiTheme="majorHAnsi" w:hAnsiTheme="majorHAnsi" w:cstheme="majorHAnsi"/>
          <w:i/>
          <w:iCs/>
        </w:rPr>
        <w:t>in vitro</w:t>
      </w:r>
      <w:r w:rsidRPr="000324D3">
        <w:rPr>
          <w:rFonts w:asciiTheme="majorHAnsi" w:hAnsiTheme="majorHAnsi" w:cstheme="majorHAnsi"/>
        </w:rPr>
        <w:t xml:space="preserve"> reassociation protocol in the lab.</w:t>
      </w:r>
    </w:p>
    <w:p w14:paraId="25B2FBBD" w14:textId="77777777" w:rsidR="006E4797" w:rsidRPr="000324D3" w:rsidRDefault="006E4797" w:rsidP="000324D3">
      <w:pPr>
        <w:rPr>
          <w:rFonts w:asciiTheme="majorHAnsi" w:hAnsiTheme="majorHAnsi" w:cstheme="majorHAnsi"/>
          <w:b/>
        </w:rPr>
      </w:pPr>
    </w:p>
    <w:p w14:paraId="5E703EBA" w14:textId="4C4B7CC9" w:rsidR="006E4797" w:rsidRPr="000324D3" w:rsidRDefault="00551D82" w:rsidP="000324D3">
      <w:pPr>
        <w:pBdr>
          <w:top w:val="nil"/>
          <w:left w:val="nil"/>
          <w:bottom w:val="nil"/>
          <w:right w:val="nil"/>
          <w:between w:val="nil"/>
        </w:pBdr>
        <w:rPr>
          <w:rFonts w:asciiTheme="majorHAnsi" w:hAnsiTheme="majorHAnsi" w:cstheme="majorHAnsi"/>
        </w:rPr>
      </w:pPr>
      <w:r w:rsidRPr="000324D3">
        <w:rPr>
          <w:rFonts w:asciiTheme="majorHAnsi" w:hAnsiTheme="majorHAnsi" w:cstheme="majorHAnsi"/>
          <w:b/>
        </w:rPr>
        <w:t>DISCLOSURES:</w:t>
      </w:r>
    </w:p>
    <w:p w14:paraId="132340D6" w14:textId="2AFDA054" w:rsidR="006E4797" w:rsidRPr="000324D3" w:rsidRDefault="00764100" w:rsidP="000324D3">
      <w:pPr>
        <w:rPr>
          <w:rFonts w:asciiTheme="majorHAnsi" w:hAnsiTheme="majorHAnsi" w:cstheme="majorHAnsi"/>
        </w:rPr>
      </w:pPr>
      <w:r w:rsidRPr="000324D3">
        <w:rPr>
          <w:rFonts w:asciiTheme="majorHAnsi" w:hAnsiTheme="majorHAnsi" w:cstheme="majorHAnsi"/>
        </w:rPr>
        <w:t xml:space="preserve">The authors </w:t>
      </w:r>
      <w:r w:rsidR="00B93820" w:rsidRPr="000324D3">
        <w:rPr>
          <w:rFonts w:asciiTheme="majorHAnsi" w:hAnsiTheme="majorHAnsi" w:cstheme="majorHAnsi"/>
        </w:rPr>
        <w:t>have</w:t>
      </w:r>
      <w:r w:rsidRPr="000324D3">
        <w:rPr>
          <w:rFonts w:asciiTheme="majorHAnsi" w:hAnsiTheme="majorHAnsi" w:cstheme="majorHAnsi"/>
        </w:rPr>
        <w:t xml:space="preserve"> no conflicts of interest</w:t>
      </w:r>
      <w:r w:rsidR="00B93820" w:rsidRPr="000324D3">
        <w:rPr>
          <w:rFonts w:asciiTheme="majorHAnsi" w:hAnsiTheme="majorHAnsi" w:cstheme="majorHAnsi"/>
        </w:rPr>
        <w:t xml:space="preserve"> to declare</w:t>
      </w:r>
      <w:r w:rsidRPr="000324D3">
        <w:rPr>
          <w:rFonts w:asciiTheme="majorHAnsi" w:hAnsiTheme="majorHAnsi" w:cstheme="majorHAnsi"/>
        </w:rPr>
        <w:t>.</w:t>
      </w:r>
    </w:p>
    <w:p w14:paraId="4A7B0E5C" w14:textId="77777777" w:rsidR="006E4797" w:rsidRPr="000324D3" w:rsidRDefault="006E4797" w:rsidP="000324D3">
      <w:pPr>
        <w:rPr>
          <w:rFonts w:asciiTheme="majorHAnsi" w:hAnsiTheme="majorHAnsi" w:cstheme="majorHAnsi"/>
        </w:rPr>
      </w:pPr>
    </w:p>
    <w:p w14:paraId="6DE2B73C" w14:textId="44F6BC7F" w:rsidR="006E4797" w:rsidRPr="000324D3" w:rsidRDefault="00551D82" w:rsidP="000324D3">
      <w:pPr>
        <w:rPr>
          <w:rFonts w:asciiTheme="majorHAnsi" w:hAnsiTheme="majorHAnsi" w:cstheme="majorHAnsi"/>
          <w:b/>
        </w:rPr>
      </w:pPr>
      <w:r w:rsidRPr="000324D3">
        <w:rPr>
          <w:rFonts w:asciiTheme="majorHAnsi" w:hAnsiTheme="majorHAnsi" w:cstheme="majorHAnsi"/>
          <w:b/>
        </w:rPr>
        <w:t>REFERENCES:</w:t>
      </w:r>
    </w:p>
    <w:p w14:paraId="00BE34ED"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Hinnebusch, A. G., Lorsch, J. R. The mechanism of eukaryotic translation initiation: new insights and challenges. </w:t>
      </w:r>
      <w:r w:rsidRPr="000324D3">
        <w:rPr>
          <w:rFonts w:asciiTheme="majorHAnsi" w:eastAsia="Times New Roman" w:hAnsiTheme="majorHAnsi" w:cstheme="majorHAnsi"/>
          <w:i/>
          <w:iCs/>
          <w:lang w:val="en-IN" w:eastAsia="en-IN"/>
        </w:rPr>
        <w:t>Cold Spring Harb Perspect Biol.</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4</w:t>
      </w:r>
      <w:r w:rsidRPr="000324D3">
        <w:rPr>
          <w:rFonts w:asciiTheme="majorHAnsi" w:eastAsia="Times New Roman" w:hAnsiTheme="majorHAnsi" w:cstheme="majorHAnsi"/>
          <w:lang w:val="en-IN" w:eastAsia="en-IN"/>
        </w:rPr>
        <w:t xml:space="preserve"> (10), a01154 (2012).</w:t>
      </w:r>
    </w:p>
    <w:p w14:paraId="1C0111AF"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Fringer, J. M., Acker, M. G., Fekete, C. A., Lorsch, J. R., Dever, T. E. Coupled release of eukaryotic translation initiation factors 5B and 1A from 80S ribosomes following subunit joining. </w:t>
      </w:r>
      <w:r w:rsidRPr="000324D3">
        <w:rPr>
          <w:rFonts w:asciiTheme="majorHAnsi" w:eastAsia="Times New Roman" w:hAnsiTheme="majorHAnsi" w:cstheme="majorHAnsi"/>
          <w:i/>
          <w:iCs/>
          <w:lang w:val="en-IN" w:eastAsia="en-IN"/>
        </w:rPr>
        <w:t>Mol Cell Biol.</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27</w:t>
      </w:r>
      <w:r w:rsidRPr="000324D3">
        <w:rPr>
          <w:rFonts w:asciiTheme="majorHAnsi" w:eastAsia="Times New Roman" w:hAnsiTheme="majorHAnsi" w:cstheme="majorHAnsi"/>
          <w:lang w:val="en-IN" w:eastAsia="en-IN"/>
        </w:rPr>
        <w:t xml:space="preserve"> (6), 2384–2397 (2007).</w:t>
      </w:r>
    </w:p>
    <w:p w14:paraId="70103925"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Ben-Shem, A. et al. The structure of the eukaryotic ribosome at 3.0 Å resolution. </w:t>
      </w:r>
      <w:r w:rsidRPr="000324D3">
        <w:rPr>
          <w:rFonts w:asciiTheme="majorHAnsi" w:eastAsia="Times New Roman" w:hAnsiTheme="majorHAnsi" w:cstheme="majorHAnsi"/>
          <w:i/>
          <w:iCs/>
          <w:lang w:val="en-IN" w:eastAsia="en-IN"/>
        </w:rPr>
        <w:t>Science.</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334</w:t>
      </w:r>
      <w:r w:rsidRPr="000324D3">
        <w:rPr>
          <w:rFonts w:asciiTheme="majorHAnsi" w:eastAsia="Times New Roman" w:hAnsiTheme="majorHAnsi" w:cstheme="majorHAnsi"/>
          <w:lang w:val="en-IN" w:eastAsia="en-IN"/>
        </w:rPr>
        <w:t xml:space="preserve"> (6062), 1524–1529 (2011).</w:t>
      </w:r>
    </w:p>
    <w:p w14:paraId="396D2C3A"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Kisly, I., Tamm, T. Archaea/eukaryote-specific ribosomal proteins: guardians of a complex structure. </w:t>
      </w:r>
      <w:r w:rsidRPr="000324D3">
        <w:rPr>
          <w:rFonts w:asciiTheme="majorHAnsi" w:eastAsia="Times New Roman" w:hAnsiTheme="majorHAnsi" w:cstheme="majorHAnsi"/>
          <w:i/>
          <w:iCs/>
          <w:lang w:val="en-IN" w:eastAsia="en-IN"/>
        </w:rPr>
        <w:t>Comput Struct Biotechnol J.</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21</w:t>
      </w:r>
      <w:r w:rsidRPr="000324D3">
        <w:rPr>
          <w:rFonts w:asciiTheme="majorHAnsi" w:eastAsia="Times New Roman" w:hAnsiTheme="majorHAnsi" w:cstheme="majorHAnsi"/>
          <w:lang w:val="en-IN" w:eastAsia="en-IN"/>
        </w:rPr>
        <w:t xml:space="preserve"> (1), 1249–1261 (2023).</w:t>
      </w:r>
    </w:p>
    <w:p w14:paraId="2C467EF8"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Schwanhäusser, B., Gossen, M., Dittmar, G., Selbach, M. Global analysis of cellular protein translation by pulsed SILAC. </w:t>
      </w:r>
      <w:r w:rsidRPr="000324D3">
        <w:rPr>
          <w:rFonts w:asciiTheme="majorHAnsi" w:eastAsia="Times New Roman" w:hAnsiTheme="majorHAnsi" w:cstheme="majorHAnsi"/>
          <w:i/>
          <w:iCs/>
          <w:lang w:val="en-IN" w:eastAsia="en-IN"/>
        </w:rPr>
        <w:t>Proteomics.</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9</w:t>
      </w:r>
      <w:r w:rsidRPr="000324D3">
        <w:rPr>
          <w:rFonts w:asciiTheme="majorHAnsi" w:eastAsia="Times New Roman" w:hAnsiTheme="majorHAnsi" w:cstheme="majorHAnsi"/>
          <w:lang w:val="en-IN" w:eastAsia="en-IN"/>
        </w:rPr>
        <w:t xml:space="preserve"> (1), 205–209 (2009).</w:t>
      </w:r>
    </w:p>
    <w:p w14:paraId="2781B807"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Ingolia, N. T., Ghaemmaghami, S., Newman, J. R., Weissman, J. S. Genome-wide analysis in vivo of translation with nucleotide resolution using ribosome profiling. </w:t>
      </w:r>
      <w:r w:rsidRPr="000324D3">
        <w:rPr>
          <w:rFonts w:asciiTheme="majorHAnsi" w:eastAsia="Times New Roman" w:hAnsiTheme="majorHAnsi" w:cstheme="majorHAnsi"/>
          <w:i/>
          <w:iCs/>
          <w:lang w:val="en-IN" w:eastAsia="en-IN"/>
        </w:rPr>
        <w:t>Science.</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324</w:t>
      </w:r>
      <w:r w:rsidRPr="000324D3">
        <w:rPr>
          <w:rFonts w:asciiTheme="majorHAnsi" w:eastAsia="Times New Roman" w:hAnsiTheme="majorHAnsi" w:cstheme="majorHAnsi"/>
          <w:lang w:val="en-IN" w:eastAsia="en-IN"/>
        </w:rPr>
        <w:t xml:space="preserve"> (5924), 218–223 (2009).</w:t>
      </w:r>
    </w:p>
    <w:p w14:paraId="367DA668"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Kisly, I. et al. The functional role of eL19 and eB12 intersubunit bridge in the eukaryotic ribosome. </w:t>
      </w:r>
      <w:r w:rsidRPr="000324D3">
        <w:rPr>
          <w:rFonts w:asciiTheme="majorHAnsi" w:eastAsia="Times New Roman" w:hAnsiTheme="majorHAnsi" w:cstheme="majorHAnsi"/>
          <w:i/>
          <w:iCs/>
          <w:lang w:val="en-IN" w:eastAsia="en-IN"/>
        </w:rPr>
        <w:t>J Mol Biol.</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428</w:t>
      </w:r>
      <w:r w:rsidRPr="000324D3">
        <w:rPr>
          <w:rFonts w:asciiTheme="majorHAnsi" w:eastAsia="Times New Roman" w:hAnsiTheme="majorHAnsi" w:cstheme="majorHAnsi"/>
          <w:lang w:val="en-IN" w:eastAsia="en-IN"/>
        </w:rPr>
        <w:t xml:space="preserve"> (10 Pt B), 2203–2216 (2016).</w:t>
      </w:r>
    </w:p>
    <w:p w14:paraId="0D65B0A9"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Kisly, I., Remme, J., Tamm, T. Ribosomal protein eL24, involved in two intersubunit bridges, stimulates translation initiation and elongation. </w:t>
      </w:r>
      <w:r w:rsidRPr="000324D3">
        <w:rPr>
          <w:rFonts w:asciiTheme="majorHAnsi" w:eastAsia="Times New Roman" w:hAnsiTheme="majorHAnsi" w:cstheme="majorHAnsi"/>
          <w:i/>
          <w:iCs/>
          <w:lang w:val="en-IN" w:eastAsia="en-IN"/>
        </w:rPr>
        <w:t>Nucleic Acids Res.</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47</w:t>
      </w:r>
      <w:r w:rsidRPr="000324D3">
        <w:rPr>
          <w:rFonts w:asciiTheme="majorHAnsi" w:eastAsia="Times New Roman" w:hAnsiTheme="majorHAnsi" w:cstheme="majorHAnsi"/>
          <w:lang w:val="en-IN" w:eastAsia="en-IN"/>
        </w:rPr>
        <w:t xml:space="preserve"> (1), 406–420 (2019).</w:t>
      </w:r>
    </w:p>
    <w:p w14:paraId="113704CF"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Tamm, T., Kisly, I., Remme, J. Functional interactions of ribosomal intersubunit bridges in </w:t>
      </w:r>
      <w:r w:rsidRPr="000324D3">
        <w:rPr>
          <w:rFonts w:asciiTheme="majorHAnsi" w:eastAsia="Times New Roman" w:hAnsiTheme="majorHAnsi" w:cstheme="majorHAnsi"/>
          <w:i/>
          <w:iCs/>
          <w:lang w:val="en-IN" w:eastAsia="en-IN"/>
        </w:rPr>
        <w:t>Saccharomyces cerevisiae</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i/>
          <w:iCs/>
          <w:lang w:val="en-IN" w:eastAsia="en-IN"/>
        </w:rPr>
        <w:t>Genetics.</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213</w:t>
      </w:r>
      <w:r w:rsidRPr="000324D3">
        <w:rPr>
          <w:rFonts w:asciiTheme="majorHAnsi" w:eastAsia="Times New Roman" w:hAnsiTheme="majorHAnsi" w:cstheme="majorHAnsi"/>
          <w:lang w:val="en-IN" w:eastAsia="en-IN"/>
        </w:rPr>
        <w:t xml:space="preserve"> (4), 1329–1339 (2019).</w:t>
      </w:r>
    </w:p>
    <w:p w14:paraId="06C042A2"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Konikkat, S., Woolford, J. L., Jr. Principles of 60S ribosomal subunit assembly emerging from recent studies in yeast. </w:t>
      </w:r>
      <w:r w:rsidRPr="000324D3">
        <w:rPr>
          <w:rFonts w:asciiTheme="majorHAnsi" w:eastAsia="Times New Roman" w:hAnsiTheme="majorHAnsi" w:cstheme="majorHAnsi"/>
          <w:i/>
          <w:iCs/>
          <w:lang w:val="en-IN" w:eastAsia="en-IN"/>
        </w:rPr>
        <w:t>Biochem J.</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474</w:t>
      </w:r>
      <w:r w:rsidRPr="000324D3">
        <w:rPr>
          <w:rFonts w:asciiTheme="majorHAnsi" w:eastAsia="Times New Roman" w:hAnsiTheme="majorHAnsi" w:cstheme="majorHAnsi"/>
          <w:lang w:val="en-IN" w:eastAsia="en-IN"/>
        </w:rPr>
        <w:t xml:space="preserve"> (2), 195–214 (2017).</w:t>
      </w:r>
    </w:p>
    <w:p w14:paraId="18C8F4A1"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Steffen, K. K. et al. Ribosome deficiency protects against ER stress in </w:t>
      </w:r>
      <w:r w:rsidRPr="000324D3">
        <w:rPr>
          <w:rFonts w:asciiTheme="majorHAnsi" w:eastAsia="Times New Roman" w:hAnsiTheme="majorHAnsi" w:cstheme="majorHAnsi"/>
          <w:i/>
          <w:iCs/>
          <w:lang w:val="en-IN" w:eastAsia="en-IN"/>
        </w:rPr>
        <w:t>Saccharomyces cerevisiae</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i/>
          <w:iCs/>
          <w:lang w:val="en-IN" w:eastAsia="en-IN"/>
        </w:rPr>
        <w:t>Genetics.</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191</w:t>
      </w:r>
      <w:r w:rsidRPr="000324D3">
        <w:rPr>
          <w:rFonts w:asciiTheme="majorHAnsi" w:eastAsia="Times New Roman" w:hAnsiTheme="majorHAnsi" w:cstheme="majorHAnsi"/>
          <w:lang w:val="en-IN" w:eastAsia="en-IN"/>
        </w:rPr>
        <w:t xml:space="preserve"> (1), 107–118 (2012).</w:t>
      </w:r>
    </w:p>
    <w:p w14:paraId="705D8BAB"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Sherman, F. Getting started with yeast. </w:t>
      </w:r>
      <w:r w:rsidRPr="000324D3">
        <w:rPr>
          <w:rFonts w:asciiTheme="majorHAnsi" w:eastAsia="Times New Roman" w:hAnsiTheme="majorHAnsi" w:cstheme="majorHAnsi"/>
          <w:i/>
          <w:iCs/>
          <w:lang w:val="en-IN" w:eastAsia="en-IN"/>
        </w:rPr>
        <w:t>Methods Enzymol.</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350</w:t>
      </w:r>
      <w:r w:rsidRPr="000324D3">
        <w:rPr>
          <w:rFonts w:asciiTheme="majorHAnsi" w:eastAsia="Times New Roman" w:hAnsiTheme="majorHAnsi" w:cstheme="majorHAnsi"/>
          <w:lang w:val="en-IN" w:eastAsia="en-IN"/>
        </w:rPr>
        <w:t xml:space="preserve"> (1), 3–41 (2002).</w:t>
      </w:r>
    </w:p>
    <w:p w14:paraId="4FC40E64"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Liiv, A., O’Connor, M. Mutations in the intersubunit bridge regions of 23S rRNA. </w:t>
      </w:r>
      <w:r w:rsidRPr="000324D3">
        <w:rPr>
          <w:rFonts w:asciiTheme="majorHAnsi" w:eastAsia="Times New Roman" w:hAnsiTheme="majorHAnsi" w:cstheme="majorHAnsi"/>
          <w:i/>
          <w:iCs/>
          <w:lang w:val="en-IN" w:eastAsia="en-IN"/>
        </w:rPr>
        <w:t>J Biol Chem.</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281</w:t>
      </w:r>
      <w:r w:rsidRPr="000324D3">
        <w:rPr>
          <w:rFonts w:asciiTheme="majorHAnsi" w:eastAsia="Times New Roman" w:hAnsiTheme="majorHAnsi" w:cstheme="majorHAnsi"/>
          <w:lang w:val="en-IN" w:eastAsia="en-IN"/>
        </w:rPr>
        <w:t xml:space="preserve"> (40), 29850–29862 (2006).</w:t>
      </w:r>
    </w:p>
    <w:p w14:paraId="2F68E221"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Kipper, K., Hetényi, C., Sild, S., Remme, J., Liiv, A. Ribosomal intersubunit bridge B2a is involved in factor-dependent translation initiation and translational processivity. </w:t>
      </w:r>
      <w:r w:rsidRPr="000324D3">
        <w:rPr>
          <w:rFonts w:asciiTheme="majorHAnsi" w:eastAsia="Times New Roman" w:hAnsiTheme="majorHAnsi" w:cstheme="majorHAnsi"/>
          <w:i/>
          <w:iCs/>
          <w:lang w:val="en-IN" w:eastAsia="en-IN"/>
        </w:rPr>
        <w:t>J Mol Biol.</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385</w:t>
      </w:r>
      <w:r w:rsidRPr="000324D3">
        <w:rPr>
          <w:rFonts w:asciiTheme="majorHAnsi" w:eastAsia="Times New Roman" w:hAnsiTheme="majorHAnsi" w:cstheme="majorHAnsi"/>
          <w:lang w:val="en-IN" w:eastAsia="en-IN"/>
        </w:rPr>
        <w:t xml:space="preserve"> (2), 405–422 (2009).</w:t>
      </w:r>
    </w:p>
    <w:p w14:paraId="65B7D09F" w14:textId="77777777" w:rsidR="000324D3" w:rsidRPr="000324D3" w:rsidRDefault="000324D3" w:rsidP="000324D3">
      <w:pPr>
        <w:widowControl/>
        <w:numPr>
          <w:ilvl w:val="0"/>
          <w:numId w:val="26"/>
        </w:numPr>
        <w:tabs>
          <w:tab w:val="clear" w:pos="720"/>
        </w:tabs>
        <w:ind w:left="0" w:firstLine="0"/>
        <w:rPr>
          <w:rFonts w:asciiTheme="majorHAnsi" w:eastAsia="Times New Roman" w:hAnsiTheme="majorHAnsi" w:cstheme="majorHAnsi"/>
          <w:lang w:val="en-IN" w:eastAsia="en-IN"/>
        </w:rPr>
      </w:pPr>
      <w:r w:rsidRPr="000324D3">
        <w:rPr>
          <w:rFonts w:asciiTheme="majorHAnsi" w:eastAsia="Times New Roman" w:hAnsiTheme="majorHAnsi" w:cstheme="majorHAnsi"/>
          <w:lang w:val="en-IN" w:eastAsia="en-IN"/>
        </w:rPr>
        <w:t xml:space="preserve">Lilleorg, S., Reier, K., Remme, J., Liiv, A. The intersubunit bridge B1b of the bacterial ribosome facilitates initiation of protein synthesis and maintenance of translational fidelity. </w:t>
      </w:r>
      <w:r w:rsidRPr="000324D3">
        <w:rPr>
          <w:rFonts w:asciiTheme="majorHAnsi" w:eastAsia="Times New Roman" w:hAnsiTheme="majorHAnsi" w:cstheme="majorHAnsi"/>
          <w:i/>
          <w:iCs/>
          <w:lang w:val="en-IN" w:eastAsia="en-IN"/>
        </w:rPr>
        <w:t>J Mol Biol.</w:t>
      </w:r>
      <w:r w:rsidRPr="000324D3">
        <w:rPr>
          <w:rFonts w:asciiTheme="majorHAnsi" w:eastAsia="Times New Roman" w:hAnsiTheme="majorHAnsi" w:cstheme="majorHAnsi"/>
          <w:lang w:val="en-IN" w:eastAsia="en-IN"/>
        </w:rPr>
        <w:t xml:space="preserve"> </w:t>
      </w:r>
      <w:r w:rsidRPr="000324D3">
        <w:rPr>
          <w:rFonts w:asciiTheme="majorHAnsi" w:eastAsia="Times New Roman" w:hAnsiTheme="majorHAnsi" w:cstheme="majorHAnsi"/>
          <w:b/>
          <w:bCs/>
          <w:lang w:val="en-IN" w:eastAsia="en-IN"/>
        </w:rPr>
        <w:t>429</w:t>
      </w:r>
      <w:r w:rsidRPr="000324D3">
        <w:rPr>
          <w:rFonts w:asciiTheme="majorHAnsi" w:eastAsia="Times New Roman" w:hAnsiTheme="majorHAnsi" w:cstheme="majorHAnsi"/>
          <w:lang w:val="en-IN" w:eastAsia="en-IN"/>
        </w:rPr>
        <w:t xml:space="preserve"> (7), 1067–1080 (2017).</w:t>
      </w:r>
    </w:p>
    <w:p w14:paraId="039C561C" w14:textId="4E0E0DCB" w:rsidR="00516914" w:rsidRPr="000324D3" w:rsidRDefault="00516914" w:rsidP="000324D3">
      <w:pPr>
        <w:pBdr>
          <w:top w:val="nil"/>
          <w:left w:val="nil"/>
          <w:bottom w:val="nil"/>
          <w:right w:val="nil"/>
          <w:between w:val="nil"/>
        </w:pBdr>
        <w:rPr>
          <w:rFonts w:asciiTheme="majorHAnsi" w:hAnsiTheme="majorHAnsi" w:cstheme="majorHAnsi"/>
          <w:bCs/>
        </w:rPr>
      </w:pPr>
      <w:bookmarkStart w:id="7" w:name="gjdgxs" w:colFirst="0" w:colLast="0"/>
      <w:bookmarkStart w:id="8" w:name="30j0zll" w:colFirst="0" w:colLast="0"/>
      <w:bookmarkStart w:id="9" w:name="kix.dnstqay1kwjl" w:colFirst="0" w:colLast="0"/>
      <w:bookmarkStart w:id="10" w:name="3znysh7" w:colFirst="0" w:colLast="0"/>
      <w:bookmarkStart w:id="11" w:name="2et92p0" w:colFirst="0" w:colLast="0"/>
      <w:bookmarkStart w:id="12" w:name="3dy6vkm" w:colFirst="0" w:colLast="0"/>
      <w:bookmarkStart w:id="13" w:name="1t3h5sf" w:colFirst="0" w:colLast="0"/>
      <w:bookmarkStart w:id="14" w:name="4d34og8" w:colFirst="0" w:colLast="0"/>
      <w:bookmarkStart w:id="15" w:name="2s8eyo1" w:colFirst="0" w:colLast="0"/>
      <w:bookmarkStart w:id="16" w:name="17dp8vu" w:colFirst="0" w:colLast="0"/>
      <w:bookmarkStart w:id="17" w:name="3rdcrjn" w:colFirst="0" w:colLast="0"/>
      <w:bookmarkEnd w:id="7"/>
      <w:bookmarkEnd w:id="8"/>
      <w:bookmarkEnd w:id="9"/>
      <w:bookmarkEnd w:id="10"/>
      <w:bookmarkEnd w:id="11"/>
      <w:bookmarkEnd w:id="12"/>
      <w:bookmarkEnd w:id="13"/>
      <w:bookmarkEnd w:id="14"/>
      <w:bookmarkEnd w:id="15"/>
      <w:bookmarkEnd w:id="16"/>
      <w:bookmarkEnd w:id="17"/>
    </w:p>
    <w:sectPr w:rsidR="00516914" w:rsidRPr="000324D3" w:rsidSect="00147CBA">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21A46" w14:textId="77777777" w:rsidR="006736FD" w:rsidRDefault="006736FD">
      <w:r>
        <w:separator/>
      </w:r>
    </w:p>
  </w:endnote>
  <w:endnote w:type="continuationSeparator" w:id="0">
    <w:p w14:paraId="7D9A9B84" w14:textId="77777777" w:rsidR="006736FD" w:rsidRDefault="0067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0E1D6" w14:textId="77777777" w:rsidR="006736FD" w:rsidRDefault="006736FD">
      <w:r>
        <w:separator/>
      </w:r>
    </w:p>
  </w:footnote>
  <w:footnote w:type="continuationSeparator" w:id="0">
    <w:p w14:paraId="1E1AE64D" w14:textId="77777777" w:rsidR="006736FD" w:rsidRDefault="00673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647" w14:textId="1826C555"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D86"/>
    <w:multiLevelType w:val="multilevel"/>
    <w:tmpl w:val="CE729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22C6"/>
    <w:multiLevelType w:val="hybridMultilevel"/>
    <w:tmpl w:val="AE2A1246"/>
    <w:lvl w:ilvl="0" w:tplc="1D3A8054">
      <w:start w:val="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50ED9"/>
    <w:multiLevelType w:val="hybridMultilevel"/>
    <w:tmpl w:val="C9E274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E771C"/>
    <w:multiLevelType w:val="hybridMultilevel"/>
    <w:tmpl w:val="947E4C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22"/>
  </w:num>
  <w:num w:numId="4">
    <w:abstractNumId w:val="7"/>
  </w:num>
  <w:num w:numId="5">
    <w:abstractNumId w:val="19"/>
  </w:num>
  <w:num w:numId="6">
    <w:abstractNumId w:val="21"/>
  </w:num>
  <w:num w:numId="7">
    <w:abstractNumId w:val="13"/>
  </w:num>
  <w:num w:numId="8">
    <w:abstractNumId w:val="15"/>
  </w:num>
  <w:num w:numId="9">
    <w:abstractNumId w:val="8"/>
  </w:num>
  <w:num w:numId="10">
    <w:abstractNumId w:val="14"/>
  </w:num>
  <w:num w:numId="11">
    <w:abstractNumId w:val="18"/>
  </w:num>
  <w:num w:numId="12">
    <w:abstractNumId w:val="10"/>
  </w:num>
  <w:num w:numId="13">
    <w:abstractNumId w:val="25"/>
  </w:num>
  <w:num w:numId="14">
    <w:abstractNumId w:val="23"/>
  </w:num>
  <w:num w:numId="15">
    <w:abstractNumId w:val="11"/>
  </w:num>
  <w:num w:numId="16">
    <w:abstractNumId w:val="6"/>
  </w:num>
  <w:num w:numId="17">
    <w:abstractNumId w:val="5"/>
  </w:num>
  <w:num w:numId="18">
    <w:abstractNumId w:val="16"/>
  </w:num>
  <w:num w:numId="19">
    <w:abstractNumId w:val="9"/>
  </w:num>
  <w:num w:numId="20">
    <w:abstractNumId w:val="20"/>
  </w:num>
  <w:num w:numId="21">
    <w:abstractNumId w:val="2"/>
  </w:num>
  <w:num w:numId="22">
    <w:abstractNumId w:val="3"/>
  </w:num>
  <w:num w:numId="23">
    <w:abstractNumId w:val="1"/>
  </w:num>
  <w:num w:numId="24">
    <w:abstractNumId w:val="24"/>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pzvzx2et2fvee052u5a9ff59tp9tzdfvf0&quot;&gt;Hallik et al 2025&lt;record-ids&gt;&lt;item&gt;75&lt;/item&gt;&lt;item&gt;76&lt;/item&gt;&lt;item&gt;96&lt;/item&gt;&lt;item&gt;99&lt;/item&gt;&lt;item&gt;138&lt;/item&gt;&lt;item&gt;140&lt;/item&gt;&lt;item&gt;141&lt;/item&gt;&lt;item&gt;142&lt;/item&gt;&lt;item&gt;143&lt;/item&gt;&lt;item&gt;144&lt;/item&gt;&lt;item&gt;145&lt;/item&gt;&lt;item&gt;146&lt;/item&gt;&lt;item&gt;147&lt;/item&gt;&lt;item&gt;148&lt;/item&gt;&lt;item&gt;149&lt;/item&gt;&lt;/record-ids&gt;&lt;/item&gt;&lt;/Libraries&gt;"/>
  </w:docVars>
  <w:rsids>
    <w:rsidRoot w:val="006E4797"/>
    <w:rsid w:val="0000515B"/>
    <w:rsid w:val="00011457"/>
    <w:rsid w:val="00013652"/>
    <w:rsid w:val="0003021D"/>
    <w:rsid w:val="00031F78"/>
    <w:rsid w:val="000324D3"/>
    <w:rsid w:val="00034DD1"/>
    <w:rsid w:val="00041AAB"/>
    <w:rsid w:val="0004355D"/>
    <w:rsid w:val="00043840"/>
    <w:rsid w:val="00045D16"/>
    <w:rsid w:val="0005087E"/>
    <w:rsid w:val="000554A4"/>
    <w:rsid w:val="00057B67"/>
    <w:rsid w:val="00057B93"/>
    <w:rsid w:val="00061E0E"/>
    <w:rsid w:val="00074F48"/>
    <w:rsid w:val="0007506F"/>
    <w:rsid w:val="00076815"/>
    <w:rsid w:val="00081998"/>
    <w:rsid w:val="00081F44"/>
    <w:rsid w:val="00082A5F"/>
    <w:rsid w:val="00085F81"/>
    <w:rsid w:val="000870CD"/>
    <w:rsid w:val="00092109"/>
    <w:rsid w:val="0009315C"/>
    <w:rsid w:val="000A0C48"/>
    <w:rsid w:val="000A6BBF"/>
    <w:rsid w:val="000A727A"/>
    <w:rsid w:val="000B16E8"/>
    <w:rsid w:val="000B2ACF"/>
    <w:rsid w:val="000B41B6"/>
    <w:rsid w:val="000C6430"/>
    <w:rsid w:val="000C7FD1"/>
    <w:rsid w:val="000D080B"/>
    <w:rsid w:val="000D2B8E"/>
    <w:rsid w:val="000D3196"/>
    <w:rsid w:val="000D6F3F"/>
    <w:rsid w:val="000E2ABF"/>
    <w:rsid w:val="000E3F21"/>
    <w:rsid w:val="000E4C51"/>
    <w:rsid w:val="000E6425"/>
    <w:rsid w:val="000E7555"/>
    <w:rsid w:val="000F496C"/>
    <w:rsid w:val="000F7F26"/>
    <w:rsid w:val="001001B7"/>
    <w:rsid w:val="00100D42"/>
    <w:rsid w:val="0010172F"/>
    <w:rsid w:val="001219B9"/>
    <w:rsid w:val="00126E9C"/>
    <w:rsid w:val="00132263"/>
    <w:rsid w:val="001410AD"/>
    <w:rsid w:val="0014181E"/>
    <w:rsid w:val="00147CBA"/>
    <w:rsid w:val="0015327B"/>
    <w:rsid w:val="00153B5F"/>
    <w:rsid w:val="00155AB9"/>
    <w:rsid w:val="001624E4"/>
    <w:rsid w:val="00171553"/>
    <w:rsid w:val="00176637"/>
    <w:rsid w:val="00181A81"/>
    <w:rsid w:val="00185D12"/>
    <w:rsid w:val="00192157"/>
    <w:rsid w:val="00194C04"/>
    <w:rsid w:val="00194CE8"/>
    <w:rsid w:val="001957DB"/>
    <w:rsid w:val="001959A2"/>
    <w:rsid w:val="00195BC7"/>
    <w:rsid w:val="001A1CA1"/>
    <w:rsid w:val="001C1CBF"/>
    <w:rsid w:val="001C5FB3"/>
    <w:rsid w:val="001C6B5F"/>
    <w:rsid w:val="001D130F"/>
    <w:rsid w:val="001D61D9"/>
    <w:rsid w:val="001D77E5"/>
    <w:rsid w:val="001E76AA"/>
    <w:rsid w:val="001F3109"/>
    <w:rsid w:val="001F4F59"/>
    <w:rsid w:val="001F5CF7"/>
    <w:rsid w:val="001F60A5"/>
    <w:rsid w:val="00200A6D"/>
    <w:rsid w:val="0020687D"/>
    <w:rsid w:val="00206E5E"/>
    <w:rsid w:val="00210DD6"/>
    <w:rsid w:val="00211360"/>
    <w:rsid w:val="002126A0"/>
    <w:rsid w:val="00214319"/>
    <w:rsid w:val="0022247D"/>
    <w:rsid w:val="00231F12"/>
    <w:rsid w:val="002321CC"/>
    <w:rsid w:val="0023296D"/>
    <w:rsid w:val="00232DDC"/>
    <w:rsid w:val="00236C52"/>
    <w:rsid w:val="00242CE8"/>
    <w:rsid w:val="00243682"/>
    <w:rsid w:val="002439DC"/>
    <w:rsid w:val="002505C3"/>
    <w:rsid w:val="00251B97"/>
    <w:rsid w:val="00252077"/>
    <w:rsid w:val="002675BE"/>
    <w:rsid w:val="00271760"/>
    <w:rsid w:val="00272ECE"/>
    <w:rsid w:val="00273EDD"/>
    <w:rsid w:val="00274CBF"/>
    <w:rsid w:val="00277768"/>
    <w:rsid w:val="002841D9"/>
    <w:rsid w:val="0028467A"/>
    <w:rsid w:val="00292BBF"/>
    <w:rsid w:val="002A6AFC"/>
    <w:rsid w:val="002B4F02"/>
    <w:rsid w:val="002B7805"/>
    <w:rsid w:val="002C1363"/>
    <w:rsid w:val="002C5EE3"/>
    <w:rsid w:val="002C7B57"/>
    <w:rsid w:val="002D4675"/>
    <w:rsid w:val="002E163F"/>
    <w:rsid w:val="002F22F8"/>
    <w:rsid w:val="002F5B68"/>
    <w:rsid w:val="00313706"/>
    <w:rsid w:val="00314B0B"/>
    <w:rsid w:val="00315606"/>
    <w:rsid w:val="0031658E"/>
    <w:rsid w:val="0033731D"/>
    <w:rsid w:val="00341C3D"/>
    <w:rsid w:val="00351087"/>
    <w:rsid w:val="003548DA"/>
    <w:rsid w:val="00355A98"/>
    <w:rsid w:val="003572D1"/>
    <w:rsid w:val="00375D72"/>
    <w:rsid w:val="00376BD6"/>
    <w:rsid w:val="00384400"/>
    <w:rsid w:val="00387370"/>
    <w:rsid w:val="00387CDA"/>
    <w:rsid w:val="0039043D"/>
    <w:rsid w:val="00392ADE"/>
    <w:rsid w:val="00394E40"/>
    <w:rsid w:val="003960A0"/>
    <w:rsid w:val="003A5297"/>
    <w:rsid w:val="003B6759"/>
    <w:rsid w:val="003C0BE5"/>
    <w:rsid w:val="003C0E6A"/>
    <w:rsid w:val="003C734E"/>
    <w:rsid w:val="003D4089"/>
    <w:rsid w:val="003D67E2"/>
    <w:rsid w:val="003E2794"/>
    <w:rsid w:val="003E6B73"/>
    <w:rsid w:val="00401649"/>
    <w:rsid w:val="004056C7"/>
    <w:rsid w:val="0040579A"/>
    <w:rsid w:val="00414ADE"/>
    <w:rsid w:val="00417C9C"/>
    <w:rsid w:val="00424B32"/>
    <w:rsid w:val="00430962"/>
    <w:rsid w:val="004361C8"/>
    <w:rsid w:val="00436F4D"/>
    <w:rsid w:val="00443D00"/>
    <w:rsid w:val="00457D57"/>
    <w:rsid w:val="004604D3"/>
    <w:rsid w:val="004620C9"/>
    <w:rsid w:val="004649B6"/>
    <w:rsid w:val="004744BB"/>
    <w:rsid w:val="004939EE"/>
    <w:rsid w:val="004969D3"/>
    <w:rsid w:val="00496BBA"/>
    <w:rsid w:val="004C0985"/>
    <w:rsid w:val="004C2258"/>
    <w:rsid w:val="004C281E"/>
    <w:rsid w:val="004C3600"/>
    <w:rsid w:val="004D362E"/>
    <w:rsid w:val="004D5C56"/>
    <w:rsid w:val="004E13F2"/>
    <w:rsid w:val="004F6AD9"/>
    <w:rsid w:val="005013A7"/>
    <w:rsid w:val="005046B0"/>
    <w:rsid w:val="00506CEE"/>
    <w:rsid w:val="0051311B"/>
    <w:rsid w:val="00513CCF"/>
    <w:rsid w:val="00516914"/>
    <w:rsid w:val="005241C8"/>
    <w:rsid w:val="00525DAA"/>
    <w:rsid w:val="00527D11"/>
    <w:rsid w:val="0053077E"/>
    <w:rsid w:val="0053499F"/>
    <w:rsid w:val="0054016D"/>
    <w:rsid w:val="00551076"/>
    <w:rsid w:val="00551D82"/>
    <w:rsid w:val="00560A71"/>
    <w:rsid w:val="005677C5"/>
    <w:rsid w:val="005734D7"/>
    <w:rsid w:val="005735EC"/>
    <w:rsid w:val="00575E55"/>
    <w:rsid w:val="005825AC"/>
    <w:rsid w:val="00585BF5"/>
    <w:rsid w:val="00585C6E"/>
    <w:rsid w:val="00586B35"/>
    <w:rsid w:val="0059748B"/>
    <w:rsid w:val="005A1639"/>
    <w:rsid w:val="005A2FD1"/>
    <w:rsid w:val="005A3232"/>
    <w:rsid w:val="005A6166"/>
    <w:rsid w:val="005A637B"/>
    <w:rsid w:val="005B22A4"/>
    <w:rsid w:val="005B2DBC"/>
    <w:rsid w:val="005B5192"/>
    <w:rsid w:val="005C3FF7"/>
    <w:rsid w:val="005C6C52"/>
    <w:rsid w:val="005D04D2"/>
    <w:rsid w:val="005D2633"/>
    <w:rsid w:val="005D574F"/>
    <w:rsid w:val="005D79E9"/>
    <w:rsid w:val="005E0425"/>
    <w:rsid w:val="005E0C69"/>
    <w:rsid w:val="005E1EE7"/>
    <w:rsid w:val="005F4BF3"/>
    <w:rsid w:val="005F5ECB"/>
    <w:rsid w:val="0060215B"/>
    <w:rsid w:val="00602D16"/>
    <w:rsid w:val="00602DAD"/>
    <w:rsid w:val="00604100"/>
    <w:rsid w:val="00615035"/>
    <w:rsid w:val="006164C2"/>
    <w:rsid w:val="00622578"/>
    <w:rsid w:val="006239A1"/>
    <w:rsid w:val="00631B08"/>
    <w:rsid w:val="00634672"/>
    <w:rsid w:val="006443A9"/>
    <w:rsid w:val="006460AE"/>
    <w:rsid w:val="006517BC"/>
    <w:rsid w:val="00652D00"/>
    <w:rsid w:val="006537B4"/>
    <w:rsid w:val="00654775"/>
    <w:rsid w:val="00661CCF"/>
    <w:rsid w:val="00661E01"/>
    <w:rsid w:val="006630CC"/>
    <w:rsid w:val="006724A0"/>
    <w:rsid w:val="006736FD"/>
    <w:rsid w:val="006755EE"/>
    <w:rsid w:val="006824BF"/>
    <w:rsid w:val="00684999"/>
    <w:rsid w:val="006976DC"/>
    <w:rsid w:val="006B40A0"/>
    <w:rsid w:val="006B4976"/>
    <w:rsid w:val="006B7780"/>
    <w:rsid w:val="006E4797"/>
    <w:rsid w:val="006E6872"/>
    <w:rsid w:val="006E7C64"/>
    <w:rsid w:val="00702ADE"/>
    <w:rsid w:val="0070444F"/>
    <w:rsid w:val="00710A40"/>
    <w:rsid w:val="00710F07"/>
    <w:rsid w:val="00714BE0"/>
    <w:rsid w:val="007228AA"/>
    <w:rsid w:val="007346F7"/>
    <w:rsid w:val="00736371"/>
    <w:rsid w:val="0075082C"/>
    <w:rsid w:val="00751D3D"/>
    <w:rsid w:val="00760750"/>
    <w:rsid w:val="00760A89"/>
    <w:rsid w:val="00763DB5"/>
    <w:rsid w:val="00764100"/>
    <w:rsid w:val="0077020B"/>
    <w:rsid w:val="007723D0"/>
    <w:rsid w:val="00782423"/>
    <w:rsid w:val="007858BB"/>
    <w:rsid w:val="007A2864"/>
    <w:rsid w:val="007A4BBA"/>
    <w:rsid w:val="007B0949"/>
    <w:rsid w:val="007B488F"/>
    <w:rsid w:val="007B72A4"/>
    <w:rsid w:val="007C3032"/>
    <w:rsid w:val="007D0082"/>
    <w:rsid w:val="007D3E97"/>
    <w:rsid w:val="007D47AB"/>
    <w:rsid w:val="007D49A5"/>
    <w:rsid w:val="007D4F90"/>
    <w:rsid w:val="007D6BE0"/>
    <w:rsid w:val="007E1345"/>
    <w:rsid w:val="007E3A9A"/>
    <w:rsid w:val="007E6590"/>
    <w:rsid w:val="007E739C"/>
    <w:rsid w:val="007F13E9"/>
    <w:rsid w:val="007F2030"/>
    <w:rsid w:val="007F54AE"/>
    <w:rsid w:val="00833B96"/>
    <w:rsid w:val="008355B2"/>
    <w:rsid w:val="00836289"/>
    <w:rsid w:val="008425A4"/>
    <w:rsid w:val="008453F3"/>
    <w:rsid w:val="00845D2B"/>
    <w:rsid w:val="008461C6"/>
    <w:rsid w:val="0085421A"/>
    <w:rsid w:val="0085548D"/>
    <w:rsid w:val="00856F65"/>
    <w:rsid w:val="00857585"/>
    <w:rsid w:val="0087031E"/>
    <w:rsid w:val="0087585F"/>
    <w:rsid w:val="008759D8"/>
    <w:rsid w:val="00877E20"/>
    <w:rsid w:val="008820F4"/>
    <w:rsid w:val="008943FF"/>
    <w:rsid w:val="008A1650"/>
    <w:rsid w:val="008A4859"/>
    <w:rsid w:val="008A528B"/>
    <w:rsid w:val="008A627A"/>
    <w:rsid w:val="008B0E06"/>
    <w:rsid w:val="008B2D50"/>
    <w:rsid w:val="008B35D2"/>
    <w:rsid w:val="008B6A41"/>
    <w:rsid w:val="008C0C50"/>
    <w:rsid w:val="008C6D83"/>
    <w:rsid w:val="008D1D0C"/>
    <w:rsid w:val="008D293E"/>
    <w:rsid w:val="008D3410"/>
    <w:rsid w:val="008D797F"/>
    <w:rsid w:val="008E134F"/>
    <w:rsid w:val="008E19AC"/>
    <w:rsid w:val="008F2630"/>
    <w:rsid w:val="008F3D49"/>
    <w:rsid w:val="008F7FB1"/>
    <w:rsid w:val="00904D40"/>
    <w:rsid w:val="009134C6"/>
    <w:rsid w:val="00915109"/>
    <w:rsid w:val="009154B4"/>
    <w:rsid w:val="009208FC"/>
    <w:rsid w:val="00920A8A"/>
    <w:rsid w:val="00922759"/>
    <w:rsid w:val="009409EA"/>
    <w:rsid w:val="0094635E"/>
    <w:rsid w:val="00950184"/>
    <w:rsid w:val="00951A07"/>
    <w:rsid w:val="0096048B"/>
    <w:rsid w:val="00971796"/>
    <w:rsid w:val="00974C4D"/>
    <w:rsid w:val="00982259"/>
    <w:rsid w:val="00986B7E"/>
    <w:rsid w:val="00994F50"/>
    <w:rsid w:val="00997D56"/>
    <w:rsid w:val="009A52B9"/>
    <w:rsid w:val="009A54C3"/>
    <w:rsid w:val="009B1899"/>
    <w:rsid w:val="009B469D"/>
    <w:rsid w:val="009B5C48"/>
    <w:rsid w:val="009C222D"/>
    <w:rsid w:val="009C500B"/>
    <w:rsid w:val="009D063F"/>
    <w:rsid w:val="009E6BA7"/>
    <w:rsid w:val="009E7B15"/>
    <w:rsid w:val="009F18E4"/>
    <w:rsid w:val="009F5F85"/>
    <w:rsid w:val="009F5FE0"/>
    <w:rsid w:val="00A0412E"/>
    <w:rsid w:val="00A04FEF"/>
    <w:rsid w:val="00A06BE8"/>
    <w:rsid w:val="00A13CF3"/>
    <w:rsid w:val="00A1684A"/>
    <w:rsid w:val="00A24E19"/>
    <w:rsid w:val="00A31036"/>
    <w:rsid w:val="00A31D87"/>
    <w:rsid w:val="00A3456A"/>
    <w:rsid w:val="00A40B1A"/>
    <w:rsid w:val="00A40E48"/>
    <w:rsid w:val="00A50E8C"/>
    <w:rsid w:val="00A608D5"/>
    <w:rsid w:val="00A61636"/>
    <w:rsid w:val="00A624BE"/>
    <w:rsid w:val="00A765AA"/>
    <w:rsid w:val="00A8191A"/>
    <w:rsid w:val="00A961DF"/>
    <w:rsid w:val="00A966B4"/>
    <w:rsid w:val="00A96B74"/>
    <w:rsid w:val="00A9792E"/>
    <w:rsid w:val="00AB4038"/>
    <w:rsid w:val="00AB7296"/>
    <w:rsid w:val="00AB7BD3"/>
    <w:rsid w:val="00AC74D2"/>
    <w:rsid w:val="00AD0334"/>
    <w:rsid w:val="00AD6A7D"/>
    <w:rsid w:val="00AD6E40"/>
    <w:rsid w:val="00AE240F"/>
    <w:rsid w:val="00AE3CF5"/>
    <w:rsid w:val="00AE417B"/>
    <w:rsid w:val="00AE5264"/>
    <w:rsid w:val="00AF5927"/>
    <w:rsid w:val="00B12DBE"/>
    <w:rsid w:val="00B23AFD"/>
    <w:rsid w:val="00B3023C"/>
    <w:rsid w:val="00B31BED"/>
    <w:rsid w:val="00B42731"/>
    <w:rsid w:val="00B4423A"/>
    <w:rsid w:val="00B547EF"/>
    <w:rsid w:val="00B60D08"/>
    <w:rsid w:val="00B657DC"/>
    <w:rsid w:val="00B66177"/>
    <w:rsid w:val="00B738FA"/>
    <w:rsid w:val="00B80FC3"/>
    <w:rsid w:val="00B81064"/>
    <w:rsid w:val="00B81880"/>
    <w:rsid w:val="00B82E99"/>
    <w:rsid w:val="00B85B8D"/>
    <w:rsid w:val="00B870E7"/>
    <w:rsid w:val="00B87681"/>
    <w:rsid w:val="00B92489"/>
    <w:rsid w:val="00B93820"/>
    <w:rsid w:val="00B94C60"/>
    <w:rsid w:val="00BA075B"/>
    <w:rsid w:val="00BA1258"/>
    <w:rsid w:val="00BA6D43"/>
    <w:rsid w:val="00BD3157"/>
    <w:rsid w:val="00BD33BA"/>
    <w:rsid w:val="00BD3767"/>
    <w:rsid w:val="00BE22A2"/>
    <w:rsid w:val="00BE2769"/>
    <w:rsid w:val="00BE3341"/>
    <w:rsid w:val="00BE3EE9"/>
    <w:rsid w:val="00C0052B"/>
    <w:rsid w:val="00C0054C"/>
    <w:rsid w:val="00C02F47"/>
    <w:rsid w:val="00C05455"/>
    <w:rsid w:val="00C0699C"/>
    <w:rsid w:val="00C111CB"/>
    <w:rsid w:val="00C11D93"/>
    <w:rsid w:val="00C13C16"/>
    <w:rsid w:val="00C2000B"/>
    <w:rsid w:val="00C269AA"/>
    <w:rsid w:val="00C27C71"/>
    <w:rsid w:val="00C366E0"/>
    <w:rsid w:val="00C408C6"/>
    <w:rsid w:val="00C46481"/>
    <w:rsid w:val="00C46EDE"/>
    <w:rsid w:val="00C5166D"/>
    <w:rsid w:val="00C523C8"/>
    <w:rsid w:val="00C52580"/>
    <w:rsid w:val="00C550F3"/>
    <w:rsid w:val="00C57237"/>
    <w:rsid w:val="00C60585"/>
    <w:rsid w:val="00C60A0E"/>
    <w:rsid w:val="00C60F4B"/>
    <w:rsid w:val="00C652D8"/>
    <w:rsid w:val="00C74055"/>
    <w:rsid w:val="00C74C25"/>
    <w:rsid w:val="00C875D1"/>
    <w:rsid w:val="00C9096C"/>
    <w:rsid w:val="00C96926"/>
    <w:rsid w:val="00CA1744"/>
    <w:rsid w:val="00CA265E"/>
    <w:rsid w:val="00CA6B84"/>
    <w:rsid w:val="00CA7980"/>
    <w:rsid w:val="00CB07DE"/>
    <w:rsid w:val="00CB1713"/>
    <w:rsid w:val="00CB1783"/>
    <w:rsid w:val="00CB2DFC"/>
    <w:rsid w:val="00CB4865"/>
    <w:rsid w:val="00CC1141"/>
    <w:rsid w:val="00CD6E51"/>
    <w:rsid w:val="00CE5E65"/>
    <w:rsid w:val="00CE7D14"/>
    <w:rsid w:val="00CF2D8B"/>
    <w:rsid w:val="00CF5148"/>
    <w:rsid w:val="00D07A90"/>
    <w:rsid w:val="00D130E4"/>
    <w:rsid w:val="00D13F2D"/>
    <w:rsid w:val="00D15113"/>
    <w:rsid w:val="00D17D72"/>
    <w:rsid w:val="00D2510B"/>
    <w:rsid w:val="00D31FBC"/>
    <w:rsid w:val="00D42DC5"/>
    <w:rsid w:val="00D57F1F"/>
    <w:rsid w:val="00D627A7"/>
    <w:rsid w:val="00D661BB"/>
    <w:rsid w:val="00D6621E"/>
    <w:rsid w:val="00D678F8"/>
    <w:rsid w:val="00D86D57"/>
    <w:rsid w:val="00D916E3"/>
    <w:rsid w:val="00D92850"/>
    <w:rsid w:val="00D958C6"/>
    <w:rsid w:val="00D959E7"/>
    <w:rsid w:val="00D96D52"/>
    <w:rsid w:val="00DA154A"/>
    <w:rsid w:val="00DA35B4"/>
    <w:rsid w:val="00DA3C5C"/>
    <w:rsid w:val="00DA6273"/>
    <w:rsid w:val="00DC0E61"/>
    <w:rsid w:val="00DC18A7"/>
    <w:rsid w:val="00DC21C1"/>
    <w:rsid w:val="00DC46EB"/>
    <w:rsid w:val="00DD0D2A"/>
    <w:rsid w:val="00DD0F53"/>
    <w:rsid w:val="00DD187E"/>
    <w:rsid w:val="00DD2107"/>
    <w:rsid w:val="00DD2F29"/>
    <w:rsid w:val="00DD59F4"/>
    <w:rsid w:val="00DD7675"/>
    <w:rsid w:val="00DE1CB3"/>
    <w:rsid w:val="00DE40BF"/>
    <w:rsid w:val="00DF0939"/>
    <w:rsid w:val="00E02EF5"/>
    <w:rsid w:val="00E03054"/>
    <w:rsid w:val="00E03AD3"/>
    <w:rsid w:val="00E20F9C"/>
    <w:rsid w:val="00E210F4"/>
    <w:rsid w:val="00E401D5"/>
    <w:rsid w:val="00E408ED"/>
    <w:rsid w:val="00E40B7C"/>
    <w:rsid w:val="00E748AA"/>
    <w:rsid w:val="00E76841"/>
    <w:rsid w:val="00E76D07"/>
    <w:rsid w:val="00E8452A"/>
    <w:rsid w:val="00E84B03"/>
    <w:rsid w:val="00E90BA1"/>
    <w:rsid w:val="00E94D74"/>
    <w:rsid w:val="00EA17DD"/>
    <w:rsid w:val="00EA5E5B"/>
    <w:rsid w:val="00EA635B"/>
    <w:rsid w:val="00EB04F6"/>
    <w:rsid w:val="00EB144E"/>
    <w:rsid w:val="00EB1E68"/>
    <w:rsid w:val="00EB4DCE"/>
    <w:rsid w:val="00EB60DA"/>
    <w:rsid w:val="00EB61E8"/>
    <w:rsid w:val="00EC0649"/>
    <w:rsid w:val="00EC57EC"/>
    <w:rsid w:val="00EC57F0"/>
    <w:rsid w:val="00ED6B7A"/>
    <w:rsid w:val="00EE2F02"/>
    <w:rsid w:val="00EE6F18"/>
    <w:rsid w:val="00EF0B41"/>
    <w:rsid w:val="00EF4837"/>
    <w:rsid w:val="00EF5335"/>
    <w:rsid w:val="00F02373"/>
    <w:rsid w:val="00F05BC4"/>
    <w:rsid w:val="00F12A85"/>
    <w:rsid w:val="00F21B33"/>
    <w:rsid w:val="00F228A0"/>
    <w:rsid w:val="00F22FB1"/>
    <w:rsid w:val="00F36869"/>
    <w:rsid w:val="00F4017D"/>
    <w:rsid w:val="00F41DE1"/>
    <w:rsid w:val="00F42002"/>
    <w:rsid w:val="00F430A0"/>
    <w:rsid w:val="00F54EF2"/>
    <w:rsid w:val="00F63852"/>
    <w:rsid w:val="00F65FC5"/>
    <w:rsid w:val="00F71E8E"/>
    <w:rsid w:val="00F72213"/>
    <w:rsid w:val="00F74C92"/>
    <w:rsid w:val="00F77EEF"/>
    <w:rsid w:val="00F84B4A"/>
    <w:rsid w:val="00F8583F"/>
    <w:rsid w:val="00F947FF"/>
    <w:rsid w:val="00FA3B53"/>
    <w:rsid w:val="00FA6C9C"/>
    <w:rsid w:val="00FB0A12"/>
    <w:rsid w:val="00FB0F54"/>
    <w:rsid w:val="00FB162C"/>
    <w:rsid w:val="00FB4161"/>
    <w:rsid w:val="00FB57A3"/>
    <w:rsid w:val="00FE24A4"/>
    <w:rsid w:val="00FE3FC4"/>
    <w:rsid w:val="00FE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hgkelc">
    <w:name w:val="hgkelc"/>
    <w:basedOn w:val="DefaultParagraphFont"/>
    <w:rsid w:val="00DF0939"/>
  </w:style>
  <w:style w:type="table" w:styleId="TableGrid">
    <w:name w:val="Table Grid"/>
    <w:basedOn w:val="TableNormal"/>
    <w:uiPriority w:val="39"/>
    <w:rsid w:val="008A1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5E65"/>
    <w:pPr>
      <w:widowControl/>
      <w:jc w:val="left"/>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CE5E65"/>
    <w:rPr>
      <w:rFonts w:asciiTheme="minorHAnsi" w:eastAsiaTheme="minorHAnsi" w:hAnsiTheme="minorHAnsi" w:cstheme="minorBidi"/>
      <w:kern w:val="2"/>
      <w:sz w:val="20"/>
      <w:szCs w:val="20"/>
      <w:lang w:val="en-GB"/>
      <w14:ligatures w14:val="standardContextual"/>
    </w:rPr>
  </w:style>
  <w:style w:type="character" w:styleId="FootnoteReference">
    <w:name w:val="footnote reference"/>
    <w:basedOn w:val="DefaultParagraphFont"/>
    <w:uiPriority w:val="99"/>
    <w:semiHidden/>
    <w:unhideWhenUsed/>
    <w:rsid w:val="00CE5E65"/>
    <w:rPr>
      <w:vertAlign w:val="superscript"/>
    </w:rPr>
  </w:style>
  <w:style w:type="paragraph" w:customStyle="1" w:styleId="EndNoteBibliographyTitle">
    <w:name w:val="EndNote Bibliography Title"/>
    <w:basedOn w:val="Normal"/>
    <w:link w:val="EndNoteBibliographyTitleChar"/>
    <w:rsid w:val="0039043D"/>
    <w:pPr>
      <w:jc w:val="center"/>
    </w:pPr>
    <w:rPr>
      <w:noProof/>
    </w:rPr>
  </w:style>
  <w:style w:type="character" w:customStyle="1" w:styleId="EndNoteBibliographyTitleChar">
    <w:name w:val="EndNote Bibliography Title Char"/>
    <w:basedOn w:val="DefaultParagraphFont"/>
    <w:link w:val="EndNoteBibliographyTitle"/>
    <w:rsid w:val="0039043D"/>
    <w:rPr>
      <w:noProof/>
    </w:rPr>
  </w:style>
  <w:style w:type="paragraph" w:customStyle="1" w:styleId="EndNoteBibliography">
    <w:name w:val="EndNote Bibliography"/>
    <w:basedOn w:val="Normal"/>
    <w:link w:val="EndNoteBibliographyChar"/>
    <w:rsid w:val="0039043D"/>
    <w:rPr>
      <w:noProof/>
    </w:rPr>
  </w:style>
  <w:style w:type="character" w:customStyle="1" w:styleId="EndNoteBibliographyChar">
    <w:name w:val="EndNote Bibliography Char"/>
    <w:basedOn w:val="DefaultParagraphFont"/>
    <w:link w:val="EndNoteBibliography"/>
    <w:rsid w:val="0039043D"/>
    <w:rPr>
      <w:noProof/>
    </w:rPr>
  </w:style>
  <w:style w:type="paragraph" w:styleId="BalloonText">
    <w:name w:val="Balloon Text"/>
    <w:basedOn w:val="Normal"/>
    <w:link w:val="BalloonTextChar"/>
    <w:uiPriority w:val="99"/>
    <w:semiHidden/>
    <w:unhideWhenUsed/>
    <w:rsid w:val="00BA6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8122">
      <w:bodyDiv w:val="1"/>
      <w:marLeft w:val="0"/>
      <w:marRight w:val="0"/>
      <w:marTop w:val="0"/>
      <w:marBottom w:val="0"/>
      <w:divBdr>
        <w:top w:val="none" w:sz="0" w:space="0" w:color="auto"/>
        <w:left w:val="none" w:sz="0" w:space="0" w:color="auto"/>
        <w:bottom w:val="none" w:sz="0" w:space="0" w:color="auto"/>
        <w:right w:val="none" w:sz="0" w:space="0" w:color="auto"/>
      </w:divBdr>
    </w:div>
    <w:div w:id="1402562382">
      <w:bodyDiv w:val="1"/>
      <w:marLeft w:val="0"/>
      <w:marRight w:val="0"/>
      <w:marTop w:val="0"/>
      <w:marBottom w:val="0"/>
      <w:divBdr>
        <w:top w:val="none" w:sz="0" w:space="0" w:color="auto"/>
        <w:left w:val="none" w:sz="0" w:space="0" w:color="auto"/>
        <w:bottom w:val="none" w:sz="0" w:space="0" w:color="auto"/>
        <w:right w:val="none" w:sz="0" w:space="0" w:color="auto"/>
      </w:divBdr>
    </w:div>
    <w:div w:id="1564173424">
      <w:bodyDiv w:val="1"/>
      <w:marLeft w:val="0"/>
      <w:marRight w:val="0"/>
      <w:marTop w:val="0"/>
      <w:marBottom w:val="0"/>
      <w:divBdr>
        <w:top w:val="none" w:sz="0" w:space="0" w:color="auto"/>
        <w:left w:val="none" w:sz="0" w:space="0" w:color="auto"/>
        <w:bottom w:val="none" w:sz="0" w:space="0" w:color="auto"/>
        <w:right w:val="none" w:sz="0" w:space="0" w:color="auto"/>
      </w:divBdr>
    </w:div>
    <w:div w:id="2138181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immunology-and-microbiology/ribosomal-subun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immunology-and-microbiology/60s-ribosomal-subun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5750-49A3-4478-B694-163E31C8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7654</Words>
  <Characters>43630</Characters>
  <Application>Microsoft Office Word</Application>
  <DocSecurity>0</DocSecurity>
  <Lines>363</Lines>
  <Paragraphs>102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2025-11-30T15:52:00Z</dcterms:created>
  <dcterms:modified xsi:type="dcterms:W3CDTF">2025-11-30T15:52:00Z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