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D852DEF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373640">
        <w:rPr>
          <w:rFonts w:eastAsia="Times New Roman" w:cstheme="minorHAnsi"/>
          <w:b/>
        </w:rPr>
        <w:t>69470</w:t>
      </w:r>
    </w:p>
    <w:p w14:paraId="2F6924E5" w14:textId="7EC33A88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373640">
        <w:rPr>
          <w:rFonts w:eastAsia="Times New Roman" w:cstheme="minorHAnsi"/>
          <w:b/>
        </w:rPr>
        <w:t>Poornima G</w:t>
      </w:r>
    </w:p>
    <w:p w14:paraId="6FB9233B" w14:textId="6F3DB370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D406CC" w:rsidRPr="00EE745B">
          <w:rPr>
            <w:rStyle w:val="Hyperlink"/>
            <w:rFonts w:eastAsia="Times New Roman" w:cstheme="minorHAnsi"/>
            <w:b/>
          </w:rPr>
          <w:t>https://review.jove.com/account/file-uploader?src=21188398</w:t>
        </w:r>
      </w:hyperlink>
      <w:r w:rsidR="00D406CC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C419A88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373640" w:rsidRPr="00373640">
        <w:rPr>
          <w:rStyle w:val="ArticleTitle"/>
          <w:rFonts w:cstheme="minorHAnsi"/>
        </w:rPr>
        <w:t>Fluorescence-Based Calcium Imaging in Primary Human Airway Epithelial Cultures Using Automated Cell Segmentation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B37E1D6" w14:textId="22A96FCA" w:rsidR="00373640" w:rsidRPr="00373640" w:rsidRDefault="00373640" w:rsidP="00373640">
      <w:pPr>
        <w:outlineLvl w:val="0"/>
        <w:rPr>
          <w:rFonts w:eastAsia="Times New Roman" w:cstheme="minorHAnsi"/>
          <w:b/>
          <w:sz w:val="28"/>
          <w:szCs w:val="28"/>
        </w:rPr>
      </w:pPr>
      <w:r w:rsidRPr="00373640">
        <w:rPr>
          <w:rFonts w:eastAsia="Times New Roman" w:cstheme="minorHAnsi"/>
          <w:b/>
          <w:sz w:val="28"/>
          <w:szCs w:val="28"/>
        </w:rPr>
        <w:t>Chiara D’Addario</w:t>
      </w:r>
      <w:r w:rsidRPr="0037364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73640">
        <w:rPr>
          <w:rFonts w:eastAsia="Times New Roman" w:cstheme="minorHAnsi"/>
          <w:b/>
          <w:sz w:val="28"/>
          <w:szCs w:val="28"/>
        </w:rPr>
        <w:t>, Abdelkader Daoud</w:t>
      </w:r>
      <w:r w:rsidRPr="0037364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73640">
        <w:rPr>
          <w:rFonts w:eastAsia="Times New Roman" w:cstheme="minorHAnsi"/>
          <w:b/>
          <w:sz w:val="28"/>
          <w:szCs w:val="28"/>
        </w:rPr>
        <w:t>, Christine E. Bear</w:t>
      </w:r>
      <w:r w:rsidRPr="00373640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09DFB7CC" w14:textId="77777777" w:rsidR="00373640" w:rsidRPr="00373640" w:rsidRDefault="00373640" w:rsidP="0037364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69AB38C" w14:textId="59325FF0" w:rsidR="00373640" w:rsidRPr="00373640" w:rsidRDefault="00373640" w:rsidP="00373640">
      <w:pPr>
        <w:outlineLvl w:val="0"/>
        <w:rPr>
          <w:rFonts w:eastAsia="Times New Roman" w:cstheme="minorHAnsi"/>
          <w:b/>
          <w:sz w:val="28"/>
          <w:szCs w:val="28"/>
        </w:rPr>
      </w:pPr>
      <w:r w:rsidRPr="0037364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73640">
        <w:rPr>
          <w:rFonts w:eastAsia="Times New Roman" w:cstheme="minorHAnsi"/>
          <w:b/>
          <w:sz w:val="28"/>
          <w:szCs w:val="28"/>
        </w:rPr>
        <w:t>Molecular Medicine, Hospital for Sick Children</w:t>
      </w:r>
    </w:p>
    <w:p w14:paraId="57E6E2AA" w14:textId="7C9765EE" w:rsidR="00373640" w:rsidRPr="00373640" w:rsidRDefault="00373640" w:rsidP="00373640">
      <w:pPr>
        <w:outlineLvl w:val="0"/>
        <w:rPr>
          <w:rFonts w:eastAsia="Times New Roman" w:cstheme="minorHAnsi"/>
          <w:b/>
          <w:sz w:val="28"/>
          <w:szCs w:val="28"/>
        </w:rPr>
      </w:pPr>
      <w:r w:rsidRPr="0037364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73640">
        <w:rPr>
          <w:rFonts w:eastAsia="Times New Roman" w:cstheme="minorHAnsi"/>
          <w:b/>
          <w:sz w:val="28"/>
          <w:szCs w:val="28"/>
        </w:rPr>
        <w:t>Department of Biochemistry, University of Toronto</w:t>
      </w:r>
    </w:p>
    <w:p w14:paraId="4F9287AC" w14:textId="572E634E" w:rsidR="00373640" w:rsidRPr="00373640" w:rsidRDefault="00373640" w:rsidP="00373640">
      <w:pPr>
        <w:outlineLvl w:val="0"/>
        <w:rPr>
          <w:rFonts w:eastAsia="Times New Roman" w:cstheme="minorHAnsi"/>
          <w:b/>
          <w:sz w:val="28"/>
          <w:szCs w:val="28"/>
        </w:rPr>
      </w:pPr>
      <w:r w:rsidRPr="0037364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73640">
        <w:rPr>
          <w:rFonts w:eastAsia="Times New Roman" w:cstheme="minorHAnsi"/>
          <w:b/>
          <w:sz w:val="28"/>
          <w:szCs w:val="28"/>
        </w:rPr>
        <w:t>Department of Physiology, University of Toronto</w:t>
      </w:r>
    </w:p>
    <w:p w14:paraId="436BAB40" w14:textId="77777777" w:rsidR="00373640" w:rsidRPr="00373640" w:rsidRDefault="00373640" w:rsidP="0037364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1F0DEA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1F0DE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1F0DE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1F0DEA">
        <w:rPr>
          <w:rFonts w:eastAsia="Times New Roman" w:cstheme="minorHAnsi"/>
          <w:color w:val="000000"/>
        </w:rPr>
        <w:t xml:space="preserve"> </w:t>
      </w:r>
      <w:r w:rsidR="00045112" w:rsidRPr="001F0DEA">
        <w:rPr>
          <w:rFonts w:cstheme="minorHAnsi"/>
          <w:color w:val="000000"/>
        </w:rPr>
        <w:t>(city/state/country information not included in video title page)</w:t>
      </w:r>
      <w:r w:rsidR="004E0C5A" w:rsidRPr="001F0DEA">
        <w:rPr>
          <w:rFonts w:eastAsia="Times New Roman" w:cstheme="minorHAnsi"/>
          <w:color w:val="000000"/>
        </w:rPr>
        <w:t>.</w:t>
      </w:r>
      <w:r w:rsidR="00CE696A" w:rsidRPr="001F0DE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5196A52A" w14:textId="64E07C45" w:rsidR="004E0C5A" w:rsidRPr="001F0DEA" w:rsidRDefault="00373640" w:rsidP="004E0C5A">
      <w:pPr>
        <w:outlineLvl w:val="0"/>
        <w:rPr>
          <w:rFonts w:eastAsia="Times New Roman" w:cstheme="minorHAnsi"/>
        </w:rPr>
      </w:pPr>
      <w:bookmarkStart w:id="0" w:name="_Hlk25233958"/>
      <w:r w:rsidRPr="00373640">
        <w:rPr>
          <w:rFonts w:eastAsia="Times New Roman" w:cstheme="minorHAnsi"/>
        </w:rPr>
        <w:t>Christine E. Bear</w:t>
      </w:r>
      <w:r w:rsidRPr="00373640">
        <w:rPr>
          <w:rFonts w:eastAsia="Times New Roman" w:cstheme="minorHAnsi"/>
        </w:rPr>
        <w:tab/>
      </w:r>
      <w:r w:rsidRPr="00373640">
        <w:rPr>
          <w:rFonts w:eastAsia="Times New Roman" w:cstheme="minorHAnsi"/>
        </w:rPr>
        <w:tab/>
        <w:t>bear@sickkids.ca</w:t>
      </w:r>
    </w:p>
    <w:p w14:paraId="70FFA58B" w14:textId="77777777" w:rsidR="00D6314B" w:rsidRPr="001F0DE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Email Addresses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0"/>
    <w:p w14:paraId="09292DA5" w14:textId="17FC8585" w:rsidR="00373640" w:rsidRPr="00373640" w:rsidRDefault="00373640" w:rsidP="00373640">
      <w:pPr>
        <w:outlineLvl w:val="0"/>
        <w:rPr>
          <w:rFonts w:cstheme="minorHAnsi"/>
          <w:bCs/>
        </w:rPr>
      </w:pPr>
      <w:r w:rsidRPr="00373640">
        <w:rPr>
          <w:rFonts w:cstheme="minorHAnsi"/>
          <w:bCs/>
        </w:rPr>
        <w:t xml:space="preserve">Chiara D’Addario </w:t>
      </w:r>
      <w:r w:rsidRPr="00373640">
        <w:rPr>
          <w:rFonts w:cstheme="minorHAnsi"/>
          <w:bCs/>
        </w:rPr>
        <w:tab/>
      </w:r>
      <w:r w:rsidRPr="00373640">
        <w:rPr>
          <w:rFonts w:cstheme="minorHAnsi"/>
          <w:bCs/>
        </w:rPr>
        <w:tab/>
        <w:t>chiara.daddario@mail.utoronto.ca</w:t>
      </w:r>
    </w:p>
    <w:p w14:paraId="12916965" w14:textId="52440EE7" w:rsidR="003B5E26" w:rsidRPr="00D427DC" w:rsidRDefault="00373640" w:rsidP="00373640">
      <w:pPr>
        <w:outlineLvl w:val="0"/>
        <w:rPr>
          <w:rFonts w:cstheme="minorHAnsi"/>
          <w:bCs/>
        </w:rPr>
      </w:pPr>
      <w:r w:rsidRPr="00373640">
        <w:rPr>
          <w:rFonts w:cstheme="minorHAnsi"/>
          <w:bCs/>
        </w:rPr>
        <w:t>Abdelkader Daoud</w:t>
      </w:r>
      <w:r w:rsidRPr="00373640">
        <w:rPr>
          <w:rFonts w:cstheme="minorHAnsi"/>
          <w:bCs/>
        </w:rPr>
        <w:tab/>
      </w:r>
      <w:r w:rsidRPr="00373640">
        <w:rPr>
          <w:rFonts w:cstheme="minorHAnsi"/>
          <w:bCs/>
        </w:rPr>
        <w:tab/>
        <w:t>abdelkader.daoud@sickkids.ca</w:t>
      </w:r>
    </w:p>
    <w:p w14:paraId="20F71A16" w14:textId="77777777" w:rsidR="00373640" w:rsidRPr="001F0DEA" w:rsidRDefault="00373640" w:rsidP="00373640">
      <w:pPr>
        <w:outlineLvl w:val="0"/>
        <w:rPr>
          <w:rFonts w:eastAsia="Times New Roman" w:cstheme="minorHAnsi"/>
        </w:rPr>
      </w:pPr>
      <w:r w:rsidRPr="00373640">
        <w:rPr>
          <w:rFonts w:eastAsia="Times New Roman" w:cstheme="minorHAnsi"/>
        </w:rPr>
        <w:t>Christine E. Bear</w:t>
      </w:r>
      <w:r w:rsidRPr="00373640">
        <w:rPr>
          <w:rFonts w:eastAsia="Times New Roman" w:cstheme="minorHAnsi"/>
        </w:rPr>
        <w:tab/>
      </w:r>
      <w:r w:rsidRPr="00373640">
        <w:rPr>
          <w:rFonts w:eastAsia="Times New Roman" w:cstheme="minorHAnsi"/>
        </w:rPr>
        <w:tab/>
        <w:t>bear@sickkids.ca</w:t>
      </w:r>
    </w:p>
    <w:p w14:paraId="6F84F159" w14:textId="77777777" w:rsidR="003B5E26" w:rsidRPr="00D427DC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D427DC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D427DC" w:rsidRDefault="00C70C90">
      <w:pPr>
        <w:rPr>
          <w:rFonts w:cstheme="minorHAnsi"/>
          <w:bCs/>
        </w:rPr>
      </w:pPr>
      <w:r w:rsidRPr="00D427DC">
        <w:rPr>
          <w:rFonts w:cstheme="minorHAnsi"/>
          <w:bCs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1F0DEA">
        <w:rPr>
          <w:rFonts w:eastAsia="Times New Roman" w:cstheme="minorHAnsi"/>
        </w:rPr>
        <w:t xml:space="preserve">  </w:t>
      </w:r>
    </w:p>
    <w:p w14:paraId="204F5795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</w:rPr>
        <w:t xml:space="preserve">If </w:t>
      </w:r>
      <w:r w:rsidRPr="001F0DEA">
        <w:rPr>
          <w:rFonts w:eastAsia="Times New Roman" w:cstheme="minorHAnsi"/>
          <w:b/>
          <w:bCs/>
        </w:rPr>
        <w:t>Yes</w:t>
      </w:r>
      <w:r w:rsidRPr="001F0DEA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1F0DE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1F0DEA" w:rsidRDefault="00AE2480" w:rsidP="005F1ADF">
      <w:pPr>
        <w:spacing w:before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>If</w:t>
      </w:r>
      <w:r w:rsidRPr="001F0DEA">
        <w:rPr>
          <w:rFonts w:eastAsia="Times New Roman" w:cstheme="minorHAnsi"/>
          <w:b/>
          <w:bCs/>
        </w:rPr>
        <w:t xml:space="preserve"> </w:t>
      </w:r>
      <w:r w:rsidRPr="001F0DEA">
        <w:rPr>
          <w:rFonts w:eastAsia="Times New Roman" w:cstheme="minorHAnsi"/>
        </w:rPr>
        <w:t xml:space="preserve">your protocol involves microscopy but you are not able to record movies/images with your microscope camera, JoVE will need to use our scope kit. </w:t>
      </w:r>
    </w:p>
    <w:p w14:paraId="704617A7" w14:textId="02060DA5" w:rsidR="009A2C33" w:rsidRPr="001F0DEA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1F0DEA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1F0DEA">
        <w:rPr>
          <w:rFonts w:eastAsia="Times New Roman" w:cstheme="minorHAnsi"/>
        </w:rPr>
        <w:t>.</w:t>
      </w:r>
    </w:p>
    <w:p w14:paraId="770BBB50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1F0DE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1F0DEA">
        <w:rPr>
          <w:rFonts w:eastAsia="Times New Roman" w:cstheme="minorHAnsi"/>
        </w:rPr>
        <w:t>(shots are indicated with the 3-digit numbers, like 2.1.1, 2.1.2, etc.)</w:t>
      </w:r>
      <w:r w:rsidRPr="001F0DEA">
        <w:rPr>
          <w:rFonts w:eastAsia="Times New Roman" w:cstheme="minorHAnsi"/>
          <w:bCs/>
        </w:rPr>
        <w:t>.</w:t>
      </w:r>
    </w:p>
    <w:p w14:paraId="181DD27E" w14:textId="60BA1D37" w:rsidR="005F1ADF" w:rsidRPr="001F0DEA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If </w:t>
      </w:r>
      <w:r w:rsidRPr="001F0DEA">
        <w:rPr>
          <w:rFonts w:cstheme="minorHAnsi"/>
          <w:b/>
          <w:bCs/>
        </w:rPr>
        <w:t>Yes</w:t>
      </w:r>
      <w:r w:rsidRPr="001F0DEA">
        <w:rPr>
          <w:rFonts w:cstheme="minorHAnsi"/>
        </w:rPr>
        <w:t>, we will need you to record using screen recording software.</w:t>
      </w:r>
    </w:p>
    <w:p w14:paraId="5B3676BC" w14:textId="0A4186C3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We recommend using the screen capture program </w:t>
      </w:r>
      <w:hyperlink r:id="rId8" w:history="1">
        <w:r w:rsidRPr="001F0DEA">
          <w:rPr>
            <w:rStyle w:val="Hyperlink"/>
            <w:rFonts w:cstheme="minorHAnsi"/>
          </w:rPr>
          <w:t>OBS</w:t>
        </w:r>
      </w:hyperlink>
      <w:r w:rsidRPr="001F0DEA"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F0DE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1189EF34" w:rsidR="001331E3" w:rsidRPr="001F0DEA" w:rsidRDefault="001331E3" w:rsidP="001331E3">
      <w:pPr>
        <w:spacing w:before="120"/>
        <w:ind w:left="720"/>
        <w:rPr>
          <w:rFonts w:eastAsia="Times New Roman" w:cstheme="minorHAnsi"/>
        </w:rPr>
      </w:pPr>
      <w:r w:rsidRPr="001F0DEA">
        <w:rPr>
          <w:rFonts w:cstheme="minorHAnsi"/>
          <w:highlight w:val="yellow"/>
        </w:rPr>
        <w:t xml:space="preserve"> </w:t>
      </w:r>
      <w:r w:rsidR="00373640" w:rsidRPr="001F0DEA">
        <w:rPr>
          <w:rFonts w:cstheme="minorHAnsi"/>
          <w:highlight w:val="yellow"/>
        </w:rPr>
        <w:t xml:space="preserve">Please </w:t>
      </w:r>
      <w:r w:rsidRPr="001F0DEA">
        <w:rPr>
          <w:rFonts w:cstheme="minorHAnsi"/>
          <w:highlight w:val="yellow"/>
        </w:rPr>
        <w:t xml:space="preserve">upload all </w:t>
      </w:r>
      <w:r w:rsidR="00A13CC3" w:rsidRPr="001F0DEA">
        <w:rPr>
          <w:rFonts w:cstheme="minorHAnsi"/>
          <w:highlight w:val="yellow"/>
        </w:rPr>
        <w:t>screen-captured</w:t>
      </w:r>
      <w:r w:rsidRPr="001F0DEA">
        <w:rPr>
          <w:rFonts w:cstheme="minorHAnsi"/>
          <w:highlight w:val="yellow"/>
        </w:rPr>
        <w:t xml:space="preserve"> video files to your project page as soon as possible</w:t>
      </w:r>
      <w:r w:rsidRPr="001F0DEA">
        <w:rPr>
          <w:rFonts w:cstheme="minorHAnsi"/>
        </w:rPr>
        <w:t>.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filming need to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r w:rsidRPr="001F0DEA">
        <w:rPr>
          <w:rFonts w:eastAsia="Times New Roman" w:cstheme="minorHAnsi"/>
          <w:b/>
          <w:bCs/>
        </w:rPr>
        <w:t>Yes</w:t>
      </w:r>
      <w:r w:rsidRPr="001F0DE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>live during your JoVE shoot</w:t>
      </w:r>
      <w:r w:rsidR="001D6481" w:rsidRPr="001F0DEA">
        <w:t xml:space="preserve">? These will </w:t>
      </w:r>
      <w:r w:rsidR="001D6481" w:rsidRPr="001F0DEA">
        <w:rPr>
          <w:rStyle w:val="Strong"/>
        </w:rPr>
        <w:t>not appear in your JoVE video</w:t>
      </w:r>
      <w:r w:rsidR="001D6481" w:rsidRPr="001F0DEA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1F0DEA">
        <w:rPr>
          <w:rFonts w:eastAsia="Times New Roman" w:cstheme="minorHAnsi"/>
        </w:rPr>
        <w:t xml:space="preserve">  </w:t>
      </w:r>
    </w:p>
    <w:p w14:paraId="47856BD0" w14:textId="16E02A11" w:rsidR="00BC1358" w:rsidRPr="001F0DEA" w:rsidRDefault="00493B46" w:rsidP="00890DD2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lastRenderedPageBreak/>
        <w:t xml:space="preserve">If </w:t>
      </w:r>
      <w:r w:rsidRPr="001F0DEA">
        <w:rPr>
          <w:rFonts w:eastAsia="Times New Roman" w:cstheme="minorHAnsi"/>
          <w:b/>
          <w:bCs/>
        </w:rPr>
        <w:t>Yes</w:t>
      </w:r>
      <w:r w:rsidRPr="001F0DEA">
        <w:rPr>
          <w:rFonts w:eastAsia="Times New Roman" w:cstheme="minorHAnsi"/>
        </w:rPr>
        <w:t xml:space="preserve">, </w:t>
      </w:r>
      <w:r w:rsidR="002448C1" w:rsidRPr="001F0DEA">
        <w:rPr>
          <w:rFonts w:eastAsia="Times New Roman" w:cstheme="minorHAnsi"/>
        </w:rPr>
        <w:t xml:space="preserve">please provide the </w:t>
      </w:r>
      <w:r w:rsidR="002448C1" w:rsidRPr="001F0DEA">
        <w:rPr>
          <w:rFonts w:eastAsia="Times New Roman" w:cstheme="minorHAnsi"/>
          <w:b/>
          <w:bCs/>
        </w:rPr>
        <w:t>full name and position</w:t>
      </w:r>
      <w:r w:rsidR="002448C1" w:rsidRPr="001F0DEA">
        <w:rPr>
          <w:rFonts w:eastAsia="Times New Roman" w:cstheme="minorHAnsi"/>
        </w:rPr>
        <w:t xml:space="preserve"> </w:t>
      </w:r>
      <w:r w:rsidR="00B13525" w:rsidRPr="001F0DEA">
        <w:rPr>
          <w:rFonts w:ascii="Calibri" w:hAnsi="Calibri" w:cs="Calibri"/>
        </w:rPr>
        <w:t>(e.g., Director of [Institute Name], Senior Researcher [University Name], etc.) of the author</w:t>
      </w:r>
      <w:r w:rsidR="002448C1" w:rsidRPr="001F0DEA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1F0DEA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1F0DEA">
        <w:rPr>
          <w:rFonts w:ascii="Calibri" w:eastAsia="Times New Roman" w:hAnsi="Calibri" w:cs="Calibri"/>
          <w:b/>
          <w:bCs/>
        </w:rPr>
        <w:t>,</w:t>
      </w:r>
      <w:r w:rsidR="00CB036A" w:rsidRPr="001F0DEA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1F0DEA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F0DEA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1F0DE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1F0DEA">
        <w:rPr>
          <w:rFonts w:cstheme="minorHAnsi"/>
          <w:bCs/>
        </w:rPr>
        <w:t xml:space="preserve">To ensure that your </w:t>
      </w:r>
      <w:r w:rsidRPr="001F0DEA">
        <w:rPr>
          <w:rFonts w:cstheme="minorHAnsi"/>
          <w:b/>
        </w:rPr>
        <w:t>script can be filmed in one day</w:t>
      </w:r>
      <w:r w:rsidRPr="001F0DEA">
        <w:rPr>
          <w:rFonts w:cstheme="minorHAnsi"/>
          <w:bCs/>
        </w:rPr>
        <w:t xml:space="preserve">, the </w:t>
      </w:r>
      <w:r w:rsidR="002A6FCF" w:rsidRPr="001F0DEA">
        <w:rPr>
          <w:rFonts w:cstheme="minorHAnsi"/>
          <w:bCs/>
        </w:rPr>
        <w:t>p</w:t>
      </w:r>
      <w:r w:rsidRPr="001F0DEA">
        <w:rPr>
          <w:rFonts w:cstheme="minorHAnsi"/>
          <w:bCs/>
        </w:rPr>
        <w:t xml:space="preserve">rotocol sections are </w:t>
      </w:r>
      <w:r w:rsidR="002A6FCF" w:rsidRPr="001F0DEA">
        <w:rPr>
          <w:rFonts w:cstheme="minorHAnsi"/>
          <w:bCs/>
        </w:rPr>
        <w:t xml:space="preserve">cumulatively </w:t>
      </w:r>
      <w:r w:rsidRPr="001F0DEA">
        <w:rPr>
          <w:rFonts w:cstheme="minorHAnsi"/>
          <w:bCs/>
        </w:rPr>
        <w:t>restricted to</w:t>
      </w:r>
      <w:r w:rsidRPr="001F0DEA">
        <w:rPr>
          <w:rFonts w:cstheme="minorHAnsi"/>
          <w:b/>
        </w:rPr>
        <w:t> </w:t>
      </w:r>
      <w:r w:rsidRPr="001F0DEA">
        <w:rPr>
          <w:rFonts w:cstheme="minorHAnsi"/>
          <w:b/>
          <w:bCs/>
        </w:rPr>
        <w:t>55 shots</w:t>
      </w:r>
      <w:r w:rsidRPr="001F0DEA">
        <w:rPr>
          <w:rFonts w:cstheme="minorHAnsi"/>
          <w:b/>
        </w:rPr>
        <w:t xml:space="preserve"> </w:t>
      </w:r>
      <w:r w:rsidRPr="001F0DEA">
        <w:rPr>
          <w:rFonts w:cstheme="minorHAnsi"/>
          <w:bCs/>
        </w:rPr>
        <w:t>(shots are the 3-digit numbers like 2.1.1, 2.1.2…etc)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25B578E8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9837CC">
        <w:rPr>
          <w:rFonts w:cstheme="minorHAnsi"/>
          <w:bCs/>
          <w:sz w:val="22"/>
          <w:szCs w:val="22"/>
        </w:rPr>
        <w:t>26</w:t>
      </w:r>
    </w:p>
    <w:p w14:paraId="5AAC9C6C" w14:textId="4E43954C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9837CC">
        <w:rPr>
          <w:rFonts w:cstheme="minorHAnsi"/>
          <w:bCs/>
          <w:sz w:val="22"/>
          <w:szCs w:val="22"/>
        </w:rPr>
        <w:t>55 (29 SC)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2157B54F" w14:textId="76B0F588" w:rsidR="007D61A8" w:rsidRPr="001F0DE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>nswers to these questions will become interview statements</w:t>
      </w:r>
      <w:r w:rsidRPr="001F0DEA">
        <w:rPr>
          <w:rFonts w:eastAsia="Times New Roman" w:cstheme="minorHAnsi"/>
          <w:bCs/>
        </w:rPr>
        <w:t xml:space="preserve"> that</w:t>
      </w:r>
      <w:r w:rsidR="00D75084" w:rsidRPr="001F0DEA">
        <w:rPr>
          <w:rFonts w:eastAsia="Times New Roman" w:cstheme="minorHAnsi"/>
          <w:bCs/>
        </w:rPr>
        <w:t xml:space="preserve"> you </w:t>
      </w:r>
      <w:r w:rsidRPr="001F0DEA">
        <w:rPr>
          <w:rFonts w:eastAsia="Times New Roman" w:cstheme="minorHAnsi"/>
          <w:bCs/>
        </w:rPr>
        <w:t>will</w:t>
      </w:r>
      <w:r w:rsidR="00D75084" w:rsidRPr="001F0DEA">
        <w:rPr>
          <w:rFonts w:eastAsia="Times New Roman" w:cstheme="minorHAnsi"/>
          <w:bCs/>
        </w:rPr>
        <w:t xml:space="preserve"> deliver on camera</w:t>
      </w:r>
      <w:r w:rsidR="007D61A8" w:rsidRPr="001F0DEA">
        <w:rPr>
          <w:rFonts w:eastAsia="Times New Roman" w:cstheme="minorHAnsi"/>
          <w:bCs/>
        </w:rPr>
        <w:t>.</w:t>
      </w:r>
    </w:p>
    <w:p w14:paraId="4AC387D8" w14:textId="4A353F53" w:rsidR="00D7547B" w:rsidRPr="001F0DEA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</w:t>
      </w:r>
      <w:r w:rsidR="00D7547B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2 introduction</w:t>
      </w:r>
      <w:r w:rsidR="0006309D" w:rsidRPr="001F0DEA">
        <w:rPr>
          <w:rFonts w:eastAsia="Times New Roman" w:cstheme="minorHAnsi"/>
          <w:bCs/>
        </w:rPr>
        <w:t xml:space="preserve"> and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3 conclusion questions.</w:t>
      </w:r>
      <w:r w:rsidR="00CF2130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No more than</w:t>
      </w:r>
      <w:r w:rsidR="00CF2130" w:rsidRPr="001F0DEA">
        <w:rPr>
          <w:rFonts w:eastAsia="Times New Roman" w:cstheme="minorHAnsi"/>
          <w:bCs/>
        </w:rPr>
        <w:t xml:space="preserve"> </w:t>
      </w:r>
      <w:r w:rsidR="00C96FC6" w:rsidRPr="001F0DEA">
        <w:rPr>
          <w:rFonts w:eastAsia="Times New Roman" w:cstheme="minorHAnsi"/>
          <w:bCs/>
        </w:rPr>
        <w:t>5</w:t>
      </w:r>
      <w:r w:rsidR="00CF2130" w:rsidRPr="001F0DE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Enter the </w:t>
      </w:r>
      <w:r w:rsidR="009E4241" w:rsidRPr="001F0DEA">
        <w:rPr>
          <w:rFonts w:eastAsia="Times New Roman" w:cstheme="minorHAnsi"/>
          <w:b/>
        </w:rPr>
        <w:t xml:space="preserve">full </w:t>
      </w:r>
      <w:r w:rsidRPr="001F0DEA">
        <w:rPr>
          <w:rFonts w:eastAsia="Times New Roman" w:cstheme="minorHAnsi"/>
          <w:b/>
        </w:rPr>
        <w:t>name</w:t>
      </w:r>
      <w:r w:rsidRPr="001F0DE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1F0DEA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Speak </w:t>
      </w:r>
      <w:r w:rsidRPr="001F0DEA">
        <w:rPr>
          <w:rFonts w:eastAsia="Times New Roman" w:cstheme="minorHAnsi"/>
        </w:rPr>
        <w:t>naturally</w:t>
      </w:r>
      <w:r w:rsidRPr="001F0DEA">
        <w:rPr>
          <w:rFonts w:eastAsia="Times New Roman" w:cstheme="minorHAnsi"/>
          <w:bCs/>
        </w:rPr>
        <w:t xml:space="preserve"> and </w:t>
      </w:r>
      <w:r w:rsidRPr="001F0DEA">
        <w:rPr>
          <w:rFonts w:eastAsia="Times New Roman" w:cstheme="minorHAnsi"/>
          <w:b/>
        </w:rPr>
        <w:t>avoid reading the lines</w:t>
      </w:r>
      <w:r w:rsidR="00E27EF5" w:rsidRPr="001F0DEA">
        <w:rPr>
          <w:rFonts w:eastAsia="Times New Roman" w:cstheme="minorHAnsi"/>
          <w:bCs/>
        </w:rPr>
        <w:t>.</w:t>
      </w:r>
    </w:p>
    <w:p w14:paraId="23360D57" w14:textId="5AD4263B" w:rsidR="007D61A8" w:rsidRPr="001F0DE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 xml:space="preserve">nswer in full sentences, </w:t>
      </w:r>
      <w:r w:rsidR="00B27D8C" w:rsidRPr="001F0DEA">
        <w:rPr>
          <w:rFonts w:eastAsia="Times New Roman" w:cstheme="minorHAnsi"/>
          <w:b/>
        </w:rPr>
        <w:t>the questions will not be displayed in the video</w:t>
      </w:r>
      <w:r w:rsidR="007D61A8" w:rsidRPr="001F0DEA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Limit the length of each statement to </w:t>
      </w:r>
      <w:r w:rsidR="004C12F8" w:rsidRPr="001F0DEA">
        <w:rPr>
          <w:rFonts w:eastAsia="Times New Roman" w:cstheme="minorHAnsi"/>
          <w:b/>
          <w:color w:val="FF0000"/>
        </w:rPr>
        <w:t>20</w:t>
      </w:r>
      <w:r w:rsidRPr="001F0DEA">
        <w:rPr>
          <w:rFonts w:eastAsia="Times New Roman" w:cstheme="minorHAnsi"/>
          <w:b/>
          <w:color w:val="FF0000"/>
        </w:rPr>
        <w:t xml:space="preserve"> words or fewer</w:t>
      </w:r>
      <w:r w:rsidR="00997611" w:rsidRPr="001F0DEA">
        <w:rPr>
          <w:rFonts w:eastAsia="Times New Roman" w:cstheme="minorHAnsi"/>
          <w:bCs/>
        </w:rPr>
        <w:t>.</w:t>
      </w:r>
    </w:p>
    <w:p w14:paraId="05A633A0" w14:textId="77777777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1F0DEA" w:rsidRDefault="00A40CB9" w:rsidP="00A40CB9">
      <w:pPr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1F0DE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9110505" w14:textId="4F66CB41" w:rsidR="00D75084" w:rsidRPr="001F0DEA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1F0DEA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1F0DEA">
        <w:rPr>
          <w:rFonts w:eastAsia="Times New Roman" w:cstheme="minorHAnsi"/>
          <w:b/>
          <w:u w:val="single"/>
        </w:rPr>
        <w:t>Track Changes</w:t>
      </w:r>
      <w:r w:rsidRPr="001F0DEA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1F0DEA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two-digit </w:t>
      </w:r>
      <w:r w:rsidR="00D5169F" w:rsidRPr="001F0DEA">
        <w:rPr>
          <w:rFonts w:eastAsia="Times New Roman" w:cstheme="minorHAnsi"/>
          <w:b/>
          <w:bCs/>
        </w:rPr>
        <w:t>steps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>(e.g.</w:t>
      </w:r>
      <w:r w:rsidR="00003438" w:rsidRPr="001F0DEA">
        <w:rPr>
          <w:rFonts w:eastAsia="Times New Roman" w:cstheme="minorHAnsi"/>
        </w:rPr>
        <w:t>,</w:t>
      </w:r>
      <w:r w:rsidRPr="001F0DEA">
        <w:rPr>
          <w:rFonts w:eastAsia="Times New Roman" w:cstheme="minorHAnsi"/>
        </w:rPr>
        <w:t xml:space="preserve"> 2.1., 2.2.) </w:t>
      </w:r>
      <w:r w:rsidR="00665FDA" w:rsidRPr="001F0DEA">
        <w:rPr>
          <w:rFonts w:eastAsia="Times New Roman" w:cstheme="minorHAnsi"/>
        </w:rPr>
        <w:t xml:space="preserve">with purple font </w:t>
      </w:r>
      <w:r w:rsidR="00D5169F" w:rsidRPr="001F0DEA">
        <w:rPr>
          <w:rFonts w:eastAsia="Times New Roman" w:cstheme="minorHAnsi"/>
        </w:rPr>
        <w:t>are the narration</w:t>
      </w:r>
      <w:r w:rsidR="00E04EFB" w:rsidRPr="001F0DEA">
        <w:rPr>
          <w:rFonts w:eastAsia="Times New Roman" w:cstheme="minorHAnsi"/>
        </w:rPr>
        <w:t xml:space="preserve">. </w:t>
      </w:r>
      <w:r w:rsidRPr="001F0DEA">
        <w:rPr>
          <w:rFonts w:eastAsia="Times New Roman" w:cstheme="minorHAnsi"/>
        </w:rPr>
        <w:t xml:space="preserve"> </w:t>
      </w:r>
      <w:r w:rsidR="004C4FAE" w:rsidRPr="001F0DEA">
        <w:rPr>
          <w:rFonts w:eastAsia="Times New Roman" w:cstheme="minorHAnsi"/>
          <w:b/>
          <w:bCs/>
        </w:rPr>
        <w:t xml:space="preserve">JoVE </w:t>
      </w:r>
      <w:r w:rsidR="003355A8" w:rsidRPr="001F0DEA">
        <w:rPr>
          <w:rFonts w:eastAsia="Times New Roman" w:cstheme="minorHAnsi"/>
          <w:b/>
          <w:bCs/>
        </w:rPr>
        <w:t xml:space="preserve">is responsible for </w:t>
      </w:r>
      <w:r w:rsidR="004C4FAE" w:rsidRPr="001F0DEA">
        <w:rPr>
          <w:rFonts w:eastAsia="Times New Roman" w:cstheme="minorHAnsi"/>
          <w:b/>
          <w:bCs/>
        </w:rPr>
        <w:t xml:space="preserve">the narration of </w:t>
      </w:r>
      <w:r w:rsidR="003355A8" w:rsidRPr="001F0DEA">
        <w:rPr>
          <w:rFonts w:eastAsia="Times New Roman" w:cstheme="minorHAnsi"/>
          <w:b/>
          <w:bCs/>
        </w:rPr>
        <w:t xml:space="preserve">the </w:t>
      </w:r>
      <w:r w:rsidR="004C4FAE" w:rsidRPr="001F0DEA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1F0DEA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i/>
          <w:color w:val="FF0000"/>
        </w:rPr>
        <w:t>Red italics</w:t>
      </w:r>
      <w:r w:rsidR="00871F2E" w:rsidRPr="001F0DEA">
        <w:rPr>
          <w:rFonts w:eastAsia="Times New Roman" w:cstheme="minorHAnsi"/>
          <w:i/>
          <w:color w:val="FF0000"/>
        </w:rPr>
        <w:t xml:space="preserve"> </w:t>
      </w:r>
      <w:r w:rsidRPr="001F0DEA">
        <w:rPr>
          <w:rFonts w:eastAsia="Times New Roman" w:cstheme="minorHAnsi"/>
        </w:rPr>
        <w:t xml:space="preserve">are pronunciation guides </w:t>
      </w:r>
      <w:r w:rsidR="00A13CC3" w:rsidRPr="001F0DEA">
        <w:rPr>
          <w:rFonts w:eastAsia="Times New Roman" w:cstheme="minorHAnsi"/>
        </w:rPr>
        <w:t xml:space="preserve">indicating </w:t>
      </w:r>
      <w:r w:rsidRPr="001F0DEA">
        <w:rPr>
          <w:rFonts w:eastAsia="Times New Roman" w:cstheme="minorHAnsi"/>
        </w:rPr>
        <w:t xml:space="preserve">how </w:t>
      </w:r>
      <w:r w:rsidR="00D87F73" w:rsidRPr="001F0DEA">
        <w:rPr>
          <w:rFonts w:eastAsia="Times New Roman" w:cstheme="minorHAnsi"/>
        </w:rPr>
        <w:t>the word</w:t>
      </w:r>
      <w:r w:rsidRPr="001F0DEA">
        <w:rPr>
          <w:rFonts w:eastAsia="Times New Roman" w:cstheme="minorHAnsi"/>
        </w:rPr>
        <w:t xml:space="preserve"> will be spoken. </w:t>
      </w:r>
    </w:p>
    <w:p w14:paraId="17D18942" w14:textId="77FA27D3" w:rsidR="00D75084" w:rsidRPr="001F0DEA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1F0DEA">
        <w:rPr>
          <w:rFonts w:eastAsia="Times New Roman" w:cstheme="minorHAnsi"/>
        </w:rPr>
        <w:t>or</w:t>
      </w:r>
      <w:r w:rsidRPr="001F0DEA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1F0DEA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three-digit </w:t>
      </w:r>
      <w:r w:rsidR="00D5169F" w:rsidRPr="001F0DEA">
        <w:rPr>
          <w:rFonts w:eastAsia="Times New Roman" w:cstheme="minorHAnsi"/>
          <w:b/>
          <w:bCs/>
        </w:rPr>
        <w:t>shots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 xml:space="preserve">(e.g., 2.1.1., 2.2.2.) </w:t>
      </w:r>
      <w:r w:rsidR="00D5169F" w:rsidRPr="001F0DEA">
        <w:rPr>
          <w:rFonts w:eastAsia="Times New Roman" w:cstheme="minorHAnsi"/>
        </w:rPr>
        <w:t xml:space="preserve">are </w:t>
      </w:r>
      <w:r w:rsidRPr="001F0DEA">
        <w:rPr>
          <w:rFonts w:eastAsia="Times New Roman" w:cstheme="minorHAnsi"/>
        </w:rPr>
        <w:t>the</w:t>
      </w:r>
      <w:r w:rsidR="00D5169F" w:rsidRPr="001F0DEA">
        <w:rPr>
          <w:rFonts w:eastAsia="Times New Roman" w:cstheme="minorHAnsi"/>
        </w:rPr>
        <w:t xml:space="preserve"> actions</w:t>
      </w:r>
      <w:r w:rsidRPr="001F0DEA">
        <w:rPr>
          <w:rFonts w:eastAsia="Times New Roman" w:cstheme="minorHAnsi"/>
        </w:rPr>
        <w:t xml:space="preserve"> that </w:t>
      </w:r>
      <w:r w:rsidR="00E04EFB" w:rsidRPr="001F0DEA">
        <w:rPr>
          <w:rFonts w:eastAsia="Times New Roman" w:cstheme="minorHAnsi"/>
        </w:rPr>
        <w:t>the</w:t>
      </w:r>
      <w:r w:rsidRPr="001F0DEA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1F0DEA" w:rsidRDefault="00992857" w:rsidP="00DC2504">
      <w:pPr>
        <w:rPr>
          <w:rFonts w:cstheme="minorHAnsi"/>
        </w:rPr>
      </w:pPr>
    </w:p>
    <w:p w14:paraId="75DFC648" w14:textId="1A5756C7" w:rsidR="00CE10F2" w:rsidRPr="001F0DEA" w:rsidRDefault="0026167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61676">
        <w:rPr>
          <w:rFonts w:cstheme="minorHAnsi"/>
          <w:b/>
          <w:bCs/>
        </w:rPr>
        <w:t xml:space="preserve">Calu-3 </w:t>
      </w:r>
      <w:r w:rsidRPr="00261676">
        <w:rPr>
          <w:rFonts w:cstheme="minorHAnsi"/>
          <w:b/>
          <w:bCs/>
        </w:rPr>
        <w:t>Cell</w:t>
      </w:r>
      <w:r w:rsidRPr="00261676">
        <w:rPr>
          <w:rFonts w:cstheme="minorHAnsi"/>
          <w:b/>
          <w:bCs/>
        </w:rPr>
        <w:t xml:space="preserve"> </w:t>
      </w:r>
      <w:r w:rsidRPr="00261676">
        <w:rPr>
          <w:rFonts w:cstheme="minorHAnsi"/>
          <w:b/>
          <w:bCs/>
        </w:rPr>
        <w:t>Culturing</w:t>
      </w:r>
      <w:r>
        <w:rPr>
          <w:rFonts w:cstheme="minorHAnsi"/>
          <w:b/>
          <w:bCs/>
        </w:rPr>
        <w:t xml:space="preserve"> </w:t>
      </w:r>
    </w:p>
    <w:p w14:paraId="314C5FBA" w14:textId="6DE6A040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1F0DEA">
        <w:rPr>
          <w:rFonts w:cstheme="minorHAnsi"/>
        </w:rPr>
        <w:t xml:space="preserve"> </w:t>
      </w:r>
    </w:p>
    <w:p w14:paraId="5B94155B" w14:textId="77777777" w:rsidR="00985FE6" w:rsidRPr="001F0DE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F10EBDD" w14:textId="77777777" w:rsidR="00AC3F23" w:rsidRDefault="00AC3F23" w:rsidP="00AC3F23">
      <w:pPr>
        <w:pStyle w:val="Narration"/>
        <w:numPr>
          <w:ilvl w:val="1"/>
          <w:numId w:val="3"/>
        </w:numPr>
      </w:pPr>
      <w:r w:rsidRPr="00654950">
        <w:t>To begin, maintain Calu-3</w:t>
      </w:r>
      <w:r>
        <w:t xml:space="preserve"> </w:t>
      </w:r>
      <w:r w:rsidRPr="00AC3F23">
        <w:rPr>
          <w:i/>
          <w:iCs/>
          <w:color w:val="EE0000"/>
        </w:rPr>
        <w:t>(</w:t>
      </w:r>
      <w:commentRangeStart w:id="2"/>
      <w:r>
        <w:rPr>
          <w:i/>
          <w:iCs/>
          <w:color w:val="EE0000"/>
        </w:rPr>
        <w:t>Kal-you-3</w:t>
      </w:r>
      <w:commentRangeEnd w:id="2"/>
      <w:r w:rsidRPr="00AC3F23">
        <w:rPr>
          <w:rStyle w:val="CommentReference"/>
          <w:i/>
          <w:iCs/>
          <w:color w:val="EE0000"/>
          <w:sz w:val="24"/>
          <w:szCs w:val="24"/>
        </w:rPr>
        <w:commentReference w:id="2"/>
      </w:r>
      <w:r w:rsidRPr="00AC3F23">
        <w:rPr>
          <w:i/>
          <w:iCs/>
          <w:color w:val="EE0000"/>
        </w:rPr>
        <w:t>)</w:t>
      </w:r>
      <w:r w:rsidRPr="00654950">
        <w:t xml:space="preserve"> cells in T-25 flasks containing Eagle’s minimum essential medium culture media supplemented with 20</w:t>
      </w:r>
      <w:r>
        <w:t>%</w:t>
      </w:r>
      <w:r w:rsidRPr="00654950">
        <w:t xml:space="preserve"> </w:t>
      </w:r>
      <w:r>
        <w:t>FBS</w:t>
      </w:r>
      <w:r w:rsidRPr="00654950">
        <w:t xml:space="preserve"> and </w:t>
      </w:r>
      <w:r>
        <w:t>1%</w:t>
      </w:r>
      <w:r w:rsidRPr="00654950">
        <w:t xml:space="preserve"> penicillin</w:t>
      </w:r>
      <w:r>
        <w:t>-</w:t>
      </w:r>
      <w:r w:rsidRPr="00654950">
        <w:t xml:space="preserve">streptomycin </w:t>
      </w:r>
      <w:r w:rsidRPr="00654950">
        <w:rPr>
          <w:b/>
          <w:bCs/>
        </w:rPr>
        <w:t>[1</w:t>
      </w:r>
      <w:r>
        <w:rPr>
          <w:b/>
          <w:bCs/>
        </w:rPr>
        <w:t>-TXT</w:t>
      </w:r>
      <w:r w:rsidRPr="00654950">
        <w:rPr>
          <w:b/>
          <w:bCs/>
        </w:rPr>
        <w:t>]</w:t>
      </w:r>
      <w:r w:rsidRPr="00654950">
        <w:t xml:space="preserve">. When the cells reach approximately 70 percent confluence, </w:t>
      </w:r>
      <w:r>
        <w:t>w</w:t>
      </w:r>
      <w:r w:rsidRPr="00654950">
        <w:t xml:space="preserve">ash the cells </w:t>
      </w:r>
      <w:r>
        <w:t>with</w:t>
      </w:r>
      <w:r w:rsidRPr="00654950">
        <w:t xml:space="preserve"> 5 milliliters of </w:t>
      </w:r>
      <w:r>
        <w:t xml:space="preserve">PBS </w:t>
      </w:r>
      <w:r w:rsidRPr="00654950">
        <w:rPr>
          <w:b/>
          <w:bCs/>
        </w:rPr>
        <w:t>[2]</w:t>
      </w:r>
      <w:r w:rsidRPr="00654950">
        <w:t>.</w:t>
      </w:r>
    </w:p>
    <w:p w14:paraId="63FAD2F8" w14:textId="044711C1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 xml:space="preserve">WIDE: Talent </w:t>
      </w:r>
      <w:r>
        <w:t xml:space="preserve">placing </w:t>
      </w:r>
      <w:r w:rsidRPr="00654950">
        <w:t>a T-25 flask containing Calu-3 cells in a</w:t>
      </w:r>
      <w:r>
        <w:t>n incubator</w:t>
      </w:r>
      <w:r w:rsidRPr="00654950">
        <w:t>.</w:t>
      </w:r>
      <w:r>
        <w:t xml:space="preserve"> </w:t>
      </w:r>
      <w:r w:rsidRPr="00AC3F23">
        <w:rPr>
          <w:b/>
          <w:bCs/>
        </w:rPr>
        <w:t xml:space="preserve">TXT: Replace </w:t>
      </w:r>
      <w:r w:rsidRPr="00AC3F23">
        <w:rPr>
          <w:b/>
          <w:bCs/>
        </w:rPr>
        <w:t xml:space="preserve">the media on alternating days </w:t>
      </w:r>
      <w:r w:rsidRPr="00AC3F23">
        <w:rPr>
          <w:b/>
          <w:bCs/>
        </w:rPr>
        <w:t>(</w:t>
      </w:r>
      <w:r w:rsidRPr="00AC3F23">
        <w:rPr>
          <w:b/>
          <w:bCs/>
        </w:rPr>
        <w:t>5 m</w:t>
      </w:r>
      <w:r w:rsidRPr="00AC3F23">
        <w:rPr>
          <w:b/>
          <w:bCs/>
        </w:rPr>
        <w:t>L/</w:t>
      </w:r>
      <w:r w:rsidRPr="00AC3F23">
        <w:rPr>
          <w:b/>
          <w:bCs/>
        </w:rPr>
        <w:t>flask</w:t>
      </w:r>
      <w:r w:rsidRPr="00AC3F23">
        <w:rPr>
          <w:b/>
          <w:bCs/>
        </w:rPr>
        <w:t>)</w:t>
      </w:r>
      <w:r>
        <w:t xml:space="preserve"> </w:t>
      </w:r>
    </w:p>
    <w:p w14:paraId="24F90A0E" w14:textId="60F6CACF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>Talent aspirating media from a T-25 flask containing adherent cells</w:t>
      </w:r>
      <w:r>
        <w:t xml:space="preserve"> and adding PBS</w:t>
      </w:r>
      <w:r w:rsidRPr="00654950">
        <w:t>.</w:t>
      </w:r>
    </w:p>
    <w:p w14:paraId="0ADECD33" w14:textId="77777777" w:rsidR="00AC3F23" w:rsidRDefault="00AC3F23" w:rsidP="00AC3F23">
      <w:pPr>
        <w:pStyle w:val="ShotDescription"/>
        <w:ind w:firstLine="0"/>
      </w:pPr>
    </w:p>
    <w:p w14:paraId="7F24F468" w14:textId="0918AE3D" w:rsidR="00AC3F23" w:rsidRDefault="00AC3F23" w:rsidP="00AC3F23">
      <w:pPr>
        <w:pStyle w:val="Narration"/>
        <w:numPr>
          <w:ilvl w:val="1"/>
          <w:numId w:val="3"/>
        </w:numPr>
      </w:pPr>
      <w:r>
        <w:t>After washing, a</w:t>
      </w:r>
      <w:r w:rsidRPr="00654950">
        <w:t>dd 1 milliliter of TrypLE</w:t>
      </w:r>
      <w:r>
        <w:t xml:space="preserve"> </w:t>
      </w:r>
      <w:r w:rsidRPr="00AC3F23">
        <w:rPr>
          <w:i/>
          <w:iCs/>
          <w:color w:val="EE0000"/>
        </w:rPr>
        <w:t>(</w:t>
      </w:r>
      <w:r>
        <w:rPr>
          <w:i/>
          <w:iCs/>
          <w:color w:val="EE0000"/>
        </w:rPr>
        <w:t>tryp-L-E</w:t>
      </w:r>
      <w:r w:rsidRPr="00AC3F23">
        <w:rPr>
          <w:i/>
          <w:iCs/>
          <w:color w:val="EE0000"/>
        </w:rPr>
        <w:t>)</w:t>
      </w:r>
      <w:r w:rsidRPr="00654950">
        <w:t xml:space="preserve"> directly onto the cells </w:t>
      </w:r>
      <w:r w:rsidRPr="00654950">
        <w:rPr>
          <w:b/>
          <w:bCs/>
        </w:rPr>
        <w:t>[1]</w:t>
      </w:r>
      <w:r w:rsidRPr="00654950">
        <w:t xml:space="preserve"> </w:t>
      </w:r>
      <w:r>
        <w:t>and p</w:t>
      </w:r>
      <w:r w:rsidRPr="00654950">
        <w:t>lace the flask in an incubator set to 37 degree</w:t>
      </w:r>
      <w:r>
        <w:t>s</w:t>
      </w:r>
      <w:r w:rsidRPr="00654950">
        <w:t xml:space="preserve"> Celsius and 5 percent carbon dioxide for 10 to 15 minutes </w:t>
      </w:r>
      <w:r w:rsidRPr="00654950">
        <w:rPr>
          <w:b/>
          <w:bCs/>
        </w:rPr>
        <w:t>[2]</w:t>
      </w:r>
      <w:r w:rsidRPr="00654950">
        <w:t xml:space="preserve">. </w:t>
      </w:r>
    </w:p>
    <w:p w14:paraId="47C13E7B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>Talent adding TrypLE to the T-25 flask.</w:t>
      </w:r>
    </w:p>
    <w:p w14:paraId="5B86CE12" w14:textId="4638AFAE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>Talent placing the flask into the incubator.</w:t>
      </w:r>
      <w:r>
        <w:t xml:space="preserve"> </w:t>
      </w:r>
    </w:p>
    <w:p w14:paraId="5CC146CE" w14:textId="77777777" w:rsidR="00AC3F23" w:rsidRDefault="00AC3F23" w:rsidP="00AC3F23">
      <w:pPr>
        <w:pStyle w:val="ShotDescription"/>
        <w:ind w:firstLine="0"/>
      </w:pPr>
    </w:p>
    <w:p w14:paraId="24CFDB45" w14:textId="6A464F22" w:rsidR="00AC3F23" w:rsidRDefault="00AC3F23" w:rsidP="00AC3F23">
      <w:pPr>
        <w:pStyle w:val="Narration"/>
        <w:numPr>
          <w:ilvl w:val="1"/>
          <w:numId w:val="3"/>
        </w:numPr>
      </w:pPr>
      <w:r>
        <w:t>Then, n</w:t>
      </w:r>
      <w:r w:rsidRPr="00654950">
        <w:t xml:space="preserve">eutralize the TrypLE by adding 4 milliliters of fresh complete culture media </w:t>
      </w:r>
      <w:r w:rsidRPr="00AC3F23">
        <w:t>and</w:t>
      </w:r>
      <w:r>
        <w:rPr>
          <w:b/>
          <w:bCs/>
        </w:rPr>
        <w:t xml:space="preserve"> </w:t>
      </w:r>
      <w:r w:rsidRPr="00654950">
        <w:t xml:space="preserve">mix the cell suspension thoroughly </w:t>
      </w:r>
      <w:r w:rsidRPr="00654950">
        <w:rPr>
          <w:b/>
          <w:bCs/>
        </w:rPr>
        <w:t>[</w:t>
      </w:r>
      <w:r>
        <w:rPr>
          <w:b/>
          <w:bCs/>
        </w:rPr>
        <w:t>1</w:t>
      </w:r>
      <w:r w:rsidRPr="00654950">
        <w:rPr>
          <w:b/>
          <w:bCs/>
        </w:rPr>
        <w:t>]</w:t>
      </w:r>
      <w:r w:rsidRPr="00654950">
        <w:t>.</w:t>
      </w:r>
      <w:r>
        <w:t xml:space="preserve"> </w:t>
      </w:r>
      <w:r w:rsidRPr="00654950">
        <w:t xml:space="preserve">Plate the cells into a 96-well plate at approximately 90 to 100 percent confluence, corresponding to about 40,000 cells per well </w:t>
      </w:r>
      <w:r w:rsidRPr="00654950">
        <w:rPr>
          <w:b/>
          <w:bCs/>
        </w:rPr>
        <w:t>[</w:t>
      </w:r>
      <w:r>
        <w:rPr>
          <w:b/>
          <w:bCs/>
        </w:rPr>
        <w:t>2</w:t>
      </w:r>
      <w:r w:rsidR="00C72A3C">
        <w:rPr>
          <w:b/>
          <w:bCs/>
        </w:rPr>
        <w:t>-TXT</w:t>
      </w:r>
      <w:r w:rsidRPr="00654950">
        <w:rPr>
          <w:b/>
          <w:bCs/>
        </w:rPr>
        <w:t>]</w:t>
      </w:r>
      <w:r w:rsidRPr="00654950">
        <w:t xml:space="preserve">. </w:t>
      </w:r>
    </w:p>
    <w:p w14:paraId="5DD01300" w14:textId="7E286075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>Talent adding fresh culture media to the flask to neutralize TrypLE</w:t>
      </w:r>
      <w:r>
        <w:t xml:space="preserve"> and pipetting </w:t>
      </w:r>
      <w:r>
        <w:lastRenderedPageBreak/>
        <w:t>up and down</w:t>
      </w:r>
      <w:r w:rsidRPr="00654950">
        <w:t>.</w:t>
      </w:r>
    </w:p>
    <w:p w14:paraId="6C5C6ADB" w14:textId="62756318" w:rsidR="00AC3F23" w:rsidRPr="00C72A3C" w:rsidRDefault="00AC3F23" w:rsidP="00AC3F23">
      <w:pPr>
        <w:pStyle w:val="ShotDescription"/>
        <w:numPr>
          <w:ilvl w:val="2"/>
          <w:numId w:val="3"/>
        </w:numPr>
      </w:pPr>
      <w:r w:rsidRPr="00654950">
        <w:t>Talent dispensing cell suspension into individual wells</w:t>
      </w:r>
      <w:r w:rsidR="00C72A3C" w:rsidRPr="00654950">
        <w:t xml:space="preserve"> </w:t>
      </w:r>
      <w:r w:rsidR="00C72A3C">
        <w:t xml:space="preserve">of a 96-well plate </w:t>
      </w:r>
      <w:r w:rsidRPr="00654950">
        <w:t>using a pipette.</w:t>
      </w:r>
      <w:r w:rsidR="00C72A3C">
        <w:t xml:space="preserve"> </w:t>
      </w:r>
      <w:r w:rsidR="00C72A3C" w:rsidRPr="00C72A3C">
        <w:rPr>
          <w:b/>
          <w:bCs/>
        </w:rPr>
        <w:t xml:space="preserve">TXT: </w:t>
      </w:r>
      <w:r w:rsidR="00C72A3C" w:rsidRPr="00C72A3C">
        <w:rPr>
          <w:b/>
          <w:bCs/>
        </w:rPr>
        <w:t>200 µL</w:t>
      </w:r>
      <w:r w:rsidR="00C72A3C" w:rsidRPr="00C72A3C">
        <w:rPr>
          <w:b/>
          <w:bCs/>
        </w:rPr>
        <w:t xml:space="preserve"> cell suspension</w:t>
      </w:r>
      <w:r w:rsidR="00C72A3C" w:rsidRPr="00C72A3C">
        <w:rPr>
          <w:b/>
          <w:bCs/>
        </w:rPr>
        <w:t>/well</w:t>
      </w:r>
    </w:p>
    <w:p w14:paraId="39E13B3D" w14:textId="77777777" w:rsidR="00C72A3C" w:rsidRPr="00654950" w:rsidRDefault="00C72A3C" w:rsidP="00C72A3C">
      <w:pPr>
        <w:pStyle w:val="ShotDescription"/>
        <w:ind w:firstLine="0"/>
      </w:pPr>
    </w:p>
    <w:p w14:paraId="307C53E9" w14:textId="565EF0DF" w:rsidR="00AC3F23" w:rsidRDefault="00AC3F23" w:rsidP="00AC3F23">
      <w:pPr>
        <w:pStyle w:val="Narration"/>
        <w:numPr>
          <w:ilvl w:val="1"/>
          <w:numId w:val="3"/>
        </w:numPr>
      </w:pPr>
      <w:r w:rsidRPr="00654950">
        <w:t xml:space="preserve">Allow the cells to adhere to the 96-well plate overnight </w:t>
      </w:r>
      <w:r w:rsidRPr="00654950">
        <w:rPr>
          <w:b/>
          <w:bCs/>
        </w:rPr>
        <w:t>[1]</w:t>
      </w:r>
      <w:r w:rsidRPr="00654950">
        <w:t xml:space="preserve">. </w:t>
      </w:r>
      <w:r w:rsidR="00C72A3C">
        <w:t>Change the media every day and let</w:t>
      </w:r>
      <w:r w:rsidRPr="00654950">
        <w:t xml:space="preserve"> the cells </w:t>
      </w:r>
      <w:r w:rsidR="00C72A3C">
        <w:t>r</w:t>
      </w:r>
      <w:r w:rsidRPr="00654950">
        <w:t xml:space="preserve">emain for 2 to 5 days after reaching confluence </w:t>
      </w:r>
      <w:r w:rsidRPr="00654950">
        <w:rPr>
          <w:b/>
          <w:bCs/>
        </w:rPr>
        <w:t>[</w:t>
      </w:r>
      <w:r w:rsidR="00C72A3C">
        <w:rPr>
          <w:b/>
          <w:bCs/>
        </w:rPr>
        <w:t>2</w:t>
      </w:r>
      <w:r w:rsidRPr="00654950">
        <w:rPr>
          <w:b/>
          <w:bCs/>
        </w:rPr>
        <w:t>]</w:t>
      </w:r>
      <w:r w:rsidRPr="00654950">
        <w:t>.</w:t>
      </w:r>
    </w:p>
    <w:p w14:paraId="2CABF154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>Talent placing the seeded 96-well plate into the incubator.</w:t>
      </w:r>
    </w:p>
    <w:p w14:paraId="5B55FBA1" w14:textId="1A11F717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 xml:space="preserve">Talent </w:t>
      </w:r>
      <w:r w:rsidR="00C72A3C">
        <w:t>removin</w:t>
      </w:r>
      <w:r w:rsidRPr="00654950">
        <w:t>g media in a 96-well plate using a multichannel pipette.</w:t>
      </w:r>
    </w:p>
    <w:p w14:paraId="16F011B7" w14:textId="77777777" w:rsidR="00AC3F23" w:rsidRDefault="00AC3F23" w:rsidP="00AC3F23"/>
    <w:p w14:paraId="5A659865" w14:textId="77777777" w:rsidR="00C72A3C" w:rsidRDefault="00C72A3C" w:rsidP="00AC3F23"/>
    <w:p w14:paraId="12E46995" w14:textId="77777777" w:rsidR="00AC3F23" w:rsidRDefault="00AC3F23" w:rsidP="00AC3F23"/>
    <w:p w14:paraId="2253653D" w14:textId="083CAE67" w:rsidR="00261676" w:rsidRDefault="00261676" w:rsidP="0026167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Loading</w:t>
      </w:r>
      <w:r>
        <w:rPr>
          <w:rFonts w:cstheme="minorHAnsi"/>
          <w:b/>
          <w:bCs/>
        </w:rPr>
        <w:t xml:space="preserve"> Calu-3 Cells and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the </w:t>
      </w:r>
      <w:r>
        <w:rPr>
          <w:rFonts w:cstheme="minorHAnsi"/>
          <w:b/>
          <w:bCs/>
        </w:rPr>
        <w:t>Primary Airway Cells with Cal-520 AM or Fluo-4 AM</w:t>
      </w:r>
    </w:p>
    <w:p w14:paraId="745FA661" w14:textId="77777777" w:rsidR="00261676" w:rsidRPr="001F0DEA" w:rsidRDefault="00261676" w:rsidP="0026167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837532940"/>
          <w:placeholder>
            <w:docPart w:val="12371DBF7FC14A5CAB1CA376183333E7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5FB33346" w14:textId="77777777" w:rsidR="00AC3F23" w:rsidRDefault="00AC3F23" w:rsidP="00AC3F23"/>
    <w:p w14:paraId="78C2DC78" w14:textId="4B913C02" w:rsidR="00AC3F23" w:rsidRDefault="00A72FCB" w:rsidP="00AC3F23">
      <w:pPr>
        <w:pStyle w:val="Narration"/>
        <w:numPr>
          <w:ilvl w:val="1"/>
          <w:numId w:val="3"/>
        </w:numPr>
      </w:pPr>
      <w:r>
        <w:t>On the experiment day, w</w:t>
      </w:r>
      <w:r w:rsidR="00AC3F23" w:rsidRPr="00654950">
        <w:t xml:space="preserve">ash the </w:t>
      </w:r>
      <w:r w:rsidR="00261676">
        <w:t xml:space="preserve">Calu-3 </w:t>
      </w:r>
      <w:r w:rsidR="00AC3F23" w:rsidRPr="00654950">
        <w:t xml:space="preserve">cells </w:t>
      </w:r>
      <w:r w:rsidR="00416CCC">
        <w:t>and incubate them with appropriate dyes</w:t>
      </w:r>
      <w:r w:rsidR="00AC3F23" w:rsidRPr="00654950">
        <w:t xml:space="preserve"> </w:t>
      </w:r>
      <w:r w:rsidR="00AC3F23" w:rsidRPr="00654950">
        <w:rPr>
          <w:b/>
          <w:bCs/>
        </w:rPr>
        <w:t>[</w:t>
      </w:r>
      <w:r w:rsidR="00C72A3C">
        <w:rPr>
          <w:b/>
          <w:bCs/>
        </w:rPr>
        <w:t>1</w:t>
      </w:r>
      <w:r w:rsidR="00AC3F23" w:rsidRPr="00654950">
        <w:rPr>
          <w:b/>
          <w:bCs/>
        </w:rPr>
        <w:t>]</w:t>
      </w:r>
      <w:r w:rsidR="00AC3F23" w:rsidRPr="00654950">
        <w:t xml:space="preserve">. </w:t>
      </w:r>
    </w:p>
    <w:p w14:paraId="07B5EB1F" w14:textId="3202755D" w:rsidR="00A72FCB" w:rsidRDefault="00416CCC" w:rsidP="00416CCC">
      <w:pPr>
        <w:pStyle w:val="ShotDescription"/>
        <w:numPr>
          <w:ilvl w:val="2"/>
          <w:numId w:val="3"/>
        </w:numPr>
      </w:pPr>
      <w:r>
        <w:t>TEXT ON PLAIN BACKGROUND:</w:t>
      </w:r>
    </w:p>
    <w:p w14:paraId="6909C55F" w14:textId="3056C4CE" w:rsidR="00A72FCB" w:rsidRDefault="00A72FCB" w:rsidP="00416CCC">
      <w:pPr>
        <w:pStyle w:val="ShotDescription"/>
        <w:numPr>
          <w:ilvl w:val="0"/>
          <w:numId w:val="45"/>
        </w:numPr>
      </w:pPr>
      <w:r w:rsidRPr="00416CCC">
        <w:rPr>
          <w:b/>
          <w:bCs/>
          <w:u w:val="single"/>
        </w:rPr>
        <w:t>Wash</w:t>
      </w:r>
      <w:r w:rsidR="00416CCC" w:rsidRPr="00416CCC">
        <w:rPr>
          <w:b/>
          <w:bCs/>
          <w:u w:val="single"/>
        </w:rPr>
        <w:t xml:space="preserve"> </w:t>
      </w:r>
      <w:r w:rsidR="00416CCC" w:rsidRPr="00416CCC">
        <w:rPr>
          <w:b/>
          <w:bCs/>
          <w:u w:val="single"/>
        </w:rPr>
        <w:t>(2x)</w:t>
      </w:r>
      <w:r w:rsidR="00416CCC" w:rsidRPr="00416CCC">
        <w:rPr>
          <w:b/>
          <w:bCs/>
        </w:rPr>
        <w:t>:</w:t>
      </w:r>
      <w:r w:rsidR="00416CCC">
        <w:t xml:space="preserve"> </w:t>
      </w:r>
      <w:r>
        <w:t xml:space="preserve">200 µL/well prewarmed calcium buffer </w:t>
      </w:r>
    </w:p>
    <w:p w14:paraId="6A5C059C" w14:textId="4FF68E92" w:rsidR="00416CCC" w:rsidRDefault="00A72FCB" w:rsidP="00416CCC">
      <w:pPr>
        <w:pStyle w:val="ShotDescription"/>
        <w:numPr>
          <w:ilvl w:val="0"/>
          <w:numId w:val="45"/>
        </w:numPr>
      </w:pPr>
      <w:r w:rsidRPr="00416CCC">
        <w:rPr>
          <w:b/>
          <w:bCs/>
          <w:u w:val="single"/>
        </w:rPr>
        <w:t>Incubat</w:t>
      </w:r>
      <w:r w:rsidR="00416CCC" w:rsidRPr="00416CCC">
        <w:rPr>
          <w:b/>
          <w:bCs/>
          <w:u w:val="single"/>
        </w:rPr>
        <w:t>ion with Cal-520 AM:</w:t>
      </w:r>
      <w:r>
        <w:t xml:space="preserve">  </w:t>
      </w:r>
    </w:p>
    <w:p w14:paraId="5C4EDD2E" w14:textId="35154035" w:rsidR="00416CCC" w:rsidRDefault="00416CCC" w:rsidP="00416CCC">
      <w:pPr>
        <w:pStyle w:val="ShotDescription"/>
        <w:numPr>
          <w:ilvl w:val="1"/>
          <w:numId w:val="45"/>
        </w:numPr>
      </w:pPr>
      <w:r>
        <w:t xml:space="preserve">Dye cocktail: </w:t>
      </w:r>
      <w:r w:rsidR="00A72FCB">
        <w:t xml:space="preserve">3 µM Cal-520 AM, 2.5 mM </w:t>
      </w:r>
      <w:r w:rsidR="009837CC">
        <w:t>Probenecid</w:t>
      </w:r>
      <w:r w:rsidR="00A72FCB">
        <w:t>, 1:5000 Hoechst in calcium buffer</w:t>
      </w:r>
    </w:p>
    <w:p w14:paraId="636B7006" w14:textId="2BB5878C" w:rsidR="00416CCC" w:rsidRDefault="00416CCC" w:rsidP="00416CCC">
      <w:pPr>
        <w:pStyle w:val="ShotDescription"/>
        <w:numPr>
          <w:ilvl w:val="1"/>
          <w:numId w:val="45"/>
        </w:numPr>
      </w:pPr>
      <w:r>
        <w:t>200 µL/well dye cocktail</w:t>
      </w:r>
    </w:p>
    <w:p w14:paraId="282EA15F" w14:textId="30663240" w:rsidR="00A72FCB" w:rsidRDefault="00A72FCB" w:rsidP="00416CCC">
      <w:pPr>
        <w:pStyle w:val="ShotDescription"/>
        <w:numPr>
          <w:ilvl w:val="1"/>
          <w:numId w:val="45"/>
        </w:numPr>
      </w:pPr>
      <w:r>
        <w:t>1 h</w:t>
      </w:r>
      <w:r w:rsidR="00416CCC">
        <w:t xml:space="preserve"> at</w:t>
      </w:r>
      <w:r>
        <w:t xml:space="preserve"> 37 °C, 5% CO₂</w:t>
      </w:r>
    </w:p>
    <w:p w14:paraId="2D239CBF" w14:textId="47EE642E" w:rsidR="00416CCC" w:rsidRDefault="00416CCC" w:rsidP="00416CCC">
      <w:pPr>
        <w:pStyle w:val="ShotDescription"/>
        <w:numPr>
          <w:ilvl w:val="0"/>
          <w:numId w:val="45"/>
        </w:numPr>
      </w:pPr>
      <w:r>
        <w:rPr>
          <w:b/>
          <w:bCs/>
          <w:u w:val="single"/>
        </w:rPr>
        <w:t xml:space="preserve">For </w:t>
      </w:r>
      <w:r w:rsidRPr="00416CCC">
        <w:rPr>
          <w:b/>
          <w:bCs/>
          <w:u w:val="single"/>
        </w:rPr>
        <w:t>Fluo-4 AM experiments</w:t>
      </w:r>
      <w:r>
        <w:t xml:space="preserve">: </w:t>
      </w:r>
      <w:r>
        <w:t xml:space="preserve">Use </w:t>
      </w:r>
      <w:r>
        <w:t>3 µM Fluo-4 AM instead of Cal-520 AM</w:t>
      </w:r>
      <w:r>
        <w:t xml:space="preserve"> </w:t>
      </w:r>
    </w:p>
    <w:p w14:paraId="5E6E5F84" w14:textId="77777777" w:rsidR="00416CCC" w:rsidRDefault="00416CCC" w:rsidP="00416CCC">
      <w:pPr>
        <w:pStyle w:val="ShotDescription"/>
        <w:numPr>
          <w:ilvl w:val="0"/>
          <w:numId w:val="45"/>
        </w:numPr>
      </w:pPr>
      <w:r w:rsidRPr="00416CCC">
        <w:rPr>
          <w:b/>
          <w:bCs/>
          <w:u w:val="single"/>
        </w:rPr>
        <w:t>Wash (2x)</w:t>
      </w:r>
      <w:r w:rsidRPr="00416CCC">
        <w:rPr>
          <w:b/>
          <w:bCs/>
        </w:rPr>
        <w:t>:</w:t>
      </w:r>
      <w:r>
        <w:t xml:space="preserve"> 200 µL/well prewarmed calcium buffer </w:t>
      </w:r>
    </w:p>
    <w:p w14:paraId="650125D0" w14:textId="3F3E91DB" w:rsidR="00A72FCB" w:rsidRDefault="00A72FCB" w:rsidP="00416CCC">
      <w:pPr>
        <w:pStyle w:val="ShotDescription"/>
        <w:ind w:left="1987" w:firstLine="0"/>
      </w:pPr>
      <w:r>
        <w:t xml:space="preserve"> </w:t>
      </w:r>
    </w:p>
    <w:p w14:paraId="1863AC29" w14:textId="0E38A9AA" w:rsidR="00AC3F23" w:rsidRDefault="00416CCC" w:rsidP="00AC3F23">
      <w:pPr>
        <w:pStyle w:val="Narration"/>
        <w:numPr>
          <w:ilvl w:val="1"/>
          <w:numId w:val="3"/>
        </w:numPr>
      </w:pPr>
      <w:r>
        <w:t>Next, a</w:t>
      </w:r>
      <w:r w:rsidR="00AC3F23" w:rsidRPr="00654950">
        <w:t xml:space="preserve">dd 100 microliters per well of 2.5 millimolar probenecid diluted in calcium buffer to maintain the dye within the cytoplasmic space </w:t>
      </w:r>
      <w:r w:rsidR="00AC3F23" w:rsidRPr="00654950">
        <w:rPr>
          <w:b/>
          <w:bCs/>
        </w:rPr>
        <w:t>[1]</w:t>
      </w:r>
      <w:r w:rsidR="00AC3F23" w:rsidRPr="00654950">
        <w:t xml:space="preserve"> </w:t>
      </w:r>
      <w:r>
        <w:t>and w</w:t>
      </w:r>
      <w:r w:rsidR="00AC3F23" w:rsidRPr="00654950">
        <w:t>rap the plate in aluminum foil to protect it from light</w:t>
      </w:r>
      <w:r>
        <w:t xml:space="preserve"> until imaging</w:t>
      </w:r>
      <w:r w:rsidR="00AC3F23" w:rsidRPr="00654950">
        <w:t xml:space="preserve"> </w:t>
      </w:r>
      <w:r w:rsidR="00AC3F23" w:rsidRPr="00654950">
        <w:rPr>
          <w:b/>
          <w:bCs/>
        </w:rPr>
        <w:t>[2]</w:t>
      </w:r>
      <w:r w:rsidR="00AC3F23" w:rsidRPr="00654950">
        <w:t>.</w:t>
      </w:r>
    </w:p>
    <w:p w14:paraId="42D058CB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>Talent dispensing probenecid solution into each well of the plate.</w:t>
      </w:r>
    </w:p>
    <w:p w14:paraId="4DEB2A8E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>Talent wrapping the 96-well plate in aluminum foil.</w:t>
      </w:r>
    </w:p>
    <w:p w14:paraId="584D53BF" w14:textId="77777777" w:rsidR="00416CCC" w:rsidRPr="00654950" w:rsidRDefault="00416CCC" w:rsidP="00416CCC">
      <w:pPr>
        <w:pStyle w:val="ShotDescription"/>
        <w:ind w:firstLine="0"/>
      </w:pPr>
    </w:p>
    <w:p w14:paraId="270C956C" w14:textId="2992ADDD" w:rsidR="00AC3F23" w:rsidRPr="00654950" w:rsidRDefault="00AC3F23" w:rsidP="00416CCC">
      <w:pPr>
        <w:pStyle w:val="ShotDescription"/>
        <w:ind w:firstLine="0"/>
      </w:pPr>
    </w:p>
    <w:p w14:paraId="51ED0F1C" w14:textId="1874944E" w:rsidR="00AC3F23" w:rsidRDefault="00261676" w:rsidP="00AC3F23">
      <w:pPr>
        <w:pStyle w:val="Narration"/>
        <w:numPr>
          <w:ilvl w:val="1"/>
          <w:numId w:val="3"/>
        </w:numPr>
      </w:pPr>
      <w:r>
        <w:lastRenderedPageBreak/>
        <w:t xml:space="preserve">For primary airway cells, </w:t>
      </w:r>
      <w:r w:rsidR="00416CCC">
        <w:t>r</w:t>
      </w:r>
      <w:r w:rsidR="00AC3F23" w:rsidRPr="00654950">
        <w:t>emov</w:t>
      </w:r>
      <w:r>
        <w:t>e</w:t>
      </w:r>
      <w:r w:rsidR="00AC3F23" w:rsidRPr="00654950">
        <w:t xml:space="preserve"> the basolateral media from the transwell</w:t>
      </w:r>
      <w:r>
        <w:t xml:space="preserve"> and</w:t>
      </w:r>
      <w:r w:rsidR="00AC3F23" w:rsidRPr="00654950">
        <w:t xml:space="preserve"> </w:t>
      </w:r>
      <w:r w:rsidR="00416CCC">
        <w:t>w</w:t>
      </w:r>
      <w:r w:rsidR="00AC3F23" w:rsidRPr="00654950">
        <w:t xml:space="preserve">ash the apical side by adding 300 microliters of calcium buffer </w:t>
      </w:r>
      <w:r w:rsidR="00AC3F23" w:rsidRPr="00654950">
        <w:rPr>
          <w:b/>
          <w:bCs/>
        </w:rPr>
        <w:t>[</w:t>
      </w:r>
      <w:r w:rsidR="00416CCC">
        <w:rPr>
          <w:b/>
          <w:bCs/>
        </w:rPr>
        <w:t>1</w:t>
      </w:r>
      <w:r w:rsidR="00AC3F23" w:rsidRPr="00654950">
        <w:rPr>
          <w:b/>
          <w:bCs/>
        </w:rPr>
        <w:t>]</w:t>
      </w:r>
      <w:r w:rsidR="00416CCC">
        <w:rPr>
          <w:b/>
          <w:bCs/>
        </w:rPr>
        <w:t xml:space="preserve"> </w:t>
      </w:r>
      <w:r w:rsidR="00416CCC" w:rsidRPr="00416CCC">
        <w:t>and t</w:t>
      </w:r>
      <w:r w:rsidR="00416CCC">
        <w:t xml:space="preserve">hen, </w:t>
      </w:r>
      <w:r w:rsidR="00AC3F23" w:rsidRPr="00654950">
        <w:t xml:space="preserve">wash the basolateral side by adding 750 microliters of calcium buffer </w:t>
      </w:r>
      <w:r w:rsidR="00AC3F23" w:rsidRPr="00654950">
        <w:rPr>
          <w:b/>
          <w:bCs/>
        </w:rPr>
        <w:t>[</w:t>
      </w:r>
      <w:r w:rsidR="00416CCC">
        <w:rPr>
          <w:b/>
          <w:bCs/>
        </w:rPr>
        <w:t>2</w:t>
      </w:r>
      <w:r w:rsidR="00AC3F23" w:rsidRPr="00654950">
        <w:rPr>
          <w:b/>
          <w:bCs/>
        </w:rPr>
        <w:t>]</w:t>
      </w:r>
      <w:r w:rsidR="00AC3F23" w:rsidRPr="00654950">
        <w:t xml:space="preserve">. Remove the buffer by pipetting and repeat the wash once more on both sides </w:t>
      </w:r>
      <w:r w:rsidR="00AC3F23" w:rsidRPr="00654950">
        <w:rPr>
          <w:b/>
          <w:bCs/>
        </w:rPr>
        <w:t>[</w:t>
      </w:r>
      <w:r w:rsidR="00416CCC">
        <w:rPr>
          <w:b/>
          <w:bCs/>
        </w:rPr>
        <w:t>3</w:t>
      </w:r>
      <w:r w:rsidR="00AC3F23" w:rsidRPr="00654950">
        <w:rPr>
          <w:b/>
          <w:bCs/>
        </w:rPr>
        <w:t>]</w:t>
      </w:r>
      <w:r w:rsidR="00AC3F23" w:rsidRPr="00654950">
        <w:t>.</w:t>
      </w:r>
    </w:p>
    <w:p w14:paraId="03B29FCE" w14:textId="45DA579B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 xml:space="preserve">Talent </w:t>
      </w:r>
      <w:r w:rsidR="00261676">
        <w:t xml:space="preserve">removing the media and </w:t>
      </w:r>
      <w:r w:rsidRPr="00654950">
        <w:t>adding calcium buffer to the apical compartment of the insert.</w:t>
      </w:r>
    </w:p>
    <w:p w14:paraId="76A94D71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>Talent adding calcium buffer to the basolateral compartment.</w:t>
      </w:r>
    </w:p>
    <w:p w14:paraId="580CDD50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>Talent aspirating buffer from both apical and basolateral compartments.</w:t>
      </w:r>
    </w:p>
    <w:p w14:paraId="593D6C06" w14:textId="77777777" w:rsidR="00416CCC" w:rsidRPr="00654950" w:rsidRDefault="00416CCC" w:rsidP="00416CCC">
      <w:pPr>
        <w:pStyle w:val="ShotDescription"/>
        <w:ind w:firstLine="0"/>
      </w:pPr>
    </w:p>
    <w:p w14:paraId="00932A3F" w14:textId="4A986B4C" w:rsidR="00AC3F23" w:rsidRDefault="00416CCC" w:rsidP="00AC3F23">
      <w:pPr>
        <w:pStyle w:val="Narration"/>
        <w:numPr>
          <w:ilvl w:val="1"/>
          <w:numId w:val="3"/>
        </w:numPr>
      </w:pPr>
      <w:r>
        <w:t xml:space="preserve">Now, incubate the cells with </w:t>
      </w:r>
      <w:r w:rsidR="00AC3F23" w:rsidRPr="00654950">
        <w:t xml:space="preserve">200 microliters of dye solution </w:t>
      </w:r>
      <w:r>
        <w:t xml:space="preserve">on </w:t>
      </w:r>
      <w:r w:rsidR="00AC3F23" w:rsidRPr="00654950">
        <w:t xml:space="preserve">the apical side and 600 microliters of </w:t>
      </w:r>
      <w:r>
        <w:t xml:space="preserve">the </w:t>
      </w:r>
      <w:r w:rsidR="00AC3F23" w:rsidRPr="00654950">
        <w:t xml:space="preserve">dye solution </w:t>
      </w:r>
      <w:r>
        <w:t>on</w:t>
      </w:r>
      <w:r w:rsidR="00AC3F23" w:rsidRPr="00654950">
        <w:t xml:space="preserve"> the basolateral side </w:t>
      </w:r>
      <w:r w:rsidR="00AC3F23" w:rsidRPr="00654950">
        <w:rPr>
          <w:b/>
          <w:bCs/>
        </w:rPr>
        <w:t>[</w:t>
      </w:r>
      <w:r>
        <w:rPr>
          <w:b/>
          <w:bCs/>
        </w:rPr>
        <w:t>1-TXT</w:t>
      </w:r>
      <w:r w:rsidR="00AC3F23" w:rsidRPr="00654950">
        <w:rPr>
          <w:b/>
          <w:bCs/>
        </w:rPr>
        <w:t>]</w:t>
      </w:r>
      <w:r w:rsidR="00AC3F23" w:rsidRPr="00654950">
        <w:t xml:space="preserve">. </w:t>
      </w:r>
    </w:p>
    <w:p w14:paraId="28C860BF" w14:textId="1F486287" w:rsidR="00AC3F23" w:rsidRPr="00416CCC" w:rsidRDefault="00AC3F23" w:rsidP="00416CCC">
      <w:pPr>
        <w:pStyle w:val="ShotDescription"/>
        <w:numPr>
          <w:ilvl w:val="2"/>
          <w:numId w:val="3"/>
        </w:numPr>
      </w:pPr>
      <w:r w:rsidRPr="00654950">
        <w:t>Talent pipetting dye solution into the apical compartment of the transwell insert.</w:t>
      </w:r>
      <w:r w:rsidR="00416CCC">
        <w:t xml:space="preserve"> </w:t>
      </w:r>
      <w:r w:rsidR="00416CCC" w:rsidRPr="00416CCC">
        <w:rPr>
          <w:b/>
          <w:bCs/>
        </w:rPr>
        <w:t xml:space="preserve">TXT: </w:t>
      </w:r>
      <w:r w:rsidR="00416CCC" w:rsidRPr="00416CCC">
        <w:rPr>
          <w:b/>
          <w:bCs/>
        </w:rPr>
        <w:t>1 h</w:t>
      </w:r>
      <w:r w:rsidR="00416CCC" w:rsidRPr="00416CCC">
        <w:rPr>
          <w:b/>
          <w:bCs/>
        </w:rPr>
        <w:t>;</w:t>
      </w:r>
      <w:r w:rsidR="00416CCC" w:rsidRPr="00416CCC">
        <w:rPr>
          <w:b/>
          <w:bCs/>
        </w:rPr>
        <w:t xml:space="preserve"> 37 °C</w:t>
      </w:r>
      <w:r w:rsidR="00416CCC" w:rsidRPr="00416CCC">
        <w:rPr>
          <w:b/>
          <w:bCs/>
        </w:rPr>
        <w:t>;</w:t>
      </w:r>
      <w:r w:rsidR="00416CCC" w:rsidRPr="00416CCC">
        <w:rPr>
          <w:b/>
          <w:bCs/>
        </w:rPr>
        <w:t xml:space="preserve"> 5%</w:t>
      </w:r>
      <w:r w:rsidR="00416CCC" w:rsidRPr="00416CCC">
        <w:rPr>
          <w:b/>
          <w:bCs/>
        </w:rPr>
        <w:t xml:space="preserve"> </w:t>
      </w:r>
      <w:r w:rsidR="00416CCC" w:rsidRPr="00416CCC">
        <w:rPr>
          <w:b/>
          <w:bCs/>
        </w:rPr>
        <w:t>CO</w:t>
      </w:r>
      <w:r w:rsidR="00416CCC" w:rsidRPr="00416CCC">
        <w:rPr>
          <w:b/>
          <w:bCs/>
          <w:vertAlign w:val="subscript"/>
        </w:rPr>
        <w:t>2</w:t>
      </w:r>
    </w:p>
    <w:p w14:paraId="5B12285C" w14:textId="77777777" w:rsidR="00416CCC" w:rsidRDefault="00416CCC" w:rsidP="00416CCC">
      <w:pPr>
        <w:pStyle w:val="ShotDescription"/>
        <w:ind w:firstLine="0"/>
      </w:pPr>
    </w:p>
    <w:p w14:paraId="2F3FDEE5" w14:textId="77777777" w:rsidR="00AC3F23" w:rsidRDefault="00AC3F23" w:rsidP="00AC3F23">
      <w:pPr>
        <w:pStyle w:val="Narration"/>
        <w:numPr>
          <w:ilvl w:val="1"/>
          <w:numId w:val="3"/>
        </w:numPr>
      </w:pPr>
      <w:r w:rsidRPr="00654950">
        <w:t xml:space="preserve">During the incubation, prepare thapsigargin diluted in calcium buffer as a three times intermediate stock </w:t>
      </w:r>
      <w:r w:rsidRPr="00654950">
        <w:rPr>
          <w:b/>
          <w:bCs/>
        </w:rPr>
        <w:t>[1]</w:t>
      </w:r>
      <w:r w:rsidRPr="00654950">
        <w:t xml:space="preserve">. Adjust the concentration to 6 micromolar to achieve a final concentration of 2 micromolar in the well </w:t>
      </w:r>
      <w:r w:rsidRPr="00654950">
        <w:rPr>
          <w:b/>
          <w:bCs/>
        </w:rPr>
        <w:t>[2]</w:t>
      </w:r>
      <w:r w:rsidRPr="00654950">
        <w:t>.</w:t>
      </w:r>
    </w:p>
    <w:p w14:paraId="4056CFD5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>Talent pipetting thapsigargin into a labeled tube containing calcium buffer.</w:t>
      </w:r>
    </w:p>
    <w:p w14:paraId="5D6FF3A5" w14:textId="52ED182C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 xml:space="preserve">Close-up shot of </w:t>
      </w:r>
      <w:r w:rsidR="009837CC">
        <w:t xml:space="preserve">a tube being labeled “3x </w:t>
      </w:r>
      <w:r w:rsidR="009837CC" w:rsidRPr="00654950">
        <w:t>intermediate stock</w:t>
      </w:r>
      <w:r w:rsidR="009837CC">
        <w:t>”</w:t>
      </w:r>
      <w:r w:rsidRPr="00654950">
        <w:t>.</w:t>
      </w:r>
    </w:p>
    <w:p w14:paraId="03FBD58E" w14:textId="77777777" w:rsidR="009837CC" w:rsidRPr="00654950" w:rsidRDefault="009837CC" w:rsidP="009837CC">
      <w:pPr>
        <w:pStyle w:val="ShotDescription"/>
        <w:ind w:firstLine="0"/>
      </w:pPr>
    </w:p>
    <w:p w14:paraId="2AE2F5E8" w14:textId="147A3942" w:rsidR="00AC3F23" w:rsidRDefault="00AC3F23" w:rsidP="00AC3F23">
      <w:pPr>
        <w:pStyle w:val="Narration"/>
        <w:numPr>
          <w:ilvl w:val="1"/>
          <w:numId w:val="3"/>
        </w:numPr>
      </w:pPr>
      <w:r w:rsidRPr="00654950">
        <w:t xml:space="preserve">After incubation, remove the dye solution from both apical and basolateral compartments by pipetting </w:t>
      </w:r>
      <w:r w:rsidRPr="00654950">
        <w:rPr>
          <w:b/>
          <w:bCs/>
        </w:rPr>
        <w:t>[1]</w:t>
      </w:r>
      <w:r w:rsidRPr="00654950">
        <w:t xml:space="preserve">. Wash the cells twice </w:t>
      </w:r>
      <w:r w:rsidR="009837CC">
        <w:t>with</w:t>
      </w:r>
      <w:r w:rsidRPr="00654950">
        <w:t xml:space="preserve"> 300 microliters of calcium buffer to the apical side </w:t>
      </w:r>
      <w:r w:rsidRPr="00654950">
        <w:rPr>
          <w:b/>
          <w:bCs/>
        </w:rPr>
        <w:t>[2]</w:t>
      </w:r>
      <w:r w:rsidRPr="00654950">
        <w:t xml:space="preserve"> and 750 microliters of calcium buffer to the basolateral side </w:t>
      </w:r>
      <w:r w:rsidRPr="00654950">
        <w:rPr>
          <w:b/>
          <w:bCs/>
        </w:rPr>
        <w:t>[3]</w:t>
      </w:r>
      <w:r w:rsidRPr="00654950">
        <w:t xml:space="preserve">, then remove the buffer by pipetting </w:t>
      </w:r>
      <w:r w:rsidRPr="00654950">
        <w:rPr>
          <w:b/>
          <w:bCs/>
        </w:rPr>
        <w:t>[4]</w:t>
      </w:r>
      <w:r w:rsidRPr="00654950">
        <w:t>.</w:t>
      </w:r>
    </w:p>
    <w:p w14:paraId="60008D83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>Talent aspirating dye solution from the transwell insert.</w:t>
      </w:r>
    </w:p>
    <w:p w14:paraId="1041B854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>Talent adding calcium buffer to the apical compartment.</w:t>
      </w:r>
    </w:p>
    <w:p w14:paraId="44492AE8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>Talent adding calcium buffer to the basolateral compartment.</w:t>
      </w:r>
    </w:p>
    <w:p w14:paraId="45FFEF8E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>Talent aspirating wash buffer from both compartments.</w:t>
      </w:r>
    </w:p>
    <w:p w14:paraId="22925DC8" w14:textId="77777777" w:rsidR="009837CC" w:rsidRPr="00654950" w:rsidRDefault="009837CC" w:rsidP="009837CC">
      <w:pPr>
        <w:pStyle w:val="ShotDescription"/>
        <w:ind w:firstLine="0"/>
      </w:pPr>
    </w:p>
    <w:p w14:paraId="0695FC4C" w14:textId="14534FFA" w:rsidR="00AC3F23" w:rsidRDefault="009837CC" w:rsidP="00AC3F23">
      <w:pPr>
        <w:pStyle w:val="Narration"/>
        <w:numPr>
          <w:ilvl w:val="1"/>
          <w:numId w:val="3"/>
        </w:numPr>
      </w:pPr>
      <w:r>
        <w:t>Next, a</w:t>
      </w:r>
      <w:r w:rsidR="00AC3F23" w:rsidRPr="00654950">
        <w:t xml:space="preserve">dd 100 microliters of 2.5 millimolar probenecid in calcium buffer to the apical compartment </w:t>
      </w:r>
      <w:r w:rsidR="00AC3F23" w:rsidRPr="00654950">
        <w:rPr>
          <w:b/>
          <w:bCs/>
        </w:rPr>
        <w:t>[1]</w:t>
      </w:r>
      <w:r w:rsidR="00AC3F23" w:rsidRPr="00654950">
        <w:t xml:space="preserve"> and add 500 microliters of the same solution to the basolateral compartment </w:t>
      </w:r>
      <w:r w:rsidR="00AC3F23" w:rsidRPr="00654950">
        <w:rPr>
          <w:b/>
          <w:bCs/>
        </w:rPr>
        <w:t>[2]</w:t>
      </w:r>
      <w:r w:rsidR="00AC3F23" w:rsidRPr="00654950">
        <w:t>.</w:t>
      </w:r>
    </w:p>
    <w:p w14:paraId="42FC9DB1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>Talent dispensing probenecid solution into the apical side of the transwell.</w:t>
      </w:r>
    </w:p>
    <w:p w14:paraId="703A5DF9" w14:textId="77777777" w:rsidR="00AC3F23" w:rsidRPr="00654950" w:rsidRDefault="00AC3F23" w:rsidP="00AC3F23">
      <w:pPr>
        <w:pStyle w:val="ShotDescription"/>
        <w:numPr>
          <w:ilvl w:val="2"/>
          <w:numId w:val="3"/>
        </w:numPr>
      </w:pPr>
      <w:r w:rsidRPr="00654950">
        <w:t>Talent dispensing probenecid solution into the basolateral side.</w:t>
      </w:r>
    </w:p>
    <w:p w14:paraId="0A340F06" w14:textId="121E0A43" w:rsidR="00AC3F23" w:rsidRDefault="00AC3F23" w:rsidP="00AC3F23">
      <w:pPr>
        <w:pStyle w:val="Narration"/>
        <w:numPr>
          <w:ilvl w:val="1"/>
          <w:numId w:val="3"/>
        </w:numPr>
      </w:pPr>
      <w:r w:rsidRPr="00654950">
        <w:lastRenderedPageBreak/>
        <w:t xml:space="preserve">Keeping the transwell insert within the plate, wrap the entire plate in aluminum foil to protect it from light </w:t>
      </w:r>
      <w:r w:rsidRPr="00654950">
        <w:rPr>
          <w:b/>
          <w:bCs/>
        </w:rPr>
        <w:t>[1]</w:t>
      </w:r>
      <w:r w:rsidRPr="00654950">
        <w:t xml:space="preserve"> </w:t>
      </w:r>
      <w:r w:rsidR="009837CC">
        <w:t>and s</w:t>
      </w:r>
      <w:r w:rsidRPr="00654950">
        <w:t xml:space="preserve">et the wrapped plate aside for imaging </w:t>
      </w:r>
      <w:r w:rsidRPr="00654950">
        <w:rPr>
          <w:b/>
          <w:bCs/>
        </w:rPr>
        <w:t>[2</w:t>
      </w:r>
      <w:r w:rsidR="009837CC">
        <w:rPr>
          <w:b/>
          <w:bCs/>
        </w:rPr>
        <w:t>-TXT</w:t>
      </w:r>
      <w:r w:rsidRPr="00654950">
        <w:rPr>
          <w:b/>
          <w:bCs/>
        </w:rPr>
        <w:t>]</w:t>
      </w:r>
      <w:r w:rsidRPr="00654950">
        <w:t>.</w:t>
      </w:r>
    </w:p>
    <w:p w14:paraId="0A310C82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>Talent wrapping the transwell plate with aluminum foil.</w:t>
      </w:r>
    </w:p>
    <w:p w14:paraId="16B99AF7" w14:textId="02116300" w:rsidR="00AC3F23" w:rsidRPr="00654950" w:rsidRDefault="009837CC" w:rsidP="00AC3F23">
      <w:pPr>
        <w:pStyle w:val="ShotDescription"/>
        <w:numPr>
          <w:ilvl w:val="2"/>
          <w:numId w:val="3"/>
        </w:numPr>
      </w:pPr>
      <w:r>
        <w:t>Talent placing the</w:t>
      </w:r>
      <w:r w:rsidR="00AC3F23" w:rsidRPr="00654950">
        <w:t xml:space="preserve"> foil-wrapped transwell plate on the bench.</w:t>
      </w:r>
      <w:r>
        <w:t xml:space="preserve"> </w:t>
      </w:r>
      <w:r w:rsidRPr="009837CC">
        <w:rPr>
          <w:b/>
          <w:bCs/>
        </w:rPr>
        <w:t xml:space="preserve">TXT: Acquire </w:t>
      </w:r>
      <w:r w:rsidRPr="009837CC">
        <w:rPr>
          <w:b/>
          <w:bCs/>
        </w:rPr>
        <w:t xml:space="preserve">the </w:t>
      </w:r>
      <w:r w:rsidRPr="009837CC">
        <w:rPr>
          <w:b/>
          <w:bCs/>
        </w:rPr>
        <w:t xml:space="preserve">live calcium video before and after adding </w:t>
      </w:r>
      <w:r w:rsidRPr="009837CC">
        <w:rPr>
          <w:b/>
          <w:bCs/>
        </w:rPr>
        <w:t>thapsigargin</w:t>
      </w:r>
    </w:p>
    <w:p w14:paraId="697AB0FF" w14:textId="77777777" w:rsidR="00AC3F23" w:rsidRDefault="00AC3F23" w:rsidP="00AC3F23"/>
    <w:p w14:paraId="22E51A7A" w14:textId="77777777" w:rsidR="00AC3F23" w:rsidRDefault="00AC3F23" w:rsidP="00AC3F23"/>
    <w:p w14:paraId="4A358D1E" w14:textId="77777777" w:rsidR="00AC3F23" w:rsidRDefault="00AC3F23" w:rsidP="00AC3F23"/>
    <w:p w14:paraId="037386BA" w14:textId="16973639" w:rsidR="00AC3F23" w:rsidRPr="00052762" w:rsidRDefault="00052762" w:rsidP="00052762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Calcium Imaging </w:t>
      </w:r>
      <w:r w:rsidRPr="00052762">
        <w:rPr>
          <w:b/>
          <w:bCs/>
        </w:rPr>
        <w:t xml:space="preserve">Analysis </w:t>
      </w:r>
      <w:r w:rsidRPr="00052762">
        <w:rPr>
          <w:b/>
          <w:bCs/>
        </w:rPr>
        <w:t xml:space="preserve">Using </w:t>
      </w:r>
      <w:r w:rsidRPr="00052762">
        <w:rPr>
          <w:b/>
          <w:bCs/>
        </w:rPr>
        <w:t xml:space="preserve">the Fiji </w:t>
      </w:r>
      <w:r w:rsidRPr="00052762">
        <w:rPr>
          <w:b/>
          <w:bCs/>
        </w:rPr>
        <w:t>Software</w:t>
      </w:r>
    </w:p>
    <w:p w14:paraId="1EAE5663" w14:textId="77777777" w:rsidR="009837CC" w:rsidRPr="001F0DEA" w:rsidRDefault="009837CC" w:rsidP="009837CC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85229565"/>
          <w:placeholder>
            <w:docPart w:val="14F85BC712814898918878686A15407F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02044459" w14:textId="77777777" w:rsidR="00AC3F23" w:rsidRDefault="00AC3F23" w:rsidP="00AC3F23"/>
    <w:p w14:paraId="78BEB556" w14:textId="1FBB4D02" w:rsidR="00AC3F23" w:rsidRDefault="009837CC" w:rsidP="00AC3F23">
      <w:pPr>
        <w:pStyle w:val="Narration"/>
        <w:numPr>
          <w:ilvl w:val="1"/>
          <w:numId w:val="3"/>
        </w:numPr>
      </w:pPr>
      <w:r>
        <w:t>O</w:t>
      </w:r>
      <w:r w:rsidR="00AC3F23" w:rsidRPr="00654950">
        <w:t xml:space="preserve">pen the Fiji application </w:t>
      </w:r>
      <w:r w:rsidR="00AC3F23" w:rsidRPr="00654950">
        <w:rPr>
          <w:b/>
          <w:bCs/>
        </w:rPr>
        <w:t>[1]</w:t>
      </w:r>
      <w:r w:rsidR="00AC3F23" w:rsidRPr="00654950">
        <w:t xml:space="preserve">. Select </w:t>
      </w:r>
      <w:r w:rsidR="00AC3F23" w:rsidRPr="00654950">
        <w:rPr>
          <w:b/>
          <w:bCs/>
        </w:rPr>
        <w:t>File</w:t>
      </w:r>
      <w:r w:rsidR="00AC3F23" w:rsidRPr="00654950">
        <w:t xml:space="preserve"> and choose </w:t>
      </w:r>
      <w:r w:rsidR="00AC3F23" w:rsidRPr="00654950">
        <w:rPr>
          <w:b/>
          <w:bCs/>
        </w:rPr>
        <w:t>Open</w:t>
      </w:r>
      <w:r w:rsidR="00AC3F23" w:rsidRPr="00654950">
        <w:t xml:space="preserve"> to upload the video file </w:t>
      </w:r>
      <w:r w:rsidR="00AC3F23" w:rsidRPr="00654950">
        <w:rPr>
          <w:b/>
          <w:bCs/>
        </w:rPr>
        <w:t>[2]</w:t>
      </w:r>
      <w:r w:rsidR="00AC3F23" w:rsidRPr="00654950">
        <w:t xml:space="preserve">. In the resulting pop-up window, keep all default settings and confirm the selection </w:t>
      </w:r>
      <w:r w:rsidR="00AC3F23" w:rsidRPr="00654950">
        <w:rPr>
          <w:b/>
          <w:bCs/>
        </w:rPr>
        <w:t>[3]</w:t>
      </w:r>
      <w:r w:rsidR="00AC3F23" w:rsidRPr="00654950">
        <w:t>.</w:t>
      </w:r>
    </w:p>
    <w:p w14:paraId="473FAE7D" w14:textId="700F9B90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>Talent seated at a computer workstation launching the Fiji application.</w:t>
      </w:r>
    </w:p>
    <w:p w14:paraId="7115C0C2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 xml:space="preserve">: Show the Fiji menu bar as </w:t>
      </w:r>
      <w:r w:rsidRPr="00654950">
        <w:rPr>
          <w:b/>
          <w:bCs/>
        </w:rPr>
        <w:t>File</w:t>
      </w:r>
      <w:r w:rsidRPr="00654950">
        <w:t xml:space="preserve"> is selected and </w:t>
      </w:r>
      <w:r w:rsidRPr="00654950">
        <w:rPr>
          <w:b/>
          <w:bCs/>
        </w:rPr>
        <w:t>Open</w:t>
      </w:r>
      <w:r w:rsidRPr="00654950">
        <w:t xml:space="preserve"> is clicked, followed by selection of a video file.</w:t>
      </w:r>
    </w:p>
    <w:p w14:paraId="6A90BA06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>: Show the import options pop-up window with default settings unchanged and the confirmation button being pressed.</w:t>
      </w:r>
    </w:p>
    <w:p w14:paraId="20AF7D19" w14:textId="564349B4" w:rsidR="00261676" w:rsidRDefault="00261676" w:rsidP="00261676">
      <w:pPr>
        <w:pStyle w:val="ShotDescription"/>
        <w:ind w:left="907" w:firstLine="0"/>
      </w:pPr>
      <w:bookmarkStart w:id="3" w:name="_Hlk162020732"/>
      <w:bookmarkStart w:id="4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3"/>
      <w:r w:rsidRPr="00BB452C">
        <w:rPr>
          <w:color w:val="000000"/>
          <w:highlight w:val="yellow"/>
        </w:rPr>
        <w:t xml:space="preserve">screen capture videos of the shots labeled as SCREEN, </w:t>
      </w:r>
      <w:r>
        <w:rPr>
          <w:color w:val="000000"/>
          <w:highlight w:val="yellow"/>
        </w:rPr>
        <w:t>write</w:t>
      </w:r>
      <w:r w:rsidRPr="00BB452C">
        <w:rPr>
          <w:color w:val="000000"/>
          <w:highlight w:val="yellow"/>
        </w:rPr>
        <w:t xml:space="preserve">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>
        <w:rPr>
          <w:color w:val="000000"/>
        </w:rPr>
        <w:t>:</w:t>
      </w:r>
      <w:r>
        <w:rPr>
          <w:color w:val="000000"/>
        </w:rPr>
        <w:br/>
      </w:r>
      <w:r>
        <w:rPr>
          <w:color w:val="000000"/>
        </w:rPr>
        <w:br/>
      </w:r>
      <w:r w:rsidRPr="001A05A7">
        <w:rPr>
          <w:color w:val="000000"/>
          <w:highlight w:val="yellow"/>
        </w:rPr>
        <w:t xml:space="preserve">Please let me know if your </w:t>
      </w:r>
      <w:r>
        <w:rPr>
          <w:color w:val="000000"/>
          <w:highlight w:val="yellow"/>
        </w:rPr>
        <w:t>institute’s</w:t>
      </w:r>
      <w:r w:rsidRPr="001A05A7">
        <w:rPr>
          <w:color w:val="000000"/>
          <w:highlight w:val="yellow"/>
        </w:rPr>
        <w:t xml:space="preserve"> system does not allow you to install the</w:t>
      </w:r>
      <w:r>
        <w:rPr>
          <w:color w:val="000000"/>
          <w:highlight w:val="yellow"/>
        </w:rPr>
        <w:t xml:space="preserve"> SCREEN</w:t>
      </w:r>
      <w:r w:rsidRPr="001A05A7">
        <w:rPr>
          <w:color w:val="000000"/>
          <w:highlight w:val="yellow"/>
        </w:rPr>
        <w:t xml:space="preserve"> recording software</w:t>
      </w:r>
      <w:r w:rsidRPr="00635557">
        <w:rPr>
          <w:color w:val="000000"/>
        </w:rPr>
        <w:t xml:space="preserve"> </w:t>
      </w:r>
      <w:bookmarkEnd w:id="4"/>
    </w:p>
    <w:p w14:paraId="3D473F6D" w14:textId="77777777" w:rsidR="009837CC" w:rsidRPr="00654950" w:rsidRDefault="009837CC" w:rsidP="009837CC">
      <w:pPr>
        <w:pStyle w:val="ShotDescription"/>
        <w:ind w:firstLine="0"/>
      </w:pPr>
    </w:p>
    <w:p w14:paraId="4D3D7995" w14:textId="77777777" w:rsidR="00AC3F23" w:rsidRDefault="00AC3F23" w:rsidP="00AC3F23">
      <w:pPr>
        <w:pStyle w:val="Narration"/>
        <w:numPr>
          <w:ilvl w:val="1"/>
          <w:numId w:val="3"/>
        </w:numPr>
      </w:pPr>
      <w:r w:rsidRPr="00654950">
        <w:t xml:space="preserve">If desired, adjust the image display by selecting </w:t>
      </w:r>
      <w:r w:rsidRPr="00654950">
        <w:rPr>
          <w:b/>
          <w:bCs/>
        </w:rPr>
        <w:t>Image</w:t>
      </w:r>
      <w:r w:rsidRPr="00654950">
        <w:t xml:space="preserve">, choosing </w:t>
      </w:r>
      <w:r w:rsidRPr="00654950">
        <w:rPr>
          <w:b/>
          <w:bCs/>
        </w:rPr>
        <w:t>Adjust</w:t>
      </w:r>
      <w:r w:rsidRPr="00654950">
        <w:t xml:space="preserve">, and clicking </w:t>
      </w:r>
      <w:r w:rsidRPr="00654950">
        <w:rPr>
          <w:b/>
          <w:bCs/>
        </w:rPr>
        <w:t>Brightness Contrast</w:t>
      </w:r>
      <w:r w:rsidRPr="00654950">
        <w:t xml:space="preserve"> </w:t>
      </w:r>
      <w:r w:rsidRPr="00654950">
        <w:rPr>
          <w:b/>
          <w:bCs/>
        </w:rPr>
        <w:t>[1]</w:t>
      </w:r>
      <w:r w:rsidRPr="00654950">
        <w:t xml:space="preserve">. Modify the brightness and contrast of individual fluorescence channels to achieve an optimal view of the cells </w:t>
      </w:r>
      <w:r w:rsidRPr="00654950">
        <w:rPr>
          <w:b/>
          <w:bCs/>
        </w:rPr>
        <w:t>[2]</w:t>
      </w:r>
      <w:r w:rsidRPr="00654950">
        <w:t>.</w:t>
      </w:r>
    </w:p>
    <w:p w14:paraId="4A6E1734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 xml:space="preserve">: Show the Fiji menu navigation through </w:t>
      </w:r>
      <w:r w:rsidRPr="00654950">
        <w:rPr>
          <w:b/>
          <w:bCs/>
        </w:rPr>
        <w:t>Image &gt; Adjust &gt; Brightness Contrast</w:t>
      </w:r>
      <w:r w:rsidRPr="00654950">
        <w:t>.</w:t>
      </w:r>
    </w:p>
    <w:p w14:paraId="7C7D0A11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>: Show the brightness and contrast sliders being adjusted while the fluorescence image updates in real time.</w:t>
      </w:r>
    </w:p>
    <w:p w14:paraId="7E5F244D" w14:textId="77777777" w:rsidR="009837CC" w:rsidRPr="00654950" w:rsidRDefault="009837CC" w:rsidP="009837CC">
      <w:pPr>
        <w:pStyle w:val="ShotDescription"/>
        <w:ind w:firstLine="0"/>
      </w:pPr>
    </w:p>
    <w:p w14:paraId="63F828C2" w14:textId="77777777" w:rsidR="00AC3F23" w:rsidRDefault="00AC3F23" w:rsidP="00AC3F23">
      <w:pPr>
        <w:pStyle w:val="Narration"/>
        <w:numPr>
          <w:ilvl w:val="1"/>
          <w:numId w:val="3"/>
        </w:numPr>
      </w:pPr>
      <w:r w:rsidRPr="00654950">
        <w:t xml:space="preserve">To ease cell tracing, merge channels by selecting </w:t>
      </w:r>
      <w:r w:rsidRPr="00654950">
        <w:rPr>
          <w:b/>
          <w:bCs/>
        </w:rPr>
        <w:t>Image</w:t>
      </w:r>
      <w:r w:rsidRPr="00654950">
        <w:t xml:space="preserve">, choosing </w:t>
      </w:r>
      <w:r w:rsidRPr="00654950">
        <w:rPr>
          <w:b/>
          <w:bCs/>
        </w:rPr>
        <w:t>Colour</w:t>
      </w:r>
      <w:r w:rsidRPr="00654950">
        <w:t xml:space="preserve">, and clicking </w:t>
      </w:r>
      <w:r w:rsidRPr="00654950">
        <w:rPr>
          <w:b/>
          <w:bCs/>
        </w:rPr>
        <w:t>Merge Channels</w:t>
      </w:r>
      <w:r w:rsidRPr="00654950">
        <w:t xml:space="preserve"> </w:t>
      </w:r>
      <w:r w:rsidRPr="00654950">
        <w:rPr>
          <w:b/>
          <w:bCs/>
        </w:rPr>
        <w:t>[1]</w:t>
      </w:r>
      <w:r w:rsidRPr="00654950">
        <w:t xml:space="preserve">. In the pop-up window, assign the appropriate files to each individual channel and confirm the selection </w:t>
      </w:r>
      <w:r w:rsidRPr="00654950">
        <w:rPr>
          <w:b/>
          <w:bCs/>
        </w:rPr>
        <w:t>[2]</w:t>
      </w:r>
      <w:r w:rsidRPr="00654950">
        <w:t>.</w:t>
      </w:r>
    </w:p>
    <w:p w14:paraId="42407A9C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 xml:space="preserve">: Show the menu navigation through </w:t>
      </w:r>
      <w:r w:rsidRPr="00654950">
        <w:rPr>
          <w:b/>
          <w:bCs/>
        </w:rPr>
        <w:t>Image &gt; Colour &gt; Merge Channels</w:t>
      </w:r>
      <w:r w:rsidRPr="00654950">
        <w:t>.</w:t>
      </w:r>
    </w:p>
    <w:p w14:paraId="3EAC8E3C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lastRenderedPageBreak/>
        <w:t>SCREEN</w:t>
      </w:r>
      <w:r w:rsidRPr="00654950">
        <w:t>: Show the merge channels pop-up window with individual channel files being selected and confirmed.</w:t>
      </w:r>
    </w:p>
    <w:p w14:paraId="670395A6" w14:textId="77777777" w:rsidR="009837CC" w:rsidRPr="00654950" w:rsidRDefault="009837CC" w:rsidP="009837CC">
      <w:pPr>
        <w:pStyle w:val="ShotDescription"/>
        <w:ind w:firstLine="0"/>
      </w:pPr>
    </w:p>
    <w:p w14:paraId="7CD96C49" w14:textId="2570F904" w:rsidR="00AC3F23" w:rsidRDefault="009837CC" w:rsidP="00AC3F23">
      <w:pPr>
        <w:pStyle w:val="Narration"/>
        <w:numPr>
          <w:ilvl w:val="1"/>
          <w:numId w:val="3"/>
        </w:numPr>
      </w:pPr>
      <w:r>
        <w:t>F</w:t>
      </w:r>
      <w:r w:rsidRPr="00654950">
        <w:t xml:space="preserve">or </w:t>
      </w:r>
      <w:r w:rsidR="00AC3F23" w:rsidRPr="00654950">
        <w:t xml:space="preserve">tracing, select </w:t>
      </w:r>
      <w:r w:rsidR="00AC3F23" w:rsidRPr="00654950">
        <w:rPr>
          <w:b/>
          <w:bCs/>
        </w:rPr>
        <w:t>Analyze</w:t>
      </w:r>
      <w:r w:rsidR="00AC3F23" w:rsidRPr="00654950">
        <w:t xml:space="preserve">, choose </w:t>
      </w:r>
      <w:r w:rsidR="00AC3F23" w:rsidRPr="00654950">
        <w:rPr>
          <w:b/>
          <w:bCs/>
        </w:rPr>
        <w:t>Tools</w:t>
      </w:r>
      <w:r w:rsidR="00AC3F23" w:rsidRPr="00654950">
        <w:t xml:space="preserve">, and open </w:t>
      </w:r>
      <w:r w:rsidR="00AC3F23" w:rsidRPr="00654950">
        <w:rPr>
          <w:b/>
          <w:bCs/>
        </w:rPr>
        <w:t>ROI Manager</w:t>
      </w:r>
      <w:r w:rsidR="00AC3F23" w:rsidRPr="00654950">
        <w:t xml:space="preserve"> </w:t>
      </w:r>
      <w:r w:rsidR="00AC3F23" w:rsidRPr="00654950">
        <w:rPr>
          <w:b/>
          <w:bCs/>
        </w:rPr>
        <w:t>[1]</w:t>
      </w:r>
      <w:r w:rsidR="00AC3F23" w:rsidRPr="00654950">
        <w:t xml:space="preserve">. In the resulting pop-up window, enable both </w:t>
      </w:r>
      <w:r w:rsidR="00AC3F23" w:rsidRPr="00654950">
        <w:rPr>
          <w:b/>
          <w:bCs/>
        </w:rPr>
        <w:t>Show All</w:t>
      </w:r>
      <w:r w:rsidR="00AC3F23" w:rsidRPr="00654950">
        <w:t xml:space="preserve"> and </w:t>
      </w:r>
      <w:r w:rsidR="00AC3F23" w:rsidRPr="00654950">
        <w:rPr>
          <w:b/>
          <w:bCs/>
        </w:rPr>
        <w:t>Labels</w:t>
      </w:r>
      <w:r w:rsidR="00AC3F23" w:rsidRPr="00654950">
        <w:t xml:space="preserve"> options </w:t>
      </w:r>
      <w:r w:rsidR="00AC3F23" w:rsidRPr="00654950">
        <w:rPr>
          <w:b/>
          <w:bCs/>
        </w:rPr>
        <w:t>[2]</w:t>
      </w:r>
      <w:r w:rsidR="00AC3F23" w:rsidRPr="00654950">
        <w:t>.</w:t>
      </w:r>
    </w:p>
    <w:p w14:paraId="3C1C1A37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 xml:space="preserve">: Show the Fiji menu navigation through </w:t>
      </w:r>
      <w:r w:rsidRPr="00654950">
        <w:rPr>
          <w:b/>
          <w:bCs/>
        </w:rPr>
        <w:t>Analyze &gt; Tools &gt; ROI Manager</w:t>
      </w:r>
      <w:r w:rsidRPr="00654950">
        <w:t>.</w:t>
      </w:r>
    </w:p>
    <w:p w14:paraId="1D2686D3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 xml:space="preserve">: Show the ROI Manager window with </w:t>
      </w:r>
      <w:r w:rsidRPr="00654950">
        <w:rPr>
          <w:b/>
          <w:bCs/>
        </w:rPr>
        <w:t>Show All</w:t>
      </w:r>
      <w:r w:rsidRPr="00654950">
        <w:t xml:space="preserve"> and </w:t>
      </w:r>
      <w:r w:rsidRPr="00654950">
        <w:rPr>
          <w:b/>
          <w:bCs/>
        </w:rPr>
        <w:t>Labels</w:t>
      </w:r>
      <w:r w:rsidRPr="00654950">
        <w:t xml:space="preserve"> being checked.</w:t>
      </w:r>
    </w:p>
    <w:p w14:paraId="00E34A73" w14:textId="77777777" w:rsidR="009837CC" w:rsidRPr="00654950" w:rsidRDefault="009837CC" w:rsidP="009837CC">
      <w:pPr>
        <w:pStyle w:val="ShotDescription"/>
        <w:ind w:firstLine="0"/>
      </w:pPr>
    </w:p>
    <w:p w14:paraId="6A0F1422" w14:textId="55BDF823" w:rsidR="00AC3F23" w:rsidRDefault="00AC3F23" w:rsidP="00AC3F23">
      <w:pPr>
        <w:pStyle w:val="Narration"/>
        <w:numPr>
          <w:ilvl w:val="1"/>
          <w:numId w:val="3"/>
        </w:numPr>
      </w:pPr>
      <w:r w:rsidRPr="00654950">
        <w:t xml:space="preserve">Using the freehand selections tool, carefully trace individual cells based on cell boundaries and the nuclear stain </w:t>
      </w:r>
      <w:r w:rsidRPr="00654950">
        <w:rPr>
          <w:b/>
          <w:bCs/>
        </w:rPr>
        <w:t>[1]</w:t>
      </w:r>
      <w:r w:rsidRPr="00654950">
        <w:t xml:space="preserve">. </w:t>
      </w:r>
      <w:r w:rsidR="009837CC">
        <w:t>Then, p</w:t>
      </w:r>
      <w:r w:rsidRPr="00654950">
        <w:t xml:space="preserve">ress the t key to add each traced cell to the ROI list </w:t>
      </w:r>
      <w:r w:rsidRPr="00654950">
        <w:rPr>
          <w:b/>
          <w:bCs/>
        </w:rPr>
        <w:t>[2]</w:t>
      </w:r>
      <w:r w:rsidRPr="00654950">
        <w:t>.</w:t>
      </w:r>
    </w:p>
    <w:p w14:paraId="5F844121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>: Show the freehand selections tool being used to outline a single cell.</w:t>
      </w:r>
    </w:p>
    <w:p w14:paraId="6FC37497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>: Show the traced region appearing in the ROI Manager after pressing the t key.</w:t>
      </w:r>
    </w:p>
    <w:p w14:paraId="3E449E10" w14:textId="77777777" w:rsidR="009837CC" w:rsidRPr="00654950" w:rsidRDefault="009837CC" w:rsidP="009837CC">
      <w:pPr>
        <w:pStyle w:val="ShotDescription"/>
        <w:ind w:firstLine="0"/>
      </w:pPr>
    </w:p>
    <w:p w14:paraId="385CAA62" w14:textId="77777777" w:rsidR="00AC3F23" w:rsidRDefault="00AC3F23" w:rsidP="00AC3F23">
      <w:pPr>
        <w:pStyle w:val="Narration"/>
        <w:numPr>
          <w:ilvl w:val="1"/>
          <w:numId w:val="3"/>
        </w:numPr>
      </w:pPr>
      <w:r w:rsidRPr="00654950">
        <w:t xml:space="preserve">Ensure that cells are traced in all 4 corners of the field of view and in the center of the video </w:t>
      </w:r>
      <w:r w:rsidRPr="00654950">
        <w:rPr>
          <w:b/>
          <w:bCs/>
        </w:rPr>
        <w:t>[1]</w:t>
      </w:r>
      <w:r w:rsidRPr="00654950">
        <w:t>.</w:t>
      </w:r>
    </w:p>
    <w:p w14:paraId="5601503C" w14:textId="5589B0DF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 xml:space="preserve">: </w:t>
      </w:r>
      <w:r w:rsidR="009837CC">
        <w:t xml:space="preserve">Cursor hovering over </w:t>
      </w:r>
      <w:r w:rsidRPr="00654950">
        <w:t>multiple ROIs distributed across the four corners and center of the image frame.</w:t>
      </w:r>
    </w:p>
    <w:p w14:paraId="2230C21A" w14:textId="77777777" w:rsidR="009837CC" w:rsidRPr="00654950" w:rsidRDefault="009837CC" w:rsidP="009837CC">
      <w:pPr>
        <w:pStyle w:val="ShotDescription"/>
        <w:ind w:firstLine="0"/>
      </w:pPr>
    </w:p>
    <w:p w14:paraId="0B6FF773" w14:textId="0806758F" w:rsidR="00AC3F23" w:rsidRDefault="00AC3F23" w:rsidP="00AC3F23">
      <w:pPr>
        <w:pStyle w:val="Narration"/>
        <w:numPr>
          <w:ilvl w:val="1"/>
          <w:numId w:val="3"/>
        </w:numPr>
      </w:pPr>
      <w:r w:rsidRPr="00654950">
        <w:t xml:space="preserve">Once all cells have been accurately traced, within the ROI Manager window, click </w:t>
      </w:r>
      <w:r w:rsidRPr="00654950">
        <w:rPr>
          <w:b/>
          <w:bCs/>
        </w:rPr>
        <w:t>More</w:t>
      </w:r>
      <w:r w:rsidRPr="00654950">
        <w:t xml:space="preserve"> and select </w:t>
      </w:r>
      <w:r w:rsidRPr="00654950">
        <w:rPr>
          <w:b/>
          <w:bCs/>
        </w:rPr>
        <w:t>Multi Measure</w:t>
      </w:r>
      <w:r w:rsidRPr="00654950">
        <w:t xml:space="preserve"> </w:t>
      </w:r>
      <w:r w:rsidRPr="00654950">
        <w:rPr>
          <w:b/>
          <w:bCs/>
        </w:rPr>
        <w:t>[1]</w:t>
      </w:r>
      <w:r w:rsidRPr="00654950">
        <w:t xml:space="preserve">. In the resulting pop-up window, press </w:t>
      </w:r>
      <w:r w:rsidRPr="00654950">
        <w:rPr>
          <w:b/>
          <w:bCs/>
        </w:rPr>
        <w:t>OK</w:t>
      </w:r>
      <w:r w:rsidRPr="00654950">
        <w:t xml:space="preserve"> to begin the measurement </w:t>
      </w:r>
      <w:r w:rsidRPr="00654950">
        <w:rPr>
          <w:b/>
          <w:bCs/>
        </w:rPr>
        <w:t>[2</w:t>
      </w:r>
      <w:r w:rsidR="009837CC">
        <w:rPr>
          <w:b/>
          <w:bCs/>
        </w:rPr>
        <w:t>-TXT</w:t>
      </w:r>
      <w:r w:rsidRPr="00654950">
        <w:rPr>
          <w:b/>
          <w:bCs/>
        </w:rPr>
        <w:t>]</w:t>
      </w:r>
      <w:r w:rsidRPr="00654950">
        <w:t>.</w:t>
      </w:r>
    </w:p>
    <w:p w14:paraId="6174AE99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654950">
        <w:t xml:space="preserve">SCREEN: Show the ROI Manager window with </w:t>
      </w:r>
      <w:r w:rsidRPr="00654950">
        <w:rPr>
          <w:b/>
          <w:bCs/>
        </w:rPr>
        <w:t>More &gt; Multi Measure</w:t>
      </w:r>
      <w:r w:rsidRPr="00654950">
        <w:t xml:space="preserve"> being selected.</w:t>
      </w:r>
    </w:p>
    <w:p w14:paraId="545B09C9" w14:textId="7777251C" w:rsidR="00AC3F23" w:rsidRPr="00654950" w:rsidRDefault="00AC3F23" w:rsidP="00AC3F23">
      <w:pPr>
        <w:pStyle w:val="ShotDescription"/>
        <w:numPr>
          <w:ilvl w:val="2"/>
          <w:numId w:val="3"/>
        </w:numPr>
      </w:pPr>
      <w:r w:rsidRPr="00654950">
        <w:t xml:space="preserve">SCREEN: Show the multi-measure pop-up window and the </w:t>
      </w:r>
      <w:r w:rsidRPr="00654950">
        <w:rPr>
          <w:b/>
          <w:bCs/>
        </w:rPr>
        <w:t>OK</w:t>
      </w:r>
      <w:r w:rsidRPr="00654950">
        <w:t xml:space="preserve"> button being pressed.</w:t>
      </w:r>
      <w:r w:rsidR="009837CC">
        <w:t xml:space="preserve"> </w:t>
      </w:r>
      <w:r w:rsidR="009837CC" w:rsidRPr="009837CC">
        <w:rPr>
          <w:b/>
          <w:bCs/>
        </w:rPr>
        <w:t>TXT: Copy the results and plot the values</w:t>
      </w:r>
    </w:p>
    <w:p w14:paraId="43933491" w14:textId="77777777" w:rsidR="00AC3F23" w:rsidRDefault="00AC3F23" w:rsidP="00AC3F23"/>
    <w:p w14:paraId="015482A2" w14:textId="77777777" w:rsidR="00AC3F23" w:rsidRDefault="00AC3F23" w:rsidP="00AC3F23"/>
    <w:p w14:paraId="2224402B" w14:textId="76AB977D" w:rsidR="00AC3F23" w:rsidRPr="00052762" w:rsidRDefault="00052762" w:rsidP="00A46A1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Calcium Imaging </w:t>
      </w:r>
      <w:r w:rsidRPr="00052762">
        <w:rPr>
          <w:b/>
          <w:bCs/>
        </w:rPr>
        <w:t xml:space="preserve">Analysis </w:t>
      </w:r>
      <w:r w:rsidRPr="00052762">
        <w:rPr>
          <w:b/>
          <w:bCs/>
        </w:rPr>
        <w:t xml:space="preserve">Using </w:t>
      </w:r>
      <w:r w:rsidRPr="00052762">
        <w:rPr>
          <w:b/>
          <w:bCs/>
        </w:rPr>
        <w:t>the Calcium Suite</w:t>
      </w:r>
    </w:p>
    <w:p w14:paraId="3532073F" w14:textId="77777777" w:rsidR="009837CC" w:rsidRPr="001F0DEA" w:rsidRDefault="009837CC" w:rsidP="009837CC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276B2665D7FC49B38EC6C95BE6BF8A75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63BE77C1" w14:textId="77777777" w:rsidR="00AC3F23" w:rsidRDefault="00AC3F23" w:rsidP="00AC3F23"/>
    <w:p w14:paraId="1D050D0E" w14:textId="78B225C7" w:rsidR="00AC3F23" w:rsidRDefault="009837CC" w:rsidP="00AC3F23">
      <w:pPr>
        <w:pStyle w:val="Narration"/>
        <w:numPr>
          <w:ilvl w:val="1"/>
          <w:numId w:val="3"/>
        </w:numPr>
      </w:pPr>
      <w:r>
        <w:t>O</w:t>
      </w:r>
      <w:r w:rsidR="00AC3F23" w:rsidRPr="00654950">
        <w:t xml:space="preserve">pen the video file in Fiji </w:t>
      </w:r>
      <w:r w:rsidR="00AC3F23" w:rsidRPr="00654950">
        <w:rPr>
          <w:b/>
          <w:bCs/>
        </w:rPr>
        <w:t>[1]</w:t>
      </w:r>
      <w:r w:rsidR="00AC3F23" w:rsidRPr="00654950">
        <w:t xml:space="preserve">. Optimize the nuclear and green fluorescence channels for viewing using the image adjustment tools </w:t>
      </w:r>
      <w:r w:rsidR="00AC3F23" w:rsidRPr="00654950">
        <w:rPr>
          <w:b/>
          <w:bCs/>
        </w:rPr>
        <w:t>[2]</w:t>
      </w:r>
      <w:r w:rsidR="00AC3F23" w:rsidRPr="00654950">
        <w:t>.</w:t>
      </w:r>
    </w:p>
    <w:p w14:paraId="65D29D76" w14:textId="413D2532" w:rsidR="00AC3F23" w:rsidRDefault="009837CC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lastRenderedPageBreak/>
        <w:t>SCREEN</w:t>
      </w:r>
      <w:r>
        <w:t>:</w:t>
      </w:r>
      <w:r w:rsidR="00AC3F23" w:rsidRPr="00654950">
        <w:t xml:space="preserve"> opening Fiji and loading a video file.</w:t>
      </w:r>
    </w:p>
    <w:p w14:paraId="5BEFADBA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>: Show the video displayed in Fiji with fluorescence channels adjusted for optimal contrast.</w:t>
      </w:r>
    </w:p>
    <w:p w14:paraId="55356082" w14:textId="77777777" w:rsidR="009837CC" w:rsidRPr="00654950" w:rsidRDefault="009837CC" w:rsidP="009837CC">
      <w:pPr>
        <w:pStyle w:val="ShotDescription"/>
        <w:ind w:firstLine="0"/>
      </w:pPr>
    </w:p>
    <w:p w14:paraId="14E8AE10" w14:textId="77777777" w:rsidR="00AC3F23" w:rsidRDefault="00AC3F23" w:rsidP="00AC3F23">
      <w:pPr>
        <w:pStyle w:val="Narration"/>
        <w:numPr>
          <w:ilvl w:val="1"/>
          <w:numId w:val="3"/>
        </w:numPr>
      </w:pPr>
      <w:r w:rsidRPr="00654950">
        <w:t xml:space="preserve">Once the channels are optimized, duplicate a single frame by selecting </w:t>
      </w:r>
      <w:r w:rsidRPr="00654950">
        <w:rPr>
          <w:b/>
          <w:bCs/>
        </w:rPr>
        <w:t>Image</w:t>
      </w:r>
      <w:r w:rsidRPr="00654950">
        <w:t xml:space="preserve"> and choosing </w:t>
      </w:r>
      <w:r w:rsidRPr="00654950">
        <w:rPr>
          <w:b/>
          <w:bCs/>
        </w:rPr>
        <w:t>Duplicate</w:t>
      </w:r>
      <w:r w:rsidRPr="00654950">
        <w:t xml:space="preserve"> </w:t>
      </w:r>
      <w:r w:rsidRPr="00654950">
        <w:rPr>
          <w:b/>
          <w:bCs/>
        </w:rPr>
        <w:t>[1]</w:t>
      </w:r>
      <w:r w:rsidRPr="00654950">
        <w:t xml:space="preserve">. In the resulting pop-up window, deselect </w:t>
      </w:r>
      <w:r w:rsidRPr="00654950">
        <w:rPr>
          <w:b/>
          <w:bCs/>
        </w:rPr>
        <w:t>Duplicate Hyperstack</w:t>
      </w:r>
      <w:r w:rsidRPr="00654950">
        <w:t xml:space="preserve"> and type 1 under channels </w:t>
      </w:r>
      <w:r w:rsidRPr="00654950">
        <w:rPr>
          <w:b/>
          <w:bCs/>
        </w:rPr>
        <w:t>[2]</w:t>
      </w:r>
      <w:r w:rsidRPr="00654950">
        <w:t xml:space="preserve">. Save the duplicated image as a PNG image file </w:t>
      </w:r>
      <w:r w:rsidRPr="00654950">
        <w:rPr>
          <w:b/>
          <w:bCs/>
        </w:rPr>
        <w:t>[3]</w:t>
      </w:r>
      <w:r w:rsidRPr="00654950">
        <w:t>.</w:t>
      </w:r>
    </w:p>
    <w:p w14:paraId="3D6A4818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 xml:space="preserve">: Show the menu navigation through </w:t>
      </w:r>
      <w:r w:rsidRPr="00654950">
        <w:rPr>
          <w:b/>
          <w:bCs/>
        </w:rPr>
        <w:t>Image &gt; Duplicate</w:t>
      </w:r>
      <w:r w:rsidRPr="00654950">
        <w:t>.</w:t>
      </w:r>
    </w:p>
    <w:p w14:paraId="315CA7F9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 xml:space="preserve">: Show the duplicate pop-up window with </w:t>
      </w:r>
      <w:r w:rsidRPr="00654950">
        <w:rPr>
          <w:b/>
          <w:bCs/>
        </w:rPr>
        <w:t>Duplicate Hyperstack</w:t>
      </w:r>
      <w:r w:rsidRPr="00654950">
        <w:t xml:space="preserve"> unchecked and channel set to 1.</w:t>
      </w:r>
    </w:p>
    <w:p w14:paraId="4AA4BA79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>: Show the save dialog with the file being saved as a PNG image.</w:t>
      </w:r>
    </w:p>
    <w:p w14:paraId="6FB432F2" w14:textId="77777777" w:rsidR="009837CC" w:rsidRPr="00654950" w:rsidRDefault="009837CC" w:rsidP="009837CC">
      <w:pPr>
        <w:pStyle w:val="ShotDescription"/>
        <w:ind w:firstLine="0"/>
      </w:pPr>
    </w:p>
    <w:p w14:paraId="2C928495" w14:textId="77777777" w:rsidR="00AC3F23" w:rsidRDefault="00AC3F23" w:rsidP="00AC3F23">
      <w:pPr>
        <w:pStyle w:val="Narration"/>
        <w:numPr>
          <w:ilvl w:val="1"/>
          <w:numId w:val="3"/>
        </w:numPr>
      </w:pPr>
      <w:r w:rsidRPr="00654950">
        <w:t xml:space="preserve">Repeat the frame duplication by selecting </w:t>
      </w:r>
      <w:r w:rsidRPr="00654950">
        <w:rPr>
          <w:b/>
          <w:bCs/>
        </w:rPr>
        <w:t>Image</w:t>
      </w:r>
      <w:r w:rsidRPr="00654950">
        <w:t xml:space="preserve"> and choosing </w:t>
      </w:r>
      <w:r w:rsidRPr="00654950">
        <w:rPr>
          <w:b/>
          <w:bCs/>
        </w:rPr>
        <w:t>Duplicate</w:t>
      </w:r>
      <w:r w:rsidRPr="00654950">
        <w:t xml:space="preserve"> </w:t>
      </w:r>
      <w:r w:rsidRPr="00654950">
        <w:rPr>
          <w:b/>
          <w:bCs/>
        </w:rPr>
        <w:t>[1]</w:t>
      </w:r>
      <w:r w:rsidRPr="00654950">
        <w:t xml:space="preserve">. In the pop-up window, type 2 under channels </w:t>
      </w:r>
      <w:r w:rsidRPr="00654950">
        <w:rPr>
          <w:b/>
          <w:bCs/>
        </w:rPr>
        <w:t>[2]</w:t>
      </w:r>
      <w:r w:rsidRPr="00654950">
        <w:t xml:space="preserve"> and save the image as a PNG file </w:t>
      </w:r>
      <w:r w:rsidRPr="00654950">
        <w:rPr>
          <w:b/>
          <w:bCs/>
        </w:rPr>
        <w:t>[3]</w:t>
      </w:r>
      <w:r w:rsidRPr="00654950">
        <w:t>.</w:t>
      </w:r>
    </w:p>
    <w:p w14:paraId="0BF50CB1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>: Show the duplicate command being selected again.</w:t>
      </w:r>
    </w:p>
    <w:p w14:paraId="52F49D7E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>: Show the duplicate pop-up window with channel set to 2.</w:t>
      </w:r>
    </w:p>
    <w:p w14:paraId="0D4AD7A6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>: Show the second PNG image being saved.</w:t>
      </w:r>
    </w:p>
    <w:p w14:paraId="34FA7365" w14:textId="77777777" w:rsidR="009837CC" w:rsidRPr="00654950" w:rsidRDefault="009837CC" w:rsidP="009837CC">
      <w:pPr>
        <w:pStyle w:val="ShotDescription"/>
        <w:ind w:firstLine="0"/>
      </w:pPr>
    </w:p>
    <w:p w14:paraId="0B3FABDD" w14:textId="4871E9AA" w:rsidR="00AC3F23" w:rsidRDefault="00AC3F23" w:rsidP="00AC3F23">
      <w:pPr>
        <w:pStyle w:val="Narration"/>
        <w:numPr>
          <w:ilvl w:val="1"/>
          <w:numId w:val="3"/>
        </w:numPr>
      </w:pPr>
      <w:r w:rsidRPr="00654950">
        <w:t xml:space="preserve">Merge the two saved images by selecting </w:t>
      </w:r>
      <w:r w:rsidRPr="00654950">
        <w:rPr>
          <w:b/>
          <w:bCs/>
        </w:rPr>
        <w:t>Image</w:t>
      </w:r>
      <w:r w:rsidRPr="00654950">
        <w:t xml:space="preserve">, choosing </w:t>
      </w:r>
      <w:r w:rsidRPr="00654950">
        <w:rPr>
          <w:b/>
          <w:bCs/>
        </w:rPr>
        <w:t>Colour</w:t>
      </w:r>
      <w:r w:rsidRPr="00654950">
        <w:t xml:space="preserve">, and clicking </w:t>
      </w:r>
      <w:r w:rsidRPr="00654950">
        <w:rPr>
          <w:b/>
          <w:bCs/>
        </w:rPr>
        <w:t>Merge Channels</w:t>
      </w:r>
      <w:r w:rsidRPr="00654950">
        <w:t xml:space="preserve"> </w:t>
      </w:r>
      <w:r w:rsidRPr="00654950">
        <w:rPr>
          <w:b/>
          <w:bCs/>
        </w:rPr>
        <w:t>[1]</w:t>
      </w:r>
      <w:r w:rsidRPr="00654950">
        <w:t xml:space="preserve">. </w:t>
      </w:r>
      <w:r w:rsidR="009837CC">
        <w:t>Then, as</w:t>
      </w:r>
      <w:r w:rsidRPr="00654950">
        <w:t xml:space="preserve">sign each PNG file to the appropriate channel and confirm the merge </w:t>
      </w:r>
      <w:r w:rsidRPr="00654950">
        <w:rPr>
          <w:b/>
          <w:bCs/>
        </w:rPr>
        <w:t>[2]</w:t>
      </w:r>
      <w:r w:rsidRPr="00654950">
        <w:t>.</w:t>
      </w:r>
    </w:p>
    <w:p w14:paraId="24B0E560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 xml:space="preserve">: Show </w:t>
      </w:r>
      <w:r w:rsidRPr="00654950">
        <w:rPr>
          <w:b/>
          <w:bCs/>
        </w:rPr>
        <w:t>Image &gt; Colour &gt; Merge Channels</w:t>
      </w:r>
      <w:r w:rsidRPr="00654950">
        <w:t xml:space="preserve"> being selected in Fiji.</w:t>
      </w:r>
    </w:p>
    <w:p w14:paraId="315C4E2C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>: Show the merge channels pop-up with both PNG files assigned and confirmed.</w:t>
      </w:r>
    </w:p>
    <w:p w14:paraId="78E841FC" w14:textId="77777777" w:rsidR="009837CC" w:rsidRPr="00654950" w:rsidRDefault="009837CC" w:rsidP="009837CC">
      <w:pPr>
        <w:pStyle w:val="ShotDescription"/>
        <w:ind w:firstLine="0"/>
      </w:pPr>
    </w:p>
    <w:p w14:paraId="3D2FAD99" w14:textId="77777777" w:rsidR="00AC3F23" w:rsidRDefault="00AC3F23" w:rsidP="00AC3F23">
      <w:pPr>
        <w:pStyle w:val="Narration"/>
        <w:numPr>
          <w:ilvl w:val="1"/>
          <w:numId w:val="3"/>
        </w:numPr>
      </w:pPr>
      <w:r w:rsidRPr="00654950">
        <w:t xml:space="preserve">Upload the merged image into the Cell-pose graphical user interface to generate a cell mask </w:t>
      </w:r>
      <w:r w:rsidRPr="00654950">
        <w:rPr>
          <w:b/>
          <w:bCs/>
        </w:rPr>
        <w:t>[1]</w:t>
      </w:r>
      <w:r w:rsidRPr="00654950">
        <w:t xml:space="preserve">. Segment the image using the nuclear stain as Channel 1 and the cytoplasmic stain as Channel 2 by selecting the </w:t>
      </w:r>
      <w:r w:rsidRPr="00654950">
        <w:rPr>
          <w:b/>
          <w:bCs/>
        </w:rPr>
        <w:t>Cyto3</w:t>
      </w:r>
      <w:r w:rsidRPr="00654950">
        <w:t xml:space="preserve"> model </w:t>
      </w:r>
      <w:r w:rsidRPr="00654950">
        <w:rPr>
          <w:b/>
          <w:bCs/>
        </w:rPr>
        <w:t>[2]</w:t>
      </w:r>
      <w:r w:rsidRPr="00654950">
        <w:t>.</w:t>
      </w:r>
    </w:p>
    <w:p w14:paraId="6923A896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>: Show the merged image being uploaded into the Cell-pose graphical user interface.</w:t>
      </w:r>
    </w:p>
    <w:p w14:paraId="180772D0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 xml:space="preserve">: Show the Cell-pose settings with Channel 1 set to nuclear stain, Channel 2 set to cytoplasmic stain, and </w:t>
      </w:r>
      <w:r w:rsidRPr="00654950">
        <w:rPr>
          <w:b/>
          <w:bCs/>
        </w:rPr>
        <w:t>Cyto3</w:t>
      </w:r>
      <w:r w:rsidRPr="00654950">
        <w:t xml:space="preserve"> model selected.</w:t>
      </w:r>
    </w:p>
    <w:p w14:paraId="6A579DE8" w14:textId="77777777" w:rsidR="009837CC" w:rsidRPr="00654950" w:rsidRDefault="009837CC" w:rsidP="009837CC">
      <w:pPr>
        <w:pStyle w:val="ShotDescription"/>
        <w:ind w:firstLine="0"/>
      </w:pPr>
    </w:p>
    <w:p w14:paraId="70CC53C0" w14:textId="7086D8FD" w:rsidR="00AC3F23" w:rsidRDefault="009837CC" w:rsidP="00AC3F23">
      <w:pPr>
        <w:pStyle w:val="Narration"/>
        <w:numPr>
          <w:ilvl w:val="1"/>
          <w:numId w:val="3"/>
        </w:numPr>
      </w:pPr>
      <w:r>
        <w:t>Now, S</w:t>
      </w:r>
      <w:r w:rsidR="00AC3F23" w:rsidRPr="00654950">
        <w:t xml:space="preserve">ave the generated mask image as a PNG file </w:t>
      </w:r>
      <w:r w:rsidR="00AC3F23" w:rsidRPr="00654950">
        <w:rPr>
          <w:b/>
          <w:bCs/>
        </w:rPr>
        <w:t>[1]</w:t>
      </w:r>
      <w:r>
        <w:rPr>
          <w:b/>
          <w:bCs/>
        </w:rPr>
        <w:t>,</w:t>
      </w:r>
      <w:r w:rsidR="00AC3F23" w:rsidRPr="00654950">
        <w:t xml:space="preserve"> </w:t>
      </w:r>
      <w:r>
        <w:t>o</w:t>
      </w:r>
      <w:r w:rsidR="00AC3F23" w:rsidRPr="00654950">
        <w:t xml:space="preserve">pen </w:t>
      </w:r>
      <w:r>
        <w:t>it</w:t>
      </w:r>
      <w:r w:rsidR="00AC3F23" w:rsidRPr="00654950">
        <w:t xml:space="preserve"> in Fiji and convert it to a </w:t>
      </w:r>
      <w:r w:rsidR="00AC3F23" w:rsidRPr="00654950">
        <w:lastRenderedPageBreak/>
        <w:t xml:space="preserve">TIFF </w:t>
      </w:r>
      <w:r w:rsidRPr="009837CC">
        <w:rPr>
          <w:i/>
          <w:iCs/>
          <w:color w:val="EE0000"/>
        </w:rPr>
        <w:t>(</w:t>
      </w:r>
      <w:r>
        <w:rPr>
          <w:i/>
          <w:iCs/>
          <w:color w:val="EE0000"/>
        </w:rPr>
        <w:t>tiff</w:t>
      </w:r>
      <w:r w:rsidRPr="009837CC">
        <w:rPr>
          <w:i/>
          <w:iCs/>
          <w:color w:val="EE0000"/>
        </w:rPr>
        <w:t>)</w:t>
      </w:r>
      <w:r>
        <w:t xml:space="preserve"> </w:t>
      </w:r>
      <w:r w:rsidR="00AC3F23" w:rsidRPr="00654950">
        <w:t xml:space="preserve">file </w:t>
      </w:r>
      <w:r w:rsidR="00AC3F23" w:rsidRPr="00654950">
        <w:rPr>
          <w:b/>
          <w:bCs/>
        </w:rPr>
        <w:t>[2]</w:t>
      </w:r>
      <w:r w:rsidR="00AC3F23" w:rsidRPr="00654950">
        <w:t>.</w:t>
      </w:r>
    </w:p>
    <w:p w14:paraId="69B5E3CF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>: Show the Cell-pose output being saved as a PNG image.</w:t>
      </w:r>
    </w:p>
    <w:p w14:paraId="01F16E2B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>: Show the PNG file opened in Fiji and converted to a TIFF format.</w:t>
      </w:r>
    </w:p>
    <w:p w14:paraId="198CF0E7" w14:textId="77777777" w:rsidR="009837CC" w:rsidRPr="00654950" w:rsidRDefault="009837CC" w:rsidP="009837CC">
      <w:pPr>
        <w:pStyle w:val="ShotDescription"/>
        <w:ind w:firstLine="0"/>
      </w:pPr>
    </w:p>
    <w:p w14:paraId="261C25AA" w14:textId="4F715A01" w:rsidR="00AC3F23" w:rsidRDefault="009837CC" w:rsidP="00AC3F23">
      <w:pPr>
        <w:pStyle w:val="Narration"/>
        <w:numPr>
          <w:ilvl w:val="1"/>
          <w:numId w:val="3"/>
        </w:numPr>
      </w:pPr>
      <w:r>
        <w:t>Finally, o</w:t>
      </w:r>
      <w:r w:rsidR="00AC3F23" w:rsidRPr="00654950">
        <w:t xml:space="preserve">pen both the mask file and the original video file in the Calcium Suite by dragging and dropping them into the software interface </w:t>
      </w:r>
      <w:r w:rsidR="00AC3F23" w:rsidRPr="00654950">
        <w:rPr>
          <w:b/>
          <w:bCs/>
        </w:rPr>
        <w:t>[1]</w:t>
      </w:r>
      <w:r w:rsidR="00AC3F23" w:rsidRPr="00654950">
        <w:t xml:space="preserve">. Click </w:t>
      </w:r>
      <w:r w:rsidR="00AC3F23" w:rsidRPr="00654950">
        <w:rPr>
          <w:b/>
          <w:bCs/>
        </w:rPr>
        <w:t>Analyze Data</w:t>
      </w:r>
      <w:r w:rsidR="00AC3F23" w:rsidRPr="00654950">
        <w:t xml:space="preserve"> to generate a downloadable plot and a downloadable </w:t>
      </w:r>
      <w:r>
        <w:t>CSV</w:t>
      </w:r>
      <w:r w:rsidR="00AC3F23" w:rsidRPr="00654950">
        <w:t xml:space="preserve"> file containing normalized and raw intensity values for all analyzed cells </w:t>
      </w:r>
      <w:r w:rsidR="00AC3F23" w:rsidRPr="00654950">
        <w:rPr>
          <w:b/>
          <w:bCs/>
        </w:rPr>
        <w:t>[2]</w:t>
      </w:r>
      <w:r w:rsidR="00AC3F23" w:rsidRPr="00654950">
        <w:t>.</w:t>
      </w:r>
    </w:p>
    <w:p w14:paraId="20DDAD86" w14:textId="77777777" w:rsidR="00AC3F23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>: Show the mask file and video file being dragged into the Calcium Suite interface.</w:t>
      </w:r>
    </w:p>
    <w:p w14:paraId="7356B216" w14:textId="77777777" w:rsidR="00AC3F23" w:rsidRPr="00654950" w:rsidRDefault="00AC3F23" w:rsidP="00AC3F23">
      <w:pPr>
        <w:pStyle w:val="ShotDescription"/>
        <w:numPr>
          <w:ilvl w:val="2"/>
          <w:numId w:val="3"/>
        </w:numPr>
      </w:pPr>
      <w:r w:rsidRPr="009837CC">
        <w:rPr>
          <w:highlight w:val="yellow"/>
        </w:rPr>
        <w:t>SCREEN</w:t>
      </w:r>
      <w:r w:rsidRPr="00654950">
        <w:t xml:space="preserve">: Show </w:t>
      </w:r>
      <w:r w:rsidRPr="00654950">
        <w:rPr>
          <w:b/>
          <w:bCs/>
        </w:rPr>
        <w:t>Analyze Data</w:t>
      </w:r>
      <w:r w:rsidRPr="00654950">
        <w:t xml:space="preserve"> being clicked and the resulting plot and download options appearing on screen.</w:t>
      </w:r>
    </w:p>
    <w:p w14:paraId="5FFAEFF9" w14:textId="77777777" w:rsidR="00AC3F23" w:rsidRPr="003F6E22" w:rsidRDefault="00AC3F23" w:rsidP="00AC3F23"/>
    <w:p w14:paraId="476A4176" w14:textId="77777777" w:rsidR="000F326F" w:rsidRPr="001F0DEA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965E5E9" w14:textId="77777777" w:rsidR="009837CC" w:rsidRDefault="009837CC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325BA3A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2CDFC666" w14:textId="77777777" w:rsidR="00495959" w:rsidRPr="001F0DEA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1F0DEA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This section </w:t>
      </w:r>
      <w:r w:rsidRPr="001F0DEA">
        <w:rPr>
          <w:rFonts w:eastAsia="Times New Roman" w:cstheme="minorHAnsi"/>
          <w:b/>
          <w:bCs/>
        </w:rPr>
        <w:t>will not be recorded</w:t>
      </w:r>
      <w:r w:rsidRPr="001F0DEA">
        <w:rPr>
          <w:rFonts w:eastAsia="Times New Roman" w:cstheme="minorHAnsi"/>
        </w:rPr>
        <w:t xml:space="preserve"> by the videographer. It only includes </w:t>
      </w:r>
      <w:r w:rsidR="00495959" w:rsidRPr="001F0DEA">
        <w:rPr>
          <w:rFonts w:eastAsia="Times New Roman" w:cstheme="minorHAnsi"/>
        </w:rPr>
        <w:t>the figures/tables from your manuscript</w:t>
      </w:r>
      <w:r w:rsidRPr="001F0DEA">
        <w:rPr>
          <w:rFonts w:eastAsia="Times New Roman" w:cstheme="minorHAnsi"/>
        </w:rPr>
        <w:t xml:space="preserve"> (called LAB MEDIA). </w:t>
      </w:r>
    </w:p>
    <w:p w14:paraId="0031E7AF" w14:textId="1C9A27F1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>Use Track Changes when making edits or revisions. Ensure the voiceover length is below 200 words. Current word count: XXX.</w:t>
      </w:r>
    </w:p>
    <w:p w14:paraId="51EE59F9" w14:textId="77777777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Please note that the video </w:t>
      </w:r>
      <w:r w:rsidRPr="001F0DEA">
        <w:rPr>
          <w:rFonts w:eastAsia="Times New Roman" w:cstheme="minorHAnsi"/>
          <w:b/>
        </w:rPr>
        <w:t xml:space="preserve">cannot </w:t>
      </w:r>
      <w:r w:rsidRPr="001F0DEA">
        <w:rPr>
          <w:rFonts w:eastAsia="Times New Roman" w:cstheme="minorHAnsi"/>
          <w:bCs/>
        </w:rPr>
        <w:t xml:space="preserve">include </w:t>
      </w:r>
      <w:r w:rsidRPr="001F0DEA">
        <w:rPr>
          <w:rFonts w:eastAsia="Times New Roman" w:cstheme="minorHAnsi"/>
          <w:bCs/>
          <w:u w:val="single"/>
        </w:rPr>
        <w:t>voiceover without an accompanying visual</w:t>
      </w:r>
      <w:r w:rsidRPr="001F0DEA">
        <w:rPr>
          <w:rFonts w:eastAsia="Times New Roman" w:cstheme="minorHAnsi"/>
          <w:bCs/>
        </w:rPr>
        <w:t>.</w:t>
      </w:r>
    </w:p>
    <w:p w14:paraId="7A4F1842" w14:textId="77777777" w:rsidR="00495959" w:rsidRPr="001F0DE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CEE0AA0" w14:textId="306ACEA8" w:rsidR="00373640" w:rsidRDefault="00373640" w:rsidP="00373640">
      <w:pPr>
        <w:pStyle w:val="Narration"/>
        <w:numPr>
          <w:ilvl w:val="1"/>
          <w:numId w:val="3"/>
        </w:numPr>
      </w:pPr>
      <w:r w:rsidRPr="00857245">
        <w:t xml:space="preserve">Fluorescence intensity normalized to baseline increased over time in individual Calu-3 cells following thapsigargin stimulation when measured using </w:t>
      </w:r>
      <w:r>
        <w:t xml:space="preserve">both </w:t>
      </w:r>
      <w:r w:rsidRPr="00857245">
        <w:t>Fluo-4 AM</w:t>
      </w:r>
      <w:r>
        <w:t xml:space="preserve"> </w:t>
      </w:r>
      <w:r w:rsidRPr="00373640">
        <w:rPr>
          <w:i/>
          <w:iCs/>
          <w:color w:val="EE0000"/>
        </w:rPr>
        <w:t>(</w:t>
      </w:r>
      <w:r>
        <w:rPr>
          <w:i/>
          <w:iCs/>
          <w:color w:val="EE0000"/>
        </w:rPr>
        <w:t>Fluo 4-A-M</w:t>
      </w:r>
      <w:r w:rsidRPr="00373640">
        <w:rPr>
          <w:i/>
          <w:iCs/>
          <w:color w:val="EE0000"/>
        </w:rPr>
        <w:t>)</w:t>
      </w:r>
      <w:r>
        <w:t xml:space="preserve"> and </w:t>
      </w:r>
      <w:r w:rsidRPr="00857245">
        <w:t>Cal-520 AM</w:t>
      </w:r>
      <w:r>
        <w:t xml:space="preserve"> </w:t>
      </w:r>
      <w:r w:rsidRPr="00373640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Cal </w:t>
      </w:r>
      <w:r w:rsidR="00A46A13">
        <w:rPr>
          <w:i/>
          <w:iCs/>
          <w:color w:val="EE0000"/>
        </w:rPr>
        <w:t>-five twenty-A-M</w:t>
      </w:r>
      <w:r w:rsidRPr="00373640">
        <w:rPr>
          <w:i/>
          <w:iCs/>
          <w:color w:val="EE0000"/>
        </w:rPr>
        <w:t>)</w:t>
      </w:r>
      <w:r w:rsidRPr="00857245">
        <w:t xml:space="preserve"> </w:t>
      </w:r>
      <w:r w:rsidRPr="00373640">
        <w:rPr>
          <w:b/>
          <w:bCs/>
        </w:rPr>
        <w:t>[1]</w:t>
      </w:r>
      <w:r w:rsidRPr="00857245">
        <w:t>.</w:t>
      </w:r>
    </w:p>
    <w:p w14:paraId="031A9836" w14:textId="34E1A08C" w:rsidR="00373640" w:rsidRDefault="00373640" w:rsidP="00373640">
      <w:pPr>
        <w:pStyle w:val="ShotDescription"/>
        <w:numPr>
          <w:ilvl w:val="2"/>
          <w:numId w:val="3"/>
        </w:numPr>
      </w:pPr>
      <w:r w:rsidRPr="00857245">
        <w:t>LAB MEDIA: Figure 1B</w:t>
      </w:r>
      <w:r w:rsidR="00A46A13">
        <w:t xml:space="preserve"> and C</w:t>
      </w:r>
      <w:r w:rsidRPr="00857245">
        <w:t xml:space="preserve">. </w:t>
      </w:r>
      <w:r w:rsidRPr="00A46A13">
        <w:rPr>
          <w:i/>
          <w:iCs/>
          <w:color w:val="3333FF"/>
        </w:rPr>
        <w:t xml:space="preserve">Video editor: Show the line graph and highlight the upward traces </w:t>
      </w:r>
      <w:r w:rsidRPr="00A46A13">
        <w:rPr>
          <w:i/>
          <w:iCs/>
          <w:color w:val="3333FF"/>
        </w:rPr>
        <w:t xml:space="preserve">under </w:t>
      </w:r>
      <w:r w:rsidRPr="00A46A13">
        <w:rPr>
          <w:i/>
          <w:iCs/>
          <w:color w:val="3333FF"/>
        </w:rPr>
        <w:t xml:space="preserve">thapsigargin addition </w:t>
      </w:r>
      <w:r w:rsidRPr="00A46A13">
        <w:rPr>
          <w:i/>
          <w:iCs/>
          <w:color w:val="3333FF"/>
        </w:rPr>
        <w:t>phase</w:t>
      </w:r>
      <w:r w:rsidR="00A46A13" w:rsidRPr="00A46A13">
        <w:rPr>
          <w:i/>
          <w:iCs/>
          <w:color w:val="3333FF"/>
        </w:rPr>
        <w:t xml:space="preserve"> in both B and C</w:t>
      </w:r>
      <w:r w:rsidRPr="00857245">
        <w:t>.</w:t>
      </w:r>
    </w:p>
    <w:p w14:paraId="0FECE19D" w14:textId="77777777" w:rsidR="00373640" w:rsidRPr="00857245" w:rsidRDefault="00373640" w:rsidP="00373640">
      <w:pPr>
        <w:pStyle w:val="ShotDescription"/>
        <w:ind w:firstLine="0"/>
      </w:pPr>
    </w:p>
    <w:p w14:paraId="43AAC517" w14:textId="77777777" w:rsidR="00373640" w:rsidRDefault="00373640" w:rsidP="00373640">
      <w:pPr>
        <w:pStyle w:val="Narration"/>
        <w:numPr>
          <w:ilvl w:val="1"/>
          <w:numId w:val="3"/>
        </w:numPr>
      </w:pPr>
      <w:r w:rsidRPr="00857245">
        <w:t xml:space="preserve">The maximal calcium-dependent fluorescence activation after thapsigargin was significantly higher in Calu-3 cells measured with Cal-520 AM compared to Fluo-4 AM </w:t>
      </w:r>
      <w:r w:rsidRPr="00A46A13">
        <w:rPr>
          <w:b/>
          <w:bCs/>
        </w:rPr>
        <w:t>[1]</w:t>
      </w:r>
      <w:r w:rsidRPr="00857245">
        <w:t>.</w:t>
      </w:r>
    </w:p>
    <w:p w14:paraId="0957EE48" w14:textId="4926DBD0" w:rsidR="00373640" w:rsidRDefault="00373640" w:rsidP="00373640">
      <w:pPr>
        <w:pStyle w:val="ShotDescription"/>
        <w:numPr>
          <w:ilvl w:val="2"/>
          <w:numId w:val="3"/>
        </w:numPr>
      </w:pPr>
      <w:r w:rsidRPr="00857245">
        <w:t xml:space="preserve">LAB MEDIA: Figure 1D. </w:t>
      </w:r>
      <w:r w:rsidRPr="00A46A13">
        <w:rPr>
          <w:i/>
          <w:iCs/>
          <w:color w:val="3333FF"/>
        </w:rPr>
        <w:t>Video editor: Highlight the Cal-520 AM data points</w:t>
      </w:r>
      <w:r w:rsidRPr="00857245">
        <w:t>.</w:t>
      </w:r>
    </w:p>
    <w:p w14:paraId="09E8E3FC" w14:textId="77777777" w:rsidR="00A46A13" w:rsidRPr="00857245" w:rsidRDefault="00A46A13" w:rsidP="00A46A13">
      <w:pPr>
        <w:pStyle w:val="ShotDescription"/>
        <w:ind w:firstLine="0"/>
      </w:pPr>
    </w:p>
    <w:p w14:paraId="0D5D06D1" w14:textId="35693D09" w:rsidR="00373640" w:rsidRDefault="00A46A13" w:rsidP="00373640">
      <w:pPr>
        <w:pStyle w:val="Narration"/>
        <w:numPr>
          <w:ilvl w:val="1"/>
          <w:numId w:val="3"/>
        </w:numPr>
      </w:pPr>
      <w:r>
        <w:t>Similarly, i</w:t>
      </w:r>
      <w:r w:rsidR="00373640" w:rsidRPr="00857245">
        <w:t xml:space="preserve">ndividual primary </w:t>
      </w:r>
      <w:r>
        <w:t>airway</w:t>
      </w:r>
      <w:r w:rsidRPr="00857245">
        <w:t xml:space="preserve"> </w:t>
      </w:r>
      <w:r w:rsidR="00373640" w:rsidRPr="00857245">
        <w:t xml:space="preserve">and bronchial cells showed increased </w:t>
      </w:r>
      <w:r>
        <w:t>normalised</w:t>
      </w:r>
      <w:r w:rsidR="00373640" w:rsidRPr="00857245">
        <w:t xml:space="preserve"> fluorescence over time after thapsigargin stimulation</w:t>
      </w:r>
      <w:r>
        <w:t xml:space="preserve"> using either of the dyes</w:t>
      </w:r>
      <w:r w:rsidR="00373640" w:rsidRPr="00857245">
        <w:t xml:space="preserve"> </w:t>
      </w:r>
      <w:r w:rsidR="00373640" w:rsidRPr="00A46A13">
        <w:rPr>
          <w:b/>
          <w:bCs/>
        </w:rPr>
        <w:t>[1]</w:t>
      </w:r>
      <w:r>
        <w:rPr>
          <w:b/>
          <w:bCs/>
        </w:rPr>
        <w:t xml:space="preserve"> </w:t>
      </w:r>
      <w:r w:rsidRPr="00A46A13">
        <w:t>and</w:t>
      </w:r>
      <w:r>
        <w:t xml:space="preserve"> </w:t>
      </w:r>
      <w:r w:rsidRPr="00857245">
        <w:t>maximal calcium-dependent fluorescence activation was significantly higher i</w:t>
      </w:r>
      <w:r>
        <w:t xml:space="preserve">n </w:t>
      </w:r>
      <w:r w:rsidRPr="00857245">
        <w:t xml:space="preserve">cells </w:t>
      </w:r>
      <w:r>
        <w:t>added</w:t>
      </w:r>
      <w:r w:rsidRPr="00857245">
        <w:t xml:space="preserve"> with Cal-520 AM </w:t>
      </w:r>
      <w:r w:rsidRPr="00A46A13">
        <w:rPr>
          <w:b/>
          <w:bCs/>
        </w:rPr>
        <w:t>[</w:t>
      </w:r>
      <w:r>
        <w:rPr>
          <w:b/>
          <w:bCs/>
        </w:rPr>
        <w:t>2</w:t>
      </w:r>
      <w:r w:rsidRPr="00A46A13">
        <w:rPr>
          <w:b/>
          <w:bCs/>
        </w:rPr>
        <w:t>]</w:t>
      </w:r>
      <w:r w:rsidR="00373640" w:rsidRPr="00857245">
        <w:t>.</w:t>
      </w:r>
    </w:p>
    <w:p w14:paraId="44DB3E6A" w14:textId="204451DB" w:rsidR="00373640" w:rsidRPr="00857245" w:rsidRDefault="00373640" w:rsidP="00373640">
      <w:pPr>
        <w:pStyle w:val="ShotDescription"/>
        <w:numPr>
          <w:ilvl w:val="2"/>
          <w:numId w:val="3"/>
        </w:numPr>
      </w:pPr>
      <w:r w:rsidRPr="00857245">
        <w:t>LAB MEDIA: Figure 2C</w:t>
      </w:r>
      <w:r w:rsidR="00A46A13">
        <w:t xml:space="preserve"> and D</w:t>
      </w:r>
      <w:r w:rsidRPr="00857245">
        <w:t xml:space="preserve">. </w:t>
      </w:r>
      <w:r w:rsidRPr="00A46A13">
        <w:rPr>
          <w:i/>
          <w:iCs/>
          <w:color w:val="3333FF"/>
        </w:rPr>
        <w:t xml:space="preserve">Video editor: Show the </w:t>
      </w:r>
      <w:r w:rsidR="00A46A13" w:rsidRPr="00A46A13">
        <w:rPr>
          <w:i/>
          <w:iCs/>
          <w:color w:val="3333FF"/>
        </w:rPr>
        <w:t xml:space="preserve">increase </w:t>
      </w:r>
      <w:r w:rsidRPr="00A46A13">
        <w:rPr>
          <w:i/>
          <w:iCs/>
          <w:color w:val="3333FF"/>
        </w:rPr>
        <w:t>line graph</w:t>
      </w:r>
      <w:r w:rsidR="00A46A13" w:rsidRPr="00A46A13">
        <w:rPr>
          <w:i/>
          <w:iCs/>
          <w:color w:val="3333FF"/>
        </w:rPr>
        <w:t xml:space="preserve"> signals under</w:t>
      </w:r>
      <w:r w:rsidRPr="00A46A13">
        <w:rPr>
          <w:i/>
          <w:iCs/>
          <w:color w:val="3333FF"/>
        </w:rPr>
        <w:t xml:space="preserve"> </w:t>
      </w:r>
      <w:r w:rsidR="00A46A13" w:rsidRPr="00A46A13">
        <w:rPr>
          <w:i/>
          <w:iCs/>
          <w:color w:val="3333FF"/>
        </w:rPr>
        <w:t>“</w:t>
      </w:r>
      <w:r w:rsidRPr="00A46A13">
        <w:rPr>
          <w:i/>
          <w:iCs/>
          <w:color w:val="3333FF"/>
        </w:rPr>
        <w:t>thapsigargin</w:t>
      </w:r>
      <w:r w:rsidR="00A46A13" w:rsidRPr="00A46A13">
        <w:rPr>
          <w:i/>
          <w:iCs/>
          <w:color w:val="3333FF"/>
        </w:rPr>
        <w:t>”</w:t>
      </w:r>
      <w:r w:rsidRPr="00A46A13">
        <w:rPr>
          <w:i/>
          <w:iCs/>
          <w:color w:val="3333FF"/>
        </w:rPr>
        <w:t xml:space="preserve"> addition</w:t>
      </w:r>
      <w:r w:rsidR="00A46A13" w:rsidRPr="00A46A13">
        <w:rPr>
          <w:i/>
          <w:iCs/>
          <w:color w:val="3333FF"/>
        </w:rPr>
        <w:t xml:space="preserve"> segment</w:t>
      </w:r>
      <w:r w:rsidRPr="00857245">
        <w:t>.</w:t>
      </w:r>
    </w:p>
    <w:p w14:paraId="1FB36208" w14:textId="780502E4" w:rsidR="00373640" w:rsidRDefault="00373640" w:rsidP="00373640">
      <w:pPr>
        <w:pStyle w:val="ShotDescription"/>
        <w:numPr>
          <w:ilvl w:val="2"/>
          <w:numId w:val="3"/>
        </w:numPr>
      </w:pPr>
      <w:r w:rsidRPr="00857245">
        <w:t xml:space="preserve">LAB MEDIA: Figure 2E. </w:t>
      </w:r>
      <w:r w:rsidRPr="00A46A13">
        <w:rPr>
          <w:i/>
          <w:iCs/>
          <w:color w:val="3333FF"/>
        </w:rPr>
        <w:t>Video editor: Highlight the Cal-520 AM data points</w:t>
      </w:r>
      <w:r w:rsidRPr="00857245">
        <w:t>.</w:t>
      </w:r>
    </w:p>
    <w:p w14:paraId="66014C6A" w14:textId="77777777" w:rsidR="00A46A13" w:rsidRPr="00857245" w:rsidRDefault="00A46A13" w:rsidP="00A46A13">
      <w:pPr>
        <w:pStyle w:val="ShotDescription"/>
        <w:ind w:firstLine="0"/>
      </w:pPr>
    </w:p>
    <w:p w14:paraId="3FC49A9B" w14:textId="77777777" w:rsidR="00373640" w:rsidRDefault="00373640" w:rsidP="00373640">
      <w:pPr>
        <w:pStyle w:val="Narration"/>
        <w:numPr>
          <w:ilvl w:val="1"/>
          <w:numId w:val="3"/>
        </w:numPr>
      </w:pPr>
      <w:r w:rsidRPr="00857245">
        <w:t xml:space="preserve">Machine learning-based analysis identified and quantified calcium-dependent fluorescence changes in 1441 individual cells from a single field of view </w:t>
      </w:r>
      <w:r w:rsidRPr="00A46A13">
        <w:rPr>
          <w:b/>
          <w:bCs/>
        </w:rPr>
        <w:t>[1]</w:t>
      </w:r>
      <w:r w:rsidRPr="00857245">
        <w:t>.</w:t>
      </w:r>
    </w:p>
    <w:p w14:paraId="746C1402" w14:textId="5DE1CB83" w:rsidR="00373640" w:rsidRDefault="00373640" w:rsidP="00373640">
      <w:pPr>
        <w:pStyle w:val="ShotDescription"/>
        <w:numPr>
          <w:ilvl w:val="2"/>
          <w:numId w:val="3"/>
        </w:numPr>
      </w:pPr>
      <w:r w:rsidRPr="00857245">
        <w:t xml:space="preserve">LAB MEDIA: Figure 3B. </w:t>
      </w:r>
    </w:p>
    <w:p w14:paraId="2A2D5347" w14:textId="77777777" w:rsidR="00A46A13" w:rsidRPr="00857245" w:rsidRDefault="00A46A13" w:rsidP="00A46A13">
      <w:pPr>
        <w:pStyle w:val="ShotDescription"/>
        <w:ind w:firstLine="0"/>
      </w:pPr>
    </w:p>
    <w:p w14:paraId="7148798C" w14:textId="27E083BE" w:rsidR="00373640" w:rsidRDefault="00373640" w:rsidP="00373640">
      <w:pPr>
        <w:pStyle w:val="Narration"/>
        <w:numPr>
          <w:ilvl w:val="1"/>
          <w:numId w:val="3"/>
        </w:numPr>
      </w:pPr>
      <w:r w:rsidRPr="00857245">
        <w:t xml:space="preserve">Normalized fluorescence traces generated by the software showed calcium responses </w:t>
      </w:r>
      <w:r w:rsidRPr="00857245">
        <w:lastRenderedPageBreak/>
        <w:t xml:space="preserve">for all 1441 identified cells following thapsigargin stimulation </w:t>
      </w:r>
      <w:r w:rsidRPr="00A46A13">
        <w:rPr>
          <w:b/>
          <w:bCs/>
        </w:rPr>
        <w:t>[1]</w:t>
      </w:r>
      <w:r w:rsidRPr="00857245">
        <w:t>.</w:t>
      </w:r>
    </w:p>
    <w:p w14:paraId="046BF490" w14:textId="4E2A4714" w:rsidR="00373640" w:rsidRPr="00857245" w:rsidRDefault="00373640" w:rsidP="00373640">
      <w:pPr>
        <w:pStyle w:val="ShotDescription"/>
        <w:numPr>
          <w:ilvl w:val="2"/>
          <w:numId w:val="3"/>
        </w:numPr>
      </w:pPr>
      <w:r w:rsidRPr="00857245">
        <w:t xml:space="preserve">LAB MEDIA: Figure 3C. </w:t>
      </w:r>
      <w:r w:rsidRPr="00A46A13">
        <w:rPr>
          <w:i/>
          <w:iCs/>
          <w:color w:val="3333FF"/>
        </w:rPr>
        <w:t xml:space="preserve">Video editor: Show the dense set traces </w:t>
      </w:r>
      <w:r w:rsidR="00A46A13" w:rsidRPr="00A46A13">
        <w:rPr>
          <w:i/>
          <w:iCs/>
          <w:color w:val="3333FF"/>
        </w:rPr>
        <w:t>under thapsigargin segment</w:t>
      </w:r>
      <w:r w:rsidRPr="00857245">
        <w:t>.</w:t>
      </w:r>
    </w:p>
    <w:p w14:paraId="3C91DFCD" w14:textId="77777777" w:rsidR="00373640" w:rsidRDefault="00373640" w:rsidP="00373640"/>
    <w:p w14:paraId="15717AFB" w14:textId="77777777" w:rsidR="00261676" w:rsidRDefault="00261676" w:rsidP="00373640"/>
    <w:p w14:paraId="75F9DE5A" w14:textId="77777777" w:rsidR="00261676" w:rsidRPr="00261676" w:rsidRDefault="00261676" w:rsidP="00261676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  <w:bookmarkStart w:id="5" w:name="_Hlk215154137"/>
      <w:bookmarkStart w:id="6" w:name="_Hlk215844323"/>
      <w:r w:rsidRPr="00261676">
        <w:rPr>
          <w:rFonts w:ascii="Calibri" w:eastAsia="SimSun" w:hAnsi="Calibri"/>
          <w:b/>
          <w:bCs/>
          <w:color w:val="000000"/>
          <w:sz w:val="44"/>
          <w:szCs w:val="34"/>
          <w:highlight w:val="yellow"/>
        </w:rPr>
        <w:t>NOTE to the Authors</w:t>
      </w:r>
      <w:r w:rsidRPr="00261676">
        <w:rPr>
          <w:rFonts w:ascii="Calibri" w:eastAsia="SimSun" w:hAnsi="Calibri"/>
          <w:color w:val="000000"/>
          <w:sz w:val="44"/>
          <w:szCs w:val="34"/>
          <w:highlight w:val="yellow"/>
        </w:rPr>
        <w:t>:</w:t>
      </w:r>
    </w:p>
    <w:p w14:paraId="0DD424B3" w14:textId="77777777" w:rsidR="00261676" w:rsidRPr="00261676" w:rsidRDefault="00261676" w:rsidP="00261676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</w:p>
    <w:p w14:paraId="1E90A033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color w:val="222222"/>
        </w:rPr>
        <w:t>You have two options for filming and submitting the SCREEN footage:</w:t>
      </w:r>
    </w:p>
    <w:p w14:paraId="2D5E8EB5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F9588DA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b/>
          <w:bCs/>
          <w:color w:val="FF0000"/>
        </w:rPr>
        <w:t>Option 1: Uploading Separate Clips (</w:t>
      </w:r>
      <w:r w:rsidRPr="00261676">
        <w:rPr>
          <w:rFonts w:ascii="Arial" w:eastAsia="Times New Roman" w:hAnsi="Arial" w:cs="Arial"/>
          <w:b/>
          <w:bCs/>
          <w:color w:val="FF0000"/>
          <w:highlight w:val="yellow"/>
        </w:rPr>
        <w:t>Highly Recommended</w:t>
      </w:r>
      <w:r w:rsidRPr="00261676">
        <w:rPr>
          <w:rFonts w:ascii="Arial" w:eastAsia="Times New Roman" w:hAnsi="Arial" w:cs="Arial"/>
          <w:b/>
          <w:bCs/>
          <w:color w:val="FF0000"/>
        </w:rPr>
        <w:t>)</w:t>
      </w:r>
    </w:p>
    <w:p w14:paraId="46AFD788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2EC490E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color w:val="222222"/>
        </w:rPr>
        <w:t>Please upload a separate video file for each SCREEN shot (tagged as SCREEN), naming the file according to the shot number (e.g</w:t>
      </w:r>
      <w:r w:rsidRPr="00261676">
        <w:rPr>
          <w:rFonts w:ascii="Arial" w:eastAsia="Times New Roman" w:hAnsi="Arial" w:cs="Arial"/>
          <w:b/>
          <w:bCs/>
          <w:color w:val="222222"/>
        </w:rPr>
        <w:t>., 2.4.3, 1.5.1, 3.2.1, 3.1.3,</w:t>
      </w:r>
      <w:r w:rsidRPr="00261676">
        <w:rPr>
          <w:rFonts w:ascii="Arial" w:eastAsia="Times New Roman" w:hAnsi="Arial" w:cs="Arial"/>
          <w:color w:val="222222"/>
        </w:rPr>
        <w:t xml:space="preserve"> etc.).</w:t>
      </w:r>
    </w:p>
    <w:p w14:paraId="1DBB9753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0A8FA95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color w:val="222222"/>
          <w:highlight w:val="yellow"/>
        </w:rPr>
        <w:t>- </w:t>
      </w:r>
      <w:r w:rsidRPr="00261676"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 w:rsidRPr="00261676">
        <w:rPr>
          <w:rFonts w:ascii="Arial" w:eastAsia="Times New Roman" w:hAnsi="Arial" w:cs="Arial"/>
          <w:b/>
          <w:bCs/>
          <w:color w:val="222222"/>
        </w:rPr>
        <w:t>.</w:t>
      </w:r>
    </w:p>
    <w:p w14:paraId="2DA1FF25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color w:val="222222"/>
        </w:rPr>
        <w:t>- If an action takes longer, provide only the best, most representative 20-25 second segment.</w:t>
      </w:r>
    </w:p>
    <w:p w14:paraId="3AC60030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90211CB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F718937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1A9CF1D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b/>
          <w:bCs/>
          <w:color w:val="FF0000"/>
        </w:rPr>
        <w:t>Option 2: Uploading a Single Continuous Video</w:t>
      </w:r>
    </w:p>
    <w:p w14:paraId="6A7B2DA0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29245C5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color w:val="222222"/>
        </w:rPr>
        <w:t>If you prefer to record all steps together and upload a single video file, that is acceptable. In this case, </w:t>
      </w:r>
      <w:r w:rsidRPr="00261676">
        <w:rPr>
          <w:rFonts w:ascii="Arial" w:eastAsia="Times New Roman" w:hAnsi="Arial" w:cs="Arial"/>
          <w:b/>
          <w:bCs/>
          <w:color w:val="222222"/>
        </w:rPr>
        <w:t>you must write the precise timestamp for each shot within the script</w:t>
      </w:r>
      <w:r w:rsidRPr="00261676">
        <w:rPr>
          <w:rFonts w:ascii="Arial" w:eastAsia="Times New Roman" w:hAnsi="Arial" w:cs="Arial"/>
          <w:color w:val="222222"/>
        </w:rPr>
        <w:t>.</w:t>
      </w:r>
    </w:p>
    <w:p w14:paraId="108B5210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BD7EBD4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261676">
        <w:rPr>
          <w:rFonts w:ascii="Arial" w:eastAsia="Times New Roman" w:hAnsi="Arial" w:cs="Arial"/>
          <w:color w:val="222222"/>
          <w:lang w:val="en-IN" w:eastAsia="en-IN"/>
        </w:rPr>
        <w:t xml:space="preserve">For example, if the action described in shot 2.1.2 is present in the file </w:t>
      </w:r>
      <w:r w:rsidRPr="00261676">
        <w:rPr>
          <w:rFonts w:ascii="Arial" w:eastAsia="Times New Roman" w:hAnsi="Arial" w:cs="Arial"/>
          <w:color w:val="3333FF"/>
          <w:lang w:val="en-IN" w:eastAsia="en-IN"/>
        </w:rPr>
        <w:t>xxx.mp4</w:t>
      </w:r>
      <w:r w:rsidRPr="00261676">
        <w:rPr>
          <w:rFonts w:ascii="Arial" w:eastAsia="Times New Roman" w:hAnsi="Arial" w:cs="Arial"/>
          <w:color w:val="222222"/>
          <w:lang w:val="en-IN" w:eastAsia="en-IN"/>
        </w:rPr>
        <w:t xml:space="preserve"> and occurs between </w:t>
      </w:r>
      <w:r w:rsidRPr="00261676">
        <w:rPr>
          <w:rFonts w:ascii="Arial" w:eastAsia="Times New Roman" w:hAnsi="Arial" w:cs="Arial"/>
          <w:color w:val="3333FF"/>
          <w:lang w:val="en-IN" w:eastAsia="en-IN"/>
        </w:rPr>
        <w:t>timestamps 00:30 and 00:45</w:t>
      </w:r>
      <w:r w:rsidRPr="00261676">
        <w:rPr>
          <w:rFonts w:ascii="Arial" w:eastAsia="Times New Roman" w:hAnsi="Arial" w:cs="Arial"/>
          <w:color w:val="222222"/>
          <w:lang w:val="en-IN" w:eastAsia="en-IN"/>
        </w:rPr>
        <w:t> , then write the following in the script after each shot description or as a comment bubble.</w:t>
      </w:r>
    </w:p>
    <w:p w14:paraId="357F10D0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b/>
          <w:bCs/>
          <w:color w:val="222222"/>
        </w:rPr>
        <w:t xml:space="preserve">(write the file name and timestamp after each shot): </w:t>
      </w:r>
      <w:r w:rsidRPr="00261676">
        <w:rPr>
          <w:rFonts w:ascii="Arial" w:eastAsia="Times New Roman" w:hAnsi="Arial" w:cs="Arial"/>
          <w:color w:val="0000FF"/>
        </w:rPr>
        <w:t>[File name] [Start Time]-[End Time]</w:t>
      </w:r>
    </w:p>
    <w:p w14:paraId="66B4CB82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261676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40F03329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b/>
          <w:bCs/>
          <w:color w:val="222222"/>
        </w:rPr>
        <w:br/>
      </w:r>
      <w:r w:rsidRPr="00261676">
        <w:rPr>
          <w:rFonts w:ascii="Arial" w:eastAsia="Times New Roman" w:hAnsi="Arial" w:cs="Arial"/>
          <w:color w:val="222222"/>
        </w:rPr>
        <w:t>- </w:t>
      </w:r>
      <w:r w:rsidRPr="00261676">
        <w:rPr>
          <w:rFonts w:ascii="Arial" w:eastAsia="Times New Roman" w:hAnsi="Arial" w:cs="Arial"/>
          <w:b/>
          <w:bCs/>
          <w:color w:val="222222"/>
        </w:rPr>
        <w:t xml:space="preserve">Example </w:t>
      </w:r>
      <w:r w:rsidRPr="00261676">
        <w:rPr>
          <w:rFonts w:ascii="Arial" w:eastAsia="Times New Roman" w:hAnsi="Arial" w:cs="Arial"/>
          <w:b/>
          <w:bCs/>
          <w:color w:val="222222"/>
        </w:rPr>
        <w:tab/>
      </w:r>
      <w:r w:rsidRPr="00261676">
        <w:rPr>
          <w:rFonts w:ascii="Arial" w:eastAsia="Times New Roman" w:hAnsi="Arial" w:cs="Arial"/>
          <w:color w:val="222222"/>
        </w:rPr>
        <w:t>2.1.2  SCREEN: performing ...........action</w:t>
      </w:r>
      <w:r w:rsidRPr="00261676">
        <w:rPr>
          <w:rFonts w:ascii="Arial" w:eastAsia="Times New Roman" w:hAnsi="Arial" w:cs="Arial"/>
          <w:b/>
          <w:bCs/>
          <w:color w:val="222222"/>
        </w:rPr>
        <w:t>. </w:t>
      </w:r>
      <w:r w:rsidRPr="00261676">
        <w:rPr>
          <w:rFonts w:ascii="Arial" w:eastAsia="Times New Roman" w:hAnsi="Arial" w:cs="Arial"/>
          <w:b/>
          <w:bCs/>
          <w:color w:val="0000FF"/>
        </w:rPr>
        <w:t>xxx.mp4 00:30-00:45</w:t>
      </w:r>
    </w:p>
    <w:p w14:paraId="59E78C2D" w14:textId="77777777" w:rsidR="00261676" w:rsidRPr="00261676" w:rsidRDefault="00261676" w:rsidP="00261676">
      <w:pPr>
        <w:numPr>
          <w:ilvl w:val="2"/>
          <w:numId w:val="46"/>
        </w:numPr>
        <w:shd w:val="clear" w:color="auto" w:fill="FFFFFF"/>
        <w:spacing w:after="160" w:line="259" w:lineRule="auto"/>
        <w:contextualSpacing/>
        <w:rPr>
          <w:rFonts w:ascii="Arial" w:eastAsia="Times New Roman" w:hAnsi="Arial" w:cs="Arial"/>
          <w:b/>
          <w:bCs/>
          <w:color w:val="0000FF"/>
        </w:rPr>
      </w:pPr>
      <w:r w:rsidRPr="00261676">
        <w:rPr>
          <w:rFonts w:ascii="Arial" w:eastAsia="Times New Roman" w:hAnsi="Arial" w:cs="Arial"/>
          <w:color w:val="222222"/>
        </w:rPr>
        <w:t>SCREEN: cutting the…..........action</w:t>
      </w:r>
      <w:r w:rsidRPr="00261676">
        <w:rPr>
          <w:rFonts w:ascii="Arial" w:eastAsia="Times New Roman" w:hAnsi="Arial" w:cs="Arial"/>
          <w:b/>
          <w:bCs/>
          <w:color w:val="222222"/>
        </w:rPr>
        <w:t>. </w:t>
      </w:r>
      <w:r w:rsidRPr="00261676">
        <w:rPr>
          <w:rFonts w:ascii="Arial" w:eastAsia="Times New Roman" w:hAnsi="Arial" w:cs="Arial"/>
          <w:b/>
          <w:bCs/>
          <w:color w:val="0000FF"/>
        </w:rPr>
        <w:t>xxx.mp4 01:10-01:20</w:t>
      </w:r>
    </w:p>
    <w:p w14:paraId="22F983D9" w14:textId="77777777" w:rsidR="00261676" w:rsidRPr="00261676" w:rsidRDefault="00261676" w:rsidP="00261676">
      <w:pPr>
        <w:shd w:val="clear" w:color="auto" w:fill="FFFFFF"/>
        <w:ind w:left="2160"/>
        <w:contextualSpacing/>
        <w:rPr>
          <w:rFonts w:ascii="Arial" w:eastAsia="Times New Roman" w:hAnsi="Arial" w:cs="Arial"/>
          <w:color w:val="222222"/>
        </w:rPr>
      </w:pPr>
    </w:p>
    <w:p w14:paraId="5943EC14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color w:val="222222"/>
        </w:rPr>
        <w:t>- The duration between the</w:t>
      </w:r>
      <w:r w:rsidRPr="00261676">
        <w:rPr>
          <w:rFonts w:ascii="Arial" w:eastAsia="Times New Roman" w:hAnsi="Arial" w:cs="Arial"/>
          <w:b/>
          <w:bCs/>
          <w:color w:val="222222"/>
        </w:rPr>
        <w:t> start and end times for each shot must be limited to 20 to 25 seconds</w:t>
      </w:r>
      <w:r w:rsidRPr="00261676">
        <w:rPr>
          <w:rFonts w:ascii="Arial" w:eastAsia="Times New Roman" w:hAnsi="Arial" w:cs="Arial"/>
          <w:color w:val="222222"/>
        </w:rPr>
        <w:t>.</w:t>
      </w:r>
    </w:p>
    <w:p w14:paraId="1DC4A9B6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CAF7AEB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color w:val="222222"/>
        </w:rPr>
        <w:t>- If a shot is longer than 25 seconds, choose two short segments (one at the beginning and one at the end) that collectively do not exceed 25 seconds.</w:t>
      </w:r>
    </w:p>
    <w:p w14:paraId="130B4E02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color w:val="222222"/>
        </w:rPr>
        <w:lastRenderedPageBreak/>
        <w:t>- E</w:t>
      </w:r>
      <w:r w:rsidRPr="00261676">
        <w:rPr>
          <w:rFonts w:ascii="Arial" w:eastAsia="Times New Roman" w:hAnsi="Arial" w:cs="Arial"/>
          <w:b/>
          <w:bCs/>
          <w:color w:val="222222"/>
        </w:rPr>
        <w:t>xample: 3.1.1 SCREEN: inserting a needle... xxx.mp4 00:00-00:10 and 02:30-02:40</w:t>
      </w:r>
      <w:bookmarkEnd w:id="5"/>
    </w:p>
    <w:bookmarkEnd w:id="6"/>
    <w:p w14:paraId="196668D3" w14:textId="77777777" w:rsidR="00261676" w:rsidRPr="00857245" w:rsidRDefault="00261676" w:rsidP="00373640"/>
    <w:sectPr w:rsidR="00261676" w:rsidRPr="00857245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6-01-07T10:56:00Z" w:initials="PG">
    <w:p w14:paraId="01D6821E" w14:textId="77777777" w:rsidR="00AC3F23" w:rsidRDefault="00AC3F23" w:rsidP="00AC3F23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check all the pronunciation guides written in </w:t>
      </w:r>
      <w:r>
        <w:rPr>
          <w:b/>
          <w:bCs/>
          <w:i/>
          <w:iCs/>
          <w:color w:val="FF0000"/>
          <w:highlight w:val="yellow"/>
          <w:lang w:val="en-IN"/>
        </w:rPr>
        <w:t>red italics</w:t>
      </w:r>
      <w:r>
        <w:rPr>
          <w:highlight w:val="yellow"/>
          <w:lang w:val="en-IN"/>
        </w:rPr>
        <w:t xml:space="preserve"> below and post a comment at the respective guide if any changes are required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D682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CE017F" w16cex:dateUtc="2026-01-07T05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D6821E" w16cid:durableId="1BCE01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0F77D" w14:textId="77777777" w:rsidR="00433FD8" w:rsidRPr="001F0DEA" w:rsidRDefault="00433FD8">
      <w:r w:rsidRPr="001F0DEA">
        <w:separator/>
      </w:r>
    </w:p>
    <w:p w14:paraId="3803399F" w14:textId="77777777" w:rsidR="00433FD8" w:rsidRPr="001F0DEA" w:rsidRDefault="00433FD8"/>
  </w:endnote>
  <w:endnote w:type="continuationSeparator" w:id="0">
    <w:p w14:paraId="4B5CE425" w14:textId="77777777" w:rsidR="00433FD8" w:rsidRPr="001F0DEA" w:rsidRDefault="00433FD8">
      <w:r w:rsidRPr="001F0DEA">
        <w:continuationSeparator/>
      </w:r>
    </w:p>
    <w:p w14:paraId="45A92FB1" w14:textId="77777777" w:rsidR="00433FD8" w:rsidRPr="001F0DEA" w:rsidRDefault="00433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2144238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AC3F23">
      <w:rPr>
        <w:rFonts w:cstheme="minorHAnsi"/>
        <w:noProof/>
        <w:lang w:val="en-US"/>
      </w:rPr>
      <w:t>2026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9845" w14:textId="77777777" w:rsidR="00433FD8" w:rsidRPr="001F0DEA" w:rsidRDefault="00433FD8">
      <w:r w:rsidRPr="001F0DEA">
        <w:separator/>
      </w:r>
    </w:p>
    <w:p w14:paraId="0F383E6D" w14:textId="77777777" w:rsidR="00433FD8" w:rsidRPr="001F0DEA" w:rsidRDefault="00433FD8"/>
  </w:footnote>
  <w:footnote w:type="continuationSeparator" w:id="0">
    <w:p w14:paraId="7DB5AB05" w14:textId="77777777" w:rsidR="00433FD8" w:rsidRPr="001F0DEA" w:rsidRDefault="00433FD8">
      <w:r w:rsidRPr="001F0DEA">
        <w:continuationSeparator/>
      </w:r>
    </w:p>
    <w:p w14:paraId="3D6EE550" w14:textId="77777777" w:rsidR="00433FD8" w:rsidRPr="001F0DEA" w:rsidRDefault="00433F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1F0DE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DE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6259E9"/>
    <w:multiLevelType w:val="hybridMultilevel"/>
    <w:tmpl w:val="F87AEA0E"/>
    <w:lvl w:ilvl="0" w:tplc="EBE67340"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1"/>
  </w:num>
  <w:num w:numId="43" w16cid:durableId="77024263">
    <w:abstractNumId w:val="18"/>
  </w:num>
  <w:num w:numId="44" w16cid:durableId="1024093089">
    <w:abstractNumId w:val="24"/>
  </w:num>
  <w:num w:numId="45" w16cid:durableId="1419057412">
    <w:abstractNumId w:val="27"/>
  </w:num>
  <w:num w:numId="46" w16cid:durableId="1661426816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276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676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3640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6CCC"/>
    <w:rsid w:val="00420A1E"/>
    <w:rsid w:val="00421271"/>
    <w:rsid w:val="004232DB"/>
    <w:rsid w:val="00426350"/>
    <w:rsid w:val="00433FD8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7E55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51D4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37CC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46A13"/>
    <w:rsid w:val="00A50DAE"/>
    <w:rsid w:val="00A5213D"/>
    <w:rsid w:val="00A5222C"/>
    <w:rsid w:val="00A60320"/>
    <w:rsid w:val="00A622CC"/>
    <w:rsid w:val="00A64D8E"/>
    <w:rsid w:val="00A72FC5"/>
    <w:rsid w:val="00A72FCB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3F2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2A3C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CC"/>
    <w:rsid w:val="00D406D6"/>
    <w:rsid w:val="00D427DC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79FC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C3F2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C3F2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C3F2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C3F2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C3F2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C3F2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8839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276B2665D7FC49B38EC6C95BE6BF8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E1E9-DC75-4F26-BE79-26CC01FD8996}"/>
      </w:docPartPr>
      <w:docPartBody>
        <w:p w:rsidR="00000000" w:rsidRDefault="00E45984" w:rsidP="00E45984">
          <w:pPr>
            <w:pStyle w:val="276B2665D7FC49B38EC6C95BE6BF8A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4F85BC712814898918878686A154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45C7C-27E2-47BB-A045-FA4C2B73B778}"/>
      </w:docPartPr>
      <w:docPartBody>
        <w:p w:rsidR="00000000" w:rsidRDefault="00E45984" w:rsidP="00E45984">
          <w:pPr>
            <w:pStyle w:val="14F85BC712814898918878686A15407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2371DBF7FC14A5CAB1CA37618333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D29CB-1656-4898-9045-8BB81A7725B9}"/>
      </w:docPartPr>
      <w:docPartBody>
        <w:p w:rsidR="00000000" w:rsidRDefault="00E45984" w:rsidP="00E45984">
          <w:pPr>
            <w:pStyle w:val="12371DBF7FC14A5CAB1CA376183333E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43978"/>
    <w:rsid w:val="00186680"/>
    <w:rsid w:val="001B24E5"/>
    <w:rsid w:val="001B439B"/>
    <w:rsid w:val="001D01D8"/>
    <w:rsid w:val="001E2822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87E55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0052B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45984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79F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76B2665D7FC49B38EC6C95BE6BF8A75">
    <w:name w:val="276B2665D7FC49B38EC6C95BE6BF8A75"/>
    <w:rsid w:val="00E45984"/>
    <w:pPr>
      <w:spacing w:after="160" w:line="278" w:lineRule="auto"/>
    </w:pPr>
    <w:rPr>
      <w:kern w:val="2"/>
      <w14:ligatures w14:val="standardContextual"/>
    </w:rPr>
  </w:style>
  <w:style w:type="paragraph" w:customStyle="1" w:styleId="14F85BC712814898918878686A15407F">
    <w:name w:val="14F85BC712814898918878686A15407F"/>
    <w:rsid w:val="00E45984"/>
    <w:pPr>
      <w:spacing w:after="160" w:line="278" w:lineRule="auto"/>
    </w:pPr>
    <w:rPr>
      <w:kern w:val="2"/>
      <w14:ligatures w14:val="standardContextual"/>
    </w:rPr>
  </w:style>
  <w:style w:type="paragraph" w:customStyle="1" w:styleId="5085F186CAB141CFBA7894305A7BB30C">
    <w:name w:val="5085F186CAB141CFBA7894305A7BB30C"/>
    <w:rsid w:val="00E45984"/>
    <w:pPr>
      <w:spacing w:after="160" w:line="278" w:lineRule="auto"/>
    </w:pPr>
    <w:rPr>
      <w:kern w:val="2"/>
      <w14:ligatures w14:val="standardContextual"/>
    </w:rPr>
  </w:style>
  <w:style w:type="paragraph" w:customStyle="1" w:styleId="12371DBF7FC14A5CAB1CA376183333E7">
    <w:name w:val="12371DBF7FC14A5CAB1CA376183333E7"/>
    <w:rsid w:val="00E45984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15</Pages>
  <Words>3181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21271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6</cp:revision>
  <dcterms:created xsi:type="dcterms:W3CDTF">2025-09-12T12:20:00Z</dcterms:created>
  <dcterms:modified xsi:type="dcterms:W3CDTF">2026-01-07T10:55:00Z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