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FBDF81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A4E9A">
        <w:rPr>
          <w:rFonts w:eastAsia="Times New Roman" w:cstheme="minorHAnsi"/>
          <w:b/>
        </w:rPr>
        <w:t>69465</w:t>
      </w:r>
    </w:p>
    <w:p w14:paraId="2F6924E5" w14:textId="75967A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319B5">
        <w:rPr>
          <w:rFonts w:eastAsia="Times New Roman" w:cstheme="minorHAnsi"/>
          <w:b/>
        </w:rPr>
        <w:t>Sulakshana Karkala</w:t>
      </w:r>
    </w:p>
    <w:p w14:paraId="6FB9233B" w14:textId="3BCDDD8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A4E9A" w:rsidRPr="00952D8D">
          <w:rPr>
            <w:rStyle w:val="Hyperlink"/>
            <w:rFonts w:eastAsia="Times New Roman" w:cstheme="minorHAnsi"/>
            <w:b/>
          </w:rPr>
          <w:t>https://review.jove.com/account/file-uploader?src=21186873</w:t>
        </w:r>
      </w:hyperlink>
    </w:p>
    <w:p w14:paraId="4AEB0588" w14:textId="77777777" w:rsidR="007A4E9A" w:rsidRPr="00B07A3B" w:rsidRDefault="007A4E9A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CB3225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A2B74" w:rsidRPr="00FA2B74">
        <w:rPr>
          <w:rStyle w:val="ArticleTitle"/>
          <w:rFonts w:cstheme="minorHAnsi"/>
        </w:rPr>
        <w:t xml:space="preserve">Efficient Purification of Elastin-Like Polypeptides (ELPs) from </w:t>
      </w:r>
      <w:r w:rsidR="00FA2B74" w:rsidRPr="00FA2B74">
        <w:rPr>
          <w:rStyle w:val="ArticleTitle"/>
          <w:rFonts w:cstheme="minorHAnsi"/>
          <w:i/>
          <w:iCs/>
        </w:rPr>
        <w:t>E. coli</w:t>
      </w:r>
      <w:r w:rsidR="00FA2B74" w:rsidRPr="00FA2B74">
        <w:rPr>
          <w:rStyle w:val="ArticleTitle"/>
          <w:rFonts w:cstheme="minorHAnsi"/>
        </w:rPr>
        <w:t xml:space="preserve"> Using an Organic Solvent-</w:t>
      </w:r>
      <w:r w:rsidR="00FA2B74">
        <w:rPr>
          <w:rStyle w:val="ArticleTitle"/>
          <w:rFonts w:cstheme="minorHAnsi"/>
        </w:rPr>
        <w:t>B</w:t>
      </w:r>
      <w:r w:rsidR="00FA2B74" w:rsidRPr="00FA2B74">
        <w:rPr>
          <w:rStyle w:val="ArticleTitle"/>
          <w:rFonts w:cstheme="minorHAnsi"/>
        </w:rPr>
        <w:t>ased Extraction and Precipitation Method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B6E1605" w14:textId="77777777" w:rsidR="00FA2B74" w:rsidRPr="00FA2B74" w:rsidRDefault="00FA2B74" w:rsidP="00FA2B74">
      <w:pPr>
        <w:outlineLvl w:val="0"/>
        <w:rPr>
          <w:rFonts w:eastAsia="Times New Roman" w:cstheme="minorHAnsi"/>
          <w:b/>
          <w:sz w:val="28"/>
          <w:szCs w:val="28"/>
        </w:rPr>
      </w:pPr>
      <w:r w:rsidRPr="00FA2B74">
        <w:rPr>
          <w:rFonts w:eastAsia="Times New Roman" w:cstheme="minorHAnsi"/>
          <w:b/>
          <w:sz w:val="28"/>
          <w:szCs w:val="28"/>
        </w:rPr>
        <w:t>Joydeep Rakshit, Feng Qu, Saloni Darji, Andrew Dyba, Bryn Cook, David H. Thompson</w:t>
      </w:r>
      <w:r w:rsidRPr="00FA2B74">
        <w:rPr>
          <w:rFonts w:eastAsia="Times New Roman" w:cstheme="minorHAnsi"/>
          <w:b/>
          <w:sz w:val="28"/>
          <w:szCs w:val="28"/>
          <w:vertAlign w:val="superscript"/>
        </w:rPr>
        <w:t>*</w:t>
      </w:r>
    </w:p>
    <w:p w14:paraId="594F99C1" w14:textId="77777777" w:rsidR="00FA2B74" w:rsidRPr="00FA2B74" w:rsidRDefault="00FA2B74" w:rsidP="00FA2B7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1B7FA62B" w:rsidR="00D6314B" w:rsidRPr="00B07A3B" w:rsidRDefault="00FA2B74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FA2B74">
        <w:rPr>
          <w:rFonts w:eastAsia="Times New Roman" w:cstheme="minorHAnsi"/>
          <w:b/>
          <w:sz w:val="28"/>
          <w:szCs w:val="28"/>
        </w:rPr>
        <w:t>Bindley Bioscience Center, Department of Chemistry, Purdue Institute for Cancer Research, Purdue University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1E979E23" w:rsidR="004E0C5A" w:rsidRPr="00FA2B74" w:rsidRDefault="00FA2B74" w:rsidP="00FA2B74">
      <w:pPr>
        <w:jc w:val="both"/>
        <w:rPr>
          <w:rFonts w:ascii="Calibri" w:hAnsi="Calibri" w:cs="Calibri"/>
        </w:rPr>
      </w:pPr>
      <w:bookmarkStart w:id="0" w:name="_Hlk25233958"/>
      <w:r w:rsidRPr="0048688F">
        <w:rPr>
          <w:rFonts w:ascii="Calibri" w:hAnsi="Calibri" w:cs="Calibri"/>
        </w:rPr>
        <w:t>David H. Thompson</w:t>
      </w:r>
      <w:r w:rsidRPr="0048688F">
        <w:rPr>
          <w:rFonts w:ascii="Calibri" w:hAnsi="Calibri" w:cs="Calibri"/>
        </w:rPr>
        <w:tab/>
      </w:r>
      <w:r w:rsidRPr="0048688F">
        <w:rPr>
          <w:rFonts w:ascii="Calibri" w:hAnsi="Calibri" w:cs="Calibri"/>
        </w:rPr>
        <w:tab/>
        <w:t>(</w:t>
      </w:r>
      <w:hyperlink r:id="rId8" w:history="1">
        <w:r w:rsidRPr="009B56B8">
          <w:rPr>
            <w:rStyle w:val="Hyperlink"/>
            <w:rFonts w:ascii="Calibri" w:hAnsi="Calibri" w:cs="Calibri"/>
            <w:color w:val="auto"/>
          </w:rPr>
          <w:t>davethom@purdue.edu</w:t>
        </w:r>
      </w:hyperlink>
      <w:r w:rsidRPr="0048688F">
        <w:rPr>
          <w:rFonts w:ascii="Calibri" w:hAnsi="Calibri" w:cs="Calibri"/>
        </w:rP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DE4E67A" w14:textId="77777777" w:rsidR="00FA2B74" w:rsidRPr="0048688F" w:rsidRDefault="00FA2B74" w:rsidP="00FA2B74">
      <w:pPr>
        <w:jc w:val="both"/>
        <w:rPr>
          <w:rFonts w:ascii="Calibri" w:hAnsi="Calibri" w:cs="Calibri"/>
        </w:rPr>
      </w:pPr>
      <w:r w:rsidRPr="0048688F">
        <w:rPr>
          <w:rFonts w:ascii="Calibri" w:hAnsi="Calibri" w:cs="Calibri"/>
        </w:rPr>
        <w:t>Joydeep Rakshi</w:t>
      </w:r>
      <w:r>
        <w:rPr>
          <w:rFonts w:ascii="Calibri" w:hAnsi="Calibri" w:cs="Calibri"/>
        </w:rPr>
        <w:t>t</w:t>
      </w:r>
      <w:r w:rsidRPr="0048688F">
        <w:rPr>
          <w:rFonts w:ascii="Calibri" w:hAnsi="Calibri" w:cs="Calibri"/>
        </w:rPr>
        <w:tab/>
      </w:r>
      <w:r w:rsidRPr="0048688F">
        <w:rPr>
          <w:rFonts w:ascii="Calibri" w:hAnsi="Calibri" w:cs="Calibri"/>
        </w:rPr>
        <w:tab/>
        <w:t>(jrakshit@purdue.edu)</w:t>
      </w:r>
    </w:p>
    <w:p w14:paraId="316AC032" w14:textId="77777777" w:rsidR="00FA2B74" w:rsidRPr="0048688F" w:rsidRDefault="00FA2B74" w:rsidP="00FA2B74">
      <w:pPr>
        <w:jc w:val="both"/>
        <w:rPr>
          <w:rFonts w:ascii="Calibri" w:hAnsi="Calibri" w:cs="Calibri"/>
        </w:rPr>
      </w:pPr>
      <w:r w:rsidRPr="0048688F">
        <w:rPr>
          <w:rFonts w:ascii="Calibri" w:hAnsi="Calibri" w:cs="Calibri"/>
        </w:rPr>
        <w:t>Feng Qu</w:t>
      </w:r>
      <w:r w:rsidRPr="0048688F">
        <w:rPr>
          <w:rFonts w:ascii="Calibri" w:hAnsi="Calibri" w:cs="Calibri"/>
        </w:rPr>
        <w:tab/>
      </w:r>
      <w:r w:rsidRPr="0048688F">
        <w:rPr>
          <w:rFonts w:ascii="Calibri" w:hAnsi="Calibri" w:cs="Calibri"/>
        </w:rPr>
        <w:tab/>
      </w:r>
      <w:r w:rsidRPr="0048688F">
        <w:rPr>
          <w:rFonts w:ascii="Calibri" w:hAnsi="Calibri" w:cs="Calibri"/>
        </w:rPr>
        <w:tab/>
        <w:t>(qu99@purdue.edu)</w:t>
      </w:r>
    </w:p>
    <w:p w14:paraId="675C0AE3" w14:textId="77777777" w:rsidR="00FA2B74" w:rsidRPr="0048688F" w:rsidRDefault="00FA2B74" w:rsidP="00FA2B74">
      <w:pPr>
        <w:jc w:val="both"/>
        <w:rPr>
          <w:rFonts w:ascii="Calibri" w:hAnsi="Calibri" w:cs="Calibri"/>
        </w:rPr>
      </w:pPr>
      <w:r w:rsidRPr="0048688F">
        <w:rPr>
          <w:rFonts w:ascii="Calibri" w:hAnsi="Calibri" w:cs="Calibri"/>
        </w:rPr>
        <w:t>Saloni Darji</w:t>
      </w:r>
      <w:r w:rsidRPr="0048688F">
        <w:rPr>
          <w:rFonts w:ascii="Calibri" w:hAnsi="Calibri" w:cs="Calibri"/>
        </w:rPr>
        <w:tab/>
      </w:r>
      <w:r w:rsidRPr="0048688F">
        <w:rPr>
          <w:rFonts w:ascii="Calibri" w:hAnsi="Calibri" w:cs="Calibri"/>
        </w:rPr>
        <w:tab/>
      </w:r>
      <w:r w:rsidRPr="0048688F">
        <w:rPr>
          <w:rFonts w:ascii="Calibri" w:hAnsi="Calibri" w:cs="Calibri"/>
        </w:rPr>
        <w:tab/>
        <w:t>(darji@purdue.edu)</w:t>
      </w:r>
    </w:p>
    <w:p w14:paraId="511AA6AB" w14:textId="77777777" w:rsidR="00FA2B74" w:rsidRPr="0048688F" w:rsidRDefault="00FA2B74" w:rsidP="00FA2B74">
      <w:pPr>
        <w:jc w:val="both"/>
        <w:rPr>
          <w:rFonts w:ascii="Calibri" w:hAnsi="Calibri" w:cs="Calibri"/>
        </w:rPr>
      </w:pPr>
      <w:r w:rsidRPr="0048688F">
        <w:rPr>
          <w:rFonts w:ascii="Calibri" w:hAnsi="Calibri" w:cs="Calibri"/>
        </w:rPr>
        <w:t>Andrew Dyba</w:t>
      </w:r>
      <w:r w:rsidRPr="0048688F">
        <w:rPr>
          <w:rFonts w:ascii="Calibri" w:hAnsi="Calibri" w:cs="Calibri"/>
        </w:rPr>
        <w:tab/>
      </w:r>
      <w:r w:rsidRPr="0048688F">
        <w:rPr>
          <w:rFonts w:ascii="Calibri" w:hAnsi="Calibri" w:cs="Calibri"/>
        </w:rPr>
        <w:tab/>
      </w:r>
      <w:r w:rsidRPr="0048688F">
        <w:rPr>
          <w:rFonts w:ascii="Calibri" w:hAnsi="Calibri" w:cs="Calibri"/>
        </w:rPr>
        <w:tab/>
        <w:t>(adyba@purdue.edu)</w:t>
      </w:r>
    </w:p>
    <w:p w14:paraId="0678BFCC" w14:textId="77777777" w:rsidR="00FA2B74" w:rsidRPr="0048688F" w:rsidRDefault="00FA2B74" w:rsidP="00FA2B74">
      <w:pPr>
        <w:jc w:val="both"/>
        <w:rPr>
          <w:rFonts w:ascii="Calibri" w:hAnsi="Calibri" w:cs="Calibri"/>
        </w:rPr>
      </w:pPr>
      <w:r w:rsidRPr="0048688F">
        <w:rPr>
          <w:rFonts w:ascii="Calibri" w:hAnsi="Calibri" w:cs="Calibri"/>
        </w:rPr>
        <w:t>Bryn Cook</w:t>
      </w:r>
      <w:r w:rsidRPr="0048688F">
        <w:rPr>
          <w:rFonts w:ascii="Calibri" w:hAnsi="Calibri" w:cs="Calibri"/>
        </w:rPr>
        <w:tab/>
      </w:r>
      <w:r w:rsidRPr="0048688F">
        <w:rPr>
          <w:rFonts w:ascii="Calibri" w:hAnsi="Calibri" w:cs="Calibri"/>
        </w:rPr>
        <w:tab/>
      </w:r>
      <w:r w:rsidRPr="0048688F">
        <w:rPr>
          <w:rFonts w:ascii="Calibri" w:hAnsi="Calibri" w:cs="Calibri"/>
        </w:rPr>
        <w:tab/>
        <w:t>(</w:t>
      </w:r>
      <w:hyperlink r:id="rId9" w:history="1">
        <w:r w:rsidRPr="009B56B8">
          <w:rPr>
            <w:rStyle w:val="Hyperlink"/>
            <w:rFonts w:ascii="Calibri" w:hAnsi="Calibri" w:cs="Calibri"/>
            <w:color w:val="auto"/>
          </w:rPr>
          <w:t>cook442@purdue.edu</w:t>
        </w:r>
      </w:hyperlink>
      <w:r w:rsidRPr="0048688F">
        <w:rPr>
          <w:rFonts w:ascii="Calibri" w:hAnsi="Calibri" w:cs="Calibri"/>
        </w:rPr>
        <w:t>)</w:t>
      </w:r>
    </w:p>
    <w:p w14:paraId="399A7111" w14:textId="77777777" w:rsidR="00FA2B74" w:rsidRPr="0048688F" w:rsidRDefault="00FA2B74" w:rsidP="00FA2B74">
      <w:pPr>
        <w:jc w:val="both"/>
        <w:rPr>
          <w:rFonts w:ascii="Calibri" w:hAnsi="Calibri" w:cs="Calibri"/>
        </w:rPr>
      </w:pPr>
      <w:r w:rsidRPr="0048688F">
        <w:rPr>
          <w:rFonts w:ascii="Calibri" w:hAnsi="Calibri" w:cs="Calibri"/>
        </w:rPr>
        <w:t>David H. Thompson</w:t>
      </w:r>
      <w:r w:rsidRPr="0048688F">
        <w:rPr>
          <w:rFonts w:ascii="Calibri" w:hAnsi="Calibri" w:cs="Calibri"/>
        </w:rPr>
        <w:tab/>
      </w:r>
      <w:r w:rsidRPr="0048688F">
        <w:rPr>
          <w:rFonts w:ascii="Calibri" w:hAnsi="Calibri" w:cs="Calibri"/>
        </w:rPr>
        <w:tab/>
        <w:t>(</w:t>
      </w:r>
      <w:hyperlink r:id="rId10" w:history="1">
        <w:r w:rsidRPr="009B56B8">
          <w:rPr>
            <w:rStyle w:val="Hyperlink"/>
            <w:rFonts w:ascii="Calibri" w:hAnsi="Calibri" w:cs="Calibri"/>
            <w:color w:val="auto"/>
          </w:rPr>
          <w:t>davethom@purdue.edu</w:t>
        </w:r>
      </w:hyperlink>
      <w:r w:rsidRPr="0048688F">
        <w:rPr>
          <w:rFonts w:ascii="Calibri" w:hAnsi="Calibri" w:cs="Calibri"/>
        </w:rPr>
        <w:t>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1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2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2277A4">
        <w:rPr>
          <w:rFonts w:cstheme="minorHAnsi"/>
          <w:b/>
          <w:sz w:val="22"/>
          <w:szCs w:val="22"/>
        </w:rPr>
        <w:t>Length</w:t>
      </w:r>
    </w:p>
    <w:p w14:paraId="72F5C5E6" w14:textId="0D685D9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2277A4">
        <w:rPr>
          <w:rFonts w:cstheme="minorHAnsi"/>
          <w:bCs/>
          <w:sz w:val="22"/>
          <w:szCs w:val="22"/>
        </w:rPr>
        <w:t>16</w:t>
      </w:r>
    </w:p>
    <w:p w14:paraId="5AAC9C6C" w14:textId="7EC25DB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2277A4">
        <w:rPr>
          <w:rFonts w:cstheme="minorHAnsi"/>
          <w:bCs/>
          <w:sz w:val="22"/>
          <w:szCs w:val="22"/>
        </w:rPr>
        <w:t>40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08FB6FAB" w14:textId="1E9F4A85" w:rsidR="00FF25E5" w:rsidRPr="00FA2B74" w:rsidRDefault="00FF25E5" w:rsidP="00A13CC3">
      <w:pPr>
        <w:contextualSpacing/>
        <w:outlineLvl w:val="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001980F" w:rsidR="00CE10F2" w:rsidRDefault="00EC0EAD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C0EAD">
        <w:rPr>
          <w:rFonts w:cstheme="minorHAnsi"/>
          <w:b/>
          <w:bCs/>
        </w:rPr>
        <w:t>Organic Solvent-Based Extraction and SDS-PAGE Validation of Elastin-Like Polypeptides (ELPs)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4A160168" w:rsidR="00985FE6" w:rsidRDefault="001A3EC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A3ECB">
        <w:rPr>
          <w:rFonts w:cstheme="minorHAnsi"/>
          <w:highlight w:val="yellow"/>
        </w:rPr>
        <w:t>AUTHORS: Please note that all pronunciation guides are given in red, italics. Kindly go through the same and change where necessary.</w:t>
      </w:r>
    </w:p>
    <w:p w14:paraId="05A5F1A3" w14:textId="691254B8" w:rsidR="00FA2B74" w:rsidRPr="00ED184F" w:rsidRDefault="00FA2B74" w:rsidP="00FA2B74">
      <w:pPr>
        <w:pStyle w:val="Narration"/>
        <w:numPr>
          <w:ilvl w:val="1"/>
          <w:numId w:val="3"/>
        </w:numPr>
      </w:pPr>
      <w:r w:rsidRPr="00ED184F">
        <w:t xml:space="preserve">To begin, weigh out 1 gram of the </w:t>
      </w:r>
      <w:r w:rsidR="002277A4" w:rsidRPr="002277A4">
        <w:rPr>
          <w:i/>
          <w:iCs/>
        </w:rPr>
        <w:t>E.coli</w:t>
      </w:r>
      <w:r w:rsidR="002277A4">
        <w:t xml:space="preserve"> </w:t>
      </w:r>
      <w:r w:rsidRPr="00ED184F">
        <w:t xml:space="preserve">cell pellet </w:t>
      </w:r>
      <w:r w:rsidR="00D22C38">
        <w:rPr>
          <w:b/>
          <w:bCs/>
        </w:rPr>
        <w:t xml:space="preserve">[1]. </w:t>
      </w:r>
      <w:r w:rsidR="00D22C38">
        <w:t>A</w:t>
      </w:r>
      <w:r w:rsidRPr="00ED184F">
        <w:t xml:space="preserve">dd 4 milliliters of freshly prepared lysis buffer to resuspend </w:t>
      </w:r>
      <w:r w:rsidR="00D22C38">
        <w:t>the cell pellet</w:t>
      </w:r>
      <w:r w:rsidRPr="00ED184F">
        <w:t xml:space="preserve"> </w:t>
      </w:r>
      <w:r w:rsidRPr="00ED184F">
        <w:rPr>
          <w:b/>
          <w:bCs/>
        </w:rPr>
        <w:t>[</w:t>
      </w:r>
      <w:r w:rsidR="00D22C38">
        <w:rPr>
          <w:b/>
          <w:bCs/>
        </w:rPr>
        <w:t>2</w:t>
      </w:r>
      <w:r w:rsidRPr="00ED184F">
        <w:rPr>
          <w:b/>
          <w:bCs/>
        </w:rPr>
        <w:t>]</w:t>
      </w:r>
      <w:r w:rsidRPr="00ED184F">
        <w:t xml:space="preserve">. Vortex gently until the pellet is fully dispersed and mixed with the buffer </w:t>
      </w:r>
      <w:r w:rsidRPr="00ED184F">
        <w:rPr>
          <w:b/>
          <w:bCs/>
        </w:rPr>
        <w:t>[</w:t>
      </w:r>
      <w:r w:rsidR="00D22C38">
        <w:rPr>
          <w:b/>
          <w:bCs/>
        </w:rPr>
        <w:t>3</w:t>
      </w:r>
      <w:r w:rsidRPr="00ED184F">
        <w:rPr>
          <w:b/>
          <w:bCs/>
        </w:rPr>
        <w:t>]</w:t>
      </w:r>
      <w:r w:rsidRPr="00ED184F">
        <w:t>.</w:t>
      </w:r>
    </w:p>
    <w:p w14:paraId="4A33BABA" w14:textId="77777777" w:rsidR="00FA2B74" w:rsidRDefault="00FA2B74" w:rsidP="00FA2B74">
      <w:pPr>
        <w:pStyle w:val="ShotDescription"/>
        <w:numPr>
          <w:ilvl w:val="2"/>
          <w:numId w:val="3"/>
        </w:numPr>
      </w:pPr>
      <w:r w:rsidRPr="00ED184F">
        <w:t>WIDE: Talent weighing 1 gram of cell pellet and transferring it to a tube.</w:t>
      </w:r>
    </w:p>
    <w:p w14:paraId="7A7BB23F" w14:textId="77777777" w:rsidR="00D22C38" w:rsidRDefault="00FA2B74" w:rsidP="00FA2B74">
      <w:pPr>
        <w:pStyle w:val="ShotDescription"/>
        <w:numPr>
          <w:ilvl w:val="2"/>
          <w:numId w:val="3"/>
        </w:numPr>
      </w:pPr>
      <w:r w:rsidRPr="00ED184F">
        <w:t>Talent adding 4 milliliters of lysis buffer</w:t>
      </w:r>
      <w:r w:rsidR="00D22C38">
        <w:t>.</w:t>
      </w:r>
    </w:p>
    <w:p w14:paraId="3D8F5A78" w14:textId="3488D77A" w:rsidR="00FA2B74" w:rsidRPr="00ED184F" w:rsidRDefault="00D22C38" w:rsidP="00FA2B74">
      <w:pPr>
        <w:pStyle w:val="ShotDescription"/>
        <w:numPr>
          <w:ilvl w:val="2"/>
          <w:numId w:val="3"/>
        </w:numPr>
      </w:pPr>
      <w:r>
        <w:t xml:space="preserve">Talent </w:t>
      </w:r>
      <w:r w:rsidR="00FA2B74" w:rsidRPr="00ED184F">
        <w:t>vortexing</w:t>
      </w:r>
      <w:r>
        <w:t xml:space="preserve"> the mixture</w:t>
      </w:r>
      <w:r w:rsidR="00FA2B74" w:rsidRPr="00ED184F">
        <w:t xml:space="preserve"> gently until fully mixed.</w:t>
      </w:r>
    </w:p>
    <w:p w14:paraId="3F8E92D2" w14:textId="302FD42F" w:rsidR="00FA2B74" w:rsidRPr="00ED184F" w:rsidRDefault="00FA2B74" w:rsidP="00FA2B74">
      <w:pPr>
        <w:pStyle w:val="Narration"/>
        <w:numPr>
          <w:ilvl w:val="1"/>
          <w:numId w:val="3"/>
        </w:numPr>
      </w:pPr>
      <w:r w:rsidRPr="00ED184F">
        <w:t xml:space="preserve">Add approximately 5 milligrams of lysozyme to the resuspended cells to assist in cell wall digestion </w:t>
      </w:r>
      <w:r w:rsidRPr="00ED184F">
        <w:rPr>
          <w:b/>
          <w:bCs/>
        </w:rPr>
        <w:t>[1]</w:t>
      </w:r>
      <w:r w:rsidRPr="00ED184F">
        <w:t xml:space="preserve">. </w:t>
      </w:r>
      <w:r w:rsidR="00D22C38">
        <w:t>Then p</w:t>
      </w:r>
      <w:r w:rsidRPr="00ED184F">
        <w:t xml:space="preserve">lace the tube in a refrigerator set at 4 degrees Celsius and incubate for 1 hour </w:t>
      </w:r>
      <w:r w:rsidRPr="00ED184F">
        <w:rPr>
          <w:b/>
          <w:bCs/>
        </w:rPr>
        <w:t>[2]</w:t>
      </w:r>
      <w:r w:rsidRPr="00ED184F">
        <w:t>.</w:t>
      </w:r>
    </w:p>
    <w:p w14:paraId="5BA36B56" w14:textId="1C7121F2" w:rsidR="00FA2B74" w:rsidRDefault="00FA2B74" w:rsidP="00FA2B74">
      <w:pPr>
        <w:pStyle w:val="ShotDescription"/>
        <w:numPr>
          <w:ilvl w:val="2"/>
          <w:numId w:val="3"/>
        </w:numPr>
      </w:pPr>
      <w:r w:rsidRPr="00ED184F">
        <w:t xml:space="preserve">Talent adding </w:t>
      </w:r>
      <w:r w:rsidR="00D22C38">
        <w:t xml:space="preserve">5 mg </w:t>
      </w:r>
      <w:r w:rsidRPr="00ED184F">
        <w:t>lysozyme to the resuspended sample.</w:t>
      </w:r>
    </w:p>
    <w:p w14:paraId="2759B569" w14:textId="77777777" w:rsidR="00FA2B74" w:rsidRPr="00ED184F" w:rsidRDefault="00FA2B74" w:rsidP="00FA2B74">
      <w:pPr>
        <w:pStyle w:val="ShotDescription"/>
        <w:numPr>
          <w:ilvl w:val="2"/>
          <w:numId w:val="3"/>
        </w:numPr>
      </w:pPr>
      <w:r w:rsidRPr="00ED184F">
        <w:t>Talent placing the tube into a 4 degrees Celsius refrigerator.</w:t>
      </w:r>
    </w:p>
    <w:p w14:paraId="37913797" w14:textId="493F2696" w:rsidR="00FA2B74" w:rsidRPr="00ED184F" w:rsidRDefault="00FA2B74" w:rsidP="00FA2B74">
      <w:pPr>
        <w:pStyle w:val="Narration"/>
        <w:numPr>
          <w:ilvl w:val="1"/>
          <w:numId w:val="3"/>
        </w:numPr>
      </w:pPr>
      <w:r w:rsidRPr="00ED184F">
        <w:t xml:space="preserve">Following incubation, sonicate the sample using a microtip probe </w:t>
      </w:r>
      <w:proofErr w:type="spellStart"/>
      <w:r w:rsidRPr="00ED184F">
        <w:t>sonicator</w:t>
      </w:r>
      <w:proofErr w:type="spellEnd"/>
      <w:r w:rsidRPr="00ED184F">
        <w:t xml:space="preserve"> in </w:t>
      </w:r>
      <w:r w:rsidR="00654B86">
        <w:t>5-second intervals</w:t>
      </w:r>
      <w:r w:rsidRPr="00ED184F">
        <w:t xml:space="preserve"> </w:t>
      </w:r>
      <w:r w:rsidRPr="00ED184F">
        <w:rPr>
          <w:b/>
          <w:bCs/>
        </w:rPr>
        <w:t>[1]</w:t>
      </w:r>
      <w:r w:rsidRPr="00ED184F">
        <w:t xml:space="preserve">. Keep the sample on ice and continue sonication until a uniform lysate free of visible particulates is obtained, typically for 5 to 8 minutes </w:t>
      </w:r>
      <w:r w:rsidRPr="00ED184F">
        <w:rPr>
          <w:b/>
          <w:bCs/>
        </w:rPr>
        <w:t>[2]</w:t>
      </w:r>
      <w:r w:rsidRPr="00ED184F">
        <w:t>.</w:t>
      </w:r>
    </w:p>
    <w:p w14:paraId="590E6968" w14:textId="77777777" w:rsidR="00FA2B74" w:rsidRDefault="00FA2B74" w:rsidP="00FA2B74">
      <w:pPr>
        <w:pStyle w:val="ShotDescription"/>
        <w:numPr>
          <w:ilvl w:val="2"/>
          <w:numId w:val="3"/>
        </w:numPr>
      </w:pPr>
      <w:r w:rsidRPr="00ED184F">
        <w:lastRenderedPageBreak/>
        <w:t>Talent sonicating the sample using specified pulse intervals.</w:t>
      </w:r>
    </w:p>
    <w:p w14:paraId="18EE948C" w14:textId="4FB05E09" w:rsidR="00FA2B74" w:rsidRPr="00ED184F" w:rsidRDefault="00654B86" w:rsidP="00FA2B74">
      <w:pPr>
        <w:pStyle w:val="ShotDescription"/>
        <w:numPr>
          <w:ilvl w:val="2"/>
          <w:numId w:val="3"/>
        </w:numPr>
      </w:pPr>
      <w:r>
        <w:t>Shot of</w:t>
      </w:r>
      <w:r w:rsidR="00FA2B74" w:rsidRPr="00ED184F">
        <w:t xml:space="preserve"> the sample on ice during sonication showing transition to a uniform lysate.</w:t>
      </w:r>
    </w:p>
    <w:p w14:paraId="13C58991" w14:textId="1603C43D" w:rsidR="00FA2B74" w:rsidRPr="00ED184F" w:rsidRDefault="00FA2B74" w:rsidP="00FA2B74">
      <w:pPr>
        <w:pStyle w:val="Narration"/>
        <w:numPr>
          <w:ilvl w:val="1"/>
          <w:numId w:val="3"/>
        </w:numPr>
      </w:pPr>
      <w:r w:rsidRPr="00ED184F">
        <w:t>Centrifuge the sonicated lysate at 10,000</w:t>
      </w:r>
      <w:r w:rsidRPr="00654B86">
        <w:rPr>
          <w:i/>
          <w:iCs/>
        </w:rPr>
        <w:t xml:space="preserve"> g</w:t>
      </w:r>
      <w:r w:rsidRPr="00ED184F">
        <w:t xml:space="preserve"> for 10 minutes at 20 degrees Celsius to clarify it </w:t>
      </w:r>
      <w:r w:rsidRPr="00ED184F">
        <w:rPr>
          <w:b/>
          <w:bCs/>
        </w:rPr>
        <w:t>[1</w:t>
      </w:r>
      <w:r w:rsidR="00EC0EAD" w:rsidRPr="00ED184F">
        <w:rPr>
          <w:b/>
          <w:bCs/>
        </w:rPr>
        <w:t>]</w:t>
      </w:r>
      <w:r w:rsidR="00EC0EAD" w:rsidRPr="00ED184F">
        <w:t>.</w:t>
      </w:r>
      <w:r w:rsidR="00EC0EAD">
        <w:t xml:space="preserve"> Then</w:t>
      </w:r>
      <w:r w:rsidR="00654B86">
        <w:t xml:space="preserve"> c</w:t>
      </w:r>
      <w:r w:rsidRPr="00ED184F">
        <w:t xml:space="preserve">arefully separate the supernatant containing the soluble fraction from the pellet containing the insoluble fraction </w:t>
      </w:r>
      <w:r w:rsidRPr="00ED184F">
        <w:rPr>
          <w:b/>
          <w:bCs/>
        </w:rPr>
        <w:t>[2]</w:t>
      </w:r>
      <w:r w:rsidRPr="00ED184F">
        <w:t>.</w:t>
      </w:r>
    </w:p>
    <w:p w14:paraId="1C3B36D3" w14:textId="77777777" w:rsidR="00FA2B74" w:rsidRDefault="00FA2B74" w:rsidP="00FA2B74">
      <w:pPr>
        <w:pStyle w:val="ShotDescription"/>
        <w:numPr>
          <w:ilvl w:val="2"/>
          <w:numId w:val="3"/>
        </w:numPr>
      </w:pPr>
      <w:r w:rsidRPr="00ED184F">
        <w:t>Talent placing the sample into a centrifuge.</w:t>
      </w:r>
    </w:p>
    <w:p w14:paraId="26B30A81" w14:textId="1F62FB30" w:rsidR="00FA2B74" w:rsidRPr="00ED184F" w:rsidRDefault="00FA2B74" w:rsidP="00FA2B74">
      <w:pPr>
        <w:pStyle w:val="ShotDescription"/>
        <w:numPr>
          <w:ilvl w:val="2"/>
          <w:numId w:val="3"/>
        </w:numPr>
      </w:pPr>
      <w:r w:rsidRPr="00ED184F">
        <w:t xml:space="preserve">Talent </w:t>
      </w:r>
      <w:r w:rsidR="00654B86">
        <w:t>pipetting out the</w:t>
      </w:r>
      <w:r w:rsidRPr="00ED184F">
        <w:t xml:space="preserve"> supernatant from pellet.</w:t>
      </w:r>
    </w:p>
    <w:p w14:paraId="3DA6C623" w14:textId="195EA3F0" w:rsidR="00FA2B74" w:rsidRPr="00ED184F" w:rsidRDefault="00654B86" w:rsidP="00FA2B74">
      <w:pPr>
        <w:pStyle w:val="Narration"/>
        <w:numPr>
          <w:ilvl w:val="1"/>
          <w:numId w:val="3"/>
        </w:numPr>
      </w:pPr>
      <w:r>
        <w:t>Pipette out</w:t>
      </w:r>
      <w:r w:rsidR="00FA2B74" w:rsidRPr="00ED184F">
        <w:t xml:space="preserve"> 10 to 20 microliters of the </w:t>
      </w:r>
      <w:r w:rsidR="00EC0EAD" w:rsidRPr="00ED184F">
        <w:t xml:space="preserve">supernatant </w:t>
      </w:r>
      <w:r w:rsidR="00EC0EAD" w:rsidRPr="00EC0EAD">
        <w:rPr>
          <w:b/>
          <w:bCs/>
        </w:rPr>
        <w:t>[</w:t>
      </w:r>
      <w:r>
        <w:rPr>
          <w:b/>
          <w:bCs/>
        </w:rPr>
        <w:t xml:space="preserve">1] </w:t>
      </w:r>
      <w:r w:rsidR="00FA2B74" w:rsidRPr="00ED184F">
        <w:t xml:space="preserve">and resuspend an equivalent mass of the pellet in lysis buffer </w:t>
      </w:r>
      <w:r w:rsidR="00FA2B74" w:rsidRPr="00ED184F">
        <w:rPr>
          <w:b/>
          <w:bCs/>
        </w:rPr>
        <w:t>[</w:t>
      </w:r>
      <w:r>
        <w:rPr>
          <w:b/>
          <w:bCs/>
        </w:rPr>
        <w:t>2-TXT</w:t>
      </w:r>
      <w:r w:rsidR="00FA2B74" w:rsidRPr="00ED184F">
        <w:rPr>
          <w:b/>
          <w:bCs/>
        </w:rPr>
        <w:t>]</w:t>
      </w:r>
      <w:r w:rsidR="00FA2B74" w:rsidRPr="00ED184F">
        <w:t>. Mix both fractions with 4X Laemmli buffer to a final 1X concentration</w:t>
      </w:r>
      <w:r>
        <w:t xml:space="preserve"> </w:t>
      </w:r>
      <w:r>
        <w:rPr>
          <w:b/>
          <w:bCs/>
        </w:rPr>
        <w:t>[3]</w:t>
      </w:r>
      <w:r w:rsidR="00FA2B74" w:rsidRPr="00ED184F">
        <w:t>,</w:t>
      </w:r>
      <w:r>
        <w:t xml:space="preserve"> then</w:t>
      </w:r>
      <w:r w:rsidR="00FA2B74" w:rsidRPr="00ED184F">
        <w:t xml:space="preserve"> heat </w:t>
      </w:r>
      <w:r>
        <w:t xml:space="preserve">the suspension </w:t>
      </w:r>
      <w:r w:rsidR="00FA2B74" w:rsidRPr="00ED184F">
        <w:t>at 95 degrees Celsius for 5 minutes</w:t>
      </w:r>
      <w:r>
        <w:t xml:space="preserve"> </w:t>
      </w:r>
      <w:r>
        <w:rPr>
          <w:b/>
          <w:bCs/>
        </w:rPr>
        <w:t>[4]</w:t>
      </w:r>
      <w:r>
        <w:t>. L</w:t>
      </w:r>
      <w:r w:rsidR="00FA2B74" w:rsidRPr="00ED184F">
        <w:t>oad equal amounts</w:t>
      </w:r>
      <w:r>
        <w:t xml:space="preserve"> to assess ELP expression in both fractions</w:t>
      </w:r>
      <w:r w:rsidR="00FA2B74" w:rsidRPr="00ED184F">
        <w:t xml:space="preserve"> for SDS-PAGE comparison </w:t>
      </w:r>
      <w:r w:rsidR="00FA2B74" w:rsidRPr="00ED184F">
        <w:rPr>
          <w:b/>
          <w:bCs/>
        </w:rPr>
        <w:t>[</w:t>
      </w:r>
      <w:r>
        <w:rPr>
          <w:b/>
          <w:bCs/>
        </w:rPr>
        <w:t>5-TXT</w:t>
      </w:r>
      <w:r w:rsidR="00FA2B74" w:rsidRPr="00ED184F">
        <w:rPr>
          <w:b/>
          <w:bCs/>
        </w:rPr>
        <w:t>]</w:t>
      </w:r>
      <w:r w:rsidR="00FA2B74" w:rsidRPr="00ED184F">
        <w:t>.</w:t>
      </w:r>
    </w:p>
    <w:p w14:paraId="320482E5" w14:textId="77777777" w:rsidR="00654B86" w:rsidRDefault="00FA2B74" w:rsidP="00FA2B74">
      <w:pPr>
        <w:pStyle w:val="ShotDescription"/>
        <w:numPr>
          <w:ilvl w:val="2"/>
          <w:numId w:val="3"/>
        </w:numPr>
      </w:pPr>
      <w:r w:rsidRPr="00ED184F">
        <w:t xml:space="preserve">Talent pipetting </w:t>
      </w:r>
      <w:r w:rsidR="00654B86">
        <w:t xml:space="preserve">out 10 – 20 µL of the </w:t>
      </w:r>
      <w:r w:rsidRPr="00ED184F">
        <w:t>supernatant</w:t>
      </w:r>
      <w:r w:rsidR="00654B86">
        <w:t>.</w:t>
      </w:r>
    </w:p>
    <w:p w14:paraId="420C0D4C" w14:textId="2ADB0197" w:rsidR="00FA2B74" w:rsidRDefault="00654B86" w:rsidP="00FA2B74">
      <w:pPr>
        <w:pStyle w:val="ShotDescription"/>
        <w:numPr>
          <w:ilvl w:val="2"/>
          <w:numId w:val="3"/>
        </w:numPr>
      </w:pPr>
      <w:r>
        <w:t xml:space="preserve">Talent </w:t>
      </w:r>
      <w:r w:rsidR="00FA2B74" w:rsidRPr="00ED184F">
        <w:t>resuspending the pellet in specified lysis buffer.</w:t>
      </w:r>
      <w:r>
        <w:t xml:space="preserve"> </w:t>
      </w:r>
      <w:r>
        <w:rPr>
          <w:b/>
          <w:bCs/>
        </w:rPr>
        <w:t xml:space="preserve">TXT: Lysis buffer: </w:t>
      </w:r>
      <w:r w:rsidRPr="00654B86">
        <w:rPr>
          <w:b/>
          <w:bCs/>
        </w:rPr>
        <w:t>50 mM Tris</w:t>
      </w:r>
      <w:r w:rsidR="006E41B4">
        <w:rPr>
          <w:b/>
          <w:bCs/>
        </w:rPr>
        <w:t xml:space="preserve"> - </w:t>
      </w:r>
      <w:r w:rsidRPr="00654B86">
        <w:rPr>
          <w:b/>
          <w:bCs/>
        </w:rPr>
        <w:t>HCl pH 8.0, 150 mM NaCl, 1 mM EDTA</w:t>
      </w:r>
    </w:p>
    <w:p w14:paraId="7A2E83C2" w14:textId="77777777" w:rsidR="00654B86" w:rsidRDefault="00FA2B74" w:rsidP="00FA2B74">
      <w:pPr>
        <w:pStyle w:val="ShotDescription"/>
        <w:numPr>
          <w:ilvl w:val="2"/>
          <w:numId w:val="3"/>
        </w:numPr>
      </w:pPr>
      <w:r w:rsidRPr="00ED184F">
        <w:t>Talent mixing</w:t>
      </w:r>
      <w:r w:rsidR="00654B86">
        <w:t xml:space="preserve"> the pellet</w:t>
      </w:r>
      <w:r w:rsidRPr="00ED184F">
        <w:t xml:space="preserve"> with Laemmli buffer</w:t>
      </w:r>
      <w:r w:rsidR="00654B86">
        <w:t>.</w:t>
      </w:r>
    </w:p>
    <w:p w14:paraId="3879E8E3" w14:textId="77777777" w:rsidR="00654B86" w:rsidRDefault="00654B86" w:rsidP="00FA2B74">
      <w:pPr>
        <w:pStyle w:val="ShotDescription"/>
        <w:numPr>
          <w:ilvl w:val="2"/>
          <w:numId w:val="3"/>
        </w:numPr>
      </w:pPr>
      <w:r>
        <w:t xml:space="preserve">Talent </w:t>
      </w:r>
      <w:r w:rsidR="00FA2B74" w:rsidRPr="00ED184F">
        <w:t>heating</w:t>
      </w:r>
      <w:r>
        <w:t xml:space="preserve"> the suspension at 95 °C.</w:t>
      </w:r>
    </w:p>
    <w:p w14:paraId="6366FB9E" w14:textId="1CE20286" w:rsidR="00FA2B74" w:rsidRPr="00ED184F" w:rsidRDefault="00EC0EAD" w:rsidP="00FA2B74">
      <w:pPr>
        <w:pStyle w:val="ShotDescription"/>
        <w:numPr>
          <w:ilvl w:val="2"/>
          <w:numId w:val="3"/>
        </w:numPr>
      </w:pPr>
      <w:r>
        <w:t xml:space="preserve">Talent </w:t>
      </w:r>
      <w:r w:rsidRPr="00ED184F">
        <w:t>preparing</w:t>
      </w:r>
      <w:r w:rsidR="00654B86">
        <w:t xml:space="preserve"> the samples</w:t>
      </w:r>
      <w:r w:rsidR="00FA2B74" w:rsidRPr="00ED184F">
        <w:t xml:space="preserve"> for gel loading.</w:t>
      </w:r>
      <w:r w:rsidR="00654B86">
        <w:t xml:space="preserve"> </w:t>
      </w:r>
      <w:r w:rsidR="00654B86">
        <w:rPr>
          <w:b/>
          <w:bCs/>
        </w:rPr>
        <w:t>TXT: ELP: E</w:t>
      </w:r>
      <w:r w:rsidR="00654B86" w:rsidRPr="00654B86">
        <w:rPr>
          <w:b/>
          <w:bCs/>
        </w:rPr>
        <w:t>lastin-</w:t>
      </w:r>
      <w:r w:rsidR="00654B86">
        <w:rPr>
          <w:b/>
          <w:bCs/>
        </w:rPr>
        <w:t>L</w:t>
      </w:r>
      <w:r w:rsidR="00654B86" w:rsidRPr="00654B86">
        <w:rPr>
          <w:b/>
          <w:bCs/>
        </w:rPr>
        <w:t xml:space="preserve">ike </w:t>
      </w:r>
      <w:r w:rsidR="00654B86">
        <w:rPr>
          <w:b/>
          <w:bCs/>
        </w:rPr>
        <w:t>P</w:t>
      </w:r>
      <w:r w:rsidR="00654B86" w:rsidRPr="00654B86">
        <w:rPr>
          <w:b/>
          <w:bCs/>
        </w:rPr>
        <w:t>olypeptide</w:t>
      </w:r>
    </w:p>
    <w:p w14:paraId="00CFC288" w14:textId="77777777" w:rsidR="00FA2B74" w:rsidRPr="00ED184F" w:rsidRDefault="00FA2B74" w:rsidP="00FA2B74">
      <w:pPr>
        <w:pStyle w:val="Narration"/>
        <w:numPr>
          <w:ilvl w:val="1"/>
          <w:numId w:val="3"/>
        </w:numPr>
      </w:pPr>
      <w:r w:rsidRPr="00ED184F">
        <w:t xml:space="preserve">If the ELP is predominantly soluble, proceed with organic-solvent extraction using the clarified supernatant </w:t>
      </w:r>
      <w:r w:rsidRPr="00ED184F">
        <w:rPr>
          <w:b/>
          <w:bCs/>
        </w:rPr>
        <w:t>[1]</w:t>
      </w:r>
      <w:r w:rsidRPr="00ED184F">
        <w:t xml:space="preserve">. If it is predominantly in the pellet, discard the supernatant and continue with organic-solvent extraction of the pellet </w:t>
      </w:r>
      <w:r w:rsidRPr="00ED184F">
        <w:rPr>
          <w:b/>
          <w:bCs/>
        </w:rPr>
        <w:t>[2]</w:t>
      </w:r>
      <w:r w:rsidRPr="00ED184F">
        <w:t>.</w:t>
      </w:r>
    </w:p>
    <w:p w14:paraId="3D667E9F" w14:textId="531318CC" w:rsidR="00FA2B74" w:rsidRDefault="00FA2B74" w:rsidP="00FA2B74">
      <w:pPr>
        <w:pStyle w:val="ShotDescription"/>
        <w:numPr>
          <w:ilvl w:val="2"/>
          <w:numId w:val="3"/>
        </w:numPr>
      </w:pPr>
      <w:r w:rsidRPr="00ED184F">
        <w:t xml:space="preserve">Talent </w:t>
      </w:r>
      <w:r w:rsidR="00654B86">
        <w:t>labelling</w:t>
      </w:r>
      <w:r w:rsidRPr="00ED184F">
        <w:t xml:space="preserve"> the soluble fraction for extraction.</w:t>
      </w:r>
    </w:p>
    <w:p w14:paraId="201481D7" w14:textId="77777777" w:rsidR="00FA2B74" w:rsidRPr="00ED184F" w:rsidRDefault="00FA2B74" w:rsidP="00FA2B74">
      <w:pPr>
        <w:pStyle w:val="ShotDescription"/>
        <w:numPr>
          <w:ilvl w:val="2"/>
          <w:numId w:val="3"/>
        </w:numPr>
      </w:pPr>
      <w:r w:rsidRPr="00ED184F">
        <w:t>Talent discarding supernatant and preparing pellet for inclusion-body workflow.</w:t>
      </w:r>
    </w:p>
    <w:p w14:paraId="4DC5DF82" w14:textId="4D821256" w:rsidR="00FA2B74" w:rsidRPr="00ED184F" w:rsidRDefault="00654B86" w:rsidP="00FA2B74">
      <w:pPr>
        <w:pStyle w:val="Narration"/>
        <w:numPr>
          <w:ilvl w:val="1"/>
          <w:numId w:val="3"/>
        </w:numPr>
      </w:pPr>
      <w:r>
        <w:t>For insoluble proteins, i</w:t>
      </w:r>
      <w:r w:rsidR="00FA2B74" w:rsidRPr="00ED184F">
        <w:t xml:space="preserve">nvert the centrifuge tubes to allow residual lysis buffer to drain by gravity for 1 to 2 minutes </w:t>
      </w:r>
      <w:r w:rsidR="00FA2B74" w:rsidRPr="00ED184F">
        <w:rPr>
          <w:b/>
          <w:bCs/>
        </w:rPr>
        <w:t>[1]</w:t>
      </w:r>
      <w:r w:rsidR="00FA2B74" w:rsidRPr="00ED184F">
        <w:t xml:space="preserve">. Leave the pellet to air dry at room temperature for 5 to 10 minutes until free of excess moisture </w:t>
      </w:r>
      <w:r w:rsidR="00FA2B74" w:rsidRPr="00ED184F">
        <w:rPr>
          <w:b/>
          <w:bCs/>
        </w:rPr>
        <w:t>[2]</w:t>
      </w:r>
      <w:r w:rsidR="00FA2B74" w:rsidRPr="00ED184F">
        <w:t>.</w:t>
      </w:r>
    </w:p>
    <w:p w14:paraId="3B1C663A" w14:textId="77777777" w:rsidR="00FA2B74" w:rsidRDefault="00FA2B74" w:rsidP="00FA2B74">
      <w:pPr>
        <w:pStyle w:val="ShotDescription"/>
        <w:numPr>
          <w:ilvl w:val="2"/>
          <w:numId w:val="3"/>
        </w:numPr>
      </w:pPr>
      <w:r w:rsidRPr="00ED184F">
        <w:t>Talent inverting centrifuge tubes on a rack.</w:t>
      </w:r>
    </w:p>
    <w:p w14:paraId="4B8A9D68" w14:textId="5442AA2D" w:rsidR="00FA2B74" w:rsidRPr="00ED184F" w:rsidRDefault="00654B86" w:rsidP="00FA2B74">
      <w:pPr>
        <w:pStyle w:val="ShotDescription"/>
        <w:numPr>
          <w:ilvl w:val="2"/>
          <w:numId w:val="3"/>
        </w:numPr>
      </w:pPr>
      <w:r>
        <w:t>Shot</w:t>
      </w:r>
      <w:r w:rsidR="00FA2B74" w:rsidRPr="00ED184F">
        <w:t xml:space="preserve"> of air-drying pellet at room temperature.</w:t>
      </w:r>
    </w:p>
    <w:p w14:paraId="1FC56C8F" w14:textId="5662DDFF" w:rsidR="00FA2B74" w:rsidRPr="00ED184F" w:rsidRDefault="00654B86" w:rsidP="00FA2B74">
      <w:pPr>
        <w:pStyle w:val="Narration"/>
        <w:numPr>
          <w:ilvl w:val="1"/>
          <w:numId w:val="3"/>
        </w:numPr>
      </w:pPr>
      <w:r>
        <w:t>To perform solvent extraction, a</w:t>
      </w:r>
      <w:r w:rsidR="00FA2B74" w:rsidRPr="00ED184F">
        <w:t xml:space="preserve">dd 4 milliliters of organic solvent or solvent mixture to the air-dried pellet or supernatant </w:t>
      </w:r>
      <w:r w:rsidR="00FA2B74" w:rsidRPr="00ED184F">
        <w:rPr>
          <w:b/>
          <w:bCs/>
        </w:rPr>
        <w:t>[1]</w:t>
      </w:r>
      <w:r w:rsidR="00FA2B74" w:rsidRPr="00ED184F">
        <w:t>. For binary solvent mixtures, use exact volumetric ratios such as 2 milliliters of each for a 1</w:t>
      </w:r>
      <w:r w:rsidR="00940DEA">
        <w:t xml:space="preserve"> to </w:t>
      </w:r>
      <w:r w:rsidR="00FA2B74" w:rsidRPr="00ED184F">
        <w:t xml:space="preserve">1 combination </w:t>
      </w:r>
      <w:r w:rsidR="00FA2B74" w:rsidRPr="00ED184F">
        <w:rPr>
          <w:b/>
          <w:bCs/>
        </w:rPr>
        <w:t>[2]</w:t>
      </w:r>
      <w:r w:rsidR="00FA2B74" w:rsidRPr="00ED184F">
        <w:t>.</w:t>
      </w:r>
    </w:p>
    <w:p w14:paraId="73E27241" w14:textId="77777777" w:rsidR="00FA2B74" w:rsidRDefault="00FA2B74" w:rsidP="00FA2B74">
      <w:pPr>
        <w:pStyle w:val="ShotDescription"/>
        <w:numPr>
          <w:ilvl w:val="2"/>
          <w:numId w:val="3"/>
        </w:numPr>
      </w:pPr>
      <w:r w:rsidRPr="00ED184F">
        <w:t>Talent adding 4 milliliters of solvent to the pellet or supernatant.</w:t>
      </w:r>
    </w:p>
    <w:p w14:paraId="51460C51" w14:textId="77777777" w:rsidR="00FA2B74" w:rsidRPr="00ED184F" w:rsidRDefault="00FA2B74" w:rsidP="00FA2B74">
      <w:pPr>
        <w:pStyle w:val="ShotDescription"/>
        <w:numPr>
          <w:ilvl w:val="2"/>
          <w:numId w:val="3"/>
        </w:numPr>
      </w:pPr>
      <w:r w:rsidRPr="00ED184F">
        <w:t>Talent measuring and mixing binary solvents in specified ratio.</w:t>
      </w:r>
    </w:p>
    <w:p w14:paraId="07535E10" w14:textId="607581EB" w:rsidR="00FA2B74" w:rsidRPr="00ED184F" w:rsidRDefault="00FA2B74" w:rsidP="00940DEA">
      <w:pPr>
        <w:pStyle w:val="Narration"/>
        <w:numPr>
          <w:ilvl w:val="1"/>
          <w:numId w:val="3"/>
        </w:numPr>
      </w:pPr>
      <w:r w:rsidRPr="00ED184F">
        <w:lastRenderedPageBreak/>
        <w:t xml:space="preserve">Vortex the suspension vigorously for 1 minute to ensure proper solvent penetration into the pellet </w:t>
      </w:r>
      <w:r w:rsidRPr="00ED184F">
        <w:rPr>
          <w:b/>
          <w:bCs/>
        </w:rPr>
        <w:t>[1]</w:t>
      </w:r>
      <w:r w:rsidRPr="00ED184F">
        <w:t>.</w:t>
      </w:r>
      <w:r w:rsidR="00940DEA" w:rsidRPr="00940DEA">
        <w:t xml:space="preserve"> </w:t>
      </w:r>
      <w:r w:rsidR="00940DEA">
        <w:t>Now, i</w:t>
      </w:r>
      <w:r w:rsidR="00940DEA" w:rsidRPr="00ED184F">
        <w:t xml:space="preserve">ncubate the mixture at 20 degrees Celsius for 5 minutes to allow aggregation of extracellular proteins and solubilization of ELP in the organic phase </w:t>
      </w:r>
      <w:r w:rsidR="00940DEA" w:rsidRPr="00ED184F">
        <w:rPr>
          <w:b/>
          <w:bCs/>
        </w:rPr>
        <w:t>[</w:t>
      </w:r>
      <w:r w:rsidR="00940DEA">
        <w:rPr>
          <w:b/>
          <w:bCs/>
        </w:rPr>
        <w:t>2</w:t>
      </w:r>
      <w:r w:rsidR="00940DEA" w:rsidRPr="00ED184F">
        <w:rPr>
          <w:b/>
          <w:bCs/>
        </w:rPr>
        <w:t>]</w:t>
      </w:r>
      <w:r w:rsidR="00940DEA" w:rsidRPr="00ED184F">
        <w:t>.</w:t>
      </w:r>
    </w:p>
    <w:p w14:paraId="244C4F1A" w14:textId="77777777" w:rsidR="00FA2B74" w:rsidRPr="00ED184F" w:rsidRDefault="00FA2B74" w:rsidP="00FA2B74">
      <w:pPr>
        <w:pStyle w:val="ShotDescription"/>
        <w:numPr>
          <w:ilvl w:val="2"/>
          <w:numId w:val="3"/>
        </w:numPr>
      </w:pPr>
      <w:r w:rsidRPr="00ED184F">
        <w:t>Talent vortexing the sample vigorously.</w:t>
      </w:r>
    </w:p>
    <w:p w14:paraId="2EAB26E8" w14:textId="77777777" w:rsidR="00FA2B74" w:rsidRPr="00ED184F" w:rsidRDefault="00FA2B74" w:rsidP="00FA2B74">
      <w:pPr>
        <w:pStyle w:val="ShotDescription"/>
        <w:numPr>
          <w:ilvl w:val="2"/>
          <w:numId w:val="3"/>
        </w:numPr>
      </w:pPr>
      <w:r w:rsidRPr="00ED184F">
        <w:t>Talent placing the tube in an incubator set to 20 degrees Celsius.</w:t>
      </w:r>
    </w:p>
    <w:p w14:paraId="770062D3" w14:textId="0616A5DC" w:rsidR="00FA2B74" w:rsidRPr="00ED184F" w:rsidRDefault="00FA2B74" w:rsidP="00940DEA">
      <w:pPr>
        <w:pStyle w:val="Narration"/>
        <w:numPr>
          <w:ilvl w:val="1"/>
          <w:numId w:val="3"/>
        </w:numPr>
      </w:pPr>
      <w:r w:rsidRPr="00ED184F">
        <w:t xml:space="preserve">Centrifuge the sample at 13,000 </w:t>
      </w:r>
      <w:r w:rsidRPr="00940DEA">
        <w:rPr>
          <w:i/>
          <w:iCs/>
        </w:rPr>
        <w:t>g</w:t>
      </w:r>
      <w:r w:rsidRPr="00ED184F">
        <w:t xml:space="preserve"> for 10 minutes at 20 degrees Celsius to separate solubilized proteins from insoluble debris </w:t>
      </w:r>
      <w:r w:rsidRPr="00ED184F">
        <w:rPr>
          <w:b/>
          <w:bCs/>
        </w:rPr>
        <w:t>[1]</w:t>
      </w:r>
      <w:r w:rsidRPr="00ED184F">
        <w:t>.</w:t>
      </w:r>
      <w:r w:rsidR="00940DEA" w:rsidRPr="00940DEA">
        <w:t xml:space="preserve"> </w:t>
      </w:r>
      <w:r w:rsidR="00940DEA" w:rsidRPr="00ED184F">
        <w:t xml:space="preserve">Carefully collect the supernatant without disturbing the pellet, as it contains the solubilized ELP </w:t>
      </w:r>
      <w:r w:rsidR="00940DEA" w:rsidRPr="00ED184F">
        <w:rPr>
          <w:b/>
          <w:bCs/>
        </w:rPr>
        <w:t>[</w:t>
      </w:r>
      <w:r w:rsidR="00940DEA">
        <w:rPr>
          <w:b/>
          <w:bCs/>
        </w:rPr>
        <w:t>2</w:t>
      </w:r>
      <w:r w:rsidR="00940DEA" w:rsidRPr="00ED184F">
        <w:rPr>
          <w:b/>
          <w:bCs/>
        </w:rPr>
        <w:t>]</w:t>
      </w:r>
      <w:r w:rsidR="00940DEA" w:rsidRPr="00ED184F">
        <w:t>.</w:t>
      </w:r>
      <w:r w:rsidR="00940DEA" w:rsidRPr="00940DEA">
        <w:t xml:space="preserve"> </w:t>
      </w:r>
      <w:r w:rsidR="00940DEA" w:rsidRPr="00ED184F">
        <w:t xml:space="preserve">Measure the volume of the collected supernatant precisely to prepare for precipitation </w:t>
      </w:r>
      <w:r w:rsidR="00940DEA" w:rsidRPr="00ED184F">
        <w:rPr>
          <w:b/>
          <w:bCs/>
        </w:rPr>
        <w:t>[</w:t>
      </w:r>
      <w:r w:rsidR="00940DEA">
        <w:rPr>
          <w:b/>
          <w:bCs/>
        </w:rPr>
        <w:t>3</w:t>
      </w:r>
      <w:r w:rsidR="00940DEA" w:rsidRPr="00ED184F">
        <w:rPr>
          <w:b/>
          <w:bCs/>
        </w:rPr>
        <w:t>]</w:t>
      </w:r>
      <w:r w:rsidR="00940DEA" w:rsidRPr="00ED184F">
        <w:t>.</w:t>
      </w:r>
    </w:p>
    <w:p w14:paraId="64DC42F8" w14:textId="77777777" w:rsidR="00FA2B74" w:rsidRPr="00ED184F" w:rsidRDefault="00FA2B74" w:rsidP="00FA2B74">
      <w:pPr>
        <w:pStyle w:val="ShotDescription"/>
        <w:numPr>
          <w:ilvl w:val="2"/>
          <w:numId w:val="3"/>
        </w:numPr>
      </w:pPr>
      <w:r w:rsidRPr="00ED184F">
        <w:t>Talent placing sample in centrifuge.</w:t>
      </w:r>
    </w:p>
    <w:p w14:paraId="764376CD" w14:textId="55D4C05B" w:rsidR="00FA2B74" w:rsidRPr="00ED184F" w:rsidRDefault="00FA2B74" w:rsidP="00FA2B74">
      <w:pPr>
        <w:pStyle w:val="ShotDescription"/>
        <w:numPr>
          <w:ilvl w:val="2"/>
          <w:numId w:val="3"/>
        </w:numPr>
      </w:pPr>
      <w:r w:rsidRPr="00ED184F">
        <w:t xml:space="preserve">Talent pipetting </w:t>
      </w:r>
      <w:r w:rsidR="00940DEA">
        <w:t xml:space="preserve">out </w:t>
      </w:r>
      <w:r w:rsidRPr="00ED184F">
        <w:t>the supernatant from the centrifuged sample.</w:t>
      </w:r>
    </w:p>
    <w:p w14:paraId="294EC987" w14:textId="77777777" w:rsidR="00FA2B74" w:rsidRPr="00ED184F" w:rsidRDefault="00FA2B74" w:rsidP="00FA2B74">
      <w:pPr>
        <w:pStyle w:val="ShotDescription"/>
        <w:numPr>
          <w:ilvl w:val="2"/>
          <w:numId w:val="3"/>
        </w:numPr>
      </w:pPr>
      <w:r w:rsidRPr="00ED184F">
        <w:t>Talent using a pipette or graduated tube to measure supernatant volume.</w:t>
      </w:r>
    </w:p>
    <w:p w14:paraId="4E961682" w14:textId="3CC4811F" w:rsidR="00FA2B74" w:rsidRPr="00ED184F" w:rsidRDefault="00940DEA" w:rsidP="00940DEA">
      <w:pPr>
        <w:pStyle w:val="Narration"/>
        <w:numPr>
          <w:ilvl w:val="1"/>
          <w:numId w:val="3"/>
        </w:numPr>
      </w:pPr>
      <w:r>
        <w:t>Next, a</w:t>
      </w:r>
      <w:r w:rsidR="00FA2B74" w:rsidRPr="00ED184F">
        <w:t xml:space="preserve">dd acetone or acetonitrile to the supernatant at 2.33 times its volume for protein precipitation </w:t>
      </w:r>
      <w:r w:rsidR="00FA2B74" w:rsidRPr="00ED184F">
        <w:rPr>
          <w:b/>
          <w:bCs/>
        </w:rPr>
        <w:t>[1]</w:t>
      </w:r>
      <w:r w:rsidR="00FA2B74" w:rsidRPr="00ED184F">
        <w:t>.</w:t>
      </w:r>
      <w:r w:rsidRPr="00940DEA">
        <w:t xml:space="preserve"> </w:t>
      </w:r>
      <w:r w:rsidRPr="00ED184F">
        <w:t xml:space="preserve">Incubate the mixture at 20 degrees Celsius for 5 to 7 minutes </w:t>
      </w:r>
      <w:r w:rsidRPr="00ED184F">
        <w:rPr>
          <w:b/>
          <w:bCs/>
        </w:rPr>
        <w:t>[</w:t>
      </w:r>
      <w:r>
        <w:rPr>
          <w:b/>
          <w:bCs/>
        </w:rPr>
        <w:t>2</w:t>
      </w:r>
      <w:r w:rsidRPr="00ED184F">
        <w:rPr>
          <w:b/>
          <w:bCs/>
        </w:rPr>
        <w:t>]</w:t>
      </w:r>
      <w:r w:rsidRPr="00ED184F">
        <w:t>.</w:t>
      </w:r>
    </w:p>
    <w:p w14:paraId="6EEA6A97" w14:textId="77777777" w:rsidR="00FA2B74" w:rsidRPr="00ED184F" w:rsidRDefault="00FA2B74" w:rsidP="00FA2B74">
      <w:pPr>
        <w:pStyle w:val="ShotDescription"/>
        <w:numPr>
          <w:ilvl w:val="2"/>
          <w:numId w:val="3"/>
        </w:numPr>
      </w:pPr>
      <w:r w:rsidRPr="00ED184F">
        <w:t>Talent adding acetone or acetonitrile to the measured supernatant.</w:t>
      </w:r>
    </w:p>
    <w:p w14:paraId="7C3033E3" w14:textId="77777777" w:rsidR="00FA2B74" w:rsidRPr="00ED184F" w:rsidRDefault="00FA2B74" w:rsidP="00FA2B74">
      <w:pPr>
        <w:pStyle w:val="ShotDescription"/>
        <w:numPr>
          <w:ilvl w:val="2"/>
          <w:numId w:val="3"/>
        </w:numPr>
      </w:pPr>
      <w:r w:rsidRPr="00ED184F">
        <w:t>Talent placing the tube in an incubator set to 20 degrees Celsius.</w:t>
      </w:r>
    </w:p>
    <w:p w14:paraId="60438299" w14:textId="693D911D" w:rsidR="00FA2B74" w:rsidRPr="00ED184F" w:rsidRDefault="00FA2B74" w:rsidP="00940DEA">
      <w:pPr>
        <w:pStyle w:val="Narration"/>
        <w:numPr>
          <w:ilvl w:val="1"/>
          <w:numId w:val="3"/>
        </w:numPr>
      </w:pPr>
      <w:r w:rsidRPr="00ED184F">
        <w:t xml:space="preserve">Centrifuge the sample at 10,000 </w:t>
      </w:r>
      <w:r w:rsidRPr="00940DEA">
        <w:rPr>
          <w:i/>
          <w:iCs/>
        </w:rPr>
        <w:t>g</w:t>
      </w:r>
      <w:r w:rsidRPr="00ED184F">
        <w:t xml:space="preserve"> for 10 minutes at 20 degrees Celsius </w:t>
      </w:r>
      <w:r w:rsidRPr="00ED184F">
        <w:rPr>
          <w:b/>
          <w:bCs/>
        </w:rPr>
        <w:t>[1]</w:t>
      </w:r>
      <w:r w:rsidRPr="00ED184F">
        <w:t>.</w:t>
      </w:r>
      <w:r w:rsidR="00940DEA" w:rsidRPr="00940DEA">
        <w:t xml:space="preserve"> </w:t>
      </w:r>
      <w:r w:rsidR="00940DEA">
        <w:t>Then d</w:t>
      </w:r>
      <w:r w:rsidR="00940DEA" w:rsidRPr="00ED184F">
        <w:t xml:space="preserve">iscard the supernatant </w:t>
      </w:r>
      <w:r w:rsidR="00940DEA">
        <w:rPr>
          <w:b/>
          <w:bCs/>
        </w:rPr>
        <w:t>[2</w:t>
      </w:r>
      <w:r w:rsidR="00940DEA">
        <w:rPr>
          <w:b/>
          <w:bCs/>
        </w:rPr>
        <w:t xml:space="preserve">] </w:t>
      </w:r>
      <w:r w:rsidR="00940DEA" w:rsidRPr="00940DEA">
        <w:t>and</w:t>
      </w:r>
      <w:r w:rsidR="00940DEA" w:rsidRPr="00ED184F">
        <w:t xml:space="preserve"> air dry the pellet either under a gentle nitrogen gas stream for 10 to 15 minutes</w:t>
      </w:r>
      <w:r w:rsidR="00940DEA">
        <w:t xml:space="preserve"> </w:t>
      </w:r>
      <w:r w:rsidR="00940DEA">
        <w:rPr>
          <w:b/>
          <w:bCs/>
        </w:rPr>
        <w:t>[3]</w:t>
      </w:r>
      <w:r w:rsidR="00940DEA" w:rsidRPr="00ED184F">
        <w:t xml:space="preserve"> or by placing uncapped centrifuge tubes upside down on lint-free wipes in a fume hood for 1 hour at 20 degrees Celsius </w:t>
      </w:r>
      <w:r w:rsidR="00940DEA" w:rsidRPr="00ED184F">
        <w:rPr>
          <w:b/>
          <w:bCs/>
        </w:rPr>
        <w:t>[</w:t>
      </w:r>
      <w:r w:rsidR="00940DEA">
        <w:rPr>
          <w:b/>
          <w:bCs/>
        </w:rPr>
        <w:t>4</w:t>
      </w:r>
      <w:r w:rsidR="00940DEA" w:rsidRPr="00ED184F">
        <w:rPr>
          <w:b/>
          <w:bCs/>
        </w:rPr>
        <w:t>]</w:t>
      </w:r>
      <w:r w:rsidR="00940DEA" w:rsidRPr="00ED184F">
        <w:t>.</w:t>
      </w:r>
    </w:p>
    <w:p w14:paraId="18F62098" w14:textId="77777777" w:rsidR="00FA2B74" w:rsidRDefault="00FA2B74" w:rsidP="00FA2B74">
      <w:pPr>
        <w:pStyle w:val="ShotDescription"/>
        <w:numPr>
          <w:ilvl w:val="2"/>
          <w:numId w:val="3"/>
        </w:numPr>
      </w:pPr>
      <w:r w:rsidRPr="00ED184F">
        <w:t>Talent placing the sample in a centrifuge.</w:t>
      </w:r>
    </w:p>
    <w:p w14:paraId="010D3FDE" w14:textId="3B087861" w:rsidR="00940DEA" w:rsidRPr="00ED184F" w:rsidRDefault="00940DEA" w:rsidP="00FA2B74">
      <w:pPr>
        <w:pStyle w:val="ShotDescription"/>
        <w:numPr>
          <w:ilvl w:val="2"/>
          <w:numId w:val="3"/>
        </w:numPr>
      </w:pPr>
      <w:r>
        <w:t>Talent pipetting out the supernatant.</w:t>
      </w:r>
    </w:p>
    <w:p w14:paraId="04145A05" w14:textId="77777777" w:rsidR="00940DEA" w:rsidRDefault="00FA2B74" w:rsidP="00FA2B74">
      <w:pPr>
        <w:pStyle w:val="ShotDescription"/>
        <w:numPr>
          <w:ilvl w:val="2"/>
          <w:numId w:val="3"/>
        </w:numPr>
      </w:pPr>
      <w:r w:rsidRPr="00ED184F">
        <w:t>Talent drying pellet using nitrogen gas</w:t>
      </w:r>
      <w:r w:rsidR="00940DEA">
        <w:t>.</w:t>
      </w:r>
    </w:p>
    <w:p w14:paraId="6C08792F" w14:textId="79986909" w:rsidR="00FA2B74" w:rsidRPr="00ED184F" w:rsidRDefault="00940DEA" w:rsidP="00FA2B74">
      <w:pPr>
        <w:pStyle w:val="ShotDescription"/>
        <w:numPr>
          <w:ilvl w:val="2"/>
          <w:numId w:val="3"/>
        </w:numPr>
      </w:pPr>
      <w:r>
        <w:t xml:space="preserve">Shot of the uncapped centrifuge tubes being placed upside down on lint-free wipes in a </w:t>
      </w:r>
      <w:r w:rsidR="00FA2B74" w:rsidRPr="00ED184F">
        <w:t>fume hood.</w:t>
      </w:r>
    </w:p>
    <w:p w14:paraId="1C1DF710" w14:textId="7CA68CF4" w:rsidR="00FA2B74" w:rsidRPr="00ED184F" w:rsidRDefault="00FA2B74" w:rsidP="00940DEA">
      <w:pPr>
        <w:pStyle w:val="Narration"/>
        <w:numPr>
          <w:ilvl w:val="1"/>
          <w:numId w:val="3"/>
        </w:numPr>
      </w:pPr>
      <w:r w:rsidRPr="00ED184F">
        <w:t xml:space="preserve">Resuspend the dried protein pellet in 50 microliters of </w:t>
      </w:r>
      <w:r w:rsidR="00940DEA">
        <w:t>PBS</w:t>
      </w:r>
      <w:r w:rsidRPr="00ED184F">
        <w:t xml:space="preserve"> </w:t>
      </w:r>
      <w:r w:rsidRPr="00ED184F">
        <w:rPr>
          <w:b/>
          <w:bCs/>
        </w:rPr>
        <w:t>[1]</w:t>
      </w:r>
      <w:r w:rsidRPr="00ED184F">
        <w:t xml:space="preserve">. </w:t>
      </w:r>
      <w:r w:rsidR="00940DEA">
        <w:t>Then p</w:t>
      </w:r>
      <w:r w:rsidRPr="00ED184F">
        <w:t xml:space="preserve">ipette up and down gently to ensure complete dissolution </w:t>
      </w:r>
      <w:r w:rsidRPr="00ED184F">
        <w:rPr>
          <w:b/>
          <w:bCs/>
        </w:rPr>
        <w:t>[2]</w:t>
      </w:r>
      <w:r w:rsidRPr="00ED184F">
        <w:t>.</w:t>
      </w:r>
      <w:r w:rsidR="00940DEA" w:rsidRPr="00940DEA">
        <w:t xml:space="preserve"> </w:t>
      </w:r>
      <w:r w:rsidR="00940DEA" w:rsidRPr="00ED184F">
        <w:t xml:space="preserve">Store the resuspended protein at minus 20 degrees Celsius for short- to medium-term use </w:t>
      </w:r>
      <w:r w:rsidR="00940DEA" w:rsidRPr="00ED184F">
        <w:rPr>
          <w:b/>
          <w:bCs/>
        </w:rPr>
        <w:t>[</w:t>
      </w:r>
      <w:r w:rsidR="00940DEA">
        <w:rPr>
          <w:b/>
          <w:bCs/>
        </w:rPr>
        <w:t>3-TXT</w:t>
      </w:r>
      <w:r w:rsidR="00940DEA" w:rsidRPr="00ED184F">
        <w:rPr>
          <w:b/>
          <w:bCs/>
        </w:rPr>
        <w:t>]</w:t>
      </w:r>
      <w:r w:rsidR="00940DEA" w:rsidRPr="00ED184F">
        <w:t xml:space="preserve">. </w:t>
      </w:r>
    </w:p>
    <w:p w14:paraId="449BE55F" w14:textId="69655962" w:rsidR="00FA2B74" w:rsidRDefault="00FA2B74" w:rsidP="00FA2B74">
      <w:pPr>
        <w:pStyle w:val="ShotDescription"/>
        <w:numPr>
          <w:ilvl w:val="2"/>
          <w:numId w:val="3"/>
        </w:numPr>
      </w:pPr>
      <w:r w:rsidRPr="00ED184F">
        <w:t>Talent adding</w:t>
      </w:r>
      <w:r w:rsidR="00940DEA">
        <w:t xml:space="preserve"> 50 µL</w:t>
      </w:r>
      <w:r w:rsidRPr="00ED184F">
        <w:t xml:space="preserve"> PBS to the pellet.</w:t>
      </w:r>
    </w:p>
    <w:p w14:paraId="2BBB4F12" w14:textId="1B2B2CA3" w:rsidR="00FA2B74" w:rsidRPr="00ED184F" w:rsidRDefault="00FA2B74" w:rsidP="00FA2B74">
      <w:pPr>
        <w:pStyle w:val="ShotDescription"/>
        <w:numPr>
          <w:ilvl w:val="2"/>
          <w:numId w:val="3"/>
        </w:numPr>
      </w:pPr>
      <w:r w:rsidRPr="00ED184F">
        <w:t>Talent pipetting</w:t>
      </w:r>
      <w:r w:rsidR="00940DEA">
        <w:t xml:space="preserve"> the suspension</w:t>
      </w:r>
      <w:r w:rsidRPr="00ED184F">
        <w:t xml:space="preserve"> up and down to resuspend pellet.</w:t>
      </w:r>
    </w:p>
    <w:p w14:paraId="4C079F47" w14:textId="3859CB26" w:rsidR="00FA2B74" w:rsidRDefault="00FA2B74" w:rsidP="00FA2B74">
      <w:pPr>
        <w:pStyle w:val="ShotDescription"/>
        <w:numPr>
          <w:ilvl w:val="2"/>
          <w:numId w:val="3"/>
        </w:numPr>
      </w:pPr>
      <w:r w:rsidRPr="00ED184F">
        <w:t>Talent placing sample in a minus 20 degrees Celsius freezer.</w:t>
      </w:r>
      <w:r w:rsidR="00940DEA">
        <w:t xml:space="preserve"> </w:t>
      </w:r>
      <w:r w:rsidR="00940DEA">
        <w:rPr>
          <w:b/>
          <w:bCs/>
        </w:rPr>
        <w:t>TXT: Avoid repeated freeze-thaw cycles to maintain protein integrity</w:t>
      </w:r>
    </w:p>
    <w:p w14:paraId="60E56C2E" w14:textId="238AF370" w:rsidR="00FA2B74" w:rsidRPr="00ED184F" w:rsidRDefault="00940DEA" w:rsidP="00FA2B74">
      <w:pPr>
        <w:pStyle w:val="Narration"/>
        <w:numPr>
          <w:ilvl w:val="1"/>
          <w:numId w:val="3"/>
        </w:numPr>
      </w:pPr>
      <w:r>
        <w:t>To perform validation using SDS-PAGE, first m</w:t>
      </w:r>
      <w:r w:rsidR="00FA2B74" w:rsidRPr="00ED184F">
        <w:t xml:space="preserve">ix the purified protein with 4X SDS-PAGE loading buffer </w:t>
      </w:r>
      <w:r>
        <w:rPr>
          <w:b/>
          <w:bCs/>
        </w:rPr>
        <w:t xml:space="preserve">[1-TXT]. </w:t>
      </w:r>
      <w:r w:rsidR="00FA2B74" w:rsidRPr="00ED184F">
        <w:t xml:space="preserve"> </w:t>
      </w:r>
      <w:r>
        <w:t>V</w:t>
      </w:r>
      <w:r w:rsidR="00FA2B74" w:rsidRPr="00ED184F">
        <w:t xml:space="preserve">ortex </w:t>
      </w:r>
      <w:r>
        <w:t xml:space="preserve">the solution </w:t>
      </w:r>
      <w:r w:rsidR="00FA2B74" w:rsidRPr="00ED184F">
        <w:t xml:space="preserve">briefly for homogeneity </w:t>
      </w:r>
      <w:r w:rsidR="00FA2B74" w:rsidRPr="00ED184F">
        <w:rPr>
          <w:b/>
          <w:bCs/>
        </w:rPr>
        <w:t>[</w:t>
      </w:r>
      <w:r>
        <w:rPr>
          <w:b/>
          <w:bCs/>
        </w:rPr>
        <w:t>2</w:t>
      </w:r>
      <w:r w:rsidR="00FA2B74" w:rsidRPr="00ED184F">
        <w:rPr>
          <w:b/>
          <w:bCs/>
        </w:rPr>
        <w:t>]</w:t>
      </w:r>
      <w:r w:rsidR="00FA2B74" w:rsidRPr="00ED184F">
        <w:t>.</w:t>
      </w:r>
    </w:p>
    <w:p w14:paraId="070FAFCC" w14:textId="7EB11C0B" w:rsidR="00940DEA" w:rsidRPr="00940DEA" w:rsidRDefault="00FA2B74" w:rsidP="00FA2B74">
      <w:pPr>
        <w:pStyle w:val="ShotDescription"/>
        <w:numPr>
          <w:ilvl w:val="2"/>
          <w:numId w:val="3"/>
        </w:numPr>
        <w:rPr>
          <w:color w:val="3333FF"/>
        </w:rPr>
      </w:pPr>
      <w:r w:rsidRPr="00ED184F">
        <w:lastRenderedPageBreak/>
        <w:t>Talent mixing protein with loading buffer</w:t>
      </w:r>
      <w:r w:rsidR="00940DEA">
        <w:t xml:space="preserve">. </w:t>
      </w:r>
      <w:r w:rsidR="00940DEA">
        <w:rPr>
          <w:b/>
          <w:bCs/>
        </w:rPr>
        <w:t xml:space="preserve">TXT: Protein: Buffer: 3:1 </w:t>
      </w:r>
      <w:r w:rsidR="00940DEA">
        <w:rPr>
          <w:b/>
          <w:bCs/>
        </w:rPr>
        <w:br/>
      </w:r>
      <w:r w:rsidR="00940DEA" w:rsidRPr="00940DEA">
        <w:rPr>
          <w:i/>
          <w:iCs/>
          <w:color w:val="3333FF"/>
        </w:rPr>
        <w:t>Video Editor: Please note that the on-screen text has a ratio</w:t>
      </w:r>
    </w:p>
    <w:p w14:paraId="5C7406B0" w14:textId="0F180391" w:rsidR="00FA2B74" w:rsidRPr="00ED184F" w:rsidRDefault="00FA2B74" w:rsidP="00FA2B74">
      <w:pPr>
        <w:pStyle w:val="ShotDescription"/>
        <w:numPr>
          <w:ilvl w:val="2"/>
          <w:numId w:val="3"/>
        </w:numPr>
      </w:pPr>
      <w:r w:rsidRPr="00ED184F">
        <w:t xml:space="preserve"> </w:t>
      </w:r>
      <w:r w:rsidR="00940DEA">
        <w:t>Talent placing the solution in a vortex mixer</w:t>
      </w:r>
      <w:r w:rsidRPr="00ED184F">
        <w:t>.</w:t>
      </w:r>
    </w:p>
    <w:p w14:paraId="6A316FF1" w14:textId="3B8F88AC" w:rsidR="00FA2B74" w:rsidRPr="00ED184F" w:rsidRDefault="00FA2B74" w:rsidP="00FA2B74">
      <w:pPr>
        <w:pStyle w:val="Narration"/>
        <w:numPr>
          <w:ilvl w:val="1"/>
          <w:numId w:val="3"/>
        </w:numPr>
      </w:pPr>
      <w:r w:rsidRPr="00ED184F">
        <w:t xml:space="preserve">Load the sample onto a 15 percent SDS-PAGE gel for </w:t>
      </w:r>
      <w:commentRangeStart w:id="2"/>
      <w:r w:rsidRPr="00ED184F">
        <w:t xml:space="preserve">ELP-I-Cm2 </w:t>
      </w:r>
      <w:commentRangeEnd w:id="2"/>
      <w:r w:rsidR="00EC0EAD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2"/>
      </w:r>
      <w:r w:rsidR="00EC0EAD">
        <w:rPr>
          <w:b/>
          <w:bCs/>
        </w:rPr>
        <w:t>[1].</w:t>
      </w:r>
      <w:r w:rsidRPr="00ED184F">
        <w:t xml:space="preserve"> </w:t>
      </w:r>
      <w:r w:rsidR="00EC0EAD">
        <w:t>R</w:t>
      </w:r>
      <w:r w:rsidRPr="00ED184F">
        <w:t xml:space="preserve">un </w:t>
      </w:r>
      <w:r w:rsidR="00EC0EAD">
        <w:t xml:space="preserve">the gel </w:t>
      </w:r>
      <w:r w:rsidRPr="00ED184F">
        <w:t xml:space="preserve">at 100 to 120 volts until the tracking dye reaches the bottom </w:t>
      </w:r>
      <w:r w:rsidRPr="00ED184F">
        <w:rPr>
          <w:b/>
          <w:bCs/>
        </w:rPr>
        <w:t>[</w:t>
      </w:r>
      <w:r w:rsidR="00EC0EAD">
        <w:rPr>
          <w:b/>
          <w:bCs/>
        </w:rPr>
        <w:t>2</w:t>
      </w:r>
      <w:r w:rsidRPr="00ED184F">
        <w:rPr>
          <w:b/>
          <w:bCs/>
        </w:rPr>
        <w:t>]</w:t>
      </w:r>
      <w:r w:rsidRPr="00ED184F">
        <w:t>.</w:t>
      </w:r>
    </w:p>
    <w:p w14:paraId="05A060DF" w14:textId="0C7B0DA6" w:rsidR="00FA2B74" w:rsidRDefault="00FA2B74" w:rsidP="00FA2B74">
      <w:pPr>
        <w:pStyle w:val="ShotDescription"/>
        <w:numPr>
          <w:ilvl w:val="2"/>
          <w:numId w:val="3"/>
        </w:numPr>
      </w:pPr>
      <w:r w:rsidRPr="00ED184F">
        <w:t>Talent loading gel.</w:t>
      </w:r>
    </w:p>
    <w:p w14:paraId="6207BB47" w14:textId="3D4344E5" w:rsidR="00EC0EAD" w:rsidRPr="00ED184F" w:rsidRDefault="00EC0EAD" w:rsidP="00FA2B74">
      <w:pPr>
        <w:pStyle w:val="ShotDescription"/>
        <w:numPr>
          <w:ilvl w:val="2"/>
          <w:numId w:val="3"/>
        </w:numPr>
      </w:pPr>
      <w:r>
        <w:t xml:space="preserve">Shot of the gel electrophoresis unit being switched on. </w:t>
      </w:r>
    </w:p>
    <w:p w14:paraId="74B10933" w14:textId="2315107A" w:rsidR="00FA2B74" w:rsidRPr="00ED184F" w:rsidRDefault="00EC0EAD" w:rsidP="00FA2B74">
      <w:pPr>
        <w:pStyle w:val="Narration"/>
        <w:numPr>
          <w:ilvl w:val="1"/>
          <w:numId w:val="3"/>
        </w:numPr>
      </w:pPr>
      <w:r>
        <w:t>Now, s</w:t>
      </w:r>
      <w:r w:rsidR="00FA2B74" w:rsidRPr="00ED184F">
        <w:t xml:space="preserve">tain the gel using Instant Blue Coomassie stain or a suitable alternative for 2 hours at 20 degrees Celsius </w:t>
      </w:r>
      <w:r w:rsidR="00FA2B74" w:rsidRPr="00ED184F">
        <w:rPr>
          <w:b/>
          <w:bCs/>
        </w:rPr>
        <w:t>[1]</w:t>
      </w:r>
      <w:r w:rsidR="00FA2B74" w:rsidRPr="00ED184F">
        <w:t xml:space="preserve">. Rinse with deionized water until a clear background is achieved </w:t>
      </w:r>
      <w:r w:rsidR="00FA2B74" w:rsidRPr="00ED184F">
        <w:rPr>
          <w:b/>
          <w:bCs/>
        </w:rPr>
        <w:t>[2]</w:t>
      </w:r>
      <w:r w:rsidR="00FA2B74" w:rsidRPr="00ED184F">
        <w:t>.</w:t>
      </w:r>
    </w:p>
    <w:p w14:paraId="46BAE097" w14:textId="6387F8F9" w:rsidR="00FA2B74" w:rsidRDefault="00FA2B74" w:rsidP="00FA2B74">
      <w:pPr>
        <w:pStyle w:val="ShotDescription"/>
        <w:numPr>
          <w:ilvl w:val="2"/>
          <w:numId w:val="3"/>
        </w:numPr>
      </w:pPr>
      <w:r w:rsidRPr="00ED184F">
        <w:t xml:space="preserve">Talent </w:t>
      </w:r>
      <w:r w:rsidR="00EC0EAD">
        <w:t>placing</w:t>
      </w:r>
      <w:r w:rsidRPr="00ED184F">
        <w:t xml:space="preserve"> the gel </w:t>
      </w:r>
      <w:r w:rsidR="00EC0EAD">
        <w:t>in a dye solution</w:t>
      </w:r>
      <w:r w:rsidRPr="00ED184F">
        <w:t>.</w:t>
      </w:r>
    </w:p>
    <w:p w14:paraId="0A46CC76" w14:textId="05E9C55E" w:rsidR="00FA2B74" w:rsidRPr="00ED184F" w:rsidRDefault="00FA2B74" w:rsidP="00FA2B74">
      <w:pPr>
        <w:pStyle w:val="ShotDescription"/>
        <w:numPr>
          <w:ilvl w:val="2"/>
          <w:numId w:val="3"/>
        </w:numPr>
      </w:pPr>
      <w:r w:rsidRPr="00ED184F">
        <w:t xml:space="preserve">Talent </w:t>
      </w:r>
      <w:r w:rsidR="00EC0EAD">
        <w:t>placing</w:t>
      </w:r>
      <w:r w:rsidRPr="00ED184F">
        <w:t xml:space="preserve"> the stained gel </w:t>
      </w:r>
      <w:r w:rsidR="00EC0EAD">
        <w:t xml:space="preserve">in deionized water </w:t>
      </w:r>
      <w:r w:rsidRPr="00ED184F">
        <w:t>to reveal bands against clear background.</w:t>
      </w:r>
    </w:p>
    <w:p w14:paraId="09689C4F" w14:textId="74454B56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2BC92A82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1A3ECB">
        <w:rPr>
          <w:rFonts w:eastAsia="Times New Roman" w:cstheme="minorHAnsi"/>
          <w:bCs/>
        </w:rPr>
        <w:t>87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48C4BCB" w14:textId="77777777" w:rsidR="00EC0EAD" w:rsidRDefault="00EC0EAD" w:rsidP="00EC0EAD">
      <w:pPr>
        <w:pStyle w:val="Narration"/>
        <w:numPr>
          <w:ilvl w:val="1"/>
          <w:numId w:val="3"/>
        </w:numPr>
      </w:pPr>
      <w:r w:rsidRPr="00586D73">
        <w:t xml:space="preserve">A prominent ELP-I-Cm2 band appeared at 100 kilodaltons following a lysis step prior to organic extraction </w:t>
      </w:r>
      <w:r w:rsidRPr="00586D73">
        <w:rPr>
          <w:b/>
        </w:rPr>
        <w:t>[1]</w:t>
      </w:r>
      <w:r w:rsidRPr="00586D73">
        <w:t>.</w:t>
      </w:r>
    </w:p>
    <w:p w14:paraId="55447BBE" w14:textId="77777777" w:rsidR="00EC0EAD" w:rsidRPr="00586D73" w:rsidRDefault="00EC0EAD" w:rsidP="00EC0EAD">
      <w:pPr>
        <w:pStyle w:val="ShotDescription"/>
        <w:numPr>
          <w:ilvl w:val="2"/>
          <w:numId w:val="3"/>
        </w:numPr>
      </w:pPr>
      <w:r w:rsidRPr="00586D73">
        <w:t xml:space="preserve">LAB MEDIA: Figure 3A. </w:t>
      </w:r>
      <w:r w:rsidRPr="00EC0EAD">
        <w:rPr>
          <w:i/>
          <w:iCs/>
          <w:color w:val="3333FF"/>
        </w:rPr>
        <w:t xml:space="preserve">Video editor: Highlight the band labeled "ELP-I-Cm2" at 100 </w:t>
      </w:r>
      <w:proofErr w:type="spellStart"/>
      <w:r w:rsidRPr="00EC0EAD">
        <w:rPr>
          <w:i/>
          <w:iCs/>
          <w:color w:val="3333FF"/>
        </w:rPr>
        <w:t>kDa</w:t>
      </w:r>
      <w:proofErr w:type="spellEnd"/>
      <w:r w:rsidRPr="00EC0EAD">
        <w:rPr>
          <w:i/>
          <w:iCs/>
          <w:color w:val="3333FF"/>
        </w:rPr>
        <w:t xml:space="preserve"> in the "Lysis" lane.</w:t>
      </w:r>
    </w:p>
    <w:p w14:paraId="3F4C0F6D" w14:textId="34B724ED" w:rsidR="00EC0EAD" w:rsidRDefault="00EC0EAD" w:rsidP="00EC0EAD">
      <w:pPr>
        <w:pStyle w:val="Narration"/>
        <w:numPr>
          <w:ilvl w:val="1"/>
          <w:numId w:val="3"/>
        </w:numPr>
      </w:pPr>
      <w:r w:rsidRPr="00586D73">
        <w:t xml:space="preserve">Different organic solvent combinations resulted in varied extraction efficiencies and purities of ELP-I-Cm2 </w:t>
      </w:r>
      <w:r w:rsidRPr="00586D73">
        <w:rPr>
          <w:b/>
        </w:rPr>
        <w:t>[1]</w:t>
      </w:r>
      <w:r>
        <w:t xml:space="preserve">. </w:t>
      </w:r>
      <w:r w:rsidRPr="00586D73">
        <w:t xml:space="preserve"> </w:t>
      </w:r>
      <w:r>
        <w:t>T</w:t>
      </w:r>
      <w:r w:rsidRPr="00586D73">
        <w:t xml:space="preserve">he AG </w:t>
      </w:r>
      <w:r w:rsidRPr="00EC0EAD">
        <w:rPr>
          <w:i/>
          <w:iCs/>
          <w:color w:val="EE0000"/>
        </w:rPr>
        <w:t xml:space="preserve">(A-G) </w:t>
      </w:r>
      <w:r w:rsidRPr="00586D73">
        <w:t xml:space="preserve">and BG </w:t>
      </w:r>
      <w:r w:rsidRPr="00EC0EAD">
        <w:rPr>
          <w:i/>
          <w:iCs/>
          <w:color w:val="EE0000"/>
        </w:rPr>
        <w:t>(</w:t>
      </w:r>
      <w:r w:rsidRPr="00EC0EAD">
        <w:rPr>
          <w:i/>
          <w:iCs/>
          <w:color w:val="EE0000"/>
        </w:rPr>
        <w:t>B-G</w:t>
      </w:r>
      <w:r w:rsidRPr="00EC0EAD">
        <w:rPr>
          <w:i/>
          <w:iCs/>
          <w:color w:val="EE0000"/>
        </w:rPr>
        <w:t>)</w:t>
      </w:r>
      <w:r w:rsidRPr="00EC0EAD">
        <w:rPr>
          <w:color w:val="EE0000"/>
        </w:rPr>
        <w:t xml:space="preserve"> </w:t>
      </w:r>
      <w:r w:rsidRPr="00586D73">
        <w:t>1</w:t>
      </w:r>
      <w:r>
        <w:t xml:space="preserve"> to </w:t>
      </w:r>
      <w:r w:rsidRPr="00586D73">
        <w:t xml:space="preserve">1 mixtures yielded the highest protein recovery </w:t>
      </w:r>
      <w:r w:rsidRPr="00586D73">
        <w:rPr>
          <w:b/>
        </w:rPr>
        <w:t>[2</w:t>
      </w:r>
      <w:r>
        <w:rPr>
          <w:b/>
        </w:rPr>
        <w:t>-TXT</w:t>
      </w:r>
      <w:r w:rsidRPr="00586D73">
        <w:rPr>
          <w:b/>
        </w:rPr>
        <w:t>]</w:t>
      </w:r>
      <w:r w:rsidRPr="00586D73">
        <w:t>.</w:t>
      </w:r>
    </w:p>
    <w:p w14:paraId="63F8958C" w14:textId="04450977" w:rsidR="00EC0EAD" w:rsidRDefault="00EC0EAD" w:rsidP="00EC0EAD">
      <w:pPr>
        <w:pStyle w:val="ShotDescription"/>
        <w:numPr>
          <w:ilvl w:val="2"/>
          <w:numId w:val="3"/>
        </w:numPr>
      </w:pPr>
      <w:r w:rsidRPr="00586D73">
        <w:t xml:space="preserve">LAB MEDIA: Figure 3B. </w:t>
      </w:r>
    </w:p>
    <w:p w14:paraId="528E0A9A" w14:textId="22427F00" w:rsidR="00EC0EAD" w:rsidRPr="00586D73" w:rsidRDefault="00EC0EAD" w:rsidP="00EC0EAD">
      <w:pPr>
        <w:pStyle w:val="ShotDescription"/>
        <w:numPr>
          <w:ilvl w:val="2"/>
          <w:numId w:val="3"/>
        </w:numPr>
      </w:pPr>
      <w:r w:rsidRPr="00586D73">
        <w:t xml:space="preserve">LAB MEDIA: Figure 3B. </w:t>
      </w:r>
      <w:r>
        <w:br/>
      </w:r>
      <w:r>
        <w:rPr>
          <w:b/>
          <w:bCs/>
        </w:rPr>
        <w:t xml:space="preserve">TXT: AG: </w:t>
      </w:r>
      <w:proofErr w:type="spellStart"/>
      <w:r w:rsidRPr="00EC0EAD">
        <w:rPr>
          <w:b/>
          <w:bCs/>
        </w:rPr>
        <w:t>isopropanol:acetonitrile</w:t>
      </w:r>
      <w:proofErr w:type="spellEnd"/>
      <w:r>
        <w:rPr>
          <w:b/>
          <w:bCs/>
        </w:rPr>
        <w:t>;</w:t>
      </w:r>
      <w:r>
        <w:rPr>
          <w:b/>
          <w:bCs/>
        </w:rPr>
        <w:br/>
      </w:r>
      <w:r>
        <w:t xml:space="preserve">         </w:t>
      </w:r>
      <w:r>
        <w:rPr>
          <w:b/>
          <w:bCs/>
        </w:rPr>
        <w:t xml:space="preserve">BG: </w:t>
      </w:r>
      <w:proofErr w:type="spellStart"/>
      <w:r w:rsidRPr="00EC0EAD">
        <w:rPr>
          <w:b/>
          <w:bCs/>
        </w:rPr>
        <w:t>butanol:acetonitrile</w:t>
      </w:r>
      <w:proofErr w:type="spellEnd"/>
      <w:r w:rsidRPr="00EC0EAD">
        <w:rPr>
          <w:b/>
          <w:bCs/>
        </w:rPr>
        <w:t xml:space="preserve"> </w:t>
      </w:r>
      <w:r>
        <w:rPr>
          <w:b/>
          <w:bCs/>
        </w:rPr>
        <w:br/>
      </w:r>
      <w:r w:rsidRPr="00EC0EAD">
        <w:rPr>
          <w:i/>
          <w:iCs/>
          <w:color w:val="3333FF"/>
        </w:rPr>
        <w:t>Video editor: Emphasize  the bands in the "AG" and "BG" lanes</w:t>
      </w:r>
      <w:r w:rsidRPr="00EC0EAD">
        <w:rPr>
          <w:color w:val="3333FF"/>
        </w:rPr>
        <w:t xml:space="preserve"> </w:t>
      </w:r>
    </w:p>
    <w:p w14:paraId="2E39A19E" w14:textId="22B2F7B3" w:rsidR="00EC0EAD" w:rsidRDefault="00EC0EAD" w:rsidP="00EC0EAD">
      <w:pPr>
        <w:pStyle w:val="Narration"/>
        <w:numPr>
          <w:ilvl w:val="1"/>
          <w:numId w:val="3"/>
        </w:numPr>
      </w:pPr>
      <w:r w:rsidRPr="00586D73">
        <w:t>The AG solvent-extracted ELP-I-Cm2 retained approximately 80 percent of its enzymatic activity compared to ITC</w:t>
      </w:r>
      <w:r w:rsidR="001A3ECB">
        <w:t xml:space="preserve"> </w:t>
      </w:r>
      <w:r w:rsidR="001A3ECB" w:rsidRPr="001A3ECB">
        <w:rPr>
          <w:i/>
          <w:iCs/>
          <w:color w:val="EE0000"/>
        </w:rPr>
        <w:t xml:space="preserve">(I-T-C) </w:t>
      </w:r>
      <w:r w:rsidRPr="00586D73">
        <w:t xml:space="preserve">-purified protein </w:t>
      </w:r>
      <w:r w:rsidRPr="00586D73">
        <w:rPr>
          <w:b/>
        </w:rPr>
        <w:t>[1]</w:t>
      </w:r>
      <w:r w:rsidRPr="00586D73">
        <w:t xml:space="preserve">, while BG retained around 50 percent activity </w:t>
      </w:r>
      <w:r w:rsidRPr="00586D73">
        <w:rPr>
          <w:b/>
        </w:rPr>
        <w:t>[2]</w:t>
      </w:r>
      <w:r w:rsidRPr="00586D73">
        <w:t xml:space="preserve">, and the V40 </w:t>
      </w:r>
      <w:r w:rsidR="001A3ECB" w:rsidRPr="001A3ECB">
        <w:rPr>
          <w:i/>
          <w:iCs/>
          <w:color w:val="EE0000"/>
        </w:rPr>
        <w:t>(</w:t>
      </w:r>
      <w:r w:rsidR="001A3ECB">
        <w:rPr>
          <w:i/>
          <w:iCs/>
          <w:color w:val="EE0000"/>
        </w:rPr>
        <w:t xml:space="preserve">V-Forty) </w:t>
      </w:r>
      <w:r w:rsidRPr="00586D73">
        <w:t xml:space="preserve">control showed almost no activity </w:t>
      </w:r>
      <w:r w:rsidRPr="00586D73">
        <w:rPr>
          <w:b/>
        </w:rPr>
        <w:t>[3]</w:t>
      </w:r>
      <w:r w:rsidRPr="00586D73">
        <w:t>.</w:t>
      </w:r>
    </w:p>
    <w:p w14:paraId="73FA04E9" w14:textId="11D39A6A" w:rsidR="00EC0EAD" w:rsidRPr="001A3ECB" w:rsidRDefault="00EC0EAD" w:rsidP="00EC0EAD">
      <w:pPr>
        <w:pStyle w:val="ShotDescription"/>
        <w:numPr>
          <w:ilvl w:val="2"/>
          <w:numId w:val="3"/>
        </w:numPr>
        <w:rPr>
          <w:i/>
          <w:iCs/>
          <w:color w:val="3333FF"/>
        </w:rPr>
      </w:pPr>
      <w:r w:rsidRPr="00586D73">
        <w:t xml:space="preserve">LAB MEDIA: Figure 3C. </w:t>
      </w:r>
      <w:r w:rsidRPr="001A3ECB">
        <w:rPr>
          <w:i/>
          <w:iCs/>
          <w:color w:val="3333FF"/>
        </w:rPr>
        <w:t>Video editor: Highlight the bar labeled "AG"</w:t>
      </w:r>
    </w:p>
    <w:p w14:paraId="599B48AB" w14:textId="53E83DC6" w:rsidR="00EC0EAD" w:rsidRDefault="00EC0EAD" w:rsidP="00EC0EAD">
      <w:pPr>
        <w:pStyle w:val="ShotDescription"/>
        <w:numPr>
          <w:ilvl w:val="2"/>
          <w:numId w:val="3"/>
        </w:numPr>
      </w:pPr>
      <w:r w:rsidRPr="00586D73">
        <w:t xml:space="preserve">LAB MEDIA: Figure 3C. </w:t>
      </w:r>
      <w:r w:rsidRPr="001A3ECB">
        <w:rPr>
          <w:i/>
          <w:iCs/>
          <w:color w:val="3333FF"/>
        </w:rPr>
        <w:t>Video editor: Highlight the bar labeled "BG".</w:t>
      </w:r>
    </w:p>
    <w:p w14:paraId="353FA2DC" w14:textId="0F96B3F6" w:rsidR="00EC0EAD" w:rsidRPr="00586D73" w:rsidRDefault="00EC0EAD" w:rsidP="00EC0EAD">
      <w:pPr>
        <w:pStyle w:val="ShotDescription"/>
        <w:numPr>
          <w:ilvl w:val="2"/>
          <w:numId w:val="3"/>
        </w:numPr>
      </w:pPr>
      <w:r w:rsidRPr="00586D73">
        <w:t xml:space="preserve">LAB MEDIA: Figure 3C. </w:t>
      </w:r>
      <w:r w:rsidRPr="001A3ECB">
        <w:rPr>
          <w:i/>
          <w:iCs/>
          <w:color w:val="3333FF"/>
        </w:rPr>
        <w:t>Video editor: Highlight the bar labeled "V40".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Sulakshana Karkala" w:date="2025-12-09T16:48:00Z" w:initials="SK">
    <w:p w14:paraId="3585D2CE" w14:textId="77777777" w:rsidR="00EC0EAD" w:rsidRDefault="00EC0EAD" w:rsidP="00EC0EAD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Please specify how you would like this to be pronounced.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585D2C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75A1EC4" w16cex:dateUtc="2025-12-09T11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585D2CE" w16cid:durableId="775A1E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002DA" w14:textId="77777777" w:rsidR="00CC72AD" w:rsidRDefault="00CC72AD">
      <w:r>
        <w:separator/>
      </w:r>
    </w:p>
    <w:p w14:paraId="6F1A1EAA" w14:textId="77777777" w:rsidR="00CC72AD" w:rsidRDefault="00CC72AD"/>
  </w:endnote>
  <w:endnote w:type="continuationSeparator" w:id="0">
    <w:p w14:paraId="0FDDFF54" w14:textId="77777777" w:rsidR="00CC72AD" w:rsidRDefault="00CC72AD">
      <w:r>
        <w:continuationSeparator/>
      </w:r>
    </w:p>
    <w:p w14:paraId="5298E6EC" w14:textId="77777777" w:rsidR="00CC72AD" w:rsidRDefault="00CC72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B160B2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A2B7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D1E08" w14:textId="77777777" w:rsidR="00CC72AD" w:rsidRDefault="00CC72AD">
      <w:r>
        <w:separator/>
      </w:r>
    </w:p>
    <w:p w14:paraId="1035F200" w14:textId="77777777" w:rsidR="00CC72AD" w:rsidRDefault="00CC72AD"/>
  </w:footnote>
  <w:footnote w:type="continuationSeparator" w:id="0">
    <w:p w14:paraId="6D2804EE" w14:textId="77777777" w:rsidR="00CC72AD" w:rsidRDefault="00CC72AD">
      <w:r>
        <w:continuationSeparator/>
      </w:r>
    </w:p>
    <w:p w14:paraId="33520F4E" w14:textId="77777777" w:rsidR="00CC72AD" w:rsidRDefault="00CC72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7A6C073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A3ECB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24BB"/>
    <w:rsid w:val="001F615E"/>
    <w:rsid w:val="002115B3"/>
    <w:rsid w:val="00214268"/>
    <w:rsid w:val="002152AB"/>
    <w:rsid w:val="00226089"/>
    <w:rsid w:val="00226866"/>
    <w:rsid w:val="002277A4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77B44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4B86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E41B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A4E9A"/>
    <w:rsid w:val="007B0FBB"/>
    <w:rsid w:val="007B3E0E"/>
    <w:rsid w:val="007B72C5"/>
    <w:rsid w:val="007D4222"/>
    <w:rsid w:val="007D61A8"/>
    <w:rsid w:val="007E0C97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9B5"/>
    <w:rsid w:val="00931D78"/>
    <w:rsid w:val="00940DEA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68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C72AD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2C3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0EAD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E53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2B74"/>
    <w:rsid w:val="00FA532D"/>
    <w:rsid w:val="00FA7A79"/>
    <w:rsid w:val="00FA7D51"/>
    <w:rsid w:val="00FB3077"/>
    <w:rsid w:val="00FC5752"/>
    <w:rsid w:val="00FD00B1"/>
    <w:rsid w:val="00FD1497"/>
    <w:rsid w:val="00FD475D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FA2B74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FA2B74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FA2B74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A2B74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A2B74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A2B74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ethom@purdue.edu" TargetMode="External"/><Relationship Id="rId13" Type="http://schemas.openxmlformats.org/officeDocument/2006/relationships/comments" Target="comments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https://review.jove.com/account/file-uploader?src=21186873" TargetMode="External"/><Relationship Id="rId12" Type="http://schemas.openxmlformats.org/officeDocument/2006/relationships/hyperlink" Target="https://review.jove.com/v/5848/screen-capture-instructions-for-authors?status=a7854k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sproject.com/" TargetMode="Externa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hyperlink" Target="mailto:davethom@purdue.edu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cook442@purdue.edu" TargetMode="External"/><Relationship Id="rId14" Type="http://schemas.microsoft.com/office/2011/relationships/commentsExtended" Target="commentsExtended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95489"/>
    <w:rsid w:val="002F6418"/>
    <w:rsid w:val="002F76E2"/>
    <w:rsid w:val="00344E88"/>
    <w:rsid w:val="00356726"/>
    <w:rsid w:val="003C2AEF"/>
    <w:rsid w:val="003C4629"/>
    <w:rsid w:val="003D5DD0"/>
    <w:rsid w:val="003E657A"/>
    <w:rsid w:val="003E7E58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4D44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6068A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22E53"/>
    <w:rsid w:val="00F35B29"/>
    <w:rsid w:val="00F4535C"/>
    <w:rsid w:val="00F7561F"/>
    <w:rsid w:val="00F93B93"/>
    <w:rsid w:val="00FA15A0"/>
    <w:rsid w:val="00FA3D16"/>
    <w:rsid w:val="00FB3077"/>
    <w:rsid w:val="00FD1D0C"/>
    <w:rsid w:val="00FD475D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10</Pages>
  <Words>2353</Words>
  <Characters>13418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15740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11</cp:revision>
  <dcterms:created xsi:type="dcterms:W3CDTF">2025-09-12T12:20:00Z</dcterms:created>
  <dcterms:modified xsi:type="dcterms:W3CDTF">2025-12-09T11:35:00Z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