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431C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75BC">
        <w:rPr>
          <w:rFonts w:eastAsia="Times New Roman" w:cstheme="minorHAnsi"/>
          <w:b/>
        </w:rPr>
        <w:t>69447</w:t>
      </w:r>
    </w:p>
    <w:p w14:paraId="2F6924E5" w14:textId="08A6DA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75BC">
        <w:rPr>
          <w:rFonts w:eastAsia="Times New Roman" w:cstheme="minorHAnsi"/>
          <w:b/>
        </w:rPr>
        <w:t>Pallavi Sharma</w:t>
      </w:r>
    </w:p>
    <w:p w14:paraId="6FB9233B" w14:textId="6ACCA9A0" w:rsidR="004E0C5A" w:rsidRPr="00EE2BC1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75BC" w:rsidRPr="00EE2BC1">
          <w:rPr>
            <w:rStyle w:val="Hyperlink"/>
            <w:rFonts w:eastAsia="Times New Roman" w:cstheme="minorHAnsi"/>
            <w:b/>
          </w:rPr>
          <w:t>https://review.jove.com/account/file-uploader?src=21181383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725A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75BC" w:rsidRPr="00CE75BC">
        <w:rPr>
          <w:rFonts w:ascii="Calibri" w:eastAsia="Calibri" w:hAnsi="Calibri" w:cs="Calibri"/>
          <w:b/>
          <w:bCs/>
          <w:color w:val="auto"/>
          <w:sz w:val="32"/>
          <w:szCs w:val="32"/>
        </w:rPr>
        <w:t>Generation of 3D Collagen-Embedded A549/MRC-5 Alveolar Organoids using A Mechanical Cell-Stretching Bioreactor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72C341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  <w:r w:rsidRPr="00CE75BC">
        <w:rPr>
          <w:sz w:val="28"/>
          <w:szCs w:val="28"/>
        </w:rPr>
        <w:t>Tony JF Guo</w:t>
      </w:r>
      <w:r w:rsidRPr="00CE75BC">
        <w:rPr>
          <w:sz w:val="28"/>
          <w:szCs w:val="28"/>
          <w:vertAlign w:val="superscript"/>
        </w:rPr>
        <w:t>1,</w:t>
      </w:r>
      <w:proofErr w:type="gramStart"/>
      <w:r w:rsidRPr="00CE75BC">
        <w:rPr>
          <w:sz w:val="28"/>
          <w:szCs w:val="28"/>
          <w:vertAlign w:val="superscript"/>
        </w:rPr>
        <w:t>2#</w:t>
      </w:r>
      <w:r w:rsidRPr="00CE75BC">
        <w:rPr>
          <w:sz w:val="28"/>
          <w:szCs w:val="28"/>
        </w:rPr>
        <w:t>*</w:t>
      </w:r>
      <w:proofErr w:type="gramEnd"/>
      <w:r w:rsidRPr="00CE75BC">
        <w:rPr>
          <w:sz w:val="28"/>
          <w:szCs w:val="28"/>
        </w:rPr>
        <w:t xml:space="preserve">, Safiya Al </w:t>
      </w:r>
      <w:proofErr w:type="gramStart"/>
      <w:r w:rsidRPr="00CE75BC">
        <w:rPr>
          <w:sz w:val="28"/>
          <w:szCs w:val="28"/>
        </w:rPr>
        <w:t>Yazeedi</w:t>
      </w:r>
      <w:r w:rsidRPr="00CE75BC">
        <w:rPr>
          <w:sz w:val="28"/>
          <w:szCs w:val="28"/>
          <w:vertAlign w:val="superscript"/>
        </w:rPr>
        <w:t>1#</w:t>
      </w:r>
      <w:r w:rsidRPr="00CE75BC">
        <w:rPr>
          <w:sz w:val="28"/>
          <w:szCs w:val="28"/>
        </w:rPr>
        <w:t>,</w:t>
      </w:r>
      <w:proofErr w:type="gramEnd"/>
      <w:r w:rsidRPr="00CE75BC">
        <w:rPr>
          <w:sz w:val="28"/>
          <w:szCs w:val="28"/>
        </w:rPr>
        <w:t xml:space="preserve"> Janaeya Z Baher</w:t>
      </w:r>
      <w:r w:rsidRPr="00CE75BC">
        <w:rPr>
          <w:sz w:val="28"/>
          <w:szCs w:val="28"/>
          <w:vertAlign w:val="superscript"/>
        </w:rPr>
        <w:t>1</w:t>
      </w:r>
      <w:r w:rsidRPr="00CE75BC">
        <w:rPr>
          <w:sz w:val="28"/>
          <w:szCs w:val="28"/>
        </w:rPr>
        <w:t>, Logan Yee</w:t>
      </w:r>
      <w:r w:rsidRPr="00CE75BC">
        <w:rPr>
          <w:sz w:val="28"/>
          <w:szCs w:val="28"/>
          <w:vertAlign w:val="superscript"/>
        </w:rPr>
        <w:t>1</w:t>
      </w:r>
      <w:r w:rsidRPr="00CE75BC">
        <w:rPr>
          <w:sz w:val="28"/>
          <w:szCs w:val="28"/>
        </w:rPr>
        <w:t>, Chung Cheung</w:t>
      </w:r>
      <w:r w:rsidRPr="00CE75BC">
        <w:rPr>
          <w:sz w:val="28"/>
          <w:szCs w:val="28"/>
          <w:vertAlign w:val="superscript"/>
        </w:rPr>
        <w:t>2</w:t>
      </w:r>
      <w:r w:rsidRPr="00CE75BC">
        <w:rPr>
          <w:sz w:val="28"/>
          <w:szCs w:val="28"/>
        </w:rPr>
        <w:t>, Don D Sin</w:t>
      </w:r>
      <w:r w:rsidRPr="00CE75BC">
        <w:rPr>
          <w:sz w:val="28"/>
          <w:szCs w:val="28"/>
          <w:vertAlign w:val="superscript"/>
        </w:rPr>
        <w:t>2</w:t>
      </w:r>
      <w:r w:rsidRPr="00CE75BC">
        <w:rPr>
          <w:sz w:val="28"/>
          <w:szCs w:val="28"/>
        </w:rPr>
        <w:t>, Emmanuel T Osei</w:t>
      </w:r>
      <w:r w:rsidRPr="00CE75BC">
        <w:rPr>
          <w:sz w:val="28"/>
          <w:szCs w:val="28"/>
          <w:vertAlign w:val="superscript"/>
        </w:rPr>
        <w:t>1,2</w:t>
      </w:r>
    </w:p>
    <w:p w14:paraId="0BB970DB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</w:p>
    <w:p w14:paraId="642B25AC" w14:textId="3940505D" w:rsidR="00CE75BC" w:rsidRPr="00CE75BC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  <w:sz w:val="28"/>
          <w:szCs w:val="28"/>
        </w:rPr>
      </w:pPr>
      <w:r w:rsidRPr="00CE75BC">
        <w:rPr>
          <w:rFonts w:ascii="Calibri" w:hAnsi="Calibri" w:cs="Calibri"/>
          <w:sz w:val="28"/>
          <w:szCs w:val="28"/>
          <w:vertAlign w:val="superscript"/>
        </w:rPr>
        <w:t>1</w:t>
      </w:r>
      <w:r w:rsidRPr="00CE75BC">
        <w:rPr>
          <w:rFonts w:ascii="Calibri" w:hAnsi="Calibri" w:cs="Calibri"/>
          <w:sz w:val="28"/>
          <w:szCs w:val="28"/>
        </w:rPr>
        <w:t>Department of Biology, University of British Columbia - Okanagan</w:t>
      </w:r>
    </w:p>
    <w:p w14:paraId="66512673" w14:textId="7357DAD2" w:rsidR="00CE75BC" w:rsidRPr="00CE75BC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  <w:sz w:val="28"/>
          <w:szCs w:val="28"/>
        </w:rPr>
      </w:pPr>
      <w:r w:rsidRPr="00CE75BC">
        <w:rPr>
          <w:rFonts w:ascii="Calibri" w:hAnsi="Calibri" w:cs="Calibri"/>
          <w:sz w:val="28"/>
          <w:szCs w:val="28"/>
          <w:vertAlign w:val="superscript"/>
        </w:rPr>
        <w:t>2</w:t>
      </w:r>
      <w:r w:rsidRPr="00CE75BC">
        <w:rPr>
          <w:rFonts w:ascii="Calibri" w:hAnsi="Calibri" w:cs="Calibri"/>
          <w:sz w:val="28"/>
          <w:szCs w:val="28"/>
        </w:rPr>
        <w:t>Centre for Heart Lung Innovation, St. Paul’s Hospital</w:t>
      </w:r>
    </w:p>
    <w:p w14:paraId="523D0A5A" w14:textId="77777777" w:rsidR="00CE75BC" w:rsidRPr="001537E2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726E884" w:rsidR="004E0C5A" w:rsidRDefault="00CE75BC" w:rsidP="004E0C5A">
      <w:pPr>
        <w:outlineLvl w:val="0"/>
        <w:rPr>
          <w:rFonts w:eastAsia="Times New Roman" w:cstheme="minorHAnsi"/>
        </w:rPr>
      </w:pPr>
      <w:bookmarkStart w:id="0" w:name="_Hlk25233958"/>
      <w:r w:rsidRPr="001537E2">
        <w:t>Tony JF Guo</w:t>
      </w:r>
      <w:r w:rsidRPr="001537E2">
        <w:tab/>
      </w:r>
      <w:r w:rsidRPr="001537E2">
        <w:tab/>
        <w:t>(</w:t>
      </w:r>
      <w:hyperlink r:id="rId8" w:history="1">
        <w:r w:rsidRPr="001537E2">
          <w:rPr>
            <w:rStyle w:val="Hyperlink"/>
          </w:rPr>
          <w:t>tonyguo@student.ubc.ca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1F3C1D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CE75BC">
        <w:rPr>
          <w:lang w:val="it-CH"/>
        </w:rPr>
        <w:t>Safiya Al Yazeedi</w:t>
      </w:r>
      <w:r w:rsidRPr="00CE75BC">
        <w:rPr>
          <w:lang w:val="it-CH"/>
        </w:rPr>
        <w:tab/>
        <w:t>(</w:t>
      </w:r>
      <w:r>
        <w:fldChar w:fldCharType="begin"/>
      </w:r>
      <w:r w:rsidRPr="0062190B">
        <w:rPr>
          <w:lang w:val="it-CH"/>
        </w:rPr>
        <w:instrText>HYPERLINK "mailto:safiya.alyazeedi@ubc.ca"</w:instrText>
      </w:r>
      <w:r>
        <w:fldChar w:fldCharType="separate"/>
      </w:r>
      <w:r w:rsidRPr="00CE75BC">
        <w:rPr>
          <w:rStyle w:val="Hyperlink"/>
          <w:lang w:val="it-CH"/>
        </w:rPr>
        <w:t>safiya.alyazeedi@ubc.ca</w:t>
      </w:r>
      <w:r>
        <w:fldChar w:fldCharType="end"/>
      </w:r>
      <w:r w:rsidRPr="00CE75BC">
        <w:rPr>
          <w:lang w:val="it-CH"/>
        </w:rPr>
        <w:t>)</w:t>
      </w:r>
    </w:p>
    <w:p w14:paraId="1B522E42" w14:textId="77777777" w:rsidR="00CE75BC" w:rsidRPr="001537E2" w:rsidRDefault="00CE75BC" w:rsidP="00CE75BC">
      <w:pPr>
        <w:pBdr>
          <w:top w:val="nil"/>
          <w:left w:val="nil"/>
          <w:bottom w:val="nil"/>
          <w:right w:val="nil"/>
          <w:between w:val="nil"/>
        </w:pBdr>
      </w:pPr>
      <w:r w:rsidRPr="001537E2">
        <w:t>Janaeya Z Baher</w:t>
      </w:r>
      <w:r w:rsidRPr="001537E2">
        <w:tab/>
        <w:t>(</w:t>
      </w:r>
      <w:hyperlink r:id="rId9" w:history="1">
        <w:r w:rsidRPr="001537E2">
          <w:rPr>
            <w:rStyle w:val="Hyperlink"/>
          </w:rPr>
          <w:t>janaeya.baher@ubc.ca</w:t>
        </w:r>
      </w:hyperlink>
      <w:r w:rsidRPr="001537E2">
        <w:t>)</w:t>
      </w:r>
    </w:p>
    <w:p w14:paraId="3AC5480F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CE75BC">
        <w:rPr>
          <w:lang w:val="it-CH"/>
        </w:rPr>
        <w:t>Logan Yee</w:t>
      </w:r>
      <w:r w:rsidRPr="00CE75BC">
        <w:rPr>
          <w:lang w:val="it-CH"/>
        </w:rPr>
        <w:tab/>
      </w:r>
      <w:r w:rsidRPr="00CE75BC">
        <w:rPr>
          <w:lang w:val="it-CH"/>
        </w:rPr>
        <w:tab/>
        <w:t>(</w:t>
      </w:r>
      <w:r>
        <w:fldChar w:fldCharType="begin"/>
      </w:r>
      <w:r w:rsidRPr="0062190B">
        <w:rPr>
          <w:lang w:val="it-CH"/>
        </w:rPr>
        <w:instrText>HYPERLINK "mailto:lyee01@student.ubc.ca"</w:instrText>
      </w:r>
      <w:r>
        <w:fldChar w:fldCharType="separate"/>
      </w:r>
      <w:r w:rsidRPr="00CE75BC">
        <w:rPr>
          <w:rStyle w:val="Hyperlink"/>
          <w:lang w:val="it-CH"/>
        </w:rPr>
        <w:t>lyee01@student.ubc.ca</w:t>
      </w:r>
      <w:r>
        <w:fldChar w:fldCharType="end"/>
      </w:r>
      <w:r w:rsidRPr="00CE75BC">
        <w:rPr>
          <w:lang w:val="it-CH"/>
        </w:rPr>
        <w:t>)</w:t>
      </w:r>
    </w:p>
    <w:p w14:paraId="3D6A3620" w14:textId="77777777" w:rsidR="00CE75BC" w:rsidRPr="001537E2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1537E2">
        <w:rPr>
          <w:lang w:val="fr-FR"/>
        </w:rPr>
        <w:t>Chung Cheung</w:t>
      </w:r>
      <w:r w:rsidRPr="001537E2">
        <w:rPr>
          <w:lang w:val="fr-FR"/>
        </w:rPr>
        <w:tab/>
      </w:r>
      <w:r w:rsidRPr="001537E2">
        <w:rPr>
          <w:lang w:val="fr-FR"/>
        </w:rPr>
        <w:tab/>
        <w:t>(</w:t>
      </w:r>
      <w:hyperlink r:id="rId10" w:history="1">
        <w:r w:rsidRPr="001537E2">
          <w:rPr>
            <w:rStyle w:val="Hyperlink"/>
            <w:lang w:val="fr-FR"/>
          </w:rPr>
          <w:t>chung.cheung@hli.ubc.ca</w:t>
        </w:r>
      </w:hyperlink>
      <w:r w:rsidRPr="001537E2">
        <w:rPr>
          <w:lang w:val="fr-FR"/>
        </w:rPr>
        <w:t>)</w:t>
      </w:r>
    </w:p>
    <w:p w14:paraId="2EAB38D3" w14:textId="77777777" w:rsidR="00CE75BC" w:rsidRPr="001537E2" w:rsidRDefault="00CE75BC" w:rsidP="00CE75BC">
      <w:pPr>
        <w:pBdr>
          <w:top w:val="nil"/>
          <w:left w:val="nil"/>
          <w:bottom w:val="nil"/>
          <w:right w:val="nil"/>
          <w:between w:val="nil"/>
        </w:pBdr>
      </w:pPr>
      <w:r w:rsidRPr="001537E2">
        <w:t>Don D Sin</w:t>
      </w:r>
      <w:r w:rsidRPr="001537E2">
        <w:tab/>
      </w:r>
      <w:r w:rsidRPr="001537E2">
        <w:tab/>
        <w:t>(</w:t>
      </w:r>
      <w:hyperlink r:id="rId11" w:history="1">
        <w:r w:rsidRPr="001537E2">
          <w:rPr>
            <w:rStyle w:val="Hyperlink"/>
          </w:rPr>
          <w:t>don.sin@hli.ubc.ca</w:t>
        </w:r>
      </w:hyperlink>
      <w:r w:rsidRPr="001537E2">
        <w:t>)</w:t>
      </w:r>
    </w:p>
    <w:p w14:paraId="79AFD043" w14:textId="77777777" w:rsidR="00CE75BC" w:rsidRPr="001537E2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1537E2">
        <w:rPr>
          <w:lang w:val="fr-FR"/>
        </w:rPr>
        <w:t>E</w:t>
      </w:r>
      <w:proofErr w:type="spellStart"/>
      <w:r w:rsidRPr="001537E2">
        <w:t>mmanue</w:t>
      </w:r>
      <w:proofErr w:type="spellEnd"/>
      <w:r w:rsidRPr="001537E2">
        <w:t xml:space="preserve"> </w:t>
      </w:r>
      <w:r w:rsidRPr="001537E2">
        <w:rPr>
          <w:lang w:val="fr-FR"/>
        </w:rPr>
        <w:t>T Osei</w:t>
      </w:r>
      <w:r w:rsidRPr="001537E2">
        <w:rPr>
          <w:lang w:val="fr-FR"/>
        </w:rPr>
        <w:tab/>
        <w:t>(</w:t>
      </w:r>
      <w:hyperlink r:id="rId12" w:history="1">
        <w:r w:rsidRPr="001537E2">
          <w:rPr>
            <w:rStyle w:val="Hyperlink"/>
            <w:lang w:val="fr-FR"/>
          </w:rPr>
          <w:t>emmanuel.osei@ubc.ca</w:t>
        </w:r>
      </w:hyperlink>
      <w:r w:rsidRPr="001537E2">
        <w:rPr>
          <w:lang w:val="fr-FR"/>
        </w:rPr>
        <w:t>)</w:t>
      </w:r>
    </w:p>
    <w:p w14:paraId="12916965" w14:textId="1B4B3081" w:rsidR="003B5E26" w:rsidRPr="00B07A3B" w:rsidRDefault="00CE75BC" w:rsidP="009A0E7C">
      <w:pPr>
        <w:outlineLvl w:val="0"/>
        <w:rPr>
          <w:rFonts w:cstheme="minorHAnsi"/>
          <w:b/>
          <w:sz w:val="22"/>
          <w:szCs w:val="22"/>
        </w:rPr>
      </w:pPr>
      <w:r w:rsidRPr="001537E2">
        <w:t>Tony JF Guo</w:t>
      </w:r>
      <w:r w:rsidRPr="001537E2">
        <w:tab/>
      </w:r>
      <w:r w:rsidRPr="001537E2">
        <w:tab/>
        <w:t>(</w:t>
      </w:r>
      <w:hyperlink r:id="rId13" w:history="1">
        <w:r w:rsidRPr="001537E2">
          <w:rPr>
            <w:rStyle w:val="Hyperlink"/>
          </w:rPr>
          <w:t>tonyguo@student.ubc.ca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>
        <w:rPr>
          <w:rFonts w:cstheme="minorHAnsi"/>
          <w:bCs/>
          <w:sz w:val="22"/>
          <w:szCs w:val="22"/>
        </w:rPr>
        <w:t>xx</w:t>
      </w:r>
      <w:proofErr w:type="gramEnd"/>
    </w:p>
    <w:p w14:paraId="5AAC9C6C" w14:textId="09C2E0A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6F45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723A64F" w:rsidR="00A13CC3" w:rsidRDefault="00A13CC3" w:rsidP="00EE2BC1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FABCA89" w:rsidR="00CE10F2" w:rsidRPr="009E29A4" w:rsidRDefault="009E29A4" w:rsidP="009E29A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Establishing and </w:t>
      </w:r>
      <w:r>
        <w:rPr>
          <w:rFonts w:ascii="Calibri" w:hAnsi="Calibri" w:cs="Calibri"/>
          <w:b/>
          <w:bCs/>
        </w:rPr>
        <w:t>C</w:t>
      </w:r>
      <w:r w:rsidRPr="001537E2">
        <w:rPr>
          <w:rFonts w:ascii="Calibri" w:hAnsi="Calibri" w:cs="Calibri"/>
          <w:b/>
          <w:bCs/>
        </w:rPr>
        <w:t xml:space="preserve">haracterizing the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aturation of a 3D </w:t>
      </w:r>
      <w:r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lveolar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pithelial-fibroblast </w:t>
      </w:r>
      <w:r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>odel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60FC82" w14:textId="116B2187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To begin, </w:t>
      </w:r>
      <w:r w:rsidR="00EE2BC1" w:rsidRPr="00EE2BC1">
        <w:rPr>
          <w:lang w:val="en-US"/>
        </w:rPr>
        <w:t>prepare a mixture of 2 parts basement matrix and 3 parts Advanced DMEM</w:t>
      </w:r>
      <w:r w:rsidR="00EE2BC1">
        <w:rPr>
          <w:lang w:val="en-US"/>
        </w:rPr>
        <w:t xml:space="preserve"> </w:t>
      </w:r>
      <w:r w:rsidRPr="007273BA">
        <w:rPr>
          <w:b/>
          <w:bCs/>
        </w:rPr>
        <w:t>[1]</w:t>
      </w:r>
      <w:r w:rsidRPr="007273BA">
        <w:t>. Add 300 microliters of this solution to each well of a 24-well plate</w:t>
      </w:r>
      <w:r w:rsidR="00EE2BC1">
        <w:t>,</w:t>
      </w:r>
      <w:r w:rsidRPr="007273BA">
        <w:t xml:space="preserve"> ensur</w:t>
      </w:r>
      <w:r w:rsidR="00EE2BC1">
        <w:t>ing</w:t>
      </w:r>
      <w:r w:rsidRPr="007273BA">
        <w:t xml:space="preserve"> the bottom of each well is evenly coated </w:t>
      </w:r>
      <w:r w:rsidRPr="007273BA">
        <w:rPr>
          <w:b/>
          <w:bCs/>
        </w:rPr>
        <w:t>[</w:t>
      </w:r>
      <w:r w:rsidR="009E29A4">
        <w:rPr>
          <w:b/>
          <w:bCs/>
        </w:rPr>
        <w:t>2</w:t>
      </w:r>
      <w:r w:rsidRPr="007273BA">
        <w:rPr>
          <w:b/>
          <w:bCs/>
        </w:rPr>
        <w:t>]</w:t>
      </w:r>
      <w:r w:rsidRPr="007273BA">
        <w:t xml:space="preserve">. Place the plate in a humidified incubator at 37 degrees Celsius for 1 hour to allow the matrix to solidify </w:t>
      </w:r>
      <w:r w:rsidRPr="007273BA">
        <w:rPr>
          <w:b/>
          <w:bCs/>
        </w:rPr>
        <w:t>[</w:t>
      </w:r>
      <w:r w:rsidR="009E29A4">
        <w:rPr>
          <w:b/>
          <w:bCs/>
        </w:rPr>
        <w:t>3</w:t>
      </w:r>
      <w:r w:rsidRPr="007273BA">
        <w:rPr>
          <w:b/>
          <w:bCs/>
        </w:rPr>
        <w:t>]</w:t>
      </w:r>
      <w:r w:rsidRPr="007273BA">
        <w:t>.</w:t>
      </w:r>
    </w:p>
    <w:p w14:paraId="1DC3D74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preparing the 2:3 basement matrix and advanced Dulbecco's Modified Eagle Medium mixture.</w:t>
      </w:r>
    </w:p>
    <w:p w14:paraId="7D258BC9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300 microliters of the solution to each well of a 24-well plate.</w:t>
      </w:r>
    </w:p>
    <w:p w14:paraId="0FCBDE86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24-well plate in the humidified incubator.</w:t>
      </w:r>
    </w:p>
    <w:p w14:paraId="5F4C4270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5FC264C7" w14:textId="44F3786B" w:rsidR="00257EA0" w:rsidRPr="009E29A4" w:rsidRDefault="009E29A4" w:rsidP="009E29A4">
      <w:pPr>
        <w:pStyle w:val="Narration"/>
        <w:numPr>
          <w:ilvl w:val="1"/>
          <w:numId w:val="3"/>
        </w:numPr>
      </w:pPr>
      <w:r w:rsidRPr="009E29A4">
        <w:rPr>
          <w:lang w:val="en-IN"/>
        </w:rPr>
        <w:t xml:space="preserve">For organoid culture, </w:t>
      </w:r>
      <w:r w:rsidRPr="009E29A4">
        <w:rPr>
          <w:lang w:val="en-US"/>
        </w:rPr>
        <w:t>prepare a 5% basement matrix solution by mixing 60 microliters basement matrix with 1,140 microliters complete DMEM</w:t>
      </w:r>
      <w:r>
        <w:rPr>
          <w:b/>
          <w:bCs/>
          <w:lang w:val="en-US"/>
        </w:rPr>
        <w:t xml:space="preserve"> </w:t>
      </w:r>
      <w:r w:rsidR="00257EA0" w:rsidRPr="007273BA">
        <w:rPr>
          <w:b/>
          <w:bCs/>
        </w:rPr>
        <w:t>[</w:t>
      </w:r>
      <w:r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3FA11F1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diluting 60 microliters of basement matrix in 1,140 microliters of complete Dulbecco's Modified Eagle Medium for each well.</w:t>
      </w:r>
    </w:p>
    <w:p w14:paraId="38AA574B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332149D" w14:textId="79E3AAAA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During solidification of the basement matrix mixture, mix 300,000 A549 </w:t>
      </w:r>
      <w:r w:rsidR="00A94010" w:rsidRPr="00A94010">
        <w:rPr>
          <w:i/>
          <w:iCs/>
          <w:color w:val="EE0000"/>
        </w:rPr>
        <w:t>(A-Five-Four-</w:t>
      </w:r>
      <w:r w:rsidR="00A94010" w:rsidRPr="00A94010">
        <w:rPr>
          <w:i/>
          <w:iCs/>
          <w:color w:val="EE0000"/>
        </w:rPr>
        <w:lastRenderedPageBreak/>
        <w:t xml:space="preserve">Nine) </w:t>
      </w:r>
      <w:r w:rsidRPr="007273BA">
        <w:t>cells with 30,000 MRC-5</w:t>
      </w:r>
      <w:r w:rsidR="00A94010">
        <w:t xml:space="preserve"> </w:t>
      </w:r>
      <w:r w:rsidR="00A94010" w:rsidRPr="00B15504">
        <w:rPr>
          <w:i/>
          <w:iCs/>
          <w:color w:val="EE0000"/>
        </w:rPr>
        <w:t>(</w:t>
      </w:r>
      <w:r w:rsidR="00B15504" w:rsidRPr="00B15504">
        <w:rPr>
          <w:i/>
          <w:iCs/>
          <w:color w:val="EE0000"/>
        </w:rPr>
        <w:t>M-R-C-Five</w:t>
      </w:r>
      <w:r w:rsidR="00A94010" w:rsidRPr="00B15504">
        <w:rPr>
          <w:i/>
          <w:iCs/>
          <w:color w:val="EE0000"/>
        </w:rPr>
        <w:t>)</w:t>
      </w:r>
      <w:r w:rsidRPr="00B15504">
        <w:rPr>
          <w:color w:val="EE0000"/>
        </w:rPr>
        <w:t xml:space="preserve"> </w:t>
      </w:r>
      <w:r w:rsidRPr="007273BA">
        <w:t xml:space="preserve">cells in 200 microliters of the previously prepared 5% basement matrix solution </w:t>
      </w:r>
      <w:r w:rsidRPr="007273BA">
        <w:rPr>
          <w:b/>
          <w:bCs/>
        </w:rPr>
        <w:t>[1]</w:t>
      </w:r>
      <w:r w:rsidRPr="007273BA">
        <w:t>.</w:t>
      </w:r>
    </w:p>
    <w:p w14:paraId="534D966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mixing 300,000 A549 cells and 30,000 MRC-5 cells in 200 microliters of the previously prepared 5% basement matrix solution.</w:t>
      </w:r>
    </w:p>
    <w:p w14:paraId="4B44AB0C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62903001" w14:textId="41B402A0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Once the solution has solidified, pipette 200 microliters of the A549 and MRC-5 mixture onto the gelled matrix </w:t>
      </w:r>
      <w:r w:rsidRPr="007273BA">
        <w:rPr>
          <w:b/>
          <w:bCs/>
        </w:rPr>
        <w:t>[1]</w:t>
      </w:r>
      <w:r w:rsidRPr="007273BA">
        <w:t>.</w:t>
      </w:r>
      <w:r w:rsidR="00FC2284">
        <w:t xml:space="preserve"> </w:t>
      </w:r>
      <w:r w:rsidRPr="007273BA">
        <w:t xml:space="preserve">Return the 24-well plate to the incubator at 37 degrees Celsius and 5% carbon dioxide for 21 days to allow </w:t>
      </w:r>
      <w:r w:rsidR="007C0A47">
        <w:t xml:space="preserve">alveolar organoid growth and differentiation </w:t>
      </w:r>
      <w:r w:rsidRPr="007273BA">
        <w:rPr>
          <w:b/>
          <w:bCs/>
        </w:rPr>
        <w:t>[2]</w:t>
      </w:r>
      <w:r w:rsidRPr="007273BA">
        <w:t>.</w:t>
      </w:r>
    </w:p>
    <w:p w14:paraId="508E8BD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pipetting 200 microliters of the A549 and MRC-5 mixture onto the gelled matrix.</w:t>
      </w:r>
    </w:p>
    <w:p w14:paraId="0797FCD8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24-well plate in the incubator.</w:t>
      </w:r>
    </w:p>
    <w:p w14:paraId="7BB2AD04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6CCBAB5B" w14:textId="0EC9D47A" w:rsidR="00257EA0" w:rsidRPr="007273BA" w:rsidRDefault="00EE2BC1" w:rsidP="00257EA0">
      <w:pPr>
        <w:pStyle w:val="Narration"/>
        <w:numPr>
          <w:ilvl w:val="1"/>
          <w:numId w:val="3"/>
        </w:numPr>
      </w:pPr>
      <w:r>
        <w:t>Then, v</w:t>
      </w:r>
      <w:r w:rsidR="00257EA0" w:rsidRPr="007273BA">
        <w:t xml:space="preserve">isualize the cultures under a light microscope for the next 48 hours. Confirm that the cells are aggregating during this </w:t>
      </w:r>
      <w:r w:rsidR="00850623" w:rsidRPr="007273BA">
        <w:t>time</w:t>
      </w:r>
      <w:r w:rsidR="00257EA0" w:rsidRPr="007273BA">
        <w:t xml:space="preserve"> </w:t>
      </w:r>
      <w:r w:rsidR="00257EA0" w:rsidRPr="007273BA">
        <w:rPr>
          <w:b/>
          <w:bCs/>
        </w:rPr>
        <w:t>[</w:t>
      </w:r>
      <w:r w:rsidR="002552C1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168C48D9" w14:textId="011BDCAB" w:rsidR="002552C1" w:rsidRDefault="00257EA0" w:rsidP="002552C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SCOPE: Show cells aggregating in culture.</w:t>
      </w:r>
    </w:p>
    <w:p w14:paraId="574E366E" w14:textId="77777777" w:rsidR="00850623" w:rsidRPr="002552C1" w:rsidRDefault="00850623" w:rsidP="00850623">
      <w:pPr>
        <w:pStyle w:val="ShotDescription"/>
        <w:ind w:firstLine="0"/>
        <w:rPr>
          <w:lang w:val="en-IN"/>
        </w:rPr>
      </w:pPr>
    </w:p>
    <w:p w14:paraId="5E61557E" w14:textId="55F1F987" w:rsidR="00257EA0" w:rsidRPr="007273BA" w:rsidRDefault="00EE2BC1" w:rsidP="00257EA0">
      <w:pPr>
        <w:pStyle w:val="Narration"/>
        <w:numPr>
          <w:ilvl w:val="1"/>
          <w:numId w:val="3"/>
        </w:numPr>
      </w:pPr>
      <w:r w:rsidRPr="00EE2BC1">
        <w:rPr>
          <w:lang w:val="en-US"/>
        </w:rPr>
        <w:t xml:space="preserve">Replace the 5% basement matrix and DMEM solution every 48 hours by gently tilting the plate to collect the old medium along the well wall </w:t>
      </w:r>
      <w:r w:rsidR="00257EA0" w:rsidRPr="007273BA">
        <w:rPr>
          <w:b/>
          <w:bCs/>
        </w:rPr>
        <w:t>[</w:t>
      </w:r>
      <w:r w:rsidR="00B15504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 xml:space="preserve">. Then aspirate the old solution and add </w:t>
      </w:r>
      <w:r w:rsidRPr="00EE2BC1">
        <w:rPr>
          <w:lang w:val="en-US"/>
        </w:rPr>
        <w:t>200 microliters of fresh 5% Matrigel medium</w:t>
      </w:r>
      <w:r w:rsidRPr="00EE2BC1">
        <w:t xml:space="preserve"> </w:t>
      </w:r>
      <w:r w:rsidR="00257EA0" w:rsidRPr="00EE2BC1">
        <w:t>[</w:t>
      </w:r>
      <w:r w:rsidR="00FC2284">
        <w:rPr>
          <w:b/>
          <w:bCs/>
        </w:rPr>
        <w:t>2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0D23FE8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gently tilting the </w:t>
      </w:r>
      <w:proofErr w:type="gramStart"/>
      <w:r w:rsidRPr="007273BA">
        <w:rPr>
          <w:lang w:val="en-IN"/>
        </w:rPr>
        <w:t>plate</w:t>
      </w:r>
      <w:proofErr w:type="gramEnd"/>
      <w:r w:rsidRPr="007273BA">
        <w:rPr>
          <w:lang w:val="en-IN"/>
        </w:rPr>
        <w:t xml:space="preserve"> so the old solution collects along the well wall.</w:t>
      </w:r>
    </w:p>
    <w:p w14:paraId="1BBDFC67" w14:textId="05625A24" w:rsidR="00257EA0" w:rsidRDefault="00257EA0" w:rsidP="002552C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aspirating the old solution from the well wall</w:t>
      </w:r>
      <w:r w:rsidR="002552C1">
        <w:rPr>
          <w:lang w:val="en-IN"/>
        </w:rPr>
        <w:t xml:space="preserve"> and </w:t>
      </w:r>
      <w:r w:rsidRPr="002552C1">
        <w:rPr>
          <w:lang w:val="en-IN"/>
        </w:rPr>
        <w:t>adding the fresh medium to the well.</w:t>
      </w:r>
    </w:p>
    <w:p w14:paraId="63A691EB" w14:textId="77777777" w:rsidR="00850623" w:rsidRPr="002552C1" w:rsidRDefault="00850623" w:rsidP="00850623">
      <w:pPr>
        <w:pStyle w:val="ShotDescription"/>
        <w:ind w:firstLine="0"/>
        <w:rPr>
          <w:lang w:val="en-IN"/>
        </w:rPr>
      </w:pPr>
    </w:p>
    <w:p w14:paraId="1670F2B6" w14:textId="2539BA52" w:rsidR="001327D1" w:rsidRDefault="00257EA0" w:rsidP="001327D1">
      <w:pPr>
        <w:pStyle w:val="Narration"/>
        <w:numPr>
          <w:ilvl w:val="1"/>
          <w:numId w:val="3"/>
        </w:numPr>
      </w:pPr>
      <w:r w:rsidRPr="007273BA">
        <w:t xml:space="preserve">At 3, 9, and 21 days of maturation, image the organoids at 10 times objective magnification. Capture four representative images at each time point </w:t>
      </w:r>
      <w:r w:rsidRPr="007273BA">
        <w:rPr>
          <w:b/>
          <w:bCs/>
        </w:rPr>
        <w:t>[2]</w:t>
      </w:r>
      <w:r w:rsidRPr="007273BA">
        <w:t>.</w:t>
      </w:r>
    </w:p>
    <w:p w14:paraId="3C722959" w14:textId="60FD1EAB" w:rsidR="001327D1" w:rsidRPr="001327D1" w:rsidRDefault="001327D1" w:rsidP="001327D1">
      <w:pPr>
        <w:pStyle w:val="Narration"/>
        <w:numPr>
          <w:ilvl w:val="2"/>
          <w:numId w:val="3"/>
        </w:numPr>
        <w:rPr>
          <w:color w:val="auto"/>
        </w:rPr>
      </w:pPr>
      <w:r w:rsidRPr="001327D1">
        <w:rPr>
          <w:color w:val="auto"/>
        </w:rPr>
        <w:t>LAB MEDIA: Figure 1</w:t>
      </w:r>
      <w:r>
        <w:rPr>
          <w:color w:val="auto"/>
        </w:rPr>
        <w:br/>
      </w:r>
    </w:p>
    <w:p w14:paraId="56DD8B6C" w14:textId="79C9D206" w:rsidR="001327D1" w:rsidRDefault="001327D1" w:rsidP="001327D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Harvesting 3D </w:t>
      </w:r>
      <w:r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lveolar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pithelial-fibroblast </w:t>
      </w:r>
      <w:r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rganoids </w:t>
      </w:r>
    </w:p>
    <w:p w14:paraId="23FE299D" w14:textId="77777777" w:rsidR="00D862B8" w:rsidRDefault="00D862B8" w:rsidP="00D862B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8038611"/>
          <w:placeholder>
            <w:docPart w:val="2C1AE617AD67495185BE4E2F16F4A81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18035B7" w14:textId="77777777" w:rsidR="00D862B8" w:rsidRPr="001327D1" w:rsidRDefault="00D862B8" w:rsidP="00D862B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6CCEE597" w14:textId="55EDC295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After 21 days of maturation, aspirate the supernatant from each well </w:t>
      </w:r>
      <w:r w:rsidRPr="007273BA">
        <w:rPr>
          <w:b/>
          <w:bCs/>
        </w:rPr>
        <w:t>[1]</w:t>
      </w:r>
      <w:r w:rsidRPr="007273BA">
        <w:t xml:space="preserve">. Then wash the cultures gently with approximately 2 </w:t>
      </w:r>
      <w:proofErr w:type="spellStart"/>
      <w:r w:rsidRPr="007273BA">
        <w:t>milliliters</w:t>
      </w:r>
      <w:proofErr w:type="spellEnd"/>
      <w:r w:rsidRPr="007273BA">
        <w:t xml:space="preserve"> of ice-cold </w:t>
      </w:r>
      <w:r w:rsidR="002552C1">
        <w:t>PBS</w:t>
      </w:r>
      <w:r w:rsidRPr="007273BA">
        <w:t xml:space="preserve"> </w:t>
      </w:r>
      <w:r w:rsidRPr="007273BA">
        <w:rPr>
          <w:b/>
          <w:bCs/>
        </w:rPr>
        <w:t>[2]</w:t>
      </w:r>
      <w:r w:rsidRPr="007273BA">
        <w:t>.</w:t>
      </w:r>
    </w:p>
    <w:p w14:paraId="584AD175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aspirating the supernatant from a 24-well plate containing organoid cultures.</w:t>
      </w:r>
    </w:p>
    <w:p w14:paraId="49525C3B" w14:textId="019A1088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lastRenderedPageBreak/>
        <w:t>Talent gently adding ice-cold phosphate-buffered saline to wash the wells.</w:t>
      </w:r>
      <w:r w:rsidR="00FC2284">
        <w:rPr>
          <w:lang w:val="en-IN"/>
        </w:rPr>
        <w:br/>
      </w:r>
    </w:p>
    <w:p w14:paraId="77A91E65" w14:textId="115A9D2B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Add 2 </w:t>
      </w:r>
      <w:proofErr w:type="spellStart"/>
      <w:r w:rsidRPr="007273BA">
        <w:t>milliliters</w:t>
      </w:r>
      <w:proofErr w:type="spellEnd"/>
      <w:r w:rsidRPr="007273BA">
        <w:t xml:space="preserve"> of cold organoid harvesting solution to each well</w:t>
      </w:r>
      <w:r w:rsidR="00FC2284">
        <w:t xml:space="preserve"> and incubate</w:t>
      </w:r>
      <w:r w:rsidRPr="007273BA">
        <w:t xml:space="preserve"> </w:t>
      </w:r>
      <w:r w:rsidRPr="007273BA">
        <w:rPr>
          <w:b/>
          <w:bCs/>
        </w:rPr>
        <w:t>[</w:t>
      </w:r>
      <w:r w:rsidR="00FC2284">
        <w:rPr>
          <w:b/>
          <w:bCs/>
        </w:rPr>
        <w:t>1</w:t>
      </w:r>
      <w:r w:rsidR="000365D5">
        <w:rPr>
          <w:b/>
          <w:bCs/>
        </w:rPr>
        <w:t>_TXT</w:t>
      </w:r>
      <w:r w:rsidRPr="007273BA">
        <w:rPr>
          <w:b/>
          <w:bCs/>
        </w:rPr>
        <w:t>]</w:t>
      </w:r>
      <w:r w:rsidRPr="007273BA">
        <w:t>.</w:t>
      </w:r>
    </w:p>
    <w:p w14:paraId="2F237470" w14:textId="0838D67E" w:rsidR="00FC2284" w:rsidRPr="001327D1" w:rsidRDefault="00257EA0" w:rsidP="001327D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cold organoid harvesting solution to the wells of the plate.</w:t>
      </w:r>
      <w:r w:rsidR="00FC2284">
        <w:rPr>
          <w:lang w:val="en-IN"/>
        </w:rPr>
        <w:t xml:space="preserve"> </w:t>
      </w:r>
      <w:r w:rsidR="00FC2284" w:rsidRPr="00FC2284">
        <w:rPr>
          <w:b/>
          <w:bCs/>
          <w:lang w:val="en-IN"/>
        </w:rPr>
        <w:t xml:space="preserve">TXT: Incubation: </w:t>
      </w:r>
      <w:r w:rsidR="00FC2284" w:rsidRPr="00FC2284">
        <w:rPr>
          <w:b/>
          <w:bCs/>
        </w:rPr>
        <w:t>2–8 °C; 30–90 min; Moderate shaking</w:t>
      </w:r>
      <w:r w:rsidR="00850623">
        <w:rPr>
          <w:b/>
          <w:bCs/>
        </w:rPr>
        <w:br/>
      </w:r>
    </w:p>
    <w:p w14:paraId="658710E1" w14:textId="5BCA2B5E" w:rsidR="00257EA0" w:rsidRPr="007273BA" w:rsidRDefault="00FC2284" w:rsidP="001327D1">
      <w:pPr>
        <w:pStyle w:val="Narration"/>
        <w:numPr>
          <w:ilvl w:val="1"/>
          <w:numId w:val="3"/>
        </w:numPr>
      </w:pPr>
      <w:r>
        <w:t>After confirming</w:t>
      </w:r>
      <w:r w:rsidR="00257EA0" w:rsidRPr="007273BA">
        <w:t xml:space="preserve"> dissociation </w:t>
      </w:r>
      <w:r w:rsidR="000365D5">
        <w:t>under</w:t>
      </w:r>
      <w:r w:rsidR="00257EA0" w:rsidRPr="007273BA">
        <w:t xml:space="preserve"> </w:t>
      </w:r>
      <w:r w:rsidR="000365D5">
        <w:t xml:space="preserve">the </w:t>
      </w:r>
      <w:r w:rsidR="00257EA0" w:rsidRPr="007273BA">
        <w:t>brightfield microscop</w:t>
      </w:r>
      <w:r w:rsidR="000365D5">
        <w:t>e, u</w:t>
      </w:r>
      <w:r w:rsidR="00257EA0" w:rsidRPr="007273BA">
        <w:t xml:space="preserve">sing a cell scraper, gently dislodge the organoid and basement matrix hydrogel to accelerate the process </w:t>
      </w:r>
      <w:r w:rsidR="00257EA0" w:rsidRPr="007273BA">
        <w:rPr>
          <w:b/>
          <w:bCs/>
        </w:rPr>
        <w:t>[</w:t>
      </w:r>
      <w:r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  <w:r w:rsidR="001327D1">
        <w:t xml:space="preserve"> </w:t>
      </w:r>
      <w:r w:rsidR="001327D1" w:rsidRPr="007273BA">
        <w:t>Pool the contents of all wells into a 50</w:t>
      </w:r>
      <w:r w:rsidR="001327D1">
        <w:t>-</w:t>
      </w:r>
      <w:r w:rsidR="001327D1" w:rsidRPr="007273BA">
        <w:t xml:space="preserve">milliliter conical tube placed on ice </w:t>
      </w:r>
      <w:r w:rsidR="001327D1" w:rsidRPr="007273BA">
        <w:rPr>
          <w:b/>
          <w:bCs/>
        </w:rPr>
        <w:t>[</w:t>
      </w:r>
      <w:r w:rsidR="001327D1">
        <w:rPr>
          <w:b/>
          <w:bCs/>
        </w:rPr>
        <w:t>2</w:t>
      </w:r>
      <w:r w:rsidR="001327D1" w:rsidRPr="007273BA">
        <w:rPr>
          <w:b/>
          <w:bCs/>
        </w:rPr>
        <w:t>]</w:t>
      </w:r>
      <w:r w:rsidR="001327D1" w:rsidRPr="007273BA">
        <w:t>.</w:t>
      </w:r>
    </w:p>
    <w:p w14:paraId="7D55DDC4" w14:textId="77777777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gently dislodging the organoid–basement matrix hydrogel with a cell scraper.</w:t>
      </w:r>
    </w:p>
    <w:p w14:paraId="6FF5749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transferring the contents of multiple wells into a </w:t>
      </w:r>
      <w:proofErr w:type="gramStart"/>
      <w:r w:rsidRPr="007273BA">
        <w:rPr>
          <w:lang w:val="en-IN"/>
        </w:rPr>
        <w:t xml:space="preserve">50 </w:t>
      </w:r>
      <w:proofErr w:type="spellStart"/>
      <w:r w:rsidRPr="007273BA">
        <w:rPr>
          <w:lang w:val="en-IN"/>
        </w:rPr>
        <w:t>milliliter</w:t>
      </w:r>
      <w:proofErr w:type="spellEnd"/>
      <w:proofErr w:type="gramEnd"/>
      <w:r w:rsidRPr="007273BA">
        <w:rPr>
          <w:lang w:val="en-IN"/>
        </w:rPr>
        <w:t xml:space="preserve"> conical tube on ice.</w:t>
      </w:r>
    </w:p>
    <w:p w14:paraId="3837C7D9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3685D7E9" w14:textId="77E64FA4" w:rsidR="00257EA0" w:rsidRPr="007273BA" w:rsidRDefault="007C0A47" w:rsidP="00257EA0">
      <w:pPr>
        <w:pStyle w:val="Narration"/>
        <w:numPr>
          <w:ilvl w:val="1"/>
          <w:numId w:val="3"/>
        </w:numPr>
      </w:pPr>
      <w:r>
        <w:t>Then, c</w:t>
      </w:r>
      <w:r w:rsidR="00257EA0" w:rsidRPr="007273BA">
        <w:t xml:space="preserve">entrifuge the tube at 500 </w:t>
      </w:r>
      <w:r w:rsidR="00257EA0" w:rsidRPr="002552C1">
        <w:rPr>
          <w:i/>
          <w:iCs/>
        </w:rPr>
        <w:t>g</w:t>
      </w:r>
      <w:r w:rsidR="00257EA0" w:rsidRPr="007273BA">
        <w:t xml:space="preserve"> for 5 minutes at 2 to 8 degrees Celsius </w:t>
      </w:r>
      <w:r w:rsidR="00257EA0" w:rsidRPr="007273BA">
        <w:rPr>
          <w:b/>
          <w:bCs/>
        </w:rPr>
        <w:t>[1]</w:t>
      </w:r>
      <w:r w:rsidR="00257EA0" w:rsidRPr="007273BA">
        <w:t xml:space="preserve">. </w:t>
      </w:r>
      <w:r w:rsidR="001327D1">
        <w:t>Once</w:t>
      </w:r>
      <w:r w:rsidR="00257EA0" w:rsidRPr="007273BA">
        <w:t xml:space="preserve"> the supe</w:t>
      </w:r>
      <w:r>
        <w:t>r</w:t>
      </w:r>
      <w:r w:rsidR="00257EA0" w:rsidRPr="007273BA">
        <w:t>natant</w:t>
      </w:r>
      <w:r w:rsidR="001327D1">
        <w:t xml:space="preserve"> is </w:t>
      </w:r>
      <w:r w:rsidR="002F7048">
        <w:t xml:space="preserve">aspirated, </w:t>
      </w:r>
      <w:r w:rsidR="002F7048" w:rsidRPr="007273BA">
        <w:t>wash</w:t>
      </w:r>
      <w:r w:rsidR="00257EA0" w:rsidRPr="007273BA">
        <w:t xml:space="preserve"> the organoid pellet with approximately 2 </w:t>
      </w:r>
      <w:proofErr w:type="spellStart"/>
      <w:r w:rsidR="00257EA0" w:rsidRPr="007273BA">
        <w:t>milliliters</w:t>
      </w:r>
      <w:proofErr w:type="spellEnd"/>
      <w:r w:rsidR="00257EA0" w:rsidRPr="007273BA">
        <w:t xml:space="preserve"> of ice-cold </w:t>
      </w:r>
      <w:r w:rsidR="002552C1">
        <w:t>PBS</w:t>
      </w:r>
      <w:r w:rsidR="00257EA0" w:rsidRPr="007273BA">
        <w:t xml:space="preserve"> </w:t>
      </w:r>
      <w:r w:rsidR="00257EA0" w:rsidRPr="007273BA">
        <w:rPr>
          <w:b/>
          <w:bCs/>
        </w:rPr>
        <w:t>[</w:t>
      </w:r>
      <w:r w:rsidR="001327D1">
        <w:rPr>
          <w:b/>
          <w:bCs/>
        </w:rPr>
        <w:t>2-TXT</w:t>
      </w:r>
      <w:r w:rsidR="00257EA0" w:rsidRPr="007273BA">
        <w:rPr>
          <w:b/>
          <w:bCs/>
        </w:rPr>
        <w:t>]</w:t>
      </w:r>
      <w:r w:rsidR="00257EA0" w:rsidRPr="007273BA">
        <w:t xml:space="preserve">. </w:t>
      </w:r>
    </w:p>
    <w:p w14:paraId="47B8DB96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placing the </w:t>
      </w:r>
      <w:proofErr w:type="gramStart"/>
      <w:r w:rsidRPr="007273BA">
        <w:rPr>
          <w:lang w:val="en-IN"/>
        </w:rPr>
        <w:t xml:space="preserve">50 </w:t>
      </w:r>
      <w:proofErr w:type="spellStart"/>
      <w:r w:rsidRPr="007273BA">
        <w:rPr>
          <w:lang w:val="en-IN"/>
        </w:rPr>
        <w:t>milliliter</w:t>
      </w:r>
      <w:proofErr w:type="spellEnd"/>
      <w:proofErr w:type="gramEnd"/>
      <w:r w:rsidRPr="007273BA">
        <w:rPr>
          <w:lang w:val="en-IN"/>
        </w:rPr>
        <w:t xml:space="preserve"> conical tube into a centrifuge.</w:t>
      </w:r>
    </w:p>
    <w:p w14:paraId="007FE658" w14:textId="77777777" w:rsidR="00850623" w:rsidRPr="00850623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ice-cold phosphate-buffered saline to wash the organoid pellet.</w:t>
      </w:r>
      <w:r w:rsidR="002552C1">
        <w:rPr>
          <w:lang w:val="en-IN"/>
        </w:rPr>
        <w:t xml:space="preserve"> </w:t>
      </w:r>
      <w:r w:rsidR="002552C1" w:rsidRPr="002552C1">
        <w:rPr>
          <w:b/>
          <w:bCs/>
          <w:lang w:val="en-IN"/>
        </w:rPr>
        <w:t>TXT: Repeat centrifugation</w:t>
      </w:r>
      <w:r w:rsidR="002552C1">
        <w:rPr>
          <w:lang w:val="en-IN"/>
        </w:rPr>
        <w:t xml:space="preserve"> </w:t>
      </w:r>
      <w:r w:rsidR="002552C1" w:rsidRPr="002552C1">
        <w:rPr>
          <w:b/>
          <w:bCs/>
          <w:lang w:val="en-IN"/>
        </w:rPr>
        <w:t>and aspirate PBS</w:t>
      </w:r>
    </w:p>
    <w:p w14:paraId="0501E7C0" w14:textId="4EFAA45A" w:rsidR="00257EA0" w:rsidRDefault="002552C1" w:rsidP="00850623">
      <w:pPr>
        <w:pStyle w:val="ShotDescription"/>
        <w:ind w:firstLine="0"/>
        <w:rPr>
          <w:lang w:val="en-IN"/>
        </w:rPr>
      </w:pPr>
      <w:r>
        <w:rPr>
          <w:b/>
          <w:bCs/>
          <w:lang w:val="en-IN"/>
        </w:rPr>
        <w:br/>
      </w:r>
    </w:p>
    <w:p w14:paraId="42026B68" w14:textId="03CFBF99" w:rsidR="002552C1" w:rsidRDefault="002552C1" w:rsidP="002552C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Establishing 3D </w:t>
      </w:r>
      <w:r w:rsidR="00B613BF">
        <w:rPr>
          <w:rFonts w:ascii="Calibri" w:hAnsi="Calibri" w:cs="Calibri"/>
          <w:b/>
          <w:bCs/>
        </w:rPr>
        <w:t>Collagen-embedded</w:t>
      </w:r>
      <w:r w:rsidRPr="001537E2">
        <w:rPr>
          <w:rFonts w:ascii="Calibri" w:hAnsi="Calibri" w:cs="Calibri"/>
          <w:b/>
          <w:bCs/>
        </w:rPr>
        <w:t xml:space="preserve"> </w:t>
      </w:r>
      <w:r w:rsidR="00B613BF"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>lveolar-</w:t>
      </w:r>
      <w:r w:rsidR="00B613BF">
        <w:rPr>
          <w:rFonts w:ascii="Calibri" w:hAnsi="Calibri" w:cs="Calibri"/>
          <w:b/>
          <w:bCs/>
        </w:rPr>
        <w:t>F</w:t>
      </w:r>
      <w:r w:rsidRPr="001537E2">
        <w:rPr>
          <w:rFonts w:ascii="Calibri" w:hAnsi="Calibri" w:cs="Calibri"/>
          <w:b/>
          <w:bCs/>
        </w:rPr>
        <w:t xml:space="preserve">ibroblast </w:t>
      </w:r>
      <w:r w:rsidR="00B613BF"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rganoids and </w:t>
      </w:r>
      <w:r w:rsidR="00B613BF"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echanical </w:t>
      </w:r>
      <w:r w:rsidR="00B613BF"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train </w:t>
      </w:r>
      <w:r w:rsidR="00B613BF"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pplication </w:t>
      </w:r>
    </w:p>
    <w:p w14:paraId="265B99A7" w14:textId="77777777" w:rsidR="00D862B8" w:rsidRDefault="00D862B8" w:rsidP="00D862B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59901558"/>
          <w:placeholder>
            <w:docPart w:val="56B91156878142CCB8C4AF47B39C86D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CF4993" w14:textId="77777777" w:rsidR="00D862B8" w:rsidRPr="002552C1" w:rsidRDefault="00D862B8" w:rsidP="00D862B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352453AB" w14:textId="426D245C" w:rsidR="00257EA0" w:rsidRPr="007273BA" w:rsidRDefault="00257EA0" w:rsidP="00396F45">
      <w:pPr>
        <w:pStyle w:val="Narration"/>
        <w:numPr>
          <w:ilvl w:val="1"/>
          <w:numId w:val="3"/>
        </w:numPr>
      </w:pPr>
      <w:r w:rsidRPr="007273BA">
        <w:t>To prepare a working solution</w:t>
      </w:r>
      <w:r w:rsidR="00B613BF">
        <w:t xml:space="preserve"> of </w:t>
      </w:r>
      <w:r w:rsidR="00B613BF" w:rsidRPr="001537E2">
        <w:t>collagen I gel</w:t>
      </w:r>
      <w:r w:rsidRPr="007273BA">
        <w:t xml:space="preserve">, combine </w:t>
      </w:r>
      <w:r w:rsidR="00B613BF">
        <w:t>PBS</w:t>
      </w:r>
      <w:r w:rsidRPr="007273BA">
        <w:t xml:space="preserve">, 11.4 millimolar sodium hydroxide, 2 milligrams per </w:t>
      </w:r>
      <w:proofErr w:type="spellStart"/>
      <w:r w:rsidRPr="007273BA">
        <w:t>milliliter</w:t>
      </w:r>
      <w:proofErr w:type="spellEnd"/>
      <w:r w:rsidRPr="007273BA">
        <w:t xml:space="preserve"> collagen I</w:t>
      </w:r>
      <w:r w:rsidR="001327D1">
        <w:t>,</w:t>
      </w:r>
      <w:r w:rsidR="00B613BF">
        <w:t xml:space="preserve"> </w:t>
      </w:r>
      <w:r w:rsidR="001327D1">
        <w:t xml:space="preserve">and sterile water </w:t>
      </w:r>
      <w:r w:rsidR="00B613BF" w:rsidRPr="00B613BF">
        <w:rPr>
          <w:b/>
          <w:bCs/>
        </w:rPr>
        <w:t>[1].</w:t>
      </w:r>
      <w:r w:rsidR="00B613BF">
        <w:t xml:space="preserve"> </w:t>
      </w:r>
      <w:r w:rsidR="00850623">
        <w:t>Then, a</w:t>
      </w:r>
      <w:r w:rsidR="00396F45" w:rsidRPr="007273BA">
        <w:t xml:space="preserve">dd 1 </w:t>
      </w:r>
      <w:proofErr w:type="spellStart"/>
      <w:r w:rsidR="00396F45" w:rsidRPr="007273BA">
        <w:t>milliliter</w:t>
      </w:r>
      <w:proofErr w:type="spellEnd"/>
      <w:r w:rsidR="00396F45" w:rsidRPr="007273BA">
        <w:t xml:space="preserve"> of the </w:t>
      </w:r>
      <w:r w:rsidR="00396F45">
        <w:t xml:space="preserve">prepared </w:t>
      </w:r>
      <w:r w:rsidR="00396F45" w:rsidRPr="007273BA">
        <w:t xml:space="preserve">collagen I solution to the foam anchors on the periphery of the plate </w:t>
      </w:r>
      <w:r w:rsidR="00396F45" w:rsidRPr="007273BA">
        <w:rPr>
          <w:b/>
          <w:bCs/>
        </w:rPr>
        <w:t>[</w:t>
      </w:r>
      <w:r w:rsidR="00396F45">
        <w:rPr>
          <w:b/>
          <w:bCs/>
        </w:rPr>
        <w:t>2-TXT</w:t>
      </w:r>
      <w:r w:rsidR="00396F45" w:rsidRPr="007273BA">
        <w:rPr>
          <w:b/>
          <w:bCs/>
        </w:rPr>
        <w:t>]</w:t>
      </w:r>
      <w:r w:rsidR="00396F45" w:rsidRPr="007273BA">
        <w:t xml:space="preserve">. </w:t>
      </w:r>
    </w:p>
    <w:p w14:paraId="79C5CF10" w14:textId="598A3552" w:rsidR="00257EA0" w:rsidRPr="00396F45" w:rsidRDefault="00257EA0" w:rsidP="00396F45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preparing the collagen I </w:t>
      </w:r>
      <w:proofErr w:type="gramStart"/>
      <w:r w:rsidRPr="007273BA">
        <w:rPr>
          <w:lang w:val="en-IN"/>
        </w:rPr>
        <w:t>working</w:t>
      </w:r>
      <w:proofErr w:type="gramEnd"/>
      <w:r w:rsidRPr="007273BA">
        <w:rPr>
          <w:lang w:val="en-IN"/>
        </w:rPr>
        <w:t xml:space="preserve"> solution by combining phosphate-buffered saline, sodium hydroxide, and collagen I.</w:t>
      </w:r>
      <w:r w:rsidR="00B613BF">
        <w:rPr>
          <w:lang w:val="en-IN"/>
        </w:rPr>
        <w:t xml:space="preserve"> </w:t>
      </w:r>
      <w:r w:rsidR="00B613BF" w:rsidRPr="00B613BF">
        <w:rPr>
          <w:b/>
          <w:bCs/>
          <w:lang w:val="en-IN"/>
        </w:rPr>
        <w:t xml:space="preserve">TXT: Working concentration: </w:t>
      </w:r>
      <w:r w:rsidR="00B613BF" w:rsidRPr="00B613BF">
        <w:rPr>
          <w:b/>
          <w:bCs/>
        </w:rPr>
        <w:t>2 mg/mL collagen I gel</w:t>
      </w:r>
      <w:r w:rsidR="000365D5">
        <w:rPr>
          <w:b/>
          <w:bCs/>
        </w:rPr>
        <w:t xml:space="preserve">: </w:t>
      </w:r>
      <w:r w:rsidR="000365D5" w:rsidRPr="000365D5">
        <w:rPr>
          <w:b/>
          <w:bCs/>
        </w:rPr>
        <w:t>Prepare 2 mL collagen I solution</w:t>
      </w:r>
      <w:r w:rsidR="00396F45">
        <w:rPr>
          <w:b/>
          <w:bCs/>
        </w:rPr>
        <w:t>/</w:t>
      </w:r>
      <w:r w:rsidR="000365D5" w:rsidRPr="000365D5">
        <w:rPr>
          <w:b/>
          <w:bCs/>
        </w:rPr>
        <w:t xml:space="preserve">well </w:t>
      </w:r>
    </w:p>
    <w:p w14:paraId="4E2014E4" w14:textId="19493661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adding 1 </w:t>
      </w:r>
      <w:proofErr w:type="spellStart"/>
      <w:r w:rsidRPr="007273BA">
        <w:rPr>
          <w:lang w:val="en-IN"/>
        </w:rPr>
        <w:t>milliliter</w:t>
      </w:r>
      <w:proofErr w:type="spellEnd"/>
      <w:r w:rsidRPr="007273BA">
        <w:rPr>
          <w:lang w:val="en-IN"/>
        </w:rPr>
        <w:t xml:space="preserve"> of the collagen I solution onto the foam anchors around the periphery of the plate.</w:t>
      </w:r>
      <w:r w:rsidR="00B613BF">
        <w:rPr>
          <w:lang w:val="en-IN"/>
        </w:rPr>
        <w:t xml:space="preserve"> </w:t>
      </w:r>
      <w:r w:rsidR="00B613BF" w:rsidRPr="00B613BF">
        <w:rPr>
          <w:b/>
          <w:bCs/>
          <w:lang w:val="en-IN"/>
        </w:rPr>
        <w:t xml:space="preserve">TXT: </w:t>
      </w:r>
      <w:r w:rsidR="00B613BF" w:rsidRPr="00B613BF">
        <w:rPr>
          <w:b/>
          <w:bCs/>
        </w:rPr>
        <w:t>Ensure foam anchors are fully saturated with collagen I solution</w:t>
      </w:r>
      <w:r w:rsidR="00B613BF">
        <w:rPr>
          <w:b/>
          <w:bCs/>
        </w:rPr>
        <w:br/>
      </w:r>
    </w:p>
    <w:p w14:paraId="69D4A220" w14:textId="42BBA924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lastRenderedPageBreak/>
        <w:t xml:space="preserve">Resuspend the organoid pellet in 6 </w:t>
      </w:r>
      <w:proofErr w:type="spellStart"/>
      <w:r w:rsidRPr="007273BA">
        <w:t>milliliters</w:t>
      </w:r>
      <w:proofErr w:type="spellEnd"/>
      <w:r w:rsidRPr="007273BA">
        <w:t xml:space="preserve"> of 2 milligrams per </w:t>
      </w:r>
      <w:proofErr w:type="spellStart"/>
      <w:r w:rsidRPr="007273BA">
        <w:t>milliliter</w:t>
      </w:r>
      <w:proofErr w:type="spellEnd"/>
      <w:r w:rsidRPr="007273BA">
        <w:t xml:space="preserve"> rat tail collagen </w:t>
      </w:r>
      <w:r w:rsidRPr="007273BA">
        <w:rPr>
          <w:b/>
          <w:bCs/>
        </w:rPr>
        <w:t>[1]</w:t>
      </w:r>
      <w:r w:rsidRPr="007273BA">
        <w:t xml:space="preserve">. Pipette 1 </w:t>
      </w:r>
      <w:proofErr w:type="spellStart"/>
      <w:r w:rsidRPr="007273BA">
        <w:t>milliliter</w:t>
      </w:r>
      <w:proofErr w:type="spellEnd"/>
      <w:r w:rsidRPr="007273BA">
        <w:t xml:space="preserve"> of the suspension into the </w:t>
      </w:r>
      <w:proofErr w:type="spellStart"/>
      <w:r w:rsidRPr="007273BA">
        <w:t>center</w:t>
      </w:r>
      <w:proofErr w:type="spellEnd"/>
      <w:r w:rsidRPr="007273BA">
        <w:t xml:space="preserve"> of a circular foam 6-well plate </w:t>
      </w:r>
      <w:r w:rsidRPr="007273BA">
        <w:rPr>
          <w:b/>
          <w:bCs/>
        </w:rPr>
        <w:t>[2</w:t>
      </w:r>
      <w:r w:rsidR="001327D1">
        <w:rPr>
          <w:b/>
          <w:bCs/>
        </w:rPr>
        <w:t>-TXT</w:t>
      </w:r>
      <w:r w:rsidRPr="007273BA">
        <w:rPr>
          <w:b/>
          <w:bCs/>
        </w:rPr>
        <w:t>]</w:t>
      </w:r>
      <w:r w:rsidRPr="007273BA">
        <w:t xml:space="preserve">. </w:t>
      </w:r>
    </w:p>
    <w:p w14:paraId="1D5C8C2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resuspending the organoid pellet in rat tail collagen.</w:t>
      </w:r>
    </w:p>
    <w:p w14:paraId="0278940D" w14:textId="46D86708" w:rsidR="00257EA0" w:rsidRPr="00396F45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pipetting the organoid suspension into the </w:t>
      </w:r>
      <w:proofErr w:type="spellStart"/>
      <w:r w:rsidRPr="007273BA">
        <w:rPr>
          <w:lang w:val="en-IN"/>
        </w:rPr>
        <w:t>center</w:t>
      </w:r>
      <w:proofErr w:type="spellEnd"/>
      <w:r w:rsidRPr="007273BA">
        <w:rPr>
          <w:lang w:val="en-IN"/>
        </w:rPr>
        <w:t xml:space="preserve"> of the circular foam 6-well plate.</w:t>
      </w:r>
      <w:r w:rsidR="001327D1">
        <w:rPr>
          <w:lang w:val="en-IN"/>
        </w:rPr>
        <w:t xml:space="preserve"> </w:t>
      </w:r>
      <w:r w:rsidR="001327D1" w:rsidRPr="001327D1">
        <w:rPr>
          <w:b/>
          <w:bCs/>
          <w:lang w:val="en-IN"/>
        </w:rPr>
        <w:t xml:space="preserve">TXT: </w:t>
      </w:r>
      <w:r w:rsidR="001327D1" w:rsidRPr="001327D1">
        <w:rPr>
          <w:b/>
          <w:bCs/>
        </w:rPr>
        <w:t xml:space="preserve">Ensure the organoid–collagen mixture integrates with the initial organoid-free collagen </w:t>
      </w:r>
    </w:p>
    <w:p w14:paraId="404C457E" w14:textId="77777777" w:rsidR="00396F45" w:rsidRDefault="00396F45" w:rsidP="00396F45">
      <w:pPr>
        <w:pStyle w:val="ShotDescription"/>
        <w:ind w:firstLine="0"/>
        <w:rPr>
          <w:lang w:val="en-IN"/>
        </w:rPr>
      </w:pPr>
    </w:p>
    <w:p w14:paraId="7D06A331" w14:textId="19B8D5A6" w:rsidR="00257EA0" w:rsidRPr="007273BA" w:rsidRDefault="00B613BF" w:rsidP="00257EA0">
      <w:pPr>
        <w:pStyle w:val="Narration"/>
        <w:numPr>
          <w:ilvl w:val="1"/>
          <w:numId w:val="3"/>
        </w:numPr>
      </w:pPr>
      <w:r>
        <w:t>To p</w:t>
      </w:r>
      <w:r w:rsidR="00257EA0" w:rsidRPr="007273BA">
        <w:t>olymerize the collagen I</w:t>
      </w:r>
      <w:r>
        <w:t xml:space="preserve">, </w:t>
      </w:r>
      <w:r w:rsidR="00257EA0" w:rsidRPr="007273BA">
        <w:t>plac</w:t>
      </w:r>
      <w:r>
        <w:t>e</w:t>
      </w:r>
      <w:r w:rsidR="00257EA0" w:rsidRPr="007273BA">
        <w:t xml:space="preserve"> the plate in an incubator at 37 degrees Celsius with 5 percent carbon dioxide for 1 hour </w:t>
      </w:r>
      <w:r w:rsidR="00257EA0" w:rsidRPr="007273BA">
        <w:rPr>
          <w:b/>
          <w:bCs/>
        </w:rPr>
        <w:t>[1]</w:t>
      </w:r>
      <w:r w:rsidR="00257EA0" w:rsidRPr="007273BA">
        <w:t xml:space="preserve">. Confirm polymerization once the gel appears cloudy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02AF8438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circular foam plate into the incubator.</w:t>
      </w:r>
    </w:p>
    <w:p w14:paraId="226FFDB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cloudy collagen gel after polymerization.</w:t>
      </w:r>
    </w:p>
    <w:p w14:paraId="2FE76B9C" w14:textId="77777777" w:rsidR="001327D1" w:rsidRPr="007273BA" w:rsidRDefault="001327D1" w:rsidP="001327D1">
      <w:pPr>
        <w:pStyle w:val="ShotDescription"/>
        <w:ind w:firstLine="0"/>
        <w:rPr>
          <w:lang w:val="en-IN"/>
        </w:rPr>
      </w:pPr>
    </w:p>
    <w:p w14:paraId="3D65E147" w14:textId="165EB158" w:rsidR="00257EA0" w:rsidRPr="007273BA" w:rsidRDefault="00396F45" w:rsidP="00257EA0">
      <w:pPr>
        <w:pStyle w:val="Narration"/>
        <w:numPr>
          <w:ilvl w:val="1"/>
          <w:numId w:val="3"/>
        </w:numPr>
      </w:pPr>
      <w:r>
        <w:t>Next, a</w:t>
      </w:r>
      <w:r w:rsidR="00257EA0" w:rsidRPr="007273BA">
        <w:t xml:space="preserve">dd 2 </w:t>
      </w:r>
      <w:proofErr w:type="spellStart"/>
      <w:r w:rsidR="00257EA0" w:rsidRPr="007273BA">
        <w:t>milliliters</w:t>
      </w:r>
      <w:proofErr w:type="spellEnd"/>
      <w:r w:rsidR="00257EA0" w:rsidRPr="007273BA">
        <w:t xml:space="preserve"> of complete D</w:t>
      </w:r>
      <w:r w:rsidR="00B613BF">
        <w:t xml:space="preserve">MEM </w:t>
      </w:r>
      <w:r w:rsidR="00257EA0" w:rsidRPr="007273BA">
        <w:t xml:space="preserve">on top of the three-dimensional collagen-embedded A549 and MRC-5 organoids </w:t>
      </w:r>
      <w:r w:rsidR="00257EA0" w:rsidRPr="007273BA">
        <w:rPr>
          <w:b/>
          <w:bCs/>
        </w:rPr>
        <w:t>[1</w:t>
      </w:r>
      <w:r w:rsidR="001327D1">
        <w:rPr>
          <w:b/>
          <w:bCs/>
        </w:rPr>
        <w:t>-TXT</w:t>
      </w:r>
      <w:r w:rsidR="00257EA0" w:rsidRPr="007273BA">
        <w:rPr>
          <w:b/>
          <w:bCs/>
        </w:rPr>
        <w:t>]</w:t>
      </w:r>
      <w:r w:rsidR="00257EA0" w:rsidRPr="007273BA">
        <w:t xml:space="preserve">. </w:t>
      </w:r>
    </w:p>
    <w:p w14:paraId="08803252" w14:textId="53FC7818" w:rsidR="00257EA0" w:rsidRPr="001327D1" w:rsidRDefault="00257EA0" w:rsidP="00257EA0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7273BA">
        <w:rPr>
          <w:lang w:val="en-IN"/>
        </w:rPr>
        <w:t>Talent adding complete Dulbecco's Modified Eagle Medium on top of the collagen-embedded organoids.</w:t>
      </w:r>
      <w:r w:rsidR="001327D1">
        <w:rPr>
          <w:lang w:val="en-IN"/>
        </w:rPr>
        <w:t xml:space="preserve"> </w:t>
      </w:r>
      <w:r w:rsidR="001327D1" w:rsidRPr="001327D1">
        <w:rPr>
          <w:b/>
          <w:bCs/>
          <w:lang w:val="en-IN"/>
        </w:rPr>
        <w:t>TXT: Incubate for 24 h</w:t>
      </w:r>
    </w:p>
    <w:p w14:paraId="31A83DDF" w14:textId="77777777" w:rsidR="001327D1" w:rsidRPr="007273BA" w:rsidRDefault="001327D1" w:rsidP="001327D1">
      <w:pPr>
        <w:pStyle w:val="ShotDescription"/>
        <w:ind w:firstLine="0"/>
        <w:rPr>
          <w:lang w:val="en-IN"/>
        </w:rPr>
      </w:pPr>
    </w:p>
    <w:p w14:paraId="46224635" w14:textId="5323409D" w:rsidR="00257EA0" w:rsidRPr="007273BA" w:rsidRDefault="00396F45" w:rsidP="00257EA0">
      <w:pPr>
        <w:pStyle w:val="Narration"/>
        <w:numPr>
          <w:ilvl w:val="1"/>
          <w:numId w:val="3"/>
        </w:numPr>
      </w:pPr>
      <w:r>
        <w:t>After incubation, r</w:t>
      </w:r>
      <w:r w:rsidR="00257EA0" w:rsidRPr="007273BA">
        <w:t xml:space="preserve">eplace the culture medium with </w:t>
      </w:r>
      <w:r w:rsidR="00B613BF">
        <w:t>DMEM</w:t>
      </w:r>
      <w:r w:rsidR="00257EA0" w:rsidRPr="007273BA">
        <w:t xml:space="preserve"> containing 1 percent </w:t>
      </w:r>
      <w:proofErr w:type="spellStart"/>
      <w:r w:rsidR="00257EA0" w:rsidRPr="007273BA">
        <w:t>fetal</w:t>
      </w:r>
      <w:proofErr w:type="spellEnd"/>
      <w:r w:rsidR="00257EA0" w:rsidRPr="007273BA">
        <w:t xml:space="preserve"> bovine serum </w:t>
      </w:r>
      <w:r w:rsidR="00257EA0" w:rsidRPr="007273BA">
        <w:rPr>
          <w:b/>
          <w:bCs/>
        </w:rPr>
        <w:t>[1]</w:t>
      </w:r>
      <w:r w:rsidR="00257EA0" w:rsidRPr="007273BA">
        <w:t xml:space="preserve">. Incubate overnight prior to mechanical strain exposure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2BEC2A42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aspirating the existing medium and adding Dulbecco's Modified Eagle Medium containing 1 percent </w:t>
      </w:r>
      <w:proofErr w:type="spellStart"/>
      <w:r w:rsidRPr="007273BA">
        <w:rPr>
          <w:lang w:val="en-IN"/>
        </w:rPr>
        <w:t>fetal</w:t>
      </w:r>
      <w:proofErr w:type="spellEnd"/>
      <w:r w:rsidRPr="007273BA">
        <w:rPr>
          <w:lang w:val="en-IN"/>
        </w:rPr>
        <w:t xml:space="preserve"> bovine serum.</w:t>
      </w:r>
    </w:p>
    <w:p w14:paraId="1E1DF900" w14:textId="1DCA6FCE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plate back into the incubator for overnight incubation.</w:t>
      </w:r>
      <w:r w:rsidR="00B613BF">
        <w:rPr>
          <w:lang w:val="en-IN"/>
        </w:rPr>
        <w:br/>
      </w:r>
    </w:p>
    <w:p w14:paraId="3EDEFEE4" w14:textId="27E6EB9E" w:rsidR="00B613BF" w:rsidRDefault="00B613BF" w:rsidP="00B613B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Cell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tretching </w:t>
      </w:r>
      <w:r>
        <w:rPr>
          <w:rFonts w:ascii="Calibri" w:hAnsi="Calibri" w:cs="Calibri"/>
          <w:b/>
          <w:bCs/>
        </w:rPr>
        <w:t>B</w:t>
      </w:r>
      <w:r w:rsidRPr="001537E2">
        <w:rPr>
          <w:rFonts w:ascii="Calibri" w:hAnsi="Calibri" w:cs="Calibri"/>
          <w:b/>
          <w:bCs/>
        </w:rPr>
        <w:t xml:space="preserve">ioreactor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etup and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xposure to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echanical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>train</w:t>
      </w:r>
    </w:p>
    <w:p w14:paraId="0DD7CE62" w14:textId="77777777" w:rsidR="00D862B8" w:rsidRDefault="00D862B8" w:rsidP="00D862B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29651797"/>
          <w:placeholder>
            <w:docPart w:val="AEDF360B8F824C58B37AAB397D5B075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3509707" w14:textId="77777777" w:rsidR="00D862B8" w:rsidRPr="00B613BF" w:rsidRDefault="00D862B8" w:rsidP="00D862B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7EE6325D" w14:textId="6C24F0F0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Insert the loading stations into each well of the baseplate </w:t>
      </w:r>
      <w:r w:rsidRPr="007273BA">
        <w:rPr>
          <w:b/>
          <w:bCs/>
        </w:rPr>
        <w:t>[1]</w:t>
      </w:r>
      <w:r w:rsidRPr="007273BA">
        <w:t xml:space="preserve">. </w:t>
      </w:r>
      <w:r w:rsidR="00B613BF" w:rsidRPr="00B613BF">
        <w:rPr>
          <w:lang w:val="en-US"/>
        </w:rPr>
        <w:t>Ensure stations have six 25</w:t>
      </w:r>
      <w:r w:rsidR="00396F45">
        <w:rPr>
          <w:lang w:val="en-US"/>
        </w:rPr>
        <w:t>-</w:t>
      </w:r>
      <w:r w:rsidR="00B613BF">
        <w:rPr>
          <w:lang w:val="en-US"/>
        </w:rPr>
        <w:t>millimeter</w:t>
      </w:r>
      <w:r w:rsidR="00B613BF" w:rsidRPr="00B613BF">
        <w:rPr>
          <w:lang w:val="en-US"/>
        </w:rPr>
        <w:t xml:space="preserve"> loading posts that deform the </w:t>
      </w:r>
      <w:r w:rsidR="00B613BF">
        <w:rPr>
          <w:lang w:val="en-US"/>
        </w:rPr>
        <w:t>t</w:t>
      </w:r>
      <w:r w:rsidR="00B613BF" w:rsidRPr="00B613BF">
        <w:rPr>
          <w:lang w:val="en-US"/>
        </w:rPr>
        <w:t xml:space="preserve">issue </w:t>
      </w:r>
      <w:r w:rsidR="00B613BF">
        <w:rPr>
          <w:lang w:val="en-US"/>
        </w:rPr>
        <w:t>t</w:t>
      </w:r>
      <w:r w:rsidR="00B613BF" w:rsidRPr="00B613BF">
        <w:rPr>
          <w:lang w:val="en-US"/>
        </w:rPr>
        <w:t xml:space="preserve">rain membrane and apply </w:t>
      </w:r>
      <w:proofErr w:type="spellStart"/>
      <w:r w:rsidR="00B613BF" w:rsidRPr="00B613BF">
        <w:rPr>
          <w:lang w:val="en-US"/>
        </w:rPr>
        <w:t>equibiaxial</w:t>
      </w:r>
      <w:proofErr w:type="spellEnd"/>
      <w:r w:rsidR="00B613BF" w:rsidRPr="00B613BF">
        <w:rPr>
          <w:lang w:val="en-US"/>
        </w:rPr>
        <w:t xml:space="preserve"> strain to the 3D culture</w:t>
      </w:r>
      <w:r w:rsidRPr="007273BA">
        <w:t xml:space="preserve"> </w:t>
      </w:r>
      <w:r w:rsidRPr="007273BA">
        <w:rPr>
          <w:b/>
          <w:bCs/>
        </w:rPr>
        <w:t>[2]</w:t>
      </w:r>
      <w:r w:rsidRPr="007273BA">
        <w:t>.</w:t>
      </w:r>
    </w:p>
    <w:p w14:paraId="602710EB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inserting loading stations into the wells of the baseplate.</w:t>
      </w:r>
    </w:p>
    <w:p w14:paraId="55C10061" w14:textId="603C2571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loading posts positioned within the baseplate wells.</w:t>
      </w:r>
      <w:r w:rsidR="00396F45">
        <w:rPr>
          <w:lang w:val="en-IN"/>
        </w:rPr>
        <w:br/>
      </w:r>
    </w:p>
    <w:p w14:paraId="6838707D" w14:textId="1ECB1D93" w:rsidR="00257EA0" w:rsidRPr="007273BA" w:rsidRDefault="00257EA0" w:rsidP="00FC2284">
      <w:pPr>
        <w:pStyle w:val="Narration"/>
        <w:numPr>
          <w:ilvl w:val="1"/>
          <w:numId w:val="3"/>
        </w:numPr>
      </w:pPr>
      <w:r w:rsidRPr="007273BA">
        <w:t xml:space="preserve">Apply a thin layer of silicone grease to the top of the loading posts </w:t>
      </w:r>
      <w:r w:rsidRPr="007273BA">
        <w:rPr>
          <w:b/>
          <w:bCs/>
        </w:rPr>
        <w:t>[1]</w:t>
      </w:r>
      <w:r w:rsidRPr="007273BA">
        <w:t>.</w:t>
      </w:r>
      <w:r w:rsidR="00FC2284">
        <w:t xml:space="preserve"> </w:t>
      </w:r>
      <w:r w:rsidR="00FC2284" w:rsidRPr="007273BA">
        <w:t xml:space="preserve">Place red gaskets </w:t>
      </w:r>
      <w:r w:rsidR="00FC2284" w:rsidRPr="007273BA">
        <w:lastRenderedPageBreak/>
        <w:t xml:space="preserve">onto the bottom of each 6-well plate </w:t>
      </w:r>
      <w:r w:rsidR="00FC2284" w:rsidRPr="007273BA">
        <w:rPr>
          <w:b/>
          <w:bCs/>
        </w:rPr>
        <w:t>[</w:t>
      </w:r>
      <w:r w:rsidR="00FC2284">
        <w:rPr>
          <w:b/>
          <w:bCs/>
        </w:rPr>
        <w:t>2</w:t>
      </w:r>
      <w:r w:rsidR="00FC2284" w:rsidRPr="007273BA">
        <w:rPr>
          <w:b/>
          <w:bCs/>
        </w:rPr>
        <w:t>]</w:t>
      </w:r>
      <w:r w:rsidR="002F7048">
        <w:t xml:space="preserve"> and i</w:t>
      </w:r>
      <w:r w:rsidR="00FC2284" w:rsidRPr="007273BA">
        <w:t xml:space="preserve">nsert the prepared plates into the baseplate on top of the loading posts </w:t>
      </w:r>
      <w:r w:rsidR="00FC2284" w:rsidRPr="007273BA">
        <w:rPr>
          <w:b/>
          <w:bCs/>
        </w:rPr>
        <w:t>[</w:t>
      </w:r>
      <w:r w:rsidR="00FC2284">
        <w:rPr>
          <w:b/>
          <w:bCs/>
        </w:rPr>
        <w:t>3</w:t>
      </w:r>
      <w:r w:rsidR="00FC2284" w:rsidRPr="007273BA">
        <w:rPr>
          <w:b/>
          <w:bCs/>
        </w:rPr>
        <w:t>]</w:t>
      </w:r>
      <w:r w:rsidR="00FC2284" w:rsidRPr="007273BA">
        <w:t>.</w:t>
      </w:r>
    </w:p>
    <w:p w14:paraId="36682602" w14:textId="5458C9A4" w:rsidR="00257EA0" w:rsidRPr="00FC2284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applying a thin layer of silicone grease to the top of the loading posts.</w:t>
      </w:r>
    </w:p>
    <w:p w14:paraId="5486DF49" w14:textId="77777777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positioning red gaskets onto the bottom of a 6-well plate.</w:t>
      </w:r>
    </w:p>
    <w:p w14:paraId="4D6B26C6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placing the prepared 6-well plate into the </w:t>
      </w:r>
      <w:proofErr w:type="gramStart"/>
      <w:r w:rsidRPr="007273BA">
        <w:rPr>
          <w:lang w:val="en-IN"/>
        </w:rPr>
        <w:t>baseplate</w:t>
      </w:r>
      <w:proofErr w:type="gramEnd"/>
      <w:r w:rsidRPr="007273BA">
        <w:rPr>
          <w:lang w:val="en-IN"/>
        </w:rPr>
        <w:t xml:space="preserve"> so it sits on top of the loading posts.</w:t>
      </w:r>
    </w:p>
    <w:p w14:paraId="7E32E2E8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2BB50D9" w14:textId="382A43F9" w:rsidR="00257EA0" w:rsidRPr="007273BA" w:rsidRDefault="002F7048" w:rsidP="00257EA0">
      <w:pPr>
        <w:pStyle w:val="Narration"/>
        <w:numPr>
          <w:ilvl w:val="1"/>
          <w:numId w:val="3"/>
        </w:numPr>
      </w:pPr>
      <w:r>
        <w:t>Now, c</w:t>
      </w:r>
      <w:r w:rsidR="00257EA0" w:rsidRPr="007273BA">
        <w:t xml:space="preserve">over the assembly with a Plexiglas sheet </w:t>
      </w:r>
      <w:r w:rsidR="00257EA0" w:rsidRPr="007273BA">
        <w:rPr>
          <w:b/>
          <w:bCs/>
        </w:rPr>
        <w:t>[1]</w:t>
      </w:r>
      <w:r w:rsidR="00396F45">
        <w:t xml:space="preserve"> and a</w:t>
      </w:r>
      <w:r w:rsidR="00257EA0" w:rsidRPr="007273BA">
        <w:t xml:space="preserve">dd approximately 5 to 10 pounds of weight on top to ensure a tight seal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07196349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a Plexiglas sheet over the assembled baseplate.</w:t>
      </w:r>
    </w:p>
    <w:p w14:paraId="7402A1D0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weights on top of the Plexiglas sheet.</w:t>
      </w:r>
    </w:p>
    <w:p w14:paraId="56A71512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4068E8B" w14:textId="08329C10" w:rsidR="00257EA0" w:rsidRPr="007273BA" w:rsidRDefault="002F7048" w:rsidP="00257EA0">
      <w:pPr>
        <w:pStyle w:val="Narration"/>
        <w:numPr>
          <w:ilvl w:val="1"/>
          <w:numId w:val="3"/>
        </w:numPr>
      </w:pPr>
      <w:r>
        <w:t>Then, m</w:t>
      </w:r>
      <w:r w:rsidR="00257EA0" w:rsidRPr="007273BA">
        <w:t xml:space="preserve">ove the apparatus into a humidified incubator at 37 degrees Celsius with 5 percent carbon dioxide </w:t>
      </w:r>
      <w:r w:rsidR="00257EA0" w:rsidRPr="007273BA">
        <w:rPr>
          <w:b/>
          <w:bCs/>
        </w:rPr>
        <w:t>[1]</w:t>
      </w:r>
      <w:r w:rsidR="00257EA0" w:rsidRPr="007273BA">
        <w:t xml:space="preserve">. Connect the quick-disconnect fittings to the baseplate </w:t>
      </w:r>
      <w:r w:rsidR="00257EA0" w:rsidRPr="007273BA">
        <w:rPr>
          <w:b/>
          <w:bCs/>
        </w:rPr>
        <w:t>[2]</w:t>
      </w:r>
      <w:r w:rsidR="00257EA0" w:rsidRPr="007273BA">
        <w:t xml:space="preserve">. </w:t>
      </w:r>
    </w:p>
    <w:p w14:paraId="2A972637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apparatus inside the incubator.</w:t>
      </w:r>
    </w:p>
    <w:p w14:paraId="73A46A59" w14:textId="616CC2F3" w:rsidR="00257EA0" w:rsidRPr="00850623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connecting the quick-disconnect fittings to the baseplate.</w:t>
      </w:r>
      <w:r w:rsidR="00FC2284">
        <w:rPr>
          <w:lang w:val="en-IN"/>
        </w:rPr>
        <w:t xml:space="preserve"> </w:t>
      </w:r>
      <w:r w:rsidR="00FC2284" w:rsidRPr="00FC2284">
        <w:rPr>
          <w:b/>
          <w:bCs/>
          <w:lang w:val="en-IN"/>
        </w:rPr>
        <w:t xml:space="preserve">TXT: </w:t>
      </w:r>
      <w:r w:rsidR="00FC2284" w:rsidRPr="00FC2284">
        <w:rPr>
          <w:b/>
          <w:bCs/>
        </w:rPr>
        <w:t>For non-strained control, repeat the assembly steps without the connections</w:t>
      </w:r>
    </w:p>
    <w:p w14:paraId="4D7BDC66" w14:textId="77777777" w:rsidR="00850623" w:rsidRPr="00FC2284" w:rsidRDefault="00850623" w:rsidP="00850623">
      <w:pPr>
        <w:pStyle w:val="ShotDescription"/>
        <w:ind w:firstLine="0"/>
        <w:rPr>
          <w:lang w:val="en-IN"/>
        </w:rPr>
      </w:pPr>
    </w:p>
    <w:p w14:paraId="0590CFC6" w14:textId="714F6948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Turn on the air compressor and open the outflow valve from the air compressor </w:t>
      </w:r>
      <w:r w:rsidRPr="007273BA">
        <w:rPr>
          <w:b/>
          <w:bCs/>
        </w:rPr>
        <w:t>[</w:t>
      </w:r>
      <w:r w:rsidR="00FC2284">
        <w:rPr>
          <w:b/>
          <w:bCs/>
        </w:rPr>
        <w:t>1</w:t>
      </w:r>
      <w:r w:rsidRPr="007273BA">
        <w:rPr>
          <w:b/>
          <w:bCs/>
        </w:rPr>
        <w:t>]</w:t>
      </w:r>
      <w:r w:rsidRPr="007273BA">
        <w:t>.</w:t>
      </w:r>
    </w:p>
    <w:p w14:paraId="797A0FF9" w14:textId="0BDBD86F" w:rsidR="00257EA0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on the air compressor</w:t>
      </w:r>
      <w:r w:rsidR="00FC2284">
        <w:rPr>
          <w:lang w:val="en-IN"/>
        </w:rPr>
        <w:t xml:space="preserve"> and </w:t>
      </w:r>
      <w:r w:rsidRPr="00FC2284">
        <w:rPr>
          <w:lang w:val="en-IN"/>
        </w:rPr>
        <w:t>opening the outflow valve on the air compressor.</w:t>
      </w:r>
    </w:p>
    <w:p w14:paraId="45B07815" w14:textId="77777777" w:rsidR="00396F45" w:rsidRPr="00FC2284" w:rsidRDefault="00396F45" w:rsidP="00396F45">
      <w:pPr>
        <w:pStyle w:val="ShotDescription"/>
        <w:ind w:firstLine="0"/>
        <w:rPr>
          <w:lang w:val="en-IN"/>
        </w:rPr>
      </w:pPr>
    </w:p>
    <w:p w14:paraId="5AC3AA55" w14:textId="43A04540" w:rsidR="00257EA0" w:rsidRPr="007273BA" w:rsidRDefault="002F7048" w:rsidP="00257EA0">
      <w:pPr>
        <w:pStyle w:val="Narration"/>
        <w:numPr>
          <w:ilvl w:val="1"/>
          <w:numId w:val="3"/>
        </w:numPr>
      </w:pPr>
      <w:r>
        <w:t>Next, t</w:t>
      </w:r>
      <w:r w:rsidR="00257EA0" w:rsidRPr="007273BA">
        <w:t xml:space="preserve">urn on the vacuum pressure pump </w:t>
      </w:r>
      <w:r w:rsidR="00257EA0" w:rsidRPr="007273BA">
        <w:rPr>
          <w:b/>
          <w:bCs/>
        </w:rPr>
        <w:t>[1]</w:t>
      </w:r>
      <w:r w:rsidR="00257EA0" w:rsidRPr="007273BA">
        <w:t xml:space="preserve"> and open the pressure reservoir valve connected to the vacuum tank outflow </w:t>
      </w:r>
      <w:r w:rsidR="00257EA0" w:rsidRPr="007273BA">
        <w:rPr>
          <w:b/>
          <w:bCs/>
        </w:rPr>
        <w:t>[2</w:t>
      </w:r>
      <w:r w:rsidR="00FC2284">
        <w:rPr>
          <w:b/>
          <w:bCs/>
        </w:rPr>
        <w:t>-TXT</w:t>
      </w:r>
      <w:r w:rsidR="00257EA0" w:rsidRPr="007273BA">
        <w:rPr>
          <w:b/>
          <w:bCs/>
        </w:rPr>
        <w:t>]</w:t>
      </w:r>
      <w:r w:rsidR="00FC2284">
        <w:t>.</w:t>
      </w:r>
    </w:p>
    <w:p w14:paraId="1F6A67DB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on the vacuum pressure pump.</w:t>
      </w:r>
    </w:p>
    <w:p w14:paraId="50AB9B41" w14:textId="02F1572C" w:rsidR="00257EA0" w:rsidRDefault="00257EA0" w:rsidP="00FC2284">
      <w:pPr>
        <w:pStyle w:val="ShotDescription"/>
        <w:numPr>
          <w:ilvl w:val="2"/>
          <w:numId w:val="3"/>
        </w:numPr>
      </w:pPr>
      <w:r w:rsidRPr="00FC2284">
        <w:rPr>
          <w:lang w:val="en-IN"/>
        </w:rPr>
        <w:t>Talent opening the pressure reservoir valve connected to the vacuum tank outflow.</w:t>
      </w:r>
      <w:r w:rsidR="00FC2284" w:rsidRPr="00FC2284">
        <w:rPr>
          <w:lang w:val="en-IN"/>
        </w:rPr>
        <w:t xml:space="preserve"> </w:t>
      </w:r>
      <w:r w:rsidR="00FC2284" w:rsidRPr="00FC2284">
        <w:rPr>
          <w:b/>
          <w:bCs/>
          <w:lang w:val="en-IN"/>
        </w:rPr>
        <w:t xml:space="preserve">TXT: </w:t>
      </w:r>
      <w:r w:rsidR="00FC2284" w:rsidRPr="00FC2284">
        <w:rPr>
          <w:b/>
          <w:bCs/>
        </w:rPr>
        <w:t>Vacuum pressure: 90 kPa.</w:t>
      </w:r>
      <w:r w:rsidR="00FC2284" w:rsidRPr="00FC2284">
        <w:t xml:space="preserve"> </w:t>
      </w:r>
    </w:p>
    <w:p w14:paraId="20A8BCC7" w14:textId="77777777" w:rsidR="00396F45" w:rsidRPr="00FC2284" w:rsidRDefault="00396F45" w:rsidP="00396F45">
      <w:pPr>
        <w:pStyle w:val="ShotDescription"/>
        <w:ind w:firstLine="0"/>
      </w:pPr>
    </w:p>
    <w:p w14:paraId="62700027" w14:textId="77777777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Open the inflow valve from the air compressor located near the bioreactor controller </w:t>
      </w:r>
      <w:r w:rsidRPr="007273BA">
        <w:rPr>
          <w:b/>
          <w:bCs/>
        </w:rPr>
        <w:t>[1]</w:t>
      </w:r>
      <w:r w:rsidRPr="007273BA">
        <w:t xml:space="preserve">. Adjust the pressure so it does not exceed 15 pounds per square inch at the vent port </w:t>
      </w:r>
      <w:r w:rsidRPr="007273BA">
        <w:rPr>
          <w:b/>
          <w:bCs/>
        </w:rPr>
        <w:t>[2]</w:t>
      </w:r>
      <w:r w:rsidRPr="007273BA">
        <w:t>.</w:t>
      </w:r>
    </w:p>
    <w:p w14:paraId="7DC2B573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opening the inflow valve from the air compressor near the bioreactor controller.</w:t>
      </w:r>
    </w:p>
    <w:p w14:paraId="31B80273" w14:textId="768D7460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lastRenderedPageBreak/>
        <w:t>Close-up of the pressure gauge at the vent port showing pressure adjusted to no more than 15 pounds per square inch.</w:t>
      </w:r>
      <w:r w:rsidR="002F7048">
        <w:rPr>
          <w:lang w:val="en-IN"/>
        </w:rPr>
        <w:br/>
      </w:r>
    </w:p>
    <w:p w14:paraId="7B42D169" w14:textId="69444A50" w:rsidR="00257EA0" w:rsidRPr="007273BA" w:rsidRDefault="00396F45" w:rsidP="00257EA0">
      <w:pPr>
        <w:pStyle w:val="Narration"/>
        <w:numPr>
          <w:ilvl w:val="1"/>
          <w:numId w:val="3"/>
        </w:numPr>
      </w:pPr>
      <w:r>
        <w:t>Now, l</w:t>
      </w:r>
      <w:r w:rsidR="00257EA0" w:rsidRPr="007273BA">
        <w:t xml:space="preserve">aunch the onboard software </w:t>
      </w:r>
      <w:r w:rsidR="00257EA0" w:rsidRPr="007273BA">
        <w:rPr>
          <w:b/>
          <w:bCs/>
        </w:rPr>
        <w:t>[1]</w:t>
      </w:r>
      <w:r w:rsidR="00257EA0" w:rsidRPr="007273BA">
        <w:t xml:space="preserve">. Create a new regimen and set the cyclic mechanical strain parameters with a minimum elongation of 0 percent, a maximum elongation of 18 percent, and a frequency of 0.4 hertz </w:t>
      </w:r>
      <w:r w:rsidR="00257EA0" w:rsidRPr="007273BA">
        <w:rPr>
          <w:b/>
          <w:bCs/>
        </w:rPr>
        <w:t>[2]</w:t>
      </w:r>
      <w:r w:rsidR="00257EA0" w:rsidRPr="007273BA">
        <w:t xml:space="preserve">. Start the protocol for 24 hours </w:t>
      </w:r>
      <w:r w:rsidR="00257EA0" w:rsidRPr="007273BA">
        <w:rPr>
          <w:b/>
          <w:bCs/>
        </w:rPr>
        <w:t>[3]</w:t>
      </w:r>
      <w:r w:rsidR="00257EA0" w:rsidRPr="007273BA">
        <w:t>.</w:t>
      </w:r>
    </w:p>
    <w:p w14:paraId="4D68AEF7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SCREEN</w:t>
      </w:r>
      <w:r w:rsidRPr="007273BA">
        <w:rPr>
          <w:lang w:val="en-IN"/>
        </w:rPr>
        <w:t>: Launch the onboard control software interface.</w:t>
      </w:r>
    </w:p>
    <w:p w14:paraId="4F843B1F" w14:textId="7D14900B" w:rsidR="0062190B" w:rsidRPr="0062190B" w:rsidRDefault="0062190B" w:rsidP="0062190B">
      <w:pPr>
        <w:pStyle w:val="ShotDescription"/>
        <w:ind w:firstLine="0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6" w:history="1">
        <w:r w:rsidRPr="0062190B">
          <w:rPr>
            <w:rStyle w:val="Hyperlink"/>
            <w:rFonts w:cstheme="minorHAnsi"/>
            <w:b/>
          </w:rPr>
          <w:t>https://review.jove.com/account/file-uploader?src=21181383</w:t>
        </w:r>
      </w:hyperlink>
    </w:p>
    <w:p w14:paraId="440D237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SCREEN</w:t>
      </w:r>
      <w:r w:rsidRPr="007273BA">
        <w:rPr>
          <w:lang w:val="en-IN"/>
        </w:rPr>
        <w:t>: Create a new regimen and enter parameters for minimum elongation 0 percent, maximum elongation 18 percent, and frequency 0.4 hertz.</w:t>
      </w:r>
    </w:p>
    <w:p w14:paraId="4715FE4B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</w:t>
      </w:r>
      <w:r w:rsidRPr="002F7048">
        <w:rPr>
          <w:highlight w:val="yellow"/>
          <w:lang w:val="en-IN"/>
        </w:rPr>
        <w:t>N</w:t>
      </w:r>
      <w:r w:rsidRPr="002F7048">
        <w:rPr>
          <w:lang w:val="en-IN"/>
        </w:rPr>
        <w:t>: Click Start</w:t>
      </w:r>
      <w:r w:rsidRPr="007273BA">
        <w:rPr>
          <w:lang w:val="en-IN"/>
        </w:rPr>
        <w:t xml:space="preserve"> to begin the strain protocol.</w:t>
      </w:r>
    </w:p>
    <w:p w14:paraId="6D7AE215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31C96554" w14:textId="77777777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Observe the plate and membrane during the strain session to ensure visible movement </w:t>
      </w:r>
      <w:r w:rsidRPr="007273BA">
        <w:rPr>
          <w:b/>
          <w:bCs/>
        </w:rPr>
        <w:t>[1]</w:t>
      </w:r>
      <w:r w:rsidRPr="007273BA">
        <w:t xml:space="preserve">. Confirm that the membrane is deforming around the loading posts </w:t>
      </w:r>
      <w:r w:rsidRPr="007273BA">
        <w:rPr>
          <w:b/>
          <w:bCs/>
        </w:rPr>
        <w:t>[2]</w:t>
      </w:r>
      <w:r w:rsidRPr="007273BA">
        <w:t>.</w:t>
      </w:r>
    </w:p>
    <w:p w14:paraId="1641187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observing the plate during the strain session.</w:t>
      </w:r>
    </w:p>
    <w:p w14:paraId="5A53611E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flexible membrane deforming around the loading posts.</w:t>
      </w:r>
    </w:p>
    <w:p w14:paraId="20EC2AFE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4BC1B355" w14:textId="1B4A9036" w:rsidR="00257EA0" w:rsidRPr="007273BA" w:rsidRDefault="002F7048" w:rsidP="00257EA0">
      <w:pPr>
        <w:pStyle w:val="Narration"/>
        <w:numPr>
          <w:ilvl w:val="1"/>
          <w:numId w:val="3"/>
        </w:numPr>
      </w:pPr>
      <w:r>
        <w:t>Next, c</w:t>
      </w:r>
      <w:r w:rsidR="00257EA0" w:rsidRPr="007273BA">
        <w:t xml:space="preserve">heck the water trap periodically for moisture accumulation </w:t>
      </w:r>
      <w:r w:rsidR="00257EA0" w:rsidRPr="007273BA">
        <w:rPr>
          <w:b/>
          <w:bCs/>
        </w:rPr>
        <w:t>[1]</w:t>
      </w:r>
      <w:r w:rsidR="00257EA0" w:rsidRPr="007273BA">
        <w:t xml:space="preserve">. Observe the computer screen to monitor run time, progress, and morphology of the strain regimen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6109B23F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inspecting the water trap for moisture.</w:t>
      </w:r>
    </w:p>
    <w:p w14:paraId="4C080A1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SCREEN</w:t>
      </w:r>
      <w:r w:rsidRPr="007273BA">
        <w:rPr>
          <w:lang w:val="en-IN"/>
        </w:rPr>
        <w:t>: Display the software interface showing run time and regimen progress.</w:t>
      </w:r>
    </w:p>
    <w:p w14:paraId="1117FB9F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6B779062" w14:textId="3D02D749" w:rsidR="00257EA0" w:rsidRPr="007273BA" w:rsidRDefault="002F7048" w:rsidP="00257EA0">
      <w:pPr>
        <w:pStyle w:val="Narration"/>
        <w:numPr>
          <w:ilvl w:val="1"/>
          <w:numId w:val="3"/>
        </w:numPr>
      </w:pPr>
      <w:r>
        <w:t>A</w:t>
      </w:r>
      <w:r w:rsidRPr="007273BA">
        <w:t>fter completion of the strain regimen</w:t>
      </w:r>
      <w:r>
        <w:t>,</w:t>
      </w:r>
      <w:r w:rsidRPr="007273BA">
        <w:t xml:space="preserve"> </w:t>
      </w:r>
      <w:r>
        <w:t>d</w:t>
      </w:r>
      <w:r w:rsidR="00257EA0" w:rsidRPr="007273BA">
        <w:t xml:space="preserve">isconnect the baseplate assembly </w:t>
      </w:r>
      <w:r w:rsidR="00257EA0" w:rsidRPr="007273BA">
        <w:rPr>
          <w:b/>
          <w:bCs/>
        </w:rPr>
        <w:t>[1]</w:t>
      </w:r>
      <w:r w:rsidR="00257EA0" w:rsidRPr="007273BA">
        <w:t xml:space="preserve">. Return the strained cultures to the incubator for 24 hours </w:t>
      </w:r>
      <w:r w:rsidR="00396F45">
        <w:t>before</w:t>
      </w:r>
      <w:r w:rsidR="00257EA0" w:rsidRPr="007273BA">
        <w:t xml:space="preserve"> downstream characterization analyses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64EAE7C0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disconnecting the baseplate assembly from the system.</w:t>
      </w:r>
    </w:p>
    <w:p w14:paraId="22C99D2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culture plate into the incubator.</w:t>
      </w:r>
    </w:p>
    <w:p w14:paraId="4A905C6C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2B9F7475" w14:textId="7A6383CD" w:rsidR="00257EA0" w:rsidRPr="007273BA" w:rsidRDefault="002F7048" w:rsidP="00257EA0">
      <w:pPr>
        <w:pStyle w:val="Narration"/>
        <w:numPr>
          <w:ilvl w:val="1"/>
          <w:numId w:val="3"/>
        </w:numPr>
      </w:pPr>
      <w:r>
        <w:rPr>
          <w:lang w:val="en-IN"/>
        </w:rPr>
        <w:t>Now</w:t>
      </w:r>
      <w:r>
        <w:t>, c</w:t>
      </w:r>
      <w:r w:rsidR="00257EA0" w:rsidRPr="007273BA">
        <w:t>lose or turn off the air compressor inflow valve</w:t>
      </w:r>
      <w:r w:rsidR="00FC2284">
        <w:t xml:space="preserve">, </w:t>
      </w:r>
      <w:r w:rsidR="00257EA0" w:rsidRPr="007273BA">
        <w:t>pressure reservoir valve</w:t>
      </w:r>
      <w:r w:rsidR="00FC2284" w:rsidRPr="00FC2284">
        <w:t>,</w:t>
      </w:r>
      <w:r w:rsidR="00257EA0" w:rsidRPr="007273BA">
        <w:t xml:space="preserve"> vacuum pressure pump</w:t>
      </w:r>
      <w:r w:rsidR="00396F45">
        <w:t>,</w:t>
      </w:r>
      <w:r w:rsidR="00FC2284">
        <w:rPr>
          <w:b/>
          <w:bCs/>
        </w:rPr>
        <w:t xml:space="preserve"> </w:t>
      </w:r>
      <w:r w:rsidR="00FC2284" w:rsidRPr="00FC2284">
        <w:t>and</w:t>
      </w:r>
      <w:r w:rsidR="00FC2284">
        <w:rPr>
          <w:b/>
          <w:bCs/>
        </w:rPr>
        <w:t xml:space="preserve"> </w:t>
      </w:r>
      <w:r w:rsidR="00257EA0" w:rsidRPr="007273BA">
        <w:t xml:space="preserve">air compressor outflow valve </w:t>
      </w:r>
      <w:r w:rsidR="00257EA0" w:rsidRPr="007273BA">
        <w:rPr>
          <w:b/>
          <w:bCs/>
        </w:rPr>
        <w:t>[</w:t>
      </w:r>
      <w:r w:rsidR="00FC2284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 xml:space="preserve">. Finally, turn off the air compressor </w:t>
      </w:r>
      <w:r w:rsidR="00257EA0" w:rsidRPr="007273BA">
        <w:rPr>
          <w:b/>
          <w:bCs/>
        </w:rPr>
        <w:t>[</w:t>
      </w:r>
      <w:r w:rsidR="00FC2284">
        <w:rPr>
          <w:b/>
          <w:bCs/>
        </w:rPr>
        <w:t>2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406AF7A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lastRenderedPageBreak/>
        <w:t>Talent closing the air compressor outflow valve.</w:t>
      </w:r>
    </w:p>
    <w:p w14:paraId="62AC472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off the air compressor.</w:t>
      </w:r>
    </w:p>
    <w:p w14:paraId="0A58277F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0633139E" w14:textId="19A84749" w:rsidR="00257EA0" w:rsidRPr="007273BA" w:rsidRDefault="002F7048" w:rsidP="00257EA0">
      <w:pPr>
        <w:pStyle w:val="Narration"/>
        <w:numPr>
          <w:ilvl w:val="1"/>
          <w:numId w:val="3"/>
        </w:numPr>
      </w:pPr>
      <w:r>
        <w:t>Then, c</w:t>
      </w:r>
      <w:r w:rsidR="00257EA0" w:rsidRPr="007273BA">
        <w:t>ollect the supernatant after 24 hours of incubation following mechanical strain</w:t>
      </w:r>
      <w:r w:rsidR="00396F45">
        <w:t xml:space="preserve"> exposure</w:t>
      </w:r>
      <w:r w:rsidR="00257EA0" w:rsidRPr="007273BA">
        <w:t xml:space="preserve"> </w:t>
      </w:r>
      <w:r w:rsidR="00257EA0" w:rsidRPr="007273BA">
        <w:rPr>
          <w:b/>
          <w:bCs/>
        </w:rPr>
        <w:t>[1]</w:t>
      </w:r>
      <w:r w:rsidR="00257EA0" w:rsidRPr="007273BA">
        <w:t xml:space="preserve">. Store the collected supernatant at minus 80 degrees Celsius until use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70844373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collecting supernatant from the culture plate into a tube.</w:t>
      </w:r>
    </w:p>
    <w:p w14:paraId="1D1C95AE" w14:textId="77777777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tube into a minus 80 degrees Celsius freezer.</w:t>
      </w:r>
    </w:p>
    <w:p w14:paraId="6CA6F446" w14:textId="77777777" w:rsidR="00257EA0" w:rsidRPr="004F225E" w:rsidRDefault="00257EA0" w:rsidP="00257EA0">
      <w:pPr>
        <w:rPr>
          <w:lang w:val="en-IN"/>
        </w:rPr>
      </w:pPr>
    </w:p>
    <w:p w14:paraId="09689C4F" w14:textId="7197941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5C6670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F7048">
        <w:rPr>
          <w:rFonts w:eastAsia="Times New Roman" w:cstheme="minorHAnsi"/>
          <w:bCs/>
        </w:rPr>
        <w:t>102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936AEC" w14:textId="2E2A9F3D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The average number of organoids per well significantly decreased on day 9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</w:t>
      </w:r>
      <w:r w:rsidRPr="003D6A52">
        <w:t>.</w:t>
      </w:r>
    </w:p>
    <w:p w14:paraId="5979D166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2A.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9”.</w:t>
      </w:r>
    </w:p>
    <w:p w14:paraId="316324F3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2A.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21”.</w:t>
      </w:r>
    </w:p>
    <w:p w14:paraId="438D5186" w14:textId="77777777" w:rsidR="00DF05EB" w:rsidRPr="002F7048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>LAB MEDIA: Figure 2A</w:t>
      </w:r>
      <w:r w:rsidRPr="00DF05EB">
        <w:rPr>
          <w:i/>
          <w:iCs/>
          <w:color w:val="3333FF"/>
          <w:lang w:val="en-IN"/>
        </w:rPr>
        <w:t xml:space="preserve">. 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3”.</w:t>
      </w:r>
    </w:p>
    <w:p w14:paraId="2CAD8B80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1F7D53F4" w14:textId="5DEDAFE3" w:rsidR="00DF05EB" w:rsidRDefault="00DF05EB" w:rsidP="00DF05EB">
      <w:pPr>
        <w:pStyle w:val="Narration"/>
        <w:numPr>
          <w:ilvl w:val="1"/>
          <w:numId w:val="3"/>
        </w:numPr>
      </w:pPr>
      <w:r w:rsidRPr="003D6A52">
        <w:t>The average organoid area increased significantly on day 9</w:t>
      </w:r>
      <w:r>
        <w:t xml:space="preserve">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[3].</w:t>
      </w:r>
    </w:p>
    <w:p w14:paraId="260A7C0D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9”.</w:t>
      </w:r>
    </w:p>
    <w:p w14:paraId="7B45D257" w14:textId="77777777" w:rsidR="00DF05EB" w:rsidRPr="00DF05EB" w:rsidRDefault="00DF05EB" w:rsidP="00DF05EB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21”.</w:t>
      </w:r>
    </w:p>
    <w:p w14:paraId="40A348B8" w14:textId="77777777" w:rsidR="00DF05EB" w:rsidRPr="002F7048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3”.</w:t>
      </w:r>
    </w:p>
    <w:p w14:paraId="1BCE9452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53299116" w14:textId="353998D9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The average organoid diameter increased significantly on day 9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</w:t>
      </w:r>
      <w:r w:rsidRPr="003D6A52">
        <w:t>.</w:t>
      </w:r>
    </w:p>
    <w:p w14:paraId="7CAFD573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9”.</w:t>
      </w:r>
    </w:p>
    <w:p w14:paraId="009CA287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21”.</w:t>
      </w:r>
    </w:p>
    <w:p w14:paraId="1413D15D" w14:textId="77777777" w:rsidR="00DF05EB" w:rsidRDefault="00DF05EB" w:rsidP="00DF05EB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3”.</w:t>
      </w:r>
    </w:p>
    <w:p w14:paraId="6E82501D" w14:textId="77777777" w:rsidR="002F7048" w:rsidRPr="00DF05EB" w:rsidRDefault="002F7048" w:rsidP="002F7048">
      <w:pPr>
        <w:pStyle w:val="ShotDescription"/>
        <w:ind w:firstLine="0"/>
        <w:rPr>
          <w:i/>
          <w:iCs/>
          <w:color w:val="3333FF"/>
          <w:lang w:val="en-IN"/>
        </w:rPr>
      </w:pPr>
    </w:p>
    <w:p w14:paraId="575398BA" w14:textId="6A54D42C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Under strained conditions, lung fibroblasts developed F-actin–positive cytoplasmic projections </w:t>
      </w:r>
      <w:r w:rsidRPr="00D862B8">
        <w:rPr>
          <w:b/>
          <w:bCs/>
        </w:rPr>
        <w:t>[1]</w:t>
      </w:r>
      <w:r w:rsidRPr="003D6A52">
        <w:t xml:space="preserve"> that disrupted the typical spherical morphology of the organoids </w:t>
      </w:r>
      <w:r w:rsidRPr="00D862B8">
        <w:rPr>
          <w:b/>
          <w:bCs/>
        </w:rPr>
        <w:t>[2]</w:t>
      </w:r>
      <w:r w:rsidRPr="003D6A52">
        <w:t>.</w:t>
      </w:r>
    </w:p>
    <w:p w14:paraId="3D1708E6" w14:textId="3372A889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</w:t>
      </w:r>
      <w:r w:rsidR="00D862B8">
        <w:rPr>
          <w:lang w:val="en-IN"/>
        </w:rPr>
        <w:t>3</w:t>
      </w:r>
      <w:r w:rsidRPr="003D6A52">
        <w:rPr>
          <w:lang w:val="en-IN"/>
        </w:rPr>
        <w:t xml:space="preserve">. </w:t>
      </w:r>
      <w:r w:rsidRPr="00D862B8">
        <w:rPr>
          <w:i/>
          <w:iCs/>
          <w:color w:val="3333FF"/>
          <w:lang w:val="en-IN"/>
        </w:rPr>
        <w:t>Video editor: Zoom in on the green filament-like extensions projecting outward from the organoid</w:t>
      </w:r>
      <w:r w:rsidR="00D862B8">
        <w:rPr>
          <w:i/>
          <w:iCs/>
          <w:color w:val="3333FF"/>
          <w:lang w:val="en-IN"/>
        </w:rPr>
        <w:t xml:space="preserve"> in </w:t>
      </w:r>
      <w:r w:rsidR="002F7048">
        <w:rPr>
          <w:i/>
          <w:iCs/>
          <w:color w:val="3333FF"/>
          <w:lang w:val="en-IN"/>
        </w:rPr>
        <w:t>Figure</w:t>
      </w:r>
      <w:r w:rsidR="00D862B8">
        <w:rPr>
          <w:i/>
          <w:iCs/>
          <w:color w:val="3333FF"/>
          <w:lang w:val="en-IN"/>
        </w:rPr>
        <w:t xml:space="preserve"> 3B</w:t>
      </w:r>
      <w:r w:rsidRPr="00D862B8">
        <w:rPr>
          <w:i/>
          <w:iCs/>
          <w:color w:val="3333FF"/>
          <w:lang w:val="en-IN"/>
        </w:rPr>
        <w:t>.</w:t>
      </w:r>
    </w:p>
    <w:p w14:paraId="37BD4250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lastRenderedPageBreak/>
        <w:t xml:space="preserve">LAB MEDIA: Figure 3B. </w:t>
      </w:r>
      <w:r w:rsidRPr="002F7048">
        <w:rPr>
          <w:i/>
          <w:iCs/>
          <w:color w:val="0000FF"/>
          <w:lang w:val="en-IN"/>
        </w:rPr>
        <w:t>Video editor: Show the overall organoid shape and emphasize that it is no longer round.</w:t>
      </w:r>
    </w:p>
    <w:p w14:paraId="03D6FB27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72A5B9F8" w14:textId="2C0A2106" w:rsidR="00DF05EB" w:rsidRPr="00D862B8" w:rsidRDefault="00DF05EB" w:rsidP="00DF05EB">
      <w:pPr>
        <w:pStyle w:val="Narration"/>
        <w:numPr>
          <w:ilvl w:val="1"/>
          <w:numId w:val="3"/>
        </w:numPr>
        <w:rPr>
          <w:b/>
          <w:bCs/>
        </w:rPr>
      </w:pPr>
      <w:r w:rsidRPr="003D6A52">
        <w:t xml:space="preserve">F-actin fluorescence intensity was significantly higher in strained organoids compared to control organoids </w:t>
      </w:r>
      <w:r w:rsidRPr="00D862B8">
        <w:rPr>
          <w:b/>
          <w:bCs/>
        </w:rPr>
        <w:t>[1].</w:t>
      </w:r>
      <w:r w:rsidR="00D862B8">
        <w:rPr>
          <w:b/>
          <w:bCs/>
        </w:rPr>
        <w:t xml:space="preserve"> </w:t>
      </w:r>
      <w:r w:rsidR="002F7048" w:rsidRPr="002F7048">
        <w:t>However,</w:t>
      </w:r>
      <w:r w:rsidR="002F7048">
        <w:rPr>
          <w:b/>
          <w:bCs/>
        </w:rPr>
        <w:t xml:space="preserve"> </w:t>
      </w:r>
      <w:r w:rsidR="00D862B8" w:rsidRPr="003D6A52">
        <w:t>ZO-1</w:t>
      </w:r>
      <w:r w:rsidR="002F7048">
        <w:t xml:space="preserve"> </w:t>
      </w:r>
      <w:r w:rsidR="002F7048" w:rsidRPr="002F7048">
        <w:rPr>
          <w:i/>
          <w:iCs/>
          <w:color w:val="EE0000"/>
        </w:rPr>
        <w:t>(Zo-One)</w:t>
      </w:r>
      <w:r w:rsidR="00D862B8" w:rsidRPr="002F7048">
        <w:rPr>
          <w:color w:val="EE0000"/>
        </w:rPr>
        <w:t xml:space="preserve"> </w:t>
      </w:r>
      <w:r w:rsidR="00D862B8" w:rsidRPr="003D6A52">
        <w:t xml:space="preserve">fluorescence intensity was significantly reduced in strained organoids compared to control organoids </w:t>
      </w:r>
      <w:r w:rsidR="00D862B8" w:rsidRPr="00D862B8">
        <w:rPr>
          <w:b/>
          <w:bCs/>
        </w:rPr>
        <w:t>[2].</w:t>
      </w:r>
    </w:p>
    <w:p w14:paraId="546E8AB3" w14:textId="7FFF7553" w:rsidR="00DF05EB" w:rsidRPr="00D862B8" w:rsidRDefault="00DF05EB" w:rsidP="00D862B8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3C. </w:t>
      </w:r>
      <w:r w:rsidRPr="00D862B8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“Strain”, which is taller than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“Control”.</w:t>
      </w:r>
    </w:p>
    <w:p w14:paraId="2FCBEA11" w14:textId="77777777" w:rsidR="00DF05EB" w:rsidRPr="003D6A52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3D. </w:t>
      </w:r>
      <w:r w:rsidRPr="00D862B8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“Strain”, which is lower than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“Control”.</w:t>
      </w:r>
    </w:p>
    <w:p w14:paraId="3CDF5D60" w14:textId="77777777" w:rsidR="00DF05EB" w:rsidRPr="004F225E" w:rsidRDefault="00DF05EB" w:rsidP="00DF05EB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ABE0" w14:textId="77777777" w:rsidR="006C57E1" w:rsidRDefault="006C57E1">
      <w:r>
        <w:separator/>
      </w:r>
    </w:p>
    <w:p w14:paraId="326DA424" w14:textId="77777777" w:rsidR="006C57E1" w:rsidRDefault="006C57E1"/>
  </w:endnote>
  <w:endnote w:type="continuationSeparator" w:id="0">
    <w:p w14:paraId="0A17AB1A" w14:textId="77777777" w:rsidR="006C57E1" w:rsidRDefault="006C57E1">
      <w:r>
        <w:continuationSeparator/>
      </w:r>
    </w:p>
    <w:p w14:paraId="490BB6B9" w14:textId="77777777" w:rsidR="006C57E1" w:rsidRDefault="006C57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99719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219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3F2AB" w14:textId="77777777" w:rsidR="006C57E1" w:rsidRDefault="006C57E1">
      <w:r>
        <w:separator/>
      </w:r>
    </w:p>
    <w:p w14:paraId="4351416B" w14:textId="77777777" w:rsidR="006C57E1" w:rsidRDefault="006C57E1"/>
  </w:footnote>
  <w:footnote w:type="continuationSeparator" w:id="0">
    <w:p w14:paraId="1545F76E" w14:textId="77777777" w:rsidR="006C57E1" w:rsidRDefault="006C57E1">
      <w:r>
        <w:continuationSeparator/>
      </w:r>
    </w:p>
    <w:p w14:paraId="3831F1EE" w14:textId="77777777" w:rsidR="006C57E1" w:rsidRDefault="006C57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73114F"/>
    <w:multiLevelType w:val="multilevel"/>
    <w:tmpl w:val="5742F5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B0B58EE"/>
    <w:multiLevelType w:val="hybridMultilevel"/>
    <w:tmpl w:val="58367F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E06F6C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bCs w:val="0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A124856C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ECC858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258296646">
    <w:abstractNumId w:val="13"/>
  </w:num>
  <w:num w:numId="46" w16cid:durableId="135923581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5D5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7D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2C1"/>
    <w:rsid w:val="002553AE"/>
    <w:rsid w:val="00257EA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04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F4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C7B5C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90B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C57E1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779"/>
    <w:rsid w:val="00777388"/>
    <w:rsid w:val="00785075"/>
    <w:rsid w:val="00790E8C"/>
    <w:rsid w:val="007A149A"/>
    <w:rsid w:val="007A4E1D"/>
    <w:rsid w:val="007B0FBB"/>
    <w:rsid w:val="007B3E0E"/>
    <w:rsid w:val="007B72C5"/>
    <w:rsid w:val="007C0A4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623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BE"/>
    <w:rsid w:val="009C7B9A"/>
    <w:rsid w:val="009D21B9"/>
    <w:rsid w:val="009E29A4"/>
    <w:rsid w:val="009E4241"/>
    <w:rsid w:val="009E7B4A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010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50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3BF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5BC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2B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5EB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BC1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284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19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57E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57EA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57E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57EA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57EA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57E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guo@student.ubc.ca" TargetMode="External"/><Relationship Id="rId13" Type="http://schemas.openxmlformats.org/officeDocument/2006/relationships/hyperlink" Target="mailto:tonyguo@student.ubc.ca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181383" TargetMode="External"/><Relationship Id="rId12" Type="http://schemas.openxmlformats.org/officeDocument/2006/relationships/hyperlink" Target="mailto:emmanuel.osei@ubc.c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18138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n.sin@hli.ubc.c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chung.cheung@hli.ubc.ca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janaeya.baher@ubc.ca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C1AE617AD67495185BE4E2F16F4A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74482-E832-4CA1-889D-0C7436F153B6}"/>
      </w:docPartPr>
      <w:docPartBody>
        <w:p w:rsidR="000064C0" w:rsidRDefault="00863F86" w:rsidP="00863F86">
          <w:pPr>
            <w:pStyle w:val="2C1AE617AD67495185BE4E2F16F4A81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6B91156878142CCB8C4AF47B39C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9A216-A047-439A-B02C-B954A1E36B4D}"/>
      </w:docPartPr>
      <w:docPartBody>
        <w:p w:rsidR="000064C0" w:rsidRDefault="00863F86" w:rsidP="00863F86">
          <w:pPr>
            <w:pStyle w:val="56B91156878142CCB8C4AF47B39C86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EDF360B8F824C58B37AAB397D5B0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30AEE-572B-41FC-A9A0-B6EF2F4C24CE}"/>
      </w:docPartPr>
      <w:docPartBody>
        <w:p w:rsidR="000064C0" w:rsidRDefault="00863F86" w:rsidP="00863F86">
          <w:pPr>
            <w:pStyle w:val="AEDF360B8F824C58B37AAB397D5B07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64C0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C7B5C"/>
    <w:rsid w:val="0051075A"/>
    <w:rsid w:val="00510F54"/>
    <w:rsid w:val="0054238C"/>
    <w:rsid w:val="00542F31"/>
    <w:rsid w:val="005611F3"/>
    <w:rsid w:val="00565A22"/>
    <w:rsid w:val="0057004A"/>
    <w:rsid w:val="005950B3"/>
    <w:rsid w:val="005B24C0"/>
    <w:rsid w:val="005F4988"/>
    <w:rsid w:val="00627CAF"/>
    <w:rsid w:val="00691751"/>
    <w:rsid w:val="006A568E"/>
    <w:rsid w:val="006A7088"/>
    <w:rsid w:val="006B2B83"/>
    <w:rsid w:val="006B3DDC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3F86"/>
    <w:rsid w:val="00886687"/>
    <w:rsid w:val="008A06BD"/>
    <w:rsid w:val="008D68B7"/>
    <w:rsid w:val="008E296E"/>
    <w:rsid w:val="008F498E"/>
    <w:rsid w:val="009333F9"/>
    <w:rsid w:val="00937B16"/>
    <w:rsid w:val="009670EA"/>
    <w:rsid w:val="009C4DBE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3024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C1AE617AD67495185BE4E2F16F4A819">
    <w:name w:val="2C1AE617AD67495185BE4E2F16F4A819"/>
    <w:rsid w:val="00863F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6B91156878142CCB8C4AF47B39C86D4">
    <w:name w:val="56B91156878142CCB8C4AF47B39C86D4"/>
    <w:rsid w:val="00863F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EDF360B8F824C58B37AAB397D5B0759">
    <w:name w:val="AEDF360B8F824C58B37AAB397D5B0759"/>
    <w:rsid w:val="00863F8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14</Pages>
  <Words>3108</Words>
  <Characters>17722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